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footer4.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F1DEC0" w14:textId="77777777" w:rsidR="007362FB" w:rsidRDefault="007362FB" w:rsidP="007362FB">
      <w:pPr>
        <w:ind w:left="1440" w:hanging="1440"/>
      </w:pPr>
    </w:p>
    <w:p w14:paraId="11807A37" w14:textId="77777777" w:rsidR="00196A7C" w:rsidRDefault="00196A7C" w:rsidP="007362FB">
      <w:pPr>
        <w:ind w:left="1440" w:hanging="1440"/>
      </w:pPr>
    </w:p>
    <w:p w14:paraId="2B2134CC" w14:textId="77777777" w:rsidR="00196A7C" w:rsidRDefault="00196A7C" w:rsidP="007362FB">
      <w:pPr>
        <w:ind w:left="1440" w:hanging="1440"/>
      </w:pPr>
    </w:p>
    <w:p w14:paraId="33F34FCD" w14:textId="77777777" w:rsidR="00196A7C" w:rsidRDefault="00196A7C" w:rsidP="007362FB">
      <w:pPr>
        <w:ind w:left="1440" w:hanging="1440"/>
      </w:pPr>
    </w:p>
    <w:p w14:paraId="6443B9B8" w14:textId="45E17C48" w:rsidR="007362FB" w:rsidRDefault="007362FB" w:rsidP="007362FB">
      <w:pPr>
        <w:ind w:left="1440" w:hanging="1440"/>
      </w:pPr>
      <w:proofErr w:type="gramStart"/>
      <w:r w:rsidRPr="00CF19D3">
        <w:t>Title :</w:t>
      </w:r>
      <w:proofErr w:type="gramEnd"/>
      <w:r w:rsidRPr="00CF19D3">
        <w:tab/>
        <w:t xml:space="preserve">“Using data on snus use in Sweden to validate a published </w:t>
      </w:r>
      <w:r>
        <w:t xml:space="preserve">modelling </w:t>
      </w:r>
      <w:r w:rsidRPr="00CF19D3">
        <w:t>approach for estimating the population health impact of introducin</w:t>
      </w:r>
      <w:r>
        <w:t xml:space="preserve">g a </w:t>
      </w:r>
      <w:r w:rsidR="00BA375D">
        <w:t>smoke-free</w:t>
      </w:r>
      <w:bookmarkStart w:id="0" w:name="_GoBack"/>
      <w:bookmarkEnd w:id="0"/>
      <w:r>
        <w:t xml:space="preserve"> tobacco product”</w:t>
      </w:r>
    </w:p>
    <w:p w14:paraId="1538AEA6" w14:textId="77777777" w:rsidR="007362FB" w:rsidRDefault="007362FB" w:rsidP="007362FB">
      <w:pPr>
        <w:ind w:left="720" w:hanging="720"/>
      </w:pPr>
    </w:p>
    <w:p w14:paraId="3A90D1E0" w14:textId="0D3ED1C1" w:rsidR="007362FB" w:rsidRDefault="007362FB" w:rsidP="007362FB">
      <w:pPr>
        <w:ind w:left="1440" w:hanging="1440"/>
      </w:pPr>
      <w:proofErr w:type="gramStart"/>
      <w:r>
        <w:t>Authors :</w:t>
      </w:r>
      <w:proofErr w:type="gramEnd"/>
      <w:r>
        <w:tab/>
        <w:t xml:space="preserve">Smilja Djurdjevic, </w:t>
      </w:r>
      <w:r w:rsidR="00E01EAA">
        <w:t xml:space="preserve">Laszlo </w:t>
      </w:r>
      <w:proofErr w:type="spellStart"/>
      <w:r w:rsidR="00E01EAA">
        <w:t>Pecze</w:t>
      </w:r>
      <w:proofErr w:type="spellEnd"/>
      <w:r w:rsidR="00E01EAA">
        <w:t xml:space="preserve">, </w:t>
      </w:r>
      <w:r>
        <w:t xml:space="preserve">Rolf Weitkunat, Frank </w:t>
      </w:r>
      <w:proofErr w:type="spellStart"/>
      <w:r>
        <w:t>Luedicke</w:t>
      </w:r>
      <w:proofErr w:type="spellEnd"/>
      <w:r>
        <w:t xml:space="preserve">, John </w:t>
      </w:r>
      <w:r w:rsidRPr="00E57DCB">
        <w:t>Fry</w:t>
      </w:r>
      <w:r>
        <w:rPr>
          <w:vertAlign w:val="superscript"/>
        </w:rPr>
        <w:t xml:space="preserve"> </w:t>
      </w:r>
      <w:r w:rsidRPr="00E57DCB">
        <w:t>and Peter Lee</w:t>
      </w:r>
    </w:p>
    <w:p w14:paraId="60D0415C" w14:textId="77777777" w:rsidR="007362FB" w:rsidRPr="001F2FC4" w:rsidRDefault="007362FB" w:rsidP="007362FB">
      <w:pPr>
        <w:spacing w:line="276" w:lineRule="auto"/>
        <w:rPr>
          <w:rFonts w:cs="Times New Roman"/>
          <w:szCs w:val="24"/>
          <w:lang w:val="en-US"/>
        </w:rPr>
      </w:pPr>
    </w:p>
    <w:p w14:paraId="30684F19" w14:textId="77777777" w:rsidR="007362FB" w:rsidRPr="001F2FC4" w:rsidRDefault="007362FB" w:rsidP="007362FB">
      <w:pPr>
        <w:spacing w:line="276" w:lineRule="auto"/>
        <w:rPr>
          <w:rFonts w:cs="Times New Roman"/>
          <w:szCs w:val="24"/>
          <w:lang w:val="en-US"/>
        </w:rPr>
      </w:pPr>
    </w:p>
    <w:p w14:paraId="2CAF4268" w14:textId="41950D6A" w:rsidR="007362FB" w:rsidRDefault="007362FB" w:rsidP="007362FB">
      <w:pPr>
        <w:spacing w:line="276" w:lineRule="auto"/>
        <w:jc w:val="center"/>
        <w:rPr>
          <w:rFonts w:cs="Times New Roman"/>
          <w:b/>
          <w:sz w:val="28"/>
          <w:szCs w:val="28"/>
          <w:lang w:val="en-US"/>
        </w:rPr>
      </w:pPr>
      <w:r>
        <w:rPr>
          <w:rFonts w:cs="Times New Roman"/>
          <w:b/>
          <w:sz w:val="28"/>
          <w:szCs w:val="28"/>
          <w:lang w:val="en-US"/>
        </w:rPr>
        <w:t>SUPPLEMENTARY FILE 2</w:t>
      </w:r>
    </w:p>
    <w:p w14:paraId="5A935ED4" w14:textId="77777777" w:rsidR="007362FB" w:rsidRDefault="007362FB" w:rsidP="007362FB">
      <w:pPr>
        <w:spacing w:line="276" w:lineRule="auto"/>
        <w:jc w:val="center"/>
        <w:rPr>
          <w:rFonts w:cs="Times New Roman"/>
          <w:b/>
          <w:sz w:val="28"/>
          <w:szCs w:val="28"/>
          <w:lang w:val="en-US"/>
        </w:rPr>
      </w:pPr>
    </w:p>
    <w:p w14:paraId="12FB5F24" w14:textId="77777777" w:rsidR="00220A26" w:rsidRDefault="007362FB" w:rsidP="007362FB">
      <w:pPr>
        <w:spacing w:line="276" w:lineRule="auto"/>
        <w:jc w:val="center"/>
        <w:rPr>
          <w:rFonts w:cs="Times New Roman"/>
          <w:sz w:val="28"/>
          <w:szCs w:val="28"/>
          <w:lang w:val="en-US"/>
        </w:rPr>
      </w:pPr>
      <w:r>
        <w:rPr>
          <w:rFonts w:cs="Times New Roman"/>
          <w:sz w:val="28"/>
          <w:szCs w:val="28"/>
          <w:lang w:val="en-US"/>
        </w:rPr>
        <w:t>Sources and methodology for estimating prevalence of tobacco use for Sweden</w:t>
      </w:r>
    </w:p>
    <w:p w14:paraId="62A9DD0E" w14:textId="0120E198" w:rsidR="007362FB" w:rsidRDefault="007362FB" w:rsidP="00220A26">
      <w:pPr>
        <w:spacing w:line="276" w:lineRule="auto"/>
        <w:rPr>
          <w:rFonts w:cs="Times New Roman"/>
          <w:b/>
          <w:szCs w:val="24"/>
          <w:lang w:val="en-US"/>
        </w:rPr>
      </w:pPr>
      <w:r>
        <w:rPr>
          <w:rFonts w:cs="Times New Roman"/>
          <w:b/>
          <w:szCs w:val="24"/>
          <w:lang w:val="en-US"/>
        </w:rPr>
        <w:br w:type="page"/>
      </w:r>
    </w:p>
    <w:p w14:paraId="2E3DE969" w14:textId="13E46545" w:rsidR="00CF0B7A" w:rsidRPr="008307C8" w:rsidRDefault="006A23CA" w:rsidP="008307C8">
      <w:pPr>
        <w:jc w:val="both"/>
        <w:rPr>
          <w:b/>
          <w:u w:val="single"/>
          <w:lang w:val="en-US" w:eastAsia="fr-CH"/>
        </w:rPr>
      </w:pPr>
      <w:r w:rsidRPr="008307C8">
        <w:rPr>
          <w:b/>
          <w:u w:val="single"/>
          <w:lang w:val="en-US" w:eastAsia="fr-CH"/>
        </w:rPr>
        <w:lastRenderedPageBreak/>
        <w:t xml:space="preserve">Sources </w:t>
      </w:r>
    </w:p>
    <w:p w14:paraId="439BB3D1" w14:textId="57A0B173" w:rsidR="00196A7C" w:rsidRDefault="00441E44" w:rsidP="008307C8">
      <w:pPr>
        <w:jc w:val="both"/>
      </w:pPr>
      <w:r>
        <w:rPr>
          <w:lang w:val="en-US" w:eastAsia="fr-CH"/>
        </w:rPr>
        <w:t>Three sources were used</w:t>
      </w:r>
      <w:r w:rsidR="00E01EAA">
        <w:rPr>
          <w:lang w:val="en-US" w:eastAsia="fr-CH"/>
        </w:rPr>
        <w:t>:</w:t>
      </w:r>
      <w:r>
        <w:rPr>
          <w:lang w:val="en-US" w:eastAsia="fr-CH"/>
        </w:rPr>
        <w:t xml:space="preserve"> International S</w:t>
      </w:r>
      <w:r w:rsidR="00993A73">
        <w:rPr>
          <w:lang w:val="en-US" w:eastAsia="fr-CH"/>
        </w:rPr>
        <w:t>moking Statistics</w:t>
      </w:r>
      <w:r w:rsidR="00B41209">
        <w:rPr>
          <w:lang w:val="en-US" w:eastAsia="fr-CH"/>
        </w:rPr>
        <w:fldChar w:fldCharType="begin"/>
      </w:r>
      <w:r w:rsidR="00EF5462">
        <w:rPr>
          <w:lang w:val="en-US" w:eastAsia="fr-CH"/>
        </w:rPr>
        <w:instrText xml:space="preserve"> ADDIN EN.CITE &lt;EndNote&gt;&lt;Cite&gt;&lt;Author&gt;Forey&lt;/Author&gt;&lt;Year&gt;2006-2016&lt;/Year&gt;&lt;RecNum&gt;43287&lt;/RecNum&gt;&lt;IDText&gt;FOREY2006A~&lt;/IDText&gt;&lt;DisplayText&gt; [1]&lt;/DisplayText&gt;&lt;record&gt;&lt;rec-number&gt;43287&lt;/rec-number&gt;&lt;foreign-keys&gt;&lt;key app="EN" db-id="d2zwde5v9zw206efax6x0fdjwx0xrzerws0s" timestamp="1518004309"&gt;43287&lt;/key&gt;&lt;/foreign-keys&gt;&lt;ref-type name="Edited Book"&gt;28&lt;/ref-type&gt;&lt;contributors&gt;&lt;authors&gt;&lt;author&gt;Forey, B.&lt;/author&gt;&lt;author&gt;Hamling, J.&lt;/author&gt;&lt;author&gt;Hamling, J.&lt;/author&gt;&lt;author&gt;Thornton, A.&lt;/author&gt;&lt;author&gt;Lee, P.&lt;/author&gt;&lt;/authors&gt;&lt;/contributors&gt;&lt;titles&gt;&lt;title&gt;International Smoking Statistics.  A collection of worldwide historical data&lt;/title&gt;&lt;/titles&gt;&lt;edition&gt;Web edition&lt;/edition&gt;&lt;dates&gt;&lt;year&gt;2006-2016&lt;/year&gt;&lt;/dates&gt;&lt;pub-location&gt;Sutton, Surrey&lt;/pub-location&gt;&lt;publisher&gt;P N Lee Statistics and Computing Ltd&lt;/publisher&gt;&lt;orig-pub&gt;LIBRARY&lt;/orig-pub&gt;&lt;call-num&gt;SM.MULTICONT NOSCAN&lt;/call-num&gt;&lt;label&gt;FOREY2006A~&lt;/label&gt;&lt;urls&gt;&lt;related-urls&gt;&lt;url&gt;&lt;style face="underline" font="default" size="100%"&gt;www.pnlee.co.uk/iss.htm&lt;/style&gt;&lt;/url&gt;&lt;/related-urls&gt;&lt;/urls&gt;&lt;custom4&gt;?&lt;/custom4&gt;&lt;custom6&gt;25102007&amp;#xD;04012016&lt;/custom6&gt;&lt;custom7&gt;Date other is a range, start 2006, amend to reflect most recent issued chapter&lt;/custom7&gt;&lt;modified-date&gt;In File&lt;/modified-date&gt;&lt;/record&gt;&lt;/Cite&gt;&lt;/EndNote&gt;</w:instrText>
      </w:r>
      <w:r w:rsidR="00B41209">
        <w:rPr>
          <w:lang w:val="en-US" w:eastAsia="fr-CH"/>
        </w:rPr>
        <w:fldChar w:fldCharType="separate"/>
      </w:r>
      <w:r w:rsidR="00B41209">
        <w:rPr>
          <w:noProof/>
          <w:lang w:val="en-US" w:eastAsia="fr-CH"/>
        </w:rPr>
        <w:t> [1]</w:t>
      </w:r>
      <w:r w:rsidR="00B41209">
        <w:rPr>
          <w:lang w:val="en-US" w:eastAsia="fr-CH"/>
        </w:rPr>
        <w:fldChar w:fldCharType="end"/>
      </w:r>
      <w:r w:rsidR="00E01EAA">
        <w:rPr>
          <w:lang w:val="en-US" w:eastAsia="fr-CH"/>
        </w:rPr>
        <w:t>;</w:t>
      </w:r>
      <w:r>
        <w:rPr>
          <w:lang w:val="en-US" w:eastAsia="fr-CH"/>
        </w:rPr>
        <w:t xml:space="preserve"> an internal report by Forey and Lee in 2011</w:t>
      </w:r>
      <w:r w:rsidR="000022D1">
        <w:rPr>
          <w:lang w:val="en-US" w:eastAsia="fr-CH"/>
        </w:rPr>
        <w:t xml:space="preserve"> </w:t>
      </w:r>
      <w:r w:rsidR="00E01EAA">
        <w:rPr>
          <w:lang w:val="en-US" w:eastAsia="fr-CH"/>
        </w:rPr>
        <w:t>which is</w:t>
      </w:r>
      <w:r>
        <w:rPr>
          <w:lang w:val="en-US" w:eastAsia="fr-CH"/>
        </w:rPr>
        <w:t xml:space="preserve"> attached as Appendix</w:t>
      </w:r>
      <w:r w:rsidR="007362FB">
        <w:rPr>
          <w:lang w:val="en-US" w:eastAsia="fr-CH"/>
        </w:rPr>
        <w:t xml:space="preserve"> 1</w:t>
      </w:r>
      <w:r>
        <w:rPr>
          <w:lang w:val="en-US" w:eastAsia="fr-CH"/>
        </w:rPr>
        <w:t xml:space="preserve"> to this Supplementary File</w:t>
      </w:r>
      <w:r w:rsidR="00E01EAA">
        <w:rPr>
          <w:lang w:val="en-US" w:eastAsia="fr-CH"/>
        </w:rPr>
        <w:t>;</w:t>
      </w:r>
      <w:r w:rsidR="007362FB">
        <w:rPr>
          <w:lang w:val="en-US" w:eastAsia="fr-CH"/>
        </w:rPr>
        <w:t xml:space="preserve"> and Swedish national data </w:t>
      </w:r>
      <w:r w:rsidR="00196A7C">
        <w:rPr>
          <w:lang w:val="en-US" w:eastAsia="fr-CH"/>
        </w:rPr>
        <w:t xml:space="preserve">obtained from the public health agency of Sweden </w:t>
      </w:r>
      <w:r w:rsidR="007362FB">
        <w:rPr>
          <w:lang w:val="en-US" w:eastAsia="fr-CH"/>
        </w:rPr>
        <w:t xml:space="preserve">- </w:t>
      </w:r>
      <w:hyperlink r:id="rId12" w:history="1">
        <w:r w:rsidR="00196A7C" w:rsidRPr="00726C8F">
          <w:rPr>
            <w:rStyle w:val="Hyperlink"/>
          </w:rPr>
          <w:t>http://fohm-app.folkhalsomyndigheten.se/Folkhalsodata/pxweb/sv/B_HLV/B_HLV_</w:t>
        </w:r>
        <w:r w:rsidR="00196A7C" w:rsidRPr="00726C8F">
          <w:rPr>
            <w:rStyle w:val="Hyperlink"/>
            <w:rFonts w:cs="Times New Roman"/>
          </w:rPr>
          <w:t>_</w:t>
        </w:r>
        <w:r w:rsidR="00196A7C" w:rsidRPr="00726C8F">
          <w:rPr>
            <w:rStyle w:val="Hyperlink"/>
          </w:rPr>
          <w:t>aLevvanor__aagLevvanortobak/hHLV_Tobaksvanor_alder.px/?rxid=aa498d10-f457-48a6-9fcd-a665bcd517aO</w:t>
        </w:r>
      </w:hyperlink>
    </w:p>
    <w:p w14:paraId="18303644" w14:textId="4AA4E5E3" w:rsidR="00A83B22" w:rsidRPr="008307C8" w:rsidRDefault="00A83B22" w:rsidP="008307C8">
      <w:pPr>
        <w:jc w:val="both"/>
        <w:rPr>
          <w:b/>
          <w:u w:val="single"/>
          <w:lang w:val="en-US" w:eastAsia="fr-CH"/>
        </w:rPr>
      </w:pPr>
      <w:r w:rsidRPr="008307C8">
        <w:rPr>
          <w:b/>
          <w:u w:val="single"/>
          <w:lang w:val="en-US" w:eastAsia="fr-CH"/>
        </w:rPr>
        <w:t>Inclusion criteri</w:t>
      </w:r>
      <w:r w:rsidR="00196A7C" w:rsidRPr="008307C8">
        <w:rPr>
          <w:b/>
          <w:u w:val="single"/>
          <w:lang w:val="en-US" w:eastAsia="fr-CH"/>
        </w:rPr>
        <w:t>on</w:t>
      </w:r>
      <w:r w:rsidRPr="008307C8">
        <w:rPr>
          <w:b/>
          <w:u w:val="single"/>
          <w:lang w:val="en-US" w:eastAsia="fr-CH"/>
        </w:rPr>
        <w:t xml:space="preserve"> </w:t>
      </w:r>
    </w:p>
    <w:p w14:paraId="18A15AF8" w14:textId="38AF8CB4" w:rsidR="00A70059" w:rsidRDefault="00CF0B7A" w:rsidP="008307C8">
      <w:pPr>
        <w:jc w:val="both"/>
        <w:rPr>
          <w:lang w:val="en-US" w:eastAsia="fr-CH"/>
        </w:rPr>
      </w:pPr>
      <w:r w:rsidRPr="00BB509A">
        <w:rPr>
          <w:lang w:val="en-US" w:eastAsia="fr-CH"/>
        </w:rPr>
        <w:t>Surveys must relate to 1975 or later.</w:t>
      </w:r>
    </w:p>
    <w:p w14:paraId="271D674C" w14:textId="6DB21D08" w:rsidR="00494EE7" w:rsidRPr="008307C8" w:rsidRDefault="00494EE7" w:rsidP="008307C8">
      <w:pPr>
        <w:jc w:val="both"/>
        <w:rPr>
          <w:b/>
          <w:u w:val="single"/>
          <w:lang w:val="en-US" w:eastAsia="fr-CH"/>
        </w:rPr>
      </w:pPr>
      <w:r w:rsidRPr="008307C8">
        <w:rPr>
          <w:b/>
          <w:u w:val="single"/>
          <w:lang w:val="en-US" w:eastAsia="fr-CH"/>
        </w:rPr>
        <w:t>Age groups – general considerations</w:t>
      </w:r>
    </w:p>
    <w:p w14:paraId="4E0D5B4F" w14:textId="040869A3" w:rsidR="00494EE7" w:rsidRDefault="00494EE7" w:rsidP="008307C8">
      <w:pPr>
        <w:jc w:val="both"/>
        <w:rPr>
          <w:lang w:val="en-US" w:eastAsia="fr-CH"/>
        </w:rPr>
      </w:pPr>
      <w:r>
        <w:rPr>
          <w:lang w:val="en-US" w:eastAsia="fr-CH"/>
        </w:rPr>
        <w:t xml:space="preserve">The objective </w:t>
      </w:r>
      <w:r w:rsidR="000022D1">
        <w:rPr>
          <w:lang w:val="en-US" w:eastAsia="fr-CH"/>
        </w:rPr>
        <w:t>wa</w:t>
      </w:r>
      <w:r>
        <w:rPr>
          <w:lang w:val="en-US" w:eastAsia="fr-CH"/>
        </w:rPr>
        <w:t>s to derive annual estimates of prevalence of smoking in 20 standard age groups: 15, 16, 17, 18, 19, 20, 21-24, 25-29, 30-34 … 80-84 and 85+ years.</w:t>
      </w:r>
    </w:p>
    <w:p w14:paraId="193D3A13" w14:textId="29213787" w:rsidR="00CF0B7A" w:rsidRPr="00BB509A" w:rsidRDefault="00A70059" w:rsidP="008307C8">
      <w:pPr>
        <w:jc w:val="both"/>
        <w:rPr>
          <w:lang w:val="en-US" w:eastAsia="fr-CH"/>
        </w:rPr>
      </w:pPr>
      <w:r>
        <w:rPr>
          <w:lang w:val="en-US" w:eastAsia="fr-CH"/>
        </w:rPr>
        <w:t>D</w:t>
      </w:r>
      <w:r w:rsidR="00DB5912" w:rsidRPr="00BB509A">
        <w:rPr>
          <w:lang w:val="en-US" w:eastAsia="fr-CH"/>
        </w:rPr>
        <w:t xml:space="preserve">ata for </w:t>
      </w:r>
      <w:r>
        <w:rPr>
          <w:lang w:val="en-US" w:eastAsia="fr-CH"/>
        </w:rPr>
        <w:t xml:space="preserve">the five tobacco use groups - </w:t>
      </w:r>
      <w:r w:rsidR="00DB5912" w:rsidRPr="00BB509A">
        <w:rPr>
          <w:lang w:val="en-US" w:eastAsia="fr-CH"/>
        </w:rPr>
        <w:t>Current Smoker, Former Smoker, Current Snus</w:t>
      </w:r>
      <w:r w:rsidR="00A83B22" w:rsidRPr="00BB509A">
        <w:rPr>
          <w:lang w:val="en-US" w:eastAsia="fr-CH"/>
        </w:rPr>
        <w:t xml:space="preserve"> u</w:t>
      </w:r>
      <w:r w:rsidR="00DB5912" w:rsidRPr="00BB509A">
        <w:rPr>
          <w:lang w:val="en-US" w:eastAsia="fr-CH"/>
        </w:rPr>
        <w:t>ser, Former Snus</w:t>
      </w:r>
      <w:r w:rsidR="00A83B22" w:rsidRPr="00BB509A">
        <w:rPr>
          <w:lang w:val="en-US" w:eastAsia="fr-CH"/>
        </w:rPr>
        <w:t xml:space="preserve"> u</w:t>
      </w:r>
      <w:r w:rsidR="00DB5912" w:rsidRPr="00BB509A">
        <w:rPr>
          <w:lang w:val="en-US" w:eastAsia="fr-CH"/>
        </w:rPr>
        <w:t xml:space="preserve">ser and </w:t>
      </w:r>
      <w:r w:rsidR="00A83B22" w:rsidRPr="00BB509A">
        <w:rPr>
          <w:lang w:val="en-US" w:eastAsia="fr-CH"/>
        </w:rPr>
        <w:t>Dual user (</w:t>
      </w:r>
      <w:r w:rsidR="00DB5912" w:rsidRPr="00BB509A">
        <w:rPr>
          <w:lang w:val="en-US" w:eastAsia="fr-CH"/>
        </w:rPr>
        <w:t>Current</w:t>
      </w:r>
      <w:r w:rsidR="00A83B22" w:rsidRPr="00BB509A">
        <w:rPr>
          <w:lang w:val="en-US" w:eastAsia="fr-CH"/>
        </w:rPr>
        <w:t xml:space="preserve"> </w:t>
      </w:r>
      <w:r w:rsidR="00DB5912" w:rsidRPr="00BB509A">
        <w:rPr>
          <w:lang w:val="en-US" w:eastAsia="fr-CH"/>
        </w:rPr>
        <w:t>Smoker</w:t>
      </w:r>
      <w:r w:rsidR="00A83B22" w:rsidRPr="00BB509A">
        <w:rPr>
          <w:lang w:val="en-US" w:eastAsia="fr-CH"/>
        </w:rPr>
        <w:t xml:space="preserve"> and </w:t>
      </w:r>
      <w:r w:rsidR="00DB5912" w:rsidRPr="00BB509A">
        <w:rPr>
          <w:lang w:val="en-US" w:eastAsia="fr-CH"/>
        </w:rPr>
        <w:t>Current</w:t>
      </w:r>
      <w:r w:rsidR="00A83B22" w:rsidRPr="00BB509A">
        <w:rPr>
          <w:lang w:val="en-US" w:eastAsia="fr-CH"/>
        </w:rPr>
        <w:t xml:space="preserve"> </w:t>
      </w:r>
      <w:r w:rsidR="00DB5912" w:rsidRPr="00BB509A">
        <w:rPr>
          <w:lang w:val="en-US" w:eastAsia="fr-CH"/>
        </w:rPr>
        <w:t>Snus</w:t>
      </w:r>
      <w:r w:rsidR="00A83B22" w:rsidRPr="00BB509A">
        <w:rPr>
          <w:lang w:val="en-US" w:eastAsia="fr-CH"/>
        </w:rPr>
        <w:t xml:space="preserve"> u</w:t>
      </w:r>
      <w:r w:rsidR="00DB5912" w:rsidRPr="00BB509A">
        <w:rPr>
          <w:lang w:val="en-US" w:eastAsia="fr-CH"/>
        </w:rPr>
        <w:t>ser</w:t>
      </w:r>
      <w:r w:rsidR="00A83B22" w:rsidRPr="00BB509A">
        <w:rPr>
          <w:lang w:val="en-US" w:eastAsia="fr-CH"/>
        </w:rPr>
        <w:t xml:space="preserve">) </w:t>
      </w:r>
      <w:r>
        <w:rPr>
          <w:lang w:val="en-US" w:eastAsia="fr-CH"/>
        </w:rPr>
        <w:t xml:space="preserve">– are </w:t>
      </w:r>
      <w:r w:rsidR="00A83B22" w:rsidRPr="00BB509A">
        <w:rPr>
          <w:lang w:val="en-US" w:eastAsia="fr-CH"/>
        </w:rPr>
        <w:t xml:space="preserve">commonly </w:t>
      </w:r>
      <w:r w:rsidR="00DB5912" w:rsidRPr="00BB509A">
        <w:rPr>
          <w:lang w:val="en-US" w:eastAsia="fr-CH"/>
        </w:rPr>
        <w:t>published</w:t>
      </w:r>
      <w:r w:rsidR="00547AE8">
        <w:rPr>
          <w:lang w:val="en-US" w:eastAsia="fr-CH"/>
        </w:rPr>
        <w:t>,</w:t>
      </w:r>
      <w:r w:rsidR="00DB5912" w:rsidRPr="00BB509A">
        <w:rPr>
          <w:lang w:val="en-US" w:eastAsia="fr-CH"/>
        </w:rPr>
        <w:t xml:space="preserve"> </w:t>
      </w:r>
      <w:r>
        <w:rPr>
          <w:lang w:val="en-US" w:eastAsia="fr-CH"/>
        </w:rPr>
        <w:t>not in five year age groups</w:t>
      </w:r>
      <w:r w:rsidR="00494EE7">
        <w:rPr>
          <w:lang w:val="en-US" w:eastAsia="fr-CH"/>
        </w:rPr>
        <w:t>, but in</w:t>
      </w:r>
      <w:r w:rsidR="00DB5912" w:rsidRPr="00BB509A">
        <w:rPr>
          <w:lang w:val="en-US" w:eastAsia="fr-CH"/>
        </w:rPr>
        <w:t xml:space="preserve"> broader </w:t>
      </w:r>
      <w:r>
        <w:rPr>
          <w:lang w:val="en-US" w:eastAsia="fr-CH"/>
        </w:rPr>
        <w:t>age group</w:t>
      </w:r>
      <w:r w:rsidR="00DB5912" w:rsidRPr="00BB509A">
        <w:rPr>
          <w:lang w:val="en-US" w:eastAsia="fr-CH"/>
        </w:rPr>
        <w:t xml:space="preserve">s </w:t>
      </w:r>
      <w:r w:rsidR="00A83B22" w:rsidRPr="00BB509A">
        <w:rPr>
          <w:lang w:val="en-US" w:eastAsia="fr-CH"/>
        </w:rPr>
        <w:t>such as</w:t>
      </w:r>
      <w:r w:rsidR="00494EE7">
        <w:rPr>
          <w:lang w:val="en-US" w:eastAsia="fr-CH"/>
        </w:rPr>
        <w:t xml:space="preserve"> </w:t>
      </w:r>
      <w:r w:rsidR="00DB5912" w:rsidRPr="00BB509A">
        <w:rPr>
          <w:lang w:val="en-US" w:eastAsia="fr-CH"/>
        </w:rPr>
        <w:t>20-39, 40-59, 60-79</w:t>
      </w:r>
      <w:r w:rsidR="00494EE7">
        <w:rPr>
          <w:lang w:val="en-US" w:eastAsia="fr-CH"/>
        </w:rPr>
        <w:t xml:space="preserve"> and </w:t>
      </w:r>
      <w:r w:rsidR="00DB5912" w:rsidRPr="00BB509A">
        <w:rPr>
          <w:lang w:val="en-US" w:eastAsia="fr-CH"/>
        </w:rPr>
        <w:t>80+</w:t>
      </w:r>
      <w:r w:rsidR="00494EE7">
        <w:rPr>
          <w:lang w:val="en-US" w:eastAsia="fr-CH"/>
        </w:rPr>
        <w:t xml:space="preserve"> years. </w:t>
      </w:r>
      <w:r w:rsidR="00A83B22" w:rsidRPr="00BB509A">
        <w:rPr>
          <w:lang w:val="en-US" w:eastAsia="fr-CH"/>
        </w:rPr>
        <w:t xml:space="preserve"> </w:t>
      </w:r>
      <w:r w:rsidR="00DB5912" w:rsidRPr="00BB509A">
        <w:rPr>
          <w:lang w:val="en-US" w:eastAsia="fr-CH"/>
        </w:rPr>
        <w:t xml:space="preserve">Studies </w:t>
      </w:r>
      <w:r w:rsidR="00E01EAA">
        <w:rPr>
          <w:lang w:val="en-US" w:eastAsia="fr-CH"/>
        </w:rPr>
        <w:t xml:space="preserve">only </w:t>
      </w:r>
      <w:r w:rsidR="00494EE7">
        <w:rPr>
          <w:lang w:val="en-US" w:eastAsia="fr-CH"/>
        </w:rPr>
        <w:t xml:space="preserve">reporting results </w:t>
      </w:r>
      <w:r w:rsidR="00E01EAA">
        <w:rPr>
          <w:lang w:val="en-US" w:eastAsia="fr-CH"/>
        </w:rPr>
        <w:t>for</w:t>
      </w:r>
      <w:r w:rsidR="00494EE7">
        <w:rPr>
          <w:lang w:val="en-US" w:eastAsia="fr-CH"/>
        </w:rPr>
        <w:t xml:space="preserve"> one</w:t>
      </w:r>
      <w:r w:rsidR="00DB5912" w:rsidRPr="00BB509A">
        <w:rPr>
          <w:lang w:val="en-US" w:eastAsia="fr-CH"/>
        </w:rPr>
        <w:t xml:space="preserve"> </w:t>
      </w:r>
      <w:r>
        <w:rPr>
          <w:lang w:val="en-US" w:eastAsia="fr-CH"/>
        </w:rPr>
        <w:t>age group</w:t>
      </w:r>
      <w:r w:rsidR="00DB5912" w:rsidRPr="00BB509A">
        <w:rPr>
          <w:lang w:val="en-US" w:eastAsia="fr-CH"/>
        </w:rPr>
        <w:t xml:space="preserve"> covering multiple standard </w:t>
      </w:r>
      <w:r>
        <w:rPr>
          <w:lang w:val="en-US" w:eastAsia="fr-CH"/>
        </w:rPr>
        <w:t>age group</w:t>
      </w:r>
      <w:r w:rsidR="00DB5912" w:rsidRPr="00BB509A">
        <w:rPr>
          <w:lang w:val="en-US" w:eastAsia="fr-CH"/>
        </w:rPr>
        <w:t xml:space="preserve">s have been </w:t>
      </w:r>
      <w:r w:rsidR="00E01EAA">
        <w:rPr>
          <w:lang w:val="en-US" w:eastAsia="fr-CH"/>
        </w:rPr>
        <w:t>ignored</w:t>
      </w:r>
      <w:r w:rsidR="00DB5912" w:rsidRPr="00BB509A">
        <w:rPr>
          <w:lang w:val="en-US" w:eastAsia="fr-CH"/>
        </w:rPr>
        <w:t>, but stud</w:t>
      </w:r>
      <w:r w:rsidR="00CF0B7A" w:rsidRPr="00BB509A">
        <w:rPr>
          <w:lang w:val="en-US" w:eastAsia="fr-CH"/>
        </w:rPr>
        <w:t xml:space="preserve">ies where </w:t>
      </w:r>
      <w:r w:rsidR="00DB5912" w:rsidRPr="00BB509A">
        <w:rPr>
          <w:lang w:val="en-US" w:eastAsia="fr-CH"/>
        </w:rPr>
        <w:t xml:space="preserve">the original </w:t>
      </w:r>
      <w:r>
        <w:rPr>
          <w:lang w:val="en-US" w:eastAsia="fr-CH"/>
        </w:rPr>
        <w:t>age group</w:t>
      </w:r>
      <w:r w:rsidR="00DB5912" w:rsidRPr="00BB509A">
        <w:rPr>
          <w:lang w:val="en-US" w:eastAsia="fr-CH"/>
        </w:rPr>
        <w:t xml:space="preserve"> covers fully a single standard </w:t>
      </w:r>
      <w:r>
        <w:rPr>
          <w:lang w:val="en-US" w:eastAsia="fr-CH"/>
        </w:rPr>
        <w:t>age group</w:t>
      </w:r>
      <w:r w:rsidR="00CF0B7A" w:rsidRPr="00BB509A">
        <w:rPr>
          <w:lang w:val="en-US" w:eastAsia="fr-CH"/>
        </w:rPr>
        <w:t xml:space="preserve"> have been retained</w:t>
      </w:r>
      <w:r w:rsidR="00DB5912" w:rsidRPr="00BB509A">
        <w:rPr>
          <w:lang w:val="en-US" w:eastAsia="fr-CH"/>
        </w:rPr>
        <w:t xml:space="preserve">. </w:t>
      </w:r>
    </w:p>
    <w:p w14:paraId="0BFA438F" w14:textId="43705094" w:rsidR="00CF0B7A" w:rsidRPr="0011798C" w:rsidRDefault="00494EE7" w:rsidP="008307C8">
      <w:pPr>
        <w:rPr>
          <w:b/>
          <w:u w:val="single"/>
          <w:lang w:val="en-US" w:eastAsia="fr-CH"/>
        </w:rPr>
      </w:pPr>
      <w:r w:rsidRPr="0011798C">
        <w:rPr>
          <w:b/>
          <w:u w:val="single"/>
          <w:lang w:val="en-US" w:eastAsia="fr-CH"/>
        </w:rPr>
        <w:t xml:space="preserve">Estimating prevalence data by age group </w:t>
      </w:r>
      <w:r w:rsidR="00CF0B7A" w:rsidRPr="0011798C">
        <w:rPr>
          <w:b/>
          <w:u w:val="single"/>
          <w:lang w:val="en-US" w:eastAsia="fr-CH"/>
        </w:rPr>
        <w:t>using linear inter/extrapolation</w:t>
      </w:r>
    </w:p>
    <w:p w14:paraId="6E910FDC" w14:textId="3480EA8B" w:rsidR="00BB509A" w:rsidRPr="00BB509A" w:rsidRDefault="00CF0B7A" w:rsidP="008307C8">
      <w:pPr>
        <w:rPr>
          <w:lang w:val="en-US" w:eastAsia="fr-CH"/>
        </w:rPr>
      </w:pPr>
      <w:r w:rsidRPr="00BB509A">
        <w:rPr>
          <w:lang w:val="en-US" w:eastAsia="fr-CH"/>
        </w:rPr>
        <w:t xml:space="preserve">For </w:t>
      </w:r>
      <w:r w:rsidR="00E01EAA">
        <w:rPr>
          <w:lang w:val="en-US" w:eastAsia="fr-CH"/>
        </w:rPr>
        <w:t>each study</w:t>
      </w:r>
      <w:r w:rsidRPr="00BB509A">
        <w:rPr>
          <w:lang w:val="en-US" w:eastAsia="fr-CH"/>
        </w:rPr>
        <w:t xml:space="preserve"> match</w:t>
      </w:r>
      <w:r w:rsidR="00E01EAA">
        <w:rPr>
          <w:lang w:val="en-US" w:eastAsia="fr-CH"/>
        </w:rPr>
        <w:t>ing</w:t>
      </w:r>
      <w:r w:rsidRPr="00BB509A">
        <w:rPr>
          <w:lang w:val="en-US" w:eastAsia="fr-CH"/>
        </w:rPr>
        <w:t xml:space="preserve"> </w:t>
      </w:r>
      <w:r w:rsidR="00494EE7">
        <w:rPr>
          <w:lang w:val="en-US" w:eastAsia="fr-CH"/>
        </w:rPr>
        <w:t xml:space="preserve">the </w:t>
      </w:r>
      <w:r w:rsidRPr="00BB509A">
        <w:rPr>
          <w:lang w:val="en-US" w:eastAsia="fr-CH"/>
        </w:rPr>
        <w:t>inclusion criteria</w:t>
      </w:r>
      <w:r w:rsidR="00E01EAA">
        <w:rPr>
          <w:lang w:val="en-US" w:eastAsia="fr-CH"/>
        </w:rPr>
        <w:t xml:space="preserve">, standard </w:t>
      </w:r>
      <w:r w:rsidRPr="00BB509A">
        <w:rPr>
          <w:lang w:val="en-US" w:eastAsia="fr-CH"/>
        </w:rPr>
        <w:t xml:space="preserve">prevalence estimates were </w:t>
      </w:r>
      <w:r w:rsidR="00494EE7">
        <w:rPr>
          <w:lang w:val="en-US" w:eastAsia="fr-CH"/>
        </w:rPr>
        <w:t xml:space="preserve">derived as </w:t>
      </w:r>
      <w:r w:rsidR="00E01EAA">
        <w:rPr>
          <w:lang w:val="en-US" w:eastAsia="fr-CH"/>
        </w:rPr>
        <w:t xml:space="preserve">described below for each age group, if not directly available from the source. </w:t>
      </w:r>
    </w:p>
    <w:p w14:paraId="6B8E2491" w14:textId="05AAFF26" w:rsidR="00DB5912" w:rsidRPr="00BB509A" w:rsidRDefault="00DB5912" w:rsidP="008307C8">
      <w:pPr>
        <w:pStyle w:val="ListParagraph"/>
        <w:numPr>
          <w:ilvl w:val="0"/>
          <w:numId w:val="2"/>
        </w:numPr>
        <w:spacing w:after="0"/>
        <w:ind w:left="357" w:hanging="357"/>
        <w:jc w:val="both"/>
        <w:rPr>
          <w:rFonts w:eastAsia="Times New Roman" w:cs="Times New Roman"/>
          <w:color w:val="26282A"/>
          <w:szCs w:val="24"/>
          <w:lang w:val="en-US" w:eastAsia="fr-CH"/>
        </w:rPr>
      </w:pPr>
      <w:r w:rsidRPr="00BB509A">
        <w:rPr>
          <w:rFonts w:eastAsia="Times New Roman" w:cs="Times New Roman"/>
          <w:color w:val="26282A"/>
          <w:szCs w:val="24"/>
          <w:lang w:val="en-US" w:eastAsia="fr-CH"/>
        </w:rPr>
        <w:t xml:space="preserve">Estimate the mean age </w:t>
      </w:r>
      <w:r w:rsidR="00494EE7">
        <w:rPr>
          <w:rFonts w:eastAsia="Times New Roman" w:cs="Times New Roman"/>
          <w:color w:val="26282A"/>
          <w:szCs w:val="24"/>
          <w:lang w:val="en-US" w:eastAsia="fr-CH"/>
        </w:rPr>
        <w:t>for</w:t>
      </w:r>
      <w:r w:rsidRPr="00BB509A">
        <w:rPr>
          <w:rFonts w:eastAsia="Times New Roman" w:cs="Times New Roman"/>
          <w:color w:val="26282A"/>
          <w:szCs w:val="24"/>
          <w:lang w:val="en-US" w:eastAsia="fr-CH"/>
        </w:rPr>
        <w:t xml:space="preserve"> each original </w:t>
      </w:r>
      <w:r w:rsidR="00A70059">
        <w:rPr>
          <w:rFonts w:eastAsia="Times New Roman" w:cs="Times New Roman"/>
          <w:color w:val="26282A"/>
          <w:szCs w:val="24"/>
          <w:lang w:val="en-US" w:eastAsia="fr-CH"/>
        </w:rPr>
        <w:t>age group</w:t>
      </w:r>
      <w:r w:rsidR="00CF0B7A" w:rsidRPr="00BB509A">
        <w:rPr>
          <w:rFonts w:eastAsia="Times New Roman" w:cs="Times New Roman"/>
          <w:color w:val="26282A"/>
          <w:szCs w:val="24"/>
          <w:lang w:val="en-US" w:eastAsia="fr-CH"/>
        </w:rPr>
        <w:t xml:space="preserve"> </w:t>
      </w:r>
      <w:r w:rsidRPr="00BB509A">
        <w:rPr>
          <w:rFonts w:eastAsia="Times New Roman" w:cs="Times New Roman"/>
          <w:color w:val="26282A"/>
          <w:szCs w:val="24"/>
          <w:lang w:val="en-US" w:eastAsia="fr-CH"/>
        </w:rPr>
        <w:t xml:space="preserve">using the </w:t>
      </w:r>
      <w:r w:rsidR="00F175FB">
        <w:rPr>
          <w:rFonts w:eastAsia="Times New Roman" w:cs="Times New Roman"/>
          <w:color w:val="26282A"/>
          <w:szCs w:val="24"/>
          <w:lang w:val="en-US" w:eastAsia="fr-CH"/>
        </w:rPr>
        <w:t xml:space="preserve">European </w:t>
      </w:r>
      <w:r w:rsidR="00B8264F" w:rsidRPr="00BB509A">
        <w:rPr>
          <w:rFonts w:eastAsia="Times New Roman" w:cs="Times New Roman"/>
          <w:color w:val="26282A"/>
          <w:szCs w:val="24"/>
          <w:lang w:val="en-US" w:eastAsia="fr-CH"/>
        </w:rPr>
        <w:t>standard</w:t>
      </w:r>
      <w:r w:rsidRPr="00BB509A">
        <w:rPr>
          <w:rFonts w:eastAsia="Times New Roman" w:cs="Times New Roman"/>
          <w:color w:val="26282A"/>
          <w:szCs w:val="24"/>
          <w:lang w:val="en-US" w:eastAsia="fr-CH"/>
        </w:rPr>
        <w:t xml:space="preserve"> population </w:t>
      </w:r>
      <w:r w:rsidR="00A56B06">
        <w:rPr>
          <w:rFonts w:eastAsia="Times New Roman" w:cs="Times New Roman"/>
          <w:color w:val="26282A"/>
          <w:szCs w:val="24"/>
          <w:lang w:val="en-US" w:eastAsia="fr-CH"/>
        </w:rPr>
        <w:t>(ESP)</w:t>
      </w:r>
      <w:r w:rsidR="00B41209">
        <w:rPr>
          <w:rFonts w:eastAsia="Times New Roman" w:cs="Times New Roman"/>
          <w:color w:val="26282A"/>
          <w:szCs w:val="24"/>
          <w:lang w:val="en-US" w:eastAsia="fr-CH"/>
        </w:rPr>
        <w:fldChar w:fldCharType="begin"/>
      </w:r>
      <w:r w:rsidR="00B41209">
        <w:rPr>
          <w:rFonts w:eastAsia="Times New Roman" w:cs="Times New Roman"/>
          <w:color w:val="26282A"/>
          <w:szCs w:val="24"/>
          <w:lang w:val="en-US" w:eastAsia="fr-CH"/>
        </w:rPr>
        <w:instrText xml:space="preserve"> ADDIN EN.CITE &lt;EndNote&gt;&lt;Cite&gt;&lt;Author&gt;Waterhouse&lt;/Author&gt;&lt;Year&gt;1976&lt;/Year&gt;&lt;RecNum&gt;13037&lt;/RecNum&gt;&lt;IDText&gt;IARC1976~&lt;/IDText&gt;&lt;DisplayText&gt; [2]&lt;/DisplayText&gt;&lt;record&gt;&lt;rec-number&gt;13037&lt;/rec-number&gt;&lt;foreign-keys&gt;&lt;key app="EN" db-id="xrw2vwvfhzwfd5erpz9p9fwdttws0srw9d0d" timestamp="1469632480"&gt;13037&lt;/key&gt;&lt;/foreign-keys&gt;&lt;ref-type name="Edited Book"&gt;28&lt;/ref-type&gt;&lt;contributors&gt;&lt;authors&gt;&lt;author&gt;Waterhouse, J.&lt;/author&gt;&lt;author&gt;Muir, C.&lt;/author&gt;&lt;author&gt;Correa, P.&lt;/author&gt;&lt;author&gt;Powell, J.&lt;/author&gt;&lt;/authors&gt;&lt;/contributors&gt;&lt;titles&gt;&lt;title&gt;Cancer incidence in five continents&lt;/title&gt;&lt;/titles&gt;&lt;volume&gt;III&lt;/volume&gt;&lt;dates&gt;&lt;year&gt;1976&lt;/year&gt;&lt;/dates&gt;&lt;pub-location&gt;Lyon, France&lt;/pub-location&gt;&lt;publisher&gt;International Agency for Research on Cancer&lt;/publisher&gt;&lt;orig-pub&gt;IESLCN&lt;/orig-pub&gt;&lt;call-num&gt;BINNED&lt;/call-num&gt;&lt;label&gt;IARC1976~&lt;/label&gt;&lt;reviewed-item&gt;IARC Scientific Publications No. 15&lt;/reviewed-item&gt;&lt;urls&gt;&lt;/urls&gt;&lt;custom6&gt;26111998&amp;#xD;18092014&lt;/custom6&gt;&lt;modified-date&gt;Not in File&lt;/modified-date&gt;&lt;/record&gt;&lt;/Cite&gt;&lt;/EndNote&gt;</w:instrText>
      </w:r>
      <w:r w:rsidR="00B41209">
        <w:rPr>
          <w:rFonts w:eastAsia="Times New Roman" w:cs="Times New Roman"/>
          <w:color w:val="26282A"/>
          <w:szCs w:val="24"/>
          <w:lang w:val="en-US" w:eastAsia="fr-CH"/>
        </w:rPr>
        <w:fldChar w:fldCharType="separate"/>
      </w:r>
      <w:r w:rsidR="00B41209">
        <w:rPr>
          <w:rFonts w:eastAsia="Times New Roman" w:cs="Times New Roman"/>
          <w:noProof/>
          <w:color w:val="26282A"/>
          <w:szCs w:val="24"/>
          <w:lang w:val="en-US" w:eastAsia="fr-CH"/>
        </w:rPr>
        <w:t> [2]</w:t>
      </w:r>
      <w:r w:rsidR="00B41209">
        <w:rPr>
          <w:rFonts w:eastAsia="Times New Roman" w:cs="Times New Roman"/>
          <w:color w:val="26282A"/>
          <w:szCs w:val="24"/>
          <w:lang w:val="en-US" w:eastAsia="fr-CH"/>
        </w:rPr>
        <w:fldChar w:fldCharType="end"/>
      </w:r>
      <w:r w:rsidR="00A56B06">
        <w:rPr>
          <w:rFonts w:eastAsia="Times New Roman" w:cs="Times New Roman"/>
          <w:color w:val="26282A"/>
          <w:szCs w:val="24"/>
          <w:lang w:val="en-US" w:eastAsia="fr-CH"/>
        </w:rPr>
        <w:t xml:space="preserve"> </w:t>
      </w:r>
      <w:r w:rsidRPr="00BB509A">
        <w:rPr>
          <w:rFonts w:eastAsia="Times New Roman" w:cs="Times New Roman"/>
          <w:color w:val="26282A"/>
          <w:szCs w:val="24"/>
          <w:lang w:val="en-US" w:eastAsia="fr-CH"/>
        </w:rPr>
        <w:t>for 10-84</w:t>
      </w:r>
      <w:r w:rsidR="00196A7C">
        <w:rPr>
          <w:rFonts w:eastAsia="Times New Roman" w:cs="Times New Roman"/>
          <w:color w:val="26282A"/>
          <w:szCs w:val="24"/>
          <w:lang w:val="en-US" w:eastAsia="fr-CH"/>
        </w:rPr>
        <w:t xml:space="preserve"> </w:t>
      </w:r>
      <w:r w:rsidRPr="00BB509A">
        <w:rPr>
          <w:rFonts w:eastAsia="Times New Roman" w:cs="Times New Roman"/>
          <w:color w:val="26282A"/>
          <w:szCs w:val="24"/>
          <w:lang w:val="en-US" w:eastAsia="fr-CH"/>
        </w:rPr>
        <w:t>year-olds, given as 5</w:t>
      </w:r>
      <w:r w:rsidR="00196A7C">
        <w:rPr>
          <w:rFonts w:eastAsia="Times New Roman" w:cs="Times New Roman"/>
          <w:color w:val="26282A"/>
          <w:szCs w:val="24"/>
          <w:lang w:val="en-US" w:eastAsia="fr-CH"/>
        </w:rPr>
        <w:t xml:space="preserve"> </w:t>
      </w:r>
      <w:r w:rsidRPr="00BB509A">
        <w:rPr>
          <w:rFonts w:eastAsia="Times New Roman" w:cs="Times New Roman"/>
          <w:color w:val="26282A"/>
          <w:szCs w:val="24"/>
          <w:lang w:val="en-US" w:eastAsia="fr-CH"/>
        </w:rPr>
        <w:t>year groups</w:t>
      </w:r>
      <w:r w:rsidR="00F175FB">
        <w:rPr>
          <w:rFonts w:eastAsia="Times New Roman" w:cs="Times New Roman"/>
          <w:color w:val="26282A"/>
          <w:szCs w:val="24"/>
          <w:lang w:val="en-US" w:eastAsia="fr-CH"/>
        </w:rPr>
        <w:t xml:space="preserve">, </w:t>
      </w:r>
      <w:r w:rsidRPr="00BB509A">
        <w:rPr>
          <w:rFonts w:eastAsia="Times New Roman" w:cs="Times New Roman"/>
          <w:color w:val="26282A"/>
          <w:szCs w:val="24"/>
          <w:lang w:val="en-US" w:eastAsia="fr-CH"/>
        </w:rPr>
        <w:t xml:space="preserve"> assuming a mean age of x</w:t>
      </w:r>
      <w:r w:rsidR="00196A7C">
        <w:rPr>
          <w:rFonts w:eastAsia="Times New Roman" w:cs="Times New Roman"/>
          <w:color w:val="26282A"/>
          <w:szCs w:val="24"/>
          <w:lang w:val="en-US" w:eastAsia="fr-CH"/>
        </w:rPr>
        <w:t xml:space="preserve"> </w:t>
      </w:r>
      <w:r w:rsidRPr="00BB509A">
        <w:rPr>
          <w:rFonts w:eastAsia="Times New Roman" w:cs="Times New Roman"/>
          <w:color w:val="26282A"/>
          <w:szCs w:val="24"/>
          <w:lang w:val="en-US" w:eastAsia="fr-CH"/>
        </w:rPr>
        <w:t>+</w:t>
      </w:r>
      <w:r w:rsidR="00196A7C">
        <w:rPr>
          <w:rFonts w:eastAsia="Times New Roman" w:cs="Times New Roman"/>
          <w:color w:val="26282A"/>
          <w:szCs w:val="24"/>
          <w:lang w:val="en-US" w:eastAsia="fr-CH"/>
        </w:rPr>
        <w:t xml:space="preserve"> </w:t>
      </w:r>
      <w:r w:rsidRPr="00BB509A">
        <w:rPr>
          <w:rFonts w:eastAsia="Times New Roman" w:cs="Times New Roman"/>
          <w:color w:val="26282A"/>
          <w:szCs w:val="24"/>
          <w:lang w:val="en-US" w:eastAsia="fr-CH"/>
        </w:rPr>
        <w:t xml:space="preserve">0.5 </w:t>
      </w:r>
      <w:r w:rsidR="00F175FB">
        <w:rPr>
          <w:rFonts w:eastAsia="Times New Roman" w:cs="Times New Roman"/>
          <w:color w:val="26282A"/>
          <w:szCs w:val="24"/>
          <w:lang w:val="en-US" w:eastAsia="fr-CH"/>
        </w:rPr>
        <w:t xml:space="preserve">years </w:t>
      </w:r>
      <w:r w:rsidRPr="00BB509A">
        <w:rPr>
          <w:rFonts w:eastAsia="Times New Roman" w:cs="Times New Roman"/>
          <w:color w:val="26282A"/>
          <w:szCs w:val="24"/>
          <w:lang w:val="en-US" w:eastAsia="fr-CH"/>
        </w:rPr>
        <w:t>for x</w:t>
      </w:r>
      <w:r w:rsidR="00196A7C">
        <w:rPr>
          <w:rFonts w:eastAsia="Times New Roman" w:cs="Times New Roman"/>
          <w:color w:val="26282A"/>
          <w:szCs w:val="24"/>
          <w:lang w:val="en-US" w:eastAsia="fr-CH"/>
        </w:rPr>
        <w:t xml:space="preserve"> </w:t>
      </w:r>
      <w:r w:rsidRPr="00BB509A">
        <w:rPr>
          <w:rFonts w:eastAsia="Times New Roman" w:cs="Times New Roman"/>
          <w:color w:val="26282A"/>
          <w:szCs w:val="24"/>
          <w:lang w:val="en-US" w:eastAsia="fr-CH"/>
        </w:rPr>
        <w:t xml:space="preserve">year-olds; and </w:t>
      </w:r>
      <w:r w:rsidR="00F175FB" w:rsidRPr="00BB509A">
        <w:rPr>
          <w:rFonts w:eastAsia="Times New Roman" w:cs="Times New Roman"/>
          <w:color w:val="26282A"/>
          <w:szCs w:val="24"/>
          <w:lang w:val="en-US" w:eastAsia="fr-CH"/>
        </w:rPr>
        <w:t>a mean age of 87.5</w:t>
      </w:r>
      <w:r w:rsidR="00F175FB">
        <w:rPr>
          <w:rFonts w:eastAsia="Times New Roman" w:cs="Times New Roman"/>
          <w:color w:val="26282A"/>
          <w:szCs w:val="24"/>
          <w:lang w:val="en-US" w:eastAsia="fr-CH"/>
        </w:rPr>
        <w:t xml:space="preserve"> years </w:t>
      </w:r>
      <w:r w:rsidRPr="00BB509A">
        <w:rPr>
          <w:rFonts w:eastAsia="Times New Roman" w:cs="Times New Roman"/>
          <w:color w:val="26282A"/>
          <w:szCs w:val="24"/>
          <w:lang w:val="en-US" w:eastAsia="fr-CH"/>
        </w:rPr>
        <w:t>for 85+</w:t>
      </w:r>
      <w:r w:rsidR="00196A7C">
        <w:rPr>
          <w:rFonts w:eastAsia="Times New Roman" w:cs="Times New Roman"/>
          <w:color w:val="26282A"/>
          <w:szCs w:val="24"/>
          <w:lang w:val="en-US" w:eastAsia="fr-CH"/>
        </w:rPr>
        <w:t xml:space="preserve"> </w:t>
      </w:r>
      <w:r w:rsidRPr="00BB509A">
        <w:rPr>
          <w:rFonts w:eastAsia="Times New Roman" w:cs="Times New Roman"/>
          <w:color w:val="26282A"/>
          <w:szCs w:val="24"/>
          <w:lang w:val="en-US" w:eastAsia="fr-CH"/>
        </w:rPr>
        <w:t>year-olds.</w:t>
      </w:r>
    </w:p>
    <w:p w14:paraId="471DB2DB" w14:textId="0C4DAE27" w:rsidR="00DB5912" w:rsidRPr="00BB509A" w:rsidRDefault="00F175FB" w:rsidP="008307C8">
      <w:pPr>
        <w:pStyle w:val="ListParagraph"/>
        <w:numPr>
          <w:ilvl w:val="0"/>
          <w:numId w:val="2"/>
        </w:numPr>
        <w:spacing w:after="0"/>
        <w:ind w:left="357" w:hanging="357"/>
        <w:jc w:val="both"/>
        <w:rPr>
          <w:rFonts w:eastAsia="Times New Roman" w:cs="Times New Roman"/>
          <w:color w:val="26282A"/>
          <w:szCs w:val="24"/>
          <w:lang w:val="en-US" w:eastAsia="fr-CH"/>
        </w:rPr>
      </w:pPr>
      <w:r>
        <w:rPr>
          <w:rFonts w:eastAsia="Times New Roman" w:cs="Times New Roman"/>
          <w:color w:val="26282A"/>
          <w:szCs w:val="24"/>
          <w:lang w:val="en-US" w:eastAsia="fr-CH"/>
        </w:rPr>
        <w:t xml:space="preserve">Estimate the mean age for </w:t>
      </w:r>
      <w:r w:rsidR="00DB5912" w:rsidRPr="00BB509A">
        <w:rPr>
          <w:rFonts w:eastAsia="Times New Roman" w:cs="Times New Roman"/>
          <w:color w:val="26282A"/>
          <w:szCs w:val="24"/>
          <w:lang w:val="en-US" w:eastAsia="fr-CH"/>
        </w:rPr>
        <w:t xml:space="preserve">the </w:t>
      </w:r>
      <w:r>
        <w:rPr>
          <w:rFonts w:eastAsia="Times New Roman" w:cs="Times New Roman"/>
          <w:color w:val="26282A"/>
          <w:szCs w:val="24"/>
          <w:lang w:val="en-US" w:eastAsia="fr-CH"/>
        </w:rPr>
        <w:t xml:space="preserve">20 </w:t>
      </w:r>
      <w:r w:rsidR="00DB5912" w:rsidRPr="00BB509A">
        <w:rPr>
          <w:rFonts w:eastAsia="Times New Roman" w:cs="Times New Roman"/>
          <w:color w:val="26282A"/>
          <w:szCs w:val="24"/>
          <w:lang w:val="en-US" w:eastAsia="fr-CH"/>
        </w:rPr>
        <w:t xml:space="preserve">standard </w:t>
      </w:r>
      <w:r w:rsidR="00A70059">
        <w:rPr>
          <w:rFonts w:eastAsia="Times New Roman" w:cs="Times New Roman"/>
          <w:color w:val="26282A"/>
          <w:szCs w:val="24"/>
          <w:lang w:val="en-US" w:eastAsia="fr-CH"/>
        </w:rPr>
        <w:t>age group</w:t>
      </w:r>
      <w:r>
        <w:rPr>
          <w:rFonts w:eastAsia="Times New Roman" w:cs="Times New Roman"/>
          <w:color w:val="26282A"/>
          <w:szCs w:val="24"/>
          <w:lang w:val="en-US" w:eastAsia="fr-CH"/>
        </w:rPr>
        <w:t xml:space="preserve">s using the same assumptions.  These </w:t>
      </w:r>
      <w:r w:rsidR="00DB5912" w:rsidRPr="00BB509A">
        <w:rPr>
          <w:rFonts w:eastAsia="Times New Roman" w:cs="Times New Roman"/>
          <w:color w:val="26282A"/>
          <w:szCs w:val="24"/>
          <w:lang w:val="en-US" w:eastAsia="fr-CH"/>
        </w:rPr>
        <w:t>mean age</w:t>
      </w:r>
      <w:r>
        <w:rPr>
          <w:rFonts w:eastAsia="Times New Roman" w:cs="Times New Roman"/>
          <w:color w:val="26282A"/>
          <w:szCs w:val="24"/>
          <w:lang w:val="en-US" w:eastAsia="fr-CH"/>
        </w:rPr>
        <w:t>s</w:t>
      </w:r>
      <w:r w:rsidR="00B8264F" w:rsidRPr="00BB509A">
        <w:rPr>
          <w:rFonts w:eastAsia="Times New Roman" w:cs="Times New Roman"/>
          <w:color w:val="26282A"/>
          <w:szCs w:val="24"/>
          <w:lang w:val="en-US" w:eastAsia="fr-CH"/>
        </w:rPr>
        <w:t xml:space="preserve"> </w:t>
      </w:r>
      <w:r>
        <w:rPr>
          <w:rFonts w:eastAsia="Times New Roman" w:cs="Times New Roman"/>
          <w:color w:val="26282A"/>
          <w:szCs w:val="24"/>
          <w:lang w:val="en-US" w:eastAsia="fr-CH"/>
        </w:rPr>
        <w:t>are</w:t>
      </w:r>
      <w:r w:rsidR="00DB5912" w:rsidRPr="00BB509A">
        <w:rPr>
          <w:rFonts w:eastAsia="Times New Roman" w:cs="Times New Roman"/>
          <w:color w:val="26282A"/>
          <w:szCs w:val="24"/>
          <w:lang w:val="en-US" w:eastAsia="fr-CH"/>
        </w:rPr>
        <w:t xml:space="preserve"> 15.5, 16.5 … 20.5, 23, 27.5, 32.5 </w:t>
      </w:r>
      <w:r w:rsidR="00547AE8">
        <w:rPr>
          <w:rFonts w:eastAsia="Times New Roman" w:cs="Times New Roman"/>
          <w:color w:val="26282A"/>
          <w:szCs w:val="24"/>
          <w:lang w:val="en-US" w:eastAsia="fr-CH"/>
        </w:rPr>
        <w:t>..</w:t>
      </w:r>
      <w:r w:rsidR="00DB5912" w:rsidRPr="00BB509A">
        <w:rPr>
          <w:rFonts w:eastAsia="Times New Roman" w:cs="Times New Roman"/>
          <w:color w:val="26282A"/>
          <w:szCs w:val="24"/>
          <w:lang w:val="en-US" w:eastAsia="fr-CH"/>
        </w:rPr>
        <w:t>. 82.5</w:t>
      </w:r>
      <w:r w:rsidR="00547AE8">
        <w:rPr>
          <w:rFonts w:eastAsia="Times New Roman" w:cs="Times New Roman"/>
          <w:color w:val="26282A"/>
          <w:szCs w:val="24"/>
          <w:lang w:val="en-US" w:eastAsia="fr-CH"/>
        </w:rPr>
        <w:t>,</w:t>
      </w:r>
      <w:r w:rsidR="00DB5912" w:rsidRPr="00BB509A">
        <w:rPr>
          <w:rFonts w:eastAsia="Times New Roman" w:cs="Times New Roman"/>
          <w:color w:val="26282A"/>
          <w:szCs w:val="24"/>
          <w:lang w:val="en-US" w:eastAsia="fr-CH"/>
        </w:rPr>
        <w:t xml:space="preserve"> and 87.5</w:t>
      </w:r>
      <w:r>
        <w:rPr>
          <w:rFonts w:eastAsia="Times New Roman" w:cs="Times New Roman"/>
          <w:color w:val="26282A"/>
          <w:szCs w:val="24"/>
          <w:lang w:val="en-US" w:eastAsia="fr-CH"/>
        </w:rPr>
        <w:t xml:space="preserve"> years</w:t>
      </w:r>
      <w:r w:rsidR="00DB5912" w:rsidRPr="00BB509A">
        <w:rPr>
          <w:rFonts w:eastAsia="Times New Roman" w:cs="Times New Roman"/>
          <w:color w:val="26282A"/>
          <w:szCs w:val="24"/>
          <w:lang w:val="en-US" w:eastAsia="fr-CH"/>
        </w:rPr>
        <w:t xml:space="preserve">. </w:t>
      </w:r>
    </w:p>
    <w:p w14:paraId="59634FDA" w14:textId="650DE870" w:rsidR="00DB5912" w:rsidRPr="00BB509A" w:rsidRDefault="00DB5912" w:rsidP="008307C8">
      <w:pPr>
        <w:pStyle w:val="ListParagraph"/>
        <w:numPr>
          <w:ilvl w:val="0"/>
          <w:numId w:val="2"/>
        </w:numPr>
        <w:spacing w:after="0"/>
        <w:ind w:left="357" w:hanging="357"/>
        <w:jc w:val="both"/>
        <w:rPr>
          <w:rFonts w:eastAsia="Times New Roman" w:cs="Times New Roman"/>
          <w:color w:val="26282A"/>
          <w:szCs w:val="24"/>
          <w:lang w:val="en-US" w:eastAsia="fr-CH"/>
        </w:rPr>
      </w:pPr>
      <w:r w:rsidRPr="00BB509A">
        <w:rPr>
          <w:rFonts w:eastAsia="Times New Roman" w:cs="Times New Roman"/>
          <w:color w:val="26282A"/>
          <w:szCs w:val="24"/>
          <w:lang w:val="en-US" w:eastAsia="fr-CH"/>
        </w:rPr>
        <w:t xml:space="preserve">For each standard </w:t>
      </w:r>
      <w:r w:rsidR="00A70059">
        <w:rPr>
          <w:rFonts w:eastAsia="Times New Roman" w:cs="Times New Roman"/>
          <w:color w:val="26282A"/>
          <w:szCs w:val="24"/>
          <w:lang w:val="en-US" w:eastAsia="fr-CH"/>
        </w:rPr>
        <w:t>age group</w:t>
      </w:r>
      <w:r w:rsidRPr="00BB509A">
        <w:rPr>
          <w:rFonts w:eastAsia="Times New Roman" w:cs="Times New Roman"/>
          <w:color w:val="26282A"/>
          <w:szCs w:val="24"/>
          <w:lang w:val="en-US" w:eastAsia="fr-CH"/>
        </w:rPr>
        <w:t xml:space="preserve">, identify the two original </w:t>
      </w:r>
      <w:r w:rsidR="00A70059">
        <w:rPr>
          <w:rFonts w:eastAsia="Times New Roman" w:cs="Times New Roman"/>
          <w:color w:val="26282A"/>
          <w:szCs w:val="24"/>
          <w:lang w:val="en-US" w:eastAsia="fr-CH"/>
        </w:rPr>
        <w:t>age group</w:t>
      </w:r>
      <w:r w:rsidR="00B8264F" w:rsidRPr="00BB509A">
        <w:rPr>
          <w:rFonts w:eastAsia="Times New Roman" w:cs="Times New Roman"/>
          <w:color w:val="26282A"/>
          <w:szCs w:val="24"/>
          <w:lang w:val="en-US" w:eastAsia="fr-CH"/>
        </w:rPr>
        <w:t xml:space="preserve">s </w:t>
      </w:r>
      <w:r w:rsidRPr="00BB509A">
        <w:rPr>
          <w:rFonts w:eastAsia="Times New Roman" w:cs="Times New Roman"/>
          <w:color w:val="26282A"/>
          <w:szCs w:val="24"/>
          <w:lang w:val="en-US" w:eastAsia="fr-CH"/>
        </w:rPr>
        <w:t xml:space="preserve">whose mean ages are nearest and next nearest to the mean age of the standard </w:t>
      </w:r>
      <w:r w:rsidR="00A70059">
        <w:rPr>
          <w:rFonts w:eastAsia="Times New Roman" w:cs="Times New Roman"/>
          <w:color w:val="26282A"/>
          <w:szCs w:val="24"/>
          <w:lang w:val="en-US" w:eastAsia="fr-CH"/>
        </w:rPr>
        <w:t>age group</w:t>
      </w:r>
      <w:r w:rsidR="00F175FB">
        <w:rPr>
          <w:rFonts w:eastAsia="Times New Roman" w:cs="Times New Roman"/>
          <w:color w:val="26282A"/>
          <w:szCs w:val="24"/>
          <w:lang w:val="en-US" w:eastAsia="fr-CH"/>
        </w:rPr>
        <w:t xml:space="preserve">.  If these two age differences are the same, choose the </w:t>
      </w:r>
      <w:r w:rsidRPr="00BB509A">
        <w:rPr>
          <w:rFonts w:eastAsia="Times New Roman" w:cs="Times New Roman"/>
          <w:color w:val="26282A"/>
          <w:szCs w:val="24"/>
          <w:lang w:val="en-US" w:eastAsia="fr-CH"/>
        </w:rPr>
        <w:t xml:space="preserve">lower </w:t>
      </w:r>
      <w:r w:rsidR="00A70059">
        <w:rPr>
          <w:rFonts w:eastAsia="Times New Roman" w:cs="Times New Roman"/>
          <w:color w:val="26282A"/>
          <w:szCs w:val="24"/>
          <w:lang w:val="en-US" w:eastAsia="fr-CH"/>
        </w:rPr>
        <w:t>age group</w:t>
      </w:r>
      <w:r w:rsidR="00B8264F" w:rsidRPr="00BB509A">
        <w:rPr>
          <w:rFonts w:eastAsia="Times New Roman" w:cs="Times New Roman"/>
          <w:color w:val="26282A"/>
          <w:szCs w:val="24"/>
          <w:lang w:val="en-US" w:eastAsia="fr-CH"/>
        </w:rPr>
        <w:t xml:space="preserve"> </w:t>
      </w:r>
      <w:r w:rsidR="00F175FB">
        <w:rPr>
          <w:rFonts w:eastAsia="Times New Roman" w:cs="Times New Roman"/>
          <w:color w:val="26282A"/>
          <w:szCs w:val="24"/>
          <w:lang w:val="en-US" w:eastAsia="fr-CH"/>
        </w:rPr>
        <w:t>as being the nearest one</w:t>
      </w:r>
      <w:r w:rsidR="00547AE8">
        <w:rPr>
          <w:rFonts w:eastAsia="Times New Roman" w:cs="Times New Roman"/>
          <w:color w:val="26282A"/>
          <w:szCs w:val="24"/>
          <w:lang w:val="en-US" w:eastAsia="fr-CH"/>
        </w:rPr>
        <w:t xml:space="preserve"> and</w:t>
      </w:r>
      <w:r w:rsidR="00F175FB">
        <w:rPr>
          <w:rFonts w:eastAsia="Times New Roman" w:cs="Times New Roman"/>
          <w:color w:val="26282A"/>
          <w:szCs w:val="24"/>
          <w:lang w:val="en-US" w:eastAsia="fr-CH"/>
        </w:rPr>
        <w:t xml:space="preserve"> the higher as the next nearest.</w:t>
      </w:r>
    </w:p>
    <w:p w14:paraId="51FB454C" w14:textId="788241B7" w:rsidR="00B8264F" w:rsidRPr="00BB509A" w:rsidRDefault="00DB5912" w:rsidP="008307C8">
      <w:pPr>
        <w:pStyle w:val="ListParagraph"/>
        <w:numPr>
          <w:ilvl w:val="0"/>
          <w:numId w:val="2"/>
        </w:numPr>
        <w:spacing w:after="0"/>
        <w:ind w:left="357" w:hanging="357"/>
        <w:jc w:val="both"/>
        <w:rPr>
          <w:rFonts w:eastAsia="Times New Roman" w:cs="Times New Roman"/>
          <w:color w:val="26282A"/>
          <w:szCs w:val="24"/>
          <w:lang w:val="en-US" w:eastAsia="fr-CH"/>
        </w:rPr>
      </w:pPr>
      <w:r w:rsidRPr="00BB509A">
        <w:rPr>
          <w:rFonts w:eastAsia="Times New Roman" w:cs="Times New Roman"/>
          <w:color w:val="26282A"/>
          <w:szCs w:val="24"/>
          <w:lang w:val="en-US" w:eastAsia="fr-CH"/>
        </w:rPr>
        <w:lastRenderedPageBreak/>
        <w:t>Us</w:t>
      </w:r>
      <w:r w:rsidR="008A41C3">
        <w:rPr>
          <w:rFonts w:eastAsia="Times New Roman" w:cs="Times New Roman"/>
          <w:color w:val="26282A"/>
          <w:szCs w:val="24"/>
          <w:lang w:val="en-US" w:eastAsia="fr-CH"/>
        </w:rPr>
        <w:t>e</w:t>
      </w:r>
      <w:r w:rsidRPr="00BB509A">
        <w:rPr>
          <w:rFonts w:eastAsia="Times New Roman" w:cs="Times New Roman"/>
          <w:color w:val="26282A"/>
          <w:szCs w:val="24"/>
          <w:lang w:val="en-US" w:eastAsia="fr-CH"/>
        </w:rPr>
        <w:t xml:space="preserve"> a linear regression based on the two </w:t>
      </w:r>
      <w:r w:rsidR="008A41C3">
        <w:rPr>
          <w:rFonts w:eastAsia="Times New Roman" w:cs="Times New Roman"/>
          <w:color w:val="26282A"/>
          <w:szCs w:val="24"/>
          <w:lang w:val="en-US" w:eastAsia="fr-CH"/>
        </w:rPr>
        <w:t>selected</w:t>
      </w:r>
      <w:r w:rsidRPr="00BB509A">
        <w:rPr>
          <w:rFonts w:eastAsia="Times New Roman" w:cs="Times New Roman"/>
          <w:color w:val="26282A"/>
          <w:szCs w:val="24"/>
          <w:lang w:val="en-US" w:eastAsia="fr-CH"/>
        </w:rPr>
        <w:t xml:space="preserve"> </w:t>
      </w:r>
      <w:r w:rsidR="00A70059">
        <w:rPr>
          <w:rFonts w:eastAsia="Times New Roman" w:cs="Times New Roman"/>
          <w:color w:val="26282A"/>
          <w:szCs w:val="24"/>
          <w:lang w:val="en-US" w:eastAsia="fr-CH"/>
        </w:rPr>
        <w:t>age group</w:t>
      </w:r>
      <w:r w:rsidR="00B8264F" w:rsidRPr="00BB509A">
        <w:rPr>
          <w:rFonts w:eastAsia="Times New Roman" w:cs="Times New Roman"/>
          <w:color w:val="26282A"/>
          <w:szCs w:val="24"/>
          <w:lang w:val="en-US" w:eastAsia="fr-CH"/>
        </w:rPr>
        <w:t>s</w:t>
      </w:r>
      <w:r w:rsidR="008A41C3">
        <w:rPr>
          <w:rFonts w:eastAsia="Times New Roman" w:cs="Times New Roman"/>
          <w:color w:val="26282A"/>
          <w:szCs w:val="24"/>
          <w:lang w:val="en-US" w:eastAsia="fr-CH"/>
        </w:rPr>
        <w:t xml:space="preserve"> to</w:t>
      </w:r>
      <w:r w:rsidRPr="00BB509A">
        <w:rPr>
          <w:rFonts w:eastAsia="Times New Roman" w:cs="Times New Roman"/>
          <w:color w:val="26282A"/>
          <w:szCs w:val="24"/>
          <w:lang w:val="en-US" w:eastAsia="fr-CH"/>
        </w:rPr>
        <w:t xml:space="preserve"> estimate the prevalence for the standard age group.   Thus, </w:t>
      </w:r>
      <w:r w:rsidR="008A41C3">
        <w:rPr>
          <w:rFonts w:eastAsia="Times New Roman" w:cs="Times New Roman"/>
          <w:color w:val="26282A"/>
          <w:szCs w:val="24"/>
          <w:lang w:val="en-US" w:eastAsia="fr-CH"/>
        </w:rPr>
        <w:t>if the</w:t>
      </w:r>
      <w:r w:rsidRPr="00BB509A">
        <w:rPr>
          <w:rFonts w:eastAsia="Times New Roman" w:cs="Times New Roman"/>
          <w:color w:val="26282A"/>
          <w:szCs w:val="24"/>
          <w:lang w:val="en-US" w:eastAsia="fr-CH"/>
        </w:rPr>
        <w:t xml:space="preserve"> mean ages of the original age groups </w:t>
      </w:r>
      <w:r w:rsidR="008A41C3">
        <w:rPr>
          <w:rFonts w:eastAsia="Times New Roman" w:cs="Times New Roman"/>
          <w:color w:val="26282A"/>
          <w:szCs w:val="24"/>
          <w:lang w:val="en-US" w:eastAsia="fr-CH"/>
        </w:rPr>
        <w:t>are</w:t>
      </w:r>
      <w:r w:rsidRPr="00BB509A">
        <w:rPr>
          <w:rFonts w:eastAsia="Times New Roman" w:cs="Times New Roman"/>
          <w:color w:val="26282A"/>
          <w:szCs w:val="24"/>
          <w:lang w:val="en-US" w:eastAsia="fr-CH"/>
        </w:rPr>
        <w:t xml:space="preserve"> x</w:t>
      </w:r>
      <w:r w:rsidRPr="00BB509A">
        <w:rPr>
          <w:rFonts w:eastAsia="Times New Roman" w:cs="Times New Roman"/>
          <w:color w:val="26282A"/>
          <w:szCs w:val="24"/>
          <w:vertAlign w:val="subscript"/>
          <w:lang w:val="en-US" w:eastAsia="fr-CH"/>
        </w:rPr>
        <w:t>O1</w:t>
      </w:r>
      <w:r w:rsidRPr="00BB509A">
        <w:rPr>
          <w:rFonts w:eastAsia="Times New Roman" w:cs="Times New Roman"/>
          <w:color w:val="26282A"/>
          <w:szCs w:val="24"/>
          <w:lang w:val="en-US" w:eastAsia="fr-CH"/>
        </w:rPr>
        <w:t>, x</w:t>
      </w:r>
      <w:r w:rsidRPr="00BB509A">
        <w:rPr>
          <w:rFonts w:eastAsia="Times New Roman" w:cs="Times New Roman"/>
          <w:color w:val="26282A"/>
          <w:szCs w:val="24"/>
          <w:vertAlign w:val="subscript"/>
          <w:lang w:val="en-US" w:eastAsia="fr-CH"/>
        </w:rPr>
        <w:t>O2</w:t>
      </w:r>
      <w:r w:rsidRPr="00BB509A">
        <w:rPr>
          <w:rFonts w:eastAsia="Times New Roman" w:cs="Times New Roman"/>
          <w:color w:val="26282A"/>
          <w:szCs w:val="24"/>
          <w:lang w:val="en-US" w:eastAsia="fr-CH"/>
        </w:rPr>
        <w:t xml:space="preserve">, and the prevalences </w:t>
      </w:r>
      <w:r w:rsidR="008A41C3">
        <w:rPr>
          <w:rFonts w:eastAsia="Times New Roman" w:cs="Times New Roman"/>
          <w:color w:val="26282A"/>
          <w:szCs w:val="24"/>
          <w:lang w:val="en-US" w:eastAsia="fr-CH"/>
        </w:rPr>
        <w:t>are</w:t>
      </w:r>
      <w:r w:rsidRPr="00BB509A">
        <w:rPr>
          <w:rFonts w:eastAsia="Times New Roman" w:cs="Times New Roman"/>
          <w:color w:val="26282A"/>
          <w:szCs w:val="24"/>
          <w:lang w:val="en-US" w:eastAsia="fr-CH"/>
        </w:rPr>
        <w:t xml:space="preserve"> y</w:t>
      </w:r>
      <w:r w:rsidRPr="00BB509A">
        <w:rPr>
          <w:rFonts w:eastAsia="Times New Roman" w:cs="Times New Roman"/>
          <w:color w:val="26282A"/>
          <w:szCs w:val="24"/>
          <w:vertAlign w:val="subscript"/>
          <w:lang w:val="en-US" w:eastAsia="fr-CH"/>
        </w:rPr>
        <w:t>O1</w:t>
      </w:r>
      <w:r w:rsidRPr="00BB509A">
        <w:rPr>
          <w:rFonts w:eastAsia="Times New Roman" w:cs="Times New Roman"/>
          <w:color w:val="26282A"/>
          <w:szCs w:val="24"/>
          <w:lang w:val="en-US" w:eastAsia="fr-CH"/>
        </w:rPr>
        <w:t>, y</w:t>
      </w:r>
      <w:r w:rsidRPr="00BB509A">
        <w:rPr>
          <w:rFonts w:eastAsia="Times New Roman" w:cs="Times New Roman"/>
          <w:color w:val="26282A"/>
          <w:szCs w:val="24"/>
          <w:vertAlign w:val="subscript"/>
          <w:lang w:val="en-US" w:eastAsia="fr-CH"/>
        </w:rPr>
        <w:t>O2</w:t>
      </w:r>
      <w:r w:rsidRPr="00BB509A">
        <w:rPr>
          <w:rFonts w:eastAsia="Times New Roman" w:cs="Times New Roman"/>
          <w:color w:val="26282A"/>
          <w:szCs w:val="24"/>
          <w:lang w:val="en-US" w:eastAsia="fr-CH"/>
        </w:rPr>
        <w:t xml:space="preserve">, the standardized prevalence </w:t>
      </w:r>
      <w:proofErr w:type="spellStart"/>
      <w:r w:rsidRPr="00BB509A">
        <w:rPr>
          <w:rFonts w:eastAsia="Times New Roman" w:cs="Times New Roman"/>
          <w:color w:val="26282A"/>
          <w:szCs w:val="24"/>
          <w:lang w:val="en-US" w:eastAsia="fr-CH"/>
        </w:rPr>
        <w:t>y</w:t>
      </w:r>
      <w:r w:rsidRPr="00BB509A">
        <w:rPr>
          <w:rFonts w:eastAsia="Times New Roman" w:cs="Times New Roman"/>
          <w:color w:val="26282A"/>
          <w:szCs w:val="24"/>
          <w:vertAlign w:val="subscript"/>
          <w:lang w:val="en-US" w:eastAsia="fr-CH"/>
        </w:rPr>
        <w:t>S</w:t>
      </w:r>
      <w:proofErr w:type="spellEnd"/>
      <w:r w:rsidRPr="00BB509A">
        <w:rPr>
          <w:rFonts w:eastAsia="Times New Roman" w:cs="Times New Roman"/>
          <w:color w:val="26282A"/>
          <w:szCs w:val="24"/>
          <w:lang w:val="en-US" w:eastAsia="fr-CH"/>
        </w:rPr>
        <w:t xml:space="preserve"> at the mean age of the standard age group </w:t>
      </w:r>
      <w:proofErr w:type="spellStart"/>
      <w:r w:rsidRPr="00BB509A">
        <w:rPr>
          <w:rFonts w:eastAsia="Times New Roman" w:cs="Times New Roman"/>
          <w:color w:val="26282A"/>
          <w:szCs w:val="24"/>
          <w:lang w:val="en-US" w:eastAsia="fr-CH"/>
        </w:rPr>
        <w:t>x</w:t>
      </w:r>
      <w:r w:rsidRPr="00BB509A">
        <w:rPr>
          <w:rFonts w:eastAsia="Times New Roman" w:cs="Times New Roman"/>
          <w:color w:val="26282A"/>
          <w:szCs w:val="24"/>
          <w:vertAlign w:val="subscript"/>
          <w:lang w:val="en-US" w:eastAsia="fr-CH"/>
        </w:rPr>
        <w:t>S</w:t>
      </w:r>
      <w:proofErr w:type="spellEnd"/>
      <w:r w:rsidRPr="00BB509A">
        <w:rPr>
          <w:rFonts w:eastAsia="Times New Roman" w:cs="Times New Roman"/>
          <w:color w:val="26282A"/>
          <w:szCs w:val="24"/>
          <w:lang w:val="en-US" w:eastAsia="fr-CH"/>
        </w:rPr>
        <w:t xml:space="preserve"> is estimated from the line (x</w:t>
      </w:r>
      <w:r w:rsidRPr="00BB509A">
        <w:rPr>
          <w:rFonts w:eastAsia="Times New Roman" w:cs="Times New Roman"/>
          <w:color w:val="26282A"/>
          <w:szCs w:val="24"/>
          <w:vertAlign w:val="subscript"/>
          <w:lang w:val="en-US" w:eastAsia="fr-CH"/>
        </w:rPr>
        <w:t>O1</w:t>
      </w:r>
      <w:r w:rsidRPr="00BB509A">
        <w:rPr>
          <w:rFonts w:eastAsia="Times New Roman" w:cs="Times New Roman"/>
          <w:color w:val="26282A"/>
          <w:szCs w:val="24"/>
          <w:lang w:val="en-US" w:eastAsia="fr-CH"/>
        </w:rPr>
        <w:t>, y</w:t>
      </w:r>
      <w:r w:rsidRPr="00BB509A">
        <w:rPr>
          <w:rFonts w:eastAsia="Times New Roman" w:cs="Times New Roman"/>
          <w:color w:val="26282A"/>
          <w:szCs w:val="24"/>
          <w:vertAlign w:val="subscript"/>
          <w:lang w:val="en-US" w:eastAsia="fr-CH"/>
        </w:rPr>
        <w:t>O1</w:t>
      </w:r>
      <w:r w:rsidRPr="00BB509A">
        <w:rPr>
          <w:rFonts w:eastAsia="Times New Roman" w:cs="Times New Roman"/>
          <w:color w:val="26282A"/>
          <w:szCs w:val="24"/>
          <w:lang w:val="en-US" w:eastAsia="fr-CH"/>
        </w:rPr>
        <w:t>) to (x</w:t>
      </w:r>
      <w:r w:rsidRPr="00BB509A">
        <w:rPr>
          <w:rFonts w:eastAsia="Times New Roman" w:cs="Times New Roman"/>
          <w:color w:val="26282A"/>
          <w:szCs w:val="24"/>
          <w:vertAlign w:val="subscript"/>
          <w:lang w:val="en-US" w:eastAsia="fr-CH"/>
        </w:rPr>
        <w:t>O2</w:t>
      </w:r>
      <w:r w:rsidRPr="00BB509A">
        <w:rPr>
          <w:rFonts w:eastAsia="Times New Roman" w:cs="Times New Roman"/>
          <w:color w:val="26282A"/>
          <w:szCs w:val="24"/>
          <w:lang w:val="en-US" w:eastAsia="fr-CH"/>
        </w:rPr>
        <w:t>, y</w:t>
      </w:r>
      <w:r w:rsidRPr="00BB509A">
        <w:rPr>
          <w:rFonts w:eastAsia="Times New Roman" w:cs="Times New Roman"/>
          <w:color w:val="26282A"/>
          <w:szCs w:val="24"/>
          <w:vertAlign w:val="subscript"/>
          <w:lang w:val="en-US" w:eastAsia="fr-CH"/>
        </w:rPr>
        <w:t>O2</w:t>
      </w:r>
      <w:r w:rsidRPr="00BB509A">
        <w:rPr>
          <w:rFonts w:eastAsia="Times New Roman" w:cs="Times New Roman"/>
          <w:color w:val="26282A"/>
          <w:szCs w:val="24"/>
          <w:lang w:val="en-US" w:eastAsia="fr-CH"/>
        </w:rPr>
        <w:t>)</w:t>
      </w:r>
      <w:r w:rsidR="008A41C3">
        <w:rPr>
          <w:rFonts w:eastAsia="Times New Roman" w:cs="Times New Roman"/>
          <w:color w:val="26282A"/>
          <w:szCs w:val="24"/>
          <w:lang w:val="en-US" w:eastAsia="fr-CH"/>
        </w:rPr>
        <w:t>.</w:t>
      </w:r>
      <w:r w:rsidRPr="00BB509A">
        <w:rPr>
          <w:rFonts w:eastAsia="Times New Roman" w:cs="Times New Roman"/>
          <w:color w:val="26282A"/>
          <w:szCs w:val="24"/>
          <w:lang w:val="en-US" w:eastAsia="fr-CH"/>
        </w:rPr>
        <w:t xml:space="preserve"> </w:t>
      </w:r>
      <w:r w:rsidR="008A41C3">
        <w:rPr>
          <w:rFonts w:eastAsia="Times New Roman" w:cs="Times New Roman"/>
          <w:color w:val="26282A"/>
          <w:szCs w:val="24"/>
          <w:lang w:val="en-US" w:eastAsia="fr-CH"/>
        </w:rPr>
        <w:t xml:space="preserve"> In the above</w:t>
      </w:r>
      <w:r w:rsidR="00B272A4">
        <w:rPr>
          <w:rFonts w:eastAsia="Times New Roman" w:cs="Times New Roman"/>
          <w:color w:val="26282A"/>
          <w:szCs w:val="24"/>
          <w:lang w:val="en-US" w:eastAsia="fr-CH"/>
        </w:rPr>
        <w:t>,</w:t>
      </w:r>
      <w:r w:rsidR="008A41C3" w:rsidRPr="008A41C3">
        <w:rPr>
          <w:rFonts w:eastAsia="Times New Roman" w:cs="Times New Roman"/>
          <w:color w:val="26282A"/>
          <w:szCs w:val="24"/>
          <w:lang w:val="en-US" w:eastAsia="fr-CH"/>
        </w:rPr>
        <w:t xml:space="preserve"> </w:t>
      </w:r>
      <w:r w:rsidR="008A41C3" w:rsidRPr="00BB509A">
        <w:rPr>
          <w:rFonts w:cs="Times New Roman"/>
          <w:szCs w:val="24"/>
          <w:lang w:val="en-US"/>
        </w:rPr>
        <w:t xml:space="preserve">subscript 1 refers to the age group whose mean age is nearest to </w:t>
      </w:r>
      <w:proofErr w:type="spellStart"/>
      <w:r w:rsidR="008A41C3" w:rsidRPr="00BB509A">
        <w:rPr>
          <w:rFonts w:eastAsia="Times New Roman" w:cs="Times New Roman"/>
          <w:color w:val="26282A"/>
          <w:szCs w:val="24"/>
          <w:lang w:val="en-US" w:eastAsia="fr-CH"/>
        </w:rPr>
        <w:t>x</w:t>
      </w:r>
      <w:r w:rsidR="008A41C3" w:rsidRPr="00BB509A">
        <w:rPr>
          <w:rFonts w:eastAsia="Times New Roman" w:cs="Times New Roman"/>
          <w:color w:val="26282A"/>
          <w:szCs w:val="24"/>
          <w:vertAlign w:val="subscript"/>
          <w:lang w:val="en-US" w:eastAsia="fr-CH"/>
        </w:rPr>
        <w:t>S</w:t>
      </w:r>
      <w:proofErr w:type="spellEnd"/>
      <w:r w:rsidR="008A41C3" w:rsidRPr="00BB509A">
        <w:rPr>
          <w:rFonts w:cs="Times New Roman"/>
          <w:szCs w:val="24"/>
          <w:lang w:val="en-US"/>
        </w:rPr>
        <w:t xml:space="preserve"> and subscript 2 to the age group whose mean age is </w:t>
      </w:r>
      <w:r w:rsidR="00B272A4">
        <w:rPr>
          <w:rFonts w:cs="Times New Roman"/>
          <w:szCs w:val="24"/>
          <w:lang w:val="en-US"/>
        </w:rPr>
        <w:t>next</w:t>
      </w:r>
      <w:r w:rsidR="008A41C3" w:rsidRPr="00BB509A">
        <w:rPr>
          <w:rFonts w:cs="Times New Roman"/>
          <w:szCs w:val="24"/>
          <w:lang w:val="en-US"/>
        </w:rPr>
        <w:t xml:space="preserve"> nearest to </w:t>
      </w:r>
      <w:proofErr w:type="spellStart"/>
      <w:r w:rsidR="008A41C3" w:rsidRPr="00BB509A">
        <w:rPr>
          <w:rFonts w:eastAsia="Times New Roman" w:cs="Times New Roman"/>
          <w:color w:val="26282A"/>
          <w:szCs w:val="24"/>
          <w:lang w:val="en-US" w:eastAsia="fr-CH"/>
        </w:rPr>
        <w:t>x</w:t>
      </w:r>
      <w:r w:rsidR="008A41C3" w:rsidRPr="00BB509A">
        <w:rPr>
          <w:rFonts w:eastAsia="Times New Roman" w:cs="Times New Roman"/>
          <w:color w:val="26282A"/>
          <w:szCs w:val="24"/>
          <w:vertAlign w:val="subscript"/>
          <w:lang w:val="en-US" w:eastAsia="fr-CH"/>
        </w:rPr>
        <w:t>S</w:t>
      </w:r>
      <w:proofErr w:type="spellEnd"/>
      <w:r w:rsidR="008A41C3" w:rsidRPr="00BB509A">
        <w:rPr>
          <w:rFonts w:cs="Times New Roman"/>
          <w:szCs w:val="24"/>
          <w:lang w:val="en-US"/>
        </w:rPr>
        <w:t>.</w:t>
      </w:r>
    </w:p>
    <w:p w14:paraId="2DE7B3C7" w14:textId="774E70A2" w:rsidR="00DB5912" w:rsidRPr="008A41C3" w:rsidRDefault="008307C8" w:rsidP="008307C8">
      <w:pPr>
        <w:pStyle w:val="ListParagraph"/>
        <w:numPr>
          <w:ilvl w:val="0"/>
          <w:numId w:val="2"/>
        </w:numPr>
        <w:spacing w:after="0"/>
        <w:ind w:left="357" w:hanging="357"/>
        <w:jc w:val="both"/>
        <w:rPr>
          <w:rFonts w:eastAsia="Times New Roman" w:cs="Times New Roman"/>
          <w:color w:val="26282A"/>
          <w:szCs w:val="24"/>
          <w:lang w:val="en-US" w:eastAsia="fr-CH"/>
        </w:rPr>
      </w:pPr>
      <w:r>
        <w:rPr>
          <w:rFonts w:eastAsia="Times New Roman" w:cs="Times New Roman"/>
          <w:color w:val="26282A"/>
          <w:szCs w:val="24"/>
          <w:lang w:val="en-US" w:eastAsia="fr-CH"/>
        </w:rPr>
        <w:t xml:space="preserve">Retain the </w:t>
      </w:r>
      <w:r w:rsidR="008A41C3">
        <w:rPr>
          <w:rFonts w:eastAsia="Times New Roman" w:cs="Times New Roman"/>
          <w:color w:val="26282A"/>
          <w:szCs w:val="24"/>
          <w:lang w:val="en-US" w:eastAsia="fr-CH"/>
        </w:rPr>
        <w:t>e</w:t>
      </w:r>
      <w:r w:rsidR="00DB5912" w:rsidRPr="008A41C3">
        <w:rPr>
          <w:rFonts w:eastAsia="Times New Roman" w:cs="Times New Roman"/>
          <w:color w:val="26282A"/>
          <w:szCs w:val="24"/>
          <w:lang w:val="en-US" w:eastAsia="fr-CH"/>
        </w:rPr>
        <w:t xml:space="preserve">stimate if </w:t>
      </w:r>
      <w:proofErr w:type="spellStart"/>
      <w:r w:rsidR="00DB5912" w:rsidRPr="008A41C3">
        <w:rPr>
          <w:rFonts w:eastAsia="Times New Roman" w:cs="Times New Roman"/>
          <w:color w:val="26282A"/>
          <w:szCs w:val="24"/>
          <w:lang w:val="en-US" w:eastAsia="fr-CH"/>
        </w:rPr>
        <w:t>x</w:t>
      </w:r>
      <w:r w:rsidR="00DB5912" w:rsidRPr="008A41C3">
        <w:rPr>
          <w:rFonts w:eastAsia="Times New Roman" w:cs="Times New Roman"/>
          <w:color w:val="26282A"/>
          <w:szCs w:val="24"/>
          <w:vertAlign w:val="subscript"/>
          <w:lang w:val="en-US" w:eastAsia="fr-CH"/>
        </w:rPr>
        <w:t>S</w:t>
      </w:r>
      <w:proofErr w:type="spellEnd"/>
      <w:r w:rsidR="00DB5912" w:rsidRPr="008A41C3">
        <w:rPr>
          <w:rFonts w:eastAsia="Times New Roman" w:cs="Times New Roman"/>
          <w:color w:val="26282A"/>
          <w:szCs w:val="24"/>
          <w:lang w:val="en-US" w:eastAsia="fr-CH"/>
        </w:rPr>
        <w:t xml:space="preserve"> = x</w:t>
      </w:r>
      <w:r w:rsidR="00DB5912" w:rsidRPr="008A41C3">
        <w:rPr>
          <w:rFonts w:eastAsia="Times New Roman" w:cs="Times New Roman"/>
          <w:color w:val="26282A"/>
          <w:szCs w:val="24"/>
          <w:vertAlign w:val="subscript"/>
          <w:lang w:val="en-US" w:eastAsia="fr-CH"/>
        </w:rPr>
        <w:t>O1</w:t>
      </w:r>
      <w:r w:rsidR="00DB5912" w:rsidRPr="008A41C3">
        <w:rPr>
          <w:rFonts w:eastAsia="Times New Roman" w:cs="Times New Roman"/>
          <w:color w:val="26282A"/>
          <w:szCs w:val="24"/>
          <w:lang w:val="en-US" w:eastAsia="fr-CH"/>
        </w:rPr>
        <w:t xml:space="preserve"> (i.e. </w:t>
      </w:r>
      <w:r w:rsidR="008A41C3">
        <w:rPr>
          <w:rFonts w:eastAsia="Times New Roman" w:cs="Times New Roman"/>
          <w:color w:val="26282A"/>
          <w:szCs w:val="24"/>
          <w:lang w:val="en-US" w:eastAsia="fr-CH"/>
        </w:rPr>
        <w:t xml:space="preserve">the </w:t>
      </w:r>
      <w:r w:rsidR="00DB5912" w:rsidRPr="008A41C3">
        <w:rPr>
          <w:rFonts w:eastAsia="Times New Roman" w:cs="Times New Roman"/>
          <w:color w:val="26282A"/>
          <w:szCs w:val="24"/>
          <w:lang w:val="en-US" w:eastAsia="fr-CH"/>
        </w:rPr>
        <w:t>mean age of the original age group matches the mean age of the standard age group).</w:t>
      </w:r>
    </w:p>
    <w:p w14:paraId="2CE8AC77" w14:textId="23A2A012" w:rsidR="00DB5912" w:rsidRDefault="00DB5912" w:rsidP="008307C8">
      <w:pPr>
        <w:pStyle w:val="ListParagraph"/>
        <w:numPr>
          <w:ilvl w:val="0"/>
          <w:numId w:val="2"/>
        </w:numPr>
        <w:spacing w:after="0"/>
        <w:ind w:left="357" w:hanging="357"/>
        <w:jc w:val="both"/>
        <w:rPr>
          <w:rFonts w:eastAsia="Times New Roman" w:cs="Times New Roman"/>
          <w:color w:val="26282A"/>
          <w:szCs w:val="24"/>
          <w:lang w:val="en-US" w:eastAsia="fr-CH"/>
        </w:rPr>
      </w:pPr>
      <w:r w:rsidRPr="00BB509A">
        <w:rPr>
          <w:rFonts w:eastAsia="Times New Roman" w:cs="Times New Roman"/>
          <w:color w:val="26282A"/>
          <w:szCs w:val="24"/>
          <w:lang w:val="en-US" w:eastAsia="fr-CH"/>
        </w:rPr>
        <w:t xml:space="preserve">Otherwise, </w:t>
      </w:r>
      <w:r w:rsidR="008307C8">
        <w:rPr>
          <w:rFonts w:eastAsia="Times New Roman" w:cs="Times New Roman"/>
          <w:color w:val="26282A"/>
          <w:szCs w:val="24"/>
          <w:lang w:val="en-US" w:eastAsia="fr-CH"/>
        </w:rPr>
        <w:t>only retain the estimate</w:t>
      </w:r>
      <w:r w:rsidR="008A41C3">
        <w:rPr>
          <w:rFonts w:eastAsia="Times New Roman" w:cs="Times New Roman"/>
          <w:color w:val="26282A"/>
          <w:szCs w:val="24"/>
          <w:lang w:val="en-US" w:eastAsia="fr-CH"/>
        </w:rPr>
        <w:t xml:space="preserve"> if the </w:t>
      </w:r>
      <w:r w:rsidRPr="00BB509A">
        <w:rPr>
          <w:rFonts w:eastAsia="Times New Roman" w:cs="Times New Roman"/>
          <w:color w:val="26282A"/>
          <w:szCs w:val="24"/>
          <w:lang w:val="en-US" w:eastAsia="fr-CH"/>
        </w:rPr>
        <w:t xml:space="preserve">maximum </w:t>
      </w:r>
      <w:r w:rsidR="00652791">
        <w:rPr>
          <w:rFonts w:eastAsia="Times New Roman" w:cs="Times New Roman"/>
          <w:color w:val="26282A"/>
          <w:szCs w:val="24"/>
          <w:lang w:val="en-US" w:eastAsia="fr-CH"/>
        </w:rPr>
        <w:t xml:space="preserve">of the two </w:t>
      </w:r>
      <w:r w:rsidRPr="00BB509A">
        <w:rPr>
          <w:rFonts w:eastAsia="Times New Roman" w:cs="Times New Roman"/>
          <w:color w:val="26282A"/>
          <w:szCs w:val="24"/>
          <w:lang w:val="en-US" w:eastAsia="fr-CH"/>
        </w:rPr>
        <w:t>distance</w:t>
      </w:r>
      <w:r w:rsidR="00652791">
        <w:rPr>
          <w:rFonts w:eastAsia="Times New Roman" w:cs="Times New Roman"/>
          <w:color w:val="26282A"/>
          <w:szCs w:val="24"/>
          <w:lang w:val="en-US" w:eastAsia="fr-CH"/>
        </w:rPr>
        <w:t>s</w:t>
      </w:r>
      <w:r w:rsidRPr="00BB509A">
        <w:rPr>
          <w:rFonts w:eastAsia="Times New Roman" w:cs="Times New Roman"/>
          <w:color w:val="26282A"/>
          <w:szCs w:val="24"/>
          <w:lang w:val="en-US" w:eastAsia="fr-CH"/>
        </w:rPr>
        <w:t xml:space="preserve"> </w:t>
      </w:r>
      <w:r w:rsidR="00652791" w:rsidRPr="00BB509A">
        <w:rPr>
          <w:rFonts w:eastAsia="Times New Roman" w:cs="Times New Roman"/>
          <w:color w:val="26282A"/>
          <w:szCs w:val="24"/>
          <w:lang w:val="en-US" w:eastAsia="fr-CH"/>
        </w:rPr>
        <w:t>abs</w:t>
      </w:r>
      <w:r w:rsidR="0063043E">
        <w:rPr>
          <w:rFonts w:eastAsia="Times New Roman" w:cs="Times New Roman"/>
          <w:color w:val="26282A"/>
          <w:szCs w:val="24"/>
          <w:lang w:val="en-US" w:eastAsia="fr-CH"/>
        </w:rPr>
        <w:t xml:space="preserve"> </w:t>
      </w:r>
      <w:r w:rsidR="00652791" w:rsidRPr="00BB509A">
        <w:rPr>
          <w:rFonts w:eastAsia="Times New Roman" w:cs="Times New Roman"/>
          <w:color w:val="26282A"/>
          <w:szCs w:val="24"/>
          <w:lang w:val="en-US" w:eastAsia="fr-CH"/>
        </w:rPr>
        <w:t>(x</w:t>
      </w:r>
      <w:r w:rsidR="00652791" w:rsidRPr="00BB509A">
        <w:rPr>
          <w:rFonts w:eastAsia="Times New Roman" w:cs="Times New Roman"/>
          <w:color w:val="26282A"/>
          <w:szCs w:val="24"/>
          <w:vertAlign w:val="subscript"/>
          <w:lang w:val="en-US" w:eastAsia="fr-CH"/>
        </w:rPr>
        <w:t>O2</w:t>
      </w:r>
      <w:r w:rsidR="008307C8">
        <w:rPr>
          <w:rFonts w:eastAsia="Times New Roman" w:cs="Times New Roman"/>
          <w:color w:val="26282A"/>
          <w:szCs w:val="24"/>
          <w:lang w:val="en-US" w:eastAsia="fr-CH"/>
        </w:rPr>
        <w:t> – </w:t>
      </w:r>
      <w:proofErr w:type="spellStart"/>
      <w:r w:rsidR="00652791" w:rsidRPr="00BB509A">
        <w:rPr>
          <w:rFonts w:eastAsia="Times New Roman" w:cs="Times New Roman"/>
          <w:color w:val="26282A"/>
          <w:szCs w:val="24"/>
          <w:lang w:val="en-US" w:eastAsia="fr-CH"/>
        </w:rPr>
        <w:t>x</w:t>
      </w:r>
      <w:r w:rsidR="00652791" w:rsidRPr="00BB509A">
        <w:rPr>
          <w:rFonts w:eastAsia="Times New Roman" w:cs="Times New Roman"/>
          <w:color w:val="26282A"/>
          <w:szCs w:val="24"/>
          <w:vertAlign w:val="subscript"/>
          <w:lang w:val="en-US" w:eastAsia="fr-CH"/>
        </w:rPr>
        <w:t>S</w:t>
      </w:r>
      <w:proofErr w:type="spellEnd"/>
      <w:r w:rsidR="00652791" w:rsidRPr="00BB509A">
        <w:rPr>
          <w:rFonts w:eastAsia="Times New Roman" w:cs="Times New Roman"/>
          <w:color w:val="26282A"/>
          <w:szCs w:val="24"/>
          <w:lang w:val="en-US" w:eastAsia="fr-CH"/>
        </w:rPr>
        <w:t>)</w:t>
      </w:r>
      <w:r w:rsidR="00652791" w:rsidRPr="00BB509A" w:rsidDel="00652791">
        <w:rPr>
          <w:rFonts w:eastAsia="Times New Roman" w:cs="Times New Roman"/>
          <w:color w:val="26282A"/>
          <w:szCs w:val="24"/>
          <w:lang w:val="en-US" w:eastAsia="fr-CH"/>
        </w:rPr>
        <w:t xml:space="preserve"> </w:t>
      </w:r>
      <w:r w:rsidR="00652791" w:rsidRPr="00BB509A">
        <w:rPr>
          <w:rFonts w:eastAsia="Times New Roman" w:cs="Times New Roman"/>
          <w:color w:val="26282A"/>
          <w:szCs w:val="24"/>
          <w:lang w:val="en-US" w:eastAsia="fr-CH"/>
        </w:rPr>
        <w:t>and abs</w:t>
      </w:r>
      <w:r w:rsidR="0063043E">
        <w:rPr>
          <w:rFonts w:eastAsia="Times New Roman" w:cs="Times New Roman"/>
          <w:color w:val="26282A"/>
          <w:szCs w:val="24"/>
          <w:lang w:val="en-US" w:eastAsia="fr-CH"/>
        </w:rPr>
        <w:t xml:space="preserve"> </w:t>
      </w:r>
      <w:r w:rsidR="00652791" w:rsidRPr="00BB509A">
        <w:rPr>
          <w:rFonts w:eastAsia="Times New Roman" w:cs="Times New Roman"/>
          <w:color w:val="26282A"/>
          <w:szCs w:val="24"/>
          <w:lang w:val="en-US" w:eastAsia="fr-CH"/>
        </w:rPr>
        <w:t>(x</w:t>
      </w:r>
      <w:r w:rsidR="00652791" w:rsidRPr="00BB509A">
        <w:rPr>
          <w:rFonts w:eastAsia="Times New Roman" w:cs="Times New Roman"/>
          <w:color w:val="26282A"/>
          <w:szCs w:val="24"/>
          <w:vertAlign w:val="subscript"/>
          <w:lang w:val="en-US" w:eastAsia="fr-CH"/>
        </w:rPr>
        <w:t>O2</w:t>
      </w:r>
      <w:r w:rsidR="008307C8">
        <w:rPr>
          <w:rFonts w:eastAsia="Times New Roman" w:cs="Times New Roman"/>
          <w:color w:val="26282A"/>
          <w:szCs w:val="24"/>
          <w:lang w:val="en-US" w:eastAsia="fr-CH"/>
        </w:rPr>
        <w:t> – </w:t>
      </w:r>
      <w:r w:rsidR="00652791" w:rsidRPr="00BB509A">
        <w:rPr>
          <w:rFonts w:eastAsia="Times New Roman" w:cs="Times New Roman"/>
          <w:color w:val="26282A"/>
          <w:szCs w:val="24"/>
          <w:lang w:val="en-US" w:eastAsia="fr-CH"/>
        </w:rPr>
        <w:t>x</w:t>
      </w:r>
      <w:r w:rsidR="00652791" w:rsidRPr="00BB509A">
        <w:rPr>
          <w:rFonts w:eastAsia="Times New Roman" w:cs="Times New Roman"/>
          <w:color w:val="26282A"/>
          <w:szCs w:val="24"/>
          <w:vertAlign w:val="subscript"/>
          <w:lang w:val="en-US" w:eastAsia="fr-CH"/>
        </w:rPr>
        <w:t>O1</w:t>
      </w:r>
      <w:r w:rsidR="00652791" w:rsidRPr="00BB509A">
        <w:rPr>
          <w:rFonts w:eastAsia="Times New Roman" w:cs="Times New Roman"/>
          <w:color w:val="26282A"/>
          <w:szCs w:val="24"/>
          <w:lang w:val="en-US" w:eastAsia="fr-CH"/>
        </w:rPr>
        <w:t>)</w:t>
      </w:r>
      <w:r w:rsidR="00652791" w:rsidRPr="00BB509A" w:rsidDel="00652791">
        <w:rPr>
          <w:rFonts w:eastAsia="Times New Roman" w:cs="Times New Roman"/>
          <w:color w:val="26282A"/>
          <w:szCs w:val="24"/>
          <w:lang w:val="en-US" w:eastAsia="fr-CH"/>
        </w:rPr>
        <w:t xml:space="preserve"> </w:t>
      </w:r>
      <w:r w:rsidR="008A41C3">
        <w:rPr>
          <w:rFonts w:eastAsia="Times New Roman" w:cs="Times New Roman"/>
          <w:color w:val="26282A"/>
          <w:szCs w:val="24"/>
          <w:lang w:val="en-US" w:eastAsia="fr-CH"/>
        </w:rPr>
        <w:t>is</w:t>
      </w:r>
      <w:r w:rsidRPr="00BB509A">
        <w:rPr>
          <w:rFonts w:eastAsia="Times New Roman" w:cs="Times New Roman"/>
          <w:color w:val="26282A"/>
          <w:szCs w:val="24"/>
          <w:lang w:val="en-US" w:eastAsia="fr-CH"/>
        </w:rPr>
        <w:t xml:space="preserve"> less than a critical value.</w:t>
      </w:r>
      <w:r w:rsidR="00196A7C">
        <w:rPr>
          <w:rFonts w:eastAsia="Times New Roman" w:cs="Times New Roman"/>
          <w:color w:val="26282A"/>
          <w:szCs w:val="24"/>
          <w:lang w:val="en-US" w:eastAsia="fr-CH"/>
        </w:rPr>
        <w:t xml:space="preserve"> </w:t>
      </w:r>
      <w:r w:rsidRPr="00BB509A">
        <w:rPr>
          <w:rFonts w:eastAsia="Times New Roman" w:cs="Times New Roman"/>
          <w:color w:val="26282A"/>
          <w:szCs w:val="24"/>
          <w:lang w:val="en-US" w:eastAsia="fr-CH"/>
        </w:rPr>
        <w:t xml:space="preserve">For instance, if </w:t>
      </w:r>
      <w:proofErr w:type="spellStart"/>
      <w:r w:rsidRPr="00BB509A">
        <w:rPr>
          <w:rFonts w:eastAsia="Times New Roman" w:cs="Times New Roman"/>
          <w:color w:val="26282A"/>
          <w:szCs w:val="24"/>
          <w:lang w:val="en-US" w:eastAsia="fr-CH"/>
        </w:rPr>
        <w:t>x</w:t>
      </w:r>
      <w:r w:rsidRPr="00BB509A">
        <w:rPr>
          <w:rFonts w:eastAsia="Times New Roman" w:cs="Times New Roman"/>
          <w:color w:val="26282A"/>
          <w:szCs w:val="24"/>
          <w:vertAlign w:val="subscript"/>
          <w:lang w:val="en-US" w:eastAsia="fr-CH"/>
        </w:rPr>
        <w:t>S</w:t>
      </w:r>
      <w:proofErr w:type="spellEnd"/>
      <w:r w:rsidR="008307C8">
        <w:rPr>
          <w:rFonts w:eastAsia="Times New Roman" w:cs="Times New Roman"/>
          <w:color w:val="26282A"/>
          <w:szCs w:val="24"/>
          <w:lang w:val="en-US" w:eastAsia="fr-CH"/>
        </w:rPr>
        <w:t> = </w:t>
      </w:r>
      <w:r w:rsidRPr="00BB509A">
        <w:rPr>
          <w:rFonts w:eastAsia="Times New Roman" w:cs="Times New Roman"/>
          <w:color w:val="26282A"/>
          <w:szCs w:val="24"/>
          <w:lang w:val="en-US" w:eastAsia="fr-CH"/>
        </w:rPr>
        <w:t>16.5, x</w:t>
      </w:r>
      <w:r w:rsidRPr="00BB509A">
        <w:rPr>
          <w:rFonts w:eastAsia="Times New Roman" w:cs="Times New Roman"/>
          <w:color w:val="26282A"/>
          <w:szCs w:val="24"/>
          <w:vertAlign w:val="subscript"/>
          <w:lang w:val="en-US" w:eastAsia="fr-CH"/>
        </w:rPr>
        <w:t>O1</w:t>
      </w:r>
      <w:r w:rsidR="008307C8" w:rsidRPr="008307C8">
        <w:rPr>
          <w:rFonts w:eastAsia="Times New Roman" w:cs="Times New Roman"/>
          <w:color w:val="26282A"/>
          <w:szCs w:val="24"/>
          <w:lang w:val="en-US" w:eastAsia="fr-CH"/>
        </w:rPr>
        <w:t> </w:t>
      </w:r>
      <w:r w:rsidR="008307C8">
        <w:rPr>
          <w:rFonts w:eastAsia="Times New Roman" w:cs="Times New Roman"/>
          <w:color w:val="26282A"/>
          <w:szCs w:val="24"/>
          <w:lang w:val="en-US" w:eastAsia="fr-CH"/>
        </w:rPr>
        <w:t>= </w:t>
      </w:r>
      <w:r w:rsidRPr="00BB509A">
        <w:rPr>
          <w:rFonts w:eastAsia="Times New Roman" w:cs="Times New Roman"/>
          <w:color w:val="26282A"/>
          <w:szCs w:val="24"/>
          <w:lang w:val="en-US" w:eastAsia="fr-CH"/>
        </w:rPr>
        <w:t>17</w:t>
      </w:r>
      <w:r w:rsidR="008A41C3">
        <w:rPr>
          <w:rFonts w:eastAsia="Times New Roman" w:cs="Times New Roman"/>
          <w:color w:val="26282A"/>
          <w:szCs w:val="24"/>
          <w:lang w:val="en-US" w:eastAsia="fr-CH"/>
        </w:rPr>
        <w:t xml:space="preserve"> and</w:t>
      </w:r>
      <w:r w:rsidRPr="00BB509A">
        <w:rPr>
          <w:rFonts w:eastAsia="Times New Roman" w:cs="Times New Roman"/>
          <w:color w:val="26282A"/>
          <w:szCs w:val="24"/>
          <w:lang w:val="en-US" w:eastAsia="fr-CH"/>
        </w:rPr>
        <w:t xml:space="preserve"> x</w:t>
      </w:r>
      <w:r w:rsidRPr="00BB509A">
        <w:rPr>
          <w:rFonts w:eastAsia="Times New Roman" w:cs="Times New Roman"/>
          <w:color w:val="26282A"/>
          <w:szCs w:val="24"/>
          <w:vertAlign w:val="subscript"/>
          <w:lang w:val="en-US" w:eastAsia="fr-CH"/>
        </w:rPr>
        <w:t>O2</w:t>
      </w:r>
      <w:r w:rsidR="008307C8">
        <w:rPr>
          <w:rFonts w:eastAsia="Times New Roman" w:cs="Times New Roman"/>
          <w:color w:val="26282A"/>
          <w:szCs w:val="24"/>
          <w:lang w:val="en-US" w:eastAsia="fr-CH"/>
        </w:rPr>
        <w:t> = </w:t>
      </w:r>
      <w:r w:rsidRPr="00BB509A">
        <w:rPr>
          <w:rFonts w:eastAsia="Times New Roman" w:cs="Times New Roman"/>
          <w:color w:val="26282A"/>
          <w:szCs w:val="24"/>
          <w:lang w:val="en-US" w:eastAsia="fr-CH"/>
        </w:rPr>
        <w:t xml:space="preserve">15 </w:t>
      </w:r>
      <w:r w:rsidR="00652791">
        <w:rPr>
          <w:rFonts w:eastAsia="Times New Roman" w:cs="Times New Roman"/>
          <w:color w:val="26282A"/>
          <w:szCs w:val="24"/>
          <w:lang w:val="en-US" w:eastAsia="fr-CH"/>
        </w:rPr>
        <w:t>the maximum distance (</w:t>
      </w:r>
      <w:r w:rsidR="008A41C3">
        <w:rPr>
          <w:rFonts w:eastAsia="Times New Roman" w:cs="Times New Roman"/>
          <w:color w:val="26282A"/>
          <w:szCs w:val="24"/>
          <w:lang w:val="en-US" w:eastAsia="fr-CH"/>
        </w:rPr>
        <w:t>D</w:t>
      </w:r>
      <w:r w:rsidR="00652791">
        <w:rPr>
          <w:rFonts w:eastAsia="Times New Roman" w:cs="Times New Roman"/>
          <w:color w:val="26282A"/>
          <w:szCs w:val="24"/>
          <w:lang w:val="en-US" w:eastAsia="fr-CH"/>
        </w:rPr>
        <w:t>)</w:t>
      </w:r>
      <w:r w:rsidRPr="00BB509A">
        <w:rPr>
          <w:rFonts w:eastAsia="Times New Roman" w:cs="Times New Roman"/>
          <w:color w:val="26282A"/>
          <w:szCs w:val="24"/>
          <w:lang w:val="en-US" w:eastAsia="fr-CH"/>
        </w:rPr>
        <w:t xml:space="preserve"> is </w:t>
      </w:r>
      <w:r w:rsidR="00621517">
        <w:rPr>
          <w:rFonts w:eastAsia="Times New Roman" w:cs="Times New Roman"/>
          <w:color w:val="26282A"/>
          <w:szCs w:val="24"/>
          <w:lang w:val="en-US" w:eastAsia="fr-CH"/>
        </w:rPr>
        <w:t>the maximum of |15 -16.5| and</w:t>
      </w:r>
      <w:r w:rsidRPr="00BB509A">
        <w:rPr>
          <w:rFonts w:eastAsia="Times New Roman" w:cs="Times New Roman"/>
          <w:color w:val="26282A"/>
          <w:szCs w:val="24"/>
          <w:lang w:val="en-US" w:eastAsia="fr-CH"/>
        </w:rPr>
        <w:t xml:space="preserve"> </w:t>
      </w:r>
      <w:r w:rsidR="00621517">
        <w:rPr>
          <w:rFonts w:eastAsia="Times New Roman" w:cs="Times New Roman"/>
          <w:color w:val="26282A"/>
          <w:szCs w:val="24"/>
          <w:lang w:val="en-US" w:eastAsia="fr-CH"/>
        </w:rPr>
        <w:t>|</w:t>
      </w:r>
      <w:r w:rsidRPr="00BB509A">
        <w:rPr>
          <w:rFonts w:eastAsia="Times New Roman" w:cs="Times New Roman"/>
          <w:color w:val="26282A"/>
          <w:szCs w:val="24"/>
          <w:lang w:val="en-US" w:eastAsia="fr-CH"/>
        </w:rPr>
        <w:t>17</w:t>
      </w:r>
      <w:r w:rsidR="008307C8">
        <w:rPr>
          <w:rFonts w:eastAsia="Times New Roman" w:cs="Times New Roman"/>
          <w:color w:val="26282A"/>
          <w:szCs w:val="24"/>
          <w:lang w:val="en-US" w:eastAsia="fr-CH"/>
        </w:rPr>
        <w:t> – </w:t>
      </w:r>
      <w:r w:rsidRPr="00BB509A">
        <w:rPr>
          <w:rFonts w:eastAsia="Times New Roman" w:cs="Times New Roman"/>
          <w:color w:val="26282A"/>
          <w:szCs w:val="24"/>
          <w:lang w:val="en-US" w:eastAsia="fr-CH"/>
        </w:rPr>
        <w:t>15</w:t>
      </w:r>
      <w:r w:rsidR="00621517">
        <w:rPr>
          <w:rFonts w:eastAsia="Times New Roman" w:cs="Times New Roman"/>
          <w:color w:val="26282A"/>
          <w:szCs w:val="24"/>
          <w:lang w:val="en-US" w:eastAsia="fr-CH"/>
        </w:rPr>
        <w:t>| = 2</w:t>
      </w:r>
      <w:r w:rsidR="008A41C3">
        <w:rPr>
          <w:rFonts w:eastAsia="Times New Roman" w:cs="Times New Roman"/>
          <w:color w:val="26282A"/>
          <w:szCs w:val="24"/>
          <w:lang w:val="en-US" w:eastAsia="fr-CH"/>
        </w:rPr>
        <w:t xml:space="preserve">, or if </w:t>
      </w:r>
      <w:proofErr w:type="spellStart"/>
      <w:r w:rsidRPr="00BB509A">
        <w:rPr>
          <w:rFonts w:eastAsia="Times New Roman" w:cs="Times New Roman"/>
          <w:color w:val="26282A"/>
          <w:szCs w:val="24"/>
          <w:lang w:val="en-US" w:eastAsia="fr-CH"/>
        </w:rPr>
        <w:t>x</w:t>
      </w:r>
      <w:r w:rsidRPr="00BB509A">
        <w:rPr>
          <w:rFonts w:eastAsia="Times New Roman" w:cs="Times New Roman"/>
          <w:color w:val="26282A"/>
          <w:szCs w:val="24"/>
          <w:vertAlign w:val="subscript"/>
          <w:lang w:val="en-US" w:eastAsia="fr-CH"/>
        </w:rPr>
        <w:t>S</w:t>
      </w:r>
      <w:proofErr w:type="spellEnd"/>
      <w:r w:rsidR="008307C8">
        <w:rPr>
          <w:rFonts w:eastAsia="Times New Roman" w:cs="Times New Roman"/>
          <w:color w:val="26282A"/>
          <w:szCs w:val="24"/>
          <w:lang w:val="en-US" w:eastAsia="fr-CH"/>
        </w:rPr>
        <w:t> = </w:t>
      </w:r>
      <w:r w:rsidRPr="00BB509A">
        <w:rPr>
          <w:rFonts w:eastAsia="Times New Roman" w:cs="Times New Roman"/>
          <w:color w:val="26282A"/>
          <w:szCs w:val="24"/>
          <w:lang w:val="en-US" w:eastAsia="fr-CH"/>
        </w:rPr>
        <w:t>23, x</w:t>
      </w:r>
      <w:r w:rsidRPr="00BB509A">
        <w:rPr>
          <w:rFonts w:eastAsia="Times New Roman" w:cs="Times New Roman"/>
          <w:color w:val="26282A"/>
          <w:szCs w:val="24"/>
          <w:vertAlign w:val="subscript"/>
          <w:lang w:val="en-US" w:eastAsia="fr-CH"/>
        </w:rPr>
        <w:t>O1</w:t>
      </w:r>
      <w:r w:rsidR="008307C8" w:rsidRPr="008307C8">
        <w:rPr>
          <w:rFonts w:eastAsia="Times New Roman" w:cs="Times New Roman"/>
          <w:color w:val="26282A"/>
          <w:szCs w:val="24"/>
          <w:lang w:val="en-US" w:eastAsia="fr-CH"/>
        </w:rPr>
        <w:t> </w:t>
      </w:r>
      <w:r w:rsidR="008307C8">
        <w:rPr>
          <w:rFonts w:eastAsia="Times New Roman" w:cs="Times New Roman"/>
          <w:color w:val="26282A"/>
          <w:szCs w:val="24"/>
          <w:lang w:val="en-US" w:eastAsia="fr-CH"/>
        </w:rPr>
        <w:t>= </w:t>
      </w:r>
      <w:r w:rsidRPr="00BB509A">
        <w:rPr>
          <w:rFonts w:eastAsia="Times New Roman" w:cs="Times New Roman"/>
          <w:color w:val="26282A"/>
          <w:szCs w:val="24"/>
          <w:lang w:val="en-US" w:eastAsia="fr-CH"/>
        </w:rPr>
        <w:t>25</w:t>
      </w:r>
      <w:r w:rsidR="008A41C3">
        <w:rPr>
          <w:rFonts w:eastAsia="Times New Roman" w:cs="Times New Roman"/>
          <w:color w:val="26282A"/>
          <w:szCs w:val="24"/>
          <w:lang w:val="en-US" w:eastAsia="fr-CH"/>
        </w:rPr>
        <w:t xml:space="preserve"> and</w:t>
      </w:r>
      <w:r w:rsidRPr="00BB509A">
        <w:rPr>
          <w:rFonts w:eastAsia="Times New Roman" w:cs="Times New Roman"/>
          <w:color w:val="26282A"/>
          <w:szCs w:val="24"/>
          <w:lang w:val="en-US" w:eastAsia="fr-CH"/>
        </w:rPr>
        <w:t xml:space="preserve"> x</w:t>
      </w:r>
      <w:r w:rsidRPr="00BB509A">
        <w:rPr>
          <w:rFonts w:eastAsia="Times New Roman" w:cs="Times New Roman"/>
          <w:color w:val="26282A"/>
          <w:szCs w:val="24"/>
          <w:vertAlign w:val="subscript"/>
          <w:lang w:val="en-US" w:eastAsia="fr-CH"/>
        </w:rPr>
        <w:t>O2</w:t>
      </w:r>
      <w:r w:rsidR="008307C8" w:rsidRPr="008307C8">
        <w:rPr>
          <w:rFonts w:eastAsia="Times New Roman" w:cs="Times New Roman"/>
          <w:color w:val="26282A"/>
          <w:szCs w:val="24"/>
          <w:lang w:val="en-US" w:eastAsia="fr-CH"/>
        </w:rPr>
        <w:t> </w:t>
      </w:r>
      <w:r w:rsidR="008307C8">
        <w:rPr>
          <w:rFonts w:eastAsia="Times New Roman" w:cs="Times New Roman"/>
          <w:color w:val="26282A"/>
          <w:szCs w:val="24"/>
          <w:lang w:val="en-US" w:eastAsia="fr-CH"/>
        </w:rPr>
        <w:t>= </w:t>
      </w:r>
      <w:r w:rsidRPr="00BB509A">
        <w:rPr>
          <w:rFonts w:eastAsia="Times New Roman" w:cs="Times New Roman"/>
          <w:color w:val="26282A"/>
          <w:szCs w:val="24"/>
          <w:lang w:val="en-US" w:eastAsia="fr-CH"/>
        </w:rPr>
        <w:t>35</w:t>
      </w:r>
      <w:r w:rsidR="008A41C3">
        <w:rPr>
          <w:rFonts w:eastAsia="Times New Roman" w:cs="Times New Roman"/>
          <w:color w:val="26282A"/>
          <w:szCs w:val="24"/>
          <w:lang w:val="en-US" w:eastAsia="fr-CH"/>
        </w:rPr>
        <w:t xml:space="preserve"> </w:t>
      </w:r>
      <w:r w:rsidR="0063043E">
        <w:rPr>
          <w:rFonts w:eastAsia="Times New Roman" w:cs="Times New Roman"/>
          <w:color w:val="26282A"/>
          <w:szCs w:val="24"/>
          <w:lang w:val="en-US" w:eastAsia="fr-CH"/>
        </w:rPr>
        <w:t xml:space="preserve">then </w:t>
      </w:r>
      <w:r w:rsidR="008A41C3">
        <w:rPr>
          <w:rFonts w:eastAsia="Times New Roman" w:cs="Times New Roman"/>
          <w:color w:val="26282A"/>
          <w:szCs w:val="24"/>
          <w:lang w:val="en-US" w:eastAsia="fr-CH"/>
        </w:rPr>
        <w:t>D</w:t>
      </w:r>
      <w:r w:rsidRPr="00BB509A">
        <w:rPr>
          <w:rFonts w:eastAsia="Times New Roman" w:cs="Times New Roman"/>
          <w:color w:val="26282A"/>
          <w:szCs w:val="24"/>
          <w:lang w:val="en-US" w:eastAsia="fr-CH"/>
        </w:rPr>
        <w:t xml:space="preserve"> is </w:t>
      </w:r>
      <w:r w:rsidR="00621517">
        <w:rPr>
          <w:rFonts w:eastAsia="Times New Roman" w:cs="Times New Roman"/>
          <w:color w:val="26282A"/>
          <w:szCs w:val="24"/>
          <w:lang w:val="en-US" w:eastAsia="fr-CH"/>
        </w:rPr>
        <w:t>the maximum of |</w:t>
      </w:r>
      <w:r w:rsidRPr="00BB509A">
        <w:rPr>
          <w:rFonts w:eastAsia="Times New Roman" w:cs="Times New Roman"/>
          <w:color w:val="26282A"/>
          <w:szCs w:val="24"/>
          <w:lang w:val="en-US" w:eastAsia="fr-CH"/>
        </w:rPr>
        <w:t>35</w:t>
      </w:r>
      <w:r w:rsidR="0063043E">
        <w:rPr>
          <w:rFonts w:eastAsia="Times New Roman" w:cs="Times New Roman"/>
          <w:color w:val="26282A"/>
          <w:szCs w:val="24"/>
          <w:lang w:val="en-US" w:eastAsia="fr-CH"/>
        </w:rPr>
        <w:t xml:space="preserve"> </w:t>
      </w:r>
      <w:r w:rsidR="008307C8">
        <w:rPr>
          <w:rFonts w:eastAsia="Times New Roman" w:cs="Times New Roman"/>
          <w:color w:val="26282A"/>
          <w:szCs w:val="24"/>
          <w:lang w:val="en-US" w:eastAsia="fr-CH"/>
        </w:rPr>
        <w:t>–</w:t>
      </w:r>
      <w:r w:rsidR="0063043E">
        <w:rPr>
          <w:rFonts w:eastAsia="Times New Roman" w:cs="Times New Roman"/>
          <w:color w:val="26282A"/>
          <w:szCs w:val="24"/>
          <w:lang w:val="en-US" w:eastAsia="fr-CH"/>
        </w:rPr>
        <w:t xml:space="preserve"> </w:t>
      </w:r>
      <w:r w:rsidRPr="00BB509A">
        <w:rPr>
          <w:rFonts w:eastAsia="Times New Roman" w:cs="Times New Roman"/>
          <w:color w:val="26282A"/>
          <w:szCs w:val="24"/>
          <w:lang w:val="en-US" w:eastAsia="fr-CH"/>
        </w:rPr>
        <w:t>23</w:t>
      </w:r>
      <w:r w:rsidR="00621517">
        <w:rPr>
          <w:rFonts w:eastAsia="Times New Roman" w:cs="Times New Roman"/>
          <w:color w:val="26282A"/>
          <w:szCs w:val="24"/>
          <w:lang w:val="en-US" w:eastAsia="fr-CH"/>
        </w:rPr>
        <w:t>| and |35 – 25| = 12</w:t>
      </w:r>
      <w:r w:rsidRPr="00BB509A">
        <w:rPr>
          <w:rFonts w:eastAsia="Times New Roman" w:cs="Times New Roman"/>
          <w:color w:val="26282A"/>
          <w:szCs w:val="24"/>
          <w:lang w:val="en-US" w:eastAsia="fr-CH"/>
        </w:rPr>
        <w:t>.</w:t>
      </w:r>
      <w:r w:rsidR="00652791">
        <w:rPr>
          <w:rFonts w:eastAsia="Times New Roman" w:cs="Times New Roman"/>
          <w:color w:val="26282A"/>
          <w:szCs w:val="24"/>
          <w:lang w:val="en-US" w:eastAsia="fr-CH"/>
        </w:rPr>
        <w:t xml:space="preserve">  The critical value depends on the distribution of the original age groups, as described below.</w:t>
      </w:r>
    </w:p>
    <w:p w14:paraId="03CFD046" w14:textId="77777777" w:rsidR="008307C8" w:rsidRPr="00BB509A" w:rsidRDefault="008307C8" w:rsidP="008307C8">
      <w:pPr>
        <w:pStyle w:val="ListParagraph"/>
        <w:spacing w:after="0"/>
        <w:ind w:left="357"/>
        <w:jc w:val="both"/>
        <w:rPr>
          <w:rFonts w:eastAsia="Times New Roman" w:cs="Times New Roman"/>
          <w:color w:val="26282A"/>
          <w:szCs w:val="24"/>
          <w:lang w:val="en-US" w:eastAsia="fr-CH"/>
        </w:rPr>
      </w:pPr>
    </w:p>
    <w:p w14:paraId="5EAC7C4C" w14:textId="1B43B3A9" w:rsidR="00DB5912" w:rsidRDefault="00652791" w:rsidP="008307C8">
      <w:pPr>
        <w:jc w:val="both"/>
        <w:rPr>
          <w:lang w:val="en-US" w:eastAsia="fr-CH"/>
        </w:rPr>
      </w:pPr>
      <w:r>
        <w:rPr>
          <w:lang w:val="en-US" w:eastAsia="fr-CH"/>
        </w:rPr>
        <w:t>I</w:t>
      </w:r>
      <w:r w:rsidR="00DB5912" w:rsidRPr="00BB509A">
        <w:rPr>
          <w:lang w:val="en-US" w:eastAsia="fr-CH"/>
        </w:rPr>
        <w:t xml:space="preserve">f none of the original </w:t>
      </w:r>
      <w:r w:rsidR="00A70059">
        <w:rPr>
          <w:lang w:val="en-US" w:eastAsia="fr-CH"/>
        </w:rPr>
        <w:t>age group</w:t>
      </w:r>
      <w:r w:rsidR="00DB5912" w:rsidRPr="00BB509A">
        <w:rPr>
          <w:lang w:val="en-US" w:eastAsia="fr-CH"/>
        </w:rPr>
        <w:t xml:space="preserve">s extends </w:t>
      </w:r>
      <w:r>
        <w:rPr>
          <w:lang w:val="en-US" w:eastAsia="fr-CH"/>
        </w:rPr>
        <w:t>above</w:t>
      </w:r>
      <w:r w:rsidR="00DB5912" w:rsidRPr="00BB509A">
        <w:rPr>
          <w:lang w:val="en-US" w:eastAsia="fr-CH"/>
        </w:rPr>
        <w:t xml:space="preserve"> 20</w:t>
      </w:r>
      <w:r w:rsidR="005554DA">
        <w:rPr>
          <w:lang w:val="en-US" w:eastAsia="fr-CH"/>
        </w:rPr>
        <w:t xml:space="preserve"> years</w:t>
      </w:r>
      <w:r w:rsidR="00DB5912" w:rsidRPr="00BB509A">
        <w:rPr>
          <w:lang w:val="en-US" w:eastAsia="fr-CH"/>
        </w:rPr>
        <w:t xml:space="preserve">, D </w:t>
      </w:r>
      <w:r>
        <w:rPr>
          <w:lang w:val="en-US" w:eastAsia="fr-CH"/>
        </w:rPr>
        <w:t xml:space="preserve">must </w:t>
      </w:r>
      <w:r w:rsidR="00DB5912" w:rsidRPr="00BB509A">
        <w:rPr>
          <w:lang w:val="en-US" w:eastAsia="fr-CH"/>
        </w:rPr>
        <w:t>be &lt;5.</w:t>
      </w:r>
    </w:p>
    <w:p w14:paraId="1A296938" w14:textId="127B2D0D" w:rsidR="00DB5912" w:rsidRPr="00BB509A" w:rsidRDefault="00DB5912" w:rsidP="008307C8">
      <w:pPr>
        <w:jc w:val="both"/>
        <w:rPr>
          <w:lang w:val="en-US" w:eastAsia="fr-CH"/>
        </w:rPr>
      </w:pPr>
      <w:r w:rsidRPr="00BB509A">
        <w:rPr>
          <w:lang w:val="en-US" w:eastAsia="fr-CH"/>
        </w:rPr>
        <w:t xml:space="preserve">If one of the original </w:t>
      </w:r>
      <w:r w:rsidR="00A70059">
        <w:rPr>
          <w:lang w:val="en-US" w:eastAsia="fr-CH"/>
        </w:rPr>
        <w:t>age group</w:t>
      </w:r>
      <w:r w:rsidRPr="00BB509A">
        <w:rPr>
          <w:lang w:val="en-US" w:eastAsia="fr-CH"/>
        </w:rPr>
        <w:t>s extends over 20</w:t>
      </w:r>
      <w:r w:rsidR="005554DA">
        <w:rPr>
          <w:lang w:val="en-US" w:eastAsia="fr-CH"/>
        </w:rPr>
        <w:t xml:space="preserve"> years</w:t>
      </w:r>
      <w:r w:rsidRPr="00BB509A">
        <w:rPr>
          <w:lang w:val="en-US" w:eastAsia="fr-CH"/>
        </w:rPr>
        <w:t xml:space="preserve">, the following critical </w:t>
      </w:r>
      <w:r w:rsidR="00652791">
        <w:rPr>
          <w:lang w:val="en-US" w:eastAsia="fr-CH"/>
        </w:rPr>
        <w:t xml:space="preserve">values </w:t>
      </w:r>
      <w:r w:rsidR="008307C8">
        <w:rPr>
          <w:lang w:val="en-US" w:eastAsia="fr-CH"/>
        </w:rPr>
        <w:t>were</w:t>
      </w:r>
      <w:r w:rsidRPr="00BB509A">
        <w:rPr>
          <w:lang w:val="en-US" w:eastAsia="fr-CH"/>
        </w:rPr>
        <w:t xml:space="preserve"> applied:</w:t>
      </w:r>
    </w:p>
    <w:p w14:paraId="0BE580D0" w14:textId="033498CE" w:rsidR="00DB5912" w:rsidRPr="00BB509A" w:rsidRDefault="00DB5912" w:rsidP="008307C8">
      <w:pPr>
        <w:pStyle w:val="ListParagraph"/>
        <w:numPr>
          <w:ilvl w:val="0"/>
          <w:numId w:val="2"/>
        </w:numPr>
        <w:spacing w:after="0"/>
        <w:ind w:left="357" w:hanging="357"/>
        <w:jc w:val="both"/>
        <w:rPr>
          <w:rFonts w:eastAsia="Times New Roman" w:cs="Times New Roman"/>
          <w:color w:val="26282A"/>
          <w:szCs w:val="24"/>
          <w:lang w:val="en-US" w:eastAsia="fr-CH"/>
        </w:rPr>
      </w:pPr>
      <w:r w:rsidRPr="00BB509A">
        <w:rPr>
          <w:rFonts w:eastAsia="Times New Roman" w:cs="Times New Roman"/>
          <w:color w:val="26282A"/>
          <w:szCs w:val="24"/>
          <w:lang w:val="en-US" w:eastAsia="fr-CH"/>
        </w:rPr>
        <w:t xml:space="preserve">for </w:t>
      </w:r>
      <w:r w:rsidR="00652791">
        <w:rPr>
          <w:rFonts w:eastAsia="Times New Roman" w:cs="Times New Roman"/>
          <w:color w:val="26282A"/>
          <w:szCs w:val="24"/>
          <w:lang w:val="en-US" w:eastAsia="fr-CH"/>
        </w:rPr>
        <w:t xml:space="preserve">the </w:t>
      </w:r>
      <w:r w:rsidRPr="00BB509A">
        <w:rPr>
          <w:rFonts w:eastAsia="Times New Roman" w:cs="Times New Roman"/>
          <w:color w:val="26282A"/>
          <w:szCs w:val="24"/>
          <w:lang w:val="en-US" w:eastAsia="fr-CH"/>
        </w:rPr>
        <w:t>standard age group</w:t>
      </w:r>
      <w:r w:rsidR="00652791">
        <w:rPr>
          <w:rFonts w:eastAsia="Times New Roman" w:cs="Times New Roman"/>
          <w:color w:val="26282A"/>
          <w:szCs w:val="24"/>
          <w:lang w:val="en-US" w:eastAsia="fr-CH"/>
        </w:rPr>
        <w:t>s 12, 13, 14 and 15</w:t>
      </w:r>
      <w:r w:rsidR="005554DA">
        <w:rPr>
          <w:rFonts w:eastAsia="Times New Roman" w:cs="Times New Roman"/>
          <w:color w:val="26282A"/>
          <w:szCs w:val="24"/>
          <w:lang w:val="en-US" w:eastAsia="fr-CH"/>
        </w:rPr>
        <w:t xml:space="preserve"> years</w:t>
      </w:r>
      <w:r w:rsidR="00652791">
        <w:rPr>
          <w:rFonts w:eastAsia="Times New Roman" w:cs="Times New Roman"/>
          <w:color w:val="26282A"/>
          <w:szCs w:val="24"/>
          <w:lang w:val="en-US" w:eastAsia="fr-CH"/>
        </w:rPr>
        <w:t>, D must be &lt;5.</w:t>
      </w:r>
    </w:p>
    <w:p w14:paraId="7E8B58D1" w14:textId="3D323CE3" w:rsidR="00DB5912" w:rsidRPr="00BB509A" w:rsidRDefault="00DB5912" w:rsidP="008307C8">
      <w:pPr>
        <w:pStyle w:val="ListParagraph"/>
        <w:numPr>
          <w:ilvl w:val="0"/>
          <w:numId w:val="2"/>
        </w:numPr>
        <w:spacing w:after="0"/>
        <w:ind w:left="357" w:hanging="357"/>
        <w:jc w:val="both"/>
        <w:rPr>
          <w:rFonts w:eastAsia="Times New Roman" w:cs="Times New Roman"/>
          <w:color w:val="26282A"/>
          <w:szCs w:val="24"/>
          <w:lang w:val="en-US" w:eastAsia="fr-CH"/>
        </w:rPr>
      </w:pPr>
      <w:r w:rsidRPr="00BB509A">
        <w:rPr>
          <w:rFonts w:eastAsia="Times New Roman" w:cs="Times New Roman"/>
          <w:color w:val="26282A"/>
          <w:szCs w:val="24"/>
          <w:lang w:val="en-US" w:eastAsia="fr-CH"/>
        </w:rPr>
        <w:t xml:space="preserve">for </w:t>
      </w:r>
      <w:r w:rsidR="005554DA">
        <w:rPr>
          <w:rFonts w:eastAsia="Times New Roman" w:cs="Times New Roman"/>
          <w:color w:val="26282A"/>
          <w:szCs w:val="24"/>
          <w:lang w:val="en-US" w:eastAsia="fr-CH"/>
        </w:rPr>
        <w:t xml:space="preserve">the </w:t>
      </w:r>
      <w:r w:rsidRPr="00BB509A">
        <w:rPr>
          <w:rFonts w:eastAsia="Times New Roman" w:cs="Times New Roman"/>
          <w:color w:val="26282A"/>
          <w:szCs w:val="24"/>
          <w:lang w:val="en-US" w:eastAsia="fr-CH"/>
        </w:rPr>
        <w:t>standard age group</w:t>
      </w:r>
      <w:r w:rsidR="005554DA">
        <w:rPr>
          <w:rFonts w:eastAsia="Times New Roman" w:cs="Times New Roman"/>
          <w:color w:val="26282A"/>
          <w:szCs w:val="24"/>
          <w:lang w:val="en-US" w:eastAsia="fr-CH"/>
        </w:rPr>
        <w:t>s</w:t>
      </w:r>
      <w:r w:rsidRPr="00BB509A">
        <w:rPr>
          <w:rFonts w:eastAsia="Times New Roman" w:cs="Times New Roman"/>
          <w:color w:val="26282A"/>
          <w:szCs w:val="24"/>
          <w:lang w:val="en-US" w:eastAsia="fr-CH"/>
        </w:rPr>
        <w:t xml:space="preserve"> 16, 17</w:t>
      </w:r>
      <w:r w:rsidR="0063043E">
        <w:rPr>
          <w:rFonts w:eastAsia="Times New Roman" w:cs="Times New Roman"/>
          <w:color w:val="26282A"/>
          <w:szCs w:val="24"/>
          <w:lang w:val="en-US" w:eastAsia="fr-CH"/>
        </w:rPr>
        <w:t>,</w:t>
      </w:r>
      <w:r w:rsidRPr="00BB509A">
        <w:rPr>
          <w:rFonts w:eastAsia="Times New Roman" w:cs="Times New Roman"/>
          <w:color w:val="26282A"/>
          <w:szCs w:val="24"/>
          <w:lang w:val="en-US" w:eastAsia="fr-CH"/>
        </w:rPr>
        <w:t xml:space="preserve"> 18 and 19</w:t>
      </w:r>
      <w:r w:rsidR="005554DA">
        <w:rPr>
          <w:rFonts w:eastAsia="Times New Roman" w:cs="Times New Roman"/>
          <w:color w:val="26282A"/>
          <w:szCs w:val="24"/>
          <w:lang w:val="en-US" w:eastAsia="fr-CH"/>
        </w:rPr>
        <w:t xml:space="preserve"> years, D must be &lt;11.</w:t>
      </w:r>
    </w:p>
    <w:p w14:paraId="700E38DF" w14:textId="4E68D822" w:rsidR="00DB5912" w:rsidRPr="00BB509A" w:rsidRDefault="00DB5912" w:rsidP="008307C8">
      <w:pPr>
        <w:pStyle w:val="ListParagraph"/>
        <w:numPr>
          <w:ilvl w:val="0"/>
          <w:numId w:val="2"/>
        </w:numPr>
        <w:spacing w:after="0"/>
        <w:ind w:left="357" w:hanging="357"/>
        <w:jc w:val="both"/>
        <w:rPr>
          <w:rFonts w:eastAsia="Times New Roman" w:cs="Times New Roman"/>
          <w:color w:val="26282A"/>
          <w:szCs w:val="24"/>
          <w:lang w:val="en-US" w:eastAsia="fr-CH"/>
        </w:rPr>
      </w:pPr>
      <w:proofErr w:type="gramStart"/>
      <w:r w:rsidRPr="00BB509A">
        <w:rPr>
          <w:rFonts w:eastAsia="Times New Roman" w:cs="Times New Roman"/>
          <w:color w:val="26282A"/>
          <w:szCs w:val="24"/>
          <w:lang w:val="en-US" w:eastAsia="fr-CH"/>
        </w:rPr>
        <w:t>for</w:t>
      </w:r>
      <w:proofErr w:type="gramEnd"/>
      <w:r w:rsidRPr="00BB509A">
        <w:rPr>
          <w:rFonts w:eastAsia="Times New Roman" w:cs="Times New Roman"/>
          <w:color w:val="26282A"/>
          <w:szCs w:val="24"/>
          <w:lang w:val="en-US" w:eastAsia="fr-CH"/>
        </w:rPr>
        <w:t xml:space="preserve"> </w:t>
      </w:r>
      <w:r w:rsidR="005554DA">
        <w:rPr>
          <w:rFonts w:eastAsia="Times New Roman" w:cs="Times New Roman"/>
          <w:color w:val="26282A"/>
          <w:szCs w:val="24"/>
          <w:lang w:val="en-US" w:eastAsia="fr-CH"/>
        </w:rPr>
        <w:t xml:space="preserve">the </w:t>
      </w:r>
      <w:r w:rsidRPr="00BB509A">
        <w:rPr>
          <w:rFonts w:eastAsia="Times New Roman" w:cs="Times New Roman"/>
          <w:color w:val="26282A"/>
          <w:szCs w:val="24"/>
          <w:lang w:val="en-US" w:eastAsia="fr-CH"/>
        </w:rPr>
        <w:t>standard age group</w:t>
      </w:r>
      <w:r w:rsidR="005554DA">
        <w:rPr>
          <w:rFonts w:eastAsia="Times New Roman" w:cs="Times New Roman"/>
          <w:color w:val="26282A"/>
          <w:szCs w:val="24"/>
          <w:lang w:val="en-US" w:eastAsia="fr-CH"/>
        </w:rPr>
        <w:t>s</w:t>
      </w:r>
      <w:r w:rsidRPr="00BB509A">
        <w:rPr>
          <w:rFonts w:eastAsia="Times New Roman" w:cs="Times New Roman"/>
          <w:color w:val="26282A"/>
          <w:szCs w:val="24"/>
          <w:lang w:val="en-US" w:eastAsia="fr-CH"/>
        </w:rPr>
        <w:t xml:space="preserve"> 20, 21-24</w:t>
      </w:r>
      <w:r w:rsidR="005554DA">
        <w:rPr>
          <w:rFonts w:eastAsia="Times New Roman" w:cs="Times New Roman"/>
          <w:color w:val="26282A"/>
          <w:szCs w:val="24"/>
          <w:lang w:val="en-US" w:eastAsia="fr-CH"/>
        </w:rPr>
        <w:t xml:space="preserve"> and</w:t>
      </w:r>
      <w:r w:rsidRPr="00BB509A">
        <w:rPr>
          <w:rFonts w:eastAsia="Times New Roman" w:cs="Times New Roman"/>
          <w:color w:val="26282A"/>
          <w:szCs w:val="24"/>
          <w:lang w:val="en-US" w:eastAsia="fr-CH"/>
        </w:rPr>
        <w:t xml:space="preserve"> 25-29</w:t>
      </w:r>
      <w:r w:rsidR="005554DA">
        <w:rPr>
          <w:rFonts w:eastAsia="Times New Roman" w:cs="Times New Roman"/>
          <w:color w:val="26282A"/>
          <w:szCs w:val="24"/>
          <w:lang w:val="en-US" w:eastAsia="fr-CH"/>
        </w:rPr>
        <w:t xml:space="preserve"> years, D must be &lt;20.</w:t>
      </w:r>
    </w:p>
    <w:p w14:paraId="5C300CB2" w14:textId="15A5D930" w:rsidR="00BB509A" w:rsidRPr="008307C8" w:rsidRDefault="00DB5912" w:rsidP="008307C8">
      <w:pPr>
        <w:pStyle w:val="ListParagraph"/>
        <w:numPr>
          <w:ilvl w:val="0"/>
          <w:numId w:val="2"/>
        </w:numPr>
        <w:spacing w:after="0"/>
        <w:ind w:left="357" w:hanging="357"/>
        <w:jc w:val="both"/>
        <w:rPr>
          <w:rFonts w:eastAsia="Times New Roman" w:cs="Times New Roman"/>
          <w:color w:val="26282A"/>
          <w:szCs w:val="24"/>
          <w:lang w:val="en-US" w:eastAsia="fr-CH"/>
        </w:rPr>
      </w:pPr>
      <w:proofErr w:type="gramStart"/>
      <w:r w:rsidRPr="00BB509A">
        <w:rPr>
          <w:rFonts w:eastAsia="Times New Roman" w:cs="Times New Roman"/>
          <w:color w:val="26282A"/>
          <w:szCs w:val="24"/>
          <w:lang w:val="en-US" w:eastAsia="fr-CH"/>
        </w:rPr>
        <w:t>for</w:t>
      </w:r>
      <w:proofErr w:type="gramEnd"/>
      <w:r w:rsidRPr="00BB509A">
        <w:rPr>
          <w:rFonts w:eastAsia="Times New Roman" w:cs="Times New Roman"/>
          <w:color w:val="26282A"/>
          <w:szCs w:val="24"/>
          <w:lang w:val="en-US" w:eastAsia="fr-CH"/>
        </w:rPr>
        <w:t xml:space="preserve"> </w:t>
      </w:r>
      <w:r w:rsidR="005554DA">
        <w:rPr>
          <w:rFonts w:eastAsia="Times New Roman" w:cs="Times New Roman"/>
          <w:color w:val="26282A"/>
          <w:szCs w:val="24"/>
          <w:lang w:val="en-US" w:eastAsia="fr-CH"/>
        </w:rPr>
        <w:t xml:space="preserve">the </w:t>
      </w:r>
      <w:r w:rsidRPr="00BB509A">
        <w:rPr>
          <w:rFonts w:eastAsia="Times New Roman" w:cs="Times New Roman"/>
          <w:color w:val="26282A"/>
          <w:szCs w:val="24"/>
          <w:lang w:val="en-US" w:eastAsia="fr-CH"/>
        </w:rPr>
        <w:t>standard age group 30-34</w:t>
      </w:r>
      <w:r w:rsidR="005554DA">
        <w:rPr>
          <w:rFonts w:eastAsia="Times New Roman" w:cs="Times New Roman"/>
          <w:color w:val="26282A"/>
          <w:szCs w:val="24"/>
          <w:lang w:val="en-US" w:eastAsia="fr-CH"/>
        </w:rPr>
        <w:t xml:space="preserve"> years </w:t>
      </w:r>
      <w:r w:rsidRPr="00BB509A">
        <w:rPr>
          <w:rFonts w:eastAsia="Times New Roman" w:cs="Times New Roman"/>
          <w:color w:val="26282A"/>
          <w:szCs w:val="24"/>
          <w:lang w:val="en-US" w:eastAsia="fr-CH"/>
        </w:rPr>
        <w:t>and above</w:t>
      </w:r>
      <w:r w:rsidR="005554DA">
        <w:rPr>
          <w:rFonts w:eastAsia="Times New Roman" w:cs="Times New Roman"/>
          <w:color w:val="26282A"/>
          <w:szCs w:val="24"/>
          <w:lang w:val="en-US" w:eastAsia="fr-CH"/>
        </w:rPr>
        <w:t>, D must be &lt;30.</w:t>
      </w:r>
    </w:p>
    <w:p w14:paraId="184FAE6D" w14:textId="742DB62C" w:rsidR="00DB5912" w:rsidRPr="00BB509A" w:rsidRDefault="00DB5912" w:rsidP="008307C8">
      <w:pPr>
        <w:pStyle w:val="ListParagraph"/>
        <w:numPr>
          <w:ilvl w:val="0"/>
          <w:numId w:val="2"/>
        </w:numPr>
        <w:spacing w:after="0"/>
        <w:ind w:left="357" w:hanging="357"/>
        <w:jc w:val="both"/>
        <w:rPr>
          <w:rFonts w:eastAsia="Times New Roman" w:cs="Times New Roman"/>
          <w:color w:val="26282A"/>
          <w:szCs w:val="24"/>
          <w:lang w:val="en-US" w:eastAsia="fr-CH"/>
        </w:rPr>
      </w:pPr>
      <w:r w:rsidRPr="00BB509A">
        <w:rPr>
          <w:rFonts w:eastAsia="Times New Roman" w:cs="Times New Roman"/>
          <w:color w:val="26282A"/>
          <w:szCs w:val="24"/>
          <w:lang w:val="en-US" w:eastAsia="fr-CH"/>
        </w:rPr>
        <w:t xml:space="preserve">Negative extrapolated values </w:t>
      </w:r>
      <w:r w:rsidR="008307C8">
        <w:rPr>
          <w:rFonts w:eastAsia="Times New Roman" w:cs="Times New Roman"/>
          <w:color w:val="26282A"/>
          <w:szCs w:val="24"/>
          <w:lang w:val="en-US" w:eastAsia="fr-CH"/>
        </w:rPr>
        <w:t>were</w:t>
      </w:r>
      <w:r w:rsidRPr="00BB509A">
        <w:rPr>
          <w:rFonts w:eastAsia="Times New Roman" w:cs="Times New Roman"/>
          <w:color w:val="26282A"/>
          <w:szCs w:val="24"/>
          <w:lang w:val="en-US" w:eastAsia="fr-CH"/>
        </w:rPr>
        <w:t xml:space="preserve"> </w:t>
      </w:r>
      <w:r w:rsidR="005554DA">
        <w:rPr>
          <w:rFonts w:eastAsia="Times New Roman" w:cs="Times New Roman"/>
          <w:color w:val="26282A"/>
          <w:szCs w:val="24"/>
          <w:lang w:val="en-US" w:eastAsia="fr-CH"/>
        </w:rPr>
        <w:t xml:space="preserve">replaced by a </w:t>
      </w:r>
      <w:r w:rsidRPr="00BB509A">
        <w:rPr>
          <w:rFonts w:eastAsia="Times New Roman" w:cs="Times New Roman"/>
          <w:color w:val="26282A"/>
          <w:szCs w:val="24"/>
          <w:lang w:val="en-US" w:eastAsia="fr-CH"/>
        </w:rPr>
        <w:t>zero value.</w:t>
      </w:r>
    </w:p>
    <w:p w14:paraId="43E34BD0" w14:textId="6DDD45A5" w:rsidR="002A663D" w:rsidRPr="00BB509A" w:rsidRDefault="005554DA" w:rsidP="008307C8">
      <w:pPr>
        <w:pStyle w:val="ListParagraph"/>
        <w:numPr>
          <w:ilvl w:val="0"/>
          <w:numId w:val="2"/>
        </w:numPr>
        <w:spacing w:after="0"/>
        <w:ind w:left="357" w:hanging="357"/>
        <w:jc w:val="both"/>
        <w:rPr>
          <w:rFonts w:eastAsia="Times New Roman" w:cs="Times New Roman"/>
          <w:color w:val="26282A"/>
          <w:szCs w:val="24"/>
          <w:lang w:val="en-US" w:eastAsia="fr-CH"/>
        </w:rPr>
      </w:pPr>
      <w:r>
        <w:rPr>
          <w:rFonts w:eastAsia="Times New Roman" w:cs="Times New Roman"/>
          <w:color w:val="26282A"/>
          <w:szCs w:val="24"/>
          <w:lang w:val="en-US" w:eastAsia="fr-CH"/>
        </w:rPr>
        <w:t>F</w:t>
      </w:r>
      <w:r w:rsidR="00DB5912" w:rsidRPr="00BB509A">
        <w:rPr>
          <w:rFonts w:eastAsia="Times New Roman" w:cs="Times New Roman"/>
          <w:color w:val="26282A"/>
          <w:szCs w:val="24"/>
          <w:lang w:val="en-US" w:eastAsia="fr-CH"/>
        </w:rPr>
        <w:t xml:space="preserve">ormer smokers </w:t>
      </w:r>
      <w:r w:rsidRPr="00BB509A">
        <w:rPr>
          <w:rFonts w:eastAsia="Times New Roman" w:cs="Times New Roman"/>
          <w:color w:val="26282A"/>
          <w:szCs w:val="24"/>
          <w:lang w:val="en-US" w:eastAsia="fr-CH"/>
        </w:rPr>
        <w:t>below the age of 18</w:t>
      </w:r>
      <w:r>
        <w:rPr>
          <w:rFonts w:eastAsia="Times New Roman" w:cs="Times New Roman"/>
          <w:color w:val="26282A"/>
          <w:szCs w:val="24"/>
          <w:lang w:val="en-US" w:eastAsia="fr-CH"/>
        </w:rPr>
        <w:t xml:space="preserve"> </w:t>
      </w:r>
      <w:r w:rsidR="008307C8">
        <w:rPr>
          <w:rFonts w:eastAsia="Times New Roman" w:cs="Times New Roman"/>
          <w:color w:val="26282A"/>
          <w:szCs w:val="24"/>
          <w:lang w:val="en-US" w:eastAsia="fr-CH"/>
        </w:rPr>
        <w:t>were</w:t>
      </w:r>
      <w:r w:rsidR="00DB5912" w:rsidRPr="00BB509A">
        <w:rPr>
          <w:rFonts w:eastAsia="Times New Roman" w:cs="Times New Roman"/>
          <w:color w:val="26282A"/>
          <w:szCs w:val="24"/>
          <w:lang w:val="en-US" w:eastAsia="fr-CH"/>
        </w:rPr>
        <w:t xml:space="preserve"> </w:t>
      </w:r>
      <w:r>
        <w:rPr>
          <w:rFonts w:eastAsia="Times New Roman" w:cs="Times New Roman"/>
          <w:color w:val="26282A"/>
          <w:szCs w:val="24"/>
          <w:lang w:val="en-US" w:eastAsia="fr-CH"/>
        </w:rPr>
        <w:t xml:space="preserve">not </w:t>
      </w:r>
      <w:r w:rsidR="00DB5912" w:rsidRPr="00BB509A">
        <w:rPr>
          <w:rFonts w:eastAsia="Times New Roman" w:cs="Times New Roman"/>
          <w:color w:val="26282A"/>
          <w:szCs w:val="24"/>
          <w:lang w:val="en-US" w:eastAsia="fr-CH"/>
        </w:rPr>
        <w:t>considered. This allow</w:t>
      </w:r>
      <w:r w:rsidR="008307C8">
        <w:rPr>
          <w:rFonts w:eastAsia="Times New Roman" w:cs="Times New Roman"/>
          <w:color w:val="26282A"/>
          <w:szCs w:val="24"/>
          <w:lang w:val="en-US" w:eastAsia="fr-CH"/>
        </w:rPr>
        <w:t>ed</w:t>
      </w:r>
      <w:r w:rsidR="00DB5912" w:rsidRPr="00BB509A">
        <w:rPr>
          <w:rFonts w:eastAsia="Times New Roman" w:cs="Times New Roman"/>
          <w:color w:val="26282A"/>
          <w:szCs w:val="24"/>
          <w:lang w:val="en-US" w:eastAsia="fr-CH"/>
        </w:rPr>
        <w:t xml:space="preserve"> us to add an additional age point, 18, with a prevalence value</w:t>
      </w:r>
      <w:r>
        <w:rPr>
          <w:rFonts w:eastAsia="Times New Roman" w:cs="Times New Roman"/>
          <w:color w:val="26282A"/>
          <w:szCs w:val="24"/>
          <w:lang w:val="en-US" w:eastAsia="fr-CH"/>
        </w:rPr>
        <w:t xml:space="preserve"> of zero, so controlling</w:t>
      </w:r>
      <w:r w:rsidR="00DB5912" w:rsidRPr="00BB509A">
        <w:rPr>
          <w:rFonts w:eastAsia="Times New Roman" w:cs="Times New Roman"/>
          <w:color w:val="26282A"/>
          <w:szCs w:val="24"/>
          <w:lang w:val="en-US" w:eastAsia="fr-CH"/>
        </w:rPr>
        <w:t xml:space="preserve"> the prevalence of former smokers at lower ages.</w:t>
      </w:r>
    </w:p>
    <w:p w14:paraId="11C16B35" w14:textId="119A082A" w:rsidR="00DB5912" w:rsidRPr="00B431FD" w:rsidRDefault="005554DA" w:rsidP="008307C8">
      <w:pPr>
        <w:pStyle w:val="ListParagraph"/>
        <w:numPr>
          <w:ilvl w:val="0"/>
          <w:numId w:val="2"/>
        </w:numPr>
        <w:spacing w:after="0"/>
        <w:ind w:left="357" w:hanging="357"/>
        <w:jc w:val="both"/>
        <w:rPr>
          <w:rFonts w:eastAsia="Times New Roman" w:cs="Times New Roman"/>
          <w:color w:val="26282A"/>
          <w:szCs w:val="24"/>
          <w:lang w:val="en-US" w:eastAsia="fr-CH"/>
        </w:rPr>
      </w:pPr>
      <w:r w:rsidRPr="008307C8">
        <w:rPr>
          <w:rFonts w:eastAsia="Times New Roman" w:cs="Times New Roman"/>
          <w:color w:val="26282A"/>
          <w:szCs w:val="24"/>
          <w:lang w:val="en-US" w:eastAsia="fr-CH"/>
        </w:rPr>
        <w:t>One</w:t>
      </w:r>
      <w:r w:rsidR="002A663D" w:rsidRPr="008307C8">
        <w:rPr>
          <w:rFonts w:eastAsia="Times New Roman" w:cs="Times New Roman"/>
          <w:color w:val="26282A"/>
          <w:szCs w:val="24"/>
          <w:lang w:val="en-US" w:eastAsia="fr-CH"/>
        </w:rPr>
        <w:t xml:space="preserve"> </w:t>
      </w:r>
      <w:r w:rsidR="00B8264F" w:rsidRPr="008307C8">
        <w:rPr>
          <w:rFonts w:eastAsia="Times New Roman" w:cs="Times New Roman"/>
          <w:color w:val="26282A"/>
          <w:szCs w:val="24"/>
          <w:lang w:val="en-US" w:eastAsia="fr-CH"/>
        </w:rPr>
        <w:t xml:space="preserve">prevalence </w:t>
      </w:r>
      <w:r w:rsidR="002A663D" w:rsidRPr="008307C8">
        <w:rPr>
          <w:rFonts w:eastAsia="Times New Roman" w:cs="Times New Roman"/>
          <w:color w:val="26282A"/>
          <w:szCs w:val="24"/>
          <w:lang w:val="en-US" w:eastAsia="fr-CH"/>
        </w:rPr>
        <w:t>estimate</w:t>
      </w:r>
      <w:r w:rsidRPr="008307C8">
        <w:rPr>
          <w:rFonts w:eastAsia="Times New Roman" w:cs="Times New Roman"/>
          <w:color w:val="26282A"/>
          <w:szCs w:val="24"/>
          <w:lang w:val="en-US" w:eastAsia="fr-CH"/>
        </w:rPr>
        <w:t xml:space="preserve"> of 41.8% for male former smokers in 1985 was removed from further calculations.  This estimate, from source 50 (see Appendix</w:t>
      </w:r>
      <w:r w:rsidR="007362FB" w:rsidRPr="008307C8">
        <w:rPr>
          <w:rFonts w:eastAsia="Times New Roman" w:cs="Times New Roman"/>
          <w:color w:val="26282A"/>
          <w:szCs w:val="24"/>
          <w:lang w:val="en-US" w:eastAsia="fr-CH"/>
        </w:rPr>
        <w:t xml:space="preserve"> 1</w:t>
      </w:r>
      <w:r w:rsidRPr="008307C8">
        <w:rPr>
          <w:rFonts w:eastAsia="Times New Roman" w:cs="Times New Roman"/>
          <w:color w:val="26282A"/>
          <w:szCs w:val="24"/>
          <w:lang w:val="en-US" w:eastAsia="fr-CH"/>
        </w:rPr>
        <w:t xml:space="preserve"> for sources)</w:t>
      </w:r>
      <w:r w:rsidR="0063043E" w:rsidRPr="008307C8">
        <w:rPr>
          <w:rFonts w:eastAsia="Times New Roman" w:cs="Times New Roman"/>
          <w:color w:val="26282A"/>
          <w:szCs w:val="24"/>
          <w:lang w:val="en-US" w:eastAsia="fr-CH"/>
        </w:rPr>
        <w:t>,</w:t>
      </w:r>
      <w:r w:rsidRPr="008307C8">
        <w:rPr>
          <w:rFonts w:eastAsia="Times New Roman" w:cs="Times New Roman"/>
          <w:color w:val="26282A"/>
          <w:szCs w:val="24"/>
          <w:lang w:val="en-US" w:eastAsia="fr-CH"/>
        </w:rPr>
        <w:t xml:space="preserve"> was </w:t>
      </w:r>
      <w:r w:rsidR="002A663D" w:rsidRPr="008307C8">
        <w:rPr>
          <w:rFonts w:eastAsia="Times New Roman" w:cs="Times New Roman"/>
          <w:color w:val="26282A"/>
          <w:szCs w:val="24"/>
          <w:lang w:val="en-US" w:eastAsia="fr-CH"/>
        </w:rPr>
        <w:t xml:space="preserve">in the valid age range </w:t>
      </w:r>
      <w:r w:rsidRPr="008307C8">
        <w:rPr>
          <w:rFonts w:eastAsia="Times New Roman" w:cs="Times New Roman"/>
          <w:color w:val="26282A"/>
          <w:szCs w:val="24"/>
          <w:lang w:val="en-US" w:eastAsia="fr-CH"/>
        </w:rPr>
        <w:t>but app</w:t>
      </w:r>
      <w:r w:rsidR="002A663D" w:rsidRPr="008307C8">
        <w:rPr>
          <w:rFonts w:eastAsia="Times New Roman" w:cs="Times New Roman"/>
          <w:color w:val="26282A"/>
          <w:szCs w:val="24"/>
          <w:lang w:val="en-US" w:eastAsia="fr-CH"/>
        </w:rPr>
        <w:t xml:space="preserve">eared to be </w:t>
      </w:r>
      <w:r w:rsidR="00B272A4" w:rsidRPr="008307C8">
        <w:rPr>
          <w:rFonts w:eastAsia="Times New Roman" w:cs="Times New Roman"/>
          <w:color w:val="26282A"/>
          <w:szCs w:val="24"/>
          <w:lang w:val="en-US" w:eastAsia="fr-CH"/>
        </w:rPr>
        <w:t>an obvious outlier compared to</w:t>
      </w:r>
      <w:r w:rsidR="002A663D" w:rsidRPr="008307C8">
        <w:rPr>
          <w:rFonts w:eastAsia="Times New Roman" w:cs="Times New Roman"/>
          <w:color w:val="26282A"/>
          <w:szCs w:val="24"/>
          <w:lang w:val="en-US" w:eastAsia="fr-CH"/>
        </w:rPr>
        <w:t xml:space="preserve"> estimates from other surveys for nearby year</w:t>
      </w:r>
      <w:r w:rsidRPr="008307C8">
        <w:rPr>
          <w:rFonts w:eastAsia="Times New Roman" w:cs="Times New Roman"/>
          <w:color w:val="26282A"/>
          <w:szCs w:val="24"/>
          <w:lang w:val="en-US" w:eastAsia="fr-CH"/>
        </w:rPr>
        <w:t xml:space="preserve"> and </w:t>
      </w:r>
      <w:r w:rsidR="002A663D" w:rsidRPr="008307C8">
        <w:rPr>
          <w:rFonts w:eastAsia="Times New Roman" w:cs="Times New Roman"/>
          <w:color w:val="26282A"/>
          <w:szCs w:val="24"/>
          <w:lang w:val="en-US" w:eastAsia="fr-CH"/>
        </w:rPr>
        <w:t>age groups</w:t>
      </w:r>
      <w:r w:rsidR="00B272A4" w:rsidRPr="008307C8">
        <w:rPr>
          <w:rFonts w:eastAsia="Times New Roman" w:cs="Times New Roman"/>
          <w:color w:val="26282A"/>
          <w:szCs w:val="24"/>
          <w:lang w:val="en-US" w:eastAsia="fr-CH"/>
        </w:rPr>
        <w:t>.</w:t>
      </w:r>
      <w:r w:rsidR="00DB5912" w:rsidRPr="00B431FD">
        <w:rPr>
          <w:rFonts w:eastAsia="Times New Roman" w:cs="Times New Roman"/>
          <w:color w:val="26282A"/>
          <w:szCs w:val="24"/>
          <w:lang w:val="en-US" w:eastAsia="fr-CH"/>
        </w:rPr>
        <w:t> </w:t>
      </w:r>
    </w:p>
    <w:p w14:paraId="443A9172" w14:textId="3D09E7E4" w:rsidR="00DB5912" w:rsidRPr="00BB509A" w:rsidRDefault="00DB5912" w:rsidP="00BB509A">
      <w:pPr>
        <w:spacing w:after="0"/>
        <w:rPr>
          <w:rFonts w:eastAsia="Times New Roman" w:cs="Times New Roman"/>
          <w:color w:val="26282A"/>
          <w:szCs w:val="24"/>
          <w:lang w:val="en-US" w:eastAsia="fr-CH"/>
        </w:rPr>
      </w:pPr>
    </w:p>
    <w:p w14:paraId="15EA8DF2" w14:textId="03A0D369" w:rsidR="00DB5912" w:rsidRPr="008307C8" w:rsidRDefault="00BF38F2" w:rsidP="008307C8">
      <w:pPr>
        <w:keepNext/>
        <w:rPr>
          <w:b/>
          <w:u w:val="single"/>
          <w:lang w:val="en-US" w:eastAsia="fr-CH"/>
        </w:rPr>
      </w:pPr>
      <w:r w:rsidRPr="008307C8">
        <w:rPr>
          <w:b/>
          <w:u w:val="single"/>
          <w:lang w:val="en-US" w:eastAsia="fr-CH"/>
        </w:rPr>
        <w:lastRenderedPageBreak/>
        <w:t xml:space="preserve">Combining estimates from </w:t>
      </w:r>
      <w:r w:rsidR="00DB5912" w:rsidRPr="008307C8">
        <w:rPr>
          <w:b/>
          <w:u w:val="single"/>
          <w:lang w:val="en-US" w:eastAsia="fr-CH"/>
        </w:rPr>
        <w:t>individual surveys</w:t>
      </w:r>
    </w:p>
    <w:p w14:paraId="535B37CB" w14:textId="478CB0D4" w:rsidR="00DB5912" w:rsidRPr="00BB509A" w:rsidRDefault="00DB5912" w:rsidP="008307C8">
      <w:pPr>
        <w:jc w:val="both"/>
        <w:rPr>
          <w:color w:val="26282A"/>
          <w:lang w:val="en-US" w:eastAsia="fr-CH"/>
        </w:rPr>
      </w:pPr>
      <w:r w:rsidRPr="00BB509A">
        <w:rPr>
          <w:color w:val="26282A"/>
          <w:lang w:val="en-US" w:eastAsia="fr-CH"/>
        </w:rPr>
        <w:t xml:space="preserve">For </w:t>
      </w:r>
      <w:r w:rsidR="00BF38F2">
        <w:rPr>
          <w:color w:val="26282A"/>
          <w:lang w:val="en-US" w:eastAsia="fr-CH"/>
        </w:rPr>
        <w:t xml:space="preserve">each age group </w:t>
      </w:r>
      <w:r w:rsidRPr="00BB509A">
        <w:rPr>
          <w:color w:val="26282A"/>
          <w:lang w:val="en-US" w:eastAsia="fr-CH"/>
        </w:rPr>
        <w:t>a moving regression estimate was</w:t>
      </w:r>
      <w:r w:rsidR="0063043E">
        <w:rPr>
          <w:color w:val="26282A"/>
          <w:lang w:val="en-US" w:eastAsia="fr-CH"/>
        </w:rPr>
        <w:t xml:space="preserve"> </w:t>
      </w:r>
      <w:r w:rsidRPr="00BB509A">
        <w:rPr>
          <w:color w:val="26282A"/>
          <w:lang w:val="en-US" w:eastAsia="fr-CH"/>
        </w:rPr>
        <w:t>calculated from all the individual surveys</w:t>
      </w:r>
      <w:r w:rsidR="00BF38F2">
        <w:rPr>
          <w:color w:val="26282A"/>
          <w:lang w:val="en-US" w:eastAsia="fr-CH"/>
        </w:rPr>
        <w:t xml:space="preserve"> using locally estimated scatterplot smoothing</w:t>
      </w:r>
      <w:r w:rsidR="00BF38F2" w:rsidRPr="00BF38F2">
        <w:rPr>
          <w:color w:val="26282A"/>
          <w:lang w:val="en-US" w:eastAsia="fr-CH"/>
        </w:rPr>
        <w:t xml:space="preserve"> </w:t>
      </w:r>
      <w:r w:rsidR="00BF38F2" w:rsidRPr="00BB509A">
        <w:rPr>
          <w:color w:val="26282A"/>
          <w:lang w:val="en-US" w:eastAsia="fr-CH"/>
        </w:rPr>
        <w:t>(LOESS)</w:t>
      </w:r>
      <w:r w:rsidR="00BF38F2">
        <w:rPr>
          <w:color w:val="26282A"/>
          <w:lang w:val="en-US" w:eastAsia="fr-CH"/>
        </w:rPr>
        <w:t>.</w:t>
      </w:r>
    </w:p>
    <w:p w14:paraId="28285FC4" w14:textId="59100971" w:rsidR="00BF38F2" w:rsidRDefault="00DB5912" w:rsidP="008307C8">
      <w:pPr>
        <w:pStyle w:val="ListParagraph"/>
        <w:numPr>
          <w:ilvl w:val="0"/>
          <w:numId w:val="2"/>
        </w:numPr>
        <w:spacing w:after="0"/>
        <w:ind w:left="357" w:hanging="357"/>
        <w:jc w:val="both"/>
        <w:rPr>
          <w:rFonts w:eastAsia="Times New Roman" w:cs="Times New Roman"/>
          <w:color w:val="26282A"/>
          <w:szCs w:val="24"/>
          <w:lang w:val="en-US" w:eastAsia="fr-CH"/>
        </w:rPr>
      </w:pPr>
      <w:r w:rsidRPr="00BB509A">
        <w:rPr>
          <w:rFonts w:eastAsia="Times New Roman" w:cs="Times New Roman"/>
          <w:color w:val="26282A"/>
          <w:szCs w:val="24"/>
          <w:lang w:val="en-US" w:eastAsia="fr-CH"/>
        </w:rPr>
        <w:t>All surveys were given equal weight</w:t>
      </w:r>
      <w:r w:rsidR="00BF38F2">
        <w:rPr>
          <w:rFonts w:eastAsia="Times New Roman" w:cs="Times New Roman"/>
          <w:color w:val="26282A"/>
          <w:szCs w:val="24"/>
          <w:lang w:val="en-US" w:eastAsia="fr-CH"/>
        </w:rPr>
        <w:t>, their r</w:t>
      </w:r>
      <w:r w:rsidRPr="00BB509A">
        <w:rPr>
          <w:rFonts w:eastAsia="Times New Roman" w:cs="Times New Roman"/>
          <w:color w:val="26282A"/>
          <w:szCs w:val="24"/>
          <w:lang w:val="en-US" w:eastAsia="fr-CH"/>
        </w:rPr>
        <w:t xml:space="preserve">elative merits </w:t>
      </w:r>
      <w:r w:rsidR="00BF38F2">
        <w:rPr>
          <w:rFonts w:eastAsia="Times New Roman" w:cs="Times New Roman"/>
          <w:color w:val="26282A"/>
          <w:szCs w:val="24"/>
          <w:lang w:val="en-US" w:eastAsia="fr-CH"/>
        </w:rPr>
        <w:t>being</w:t>
      </w:r>
      <w:r w:rsidRPr="00BB509A">
        <w:rPr>
          <w:rFonts w:eastAsia="Times New Roman" w:cs="Times New Roman"/>
          <w:color w:val="26282A"/>
          <w:szCs w:val="24"/>
          <w:lang w:val="en-US" w:eastAsia="fr-CH"/>
        </w:rPr>
        <w:t xml:space="preserve"> ignored.</w:t>
      </w:r>
    </w:p>
    <w:p w14:paraId="6D783A24" w14:textId="41206CB7" w:rsidR="00DB5912" w:rsidRPr="00BB509A" w:rsidRDefault="00DB5912" w:rsidP="008307C8">
      <w:pPr>
        <w:pStyle w:val="ListParagraph"/>
        <w:numPr>
          <w:ilvl w:val="0"/>
          <w:numId w:val="2"/>
        </w:numPr>
        <w:spacing w:after="0"/>
        <w:ind w:left="357" w:hanging="357"/>
        <w:jc w:val="both"/>
        <w:rPr>
          <w:rFonts w:eastAsia="Times New Roman" w:cs="Times New Roman"/>
          <w:color w:val="26282A"/>
          <w:szCs w:val="24"/>
          <w:lang w:val="en-US" w:eastAsia="fr-CH"/>
        </w:rPr>
      </w:pPr>
      <w:r w:rsidRPr="008307C8">
        <w:rPr>
          <w:rFonts w:eastAsia="Times New Roman" w:cs="Times New Roman"/>
          <w:color w:val="26282A"/>
          <w:szCs w:val="24"/>
          <w:lang w:val="en-US" w:eastAsia="fr-CH"/>
        </w:rPr>
        <w:t xml:space="preserve">For smoking, </w:t>
      </w:r>
      <w:r w:rsidRPr="00BB509A">
        <w:rPr>
          <w:rFonts w:eastAsia="Times New Roman" w:cs="Times New Roman"/>
          <w:color w:val="26282A"/>
          <w:szCs w:val="24"/>
          <w:lang w:val="en-US" w:eastAsia="fr-CH"/>
        </w:rPr>
        <w:t xml:space="preserve">differences in product type </w:t>
      </w:r>
      <w:r w:rsidR="00B272A4">
        <w:rPr>
          <w:rFonts w:eastAsia="Times New Roman" w:cs="Times New Roman"/>
          <w:color w:val="26282A"/>
          <w:szCs w:val="24"/>
          <w:lang w:val="en-US" w:eastAsia="fr-CH"/>
        </w:rPr>
        <w:t xml:space="preserve">(e.g. any smoking vs cigarette smoking) </w:t>
      </w:r>
      <w:r w:rsidRPr="00BB509A">
        <w:rPr>
          <w:rFonts w:eastAsia="Times New Roman" w:cs="Times New Roman"/>
          <w:color w:val="26282A"/>
          <w:szCs w:val="24"/>
          <w:lang w:val="en-US" w:eastAsia="fr-CH"/>
        </w:rPr>
        <w:t>were not taken into account</w:t>
      </w:r>
      <w:r w:rsidR="00B272A4">
        <w:rPr>
          <w:rFonts w:eastAsia="Times New Roman" w:cs="Times New Roman"/>
          <w:color w:val="26282A"/>
          <w:szCs w:val="24"/>
          <w:lang w:val="en-US" w:eastAsia="fr-CH"/>
        </w:rPr>
        <w:t>, as cigar and pipe smoking is relatively rare in Sweden</w:t>
      </w:r>
      <w:r w:rsidR="00B272A4">
        <w:rPr>
          <w:rFonts w:eastAsia="Times New Roman" w:cs="Times New Roman"/>
          <w:color w:val="26282A"/>
          <w:szCs w:val="24"/>
          <w:lang w:val="en-US" w:eastAsia="fr-CH"/>
        </w:rPr>
        <w:fldChar w:fldCharType="begin"/>
      </w:r>
      <w:r w:rsidR="00EF5462">
        <w:rPr>
          <w:rFonts w:eastAsia="Times New Roman" w:cs="Times New Roman"/>
          <w:color w:val="26282A"/>
          <w:szCs w:val="24"/>
          <w:lang w:val="en-US" w:eastAsia="fr-CH"/>
        </w:rPr>
        <w:instrText xml:space="preserve"> ADDIN EN.CITE &lt;EndNote&gt;&lt;Cite&gt;&lt;Author&gt;Forey&lt;/Author&gt;&lt;Year&gt;2006-2016&lt;/Year&gt;&lt;RecNum&gt;43287&lt;/RecNum&gt;&lt;IDText&gt;FOREY2006A~&lt;/IDText&gt;&lt;DisplayText&gt; [1]&lt;/DisplayText&gt;&lt;record&gt;&lt;rec-number&gt;43287&lt;/rec-number&gt;&lt;foreign-keys&gt;&lt;key app="EN" db-id="d2zwde5v9zw206efax6x0fdjwx0xrzerws0s" timestamp="1518004309"&gt;43287&lt;/key&gt;&lt;/foreign-keys&gt;&lt;ref-type name="Edited Book"&gt;28&lt;/ref-type&gt;&lt;contributors&gt;&lt;authors&gt;&lt;author&gt;Forey, B.&lt;/author&gt;&lt;author&gt;Hamling, J.&lt;/author&gt;&lt;author&gt;Hamling, J.&lt;/author&gt;&lt;author&gt;Thornton, A.&lt;/author&gt;&lt;author&gt;Lee, P.&lt;/author&gt;&lt;/authors&gt;&lt;/contributors&gt;&lt;titles&gt;&lt;title&gt;International Smoking Statistics.  A collection of worldwide historical data&lt;/title&gt;&lt;/titles&gt;&lt;edition&gt;Web edition&lt;/edition&gt;&lt;dates&gt;&lt;year&gt;2006-2016&lt;/year&gt;&lt;/dates&gt;&lt;pub-location&gt;Sutton, Surrey&lt;/pub-location&gt;&lt;publisher&gt;P N Lee Statistics and Computing Ltd&lt;/publisher&gt;&lt;orig-pub&gt;LIBRARY&lt;/orig-pub&gt;&lt;call-num&gt;SM.MULTICONT NOSCAN&lt;/call-num&gt;&lt;label&gt;FOREY2006A~&lt;/label&gt;&lt;urls&gt;&lt;related-urls&gt;&lt;url&gt;&lt;style face="underline" font="default" size="100%"&gt;www.pnlee.co.uk/iss.htm&lt;/style&gt;&lt;/url&gt;&lt;/related-urls&gt;&lt;/urls&gt;&lt;custom4&gt;?&lt;/custom4&gt;&lt;custom6&gt;25102007&amp;#xD;04012016&lt;/custom6&gt;&lt;custom7&gt;Date other is a range, start 2006, amend to reflect most recent issued chapter&lt;/custom7&gt;&lt;modified-date&gt;In File&lt;/modified-date&gt;&lt;/record&gt;&lt;/Cite&gt;&lt;/EndNote&gt;</w:instrText>
      </w:r>
      <w:r w:rsidR="00B272A4">
        <w:rPr>
          <w:rFonts w:eastAsia="Times New Roman" w:cs="Times New Roman"/>
          <w:color w:val="26282A"/>
          <w:szCs w:val="24"/>
          <w:lang w:val="en-US" w:eastAsia="fr-CH"/>
        </w:rPr>
        <w:fldChar w:fldCharType="separate"/>
      </w:r>
      <w:r w:rsidR="00B272A4">
        <w:rPr>
          <w:rFonts w:eastAsia="Times New Roman" w:cs="Times New Roman"/>
          <w:noProof/>
          <w:color w:val="26282A"/>
          <w:szCs w:val="24"/>
          <w:lang w:val="en-US" w:eastAsia="fr-CH"/>
        </w:rPr>
        <w:t> [1]</w:t>
      </w:r>
      <w:r w:rsidR="00B272A4">
        <w:rPr>
          <w:rFonts w:eastAsia="Times New Roman" w:cs="Times New Roman"/>
          <w:color w:val="26282A"/>
          <w:szCs w:val="24"/>
          <w:lang w:val="en-US" w:eastAsia="fr-CH"/>
        </w:rPr>
        <w:fldChar w:fldCharType="end"/>
      </w:r>
      <w:r w:rsidR="00B272A4">
        <w:rPr>
          <w:rFonts w:eastAsia="Times New Roman" w:cs="Times New Roman"/>
          <w:color w:val="26282A"/>
          <w:szCs w:val="24"/>
          <w:lang w:val="en-US" w:eastAsia="fr-CH"/>
        </w:rPr>
        <w:t>.</w:t>
      </w:r>
    </w:p>
    <w:p w14:paraId="385B5749" w14:textId="4ADB518D" w:rsidR="00DB5912" w:rsidRPr="00BB509A" w:rsidRDefault="00DB5912" w:rsidP="008307C8">
      <w:pPr>
        <w:pStyle w:val="ListParagraph"/>
        <w:numPr>
          <w:ilvl w:val="0"/>
          <w:numId w:val="2"/>
        </w:numPr>
        <w:spacing w:after="0"/>
        <w:ind w:left="357" w:hanging="357"/>
        <w:jc w:val="both"/>
        <w:rPr>
          <w:rFonts w:eastAsia="Times New Roman" w:cs="Times New Roman"/>
          <w:color w:val="26282A"/>
          <w:szCs w:val="24"/>
          <w:lang w:val="en-US" w:eastAsia="fr-CH"/>
        </w:rPr>
      </w:pPr>
      <w:r w:rsidRPr="008307C8">
        <w:rPr>
          <w:rFonts w:eastAsia="Times New Roman" w:cs="Times New Roman"/>
          <w:color w:val="26282A"/>
          <w:szCs w:val="24"/>
          <w:lang w:val="en-US" w:eastAsia="fr-CH"/>
        </w:rPr>
        <w:t>When a survey pro</w:t>
      </w:r>
      <w:r w:rsidR="008307C8">
        <w:rPr>
          <w:rFonts w:eastAsia="Times New Roman" w:cs="Times New Roman"/>
          <w:color w:val="26282A"/>
          <w:szCs w:val="24"/>
          <w:lang w:val="en-US" w:eastAsia="fr-CH"/>
        </w:rPr>
        <w:t>vided</w:t>
      </w:r>
      <w:r w:rsidRPr="008307C8">
        <w:rPr>
          <w:rFonts w:eastAsia="Times New Roman" w:cs="Times New Roman"/>
          <w:color w:val="26282A"/>
          <w:szCs w:val="24"/>
          <w:lang w:val="en-US" w:eastAsia="fr-CH"/>
        </w:rPr>
        <w:t xml:space="preserve"> </w:t>
      </w:r>
      <w:r w:rsidR="006B209B" w:rsidRPr="008307C8">
        <w:rPr>
          <w:rFonts w:eastAsia="Times New Roman" w:cs="Times New Roman"/>
          <w:color w:val="26282A"/>
          <w:szCs w:val="24"/>
          <w:lang w:val="en-US" w:eastAsia="fr-CH"/>
        </w:rPr>
        <w:t>prevalence estimates</w:t>
      </w:r>
      <w:r w:rsidRPr="008307C8">
        <w:rPr>
          <w:rFonts w:eastAsia="Times New Roman" w:cs="Times New Roman"/>
          <w:color w:val="26282A"/>
          <w:szCs w:val="24"/>
          <w:lang w:val="en-US" w:eastAsia="fr-CH"/>
        </w:rPr>
        <w:t xml:space="preserve"> </w:t>
      </w:r>
      <w:r w:rsidR="00BF38F2" w:rsidRPr="008307C8">
        <w:rPr>
          <w:rFonts w:eastAsia="Times New Roman" w:cs="Times New Roman"/>
          <w:color w:val="26282A"/>
          <w:szCs w:val="24"/>
          <w:lang w:val="en-US" w:eastAsia="fr-CH"/>
        </w:rPr>
        <w:t>for</w:t>
      </w:r>
      <w:r w:rsidRPr="00BB509A">
        <w:rPr>
          <w:rFonts w:eastAsia="Times New Roman" w:cs="Times New Roman"/>
          <w:color w:val="26282A"/>
          <w:szCs w:val="24"/>
          <w:lang w:val="en-US" w:eastAsia="fr-CH"/>
        </w:rPr>
        <w:t xml:space="preserve"> </w:t>
      </w:r>
      <w:r w:rsidR="006B209B">
        <w:rPr>
          <w:rFonts w:eastAsia="Times New Roman" w:cs="Times New Roman"/>
          <w:color w:val="26282A"/>
          <w:szCs w:val="24"/>
          <w:lang w:val="en-US" w:eastAsia="fr-CH"/>
        </w:rPr>
        <w:t xml:space="preserve">multiple </w:t>
      </w:r>
      <w:r w:rsidR="00BF38F2">
        <w:rPr>
          <w:rFonts w:eastAsia="Times New Roman" w:cs="Times New Roman"/>
          <w:color w:val="26282A"/>
          <w:szCs w:val="24"/>
          <w:lang w:val="en-US" w:eastAsia="fr-CH"/>
        </w:rPr>
        <w:t xml:space="preserve">different </w:t>
      </w:r>
      <w:r w:rsidRPr="00BB509A">
        <w:rPr>
          <w:rFonts w:eastAsia="Times New Roman" w:cs="Times New Roman"/>
          <w:color w:val="26282A"/>
          <w:szCs w:val="24"/>
          <w:lang w:val="en-US" w:eastAsia="fr-CH"/>
        </w:rPr>
        <w:t xml:space="preserve">definitions of frequency of tobacco use </w:t>
      </w:r>
      <w:r w:rsidRPr="008307C8">
        <w:rPr>
          <w:rFonts w:eastAsia="Times New Roman" w:cs="Times New Roman"/>
          <w:color w:val="26282A"/>
          <w:szCs w:val="24"/>
          <w:lang w:val="en-US" w:eastAsia="fr-CH"/>
        </w:rPr>
        <w:t>(</w:t>
      </w:r>
      <w:r w:rsidR="00B431FD" w:rsidRPr="008307C8">
        <w:rPr>
          <w:rFonts w:eastAsia="Times New Roman" w:cs="Times New Roman"/>
          <w:color w:val="26282A"/>
          <w:szCs w:val="24"/>
          <w:lang w:val="en-US" w:eastAsia="fr-CH"/>
        </w:rPr>
        <w:t xml:space="preserve">A </w:t>
      </w:r>
      <w:r w:rsidRPr="008307C8">
        <w:rPr>
          <w:rFonts w:eastAsia="Times New Roman" w:cs="Times New Roman"/>
          <w:color w:val="26282A"/>
          <w:szCs w:val="24"/>
          <w:lang w:val="en-US" w:eastAsia="fr-CH"/>
        </w:rPr>
        <w:t>= an</w:t>
      </w:r>
      <w:r w:rsidR="00B431FD" w:rsidRPr="008307C8">
        <w:rPr>
          <w:rFonts w:eastAsia="Times New Roman" w:cs="Times New Roman"/>
          <w:color w:val="26282A"/>
          <w:szCs w:val="24"/>
          <w:lang w:val="en-US" w:eastAsia="fr-CH"/>
        </w:rPr>
        <w:t>y, R = regular, U = unstated</w:t>
      </w:r>
      <w:r w:rsidR="004C1B48" w:rsidRPr="008307C8">
        <w:rPr>
          <w:rFonts w:eastAsia="Times New Roman" w:cs="Times New Roman"/>
          <w:color w:val="26282A"/>
          <w:szCs w:val="24"/>
          <w:lang w:val="en-US" w:eastAsia="fr-CH"/>
        </w:rPr>
        <w:t>,</w:t>
      </w:r>
      <w:r w:rsidR="00B431FD" w:rsidRPr="008307C8">
        <w:rPr>
          <w:rFonts w:eastAsia="Times New Roman" w:cs="Times New Roman"/>
          <w:color w:val="26282A"/>
          <w:szCs w:val="24"/>
          <w:lang w:val="en-US" w:eastAsia="fr-CH"/>
        </w:rPr>
        <w:t xml:space="preserve"> *</w:t>
      </w:r>
      <w:r w:rsidRPr="008307C8">
        <w:rPr>
          <w:rFonts w:eastAsia="Times New Roman" w:cs="Times New Roman"/>
          <w:color w:val="26282A"/>
          <w:szCs w:val="24"/>
          <w:lang w:val="en-US" w:eastAsia="fr-CH"/>
        </w:rPr>
        <w:t xml:space="preserve"> </w:t>
      </w:r>
      <w:r w:rsidR="00B431FD" w:rsidRPr="008307C8">
        <w:rPr>
          <w:rFonts w:eastAsia="Times New Roman" w:cs="Times New Roman"/>
          <w:color w:val="26282A"/>
          <w:szCs w:val="24"/>
          <w:lang w:val="en-US" w:eastAsia="fr-CH"/>
        </w:rPr>
        <w:t xml:space="preserve">= </w:t>
      </w:r>
      <w:r w:rsidR="006B209B" w:rsidRPr="008307C8">
        <w:rPr>
          <w:rFonts w:eastAsia="Times New Roman" w:cs="Times New Roman"/>
          <w:color w:val="26282A"/>
          <w:szCs w:val="24"/>
          <w:lang w:val="en-US" w:eastAsia="fr-CH"/>
        </w:rPr>
        <w:t>other specified</w:t>
      </w:r>
      <w:r w:rsidRPr="008307C8">
        <w:rPr>
          <w:rFonts w:eastAsia="Times New Roman" w:cs="Times New Roman"/>
          <w:color w:val="26282A"/>
          <w:szCs w:val="24"/>
          <w:lang w:val="en-US" w:eastAsia="fr-CH"/>
        </w:rPr>
        <w:t xml:space="preserve">), a particular </w:t>
      </w:r>
      <w:r w:rsidR="006B209B" w:rsidRPr="008307C8">
        <w:rPr>
          <w:rFonts w:eastAsia="Times New Roman" w:cs="Times New Roman"/>
          <w:color w:val="26282A"/>
          <w:szCs w:val="24"/>
          <w:lang w:val="en-US" w:eastAsia="fr-CH"/>
        </w:rPr>
        <w:t>prevalence</w:t>
      </w:r>
      <w:r w:rsidRPr="008307C8">
        <w:rPr>
          <w:rFonts w:eastAsia="Times New Roman" w:cs="Times New Roman"/>
          <w:color w:val="26282A"/>
          <w:szCs w:val="24"/>
          <w:lang w:val="en-US" w:eastAsia="fr-CH"/>
        </w:rPr>
        <w:t xml:space="preserve"> </w:t>
      </w:r>
      <w:r w:rsidR="006B209B" w:rsidRPr="008307C8">
        <w:rPr>
          <w:rFonts w:eastAsia="Times New Roman" w:cs="Times New Roman"/>
          <w:color w:val="26282A"/>
          <w:szCs w:val="24"/>
          <w:lang w:val="en-US" w:eastAsia="fr-CH"/>
        </w:rPr>
        <w:t>was</w:t>
      </w:r>
      <w:r w:rsidRPr="008307C8">
        <w:rPr>
          <w:rFonts w:eastAsia="Times New Roman" w:cs="Times New Roman"/>
          <w:color w:val="26282A"/>
          <w:szCs w:val="24"/>
          <w:lang w:val="en-US" w:eastAsia="fr-CH"/>
        </w:rPr>
        <w:t xml:space="preserve"> selected according to the priority list R, U, </w:t>
      </w:r>
      <w:proofErr w:type="gramStart"/>
      <w:r w:rsidRPr="008307C8">
        <w:rPr>
          <w:rFonts w:eastAsia="Times New Roman" w:cs="Times New Roman"/>
          <w:color w:val="26282A"/>
          <w:szCs w:val="24"/>
          <w:lang w:val="en-US" w:eastAsia="fr-CH"/>
        </w:rPr>
        <w:t>A</w:t>
      </w:r>
      <w:r w:rsidR="006B209B" w:rsidRPr="008307C8">
        <w:rPr>
          <w:rFonts w:eastAsia="Times New Roman" w:cs="Times New Roman"/>
          <w:color w:val="26282A"/>
          <w:szCs w:val="24"/>
          <w:lang w:val="en-US" w:eastAsia="fr-CH"/>
        </w:rPr>
        <w:t xml:space="preserve"> and</w:t>
      </w:r>
      <w:proofErr w:type="gramEnd"/>
      <w:r w:rsidRPr="008307C8">
        <w:rPr>
          <w:rFonts w:eastAsia="Times New Roman" w:cs="Times New Roman"/>
          <w:color w:val="26282A"/>
          <w:szCs w:val="24"/>
          <w:lang w:val="en-US" w:eastAsia="fr-CH"/>
        </w:rPr>
        <w:t xml:space="preserve"> *. For former smoking and dual use, </w:t>
      </w:r>
      <w:r w:rsidR="006B209B" w:rsidRPr="008307C8">
        <w:rPr>
          <w:rFonts w:eastAsia="Times New Roman" w:cs="Times New Roman"/>
          <w:color w:val="26282A"/>
          <w:szCs w:val="24"/>
          <w:lang w:val="en-US" w:eastAsia="fr-CH"/>
        </w:rPr>
        <w:t>each survey only provided prevalence estimates for a single definition of frequency, so this problem did not arise.</w:t>
      </w:r>
    </w:p>
    <w:p w14:paraId="23306E0D" w14:textId="058D1764" w:rsidR="00DB5912" w:rsidRPr="00BB509A" w:rsidRDefault="00DB5912" w:rsidP="008307C8">
      <w:pPr>
        <w:pStyle w:val="ListParagraph"/>
        <w:numPr>
          <w:ilvl w:val="0"/>
          <w:numId w:val="2"/>
        </w:numPr>
        <w:spacing w:after="0"/>
        <w:ind w:left="357" w:hanging="357"/>
        <w:jc w:val="both"/>
        <w:rPr>
          <w:rFonts w:eastAsia="Times New Roman" w:cs="Times New Roman"/>
          <w:color w:val="26282A"/>
          <w:szCs w:val="24"/>
          <w:lang w:val="en-US" w:eastAsia="fr-CH"/>
        </w:rPr>
      </w:pPr>
      <w:r w:rsidRPr="00BB509A">
        <w:rPr>
          <w:rFonts w:eastAsia="Times New Roman" w:cs="Times New Roman"/>
          <w:color w:val="26282A"/>
          <w:szCs w:val="24"/>
          <w:lang w:val="en-US" w:eastAsia="fr-CH"/>
        </w:rPr>
        <w:t xml:space="preserve">If </w:t>
      </w:r>
      <w:r w:rsidR="00B431FD">
        <w:rPr>
          <w:rFonts w:eastAsia="Times New Roman" w:cs="Times New Roman"/>
          <w:color w:val="26282A"/>
          <w:szCs w:val="24"/>
          <w:lang w:val="en-US" w:eastAsia="fr-CH"/>
        </w:rPr>
        <w:t>a</w:t>
      </w:r>
      <w:r w:rsidRPr="00BB509A">
        <w:rPr>
          <w:rFonts w:eastAsia="Times New Roman" w:cs="Times New Roman"/>
          <w:color w:val="26282A"/>
          <w:szCs w:val="24"/>
          <w:lang w:val="en-US" w:eastAsia="fr-CH"/>
        </w:rPr>
        <w:t xml:space="preserve"> LOESS estimate </w:t>
      </w:r>
      <w:r w:rsidR="006B209B">
        <w:rPr>
          <w:rFonts w:eastAsia="Times New Roman" w:cs="Times New Roman"/>
          <w:color w:val="26282A"/>
          <w:szCs w:val="24"/>
          <w:lang w:val="en-US" w:eastAsia="fr-CH"/>
        </w:rPr>
        <w:t>could not</w:t>
      </w:r>
      <w:r w:rsidR="00B431FD">
        <w:rPr>
          <w:rFonts w:eastAsia="Times New Roman" w:cs="Times New Roman"/>
          <w:color w:val="26282A"/>
          <w:szCs w:val="24"/>
          <w:lang w:val="en-US" w:eastAsia="fr-CH"/>
        </w:rPr>
        <w:t xml:space="preserve"> be derived for </w:t>
      </w:r>
      <w:r w:rsidRPr="00BB509A">
        <w:rPr>
          <w:rFonts w:eastAsia="Times New Roman" w:cs="Times New Roman"/>
          <w:color w:val="26282A"/>
          <w:szCs w:val="24"/>
          <w:lang w:val="en-US" w:eastAsia="fr-CH"/>
        </w:rPr>
        <w:t xml:space="preserve">the beginning or the end of the time period, the closest values </w:t>
      </w:r>
      <w:r w:rsidR="00236C09">
        <w:rPr>
          <w:rFonts w:eastAsia="Times New Roman" w:cs="Times New Roman"/>
          <w:color w:val="26282A"/>
          <w:szCs w:val="24"/>
          <w:lang w:val="en-US" w:eastAsia="fr-CH"/>
        </w:rPr>
        <w:t>were</w:t>
      </w:r>
      <w:r w:rsidRPr="00BB509A">
        <w:rPr>
          <w:rFonts w:eastAsia="Times New Roman" w:cs="Times New Roman"/>
          <w:color w:val="26282A"/>
          <w:szCs w:val="24"/>
          <w:lang w:val="en-US" w:eastAsia="fr-CH"/>
        </w:rPr>
        <w:t xml:space="preserve"> considered.</w:t>
      </w:r>
    </w:p>
    <w:p w14:paraId="13FABD18" w14:textId="405AC279" w:rsidR="00DB5912" w:rsidRPr="00BB509A" w:rsidRDefault="00DB5912" w:rsidP="008307C8">
      <w:pPr>
        <w:pStyle w:val="ListParagraph"/>
        <w:numPr>
          <w:ilvl w:val="0"/>
          <w:numId w:val="2"/>
        </w:numPr>
        <w:spacing w:after="0"/>
        <w:ind w:left="357" w:hanging="357"/>
        <w:jc w:val="both"/>
        <w:rPr>
          <w:rFonts w:eastAsia="Times New Roman" w:cs="Times New Roman"/>
          <w:color w:val="26282A"/>
          <w:szCs w:val="24"/>
          <w:lang w:val="en-US" w:eastAsia="fr-CH"/>
        </w:rPr>
      </w:pPr>
      <w:r w:rsidRPr="00BB509A">
        <w:rPr>
          <w:rFonts w:eastAsia="Times New Roman" w:cs="Times New Roman"/>
          <w:color w:val="26282A"/>
          <w:szCs w:val="24"/>
          <w:lang w:val="en-US" w:eastAsia="fr-CH"/>
        </w:rPr>
        <w:t xml:space="preserve">Negative LOESS values </w:t>
      </w:r>
      <w:r w:rsidR="00236C09">
        <w:rPr>
          <w:rFonts w:eastAsia="Times New Roman" w:cs="Times New Roman"/>
          <w:color w:val="26282A"/>
          <w:szCs w:val="24"/>
          <w:lang w:val="en-US" w:eastAsia="fr-CH"/>
        </w:rPr>
        <w:t>we</w:t>
      </w:r>
      <w:r w:rsidRPr="00BB509A">
        <w:rPr>
          <w:rFonts w:eastAsia="Times New Roman" w:cs="Times New Roman"/>
          <w:color w:val="26282A"/>
          <w:szCs w:val="24"/>
          <w:lang w:val="en-US" w:eastAsia="fr-CH"/>
        </w:rPr>
        <w:t xml:space="preserve">re </w:t>
      </w:r>
      <w:r w:rsidR="00B431FD">
        <w:rPr>
          <w:rFonts w:eastAsia="Times New Roman" w:cs="Times New Roman"/>
          <w:color w:val="26282A"/>
          <w:szCs w:val="24"/>
          <w:lang w:val="en-US" w:eastAsia="fr-CH"/>
        </w:rPr>
        <w:t>replaced by a z</w:t>
      </w:r>
      <w:r w:rsidRPr="00BB509A">
        <w:rPr>
          <w:rFonts w:eastAsia="Times New Roman" w:cs="Times New Roman"/>
          <w:color w:val="26282A"/>
          <w:szCs w:val="24"/>
          <w:lang w:val="en-US" w:eastAsia="fr-CH"/>
        </w:rPr>
        <w:t>ero value.</w:t>
      </w:r>
    </w:p>
    <w:p w14:paraId="1535096E" w14:textId="2CF8FFDB" w:rsidR="00DB5912" w:rsidRDefault="00B431FD" w:rsidP="008307C8">
      <w:pPr>
        <w:pStyle w:val="ListParagraph"/>
        <w:numPr>
          <w:ilvl w:val="0"/>
          <w:numId w:val="2"/>
        </w:numPr>
        <w:spacing w:after="0"/>
        <w:ind w:left="357" w:hanging="357"/>
        <w:jc w:val="both"/>
        <w:rPr>
          <w:rFonts w:eastAsia="Times New Roman" w:cs="Times New Roman"/>
          <w:color w:val="26282A"/>
          <w:szCs w:val="24"/>
          <w:lang w:val="en-US" w:eastAsia="fr-CH"/>
        </w:rPr>
      </w:pPr>
      <w:r>
        <w:rPr>
          <w:rFonts w:eastAsia="Times New Roman" w:cs="Times New Roman"/>
          <w:color w:val="26282A"/>
          <w:szCs w:val="24"/>
          <w:lang w:val="en-US" w:eastAsia="fr-CH"/>
        </w:rPr>
        <w:t>Finally</w:t>
      </w:r>
      <w:r w:rsidR="00DB5912" w:rsidRPr="00BB509A">
        <w:rPr>
          <w:rFonts w:eastAsia="Times New Roman" w:cs="Times New Roman"/>
          <w:color w:val="26282A"/>
          <w:szCs w:val="24"/>
          <w:lang w:val="en-US" w:eastAsia="fr-CH"/>
        </w:rPr>
        <w:t xml:space="preserve">, </w:t>
      </w:r>
      <w:r>
        <w:rPr>
          <w:rFonts w:eastAsia="Times New Roman" w:cs="Times New Roman"/>
          <w:color w:val="26282A"/>
          <w:szCs w:val="24"/>
          <w:lang w:val="en-US" w:eastAsia="fr-CH"/>
        </w:rPr>
        <w:t xml:space="preserve">estimates for the age groups </w:t>
      </w:r>
      <w:r w:rsidR="00DB5912" w:rsidRPr="00BB509A">
        <w:rPr>
          <w:rFonts w:eastAsia="Times New Roman" w:cs="Times New Roman"/>
          <w:color w:val="26282A"/>
          <w:szCs w:val="24"/>
          <w:lang w:val="en-US" w:eastAsia="fr-CH"/>
        </w:rPr>
        <w:t>10-14</w:t>
      </w:r>
      <w:r>
        <w:rPr>
          <w:rFonts w:eastAsia="Times New Roman" w:cs="Times New Roman"/>
          <w:color w:val="26282A"/>
          <w:szCs w:val="24"/>
          <w:lang w:val="en-US" w:eastAsia="fr-CH"/>
        </w:rPr>
        <w:t xml:space="preserve"> and</w:t>
      </w:r>
      <w:r w:rsidR="00DB5912" w:rsidRPr="00BB509A">
        <w:rPr>
          <w:rFonts w:eastAsia="Times New Roman" w:cs="Times New Roman"/>
          <w:color w:val="26282A"/>
          <w:szCs w:val="24"/>
          <w:lang w:val="en-US" w:eastAsia="fr-CH"/>
        </w:rPr>
        <w:t xml:space="preserve"> 15-19 </w:t>
      </w:r>
      <w:r>
        <w:rPr>
          <w:rFonts w:eastAsia="Times New Roman" w:cs="Times New Roman"/>
          <w:color w:val="26282A"/>
          <w:szCs w:val="24"/>
          <w:lang w:val="en-US" w:eastAsia="fr-CH"/>
        </w:rPr>
        <w:t xml:space="preserve">years </w:t>
      </w:r>
      <w:r w:rsidR="00DB5912" w:rsidRPr="00BB509A">
        <w:rPr>
          <w:rFonts w:eastAsia="Times New Roman" w:cs="Times New Roman"/>
          <w:color w:val="26282A"/>
          <w:szCs w:val="24"/>
          <w:lang w:val="en-US" w:eastAsia="fr-CH"/>
        </w:rPr>
        <w:t xml:space="preserve">were created as the mean of the LOESS estimates </w:t>
      </w:r>
      <w:r>
        <w:rPr>
          <w:rFonts w:eastAsia="Times New Roman" w:cs="Times New Roman"/>
          <w:color w:val="26282A"/>
          <w:szCs w:val="24"/>
          <w:lang w:val="en-US" w:eastAsia="fr-CH"/>
        </w:rPr>
        <w:t>for the five single year age groups.  For the age group 20-24 years, the estimate was taken as one fifth of that for age 20 years plus four fifths of that for age 21-24 years.</w:t>
      </w:r>
    </w:p>
    <w:p w14:paraId="13632434" w14:textId="77777777" w:rsidR="00E32805" w:rsidRDefault="00E32805" w:rsidP="00E32805">
      <w:pPr>
        <w:pStyle w:val="ListParagraph"/>
        <w:spacing w:after="0"/>
        <w:ind w:left="357"/>
        <w:jc w:val="both"/>
        <w:rPr>
          <w:rFonts w:eastAsia="Times New Roman" w:cs="Times New Roman"/>
          <w:color w:val="26282A"/>
          <w:szCs w:val="24"/>
          <w:lang w:val="en-US" w:eastAsia="fr-CH"/>
        </w:rPr>
      </w:pPr>
    </w:p>
    <w:p w14:paraId="10962EC6" w14:textId="323C7316" w:rsidR="002F3381" w:rsidRDefault="00E32805" w:rsidP="00E32805">
      <w:pPr>
        <w:pStyle w:val="ListParagraph"/>
        <w:spacing w:after="0"/>
        <w:ind w:left="0"/>
        <w:jc w:val="both"/>
        <w:rPr>
          <w:color w:val="000000"/>
        </w:rPr>
      </w:pPr>
      <w:r>
        <w:rPr>
          <w:rFonts w:cs="Times New Roman"/>
          <w:color w:val="26282A"/>
          <w:szCs w:val="24"/>
          <w:lang w:val="en-US" w:eastAsia="fr-CH"/>
        </w:rPr>
        <w:t>R code was used for t</w:t>
      </w:r>
      <w:r>
        <w:rPr>
          <w:rFonts w:eastAsia="Times New Roman" w:cs="Times New Roman"/>
          <w:color w:val="26282A"/>
          <w:szCs w:val="24"/>
          <w:lang w:val="en-US" w:eastAsia="fr-CH"/>
        </w:rPr>
        <w:t>he generation of these estimates</w:t>
      </w:r>
      <w:r>
        <w:rPr>
          <w:rFonts w:cs="Times New Roman"/>
          <w:color w:val="26282A"/>
          <w:szCs w:val="24"/>
          <w:lang w:val="en-US" w:eastAsia="fr-CH"/>
        </w:rPr>
        <w:t xml:space="preserve">, and in particular </w:t>
      </w:r>
      <w:r>
        <w:rPr>
          <w:rFonts w:eastAsia="Times New Roman" w:cs="Times New Roman"/>
          <w:color w:val="26282A"/>
          <w:szCs w:val="24"/>
          <w:lang w:val="en-US" w:eastAsia="fr-CH"/>
        </w:rPr>
        <w:t>the standard</w:t>
      </w:r>
      <w:r>
        <w:rPr>
          <w:rFonts w:cs="Times New Roman"/>
          <w:color w:val="26282A"/>
          <w:szCs w:val="24"/>
          <w:lang w:val="en-US" w:eastAsia="fr-CH"/>
        </w:rPr>
        <w:t xml:space="preserve"> R</w:t>
      </w:r>
      <w:r>
        <w:rPr>
          <w:rFonts w:eastAsia="Times New Roman" w:cs="Times New Roman"/>
          <w:color w:val="26282A"/>
          <w:szCs w:val="24"/>
          <w:lang w:val="en-US" w:eastAsia="fr-CH"/>
        </w:rPr>
        <w:t xml:space="preserve"> loess function</w:t>
      </w:r>
      <w:r>
        <w:rPr>
          <w:rFonts w:cs="Times New Roman"/>
          <w:color w:val="26282A"/>
          <w:szCs w:val="24"/>
          <w:lang w:val="en-US" w:eastAsia="fr-CH"/>
        </w:rPr>
        <w:t>. This function is</w:t>
      </w:r>
      <w:r>
        <w:rPr>
          <w:rFonts w:eastAsia="Times New Roman" w:cs="Times New Roman"/>
          <w:color w:val="26282A"/>
          <w:szCs w:val="24"/>
          <w:lang w:val="en-US" w:eastAsia="fr-CH"/>
        </w:rPr>
        <w:t xml:space="preserve"> based upon </w:t>
      </w:r>
      <w:r w:rsidR="002A7560">
        <w:rPr>
          <w:rFonts w:eastAsia="Times New Roman" w:cs="Times New Roman"/>
          <w:color w:val="26282A"/>
          <w:szCs w:val="24"/>
          <w:lang w:val="en-US" w:eastAsia="fr-CH"/>
        </w:rPr>
        <w:t>a package developed by</w:t>
      </w:r>
      <w:r>
        <w:rPr>
          <w:rFonts w:cs="Times New Roman"/>
          <w:color w:val="26282A"/>
          <w:szCs w:val="24"/>
          <w:lang w:val="en-US" w:eastAsia="fr-CH"/>
        </w:rPr>
        <w:t xml:space="preserve"> </w:t>
      </w:r>
      <w:r>
        <w:rPr>
          <w:color w:val="000000"/>
        </w:rPr>
        <w:t xml:space="preserve">W. S. Cleveland, E. Grosse and W. M. </w:t>
      </w:r>
      <w:proofErr w:type="spellStart"/>
      <w:r>
        <w:rPr>
          <w:color w:val="000000"/>
        </w:rPr>
        <w:t>Shyu</w:t>
      </w:r>
      <w:proofErr w:type="spellEnd"/>
      <w:r w:rsidR="002F3381">
        <w:rPr>
          <w:color w:val="000000"/>
        </w:rPr>
        <w:t xml:space="preserve"> </w:t>
      </w:r>
      <w:r w:rsidR="00EF5462">
        <w:rPr>
          <w:color w:val="000000"/>
        </w:rPr>
        <w:fldChar w:fldCharType="begin"/>
      </w:r>
      <w:r w:rsidR="00EF5462">
        <w:rPr>
          <w:color w:val="000000"/>
        </w:rPr>
        <w:instrText xml:space="preserve"> ADDIN EN.CITE &lt;EndNote&gt;&lt;Cite&gt;&lt;Author&gt;Cleveland&lt;/Author&gt;&lt;Year&gt;1992&lt;/Year&gt;&lt;RecNum&gt;68945&lt;/RecNum&gt;&lt;IDText&gt;clevel1992~&lt;/IDText&gt;&lt;DisplayText&gt; [3]&lt;/DisplayText&gt;&lt;record&gt;&lt;rec-number&gt;68945&lt;/rec-number&gt;&lt;foreign-keys&gt;&lt;key app="EN" db-id="d2zwde5v9zw206efax6x0fdjwx0xrzerws0s" timestamp="1558019121"&gt;68945&lt;/key&gt;&lt;/foreign-keys&gt;&lt;ref-type name="Book Section"&gt;5&lt;/ref-type&gt;&lt;contributors&gt;&lt;authors&gt;&lt;author&gt;Cleveland, W.S.&lt;/author&gt;&lt;author&gt;Grosse, E.&lt;/author&gt;&lt;author&gt;Shyu, W.M.&lt;/author&gt;&lt;/authors&gt;&lt;secondary-authors&gt;&lt;author&gt;Chambers, J.M.&lt;/author&gt;&lt;author&gt;Hastie, T.J.&lt;/author&gt;&lt;/secondary-authors&gt;&lt;/contributors&gt;&lt;titles&gt;&lt;title&gt;Local regression models&lt;/title&gt;&lt;secondary-title&gt;Statistical Models in S&lt;/secondary-title&gt;&lt;/titles&gt;&lt;dates&gt;&lt;year&gt;1992&lt;/year&gt;&lt;/dates&gt;&lt;publisher&gt;Wadsworth &amp;amp; Brooks/Cole&lt;/publisher&gt;&lt;label&gt;CLEVEL1992~&lt;/label&gt;&lt;urls&gt;&lt;/urls&gt;&lt;/record&gt;&lt;/Cite&gt;&lt;/EndNote&gt;</w:instrText>
      </w:r>
      <w:r w:rsidR="00EF5462">
        <w:rPr>
          <w:color w:val="000000"/>
        </w:rPr>
        <w:fldChar w:fldCharType="separate"/>
      </w:r>
      <w:r w:rsidR="00EF5462">
        <w:rPr>
          <w:noProof/>
          <w:color w:val="000000"/>
        </w:rPr>
        <w:t> [3]</w:t>
      </w:r>
      <w:r w:rsidR="00EF5462">
        <w:rPr>
          <w:color w:val="000000"/>
        </w:rPr>
        <w:fldChar w:fldCharType="end"/>
      </w:r>
    </w:p>
    <w:p w14:paraId="7F3B1D41" w14:textId="77777777" w:rsidR="002F3381" w:rsidRDefault="002F3381" w:rsidP="00E32805">
      <w:pPr>
        <w:pStyle w:val="ListParagraph"/>
        <w:spacing w:after="0"/>
        <w:ind w:left="0"/>
        <w:jc w:val="both"/>
        <w:rPr>
          <w:color w:val="000000"/>
        </w:rPr>
      </w:pPr>
    </w:p>
    <w:p w14:paraId="6D542E8D" w14:textId="77777777" w:rsidR="00EF5462" w:rsidRDefault="00EF5462">
      <w:pPr>
        <w:spacing w:after="160" w:line="259" w:lineRule="auto"/>
        <w:rPr>
          <w:b/>
          <w:u w:val="single"/>
          <w:lang w:val="en-US"/>
        </w:rPr>
      </w:pPr>
      <w:r>
        <w:rPr>
          <w:b/>
          <w:u w:val="single"/>
          <w:lang w:val="en-US"/>
        </w:rPr>
        <w:br w:type="page"/>
      </w:r>
    </w:p>
    <w:p w14:paraId="3734EECA" w14:textId="37164B51" w:rsidR="00F7211C" w:rsidRPr="008307C8" w:rsidRDefault="001277FF" w:rsidP="008307C8">
      <w:pPr>
        <w:rPr>
          <w:b/>
          <w:u w:val="single"/>
          <w:lang w:val="en-US"/>
        </w:rPr>
      </w:pPr>
      <w:r w:rsidRPr="008307C8">
        <w:rPr>
          <w:b/>
          <w:u w:val="single"/>
          <w:lang w:val="en-US"/>
        </w:rPr>
        <w:lastRenderedPageBreak/>
        <w:t xml:space="preserve">Calculating </w:t>
      </w:r>
      <w:r w:rsidR="00B431FD" w:rsidRPr="008307C8">
        <w:rPr>
          <w:b/>
          <w:u w:val="single"/>
          <w:lang w:val="en-US"/>
        </w:rPr>
        <w:t xml:space="preserve">prevalences for the </w:t>
      </w:r>
      <w:r w:rsidRPr="008307C8">
        <w:rPr>
          <w:b/>
          <w:u w:val="single"/>
          <w:lang w:val="en-US"/>
        </w:rPr>
        <w:t xml:space="preserve">nine subcategories for each </w:t>
      </w:r>
      <w:r w:rsidR="00A70059" w:rsidRPr="008307C8">
        <w:rPr>
          <w:b/>
          <w:u w:val="single"/>
          <w:lang w:val="en-US"/>
        </w:rPr>
        <w:t>age group</w:t>
      </w:r>
    </w:p>
    <w:p w14:paraId="194A3D09" w14:textId="072AB8E6" w:rsidR="001277FF" w:rsidRDefault="001277FF" w:rsidP="008307C8">
      <w:pPr>
        <w:rPr>
          <w:lang w:val="en-US"/>
        </w:rPr>
      </w:pPr>
      <w:r w:rsidRPr="00F7211C">
        <w:rPr>
          <w:lang w:val="en-US"/>
        </w:rPr>
        <w:t xml:space="preserve">The objective </w:t>
      </w:r>
      <w:r w:rsidR="00236C09">
        <w:rPr>
          <w:lang w:val="en-US"/>
        </w:rPr>
        <w:t>was</w:t>
      </w:r>
      <w:r w:rsidRPr="00F7211C">
        <w:rPr>
          <w:lang w:val="en-US"/>
        </w:rPr>
        <w:t xml:space="preserve"> to obtain percentage prevalences for the following 3 x 3 table: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93"/>
        <w:gridCol w:w="1509"/>
        <w:gridCol w:w="1509"/>
        <w:gridCol w:w="1507"/>
        <w:gridCol w:w="1501"/>
        <w:gridCol w:w="1497"/>
      </w:tblGrid>
      <w:tr w:rsidR="001277FF" w:rsidRPr="00F7211C" w14:paraId="71978648" w14:textId="77777777" w:rsidTr="008307C8">
        <w:tc>
          <w:tcPr>
            <w:tcW w:w="1493" w:type="dxa"/>
            <w:tcMar>
              <w:bottom w:w="108" w:type="dxa"/>
            </w:tcMar>
          </w:tcPr>
          <w:p w14:paraId="501443D5" w14:textId="77777777" w:rsidR="001277FF" w:rsidRPr="00F7211C" w:rsidRDefault="001277FF" w:rsidP="005A56B8">
            <w:pPr>
              <w:pStyle w:val="NoSpacing"/>
              <w:jc w:val="both"/>
              <w:rPr>
                <w:rFonts w:cs="Times New Roman"/>
                <w:szCs w:val="24"/>
              </w:rPr>
            </w:pPr>
          </w:p>
        </w:tc>
        <w:tc>
          <w:tcPr>
            <w:tcW w:w="7523" w:type="dxa"/>
            <w:gridSpan w:val="5"/>
            <w:tcMar>
              <w:bottom w:w="108" w:type="dxa"/>
            </w:tcMar>
          </w:tcPr>
          <w:p w14:paraId="347B19BF" w14:textId="77777777" w:rsidR="001277FF" w:rsidRPr="00F7211C" w:rsidRDefault="001277FF" w:rsidP="005A56B8">
            <w:pPr>
              <w:pStyle w:val="NoSpacing"/>
              <w:jc w:val="both"/>
              <w:rPr>
                <w:rFonts w:cs="Times New Roman"/>
                <w:szCs w:val="24"/>
              </w:rPr>
            </w:pPr>
            <w:r w:rsidRPr="00F7211C">
              <w:rPr>
                <w:rFonts w:cs="Times New Roman"/>
                <w:szCs w:val="24"/>
              </w:rPr>
              <w:t>Cigarette smoking</w:t>
            </w:r>
          </w:p>
        </w:tc>
      </w:tr>
      <w:tr w:rsidR="001277FF" w:rsidRPr="00F7211C" w14:paraId="49638476" w14:textId="77777777" w:rsidTr="008307C8">
        <w:tc>
          <w:tcPr>
            <w:tcW w:w="1493" w:type="dxa"/>
            <w:tcMar>
              <w:bottom w:w="108" w:type="dxa"/>
            </w:tcMar>
          </w:tcPr>
          <w:p w14:paraId="5D076673" w14:textId="77777777" w:rsidR="001277FF" w:rsidRPr="00F7211C" w:rsidRDefault="001277FF" w:rsidP="005A56B8">
            <w:pPr>
              <w:pStyle w:val="NoSpacing"/>
              <w:jc w:val="both"/>
              <w:rPr>
                <w:rFonts w:cs="Times New Roman"/>
                <w:szCs w:val="24"/>
              </w:rPr>
            </w:pPr>
          </w:p>
        </w:tc>
        <w:tc>
          <w:tcPr>
            <w:tcW w:w="1509" w:type="dxa"/>
            <w:tcMar>
              <w:bottom w:w="108" w:type="dxa"/>
            </w:tcMar>
          </w:tcPr>
          <w:p w14:paraId="7FF23200" w14:textId="77777777" w:rsidR="001277FF" w:rsidRPr="00F7211C" w:rsidRDefault="001277FF" w:rsidP="005A56B8">
            <w:pPr>
              <w:pStyle w:val="NoSpacing"/>
              <w:jc w:val="both"/>
              <w:rPr>
                <w:rFonts w:cs="Times New Roman"/>
                <w:szCs w:val="24"/>
              </w:rPr>
            </w:pPr>
          </w:p>
        </w:tc>
        <w:tc>
          <w:tcPr>
            <w:tcW w:w="1509" w:type="dxa"/>
            <w:tcMar>
              <w:bottom w:w="108" w:type="dxa"/>
            </w:tcMar>
          </w:tcPr>
          <w:p w14:paraId="09751D3E" w14:textId="77777777" w:rsidR="001277FF" w:rsidRPr="00F7211C" w:rsidRDefault="001277FF" w:rsidP="005A56B8">
            <w:pPr>
              <w:pStyle w:val="NoSpacing"/>
              <w:jc w:val="both"/>
              <w:rPr>
                <w:rFonts w:cs="Times New Roman"/>
                <w:szCs w:val="24"/>
                <w:u w:val="single"/>
              </w:rPr>
            </w:pPr>
            <w:r w:rsidRPr="00F7211C">
              <w:rPr>
                <w:rFonts w:cs="Times New Roman"/>
                <w:szCs w:val="24"/>
                <w:u w:val="single"/>
              </w:rPr>
              <w:t>Current</w:t>
            </w:r>
          </w:p>
        </w:tc>
        <w:tc>
          <w:tcPr>
            <w:tcW w:w="1507" w:type="dxa"/>
            <w:tcMar>
              <w:bottom w:w="108" w:type="dxa"/>
            </w:tcMar>
          </w:tcPr>
          <w:p w14:paraId="6CEF9515" w14:textId="77777777" w:rsidR="001277FF" w:rsidRPr="00F7211C" w:rsidRDefault="001277FF" w:rsidP="005A56B8">
            <w:pPr>
              <w:pStyle w:val="NoSpacing"/>
              <w:jc w:val="both"/>
              <w:rPr>
                <w:rFonts w:cs="Times New Roman"/>
                <w:szCs w:val="24"/>
                <w:u w:val="single"/>
              </w:rPr>
            </w:pPr>
            <w:r w:rsidRPr="00F7211C">
              <w:rPr>
                <w:rFonts w:cs="Times New Roman"/>
                <w:szCs w:val="24"/>
                <w:u w:val="single"/>
              </w:rPr>
              <w:t>Former</w:t>
            </w:r>
          </w:p>
        </w:tc>
        <w:tc>
          <w:tcPr>
            <w:tcW w:w="1501" w:type="dxa"/>
            <w:tcMar>
              <w:bottom w:w="108" w:type="dxa"/>
            </w:tcMar>
          </w:tcPr>
          <w:p w14:paraId="3E37445C" w14:textId="77777777" w:rsidR="001277FF" w:rsidRPr="00F7211C" w:rsidRDefault="001277FF" w:rsidP="005A56B8">
            <w:pPr>
              <w:pStyle w:val="NoSpacing"/>
              <w:jc w:val="both"/>
              <w:rPr>
                <w:rFonts w:cs="Times New Roman"/>
                <w:szCs w:val="24"/>
                <w:u w:val="single"/>
              </w:rPr>
            </w:pPr>
            <w:r w:rsidRPr="00F7211C">
              <w:rPr>
                <w:rFonts w:cs="Times New Roman"/>
                <w:szCs w:val="24"/>
                <w:u w:val="single"/>
              </w:rPr>
              <w:t>Never</w:t>
            </w:r>
          </w:p>
        </w:tc>
        <w:tc>
          <w:tcPr>
            <w:tcW w:w="1497" w:type="dxa"/>
            <w:tcMar>
              <w:bottom w:w="108" w:type="dxa"/>
            </w:tcMar>
          </w:tcPr>
          <w:p w14:paraId="69464F77" w14:textId="77777777" w:rsidR="001277FF" w:rsidRPr="00F7211C" w:rsidRDefault="001277FF" w:rsidP="005A56B8">
            <w:pPr>
              <w:pStyle w:val="NoSpacing"/>
              <w:jc w:val="both"/>
              <w:rPr>
                <w:rFonts w:cs="Times New Roman"/>
                <w:szCs w:val="24"/>
                <w:u w:val="single"/>
              </w:rPr>
            </w:pPr>
            <w:r w:rsidRPr="00F7211C">
              <w:rPr>
                <w:rFonts w:cs="Times New Roman"/>
                <w:szCs w:val="24"/>
                <w:u w:val="single"/>
              </w:rPr>
              <w:t>Total</w:t>
            </w:r>
          </w:p>
        </w:tc>
      </w:tr>
      <w:tr w:rsidR="001277FF" w:rsidRPr="00F7211C" w14:paraId="0C9DB9C2" w14:textId="77777777" w:rsidTr="008307C8">
        <w:tc>
          <w:tcPr>
            <w:tcW w:w="1493" w:type="dxa"/>
            <w:tcMar>
              <w:bottom w:w="108" w:type="dxa"/>
            </w:tcMar>
          </w:tcPr>
          <w:p w14:paraId="09DD82DB" w14:textId="77777777" w:rsidR="001277FF" w:rsidRPr="00F7211C" w:rsidRDefault="001277FF" w:rsidP="005A56B8">
            <w:pPr>
              <w:pStyle w:val="NoSpacing"/>
              <w:jc w:val="both"/>
              <w:rPr>
                <w:rFonts w:cs="Times New Roman"/>
                <w:szCs w:val="24"/>
              </w:rPr>
            </w:pPr>
            <w:r w:rsidRPr="00F7211C">
              <w:rPr>
                <w:rFonts w:cs="Times New Roman"/>
                <w:szCs w:val="24"/>
              </w:rPr>
              <w:t>Snus use -</w:t>
            </w:r>
          </w:p>
        </w:tc>
        <w:tc>
          <w:tcPr>
            <w:tcW w:w="1509" w:type="dxa"/>
            <w:tcMar>
              <w:bottom w:w="108" w:type="dxa"/>
            </w:tcMar>
          </w:tcPr>
          <w:p w14:paraId="11F1B2D3" w14:textId="77777777" w:rsidR="001277FF" w:rsidRPr="00F7211C" w:rsidRDefault="001277FF" w:rsidP="005A56B8">
            <w:pPr>
              <w:pStyle w:val="NoSpacing"/>
              <w:jc w:val="both"/>
              <w:rPr>
                <w:rFonts w:cs="Times New Roman"/>
                <w:szCs w:val="24"/>
              </w:rPr>
            </w:pPr>
          </w:p>
        </w:tc>
        <w:tc>
          <w:tcPr>
            <w:tcW w:w="1509" w:type="dxa"/>
            <w:tcMar>
              <w:bottom w:w="108" w:type="dxa"/>
            </w:tcMar>
          </w:tcPr>
          <w:p w14:paraId="00660307" w14:textId="77777777" w:rsidR="001277FF" w:rsidRPr="00F7211C" w:rsidRDefault="001277FF" w:rsidP="005A56B8">
            <w:pPr>
              <w:pStyle w:val="NoSpacing"/>
              <w:jc w:val="both"/>
              <w:rPr>
                <w:rFonts w:cs="Times New Roman"/>
                <w:szCs w:val="24"/>
              </w:rPr>
            </w:pPr>
          </w:p>
        </w:tc>
        <w:tc>
          <w:tcPr>
            <w:tcW w:w="1507" w:type="dxa"/>
            <w:tcMar>
              <w:bottom w:w="108" w:type="dxa"/>
            </w:tcMar>
          </w:tcPr>
          <w:p w14:paraId="648EC3C3" w14:textId="77777777" w:rsidR="001277FF" w:rsidRPr="00F7211C" w:rsidRDefault="001277FF" w:rsidP="005A56B8">
            <w:pPr>
              <w:pStyle w:val="NoSpacing"/>
              <w:jc w:val="both"/>
              <w:rPr>
                <w:rFonts w:cs="Times New Roman"/>
                <w:szCs w:val="24"/>
              </w:rPr>
            </w:pPr>
          </w:p>
        </w:tc>
        <w:tc>
          <w:tcPr>
            <w:tcW w:w="1501" w:type="dxa"/>
            <w:tcMar>
              <w:bottom w:w="108" w:type="dxa"/>
            </w:tcMar>
          </w:tcPr>
          <w:p w14:paraId="53F8EDBA" w14:textId="77777777" w:rsidR="001277FF" w:rsidRPr="00F7211C" w:rsidRDefault="001277FF" w:rsidP="005A56B8">
            <w:pPr>
              <w:pStyle w:val="NoSpacing"/>
              <w:jc w:val="both"/>
              <w:rPr>
                <w:rFonts w:cs="Times New Roman"/>
                <w:szCs w:val="24"/>
              </w:rPr>
            </w:pPr>
          </w:p>
        </w:tc>
        <w:tc>
          <w:tcPr>
            <w:tcW w:w="1497" w:type="dxa"/>
            <w:tcMar>
              <w:bottom w:w="108" w:type="dxa"/>
            </w:tcMar>
          </w:tcPr>
          <w:p w14:paraId="0FC4D14A" w14:textId="77777777" w:rsidR="001277FF" w:rsidRPr="00F7211C" w:rsidRDefault="001277FF" w:rsidP="005A56B8">
            <w:pPr>
              <w:pStyle w:val="NoSpacing"/>
              <w:jc w:val="both"/>
              <w:rPr>
                <w:rFonts w:cs="Times New Roman"/>
                <w:szCs w:val="24"/>
              </w:rPr>
            </w:pPr>
          </w:p>
        </w:tc>
      </w:tr>
      <w:tr w:rsidR="001277FF" w:rsidRPr="00F7211C" w14:paraId="5A70F93B" w14:textId="77777777" w:rsidTr="008307C8">
        <w:tc>
          <w:tcPr>
            <w:tcW w:w="1493" w:type="dxa"/>
            <w:tcMar>
              <w:bottom w:w="108" w:type="dxa"/>
            </w:tcMar>
          </w:tcPr>
          <w:p w14:paraId="19EC11F5" w14:textId="77777777" w:rsidR="001277FF" w:rsidRPr="00F7211C" w:rsidRDefault="001277FF" w:rsidP="005A56B8">
            <w:pPr>
              <w:pStyle w:val="NoSpacing"/>
              <w:jc w:val="both"/>
              <w:rPr>
                <w:rFonts w:cs="Times New Roman"/>
                <w:szCs w:val="24"/>
              </w:rPr>
            </w:pPr>
          </w:p>
        </w:tc>
        <w:tc>
          <w:tcPr>
            <w:tcW w:w="1509" w:type="dxa"/>
            <w:tcMar>
              <w:bottom w:w="108" w:type="dxa"/>
            </w:tcMar>
          </w:tcPr>
          <w:p w14:paraId="1079AC9D" w14:textId="77777777" w:rsidR="001277FF" w:rsidRPr="00F7211C" w:rsidRDefault="001277FF" w:rsidP="005A56B8">
            <w:pPr>
              <w:pStyle w:val="NoSpacing"/>
              <w:jc w:val="both"/>
              <w:rPr>
                <w:rFonts w:cs="Times New Roman"/>
                <w:szCs w:val="24"/>
              </w:rPr>
            </w:pPr>
            <w:r w:rsidRPr="00F7211C">
              <w:rPr>
                <w:rFonts w:cs="Times New Roman"/>
                <w:szCs w:val="24"/>
              </w:rPr>
              <w:t>Current</w:t>
            </w:r>
          </w:p>
        </w:tc>
        <w:tc>
          <w:tcPr>
            <w:tcW w:w="1509" w:type="dxa"/>
            <w:tcMar>
              <w:bottom w:w="108" w:type="dxa"/>
            </w:tcMar>
          </w:tcPr>
          <w:p w14:paraId="26DFB6E3" w14:textId="6CF3AEE8" w:rsidR="001277FF" w:rsidRPr="00F7211C" w:rsidRDefault="00236C09" w:rsidP="00236C09">
            <w:pPr>
              <w:pStyle w:val="NoSpacing"/>
              <w:jc w:val="both"/>
              <w:rPr>
                <w:rFonts w:cs="Times New Roman"/>
                <w:b/>
                <w:szCs w:val="24"/>
              </w:rPr>
            </w:pPr>
            <w:r>
              <w:rPr>
                <w:rFonts w:cs="Times New Roman"/>
                <w:b/>
                <w:szCs w:val="24"/>
              </w:rPr>
              <w:t>a</w:t>
            </w:r>
          </w:p>
        </w:tc>
        <w:tc>
          <w:tcPr>
            <w:tcW w:w="1507" w:type="dxa"/>
            <w:tcMar>
              <w:bottom w:w="108" w:type="dxa"/>
            </w:tcMar>
          </w:tcPr>
          <w:p w14:paraId="6F77F09D" w14:textId="4A818DFC" w:rsidR="001277FF" w:rsidRPr="00F7211C" w:rsidRDefault="00615330" w:rsidP="00615330">
            <w:pPr>
              <w:pStyle w:val="NoSpacing"/>
              <w:jc w:val="both"/>
              <w:rPr>
                <w:rFonts w:cs="Times New Roman"/>
                <w:b/>
                <w:szCs w:val="24"/>
              </w:rPr>
            </w:pPr>
            <w:r>
              <w:rPr>
                <w:rFonts w:cs="Times New Roman"/>
                <w:b/>
                <w:szCs w:val="24"/>
              </w:rPr>
              <w:t>b</w:t>
            </w:r>
          </w:p>
        </w:tc>
        <w:tc>
          <w:tcPr>
            <w:tcW w:w="1501" w:type="dxa"/>
            <w:tcMar>
              <w:bottom w:w="108" w:type="dxa"/>
            </w:tcMar>
          </w:tcPr>
          <w:p w14:paraId="6756A22E" w14:textId="77777777" w:rsidR="001277FF" w:rsidRPr="00F7211C" w:rsidRDefault="001277FF" w:rsidP="005A56B8">
            <w:pPr>
              <w:pStyle w:val="NoSpacing"/>
              <w:jc w:val="both"/>
              <w:rPr>
                <w:rFonts w:cs="Times New Roman"/>
                <w:b/>
                <w:szCs w:val="24"/>
              </w:rPr>
            </w:pPr>
            <w:r w:rsidRPr="00F7211C">
              <w:rPr>
                <w:rFonts w:cs="Times New Roman"/>
                <w:b/>
                <w:szCs w:val="24"/>
              </w:rPr>
              <w:t>c</w:t>
            </w:r>
          </w:p>
        </w:tc>
        <w:tc>
          <w:tcPr>
            <w:tcW w:w="1497" w:type="dxa"/>
            <w:tcMar>
              <w:bottom w:w="108" w:type="dxa"/>
            </w:tcMar>
          </w:tcPr>
          <w:p w14:paraId="0198B554" w14:textId="77777777" w:rsidR="001277FF" w:rsidRPr="00F7211C" w:rsidRDefault="001277FF" w:rsidP="005A56B8">
            <w:pPr>
              <w:pStyle w:val="NoSpacing"/>
              <w:jc w:val="both"/>
              <w:rPr>
                <w:rFonts w:cs="Times New Roman"/>
                <w:b/>
                <w:szCs w:val="24"/>
              </w:rPr>
            </w:pPr>
            <w:r w:rsidRPr="00F7211C">
              <w:rPr>
                <w:rFonts w:cs="Times New Roman"/>
                <w:b/>
                <w:szCs w:val="24"/>
              </w:rPr>
              <w:t>A</w:t>
            </w:r>
          </w:p>
        </w:tc>
      </w:tr>
      <w:tr w:rsidR="001277FF" w:rsidRPr="00F7211C" w14:paraId="1C355C27" w14:textId="77777777" w:rsidTr="008307C8">
        <w:tc>
          <w:tcPr>
            <w:tcW w:w="1493" w:type="dxa"/>
            <w:tcMar>
              <w:bottom w:w="108" w:type="dxa"/>
            </w:tcMar>
          </w:tcPr>
          <w:p w14:paraId="3B164299" w14:textId="77777777" w:rsidR="001277FF" w:rsidRPr="00F7211C" w:rsidRDefault="001277FF" w:rsidP="005A56B8">
            <w:pPr>
              <w:pStyle w:val="NoSpacing"/>
              <w:jc w:val="both"/>
              <w:rPr>
                <w:rFonts w:cs="Times New Roman"/>
                <w:szCs w:val="24"/>
              </w:rPr>
            </w:pPr>
          </w:p>
        </w:tc>
        <w:tc>
          <w:tcPr>
            <w:tcW w:w="1509" w:type="dxa"/>
            <w:tcMar>
              <w:bottom w:w="108" w:type="dxa"/>
            </w:tcMar>
          </w:tcPr>
          <w:p w14:paraId="6005B7AE" w14:textId="77777777" w:rsidR="001277FF" w:rsidRPr="00F7211C" w:rsidRDefault="001277FF" w:rsidP="005A56B8">
            <w:pPr>
              <w:pStyle w:val="NoSpacing"/>
              <w:jc w:val="both"/>
              <w:rPr>
                <w:rFonts w:cs="Times New Roman"/>
                <w:szCs w:val="24"/>
              </w:rPr>
            </w:pPr>
            <w:r w:rsidRPr="00F7211C">
              <w:rPr>
                <w:rFonts w:cs="Times New Roman"/>
                <w:szCs w:val="24"/>
              </w:rPr>
              <w:t>Former</w:t>
            </w:r>
          </w:p>
        </w:tc>
        <w:tc>
          <w:tcPr>
            <w:tcW w:w="1509" w:type="dxa"/>
            <w:tcMar>
              <w:bottom w:w="108" w:type="dxa"/>
            </w:tcMar>
          </w:tcPr>
          <w:p w14:paraId="56646EB8" w14:textId="56B10F7D" w:rsidR="001277FF" w:rsidRPr="00F7211C" w:rsidRDefault="00A56B06" w:rsidP="00A56B06">
            <w:pPr>
              <w:pStyle w:val="NoSpacing"/>
              <w:jc w:val="both"/>
              <w:rPr>
                <w:rFonts w:cs="Times New Roman"/>
                <w:b/>
                <w:szCs w:val="24"/>
              </w:rPr>
            </w:pPr>
            <w:r>
              <w:rPr>
                <w:rFonts w:cs="Times New Roman"/>
                <w:b/>
                <w:szCs w:val="24"/>
              </w:rPr>
              <w:t>d</w:t>
            </w:r>
          </w:p>
        </w:tc>
        <w:tc>
          <w:tcPr>
            <w:tcW w:w="1507" w:type="dxa"/>
            <w:tcMar>
              <w:bottom w:w="108" w:type="dxa"/>
            </w:tcMar>
          </w:tcPr>
          <w:p w14:paraId="65F860E2" w14:textId="5652D482" w:rsidR="001277FF" w:rsidRPr="00F7211C" w:rsidRDefault="00615330" w:rsidP="00615330">
            <w:pPr>
              <w:pStyle w:val="NoSpacing"/>
              <w:jc w:val="both"/>
              <w:rPr>
                <w:rFonts w:cs="Times New Roman"/>
                <w:b/>
                <w:szCs w:val="24"/>
              </w:rPr>
            </w:pPr>
            <w:r>
              <w:rPr>
                <w:rFonts w:cs="Times New Roman"/>
                <w:b/>
                <w:szCs w:val="24"/>
              </w:rPr>
              <w:t>e</w:t>
            </w:r>
          </w:p>
        </w:tc>
        <w:tc>
          <w:tcPr>
            <w:tcW w:w="1501" w:type="dxa"/>
            <w:tcMar>
              <w:bottom w:w="108" w:type="dxa"/>
            </w:tcMar>
          </w:tcPr>
          <w:p w14:paraId="04A9A85B" w14:textId="77777777" w:rsidR="001277FF" w:rsidRPr="00F7211C" w:rsidRDefault="001277FF" w:rsidP="005A56B8">
            <w:pPr>
              <w:pStyle w:val="NoSpacing"/>
              <w:jc w:val="both"/>
              <w:rPr>
                <w:rFonts w:cs="Times New Roman"/>
                <w:b/>
                <w:szCs w:val="24"/>
              </w:rPr>
            </w:pPr>
            <w:r w:rsidRPr="00F7211C">
              <w:rPr>
                <w:rFonts w:cs="Times New Roman"/>
                <w:b/>
                <w:szCs w:val="24"/>
              </w:rPr>
              <w:t>f</w:t>
            </w:r>
          </w:p>
        </w:tc>
        <w:tc>
          <w:tcPr>
            <w:tcW w:w="1497" w:type="dxa"/>
            <w:tcMar>
              <w:bottom w:w="108" w:type="dxa"/>
            </w:tcMar>
          </w:tcPr>
          <w:p w14:paraId="7BAC4DE6" w14:textId="77777777" w:rsidR="001277FF" w:rsidRPr="00F7211C" w:rsidRDefault="001277FF" w:rsidP="005A56B8">
            <w:pPr>
              <w:pStyle w:val="NoSpacing"/>
              <w:jc w:val="both"/>
              <w:rPr>
                <w:rFonts w:cs="Times New Roman"/>
                <w:b/>
                <w:szCs w:val="24"/>
              </w:rPr>
            </w:pPr>
            <w:r w:rsidRPr="00F7211C">
              <w:rPr>
                <w:rFonts w:cs="Times New Roman"/>
                <w:b/>
                <w:szCs w:val="24"/>
              </w:rPr>
              <w:t>B</w:t>
            </w:r>
          </w:p>
        </w:tc>
      </w:tr>
      <w:tr w:rsidR="001277FF" w:rsidRPr="00F7211C" w14:paraId="79478977" w14:textId="77777777" w:rsidTr="008307C8">
        <w:tc>
          <w:tcPr>
            <w:tcW w:w="1493" w:type="dxa"/>
            <w:tcMar>
              <w:bottom w:w="108" w:type="dxa"/>
            </w:tcMar>
          </w:tcPr>
          <w:p w14:paraId="461D17B7" w14:textId="77777777" w:rsidR="001277FF" w:rsidRPr="00F7211C" w:rsidRDefault="001277FF" w:rsidP="005A56B8">
            <w:pPr>
              <w:pStyle w:val="NoSpacing"/>
              <w:jc w:val="both"/>
              <w:rPr>
                <w:rFonts w:cs="Times New Roman"/>
                <w:szCs w:val="24"/>
              </w:rPr>
            </w:pPr>
          </w:p>
        </w:tc>
        <w:tc>
          <w:tcPr>
            <w:tcW w:w="1509" w:type="dxa"/>
            <w:tcMar>
              <w:bottom w:w="108" w:type="dxa"/>
            </w:tcMar>
          </w:tcPr>
          <w:p w14:paraId="65238F43" w14:textId="77777777" w:rsidR="001277FF" w:rsidRPr="00F7211C" w:rsidRDefault="001277FF" w:rsidP="005A56B8">
            <w:pPr>
              <w:pStyle w:val="NoSpacing"/>
              <w:jc w:val="both"/>
              <w:rPr>
                <w:rFonts w:cs="Times New Roman"/>
                <w:szCs w:val="24"/>
              </w:rPr>
            </w:pPr>
            <w:r w:rsidRPr="00F7211C">
              <w:rPr>
                <w:rFonts w:cs="Times New Roman"/>
                <w:szCs w:val="24"/>
              </w:rPr>
              <w:t>Never</w:t>
            </w:r>
          </w:p>
        </w:tc>
        <w:tc>
          <w:tcPr>
            <w:tcW w:w="1509" w:type="dxa"/>
            <w:tcMar>
              <w:bottom w:w="108" w:type="dxa"/>
            </w:tcMar>
          </w:tcPr>
          <w:p w14:paraId="203BD7A1" w14:textId="61AC0EFE" w:rsidR="001277FF" w:rsidRPr="00F7211C" w:rsidRDefault="00A56B06" w:rsidP="00A56B06">
            <w:pPr>
              <w:pStyle w:val="NoSpacing"/>
              <w:jc w:val="both"/>
              <w:rPr>
                <w:rFonts w:cs="Times New Roman"/>
                <w:b/>
                <w:szCs w:val="24"/>
              </w:rPr>
            </w:pPr>
            <w:r>
              <w:rPr>
                <w:rFonts w:cs="Times New Roman"/>
                <w:b/>
                <w:szCs w:val="24"/>
              </w:rPr>
              <w:t>g</w:t>
            </w:r>
          </w:p>
        </w:tc>
        <w:tc>
          <w:tcPr>
            <w:tcW w:w="1507" w:type="dxa"/>
            <w:tcMar>
              <w:bottom w:w="108" w:type="dxa"/>
            </w:tcMar>
          </w:tcPr>
          <w:p w14:paraId="32CC109C" w14:textId="5DEFBC37" w:rsidR="001277FF" w:rsidRPr="00F7211C" w:rsidRDefault="00615330" w:rsidP="00615330">
            <w:pPr>
              <w:pStyle w:val="NoSpacing"/>
              <w:jc w:val="both"/>
              <w:rPr>
                <w:rFonts w:cs="Times New Roman"/>
                <w:b/>
                <w:szCs w:val="24"/>
              </w:rPr>
            </w:pPr>
            <w:r>
              <w:rPr>
                <w:rFonts w:cs="Times New Roman"/>
                <w:b/>
                <w:szCs w:val="24"/>
              </w:rPr>
              <w:t>h</w:t>
            </w:r>
          </w:p>
        </w:tc>
        <w:tc>
          <w:tcPr>
            <w:tcW w:w="1501" w:type="dxa"/>
            <w:tcMar>
              <w:bottom w:w="108" w:type="dxa"/>
            </w:tcMar>
          </w:tcPr>
          <w:p w14:paraId="59A5F155" w14:textId="77777777" w:rsidR="001277FF" w:rsidRPr="00F7211C" w:rsidRDefault="001277FF" w:rsidP="005A56B8">
            <w:pPr>
              <w:pStyle w:val="NoSpacing"/>
              <w:jc w:val="both"/>
              <w:rPr>
                <w:rFonts w:cs="Times New Roman"/>
                <w:b/>
                <w:szCs w:val="24"/>
              </w:rPr>
            </w:pPr>
            <w:proofErr w:type="spellStart"/>
            <w:r w:rsidRPr="00F7211C">
              <w:rPr>
                <w:rFonts w:cs="Times New Roman"/>
                <w:b/>
                <w:szCs w:val="24"/>
              </w:rPr>
              <w:t>i</w:t>
            </w:r>
            <w:proofErr w:type="spellEnd"/>
          </w:p>
        </w:tc>
        <w:tc>
          <w:tcPr>
            <w:tcW w:w="1497" w:type="dxa"/>
            <w:tcMar>
              <w:bottom w:w="108" w:type="dxa"/>
            </w:tcMar>
          </w:tcPr>
          <w:p w14:paraId="4E2840B7" w14:textId="77777777" w:rsidR="001277FF" w:rsidRPr="00F7211C" w:rsidRDefault="001277FF" w:rsidP="005A56B8">
            <w:pPr>
              <w:pStyle w:val="NoSpacing"/>
              <w:jc w:val="both"/>
              <w:rPr>
                <w:rFonts w:cs="Times New Roman"/>
                <w:b/>
                <w:szCs w:val="24"/>
              </w:rPr>
            </w:pPr>
            <w:r w:rsidRPr="00F7211C">
              <w:rPr>
                <w:rFonts w:cs="Times New Roman"/>
                <w:b/>
                <w:szCs w:val="24"/>
              </w:rPr>
              <w:t>C</w:t>
            </w:r>
          </w:p>
        </w:tc>
      </w:tr>
      <w:tr w:rsidR="001277FF" w:rsidRPr="00F7211C" w14:paraId="7AD3DEE6" w14:textId="77777777" w:rsidTr="008307C8">
        <w:tc>
          <w:tcPr>
            <w:tcW w:w="1493" w:type="dxa"/>
            <w:tcMar>
              <w:bottom w:w="108" w:type="dxa"/>
            </w:tcMar>
          </w:tcPr>
          <w:p w14:paraId="48718407" w14:textId="77777777" w:rsidR="001277FF" w:rsidRPr="00F7211C" w:rsidRDefault="001277FF" w:rsidP="005A56B8">
            <w:pPr>
              <w:pStyle w:val="NoSpacing"/>
              <w:jc w:val="both"/>
              <w:rPr>
                <w:rFonts w:cs="Times New Roman"/>
                <w:szCs w:val="24"/>
              </w:rPr>
            </w:pPr>
          </w:p>
        </w:tc>
        <w:tc>
          <w:tcPr>
            <w:tcW w:w="1509" w:type="dxa"/>
            <w:tcMar>
              <w:bottom w:w="108" w:type="dxa"/>
            </w:tcMar>
          </w:tcPr>
          <w:p w14:paraId="45E2ECAA" w14:textId="77777777" w:rsidR="001277FF" w:rsidRPr="00F7211C" w:rsidRDefault="001277FF" w:rsidP="005A56B8">
            <w:pPr>
              <w:pStyle w:val="NoSpacing"/>
              <w:jc w:val="both"/>
              <w:rPr>
                <w:rFonts w:cs="Times New Roman"/>
                <w:szCs w:val="24"/>
              </w:rPr>
            </w:pPr>
            <w:r w:rsidRPr="00F7211C">
              <w:rPr>
                <w:rFonts w:cs="Times New Roman"/>
                <w:szCs w:val="24"/>
              </w:rPr>
              <w:t>Total</w:t>
            </w:r>
          </w:p>
        </w:tc>
        <w:tc>
          <w:tcPr>
            <w:tcW w:w="1509" w:type="dxa"/>
            <w:tcMar>
              <w:bottom w:w="108" w:type="dxa"/>
            </w:tcMar>
          </w:tcPr>
          <w:p w14:paraId="2D9E13B8" w14:textId="77777777" w:rsidR="001277FF" w:rsidRPr="00F7211C" w:rsidRDefault="001277FF" w:rsidP="005A56B8">
            <w:pPr>
              <w:pStyle w:val="NoSpacing"/>
              <w:jc w:val="both"/>
              <w:rPr>
                <w:rFonts w:cs="Times New Roman"/>
                <w:b/>
                <w:szCs w:val="24"/>
              </w:rPr>
            </w:pPr>
            <w:r w:rsidRPr="00F7211C">
              <w:rPr>
                <w:rFonts w:cs="Times New Roman"/>
                <w:b/>
                <w:szCs w:val="24"/>
              </w:rPr>
              <w:t>D</w:t>
            </w:r>
          </w:p>
        </w:tc>
        <w:tc>
          <w:tcPr>
            <w:tcW w:w="1507" w:type="dxa"/>
            <w:tcMar>
              <w:bottom w:w="108" w:type="dxa"/>
            </w:tcMar>
          </w:tcPr>
          <w:p w14:paraId="24674B25" w14:textId="77777777" w:rsidR="001277FF" w:rsidRPr="00F7211C" w:rsidRDefault="001277FF" w:rsidP="005A56B8">
            <w:pPr>
              <w:pStyle w:val="NoSpacing"/>
              <w:jc w:val="both"/>
              <w:rPr>
                <w:rFonts w:cs="Times New Roman"/>
                <w:b/>
                <w:szCs w:val="24"/>
              </w:rPr>
            </w:pPr>
            <w:r w:rsidRPr="00F7211C">
              <w:rPr>
                <w:rFonts w:cs="Times New Roman"/>
                <w:b/>
                <w:szCs w:val="24"/>
              </w:rPr>
              <w:t>E</w:t>
            </w:r>
          </w:p>
        </w:tc>
        <w:tc>
          <w:tcPr>
            <w:tcW w:w="1501" w:type="dxa"/>
            <w:tcMar>
              <w:bottom w:w="108" w:type="dxa"/>
            </w:tcMar>
          </w:tcPr>
          <w:p w14:paraId="29BA80FE" w14:textId="77777777" w:rsidR="001277FF" w:rsidRPr="00F7211C" w:rsidRDefault="001277FF" w:rsidP="005A56B8">
            <w:pPr>
              <w:pStyle w:val="NoSpacing"/>
              <w:jc w:val="both"/>
              <w:rPr>
                <w:rFonts w:cs="Times New Roman"/>
                <w:b/>
                <w:szCs w:val="24"/>
              </w:rPr>
            </w:pPr>
            <w:r w:rsidRPr="00F7211C">
              <w:rPr>
                <w:rFonts w:cs="Times New Roman"/>
                <w:b/>
                <w:szCs w:val="24"/>
              </w:rPr>
              <w:t>F</w:t>
            </w:r>
          </w:p>
        </w:tc>
        <w:tc>
          <w:tcPr>
            <w:tcW w:w="1497" w:type="dxa"/>
            <w:tcMar>
              <w:bottom w:w="108" w:type="dxa"/>
            </w:tcMar>
          </w:tcPr>
          <w:p w14:paraId="72F34CBD" w14:textId="77777777" w:rsidR="001277FF" w:rsidRPr="00F7211C" w:rsidRDefault="001277FF" w:rsidP="005A56B8">
            <w:pPr>
              <w:pStyle w:val="NoSpacing"/>
              <w:jc w:val="both"/>
              <w:rPr>
                <w:rFonts w:cs="Times New Roman"/>
                <w:b/>
                <w:szCs w:val="24"/>
              </w:rPr>
            </w:pPr>
            <w:r w:rsidRPr="00F7211C">
              <w:rPr>
                <w:rFonts w:cs="Times New Roman"/>
                <w:b/>
                <w:szCs w:val="24"/>
              </w:rPr>
              <w:t>100</w:t>
            </w:r>
          </w:p>
        </w:tc>
      </w:tr>
    </w:tbl>
    <w:p w14:paraId="17A7CE48" w14:textId="77777777" w:rsidR="00F7211C" w:rsidRDefault="00F7211C" w:rsidP="00F7211C">
      <w:pPr>
        <w:spacing w:after="0"/>
        <w:jc w:val="both"/>
        <w:rPr>
          <w:rFonts w:cs="Times New Roman"/>
          <w:szCs w:val="24"/>
          <w:lang w:val="en-US"/>
        </w:rPr>
      </w:pPr>
    </w:p>
    <w:p w14:paraId="04E6E681" w14:textId="1365B2B3" w:rsidR="002A663D" w:rsidRDefault="001277FF" w:rsidP="00F7211C">
      <w:pPr>
        <w:spacing w:after="0"/>
        <w:jc w:val="both"/>
        <w:rPr>
          <w:rFonts w:cs="Times New Roman"/>
          <w:b/>
          <w:szCs w:val="24"/>
          <w:lang w:val="en-US"/>
        </w:rPr>
      </w:pPr>
      <w:r w:rsidRPr="00F7211C">
        <w:rPr>
          <w:rFonts w:cs="Times New Roman"/>
          <w:szCs w:val="24"/>
          <w:lang w:val="en-US"/>
        </w:rPr>
        <w:t xml:space="preserve">We start with </w:t>
      </w:r>
      <w:r w:rsidR="00236C09">
        <w:rPr>
          <w:rFonts w:cs="Times New Roman"/>
          <w:szCs w:val="24"/>
          <w:lang w:val="en-US"/>
        </w:rPr>
        <w:t xml:space="preserve">the </w:t>
      </w:r>
      <w:r w:rsidRPr="00F7211C">
        <w:rPr>
          <w:rFonts w:cs="Times New Roman"/>
          <w:szCs w:val="24"/>
          <w:lang w:val="en-US"/>
        </w:rPr>
        <w:t xml:space="preserve">known values of </w:t>
      </w:r>
      <w:r w:rsidRPr="00F7211C">
        <w:rPr>
          <w:rFonts w:cs="Times New Roman"/>
          <w:b/>
          <w:szCs w:val="24"/>
          <w:lang w:val="en-US"/>
        </w:rPr>
        <w:t xml:space="preserve">D </w:t>
      </w:r>
      <w:r w:rsidRPr="00F7211C">
        <w:rPr>
          <w:rFonts w:cs="Times New Roman"/>
          <w:szCs w:val="24"/>
          <w:lang w:val="en-US"/>
        </w:rPr>
        <w:t xml:space="preserve">and </w:t>
      </w:r>
      <w:r w:rsidRPr="00F7211C">
        <w:rPr>
          <w:rFonts w:cs="Times New Roman"/>
          <w:b/>
          <w:szCs w:val="24"/>
          <w:lang w:val="en-US"/>
        </w:rPr>
        <w:t xml:space="preserve">E </w:t>
      </w:r>
      <w:r w:rsidRPr="00F7211C">
        <w:rPr>
          <w:rFonts w:cs="Times New Roman"/>
          <w:szCs w:val="24"/>
          <w:lang w:val="en-US"/>
        </w:rPr>
        <w:t xml:space="preserve">and </w:t>
      </w:r>
      <w:r w:rsidR="00236C09">
        <w:rPr>
          <w:rFonts w:cs="Times New Roman"/>
          <w:szCs w:val="24"/>
          <w:lang w:val="en-US"/>
        </w:rPr>
        <w:t>calculate</w:t>
      </w:r>
      <w:r w:rsidRPr="00F7211C">
        <w:rPr>
          <w:rFonts w:cs="Times New Roman"/>
          <w:szCs w:val="24"/>
          <w:lang w:val="en-US"/>
        </w:rPr>
        <w:t xml:space="preserve"> </w:t>
      </w:r>
      <w:r w:rsidRPr="00F7211C">
        <w:rPr>
          <w:rFonts w:cs="Times New Roman"/>
          <w:b/>
          <w:szCs w:val="24"/>
          <w:lang w:val="en-US"/>
        </w:rPr>
        <w:t>F</w:t>
      </w:r>
      <w:r w:rsidRPr="00F7211C">
        <w:rPr>
          <w:rFonts w:cs="Times New Roman"/>
          <w:szCs w:val="24"/>
          <w:lang w:val="en-US"/>
        </w:rPr>
        <w:t xml:space="preserve"> = 100 – (</w:t>
      </w:r>
      <w:r w:rsidRPr="00F7211C">
        <w:rPr>
          <w:rFonts w:cs="Times New Roman"/>
          <w:b/>
          <w:szCs w:val="24"/>
          <w:lang w:val="en-US"/>
        </w:rPr>
        <w:t>D</w:t>
      </w:r>
      <w:r w:rsidRPr="00F7211C">
        <w:rPr>
          <w:rFonts w:cs="Times New Roman"/>
          <w:szCs w:val="24"/>
          <w:lang w:val="en-US"/>
        </w:rPr>
        <w:t>+</w:t>
      </w:r>
      <w:r w:rsidRPr="00F7211C">
        <w:rPr>
          <w:rFonts w:cs="Times New Roman"/>
          <w:b/>
          <w:szCs w:val="24"/>
          <w:lang w:val="en-US"/>
        </w:rPr>
        <w:t>E</w:t>
      </w:r>
      <w:r w:rsidRPr="00F7211C">
        <w:rPr>
          <w:rFonts w:cs="Times New Roman"/>
          <w:szCs w:val="24"/>
          <w:lang w:val="en-US"/>
        </w:rPr>
        <w:t xml:space="preserve">). We also know the percentage of current dual users </w:t>
      </w:r>
      <w:r w:rsidRPr="00F7211C">
        <w:rPr>
          <w:rFonts w:cs="Times New Roman"/>
          <w:b/>
          <w:szCs w:val="24"/>
          <w:lang w:val="en-US"/>
        </w:rPr>
        <w:t xml:space="preserve">a.  </w:t>
      </w:r>
    </w:p>
    <w:p w14:paraId="29258662" w14:textId="2C407152" w:rsidR="002A663D" w:rsidRDefault="001277FF" w:rsidP="00F7211C">
      <w:pPr>
        <w:spacing w:after="0"/>
        <w:jc w:val="both"/>
        <w:rPr>
          <w:rFonts w:cs="Times New Roman"/>
          <w:szCs w:val="24"/>
          <w:lang w:val="en-US"/>
        </w:rPr>
      </w:pPr>
      <w:r w:rsidRPr="00F7211C">
        <w:rPr>
          <w:rFonts w:cs="Times New Roman"/>
          <w:szCs w:val="24"/>
          <w:lang w:val="en-US"/>
        </w:rPr>
        <w:t xml:space="preserve">To complete the table, we use data from Table 4A of </w:t>
      </w:r>
      <w:r w:rsidR="00A56B06">
        <w:rPr>
          <w:rFonts w:cs="Times New Roman"/>
          <w:szCs w:val="24"/>
          <w:lang w:val="en-US"/>
        </w:rPr>
        <w:t>Appendix</w:t>
      </w:r>
      <w:r w:rsidR="007362FB">
        <w:rPr>
          <w:rFonts w:cs="Times New Roman"/>
          <w:szCs w:val="24"/>
          <w:lang w:val="en-US"/>
        </w:rPr>
        <w:t xml:space="preserve"> 1</w:t>
      </w:r>
      <w:r w:rsidRPr="00F7211C">
        <w:rPr>
          <w:rFonts w:cs="Times New Roman"/>
          <w:szCs w:val="24"/>
          <w:lang w:val="en-US"/>
        </w:rPr>
        <w:t xml:space="preserve">, in the following sequence: </w:t>
      </w:r>
    </w:p>
    <w:p w14:paraId="6A19320E" w14:textId="77777777" w:rsidR="00F7211C" w:rsidRPr="00F7211C" w:rsidRDefault="00F7211C" w:rsidP="008307C8">
      <w:pPr>
        <w:spacing w:after="0"/>
        <w:ind w:left="720" w:hanging="720"/>
        <w:jc w:val="both"/>
        <w:rPr>
          <w:rFonts w:cs="Times New Roman"/>
          <w:szCs w:val="24"/>
          <w:lang w:val="en-US"/>
        </w:rPr>
      </w:pPr>
    </w:p>
    <w:p w14:paraId="1FA114D3" w14:textId="472E9A99" w:rsidR="002A663D" w:rsidRPr="00F7211C" w:rsidRDefault="001277FF" w:rsidP="008307C8">
      <w:pPr>
        <w:pStyle w:val="ListParagraph"/>
        <w:numPr>
          <w:ilvl w:val="0"/>
          <w:numId w:val="4"/>
        </w:numPr>
        <w:spacing w:after="0"/>
        <w:ind w:left="720"/>
        <w:jc w:val="both"/>
        <w:rPr>
          <w:rFonts w:cs="Times New Roman"/>
          <w:szCs w:val="24"/>
          <w:lang w:val="en-US"/>
        </w:rPr>
      </w:pPr>
      <w:r w:rsidRPr="00F7211C">
        <w:rPr>
          <w:rFonts w:cs="Times New Roman"/>
          <w:szCs w:val="24"/>
          <w:u w:val="single"/>
          <w:lang w:val="en-US"/>
        </w:rPr>
        <w:t>Division 1:</w:t>
      </w:r>
      <w:r w:rsidRPr="0063043E">
        <w:rPr>
          <w:rFonts w:cs="Times New Roman"/>
          <w:szCs w:val="24"/>
          <w:lang w:val="en-US"/>
        </w:rPr>
        <w:t xml:space="preserve"> Divide the total % of current snus users who are noncurrent </w:t>
      </w:r>
      <w:r w:rsidRPr="00F7211C">
        <w:rPr>
          <w:rFonts w:cs="Times New Roman"/>
          <w:szCs w:val="24"/>
          <w:lang w:val="en-US"/>
        </w:rPr>
        <w:t>smokers, b</w:t>
      </w:r>
      <w:r w:rsidR="008307C8">
        <w:rPr>
          <w:rFonts w:cs="Times New Roman"/>
          <w:szCs w:val="24"/>
          <w:lang w:val="en-US"/>
        </w:rPr>
        <w:t> </w:t>
      </w:r>
      <w:r w:rsidR="0063043E">
        <w:rPr>
          <w:rFonts w:cs="Times New Roman"/>
          <w:szCs w:val="24"/>
          <w:lang w:val="en-US"/>
        </w:rPr>
        <w:t>+</w:t>
      </w:r>
      <w:r w:rsidR="008307C8">
        <w:rPr>
          <w:rFonts w:cs="Times New Roman"/>
          <w:szCs w:val="24"/>
          <w:lang w:val="en-US"/>
        </w:rPr>
        <w:t> </w:t>
      </w:r>
      <w:r w:rsidRPr="00F7211C">
        <w:rPr>
          <w:rFonts w:cs="Times New Roman"/>
          <w:szCs w:val="24"/>
          <w:lang w:val="en-US"/>
        </w:rPr>
        <w:t>c (= A</w:t>
      </w:r>
      <w:r w:rsidR="0063043E">
        <w:rPr>
          <w:rFonts w:cs="Times New Roman"/>
          <w:szCs w:val="24"/>
          <w:lang w:val="en-US"/>
        </w:rPr>
        <w:t xml:space="preserve"> </w:t>
      </w:r>
      <w:r w:rsidRPr="00F7211C">
        <w:rPr>
          <w:rFonts w:cs="Times New Roman"/>
          <w:szCs w:val="24"/>
          <w:lang w:val="en-US"/>
        </w:rPr>
        <w:t>−</w:t>
      </w:r>
      <w:r w:rsidR="0063043E">
        <w:rPr>
          <w:rFonts w:cs="Times New Roman"/>
          <w:szCs w:val="24"/>
          <w:lang w:val="en-US"/>
        </w:rPr>
        <w:t xml:space="preserve"> </w:t>
      </w:r>
      <w:r w:rsidRPr="00F7211C">
        <w:rPr>
          <w:rFonts w:cs="Times New Roman"/>
          <w:szCs w:val="24"/>
          <w:lang w:val="en-US"/>
        </w:rPr>
        <w:t>a), into its separate parts.</w:t>
      </w:r>
    </w:p>
    <w:p w14:paraId="01A8B77A" w14:textId="17760A32" w:rsidR="002A663D" w:rsidRPr="00F7211C" w:rsidRDefault="001277FF" w:rsidP="008307C8">
      <w:pPr>
        <w:pStyle w:val="ListParagraph"/>
        <w:numPr>
          <w:ilvl w:val="0"/>
          <w:numId w:val="4"/>
        </w:numPr>
        <w:spacing w:after="0"/>
        <w:ind w:left="720"/>
        <w:jc w:val="both"/>
        <w:rPr>
          <w:rFonts w:cs="Times New Roman"/>
          <w:szCs w:val="24"/>
          <w:lang w:val="en-US"/>
        </w:rPr>
      </w:pPr>
      <w:r w:rsidRPr="00F7211C">
        <w:rPr>
          <w:rFonts w:cs="Times New Roman"/>
          <w:szCs w:val="24"/>
          <w:u w:val="single"/>
          <w:lang w:val="en-US"/>
        </w:rPr>
        <w:t>Division 2:</w:t>
      </w:r>
      <w:r w:rsidRPr="00F7211C">
        <w:rPr>
          <w:rFonts w:cs="Times New Roman"/>
          <w:szCs w:val="24"/>
          <w:lang w:val="en-US"/>
        </w:rPr>
        <w:t xml:space="preserve"> Divide the total % of never cigarette smokers who are noncurrent snus users, f</w:t>
      </w:r>
      <w:r w:rsidR="0063043E">
        <w:rPr>
          <w:rFonts w:cs="Times New Roman"/>
          <w:szCs w:val="24"/>
          <w:lang w:val="en-US"/>
        </w:rPr>
        <w:t xml:space="preserve"> </w:t>
      </w:r>
      <w:r w:rsidRPr="00F7211C">
        <w:rPr>
          <w:rFonts w:cs="Times New Roman"/>
          <w:szCs w:val="24"/>
          <w:lang w:val="en-US"/>
        </w:rPr>
        <w:t>+</w:t>
      </w:r>
      <w:r w:rsidR="0063043E">
        <w:rPr>
          <w:rFonts w:cs="Times New Roman"/>
          <w:szCs w:val="24"/>
          <w:lang w:val="en-US"/>
        </w:rPr>
        <w:t xml:space="preserve"> </w:t>
      </w:r>
      <w:proofErr w:type="spellStart"/>
      <w:r w:rsidRPr="00F7211C">
        <w:rPr>
          <w:rFonts w:cs="Times New Roman"/>
          <w:szCs w:val="24"/>
          <w:lang w:val="en-US"/>
        </w:rPr>
        <w:t>i</w:t>
      </w:r>
      <w:proofErr w:type="spellEnd"/>
      <w:r w:rsidRPr="00F7211C">
        <w:rPr>
          <w:rFonts w:cs="Times New Roman"/>
          <w:szCs w:val="24"/>
          <w:lang w:val="en-US"/>
        </w:rPr>
        <w:t xml:space="preserve"> (= F</w:t>
      </w:r>
      <w:r w:rsidR="0063043E">
        <w:rPr>
          <w:rFonts w:cs="Times New Roman"/>
          <w:szCs w:val="24"/>
          <w:lang w:val="en-US"/>
        </w:rPr>
        <w:t xml:space="preserve"> </w:t>
      </w:r>
      <w:r w:rsidRPr="00F7211C">
        <w:rPr>
          <w:rFonts w:cs="Times New Roman"/>
          <w:szCs w:val="24"/>
          <w:lang w:val="en-US"/>
        </w:rPr>
        <w:t>−</w:t>
      </w:r>
      <w:r w:rsidR="0063043E">
        <w:rPr>
          <w:rFonts w:cs="Times New Roman"/>
          <w:szCs w:val="24"/>
          <w:lang w:val="en-US"/>
        </w:rPr>
        <w:t xml:space="preserve"> </w:t>
      </w:r>
      <w:r w:rsidRPr="00F7211C">
        <w:rPr>
          <w:rFonts w:cs="Times New Roman"/>
          <w:szCs w:val="24"/>
          <w:lang w:val="en-US"/>
        </w:rPr>
        <w:t xml:space="preserve">c), into its separate parts. </w:t>
      </w:r>
    </w:p>
    <w:p w14:paraId="4093681C" w14:textId="1A7A8C84" w:rsidR="002A663D" w:rsidRPr="00F7211C" w:rsidRDefault="001277FF" w:rsidP="008307C8">
      <w:pPr>
        <w:pStyle w:val="ListParagraph"/>
        <w:numPr>
          <w:ilvl w:val="0"/>
          <w:numId w:val="4"/>
        </w:numPr>
        <w:spacing w:after="0"/>
        <w:ind w:left="720"/>
        <w:jc w:val="both"/>
        <w:rPr>
          <w:rFonts w:cs="Times New Roman"/>
          <w:szCs w:val="24"/>
          <w:lang w:val="en-US"/>
        </w:rPr>
      </w:pPr>
      <w:r w:rsidRPr="00F7211C">
        <w:rPr>
          <w:rFonts w:cs="Times New Roman"/>
          <w:szCs w:val="24"/>
          <w:u w:val="single"/>
          <w:lang w:val="en-US"/>
        </w:rPr>
        <w:t>Division 3:</w:t>
      </w:r>
      <w:r w:rsidRPr="00F7211C">
        <w:rPr>
          <w:rFonts w:cs="Times New Roman"/>
          <w:szCs w:val="24"/>
          <w:lang w:val="en-US"/>
        </w:rPr>
        <w:t xml:space="preserve"> Divide the total % of former cigarette smokers who are noncurrent snus users, e</w:t>
      </w:r>
      <w:r w:rsidR="0063043E">
        <w:rPr>
          <w:rFonts w:cs="Times New Roman"/>
          <w:szCs w:val="24"/>
          <w:lang w:val="en-US"/>
        </w:rPr>
        <w:t xml:space="preserve"> </w:t>
      </w:r>
      <w:r w:rsidRPr="00F7211C">
        <w:rPr>
          <w:rFonts w:cs="Times New Roman"/>
          <w:szCs w:val="24"/>
          <w:lang w:val="en-US"/>
        </w:rPr>
        <w:t>+</w:t>
      </w:r>
      <w:r w:rsidR="0063043E">
        <w:rPr>
          <w:rFonts w:cs="Times New Roman"/>
          <w:szCs w:val="24"/>
          <w:lang w:val="en-US"/>
        </w:rPr>
        <w:t xml:space="preserve"> </w:t>
      </w:r>
      <w:r w:rsidRPr="00F7211C">
        <w:rPr>
          <w:rFonts w:cs="Times New Roman"/>
          <w:szCs w:val="24"/>
          <w:lang w:val="en-US"/>
        </w:rPr>
        <w:t>h (= E</w:t>
      </w:r>
      <w:r w:rsidR="0063043E">
        <w:rPr>
          <w:rFonts w:cs="Times New Roman"/>
          <w:szCs w:val="24"/>
          <w:lang w:val="en-US"/>
        </w:rPr>
        <w:t xml:space="preserve"> </w:t>
      </w:r>
      <w:r w:rsidRPr="00F7211C">
        <w:rPr>
          <w:rFonts w:cs="Times New Roman"/>
          <w:szCs w:val="24"/>
          <w:lang w:val="en-US"/>
        </w:rPr>
        <w:t>−</w:t>
      </w:r>
      <w:r w:rsidR="0063043E">
        <w:rPr>
          <w:rFonts w:cs="Times New Roman"/>
          <w:szCs w:val="24"/>
          <w:lang w:val="en-US"/>
        </w:rPr>
        <w:t xml:space="preserve"> </w:t>
      </w:r>
      <w:r w:rsidRPr="00F7211C">
        <w:rPr>
          <w:rFonts w:cs="Times New Roman"/>
          <w:szCs w:val="24"/>
          <w:lang w:val="en-US"/>
        </w:rPr>
        <w:t>b), into its separate parts.</w:t>
      </w:r>
    </w:p>
    <w:p w14:paraId="720DDB21" w14:textId="250AE6FE" w:rsidR="002A663D" w:rsidRDefault="001277FF" w:rsidP="008307C8">
      <w:pPr>
        <w:pStyle w:val="ListParagraph"/>
        <w:numPr>
          <w:ilvl w:val="0"/>
          <w:numId w:val="4"/>
        </w:numPr>
        <w:spacing w:after="0"/>
        <w:ind w:left="720"/>
        <w:jc w:val="both"/>
        <w:rPr>
          <w:rFonts w:cs="Times New Roman"/>
          <w:szCs w:val="24"/>
          <w:lang w:val="en-US"/>
        </w:rPr>
      </w:pPr>
      <w:r w:rsidRPr="00F7211C">
        <w:rPr>
          <w:rFonts w:cs="Times New Roman"/>
          <w:szCs w:val="24"/>
          <w:u w:val="single"/>
          <w:lang w:val="en-US"/>
        </w:rPr>
        <w:t>Division 4:</w:t>
      </w:r>
      <w:r w:rsidRPr="00F7211C">
        <w:rPr>
          <w:rFonts w:cs="Times New Roman"/>
          <w:szCs w:val="24"/>
          <w:lang w:val="en-US"/>
        </w:rPr>
        <w:t xml:space="preserve"> Divide the total % of current cigarette smokers who are noncurrent snus users, d</w:t>
      </w:r>
      <w:r w:rsidR="0063043E">
        <w:rPr>
          <w:rFonts w:cs="Times New Roman"/>
          <w:szCs w:val="24"/>
          <w:lang w:val="en-US"/>
        </w:rPr>
        <w:t xml:space="preserve"> </w:t>
      </w:r>
      <w:r w:rsidRPr="00F7211C">
        <w:rPr>
          <w:rFonts w:cs="Times New Roman"/>
          <w:szCs w:val="24"/>
          <w:lang w:val="en-US"/>
        </w:rPr>
        <w:t>+g (= D</w:t>
      </w:r>
      <w:r w:rsidR="0063043E">
        <w:rPr>
          <w:rFonts w:cs="Times New Roman"/>
          <w:szCs w:val="24"/>
          <w:lang w:val="en-US"/>
        </w:rPr>
        <w:t xml:space="preserve"> </w:t>
      </w:r>
      <w:r w:rsidRPr="00F7211C">
        <w:rPr>
          <w:rFonts w:cs="Times New Roman"/>
          <w:szCs w:val="24"/>
          <w:lang w:val="en-US"/>
        </w:rPr>
        <w:t>−</w:t>
      </w:r>
      <w:r w:rsidR="0063043E">
        <w:rPr>
          <w:rFonts w:cs="Times New Roman"/>
          <w:szCs w:val="24"/>
          <w:lang w:val="en-US"/>
        </w:rPr>
        <w:t xml:space="preserve"> </w:t>
      </w:r>
      <w:r w:rsidRPr="00F7211C">
        <w:rPr>
          <w:rFonts w:cs="Times New Roman"/>
          <w:szCs w:val="24"/>
          <w:lang w:val="en-US"/>
        </w:rPr>
        <w:t>a), into its separate parts.</w:t>
      </w:r>
    </w:p>
    <w:p w14:paraId="61EDCD20" w14:textId="77777777" w:rsidR="008307C8" w:rsidRDefault="008307C8" w:rsidP="008307C8">
      <w:pPr>
        <w:pStyle w:val="ListParagraph"/>
        <w:spacing w:after="0"/>
        <w:jc w:val="both"/>
        <w:rPr>
          <w:rFonts w:cs="Times New Roman"/>
          <w:szCs w:val="24"/>
          <w:lang w:val="en-US"/>
        </w:rPr>
      </w:pPr>
    </w:p>
    <w:p w14:paraId="189C67F1" w14:textId="4018A00A" w:rsidR="002A663D" w:rsidRPr="00F7211C" w:rsidRDefault="008307C8" w:rsidP="008307C8">
      <w:pPr>
        <w:rPr>
          <w:lang w:val="en-US"/>
        </w:rPr>
      </w:pPr>
      <w:r>
        <w:rPr>
          <w:lang w:val="en-US"/>
        </w:rPr>
        <w:t xml:space="preserve">In order to carry out these </w:t>
      </w:r>
      <w:r w:rsidR="001277FF" w:rsidRPr="00F7211C">
        <w:rPr>
          <w:lang w:val="en-US"/>
        </w:rPr>
        <w:t xml:space="preserve">four divisions, the following process has been followed: </w:t>
      </w:r>
    </w:p>
    <w:p w14:paraId="434C5235" w14:textId="6F221DD5" w:rsidR="002A663D" w:rsidRPr="008307C8" w:rsidRDefault="001277FF" w:rsidP="008307C8">
      <w:pPr>
        <w:pStyle w:val="ListParagraph"/>
        <w:numPr>
          <w:ilvl w:val="0"/>
          <w:numId w:val="2"/>
        </w:numPr>
        <w:spacing w:after="0"/>
        <w:ind w:left="357" w:hanging="357"/>
        <w:jc w:val="both"/>
        <w:rPr>
          <w:rFonts w:eastAsia="Times New Roman" w:cs="Times New Roman"/>
          <w:color w:val="26282A"/>
          <w:szCs w:val="24"/>
          <w:lang w:val="en-US" w:eastAsia="fr-CH"/>
        </w:rPr>
      </w:pPr>
      <w:r w:rsidRPr="008307C8">
        <w:rPr>
          <w:rFonts w:eastAsia="Times New Roman" w:cs="Times New Roman"/>
          <w:color w:val="26282A"/>
          <w:szCs w:val="24"/>
          <w:lang w:val="en-US" w:eastAsia="fr-CH"/>
        </w:rPr>
        <w:t xml:space="preserve">Collect </w:t>
      </w:r>
      <w:r w:rsidR="00A56B06" w:rsidRPr="008307C8">
        <w:rPr>
          <w:rFonts w:eastAsia="Times New Roman" w:cs="Times New Roman"/>
          <w:color w:val="26282A"/>
          <w:szCs w:val="24"/>
          <w:lang w:val="en-US" w:eastAsia="fr-CH"/>
        </w:rPr>
        <w:t xml:space="preserve">data </w:t>
      </w:r>
      <w:r w:rsidRPr="008307C8">
        <w:rPr>
          <w:rFonts w:eastAsia="Times New Roman" w:cs="Times New Roman"/>
          <w:color w:val="26282A"/>
          <w:szCs w:val="24"/>
          <w:lang w:val="en-US" w:eastAsia="fr-CH"/>
        </w:rPr>
        <w:t>from relevant stu</w:t>
      </w:r>
      <w:r w:rsidR="002A663D" w:rsidRPr="008307C8">
        <w:rPr>
          <w:rFonts w:eastAsia="Times New Roman" w:cs="Times New Roman"/>
          <w:color w:val="26282A"/>
          <w:szCs w:val="24"/>
          <w:lang w:val="en-US" w:eastAsia="fr-CH"/>
        </w:rPr>
        <w:t>dies</w:t>
      </w:r>
      <w:r w:rsidR="00A56B06" w:rsidRPr="008307C8">
        <w:rPr>
          <w:rFonts w:eastAsia="Times New Roman" w:cs="Times New Roman"/>
          <w:color w:val="26282A"/>
          <w:szCs w:val="24"/>
          <w:lang w:val="en-US" w:eastAsia="fr-CH"/>
        </w:rPr>
        <w:t xml:space="preserve"> for age groups with a range of up to 30 years.</w:t>
      </w:r>
    </w:p>
    <w:p w14:paraId="61FA83EF" w14:textId="39083A9A" w:rsidR="002A663D" w:rsidRPr="008307C8" w:rsidRDefault="001277FF" w:rsidP="008307C8">
      <w:pPr>
        <w:pStyle w:val="ListParagraph"/>
        <w:numPr>
          <w:ilvl w:val="0"/>
          <w:numId w:val="2"/>
        </w:numPr>
        <w:spacing w:after="0"/>
        <w:ind w:left="357" w:hanging="357"/>
        <w:jc w:val="both"/>
        <w:rPr>
          <w:rFonts w:eastAsia="Times New Roman" w:cs="Times New Roman"/>
          <w:color w:val="26282A"/>
          <w:szCs w:val="24"/>
          <w:lang w:val="en-US" w:eastAsia="fr-CH"/>
        </w:rPr>
      </w:pPr>
      <w:r w:rsidRPr="008307C8">
        <w:rPr>
          <w:rFonts w:eastAsia="Times New Roman" w:cs="Times New Roman"/>
          <w:color w:val="26282A"/>
          <w:szCs w:val="24"/>
          <w:lang w:val="en-US" w:eastAsia="fr-CH"/>
        </w:rPr>
        <w:t>Calculate the mean</w:t>
      </w:r>
      <w:r w:rsidR="00A56B06" w:rsidRPr="008307C8">
        <w:rPr>
          <w:rFonts w:eastAsia="Times New Roman" w:cs="Times New Roman"/>
          <w:color w:val="26282A"/>
          <w:szCs w:val="24"/>
          <w:lang w:val="en-US" w:eastAsia="fr-CH"/>
        </w:rPr>
        <w:t>s of</w:t>
      </w:r>
      <w:r w:rsidRPr="008307C8">
        <w:rPr>
          <w:rFonts w:eastAsia="Times New Roman" w:cs="Times New Roman"/>
          <w:color w:val="26282A"/>
          <w:szCs w:val="24"/>
          <w:lang w:val="en-US" w:eastAsia="fr-CH"/>
        </w:rPr>
        <w:t xml:space="preserve"> these </w:t>
      </w:r>
      <w:r w:rsidR="00A70059" w:rsidRPr="008307C8">
        <w:rPr>
          <w:rFonts w:eastAsia="Times New Roman" w:cs="Times New Roman"/>
          <w:color w:val="26282A"/>
          <w:szCs w:val="24"/>
          <w:lang w:val="en-US" w:eastAsia="fr-CH"/>
        </w:rPr>
        <w:t>age group</w:t>
      </w:r>
      <w:r w:rsidR="00A56B06" w:rsidRPr="008307C8">
        <w:rPr>
          <w:rFonts w:eastAsia="Times New Roman" w:cs="Times New Roman"/>
          <w:color w:val="26282A"/>
          <w:szCs w:val="24"/>
          <w:lang w:val="en-US" w:eastAsia="fr-CH"/>
        </w:rPr>
        <w:t>s</w:t>
      </w:r>
      <w:r w:rsidRPr="008307C8">
        <w:rPr>
          <w:rFonts w:eastAsia="Times New Roman" w:cs="Times New Roman"/>
          <w:color w:val="26282A"/>
          <w:szCs w:val="24"/>
          <w:lang w:val="en-US" w:eastAsia="fr-CH"/>
        </w:rPr>
        <w:t xml:space="preserve"> </w:t>
      </w:r>
      <w:r w:rsidR="00A56B06" w:rsidRPr="008307C8">
        <w:rPr>
          <w:rFonts w:eastAsia="Times New Roman" w:cs="Times New Roman"/>
          <w:color w:val="26282A"/>
          <w:szCs w:val="24"/>
          <w:lang w:val="en-US" w:eastAsia="fr-CH"/>
        </w:rPr>
        <w:t>using</w:t>
      </w:r>
      <w:r w:rsidRPr="008307C8">
        <w:rPr>
          <w:rFonts w:eastAsia="Times New Roman" w:cs="Times New Roman"/>
          <w:color w:val="26282A"/>
          <w:szCs w:val="24"/>
          <w:lang w:val="en-US" w:eastAsia="fr-CH"/>
        </w:rPr>
        <w:t xml:space="preserve"> the European standard population (ESP1976)</w:t>
      </w:r>
      <w:r w:rsidR="00B41209" w:rsidRPr="008307C8">
        <w:rPr>
          <w:rFonts w:eastAsia="Times New Roman" w:cs="Times New Roman"/>
          <w:color w:val="26282A"/>
          <w:szCs w:val="24"/>
          <w:lang w:val="en-US" w:eastAsia="fr-CH"/>
        </w:rPr>
        <w:fldChar w:fldCharType="begin"/>
      </w:r>
      <w:r w:rsidR="00B41209" w:rsidRPr="008307C8">
        <w:rPr>
          <w:rFonts w:eastAsia="Times New Roman" w:cs="Times New Roman"/>
          <w:color w:val="26282A"/>
          <w:szCs w:val="24"/>
          <w:lang w:val="en-US" w:eastAsia="fr-CH"/>
        </w:rPr>
        <w:instrText xml:space="preserve"> ADDIN EN.CITE &lt;EndNote&gt;&lt;Cite&gt;&lt;Author&gt;Waterhouse&lt;/Author&gt;&lt;Year&gt;1976&lt;/Year&gt;&lt;RecNum&gt;13037&lt;/RecNum&gt;&lt;IDText&gt;IARC1976~&lt;/IDText&gt;&lt;DisplayText&gt; [2]&lt;/DisplayText&gt;&lt;record&gt;&lt;rec-number&gt;13037&lt;/rec-number&gt;&lt;foreign-keys&gt;&lt;key app="EN" db-id="xrw2vwvfhzwfd5erpz9p9fwdttws0srw9d0d" timestamp="1469632480"&gt;13037&lt;/key&gt;&lt;/foreign-keys&gt;&lt;ref-type name="Edited Book"&gt;28&lt;/ref-type&gt;&lt;contributors&gt;&lt;authors&gt;&lt;author&gt;Waterhouse, J.&lt;/author&gt;&lt;author&gt;Muir, C.&lt;/author&gt;&lt;author&gt;Correa, P.&lt;/author&gt;&lt;author&gt;Powell, J.&lt;/author&gt;&lt;/authors&gt;&lt;/contributors&gt;&lt;titles&gt;&lt;title&gt;Cancer incidence in five continents&lt;/title&gt;&lt;/titles&gt;&lt;volume&gt;III&lt;/volume&gt;&lt;dates&gt;&lt;year&gt;1976&lt;/year&gt;&lt;/dates&gt;&lt;pub-location&gt;Lyon, France&lt;/pub-location&gt;&lt;publisher&gt;International Agency for Research on Cancer&lt;/publisher&gt;&lt;orig-pub&gt;IESLCN&lt;/orig-pub&gt;&lt;call-num&gt;BINNED&lt;/call-num&gt;&lt;label&gt;IARC1976~&lt;/label&gt;&lt;reviewed-item&gt;IARC Scientific Publications No. 15&lt;/reviewed-item&gt;&lt;urls&gt;&lt;/urls&gt;&lt;custom6&gt;26111998&amp;#xD;18092014&lt;/custom6&gt;&lt;modified-date&gt;Not in File&lt;/modified-date&gt;&lt;/record&gt;&lt;/Cite&gt;&lt;/EndNote&gt;</w:instrText>
      </w:r>
      <w:r w:rsidR="00B41209" w:rsidRPr="008307C8">
        <w:rPr>
          <w:rFonts w:eastAsia="Times New Roman" w:cs="Times New Roman"/>
          <w:color w:val="26282A"/>
          <w:szCs w:val="24"/>
          <w:lang w:val="en-US" w:eastAsia="fr-CH"/>
        </w:rPr>
        <w:fldChar w:fldCharType="separate"/>
      </w:r>
      <w:r w:rsidR="00B41209" w:rsidRPr="008307C8">
        <w:rPr>
          <w:rFonts w:eastAsia="Times New Roman" w:cs="Times New Roman"/>
          <w:color w:val="26282A"/>
          <w:szCs w:val="24"/>
          <w:lang w:val="en-US" w:eastAsia="fr-CH"/>
        </w:rPr>
        <w:t> [2]</w:t>
      </w:r>
      <w:r w:rsidR="00B41209" w:rsidRPr="008307C8">
        <w:rPr>
          <w:rFonts w:eastAsia="Times New Roman" w:cs="Times New Roman"/>
          <w:color w:val="26282A"/>
          <w:szCs w:val="24"/>
          <w:lang w:val="en-US" w:eastAsia="fr-CH"/>
        </w:rPr>
        <w:fldChar w:fldCharType="end"/>
      </w:r>
      <w:r w:rsidRPr="008307C8">
        <w:rPr>
          <w:rFonts w:eastAsia="Times New Roman" w:cs="Times New Roman"/>
          <w:color w:val="26282A"/>
          <w:szCs w:val="24"/>
          <w:lang w:val="en-US" w:eastAsia="fr-CH"/>
        </w:rPr>
        <w:t>.</w:t>
      </w:r>
    </w:p>
    <w:p w14:paraId="62A44901" w14:textId="296107D8" w:rsidR="002A663D" w:rsidRPr="008307C8" w:rsidRDefault="001277FF" w:rsidP="008307C8">
      <w:pPr>
        <w:pStyle w:val="ListParagraph"/>
        <w:numPr>
          <w:ilvl w:val="0"/>
          <w:numId w:val="2"/>
        </w:numPr>
        <w:spacing w:after="0"/>
        <w:ind w:left="357" w:hanging="357"/>
        <w:jc w:val="both"/>
        <w:rPr>
          <w:rFonts w:eastAsia="Times New Roman" w:cs="Times New Roman"/>
          <w:color w:val="26282A"/>
          <w:szCs w:val="24"/>
          <w:lang w:val="en-US" w:eastAsia="fr-CH"/>
        </w:rPr>
      </w:pPr>
      <w:r w:rsidRPr="008307C8">
        <w:rPr>
          <w:rFonts w:eastAsia="Times New Roman" w:cs="Times New Roman"/>
          <w:color w:val="26282A"/>
          <w:szCs w:val="24"/>
          <w:lang w:val="en-US" w:eastAsia="fr-CH"/>
        </w:rPr>
        <w:t xml:space="preserve">Calculate the </w:t>
      </w:r>
      <w:r w:rsidR="00A56B06" w:rsidRPr="008307C8">
        <w:rPr>
          <w:rFonts w:eastAsia="Times New Roman" w:cs="Times New Roman"/>
          <w:color w:val="26282A"/>
          <w:szCs w:val="24"/>
          <w:lang w:val="en-US" w:eastAsia="fr-CH"/>
        </w:rPr>
        <w:t>relevant</w:t>
      </w:r>
      <w:r w:rsidRPr="008307C8">
        <w:rPr>
          <w:rFonts w:eastAsia="Times New Roman" w:cs="Times New Roman"/>
          <w:color w:val="26282A"/>
          <w:szCs w:val="24"/>
          <w:lang w:val="en-US" w:eastAsia="fr-CH"/>
        </w:rPr>
        <w:t xml:space="preserve"> </w:t>
      </w:r>
      <w:proofErr w:type="gramStart"/>
      <w:r w:rsidRPr="008307C8">
        <w:rPr>
          <w:rFonts w:eastAsia="Times New Roman" w:cs="Times New Roman"/>
          <w:color w:val="26282A"/>
          <w:szCs w:val="24"/>
          <w:lang w:val="en-US" w:eastAsia="fr-CH"/>
        </w:rPr>
        <w:t>division (</w:t>
      </w:r>
      <w:r w:rsidR="00A56B06" w:rsidRPr="008307C8">
        <w:rPr>
          <w:rFonts w:eastAsia="Times New Roman" w:cs="Times New Roman"/>
          <w:color w:val="26282A"/>
          <w:szCs w:val="24"/>
          <w:lang w:val="en-US" w:eastAsia="fr-CH"/>
        </w:rPr>
        <w:t>1 to 4</w:t>
      </w:r>
      <w:r w:rsidRPr="008307C8">
        <w:rPr>
          <w:rFonts w:eastAsia="Times New Roman" w:cs="Times New Roman"/>
          <w:color w:val="26282A"/>
          <w:szCs w:val="24"/>
          <w:lang w:val="en-US" w:eastAsia="fr-CH"/>
        </w:rPr>
        <w:t>) for each mean</w:t>
      </w:r>
      <w:proofErr w:type="gramEnd"/>
      <w:r w:rsidRPr="008307C8">
        <w:rPr>
          <w:rFonts w:eastAsia="Times New Roman" w:cs="Times New Roman"/>
          <w:color w:val="26282A"/>
          <w:szCs w:val="24"/>
          <w:lang w:val="en-US" w:eastAsia="fr-CH"/>
        </w:rPr>
        <w:t xml:space="preserve"> age. </w:t>
      </w:r>
    </w:p>
    <w:p w14:paraId="53919BC1" w14:textId="77777777" w:rsidR="002A663D" w:rsidRPr="008307C8" w:rsidRDefault="001277FF" w:rsidP="008307C8">
      <w:pPr>
        <w:pStyle w:val="ListParagraph"/>
        <w:numPr>
          <w:ilvl w:val="0"/>
          <w:numId w:val="2"/>
        </w:numPr>
        <w:spacing w:after="0"/>
        <w:ind w:left="357" w:hanging="357"/>
        <w:jc w:val="both"/>
        <w:rPr>
          <w:rFonts w:eastAsia="Times New Roman" w:cs="Times New Roman"/>
          <w:color w:val="26282A"/>
          <w:szCs w:val="24"/>
          <w:lang w:val="en-US" w:eastAsia="fr-CH"/>
        </w:rPr>
      </w:pPr>
      <w:r w:rsidRPr="008307C8">
        <w:rPr>
          <w:rFonts w:eastAsia="Times New Roman" w:cs="Times New Roman"/>
          <w:color w:val="26282A"/>
          <w:szCs w:val="24"/>
          <w:lang w:val="en-US" w:eastAsia="fr-CH"/>
        </w:rPr>
        <w:t xml:space="preserve">Plot the division values along the line of ages. </w:t>
      </w:r>
    </w:p>
    <w:p w14:paraId="141126A3" w14:textId="06AB9C58" w:rsidR="002A663D" w:rsidRPr="008307C8" w:rsidRDefault="001277FF" w:rsidP="008307C8">
      <w:pPr>
        <w:pStyle w:val="ListParagraph"/>
        <w:numPr>
          <w:ilvl w:val="0"/>
          <w:numId w:val="2"/>
        </w:numPr>
        <w:spacing w:after="0"/>
        <w:ind w:left="357" w:hanging="357"/>
        <w:jc w:val="both"/>
        <w:rPr>
          <w:rFonts w:eastAsia="Times New Roman" w:cs="Times New Roman"/>
          <w:color w:val="26282A"/>
          <w:szCs w:val="24"/>
          <w:lang w:val="en-US" w:eastAsia="fr-CH"/>
        </w:rPr>
      </w:pPr>
      <w:r w:rsidRPr="008307C8">
        <w:rPr>
          <w:rFonts w:eastAsia="Times New Roman" w:cs="Times New Roman"/>
          <w:color w:val="26282A"/>
          <w:szCs w:val="24"/>
          <w:lang w:val="en-US" w:eastAsia="fr-CH"/>
        </w:rPr>
        <w:t>Assuming that below the age of 18 there are no former smokers or former snus</w:t>
      </w:r>
      <w:r w:rsidR="00A56B06" w:rsidRPr="008307C8">
        <w:rPr>
          <w:rFonts w:eastAsia="Times New Roman" w:cs="Times New Roman"/>
          <w:color w:val="26282A"/>
          <w:szCs w:val="24"/>
          <w:lang w:val="en-US" w:eastAsia="fr-CH"/>
        </w:rPr>
        <w:t xml:space="preserve"> u</w:t>
      </w:r>
      <w:r w:rsidRPr="008307C8">
        <w:rPr>
          <w:rFonts w:eastAsia="Times New Roman" w:cs="Times New Roman"/>
          <w:color w:val="26282A"/>
          <w:szCs w:val="24"/>
          <w:lang w:val="en-US" w:eastAsia="fr-CH"/>
        </w:rPr>
        <w:t xml:space="preserve">sers, </w:t>
      </w:r>
      <w:r w:rsidR="00A56B06" w:rsidRPr="008307C8">
        <w:rPr>
          <w:rFonts w:eastAsia="Times New Roman" w:cs="Times New Roman"/>
          <w:color w:val="26282A"/>
          <w:szCs w:val="24"/>
          <w:lang w:val="en-US" w:eastAsia="fr-CH"/>
        </w:rPr>
        <w:t xml:space="preserve">add </w:t>
      </w:r>
      <w:r w:rsidRPr="008307C8">
        <w:rPr>
          <w:rFonts w:eastAsia="Times New Roman" w:cs="Times New Roman"/>
          <w:color w:val="26282A"/>
          <w:szCs w:val="24"/>
          <w:lang w:val="en-US" w:eastAsia="fr-CH"/>
        </w:rPr>
        <w:t xml:space="preserve">an additional point with 0% value </w:t>
      </w:r>
      <w:r w:rsidR="00A56B06" w:rsidRPr="008307C8">
        <w:rPr>
          <w:rFonts w:eastAsia="Times New Roman" w:cs="Times New Roman"/>
          <w:color w:val="26282A"/>
          <w:szCs w:val="24"/>
          <w:lang w:val="en-US" w:eastAsia="fr-CH"/>
        </w:rPr>
        <w:t>for</w:t>
      </w:r>
      <w:r w:rsidRPr="008307C8">
        <w:rPr>
          <w:rFonts w:eastAsia="Times New Roman" w:cs="Times New Roman"/>
          <w:color w:val="26282A"/>
          <w:szCs w:val="24"/>
          <w:lang w:val="en-US" w:eastAsia="fr-CH"/>
        </w:rPr>
        <w:t xml:space="preserve"> age 18</w:t>
      </w:r>
      <w:r w:rsidR="00A56B06" w:rsidRPr="008307C8">
        <w:rPr>
          <w:rFonts w:eastAsia="Times New Roman" w:cs="Times New Roman"/>
          <w:color w:val="26282A"/>
          <w:szCs w:val="24"/>
          <w:lang w:val="en-US" w:eastAsia="fr-CH"/>
        </w:rPr>
        <w:t xml:space="preserve"> years</w:t>
      </w:r>
      <w:r w:rsidRPr="008307C8">
        <w:rPr>
          <w:rFonts w:eastAsia="Times New Roman" w:cs="Times New Roman"/>
          <w:color w:val="26282A"/>
          <w:szCs w:val="24"/>
          <w:lang w:val="en-US" w:eastAsia="fr-CH"/>
        </w:rPr>
        <w:t xml:space="preserve">. </w:t>
      </w:r>
    </w:p>
    <w:p w14:paraId="710407CA" w14:textId="39F4499A" w:rsidR="002A663D" w:rsidRPr="008307C8" w:rsidRDefault="001277FF" w:rsidP="008307C8">
      <w:pPr>
        <w:pStyle w:val="ListParagraph"/>
        <w:numPr>
          <w:ilvl w:val="0"/>
          <w:numId w:val="2"/>
        </w:numPr>
        <w:spacing w:after="0"/>
        <w:ind w:left="357" w:hanging="357"/>
        <w:jc w:val="both"/>
        <w:rPr>
          <w:rFonts w:eastAsia="Times New Roman" w:cs="Times New Roman"/>
          <w:color w:val="26282A"/>
          <w:szCs w:val="24"/>
          <w:lang w:val="en-US" w:eastAsia="fr-CH"/>
        </w:rPr>
      </w:pPr>
      <w:r w:rsidRPr="008307C8">
        <w:rPr>
          <w:rFonts w:eastAsia="Times New Roman" w:cs="Times New Roman"/>
          <w:color w:val="26282A"/>
          <w:szCs w:val="24"/>
          <w:lang w:val="en-US" w:eastAsia="fr-CH"/>
        </w:rPr>
        <w:lastRenderedPageBreak/>
        <w:t xml:space="preserve">Fit a LOESS line. </w:t>
      </w:r>
      <w:r w:rsidR="00A56B06" w:rsidRPr="008307C8">
        <w:rPr>
          <w:rFonts w:eastAsia="Times New Roman" w:cs="Times New Roman"/>
          <w:color w:val="26282A"/>
          <w:szCs w:val="24"/>
          <w:lang w:val="en-US" w:eastAsia="fr-CH"/>
        </w:rPr>
        <w:t>Derive</w:t>
      </w:r>
      <w:r w:rsidRPr="008307C8">
        <w:rPr>
          <w:rFonts w:eastAsia="Times New Roman" w:cs="Times New Roman"/>
          <w:color w:val="26282A"/>
          <w:szCs w:val="24"/>
          <w:lang w:val="en-US" w:eastAsia="fr-CH"/>
        </w:rPr>
        <w:t xml:space="preserve"> a LOESS estimate at the mean ages of the standard </w:t>
      </w:r>
      <w:r w:rsidR="00A70059" w:rsidRPr="008307C8">
        <w:rPr>
          <w:rFonts w:eastAsia="Times New Roman" w:cs="Times New Roman"/>
          <w:color w:val="26282A"/>
          <w:szCs w:val="24"/>
          <w:lang w:val="en-US" w:eastAsia="fr-CH"/>
        </w:rPr>
        <w:t>age group</w:t>
      </w:r>
      <w:r w:rsidRPr="008307C8">
        <w:rPr>
          <w:rFonts w:eastAsia="Times New Roman" w:cs="Times New Roman"/>
          <w:color w:val="26282A"/>
          <w:szCs w:val="24"/>
          <w:lang w:val="en-US" w:eastAsia="fr-CH"/>
        </w:rPr>
        <w:t xml:space="preserve">s. If there is no estimate for older ages </w:t>
      </w:r>
      <w:r w:rsidR="00A56B06" w:rsidRPr="008307C8">
        <w:rPr>
          <w:rFonts w:eastAsia="Times New Roman" w:cs="Times New Roman"/>
          <w:color w:val="26282A"/>
          <w:szCs w:val="24"/>
          <w:lang w:val="en-US" w:eastAsia="fr-CH"/>
        </w:rPr>
        <w:t xml:space="preserve">use </w:t>
      </w:r>
      <w:r w:rsidRPr="008307C8">
        <w:rPr>
          <w:rFonts w:eastAsia="Times New Roman" w:cs="Times New Roman"/>
          <w:color w:val="26282A"/>
          <w:szCs w:val="24"/>
          <w:lang w:val="en-US" w:eastAsia="fr-CH"/>
        </w:rPr>
        <w:t xml:space="preserve">the closest LOESS estimates. </w:t>
      </w:r>
    </w:p>
    <w:p w14:paraId="42ABC2A6" w14:textId="14F907D9" w:rsidR="001277FF" w:rsidRDefault="00FD6C92" w:rsidP="008307C8">
      <w:pPr>
        <w:pStyle w:val="ListParagraph"/>
        <w:numPr>
          <w:ilvl w:val="0"/>
          <w:numId w:val="2"/>
        </w:numPr>
        <w:spacing w:after="0"/>
        <w:ind w:left="357" w:hanging="357"/>
        <w:jc w:val="both"/>
        <w:rPr>
          <w:rFonts w:eastAsia="Times New Roman" w:cs="Times New Roman"/>
          <w:color w:val="26282A"/>
          <w:szCs w:val="24"/>
          <w:lang w:val="en-US" w:eastAsia="fr-CH"/>
        </w:rPr>
      </w:pPr>
      <w:r w:rsidRPr="008307C8">
        <w:rPr>
          <w:rFonts w:eastAsia="Times New Roman" w:cs="Times New Roman"/>
          <w:color w:val="26282A"/>
          <w:szCs w:val="24"/>
          <w:lang w:val="en-US" w:eastAsia="fr-CH"/>
        </w:rPr>
        <w:t xml:space="preserve">If f &gt; E (as occurs in some younger age groups) replace E by the value of f.  This is because </w:t>
      </w:r>
      <w:r w:rsidR="001277FF" w:rsidRPr="008307C8">
        <w:rPr>
          <w:rFonts w:eastAsia="Times New Roman" w:cs="Times New Roman"/>
          <w:color w:val="26282A"/>
          <w:szCs w:val="24"/>
          <w:lang w:val="en-US" w:eastAsia="fr-CH"/>
        </w:rPr>
        <w:t>we have more reliable data for A (</w:t>
      </w:r>
      <w:r w:rsidRPr="008307C8">
        <w:rPr>
          <w:rFonts w:eastAsia="Times New Roman" w:cs="Times New Roman"/>
          <w:color w:val="26282A"/>
          <w:szCs w:val="24"/>
          <w:lang w:val="en-US" w:eastAsia="fr-CH"/>
        </w:rPr>
        <w:t xml:space="preserve">Current </w:t>
      </w:r>
      <w:r w:rsidR="001277FF" w:rsidRPr="008307C8">
        <w:rPr>
          <w:rFonts w:eastAsia="Times New Roman" w:cs="Times New Roman"/>
          <w:color w:val="26282A"/>
          <w:szCs w:val="24"/>
          <w:lang w:val="en-US" w:eastAsia="fr-CH"/>
        </w:rPr>
        <w:t xml:space="preserve">Snus Users) than </w:t>
      </w:r>
      <w:r w:rsidRPr="008307C8">
        <w:rPr>
          <w:rFonts w:eastAsia="Times New Roman" w:cs="Times New Roman"/>
          <w:color w:val="26282A"/>
          <w:szCs w:val="24"/>
          <w:lang w:val="en-US" w:eastAsia="fr-CH"/>
        </w:rPr>
        <w:t xml:space="preserve">for </w:t>
      </w:r>
      <w:r w:rsidR="001277FF" w:rsidRPr="008307C8">
        <w:rPr>
          <w:rFonts w:eastAsia="Times New Roman" w:cs="Times New Roman"/>
          <w:color w:val="26282A"/>
          <w:szCs w:val="24"/>
          <w:lang w:val="en-US" w:eastAsia="fr-CH"/>
        </w:rPr>
        <w:t>E (Former</w:t>
      </w:r>
      <w:r w:rsidRPr="008307C8">
        <w:rPr>
          <w:rFonts w:eastAsia="Times New Roman" w:cs="Times New Roman"/>
          <w:color w:val="26282A"/>
          <w:szCs w:val="24"/>
          <w:lang w:val="en-US" w:eastAsia="fr-CH"/>
        </w:rPr>
        <w:t xml:space="preserve"> </w:t>
      </w:r>
      <w:r w:rsidR="001277FF" w:rsidRPr="008307C8">
        <w:rPr>
          <w:rFonts w:eastAsia="Times New Roman" w:cs="Times New Roman"/>
          <w:color w:val="26282A"/>
          <w:szCs w:val="24"/>
          <w:lang w:val="en-US" w:eastAsia="fr-CH"/>
        </w:rPr>
        <w:t>Smokers).</w:t>
      </w:r>
    </w:p>
    <w:p w14:paraId="0BC065FE" w14:textId="77777777" w:rsidR="008307C8" w:rsidRDefault="008307C8" w:rsidP="007362FB">
      <w:pPr>
        <w:spacing w:after="0"/>
        <w:jc w:val="both"/>
        <w:rPr>
          <w:rFonts w:cs="Times New Roman"/>
          <w:szCs w:val="24"/>
          <w:lang w:val="en-US"/>
        </w:rPr>
      </w:pPr>
    </w:p>
    <w:p w14:paraId="1D64005F" w14:textId="4DD4F54D" w:rsidR="002A663D" w:rsidRPr="00F7211C" w:rsidRDefault="002A663D" w:rsidP="007362FB">
      <w:pPr>
        <w:spacing w:after="0"/>
        <w:jc w:val="both"/>
        <w:rPr>
          <w:rFonts w:cs="Times New Roman"/>
          <w:szCs w:val="24"/>
          <w:lang w:val="en-US"/>
        </w:rPr>
      </w:pPr>
      <w:r w:rsidRPr="00F7211C">
        <w:rPr>
          <w:rFonts w:cs="Times New Roman"/>
          <w:szCs w:val="24"/>
          <w:lang w:val="en-US"/>
        </w:rPr>
        <w:t>In dividing the data as described, the following studies were found to be relevant</w:t>
      </w:r>
      <w:r w:rsidR="00FD6C92">
        <w:rPr>
          <w:rFonts w:cs="Times New Roman"/>
          <w:szCs w:val="24"/>
          <w:lang w:val="en-US"/>
        </w:rPr>
        <w:t xml:space="preserve">.  See Appendix </w:t>
      </w:r>
      <w:r w:rsidR="007362FB">
        <w:rPr>
          <w:rFonts w:cs="Times New Roman"/>
          <w:szCs w:val="24"/>
          <w:lang w:val="en-US"/>
        </w:rPr>
        <w:t>1</w:t>
      </w:r>
      <w:r w:rsidR="00FD6C92">
        <w:rPr>
          <w:rFonts w:cs="Times New Roman"/>
          <w:szCs w:val="24"/>
          <w:lang w:val="en-US"/>
        </w:rPr>
        <w:t xml:space="preserve"> for the sources.</w:t>
      </w:r>
    </w:p>
    <w:p w14:paraId="3D46EF3D" w14:textId="77777777" w:rsidR="00F7211C" w:rsidRDefault="00F7211C" w:rsidP="008307C8">
      <w:pPr>
        <w:rPr>
          <w:lang w:val="en-US"/>
        </w:rPr>
      </w:pPr>
    </w:p>
    <w:tbl>
      <w:tblPr>
        <w:tblW w:w="0" w:type="auto"/>
        <w:tblInd w:w="108" w:type="dxa"/>
        <w:tblLook w:val="0000" w:firstRow="0" w:lastRow="0" w:firstColumn="0" w:lastColumn="0" w:noHBand="0" w:noVBand="0"/>
      </w:tblPr>
      <w:tblGrid>
        <w:gridCol w:w="1825"/>
        <w:gridCol w:w="1812"/>
        <w:gridCol w:w="1811"/>
        <w:gridCol w:w="1812"/>
        <w:gridCol w:w="1812"/>
      </w:tblGrid>
      <w:tr w:rsidR="00E57BA2" w:rsidRPr="00486AC4" w14:paraId="57BC6F11" w14:textId="77777777" w:rsidTr="008307C8">
        <w:trPr>
          <w:tblHeader/>
        </w:trPr>
        <w:tc>
          <w:tcPr>
            <w:tcW w:w="1825" w:type="dxa"/>
          </w:tcPr>
          <w:p w14:paraId="206F10A9" w14:textId="77777777" w:rsidR="00E57BA2" w:rsidRDefault="00E57BA2" w:rsidP="008307C8">
            <w:pPr>
              <w:pStyle w:val="NoSpacing"/>
              <w:keepNext/>
              <w:rPr>
                <w:sz w:val="20"/>
                <w:szCs w:val="20"/>
                <w:u w:val="single"/>
              </w:rPr>
            </w:pPr>
          </w:p>
          <w:p w14:paraId="5FDED632" w14:textId="77777777" w:rsidR="00E57BA2" w:rsidRDefault="00E57BA2" w:rsidP="008307C8">
            <w:pPr>
              <w:pStyle w:val="NoSpacing"/>
              <w:keepNext/>
              <w:rPr>
                <w:sz w:val="20"/>
                <w:szCs w:val="20"/>
                <w:u w:val="single"/>
              </w:rPr>
            </w:pPr>
          </w:p>
          <w:p w14:paraId="02CC1BDA" w14:textId="77777777" w:rsidR="00E57BA2" w:rsidRPr="00725122" w:rsidRDefault="00E57BA2" w:rsidP="008307C8">
            <w:pPr>
              <w:pStyle w:val="NoSpacing"/>
              <w:keepNext/>
              <w:rPr>
                <w:sz w:val="20"/>
                <w:szCs w:val="20"/>
                <w:u w:val="single"/>
              </w:rPr>
            </w:pPr>
            <w:r>
              <w:rPr>
                <w:sz w:val="20"/>
                <w:szCs w:val="20"/>
                <w:u w:val="single"/>
              </w:rPr>
              <w:t>Source</w:t>
            </w:r>
          </w:p>
        </w:tc>
        <w:tc>
          <w:tcPr>
            <w:tcW w:w="1812" w:type="dxa"/>
          </w:tcPr>
          <w:p w14:paraId="6B552BF2" w14:textId="77777777" w:rsidR="00E57BA2" w:rsidRPr="00283A03" w:rsidRDefault="00E57BA2" w:rsidP="008307C8">
            <w:pPr>
              <w:pStyle w:val="NoSpacing"/>
              <w:keepNext/>
              <w:rPr>
                <w:sz w:val="20"/>
                <w:szCs w:val="20"/>
              </w:rPr>
            </w:pPr>
            <w:r>
              <w:rPr>
                <w:sz w:val="20"/>
                <w:szCs w:val="20"/>
              </w:rPr>
              <w:t xml:space="preserve">Former v never smokers among </w:t>
            </w:r>
            <w:r w:rsidRPr="00725122">
              <w:rPr>
                <w:sz w:val="20"/>
                <w:szCs w:val="20"/>
                <w:u w:val="single"/>
              </w:rPr>
              <w:t>current snus users</w:t>
            </w:r>
          </w:p>
        </w:tc>
        <w:tc>
          <w:tcPr>
            <w:tcW w:w="1811" w:type="dxa"/>
          </w:tcPr>
          <w:p w14:paraId="3D83D422" w14:textId="77777777" w:rsidR="00E57BA2" w:rsidRPr="00283A03" w:rsidRDefault="00E57BA2" w:rsidP="008307C8">
            <w:pPr>
              <w:pStyle w:val="NoSpacing"/>
              <w:keepNext/>
              <w:rPr>
                <w:sz w:val="20"/>
                <w:szCs w:val="20"/>
              </w:rPr>
            </w:pPr>
            <w:r>
              <w:rPr>
                <w:sz w:val="20"/>
                <w:szCs w:val="20"/>
              </w:rPr>
              <w:t xml:space="preserve">Former v never snus users among </w:t>
            </w:r>
            <w:r>
              <w:rPr>
                <w:sz w:val="20"/>
                <w:szCs w:val="20"/>
                <w:u w:val="single"/>
              </w:rPr>
              <w:t>nev</w:t>
            </w:r>
            <w:r w:rsidRPr="00725122">
              <w:rPr>
                <w:sz w:val="20"/>
                <w:szCs w:val="20"/>
                <w:u w:val="single"/>
              </w:rPr>
              <w:t>er smokers</w:t>
            </w:r>
          </w:p>
        </w:tc>
        <w:tc>
          <w:tcPr>
            <w:tcW w:w="1812" w:type="dxa"/>
          </w:tcPr>
          <w:p w14:paraId="056DF871" w14:textId="77777777" w:rsidR="00E57BA2" w:rsidRPr="00283A03" w:rsidRDefault="00E57BA2" w:rsidP="008307C8">
            <w:pPr>
              <w:pStyle w:val="NoSpacing"/>
              <w:keepNext/>
              <w:rPr>
                <w:sz w:val="20"/>
                <w:szCs w:val="20"/>
              </w:rPr>
            </w:pPr>
            <w:r>
              <w:rPr>
                <w:sz w:val="20"/>
                <w:szCs w:val="20"/>
              </w:rPr>
              <w:t xml:space="preserve">Former v never snus users among </w:t>
            </w:r>
            <w:r>
              <w:rPr>
                <w:sz w:val="20"/>
                <w:szCs w:val="20"/>
                <w:u w:val="single"/>
              </w:rPr>
              <w:t>form</w:t>
            </w:r>
            <w:r w:rsidRPr="00725122">
              <w:rPr>
                <w:sz w:val="20"/>
                <w:szCs w:val="20"/>
                <w:u w:val="single"/>
              </w:rPr>
              <w:t>er smokers</w:t>
            </w:r>
          </w:p>
        </w:tc>
        <w:tc>
          <w:tcPr>
            <w:tcW w:w="1812" w:type="dxa"/>
          </w:tcPr>
          <w:p w14:paraId="66E0C397" w14:textId="77777777" w:rsidR="00E57BA2" w:rsidRPr="00283A03" w:rsidRDefault="00E57BA2" w:rsidP="008307C8">
            <w:pPr>
              <w:pStyle w:val="NoSpacing"/>
              <w:keepNext/>
              <w:rPr>
                <w:sz w:val="20"/>
                <w:szCs w:val="20"/>
              </w:rPr>
            </w:pPr>
            <w:r>
              <w:rPr>
                <w:sz w:val="20"/>
                <w:szCs w:val="20"/>
              </w:rPr>
              <w:t xml:space="preserve">Former v never snus users among </w:t>
            </w:r>
            <w:r w:rsidRPr="00725122">
              <w:rPr>
                <w:sz w:val="20"/>
                <w:szCs w:val="20"/>
                <w:u w:val="single"/>
              </w:rPr>
              <w:t>current smokers</w:t>
            </w:r>
          </w:p>
        </w:tc>
      </w:tr>
      <w:tr w:rsidR="00E57BA2" w:rsidRPr="00486AC4" w14:paraId="04242F75" w14:textId="77777777" w:rsidTr="008307C8">
        <w:trPr>
          <w:tblHeader/>
        </w:trPr>
        <w:tc>
          <w:tcPr>
            <w:tcW w:w="1825" w:type="dxa"/>
          </w:tcPr>
          <w:p w14:paraId="72FDB8A3" w14:textId="77777777" w:rsidR="00E57BA2" w:rsidRPr="00283A03" w:rsidRDefault="00E57BA2" w:rsidP="008307C8">
            <w:pPr>
              <w:pStyle w:val="NoSpacing"/>
              <w:keepNext/>
              <w:rPr>
                <w:sz w:val="20"/>
                <w:szCs w:val="20"/>
              </w:rPr>
            </w:pPr>
          </w:p>
        </w:tc>
        <w:tc>
          <w:tcPr>
            <w:tcW w:w="1812" w:type="dxa"/>
          </w:tcPr>
          <w:p w14:paraId="0AA140C6" w14:textId="77777777" w:rsidR="00E57BA2" w:rsidRPr="00283A03" w:rsidRDefault="00E57BA2" w:rsidP="008307C8">
            <w:pPr>
              <w:pStyle w:val="NoSpacing"/>
              <w:keepNext/>
              <w:rPr>
                <w:sz w:val="20"/>
                <w:szCs w:val="20"/>
              </w:rPr>
            </w:pPr>
          </w:p>
        </w:tc>
        <w:tc>
          <w:tcPr>
            <w:tcW w:w="1811" w:type="dxa"/>
          </w:tcPr>
          <w:p w14:paraId="673EB3A2" w14:textId="77777777" w:rsidR="00E57BA2" w:rsidRPr="00283A03" w:rsidRDefault="00E57BA2" w:rsidP="008307C8">
            <w:pPr>
              <w:pStyle w:val="NoSpacing"/>
              <w:keepNext/>
              <w:rPr>
                <w:sz w:val="20"/>
                <w:szCs w:val="20"/>
              </w:rPr>
            </w:pPr>
          </w:p>
        </w:tc>
        <w:tc>
          <w:tcPr>
            <w:tcW w:w="1812" w:type="dxa"/>
          </w:tcPr>
          <w:p w14:paraId="6B7E4788" w14:textId="77777777" w:rsidR="00E57BA2" w:rsidRPr="00283A03" w:rsidRDefault="00E57BA2" w:rsidP="008307C8">
            <w:pPr>
              <w:pStyle w:val="NoSpacing"/>
              <w:keepNext/>
              <w:rPr>
                <w:sz w:val="20"/>
                <w:szCs w:val="20"/>
              </w:rPr>
            </w:pPr>
          </w:p>
        </w:tc>
        <w:tc>
          <w:tcPr>
            <w:tcW w:w="1812" w:type="dxa"/>
          </w:tcPr>
          <w:p w14:paraId="668B2C02" w14:textId="77777777" w:rsidR="00E57BA2" w:rsidRPr="00283A03" w:rsidRDefault="00E57BA2" w:rsidP="008307C8">
            <w:pPr>
              <w:pStyle w:val="NoSpacing"/>
              <w:keepNext/>
              <w:rPr>
                <w:sz w:val="20"/>
                <w:szCs w:val="20"/>
              </w:rPr>
            </w:pPr>
          </w:p>
        </w:tc>
      </w:tr>
      <w:tr w:rsidR="00E57BA2" w14:paraId="14490D12" w14:textId="77777777" w:rsidTr="008307C8">
        <w:tc>
          <w:tcPr>
            <w:tcW w:w="1825" w:type="dxa"/>
            <w:tcMar>
              <w:bottom w:w="108" w:type="dxa"/>
            </w:tcMar>
          </w:tcPr>
          <w:p w14:paraId="7B3D501A" w14:textId="77777777" w:rsidR="00E57BA2" w:rsidRPr="00283A03" w:rsidRDefault="00E57BA2" w:rsidP="008307C8">
            <w:pPr>
              <w:pStyle w:val="NoSpacing"/>
              <w:keepNext/>
              <w:rPr>
                <w:sz w:val="20"/>
                <w:szCs w:val="20"/>
              </w:rPr>
            </w:pPr>
            <w:r>
              <w:rPr>
                <w:sz w:val="20"/>
                <w:szCs w:val="20"/>
              </w:rPr>
              <w:t>ULF (3)</w:t>
            </w:r>
          </w:p>
        </w:tc>
        <w:tc>
          <w:tcPr>
            <w:tcW w:w="1812" w:type="dxa"/>
            <w:tcMar>
              <w:bottom w:w="108" w:type="dxa"/>
            </w:tcMar>
          </w:tcPr>
          <w:p w14:paraId="7A36E2EA" w14:textId="77777777" w:rsidR="00E57BA2" w:rsidRPr="00283A03" w:rsidRDefault="00E57BA2" w:rsidP="008307C8">
            <w:pPr>
              <w:pStyle w:val="NoSpacing"/>
              <w:keepNext/>
              <w:jc w:val="center"/>
              <w:rPr>
                <w:sz w:val="20"/>
                <w:szCs w:val="20"/>
              </w:rPr>
            </w:pPr>
            <w:r>
              <w:sym w:font="Wingdings" w:char="F0FC"/>
            </w:r>
          </w:p>
        </w:tc>
        <w:tc>
          <w:tcPr>
            <w:tcW w:w="1811" w:type="dxa"/>
            <w:tcMar>
              <w:bottom w:w="108" w:type="dxa"/>
            </w:tcMar>
          </w:tcPr>
          <w:p w14:paraId="26AC1363" w14:textId="77777777" w:rsidR="00E57BA2" w:rsidRPr="00283A03" w:rsidRDefault="00E57BA2" w:rsidP="008307C8">
            <w:pPr>
              <w:pStyle w:val="NoSpacing"/>
              <w:keepNext/>
              <w:jc w:val="center"/>
              <w:rPr>
                <w:sz w:val="20"/>
                <w:szCs w:val="20"/>
              </w:rPr>
            </w:pPr>
          </w:p>
        </w:tc>
        <w:tc>
          <w:tcPr>
            <w:tcW w:w="1812" w:type="dxa"/>
            <w:tcMar>
              <w:bottom w:w="108" w:type="dxa"/>
            </w:tcMar>
          </w:tcPr>
          <w:p w14:paraId="3270717E" w14:textId="77777777" w:rsidR="00E57BA2" w:rsidRPr="00283A03" w:rsidRDefault="00E57BA2" w:rsidP="008307C8">
            <w:pPr>
              <w:pStyle w:val="NoSpacing"/>
              <w:keepNext/>
              <w:jc w:val="center"/>
              <w:rPr>
                <w:sz w:val="20"/>
                <w:szCs w:val="20"/>
              </w:rPr>
            </w:pPr>
          </w:p>
        </w:tc>
        <w:tc>
          <w:tcPr>
            <w:tcW w:w="1812" w:type="dxa"/>
            <w:tcMar>
              <w:bottom w:w="108" w:type="dxa"/>
            </w:tcMar>
          </w:tcPr>
          <w:p w14:paraId="1EBEAEEA" w14:textId="77777777" w:rsidR="00E57BA2" w:rsidRPr="00283A03" w:rsidRDefault="00E57BA2" w:rsidP="008307C8">
            <w:pPr>
              <w:pStyle w:val="NoSpacing"/>
              <w:keepNext/>
              <w:jc w:val="center"/>
              <w:rPr>
                <w:sz w:val="20"/>
                <w:szCs w:val="20"/>
              </w:rPr>
            </w:pPr>
          </w:p>
        </w:tc>
      </w:tr>
      <w:tr w:rsidR="00E57BA2" w14:paraId="20FE64AA" w14:textId="77777777" w:rsidTr="008307C8">
        <w:tc>
          <w:tcPr>
            <w:tcW w:w="1825" w:type="dxa"/>
            <w:tcMar>
              <w:bottom w:w="108" w:type="dxa"/>
            </w:tcMar>
          </w:tcPr>
          <w:p w14:paraId="518718A5" w14:textId="77777777" w:rsidR="00E57BA2" w:rsidRPr="00283A03" w:rsidRDefault="00E57BA2" w:rsidP="008307C8">
            <w:pPr>
              <w:pStyle w:val="NoSpacing"/>
              <w:keepNext/>
              <w:rPr>
                <w:sz w:val="20"/>
                <w:szCs w:val="20"/>
              </w:rPr>
            </w:pPr>
            <w:r>
              <w:rPr>
                <w:sz w:val="20"/>
                <w:szCs w:val="20"/>
              </w:rPr>
              <w:t>SALT (4)</w:t>
            </w:r>
          </w:p>
        </w:tc>
        <w:tc>
          <w:tcPr>
            <w:tcW w:w="1812" w:type="dxa"/>
            <w:tcMar>
              <w:bottom w:w="108" w:type="dxa"/>
            </w:tcMar>
          </w:tcPr>
          <w:p w14:paraId="46C9591E" w14:textId="77777777" w:rsidR="00E57BA2" w:rsidRPr="00283A03" w:rsidRDefault="00E57BA2" w:rsidP="008307C8">
            <w:pPr>
              <w:pStyle w:val="NoSpacing"/>
              <w:keepNext/>
              <w:jc w:val="center"/>
              <w:rPr>
                <w:sz w:val="20"/>
                <w:szCs w:val="20"/>
              </w:rPr>
            </w:pPr>
            <w:r>
              <w:sym w:font="Wingdings" w:char="F0FC"/>
            </w:r>
          </w:p>
        </w:tc>
        <w:tc>
          <w:tcPr>
            <w:tcW w:w="1811" w:type="dxa"/>
            <w:tcMar>
              <w:bottom w:w="108" w:type="dxa"/>
            </w:tcMar>
          </w:tcPr>
          <w:p w14:paraId="356CB24F" w14:textId="77777777" w:rsidR="00E57BA2" w:rsidRPr="00283A03" w:rsidRDefault="00E57BA2" w:rsidP="008307C8">
            <w:pPr>
              <w:pStyle w:val="NoSpacing"/>
              <w:keepNext/>
              <w:jc w:val="center"/>
              <w:rPr>
                <w:sz w:val="20"/>
                <w:szCs w:val="20"/>
              </w:rPr>
            </w:pPr>
            <w:r>
              <w:sym w:font="Wingdings" w:char="F0FC"/>
            </w:r>
          </w:p>
        </w:tc>
        <w:tc>
          <w:tcPr>
            <w:tcW w:w="1812" w:type="dxa"/>
            <w:tcMar>
              <w:bottom w:w="108" w:type="dxa"/>
            </w:tcMar>
          </w:tcPr>
          <w:p w14:paraId="26015572" w14:textId="77777777" w:rsidR="00E57BA2" w:rsidRPr="00283A03" w:rsidRDefault="00E57BA2" w:rsidP="008307C8">
            <w:pPr>
              <w:pStyle w:val="NoSpacing"/>
              <w:keepNext/>
              <w:jc w:val="center"/>
              <w:rPr>
                <w:sz w:val="20"/>
                <w:szCs w:val="20"/>
              </w:rPr>
            </w:pPr>
            <w:r>
              <w:sym w:font="Wingdings" w:char="F0FC"/>
            </w:r>
          </w:p>
        </w:tc>
        <w:tc>
          <w:tcPr>
            <w:tcW w:w="1812" w:type="dxa"/>
            <w:tcMar>
              <w:bottom w:w="108" w:type="dxa"/>
            </w:tcMar>
          </w:tcPr>
          <w:p w14:paraId="1C37BA9A" w14:textId="77777777" w:rsidR="00E57BA2" w:rsidRPr="00283A03" w:rsidRDefault="00E57BA2" w:rsidP="008307C8">
            <w:pPr>
              <w:pStyle w:val="NoSpacing"/>
              <w:keepNext/>
              <w:jc w:val="center"/>
              <w:rPr>
                <w:sz w:val="20"/>
                <w:szCs w:val="20"/>
              </w:rPr>
            </w:pPr>
            <w:r>
              <w:sym w:font="Wingdings" w:char="F0FC"/>
            </w:r>
          </w:p>
        </w:tc>
      </w:tr>
      <w:tr w:rsidR="00E57BA2" w14:paraId="0D22EEBF" w14:textId="77777777" w:rsidTr="008307C8">
        <w:tc>
          <w:tcPr>
            <w:tcW w:w="1825" w:type="dxa"/>
            <w:tcMar>
              <w:bottom w:w="108" w:type="dxa"/>
            </w:tcMar>
          </w:tcPr>
          <w:p w14:paraId="5A688282" w14:textId="77777777" w:rsidR="00E57BA2" w:rsidRPr="00283A03" w:rsidRDefault="00E57BA2" w:rsidP="008307C8">
            <w:pPr>
              <w:pStyle w:val="NoSpacing"/>
              <w:keepNext/>
              <w:rPr>
                <w:sz w:val="20"/>
                <w:szCs w:val="20"/>
              </w:rPr>
            </w:pPr>
            <w:r>
              <w:rPr>
                <w:sz w:val="20"/>
                <w:szCs w:val="20"/>
              </w:rPr>
              <w:t>2 AMI CC (6)</w:t>
            </w:r>
          </w:p>
        </w:tc>
        <w:tc>
          <w:tcPr>
            <w:tcW w:w="1812" w:type="dxa"/>
            <w:tcMar>
              <w:bottom w:w="108" w:type="dxa"/>
            </w:tcMar>
          </w:tcPr>
          <w:p w14:paraId="76638A44" w14:textId="77777777" w:rsidR="00E57BA2" w:rsidRPr="00283A03" w:rsidRDefault="00E57BA2" w:rsidP="008307C8">
            <w:pPr>
              <w:pStyle w:val="NoSpacing"/>
              <w:keepNext/>
              <w:jc w:val="center"/>
              <w:rPr>
                <w:sz w:val="20"/>
                <w:szCs w:val="20"/>
              </w:rPr>
            </w:pPr>
            <w:r>
              <w:sym w:font="Wingdings" w:char="F0FC"/>
            </w:r>
          </w:p>
        </w:tc>
        <w:tc>
          <w:tcPr>
            <w:tcW w:w="1811" w:type="dxa"/>
            <w:tcMar>
              <w:bottom w:w="108" w:type="dxa"/>
            </w:tcMar>
          </w:tcPr>
          <w:p w14:paraId="63BC591F" w14:textId="77777777" w:rsidR="00E57BA2" w:rsidRPr="00283A03" w:rsidRDefault="00E57BA2" w:rsidP="008307C8">
            <w:pPr>
              <w:pStyle w:val="NoSpacing"/>
              <w:keepNext/>
              <w:jc w:val="center"/>
              <w:rPr>
                <w:sz w:val="20"/>
                <w:szCs w:val="20"/>
              </w:rPr>
            </w:pPr>
            <w:r>
              <w:sym w:font="Wingdings" w:char="F0FC"/>
            </w:r>
          </w:p>
        </w:tc>
        <w:tc>
          <w:tcPr>
            <w:tcW w:w="1812" w:type="dxa"/>
            <w:tcMar>
              <w:bottom w:w="108" w:type="dxa"/>
            </w:tcMar>
          </w:tcPr>
          <w:p w14:paraId="4BB3F55E" w14:textId="77777777" w:rsidR="00E57BA2" w:rsidRPr="00283A03" w:rsidRDefault="00E57BA2" w:rsidP="008307C8">
            <w:pPr>
              <w:pStyle w:val="NoSpacing"/>
              <w:keepNext/>
              <w:jc w:val="center"/>
              <w:rPr>
                <w:sz w:val="20"/>
                <w:szCs w:val="20"/>
              </w:rPr>
            </w:pPr>
            <w:r>
              <w:sym w:font="Wingdings" w:char="F0FC"/>
            </w:r>
          </w:p>
        </w:tc>
        <w:tc>
          <w:tcPr>
            <w:tcW w:w="1812" w:type="dxa"/>
            <w:tcMar>
              <w:bottom w:w="108" w:type="dxa"/>
            </w:tcMar>
          </w:tcPr>
          <w:p w14:paraId="51D901B2" w14:textId="77777777" w:rsidR="00E57BA2" w:rsidRPr="00283A03" w:rsidRDefault="00E57BA2" w:rsidP="008307C8">
            <w:pPr>
              <w:pStyle w:val="NoSpacing"/>
              <w:keepNext/>
              <w:jc w:val="center"/>
              <w:rPr>
                <w:sz w:val="20"/>
                <w:szCs w:val="20"/>
              </w:rPr>
            </w:pPr>
            <w:r>
              <w:sym w:font="Wingdings" w:char="F0FC"/>
            </w:r>
          </w:p>
        </w:tc>
      </w:tr>
      <w:tr w:rsidR="00E57BA2" w14:paraId="6941A702" w14:textId="77777777" w:rsidTr="008307C8">
        <w:tc>
          <w:tcPr>
            <w:tcW w:w="1825" w:type="dxa"/>
            <w:tcMar>
              <w:bottom w:w="108" w:type="dxa"/>
            </w:tcMar>
          </w:tcPr>
          <w:p w14:paraId="102DCA24" w14:textId="77777777" w:rsidR="00E57BA2" w:rsidRPr="00283A03" w:rsidRDefault="00E57BA2" w:rsidP="005A56B8">
            <w:pPr>
              <w:pStyle w:val="NoSpacing"/>
              <w:rPr>
                <w:sz w:val="20"/>
                <w:szCs w:val="20"/>
              </w:rPr>
            </w:pPr>
            <w:r>
              <w:rPr>
                <w:sz w:val="20"/>
                <w:szCs w:val="20"/>
              </w:rPr>
              <w:t>MONICA (7)</w:t>
            </w:r>
          </w:p>
        </w:tc>
        <w:tc>
          <w:tcPr>
            <w:tcW w:w="1812" w:type="dxa"/>
            <w:tcMar>
              <w:bottom w:w="108" w:type="dxa"/>
            </w:tcMar>
          </w:tcPr>
          <w:p w14:paraId="47B075C2" w14:textId="77777777" w:rsidR="00E57BA2" w:rsidRPr="00283A03" w:rsidRDefault="00E57BA2" w:rsidP="005A56B8">
            <w:pPr>
              <w:pStyle w:val="NoSpacing"/>
              <w:jc w:val="center"/>
              <w:rPr>
                <w:sz w:val="20"/>
                <w:szCs w:val="20"/>
              </w:rPr>
            </w:pPr>
            <w:r>
              <w:sym w:font="Wingdings" w:char="F0FC"/>
            </w:r>
          </w:p>
        </w:tc>
        <w:tc>
          <w:tcPr>
            <w:tcW w:w="1811" w:type="dxa"/>
            <w:tcMar>
              <w:bottom w:w="108" w:type="dxa"/>
            </w:tcMar>
          </w:tcPr>
          <w:p w14:paraId="57A27389" w14:textId="77777777" w:rsidR="00E57BA2" w:rsidRPr="00283A03" w:rsidRDefault="00E57BA2" w:rsidP="005A56B8">
            <w:pPr>
              <w:pStyle w:val="NoSpacing"/>
              <w:jc w:val="center"/>
              <w:rPr>
                <w:sz w:val="20"/>
                <w:szCs w:val="20"/>
              </w:rPr>
            </w:pPr>
            <w:r>
              <w:sym w:font="Wingdings" w:char="F0FC"/>
            </w:r>
          </w:p>
        </w:tc>
        <w:tc>
          <w:tcPr>
            <w:tcW w:w="1812" w:type="dxa"/>
            <w:tcMar>
              <w:bottom w:w="108" w:type="dxa"/>
            </w:tcMar>
          </w:tcPr>
          <w:p w14:paraId="0E37235E" w14:textId="77777777" w:rsidR="00E57BA2" w:rsidRPr="00283A03" w:rsidRDefault="00E57BA2" w:rsidP="005A56B8">
            <w:pPr>
              <w:pStyle w:val="NoSpacing"/>
              <w:jc w:val="center"/>
              <w:rPr>
                <w:sz w:val="20"/>
                <w:szCs w:val="20"/>
              </w:rPr>
            </w:pPr>
            <w:r>
              <w:sym w:font="Wingdings" w:char="F0FC"/>
            </w:r>
          </w:p>
        </w:tc>
        <w:tc>
          <w:tcPr>
            <w:tcW w:w="1812" w:type="dxa"/>
            <w:tcMar>
              <w:bottom w:w="108" w:type="dxa"/>
            </w:tcMar>
          </w:tcPr>
          <w:p w14:paraId="74548365" w14:textId="77777777" w:rsidR="00E57BA2" w:rsidRPr="00283A03" w:rsidRDefault="00E57BA2" w:rsidP="005A56B8">
            <w:pPr>
              <w:pStyle w:val="NoSpacing"/>
              <w:jc w:val="center"/>
              <w:rPr>
                <w:sz w:val="20"/>
                <w:szCs w:val="20"/>
              </w:rPr>
            </w:pPr>
            <w:r>
              <w:sym w:font="Wingdings" w:char="F0FC"/>
            </w:r>
          </w:p>
        </w:tc>
      </w:tr>
      <w:tr w:rsidR="00E57BA2" w14:paraId="0A3A5B99" w14:textId="77777777" w:rsidTr="008307C8">
        <w:tc>
          <w:tcPr>
            <w:tcW w:w="1825" w:type="dxa"/>
            <w:tcMar>
              <w:bottom w:w="108" w:type="dxa"/>
            </w:tcMar>
          </w:tcPr>
          <w:p w14:paraId="16B0F888" w14:textId="77777777" w:rsidR="00E57BA2" w:rsidRPr="00283A03" w:rsidRDefault="00E57BA2" w:rsidP="005A56B8">
            <w:pPr>
              <w:pStyle w:val="NoSpacing"/>
              <w:rPr>
                <w:sz w:val="20"/>
                <w:szCs w:val="20"/>
              </w:rPr>
            </w:pPr>
            <w:r>
              <w:rPr>
                <w:sz w:val="20"/>
                <w:szCs w:val="20"/>
              </w:rPr>
              <w:t>Malm</w:t>
            </w:r>
            <w:r w:rsidRPr="00232480">
              <w:rPr>
                <w:rFonts w:cs="Times New Roman"/>
                <w:sz w:val="20"/>
                <w:szCs w:val="20"/>
              </w:rPr>
              <w:t>ö</w:t>
            </w:r>
            <w:r>
              <w:rPr>
                <w:rFonts w:cs="Times New Roman"/>
                <w:sz w:val="20"/>
                <w:szCs w:val="20"/>
              </w:rPr>
              <w:t xml:space="preserve"> diet (9)</w:t>
            </w:r>
          </w:p>
        </w:tc>
        <w:tc>
          <w:tcPr>
            <w:tcW w:w="1812" w:type="dxa"/>
            <w:tcMar>
              <w:bottom w:w="108" w:type="dxa"/>
            </w:tcMar>
          </w:tcPr>
          <w:p w14:paraId="1E3B361A" w14:textId="77777777" w:rsidR="00E57BA2" w:rsidRPr="00283A03" w:rsidRDefault="00E57BA2" w:rsidP="005A56B8">
            <w:pPr>
              <w:pStyle w:val="NoSpacing"/>
              <w:jc w:val="center"/>
              <w:rPr>
                <w:sz w:val="20"/>
                <w:szCs w:val="20"/>
              </w:rPr>
            </w:pPr>
            <w:r>
              <w:sym w:font="Wingdings" w:char="F0FC"/>
            </w:r>
          </w:p>
        </w:tc>
        <w:tc>
          <w:tcPr>
            <w:tcW w:w="1811" w:type="dxa"/>
            <w:tcMar>
              <w:bottom w:w="108" w:type="dxa"/>
            </w:tcMar>
          </w:tcPr>
          <w:p w14:paraId="60973BDD" w14:textId="77777777" w:rsidR="00E57BA2" w:rsidRPr="00283A03" w:rsidRDefault="00E57BA2" w:rsidP="005A56B8">
            <w:pPr>
              <w:pStyle w:val="NoSpacing"/>
              <w:jc w:val="center"/>
              <w:rPr>
                <w:sz w:val="20"/>
                <w:szCs w:val="20"/>
              </w:rPr>
            </w:pPr>
          </w:p>
        </w:tc>
        <w:tc>
          <w:tcPr>
            <w:tcW w:w="1812" w:type="dxa"/>
            <w:tcMar>
              <w:bottom w:w="108" w:type="dxa"/>
            </w:tcMar>
          </w:tcPr>
          <w:p w14:paraId="24E084DF" w14:textId="77777777" w:rsidR="00E57BA2" w:rsidRPr="00283A03" w:rsidRDefault="00E57BA2" w:rsidP="005A56B8">
            <w:pPr>
              <w:pStyle w:val="NoSpacing"/>
              <w:jc w:val="center"/>
              <w:rPr>
                <w:sz w:val="20"/>
                <w:szCs w:val="20"/>
              </w:rPr>
            </w:pPr>
          </w:p>
        </w:tc>
        <w:tc>
          <w:tcPr>
            <w:tcW w:w="1812" w:type="dxa"/>
            <w:tcMar>
              <w:bottom w:w="108" w:type="dxa"/>
            </w:tcMar>
          </w:tcPr>
          <w:p w14:paraId="545634F4" w14:textId="77777777" w:rsidR="00E57BA2" w:rsidRPr="00283A03" w:rsidRDefault="00E57BA2" w:rsidP="005A56B8">
            <w:pPr>
              <w:pStyle w:val="NoSpacing"/>
              <w:jc w:val="center"/>
              <w:rPr>
                <w:sz w:val="20"/>
                <w:szCs w:val="20"/>
              </w:rPr>
            </w:pPr>
          </w:p>
        </w:tc>
      </w:tr>
      <w:tr w:rsidR="00E57BA2" w14:paraId="6F27C809" w14:textId="77777777" w:rsidTr="008307C8">
        <w:tc>
          <w:tcPr>
            <w:tcW w:w="1825" w:type="dxa"/>
            <w:tcMar>
              <w:bottom w:w="108" w:type="dxa"/>
            </w:tcMar>
          </w:tcPr>
          <w:p w14:paraId="7BD89FB8" w14:textId="77777777" w:rsidR="00E57BA2" w:rsidRDefault="00E57BA2" w:rsidP="005A56B8">
            <w:pPr>
              <w:pStyle w:val="NoSpacing"/>
              <w:rPr>
                <w:sz w:val="20"/>
                <w:szCs w:val="20"/>
              </w:rPr>
            </w:pPr>
            <w:r>
              <w:rPr>
                <w:sz w:val="20"/>
                <w:szCs w:val="20"/>
              </w:rPr>
              <w:t>IBD CC Stockholm</w:t>
            </w:r>
          </w:p>
          <w:p w14:paraId="40745D50" w14:textId="77777777" w:rsidR="00E57BA2" w:rsidRPr="00283A03" w:rsidRDefault="00E57BA2" w:rsidP="005A56B8">
            <w:pPr>
              <w:pStyle w:val="NoSpacing"/>
              <w:rPr>
                <w:sz w:val="20"/>
                <w:szCs w:val="20"/>
              </w:rPr>
            </w:pPr>
            <w:r>
              <w:rPr>
                <w:sz w:val="20"/>
                <w:szCs w:val="20"/>
              </w:rPr>
              <w:t>(11)</w:t>
            </w:r>
          </w:p>
        </w:tc>
        <w:tc>
          <w:tcPr>
            <w:tcW w:w="1812" w:type="dxa"/>
            <w:tcMar>
              <w:bottom w:w="108" w:type="dxa"/>
            </w:tcMar>
          </w:tcPr>
          <w:p w14:paraId="4B2CAF7C" w14:textId="77777777" w:rsidR="00E57BA2" w:rsidRPr="00283A03" w:rsidRDefault="00E57BA2" w:rsidP="005A56B8">
            <w:pPr>
              <w:pStyle w:val="NoSpacing"/>
              <w:jc w:val="center"/>
              <w:rPr>
                <w:sz w:val="20"/>
                <w:szCs w:val="20"/>
              </w:rPr>
            </w:pPr>
            <w:r>
              <w:sym w:font="Wingdings" w:char="F0FC"/>
            </w:r>
          </w:p>
        </w:tc>
        <w:tc>
          <w:tcPr>
            <w:tcW w:w="1811" w:type="dxa"/>
            <w:tcMar>
              <w:bottom w:w="108" w:type="dxa"/>
            </w:tcMar>
          </w:tcPr>
          <w:p w14:paraId="0C5517B2" w14:textId="77777777" w:rsidR="00E57BA2" w:rsidRPr="00283A03" w:rsidRDefault="00E57BA2" w:rsidP="005A56B8">
            <w:pPr>
              <w:pStyle w:val="NoSpacing"/>
              <w:jc w:val="center"/>
              <w:rPr>
                <w:sz w:val="20"/>
                <w:szCs w:val="20"/>
              </w:rPr>
            </w:pPr>
          </w:p>
        </w:tc>
        <w:tc>
          <w:tcPr>
            <w:tcW w:w="1812" w:type="dxa"/>
            <w:tcMar>
              <w:bottom w:w="108" w:type="dxa"/>
            </w:tcMar>
          </w:tcPr>
          <w:p w14:paraId="377AAD81" w14:textId="77777777" w:rsidR="00E57BA2" w:rsidRPr="00283A03" w:rsidRDefault="00E57BA2" w:rsidP="005A56B8">
            <w:pPr>
              <w:pStyle w:val="NoSpacing"/>
              <w:jc w:val="center"/>
              <w:rPr>
                <w:sz w:val="20"/>
                <w:szCs w:val="20"/>
              </w:rPr>
            </w:pPr>
          </w:p>
        </w:tc>
        <w:tc>
          <w:tcPr>
            <w:tcW w:w="1812" w:type="dxa"/>
            <w:tcMar>
              <w:bottom w:w="108" w:type="dxa"/>
            </w:tcMar>
          </w:tcPr>
          <w:p w14:paraId="785EFD49" w14:textId="77777777" w:rsidR="00E57BA2" w:rsidRPr="00283A03" w:rsidRDefault="00E57BA2" w:rsidP="005A56B8">
            <w:pPr>
              <w:pStyle w:val="NoSpacing"/>
              <w:jc w:val="center"/>
              <w:rPr>
                <w:sz w:val="20"/>
                <w:szCs w:val="20"/>
              </w:rPr>
            </w:pPr>
          </w:p>
        </w:tc>
      </w:tr>
      <w:tr w:rsidR="00E57BA2" w14:paraId="252D64EB" w14:textId="77777777" w:rsidTr="008307C8">
        <w:tc>
          <w:tcPr>
            <w:tcW w:w="1825" w:type="dxa"/>
            <w:tcMar>
              <w:bottom w:w="108" w:type="dxa"/>
            </w:tcMar>
          </w:tcPr>
          <w:p w14:paraId="6431FE79" w14:textId="77777777" w:rsidR="00E57BA2" w:rsidRPr="00283A03" w:rsidRDefault="00E57BA2" w:rsidP="005A56B8">
            <w:pPr>
              <w:pStyle w:val="NoSpacing"/>
              <w:rPr>
                <w:sz w:val="20"/>
                <w:szCs w:val="20"/>
              </w:rPr>
            </w:pPr>
            <w:r>
              <w:rPr>
                <w:sz w:val="20"/>
                <w:szCs w:val="20"/>
              </w:rPr>
              <w:t>VIP (15)</w:t>
            </w:r>
          </w:p>
        </w:tc>
        <w:tc>
          <w:tcPr>
            <w:tcW w:w="1812" w:type="dxa"/>
            <w:tcMar>
              <w:bottom w:w="108" w:type="dxa"/>
            </w:tcMar>
          </w:tcPr>
          <w:p w14:paraId="6CFC55E0" w14:textId="77777777" w:rsidR="00E57BA2" w:rsidRPr="00283A03" w:rsidRDefault="00E57BA2" w:rsidP="005A56B8">
            <w:pPr>
              <w:pStyle w:val="NoSpacing"/>
              <w:jc w:val="center"/>
              <w:rPr>
                <w:sz w:val="20"/>
                <w:szCs w:val="20"/>
              </w:rPr>
            </w:pPr>
            <w:r>
              <w:sym w:font="Wingdings" w:char="F0FC"/>
            </w:r>
          </w:p>
        </w:tc>
        <w:tc>
          <w:tcPr>
            <w:tcW w:w="1811" w:type="dxa"/>
            <w:tcMar>
              <w:bottom w:w="108" w:type="dxa"/>
            </w:tcMar>
          </w:tcPr>
          <w:p w14:paraId="27775E20" w14:textId="77777777" w:rsidR="00E57BA2" w:rsidRPr="00283A03" w:rsidRDefault="00E57BA2" w:rsidP="005A56B8">
            <w:pPr>
              <w:pStyle w:val="NoSpacing"/>
              <w:jc w:val="center"/>
              <w:rPr>
                <w:sz w:val="20"/>
                <w:szCs w:val="20"/>
              </w:rPr>
            </w:pPr>
            <w:r>
              <w:sym w:font="Wingdings" w:char="F0FC"/>
            </w:r>
          </w:p>
        </w:tc>
        <w:tc>
          <w:tcPr>
            <w:tcW w:w="1812" w:type="dxa"/>
            <w:tcMar>
              <w:bottom w:w="108" w:type="dxa"/>
            </w:tcMar>
          </w:tcPr>
          <w:p w14:paraId="2962ACE5" w14:textId="3E675D1B" w:rsidR="00E57BA2" w:rsidRPr="00283A03" w:rsidRDefault="00E57BA2" w:rsidP="005A56B8">
            <w:pPr>
              <w:pStyle w:val="NoSpacing"/>
              <w:jc w:val="center"/>
              <w:rPr>
                <w:sz w:val="20"/>
                <w:szCs w:val="20"/>
              </w:rPr>
            </w:pPr>
            <w:r>
              <w:sym w:font="Wingdings" w:char="F0FC"/>
            </w:r>
          </w:p>
        </w:tc>
        <w:tc>
          <w:tcPr>
            <w:tcW w:w="1812" w:type="dxa"/>
            <w:tcMar>
              <w:bottom w:w="108" w:type="dxa"/>
            </w:tcMar>
          </w:tcPr>
          <w:p w14:paraId="498F9AAB" w14:textId="77777777" w:rsidR="00E57BA2" w:rsidRPr="00283A03" w:rsidRDefault="00E57BA2" w:rsidP="005A56B8">
            <w:pPr>
              <w:pStyle w:val="NoSpacing"/>
              <w:jc w:val="center"/>
              <w:rPr>
                <w:sz w:val="20"/>
                <w:szCs w:val="20"/>
              </w:rPr>
            </w:pPr>
            <w:r>
              <w:sym w:font="Wingdings" w:char="F0FC"/>
            </w:r>
          </w:p>
        </w:tc>
      </w:tr>
      <w:tr w:rsidR="00E57BA2" w14:paraId="7EB6B887" w14:textId="77777777" w:rsidTr="008307C8">
        <w:tc>
          <w:tcPr>
            <w:tcW w:w="1825" w:type="dxa"/>
            <w:tcMar>
              <w:bottom w:w="108" w:type="dxa"/>
            </w:tcMar>
          </w:tcPr>
          <w:p w14:paraId="59855A32" w14:textId="77777777" w:rsidR="00E57BA2" w:rsidRPr="00283A03" w:rsidRDefault="00E57BA2" w:rsidP="005A56B8">
            <w:pPr>
              <w:pStyle w:val="NoSpacing"/>
              <w:rPr>
                <w:sz w:val="20"/>
                <w:szCs w:val="20"/>
              </w:rPr>
            </w:pPr>
            <w:r>
              <w:rPr>
                <w:sz w:val="20"/>
                <w:szCs w:val="20"/>
              </w:rPr>
              <w:t>VIP (15) continued</w:t>
            </w:r>
          </w:p>
        </w:tc>
        <w:tc>
          <w:tcPr>
            <w:tcW w:w="1812" w:type="dxa"/>
            <w:tcMar>
              <w:bottom w:w="108" w:type="dxa"/>
            </w:tcMar>
          </w:tcPr>
          <w:p w14:paraId="6BE20D4C" w14:textId="77777777" w:rsidR="00E57BA2" w:rsidRPr="00283A03" w:rsidRDefault="00E57BA2" w:rsidP="005A56B8">
            <w:pPr>
              <w:pStyle w:val="NoSpacing"/>
              <w:jc w:val="center"/>
              <w:rPr>
                <w:sz w:val="20"/>
                <w:szCs w:val="20"/>
              </w:rPr>
            </w:pPr>
            <w:r>
              <w:sym w:font="Wingdings" w:char="F0FC"/>
            </w:r>
          </w:p>
        </w:tc>
        <w:tc>
          <w:tcPr>
            <w:tcW w:w="1811" w:type="dxa"/>
            <w:tcMar>
              <w:bottom w:w="108" w:type="dxa"/>
            </w:tcMar>
          </w:tcPr>
          <w:p w14:paraId="5A251458" w14:textId="77777777" w:rsidR="00E57BA2" w:rsidRPr="00283A03" w:rsidRDefault="00E57BA2" w:rsidP="005A56B8">
            <w:pPr>
              <w:pStyle w:val="NoSpacing"/>
              <w:jc w:val="center"/>
              <w:rPr>
                <w:sz w:val="20"/>
                <w:szCs w:val="20"/>
              </w:rPr>
            </w:pPr>
            <w:r>
              <w:sym w:font="Wingdings" w:char="F0FC"/>
            </w:r>
          </w:p>
        </w:tc>
        <w:tc>
          <w:tcPr>
            <w:tcW w:w="1812" w:type="dxa"/>
            <w:tcMar>
              <w:bottom w:w="108" w:type="dxa"/>
            </w:tcMar>
          </w:tcPr>
          <w:p w14:paraId="5B8A57FF" w14:textId="77777777" w:rsidR="00E57BA2" w:rsidRPr="00283A03" w:rsidRDefault="00E57BA2" w:rsidP="005A56B8">
            <w:pPr>
              <w:pStyle w:val="NoSpacing"/>
              <w:jc w:val="center"/>
              <w:rPr>
                <w:sz w:val="20"/>
                <w:szCs w:val="20"/>
              </w:rPr>
            </w:pPr>
            <w:r>
              <w:sym w:font="Wingdings" w:char="F0FC"/>
            </w:r>
          </w:p>
        </w:tc>
        <w:tc>
          <w:tcPr>
            <w:tcW w:w="1812" w:type="dxa"/>
            <w:tcMar>
              <w:bottom w:w="108" w:type="dxa"/>
            </w:tcMar>
          </w:tcPr>
          <w:p w14:paraId="655EBE48" w14:textId="77777777" w:rsidR="00E57BA2" w:rsidRPr="00283A03" w:rsidRDefault="00E57BA2" w:rsidP="005A56B8">
            <w:pPr>
              <w:pStyle w:val="NoSpacing"/>
              <w:jc w:val="center"/>
              <w:rPr>
                <w:sz w:val="20"/>
                <w:szCs w:val="20"/>
              </w:rPr>
            </w:pPr>
            <w:r>
              <w:sym w:font="Wingdings" w:char="F0FC"/>
            </w:r>
          </w:p>
        </w:tc>
      </w:tr>
      <w:tr w:rsidR="00E57BA2" w14:paraId="40FD701D" w14:textId="77777777" w:rsidTr="008307C8">
        <w:tc>
          <w:tcPr>
            <w:tcW w:w="1825" w:type="dxa"/>
            <w:tcMar>
              <w:bottom w:w="108" w:type="dxa"/>
            </w:tcMar>
          </w:tcPr>
          <w:p w14:paraId="42D21438" w14:textId="77777777" w:rsidR="00E57BA2" w:rsidRPr="00283A03" w:rsidRDefault="00E57BA2" w:rsidP="005A56B8">
            <w:pPr>
              <w:pStyle w:val="NoSpacing"/>
              <w:rPr>
                <w:sz w:val="20"/>
                <w:szCs w:val="20"/>
              </w:rPr>
            </w:pPr>
          </w:p>
        </w:tc>
        <w:tc>
          <w:tcPr>
            <w:tcW w:w="1812" w:type="dxa"/>
            <w:tcMar>
              <w:bottom w:w="108" w:type="dxa"/>
            </w:tcMar>
          </w:tcPr>
          <w:p w14:paraId="105E87E1" w14:textId="77777777" w:rsidR="00E57BA2" w:rsidRPr="00283A03" w:rsidRDefault="00E57BA2" w:rsidP="005A56B8">
            <w:pPr>
              <w:pStyle w:val="NoSpacing"/>
              <w:jc w:val="center"/>
              <w:rPr>
                <w:sz w:val="20"/>
                <w:szCs w:val="20"/>
              </w:rPr>
            </w:pPr>
          </w:p>
        </w:tc>
        <w:tc>
          <w:tcPr>
            <w:tcW w:w="1811" w:type="dxa"/>
            <w:tcMar>
              <w:bottom w:w="108" w:type="dxa"/>
            </w:tcMar>
          </w:tcPr>
          <w:p w14:paraId="158F8CEC" w14:textId="77777777" w:rsidR="00E57BA2" w:rsidRPr="00283A03" w:rsidRDefault="00E57BA2" w:rsidP="005A56B8">
            <w:pPr>
              <w:pStyle w:val="NoSpacing"/>
              <w:jc w:val="center"/>
              <w:rPr>
                <w:sz w:val="20"/>
                <w:szCs w:val="20"/>
              </w:rPr>
            </w:pPr>
          </w:p>
        </w:tc>
        <w:tc>
          <w:tcPr>
            <w:tcW w:w="1812" w:type="dxa"/>
            <w:tcMar>
              <w:bottom w:w="108" w:type="dxa"/>
            </w:tcMar>
          </w:tcPr>
          <w:p w14:paraId="3F1DE678" w14:textId="77777777" w:rsidR="00E57BA2" w:rsidRPr="00283A03" w:rsidRDefault="00E57BA2" w:rsidP="005A56B8">
            <w:pPr>
              <w:pStyle w:val="NoSpacing"/>
              <w:jc w:val="center"/>
              <w:rPr>
                <w:sz w:val="20"/>
                <w:szCs w:val="20"/>
              </w:rPr>
            </w:pPr>
          </w:p>
        </w:tc>
        <w:tc>
          <w:tcPr>
            <w:tcW w:w="1812" w:type="dxa"/>
            <w:tcMar>
              <w:bottom w:w="108" w:type="dxa"/>
            </w:tcMar>
          </w:tcPr>
          <w:p w14:paraId="791F4DED" w14:textId="77777777" w:rsidR="00E57BA2" w:rsidRPr="00283A03" w:rsidRDefault="00E57BA2" w:rsidP="005A56B8">
            <w:pPr>
              <w:pStyle w:val="NoSpacing"/>
              <w:jc w:val="center"/>
              <w:rPr>
                <w:sz w:val="20"/>
                <w:szCs w:val="20"/>
              </w:rPr>
            </w:pPr>
          </w:p>
        </w:tc>
      </w:tr>
      <w:tr w:rsidR="00E57BA2" w14:paraId="1985FC7D" w14:textId="77777777" w:rsidTr="008307C8">
        <w:tc>
          <w:tcPr>
            <w:tcW w:w="1825" w:type="dxa"/>
            <w:tcMar>
              <w:bottom w:w="108" w:type="dxa"/>
            </w:tcMar>
          </w:tcPr>
          <w:p w14:paraId="55C2DB7B" w14:textId="77777777" w:rsidR="00E57BA2" w:rsidRPr="00283A03" w:rsidRDefault="00E57BA2" w:rsidP="005A56B8">
            <w:pPr>
              <w:pStyle w:val="NoSpacing"/>
              <w:rPr>
                <w:sz w:val="20"/>
                <w:szCs w:val="20"/>
              </w:rPr>
            </w:pPr>
            <w:r>
              <w:rPr>
                <w:sz w:val="20"/>
                <w:szCs w:val="20"/>
              </w:rPr>
              <w:t>NTS (22)</w:t>
            </w:r>
          </w:p>
        </w:tc>
        <w:tc>
          <w:tcPr>
            <w:tcW w:w="1812" w:type="dxa"/>
            <w:tcMar>
              <w:bottom w:w="108" w:type="dxa"/>
            </w:tcMar>
          </w:tcPr>
          <w:p w14:paraId="2F6ADA72" w14:textId="77777777" w:rsidR="00E57BA2" w:rsidRPr="00283A03" w:rsidRDefault="00E57BA2" w:rsidP="005A56B8">
            <w:pPr>
              <w:pStyle w:val="NoSpacing"/>
              <w:jc w:val="center"/>
              <w:rPr>
                <w:sz w:val="20"/>
                <w:szCs w:val="20"/>
              </w:rPr>
            </w:pPr>
            <w:r>
              <w:sym w:font="Wingdings" w:char="F0FC"/>
            </w:r>
          </w:p>
        </w:tc>
        <w:tc>
          <w:tcPr>
            <w:tcW w:w="1811" w:type="dxa"/>
            <w:tcMar>
              <w:bottom w:w="108" w:type="dxa"/>
            </w:tcMar>
          </w:tcPr>
          <w:p w14:paraId="314B1C4F" w14:textId="77777777" w:rsidR="00E57BA2" w:rsidRPr="00283A03" w:rsidRDefault="00E57BA2" w:rsidP="005A56B8">
            <w:pPr>
              <w:pStyle w:val="NoSpacing"/>
              <w:jc w:val="center"/>
              <w:rPr>
                <w:sz w:val="20"/>
                <w:szCs w:val="20"/>
              </w:rPr>
            </w:pPr>
            <w:r>
              <w:sym w:font="Wingdings" w:char="F0FC"/>
            </w:r>
          </w:p>
        </w:tc>
        <w:tc>
          <w:tcPr>
            <w:tcW w:w="1812" w:type="dxa"/>
            <w:tcMar>
              <w:bottom w:w="108" w:type="dxa"/>
            </w:tcMar>
          </w:tcPr>
          <w:p w14:paraId="2989D4D3" w14:textId="77777777" w:rsidR="00E57BA2" w:rsidRPr="00283A03" w:rsidRDefault="00E57BA2" w:rsidP="005A56B8">
            <w:pPr>
              <w:pStyle w:val="NoSpacing"/>
              <w:jc w:val="center"/>
              <w:rPr>
                <w:sz w:val="20"/>
                <w:szCs w:val="20"/>
              </w:rPr>
            </w:pPr>
            <w:r>
              <w:sym w:font="Wingdings" w:char="F0FC"/>
            </w:r>
          </w:p>
        </w:tc>
        <w:tc>
          <w:tcPr>
            <w:tcW w:w="1812" w:type="dxa"/>
            <w:tcMar>
              <w:bottom w:w="108" w:type="dxa"/>
            </w:tcMar>
          </w:tcPr>
          <w:p w14:paraId="27B65921" w14:textId="77777777" w:rsidR="00E57BA2" w:rsidRPr="00283A03" w:rsidRDefault="00E57BA2" w:rsidP="005A56B8">
            <w:pPr>
              <w:pStyle w:val="NoSpacing"/>
              <w:jc w:val="center"/>
              <w:rPr>
                <w:sz w:val="20"/>
                <w:szCs w:val="20"/>
              </w:rPr>
            </w:pPr>
            <w:r>
              <w:sym w:font="Wingdings" w:char="F0FC"/>
            </w:r>
          </w:p>
        </w:tc>
      </w:tr>
      <w:tr w:rsidR="00E57BA2" w14:paraId="746C7209" w14:textId="77777777" w:rsidTr="008307C8">
        <w:tc>
          <w:tcPr>
            <w:tcW w:w="1825" w:type="dxa"/>
            <w:tcMar>
              <w:bottom w:w="108" w:type="dxa"/>
            </w:tcMar>
          </w:tcPr>
          <w:p w14:paraId="44341569" w14:textId="77777777" w:rsidR="00E57BA2" w:rsidRPr="00283A03" w:rsidRDefault="00E57BA2" w:rsidP="005A56B8">
            <w:pPr>
              <w:pStyle w:val="NoSpacing"/>
              <w:rPr>
                <w:sz w:val="20"/>
                <w:szCs w:val="20"/>
              </w:rPr>
            </w:pPr>
            <w:r>
              <w:rPr>
                <w:sz w:val="20"/>
                <w:szCs w:val="20"/>
              </w:rPr>
              <w:t>Your country and your life (23)</w:t>
            </w:r>
          </w:p>
        </w:tc>
        <w:tc>
          <w:tcPr>
            <w:tcW w:w="1812" w:type="dxa"/>
            <w:tcMar>
              <w:bottom w:w="108" w:type="dxa"/>
            </w:tcMar>
          </w:tcPr>
          <w:p w14:paraId="1D263A5C" w14:textId="77777777" w:rsidR="00E57BA2" w:rsidRPr="00283A03" w:rsidRDefault="00E57BA2" w:rsidP="005A56B8">
            <w:pPr>
              <w:pStyle w:val="NoSpacing"/>
              <w:jc w:val="center"/>
              <w:rPr>
                <w:sz w:val="20"/>
                <w:szCs w:val="20"/>
              </w:rPr>
            </w:pPr>
            <w:r>
              <w:sym w:font="Wingdings" w:char="F0FC"/>
            </w:r>
          </w:p>
        </w:tc>
        <w:tc>
          <w:tcPr>
            <w:tcW w:w="1811" w:type="dxa"/>
            <w:tcMar>
              <w:bottom w:w="108" w:type="dxa"/>
            </w:tcMar>
          </w:tcPr>
          <w:p w14:paraId="5E998D66" w14:textId="77777777" w:rsidR="00E57BA2" w:rsidRPr="00283A03" w:rsidRDefault="00E57BA2" w:rsidP="005A56B8">
            <w:pPr>
              <w:pStyle w:val="NoSpacing"/>
              <w:jc w:val="center"/>
              <w:rPr>
                <w:sz w:val="20"/>
                <w:szCs w:val="20"/>
              </w:rPr>
            </w:pPr>
            <w:r>
              <w:sym w:font="Wingdings" w:char="F0FC"/>
            </w:r>
          </w:p>
        </w:tc>
        <w:tc>
          <w:tcPr>
            <w:tcW w:w="1812" w:type="dxa"/>
            <w:tcMar>
              <w:bottom w:w="108" w:type="dxa"/>
            </w:tcMar>
          </w:tcPr>
          <w:p w14:paraId="43D261D0" w14:textId="77777777" w:rsidR="00E57BA2" w:rsidRPr="00283A03" w:rsidRDefault="00E57BA2" w:rsidP="005A56B8">
            <w:pPr>
              <w:pStyle w:val="NoSpacing"/>
              <w:jc w:val="center"/>
              <w:rPr>
                <w:sz w:val="20"/>
                <w:szCs w:val="20"/>
              </w:rPr>
            </w:pPr>
            <w:r>
              <w:sym w:font="Wingdings" w:char="F0FC"/>
            </w:r>
          </w:p>
        </w:tc>
        <w:tc>
          <w:tcPr>
            <w:tcW w:w="1812" w:type="dxa"/>
            <w:tcMar>
              <w:bottom w:w="108" w:type="dxa"/>
            </w:tcMar>
          </w:tcPr>
          <w:p w14:paraId="78FF47A5" w14:textId="77777777" w:rsidR="00E57BA2" w:rsidRPr="00283A03" w:rsidRDefault="00E57BA2" w:rsidP="005A56B8">
            <w:pPr>
              <w:pStyle w:val="NoSpacing"/>
              <w:jc w:val="center"/>
              <w:rPr>
                <w:sz w:val="20"/>
                <w:szCs w:val="20"/>
              </w:rPr>
            </w:pPr>
            <w:r>
              <w:sym w:font="Wingdings" w:char="F0FC"/>
            </w:r>
          </w:p>
        </w:tc>
      </w:tr>
      <w:tr w:rsidR="00E57BA2" w14:paraId="4F14D90B" w14:textId="77777777" w:rsidTr="008307C8">
        <w:tc>
          <w:tcPr>
            <w:tcW w:w="1825" w:type="dxa"/>
            <w:tcMar>
              <w:bottom w:w="108" w:type="dxa"/>
            </w:tcMar>
          </w:tcPr>
          <w:p w14:paraId="7F5FAF16" w14:textId="77777777" w:rsidR="00E57BA2" w:rsidRPr="00283A03" w:rsidRDefault="00E57BA2" w:rsidP="005A56B8">
            <w:pPr>
              <w:pStyle w:val="NoSpacing"/>
              <w:rPr>
                <w:sz w:val="20"/>
                <w:szCs w:val="20"/>
              </w:rPr>
            </w:pPr>
            <w:r>
              <w:rPr>
                <w:sz w:val="20"/>
                <w:szCs w:val="20"/>
              </w:rPr>
              <w:t>Stockholm Fire Brigade (25)</w:t>
            </w:r>
          </w:p>
        </w:tc>
        <w:tc>
          <w:tcPr>
            <w:tcW w:w="1812" w:type="dxa"/>
            <w:tcMar>
              <w:bottom w:w="108" w:type="dxa"/>
            </w:tcMar>
          </w:tcPr>
          <w:p w14:paraId="14CCEDE2" w14:textId="77777777" w:rsidR="00E57BA2" w:rsidRPr="00283A03" w:rsidRDefault="00E57BA2" w:rsidP="005A56B8">
            <w:pPr>
              <w:pStyle w:val="NoSpacing"/>
              <w:jc w:val="center"/>
              <w:rPr>
                <w:sz w:val="20"/>
                <w:szCs w:val="20"/>
              </w:rPr>
            </w:pPr>
            <w:r>
              <w:sym w:font="Wingdings" w:char="F0FC"/>
            </w:r>
          </w:p>
        </w:tc>
        <w:tc>
          <w:tcPr>
            <w:tcW w:w="1811" w:type="dxa"/>
            <w:tcMar>
              <w:bottom w:w="108" w:type="dxa"/>
            </w:tcMar>
          </w:tcPr>
          <w:p w14:paraId="14CEB991" w14:textId="77777777" w:rsidR="00E57BA2" w:rsidRPr="00283A03" w:rsidRDefault="00E57BA2" w:rsidP="005A56B8">
            <w:pPr>
              <w:pStyle w:val="NoSpacing"/>
              <w:jc w:val="center"/>
              <w:rPr>
                <w:sz w:val="20"/>
                <w:szCs w:val="20"/>
              </w:rPr>
            </w:pPr>
          </w:p>
        </w:tc>
        <w:tc>
          <w:tcPr>
            <w:tcW w:w="1812" w:type="dxa"/>
            <w:tcMar>
              <w:bottom w:w="108" w:type="dxa"/>
            </w:tcMar>
          </w:tcPr>
          <w:p w14:paraId="59B1A792" w14:textId="77777777" w:rsidR="00E57BA2" w:rsidRPr="00283A03" w:rsidRDefault="00E57BA2" w:rsidP="005A56B8">
            <w:pPr>
              <w:pStyle w:val="NoSpacing"/>
              <w:jc w:val="center"/>
              <w:rPr>
                <w:sz w:val="20"/>
                <w:szCs w:val="20"/>
              </w:rPr>
            </w:pPr>
          </w:p>
        </w:tc>
        <w:tc>
          <w:tcPr>
            <w:tcW w:w="1812" w:type="dxa"/>
            <w:tcMar>
              <w:bottom w:w="108" w:type="dxa"/>
            </w:tcMar>
          </w:tcPr>
          <w:p w14:paraId="0F767936" w14:textId="77777777" w:rsidR="00E57BA2" w:rsidRPr="00283A03" w:rsidRDefault="00E57BA2" w:rsidP="005A56B8">
            <w:pPr>
              <w:pStyle w:val="NoSpacing"/>
              <w:jc w:val="center"/>
              <w:rPr>
                <w:sz w:val="20"/>
                <w:szCs w:val="20"/>
              </w:rPr>
            </w:pPr>
            <w:r>
              <w:sym w:font="Wingdings" w:char="F0FC"/>
            </w:r>
          </w:p>
        </w:tc>
      </w:tr>
      <w:tr w:rsidR="00E57BA2" w14:paraId="3C424878" w14:textId="77777777" w:rsidTr="008307C8">
        <w:tc>
          <w:tcPr>
            <w:tcW w:w="1825" w:type="dxa"/>
            <w:tcMar>
              <w:bottom w:w="108" w:type="dxa"/>
            </w:tcMar>
          </w:tcPr>
          <w:p w14:paraId="6DD75F53" w14:textId="77777777" w:rsidR="00E57BA2" w:rsidRDefault="00E57BA2" w:rsidP="005A56B8">
            <w:pPr>
              <w:pStyle w:val="NoSpacing"/>
              <w:rPr>
                <w:sz w:val="20"/>
                <w:szCs w:val="20"/>
              </w:rPr>
            </w:pPr>
            <w:r>
              <w:rPr>
                <w:sz w:val="20"/>
                <w:szCs w:val="20"/>
              </w:rPr>
              <w:t>Stockholm Public Health follow-up (26)</w:t>
            </w:r>
          </w:p>
        </w:tc>
        <w:tc>
          <w:tcPr>
            <w:tcW w:w="1812" w:type="dxa"/>
            <w:tcMar>
              <w:bottom w:w="108" w:type="dxa"/>
            </w:tcMar>
          </w:tcPr>
          <w:p w14:paraId="7A70D54E" w14:textId="77777777" w:rsidR="00E57BA2" w:rsidRPr="00283A03" w:rsidRDefault="00E57BA2" w:rsidP="005A56B8">
            <w:pPr>
              <w:pStyle w:val="NoSpacing"/>
              <w:jc w:val="center"/>
              <w:rPr>
                <w:sz w:val="20"/>
                <w:szCs w:val="20"/>
              </w:rPr>
            </w:pPr>
          </w:p>
        </w:tc>
        <w:tc>
          <w:tcPr>
            <w:tcW w:w="1811" w:type="dxa"/>
            <w:tcMar>
              <w:bottom w:w="108" w:type="dxa"/>
            </w:tcMar>
          </w:tcPr>
          <w:p w14:paraId="55B40FBD" w14:textId="77777777" w:rsidR="00E57BA2" w:rsidRPr="00283A03" w:rsidRDefault="00E57BA2" w:rsidP="005A56B8">
            <w:pPr>
              <w:pStyle w:val="NoSpacing"/>
              <w:jc w:val="center"/>
              <w:rPr>
                <w:sz w:val="20"/>
                <w:szCs w:val="20"/>
              </w:rPr>
            </w:pPr>
            <w:r>
              <w:sym w:font="Wingdings" w:char="F0FC"/>
            </w:r>
          </w:p>
        </w:tc>
        <w:tc>
          <w:tcPr>
            <w:tcW w:w="1812" w:type="dxa"/>
            <w:tcMar>
              <w:bottom w:w="108" w:type="dxa"/>
            </w:tcMar>
          </w:tcPr>
          <w:p w14:paraId="77CCAFFB" w14:textId="77777777" w:rsidR="00E57BA2" w:rsidRDefault="00E57BA2" w:rsidP="005A56B8">
            <w:pPr>
              <w:pStyle w:val="NoSpacing"/>
              <w:jc w:val="center"/>
            </w:pPr>
          </w:p>
        </w:tc>
        <w:tc>
          <w:tcPr>
            <w:tcW w:w="1812" w:type="dxa"/>
            <w:tcMar>
              <w:bottom w:w="108" w:type="dxa"/>
            </w:tcMar>
          </w:tcPr>
          <w:p w14:paraId="028826B9" w14:textId="77777777" w:rsidR="00E57BA2" w:rsidRPr="00283A03" w:rsidRDefault="00E57BA2" w:rsidP="005A56B8">
            <w:pPr>
              <w:pStyle w:val="NoSpacing"/>
              <w:jc w:val="center"/>
              <w:rPr>
                <w:sz w:val="20"/>
                <w:szCs w:val="20"/>
              </w:rPr>
            </w:pPr>
          </w:p>
        </w:tc>
      </w:tr>
      <w:tr w:rsidR="00E57BA2" w14:paraId="3A682240" w14:textId="77777777" w:rsidTr="008307C8">
        <w:tc>
          <w:tcPr>
            <w:tcW w:w="1825" w:type="dxa"/>
            <w:tcMar>
              <w:bottom w:w="108" w:type="dxa"/>
            </w:tcMar>
          </w:tcPr>
          <w:p w14:paraId="55E30574" w14:textId="77777777" w:rsidR="00E57BA2" w:rsidRPr="00283A03" w:rsidRDefault="00E57BA2" w:rsidP="005A56B8">
            <w:pPr>
              <w:pStyle w:val="NoSpacing"/>
              <w:rPr>
                <w:sz w:val="20"/>
                <w:szCs w:val="20"/>
              </w:rPr>
            </w:pPr>
            <w:proofErr w:type="spellStart"/>
            <w:r>
              <w:rPr>
                <w:sz w:val="20"/>
                <w:szCs w:val="20"/>
              </w:rPr>
              <w:t>Sk</w:t>
            </w:r>
            <w:r w:rsidRPr="001149B8">
              <w:rPr>
                <w:rFonts w:cs="Times New Roman"/>
                <w:sz w:val="20"/>
                <w:szCs w:val="20"/>
              </w:rPr>
              <w:t>å</w:t>
            </w:r>
            <w:r>
              <w:rPr>
                <w:rFonts w:cs="Times New Roman"/>
                <w:sz w:val="20"/>
                <w:szCs w:val="20"/>
              </w:rPr>
              <w:t>ne</w:t>
            </w:r>
            <w:proofErr w:type="spellEnd"/>
            <w:r>
              <w:rPr>
                <w:rFonts w:cs="Times New Roman"/>
                <w:sz w:val="20"/>
                <w:szCs w:val="20"/>
              </w:rPr>
              <w:t xml:space="preserve"> Public Health (28)</w:t>
            </w:r>
          </w:p>
        </w:tc>
        <w:tc>
          <w:tcPr>
            <w:tcW w:w="1812" w:type="dxa"/>
            <w:tcMar>
              <w:bottom w:w="108" w:type="dxa"/>
            </w:tcMar>
          </w:tcPr>
          <w:p w14:paraId="0155062A" w14:textId="77777777" w:rsidR="00E57BA2" w:rsidRPr="00283A03" w:rsidRDefault="00E57BA2" w:rsidP="005A56B8">
            <w:pPr>
              <w:pStyle w:val="NoSpacing"/>
              <w:jc w:val="center"/>
              <w:rPr>
                <w:sz w:val="20"/>
                <w:szCs w:val="20"/>
              </w:rPr>
            </w:pPr>
            <w:r>
              <w:sym w:font="Wingdings" w:char="F0FC"/>
            </w:r>
          </w:p>
        </w:tc>
        <w:tc>
          <w:tcPr>
            <w:tcW w:w="1811" w:type="dxa"/>
            <w:tcMar>
              <w:bottom w:w="108" w:type="dxa"/>
            </w:tcMar>
          </w:tcPr>
          <w:p w14:paraId="35DA36A0" w14:textId="77777777" w:rsidR="00E57BA2" w:rsidRPr="00283A03" w:rsidRDefault="00E57BA2" w:rsidP="005A56B8">
            <w:pPr>
              <w:pStyle w:val="NoSpacing"/>
              <w:jc w:val="center"/>
              <w:rPr>
                <w:sz w:val="20"/>
                <w:szCs w:val="20"/>
              </w:rPr>
            </w:pPr>
          </w:p>
        </w:tc>
        <w:tc>
          <w:tcPr>
            <w:tcW w:w="1812" w:type="dxa"/>
            <w:tcMar>
              <w:bottom w:w="108" w:type="dxa"/>
            </w:tcMar>
          </w:tcPr>
          <w:p w14:paraId="0F6E68E7" w14:textId="77777777" w:rsidR="00E57BA2" w:rsidRPr="00283A03" w:rsidRDefault="00E57BA2" w:rsidP="005A56B8">
            <w:pPr>
              <w:pStyle w:val="NoSpacing"/>
              <w:jc w:val="center"/>
              <w:rPr>
                <w:sz w:val="20"/>
                <w:szCs w:val="20"/>
              </w:rPr>
            </w:pPr>
          </w:p>
        </w:tc>
        <w:tc>
          <w:tcPr>
            <w:tcW w:w="1812" w:type="dxa"/>
            <w:tcMar>
              <w:bottom w:w="108" w:type="dxa"/>
            </w:tcMar>
          </w:tcPr>
          <w:p w14:paraId="19BB1D84" w14:textId="77777777" w:rsidR="00E57BA2" w:rsidRPr="00283A03" w:rsidRDefault="00E57BA2" w:rsidP="005A56B8">
            <w:pPr>
              <w:pStyle w:val="NoSpacing"/>
              <w:jc w:val="center"/>
              <w:rPr>
                <w:sz w:val="20"/>
                <w:szCs w:val="20"/>
              </w:rPr>
            </w:pPr>
          </w:p>
        </w:tc>
      </w:tr>
      <w:tr w:rsidR="00E57BA2" w14:paraId="32FD9476" w14:textId="77777777" w:rsidTr="008307C8">
        <w:tc>
          <w:tcPr>
            <w:tcW w:w="1825" w:type="dxa"/>
            <w:tcMar>
              <w:bottom w:w="108" w:type="dxa"/>
            </w:tcMar>
          </w:tcPr>
          <w:p w14:paraId="47F6CE29" w14:textId="77777777" w:rsidR="00E57BA2" w:rsidRPr="00283A03" w:rsidRDefault="00E57BA2" w:rsidP="005A56B8">
            <w:pPr>
              <w:pStyle w:val="NoSpacing"/>
              <w:rPr>
                <w:sz w:val="20"/>
                <w:szCs w:val="20"/>
              </w:rPr>
            </w:pPr>
            <w:r>
              <w:rPr>
                <w:sz w:val="20"/>
                <w:szCs w:val="20"/>
              </w:rPr>
              <w:t>Stockholm family diabetes (29)</w:t>
            </w:r>
          </w:p>
        </w:tc>
        <w:tc>
          <w:tcPr>
            <w:tcW w:w="1812" w:type="dxa"/>
            <w:tcMar>
              <w:bottom w:w="108" w:type="dxa"/>
            </w:tcMar>
          </w:tcPr>
          <w:p w14:paraId="624FDDB9" w14:textId="77777777" w:rsidR="00E57BA2" w:rsidRPr="00283A03" w:rsidRDefault="00E57BA2" w:rsidP="005A56B8">
            <w:pPr>
              <w:pStyle w:val="NoSpacing"/>
              <w:jc w:val="center"/>
              <w:rPr>
                <w:sz w:val="20"/>
                <w:szCs w:val="20"/>
              </w:rPr>
            </w:pPr>
          </w:p>
        </w:tc>
        <w:tc>
          <w:tcPr>
            <w:tcW w:w="1811" w:type="dxa"/>
            <w:tcMar>
              <w:bottom w:w="108" w:type="dxa"/>
            </w:tcMar>
          </w:tcPr>
          <w:p w14:paraId="2CF9F273" w14:textId="77777777" w:rsidR="00E57BA2" w:rsidRPr="00283A03" w:rsidRDefault="00E57BA2" w:rsidP="005A56B8">
            <w:pPr>
              <w:pStyle w:val="NoSpacing"/>
              <w:jc w:val="center"/>
              <w:rPr>
                <w:sz w:val="20"/>
                <w:szCs w:val="20"/>
              </w:rPr>
            </w:pPr>
            <w:r>
              <w:sym w:font="Wingdings" w:char="F0FC"/>
            </w:r>
          </w:p>
        </w:tc>
        <w:tc>
          <w:tcPr>
            <w:tcW w:w="1812" w:type="dxa"/>
            <w:tcMar>
              <w:bottom w:w="108" w:type="dxa"/>
            </w:tcMar>
          </w:tcPr>
          <w:p w14:paraId="0BD7035E" w14:textId="77777777" w:rsidR="00E57BA2" w:rsidRPr="00283A03" w:rsidRDefault="00E57BA2" w:rsidP="005A56B8">
            <w:pPr>
              <w:pStyle w:val="NoSpacing"/>
              <w:jc w:val="center"/>
              <w:rPr>
                <w:sz w:val="20"/>
                <w:szCs w:val="20"/>
              </w:rPr>
            </w:pPr>
          </w:p>
        </w:tc>
        <w:tc>
          <w:tcPr>
            <w:tcW w:w="1812" w:type="dxa"/>
            <w:tcMar>
              <w:bottom w:w="108" w:type="dxa"/>
            </w:tcMar>
          </w:tcPr>
          <w:p w14:paraId="52A8DB9A" w14:textId="77777777" w:rsidR="00E57BA2" w:rsidRPr="00283A03" w:rsidRDefault="00E57BA2" w:rsidP="005A56B8">
            <w:pPr>
              <w:pStyle w:val="NoSpacing"/>
              <w:jc w:val="center"/>
              <w:rPr>
                <w:sz w:val="20"/>
                <w:szCs w:val="20"/>
              </w:rPr>
            </w:pPr>
          </w:p>
        </w:tc>
      </w:tr>
      <w:tr w:rsidR="00E57BA2" w14:paraId="0A01B8B0" w14:textId="77777777" w:rsidTr="008307C8">
        <w:tc>
          <w:tcPr>
            <w:tcW w:w="1825" w:type="dxa"/>
            <w:tcMar>
              <w:bottom w:w="108" w:type="dxa"/>
            </w:tcMar>
          </w:tcPr>
          <w:p w14:paraId="453553D3" w14:textId="77777777" w:rsidR="00E57BA2" w:rsidRPr="00283A03" w:rsidRDefault="00E57BA2" w:rsidP="005A56B8">
            <w:pPr>
              <w:pStyle w:val="NoSpacing"/>
              <w:rPr>
                <w:sz w:val="20"/>
                <w:szCs w:val="20"/>
              </w:rPr>
            </w:pPr>
            <w:proofErr w:type="spellStart"/>
            <w:r>
              <w:rPr>
                <w:sz w:val="20"/>
                <w:szCs w:val="20"/>
              </w:rPr>
              <w:t>Vara</w:t>
            </w:r>
            <w:proofErr w:type="spellEnd"/>
            <w:r>
              <w:rPr>
                <w:sz w:val="20"/>
                <w:szCs w:val="20"/>
              </w:rPr>
              <w:t xml:space="preserve"> municipality (32)</w:t>
            </w:r>
          </w:p>
        </w:tc>
        <w:tc>
          <w:tcPr>
            <w:tcW w:w="1812" w:type="dxa"/>
            <w:tcMar>
              <w:bottom w:w="108" w:type="dxa"/>
            </w:tcMar>
          </w:tcPr>
          <w:p w14:paraId="29DDA124" w14:textId="77777777" w:rsidR="00E57BA2" w:rsidRPr="00283A03" w:rsidRDefault="00E57BA2" w:rsidP="005A56B8">
            <w:pPr>
              <w:pStyle w:val="NoSpacing"/>
              <w:jc w:val="center"/>
              <w:rPr>
                <w:sz w:val="20"/>
                <w:szCs w:val="20"/>
              </w:rPr>
            </w:pPr>
            <w:r>
              <w:sym w:font="Wingdings" w:char="F0FC"/>
            </w:r>
          </w:p>
        </w:tc>
        <w:tc>
          <w:tcPr>
            <w:tcW w:w="1811" w:type="dxa"/>
            <w:tcMar>
              <w:bottom w:w="108" w:type="dxa"/>
            </w:tcMar>
          </w:tcPr>
          <w:p w14:paraId="367BB39A" w14:textId="77777777" w:rsidR="00E57BA2" w:rsidRPr="00283A03" w:rsidRDefault="00E57BA2" w:rsidP="005A56B8">
            <w:pPr>
              <w:pStyle w:val="NoSpacing"/>
              <w:jc w:val="center"/>
              <w:rPr>
                <w:sz w:val="20"/>
                <w:szCs w:val="20"/>
              </w:rPr>
            </w:pPr>
          </w:p>
        </w:tc>
        <w:tc>
          <w:tcPr>
            <w:tcW w:w="1812" w:type="dxa"/>
            <w:tcMar>
              <w:bottom w:w="108" w:type="dxa"/>
            </w:tcMar>
          </w:tcPr>
          <w:p w14:paraId="42A5E666" w14:textId="77777777" w:rsidR="00E57BA2" w:rsidRPr="00283A03" w:rsidRDefault="00E57BA2" w:rsidP="005A56B8">
            <w:pPr>
              <w:pStyle w:val="NoSpacing"/>
              <w:jc w:val="center"/>
              <w:rPr>
                <w:sz w:val="20"/>
                <w:szCs w:val="20"/>
              </w:rPr>
            </w:pPr>
          </w:p>
        </w:tc>
        <w:tc>
          <w:tcPr>
            <w:tcW w:w="1812" w:type="dxa"/>
            <w:tcMar>
              <w:bottom w:w="108" w:type="dxa"/>
            </w:tcMar>
          </w:tcPr>
          <w:p w14:paraId="7184AD85" w14:textId="77777777" w:rsidR="00E57BA2" w:rsidRPr="00283A03" w:rsidRDefault="00E57BA2" w:rsidP="005A56B8">
            <w:pPr>
              <w:pStyle w:val="NoSpacing"/>
              <w:jc w:val="center"/>
              <w:rPr>
                <w:sz w:val="20"/>
                <w:szCs w:val="20"/>
              </w:rPr>
            </w:pPr>
          </w:p>
        </w:tc>
      </w:tr>
      <w:tr w:rsidR="00E57BA2" w14:paraId="5293F84C" w14:textId="77777777" w:rsidTr="008307C8">
        <w:tc>
          <w:tcPr>
            <w:tcW w:w="1825" w:type="dxa"/>
            <w:tcMar>
              <w:bottom w:w="108" w:type="dxa"/>
            </w:tcMar>
          </w:tcPr>
          <w:p w14:paraId="7F16E4AB" w14:textId="77777777" w:rsidR="00E57BA2" w:rsidRPr="00283A03" w:rsidRDefault="00E57BA2" w:rsidP="005A56B8">
            <w:pPr>
              <w:pStyle w:val="NoSpacing"/>
              <w:rPr>
                <w:sz w:val="20"/>
                <w:szCs w:val="20"/>
              </w:rPr>
            </w:pPr>
            <w:r>
              <w:rPr>
                <w:sz w:val="20"/>
                <w:szCs w:val="20"/>
              </w:rPr>
              <w:t>AIR (33)</w:t>
            </w:r>
          </w:p>
        </w:tc>
        <w:tc>
          <w:tcPr>
            <w:tcW w:w="1812" w:type="dxa"/>
            <w:tcMar>
              <w:bottom w:w="108" w:type="dxa"/>
            </w:tcMar>
          </w:tcPr>
          <w:p w14:paraId="2C4F5ED2" w14:textId="77777777" w:rsidR="00E57BA2" w:rsidRPr="00283A03" w:rsidRDefault="00E57BA2" w:rsidP="005A56B8">
            <w:pPr>
              <w:pStyle w:val="NoSpacing"/>
              <w:jc w:val="center"/>
              <w:rPr>
                <w:sz w:val="20"/>
                <w:szCs w:val="20"/>
              </w:rPr>
            </w:pPr>
            <w:r>
              <w:sym w:font="Wingdings" w:char="F0FC"/>
            </w:r>
          </w:p>
        </w:tc>
        <w:tc>
          <w:tcPr>
            <w:tcW w:w="1811" w:type="dxa"/>
            <w:tcMar>
              <w:bottom w:w="108" w:type="dxa"/>
            </w:tcMar>
          </w:tcPr>
          <w:p w14:paraId="7BF56AF0" w14:textId="77777777" w:rsidR="00E57BA2" w:rsidRPr="00283A03" w:rsidRDefault="00E57BA2" w:rsidP="005A56B8">
            <w:pPr>
              <w:pStyle w:val="NoSpacing"/>
              <w:jc w:val="center"/>
              <w:rPr>
                <w:sz w:val="20"/>
                <w:szCs w:val="20"/>
              </w:rPr>
            </w:pPr>
            <w:r>
              <w:sym w:font="Wingdings" w:char="F0FC"/>
            </w:r>
          </w:p>
        </w:tc>
        <w:tc>
          <w:tcPr>
            <w:tcW w:w="1812" w:type="dxa"/>
            <w:tcMar>
              <w:bottom w:w="108" w:type="dxa"/>
            </w:tcMar>
          </w:tcPr>
          <w:p w14:paraId="1114726D" w14:textId="77777777" w:rsidR="00E57BA2" w:rsidRPr="00283A03" w:rsidRDefault="00E57BA2" w:rsidP="005A56B8">
            <w:pPr>
              <w:pStyle w:val="NoSpacing"/>
              <w:jc w:val="center"/>
              <w:rPr>
                <w:sz w:val="20"/>
                <w:szCs w:val="20"/>
              </w:rPr>
            </w:pPr>
            <w:r>
              <w:sym w:font="Wingdings" w:char="F0FC"/>
            </w:r>
          </w:p>
        </w:tc>
        <w:tc>
          <w:tcPr>
            <w:tcW w:w="1812" w:type="dxa"/>
            <w:tcMar>
              <w:bottom w:w="108" w:type="dxa"/>
            </w:tcMar>
          </w:tcPr>
          <w:p w14:paraId="58766F2D" w14:textId="77777777" w:rsidR="00E57BA2" w:rsidRPr="00283A03" w:rsidRDefault="00E57BA2" w:rsidP="005A56B8">
            <w:pPr>
              <w:pStyle w:val="NoSpacing"/>
              <w:jc w:val="center"/>
              <w:rPr>
                <w:sz w:val="20"/>
                <w:szCs w:val="20"/>
              </w:rPr>
            </w:pPr>
            <w:r>
              <w:sym w:font="Wingdings" w:char="F0FC"/>
            </w:r>
          </w:p>
        </w:tc>
      </w:tr>
      <w:tr w:rsidR="00E57BA2" w14:paraId="5D5D7DE3" w14:textId="77777777" w:rsidTr="008307C8">
        <w:tc>
          <w:tcPr>
            <w:tcW w:w="1825" w:type="dxa"/>
            <w:tcMar>
              <w:bottom w:w="108" w:type="dxa"/>
            </w:tcMar>
          </w:tcPr>
          <w:p w14:paraId="11A96B7B" w14:textId="77777777" w:rsidR="00E57BA2" w:rsidRDefault="00E57BA2" w:rsidP="005A56B8">
            <w:pPr>
              <w:pStyle w:val="NoSpacing"/>
              <w:rPr>
                <w:sz w:val="20"/>
                <w:szCs w:val="20"/>
              </w:rPr>
            </w:pPr>
            <w:r>
              <w:rPr>
                <w:sz w:val="20"/>
                <w:szCs w:val="20"/>
              </w:rPr>
              <w:t>Stockholm County</w:t>
            </w:r>
          </w:p>
          <w:p w14:paraId="2B8D086E" w14:textId="77777777" w:rsidR="00E57BA2" w:rsidRPr="00283A03" w:rsidRDefault="00E57BA2" w:rsidP="005A56B8">
            <w:pPr>
              <w:pStyle w:val="NoSpacing"/>
              <w:rPr>
                <w:sz w:val="20"/>
                <w:szCs w:val="20"/>
              </w:rPr>
            </w:pPr>
            <w:r>
              <w:rPr>
                <w:sz w:val="20"/>
                <w:szCs w:val="20"/>
              </w:rPr>
              <w:t>60 year olds</w:t>
            </w:r>
          </w:p>
        </w:tc>
        <w:tc>
          <w:tcPr>
            <w:tcW w:w="1812" w:type="dxa"/>
            <w:tcMar>
              <w:bottom w:w="108" w:type="dxa"/>
            </w:tcMar>
          </w:tcPr>
          <w:p w14:paraId="5C892705" w14:textId="77777777" w:rsidR="00E57BA2" w:rsidRPr="00283A03" w:rsidRDefault="00E57BA2" w:rsidP="005A56B8">
            <w:pPr>
              <w:pStyle w:val="NoSpacing"/>
              <w:jc w:val="center"/>
              <w:rPr>
                <w:sz w:val="20"/>
                <w:szCs w:val="20"/>
              </w:rPr>
            </w:pPr>
            <w:r>
              <w:sym w:font="Wingdings" w:char="F0FC"/>
            </w:r>
          </w:p>
        </w:tc>
        <w:tc>
          <w:tcPr>
            <w:tcW w:w="1811" w:type="dxa"/>
            <w:tcMar>
              <w:bottom w:w="108" w:type="dxa"/>
            </w:tcMar>
          </w:tcPr>
          <w:p w14:paraId="14AADA76" w14:textId="77777777" w:rsidR="00E57BA2" w:rsidRPr="00283A03" w:rsidRDefault="00E57BA2" w:rsidP="005A56B8">
            <w:pPr>
              <w:pStyle w:val="NoSpacing"/>
              <w:jc w:val="center"/>
              <w:rPr>
                <w:sz w:val="20"/>
                <w:szCs w:val="20"/>
              </w:rPr>
            </w:pPr>
            <w:r>
              <w:sym w:font="Wingdings" w:char="F0FC"/>
            </w:r>
          </w:p>
        </w:tc>
        <w:tc>
          <w:tcPr>
            <w:tcW w:w="1812" w:type="dxa"/>
            <w:tcMar>
              <w:bottom w:w="108" w:type="dxa"/>
            </w:tcMar>
          </w:tcPr>
          <w:p w14:paraId="798BAD11" w14:textId="77777777" w:rsidR="00E57BA2" w:rsidRPr="00283A03" w:rsidRDefault="00E57BA2" w:rsidP="005A56B8">
            <w:pPr>
              <w:pStyle w:val="NoSpacing"/>
              <w:jc w:val="center"/>
              <w:rPr>
                <w:sz w:val="20"/>
                <w:szCs w:val="20"/>
              </w:rPr>
            </w:pPr>
          </w:p>
        </w:tc>
        <w:tc>
          <w:tcPr>
            <w:tcW w:w="1812" w:type="dxa"/>
            <w:tcMar>
              <w:bottom w:w="108" w:type="dxa"/>
            </w:tcMar>
          </w:tcPr>
          <w:p w14:paraId="7E7B5AF6" w14:textId="77777777" w:rsidR="00E57BA2" w:rsidRPr="00283A03" w:rsidRDefault="00E57BA2" w:rsidP="005A56B8">
            <w:pPr>
              <w:pStyle w:val="NoSpacing"/>
              <w:jc w:val="center"/>
              <w:rPr>
                <w:sz w:val="20"/>
                <w:szCs w:val="20"/>
              </w:rPr>
            </w:pPr>
          </w:p>
        </w:tc>
      </w:tr>
    </w:tbl>
    <w:p w14:paraId="3F73C79C" w14:textId="77777777" w:rsidR="00F7211C" w:rsidRDefault="00F7211C" w:rsidP="008307C8">
      <w:pPr>
        <w:rPr>
          <w:lang w:val="en-US"/>
        </w:rPr>
      </w:pPr>
    </w:p>
    <w:p w14:paraId="66B3444E" w14:textId="414B2345" w:rsidR="007362FB" w:rsidRDefault="00FD6C92" w:rsidP="00F7211C">
      <w:pPr>
        <w:jc w:val="both"/>
        <w:rPr>
          <w:rFonts w:cs="Times New Roman"/>
          <w:szCs w:val="24"/>
          <w:lang w:val="en-US"/>
        </w:rPr>
      </w:pPr>
      <w:r>
        <w:rPr>
          <w:rFonts w:cs="Times New Roman"/>
          <w:szCs w:val="24"/>
          <w:lang w:val="en-US"/>
        </w:rPr>
        <w:lastRenderedPageBreak/>
        <w:t>In these calculations all</w:t>
      </w:r>
      <w:r w:rsidR="00E57BA2" w:rsidRPr="00F7211C">
        <w:rPr>
          <w:rFonts w:cs="Times New Roman"/>
          <w:szCs w:val="24"/>
          <w:lang w:val="en-US"/>
        </w:rPr>
        <w:t xml:space="preserve"> surveys </w:t>
      </w:r>
      <w:r w:rsidR="003F63B9">
        <w:rPr>
          <w:rFonts w:cs="Times New Roman"/>
          <w:szCs w:val="24"/>
          <w:lang w:val="en-US"/>
        </w:rPr>
        <w:t>were</w:t>
      </w:r>
      <w:r w:rsidR="00E57BA2" w:rsidRPr="00F7211C">
        <w:rPr>
          <w:rFonts w:cs="Times New Roman"/>
          <w:szCs w:val="24"/>
          <w:lang w:val="en-US"/>
        </w:rPr>
        <w:t xml:space="preserve"> given equal weight</w:t>
      </w:r>
      <w:r>
        <w:rPr>
          <w:rFonts w:cs="Times New Roman"/>
          <w:szCs w:val="24"/>
          <w:lang w:val="en-US"/>
        </w:rPr>
        <w:t>, with their r</w:t>
      </w:r>
      <w:r w:rsidR="00E57BA2" w:rsidRPr="00F7211C">
        <w:rPr>
          <w:rFonts w:cs="Times New Roman"/>
          <w:szCs w:val="24"/>
          <w:lang w:val="en-US"/>
        </w:rPr>
        <w:t xml:space="preserve">elative merits </w:t>
      </w:r>
      <w:r>
        <w:rPr>
          <w:rFonts w:cs="Times New Roman"/>
          <w:szCs w:val="24"/>
          <w:lang w:val="en-US"/>
        </w:rPr>
        <w:t>ignored.</w:t>
      </w:r>
      <w:r w:rsidR="00E57BA2" w:rsidRPr="00F7211C">
        <w:rPr>
          <w:rFonts w:cs="Times New Roman"/>
          <w:szCs w:val="24"/>
          <w:lang w:val="en-US"/>
        </w:rPr>
        <w:t xml:space="preserve"> </w:t>
      </w:r>
      <w:r>
        <w:rPr>
          <w:rFonts w:cs="Times New Roman"/>
          <w:szCs w:val="24"/>
          <w:lang w:val="en-US"/>
        </w:rPr>
        <w:t xml:space="preserve"> Where</w:t>
      </w:r>
      <w:r w:rsidR="00E57BA2" w:rsidRPr="00F7211C">
        <w:rPr>
          <w:rFonts w:cs="Times New Roman"/>
          <w:szCs w:val="24"/>
          <w:lang w:val="en-US"/>
        </w:rPr>
        <w:t xml:space="preserve"> a study provide</w:t>
      </w:r>
      <w:r w:rsidR="003F63B9">
        <w:rPr>
          <w:rFonts w:cs="Times New Roman"/>
          <w:szCs w:val="24"/>
          <w:lang w:val="en-US"/>
        </w:rPr>
        <w:t>d</w:t>
      </w:r>
      <w:r>
        <w:rPr>
          <w:rFonts w:cs="Times New Roman"/>
          <w:szCs w:val="24"/>
          <w:lang w:val="en-US"/>
        </w:rPr>
        <w:t xml:space="preserve"> data for</w:t>
      </w:r>
      <w:r w:rsidR="00E57BA2" w:rsidRPr="00F7211C">
        <w:rPr>
          <w:rFonts w:cs="Times New Roman"/>
          <w:szCs w:val="24"/>
          <w:lang w:val="en-US"/>
        </w:rPr>
        <w:t xml:space="preserve"> a broad </w:t>
      </w:r>
      <w:r w:rsidR="00A70059">
        <w:rPr>
          <w:rFonts w:cs="Times New Roman"/>
          <w:szCs w:val="24"/>
          <w:lang w:val="en-US"/>
        </w:rPr>
        <w:t>age group</w:t>
      </w:r>
      <w:r w:rsidR="00E57BA2" w:rsidRPr="00F7211C">
        <w:rPr>
          <w:rFonts w:cs="Times New Roman"/>
          <w:szCs w:val="24"/>
          <w:lang w:val="en-US"/>
        </w:rPr>
        <w:t xml:space="preserve"> and narrow </w:t>
      </w:r>
      <w:r w:rsidR="00A70059">
        <w:rPr>
          <w:rFonts w:cs="Times New Roman"/>
          <w:szCs w:val="24"/>
          <w:lang w:val="en-US"/>
        </w:rPr>
        <w:t>age group</w:t>
      </w:r>
      <w:r w:rsidR="00E57BA2" w:rsidRPr="00F7211C">
        <w:rPr>
          <w:rFonts w:cs="Times New Roman"/>
          <w:szCs w:val="24"/>
          <w:lang w:val="en-US"/>
        </w:rPr>
        <w:t xml:space="preserve">s, only the broad </w:t>
      </w:r>
      <w:r w:rsidR="00A70059">
        <w:rPr>
          <w:rFonts w:cs="Times New Roman"/>
          <w:szCs w:val="24"/>
          <w:lang w:val="en-US"/>
        </w:rPr>
        <w:t>age group</w:t>
      </w:r>
      <w:r w:rsidR="00E57BA2" w:rsidRPr="00F7211C">
        <w:rPr>
          <w:rFonts w:cs="Times New Roman"/>
          <w:szCs w:val="24"/>
          <w:lang w:val="en-US"/>
        </w:rPr>
        <w:t xml:space="preserve"> </w:t>
      </w:r>
      <w:r w:rsidR="003F63B9">
        <w:rPr>
          <w:rFonts w:cs="Times New Roman"/>
          <w:szCs w:val="24"/>
          <w:lang w:val="en-US"/>
        </w:rPr>
        <w:t>was</w:t>
      </w:r>
      <w:r w:rsidR="00E57BA2" w:rsidRPr="00F7211C">
        <w:rPr>
          <w:rFonts w:cs="Times New Roman"/>
          <w:szCs w:val="24"/>
          <w:lang w:val="en-US"/>
        </w:rPr>
        <w:t xml:space="preserve"> considered.  </w:t>
      </w:r>
      <w:r w:rsidR="003F63B9">
        <w:rPr>
          <w:rFonts w:cs="Times New Roman"/>
          <w:szCs w:val="24"/>
          <w:lang w:val="en-US"/>
        </w:rPr>
        <w:t>It was</w:t>
      </w:r>
      <w:r w:rsidR="00E57BA2" w:rsidRPr="00F7211C">
        <w:rPr>
          <w:rFonts w:cs="Times New Roman"/>
          <w:szCs w:val="24"/>
          <w:lang w:val="en-US"/>
        </w:rPr>
        <w:t xml:space="preserve"> assume</w:t>
      </w:r>
      <w:r w:rsidR="003F63B9">
        <w:rPr>
          <w:rFonts w:cs="Times New Roman"/>
          <w:szCs w:val="24"/>
          <w:lang w:val="en-US"/>
        </w:rPr>
        <w:t>d</w:t>
      </w:r>
      <w:r w:rsidR="00E57BA2" w:rsidRPr="00F7211C">
        <w:rPr>
          <w:rFonts w:cs="Times New Roman"/>
          <w:szCs w:val="24"/>
          <w:lang w:val="en-US"/>
        </w:rPr>
        <w:t xml:space="preserve"> that </w:t>
      </w:r>
      <w:r>
        <w:rPr>
          <w:rFonts w:cs="Times New Roman"/>
          <w:szCs w:val="24"/>
          <w:lang w:val="en-US"/>
        </w:rPr>
        <w:t xml:space="preserve">the </w:t>
      </w:r>
      <w:r w:rsidR="00E57BA2" w:rsidRPr="00F7211C">
        <w:rPr>
          <w:rFonts w:cs="Times New Roman"/>
          <w:szCs w:val="24"/>
          <w:lang w:val="en-US"/>
        </w:rPr>
        <w:t xml:space="preserve">divisions do not change </w:t>
      </w:r>
      <w:r>
        <w:rPr>
          <w:rFonts w:cs="Times New Roman"/>
          <w:szCs w:val="24"/>
          <w:lang w:val="en-US"/>
        </w:rPr>
        <w:t>over time</w:t>
      </w:r>
      <w:r w:rsidR="00E57BA2" w:rsidRPr="00F7211C">
        <w:rPr>
          <w:rFonts w:cs="Times New Roman"/>
          <w:szCs w:val="24"/>
          <w:lang w:val="en-US"/>
        </w:rPr>
        <w:t xml:space="preserve">. If a study provides estimates for different years or year periods (for example: Study NTS, Years: 1985, 1986, 1987), </w:t>
      </w:r>
      <w:r>
        <w:rPr>
          <w:rFonts w:cs="Times New Roman"/>
          <w:szCs w:val="24"/>
          <w:lang w:val="en-US"/>
        </w:rPr>
        <w:t xml:space="preserve">the results for each </w:t>
      </w:r>
      <w:r w:rsidR="00E57BA2" w:rsidRPr="00F7211C">
        <w:rPr>
          <w:rFonts w:cs="Times New Roman"/>
          <w:szCs w:val="24"/>
          <w:lang w:val="en-US"/>
        </w:rPr>
        <w:t xml:space="preserve">period </w:t>
      </w:r>
      <w:r w:rsidR="003F63B9">
        <w:rPr>
          <w:rFonts w:cs="Times New Roman"/>
          <w:szCs w:val="24"/>
          <w:lang w:val="en-US"/>
        </w:rPr>
        <w:t xml:space="preserve">were </w:t>
      </w:r>
      <w:r w:rsidR="00E57BA2" w:rsidRPr="00F7211C">
        <w:rPr>
          <w:rFonts w:cs="Times New Roman"/>
          <w:szCs w:val="24"/>
          <w:lang w:val="en-US"/>
        </w:rPr>
        <w:t xml:space="preserve">considered separately. The Study MONICA gives sets of data for the year 1986 from two different sources.  </w:t>
      </w:r>
      <w:r>
        <w:rPr>
          <w:rFonts w:cs="Times New Roman"/>
          <w:szCs w:val="24"/>
          <w:lang w:val="en-US"/>
        </w:rPr>
        <w:t>B</w:t>
      </w:r>
      <w:r w:rsidR="00E57BA2" w:rsidRPr="00F7211C">
        <w:rPr>
          <w:rFonts w:cs="Times New Roman"/>
          <w:szCs w:val="24"/>
          <w:lang w:val="en-US"/>
        </w:rPr>
        <w:t>oth sources have been included and considered.</w:t>
      </w:r>
    </w:p>
    <w:p w14:paraId="461B7ED9" w14:textId="77777777" w:rsidR="003D446D" w:rsidRDefault="003D446D" w:rsidP="00F7211C">
      <w:pPr>
        <w:jc w:val="both"/>
        <w:rPr>
          <w:rFonts w:cs="Times New Roman"/>
          <w:szCs w:val="24"/>
          <w:lang w:val="en-US"/>
        </w:rPr>
      </w:pPr>
    </w:p>
    <w:p w14:paraId="44108AD9" w14:textId="557F409E" w:rsidR="00A0354E" w:rsidRDefault="00A0354E" w:rsidP="00F7211C">
      <w:pPr>
        <w:jc w:val="both"/>
        <w:rPr>
          <w:rFonts w:cs="Times New Roman"/>
          <w:b/>
          <w:szCs w:val="24"/>
          <w:lang w:val="en-US"/>
        </w:rPr>
      </w:pPr>
      <w:r>
        <w:rPr>
          <w:rFonts w:cs="Times New Roman"/>
          <w:b/>
          <w:szCs w:val="24"/>
          <w:lang w:val="en-US"/>
        </w:rPr>
        <w:t>References</w:t>
      </w:r>
    </w:p>
    <w:p w14:paraId="1376CFE0" w14:textId="3961B020" w:rsidR="00EF5462" w:rsidRPr="00EF5462" w:rsidRDefault="00B41209" w:rsidP="00EF5462">
      <w:pPr>
        <w:pStyle w:val="EndNoteBibliography"/>
      </w:pPr>
      <w:r>
        <w:rPr>
          <w:b/>
        </w:rPr>
        <w:fldChar w:fldCharType="begin"/>
      </w:r>
      <w:r>
        <w:rPr>
          <w:b/>
        </w:rPr>
        <w:instrText xml:space="preserve"> ADDIN EN.REFLIST </w:instrText>
      </w:r>
      <w:r>
        <w:rPr>
          <w:b/>
        </w:rPr>
        <w:fldChar w:fldCharType="separate"/>
      </w:r>
      <w:r w:rsidR="00EF5462" w:rsidRPr="00EF5462">
        <w:t xml:space="preserve">1. Forey B, Hamling J, Hamling J, Thornton A, Lee P. International Smoking Statistics.  A collection of worldwide historical data.  (Web edition). Sutton, Surrey: P N Lee Statistics and Computing Ltd; 2006-2016. Available: </w:t>
      </w:r>
      <w:hyperlink r:id="rId13" w:history="1">
        <w:r w:rsidR="00EF5462" w:rsidRPr="00EF5462">
          <w:rPr>
            <w:rStyle w:val="Hyperlink"/>
          </w:rPr>
          <w:t>www.pnlee.co.uk/iss.htm</w:t>
        </w:r>
      </w:hyperlink>
      <w:r w:rsidR="00EF5462" w:rsidRPr="00EF5462">
        <w:t>.</w:t>
      </w:r>
    </w:p>
    <w:p w14:paraId="48805FC1" w14:textId="77777777" w:rsidR="00EF5462" w:rsidRPr="00EF5462" w:rsidRDefault="00EF5462" w:rsidP="00EF5462">
      <w:pPr>
        <w:pStyle w:val="EndNoteBibliography"/>
        <w:spacing w:after="0"/>
      </w:pPr>
    </w:p>
    <w:p w14:paraId="43A5C67D" w14:textId="77777777" w:rsidR="00EF5462" w:rsidRPr="00EF5462" w:rsidRDefault="00EF5462" w:rsidP="00EF5462">
      <w:pPr>
        <w:pStyle w:val="EndNoteBibliography"/>
      </w:pPr>
      <w:r w:rsidRPr="00EF5462">
        <w:t>2. Waterhouse J, Muir C, Correa P, Powell J. Cancer incidence in five continents. vol. III. Lyon, France: International Agency for Research on Cancer; 1976.</w:t>
      </w:r>
    </w:p>
    <w:p w14:paraId="615CF067" w14:textId="77777777" w:rsidR="00EF5462" w:rsidRPr="00EF5462" w:rsidRDefault="00EF5462" w:rsidP="00EF5462">
      <w:pPr>
        <w:pStyle w:val="EndNoteBibliography"/>
        <w:spacing w:after="0"/>
      </w:pPr>
    </w:p>
    <w:p w14:paraId="4F6F2A3A" w14:textId="77777777" w:rsidR="00EF5462" w:rsidRPr="00EF5462" w:rsidRDefault="00EF5462" w:rsidP="00EF5462">
      <w:pPr>
        <w:pStyle w:val="EndNoteBibliography"/>
      </w:pPr>
      <w:r w:rsidRPr="00EF5462">
        <w:t>3. Cleveland WS, Grosse E, Shyu WM. Local regression models. In: Chambers JM, Hastie TJ, editors. Statistical Models in S. Wadsworth &amp; Brooks/Cole; 1992.</w:t>
      </w:r>
    </w:p>
    <w:p w14:paraId="6BD9EC07" w14:textId="77777777" w:rsidR="00EF5462" w:rsidRPr="00EF5462" w:rsidRDefault="00EF5462" w:rsidP="00EF5462">
      <w:pPr>
        <w:pStyle w:val="EndNoteBibliography"/>
      </w:pPr>
    </w:p>
    <w:p w14:paraId="4CD4DE75" w14:textId="76B3D406" w:rsidR="001E01E3" w:rsidRPr="008307C8" w:rsidRDefault="00B41209" w:rsidP="008307C8">
      <w:pPr>
        <w:rPr>
          <w:rFonts w:cs="Times New Roman"/>
          <w:b/>
          <w:sz w:val="36"/>
          <w:szCs w:val="36"/>
          <w:lang w:val="en-US"/>
        </w:rPr>
        <w:sectPr w:rsidR="001E01E3" w:rsidRPr="008307C8" w:rsidSect="008307C8">
          <w:headerReference w:type="even" r:id="rId14"/>
          <w:footerReference w:type="default" r:id="rId15"/>
          <w:footerReference w:type="first" r:id="rId16"/>
          <w:pgSz w:w="11906" w:h="16838" w:code="9"/>
          <w:pgMar w:top="1440" w:right="1440" w:bottom="1440" w:left="1440" w:header="709" w:footer="709" w:gutter="0"/>
          <w:pgNumType w:start="1"/>
          <w:cols w:space="708"/>
          <w:titlePg/>
          <w:docGrid w:linePitch="360"/>
        </w:sectPr>
      </w:pPr>
      <w:r>
        <w:rPr>
          <w:b/>
        </w:rPr>
        <w:fldChar w:fldCharType="end"/>
      </w:r>
    </w:p>
    <w:p w14:paraId="4783CBE6" w14:textId="77777777" w:rsidR="009A58D3" w:rsidRPr="00910D06" w:rsidRDefault="009A58D3" w:rsidP="009A58D3">
      <w:pPr>
        <w:jc w:val="center"/>
      </w:pPr>
    </w:p>
    <w:p w14:paraId="26322081" w14:textId="77777777" w:rsidR="009A58D3" w:rsidRPr="00910D06" w:rsidRDefault="009A58D3" w:rsidP="009A58D3">
      <w:pPr>
        <w:jc w:val="center"/>
      </w:pPr>
    </w:p>
    <w:p w14:paraId="6C15C88E" w14:textId="77777777" w:rsidR="009A58D3" w:rsidRDefault="009A58D3" w:rsidP="009A58D3">
      <w:pPr>
        <w:tabs>
          <w:tab w:val="left" w:pos="1440"/>
        </w:tabs>
        <w:jc w:val="center"/>
        <w:rPr>
          <w:u w:val="single"/>
        </w:rPr>
      </w:pPr>
    </w:p>
    <w:p w14:paraId="1ABBEBAB" w14:textId="77777777" w:rsidR="009A58D3" w:rsidRDefault="009A58D3" w:rsidP="009A58D3">
      <w:pPr>
        <w:tabs>
          <w:tab w:val="left" w:pos="1440"/>
        </w:tabs>
        <w:jc w:val="center"/>
        <w:rPr>
          <w:u w:val="single"/>
        </w:rPr>
      </w:pPr>
    </w:p>
    <w:p w14:paraId="364CD12B" w14:textId="77777777" w:rsidR="009A58D3" w:rsidRPr="0002638D" w:rsidRDefault="009A58D3" w:rsidP="009A58D3">
      <w:pPr>
        <w:tabs>
          <w:tab w:val="left" w:pos="1440"/>
        </w:tabs>
        <w:jc w:val="center"/>
        <w:rPr>
          <w:b/>
          <w:sz w:val="32"/>
          <w:szCs w:val="32"/>
        </w:rPr>
      </w:pPr>
      <w:r w:rsidRPr="0002638D">
        <w:rPr>
          <w:b/>
          <w:sz w:val="32"/>
          <w:szCs w:val="32"/>
        </w:rPr>
        <w:t>APPENDIX 1</w:t>
      </w:r>
    </w:p>
    <w:p w14:paraId="3C01347D" w14:textId="77777777" w:rsidR="009A58D3" w:rsidRDefault="009A58D3" w:rsidP="009A58D3">
      <w:pPr>
        <w:tabs>
          <w:tab w:val="left" w:pos="1440"/>
        </w:tabs>
        <w:jc w:val="center"/>
        <w:rPr>
          <w:u w:val="single"/>
        </w:rPr>
      </w:pPr>
    </w:p>
    <w:p w14:paraId="15477F65" w14:textId="77777777" w:rsidR="009A58D3" w:rsidRDefault="009A58D3" w:rsidP="009A58D3">
      <w:pPr>
        <w:tabs>
          <w:tab w:val="left" w:pos="1440"/>
        </w:tabs>
        <w:jc w:val="center"/>
        <w:rPr>
          <w:u w:val="single"/>
        </w:rPr>
      </w:pPr>
    </w:p>
    <w:p w14:paraId="72EF1350" w14:textId="77777777" w:rsidR="009A58D3" w:rsidRDefault="009A58D3" w:rsidP="009A58D3">
      <w:pPr>
        <w:tabs>
          <w:tab w:val="left" w:pos="1440"/>
        </w:tabs>
        <w:jc w:val="center"/>
        <w:rPr>
          <w:u w:val="single"/>
        </w:rPr>
      </w:pPr>
    </w:p>
    <w:p w14:paraId="58C4EB28" w14:textId="77777777" w:rsidR="009A58D3" w:rsidRDefault="009A58D3" w:rsidP="009A58D3">
      <w:pPr>
        <w:tabs>
          <w:tab w:val="left" w:pos="1440"/>
        </w:tabs>
        <w:jc w:val="center"/>
        <w:rPr>
          <w:u w:val="single"/>
        </w:rPr>
      </w:pPr>
    </w:p>
    <w:p w14:paraId="157E4A8E" w14:textId="77777777" w:rsidR="009A58D3" w:rsidRDefault="009A58D3" w:rsidP="009A58D3">
      <w:pPr>
        <w:tabs>
          <w:tab w:val="left" w:pos="1440"/>
        </w:tabs>
        <w:jc w:val="center"/>
        <w:rPr>
          <w:u w:val="single"/>
        </w:rPr>
      </w:pPr>
      <w:r w:rsidRPr="00D0728D">
        <w:rPr>
          <w:u w:val="single"/>
        </w:rPr>
        <w:t xml:space="preserve">Gaining insight into the consequences of switching from </w:t>
      </w:r>
    </w:p>
    <w:p w14:paraId="28FEE814" w14:textId="77777777" w:rsidR="009A58D3" w:rsidRPr="00D0728D" w:rsidRDefault="009A58D3" w:rsidP="009A58D3">
      <w:pPr>
        <w:tabs>
          <w:tab w:val="left" w:pos="1440"/>
        </w:tabs>
        <w:jc w:val="center"/>
        <w:rPr>
          <w:u w:val="single"/>
        </w:rPr>
      </w:pPr>
      <w:proofErr w:type="gramStart"/>
      <w:r w:rsidRPr="00D0728D">
        <w:rPr>
          <w:u w:val="single"/>
        </w:rPr>
        <w:t>cigarettes</w:t>
      </w:r>
      <w:proofErr w:type="gramEnd"/>
      <w:r w:rsidRPr="00D0728D">
        <w:rPr>
          <w:u w:val="single"/>
        </w:rPr>
        <w:t xml:space="preserve"> to snus</w:t>
      </w:r>
    </w:p>
    <w:p w14:paraId="561A0D79" w14:textId="77777777" w:rsidR="009A58D3" w:rsidRDefault="009A58D3" w:rsidP="009A58D3">
      <w:pPr>
        <w:tabs>
          <w:tab w:val="left" w:pos="1440"/>
        </w:tabs>
        <w:jc w:val="center"/>
      </w:pPr>
    </w:p>
    <w:p w14:paraId="4083BC5D" w14:textId="77777777" w:rsidR="009A58D3" w:rsidRPr="00D0728D" w:rsidRDefault="009A58D3" w:rsidP="009A58D3">
      <w:pPr>
        <w:tabs>
          <w:tab w:val="left" w:pos="1440"/>
        </w:tabs>
        <w:jc w:val="center"/>
      </w:pPr>
    </w:p>
    <w:p w14:paraId="068DF584" w14:textId="04BF4D32" w:rsidR="009A58D3" w:rsidRDefault="009A58D3" w:rsidP="009A58D3">
      <w:pPr>
        <w:tabs>
          <w:tab w:val="left" w:pos="1440"/>
        </w:tabs>
        <w:jc w:val="center"/>
        <w:rPr>
          <w:u w:val="single"/>
        </w:rPr>
      </w:pPr>
      <w:r w:rsidRPr="00D0728D">
        <w:rPr>
          <w:u w:val="single"/>
        </w:rPr>
        <w:t>Report 3</w:t>
      </w:r>
    </w:p>
    <w:p w14:paraId="0F108B6B" w14:textId="77777777" w:rsidR="009A58D3" w:rsidRPr="00D0728D" w:rsidRDefault="009A58D3" w:rsidP="009A58D3">
      <w:pPr>
        <w:tabs>
          <w:tab w:val="left" w:pos="1440"/>
        </w:tabs>
        <w:jc w:val="center"/>
        <w:rPr>
          <w:u w:val="single"/>
        </w:rPr>
      </w:pPr>
    </w:p>
    <w:p w14:paraId="08C13FC5" w14:textId="77777777" w:rsidR="009A58D3" w:rsidRPr="00D0728D" w:rsidRDefault="009A58D3" w:rsidP="009A58D3">
      <w:pPr>
        <w:tabs>
          <w:tab w:val="left" w:pos="1440"/>
        </w:tabs>
        <w:jc w:val="center"/>
        <w:rPr>
          <w:u w:val="single"/>
        </w:rPr>
      </w:pPr>
      <w:r w:rsidRPr="00D0728D">
        <w:rPr>
          <w:u w:val="single"/>
        </w:rPr>
        <w:t>Characterizing dual use of snus and cigarettes, including comparison of cigarette consumption in dual users and in smokers of cigarettes only</w:t>
      </w:r>
    </w:p>
    <w:p w14:paraId="78B82F5F" w14:textId="77777777" w:rsidR="009A58D3" w:rsidRPr="00D0728D" w:rsidRDefault="009A58D3" w:rsidP="009A58D3">
      <w:pPr>
        <w:tabs>
          <w:tab w:val="left" w:pos="1440"/>
        </w:tabs>
        <w:jc w:val="center"/>
        <w:rPr>
          <w:u w:val="single"/>
        </w:rPr>
      </w:pPr>
    </w:p>
    <w:p w14:paraId="5142684D" w14:textId="77777777" w:rsidR="009A58D3" w:rsidRPr="00D0728D" w:rsidRDefault="009A58D3" w:rsidP="009A58D3">
      <w:pPr>
        <w:tabs>
          <w:tab w:val="left" w:pos="1440"/>
        </w:tabs>
        <w:jc w:val="center"/>
        <w:rPr>
          <w:u w:val="single"/>
        </w:rPr>
      </w:pPr>
    </w:p>
    <w:p w14:paraId="7BA83420" w14:textId="77777777" w:rsidR="009A58D3" w:rsidRPr="00D0728D" w:rsidRDefault="009A58D3" w:rsidP="009A58D3">
      <w:pPr>
        <w:tabs>
          <w:tab w:val="left" w:pos="1440"/>
        </w:tabs>
        <w:jc w:val="both"/>
      </w:pPr>
    </w:p>
    <w:p w14:paraId="7EE4ADE0" w14:textId="77777777" w:rsidR="009A58D3" w:rsidRPr="00D0728D" w:rsidRDefault="009A58D3" w:rsidP="009A58D3">
      <w:pPr>
        <w:tabs>
          <w:tab w:val="left" w:pos="3240"/>
          <w:tab w:val="left" w:pos="4140"/>
        </w:tabs>
        <w:jc w:val="both"/>
      </w:pPr>
      <w:r w:rsidRPr="00D0728D">
        <w:tab/>
        <w:t>Authors</w:t>
      </w:r>
      <w:r>
        <w:tab/>
      </w:r>
      <w:r w:rsidRPr="00D0728D">
        <w:t xml:space="preserve">: </w:t>
      </w:r>
      <w:r>
        <w:t xml:space="preserve"> </w:t>
      </w:r>
      <w:r w:rsidRPr="00D0728D">
        <w:t>B A Forey and P N Lee</w:t>
      </w:r>
    </w:p>
    <w:p w14:paraId="25EF6D20" w14:textId="77777777" w:rsidR="009A58D3" w:rsidRDefault="009A58D3" w:rsidP="009A58D3">
      <w:pPr>
        <w:tabs>
          <w:tab w:val="left" w:pos="3240"/>
          <w:tab w:val="left" w:pos="4140"/>
        </w:tabs>
        <w:jc w:val="both"/>
      </w:pPr>
      <w:r>
        <w:tab/>
        <w:t>Date</w:t>
      </w:r>
      <w:r>
        <w:tab/>
        <w:t>:  19</w:t>
      </w:r>
      <w:r w:rsidRPr="007E345D">
        <w:rPr>
          <w:vertAlign w:val="superscript"/>
        </w:rPr>
        <w:t>th</w:t>
      </w:r>
      <w:r>
        <w:t xml:space="preserve"> September 2011</w:t>
      </w:r>
    </w:p>
    <w:p w14:paraId="6D3A3D1D" w14:textId="67301C25" w:rsidR="009A58D3" w:rsidRDefault="009A58D3" w:rsidP="009A58D3">
      <w:pPr>
        <w:tabs>
          <w:tab w:val="left" w:pos="3240"/>
          <w:tab w:val="left" w:pos="4140"/>
        </w:tabs>
        <w:jc w:val="both"/>
      </w:pPr>
      <w:r>
        <w:br w:type="page"/>
      </w:r>
      <w:r w:rsidR="008307C8">
        <w:lastRenderedPageBreak/>
        <w:t xml:space="preserve">EXECUTIVE </w:t>
      </w:r>
      <w:r>
        <w:t>SUMMARY</w:t>
      </w:r>
    </w:p>
    <w:p w14:paraId="6E476F3A" w14:textId="77777777" w:rsidR="009A58D3" w:rsidRDefault="009A58D3" w:rsidP="009A58D3">
      <w:pPr>
        <w:tabs>
          <w:tab w:val="left" w:pos="720"/>
          <w:tab w:val="left" w:pos="3240"/>
          <w:tab w:val="left" w:pos="4140"/>
        </w:tabs>
        <w:jc w:val="both"/>
      </w:pPr>
      <w:r>
        <w:tab/>
        <w:t xml:space="preserve">Literature searches were carried out to identify studies in </w:t>
      </w:r>
      <w:smartTag w:uri="urn:schemas-microsoft-com:office:smarttags" w:element="place">
        <w:smartTag w:uri="urn:schemas-microsoft-com:office:smarttags" w:element="country-region">
          <w:r>
            <w:t>Sweden</w:t>
          </w:r>
        </w:smartTag>
      </w:smartTag>
      <w:r>
        <w:t xml:space="preserve"> that had published information relevant to characterization of the dual use of snus and cigarettes.  Studies in populations likely to have smoking and snus use habits that were highly atypical of the general population (e.g. alcoholics) were excluded.  34 separate studies were identified.  From each study data were extracted relating to the joint distribution of snus and smoking, the amount used by dual users, switching from smoking to snus, and the sequence of initiating smoking and snus use.  For studies including adolescents and young adults, attention was restricted, if possible, to those aged 18+ years.</w:t>
      </w:r>
    </w:p>
    <w:p w14:paraId="45830147" w14:textId="77777777" w:rsidR="009A58D3" w:rsidRDefault="009A58D3" w:rsidP="009A58D3">
      <w:pPr>
        <w:tabs>
          <w:tab w:val="left" w:pos="720"/>
          <w:tab w:val="left" w:pos="3240"/>
          <w:tab w:val="left" w:pos="4140"/>
        </w:tabs>
        <w:jc w:val="both"/>
      </w:pPr>
    </w:p>
    <w:p w14:paraId="4DD4C859" w14:textId="77777777" w:rsidR="009A58D3" w:rsidRPr="00F3288B" w:rsidRDefault="009A58D3" w:rsidP="008307C8">
      <w:pPr>
        <w:keepNext/>
        <w:tabs>
          <w:tab w:val="left" w:pos="720"/>
          <w:tab w:val="left" w:pos="3240"/>
          <w:tab w:val="left" w:pos="4140"/>
        </w:tabs>
        <w:jc w:val="both"/>
      </w:pPr>
      <w:r>
        <w:rPr>
          <w:b/>
        </w:rPr>
        <w:t>Association between ever smoking and ever use</w:t>
      </w:r>
    </w:p>
    <w:p w14:paraId="7716EA13" w14:textId="77777777" w:rsidR="009A58D3" w:rsidRDefault="009A58D3" w:rsidP="009A58D3">
      <w:pPr>
        <w:tabs>
          <w:tab w:val="left" w:pos="540"/>
          <w:tab w:val="left" w:pos="3240"/>
          <w:tab w:val="left" w:pos="4140"/>
        </w:tabs>
        <w:jc w:val="both"/>
      </w:pPr>
      <w:r>
        <w:tab/>
        <w:t xml:space="preserve">19 studies provided relevant information.  There was clear evidence that those who had ever smoked were more likely to have ever used snus.  Based on n = 36 estimates, the random-effects estimate of the odds ratio (OR) was 3.13 (95% CI 2.28-4.30).  The association was stronger in females (5.49, 4.14-7.30, n = 9) than in males (2.80, 1.94-4.06, n = 25).  Within males, estimates were higher in later studies, in studies in the north of </w:t>
      </w:r>
      <w:smartTag w:uri="urn:schemas-microsoft-com:office:smarttags" w:element="place">
        <w:smartTag w:uri="urn:schemas-microsoft-com:office:smarttags" w:element="country-region">
          <w:r>
            <w:t>Sweden</w:t>
          </w:r>
        </w:smartTag>
      </w:smartTag>
      <w:r>
        <w:t>, and in studies where the definition of snus use was based on any frequency of use, rather than regular use.  These factors did not fully explain the marked heterogeneity between the OR estimates.</w:t>
      </w:r>
    </w:p>
    <w:p w14:paraId="451EE2BF" w14:textId="77777777" w:rsidR="009A58D3" w:rsidRDefault="009A58D3" w:rsidP="009A58D3">
      <w:pPr>
        <w:tabs>
          <w:tab w:val="left" w:pos="540"/>
          <w:tab w:val="left" w:pos="3240"/>
          <w:tab w:val="left" w:pos="4140"/>
        </w:tabs>
        <w:jc w:val="both"/>
      </w:pPr>
    </w:p>
    <w:p w14:paraId="4CED9F5D" w14:textId="77777777" w:rsidR="009A58D3" w:rsidRDefault="009A58D3" w:rsidP="009A58D3">
      <w:pPr>
        <w:tabs>
          <w:tab w:val="left" w:pos="540"/>
          <w:tab w:val="left" w:pos="3240"/>
          <w:tab w:val="left" w:pos="4140"/>
        </w:tabs>
        <w:jc w:val="both"/>
      </w:pPr>
      <w:r>
        <w:tab/>
        <w:t>The frequency of dual use varied from 3% to 44% with a mean of 18.2% (SE 1.7%).  Dual use was less common in females (9.4%) than in males (22.0%) and, within males, values were higher for later studies, studies in the North and studies looking at any use rather than regular use.</w:t>
      </w:r>
    </w:p>
    <w:p w14:paraId="530794CA" w14:textId="77777777" w:rsidR="009A58D3" w:rsidRDefault="009A58D3" w:rsidP="009A58D3">
      <w:pPr>
        <w:tabs>
          <w:tab w:val="left" w:pos="540"/>
          <w:tab w:val="left" w:pos="3240"/>
          <w:tab w:val="left" w:pos="4140"/>
        </w:tabs>
        <w:jc w:val="both"/>
      </w:pPr>
    </w:p>
    <w:p w14:paraId="64E3F9B3" w14:textId="77777777" w:rsidR="009A58D3" w:rsidRDefault="009A58D3" w:rsidP="008307C8">
      <w:pPr>
        <w:keepNext/>
        <w:tabs>
          <w:tab w:val="left" w:pos="540"/>
          <w:tab w:val="left" w:pos="3240"/>
          <w:tab w:val="left" w:pos="4140"/>
        </w:tabs>
        <w:jc w:val="both"/>
      </w:pPr>
      <w:r>
        <w:rPr>
          <w:b/>
        </w:rPr>
        <w:t>Association between current smoking and current use</w:t>
      </w:r>
    </w:p>
    <w:p w14:paraId="18EF2C95" w14:textId="77777777" w:rsidR="009A58D3" w:rsidRDefault="009A58D3" w:rsidP="009A58D3">
      <w:pPr>
        <w:tabs>
          <w:tab w:val="left" w:pos="540"/>
          <w:tab w:val="left" w:pos="3240"/>
          <w:tab w:val="left" w:pos="4140"/>
        </w:tabs>
        <w:jc w:val="both"/>
      </w:pPr>
      <w:r>
        <w:tab/>
        <w:t xml:space="preserve">22 studies provided relevant information.  In contrast to the evidence for ever smoking/snus use, there was no clear evidence that those who currently smoked were </w:t>
      </w:r>
      <w:r>
        <w:lastRenderedPageBreak/>
        <w:t>more likely to currently use snus.  Here the random-effect estimate was 1.05 (0.95-1.16, n = 56) and there was no marked variation in the estimates by any of the cofactors studied.  Though there was unexplained heterogeneity between estimates, this was much less than for ever smoking/snus use.</w:t>
      </w:r>
    </w:p>
    <w:p w14:paraId="2A8E20D4" w14:textId="77777777" w:rsidR="009A58D3" w:rsidRDefault="009A58D3" w:rsidP="009A58D3">
      <w:pPr>
        <w:tabs>
          <w:tab w:val="left" w:pos="540"/>
          <w:tab w:val="left" w:pos="3240"/>
          <w:tab w:val="left" w:pos="4140"/>
        </w:tabs>
        <w:jc w:val="both"/>
      </w:pPr>
    </w:p>
    <w:p w14:paraId="298E308C" w14:textId="77777777" w:rsidR="009A58D3" w:rsidRDefault="009A58D3" w:rsidP="009A58D3">
      <w:pPr>
        <w:tabs>
          <w:tab w:val="left" w:pos="540"/>
          <w:tab w:val="left" w:pos="3240"/>
          <w:tab w:val="left" w:pos="4140"/>
        </w:tabs>
        <w:jc w:val="both"/>
      </w:pPr>
      <w:r>
        <w:tab/>
        <w:t>The frequency of dual use varied from 0.1% to 12.4% with a mean of 3.5% (SE 0.4%).  Dual use is much less common in females (0.9%) than in males (4.8%), and, within males, values were higher for earlier studies and at younger ages.</w:t>
      </w:r>
    </w:p>
    <w:p w14:paraId="4EE921EE" w14:textId="77777777" w:rsidR="009A58D3" w:rsidRDefault="009A58D3" w:rsidP="009A58D3">
      <w:pPr>
        <w:tabs>
          <w:tab w:val="left" w:pos="540"/>
          <w:tab w:val="left" w:pos="3240"/>
          <w:tab w:val="left" w:pos="4140"/>
        </w:tabs>
        <w:jc w:val="both"/>
      </w:pPr>
    </w:p>
    <w:p w14:paraId="60C794B4" w14:textId="77777777" w:rsidR="009A58D3" w:rsidRDefault="009A58D3" w:rsidP="009A58D3">
      <w:pPr>
        <w:tabs>
          <w:tab w:val="left" w:pos="540"/>
          <w:tab w:val="left" w:pos="3240"/>
          <w:tab w:val="left" w:pos="4140"/>
        </w:tabs>
        <w:jc w:val="both"/>
      </w:pPr>
      <w:r>
        <w:tab/>
        <w:t>The association for ever smoking/snus use, but not for current smoking/snus use can be explained by some people avoiding tobacco, many of the rest trying both products and ultimately settling for one.</w:t>
      </w:r>
    </w:p>
    <w:p w14:paraId="63A0B726" w14:textId="77777777" w:rsidR="009A58D3" w:rsidRDefault="009A58D3" w:rsidP="009A58D3">
      <w:pPr>
        <w:tabs>
          <w:tab w:val="left" w:pos="540"/>
          <w:tab w:val="left" w:pos="3240"/>
          <w:tab w:val="left" w:pos="4140"/>
        </w:tabs>
        <w:jc w:val="both"/>
      </w:pPr>
    </w:p>
    <w:p w14:paraId="279F0D04" w14:textId="77777777" w:rsidR="009A58D3" w:rsidRDefault="009A58D3" w:rsidP="008307C8">
      <w:pPr>
        <w:keepNext/>
        <w:tabs>
          <w:tab w:val="left" w:pos="540"/>
          <w:tab w:val="left" w:pos="3240"/>
          <w:tab w:val="left" w:pos="4140"/>
        </w:tabs>
        <w:jc w:val="both"/>
      </w:pPr>
      <w:r>
        <w:rPr>
          <w:b/>
        </w:rPr>
        <w:t>Tobacco consumption in single and dual users</w:t>
      </w:r>
    </w:p>
    <w:p w14:paraId="1BC30EA0" w14:textId="77777777" w:rsidR="009A58D3" w:rsidRDefault="009A58D3" w:rsidP="009A58D3">
      <w:pPr>
        <w:tabs>
          <w:tab w:val="left" w:pos="540"/>
          <w:tab w:val="left" w:pos="3240"/>
          <w:tab w:val="left" w:pos="4140"/>
        </w:tabs>
        <w:jc w:val="both"/>
      </w:pPr>
      <w:r>
        <w:tab/>
        <w:t>8 studies provided relevant information.  Cigarette consumption in dual users is less than in smokers who do not use snus, with the ratio varying from 54% to 98% (mean 75%).  Four of the studies allow comparison of snus use in dual users to that in snus users who do not smoke.  Apart from a study of military conscripts, the results indicate a somewhat lower snus usage in the dual users.  Comparison of total tobacco use in dual users and exclusive smokers or snus users is complicated by difficulties in assigning appropriate values to the weight of tobacco in a cigarette and in a can of snus.</w:t>
      </w:r>
    </w:p>
    <w:p w14:paraId="2514BE22" w14:textId="77777777" w:rsidR="009A58D3" w:rsidRDefault="009A58D3" w:rsidP="009A58D3">
      <w:pPr>
        <w:tabs>
          <w:tab w:val="left" w:pos="540"/>
          <w:tab w:val="left" w:pos="3240"/>
          <w:tab w:val="left" w:pos="4140"/>
        </w:tabs>
        <w:jc w:val="both"/>
      </w:pPr>
    </w:p>
    <w:p w14:paraId="27CEE60F" w14:textId="77777777" w:rsidR="009A58D3" w:rsidRDefault="009A58D3" w:rsidP="009A58D3">
      <w:pPr>
        <w:tabs>
          <w:tab w:val="left" w:pos="540"/>
          <w:tab w:val="left" w:pos="3240"/>
          <w:tab w:val="left" w:pos="4140"/>
        </w:tabs>
        <w:jc w:val="both"/>
      </w:pPr>
      <w:r>
        <w:tab/>
        <w:t>The studies we considered provided limited, and conflicting, evidence based on levels of biomarkers of exposure, in dual and exclusive users, allowing no clear conclusion.</w:t>
      </w:r>
    </w:p>
    <w:p w14:paraId="475CA0C5" w14:textId="77777777" w:rsidR="009A58D3" w:rsidRDefault="009A58D3" w:rsidP="009A58D3">
      <w:pPr>
        <w:tabs>
          <w:tab w:val="left" w:pos="540"/>
          <w:tab w:val="left" w:pos="3240"/>
          <w:tab w:val="left" w:pos="4140"/>
        </w:tabs>
        <w:jc w:val="both"/>
      </w:pPr>
    </w:p>
    <w:p w14:paraId="47907ECE" w14:textId="77777777" w:rsidR="009A58D3" w:rsidRDefault="009A58D3" w:rsidP="008307C8">
      <w:pPr>
        <w:keepNext/>
        <w:tabs>
          <w:tab w:val="left" w:pos="540"/>
          <w:tab w:val="left" w:pos="3240"/>
          <w:tab w:val="left" w:pos="4140"/>
        </w:tabs>
        <w:jc w:val="both"/>
        <w:rPr>
          <w:b/>
        </w:rPr>
      </w:pPr>
      <w:r>
        <w:rPr>
          <w:b/>
        </w:rPr>
        <w:lastRenderedPageBreak/>
        <w:t>Switching ratios</w:t>
      </w:r>
    </w:p>
    <w:p w14:paraId="0D5D8B7E" w14:textId="77777777" w:rsidR="009A58D3" w:rsidRDefault="009A58D3" w:rsidP="009A58D3">
      <w:pPr>
        <w:tabs>
          <w:tab w:val="left" w:pos="540"/>
          <w:tab w:val="left" w:pos="3240"/>
          <w:tab w:val="left" w:pos="4140"/>
        </w:tabs>
        <w:jc w:val="both"/>
      </w:pPr>
      <w:r>
        <w:tab/>
        <w:t>Based on more detailed breakdowns of the joint distribution</w:t>
      </w:r>
      <w:r>
        <w:rPr>
          <w:b/>
        </w:rPr>
        <w:t xml:space="preserve"> </w:t>
      </w:r>
      <w:r>
        <w:t>of smoking and snus use, it was possible to derive estimates from 19 studies of the ratio of the number of people switching from smoking to snus, relative to those continuing to smoke.  Interpretation of the data is complicated by the differing definitions available from the different studies.  However, it is clear that the ratio is much lower for women than for men.  Within men, the ratio generally decreases with age and increases over time.  For studies conducted before the year 2000, non-switchers generally outnumber switchers, while for later studies switchers are in the majority, with switching ratios exceeding 2 from recent studies of younger men.</w:t>
      </w:r>
    </w:p>
    <w:p w14:paraId="58BD0E67" w14:textId="77777777" w:rsidR="009A58D3" w:rsidRDefault="009A58D3" w:rsidP="009A58D3">
      <w:pPr>
        <w:tabs>
          <w:tab w:val="left" w:pos="540"/>
          <w:tab w:val="left" w:pos="3240"/>
          <w:tab w:val="left" w:pos="4140"/>
        </w:tabs>
        <w:jc w:val="both"/>
      </w:pPr>
    </w:p>
    <w:p w14:paraId="67DE7702" w14:textId="77777777" w:rsidR="009A58D3" w:rsidRDefault="009A58D3" w:rsidP="008307C8">
      <w:pPr>
        <w:keepNext/>
        <w:tabs>
          <w:tab w:val="left" w:pos="540"/>
          <w:tab w:val="left" w:pos="3240"/>
          <w:tab w:val="left" w:pos="4140"/>
        </w:tabs>
        <w:jc w:val="both"/>
      </w:pPr>
      <w:r>
        <w:rPr>
          <w:b/>
        </w:rPr>
        <w:br w:type="page"/>
      </w:r>
      <w:r>
        <w:rPr>
          <w:b/>
        </w:rPr>
        <w:lastRenderedPageBreak/>
        <w:t>Sequence of initiation</w:t>
      </w:r>
    </w:p>
    <w:p w14:paraId="5C886FA7" w14:textId="77777777" w:rsidR="009A58D3" w:rsidRPr="003F58BF" w:rsidRDefault="009A58D3" w:rsidP="009A58D3">
      <w:pPr>
        <w:tabs>
          <w:tab w:val="left" w:pos="540"/>
          <w:tab w:val="left" w:pos="3240"/>
          <w:tab w:val="left" w:pos="4140"/>
        </w:tabs>
        <w:jc w:val="both"/>
      </w:pPr>
      <w:r>
        <w:tab/>
        <w:t>Only 3 studies provided information.  All these studies showed that a large majority of male dual users reported having smoked first.  Generally this was about 70-80%, except for the older age group in an early study where virtually all (99%) had smoked first.  Note that studies in adolescents would provide additional data here.</w:t>
      </w:r>
    </w:p>
    <w:p w14:paraId="79303108" w14:textId="77777777" w:rsidR="009A58D3" w:rsidRPr="00BE7330" w:rsidRDefault="009A58D3" w:rsidP="009A58D3">
      <w:pPr>
        <w:tabs>
          <w:tab w:val="left" w:pos="3060"/>
        </w:tabs>
        <w:jc w:val="right"/>
      </w:pPr>
      <w:r>
        <w:rPr>
          <w:sz w:val="28"/>
          <w:szCs w:val="28"/>
        </w:rPr>
        <w:br w:type="page"/>
      </w:r>
      <w:r w:rsidRPr="00BE7330">
        <w:rPr>
          <w:u w:val="single"/>
        </w:rPr>
        <w:lastRenderedPageBreak/>
        <w:t>INDEX</w:t>
      </w:r>
    </w:p>
    <w:p w14:paraId="48D5F82A" w14:textId="77777777" w:rsidR="009A58D3" w:rsidRPr="00BE7330" w:rsidRDefault="009A58D3" w:rsidP="009A58D3">
      <w:pPr>
        <w:jc w:val="both"/>
      </w:pPr>
    </w:p>
    <w:p w14:paraId="539E51A0" w14:textId="77777777" w:rsidR="009A58D3" w:rsidRPr="003E585C" w:rsidRDefault="009A58D3" w:rsidP="009A58D3">
      <w:pPr>
        <w:tabs>
          <w:tab w:val="right" w:pos="8280"/>
        </w:tabs>
        <w:jc w:val="both"/>
      </w:pPr>
      <w:r w:rsidRPr="00325AF6">
        <w:rPr>
          <w:u w:val="single"/>
        </w:rPr>
        <w:t>Text</w:t>
      </w:r>
      <w:r>
        <w:tab/>
      </w:r>
      <w:r w:rsidRPr="003E585C">
        <w:t>Page</w:t>
      </w:r>
    </w:p>
    <w:p w14:paraId="7BAE5651" w14:textId="77777777" w:rsidR="009A58D3" w:rsidRPr="00325AF6" w:rsidRDefault="009A58D3" w:rsidP="009A58D3">
      <w:pPr>
        <w:tabs>
          <w:tab w:val="right" w:pos="7655"/>
        </w:tabs>
        <w:jc w:val="both"/>
        <w:rPr>
          <w:u w:val="single"/>
        </w:rPr>
      </w:pPr>
    </w:p>
    <w:p w14:paraId="6A32508B" w14:textId="77777777" w:rsidR="009A58D3" w:rsidRDefault="009A58D3" w:rsidP="009A58D3">
      <w:pPr>
        <w:pStyle w:val="TOC1"/>
        <w:rPr>
          <w:noProof/>
        </w:rPr>
      </w:pPr>
      <w:r>
        <w:fldChar w:fldCharType="begin"/>
      </w:r>
      <w:r>
        <w:instrText xml:space="preserve"> TOC \o "1-4" \h \z \u </w:instrText>
      </w:r>
      <w:r>
        <w:fldChar w:fldCharType="separate"/>
      </w:r>
      <w:hyperlink w:anchor="_Toc304193936" w:history="1">
        <w:r w:rsidRPr="00C21C73">
          <w:rPr>
            <w:rStyle w:val="Hyperlink"/>
            <w:noProof/>
          </w:rPr>
          <w:t>1.</w:t>
        </w:r>
        <w:r>
          <w:rPr>
            <w:noProof/>
          </w:rPr>
          <w:tab/>
        </w:r>
        <w:r w:rsidRPr="00C21C73">
          <w:rPr>
            <w:rStyle w:val="Hyperlink"/>
            <w:noProof/>
          </w:rPr>
          <w:t>Introduction</w:t>
        </w:r>
        <w:r>
          <w:rPr>
            <w:noProof/>
            <w:webHidden/>
          </w:rPr>
          <w:tab/>
        </w:r>
        <w:r>
          <w:rPr>
            <w:noProof/>
            <w:webHidden/>
          </w:rPr>
          <w:fldChar w:fldCharType="begin"/>
        </w:r>
        <w:r>
          <w:rPr>
            <w:noProof/>
            <w:webHidden/>
          </w:rPr>
          <w:instrText xml:space="preserve"> PAGEREF _Toc304193936 \h </w:instrText>
        </w:r>
        <w:r>
          <w:rPr>
            <w:noProof/>
            <w:webHidden/>
          </w:rPr>
        </w:r>
        <w:r>
          <w:rPr>
            <w:noProof/>
            <w:webHidden/>
          </w:rPr>
          <w:fldChar w:fldCharType="separate"/>
        </w:r>
        <w:r w:rsidR="00BD1254">
          <w:rPr>
            <w:noProof/>
            <w:webHidden/>
          </w:rPr>
          <w:t>9</w:t>
        </w:r>
        <w:r>
          <w:rPr>
            <w:noProof/>
            <w:webHidden/>
          </w:rPr>
          <w:fldChar w:fldCharType="end"/>
        </w:r>
      </w:hyperlink>
    </w:p>
    <w:p w14:paraId="2748CCB9" w14:textId="77777777" w:rsidR="009A58D3" w:rsidRDefault="00BD1254" w:rsidP="009A58D3">
      <w:pPr>
        <w:pStyle w:val="TOC1"/>
        <w:rPr>
          <w:noProof/>
        </w:rPr>
      </w:pPr>
      <w:hyperlink w:anchor="_Toc304193937" w:history="1">
        <w:r w:rsidR="009A58D3" w:rsidRPr="00C21C73">
          <w:rPr>
            <w:rStyle w:val="Hyperlink"/>
            <w:noProof/>
          </w:rPr>
          <w:t>2.</w:t>
        </w:r>
        <w:r w:rsidR="009A58D3">
          <w:rPr>
            <w:noProof/>
          </w:rPr>
          <w:tab/>
        </w:r>
        <w:r w:rsidR="009A58D3" w:rsidRPr="00C21C73">
          <w:rPr>
            <w:rStyle w:val="Hyperlink"/>
            <w:noProof/>
          </w:rPr>
          <w:t>Methods</w:t>
        </w:r>
        <w:r w:rsidR="009A58D3">
          <w:rPr>
            <w:noProof/>
            <w:webHidden/>
          </w:rPr>
          <w:tab/>
        </w:r>
        <w:r w:rsidR="009A58D3">
          <w:rPr>
            <w:noProof/>
            <w:webHidden/>
          </w:rPr>
          <w:fldChar w:fldCharType="begin"/>
        </w:r>
        <w:r w:rsidR="009A58D3">
          <w:rPr>
            <w:noProof/>
            <w:webHidden/>
          </w:rPr>
          <w:instrText xml:space="preserve"> PAGEREF _Toc304193937 \h </w:instrText>
        </w:r>
        <w:r w:rsidR="009A58D3">
          <w:rPr>
            <w:noProof/>
            <w:webHidden/>
          </w:rPr>
        </w:r>
        <w:r w:rsidR="009A58D3">
          <w:rPr>
            <w:noProof/>
            <w:webHidden/>
          </w:rPr>
          <w:fldChar w:fldCharType="separate"/>
        </w:r>
        <w:r>
          <w:rPr>
            <w:noProof/>
            <w:webHidden/>
          </w:rPr>
          <w:t>10</w:t>
        </w:r>
        <w:r w:rsidR="009A58D3">
          <w:rPr>
            <w:noProof/>
            <w:webHidden/>
          </w:rPr>
          <w:fldChar w:fldCharType="end"/>
        </w:r>
      </w:hyperlink>
    </w:p>
    <w:p w14:paraId="2EE2A216" w14:textId="77777777" w:rsidR="009A58D3" w:rsidRDefault="00BD1254" w:rsidP="009A58D3">
      <w:pPr>
        <w:pStyle w:val="TOC2"/>
        <w:rPr>
          <w:noProof/>
        </w:rPr>
      </w:pPr>
      <w:hyperlink w:anchor="_Toc304193938" w:history="1">
        <w:r w:rsidR="009A58D3" w:rsidRPr="00C21C73">
          <w:rPr>
            <w:rStyle w:val="Hyperlink"/>
            <w:noProof/>
          </w:rPr>
          <w:t>2.1</w:t>
        </w:r>
        <w:r w:rsidR="009A58D3">
          <w:rPr>
            <w:noProof/>
          </w:rPr>
          <w:tab/>
        </w:r>
        <w:r w:rsidR="009A58D3" w:rsidRPr="00C21C73">
          <w:rPr>
            <w:rStyle w:val="Hyperlink"/>
            <w:noProof/>
          </w:rPr>
          <w:t>Literature searches</w:t>
        </w:r>
        <w:r w:rsidR="009A58D3">
          <w:rPr>
            <w:noProof/>
            <w:webHidden/>
          </w:rPr>
          <w:tab/>
        </w:r>
        <w:r w:rsidR="009A58D3">
          <w:rPr>
            <w:noProof/>
            <w:webHidden/>
          </w:rPr>
          <w:fldChar w:fldCharType="begin"/>
        </w:r>
        <w:r w:rsidR="009A58D3">
          <w:rPr>
            <w:noProof/>
            <w:webHidden/>
          </w:rPr>
          <w:instrText xml:space="preserve"> PAGEREF _Toc304193938 \h </w:instrText>
        </w:r>
        <w:r w:rsidR="009A58D3">
          <w:rPr>
            <w:noProof/>
            <w:webHidden/>
          </w:rPr>
        </w:r>
        <w:r w:rsidR="009A58D3">
          <w:rPr>
            <w:noProof/>
            <w:webHidden/>
          </w:rPr>
          <w:fldChar w:fldCharType="separate"/>
        </w:r>
        <w:r>
          <w:rPr>
            <w:noProof/>
            <w:webHidden/>
          </w:rPr>
          <w:t>10</w:t>
        </w:r>
        <w:r w:rsidR="009A58D3">
          <w:rPr>
            <w:noProof/>
            <w:webHidden/>
          </w:rPr>
          <w:fldChar w:fldCharType="end"/>
        </w:r>
      </w:hyperlink>
    </w:p>
    <w:p w14:paraId="4770E768" w14:textId="77777777" w:rsidR="009A58D3" w:rsidRDefault="00BD1254" w:rsidP="009A58D3">
      <w:pPr>
        <w:pStyle w:val="TOC2"/>
        <w:rPr>
          <w:noProof/>
        </w:rPr>
      </w:pPr>
      <w:hyperlink w:anchor="_Toc304193939" w:history="1">
        <w:r w:rsidR="009A58D3" w:rsidRPr="00C21C73">
          <w:rPr>
            <w:rStyle w:val="Hyperlink"/>
            <w:noProof/>
          </w:rPr>
          <w:t>2.2</w:t>
        </w:r>
        <w:r w:rsidR="009A58D3">
          <w:rPr>
            <w:noProof/>
          </w:rPr>
          <w:tab/>
        </w:r>
        <w:r w:rsidR="009A58D3" w:rsidRPr="00C21C73">
          <w:rPr>
            <w:rStyle w:val="Hyperlink"/>
            <w:noProof/>
          </w:rPr>
          <w:t>Study inclusion criteria</w:t>
        </w:r>
        <w:r w:rsidR="009A58D3">
          <w:rPr>
            <w:noProof/>
            <w:webHidden/>
          </w:rPr>
          <w:tab/>
        </w:r>
        <w:r w:rsidR="009A58D3">
          <w:rPr>
            <w:noProof/>
            <w:webHidden/>
          </w:rPr>
          <w:fldChar w:fldCharType="begin"/>
        </w:r>
        <w:r w:rsidR="009A58D3">
          <w:rPr>
            <w:noProof/>
            <w:webHidden/>
          </w:rPr>
          <w:instrText xml:space="preserve"> PAGEREF _Toc304193939 \h </w:instrText>
        </w:r>
        <w:r w:rsidR="009A58D3">
          <w:rPr>
            <w:noProof/>
            <w:webHidden/>
          </w:rPr>
        </w:r>
        <w:r w:rsidR="009A58D3">
          <w:rPr>
            <w:noProof/>
            <w:webHidden/>
          </w:rPr>
          <w:fldChar w:fldCharType="separate"/>
        </w:r>
        <w:r>
          <w:rPr>
            <w:noProof/>
            <w:webHidden/>
          </w:rPr>
          <w:t>10</w:t>
        </w:r>
        <w:r w:rsidR="009A58D3">
          <w:rPr>
            <w:noProof/>
            <w:webHidden/>
          </w:rPr>
          <w:fldChar w:fldCharType="end"/>
        </w:r>
      </w:hyperlink>
    </w:p>
    <w:p w14:paraId="516A4A36" w14:textId="77777777" w:rsidR="009A58D3" w:rsidRDefault="00BD1254" w:rsidP="009A58D3">
      <w:pPr>
        <w:pStyle w:val="TOC2"/>
        <w:rPr>
          <w:noProof/>
        </w:rPr>
      </w:pPr>
      <w:hyperlink w:anchor="_Toc304193940" w:history="1">
        <w:r w:rsidR="009A58D3" w:rsidRPr="00C21C73">
          <w:rPr>
            <w:rStyle w:val="Hyperlink"/>
            <w:noProof/>
          </w:rPr>
          <w:t>2.3</w:t>
        </w:r>
        <w:r w:rsidR="009A58D3">
          <w:rPr>
            <w:noProof/>
          </w:rPr>
          <w:tab/>
        </w:r>
        <w:r w:rsidR="009A58D3" w:rsidRPr="00C21C73">
          <w:rPr>
            <w:rStyle w:val="Hyperlink"/>
            <w:noProof/>
          </w:rPr>
          <w:t>Structure of the report</w:t>
        </w:r>
        <w:r w:rsidR="009A58D3">
          <w:rPr>
            <w:noProof/>
            <w:webHidden/>
          </w:rPr>
          <w:tab/>
        </w:r>
        <w:r w:rsidR="009A58D3">
          <w:rPr>
            <w:noProof/>
            <w:webHidden/>
          </w:rPr>
          <w:fldChar w:fldCharType="begin"/>
        </w:r>
        <w:r w:rsidR="009A58D3">
          <w:rPr>
            <w:noProof/>
            <w:webHidden/>
          </w:rPr>
          <w:instrText xml:space="preserve"> PAGEREF _Toc304193940 \h </w:instrText>
        </w:r>
        <w:r w:rsidR="009A58D3">
          <w:rPr>
            <w:noProof/>
            <w:webHidden/>
          </w:rPr>
        </w:r>
        <w:r w:rsidR="009A58D3">
          <w:rPr>
            <w:noProof/>
            <w:webHidden/>
          </w:rPr>
          <w:fldChar w:fldCharType="separate"/>
        </w:r>
        <w:r>
          <w:rPr>
            <w:noProof/>
            <w:webHidden/>
          </w:rPr>
          <w:t>11</w:t>
        </w:r>
        <w:r w:rsidR="009A58D3">
          <w:rPr>
            <w:noProof/>
            <w:webHidden/>
          </w:rPr>
          <w:fldChar w:fldCharType="end"/>
        </w:r>
      </w:hyperlink>
    </w:p>
    <w:p w14:paraId="75ADD3C1" w14:textId="77777777" w:rsidR="009A58D3" w:rsidRDefault="00BD1254" w:rsidP="009A58D3">
      <w:pPr>
        <w:pStyle w:val="TOC2"/>
        <w:rPr>
          <w:noProof/>
        </w:rPr>
      </w:pPr>
      <w:hyperlink w:anchor="_Toc304193941" w:history="1">
        <w:r w:rsidR="009A58D3" w:rsidRPr="00C21C73">
          <w:rPr>
            <w:rStyle w:val="Hyperlink"/>
            <w:noProof/>
          </w:rPr>
          <w:t>2.4</w:t>
        </w:r>
        <w:r w:rsidR="009A58D3">
          <w:rPr>
            <w:noProof/>
          </w:rPr>
          <w:tab/>
        </w:r>
        <w:r w:rsidR="009A58D3" w:rsidRPr="00C21C73">
          <w:rPr>
            <w:rStyle w:val="Hyperlink"/>
            <w:noProof/>
          </w:rPr>
          <w:t>Joint distribution of snus and smoking</w:t>
        </w:r>
        <w:r w:rsidR="009A58D3">
          <w:rPr>
            <w:noProof/>
            <w:webHidden/>
          </w:rPr>
          <w:tab/>
        </w:r>
        <w:r w:rsidR="009A58D3">
          <w:rPr>
            <w:noProof/>
            <w:webHidden/>
          </w:rPr>
          <w:fldChar w:fldCharType="begin"/>
        </w:r>
        <w:r w:rsidR="009A58D3">
          <w:rPr>
            <w:noProof/>
            <w:webHidden/>
          </w:rPr>
          <w:instrText xml:space="preserve"> PAGEREF _Toc304193941 \h </w:instrText>
        </w:r>
        <w:r w:rsidR="009A58D3">
          <w:rPr>
            <w:noProof/>
            <w:webHidden/>
          </w:rPr>
        </w:r>
        <w:r w:rsidR="009A58D3">
          <w:rPr>
            <w:noProof/>
            <w:webHidden/>
          </w:rPr>
          <w:fldChar w:fldCharType="separate"/>
        </w:r>
        <w:r>
          <w:rPr>
            <w:noProof/>
            <w:webHidden/>
          </w:rPr>
          <w:t>11</w:t>
        </w:r>
        <w:r w:rsidR="009A58D3">
          <w:rPr>
            <w:noProof/>
            <w:webHidden/>
          </w:rPr>
          <w:fldChar w:fldCharType="end"/>
        </w:r>
      </w:hyperlink>
    </w:p>
    <w:p w14:paraId="28A180A9" w14:textId="77777777" w:rsidR="009A58D3" w:rsidRDefault="00BD1254" w:rsidP="009A58D3">
      <w:pPr>
        <w:pStyle w:val="TOC2"/>
        <w:rPr>
          <w:noProof/>
        </w:rPr>
      </w:pPr>
      <w:hyperlink w:anchor="_Toc304193942" w:history="1">
        <w:r w:rsidR="009A58D3" w:rsidRPr="00C21C73">
          <w:rPr>
            <w:rStyle w:val="Hyperlink"/>
            <w:noProof/>
          </w:rPr>
          <w:t>2.5</w:t>
        </w:r>
        <w:r w:rsidR="009A58D3">
          <w:rPr>
            <w:noProof/>
          </w:rPr>
          <w:tab/>
        </w:r>
        <w:r w:rsidR="009A58D3" w:rsidRPr="00C21C73">
          <w:rPr>
            <w:rStyle w:val="Hyperlink"/>
            <w:noProof/>
          </w:rPr>
          <w:t>Amount used by dual users</w:t>
        </w:r>
        <w:r w:rsidR="009A58D3">
          <w:rPr>
            <w:noProof/>
            <w:webHidden/>
          </w:rPr>
          <w:tab/>
        </w:r>
        <w:r w:rsidR="009A58D3">
          <w:rPr>
            <w:noProof/>
            <w:webHidden/>
          </w:rPr>
          <w:fldChar w:fldCharType="begin"/>
        </w:r>
        <w:r w:rsidR="009A58D3">
          <w:rPr>
            <w:noProof/>
            <w:webHidden/>
          </w:rPr>
          <w:instrText xml:space="preserve"> PAGEREF _Toc304193942 \h </w:instrText>
        </w:r>
        <w:r w:rsidR="009A58D3">
          <w:rPr>
            <w:noProof/>
            <w:webHidden/>
          </w:rPr>
        </w:r>
        <w:r w:rsidR="009A58D3">
          <w:rPr>
            <w:noProof/>
            <w:webHidden/>
          </w:rPr>
          <w:fldChar w:fldCharType="separate"/>
        </w:r>
        <w:r>
          <w:rPr>
            <w:noProof/>
            <w:webHidden/>
          </w:rPr>
          <w:t>12</w:t>
        </w:r>
        <w:r w:rsidR="009A58D3">
          <w:rPr>
            <w:noProof/>
            <w:webHidden/>
          </w:rPr>
          <w:fldChar w:fldCharType="end"/>
        </w:r>
      </w:hyperlink>
    </w:p>
    <w:p w14:paraId="56D19C4C" w14:textId="77777777" w:rsidR="009A58D3" w:rsidRDefault="00BD1254" w:rsidP="009A58D3">
      <w:pPr>
        <w:pStyle w:val="TOC2"/>
        <w:rPr>
          <w:noProof/>
        </w:rPr>
      </w:pPr>
      <w:hyperlink w:anchor="_Toc304193943" w:history="1">
        <w:r w:rsidR="009A58D3" w:rsidRPr="00C21C73">
          <w:rPr>
            <w:rStyle w:val="Hyperlink"/>
            <w:noProof/>
          </w:rPr>
          <w:t>2.6</w:t>
        </w:r>
        <w:r w:rsidR="009A58D3">
          <w:rPr>
            <w:noProof/>
          </w:rPr>
          <w:tab/>
        </w:r>
        <w:r w:rsidR="009A58D3" w:rsidRPr="00C21C73">
          <w:rPr>
            <w:rStyle w:val="Hyperlink"/>
            <w:noProof/>
          </w:rPr>
          <w:t>Switching from smoking to snus</w:t>
        </w:r>
        <w:r w:rsidR="009A58D3">
          <w:rPr>
            <w:noProof/>
            <w:webHidden/>
          </w:rPr>
          <w:tab/>
        </w:r>
        <w:r w:rsidR="009A58D3">
          <w:rPr>
            <w:noProof/>
            <w:webHidden/>
          </w:rPr>
          <w:fldChar w:fldCharType="begin"/>
        </w:r>
        <w:r w:rsidR="009A58D3">
          <w:rPr>
            <w:noProof/>
            <w:webHidden/>
          </w:rPr>
          <w:instrText xml:space="preserve"> PAGEREF _Toc304193943 \h </w:instrText>
        </w:r>
        <w:r w:rsidR="009A58D3">
          <w:rPr>
            <w:noProof/>
            <w:webHidden/>
          </w:rPr>
        </w:r>
        <w:r w:rsidR="009A58D3">
          <w:rPr>
            <w:noProof/>
            <w:webHidden/>
          </w:rPr>
          <w:fldChar w:fldCharType="separate"/>
        </w:r>
        <w:r>
          <w:rPr>
            <w:noProof/>
            <w:webHidden/>
          </w:rPr>
          <w:t>13</w:t>
        </w:r>
        <w:r w:rsidR="009A58D3">
          <w:rPr>
            <w:noProof/>
            <w:webHidden/>
          </w:rPr>
          <w:fldChar w:fldCharType="end"/>
        </w:r>
      </w:hyperlink>
    </w:p>
    <w:p w14:paraId="426605B2" w14:textId="77777777" w:rsidR="009A58D3" w:rsidRDefault="00BD1254" w:rsidP="009A58D3">
      <w:pPr>
        <w:pStyle w:val="TOC2"/>
        <w:rPr>
          <w:noProof/>
        </w:rPr>
      </w:pPr>
      <w:hyperlink w:anchor="_Toc304193944" w:history="1">
        <w:r w:rsidR="009A58D3" w:rsidRPr="00C21C73">
          <w:rPr>
            <w:rStyle w:val="Hyperlink"/>
            <w:noProof/>
          </w:rPr>
          <w:t>2.7</w:t>
        </w:r>
        <w:r w:rsidR="009A58D3">
          <w:rPr>
            <w:noProof/>
          </w:rPr>
          <w:tab/>
        </w:r>
        <w:r w:rsidR="009A58D3" w:rsidRPr="00C21C73">
          <w:rPr>
            <w:rStyle w:val="Hyperlink"/>
            <w:noProof/>
          </w:rPr>
          <w:t>Sequence of initiating smoking and snus use</w:t>
        </w:r>
        <w:r w:rsidR="009A58D3">
          <w:rPr>
            <w:noProof/>
            <w:webHidden/>
          </w:rPr>
          <w:tab/>
        </w:r>
        <w:r w:rsidR="009A58D3">
          <w:rPr>
            <w:noProof/>
            <w:webHidden/>
          </w:rPr>
          <w:fldChar w:fldCharType="begin"/>
        </w:r>
        <w:r w:rsidR="009A58D3">
          <w:rPr>
            <w:noProof/>
            <w:webHidden/>
          </w:rPr>
          <w:instrText xml:space="preserve"> PAGEREF _Toc304193944 \h </w:instrText>
        </w:r>
        <w:r w:rsidR="009A58D3">
          <w:rPr>
            <w:noProof/>
            <w:webHidden/>
          </w:rPr>
        </w:r>
        <w:r w:rsidR="009A58D3">
          <w:rPr>
            <w:noProof/>
            <w:webHidden/>
          </w:rPr>
          <w:fldChar w:fldCharType="separate"/>
        </w:r>
        <w:r>
          <w:rPr>
            <w:noProof/>
            <w:webHidden/>
          </w:rPr>
          <w:t>15</w:t>
        </w:r>
        <w:r w:rsidR="009A58D3">
          <w:rPr>
            <w:noProof/>
            <w:webHidden/>
          </w:rPr>
          <w:fldChar w:fldCharType="end"/>
        </w:r>
      </w:hyperlink>
    </w:p>
    <w:p w14:paraId="5EF561B1" w14:textId="77777777" w:rsidR="009A58D3" w:rsidRDefault="00BD1254" w:rsidP="009A58D3">
      <w:pPr>
        <w:pStyle w:val="TOC2"/>
        <w:rPr>
          <w:noProof/>
        </w:rPr>
      </w:pPr>
      <w:hyperlink w:anchor="_Toc304193945" w:history="1">
        <w:r w:rsidR="009A58D3" w:rsidRPr="00C21C73">
          <w:rPr>
            <w:rStyle w:val="Hyperlink"/>
            <w:noProof/>
          </w:rPr>
          <w:t>2.8</w:t>
        </w:r>
        <w:r w:rsidR="009A58D3">
          <w:rPr>
            <w:noProof/>
          </w:rPr>
          <w:tab/>
        </w:r>
        <w:r w:rsidR="009A58D3" w:rsidRPr="00C21C73">
          <w:rPr>
            <w:rStyle w:val="Hyperlink"/>
            <w:noProof/>
          </w:rPr>
          <w:t>Meta-analysis</w:t>
        </w:r>
        <w:r w:rsidR="009A58D3">
          <w:rPr>
            <w:noProof/>
            <w:webHidden/>
          </w:rPr>
          <w:tab/>
        </w:r>
        <w:r w:rsidR="009A58D3">
          <w:rPr>
            <w:noProof/>
            <w:webHidden/>
          </w:rPr>
          <w:fldChar w:fldCharType="begin"/>
        </w:r>
        <w:r w:rsidR="009A58D3">
          <w:rPr>
            <w:noProof/>
            <w:webHidden/>
          </w:rPr>
          <w:instrText xml:space="preserve"> PAGEREF _Toc304193945 \h </w:instrText>
        </w:r>
        <w:r w:rsidR="009A58D3">
          <w:rPr>
            <w:noProof/>
            <w:webHidden/>
          </w:rPr>
        </w:r>
        <w:r w:rsidR="009A58D3">
          <w:rPr>
            <w:noProof/>
            <w:webHidden/>
          </w:rPr>
          <w:fldChar w:fldCharType="separate"/>
        </w:r>
        <w:r>
          <w:rPr>
            <w:noProof/>
            <w:webHidden/>
          </w:rPr>
          <w:t>15</w:t>
        </w:r>
        <w:r w:rsidR="009A58D3">
          <w:rPr>
            <w:noProof/>
            <w:webHidden/>
          </w:rPr>
          <w:fldChar w:fldCharType="end"/>
        </w:r>
      </w:hyperlink>
    </w:p>
    <w:p w14:paraId="06B1AFF3" w14:textId="77777777" w:rsidR="009A58D3" w:rsidRDefault="00BD1254" w:rsidP="009A58D3">
      <w:pPr>
        <w:pStyle w:val="TOC2"/>
        <w:rPr>
          <w:noProof/>
        </w:rPr>
      </w:pPr>
      <w:hyperlink w:anchor="_Toc304193946" w:history="1">
        <w:r w:rsidR="009A58D3" w:rsidRPr="00C21C73">
          <w:rPr>
            <w:rStyle w:val="Hyperlink"/>
            <w:noProof/>
          </w:rPr>
          <w:t>2.9</w:t>
        </w:r>
        <w:r w:rsidR="009A58D3">
          <w:rPr>
            <w:noProof/>
          </w:rPr>
          <w:tab/>
        </w:r>
        <w:r w:rsidR="009A58D3" w:rsidRPr="00C21C73">
          <w:rPr>
            <w:rStyle w:val="Hyperlink"/>
            <w:noProof/>
          </w:rPr>
          <w:t>Checking</w:t>
        </w:r>
        <w:r w:rsidR="009A58D3">
          <w:rPr>
            <w:noProof/>
            <w:webHidden/>
          </w:rPr>
          <w:tab/>
        </w:r>
        <w:r w:rsidR="009A58D3">
          <w:rPr>
            <w:noProof/>
            <w:webHidden/>
          </w:rPr>
          <w:fldChar w:fldCharType="begin"/>
        </w:r>
        <w:r w:rsidR="009A58D3">
          <w:rPr>
            <w:noProof/>
            <w:webHidden/>
          </w:rPr>
          <w:instrText xml:space="preserve"> PAGEREF _Toc304193946 \h </w:instrText>
        </w:r>
        <w:r w:rsidR="009A58D3">
          <w:rPr>
            <w:noProof/>
            <w:webHidden/>
          </w:rPr>
        </w:r>
        <w:r w:rsidR="009A58D3">
          <w:rPr>
            <w:noProof/>
            <w:webHidden/>
          </w:rPr>
          <w:fldChar w:fldCharType="separate"/>
        </w:r>
        <w:r>
          <w:rPr>
            <w:noProof/>
            <w:webHidden/>
          </w:rPr>
          <w:t>17</w:t>
        </w:r>
        <w:r w:rsidR="009A58D3">
          <w:rPr>
            <w:noProof/>
            <w:webHidden/>
          </w:rPr>
          <w:fldChar w:fldCharType="end"/>
        </w:r>
      </w:hyperlink>
    </w:p>
    <w:p w14:paraId="69B7BF49" w14:textId="77777777" w:rsidR="009A58D3" w:rsidRDefault="00BD1254" w:rsidP="009A58D3">
      <w:pPr>
        <w:pStyle w:val="TOC1"/>
        <w:rPr>
          <w:noProof/>
        </w:rPr>
      </w:pPr>
      <w:hyperlink w:anchor="_Toc304193947" w:history="1">
        <w:r w:rsidR="009A58D3" w:rsidRPr="00C21C73">
          <w:rPr>
            <w:rStyle w:val="Hyperlink"/>
            <w:noProof/>
          </w:rPr>
          <w:t>3.</w:t>
        </w:r>
        <w:r w:rsidR="009A58D3">
          <w:rPr>
            <w:noProof/>
          </w:rPr>
          <w:tab/>
        </w:r>
        <w:r w:rsidR="009A58D3" w:rsidRPr="00C21C73">
          <w:rPr>
            <w:rStyle w:val="Hyperlink"/>
            <w:noProof/>
          </w:rPr>
          <w:t>Results</w:t>
        </w:r>
        <w:r w:rsidR="009A58D3">
          <w:rPr>
            <w:noProof/>
            <w:webHidden/>
          </w:rPr>
          <w:tab/>
        </w:r>
        <w:r w:rsidR="009A58D3">
          <w:rPr>
            <w:noProof/>
            <w:webHidden/>
          </w:rPr>
          <w:fldChar w:fldCharType="begin"/>
        </w:r>
        <w:r w:rsidR="009A58D3">
          <w:rPr>
            <w:noProof/>
            <w:webHidden/>
          </w:rPr>
          <w:instrText xml:space="preserve"> PAGEREF _Toc304193947 \h </w:instrText>
        </w:r>
        <w:r w:rsidR="009A58D3">
          <w:rPr>
            <w:noProof/>
            <w:webHidden/>
          </w:rPr>
        </w:r>
        <w:r w:rsidR="009A58D3">
          <w:rPr>
            <w:noProof/>
            <w:webHidden/>
          </w:rPr>
          <w:fldChar w:fldCharType="separate"/>
        </w:r>
        <w:r>
          <w:rPr>
            <w:noProof/>
            <w:webHidden/>
          </w:rPr>
          <w:t>18</w:t>
        </w:r>
        <w:r w:rsidR="009A58D3">
          <w:rPr>
            <w:noProof/>
            <w:webHidden/>
          </w:rPr>
          <w:fldChar w:fldCharType="end"/>
        </w:r>
      </w:hyperlink>
    </w:p>
    <w:p w14:paraId="493254B2" w14:textId="77777777" w:rsidR="009A58D3" w:rsidRDefault="00BD1254" w:rsidP="009A58D3">
      <w:pPr>
        <w:pStyle w:val="TOC2"/>
        <w:rPr>
          <w:noProof/>
        </w:rPr>
      </w:pPr>
      <w:hyperlink w:anchor="_Toc304193948" w:history="1">
        <w:r w:rsidR="009A58D3" w:rsidRPr="00C21C73">
          <w:rPr>
            <w:rStyle w:val="Hyperlink"/>
            <w:noProof/>
          </w:rPr>
          <w:t>3.1</w:t>
        </w:r>
        <w:r w:rsidR="009A58D3">
          <w:rPr>
            <w:noProof/>
          </w:rPr>
          <w:tab/>
        </w:r>
        <w:r w:rsidR="009A58D3" w:rsidRPr="00C21C73">
          <w:rPr>
            <w:rStyle w:val="Hyperlink"/>
            <w:noProof/>
          </w:rPr>
          <w:t>Searches</w:t>
        </w:r>
        <w:r w:rsidR="009A58D3">
          <w:rPr>
            <w:noProof/>
            <w:webHidden/>
          </w:rPr>
          <w:tab/>
        </w:r>
        <w:r w:rsidR="009A58D3">
          <w:rPr>
            <w:noProof/>
            <w:webHidden/>
          </w:rPr>
          <w:fldChar w:fldCharType="begin"/>
        </w:r>
        <w:r w:rsidR="009A58D3">
          <w:rPr>
            <w:noProof/>
            <w:webHidden/>
          </w:rPr>
          <w:instrText xml:space="preserve"> PAGEREF _Toc304193948 \h </w:instrText>
        </w:r>
        <w:r w:rsidR="009A58D3">
          <w:rPr>
            <w:noProof/>
            <w:webHidden/>
          </w:rPr>
        </w:r>
        <w:r w:rsidR="009A58D3">
          <w:rPr>
            <w:noProof/>
            <w:webHidden/>
          </w:rPr>
          <w:fldChar w:fldCharType="separate"/>
        </w:r>
        <w:r>
          <w:rPr>
            <w:noProof/>
            <w:webHidden/>
          </w:rPr>
          <w:t>18</w:t>
        </w:r>
        <w:r w:rsidR="009A58D3">
          <w:rPr>
            <w:noProof/>
            <w:webHidden/>
          </w:rPr>
          <w:fldChar w:fldCharType="end"/>
        </w:r>
      </w:hyperlink>
    </w:p>
    <w:p w14:paraId="2AE81033" w14:textId="77777777" w:rsidR="009A58D3" w:rsidRDefault="00BD1254" w:rsidP="009A58D3">
      <w:pPr>
        <w:pStyle w:val="TOC2"/>
        <w:rPr>
          <w:noProof/>
        </w:rPr>
      </w:pPr>
      <w:hyperlink w:anchor="_Toc304193949" w:history="1">
        <w:r w:rsidR="009A58D3" w:rsidRPr="00C21C73">
          <w:rPr>
            <w:rStyle w:val="Hyperlink"/>
            <w:noProof/>
          </w:rPr>
          <w:t>3.2</w:t>
        </w:r>
        <w:r w:rsidR="009A58D3">
          <w:rPr>
            <w:noProof/>
          </w:rPr>
          <w:tab/>
        </w:r>
        <w:r w:rsidR="009A58D3" w:rsidRPr="00C21C73">
          <w:rPr>
            <w:rStyle w:val="Hyperlink"/>
            <w:noProof/>
          </w:rPr>
          <w:t>The individual studies</w:t>
        </w:r>
        <w:r w:rsidR="009A58D3">
          <w:rPr>
            <w:noProof/>
            <w:webHidden/>
          </w:rPr>
          <w:tab/>
        </w:r>
        <w:r w:rsidR="009A58D3">
          <w:rPr>
            <w:noProof/>
            <w:webHidden/>
          </w:rPr>
          <w:fldChar w:fldCharType="begin"/>
        </w:r>
        <w:r w:rsidR="009A58D3">
          <w:rPr>
            <w:noProof/>
            <w:webHidden/>
          </w:rPr>
          <w:instrText xml:space="preserve"> PAGEREF _Toc304193949 \h </w:instrText>
        </w:r>
        <w:r w:rsidR="009A58D3">
          <w:rPr>
            <w:noProof/>
            <w:webHidden/>
          </w:rPr>
        </w:r>
        <w:r w:rsidR="009A58D3">
          <w:rPr>
            <w:noProof/>
            <w:webHidden/>
          </w:rPr>
          <w:fldChar w:fldCharType="separate"/>
        </w:r>
        <w:r>
          <w:rPr>
            <w:noProof/>
            <w:webHidden/>
          </w:rPr>
          <w:t>18</w:t>
        </w:r>
        <w:r w:rsidR="009A58D3">
          <w:rPr>
            <w:noProof/>
            <w:webHidden/>
          </w:rPr>
          <w:fldChar w:fldCharType="end"/>
        </w:r>
      </w:hyperlink>
    </w:p>
    <w:p w14:paraId="23C23EB5" w14:textId="77777777" w:rsidR="009A58D3" w:rsidRDefault="00BD1254" w:rsidP="009A58D3">
      <w:pPr>
        <w:pStyle w:val="TOC3"/>
        <w:rPr>
          <w:noProof/>
        </w:rPr>
      </w:pPr>
      <w:hyperlink w:anchor="_Toc304193950" w:history="1">
        <w:r w:rsidR="009A58D3" w:rsidRPr="00C21C73">
          <w:rPr>
            <w:rStyle w:val="Hyperlink"/>
            <w:noProof/>
          </w:rPr>
          <w:t>3.2.1</w:t>
        </w:r>
        <w:r w:rsidR="009A58D3">
          <w:rPr>
            <w:noProof/>
          </w:rPr>
          <w:tab/>
        </w:r>
        <w:r w:rsidR="009A58D3" w:rsidRPr="00C21C73">
          <w:rPr>
            <w:rStyle w:val="Hyperlink"/>
            <w:noProof/>
          </w:rPr>
          <w:t>The Swedish Construction Workers Study</w:t>
        </w:r>
        <w:r w:rsidR="009A58D3">
          <w:rPr>
            <w:noProof/>
            <w:webHidden/>
          </w:rPr>
          <w:tab/>
        </w:r>
        <w:r w:rsidR="009A58D3">
          <w:rPr>
            <w:noProof/>
            <w:webHidden/>
          </w:rPr>
          <w:fldChar w:fldCharType="begin"/>
        </w:r>
        <w:r w:rsidR="009A58D3">
          <w:rPr>
            <w:noProof/>
            <w:webHidden/>
          </w:rPr>
          <w:instrText xml:space="preserve"> PAGEREF _Toc304193950 \h </w:instrText>
        </w:r>
        <w:r w:rsidR="009A58D3">
          <w:rPr>
            <w:noProof/>
            <w:webHidden/>
          </w:rPr>
        </w:r>
        <w:r w:rsidR="009A58D3">
          <w:rPr>
            <w:noProof/>
            <w:webHidden/>
          </w:rPr>
          <w:fldChar w:fldCharType="separate"/>
        </w:r>
        <w:r>
          <w:rPr>
            <w:noProof/>
            <w:webHidden/>
          </w:rPr>
          <w:t>18</w:t>
        </w:r>
        <w:r w:rsidR="009A58D3">
          <w:rPr>
            <w:noProof/>
            <w:webHidden/>
          </w:rPr>
          <w:fldChar w:fldCharType="end"/>
        </w:r>
      </w:hyperlink>
    </w:p>
    <w:p w14:paraId="6DEC78D9" w14:textId="77777777" w:rsidR="009A58D3" w:rsidRDefault="00BD1254" w:rsidP="009A58D3">
      <w:pPr>
        <w:pStyle w:val="TOC3"/>
        <w:rPr>
          <w:noProof/>
        </w:rPr>
      </w:pPr>
      <w:hyperlink w:anchor="_Toc304193951" w:history="1">
        <w:r w:rsidR="009A58D3" w:rsidRPr="00C21C73">
          <w:rPr>
            <w:rStyle w:val="Hyperlink"/>
            <w:noProof/>
          </w:rPr>
          <w:t xml:space="preserve">3.2.2 </w:t>
        </w:r>
        <w:r w:rsidR="009A58D3">
          <w:rPr>
            <w:noProof/>
          </w:rPr>
          <w:tab/>
        </w:r>
        <w:r w:rsidR="009A58D3" w:rsidRPr="00C21C73">
          <w:rPr>
            <w:rStyle w:val="Hyperlink"/>
            <w:noProof/>
          </w:rPr>
          <w:t>The Kalixanda study</w:t>
        </w:r>
        <w:r w:rsidR="009A58D3">
          <w:rPr>
            <w:noProof/>
            <w:webHidden/>
          </w:rPr>
          <w:tab/>
        </w:r>
        <w:r w:rsidR="009A58D3">
          <w:rPr>
            <w:noProof/>
            <w:webHidden/>
          </w:rPr>
          <w:fldChar w:fldCharType="begin"/>
        </w:r>
        <w:r w:rsidR="009A58D3">
          <w:rPr>
            <w:noProof/>
            <w:webHidden/>
          </w:rPr>
          <w:instrText xml:space="preserve"> PAGEREF _Toc304193951 \h </w:instrText>
        </w:r>
        <w:r w:rsidR="009A58D3">
          <w:rPr>
            <w:noProof/>
            <w:webHidden/>
          </w:rPr>
        </w:r>
        <w:r w:rsidR="009A58D3">
          <w:rPr>
            <w:noProof/>
            <w:webHidden/>
          </w:rPr>
          <w:fldChar w:fldCharType="separate"/>
        </w:r>
        <w:r>
          <w:rPr>
            <w:noProof/>
            <w:webHidden/>
          </w:rPr>
          <w:t>19</w:t>
        </w:r>
        <w:r w:rsidR="009A58D3">
          <w:rPr>
            <w:noProof/>
            <w:webHidden/>
          </w:rPr>
          <w:fldChar w:fldCharType="end"/>
        </w:r>
      </w:hyperlink>
    </w:p>
    <w:p w14:paraId="23E50788" w14:textId="77777777" w:rsidR="009A58D3" w:rsidRDefault="00BD1254" w:rsidP="009A58D3">
      <w:pPr>
        <w:pStyle w:val="TOC3"/>
        <w:rPr>
          <w:noProof/>
        </w:rPr>
      </w:pPr>
      <w:hyperlink w:anchor="_Toc304193952" w:history="1">
        <w:r w:rsidR="009A58D3" w:rsidRPr="00C21C73">
          <w:rPr>
            <w:rStyle w:val="Hyperlink"/>
            <w:noProof/>
          </w:rPr>
          <w:t>3.2.3</w:t>
        </w:r>
        <w:r w:rsidR="009A58D3">
          <w:rPr>
            <w:noProof/>
          </w:rPr>
          <w:tab/>
        </w:r>
        <w:r w:rsidR="009A58D3" w:rsidRPr="00C21C73">
          <w:rPr>
            <w:rStyle w:val="Hyperlink"/>
            <w:noProof/>
          </w:rPr>
          <w:t>Swedish survey of living conditions- ULF</w:t>
        </w:r>
        <w:r w:rsidR="009A58D3">
          <w:rPr>
            <w:noProof/>
            <w:webHidden/>
          </w:rPr>
          <w:tab/>
        </w:r>
        <w:r w:rsidR="009A58D3">
          <w:rPr>
            <w:noProof/>
            <w:webHidden/>
          </w:rPr>
          <w:fldChar w:fldCharType="begin"/>
        </w:r>
        <w:r w:rsidR="009A58D3">
          <w:rPr>
            <w:noProof/>
            <w:webHidden/>
          </w:rPr>
          <w:instrText xml:space="preserve"> PAGEREF _Toc304193952 \h </w:instrText>
        </w:r>
        <w:r w:rsidR="009A58D3">
          <w:rPr>
            <w:noProof/>
            <w:webHidden/>
          </w:rPr>
        </w:r>
        <w:r w:rsidR="009A58D3">
          <w:rPr>
            <w:noProof/>
            <w:webHidden/>
          </w:rPr>
          <w:fldChar w:fldCharType="separate"/>
        </w:r>
        <w:r>
          <w:rPr>
            <w:noProof/>
            <w:webHidden/>
          </w:rPr>
          <w:t>20</w:t>
        </w:r>
        <w:r w:rsidR="009A58D3">
          <w:rPr>
            <w:noProof/>
            <w:webHidden/>
          </w:rPr>
          <w:fldChar w:fldCharType="end"/>
        </w:r>
      </w:hyperlink>
    </w:p>
    <w:p w14:paraId="245EB90F" w14:textId="77777777" w:rsidR="009A58D3" w:rsidRDefault="00BD1254" w:rsidP="009A58D3">
      <w:pPr>
        <w:pStyle w:val="TOC3"/>
        <w:rPr>
          <w:noProof/>
        </w:rPr>
      </w:pPr>
      <w:hyperlink w:anchor="_Toc304193953" w:history="1">
        <w:r w:rsidR="009A58D3" w:rsidRPr="00C21C73">
          <w:rPr>
            <w:rStyle w:val="Hyperlink"/>
            <w:noProof/>
          </w:rPr>
          <w:t>3.2.4</w:t>
        </w:r>
        <w:r w:rsidR="009A58D3">
          <w:rPr>
            <w:noProof/>
          </w:rPr>
          <w:tab/>
        </w:r>
        <w:r w:rsidR="009A58D3" w:rsidRPr="00C21C73">
          <w:rPr>
            <w:rStyle w:val="Hyperlink"/>
            <w:noProof/>
          </w:rPr>
          <w:t>Swedish Twin Registry – SALT</w:t>
        </w:r>
        <w:r w:rsidR="009A58D3">
          <w:rPr>
            <w:noProof/>
            <w:webHidden/>
          </w:rPr>
          <w:tab/>
        </w:r>
        <w:r w:rsidR="009A58D3">
          <w:rPr>
            <w:noProof/>
            <w:webHidden/>
          </w:rPr>
          <w:fldChar w:fldCharType="begin"/>
        </w:r>
        <w:r w:rsidR="009A58D3">
          <w:rPr>
            <w:noProof/>
            <w:webHidden/>
          </w:rPr>
          <w:instrText xml:space="preserve"> PAGEREF _Toc304193953 \h </w:instrText>
        </w:r>
        <w:r w:rsidR="009A58D3">
          <w:rPr>
            <w:noProof/>
            <w:webHidden/>
          </w:rPr>
        </w:r>
        <w:r w:rsidR="009A58D3">
          <w:rPr>
            <w:noProof/>
            <w:webHidden/>
          </w:rPr>
          <w:fldChar w:fldCharType="separate"/>
        </w:r>
        <w:r>
          <w:rPr>
            <w:noProof/>
            <w:webHidden/>
          </w:rPr>
          <w:t>23</w:t>
        </w:r>
        <w:r w:rsidR="009A58D3">
          <w:rPr>
            <w:noProof/>
            <w:webHidden/>
          </w:rPr>
          <w:fldChar w:fldCharType="end"/>
        </w:r>
      </w:hyperlink>
    </w:p>
    <w:p w14:paraId="60EE4751" w14:textId="77777777" w:rsidR="009A58D3" w:rsidRDefault="00BD1254" w:rsidP="009A58D3">
      <w:pPr>
        <w:pStyle w:val="TOC3"/>
        <w:rPr>
          <w:noProof/>
        </w:rPr>
      </w:pPr>
      <w:hyperlink w:anchor="_Toc304193954" w:history="1">
        <w:r w:rsidR="009A58D3" w:rsidRPr="00C21C73">
          <w:rPr>
            <w:rStyle w:val="Hyperlink"/>
            <w:noProof/>
          </w:rPr>
          <w:t>3.2.5</w:t>
        </w:r>
        <w:r w:rsidR="009A58D3">
          <w:rPr>
            <w:noProof/>
          </w:rPr>
          <w:tab/>
        </w:r>
        <w:r w:rsidR="009A58D3" w:rsidRPr="00C21C73">
          <w:rPr>
            <w:rStyle w:val="Hyperlink"/>
            <w:noProof/>
          </w:rPr>
          <w:t>Swedish case-control study of multiple sclerosis</w:t>
        </w:r>
        <w:r w:rsidR="009A58D3">
          <w:rPr>
            <w:noProof/>
            <w:webHidden/>
          </w:rPr>
          <w:tab/>
        </w:r>
        <w:r w:rsidR="009A58D3">
          <w:rPr>
            <w:noProof/>
            <w:webHidden/>
          </w:rPr>
          <w:fldChar w:fldCharType="begin"/>
        </w:r>
        <w:r w:rsidR="009A58D3">
          <w:rPr>
            <w:noProof/>
            <w:webHidden/>
          </w:rPr>
          <w:instrText xml:space="preserve"> PAGEREF _Toc304193954 \h </w:instrText>
        </w:r>
        <w:r w:rsidR="009A58D3">
          <w:rPr>
            <w:noProof/>
            <w:webHidden/>
          </w:rPr>
        </w:r>
        <w:r w:rsidR="009A58D3">
          <w:rPr>
            <w:noProof/>
            <w:webHidden/>
          </w:rPr>
          <w:fldChar w:fldCharType="separate"/>
        </w:r>
        <w:r>
          <w:rPr>
            <w:noProof/>
            <w:webHidden/>
          </w:rPr>
          <w:t>25</w:t>
        </w:r>
        <w:r w:rsidR="009A58D3">
          <w:rPr>
            <w:noProof/>
            <w:webHidden/>
          </w:rPr>
          <w:fldChar w:fldCharType="end"/>
        </w:r>
      </w:hyperlink>
    </w:p>
    <w:p w14:paraId="3032EA95" w14:textId="77777777" w:rsidR="009A58D3" w:rsidRDefault="00BD1254" w:rsidP="009A58D3">
      <w:pPr>
        <w:pStyle w:val="TOC3"/>
        <w:rPr>
          <w:noProof/>
        </w:rPr>
      </w:pPr>
      <w:hyperlink w:anchor="_Toc304193955" w:history="1">
        <w:r w:rsidR="009A58D3" w:rsidRPr="00C21C73">
          <w:rPr>
            <w:rStyle w:val="Hyperlink"/>
            <w:noProof/>
          </w:rPr>
          <w:t>3.2.6</w:t>
        </w:r>
        <w:r w:rsidR="009A58D3">
          <w:rPr>
            <w:noProof/>
          </w:rPr>
          <w:tab/>
        </w:r>
        <w:r w:rsidR="009A58D3" w:rsidRPr="00C21C73">
          <w:rPr>
            <w:rStyle w:val="Hyperlink"/>
            <w:noProof/>
          </w:rPr>
          <w:t>Two AMI case control studies in Stockholm and Västernorrland</w:t>
        </w:r>
        <w:r w:rsidR="009A58D3">
          <w:rPr>
            <w:noProof/>
            <w:webHidden/>
          </w:rPr>
          <w:tab/>
        </w:r>
        <w:r w:rsidR="009A58D3">
          <w:rPr>
            <w:noProof/>
            <w:webHidden/>
          </w:rPr>
          <w:fldChar w:fldCharType="begin"/>
        </w:r>
        <w:r w:rsidR="009A58D3">
          <w:rPr>
            <w:noProof/>
            <w:webHidden/>
          </w:rPr>
          <w:instrText xml:space="preserve"> PAGEREF _Toc304193955 \h </w:instrText>
        </w:r>
        <w:r w:rsidR="009A58D3">
          <w:rPr>
            <w:noProof/>
            <w:webHidden/>
          </w:rPr>
        </w:r>
        <w:r w:rsidR="009A58D3">
          <w:rPr>
            <w:noProof/>
            <w:webHidden/>
          </w:rPr>
          <w:fldChar w:fldCharType="separate"/>
        </w:r>
        <w:r>
          <w:rPr>
            <w:noProof/>
            <w:webHidden/>
          </w:rPr>
          <w:t>26</w:t>
        </w:r>
        <w:r w:rsidR="009A58D3">
          <w:rPr>
            <w:noProof/>
            <w:webHidden/>
          </w:rPr>
          <w:fldChar w:fldCharType="end"/>
        </w:r>
      </w:hyperlink>
    </w:p>
    <w:p w14:paraId="2C5E2F25" w14:textId="77777777" w:rsidR="009A58D3" w:rsidRDefault="00BD1254" w:rsidP="009A58D3">
      <w:pPr>
        <w:pStyle w:val="TOC3"/>
        <w:rPr>
          <w:noProof/>
        </w:rPr>
      </w:pPr>
      <w:hyperlink w:anchor="_Toc304193956" w:history="1">
        <w:r w:rsidR="009A58D3" w:rsidRPr="00C21C73">
          <w:rPr>
            <w:rStyle w:val="Hyperlink"/>
            <w:noProof/>
          </w:rPr>
          <w:t>3.2.7</w:t>
        </w:r>
        <w:r w:rsidR="009A58D3">
          <w:rPr>
            <w:noProof/>
          </w:rPr>
          <w:tab/>
        </w:r>
        <w:r w:rsidR="009A58D3" w:rsidRPr="00C21C73">
          <w:rPr>
            <w:rStyle w:val="Hyperlink"/>
            <w:noProof/>
          </w:rPr>
          <w:t>MONICA  – cross-sectional studies in Northern Sweden</w:t>
        </w:r>
        <w:r w:rsidR="009A58D3">
          <w:rPr>
            <w:noProof/>
            <w:webHidden/>
          </w:rPr>
          <w:tab/>
        </w:r>
        <w:r w:rsidR="009A58D3">
          <w:rPr>
            <w:noProof/>
            <w:webHidden/>
          </w:rPr>
          <w:fldChar w:fldCharType="begin"/>
        </w:r>
        <w:r w:rsidR="009A58D3">
          <w:rPr>
            <w:noProof/>
            <w:webHidden/>
          </w:rPr>
          <w:instrText xml:space="preserve"> PAGEREF _Toc304193956 \h </w:instrText>
        </w:r>
        <w:r w:rsidR="009A58D3">
          <w:rPr>
            <w:noProof/>
            <w:webHidden/>
          </w:rPr>
        </w:r>
        <w:r w:rsidR="009A58D3">
          <w:rPr>
            <w:noProof/>
            <w:webHidden/>
          </w:rPr>
          <w:fldChar w:fldCharType="separate"/>
        </w:r>
        <w:r>
          <w:rPr>
            <w:noProof/>
            <w:webHidden/>
          </w:rPr>
          <w:t>27</w:t>
        </w:r>
        <w:r w:rsidR="009A58D3">
          <w:rPr>
            <w:noProof/>
            <w:webHidden/>
          </w:rPr>
          <w:fldChar w:fldCharType="end"/>
        </w:r>
      </w:hyperlink>
    </w:p>
    <w:p w14:paraId="34437030" w14:textId="77777777" w:rsidR="009A58D3" w:rsidRDefault="00BD1254" w:rsidP="009A58D3">
      <w:pPr>
        <w:pStyle w:val="TOC3"/>
        <w:rPr>
          <w:noProof/>
        </w:rPr>
      </w:pPr>
      <w:hyperlink w:anchor="_Toc304193957" w:history="1">
        <w:r w:rsidR="009A58D3" w:rsidRPr="00C21C73">
          <w:rPr>
            <w:rStyle w:val="Hyperlink"/>
            <w:noProof/>
          </w:rPr>
          <w:t>3.2.8</w:t>
        </w:r>
        <w:r w:rsidR="009A58D3">
          <w:rPr>
            <w:noProof/>
          </w:rPr>
          <w:tab/>
        </w:r>
        <w:r w:rsidR="009A58D3" w:rsidRPr="00C21C73">
          <w:rPr>
            <w:rStyle w:val="Hyperlink"/>
            <w:noProof/>
          </w:rPr>
          <w:t>MONICA – follow-up study in Northern Sweden</w:t>
        </w:r>
        <w:r w:rsidR="009A58D3">
          <w:rPr>
            <w:noProof/>
            <w:webHidden/>
          </w:rPr>
          <w:tab/>
        </w:r>
        <w:r w:rsidR="009A58D3">
          <w:rPr>
            <w:noProof/>
            <w:webHidden/>
          </w:rPr>
          <w:fldChar w:fldCharType="begin"/>
        </w:r>
        <w:r w:rsidR="009A58D3">
          <w:rPr>
            <w:noProof/>
            <w:webHidden/>
          </w:rPr>
          <w:instrText xml:space="preserve"> PAGEREF _Toc304193957 \h </w:instrText>
        </w:r>
        <w:r w:rsidR="009A58D3">
          <w:rPr>
            <w:noProof/>
            <w:webHidden/>
          </w:rPr>
        </w:r>
        <w:r w:rsidR="009A58D3">
          <w:rPr>
            <w:noProof/>
            <w:webHidden/>
          </w:rPr>
          <w:fldChar w:fldCharType="separate"/>
        </w:r>
        <w:r>
          <w:rPr>
            <w:noProof/>
            <w:webHidden/>
          </w:rPr>
          <w:t>29</w:t>
        </w:r>
        <w:r w:rsidR="009A58D3">
          <w:rPr>
            <w:noProof/>
            <w:webHidden/>
          </w:rPr>
          <w:fldChar w:fldCharType="end"/>
        </w:r>
      </w:hyperlink>
    </w:p>
    <w:p w14:paraId="1A33C1CC" w14:textId="77777777" w:rsidR="009A58D3" w:rsidRDefault="00BD1254" w:rsidP="009A58D3">
      <w:pPr>
        <w:pStyle w:val="TOC3"/>
        <w:rPr>
          <w:noProof/>
        </w:rPr>
      </w:pPr>
      <w:hyperlink w:anchor="_Toc304193958" w:history="1">
        <w:r w:rsidR="009A58D3" w:rsidRPr="00C21C73">
          <w:rPr>
            <w:rStyle w:val="Hyperlink"/>
            <w:noProof/>
          </w:rPr>
          <w:t>3.2.9</w:t>
        </w:r>
        <w:r w:rsidR="009A58D3">
          <w:rPr>
            <w:noProof/>
          </w:rPr>
          <w:tab/>
        </w:r>
        <w:r w:rsidR="009A58D3" w:rsidRPr="00C21C73">
          <w:rPr>
            <w:rStyle w:val="Hyperlink"/>
            <w:noProof/>
          </w:rPr>
          <w:t>Malmö Diet and Cancer Study</w:t>
        </w:r>
        <w:r w:rsidR="009A58D3">
          <w:rPr>
            <w:noProof/>
            <w:webHidden/>
          </w:rPr>
          <w:tab/>
        </w:r>
        <w:r w:rsidR="009A58D3">
          <w:rPr>
            <w:noProof/>
            <w:webHidden/>
          </w:rPr>
          <w:fldChar w:fldCharType="begin"/>
        </w:r>
        <w:r w:rsidR="009A58D3">
          <w:rPr>
            <w:noProof/>
            <w:webHidden/>
          </w:rPr>
          <w:instrText xml:space="preserve"> PAGEREF _Toc304193958 \h </w:instrText>
        </w:r>
        <w:r w:rsidR="009A58D3">
          <w:rPr>
            <w:noProof/>
            <w:webHidden/>
          </w:rPr>
        </w:r>
        <w:r w:rsidR="009A58D3">
          <w:rPr>
            <w:noProof/>
            <w:webHidden/>
          </w:rPr>
          <w:fldChar w:fldCharType="separate"/>
        </w:r>
        <w:r>
          <w:rPr>
            <w:noProof/>
            <w:webHidden/>
          </w:rPr>
          <w:t>31</w:t>
        </w:r>
        <w:r w:rsidR="009A58D3">
          <w:rPr>
            <w:noProof/>
            <w:webHidden/>
          </w:rPr>
          <w:fldChar w:fldCharType="end"/>
        </w:r>
      </w:hyperlink>
    </w:p>
    <w:p w14:paraId="4E9E7937" w14:textId="77777777" w:rsidR="009A58D3" w:rsidRDefault="00BD1254" w:rsidP="009A58D3">
      <w:pPr>
        <w:pStyle w:val="TOC3"/>
        <w:rPr>
          <w:noProof/>
        </w:rPr>
      </w:pPr>
      <w:hyperlink w:anchor="_Toc304193959" w:history="1">
        <w:r w:rsidR="009A58D3" w:rsidRPr="00C21C73">
          <w:rPr>
            <w:rStyle w:val="Hyperlink"/>
            <w:noProof/>
          </w:rPr>
          <w:t>3.2.10</w:t>
        </w:r>
        <w:r w:rsidR="009A58D3">
          <w:rPr>
            <w:noProof/>
          </w:rPr>
          <w:tab/>
        </w:r>
        <w:r w:rsidR="009A58D3" w:rsidRPr="00C21C73">
          <w:rPr>
            <w:rStyle w:val="Hyperlink"/>
            <w:noProof/>
          </w:rPr>
          <w:t>Swedish Annual Level-of-Living Survey</w:t>
        </w:r>
        <w:r w:rsidR="009A58D3">
          <w:rPr>
            <w:noProof/>
            <w:webHidden/>
          </w:rPr>
          <w:tab/>
        </w:r>
        <w:r w:rsidR="009A58D3">
          <w:rPr>
            <w:noProof/>
            <w:webHidden/>
          </w:rPr>
          <w:fldChar w:fldCharType="begin"/>
        </w:r>
        <w:r w:rsidR="009A58D3">
          <w:rPr>
            <w:noProof/>
            <w:webHidden/>
          </w:rPr>
          <w:instrText xml:space="preserve"> PAGEREF _Toc304193959 \h </w:instrText>
        </w:r>
        <w:r w:rsidR="009A58D3">
          <w:rPr>
            <w:noProof/>
            <w:webHidden/>
          </w:rPr>
        </w:r>
        <w:r w:rsidR="009A58D3">
          <w:rPr>
            <w:noProof/>
            <w:webHidden/>
          </w:rPr>
          <w:fldChar w:fldCharType="separate"/>
        </w:r>
        <w:r>
          <w:rPr>
            <w:noProof/>
            <w:webHidden/>
          </w:rPr>
          <w:t>32</w:t>
        </w:r>
        <w:r w:rsidR="009A58D3">
          <w:rPr>
            <w:noProof/>
            <w:webHidden/>
          </w:rPr>
          <w:fldChar w:fldCharType="end"/>
        </w:r>
      </w:hyperlink>
    </w:p>
    <w:p w14:paraId="309CFF1C" w14:textId="77777777" w:rsidR="009A58D3" w:rsidRDefault="00BD1254" w:rsidP="009A58D3">
      <w:pPr>
        <w:pStyle w:val="TOC3"/>
        <w:rPr>
          <w:noProof/>
        </w:rPr>
      </w:pPr>
      <w:hyperlink w:anchor="_Toc304193960" w:history="1">
        <w:r w:rsidR="009A58D3" w:rsidRPr="00C21C73">
          <w:rPr>
            <w:rStyle w:val="Hyperlink"/>
            <w:noProof/>
          </w:rPr>
          <w:t>3.2.11</w:t>
        </w:r>
        <w:r w:rsidR="009A58D3">
          <w:rPr>
            <w:noProof/>
          </w:rPr>
          <w:tab/>
        </w:r>
        <w:r w:rsidR="009A58D3" w:rsidRPr="00C21C73">
          <w:rPr>
            <w:rStyle w:val="Hyperlink"/>
            <w:noProof/>
          </w:rPr>
          <w:t>Case-control study of IBD in Stockholm</w:t>
        </w:r>
        <w:r w:rsidR="009A58D3">
          <w:rPr>
            <w:noProof/>
            <w:webHidden/>
          </w:rPr>
          <w:tab/>
        </w:r>
        <w:r w:rsidR="009A58D3">
          <w:rPr>
            <w:noProof/>
            <w:webHidden/>
          </w:rPr>
          <w:fldChar w:fldCharType="begin"/>
        </w:r>
        <w:r w:rsidR="009A58D3">
          <w:rPr>
            <w:noProof/>
            <w:webHidden/>
          </w:rPr>
          <w:instrText xml:space="preserve"> PAGEREF _Toc304193960 \h </w:instrText>
        </w:r>
        <w:r w:rsidR="009A58D3">
          <w:rPr>
            <w:noProof/>
            <w:webHidden/>
          </w:rPr>
        </w:r>
        <w:r w:rsidR="009A58D3">
          <w:rPr>
            <w:noProof/>
            <w:webHidden/>
          </w:rPr>
          <w:fldChar w:fldCharType="separate"/>
        </w:r>
        <w:r>
          <w:rPr>
            <w:noProof/>
            <w:webHidden/>
          </w:rPr>
          <w:t>33</w:t>
        </w:r>
        <w:r w:rsidR="009A58D3">
          <w:rPr>
            <w:noProof/>
            <w:webHidden/>
          </w:rPr>
          <w:fldChar w:fldCharType="end"/>
        </w:r>
      </w:hyperlink>
    </w:p>
    <w:p w14:paraId="11F39DA1" w14:textId="77777777" w:rsidR="009A58D3" w:rsidRDefault="00BD1254" w:rsidP="009A58D3">
      <w:pPr>
        <w:pStyle w:val="TOC3"/>
        <w:rPr>
          <w:noProof/>
        </w:rPr>
      </w:pPr>
      <w:hyperlink w:anchor="_Toc304193961" w:history="1">
        <w:r w:rsidR="009A58D3" w:rsidRPr="00C21C73">
          <w:rPr>
            <w:rStyle w:val="Hyperlink"/>
            <w:noProof/>
          </w:rPr>
          <w:t>3.2.12</w:t>
        </w:r>
        <w:r w:rsidR="009A58D3">
          <w:rPr>
            <w:noProof/>
          </w:rPr>
          <w:tab/>
        </w:r>
        <w:r w:rsidR="009A58D3" w:rsidRPr="00C21C73">
          <w:rPr>
            <w:rStyle w:val="Hyperlink"/>
            <w:noProof/>
          </w:rPr>
          <w:t>BROMS study in Swedish children</w:t>
        </w:r>
        <w:r w:rsidR="009A58D3">
          <w:rPr>
            <w:noProof/>
            <w:webHidden/>
          </w:rPr>
          <w:tab/>
        </w:r>
        <w:r w:rsidR="009A58D3">
          <w:rPr>
            <w:noProof/>
            <w:webHidden/>
          </w:rPr>
          <w:fldChar w:fldCharType="begin"/>
        </w:r>
        <w:r w:rsidR="009A58D3">
          <w:rPr>
            <w:noProof/>
            <w:webHidden/>
          </w:rPr>
          <w:instrText xml:space="preserve"> PAGEREF _Toc304193961 \h </w:instrText>
        </w:r>
        <w:r w:rsidR="009A58D3">
          <w:rPr>
            <w:noProof/>
            <w:webHidden/>
          </w:rPr>
        </w:r>
        <w:r w:rsidR="009A58D3">
          <w:rPr>
            <w:noProof/>
            <w:webHidden/>
          </w:rPr>
          <w:fldChar w:fldCharType="separate"/>
        </w:r>
        <w:r>
          <w:rPr>
            <w:noProof/>
            <w:webHidden/>
          </w:rPr>
          <w:t>34</w:t>
        </w:r>
        <w:r w:rsidR="009A58D3">
          <w:rPr>
            <w:noProof/>
            <w:webHidden/>
          </w:rPr>
          <w:fldChar w:fldCharType="end"/>
        </w:r>
      </w:hyperlink>
    </w:p>
    <w:p w14:paraId="49F2F5C4" w14:textId="77777777" w:rsidR="009A58D3" w:rsidRDefault="00BD1254" w:rsidP="009A58D3">
      <w:pPr>
        <w:pStyle w:val="TOC3"/>
        <w:rPr>
          <w:noProof/>
        </w:rPr>
      </w:pPr>
      <w:hyperlink w:anchor="_Toc304193962" w:history="1">
        <w:r w:rsidR="009A58D3" w:rsidRPr="00C21C73">
          <w:rPr>
            <w:rStyle w:val="Hyperlink"/>
            <w:noProof/>
          </w:rPr>
          <w:t>3.2.13</w:t>
        </w:r>
        <w:r w:rsidR="009A58D3">
          <w:rPr>
            <w:noProof/>
          </w:rPr>
          <w:tab/>
        </w:r>
        <w:r w:rsidR="009A58D3" w:rsidRPr="00C21C73">
          <w:rPr>
            <w:rStyle w:val="Hyperlink"/>
            <w:noProof/>
          </w:rPr>
          <w:t>Uppsala County Study</w:t>
        </w:r>
        <w:r w:rsidR="009A58D3">
          <w:rPr>
            <w:noProof/>
            <w:webHidden/>
          </w:rPr>
          <w:tab/>
        </w:r>
        <w:r w:rsidR="009A58D3">
          <w:rPr>
            <w:noProof/>
            <w:webHidden/>
          </w:rPr>
          <w:fldChar w:fldCharType="begin"/>
        </w:r>
        <w:r w:rsidR="009A58D3">
          <w:rPr>
            <w:noProof/>
            <w:webHidden/>
          </w:rPr>
          <w:instrText xml:space="preserve"> PAGEREF _Toc304193962 \h </w:instrText>
        </w:r>
        <w:r w:rsidR="009A58D3">
          <w:rPr>
            <w:noProof/>
            <w:webHidden/>
          </w:rPr>
        </w:r>
        <w:r w:rsidR="009A58D3">
          <w:rPr>
            <w:noProof/>
            <w:webHidden/>
          </w:rPr>
          <w:fldChar w:fldCharType="separate"/>
        </w:r>
        <w:r>
          <w:rPr>
            <w:noProof/>
            <w:webHidden/>
          </w:rPr>
          <w:t>35</w:t>
        </w:r>
        <w:r w:rsidR="009A58D3">
          <w:rPr>
            <w:noProof/>
            <w:webHidden/>
          </w:rPr>
          <w:fldChar w:fldCharType="end"/>
        </w:r>
      </w:hyperlink>
    </w:p>
    <w:p w14:paraId="08CB3699" w14:textId="77777777" w:rsidR="009A58D3" w:rsidRDefault="00BD1254" w:rsidP="009A58D3">
      <w:pPr>
        <w:pStyle w:val="TOC3"/>
        <w:rPr>
          <w:noProof/>
        </w:rPr>
      </w:pPr>
      <w:hyperlink w:anchor="_Toc304193963" w:history="1">
        <w:r w:rsidR="009A58D3" w:rsidRPr="00C21C73">
          <w:rPr>
            <w:rStyle w:val="Hyperlink"/>
            <w:noProof/>
          </w:rPr>
          <w:t>3.2.14</w:t>
        </w:r>
        <w:r w:rsidR="009A58D3">
          <w:rPr>
            <w:noProof/>
          </w:rPr>
          <w:tab/>
        </w:r>
        <w:r w:rsidR="009A58D3" w:rsidRPr="00C21C73">
          <w:rPr>
            <w:rStyle w:val="Hyperlink"/>
            <w:noProof/>
          </w:rPr>
          <w:t>Case-control study of oral cancer in four northern counties</w:t>
        </w:r>
        <w:r w:rsidR="009A58D3">
          <w:rPr>
            <w:noProof/>
            <w:webHidden/>
          </w:rPr>
          <w:tab/>
        </w:r>
        <w:r w:rsidR="009A58D3">
          <w:rPr>
            <w:noProof/>
            <w:webHidden/>
          </w:rPr>
          <w:fldChar w:fldCharType="begin"/>
        </w:r>
        <w:r w:rsidR="009A58D3">
          <w:rPr>
            <w:noProof/>
            <w:webHidden/>
          </w:rPr>
          <w:instrText xml:space="preserve"> PAGEREF _Toc304193963 \h </w:instrText>
        </w:r>
        <w:r w:rsidR="009A58D3">
          <w:rPr>
            <w:noProof/>
            <w:webHidden/>
          </w:rPr>
        </w:r>
        <w:r w:rsidR="009A58D3">
          <w:rPr>
            <w:noProof/>
            <w:webHidden/>
          </w:rPr>
          <w:fldChar w:fldCharType="separate"/>
        </w:r>
        <w:r>
          <w:rPr>
            <w:noProof/>
            <w:webHidden/>
          </w:rPr>
          <w:t>36</w:t>
        </w:r>
        <w:r w:rsidR="009A58D3">
          <w:rPr>
            <w:noProof/>
            <w:webHidden/>
          </w:rPr>
          <w:fldChar w:fldCharType="end"/>
        </w:r>
      </w:hyperlink>
    </w:p>
    <w:p w14:paraId="76FA4F9D" w14:textId="77777777" w:rsidR="009A58D3" w:rsidRDefault="00BD1254" w:rsidP="009A58D3">
      <w:pPr>
        <w:pStyle w:val="TOC3"/>
        <w:rPr>
          <w:noProof/>
        </w:rPr>
      </w:pPr>
      <w:hyperlink w:anchor="_Toc304193964" w:history="1">
        <w:r w:rsidR="009A58D3" w:rsidRPr="00C21C73">
          <w:rPr>
            <w:rStyle w:val="Hyperlink"/>
            <w:noProof/>
          </w:rPr>
          <w:t>3.2.15</w:t>
        </w:r>
        <w:r w:rsidR="009A58D3">
          <w:rPr>
            <w:noProof/>
          </w:rPr>
          <w:tab/>
        </w:r>
        <w:r w:rsidR="009A58D3" w:rsidRPr="00C21C73">
          <w:rPr>
            <w:rStyle w:val="Hyperlink"/>
            <w:noProof/>
          </w:rPr>
          <w:t>Västerbotten Intervention Program (VIP)</w:t>
        </w:r>
        <w:r w:rsidR="009A58D3">
          <w:rPr>
            <w:noProof/>
            <w:webHidden/>
          </w:rPr>
          <w:tab/>
        </w:r>
        <w:r w:rsidR="009A58D3">
          <w:rPr>
            <w:noProof/>
            <w:webHidden/>
          </w:rPr>
          <w:fldChar w:fldCharType="begin"/>
        </w:r>
        <w:r w:rsidR="009A58D3">
          <w:rPr>
            <w:noProof/>
            <w:webHidden/>
          </w:rPr>
          <w:instrText xml:space="preserve"> PAGEREF _Toc304193964 \h </w:instrText>
        </w:r>
        <w:r w:rsidR="009A58D3">
          <w:rPr>
            <w:noProof/>
            <w:webHidden/>
          </w:rPr>
        </w:r>
        <w:r w:rsidR="009A58D3">
          <w:rPr>
            <w:noProof/>
            <w:webHidden/>
          </w:rPr>
          <w:fldChar w:fldCharType="separate"/>
        </w:r>
        <w:r>
          <w:rPr>
            <w:noProof/>
            <w:webHidden/>
          </w:rPr>
          <w:t>37</w:t>
        </w:r>
        <w:r w:rsidR="009A58D3">
          <w:rPr>
            <w:noProof/>
            <w:webHidden/>
          </w:rPr>
          <w:fldChar w:fldCharType="end"/>
        </w:r>
      </w:hyperlink>
    </w:p>
    <w:p w14:paraId="7BCD3789" w14:textId="77777777" w:rsidR="009A58D3" w:rsidRDefault="00BD1254" w:rsidP="009A58D3">
      <w:pPr>
        <w:pStyle w:val="TOC3"/>
        <w:rPr>
          <w:noProof/>
        </w:rPr>
      </w:pPr>
      <w:hyperlink w:anchor="_Toc304193965" w:history="1">
        <w:r w:rsidR="009A58D3" w:rsidRPr="00C21C73">
          <w:rPr>
            <w:rStyle w:val="Hyperlink"/>
            <w:noProof/>
          </w:rPr>
          <w:t>3.2.16</w:t>
        </w:r>
        <w:r w:rsidR="009A58D3">
          <w:rPr>
            <w:noProof/>
          </w:rPr>
          <w:tab/>
        </w:r>
        <w:r w:rsidR="009A58D3" w:rsidRPr="00C21C73">
          <w:rPr>
            <w:rStyle w:val="Hyperlink"/>
            <w:noProof/>
          </w:rPr>
          <w:t>Swedish Medical Birth Register</w:t>
        </w:r>
        <w:r w:rsidR="009A58D3">
          <w:rPr>
            <w:noProof/>
            <w:webHidden/>
          </w:rPr>
          <w:tab/>
        </w:r>
        <w:r w:rsidR="009A58D3">
          <w:rPr>
            <w:noProof/>
            <w:webHidden/>
          </w:rPr>
          <w:fldChar w:fldCharType="begin"/>
        </w:r>
        <w:r w:rsidR="009A58D3">
          <w:rPr>
            <w:noProof/>
            <w:webHidden/>
          </w:rPr>
          <w:instrText xml:space="preserve"> PAGEREF _Toc304193965 \h </w:instrText>
        </w:r>
        <w:r w:rsidR="009A58D3">
          <w:rPr>
            <w:noProof/>
            <w:webHidden/>
          </w:rPr>
        </w:r>
        <w:r w:rsidR="009A58D3">
          <w:rPr>
            <w:noProof/>
            <w:webHidden/>
          </w:rPr>
          <w:fldChar w:fldCharType="separate"/>
        </w:r>
        <w:r>
          <w:rPr>
            <w:noProof/>
            <w:webHidden/>
          </w:rPr>
          <w:t>39</w:t>
        </w:r>
        <w:r w:rsidR="009A58D3">
          <w:rPr>
            <w:noProof/>
            <w:webHidden/>
          </w:rPr>
          <w:fldChar w:fldCharType="end"/>
        </w:r>
      </w:hyperlink>
    </w:p>
    <w:p w14:paraId="0AD88C91" w14:textId="77777777" w:rsidR="009A58D3" w:rsidRDefault="00BD1254" w:rsidP="009A58D3">
      <w:pPr>
        <w:pStyle w:val="TOC3"/>
        <w:rPr>
          <w:noProof/>
        </w:rPr>
      </w:pPr>
      <w:hyperlink w:anchor="_Toc304193966" w:history="1">
        <w:r w:rsidR="009A58D3" w:rsidRPr="00C21C73">
          <w:rPr>
            <w:rStyle w:val="Hyperlink"/>
            <w:noProof/>
          </w:rPr>
          <w:t>3.2.17</w:t>
        </w:r>
        <w:r w:rsidR="009A58D3">
          <w:rPr>
            <w:noProof/>
          </w:rPr>
          <w:tab/>
        </w:r>
        <w:r w:rsidR="009A58D3" w:rsidRPr="00C21C73">
          <w:rPr>
            <w:rStyle w:val="Hyperlink"/>
            <w:noProof/>
          </w:rPr>
          <w:t>Case-control study of gastric cancer</w:t>
        </w:r>
        <w:r w:rsidR="009A58D3">
          <w:rPr>
            <w:noProof/>
            <w:webHidden/>
          </w:rPr>
          <w:tab/>
        </w:r>
        <w:r w:rsidR="009A58D3">
          <w:rPr>
            <w:noProof/>
            <w:webHidden/>
          </w:rPr>
          <w:fldChar w:fldCharType="begin"/>
        </w:r>
        <w:r w:rsidR="009A58D3">
          <w:rPr>
            <w:noProof/>
            <w:webHidden/>
          </w:rPr>
          <w:instrText xml:space="preserve"> PAGEREF _Toc304193966 \h </w:instrText>
        </w:r>
        <w:r w:rsidR="009A58D3">
          <w:rPr>
            <w:noProof/>
            <w:webHidden/>
          </w:rPr>
        </w:r>
        <w:r w:rsidR="009A58D3">
          <w:rPr>
            <w:noProof/>
            <w:webHidden/>
          </w:rPr>
          <w:fldChar w:fldCharType="separate"/>
        </w:r>
        <w:r>
          <w:rPr>
            <w:noProof/>
            <w:webHidden/>
          </w:rPr>
          <w:t>40</w:t>
        </w:r>
        <w:r w:rsidR="009A58D3">
          <w:rPr>
            <w:noProof/>
            <w:webHidden/>
          </w:rPr>
          <w:fldChar w:fldCharType="end"/>
        </w:r>
      </w:hyperlink>
    </w:p>
    <w:p w14:paraId="30954BA7" w14:textId="77777777" w:rsidR="009A58D3" w:rsidRDefault="00BD1254" w:rsidP="009A58D3">
      <w:pPr>
        <w:pStyle w:val="TOC3"/>
        <w:rPr>
          <w:noProof/>
        </w:rPr>
      </w:pPr>
      <w:hyperlink w:anchor="_Toc304193967" w:history="1">
        <w:r w:rsidR="009A58D3" w:rsidRPr="00C21C73">
          <w:rPr>
            <w:rStyle w:val="Hyperlink"/>
            <w:noProof/>
          </w:rPr>
          <w:t>3.2.18</w:t>
        </w:r>
        <w:r w:rsidR="009A58D3">
          <w:rPr>
            <w:noProof/>
          </w:rPr>
          <w:tab/>
        </w:r>
        <w:r w:rsidR="009A58D3" w:rsidRPr="00C21C73">
          <w:rPr>
            <w:rStyle w:val="Hyperlink"/>
            <w:noProof/>
          </w:rPr>
          <w:t>Eurobarometer</w:t>
        </w:r>
        <w:r w:rsidR="009A58D3">
          <w:rPr>
            <w:noProof/>
            <w:webHidden/>
          </w:rPr>
          <w:tab/>
        </w:r>
        <w:r w:rsidR="009A58D3">
          <w:rPr>
            <w:noProof/>
            <w:webHidden/>
          </w:rPr>
          <w:fldChar w:fldCharType="begin"/>
        </w:r>
        <w:r w:rsidR="009A58D3">
          <w:rPr>
            <w:noProof/>
            <w:webHidden/>
          </w:rPr>
          <w:instrText xml:space="preserve"> PAGEREF _Toc304193967 \h </w:instrText>
        </w:r>
        <w:r w:rsidR="009A58D3">
          <w:rPr>
            <w:noProof/>
            <w:webHidden/>
          </w:rPr>
        </w:r>
        <w:r w:rsidR="009A58D3">
          <w:rPr>
            <w:noProof/>
            <w:webHidden/>
          </w:rPr>
          <w:fldChar w:fldCharType="separate"/>
        </w:r>
        <w:r>
          <w:rPr>
            <w:noProof/>
            <w:webHidden/>
          </w:rPr>
          <w:t>41</w:t>
        </w:r>
        <w:r w:rsidR="009A58D3">
          <w:rPr>
            <w:noProof/>
            <w:webHidden/>
          </w:rPr>
          <w:fldChar w:fldCharType="end"/>
        </w:r>
      </w:hyperlink>
    </w:p>
    <w:p w14:paraId="6A840940" w14:textId="77777777" w:rsidR="009A58D3" w:rsidRDefault="00BD1254" w:rsidP="009A58D3">
      <w:pPr>
        <w:pStyle w:val="TOC3"/>
        <w:rPr>
          <w:noProof/>
        </w:rPr>
      </w:pPr>
      <w:hyperlink w:anchor="_Toc304193968" w:history="1">
        <w:r w:rsidR="009A58D3" w:rsidRPr="00C21C73">
          <w:rPr>
            <w:rStyle w:val="Hyperlink"/>
            <w:noProof/>
          </w:rPr>
          <w:t>3.2.19</w:t>
        </w:r>
        <w:r w:rsidR="009A58D3">
          <w:rPr>
            <w:noProof/>
          </w:rPr>
          <w:tab/>
        </w:r>
        <w:r w:rsidR="009A58D3" w:rsidRPr="00C21C73">
          <w:rPr>
            <w:rStyle w:val="Hyperlink"/>
            <w:noProof/>
          </w:rPr>
          <w:t>Swedish Twin Registry - STAGE</w:t>
        </w:r>
        <w:r w:rsidR="009A58D3">
          <w:rPr>
            <w:noProof/>
            <w:webHidden/>
          </w:rPr>
          <w:tab/>
        </w:r>
        <w:r w:rsidR="009A58D3">
          <w:rPr>
            <w:noProof/>
            <w:webHidden/>
          </w:rPr>
          <w:fldChar w:fldCharType="begin"/>
        </w:r>
        <w:r w:rsidR="009A58D3">
          <w:rPr>
            <w:noProof/>
            <w:webHidden/>
          </w:rPr>
          <w:instrText xml:space="preserve"> PAGEREF _Toc304193968 \h </w:instrText>
        </w:r>
        <w:r w:rsidR="009A58D3">
          <w:rPr>
            <w:noProof/>
            <w:webHidden/>
          </w:rPr>
        </w:r>
        <w:r w:rsidR="009A58D3">
          <w:rPr>
            <w:noProof/>
            <w:webHidden/>
          </w:rPr>
          <w:fldChar w:fldCharType="separate"/>
        </w:r>
        <w:r>
          <w:rPr>
            <w:noProof/>
            <w:webHidden/>
          </w:rPr>
          <w:t>42</w:t>
        </w:r>
        <w:r w:rsidR="009A58D3">
          <w:rPr>
            <w:noProof/>
            <w:webHidden/>
          </w:rPr>
          <w:fldChar w:fldCharType="end"/>
        </w:r>
      </w:hyperlink>
    </w:p>
    <w:p w14:paraId="6663D64E" w14:textId="77777777" w:rsidR="009A58D3" w:rsidRDefault="00BD1254" w:rsidP="009A58D3">
      <w:pPr>
        <w:pStyle w:val="TOC3"/>
        <w:rPr>
          <w:noProof/>
        </w:rPr>
      </w:pPr>
      <w:hyperlink w:anchor="_Toc304193969" w:history="1">
        <w:r w:rsidR="009A58D3" w:rsidRPr="00C21C73">
          <w:rPr>
            <w:rStyle w:val="Hyperlink"/>
            <w:noProof/>
          </w:rPr>
          <w:t>3.2.20</w:t>
        </w:r>
        <w:r w:rsidR="009A58D3">
          <w:rPr>
            <w:noProof/>
          </w:rPr>
          <w:tab/>
        </w:r>
        <w:r w:rsidR="009A58D3" w:rsidRPr="00C21C73">
          <w:rPr>
            <w:rStyle w:val="Hyperlink"/>
            <w:noProof/>
          </w:rPr>
          <w:t>Telephone survey of smokers</w:t>
        </w:r>
        <w:r w:rsidR="009A58D3">
          <w:rPr>
            <w:noProof/>
            <w:webHidden/>
          </w:rPr>
          <w:tab/>
        </w:r>
        <w:r w:rsidR="009A58D3">
          <w:rPr>
            <w:noProof/>
            <w:webHidden/>
          </w:rPr>
          <w:fldChar w:fldCharType="begin"/>
        </w:r>
        <w:r w:rsidR="009A58D3">
          <w:rPr>
            <w:noProof/>
            <w:webHidden/>
          </w:rPr>
          <w:instrText xml:space="preserve"> PAGEREF _Toc304193969 \h </w:instrText>
        </w:r>
        <w:r w:rsidR="009A58D3">
          <w:rPr>
            <w:noProof/>
            <w:webHidden/>
          </w:rPr>
        </w:r>
        <w:r w:rsidR="009A58D3">
          <w:rPr>
            <w:noProof/>
            <w:webHidden/>
          </w:rPr>
          <w:fldChar w:fldCharType="separate"/>
        </w:r>
        <w:r>
          <w:rPr>
            <w:noProof/>
            <w:webHidden/>
          </w:rPr>
          <w:t>43</w:t>
        </w:r>
        <w:r w:rsidR="009A58D3">
          <w:rPr>
            <w:noProof/>
            <w:webHidden/>
          </w:rPr>
          <w:fldChar w:fldCharType="end"/>
        </w:r>
      </w:hyperlink>
    </w:p>
    <w:p w14:paraId="1F216A6B" w14:textId="77777777" w:rsidR="009A58D3" w:rsidRDefault="00BD1254" w:rsidP="009A58D3">
      <w:pPr>
        <w:pStyle w:val="TOC3"/>
        <w:rPr>
          <w:noProof/>
        </w:rPr>
      </w:pPr>
      <w:hyperlink w:anchor="_Toc304193970" w:history="1">
        <w:r w:rsidR="009A58D3" w:rsidRPr="00C21C73">
          <w:rPr>
            <w:rStyle w:val="Hyperlink"/>
            <w:noProof/>
          </w:rPr>
          <w:t>3.2.21</w:t>
        </w:r>
        <w:r w:rsidR="009A58D3">
          <w:rPr>
            <w:noProof/>
          </w:rPr>
          <w:tab/>
        </w:r>
        <w:r w:rsidR="009A58D3" w:rsidRPr="00C21C73">
          <w:rPr>
            <w:rStyle w:val="Hyperlink"/>
            <w:noProof/>
          </w:rPr>
          <w:t>Surveys of 21-year olds in northern town</w:t>
        </w:r>
        <w:r w:rsidR="009A58D3">
          <w:rPr>
            <w:noProof/>
            <w:webHidden/>
          </w:rPr>
          <w:tab/>
        </w:r>
        <w:r w:rsidR="009A58D3">
          <w:rPr>
            <w:noProof/>
            <w:webHidden/>
          </w:rPr>
          <w:fldChar w:fldCharType="begin"/>
        </w:r>
        <w:r w:rsidR="009A58D3">
          <w:rPr>
            <w:noProof/>
            <w:webHidden/>
          </w:rPr>
          <w:instrText xml:space="preserve"> PAGEREF _Toc304193970 \h </w:instrText>
        </w:r>
        <w:r w:rsidR="009A58D3">
          <w:rPr>
            <w:noProof/>
            <w:webHidden/>
          </w:rPr>
        </w:r>
        <w:r w:rsidR="009A58D3">
          <w:rPr>
            <w:noProof/>
            <w:webHidden/>
          </w:rPr>
          <w:fldChar w:fldCharType="separate"/>
        </w:r>
        <w:r>
          <w:rPr>
            <w:noProof/>
            <w:webHidden/>
          </w:rPr>
          <w:t>44</w:t>
        </w:r>
        <w:r w:rsidR="009A58D3">
          <w:rPr>
            <w:noProof/>
            <w:webHidden/>
          </w:rPr>
          <w:fldChar w:fldCharType="end"/>
        </w:r>
      </w:hyperlink>
    </w:p>
    <w:p w14:paraId="5FFC5CEA" w14:textId="77777777" w:rsidR="009A58D3" w:rsidRDefault="00BD1254" w:rsidP="009A58D3">
      <w:pPr>
        <w:pStyle w:val="TOC3"/>
        <w:rPr>
          <w:noProof/>
        </w:rPr>
      </w:pPr>
      <w:hyperlink w:anchor="_Toc304193971" w:history="1">
        <w:r w:rsidR="009A58D3" w:rsidRPr="00C21C73">
          <w:rPr>
            <w:rStyle w:val="Hyperlink"/>
            <w:noProof/>
          </w:rPr>
          <w:t>3.2.22</w:t>
        </w:r>
        <w:r w:rsidR="009A58D3">
          <w:rPr>
            <w:noProof/>
          </w:rPr>
          <w:tab/>
        </w:r>
        <w:r w:rsidR="009A58D3" w:rsidRPr="00C21C73">
          <w:rPr>
            <w:rStyle w:val="Hyperlink"/>
            <w:noProof/>
          </w:rPr>
          <w:t>NTS surveys</w:t>
        </w:r>
        <w:r w:rsidR="009A58D3">
          <w:rPr>
            <w:noProof/>
            <w:webHidden/>
          </w:rPr>
          <w:tab/>
        </w:r>
        <w:r w:rsidR="009A58D3">
          <w:rPr>
            <w:noProof/>
            <w:webHidden/>
          </w:rPr>
          <w:fldChar w:fldCharType="begin"/>
        </w:r>
        <w:r w:rsidR="009A58D3">
          <w:rPr>
            <w:noProof/>
            <w:webHidden/>
          </w:rPr>
          <w:instrText xml:space="preserve"> PAGEREF _Toc304193971 \h </w:instrText>
        </w:r>
        <w:r w:rsidR="009A58D3">
          <w:rPr>
            <w:noProof/>
            <w:webHidden/>
          </w:rPr>
        </w:r>
        <w:r w:rsidR="009A58D3">
          <w:rPr>
            <w:noProof/>
            <w:webHidden/>
          </w:rPr>
          <w:fldChar w:fldCharType="separate"/>
        </w:r>
        <w:r>
          <w:rPr>
            <w:noProof/>
            <w:webHidden/>
          </w:rPr>
          <w:t>45</w:t>
        </w:r>
        <w:r w:rsidR="009A58D3">
          <w:rPr>
            <w:noProof/>
            <w:webHidden/>
          </w:rPr>
          <w:fldChar w:fldCharType="end"/>
        </w:r>
      </w:hyperlink>
    </w:p>
    <w:p w14:paraId="6F85793D" w14:textId="77777777" w:rsidR="009A58D3" w:rsidRDefault="00BD1254" w:rsidP="009A58D3">
      <w:pPr>
        <w:pStyle w:val="TOC3"/>
        <w:rPr>
          <w:noProof/>
        </w:rPr>
      </w:pPr>
      <w:hyperlink w:anchor="_Toc304193972" w:history="1">
        <w:r w:rsidR="009A58D3" w:rsidRPr="00C21C73">
          <w:rPr>
            <w:rStyle w:val="Hyperlink"/>
            <w:noProof/>
          </w:rPr>
          <w:t>3.2.23</w:t>
        </w:r>
        <w:r w:rsidR="009A58D3">
          <w:rPr>
            <w:noProof/>
          </w:rPr>
          <w:tab/>
        </w:r>
        <w:r w:rsidR="009A58D3" w:rsidRPr="00C21C73">
          <w:rPr>
            <w:rStyle w:val="Hyperlink"/>
            <w:noProof/>
          </w:rPr>
          <w:t>Your country and your life survey</w:t>
        </w:r>
        <w:r w:rsidR="009A58D3">
          <w:rPr>
            <w:noProof/>
            <w:webHidden/>
          </w:rPr>
          <w:tab/>
        </w:r>
        <w:r w:rsidR="009A58D3">
          <w:rPr>
            <w:noProof/>
            <w:webHidden/>
          </w:rPr>
          <w:fldChar w:fldCharType="begin"/>
        </w:r>
        <w:r w:rsidR="009A58D3">
          <w:rPr>
            <w:noProof/>
            <w:webHidden/>
          </w:rPr>
          <w:instrText xml:space="preserve"> PAGEREF _Toc304193972 \h </w:instrText>
        </w:r>
        <w:r w:rsidR="009A58D3">
          <w:rPr>
            <w:noProof/>
            <w:webHidden/>
          </w:rPr>
        </w:r>
        <w:r w:rsidR="009A58D3">
          <w:rPr>
            <w:noProof/>
            <w:webHidden/>
          </w:rPr>
          <w:fldChar w:fldCharType="separate"/>
        </w:r>
        <w:r>
          <w:rPr>
            <w:noProof/>
            <w:webHidden/>
          </w:rPr>
          <w:t>50</w:t>
        </w:r>
        <w:r w:rsidR="009A58D3">
          <w:rPr>
            <w:noProof/>
            <w:webHidden/>
          </w:rPr>
          <w:fldChar w:fldCharType="end"/>
        </w:r>
      </w:hyperlink>
    </w:p>
    <w:p w14:paraId="6E88F924" w14:textId="77777777" w:rsidR="009A58D3" w:rsidRDefault="00BD1254" w:rsidP="009A58D3">
      <w:pPr>
        <w:pStyle w:val="TOC3"/>
        <w:rPr>
          <w:noProof/>
        </w:rPr>
      </w:pPr>
      <w:hyperlink w:anchor="_Toc304193973" w:history="1">
        <w:r w:rsidR="009A58D3" w:rsidRPr="00C21C73">
          <w:rPr>
            <w:rStyle w:val="Hyperlink"/>
            <w:noProof/>
          </w:rPr>
          <w:t>3.2.24</w:t>
        </w:r>
        <w:r w:rsidR="009A58D3">
          <w:rPr>
            <w:noProof/>
          </w:rPr>
          <w:tab/>
        </w:r>
        <w:r w:rsidR="009A58D3" w:rsidRPr="00C21C73">
          <w:rPr>
            <w:rStyle w:val="Hyperlink"/>
            <w:noProof/>
          </w:rPr>
          <w:t>Health on equal terms</w:t>
        </w:r>
        <w:r w:rsidR="009A58D3">
          <w:rPr>
            <w:noProof/>
            <w:webHidden/>
          </w:rPr>
          <w:tab/>
        </w:r>
        <w:r w:rsidR="009A58D3">
          <w:rPr>
            <w:noProof/>
            <w:webHidden/>
          </w:rPr>
          <w:fldChar w:fldCharType="begin"/>
        </w:r>
        <w:r w:rsidR="009A58D3">
          <w:rPr>
            <w:noProof/>
            <w:webHidden/>
          </w:rPr>
          <w:instrText xml:space="preserve"> PAGEREF _Toc304193973 \h </w:instrText>
        </w:r>
        <w:r w:rsidR="009A58D3">
          <w:rPr>
            <w:noProof/>
            <w:webHidden/>
          </w:rPr>
        </w:r>
        <w:r w:rsidR="009A58D3">
          <w:rPr>
            <w:noProof/>
            <w:webHidden/>
          </w:rPr>
          <w:fldChar w:fldCharType="separate"/>
        </w:r>
        <w:r>
          <w:rPr>
            <w:noProof/>
            <w:webHidden/>
          </w:rPr>
          <w:t>51</w:t>
        </w:r>
        <w:r w:rsidR="009A58D3">
          <w:rPr>
            <w:noProof/>
            <w:webHidden/>
          </w:rPr>
          <w:fldChar w:fldCharType="end"/>
        </w:r>
      </w:hyperlink>
    </w:p>
    <w:p w14:paraId="17CACE25" w14:textId="77777777" w:rsidR="009A58D3" w:rsidRDefault="00BD1254" w:rsidP="009A58D3">
      <w:pPr>
        <w:pStyle w:val="TOC3"/>
        <w:rPr>
          <w:noProof/>
        </w:rPr>
      </w:pPr>
      <w:hyperlink w:anchor="_Toc304193974" w:history="1">
        <w:r w:rsidR="009A58D3" w:rsidRPr="00C21C73">
          <w:rPr>
            <w:rStyle w:val="Hyperlink"/>
            <w:noProof/>
          </w:rPr>
          <w:t>3.2.25</w:t>
        </w:r>
        <w:r w:rsidR="009A58D3">
          <w:rPr>
            <w:noProof/>
          </w:rPr>
          <w:tab/>
        </w:r>
        <w:r w:rsidR="009A58D3" w:rsidRPr="00C21C73">
          <w:rPr>
            <w:rStyle w:val="Hyperlink"/>
            <w:noProof/>
          </w:rPr>
          <w:t>Stockholm City Fire Brigade</w:t>
        </w:r>
        <w:r w:rsidR="009A58D3">
          <w:rPr>
            <w:noProof/>
            <w:webHidden/>
          </w:rPr>
          <w:tab/>
        </w:r>
        <w:r w:rsidR="009A58D3">
          <w:rPr>
            <w:noProof/>
            <w:webHidden/>
          </w:rPr>
          <w:fldChar w:fldCharType="begin"/>
        </w:r>
        <w:r w:rsidR="009A58D3">
          <w:rPr>
            <w:noProof/>
            <w:webHidden/>
          </w:rPr>
          <w:instrText xml:space="preserve"> PAGEREF _Toc304193974 \h </w:instrText>
        </w:r>
        <w:r w:rsidR="009A58D3">
          <w:rPr>
            <w:noProof/>
            <w:webHidden/>
          </w:rPr>
        </w:r>
        <w:r w:rsidR="009A58D3">
          <w:rPr>
            <w:noProof/>
            <w:webHidden/>
          </w:rPr>
          <w:fldChar w:fldCharType="separate"/>
        </w:r>
        <w:r>
          <w:rPr>
            <w:noProof/>
            <w:webHidden/>
          </w:rPr>
          <w:t>52</w:t>
        </w:r>
        <w:r w:rsidR="009A58D3">
          <w:rPr>
            <w:noProof/>
            <w:webHidden/>
          </w:rPr>
          <w:fldChar w:fldCharType="end"/>
        </w:r>
      </w:hyperlink>
    </w:p>
    <w:p w14:paraId="5A5322DA" w14:textId="77777777" w:rsidR="009A58D3" w:rsidRDefault="00BD1254" w:rsidP="009A58D3">
      <w:pPr>
        <w:pStyle w:val="TOC3"/>
        <w:rPr>
          <w:noProof/>
        </w:rPr>
      </w:pPr>
      <w:hyperlink w:anchor="_Toc304193975" w:history="1">
        <w:r w:rsidR="009A58D3" w:rsidRPr="00C21C73">
          <w:rPr>
            <w:rStyle w:val="Hyperlink"/>
            <w:noProof/>
          </w:rPr>
          <w:t>3.2.26</w:t>
        </w:r>
        <w:r w:rsidR="009A58D3">
          <w:rPr>
            <w:noProof/>
          </w:rPr>
          <w:tab/>
        </w:r>
        <w:r w:rsidR="009A58D3" w:rsidRPr="00C21C73">
          <w:rPr>
            <w:rStyle w:val="Hyperlink"/>
            <w:noProof/>
          </w:rPr>
          <w:t>Stockholm Public Health survey</w:t>
        </w:r>
        <w:r w:rsidR="009A58D3">
          <w:rPr>
            <w:noProof/>
            <w:webHidden/>
          </w:rPr>
          <w:tab/>
        </w:r>
        <w:r w:rsidR="009A58D3">
          <w:rPr>
            <w:noProof/>
            <w:webHidden/>
          </w:rPr>
          <w:fldChar w:fldCharType="begin"/>
        </w:r>
        <w:r w:rsidR="009A58D3">
          <w:rPr>
            <w:noProof/>
            <w:webHidden/>
          </w:rPr>
          <w:instrText xml:space="preserve"> PAGEREF _Toc304193975 \h </w:instrText>
        </w:r>
        <w:r w:rsidR="009A58D3">
          <w:rPr>
            <w:noProof/>
            <w:webHidden/>
          </w:rPr>
        </w:r>
        <w:r w:rsidR="009A58D3">
          <w:rPr>
            <w:noProof/>
            <w:webHidden/>
          </w:rPr>
          <w:fldChar w:fldCharType="separate"/>
        </w:r>
        <w:r>
          <w:rPr>
            <w:noProof/>
            <w:webHidden/>
          </w:rPr>
          <w:t>53</w:t>
        </w:r>
        <w:r w:rsidR="009A58D3">
          <w:rPr>
            <w:noProof/>
            <w:webHidden/>
          </w:rPr>
          <w:fldChar w:fldCharType="end"/>
        </w:r>
      </w:hyperlink>
    </w:p>
    <w:p w14:paraId="426CF4FD" w14:textId="77777777" w:rsidR="009A58D3" w:rsidRDefault="00BD1254" w:rsidP="009A58D3">
      <w:pPr>
        <w:pStyle w:val="TOC3"/>
        <w:rPr>
          <w:noProof/>
        </w:rPr>
      </w:pPr>
      <w:hyperlink w:anchor="_Toc304193976" w:history="1">
        <w:r w:rsidR="009A58D3" w:rsidRPr="00C21C73">
          <w:rPr>
            <w:rStyle w:val="Hyperlink"/>
            <w:noProof/>
          </w:rPr>
          <w:t>3.2.27</w:t>
        </w:r>
        <w:r w:rsidR="009A58D3">
          <w:rPr>
            <w:noProof/>
          </w:rPr>
          <w:tab/>
        </w:r>
        <w:r w:rsidR="009A58D3" w:rsidRPr="00C21C73">
          <w:rPr>
            <w:rStyle w:val="Hyperlink"/>
            <w:noProof/>
          </w:rPr>
          <w:t>Göteborg Public Dental Service study</w:t>
        </w:r>
        <w:r w:rsidR="009A58D3">
          <w:rPr>
            <w:noProof/>
            <w:webHidden/>
          </w:rPr>
          <w:tab/>
        </w:r>
        <w:r w:rsidR="009A58D3">
          <w:rPr>
            <w:noProof/>
            <w:webHidden/>
          </w:rPr>
          <w:fldChar w:fldCharType="begin"/>
        </w:r>
        <w:r w:rsidR="009A58D3">
          <w:rPr>
            <w:noProof/>
            <w:webHidden/>
          </w:rPr>
          <w:instrText xml:space="preserve"> PAGEREF _Toc304193976 \h </w:instrText>
        </w:r>
        <w:r w:rsidR="009A58D3">
          <w:rPr>
            <w:noProof/>
            <w:webHidden/>
          </w:rPr>
        </w:r>
        <w:r w:rsidR="009A58D3">
          <w:rPr>
            <w:noProof/>
            <w:webHidden/>
          </w:rPr>
          <w:fldChar w:fldCharType="separate"/>
        </w:r>
        <w:r>
          <w:rPr>
            <w:noProof/>
            <w:webHidden/>
          </w:rPr>
          <w:t>55</w:t>
        </w:r>
        <w:r w:rsidR="009A58D3">
          <w:rPr>
            <w:noProof/>
            <w:webHidden/>
          </w:rPr>
          <w:fldChar w:fldCharType="end"/>
        </w:r>
      </w:hyperlink>
    </w:p>
    <w:p w14:paraId="68FF680C" w14:textId="77777777" w:rsidR="009A58D3" w:rsidRDefault="00BD1254" w:rsidP="009A58D3">
      <w:pPr>
        <w:pStyle w:val="TOC3"/>
        <w:rPr>
          <w:noProof/>
        </w:rPr>
      </w:pPr>
      <w:hyperlink w:anchor="_Toc304193977" w:history="1">
        <w:r w:rsidR="009A58D3" w:rsidRPr="00C21C73">
          <w:rPr>
            <w:rStyle w:val="Hyperlink"/>
            <w:noProof/>
          </w:rPr>
          <w:t>3.2.28</w:t>
        </w:r>
        <w:r w:rsidR="009A58D3">
          <w:rPr>
            <w:noProof/>
          </w:rPr>
          <w:tab/>
        </w:r>
        <w:r w:rsidR="009A58D3" w:rsidRPr="00C21C73">
          <w:rPr>
            <w:rStyle w:val="Hyperlink"/>
            <w:noProof/>
          </w:rPr>
          <w:t>Skåne public health survey</w:t>
        </w:r>
        <w:r w:rsidR="009A58D3">
          <w:rPr>
            <w:noProof/>
            <w:webHidden/>
          </w:rPr>
          <w:tab/>
        </w:r>
        <w:r w:rsidR="009A58D3">
          <w:rPr>
            <w:noProof/>
            <w:webHidden/>
          </w:rPr>
          <w:fldChar w:fldCharType="begin"/>
        </w:r>
        <w:r w:rsidR="009A58D3">
          <w:rPr>
            <w:noProof/>
            <w:webHidden/>
          </w:rPr>
          <w:instrText xml:space="preserve"> PAGEREF _Toc304193977 \h </w:instrText>
        </w:r>
        <w:r w:rsidR="009A58D3">
          <w:rPr>
            <w:noProof/>
            <w:webHidden/>
          </w:rPr>
        </w:r>
        <w:r w:rsidR="009A58D3">
          <w:rPr>
            <w:noProof/>
            <w:webHidden/>
          </w:rPr>
          <w:fldChar w:fldCharType="separate"/>
        </w:r>
        <w:r>
          <w:rPr>
            <w:noProof/>
            <w:webHidden/>
          </w:rPr>
          <w:t>56</w:t>
        </w:r>
        <w:r w:rsidR="009A58D3">
          <w:rPr>
            <w:noProof/>
            <w:webHidden/>
          </w:rPr>
          <w:fldChar w:fldCharType="end"/>
        </w:r>
      </w:hyperlink>
    </w:p>
    <w:p w14:paraId="294781E8" w14:textId="77777777" w:rsidR="009A58D3" w:rsidRDefault="00BD1254" w:rsidP="009A58D3">
      <w:pPr>
        <w:pStyle w:val="TOC3"/>
        <w:rPr>
          <w:noProof/>
        </w:rPr>
      </w:pPr>
      <w:hyperlink w:anchor="_Toc304193978" w:history="1">
        <w:r w:rsidR="009A58D3" w:rsidRPr="00C21C73">
          <w:rPr>
            <w:rStyle w:val="Hyperlink"/>
            <w:noProof/>
          </w:rPr>
          <w:t>3.2.29</w:t>
        </w:r>
        <w:r w:rsidR="009A58D3">
          <w:rPr>
            <w:noProof/>
          </w:rPr>
          <w:tab/>
        </w:r>
        <w:r w:rsidR="009A58D3" w:rsidRPr="00C21C73">
          <w:rPr>
            <w:rStyle w:val="Hyperlink"/>
            <w:noProof/>
          </w:rPr>
          <w:t>Stockholm family history of diabetes study</w:t>
        </w:r>
        <w:r w:rsidR="009A58D3">
          <w:rPr>
            <w:noProof/>
            <w:webHidden/>
          </w:rPr>
          <w:tab/>
        </w:r>
        <w:r w:rsidR="009A58D3">
          <w:rPr>
            <w:noProof/>
            <w:webHidden/>
          </w:rPr>
          <w:fldChar w:fldCharType="begin"/>
        </w:r>
        <w:r w:rsidR="009A58D3">
          <w:rPr>
            <w:noProof/>
            <w:webHidden/>
          </w:rPr>
          <w:instrText xml:space="preserve"> PAGEREF _Toc304193978 \h </w:instrText>
        </w:r>
        <w:r w:rsidR="009A58D3">
          <w:rPr>
            <w:noProof/>
            <w:webHidden/>
          </w:rPr>
        </w:r>
        <w:r w:rsidR="009A58D3">
          <w:rPr>
            <w:noProof/>
            <w:webHidden/>
          </w:rPr>
          <w:fldChar w:fldCharType="separate"/>
        </w:r>
        <w:r>
          <w:rPr>
            <w:noProof/>
            <w:webHidden/>
          </w:rPr>
          <w:t>57</w:t>
        </w:r>
        <w:r w:rsidR="009A58D3">
          <w:rPr>
            <w:noProof/>
            <w:webHidden/>
          </w:rPr>
          <w:fldChar w:fldCharType="end"/>
        </w:r>
      </w:hyperlink>
    </w:p>
    <w:p w14:paraId="374F6A30" w14:textId="77777777" w:rsidR="009A58D3" w:rsidRDefault="00BD1254" w:rsidP="009A58D3">
      <w:pPr>
        <w:pStyle w:val="TOC3"/>
        <w:rPr>
          <w:noProof/>
        </w:rPr>
      </w:pPr>
      <w:hyperlink w:anchor="_Toc304193979" w:history="1">
        <w:r w:rsidR="009A58D3" w:rsidRPr="00C21C73">
          <w:rPr>
            <w:rStyle w:val="Hyperlink"/>
            <w:noProof/>
          </w:rPr>
          <w:t>3.2.30</w:t>
        </w:r>
        <w:r w:rsidR="009A58D3">
          <w:rPr>
            <w:noProof/>
          </w:rPr>
          <w:tab/>
        </w:r>
        <w:r w:rsidR="009A58D3" w:rsidRPr="00C21C73">
          <w:rPr>
            <w:rStyle w:val="Hyperlink"/>
            <w:noProof/>
          </w:rPr>
          <w:t>Värmland ice hockey players</w:t>
        </w:r>
        <w:r w:rsidR="009A58D3">
          <w:rPr>
            <w:noProof/>
            <w:webHidden/>
          </w:rPr>
          <w:tab/>
        </w:r>
        <w:r w:rsidR="009A58D3">
          <w:rPr>
            <w:noProof/>
            <w:webHidden/>
          </w:rPr>
          <w:fldChar w:fldCharType="begin"/>
        </w:r>
        <w:r w:rsidR="009A58D3">
          <w:rPr>
            <w:noProof/>
            <w:webHidden/>
          </w:rPr>
          <w:instrText xml:space="preserve"> PAGEREF _Toc304193979 \h </w:instrText>
        </w:r>
        <w:r w:rsidR="009A58D3">
          <w:rPr>
            <w:noProof/>
            <w:webHidden/>
          </w:rPr>
        </w:r>
        <w:r w:rsidR="009A58D3">
          <w:rPr>
            <w:noProof/>
            <w:webHidden/>
          </w:rPr>
          <w:fldChar w:fldCharType="separate"/>
        </w:r>
        <w:r>
          <w:rPr>
            <w:noProof/>
            <w:webHidden/>
          </w:rPr>
          <w:t>58</w:t>
        </w:r>
        <w:r w:rsidR="009A58D3">
          <w:rPr>
            <w:noProof/>
            <w:webHidden/>
          </w:rPr>
          <w:fldChar w:fldCharType="end"/>
        </w:r>
      </w:hyperlink>
    </w:p>
    <w:p w14:paraId="7CA98328" w14:textId="77777777" w:rsidR="009A58D3" w:rsidRDefault="00BD1254" w:rsidP="009A58D3">
      <w:pPr>
        <w:pStyle w:val="TOC3"/>
        <w:rPr>
          <w:noProof/>
        </w:rPr>
      </w:pPr>
      <w:hyperlink w:anchor="_Toc304193980" w:history="1">
        <w:r w:rsidR="009A58D3" w:rsidRPr="00C21C73">
          <w:rPr>
            <w:rStyle w:val="Hyperlink"/>
            <w:noProof/>
          </w:rPr>
          <w:t>3.2.31</w:t>
        </w:r>
        <w:r w:rsidR="009A58D3">
          <w:rPr>
            <w:noProof/>
          </w:rPr>
          <w:tab/>
        </w:r>
        <w:r w:rsidR="009A58D3" w:rsidRPr="00C21C73">
          <w:rPr>
            <w:rStyle w:val="Hyperlink"/>
            <w:noProof/>
          </w:rPr>
          <w:t>Älvsborg county study</w:t>
        </w:r>
        <w:r w:rsidR="009A58D3">
          <w:rPr>
            <w:noProof/>
            <w:webHidden/>
          </w:rPr>
          <w:tab/>
        </w:r>
        <w:r w:rsidR="009A58D3">
          <w:rPr>
            <w:noProof/>
            <w:webHidden/>
          </w:rPr>
          <w:fldChar w:fldCharType="begin"/>
        </w:r>
        <w:r w:rsidR="009A58D3">
          <w:rPr>
            <w:noProof/>
            <w:webHidden/>
          </w:rPr>
          <w:instrText xml:space="preserve"> PAGEREF _Toc304193980 \h </w:instrText>
        </w:r>
        <w:r w:rsidR="009A58D3">
          <w:rPr>
            <w:noProof/>
            <w:webHidden/>
          </w:rPr>
        </w:r>
        <w:r w:rsidR="009A58D3">
          <w:rPr>
            <w:noProof/>
            <w:webHidden/>
          </w:rPr>
          <w:fldChar w:fldCharType="separate"/>
        </w:r>
        <w:r>
          <w:rPr>
            <w:noProof/>
            <w:webHidden/>
          </w:rPr>
          <w:t>59</w:t>
        </w:r>
        <w:r w:rsidR="009A58D3">
          <w:rPr>
            <w:noProof/>
            <w:webHidden/>
          </w:rPr>
          <w:fldChar w:fldCharType="end"/>
        </w:r>
      </w:hyperlink>
    </w:p>
    <w:p w14:paraId="0E199FED" w14:textId="77777777" w:rsidR="009A58D3" w:rsidRDefault="00BD1254" w:rsidP="009A58D3">
      <w:pPr>
        <w:pStyle w:val="TOC3"/>
        <w:rPr>
          <w:noProof/>
        </w:rPr>
      </w:pPr>
      <w:hyperlink w:anchor="_Toc304193981" w:history="1">
        <w:r w:rsidR="009A58D3" w:rsidRPr="00C21C73">
          <w:rPr>
            <w:rStyle w:val="Hyperlink"/>
            <w:noProof/>
          </w:rPr>
          <w:t>3.2.32</w:t>
        </w:r>
        <w:r w:rsidR="009A58D3">
          <w:rPr>
            <w:noProof/>
          </w:rPr>
          <w:tab/>
        </w:r>
        <w:r w:rsidR="009A58D3" w:rsidRPr="00C21C73">
          <w:rPr>
            <w:rStyle w:val="Hyperlink"/>
            <w:noProof/>
          </w:rPr>
          <w:t>Vara municipality study</w:t>
        </w:r>
        <w:r w:rsidR="009A58D3">
          <w:rPr>
            <w:noProof/>
            <w:webHidden/>
          </w:rPr>
          <w:tab/>
        </w:r>
        <w:r w:rsidR="009A58D3">
          <w:rPr>
            <w:noProof/>
            <w:webHidden/>
          </w:rPr>
          <w:fldChar w:fldCharType="begin"/>
        </w:r>
        <w:r w:rsidR="009A58D3">
          <w:rPr>
            <w:noProof/>
            <w:webHidden/>
          </w:rPr>
          <w:instrText xml:space="preserve"> PAGEREF _Toc304193981 \h </w:instrText>
        </w:r>
        <w:r w:rsidR="009A58D3">
          <w:rPr>
            <w:noProof/>
            <w:webHidden/>
          </w:rPr>
        </w:r>
        <w:r w:rsidR="009A58D3">
          <w:rPr>
            <w:noProof/>
            <w:webHidden/>
          </w:rPr>
          <w:fldChar w:fldCharType="separate"/>
        </w:r>
        <w:r>
          <w:rPr>
            <w:noProof/>
            <w:webHidden/>
          </w:rPr>
          <w:t>60</w:t>
        </w:r>
        <w:r w:rsidR="009A58D3">
          <w:rPr>
            <w:noProof/>
            <w:webHidden/>
          </w:rPr>
          <w:fldChar w:fldCharType="end"/>
        </w:r>
      </w:hyperlink>
    </w:p>
    <w:p w14:paraId="08190D76" w14:textId="77777777" w:rsidR="009A58D3" w:rsidRDefault="00BD1254" w:rsidP="009A58D3">
      <w:pPr>
        <w:pStyle w:val="TOC3"/>
        <w:rPr>
          <w:noProof/>
        </w:rPr>
      </w:pPr>
      <w:hyperlink w:anchor="_Toc304193982" w:history="1">
        <w:r w:rsidR="009A58D3" w:rsidRPr="00C21C73">
          <w:rPr>
            <w:rStyle w:val="Hyperlink"/>
            <w:noProof/>
          </w:rPr>
          <w:t>3.2.33</w:t>
        </w:r>
        <w:r w:rsidR="009A58D3">
          <w:rPr>
            <w:noProof/>
          </w:rPr>
          <w:tab/>
        </w:r>
        <w:r w:rsidR="009A58D3" w:rsidRPr="00C21C73">
          <w:rPr>
            <w:rStyle w:val="Hyperlink"/>
            <w:noProof/>
          </w:rPr>
          <w:t>Atherosclerosis and Insulin Resistance Study (AIR)</w:t>
        </w:r>
        <w:r w:rsidR="009A58D3">
          <w:rPr>
            <w:noProof/>
            <w:webHidden/>
          </w:rPr>
          <w:tab/>
        </w:r>
        <w:r w:rsidR="009A58D3">
          <w:rPr>
            <w:noProof/>
            <w:webHidden/>
          </w:rPr>
          <w:fldChar w:fldCharType="begin"/>
        </w:r>
        <w:r w:rsidR="009A58D3">
          <w:rPr>
            <w:noProof/>
            <w:webHidden/>
          </w:rPr>
          <w:instrText xml:space="preserve"> PAGEREF _Toc304193982 \h </w:instrText>
        </w:r>
        <w:r w:rsidR="009A58D3">
          <w:rPr>
            <w:noProof/>
            <w:webHidden/>
          </w:rPr>
        </w:r>
        <w:r w:rsidR="009A58D3">
          <w:rPr>
            <w:noProof/>
            <w:webHidden/>
          </w:rPr>
          <w:fldChar w:fldCharType="separate"/>
        </w:r>
        <w:r>
          <w:rPr>
            <w:noProof/>
            <w:webHidden/>
          </w:rPr>
          <w:t>61</w:t>
        </w:r>
        <w:r w:rsidR="009A58D3">
          <w:rPr>
            <w:noProof/>
            <w:webHidden/>
          </w:rPr>
          <w:fldChar w:fldCharType="end"/>
        </w:r>
      </w:hyperlink>
    </w:p>
    <w:p w14:paraId="44260A7C" w14:textId="77777777" w:rsidR="009A58D3" w:rsidRDefault="00BD1254" w:rsidP="009A58D3">
      <w:pPr>
        <w:pStyle w:val="TOC3"/>
        <w:rPr>
          <w:noProof/>
        </w:rPr>
      </w:pPr>
      <w:hyperlink w:anchor="_Toc304193983" w:history="1">
        <w:r w:rsidR="009A58D3" w:rsidRPr="00C21C73">
          <w:rPr>
            <w:rStyle w:val="Hyperlink"/>
            <w:noProof/>
          </w:rPr>
          <w:t>3.2.34</w:t>
        </w:r>
        <w:r w:rsidR="009A58D3">
          <w:rPr>
            <w:noProof/>
          </w:rPr>
          <w:tab/>
        </w:r>
        <w:r w:rsidR="009A58D3" w:rsidRPr="00C21C73">
          <w:rPr>
            <w:rStyle w:val="Hyperlink"/>
            <w:noProof/>
          </w:rPr>
          <w:t>Stockholm 60-year olds study</w:t>
        </w:r>
        <w:r w:rsidR="009A58D3">
          <w:rPr>
            <w:noProof/>
            <w:webHidden/>
          </w:rPr>
          <w:tab/>
        </w:r>
        <w:r w:rsidR="009A58D3">
          <w:rPr>
            <w:noProof/>
            <w:webHidden/>
          </w:rPr>
          <w:fldChar w:fldCharType="begin"/>
        </w:r>
        <w:r w:rsidR="009A58D3">
          <w:rPr>
            <w:noProof/>
            <w:webHidden/>
          </w:rPr>
          <w:instrText xml:space="preserve"> PAGEREF _Toc304193983 \h </w:instrText>
        </w:r>
        <w:r w:rsidR="009A58D3">
          <w:rPr>
            <w:noProof/>
            <w:webHidden/>
          </w:rPr>
        </w:r>
        <w:r w:rsidR="009A58D3">
          <w:rPr>
            <w:noProof/>
            <w:webHidden/>
          </w:rPr>
          <w:fldChar w:fldCharType="separate"/>
        </w:r>
        <w:r>
          <w:rPr>
            <w:noProof/>
            <w:webHidden/>
          </w:rPr>
          <w:t>63</w:t>
        </w:r>
        <w:r w:rsidR="009A58D3">
          <w:rPr>
            <w:noProof/>
            <w:webHidden/>
          </w:rPr>
          <w:fldChar w:fldCharType="end"/>
        </w:r>
      </w:hyperlink>
    </w:p>
    <w:p w14:paraId="026D0DBE" w14:textId="77777777" w:rsidR="009A58D3" w:rsidRDefault="00BD1254" w:rsidP="009A58D3">
      <w:pPr>
        <w:pStyle w:val="TOC3"/>
        <w:rPr>
          <w:noProof/>
        </w:rPr>
      </w:pPr>
      <w:hyperlink w:anchor="_Toc304193984" w:history="1">
        <w:r w:rsidR="009A58D3" w:rsidRPr="00C21C73">
          <w:rPr>
            <w:rStyle w:val="Hyperlink"/>
            <w:noProof/>
          </w:rPr>
          <w:t>3.2.35</w:t>
        </w:r>
        <w:r w:rsidR="009A58D3">
          <w:rPr>
            <w:noProof/>
          </w:rPr>
          <w:tab/>
        </w:r>
        <w:r w:rsidR="009A58D3" w:rsidRPr="00C21C73">
          <w:rPr>
            <w:rStyle w:val="Hyperlink"/>
            <w:noProof/>
          </w:rPr>
          <w:t>Säve military conscripts</w:t>
        </w:r>
        <w:r w:rsidR="009A58D3">
          <w:rPr>
            <w:noProof/>
            <w:webHidden/>
          </w:rPr>
          <w:tab/>
        </w:r>
        <w:r w:rsidR="009A58D3">
          <w:rPr>
            <w:noProof/>
            <w:webHidden/>
          </w:rPr>
          <w:fldChar w:fldCharType="begin"/>
        </w:r>
        <w:r w:rsidR="009A58D3">
          <w:rPr>
            <w:noProof/>
            <w:webHidden/>
          </w:rPr>
          <w:instrText xml:space="preserve"> PAGEREF _Toc304193984 \h </w:instrText>
        </w:r>
        <w:r w:rsidR="009A58D3">
          <w:rPr>
            <w:noProof/>
            <w:webHidden/>
          </w:rPr>
        </w:r>
        <w:r w:rsidR="009A58D3">
          <w:rPr>
            <w:noProof/>
            <w:webHidden/>
          </w:rPr>
          <w:fldChar w:fldCharType="separate"/>
        </w:r>
        <w:r>
          <w:rPr>
            <w:noProof/>
            <w:webHidden/>
          </w:rPr>
          <w:t>64</w:t>
        </w:r>
        <w:r w:rsidR="009A58D3">
          <w:rPr>
            <w:noProof/>
            <w:webHidden/>
          </w:rPr>
          <w:fldChar w:fldCharType="end"/>
        </w:r>
      </w:hyperlink>
    </w:p>
    <w:p w14:paraId="2CB4EB92" w14:textId="77777777" w:rsidR="009A58D3" w:rsidRDefault="00BD1254" w:rsidP="009A58D3">
      <w:pPr>
        <w:pStyle w:val="TOC3"/>
        <w:rPr>
          <w:noProof/>
        </w:rPr>
      </w:pPr>
      <w:hyperlink w:anchor="_Toc304193985" w:history="1">
        <w:r w:rsidR="009A58D3" w:rsidRPr="00C21C73">
          <w:rPr>
            <w:rStyle w:val="Hyperlink"/>
            <w:noProof/>
          </w:rPr>
          <w:t>3.2.36</w:t>
        </w:r>
        <w:r w:rsidR="009A58D3">
          <w:rPr>
            <w:noProof/>
          </w:rPr>
          <w:tab/>
        </w:r>
        <w:r w:rsidR="009A58D3" w:rsidRPr="00C21C73">
          <w:rPr>
            <w:rStyle w:val="Hyperlink"/>
            <w:noProof/>
          </w:rPr>
          <w:t>Stockholm county 31-40 year olds</w:t>
        </w:r>
        <w:r w:rsidR="009A58D3">
          <w:rPr>
            <w:noProof/>
            <w:webHidden/>
          </w:rPr>
          <w:tab/>
        </w:r>
        <w:r w:rsidR="009A58D3">
          <w:rPr>
            <w:noProof/>
            <w:webHidden/>
          </w:rPr>
          <w:fldChar w:fldCharType="begin"/>
        </w:r>
        <w:r w:rsidR="009A58D3">
          <w:rPr>
            <w:noProof/>
            <w:webHidden/>
          </w:rPr>
          <w:instrText xml:space="preserve"> PAGEREF _Toc304193985 \h </w:instrText>
        </w:r>
        <w:r w:rsidR="009A58D3">
          <w:rPr>
            <w:noProof/>
            <w:webHidden/>
          </w:rPr>
        </w:r>
        <w:r w:rsidR="009A58D3">
          <w:rPr>
            <w:noProof/>
            <w:webHidden/>
          </w:rPr>
          <w:fldChar w:fldCharType="separate"/>
        </w:r>
        <w:r>
          <w:rPr>
            <w:noProof/>
            <w:webHidden/>
          </w:rPr>
          <w:t>66</w:t>
        </w:r>
        <w:r w:rsidR="009A58D3">
          <w:rPr>
            <w:noProof/>
            <w:webHidden/>
          </w:rPr>
          <w:fldChar w:fldCharType="end"/>
        </w:r>
      </w:hyperlink>
    </w:p>
    <w:p w14:paraId="33BE06B3" w14:textId="77777777" w:rsidR="009A58D3" w:rsidRDefault="00BD1254" w:rsidP="009A58D3">
      <w:pPr>
        <w:pStyle w:val="TOC2"/>
        <w:rPr>
          <w:noProof/>
        </w:rPr>
      </w:pPr>
      <w:hyperlink w:anchor="_Toc304193986" w:history="1">
        <w:r w:rsidR="009A58D3" w:rsidRPr="00C21C73">
          <w:rPr>
            <w:rStyle w:val="Hyperlink"/>
            <w:noProof/>
          </w:rPr>
          <w:t>3.3</w:t>
        </w:r>
        <w:r w:rsidR="009A58D3">
          <w:rPr>
            <w:noProof/>
          </w:rPr>
          <w:tab/>
        </w:r>
        <w:r w:rsidR="009A58D3" w:rsidRPr="00C21C73">
          <w:rPr>
            <w:rStyle w:val="Hyperlink"/>
            <w:noProof/>
          </w:rPr>
          <w:t>Overall analysis</w:t>
        </w:r>
        <w:r w:rsidR="009A58D3">
          <w:rPr>
            <w:noProof/>
            <w:webHidden/>
          </w:rPr>
          <w:tab/>
        </w:r>
        <w:r w:rsidR="009A58D3">
          <w:rPr>
            <w:noProof/>
            <w:webHidden/>
          </w:rPr>
          <w:fldChar w:fldCharType="begin"/>
        </w:r>
        <w:r w:rsidR="009A58D3">
          <w:rPr>
            <w:noProof/>
            <w:webHidden/>
          </w:rPr>
          <w:instrText xml:space="preserve"> PAGEREF _Toc304193986 \h </w:instrText>
        </w:r>
        <w:r w:rsidR="009A58D3">
          <w:rPr>
            <w:noProof/>
            <w:webHidden/>
          </w:rPr>
        </w:r>
        <w:r w:rsidR="009A58D3">
          <w:rPr>
            <w:noProof/>
            <w:webHidden/>
          </w:rPr>
          <w:fldChar w:fldCharType="separate"/>
        </w:r>
        <w:r>
          <w:rPr>
            <w:noProof/>
            <w:webHidden/>
          </w:rPr>
          <w:t>67</w:t>
        </w:r>
        <w:r w:rsidR="009A58D3">
          <w:rPr>
            <w:noProof/>
            <w:webHidden/>
          </w:rPr>
          <w:fldChar w:fldCharType="end"/>
        </w:r>
      </w:hyperlink>
    </w:p>
    <w:p w14:paraId="1C13D686" w14:textId="77777777" w:rsidR="009A58D3" w:rsidRDefault="00BD1254" w:rsidP="009A58D3">
      <w:pPr>
        <w:pStyle w:val="TOC3"/>
        <w:rPr>
          <w:noProof/>
        </w:rPr>
      </w:pPr>
      <w:hyperlink w:anchor="_Toc304193987" w:history="1">
        <w:r w:rsidR="009A58D3" w:rsidRPr="00C21C73">
          <w:rPr>
            <w:rStyle w:val="Hyperlink"/>
            <w:noProof/>
          </w:rPr>
          <w:t>3.3.1</w:t>
        </w:r>
        <w:r w:rsidR="009A58D3">
          <w:rPr>
            <w:noProof/>
          </w:rPr>
          <w:tab/>
        </w:r>
        <w:r w:rsidR="009A58D3" w:rsidRPr="00C21C73">
          <w:rPr>
            <w:rStyle w:val="Hyperlink"/>
            <w:noProof/>
          </w:rPr>
          <w:t>Association between ever smoking and ever snus use</w:t>
        </w:r>
        <w:r w:rsidR="009A58D3">
          <w:rPr>
            <w:noProof/>
            <w:webHidden/>
          </w:rPr>
          <w:tab/>
        </w:r>
        <w:r w:rsidR="009A58D3">
          <w:rPr>
            <w:noProof/>
            <w:webHidden/>
          </w:rPr>
          <w:fldChar w:fldCharType="begin"/>
        </w:r>
        <w:r w:rsidR="009A58D3">
          <w:rPr>
            <w:noProof/>
            <w:webHidden/>
          </w:rPr>
          <w:instrText xml:space="preserve"> PAGEREF _Toc304193987 \h </w:instrText>
        </w:r>
        <w:r w:rsidR="009A58D3">
          <w:rPr>
            <w:noProof/>
            <w:webHidden/>
          </w:rPr>
        </w:r>
        <w:r w:rsidR="009A58D3">
          <w:rPr>
            <w:noProof/>
            <w:webHidden/>
          </w:rPr>
          <w:fldChar w:fldCharType="separate"/>
        </w:r>
        <w:r>
          <w:rPr>
            <w:noProof/>
            <w:webHidden/>
          </w:rPr>
          <w:t>67</w:t>
        </w:r>
        <w:r w:rsidR="009A58D3">
          <w:rPr>
            <w:noProof/>
            <w:webHidden/>
          </w:rPr>
          <w:fldChar w:fldCharType="end"/>
        </w:r>
      </w:hyperlink>
    </w:p>
    <w:p w14:paraId="40198FD2" w14:textId="77777777" w:rsidR="009A58D3" w:rsidRDefault="00BD1254" w:rsidP="009A58D3">
      <w:pPr>
        <w:pStyle w:val="TOC3"/>
        <w:rPr>
          <w:noProof/>
        </w:rPr>
      </w:pPr>
      <w:hyperlink w:anchor="_Toc304193988" w:history="1">
        <w:r w:rsidR="009A58D3" w:rsidRPr="00C21C73">
          <w:rPr>
            <w:rStyle w:val="Hyperlink"/>
            <w:noProof/>
          </w:rPr>
          <w:t>3.3.2</w:t>
        </w:r>
        <w:r w:rsidR="009A58D3">
          <w:rPr>
            <w:noProof/>
          </w:rPr>
          <w:tab/>
        </w:r>
        <w:r w:rsidR="009A58D3" w:rsidRPr="00C21C73">
          <w:rPr>
            <w:rStyle w:val="Hyperlink"/>
            <w:noProof/>
          </w:rPr>
          <w:t>Association between current smoking and current snus use</w:t>
        </w:r>
        <w:r w:rsidR="009A58D3">
          <w:rPr>
            <w:noProof/>
            <w:webHidden/>
          </w:rPr>
          <w:tab/>
        </w:r>
        <w:r w:rsidR="009A58D3">
          <w:rPr>
            <w:noProof/>
            <w:webHidden/>
          </w:rPr>
          <w:fldChar w:fldCharType="begin"/>
        </w:r>
        <w:r w:rsidR="009A58D3">
          <w:rPr>
            <w:noProof/>
            <w:webHidden/>
          </w:rPr>
          <w:instrText xml:space="preserve"> PAGEREF _Toc304193988 \h </w:instrText>
        </w:r>
        <w:r w:rsidR="009A58D3">
          <w:rPr>
            <w:noProof/>
            <w:webHidden/>
          </w:rPr>
        </w:r>
        <w:r w:rsidR="009A58D3">
          <w:rPr>
            <w:noProof/>
            <w:webHidden/>
          </w:rPr>
          <w:fldChar w:fldCharType="separate"/>
        </w:r>
        <w:r>
          <w:rPr>
            <w:noProof/>
            <w:webHidden/>
          </w:rPr>
          <w:t>69</w:t>
        </w:r>
        <w:r w:rsidR="009A58D3">
          <w:rPr>
            <w:noProof/>
            <w:webHidden/>
          </w:rPr>
          <w:fldChar w:fldCharType="end"/>
        </w:r>
      </w:hyperlink>
    </w:p>
    <w:p w14:paraId="2FAF4D85" w14:textId="77777777" w:rsidR="009A58D3" w:rsidRDefault="00BD1254" w:rsidP="009A58D3">
      <w:pPr>
        <w:pStyle w:val="TOC3"/>
        <w:rPr>
          <w:noProof/>
        </w:rPr>
      </w:pPr>
      <w:hyperlink w:anchor="_Toc304193989" w:history="1">
        <w:r w:rsidR="009A58D3" w:rsidRPr="00C21C73">
          <w:rPr>
            <w:rStyle w:val="Hyperlink"/>
            <w:noProof/>
          </w:rPr>
          <w:t>3.3.3</w:t>
        </w:r>
        <w:r w:rsidR="009A58D3">
          <w:rPr>
            <w:noProof/>
          </w:rPr>
          <w:tab/>
        </w:r>
        <w:r w:rsidR="009A58D3" w:rsidRPr="00C21C73">
          <w:rPr>
            <w:rStyle w:val="Hyperlink"/>
            <w:noProof/>
          </w:rPr>
          <w:t>Tobacco consumption in single and dual users</w:t>
        </w:r>
        <w:r w:rsidR="009A58D3">
          <w:rPr>
            <w:noProof/>
            <w:webHidden/>
          </w:rPr>
          <w:tab/>
        </w:r>
        <w:r w:rsidR="009A58D3">
          <w:rPr>
            <w:noProof/>
            <w:webHidden/>
          </w:rPr>
          <w:fldChar w:fldCharType="begin"/>
        </w:r>
        <w:r w:rsidR="009A58D3">
          <w:rPr>
            <w:noProof/>
            <w:webHidden/>
          </w:rPr>
          <w:instrText xml:space="preserve"> PAGEREF _Toc304193989 \h </w:instrText>
        </w:r>
        <w:r w:rsidR="009A58D3">
          <w:rPr>
            <w:noProof/>
            <w:webHidden/>
          </w:rPr>
        </w:r>
        <w:r w:rsidR="009A58D3">
          <w:rPr>
            <w:noProof/>
            <w:webHidden/>
          </w:rPr>
          <w:fldChar w:fldCharType="separate"/>
        </w:r>
        <w:r>
          <w:rPr>
            <w:noProof/>
            <w:webHidden/>
          </w:rPr>
          <w:t>70</w:t>
        </w:r>
        <w:r w:rsidR="009A58D3">
          <w:rPr>
            <w:noProof/>
            <w:webHidden/>
          </w:rPr>
          <w:fldChar w:fldCharType="end"/>
        </w:r>
      </w:hyperlink>
    </w:p>
    <w:p w14:paraId="733DC62C" w14:textId="77777777" w:rsidR="009A58D3" w:rsidRDefault="00BD1254" w:rsidP="009A58D3">
      <w:pPr>
        <w:pStyle w:val="TOC3"/>
        <w:rPr>
          <w:noProof/>
        </w:rPr>
      </w:pPr>
      <w:hyperlink w:anchor="_Toc304193990" w:history="1">
        <w:r w:rsidR="009A58D3" w:rsidRPr="00C21C73">
          <w:rPr>
            <w:rStyle w:val="Hyperlink"/>
            <w:noProof/>
          </w:rPr>
          <w:t>3.3.4</w:t>
        </w:r>
        <w:r w:rsidR="009A58D3">
          <w:rPr>
            <w:noProof/>
          </w:rPr>
          <w:tab/>
        </w:r>
        <w:r w:rsidR="009A58D3" w:rsidRPr="00C21C73">
          <w:rPr>
            <w:rStyle w:val="Hyperlink"/>
            <w:noProof/>
          </w:rPr>
          <w:t>More detailed joint distribution of smoking and snus</w:t>
        </w:r>
        <w:r w:rsidR="009A58D3">
          <w:rPr>
            <w:noProof/>
            <w:webHidden/>
          </w:rPr>
          <w:tab/>
        </w:r>
        <w:r w:rsidR="009A58D3">
          <w:rPr>
            <w:noProof/>
            <w:webHidden/>
          </w:rPr>
          <w:fldChar w:fldCharType="begin"/>
        </w:r>
        <w:r w:rsidR="009A58D3">
          <w:rPr>
            <w:noProof/>
            <w:webHidden/>
          </w:rPr>
          <w:instrText xml:space="preserve"> PAGEREF _Toc304193990 \h </w:instrText>
        </w:r>
        <w:r w:rsidR="009A58D3">
          <w:rPr>
            <w:noProof/>
            <w:webHidden/>
          </w:rPr>
        </w:r>
        <w:r w:rsidR="009A58D3">
          <w:rPr>
            <w:noProof/>
            <w:webHidden/>
          </w:rPr>
          <w:fldChar w:fldCharType="separate"/>
        </w:r>
        <w:r>
          <w:rPr>
            <w:noProof/>
            <w:webHidden/>
          </w:rPr>
          <w:t>72</w:t>
        </w:r>
        <w:r w:rsidR="009A58D3">
          <w:rPr>
            <w:noProof/>
            <w:webHidden/>
          </w:rPr>
          <w:fldChar w:fldCharType="end"/>
        </w:r>
      </w:hyperlink>
    </w:p>
    <w:p w14:paraId="23E8848A" w14:textId="77777777" w:rsidR="009A58D3" w:rsidRDefault="00BD1254" w:rsidP="009A58D3">
      <w:pPr>
        <w:pStyle w:val="TOC3"/>
        <w:rPr>
          <w:noProof/>
        </w:rPr>
      </w:pPr>
      <w:hyperlink w:anchor="_Toc304193991" w:history="1">
        <w:r w:rsidR="009A58D3" w:rsidRPr="00C21C73">
          <w:rPr>
            <w:rStyle w:val="Hyperlink"/>
            <w:noProof/>
          </w:rPr>
          <w:t>3.3.5</w:t>
        </w:r>
        <w:r w:rsidR="009A58D3">
          <w:rPr>
            <w:noProof/>
          </w:rPr>
          <w:tab/>
        </w:r>
        <w:r w:rsidR="009A58D3" w:rsidRPr="00C21C73">
          <w:rPr>
            <w:rStyle w:val="Hyperlink"/>
            <w:noProof/>
          </w:rPr>
          <w:t>Switching ratios</w:t>
        </w:r>
        <w:r w:rsidR="009A58D3">
          <w:rPr>
            <w:noProof/>
            <w:webHidden/>
          </w:rPr>
          <w:tab/>
        </w:r>
        <w:r w:rsidR="009A58D3">
          <w:rPr>
            <w:noProof/>
            <w:webHidden/>
          </w:rPr>
          <w:fldChar w:fldCharType="begin"/>
        </w:r>
        <w:r w:rsidR="009A58D3">
          <w:rPr>
            <w:noProof/>
            <w:webHidden/>
          </w:rPr>
          <w:instrText xml:space="preserve"> PAGEREF _Toc304193991 \h </w:instrText>
        </w:r>
        <w:r w:rsidR="009A58D3">
          <w:rPr>
            <w:noProof/>
            <w:webHidden/>
          </w:rPr>
        </w:r>
        <w:r w:rsidR="009A58D3">
          <w:rPr>
            <w:noProof/>
            <w:webHidden/>
          </w:rPr>
          <w:fldChar w:fldCharType="separate"/>
        </w:r>
        <w:r>
          <w:rPr>
            <w:noProof/>
            <w:webHidden/>
          </w:rPr>
          <w:t>72</w:t>
        </w:r>
        <w:r w:rsidR="009A58D3">
          <w:rPr>
            <w:noProof/>
            <w:webHidden/>
          </w:rPr>
          <w:fldChar w:fldCharType="end"/>
        </w:r>
      </w:hyperlink>
    </w:p>
    <w:p w14:paraId="2A317408" w14:textId="77777777" w:rsidR="009A58D3" w:rsidRDefault="00BD1254" w:rsidP="009A58D3">
      <w:pPr>
        <w:pStyle w:val="TOC3"/>
        <w:rPr>
          <w:noProof/>
        </w:rPr>
      </w:pPr>
      <w:hyperlink w:anchor="_Toc304193992" w:history="1">
        <w:r w:rsidR="009A58D3" w:rsidRPr="00C21C73">
          <w:rPr>
            <w:rStyle w:val="Hyperlink"/>
            <w:noProof/>
          </w:rPr>
          <w:t>3.3.6</w:t>
        </w:r>
        <w:r w:rsidR="009A58D3">
          <w:rPr>
            <w:noProof/>
          </w:rPr>
          <w:tab/>
        </w:r>
        <w:r w:rsidR="009A58D3" w:rsidRPr="00C21C73">
          <w:rPr>
            <w:rStyle w:val="Hyperlink"/>
            <w:noProof/>
          </w:rPr>
          <w:t>Sequence of initiation</w:t>
        </w:r>
        <w:r w:rsidR="009A58D3">
          <w:rPr>
            <w:noProof/>
            <w:webHidden/>
          </w:rPr>
          <w:tab/>
        </w:r>
        <w:r w:rsidR="009A58D3">
          <w:rPr>
            <w:noProof/>
            <w:webHidden/>
          </w:rPr>
          <w:fldChar w:fldCharType="begin"/>
        </w:r>
        <w:r w:rsidR="009A58D3">
          <w:rPr>
            <w:noProof/>
            <w:webHidden/>
          </w:rPr>
          <w:instrText xml:space="preserve"> PAGEREF _Toc304193992 \h </w:instrText>
        </w:r>
        <w:r w:rsidR="009A58D3">
          <w:rPr>
            <w:noProof/>
            <w:webHidden/>
          </w:rPr>
        </w:r>
        <w:r w:rsidR="009A58D3">
          <w:rPr>
            <w:noProof/>
            <w:webHidden/>
          </w:rPr>
          <w:fldChar w:fldCharType="separate"/>
        </w:r>
        <w:r>
          <w:rPr>
            <w:noProof/>
            <w:webHidden/>
          </w:rPr>
          <w:t>73</w:t>
        </w:r>
        <w:r w:rsidR="009A58D3">
          <w:rPr>
            <w:noProof/>
            <w:webHidden/>
          </w:rPr>
          <w:fldChar w:fldCharType="end"/>
        </w:r>
      </w:hyperlink>
    </w:p>
    <w:p w14:paraId="463D1ED6" w14:textId="77777777" w:rsidR="009A58D3" w:rsidRDefault="00BD1254" w:rsidP="009A58D3">
      <w:pPr>
        <w:pStyle w:val="TOC1"/>
        <w:rPr>
          <w:noProof/>
        </w:rPr>
      </w:pPr>
      <w:hyperlink w:anchor="_Toc304193993" w:history="1">
        <w:r w:rsidR="009A58D3" w:rsidRPr="00C21C73">
          <w:rPr>
            <w:rStyle w:val="Hyperlink"/>
            <w:noProof/>
          </w:rPr>
          <w:t>4.</w:t>
        </w:r>
        <w:r w:rsidR="009A58D3">
          <w:rPr>
            <w:noProof/>
          </w:rPr>
          <w:tab/>
        </w:r>
        <w:r w:rsidR="009A58D3" w:rsidRPr="00C21C73">
          <w:rPr>
            <w:rStyle w:val="Hyperlink"/>
            <w:noProof/>
          </w:rPr>
          <w:t>Summary</w:t>
        </w:r>
        <w:r w:rsidR="009A58D3">
          <w:rPr>
            <w:noProof/>
            <w:webHidden/>
          </w:rPr>
          <w:tab/>
        </w:r>
        <w:r w:rsidR="009A58D3">
          <w:rPr>
            <w:noProof/>
            <w:webHidden/>
          </w:rPr>
          <w:fldChar w:fldCharType="begin"/>
        </w:r>
        <w:r w:rsidR="009A58D3">
          <w:rPr>
            <w:noProof/>
            <w:webHidden/>
          </w:rPr>
          <w:instrText xml:space="preserve"> PAGEREF _Toc304193993 \h </w:instrText>
        </w:r>
        <w:r w:rsidR="009A58D3">
          <w:rPr>
            <w:noProof/>
            <w:webHidden/>
          </w:rPr>
        </w:r>
        <w:r w:rsidR="009A58D3">
          <w:rPr>
            <w:noProof/>
            <w:webHidden/>
          </w:rPr>
          <w:fldChar w:fldCharType="separate"/>
        </w:r>
        <w:r>
          <w:rPr>
            <w:noProof/>
            <w:webHidden/>
          </w:rPr>
          <w:t>74</w:t>
        </w:r>
        <w:r w:rsidR="009A58D3">
          <w:rPr>
            <w:noProof/>
            <w:webHidden/>
          </w:rPr>
          <w:fldChar w:fldCharType="end"/>
        </w:r>
      </w:hyperlink>
    </w:p>
    <w:p w14:paraId="31D4DFF8" w14:textId="77777777" w:rsidR="009A58D3" w:rsidRDefault="00BD1254" w:rsidP="009A58D3">
      <w:pPr>
        <w:pStyle w:val="TOC1"/>
        <w:rPr>
          <w:noProof/>
        </w:rPr>
      </w:pPr>
      <w:hyperlink w:anchor="_Toc304193994" w:history="1">
        <w:r w:rsidR="009A58D3" w:rsidRPr="00C21C73">
          <w:rPr>
            <w:rStyle w:val="Hyperlink"/>
            <w:noProof/>
          </w:rPr>
          <w:t>Tables</w:t>
        </w:r>
        <w:r w:rsidR="009A58D3">
          <w:rPr>
            <w:noProof/>
            <w:webHidden/>
          </w:rPr>
          <w:tab/>
        </w:r>
        <w:r w:rsidR="009A58D3">
          <w:rPr>
            <w:noProof/>
            <w:webHidden/>
          </w:rPr>
          <w:fldChar w:fldCharType="begin"/>
        </w:r>
        <w:r w:rsidR="009A58D3">
          <w:rPr>
            <w:noProof/>
            <w:webHidden/>
          </w:rPr>
          <w:instrText xml:space="preserve"> PAGEREF _Toc304193994 \h </w:instrText>
        </w:r>
        <w:r w:rsidR="009A58D3">
          <w:rPr>
            <w:noProof/>
            <w:webHidden/>
          </w:rPr>
        </w:r>
        <w:r w:rsidR="009A58D3">
          <w:rPr>
            <w:noProof/>
            <w:webHidden/>
          </w:rPr>
          <w:fldChar w:fldCharType="separate"/>
        </w:r>
        <w:r>
          <w:rPr>
            <w:noProof/>
            <w:webHidden/>
          </w:rPr>
          <w:t>77</w:t>
        </w:r>
        <w:r w:rsidR="009A58D3">
          <w:rPr>
            <w:noProof/>
            <w:webHidden/>
          </w:rPr>
          <w:fldChar w:fldCharType="end"/>
        </w:r>
      </w:hyperlink>
    </w:p>
    <w:p w14:paraId="4EA0F9F8" w14:textId="77777777" w:rsidR="009A58D3" w:rsidRDefault="00BD1254" w:rsidP="009A58D3">
      <w:pPr>
        <w:pStyle w:val="TOC2"/>
        <w:tabs>
          <w:tab w:val="left" w:pos="1440"/>
        </w:tabs>
        <w:rPr>
          <w:noProof/>
        </w:rPr>
      </w:pPr>
      <w:hyperlink w:anchor="_Toc304193995" w:history="1">
        <w:r w:rsidR="009A58D3" w:rsidRPr="00C21C73">
          <w:rPr>
            <w:rStyle w:val="Hyperlink"/>
            <w:noProof/>
          </w:rPr>
          <w:t>TABLE 1</w:t>
        </w:r>
        <w:r w:rsidR="009A58D3">
          <w:rPr>
            <w:noProof/>
          </w:rPr>
          <w:tab/>
        </w:r>
        <w:r w:rsidR="009A58D3" w:rsidRPr="00C21C73">
          <w:rPr>
            <w:rStyle w:val="Hyperlink"/>
            <w:noProof/>
          </w:rPr>
          <w:t>Association of ever (vs never) snus use with ever (vs never) smoking</w:t>
        </w:r>
        <w:r w:rsidR="009A58D3">
          <w:rPr>
            <w:noProof/>
            <w:webHidden/>
          </w:rPr>
          <w:tab/>
        </w:r>
        <w:r w:rsidR="009A58D3">
          <w:rPr>
            <w:noProof/>
            <w:webHidden/>
          </w:rPr>
          <w:fldChar w:fldCharType="begin"/>
        </w:r>
        <w:r w:rsidR="009A58D3">
          <w:rPr>
            <w:noProof/>
            <w:webHidden/>
          </w:rPr>
          <w:instrText xml:space="preserve"> PAGEREF _Toc304193995 \h </w:instrText>
        </w:r>
        <w:r w:rsidR="009A58D3">
          <w:rPr>
            <w:noProof/>
            <w:webHidden/>
          </w:rPr>
        </w:r>
        <w:r w:rsidR="009A58D3">
          <w:rPr>
            <w:noProof/>
            <w:webHidden/>
          </w:rPr>
          <w:fldChar w:fldCharType="separate"/>
        </w:r>
        <w:r>
          <w:rPr>
            <w:noProof/>
            <w:webHidden/>
          </w:rPr>
          <w:t>77</w:t>
        </w:r>
        <w:r w:rsidR="009A58D3">
          <w:rPr>
            <w:noProof/>
            <w:webHidden/>
          </w:rPr>
          <w:fldChar w:fldCharType="end"/>
        </w:r>
      </w:hyperlink>
    </w:p>
    <w:p w14:paraId="10A286DF" w14:textId="77777777" w:rsidR="009A58D3" w:rsidRDefault="00BD1254" w:rsidP="009A58D3">
      <w:pPr>
        <w:pStyle w:val="TOC2"/>
        <w:tabs>
          <w:tab w:val="left" w:pos="1440"/>
        </w:tabs>
        <w:rPr>
          <w:noProof/>
        </w:rPr>
      </w:pPr>
      <w:hyperlink w:anchor="_Toc304193996" w:history="1">
        <w:r w:rsidR="009A58D3" w:rsidRPr="00C21C73">
          <w:rPr>
            <w:rStyle w:val="Hyperlink"/>
            <w:noProof/>
          </w:rPr>
          <w:t>TABLE 2</w:t>
        </w:r>
        <w:r w:rsidR="009A58D3">
          <w:rPr>
            <w:noProof/>
          </w:rPr>
          <w:tab/>
        </w:r>
        <w:r w:rsidR="009A58D3" w:rsidRPr="00C21C73">
          <w:rPr>
            <w:rStyle w:val="Hyperlink"/>
            <w:noProof/>
          </w:rPr>
          <w:t>Association of current (vs non-current) snus use with current (vs non-current) smoking</w:t>
        </w:r>
        <w:r w:rsidR="009A58D3">
          <w:rPr>
            <w:noProof/>
            <w:webHidden/>
          </w:rPr>
          <w:tab/>
        </w:r>
        <w:r w:rsidR="009A58D3">
          <w:rPr>
            <w:noProof/>
            <w:webHidden/>
          </w:rPr>
          <w:fldChar w:fldCharType="begin"/>
        </w:r>
        <w:r w:rsidR="009A58D3">
          <w:rPr>
            <w:noProof/>
            <w:webHidden/>
          </w:rPr>
          <w:instrText xml:space="preserve"> PAGEREF _Toc304193996 \h </w:instrText>
        </w:r>
        <w:r w:rsidR="009A58D3">
          <w:rPr>
            <w:noProof/>
            <w:webHidden/>
          </w:rPr>
        </w:r>
        <w:r w:rsidR="009A58D3">
          <w:rPr>
            <w:noProof/>
            <w:webHidden/>
          </w:rPr>
          <w:fldChar w:fldCharType="separate"/>
        </w:r>
        <w:r>
          <w:rPr>
            <w:noProof/>
            <w:webHidden/>
          </w:rPr>
          <w:t>85</w:t>
        </w:r>
        <w:r w:rsidR="009A58D3">
          <w:rPr>
            <w:noProof/>
            <w:webHidden/>
          </w:rPr>
          <w:fldChar w:fldCharType="end"/>
        </w:r>
      </w:hyperlink>
    </w:p>
    <w:p w14:paraId="461CE271" w14:textId="77777777" w:rsidR="009A58D3" w:rsidRDefault="00BD1254" w:rsidP="009A58D3">
      <w:pPr>
        <w:pStyle w:val="TOC2"/>
        <w:tabs>
          <w:tab w:val="left" w:pos="1440"/>
        </w:tabs>
        <w:rPr>
          <w:noProof/>
        </w:rPr>
      </w:pPr>
      <w:hyperlink w:anchor="_Toc304193997" w:history="1">
        <w:r w:rsidR="009A58D3" w:rsidRPr="00C21C73">
          <w:rPr>
            <w:rStyle w:val="Hyperlink"/>
            <w:noProof/>
          </w:rPr>
          <w:t>TABLE 3</w:t>
        </w:r>
        <w:r w:rsidR="009A58D3">
          <w:rPr>
            <w:noProof/>
          </w:rPr>
          <w:tab/>
        </w:r>
        <w:r w:rsidR="009A58D3" w:rsidRPr="00C21C73">
          <w:rPr>
            <w:rStyle w:val="Hyperlink"/>
            <w:noProof/>
          </w:rPr>
          <w:t>Daily consumption</w:t>
        </w:r>
        <w:r w:rsidR="009A58D3" w:rsidRPr="00C21C73">
          <w:rPr>
            <w:rStyle w:val="Hyperlink"/>
            <w:noProof/>
            <w:vertAlign w:val="superscript"/>
          </w:rPr>
          <w:t>a</w:t>
        </w:r>
        <w:r w:rsidR="009A58D3" w:rsidRPr="00C21C73">
          <w:rPr>
            <w:rStyle w:val="Hyperlink"/>
            <w:noProof/>
          </w:rPr>
          <w:t xml:space="preserve"> of tobacco in single and dual users</w:t>
        </w:r>
        <w:r w:rsidR="009A58D3">
          <w:rPr>
            <w:noProof/>
            <w:webHidden/>
          </w:rPr>
          <w:tab/>
        </w:r>
        <w:r w:rsidR="009A58D3">
          <w:rPr>
            <w:noProof/>
            <w:webHidden/>
          </w:rPr>
          <w:fldChar w:fldCharType="begin"/>
        </w:r>
        <w:r w:rsidR="009A58D3">
          <w:rPr>
            <w:noProof/>
            <w:webHidden/>
          </w:rPr>
          <w:instrText xml:space="preserve"> PAGEREF _Toc304193997 \h </w:instrText>
        </w:r>
        <w:r w:rsidR="009A58D3">
          <w:rPr>
            <w:noProof/>
            <w:webHidden/>
          </w:rPr>
        </w:r>
        <w:r w:rsidR="009A58D3">
          <w:rPr>
            <w:noProof/>
            <w:webHidden/>
          </w:rPr>
          <w:fldChar w:fldCharType="separate"/>
        </w:r>
        <w:r>
          <w:rPr>
            <w:noProof/>
            <w:webHidden/>
          </w:rPr>
          <w:t>98</w:t>
        </w:r>
        <w:r w:rsidR="009A58D3">
          <w:rPr>
            <w:noProof/>
            <w:webHidden/>
          </w:rPr>
          <w:fldChar w:fldCharType="end"/>
        </w:r>
      </w:hyperlink>
    </w:p>
    <w:p w14:paraId="5D27E330" w14:textId="77777777" w:rsidR="009A58D3" w:rsidRDefault="00BD1254" w:rsidP="009A58D3">
      <w:pPr>
        <w:pStyle w:val="TOC2"/>
        <w:tabs>
          <w:tab w:val="left" w:pos="1440"/>
        </w:tabs>
        <w:rPr>
          <w:noProof/>
        </w:rPr>
      </w:pPr>
      <w:hyperlink w:anchor="_Toc304193998" w:history="1">
        <w:r w:rsidR="009A58D3" w:rsidRPr="00C21C73">
          <w:rPr>
            <w:rStyle w:val="Hyperlink"/>
            <w:noProof/>
          </w:rPr>
          <w:t>TABLE 4</w:t>
        </w:r>
        <w:r w:rsidR="009A58D3">
          <w:rPr>
            <w:noProof/>
          </w:rPr>
          <w:tab/>
        </w:r>
        <w:r w:rsidR="009A58D3" w:rsidRPr="00C21C73">
          <w:rPr>
            <w:rStyle w:val="Hyperlink"/>
            <w:noProof/>
          </w:rPr>
          <w:t>Association of current/ex/never snus use with current/ex/never smoking – studies giving at least 6 categories</w:t>
        </w:r>
        <w:r w:rsidR="009A58D3">
          <w:rPr>
            <w:noProof/>
            <w:webHidden/>
          </w:rPr>
          <w:tab/>
        </w:r>
        <w:r w:rsidR="009A58D3">
          <w:rPr>
            <w:noProof/>
            <w:webHidden/>
          </w:rPr>
          <w:fldChar w:fldCharType="begin"/>
        </w:r>
        <w:r w:rsidR="009A58D3">
          <w:rPr>
            <w:noProof/>
            <w:webHidden/>
          </w:rPr>
          <w:instrText xml:space="preserve"> PAGEREF _Toc304193998 \h </w:instrText>
        </w:r>
        <w:r w:rsidR="009A58D3">
          <w:rPr>
            <w:noProof/>
            <w:webHidden/>
          </w:rPr>
        </w:r>
        <w:r w:rsidR="009A58D3">
          <w:rPr>
            <w:noProof/>
            <w:webHidden/>
          </w:rPr>
          <w:fldChar w:fldCharType="separate"/>
        </w:r>
        <w:r>
          <w:rPr>
            <w:noProof/>
            <w:webHidden/>
          </w:rPr>
          <w:t>101</w:t>
        </w:r>
        <w:r w:rsidR="009A58D3">
          <w:rPr>
            <w:noProof/>
            <w:webHidden/>
          </w:rPr>
          <w:fldChar w:fldCharType="end"/>
        </w:r>
      </w:hyperlink>
    </w:p>
    <w:p w14:paraId="5E4395FB" w14:textId="77777777" w:rsidR="009A58D3" w:rsidRDefault="00BD1254" w:rsidP="009A58D3">
      <w:pPr>
        <w:pStyle w:val="TOC3"/>
        <w:tabs>
          <w:tab w:val="left" w:pos="1920"/>
        </w:tabs>
        <w:rPr>
          <w:noProof/>
        </w:rPr>
      </w:pPr>
      <w:hyperlink w:anchor="_Toc304193999" w:history="1">
        <w:r w:rsidR="009A58D3" w:rsidRPr="00C21C73">
          <w:rPr>
            <w:rStyle w:val="Hyperlink"/>
            <w:noProof/>
          </w:rPr>
          <w:t>TABLE 4A</w:t>
        </w:r>
        <w:r w:rsidR="009A58D3">
          <w:rPr>
            <w:noProof/>
          </w:rPr>
          <w:tab/>
        </w:r>
        <w:r w:rsidR="009A58D3" w:rsidRPr="00C21C73">
          <w:rPr>
            <w:rStyle w:val="Hyperlink"/>
            <w:noProof/>
          </w:rPr>
          <w:t>Numbers of subjects</w:t>
        </w:r>
        <w:r w:rsidR="009A58D3">
          <w:rPr>
            <w:noProof/>
            <w:webHidden/>
          </w:rPr>
          <w:tab/>
        </w:r>
        <w:r w:rsidR="009A58D3">
          <w:rPr>
            <w:noProof/>
            <w:webHidden/>
          </w:rPr>
          <w:fldChar w:fldCharType="begin"/>
        </w:r>
        <w:r w:rsidR="009A58D3">
          <w:rPr>
            <w:noProof/>
            <w:webHidden/>
          </w:rPr>
          <w:instrText xml:space="preserve"> PAGEREF _Toc304193999 \h </w:instrText>
        </w:r>
        <w:r w:rsidR="009A58D3">
          <w:rPr>
            <w:noProof/>
            <w:webHidden/>
          </w:rPr>
        </w:r>
        <w:r w:rsidR="009A58D3">
          <w:rPr>
            <w:noProof/>
            <w:webHidden/>
          </w:rPr>
          <w:fldChar w:fldCharType="separate"/>
        </w:r>
        <w:r>
          <w:rPr>
            <w:noProof/>
            <w:webHidden/>
          </w:rPr>
          <w:t>101</w:t>
        </w:r>
        <w:r w:rsidR="009A58D3">
          <w:rPr>
            <w:noProof/>
            <w:webHidden/>
          </w:rPr>
          <w:fldChar w:fldCharType="end"/>
        </w:r>
      </w:hyperlink>
    </w:p>
    <w:p w14:paraId="61DDAD73" w14:textId="77777777" w:rsidR="009A58D3" w:rsidRDefault="00BD1254" w:rsidP="009A58D3">
      <w:pPr>
        <w:pStyle w:val="TOC3"/>
        <w:tabs>
          <w:tab w:val="left" w:pos="1920"/>
        </w:tabs>
        <w:rPr>
          <w:noProof/>
        </w:rPr>
      </w:pPr>
      <w:hyperlink w:anchor="_Toc304194000" w:history="1">
        <w:r w:rsidR="009A58D3" w:rsidRPr="00C21C73">
          <w:rPr>
            <w:rStyle w:val="Hyperlink"/>
            <w:noProof/>
          </w:rPr>
          <w:t>TABLE 4B</w:t>
        </w:r>
        <w:r w:rsidR="009A58D3">
          <w:rPr>
            <w:noProof/>
          </w:rPr>
          <w:tab/>
        </w:r>
        <w:r w:rsidR="009A58D3" w:rsidRPr="00C21C73">
          <w:rPr>
            <w:rStyle w:val="Hyperlink"/>
            <w:noProof/>
          </w:rPr>
          <w:t>Percentages</w:t>
        </w:r>
        <w:r w:rsidR="009A58D3">
          <w:rPr>
            <w:noProof/>
            <w:webHidden/>
          </w:rPr>
          <w:tab/>
        </w:r>
        <w:r w:rsidR="009A58D3">
          <w:rPr>
            <w:noProof/>
            <w:webHidden/>
          </w:rPr>
          <w:fldChar w:fldCharType="begin"/>
        </w:r>
        <w:r w:rsidR="009A58D3">
          <w:rPr>
            <w:noProof/>
            <w:webHidden/>
          </w:rPr>
          <w:instrText xml:space="preserve"> PAGEREF _Toc304194000 \h </w:instrText>
        </w:r>
        <w:r w:rsidR="009A58D3">
          <w:rPr>
            <w:noProof/>
            <w:webHidden/>
          </w:rPr>
        </w:r>
        <w:r w:rsidR="009A58D3">
          <w:rPr>
            <w:noProof/>
            <w:webHidden/>
          </w:rPr>
          <w:fldChar w:fldCharType="separate"/>
        </w:r>
        <w:r>
          <w:rPr>
            <w:noProof/>
            <w:webHidden/>
          </w:rPr>
          <w:t>110</w:t>
        </w:r>
        <w:r w:rsidR="009A58D3">
          <w:rPr>
            <w:noProof/>
            <w:webHidden/>
          </w:rPr>
          <w:fldChar w:fldCharType="end"/>
        </w:r>
      </w:hyperlink>
    </w:p>
    <w:p w14:paraId="10540ADE" w14:textId="77777777" w:rsidR="009A58D3" w:rsidRDefault="00BD1254" w:rsidP="009A58D3">
      <w:pPr>
        <w:pStyle w:val="TOC2"/>
        <w:tabs>
          <w:tab w:val="left" w:pos="1440"/>
        </w:tabs>
        <w:rPr>
          <w:noProof/>
        </w:rPr>
      </w:pPr>
      <w:hyperlink w:anchor="_Toc304194001" w:history="1">
        <w:r w:rsidR="009A58D3" w:rsidRPr="00C21C73">
          <w:rPr>
            <w:rStyle w:val="Hyperlink"/>
            <w:noProof/>
          </w:rPr>
          <w:t>TABLE 5</w:t>
        </w:r>
        <w:r w:rsidR="009A58D3">
          <w:rPr>
            <w:noProof/>
          </w:rPr>
          <w:tab/>
        </w:r>
        <w:r w:rsidR="009A58D3" w:rsidRPr="00C21C73">
          <w:rPr>
            <w:rStyle w:val="Hyperlink"/>
            <w:noProof/>
          </w:rPr>
          <w:t>Ratios of switchers to non-switchers</w:t>
        </w:r>
        <w:r w:rsidR="009A58D3">
          <w:rPr>
            <w:noProof/>
            <w:webHidden/>
          </w:rPr>
          <w:tab/>
        </w:r>
        <w:r w:rsidR="009A58D3">
          <w:rPr>
            <w:noProof/>
            <w:webHidden/>
          </w:rPr>
          <w:fldChar w:fldCharType="begin"/>
        </w:r>
        <w:r w:rsidR="009A58D3">
          <w:rPr>
            <w:noProof/>
            <w:webHidden/>
          </w:rPr>
          <w:instrText xml:space="preserve"> PAGEREF _Toc304194001 \h </w:instrText>
        </w:r>
        <w:r w:rsidR="009A58D3">
          <w:rPr>
            <w:noProof/>
            <w:webHidden/>
          </w:rPr>
        </w:r>
        <w:r w:rsidR="009A58D3">
          <w:rPr>
            <w:noProof/>
            <w:webHidden/>
          </w:rPr>
          <w:fldChar w:fldCharType="separate"/>
        </w:r>
        <w:r>
          <w:rPr>
            <w:noProof/>
            <w:webHidden/>
          </w:rPr>
          <w:t>120</w:t>
        </w:r>
        <w:r w:rsidR="009A58D3">
          <w:rPr>
            <w:noProof/>
            <w:webHidden/>
          </w:rPr>
          <w:fldChar w:fldCharType="end"/>
        </w:r>
      </w:hyperlink>
    </w:p>
    <w:p w14:paraId="0331A452" w14:textId="77777777" w:rsidR="009A58D3" w:rsidRDefault="00BD1254" w:rsidP="009A58D3">
      <w:pPr>
        <w:pStyle w:val="TOC2"/>
        <w:tabs>
          <w:tab w:val="left" w:pos="1440"/>
        </w:tabs>
        <w:rPr>
          <w:noProof/>
        </w:rPr>
      </w:pPr>
      <w:hyperlink w:anchor="_Toc304194002" w:history="1">
        <w:r w:rsidR="009A58D3" w:rsidRPr="00C21C73">
          <w:rPr>
            <w:rStyle w:val="Hyperlink"/>
            <w:noProof/>
          </w:rPr>
          <w:t>TABLE 6</w:t>
        </w:r>
        <w:r w:rsidR="009A58D3">
          <w:rPr>
            <w:noProof/>
          </w:rPr>
          <w:tab/>
        </w:r>
        <w:r w:rsidR="009A58D3" w:rsidRPr="00C21C73">
          <w:rPr>
            <w:rStyle w:val="Hyperlink"/>
            <w:noProof/>
          </w:rPr>
          <w:t>Detailed distribution of switching patterns – ULF study (section 3.2.3)</w:t>
        </w:r>
        <w:r w:rsidR="009A58D3">
          <w:rPr>
            <w:noProof/>
            <w:webHidden/>
          </w:rPr>
          <w:tab/>
        </w:r>
        <w:r w:rsidR="009A58D3">
          <w:rPr>
            <w:noProof/>
            <w:webHidden/>
          </w:rPr>
          <w:fldChar w:fldCharType="begin"/>
        </w:r>
        <w:r w:rsidR="009A58D3">
          <w:rPr>
            <w:noProof/>
            <w:webHidden/>
          </w:rPr>
          <w:instrText xml:space="preserve"> PAGEREF _Toc304194002 \h </w:instrText>
        </w:r>
        <w:r w:rsidR="009A58D3">
          <w:rPr>
            <w:noProof/>
            <w:webHidden/>
          </w:rPr>
        </w:r>
        <w:r w:rsidR="009A58D3">
          <w:rPr>
            <w:noProof/>
            <w:webHidden/>
          </w:rPr>
          <w:fldChar w:fldCharType="separate"/>
        </w:r>
        <w:r>
          <w:rPr>
            <w:noProof/>
            <w:webHidden/>
          </w:rPr>
          <w:t>133</w:t>
        </w:r>
        <w:r w:rsidR="009A58D3">
          <w:rPr>
            <w:noProof/>
            <w:webHidden/>
          </w:rPr>
          <w:fldChar w:fldCharType="end"/>
        </w:r>
      </w:hyperlink>
    </w:p>
    <w:p w14:paraId="22797DB6" w14:textId="77777777" w:rsidR="009A58D3" w:rsidRDefault="00BD1254" w:rsidP="009A58D3">
      <w:pPr>
        <w:pStyle w:val="TOC2"/>
        <w:tabs>
          <w:tab w:val="left" w:pos="1440"/>
        </w:tabs>
        <w:rPr>
          <w:noProof/>
        </w:rPr>
      </w:pPr>
      <w:hyperlink w:anchor="_Toc304194003" w:history="1">
        <w:r w:rsidR="009A58D3" w:rsidRPr="00C21C73">
          <w:rPr>
            <w:rStyle w:val="Hyperlink"/>
            <w:noProof/>
          </w:rPr>
          <w:t>TABLE 7</w:t>
        </w:r>
        <w:r w:rsidR="009A58D3">
          <w:rPr>
            <w:noProof/>
          </w:rPr>
          <w:tab/>
        </w:r>
        <w:r w:rsidR="009A58D3" w:rsidRPr="00C21C73">
          <w:rPr>
            <w:rStyle w:val="Hyperlink"/>
            <w:noProof/>
          </w:rPr>
          <w:t>Detailed distribution of switching patterns – SALT study (section 3.2.4)</w:t>
        </w:r>
        <w:r w:rsidR="009A58D3">
          <w:rPr>
            <w:noProof/>
            <w:webHidden/>
          </w:rPr>
          <w:tab/>
        </w:r>
        <w:r w:rsidR="009A58D3">
          <w:rPr>
            <w:noProof/>
            <w:webHidden/>
          </w:rPr>
          <w:fldChar w:fldCharType="begin"/>
        </w:r>
        <w:r w:rsidR="009A58D3">
          <w:rPr>
            <w:noProof/>
            <w:webHidden/>
          </w:rPr>
          <w:instrText xml:space="preserve"> PAGEREF _Toc304194003 \h </w:instrText>
        </w:r>
        <w:r w:rsidR="009A58D3">
          <w:rPr>
            <w:noProof/>
            <w:webHidden/>
          </w:rPr>
        </w:r>
        <w:r w:rsidR="009A58D3">
          <w:rPr>
            <w:noProof/>
            <w:webHidden/>
          </w:rPr>
          <w:fldChar w:fldCharType="separate"/>
        </w:r>
        <w:r>
          <w:rPr>
            <w:noProof/>
            <w:webHidden/>
          </w:rPr>
          <w:t>135</w:t>
        </w:r>
        <w:r w:rsidR="009A58D3">
          <w:rPr>
            <w:noProof/>
            <w:webHidden/>
          </w:rPr>
          <w:fldChar w:fldCharType="end"/>
        </w:r>
      </w:hyperlink>
    </w:p>
    <w:p w14:paraId="29D87122" w14:textId="77777777" w:rsidR="009A58D3" w:rsidRDefault="00BD1254" w:rsidP="009A58D3">
      <w:pPr>
        <w:pStyle w:val="TOC2"/>
        <w:tabs>
          <w:tab w:val="left" w:pos="1440"/>
        </w:tabs>
        <w:rPr>
          <w:noProof/>
        </w:rPr>
      </w:pPr>
      <w:hyperlink w:anchor="_Toc304194004" w:history="1">
        <w:r w:rsidR="009A58D3" w:rsidRPr="00C21C73">
          <w:rPr>
            <w:rStyle w:val="Hyperlink"/>
            <w:noProof/>
          </w:rPr>
          <w:t>TABLE 8</w:t>
        </w:r>
        <w:r w:rsidR="009A58D3">
          <w:rPr>
            <w:noProof/>
          </w:rPr>
          <w:tab/>
        </w:r>
        <w:r w:rsidR="009A58D3" w:rsidRPr="00C21C73">
          <w:rPr>
            <w:rStyle w:val="Hyperlink"/>
            <w:noProof/>
          </w:rPr>
          <w:t>Detailed distribution of switching patterns – MONICA follow-up study (section 3.2.8)</w:t>
        </w:r>
        <w:r w:rsidR="009A58D3">
          <w:rPr>
            <w:noProof/>
            <w:webHidden/>
          </w:rPr>
          <w:tab/>
        </w:r>
        <w:r w:rsidR="009A58D3">
          <w:rPr>
            <w:noProof/>
            <w:webHidden/>
          </w:rPr>
          <w:fldChar w:fldCharType="begin"/>
        </w:r>
        <w:r w:rsidR="009A58D3">
          <w:rPr>
            <w:noProof/>
            <w:webHidden/>
          </w:rPr>
          <w:instrText xml:space="preserve"> PAGEREF _Toc304194004 \h </w:instrText>
        </w:r>
        <w:r w:rsidR="009A58D3">
          <w:rPr>
            <w:noProof/>
            <w:webHidden/>
          </w:rPr>
        </w:r>
        <w:r w:rsidR="009A58D3">
          <w:rPr>
            <w:noProof/>
            <w:webHidden/>
          </w:rPr>
          <w:fldChar w:fldCharType="separate"/>
        </w:r>
        <w:r>
          <w:rPr>
            <w:noProof/>
            <w:webHidden/>
          </w:rPr>
          <w:t>137</w:t>
        </w:r>
        <w:r w:rsidR="009A58D3">
          <w:rPr>
            <w:noProof/>
            <w:webHidden/>
          </w:rPr>
          <w:fldChar w:fldCharType="end"/>
        </w:r>
      </w:hyperlink>
    </w:p>
    <w:p w14:paraId="6F78F0CD" w14:textId="77777777" w:rsidR="009A58D3" w:rsidRDefault="00BD1254" w:rsidP="009A58D3">
      <w:pPr>
        <w:pStyle w:val="TOC2"/>
        <w:tabs>
          <w:tab w:val="left" w:pos="1440"/>
        </w:tabs>
        <w:rPr>
          <w:noProof/>
        </w:rPr>
      </w:pPr>
      <w:hyperlink w:anchor="_Toc304194005" w:history="1">
        <w:r w:rsidR="009A58D3" w:rsidRPr="00C21C73">
          <w:rPr>
            <w:rStyle w:val="Hyperlink"/>
            <w:noProof/>
          </w:rPr>
          <w:t>TABLE 9</w:t>
        </w:r>
        <w:r w:rsidR="009A58D3">
          <w:rPr>
            <w:noProof/>
          </w:rPr>
          <w:tab/>
        </w:r>
        <w:r w:rsidR="009A58D3" w:rsidRPr="00C21C73">
          <w:rPr>
            <w:rStyle w:val="Hyperlink"/>
            <w:noProof/>
          </w:rPr>
          <w:t>Detailed distribution of switching patterns – VIP follow-up study (section 3.2.15)</w:t>
        </w:r>
        <w:r w:rsidR="009A58D3">
          <w:rPr>
            <w:noProof/>
            <w:webHidden/>
          </w:rPr>
          <w:tab/>
        </w:r>
        <w:r w:rsidR="009A58D3">
          <w:rPr>
            <w:noProof/>
            <w:webHidden/>
          </w:rPr>
          <w:fldChar w:fldCharType="begin"/>
        </w:r>
        <w:r w:rsidR="009A58D3">
          <w:rPr>
            <w:noProof/>
            <w:webHidden/>
          </w:rPr>
          <w:instrText xml:space="preserve"> PAGEREF _Toc304194005 \h </w:instrText>
        </w:r>
        <w:r w:rsidR="009A58D3">
          <w:rPr>
            <w:noProof/>
            <w:webHidden/>
          </w:rPr>
        </w:r>
        <w:r w:rsidR="009A58D3">
          <w:rPr>
            <w:noProof/>
            <w:webHidden/>
          </w:rPr>
          <w:fldChar w:fldCharType="separate"/>
        </w:r>
        <w:r>
          <w:rPr>
            <w:noProof/>
            <w:webHidden/>
          </w:rPr>
          <w:t>141</w:t>
        </w:r>
        <w:r w:rsidR="009A58D3">
          <w:rPr>
            <w:noProof/>
            <w:webHidden/>
          </w:rPr>
          <w:fldChar w:fldCharType="end"/>
        </w:r>
      </w:hyperlink>
    </w:p>
    <w:p w14:paraId="0DBAE54E" w14:textId="77777777" w:rsidR="009A58D3" w:rsidRDefault="00BD1254" w:rsidP="009A58D3">
      <w:pPr>
        <w:pStyle w:val="TOC2"/>
        <w:tabs>
          <w:tab w:val="left" w:pos="1622"/>
        </w:tabs>
        <w:rPr>
          <w:noProof/>
        </w:rPr>
      </w:pPr>
      <w:hyperlink w:anchor="_Toc304194006" w:history="1">
        <w:r w:rsidR="009A58D3" w:rsidRPr="00C21C73">
          <w:rPr>
            <w:rStyle w:val="Hyperlink"/>
            <w:noProof/>
          </w:rPr>
          <w:t>TABLE 10</w:t>
        </w:r>
        <w:r w:rsidR="009A58D3">
          <w:rPr>
            <w:noProof/>
          </w:rPr>
          <w:tab/>
        </w:r>
        <w:r w:rsidR="009A58D3" w:rsidRPr="00C21C73">
          <w:rPr>
            <w:rStyle w:val="Hyperlink"/>
            <w:noProof/>
          </w:rPr>
          <w:t>Meta-analysis of ORs for ever snus use and ever smoking</w:t>
        </w:r>
        <w:r w:rsidR="009A58D3">
          <w:rPr>
            <w:noProof/>
            <w:webHidden/>
          </w:rPr>
          <w:tab/>
        </w:r>
        <w:r w:rsidR="009A58D3">
          <w:rPr>
            <w:noProof/>
            <w:webHidden/>
          </w:rPr>
          <w:fldChar w:fldCharType="begin"/>
        </w:r>
        <w:r w:rsidR="009A58D3">
          <w:rPr>
            <w:noProof/>
            <w:webHidden/>
          </w:rPr>
          <w:instrText xml:space="preserve"> PAGEREF _Toc304194006 \h </w:instrText>
        </w:r>
        <w:r w:rsidR="009A58D3">
          <w:rPr>
            <w:noProof/>
            <w:webHidden/>
          </w:rPr>
        </w:r>
        <w:r w:rsidR="009A58D3">
          <w:rPr>
            <w:noProof/>
            <w:webHidden/>
          </w:rPr>
          <w:fldChar w:fldCharType="separate"/>
        </w:r>
        <w:r>
          <w:rPr>
            <w:noProof/>
            <w:webHidden/>
          </w:rPr>
          <w:t>142</w:t>
        </w:r>
        <w:r w:rsidR="009A58D3">
          <w:rPr>
            <w:noProof/>
            <w:webHidden/>
          </w:rPr>
          <w:fldChar w:fldCharType="end"/>
        </w:r>
      </w:hyperlink>
    </w:p>
    <w:p w14:paraId="55FBAC57" w14:textId="77777777" w:rsidR="009A58D3" w:rsidRDefault="00BD1254" w:rsidP="009A58D3">
      <w:pPr>
        <w:pStyle w:val="TOC2"/>
        <w:tabs>
          <w:tab w:val="left" w:pos="1622"/>
        </w:tabs>
        <w:rPr>
          <w:noProof/>
        </w:rPr>
      </w:pPr>
      <w:hyperlink w:anchor="_Toc304194007" w:history="1">
        <w:r w:rsidR="009A58D3" w:rsidRPr="00C21C73">
          <w:rPr>
            <w:rStyle w:val="Hyperlink"/>
            <w:noProof/>
          </w:rPr>
          <w:t>TABLE 11</w:t>
        </w:r>
        <w:r w:rsidR="009A58D3">
          <w:rPr>
            <w:noProof/>
          </w:rPr>
          <w:tab/>
        </w:r>
        <w:r w:rsidR="009A58D3" w:rsidRPr="00C21C73">
          <w:rPr>
            <w:rStyle w:val="Hyperlink"/>
            <w:noProof/>
          </w:rPr>
          <w:t>Percentages of dual users for ever snus use and ever smoking</w:t>
        </w:r>
        <w:r w:rsidR="009A58D3">
          <w:rPr>
            <w:noProof/>
            <w:webHidden/>
          </w:rPr>
          <w:tab/>
        </w:r>
        <w:r w:rsidR="009A58D3">
          <w:rPr>
            <w:noProof/>
            <w:webHidden/>
          </w:rPr>
          <w:fldChar w:fldCharType="begin"/>
        </w:r>
        <w:r w:rsidR="009A58D3">
          <w:rPr>
            <w:noProof/>
            <w:webHidden/>
          </w:rPr>
          <w:instrText xml:space="preserve"> PAGEREF _Toc304194007 \h </w:instrText>
        </w:r>
        <w:r w:rsidR="009A58D3">
          <w:rPr>
            <w:noProof/>
            <w:webHidden/>
          </w:rPr>
        </w:r>
        <w:r w:rsidR="009A58D3">
          <w:rPr>
            <w:noProof/>
            <w:webHidden/>
          </w:rPr>
          <w:fldChar w:fldCharType="separate"/>
        </w:r>
        <w:r>
          <w:rPr>
            <w:noProof/>
            <w:webHidden/>
          </w:rPr>
          <w:t>145</w:t>
        </w:r>
        <w:r w:rsidR="009A58D3">
          <w:rPr>
            <w:noProof/>
            <w:webHidden/>
          </w:rPr>
          <w:fldChar w:fldCharType="end"/>
        </w:r>
      </w:hyperlink>
    </w:p>
    <w:p w14:paraId="330F58A1" w14:textId="77777777" w:rsidR="009A58D3" w:rsidRDefault="00BD1254" w:rsidP="009A58D3">
      <w:pPr>
        <w:pStyle w:val="TOC2"/>
        <w:tabs>
          <w:tab w:val="left" w:pos="1622"/>
        </w:tabs>
        <w:rPr>
          <w:noProof/>
        </w:rPr>
      </w:pPr>
      <w:hyperlink w:anchor="_Toc304194008" w:history="1">
        <w:r w:rsidR="009A58D3" w:rsidRPr="00C21C73">
          <w:rPr>
            <w:rStyle w:val="Hyperlink"/>
            <w:noProof/>
          </w:rPr>
          <w:t>TABLE 12</w:t>
        </w:r>
        <w:r w:rsidR="009A58D3">
          <w:rPr>
            <w:noProof/>
          </w:rPr>
          <w:tab/>
        </w:r>
        <w:r w:rsidR="009A58D3" w:rsidRPr="00C21C73">
          <w:rPr>
            <w:rStyle w:val="Hyperlink"/>
            <w:noProof/>
          </w:rPr>
          <w:t>Meta-analysis of ORs for current snus use and current smoking</w:t>
        </w:r>
        <w:r w:rsidR="009A58D3">
          <w:rPr>
            <w:noProof/>
            <w:webHidden/>
          </w:rPr>
          <w:tab/>
        </w:r>
        <w:r w:rsidR="009A58D3">
          <w:rPr>
            <w:noProof/>
            <w:webHidden/>
          </w:rPr>
          <w:fldChar w:fldCharType="begin"/>
        </w:r>
        <w:r w:rsidR="009A58D3">
          <w:rPr>
            <w:noProof/>
            <w:webHidden/>
          </w:rPr>
          <w:instrText xml:space="preserve"> PAGEREF _Toc304194008 \h </w:instrText>
        </w:r>
        <w:r w:rsidR="009A58D3">
          <w:rPr>
            <w:noProof/>
            <w:webHidden/>
          </w:rPr>
        </w:r>
        <w:r w:rsidR="009A58D3">
          <w:rPr>
            <w:noProof/>
            <w:webHidden/>
          </w:rPr>
          <w:fldChar w:fldCharType="separate"/>
        </w:r>
        <w:r>
          <w:rPr>
            <w:noProof/>
            <w:webHidden/>
          </w:rPr>
          <w:t>147</w:t>
        </w:r>
        <w:r w:rsidR="009A58D3">
          <w:rPr>
            <w:noProof/>
            <w:webHidden/>
          </w:rPr>
          <w:fldChar w:fldCharType="end"/>
        </w:r>
      </w:hyperlink>
    </w:p>
    <w:p w14:paraId="6EC7D5DA" w14:textId="77777777" w:rsidR="009A58D3" w:rsidRDefault="00BD1254" w:rsidP="009A58D3">
      <w:pPr>
        <w:pStyle w:val="TOC2"/>
        <w:tabs>
          <w:tab w:val="left" w:pos="1622"/>
        </w:tabs>
        <w:rPr>
          <w:noProof/>
        </w:rPr>
      </w:pPr>
      <w:hyperlink w:anchor="_Toc304194009" w:history="1">
        <w:r w:rsidR="009A58D3" w:rsidRPr="00C21C73">
          <w:rPr>
            <w:rStyle w:val="Hyperlink"/>
            <w:noProof/>
          </w:rPr>
          <w:t>TABLE 13</w:t>
        </w:r>
        <w:r w:rsidR="009A58D3">
          <w:rPr>
            <w:noProof/>
          </w:rPr>
          <w:tab/>
        </w:r>
        <w:r w:rsidR="009A58D3" w:rsidRPr="00C21C73">
          <w:rPr>
            <w:rStyle w:val="Hyperlink"/>
            <w:noProof/>
          </w:rPr>
          <w:t>Percentages of dual users for current snus use and current smoking</w:t>
        </w:r>
        <w:r w:rsidR="009A58D3">
          <w:rPr>
            <w:noProof/>
            <w:webHidden/>
          </w:rPr>
          <w:tab/>
        </w:r>
        <w:r w:rsidR="009A58D3">
          <w:rPr>
            <w:noProof/>
            <w:webHidden/>
          </w:rPr>
          <w:fldChar w:fldCharType="begin"/>
        </w:r>
        <w:r w:rsidR="009A58D3">
          <w:rPr>
            <w:noProof/>
            <w:webHidden/>
          </w:rPr>
          <w:instrText xml:space="preserve"> PAGEREF _Toc304194009 \h </w:instrText>
        </w:r>
        <w:r w:rsidR="009A58D3">
          <w:rPr>
            <w:noProof/>
            <w:webHidden/>
          </w:rPr>
        </w:r>
        <w:r w:rsidR="009A58D3">
          <w:rPr>
            <w:noProof/>
            <w:webHidden/>
          </w:rPr>
          <w:fldChar w:fldCharType="separate"/>
        </w:r>
        <w:r>
          <w:rPr>
            <w:noProof/>
            <w:webHidden/>
          </w:rPr>
          <w:t>150</w:t>
        </w:r>
        <w:r w:rsidR="009A58D3">
          <w:rPr>
            <w:noProof/>
            <w:webHidden/>
          </w:rPr>
          <w:fldChar w:fldCharType="end"/>
        </w:r>
      </w:hyperlink>
    </w:p>
    <w:p w14:paraId="03640356" w14:textId="77777777" w:rsidR="009A58D3" w:rsidRDefault="00BD1254" w:rsidP="009A58D3">
      <w:pPr>
        <w:pStyle w:val="TOC1"/>
        <w:rPr>
          <w:noProof/>
        </w:rPr>
      </w:pPr>
      <w:hyperlink w:anchor="_Toc304194010" w:history="1">
        <w:r w:rsidR="009A58D3" w:rsidRPr="00C21C73">
          <w:rPr>
            <w:rStyle w:val="Hyperlink"/>
            <w:noProof/>
          </w:rPr>
          <w:t>References</w:t>
        </w:r>
        <w:r w:rsidR="009A58D3">
          <w:rPr>
            <w:noProof/>
            <w:webHidden/>
          </w:rPr>
          <w:tab/>
        </w:r>
        <w:r w:rsidR="009A58D3">
          <w:rPr>
            <w:noProof/>
            <w:webHidden/>
          </w:rPr>
          <w:fldChar w:fldCharType="begin"/>
        </w:r>
        <w:r w:rsidR="009A58D3">
          <w:rPr>
            <w:noProof/>
            <w:webHidden/>
          </w:rPr>
          <w:instrText xml:space="preserve"> PAGEREF _Toc304194010 \h </w:instrText>
        </w:r>
        <w:r w:rsidR="009A58D3">
          <w:rPr>
            <w:noProof/>
            <w:webHidden/>
          </w:rPr>
        </w:r>
        <w:r w:rsidR="009A58D3">
          <w:rPr>
            <w:noProof/>
            <w:webHidden/>
          </w:rPr>
          <w:fldChar w:fldCharType="separate"/>
        </w:r>
        <w:r>
          <w:rPr>
            <w:noProof/>
            <w:webHidden/>
          </w:rPr>
          <w:t>152</w:t>
        </w:r>
        <w:r w:rsidR="009A58D3">
          <w:rPr>
            <w:noProof/>
            <w:webHidden/>
          </w:rPr>
          <w:fldChar w:fldCharType="end"/>
        </w:r>
      </w:hyperlink>
    </w:p>
    <w:p w14:paraId="2EE0A660" w14:textId="77777777" w:rsidR="009A58D3" w:rsidRDefault="009A58D3" w:rsidP="009A58D3">
      <w:pPr>
        <w:tabs>
          <w:tab w:val="left" w:pos="567"/>
          <w:tab w:val="left" w:pos="1418"/>
          <w:tab w:val="right" w:pos="7655"/>
        </w:tabs>
      </w:pPr>
      <w:r>
        <w:fldChar w:fldCharType="end"/>
      </w:r>
    </w:p>
    <w:p w14:paraId="7B5B8A30" w14:textId="77777777" w:rsidR="009A58D3" w:rsidRDefault="009A58D3" w:rsidP="009A58D3">
      <w:pPr>
        <w:tabs>
          <w:tab w:val="left" w:pos="567"/>
          <w:tab w:val="left" w:pos="1418"/>
          <w:tab w:val="right" w:pos="7655"/>
        </w:tabs>
      </w:pPr>
      <w:r>
        <w:br w:type="page"/>
      </w:r>
      <w:bookmarkStart w:id="1" w:name="_Toc288723862"/>
      <w:bookmarkStart w:id="2" w:name="_Toc304193936"/>
      <w:r>
        <w:lastRenderedPageBreak/>
        <w:t>1.</w:t>
      </w:r>
      <w:r>
        <w:tab/>
      </w:r>
      <w:bookmarkEnd w:id="1"/>
      <w:r w:rsidRPr="008C06DC">
        <w:rPr>
          <w:u w:val="single"/>
        </w:rPr>
        <w:t>Introduction</w:t>
      </w:r>
      <w:bookmarkEnd w:id="2"/>
    </w:p>
    <w:p w14:paraId="01D14110" w14:textId="77777777" w:rsidR="009A58D3" w:rsidRDefault="009A58D3" w:rsidP="009A58D3">
      <w:pPr>
        <w:ind w:left="720"/>
        <w:jc w:val="both"/>
      </w:pPr>
      <w:r>
        <w:tab/>
        <w:t>The work to be carried out in this project involves three parts.  Part I concerns comparison of the health risks of dual users of cigarettes and snus, and of switchers from cigarettes to snus with the health risks of continuing cigarette smokers.  Part II  concerns changes in health risks associated with cutting down smoking.  Part III concerns characterization of the dual use of snus and cigarettes, including comparison of cigarette consumption in dual users and in smokers of cigarettes only.</w:t>
      </w:r>
    </w:p>
    <w:p w14:paraId="53B9AC66" w14:textId="77777777" w:rsidR="009A58D3" w:rsidRDefault="009A58D3" w:rsidP="009A58D3">
      <w:pPr>
        <w:ind w:left="720"/>
        <w:jc w:val="both"/>
      </w:pPr>
    </w:p>
    <w:p w14:paraId="151797A2" w14:textId="77777777" w:rsidR="009A58D3" w:rsidRDefault="009A58D3" w:rsidP="009A58D3">
      <w:pPr>
        <w:pStyle w:val="StdIndentPara"/>
      </w:pPr>
      <w:r>
        <w:t xml:space="preserve">This report, report 3, concerns evidence relevant to Part III. Some of this evidence has already been presented in report 1, which concerned studies of health risks of snus conducted in </w:t>
      </w:r>
      <w:smartTag w:uri="urn:schemas-microsoft-com:office:smarttags" w:element="place">
        <w:smartTag w:uri="urn:schemas-microsoft-com:office:smarttags" w:element="country-region">
          <w:r>
            <w:t>Sweden</w:t>
          </w:r>
        </w:smartTag>
      </w:smartTag>
      <w:r>
        <w:t xml:space="preserve"> (or occasionally in neighbouring Scandinavian countries).</w:t>
      </w:r>
    </w:p>
    <w:p w14:paraId="4520CC69" w14:textId="77777777" w:rsidR="009A58D3" w:rsidRPr="00E13438" w:rsidRDefault="009A58D3" w:rsidP="009A58D3"/>
    <w:p w14:paraId="164EB895" w14:textId="77777777" w:rsidR="009A58D3" w:rsidRPr="00E13438" w:rsidRDefault="009A58D3" w:rsidP="009A58D3"/>
    <w:p w14:paraId="650BD6D6" w14:textId="77777777" w:rsidR="009A58D3" w:rsidRPr="00E13438" w:rsidRDefault="009A58D3" w:rsidP="009A58D3"/>
    <w:p w14:paraId="123DBE1D" w14:textId="77777777" w:rsidR="009A58D3" w:rsidRPr="00E13438" w:rsidRDefault="009A58D3" w:rsidP="009A58D3"/>
    <w:p w14:paraId="65B3275D" w14:textId="77777777" w:rsidR="009A58D3" w:rsidRPr="00E13438" w:rsidRDefault="009A58D3" w:rsidP="009A58D3"/>
    <w:p w14:paraId="24FA09E8" w14:textId="77777777" w:rsidR="009A58D3" w:rsidRPr="00E13438" w:rsidRDefault="009A58D3" w:rsidP="009A58D3"/>
    <w:p w14:paraId="275ACB12" w14:textId="77777777" w:rsidR="009A58D3" w:rsidRPr="00E13438" w:rsidRDefault="009A58D3" w:rsidP="009A58D3"/>
    <w:p w14:paraId="612D3772" w14:textId="77777777" w:rsidR="009A58D3" w:rsidRPr="00E13438" w:rsidRDefault="009A58D3" w:rsidP="009A58D3"/>
    <w:p w14:paraId="1EB4FC50" w14:textId="77777777" w:rsidR="009A58D3" w:rsidRPr="00E13438" w:rsidRDefault="009A58D3" w:rsidP="009A58D3"/>
    <w:p w14:paraId="2040521F" w14:textId="77777777" w:rsidR="009A58D3" w:rsidRPr="00E13438" w:rsidRDefault="009A58D3" w:rsidP="009A58D3"/>
    <w:p w14:paraId="5E9B268F" w14:textId="77777777" w:rsidR="009A58D3" w:rsidRPr="00E13438" w:rsidRDefault="009A58D3" w:rsidP="009A58D3"/>
    <w:p w14:paraId="012317BE" w14:textId="77777777" w:rsidR="009A58D3" w:rsidRDefault="009A58D3" w:rsidP="009A58D3"/>
    <w:p w14:paraId="3A5274B1" w14:textId="77777777" w:rsidR="009A58D3" w:rsidRDefault="009A58D3" w:rsidP="009A58D3"/>
    <w:p w14:paraId="0820A949" w14:textId="77777777" w:rsidR="009A58D3" w:rsidRDefault="009A58D3" w:rsidP="009A58D3">
      <w:pPr>
        <w:pStyle w:val="Heading1"/>
      </w:pPr>
      <w:bookmarkStart w:id="3" w:name="_Toc304193937"/>
      <w:r>
        <w:lastRenderedPageBreak/>
        <w:t>2.</w:t>
      </w:r>
      <w:r>
        <w:tab/>
      </w:r>
      <w:r w:rsidRPr="008C06DC">
        <w:rPr>
          <w:u w:val="single"/>
        </w:rPr>
        <w:t>Methods</w:t>
      </w:r>
      <w:bookmarkEnd w:id="3"/>
    </w:p>
    <w:p w14:paraId="680B0A6B" w14:textId="77777777" w:rsidR="009A58D3" w:rsidRDefault="009A58D3" w:rsidP="009A58D3">
      <w:pPr>
        <w:pStyle w:val="Heading2"/>
      </w:pPr>
      <w:bookmarkStart w:id="4" w:name="_Toc304193938"/>
      <w:r w:rsidRPr="0079280B">
        <w:t>2.1</w:t>
      </w:r>
      <w:r w:rsidRPr="0079280B">
        <w:tab/>
      </w:r>
      <w:r w:rsidRPr="008C06DC">
        <w:rPr>
          <w:u w:val="single"/>
        </w:rPr>
        <w:t>Literature searches</w:t>
      </w:r>
      <w:bookmarkEnd w:id="4"/>
    </w:p>
    <w:p w14:paraId="0A9B8DDB" w14:textId="77777777" w:rsidR="009A58D3" w:rsidRDefault="009A58D3" w:rsidP="009A58D3">
      <w:pPr>
        <w:pStyle w:val="StdIndentPara"/>
      </w:pPr>
      <w:r>
        <w:t xml:space="preserve">All papers previously included in PNL’s published review of the epidemiological evidence relating snus to health </w:t>
      </w:r>
      <w:r>
        <w:fldChar w:fldCharType="begin"/>
      </w:r>
      <w:r>
        <w:instrText xml:space="preserve"> ADDIN REFMGR.CITE &lt;Refman&gt;&lt;Cite&gt;&lt;Author&gt;Lee&lt;/Author&gt;&lt;Year&gt;2011&lt;/Year&gt;&lt;RecNum&gt;LEE2011&lt;/RecNum&gt;&lt;IDText&gt;Summary of the epidemiological evidence relating snus to health&lt;/IDText&gt;&lt;MDL Ref_Type="Journal"&gt;&lt;Ref_Type&gt;Journal&lt;/Ref_Type&gt;&lt;Ref_ID&gt;LEE2011&lt;/Ref_ID&gt;&lt;Title_Primary&gt;Summary of the epidemiological evidence relating snus to health&lt;/Title_Primary&gt;&lt;Authors_Primary&gt;Lee,P.N.&lt;/Authors_Primary&gt;&lt;Date_Primary&gt;2011&lt;/Date_Primary&gt;&lt;Keywords&gt;SNUFF&lt;/Keywords&gt;&lt;Keywords&gt;SWEDEN&lt;/Keywords&gt;&lt;Keywords&gt;CitedISS&lt;/Keywords&gt;&lt;Reprint&gt;In File&lt;/Reprint&gt;&lt;Start_Page&gt;197&lt;/Start_Page&gt;&lt;End_Page&gt;214&lt;/End_Page&gt;&lt;Periodical&gt;Regul.Toxicol.Pharmacol.&lt;/Periodical&gt;&lt;Volume&gt;59&lt;/Volume&gt;&lt;User_Def_4&gt;231&lt;/User_Def_4&gt;&lt;User_Def_5&gt;14022011&lt;/User_Def_5&gt;&lt;Availability&gt;04082011&lt;/Availability&gt;&lt;Misc_3&gt;01032011/Y&lt;/Misc_3&gt;&lt;Address&gt;&lt;u&gt;O7R&lt;/u&gt;&lt;/Address&gt;&lt;Web_URL_Link1&gt;&lt;u&gt;x:\refscan\LEE2011.pdf&lt;/u&gt;;&lt;u&gt;t:\pauline\reports\Snus and health_regToxPharm.doc&lt;/u&gt;&lt;/Web_URL_Link1&gt;&lt;ZZ_JournalFull&gt;&lt;f name="System"&gt;Regulatory Toxicology and Pharmacology : RTP&lt;/f&gt;&lt;/ZZ_JournalFull&gt;&lt;ZZ_JournalStdAbbrev&gt;&lt;f name="System"&gt;Regul.Toxicol.Pharmacol.&lt;/f&gt;&lt;/ZZ_JournalStdAbbrev&gt;&lt;ZZ_JournalUser2&gt;&lt;f name="System"&gt;Regulatory Toxicology and Pharmacology&lt;/f&gt;&lt;/ZZ_JournalUser2&gt;&lt;ZZ_WorkformID&gt;1&lt;/ZZ_WorkformID&gt;&lt;/MDL&gt;&lt;/Cite&gt;&lt;/Refman&gt;</w:instrText>
      </w:r>
      <w:r>
        <w:fldChar w:fldCharType="separate"/>
      </w:r>
      <w:r>
        <w:t>[1]</w:t>
      </w:r>
      <w:r>
        <w:fldChar w:fldCharType="end"/>
      </w:r>
      <w:r>
        <w:t xml:space="preserve">, in Report 1 of the present project </w:t>
      </w:r>
      <w:r>
        <w:fldChar w:fldCharType="begin"/>
      </w:r>
      <w:r>
        <w:instrText xml:space="preserve"> ADDIN REFMGR.CITE &lt;Refman&gt;&lt;Cite&gt;&lt;Author&gt;Lee&lt;/Author&gt;&lt;Year&gt;2011&lt;/Year&gt;&lt;RecNum&gt;LEE2011I&lt;/RecNum&gt;&lt;IDText&gt;Gaining insight into the consequences of swithcing from cigarettes to snus. Report 1. Health risks of dual users or of switching to snus (including some data on joint use of cigarettes and snus)&lt;/IDText&gt;&lt;MDL Ref_Type="Unpublished Work"&gt;&lt;Ref_Type&gt;Unpublished Work&lt;/Ref_Type&gt;&lt;Ref_ID&gt;LEE2011I&lt;/Ref_ID&gt;&lt;Title_Primary&gt;Gaining insight into the consequences of swithcing from cigarettes to snus. Report 1. Health risks of dual users or of switching to snus (including some data on joint use of cigarettes and snus)&lt;/Title_Primary&gt;&lt;Authors_Primary&gt;Lee,P.N.&lt;/Authors_Primary&gt;&lt;Authors_Primary&gt;Forey,B.A.&lt;/Authors_Primary&gt;&lt;Date_Primary&gt;2011&lt;/Date_Primary&gt;&lt;Keywords&gt;SNUFF&lt;/Keywords&gt;&lt;Keywords&gt;SWEDEN&lt;/Keywords&gt;&lt;Keywords&gt;REVIEW&lt;/Keywords&gt;&lt;Reprint&gt;In File&lt;/Reprint&gt;&lt;End_Page&gt;57&lt;/End_Page&gt;&lt;User_Def_5&gt;14072011&lt;/User_Def_5&gt;&lt;Availability&gt;26072011&lt;/Availability&gt;&lt;Misc_1&gt;Internal report&lt;/Misc_1&gt;&lt;Misc_3&gt;14072011/y&lt;/Misc_3&gt;&lt;Address&gt;&lt;u&gt;O7R&lt;/u&gt; O7A O7B O7C O7F O7G&lt;/Address&gt;&lt;Web_URL_Link1&gt;&lt;u&gt;T:\PAULINE\REPORTS\Gaining insight into switching to snus - Report 1.doc&lt;/u&gt;;&lt;u&gt;t:\pnlee\JointSnusSmoking2\jointassocs.xls&lt;/u&gt;&lt;/Web_URL_Link1&gt;&lt;ZZ_WorkformID&gt;5&lt;/ZZ_WorkformID&gt;&lt;/MDL&gt;&lt;/Cite&gt;&lt;/Refman&gt;</w:instrText>
      </w:r>
      <w:r>
        <w:fldChar w:fldCharType="separate"/>
      </w:r>
      <w:r>
        <w:t>[2]</w:t>
      </w:r>
      <w:r>
        <w:fldChar w:fldCharType="end"/>
      </w:r>
      <w:r>
        <w:t xml:space="preserve"> and in the Sweden chapter of International Smoking Statistics </w:t>
      </w:r>
      <w:r>
        <w:fldChar w:fldCharType="begin"/>
      </w:r>
      <w:r>
        <w:instrText xml:space="preserve"> ADDIN REFMGR.CITE &lt;Refman&gt;&lt;Cite&gt;&lt;Author&gt;Forey&lt;/Author&gt;&lt;Year&gt;2006&lt;/Year&gt;&lt;RecNum&gt;FOREY2006A&lt;/RecNum&gt;&lt;IDText&gt;International Smoking Statistics.  A collection of historical data from 30 economically developed countries&lt;/IDText&gt;&lt;MDL Ref_Type="Book, Whole"&gt;&lt;Ref_Type&gt;Book, Whole&lt;/Ref_Type&gt;&lt;Ref_ID&gt;FOREY2006A&lt;/Ref_ID&gt;&lt;Title_Primary&gt;International Smoking Statistics.  A collection of historical data from 30 economically developed countries&lt;/Title_Primary&gt;&lt;Date_Primary&gt;2006-2011&lt;/Date_Primary&gt;&lt;Keywords&gt;LIBRARY&lt;/Keywords&gt;&lt;Reprint&gt;In File&lt;/Reprint&gt;&lt;Authors_Secondary&gt;Forey,B.&lt;/Authors_Secondary&gt;&lt;Authors_Secondary&gt;Hamling,J.&lt;/Authors_Secondary&gt;&lt;Authors_Secondary&gt;Hamling,J.&lt;/Authors_Secondary&gt;&lt;Authors_Secondary&gt;Lee,P.&lt;/Authors_Secondary&gt;&lt;Pub_Place&gt;Sutton, UK&lt;/Pub_Place&gt;&lt;Publisher&gt;P N Lee Statistics &amp;amp; Computing Ltd&lt;/Publisher&gt;&lt;User_Def_4&gt;?&lt;/User_Def_4&gt;&lt;User_Def_5&gt;25102007&lt;/User_Def_5&gt;&lt;ISSN_ISBN&gt;Date other is a range, start 2006, amend to reflect most recent issued chapter&lt;/ISSN_ISBN&gt;&lt;Availability&gt;08032011&lt;/Availability&gt;&lt;Misc_2&gt;Web edition&lt;/Misc_2&gt;&lt;Web_URL&gt;&lt;u&gt;www.pnlee.co.uk/iss.htm&lt;/u&gt;&lt;/Web_URL&gt;&lt;ZZ_WorkformID&gt;2&lt;/ZZ_WorkformID&gt;&lt;/MDL&gt;&lt;/Cite&gt;&lt;/Refman&gt;</w:instrText>
      </w:r>
      <w:r>
        <w:fldChar w:fldCharType="separate"/>
      </w:r>
      <w:r>
        <w:t>[3]</w:t>
      </w:r>
      <w:r>
        <w:fldChar w:fldCharType="end"/>
      </w:r>
      <w:r>
        <w:t xml:space="preserve"> were considered.  The extensive collection of papers at P N Lee Statistics and Computing was also searched. A Medline search using the search term</w:t>
      </w:r>
    </w:p>
    <w:p w14:paraId="0C9DBC04" w14:textId="77777777" w:rsidR="009A58D3" w:rsidRDefault="009A58D3" w:rsidP="009A58D3">
      <w:pPr>
        <w:pStyle w:val="StdIndentPara"/>
        <w:ind w:left="1440" w:firstLine="0"/>
      </w:pPr>
      <w:r>
        <w:t>(“Smoking”[Mesh] OR “Smoking Cessation”[Mesh]) AND “Tobacco, Smokeless”[Mesh] AND (“</w:t>
      </w:r>
      <w:smartTag w:uri="urn:schemas-microsoft-com:office:smarttags" w:element="country-region">
        <w:r>
          <w:t>Sweden</w:t>
        </w:r>
      </w:smartTag>
      <w:r>
        <w:t>”[Mesh] OR “</w:t>
      </w:r>
      <w:smartTag w:uri="urn:schemas-microsoft-com:office:smarttags" w:element="country-region">
        <w:r>
          <w:t>Finland</w:t>
        </w:r>
      </w:smartTag>
      <w:r>
        <w:t>”[Mesh] OR “</w:t>
      </w:r>
      <w:smartTag w:uri="urn:schemas-microsoft-com:office:smarttags" w:element="place">
        <w:smartTag w:uri="urn:schemas-microsoft-com:office:smarttags" w:element="country-region">
          <w:r>
            <w:t>Norway</w:t>
          </w:r>
        </w:smartTag>
      </w:smartTag>
      <w:r>
        <w:t>”[Mesh])</w:t>
      </w:r>
    </w:p>
    <w:p w14:paraId="1A429470" w14:textId="77777777" w:rsidR="009A58D3" w:rsidRPr="00AD2527" w:rsidRDefault="009A58D3" w:rsidP="009A58D3">
      <w:pPr>
        <w:pStyle w:val="StdIndentPara"/>
        <w:ind w:firstLine="0"/>
      </w:pPr>
      <w:r>
        <w:t>was carried out</w:t>
      </w:r>
    </w:p>
    <w:p w14:paraId="07453BE5" w14:textId="77777777" w:rsidR="009A58D3" w:rsidRDefault="009A58D3" w:rsidP="009A58D3">
      <w:pPr>
        <w:pStyle w:val="Heading2"/>
      </w:pPr>
      <w:bookmarkStart w:id="5" w:name="_Toc304193939"/>
      <w:r>
        <w:t>2.2</w:t>
      </w:r>
      <w:r>
        <w:tab/>
      </w:r>
      <w:r w:rsidRPr="008C06DC">
        <w:rPr>
          <w:u w:val="single"/>
        </w:rPr>
        <w:t>Study inclusion criteria</w:t>
      </w:r>
      <w:bookmarkEnd w:id="5"/>
    </w:p>
    <w:p w14:paraId="0617844E" w14:textId="77777777" w:rsidR="009A58D3" w:rsidRDefault="009A58D3" w:rsidP="009A58D3">
      <w:pPr>
        <w:pStyle w:val="StdIndentPara"/>
      </w:pPr>
      <w:r>
        <w:t>The aim was to include studies where the subjects were, in broad terms, likely to be typical of the general population in their smoking and snus use habits.  Thus studies were excluded if:</w:t>
      </w:r>
    </w:p>
    <w:p w14:paraId="4F3B5C15" w14:textId="77777777" w:rsidR="009A58D3" w:rsidRDefault="009A58D3" w:rsidP="009A58D3">
      <w:pPr>
        <w:numPr>
          <w:ilvl w:val="0"/>
          <w:numId w:val="21"/>
        </w:numPr>
        <w:spacing w:after="120" w:line="240" w:lineRule="auto"/>
      </w:pPr>
      <w:r>
        <w:t xml:space="preserve">subjects were likely to have highly unusual smoking or snus use habits (e.g. alcohol-dependant subjects </w:t>
      </w:r>
      <w:r>
        <w:fldChar w:fldCharType="begin"/>
      </w:r>
      <w:r>
        <w:instrText xml:space="preserve"> ADDIN REFMGR.CITE &lt;Refman&gt;&lt;Cite&gt;&lt;Author&gt;Berggren&lt;/Author&gt;&lt;Year&gt;2007&lt;/Year&gt;&lt;RecNum&gt;BERGGR2007&lt;/RecNum&gt;&lt;IDText&gt;Different effects of smoking or use of smokeless tobacco on platelet MAO-B activity in type 1 alcohol-dependent subjects&lt;/IDText&gt;&lt;MDL Ref_Type="Journal"&gt;&lt;Ref_Type&gt;Journal&lt;/Ref_Type&gt;&lt;Ref_ID&gt;BERGGR2007&lt;/Ref_ID&gt;&lt;Title_Primary&gt;Different effects of smoking or use of smokeless tobacco on platelet MAO-B activity in type 1 alcohol-dependent subjects&lt;/Title_Primary&gt;&lt;Authors_Primary&gt;Berggren,U.&lt;/Authors_Primary&gt;&lt;Authors_Primary&gt;Eriksson,M.&lt;/Authors_Primary&gt;&lt;Authors_Primary&gt;Fahlke,C.&lt;/Authors_Primary&gt;&lt;Authors_Primary&gt;Blennow,K.&lt;/Authors_Primary&gt;&lt;Authors_Primary&gt;Balldin,J.&lt;/Authors_Primary&gt;&lt;Date_Primary&gt;2007&lt;/Date_Primary&gt;&lt;Keywords&gt;CHD&lt;/Keywords&gt;&lt;Keywords&gt;IESLCQ&lt;/Keywords&gt;&lt;Keywords&gt;SNUFF&lt;/Keywords&gt;&lt;Keywords&gt;SWEDEN&lt;/Keywords&gt;&lt;Keywords&gt;JOINTSS2REP3N3&lt;/Keywords&gt;&lt;Reprint&gt;In File&lt;/Reprint&gt;&lt;Start_Page&gt;267&lt;/Start_Page&gt;&lt;End_Page&gt;271&lt;/End_Page&gt;&lt;Periodical&gt;Alcohol Alcohol.&lt;/Periodical&gt;&lt;Volume&gt;42&lt;/Volume&gt;&lt;Issue&gt;3&lt;/Issue&gt;&lt;User_Def_5&gt;15012009&lt;/User_Def_5&gt;&lt;Availability&gt;14092011&lt;/Availability&gt;&lt;Misc_3&gt;15012009/Y&lt;/Misc_3&gt;&lt;Address&gt;&lt;u&gt;O7D&lt;/u&gt;&lt;/Address&gt;&lt;Web_URL_Link1&gt;&lt;u&gt;x:\refscan\BERGGR2007.pdf&lt;/u&gt;&lt;/Web_URL_Link1&gt;&lt;Web_URL_Link3&gt;&lt;u&gt;http://alcalc.oxfordjournals.org/cgi/reprint/42/3/267&lt;/u&gt;&lt;/Web_URL_Link3&gt;&lt;ZZ_JournalFull&gt;&lt;f name="System"&gt;Alcohol and Alcoholism&lt;/f&gt;&lt;/ZZ_JournalFull&gt;&lt;ZZ_JournalStdAbbrev&gt;&lt;f name="System"&gt;Alcohol Alcohol.&lt;/f&gt;&lt;/ZZ_JournalStdAbbrev&gt;&lt;ZZ_WorkformID&gt;1&lt;/ZZ_WorkformID&gt;&lt;/MDL&gt;&lt;/Cite&gt;&lt;/Refman&gt;</w:instrText>
      </w:r>
      <w:r>
        <w:fldChar w:fldCharType="separate"/>
      </w:r>
      <w:r>
        <w:t>[4]</w:t>
      </w:r>
      <w:r>
        <w:fldChar w:fldCharType="end"/>
      </w:r>
      <w:r w:rsidRPr="00DF00AF">
        <w:t>)</w:t>
      </w:r>
    </w:p>
    <w:p w14:paraId="334870DD" w14:textId="77777777" w:rsidR="009A58D3" w:rsidRDefault="009A58D3" w:rsidP="009A58D3">
      <w:pPr>
        <w:numPr>
          <w:ilvl w:val="0"/>
          <w:numId w:val="21"/>
        </w:numPr>
        <w:spacing w:after="120" w:line="240" w:lineRule="auto"/>
      </w:pPr>
      <w:r>
        <w:t xml:space="preserve">subjects were all cases with some medical condition (e.g. diabetics </w:t>
      </w:r>
      <w:r>
        <w:fldChar w:fldCharType="begin"/>
      </w:r>
      <w:r>
        <w:instrText xml:space="preserve"> ADDIN REFMGR.CITE &lt;Refman&gt;&lt;Cite&gt;&lt;Author&gt;Ekberg&lt;/Author&gt;&lt;Year&gt;1993&lt;/Year&gt;&lt;RecNum&gt;EKBERG1993&lt;/RecNum&gt;&lt;IDText&gt;Protein intake and glomerular hyperfiltration in insulin-treated diabetics without manifest nephropathy&lt;/IDText&gt;&lt;MDL Ref_Type="Journal"&gt;&lt;Ref_Type&gt;Journal&lt;/Ref_Type&gt;&lt;Ref_ID&gt;EKBERG1993&lt;/Ref_ID&gt;&lt;Title_Primary&gt;Protein intake and glomerular hyperfiltration in insulin-treated diabetics without manifest nephropathy&lt;/Title_Primary&gt;&lt;Authors_Primary&gt;Ekberg,G.&lt;/Authors_Primary&gt;&lt;Authors_Primary&gt;Sj&amp;#xF6;fors,G.&lt;/Authors_Primary&gt;&lt;Authors_Primary&gt;Grefberg,N.&lt;/Authors_Primary&gt;&lt;Authors_Primary&gt;Larsson,L-O.&lt;/Authors_Primary&gt;&lt;Authors_Primary&gt;Vaara,I.&lt;/Authors_Primary&gt;&lt;Date_Primary&gt;1993&lt;/Date_Primary&gt;&lt;Keywords&gt;DIABETES&lt;/Keywords&gt;&lt;Keywords&gt;IESLCQ&lt;/Keywords&gt;&lt;Keywords&gt;JOINTSS2REP3N3&lt;/Keywords&gt;&lt;Reprint&gt;In File&lt;/Reprint&gt;&lt;Start_Page&gt;441&lt;/Start_Page&gt;&lt;End_Page&gt;446&lt;/End_Page&gt;&lt;Periodical&gt;Scand.J.Urol.Nephrol.&lt;/Periodical&gt;&lt;Volume&gt;27&lt;/Volume&gt;&lt;Issue&gt;4&lt;/Issue&gt;&lt;User_Def_5&gt;22072005&lt;/User_Def_5&gt;&lt;Availability&gt;14092011&lt;/Availability&gt;&lt;Misc_3&gt;28072005/Y&lt;/Misc_3&gt;&lt;Address&gt;&lt;u&gt;O7D&lt;/u&gt; BL-PMST&lt;/Address&gt;&lt;Web_URL_Link1&gt;&lt;u&gt;x:\refscan\EKBERG1993.pdf&lt;/u&gt;&lt;/Web_URL_Link1&gt;&lt;ZZ_JournalFull&gt;&lt;f name="System"&gt;Scandinavian Journal of Urology and Nephrology&lt;/f&gt;&lt;/ZZ_JournalFull&gt;&lt;ZZ_JournalStdAbbrev&gt;&lt;f name="System"&gt;Scand.J.Urol.Nephrol.&lt;/f&gt;&lt;/ZZ_JournalStdAbbrev&gt;&lt;ZZ_WorkformID&gt;1&lt;/ZZ_WorkformID&gt;&lt;/MDL&gt;&lt;/Cite&gt;&lt;/Refman&gt;</w:instrText>
      </w:r>
      <w:r>
        <w:fldChar w:fldCharType="separate"/>
      </w:r>
      <w:r>
        <w:t>[5]</w:t>
      </w:r>
      <w:r>
        <w:fldChar w:fldCharType="end"/>
      </w:r>
      <w:r>
        <w:t xml:space="preserve">, Raynaud’s phenomena </w:t>
      </w:r>
      <w:r>
        <w:fldChar w:fldCharType="begin"/>
      </w:r>
      <w:r>
        <w:instrText xml:space="preserve"> ADDIN REFMGR.CITE &lt;Refman&gt;&lt;Cite&gt;&lt;Author&gt;Ekenvall&lt;/Author&gt;&lt;Year&gt;1985&lt;/Year&gt;&lt;RecNum&gt;EKENVA1985&lt;/RecNum&gt;&lt;IDText&gt;Vibrationsutl&amp;#xF6;sta Raynaudfenomen och nikotinkonsumtion - en prelimin&amp;#xE4;r rapport. (Vibration induced white fingers and nicotine - a preliminary report)&lt;/IDText&gt;&lt;MDL Ref_Type="Journal"&gt;&lt;Ref_Type&gt;Journal&lt;/Ref_Type&gt;&lt;Ref_ID&gt;EKENVA1985&lt;/Ref_ID&gt;&lt;Title_Primary&gt;Vibrationsutl&amp;#xF6;sta Raynaudfenomen och nikotinkonsumtion - en prelimin&amp;#xE4;r rapport. (Vibration induced white fingers and nicotine - a preliminary report)&lt;/Title_Primary&gt;&lt;Authors_Primary&gt;Ekenvall,L.&lt;/Authors_Primary&gt;&lt;Authors_Primary&gt;Lindblad,L.E.&lt;/Authors_Primary&gt;&lt;Date_Primary&gt;1985&lt;/Date_Primary&gt;&lt;Keywords&gt;IESLCN&lt;/Keywords&gt;&lt;Keywords&gt;SNUFF&lt;/Keywords&gt;&lt;Keywords&gt;SWEDEN&lt;/Keywords&gt;&lt;Keywords&gt;JOINTSS2REP3N3&lt;/Keywords&gt;&lt;Reprint&gt;In File&lt;/Reprint&gt;&lt;Start_Page&gt;28&lt;/Start_Page&gt;&lt;End_Page&gt;31&lt;/End_Page&gt;&lt;Periodical&gt;Opusc.Med.&lt;/Periodical&gt;&lt;Volume&gt;30&lt;/Volume&gt;&lt;User_Def_1&gt;Swedish with English Summary&lt;/User_Def_1&gt;&lt;User_Def_5&gt;04022003&lt;/User_Def_5&gt;&lt;Availability&gt;14092011&lt;/Availability&gt;&lt;Misc_3&gt;26022003/Y&lt;/Misc_3&gt;&lt;Address&gt;&lt;u&gt;O7D&lt;/u&gt;&lt;/Address&gt;&lt;Web_URL_Link1&gt;&lt;u&gt;x:\refscan\EKENVA1985.pdf&lt;/u&gt;&lt;/Web_URL_Link1&gt;&lt;Web_URL_Link3&gt;Sep07:SCENIHR&lt;/Web_URL_Link3&gt;&lt;ZZ_JournalFull&gt;&lt;f name="System"&gt;Opuscula Medica&lt;/f&gt;&lt;/ZZ_JournalFull&gt;&lt;ZZ_JournalStdAbbrev&gt;&lt;f name="System"&gt;Opusc.Med.&lt;/f&gt;&lt;/ZZ_JournalStdAbbrev&gt;&lt;ZZ_WorkformID&gt;1&lt;/ZZ_WorkformID&gt;&lt;/MDL&gt;&lt;/Cite&gt;&lt;/Refman&gt;</w:instrText>
      </w:r>
      <w:r>
        <w:fldChar w:fldCharType="separate"/>
      </w:r>
      <w:r>
        <w:t>[6]</w:t>
      </w:r>
      <w:r>
        <w:fldChar w:fldCharType="end"/>
      </w:r>
      <w:r>
        <w:t>)</w:t>
      </w:r>
    </w:p>
    <w:p w14:paraId="7D1EA2F3" w14:textId="77777777" w:rsidR="009A58D3" w:rsidRDefault="009A58D3" w:rsidP="009A58D3">
      <w:pPr>
        <w:numPr>
          <w:ilvl w:val="0"/>
          <w:numId w:val="21"/>
        </w:numPr>
        <w:spacing w:after="120" w:line="240" w:lineRule="auto"/>
      </w:pPr>
      <w:r>
        <w:t>subjects were volunteers for an experimental or clinical study with &lt;100 subjects.</w:t>
      </w:r>
    </w:p>
    <w:p w14:paraId="1B5E4E39" w14:textId="77777777" w:rsidR="009A58D3" w:rsidRDefault="009A58D3" w:rsidP="009A58D3">
      <w:pPr>
        <w:pStyle w:val="StdIndentPara"/>
      </w:pPr>
    </w:p>
    <w:p w14:paraId="0BEBA39F" w14:textId="77777777" w:rsidR="009A58D3" w:rsidRDefault="009A58D3" w:rsidP="009A58D3">
      <w:pPr>
        <w:pStyle w:val="StdIndentPara"/>
      </w:pPr>
      <w:r>
        <w:t xml:space="preserve">However studies of occupational groups were included (even though workers in some occupations may use snus because of restrictions, dangers or impracticalities of smoking while at work).  For case-control studies, only the controls are considered.  </w:t>
      </w:r>
    </w:p>
    <w:p w14:paraId="69F0C61A" w14:textId="77777777" w:rsidR="009A58D3" w:rsidRDefault="009A58D3" w:rsidP="009A58D3">
      <w:pPr>
        <w:pStyle w:val="StdIndentPara"/>
      </w:pPr>
      <w:r>
        <w:t xml:space="preserve">Studies where subjects were selected according to their smoking or snus habits were included only where that selection did not make their results inappropriate. </w:t>
      </w:r>
    </w:p>
    <w:p w14:paraId="54ECCE40" w14:textId="77777777" w:rsidR="009A58D3" w:rsidRDefault="009A58D3" w:rsidP="009A58D3">
      <w:pPr>
        <w:pStyle w:val="StdIndentPara"/>
      </w:pPr>
      <w:r>
        <w:lastRenderedPageBreak/>
        <w:t xml:space="preserve">Further, attention in this report is restricted to studies in </w:t>
      </w:r>
      <w:smartTag w:uri="urn:schemas-microsoft-com:office:smarttags" w:element="place">
        <w:smartTag w:uri="urn:schemas-microsoft-com:office:smarttags" w:element="country-region">
          <w:r>
            <w:t>Sweden</w:t>
          </w:r>
        </w:smartTag>
      </w:smartTag>
      <w:r>
        <w:t>, and to studies of adults.  For studies including adolescents and young adults, attention is restricted, if possible, to those aged 18+.</w:t>
      </w:r>
    </w:p>
    <w:p w14:paraId="1BB1624A" w14:textId="77777777" w:rsidR="009A58D3" w:rsidRDefault="009A58D3" w:rsidP="009A58D3">
      <w:pPr>
        <w:pStyle w:val="StdIndentPara"/>
      </w:pPr>
      <w:r>
        <w:t xml:space="preserve">Multiple papers referring to the same studies were identified where possible, and any overlapping studies are mentioned (i.e. where the same subjects have participated in more than one study).  However as many nationwide studies have been conducted, and as certain counties, particularly in </w:t>
      </w:r>
      <w:smartTag w:uri="urn:schemas-microsoft-com:office:smarttags" w:element="place">
        <w:r>
          <w:t>Northern Sweden</w:t>
        </w:r>
      </w:smartTag>
      <w:r>
        <w:t>, have been selected for more than one regionally-based study, it is impossible to rule out the possibility that some individuals may have participated in more than one survey.</w:t>
      </w:r>
    </w:p>
    <w:p w14:paraId="7F148014" w14:textId="77777777" w:rsidR="009A58D3" w:rsidRDefault="009A58D3" w:rsidP="009A58D3">
      <w:pPr>
        <w:pStyle w:val="Heading2"/>
        <w:rPr>
          <w:u w:val="single"/>
        </w:rPr>
      </w:pPr>
      <w:bookmarkStart w:id="6" w:name="_Toc304193940"/>
      <w:r>
        <w:t>2.3</w:t>
      </w:r>
      <w:r>
        <w:tab/>
      </w:r>
      <w:r w:rsidRPr="00FB761B">
        <w:rPr>
          <w:u w:val="single"/>
        </w:rPr>
        <w:t>Structure of the report</w:t>
      </w:r>
      <w:bookmarkEnd w:id="6"/>
    </w:p>
    <w:p w14:paraId="50827F3E" w14:textId="77777777" w:rsidR="009A58D3" w:rsidRPr="00FB761B" w:rsidRDefault="009A58D3" w:rsidP="009A58D3">
      <w:pPr>
        <w:pStyle w:val="StdIndentPara"/>
      </w:pPr>
      <w:r>
        <w:rPr>
          <w:rFonts w:cs="Arial"/>
          <w:bCs/>
          <w:iCs/>
          <w:szCs w:val="28"/>
        </w:rPr>
        <w:t>From each study, relevant data were extracted, where available, relating to the joint distribution of snus and smoking, the amount used by dual users, switching from smoking to snus, and the sequence of initiating smoking and snus use. Section 3 considers each study in turn, briefly describing the study and presenting the relevant data, except where previously given in</w:t>
      </w:r>
      <w:r w:rsidRPr="00FF665A">
        <w:t xml:space="preserve"> </w:t>
      </w:r>
      <w:r>
        <w:t xml:space="preserve">Report 1 </w:t>
      </w:r>
      <w:r>
        <w:fldChar w:fldCharType="begin"/>
      </w:r>
      <w:r>
        <w:instrText xml:space="preserve"> ADDIN REFMGR.CITE &lt;Refman&gt;&lt;Cite&gt;&lt;Author&gt;Lee&lt;/Author&gt;&lt;Year&gt;2011&lt;/Year&gt;&lt;RecNum&gt;LEE2011I&lt;/RecNum&gt;&lt;IDText&gt;Gaining insight into the consequences of swithcing from cigarettes to snus. Report 1. Health risks of dual users or of switching to snus (including some data on joint use of cigarettes and snus)&lt;/IDText&gt;&lt;MDL Ref_Type="Unpublished Work"&gt;&lt;Ref_Type&gt;Unpublished Work&lt;/Ref_Type&gt;&lt;Ref_ID&gt;LEE2011I&lt;/Ref_ID&gt;&lt;Title_Primary&gt;Gaining insight into the consequences of swithcing from cigarettes to snus. Report 1. Health risks of dual users or of switching to snus (including some data on joint use of cigarettes and snus)&lt;/Title_Primary&gt;&lt;Authors_Primary&gt;Lee,P.N.&lt;/Authors_Primary&gt;&lt;Authors_Primary&gt;Forey,B.A.&lt;/Authors_Primary&gt;&lt;Date_Primary&gt;2011&lt;/Date_Primary&gt;&lt;Keywords&gt;SNUFF&lt;/Keywords&gt;&lt;Keywords&gt;SWEDEN&lt;/Keywords&gt;&lt;Keywords&gt;REVIEW&lt;/Keywords&gt;&lt;Reprint&gt;In File&lt;/Reprint&gt;&lt;End_Page&gt;57&lt;/End_Page&gt;&lt;User_Def_5&gt;14072011&lt;/User_Def_5&gt;&lt;Availability&gt;26072011&lt;/Availability&gt;&lt;Misc_1&gt;Internal report&lt;/Misc_1&gt;&lt;Misc_3&gt;14072011/y&lt;/Misc_3&gt;&lt;Address&gt;&lt;u&gt;O7R&lt;/u&gt; O7A O7B O7C O7F O7G&lt;/Address&gt;&lt;Web_URL_Link1&gt;&lt;u&gt;T:\PAULINE\REPORTS\Gaining insight into switching to snus - Report 1.doc&lt;/u&gt;;&lt;u&gt;t:\pnlee\JointSnusSmoking2\jointassocs.xls&lt;/u&gt;&lt;/Web_URL_Link1&gt;&lt;ZZ_WorkformID&gt;5&lt;/ZZ_WorkformID&gt;&lt;/MDL&gt;&lt;/Cite&gt;&lt;/Refman&gt;</w:instrText>
      </w:r>
      <w:r>
        <w:fldChar w:fldCharType="separate"/>
      </w:r>
      <w:r>
        <w:t>[2]</w:t>
      </w:r>
      <w:r>
        <w:fldChar w:fldCharType="end"/>
      </w:r>
      <w:r>
        <w:t>.</w:t>
      </w:r>
      <w:r>
        <w:rPr>
          <w:rFonts w:cs="Arial"/>
          <w:bCs/>
          <w:iCs/>
          <w:szCs w:val="28"/>
        </w:rPr>
        <w:t xml:space="preserve"> The overall results are summarized in Tables 1 to 9, and discussed in section 4. The rest of  the methods section gives further detail on the data extracted and the structure of the tables.</w:t>
      </w:r>
    </w:p>
    <w:p w14:paraId="395850A8" w14:textId="77777777" w:rsidR="009A58D3" w:rsidRDefault="009A58D3" w:rsidP="009A58D3">
      <w:pPr>
        <w:pStyle w:val="Heading2"/>
      </w:pPr>
      <w:bookmarkStart w:id="7" w:name="_Toc304193941"/>
      <w:r>
        <w:t>2.4</w:t>
      </w:r>
      <w:r>
        <w:tab/>
      </w:r>
      <w:r w:rsidRPr="008C06DC">
        <w:rPr>
          <w:u w:val="single"/>
        </w:rPr>
        <w:t xml:space="preserve">Joint </w:t>
      </w:r>
      <w:r>
        <w:rPr>
          <w:u w:val="single"/>
        </w:rPr>
        <w:t>distribution of snus and smoking</w:t>
      </w:r>
      <w:bookmarkEnd w:id="7"/>
    </w:p>
    <w:p w14:paraId="0C1AFC6D" w14:textId="77777777" w:rsidR="009A58D3" w:rsidRDefault="009A58D3" w:rsidP="009A58D3">
      <w:pPr>
        <w:pStyle w:val="StdIndentPara"/>
      </w:pPr>
      <w:r>
        <w:t xml:space="preserve">Methods for assessing the joint distribution of tobacco use are as described in §2.2 of Report 1 </w:t>
      </w:r>
      <w:r>
        <w:fldChar w:fldCharType="begin"/>
      </w:r>
      <w:r>
        <w:instrText xml:space="preserve"> ADDIN REFMGR.CITE &lt;Refman&gt;&lt;Cite&gt;&lt;Author&gt;Lee&lt;/Author&gt;&lt;Year&gt;2011&lt;/Year&gt;&lt;RecNum&gt;LEE2011I&lt;/RecNum&gt;&lt;IDText&gt;Gaining insight into the consequences of swithcing from cigarettes to snus. Report 1. Health risks of dual users or of switching to snus (including some data on joint use of cigarettes and snus)&lt;/IDText&gt;&lt;MDL Ref_Type="Unpublished Work"&gt;&lt;Ref_Type&gt;Unpublished Work&lt;/Ref_Type&gt;&lt;Ref_ID&gt;LEE2011I&lt;/Ref_ID&gt;&lt;Title_Primary&gt;Gaining insight into the consequences of swithcing from cigarettes to snus. Report 1. Health risks of dual users or of switching to snus (including some data on joint use of cigarettes and snus)&lt;/Title_Primary&gt;&lt;Authors_Primary&gt;Lee,P.N.&lt;/Authors_Primary&gt;&lt;Authors_Primary&gt;Forey,B.A.&lt;/Authors_Primary&gt;&lt;Date_Primary&gt;2011&lt;/Date_Primary&gt;&lt;Keywords&gt;SNUFF&lt;/Keywords&gt;&lt;Keywords&gt;SWEDEN&lt;/Keywords&gt;&lt;Keywords&gt;REVIEW&lt;/Keywords&gt;&lt;Reprint&gt;In File&lt;/Reprint&gt;&lt;End_Page&gt;57&lt;/End_Page&gt;&lt;User_Def_5&gt;14072011&lt;/User_Def_5&gt;&lt;Availability&gt;26072011&lt;/Availability&gt;&lt;Misc_1&gt;Internal report&lt;/Misc_1&gt;&lt;Misc_3&gt;14072011/y&lt;/Misc_3&gt;&lt;Address&gt;&lt;u&gt;O7R&lt;/u&gt; O7A O7B O7C O7F O7G&lt;/Address&gt;&lt;Web_URL_Link1&gt;&lt;u&gt;T:\PAULINE\REPORTS\Gaining insight into switching to snus - Report 1.doc&lt;/u&gt;;&lt;u&gt;t:\pnlee\JointSnusSmoking2\jointassocs.xls&lt;/u&gt;&lt;/Web_URL_Link1&gt;&lt;ZZ_WorkformID&gt;5&lt;/ZZ_WorkformID&gt;&lt;/MDL&gt;&lt;/Cite&gt;&lt;/Refman&gt;</w:instrText>
      </w:r>
      <w:r>
        <w:fldChar w:fldCharType="separate"/>
      </w:r>
      <w:r>
        <w:t>[2]</w:t>
      </w:r>
      <w:r>
        <w:fldChar w:fldCharType="end"/>
      </w:r>
      <w:r>
        <w:t xml:space="preserve">.  </w:t>
      </w:r>
    </w:p>
    <w:p w14:paraId="02528857" w14:textId="77777777" w:rsidR="009A58D3" w:rsidRDefault="009A58D3" w:rsidP="009A58D3">
      <w:pPr>
        <w:pStyle w:val="StdIndentPara"/>
      </w:pPr>
      <w:r>
        <w:t>Tables 1 and 2 are equivalent to Tables</w:t>
      </w:r>
      <w:r w:rsidRPr="00791F5C">
        <w:t xml:space="preserve"> </w:t>
      </w:r>
      <w:r>
        <w:t xml:space="preserve">1 and 2 in Report 1 </w:t>
      </w:r>
      <w:r>
        <w:fldChar w:fldCharType="begin"/>
      </w:r>
      <w:r>
        <w:instrText xml:space="preserve"> ADDIN REFMGR.CITE &lt;Refman&gt;&lt;Cite&gt;&lt;Author&gt;Lee&lt;/Author&gt;&lt;Year&gt;2011&lt;/Year&gt;&lt;RecNum&gt;LEE2011I&lt;/RecNum&gt;&lt;IDText&gt;Gaining insight into the consequences of swithcing from cigarettes to snus. Report 1. Health risks of dual users or of switching to snus (including some data on joint use of cigarettes and snus)&lt;/IDText&gt;&lt;MDL Ref_Type="Unpublished Work"&gt;&lt;Ref_Type&gt;Unpublished Work&lt;/Ref_Type&gt;&lt;Ref_ID&gt;LEE2011I&lt;/Ref_ID&gt;&lt;Title_Primary&gt;Gaining insight into the consequences of swithcing from cigarettes to snus. Report 1. Health risks of dual users or of switching to snus (including some data on joint use of cigarettes and snus)&lt;/Title_Primary&gt;&lt;Authors_Primary&gt;Lee,P.N.&lt;/Authors_Primary&gt;&lt;Authors_Primary&gt;Forey,B.A.&lt;/Authors_Primary&gt;&lt;Date_Primary&gt;2011&lt;/Date_Primary&gt;&lt;Keywords&gt;SNUFF&lt;/Keywords&gt;&lt;Keywords&gt;SWEDEN&lt;/Keywords&gt;&lt;Keywords&gt;REVIEW&lt;/Keywords&gt;&lt;Reprint&gt;In File&lt;/Reprint&gt;&lt;End_Page&gt;57&lt;/End_Page&gt;&lt;User_Def_5&gt;14072011&lt;/User_Def_5&gt;&lt;Availability&gt;26072011&lt;/Availability&gt;&lt;Misc_1&gt;Internal report&lt;/Misc_1&gt;&lt;Misc_3&gt;14072011/y&lt;/Misc_3&gt;&lt;Address&gt;&lt;u&gt;O7R&lt;/u&gt; O7A O7B O7C O7F O7G&lt;/Address&gt;&lt;Web_URL_Link1&gt;&lt;u&gt;T:\PAULINE\REPORTS\Gaining insight into switching to snus - Report 1.doc&lt;/u&gt;;&lt;u&gt;t:\pnlee\JointSnusSmoking2\jointassocs.xls&lt;/u&gt;&lt;/Web_URL_Link1&gt;&lt;ZZ_WorkformID&gt;5&lt;/ZZ_WorkformID&gt;&lt;/MDL&gt;&lt;/Cite&gt;&lt;/Refman&gt;</w:instrText>
      </w:r>
      <w:r>
        <w:fldChar w:fldCharType="separate"/>
      </w:r>
      <w:r>
        <w:t>[2]</w:t>
      </w:r>
      <w:r>
        <w:fldChar w:fldCharType="end"/>
      </w:r>
      <w:r>
        <w:t xml:space="preserve">, and give the odds ratios for ever and current use respectively.  Table 4 gives summary information on the available 3×3 tables of joint use from cross-sectional studies (current/ex/never), including all those studies that provide at least 6 of the 9 categories.  This table is subdivided into two parts – the first giving numbers of subjects surveyed and the second percentages.  Results are described fully in the study-specific sections of text, except where previously described in Report 1 </w:t>
      </w:r>
      <w:r>
        <w:fldChar w:fldCharType="begin"/>
      </w:r>
      <w:r>
        <w:instrText xml:space="preserve"> ADDIN REFMGR.CITE &lt;Refman&gt;&lt;Cite&gt;&lt;Author&gt;Lee&lt;/Author&gt;&lt;Year&gt;2011&lt;/Year&gt;&lt;RecNum&gt;LEE2011I&lt;/RecNum&gt;&lt;IDText&gt;Gaining insight into the consequences of swithcing from cigarettes to snus. Report 1. Health risks of dual users or of switching to snus (including some data on joint use of cigarettes and snus)&lt;/IDText&gt;&lt;MDL Ref_Type="Unpublished Work"&gt;&lt;Ref_Type&gt;Unpublished Work&lt;/Ref_Type&gt;&lt;Ref_ID&gt;LEE2011I&lt;/Ref_ID&gt;&lt;Title_Primary&gt;Gaining insight into the consequences of swithcing from cigarettes to snus. Report 1. Health risks of dual users or of switching to snus (including some data on joint use of cigarettes and snus)&lt;/Title_Primary&gt;&lt;Authors_Primary&gt;Lee,P.N.&lt;/Authors_Primary&gt;&lt;Authors_Primary&gt;Forey,B.A.&lt;/Authors_Primary&gt;&lt;Date_Primary&gt;2011&lt;/Date_Primary&gt;&lt;Keywords&gt;SNUFF&lt;/Keywords&gt;&lt;Keywords&gt;SWEDEN&lt;/Keywords&gt;&lt;Keywords&gt;REVIEW&lt;/Keywords&gt;&lt;Reprint&gt;In File&lt;/Reprint&gt;&lt;End_Page&gt;57&lt;/End_Page&gt;&lt;User_Def_5&gt;14072011&lt;/User_Def_5&gt;&lt;Availability&gt;26072011&lt;/Availability&gt;&lt;Misc_1&gt;Internal report&lt;/Misc_1&gt;&lt;Misc_3&gt;14072011/y&lt;/Misc_3&gt;&lt;Address&gt;&lt;u&gt;O7R&lt;/u&gt; O7A O7B O7C O7F O7G&lt;/Address&gt;&lt;Web_URL_Link1&gt;&lt;u&gt;T:\PAULINE\REPORTS\Gaining insight into switching to snus - Report 1.doc&lt;/u&gt;;&lt;u&gt;t:\pnlee\JointSnusSmoking2\jointassocs.xls&lt;/u&gt;&lt;/Web_URL_Link1&gt;&lt;ZZ_WorkformID&gt;5&lt;/ZZ_WorkformID&gt;&lt;/MDL&gt;&lt;/Cite&gt;&lt;/Refman&gt;</w:instrText>
      </w:r>
      <w:r>
        <w:fldChar w:fldCharType="separate"/>
      </w:r>
      <w:r>
        <w:t>[2]</w:t>
      </w:r>
      <w:r>
        <w:fldChar w:fldCharType="end"/>
      </w:r>
      <w:r>
        <w:t>, in which case they are shown only in the summary tables.</w:t>
      </w:r>
    </w:p>
    <w:p w14:paraId="33452190" w14:textId="77777777" w:rsidR="009A58D3" w:rsidRDefault="009A58D3" w:rsidP="009A58D3">
      <w:pPr>
        <w:pStyle w:val="StdIndentPara"/>
      </w:pPr>
      <w:r>
        <w:lastRenderedPageBreak/>
        <w:t>Results are presented, if available, by sex and year/period.  Results for the sexes combined are given only when sex-specific results are not available.  Results for females are given only for those studies with more than 10 dual users.  Age-specific results are also given for men.  Results stratified by other demographic or life-style factors are mentioned but not shown.</w:t>
      </w:r>
    </w:p>
    <w:p w14:paraId="7E254E61" w14:textId="77777777" w:rsidR="009A58D3" w:rsidRDefault="009A58D3" w:rsidP="009A58D3">
      <w:pPr>
        <w:pStyle w:val="StdIndentPara"/>
      </w:pPr>
      <w:r w:rsidRPr="00D039F0">
        <w:t xml:space="preserve">Where </w:t>
      </w:r>
      <w:r>
        <w:t xml:space="preserve">there is a choice of definition, regular and occasional smokers (or snus users) have generally been combined.  </w:t>
      </w:r>
    </w:p>
    <w:p w14:paraId="783CD180" w14:textId="77777777" w:rsidR="009A58D3" w:rsidRDefault="009A58D3" w:rsidP="009A58D3">
      <w:pPr>
        <w:pStyle w:val="StdIndentPara"/>
      </w:pPr>
      <w:r>
        <w:t xml:space="preserve">The definitions of smokers are shown in the summary tables by a 2-part code.  The first part indicates the smoking product referred to : C=cigarettes, A=any product (i.e. cigarettes, pipe and/or cigars), U=unspecified (i.e. either the original questionnaire did not specify, simply asking “do you smoke”, or the paper reporting the results did not specify).  The second part indicates the frequency of smoking: R=regular or daily;  W=at least weekly;  A=any (i.e. regular or occasional/non-daily); U=unspecified.  If the report did not specify either the product or the frequency, but categorized the smokers by cigarettes per day, then the codes C and </w:t>
      </w:r>
      <w:proofErr w:type="spellStart"/>
      <w:r>
        <w:t>R are</w:t>
      </w:r>
      <w:proofErr w:type="spellEnd"/>
      <w:r>
        <w:t xml:space="preserve"> assumed. </w:t>
      </w:r>
    </w:p>
    <w:p w14:paraId="503E1BDA" w14:textId="77777777" w:rsidR="009A58D3" w:rsidRPr="00D039F0" w:rsidRDefault="009A58D3" w:rsidP="009A58D3">
      <w:pPr>
        <w:pStyle w:val="StdIndentPara"/>
      </w:pPr>
      <w:r>
        <w:t>Arrows and heavy table borders are used to indicate where table cells have been combined.</w:t>
      </w:r>
    </w:p>
    <w:p w14:paraId="79BF59E0" w14:textId="77777777" w:rsidR="009A58D3" w:rsidRDefault="009A58D3" w:rsidP="009A58D3">
      <w:pPr>
        <w:pStyle w:val="Heading2"/>
      </w:pPr>
      <w:bookmarkStart w:id="8" w:name="_Toc304193942"/>
      <w:r>
        <w:t>2.5</w:t>
      </w:r>
      <w:r>
        <w:tab/>
      </w:r>
      <w:r w:rsidRPr="008C06DC">
        <w:rPr>
          <w:u w:val="single"/>
        </w:rPr>
        <w:t>Amount</w:t>
      </w:r>
      <w:r>
        <w:rPr>
          <w:u w:val="single"/>
        </w:rPr>
        <w:t xml:space="preserve"> used by dual users</w:t>
      </w:r>
      <w:bookmarkEnd w:id="8"/>
    </w:p>
    <w:p w14:paraId="3CE7E4DB" w14:textId="77777777" w:rsidR="009A58D3" w:rsidRDefault="009A58D3" w:rsidP="009A58D3">
      <w:pPr>
        <w:pStyle w:val="StdIndentPara"/>
      </w:pPr>
      <w:r>
        <w:t xml:space="preserve">Results are reported comparing the amount smoked by exclusive smokers and by dual users, and similarly comparing the amount of snus used by exclusive users and by dual users.  If available, the means of the current amount smoked/used are presented, otherwise the distribution by amount is shown.  However distributions by regular vs intermittent or non-daily use have not been included.  </w:t>
      </w:r>
    </w:p>
    <w:p w14:paraId="2743706A" w14:textId="77777777" w:rsidR="009A58D3" w:rsidRDefault="009A58D3" w:rsidP="009A58D3">
      <w:pPr>
        <w:pStyle w:val="StdIndentPara"/>
      </w:pPr>
      <w:r>
        <w:t>Lifetime consumption (e.g. pack-years) is included where no other measure is available.  However interpretation is very limited, as dual users may have very different durations of use for the two products.</w:t>
      </w:r>
    </w:p>
    <w:p w14:paraId="613C5797" w14:textId="77777777" w:rsidR="009A58D3" w:rsidRDefault="009A58D3" w:rsidP="009A58D3">
      <w:pPr>
        <w:pStyle w:val="StdIndentPara"/>
      </w:pPr>
      <w:r>
        <w:t>Results for biochemical measures such as cotinine are also reported, where available.</w:t>
      </w:r>
    </w:p>
    <w:p w14:paraId="62F927D3" w14:textId="77777777" w:rsidR="009A58D3" w:rsidRPr="00672562" w:rsidRDefault="009A58D3" w:rsidP="009A58D3">
      <w:pPr>
        <w:pStyle w:val="StdIndentPara"/>
      </w:pPr>
      <w:r>
        <w:lastRenderedPageBreak/>
        <w:t xml:space="preserve">As for joint use, results are described in full in the text unless previously given in Report 1 </w:t>
      </w:r>
      <w:r>
        <w:fldChar w:fldCharType="begin"/>
      </w:r>
      <w:r>
        <w:instrText xml:space="preserve"> ADDIN REFMGR.CITE &lt;Refman&gt;&lt;Cite&gt;&lt;Author&gt;Lee&lt;/Author&gt;&lt;Year&gt;2011&lt;/Year&gt;&lt;RecNum&gt;LEE2011I&lt;/RecNum&gt;&lt;IDText&gt;Gaining insight into the consequences of swithcing from cigarettes to snus. Report 1. Health risks of dual users or of switching to snus (including some data on joint use of cigarettes and snus)&lt;/IDText&gt;&lt;MDL Ref_Type="Unpublished Work"&gt;&lt;Ref_Type&gt;Unpublished Work&lt;/Ref_Type&gt;&lt;Ref_ID&gt;LEE2011I&lt;/Ref_ID&gt;&lt;Title_Primary&gt;Gaining insight into the consequences of swithcing from cigarettes to snus. Report 1. Health risks of dual users or of switching to snus (including some data on joint use of cigarettes and snus)&lt;/Title_Primary&gt;&lt;Authors_Primary&gt;Lee,P.N.&lt;/Authors_Primary&gt;&lt;Authors_Primary&gt;Forey,B.A.&lt;/Authors_Primary&gt;&lt;Date_Primary&gt;2011&lt;/Date_Primary&gt;&lt;Keywords&gt;SNUFF&lt;/Keywords&gt;&lt;Keywords&gt;SWEDEN&lt;/Keywords&gt;&lt;Keywords&gt;REVIEW&lt;/Keywords&gt;&lt;Reprint&gt;In File&lt;/Reprint&gt;&lt;End_Page&gt;57&lt;/End_Page&gt;&lt;User_Def_5&gt;14072011&lt;/User_Def_5&gt;&lt;Availability&gt;26072011&lt;/Availability&gt;&lt;Misc_1&gt;Internal report&lt;/Misc_1&gt;&lt;Misc_3&gt;14072011/y&lt;/Misc_3&gt;&lt;Address&gt;&lt;u&gt;O7R&lt;/u&gt; O7A O7B O7C O7F O7G&lt;/Address&gt;&lt;Web_URL_Link1&gt;&lt;u&gt;T:\PAULINE\REPORTS\Gaining insight into switching to snus - Report 1.doc&lt;/u&gt;;&lt;u&gt;t:\pnlee\JointSnusSmoking2\jointassocs.xls&lt;/u&gt;&lt;/Web_URL_Link1&gt;&lt;ZZ_WorkformID&gt;5&lt;/ZZ_WorkformID&gt;&lt;/MDL&gt;&lt;/Cite&gt;&lt;/Refman&gt;</w:instrText>
      </w:r>
      <w:r>
        <w:fldChar w:fldCharType="separate"/>
      </w:r>
      <w:r>
        <w:t>[2]</w:t>
      </w:r>
      <w:r>
        <w:fldChar w:fldCharType="end"/>
      </w:r>
      <w:r>
        <w:t>.  Results are summarised in Table 3, equivalent to Table 3 of Report 1.</w:t>
      </w:r>
    </w:p>
    <w:p w14:paraId="0B79C00B" w14:textId="77777777" w:rsidR="009A58D3" w:rsidRDefault="009A58D3" w:rsidP="009A58D3">
      <w:pPr>
        <w:pStyle w:val="Heading2"/>
      </w:pPr>
      <w:bookmarkStart w:id="9" w:name="_Toc304193943"/>
      <w:r>
        <w:t>2.6</w:t>
      </w:r>
      <w:r>
        <w:tab/>
      </w:r>
      <w:r w:rsidRPr="008C06DC">
        <w:rPr>
          <w:u w:val="single"/>
        </w:rPr>
        <w:t>Switching from smoking to snus</w:t>
      </w:r>
      <w:bookmarkEnd w:id="9"/>
    </w:p>
    <w:p w14:paraId="58C9192C" w14:textId="77777777" w:rsidR="009A58D3" w:rsidRDefault="009A58D3" w:rsidP="009A58D3">
      <w:pPr>
        <w:pStyle w:val="StdIndentPara"/>
      </w:pPr>
      <w:r>
        <w:t xml:space="preserve">Ideally, one might wish to identify persons who switch from smoking to snus as those who smoke exclusively for a significant period, then possibly have a short period of dual use, and finally settle to exclusive snus use for a significant period.  However no study that we are aware of enables “switchers” to be identified as clearly as this.  Consequently we consider a number of different definitions, and term these </w:t>
      </w:r>
      <w:r>
        <w:rPr>
          <w:i/>
        </w:rPr>
        <w:t>S1, S2</w:t>
      </w:r>
      <w:r>
        <w:t xml:space="preserve"> </w:t>
      </w:r>
      <w:proofErr w:type="spellStart"/>
      <w:r>
        <w:t>etc</w:t>
      </w:r>
      <w:proofErr w:type="spellEnd"/>
      <w:r>
        <w:t xml:space="preserve"> in this report.  </w:t>
      </w:r>
    </w:p>
    <w:p w14:paraId="35D78926" w14:textId="77777777" w:rsidR="009A58D3" w:rsidRPr="000E111C" w:rsidRDefault="009A58D3" w:rsidP="009A58D3">
      <w:pPr>
        <w:pStyle w:val="StdIndentPara"/>
      </w:pPr>
      <w:r>
        <w:t xml:space="preserve">Similarly, “non-switchers” would ideally be identified as those current smokers who have smoked continuously and exclusively, but we consider a number of different definitions and term these </w:t>
      </w:r>
      <w:r>
        <w:rPr>
          <w:i/>
        </w:rPr>
        <w:t xml:space="preserve">N1, N2 </w:t>
      </w:r>
      <w:r>
        <w:t>etc.</w:t>
      </w:r>
    </w:p>
    <w:p w14:paraId="28B53A51" w14:textId="77777777" w:rsidR="009A58D3" w:rsidRDefault="009A58D3" w:rsidP="009A58D3">
      <w:pPr>
        <w:pStyle w:val="StdIndentPara"/>
      </w:pPr>
      <w:r>
        <w:t>For a cross-sectional study, where the 3×3 table for the joint distribution is available as follows:</w:t>
      </w:r>
    </w:p>
    <w:tbl>
      <w:tblPr>
        <w:tblW w:w="0" w:type="auto"/>
        <w:tblInd w:w="828" w:type="dxa"/>
        <w:tblLook w:val="00A0" w:firstRow="1" w:lastRow="0" w:firstColumn="1" w:lastColumn="0" w:noHBand="0" w:noVBand="0"/>
      </w:tblPr>
      <w:tblGrid>
        <w:gridCol w:w="1540"/>
        <w:gridCol w:w="1540"/>
        <w:gridCol w:w="1540"/>
        <w:gridCol w:w="1540"/>
        <w:gridCol w:w="1540"/>
      </w:tblGrid>
      <w:tr w:rsidR="009A58D3" w:rsidRPr="000D1B1E" w14:paraId="129F4A55" w14:textId="77777777" w:rsidTr="00E01EAA">
        <w:tc>
          <w:tcPr>
            <w:tcW w:w="1540" w:type="dxa"/>
            <w:shd w:val="clear" w:color="auto" w:fill="auto"/>
          </w:tcPr>
          <w:p w14:paraId="4B8B0227" w14:textId="77777777" w:rsidR="009A58D3" w:rsidRPr="007E04ED" w:rsidRDefault="009A58D3" w:rsidP="00E01EAA">
            <w:pPr>
              <w:jc w:val="both"/>
              <w:rPr>
                <w:sz w:val="22"/>
              </w:rPr>
            </w:pPr>
          </w:p>
        </w:tc>
        <w:tc>
          <w:tcPr>
            <w:tcW w:w="1540" w:type="dxa"/>
            <w:shd w:val="clear" w:color="auto" w:fill="auto"/>
          </w:tcPr>
          <w:p w14:paraId="2EDE6C02" w14:textId="77777777" w:rsidR="009A58D3" w:rsidRPr="007E04ED" w:rsidRDefault="009A58D3" w:rsidP="00E01EAA">
            <w:pPr>
              <w:jc w:val="both"/>
              <w:rPr>
                <w:sz w:val="22"/>
              </w:rPr>
            </w:pPr>
          </w:p>
        </w:tc>
        <w:tc>
          <w:tcPr>
            <w:tcW w:w="1540" w:type="dxa"/>
            <w:tcBorders>
              <w:bottom w:val="single" w:sz="4" w:space="0" w:color="auto"/>
            </w:tcBorders>
            <w:shd w:val="clear" w:color="auto" w:fill="auto"/>
          </w:tcPr>
          <w:p w14:paraId="25E25A66" w14:textId="77777777" w:rsidR="009A58D3" w:rsidRPr="007E04ED" w:rsidRDefault="009A58D3" w:rsidP="00E01EAA">
            <w:pPr>
              <w:jc w:val="center"/>
              <w:rPr>
                <w:sz w:val="22"/>
              </w:rPr>
            </w:pPr>
            <w:r w:rsidRPr="007E04ED">
              <w:rPr>
                <w:sz w:val="22"/>
              </w:rPr>
              <w:t>Snus use</w:t>
            </w:r>
          </w:p>
        </w:tc>
        <w:tc>
          <w:tcPr>
            <w:tcW w:w="1540" w:type="dxa"/>
            <w:tcBorders>
              <w:bottom w:val="single" w:sz="4" w:space="0" w:color="auto"/>
            </w:tcBorders>
            <w:shd w:val="clear" w:color="auto" w:fill="auto"/>
          </w:tcPr>
          <w:p w14:paraId="77B2D471" w14:textId="77777777" w:rsidR="009A58D3" w:rsidRPr="007E04ED" w:rsidRDefault="009A58D3" w:rsidP="00E01EAA">
            <w:pPr>
              <w:jc w:val="center"/>
              <w:rPr>
                <w:sz w:val="22"/>
              </w:rPr>
            </w:pPr>
          </w:p>
        </w:tc>
        <w:tc>
          <w:tcPr>
            <w:tcW w:w="1540" w:type="dxa"/>
            <w:tcBorders>
              <w:bottom w:val="single" w:sz="4" w:space="0" w:color="auto"/>
            </w:tcBorders>
            <w:shd w:val="clear" w:color="auto" w:fill="auto"/>
          </w:tcPr>
          <w:p w14:paraId="228CE7A4" w14:textId="77777777" w:rsidR="009A58D3" w:rsidRPr="007E04ED" w:rsidRDefault="009A58D3" w:rsidP="00E01EAA">
            <w:pPr>
              <w:jc w:val="center"/>
              <w:rPr>
                <w:sz w:val="22"/>
              </w:rPr>
            </w:pPr>
          </w:p>
        </w:tc>
      </w:tr>
      <w:tr w:rsidR="009A58D3" w:rsidRPr="000D1B1E" w14:paraId="45937DA8" w14:textId="77777777" w:rsidTr="00E01EAA">
        <w:tc>
          <w:tcPr>
            <w:tcW w:w="1540" w:type="dxa"/>
            <w:tcBorders>
              <w:bottom w:val="single" w:sz="4" w:space="0" w:color="auto"/>
            </w:tcBorders>
            <w:shd w:val="clear" w:color="auto" w:fill="auto"/>
          </w:tcPr>
          <w:p w14:paraId="03F36ADC" w14:textId="77777777" w:rsidR="009A58D3" w:rsidRPr="007E04ED" w:rsidRDefault="009A58D3" w:rsidP="00E01EAA">
            <w:pPr>
              <w:jc w:val="both"/>
              <w:rPr>
                <w:sz w:val="22"/>
              </w:rPr>
            </w:pPr>
          </w:p>
        </w:tc>
        <w:tc>
          <w:tcPr>
            <w:tcW w:w="1540" w:type="dxa"/>
            <w:tcBorders>
              <w:bottom w:val="single" w:sz="4" w:space="0" w:color="auto"/>
            </w:tcBorders>
            <w:shd w:val="clear" w:color="auto" w:fill="auto"/>
          </w:tcPr>
          <w:p w14:paraId="2C573471" w14:textId="77777777" w:rsidR="009A58D3" w:rsidRPr="007E04ED" w:rsidRDefault="009A58D3" w:rsidP="00E01EAA">
            <w:pPr>
              <w:jc w:val="both"/>
              <w:rPr>
                <w:sz w:val="22"/>
              </w:rPr>
            </w:pPr>
          </w:p>
        </w:tc>
        <w:tc>
          <w:tcPr>
            <w:tcW w:w="1540" w:type="dxa"/>
            <w:tcBorders>
              <w:top w:val="single" w:sz="4" w:space="0" w:color="auto"/>
              <w:bottom w:val="single" w:sz="4" w:space="0" w:color="auto"/>
            </w:tcBorders>
            <w:shd w:val="clear" w:color="auto" w:fill="auto"/>
          </w:tcPr>
          <w:p w14:paraId="2883A792" w14:textId="77777777" w:rsidR="009A58D3" w:rsidRPr="007E04ED" w:rsidRDefault="009A58D3" w:rsidP="00E01EAA">
            <w:pPr>
              <w:jc w:val="center"/>
              <w:rPr>
                <w:sz w:val="22"/>
              </w:rPr>
            </w:pPr>
            <w:r w:rsidRPr="007E04ED">
              <w:rPr>
                <w:sz w:val="22"/>
              </w:rPr>
              <w:t>Current</w:t>
            </w:r>
          </w:p>
        </w:tc>
        <w:tc>
          <w:tcPr>
            <w:tcW w:w="1540" w:type="dxa"/>
            <w:tcBorders>
              <w:top w:val="single" w:sz="4" w:space="0" w:color="auto"/>
              <w:bottom w:val="single" w:sz="4" w:space="0" w:color="auto"/>
            </w:tcBorders>
            <w:shd w:val="clear" w:color="auto" w:fill="auto"/>
          </w:tcPr>
          <w:p w14:paraId="5DC061AE" w14:textId="77777777" w:rsidR="009A58D3" w:rsidRPr="007E04ED" w:rsidRDefault="009A58D3" w:rsidP="00E01EAA">
            <w:pPr>
              <w:jc w:val="center"/>
              <w:rPr>
                <w:sz w:val="22"/>
              </w:rPr>
            </w:pPr>
            <w:r w:rsidRPr="007E04ED">
              <w:rPr>
                <w:sz w:val="22"/>
              </w:rPr>
              <w:t>Former</w:t>
            </w:r>
          </w:p>
        </w:tc>
        <w:tc>
          <w:tcPr>
            <w:tcW w:w="1540" w:type="dxa"/>
            <w:tcBorders>
              <w:top w:val="single" w:sz="4" w:space="0" w:color="auto"/>
              <w:bottom w:val="single" w:sz="4" w:space="0" w:color="auto"/>
            </w:tcBorders>
            <w:shd w:val="clear" w:color="auto" w:fill="auto"/>
          </w:tcPr>
          <w:p w14:paraId="387041A7" w14:textId="77777777" w:rsidR="009A58D3" w:rsidRPr="007E04ED" w:rsidRDefault="009A58D3" w:rsidP="00E01EAA">
            <w:pPr>
              <w:jc w:val="center"/>
              <w:rPr>
                <w:sz w:val="22"/>
              </w:rPr>
            </w:pPr>
            <w:r w:rsidRPr="007E04ED">
              <w:rPr>
                <w:sz w:val="22"/>
              </w:rPr>
              <w:t>Never</w:t>
            </w:r>
          </w:p>
        </w:tc>
      </w:tr>
      <w:tr w:rsidR="009A58D3" w:rsidRPr="000D1B1E" w14:paraId="0FEA4A33" w14:textId="77777777" w:rsidTr="00E01EAA">
        <w:tc>
          <w:tcPr>
            <w:tcW w:w="1540" w:type="dxa"/>
            <w:tcBorders>
              <w:top w:val="single" w:sz="4" w:space="0" w:color="auto"/>
            </w:tcBorders>
            <w:shd w:val="clear" w:color="auto" w:fill="auto"/>
          </w:tcPr>
          <w:p w14:paraId="464875A4" w14:textId="77777777" w:rsidR="009A58D3" w:rsidRPr="007E04ED" w:rsidRDefault="009A58D3" w:rsidP="00E01EAA">
            <w:pPr>
              <w:rPr>
                <w:sz w:val="22"/>
                <w:vertAlign w:val="superscript"/>
              </w:rPr>
            </w:pPr>
            <w:proofErr w:type="spellStart"/>
            <w:r w:rsidRPr="007E04ED">
              <w:rPr>
                <w:sz w:val="22"/>
              </w:rPr>
              <w:t>Smoking</w:t>
            </w:r>
            <w:r w:rsidRPr="007E04ED">
              <w:rPr>
                <w:sz w:val="22"/>
                <w:vertAlign w:val="superscript"/>
              </w:rPr>
              <w:t>a</w:t>
            </w:r>
            <w:proofErr w:type="spellEnd"/>
          </w:p>
        </w:tc>
        <w:tc>
          <w:tcPr>
            <w:tcW w:w="1540" w:type="dxa"/>
            <w:tcBorders>
              <w:top w:val="single" w:sz="4" w:space="0" w:color="auto"/>
            </w:tcBorders>
            <w:shd w:val="clear" w:color="auto" w:fill="auto"/>
          </w:tcPr>
          <w:p w14:paraId="64D5E5B9" w14:textId="77777777" w:rsidR="009A58D3" w:rsidRPr="007E04ED" w:rsidRDefault="009A58D3" w:rsidP="00E01EAA">
            <w:pPr>
              <w:rPr>
                <w:sz w:val="22"/>
              </w:rPr>
            </w:pPr>
            <w:r w:rsidRPr="007E04ED">
              <w:rPr>
                <w:sz w:val="22"/>
              </w:rPr>
              <w:t>Current</w:t>
            </w:r>
          </w:p>
        </w:tc>
        <w:tc>
          <w:tcPr>
            <w:tcW w:w="1540" w:type="dxa"/>
            <w:tcBorders>
              <w:top w:val="single" w:sz="4" w:space="0" w:color="auto"/>
            </w:tcBorders>
            <w:shd w:val="clear" w:color="auto" w:fill="auto"/>
            <w:vAlign w:val="bottom"/>
          </w:tcPr>
          <w:p w14:paraId="7CDADF8B" w14:textId="77777777" w:rsidR="009A58D3" w:rsidRPr="007E04ED" w:rsidRDefault="009A58D3" w:rsidP="00E01EAA">
            <w:pPr>
              <w:jc w:val="right"/>
              <w:rPr>
                <w:sz w:val="22"/>
              </w:rPr>
            </w:pPr>
            <w:r w:rsidRPr="007E04ED">
              <w:rPr>
                <w:sz w:val="22"/>
              </w:rPr>
              <w:t>A</w:t>
            </w:r>
          </w:p>
        </w:tc>
        <w:tc>
          <w:tcPr>
            <w:tcW w:w="1540" w:type="dxa"/>
            <w:tcBorders>
              <w:top w:val="single" w:sz="4" w:space="0" w:color="auto"/>
            </w:tcBorders>
            <w:shd w:val="clear" w:color="auto" w:fill="auto"/>
            <w:vAlign w:val="bottom"/>
          </w:tcPr>
          <w:p w14:paraId="73BEC291" w14:textId="77777777" w:rsidR="009A58D3" w:rsidRPr="007E04ED" w:rsidRDefault="009A58D3" w:rsidP="00E01EAA">
            <w:pPr>
              <w:jc w:val="right"/>
              <w:rPr>
                <w:sz w:val="22"/>
              </w:rPr>
            </w:pPr>
            <w:r w:rsidRPr="007E04ED">
              <w:rPr>
                <w:sz w:val="22"/>
              </w:rPr>
              <w:t>B</w:t>
            </w:r>
          </w:p>
        </w:tc>
        <w:tc>
          <w:tcPr>
            <w:tcW w:w="1540" w:type="dxa"/>
            <w:tcBorders>
              <w:top w:val="single" w:sz="4" w:space="0" w:color="auto"/>
            </w:tcBorders>
            <w:shd w:val="clear" w:color="auto" w:fill="auto"/>
            <w:vAlign w:val="bottom"/>
          </w:tcPr>
          <w:p w14:paraId="783B243E" w14:textId="77777777" w:rsidR="009A58D3" w:rsidRPr="007E04ED" w:rsidRDefault="009A58D3" w:rsidP="00E01EAA">
            <w:pPr>
              <w:jc w:val="right"/>
              <w:rPr>
                <w:sz w:val="22"/>
              </w:rPr>
            </w:pPr>
            <w:r w:rsidRPr="007E04ED">
              <w:rPr>
                <w:sz w:val="22"/>
              </w:rPr>
              <w:t>C</w:t>
            </w:r>
          </w:p>
        </w:tc>
      </w:tr>
      <w:tr w:rsidR="009A58D3" w:rsidRPr="000D1B1E" w14:paraId="21800112" w14:textId="77777777" w:rsidTr="00E01EAA">
        <w:tc>
          <w:tcPr>
            <w:tcW w:w="1540" w:type="dxa"/>
            <w:shd w:val="clear" w:color="auto" w:fill="auto"/>
          </w:tcPr>
          <w:p w14:paraId="2A2D3AC1" w14:textId="77777777" w:rsidR="009A58D3" w:rsidRPr="007E04ED" w:rsidRDefault="009A58D3" w:rsidP="00E01EAA">
            <w:pPr>
              <w:rPr>
                <w:sz w:val="22"/>
              </w:rPr>
            </w:pPr>
          </w:p>
        </w:tc>
        <w:tc>
          <w:tcPr>
            <w:tcW w:w="1540" w:type="dxa"/>
            <w:shd w:val="clear" w:color="auto" w:fill="auto"/>
          </w:tcPr>
          <w:p w14:paraId="2433C8BE" w14:textId="77777777" w:rsidR="009A58D3" w:rsidRPr="007E04ED" w:rsidRDefault="009A58D3" w:rsidP="00E01EAA">
            <w:pPr>
              <w:rPr>
                <w:sz w:val="22"/>
              </w:rPr>
            </w:pPr>
            <w:r w:rsidRPr="007E04ED">
              <w:rPr>
                <w:sz w:val="22"/>
              </w:rPr>
              <w:t>Former</w:t>
            </w:r>
          </w:p>
        </w:tc>
        <w:tc>
          <w:tcPr>
            <w:tcW w:w="1540" w:type="dxa"/>
            <w:shd w:val="clear" w:color="auto" w:fill="auto"/>
            <w:vAlign w:val="bottom"/>
          </w:tcPr>
          <w:p w14:paraId="71A8F790" w14:textId="77777777" w:rsidR="009A58D3" w:rsidRPr="007E04ED" w:rsidRDefault="009A58D3" w:rsidP="00E01EAA">
            <w:pPr>
              <w:jc w:val="right"/>
              <w:rPr>
                <w:sz w:val="22"/>
              </w:rPr>
            </w:pPr>
            <w:r w:rsidRPr="007E04ED">
              <w:rPr>
                <w:sz w:val="22"/>
              </w:rPr>
              <w:t>D</w:t>
            </w:r>
          </w:p>
        </w:tc>
        <w:tc>
          <w:tcPr>
            <w:tcW w:w="1540" w:type="dxa"/>
            <w:shd w:val="clear" w:color="auto" w:fill="auto"/>
            <w:vAlign w:val="bottom"/>
          </w:tcPr>
          <w:p w14:paraId="7A2E47A5" w14:textId="77777777" w:rsidR="009A58D3" w:rsidRPr="007E04ED" w:rsidRDefault="009A58D3" w:rsidP="00E01EAA">
            <w:pPr>
              <w:jc w:val="right"/>
              <w:rPr>
                <w:sz w:val="22"/>
              </w:rPr>
            </w:pPr>
            <w:r w:rsidRPr="007E04ED">
              <w:rPr>
                <w:sz w:val="22"/>
              </w:rPr>
              <w:t>E</w:t>
            </w:r>
          </w:p>
        </w:tc>
        <w:tc>
          <w:tcPr>
            <w:tcW w:w="1540" w:type="dxa"/>
            <w:shd w:val="clear" w:color="auto" w:fill="auto"/>
            <w:vAlign w:val="bottom"/>
          </w:tcPr>
          <w:p w14:paraId="5C7F7A34" w14:textId="77777777" w:rsidR="009A58D3" w:rsidRPr="007E04ED" w:rsidRDefault="009A58D3" w:rsidP="00E01EAA">
            <w:pPr>
              <w:jc w:val="right"/>
              <w:rPr>
                <w:sz w:val="22"/>
              </w:rPr>
            </w:pPr>
            <w:r w:rsidRPr="007E04ED">
              <w:rPr>
                <w:sz w:val="22"/>
              </w:rPr>
              <w:t>F</w:t>
            </w:r>
          </w:p>
        </w:tc>
      </w:tr>
      <w:tr w:rsidR="009A58D3" w:rsidRPr="000D1B1E" w14:paraId="7620A5D2" w14:textId="77777777" w:rsidTr="00E01EAA">
        <w:tc>
          <w:tcPr>
            <w:tcW w:w="1540" w:type="dxa"/>
            <w:tcBorders>
              <w:bottom w:val="single" w:sz="4" w:space="0" w:color="auto"/>
            </w:tcBorders>
            <w:shd w:val="clear" w:color="auto" w:fill="auto"/>
          </w:tcPr>
          <w:p w14:paraId="46B5E3C2" w14:textId="77777777" w:rsidR="009A58D3" w:rsidRPr="007E04ED" w:rsidRDefault="009A58D3" w:rsidP="00E01EAA">
            <w:pPr>
              <w:rPr>
                <w:sz w:val="22"/>
              </w:rPr>
            </w:pPr>
          </w:p>
        </w:tc>
        <w:tc>
          <w:tcPr>
            <w:tcW w:w="1540" w:type="dxa"/>
            <w:tcBorders>
              <w:bottom w:val="single" w:sz="4" w:space="0" w:color="auto"/>
            </w:tcBorders>
            <w:shd w:val="clear" w:color="auto" w:fill="auto"/>
          </w:tcPr>
          <w:p w14:paraId="4AEF699C" w14:textId="77777777" w:rsidR="009A58D3" w:rsidRPr="007E04ED" w:rsidRDefault="009A58D3" w:rsidP="00E01EAA">
            <w:pPr>
              <w:rPr>
                <w:sz w:val="22"/>
              </w:rPr>
            </w:pPr>
            <w:r w:rsidRPr="007E04ED">
              <w:rPr>
                <w:sz w:val="22"/>
              </w:rPr>
              <w:t>Never</w:t>
            </w:r>
          </w:p>
        </w:tc>
        <w:tc>
          <w:tcPr>
            <w:tcW w:w="1540" w:type="dxa"/>
            <w:tcBorders>
              <w:bottom w:val="single" w:sz="4" w:space="0" w:color="auto"/>
            </w:tcBorders>
            <w:shd w:val="clear" w:color="auto" w:fill="auto"/>
            <w:vAlign w:val="bottom"/>
          </w:tcPr>
          <w:p w14:paraId="5DB3613C" w14:textId="77777777" w:rsidR="009A58D3" w:rsidRPr="007E04ED" w:rsidRDefault="009A58D3" w:rsidP="00E01EAA">
            <w:pPr>
              <w:jc w:val="right"/>
              <w:rPr>
                <w:sz w:val="22"/>
              </w:rPr>
            </w:pPr>
            <w:r w:rsidRPr="007E04ED">
              <w:rPr>
                <w:sz w:val="22"/>
              </w:rPr>
              <w:t>G</w:t>
            </w:r>
          </w:p>
        </w:tc>
        <w:tc>
          <w:tcPr>
            <w:tcW w:w="1540" w:type="dxa"/>
            <w:tcBorders>
              <w:bottom w:val="single" w:sz="4" w:space="0" w:color="auto"/>
            </w:tcBorders>
            <w:shd w:val="clear" w:color="auto" w:fill="auto"/>
            <w:vAlign w:val="bottom"/>
          </w:tcPr>
          <w:p w14:paraId="45A6134A" w14:textId="77777777" w:rsidR="009A58D3" w:rsidRPr="007E04ED" w:rsidRDefault="009A58D3" w:rsidP="00E01EAA">
            <w:pPr>
              <w:jc w:val="right"/>
              <w:rPr>
                <w:sz w:val="22"/>
              </w:rPr>
            </w:pPr>
            <w:r w:rsidRPr="007E04ED">
              <w:rPr>
                <w:sz w:val="22"/>
              </w:rPr>
              <w:t>H</w:t>
            </w:r>
          </w:p>
        </w:tc>
        <w:tc>
          <w:tcPr>
            <w:tcW w:w="1540" w:type="dxa"/>
            <w:tcBorders>
              <w:bottom w:val="single" w:sz="4" w:space="0" w:color="auto"/>
            </w:tcBorders>
            <w:shd w:val="clear" w:color="auto" w:fill="auto"/>
            <w:vAlign w:val="bottom"/>
          </w:tcPr>
          <w:p w14:paraId="0F3EC538" w14:textId="77777777" w:rsidR="009A58D3" w:rsidRPr="007E04ED" w:rsidRDefault="009A58D3" w:rsidP="00E01EAA">
            <w:pPr>
              <w:jc w:val="right"/>
              <w:rPr>
                <w:sz w:val="22"/>
              </w:rPr>
            </w:pPr>
            <w:r w:rsidRPr="007E04ED">
              <w:rPr>
                <w:sz w:val="22"/>
              </w:rPr>
              <w:t>I</w:t>
            </w:r>
          </w:p>
        </w:tc>
      </w:tr>
    </w:tbl>
    <w:p w14:paraId="5D865722" w14:textId="77777777" w:rsidR="009A58D3" w:rsidRPr="00672562" w:rsidRDefault="009A58D3" w:rsidP="009A58D3">
      <w:pPr>
        <w:rPr>
          <w:sz w:val="20"/>
          <w:szCs w:val="20"/>
        </w:rPr>
      </w:pPr>
    </w:p>
    <w:p w14:paraId="05C99822" w14:textId="77777777" w:rsidR="009A58D3" w:rsidRDefault="009A58D3" w:rsidP="009A58D3">
      <w:pPr>
        <w:pStyle w:val="StdIndentPara"/>
        <w:ind w:firstLine="0"/>
      </w:pPr>
      <w:r>
        <w:t xml:space="preserve">“switchers” can be defined as cell D.  We term this definition of switchers as </w:t>
      </w:r>
      <w:r w:rsidRPr="008D5677">
        <w:rPr>
          <w:i/>
        </w:rPr>
        <w:t>S1</w:t>
      </w:r>
      <w:r>
        <w:t>.  Note however that these subjects may have started snus use before or during the period when they smoked, or they may have had a period of using neither product between quitting smoking and starting snus.  Switching may have occurred at any time in the past.</w:t>
      </w:r>
    </w:p>
    <w:p w14:paraId="21DE0F98" w14:textId="77777777" w:rsidR="009A58D3" w:rsidRDefault="009A58D3" w:rsidP="009A58D3">
      <w:pPr>
        <w:pStyle w:val="StdIndentPara"/>
      </w:pPr>
      <w:r>
        <w:t xml:space="preserve">“Non-switchers” can be defined as cell C (termed </w:t>
      </w:r>
      <w:r w:rsidRPr="008D5677">
        <w:rPr>
          <w:i/>
        </w:rPr>
        <w:t>N1</w:t>
      </w:r>
      <w:r>
        <w:t xml:space="preserve">), which meets the ideal definition, except that they may have had periods of quitting in the past.  </w:t>
      </w:r>
      <w:r>
        <w:lastRenderedPageBreak/>
        <w:t>From studies with less detail available, B+C (i.e. subjects may have used snus at some time in the past) would be an acceptable alternative (</w:t>
      </w:r>
      <w:r>
        <w:rPr>
          <w:i/>
        </w:rPr>
        <w:t>N2</w:t>
      </w:r>
      <w:r>
        <w:t xml:space="preserve">).  </w:t>
      </w:r>
    </w:p>
    <w:p w14:paraId="5F08F962" w14:textId="77777777" w:rsidR="009A58D3" w:rsidRDefault="009A58D3" w:rsidP="009A58D3">
      <w:pPr>
        <w:pStyle w:val="StdIndentPara"/>
      </w:pPr>
      <w:r>
        <w:t>A cross-sectional study may have asked dual users the order of first use.  This would allow a subset of cell D – those who first smoked before they first used snus – to be identified as switchers (</w:t>
      </w:r>
      <w:r>
        <w:rPr>
          <w:i/>
        </w:rPr>
        <w:t>S2</w:t>
      </w:r>
      <w:r>
        <w:t>).  Even if only a 2×3 table is available:</w:t>
      </w:r>
    </w:p>
    <w:tbl>
      <w:tblPr>
        <w:tblW w:w="0" w:type="auto"/>
        <w:tblInd w:w="828" w:type="dxa"/>
        <w:tblLook w:val="00A0" w:firstRow="1" w:lastRow="0" w:firstColumn="1" w:lastColumn="0" w:noHBand="0" w:noVBand="0"/>
      </w:tblPr>
      <w:tblGrid>
        <w:gridCol w:w="1540"/>
        <w:gridCol w:w="1540"/>
        <w:gridCol w:w="1540"/>
        <w:gridCol w:w="1540"/>
      </w:tblGrid>
      <w:tr w:rsidR="009A58D3" w:rsidRPr="000D1B1E" w14:paraId="34C1EA17" w14:textId="77777777" w:rsidTr="00E01EAA">
        <w:tc>
          <w:tcPr>
            <w:tcW w:w="1540" w:type="dxa"/>
            <w:shd w:val="clear" w:color="auto" w:fill="auto"/>
          </w:tcPr>
          <w:p w14:paraId="76540328" w14:textId="77777777" w:rsidR="009A58D3" w:rsidRPr="007E04ED" w:rsidRDefault="009A58D3" w:rsidP="00E01EAA">
            <w:pPr>
              <w:jc w:val="both"/>
              <w:rPr>
                <w:sz w:val="22"/>
              </w:rPr>
            </w:pPr>
          </w:p>
        </w:tc>
        <w:tc>
          <w:tcPr>
            <w:tcW w:w="1540" w:type="dxa"/>
            <w:shd w:val="clear" w:color="auto" w:fill="auto"/>
          </w:tcPr>
          <w:p w14:paraId="100A1E94" w14:textId="77777777" w:rsidR="009A58D3" w:rsidRPr="007E04ED" w:rsidRDefault="009A58D3" w:rsidP="00E01EAA">
            <w:pPr>
              <w:jc w:val="both"/>
              <w:rPr>
                <w:sz w:val="22"/>
              </w:rPr>
            </w:pPr>
          </w:p>
        </w:tc>
        <w:tc>
          <w:tcPr>
            <w:tcW w:w="1540" w:type="dxa"/>
            <w:tcBorders>
              <w:bottom w:val="single" w:sz="4" w:space="0" w:color="auto"/>
            </w:tcBorders>
            <w:shd w:val="clear" w:color="auto" w:fill="auto"/>
          </w:tcPr>
          <w:p w14:paraId="6F43CFC8" w14:textId="77777777" w:rsidR="009A58D3" w:rsidRPr="007E04ED" w:rsidRDefault="009A58D3" w:rsidP="00E01EAA">
            <w:pPr>
              <w:jc w:val="center"/>
              <w:rPr>
                <w:sz w:val="22"/>
              </w:rPr>
            </w:pPr>
            <w:r w:rsidRPr="007E04ED">
              <w:rPr>
                <w:sz w:val="22"/>
              </w:rPr>
              <w:t>Snus use</w:t>
            </w:r>
          </w:p>
        </w:tc>
        <w:tc>
          <w:tcPr>
            <w:tcW w:w="1540" w:type="dxa"/>
            <w:tcBorders>
              <w:bottom w:val="single" w:sz="4" w:space="0" w:color="auto"/>
            </w:tcBorders>
            <w:shd w:val="clear" w:color="auto" w:fill="auto"/>
          </w:tcPr>
          <w:p w14:paraId="17871874" w14:textId="77777777" w:rsidR="009A58D3" w:rsidRPr="007E04ED" w:rsidRDefault="009A58D3" w:rsidP="00E01EAA">
            <w:pPr>
              <w:jc w:val="center"/>
              <w:rPr>
                <w:sz w:val="22"/>
              </w:rPr>
            </w:pPr>
          </w:p>
        </w:tc>
      </w:tr>
      <w:tr w:rsidR="009A58D3" w:rsidRPr="000D1B1E" w14:paraId="5EF6A8B9" w14:textId="77777777" w:rsidTr="00E01EAA">
        <w:tc>
          <w:tcPr>
            <w:tcW w:w="1540" w:type="dxa"/>
            <w:tcBorders>
              <w:bottom w:val="single" w:sz="4" w:space="0" w:color="auto"/>
            </w:tcBorders>
            <w:shd w:val="clear" w:color="auto" w:fill="auto"/>
          </w:tcPr>
          <w:p w14:paraId="0E3E46EE" w14:textId="77777777" w:rsidR="009A58D3" w:rsidRPr="007E04ED" w:rsidRDefault="009A58D3" w:rsidP="00E01EAA">
            <w:pPr>
              <w:jc w:val="both"/>
              <w:rPr>
                <w:sz w:val="22"/>
              </w:rPr>
            </w:pPr>
          </w:p>
        </w:tc>
        <w:tc>
          <w:tcPr>
            <w:tcW w:w="1540" w:type="dxa"/>
            <w:tcBorders>
              <w:bottom w:val="single" w:sz="4" w:space="0" w:color="auto"/>
            </w:tcBorders>
            <w:shd w:val="clear" w:color="auto" w:fill="auto"/>
          </w:tcPr>
          <w:p w14:paraId="0633D262" w14:textId="77777777" w:rsidR="009A58D3" w:rsidRPr="007E04ED" w:rsidRDefault="009A58D3" w:rsidP="00E01EAA">
            <w:pPr>
              <w:jc w:val="both"/>
              <w:rPr>
                <w:sz w:val="22"/>
              </w:rPr>
            </w:pPr>
          </w:p>
        </w:tc>
        <w:tc>
          <w:tcPr>
            <w:tcW w:w="1540" w:type="dxa"/>
            <w:tcBorders>
              <w:top w:val="single" w:sz="4" w:space="0" w:color="auto"/>
              <w:bottom w:val="single" w:sz="4" w:space="0" w:color="auto"/>
            </w:tcBorders>
            <w:shd w:val="clear" w:color="auto" w:fill="auto"/>
          </w:tcPr>
          <w:p w14:paraId="0D1ABCBE" w14:textId="77777777" w:rsidR="009A58D3" w:rsidRPr="007E04ED" w:rsidRDefault="009A58D3" w:rsidP="00E01EAA">
            <w:pPr>
              <w:jc w:val="center"/>
              <w:rPr>
                <w:sz w:val="22"/>
              </w:rPr>
            </w:pPr>
            <w:r w:rsidRPr="007E04ED">
              <w:rPr>
                <w:sz w:val="22"/>
              </w:rPr>
              <w:t>Ever</w:t>
            </w:r>
          </w:p>
        </w:tc>
        <w:tc>
          <w:tcPr>
            <w:tcW w:w="1540" w:type="dxa"/>
            <w:tcBorders>
              <w:top w:val="single" w:sz="4" w:space="0" w:color="auto"/>
              <w:bottom w:val="single" w:sz="4" w:space="0" w:color="auto"/>
            </w:tcBorders>
            <w:shd w:val="clear" w:color="auto" w:fill="auto"/>
          </w:tcPr>
          <w:p w14:paraId="55C76EE8" w14:textId="77777777" w:rsidR="009A58D3" w:rsidRPr="007E04ED" w:rsidRDefault="009A58D3" w:rsidP="00E01EAA">
            <w:pPr>
              <w:jc w:val="center"/>
              <w:rPr>
                <w:sz w:val="22"/>
              </w:rPr>
            </w:pPr>
            <w:r w:rsidRPr="007E04ED">
              <w:rPr>
                <w:sz w:val="22"/>
              </w:rPr>
              <w:t>Never</w:t>
            </w:r>
          </w:p>
        </w:tc>
      </w:tr>
      <w:tr w:rsidR="009A58D3" w:rsidRPr="000D1B1E" w14:paraId="2E55B8FA" w14:textId="77777777" w:rsidTr="00E01EAA">
        <w:tc>
          <w:tcPr>
            <w:tcW w:w="1540" w:type="dxa"/>
            <w:tcBorders>
              <w:top w:val="single" w:sz="4" w:space="0" w:color="auto"/>
            </w:tcBorders>
            <w:shd w:val="clear" w:color="auto" w:fill="auto"/>
          </w:tcPr>
          <w:p w14:paraId="37B3B75F" w14:textId="77777777" w:rsidR="009A58D3" w:rsidRPr="007E04ED" w:rsidRDefault="009A58D3" w:rsidP="00E01EAA">
            <w:pPr>
              <w:rPr>
                <w:sz w:val="22"/>
                <w:vertAlign w:val="superscript"/>
              </w:rPr>
            </w:pPr>
            <w:proofErr w:type="spellStart"/>
            <w:r w:rsidRPr="007E04ED">
              <w:rPr>
                <w:sz w:val="22"/>
              </w:rPr>
              <w:t>Smoking</w:t>
            </w:r>
            <w:r w:rsidRPr="007E04ED">
              <w:rPr>
                <w:sz w:val="22"/>
                <w:vertAlign w:val="superscript"/>
              </w:rPr>
              <w:t>a</w:t>
            </w:r>
            <w:proofErr w:type="spellEnd"/>
          </w:p>
        </w:tc>
        <w:tc>
          <w:tcPr>
            <w:tcW w:w="1540" w:type="dxa"/>
            <w:tcBorders>
              <w:top w:val="single" w:sz="4" w:space="0" w:color="auto"/>
            </w:tcBorders>
            <w:shd w:val="clear" w:color="auto" w:fill="auto"/>
          </w:tcPr>
          <w:p w14:paraId="048E7C26" w14:textId="77777777" w:rsidR="009A58D3" w:rsidRPr="007E04ED" w:rsidRDefault="009A58D3" w:rsidP="00E01EAA">
            <w:pPr>
              <w:rPr>
                <w:sz w:val="22"/>
              </w:rPr>
            </w:pPr>
            <w:r w:rsidRPr="007E04ED">
              <w:rPr>
                <w:sz w:val="22"/>
              </w:rPr>
              <w:t>Current</w:t>
            </w:r>
          </w:p>
        </w:tc>
        <w:tc>
          <w:tcPr>
            <w:tcW w:w="1540" w:type="dxa"/>
            <w:tcBorders>
              <w:top w:val="single" w:sz="4" w:space="0" w:color="auto"/>
            </w:tcBorders>
            <w:shd w:val="clear" w:color="auto" w:fill="auto"/>
            <w:vAlign w:val="bottom"/>
          </w:tcPr>
          <w:p w14:paraId="693D7FF7" w14:textId="77777777" w:rsidR="009A58D3" w:rsidRPr="007E04ED" w:rsidRDefault="009A58D3" w:rsidP="00E01EAA">
            <w:pPr>
              <w:jc w:val="right"/>
              <w:rPr>
                <w:sz w:val="22"/>
              </w:rPr>
            </w:pPr>
            <w:r w:rsidRPr="007E04ED">
              <w:rPr>
                <w:sz w:val="22"/>
              </w:rPr>
              <w:t>A+B</w:t>
            </w:r>
          </w:p>
        </w:tc>
        <w:tc>
          <w:tcPr>
            <w:tcW w:w="1540" w:type="dxa"/>
            <w:tcBorders>
              <w:top w:val="single" w:sz="4" w:space="0" w:color="auto"/>
            </w:tcBorders>
            <w:shd w:val="clear" w:color="auto" w:fill="auto"/>
            <w:vAlign w:val="bottom"/>
          </w:tcPr>
          <w:p w14:paraId="77630F7A" w14:textId="77777777" w:rsidR="009A58D3" w:rsidRPr="007E04ED" w:rsidRDefault="009A58D3" w:rsidP="00E01EAA">
            <w:pPr>
              <w:jc w:val="right"/>
              <w:rPr>
                <w:sz w:val="22"/>
              </w:rPr>
            </w:pPr>
            <w:r w:rsidRPr="007E04ED">
              <w:rPr>
                <w:sz w:val="22"/>
              </w:rPr>
              <w:t>C</w:t>
            </w:r>
          </w:p>
        </w:tc>
      </w:tr>
      <w:tr w:rsidR="009A58D3" w:rsidRPr="000D1B1E" w14:paraId="1C90EC9D" w14:textId="77777777" w:rsidTr="00E01EAA">
        <w:tc>
          <w:tcPr>
            <w:tcW w:w="1540" w:type="dxa"/>
            <w:shd w:val="clear" w:color="auto" w:fill="auto"/>
          </w:tcPr>
          <w:p w14:paraId="29A619D3" w14:textId="77777777" w:rsidR="009A58D3" w:rsidRPr="007E04ED" w:rsidRDefault="009A58D3" w:rsidP="00E01EAA">
            <w:pPr>
              <w:rPr>
                <w:sz w:val="22"/>
              </w:rPr>
            </w:pPr>
          </w:p>
        </w:tc>
        <w:tc>
          <w:tcPr>
            <w:tcW w:w="1540" w:type="dxa"/>
            <w:shd w:val="clear" w:color="auto" w:fill="auto"/>
          </w:tcPr>
          <w:p w14:paraId="643986AC" w14:textId="77777777" w:rsidR="009A58D3" w:rsidRPr="007E04ED" w:rsidRDefault="009A58D3" w:rsidP="00E01EAA">
            <w:pPr>
              <w:rPr>
                <w:sz w:val="22"/>
              </w:rPr>
            </w:pPr>
            <w:r w:rsidRPr="007E04ED">
              <w:rPr>
                <w:sz w:val="22"/>
              </w:rPr>
              <w:t>Former</w:t>
            </w:r>
          </w:p>
        </w:tc>
        <w:tc>
          <w:tcPr>
            <w:tcW w:w="1540" w:type="dxa"/>
            <w:shd w:val="clear" w:color="auto" w:fill="auto"/>
            <w:vAlign w:val="bottom"/>
          </w:tcPr>
          <w:p w14:paraId="0DF05838" w14:textId="77777777" w:rsidR="009A58D3" w:rsidRPr="007E04ED" w:rsidRDefault="009A58D3" w:rsidP="00E01EAA">
            <w:pPr>
              <w:jc w:val="right"/>
              <w:rPr>
                <w:sz w:val="22"/>
              </w:rPr>
            </w:pPr>
            <w:r w:rsidRPr="007E04ED">
              <w:rPr>
                <w:sz w:val="22"/>
              </w:rPr>
              <w:t>D+E</w:t>
            </w:r>
          </w:p>
        </w:tc>
        <w:tc>
          <w:tcPr>
            <w:tcW w:w="1540" w:type="dxa"/>
            <w:shd w:val="clear" w:color="auto" w:fill="auto"/>
            <w:vAlign w:val="bottom"/>
          </w:tcPr>
          <w:p w14:paraId="587506C1" w14:textId="77777777" w:rsidR="009A58D3" w:rsidRPr="007E04ED" w:rsidRDefault="009A58D3" w:rsidP="00E01EAA">
            <w:pPr>
              <w:jc w:val="right"/>
              <w:rPr>
                <w:sz w:val="22"/>
              </w:rPr>
            </w:pPr>
            <w:r>
              <w:rPr>
                <w:sz w:val="22"/>
              </w:rPr>
              <w:t>F</w:t>
            </w:r>
          </w:p>
        </w:tc>
      </w:tr>
      <w:tr w:rsidR="009A58D3" w:rsidRPr="000D1B1E" w14:paraId="3DADCAF5" w14:textId="77777777" w:rsidTr="00E01EAA">
        <w:tc>
          <w:tcPr>
            <w:tcW w:w="1540" w:type="dxa"/>
            <w:tcBorders>
              <w:bottom w:val="single" w:sz="4" w:space="0" w:color="auto"/>
            </w:tcBorders>
            <w:shd w:val="clear" w:color="auto" w:fill="auto"/>
          </w:tcPr>
          <w:p w14:paraId="7ED1F5FC" w14:textId="77777777" w:rsidR="009A58D3" w:rsidRPr="007E04ED" w:rsidRDefault="009A58D3" w:rsidP="00E01EAA">
            <w:pPr>
              <w:rPr>
                <w:sz w:val="22"/>
              </w:rPr>
            </w:pPr>
          </w:p>
        </w:tc>
        <w:tc>
          <w:tcPr>
            <w:tcW w:w="1540" w:type="dxa"/>
            <w:tcBorders>
              <w:bottom w:val="single" w:sz="4" w:space="0" w:color="auto"/>
            </w:tcBorders>
            <w:shd w:val="clear" w:color="auto" w:fill="auto"/>
          </w:tcPr>
          <w:p w14:paraId="57D6B22A" w14:textId="77777777" w:rsidR="009A58D3" w:rsidRPr="007E04ED" w:rsidRDefault="009A58D3" w:rsidP="00E01EAA">
            <w:pPr>
              <w:rPr>
                <w:sz w:val="22"/>
              </w:rPr>
            </w:pPr>
            <w:r w:rsidRPr="007E04ED">
              <w:rPr>
                <w:sz w:val="22"/>
              </w:rPr>
              <w:t>Never</w:t>
            </w:r>
          </w:p>
        </w:tc>
        <w:tc>
          <w:tcPr>
            <w:tcW w:w="1540" w:type="dxa"/>
            <w:tcBorders>
              <w:bottom w:val="single" w:sz="4" w:space="0" w:color="auto"/>
            </w:tcBorders>
            <w:shd w:val="clear" w:color="auto" w:fill="auto"/>
            <w:vAlign w:val="bottom"/>
          </w:tcPr>
          <w:p w14:paraId="627DEB91" w14:textId="77777777" w:rsidR="009A58D3" w:rsidRPr="007E04ED" w:rsidRDefault="009A58D3" w:rsidP="00E01EAA">
            <w:pPr>
              <w:jc w:val="right"/>
              <w:rPr>
                <w:sz w:val="22"/>
              </w:rPr>
            </w:pPr>
            <w:r w:rsidRPr="007E04ED">
              <w:rPr>
                <w:sz w:val="22"/>
              </w:rPr>
              <w:t>G+H</w:t>
            </w:r>
          </w:p>
        </w:tc>
        <w:tc>
          <w:tcPr>
            <w:tcW w:w="1540" w:type="dxa"/>
            <w:tcBorders>
              <w:bottom w:val="single" w:sz="4" w:space="0" w:color="auto"/>
            </w:tcBorders>
            <w:shd w:val="clear" w:color="auto" w:fill="auto"/>
            <w:vAlign w:val="bottom"/>
          </w:tcPr>
          <w:p w14:paraId="13C3129D" w14:textId="77777777" w:rsidR="009A58D3" w:rsidRPr="007E04ED" w:rsidRDefault="009A58D3" w:rsidP="00E01EAA">
            <w:pPr>
              <w:jc w:val="right"/>
              <w:rPr>
                <w:sz w:val="22"/>
              </w:rPr>
            </w:pPr>
            <w:r w:rsidRPr="007E04ED">
              <w:rPr>
                <w:sz w:val="22"/>
              </w:rPr>
              <w:t>I</w:t>
            </w:r>
          </w:p>
        </w:tc>
      </w:tr>
    </w:tbl>
    <w:p w14:paraId="4F4FDC24" w14:textId="77777777" w:rsidR="009A58D3" w:rsidRPr="0083724E" w:rsidRDefault="009A58D3" w:rsidP="009A58D3">
      <w:pPr>
        <w:rPr>
          <w:sz w:val="20"/>
          <w:szCs w:val="20"/>
        </w:rPr>
      </w:pPr>
    </w:p>
    <w:p w14:paraId="45BD2154" w14:textId="77777777" w:rsidR="009A58D3" w:rsidRPr="009177CB" w:rsidRDefault="009A58D3" w:rsidP="009A58D3">
      <w:pPr>
        <w:pStyle w:val="StdIndentPara"/>
        <w:ind w:firstLine="0"/>
      </w:pPr>
      <w:r>
        <w:t>then switchers (</w:t>
      </w:r>
      <w:r>
        <w:rPr>
          <w:i/>
        </w:rPr>
        <w:t xml:space="preserve">S3) </w:t>
      </w:r>
      <w:r>
        <w:t>can be defined as the subset of D+E who started smoking first, although this is a less satisfactory definition as these “switchers” may in fact have given up snus as well as</w:t>
      </w:r>
      <w:r w:rsidRPr="009177CB">
        <w:t xml:space="preserve"> quitting smoking.</w:t>
      </w:r>
    </w:p>
    <w:p w14:paraId="03B45B9A" w14:textId="77777777" w:rsidR="009A58D3" w:rsidRPr="009177CB" w:rsidRDefault="009A58D3" w:rsidP="009A58D3">
      <w:pPr>
        <w:pStyle w:val="StdIndentPara"/>
      </w:pPr>
      <w:r w:rsidRPr="009177CB">
        <w:t>From longitudinal studies</w:t>
      </w:r>
      <w:r>
        <w:t>, it may be possible to assess switching between different phases of the study.  Various definitions may be possible depending on the categories available at baseline and follow-up.  The following are defined:</w:t>
      </w:r>
      <w:r w:rsidRPr="009177CB">
        <w:t xml:space="preserve"> </w:t>
      </w:r>
    </w:p>
    <w:tbl>
      <w:tblPr>
        <w:tblW w:w="0" w:type="auto"/>
        <w:tblInd w:w="828" w:type="dxa"/>
        <w:tblLook w:val="0000" w:firstRow="0" w:lastRow="0" w:firstColumn="0" w:lastColumn="0" w:noHBand="0" w:noVBand="0"/>
      </w:tblPr>
      <w:tblGrid>
        <w:gridCol w:w="720"/>
        <w:gridCol w:w="3420"/>
        <w:gridCol w:w="3420"/>
      </w:tblGrid>
      <w:tr w:rsidR="009A58D3" w:rsidRPr="009177CB" w14:paraId="7C99D089" w14:textId="77777777" w:rsidTr="00E01EAA">
        <w:tc>
          <w:tcPr>
            <w:tcW w:w="720" w:type="dxa"/>
            <w:tcBorders>
              <w:bottom w:val="single" w:sz="4" w:space="0" w:color="auto"/>
            </w:tcBorders>
            <w:shd w:val="clear" w:color="auto" w:fill="auto"/>
          </w:tcPr>
          <w:p w14:paraId="392ACC62" w14:textId="77777777" w:rsidR="009A58D3" w:rsidRPr="00575165" w:rsidRDefault="009A58D3" w:rsidP="00E01EAA">
            <w:pPr>
              <w:rPr>
                <w:sz w:val="22"/>
              </w:rPr>
            </w:pPr>
          </w:p>
        </w:tc>
        <w:tc>
          <w:tcPr>
            <w:tcW w:w="3420" w:type="dxa"/>
            <w:tcBorders>
              <w:bottom w:val="single" w:sz="4" w:space="0" w:color="auto"/>
            </w:tcBorders>
            <w:shd w:val="clear" w:color="auto" w:fill="auto"/>
          </w:tcPr>
          <w:p w14:paraId="39EF903D" w14:textId="77777777" w:rsidR="009A58D3" w:rsidRPr="00575165" w:rsidRDefault="009A58D3" w:rsidP="00E01EAA">
            <w:pPr>
              <w:rPr>
                <w:sz w:val="22"/>
              </w:rPr>
            </w:pPr>
            <w:r w:rsidRPr="00575165">
              <w:rPr>
                <w:sz w:val="22"/>
              </w:rPr>
              <w:t>Baseline</w:t>
            </w:r>
          </w:p>
        </w:tc>
        <w:tc>
          <w:tcPr>
            <w:tcW w:w="3420" w:type="dxa"/>
            <w:tcBorders>
              <w:bottom w:val="single" w:sz="4" w:space="0" w:color="auto"/>
            </w:tcBorders>
            <w:shd w:val="clear" w:color="auto" w:fill="auto"/>
          </w:tcPr>
          <w:p w14:paraId="367D3653" w14:textId="77777777" w:rsidR="009A58D3" w:rsidRPr="00575165" w:rsidRDefault="009A58D3" w:rsidP="00E01EAA">
            <w:pPr>
              <w:rPr>
                <w:sz w:val="22"/>
              </w:rPr>
            </w:pPr>
            <w:r w:rsidRPr="00575165">
              <w:rPr>
                <w:sz w:val="22"/>
              </w:rPr>
              <w:t>Follow-up</w:t>
            </w:r>
          </w:p>
        </w:tc>
      </w:tr>
      <w:tr w:rsidR="009A58D3" w:rsidRPr="009177CB" w14:paraId="68B0FE75" w14:textId="77777777" w:rsidTr="00E01EAA">
        <w:tc>
          <w:tcPr>
            <w:tcW w:w="720" w:type="dxa"/>
            <w:tcBorders>
              <w:top w:val="single" w:sz="4" w:space="0" w:color="auto"/>
            </w:tcBorders>
            <w:shd w:val="clear" w:color="auto" w:fill="auto"/>
          </w:tcPr>
          <w:p w14:paraId="33E2156D" w14:textId="77777777" w:rsidR="009A58D3" w:rsidRPr="00575165" w:rsidRDefault="009A58D3" w:rsidP="00E01EAA">
            <w:pPr>
              <w:spacing w:after="60"/>
              <w:rPr>
                <w:i/>
                <w:sz w:val="22"/>
              </w:rPr>
            </w:pPr>
            <w:r w:rsidRPr="00575165">
              <w:rPr>
                <w:i/>
                <w:sz w:val="22"/>
              </w:rPr>
              <w:t>S4</w:t>
            </w:r>
          </w:p>
        </w:tc>
        <w:tc>
          <w:tcPr>
            <w:tcW w:w="3420" w:type="dxa"/>
            <w:tcBorders>
              <w:top w:val="single" w:sz="4" w:space="0" w:color="auto"/>
            </w:tcBorders>
            <w:shd w:val="clear" w:color="auto" w:fill="auto"/>
          </w:tcPr>
          <w:p w14:paraId="035CC19B" w14:textId="77777777" w:rsidR="009A58D3" w:rsidRPr="00575165" w:rsidRDefault="009A58D3" w:rsidP="00E01EAA">
            <w:pPr>
              <w:spacing w:after="60"/>
              <w:rPr>
                <w:sz w:val="22"/>
              </w:rPr>
            </w:pPr>
            <w:r w:rsidRPr="00575165">
              <w:rPr>
                <w:sz w:val="22"/>
              </w:rPr>
              <w:t>Current smoke only</w:t>
            </w:r>
          </w:p>
        </w:tc>
        <w:tc>
          <w:tcPr>
            <w:tcW w:w="3420" w:type="dxa"/>
            <w:tcBorders>
              <w:top w:val="single" w:sz="4" w:space="0" w:color="auto"/>
            </w:tcBorders>
            <w:shd w:val="clear" w:color="auto" w:fill="auto"/>
          </w:tcPr>
          <w:p w14:paraId="187C03F8" w14:textId="77777777" w:rsidR="009A58D3" w:rsidRPr="00575165" w:rsidRDefault="009A58D3" w:rsidP="00E01EAA">
            <w:pPr>
              <w:spacing w:after="60"/>
              <w:rPr>
                <w:sz w:val="22"/>
              </w:rPr>
            </w:pPr>
            <w:r w:rsidRPr="00575165">
              <w:rPr>
                <w:sz w:val="22"/>
              </w:rPr>
              <w:t>Current snus only</w:t>
            </w:r>
          </w:p>
        </w:tc>
      </w:tr>
      <w:tr w:rsidR="009A58D3" w:rsidRPr="009177CB" w14:paraId="4161C49A" w14:textId="77777777" w:rsidTr="00E01EAA">
        <w:tc>
          <w:tcPr>
            <w:tcW w:w="720" w:type="dxa"/>
            <w:shd w:val="clear" w:color="auto" w:fill="auto"/>
          </w:tcPr>
          <w:p w14:paraId="691EC5A3" w14:textId="77777777" w:rsidR="009A58D3" w:rsidRPr="00575165" w:rsidRDefault="009A58D3" w:rsidP="00E01EAA">
            <w:pPr>
              <w:spacing w:after="60"/>
              <w:rPr>
                <w:i/>
                <w:sz w:val="22"/>
              </w:rPr>
            </w:pPr>
            <w:r w:rsidRPr="00575165">
              <w:rPr>
                <w:i/>
                <w:sz w:val="22"/>
              </w:rPr>
              <w:t>S5</w:t>
            </w:r>
          </w:p>
        </w:tc>
        <w:tc>
          <w:tcPr>
            <w:tcW w:w="3420" w:type="dxa"/>
            <w:shd w:val="clear" w:color="auto" w:fill="auto"/>
          </w:tcPr>
          <w:p w14:paraId="5C90F713" w14:textId="77777777" w:rsidR="009A58D3" w:rsidRPr="00575165" w:rsidRDefault="009A58D3" w:rsidP="00E01EAA">
            <w:pPr>
              <w:spacing w:after="60"/>
              <w:rPr>
                <w:sz w:val="22"/>
              </w:rPr>
            </w:pPr>
            <w:r w:rsidRPr="00575165">
              <w:rPr>
                <w:sz w:val="22"/>
              </w:rPr>
              <w:t>Current smoke only or current dual user</w:t>
            </w:r>
          </w:p>
        </w:tc>
        <w:tc>
          <w:tcPr>
            <w:tcW w:w="3420" w:type="dxa"/>
            <w:shd w:val="clear" w:color="auto" w:fill="auto"/>
          </w:tcPr>
          <w:p w14:paraId="40636D38" w14:textId="77777777" w:rsidR="009A58D3" w:rsidRPr="00575165" w:rsidRDefault="009A58D3" w:rsidP="00E01EAA">
            <w:pPr>
              <w:spacing w:after="60"/>
              <w:rPr>
                <w:sz w:val="22"/>
              </w:rPr>
            </w:pPr>
            <w:r w:rsidRPr="00575165">
              <w:rPr>
                <w:sz w:val="22"/>
              </w:rPr>
              <w:t>Current snus only</w:t>
            </w:r>
          </w:p>
        </w:tc>
      </w:tr>
      <w:tr w:rsidR="009A58D3" w:rsidRPr="009177CB" w14:paraId="5858418F" w14:textId="77777777" w:rsidTr="00E01EAA">
        <w:tc>
          <w:tcPr>
            <w:tcW w:w="720" w:type="dxa"/>
            <w:shd w:val="clear" w:color="auto" w:fill="auto"/>
          </w:tcPr>
          <w:p w14:paraId="5EC017D1" w14:textId="77777777" w:rsidR="009A58D3" w:rsidRPr="00575165" w:rsidRDefault="009A58D3" w:rsidP="00E01EAA">
            <w:pPr>
              <w:spacing w:after="60"/>
              <w:rPr>
                <w:i/>
                <w:sz w:val="22"/>
              </w:rPr>
            </w:pPr>
            <w:r w:rsidRPr="00575165">
              <w:rPr>
                <w:i/>
                <w:sz w:val="22"/>
              </w:rPr>
              <w:t>S6</w:t>
            </w:r>
          </w:p>
        </w:tc>
        <w:tc>
          <w:tcPr>
            <w:tcW w:w="3420" w:type="dxa"/>
            <w:shd w:val="clear" w:color="auto" w:fill="auto"/>
          </w:tcPr>
          <w:p w14:paraId="0A5E9EE5" w14:textId="77777777" w:rsidR="009A58D3" w:rsidRPr="00575165" w:rsidRDefault="009A58D3" w:rsidP="00E01EAA">
            <w:pPr>
              <w:spacing w:after="60"/>
              <w:rPr>
                <w:sz w:val="22"/>
              </w:rPr>
            </w:pPr>
            <w:r w:rsidRPr="00575165">
              <w:rPr>
                <w:sz w:val="22"/>
              </w:rPr>
              <w:t>Current smoke only and never snus</w:t>
            </w:r>
          </w:p>
        </w:tc>
        <w:tc>
          <w:tcPr>
            <w:tcW w:w="3420" w:type="dxa"/>
            <w:shd w:val="clear" w:color="auto" w:fill="auto"/>
          </w:tcPr>
          <w:p w14:paraId="6B02753B" w14:textId="77777777" w:rsidR="009A58D3" w:rsidRPr="00575165" w:rsidRDefault="009A58D3" w:rsidP="00E01EAA">
            <w:pPr>
              <w:spacing w:after="60"/>
              <w:rPr>
                <w:sz w:val="22"/>
              </w:rPr>
            </w:pPr>
            <w:r w:rsidRPr="00575165">
              <w:rPr>
                <w:sz w:val="22"/>
              </w:rPr>
              <w:t>Current snus only</w:t>
            </w:r>
          </w:p>
        </w:tc>
      </w:tr>
      <w:tr w:rsidR="009A58D3" w:rsidRPr="009177CB" w14:paraId="03C77354" w14:textId="77777777" w:rsidTr="00E01EAA">
        <w:tc>
          <w:tcPr>
            <w:tcW w:w="720" w:type="dxa"/>
            <w:shd w:val="clear" w:color="auto" w:fill="auto"/>
          </w:tcPr>
          <w:p w14:paraId="4CD7DECB" w14:textId="77777777" w:rsidR="009A58D3" w:rsidRPr="00575165" w:rsidRDefault="009A58D3" w:rsidP="00E01EAA">
            <w:pPr>
              <w:spacing w:after="60"/>
              <w:rPr>
                <w:i/>
                <w:sz w:val="22"/>
              </w:rPr>
            </w:pPr>
          </w:p>
        </w:tc>
        <w:tc>
          <w:tcPr>
            <w:tcW w:w="3420" w:type="dxa"/>
            <w:shd w:val="clear" w:color="auto" w:fill="auto"/>
          </w:tcPr>
          <w:p w14:paraId="108AF567" w14:textId="77777777" w:rsidR="009A58D3" w:rsidRPr="00575165" w:rsidRDefault="009A58D3" w:rsidP="00E01EAA">
            <w:pPr>
              <w:spacing w:after="60"/>
              <w:rPr>
                <w:sz w:val="22"/>
              </w:rPr>
            </w:pPr>
          </w:p>
        </w:tc>
        <w:tc>
          <w:tcPr>
            <w:tcW w:w="3420" w:type="dxa"/>
            <w:shd w:val="clear" w:color="auto" w:fill="auto"/>
          </w:tcPr>
          <w:p w14:paraId="3DF53A39" w14:textId="77777777" w:rsidR="009A58D3" w:rsidRPr="00575165" w:rsidRDefault="009A58D3" w:rsidP="00E01EAA">
            <w:pPr>
              <w:spacing w:after="60"/>
              <w:rPr>
                <w:sz w:val="22"/>
              </w:rPr>
            </w:pPr>
          </w:p>
        </w:tc>
      </w:tr>
      <w:tr w:rsidR="009A58D3" w:rsidRPr="009177CB" w14:paraId="115A3E22" w14:textId="77777777" w:rsidTr="00E01EAA">
        <w:tc>
          <w:tcPr>
            <w:tcW w:w="720" w:type="dxa"/>
            <w:shd w:val="clear" w:color="auto" w:fill="auto"/>
          </w:tcPr>
          <w:p w14:paraId="15A01018" w14:textId="77777777" w:rsidR="009A58D3" w:rsidRPr="00575165" w:rsidRDefault="009A58D3" w:rsidP="00E01EAA">
            <w:pPr>
              <w:spacing w:after="60"/>
              <w:rPr>
                <w:i/>
                <w:sz w:val="22"/>
              </w:rPr>
            </w:pPr>
            <w:r w:rsidRPr="00575165">
              <w:rPr>
                <w:i/>
                <w:sz w:val="22"/>
              </w:rPr>
              <w:t>N3</w:t>
            </w:r>
          </w:p>
        </w:tc>
        <w:tc>
          <w:tcPr>
            <w:tcW w:w="3420" w:type="dxa"/>
            <w:shd w:val="clear" w:color="auto" w:fill="auto"/>
          </w:tcPr>
          <w:p w14:paraId="3896337F" w14:textId="77777777" w:rsidR="009A58D3" w:rsidRPr="00575165" w:rsidRDefault="009A58D3" w:rsidP="00E01EAA">
            <w:pPr>
              <w:spacing w:after="60"/>
              <w:rPr>
                <w:sz w:val="22"/>
              </w:rPr>
            </w:pPr>
            <w:r w:rsidRPr="00575165">
              <w:rPr>
                <w:sz w:val="22"/>
              </w:rPr>
              <w:t xml:space="preserve">Current smoke only </w:t>
            </w:r>
          </w:p>
        </w:tc>
        <w:tc>
          <w:tcPr>
            <w:tcW w:w="3420" w:type="dxa"/>
            <w:shd w:val="clear" w:color="auto" w:fill="auto"/>
          </w:tcPr>
          <w:p w14:paraId="7542739D" w14:textId="77777777" w:rsidR="009A58D3" w:rsidRPr="00575165" w:rsidRDefault="009A58D3" w:rsidP="00E01EAA">
            <w:pPr>
              <w:spacing w:after="60"/>
              <w:rPr>
                <w:sz w:val="22"/>
              </w:rPr>
            </w:pPr>
            <w:r w:rsidRPr="00575165">
              <w:rPr>
                <w:sz w:val="22"/>
              </w:rPr>
              <w:t xml:space="preserve">Current smoke only </w:t>
            </w:r>
          </w:p>
        </w:tc>
      </w:tr>
      <w:tr w:rsidR="009A58D3" w:rsidRPr="009177CB" w14:paraId="2D93D92A" w14:textId="77777777" w:rsidTr="00E01EAA">
        <w:tc>
          <w:tcPr>
            <w:tcW w:w="720" w:type="dxa"/>
            <w:shd w:val="clear" w:color="auto" w:fill="auto"/>
          </w:tcPr>
          <w:p w14:paraId="4E0E47A3" w14:textId="77777777" w:rsidR="009A58D3" w:rsidRPr="00575165" w:rsidRDefault="009A58D3" w:rsidP="00E01EAA">
            <w:pPr>
              <w:spacing w:after="60"/>
              <w:rPr>
                <w:i/>
                <w:sz w:val="22"/>
              </w:rPr>
            </w:pPr>
            <w:r w:rsidRPr="00575165">
              <w:rPr>
                <w:i/>
                <w:sz w:val="22"/>
              </w:rPr>
              <w:t>N4</w:t>
            </w:r>
          </w:p>
        </w:tc>
        <w:tc>
          <w:tcPr>
            <w:tcW w:w="3420" w:type="dxa"/>
            <w:shd w:val="clear" w:color="auto" w:fill="auto"/>
          </w:tcPr>
          <w:p w14:paraId="14DF1547" w14:textId="77777777" w:rsidR="009A58D3" w:rsidRPr="00575165" w:rsidRDefault="009A58D3" w:rsidP="00E01EAA">
            <w:pPr>
              <w:spacing w:after="60"/>
              <w:rPr>
                <w:sz w:val="22"/>
              </w:rPr>
            </w:pPr>
            <w:r w:rsidRPr="00575165">
              <w:rPr>
                <w:sz w:val="22"/>
              </w:rPr>
              <w:t>Current smoke only or current dual user</w:t>
            </w:r>
          </w:p>
        </w:tc>
        <w:tc>
          <w:tcPr>
            <w:tcW w:w="3420" w:type="dxa"/>
            <w:shd w:val="clear" w:color="auto" w:fill="auto"/>
          </w:tcPr>
          <w:p w14:paraId="4D400F32" w14:textId="77777777" w:rsidR="009A58D3" w:rsidRPr="00575165" w:rsidRDefault="009A58D3" w:rsidP="00E01EAA">
            <w:pPr>
              <w:spacing w:after="60"/>
              <w:rPr>
                <w:sz w:val="22"/>
              </w:rPr>
            </w:pPr>
            <w:r w:rsidRPr="00575165">
              <w:rPr>
                <w:sz w:val="22"/>
              </w:rPr>
              <w:t>Current smoke only</w:t>
            </w:r>
          </w:p>
        </w:tc>
      </w:tr>
      <w:tr w:rsidR="009A58D3" w:rsidRPr="009177CB" w14:paraId="2A097242" w14:textId="77777777" w:rsidTr="00E01EAA">
        <w:tc>
          <w:tcPr>
            <w:tcW w:w="720" w:type="dxa"/>
            <w:shd w:val="clear" w:color="auto" w:fill="auto"/>
          </w:tcPr>
          <w:p w14:paraId="1BFEFE98" w14:textId="77777777" w:rsidR="009A58D3" w:rsidRPr="00575165" w:rsidRDefault="009A58D3" w:rsidP="00E01EAA">
            <w:pPr>
              <w:spacing w:after="60"/>
              <w:rPr>
                <w:i/>
                <w:sz w:val="22"/>
              </w:rPr>
            </w:pPr>
            <w:r w:rsidRPr="00575165">
              <w:rPr>
                <w:i/>
                <w:sz w:val="22"/>
              </w:rPr>
              <w:lastRenderedPageBreak/>
              <w:t>N5</w:t>
            </w:r>
          </w:p>
        </w:tc>
        <w:tc>
          <w:tcPr>
            <w:tcW w:w="3420" w:type="dxa"/>
            <w:shd w:val="clear" w:color="auto" w:fill="auto"/>
          </w:tcPr>
          <w:p w14:paraId="2079DAFF" w14:textId="77777777" w:rsidR="009A58D3" w:rsidRPr="00575165" w:rsidRDefault="009A58D3" w:rsidP="00E01EAA">
            <w:pPr>
              <w:spacing w:after="60"/>
              <w:rPr>
                <w:sz w:val="22"/>
              </w:rPr>
            </w:pPr>
            <w:r w:rsidRPr="00575165">
              <w:rPr>
                <w:sz w:val="22"/>
              </w:rPr>
              <w:t>Current smoke only or current dual user</w:t>
            </w:r>
          </w:p>
        </w:tc>
        <w:tc>
          <w:tcPr>
            <w:tcW w:w="3420" w:type="dxa"/>
            <w:shd w:val="clear" w:color="auto" w:fill="auto"/>
          </w:tcPr>
          <w:p w14:paraId="7DD330F0" w14:textId="77777777" w:rsidR="009A58D3" w:rsidRPr="00575165" w:rsidRDefault="009A58D3" w:rsidP="00E01EAA">
            <w:pPr>
              <w:spacing w:after="60"/>
              <w:rPr>
                <w:sz w:val="22"/>
              </w:rPr>
            </w:pPr>
            <w:r w:rsidRPr="00575165">
              <w:rPr>
                <w:sz w:val="22"/>
              </w:rPr>
              <w:t>Current smoke only or current dual user</w:t>
            </w:r>
          </w:p>
        </w:tc>
      </w:tr>
      <w:tr w:rsidR="009A58D3" w:rsidRPr="009177CB" w14:paraId="7A34EFD7" w14:textId="77777777" w:rsidTr="00E01EAA">
        <w:tc>
          <w:tcPr>
            <w:tcW w:w="720" w:type="dxa"/>
            <w:tcBorders>
              <w:bottom w:val="single" w:sz="4" w:space="0" w:color="auto"/>
            </w:tcBorders>
            <w:shd w:val="clear" w:color="auto" w:fill="auto"/>
          </w:tcPr>
          <w:p w14:paraId="4771063F" w14:textId="77777777" w:rsidR="009A58D3" w:rsidRPr="00575165" w:rsidRDefault="009A58D3" w:rsidP="00E01EAA">
            <w:pPr>
              <w:rPr>
                <w:i/>
                <w:sz w:val="22"/>
              </w:rPr>
            </w:pPr>
            <w:r w:rsidRPr="00575165">
              <w:rPr>
                <w:i/>
                <w:sz w:val="22"/>
              </w:rPr>
              <w:t>N6</w:t>
            </w:r>
          </w:p>
        </w:tc>
        <w:tc>
          <w:tcPr>
            <w:tcW w:w="3420" w:type="dxa"/>
            <w:tcBorders>
              <w:bottom w:val="single" w:sz="4" w:space="0" w:color="auto"/>
            </w:tcBorders>
            <w:shd w:val="clear" w:color="auto" w:fill="auto"/>
          </w:tcPr>
          <w:p w14:paraId="56098889" w14:textId="77777777" w:rsidR="009A58D3" w:rsidRPr="00575165" w:rsidRDefault="009A58D3" w:rsidP="00E01EAA">
            <w:pPr>
              <w:rPr>
                <w:sz w:val="22"/>
              </w:rPr>
            </w:pPr>
            <w:r w:rsidRPr="00575165">
              <w:rPr>
                <w:sz w:val="22"/>
              </w:rPr>
              <w:t>Current smoke only and never snus</w:t>
            </w:r>
          </w:p>
        </w:tc>
        <w:tc>
          <w:tcPr>
            <w:tcW w:w="3420" w:type="dxa"/>
            <w:tcBorders>
              <w:bottom w:val="single" w:sz="4" w:space="0" w:color="auto"/>
            </w:tcBorders>
            <w:shd w:val="clear" w:color="auto" w:fill="auto"/>
          </w:tcPr>
          <w:p w14:paraId="46C7CDF4" w14:textId="77777777" w:rsidR="009A58D3" w:rsidRPr="00575165" w:rsidRDefault="009A58D3" w:rsidP="00E01EAA">
            <w:pPr>
              <w:rPr>
                <w:sz w:val="22"/>
              </w:rPr>
            </w:pPr>
            <w:r w:rsidRPr="00575165">
              <w:rPr>
                <w:sz w:val="22"/>
              </w:rPr>
              <w:t>Current smoke only</w:t>
            </w:r>
          </w:p>
        </w:tc>
      </w:tr>
    </w:tbl>
    <w:p w14:paraId="5BE20204" w14:textId="77777777" w:rsidR="009A58D3" w:rsidRPr="00894DA9" w:rsidRDefault="009A58D3" w:rsidP="009A58D3">
      <w:pPr>
        <w:rPr>
          <w:sz w:val="20"/>
          <w:szCs w:val="20"/>
        </w:rPr>
      </w:pPr>
    </w:p>
    <w:p w14:paraId="0874377C" w14:textId="77777777" w:rsidR="009A58D3" w:rsidRDefault="009A58D3" w:rsidP="009A58D3">
      <w:pPr>
        <w:pStyle w:val="StdIndentPara"/>
        <w:ind w:firstLine="0"/>
      </w:pPr>
      <w:r>
        <w:t>Note that, apart from definitions S6 and N6, snus may have been used before baseline, and also that for all definitions there may have been a period of quitting, or of dual use, between the two time points examined.</w:t>
      </w:r>
    </w:p>
    <w:p w14:paraId="6D815654" w14:textId="77777777" w:rsidR="009A58D3" w:rsidRDefault="009A58D3" w:rsidP="009A58D3">
      <w:pPr>
        <w:pStyle w:val="StdIndentPara"/>
      </w:pPr>
      <w:r>
        <w:t>Clearly the length of time between baseline and follow-up will also affect the likelihood of subjects having switched.</w:t>
      </w:r>
    </w:p>
    <w:p w14:paraId="15D9BCE5" w14:textId="77777777" w:rsidR="009A58D3" w:rsidRDefault="009A58D3" w:rsidP="009A58D3">
      <w:pPr>
        <w:pStyle w:val="StdIndentPara"/>
      </w:pPr>
      <w:r>
        <w:t>Results are given in the text and in summary Table 5, and are expressed where possible as the ratio of numbers of switchers to number of non-switchers.</w:t>
      </w:r>
    </w:p>
    <w:p w14:paraId="5D3051B7" w14:textId="77777777" w:rsidR="009A58D3" w:rsidRPr="008C06DC" w:rsidRDefault="009A58D3" w:rsidP="009A58D3">
      <w:pPr>
        <w:pStyle w:val="Heading2"/>
        <w:rPr>
          <w:u w:val="single"/>
        </w:rPr>
      </w:pPr>
      <w:bookmarkStart w:id="10" w:name="_Toc304193944"/>
      <w:r>
        <w:t>2.7</w:t>
      </w:r>
      <w:r>
        <w:tab/>
      </w:r>
      <w:r w:rsidRPr="008C06DC">
        <w:rPr>
          <w:u w:val="single"/>
        </w:rPr>
        <w:t>Sequence of initiating smok</w:t>
      </w:r>
      <w:r>
        <w:rPr>
          <w:u w:val="single"/>
        </w:rPr>
        <w:t>ing</w:t>
      </w:r>
      <w:r w:rsidRPr="008C06DC">
        <w:rPr>
          <w:u w:val="single"/>
        </w:rPr>
        <w:t xml:space="preserve"> and </w:t>
      </w:r>
      <w:r>
        <w:rPr>
          <w:u w:val="single"/>
        </w:rPr>
        <w:t>snus</w:t>
      </w:r>
      <w:r w:rsidRPr="008C06DC">
        <w:rPr>
          <w:u w:val="single"/>
        </w:rPr>
        <w:t xml:space="preserve"> use</w:t>
      </w:r>
      <w:bookmarkEnd w:id="10"/>
    </w:p>
    <w:p w14:paraId="21BBBFFC" w14:textId="77777777" w:rsidR="009A58D3" w:rsidRDefault="009A58D3" w:rsidP="009A58D3">
      <w:pPr>
        <w:pStyle w:val="StdIndentPara"/>
      </w:pPr>
      <w:r>
        <w:t>Any results referring to whether dual users started by smoking first, or by snus first (or rarely, by starting both habits at the same time) are reported in the text.</w:t>
      </w:r>
    </w:p>
    <w:p w14:paraId="3AC0EC9B" w14:textId="77777777" w:rsidR="009A58D3" w:rsidRDefault="009A58D3" w:rsidP="009A58D3">
      <w:pPr>
        <w:pStyle w:val="StdIndentPara"/>
      </w:pPr>
      <w:r>
        <w:t xml:space="preserve">Note that many of the studies giving results on switching or on the sequence of initiation also provide information on cessation or initiation.  These aspects were considered in PNL’s review </w:t>
      </w:r>
      <w:r>
        <w:fldChar w:fldCharType="begin"/>
      </w:r>
      <w:r>
        <w:instrText xml:space="preserve"> ADDIN REFMGR.CITE &lt;Refman&gt;&lt;Cite&gt;&lt;Author&gt;Lee&lt;/Author&gt;&lt;Year&gt;2011&lt;/Year&gt;&lt;RecNum&gt;LEE2011&lt;/RecNum&gt;&lt;IDText&gt;Summary of the epidemiological evidence relating snus to health&lt;/IDText&gt;&lt;MDL Ref_Type="Journal"&gt;&lt;Ref_Type&gt;Journal&lt;/Ref_Type&gt;&lt;Ref_ID&gt;LEE2011&lt;/Ref_ID&gt;&lt;Title_Primary&gt;Summary of the epidemiological evidence relating snus to health&lt;/Title_Primary&gt;&lt;Authors_Primary&gt;Lee,P.N.&lt;/Authors_Primary&gt;&lt;Date_Primary&gt;2011&lt;/Date_Primary&gt;&lt;Keywords&gt;SNUFF&lt;/Keywords&gt;&lt;Keywords&gt;SWEDEN&lt;/Keywords&gt;&lt;Keywords&gt;CitedISS&lt;/Keywords&gt;&lt;Reprint&gt;In File&lt;/Reprint&gt;&lt;Start_Page&gt;197&lt;/Start_Page&gt;&lt;End_Page&gt;214&lt;/End_Page&gt;&lt;Periodical&gt;Regul.Toxicol.Pharmacol.&lt;/Periodical&gt;&lt;Volume&gt;59&lt;/Volume&gt;&lt;User_Def_4&gt;231&lt;/User_Def_4&gt;&lt;User_Def_5&gt;14022011&lt;/User_Def_5&gt;&lt;Availability&gt;04082011&lt;/Availability&gt;&lt;Misc_3&gt;01032011/Y&lt;/Misc_3&gt;&lt;Address&gt;&lt;u&gt;O7R&lt;/u&gt;&lt;/Address&gt;&lt;Web_URL_Link1&gt;&lt;u&gt;x:\refscan\LEE2011.pdf&lt;/u&gt;;&lt;u&gt;t:\pauline\reports\Snus and health_regToxPharm.doc&lt;/u&gt;&lt;/Web_URL_Link1&gt;&lt;ZZ_JournalFull&gt;&lt;f name="System"&gt;Regulatory Toxicology and Pharmacology : RTP&lt;/f&gt;&lt;/ZZ_JournalFull&gt;&lt;ZZ_JournalStdAbbrev&gt;&lt;f name="System"&gt;Regul.Toxicol.Pharmacol.&lt;/f&gt;&lt;/ZZ_JournalStdAbbrev&gt;&lt;ZZ_JournalUser2&gt;&lt;f name="System"&gt;Regulatory Toxicology and Pharmacology&lt;/f&gt;&lt;/ZZ_JournalUser2&gt;&lt;ZZ_WorkformID&gt;1&lt;/ZZ_WorkformID&gt;&lt;/MDL&gt;&lt;/Cite&gt;&lt;/Refman&gt;</w:instrText>
      </w:r>
      <w:r>
        <w:fldChar w:fldCharType="separate"/>
      </w:r>
      <w:r>
        <w:t>[1]</w:t>
      </w:r>
      <w:r>
        <w:fldChar w:fldCharType="end"/>
      </w:r>
      <w:r>
        <w:t>, but are not considered in this report.</w:t>
      </w:r>
    </w:p>
    <w:p w14:paraId="1641C9C8" w14:textId="77777777" w:rsidR="009A58D3" w:rsidRDefault="009A58D3" w:rsidP="009A58D3">
      <w:pPr>
        <w:pStyle w:val="Heading2"/>
        <w:rPr>
          <w:u w:val="single"/>
        </w:rPr>
      </w:pPr>
      <w:bookmarkStart w:id="11" w:name="_Toc304193945"/>
      <w:r>
        <w:t>2.8</w:t>
      </w:r>
      <w:r>
        <w:tab/>
      </w:r>
      <w:r w:rsidRPr="003341F6">
        <w:rPr>
          <w:u w:val="single"/>
        </w:rPr>
        <w:t>Meta-analysis</w:t>
      </w:r>
      <w:bookmarkEnd w:id="11"/>
    </w:p>
    <w:p w14:paraId="74E6BE77" w14:textId="77777777" w:rsidR="009A58D3" w:rsidRDefault="009A58D3" w:rsidP="009A58D3">
      <w:pPr>
        <w:pStyle w:val="StdIndentPara"/>
      </w:pPr>
      <w:r>
        <w:t xml:space="preserve">Fixed-effect and random-effects meta-analysis were conducted using the methods of Fleiss and Gross </w:t>
      </w:r>
      <w:r>
        <w:fldChar w:fldCharType="begin"/>
      </w:r>
      <w:r>
        <w:instrText xml:space="preserve"> ADDIN REFMGR.CITE &lt;Refman&gt;&lt;Cite&gt;&lt;Author&gt;Fleiss&lt;/Author&gt;&lt;Year&gt;1991&lt;/Year&gt;&lt;RecNum&gt;FLEISS1991&lt;/RecNum&gt;&lt;IDText&gt;Meta-analysis in epidemiology, with special reference to studies of the association between exposure to environmental tobacco smoke and lung cancer: a critique&lt;/IDText&gt;&lt;MDL Ref_Type="Journal"&gt;&lt;Ref_Type&gt;Journal&lt;/Ref_Type&gt;&lt;Ref_ID&gt;FLEISS1991&lt;/Ref_ID&gt;&lt;Title_Primary&gt;Meta-analysis in epidemiology, with special reference to studies of the association between exposure to environmental tobacco smoke and lung cancer: a critique&lt;/Title_Primary&gt;&lt;Authors_Primary&gt;Fleiss,J.L.&lt;/Authors_Primary&gt;&lt;Authors_Primary&gt;Gross,A.J.&lt;/Authors_Primary&gt;&lt;Date_Primary&gt;1991&lt;/Date_Primary&gt;&lt;Keywords&gt;STATS&lt;/Keywords&gt;&lt;Keywords&gt;METAANALYSIS&lt;/Keywords&gt;&lt;Reprint&gt;In File&lt;/Reprint&gt;&lt;Start_Page&gt;127&lt;/Start_Page&gt;&lt;End_Page&gt;139&lt;/End_Page&gt;&lt;Periodical&gt;J.Clin.Epidemiol.&lt;/Periodical&gt;&lt;Volume&gt;44&lt;/Volume&gt;&lt;Issue&gt;2&lt;/Issue&gt;&lt;User_Def_3&gt;546&lt;/User_Def_3&gt;&lt;User_Def_5&gt;pre95&lt;/User_Def_5&gt;&lt;Availability&gt;08042009&lt;/Availability&gt;&lt;Misc_3&gt;29022000/y&lt;/Misc_3&gt;&lt;Address&gt;S1A S4 ELEC&lt;/Address&gt;&lt;Web_URL_Link1&gt;x:\refscan\FLEISS1991.pdf;&lt;u&gt;t:\pauline\reviews\pdf\546.pdf&lt;/u&gt;&lt;/Web_URL_Link1&gt;&lt;ZZ_JournalFull&gt;&lt;f name="System"&gt;Journal of Clinical Epidemiology&lt;/f&gt;&lt;/ZZ_JournalFull&gt;&lt;ZZ_JournalStdAbbrev&gt;&lt;f name="System"&gt;J.Clin.Epidemiol.&lt;/f&gt;&lt;/ZZ_JournalStdAbbrev&gt;&lt;ZZ_WorkformID&gt;1&lt;/ZZ_WorkformID&gt;&lt;/MDL&gt;&lt;/Cite&gt;&lt;/Refman&gt;</w:instrText>
      </w:r>
      <w:r>
        <w:fldChar w:fldCharType="separate"/>
      </w:r>
      <w:r>
        <w:t>[7]</w:t>
      </w:r>
      <w:r>
        <w:fldChar w:fldCharType="end"/>
      </w:r>
      <w:r>
        <w:t xml:space="preserve">, with heterogeneity quantified by the ratio of the heterogeneity chisquared to its degrees of freedom.  For various factors, the meta-analysis was repeated at each level of the factor, and differences in the fixed-effect estimates by level of the factor were tested using an F-test which compared variation between and within levels of the factors considered.  </w:t>
      </w:r>
    </w:p>
    <w:p w14:paraId="5325E001" w14:textId="77777777" w:rsidR="009A58D3" w:rsidRDefault="009A58D3" w:rsidP="009A58D3">
      <w:pPr>
        <w:pStyle w:val="StdIndentPara"/>
      </w:pPr>
      <w:r>
        <w:lastRenderedPageBreak/>
        <w:t>From studies providing multiple ORs, inclusion in the meta-analysis was decided on the following basis, to avoid, as far as reasonable, “double-counting” any subjects who contributed to more than one OR.</w:t>
      </w:r>
    </w:p>
    <w:p w14:paraId="6F0F5B1B" w14:textId="77777777" w:rsidR="009A58D3" w:rsidRPr="00397BB0" w:rsidRDefault="009A58D3" w:rsidP="009A58D3">
      <w:pPr>
        <w:pStyle w:val="StdIndentPara"/>
      </w:pPr>
      <w:r>
        <w:rPr>
          <w:b/>
        </w:rPr>
        <w:t>Sex</w:t>
      </w:r>
      <w:r>
        <w:t xml:space="preserve">  Since sex-specific results have been selected if available, and sexes-combined results only if sex-specific results are not available (§2.4), there is no requirement for any further restriction on the ORs that can enter a meta-analysis.</w:t>
      </w:r>
    </w:p>
    <w:p w14:paraId="3B27055B" w14:textId="77777777" w:rsidR="009A58D3" w:rsidRDefault="009A58D3" w:rsidP="009A58D3">
      <w:pPr>
        <w:pStyle w:val="StdIndentPara"/>
      </w:pPr>
      <w:r>
        <w:rPr>
          <w:b/>
        </w:rPr>
        <w:t>A</w:t>
      </w:r>
      <w:r w:rsidRPr="008E209A">
        <w:rPr>
          <w:b/>
        </w:rPr>
        <w:t>ge</w:t>
      </w:r>
      <w:r>
        <w:t xml:space="preserve">  As the ORs from non-overlapping age-groups are independent, more than one such OR can validly enter a meta-analysis.  Where both overall (all ages) and age-specific ORs were available from a study, the main analyses were conducted including the overall OR. However where a study did not provide an overall estimate (e.g. the VIP study which reported only non-contiguous age groups, see §3.2.15), the age-specific ORs were used in the main analysis.</w:t>
      </w:r>
    </w:p>
    <w:p w14:paraId="63055923" w14:textId="77777777" w:rsidR="009A58D3" w:rsidRDefault="009A58D3" w:rsidP="009A58D3">
      <w:pPr>
        <w:pStyle w:val="StdIndentPara"/>
      </w:pPr>
      <w:r>
        <w:t>When age was tested as a factor, age-specific ORs were used if available.  Different studies report results using different schemes to define their age groups, (e.g. 30-39 and 40-49 in one study, but 20-34, 35-49 in another).  In defining the levels of the age factor, the objective was to include ORs referring to age-groups wholly within some reasonably narrow age range, but to avoid excluding ORs from too many studies.  The age ranges were chosen as ≤45, 35-64 and ≥55.  These overlapping ranges allow, for instance, ORs for all the example age groups just mentioned to be entered into the meta-analysis.  However if a narrow age group does fall into two of the age ranges, it is allocated only to the more extreme range (e.g. 40 year olds from the VIP study are allocated to the lowest range, while 58 year olds from the AIR study are allocated to the highest range).  For studies not providing age-specific results, the overall OR was also included if the whole study age range fell wholly within one of the age ranges.</w:t>
      </w:r>
    </w:p>
    <w:p w14:paraId="5F396ED3" w14:textId="77777777" w:rsidR="009A58D3" w:rsidRDefault="009A58D3" w:rsidP="009A58D3">
      <w:pPr>
        <w:pStyle w:val="StdIndentPara"/>
      </w:pPr>
      <w:r w:rsidRPr="00450F8A">
        <w:rPr>
          <w:b/>
        </w:rPr>
        <w:t>Period</w:t>
      </w:r>
      <w:r>
        <w:t xml:space="preserve"> </w:t>
      </w:r>
      <w:r w:rsidRPr="008D696A">
        <w:t xml:space="preserve"> </w:t>
      </w:r>
      <w:r>
        <w:t>S</w:t>
      </w:r>
      <w:r w:rsidRPr="008D696A">
        <w:t xml:space="preserve">tudies were divided into three periods, before 1990, 1990-1999 and 2000 onwards.  Studies that referred to more than one of these periods was allocated to the period into which most years fell provided not </w:t>
      </w:r>
      <w:r w:rsidRPr="008D696A">
        <w:lastRenderedPageBreak/>
        <w:t>more than two years fell into another period.</w:t>
      </w:r>
      <w:r>
        <w:t xml:space="preserve">  ORs from separate waves of cross-sectional studies are independent if each wave draws a new sample, and hence more than one such OR can enter a meta-analysis.  However ORs from longitudinal studies where the same subjects participate on more than one occasion may not be independent, and care was taken to exclude ORs which would have double counted such subjects;  the latest available OR was included.</w:t>
      </w:r>
    </w:p>
    <w:p w14:paraId="395D900F" w14:textId="77777777" w:rsidR="009A58D3" w:rsidRDefault="009A58D3" w:rsidP="009A58D3">
      <w:pPr>
        <w:pStyle w:val="StdIndentPara"/>
        <w:spacing w:after="120"/>
      </w:pPr>
      <w:r>
        <w:rPr>
          <w:b/>
        </w:rPr>
        <w:t xml:space="preserve">Other factors </w:t>
      </w:r>
      <w:r>
        <w:t xml:space="preserve">considered were: </w:t>
      </w:r>
    </w:p>
    <w:p w14:paraId="556C6F82" w14:textId="77777777" w:rsidR="009A58D3" w:rsidRDefault="009A58D3" w:rsidP="009A58D3">
      <w:pPr>
        <w:pStyle w:val="StdIndentPara"/>
        <w:numPr>
          <w:ilvl w:val="0"/>
          <w:numId w:val="28"/>
        </w:numPr>
        <w:tabs>
          <w:tab w:val="clear" w:pos="2727"/>
          <w:tab w:val="num" w:pos="1440"/>
        </w:tabs>
        <w:spacing w:after="120"/>
        <w:ind w:left="1440" w:hanging="360"/>
      </w:pPr>
      <w:r>
        <w:t>region, categorised as (1) nationwide or multi-region, (2) north and (3) south or central.</w:t>
      </w:r>
    </w:p>
    <w:p w14:paraId="3BFEA2D2" w14:textId="77777777" w:rsidR="009A58D3" w:rsidRDefault="009A58D3" w:rsidP="009A58D3">
      <w:pPr>
        <w:pStyle w:val="StdIndentPara"/>
        <w:numPr>
          <w:ilvl w:val="0"/>
          <w:numId w:val="28"/>
        </w:numPr>
        <w:tabs>
          <w:tab w:val="clear" w:pos="2727"/>
          <w:tab w:val="num" w:pos="1440"/>
        </w:tabs>
        <w:spacing w:after="120"/>
        <w:ind w:left="1440" w:hanging="360"/>
      </w:pPr>
      <w:r>
        <w:t>regularity of snus use, categorised as (1) regular or daily and (2) weekly, any or unspecified (where unspecified included both that the reporting paper did not give any definition, and where the original questionnaire left the definition open to the respondent e.g. by simply asking “</w:t>
      </w:r>
      <w:r w:rsidRPr="00C66ED8">
        <w:rPr>
          <w:i/>
        </w:rPr>
        <w:t>do you use snus?</w:t>
      </w:r>
      <w:r>
        <w:t>”)</w:t>
      </w:r>
    </w:p>
    <w:p w14:paraId="32B92EE7" w14:textId="77777777" w:rsidR="009A58D3" w:rsidRDefault="009A58D3" w:rsidP="009A58D3">
      <w:pPr>
        <w:pStyle w:val="StdIndentPara"/>
        <w:numPr>
          <w:ilvl w:val="0"/>
          <w:numId w:val="28"/>
        </w:numPr>
        <w:tabs>
          <w:tab w:val="clear" w:pos="2727"/>
          <w:tab w:val="num" w:pos="1440"/>
        </w:tabs>
        <w:spacing w:after="120"/>
        <w:ind w:left="1440" w:hanging="360"/>
      </w:pPr>
      <w:r>
        <w:t>regularity of smoking, categorised as for regularity of snus use</w:t>
      </w:r>
    </w:p>
    <w:p w14:paraId="05491AE1" w14:textId="77777777" w:rsidR="009A58D3" w:rsidRDefault="009A58D3" w:rsidP="009A58D3">
      <w:pPr>
        <w:pStyle w:val="StdIndentPara"/>
        <w:numPr>
          <w:ilvl w:val="0"/>
          <w:numId w:val="28"/>
        </w:numPr>
        <w:tabs>
          <w:tab w:val="clear" w:pos="2727"/>
          <w:tab w:val="num" w:pos="1440"/>
        </w:tabs>
        <w:ind w:left="1440" w:hanging="360"/>
      </w:pPr>
      <w:r>
        <w:t>smoking product, categorised as (1) cigarettes and (2) any (i.e. cigarettes, pipe and/or cigars), or unspecified.</w:t>
      </w:r>
    </w:p>
    <w:p w14:paraId="6098DDBD" w14:textId="77777777" w:rsidR="009A58D3" w:rsidRDefault="009A58D3" w:rsidP="009A58D3">
      <w:pPr>
        <w:pStyle w:val="Heading2"/>
      </w:pPr>
      <w:bookmarkStart w:id="12" w:name="_Toc304193946"/>
      <w:r>
        <w:t>2.9</w:t>
      </w:r>
      <w:r>
        <w:tab/>
        <w:t>Checking</w:t>
      </w:r>
      <w:bookmarkEnd w:id="12"/>
    </w:p>
    <w:p w14:paraId="637F77BF" w14:textId="77777777" w:rsidR="009A58D3" w:rsidRPr="00C306B5" w:rsidRDefault="009A58D3" w:rsidP="009A58D3">
      <w:pPr>
        <w:pStyle w:val="StdIndentPara"/>
      </w:pPr>
      <w:r>
        <w:t>All data extracted, calculations made and overall analyses were independently checked.</w:t>
      </w:r>
    </w:p>
    <w:p w14:paraId="2C21BD4B" w14:textId="77777777" w:rsidR="009A58D3" w:rsidRDefault="009A58D3" w:rsidP="009A58D3">
      <w:pPr>
        <w:pStyle w:val="Heading1"/>
        <w:rPr>
          <w:u w:val="single"/>
        </w:rPr>
      </w:pPr>
      <w:bookmarkStart w:id="13" w:name="_Toc304193947"/>
      <w:r>
        <w:lastRenderedPageBreak/>
        <w:t>3.</w:t>
      </w:r>
      <w:r>
        <w:tab/>
      </w:r>
      <w:r w:rsidRPr="00C213A9">
        <w:rPr>
          <w:u w:val="single"/>
        </w:rPr>
        <w:t>Results</w:t>
      </w:r>
      <w:bookmarkEnd w:id="13"/>
    </w:p>
    <w:p w14:paraId="2567B718" w14:textId="77777777" w:rsidR="009A58D3" w:rsidRDefault="009A58D3" w:rsidP="009A58D3">
      <w:pPr>
        <w:pStyle w:val="Heading2"/>
        <w:rPr>
          <w:u w:val="single"/>
        </w:rPr>
      </w:pPr>
      <w:bookmarkStart w:id="14" w:name="_Toc304193948"/>
      <w:r>
        <w:t>3.1</w:t>
      </w:r>
      <w:r>
        <w:tab/>
      </w:r>
      <w:r w:rsidRPr="00C213A9">
        <w:rPr>
          <w:u w:val="single"/>
        </w:rPr>
        <w:t>Searches</w:t>
      </w:r>
      <w:bookmarkEnd w:id="14"/>
    </w:p>
    <w:p w14:paraId="16E7ED30" w14:textId="77777777" w:rsidR="009A58D3" w:rsidRPr="00C213A9" w:rsidRDefault="009A58D3" w:rsidP="009A58D3">
      <w:pPr>
        <w:pStyle w:val="StdIndentPara"/>
      </w:pPr>
      <w:r>
        <w:t>The Medline search was carried out on 14</w:t>
      </w:r>
      <w:r w:rsidRPr="00AD2527">
        <w:rPr>
          <w:vertAlign w:val="superscript"/>
        </w:rPr>
        <w:t>th</w:t>
      </w:r>
      <w:r>
        <w:t xml:space="preserve"> July 2011, scoring 148 hits. 12 of these which were not already available, and which were selected as potentially relevant on the basis of their abstract/title, were obtained (except for one </w:t>
      </w:r>
      <w:r>
        <w:fldChar w:fldCharType="begin"/>
      </w:r>
      <w:r>
        <w:instrText xml:space="preserve"> ADDIN REFMGR.CITE &lt;Refman&gt;&lt;Cite&gt;&lt;Author&gt;Unell&lt;/Author&gt;&lt;Year&gt;1999&lt;/Year&gt;&lt;RecNum&gt;UNELL1999&lt;/RecNum&gt;&lt;IDText&gt;Attitudes to and experience of dental care among 50-year-olds in two Swedish counties&lt;/IDText&gt;&lt;MDL Ref_Type="Journal"&gt;&lt;Ref_Type&gt;Journal&lt;/Ref_Type&gt;&lt;Ref_ID&gt;UNELL1999&lt;/Ref_ID&gt;&lt;Title_Primary&gt;Attitudes to and experience of dental care among 50-year-olds in two Swedish counties&lt;/Title_Primary&gt;&lt;Authors_Primary&gt;Unell,L.&lt;/Authors_Primary&gt;&lt;Authors_Primary&gt;Soderfeldt,B.&lt;/Authors_Primary&gt;&lt;Authors_Primary&gt;Halling,A.&lt;/Authors_Primary&gt;&lt;Authors_Primary&gt;Birkhed,D.&lt;/Authors_Primary&gt;&lt;Date_Primary&gt;1999&lt;/Date_Primary&gt;&lt;Keywords&gt;JNLCHK&lt;/Keywords&gt;&lt;Keywords&gt;JOINTSS2Q&lt;/Keywords&gt;&lt;Reprint&gt;On Request 07/20/11&lt;/Reprint&gt;&lt;Start_Page&gt;87&lt;/Start_Page&gt;&lt;End_Page&gt;96&lt;/End_Page&gt;&lt;Periodical&gt;Swed.Dent.J.&lt;/Periodical&gt;&lt;Volume&gt;23&lt;/Volume&gt;&lt;Issue&gt;2-3&lt;/Issue&gt;&lt;User_Def_5&gt;20072011&lt;/User_Def_5&gt;&lt;Availability&gt;27072011&lt;/Availability&gt;&lt;Address&gt;BAF ORDERED-BL-ALTRIAJOINT REAPP LOAN&lt;/Address&gt;&lt;Web_URL_Link2&gt;10431344&lt;/Web_URL_Link2&gt;&lt;ZZ_JournalFull&gt;&lt;f name="System"&gt;Swedish Dental Journal&lt;/f&gt;&lt;/ZZ_JournalFull&gt;&lt;ZZ_JournalStdAbbrev&gt;&lt;f name="System"&gt;Swed.Dent.J.&lt;/f&gt;&lt;/ZZ_JournalStdAbbrev&gt;&lt;ZZ_WorkformID&gt;1&lt;/ZZ_WorkformID&gt;&lt;/MDL&gt;&lt;/Cite&gt;&lt;/Refman&gt;</w:instrText>
      </w:r>
      <w:r>
        <w:fldChar w:fldCharType="separate"/>
      </w:r>
      <w:r>
        <w:t>[8]</w:t>
      </w:r>
      <w:r>
        <w:fldChar w:fldCharType="end"/>
      </w:r>
      <w:r>
        <w:t xml:space="preserve"> which is temporarily unavailable via the British Library).  </w:t>
      </w:r>
      <w:r w:rsidRPr="007965EC">
        <w:t xml:space="preserve">A total of </w:t>
      </w:r>
      <w:r>
        <w:t>276</w:t>
      </w:r>
      <w:r w:rsidRPr="007965EC">
        <w:t xml:space="preserve"> papers were examined</w:t>
      </w:r>
      <w:r>
        <w:t>, of which 61 were found to have relevant results referring to 34 separate studies.</w:t>
      </w:r>
    </w:p>
    <w:p w14:paraId="5A82F944" w14:textId="77777777" w:rsidR="009A58D3" w:rsidRDefault="009A58D3" w:rsidP="009A58D3">
      <w:pPr>
        <w:pStyle w:val="StdIndentPara"/>
      </w:pPr>
      <w:r>
        <w:t xml:space="preserve">Studies are considered in turn in the following sections, starting with those already described in sections 3.2.1 – 3.2.17 of Report 1 </w:t>
      </w:r>
      <w:r>
        <w:fldChar w:fldCharType="begin"/>
      </w:r>
      <w:r>
        <w:instrText xml:space="preserve"> ADDIN REFMGR.CITE &lt;Refman&gt;&lt;Cite&gt;&lt;Author&gt;Lee&lt;/Author&gt;&lt;Year&gt;2011&lt;/Year&gt;&lt;RecNum&gt;LEE2011I&lt;/RecNum&gt;&lt;IDText&gt;Gaining insight into the consequences of swithcing from cigarettes to snus. Report 1. Health risks of dual users or of switching to snus (including some data on joint use of cigarettes and snus)&lt;/IDText&gt;&lt;MDL Ref_Type="Unpublished Work"&gt;&lt;Ref_Type&gt;Unpublished Work&lt;/Ref_Type&gt;&lt;Ref_ID&gt;LEE2011I&lt;/Ref_ID&gt;&lt;Title_Primary&gt;Gaining insight into the consequences of swithcing from cigarettes to snus. Report 1. Health risks of dual users or of switching to snus (including some data on joint use of cigarettes and snus)&lt;/Title_Primary&gt;&lt;Authors_Primary&gt;Lee,P.N.&lt;/Authors_Primary&gt;&lt;Authors_Primary&gt;Forey,B.A.&lt;/Authors_Primary&gt;&lt;Date_Primary&gt;2011&lt;/Date_Primary&gt;&lt;Keywords&gt;SNUFF&lt;/Keywords&gt;&lt;Keywords&gt;SWEDEN&lt;/Keywords&gt;&lt;Keywords&gt;REVIEW&lt;/Keywords&gt;&lt;Reprint&gt;In File&lt;/Reprint&gt;&lt;End_Page&gt;57&lt;/End_Page&gt;&lt;User_Def_5&gt;14072011&lt;/User_Def_5&gt;&lt;Availability&gt;26072011&lt;/Availability&gt;&lt;Misc_1&gt;Internal report&lt;/Misc_1&gt;&lt;Misc_3&gt;14072011/y&lt;/Misc_3&gt;&lt;Address&gt;&lt;u&gt;O7R&lt;/u&gt; O7A O7B O7C O7F O7G&lt;/Address&gt;&lt;Web_URL_Link1&gt;&lt;u&gt;T:\PAULINE\REPORTS\Gaining insight into switching to snus - Report 1.doc&lt;/u&gt;;&lt;u&gt;t:\pnlee\JointSnusSmoking2\jointassocs.xls&lt;/u&gt;&lt;/Web_URL_Link1&gt;&lt;ZZ_WorkformID&gt;5&lt;/ZZ_WorkformID&gt;&lt;/MDL&gt;&lt;/Cite&gt;&lt;/Refman&gt;</w:instrText>
      </w:r>
      <w:r>
        <w:fldChar w:fldCharType="separate"/>
      </w:r>
      <w:r>
        <w:t>[2]</w:t>
      </w:r>
      <w:r>
        <w:fldChar w:fldCharType="end"/>
      </w:r>
      <w:r>
        <w:t xml:space="preserve">.  For convenience, the section numbers refer to the same studies as before (except for the studies within the MONICA framework where two original case-control studies are replaced by baseline (3.2.7) and follow-up (3.2.8) studies; note that no data are presented in sections 3.2.10 and 3.2.12.)  Other studies cited in PNL’s snus review </w:t>
      </w:r>
      <w:r>
        <w:fldChar w:fldCharType="begin"/>
      </w:r>
      <w:r>
        <w:instrText xml:space="preserve"> ADDIN REFMGR.CITE &lt;Refman&gt;&lt;Cite&gt;&lt;Author&gt;Lee&lt;/Author&gt;&lt;Year&gt;2011&lt;/Year&gt;&lt;RecNum&gt;LEE2011&lt;/RecNum&gt;&lt;IDText&gt;Summary of the epidemiological evidence relating snus to health&lt;/IDText&gt;&lt;MDL Ref_Type="Journal"&gt;&lt;Ref_Type&gt;Journal&lt;/Ref_Type&gt;&lt;Ref_ID&gt;LEE2011&lt;/Ref_ID&gt;&lt;Title_Primary&gt;Summary of the epidemiological evidence relating snus to health&lt;/Title_Primary&gt;&lt;Authors_Primary&gt;Lee,P.N.&lt;/Authors_Primary&gt;&lt;Date_Primary&gt;2011&lt;/Date_Primary&gt;&lt;Keywords&gt;SNUFF&lt;/Keywords&gt;&lt;Keywords&gt;SWEDEN&lt;/Keywords&gt;&lt;Keywords&gt;CitedISS&lt;/Keywords&gt;&lt;Reprint&gt;In File&lt;/Reprint&gt;&lt;Start_Page&gt;197&lt;/Start_Page&gt;&lt;End_Page&gt;214&lt;/End_Page&gt;&lt;Periodical&gt;Regul.Toxicol.Pharmacol.&lt;/Periodical&gt;&lt;Volume&gt;59&lt;/Volume&gt;&lt;User_Def_4&gt;231&lt;/User_Def_4&gt;&lt;User_Def_5&gt;14022011&lt;/User_Def_5&gt;&lt;Availability&gt;04082011&lt;/Availability&gt;&lt;Misc_3&gt;01032011/Y&lt;/Misc_3&gt;&lt;Address&gt;&lt;u&gt;O7R&lt;/u&gt;&lt;/Address&gt;&lt;Web_URL_Link1&gt;&lt;u&gt;x:\refscan\LEE2011.pdf&lt;/u&gt;;&lt;u&gt;t:\pauline\reports\Snus and health_regToxPharm.doc&lt;/u&gt;&lt;/Web_URL_Link1&gt;&lt;ZZ_JournalFull&gt;&lt;f name="System"&gt;Regulatory Toxicology and Pharmacology : RTP&lt;/f&gt;&lt;/ZZ_JournalFull&gt;&lt;ZZ_JournalStdAbbrev&gt;&lt;f name="System"&gt;Regul.Toxicol.Pharmacol.&lt;/f&gt;&lt;/ZZ_JournalStdAbbrev&gt;&lt;ZZ_JournalUser2&gt;&lt;f name="System"&gt;Regulatory Toxicology and Pharmacology&lt;/f&gt;&lt;/ZZ_JournalUser2&gt;&lt;ZZ_WorkformID&gt;1&lt;/ZZ_WorkformID&gt;&lt;/MDL&gt;&lt;/Cite&gt;&lt;/Refman&gt;</w:instrText>
      </w:r>
      <w:r>
        <w:fldChar w:fldCharType="separate"/>
      </w:r>
      <w:r>
        <w:t>[1]</w:t>
      </w:r>
      <w:r>
        <w:fldChar w:fldCharType="end"/>
      </w:r>
      <w:r>
        <w:t xml:space="preserve"> are then considered in sections 3.2.18 – 3.2.24, with some additional studies considered in </w:t>
      </w:r>
      <w:r w:rsidRPr="00840BE8">
        <w:t>sections 3.2.25-3.2.36.</w:t>
      </w:r>
      <w:r>
        <w:t xml:space="preserve">  Where results have been presented previously, they are reproduced only in the summary Tables, but any new results are fully described in the text sections that follow.</w:t>
      </w:r>
    </w:p>
    <w:p w14:paraId="6DA193B2" w14:textId="77777777" w:rsidR="009A58D3" w:rsidRDefault="009A58D3" w:rsidP="009A58D3">
      <w:pPr>
        <w:pStyle w:val="Heading2"/>
      </w:pPr>
      <w:bookmarkStart w:id="15" w:name="_Toc304193949"/>
      <w:r>
        <w:t>3.2</w:t>
      </w:r>
      <w:r>
        <w:tab/>
      </w:r>
      <w:r w:rsidRPr="001D59C4">
        <w:rPr>
          <w:u w:val="single"/>
        </w:rPr>
        <w:t>The individual studies</w:t>
      </w:r>
      <w:bookmarkEnd w:id="15"/>
    </w:p>
    <w:p w14:paraId="6AAC0661" w14:textId="77777777" w:rsidR="009A58D3" w:rsidRDefault="009A58D3" w:rsidP="009A58D3">
      <w:pPr>
        <w:pStyle w:val="Heading3"/>
        <w:pageBreakBefore w:val="0"/>
      </w:pPr>
      <w:bookmarkStart w:id="16" w:name="_Toc304193950"/>
      <w:r>
        <w:t>3.2.1</w:t>
      </w:r>
      <w:r>
        <w:tab/>
      </w:r>
      <w:r w:rsidRPr="008C06DC">
        <w:rPr>
          <w:u w:val="single"/>
        </w:rPr>
        <w:t>The Swedish Construction Workers Study</w:t>
      </w:r>
      <w:bookmarkEnd w:id="16"/>
    </w:p>
    <w:p w14:paraId="647D94AC" w14:textId="77777777" w:rsidR="009A58D3" w:rsidRDefault="009A58D3" w:rsidP="009A58D3">
      <w:pPr>
        <w:pStyle w:val="StdIndentPara"/>
      </w:pPr>
      <w:r>
        <w:t xml:space="preserve">This study was described in §3.2.1 of Report 1 </w:t>
      </w:r>
      <w:r>
        <w:fldChar w:fldCharType="begin"/>
      </w:r>
      <w:r>
        <w:instrText xml:space="preserve"> ADDIN REFMGR.CITE &lt;Refman&gt;&lt;Cite&gt;&lt;Author&gt;Lee&lt;/Author&gt;&lt;Year&gt;2011&lt;/Year&gt;&lt;RecNum&gt;LEE2011I&lt;/RecNum&gt;&lt;IDText&gt;Gaining insight into the consequences of swithcing from cigarettes to snus. Report 1. Health risks of dual users or of switching to snus (including some data on joint use of cigarettes and snus)&lt;/IDText&gt;&lt;MDL Ref_Type="Unpublished Work"&gt;&lt;Ref_Type&gt;Unpublished Work&lt;/Ref_Type&gt;&lt;Ref_ID&gt;LEE2011I&lt;/Ref_ID&gt;&lt;Title_Primary&gt;Gaining insight into the consequences of swithcing from cigarettes to snus. Report 1. Health risks of dual users or of switching to snus (including some data on joint use of cigarettes and snus)&lt;/Title_Primary&gt;&lt;Authors_Primary&gt;Lee,P.N.&lt;/Authors_Primary&gt;&lt;Authors_Primary&gt;Forey,B.A.&lt;/Authors_Primary&gt;&lt;Date_Primary&gt;2011&lt;/Date_Primary&gt;&lt;Keywords&gt;SNUFF&lt;/Keywords&gt;&lt;Keywords&gt;SWEDEN&lt;/Keywords&gt;&lt;Keywords&gt;REVIEW&lt;/Keywords&gt;&lt;Reprint&gt;In File&lt;/Reprint&gt;&lt;End_Page&gt;57&lt;/End_Page&gt;&lt;User_Def_5&gt;14072011&lt;/User_Def_5&gt;&lt;Availability&gt;26072011&lt;/Availability&gt;&lt;Misc_1&gt;Internal report&lt;/Misc_1&gt;&lt;Misc_3&gt;14072011/y&lt;/Misc_3&gt;&lt;Address&gt;&lt;u&gt;O7R&lt;/u&gt; O7A O7B O7C O7F O7G&lt;/Address&gt;&lt;Web_URL_Link1&gt;&lt;u&gt;T:\PAULINE\REPORTS\Gaining insight into switching to snus - Report 1.doc&lt;/u&gt;;&lt;u&gt;t:\pnlee\JointSnusSmoking2\jointassocs.xls&lt;/u&gt;&lt;/Web_URL_Link1&gt;&lt;ZZ_WorkformID&gt;5&lt;/ZZ_WorkformID&gt;&lt;/MDL&gt;&lt;/Cite&gt;&lt;/Refman&gt;</w:instrText>
      </w:r>
      <w:r>
        <w:fldChar w:fldCharType="separate"/>
      </w:r>
      <w:r>
        <w:t>[2]</w:t>
      </w:r>
      <w:r>
        <w:fldChar w:fldCharType="end"/>
      </w:r>
      <w:r>
        <w:t>.  Results for the joint distribution of tobacco use and for the amounts smoked/used are reproduced in Tables 1 and 3 respectively, together with further age-specific results.  The results are based on three papers.  T</w:t>
      </w:r>
      <w:r w:rsidRPr="005A13B9">
        <w:rPr>
          <w:lang w:val="de-DE"/>
        </w:rPr>
        <w:t xml:space="preserve">wo (Norden et al </w:t>
      </w:r>
      <w:r>
        <w:fldChar w:fldCharType="begin"/>
      </w:r>
      <w:r w:rsidRPr="005A13B9">
        <w:rPr>
          <w:lang w:val="de-DE"/>
        </w:rPr>
        <w:instrText xml:space="preserve"> ADDIN REFMGR.CITE &lt;Refman&gt;&lt;Cite&gt;&lt;Author&gt;Nordenvall&lt;/Author&gt;&lt;Year&gt;2011&lt;/Year&gt;&lt;RecNum&gt;NORDEN2011&lt;/RecNum&gt;&lt;IDText&gt;Smoking, snus use and risk of right- and left-sided colon, rectal and anal cancer: a 37 year follow-up study&lt;/IDText&gt;&lt;MDL Ref_Type="Journal"&gt;&lt;Ref_Type&gt;Journal&lt;/Ref_Type&gt;&lt;Ref_ID&gt;NORDEN2011&lt;/Ref_ID&gt;&lt;Title_Primary&gt;Smoking, snus use and risk of right- and left-sided colon, rectal and anal cancer: a 37 year follow-up study&lt;/Title_Primary&gt;&lt;Authors_Primary&gt;Nordenvall,C.&lt;/Authors_Primary&gt;&lt;Authors_Primary&gt;Nilsson,P.J.&lt;/Authors_Primary&gt;&lt;Authors_Primary&gt;Ye,W.&lt;/Authors_Primary&gt;&lt;Authors_Primary&gt;Nyr&amp;#xE9;n,O.&lt;/Authors_Primary&gt;&lt;Date_Primary&gt;2011&lt;/Date_Primary&gt;&lt;Keywords&gt;SNUFF&lt;/Keywords&gt;&lt;Keywords&gt;SWEDEN&lt;/Keywords&gt;&lt;Keywords&gt;COLON&lt;/Keywords&gt;&lt;Keywords&gt;RECTUM&lt;/Keywords&gt;&lt;Keywords&gt;ANUS&lt;/Keywords&gt;&lt;Keywords&gt;JOINTSS2Rep1&lt;/Keywords&gt;&lt;Keywords&gt;SNUFFxSMOK&lt;/Keywords&gt;&lt;Keywords&gt;JOINTSS2REP3Y1&lt;/Keywords&gt;&lt;Reprint&gt;In File&lt;/Reprint&gt;&lt;Start_Page&gt;157&lt;/Start_Page&gt;&lt;End_Page&gt;165&lt;/End_Page&gt;&lt;Periodical&gt;Int.J.Cancer&lt;/Periodical&gt;&lt;Volume&gt;128&lt;/Volume&gt;&lt;Issue&gt;1&lt;/Issue&gt;&lt;User_Def_5&gt;18032010&lt;/User_Def_5&gt;&lt;Availability&gt;14092011&lt;/Availability&gt;&lt;Misc_3&gt;16122010/Y&lt;/Misc_3&gt;&lt;Address&gt;&lt;u&gt;O7B&lt;/u&gt; 14D BL-GEN&lt;/Address&gt;&lt;Web_URL_Link1&gt;&lt;u&gt;x:\refscan\NORDEN2011.pdf&lt;/u&gt;&lt;/Web_URL_Link1&gt;&lt;ZZ_JournalFull&gt;&lt;f name="System"&gt;International Journal of Cancer&lt;/f&gt;&lt;/ZZ_JournalFull&gt;&lt;ZZ_JournalStdAbbrev&gt;&lt;f name="System"&gt;Int.J.Cancer&lt;/f&gt;&lt;/ZZ_JournalStdAbbrev&gt;&lt;ZZ_WorkformID&gt;1&lt;/ZZ_WorkformID&gt;&lt;/MDL&gt;&lt;/Cite&gt;&lt;/Refman&gt;</w:instrText>
      </w:r>
      <w:r>
        <w:fldChar w:fldCharType="separate"/>
      </w:r>
      <w:r w:rsidRPr="005A13B9">
        <w:rPr>
          <w:lang w:val="de-DE"/>
        </w:rPr>
        <w:t>[9]</w:t>
      </w:r>
      <w:r>
        <w:fldChar w:fldCharType="end"/>
      </w:r>
      <w:r w:rsidRPr="005A13B9">
        <w:rPr>
          <w:lang w:val="de-DE"/>
        </w:rPr>
        <w:t xml:space="preserve"> and Zendehdel et al </w:t>
      </w:r>
      <w:r>
        <w:fldChar w:fldCharType="begin"/>
      </w:r>
      <w:r w:rsidRPr="005A13B9">
        <w:rPr>
          <w:lang w:val="de-DE"/>
        </w:rPr>
        <w:instrText xml:space="preserve"> ADDIN REFMGR.CITE &lt;Refman&gt;&lt;Cite&gt;&lt;Author&gt;Zendehdel&lt;/Author&gt;&lt;Year&gt;2008&lt;/Year&gt;&lt;RecNum&gt;ZENDEH2008&lt;/RecNum&gt;&lt;IDText&gt;Risk of gastroesophageal cancer among smokers and users of Scandinavian moist snuff&lt;/IDText&gt;&lt;MDL Ref_Type="Journal"&gt;&lt;Ref_Type&gt;Journal&lt;/Ref_Type&gt;&lt;Ref_ID&gt;ZENDEH2008&lt;/Ref_ID&gt;&lt;Title_Primary&gt;Risk of gastroesophageal cancer among smokers and users of Scandinavian moist snuff&lt;/Title_Primary&gt;&lt;Authors_Primary&gt;Zendehdel,K.&lt;/Authors_Primary&gt;&lt;Authors_Primary&gt;Nyr&amp;#xE9;n,O.&lt;/Authors_Primary&gt;&lt;Authors_Primary&gt;Luo,J.&lt;/Authors_Primary&gt;&lt;Authors_Primary&gt;Dickman,P.W.&lt;/Authors_Primary&gt;&lt;Authors_Primary&gt;Boffetta,P.&lt;/Authors_Primary&gt;&lt;Authors_Primary&gt;Englund,A.&lt;/Authors_Primary&gt;&lt;Authors_Primary&gt;Ye,W.&lt;/Authors_Primary&gt;&lt;Date_Primary&gt;2008&lt;/Date_Primary&gt;&lt;Keywords&gt;SNUFF&lt;/Keywords&gt;&lt;Keywords&gt;STOMACH&lt;/Keywords&gt;&lt;Keywords&gt;OESOPHAGUS&lt;/Keywords&gt;&lt;Keywords&gt;IESLCQ&lt;/Keywords&gt;&lt;Keywords&gt;SWEDEN&lt;/Keywords&gt;&lt;Keywords&gt;JOINTSS2Rep1&lt;/Keywords&gt;&lt;Keywords&gt;SNUFFxSMOK&lt;/Keywords&gt;&lt;Keywords&gt;JOINTSS2REP3Y1&lt;/Keywords&gt;&lt;Reprint&gt;In File&lt;/Reprint&gt;&lt;Start_Page&gt;1095&lt;/Start_Page&gt;&lt;End_Page&gt;1099&lt;/End_Page&gt;&lt;Periodical&gt;Int.J.Cancer&lt;/Periodical&gt;&lt;Volume&gt;122&lt;/Volume&gt;&lt;User_Def_3&gt;1570&lt;/User_Def_3&gt;&lt;User_Def_5&gt;05022008&lt;/User_Def_5&gt;&lt;Availability&gt;14092011&lt;/Availability&gt;&lt;Misc_3&gt;18022008/Y&lt;/Misc_3&gt;&lt;Address&gt;&lt;u&gt;O7B&lt;/u&gt; 14B 14C BL-GEN&lt;/Address&gt;&lt;Web_URL_Link1&gt;&lt;u&gt;x:\refscan\ZENDEH2008.pdf&lt;/u&gt;;&lt;u&gt;t:\pauline\reviews\pdf\1570.pdf&lt;/u&gt;&lt;/Web_URL_Link1&gt;&lt;Web_URL_Link3&gt;Apr08:BAT(rev)&lt;/Web_URL_Link3&gt;&lt;ZZ_JournalFull&gt;&lt;f name="System"&gt;International Journal of Cancer&lt;/f&gt;&lt;/ZZ_JournalFull&gt;&lt;ZZ_JournalStdAbbrev&gt;&lt;f name="System"&gt;Int.J.Cancer&lt;/f&gt;&lt;/ZZ_JournalStdAbbrev&gt;&lt;ZZ_WorkformID&gt;1&lt;/ZZ_WorkformID&gt;&lt;/MDL&gt;&lt;/Cite&gt;&lt;/Refman&gt;</w:instrText>
      </w:r>
      <w:r>
        <w:fldChar w:fldCharType="separate"/>
      </w:r>
      <w:r w:rsidRPr="005A13B9">
        <w:rPr>
          <w:lang w:val="de-DE"/>
        </w:rPr>
        <w:t>[10]</w:t>
      </w:r>
      <w:r>
        <w:fldChar w:fldCharType="end"/>
      </w:r>
      <w:r w:rsidRPr="005A13B9">
        <w:rPr>
          <w:lang w:val="de-DE"/>
        </w:rPr>
        <w:t xml:space="preserve">) are based on the same members of the cohort but report different age groups – that from Zendehel being shown in Table 1.  </w:t>
      </w:r>
      <w:r>
        <w:t xml:space="preserve">The third paper, by </w:t>
      </w:r>
      <w:proofErr w:type="spellStart"/>
      <w:r>
        <w:t>Carlens</w:t>
      </w:r>
      <w:proofErr w:type="spellEnd"/>
      <w:r>
        <w:t xml:space="preserve"> et al </w:t>
      </w:r>
      <w:r>
        <w:fldChar w:fldCharType="begin"/>
      </w:r>
      <w:r>
        <w:instrText xml:space="preserve"> ADDIN REFMGR.CITE &lt;Refman&gt;&lt;Cite&gt;&lt;Author&gt;Carlens&lt;/Author&gt;&lt;Year&gt;2010&lt;/Year&gt;&lt;RecNum&gt;CARLEN2010&lt;/RecNum&gt;&lt;IDText&gt;Smoking, use of moist snuff and risk of chronic inflammatory diseases&lt;/IDText&gt;&lt;MDL Ref_Type="Journal"&gt;&lt;Ref_Type&gt;Journal&lt;/Ref_Type&gt;&lt;Ref_ID&gt;CARLEN2010&lt;/Ref_ID&gt;&lt;Title_Primary&gt;Smoking, use of moist snuff and risk of chronic inflammatory diseases&lt;/Title_Primary&gt;&lt;Authors_Primary&gt;Carlens,C.&lt;/Authors_Primary&gt;&lt;Authors_Primary&gt;Hergens,M-P.&lt;/Authors_Primary&gt;&lt;Authors_Primary&gt;Grunewald,J.&lt;/Authors_Primary&gt;&lt;Authors_Primary&gt;Ekbom,A.&lt;/Authors_Primary&gt;&lt;Authors_Primary&gt;Eklund,A.&lt;/Authors_Primary&gt;&lt;Authors_Primary&gt;H&amp;#xF6;glund,C.O.&lt;/Authors_Primary&gt;&lt;Authors_Primary&gt;Askling,J.&lt;/Authors_Primary&gt;&lt;Date_Primary&gt;2010&lt;/Date_Primary&gt;&lt;Keywords&gt;SARCOIDOSIS&lt;/Keywords&gt;&lt;Keywords&gt;MS&lt;/Keywords&gt;&lt;Keywords&gt;SNUFF&lt;/Keywords&gt;&lt;Keywords&gt;SWEDEN&lt;/Keywords&gt;&lt;Keywords&gt;RA&lt;/Keywords&gt;&lt;Keywords&gt;IBD&lt;/Keywords&gt;&lt;Keywords&gt;COLITIS&lt;/Keywords&gt;&lt;Keywords&gt;CROHN&lt;/Keywords&gt;&lt;Keywords&gt;JOINTSS2Rep1&lt;/Keywords&gt;&lt;Keywords&gt;SNUFFxSMOK&lt;/Keywords&gt;&lt;Keywords&gt;JOINTSS2REP3Y1&lt;/Keywords&gt;&lt;Reprint&gt;In File&lt;/Reprint&gt;&lt;Start_Page&gt;1217&lt;/Start_Page&gt;&lt;End_Page&gt;1222&lt;/End_Page&gt;&lt;Periodical&gt;Am.J.Respir.Crit.Care Med.&lt;/Periodical&gt;&lt;Volume&gt;181&lt;/Volume&gt;&lt;Issue&gt;11&lt;/Issue&gt;&lt;User_Def_5&gt;06042010&lt;/User_Def_5&gt;&lt;ISSN_ISBN&gt;Published 4 March 2010 as doi:10.1164/rccm.200909-1338OC&lt;/ISSN_ISBN&gt;&lt;Availability&gt;14092011&lt;/Availability&gt;&lt;Misc_3&gt;06042010/Y&lt;/Misc_3&gt;&lt;Address&gt;&lt;u&gt;O7F&lt;/u&gt;&lt;/Address&gt;&lt;Web_URL_Link1&gt;&lt;u&gt;x:\refscan\CARLEN2010.pdf&lt;/u&gt;&lt;/Web_URL_Link1&gt;&lt;ZZ_JournalFull&gt;&lt;f name="System"&gt;American Journal of Respiratory and Critical Care Medicine&lt;/f&gt;&lt;/ZZ_JournalFull&gt;&lt;ZZ_JournalStdAbbrev&gt;&lt;f name="System"&gt;Am.J.Respir.Crit.Care Med.&lt;/f&gt;&lt;/ZZ_JournalStdAbbrev&gt;&lt;ZZ_WorkformID&gt;1&lt;/ZZ_WorkformID&gt;&lt;/MDL&gt;&lt;/Cite&gt;&lt;/Refman&gt;</w:instrText>
      </w:r>
      <w:r>
        <w:fldChar w:fldCharType="separate"/>
      </w:r>
      <w:r>
        <w:t>[11]</w:t>
      </w:r>
      <w:r>
        <w:fldChar w:fldCharType="end"/>
      </w:r>
      <w:r>
        <w:t xml:space="preserve">, omits cohort members recruited before 1978, as the validity of the snus data gathered in that period has been questioned </w:t>
      </w:r>
      <w:r>
        <w:fldChar w:fldCharType="begin"/>
      </w:r>
      <w:r>
        <w:instrText xml:space="preserve"> ADDIN REFMGR.CITE &lt;Refman&gt;&lt;Cite&gt;&lt;Author&gt;Zendehdel&lt;/Author&gt;&lt;Year&gt;2008&lt;/Year&gt;&lt;RecNum&gt;ZENDEH2008&lt;/RecNum&gt;&lt;IDText&gt;Risk of gastroesophageal cancer among smokers and users of Scandinavian moist snuff&lt;/IDText&gt;&lt;MDL Ref_Type="Journal"&gt;&lt;Ref_Type&gt;Journal&lt;/Ref_Type&gt;&lt;Ref_ID&gt;ZENDEH2008&lt;/Ref_ID&gt;&lt;Title_Primary&gt;Risk of gastroesophageal cancer among smokers and users of Scandinavian moist snuff&lt;/Title_Primary&gt;&lt;Authors_Primary&gt;Zendehdel,K.&lt;/Authors_Primary&gt;&lt;Authors_Primary&gt;Nyr&amp;#xE9;n,O.&lt;/Authors_Primary&gt;&lt;Authors_Primary&gt;Luo,J.&lt;/Authors_Primary&gt;&lt;Authors_Primary&gt;Dickman,P.W.&lt;/Authors_Primary&gt;&lt;Authors_Primary&gt;Boffetta,P.&lt;/Authors_Primary&gt;&lt;Authors_Primary&gt;Englund,A.&lt;/Authors_Primary&gt;&lt;Authors_Primary&gt;Ye,W.&lt;/Authors_Primary&gt;&lt;Date_Primary&gt;2008&lt;/Date_Primary&gt;&lt;Keywords&gt;SNUFF&lt;/Keywords&gt;&lt;Keywords&gt;STOMACH&lt;/Keywords&gt;&lt;Keywords&gt;OESOPHAGUS&lt;/Keywords&gt;&lt;Keywords&gt;IESLCQ&lt;/Keywords&gt;&lt;Keywords&gt;SWEDEN&lt;/Keywords&gt;&lt;Keywords&gt;JOINTSS2Rep1&lt;/Keywords&gt;&lt;Keywords&gt;SNUFFxSMOK&lt;/Keywords&gt;&lt;Keywords&gt;JOINTSS2REP3Y1&lt;/Keywords&gt;&lt;Reprint&gt;In File&lt;/Reprint&gt;&lt;Start_Page&gt;1095&lt;/Start_Page&gt;&lt;End_Page&gt;1099&lt;/End_Page&gt;&lt;Periodical&gt;Int.J.Cancer&lt;/Periodical&gt;&lt;Volume&gt;122&lt;/Volume&gt;&lt;User_Def_3&gt;1570&lt;/User_Def_3&gt;&lt;User_Def_5&gt;05022008&lt;/User_Def_5&gt;&lt;Availability&gt;14092011&lt;/Availability&gt;&lt;Misc_3&gt;18022008/Y&lt;/Misc_3&gt;&lt;Address&gt;&lt;u&gt;O7B&lt;/u&gt; 14B 14C BL-GEN&lt;/Address&gt;&lt;Web_URL_Link1&gt;&lt;u&gt;x:\refscan\ZENDEH2008.pdf&lt;/u&gt;;&lt;u&gt;t:\pauline\reviews\pdf\1570.pdf&lt;/u&gt;&lt;/Web_URL_Link1&gt;&lt;Web_URL_Link3&gt;Apr08:BAT(rev)&lt;/Web_URL_Link3&gt;&lt;ZZ_JournalFull&gt;&lt;f name="System"&gt;International Journal of Cancer&lt;/f&gt;&lt;/ZZ_JournalFull&gt;&lt;ZZ_JournalStdAbbrev&gt;&lt;f name="System"&gt;Int.J.Cancer&lt;/f&gt;&lt;/ZZ_JournalStdAbbrev&gt;&lt;ZZ_WorkformID&gt;1&lt;/ZZ_WorkformID&gt;&lt;/MDL&gt;&lt;/Cite&gt;&lt;/Refman&gt;</w:instrText>
      </w:r>
      <w:r>
        <w:fldChar w:fldCharType="separate"/>
      </w:r>
      <w:r>
        <w:t>[10]</w:t>
      </w:r>
      <w:r>
        <w:fldChar w:fldCharType="end"/>
      </w:r>
      <w:r>
        <w:t>.</w:t>
      </w:r>
    </w:p>
    <w:p w14:paraId="40BD77BB" w14:textId="77777777" w:rsidR="009A58D3" w:rsidRDefault="009A58D3" w:rsidP="009A58D3">
      <w:pPr>
        <w:pStyle w:val="Heading3"/>
      </w:pPr>
      <w:bookmarkStart w:id="17" w:name="_Toc304193951"/>
      <w:r>
        <w:lastRenderedPageBreak/>
        <w:t xml:space="preserve">3.2.2 </w:t>
      </w:r>
      <w:r>
        <w:tab/>
      </w:r>
      <w:r w:rsidRPr="008C06DC">
        <w:rPr>
          <w:u w:val="single"/>
        </w:rPr>
        <w:t xml:space="preserve">The </w:t>
      </w:r>
      <w:proofErr w:type="spellStart"/>
      <w:r w:rsidRPr="008C06DC">
        <w:rPr>
          <w:u w:val="single"/>
        </w:rPr>
        <w:t>Kalixanda</w:t>
      </w:r>
      <w:proofErr w:type="spellEnd"/>
      <w:r w:rsidRPr="008C06DC">
        <w:rPr>
          <w:u w:val="single"/>
        </w:rPr>
        <w:t xml:space="preserve"> study</w:t>
      </w:r>
      <w:bookmarkEnd w:id="17"/>
    </w:p>
    <w:p w14:paraId="3FA71454" w14:textId="77777777" w:rsidR="009A58D3" w:rsidRDefault="009A58D3" w:rsidP="009A58D3">
      <w:pPr>
        <w:pStyle w:val="StdIndentPara"/>
      </w:pPr>
      <w:r>
        <w:t xml:space="preserve">This study </w:t>
      </w:r>
      <w:r>
        <w:fldChar w:fldCharType="begin"/>
      </w:r>
      <w:r>
        <w:instrText xml:space="preserve"> ADDIN REFMGR.CITE &lt;Refman&gt;&lt;Cite&gt;&lt;Author&gt;Aro&lt;/Author&gt;&lt;Year&gt;2010&lt;/Year&gt;&lt;RecNum&gt;ARO2010&lt;/RecNum&gt;&lt;IDText&gt;Use of tobacco products and gastrointestinal morbidity: an endoscopic population-based study (the Kalixanda study)&lt;/IDText&gt;&lt;MDL Ref_Type="Journal"&gt;&lt;Ref_Type&gt;Journal&lt;/Ref_Type&gt;&lt;Ref_ID&gt;ARO2010&lt;/Ref_ID&gt;&lt;Title_Primary&gt;Use of tobacco products and gastrointestinal morbidity: an endoscopic population-based study (the Kalixanda study)&lt;/Title_Primary&gt;&lt;Authors_Primary&gt;Aro,P.&lt;/Authors_Primary&gt;&lt;Authors_Primary&gt;Ronkainen,J.&lt;/Authors_Primary&gt;&lt;Authors_Primary&gt;Storskrubb,T.&lt;/Authors_Primary&gt;&lt;Authors_Primary&gt;Vieth,M.&lt;/Authors_Primary&gt;&lt;Authors_Primary&gt;Engstrand,L.&lt;/Authors_Primary&gt;&lt;Authors_Primary&gt;Johansson,S-E.&lt;/Authors_Primary&gt;&lt;Authors_Primary&gt;Bolling-Sternevald,E.&lt;/Authors_Primary&gt;&lt;Authors_Primary&gt;Bolinder,G.&lt;/Authors_Primary&gt;&lt;Authors_Primary&gt;Alving,K.&lt;/Authors_Primary&gt;&lt;Authors_Primary&gt;Talley,N.J.&lt;/Authors_Primary&gt;&lt;Authors_Primary&gt;Agr&amp;#xE9;us,L.&lt;/Authors_Primary&gt;&lt;Date_Primary&gt;2010&lt;/Date_Primary&gt;&lt;Keywords&gt;SNUFF&lt;/Keywords&gt;&lt;Keywords&gt;SWEDEN&lt;/Keywords&gt;&lt;Keywords&gt;GIDISEASE&lt;/Keywords&gt;&lt;Keywords&gt;ULCER&lt;/Keywords&gt;&lt;Keywords&gt;ODDDIS&lt;/Keywords&gt;&lt;Keywords&gt;JOINTSS2Rep1&lt;/Keywords&gt;&lt;Keywords&gt;SNUFFxSMOK&lt;/Keywords&gt;&lt;Keywords&gt;JOINTSS2REP3Y1&lt;/Keywords&gt;&lt;Reprint&gt;In File&lt;/Reprint&gt;&lt;Start_Page&gt;741&lt;/Start_Page&gt;&lt;End_Page&gt;750&lt;/End_Page&gt;&lt;Periodical&gt;Eur.J.Epidemiol.&lt;/Periodical&gt;&lt;Volume&gt;25&lt;/Volume&gt;&lt;Issue&gt;10&lt;/Issue&gt;&lt;User_Def_5&gt;02032011&lt;/User_Def_5&gt;&lt;Availability&gt;14092011&lt;/Availability&gt;&lt;Misc_3&gt;09052011/Y&lt;/Misc_3&gt;&lt;Address&gt;&lt;u&gt;O7F&lt;/u&gt; 18Z BL-GEN&lt;/Address&gt;&lt;Web_URL_Link1&gt;&lt;u&gt;x:\refscan\ARO2010.pdf&lt;/u&gt;&lt;/Web_URL_Link1&gt;&lt;Web_URL_Link2&gt;20668918&lt;/Web_URL_Link2&gt;&lt;ZZ_JournalFull&gt;&lt;f name="System"&gt;European Journal of Epidemiology&lt;/f&gt;&lt;/ZZ_JournalFull&gt;&lt;ZZ_JournalStdAbbrev&gt;&lt;f name="System"&gt;Eur.J.Epidemiol.&lt;/f&gt;&lt;/ZZ_JournalStdAbbrev&gt;&lt;ZZ_WorkformID&gt;1&lt;/ZZ_WorkformID&gt;&lt;/MDL&gt;&lt;/Cite&gt;&lt;/Refman&gt;</w:instrText>
      </w:r>
      <w:r>
        <w:fldChar w:fldCharType="separate"/>
      </w:r>
      <w:r>
        <w:t>[12]</w:t>
      </w:r>
      <w:r>
        <w:fldChar w:fldCharType="end"/>
      </w:r>
      <w:r>
        <w:t>, conducted in two communities in Northern Sweden,</w:t>
      </w:r>
      <w:r w:rsidRPr="00F62065">
        <w:t xml:space="preserve"> </w:t>
      </w:r>
      <w:r>
        <w:t xml:space="preserve">was described in §3.2.2 of Report 1 </w:t>
      </w:r>
      <w:r>
        <w:fldChar w:fldCharType="begin"/>
      </w:r>
      <w:r>
        <w:instrText xml:space="preserve"> ADDIN REFMGR.CITE &lt;Refman&gt;&lt;Cite&gt;&lt;Author&gt;Lee&lt;/Author&gt;&lt;Year&gt;2011&lt;/Year&gt;&lt;RecNum&gt;LEE2011I&lt;/RecNum&gt;&lt;IDText&gt;Gaining insight into the consequences of swithcing from cigarettes to snus. Report 1. Health risks of dual users or of switching to snus (including some data on joint use of cigarettes and snus)&lt;/IDText&gt;&lt;MDL Ref_Type="Unpublished Work"&gt;&lt;Ref_Type&gt;Unpublished Work&lt;/Ref_Type&gt;&lt;Ref_ID&gt;LEE2011I&lt;/Ref_ID&gt;&lt;Title_Primary&gt;Gaining insight into the consequences of swithcing from cigarettes to snus. Report 1. Health risks of dual users or of switching to snus (including some data on joint use of cigarettes and snus)&lt;/Title_Primary&gt;&lt;Authors_Primary&gt;Lee,P.N.&lt;/Authors_Primary&gt;&lt;Authors_Primary&gt;Forey,B.A.&lt;/Authors_Primary&gt;&lt;Date_Primary&gt;2011&lt;/Date_Primary&gt;&lt;Keywords&gt;SNUFF&lt;/Keywords&gt;&lt;Keywords&gt;SWEDEN&lt;/Keywords&gt;&lt;Keywords&gt;REVIEW&lt;/Keywords&gt;&lt;Reprint&gt;In File&lt;/Reprint&gt;&lt;End_Page&gt;57&lt;/End_Page&gt;&lt;User_Def_5&gt;14072011&lt;/User_Def_5&gt;&lt;Availability&gt;26072011&lt;/Availability&gt;&lt;Misc_1&gt;Internal report&lt;/Misc_1&gt;&lt;Misc_3&gt;14072011/y&lt;/Misc_3&gt;&lt;Address&gt;&lt;u&gt;O7R&lt;/u&gt; O7A O7B O7C O7F O7G&lt;/Address&gt;&lt;Web_URL_Link1&gt;&lt;u&gt;T:\PAULINE\REPORTS\Gaining insight into switching to snus - Report 1.doc&lt;/u&gt;;&lt;u&gt;t:\pnlee\JointSnusSmoking2\jointassocs.xls&lt;/u&gt;&lt;/Web_URL_Link1&gt;&lt;ZZ_WorkformID&gt;5&lt;/ZZ_WorkformID&gt;&lt;/MDL&gt;&lt;/Cite&gt;&lt;/Refman&gt;</w:instrText>
      </w:r>
      <w:r>
        <w:fldChar w:fldCharType="separate"/>
      </w:r>
      <w:r>
        <w:t>[2]</w:t>
      </w:r>
      <w:r>
        <w:fldChar w:fldCharType="end"/>
      </w:r>
      <w:r>
        <w:t>, and results are included in Tables 1, 2, 3 and 4, including age-specific results not previously included.  As previously noted, the study reported no current users of one product who were former users of the other product, casting doubt on the validity of this categorization.</w:t>
      </w:r>
    </w:p>
    <w:p w14:paraId="07C3BABA" w14:textId="77777777" w:rsidR="009A58D3" w:rsidRDefault="009A58D3" w:rsidP="009A58D3">
      <w:pPr>
        <w:pStyle w:val="Heading3"/>
        <w:rPr>
          <w:u w:val="single"/>
        </w:rPr>
      </w:pPr>
      <w:bookmarkStart w:id="18" w:name="_Toc304193952"/>
      <w:r w:rsidRPr="00160502">
        <w:lastRenderedPageBreak/>
        <w:t>3.2.3</w:t>
      </w:r>
      <w:r w:rsidRPr="00160502">
        <w:tab/>
      </w:r>
      <w:r w:rsidRPr="008C06DC">
        <w:rPr>
          <w:u w:val="single"/>
        </w:rPr>
        <w:t>Swedish survey of living conditions- ULF</w:t>
      </w:r>
      <w:bookmarkEnd w:id="18"/>
    </w:p>
    <w:p w14:paraId="7ADF2DBC" w14:textId="77777777" w:rsidR="009A58D3" w:rsidRDefault="009A58D3" w:rsidP="009A58D3">
      <w:pPr>
        <w:pStyle w:val="StdIndentPara"/>
      </w:pPr>
      <w:r>
        <w:t xml:space="preserve">A nationwide survey entitled </w:t>
      </w:r>
      <w:proofErr w:type="spellStart"/>
      <w:r w:rsidRPr="00297A9F">
        <w:t>Undersknigar</w:t>
      </w:r>
      <w:proofErr w:type="spellEnd"/>
      <w:r w:rsidRPr="00297A9F">
        <w:t xml:space="preserve"> on </w:t>
      </w:r>
      <w:proofErr w:type="spellStart"/>
      <w:r w:rsidRPr="00297A9F">
        <w:t>levnadsförhållanden</w:t>
      </w:r>
      <w:proofErr w:type="spellEnd"/>
      <w:r>
        <w:t xml:space="preserve"> (ULF, known in English as the Survey</w:t>
      </w:r>
      <w:r w:rsidRPr="00297A9F">
        <w:t xml:space="preserve"> of Living Conditions</w:t>
      </w:r>
      <w:r>
        <w:t xml:space="preserve">, or Level of Living) has been conducted annually by </w:t>
      </w:r>
      <w:proofErr w:type="spellStart"/>
      <w:r>
        <w:t>Statistisk</w:t>
      </w:r>
      <w:proofErr w:type="spellEnd"/>
      <w:r>
        <w:t xml:space="preserve"> </w:t>
      </w:r>
      <w:proofErr w:type="spellStart"/>
      <w:r>
        <w:t>Centralbyrån</w:t>
      </w:r>
      <w:proofErr w:type="spellEnd"/>
      <w:r>
        <w:t xml:space="preserve"> (SCB, Statistics Sweden) since 1977, and includes questions on smoking.  A supplement which changes in 8-year waves and stays for 2 consecutive years includes questions on snus </w:t>
      </w:r>
      <w:r>
        <w:fldChar w:fldCharType="begin"/>
      </w:r>
      <w:r>
        <w:instrText xml:space="preserve"> ADDIN REFMGR.CITE &lt;Refman&gt;&lt;Cite&gt;&lt;Author&gt;Stenbeck&lt;/Author&gt;&lt;Year&gt;2009&lt;/Year&gt;&lt;RecNum&gt;STENBE2009&lt;/RecNum&gt;&lt;IDText&gt;The association of snus and smoking behaviour: a cohort analysis of Swedish males in the 1990s&lt;/IDText&gt;&lt;MDL Ref_Type="Journal"&gt;&lt;Ref_Type&gt;Journal&lt;/Ref_Type&gt;&lt;Ref_ID&gt;STENBE2009&lt;/Ref_ID&gt;&lt;Title_Primary&gt;The association of snus and smoking behaviour: a cohort analysis of Swedish males in the 1990s&lt;/Title_Primary&gt;&lt;Authors_Primary&gt;Stenbeck,M.&lt;/Authors_Primary&gt;&lt;Authors_Primary&gt;Hagquist,C.&lt;/Authors_Primary&gt;&lt;Authors_Primary&gt;Ros&amp;#xE9;n,M.&lt;/Authors_Primary&gt;&lt;Date_Primary&gt;2009&lt;/Date_Primary&gt;&lt;Keywords&gt;GATEWAY&lt;/Keywords&gt;&lt;Keywords&gt;SNUFF&lt;/Keywords&gt;&lt;Keywords&gt;INITIATION&lt;/Keywords&gt;&lt;Keywords&gt;QUITTING&lt;/Keywords&gt;&lt;Keywords&gt;SNUFFxSMOK&lt;/Keywords&gt;&lt;Keywords&gt;SWEDEN&lt;/Keywords&gt;&lt;Keywords&gt;SSLC&lt;/Keywords&gt;&lt;Keywords&gt;JOINTSS1N&lt;/Keywords&gt;&lt;Keywords&gt;JOINTSS2REP3Y1&lt;/Keywords&gt;&lt;Reprint&gt;In File&lt;/Reprint&gt;&lt;Start_Page&gt;1579&lt;/Start_Page&gt;&lt;End_Page&gt;1585&lt;/End_Page&gt;&lt;Periodical&gt;Addiction&lt;/Periodical&gt;&lt;Volume&gt;104&lt;/Volume&gt;&lt;User_Def_3&gt;1666&lt;/User_Def_3&gt;&lt;User_Def_5&gt;29092009&lt;/User_Def_5&gt;&lt;Availability&gt;14092011&lt;/Availability&gt;&lt;Misc_3&gt;02102009/Y&lt;/Misc_3&gt;&lt;Address&gt;&lt;u&gt;O7G&lt;/u&gt; SM.SWEDEN  STAB&lt;/Address&gt;&lt;Web_URL_Link1&gt;&lt;u&gt;x:\refscan\STENBE2009.pdf&lt;/u&gt;;&lt;u&gt;t:\pauline\reviews\pdf\1666.pdf&lt;/u&gt;&lt;/Web_URL_Link1&gt;&lt;Web_URL_Link3&gt;Dec09:BAT(rev)&lt;/Web_URL_Link3&gt;&lt;ZZ_JournalFull&gt;&lt;f name="System"&gt;Addiction&lt;/f&gt;&lt;/ZZ_JournalFull&gt;&lt;ZZ_WorkformID&gt;1&lt;/ZZ_WorkformID&gt;&lt;/MDL&gt;&lt;/Cite&gt;&lt;/Refman&gt;</w:instrText>
      </w:r>
      <w:r>
        <w:fldChar w:fldCharType="separate"/>
      </w:r>
      <w:r>
        <w:t>[13]</w:t>
      </w:r>
      <w:r>
        <w:fldChar w:fldCharType="end"/>
      </w:r>
      <w:r>
        <w:t xml:space="preserve">.  Only current snus use was recorded.  In 1980-81 it was categorized only as yes or no, and was asked only of men; in the later surveys, it was categorized as daily, occasional or none.  Smoking was defined as daily smoking (current, ex or never).  </w:t>
      </w:r>
    </w:p>
    <w:p w14:paraId="5EEA8007" w14:textId="77777777" w:rsidR="009A58D3" w:rsidRDefault="009A58D3" w:rsidP="009A58D3">
      <w:pPr>
        <w:pStyle w:val="StdIndentPara"/>
      </w:pPr>
      <w:r>
        <w:t xml:space="preserve">Two papers reporting follow-up studies, both based on the 1988-89 wave but using different age groups, were described in §3.2.3 </w:t>
      </w:r>
      <w:r>
        <w:fldChar w:fldCharType="begin"/>
      </w:r>
      <w:r>
        <w:instrText xml:space="preserve"> ADDIN REFMGR.CITE &lt;Refman&gt;&lt;Cite&gt;&lt;Author&gt;Haglund&lt;/Author&gt;&lt;Year&gt;2007&lt;/Year&gt;&lt;RecNum&gt;HAGLUN2007&lt;/RecNum&gt;&lt;IDText&gt;Is moist snuff use associated with excess risk of IHD or stroke? A longitudinal follow-up of snuff users in Sweden&lt;/IDText&gt;&lt;MDL Ref_Type="Journal"&gt;&lt;Ref_Type&gt;Journal&lt;/Ref_Type&gt;&lt;Ref_ID&gt;HAGLUN2007&lt;/Ref_ID&gt;&lt;Title_Primary&gt;Is moist snuff use associated with excess risk of IHD or stroke? A longitudinal follow-up of snuff users in Sweden&lt;/Title_Primary&gt;&lt;Authors_Primary&gt;Haglund,B.&lt;/Authors_Primary&gt;&lt;Authors_Primary&gt;Eliasson,M.&lt;/Authors_Primary&gt;&lt;Authors_Primary&gt;Stenbeck,M.&lt;/Authors_Primary&gt;&lt;Authors_Primary&gt;Ros&amp;#xE9;n,M.&lt;/Authors_Primary&gt;&lt;Date_Primary&gt;2007&lt;/Date_Primary&gt;&lt;Keywords&gt;SNUFF&lt;/Keywords&gt;&lt;Keywords&gt;SMOKELESS&lt;/Keywords&gt;&lt;Keywords&gt;CHD&lt;/Keywords&gt;&lt;Keywords&gt;IESLCQ&lt;/Keywords&gt;&lt;Keywords&gt;SWEDEN&lt;/Keywords&gt;&lt;Keywords&gt;ISS3swedQ&lt;/Keywords&gt;&lt;Keywords&gt;SNUFFxSMOK&lt;/Keywords&gt;&lt;Keywords&gt;STROKE&lt;/Keywords&gt;&lt;Keywords&gt;SSLC&lt;/Keywords&gt;&lt;Keywords&gt;JOINTSS1N&lt;/Keywords&gt;&lt;Keywords&gt;JOINTSS2Rep1&lt;/Keywords&gt;&lt;Keywords&gt;JOINTSS2REP3Y1&lt;/Keywords&gt;&lt;Reprint&gt;In File&lt;/Reprint&gt;&lt;Start_Page&gt;618&lt;/Start_Page&gt;&lt;End_Page&gt;622&lt;/End_Page&gt;&lt;Periodical&gt;Scand.J.Public Health&lt;/Periodical&gt;&lt;Volume&gt;35&lt;/Volume&gt;&lt;Issue&gt;6&lt;/Issue&gt;&lt;User_Def_3&gt;1546&lt;/User_Def_3&gt;&lt;User_Def_5&gt;02102007&lt;/User_Def_5&gt;&lt;Availability&gt;14092011&lt;/Availability&gt;&lt;Misc_3&gt;02102007/Y&lt;/Misc_3&gt;&lt;Address&gt;&lt;u&gt;O7C&lt;/u&gt; O7G&lt;/Address&gt;&lt;Web_URL_Link1&gt;&lt;u&gt;x:\refscan\HAGLUN2007.pdf&lt;/u&gt;;&lt;u&gt;t:\pauline\reviews\pdf\1546.pdf&lt;/u&gt;&lt;/Web_URL_Link1&gt;&lt;Web_URL_Link3&gt;Nov07:BAT(rev),GAL(rev)&lt;/Web_URL_Link3&gt;&lt;ZZ_JournalFull&gt;&lt;f name="System"&gt;Scandinavian Journal of Public Health&lt;/f&gt;&lt;/ZZ_JournalFull&gt;&lt;ZZ_JournalStdAbbrev&gt;&lt;f name="System"&gt;Scand.J.Public Health&lt;/f&gt;&lt;/ZZ_JournalStdAbbrev&gt;&lt;ZZ_WorkformID&gt;1&lt;/ZZ_WorkformID&gt;&lt;/MDL&gt;&lt;/Cite&gt;&lt;/Refman&gt;</w:instrText>
      </w:r>
      <w:r>
        <w:fldChar w:fldCharType="separate"/>
      </w:r>
      <w:r>
        <w:t>[14]</w:t>
      </w:r>
      <w:r>
        <w:fldChar w:fldCharType="end"/>
      </w:r>
      <w:r>
        <w:t xml:space="preserve"> and §3.2.10 </w:t>
      </w:r>
      <w:r>
        <w:fldChar w:fldCharType="begin"/>
      </w:r>
      <w:r>
        <w:instrText xml:space="preserve"> ADDIN REFMGR.CITE &lt;Refman&gt;&lt;Cite&gt;&lt;Author&gt;Johansson&lt;/Author&gt;&lt;Year&gt;2005&lt;/Year&gt;&lt;RecNum&gt;JOHANS2005&lt;/RecNum&gt;&lt;IDText&gt;Smokeless tobacco and coronary heart disease a 12-year follow-up study&lt;/IDText&gt;&lt;MDL Ref_Type="Journal"&gt;&lt;Ref_Type&gt;Journal&lt;/Ref_Type&gt;&lt;Ref_ID&gt;JOHANS2005&lt;/Ref_ID&gt;&lt;Title_Primary&gt;Smokeless tobacco and coronary heart disease a 12-year follow-up study&lt;/Title_Primary&gt;&lt;Authors_Primary&gt;Johansson,S-E.&lt;/Authors_Primary&gt;&lt;Authors_Primary&gt;Sundquist,K.&lt;/Authors_Primary&gt;&lt;Authors_Primary&gt;Qvist,J.&lt;/Authors_Primary&gt;&lt;Authors_Primary&gt;Sundquist,J.&lt;/Authors_Primary&gt;&lt;Date_Primary&gt;2005&lt;/Date_Primary&gt;&lt;Keywords&gt;CHD&lt;/Keywords&gt;&lt;Keywords&gt;SNUFF&lt;/Keywords&gt;&lt;Keywords&gt;SWEDEN&lt;/Keywords&gt;&lt;Keywords&gt;IESLCN&lt;/Keywords&gt;&lt;Keywords&gt;ISS3swedQ&lt;/Keywords&gt;&lt;Keywords&gt;SNUFFxSMOK&lt;/Keywords&gt;&lt;Keywords&gt;JOINTSS2Rep1&lt;/Keywords&gt;&lt;Keywords&gt;JOINTSS1N&lt;/Keywords&gt;&lt;Keywords&gt;JOINTSS2REP3Y1&lt;/Keywords&gt;&lt;Reprint&gt;In File&lt;/Reprint&gt;&lt;Start_Page&gt;387&lt;/Start_Page&gt;&lt;End_Page&gt;392&lt;/End_Page&gt;&lt;Periodical&gt;Eur.J.Cardiovasc.Prev.Rehabil.&lt;/Periodical&gt;&lt;Volume&gt;12&lt;/Volume&gt;&lt;Issue&gt;4&lt;/Issue&gt;&lt;User_Def_5&gt;20122005&lt;/User_Def_5&gt;&lt;Availability&gt;14092011&lt;/Availability&gt;&lt;Misc_3&gt;22122005/Y&lt;/Misc_3&gt;&lt;Address&gt;&lt;u&gt;O7C&lt;/u&gt; O7G BL-GEN&lt;/Address&gt;&lt;Web_URL_Link1&gt;&lt;u&gt;x:\refscan\JOHANS2005.pdf&lt;/u&gt;&lt;/Web_URL_Link1&gt;&lt;ZZ_JournalFull&gt;&lt;f name="System"&gt;European Journal of Cardiovascular Prevention &amp;amp; Rehabilitation&lt;/f&gt;&lt;/ZZ_JournalFull&gt;&lt;ZZ_JournalStdAbbrev&gt;&lt;f name="System"&gt;Eur.J.Cardiovasc.Prev.Rehabil.&lt;/f&gt;&lt;/ZZ_JournalStdAbbrev&gt;&lt;ZZ_WorkformID&gt;1&lt;/ZZ_WorkformID&gt;&lt;/MDL&gt;&lt;/Cite&gt;&lt;/Refman&gt;</w:instrText>
      </w:r>
      <w:r>
        <w:fldChar w:fldCharType="separate"/>
      </w:r>
      <w:r>
        <w:t>[15]</w:t>
      </w:r>
      <w:r>
        <w:fldChar w:fldCharType="end"/>
      </w:r>
      <w:r>
        <w:t xml:space="preserve"> of Report 1 </w:t>
      </w:r>
      <w:r>
        <w:fldChar w:fldCharType="begin"/>
      </w:r>
      <w:r>
        <w:instrText xml:space="preserve"> ADDIN REFMGR.CITE &lt;Refman&gt;&lt;Cite&gt;&lt;Author&gt;Lee&lt;/Author&gt;&lt;Year&gt;2011&lt;/Year&gt;&lt;RecNum&gt;LEE2011I&lt;/RecNum&gt;&lt;IDText&gt;Gaining insight into the consequences of swithcing from cigarettes to snus. Report 1. Health risks of dual users or of switching to snus (including some data on joint use of cigarettes and snus)&lt;/IDText&gt;&lt;MDL Ref_Type="Unpublished Work"&gt;&lt;Ref_Type&gt;Unpublished Work&lt;/Ref_Type&gt;&lt;Ref_ID&gt;LEE2011I&lt;/Ref_ID&gt;&lt;Title_Primary&gt;Gaining insight into the consequences of swithcing from cigarettes to snus. Report 1. Health risks of dual users or of switching to snus (including some data on joint use of cigarettes and snus)&lt;/Title_Primary&gt;&lt;Authors_Primary&gt;Lee,P.N.&lt;/Authors_Primary&gt;&lt;Authors_Primary&gt;Forey,B.A.&lt;/Authors_Primary&gt;&lt;Date_Primary&gt;2011&lt;/Date_Primary&gt;&lt;Keywords&gt;SNUFF&lt;/Keywords&gt;&lt;Keywords&gt;SWEDEN&lt;/Keywords&gt;&lt;Keywords&gt;REVIEW&lt;/Keywords&gt;&lt;Reprint&gt;In File&lt;/Reprint&gt;&lt;End_Page&gt;57&lt;/End_Page&gt;&lt;User_Def_5&gt;14072011&lt;/User_Def_5&gt;&lt;Availability&gt;26072011&lt;/Availability&gt;&lt;Misc_1&gt;Internal report&lt;/Misc_1&gt;&lt;Misc_3&gt;14072011/y&lt;/Misc_3&gt;&lt;Address&gt;&lt;u&gt;O7R&lt;/u&gt; O7A O7B O7C O7F O7G&lt;/Address&gt;&lt;Web_URL_Link1&gt;&lt;u&gt;T:\PAULINE\REPORTS\Gaining insight into switching to snus - Report 1.doc&lt;/u&gt;;&lt;u&gt;t:\pnlee\JointSnusSmoking2\jointassocs.xls&lt;/u&gt;&lt;/Web_URL_Link1&gt;&lt;ZZ_WorkformID&gt;5&lt;/ZZ_WorkformID&gt;&lt;/MDL&gt;&lt;/Cite&gt;&lt;/Refman&gt;</w:instrText>
      </w:r>
      <w:r>
        <w:fldChar w:fldCharType="separate"/>
      </w:r>
      <w:r>
        <w:t>[2]</w:t>
      </w:r>
      <w:r>
        <w:fldChar w:fldCharType="end"/>
      </w:r>
      <w:r>
        <w:t xml:space="preserve">. </w:t>
      </w:r>
    </w:p>
    <w:p w14:paraId="653E7A9C" w14:textId="77777777" w:rsidR="009A58D3" w:rsidRDefault="009A58D3" w:rsidP="009A58D3">
      <w:pPr>
        <w:pStyle w:val="StdIndentPara"/>
        <w:spacing w:after="120"/>
      </w:pPr>
      <w:r>
        <w:t xml:space="preserve">In PNL’s snus review </w:t>
      </w:r>
      <w:r>
        <w:fldChar w:fldCharType="begin"/>
      </w:r>
      <w:r>
        <w:instrText xml:space="preserve"> ADDIN REFMGR.CITE &lt;Refman&gt;&lt;Cite&gt;&lt;Author&gt;Lee&lt;/Author&gt;&lt;Year&gt;2011&lt;/Year&gt;&lt;RecNum&gt;LEE2011&lt;/RecNum&gt;&lt;IDText&gt;Summary of the epidemiological evidence relating snus to health&lt;/IDText&gt;&lt;MDL Ref_Type="Journal"&gt;&lt;Ref_Type&gt;Journal&lt;/Ref_Type&gt;&lt;Ref_ID&gt;LEE2011&lt;/Ref_ID&gt;&lt;Title_Primary&gt;Summary of the epidemiological evidence relating snus to health&lt;/Title_Primary&gt;&lt;Authors_Primary&gt;Lee,P.N.&lt;/Authors_Primary&gt;&lt;Date_Primary&gt;2011&lt;/Date_Primary&gt;&lt;Keywords&gt;SNUFF&lt;/Keywords&gt;&lt;Keywords&gt;SWEDEN&lt;/Keywords&gt;&lt;Keywords&gt;CitedISS&lt;/Keywords&gt;&lt;Reprint&gt;In File&lt;/Reprint&gt;&lt;Start_Page&gt;197&lt;/Start_Page&gt;&lt;End_Page&gt;214&lt;/End_Page&gt;&lt;Periodical&gt;Regul.Toxicol.Pharmacol.&lt;/Periodical&gt;&lt;Volume&gt;59&lt;/Volume&gt;&lt;User_Def_4&gt;231&lt;/User_Def_4&gt;&lt;User_Def_5&gt;14022011&lt;/User_Def_5&gt;&lt;Availability&gt;04082011&lt;/Availability&gt;&lt;Misc_3&gt;01032011/Y&lt;/Misc_3&gt;&lt;Address&gt;&lt;u&gt;O7R&lt;/u&gt;&lt;/Address&gt;&lt;Web_URL_Link1&gt;&lt;u&gt;x:\refscan\LEE2011.pdf&lt;/u&gt;;&lt;u&gt;t:\pauline\reports\Snus and health_regToxPharm.doc&lt;/u&gt;&lt;/Web_URL_Link1&gt;&lt;ZZ_JournalFull&gt;&lt;f name="System"&gt;Regulatory Toxicology and Pharmacology : RTP&lt;/f&gt;&lt;/ZZ_JournalFull&gt;&lt;ZZ_JournalStdAbbrev&gt;&lt;f name="System"&gt;Regul.Toxicol.Pharmacol.&lt;/f&gt;&lt;/ZZ_JournalStdAbbrev&gt;&lt;ZZ_JournalUser2&gt;&lt;f name="System"&gt;Regulatory Toxicology and Pharmacology&lt;/f&gt;&lt;/ZZ_JournalUser2&gt;&lt;ZZ_WorkformID&gt;1&lt;/ZZ_WorkformID&gt;&lt;/MDL&gt;&lt;/Cite&gt;&lt;/Refman&gt;</w:instrText>
      </w:r>
      <w:r>
        <w:fldChar w:fldCharType="separate"/>
      </w:r>
      <w:r>
        <w:t>[1]</w:t>
      </w:r>
      <w:r>
        <w:fldChar w:fldCharType="end"/>
      </w:r>
      <w:r>
        <w:t xml:space="preserve">, estimates based on data provided by </w:t>
      </w:r>
      <w:proofErr w:type="spellStart"/>
      <w:r>
        <w:t>Högstorp</w:t>
      </w:r>
      <w:proofErr w:type="spellEnd"/>
      <w:r>
        <w:t xml:space="preserve"> </w:t>
      </w:r>
      <w:r>
        <w:fldChar w:fldCharType="begin"/>
      </w:r>
      <w:r>
        <w:instrText xml:space="preserve"> ADDIN REFMGR.CITE &lt;Refman&gt;&lt;Cite&gt;&lt;Author&gt;H&amp;#xF6;gstorp&lt;/Author&gt;&lt;Year&gt;2005&lt;/Year&gt;&lt;RecNum&gt;HOGSTO2005&lt;/RecNum&gt;&lt;IDText&gt;Tables on smoking and snus, based on Survey of Living Conditions in Sweden&lt;/IDText&gt;&lt;MDL Ref_Type="Personal Communication"&gt;&lt;Ref_Type&gt;Personal Communication&lt;/Ref_Type&gt;&lt;Ref_ID&gt;HOGSTO2005&lt;/Ref_ID&gt;&lt;Title_Primary&gt;Tables on smoking and snus, based on Survey of Living Conditions in Sweden&lt;/Title_Primary&gt;&lt;Authors_Primary&gt;H&amp;#xF6;gstorp,E.&lt;/Authors_Primary&gt;&lt;Date_Primary&gt;2005/11/21=21 November&lt;/Date_Primary&gt;&lt;Keywords&gt;SMOKINGHABS&lt;/Keywords&gt;&lt;Keywords&gt;SWEDEN&lt;/Keywords&gt;&lt;Keywords&gt;SMOKELESS&lt;/Keywords&gt;&lt;Keywords&gt;ISS3swedY&lt;/Keywords&gt;&lt;Keywords&gt;SNUFFxSMOK&lt;/Keywords&gt;&lt;Keywords&gt;SNUFF&lt;/Keywords&gt;&lt;Keywords&gt;SSLC&lt;/Keywords&gt;&lt;Keywords&gt;JOINTSS1Y&lt;/Keywords&gt;&lt;Keywords&gt;JOINTSS2REP3Y1&lt;/Keywords&gt;&lt;Reprint&gt;In File&lt;/Reprint&gt;&lt;Authors_Secondary&gt;Lee,P.N.&lt;/Authors_Secondary&gt;&lt;Publisher&gt;Statistiska Centralbyr&amp;#xE5;n (SCB Statistics Sweden)&lt;/Publisher&gt;&lt;User_Def_5&gt;22112005&lt;/User_Def_5&gt;&lt;Availability&gt;14092011&lt;/Availability&gt;&lt;Misc_3&gt;21072006/y&lt;/Misc_3&gt;&lt;Address&gt;&lt;u&gt;O7G &lt;/u&gt;SM.SWEDEN&lt;/Address&gt;&lt;Web_URL_Link1&gt;&lt;u&gt;x:\refscan\hogsto2005.xls&lt;/u&gt;;&lt;u&gt;t:\pmintl\roksnus.xls&lt;/u&gt;&lt;/Web_URL_Link1&gt;&lt;ZZ_WorkformID&gt;23&lt;/ZZ_WorkformID&gt;&lt;/MDL&gt;&lt;/Cite&gt;&lt;/Refman&gt;</w:instrText>
      </w:r>
      <w:r>
        <w:fldChar w:fldCharType="separate"/>
      </w:r>
      <w:r>
        <w:t>[16]</w:t>
      </w:r>
      <w:r>
        <w:fldChar w:fldCharType="end"/>
      </w:r>
      <w:r>
        <w:t xml:space="preserve"> were reported, and are reproduced here in Table 2, except that</w:t>
      </w:r>
    </w:p>
    <w:p w14:paraId="28F2AC5B" w14:textId="77777777" w:rsidR="009A58D3" w:rsidRDefault="009A58D3" w:rsidP="009A58D3">
      <w:pPr>
        <w:pStyle w:val="StdIndentPara"/>
        <w:numPr>
          <w:ilvl w:val="0"/>
          <w:numId w:val="25"/>
        </w:numPr>
        <w:tabs>
          <w:tab w:val="clear" w:pos="2787"/>
          <w:tab w:val="num" w:pos="1440"/>
        </w:tabs>
        <w:spacing w:after="0"/>
        <w:ind w:left="1434" w:hanging="357"/>
      </w:pPr>
      <w:r>
        <w:t>an error has recently been discovered in the calculations for 1996-97, and the corrected estimates are shown here, and</w:t>
      </w:r>
    </w:p>
    <w:p w14:paraId="00CAF84D" w14:textId="77777777" w:rsidR="009A58D3" w:rsidRDefault="009A58D3" w:rsidP="009A58D3">
      <w:pPr>
        <w:pStyle w:val="StdIndentPara"/>
        <w:numPr>
          <w:ilvl w:val="0"/>
          <w:numId w:val="25"/>
        </w:numPr>
        <w:tabs>
          <w:tab w:val="clear" w:pos="2787"/>
          <w:tab w:val="num" w:pos="1440"/>
        </w:tabs>
        <w:spacing w:after="120"/>
        <w:ind w:left="1434" w:hanging="357"/>
      </w:pPr>
      <w:r>
        <w:t>a slightly different method for the all-ages estimates affects the female results</w:t>
      </w:r>
    </w:p>
    <w:p w14:paraId="05A46244" w14:textId="77777777" w:rsidR="009A58D3" w:rsidRDefault="009A58D3" w:rsidP="009A58D3">
      <w:pPr>
        <w:pStyle w:val="StdIndentPara"/>
        <w:ind w:firstLine="0"/>
      </w:pPr>
      <w:r>
        <w:t>Note that all the estimates are approximate and may be subject to rounding error.  More details are shown in Tables 4 and 5.  These data refer to four waves of the survey (the first three being pooled over two consecutive years, with only one year available for the last wave).  Results for women are shown only for all ages.  Daily and occasional snus use have been combined in Tables 2, 4 and 5.</w:t>
      </w:r>
    </w:p>
    <w:p w14:paraId="0E5A7857" w14:textId="77777777" w:rsidR="009A58D3" w:rsidRDefault="009A58D3" w:rsidP="009A58D3">
      <w:pPr>
        <w:pStyle w:val="StdIndentPara"/>
      </w:pPr>
      <w:r>
        <w:t xml:space="preserve">For the 2010 survey, results are available on the SCB website </w:t>
      </w:r>
      <w:r>
        <w:fldChar w:fldCharType="begin"/>
      </w:r>
      <w:r>
        <w:instrText xml:space="preserve"> ADDIN REFMGR.CITE &lt;Refman&gt;&lt;Cite&gt;&lt;Author&gt;Statistiska Centralbyr&amp;#xE5;n (SCB Statistics Sweden)&lt;/Author&gt;&lt;Year&gt;2011&lt;/Year&gt;&lt;RecNum&gt;STATIS2011&lt;/RecNum&gt;&lt;IDText&gt;Unders&amp;#xF6;kningarna av levnadsf&amp;#xF6;rh&amp;#xE5;llanden. Tobaksvanor efter indikator, &amp;#xE5;lder, k&amp;#xF6;n (Surveys of living conditions. Tobacco Habits by indicator, age, gender) Tables downloaded from SCB Statistical database&lt;/IDText&gt;&lt;MDL Ref_Type="Book, Whole"&gt;&lt;Ref_Type&gt;Book, Whole&lt;/Ref_Type&gt;&lt;Ref_ID&gt;STATIS2011&lt;/Ref_ID&gt;&lt;Title_Primary&gt;Unders&amp;#xF6;kningarna av levnadsf&amp;#xF6;rh&amp;#xE5;llanden. Tobaksvanor efter indikator, &amp;#xE5;lder, k&amp;#xF6;n (Surveys of living conditions. Tobacco Habits by indicator, age, gender) Tables downloaded from SCB Statistical database&lt;/Title_Primary&gt;&lt;Authors_Primary&gt;Statistiska Centralbyr&amp;#xE5;n (SCB Statistics Sweden)&lt;/Authors_Primary&gt;&lt;Date_Primary&gt;2011=(accessed July 2011)&lt;/Date_Primary&gt;&lt;Keywords&gt;SMOKINGHABS&lt;/Keywords&gt;&lt;Keywords&gt;SNUFF&lt;/Keywords&gt;&lt;Keywords&gt;SWEDEN&lt;/Keywords&gt;&lt;Keywords&gt;SNUFFxSMOK&lt;/Keywords&gt;&lt;Keywords&gt;JOINTSS2REP3Y1&lt;/Keywords&gt;&lt;Reprint&gt;In File&lt;/Reprint&gt;&lt;User_Def_1&gt;Swedish&lt;/User_Def_1&gt;&lt;User_Def_5&gt;19072011&lt;/User_Def_5&gt;&lt;ISSN_ISBN&gt;date other&lt;/ISSN_ISBN&gt;&lt;Availability&gt;14092011&lt;/Availability&gt;&lt;Address&gt;SM.SWEDEN ELEC&lt;/Address&gt;&lt;Web_URL&gt;&lt;u&gt;http://www.ssd.scb.se/databaser/makro/MainTable.asp?yp=tansss&amp;amp;xu=C9233001&amp;amp;omradekod=LE&amp;amp;omradetext=Living+conditions&amp;amp;lang=2&amp;amp;langdb=1&lt;/u&gt;&lt;/Web_URL&gt;&lt;Web_URL_Link1&gt;&lt;u&gt;x:\refscan\statis2011.xls&lt;/u&gt;&lt;/Web_URL_Link1&gt;&lt;ZZ_WorkformID&gt;2&lt;/ZZ_WorkformID&gt;&lt;/MDL&gt;&lt;/Cite&gt;&lt;/Refman&gt;</w:instrText>
      </w:r>
      <w:r>
        <w:fldChar w:fldCharType="separate"/>
      </w:r>
      <w:r>
        <w:t>[17]</w:t>
      </w:r>
      <w:r>
        <w:fldChar w:fldCharType="end"/>
      </w:r>
      <w:r>
        <w:t xml:space="preserve">, for daily smoking, daily snus use, and daily smoking and/or snus, from which the joint distribution can be derived (Table 2).  These are available only as percentages, so the confidence interval (CI) of the odds ratios cannot be estimated.  Results are also available (not shown) </w:t>
      </w:r>
      <w:r w:rsidRPr="00D05EFA">
        <w:t>by household</w:t>
      </w:r>
      <w:r>
        <w:t xml:space="preserve"> type</w:t>
      </w:r>
      <w:r w:rsidRPr="00D05EFA">
        <w:t>, foreign/Swedish</w:t>
      </w:r>
      <w:r>
        <w:t xml:space="preserve"> origin</w:t>
      </w:r>
      <w:r w:rsidRPr="00D05EFA">
        <w:t>, education, SES and municipality</w:t>
      </w:r>
      <w:r>
        <w:t>.</w:t>
      </w:r>
    </w:p>
    <w:p w14:paraId="3FC751F9" w14:textId="77777777" w:rsidR="009A58D3" w:rsidRDefault="009A58D3" w:rsidP="009A58D3">
      <w:pPr>
        <w:pStyle w:val="StdIndentPara"/>
      </w:pPr>
      <w:r w:rsidRPr="002F56C2">
        <w:lastRenderedPageBreak/>
        <w:t xml:space="preserve">Further data on regular/occasional </w:t>
      </w:r>
      <w:r>
        <w:t>snus</w:t>
      </w:r>
      <w:r w:rsidRPr="002F56C2">
        <w:t xml:space="preserve"> use (by daily smoking) are also available </w:t>
      </w:r>
      <w:r>
        <w:fldChar w:fldCharType="begin"/>
      </w:r>
      <w:r>
        <w:instrText xml:space="preserve"> ADDIN REFMGR.CITE &lt;Refman&gt;&lt;Cite&gt;&lt;Author&gt;H&amp;#xF6;gstorp&lt;/Author&gt;&lt;Year&gt;2005&lt;/Year&gt;&lt;RecNum&gt;HOGSTO2005&lt;/RecNum&gt;&lt;IDText&gt;Tables on smoking and snus, based on Survey of Living Conditions in Sweden&lt;/IDText&gt;&lt;MDL Ref_Type="Personal Communication"&gt;&lt;Ref_Type&gt;Personal Communication&lt;/Ref_Type&gt;&lt;Ref_ID&gt;HOGSTO2005&lt;/Ref_ID&gt;&lt;Title_Primary&gt;Tables on smoking and snus, based on Survey of Living Conditions in Sweden&lt;/Title_Primary&gt;&lt;Authors_Primary&gt;H&amp;#xF6;gstorp,E.&lt;/Authors_Primary&gt;&lt;Date_Primary&gt;2005/11/21=21 November&lt;/Date_Primary&gt;&lt;Keywords&gt;SMOKINGHABS&lt;/Keywords&gt;&lt;Keywords&gt;SWEDEN&lt;/Keywords&gt;&lt;Keywords&gt;SMOKELESS&lt;/Keywords&gt;&lt;Keywords&gt;ISS3swedY&lt;/Keywords&gt;&lt;Keywords&gt;SNUFFxSMOK&lt;/Keywords&gt;&lt;Keywords&gt;SNUFF&lt;/Keywords&gt;&lt;Keywords&gt;SSLC&lt;/Keywords&gt;&lt;Keywords&gt;JOINTSS1Y&lt;/Keywords&gt;&lt;Keywords&gt;JOINTSS2REP3Y1&lt;/Keywords&gt;&lt;Reprint&gt;In File&lt;/Reprint&gt;&lt;Authors_Secondary&gt;Lee,P.N.&lt;/Authors_Secondary&gt;&lt;Publisher&gt;Statistiska Centralbyr&amp;#xE5;n (SCB Statistics Sweden)&lt;/Publisher&gt;&lt;User_Def_5&gt;22112005&lt;/User_Def_5&gt;&lt;Availability&gt;14092011&lt;/Availability&gt;&lt;Misc_3&gt;21072006/y&lt;/Misc_3&gt;&lt;Address&gt;&lt;u&gt;O7G &lt;/u&gt;SM.SWEDEN&lt;/Address&gt;&lt;Web_URL_Link1&gt;&lt;u&gt;x:\refscan\hogsto2005.xls&lt;/u&gt;;&lt;u&gt;t:\pmintl\roksnus.xls&lt;/u&gt;&lt;/Web_URL_Link1&gt;&lt;ZZ_WorkformID&gt;23&lt;/ZZ_WorkformID&gt;&lt;/MDL&gt;&lt;/Cite&gt;&lt;/Refman&gt;</w:instrText>
      </w:r>
      <w:r>
        <w:fldChar w:fldCharType="separate"/>
      </w:r>
      <w:r>
        <w:t>[16]</w:t>
      </w:r>
      <w:r>
        <w:fldChar w:fldCharType="end"/>
      </w:r>
      <w:r w:rsidRPr="002F56C2">
        <w:t xml:space="preserve"> but are not shown here.</w:t>
      </w:r>
    </w:p>
    <w:p w14:paraId="5CA08DAB" w14:textId="77777777" w:rsidR="009A58D3" w:rsidRDefault="009A58D3" w:rsidP="009A58D3">
      <w:pPr>
        <w:pStyle w:val="StdIndentPara"/>
      </w:pPr>
      <w:proofErr w:type="spellStart"/>
      <w:r w:rsidRPr="004D39C3">
        <w:t>Til</w:t>
      </w:r>
      <w:r>
        <w:t>lgren</w:t>
      </w:r>
      <w:proofErr w:type="spellEnd"/>
      <w:r>
        <w:t xml:space="preserve"> </w:t>
      </w:r>
      <w:r w:rsidRPr="00F62065">
        <w:t>et al</w:t>
      </w:r>
      <w:r>
        <w:t xml:space="preserve"> </w:t>
      </w:r>
      <w:r>
        <w:fldChar w:fldCharType="begin"/>
      </w:r>
      <w:r>
        <w:instrText xml:space="preserve"> ADDIN REFMGR.CITE &lt;Refman&gt;&lt;Cite&gt;&lt;Author&gt;Tillgren&lt;/Author&gt;&lt;Year&gt;1996&lt;/Year&gt;&lt;RecNum&gt;TILLGR1996&lt;/RecNum&gt;&lt;IDText&gt;The sociodemographic pattern of tobacco cessation in the 1980s: results from a panel study of living condition surveys in Sweden&lt;/IDText&gt;&lt;MDL Ref_Type="Journal"&gt;&lt;Ref_Type&gt;Journal&lt;/Ref_Type&gt;&lt;Ref_ID&gt;TILLGR1996&lt;/Ref_ID&gt;&lt;Title_Primary&gt;The sociodemographic pattern of tobacco cessation in the 1980s: results from a panel study of living condition surveys in Sweden&lt;/Title_Primary&gt;&lt;Authors_Primary&gt;Tillgren,P.&lt;/Authors_Primary&gt;&lt;Authors_Primary&gt;Haglund,B.J.&lt;/Authors_Primary&gt;&lt;Authors_Primary&gt;Lundberg,M.&lt;/Authors_Primary&gt;&lt;Authors_Primary&gt;Romelsj&amp;#xF6;,A.&lt;/Authors_Primary&gt;&lt;Date_Primary&gt;1996&lt;/Date_Primary&gt;&lt;Keywords&gt;SNUFF&lt;/Keywords&gt;&lt;Keywords&gt;GATEWAY&lt;/Keywords&gt;&lt;Keywords&gt;IESLCQ&lt;/Keywords&gt;&lt;Keywords&gt;SWEDEN&lt;/Keywords&gt;&lt;Keywords&gt;ISS3swedY&lt;/Keywords&gt;&lt;Keywords&gt;QUITTING&lt;/Keywords&gt;&lt;Keywords&gt;SNUFFxSMOK&lt;/Keywords&gt;&lt;Keywords&gt;SSLC&lt;/Keywords&gt;&lt;Keywords&gt;JOINTSS1N&lt;/Keywords&gt;&lt;Keywords&gt;JOINTSS2REP3Y1&lt;/Keywords&gt;&lt;Reprint&gt;In File&lt;/Reprint&gt;&lt;Start_Page&gt;625&lt;/Start_Page&gt;&lt;End_Page&gt;630&lt;/End_Page&gt;&lt;Periodical&gt;J.Epidemiol.Community Health&lt;/Periodical&gt;&lt;Volume&gt;50&lt;/Volume&gt;&lt;Issue&gt;6&lt;/Issue&gt;&lt;User_Def_5&gt;20042006&lt;/User_Def_5&gt;&lt;Availability&gt;14092011&lt;/Availability&gt;&lt;Misc_3&gt;26042006/y&lt;/Misc_3&gt;&lt;Address&gt;O7G  &lt;u&gt;SM.SWEDEN&lt;/u&gt;  BL-PMST&lt;/Address&gt;&lt;Web_URL_Link1&gt;&lt;u&gt;x:\refscan\TILLGR1996.pdf&lt;/u&gt;&lt;/Web_URL_Link1&gt;&lt;Web_URL_Link3&gt;Sep07:SCENIHR&lt;/Web_URL_Link3&gt;&lt;ZZ_JournalFull&gt;&lt;f name="System"&gt;Journal of Epidemiology and Community Health&lt;/f&gt;&lt;/ZZ_JournalFull&gt;&lt;ZZ_JournalStdAbbrev&gt;&lt;f name="System"&gt;J.Epidemiol.Community Health&lt;/f&gt;&lt;/ZZ_JournalStdAbbrev&gt;&lt;ZZ_WorkformID&gt;1&lt;/ZZ_WorkformID&gt;&lt;/MDL&gt;&lt;/Cite&gt;&lt;/Refman&gt;</w:instrText>
      </w:r>
      <w:r>
        <w:fldChar w:fldCharType="separate"/>
      </w:r>
      <w:r>
        <w:t>[18]</w:t>
      </w:r>
      <w:r>
        <w:fldChar w:fldCharType="end"/>
      </w:r>
      <w:r>
        <w:t xml:space="preserve"> reported on a follow-up study in which a random sample of about 40% of participants from the 1980-81 wave were </w:t>
      </w:r>
      <w:proofErr w:type="spellStart"/>
      <w:r>
        <w:t>reinterviewed</w:t>
      </w:r>
      <w:proofErr w:type="spellEnd"/>
      <w:r>
        <w:t xml:space="preserve"> at the same time as the 1988-89 wave.  As the 1980-81 survey did not ask women about snus use, changes in both smoking and snus habits can only be studied among the 2383 men in the follow-up panel.  </w:t>
      </w:r>
      <w:proofErr w:type="spellStart"/>
      <w:r>
        <w:t>Stenbeck</w:t>
      </w:r>
      <w:proofErr w:type="spellEnd"/>
      <w:r w:rsidRPr="003A3984">
        <w:t xml:space="preserve"> et al </w:t>
      </w:r>
      <w:r>
        <w:t>[</w:t>
      </w:r>
      <w:r>
        <w:fldChar w:fldCharType="begin"/>
      </w:r>
      <w:r>
        <w:instrText xml:space="preserve"> ADDIN REFMGR.CITE &lt;Refman&gt;&lt;Cite&gt;&lt;Author&gt;Stenbeck&lt;/Author&gt;&lt;Year&gt;2009&lt;/Year&gt;&lt;RecNum&gt;STENBE2009&lt;/RecNum&gt;&lt;IDText&gt;The association of snus and smoking behaviour: a cohort analysis of Swedish males in the 1990s&lt;/IDText&gt;&lt;MDL Ref_Type="Journal"&gt;&lt;Ref_Type&gt;Journal&lt;/Ref_Type&gt;&lt;Ref_ID&gt;STENBE2009&lt;/Ref_ID&gt;&lt;Title_Primary&gt;The association of snus and smoking behaviour: a cohort analysis of Swedish males in the 1990s&lt;/Title_Primary&gt;&lt;Authors_Primary&gt;Stenbeck,M.&lt;/Authors_Primary&gt;&lt;Authors_Primary&gt;Hagquist,C.&lt;/Authors_Primary&gt;&lt;Authors_Primary&gt;Ros&amp;#xE9;n,M.&lt;/Authors_Primary&gt;&lt;Date_Primary&gt;2009&lt;/Date_Primary&gt;&lt;Keywords&gt;GATEWAY&lt;/Keywords&gt;&lt;Keywords&gt;SNUFF&lt;/Keywords&gt;&lt;Keywords&gt;INITIATION&lt;/Keywords&gt;&lt;Keywords&gt;QUITTING&lt;/Keywords&gt;&lt;Keywords&gt;SNUFFxSMOK&lt;/Keywords&gt;&lt;Keywords&gt;SWEDEN&lt;/Keywords&gt;&lt;Keywords&gt;SSLC&lt;/Keywords&gt;&lt;Keywords&gt;JOINTSS1N&lt;/Keywords&gt;&lt;Keywords&gt;JOINTSS2REP3Y1&lt;/Keywords&gt;&lt;Reprint&gt;In File&lt;/Reprint&gt;&lt;Start_Page&gt;1579&lt;/Start_Page&gt;&lt;End_Page&gt;1585&lt;/End_Page&gt;&lt;Periodical&gt;Addiction&lt;/Periodical&gt;&lt;Volume&gt;104&lt;/Volume&gt;&lt;User_Def_3&gt;1666&lt;/User_Def_3&gt;&lt;User_Def_5&gt;29092009&lt;/User_Def_5&gt;&lt;Availability&gt;14092011&lt;/Availability&gt;&lt;Misc_3&gt;02102009/Y&lt;/Misc_3&gt;&lt;Address&gt;&lt;u&gt;O7G&lt;/u&gt; SM.SWEDEN  STAB&lt;/Address&gt;&lt;Web_URL_Link1&gt;&lt;u&gt;x:\refscan\STENBE2009.pdf&lt;/u&gt;;&lt;u&gt;t:\pauline\reviews\pdf\1666.pdf&lt;/u&gt;&lt;/Web_URL_Link1&gt;&lt;Web_URL_Link3&gt;Dec09:BAT(rev)&lt;/Web_URL_Link3&gt;&lt;ZZ_JournalFull&gt;&lt;f name="System"&gt;Addiction&lt;/f&gt;&lt;/ZZ_JournalFull&gt;&lt;ZZ_WorkformID&gt;1&lt;/ZZ_WorkformID&gt;&lt;/MDL&gt;&lt;/Cite&gt;&lt;/Refman&gt;</w:instrText>
      </w:r>
      <w:r>
        <w:fldChar w:fldCharType="separate"/>
      </w:r>
      <w:r>
        <w:t>[13]</w:t>
      </w:r>
      <w:r>
        <w:fldChar w:fldCharType="end"/>
      </w:r>
      <w:r>
        <w:t xml:space="preserve"> and personal communication] reported on a similar panel follow-up in 1996-97 from those first interviewed in 1988-89, with results available only for the 2156 men.  Full details are given in Table 6.  The relative frequency of switching among those who initially smoked is shown below and in Table 5:</w:t>
      </w:r>
    </w:p>
    <w:tbl>
      <w:tblPr>
        <w:tblW w:w="9000" w:type="dxa"/>
        <w:tblInd w:w="142" w:type="dxa"/>
        <w:tblLayout w:type="fixed"/>
        <w:tblLook w:val="0000" w:firstRow="0" w:lastRow="0" w:firstColumn="0" w:lastColumn="0" w:noHBand="0" w:noVBand="0"/>
      </w:tblPr>
      <w:tblGrid>
        <w:gridCol w:w="900"/>
        <w:gridCol w:w="720"/>
        <w:gridCol w:w="1440"/>
        <w:gridCol w:w="236"/>
        <w:gridCol w:w="1001"/>
        <w:gridCol w:w="1001"/>
        <w:gridCol w:w="1002"/>
        <w:gridCol w:w="236"/>
        <w:gridCol w:w="821"/>
        <w:gridCol w:w="821"/>
        <w:gridCol w:w="822"/>
      </w:tblGrid>
      <w:tr w:rsidR="009A58D3" w14:paraId="39343C46" w14:textId="77777777" w:rsidTr="00E01EAA">
        <w:tc>
          <w:tcPr>
            <w:tcW w:w="3060" w:type="dxa"/>
            <w:gridSpan w:val="3"/>
            <w:tcBorders>
              <w:bottom w:val="single" w:sz="4" w:space="0" w:color="auto"/>
            </w:tcBorders>
            <w:shd w:val="clear" w:color="auto" w:fill="auto"/>
          </w:tcPr>
          <w:p w14:paraId="1667B0F1" w14:textId="77777777" w:rsidR="009A58D3" w:rsidRPr="00575165" w:rsidRDefault="009A58D3" w:rsidP="00E01EAA">
            <w:pPr>
              <w:keepNext/>
              <w:rPr>
                <w:sz w:val="20"/>
                <w:szCs w:val="20"/>
              </w:rPr>
            </w:pPr>
            <w:r w:rsidRPr="00575165">
              <w:rPr>
                <w:sz w:val="20"/>
                <w:szCs w:val="20"/>
              </w:rPr>
              <w:t>Baseline</w:t>
            </w:r>
          </w:p>
        </w:tc>
        <w:tc>
          <w:tcPr>
            <w:tcW w:w="236" w:type="dxa"/>
            <w:shd w:val="clear" w:color="auto" w:fill="auto"/>
          </w:tcPr>
          <w:p w14:paraId="22FBBC88" w14:textId="77777777" w:rsidR="009A58D3" w:rsidRPr="00575165" w:rsidRDefault="009A58D3" w:rsidP="00E01EAA">
            <w:pPr>
              <w:keepNext/>
              <w:rPr>
                <w:sz w:val="20"/>
                <w:szCs w:val="20"/>
              </w:rPr>
            </w:pPr>
          </w:p>
        </w:tc>
        <w:tc>
          <w:tcPr>
            <w:tcW w:w="3004" w:type="dxa"/>
            <w:gridSpan w:val="3"/>
            <w:tcBorders>
              <w:bottom w:val="single" w:sz="4" w:space="0" w:color="auto"/>
            </w:tcBorders>
            <w:shd w:val="clear" w:color="auto" w:fill="auto"/>
          </w:tcPr>
          <w:p w14:paraId="2E7C82FA" w14:textId="77777777" w:rsidR="009A58D3" w:rsidRPr="00575165" w:rsidRDefault="009A58D3" w:rsidP="00E01EAA">
            <w:pPr>
              <w:keepNext/>
              <w:rPr>
                <w:sz w:val="20"/>
                <w:szCs w:val="20"/>
              </w:rPr>
            </w:pPr>
            <w:r w:rsidRPr="00575165">
              <w:rPr>
                <w:sz w:val="20"/>
                <w:szCs w:val="20"/>
              </w:rPr>
              <w:t>Follow-up</w:t>
            </w:r>
          </w:p>
        </w:tc>
        <w:tc>
          <w:tcPr>
            <w:tcW w:w="236" w:type="dxa"/>
            <w:shd w:val="clear" w:color="auto" w:fill="auto"/>
          </w:tcPr>
          <w:p w14:paraId="79B974ED" w14:textId="77777777" w:rsidR="009A58D3" w:rsidRPr="00575165" w:rsidRDefault="009A58D3" w:rsidP="00E01EAA">
            <w:pPr>
              <w:keepNext/>
              <w:rPr>
                <w:sz w:val="20"/>
                <w:szCs w:val="20"/>
              </w:rPr>
            </w:pPr>
          </w:p>
        </w:tc>
        <w:tc>
          <w:tcPr>
            <w:tcW w:w="2464" w:type="dxa"/>
            <w:gridSpan w:val="3"/>
            <w:tcBorders>
              <w:bottom w:val="single" w:sz="4" w:space="0" w:color="auto"/>
            </w:tcBorders>
            <w:shd w:val="clear" w:color="auto" w:fill="auto"/>
          </w:tcPr>
          <w:p w14:paraId="5AC7AC92" w14:textId="77777777" w:rsidR="009A58D3" w:rsidRPr="00575165" w:rsidRDefault="009A58D3" w:rsidP="00E01EAA">
            <w:pPr>
              <w:keepNext/>
              <w:rPr>
                <w:sz w:val="20"/>
                <w:szCs w:val="20"/>
              </w:rPr>
            </w:pPr>
            <w:r w:rsidRPr="00575165">
              <w:rPr>
                <w:sz w:val="20"/>
                <w:szCs w:val="20"/>
              </w:rPr>
              <w:t xml:space="preserve">Ratio </w:t>
            </w:r>
            <w:r w:rsidRPr="00575165">
              <w:rPr>
                <w:sz w:val="20"/>
                <w:szCs w:val="20"/>
              </w:rPr>
              <w:br w:type="textWrapping" w:clear="all"/>
              <w:t>(Switchers: non-switchers)</w:t>
            </w:r>
          </w:p>
        </w:tc>
      </w:tr>
      <w:tr w:rsidR="009A58D3" w14:paraId="488303DE" w14:textId="77777777" w:rsidTr="00E01EAA">
        <w:tc>
          <w:tcPr>
            <w:tcW w:w="900" w:type="dxa"/>
            <w:tcBorders>
              <w:top w:val="single" w:sz="4" w:space="0" w:color="auto"/>
            </w:tcBorders>
            <w:shd w:val="clear" w:color="auto" w:fill="auto"/>
          </w:tcPr>
          <w:p w14:paraId="23F91E1A" w14:textId="77777777" w:rsidR="009A58D3" w:rsidRPr="00575165" w:rsidRDefault="009A58D3" w:rsidP="00E01EAA">
            <w:pPr>
              <w:keepNext/>
              <w:rPr>
                <w:sz w:val="20"/>
                <w:szCs w:val="20"/>
              </w:rPr>
            </w:pPr>
            <w:r w:rsidRPr="00575165">
              <w:rPr>
                <w:sz w:val="20"/>
                <w:szCs w:val="20"/>
              </w:rPr>
              <w:t>Year</w:t>
            </w:r>
          </w:p>
        </w:tc>
        <w:tc>
          <w:tcPr>
            <w:tcW w:w="720" w:type="dxa"/>
            <w:tcBorders>
              <w:top w:val="single" w:sz="4" w:space="0" w:color="auto"/>
            </w:tcBorders>
            <w:shd w:val="clear" w:color="auto" w:fill="auto"/>
          </w:tcPr>
          <w:p w14:paraId="270488AA" w14:textId="77777777" w:rsidR="009A58D3" w:rsidRPr="00575165" w:rsidRDefault="009A58D3" w:rsidP="00E01EAA">
            <w:pPr>
              <w:keepNext/>
              <w:rPr>
                <w:sz w:val="20"/>
                <w:szCs w:val="20"/>
              </w:rPr>
            </w:pPr>
            <w:r w:rsidRPr="00575165">
              <w:rPr>
                <w:sz w:val="20"/>
                <w:szCs w:val="20"/>
              </w:rPr>
              <w:t>Age</w:t>
            </w:r>
          </w:p>
        </w:tc>
        <w:tc>
          <w:tcPr>
            <w:tcW w:w="1440" w:type="dxa"/>
            <w:tcBorders>
              <w:top w:val="single" w:sz="4" w:space="0" w:color="auto"/>
            </w:tcBorders>
            <w:shd w:val="clear" w:color="auto" w:fill="auto"/>
          </w:tcPr>
          <w:p w14:paraId="73FBA497" w14:textId="77777777" w:rsidR="009A58D3" w:rsidRPr="00575165" w:rsidRDefault="009A58D3" w:rsidP="00E01EAA">
            <w:pPr>
              <w:keepNext/>
              <w:rPr>
                <w:sz w:val="20"/>
                <w:szCs w:val="20"/>
              </w:rPr>
            </w:pPr>
            <w:r w:rsidRPr="00575165">
              <w:rPr>
                <w:sz w:val="20"/>
                <w:szCs w:val="20"/>
              </w:rPr>
              <w:t>Smoking/snus</w:t>
            </w:r>
          </w:p>
        </w:tc>
        <w:tc>
          <w:tcPr>
            <w:tcW w:w="236" w:type="dxa"/>
            <w:shd w:val="clear" w:color="auto" w:fill="auto"/>
          </w:tcPr>
          <w:p w14:paraId="17E635F6" w14:textId="77777777" w:rsidR="009A58D3" w:rsidRPr="00575165" w:rsidRDefault="009A58D3" w:rsidP="00E01EAA">
            <w:pPr>
              <w:keepNext/>
              <w:rPr>
                <w:sz w:val="20"/>
                <w:szCs w:val="20"/>
              </w:rPr>
            </w:pPr>
          </w:p>
        </w:tc>
        <w:tc>
          <w:tcPr>
            <w:tcW w:w="1001" w:type="dxa"/>
            <w:vMerge w:val="restart"/>
            <w:tcBorders>
              <w:top w:val="single" w:sz="4" w:space="0" w:color="auto"/>
            </w:tcBorders>
            <w:shd w:val="clear" w:color="auto" w:fill="auto"/>
          </w:tcPr>
          <w:p w14:paraId="75B0D0A4" w14:textId="77777777" w:rsidR="009A58D3" w:rsidRPr="00575165" w:rsidRDefault="009A58D3" w:rsidP="00E01EAA">
            <w:pPr>
              <w:keepNext/>
              <w:jc w:val="right"/>
              <w:rPr>
                <w:sz w:val="20"/>
                <w:szCs w:val="20"/>
              </w:rPr>
            </w:pPr>
            <w:r w:rsidRPr="00575165">
              <w:rPr>
                <w:sz w:val="20"/>
                <w:szCs w:val="20"/>
              </w:rPr>
              <w:t>Switched to snus only</w:t>
            </w:r>
          </w:p>
        </w:tc>
        <w:tc>
          <w:tcPr>
            <w:tcW w:w="2003" w:type="dxa"/>
            <w:gridSpan w:val="2"/>
            <w:tcBorders>
              <w:top w:val="single" w:sz="4" w:space="0" w:color="auto"/>
              <w:bottom w:val="single" w:sz="4" w:space="0" w:color="auto"/>
            </w:tcBorders>
            <w:shd w:val="clear" w:color="auto" w:fill="auto"/>
          </w:tcPr>
          <w:p w14:paraId="1B411F36" w14:textId="77777777" w:rsidR="009A58D3" w:rsidRPr="00575165" w:rsidRDefault="009A58D3" w:rsidP="00E01EAA">
            <w:pPr>
              <w:keepNext/>
              <w:rPr>
                <w:sz w:val="20"/>
                <w:szCs w:val="20"/>
              </w:rPr>
            </w:pPr>
            <w:r w:rsidRPr="00575165">
              <w:rPr>
                <w:sz w:val="20"/>
                <w:szCs w:val="20"/>
              </w:rPr>
              <w:t>Continued smoking</w:t>
            </w:r>
          </w:p>
        </w:tc>
        <w:tc>
          <w:tcPr>
            <w:tcW w:w="236" w:type="dxa"/>
            <w:shd w:val="clear" w:color="auto" w:fill="auto"/>
          </w:tcPr>
          <w:p w14:paraId="2C572938" w14:textId="77777777" w:rsidR="009A58D3" w:rsidRPr="00575165" w:rsidRDefault="009A58D3" w:rsidP="00E01EAA">
            <w:pPr>
              <w:keepNext/>
              <w:rPr>
                <w:sz w:val="20"/>
                <w:szCs w:val="20"/>
              </w:rPr>
            </w:pPr>
          </w:p>
        </w:tc>
        <w:tc>
          <w:tcPr>
            <w:tcW w:w="821" w:type="dxa"/>
            <w:tcBorders>
              <w:top w:val="single" w:sz="4" w:space="0" w:color="auto"/>
            </w:tcBorders>
            <w:shd w:val="clear" w:color="auto" w:fill="auto"/>
          </w:tcPr>
          <w:p w14:paraId="26D51194" w14:textId="77777777" w:rsidR="009A58D3" w:rsidRPr="00575165" w:rsidRDefault="009A58D3" w:rsidP="00E01EAA">
            <w:pPr>
              <w:keepNext/>
              <w:rPr>
                <w:sz w:val="20"/>
                <w:szCs w:val="20"/>
              </w:rPr>
            </w:pPr>
            <w:r w:rsidRPr="00575165">
              <w:rPr>
                <w:sz w:val="20"/>
                <w:szCs w:val="20"/>
              </w:rPr>
              <w:t>S4:N3</w:t>
            </w:r>
          </w:p>
        </w:tc>
        <w:tc>
          <w:tcPr>
            <w:tcW w:w="821" w:type="dxa"/>
            <w:tcBorders>
              <w:top w:val="single" w:sz="4" w:space="0" w:color="auto"/>
            </w:tcBorders>
            <w:shd w:val="clear" w:color="auto" w:fill="auto"/>
          </w:tcPr>
          <w:p w14:paraId="57101223" w14:textId="77777777" w:rsidR="009A58D3" w:rsidRPr="00575165" w:rsidRDefault="009A58D3" w:rsidP="00E01EAA">
            <w:pPr>
              <w:keepNext/>
              <w:rPr>
                <w:sz w:val="20"/>
                <w:szCs w:val="20"/>
              </w:rPr>
            </w:pPr>
            <w:r w:rsidRPr="00575165">
              <w:rPr>
                <w:sz w:val="20"/>
                <w:szCs w:val="20"/>
              </w:rPr>
              <w:t>S5:N4</w:t>
            </w:r>
          </w:p>
        </w:tc>
        <w:tc>
          <w:tcPr>
            <w:tcW w:w="822" w:type="dxa"/>
            <w:tcBorders>
              <w:top w:val="single" w:sz="4" w:space="0" w:color="auto"/>
            </w:tcBorders>
            <w:shd w:val="clear" w:color="auto" w:fill="auto"/>
          </w:tcPr>
          <w:p w14:paraId="1E94AB79" w14:textId="77777777" w:rsidR="009A58D3" w:rsidRPr="00575165" w:rsidRDefault="009A58D3" w:rsidP="00E01EAA">
            <w:pPr>
              <w:keepNext/>
              <w:rPr>
                <w:sz w:val="20"/>
                <w:szCs w:val="20"/>
              </w:rPr>
            </w:pPr>
            <w:r w:rsidRPr="00575165">
              <w:rPr>
                <w:sz w:val="20"/>
                <w:szCs w:val="20"/>
              </w:rPr>
              <w:t>S5:N5</w:t>
            </w:r>
          </w:p>
        </w:tc>
      </w:tr>
      <w:tr w:rsidR="009A58D3" w14:paraId="5F059FBB" w14:textId="77777777" w:rsidTr="00E01EAA">
        <w:tc>
          <w:tcPr>
            <w:tcW w:w="900" w:type="dxa"/>
            <w:tcBorders>
              <w:bottom w:val="single" w:sz="4" w:space="0" w:color="auto"/>
            </w:tcBorders>
            <w:shd w:val="clear" w:color="auto" w:fill="auto"/>
          </w:tcPr>
          <w:p w14:paraId="65383D5A" w14:textId="77777777" w:rsidR="009A58D3" w:rsidRPr="00575165" w:rsidRDefault="009A58D3" w:rsidP="00E01EAA">
            <w:pPr>
              <w:keepNext/>
              <w:rPr>
                <w:sz w:val="20"/>
                <w:szCs w:val="20"/>
              </w:rPr>
            </w:pPr>
          </w:p>
        </w:tc>
        <w:tc>
          <w:tcPr>
            <w:tcW w:w="720" w:type="dxa"/>
            <w:tcBorders>
              <w:bottom w:val="single" w:sz="4" w:space="0" w:color="auto"/>
            </w:tcBorders>
            <w:shd w:val="clear" w:color="auto" w:fill="auto"/>
          </w:tcPr>
          <w:p w14:paraId="3996A081" w14:textId="77777777" w:rsidR="009A58D3" w:rsidRPr="00575165" w:rsidRDefault="009A58D3" w:rsidP="00E01EAA">
            <w:pPr>
              <w:keepNext/>
              <w:rPr>
                <w:sz w:val="20"/>
                <w:szCs w:val="20"/>
              </w:rPr>
            </w:pPr>
          </w:p>
        </w:tc>
        <w:tc>
          <w:tcPr>
            <w:tcW w:w="1440" w:type="dxa"/>
            <w:tcBorders>
              <w:bottom w:val="single" w:sz="4" w:space="0" w:color="auto"/>
            </w:tcBorders>
            <w:shd w:val="clear" w:color="auto" w:fill="auto"/>
          </w:tcPr>
          <w:p w14:paraId="62984389" w14:textId="77777777" w:rsidR="009A58D3" w:rsidRPr="00575165" w:rsidRDefault="009A58D3" w:rsidP="00E01EAA">
            <w:pPr>
              <w:keepNext/>
              <w:rPr>
                <w:sz w:val="20"/>
                <w:szCs w:val="20"/>
              </w:rPr>
            </w:pPr>
          </w:p>
        </w:tc>
        <w:tc>
          <w:tcPr>
            <w:tcW w:w="236" w:type="dxa"/>
            <w:tcBorders>
              <w:bottom w:val="single" w:sz="4" w:space="0" w:color="auto"/>
            </w:tcBorders>
            <w:shd w:val="clear" w:color="auto" w:fill="auto"/>
          </w:tcPr>
          <w:p w14:paraId="0663D456" w14:textId="77777777" w:rsidR="009A58D3" w:rsidRPr="00575165" w:rsidRDefault="009A58D3" w:rsidP="00E01EAA">
            <w:pPr>
              <w:keepNext/>
              <w:rPr>
                <w:sz w:val="20"/>
                <w:szCs w:val="20"/>
              </w:rPr>
            </w:pPr>
          </w:p>
        </w:tc>
        <w:tc>
          <w:tcPr>
            <w:tcW w:w="1001" w:type="dxa"/>
            <w:vMerge/>
            <w:tcBorders>
              <w:bottom w:val="single" w:sz="4" w:space="0" w:color="auto"/>
            </w:tcBorders>
            <w:shd w:val="clear" w:color="auto" w:fill="auto"/>
          </w:tcPr>
          <w:p w14:paraId="3ED59A7E" w14:textId="77777777" w:rsidR="009A58D3" w:rsidRPr="00575165" w:rsidRDefault="009A58D3" w:rsidP="00E01EAA">
            <w:pPr>
              <w:keepNext/>
              <w:rPr>
                <w:sz w:val="20"/>
                <w:szCs w:val="20"/>
              </w:rPr>
            </w:pPr>
          </w:p>
        </w:tc>
        <w:tc>
          <w:tcPr>
            <w:tcW w:w="1001" w:type="dxa"/>
            <w:tcBorders>
              <w:top w:val="single" w:sz="4" w:space="0" w:color="auto"/>
              <w:bottom w:val="single" w:sz="4" w:space="0" w:color="auto"/>
            </w:tcBorders>
            <w:shd w:val="clear" w:color="auto" w:fill="auto"/>
          </w:tcPr>
          <w:p w14:paraId="2394B6E8" w14:textId="77777777" w:rsidR="009A58D3" w:rsidRPr="00575165" w:rsidRDefault="009A58D3" w:rsidP="00E01EAA">
            <w:pPr>
              <w:keepNext/>
              <w:jc w:val="right"/>
              <w:rPr>
                <w:sz w:val="20"/>
                <w:szCs w:val="20"/>
              </w:rPr>
            </w:pPr>
            <w:r w:rsidRPr="00575165">
              <w:rPr>
                <w:sz w:val="20"/>
                <w:szCs w:val="20"/>
              </w:rPr>
              <w:t>Smoke only</w:t>
            </w:r>
          </w:p>
        </w:tc>
        <w:tc>
          <w:tcPr>
            <w:tcW w:w="1002" w:type="dxa"/>
            <w:tcBorders>
              <w:top w:val="single" w:sz="4" w:space="0" w:color="auto"/>
              <w:bottom w:val="single" w:sz="4" w:space="0" w:color="auto"/>
            </w:tcBorders>
            <w:shd w:val="clear" w:color="auto" w:fill="auto"/>
          </w:tcPr>
          <w:p w14:paraId="1B39A1AC" w14:textId="77777777" w:rsidR="009A58D3" w:rsidRPr="00575165" w:rsidRDefault="009A58D3" w:rsidP="00E01EAA">
            <w:pPr>
              <w:keepNext/>
              <w:jc w:val="right"/>
              <w:rPr>
                <w:sz w:val="20"/>
                <w:szCs w:val="20"/>
              </w:rPr>
            </w:pPr>
            <w:r w:rsidRPr="00575165">
              <w:rPr>
                <w:sz w:val="20"/>
                <w:szCs w:val="20"/>
              </w:rPr>
              <w:t>Smoke only or dual user</w:t>
            </w:r>
          </w:p>
        </w:tc>
        <w:tc>
          <w:tcPr>
            <w:tcW w:w="236" w:type="dxa"/>
            <w:tcBorders>
              <w:bottom w:val="single" w:sz="4" w:space="0" w:color="auto"/>
            </w:tcBorders>
            <w:shd w:val="clear" w:color="auto" w:fill="auto"/>
          </w:tcPr>
          <w:p w14:paraId="0CFC1097" w14:textId="77777777" w:rsidR="009A58D3" w:rsidRPr="00575165" w:rsidRDefault="009A58D3" w:rsidP="00E01EAA">
            <w:pPr>
              <w:keepNext/>
              <w:rPr>
                <w:sz w:val="20"/>
                <w:szCs w:val="20"/>
              </w:rPr>
            </w:pPr>
          </w:p>
        </w:tc>
        <w:tc>
          <w:tcPr>
            <w:tcW w:w="821" w:type="dxa"/>
            <w:tcBorders>
              <w:bottom w:val="single" w:sz="4" w:space="0" w:color="auto"/>
            </w:tcBorders>
            <w:shd w:val="clear" w:color="auto" w:fill="auto"/>
          </w:tcPr>
          <w:p w14:paraId="3D1520CF" w14:textId="77777777" w:rsidR="009A58D3" w:rsidRPr="00575165" w:rsidRDefault="009A58D3" w:rsidP="00E01EAA">
            <w:pPr>
              <w:keepNext/>
              <w:rPr>
                <w:sz w:val="20"/>
                <w:szCs w:val="20"/>
              </w:rPr>
            </w:pPr>
          </w:p>
        </w:tc>
        <w:tc>
          <w:tcPr>
            <w:tcW w:w="821" w:type="dxa"/>
            <w:tcBorders>
              <w:bottom w:val="single" w:sz="4" w:space="0" w:color="auto"/>
            </w:tcBorders>
            <w:shd w:val="clear" w:color="auto" w:fill="auto"/>
          </w:tcPr>
          <w:p w14:paraId="6E9888A0" w14:textId="77777777" w:rsidR="009A58D3" w:rsidRPr="00575165" w:rsidRDefault="009A58D3" w:rsidP="00E01EAA">
            <w:pPr>
              <w:keepNext/>
              <w:rPr>
                <w:sz w:val="20"/>
                <w:szCs w:val="20"/>
              </w:rPr>
            </w:pPr>
          </w:p>
        </w:tc>
        <w:tc>
          <w:tcPr>
            <w:tcW w:w="822" w:type="dxa"/>
            <w:tcBorders>
              <w:bottom w:val="single" w:sz="4" w:space="0" w:color="auto"/>
            </w:tcBorders>
            <w:shd w:val="clear" w:color="auto" w:fill="auto"/>
          </w:tcPr>
          <w:p w14:paraId="6CBE63C0" w14:textId="77777777" w:rsidR="009A58D3" w:rsidRPr="00575165" w:rsidRDefault="009A58D3" w:rsidP="00E01EAA">
            <w:pPr>
              <w:keepNext/>
              <w:rPr>
                <w:sz w:val="20"/>
                <w:szCs w:val="20"/>
              </w:rPr>
            </w:pPr>
          </w:p>
        </w:tc>
      </w:tr>
      <w:tr w:rsidR="009A58D3" w14:paraId="2AA3CF85" w14:textId="77777777" w:rsidTr="00E01EAA">
        <w:tc>
          <w:tcPr>
            <w:tcW w:w="900" w:type="dxa"/>
            <w:tcBorders>
              <w:top w:val="single" w:sz="4" w:space="0" w:color="auto"/>
            </w:tcBorders>
            <w:shd w:val="clear" w:color="auto" w:fill="auto"/>
          </w:tcPr>
          <w:p w14:paraId="75CDA0D2" w14:textId="77777777" w:rsidR="009A58D3" w:rsidRPr="00575165" w:rsidRDefault="009A58D3" w:rsidP="00E01EAA">
            <w:pPr>
              <w:rPr>
                <w:sz w:val="20"/>
                <w:szCs w:val="20"/>
              </w:rPr>
            </w:pPr>
            <w:r w:rsidRPr="00575165">
              <w:rPr>
                <w:sz w:val="20"/>
                <w:szCs w:val="20"/>
              </w:rPr>
              <w:t>1980-81</w:t>
            </w:r>
          </w:p>
        </w:tc>
        <w:tc>
          <w:tcPr>
            <w:tcW w:w="720" w:type="dxa"/>
            <w:tcBorders>
              <w:top w:val="single" w:sz="4" w:space="0" w:color="auto"/>
            </w:tcBorders>
            <w:shd w:val="clear" w:color="auto" w:fill="auto"/>
          </w:tcPr>
          <w:p w14:paraId="6C9F9AF6" w14:textId="77777777" w:rsidR="009A58D3" w:rsidRPr="00575165" w:rsidRDefault="009A58D3" w:rsidP="00E01EAA">
            <w:pPr>
              <w:rPr>
                <w:sz w:val="20"/>
                <w:szCs w:val="20"/>
              </w:rPr>
            </w:pPr>
            <w:r w:rsidRPr="00575165">
              <w:rPr>
                <w:sz w:val="20"/>
                <w:szCs w:val="20"/>
              </w:rPr>
              <w:t>16-84</w:t>
            </w:r>
          </w:p>
        </w:tc>
        <w:tc>
          <w:tcPr>
            <w:tcW w:w="1440" w:type="dxa"/>
            <w:tcBorders>
              <w:top w:val="single" w:sz="4" w:space="0" w:color="auto"/>
            </w:tcBorders>
            <w:shd w:val="clear" w:color="auto" w:fill="auto"/>
          </w:tcPr>
          <w:p w14:paraId="4208C72D" w14:textId="77777777" w:rsidR="009A58D3" w:rsidRPr="00575165" w:rsidRDefault="009A58D3" w:rsidP="00E01EAA">
            <w:pPr>
              <w:rPr>
                <w:sz w:val="20"/>
                <w:szCs w:val="20"/>
              </w:rPr>
            </w:pPr>
            <w:r w:rsidRPr="00575165">
              <w:rPr>
                <w:sz w:val="20"/>
                <w:szCs w:val="20"/>
              </w:rPr>
              <w:t>Smoke only</w:t>
            </w:r>
          </w:p>
        </w:tc>
        <w:tc>
          <w:tcPr>
            <w:tcW w:w="236" w:type="dxa"/>
            <w:tcBorders>
              <w:top w:val="single" w:sz="4" w:space="0" w:color="auto"/>
            </w:tcBorders>
            <w:shd w:val="clear" w:color="auto" w:fill="auto"/>
          </w:tcPr>
          <w:p w14:paraId="65CDF445" w14:textId="77777777" w:rsidR="009A58D3" w:rsidRPr="00575165" w:rsidRDefault="009A58D3" w:rsidP="00E01EAA">
            <w:pPr>
              <w:jc w:val="right"/>
              <w:rPr>
                <w:sz w:val="20"/>
                <w:szCs w:val="20"/>
              </w:rPr>
            </w:pPr>
          </w:p>
        </w:tc>
        <w:tc>
          <w:tcPr>
            <w:tcW w:w="1001" w:type="dxa"/>
            <w:tcBorders>
              <w:top w:val="single" w:sz="4" w:space="0" w:color="auto"/>
            </w:tcBorders>
            <w:shd w:val="clear" w:color="auto" w:fill="auto"/>
          </w:tcPr>
          <w:p w14:paraId="2920DCA0" w14:textId="77777777" w:rsidR="009A58D3" w:rsidRPr="00575165" w:rsidRDefault="009A58D3" w:rsidP="00E01EAA">
            <w:pPr>
              <w:jc w:val="right"/>
              <w:rPr>
                <w:sz w:val="20"/>
                <w:szCs w:val="20"/>
              </w:rPr>
            </w:pPr>
            <w:r w:rsidRPr="00575165">
              <w:rPr>
                <w:sz w:val="20"/>
                <w:szCs w:val="20"/>
              </w:rPr>
              <w:t>32</w:t>
            </w:r>
          </w:p>
        </w:tc>
        <w:tc>
          <w:tcPr>
            <w:tcW w:w="1001" w:type="dxa"/>
            <w:tcBorders>
              <w:top w:val="single" w:sz="4" w:space="0" w:color="auto"/>
            </w:tcBorders>
            <w:shd w:val="clear" w:color="auto" w:fill="auto"/>
          </w:tcPr>
          <w:p w14:paraId="6CBCACA1" w14:textId="77777777" w:rsidR="009A58D3" w:rsidRPr="00575165" w:rsidRDefault="009A58D3" w:rsidP="00E01EAA">
            <w:pPr>
              <w:jc w:val="right"/>
              <w:rPr>
                <w:sz w:val="20"/>
                <w:szCs w:val="20"/>
              </w:rPr>
            </w:pPr>
            <w:r w:rsidRPr="00575165">
              <w:rPr>
                <w:sz w:val="20"/>
                <w:szCs w:val="20"/>
              </w:rPr>
              <w:t>450</w:t>
            </w:r>
          </w:p>
        </w:tc>
        <w:tc>
          <w:tcPr>
            <w:tcW w:w="1002" w:type="dxa"/>
            <w:tcBorders>
              <w:top w:val="single" w:sz="4" w:space="0" w:color="auto"/>
            </w:tcBorders>
            <w:shd w:val="clear" w:color="auto" w:fill="auto"/>
          </w:tcPr>
          <w:p w14:paraId="1D3799C5" w14:textId="77777777" w:rsidR="009A58D3" w:rsidRPr="00575165" w:rsidRDefault="009A58D3" w:rsidP="00E01EAA">
            <w:pPr>
              <w:jc w:val="right"/>
              <w:rPr>
                <w:sz w:val="20"/>
                <w:szCs w:val="20"/>
              </w:rPr>
            </w:pPr>
            <w:r w:rsidRPr="00575165">
              <w:rPr>
                <w:sz w:val="20"/>
                <w:szCs w:val="20"/>
              </w:rPr>
              <w:t>463</w:t>
            </w:r>
          </w:p>
        </w:tc>
        <w:tc>
          <w:tcPr>
            <w:tcW w:w="236" w:type="dxa"/>
            <w:tcBorders>
              <w:top w:val="single" w:sz="4" w:space="0" w:color="auto"/>
            </w:tcBorders>
            <w:shd w:val="clear" w:color="auto" w:fill="auto"/>
          </w:tcPr>
          <w:p w14:paraId="7912E903" w14:textId="77777777" w:rsidR="009A58D3" w:rsidRPr="00575165" w:rsidRDefault="009A58D3" w:rsidP="00E01EAA">
            <w:pPr>
              <w:jc w:val="right"/>
              <w:rPr>
                <w:sz w:val="20"/>
                <w:szCs w:val="20"/>
              </w:rPr>
            </w:pPr>
          </w:p>
        </w:tc>
        <w:tc>
          <w:tcPr>
            <w:tcW w:w="821" w:type="dxa"/>
            <w:tcBorders>
              <w:top w:val="single" w:sz="4" w:space="0" w:color="auto"/>
            </w:tcBorders>
            <w:shd w:val="clear" w:color="auto" w:fill="auto"/>
          </w:tcPr>
          <w:p w14:paraId="65821F1C" w14:textId="77777777" w:rsidR="009A58D3" w:rsidRPr="00575165" w:rsidRDefault="009A58D3" w:rsidP="00E01EAA">
            <w:pPr>
              <w:jc w:val="right"/>
              <w:rPr>
                <w:sz w:val="20"/>
                <w:szCs w:val="20"/>
              </w:rPr>
            </w:pPr>
            <w:r w:rsidRPr="00575165">
              <w:rPr>
                <w:sz w:val="20"/>
                <w:szCs w:val="20"/>
              </w:rPr>
              <w:t>0.07</w:t>
            </w:r>
          </w:p>
        </w:tc>
        <w:tc>
          <w:tcPr>
            <w:tcW w:w="821" w:type="dxa"/>
            <w:tcBorders>
              <w:top w:val="single" w:sz="4" w:space="0" w:color="auto"/>
            </w:tcBorders>
            <w:shd w:val="clear" w:color="auto" w:fill="auto"/>
          </w:tcPr>
          <w:p w14:paraId="4BF05B26" w14:textId="77777777" w:rsidR="009A58D3" w:rsidRPr="00575165" w:rsidRDefault="009A58D3" w:rsidP="00E01EAA">
            <w:pPr>
              <w:jc w:val="right"/>
              <w:rPr>
                <w:sz w:val="20"/>
                <w:szCs w:val="20"/>
              </w:rPr>
            </w:pPr>
          </w:p>
        </w:tc>
        <w:tc>
          <w:tcPr>
            <w:tcW w:w="822" w:type="dxa"/>
            <w:tcBorders>
              <w:top w:val="single" w:sz="4" w:space="0" w:color="auto"/>
            </w:tcBorders>
            <w:shd w:val="clear" w:color="auto" w:fill="auto"/>
          </w:tcPr>
          <w:p w14:paraId="5EE5A2CF" w14:textId="77777777" w:rsidR="009A58D3" w:rsidRPr="00575165" w:rsidRDefault="009A58D3" w:rsidP="00E01EAA">
            <w:pPr>
              <w:jc w:val="right"/>
              <w:rPr>
                <w:sz w:val="20"/>
                <w:szCs w:val="20"/>
              </w:rPr>
            </w:pPr>
          </w:p>
        </w:tc>
      </w:tr>
      <w:tr w:rsidR="009A58D3" w14:paraId="40A438E0" w14:textId="77777777" w:rsidTr="00E01EAA">
        <w:trPr>
          <w:trHeight w:val="240"/>
        </w:trPr>
        <w:tc>
          <w:tcPr>
            <w:tcW w:w="900" w:type="dxa"/>
            <w:shd w:val="clear" w:color="auto" w:fill="auto"/>
          </w:tcPr>
          <w:p w14:paraId="695CDF81" w14:textId="77777777" w:rsidR="009A58D3" w:rsidRPr="00575165" w:rsidRDefault="009A58D3" w:rsidP="00E01EAA">
            <w:pPr>
              <w:rPr>
                <w:sz w:val="20"/>
                <w:szCs w:val="20"/>
              </w:rPr>
            </w:pPr>
          </w:p>
        </w:tc>
        <w:tc>
          <w:tcPr>
            <w:tcW w:w="720" w:type="dxa"/>
            <w:shd w:val="clear" w:color="auto" w:fill="auto"/>
          </w:tcPr>
          <w:p w14:paraId="2AF74EED" w14:textId="77777777" w:rsidR="009A58D3" w:rsidRPr="00575165" w:rsidRDefault="009A58D3" w:rsidP="00E01EAA">
            <w:pPr>
              <w:rPr>
                <w:sz w:val="20"/>
                <w:szCs w:val="20"/>
              </w:rPr>
            </w:pPr>
          </w:p>
        </w:tc>
        <w:tc>
          <w:tcPr>
            <w:tcW w:w="1440" w:type="dxa"/>
            <w:shd w:val="clear" w:color="auto" w:fill="auto"/>
          </w:tcPr>
          <w:p w14:paraId="6C9BA59F" w14:textId="77777777" w:rsidR="009A58D3" w:rsidRPr="00575165" w:rsidRDefault="009A58D3" w:rsidP="00E01EAA">
            <w:pPr>
              <w:rPr>
                <w:sz w:val="20"/>
                <w:szCs w:val="20"/>
              </w:rPr>
            </w:pPr>
            <w:r w:rsidRPr="00575165">
              <w:rPr>
                <w:sz w:val="20"/>
                <w:szCs w:val="20"/>
              </w:rPr>
              <w:t>Smoke only or dual user</w:t>
            </w:r>
          </w:p>
        </w:tc>
        <w:tc>
          <w:tcPr>
            <w:tcW w:w="236" w:type="dxa"/>
            <w:shd w:val="clear" w:color="auto" w:fill="auto"/>
          </w:tcPr>
          <w:p w14:paraId="2A2DC890" w14:textId="77777777" w:rsidR="009A58D3" w:rsidRPr="00575165" w:rsidRDefault="009A58D3" w:rsidP="00E01EAA">
            <w:pPr>
              <w:jc w:val="right"/>
              <w:rPr>
                <w:sz w:val="20"/>
                <w:szCs w:val="20"/>
              </w:rPr>
            </w:pPr>
          </w:p>
        </w:tc>
        <w:tc>
          <w:tcPr>
            <w:tcW w:w="1001" w:type="dxa"/>
            <w:shd w:val="clear" w:color="auto" w:fill="auto"/>
          </w:tcPr>
          <w:p w14:paraId="39740345" w14:textId="77777777" w:rsidR="009A58D3" w:rsidRPr="00575165" w:rsidRDefault="009A58D3" w:rsidP="00E01EAA">
            <w:pPr>
              <w:jc w:val="right"/>
              <w:rPr>
                <w:sz w:val="20"/>
                <w:szCs w:val="20"/>
              </w:rPr>
            </w:pPr>
            <w:r w:rsidRPr="00575165">
              <w:rPr>
                <w:sz w:val="20"/>
                <w:szCs w:val="20"/>
              </w:rPr>
              <w:t>69</w:t>
            </w:r>
          </w:p>
        </w:tc>
        <w:tc>
          <w:tcPr>
            <w:tcW w:w="1001" w:type="dxa"/>
            <w:shd w:val="clear" w:color="auto" w:fill="auto"/>
          </w:tcPr>
          <w:p w14:paraId="32AE486E" w14:textId="77777777" w:rsidR="009A58D3" w:rsidRPr="00575165" w:rsidRDefault="009A58D3" w:rsidP="00E01EAA">
            <w:pPr>
              <w:jc w:val="right"/>
              <w:rPr>
                <w:sz w:val="20"/>
                <w:szCs w:val="20"/>
              </w:rPr>
            </w:pPr>
            <w:r w:rsidRPr="00575165">
              <w:rPr>
                <w:sz w:val="20"/>
                <w:szCs w:val="20"/>
              </w:rPr>
              <w:t>480</w:t>
            </w:r>
          </w:p>
        </w:tc>
        <w:tc>
          <w:tcPr>
            <w:tcW w:w="1002" w:type="dxa"/>
            <w:shd w:val="clear" w:color="auto" w:fill="auto"/>
          </w:tcPr>
          <w:p w14:paraId="631D800C" w14:textId="77777777" w:rsidR="009A58D3" w:rsidRPr="00575165" w:rsidRDefault="009A58D3" w:rsidP="00E01EAA">
            <w:pPr>
              <w:jc w:val="right"/>
              <w:rPr>
                <w:sz w:val="20"/>
                <w:szCs w:val="20"/>
              </w:rPr>
            </w:pPr>
            <w:r w:rsidRPr="00575165">
              <w:rPr>
                <w:sz w:val="20"/>
                <w:szCs w:val="20"/>
              </w:rPr>
              <w:t>530</w:t>
            </w:r>
          </w:p>
        </w:tc>
        <w:tc>
          <w:tcPr>
            <w:tcW w:w="236" w:type="dxa"/>
            <w:shd w:val="clear" w:color="auto" w:fill="auto"/>
          </w:tcPr>
          <w:p w14:paraId="7DC62F43" w14:textId="77777777" w:rsidR="009A58D3" w:rsidRPr="00575165" w:rsidRDefault="009A58D3" w:rsidP="00E01EAA">
            <w:pPr>
              <w:jc w:val="right"/>
              <w:rPr>
                <w:sz w:val="20"/>
                <w:szCs w:val="20"/>
              </w:rPr>
            </w:pPr>
          </w:p>
        </w:tc>
        <w:tc>
          <w:tcPr>
            <w:tcW w:w="821" w:type="dxa"/>
            <w:shd w:val="clear" w:color="auto" w:fill="auto"/>
          </w:tcPr>
          <w:p w14:paraId="3710148D" w14:textId="77777777" w:rsidR="009A58D3" w:rsidRPr="00575165" w:rsidRDefault="009A58D3" w:rsidP="00E01EAA">
            <w:pPr>
              <w:jc w:val="right"/>
              <w:rPr>
                <w:sz w:val="20"/>
                <w:szCs w:val="20"/>
              </w:rPr>
            </w:pPr>
          </w:p>
        </w:tc>
        <w:tc>
          <w:tcPr>
            <w:tcW w:w="821" w:type="dxa"/>
            <w:shd w:val="clear" w:color="auto" w:fill="auto"/>
          </w:tcPr>
          <w:p w14:paraId="7EF13EC2" w14:textId="77777777" w:rsidR="009A58D3" w:rsidRPr="00575165" w:rsidRDefault="009A58D3" w:rsidP="00E01EAA">
            <w:pPr>
              <w:jc w:val="right"/>
              <w:rPr>
                <w:sz w:val="20"/>
                <w:szCs w:val="20"/>
              </w:rPr>
            </w:pPr>
            <w:r w:rsidRPr="00575165">
              <w:rPr>
                <w:sz w:val="20"/>
                <w:szCs w:val="20"/>
              </w:rPr>
              <w:t>0.14</w:t>
            </w:r>
          </w:p>
        </w:tc>
        <w:tc>
          <w:tcPr>
            <w:tcW w:w="822" w:type="dxa"/>
            <w:shd w:val="clear" w:color="auto" w:fill="auto"/>
          </w:tcPr>
          <w:p w14:paraId="08019B01" w14:textId="77777777" w:rsidR="009A58D3" w:rsidRPr="00575165" w:rsidRDefault="009A58D3" w:rsidP="00E01EAA">
            <w:pPr>
              <w:jc w:val="right"/>
              <w:rPr>
                <w:sz w:val="20"/>
                <w:szCs w:val="20"/>
              </w:rPr>
            </w:pPr>
            <w:r w:rsidRPr="00575165">
              <w:rPr>
                <w:sz w:val="20"/>
                <w:szCs w:val="20"/>
              </w:rPr>
              <w:t>0.13</w:t>
            </w:r>
          </w:p>
        </w:tc>
      </w:tr>
      <w:tr w:rsidR="009A58D3" w14:paraId="694B6F03" w14:textId="77777777" w:rsidTr="00E01EAA">
        <w:trPr>
          <w:trHeight w:val="227"/>
        </w:trPr>
        <w:tc>
          <w:tcPr>
            <w:tcW w:w="900" w:type="dxa"/>
            <w:shd w:val="clear" w:color="auto" w:fill="auto"/>
          </w:tcPr>
          <w:p w14:paraId="7726B619" w14:textId="77777777" w:rsidR="009A58D3" w:rsidRPr="00575165" w:rsidRDefault="009A58D3" w:rsidP="00E01EAA">
            <w:pPr>
              <w:rPr>
                <w:sz w:val="20"/>
                <w:szCs w:val="20"/>
              </w:rPr>
            </w:pPr>
          </w:p>
        </w:tc>
        <w:tc>
          <w:tcPr>
            <w:tcW w:w="720" w:type="dxa"/>
            <w:shd w:val="clear" w:color="auto" w:fill="auto"/>
          </w:tcPr>
          <w:p w14:paraId="2324DD49" w14:textId="77777777" w:rsidR="009A58D3" w:rsidRPr="00575165" w:rsidRDefault="009A58D3" w:rsidP="00E01EAA">
            <w:pPr>
              <w:rPr>
                <w:sz w:val="20"/>
                <w:szCs w:val="20"/>
              </w:rPr>
            </w:pPr>
          </w:p>
        </w:tc>
        <w:tc>
          <w:tcPr>
            <w:tcW w:w="1440" w:type="dxa"/>
            <w:shd w:val="clear" w:color="auto" w:fill="auto"/>
          </w:tcPr>
          <w:p w14:paraId="584A0B44" w14:textId="77777777" w:rsidR="009A58D3" w:rsidRPr="00575165" w:rsidRDefault="009A58D3" w:rsidP="00E01EAA">
            <w:pPr>
              <w:rPr>
                <w:sz w:val="20"/>
                <w:szCs w:val="20"/>
              </w:rPr>
            </w:pPr>
          </w:p>
        </w:tc>
        <w:tc>
          <w:tcPr>
            <w:tcW w:w="236" w:type="dxa"/>
            <w:shd w:val="clear" w:color="auto" w:fill="auto"/>
          </w:tcPr>
          <w:p w14:paraId="2B9F1010" w14:textId="77777777" w:rsidR="009A58D3" w:rsidRPr="00575165" w:rsidRDefault="009A58D3" w:rsidP="00E01EAA">
            <w:pPr>
              <w:jc w:val="right"/>
              <w:rPr>
                <w:sz w:val="20"/>
                <w:szCs w:val="20"/>
              </w:rPr>
            </w:pPr>
          </w:p>
        </w:tc>
        <w:tc>
          <w:tcPr>
            <w:tcW w:w="1001" w:type="dxa"/>
            <w:shd w:val="clear" w:color="auto" w:fill="auto"/>
          </w:tcPr>
          <w:p w14:paraId="1037FFEB" w14:textId="77777777" w:rsidR="009A58D3" w:rsidRPr="00575165" w:rsidRDefault="009A58D3" w:rsidP="00E01EAA">
            <w:pPr>
              <w:jc w:val="right"/>
              <w:rPr>
                <w:sz w:val="20"/>
                <w:szCs w:val="20"/>
              </w:rPr>
            </w:pPr>
          </w:p>
        </w:tc>
        <w:tc>
          <w:tcPr>
            <w:tcW w:w="1001" w:type="dxa"/>
            <w:shd w:val="clear" w:color="auto" w:fill="auto"/>
          </w:tcPr>
          <w:p w14:paraId="4F61A67F" w14:textId="77777777" w:rsidR="009A58D3" w:rsidRPr="00575165" w:rsidRDefault="009A58D3" w:rsidP="00E01EAA">
            <w:pPr>
              <w:jc w:val="right"/>
              <w:rPr>
                <w:sz w:val="20"/>
                <w:szCs w:val="20"/>
              </w:rPr>
            </w:pPr>
          </w:p>
        </w:tc>
        <w:tc>
          <w:tcPr>
            <w:tcW w:w="1002" w:type="dxa"/>
            <w:shd w:val="clear" w:color="auto" w:fill="auto"/>
          </w:tcPr>
          <w:p w14:paraId="703D44F4" w14:textId="77777777" w:rsidR="009A58D3" w:rsidRPr="00575165" w:rsidRDefault="009A58D3" w:rsidP="00E01EAA">
            <w:pPr>
              <w:jc w:val="right"/>
              <w:rPr>
                <w:sz w:val="20"/>
                <w:szCs w:val="20"/>
              </w:rPr>
            </w:pPr>
          </w:p>
        </w:tc>
        <w:tc>
          <w:tcPr>
            <w:tcW w:w="236" w:type="dxa"/>
            <w:shd w:val="clear" w:color="auto" w:fill="auto"/>
          </w:tcPr>
          <w:p w14:paraId="798B3747" w14:textId="77777777" w:rsidR="009A58D3" w:rsidRPr="00575165" w:rsidRDefault="009A58D3" w:rsidP="00E01EAA">
            <w:pPr>
              <w:jc w:val="right"/>
              <w:rPr>
                <w:sz w:val="20"/>
                <w:szCs w:val="20"/>
              </w:rPr>
            </w:pPr>
          </w:p>
        </w:tc>
        <w:tc>
          <w:tcPr>
            <w:tcW w:w="821" w:type="dxa"/>
            <w:shd w:val="clear" w:color="auto" w:fill="auto"/>
          </w:tcPr>
          <w:p w14:paraId="6CD49B8C" w14:textId="77777777" w:rsidR="009A58D3" w:rsidRPr="00575165" w:rsidRDefault="009A58D3" w:rsidP="00E01EAA">
            <w:pPr>
              <w:jc w:val="right"/>
              <w:rPr>
                <w:sz w:val="20"/>
                <w:szCs w:val="20"/>
              </w:rPr>
            </w:pPr>
          </w:p>
        </w:tc>
        <w:tc>
          <w:tcPr>
            <w:tcW w:w="821" w:type="dxa"/>
            <w:shd w:val="clear" w:color="auto" w:fill="auto"/>
          </w:tcPr>
          <w:p w14:paraId="33603455" w14:textId="77777777" w:rsidR="009A58D3" w:rsidRPr="00575165" w:rsidRDefault="009A58D3" w:rsidP="00E01EAA">
            <w:pPr>
              <w:jc w:val="right"/>
              <w:rPr>
                <w:sz w:val="20"/>
                <w:szCs w:val="20"/>
              </w:rPr>
            </w:pPr>
          </w:p>
        </w:tc>
        <w:tc>
          <w:tcPr>
            <w:tcW w:w="822" w:type="dxa"/>
            <w:shd w:val="clear" w:color="auto" w:fill="auto"/>
          </w:tcPr>
          <w:p w14:paraId="0CC47F11" w14:textId="77777777" w:rsidR="009A58D3" w:rsidRPr="00575165" w:rsidRDefault="009A58D3" w:rsidP="00E01EAA">
            <w:pPr>
              <w:jc w:val="right"/>
              <w:rPr>
                <w:sz w:val="20"/>
                <w:szCs w:val="20"/>
              </w:rPr>
            </w:pPr>
          </w:p>
        </w:tc>
      </w:tr>
      <w:tr w:rsidR="009A58D3" w14:paraId="5B41F689" w14:textId="77777777" w:rsidTr="00E01EAA">
        <w:trPr>
          <w:trHeight w:val="227"/>
        </w:trPr>
        <w:tc>
          <w:tcPr>
            <w:tcW w:w="900" w:type="dxa"/>
            <w:shd w:val="clear" w:color="auto" w:fill="auto"/>
          </w:tcPr>
          <w:p w14:paraId="0DEEBD01" w14:textId="77777777" w:rsidR="009A58D3" w:rsidRPr="00575165" w:rsidRDefault="009A58D3" w:rsidP="00E01EAA">
            <w:pPr>
              <w:rPr>
                <w:sz w:val="20"/>
                <w:szCs w:val="20"/>
              </w:rPr>
            </w:pPr>
            <w:r w:rsidRPr="00575165">
              <w:rPr>
                <w:sz w:val="20"/>
                <w:szCs w:val="20"/>
              </w:rPr>
              <w:t>1988-89</w:t>
            </w:r>
          </w:p>
        </w:tc>
        <w:tc>
          <w:tcPr>
            <w:tcW w:w="720" w:type="dxa"/>
            <w:shd w:val="clear" w:color="auto" w:fill="auto"/>
          </w:tcPr>
          <w:p w14:paraId="1AD58CF5" w14:textId="77777777" w:rsidR="009A58D3" w:rsidRPr="00575165" w:rsidRDefault="009A58D3" w:rsidP="00E01EAA">
            <w:pPr>
              <w:rPr>
                <w:sz w:val="20"/>
                <w:szCs w:val="20"/>
              </w:rPr>
            </w:pPr>
            <w:r w:rsidRPr="00575165">
              <w:rPr>
                <w:sz w:val="20"/>
                <w:szCs w:val="20"/>
              </w:rPr>
              <w:t>16-44</w:t>
            </w:r>
          </w:p>
        </w:tc>
        <w:tc>
          <w:tcPr>
            <w:tcW w:w="1440" w:type="dxa"/>
            <w:shd w:val="clear" w:color="auto" w:fill="auto"/>
          </w:tcPr>
          <w:p w14:paraId="0D8D5252" w14:textId="77777777" w:rsidR="009A58D3" w:rsidRPr="00575165" w:rsidRDefault="009A58D3" w:rsidP="00E01EAA">
            <w:pPr>
              <w:rPr>
                <w:sz w:val="20"/>
                <w:szCs w:val="20"/>
              </w:rPr>
            </w:pPr>
            <w:r w:rsidRPr="00575165">
              <w:rPr>
                <w:sz w:val="20"/>
                <w:szCs w:val="20"/>
              </w:rPr>
              <w:t>Smoke only</w:t>
            </w:r>
          </w:p>
        </w:tc>
        <w:tc>
          <w:tcPr>
            <w:tcW w:w="236" w:type="dxa"/>
            <w:shd w:val="clear" w:color="auto" w:fill="auto"/>
          </w:tcPr>
          <w:p w14:paraId="019BD9ED" w14:textId="77777777" w:rsidR="009A58D3" w:rsidRPr="00575165" w:rsidRDefault="009A58D3" w:rsidP="00E01EAA">
            <w:pPr>
              <w:jc w:val="right"/>
              <w:rPr>
                <w:sz w:val="20"/>
                <w:szCs w:val="20"/>
              </w:rPr>
            </w:pPr>
          </w:p>
        </w:tc>
        <w:tc>
          <w:tcPr>
            <w:tcW w:w="1001" w:type="dxa"/>
            <w:shd w:val="clear" w:color="auto" w:fill="auto"/>
          </w:tcPr>
          <w:p w14:paraId="53040D2C" w14:textId="77777777" w:rsidR="009A58D3" w:rsidRPr="00575165" w:rsidRDefault="009A58D3" w:rsidP="00E01EAA">
            <w:pPr>
              <w:jc w:val="right"/>
              <w:rPr>
                <w:sz w:val="20"/>
                <w:szCs w:val="20"/>
              </w:rPr>
            </w:pPr>
            <w:r w:rsidRPr="00575165">
              <w:rPr>
                <w:sz w:val="20"/>
                <w:szCs w:val="20"/>
              </w:rPr>
              <w:t>25</w:t>
            </w:r>
          </w:p>
        </w:tc>
        <w:tc>
          <w:tcPr>
            <w:tcW w:w="1001" w:type="dxa"/>
            <w:shd w:val="clear" w:color="auto" w:fill="auto"/>
          </w:tcPr>
          <w:p w14:paraId="5D7A340A" w14:textId="77777777" w:rsidR="009A58D3" w:rsidRPr="00575165" w:rsidRDefault="009A58D3" w:rsidP="00E01EAA">
            <w:pPr>
              <w:jc w:val="right"/>
              <w:rPr>
                <w:sz w:val="20"/>
                <w:szCs w:val="20"/>
              </w:rPr>
            </w:pPr>
            <w:r w:rsidRPr="00575165">
              <w:rPr>
                <w:sz w:val="20"/>
                <w:szCs w:val="20"/>
              </w:rPr>
              <w:t>110</w:t>
            </w:r>
          </w:p>
        </w:tc>
        <w:tc>
          <w:tcPr>
            <w:tcW w:w="1002" w:type="dxa"/>
            <w:shd w:val="clear" w:color="auto" w:fill="auto"/>
          </w:tcPr>
          <w:p w14:paraId="342B4DE2" w14:textId="77777777" w:rsidR="009A58D3" w:rsidRPr="00575165" w:rsidRDefault="009A58D3" w:rsidP="00E01EAA">
            <w:pPr>
              <w:jc w:val="right"/>
              <w:rPr>
                <w:sz w:val="20"/>
                <w:szCs w:val="20"/>
              </w:rPr>
            </w:pPr>
            <w:r w:rsidRPr="00575165">
              <w:rPr>
                <w:sz w:val="20"/>
                <w:szCs w:val="20"/>
              </w:rPr>
              <w:t>120</w:t>
            </w:r>
          </w:p>
        </w:tc>
        <w:tc>
          <w:tcPr>
            <w:tcW w:w="236" w:type="dxa"/>
            <w:shd w:val="clear" w:color="auto" w:fill="auto"/>
          </w:tcPr>
          <w:p w14:paraId="7C57A04E" w14:textId="77777777" w:rsidR="009A58D3" w:rsidRPr="00575165" w:rsidRDefault="009A58D3" w:rsidP="00E01EAA">
            <w:pPr>
              <w:jc w:val="right"/>
              <w:rPr>
                <w:sz w:val="20"/>
                <w:szCs w:val="20"/>
              </w:rPr>
            </w:pPr>
          </w:p>
        </w:tc>
        <w:tc>
          <w:tcPr>
            <w:tcW w:w="821" w:type="dxa"/>
            <w:shd w:val="clear" w:color="auto" w:fill="auto"/>
          </w:tcPr>
          <w:p w14:paraId="48ADBBEF" w14:textId="77777777" w:rsidR="009A58D3" w:rsidRPr="00575165" w:rsidRDefault="009A58D3" w:rsidP="00E01EAA">
            <w:pPr>
              <w:jc w:val="right"/>
              <w:rPr>
                <w:sz w:val="20"/>
                <w:szCs w:val="20"/>
              </w:rPr>
            </w:pPr>
            <w:r w:rsidRPr="00575165">
              <w:rPr>
                <w:sz w:val="20"/>
                <w:szCs w:val="20"/>
              </w:rPr>
              <w:t>0.23</w:t>
            </w:r>
          </w:p>
        </w:tc>
        <w:tc>
          <w:tcPr>
            <w:tcW w:w="821" w:type="dxa"/>
            <w:shd w:val="clear" w:color="auto" w:fill="auto"/>
          </w:tcPr>
          <w:p w14:paraId="4C0F935E" w14:textId="77777777" w:rsidR="009A58D3" w:rsidRPr="00575165" w:rsidRDefault="009A58D3" w:rsidP="00E01EAA">
            <w:pPr>
              <w:jc w:val="right"/>
              <w:rPr>
                <w:sz w:val="20"/>
                <w:szCs w:val="20"/>
              </w:rPr>
            </w:pPr>
          </w:p>
        </w:tc>
        <w:tc>
          <w:tcPr>
            <w:tcW w:w="822" w:type="dxa"/>
            <w:shd w:val="clear" w:color="auto" w:fill="auto"/>
          </w:tcPr>
          <w:p w14:paraId="0C956B4C" w14:textId="77777777" w:rsidR="009A58D3" w:rsidRPr="00575165" w:rsidRDefault="009A58D3" w:rsidP="00E01EAA">
            <w:pPr>
              <w:jc w:val="right"/>
              <w:rPr>
                <w:sz w:val="20"/>
                <w:szCs w:val="20"/>
              </w:rPr>
            </w:pPr>
          </w:p>
        </w:tc>
      </w:tr>
      <w:tr w:rsidR="009A58D3" w14:paraId="2D2D95E9" w14:textId="77777777" w:rsidTr="00E01EAA">
        <w:trPr>
          <w:trHeight w:val="227"/>
        </w:trPr>
        <w:tc>
          <w:tcPr>
            <w:tcW w:w="900" w:type="dxa"/>
            <w:shd w:val="clear" w:color="auto" w:fill="auto"/>
          </w:tcPr>
          <w:p w14:paraId="0C9BBAE4" w14:textId="77777777" w:rsidR="009A58D3" w:rsidRPr="00575165" w:rsidRDefault="009A58D3" w:rsidP="00E01EAA">
            <w:pPr>
              <w:rPr>
                <w:sz w:val="20"/>
                <w:szCs w:val="20"/>
              </w:rPr>
            </w:pPr>
          </w:p>
        </w:tc>
        <w:tc>
          <w:tcPr>
            <w:tcW w:w="720" w:type="dxa"/>
            <w:shd w:val="clear" w:color="auto" w:fill="auto"/>
          </w:tcPr>
          <w:p w14:paraId="4D5D7D7E" w14:textId="77777777" w:rsidR="009A58D3" w:rsidRPr="00575165" w:rsidRDefault="009A58D3" w:rsidP="00E01EAA">
            <w:pPr>
              <w:rPr>
                <w:sz w:val="20"/>
                <w:szCs w:val="20"/>
              </w:rPr>
            </w:pPr>
          </w:p>
        </w:tc>
        <w:tc>
          <w:tcPr>
            <w:tcW w:w="1440" w:type="dxa"/>
            <w:shd w:val="clear" w:color="auto" w:fill="auto"/>
          </w:tcPr>
          <w:p w14:paraId="16A41B40" w14:textId="77777777" w:rsidR="009A58D3" w:rsidRPr="00575165" w:rsidRDefault="009A58D3" w:rsidP="00E01EAA">
            <w:pPr>
              <w:rPr>
                <w:sz w:val="20"/>
                <w:szCs w:val="20"/>
              </w:rPr>
            </w:pPr>
            <w:r w:rsidRPr="00575165">
              <w:rPr>
                <w:sz w:val="20"/>
                <w:szCs w:val="20"/>
              </w:rPr>
              <w:t>Smoke only or dual user</w:t>
            </w:r>
          </w:p>
        </w:tc>
        <w:tc>
          <w:tcPr>
            <w:tcW w:w="236" w:type="dxa"/>
            <w:shd w:val="clear" w:color="auto" w:fill="auto"/>
          </w:tcPr>
          <w:p w14:paraId="30B61CE0" w14:textId="77777777" w:rsidR="009A58D3" w:rsidRPr="00575165" w:rsidRDefault="009A58D3" w:rsidP="00E01EAA">
            <w:pPr>
              <w:jc w:val="right"/>
              <w:rPr>
                <w:sz w:val="20"/>
                <w:szCs w:val="20"/>
              </w:rPr>
            </w:pPr>
          </w:p>
        </w:tc>
        <w:tc>
          <w:tcPr>
            <w:tcW w:w="1001" w:type="dxa"/>
            <w:shd w:val="clear" w:color="auto" w:fill="auto"/>
          </w:tcPr>
          <w:p w14:paraId="557E80CF" w14:textId="77777777" w:rsidR="009A58D3" w:rsidRPr="00575165" w:rsidRDefault="009A58D3" w:rsidP="00E01EAA">
            <w:pPr>
              <w:jc w:val="right"/>
              <w:rPr>
                <w:sz w:val="20"/>
                <w:szCs w:val="20"/>
              </w:rPr>
            </w:pPr>
            <w:r w:rsidRPr="00575165">
              <w:rPr>
                <w:sz w:val="20"/>
                <w:szCs w:val="20"/>
              </w:rPr>
              <w:t>43</w:t>
            </w:r>
          </w:p>
        </w:tc>
        <w:tc>
          <w:tcPr>
            <w:tcW w:w="1001" w:type="dxa"/>
            <w:shd w:val="clear" w:color="auto" w:fill="auto"/>
          </w:tcPr>
          <w:p w14:paraId="71207151" w14:textId="77777777" w:rsidR="009A58D3" w:rsidRPr="00575165" w:rsidRDefault="009A58D3" w:rsidP="00E01EAA">
            <w:pPr>
              <w:jc w:val="right"/>
              <w:rPr>
                <w:sz w:val="20"/>
                <w:szCs w:val="20"/>
              </w:rPr>
            </w:pPr>
            <w:r w:rsidRPr="00575165">
              <w:rPr>
                <w:sz w:val="20"/>
                <w:szCs w:val="20"/>
              </w:rPr>
              <w:t>115</w:t>
            </w:r>
          </w:p>
        </w:tc>
        <w:tc>
          <w:tcPr>
            <w:tcW w:w="1002" w:type="dxa"/>
            <w:shd w:val="clear" w:color="auto" w:fill="auto"/>
          </w:tcPr>
          <w:p w14:paraId="04A834C1" w14:textId="77777777" w:rsidR="009A58D3" w:rsidRPr="00575165" w:rsidRDefault="009A58D3" w:rsidP="00E01EAA">
            <w:pPr>
              <w:jc w:val="right"/>
              <w:rPr>
                <w:sz w:val="20"/>
                <w:szCs w:val="20"/>
              </w:rPr>
            </w:pPr>
            <w:r w:rsidRPr="00575165">
              <w:rPr>
                <w:sz w:val="20"/>
                <w:szCs w:val="20"/>
              </w:rPr>
              <w:t>137</w:t>
            </w:r>
          </w:p>
        </w:tc>
        <w:tc>
          <w:tcPr>
            <w:tcW w:w="236" w:type="dxa"/>
            <w:shd w:val="clear" w:color="auto" w:fill="auto"/>
          </w:tcPr>
          <w:p w14:paraId="43FC7B0C" w14:textId="77777777" w:rsidR="009A58D3" w:rsidRPr="00575165" w:rsidRDefault="009A58D3" w:rsidP="00E01EAA">
            <w:pPr>
              <w:jc w:val="right"/>
              <w:rPr>
                <w:sz w:val="20"/>
                <w:szCs w:val="20"/>
              </w:rPr>
            </w:pPr>
          </w:p>
        </w:tc>
        <w:tc>
          <w:tcPr>
            <w:tcW w:w="821" w:type="dxa"/>
            <w:shd w:val="clear" w:color="auto" w:fill="auto"/>
          </w:tcPr>
          <w:p w14:paraId="48095845" w14:textId="77777777" w:rsidR="009A58D3" w:rsidRPr="00575165" w:rsidRDefault="009A58D3" w:rsidP="00E01EAA">
            <w:pPr>
              <w:jc w:val="right"/>
              <w:rPr>
                <w:sz w:val="20"/>
                <w:szCs w:val="20"/>
              </w:rPr>
            </w:pPr>
          </w:p>
        </w:tc>
        <w:tc>
          <w:tcPr>
            <w:tcW w:w="821" w:type="dxa"/>
            <w:shd w:val="clear" w:color="auto" w:fill="auto"/>
          </w:tcPr>
          <w:p w14:paraId="298C31E6" w14:textId="77777777" w:rsidR="009A58D3" w:rsidRPr="00575165" w:rsidRDefault="009A58D3" w:rsidP="00E01EAA">
            <w:pPr>
              <w:jc w:val="right"/>
              <w:rPr>
                <w:sz w:val="20"/>
                <w:szCs w:val="20"/>
              </w:rPr>
            </w:pPr>
            <w:r w:rsidRPr="00575165">
              <w:rPr>
                <w:sz w:val="20"/>
                <w:szCs w:val="20"/>
              </w:rPr>
              <w:t>0.37</w:t>
            </w:r>
          </w:p>
        </w:tc>
        <w:tc>
          <w:tcPr>
            <w:tcW w:w="822" w:type="dxa"/>
            <w:shd w:val="clear" w:color="auto" w:fill="auto"/>
          </w:tcPr>
          <w:p w14:paraId="02630E70" w14:textId="77777777" w:rsidR="009A58D3" w:rsidRPr="00575165" w:rsidRDefault="009A58D3" w:rsidP="00E01EAA">
            <w:pPr>
              <w:jc w:val="right"/>
              <w:rPr>
                <w:sz w:val="20"/>
                <w:szCs w:val="20"/>
              </w:rPr>
            </w:pPr>
            <w:r w:rsidRPr="00575165">
              <w:rPr>
                <w:sz w:val="20"/>
                <w:szCs w:val="20"/>
              </w:rPr>
              <w:t>0.31</w:t>
            </w:r>
          </w:p>
        </w:tc>
      </w:tr>
      <w:tr w:rsidR="009A58D3" w14:paraId="438315ED" w14:textId="77777777" w:rsidTr="00E01EAA">
        <w:trPr>
          <w:trHeight w:val="227"/>
        </w:trPr>
        <w:tc>
          <w:tcPr>
            <w:tcW w:w="900" w:type="dxa"/>
            <w:shd w:val="clear" w:color="auto" w:fill="auto"/>
          </w:tcPr>
          <w:p w14:paraId="48DCE077" w14:textId="77777777" w:rsidR="009A58D3" w:rsidRPr="00575165" w:rsidRDefault="009A58D3" w:rsidP="00E01EAA">
            <w:pPr>
              <w:rPr>
                <w:sz w:val="20"/>
                <w:szCs w:val="20"/>
              </w:rPr>
            </w:pPr>
          </w:p>
        </w:tc>
        <w:tc>
          <w:tcPr>
            <w:tcW w:w="720" w:type="dxa"/>
            <w:shd w:val="clear" w:color="auto" w:fill="auto"/>
          </w:tcPr>
          <w:p w14:paraId="5C9C1763" w14:textId="77777777" w:rsidR="009A58D3" w:rsidRPr="00575165" w:rsidRDefault="009A58D3" w:rsidP="00E01EAA">
            <w:pPr>
              <w:rPr>
                <w:sz w:val="20"/>
                <w:szCs w:val="20"/>
              </w:rPr>
            </w:pPr>
          </w:p>
        </w:tc>
        <w:tc>
          <w:tcPr>
            <w:tcW w:w="1440" w:type="dxa"/>
            <w:shd w:val="clear" w:color="auto" w:fill="auto"/>
          </w:tcPr>
          <w:p w14:paraId="6B3A08DA" w14:textId="77777777" w:rsidR="009A58D3" w:rsidRPr="00575165" w:rsidRDefault="009A58D3" w:rsidP="00E01EAA">
            <w:pPr>
              <w:rPr>
                <w:sz w:val="20"/>
                <w:szCs w:val="20"/>
              </w:rPr>
            </w:pPr>
          </w:p>
        </w:tc>
        <w:tc>
          <w:tcPr>
            <w:tcW w:w="236" w:type="dxa"/>
            <w:shd w:val="clear" w:color="auto" w:fill="auto"/>
          </w:tcPr>
          <w:p w14:paraId="2C7295DF" w14:textId="77777777" w:rsidR="009A58D3" w:rsidRPr="00575165" w:rsidRDefault="009A58D3" w:rsidP="00E01EAA">
            <w:pPr>
              <w:jc w:val="right"/>
              <w:rPr>
                <w:sz w:val="20"/>
                <w:szCs w:val="20"/>
              </w:rPr>
            </w:pPr>
          </w:p>
        </w:tc>
        <w:tc>
          <w:tcPr>
            <w:tcW w:w="1001" w:type="dxa"/>
            <w:shd w:val="clear" w:color="auto" w:fill="auto"/>
          </w:tcPr>
          <w:p w14:paraId="42EC5D75" w14:textId="77777777" w:rsidR="009A58D3" w:rsidRPr="00575165" w:rsidRDefault="009A58D3" w:rsidP="00E01EAA">
            <w:pPr>
              <w:jc w:val="right"/>
              <w:rPr>
                <w:sz w:val="20"/>
                <w:szCs w:val="20"/>
              </w:rPr>
            </w:pPr>
          </w:p>
        </w:tc>
        <w:tc>
          <w:tcPr>
            <w:tcW w:w="1001" w:type="dxa"/>
            <w:shd w:val="clear" w:color="auto" w:fill="auto"/>
          </w:tcPr>
          <w:p w14:paraId="00CA3C5B" w14:textId="77777777" w:rsidR="009A58D3" w:rsidRPr="00575165" w:rsidRDefault="009A58D3" w:rsidP="00E01EAA">
            <w:pPr>
              <w:jc w:val="right"/>
              <w:rPr>
                <w:sz w:val="20"/>
                <w:szCs w:val="20"/>
              </w:rPr>
            </w:pPr>
          </w:p>
        </w:tc>
        <w:tc>
          <w:tcPr>
            <w:tcW w:w="1002" w:type="dxa"/>
            <w:shd w:val="clear" w:color="auto" w:fill="auto"/>
          </w:tcPr>
          <w:p w14:paraId="697A2348" w14:textId="77777777" w:rsidR="009A58D3" w:rsidRPr="00575165" w:rsidRDefault="009A58D3" w:rsidP="00E01EAA">
            <w:pPr>
              <w:jc w:val="right"/>
              <w:rPr>
                <w:sz w:val="20"/>
                <w:szCs w:val="20"/>
              </w:rPr>
            </w:pPr>
          </w:p>
        </w:tc>
        <w:tc>
          <w:tcPr>
            <w:tcW w:w="236" w:type="dxa"/>
            <w:shd w:val="clear" w:color="auto" w:fill="auto"/>
          </w:tcPr>
          <w:p w14:paraId="0DA87227" w14:textId="77777777" w:rsidR="009A58D3" w:rsidRPr="00575165" w:rsidRDefault="009A58D3" w:rsidP="00E01EAA">
            <w:pPr>
              <w:jc w:val="right"/>
              <w:rPr>
                <w:sz w:val="20"/>
                <w:szCs w:val="20"/>
              </w:rPr>
            </w:pPr>
          </w:p>
        </w:tc>
        <w:tc>
          <w:tcPr>
            <w:tcW w:w="821" w:type="dxa"/>
            <w:shd w:val="clear" w:color="auto" w:fill="auto"/>
          </w:tcPr>
          <w:p w14:paraId="122FFDD0" w14:textId="77777777" w:rsidR="009A58D3" w:rsidRPr="00575165" w:rsidRDefault="009A58D3" w:rsidP="00E01EAA">
            <w:pPr>
              <w:jc w:val="right"/>
              <w:rPr>
                <w:sz w:val="20"/>
                <w:szCs w:val="20"/>
              </w:rPr>
            </w:pPr>
          </w:p>
        </w:tc>
        <w:tc>
          <w:tcPr>
            <w:tcW w:w="821" w:type="dxa"/>
            <w:shd w:val="clear" w:color="auto" w:fill="auto"/>
          </w:tcPr>
          <w:p w14:paraId="5628DE84" w14:textId="77777777" w:rsidR="009A58D3" w:rsidRPr="00575165" w:rsidRDefault="009A58D3" w:rsidP="00E01EAA">
            <w:pPr>
              <w:jc w:val="right"/>
              <w:rPr>
                <w:sz w:val="20"/>
                <w:szCs w:val="20"/>
              </w:rPr>
            </w:pPr>
          </w:p>
        </w:tc>
        <w:tc>
          <w:tcPr>
            <w:tcW w:w="822" w:type="dxa"/>
            <w:shd w:val="clear" w:color="auto" w:fill="auto"/>
          </w:tcPr>
          <w:p w14:paraId="78ED5281" w14:textId="77777777" w:rsidR="009A58D3" w:rsidRPr="00575165" w:rsidRDefault="009A58D3" w:rsidP="00E01EAA">
            <w:pPr>
              <w:jc w:val="right"/>
              <w:rPr>
                <w:sz w:val="20"/>
                <w:szCs w:val="20"/>
              </w:rPr>
            </w:pPr>
          </w:p>
        </w:tc>
      </w:tr>
      <w:tr w:rsidR="009A58D3" w14:paraId="0D26A1C3" w14:textId="77777777" w:rsidTr="00E01EAA">
        <w:trPr>
          <w:trHeight w:val="227"/>
        </w:trPr>
        <w:tc>
          <w:tcPr>
            <w:tcW w:w="900" w:type="dxa"/>
            <w:shd w:val="clear" w:color="auto" w:fill="auto"/>
          </w:tcPr>
          <w:p w14:paraId="16ECF0B4" w14:textId="77777777" w:rsidR="009A58D3" w:rsidRPr="00575165" w:rsidRDefault="009A58D3" w:rsidP="00E01EAA">
            <w:pPr>
              <w:rPr>
                <w:sz w:val="20"/>
                <w:szCs w:val="20"/>
              </w:rPr>
            </w:pPr>
          </w:p>
        </w:tc>
        <w:tc>
          <w:tcPr>
            <w:tcW w:w="720" w:type="dxa"/>
            <w:shd w:val="clear" w:color="auto" w:fill="auto"/>
          </w:tcPr>
          <w:p w14:paraId="1ADAE76F" w14:textId="77777777" w:rsidR="009A58D3" w:rsidRPr="00575165" w:rsidRDefault="009A58D3" w:rsidP="00E01EAA">
            <w:pPr>
              <w:rPr>
                <w:sz w:val="20"/>
                <w:szCs w:val="20"/>
              </w:rPr>
            </w:pPr>
            <w:r w:rsidRPr="00575165">
              <w:rPr>
                <w:sz w:val="20"/>
                <w:szCs w:val="20"/>
              </w:rPr>
              <w:t>45-84</w:t>
            </w:r>
          </w:p>
        </w:tc>
        <w:tc>
          <w:tcPr>
            <w:tcW w:w="1440" w:type="dxa"/>
            <w:shd w:val="clear" w:color="auto" w:fill="auto"/>
          </w:tcPr>
          <w:p w14:paraId="5AED5016" w14:textId="77777777" w:rsidR="009A58D3" w:rsidRPr="00575165" w:rsidRDefault="009A58D3" w:rsidP="00E01EAA">
            <w:pPr>
              <w:rPr>
                <w:sz w:val="20"/>
                <w:szCs w:val="20"/>
              </w:rPr>
            </w:pPr>
            <w:r w:rsidRPr="00575165">
              <w:rPr>
                <w:sz w:val="20"/>
                <w:szCs w:val="20"/>
              </w:rPr>
              <w:t>Smoke only</w:t>
            </w:r>
          </w:p>
        </w:tc>
        <w:tc>
          <w:tcPr>
            <w:tcW w:w="236" w:type="dxa"/>
            <w:shd w:val="clear" w:color="auto" w:fill="auto"/>
          </w:tcPr>
          <w:p w14:paraId="5D262FC3" w14:textId="77777777" w:rsidR="009A58D3" w:rsidRPr="00575165" w:rsidRDefault="009A58D3" w:rsidP="00E01EAA">
            <w:pPr>
              <w:jc w:val="right"/>
              <w:rPr>
                <w:sz w:val="20"/>
                <w:szCs w:val="20"/>
              </w:rPr>
            </w:pPr>
          </w:p>
        </w:tc>
        <w:tc>
          <w:tcPr>
            <w:tcW w:w="1001" w:type="dxa"/>
            <w:shd w:val="clear" w:color="auto" w:fill="auto"/>
          </w:tcPr>
          <w:p w14:paraId="1D032887" w14:textId="77777777" w:rsidR="009A58D3" w:rsidRPr="00575165" w:rsidRDefault="009A58D3" w:rsidP="00E01EAA">
            <w:pPr>
              <w:jc w:val="right"/>
              <w:rPr>
                <w:sz w:val="20"/>
                <w:szCs w:val="20"/>
              </w:rPr>
            </w:pPr>
            <w:r w:rsidRPr="00575165">
              <w:rPr>
                <w:sz w:val="20"/>
                <w:szCs w:val="20"/>
              </w:rPr>
              <w:t>19</w:t>
            </w:r>
          </w:p>
        </w:tc>
        <w:tc>
          <w:tcPr>
            <w:tcW w:w="1001" w:type="dxa"/>
            <w:shd w:val="clear" w:color="auto" w:fill="auto"/>
          </w:tcPr>
          <w:p w14:paraId="1D3690F9" w14:textId="77777777" w:rsidR="009A58D3" w:rsidRPr="00575165" w:rsidRDefault="009A58D3" w:rsidP="00E01EAA">
            <w:pPr>
              <w:jc w:val="right"/>
              <w:rPr>
                <w:sz w:val="20"/>
                <w:szCs w:val="20"/>
              </w:rPr>
            </w:pPr>
            <w:r w:rsidRPr="00575165">
              <w:rPr>
                <w:sz w:val="20"/>
                <w:szCs w:val="20"/>
              </w:rPr>
              <w:t>180</w:t>
            </w:r>
          </w:p>
        </w:tc>
        <w:tc>
          <w:tcPr>
            <w:tcW w:w="1002" w:type="dxa"/>
            <w:shd w:val="clear" w:color="auto" w:fill="auto"/>
          </w:tcPr>
          <w:p w14:paraId="51645056" w14:textId="77777777" w:rsidR="009A58D3" w:rsidRPr="00575165" w:rsidRDefault="009A58D3" w:rsidP="00E01EAA">
            <w:pPr>
              <w:jc w:val="right"/>
              <w:rPr>
                <w:sz w:val="20"/>
                <w:szCs w:val="20"/>
              </w:rPr>
            </w:pPr>
            <w:r w:rsidRPr="00575165">
              <w:rPr>
                <w:sz w:val="20"/>
                <w:szCs w:val="20"/>
              </w:rPr>
              <w:t>186</w:t>
            </w:r>
          </w:p>
        </w:tc>
        <w:tc>
          <w:tcPr>
            <w:tcW w:w="236" w:type="dxa"/>
            <w:shd w:val="clear" w:color="auto" w:fill="auto"/>
          </w:tcPr>
          <w:p w14:paraId="106ACFB5" w14:textId="77777777" w:rsidR="009A58D3" w:rsidRPr="00575165" w:rsidRDefault="009A58D3" w:rsidP="00E01EAA">
            <w:pPr>
              <w:jc w:val="right"/>
              <w:rPr>
                <w:sz w:val="20"/>
                <w:szCs w:val="20"/>
              </w:rPr>
            </w:pPr>
          </w:p>
        </w:tc>
        <w:tc>
          <w:tcPr>
            <w:tcW w:w="821" w:type="dxa"/>
            <w:shd w:val="clear" w:color="auto" w:fill="auto"/>
          </w:tcPr>
          <w:p w14:paraId="6CAF0BC6" w14:textId="77777777" w:rsidR="009A58D3" w:rsidRPr="00575165" w:rsidRDefault="009A58D3" w:rsidP="00E01EAA">
            <w:pPr>
              <w:jc w:val="right"/>
              <w:rPr>
                <w:sz w:val="20"/>
                <w:szCs w:val="20"/>
              </w:rPr>
            </w:pPr>
            <w:r w:rsidRPr="00575165">
              <w:rPr>
                <w:sz w:val="20"/>
                <w:szCs w:val="20"/>
              </w:rPr>
              <w:t>0.11</w:t>
            </w:r>
          </w:p>
        </w:tc>
        <w:tc>
          <w:tcPr>
            <w:tcW w:w="821" w:type="dxa"/>
            <w:shd w:val="clear" w:color="auto" w:fill="auto"/>
          </w:tcPr>
          <w:p w14:paraId="12638D8A" w14:textId="77777777" w:rsidR="009A58D3" w:rsidRPr="00575165" w:rsidRDefault="009A58D3" w:rsidP="00E01EAA">
            <w:pPr>
              <w:jc w:val="right"/>
              <w:rPr>
                <w:sz w:val="20"/>
                <w:szCs w:val="20"/>
              </w:rPr>
            </w:pPr>
          </w:p>
        </w:tc>
        <w:tc>
          <w:tcPr>
            <w:tcW w:w="822" w:type="dxa"/>
            <w:shd w:val="clear" w:color="auto" w:fill="auto"/>
          </w:tcPr>
          <w:p w14:paraId="10399C1C" w14:textId="77777777" w:rsidR="009A58D3" w:rsidRPr="00575165" w:rsidRDefault="009A58D3" w:rsidP="00E01EAA">
            <w:pPr>
              <w:jc w:val="right"/>
              <w:rPr>
                <w:sz w:val="20"/>
                <w:szCs w:val="20"/>
              </w:rPr>
            </w:pPr>
          </w:p>
        </w:tc>
      </w:tr>
      <w:tr w:rsidR="009A58D3" w14:paraId="51DDDCEE" w14:textId="77777777" w:rsidTr="00E01EAA">
        <w:trPr>
          <w:trHeight w:val="227"/>
        </w:trPr>
        <w:tc>
          <w:tcPr>
            <w:tcW w:w="900" w:type="dxa"/>
            <w:shd w:val="clear" w:color="auto" w:fill="auto"/>
          </w:tcPr>
          <w:p w14:paraId="1E18632D" w14:textId="77777777" w:rsidR="009A58D3" w:rsidRPr="00575165" w:rsidRDefault="009A58D3" w:rsidP="00E01EAA">
            <w:pPr>
              <w:rPr>
                <w:sz w:val="20"/>
                <w:szCs w:val="20"/>
              </w:rPr>
            </w:pPr>
          </w:p>
        </w:tc>
        <w:tc>
          <w:tcPr>
            <w:tcW w:w="720" w:type="dxa"/>
            <w:shd w:val="clear" w:color="auto" w:fill="auto"/>
          </w:tcPr>
          <w:p w14:paraId="28A164B4" w14:textId="77777777" w:rsidR="009A58D3" w:rsidRPr="00575165" w:rsidRDefault="009A58D3" w:rsidP="00E01EAA">
            <w:pPr>
              <w:rPr>
                <w:sz w:val="20"/>
                <w:szCs w:val="20"/>
              </w:rPr>
            </w:pPr>
          </w:p>
        </w:tc>
        <w:tc>
          <w:tcPr>
            <w:tcW w:w="1440" w:type="dxa"/>
            <w:shd w:val="clear" w:color="auto" w:fill="auto"/>
          </w:tcPr>
          <w:p w14:paraId="52A11F70" w14:textId="77777777" w:rsidR="009A58D3" w:rsidRPr="00575165" w:rsidRDefault="009A58D3" w:rsidP="00E01EAA">
            <w:pPr>
              <w:rPr>
                <w:sz w:val="20"/>
                <w:szCs w:val="20"/>
              </w:rPr>
            </w:pPr>
            <w:r w:rsidRPr="00575165">
              <w:rPr>
                <w:sz w:val="20"/>
                <w:szCs w:val="20"/>
              </w:rPr>
              <w:t>Smoke only or dual user</w:t>
            </w:r>
          </w:p>
        </w:tc>
        <w:tc>
          <w:tcPr>
            <w:tcW w:w="236" w:type="dxa"/>
            <w:shd w:val="clear" w:color="auto" w:fill="auto"/>
          </w:tcPr>
          <w:p w14:paraId="0A3FE18F" w14:textId="77777777" w:rsidR="009A58D3" w:rsidRPr="00575165" w:rsidRDefault="009A58D3" w:rsidP="00E01EAA">
            <w:pPr>
              <w:jc w:val="right"/>
              <w:rPr>
                <w:sz w:val="20"/>
                <w:szCs w:val="20"/>
              </w:rPr>
            </w:pPr>
          </w:p>
        </w:tc>
        <w:tc>
          <w:tcPr>
            <w:tcW w:w="1001" w:type="dxa"/>
            <w:shd w:val="clear" w:color="auto" w:fill="auto"/>
          </w:tcPr>
          <w:p w14:paraId="4FBCE492" w14:textId="77777777" w:rsidR="009A58D3" w:rsidRPr="00575165" w:rsidRDefault="009A58D3" w:rsidP="00E01EAA">
            <w:pPr>
              <w:jc w:val="right"/>
              <w:rPr>
                <w:sz w:val="20"/>
                <w:szCs w:val="20"/>
              </w:rPr>
            </w:pPr>
            <w:r w:rsidRPr="00575165">
              <w:rPr>
                <w:sz w:val="20"/>
                <w:szCs w:val="20"/>
              </w:rPr>
              <w:t>31</w:t>
            </w:r>
          </w:p>
        </w:tc>
        <w:tc>
          <w:tcPr>
            <w:tcW w:w="1001" w:type="dxa"/>
            <w:shd w:val="clear" w:color="auto" w:fill="auto"/>
          </w:tcPr>
          <w:p w14:paraId="1C9982AB" w14:textId="77777777" w:rsidR="009A58D3" w:rsidRPr="00575165" w:rsidRDefault="009A58D3" w:rsidP="00E01EAA">
            <w:pPr>
              <w:jc w:val="right"/>
              <w:rPr>
                <w:sz w:val="20"/>
                <w:szCs w:val="20"/>
              </w:rPr>
            </w:pPr>
            <w:r w:rsidRPr="00575165">
              <w:rPr>
                <w:sz w:val="20"/>
                <w:szCs w:val="20"/>
              </w:rPr>
              <w:t>188</w:t>
            </w:r>
          </w:p>
        </w:tc>
        <w:tc>
          <w:tcPr>
            <w:tcW w:w="1002" w:type="dxa"/>
            <w:shd w:val="clear" w:color="auto" w:fill="auto"/>
          </w:tcPr>
          <w:p w14:paraId="4836947D" w14:textId="77777777" w:rsidR="009A58D3" w:rsidRPr="00575165" w:rsidRDefault="009A58D3" w:rsidP="00E01EAA">
            <w:pPr>
              <w:jc w:val="right"/>
              <w:rPr>
                <w:sz w:val="20"/>
                <w:szCs w:val="20"/>
              </w:rPr>
            </w:pPr>
            <w:r w:rsidRPr="00575165">
              <w:rPr>
                <w:sz w:val="20"/>
                <w:szCs w:val="20"/>
              </w:rPr>
              <w:t>207</w:t>
            </w:r>
          </w:p>
        </w:tc>
        <w:tc>
          <w:tcPr>
            <w:tcW w:w="236" w:type="dxa"/>
            <w:shd w:val="clear" w:color="auto" w:fill="auto"/>
          </w:tcPr>
          <w:p w14:paraId="70EB6C5A" w14:textId="77777777" w:rsidR="009A58D3" w:rsidRPr="00575165" w:rsidRDefault="009A58D3" w:rsidP="00E01EAA">
            <w:pPr>
              <w:jc w:val="right"/>
              <w:rPr>
                <w:sz w:val="20"/>
                <w:szCs w:val="20"/>
              </w:rPr>
            </w:pPr>
          </w:p>
        </w:tc>
        <w:tc>
          <w:tcPr>
            <w:tcW w:w="821" w:type="dxa"/>
            <w:shd w:val="clear" w:color="auto" w:fill="auto"/>
          </w:tcPr>
          <w:p w14:paraId="12A8BCF2" w14:textId="77777777" w:rsidR="009A58D3" w:rsidRPr="00575165" w:rsidRDefault="009A58D3" w:rsidP="00E01EAA">
            <w:pPr>
              <w:jc w:val="right"/>
              <w:rPr>
                <w:sz w:val="20"/>
                <w:szCs w:val="20"/>
              </w:rPr>
            </w:pPr>
          </w:p>
        </w:tc>
        <w:tc>
          <w:tcPr>
            <w:tcW w:w="821" w:type="dxa"/>
            <w:shd w:val="clear" w:color="auto" w:fill="auto"/>
          </w:tcPr>
          <w:p w14:paraId="6E655A51" w14:textId="77777777" w:rsidR="009A58D3" w:rsidRPr="00575165" w:rsidRDefault="009A58D3" w:rsidP="00E01EAA">
            <w:pPr>
              <w:jc w:val="right"/>
              <w:rPr>
                <w:sz w:val="20"/>
                <w:szCs w:val="20"/>
              </w:rPr>
            </w:pPr>
            <w:r w:rsidRPr="00575165">
              <w:rPr>
                <w:sz w:val="20"/>
                <w:szCs w:val="20"/>
              </w:rPr>
              <w:t>0.16</w:t>
            </w:r>
          </w:p>
        </w:tc>
        <w:tc>
          <w:tcPr>
            <w:tcW w:w="822" w:type="dxa"/>
            <w:shd w:val="clear" w:color="auto" w:fill="auto"/>
          </w:tcPr>
          <w:p w14:paraId="4146BD6D" w14:textId="77777777" w:rsidR="009A58D3" w:rsidRPr="00575165" w:rsidRDefault="009A58D3" w:rsidP="00E01EAA">
            <w:pPr>
              <w:jc w:val="right"/>
              <w:rPr>
                <w:sz w:val="20"/>
                <w:szCs w:val="20"/>
              </w:rPr>
            </w:pPr>
            <w:r w:rsidRPr="00575165">
              <w:rPr>
                <w:sz w:val="20"/>
                <w:szCs w:val="20"/>
              </w:rPr>
              <w:t>0.15</w:t>
            </w:r>
          </w:p>
        </w:tc>
      </w:tr>
      <w:tr w:rsidR="009A58D3" w14:paraId="3E8533D7" w14:textId="77777777" w:rsidTr="00E01EAA">
        <w:trPr>
          <w:trHeight w:val="227"/>
        </w:trPr>
        <w:tc>
          <w:tcPr>
            <w:tcW w:w="900" w:type="dxa"/>
            <w:shd w:val="clear" w:color="auto" w:fill="auto"/>
          </w:tcPr>
          <w:p w14:paraId="47718A9A" w14:textId="77777777" w:rsidR="009A58D3" w:rsidRPr="00575165" w:rsidRDefault="009A58D3" w:rsidP="00E01EAA">
            <w:pPr>
              <w:rPr>
                <w:sz w:val="20"/>
                <w:szCs w:val="20"/>
              </w:rPr>
            </w:pPr>
          </w:p>
        </w:tc>
        <w:tc>
          <w:tcPr>
            <w:tcW w:w="720" w:type="dxa"/>
            <w:shd w:val="clear" w:color="auto" w:fill="auto"/>
          </w:tcPr>
          <w:p w14:paraId="69DEFE40" w14:textId="77777777" w:rsidR="009A58D3" w:rsidRPr="00575165" w:rsidRDefault="009A58D3" w:rsidP="00E01EAA">
            <w:pPr>
              <w:rPr>
                <w:sz w:val="20"/>
                <w:szCs w:val="20"/>
              </w:rPr>
            </w:pPr>
          </w:p>
        </w:tc>
        <w:tc>
          <w:tcPr>
            <w:tcW w:w="1440" w:type="dxa"/>
            <w:shd w:val="clear" w:color="auto" w:fill="auto"/>
          </w:tcPr>
          <w:p w14:paraId="2ACCC1F5" w14:textId="77777777" w:rsidR="009A58D3" w:rsidRPr="00575165" w:rsidRDefault="009A58D3" w:rsidP="00E01EAA">
            <w:pPr>
              <w:rPr>
                <w:sz w:val="20"/>
                <w:szCs w:val="20"/>
              </w:rPr>
            </w:pPr>
          </w:p>
        </w:tc>
        <w:tc>
          <w:tcPr>
            <w:tcW w:w="236" w:type="dxa"/>
            <w:shd w:val="clear" w:color="auto" w:fill="auto"/>
          </w:tcPr>
          <w:p w14:paraId="0C398C47" w14:textId="77777777" w:rsidR="009A58D3" w:rsidRPr="00575165" w:rsidRDefault="009A58D3" w:rsidP="00E01EAA">
            <w:pPr>
              <w:jc w:val="right"/>
              <w:rPr>
                <w:sz w:val="20"/>
                <w:szCs w:val="20"/>
              </w:rPr>
            </w:pPr>
          </w:p>
        </w:tc>
        <w:tc>
          <w:tcPr>
            <w:tcW w:w="1001" w:type="dxa"/>
            <w:shd w:val="clear" w:color="auto" w:fill="auto"/>
          </w:tcPr>
          <w:p w14:paraId="16C74315" w14:textId="77777777" w:rsidR="009A58D3" w:rsidRPr="00575165" w:rsidRDefault="009A58D3" w:rsidP="00E01EAA">
            <w:pPr>
              <w:jc w:val="right"/>
              <w:rPr>
                <w:sz w:val="20"/>
                <w:szCs w:val="20"/>
              </w:rPr>
            </w:pPr>
          </w:p>
        </w:tc>
        <w:tc>
          <w:tcPr>
            <w:tcW w:w="1001" w:type="dxa"/>
            <w:shd w:val="clear" w:color="auto" w:fill="auto"/>
          </w:tcPr>
          <w:p w14:paraId="75653473" w14:textId="77777777" w:rsidR="009A58D3" w:rsidRPr="00575165" w:rsidRDefault="009A58D3" w:rsidP="00E01EAA">
            <w:pPr>
              <w:jc w:val="right"/>
              <w:rPr>
                <w:sz w:val="20"/>
                <w:szCs w:val="20"/>
              </w:rPr>
            </w:pPr>
          </w:p>
        </w:tc>
        <w:tc>
          <w:tcPr>
            <w:tcW w:w="1002" w:type="dxa"/>
            <w:shd w:val="clear" w:color="auto" w:fill="auto"/>
          </w:tcPr>
          <w:p w14:paraId="469A05FB" w14:textId="77777777" w:rsidR="009A58D3" w:rsidRPr="00575165" w:rsidRDefault="009A58D3" w:rsidP="00E01EAA">
            <w:pPr>
              <w:jc w:val="right"/>
              <w:rPr>
                <w:sz w:val="20"/>
                <w:szCs w:val="20"/>
              </w:rPr>
            </w:pPr>
          </w:p>
        </w:tc>
        <w:tc>
          <w:tcPr>
            <w:tcW w:w="236" w:type="dxa"/>
            <w:shd w:val="clear" w:color="auto" w:fill="auto"/>
          </w:tcPr>
          <w:p w14:paraId="1DE43EBC" w14:textId="77777777" w:rsidR="009A58D3" w:rsidRPr="00575165" w:rsidRDefault="009A58D3" w:rsidP="00E01EAA">
            <w:pPr>
              <w:jc w:val="right"/>
              <w:rPr>
                <w:sz w:val="20"/>
                <w:szCs w:val="20"/>
              </w:rPr>
            </w:pPr>
          </w:p>
        </w:tc>
        <w:tc>
          <w:tcPr>
            <w:tcW w:w="821" w:type="dxa"/>
            <w:shd w:val="clear" w:color="auto" w:fill="auto"/>
          </w:tcPr>
          <w:p w14:paraId="58476FE3" w14:textId="77777777" w:rsidR="009A58D3" w:rsidRPr="00575165" w:rsidRDefault="009A58D3" w:rsidP="00E01EAA">
            <w:pPr>
              <w:jc w:val="right"/>
              <w:rPr>
                <w:sz w:val="20"/>
                <w:szCs w:val="20"/>
              </w:rPr>
            </w:pPr>
          </w:p>
        </w:tc>
        <w:tc>
          <w:tcPr>
            <w:tcW w:w="821" w:type="dxa"/>
            <w:shd w:val="clear" w:color="auto" w:fill="auto"/>
          </w:tcPr>
          <w:p w14:paraId="479C3D24" w14:textId="77777777" w:rsidR="009A58D3" w:rsidRPr="00575165" w:rsidRDefault="009A58D3" w:rsidP="00E01EAA">
            <w:pPr>
              <w:jc w:val="right"/>
              <w:rPr>
                <w:sz w:val="20"/>
                <w:szCs w:val="20"/>
              </w:rPr>
            </w:pPr>
          </w:p>
        </w:tc>
        <w:tc>
          <w:tcPr>
            <w:tcW w:w="822" w:type="dxa"/>
            <w:shd w:val="clear" w:color="auto" w:fill="auto"/>
          </w:tcPr>
          <w:p w14:paraId="4FE27A93" w14:textId="77777777" w:rsidR="009A58D3" w:rsidRPr="00575165" w:rsidRDefault="009A58D3" w:rsidP="00E01EAA">
            <w:pPr>
              <w:jc w:val="right"/>
              <w:rPr>
                <w:sz w:val="20"/>
                <w:szCs w:val="20"/>
              </w:rPr>
            </w:pPr>
          </w:p>
        </w:tc>
      </w:tr>
      <w:tr w:rsidR="009A58D3" w14:paraId="254AE68E" w14:textId="77777777" w:rsidTr="00E01EAA">
        <w:trPr>
          <w:trHeight w:val="227"/>
        </w:trPr>
        <w:tc>
          <w:tcPr>
            <w:tcW w:w="900" w:type="dxa"/>
            <w:shd w:val="clear" w:color="auto" w:fill="auto"/>
          </w:tcPr>
          <w:p w14:paraId="1722A22A" w14:textId="77777777" w:rsidR="009A58D3" w:rsidRPr="00575165" w:rsidRDefault="009A58D3" w:rsidP="00E01EAA">
            <w:pPr>
              <w:rPr>
                <w:sz w:val="20"/>
                <w:szCs w:val="20"/>
              </w:rPr>
            </w:pPr>
          </w:p>
        </w:tc>
        <w:tc>
          <w:tcPr>
            <w:tcW w:w="720" w:type="dxa"/>
            <w:shd w:val="clear" w:color="auto" w:fill="auto"/>
          </w:tcPr>
          <w:p w14:paraId="26B3DDAE" w14:textId="77777777" w:rsidR="009A58D3" w:rsidRPr="00575165" w:rsidRDefault="009A58D3" w:rsidP="00E01EAA">
            <w:pPr>
              <w:rPr>
                <w:sz w:val="20"/>
                <w:szCs w:val="20"/>
              </w:rPr>
            </w:pPr>
            <w:r w:rsidRPr="00575165">
              <w:rPr>
                <w:sz w:val="20"/>
                <w:szCs w:val="20"/>
              </w:rPr>
              <w:t>16-84</w:t>
            </w:r>
          </w:p>
        </w:tc>
        <w:tc>
          <w:tcPr>
            <w:tcW w:w="1440" w:type="dxa"/>
            <w:shd w:val="clear" w:color="auto" w:fill="auto"/>
          </w:tcPr>
          <w:p w14:paraId="5D4C2D6F" w14:textId="77777777" w:rsidR="009A58D3" w:rsidRPr="00575165" w:rsidRDefault="009A58D3" w:rsidP="00E01EAA">
            <w:pPr>
              <w:rPr>
                <w:sz w:val="20"/>
                <w:szCs w:val="20"/>
              </w:rPr>
            </w:pPr>
            <w:r w:rsidRPr="00575165">
              <w:rPr>
                <w:sz w:val="20"/>
                <w:szCs w:val="20"/>
              </w:rPr>
              <w:t>Smoke only</w:t>
            </w:r>
          </w:p>
        </w:tc>
        <w:tc>
          <w:tcPr>
            <w:tcW w:w="236" w:type="dxa"/>
            <w:shd w:val="clear" w:color="auto" w:fill="auto"/>
          </w:tcPr>
          <w:p w14:paraId="4E77D144" w14:textId="77777777" w:rsidR="009A58D3" w:rsidRPr="00575165" w:rsidRDefault="009A58D3" w:rsidP="00E01EAA">
            <w:pPr>
              <w:jc w:val="right"/>
              <w:rPr>
                <w:sz w:val="20"/>
                <w:szCs w:val="20"/>
              </w:rPr>
            </w:pPr>
          </w:p>
        </w:tc>
        <w:tc>
          <w:tcPr>
            <w:tcW w:w="1001" w:type="dxa"/>
            <w:shd w:val="clear" w:color="auto" w:fill="auto"/>
          </w:tcPr>
          <w:p w14:paraId="65A404A7" w14:textId="77777777" w:rsidR="009A58D3" w:rsidRPr="00575165" w:rsidRDefault="009A58D3" w:rsidP="00E01EAA">
            <w:pPr>
              <w:jc w:val="right"/>
              <w:rPr>
                <w:sz w:val="20"/>
                <w:szCs w:val="20"/>
              </w:rPr>
            </w:pPr>
            <w:r w:rsidRPr="00575165">
              <w:rPr>
                <w:sz w:val="20"/>
                <w:szCs w:val="20"/>
              </w:rPr>
              <w:t>44</w:t>
            </w:r>
          </w:p>
        </w:tc>
        <w:tc>
          <w:tcPr>
            <w:tcW w:w="1001" w:type="dxa"/>
            <w:shd w:val="clear" w:color="auto" w:fill="auto"/>
          </w:tcPr>
          <w:p w14:paraId="60536A89" w14:textId="77777777" w:rsidR="009A58D3" w:rsidRPr="00575165" w:rsidRDefault="009A58D3" w:rsidP="00E01EAA">
            <w:pPr>
              <w:jc w:val="right"/>
              <w:rPr>
                <w:sz w:val="20"/>
                <w:szCs w:val="20"/>
              </w:rPr>
            </w:pPr>
            <w:r w:rsidRPr="00575165">
              <w:rPr>
                <w:sz w:val="20"/>
                <w:szCs w:val="20"/>
              </w:rPr>
              <w:t>290</w:t>
            </w:r>
          </w:p>
        </w:tc>
        <w:tc>
          <w:tcPr>
            <w:tcW w:w="1002" w:type="dxa"/>
            <w:shd w:val="clear" w:color="auto" w:fill="auto"/>
          </w:tcPr>
          <w:p w14:paraId="7B2AEAE0" w14:textId="77777777" w:rsidR="009A58D3" w:rsidRPr="00575165" w:rsidRDefault="009A58D3" w:rsidP="00E01EAA">
            <w:pPr>
              <w:jc w:val="right"/>
              <w:rPr>
                <w:sz w:val="20"/>
                <w:szCs w:val="20"/>
              </w:rPr>
            </w:pPr>
            <w:r w:rsidRPr="00575165">
              <w:rPr>
                <w:sz w:val="20"/>
                <w:szCs w:val="20"/>
              </w:rPr>
              <w:t>306</w:t>
            </w:r>
          </w:p>
        </w:tc>
        <w:tc>
          <w:tcPr>
            <w:tcW w:w="236" w:type="dxa"/>
            <w:shd w:val="clear" w:color="auto" w:fill="auto"/>
          </w:tcPr>
          <w:p w14:paraId="38817CCD" w14:textId="77777777" w:rsidR="009A58D3" w:rsidRPr="00575165" w:rsidRDefault="009A58D3" w:rsidP="00E01EAA">
            <w:pPr>
              <w:jc w:val="right"/>
              <w:rPr>
                <w:sz w:val="20"/>
                <w:szCs w:val="20"/>
              </w:rPr>
            </w:pPr>
          </w:p>
        </w:tc>
        <w:tc>
          <w:tcPr>
            <w:tcW w:w="821" w:type="dxa"/>
            <w:shd w:val="clear" w:color="auto" w:fill="auto"/>
          </w:tcPr>
          <w:p w14:paraId="5A9D8DD3" w14:textId="77777777" w:rsidR="009A58D3" w:rsidRPr="00575165" w:rsidRDefault="009A58D3" w:rsidP="00E01EAA">
            <w:pPr>
              <w:jc w:val="right"/>
              <w:rPr>
                <w:sz w:val="20"/>
                <w:szCs w:val="20"/>
              </w:rPr>
            </w:pPr>
            <w:r w:rsidRPr="00575165">
              <w:rPr>
                <w:sz w:val="20"/>
                <w:szCs w:val="20"/>
              </w:rPr>
              <w:t>0.15</w:t>
            </w:r>
          </w:p>
        </w:tc>
        <w:tc>
          <w:tcPr>
            <w:tcW w:w="821" w:type="dxa"/>
            <w:shd w:val="clear" w:color="auto" w:fill="auto"/>
          </w:tcPr>
          <w:p w14:paraId="6956D12F" w14:textId="77777777" w:rsidR="009A58D3" w:rsidRPr="00575165" w:rsidRDefault="009A58D3" w:rsidP="00E01EAA">
            <w:pPr>
              <w:jc w:val="right"/>
              <w:rPr>
                <w:sz w:val="20"/>
                <w:szCs w:val="20"/>
              </w:rPr>
            </w:pPr>
          </w:p>
        </w:tc>
        <w:tc>
          <w:tcPr>
            <w:tcW w:w="822" w:type="dxa"/>
            <w:shd w:val="clear" w:color="auto" w:fill="auto"/>
          </w:tcPr>
          <w:p w14:paraId="42A3E9BE" w14:textId="77777777" w:rsidR="009A58D3" w:rsidRPr="00575165" w:rsidRDefault="009A58D3" w:rsidP="00E01EAA">
            <w:pPr>
              <w:jc w:val="right"/>
              <w:rPr>
                <w:sz w:val="20"/>
                <w:szCs w:val="20"/>
              </w:rPr>
            </w:pPr>
          </w:p>
        </w:tc>
      </w:tr>
      <w:tr w:rsidR="009A58D3" w14:paraId="7909812F" w14:textId="77777777" w:rsidTr="00E01EAA">
        <w:trPr>
          <w:trHeight w:val="227"/>
        </w:trPr>
        <w:tc>
          <w:tcPr>
            <w:tcW w:w="900" w:type="dxa"/>
            <w:tcBorders>
              <w:bottom w:val="single" w:sz="4" w:space="0" w:color="auto"/>
            </w:tcBorders>
            <w:shd w:val="clear" w:color="auto" w:fill="auto"/>
          </w:tcPr>
          <w:p w14:paraId="457BA8D5" w14:textId="77777777" w:rsidR="009A58D3" w:rsidRPr="00575165" w:rsidRDefault="009A58D3" w:rsidP="00E01EAA">
            <w:pPr>
              <w:rPr>
                <w:sz w:val="20"/>
                <w:szCs w:val="20"/>
              </w:rPr>
            </w:pPr>
          </w:p>
        </w:tc>
        <w:tc>
          <w:tcPr>
            <w:tcW w:w="720" w:type="dxa"/>
            <w:tcBorders>
              <w:bottom w:val="single" w:sz="4" w:space="0" w:color="auto"/>
            </w:tcBorders>
            <w:shd w:val="clear" w:color="auto" w:fill="auto"/>
          </w:tcPr>
          <w:p w14:paraId="3408C5A7" w14:textId="77777777" w:rsidR="009A58D3" w:rsidRPr="00575165" w:rsidRDefault="009A58D3" w:rsidP="00E01EAA">
            <w:pPr>
              <w:rPr>
                <w:sz w:val="20"/>
                <w:szCs w:val="20"/>
              </w:rPr>
            </w:pPr>
          </w:p>
        </w:tc>
        <w:tc>
          <w:tcPr>
            <w:tcW w:w="1440" w:type="dxa"/>
            <w:tcBorders>
              <w:bottom w:val="single" w:sz="4" w:space="0" w:color="auto"/>
            </w:tcBorders>
            <w:shd w:val="clear" w:color="auto" w:fill="auto"/>
          </w:tcPr>
          <w:p w14:paraId="4F935C14" w14:textId="77777777" w:rsidR="009A58D3" w:rsidRPr="00575165" w:rsidRDefault="009A58D3" w:rsidP="00E01EAA">
            <w:pPr>
              <w:rPr>
                <w:sz w:val="20"/>
                <w:szCs w:val="20"/>
              </w:rPr>
            </w:pPr>
            <w:r w:rsidRPr="00575165">
              <w:rPr>
                <w:sz w:val="20"/>
                <w:szCs w:val="20"/>
              </w:rPr>
              <w:t>Smoke only or dual user</w:t>
            </w:r>
          </w:p>
        </w:tc>
        <w:tc>
          <w:tcPr>
            <w:tcW w:w="236" w:type="dxa"/>
            <w:tcBorders>
              <w:bottom w:val="single" w:sz="4" w:space="0" w:color="auto"/>
            </w:tcBorders>
            <w:shd w:val="clear" w:color="auto" w:fill="auto"/>
          </w:tcPr>
          <w:p w14:paraId="63403EE2" w14:textId="77777777" w:rsidR="009A58D3" w:rsidRPr="00575165" w:rsidRDefault="009A58D3" w:rsidP="00E01EAA">
            <w:pPr>
              <w:jc w:val="right"/>
              <w:rPr>
                <w:sz w:val="20"/>
                <w:szCs w:val="20"/>
              </w:rPr>
            </w:pPr>
          </w:p>
        </w:tc>
        <w:tc>
          <w:tcPr>
            <w:tcW w:w="1001" w:type="dxa"/>
            <w:tcBorders>
              <w:bottom w:val="single" w:sz="4" w:space="0" w:color="auto"/>
            </w:tcBorders>
            <w:shd w:val="clear" w:color="auto" w:fill="auto"/>
          </w:tcPr>
          <w:p w14:paraId="32B95937" w14:textId="77777777" w:rsidR="009A58D3" w:rsidRPr="00575165" w:rsidRDefault="009A58D3" w:rsidP="00E01EAA">
            <w:pPr>
              <w:jc w:val="right"/>
              <w:rPr>
                <w:sz w:val="20"/>
                <w:szCs w:val="20"/>
              </w:rPr>
            </w:pPr>
            <w:r w:rsidRPr="00575165">
              <w:rPr>
                <w:sz w:val="20"/>
                <w:szCs w:val="20"/>
              </w:rPr>
              <w:t>74</w:t>
            </w:r>
          </w:p>
        </w:tc>
        <w:tc>
          <w:tcPr>
            <w:tcW w:w="1001" w:type="dxa"/>
            <w:tcBorders>
              <w:bottom w:val="single" w:sz="4" w:space="0" w:color="auto"/>
            </w:tcBorders>
            <w:shd w:val="clear" w:color="auto" w:fill="auto"/>
          </w:tcPr>
          <w:p w14:paraId="0BA06927" w14:textId="77777777" w:rsidR="009A58D3" w:rsidRPr="00575165" w:rsidRDefault="009A58D3" w:rsidP="00E01EAA">
            <w:pPr>
              <w:jc w:val="right"/>
              <w:rPr>
                <w:sz w:val="20"/>
                <w:szCs w:val="20"/>
              </w:rPr>
            </w:pPr>
            <w:r w:rsidRPr="00575165">
              <w:rPr>
                <w:sz w:val="20"/>
                <w:szCs w:val="20"/>
              </w:rPr>
              <w:t>303</w:t>
            </w:r>
          </w:p>
        </w:tc>
        <w:tc>
          <w:tcPr>
            <w:tcW w:w="1002" w:type="dxa"/>
            <w:tcBorders>
              <w:bottom w:val="single" w:sz="4" w:space="0" w:color="auto"/>
            </w:tcBorders>
            <w:shd w:val="clear" w:color="auto" w:fill="auto"/>
          </w:tcPr>
          <w:p w14:paraId="23EEAC4D" w14:textId="77777777" w:rsidR="009A58D3" w:rsidRPr="00575165" w:rsidRDefault="009A58D3" w:rsidP="00E01EAA">
            <w:pPr>
              <w:jc w:val="right"/>
              <w:rPr>
                <w:sz w:val="20"/>
                <w:szCs w:val="20"/>
              </w:rPr>
            </w:pPr>
            <w:r w:rsidRPr="00575165">
              <w:rPr>
                <w:sz w:val="20"/>
                <w:szCs w:val="20"/>
              </w:rPr>
              <w:t>344</w:t>
            </w:r>
          </w:p>
        </w:tc>
        <w:tc>
          <w:tcPr>
            <w:tcW w:w="236" w:type="dxa"/>
            <w:tcBorders>
              <w:bottom w:val="single" w:sz="4" w:space="0" w:color="auto"/>
            </w:tcBorders>
            <w:shd w:val="clear" w:color="auto" w:fill="auto"/>
          </w:tcPr>
          <w:p w14:paraId="1654C31E" w14:textId="77777777" w:rsidR="009A58D3" w:rsidRPr="00575165" w:rsidRDefault="009A58D3" w:rsidP="00E01EAA">
            <w:pPr>
              <w:jc w:val="right"/>
              <w:rPr>
                <w:sz w:val="20"/>
                <w:szCs w:val="20"/>
              </w:rPr>
            </w:pPr>
          </w:p>
        </w:tc>
        <w:tc>
          <w:tcPr>
            <w:tcW w:w="821" w:type="dxa"/>
            <w:tcBorders>
              <w:bottom w:val="single" w:sz="4" w:space="0" w:color="auto"/>
            </w:tcBorders>
            <w:shd w:val="clear" w:color="auto" w:fill="auto"/>
          </w:tcPr>
          <w:p w14:paraId="4CCE11C4" w14:textId="77777777" w:rsidR="009A58D3" w:rsidRPr="00575165" w:rsidRDefault="009A58D3" w:rsidP="00E01EAA">
            <w:pPr>
              <w:jc w:val="right"/>
              <w:rPr>
                <w:sz w:val="20"/>
                <w:szCs w:val="20"/>
              </w:rPr>
            </w:pPr>
          </w:p>
        </w:tc>
        <w:tc>
          <w:tcPr>
            <w:tcW w:w="821" w:type="dxa"/>
            <w:tcBorders>
              <w:bottom w:val="single" w:sz="4" w:space="0" w:color="auto"/>
            </w:tcBorders>
            <w:shd w:val="clear" w:color="auto" w:fill="auto"/>
          </w:tcPr>
          <w:p w14:paraId="188C6B11" w14:textId="77777777" w:rsidR="009A58D3" w:rsidRPr="00575165" w:rsidRDefault="009A58D3" w:rsidP="00E01EAA">
            <w:pPr>
              <w:jc w:val="right"/>
              <w:rPr>
                <w:sz w:val="20"/>
                <w:szCs w:val="20"/>
              </w:rPr>
            </w:pPr>
            <w:r w:rsidRPr="00575165">
              <w:rPr>
                <w:sz w:val="20"/>
                <w:szCs w:val="20"/>
              </w:rPr>
              <w:t>0.24</w:t>
            </w:r>
          </w:p>
        </w:tc>
        <w:tc>
          <w:tcPr>
            <w:tcW w:w="822" w:type="dxa"/>
            <w:tcBorders>
              <w:bottom w:val="single" w:sz="4" w:space="0" w:color="auto"/>
            </w:tcBorders>
            <w:shd w:val="clear" w:color="auto" w:fill="auto"/>
          </w:tcPr>
          <w:p w14:paraId="5DF41D00" w14:textId="77777777" w:rsidR="009A58D3" w:rsidRPr="00575165" w:rsidRDefault="009A58D3" w:rsidP="00E01EAA">
            <w:pPr>
              <w:jc w:val="right"/>
              <w:rPr>
                <w:sz w:val="20"/>
                <w:szCs w:val="20"/>
              </w:rPr>
            </w:pPr>
            <w:r w:rsidRPr="00575165">
              <w:rPr>
                <w:sz w:val="20"/>
                <w:szCs w:val="20"/>
              </w:rPr>
              <w:t>0.22</w:t>
            </w:r>
          </w:p>
        </w:tc>
      </w:tr>
    </w:tbl>
    <w:p w14:paraId="7CADCF66" w14:textId="77777777" w:rsidR="009A58D3" w:rsidRPr="00362B89" w:rsidRDefault="009A58D3" w:rsidP="009A58D3">
      <w:pPr>
        <w:rPr>
          <w:sz w:val="20"/>
          <w:szCs w:val="20"/>
          <w:highlight w:val="yellow"/>
        </w:rPr>
      </w:pPr>
    </w:p>
    <w:p w14:paraId="32FA687A" w14:textId="77777777" w:rsidR="009A58D3" w:rsidRDefault="009A58D3" w:rsidP="009A58D3">
      <w:pPr>
        <w:pStyle w:val="StdIndentPara"/>
      </w:pPr>
      <w:proofErr w:type="spellStart"/>
      <w:r>
        <w:t>Tillgren</w:t>
      </w:r>
      <w:proofErr w:type="spellEnd"/>
      <w:r>
        <w:t xml:space="preserve"> et al </w:t>
      </w:r>
      <w:r>
        <w:fldChar w:fldCharType="begin"/>
      </w:r>
      <w:r>
        <w:instrText xml:space="preserve"> ADDIN REFMGR.CITE &lt;Refman&gt;&lt;Cite&gt;&lt;Author&gt;Tillgren&lt;/Author&gt;&lt;Year&gt;1996&lt;/Year&gt;&lt;RecNum&gt;TILLGR1996&lt;/RecNum&gt;&lt;IDText&gt;The sociodemographic pattern of tobacco cessation in the 1980s: results from a panel study of living condition surveys in Sweden&lt;/IDText&gt;&lt;MDL Ref_Type="Journal"&gt;&lt;Ref_Type&gt;Journal&lt;/Ref_Type&gt;&lt;Ref_ID&gt;TILLGR1996&lt;/Ref_ID&gt;&lt;Title_Primary&gt;The sociodemographic pattern of tobacco cessation in the 1980s: results from a panel study of living condition surveys in Sweden&lt;/Title_Primary&gt;&lt;Authors_Primary&gt;Tillgren,P.&lt;/Authors_Primary&gt;&lt;Authors_Primary&gt;Haglund,B.J.&lt;/Authors_Primary&gt;&lt;Authors_Primary&gt;Lundberg,M.&lt;/Authors_Primary&gt;&lt;Authors_Primary&gt;Romelsj&amp;#xF6;,A.&lt;/Authors_Primary&gt;&lt;Date_Primary&gt;1996&lt;/Date_Primary&gt;&lt;Keywords&gt;SNUFF&lt;/Keywords&gt;&lt;Keywords&gt;GATEWAY&lt;/Keywords&gt;&lt;Keywords&gt;IESLCQ&lt;/Keywords&gt;&lt;Keywords&gt;SWEDEN&lt;/Keywords&gt;&lt;Keywords&gt;ISS3swedY&lt;/Keywords&gt;&lt;Keywords&gt;QUITTING&lt;/Keywords&gt;&lt;Keywords&gt;SNUFFxSMOK&lt;/Keywords&gt;&lt;Keywords&gt;SSLC&lt;/Keywords&gt;&lt;Keywords&gt;JOINTSS1N&lt;/Keywords&gt;&lt;Keywords&gt;JOINTSS2REP3Y1&lt;/Keywords&gt;&lt;Reprint&gt;In File&lt;/Reprint&gt;&lt;Start_Page&gt;625&lt;/Start_Page&gt;&lt;End_Page&gt;630&lt;/End_Page&gt;&lt;Periodical&gt;J.Epidemiol.Community Health&lt;/Periodical&gt;&lt;Volume&gt;50&lt;/Volume&gt;&lt;Issue&gt;6&lt;/Issue&gt;&lt;User_Def_5&gt;20042006&lt;/User_Def_5&gt;&lt;Availability&gt;14092011&lt;/Availability&gt;&lt;Misc_3&gt;26042006/y&lt;/Misc_3&gt;&lt;Address&gt;O7G  &lt;u&gt;SM.SWEDEN&lt;/u&gt;  BL-PMST&lt;/Address&gt;&lt;Web_URL_Link1&gt;&lt;u&gt;x:\refscan\TILLGR1996.pdf&lt;/u&gt;&lt;/Web_URL_Link1&gt;&lt;Web_URL_Link3&gt;Sep07:SCENIHR&lt;/Web_URL_Link3&gt;&lt;ZZ_JournalFull&gt;&lt;f name="System"&gt;Journal of Epidemiology and Community Health&lt;/f&gt;&lt;/ZZ_JournalFull&gt;&lt;ZZ_JournalStdAbbrev&gt;&lt;f name="System"&gt;J.Epidemiol.Community Health&lt;/f&gt;&lt;/ZZ_JournalStdAbbrev&gt;&lt;ZZ_WorkformID&gt;1&lt;/ZZ_WorkformID&gt;&lt;/MDL&gt;&lt;/Cite&gt;&lt;/Refman&gt;</w:instrText>
      </w:r>
      <w:r>
        <w:fldChar w:fldCharType="separate"/>
      </w:r>
      <w:r>
        <w:t>[18]</w:t>
      </w:r>
      <w:r>
        <w:fldChar w:fldCharType="end"/>
      </w:r>
      <w:r w:rsidRPr="00DB423C">
        <w:t xml:space="preserve"> presented both univariate and multivariate analyses of the risk of remaining a daily smoker, using a wide range of factors but unfortunately not snus!</w:t>
      </w:r>
    </w:p>
    <w:p w14:paraId="4B86E3DD" w14:textId="77777777" w:rsidR="009A58D3" w:rsidRPr="00E54E5E" w:rsidRDefault="009A58D3" w:rsidP="009A58D3">
      <w:pPr>
        <w:pStyle w:val="Heading3"/>
      </w:pPr>
      <w:bookmarkStart w:id="19" w:name="_Toc304193953"/>
      <w:r w:rsidRPr="00160502">
        <w:lastRenderedPageBreak/>
        <w:t>3.2.4</w:t>
      </w:r>
      <w:r w:rsidRPr="00160502">
        <w:tab/>
      </w:r>
      <w:r w:rsidRPr="00D61313">
        <w:rPr>
          <w:u w:val="single"/>
        </w:rPr>
        <w:t xml:space="preserve">Swedish Twin Registry </w:t>
      </w:r>
      <w:r>
        <w:rPr>
          <w:u w:val="single"/>
        </w:rPr>
        <w:t>–</w:t>
      </w:r>
      <w:r w:rsidRPr="00D61313">
        <w:rPr>
          <w:u w:val="single"/>
        </w:rPr>
        <w:t xml:space="preserve"> SALT</w:t>
      </w:r>
      <w:bookmarkEnd w:id="19"/>
    </w:p>
    <w:p w14:paraId="10E0836F" w14:textId="77777777" w:rsidR="009A58D3" w:rsidRDefault="009A58D3" w:rsidP="009A58D3">
      <w:pPr>
        <w:pStyle w:val="StdIndentPara"/>
      </w:pPr>
      <w:r>
        <w:t xml:space="preserve">The Screening Across the Lifespan Twin (SALT) study of twins born before 1959 was described in §3.2.4 of Report 1 </w:t>
      </w:r>
      <w:r>
        <w:fldChar w:fldCharType="begin"/>
      </w:r>
      <w:r>
        <w:instrText xml:space="preserve"> ADDIN REFMGR.CITE &lt;Refman&gt;&lt;Cite&gt;&lt;Author&gt;Lee&lt;/Author&gt;&lt;Year&gt;2011&lt;/Year&gt;&lt;RecNum&gt;LEE2011I&lt;/RecNum&gt;&lt;IDText&gt;Gaining insight into the consequences of swithcing from cigarettes to snus. Report 1. Health risks of dual users or of switching to snus (including some data on joint use of cigarettes and snus)&lt;/IDText&gt;&lt;MDL Ref_Type="Unpublished Work"&gt;&lt;Ref_Type&gt;Unpublished Work&lt;/Ref_Type&gt;&lt;Ref_ID&gt;LEE2011I&lt;/Ref_ID&gt;&lt;Title_Primary&gt;Gaining insight into the consequences of swithcing from cigarettes to snus. Report 1. Health risks of dual users or of switching to snus (including some data on joint use of cigarettes and snus)&lt;/Title_Primary&gt;&lt;Authors_Primary&gt;Lee,P.N.&lt;/Authors_Primary&gt;&lt;Authors_Primary&gt;Forey,B.A.&lt;/Authors_Primary&gt;&lt;Date_Primary&gt;2011&lt;/Date_Primary&gt;&lt;Keywords&gt;SNUFF&lt;/Keywords&gt;&lt;Keywords&gt;SWEDEN&lt;/Keywords&gt;&lt;Keywords&gt;REVIEW&lt;/Keywords&gt;&lt;Reprint&gt;In File&lt;/Reprint&gt;&lt;End_Page&gt;57&lt;/End_Page&gt;&lt;User_Def_5&gt;14072011&lt;/User_Def_5&gt;&lt;Availability&gt;26072011&lt;/Availability&gt;&lt;Misc_1&gt;Internal report&lt;/Misc_1&gt;&lt;Misc_3&gt;14072011/y&lt;/Misc_3&gt;&lt;Address&gt;&lt;u&gt;O7R&lt;/u&gt; O7A O7B O7C O7F O7G&lt;/Address&gt;&lt;Web_URL_Link1&gt;&lt;u&gt;T:\PAULINE\REPORTS\Gaining insight into switching to snus - Report 1.doc&lt;/u&gt;;&lt;u&gt;t:\pnlee\JointSnusSmoking2\jointassocs.xls&lt;/u&gt;&lt;/Web_URL_Link1&gt;&lt;ZZ_WorkformID&gt;5&lt;/ZZ_WorkformID&gt;&lt;/MDL&gt;&lt;/Cite&gt;&lt;/Refman&gt;</w:instrText>
      </w:r>
      <w:r>
        <w:fldChar w:fldCharType="separate"/>
      </w:r>
      <w:r>
        <w:t>[2]</w:t>
      </w:r>
      <w:r>
        <w:fldChar w:fldCharType="end"/>
      </w:r>
      <w:r>
        <w:t xml:space="preserve">, and results based on 16642 males with no previous CVD at baseline as reported by Hansson et al </w:t>
      </w:r>
      <w:r>
        <w:fldChar w:fldCharType="begin"/>
      </w:r>
      <w:r>
        <w:instrText xml:space="preserve"> ADDIN REFMGR.CITE &lt;Refman&gt;&lt;Cite&gt;&lt;Author&gt;Hansson&lt;/Author&gt;&lt;Year&gt;2009&lt;/Year&gt;&lt;RecNum&gt;HANSSO2009&lt;/RecNum&gt;&lt;IDText&gt;Use of snus and risk for cardiovascular disease: results from the Swedish Twin Registry&lt;/IDText&gt;&lt;MDL Ref_Type="Journal"&gt;&lt;Ref_Type&gt;Journal&lt;/Ref_Type&gt;&lt;Ref_ID&gt;HANSSO2009&lt;/Ref_ID&gt;&lt;Title_Primary&gt;Use of snus and risk for cardiovascular disease: results from the Swedish Twin Registry&lt;/Title_Primary&gt;&lt;Authors_Primary&gt;Hansson,J.&lt;/Authors_Primary&gt;&lt;Authors_Primary&gt;Pedersen,N.L.&lt;/Authors_Primary&gt;&lt;Authors_Primary&gt;Galanti,M.R.&lt;/Authors_Primary&gt;&lt;Authors_Primary&gt;Andersson,T.&lt;/Authors_Primary&gt;&lt;Authors_Primary&gt;Ahlbom,A.&lt;/Authors_Primary&gt;&lt;Authors_Primary&gt;Hallqvist,J.&lt;/Authors_Primary&gt;&lt;Authors_Primary&gt;Magnusson,C.&lt;/Authors_Primary&gt;&lt;Date_Primary&gt;2009&lt;/Date_Primary&gt;&lt;Keywords&gt;CHD&lt;/Keywords&gt;&lt;Keywords&gt;STROKE&lt;/Keywords&gt;&lt;Keywords&gt;SNUFF&lt;/Keywords&gt;&lt;Keywords&gt;SWEDEN&lt;/Keywords&gt;&lt;Keywords&gt;JOINTSS2Rep1&lt;/Keywords&gt;&lt;Keywords&gt;SNUFFxSMOK&lt;/Keywords&gt;&lt;Keywords&gt;JOINTSS2REP3Y1&lt;/Keywords&gt;&lt;Reprint&gt;In File&lt;/Reprint&gt;&lt;Start_Page&gt;717&lt;/Start_Page&gt;&lt;End_Page&gt;724&lt;/End_Page&gt;&lt;Periodical&gt;J.Intern.Med.&lt;/Periodical&gt;&lt;Volume&gt;265&lt;/Volume&gt;&lt;Issue&gt;6&lt;/Issue&gt;&lt;User_Def_3&gt;1651&lt;/User_Def_3&gt;&lt;User_Def_5&gt;19082009&lt;/User_Def_5&gt;&lt;Availability&gt;14092011&lt;/Availability&gt;&lt;Misc_3&gt;21082009/Y&lt;/Misc_3&gt;&lt;Address&gt;&lt;u&gt;O7C&lt;/u&gt; BL-GEN&lt;/Address&gt;&lt;Web_URL_Link1&gt;&lt;u&gt;x:\refscan\HANSSO2009.pdf&lt;/u&gt;;&lt;u&gt;t:\pauline\reviews\pdf\1651.pdf&lt;/u&gt;&lt;/Web_URL_Link1&gt;&lt;Web_URL_Link3&gt;Oct09:BAT(rev)&lt;/Web_URL_Link3&gt;&lt;ZZ_JournalFull&gt;&lt;f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fldChar w:fldCharType="separate"/>
      </w:r>
      <w:r>
        <w:t>[19]</w:t>
      </w:r>
      <w:r>
        <w:fldChar w:fldCharType="end"/>
      </w:r>
      <w:r>
        <w:t xml:space="preserve"> are included in Tables 1-5.  </w:t>
      </w:r>
    </w:p>
    <w:p w14:paraId="101EED41" w14:textId="77777777" w:rsidR="009A58D3" w:rsidRDefault="009A58D3" w:rsidP="009A58D3">
      <w:pPr>
        <w:pStyle w:val="StdIndentPara"/>
      </w:pPr>
      <w:r>
        <w:t xml:space="preserve">The results from Hansson et al </w:t>
      </w:r>
      <w:r>
        <w:fldChar w:fldCharType="begin"/>
      </w:r>
      <w:r>
        <w:instrText xml:space="preserve"> ADDIN REFMGR.CITE &lt;Refman&gt;&lt;Cite&gt;&lt;Author&gt;Hansson&lt;/Author&gt;&lt;Year&gt;2009&lt;/Year&gt;&lt;RecNum&gt;HANSSO2009&lt;/RecNum&gt;&lt;IDText&gt;Use of snus and risk for cardiovascular disease: results from the Swedish Twin Registry&lt;/IDText&gt;&lt;MDL Ref_Type="Journal"&gt;&lt;Ref_Type&gt;Journal&lt;/Ref_Type&gt;&lt;Ref_ID&gt;HANSSO2009&lt;/Ref_ID&gt;&lt;Title_Primary&gt;Use of snus and risk for cardiovascular disease: results from the Swedish Twin Registry&lt;/Title_Primary&gt;&lt;Authors_Primary&gt;Hansson,J.&lt;/Authors_Primary&gt;&lt;Authors_Primary&gt;Pedersen,N.L.&lt;/Authors_Primary&gt;&lt;Authors_Primary&gt;Galanti,M.R.&lt;/Authors_Primary&gt;&lt;Authors_Primary&gt;Andersson,T.&lt;/Authors_Primary&gt;&lt;Authors_Primary&gt;Ahlbom,A.&lt;/Authors_Primary&gt;&lt;Authors_Primary&gt;Hallqvist,J.&lt;/Authors_Primary&gt;&lt;Authors_Primary&gt;Magnusson,C.&lt;/Authors_Primary&gt;&lt;Date_Primary&gt;2009&lt;/Date_Primary&gt;&lt;Keywords&gt;CHD&lt;/Keywords&gt;&lt;Keywords&gt;STROKE&lt;/Keywords&gt;&lt;Keywords&gt;SNUFF&lt;/Keywords&gt;&lt;Keywords&gt;SWEDEN&lt;/Keywords&gt;&lt;Keywords&gt;JOINTSS2Rep1&lt;/Keywords&gt;&lt;Keywords&gt;SNUFFxSMOK&lt;/Keywords&gt;&lt;Keywords&gt;JOINTSS2REP3Y1&lt;/Keywords&gt;&lt;Reprint&gt;In File&lt;/Reprint&gt;&lt;Start_Page&gt;717&lt;/Start_Page&gt;&lt;End_Page&gt;724&lt;/End_Page&gt;&lt;Periodical&gt;J.Intern.Med.&lt;/Periodical&gt;&lt;Volume&gt;265&lt;/Volume&gt;&lt;Issue&gt;6&lt;/Issue&gt;&lt;User_Def_3&gt;1651&lt;/User_Def_3&gt;&lt;User_Def_5&gt;19082009&lt;/User_Def_5&gt;&lt;Availability&gt;14092011&lt;/Availability&gt;&lt;Misc_3&gt;21082009/Y&lt;/Misc_3&gt;&lt;Address&gt;&lt;u&gt;O7C&lt;/u&gt; BL-GEN&lt;/Address&gt;&lt;Web_URL_Link1&gt;&lt;u&gt;x:\refscan\HANSSO2009.pdf&lt;/u&gt;;&lt;u&gt;t:\pauline\reviews\pdf\1651.pdf&lt;/u&gt;&lt;/Web_URL_Link1&gt;&lt;Web_URL_Link3&gt;Oct09:BAT(rev)&lt;/Web_URL_Link3&gt;&lt;ZZ_JournalFull&gt;&lt;f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fldChar w:fldCharType="separate"/>
      </w:r>
      <w:r>
        <w:t>[19]</w:t>
      </w:r>
      <w:r>
        <w:fldChar w:fldCharType="end"/>
      </w:r>
      <w:r>
        <w:t xml:space="preserve"> are shown in Table 1 in preference to those reported earlier by </w:t>
      </w:r>
      <w:proofErr w:type="spellStart"/>
      <w:r>
        <w:t>Furberg</w:t>
      </w:r>
      <w:proofErr w:type="spellEnd"/>
      <w:r>
        <w:t xml:space="preserve"> et al </w:t>
      </w:r>
      <w:r>
        <w:fldChar w:fldCharType="begin"/>
      </w:r>
      <w:r>
        <w:instrText xml:space="preserve"> ADDIN REFMGR.CITE &lt;Refman&gt;&lt;Cite&gt;&lt;Author&gt;Furberg&lt;/Author&gt;&lt;Year&gt;2005&lt;/Year&gt;&lt;RecNum&gt;FURBER2005&lt;/RecNum&gt;&lt;IDText&gt;Is Swedish snus associated with smoking initiation or smoking cessation?&lt;/IDText&gt;&lt;MDL Ref_Type="Journal"&gt;&lt;Ref_Type&gt;Journal&lt;/Ref_Type&gt;&lt;Ref_ID&gt;FURBER2005&lt;/Ref_ID&gt;&lt;Title_Primary&gt;Is Swedish snus associated with smoking initiation or smoking cessation?&lt;/Title_Primary&gt;&lt;Authors_Primary&gt;Furberg,H.&lt;/Authors_Primary&gt;&lt;Authors_Primary&gt;Bulik,C.M.&lt;/Authors_Primary&gt;&lt;Authors_Primary&gt;Lerman,C.&lt;/Authors_Primary&gt;&lt;Authors_Primary&gt;Lichtenstein,P.&lt;/Authors_Primary&gt;&lt;Authors_Primary&gt;Pedersen,N.L.&lt;/Authors_Primary&gt;&lt;Authors_Primary&gt;Sullivan,P.F.&lt;/Authors_Primary&gt;&lt;Date_Primary&gt;2005&lt;/Date_Primary&gt;&lt;Keywords&gt;SNUFF&lt;/Keywords&gt;&lt;Keywords&gt;IESLCN&lt;/Keywords&gt;&lt;Keywords&gt;EXSMOKERS&lt;/Keywords&gt;&lt;Keywords&gt;GATEWAY&lt;/Keywords&gt;&lt;Keywords&gt;ISS3swedY&lt;/Keywords&gt;&lt;Keywords&gt;SWEDEN&lt;/Keywords&gt;&lt;Keywords&gt;INITIATION&lt;/Keywords&gt;&lt;Keywords&gt;QUITTING&lt;/Keywords&gt;&lt;Keywords&gt;SALT&lt;/Keywords&gt;&lt;Keywords&gt;JOINTSS1Y&lt;/Keywords&gt;&lt;Keywords&gt;JOINTSS2REP3Y1&lt;/Keywords&gt;&lt;Reprint&gt;In File&lt;/Reprint&gt;&lt;Start_Page&gt;422&lt;/Start_Page&gt;&lt;End_Page&gt;424&lt;/End_Page&gt;&lt;Periodical&gt;Tob.Control&lt;/Periodical&gt;&lt;Volume&gt;14&lt;/Volume&gt;&lt;User_Def_5&gt;01122005&lt;/User_Def_5&gt;&lt;Availability&gt;14092011&lt;/Availability&gt;&lt;Misc_3&gt;11012006/Y&lt;/Misc_3&gt;&lt;Address&gt;&lt;u&gt;O7G&lt;/u&gt; E5B BL-GEN&lt;/Address&gt;&lt;Web_URL_Link1&gt;&lt;u&gt;x:\refscan\FURBER2005.pdf&lt;/u&gt;&lt;/Web_URL_Link1&gt;&lt;ZZ_JournalFull&gt;&lt;f name="System"&gt;Tobacco Control&lt;/f&gt;&lt;/ZZ_JournalFull&gt;&lt;ZZ_JournalStdAbbrev&gt;&lt;f name="System"&gt;Tob.Control&lt;/f&gt;&lt;/ZZ_JournalStdAbbrev&gt;&lt;ZZ_JournalUser2&gt;&lt;f name="System"&gt;Tob.Cont.&lt;/f&gt;&lt;/ZZ_JournalUser2&gt;&lt;ZZ_WorkformID&gt;1&lt;/ZZ_WorkformID&gt;&lt;/MDL&gt;&lt;/Cite&gt;&lt;/Refman&gt;</w:instrText>
      </w:r>
      <w:r>
        <w:fldChar w:fldCharType="separate"/>
      </w:r>
      <w:r>
        <w:t>[20]</w:t>
      </w:r>
      <w:r>
        <w:fldChar w:fldCharType="end"/>
      </w:r>
      <w:r>
        <w:t xml:space="preserve"> and included in PNL’s snus review </w:t>
      </w:r>
      <w:r>
        <w:fldChar w:fldCharType="begin"/>
      </w:r>
      <w:r>
        <w:instrText xml:space="preserve"> ADDIN REFMGR.CITE &lt;Refman&gt;&lt;Cite&gt;&lt;Author&gt;Lee&lt;/Author&gt;&lt;Year&gt;2011&lt;/Year&gt;&lt;RecNum&gt;LEE2011&lt;/RecNum&gt;&lt;IDText&gt;Summary of the epidemiological evidence relating snus to health&lt;/IDText&gt;&lt;MDL Ref_Type="Journal"&gt;&lt;Ref_Type&gt;Journal&lt;/Ref_Type&gt;&lt;Ref_ID&gt;LEE2011&lt;/Ref_ID&gt;&lt;Title_Primary&gt;Summary of the epidemiological evidence relating snus to health&lt;/Title_Primary&gt;&lt;Authors_Primary&gt;Lee,P.N.&lt;/Authors_Primary&gt;&lt;Date_Primary&gt;2011&lt;/Date_Primary&gt;&lt;Keywords&gt;SNUFF&lt;/Keywords&gt;&lt;Keywords&gt;SWEDEN&lt;/Keywords&gt;&lt;Keywords&gt;CitedISS&lt;/Keywords&gt;&lt;Reprint&gt;In File&lt;/Reprint&gt;&lt;Start_Page&gt;197&lt;/Start_Page&gt;&lt;End_Page&gt;214&lt;/End_Page&gt;&lt;Periodical&gt;Regul.Toxicol.Pharmacol.&lt;/Periodical&gt;&lt;Volume&gt;59&lt;/Volume&gt;&lt;User_Def_4&gt;231&lt;/User_Def_4&gt;&lt;User_Def_5&gt;14022011&lt;/User_Def_5&gt;&lt;Availability&gt;04082011&lt;/Availability&gt;&lt;Misc_3&gt;01032011/Y&lt;/Misc_3&gt;&lt;Address&gt;&lt;u&gt;O7R&lt;/u&gt;&lt;/Address&gt;&lt;Web_URL_Link1&gt;&lt;u&gt;x:\refscan\LEE2011.pdf&lt;/u&gt;;&lt;u&gt;t:\pauline\reports\Snus and health_regToxPharm.doc&lt;/u&gt;&lt;/Web_URL_Link1&gt;&lt;ZZ_JournalFull&gt;&lt;f name="System"&gt;Regulatory Toxicology and Pharmacology : RTP&lt;/f&gt;&lt;/ZZ_JournalFull&gt;&lt;ZZ_JournalStdAbbrev&gt;&lt;f name="System"&gt;Regul.Toxicol.Pharmacol.&lt;/f&gt;&lt;/ZZ_JournalStdAbbrev&gt;&lt;ZZ_JournalUser2&gt;&lt;f name="System"&gt;Regulatory Toxicology and Pharmacology&lt;/f&gt;&lt;/ZZ_JournalUser2&gt;&lt;ZZ_WorkformID&gt;1&lt;/ZZ_WorkformID&gt;&lt;/MDL&gt;&lt;/Cite&gt;&lt;/Refman&gt;</w:instrText>
      </w:r>
      <w:r>
        <w:fldChar w:fldCharType="separate"/>
      </w:r>
      <w:r>
        <w:t>[1]</w:t>
      </w:r>
      <w:r>
        <w:fldChar w:fldCharType="end"/>
      </w:r>
      <w:r>
        <w:t xml:space="preserve">, being based on a slightly larger cohort and having “current” results also available (Table 2); it is unclear why the </w:t>
      </w:r>
      <w:proofErr w:type="spellStart"/>
      <w:r>
        <w:t>Furberg</w:t>
      </w:r>
      <w:proofErr w:type="spellEnd"/>
      <w:r>
        <w:t xml:space="preserve"> cohort is smaller (14932 males), as there is no mention of  restriction on previous CVD or for any other reason.  Excluding those with incomplete information or who only “smoked at parties” (4%, for whom the age of starting tobacco use was unknown), </w:t>
      </w:r>
      <w:proofErr w:type="spellStart"/>
      <w:r>
        <w:t>Furberg</w:t>
      </w:r>
      <w:proofErr w:type="spellEnd"/>
      <w:r>
        <w:t xml:space="preserve"> et al </w:t>
      </w:r>
      <w:r>
        <w:fldChar w:fldCharType="begin"/>
      </w:r>
      <w:r>
        <w:instrText xml:space="preserve"> ADDIN REFMGR.CITE &lt;Refman&gt;&lt;Cite&gt;&lt;Author&gt;Furberg&lt;/Author&gt;&lt;Year&gt;2005&lt;/Year&gt;&lt;RecNum&gt;FURBER2005&lt;/RecNum&gt;&lt;IDText&gt;Is Swedish snus associated with smoking initiation or smoking cessation?&lt;/IDText&gt;&lt;MDL Ref_Type="Journal"&gt;&lt;Ref_Type&gt;Journal&lt;/Ref_Type&gt;&lt;Ref_ID&gt;FURBER2005&lt;/Ref_ID&gt;&lt;Title_Primary&gt;Is Swedish snus associated with smoking initiation or smoking cessation?&lt;/Title_Primary&gt;&lt;Authors_Primary&gt;Furberg,H.&lt;/Authors_Primary&gt;&lt;Authors_Primary&gt;Bulik,C.M.&lt;/Authors_Primary&gt;&lt;Authors_Primary&gt;Lerman,C.&lt;/Authors_Primary&gt;&lt;Authors_Primary&gt;Lichtenstein,P.&lt;/Authors_Primary&gt;&lt;Authors_Primary&gt;Pedersen,N.L.&lt;/Authors_Primary&gt;&lt;Authors_Primary&gt;Sullivan,P.F.&lt;/Authors_Primary&gt;&lt;Date_Primary&gt;2005&lt;/Date_Primary&gt;&lt;Keywords&gt;SNUFF&lt;/Keywords&gt;&lt;Keywords&gt;IESLCN&lt;/Keywords&gt;&lt;Keywords&gt;EXSMOKERS&lt;/Keywords&gt;&lt;Keywords&gt;GATEWAY&lt;/Keywords&gt;&lt;Keywords&gt;ISS3swedY&lt;/Keywords&gt;&lt;Keywords&gt;SWEDEN&lt;/Keywords&gt;&lt;Keywords&gt;INITIATION&lt;/Keywords&gt;&lt;Keywords&gt;QUITTING&lt;/Keywords&gt;&lt;Keywords&gt;SALT&lt;/Keywords&gt;&lt;Keywords&gt;JOINTSS1Y&lt;/Keywords&gt;&lt;Keywords&gt;JOINTSS2REP3Y1&lt;/Keywords&gt;&lt;Reprint&gt;In File&lt;/Reprint&gt;&lt;Start_Page&gt;422&lt;/Start_Page&gt;&lt;End_Page&gt;424&lt;/End_Page&gt;&lt;Periodical&gt;Tob.Control&lt;/Periodical&gt;&lt;Volume&gt;14&lt;/Volume&gt;&lt;User_Def_5&gt;01122005&lt;/User_Def_5&gt;&lt;Availability&gt;14092011&lt;/Availability&gt;&lt;Misc_3&gt;11012006/Y&lt;/Misc_3&gt;&lt;Address&gt;&lt;u&gt;O7G&lt;/u&gt; E5B BL-GEN&lt;/Address&gt;&lt;Web_URL_Link1&gt;&lt;u&gt;x:\refscan\FURBER2005.pdf&lt;/u&gt;&lt;/Web_URL_Link1&gt;&lt;ZZ_JournalFull&gt;&lt;f name="System"&gt;Tobacco Control&lt;/f&gt;&lt;/ZZ_JournalFull&gt;&lt;ZZ_JournalStdAbbrev&gt;&lt;f name="System"&gt;Tob.Control&lt;/f&gt;&lt;/ZZ_JournalStdAbbrev&gt;&lt;ZZ_JournalUser2&gt;&lt;f name="System"&gt;Tob.Cont.&lt;/f&gt;&lt;/ZZ_JournalUser2&gt;&lt;ZZ_WorkformID&gt;1&lt;/ZZ_WorkformID&gt;&lt;/MDL&gt;&lt;/Cite&gt;&lt;/Refman&gt;</w:instrText>
      </w:r>
      <w:r>
        <w:fldChar w:fldCharType="separate"/>
      </w:r>
      <w:r>
        <w:t>[20]</w:t>
      </w:r>
      <w:r>
        <w:fldChar w:fldCharType="end"/>
      </w:r>
      <w:r>
        <w:t xml:space="preserve"> presented results for 13822 men on the joint distribution of cigarette smoking (current/former × regular/occasional) and ever snus (regular/ occasional), with dual users further categorized by the order of starting (snus first, cigarettes first or same time) (Table 7).  Among those who ever smoked or used snus, the distribution including the order of starting for dual users can be summarized as follows:</w:t>
      </w:r>
    </w:p>
    <w:tbl>
      <w:tblPr>
        <w:tblW w:w="7697" w:type="dxa"/>
        <w:tblInd w:w="871" w:type="dxa"/>
        <w:tblLook w:val="0000" w:firstRow="0" w:lastRow="0" w:firstColumn="0" w:lastColumn="0" w:noHBand="0" w:noVBand="0"/>
      </w:tblPr>
      <w:tblGrid>
        <w:gridCol w:w="1397"/>
        <w:gridCol w:w="1260"/>
        <w:gridCol w:w="1260"/>
        <w:gridCol w:w="1260"/>
        <w:gridCol w:w="1260"/>
        <w:gridCol w:w="1260"/>
      </w:tblGrid>
      <w:tr w:rsidR="009A58D3" w14:paraId="356AEAC3" w14:textId="77777777" w:rsidTr="00E01EAA">
        <w:tc>
          <w:tcPr>
            <w:tcW w:w="1397" w:type="dxa"/>
            <w:shd w:val="clear" w:color="auto" w:fill="auto"/>
          </w:tcPr>
          <w:p w14:paraId="0D80855F" w14:textId="77777777" w:rsidR="009A58D3" w:rsidRPr="00575165" w:rsidRDefault="009A58D3" w:rsidP="00E01EAA">
            <w:pPr>
              <w:rPr>
                <w:sz w:val="22"/>
              </w:rPr>
            </w:pPr>
            <w:r w:rsidRPr="00575165">
              <w:rPr>
                <w:sz w:val="22"/>
              </w:rPr>
              <w:t>Definition of smoking and snus use</w:t>
            </w:r>
          </w:p>
        </w:tc>
        <w:tc>
          <w:tcPr>
            <w:tcW w:w="1260" w:type="dxa"/>
            <w:shd w:val="clear" w:color="auto" w:fill="auto"/>
          </w:tcPr>
          <w:p w14:paraId="16894E2D" w14:textId="77777777" w:rsidR="009A58D3" w:rsidRPr="00575165" w:rsidRDefault="009A58D3" w:rsidP="00E01EAA">
            <w:pPr>
              <w:rPr>
                <w:sz w:val="22"/>
              </w:rPr>
            </w:pPr>
            <w:r w:rsidRPr="00575165">
              <w:rPr>
                <w:sz w:val="22"/>
              </w:rPr>
              <w:t>Ever used snus, never smoked</w:t>
            </w:r>
          </w:p>
        </w:tc>
        <w:tc>
          <w:tcPr>
            <w:tcW w:w="1260" w:type="dxa"/>
            <w:shd w:val="clear" w:color="auto" w:fill="auto"/>
          </w:tcPr>
          <w:p w14:paraId="2C88E4D2" w14:textId="77777777" w:rsidR="009A58D3" w:rsidRPr="00575165" w:rsidRDefault="009A58D3" w:rsidP="00E01EAA">
            <w:pPr>
              <w:rPr>
                <w:sz w:val="22"/>
              </w:rPr>
            </w:pPr>
            <w:r w:rsidRPr="00575165">
              <w:rPr>
                <w:sz w:val="22"/>
              </w:rPr>
              <w:t>Ever smoked, never snus</w:t>
            </w:r>
          </w:p>
        </w:tc>
        <w:tc>
          <w:tcPr>
            <w:tcW w:w="1260" w:type="dxa"/>
            <w:tcBorders>
              <w:bottom w:val="single" w:sz="4" w:space="0" w:color="auto"/>
            </w:tcBorders>
            <w:shd w:val="clear" w:color="auto" w:fill="auto"/>
          </w:tcPr>
          <w:p w14:paraId="1ABF2947" w14:textId="77777777" w:rsidR="009A58D3" w:rsidRPr="00575165" w:rsidRDefault="009A58D3" w:rsidP="00E01EAA">
            <w:pPr>
              <w:rPr>
                <w:sz w:val="22"/>
              </w:rPr>
            </w:pPr>
            <w:r w:rsidRPr="00575165">
              <w:rPr>
                <w:sz w:val="22"/>
              </w:rPr>
              <w:t>Ever smoked and used snus</w:t>
            </w:r>
          </w:p>
        </w:tc>
        <w:tc>
          <w:tcPr>
            <w:tcW w:w="1260" w:type="dxa"/>
            <w:tcBorders>
              <w:bottom w:val="single" w:sz="4" w:space="0" w:color="auto"/>
            </w:tcBorders>
            <w:shd w:val="clear" w:color="auto" w:fill="auto"/>
          </w:tcPr>
          <w:p w14:paraId="329F4C3B" w14:textId="77777777" w:rsidR="009A58D3" w:rsidRPr="00575165" w:rsidRDefault="009A58D3" w:rsidP="00E01EAA">
            <w:pPr>
              <w:rPr>
                <w:sz w:val="22"/>
              </w:rPr>
            </w:pPr>
          </w:p>
        </w:tc>
        <w:tc>
          <w:tcPr>
            <w:tcW w:w="1260" w:type="dxa"/>
            <w:tcBorders>
              <w:bottom w:val="single" w:sz="4" w:space="0" w:color="auto"/>
            </w:tcBorders>
            <w:shd w:val="clear" w:color="auto" w:fill="auto"/>
          </w:tcPr>
          <w:p w14:paraId="243C3932" w14:textId="77777777" w:rsidR="009A58D3" w:rsidRPr="00575165" w:rsidRDefault="009A58D3" w:rsidP="00E01EAA">
            <w:pPr>
              <w:rPr>
                <w:sz w:val="22"/>
              </w:rPr>
            </w:pPr>
          </w:p>
        </w:tc>
      </w:tr>
      <w:tr w:rsidR="009A58D3" w14:paraId="6F3FDBA1" w14:textId="77777777" w:rsidTr="00E01EAA">
        <w:tc>
          <w:tcPr>
            <w:tcW w:w="1397" w:type="dxa"/>
            <w:tcBorders>
              <w:bottom w:val="single" w:sz="4" w:space="0" w:color="auto"/>
            </w:tcBorders>
            <w:shd w:val="clear" w:color="auto" w:fill="auto"/>
          </w:tcPr>
          <w:p w14:paraId="61BD0C23" w14:textId="77777777" w:rsidR="009A58D3" w:rsidRPr="00575165" w:rsidRDefault="009A58D3" w:rsidP="00E01EAA">
            <w:pPr>
              <w:rPr>
                <w:sz w:val="22"/>
              </w:rPr>
            </w:pPr>
          </w:p>
        </w:tc>
        <w:tc>
          <w:tcPr>
            <w:tcW w:w="1260" w:type="dxa"/>
            <w:tcBorders>
              <w:bottom w:val="single" w:sz="4" w:space="0" w:color="auto"/>
            </w:tcBorders>
            <w:shd w:val="clear" w:color="auto" w:fill="auto"/>
          </w:tcPr>
          <w:p w14:paraId="2C8777A1" w14:textId="77777777" w:rsidR="009A58D3" w:rsidRPr="00575165" w:rsidRDefault="009A58D3" w:rsidP="00E01EAA">
            <w:pPr>
              <w:rPr>
                <w:sz w:val="22"/>
              </w:rPr>
            </w:pPr>
          </w:p>
        </w:tc>
        <w:tc>
          <w:tcPr>
            <w:tcW w:w="1260" w:type="dxa"/>
            <w:tcBorders>
              <w:bottom w:val="single" w:sz="4" w:space="0" w:color="auto"/>
            </w:tcBorders>
            <w:shd w:val="clear" w:color="auto" w:fill="auto"/>
          </w:tcPr>
          <w:p w14:paraId="640517F4" w14:textId="77777777" w:rsidR="009A58D3" w:rsidRPr="00575165" w:rsidRDefault="009A58D3" w:rsidP="00E01EAA">
            <w:pPr>
              <w:rPr>
                <w:sz w:val="22"/>
              </w:rPr>
            </w:pPr>
          </w:p>
        </w:tc>
        <w:tc>
          <w:tcPr>
            <w:tcW w:w="1260" w:type="dxa"/>
            <w:tcBorders>
              <w:top w:val="single" w:sz="4" w:space="0" w:color="auto"/>
            </w:tcBorders>
            <w:shd w:val="clear" w:color="auto" w:fill="auto"/>
          </w:tcPr>
          <w:p w14:paraId="3274DBE2" w14:textId="77777777" w:rsidR="009A58D3" w:rsidRPr="00575165" w:rsidRDefault="009A58D3" w:rsidP="00E01EAA">
            <w:pPr>
              <w:rPr>
                <w:sz w:val="22"/>
              </w:rPr>
            </w:pPr>
            <w:r w:rsidRPr="00575165">
              <w:rPr>
                <w:sz w:val="22"/>
              </w:rPr>
              <w:t>Snus first</w:t>
            </w:r>
          </w:p>
        </w:tc>
        <w:tc>
          <w:tcPr>
            <w:tcW w:w="1260" w:type="dxa"/>
            <w:tcBorders>
              <w:top w:val="single" w:sz="4" w:space="0" w:color="auto"/>
            </w:tcBorders>
            <w:shd w:val="clear" w:color="auto" w:fill="auto"/>
          </w:tcPr>
          <w:p w14:paraId="48244AB0" w14:textId="77777777" w:rsidR="009A58D3" w:rsidRPr="00575165" w:rsidRDefault="009A58D3" w:rsidP="00E01EAA">
            <w:pPr>
              <w:rPr>
                <w:sz w:val="22"/>
              </w:rPr>
            </w:pPr>
            <w:r w:rsidRPr="00575165">
              <w:rPr>
                <w:sz w:val="22"/>
              </w:rPr>
              <w:t>Smoked first</w:t>
            </w:r>
          </w:p>
        </w:tc>
        <w:tc>
          <w:tcPr>
            <w:tcW w:w="1260" w:type="dxa"/>
            <w:tcBorders>
              <w:top w:val="single" w:sz="4" w:space="0" w:color="auto"/>
            </w:tcBorders>
            <w:shd w:val="clear" w:color="auto" w:fill="auto"/>
          </w:tcPr>
          <w:p w14:paraId="335216C2" w14:textId="77777777" w:rsidR="009A58D3" w:rsidRPr="00575165" w:rsidRDefault="009A58D3" w:rsidP="00E01EAA">
            <w:pPr>
              <w:rPr>
                <w:sz w:val="22"/>
              </w:rPr>
            </w:pPr>
            <w:r w:rsidRPr="00575165">
              <w:rPr>
                <w:sz w:val="22"/>
              </w:rPr>
              <w:t>Same time</w:t>
            </w:r>
          </w:p>
        </w:tc>
      </w:tr>
      <w:tr w:rsidR="009A58D3" w14:paraId="639DD77D" w14:textId="77777777" w:rsidTr="00E01EAA">
        <w:tc>
          <w:tcPr>
            <w:tcW w:w="1397" w:type="dxa"/>
            <w:tcBorders>
              <w:top w:val="single" w:sz="4" w:space="0" w:color="auto"/>
            </w:tcBorders>
            <w:shd w:val="clear" w:color="auto" w:fill="auto"/>
          </w:tcPr>
          <w:p w14:paraId="7FD99071" w14:textId="77777777" w:rsidR="009A58D3" w:rsidRPr="00575165" w:rsidRDefault="009A58D3" w:rsidP="00E01EAA">
            <w:pPr>
              <w:rPr>
                <w:sz w:val="22"/>
              </w:rPr>
            </w:pPr>
            <w:r w:rsidRPr="00575165">
              <w:rPr>
                <w:sz w:val="22"/>
              </w:rPr>
              <w:t>Regular</w:t>
            </w:r>
          </w:p>
        </w:tc>
        <w:tc>
          <w:tcPr>
            <w:tcW w:w="1260" w:type="dxa"/>
            <w:tcBorders>
              <w:top w:val="single" w:sz="4" w:space="0" w:color="auto"/>
            </w:tcBorders>
            <w:shd w:val="clear" w:color="auto" w:fill="auto"/>
          </w:tcPr>
          <w:p w14:paraId="588740E6" w14:textId="77777777" w:rsidR="009A58D3" w:rsidRPr="00575165" w:rsidRDefault="009A58D3" w:rsidP="00E01EAA">
            <w:pPr>
              <w:jc w:val="right"/>
              <w:rPr>
                <w:sz w:val="22"/>
              </w:rPr>
            </w:pPr>
            <w:r w:rsidRPr="00575165">
              <w:rPr>
                <w:sz w:val="22"/>
              </w:rPr>
              <w:t>976</w:t>
            </w:r>
          </w:p>
        </w:tc>
        <w:tc>
          <w:tcPr>
            <w:tcW w:w="1260" w:type="dxa"/>
            <w:tcBorders>
              <w:top w:val="single" w:sz="4" w:space="0" w:color="auto"/>
            </w:tcBorders>
            <w:shd w:val="clear" w:color="auto" w:fill="auto"/>
          </w:tcPr>
          <w:p w14:paraId="57D1AF84" w14:textId="77777777" w:rsidR="009A58D3" w:rsidRPr="00575165" w:rsidRDefault="009A58D3" w:rsidP="00E01EAA">
            <w:pPr>
              <w:jc w:val="right"/>
              <w:rPr>
                <w:sz w:val="22"/>
              </w:rPr>
            </w:pPr>
            <w:r w:rsidRPr="00575165">
              <w:rPr>
                <w:sz w:val="22"/>
              </w:rPr>
              <w:t>5370</w:t>
            </w:r>
          </w:p>
        </w:tc>
        <w:tc>
          <w:tcPr>
            <w:tcW w:w="1260" w:type="dxa"/>
            <w:tcBorders>
              <w:top w:val="single" w:sz="4" w:space="0" w:color="auto"/>
            </w:tcBorders>
            <w:shd w:val="clear" w:color="auto" w:fill="auto"/>
          </w:tcPr>
          <w:p w14:paraId="22472D60" w14:textId="77777777" w:rsidR="009A58D3" w:rsidRPr="00575165" w:rsidRDefault="009A58D3" w:rsidP="00E01EAA">
            <w:pPr>
              <w:jc w:val="right"/>
              <w:rPr>
                <w:sz w:val="22"/>
              </w:rPr>
            </w:pPr>
            <w:r w:rsidRPr="00575165">
              <w:rPr>
                <w:sz w:val="22"/>
              </w:rPr>
              <w:t>208</w:t>
            </w:r>
          </w:p>
        </w:tc>
        <w:tc>
          <w:tcPr>
            <w:tcW w:w="1260" w:type="dxa"/>
            <w:tcBorders>
              <w:top w:val="single" w:sz="4" w:space="0" w:color="auto"/>
            </w:tcBorders>
            <w:shd w:val="clear" w:color="auto" w:fill="auto"/>
          </w:tcPr>
          <w:p w14:paraId="1FA48E39" w14:textId="77777777" w:rsidR="009A58D3" w:rsidRPr="00575165" w:rsidRDefault="009A58D3" w:rsidP="00E01EAA">
            <w:pPr>
              <w:jc w:val="right"/>
              <w:rPr>
                <w:sz w:val="22"/>
              </w:rPr>
            </w:pPr>
            <w:r w:rsidRPr="00575165">
              <w:rPr>
                <w:sz w:val="22"/>
              </w:rPr>
              <w:t>2025</w:t>
            </w:r>
          </w:p>
        </w:tc>
        <w:tc>
          <w:tcPr>
            <w:tcW w:w="1260" w:type="dxa"/>
            <w:tcBorders>
              <w:top w:val="single" w:sz="4" w:space="0" w:color="auto"/>
            </w:tcBorders>
            <w:shd w:val="clear" w:color="auto" w:fill="auto"/>
          </w:tcPr>
          <w:p w14:paraId="06F0EC17" w14:textId="77777777" w:rsidR="009A58D3" w:rsidRPr="00575165" w:rsidRDefault="009A58D3" w:rsidP="00E01EAA">
            <w:pPr>
              <w:jc w:val="right"/>
              <w:rPr>
                <w:sz w:val="22"/>
              </w:rPr>
            </w:pPr>
            <w:r w:rsidRPr="00575165">
              <w:rPr>
                <w:sz w:val="22"/>
              </w:rPr>
              <w:t>277</w:t>
            </w:r>
          </w:p>
        </w:tc>
      </w:tr>
      <w:tr w:rsidR="009A58D3" w14:paraId="3DE7A162" w14:textId="77777777" w:rsidTr="00E01EAA">
        <w:tc>
          <w:tcPr>
            <w:tcW w:w="1397" w:type="dxa"/>
            <w:shd w:val="clear" w:color="auto" w:fill="auto"/>
          </w:tcPr>
          <w:p w14:paraId="3960CBE6" w14:textId="77777777" w:rsidR="009A58D3" w:rsidRPr="00575165" w:rsidRDefault="009A58D3" w:rsidP="00E01EAA">
            <w:pPr>
              <w:rPr>
                <w:sz w:val="22"/>
              </w:rPr>
            </w:pPr>
          </w:p>
        </w:tc>
        <w:tc>
          <w:tcPr>
            <w:tcW w:w="1260" w:type="dxa"/>
            <w:shd w:val="clear" w:color="auto" w:fill="auto"/>
          </w:tcPr>
          <w:p w14:paraId="517B0933" w14:textId="77777777" w:rsidR="009A58D3" w:rsidRPr="00575165" w:rsidRDefault="009A58D3" w:rsidP="00E01EAA">
            <w:pPr>
              <w:jc w:val="right"/>
              <w:rPr>
                <w:sz w:val="22"/>
              </w:rPr>
            </w:pPr>
            <w:r w:rsidRPr="00575165">
              <w:rPr>
                <w:sz w:val="22"/>
              </w:rPr>
              <w:t>(11.0%)</w:t>
            </w:r>
          </w:p>
        </w:tc>
        <w:tc>
          <w:tcPr>
            <w:tcW w:w="1260" w:type="dxa"/>
            <w:shd w:val="clear" w:color="auto" w:fill="auto"/>
          </w:tcPr>
          <w:p w14:paraId="781CD0C7" w14:textId="77777777" w:rsidR="009A58D3" w:rsidRPr="00575165" w:rsidRDefault="009A58D3" w:rsidP="00E01EAA">
            <w:pPr>
              <w:jc w:val="right"/>
              <w:rPr>
                <w:sz w:val="22"/>
              </w:rPr>
            </w:pPr>
            <w:r w:rsidRPr="00575165">
              <w:rPr>
                <w:sz w:val="22"/>
              </w:rPr>
              <w:t>(60.6%)</w:t>
            </w:r>
          </w:p>
        </w:tc>
        <w:tc>
          <w:tcPr>
            <w:tcW w:w="1260" w:type="dxa"/>
            <w:shd w:val="clear" w:color="auto" w:fill="auto"/>
          </w:tcPr>
          <w:p w14:paraId="048247AD" w14:textId="77777777" w:rsidR="009A58D3" w:rsidRPr="00575165" w:rsidRDefault="009A58D3" w:rsidP="00E01EAA">
            <w:pPr>
              <w:jc w:val="right"/>
              <w:rPr>
                <w:sz w:val="22"/>
              </w:rPr>
            </w:pPr>
            <w:r w:rsidRPr="00575165">
              <w:rPr>
                <w:sz w:val="22"/>
              </w:rPr>
              <w:t>(2.3%)</w:t>
            </w:r>
          </w:p>
        </w:tc>
        <w:tc>
          <w:tcPr>
            <w:tcW w:w="1260" w:type="dxa"/>
            <w:shd w:val="clear" w:color="auto" w:fill="auto"/>
          </w:tcPr>
          <w:p w14:paraId="1504622F" w14:textId="77777777" w:rsidR="009A58D3" w:rsidRPr="00575165" w:rsidRDefault="009A58D3" w:rsidP="00E01EAA">
            <w:pPr>
              <w:jc w:val="right"/>
              <w:rPr>
                <w:sz w:val="22"/>
              </w:rPr>
            </w:pPr>
            <w:r w:rsidRPr="00575165">
              <w:rPr>
                <w:sz w:val="22"/>
              </w:rPr>
              <w:t>(22.9%)</w:t>
            </w:r>
          </w:p>
        </w:tc>
        <w:tc>
          <w:tcPr>
            <w:tcW w:w="1260" w:type="dxa"/>
            <w:shd w:val="clear" w:color="auto" w:fill="auto"/>
          </w:tcPr>
          <w:p w14:paraId="6437709A" w14:textId="77777777" w:rsidR="009A58D3" w:rsidRPr="00575165" w:rsidRDefault="009A58D3" w:rsidP="00E01EAA">
            <w:pPr>
              <w:jc w:val="right"/>
              <w:rPr>
                <w:sz w:val="22"/>
              </w:rPr>
            </w:pPr>
            <w:r w:rsidRPr="00575165">
              <w:rPr>
                <w:sz w:val="22"/>
              </w:rPr>
              <w:t>(3.1%)</w:t>
            </w:r>
          </w:p>
        </w:tc>
      </w:tr>
      <w:tr w:rsidR="009A58D3" w14:paraId="16B26993" w14:textId="77777777" w:rsidTr="00E01EAA">
        <w:tc>
          <w:tcPr>
            <w:tcW w:w="1397" w:type="dxa"/>
            <w:shd w:val="clear" w:color="auto" w:fill="auto"/>
          </w:tcPr>
          <w:p w14:paraId="7A26F37B" w14:textId="77777777" w:rsidR="009A58D3" w:rsidRPr="00575165" w:rsidRDefault="009A58D3" w:rsidP="00E01EAA">
            <w:pPr>
              <w:rPr>
                <w:sz w:val="22"/>
              </w:rPr>
            </w:pPr>
          </w:p>
        </w:tc>
        <w:tc>
          <w:tcPr>
            <w:tcW w:w="1260" w:type="dxa"/>
            <w:shd w:val="clear" w:color="auto" w:fill="auto"/>
          </w:tcPr>
          <w:p w14:paraId="4357AF71" w14:textId="77777777" w:rsidR="009A58D3" w:rsidRPr="00575165" w:rsidRDefault="009A58D3" w:rsidP="00E01EAA">
            <w:pPr>
              <w:jc w:val="right"/>
              <w:rPr>
                <w:sz w:val="22"/>
              </w:rPr>
            </w:pPr>
          </w:p>
        </w:tc>
        <w:tc>
          <w:tcPr>
            <w:tcW w:w="1260" w:type="dxa"/>
            <w:shd w:val="clear" w:color="auto" w:fill="auto"/>
          </w:tcPr>
          <w:p w14:paraId="15F26256" w14:textId="77777777" w:rsidR="009A58D3" w:rsidRPr="00575165" w:rsidRDefault="009A58D3" w:rsidP="00E01EAA">
            <w:pPr>
              <w:jc w:val="right"/>
              <w:rPr>
                <w:sz w:val="22"/>
              </w:rPr>
            </w:pPr>
          </w:p>
        </w:tc>
        <w:tc>
          <w:tcPr>
            <w:tcW w:w="1260" w:type="dxa"/>
            <w:shd w:val="clear" w:color="auto" w:fill="auto"/>
          </w:tcPr>
          <w:p w14:paraId="0EB34062" w14:textId="77777777" w:rsidR="009A58D3" w:rsidRPr="00575165" w:rsidRDefault="009A58D3" w:rsidP="00E01EAA">
            <w:pPr>
              <w:jc w:val="right"/>
              <w:rPr>
                <w:sz w:val="22"/>
              </w:rPr>
            </w:pPr>
          </w:p>
        </w:tc>
        <w:tc>
          <w:tcPr>
            <w:tcW w:w="1260" w:type="dxa"/>
            <w:shd w:val="clear" w:color="auto" w:fill="auto"/>
          </w:tcPr>
          <w:p w14:paraId="0DB9997D" w14:textId="77777777" w:rsidR="009A58D3" w:rsidRPr="00575165" w:rsidRDefault="009A58D3" w:rsidP="00E01EAA">
            <w:pPr>
              <w:jc w:val="right"/>
              <w:rPr>
                <w:sz w:val="22"/>
              </w:rPr>
            </w:pPr>
          </w:p>
        </w:tc>
        <w:tc>
          <w:tcPr>
            <w:tcW w:w="1260" w:type="dxa"/>
            <w:shd w:val="clear" w:color="auto" w:fill="auto"/>
          </w:tcPr>
          <w:p w14:paraId="2442187E" w14:textId="77777777" w:rsidR="009A58D3" w:rsidRPr="00575165" w:rsidRDefault="009A58D3" w:rsidP="00E01EAA">
            <w:pPr>
              <w:jc w:val="right"/>
              <w:rPr>
                <w:sz w:val="22"/>
              </w:rPr>
            </w:pPr>
          </w:p>
        </w:tc>
      </w:tr>
      <w:tr w:rsidR="009A58D3" w14:paraId="10C686D2" w14:textId="77777777" w:rsidTr="00E01EAA">
        <w:tc>
          <w:tcPr>
            <w:tcW w:w="1397" w:type="dxa"/>
            <w:vMerge w:val="restart"/>
            <w:shd w:val="clear" w:color="auto" w:fill="auto"/>
          </w:tcPr>
          <w:p w14:paraId="5588F109" w14:textId="77777777" w:rsidR="009A58D3" w:rsidRPr="00575165" w:rsidRDefault="009A58D3" w:rsidP="00E01EAA">
            <w:pPr>
              <w:rPr>
                <w:sz w:val="22"/>
              </w:rPr>
            </w:pPr>
            <w:r w:rsidRPr="00575165">
              <w:rPr>
                <w:sz w:val="22"/>
              </w:rPr>
              <w:t>Regular or occasional</w:t>
            </w:r>
          </w:p>
        </w:tc>
        <w:tc>
          <w:tcPr>
            <w:tcW w:w="1260" w:type="dxa"/>
            <w:shd w:val="clear" w:color="auto" w:fill="auto"/>
          </w:tcPr>
          <w:p w14:paraId="0193CECC" w14:textId="77777777" w:rsidR="009A58D3" w:rsidRPr="00575165" w:rsidRDefault="009A58D3" w:rsidP="00E01EAA">
            <w:pPr>
              <w:jc w:val="right"/>
              <w:rPr>
                <w:sz w:val="22"/>
              </w:rPr>
            </w:pPr>
            <w:r w:rsidRPr="00575165">
              <w:rPr>
                <w:sz w:val="22"/>
              </w:rPr>
              <w:t>1036</w:t>
            </w:r>
          </w:p>
        </w:tc>
        <w:tc>
          <w:tcPr>
            <w:tcW w:w="1260" w:type="dxa"/>
            <w:shd w:val="clear" w:color="auto" w:fill="auto"/>
          </w:tcPr>
          <w:p w14:paraId="1E712A80" w14:textId="77777777" w:rsidR="009A58D3" w:rsidRPr="00575165" w:rsidRDefault="009A58D3" w:rsidP="00E01EAA">
            <w:pPr>
              <w:jc w:val="right"/>
              <w:rPr>
                <w:sz w:val="22"/>
              </w:rPr>
            </w:pPr>
            <w:r w:rsidRPr="00575165">
              <w:rPr>
                <w:sz w:val="22"/>
              </w:rPr>
              <w:t>5466</w:t>
            </w:r>
          </w:p>
        </w:tc>
        <w:tc>
          <w:tcPr>
            <w:tcW w:w="1260" w:type="dxa"/>
            <w:shd w:val="clear" w:color="auto" w:fill="auto"/>
          </w:tcPr>
          <w:p w14:paraId="7678216D" w14:textId="77777777" w:rsidR="009A58D3" w:rsidRPr="00575165" w:rsidRDefault="009A58D3" w:rsidP="00E01EAA">
            <w:pPr>
              <w:jc w:val="right"/>
              <w:rPr>
                <w:sz w:val="22"/>
              </w:rPr>
            </w:pPr>
            <w:r w:rsidRPr="00575165">
              <w:rPr>
                <w:sz w:val="22"/>
              </w:rPr>
              <w:t>291</w:t>
            </w:r>
          </w:p>
        </w:tc>
        <w:tc>
          <w:tcPr>
            <w:tcW w:w="1260" w:type="dxa"/>
            <w:shd w:val="clear" w:color="auto" w:fill="auto"/>
          </w:tcPr>
          <w:p w14:paraId="79A74F63" w14:textId="77777777" w:rsidR="009A58D3" w:rsidRPr="00575165" w:rsidRDefault="009A58D3" w:rsidP="00E01EAA">
            <w:pPr>
              <w:jc w:val="right"/>
              <w:rPr>
                <w:sz w:val="22"/>
              </w:rPr>
            </w:pPr>
            <w:r w:rsidRPr="00575165">
              <w:rPr>
                <w:sz w:val="22"/>
              </w:rPr>
              <w:t>2422</w:t>
            </w:r>
          </w:p>
        </w:tc>
        <w:tc>
          <w:tcPr>
            <w:tcW w:w="1260" w:type="dxa"/>
            <w:shd w:val="clear" w:color="auto" w:fill="auto"/>
          </w:tcPr>
          <w:p w14:paraId="229D8A12" w14:textId="77777777" w:rsidR="009A58D3" w:rsidRPr="00575165" w:rsidRDefault="009A58D3" w:rsidP="00E01EAA">
            <w:pPr>
              <w:jc w:val="right"/>
              <w:rPr>
                <w:sz w:val="22"/>
              </w:rPr>
            </w:pPr>
            <w:r w:rsidRPr="00575165">
              <w:rPr>
                <w:sz w:val="22"/>
              </w:rPr>
              <w:t>370</w:t>
            </w:r>
          </w:p>
        </w:tc>
      </w:tr>
      <w:tr w:rsidR="009A58D3" w14:paraId="7337C2F6" w14:textId="77777777" w:rsidTr="00E01EAA">
        <w:tc>
          <w:tcPr>
            <w:tcW w:w="1397" w:type="dxa"/>
            <w:vMerge/>
            <w:tcBorders>
              <w:bottom w:val="single" w:sz="4" w:space="0" w:color="auto"/>
            </w:tcBorders>
            <w:shd w:val="clear" w:color="auto" w:fill="auto"/>
          </w:tcPr>
          <w:p w14:paraId="2B2ED532" w14:textId="77777777" w:rsidR="009A58D3" w:rsidRPr="00575165" w:rsidRDefault="009A58D3" w:rsidP="00E01EAA">
            <w:pPr>
              <w:rPr>
                <w:sz w:val="22"/>
              </w:rPr>
            </w:pPr>
          </w:p>
        </w:tc>
        <w:tc>
          <w:tcPr>
            <w:tcW w:w="1260" w:type="dxa"/>
            <w:tcBorders>
              <w:bottom w:val="single" w:sz="4" w:space="0" w:color="auto"/>
            </w:tcBorders>
            <w:shd w:val="clear" w:color="auto" w:fill="auto"/>
          </w:tcPr>
          <w:p w14:paraId="3EB5ADC4" w14:textId="77777777" w:rsidR="009A58D3" w:rsidRPr="00575165" w:rsidRDefault="009A58D3" w:rsidP="00E01EAA">
            <w:pPr>
              <w:jc w:val="right"/>
              <w:rPr>
                <w:sz w:val="22"/>
              </w:rPr>
            </w:pPr>
            <w:r w:rsidRPr="00575165">
              <w:rPr>
                <w:sz w:val="22"/>
              </w:rPr>
              <w:t>(10.8%)</w:t>
            </w:r>
          </w:p>
        </w:tc>
        <w:tc>
          <w:tcPr>
            <w:tcW w:w="1260" w:type="dxa"/>
            <w:tcBorders>
              <w:bottom w:val="single" w:sz="4" w:space="0" w:color="auto"/>
            </w:tcBorders>
            <w:shd w:val="clear" w:color="auto" w:fill="auto"/>
          </w:tcPr>
          <w:p w14:paraId="5AD8006F" w14:textId="77777777" w:rsidR="009A58D3" w:rsidRPr="00575165" w:rsidRDefault="009A58D3" w:rsidP="00E01EAA">
            <w:pPr>
              <w:jc w:val="right"/>
              <w:rPr>
                <w:sz w:val="22"/>
              </w:rPr>
            </w:pPr>
            <w:r w:rsidRPr="00575165">
              <w:rPr>
                <w:sz w:val="22"/>
              </w:rPr>
              <w:t>(57.0%)</w:t>
            </w:r>
          </w:p>
        </w:tc>
        <w:tc>
          <w:tcPr>
            <w:tcW w:w="1260" w:type="dxa"/>
            <w:tcBorders>
              <w:bottom w:val="single" w:sz="4" w:space="0" w:color="auto"/>
            </w:tcBorders>
            <w:shd w:val="clear" w:color="auto" w:fill="auto"/>
          </w:tcPr>
          <w:p w14:paraId="2B958010" w14:textId="77777777" w:rsidR="009A58D3" w:rsidRPr="00575165" w:rsidRDefault="009A58D3" w:rsidP="00E01EAA">
            <w:pPr>
              <w:jc w:val="right"/>
              <w:rPr>
                <w:sz w:val="22"/>
              </w:rPr>
            </w:pPr>
            <w:r w:rsidRPr="00575165">
              <w:rPr>
                <w:sz w:val="22"/>
              </w:rPr>
              <w:t>(3.0%)</w:t>
            </w:r>
          </w:p>
        </w:tc>
        <w:tc>
          <w:tcPr>
            <w:tcW w:w="1260" w:type="dxa"/>
            <w:tcBorders>
              <w:bottom w:val="single" w:sz="4" w:space="0" w:color="auto"/>
            </w:tcBorders>
            <w:shd w:val="clear" w:color="auto" w:fill="auto"/>
          </w:tcPr>
          <w:p w14:paraId="215EA235" w14:textId="77777777" w:rsidR="009A58D3" w:rsidRPr="00575165" w:rsidRDefault="009A58D3" w:rsidP="00E01EAA">
            <w:pPr>
              <w:jc w:val="right"/>
              <w:rPr>
                <w:sz w:val="22"/>
              </w:rPr>
            </w:pPr>
            <w:r w:rsidRPr="00575165">
              <w:rPr>
                <w:sz w:val="22"/>
              </w:rPr>
              <w:t>(25.3%)</w:t>
            </w:r>
          </w:p>
        </w:tc>
        <w:tc>
          <w:tcPr>
            <w:tcW w:w="1260" w:type="dxa"/>
            <w:tcBorders>
              <w:bottom w:val="single" w:sz="4" w:space="0" w:color="auto"/>
            </w:tcBorders>
            <w:shd w:val="clear" w:color="auto" w:fill="auto"/>
          </w:tcPr>
          <w:p w14:paraId="46818E2A" w14:textId="77777777" w:rsidR="009A58D3" w:rsidRPr="00575165" w:rsidRDefault="009A58D3" w:rsidP="00E01EAA">
            <w:pPr>
              <w:jc w:val="right"/>
              <w:rPr>
                <w:sz w:val="22"/>
              </w:rPr>
            </w:pPr>
            <w:r w:rsidRPr="00575165">
              <w:rPr>
                <w:sz w:val="22"/>
              </w:rPr>
              <w:t>(3.9%)</w:t>
            </w:r>
          </w:p>
        </w:tc>
      </w:tr>
    </w:tbl>
    <w:p w14:paraId="3D3F522D" w14:textId="77777777" w:rsidR="009A58D3" w:rsidRPr="00125B93" w:rsidRDefault="009A58D3" w:rsidP="009A58D3">
      <w:pPr>
        <w:rPr>
          <w:sz w:val="20"/>
          <w:szCs w:val="20"/>
        </w:rPr>
      </w:pPr>
    </w:p>
    <w:p w14:paraId="41405719" w14:textId="77777777" w:rsidR="009A58D3" w:rsidRDefault="009A58D3" w:rsidP="009A58D3">
      <w:pPr>
        <w:pStyle w:val="StdIndentPara"/>
      </w:pPr>
      <w:r>
        <w:lastRenderedPageBreak/>
        <w:t>This categorization also allows “switchers” to be defined as former smokers who ever used snus and who started using smoking before snus use (but note that this also includes those who quit both smoking and snus use).  Thus we have:</w:t>
      </w:r>
    </w:p>
    <w:tbl>
      <w:tblPr>
        <w:tblW w:w="7848" w:type="dxa"/>
        <w:tblInd w:w="720" w:type="dxa"/>
        <w:tblLook w:val="0000" w:firstRow="0" w:lastRow="0" w:firstColumn="0" w:lastColumn="0" w:noHBand="0" w:noVBand="0"/>
      </w:tblPr>
      <w:tblGrid>
        <w:gridCol w:w="3528"/>
        <w:gridCol w:w="1800"/>
        <w:gridCol w:w="1440"/>
        <w:gridCol w:w="1080"/>
      </w:tblGrid>
      <w:tr w:rsidR="009A58D3" w14:paraId="1F936D4B" w14:textId="77777777" w:rsidTr="00E01EAA">
        <w:tc>
          <w:tcPr>
            <w:tcW w:w="3528" w:type="dxa"/>
            <w:tcBorders>
              <w:bottom w:val="single" w:sz="4" w:space="0" w:color="auto"/>
            </w:tcBorders>
            <w:shd w:val="clear" w:color="auto" w:fill="auto"/>
          </w:tcPr>
          <w:p w14:paraId="5C5A3040" w14:textId="77777777" w:rsidR="009A58D3" w:rsidRPr="00575165" w:rsidRDefault="009A58D3" w:rsidP="00E01EAA">
            <w:pPr>
              <w:keepNext/>
              <w:rPr>
                <w:sz w:val="22"/>
              </w:rPr>
            </w:pPr>
            <w:r w:rsidRPr="00575165">
              <w:rPr>
                <w:sz w:val="22"/>
              </w:rPr>
              <w:t>Definition of smoking and snus use</w:t>
            </w:r>
          </w:p>
        </w:tc>
        <w:tc>
          <w:tcPr>
            <w:tcW w:w="1800" w:type="dxa"/>
            <w:tcBorders>
              <w:bottom w:val="single" w:sz="4" w:space="0" w:color="auto"/>
            </w:tcBorders>
            <w:shd w:val="clear" w:color="auto" w:fill="auto"/>
          </w:tcPr>
          <w:p w14:paraId="0AF9DCBF" w14:textId="77777777" w:rsidR="009A58D3" w:rsidRPr="00575165" w:rsidRDefault="009A58D3" w:rsidP="00E01EAA">
            <w:pPr>
              <w:keepNext/>
              <w:jc w:val="center"/>
              <w:rPr>
                <w:sz w:val="22"/>
              </w:rPr>
            </w:pPr>
            <w:r w:rsidRPr="00575165">
              <w:rPr>
                <w:sz w:val="22"/>
              </w:rPr>
              <w:t>Current smoker, never snus</w:t>
            </w:r>
          </w:p>
        </w:tc>
        <w:tc>
          <w:tcPr>
            <w:tcW w:w="1440" w:type="dxa"/>
            <w:tcBorders>
              <w:bottom w:val="single" w:sz="4" w:space="0" w:color="auto"/>
            </w:tcBorders>
            <w:shd w:val="clear" w:color="auto" w:fill="auto"/>
          </w:tcPr>
          <w:p w14:paraId="2E964888" w14:textId="77777777" w:rsidR="009A58D3" w:rsidRPr="00575165" w:rsidRDefault="009A58D3" w:rsidP="00E01EAA">
            <w:pPr>
              <w:keepNext/>
              <w:jc w:val="center"/>
              <w:rPr>
                <w:sz w:val="22"/>
              </w:rPr>
            </w:pPr>
            <w:r w:rsidRPr="00575165">
              <w:rPr>
                <w:sz w:val="22"/>
              </w:rPr>
              <w:t>Switchers</w:t>
            </w:r>
          </w:p>
        </w:tc>
        <w:tc>
          <w:tcPr>
            <w:tcW w:w="1080" w:type="dxa"/>
            <w:tcBorders>
              <w:bottom w:val="single" w:sz="4" w:space="0" w:color="auto"/>
            </w:tcBorders>
            <w:shd w:val="clear" w:color="auto" w:fill="auto"/>
          </w:tcPr>
          <w:p w14:paraId="56694546" w14:textId="77777777" w:rsidR="009A58D3" w:rsidRPr="00575165" w:rsidRDefault="009A58D3" w:rsidP="00E01EAA">
            <w:pPr>
              <w:keepNext/>
              <w:jc w:val="center"/>
              <w:rPr>
                <w:sz w:val="22"/>
              </w:rPr>
            </w:pPr>
            <w:r w:rsidRPr="00575165">
              <w:rPr>
                <w:sz w:val="22"/>
              </w:rPr>
              <w:t>Ratio S3:N1</w:t>
            </w:r>
          </w:p>
        </w:tc>
      </w:tr>
      <w:tr w:rsidR="009A58D3" w14:paraId="30128B7D" w14:textId="77777777" w:rsidTr="00E01EAA">
        <w:tc>
          <w:tcPr>
            <w:tcW w:w="3528" w:type="dxa"/>
            <w:tcBorders>
              <w:top w:val="single" w:sz="4" w:space="0" w:color="auto"/>
            </w:tcBorders>
            <w:shd w:val="clear" w:color="auto" w:fill="auto"/>
          </w:tcPr>
          <w:p w14:paraId="75D48812" w14:textId="77777777" w:rsidR="009A58D3" w:rsidRPr="00575165" w:rsidRDefault="009A58D3" w:rsidP="00E01EAA">
            <w:pPr>
              <w:keepNext/>
              <w:spacing w:after="60"/>
              <w:rPr>
                <w:sz w:val="22"/>
              </w:rPr>
            </w:pPr>
            <w:r w:rsidRPr="00575165">
              <w:rPr>
                <w:sz w:val="22"/>
              </w:rPr>
              <w:t>Regular smoking, regular snus</w:t>
            </w:r>
          </w:p>
        </w:tc>
        <w:tc>
          <w:tcPr>
            <w:tcW w:w="1800" w:type="dxa"/>
            <w:tcBorders>
              <w:top w:val="single" w:sz="4" w:space="0" w:color="auto"/>
            </w:tcBorders>
            <w:shd w:val="clear" w:color="auto" w:fill="auto"/>
            <w:vAlign w:val="bottom"/>
          </w:tcPr>
          <w:p w14:paraId="757512B9" w14:textId="77777777" w:rsidR="009A58D3" w:rsidRPr="00575165" w:rsidRDefault="009A58D3" w:rsidP="00E01EAA">
            <w:pPr>
              <w:keepNext/>
              <w:spacing w:after="60"/>
              <w:jc w:val="center"/>
              <w:rPr>
                <w:sz w:val="22"/>
              </w:rPr>
            </w:pPr>
            <w:r w:rsidRPr="00575165">
              <w:rPr>
                <w:sz w:val="22"/>
              </w:rPr>
              <w:t>2120</w:t>
            </w:r>
          </w:p>
        </w:tc>
        <w:tc>
          <w:tcPr>
            <w:tcW w:w="1440" w:type="dxa"/>
            <w:tcBorders>
              <w:top w:val="single" w:sz="4" w:space="0" w:color="auto"/>
            </w:tcBorders>
            <w:shd w:val="clear" w:color="auto" w:fill="auto"/>
            <w:vAlign w:val="bottom"/>
          </w:tcPr>
          <w:p w14:paraId="275C2A89" w14:textId="77777777" w:rsidR="009A58D3" w:rsidRPr="00575165" w:rsidRDefault="009A58D3" w:rsidP="00E01EAA">
            <w:pPr>
              <w:keepNext/>
              <w:spacing w:after="60"/>
              <w:jc w:val="center"/>
              <w:rPr>
                <w:sz w:val="22"/>
              </w:rPr>
            </w:pPr>
            <w:r w:rsidRPr="00575165">
              <w:rPr>
                <w:sz w:val="22"/>
              </w:rPr>
              <w:t>1701</w:t>
            </w:r>
          </w:p>
        </w:tc>
        <w:tc>
          <w:tcPr>
            <w:tcW w:w="1080" w:type="dxa"/>
            <w:tcBorders>
              <w:top w:val="single" w:sz="4" w:space="0" w:color="auto"/>
            </w:tcBorders>
            <w:shd w:val="clear" w:color="auto" w:fill="auto"/>
            <w:vAlign w:val="bottom"/>
          </w:tcPr>
          <w:p w14:paraId="15D88FD5" w14:textId="77777777" w:rsidR="009A58D3" w:rsidRPr="00575165" w:rsidRDefault="009A58D3" w:rsidP="00E01EAA">
            <w:pPr>
              <w:keepNext/>
              <w:spacing w:after="60"/>
              <w:jc w:val="center"/>
              <w:rPr>
                <w:sz w:val="22"/>
              </w:rPr>
            </w:pPr>
            <w:r w:rsidRPr="00575165">
              <w:rPr>
                <w:sz w:val="22"/>
              </w:rPr>
              <w:t>0.80</w:t>
            </w:r>
          </w:p>
        </w:tc>
      </w:tr>
      <w:tr w:rsidR="009A58D3" w14:paraId="358F99B4" w14:textId="77777777" w:rsidTr="00E01EAA">
        <w:tc>
          <w:tcPr>
            <w:tcW w:w="3528" w:type="dxa"/>
            <w:shd w:val="clear" w:color="auto" w:fill="auto"/>
          </w:tcPr>
          <w:p w14:paraId="527DFB39" w14:textId="77777777" w:rsidR="009A58D3" w:rsidRPr="00575165" w:rsidRDefault="009A58D3" w:rsidP="00E01EAA">
            <w:pPr>
              <w:keepNext/>
              <w:spacing w:after="60"/>
              <w:rPr>
                <w:sz w:val="22"/>
              </w:rPr>
            </w:pPr>
            <w:r w:rsidRPr="00575165">
              <w:rPr>
                <w:sz w:val="22"/>
              </w:rPr>
              <w:t>Regular smoking, any snus</w:t>
            </w:r>
          </w:p>
        </w:tc>
        <w:tc>
          <w:tcPr>
            <w:tcW w:w="1800" w:type="dxa"/>
            <w:shd w:val="clear" w:color="auto" w:fill="auto"/>
            <w:vAlign w:val="bottom"/>
          </w:tcPr>
          <w:p w14:paraId="461B981E" w14:textId="77777777" w:rsidR="009A58D3" w:rsidRPr="00575165" w:rsidRDefault="009A58D3" w:rsidP="00E01EAA">
            <w:pPr>
              <w:keepNext/>
              <w:spacing w:after="60"/>
              <w:jc w:val="center"/>
              <w:rPr>
                <w:sz w:val="22"/>
              </w:rPr>
            </w:pPr>
            <w:r w:rsidRPr="00575165">
              <w:rPr>
                <w:sz w:val="22"/>
              </w:rPr>
              <w:t>2120</w:t>
            </w:r>
          </w:p>
        </w:tc>
        <w:tc>
          <w:tcPr>
            <w:tcW w:w="1440" w:type="dxa"/>
            <w:shd w:val="clear" w:color="auto" w:fill="auto"/>
            <w:vAlign w:val="bottom"/>
          </w:tcPr>
          <w:p w14:paraId="2BA78BA5" w14:textId="77777777" w:rsidR="009A58D3" w:rsidRPr="00575165" w:rsidRDefault="009A58D3" w:rsidP="00E01EAA">
            <w:pPr>
              <w:keepNext/>
              <w:spacing w:after="60"/>
              <w:jc w:val="center"/>
              <w:rPr>
                <w:sz w:val="22"/>
              </w:rPr>
            </w:pPr>
            <w:r w:rsidRPr="00575165">
              <w:rPr>
                <w:sz w:val="22"/>
              </w:rPr>
              <w:t>1838</w:t>
            </w:r>
          </w:p>
        </w:tc>
        <w:tc>
          <w:tcPr>
            <w:tcW w:w="1080" w:type="dxa"/>
            <w:shd w:val="clear" w:color="auto" w:fill="auto"/>
            <w:vAlign w:val="bottom"/>
          </w:tcPr>
          <w:p w14:paraId="55A4FD20" w14:textId="77777777" w:rsidR="009A58D3" w:rsidRPr="00575165" w:rsidRDefault="009A58D3" w:rsidP="00E01EAA">
            <w:pPr>
              <w:keepNext/>
              <w:spacing w:after="60"/>
              <w:jc w:val="center"/>
              <w:rPr>
                <w:sz w:val="22"/>
              </w:rPr>
            </w:pPr>
            <w:r w:rsidRPr="00575165">
              <w:rPr>
                <w:sz w:val="22"/>
              </w:rPr>
              <w:t>0.87</w:t>
            </w:r>
          </w:p>
        </w:tc>
      </w:tr>
      <w:tr w:rsidR="009A58D3" w14:paraId="57AF7136" w14:textId="77777777" w:rsidTr="00E01EAA">
        <w:tc>
          <w:tcPr>
            <w:tcW w:w="3528" w:type="dxa"/>
            <w:tcBorders>
              <w:bottom w:val="single" w:sz="4" w:space="0" w:color="auto"/>
            </w:tcBorders>
            <w:shd w:val="clear" w:color="auto" w:fill="auto"/>
          </w:tcPr>
          <w:p w14:paraId="61086980" w14:textId="77777777" w:rsidR="009A58D3" w:rsidRPr="00575165" w:rsidRDefault="009A58D3" w:rsidP="00E01EAA">
            <w:pPr>
              <w:rPr>
                <w:sz w:val="22"/>
              </w:rPr>
            </w:pPr>
            <w:r w:rsidRPr="00575165">
              <w:rPr>
                <w:sz w:val="22"/>
              </w:rPr>
              <w:t>Any smoking, any snus</w:t>
            </w:r>
          </w:p>
        </w:tc>
        <w:tc>
          <w:tcPr>
            <w:tcW w:w="1800" w:type="dxa"/>
            <w:tcBorders>
              <w:bottom w:val="single" w:sz="4" w:space="0" w:color="auto"/>
            </w:tcBorders>
            <w:shd w:val="clear" w:color="auto" w:fill="auto"/>
            <w:vAlign w:val="bottom"/>
          </w:tcPr>
          <w:p w14:paraId="1AC44EE9" w14:textId="77777777" w:rsidR="009A58D3" w:rsidRPr="00575165" w:rsidRDefault="009A58D3" w:rsidP="00E01EAA">
            <w:pPr>
              <w:jc w:val="center"/>
              <w:rPr>
                <w:sz w:val="22"/>
              </w:rPr>
            </w:pPr>
            <w:r w:rsidRPr="00575165">
              <w:rPr>
                <w:sz w:val="22"/>
              </w:rPr>
              <w:t>2278</w:t>
            </w:r>
          </w:p>
        </w:tc>
        <w:tc>
          <w:tcPr>
            <w:tcW w:w="1440" w:type="dxa"/>
            <w:tcBorders>
              <w:bottom w:val="single" w:sz="4" w:space="0" w:color="auto"/>
            </w:tcBorders>
            <w:shd w:val="clear" w:color="auto" w:fill="auto"/>
            <w:vAlign w:val="bottom"/>
          </w:tcPr>
          <w:p w14:paraId="7813FA56" w14:textId="77777777" w:rsidR="009A58D3" w:rsidRPr="00575165" w:rsidRDefault="009A58D3" w:rsidP="00E01EAA">
            <w:pPr>
              <w:jc w:val="center"/>
              <w:rPr>
                <w:sz w:val="22"/>
              </w:rPr>
            </w:pPr>
            <w:r w:rsidRPr="00575165">
              <w:rPr>
                <w:sz w:val="22"/>
              </w:rPr>
              <w:t>1928</w:t>
            </w:r>
          </w:p>
        </w:tc>
        <w:tc>
          <w:tcPr>
            <w:tcW w:w="1080" w:type="dxa"/>
            <w:tcBorders>
              <w:bottom w:val="single" w:sz="4" w:space="0" w:color="auto"/>
            </w:tcBorders>
            <w:shd w:val="clear" w:color="auto" w:fill="auto"/>
            <w:vAlign w:val="bottom"/>
          </w:tcPr>
          <w:p w14:paraId="3177B033" w14:textId="77777777" w:rsidR="009A58D3" w:rsidRPr="00575165" w:rsidRDefault="009A58D3" w:rsidP="00E01EAA">
            <w:pPr>
              <w:jc w:val="center"/>
              <w:rPr>
                <w:sz w:val="22"/>
              </w:rPr>
            </w:pPr>
            <w:r w:rsidRPr="00575165">
              <w:rPr>
                <w:sz w:val="22"/>
              </w:rPr>
              <w:t>0.85</w:t>
            </w:r>
          </w:p>
        </w:tc>
      </w:tr>
    </w:tbl>
    <w:p w14:paraId="009718E9" w14:textId="77777777" w:rsidR="009A58D3" w:rsidRPr="00125B93" w:rsidRDefault="009A58D3" w:rsidP="009A58D3">
      <w:pPr>
        <w:rPr>
          <w:sz w:val="20"/>
          <w:szCs w:val="20"/>
        </w:rPr>
      </w:pPr>
    </w:p>
    <w:p w14:paraId="3FA35286" w14:textId="77777777" w:rsidR="009A58D3" w:rsidRDefault="009A58D3" w:rsidP="009A58D3">
      <w:pPr>
        <w:pStyle w:val="StdIndentPara"/>
      </w:pPr>
      <w:r>
        <w:t xml:space="preserve">Another analysis of the data by </w:t>
      </w:r>
      <w:proofErr w:type="spellStart"/>
      <w:r>
        <w:t>Furberg</w:t>
      </w:r>
      <w:proofErr w:type="spellEnd"/>
      <w:r>
        <w:t xml:space="preserve"> et al </w:t>
      </w:r>
      <w:r>
        <w:fldChar w:fldCharType="begin"/>
      </w:r>
      <w:r>
        <w:instrText xml:space="preserve"> ADDIN REFMGR.CITE &lt;Refman&gt;&lt;Cite&gt;&lt;Author&gt;Furberg&lt;/Author&gt;&lt;Year&gt;2006&lt;/Year&gt;&lt;RecNum&gt;FURBER2006&lt;/RecNum&gt;&lt;IDText&gt;Cigarettes and oral snuff use in Sweden: Prevalence and transitions&lt;/IDText&gt;&lt;MDL Ref_Type="Journal"&gt;&lt;Ref_Type&gt;Journal&lt;/Ref_Type&gt;&lt;Ref_ID&gt;FURBER2006&lt;/Ref_ID&gt;&lt;Title_Primary&gt;Cigarettes and oral snuff use in Sweden: Prevalence and transitions&lt;/Title_Primary&gt;&lt;Authors_Primary&gt;Furberg,H.&lt;/Authors_Primary&gt;&lt;Authors_Primary&gt;Lichtenstein,P.&lt;/Authors_Primary&gt;&lt;Authors_Primary&gt;Pedersen,N.L.&lt;/Authors_Primary&gt;&lt;Authors_Primary&gt;Bulik,C.&lt;/Authors_Primary&gt;&lt;Authors_Primary&gt;Sullivan,P.F.&lt;/Authors_Primary&gt;&lt;Date_Primary&gt;2006&lt;/Date_Primary&gt;&lt;Keywords&gt;SNUFF&lt;/Keywords&gt;&lt;Keywords&gt;IESLCQ&lt;/Keywords&gt;&lt;Keywords&gt;SWEDEN&lt;/Keywords&gt;&lt;Keywords&gt;ISS3swedN&lt;/Keywords&gt;&lt;Keywords&gt;INITIATION&lt;/Keywords&gt;&lt;Keywords&gt;QUITTING&lt;/Keywords&gt;&lt;Keywords&gt;JOINTSS2REP3Y1&lt;/Keywords&gt;&lt;Reprint&gt;In File&lt;/Reprint&gt;&lt;Start_Page&gt;1509&lt;/Start_Page&gt;&lt;End_Page&gt;1515&lt;/End_Page&gt;&lt;Periodical&gt;Addiction&lt;/Periodical&gt;&lt;Volume&gt;101&lt;/Volume&gt;&lt;Issue&gt;10&lt;/Issue&gt;&lt;User_Def_3&gt;1510&lt;/User_Def_3&gt;&lt;User_Def_5&gt;02032007&lt;/User_Def_5&gt;&lt;Availability&gt;14092011&lt;/Availability&gt;&lt;Misc_3&gt;03032007/y&lt;/Misc_3&gt;&lt;Address&gt;&lt;u&gt;O7G&lt;/u&gt; BL-GEN&lt;/Address&gt;&lt;Web_URL_Link1&gt;&lt;u&gt;x:\refscan\FURBER2006.pdf&lt;/u&gt;;&lt;u&gt;t:\pauline\reviews\pdf\1510.pdf&lt;/u&gt;;&lt;u&gt;x:\refscan\FURBER2006_ADD.pdf&lt;/u&gt;&lt;/Web_URL_Link1&gt;&lt;Web_URL_Link3&gt;Sep07:SCENIHR&lt;/Web_URL_Link3&gt;&lt;ZZ_JournalFull&gt;&lt;f name="System"&gt;Addiction&lt;/f&gt;&lt;/ZZ_JournalFull&gt;&lt;ZZ_WorkformID&gt;1&lt;/ZZ_WorkformID&gt;&lt;/MDL&gt;&lt;/Cite&gt;&lt;/Refman&gt;</w:instrText>
      </w:r>
      <w:r>
        <w:fldChar w:fldCharType="separate"/>
      </w:r>
      <w:r>
        <w:t>[21]</w:t>
      </w:r>
      <w:r>
        <w:fldChar w:fldCharType="end"/>
      </w:r>
      <w:r>
        <w:t>, based on a total of 14424 men, gave similar results (not shown) for the order of starting among dual users.  It also allowed switchers to be defined as former smokers who currently use snus (regardless of which product was first).  This gave:</w:t>
      </w:r>
    </w:p>
    <w:tbl>
      <w:tblPr>
        <w:tblW w:w="7848" w:type="dxa"/>
        <w:tblInd w:w="720" w:type="dxa"/>
        <w:tblLook w:val="0000" w:firstRow="0" w:lastRow="0" w:firstColumn="0" w:lastColumn="0" w:noHBand="0" w:noVBand="0"/>
      </w:tblPr>
      <w:tblGrid>
        <w:gridCol w:w="3528"/>
        <w:gridCol w:w="1800"/>
        <w:gridCol w:w="1440"/>
        <w:gridCol w:w="1080"/>
      </w:tblGrid>
      <w:tr w:rsidR="009A58D3" w14:paraId="0852D739" w14:textId="77777777" w:rsidTr="00E01EAA">
        <w:tc>
          <w:tcPr>
            <w:tcW w:w="3528" w:type="dxa"/>
            <w:tcBorders>
              <w:bottom w:val="single" w:sz="4" w:space="0" w:color="auto"/>
            </w:tcBorders>
            <w:shd w:val="clear" w:color="auto" w:fill="auto"/>
          </w:tcPr>
          <w:p w14:paraId="77A1BB24" w14:textId="77777777" w:rsidR="009A58D3" w:rsidRPr="00575165" w:rsidRDefault="009A58D3" w:rsidP="00E01EAA">
            <w:pPr>
              <w:rPr>
                <w:sz w:val="22"/>
              </w:rPr>
            </w:pPr>
            <w:r w:rsidRPr="00575165">
              <w:rPr>
                <w:sz w:val="22"/>
              </w:rPr>
              <w:t>Definition of smoking and snus use</w:t>
            </w:r>
          </w:p>
        </w:tc>
        <w:tc>
          <w:tcPr>
            <w:tcW w:w="1800" w:type="dxa"/>
            <w:tcBorders>
              <w:bottom w:val="single" w:sz="4" w:space="0" w:color="auto"/>
            </w:tcBorders>
            <w:shd w:val="clear" w:color="auto" w:fill="auto"/>
          </w:tcPr>
          <w:p w14:paraId="12953EEE" w14:textId="77777777" w:rsidR="009A58D3" w:rsidRPr="00575165" w:rsidRDefault="009A58D3" w:rsidP="00E01EAA">
            <w:pPr>
              <w:jc w:val="center"/>
              <w:rPr>
                <w:sz w:val="22"/>
              </w:rPr>
            </w:pPr>
            <w:r w:rsidRPr="00575165">
              <w:rPr>
                <w:sz w:val="22"/>
              </w:rPr>
              <w:t>Current smoker, never snus</w:t>
            </w:r>
          </w:p>
        </w:tc>
        <w:tc>
          <w:tcPr>
            <w:tcW w:w="1440" w:type="dxa"/>
            <w:tcBorders>
              <w:bottom w:val="single" w:sz="4" w:space="0" w:color="auto"/>
            </w:tcBorders>
            <w:shd w:val="clear" w:color="auto" w:fill="auto"/>
          </w:tcPr>
          <w:p w14:paraId="029BE4B1" w14:textId="77777777" w:rsidR="009A58D3" w:rsidRPr="00575165" w:rsidRDefault="009A58D3" w:rsidP="00E01EAA">
            <w:pPr>
              <w:jc w:val="center"/>
              <w:rPr>
                <w:sz w:val="22"/>
              </w:rPr>
            </w:pPr>
            <w:r w:rsidRPr="00575165">
              <w:rPr>
                <w:sz w:val="22"/>
              </w:rPr>
              <w:t>Switchers</w:t>
            </w:r>
          </w:p>
        </w:tc>
        <w:tc>
          <w:tcPr>
            <w:tcW w:w="1080" w:type="dxa"/>
            <w:tcBorders>
              <w:bottom w:val="single" w:sz="4" w:space="0" w:color="auto"/>
            </w:tcBorders>
            <w:shd w:val="clear" w:color="auto" w:fill="auto"/>
          </w:tcPr>
          <w:p w14:paraId="31A0FE91" w14:textId="77777777" w:rsidR="009A58D3" w:rsidRPr="00575165" w:rsidRDefault="009A58D3" w:rsidP="00E01EAA">
            <w:pPr>
              <w:jc w:val="center"/>
              <w:rPr>
                <w:sz w:val="22"/>
              </w:rPr>
            </w:pPr>
            <w:r w:rsidRPr="00575165">
              <w:rPr>
                <w:sz w:val="22"/>
              </w:rPr>
              <w:t>Ratio S1:N1</w:t>
            </w:r>
          </w:p>
        </w:tc>
      </w:tr>
      <w:tr w:rsidR="009A58D3" w14:paraId="758FF79A" w14:textId="77777777" w:rsidTr="00E01EAA">
        <w:tc>
          <w:tcPr>
            <w:tcW w:w="3528" w:type="dxa"/>
            <w:tcBorders>
              <w:top w:val="single" w:sz="4" w:space="0" w:color="auto"/>
              <w:bottom w:val="single" w:sz="4" w:space="0" w:color="auto"/>
            </w:tcBorders>
            <w:shd w:val="clear" w:color="auto" w:fill="auto"/>
          </w:tcPr>
          <w:p w14:paraId="6D176851" w14:textId="77777777" w:rsidR="009A58D3" w:rsidRPr="00575165" w:rsidRDefault="009A58D3" w:rsidP="00E01EAA">
            <w:pPr>
              <w:rPr>
                <w:sz w:val="22"/>
              </w:rPr>
            </w:pPr>
            <w:r w:rsidRPr="00575165">
              <w:rPr>
                <w:sz w:val="22"/>
              </w:rPr>
              <w:t>Any smoking, any snus</w:t>
            </w:r>
          </w:p>
        </w:tc>
        <w:tc>
          <w:tcPr>
            <w:tcW w:w="1800" w:type="dxa"/>
            <w:tcBorders>
              <w:top w:val="single" w:sz="4" w:space="0" w:color="auto"/>
              <w:bottom w:val="single" w:sz="4" w:space="0" w:color="auto"/>
            </w:tcBorders>
            <w:shd w:val="clear" w:color="auto" w:fill="auto"/>
            <w:vAlign w:val="bottom"/>
          </w:tcPr>
          <w:p w14:paraId="3609D7A0" w14:textId="77777777" w:rsidR="009A58D3" w:rsidRPr="00575165" w:rsidRDefault="009A58D3" w:rsidP="00E01EAA">
            <w:pPr>
              <w:jc w:val="center"/>
              <w:rPr>
                <w:sz w:val="22"/>
              </w:rPr>
            </w:pPr>
            <w:r w:rsidRPr="00575165">
              <w:rPr>
                <w:sz w:val="22"/>
              </w:rPr>
              <w:t>2416</w:t>
            </w:r>
          </w:p>
        </w:tc>
        <w:tc>
          <w:tcPr>
            <w:tcW w:w="1440" w:type="dxa"/>
            <w:tcBorders>
              <w:top w:val="single" w:sz="4" w:space="0" w:color="auto"/>
              <w:bottom w:val="single" w:sz="4" w:space="0" w:color="auto"/>
            </w:tcBorders>
            <w:shd w:val="clear" w:color="auto" w:fill="auto"/>
            <w:vAlign w:val="bottom"/>
          </w:tcPr>
          <w:p w14:paraId="32A1D3B1" w14:textId="77777777" w:rsidR="009A58D3" w:rsidRPr="00575165" w:rsidRDefault="009A58D3" w:rsidP="00E01EAA">
            <w:pPr>
              <w:jc w:val="center"/>
              <w:rPr>
                <w:sz w:val="22"/>
              </w:rPr>
            </w:pPr>
            <w:r w:rsidRPr="00575165">
              <w:rPr>
                <w:sz w:val="22"/>
              </w:rPr>
              <w:t>1470</w:t>
            </w:r>
          </w:p>
        </w:tc>
        <w:tc>
          <w:tcPr>
            <w:tcW w:w="1080" w:type="dxa"/>
            <w:tcBorders>
              <w:top w:val="single" w:sz="4" w:space="0" w:color="auto"/>
              <w:bottom w:val="single" w:sz="4" w:space="0" w:color="auto"/>
            </w:tcBorders>
            <w:shd w:val="clear" w:color="auto" w:fill="auto"/>
            <w:vAlign w:val="bottom"/>
          </w:tcPr>
          <w:p w14:paraId="0542FA7B" w14:textId="77777777" w:rsidR="009A58D3" w:rsidRPr="00575165" w:rsidRDefault="009A58D3" w:rsidP="00E01EAA">
            <w:pPr>
              <w:jc w:val="center"/>
              <w:rPr>
                <w:sz w:val="22"/>
              </w:rPr>
            </w:pPr>
            <w:r w:rsidRPr="00575165">
              <w:rPr>
                <w:sz w:val="22"/>
              </w:rPr>
              <w:t>0.61</w:t>
            </w:r>
          </w:p>
        </w:tc>
      </w:tr>
    </w:tbl>
    <w:p w14:paraId="2F1AD49E" w14:textId="77777777" w:rsidR="009A58D3" w:rsidRPr="00125B93" w:rsidRDefault="009A58D3" w:rsidP="009A58D3">
      <w:pPr>
        <w:rPr>
          <w:sz w:val="20"/>
          <w:szCs w:val="20"/>
        </w:rPr>
      </w:pPr>
    </w:p>
    <w:p w14:paraId="335B8D09" w14:textId="77777777" w:rsidR="009A58D3" w:rsidRDefault="009A58D3" w:rsidP="009A58D3">
      <w:pPr>
        <w:pStyle w:val="Heading3"/>
      </w:pPr>
      <w:bookmarkStart w:id="20" w:name="_Toc304193954"/>
      <w:r>
        <w:lastRenderedPageBreak/>
        <w:t>3.2.5</w:t>
      </w:r>
      <w:r>
        <w:tab/>
      </w:r>
      <w:r w:rsidRPr="00D61313">
        <w:rPr>
          <w:u w:val="single"/>
        </w:rPr>
        <w:t>Swedish case-control study of multiple sclerosis</w:t>
      </w:r>
      <w:bookmarkEnd w:id="20"/>
    </w:p>
    <w:p w14:paraId="5A3E71BA" w14:textId="77777777" w:rsidR="009A58D3" w:rsidRDefault="009A58D3" w:rsidP="009A58D3">
      <w:pPr>
        <w:pStyle w:val="StdIndentPara"/>
      </w:pPr>
      <w:r>
        <w:t xml:space="preserve">This nationwide study </w:t>
      </w:r>
      <w:r>
        <w:fldChar w:fldCharType="begin"/>
      </w:r>
      <w:r>
        <w:instrText xml:space="preserve"> ADDIN REFMGR.CITE &lt;Refman&gt;&lt;Cite&gt;&lt;Author&gt;Hedstr&amp;#xF6;m&lt;/Author&gt;&lt;Year&gt;2009&lt;/Year&gt;&lt;RecNum&gt;HEDSTR2009&lt;/RecNum&gt;&lt;IDText&gt;Tobacco smoking, but not Swedish snuff use, increases the risk of multiple sclerosis&lt;/IDText&gt;&lt;MDL Ref_Type="Journal"&gt;&lt;Ref_Type&gt;Journal&lt;/Ref_Type&gt;&lt;Ref_ID&gt;HEDSTR2009&lt;/Ref_ID&gt;&lt;Title_Primary&gt;Tobacco smoking, but not Swedish snuff use, increases the risk of multiple sclerosis&lt;/Title_Primary&gt;&lt;Authors_Primary&gt;Hedstr&amp;#xF6;m,A.K.&lt;/Authors_Primary&gt;&lt;Authors_Primary&gt;B&amp;#xE4;&amp;#xE4;rnhielm,M.&lt;/Authors_Primary&gt;&lt;Authors_Primary&gt;Olsson,T.&lt;/Authors_Primary&gt;&lt;Authors_Primary&gt;Alfredsson,L.&lt;/Authors_Primary&gt;&lt;Date_Primary&gt;2009&lt;/Date_Primary&gt;&lt;Keywords&gt;ODDDIS&lt;/Keywords&gt;&lt;Keywords&gt;MS&lt;/Keywords&gt;&lt;Keywords&gt;SNUFF&lt;/Keywords&gt;&lt;Keywords&gt;SWEDEN&lt;/Keywords&gt;&lt;Keywords&gt;JOINTSS2Rep1&lt;/Keywords&gt;&lt;Keywords&gt;SNUFFxSMOK&lt;/Keywords&gt;&lt;Keywords&gt;JOINTSS2REP3Y1&lt;/Keywords&gt;&lt;Reprint&gt;In File&lt;/Reprint&gt;&lt;Start_Page&gt;696&lt;/Start_Page&gt;&lt;End_Page&gt;701&lt;/End_Page&gt;&lt;Periodical&gt;Neurology&lt;/Periodical&gt;&lt;Volume&gt;73&lt;/Volume&gt;&lt;Issue&gt;9&lt;/Issue&gt;&lt;User_Def_5&gt;19102009&lt;/User_Def_5&gt;&lt;Availability&gt;14092011&lt;/Availability&gt;&lt;Misc_3&gt;11112009/Y&lt;/Misc_3&gt;&lt;Address&gt;&lt;u&gt;O7F&lt;/u&gt; STAB&lt;/Address&gt;&lt;Web_URL_Link1&gt;&lt;u&gt;x:\refscan\HEDSTR2009.pdf&lt;/u&gt;&lt;/Web_URL_Link1&gt;&lt;ZZ_JournalFull&gt;&lt;f name="System"&gt;Neurology&lt;/f&gt;&lt;/ZZ_JournalFull&gt;&lt;ZZ_WorkformID&gt;1&lt;/ZZ_WorkformID&gt;&lt;/MDL&gt;&lt;/Cite&gt;&lt;/Refman&gt;</w:instrText>
      </w:r>
      <w:r>
        <w:fldChar w:fldCharType="separate"/>
      </w:r>
      <w:r>
        <w:t>[22]</w:t>
      </w:r>
      <w:r>
        <w:fldChar w:fldCharType="end"/>
      </w:r>
      <w:r>
        <w:t xml:space="preserve"> was described in §3.2.5 of Report 1 </w:t>
      </w:r>
      <w:r>
        <w:fldChar w:fldCharType="begin"/>
      </w:r>
      <w:r>
        <w:instrText xml:space="preserve"> ADDIN REFMGR.CITE &lt;Refman&gt;&lt;Cite&gt;&lt;Author&gt;Lee&lt;/Author&gt;&lt;Year&gt;2011&lt;/Year&gt;&lt;RecNum&gt;LEE2011I&lt;/RecNum&gt;&lt;IDText&gt;Gaining insight into the consequences of swithcing from cigarettes to snus. Report 1. Health risks of dual users or of switching to snus (including some data on joint use of cigarettes and snus)&lt;/IDText&gt;&lt;MDL Ref_Type="Unpublished Work"&gt;&lt;Ref_Type&gt;Unpublished Work&lt;/Ref_Type&gt;&lt;Ref_ID&gt;LEE2011I&lt;/Ref_ID&gt;&lt;Title_Primary&gt;Gaining insight into the consequences of swithcing from cigarettes to snus. Report 1. Health risks of dual users or of switching to snus (including some data on joint use of cigarettes and snus)&lt;/Title_Primary&gt;&lt;Authors_Primary&gt;Lee,P.N.&lt;/Authors_Primary&gt;&lt;Authors_Primary&gt;Forey,B.A.&lt;/Authors_Primary&gt;&lt;Date_Primary&gt;2011&lt;/Date_Primary&gt;&lt;Keywords&gt;SNUFF&lt;/Keywords&gt;&lt;Keywords&gt;SWEDEN&lt;/Keywords&gt;&lt;Keywords&gt;REVIEW&lt;/Keywords&gt;&lt;Reprint&gt;In File&lt;/Reprint&gt;&lt;End_Page&gt;57&lt;/End_Page&gt;&lt;User_Def_5&gt;14072011&lt;/User_Def_5&gt;&lt;Availability&gt;26072011&lt;/Availability&gt;&lt;Misc_1&gt;Internal report&lt;/Misc_1&gt;&lt;Misc_3&gt;14072011/y&lt;/Misc_3&gt;&lt;Address&gt;&lt;u&gt;O7R&lt;/u&gt; O7A O7B O7C O7F O7G&lt;/Address&gt;&lt;Web_URL_Link1&gt;&lt;u&gt;T:\PAULINE\REPORTS\Gaining insight into switching to snus - Report 1.doc&lt;/u&gt;;&lt;u&gt;t:\pnlee\JointSnusSmoking2\jointassocs.xls&lt;/u&gt;&lt;/Web_URL_Link1&gt;&lt;ZZ_WorkformID&gt;5&lt;/ZZ_WorkformID&gt;&lt;/MDL&gt;&lt;/Cite&gt;&lt;/Refman&gt;</w:instrText>
      </w:r>
      <w:r>
        <w:fldChar w:fldCharType="separate"/>
      </w:r>
      <w:r>
        <w:t>[2]</w:t>
      </w:r>
      <w:r>
        <w:fldChar w:fldCharType="end"/>
      </w:r>
      <w:r>
        <w:t>, and results are included in Table 1 (footnote).  Although no results are available for the amount of snus currently used, the distribution of the controls according to lifetime (cumulative) snus use are as follows:</w:t>
      </w:r>
    </w:p>
    <w:tbl>
      <w:tblPr>
        <w:tblW w:w="0" w:type="auto"/>
        <w:tblInd w:w="720" w:type="dxa"/>
        <w:tblLook w:val="0000" w:firstRow="0" w:lastRow="0" w:firstColumn="0" w:lastColumn="0" w:noHBand="0" w:noVBand="0"/>
      </w:tblPr>
      <w:tblGrid>
        <w:gridCol w:w="2132"/>
        <w:gridCol w:w="2132"/>
        <w:gridCol w:w="2132"/>
      </w:tblGrid>
      <w:tr w:rsidR="009A58D3" w14:paraId="0D68EE3C" w14:textId="77777777" w:rsidTr="00E01EAA">
        <w:tc>
          <w:tcPr>
            <w:tcW w:w="2132" w:type="dxa"/>
            <w:tcBorders>
              <w:top w:val="single" w:sz="4" w:space="0" w:color="auto"/>
              <w:bottom w:val="single" w:sz="4" w:space="0" w:color="auto"/>
            </w:tcBorders>
            <w:shd w:val="clear" w:color="auto" w:fill="auto"/>
          </w:tcPr>
          <w:p w14:paraId="289DD625" w14:textId="77777777" w:rsidR="009A58D3" w:rsidRPr="00575165" w:rsidRDefault="009A58D3" w:rsidP="00E01EAA">
            <w:pPr>
              <w:rPr>
                <w:vertAlign w:val="superscript"/>
              </w:rPr>
            </w:pPr>
            <w:r>
              <w:t>Packet-</w:t>
            </w:r>
            <w:proofErr w:type="spellStart"/>
            <w:r>
              <w:t>years</w:t>
            </w:r>
            <w:r w:rsidRPr="00575165">
              <w:rPr>
                <w:vertAlign w:val="superscript"/>
              </w:rPr>
              <w:t>a</w:t>
            </w:r>
            <w:proofErr w:type="spellEnd"/>
          </w:p>
        </w:tc>
        <w:tc>
          <w:tcPr>
            <w:tcW w:w="2132" w:type="dxa"/>
            <w:tcBorders>
              <w:top w:val="single" w:sz="4" w:space="0" w:color="auto"/>
              <w:bottom w:val="single" w:sz="4" w:space="0" w:color="auto"/>
            </w:tcBorders>
            <w:shd w:val="clear" w:color="auto" w:fill="auto"/>
          </w:tcPr>
          <w:p w14:paraId="4A2D20A8" w14:textId="77777777" w:rsidR="009A58D3" w:rsidRPr="00575165" w:rsidRDefault="009A58D3" w:rsidP="00E01EAA">
            <w:pPr>
              <w:rPr>
                <w:vertAlign w:val="superscript"/>
              </w:rPr>
            </w:pPr>
            <w:r>
              <w:t xml:space="preserve">Snus </w:t>
            </w:r>
            <w:proofErr w:type="spellStart"/>
            <w:r>
              <w:t>only</w:t>
            </w:r>
            <w:r w:rsidRPr="00575165">
              <w:rPr>
                <w:vertAlign w:val="superscript"/>
              </w:rPr>
              <w:t>b</w:t>
            </w:r>
            <w:proofErr w:type="spellEnd"/>
          </w:p>
        </w:tc>
        <w:tc>
          <w:tcPr>
            <w:tcW w:w="2132" w:type="dxa"/>
            <w:tcBorders>
              <w:top w:val="single" w:sz="4" w:space="0" w:color="auto"/>
              <w:bottom w:val="single" w:sz="4" w:space="0" w:color="auto"/>
            </w:tcBorders>
            <w:shd w:val="clear" w:color="auto" w:fill="auto"/>
          </w:tcPr>
          <w:p w14:paraId="404AB75B" w14:textId="77777777" w:rsidR="009A58D3" w:rsidRDefault="009A58D3" w:rsidP="00E01EAA">
            <w:r>
              <w:t xml:space="preserve">Smoking and </w:t>
            </w:r>
            <w:proofErr w:type="spellStart"/>
            <w:r>
              <w:t>snus</w:t>
            </w:r>
            <w:r w:rsidRPr="00575165">
              <w:rPr>
                <w:vertAlign w:val="superscript"/>
              </w:rPr>
              <w:t>b</w:t>
            </w:r>
            <w:proofErr w:type="spellEnd"/>
          </w:p>
        </w:tc>
      </w:tr>
      <w:tr w:rsidR="009A58D3" w14:paraId="7777B4DE" w14:textId="77777777" w:rsidTr="00E01EAA">
        <w:tc>
          <w:tcPr>
            <w:tcW w:w="2132" w:type="dxa"/>
            <w:tcBorders>
              <w:top w:val="single" w:sz="4" w:space="0" w:color="auto"/>
            </w:tcBorders>
            <w:shd w:val="clear" w:color="auto" w:fill="auto"/>
          </w:tcPr>
          <w:p w14:paraId="0D8834EA" w14:textId="77777777" w:rsidR="009A58D3" w:rsidRDefault="009A58D3" w:rsidP="00E01EAA">
            <w:pPr>
              <w:spacing w:after="60"/>
            </w:pPr>
            <w:r>
              <w:t>&lt;5</w:t>
            </w:r>
          </w:p>
        </w:tc>
        <w:tc>
          <w:tcPr>
            <w:tcW w:w="2132" w:type="dxa"/>
            <w:tcBorders>
              <w:top w:val="single" w:sz="4" w:space="0" w:color="auto"/>
            </w:tcBorders>
            <w:shd w:val="clear" w:color="auto" w:fill="auto"/>
          </w:tcPr>
          <w:p w14:paraId="3D62A291" w14:textId="77777777" w:rsidR="009A58D3" w:rsidRDefault="009A58D3" w:rsidP="00E01EAA">
            <w:pPr>
              <w:spacing w:after="60"/>
            </w:pPr>
            <w:r>
              <w:t>26 (41%)</w:t>
            </w:r>
          </w:p>
        </w:tc>
        <w:tc>
          <w:tcPr>
            <w:tcW w:w="2132" w:type="dxa"/>
            <w:tcBorders>
              <w:top w:val="single" w:sz="4" w:space="0" w:color="auto"/>
            </w:tcBorders>
            <w:shd w:val="clear" w:color="auto" w:fill="auto"/>
          </w:tcPr>
          <w:p w14:paraId="0C0358F0" w14:textId="77777777" w:rsidR="009A58D3" w:rsidRDefault="009A58D3" w:rsidP="00E01EAA">
            <w:pPr>
              <w:spacing w:after="60"/>
            </w:pPr>
            <w:r>
              <w:t>102 (55%)</w:t>
            </w:r>
          </w:p>
        </w:tc>
      </w:tr>
      <w:tr w:rsidR="009A58D3" w14:paraId="1EA55A0C" w14:textId="77777777" w:rsidTr="00E01EAA">
        <w:tc>
          <w:tcPr>
            <w:tcW w:w="2132" w:type="dxa"/>
            <w:tcBorders>
              <w:bottom w:val="single" w:sz="4" w:space="0" w:color="auto"/>
            </w:tcBorders>
            <w:shd w:val="clear" w:color="auto" w:fill="auto"/>
          </w:tcPr>
          <w:p w14:paraId="4662A601" w14:textId="77777777" w:rsidR="009A58D3" w:rsidRDefault="009A58D3" w:rsidP="00E01EAA">
            <w:r>
              <w:t>5+</w:t>
            </w:r>
          </w:p>
        </w:tc>
        <w:tc>
          <w:tcPr>
            <w:tcW w:w="2132" w:type="dxa"/>
            <w:tcBorders>
              <w:bottom w:val="single" w:sz="4" w:space="0" w:color="auto"/>
            </w:tcBorders>
            <w:shd w:val="clear" w:color="auto" w:fill="auto"/>
          </w:tcPr>
          <w:p w14:paraId="518749DB" w14:textId="77777777" w:rsidR="009A58D3" w:rsidRDefault="009A58D3" w:rsidP="00E01EAA">
            <w:r>
              <w:t>38 (59%)</w:t>
            </w:r>
          </w:p>
        </w:tc>
        <w:tc>
          <w:tcPr>
            <w:tcW w:w="2132" w:type="dxa"/>
            <w:tcBorders>
              <w:bottom w:val="single" w:sz="4" w:space="0" w:color="auto"/>
            </w:tcBorders>
            <w:shd w:val="clear" w:color="auto" w:fill="auto"/>
          </w:tcPr>
          <w:p w14:paraId="4E293A10" w14:textId="77777777" w:rsidR="009A58D3" w:rsidRDefault="009A58D3" w:rsidP="00E01EAA">
            <w:r>
              <w:t>84 (45%)</w:t>
            </w:r>
          </w:p>
        </w:tc>
      </w:tr>
    </w:tbl>
    <w:p w14:paraId="487C36DB" w14:textId="77777777" w:rsidR="009A58D3" w:rsidRPr="00125B93" w:rsidRDefault="009A58D3" w:rsidP="009A58D3">
      <w:pPr>
        <w:ind w:left="1080" w:hanging="360"/>
        <w:rPr>
          <w:sz w:val="20"/>
          <w:szCs w:val="20"/>
        </w:rPr>
      </w:pPr>
      <w:r w:rsidRPr="00125B93">
        <w:rPr>
          <w:sz w:val="20"/>
          <w:szCs w:val="20"/>
          <w:vertAlign w:val="superscript"/>
        </w:rPr>
        <w:t>a</w:t>
      </w:r>
      <w:r w:rsidRPr="00125B93">
        <w:rPr>
          <w:sz w:val="20"/>
          <w:szCs w:val="20"/>
          <w:vertAlign w:val="superscript"/>
        </w:rPr>
        <w:tab/>
      </w:r>
      <w:proofErr w:type="spellStart"/>
      <w:r w:rsidRPr="00125B93">
        <w:rPr>
          <w:sz w:val="20"/>
          <w:szCs w:val="20"/>
        </w:rPr>
        <w:t>A</w:t>
      </w:r>
      <w:proofErr w:type="spellEnd"/>
      <w:r w:rsidRPr="00125B93">
        <w:rPr>
          <w:sz w:val="20"/>
          <w:szCs w:val="20"/>
        </w:rPr>
        <w:t xml:space="preserve"> “packet year” is defined as smoking 1 packet of snus daily for a year.</w:t>
      </w:r>
    </w:p>
    <w:p w14:paraId="605147BF" w14:textId="77777777" w:rsidR="009A58D3" w:rsidRPr="00125B93" w:rsidRDefault="009A58D3" w:rsidP="009A58D3">
      <w:pPr>
        <w:ind w:left="1080" w:hanging="360"/>
        <w:rPr>
          <w:sz w:val="20"/>
          <w:szCs w:val="20"/>
        </w:rPr>
      </w:pPr>
      <w:r w:rsidRPr="00125B93">
        <w:rPr>
          <w:sz w:val="20"/>
          <w:szCs w:val="20"/>
          <w:vertAlign w:val="superscript"/>
        </w:rPr>
        <w:t>b</w:t>
      </w:r>
      <w:r w:rsidRPr="00125B93">
        <w:rPr>
          <w:sz w:val="20"/>
          <w:szCs w:val="20"/>
        </w:rPr>
        <w:tab/>
        <w:t xml:space="preserve">Ever snus, and ever smoked, assessed in “index year”, i.e. year of disease onset for the matched case, mean 3.8 years before inclusion in study. </w:t>
      </w:r>
    </w:p>
    <w:p w14:paraId="293A6293" w14:textId="77777777" w:rsidR="009A58D3" w:rsidRPr="00125B93" w:rsidRDefault="009A58D3" w:rsidP="009A58D3">
      <w:pPr>
        <w:ind w:left="1440" w:hanging="720"/>
        <w:rPr>
          <w:sz w:val="20"/>
          <w:szCs w:val="20"/>
        </w:rPr>
      </w:pPr>
    </w:p>
    <w:p w14:paraId="3FE4625E" w14:textId="77777777" w:rsidR="009A58D3" w:rsidRDefault="009A58D3" w:rsidP="009A58D3">
      <w:pPr>
        <w:pStyle w:val="Heading3"/>
      </w:pPr>
      <w:bookmarkStart w:id="21" w:name="_Toc304193955"/>
      <w:r>
        <w:lastRenderedPageBreak/>
        <w:t>3.2.6</w:t>
      </w:r>
      <w:r>
        <w:tab/>
      </w:r>
      <w:r w:rsidRPr="00D61313">
        <w:rPr>
          <w:u w:val="single"/>
        </w:rPr>
        <w:t xml:space="preserve">Two AMI case control studies in </w:t>
      </w:r>
      <w:smartTag w:uri="urn:schemas-microsoft-com:office:smarttags" w:element="place">
        <w:smartTag w:uri="urn:schemas-microsoft-com:office:smarttags" w:element="City">
          <w:r w:rsidRPr="00D61313">
            <w:rPr>
              <w:u w:val="single"/>
            </w:rPr>
            <w:t>Stockholm</w:t>
          </w:r>
        </w:smartTag>
      </w:smartTag>
      <w:r w:rsidRPr="00D61313">
        <w:rPr>
          <w:u w:val="single"/>
        </w:rPr>
        <w:t xml:space="preserve"> and </w:t>
      </w:r>
      <w:proofErr w:type="spellStart"/>
      <w:r w:rsidRPr="00D61313">
        <w:rPr>
          <w:u w:val="single"/>
        </w:rPr>
        <w:t>Västernorrland</w:t>
      </w:r>
      <w:bookmarkEnd w:id="21"/>
      <w:proofErr w:type="spellEnd"/>
    </w:p>
    <w:p w14:paraId="379E7622" w14:textId="77777777" w:rsidR="009A58D3" w:rsidRDefault="009A58D3" w:rsidP="009A58D3">
      <w:pPr>
        <w:pStyle w:val="StdIndentPara"/>
      </w:pPr>
      <w:r>
        <w:t xml:space="preserve">This pooled analysis </w:t>
      </w:r>
      <w:r>
        <w:fldChar w:fldCharType="begin"/>
      </w:r>
      <w:r>
        <w:instrText xml:space="preserve"> ADDIN REFMGR.CITE &lt;Refman&gt;&lt;Cite&gt;&lt;Author&gt;Hergens&lt;/Author&gt;&lt;Year&gt;2005&lt;/Year&gt;&lt;RecNum&gt;HERGEN2005&lt;/RecNum&gt;&lt;IDText&gt;Swedish moist snuff and myocardial infarction among men&lt;/IDText&gt;&lt;MDL Ref_Type="Journal"&gt;&lt;Ref_Type&gt;Journal&lt;/Ref_Type&gt;&lt;Ref_ID&gt;HERGEN2005&lt;/Ref_ID&gt;&lt;Title_Primary&gt;Swedish moist snuff and myocardial infarction among men&lt;/Title_Primary&gt;&lt;Authors_Primary&gt;Hergens,M-P.&lt;/Authors_Primary&gt;&lt;Authors_Primary&gt;Ahlbom,A.&lt;/Authors_Primary&gt;&lt;Authors_Primary&gt;Andersson,T.&lt;/Authors_Primary&gt;&lt;Authors_Primary&gt;Pershagen,G.&lt;/Authors_Primary&gt;&lt;Date_Primary&gt;2005&lt;/Date_Primary&gt;&lt;Keywords&gt;CHD&lt;/Keywords&gt;&lt;Keywords&gt;DIABETES&lt;/Keywords&gt;&lt;Keywords&gt;IESLCQ&lt;/Keywords&gt;&lt;Keywords&gt;SNUFF&lt;/Keywords&gt;&lt;Keywords&gt;SWEDEN&lt;/Keywords&gt;&lt;Keywords&gt;SMOKINGHABS&lt;/Keywords&gt;&lt;Keywords&gt;SNUFFxSMOK&lt;/Keywords&gt;&lt;Keywords&gt;JOINTSS1Y&lt;/Keywords&gt;&lt;Keywords&gt;JOINTSS2Rep1&lt;/Keywords&gt;&lt;Keywords&gt;JOINTSS2REP3Y1&lt;/Keywords&gt;&lt;Reprint&gt;In File&lt;/Reprint&gt;&lt;Start_Page&gt;12&lt;/Start_Page&gt;&lt;End_Page&gt;16&lt;/End_Page&gt;&lt;Periodical&gt;Epidemiology&lt;/Periodical&gt;&lt;Volume&gt;16&lt;/Volume&gt;&lt;Issue&gt;1&lt;/Issue&gt;&lt;User_Def_3&gt;1429&lt;/User_Def_3&gt;&lt;User_Def_5&gt;22072005&lt;/User_Def_5&gt;&lt;Availability&gt;14092011&lt;/Availability&gt;&lt;Misc_3&gt;27072005/Y&lt;/Misc_3&gt;&lt;Address&gt;&lt;u&gt;O7C&lt;/u&gt; O7G BL-PMST&lt;/Address&gt;&lt;Web_URL_Link1&gt;&lt;u&gt;x:\refscan\HERGEN2005.pdf&lt;/u&gt;;&lt;u&gt;t:\pauline\reviews\pdf\1429.pdf&lt;/u&gt;&lt;/Web_URL_Link1&gt;&lt;ZZ_JournalFull&gt;&lt;f name="System"&gt;Epidemiology&lt;/f&gt;&lt;/ZZ_JournalFull&gt;&lt;ZZ_WorkformID&gt;1&lt;/ZZ_WorkformID&gt;&lt;/MDL&gt;&lt;/Cite&gt;&lt;/Refman&gt;</w:instrText>
      </w:r>
      <w:r>
        <w:fldChar w:fldCharType="separate"/>
      </w:r>
      <w:r>
        <w:t>[23]</w:t>
      </w:r>
      <w:r>
        <w:fldChar w:fldCharType="end"/>
      </w:r>
      <w:r>
        <w:t xml:space="preserve"> of two comparable studies was described in §3.2.6 of Report 1 </w:t>
      </w:r>
      <w:r>
        <w:fldChar w:fldCharType="begin"/>
      </w:r>
      <w:r>
        <w:instrText xml:space="preserve"> ADDIN REFMGR.CITE &lt;Refman&gt;&lt;Cite&gt;&lt;Author&gt;Lee&lt;/Author&gt;&lt;Year&gt;2011&lt;/Year&gt;&lt;RecNum&gt;LEE2011I&lt;/RecNum&gt;&lt;IDText&gt;Gaining insight into the consequences of swithcing from cigarettes to snus. Report 1. Health risks of dual users or of switching to snus (including some data on joint use of cigarettes and snus)&lt;/IDText&gt;&lt;MDL Ref_Type="Unpublished Work"&gt;&lt;Ref_Type&gt;Unpublished Work&lt;/Ref_Type&gt;&lt;Ref_ID&gt;LEE2011I&lt;/Ref_ID&gt;&lt;Title_Primary&gt;Gaining insight into the consequences of swithcing from cigarettes to snus. Report 1. Health risks of dual users or of switching to snus (including some data on joint use of cigarettes and snus)&lt;/Title_Primary&gt;&lt;Authors_Primary&gt;Lee,P.N.&lt;/Authors_Primary&gt;&lt;Authors_Primary&gt;Forey,B.A.&lt;/Authors_Primary&gt;&lt;Date_Primary&gt;2011&lt;/Date_Primary&gt;&lt;Keywords&gt;SNUFF&lt;/Keywords&gt;&lt;Keywords&gt;SWEDEN&lt;/Keywords&gt;&lt;Keywords&gt;REVIEW&lt;/Keywords&gt;&lt;Reprint&gt;In File&lt;/Reprint&gt;&lt;End_Page&gt;57&lt;/End_Page&gt;&lt;User_Def_5&gt;14072011&lt;/User_Def_5&gt;&lt;Availability&gt;26072011&lt;/Availability&gt;&lt;Misc_1&gt;Internal report&lt;/Misc_1&gt;&lt;Misc_3&gt;14072011/y&lt;/Misc_3&gt;&lt;Address&gt;&lt;u&gt;O7R&lt;/u&gt; O7A O7B O7C O7F O7G&lt;/Address&gt;&lt;Web_URL_Link1&gt;&lt;u&gt;T:\PAULINE\REPORTS\Gaining insight into switching to snus - Report 1.doc&lt;/u&gt;;&lt;u&gt;t:\pnlee\JointSnusSmoking2\jointassocs.xls&lt;/u&gt;&lt;/Web_URL_Link1&gt;&lt;ZZ_WorkformID&gt;5&lt;/ZZ_WorkformID&gt;&lt;/MDL&gt;&lt;/Cite&gt;&lt;/Refman&gt;</w:instrText>
      </w:r>
      <w:r>
        <w:fldChar w:fldCharType="separate"/>
      </w:r>
      <w:r>
        <w:t>[2]</w:t>
      </w:r>
      <w:r>
        <w:fldChar w:fldCharType="end"/>
      </w:r>
      <w:r>
        <w:t>, and results are included in Tables 1-5.  Note that former smokers had stopped smoking 1 year before inclusion in the study, while former snus users had stopped use 2 years before.</w:t>
      </w:r>
    </w:p>
    <w:p w14:paraId="5526C2DA" w14:textId="77777777" w:rsidR="009A58D3" w:rsidRDefault="009A58D3" w:rsidP="009A58D3">
      <w:pPr>
        <w:pStyle w:val="Heading3"/>
      </w:pPr>
      <w:bookmarkStart w:id="22" w:name="_Toc304193956"/>
      <w:r>
        <w:lastRenderedPageBreak/>
        <w:t>3.2.7</w:t>
      </w:r>
      <w:r>
        <w:tab/>
      </w:r>
      <w:r w:rsidRPr="00D61313">
        <w:rPr>
          <w:u w:val="single"/>
        </w:rPr>
        <w:t xml:space="preserve">MONICA  – cross-sectional studies in </w:t>
      </w:r>
      <w:smartTag w:uri="urn:schemas-microsoft-com:office:smarttags" w:element="place">
        <w:r w:rsidRPr="00D61313">
          <w:rPr>
            <w:u w:val="single"/>
          </w:rPr>
          <w:t>Northern Sweden</w:t>
        </w:r>
      </w:smartTag>
      <w:bookmarkEnd w:id="22"/>
    </w:p>
    <w:p w14:paraId="4B0E107E" w14:textId="77777777" w:rsidR="009A58D3" w:rsidRDefault="009A58D3" w:rsidP="009A58D3">
      <w:pPr>
        <w:pStyle w:val="StdIndentPara"/>
      </w:pPr>
      <w:r>
        <w:t xml:space="preserve">A series of five cross-sectional studies were conducted as part of the northern </w:t>
      </w:r>
      <w:smartTag w:uri="urn:schemas-microsoft-com:office:smarttags" w:element="place">
        <w:smartTag w:uri="urn:schemas-microsoft-com:office:smarttags" w:element="country-region">
          <w:r>
            <w:t>Sweden</w:t>
          </w:r>
        </w:smartTag>
      </w:smartTag>
      <w:r>
        <w:t xml:space="preserve"> component of the WHO Multinational Monitoring of Trends and Determinants in Cardiovascular Diseases (MONICA) study.  Case-control studies </w:t>
      </w:r>
      <w:r>
        <w:fldChar w:fldCharType="begin"/>
      </w:r>
      <w:r>
        <w:instrText xml:space="preserve"> ADDIN REFMGR.CITE &lt;Refman&gt;&lt;Cite&gt;&lt;Author&gt;Huhtasaari&lt;/Author&gt;&lt;Year&gt;1992&lt;/Year&gt;&lt;RecNum&gt;HUHTAS1992&lt;/RecNum&gt;&lt;IDText&gt;Tobacco and myocardial infarction: is snuff less dangerous than cigarettes?&lt;/IDText&gt;&lt;MDL Ref_Type="Journal"&gt;&lt;Ref_Type&gt;Journal&lt;/Ref_Type&gt;&lt;Ref_ID&gt;HUHTAS1992&lt;/Ref_ID&gt;&lt;Title_Primary&gt;Tobacco and myocardial infarction: is snuff less dangerous than cigarettes?&lt;/Title_Primary&gt;&lt;Authors_Primary&gt;Huhtasaari,F.&lt;/Authors_Primary&gt;&lt;Authors_Primary&gt;Asplund,K.&lt;/Authors_Primary&gt;&lt;Authors_Primary&gt;Lundberg,V&lt;/Authors_Primary&gt;&lt;Authors_Primary&gt;Stegmayr,B.&lt;/Authors_Primary&gt;&lt;Authors_Primary&gt;Wester,P.O.&lt;/Authors_Primary&gt;&lt;Date_Primary&gt;1992&lt;/Date_Primary&gt;&lt;Keywords&gt;IESLCN&lt;/Keywords&gt;&lt;Keywords&gt;CHD&lt;/Keywords&gt;&lt;Keywords&gt;SMOKING&lt;/Keywords&gt;&lt;Keywords&gt;SNUFF&lt;/Keywords&gt;&lt;Keywords&gt;SWEDEN&lt;/Keywords&gt;&lt;Keywords&gt;ISS3swedQ&lt;/Keywords&gt;&lt;Keywords&gt;SNUFFxSMOK&lt;/Keywords&gt;&lt;Keywords&gt;MONICA&lt;/Keywords&gt;&lt;Keywords&gt;JOINTSS1N&lt;/Keywords&gt;&lt;Keywords&gt;JOINTSS2Rep1&lt;/Keywords&gt;&lt;Keywords&gt;JOINTSS2REP3Y1&lt;/Keywords&gt;&lt;Reprint&gt;In File&lt;/Reprint&gt;&lt;Start_Page&gt;1252&lt;/Start_Page&gt;&lt;End_Page&gt;1256&lt;/End_Page&gt;&lt;Periodical&gt;BMJ&lt;/Periodical&gt;&lt;Volume&gt;305&lt;/Volume&gt;&lt;User_Def_5&gt;08071997&lt;/User_Def_5&gt;&lt;Availability&gt;14092011&lt;/Availability&gt;&lt;Misc_3&gt;17071997/Y&lt;/Misc_3&gt;&lt;Address&gt;&lt;u&gt;O7C&lt;/u&gt; &lt;u&gt;O7G&lt;/u&gt;&lt;/Address&gt;&lt;Web_URL_Link1&gt;&lt;u&gt;x:\refscan\HUHTAS1992.pdf&lt;/u&gt;&lt;/Web_URL_Link1&gt;&lt;ZZ_JournalFull&gt;&lt;f name="System"&gt;BMJ&lt;/f&gt;&lt;/ZZ_JournalFull&gt;&lt;ZZ_JournalUser2&gt;&lt;f name="System"&gt;BMJ (Clinical Research ed.)&lt;/f&gt;&lt;/ZZ_JournalUser2&gt;&lt;ZZ_WorkformID&gt;1&lt;/ZZ_WorkformID&gt;&lt;/MDL&gt;&lt;/Cite&gt;&lt;Cite&gt;&lt;Author&gt;Huhtasaari&lt;/Author&gt;&lt;Year&gt;1999&lt;/Year&gt;&lt;RecNum&gt;HUHTAS1999&lt;/RecNum&gt;&lt;IDText&gt;Smokeless tobacco as a possible risk factor for myocardial infarction: a population-based study in middle-aged men&lt;/IDText&gt;&lt;MDL Ref_Type="Journal"&gt;&lt;Ref_Type&gt;Journal&lt;/Ref_Type&gt;&lt;Ref_ID&gt;HUHTAS1999&lt;/Ref_ID&gt;&lt;Title_Primary&gt;Smokeless tobacco as a possible risk factor for myocardial infarction: a population-based study in middle-aged men&lt;/Title_Primary&gt;&lt;Authors_Primary&gt;Huhtasaari,F.&lt;/Authors_Primary&gt;&lt;Authors_Primary&gt;Lundberg,V.&lt;/Authors_Primary&gt;&lt;Authors_Primary&gt;Eliasson,M.&lt;/Authors_Primary&gt;&lt;Authors_Primary&gt;Janlert,U.&lt;/Authors_Primary&gt;&lt;Authors_Primary&gt;Asplund,K.&lt;/Authors_Primary&gt;&lt;Date_Primary&gt;1999&lt;/Date_Primary&gt;&lt;Keywords&gt;CHD&lt;/Keywords&gt;&lt;Keywords&gt;IESLCN&lt;/Keywords&gt;&lt;Keywords&gt;SNUFF&lt;/Keywords&gt;&lt;Keywords&gt;SWEDEN&lt;/Keywords&gt;&lt;Keywords&gt;ISS3swedQ&lt;/Keywords&gt;&lt;Keywords&gt;SNUFFxSMOK&lt;/Keywords&gt;&lt;Keywords&gt;MONICA&lt;/Keywords&gt;&lt;Keywords&gt;JOINTSS1N&lt;/Keywords&gt;&lt;Keywords&gt;JOINTSS2Rep1&lt;/Keywords&gt;&lt;Keywords&gt;JOINTSS2REP3Y1&lt;/Keywords&gt;&lt;Reprint&gt;In File&lt;/Reprint&gt;&lt;Start_Page&gt;1784&lt;/Start_Page&gt;&lt;End_Page&gt;1790&lt;/End_Page&gt;&lt;Periodical&gt;J.Am.Coll.Cardiol.&lt;/Periodical&gt;&lt;Volume&gt;34&lt;/Volume&gt;&lt;Issue&gt;6&lt;/Issue&gt;&lt;User_Def_5&gt;21012003&lt;/User_Def_5&gt;&lt;Availability&gt;14092011&lt;/Availability&gt;&lt;Misc_3&gt;28012003/Y&lt;/Misc_3&gt;&lt;Address&gt;&lt;u&gt;O7C&lt;/u&gt; O7G&lt;/Address&gt;&lt;Web_URL_Link1&gt;&lt;u&gt;x:\refscan\HUHTAS1999.pdf&lt;/u&gt;&lt;/Web_URL_Link1&gt;&lt;ZZ_JournalFull&gt;&lt;f name="System"&gt;Journal of the American College of Cardiology&lt;/f&gt;&lt;/ZZ_JournalFull&gt;&lt;ZZ_JournalStdAbbrev&gt;&lt;f name="System"&gt;J.Am.Coll.Cardiol.&lt;/f&gt;&lt;/ZZ_JournalStdAbbrev&gt;&lt;ZZ_WorkformID&gt;1&lt;/ZZ_WorkformID&gt;&lt;/MDL&gt;&lt;/Cite&gt;&lt;/Refman&gt;</w:instrText>
      </w:r>
      <w:r>
        <w:fldChar w:fldCharType="separate"/>
      </w:r>
      <w:r>
        <w:t>[24,25]</w:t>
      </w:r>
      <w:r>
        <w:fldChar w:fldCharType="end"/>
      </w:r>
      <w:r>
        <w:t xml:space="preserve"> using participants from the cross-sectional studies as controls were described in §3.2.7 and §3.2.8 of Report 1 </w:t>
      </w:r>
      <w:r>
        <w:fldChar w:fldCharType="begin"/>
      </w:r>
      <w:r>
        <w:instrText xml:space="preserve"> ADDIN REFMGR.CITE &lt;Refman&gt;&lt;Cite&gt;&lt;Author&gt;Lee&lt;/Author&gt;&lt;Year&gt;2011&lt;/Year&gt;&lt;RecNum&gt;LEE2011I&lt;/RecNum&gt;&lt;IDText&gt;Gaining insight into the consequences of swithcing from cigarettes to snus. Report 1. Health risks of dual users or of switching to snus (including some data on joint use of cigarettes and snus)&lt;/IDText&gt;&lt;MDL Ref_Type="Unpublished Work"&gt;&lt;Ref_Type&gt;Unpublished Work&lt;/Ref_Type&gt;&lt;Ref_ID&gt;LEE2011I&lt;/Ref_ID&gt;&lt;Title_Primary&gt;Gaining insight into the consequences of swithcing from cigarettes to snus. Report 1. Health risks of dual users or of switching to snus (including some data on joint use of cigarettes and snus)&lt;/Title_Primary&gt;&lt;Authors_Primary&gt;Lee,P.N.&lt;/Authors_Primary&gt;&lt;Authors_Primary&gt;Forey,B.A.&lt;/Authors_Primary&gt;&lt;Date_Primary&gt;2011&lt;/Date_Primary&gt;&lt;Keywords&gt;SNUFF&lt;/Keywords&gt;&lt;Keywords&gt;SWEDEN&lt;/Keywords&gt;&lt;Keywords&gt;REVIEW&lt;/Keywords&gt;&lt;Reprint&gt;In File&lt;/Reprint&gt;&lt;End_Page&gt;57&lt;/End_Page&gt;&lt;User_Def_5&gt;14072011&lt;/User_Def_5&gt;&lt;Availability&gt;26072011&lt;/Availability&gt;&lt;Misc_1&gt;Internal report&lt;/Misc_1&gt;&lt;Misc_3&gt;14072011/y&lt;/Misc_3&gt;&lt;Address&gt;&lt;u&gt;O7R&lt;/u&gt; O7A O7B O7C O7F O7G&lt;/Address&gt;&lt;Web_URL_Link1&gt;&lt;u&gt;T:\PAULINE\REPORTS\Gaining insight into switching to snus - Report 1.doc&lt;/u&gt;;&lt;u&gt;t:\pnlee\JointSnusSmoking2\jointassocs.xls&lt;/u&gt;&lt;/Web_URL_Link1&gt;&lt;ZZ_WorkformID&gt;5&lt;/ZZ_WorkformID&gt;&lt;/MDL&gt;&lt;/Cite&gt;&lt;/Refman&gt;</w:instrText>
      </w:r>
      <w:r>
        <w:fldChar w:fldCharType="separate"/>
      </w:r>
      <w:r>
        <w:t>[2]</w:t>
      </w:r>
      <w:r>
        <w:fldChar w:fldCharType="end"/>
      </w:r>
      <w:r>
        <w:t>.  A follow-up study is considered in the next section of this report.</w:t>
      </w:r>
    </w:p>
    <w:p w14:paraId="759B8FCE" w14:textId="77777777" w:rsidR="009A58D3" w:rsidRDefault="009A58D3" w:rsidP="009A58D3">
      <w:pPr>
        <w:pStyle w:val="StdIndentPara"/>
      </w:pPr>
      <w:r>
        <w:t xml:space="preserve">The cross-sectional studies were conducted in 1986, 1990, 1994, 1999 and 2004 in </w:t>
      </w:r>
      <w:proofErr w:type="spellStart"/>
      <w:r>
        <w:t>Norrbotten</w:t>
      </w:r>
      <w:proofErr w:type="spellEnd"/>
      <w:r>
        <w:t xml:space="preserve"> and </w:t>
      </w:r>
      <w:proofErr w:type="spellStart"/>
      <w:r>
        <w:t>Västerbotten</w:t>
      </w:r>
      <w:proofErr w:type="spellEnd"/>
      <w:r>
        <w:t xml:space="preserve"> counties.  The age range was 25-64 in the first two surveys and 25-74 thereafter.  Both men and women were surveyed, but some reports refer only to the men.  </w:t>
      </w:r>
    </w:p>
    <w:p w14:paraId="6BE8D076" w14:textId="77777777" w:rsidR="009A58D3" w:rsidRDefault="009A58D3" w:rsidP="009A58D3">
      <w:pPr>
        <w:pStyle w:val="StdIndentPara"/>
      </w:pPr>
      <w:r>
        <w:t>Some papers reported the joint distribution of tobacco use directly as a 3×3 table (</w:t>
      </w:r>
      <w:r>
        <w:fldChar w:fldCharType="begin"/>
      </w:r>
      <w:r>
        <w:instrText xml:space="preserve"> ADDIN REFMGR.CITE &lt;Refman&gt;&lt;Cite&gt;&lt;Author&gt;Huhtasaari&lt;/Author&gt;&lt;Year&gt;1988&lt;/Year&gt;&lt;RecNum&gt;HUHTAS1988&lt;/RecNum&gt;&lt;IDText&gt;Cardiovascular risk factors in the Northern Sweden MONICA study&lt;/IDText&gt;&lt;MDL Ref_Type="Journal"&gt;&lt;Ref_Type&gt;Journal&lt;/Ref_Type&gt;&lt;Ref_ID&gt;HUHTAS1988&lt;/Ref_ID&gt;&lt;Title_Primary&gt;Cardiovascular risk factors in the Northern Sweden MONICA study&lt;/Title_Primary&gt;&lt;Authors_Primary&gt;Huhtasaari,F.&lt;/Authors_Primary&gt;&lt;Authors_Primary&gt;Asplund,K.&lt;/Authors_Primary&gt;&lt;Authors_Primary&gt;Wester,P.O.&lt;/Authors_Primary&gt;&lt;Date_Primary&gt;1988&lt;/Date_Primary&gt;&lt;Keywords&gt;SNUFF&lt;/Keywords&gt;&lt;Keywords&gt;SWEDEN&lt;/Keywords&gt;&lt;Keywords&gt;IESLCQ&lt;/Keywords&gt;&lt;Keywords&gt;SMOKINGHABS&lt;/Keywords&gt;&lt;Keywords&gt;ISS3swedY&lt;/Keywords&gt;&lt;Keywords&gt;SNUFFxSMOK&lt;/Keywords&gt;&lt;Keywords&gt;MONICA&lt;/Keywords&gt;&lt;Keywords&gt;JOINTSS1N&lt;/Keywords&gt;&lt;Keywords&gt;JOINTSS2REP3Y1&lt;/Keywords&gt;&lt;Reprint&gt;In File&lt;/Reprint&gt;&lt;Start_Page&gt;99&lt;/Start_Page&gt;&lt;End_Page&gt;108&lt;/End_Page&gt;&lt;Periodical&gt;Acta Med.Scand.&lt;/Periodical&gt;&lt;Volume&gt;224&lt;/Volume&gt;&lt;User_Def_5&gt;21012003&lt;/User_Def_5&gt;&lt;Availability&gt;14092011&lt;/Availability&gt;&lt;Misc_3&gt;28012003/Y&lt;/Misc_3&gt;&lt;Address&gt;O7D O7G &lt;u&gt;SM.SWEDEN&lt;/u&gt;&lt;/Address&gt;&lt;Web_URL_Link1&gt;&lt;u&gt;x:\refscan\HUHTAS1988.pdf&lt;/u&gt;&lt;/Web_URL_Link1&gt;&lt;ZZ_JournalFull&gt;&lt;f name="System"&gt;Acta Medica Scandinavica&lt;/f&gt;&lt;/ZZ_JournalFull&gt;&lt;ZZ_JournalStdAbbrev&gt;&lt;f name="System"&gt;Acta Med.Scand.&lt;/f&gt;&lt;/ZZ_JournalStdAbbrev&gt;&lt;ZZ_WorkformID&gt;1&lt;/ZZ_WorkformID&gt;&lt;/MDL&gt;&lt;/Cite&gt;&lt;/Refman&gt;</w:instrText>
      </w:r>
      <w:r>
        <w:fldChar w:fldCharType="separate"/>
      </w:r>
      <w:r>
        <w:t>[26]</w:t>
      </w:r>
      <w:r>
        <w:fldChar w:fldCharType="end"/>
      </w:r>
      <w:r>
        <w:t xml:space="preserve"> for 1986, </w:t>
      </w:r>
      <w:r>
        <w:fldChar w:fldCharType="begin"/>
      </w:r>
      <w:r>
        <w:instrText xml:space="preserve"> ADDIN REFMGR.CITE &lt;Refman&gt;&lt;Cite&gt;&lt;Author&gt;Eliasson&lt;/Author&gt;&lt;Year&gt;2004&lt;/Year&gt;&lt;RecNum&gt;ELIASS2004&lt;/RecNum&gt;&lt;IDText&gt;Influence of smoking and snus on the prevalence and incidence of type 2 diabetes amongst men: the northern Sweden MONICA study&lt;/IDText&gt;&lt;MDL Ref_Type="Journal"&gt;&lt;Ref_Type&gt;Journal&lt;/Ref_Type&gt;&lt;Ref_ID&gt;ELIASS2004&lt;/Ref_ID&gt;&lt;Title_Primary&gt;Influence of smoking and snus on the prevalence and incidence of type 2 diabetes amongst men: the northern Sweden MONICA study&lt;/Title_Primary&gt;&lt;Authors_Primary&gt;Eliasson,M.&lt;/Authors_Primary&gt;&lt;Authors_Primary&gt;Asplund,K.&lt;/Authors_Primary&gt;&lt;Authors_Primary&gt;Nasic,S.&lt;/Authors_Primary&gt;&lt;Authors_Primary&gt;Rodu,B.&lt;/Authors_Primary&gt;&lt;Date_Primary&gt;2004&lt;/Date_Primary&gt;&lt;Keywords&gt;ODDDIS&lt;/Keywords&gt;&lt;Keywords&gt;DIABETES&lt;/Keywords&gt;&lt;Keywords&gt;SWEDEN&lt;/Keywords&gt;&lt;Keywords&gt;IESLCN&lt;/Keywords&gt;&lt;Keywords&gt;AJTST&lt;/Keywords&gt;&lt;Keywords&gt;SNUFF&lt;/Keywords&gt;&lt;Keywords&gt;SNUFFxSMOK&lt;/Keywords&gt;&lt;Keywords&gt;MONICA&lt;/Keywords&gt;&lt;Keywords&gt;SMOKINGHABS&lt;/Keywords&gt;&lt;Keywords&gt;JOINTSS1N&lt;/Keywords&gt;&lt;Keywords&gt;JOINTSS2REP3Y1&lt;/Keywords&gt;&lt;Reprint&gt;In File&lt;/Reprint&gt;&lt;Start_Page&gt;101&lt;/Start_Page&gt;&lt;End_Page&gt;110&lt;/End_Page&gt;&lt;Periodical&gt;J.Intern.Med.&lt;/Periodical&gt;&lt;Volume&gt;256&lt;/Volume&gt;&lt;User_Def_5&gt;06092004&lt;/User_Def_5&gt;&lt;Availability&gt;14092011&lt;/Availability&gt;&lt;Misc_3&gt;07092004/y&lt;/Misc_3&gt;&lt;Address&gt;18Z &lt;u&gt;O7D&lt;/u&gt; O7G BL-GEN&lt;/Address&gt;&lt;Web_URL_Link1&gt;&lt;u&gt;x:\refscan\ELIASS2004.pdf&lt;/u&gt;&lt;/Web_URL_Link1&gt;&lt;Web_URL_Link3&gt;Sep07:SCENIHR&lt;/Web_URL_Link3&gt;&lt;ZZ_JournalFull&gt;&lt;f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name="System"&gt;J.Int.Med.&lt;/f&gt;&lt;/ZZ_JournalUser2&gt;&lt;ZZ_WorkformID&gt;1&lt;/ZZ_WorkformID&gt;&lt;/MDL&gt;&lt;/Cite&gt;&lt;Cite&gt;&lt;Author&gt;&amp;#xC5;ngman&lt;/Author&gt;&lt;Year&gt;2008&lt;/Year&gt;&lt;RecNum&gt;ANGMAN2008&lt;/RecNum&gt;&lt;IDText&gt;Snus och blodtrych. Tv&amp;#xE4;rsnittsstudie av viloblodtryck hos m&amp;#xE4;n i MONICA-studien i norra Sverige. (Snuff and blood pressure.  Cross-sectional study of blood pressure in rest among men in the MONICA study in Northern Sweden)&lt;/IDText&gt;&lt;MDL Ref_Type="Journal"&gt;&lt;Ref_Type&gt;Journal&lt;/Ref_Type&gt;&lt;Ref_ID&gt;ANGMAN2008&lt;/Ref_ID&gt;&lt;Title_Primary&gt;Snus och blodtrych. Tv&amp;#xE4;rsnittsstudie av viloblodtryck hos m&amp;#xE4;n i MONICA-studien i norra Sverige. (Snuff and blood pressure.  Cross-sectional study of blood pressure in rest among men in the MONICA study in Northern Sweden)&lt;/Title_Primary&gt;&lt;Authors_Primary&gt;&amp;#xC5;ngman,M.&lt;/Authors_Primary&gt;&lt;Authors_Primary&gt;Eliasson,M.&lt;/Authors_Primary&gt;&lt;Date_Primary&gt;2008&lt;/Date_Primary&gt;&lt;Keywords&gt;BLOODP&lt;/Keywords&gt;&lt;Keywords&gt;SNUFF&lt;/Keywords&gt;&lt;Keywords&gt;IESLCQ&lt;/Keywords&gt;&lt;Keywords&gt;SWEDEN&lt;/Keywords&gt;&lt;Keywords&gt;JOINTSS2REP3Y1&lt;/Keywords&gt;&lt;Reprint&gt;In File&lt;/Reprint&gt;&lt;Start_Page&gt;3530&lt;/Start_Page&gt;&lt;End_Page&gt;3535&lt;/End_Page&gt;&lt;Periodical&gt;Lakartidningen&lt;/Periodical&gt;&lt;Volume&gt;105&lt;/Volume&gt;&lt;Issue&gt;48-49&lt;/Issue&gt;&lt;User_Def_1&gt;Swedish with English summary&lt;/User_Def_1&gt;&lt;User_Def_5&gt;15012009&lt;/User_Def_5&gt;&lt;Availability&gt;14092011&lt;/Availability&gt;&lt;Misc_3&gt;20012009/Y&lt;/Misc_3&gt;&lt;Address&gt;&lt;u&gt;O7D&lt;/u&gt; BL-GEN&lt;/Address&gt;&lt;Web_URL&gt;&lt;u&gt;http://www.lakartidningen.se/07engine.php?articleId=10812&lt;/u&gt;;&lt;/Web_URL&gt;&lt;Web_URL_Link1&gt;&lt;u&gt;x:\refscan\ANGMAN2008.pdf&lt;/u&gt;&lt;/Web_URL_Link1&gt;&lt;Web_URL_Link3&gt;&lt;u&gt;http://www.lakartidningen.se/store/articlepdf/1/10812/LKT0848s3530_3535.pdf&lt;/u&gt;&lt;/Web_URL_Link3&gt;&lt;ZZ_JournalFull&gt;&lt;f name="System"&gt;Lakartidningen&lt;/f&gt;&lt;/ZZ_JournalFull&gt;&lt;ZZ_WorkformID&gt;1&lt;/ZZ_WorkformID&gt;&lt;/MDL&gt;&lt;/Cite&gt;&lt;/Refman&gt;</w:instrText>
      </w:r>
      <w:r>
        <w:fldChar w:fldCharType="separate"/>
      </w:r>
      <w:r>
        <w:t>[27,28]</w:t>
      </w:r>
      <w:r>
        <w:fldChar w:fldCharType="end"/>
      </w:r>
      <w:r>
        <w:t xml:space="preserve"> for pooled years), while another paper </w:t>
      </w:r>
      <w:r>
        <w:fldChar w:fldCharType="begin"/>
      </w:r>
      <w:r>
        <w:instrText xml:space="preserve"> ADDIN REFMGR.CITE &lt;Refman&gt;&lt;Cite&gt;&lt;Author&gt;Rodu&lt;/Author&gt;&lt;Year&gt;2002&lt;/Year&gt;&lt;RecNum&gt;RODU2002B&lt;/RecNum&gt;&lt;IDText&gt;Impact of smokeless tobacco use on smoking in northern Sweden&lt;/IDText&gt;&lt;MDL Ref_Type="Journal"&gt;&lt;Ref_Type&gt;Journal&lt;/Ref_Type&gt;&lt;Ref_ID&gt;RODU2002B&lt;/Ref_ID&gt;&lt;Title_Primary&gt;Impact of smokeless tobacco use on smoking in northern Sweden&lt;/Title_Primary&gt;&lt;Authors_Primary&gt;Rodu,B.&lt;/Authors_Primary&gt;&lt;Authors_Primary&gt;Stegmayr,B.&lt;/Authors_Primary&gt;&lt;Authors_Primary&gt;Nasic,S.&lt;/Authors_Primary&gt;&lt;Authors_Primary&gt;Asplund,K.&lt;/Authors_Primary&gt;&lt;Date_Primary&gt;2002&lt;/Date_Primary&gt;&lt;Keywords&gt;SMOKELESS&lt;/Keywords&gt;&lt;Keywords&gt;SWEDEN&lt;/Keywords&gt;&lt;Keywords&gt;SNUFF&lt;/Keywords&gt;&lt;Keywords&gt;SMOKINGHABS&lt;/Keywords&gt;&lt;Keywords&gt;IESLCQ&lt;/Keywords&gt;&lt;Keywords&gt;GATEWAY&lt;/Keywords&gt;&lt;Keywords&gt;ISS3swedY&lt;/Keywords&gt;&lt;Keywords&gt;SNUFFxSMOK&lt;/Keywords&gt;&lt;Keywords&gt;INITIATION&lt;/Keywords&gt;&lt;Keywords&gt;QUITTING&lt;/Keywords&gt;&lt;Keywords&gt;MONICA&lt;/Keywords&gt;&lt;Keywords&gt;JOINTSS1Y&lt;/Keywords&gt;&lt;Keywords&gt;JOINTSS2REP3Y1&lt;/Keywords&gt;&lt;Reprint&gt;In File&lt;/Reprint&gt;&lt;Start_Page&gt;398&lt;/Start_Page&gt;&lt;End_Page&gt;404&lt;/End_Page&gt;&lt;Periodical&gt;J.Intern.Med.&lt;/Periodical&gt;&lt;Volume&gt;252&lt;/Volume&gt;&lt;Issue&gt;5&lt;/Issue&gt;&lt;User_Def_5&gt;07032003&lt;/User_Def_5&gt;&lt;Availability&gt;14092011&lt;/Availability&gt;&lt;Misc_3&gt;12032003/Y&lt;/Misc_3&gt;&lt;Address&gt;&lt;u&gt;SM.SWEDEN&lt;/u&gt; O7G&lt;/Address&gt;&lt;Web_URL_Link1&gt;&lt;u&gt;x:\refscan\RODU2002B.pdf&lt;/u&gt;&lt;/Web_URL_Link1&gt;&lt;ZZ_JournalFull&gt;&lt;f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fldChar w:fldCharType="separate"/>
      </w:r>
      <w:r>
        <w:t>[29]</w:t>
      </w:r>
      <w:r>
        <w:fldChar w:fldCharType="end"/>
      </w:r>
      <w:r>
        <w:t xml:space="preserve"> presented information from which the 3×3 table could be estimated for the years 1986, 1990, 1994 and 1999.  A further paper </w:t>
      </w:r>
      <w:r>
        <w:fldChar w:fldCharType="begin"/>
      </w:r>
      <w:r>
        <w:instrText xml:space="preserve"> ADDIN REFMGR.CITE &lt;Refman&gt;&lt;Cite&gt;&lt;Author&gt;Stegmayr&lt;/Author&gt;&lt;Year&gt;2005&lt;/Year&gt;&lt;RecNum&gt;STEGMA2005&lt;/RecNum&gt;&lt;IDText&gt;The decline of smoking in northern Sweden&lt;/IDText&gt;&lt;MDL Ref_Type="Journal"&gt;&lt;Ref_Type&gt;Journal&lt;/Ref_Type&gt;&lt;Ref_ID&gt;STEGMA2005&lt;/Ref_ID&gt;&lt;Title_Primary&gt;The decline of smoking in northern Sweden&lt;/Title_Primary&gt;&lt;Authors_Primary&gt;Stegmayr,B.&lt;/Authors_Primary&gt;&lt;Authors_Primary&gt;Eliasson,M.&lt;/Authors_Primary&gt;&lt;Authors_Primary&gt;Rodu,B.&lt;/Authors_Primary&gt;&lt;Date_Primary&gt;2005&lt;/Date_Primary&gt;&lt;Keywords&gt;SMOKINGHABS&lt;/Keywords&gt;&lt;Keywords&gt;SWEDEN&lt;/Keywords&gt;&lt;Keywords&gt;ISS3swedY&lt;/Keywords&gt;&lt;Keywords&gt;SNUFFxSMOK&lt;/Keywords&gt;&lt;Keywords&gt;SNUFF&lt;/Keywords&gt;&lt;Keywords&gt;MONICA&lt;/Keywords&gt;&lt;Keywords&gt;JOINTSS1Y&lt;/Keywords&gt;&lt;Keywords&gt;JOINTSS2REP3Y1&lt;/Keywords&gt;&lt;Reprint&gt;In File&lt;/Reprint&gt;&lt;Start_Page&gt;321&lt;/Start_Page&gt;&lt;End_Page&gt;324&lt;/End_Page&gt;&lt;Periodical&gt;Scand.J.Public Health&lt;/Periodical&gt;&lt;Volume&gt;33&lt;/Volume&gt;&lt;Issue&gt;4&lt;/Issue&gt;&lt;User_Def_5&gt;07102005&lt;/User_Def_5&gt;&lt;Availability&gt;14092011&lt;/Availability&gt;&lt;Misc_3&gt;12102005/Y&lt;/Misc_3&gt;&lt;Address&gt;&lt;u&gt;SM.SWEDEN&lt;/u&gt; O7G BL-GEN&lt;/Address&gt;&lt;Web_URL_Link1&gt;&lt;u&gt;x:\refscan\STEGMA2005.pdf&lt;/u&gt;&lt;/Web_URL_Link1&gt;&lt;ZZ_JournalFull&gt;&lt;f name="System"&gt;Scandinavian Journal of Public Health&lt;/f&gt;&lt;/ZZ_JournalFull&gt;&lt;ZZ_JournalStdAbbrev&gt;&lt;f name="System"&gt;Scand.J.Public Health&lt;/f&gt;&lt;/ZZ_JournalStdAbbrev&gt;&lt;ZZ_WorkformID&gt;1&lt;/ZZ_WorkformID&gt;&lt;/MDL&gt;&lt;/Cite&gt;&lt;/Refman&gt;</w:instrText>
      </w:r>
      <w:r>
        <w:fldChar w:fldCharType="separate"/>
      </w:r>
      <w:r>
        <w:t>[30]</w:t>
      </w:r>
      <w:r>
        <w:fldChar w:fldCharType="end"/>
      </w:r>
      <w:r>
        <w:t xml:space="preserve"> gave only the 2×2 table for current use in 2004, but additionally gave age-specific results.  However the definitions used in these papers are not exactly comparable, and there are some unexplained discrepancies.  Results, including those previously shown in PNL’s snus review </w:t>
      </w:r>
      <w:r>
        <w:fldChar w:fldCharType="begin"/>
      </w:r>
      <w:r>
        <w:instrText xml:space="preserve"> ADDIN REFMGR.CITE &lt;Refman&gt;&lt;Cite&gt;&lt;Author&gt;Lee&lt;/Author&gt;&lt;Year&gt;2011&lt;/Year&gt;&lt;RecNum&gt;LEE2011&lt;/RecNum&gt;&lt;IDText&gt;Summary of the epidemiological evidence relating snus to health&lt;/IDText&gt;&lt;MDL Ref_Type="Journal"&gt;&lt;Ref_Type&gt;Journal&lt;/Ref_Type&gt;&lt;Ref_ID&gt;LEE2011&lt;/Ref_ID&gt;&lt;Title_Primary&gt;Summary of the epidemiological evidence relating snus to health&lt;/Title_Primary&gt;&lt;Authors_Primary&gt;Lee,P.N.&lt;/Authors_Primary&gt;&lt;Date_Primary&gt;2011&lt;/Date_Primary&gt;&lt;Keywords&gt;SNUFF&lt;/Keywords&gt;&lt;Keywords&gt;SWEDEN&lt;/Keywords&gt;&lt;Keywords&gt;CitedISS&lt;/Keywords&gt;&lt;Reprint&gt;In File&lt;/Reprint&gt;&lt;Start_Page&gt;197&lt;/Start_Page&gt;&lt;End_Page&gt;214&lt;/End_Page&gt;&lt;Periodical&gt;Regul.Toxicol.Pharmacol.&lt;/Periodical&gt;&lt;Volume&gt;59&lt;/Volume&gt;&lt;User_Def_4&gt;231&lt;/User_Def_4&gt;&lt;User_Def_5&gt;14022011&lt;/User_Def_5&gt;&lt;Availability&gt;04082011&lt;/Availability&gt;&lt;Misc_3&gt;01032011/Y&lt;/Misc_3&gt;&lt;Address&gt;&lt;u&gt;O7R&lt;/u&gt;&lt;/Address&gt;&lt;Web_URL_Link1&gt;&lt;u&gt;x:\refscan\LEE2011.pdf&lt;/u&gt;;&lt;u&gt;t:\pauline\reports\Snus and health_regToxPharm.doc&lt;/u&gt;&lt;/Web_URL_Link1&gt;&lt;ZZ_JournalFull&gt;&lt;f name="System"&gt;Regulatory Toxicology and Pharmacology : RTP&lt;/f&gt;&lt;/ZZ_JournalFull&gt;&lt;ZZ_JournalStdAbbrev&gt;&lt;f name="System"&gt;Regul.Toxicol.Pharmacol.&lt;/f&gt;&lt;/ZZ_JournalStdAbbrev&gt;&lt;ZZ_JournalUser2&gt;&lt;f name="System"&gt;Regulatory Toxicology and Pharmacology&lt;/f&gt;&lt;/ZZ_JournalUser2&gt;&lt;ZZ_WorkformID&gt;1&lt;/ZZ_WorkformID&gt;&lt;/MDL&gt;&lt;/Cite&gt;&lt;/Refman&gt;</w:instrText>
      </w:r>
      <w:r>
        <w:fldChar w:fldCharType="separate"/>
      </w:r>
      <w:r>
        <w:t>[1]</w:t>
      </w:r>
      <w:r>
        <w:fldChar w:fldCharType="end"/>
      </w:r>
      <w:r>
        <w:t xml:space="preserve">, are shown in Tables 1, 2, 4 and 5.  Numbers of subjects have generally been estimated from percentages, in some cases read from bar charts, so may be subject to rounding error.  </w:t>
      </w:r>
    </w:p>
    <w:p w14:paraId="5D923E05" w14:textId="77777777" w:rsidR="009A58D3" w:rsidRDefault="009A58D3" w:rsidP="009A58D3">
      <w:pPr>
        <w:pStyle w:val="StdIndentPara"/>
      </w:pPr>
      <w:r>
        <w:t xml:space="preserve">For the first four surveys combined (1986-1999), </w:t>
      </w:r>
      <w:proofErr w:type="spellStart"/>
      <w:r>
        <w:t>Rodu</w:t>
      </w:r>
      <w:proofErr w:type="spellEnd"/>
      <w:r>
        <w:t xml:space="preserve"> et al </w:t>
      </w:r>
      <w:r>
        <w:fldChar w:fldCharType="begin"/>
      </w:r>
      <w:r>
        <w:instrText xml:space="preserve"> ADDIN REFMGR.CITE &lt;Refman&gt;&lt;Cite&gt;&lt;Author&gt;Rodu&lt;/Author&gt;&lt;Year&gt;2002&lt;/Year&gt;&lt;RecNum&gt;RODU2002B&lt;/RecNum&gt;&lt;IDText&gt;Impact of smokeless tobacco use on smoking in northern Sweden&lt;/IDText&gt;&lt;MDL Ref_Type="Journal"&gt;&lt;Ref_Type&gt;Journal&lt;/Ref_Type&gt;&lt;Ref_ID&gt;RODU2002B&lt;/Ref_ID&gt;&lt;Title_Primary&gt;Impact of smokeless tobacco use on smoking in northern Sweden&lt;/Title_Primary&gt;&lt;Authors_Primary&gt;Rodu,B.&lt;/Authors_Primary&gt;&lt;Authors_Primary&gt;Stegmayr,B.&lt;/Authors_Primary&gt;&lt;Authors_Primary&gt;Nasic,S.&lt;/Authors_Primary&gt;&lt;Authors_Primary&gt;Asplund,K.&lt;/Authors_Primary&gt;&lt;Date_Primary&gt;2002&lt;/Date_Primary&gt;&lt;Keywords&gt;SMOKELESS&lt;/Keywords&gt;&lt;Keywords&gt;SWEDEN&lt;/Keywords&gt;&lt;Keywords&gt;SNUFF&lt;/Keywords&gt;&lt;Keywords&gt;SMOKINGHABS&lt;/Keywords&gt;&lt;Keywords&gt;IESLCQ&lt;/Keywords&gt;&lt;Keywords&gt;GATEWAY&lt;/Keywords&gt;&lt;Keywords&gt;ISS3swedY&lt;/Keywords&gt;&lt;Keywords&gt;SNUFFxSMOK&lt;/Keywords&gt;&lt;Keywords&gt;INITIATION&lt;/Keywords&gt;&lt;Keywords&gt;QUITTING&lt;/Keywords&gt;&lt;Keywords&gt;MONICA&lt;/Keywords&gt;&lt;Keywords&gt;JOINTSS1Y&lt;/Keywords&gt;&lt;Keywords&gt;JOINTSS2REP3Y1&lt;/Keywords&gt;&lt;Reprint&gt;In File&lt;/Reprint&gt;&lt;Start_Page&gt;398&lt;/Start_Page&gt;&lt;End_Page&gt;404&lt;/End_Page&gt;&lt;Periodical&gt;J.Intern.Med.&lt;/Periodical&gt;&lt;Volume&gt;252&lt;/Volume&gt;&lt;Issue&gt;5&lt;/Issue&gt;&lt;User_Def_5&gt;07032003&lt;/User_Def_5&gt;&lt;Availability&gt;14092011&lt;/Availability&gt;&lt;Misc_3&gt;12032003/Y&lt;/Misc_3&gt;&lt;Address&gt;&lt;u&gt;SM.SWEDEN&lt;/u&gt; O7G&lt;/Address&gt;&lt;Web_URL_Link1&gt;&lt;u&gt;x:\refscan\RODU2002B.pdf&lt;/u&gt;&lt;/Web_URL_Link1&gt;&lt;ZZ_JournalFull&gt;&lt;f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fldChar w:fldCharType="separate"/>
      </w:r>
      <w:r>
        <w:t>[29]</w:t>
      </w:r>
      <w:r>
        <w:fldChar w:fldCharType="end"/>
      </w:r>
      <w:r>
        <w:t xml:space="preserve"> reported the following mean daily consumption figures for men (also shown in Table 3):</w:t>
      </w:r>
    </w:p>
    <w:tbl>
      <w:tblPr>
        <w:tblW w:w="7808" w:type="dxa"/>
        <w:tblInd w:w="720" w:type="dxa"/>
        <w:tblLayout w:type="fixed"/>
        <w:tblLook w:val="0000" w:firstRow="0" w:lastRow="0" w:firstColumn="0" w:lastColumn="0" w:noHBand="0" w:noVBand="0"/>
      </w:tblPr>
      <w:tblGrid>
        <w:gridCol w:w="1846"/>
        <w:gridCol w:w="851"/>
        <w:gridCol w:w="852"/>
        <w:gridCol w:w="852"/>
        <w:gridCol w:w="851"/>
        <w:gridCol w:w="852"/>
        <w:gridCol w:w="852"/>
        <w:gridCol w:w="852"/>
      </w:tblGrid>
      <w:tr w:rsidR="009A58D3" w:rsidRPr="00575165" w14:paraId="5B97879B" w14:textId="77777777" w:rsidTr="00E01EAA">
        <w:tc>
          <w:tcPr>
            <w:tcW w:w="1846" w:type="dxa"/>
            <w:shd w:val="clear" w:color="auto" w:fill="auto"/>
          </w:tcPr>
          <w:p w14:paraId="4E622919" w14:textId="77777777" w:rsidR="009A58D3" w:rsidRPr="00575165" w:rsidRDefault="009A58D3" w:rsidP="00E01EAA">
            <w:pPr>
              <w:keepNext/>
              <w:jc w:val="right"/>
              <w:rPr>
                <w:sz w:val="20"/>
                <w:szCs w:val="20"/>
              </w:rPr>
            </w:pPr>
            <w:r w:rsidRPr="00575165">
              <w:rPr>
                <w:sz w:val="20"/>
                <w:szCs w:val="20"/>
              </w:rPr>
              <w:t>Smoking:</w:t>
            </w:r>
          </w:p>
        </w:tc>
        <w:tc>
          <w:tcPr>
            <w:tcW w:w="851" w:type="dxa"/>
            <w:shd w:val="clear" w:color="auto" w:fill="auto"/>
          </w:tcPr>
          <w:p w14:paraId="26CF7169" w14:textId="77777777" w:rsidR="009A58D3" w:rsidRPr="00575165" w:rsidRDefault="009A58D3" w:rsidP="00E01EAA">
            <w:pPr>
              <w:keepNext/>
              <w:rPr>
                <w:sz w:val="20"/>
                <w:szCs w:val="20"/>
              </w:rPr>
            </w:pPr>
            <w:r w:rsidRPr="00575165">
              <w:rPr>
                <w:sz w:val="20"/>
                <w:szCs w:val="20"/>
              </w:rPr>
              <w:t>current</w:t>
            </w:r>
          </w:p>
        </w:tc>
        <w:tc>
          <w:tcPr>
            <w:tcW w:w="852" w:type="dxa"/>
            <w:shd w:val="clear" w:color="auto" w:fill="auto"/>
          </w:tcPr>
          <w:p w14:paraId="7F3E8E00" w14:textId="77777777" w:rsidR="009A58D3" w:rsidRPr="00575165" w:rsidRDefault="009A58D3" w:rsidP="00E01EAA">
            <w:pPr>
              <w:keepNext/>
              <w:rPr>
                <w:sz w:val="20"/>
                <w:szCs w:val="20"/>
              </w:rPr>
            </w:pPr>
            <w:r w:rsidRPr="00575165">
              <w:rPr>
                <w:sz w:val="20"/>
                <w:szCs w:val="20"/>
              </w:rPr>
              <w:t>current</w:t>
            </w:r>
          </w:p>
        </w:tc>
        <w:tc>
          <w:tcPr>
            <w:tcW w:w="852" w:type="dxa"/>
            <w:shd w:val="clear" w:color="auto" w:fill="auto"/>
          </w:tcPr>
          <w:p w14:paraId="1DDA936F" w14:textId="77777777" w:rsidR="009A58D3" w:rsidRPr="00575165" w:rsidRDefault="009A58D3" w:rsidP="00E01EAA">
            <w:pPr>
              <w:keepNext/>
              <w:rPr>
                <w:sz w:val="20"/>
                <w:szCs w:val="20"/>
              </w:rPr>
            </w:pPr>
            <w:r w:rsidRPr="00575165">
              <w:rPr>
                <w:sz w:val="20"/>
                <w:szCs w:val="20"/>
              </w:rPr>
              <w:t>current</w:t>
            </w:r>
          </w:p>
        </w:tc>
        <w:tc>
          <w:tcPr>
            <w:tcW w:w="851" w:type="dxa"/>
            <w:shd w:val="clear" w:color="auto" w:fill="auto"/>
          </w:tcPr>
          <w:p w14:paraId="6556BF58" w14:textId="77777777" w:rsidR="009A58D3" w:rsidRPr="00575165" w:rsidRDefault="009A58D3" w:rsidP="00E01EAA">
            <w:pPr>
              <w:keepNext/>
              <w:rPr>
                <w:sz w:val="20"/>
                <w:szCs w:val="20"/>
              </w:rPr>
            </w:pPr>
            <w:r w:rsidRPr="00575165">
              <w:rPr>
                <w:sz w:val="20"/>
                <w:szCs w:val="20"/>
              </w:rPr>
              <w:t>current</w:t>
            </w:r>
          </w:p>
        </w:tc>
        <w:tc>
          <w:tcPr>
            <w:tcW w:w="852" w:type="dxa"/>
            <w:shd w:val="clear" w:color="auto" w:fill="auto"/>
          </w:tcPr>
          <w:p w14:paraId="4BF791BF" w14:textId="77777777" w:rsidR="009A58D3" w:rsidRPr="00575165" w:rsidRDefault="009A58D3" w:rsidP="00E01EAA">
            <w:pPr>
              <w:keepNext/>
              <w:rPr>
                <w:sz w:val="20"/>
                <w:szCs w:val="20"/>
              </w:rPr>
            </w:pPr>
            <w:r w:rsidRPr="00575165">
              <w:rPr>
                <w:sz w:val="20"/>
                <w:szCs w:val="20"/>
              </w:rPr>
              <w:t>ex</w:t>
            </w:r>
          </w:p>
        </w:tc>
        <w:tc>
          <w:tcPr>
            <w:tcW w:w="852" w:type="dxa"/>
            <w:shd w:val="clear" w:color="auto" w:fill="auto"/>
          </w:tcPr>
          <w:p w14:paraId="739F331C" w14:textId="77777777" w:rsidR="009A58D3" w:rsidRPr="00575165" w:rsidRDefault="009A58D3" w:rsidP="00E01EAA">
            <w:pPr>
              <w:keepNext/>
              <w:rPr>
                <w:sz w:val="20"/>
                <w:szCs w:val="20"/>
              </w:rPr>
            </w:pPr>
            <w:r w:rsidRPr="00575165">
              <w:rPr>
                <w:sz w:val="20"/>
                <w:szCs w:val="20"/>
              </w:rPr>
              <w:t>never</w:t>
            </w:r>
          </w:p>
        </w:tc>
        <w:tc>
          <w:tcPr>
            <w:tcW w:w="852" w:type="dxa"/>
            <w:shd w:val="clear" w:color="auto" w:fill="auto"/>
          </w:tcPr>
          <w:p w14:paraId="3D78BA80" w14:textId="77777777" w:rsidR="009A58D3" w:rsidRPr="00575165" w:rsidRDefault="009A58D3" w:rsidP="00E01EAA">
            <w:pPr>
              <w:keepNext/>
              <w:rPr>
                <w:sz w:val="20"/>
                <w:szCs w:val="20"/>
              </w:rPr>
            </w:pPr>
            <w:proofErr w:type="spellStart"/>
            <w:r w:rsidRPr="00575165">
              <w:rPr>
                <w:sz w:val="20"/>
                <w:szCs w:val="20"/>
              </w:rPr>
              <w:t>non</w:t>
            </w:r>
            <w:r w:rsidRPr="00575165">
              <w:rPr>
                <w:sz w:val="20"/>
                <w:szCs w:val="20"/>
                <w:vertAlign w:val="superscript"/>
              </w:rPr>
              <w:t>a</w:t>
            </w:r>
            <w:proofErr w:type="spellEnd"/>
          </w:p>
        </w:tc>
      </w:tr>
      <w:tr w:rsidR="009A58D3" w:rsidRPr="00575165" w14:paraId="281FAA61" w14:textId="77777777" w:rsidTr="00E01EAA">
        <w:tc>
          <w:tcPr>
            <w:tcW w:w="1846" w:type="dxa"/>
            <w:tcBorders>
              <w:bottom w:val="single" w:sz="4" w:space="0" w:color="auto"/>
            </w:tcBorders>
            <w:shd w:val="clear" w:color="auto" w:fill="auto"/>
          </w:tcPr>
          <w:p w14:paraId="5F3A2D9B" w14:textId="77777777" w:rsidR="009A58D3" w:rsidRPr="00575165" w:rsidRDefault="009A58D3" w:rsidP="00E01EAA">
            <w:pPr>
              <w:keepNext/>
              <w:jc w:val="right"/>
              <w:rPr>
                <w:sz w:val="20"/>
                <w:szCs w:val="20"/>
              </w:rPr>
            </w:pPr>
            <w:r w:rsidRPr="00575165">
              <w:rPr>
                <w:sz w:val="20"/>
                <w:szCs w:val="20"/>
              </w:rPr>
              <w:t>Snus:</w:t>
            </w:r>
          </w:p>
        </w:tc>
        <w:tc>
          <w:tcPr>
            <w:tcW w:w="851" w:type="dxa"/>
            <w:tcBorders>
              <w:bottom w:val="single" w:sz="4" w:space="0" w:color="auto"/>
            </w:tcBorders>
            <w:shd w:val="clear" w:color="auto" w:fill="auto"/>
          </w:tcPr>
          <w:p w14:paraId="55F48D84" w14:textId="77777777" w:rsidR="009A58D3" w:rsidRPr="00575165" w:rsidRDefault="009A58D3" w:rsidP="00E01EAA">
            <w:pPr>
              <w:keepNext/>
              <w:rPr>
                <w:sz w:val="20"/>
                <w:szCs w:val="20"/>
              </w:rPr>
            </w:pPr>
            <w:r w:rsidRPr="00575165">
              <w:rPr>
                <w:sz w:val="20"/>
                <w:szCs w:val="20"/>
              </w:rPr>
              <w:t>never</w:t>
            </w:r>
          </w:p>
        </w:tc>
        <w:tc>
          <w:tcPr>
            <w:tcW w:w="852" w:type="dxa"/>
            <w:tcBorders>
              <w:bottom w:val="single" w:sz="4" w:space="0" w:color="auto"/>
            </w:tcBorders>
            <w:shd w:val="clear" w:color="auto" w:fill="auto"/>
          </w:tcPr>
          <w:p w14:paraId="21E5E49C" w14:textId="77777777" w:rsidR="009A58D3" w:rsidRPr="00575165" w:rsidRDefault="009A58D3" w:rsidP="00E01EAA">
            <w:pPr>
              <w:keepNext/>
              <w:rPr>
                <w:sz w:val="20"/>
                <w:szCs w:val="20"/>
              </w:rPr>
            </w:pPr>
            <w:r w:rsidRPr="00575165">
              <w:rPr>
                <w:sz w:val="20"/>
                <w:szCs w:val="20"/>
              </w:rPr>
              <w:t>ex</w:t>
            </w:r>
          </w:p>
        </w:tc>
        <w:tc>
          <w:tcPr>
            <w:tcW w:w="852" w:type="dxa"/>
            <w:tcBorders>
              <w:bottom w:val="single" w:sz="4" w:space="0" w:color="auto"/>
            </w:tcBorders>
            <w:shd w:val="clear" w:color="auto" w:fill="auto"/>
          </w:tcPr>
          <w:p w14:paraId="0B7FFE7B" w14:textId="77777777" w:rsidR="009A58D3" w:rsidRPr="00575165" w:rsidRDefault="009A58D3" w:rsidP="00E01EAA">
            <w:pPr>
              <w:keepNext/>
              <w:rPr>
                <w:sz w:val="20"/>
                <w:szCs w:val="20"/>
                <w:vertAlign w:val="superscript"/>
              </w:rPr>
            </w:pPr>
            <w:proofErr w:type="spellStart"/>
            <w:r w:rsidRPr="00575165">
              <w:rPr>
                <w:sz w:val="20"/>
                <w:szCs w:val="20"/>
              </w:rPr>
              <w:t>non</w:t>
            </w:r>
            <w:r w:rsidRPr="00575165">
              <w:rPr>
                <w:sz w:val="20"/>
                <w:szCs w:val="20"/>
                <w:vertAlign w:val="superscript"/>
              </w:rPr>
              <w:t>a</w:t>
            </w:r>
            <w:proofErr w:type="spellEnd"/>
          </w:p>
        </w:tc>
        <w:tc>
          <w:tcPr>
            <w:tcW w:w="851" w:type="dxa"/>
            <w:tcBorders>
              <w:bottom w:val="single" w:sz="4" w:space="0" w:color="auto"/>
            </w:tcBorders>
            <w:shd w:val="clear" w:color="auto" w:fill="auto"/>
          </w:tcPr>
          <w:p w14:paraId="485264F0" w14:textId="77777777" w:rsidR="009A58D3" w:rsidRPr="00575165" w:rsidRDefault="009A58D3" w:rsidP="00E01EAA">
            <w:pPr>
              <w:keepNext/>
              <w:rPr>
                <w:sz w:val="20"/>
                <w:szCs w:val="20"/>
              </w:rPr>
            </w:pPr>
            <w:r w:rsidRPr="00575165">
              <w:rPr>
                <w:sz w:val="20"/>
                <w:szCs w:val="20"/>
              </w:rPr>
              <w:t>current</w:t>
            </w:r>
          </w:p>
        </w:tc>
        <w:tc>
          <w:tcPr>
            <w:tcW w:w="852" w:type="dxa"/>
            <w:tcBorders>
              <w:bottom w:val="single" w:sz="4" w:space="0" w:color="auto"/>
            </w:tcBorders>
            <w:shd w:val="clear" w:color="auto" w:fill="auto"/>
          </w:tcPr>
          <w:p w14:paraId="1BF72421" w14:textId="77777777" w:rsidR="009A58D3" w:rsidRPr="00575165" w:rsidRDefault="009A58D3" w:rsidP="00E01EAA">
            <w:pPr>
              <w:keepNext/>
              <w:rPr>
                <w:sz w:val="20"/>
                <w:szCs w:val="20"/>
              </w:rPr>
            </w:pPr>
            <w:r w:rsidRPr="00575165">
              <w:rPr>
                <w:sz w:val="20"/>
                <w:szCs w:val="20"/>
              </w:rPr>
              <w:t>current</w:t>
            </w:r>
          </w:p>
        </w:tc>
        <w:tc>
          <w:tcPr>
            <w:tcW w:w="852" w:type="dxa"/>
            <w:tcBorders>
              <w:bottom w:val="single" w:sz="4" w:space="0" w:color="auto"/>
            </w:tcBorders>
            <w:shd w:val="clear" w:color="auto" w:fill="auto"/>
          </w:tcPr>
          <w:p w14:paraId="7331D0C4" w14:textId="77777777" w:rsidR="009A58D3" w:rsidRPr="00575165" w:rsidRDefault="009A58D3" w:rsidP="00E01EAA">
            <w:pPr>
              <w:keepNext/>
              <w:rPr>
                <w:sz w:val="20"/>
                <w:szCs w:val="20"/>
              </w:rPr>
            </w:pPr>
            <w:r w:rsidRPr="00575165">
              <w:rPr>
                <w:sz w:val="20"/>
                <w:szCs w:val="20"/>
              </w:rPr>
              <w:t>current</w:t>
            </w:r>
          </w:p>
        </w:tc>
        <w:tc>
          <w:tcPr>
            <w:tcW w:w="852" w:type="dxa"/>
            <w:tcBorders>
              <w:bottom w:val="single" w:sz="4" w:space="0" w:color="auto"/>
            </w:tcBorders>
            <w:shd w:val="clear" w:color="auto" w:fill="auto"/>
          </w:tcPr>
          <w:p w14:paraId="5922D3AE" w14:textId="77777777" w:rsidR="009A58D3" w:rsidRPr="00575165" w:rsidRDefault="009A58D3" w:rsidP="00E01EAA">
            <w:pPr>
              <w:keepNext/>
              <w:rPr>
                <w:sz w:val="20"/>
                <w:szCs w:val="20"/>
                <w:vertAlign w:val="superscript"/>
              </w:rPr>
            </w:pPr>
            <w:r w:rsidRPr="00575165">
              <w:rPr>
                <w:sz w:val="20"/>
                <w:szCs w:val="20"/>
              </w:rPr>
              <w:t>Current</w:t>
            </w:r>
          </w:p>
        </w:tc>
      </w:tr>
      <w:tr w:rsidR="009A58D3" w:rsidRPr="00575165" w14:paraId="0E9C5CB3" w14:textId="77777777" w:rsidTr="00E01EAA">
        <w:tc>
          <w:tcPr>
            <w:tcW w:w="1846" w:type="dxa"/>
            <w:tcBorders>
              <w:top w:val="single" w:sz="4" w:space="0" w:color="auto"/>
            </w:tcBorders>
            <w:shd w:val="clear" w:color="auto" w:fill="auto"/>
          </w:tcPr>
          <w:p w14:paraId="61D821DB" w14:textId="77777777" w:rsidR="009A58D3" w:rsidRPr="00575165" w:rsidRDefault="009A58D3" w:rsidP="00E01EAA">
            <w:pPr>
              <w:keepNext/>
              <w:spacing w:after="60"/>
              <w:rPr>
                <w:sz w:val="20"/>
                <w:szCs w:val="20"/>
              </w:rPr>
            </w:pPr>
            <w:r w:rsidRPr="00575165">
              <w:rPr>
                <w:sz w:val="20"/>
                <w:szCs w:val="20"/>
              </w:rPr>
              <w:t>Cigarettes</w:t>
            </w:r>
            <w:r w:rsidRPr="00575165">
              <w:rPr>
                <w:sz w:val="20"/>
                <w:szCs w:val="20"/>
              </w:rPr>
              <w:br w:type="textWrapping" w:clear="all"/>
              <w:t>per day</w:t>
            </w:r>
          </w:p>
        </w:tc>
        <w:tc>
          <w:tcPr>
            <w:tcW w:w="851" w:type="dxa"/>
            <w:tcBorders>
              <w:top w:val="single" w:sz="4" w:space="0" w:color="auto"/>
            </w:tcBorders>
            <w:shd w:val="clear" w:color="auto" w:fill="auto"/>
          </w:tcPr>
          <w:p w14:paraId="3B97A780" w14:textId="77777777" w:rsidR="009A58D3" w:rsidRPr="00575165" w:rsidRDefault="009A58D3" w:rsidP="00E01EAA">
            <w:pPr>
              <w:keepNext/>
              <w:spacing w:after="60"/>
              <w:rPr>
                <w:sz w:val="20"/>
                <w:szCs w:val="20"/>
              </w:rPr>
            </w:pPr>
            <w:r w:rsidRPr="00575165">
              <w:rPr>
                <w:sz w:val="20"/>
                <w:szCs w:val="20"/>
              </w:rPr>
              <w:t>16.0</w:t>
            </w:r>
            <w:r w:rsidRPr="00575165">
              <w:rPr>
                <w:sz w:val="20"/>
                <w:szCs w:val="20"/>
              </w:rPr>
              <w:br w:type="textWrapping" w:clear="all"/>
              <w:t>± 7.98</w:t>
            </w:r>
          </w:p>
        </w:tc>
        <w:tc>
          <w:tcPr>
            <w:tcW w:w="852" w:type="dxa"/>
            <w:tcBorders>
              <w:top w:val="single" w:sz="4" w:space="0" w:color="auto"/>
            </w:tcBorders>
            <w:shd w:val="clear" w:color="auto" w:fill="auto"/>
          </w:tcPr>
          <w:p w14:paraId="4401A447" w14:textId="77777777" w:rsidR="009A58D3" w:rsidRPr="00575165" w:rsidRDefault="009A58D3" w:rsidP="00E01EAA">
            <w:pPr>
              <w:keepNext/>
              <w:spacing w:after="60"/>
              <w:rPr>
                <w:sz w:val="20"/>
                <w:szCs w:val="20"/>
              </w:rPr>
            </w:pPr>
            <w:r w:rsidRPr="00575165">
              <w:rPr>
                <w:sz w:val="20"/>
                <w:szCs w:val="20"/>
              </w:rPr>
              <w:t>15.1</w:t>
            </w:r>
            <w:r w:rsidRPr="00575165">
              <w:rPr>
                <w:sz w:val="20"/>
                <w:szCs w:val="20"/>
              </w:rPr>
              <w:br w:type="textWrapping" w:clear="all"/>
              <w:t>± 7.52</w:t>
            </w:r>
          </w:p>
        </w:tc>
        <w:tc>
          <w:tcPr>
            <w:tcW w:w="852" w:type="dxa"/>
            <w:tcBorders>
              <w:top w:val="single" w:sz="4" w:space="0" w:color="auto"/>
            </w:tcBorders>
            <w:shd w:val="clear" w:color="auto" w:fill="auto"/>
          </w:tcPr>
          <w:p w14:paraId="0E081C46" w14:textId="77777777" w:rsidR="009A58D3" w:rsidRPr="00575165" w:rsidRDefault="009A58D3" w:rsidP="00E01EAA">
            <w:pPr>
              <w:keepNext/>
              <w:spacing w:after="60"/>
              <w:rPr>
                <w:sz w:val="20"/>
                <w:szCs w:val="20"/>
              </w:rPr>
            </w:pPr>
            <w:r w:rsidRPr="00575165">
              <w:rPr>
                <w:sz w:val="20"/>
                <w:szCs w:val="20"/>
              </w:rPr>
              <w:t>15.8</w:t>
            </w:r>
            <w:r w:rsidRPr="00575165">
              <w:rPr>
                <w:sz w:val="20"/>
                <w:szCs w:val="20"/>
              </w:rPr>
              <w:br w:type="textWrapping" w:clear="all"/>
              <w:t>± 7.89</w:t>
            </w:r>
          </w:p>
        </w:tc>
        <w:tc>
          <w:tcPr>
            <w:tcW w:w="851" w:type="dxa"/>
            <w:tcBorders>
              <w:top w:val="single" w:sz="4" w:space="0" w:color="auto"/>
            </w:tcBorders>
            <w:shd w:val="clear" w:color="auto" w:fill="auto"/>
          </w:tcPr>
          <w:p w14:paraId="68317328" w14:textId="77777777" w:rsidR="009A58D3" w:rsidRPr="00575165" w:rsidRDefault="009A58D3" w:rsidP="00E01EAA">
            <w:pPr>
              <w:keepNext/>
              <w:spacing w:after="60"/>
              <w:rPr>
                <w:sz w:val="20"/>
                <w:szCs w:val="20"/>
              </w:rPr>
            </w:pPr>
            <w:r w:rsidRPr="00575165">
              <w:rPr>
                <w:sz w:val="20"/>
                <w:szCs w:val="20"/>
              </w:rPr>
              <w:t>10.8</w:t>
            </w:r>
            <w:r w:rsidRPr="00575165">
              <w:rPr>
                <w:sz w:val="20"/>
                <w:szCs w:val="20"/>
              </w:rPr>
              <w:br w:type="textWrapping" w:clear="all"/>
              <w:t>± 6.16</w:t>
            </w:r>
          </w:p>
        </w:tc>
        <w:tc>
          <w:tcPr>
            <w:tcW w:w="852" w:type="dxa"/>
            <w:tcBorders>
              <w:top w:val="single" w:sz="4" w:space="0" w:color="auto"/>
            </w:tcBorders>
            <w:shd w:val="clear" w:color="auto" w:fill="auto"/>
          </w:tcPr>
          <w:p w14:paraId="4C1BBB8B" w14:textId="77777777" w:rsidR="009A58D3" w:rsidRPr="00575165" w:rsidRDefault="009A58D3" w:rsidP="00E01EAA">
            <w:pPr>
              <w:keepNext/>
              <w:spacing w:after="60"/>
              <w:rPr>
                <w:sz w:val="20"/>
                <w:szCs w:val="20"/>
              </w:rPr>
            </w:pPr>
          </w:p>
        </w:tc>
        <w:tc>
          <w:tcPr>
            <w:tcW w:w="852" w:type="dxa"/>
            <w:tcBorders>
              <w:top w:val="single" w:sz="4" w:space="0" w:color="auto"/>
            </w:tcBorders>
            <w:shd w:val="clear" w:color="auto" w:fill="auto"/>
          </w:tcPr>
          <w:p w14:paraId="5EF6A08E" w14:textId="77777777" w:rsidR="009A58D3" w:rsidRPr="00575165" w:rsidRDefault="009A58D3" w:rsidP="00E01EAA">
            <w:pPr>
              <w:keepNext/>
              <w:spacing w:after="60"/>
              <w:rPr>
                <w:sz w:val="20"/>
                <w:szCs w:val="20"/>
              </w:rPr>
            </w:pPr>
          </w:p>
        </w:tc>
        <w:tc>
          <w:tcPr>
            <w:tcW w:w="852" w:type="dxa"/>
            <w:tcBorders>
              <w:top w:val="single" w:sz="4" w:space="0" w:color="auto"/>
            </w:tcBorders>
            <w:shd w:val="clear" w:color="auto" w:fill="auto"/>
          </w:tcPr>
          <w:p w14:paraId="367A585B" w14:textId="77777777" w:rsidR="009A58D3" w:rsidRPr="00575165" w:rsidRDefault="009A58D3" w:rsidP="00E01EAA">
            <w:pPr>
              <w:keepNext/>
              <w:spacing w:after="60"/>
              <w:rPr>
                <w:sz w:val="20"/>
                <w:szCs w:val="20"/>
              </w:rPr>
            </w:pPr>
          </w:p>
        </w:tc>
      </w:tr>
      <w:tr w:rsidR="009A58D3" w:rsidRPr="00575165" w14:paraId="5FFDDB4B" w14:textId="77777777" w:rsidTr="00E01EAA">
        <w:tc>
          <w:tcPr>
            <w:tcW w:w="1846" w:type="dxa"/>
            <w:tcBorders>
              <w:bottom w:val="single" w:sz="4" w:space="0" w:color="auto"/>
            </w:tcBorders>
            <w:shd w:val="clear" w:color="auto" w:fill="auto"/>
          </w:tcPr>
          <w:p w14:paraId="1F9CF700" w14:textId="77777777" w:rsidR="009A58D3" w:rsidRPr="00575165" w:rsidRDefault="009A58D3" w:rsidP="00E01EAA">
            <w:pPr>
              <w:keepNext/>
              <w:rPr>
                <w:sz w:val="20"/>
                <w:szCs w:val="20"/>
              </w:rPr>
            </w:pPr>
            <w:r w:rsidRPr="00575165">
              <w:rPr>
                <w:sz w:val="20"/>
                <w:szCs w:val="20"/>
              </w:rPr>
              <w:t>Snus packages</w:t>
            </w:r>
            <w:r w:rsidRPr="00575165">
              <w:rPr>
                <w:sz w:val="20"/>
                <w:szCs w:val="20"/>
              </w:rPr>
              <w:br w:type="textWrapping" w:clear="all"/>
              <w:t>per day</w:t>
            </w:r>
          </w:p>
        </w:tc>
        <w:tc>
          <w:tcPr>
            <w:tcW w:w="851" w:type="dxa"/>
            <w:tcBorders>
              <w:bottom w:val="single" w:sz="4" w:space="0" w:color="auto"/>
            </w:tcBorders>
            <w:shd w:val="clear" w:color="auto" w:fill="auto"/>
          </w:tcPr>
          <w:p w14:paraId="63BC88C6" w14:textId="77777777" w:rsidR="009A58D3" w:rsidRPr="00575165" w:rsidRDefault="009A58D3" w:rsidP="00E01EAA">
            <w:pPr>
              <w:keepNext/>
              <w:rPr>
                <w:sz w:val="20"/>
                <w:szCs w:val="20"/>
              </w:rPr>
            </w:pPr>
          </w:p>
        </w:tc>
        <w:tc>
          <w:tcPr>
            <w:tcW w:w="852" w:type="dxa"/>
            <w:tcBorders>
              <w:bottom w:val="single" w:sz="4" w:space="0" w:color="auto"/>
            </w:tcBorders>
            <w:shd w:val="clear" w:color="auto" w:fill="auto"/>
          </w:tcPr>
          <w:p w14:paraId="52D80299" w14:textId="77777777" w:rsidR="009A58D3" w:rsidRPr="00575165" w:rsidRDefault="009A58D3" w:rsidP="00E01EAA">
            <w:pPr>
              <w:keepNext/>
              <w:rPr>
                <w:sz w:val="20"/>
                <w:szCs w:val="20"/>
              </w:rPr>
            </w:pPr>
          </w:p>
        </w:tc>
        <w:tc>
          <w:tcPr>
            <w:tcW w:w="852" w:type="dxa"/>
            <w:tcBorders>
              <w:bottom w:val="single" w:sz="4" w:space="0" w:color="auto"/>
            </w:tcBorders>
            <w:shd w:val="clear" w:color="auto" w:fill="auto"/>
          </w:tcPr>
          <w:p w14:paraId="43E88C49" w14:textId="77777777" w:rsidR="009A58D3" w:rsidRPr="00575165" w:rsidRDefault="009A58D3" w:rsidP="00E01EAA">
            <w:pPr>
              <w:keepNext/>
              <w:rPr>
                <w:sz w:val="20"/>
                <w:szCs w:val="20"/>
              </w:rPr>
            </w:pPr>
          </w:p>
        </w:tc>
        <w:tc>
          <w:tcPr>
            <w:tcW w:w="851" w:type="dxa"/>
            <w:tcBorders>
              <w:bottom w:val="single" w:sz="4" w:space="0" w:color="auto"/>
            </w:tcBorders>
            <w:shd w:val="clear" w:color="auto" w:fill="auto"/>
          </w:tcPr>
          <w:p w14:paraId="4B5AAB27" w14:textId="77777777" w:rsidR="009A58D3" w:rsidRPr="00575165" w:rsidRDefault="009A58D3" w:rsidP="00E01EAA">
            <w:pPr>
              <w:keepNext/>
              <w:rPr>
                <w:sz w:val="20"/>
                <w:szCs w:val="20"/>
              </w:rPr>
            </w:pPr>
            <w:r w:rsidRPr="00575165">
              <w:rPr>
                <w:sz w:val="20"/>
                <w:szCs w:val="20"/>
              </w:rPr>
              <w:t>0.25</w:t>
            </w:r>
            <w:r w:rsidRPr="00575165">
              <w:rPr>
                <w:sz w:val="20"/>
                <w:szCs w:val="20"/>
              </w:rPr>
              <w:br w:type="textWrapping" w:clear="all"/>
              <w:t>± 0.20</w:t>
            </w:r>
          </w:p>
        </w:tc>
        <w:tc>
          <w:tcPr>
            <w:tcW w:w="852" w:type="dxa"/>
            <w:tcBorders>
              <w:bottom w:val="single" w:sz="4" w:space="0" w:color="auto"/>
            </w:tcBorders>
            <w:shd w:val="clear" w:color="auto" w:fill="auto"/>
          </w:tcPr>
          <w:p w14:paraId="7064E0D0" w14:textId="77777777" w:rsidR="009A58D3" w:rsidRPr="00575165" w:rsidRDefault="009A58D3" w:rsidP="00E01EAA">
            <w:pPr>
              <w:keepNext/>
              <w:rPr>
                <w:sz w:val="20"/>
                <w:szCs w:val="20"/>
              </w:rPr>
            </w:pPr>
            <w:r w:rsidRPr="00575165">
              <w:rPr>
                <w:sz w:val="20"/>
                <w:szCs w:val="20"/>
              </w:rPr>
              <w:t>0.41</w:t>
            </w:r>
            <w:r w:rsidRPr="00575165">
              <w:rPr>
                <w:sz w:val="20"/>
                <w:szCs w:val="20"/>
              </w:rPr>
              <w:br w:type="textWrapping" w:clear="all"/>
              <w:t>± 0.25</w:t>
            </w:r>
          </w:p>
        </w:tc>
        <w:tc>
          <w:tcPr>
            <w:tcW w:w="852" w:type="dxa"/>
            <w:tcBorders>
              <w:bottom w:val="single" w:sz="4" w:space="0" w:color="auto"/>
            </w:tcBorders>
            <w:shd w:val="clear" w:color="auto" w:fill="auto"/>
          </w:tcPr>
          <w:p w14:paraId="6911901C" w14:textId="77777777" w:rsidR="009A58D3" w:rsidRPr="00575165" w:rsidRDefault="009A58D3" w:rsidP="00E01EAA">
            <w:pPr>
              <w:keepNext/>
              <w:rPr>
                <w:sz w:val="20"/>
                <w:szCs w:val="20"/>
              </w:rPr>
            </w:pPr>
            <w:r w:rsidRPr="00575165">
              <w:rPr>
                <w:sz w:val="20"/>
                <w:szCs w:val="20"/>
              </w:rPr>
              <w:t>0.44</w:t>
            </w:r>
            <w:r w:rsidRPr="00575165">
              <w:rPr>
                <w:sz w:val="20"/>
                <w:szCs w:val="20"/>
              </w:rPr>
              <w:br w:type="textWrapping" w:clear="all"/>
              <w:t>± 0.27</w:t>
            </w:r>
          </w:p>
        </w:tc>
        <w:tc>
          <w:tcPr>
            <w:tcW w:w="852" w:type="dxa"/>
            <w:tcBorders>
              <w:bottom w:val="single" w:sz="4" w:space="0" w:color="auto"/>
            </w:tcBorders>
            <w:shd w:val="clear" w:color="auto" w:fill="auto"/>
          </w:tcPr>
          <w:p w14:paraId="61D26872" w14:textId="77777777" w:rsidR="009A58D3" w:rsidRPr="00575165" w:rsidRDefault="009A58D3" w:rsidP="00E01EAA">
            <w:pPr>
              <w:keepNext/>
              <w:rPr>
                <w:sz w:val="20"/>
                <w:szCs w:val="20"/>
              </w:rPr>
            </w:pPr>
            <w:r w:rsidRPr="00575165">
              <w:rPr>
                <w:sz w:val="20"/>
                <w:szCs w:val="20"/>
              </w:rPr>
              <w:t>0.42</w:t>
            </w:r>
            <w:r w:rsidRPr="00575165">
              <w:rPr>
                <w:sz w:val="20"/>
                <w:szCs w:val="20"/>
              </w:rPr>
              <w:br w:type="textWrapping" w:clear="all"/>
              <w:t>± 0.26</w:t>
            </w:r>
          </w:p>
        </w:tc>
      </w:tr>
    </w:tbl>
    <w:p w14:paraId="28D2AC15" w14:textId="77777777" w:rsidR="009A58D3" w:rsidRDefault="009A58D3" w:rsidP="009A58D3">
      <w:pPr>
        <w:ind w:left="720"/>
        <w:rPr>
          <w:sz w:val="20"/>
          <w:szCs w:val="20"/>
        </w:rPr>
      </w:pPr>
      <w:r w:rsidRPr="00962615">
        <w:rPr>
          <w:sz w:val="20"/>
          <w:szCs w:val="20"/>
        </w:rPr>
        <w:t xml:space="preserve">Mean </w:t>
      </w:r>
      <w:r>
        <w:rPr>
          <w:sz w:val="20"/>
          <w:szCs w:val="20"/>
        </w:rPr>
        <w:t xml:space="preserve"> ±SD</w:t>
      </w:r>
    </w:p>
    <w:p w14:paraId="35206152" w14:textId="77777777" w:rsidR="009A58D3" w:rsidRPr="006A7E68" w:rsidRDefault="009A58D3" w:rsidP="009A58D3">
      <w:pPr>
        <w:tabs>
          <w:tab w:val="left" w:pos="1080"/>
        </w:tabs>
        <w:ind w:left="720"/>
        <w:rPr>
          <w:sz w:val="20"/>
          <w:szCs w:val="20"/>
        </w:rPr>
      </w:pPr>
      <w:proofErr w:type="spellStart"/>
      <w:r>
        <w:rPr>
          <w:sz w:val="20"/>
          <w:szCs w:val="20"/>
          <w:vertAlign w:val="superscript"/>
        </w:rPr>
        <w:lastRenderedPageBreak/>
        <w:t>a</w:t>
      </w:r>
      <w:proofErr w:type="spellEnd"/>
      <w:r>
        <w:rPr>
          <w:sz w:val="20"/>
          <w:szCs w:val="20"/>
        </w:rPr>
        <w:tab/>
        <w:t>Estimated by combining means for never/ex</w:t>
      </w:r>
    </w:p>
    <w:p w14:paraId="36424967" w14:textId="77777777" w:rsidR="009A58D3" w:rsidRPr="00962615" w:rsidRDefault="009A58D3" w:rsidP="009A58D3">
      <w:pPr>
        <w:ind w:left="720"/>
        <w:rPr>
          <w:sz w:val="20"/>
          <w:szCs w:val="20"/>
          <w:highlight w:val="yellow"/>
        </w:rPr>
      </w:pPr>
    </w:p>
    <w:p w14:paraId="2806BA41" w14:textId="77777777" w:rsidR="009A58D3" w:rsidRDefault="009A58D3" w:rsidP="009A58D3">
      <w:pPr>
        <w:pStyle w:val="StdIndentPara"/>
      </w:pPr>
      <w:r>
        <w:t xml:space="preserve">From the 1990 survey, </w:t>
      </w:r>
      <w:proofErr w:type="spellStart"/>
      <w:r>
        <w:t>Eliasson</w:t>
      </w:r>
      <w:proofErr w:type="spellEnd"/>
      <w:r>
        <w:t xml:space="preserve"> et al </w:t>
      </w:r>
      <w:r>
        <w:fldChar w:fldCharType="begin"/>
      </w:r>
      <w:r>
        <w:instrText xml:space="preserve"> ADDIN REFMGR.CITE &lt;Refman&gt;&lt;Cite&gt;&lt;Author&gt;Eliasson&lt;/Author&gt;&lt;Year&gt;1995&lt;/Year&gt;&lt;RecNum&gt;ELIASS1995&lt;/RecNum&gt;&lt;IDText&gt;Relationship of cigarette smoking and snuff dipping to plasma fibrinogen, fibrinolytic variables and serum insulin. The Northern Sweden MONICA study&lt;/IDText&gt;&lt;MDL Ref_Type="Journal"&gt;&lt;Ref_Type&gt;Journal&lt;/Ref_Type&gt;&lt;Ref_ID&gt;ELIASS1995&lt;/Ref_ID&gt;&lt;Title_Primary&gt;Relationship of cigarette smoking and snuff dipping to plasma fibrinogen, fibrinolytic variables and serum insulin. The Northern Sweden MONICA study&lt;/Title_Primary&gt;&lt;Authors_Primary&gt;Eliasson,M.&lt;/Authors_Primary&gt;&lt;Authors_Primary&gt;Asplund,K.&lt;/Authors_Primary&gt;&lt;Authors_Primary&gt;Evrin,P-E.&lt;/Authors_Primary&gt;&lt;Authors_Primary&gt;Lundblad,D.&lt;/Authors_Primary&gt;&lt;Date_Primary&gt;1995&lt;/Date_Primary&gt;&lt;Keywords&gt;CHD&lt;/Keywords&gt;&lt;Keywords&gt;IESLCN&lt;/Keywords&gt;&lt;Keywords&gt;SNUFF&lt;/Keywords&gt;&lt;Keywords&gt;SWEDEN&lt;/Keywords&gt;&lt;Keywords&gt;FIBRINOGEN&lt;/Keywords&gt;&lt;Keywords&gt;TPLASA&lt;/Keywords&gt;&lt;Keywords&gt;SMOKING&lt;/Keywords&gt;&lt;Keywords&gt;PPLAS1&lt;/Keywords&gt;&lt;Keywords&gt;AJTST&lt;/Keywords&gt;&lt;Keywords&gt;MONICA&lt;/Keywords&gt;&lt;Keywords&gt;ISS3SswedQ&lt;/Keywords&gt;&lt;Keywords&gt;SNUFFxSMOK&lt;/Keywords&gt;&lt;Keywords&gt;JOINTSS1N&lt;/Keywords&gt;&lt;Keywords&gt;JOINTSS2REP3Y1&lt;/Keywords&gt;&lt;Reprint&gt;In File&lt;/Reprint&gt;&lt;Start_Page&gt;41&lt;/Start_Page&gt;&lt;End_Page&gt;53&lt;/End_Page&gt;&lt;Periodical&gt;Atherosclerosis&lt;/Periodical&gt;&lt;Volume&gt;113&lt;/Volume&gt;&lt;User_Def_5&gt;21012003&lt;/User_Def_5&gt;&lt;Availability&gt;14092011&lt;/Availability&gt;&lt;Misc_3&gt;28012003/Y&lt;/Misc_3&gt;&lt;Address&gt;B2A &lt;u&gt;O7D&lt;/u&gt; B11 O7G&lt;/Address&gt;&lt;Web_URL_Link1&gt;&lt;u&gt;x:\refscan\ELIASS1995.pdf&lt;/u&gt;&lt;/Web_URL_Link1&gt;&lt;ZZ_JournalFull&gt;&lt;f name="System"&gt;Atherosclerosis&lt;/f&gt;&lt;/ZZ_JournalFull&gt;&lt;ZZ_JournalUser2&gt;&lt;f name="System"&gt;Atherosclerosis (Netherlands)&lt;/f&gt;&lt;/ZZ_JournalUser2&gt;&lt;ZZ_WorkformID&gt;1&lt;/ZZ_WorkformID&gt;&lt;/MDL&gt;&lt;/Cite&gt;&lt;/Refman&gt;</w:instrText>
      </w:r>
      <w:r>
        <w:fldChar w:fldCharType="separate"/>
      </w:r>
      <w:r>
        <w:t>[31]</w:t>
      </w:r>
      <w:r>
        <w:fldChar w:fldCharType="end"/>
      </w:r>
      <w:r>
        <w:t>, after excluding 38 subjects who smoked a pipe or cigars, reported the following mean consumption and biomarker levels for current smokers/users among the men:</w:t>
      </w:r>
    </w:p>
    <w:tbl>
      <w:tblPr>
        <w:tblW w:w="7920" w:type="dxa"/>
        <w:tblInd w:w="720" w:type="dxa"/>
        <w:tblLayout w:type="fixed"/>
        <w:tblLook w:val="0000" w:firstRow="0" w:lastRow="0" w:firstColumn="0" w:lastColumn="0" w:noHBand="0" w:noVBand="0"/>
      </w:tblPr>
      <w:tblGrid>
        <w:gridCol w:w="2281"/>
        <w:gridCol w:w="1879"/>
        <w:gridCol w:w="1880"/>
        <w:gridCol w:w="1880"/>
      </w:tblGrid>
      <w:tr w:rsidR="009A58D3" w:rsidRPr="00575165" w14:paraId="5B5877F5" w14:textId="77777777" w:rsidTr="00E01EAA">
        <w:tc>
          <w:tcPr>
            <w:tcW w:w="2281" w:type="dxa"/>
            <w:shd w:val="clear" w:color="auto" w:fill="auto"/>
          </w:tcPr>
          <w:p w14:paraId="25240E2E" w14:textId="77777777" w:rsidR="009A58D3" w:rsidRPr="00575165" w:rsidRDefault="009A58D3" w:rsidP="00E01EAA">
            <w:pPr>
              <w:keepNext/>
              <w:jc w:val="right"/>
              <w:rPr>
                <w:sz w:val="20"/>
                <w:szCs w:val="20"/>
              </w:rPr>
            </w:pPr>
          </w:p>
        </w:tc>
        <w:tc>
          <w:tcPr>
            <w:tcW w:w="1879" w:type="dxa"/>
            <w:tcBorders>
              <w:bottom w:val="single" w:sz="4" w:space="0" w:color="auto"/>
            </w:tcBorders>
            <w:shd w:val="clear" w:color="auto" w:fill="auto"/>
          </w:tcPr>
          <w:p w14:paraId="7340C7E2" w14:textId="77777777" w:rsidR="009A58D3" w:rsidRPr="00575165" w:rsidRDefault="009A58D3" w:rsidP="00E01EAA">
            <w:pPr>
              <w:keepNext/>
              <w:rPr>
                <w:sz w:val="20"/>
                <w:szCs w:val="20"/>
              </w:rPr>
            </w:pPr>
            <w:r w:rsidRPr="00575165">
              <w:rPr>
                <w:sz w:val="20"/>
                <w:szCs w:val="20"/>
              </w:rPr>
              <w:t>Snus only</w:t>
            </w:r>
          </w:p>
        </w:tc>
        <w:tc>
          <w:tcPr>
            <w:tcW w:w="1880" w:type="dxa"/>
            <w:tcBorders>
              <w:bottom w:val="single" w:sz="4" w:space="0" w:color="auto"/>
            </w:tcBorders>
            <w:shd w:val="clear" w:color="auto" w:fill="auto"/>
          </w:tcPr>
          <w:p w14:paraId="17412CC1" w14:textId="77777777" w:rsidR="009A58D3" w:rsidRPr="00575165" w:rsidRDefault="009A58D3" w:rsidP="00E01EAA">
            <w:pPr>
              <w:keepNext/>
              <w:rPr>
                <w:sz w:val="20"/>
                <w:szCs w:val="20"/>
              </w:rPr>
            </w:pPr>
            <w:r w:rsidRPr="00575165">
              <w:rPr>
                <w:sz w:val="20"/>
                <w:szCs w:val="20"/>
              </w:rPr>
              <w:t>Smoke only</w:t>
            </w:r>
          </w:p>
        </w:tc>
        <w:tc>
          <w:tcPr>
            <w:tcW w:w="1880" w:type="dxa"/>
            <w:tcBorders>
              <w:bottom w:val="single" w:sz="4" w:space="0" w:color="auto"/>
            </w:tcBorders>
            <w:shd w:val="clear" w:color="auto" w:fill="auto"/>
          </w:tcPr>
          <w:p w14:paraId="3A5EA122" w14:textId="77777777" w:rsidR="009A58D3" w:rsidRPr="00575165" w:rsidRDefault="009A58D3" w:rsidP="00E01EAA">
            <w:pPr>
              <w:keepNext/>
              <w:rPr>
                <w:sz w:val="20"/>
                <w:szCs w:val="20"/>
              </w:rPr>
            </w:pPr>
            <w:r w:rsidRPr="00575165">
              <w:rPr>
                <w:sz w:val="20"/>
                <w:szCs w:val="20"/>
              </w:rPr>
              <w:t>Snus and smoking</w:t>
            </w:r>
          </w:p>
        </w:tc>
      </w:tr>
      <w:tr w:rsidR="009A58D3" w:rsidRPr="00575165" w14:paraId="7AED756B" w14:textId="77777777" w:rsidTr="00E01EAA">
        <w:tc>
          <w:tcPr>
            <w:tcW w:w="2281" w:type="dxa"/>
            <w:shd w:val="clear" w:color="auto" w:fill="auto"/>
          </w:tcPr>
          <w:p w14:paraId="6BFECD57" w14:textId="77777777" w:rsidR="009A58D3" w:rsidRPr="00575165" w:rsidRDefault="009A58D3" w:rsidP="00E01EAA">
            <w:pPr>
              <w:keepNext/>
              <w:spacing w:after="60"/>
              <w:rPr>
                <w:sz w:val="20"/>
                <w:szCs w:val="20"/>
              </w:rPr>
            </w:pPr>
            <w:r w:rsidRPr="00575165">
              <w:rPr>
                <w:sz w:val="20"/>
                <w:szCs w:val="20"/>
              </w:rPr>
              <w:t>Cigarettes per day</w:t>
            </w:r>
          </w:p>
        </w:tc>
        <w:tc>
          <w:tcPr>
            <w:tcW w:w="1879" w:type="dxa"/>
            <w:tcBorders>
              <w:top w:val="single" w:sz="4" w:space="0" w:color="auto"/>
            </w:tcBorders>
            <w:shd w:val="clear" w:color="auto" w:fill="auto"/>
          </w:tcPr>
          <w:p w14:paraId="29186C8E" w14:textId="77777777" w:rsidR="009A58D3" w:rsidRPr="00575165" w:rsidRDefault="009A58D3" w:rsidP="00E01EAA">
            <w:pPr>
              <w:keepNext/>
              <w:spacing w:after="60"/>
              <w:rPr>
                <w:sz w:val="20"/>
                <w:szCs w:val="20"/>
              </w:rPr>
            </w:pPr>
            <w:r w:rsidRPr="00575165">
              <w:rPr>
                <w:sz w:val="20"/>
                <w:szCs w:val="20"/>
              </w:rPr>
              <w:t>–</w:t>
            </w:r>
          </w:p>
        </w:tc>
        <w:tc>
          <w:tcPr>
            <w:tcW w:w="1880" w:type="dxa"/>
            <w:tcBorders>
              <w:top w:val="single" w:sz="4" w:space="0" w:color="auto"/>
            </w:tcBorders>
            <w:shd w:val="clear" w:color="auto" w:fill="auto"/>
          </w:tcPr>
          <w:p w14:paraId="29095748" w14:textId="77777777" w:rsidR="009A58D3" w:rsidRPr="00575165" w:rsidRDefault="009A58D3" w:rsidP="00E01EAA">
            <w:pPr>
              <w:keepNext/>
              <w:spacing w:after="60"/>
              <w:rPr>
                <w:sz w:val="20"/>
                <w:szCs w:val="20"/>
              </w:rPr>
            </w:pPr>
            <w:r w:rsidRPr="00575165">
              <w:rPr>
                <w:sz w:val="20"/>
                <w:szCs w:val="20"/>
              </w:rPr>
              <w:t>16.5 (15.3-17.8)</w:t>
            </w:r>
          </w:p>
        </w:tc>
        <w:tc>
          <w:tcPr>
            <w:tcW w:w="1880" w:type="dxa"/>
            <w:tcBorders>
              <w:top w:val="single" w:sz="4" w:space="0" w:color="auto"/>
            </w:tcBorders>
            <w:shd w:val="clear" w:color="auto" w:fill="auto"/>
          </w:tcPr>
          <w:p w14:paraId="66663ADF" w14:textId="77777777" w:rsidR="009A58D3" w:rsidRPr="00575165" w:rsidRDefault="009A58D3" w:rsidP="00E01EAA">
            <w:pPr>
              <w:keepNext/>
              <w:spacing w:after="60"/>
              <w:rPr>
                <w:sz w:val="20"/>
                <w:szCs w:val="20"/>
              </w:rPr>
            </w:pPr>
            <w:r w:rsidRPr="00575165">
              <w:rPr>
                <w:sz w:val="20"/>
                <w:szCs w:val="20"/>
              </w:rPr>
              <w:t>10.1 (8.0-12.2)</w:t>
            </w:r>
          </w:p>
        </w:tc>
      </w:tr>
      <w:tr w:rsidR="009A58D3" w:rsidRPr="00575165" w14:paraId="3F768EF3" w14:textId="77777777" w:rsidTr="00E01EAA">
        <w:tc>
          <w:tcPr>
            <w:tcW w:w="2281" w:type="dxa"/>
            <w:shd w:val="clear" w:color="auto" w:fill="auto"/>
          </w:tcPr>
          <w:p w14:paraId="02BE861B" w14:textId="77777777" w:rsidR="009A58D3" w:rsidRPr="00575165" w:rsidRDefault="009A58D3" w:rsidP="00E01EAA">
            <w:pPr>
              <w:keepNext/>
              <w:spacing w:after="60"/>
              <w:rPr>
                <w:sz w:val="20"/>
                <w:szCs w:val="20"/>
              </w:rPr>
            </w:pPr>
            <w:r w:rsidRPr="00575165">
              <w:rPr>
                <w:sz w:val="20"/>
                <w:szCs w:val="20"/>
              </w:rPr>
              <w:t>Snus cans per week</w:t>
            </w:r>
          </w:p>
        </w:tc>
        <w:tc>
          <w:tcPr>
            <w:tcW w:w="1879" w:type="dxa"/>
            <w:shd w:val="clear" w:color="auto" w:fill="auto"/>
          </w:tcPr>
          <w:p w14:paraId="622B736D" w14:textId="77777777" w:rsidR="009A58D3" w:rsidRPr="00575165" w:rsidRDefault="009A58D3" w:rsidP="00E01EAA">
            <w:pPr>
              <w:keepNext/>
              <w:spacing w:after="60"/>
              <w:rPr>
                <w:sz w:val="20"/>
                <w:szCs w:val="20"/>
              </w:rPr>
            </w:pPr>
            <w:r w:rsidRPr="00575165">
              <w:rPr>
                <w:sz w:val="20"/>
                <w:szCs w:val="20"/>
              </w:rPr>
              <w:t>3.2 (2.9-3.5)</w:t>
            </w:r>
          </w:p>
        </w:tc>
        <w:tc>
          <w:tcPr>
            <w:tcW w:w="1880" w:type="dxa"/>
            <w:shd w:val="clear" w:color="auto" w:fill="auto"/>
          </w:tcPr>
          <w:p w14:paraId="37F81097" w14:textId="77777777" w:rsidR="009A58D3" w:rsidRPr="00575165" w:rsidRDefault="009A58D3" w:rsidP="00E01EAA">
            <w:pPr>
              <w:keepNext/>
              <w:spacing w:after="60"/>
              <w:rPr>
                <w:sz w:val="20"/>
                <w:szCs w:val="20"/>
              </w:rPr>
            </w:pPr>
            <w:r w:rsidRPr="00575165">
              <w:rPr>
                <w:sz w:val="20"/>
                <w:szCs w:val="20"/>
              </w:rPr>
              <w:softHyphen/>
              <w:t>–</w:t>
            </w:r>
          </w:p>
        </w:tc>
        <w:tc>
          <w:tcPr>
            <w:tcW w:w="1880" w:type="dxa"/>
            <w:shd w:val="clear" w:color="auto" w:fill="auto"/>
          </w:tcPr>
          <w:p w14:paraId="42A1423A" w14:textId="77777777" w:rsidR="009A58D3" w:rsidRPr="00575165" w:rsidRDefault="009A58D3" w:rsidP="00E01EAA">
            <w:pPr>
              <w:keepNext/>
              <w:spacing w:after="60"/>
              <w:rPr>
                <w:sz w:val="20"/>
                <w:szCs w:val="20"/>
              </w:rPr>
            </w:pPr>
            <w:r w:rsidRPr="00575165">
              <w:rPr>
                <w:sz w:val="20"/>
                <w:szCs w:val="20"/>
              </w:rPr>
              <w:t>2.5 (2.2-2.9)</w:t>
            </w:r>
          </w:p>
        </w:tc>
      </w:tr>
      <w:tr w:rsidR="009A58D3" w:rsidRPr="00575165" w14:paraId="0C95222E" w14:textId="77777777" w:rsidTr="00E01EAA">
        <w:tc>
          <w:tcPr>
            <w:tcW w:w="2281" w:type="dxa"/>
            <w:shd w:val="clear" w:color="auto" w:fill="auto"/>
          </w:tcPr>
          <w:p w14:paraId="4256DEFD" w14:textId="77777777" w:rsidR="009A58D3" w:rsidRPr="00575165" w:rsidRDefault="009A58D3" w:rsidP="00E01EAA">
            <w:pPr>
              <w:keepNext/>
              <w:spacing w:after="60"/>
              <w:rPr>
                <w:sz w:val="20"/>
                <w:szCs w:val="20"/>
                <w:vertAlign w:val="superscript"/>
              </w:rPr>
            </w:pPr>
            <w:r w:rsidRPr="00575165">
              <w:rPr>
                <w:sz w:val="20"/>
                <w:szCs w:val="20"/>
              </w:rPr>
              <w:t xml:space="preserve">Tobacco grams per </w:t>
            </w:r>
            <w:proofErr w:type="spellStart"/>
            <w:r w:rsidRPr="00575165">
              <w:rPr>
                <w:sz w:val="20"/>
                <w:szCs w:val="20"/>
              </w:rPr>
              <w:t>day</w:t>
            </w:r>
            <w:r w:rsidRPr="00575165">
              <w:rPr>
                <w:sz w:val="20"/>
                <w:szCs w:val="20"/>
                <w:vertAlign w:val="superscript"/>
              </w:rPr>
              <w:t>a</w:t>
            </w:r>
            <w:proofErr w:type="spellEnd"/>
          </w:p>
        </w:tc>
        <w:tc>
          <w:tcPr>
            <w:tcW w:w="1879" w:type="dxa"/>
            <w:shd w:val="clear" w:color="auto" w:fill="auto"/>
          </w:tcPr>
          <w:p w14:paraId="19B55A2B" w14:textId="77777777" w:rsidR="009A58D3" w:rsidRPr="00575165" w:rsidRDefault="009A58D3" w:rsidP="00E01EAA">
            <w:pPr>
              <w:keepNext/>
              <w:spacing w:after="60"/>
              <w:rPr>
                <w:sz w:val="20"/>
                <w:szCs w:val="20"/>
              </w:rPr>
            </w:pPr>
            <w:r w:rsidRPr="00575165">
              <w:rPr>
                <w:sz w:val="20"/>
                <w:szCs w:val="20"/>
              </w:rPr>
              <w:t>22.9 (20.7-25.0)</w:t>
            </w:r>
          </w:p>
        </w:tc>
        <w:tc>
          <w:tcPr>
            <w:tcW w:w="1880" w:type="dxa"/>
            <w:shd w:val="clear" w:color="auto" w:fill="auto"/>
          </w:tcPr>
          <w:p w14:paraId="5D50D752" w14:textId="77777777" w:rsidR="009A58D3" w:rsidRPr="00575165" w:rsidRDefault="009A58D3" w:rsidP="00E01EAA">
            <w:pPr>
              <w:keepNext/>
              <w:spacing w:after="60"/>
              <w:rPr>
                <w:sz w:val="20"/>
                <w:szCs w:val="20"/>
              </w:rPr>
            </w:pPr>
            <w:r w:rsidRPr="00575165">
              <w:rPr>
                <w:sz w:val="20"/>
                <w:szCs w:val="20"/>
              </w:rPr>
              <w:t>16.5 (15.3-17.8)</w:t>
            </w:r>
          </w:p>
        </w:tc>
        <w:tc>
          <w:tcPr>
            <w:tcW w:w="1880" w:type="dxa"/>
            <w:shd w:val="clear" w:color="auto" w:fill="auto"/>
          </w:tcPr>
          <w:p w14:paraId="01614B5F" w14:textId="77777777" w:rsidR="009A58D3" w:rsidRPr="00575165" w:rsidRDefault="009A58D3" w:rsidP="00E01EAA">
            <w:pPr>
              <w:keepNext/>
              <w:spacing w:after="60"/>
              <w:rPr>
                <w:sz w:val="20"/>
                <w:szCs w:val="20"/>
              </w:rPr>
            </w:pPr>
            <w:r w:rsidRPr="00575165">
              <w:rPr>
                <w:sz w:val="20"/>
                <w:szCs w:val="20"/>
              </w:rPr>
              <w:t>28.2 (25.0-31.4)</w:t>
            </w:r>
          </w:p>
        </w:tc>
      </w:tr>
      <w:tr w:rsidR="009A58D3" w:rsidRPr="00575165" w14:paraId="5406DC4C" w14:textId="77777777" w:rsidTr="00E01EAA">
        <w:tc>
          <w:tcPr>
            <w:tcW w:w="2281" w:type="dxa"/>
            <w:shd w:val="clear" w:color="auto" w:fill="auto"/>
          </w:tcPr>
          <w:p w14:paraId="504CE7B2" w14:textId="77777777" w:rsidR="009A58D3" w:rsidRPr="00575165" w:rsidRDefault="009A58D3" w:rsidP="00E01EAA">
            <w:pPr>
              <w:keepNext/>
              <w:spacing w:after="60"/>
              <w:rPr>
                <w:sz w:val="20"/>
                <w:szCs w:val="20"/>
                <w:vertAlign w:val="superscript"/>
              </w:rPr>
            </w:pPr>
            <w:r w:rsidRPr="00575165">
              <w:rPr>
                <w:sz w:val="20"/>
                <w:szCs w:val="20"/>
              </w:rPr>
              <w:t>Plasma cotinine (ng/ml)</w:t>
            </w:r>
            <w:r w:rsidRPr="00575165">
              <w:rPr>
                <w:sz w:val="20"/>
                <w:szCs w:val="20"/>
                <w:vertAlign w:val="superscript"/>
              </w:rPr>
              <w:t>b</w:t>
            </w:r>
          </w:p>
        </w:tc>
        <w:tc>
          <w:tcPr>
            <w:tcW w:w="1879" w:type="dxa"/>
            <w:shd w:val="clear" w:color="auto" w:fill="auto"/>
          </w:tcPr>
          <w:p w14:paraId="31618AB8" w14:textId="77777777" w:rsidR="009A58D3" w:rsidRPr="00575165" w:rsidRDefault="009A58D3" w:rsidP="00E01EAA">
            <w:pPr>
              <w:keepNext/>
              <w:spacing w:after="60"/>
              <w:rPr>
                <w:sz w:val="20"/>
                <w:szCs w:val="20"/>
              </w:rPr>
            </w:pPr>
            <w:r w:rsidRPr="00575165">
              <w:rPr>
                <w:sz w:val="20"/>
                <w:szCs w:val="20"/>
              </w:rPr>
              <w:t>351 (277-425)</w:t>
            </w:r>
          </w:p>
        </w:tc>
        <w:tc>
          <w:tcPr>
            <w:tcW w:w="1880" w:type="dxa"/>
            <w:shd w:val="clear" w:color="auto" w:fill="auto"/>
          </w:tcPr>
          <w:p w14:paraId="0613780F" w14:textId="77777777" w:rsidR="009A58D3" w:rsidRPr="00575165" w:rsidRDefault="009A58D3" w:rsidP="00E01EAA">
            <w:pPr>
              <w:keepNext/>
              <w:spacing w:after="60"/>
              <w:rPr>
                <w:sz w:val="20"/>
                <w:szCs w:val="20"/>
              </w:rPr>
            </w:pPr>
            <w:r w:rsidRPr="00575165">
              <w:rPr>
                <w:sz w:val="20"/>
                <w:szCs w:val="20"/>
              </w:rPr>
              <w:t>242 (209-275)</w:t>
            </w:r>
          </w:p>
        </w:tc>
        <w:tc>
          <w:tcPr>
            <w:tcW w:w="1880" w:type="dxa"/>
            <w:shd w:val="clear" w:color="auto" w:fill="auto"/>
          </w:tcPr>
          <w:p w14:paraId="33F1884E" w14:textId="77777777" w:rsidR="009A58D3" w:rsidRPr="00575165" w:rsidRDefault="009A58D3" w:rsidP="00E01EAA">
            <w:pPr>
              <w:keepNext/>
              <w:spacing w:after="60"/>
              <w:rPr>
                <w:sz w:val="20"/>
                <w:szCs w:val="20"/>
              </w:rPr>
            </w:pPr>
            <w:r w:rsidRPr="00575165">
              <w:rPr>
                <w:sz w:val="20"/>
                <w:szCs w:val="20"/>
              </w:rPr>
              <w:t>308 (242-373)</w:t>
            </w:r>
          </w:p>
        </w:tc>
      </w:tr>
      <w:tr w:rsidR="009A58D3" w:rsidRPr="00575165" w14:paraId="3494E3FC" w14:textId="77777777" w:rsidTr="00E01EAA">
        <w:tc>
          <w:tcPr>
            <w:tcW w:w="2281" w:type="dxa"/>
            <w:tcBorders>
              <w:bottom w:val="single" w:sz="4" w:space="0" w:color="auto"/>
            </w:tcBorders>
            <w:shd w:val="clear" w:color="auto" w:fill="auto"/>
          </w:tcPr>
          <w:p w14:paraId="263E1FC9" w14:textId="77777777" w:rsidR="009A58D3" w:rsidRPr="00575165" w:rsidRDefault="009A58D3" w:rsidP="00E01EAA">
            <w:pPr>
              <w:keepNext/>
              <w:rPr>
                <w:sz w:val="20"/>
                <w:szCs w:val="20"/>
                <w:vertAlign w:val="superscript"/>
              </w:rPr>
            </w:pPr>
            <w:r w:rsidRPr="00575165">
              <w:rPr>
                <w:sz w:val="20"/>
                <w:szCs w:val="20"/>
              </w:rPr>
              <w:t>Plasma nicotine (ng/</w:t>
            </w:r>
            <w:proofErr w:type="spellStart"/>
            <w:r w:rsidRPr="00575165">
              <w:rPr>
                <w:sz w:val="20"/>
                <w:szCs w:val="20"/>
              </w:rPr>
              <w:t>nl</w:t>
            </w:r>
            <w:proofErr w:type="spellEnd"/>
            <w:r w:rsidRPr="00575165">
              <w:rPr>
                <w:sz w:val="20"/>
                <w:szCs w:val="20"/>
              </w:rPr>
              <w:t>)</w:t>
            </w:r>
            <w:r w:rsidRPr="00575165">
              <w:rPr>
                <w:sz w:val="20"/>
                <w:szCs w:val="20"/>
                <w:vertAlign w:val="superscript"/>
              </w:rPr>
              <w:t>b</w:t>
            </w:r>
          </w:p>
        </w:tc>
        <w:tc>
          <w:tcPr>
            <w:tcW w:w="1879" w:type="dxa"/>
            <w:tcBorders>
              <w:bottom w:val="single" w:sz="4" w:space="0" w:color="auto"/>
            </w:tcBorders>
            <w:shd w:val="clear" w:color="auto" w:fill="auto"/>
          </w:tcPr>
          <w:p w14:paraId="38562322" w14:textId="77777777" w:rsidR="009A58D3" w:rsidRPr="00575165" w:rsidRDefault="009A58D3" w:rsidP="00E01EAA">
            <w:pPr>
              <w:keepNext/>
              <w:rPr>
                <w:sz w:val="20"/>
                <w:szCs w:val="20"/>
              </w:rPr>
            </w:pPr>
            <w:r w:rsidRPr="00575165">
              <w:rPr>
                <w:sz w:val="20"/>
                <w:szCs w:val="20"/>
              </w:rPr>
              <w:t>15.5 (9.6-21.4)</w:t>
            </w:r>
          </w:p>
        </w:tc>
        <w:tc>
          <w:tcPr>
            <w:tcW w:w="1880" w:type="dxa"/>
            <w:tcBorders>
              <w:bottom w:val="single" w:sz="4" w:space="0" w:color="auto"/>
            </w:tcBorders>
            <w:shd w:val="clear" w:color="auto" w:fill="auto"/>
          </w:tcPr>
          <w:p w14:paraId="5B8EA345" w14:textId="77777777" w:rsidR="009A58D3" w:rsidRPr="00575165" w:rsidRDefault="009A58D3" w:rsidP="00E01EAA">
            <w:pPr>
              <w:keepNext/>
              <w:rPr>
                <w:sz w:val="20"/>
                <w:szCs w:val="20"/>
              </w:rPr>
            </w:pPr>
            <w:r w:rsidRPr="00575165">
              <w:rPr>
                <w:sz w:val="20"/>
                <w:szCs w:val="20"/>
              </w:rPr>
              <w:t>9.8 (7.6-12.1)</w:t>
            </w:r>
          </w:p>
        </w:tc>
        <w:tc>
          <w:tcPr>
            <w:tcW w:w="1880" w:type="dxa"/>
            <w:tcBorders>
              <w:bottom w:val="single" w:sz="4" w:space="0" w:color="auto"/>
            </w:tcBorders>
            <w:shd w:val="clear" w:color="auto" w:fill="auto"/>
          </w:tcPr>
          <w:p w14:paraId="0A1A78B1" w14:textId="77777777" w:rsidR="009A58D3" w:rsidRPr="00575165" w:rsidRDefault="009A58D3" w:rsidP="00E01EAA">
            <w:pPr>
              <w:keepNext/>
              <w:rPr>
                <w:sz w:val="20"/>
                <w:szCs w:val="20"/>
              </w:rPr>
            </w:pPr>
            <w:r w:rsidRPr="00575165">
              <w:rPr>
                <w:sz w:val="20"/>
                <w:szCs w:val="20"/>
              </w:rPr>
              <w:t>9.5 (5.0-14.1)</w:t>
            </w:r>
          </w:p>
        </w:tc>
      </w:tr>
    </w:tbl>
    <w:p w14:paraId="4EFB118A" w14:textId="77777777" w:rsidR="009A58D3" w:rsidRDefault="009A58D3" w:rsidP="009A58D3">
      <w:pPr>
        <w:ind w:left="720"/>
        <w:rPr>
          <w:sz w:val="20"/>
          <w:szCs w:val="20"/>
        </w:rPr>
      </w:pPr>
      <w:r>
        <w:rPr>
          <w:sz w:val="20"/>
          <w:szCs w:val="20"/>
        </w:rPr>
        <w:t>Mean (95%CI)</w:t>
      </w:r>
    </w:p>
    <w:p w14:paraId="10DCB08E" w14:textId="77777777" w:rsidR="009A58D3" w:rsidRDefault="009A58D3" w:rsidP="009A58D3">
      <w:pPr>
        <w:tabs>
          <w:tab w:val="left" w:pos="1080"/>
        </w:tabs>
        <w:ind w:left="720"/>
        <w:rPr>
          <w:sz w:val="20"/>
          <w:szCs w:val="20"/>
        </w:rPr>
      </w:pPr>
      <w:proofErr w:type="spellStart"/>
      <w:r>
        <w:rPr>
          <w:sz w:val="20"/>
          <w:szCs w:val="20"/>
          <w:vertAlign w:val="superscript"/>
        </w:rPr>
        <w:t>a</w:t>
      </w:r>
      <w:proofErr w:type="spellEnd"/>
      <w:r>
        <w:rPr>
          <w:sz w:val="20"/>
          <w:szCs w:val="20"/>
          <w:vertAlign w:val="superscript"/>
        </w:rPr>
        <w:tab/>
      </w:r>
      <w:r>
        <w:rPr>
          <w:sz w:val="20"/>
          <w:szCs w:val="20"/>
        </w:rPr>
        <w:t>Assuming 1 cigarette = 1 g and 1 can of snus = 50 g</w:t>
      </w:r>
      <w:r>
        <w:rPr>
          <w:sz w:val="20"/>
          <w:szCs w:val="20"/>
        </w:rPr>
        <w:tab/>
      </w:r>
    </w:p>
    <w:p w14:paraId="7D6DEDC1" w14:textId="77777777" w:rsidR="009A58D3" w:rsidRPr="00E6670F" w:rsidRDefault="009A58D3" w:rsidP="009A58D3">
      <w:pPr>
        <w:tabs>
          <w:tab w:val="left" w:pos="1080"/>
        </w:tabs>
        <w:ind w:left="720"/>
        <w:rPr>
          <w:sz w:val="20"/>
          <w:szCs w:val="20"/>
        </w:rPr>
      </w:pPr>
      <w:r>
        <w:rPr>
          <w:sz w:val="20"/>
          <w:szCs w:val="20"/>
          <w:vertAlign w:val="superscript"/>
        </w:rPr>
        <w:t>b</w:t>
      </w:r>
      <w:r>
        <w:rPr>
          <w:sz w:val="20"/>
          <w:szCs w:val="20"/>
          <w:vertAlign w:val="superscript"/>
        </w:rPr>
        <w:tab/>
      </w:r>
      <w:r>
        <w:rPr>
          <w:sz w:val="20"/>
          <w:szCs w:val="20"/>
        </w:rPr>
        <w:t>Available for 25% of whole sample</w:t>
      </w:r>
    </w:p>
    <w:p w14:paraId="7D4711D3" w14:textId="77777777" w:rsidR="009A58D3" w:rsidRPr="00FA6DF1" w:rsidRDefault="009A58D3" w:rsidP="009A58D3">
      <w:pPr>
        <w:rPr>
          <w:sz w:val="20"/>
          <w:szCs w:val="20"/>
        </w:rPr>
      </w:pPr>
    </w:p>
    <w:p w14:paraId="2A83D080" w14:textId="77777777" w:rsidR="009A58D3" w:rsidRDefault="009A58D3" w:rsidP="009A58D3">
      <w:pPr>
        <w:pStyle w:val="StdIndentPara"/>
      </w:pPr>
      <w:r>
        <w:t>Results for the women snus users (12 exclusive and 4 dual users) were not reported.</w:t>
      </w:r>
    </w:p>
    <w:p w14:paraId="1DE29A4A" w14:textId="77777777" w:rsidR="009A58D3" w:rsidRDefault="009A58D3" w:rsidP="009A58D3">
      <w:pPr>
        <w:pStyle w:val="Heading3"/>
      </w:pPr>
      <w:bookmarkStart w:id="23" w:name="_Toc304193957"/>
      <w:r>
        <w:lastRenderedPageBreak/>
        <w:t>3.2.8</w:t>
      </w:r>
      <w:r>
        <w:tab/>
      </w:r>
      <w:r w:rsidRPr="00D61313">
        <w:rPr>
          <w:u w:val="single"/>
        </w:rPr>
        <w:t xml:space="preserve">MONICA – follow-up study in </w:t>
      </w:r>
      <w:smartTag w:uri="urn:schemas-microsoft-com:office:smarttags" w:element="place">
        <w:r w:rsidRPr="00D61313">
          <w:rPr>
            <w:u w:val="single"/>
          </w:rPr>
          <w:t>Northern Sweden</w:t>
        </w:r>
      </w:smartTag>
      <w:bookmarkEnd w:id="23"/>
    </w:p>
    <w:p w14:paraId="1945CFEB" w14:textId="77777777" w:rsidR="009A58D3" w:rsidRDefault="009A58D3" w:rsidP="009A58D3">
      <w:pPr>
        <w:pStyle w:val="StdIndentPara"/>
      </w:pPr>
      <w:proofErr w:type="spellStart"/>
      <w:r>
        <w:t>Rodu</w:t>
      </w:r>
      <w:proofErr w:type="spellEnd"/>
      <w:r>
        <w:t xml:space="preserve"> et al </w:t>
      </w:r>
      <w:r>
        <w:fldChar w:fldCharType="begin"/>
      </w:r>
      <w:r>
        <w:instrText xml:space="preserve"> ADDIN REFMGR.CITE &lt;Refman&gt;&lt;Cite&gt;&lt;Author&gt;Rodu&lt;/Author&gt;&lt;Year&gt;2003&lt;/Year&gt;&lt;RecNum&gt;RODU2003&lt;/RecNum&gt;&lt;IDText&gt;Evolving patterns of tobacco use in northern Sweden&lt;/IDText&gt;&lt;MDL Ref_Type="Journal"&gt;&lt;Ref_Type&gt;Journal&lt;/Ref_Type&gt;&lt;Ref_ID&gt;RODU2003&lt;/Ref_ID&gt;&lt;Title_Primary&gt;Evolving patterns of tobacco use in northern Sweden&lt;/Title_Primary&gt;&lt;Authors_Primary&gt;Rodu,B.&lt;/Authors_Primary&gt;&lt;Authors_Primary&gt;Stegmayr,B.&lt;/Authors_Primary&gt;&lt;Authors_Primary&gt;Nasic,S.&lt;/Authors_Primary&gt;&lt;Authors_Primary&gt;Cole,P.&lt;/Authors_Primary&gt;&lt;Authors_Primary&gt;Asplund,K.&lt;/Authors_Primary&gt;&lt;Date_Primary&gt;2003&lt;/Date_Primary&gt;&lt;Keywords&gt;SMOKINGHABS&lt;/Keywords&gt;&lt;Keywords&gt;SMOK-LIFE&lt;/Keywords&gt;&lt;Keywords&gt;SWEDEN&lt;/Keywords&gt;&lt;Keywords&gt;MONICA&lt;/Keywords&gt;&lt;Keywords&gt;ISS3swedY&lt;/Keywords&gt;&lt;Keywords&gt;SNUFF&lt;/Keywords&gt;&lt;Keywords&gt;QUITTING&lt;/Keywords&gt;&lt;Keywords&gt;JOINTSS1Y&lt;/Keywords&gt;&lt;Keywords&gt;JOINTSS2REP3Y1&lt;/Keywords&gt;&lt;Reprint&gt;In File&lt;/Reprint&gt;&lt;Start_Page&gt;660&lt;/Start_Page&gt;&lt;End_Page&gt;665&lt;/End_Page&gt;&lt;Periodical&gt;J.Intern.Med.&lt;/Periodical&gt;&lt;Volume&gt;253&lt;/Volume&gt;&lt;Issue&gt;6&lt;/Issue&gt;&lt;User_Def_5&gt;15092003&lt;/User_Def_5&gt;&lt;Availability&gt;14092011&lt;/Availability&gt;&lt;Misc_3&gt;16092003/Y&lt;/Misc_3&gt;&lt;Address&gt;&lt;u&gt;SM.SWEDEN&lt;/u&gt; O7G BL-ISS&lt;/Address&gt;&lt;Web_URL_Link1&gt;&lt;u&gt;x:\refscan\RODU2003.pdf&lt;/u&gt;&lt;/Web_URL_Link1&gt;&lt;ZZ_JournalFull&gt;&lt;f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fldChar w:fldCharType="separate"/>
      </w:r>
      <w:r>
        <w:t>[32]</w:t>
      </w:r>
      <w:r>
        <w:fldChar w:fldCharType="end"/>
      </w:r>
      <w:r>
        <w:t xml:space="preserve"> reported on a follow-up study in 1999 to which all participants of the 1984, 1990 and 1994 cross-sectional surveys (see §3.2.7) were invited.  About 70% were successfully followed.  The results refer to those aged 25-64 at baseline.</w:t>
      </w:r>
    </w:p>
    <w:p w14:paraId="26462557" w14:textId="77777777" w:rsidR="009A58D3" w:rsidRDefault="009A58D3" w:rsidP="009A58D3">
      <w:pPr>
        <w:pStyle w:val="StdIndentPara"/>
      </w:pPr>
      <w:r>
        <w:t xml:space="preserve">Extensive tables of the joint distribution of tobacco were presented for men, allowing cross-tabulations of 9 baseline categories (i.e. the usual 3×3 current/ex/never table) by 4 categories at follow-up (2×2 current/non) by 3 baseline years (the only exception being that the continuing never smokers/never users were not given in full detail).  These are shown in full as Table 8.  Among the </w:t>
      </w:r>
      <w:r w:rsidRPr="00280589">
        <w:rPr>
          <w:b/>
        </w:rPr>
        <w:t>baseline current smokers who had never used snus</w:t>
      </w:r>
      <w:r>
        <w:t>, switchers can be defined as those who at follow-up used snus only, and compared with those who at follow-up smoked only (S6:N6).  The numbers and ratio were as follows:</w:t>
      </w:r>
    </w:p>
    <w:tbl>
      <w:tblPr>
        <w:tblW w:w="0" w:type="auto"/>
        <w:tblInd w:w="720" w:type="dxa"/>
        <w:tblLook w:val="0000" w:firstRow="0" w:lastRow="0" w:firstColumn="0" w:lastColumn="0" w:noHBand="0" w:noVBand="0"/>
      </w:tblPr>
      <w:tblGrid>
        <w:gridCol w:w="1051"/>
        <w:gridCol w:w="1351"/>
        <w:gridCol w:w="946"/>
        <w:gridCol w:w="381"/>
        <w:gridCol w:w="1396"/>
        <w:gridCol w:w="1446"/>
        <w:gridCol w:w="1237"/>
      </w:tblGrid>
      <w:tr w:rsidR="009A58D3" w14:paraId="2726FAE3" w14:textId="77777777" w:rsidTr="00E01EAA">
        <w:tc>
          <w:tcPr>
            <w:tcW w:w="1051" w:type="dxa"/>
            <w:shd w:val="clear" w:color="auto" w:fill="auto"/>
          </w:tcPr>
          <w:p w14:paraId="6C135292" w14:textId="77777777" w:rsidR="009A58D3" w:rsidRDefault="009A58D3" w:rsidP="00E01EAA">
            <w:pPr>
              <w:keepNext/>
            </w:pPr>
          </w:p>
        </w:tc>
        <w:tc>
          <w:tcPr>
            <w:tcW w:w="1351" w:type="dxa"/>
            <w:tcBorders>
              <w:bottom w:val="single" w:sz="4" w:space="0" w:color="auto"/>
            </w:tcBorders>
            <w:shd w:val="clear" w:color="auto" w:fill="auto"/>
          </w:tcPr>
          <w:p w14:paraId="3C538E52" w14:textId="77777777" w:rsidR="009A58D3" w:rsidRDefault="009A58D3" w:rsidP="00E01EAA">
            <w:pPr>
              <w:keepNext/>
              <w:jc w:val="center"/>
            </w:pPr>
            <w:r>
              <w:t>Baseline year</w:t>
            </w:r>
          </w:p>
        </w:tc>
        <w:tc>
          <w:tcPr>
            <w:tcW w:w="1327" w:type="dxa"/>
            <w:gridSpan w:val="2"/>
            <w:tcBorders>
              <w:bottom w:val="single" w:sz="4" w:space="0" w:color="auto"/>
            </w:tcBorders>
            <w:shd w:val="clear" w:color="auto" w:fill="auto"/>
          </w:tcPr>
          <w:p w14:paraId="6C87AD30" w14:textId="77777777" w:rsidR="009A58D3" w:rsidRDefault="009A58D3" w:rsidP="00E01EAA">
            <w:pPr>
              <w:keepNext/>
              <w:jc w:val="center"/>
            </w:pPr>
            <w:r>
              <w:t>Follow-up period (years)</w:t>
            </w:r>
          </w:p>
        </w:tc>
        <w:tc>
          <w:tcPr>
            <w:tcW w:w="1396" w:type="dxa"/>
            <w:tcBorders>
              <w:bottom w:val="single" w:sz="4" w:space="0" w:color="auto"/>
            </w:tcBorders>
            <w:shd w:val="clear" w:color="auto" w:fill="auto"/>
          </w:tcPr>
          <w:p w14:paraId="2C0BFCA1" w14:textId="77777777" w:rsidR="009A58D3" w:rsidRDefault="009A58D3" w:rsidP="00E01EAA">
            <w:pPr>
              <w:keepNext/>
              <w:jc w:val="center"/>
            </w:pPr>
            <w:r>
              <w:t>Switchers</w:t>
            </w:r>
          </w:p>
        </w:tc>
        <w:tc>
          <w:tcPr>
            <w:tcW w:w="1446" w:type="dxa"/>
            <w:tcBorders>
              <w:bottom w:val="single" w:sz="4" w:space="0" w:color="auto"/>
            </w:tcBorders>
            <w:shd w:val="clear" w:color="auto" w:fill="auto"/>
          </w:tcPr>
          <w:p w14:paraId="62E77F6F" w14:textId="77777777" w:rsidR="009A58D3" w:rsidRDefault="009A58D3" w:rsidP="00E01EAA">
            <w:pPr>
              <w:keepNext/>
              <w:jc w:val="center"/>
            </w:pPr>
            <w:r>
              <w:t>Continuing smokers</w:t>
            </w:r>
          </w:p>
        </w:tc>
        <w:tc>
          <w:tcPr>
            <w:tcW w:w="1237" w:type="dxa"/>
            <w:tcBorders>
              <w:bottom w:val="single" w:sz="4" w:space="0" w:color="auto"/>
            </w:tcBorders>
            <w:shd w:val="clear" w:color="auto" w:fill="auto"/>
          </w:tcPr>
          <w:p w14:paraId="6610A215" w14:textId="77777777" w:rsidR="009A58D3" w:rsidRDefault="009A58D3" w:rsidP="00E01EAA">
            <w:pPr>
              <w:keepNext/>
              <w:jc w:val="center"/>
            </w:pPr>
            <w:r>
              <w:t>Ratio S6:N6</w:t>
            </w:r>
          </w:p>
        </w:tc>
      </w:tr>
      <w:tr w:rsidR="009A58D3" w14:paraId="698722B9" w14:textId="77777777" w:rsidTr="00E01EAA">
        <w:tc>
          <w:tcPr>
            <w:tcW w:w="1051" w:type="dxa"/>
            <w:shd w:val="clear" w:color="auto" w:fill="auto"/>
          </w:tcPr>
          <w:p w14:paraId="1D73A897" w14:textId="77777777" w:rsidR="009A58D3" w:rsidRDefault="009A58D3" w:rsidP="00E01EAA">
            <w:pPr>
              <w:keepNext/>
            </w:pPr>
          </w:p>
        </w:tc>
        <w:tc>
          <w:tcPr>
            <w:tcW w:w="1351" w:type="dxa"/>
            <w:tcBorders>
              <w:top w:val="single" w:sz="4" w:space="0" w:color="auto"/>
            </w:tcBorders>
            <w:shd w:val="clear" w:color="auto" w:fill="auto"/>
          </w:tcPr>
          <w:p w14:paraId="79175F53" w14:textId="77777777" w:rsidR="009A58D3" w:rsidRDefault="009A58D3" w:rsidP="00E01EAA">
            <w:pPr>
              <w:keepNext/>
              <w:jc w:val="center"/>
            </w:pPr>
            <w:r>
              <w:t>1986</w:t>
            </w:r>
          </w:p>
        </w:tc>
        <w:tc>
          <w:tcPr>
            <w:tcW w:w="946" w:type="dxa"/>
            <w:tcBorders>
              <w:top w:val="single" w:sz="4" w:space="0" w:color="auto"/>
            </w:tcBorders>
            <w:shd w:val="clear" w:color="auto" w:fill="auto"/>
          </w:tcPr>
          <w:p w14:paraId="10B0F562" w14:textId="77777777" w:rsidR="009A58D3" w:rsidRDefault="009A58D3" w:rsidP="00E01EAA">
            <w:pPr>
              <w:keepNext/>
              <w:jc w:val="right"/>
            </w:pPr>
            <w:r>
              <w:t>13</w:t>
            </w:r>
          </w:p>
        </w:tc>
        <w:tc>
          <w:tcPr>
            <w:tcW w:w="381" w:type="dxa"/>
            <w:tcBorders>
              <w:top w:val="single" w:sz="4" w:space="0" w:color="auto"/>
            </w:tcBorders>
            <w:shd w:val="clear" w:color="auto" w:fill="auto"/>
          </w:tcPr>
          <w:p w14:paraId="6FC2583C" w14:textId="77777777" w:rsidR="009A58D3" w:rsidRDefault="009A58D3" w:rsidP="00E01EAA">
            <w:pPr>
              <w:keepNext/>
              <w:jc w:val="right"/>
            </w:pPr>
          </w:p>
        </w:tc>
        <w:tc>
          <w:tcPr>
            <w:tcW w:w="1396" w:type="dxa"/>
            <w:tcBorders>
              <w:top w:val="single" w:sz="4" w:space="0" w:color="auto"/>
            </w:tcBorders>
            <w:shd w:val="clear" w:color="auto" w:fill="auto"/>
          </w:tcPr>
          <w:p w14:paraId="0DBFF960" w14:textId="77777777" w:rsidR="009A58D3" w:rsidRDefault="009A58D3" w:rsidP="00E01EAA">
            <w:pPr>
              <w:keepNext/>
              <w:jc w:val="center"/>
            </w:pPr>
            <w:r>
              <w:t>7</w:t>
            </w:r>
          </w:p>
        </w:tc>
        <w:tc>
          <w:tcPr>
            <w:tcW w:w="1446" w:type="dxa"/>
            <w:tcBorders>
              <w:top w:val="single" w:sz="4" w:space="0" w:color="auto"/>
            </w:tcBorders>
            <w:shd w:val="clear" w:color="auto" w:fill="auto"/>
          </w:tcPr>
          <w:p w14:paraId="18CE89DB" w14:textId="77777777" w:rsidR="009A58D3" w:rsidRDefault="009A58D3" w:rsidP="00E01EAA">
            <w:pPr>
              <w:keepNext/>
              <w:jc w:val="center"/>
            </w:pPr>
            <w:r>
              <w:t>34</w:t>
            </w:r>
          </w:p>
        </w:tc>
        <w:tc>
          <w:tcPr>
            <w:tcW w:w="1237" w:type="dxa"/>
            <w:tcBorders>
              <w:top w:val="single" w:sz="4" w:space="0" w:color="auto"/>
            </w:tcBorders>
            <w:shd w:val="clear" w:color="auto" w:fill="auto"/>
          </w:tcPr>
          <w:p w14:paraId="468B4FF4" w14:textId="77777777" w:rsidR="009A58D3" w:rsidRDefault="009A58D3" w:rsidP="00E01EAA">
            <w:pPr>
              <w:keepNext/>
              <w:jc w:val="center"/>
            </w:pPr>
            <w:r>
              <w:t>0.21</w:t>
            </w:r>
          </w:p>
        </w:tc>
      </w:tr>
      <w:tr w:rsidR="009A58D3" w14:paraId="16FBC3C1" w14:textId="77777777" w:rsidTr="00E01EAA">
        <w:tc>
          <w:tcPr>
            <w:tcW w:w="1051" w:type="dxa"/>
            <w:shd w:val="clear" w:color="auto" w:fill="auto"/>
          </w:tcPr>
          <w:p w14:paraId="004C004F" w14:textId="77777777" w:rsidR="009A58D3" w:rsidRDefault="009A58D3" w:rsidP="00E01EAA">
            <w:pPr>
              <w:keepNext/>
            </w:pPr>
          </w:p>
        </w:tc>
        <w:tc>
          <w:tcPr>
            <w:tcW w:w="1351" w:type="dxa"/>
            <w:shd w:val="clear" w:color="auto" w:fill="auto"/>
          </w:tcPr>
          <w:p w14:paraId="7EB475CA" w14:textId="77777777" w:rsidR="009A58D3" w:rsidRDefault="009A58D3" w:rsidP="00E01EAA">
            <w:pPr>
              <w:keepNext/>
              <w:jc w:val="center"/>
            </w:pPr>
            <w:r>
              <w:t>1990</w:t>
            </w:r>
          </w:p>
        </w:tc>
        <w:tc>
          <w:tcPr>
            <w:tcW w:w="946" w:type="dxa"/>
            <w:shd w:val="clear" w:color="auto" w:fill="auto"/>
          </w:tcPr>
          <w:p w14:paraId="6C17D532" w14:textId="77777777" w:rsidR="009A58D3" w:rsidRDefault="009A58D3" w:rsidP="00E01EAA">
            <w:pPr>
              <w:keepNext/>
              <w:jc w:val="right"/>
            </w:pPr>
            <w:r>
              <w:t>9</w:t>
            </w:r>
          </w:p>
        </w:tc>
        <w:tc>
          <w:tcPr>
            <w:tcW w:w="381" w:type="dxa"/>
            <w:shd w:val="clear" w:color="auto" w:fill="auto"/>
          </w:tcPr>
          <w:p w14:paraId="695ACF54" w14:textId="77777777" w:rsidR="009A58D3" w:rsidRDefault="009A58D3" w:rsidP="00E01EAA">
            <w:pPr>
              <w:keepNext/>
              <w:jc w:val="right"/>
            </w:pPr>
          </w:p>
        </w:tc>
        <w:tc>
          <w:tcPr>
            <w:tcW w:w="1396" w:type="dxa"/>
            <w:shd w:val="clear" w:color="auto" w:fill="auto"/>
          </w:tcPr>
          <w:p w14:paraId="5BD0C692" w14:textId="77777777" w:rsidR="009A58D3" w:rsidRDefault="009A58D3" w:rsidP="00E01EAA">
            <w:pPr>
              <w:keepNext/>
              <w:jc w:val="center"/>
            </w:pPr>
            <w:r>
              <w:t>5</w:t>
            </w:r>
          </w:p>
        </w:tc>
        <w:tc>
          <w:tcPr>
            <w:tcW w:w="1446" w:type="dxa"/>
            <w:shd w:val="clear" w:color="auto" w:fill="auto"/>
          </w:tcPr>
          <w:p w14:paraId="735EAEF2" w14:textId="77777777" w:rsidR="009A58D3" w:rsidRDefault="009A58D3" w:rsidP="00E01EAA">
            <w:pPr>
              <w:keepNext/>
              <w:jc w:val="center"/>
            </w:pPr>
            <w:r>
              <w:t>37</w:t>
            </w:r>
          </w:p>
        </w:tc>
        <w:tc>
          <w:tcPr>
            <w:tcW w:w="1237" w:type="dxa"/>
            <w:shd w:val="clear" w:color="auto" w:fill="auto"/>
          </w:tcPr>
          <w:p w14:paraId="126A66F0" w14:textId="77777777" w:rsidR="009A58D3" w:rsidRDefault="009A58D3" w:rsidP="00E01EAA">
            <w:pPr>
              <w:keepNext/>
              <w:jc w:val="center"/>
            </w:pPr>
            <w:r>
              <w:t>0.14</w:t>
            </w:r>
          </w:p>
        </w:tc>
      </w:tr>
      <w:tr w:rsidR="009A58D3" w14:paraId="24F8316C" w14:textId="77777777" w:rsidTr="00E01EAA">
        <w:tc>
          <w:tcPr>
            <w:tcW w:w="1051" w:type="dxa"/>
            <w:shd w:val="clear" w:color="auto" w:fill="auto"/>
          </w:tcPr>
          <w:p w14:paraId="5391904A" w14:textId="77777777" w:rsidR="009A58D3" w:rsidRDefault="009A58D3" w:rsidP="00E01EAA"/>
        </w:tc>
        <w:tc>
          <w:tcPr>
            <w:tcW w:w="1351" w:type="dxa"/>
            <w:tcBorders>
              <w:bottom w:val="single" w:sz="4" w:space="0" w:color="auto"/>
            </w:tcBorders>
            <w:shd w:val="clear" w:color="auto" w:fill="auto"/>
          </w:tcPr>
          <w:p w14:paraId="1259442C" w14:textId="77777777" w:rsidR="009A58D3" w:rsidRDefault="009A58D3" w:rsidP="00E01EAA">
            <w:pPr>
              <w:jc w:val="center"/>
            </w:pPr>
            <w:r>
              <w:t>1994</w:t>
            </w:r>
          </w:p>
        </w:tc>
        <w:tc>
          <w:tcPr>
            <w:tcW w:w="946" w:type="dxa"/>
            <w:tcBorders>
              <w:bottom w:val="single" w:sz="4" w:space="0" w:color="auto"/>
            </w:tcBorders>
            <w:shd w:val="clear" w:color="auto" w:fill="auto"/>
          </w:tcPr>
          <w:p w14:paraId="059904EF" w14:textId="77777777" w:rsidR="009A58D3" w:rsidRDefault="009A58D3" w:rsidP="00E01EAA">
            <w:pPr>
              <w:jc w:val="right"/>
            </w:pPr>
            <w:r>
              <w:t>5</w:t>
            </w:r>
          </w:p>
        </w:tc>
        <w:tc>
          <w:tcPr>
            <w:tcW w:w="381" w:type="dxa"/>
            <w:tcBorders>
              <w:bottom w:val="single" w:sz="4" w:space="0" w:color="auto"/>
            </w:tcBorders>
            <w:shd w:val="clear" w:color="auto" w:fill="auto"/>
          </w:tcPr>
          <w:p w14:paraId="5A5EFA19" w14:textId="77777777" w:rsidR="009A58D3" w:rsidRDefault="009A58D3" w:rsidP="00E01EAA">
            <w:pPr>
              <w:jc w:val="right"/>
            </w:pPr>
          </w:p>
        </w:tc>
        <w:tc>
          <w:tcPr>
            <w:tcW w:w="1396" w:type="dxa"/>
            <w:tcBorders>
              <w:bottom w:val="single" w:sz="4" w:space="0" w:color="auto"/>
            </w:tcBorders>
            <w:shd w:val="clear" w:color="auto" w:fill="auto"/>
          </w:tcPr>
          <w:p w14:paraId="08AD708B" w14:textId="77777777" w:rsidR="009A58D3" w:rsidRDefault="009A58D3" w:rsidP="00E01EAA">
            <w:pPr>
              <w:jc w:val="center"/>
            </w:pPr>
            <w:r>
              <w:t>3</w:t>
            </w:r>
          </w:p>
        </w:tc>
        <w:tc>
          <w:tcPr>
            <w:tcW w:w="1446" w:type="dxa"/>
            <w:tcBorders>
              <w:bottom w:val="single" w:sz="4" w:space="0" w:color="auto"/>
            </w:tcBorders>
            <w:shd w:val="clear" w:color="auto" w:fill="auto"/>
          </w:tcPr>
          <w:p w14:paraId="00C347B6" w14:textId="77777777" w:rsidR="009A58D3" w:rsidRDefault="009A58D3" w:rsidP="00E01EAA">
            <w:pPr>
              <w:jc w:val="center"/>
            </w:pPr>
            <w:r>
              <w:t>42</w:t>
            </w:r>
          </w:p>
        </w:tc>
        <w:tc>
          <w:tcPr>
            <w:tcW w:w="1237" w:type="dxa"/>
            <w:tcBorders>
              <w:bottom w:val="single" w:sz="4" w:space="0" w:color="auto"/>
            </w:tcBorders>
            <w:shd w:val="clear" w:color="auto" w:fill="auto"/>
          </w:tcPr>
          <w:p w14:paraId="5EA2C1F8" w14:textId="77777777" w:rsidR="009A58D3" w:rsidRDefault="009A58D3" w:rsidP="00E01EAA">
            <w:pPr>
              <w:jc w:val="center"/>
            </w:pPr>
            <w:r>
              <w:t>0.07</w:t>
            </w:r>
          </w:p>
        </w:tc>
      </w:tr>
    </w:tbl>
    <w:p w14:paraId="608CB182" w14:textId="77777777" w:rsidR="009A58D3" w:rsidRDefault="009A58D3" w:rsidP="009A58D3"/>
    <w:p w14:paraId="1082A7B0" w14:textId="77777777" w:rsidR="009A58D3" w:rsidRDefault="009A58D3" w:rsidP="009A58D3">
      <w:pPr>
        <w:pStyle w:val="StdIndentPara"/>
      </w:pPr>
      <w:r>
        <w:t xml:space="preserve">For comparability with other studies, the alternative definitions among those </w:t>
      </w:r>
      <w:r w:rsidRPr="00280589">
        <w:rPr>
          <w:b/>
        </w:rPr>
        <w:t>currently exclusively smoking at baseline</w:t>
      </w:r>
      <w:r>
        <w:t xml:space="preserve"> (but irrespective of past snus use) can also be given:</w:t>
      </w:r>
    </w:p>
    <w:tbl>
      <w:tblPr>
        <w:tblW w:w="0" w:type="auto"/>
        <w:tblInd w:w="720" w:type="dxa"/>
        <w:tblLook w:val="0000" w:firstRow="0" w:lastRow="0" w:firstColumn="0" w:lastColumn="0" w:noHBand="0" w:noVBand="0"/>
      </w:tblPr>
      <w:tblGrid>
        <w:gridCol w:w="1051"/>
        <w:gridCol w:w="1351"/>
        <w:gridCol w:w="946"/>
        <w:gridCol w:w="381"/>
        <w:gridCol w:w="1396"/>
        <w:gridCol w:w="1446"/>
        <w:gridCol w:w="1237"/>
      </w:tblGrid>
      <w:tr w:rsidR="009A58D3" w14:paraId="43C540E7" w14:textId="77777777" w:rsidTr="00E01EAA">
        <w:tc>
          <w:tcPr>
            <w:tcW w:w="1051" w:type="dxa"/>
            <w:shd w:val="clear" w:color="auto" w:fill="auto"/>
          </w:tcPr>
          <w:p w14:paraId="7F67CE25" w14:textId="77777777" w:rsidR="009A58D3" w:rsidRDefault="009A58D3" w:rsidP="00E01EAA">
            <w:pPr>
              <w:keepNext/>
            </w:pPr>
          </w:p>
        </w:tc>
        <w:tc>
          <w:tcPr>
            <w:tcW w:w="1351" w:type="dxa"/>
            <w:tcBorders>
              <w:bottom w:val="single" w:sz="4" w:space="0" w:color="auto"/>
            </w:tcBorders>
            <w:shd w:val="clear" w:color="auto" w:fill="auto"/>
          </w:tcPr>
          <w:p w14:paraId="4C5C5F05" w14:textId="77777777" w:rsidR="009A58D3" w:rsidRDefault="009A58D3" w:rsidP="00E01EAA">
            <w:pPr>
              <w:keepNext/>
              <w:jc w:val="center"/>
            </w:pPr>
            <w:r>
              <w:t>Baseline year</w:t>
            </w:r>
          </w:p>
        </w:tc>
        <w:tc>
          <w:tcPr>
            <w:tcW w:w="1327" w:type="dxa"/>
            <w:gridSpan w:val="2"/>
            <w:tcBorders>
              <w:bottom w:val="single" w:sz="4" w:space="0" w:color="auto"/>
            </w:tcBorders>
            <w:shd w:val="clear" w:color="auto" w:fill="auto"/>
          </w:tcPr>
          <w:p w14:paraId="0EB62D25" w14:textId="77777777" w:rsidR="009A58D3" w:rsidRDefault="009A58D3" w:rsidP="00E01EAA">
            <w:pPr>
              <w:keepNext/>
              <w:jc w:val="center"/>
            </w:pPr>
            <w:r>
              <w:t>Follow-up period (years)</w:t>
            </w:r>
          </w:p>
        </w:tc>
        <w:tc>
          <w:tcPr>
            <w:tcW w:w="1396" w:type="dxa"/>
            <w:tcBorders>
              <w:bottom w:val="single" w:sz="4" w:space="0" w:color="auto"/>
            </w:tcBorders>
            <w:shd w:val="clear" w:color="auto" w:fill="auto"/>
          </w:tcPr>
          <w:p w14:paraId="7DEE8E3F" w14:textId="77777777" w:rsidR="009A58D3" w:rsidRDefault="009A58D3" w:rsidP="00E01EAA">
            <w:pPr>
              <w:keepNext/>
              <w:jc w:val="center"/>
            </w:pPr>
            <w:r>
              <w:t>Switchers</w:t>
            </w:r>
          </w:p>
        </w:tc>
        <w:tc>
          <w:tcPr>
            <w:tcW w:w="1446" w:type="dxa"/>
            <w:tcBorders>
              <w:bottom w:val="single" w:sz="4" w:space="0" w:color="auto"/>
            </w:tcBorders>
            <w:shd w:val="clear" w:color="auto" w:fill="auto"/>
          </w:tcPr>
          <w:p w14:paraId="43D414BA" w14:textId="77777777" w:rsidR="009A58D3" w:rsidRDefault="009A58D3" w:rsidP="00E01EAA">
            <w:pPr>
              <w:keepNext/>
              <w:jc w:val="center"/>
            </w:pPr>
            <w:r>
              <w:t>Continuing smokers</w:t>
            </w:r>
          </w:p>
        </w:tc>
        <w:tc>
          <w:tcPr>
            <w:tcW w:w="1237" w:type="dxa"/>
            <w:tcBorders>
              <w:bottom w:val="single" w:sz="4" w:space="0" w:color="auto"/>
            </w:tcBorders>
            <w:shd w:val="clear" w:color="auto" w:fill="auto"/>
          </w:tcPr>
          <w:p w14:paraId="3A2BF791" w14:textId="77777777" w:rsidR="009A58D3" w:rsidRDefault="009A58D3" w:rsidP="00E01EAA">
            <w:pPr>
              <w:keepNext/>
              <w:jc w:val="center"/>
            </w:pPr>
            <w:r>
              <w:t>Ratio S4:N3</w:t>
            </w:r>
          </w:p>
        </w:tc>
      </w:tr>
      <w:tr w:rsidR="009A58D3" w14:paraId="4AEE7406" w14:textId="77777777" w:rsidTr="00E01EAA">
        <w:tc>
          <w:tcPr>
            <w:tcW w:w="1051" w:type="dxa"/>
            <w:shd w:val="clear" w:color="auto" w:fill="auto"/>
          </w:tcPr>
          <w:p w14:paraId="0157C5D9" w14:textId="77777777" w:rsidR="009A58D3" w:rsidRDefault="009A58D3" w:rsidP="00E01EAA">
            <w:pPr>
              <w:keepNext/>
            </w:pPr>
          </w:p>
        </w:tc>
        <w:tc>
          <w:tcPr>
            <w:tcW w:w="1351" w:type="dxa"/>
            <w:tcBorders>
              <w:top w:val="single" w:sz="4" w:space="0" w:color="auto"/>
            </w:tcBorders>
            <w:shd w:val="clear" w:color="auto" w:fill="auto"/>
          </w:tcPr>
          <w:p w14:paraId="1F4DC6D6" w14:textId="77777777" w:rsidR="009A58D3" w:rsidRDefault="009A58D3" w:rsidP="00E01EAA">
            <w:pPr>
              <w:keepNext/>
              <w:jc w:val="center"/>
            </w:pPr>
            <w:r>
              <w:t>1986</w:t>
            </w:r>
          </w:p>
        </w:tc>
        <w:tc>
          <w:tcPr>
            <w:tcW w:w="946" w:type="dxa"/>
            <w:tcBorders>
              <w:top w:val="single" w:sz="4" w:space="0" w:color="auto"/>
            </w:tcBorders>
            <w:shd w:val="clear" w:color="auto" w:fill="auto"/>
          </w:tcPr>
          <w:p w14:paraId="05D1D1A5" w14:textId="77777777" w:rsidR="009A58D3" w:rsidRDefault="009A58D3" w:rsidP="00E01EAA">
            <w:pPr>
              <w:keepNext/>
              <w:jc w:val="right"/>
            </w:pPr>
            <w:r>
              <w:t>13</w:t>
            </w:r>
          </w:p>
        </w:tc>
        <w:tc>
          <w:tcPr>
            <w:tcW w:w="381" w:type="dxa"/>
            <w:tcBorders>
              <w:top w:val="single" w:sz="4" w:space="0" w:color="auto"/>
            </w:tcBorders>
            <w:shd w:val="clear" w:color="auto" w:fill="auto"/>
          </w:tcPr>
          <w:p w14:paraId="5D645402" w14:textId="77777777" w:rsidR="009A58D3" w:rsidRDefault="009A58D3" w:rsidP="00E01EAA">
            <w:pPr>
              <w:keepNext/>
              <w:jc w:val="right"/>
            </w:pPr>
          </w:p>
        </w:tc>
        <w:tc>
          <w:tcPr>
            <w:tcW w:w="1396" w:type="dxa"/>
            <w:tcBorders>
              <w:top w:val="single" w:sz="4" w:space="0" w:color="auto"/>
            </w:tcBorders>
            <w:shd w:val="clear" w:color="auto" w:fill="auto"/>
          </w:tcPr>
          <w:p w14:paraId="6CF7C799" w14:textId="77777777" w:rsidR="009A58D3" w:rsidRDefault="009A58D3" w:rsidP="00E01EAA">
            <w:pPr>
              <w:keepNext/>
              <w:jc w:val="center"/>
            </w:pPr>
            <w:r>
              <w:t>11</w:t>
            </w:r>
          </w:p>
        </w:tc>
        <w:tc>
          <w:tcPr>
            <w:tcW w:w="1446" w:type="dxa"/>
            <w:tcBorders>
              <w:top w:val="single" w:sz="4" w:space="0" w:color="auto"/>
            </w:tcBorders>
            <w:shd w:val="clear" w:color="auto" w:fill="auto"/>
          </w:tcPr>
          <w:p w14:paraId="78B12C45" w14:textId="77777777" w:rsidR="009A58D3" w:rsidRDefault="009A58D3" w:rsidP="00E01EAA">
            <w:pPr>
              <w:keepNext/>
              <w:jc w:val="center"/>
            </w:pPr>
            <w:r>
              <w:t>42</w:t>
            </w:r>
          </w:p>
        </w:tc>
        <w:tc>
          <w:tcPr>
            <w:tcW w:w="1237" w:type="dxa"/>
            <w:tcBorders>
              <w:top w:val="single" w:sz="4" w:space="0" w:color="auto"/>
            </w:tcBorders>
            <w:shd w:val="clear" w:color="auto" w:fill="auto"/>
          </w:tcPr>
          <w:p w14:paraId="3FFC3E4A" w14:textId="77777777" w:rsidR="009A58D3" w:rsidRDefault="009A58D3" w:rsidP="00E01EAA">
            <w:pPr>
              <w:keepNext/>
              <w:jc w:val="center"/>
            </w:pPr>
            <w:r>
              <w:t>0.26</w:t>
            </w:r>
          </w:p>
        </w:tc>
      </w:tr>
      <w:tr w:rsidR="009A58D3" w14:paraId="0270360E" w14:textId="77777777" w:rsidTr="00E01EAA">
        <w:tc>
          <w:tcPr>
            <w:tcW w:w="1051" w:type="dxa"/>
            <w:shd w:val="clear" w:color="auto" w:fill="auto"/>
          </w:tcPr>
          <w:p w14:paraId="38E5ED89" w14:textId="77777777" w:rsidR="009A58D3" w:rsidRDefault="009A58D3" w:rsidP="00E01EAA">
            <w:pPr>
              <w:keepNext/>
            </w:pPr>
          </w:p>
        </w:tc>
        <w:tc>
          <w:tcPr>
            <w:tcW w:w="1351" w:type="dxa"/>
            <w:shd w:val="clear" w:color="auto" w:fill="auto"/>
          </w:tcPr>
          <w:p w14:paraId="67D67510" w14:textId="77777777" w:rsidR="009A58D3" w:rsidRDefault="009A58D3" w:rsidP="00E01EAA">
            <w:pPr>
              <w:keepNext/>
              <w:jc w:val="center"/>
            </w:pPr>
            <w:r>
              <w:t>1990</w:t>
            </w:r>
          </w:p>
        </w:tc>
        <w:tc>
          <w:tcPr>
            <w:tcW w:w="946" w:type="dxa"/>
            <w:shd w:val="clear" w:color="auto" w:fill="auto"/>
          </w:tcPr>
          <w:p w14:paraId="2955CDEA" w14:textId="77777777" w:rsidR="009A58D3" w:rsidRDefault="009A58D3" w:rsidP="00E01EAA">
            <w:pPr>
              <w:keepNext/>
              <w:jc w:val="right"/>
            </w:pPr>
            <w:r>
              <w:t>9</w:t>
            </w:r>
          </w:p>
        </w:tc>
        <w:tc>
          <w:tcPr>
            <w:tcW w:w="381" w:type="dxa"/>
            <w:shd w:val="clear" w:color="auto" w:fill="auto"/>
          </w:tcPr>
          <w:p w14:paraId="5BC96173" w14:textId="77777777" w:rsidR="009A58D3" w:rsidRDefault="009A58D3" w:rsidP="00E01EAA">
            <w:pPr>
              <w:keepNext/>
              <w:jc w:val="right"/>
            </w:pPr>
          </w:p>
        </w:tc>
        <w:tc>
          <w:tcPr>
            <w:tcW w:w="1396" w:type="dxa"/>
            <w:shd w:val="clear" w:color="auto" w:fill="auto"/>
          </w:tcPr>
          <w:p w14:paraId="57AC51A4" w14:textId="77777777" w:rsidR="009A58D3" w:rsidRDefault="009A58D3" w:rsidP="00E01EAA">
            <w:pPr>
              <w:keepNext/>
              <w:jc w:val="center"/>
            </w:pPr>
            <w:r>
              <w:t>13</w:t>
            </w:r>
          </w:p>
        </w:tc>
        <w:tc>
          <w:tcPr>
            <w:tcW w:w="1446" w:type="dxa"/>
            <w:shd w:val="clear" w:color="auto" w:fill="auto"/>
          </w:tcPr>
          <w:p w14:paraId="08C4EAC1" w14:textId="77777777" w:rsidR="009A58D3" w:rsidRDefault="009A58D3" w:rsidP="00E01EAA">
            <w:pPr>
              <w:keepNext/>
              <w:jc w:val="center"/>
            </w:pPr>
            <w:r>
              <w:t>42</w:t>
            </w:r>
          </w:p>
        </w:tc>
        <w:tc>
          <w:tcPr>
            <w:tcW w:w="1237" w:type="dxa"/>
            <w:shd w:val="clear" w:color="auto" w:fill="auto"/>
          </w:tcPr>
          <w:p w14:paraId="056EB05B" w14:textId="77777777" w:rsidR="009A58D3" w:rsidRDefault="009A58D3" w:rsidP="00E01EAA">
            <w:pPr>
              <w:keepNext/>
              <w:jc w:val="center"/>
            </w:pPr>
            <w:r>
              <w:t>0.31</w:t>
            </w:r>
          </w:p>
        </w:tc>
      </w:tr>
      <w:tr w:rsidR="009A58D3" w14:paraId="31987957" w14:textId="77777777" w:rsidTr="00E01EAA">
        <w:tc>
          <w:tcPr>
            <w:tcW w:w="1051" w:type="dxa"/>
            <w:shd w:val="clear" w:color="auto" w:fill="auto"/>
          </w:tcPr>
          <w:p w14:paraId="25D663E5" w14:textId="77777777" w:rsidR="009A58D3" w:rsidRDefault="009A58D3" w:rsidP="00E01EAA"/>
        </w:tc>
        <w:tc>
          <w:tcPr>
            <w:tcW w:w="1351" w:type="dxa"/>
            <w:tcBorders>
              <w:bottom w:val="single" w:sz="4" w:space="0" w:color="auto"/>
            </w:tcBorders>
            <w:shd w:val="clear" w:color="auto" w:fill="auto"/>
          </w:tcPr>
          <w:p w14:paraId="2CC31380" w14:textId="77777777" w:rsidR="009A58D3" w:rsidRDefault="009A58D3" w:rsidP="00E01EAA">
            <w:pPr>
              <w:jc w:val="center"/>
            </w:pPr>
            <w:r>
              <w:t>1994</w:t>
            </w:r>
          </w:p>
        </w:tc>
        <w:tc>
          <w:tcPr>
            <w:tcW w:w="946" w:type="dxa"/>
            <w:tcBorders>
              <w:bottom w:val="single" w:sz="4" w:space="0" w:color="auto"/>
            </w:tcBorders>
            <w:shd w:val="clear" w:color="auto" w:fill="auto"/>
          </w:tcPr>
          <w:p w14:paraId="52CFCEAB" w14:textId="77777777" w:rsidR="009A58D3" w:rsidRDefault="009A58D3" w:rsidP="00E01EAA">
            <w:pPr>
              <w:jc w:val="right"/>
            </w:pPr>
            <w:r>
              <w:t>5</w:t>
            </w:r>
          </w:p>
        </w:tc>
        <w:tc>
          <w:tcPr>
            <w:tcW w:w="381" w:type="dxa"/>
            <w:tcBorders>
              <w:bottom w:val="single" w:sz="4" w:space="0" w:color="auto"/>
            </w:tcBorders>
            <w:shd w:val="clear" w:color="auto" w:fill="auto"/>
          </w:tcPr>
          <w:p w14:paraId="093866AB" w14:textId="77777777" w:rsidR="009A58D3" w:rsidRDefault="009A58D3" w:rsidP="00E01EAA">
            <w:pPr>
              <w:jc w:val="right"/>
            </w:pPr>
          </w:p>
        </w:tc>
        <w:tc>
          <w:tcPr>
            <w:tcW w:w="1396" w:type="dxa"/>
            <w:tcBorders>
              <w:bottom w:val="single" w:sz="4" w:space="0" w:color="auto"/>
            </w:tcBorders>
            <w:shd w:val="clear" w:color="auto" w:fill="auto"/>
          </w:tcPr>
          <w:p w14:paraId="53C75ADA" w14:textId="77777777" w:rsidR="009A58D3" w:rsidRDefault="009A58D3" w:rsidP="00E01EAA">
            <w:pPr>
              <w:jc w:val="center"/>
            </w:pPr>
            <w:r>
              <w:t>5</w:t>
            </w:r>
          </w:p>
        </w:tc>
        <w:tc>
          <w:tcPr>
            <w:tcW w:w="1446" w:type="dxa"/>
            <w:tcBorders>
              <w:bottom w:val="single" w:sz="4" w:space="0" w:color="auto"/>
            </w:tcBorders>
            <w:shd w:val="clear" w:color="auto" w:fill="auto"/>
          </w:tcPr>
          <w:p w14:paraId="21F547E5" w14:textId="77777777" w:rsidR="009A58D3" w:rsidRDefault="009A58D3" w:rsidP="00E01EAA">
            <w:pPr>
              <w:jc w:val="center"/>
            </w:pPr>
            <w:r>
              <w:t>46</w:t>
            </w:r>
          </w:p>
        </w:tc>
        <w:tc>
          <w:tcPr>
            <w:tcW w:w="1237" w:type="dxa"/>
            <w:tcBorders>
              <w:bottom w:val="single" w:sz="4" w:space="0" w:color="auto"/>
            </w:tcBorders>
            <w:shd w:val="clear" w:color="auto" w:fill="auto"/>
          </w:tcPr>
          <w:p w14:paraId="59D3E8D8" w14:textId="77777777" w:rsidR="009A58D3" w:rsidRDefault="009A58D3" w:rsidP="00E01EAA">
            <w:pPr>
              <w:jc w:val="center"/>
            </w:pPr>
            <w:r>
              <w:t>0.11</w:t>
            </w:r>
          </w:p>
        </w:tc>
      </w:tr>
    </w:tbl>
    <w:p w14:paraId="4173D466" w14:textId="77777777" w:rsidR="009A58D3" w:rsidRDefault="009A58D3" w:rsidP="009A58D3">
      <w:pPr>
        <w:pStyle w:val="StdIndentPara"/>
      </w:pPr>
    </w:p>
    <w:p w14:paraId="13A82613" w14:textId="77777777" w:rsidR="009A58D3" w:rsidRDefault="009A58D3" w:rsidP="009A58D3">
      <w:pPr>
        <w:pStyle w:val="StdIndentPara"/>
      </w:pPr>
      <w:r>
        <w:t xml:space="preserve">Less detailed tables were presented for women (Table 6).  Using alternative definitions by including </w:t>
      </w:r>
      <w:r w:rsidRPr="00280589">
        <w:rPr>
          <w:b/>
        </w:rPr>
        <w:t>all baseline current smokers</w:t>
      </w:r>
      <w:r>
        <w:t xml:space="preserve"> (irrespective of concurrent or past snus use), the following estimates can be obtained for both men and women:</w:t>
      </w:r>
    </w:p>
    <w:p w14:paraId="34C95249" w14:textId="77777777" w:rsidR="009A58D3" w:rsidRDefault="009A58D3" w:rsidP="009A58D3"/>
    <w:tbl>
      <w:tblPr>
        <w:tblW w:w="8388" w:type="dxa"/>
        <w:jc w:val="center"/>
        <w:tblLayout w:type="fixed"/>
        <w:tblLook w:val="0000" w:firstRow="0" w:lastRow="0" w:firstColumn="0" w:lastColumn="0" w:noHBand="0" w:noVBand="0"/>
      </w:tblPr>
      <w:tblGrid>
        <w:gridCol w:w="895"/>
        <w:gridCol w:w="1013"/>
        <w:gridCol w:w="835"/>
        <w:gridCol w:w="236"/>
        <w:gridCol w:w="1061"/>
        <w:gridCol w:w="1108"/>
        <w:gridCol w:w="1204"/>
        <w:gridCol w:w="236"/>
        <w:gridCol w:w="900"/>
        <w:gridCol w:w="900"/>
      </w:tblGrid>
      <w:tr w:rsidR="009A58D3" w14:paraId="2549CAB2" w14:textId="77777777" w:rsidTr="00E01EAA">
        <w:trPr>
          <w:jc w:val="center"/>
        </w:trPr>
        <w:tc>
          <w:tcPr>
            <w:tcW w:w="895" w:type="dxa"/>
            <w:vMerge w:val="restart"/>
            <w:shd w:val="clear" w:color="auto" w:fill="auto"/>
          </w:tcPr>
          <w:p w14:paraId="2A669AE1" w14:textId="77777777" w:rsidR="009A58D3" w:rsidRPr="00575165" w:rsidRDefault="009A58D3" w:rsidP="00E01EAA">
            <w:pPr>
              <w:keepNext/>
              <w:rPr>
                <w:sz w:val="22"/>
              </w:rPr>
            </w:pPr>
            <w:r w:rsidRPr="00575165">
              <w:rPr>
                <w:sz w:val="22"/>
              </w:rPr>
              <w:t>Sex</w:t>
            </w:r>
          </w:p>
        </w:tc>
        <w:tc>
          <w:tcPr>
            <w:tcW w:w="1013" w:type="dxa"/>
            <w:vMerge w:val="restart"/>
            <w:shd w:val="clear" w:color="auto" w:fill="auto"/>
          </w:tcPr>
          <w:p w14:paraId="3D5073D8" w14:textId="77777777" w:rsidR="009A58D3" w:rsidRPr="00575165" w:rsidRDefault="009A58D3" w:rsidP="00E01EAA">
            <w:pPr>
              <w:keepNext/>
              <w:jc w:val="center"/>
              <w:rPr>
                <w:sz w:val="22"/>
              </w:rPr>
            </w:pPr>
            <w:r w:rsidRPr="00575165">
              <w:rPr>
                <w:sz w:val="22"/>
              </w:rPr>
              <w:t>Baseline year</w:t>
            </w:r>
          </w:p>
        </w:tc>
        <w:tc>
          <w:tcPr>
            <w:tcW w:w="1071" w:type="dxa"/>
            <w:gridSpan w:val="2"/>
            <w:vMerge w:val="restart"/>
            <w:shd w:val="clear" w:color="auto" w:fill="auto"/>
          </w:tcPr>
          <w:p w14:paraId="5278F198" w14:textId="77777777" w:rsidR="009A58D3" w:rsidRPr="00575165" w:rsidRDefault="009A58D3" w:rsidP="00E01EAA">
            <w:pPr>
              <w:keepNext/>
              <w:jc w:val="center"/>
              <w:rPr>
                <w:sz w:val="22"/>
              </w:rPr>
            </w:pPr>
            <w:r w:rsidRPr="00575165">
              <w:rPr>
                <w:sz w:val="22"/>
              </w:rPr>
              <w:t>Follow-up period (years)</w:t>
            </w:r>
          </w:p>
        </w:tc>
        <w:tc>
          <w:tcPr>
            <w:tcW w:w="1061" w:type="dxa"/>
            <w:vMerge w:val="restart"/>
            <w:shd w:val="clear" w:color="auto" w:fill="auto"/>
          </w:tcPr>
          <w:p w14:paraId="04D9430B" w14:textId="77777777" w:rsidR="009A58D3" w:rsidRPr="00575165" w:rsidRDefault="009A58D3" w:rsidP="00E01EAA">
            <w:pPr>
              <w:keepNext/>
              <w:jc w:val="center"/>
              <w:rPr>
                <w:sz w:val="22"/>
              </w:rPr>
            </w:pPr>
            <w:r w:rsidRPr="00575165">
              <w:rPr>
                <w:sz w:val="22"/>
              </w:rPr>
              <w:t>Switched to snus only</w:t>
            </w:r>
          </w:p>
        </w:tc>
        <w:tc>
          <w:tcPr>
            <w:tcW w:w="2312" w:type="dxa"/>
            <w:gridSpan w:val="2"/>
            <w:tcBorders>
              <w:bottom w:val="single" w:sz="4" w:space="0" w:color="auto"/>
            </w:tcBorders>
            <w:shd w:val="clear" w:color="auto" w:fill="auto"/>
          </w:tcPr>
          <w:p w14:paraId="1DEDA2EA" w14:textId="77777777" w:rsidR="009A58D3" w:rsidRPr="00575165" w:rsidRDefault="009A58D3" w:rsidP="00E01EAA">
            <w:pPr>
              <w:keepNext/>
              <w:jc w:val="center"/>
              <w:rPr>
                <w:sz w:val="22"/>
              </w:rPr>
            </w:pPr>
            <w:r w:rsidRPr="00575165">
              <w:rPr>
                <w:sz w:val="22"/>
              </w:rPr>
              <w:t>Continued smoking</w:t>
            </w:r>
          </w:p>
        </w:tc>
        <w:tc>
          <w:tcPr>
            <w:tcW w:w="236" w:type="dxa"/>
            <w:shd w:val="clear" w:color="auto" w:fill="auto"/>
          </w:tcPr>
          <w:p w14:paraId="408F9B0A" w14:textId="77777777" w:rsidR="009A58D3" w:rsidRPr="00575165" w:rsidRDefault="009A58D3" w:rsidP="00E01EAA">
            <w:pPr>
              <w:keepNext/>
              <w:jc w:val="center"/>
              <w:rPr>
                <w:sz w:val="22"/>
              </w:rPr>
            </w:pPr>
          </w:p>
        </w:tc>
        <w:tc>
          <w:tcPr>
            <w:tcW w:w="900" w:type="dxa"/>
            <w:tcBorders>
              <w:bottom w:val="single" w:sz="4" w:space="0" w:color="auto"/>
            </w:tcBorders>
            <w:shd w:val="clear" w:color="auto" w:fill="auto"/>
          </w:tcPr>
          <w:p w14:paraId="603B92AB" w14:textId="77777777" w:rsidR="009A58D3" w:rsidRPr="00575165" w:rsidRDefault="009A58D3" w:rsidP="00E01EAA">
            <w:pPr>
              <w:keepNext/>
              <w:jc w:val="center"/>
              <w:rPr>
                <w:sz w:val="22"/>
              </w:rPr>
            </w:pPr>
            <w:r w:rsidRPr="00575165">
              <w:rPr>
                <w:sz w:val="22"/>
              </w:rPr>
              <w:t>Ratio</w:t>
            </w:r>
          </w:p>
        </w:tc>
        <w:tc>
          <w:tcPr>
            <w:tcW w:w="900" w:type="dxa"/>
            <w:tcBorders>
              <w:bottom w:val="single" w:sz="4" w:space="0" w:color="auto"/>
            </w:tcBorders>
            <w:shd w:val="clear" w:color="auto" w:fill="auto"/>
          </w:tcPr>
          <w:p w14:paraId="68768143" w14:textId="77777777" w:rsidR="009A58D3" w:rsidRPr="00575165" w:rsidRDefault="009A58D3" w:rsidP="00E01EAA">
            <w:pPr>
              <w:keepNext/>
              <w:jc w:val="center"/>
              <w:rPr>
                <w:sz w:val="22"/>
              </w:rPr>
            </w:pPr>
          </w:p>
        </w:tc>
      </w:tr>
      <w:tr w:rsidR="009A58D3" w14:paraId="320B588F" w14:textId="77777777" w:rsidTr="00E01EAA">
        <w:trPr>
          <w:jc w:val="center"/>
        </w:trPr>
        <w:tc>
          <w:tcPr>
            <w:tcW w:w="895" w:type="dxa"/>
            <w:vMerge/>
            <w:tcBorders>
              <w:bottom w:val="single" w:sz="4" w:space="0" w:color="auto"/>
            </w:tcBorders>
            <w:shd w:val="clear" w:color="auto" w:fill="auto"/>
          </w:tcPr>
          <w:p w14:paraId="1AF1E2F6" w14:textId="77777777" w:rsidR="009A58D3" w:rsidRPr="00575165" w:rsidRDefault="009A58D3" w:rsidP="00E01EAA">
            <w:pPr>
              <w:keepNext/>
              <w:rPr>
                <w:sz w:val="22"/>
              </w:rPr>
            </w:pPr>
          </w:p>
        </w:tc>
        <w:tc>
          <w:tcPr>
            <w:tcW w:w="1013" w:type="dxa"/>
            <w:vMerge/>
            <w:tcBorders>
              <w:bottom w:val="single" w:sz="4" w:space="0" w:color="auto"/>
            </w:tcBorders>
            <w:shd w:val="clear" w:color="auto" w:fill="auto"/>
          </w:tcPr>
          <w:p w14:paraId="4C9CB81B" w14:textId="77777777" w:rsidR="009A58D3" w:rsidRPr="00575165" w:rsidRDefault="009A58D3" w:rsidP="00E01EAA">
            <w:pPr>
              <w:keepNext/>
              <w:jc w:val="center"/>
              <w:rPr>
                <w:sz w:val="22"/>
              </w:rPr>
            </w:pPr>
          </w:p>
        </w:tc>
        <w:tc>
          <w:tcPr>
            <w:tcW w:w="1071" w:type="dxa"/>
            <w:gridSpan w:val="2"/>
            <w:vMerge/>
            <w:tcBorders>
              <w:bottom w:val="single" w:sz="4" w:space="0" w:color="auto"/>
            </w:tcBorders>
            <w:shd w:val="clear" w:color="auto" w:fill="auto"/>
          </w:tcPr>
          <w:p w14:paraId="334FBB40" w14:textId="77777777" w:rsidR="009A58D3" w:rsidRPr="00575165" w:rsidRDefault="009A58D3" w:rsidP="00E01EAA">
            <w:pPr>
              <w:keepNext/>
              <w:jc w:val="right"/>
              <w:rPr>
                <w:sz w:val="22"/>
              </w:rPr>
            </w:pPr>
          </w:p>
        </w:tc>
        <w:tc>
          <w:tcPr>
            <w:tcW w:w="1061" w:type="dxa"/>
            <w:vMerge/>
            <w:tcBorders>
              <w:bottom w:val="single" w:sz="4" w:space="0" w:color="auto"/>
            </w:tcBorders>
            <w:shd w:val="clear" w:color="auto" w:fill="auto"/>
          </w:tcPr>
          <w:p w14:paraId="14CF5F1E" w14:textId="77777777" w:rsidR="009A58D3" w:rsidRPr="00575165" w:rsidRDefault="009A58D3" w:rsidP="00E01EAA">
            <w:pPr>
              <w:keepNext/>
              <w:jc w:val="center"/>
              <w:rPr>
                <w:sz w:val="22"/>
              </w:rPr>
            </w:pPr>
          </w:p>
        </w:tc>
        <w:tc>
          <w:tcPr>
            <w:tcW w:w="1108" w:type="dxa"/>
            <w:tcBorders>
              <w:top w:val="single" w:sz="4" w:space="0" w:color="auto"/>
              <w:bottom w:val="single" w:sz="4" w:space="0" w:color="auto"/>
            </w:tcBorders>
            <w:shd w:val="clear" w:color="auto" w:fill="auto"/>
          </w:tcPr>
          <w:p w14:paraId="7280C5B5" w14:textId="77777777" w:rsidR="009A58D3" w:rsidRPr="00575165" w:rsidRDefault="009A58D3" w:rsidP="00E01EAA">
            <w:pPr>
              <w:keepNext/>
              <w:jc w:val="center"/>
              <w:rPr>
                <w:sz w:val="22"/>
              </w:rPr>
            </w:pPr>
            <w:r w:rsidRPr="00575165">
              <w:rPr>
                <w:sz w:val="22"/>
              </w:rPr>
              <w:t>Smoke only</w:t>
            </w:r>
          </w:p>
        </w:tc>
        <w:tc>
          <w:tcPr>
            <w:tcW w:w="1204" w:type="dxa"/>
            <w:tcBorders>
              <w:top w:val="single" w:sz="4" w:space="0" w:color="auto"/>
              <w:bottom w:val="single" w:sz="4" w:space="0" w:color="auto"/>
            </w:tcBorders>
            <w:shd w:val="clear" w:color="auto" w:fill="auto"/>
            <w:tcMar>
              <w:left w:w="57" w:type="dxa"/>
              <w:right w:w="57" w:type="dxa"/>
            </w:tcMar>
          </w:tcPr>
          <w:p w14:paraId="512D995A" w14:textId="77777777" w:rsidR="009A58D3" w:rsidRPr="00575165" w:rsidRDefault="009A58D3" w:rsidP="00E01EAA">
            <w:pPr>
              <w:keepNext/>
              <w:jc w:val="center"/>
              <w:rPr>
                <w:sz w:val="22"/>
              </w:rPr>
            </w:pPr>
            <w:r w:rsidRPr="00575165">
              <w:rPr>
                <w:sz w:val="22"/>
              </w:rPr>
              <w:t>Smoke only or dual use</w:t>
            </w:r>
          </w:p>
        </w:tc>
        <w:tc>
          <w:tcPr>
            <w:tcW w:w="236" w:type="dxa"/>
            <w:tcBorders>
              <w:bottom w:val="single" w:sz="4" w:space="0" w:color="auto"/>
            </w:tcBorders>
            <w:shd w:val="clear" w:color="auto" w:fill="auto"/>
          </w:tcPr>
          <w:p w14:paraId="5D610169" w14:textId="77777777" w:rsidR="009A58D3" w:rsidRPr="00575165" w:rsidRDefault="009A58D3" w:rsidP="00E01EAA">
            <w:pPr>
              <w:keepNext/>
              <w:jc w:val="center"/>
              <w:rPr>
                <w:sz w:val="22"/>
              </w:rPr>
            </w:pPr>
          </w:p>
        </w:tc>
        <w:tc>
          <w:tcPr>
            <w:tcW w:w="900" w:type="dxa"/>
            <w:tcBorders>
              <w:top w:val="single" w:sz="4" w:space="0" w:color="auto"/>
              <w:bottom w:val="single" w:sz="4" w:space="0" w:color="auto"/>
            </w:tcBorders>
            <w:shd w:val="clear" w:color="auto" w:fill="auto"/>
          </w:tcPr>
          <w:p w14:paraId="6D8012AD" w14:textId="77777777" w:rsidR="009A58D3" w:rsidRPr="00575165" w:rsidRDefault="009A58D3" w:rsidP="00E01EAA">
            <w:pPr>
              <w:keepNext/>
              <w:jc w:val="center"/>
              <w:rPr>
                <w:sz w:val="22"/>
              </w:rPr>
            </w:pPr>
            <w:r w:rsidRPr="00575165">
              <w:rPr>
                <w:sz w:val="22"/>
              </w:rPr>
              <w:t>S5:N4</w:t>
            </w:r>
          </w:p>
        </w:tc>
        <w:tc>
          <w:tcPr>
            <w:tcW w:w="900" w:type="dxa"/>
            <w:tcBorders>
              <w:top w:val="single" w:sz="4" w:space="0" w:color="auto"/>
              <w:bottom w:val="single" w:sz="4" w:space="0" w:color="auto"/>
            </w:tcBorders>
            <w:shd w:val="clear" w:color="auto" w:fill="auto"/>
          </w:tcPr>
          <w:p w14:paraId="65596883" w14:textId="77777777" w:rsidR="009A58D3" w:rsidRPr="00575165" w:rsidRDefault="009A58D3" w:rsidP="00E01EAA">
            <w:pPr>
              <w:keepNext/>
              <w:jc w:val="center"/>
              <w:rPr>
                <w:sz w:val="22"/>
              </w:rPr>
            </w:pPr>
            <w:r w:rsidRPr="00575165">
              <w:rPr>
                <w:sz w:val="22"/>
              </w:rPr>
              <w:t>S5:N5</w:t>
            </w:r>
          </w:p>
        </w:tc>
      </w:tr>
      <w:tr w:rsidR="009A58D3" w14:paraId="69638F9C" w14:textId="77777777" w:rsidTr="00E01EAA">
        <w:trPr>
          <w:jc w:val="center"/>
        </w:trPr>
        <w:tc>
          <w:tcPr>
            <w:tcW w:w="895" w:type="dxa"/>
            <w:tcBorders>
              <w:top w:val="single" w:sz="4" w:space="0" w:color="auto"/>
            </w:tcBorders>
            <w:shd w:val="clear" w:color="auto" w:fill="auto"/>
          </w:tcPr>
          <w:p w14:paraId="78514029" w14:textId="77777777" w:rsidR="009A58D3" w:rsidRPr="00575165" w:rsidRDefault="009A58D3" w:rsidP="00E01EAA">
            <w:pPr>
              <w:keepNext/>
              <w:rPr>
                <w:sz w:val="22"/>
              </w:rPr>
            </w:pPr>
            <w:r w:rsidRPr="00575165">
              <w:rPr>
                <w:sz w:val="22"/>
              </w:rPr>
              <w:t>Men</w:t>
            </w:r>
          </w:p>
        </w:tc>
        <w:tc>
          <w:tcPr>
            <w:tcW w:w="1013" w:type="dxa"/>
            <w:tcBorders>
              <w:top w:val="single" w:sz="4" w:space="0" w:color="auto"/>
            </w:tcBorders>
            <w:shd w:val="clear" w:color="auto" w:fill="auto"/>
          </w:tcPr>
          <w:p w14:paraId="60175968" w14:textId="77777777" w:rsidR="009A58D3" w:rsidRPr="00575165" w:rsidRDefault="009A58D3" w:rsidP="00E01EAA">
            <w:pPr>
              <w:keepNext/>
              <w:jc w:val="center"/>
              <w:rPr>
                <w:sz w:val="22"/>
              </w:rPr>
            </w:pPr>
            <w:r w:rsidRPr="00575165">
              <w:rPr>
                <w:sz w:val="22"/>
              </w:rPr>
              <w:t>1986</w:t>
            </w:r>
          </w:p>
        </w:tc>
        <w:tc>
          <w:tcPr>
            <w:tcW w:w="835" w:type="dxa"/>
            <w:tcBorders>
              <w:top w:val="single" w:sz="4" w:space="0" w:color="auto"/>
            </w:tcBorders>
            <w:shd w:val="clear" w:color="auto" w:fill="auto"/>
          </w:tcPr>
          <w:p w14:paraId="7ACDD600" w14:textId="77777777" w:rsidR="009A58D3" w:rsidRPr="00575165" w:rsidRDefault="009A58D3" w:rsidP="00E01EAA">
            <w:pPr>
              <w:keepNext/>
              <w:jc w:val="right"/>
              <w:rPr>
                <w:sz w:val="22"/>
              </w:rPr>
            </w:pPr>
            <w:r w:rsidRPr="00575165">
              <w:rPr>
                <w:sz w:val="22"/>
              </w:rPr>
              <w:t>13</w:t>
            </w:r>
          </w:p>
        </w:tc>
        <w:tc>
          <w:tcPr>
            <w:tcW w:w="236" w:type="dxa"/>
            <w:tcBorders>
              <w:top w:val="single" w:sz="4" w:space="0" w:color="auto"/>
            </w:tcBorders>
            <w:shd w:val="clear" w:color="auto" w:fill="auto"/>
          </w:tcPr>
          <w:p w14:paraId="4597BB6E" w14:textId="77777777" w:rsidR="009A58D3" w:rsidRPr="00575165" w:rsidRDefault="009A58D3" w:rsidP="00E01EAA">
            <w:pPr>
              <w:keepNext/>
              <w:jc w:val="right"/>
              <w:rPr>
                <w:sz w:val="22"/>
              </w:rPr>
            </w:pPr>
          </w:p>
        </w:tc>
        <w:tc>
          <w:tcPr>
            <w:tcW w:w="1061" w:type="dxa"/>
            <w:tcBorders>
              <w:top w:val="single" w:sz="4" w:space="0" w:color="auto"/>
            </w:tcBorders>
            <w:shd w:val="clear" w:color="auto" w:fill="auto"/>
          </w:tcPr>
          <w:p w14:paraId="68FE4758" w14:textId="77777777" w:rsidR="009A58D3" w:rsidRPr="00575165" w:rsidRDefault="009A58D3" w:rsidP="00E01EAA">
            <w:pPr>
              <w:keepNext/>
              <w:jc w:val="center"/>
              <w:rPr>
                <w:sz w:val="22"/>
              </w:rPr>
            </w:pPr>
            <w:r w:rsidRPr="00575165">
              <w:rPr>
                <w:sz w:val="22"/>
              </w:rPr>
              <w:t>25</w:t>
            </w:r>
          </w:p>
        </w:tc>
        <w:tc>
          <w:tcPr>
            <w:tcW w:w="1108" w:type="dxa"/>
            <w:tcBorders>
              <w:top w:val="single" w:sz="4" w:space="0" w:color="auto"/>
            </w:tcBorders>
            <w:shd w:val="clear" w:color="auto" w:fill="auto"/>
          </w:tcPr>
          <w:p w14:paraId="7E03F9BE" w14:textId="77777777" w:rsidR="009A58D3" w:rsidRPr="00575165" w:rsidRDefault="009A58D3" w:rsidP="00E01EAA">
            <w:pPr>
              <w:keepNext/>
              <w:jc w:val="center"/>
              <w:rPr>
                <w:sz w:val="22"/>
              </w:rPr>
            </w:pPr>
            <w:r w:rsidRPr="00575165">
              <w:rPr>
                <w:sz w:val="22"/>
              </w:rPr>
              <w:t>44</w:t>
            </w:r>
          </w:p>
        </w:tc>
        <w:tc>
          <w:tcPr>
            <w:tcW w:w="1204" w:type="dxa"/>
            <w:tcBorders>
              <w:top w:val="single" w:sz="4" w:space="0" w:color="auto"/>
            </w:tcBorders>
            <w:shd w:val="clear" w:color="auto" w:fill="auto"/>
          </w:tcPr>
          <w:p w14:paraId="7990FB1C" w14:textId="77777777" w:rsidR="009A58D3" w:rsidRPr="00575165" w:rsidRDefault="009A58D3" w:rsidP="00E01EAA">
            <w:pPr>
              <w:keepNext/>
              <w:jc w:val="center"/>
              <w:rPr>
                <w:sz w:val="22"/>
              </w:rPr>
            </w:pPr>
            <w:r w:rsidRPr="00575165">
              <w:rPr>
                <w:sz w:val="22"/>
              </w:rPr>
              <w:t>55</w:t>
            </w:r>
          </w:p>
        </w:tc>
        <w:tc>
          <w:tcPr>
            <w:tcW w:w="236" w:type="dxa"/>
            <w:tcBorders>
              <w:top w:val="single" w:sz="4" w:space="0" w:color="auto"/>
            </w:tcBorders>
            <w:shd w:val="clear" w:color="auto" w:fill="auto"/>
          </w:tcPr>
          <w:p w14:paraId="49FE6293" w14:textId="77777777" w:rsidR="009A58D3" w:rsidRPr="00575165" w:rsidRDefault="009A58D3" w:rsidP="00E01EAA">
            <w:pPr>
              <w:keepNext/>
              <w:jc w:val="center"/>
              <w:rPr>
                <w:sz w:val="22"/>
              </w:rPr>
            </w:pPr>
          </w:p>
        </w:tc>
        <w:tc>
          <w:tcPr>
            <w:tcW w:w="900" w:type="dxa"/>
            <w:tcBorders>
              <w:top w:val="single" w:sz="4" w:space="0" w:color="auto"/>
            </w:tcBorders>
            <w:shd w:val="clear" w:color="auto" w:fill="auto"/>
          </w:tcPr>
          <w:p w14:paraId="3F186F8E" w14:textId="77777777" w:rsidR="009A58D3" w:rsidRPr="00575165" w:rsidRDefault="009A58D3" w:rsidP="00E01EAA">
            <w:pPr>
              <w:keepNext/>
              <w:jc w:val="center"/>
              <w:rPr>
                <w:sz w:val="22"/>
              </w:rPr>
            </w:pPr>
            <w:r w:rsidRPr="00575165">
              <w:rPr>
                <w:sz w:val="22"/>
              </w:rPr>
              <w:t>0.57</w:t>
            </w:r>
          </w:p>
        </w:tc>
        <w:tc>
          <w:tcPr>
            <w:tcW w:w="900" w:type="dxa"/>
            <w:tcBorders>
              <w:top w:val="single" w:sz="4" w:space="0" w:color="auto"/>
            </w:tcBorders>
            <w:shd w:val="clear" w:color="auto" w:fill="auto"/>
          </w:tcPr>
          <w:p w14:paraId="277C5F5F" w14:textId="77777777" w:rsidR="009A58D3" w:rsidRPr="00575165" w:rsidRDefault="009A58D3" w:rsidP="00E01EAA">
            <w:pPr>
              <w:keepNext/>
              <w:jc w:val="center"/>
              <w:rPr>
                <w:sz w:val="22"/>
              </w:rPr>
            </w:pPr>
            <w:r w:rsidRPr="00575165">
              <w:rPr>
                <w:sz w:val="22"/>
              </w:rPr>
              <w:t>0.45</w:t>
            </w:r>
          </w:p>
        </w:tc>
      </w:tr>
      <w:tr w:rsidR="009A58D3" w14:paraId="39BC401D" w14:textId="77777777" w:rsidTr="00E01EAA">
        <w:trPr>
          <w:jc w:val="center"/>
        </w:trPr>
        <w:tc>
          <w:tcPr>
            <w:tcW w:w="895" w:type="dxa"/>
            <w:shd w:val="clear" w:color="auto" w:fill="auto"/>
          </w:tcPr>
          <w:p w14:paraId="2B89342E" w14:textId="77777777" w:rsidR="009A58D3" w:rsidRPr="00575165" w:rsidRDefault="009A58D3" w:rsidP="00E01EAA">
            <w:pPr>
              <w:keepNext/>
              <w:rPr>
                <w:sz w:val="22"/>
              </w:rPr>
            </w:pPr>
          </w:p>
        </w:tc>
        <w:tc>
          <w:tcPr>
            <w:tcW w:w="1013" w:type="dxa"/>
            <w:shd w:val="clear" w:color="auto" w:fill="auto"/>
          </w:tcPr>
          <w:p w14:paraId="49A3A0C0" w14:textId="77777777" w:rsidR="009A58D3" w:rsidRPr="00575165" w:rsidRDefault="009A58D3" w:rsidP="00E01EAA">
            <w:pPr>
              <w:keepNext/>
              <w:jc w:val="center"/>
              <w:rPr>
                <w:sz w:val="22"/>
              </w:rPr>
            </w:pPr>
            <w:r w:rsidRPr="00575165">
              <w:rPr>
                <w:sz w:val="22"/>
              </w:rPr>
              <w:t>1990</w:t>
            </w:r>
          </w:p>
        </w:tc>
        <w:tc>
          <w:tcPr>
            <w:tcW w:w="835" w:type="dxa"/>
            <w:shd w:val="clear" w:color="auto" w:fill="auto"/>
          </w:tcPr>
          <w:p w14:paraId="255AD000" w14:textId="77777777" w:rsidR="009A58D3" w:rsidRPr="00575165" w:rsidRDefault="009A58D3" w:rsidP="00E01EAA">
            <w:pPr>
              <w:keepNext/>
              <w:jc w:val="right"/>
              <w:rPr>
                <w:sz w:val="22"/>
              </w:rPr>
            </w:pPr>
            <w:r w:rsidRPr="00575165">
              <w:rPr>
                <w:sz w:val="22"/>
              </w:rPr>
              <w:t>9</w:t>
            </w:r>
          </w:p>
        </w:tc>
        <w:tc>
          <w:tcPr>
            <w:tcW w:w="236" w:type="dxa"/>
            <w:shd w:val="clear" w:color="auto" w:fill="auto"/>
          </w:tcPr>
          <w:p w14:paraId="27EA5935" w14:textId="77777777" w:rsidR="009A58D3" w:rsidRPr="00575165" w:rsidRDefault="009A58D3" w:rsidP="00E01EAA">
            <w:pPr>
              <w:keepNext/>
              <w:jc w:val="right"/>
              <w:rPr>
                <w:sz w:val="22"/>
              </w:rPr>
            </w:pPr>
          </w:p>
        </w:tc>
        <w:tc>
          <w:tcPr>
            <w:tcW w:w="1061" w:type="dxa"/>
            <w:shd w:val="clear" w:color="auto" w:fill="auto"/>
          </w:tcPr>
          <w:p w14:paraId="646D0B7C" w14:textId="77777777" w:rsidR="009A58D3" w:rsidRPr="00575165" w:rsidRDefault="009A58D3" w:rsidP="00E01EAA">
            <w:pPr>
              <w:keepNext/>
              <w:jc w:val="center"/>
              <w:rPr>
                <w:sz w:val="22"/>
              </w:rPr>
            </w:pPr>
            <w:r w:rsidRPr="00575165">
              <w:rPr>
                <w:sz w:val="22"/>
              </w:rPr>
              <w:t>24</w:t>
            </w:r>
          </w:p>
        </w:tc>
        <w:tc>
          <w:tcPr>
            <w:tcW w:w="1108" w:type="dxa"/>
            <w:shd w:val="clear" w:color="auto" w:fill="auto"/>
          </w:tcPr>
          <w:p w14:paraId="465E8DF5" w14:textId="77777777" w:rsidR="009A58D3" w:rsidRPr="00575165" w:rsidRDefault="009A58D3" w:rsidP="00E01EAA">
            <w:pPr>
              <w:keepNext/>
              <w:jc w:val="center"/>
              <w:rPr>
                <w:sz w:val="22"/>
              </w:rPr>
            </w:pPr>
            <w:r w:rsidRPr="00575165">
              <w:rPr>
                <w:sz w:val="22"/>
              </w:rPr>
              <w:t>43</w:t>
            </w:r>
          </w:p>
        </w:tc>
        <w:tc>
          <w:tcPr>
            <w:tcW w:w="1204" w:type="dxa"/>
            <w:shd w:val="clear" w:color="auto" w:fill="auto"/>
          </w:tcPr>
          <w:p w14:paraId="3478B7C9" w14:textId="77777777" w:rsidR="009A58D3" w:rsidRPr="00575165" w:rsidRDefault="009A58D3" w:rsidP="00E01EAA">
            <w:pPr>
              <w:keepNext/>
              <w:jc w:val="center"/>
              <w:rPr>
                <w:sz w:val="22"/>
              </w:rPr>
            </w:pPr>
            <w:r w:rsidRPr="00575165">
              <w:rPr>
                <w:sz w:val="22"/>
              </w:rPr>
              <w:t>63</w:t>
            </w:r>
          </w:p>
        </w:tc>
        <w:tc>
          <w:tcPr>
            <w:tcW w:w="236" w:type="dxa"/>
            <w:shd w:val="clear" w:color="auto" w:fill="auto"/>
          </w:tcPr>
          <w:p w14:paraId="162F7450" w14:textId="77777777" w:rsidR="009A58D3" w:rsidRPr="00575165" w:rsidRDefault="009A58D3" w:rsidP="00E01EAA">
            <w:pPr>
              <w:keepNext/>
              <w:jc w:val="center"/>
              <w:rPr>
                <w:sz w:val="22"/>
              </w:rPr>
            </w:pPr>
          </w:p>
        </w:tc>
        <w:tc>
          <w:tcPr>
            <w:tcW w:w="900" w:type="dxa"/>
            <w:shd w:val="clear" w:color="auto" w:fill="auto"/>
          </w:tcPr>
          <w:p w14:paraId="358DCFD2" w14:textId="77777777" w:rsidR="009A58D3" w:rsidRPr="00575165" w:rsidRDefault="009A58D3" w:rsidP="00E01EAA">
            <w:pPr>
              <w:keepNext/>
              <w:jc w:val="center"/>
              <w:rPr>
                <w:sz w:val="22"/>
              </w:rPr>
            </w:pPr>
            <w:r w:rsidRPr="00575165">
              <w:rPr>
                <w:sz w:val="22"/>
              </w:rPr>
              <w:t>0.56</w:t>
            </w:r>
          </w:p>
        </w:tc>
        <w:tc>
          <w:tcPr>
            <w:tcW w:w="900" w:type="dxa"/>
            <w:shd w:val="clear" w:color="auto" w:fill="auto"/>
          </w:tcPr>
          <w:p w14:paraId="1C6A6BF4" w14:textId="77777777" w:rsidR="009A58D3" w:rsidRPr="00575165" w:rsidRDefault="009A58D3" w:rsidP="00E01EAA">
            <w:pPr>
              <w:keepNext/>
              <w:jc w:val="center"/>
              <w:rPr>
                <w:sz w:val="22"/>
              </w:rPr>
            </w:pPr>
            <w:r w:rsidRPr="00575165">
              <w:rPr>
                <w:sz w:val="22"/>
              </w:rPr>
              <w:t>0.38</w:t>
            </w:r>
          </w:p>
        </w:tc>
      </w:tr>
      <w:tr w:rsidR="009A58D3" w14:paraId="4DE3EE78" w14:textId="77777777" w:rsidTr="00E01EAA">
        <w:trPr>
          <w:jc w:val="center"/>
        </w:trPr>
        <w:tc>
          <w:tcPr>
            <w:tcW w:w="895" w:type="dxa"/>
            <w:shd w:val="clear" w:color="auto" w:fill="auto"/>
          </w:tcPr>
          <w:p w14:paraId="05F47586" w14:textId="77777777" w:rsidR="009A58D3" w:rsidRPr="00575165" w:rsidRDefault="009A58D3" w:rsidP="00E01EAA">
            <w:pPr>
              <w:rPr>
                <w:sz w:val="22"/>
              </w:rPr>
            </w:pPr>
          </w:p>
        </w:tc>
        <w:tc>
          <w:tcPr>
            <w:tcW w:w="1013" w:type="dxa"/>
            <w:shd w:val="clear" w:color="auto" w:fill="auto"/>
          </w:tcPr>
          <w:p w14:paraId="0E4D591E" w14:textId="77777777" w:rsidR="009A58D3" w:rsidRPr="00575165" w:rsidRDefault="009A58D3" w:rsidP="00E01EAA">
            <w:pPr>
              <w:jc w:val="center"/>
              <w:rPr>
                <w:sz w:val="22"/>
              </w:rPr>
            </w:pPr>
            <w:r w:rsidRPr="00575165">
              <w:rPr>
                <w:sz w:val="22"/>
              </w:rPr>
              <w:t>1994</w:t>
            </w:r>
          </w:p>
        </w:tc>
        <w:tc>
          <w:tcPr>
            <w:tcW w:w="835" w:type="dxa"/>
            <w:shd w:val="clear" w:color="auto" w:fill="auto"/>
          </w:tcPr>
          <w:p w14:paraId="486099A8" w14:textId="77777777" w:rsidR="009A58D3" w:rsidRPr="00575165" w:rsidRDefault="009A58D3" w:rsidP="00E01EAA">
            <w:pPr>
              <w:jc w:val="right"/>
              <w:rPr>
                <w:sz w:val="22"/>
              </w:rPr>
            </w:pPr>
            <w:r w:rsidRPr="00575165">
              <w:rPr>
                <w:sz w:val="22"/>
              </w:rPr>
              <w:t>5</w:t>
            </w:r>
          </w:p>
        </w:tc>
        <w:tc>
          <w:tcPr>
            <w:tcW w:w="236" w:type="dxa"/>
            <w:shd w:val="clear" w:color="auto" w:fill="auto"/>
          </w:tcPr>
          <w:p w14:paraId="3CF39FFE" w14:textId="77777777" w:rsidR="009A58D3" w:rsidRPr="00575165" w:rsidRDefault="009A58D3" w:rsidP="00E01EAA">
            <w:pPr>
              <w:jc w:val="right"/>
              <w:rPr>
                <w:sz w:val="22"/>
              </w:rPr>
            </w:pPr>
          </w:p>
        </w:tc>
        <w:tc>
          <w:tcPr>
            <w:tcW w:w="1061" w:type="dxa"/>
            <w:shd w:val="clear" w:color="auto" w:fill="auto"/>
          </w:tcPr>
          <w:p w14:paraId="694DA492" w14:textId="77777777" w:rsidR="009A58D3" w:rsidRPr="00575165" w:rsidRDefault="009A58D3" w:rsidP="00E01EAA">
            <w:pPr>
              <w:jc w:val="center"/>
              <w:rPr>
                <w:sz w:val="22"/>
              </w:rPr>
            </w:pPr>
            <w:r w:rsidRPr="00575165">
              <w:rPr>
                <w:sz w:val="22"/>
              </w:rPr>
              <w:t>9</w:t>
            </w:r>
          </w:p>
        </w:tc>
        <w:tc>
          <w:tcPr>
            <w:tcW w:w="1108" w:type="dxa"/>
            <w:shd w:val="clear" w:color="auto" w:fill="auto"/>
          </w:tcPr>
          <w:p w14:paraId="62AF51F3" w14:textId="77777777" w:rsidR="009A58D3" w:rsidRPr="00575165" w:rsidRDefault="009A58D3" w:rsidP="00E01EAA">
            <w:pPr>
              <w:jc w:val="center"/>
              <w:rPr>
                <w:sz w:val="22"/>
              </w:rPr>
            </w:pPr>
            <w:r w:rsidRPr="00575165">
              <w:rPr>
                <w:sz w:val="22"/>
              </w:rPr>
              <w:t>47</w:t>
            </w:r>
          </w:p>
        </w:tc>
        <w:tc>
          <w:tcPr>
            <w:tcW w:w="1204" w:type="dxa"/>
            <w:shd w:val="clear" w:color="auto" w:fill="auto"/>
          </w:tcPr>
          <w:p w14:paraId="7AE7BA1B" w14:textId="77777777" w:rsidR="009A58D3" w:rsidRPr="00575165" w:rsidRDefault="009A58D3" w:rsidP="00E01EAA">
            <w:pPr>
              <w:jc w:val="center"/>
              <w:rPr>
                <w:sz w:val="22"/>
              </w:rPr>
            </w:pPr>
            <w:r w:rsidRPr="00575165">
              <w:rPr>
                <w:sz w:val="22"/>
              </w:rPr>
              <w:t>59</w:t>
            </w:r>
          </w:p>
        </w:tc>
        <w:tc>
          <w:tcPr>
            <w:tcW w:w="236" w:type="dxa"/>
            <w:shd w:val="clear" w:color="auto" w:fill="auto"/>
          </w:tcPr>
          <w:p w14:paraId="26DB8E0E" w14:textId="77777777" w:rsidR="009A58D3" w:rsidRPr="00575165" w:rsidRDefault="009A58D3" w:rsidP="00E01EAA">
            <w:pPr>
              <w:jc w:val="center"/>
              <w:rPr>
                <w:sz w:val="22"/>
              </w:rPr>
            </w:pPr>
          </w:p>
        </w:tc>
        <w:tc>
          <w:tcPr>
            <w:tcW w:w="900" w:type="dxa"/>
            <w:shd w:val="clear" w:color="auto" w:fill="auto"/>
          </w:tcPr>
          <w:p w14:paraId="4FE5664F" w14:textId="77777777" w:rsidR="009A58D3" w:rsidRPr="00575165" w:rsidRDefault="009A58D3" w:rsidP="00E01EAA">
            <w:pPr>
              <w:jc w:val="center"/>
              <w:rPr>
                <w:sz w:val="22"/>
              </w:rPr>
            </w:pPr>
            <w:r w:rsidRPr="00575165">
              <w:rPr>
                <w:sz w:val="22"/>
              </w:rPr>
              <w:t>0.19</w:t>
            </w:r>
          </w:p>
        </w:tc>
        <w:tc>
          <w:tcPr>
            <w:tcW w:w="900" w:type="dxa"/>
            <w:shd w:val="clear" w:color="auto" w:fill="auto"/>
          </w:tcPr>
          <w:p w14:paraId="2E92B985" w14:textId="77777777" w:rsidR="009A58D3" w:rsidRPr="00575165" w:rsidRDefault="009A58D3" w:rsidP="00E01EAA">
            <w:pPr>
              <w:jc w:val="center"/>
              <w:rPr>
                <w:sz w:val="22"/>
              </w:rPr>
            </w:pPr>
            <w:r w:rsidRPr="00575165">
              <w:rPr>
                <w:sz w:val="22"/>
              </w:rPr>
              <w:t>0.15</w:t>
            </w:r>
          </w:p>
        </w:tc>
      </w:tr>
      <w:tr w:rsidR="009A58D3" w14:paraId="44AA3FF9" w14:textId="77777777" w:rsidTr="00E01EAA">
        <w:trPr>
          <w:jc w:val="center"/>
        </w:trPr>
        <w:tc>
          <w:tcPr>
            <w:tcW w:w="895" w:type="dxa"/>
            <w:shd w:val="clear" w:color="auto" w:fill="auto"/>
          </w:tcPr>
          <w:p w14:paraId="3C40528D" w14:textId="77777777" w:rsidR="009A58D3" w:rsidRPr="00575165" w:rsidRDefault="009A58D3" w:rsidP="00E01EAA">
            <w:pPr>
              <w:rPr>
                <w:sz w:val="22"/>
              </w:rPr>
            </w:pPr>
          </w:p>
        </w:tc>
        <w:tc>
          <w:tcPr>
            <w:tcW w:w="1013" w:type="dxa"/>
            <w:shd w:val="clear" w:color="auto" w:fill="auto"/>
          </w:tcPr>
          <w:p w14:paraId="0AABC6B7" w14:textId="77777777" w:rsidR="009A58D3" w:rsidRPr="00575165" w:rsidRDefault="009A58D3" w:rsidP="00E01EAA">
            <w:pPr>
              <w:jc w:val="center"/>
              <w:rPr>
                <w:sz w:val="22"/>
              </w:rPr>
            </w:pPr>
          </w:p>
        </w:tc>
        <w:tc>
          <w:tcPr>
            <w:tcW w:w="835" w:type="dxa"/>
            <w:shd w:val="clear" w:color="auto" w:fill="auto"/>
          </w:tcPr>
          <w:p w14:paraId="7AF305A3" w14:textId="77777777" w:rsidR="009A58D3" w:rsidRPr="00575165" w:rsidRDefault="009A58D3" w:rsidP="00E01EAA">
            <w:pPr>
              <w:jc w:val="right"/>
              <w:rPr>
                <w:sz w:val="22"/>
              </w:rPr>
            </w:pPr>
          </w:p>
        </w:tc>
        <w:tc>
          <w:tcPr>
            <w:tcW w:w="236" w:type="dxa"/>
            <w:shd w:val="clear" w:color="auto" w:fill="auto"/>
          </w:tcPr>
          <w:p w14:paraId="582C3008" w14:textId="77777777" w:rsidR="009A58D3" w:rsidRPr="00575165" w:rsidRDefault="009A58D3" w:rsidP="00E01EAA">
            <w:pPr>
              <w:jc w:val="right"/>
              <w:rPr>
                <w:sz w:val="22"/>
              </w:rPr>
            </w:pPr>
          </w:p>
        </w:tc>
        <w:tc>
          <w:tcPr>
            <w:tcW w:w="1061" w:type="dxa"/>
            <w:shd w:val="clear" w:color="auto" w:fill="auto"/>
          </w:tcPr>
          <w:p w14:paraId="323B7973" w14:textId="77777777" w:rsidR="009A58D3" w:rsidRPr="00575165" w:rsidRDefault="009A58D3" w:rsidP="00E01EAA">
            <w:pPr>
              <w:jc w:val="center"/>
              <w:rPr>
                <w:sz w:val="22"/>
              </w:rPr>
            </w:pPr>
          </w:p>
        </w:tc>
        <w:tc>
          <w:tcPr>
            <w:tcW w:w="1108" w:type="dxa"/>
            <w:shd w:val="clear" w:color="auto" w:fill="auto"/>
          </w:tcPr>
          <w:p w14:paraId="2EAF02C0" w14:textId="77777777" w:rsidR="009A58D3" w:rsidRPr="00575165" w:rsidRDefault="009A58D3" w:rsidP="00E01EAA">
            <w:pPr>
              <w:jc w:val="center"/>
              <w:rPr>
                <w:sz w:val="22"/>
              </w:rPr>
            </w:pPr>
          </w:p>
        </w:tc>
        <w:tc>
          <w:tcPr>
            <w:tcW w:w="1204" w:type="dxa"/>
            <w:shd w:val="clear" w:color="auto" w:fill="auto"/>
          </w:tcPr>
          <w:p w14:paraId="0B094EA7" w14:textId="77777777" w:rsidR="009A58D3" w:rsidRPr="00575165" w:rsidRDefault="009A58D3" w:rsidP="00E01EAA">
            <w:pPr>
              <w:jc w:val="center"/>
              <w:rPr>
                <w:sz w:val="22"/>
              </w:rPr>
            </w:pPr>
          </w:p>
        </w:tc>
        <w:tc>
          <w:tcPr>
            <w:tcW w:w="236" w:type="dxa"/>
            <w:shd w:val="clear" w:color="auto" w:fill="auto"/>
          </w:tcPr>
          <w:p w14:paraId="7F1B1A68" w14:textId="77777777" w:rsidR="009A58D3" w:rsidRPr="00575165" w:rsidRDefault="009A58D3" w:rsidP="00E01EAA">
            <w:pPr>
              <w:jc w:val="center"/>
              <w:rPr>
                <w:sz w:val="22"/>
              </w:rPr>
            </w:pPr>
          </w:p>
        </w:tc>
        <w:tc>
          <w:tcPr>
            <w:tcW w:w="900" w:type="dxa"/>
            <w:shd w:val="clear" w:color="auto" w:fill="auto"/>
          </w:tcPr>
          <w:p w14:paraId="4DD0FB65" w14:textId="77777777" w:rsidR="009A58D3" w:rsidRPr="00575165" w:rsidRDefault="009A58D3" w:rsidP="00E01EAA">
            <w:pPr>
              <w:jc w:val="center"/>
              <w:rPr>
                <w:sz w:val="22"/>
              </w:rPr>
            </w:pPr>
          </w:p>
        </w:tc>
        <w:tc>
          <w:tcPr>
            <w:tcW w:w="900" w:type="dxa"/>
            <w:shd w:val="clear" w:color="auto" w:fill="auto"/>
          </w:tcPr>
          <w:p w14:paraId="65493605" w14:textId="77777777" w:rsidR="009A58D3" w:rsidRPr="00575165" w:rsidRDefault="009A58D3" w:rsidP="00E01EAA">
            <w:pPr>
              <w:jc w:val="center"/>
              <w:rPr>
                <w:sz w:val="22"/>
              </w:rPr>
            </w:pPr>
          </w:p>
        </w:tc>
      </w:tr>
      <w:tr w:rsidR="009A58D3" w14:paraId="51A0B8B8" w14:textId="77777777" w:rsidTr="00E01EAA">
        <w:trPr>
          <w:jc w:val="center"/>
        </w:trPr>
        <w:tc>
          <w:tcPr>
            <w:tcW w:w="895" w:type="dxa"/>
            <w:shd w:val="clear" w:color="auto" w:fill="auto"/>
            <w:tcMar>
              <w:right w:w="57" w:type="dxa"/>
            </w:tcMar>
          </w:tcPr>
          <w:p w14:paraId="52650B59" w14:textId="77777777" w:rsidR="009A58D3" w:rsidRPr="00575165" w:rsidRDefault="009A58D3" w:rsidP="00E01EAA">
            <w:pPr>
              <w:rPr>
                <w:sz w:val="22"/>
              </w:rPr>
            </w:pPr>
            <w:r w:rsidRPr="00575165">
              <w:rPr>
                <w:sz w:val="22"/>
              </w:rPr>
              <w:t>Women</w:t>
            </w:r>
          </w:p>
        </w:tc>
        <w:tc>
          <w:tcPr>
            <w:tcW w:w="1013" w:type="dxa"/>
            <w:shd w:val="clear" w:color="auto" w:fill="auto"/>
          </w:tcPr>
          <w:p w14:paraId="097131A6" w14:textId="77777777" w:rsidR="009A58D3" w:rsidRPr="00575165" w:rsidRDefault="009A58D3" w:rsidP="00E01EAA">
            <w:pPr>
              <w:keepNext/>
              <w:jc w:val="center"/>
              <w:rPr>
                <w:sz w:val="22"/>
              </w:rPr>
            </w:pPr>
            <w:r w:rsidRPr="00575165">
              <w:rPr>
                <w:sz w:val="22"/>
              </w:rPr>
              <w:t>1986</w:t>
            </w:r>
          </w:p>
        </w:tc>
        <w:tc>
          <w:tcPr>
            <w:tcW w:w="835" w:type="dxa"/>
            <w:shd w:val="clear" w:color="auto" w:fill="auto"/>
          </w:tcPr>
          <w:p w14:paraId="568A5863" w14:textId="77777777" w:rsidR="009A58D3" w:rsidRPr="00575165" w:rsidRDefault="009A58D3" w:rsidP="00E01EAA">
            <w:pPr>
              <w:keepNext/>
              <w:jc w:val="right"/>
              <w:rPr>
                <w:sz w:val="22"/>
              </w:rPr>
            </w:pPr>
            <w:r w:rsidRPr="00575165">
              <w:rPr>
                <w:sz w:val="22"/>
              </w:rPr>
              <w:t>13</w:t>
            </w:r>
          </w:p>
        </w:tc>
        <w:tc>
          <w:tcPr>
            <w:tcW w:w="236" w:type="dxa"/>
            <w:shd w:val="clear" w:color="auto" w:fill="auto"/>
          </w:tcPr>
          <w:p w14:paraId="146DB8D1" w14:textId="77777777" w:rsidR="009A58D3" w:rsidRPr="00575165" w:rsidRDefault="009A58D3" w:rsidP="00E01EAA">
            <w:pPr>
              <w:keepNext/>
              <w:jc w:val="right"/>
              <w:rPr>
                <w:sz w:val="22"/>
              </w:rPr>
            </w:pPr>
          </w:p>
        </w:tc>
        <w:tc>
          <w:tcPr>
            <w:tcW w:w="1061" w:type="dxa"/>
            <w:shd w:val="clear" w:color="auto" w:fill="auto"/>
          </w:tcPr>
          <w:p w14:paraId="5057DE26" w14:textId="77777777" w:rsidR="009A58D3" w:rsidRPr="00575165" w:rsidRDefault="009A58D3" w:rsidP="00E01EAA">
            <w:pPr>
              <w:jc w:val="center"/>
              <w:rPr>
                <w:sz w:val="22"/>
              </w:rPr>
            </w:pPr>
            <w:r w:rsidRPr="00575165">
              <w:rPr>
                <w:sz w:val="22"/>
              </w:rPr>
              <w:t>5</w:t>
            </w:r>
          </w:p>
        </w:tc>
        <w:tc>
          <w:tcPr>
            <w:tcW w:w="1108" w:type="dxa"/>
            <w:shd w:val="clear" w:color="auto" w:fill="auto"/>
          </w:tcPr>
          <w:p w14:paraId="55F248CC" w14:textId="77777777" w:rsidR="009A58D3" w:rsidRPr="00575165" w:rsidRDefault="009A58D3" w:rsidP="00E01EAA">
            <w:pPr>
              <w:jc w:val="center"/>
              <w:rPr>
                <w:sz w:val="22"/>
              </w:rPr>
            </w:pPr>
            <w:r w:rsidRPr="00575165">
              <w:rPr>
                <w:sz w:val="22"/>
              </w:rPr>
              <w:t>90</w:t>
            </w:r>
          </w:p>
        </w:tc>
        <w:tc>
          <w:tcPr>
            <w:tcW w:w="1204" w:type="dxa"/>
            <w:shd w:val="clear" w:color="auto" w:fill="auto"/>
          </w:tcPr>
          <w:p w14:paraId="4ADF90A7" w14:textId="77777777" w:rsidR="009A58D3" w:rsidRPr="00575165" w:rsidRDefault="009A58D3" w:rsidP="00E01EAA">
            <w:pPr>
              <w:jc w:val="center"/>
              <w:rPr>
                <w:sz w:val="22"/>
              </w:rPr>
            </w:pPr>
            <w:r w:rsidRPr="00575165">
              <w:rPr>
                <w:sz w:val="22"/>
              </w:rPr>
              <w:t>92</w:t>
            </w:r>
          </w:p>
        </w:tc>
        <w:tc>
          <w:tcPr>
            <w:tcW w:w="236" w:type="dxa"/>
            <w:shd w:val="clear" w:color="auto" w:fill="auto"/>
          </w:tcPr>
          <w:p w14:paraId="7DBD28A3" w14:textId="77777777" w:rsidR="009A58D3" w:rsidRPr="00575165" w:rsidRDefault="009A58D3" w:rsidP="00E01EAA">
            <w:pPr>
              <w:jc w:val="center"/>
              <w:rPr>
                <w:sz w:val="22"/>
              </w:rPr>
            </w:pPr>
          </w:p>
        </w:tc>
        <w:tc>
          <w:tcPr>
            <w:tcW w:w="900" w:type="dxa"/>
            <w:shd w:val="clear" w:color="auto" w:fill="auto"/>
          </w:tcPr>
          <w:p w14:paraId="5CCCEA7A" w14:textId="77777777" w:rsidR="009A58D3" w:rsidRPr="00575165" w:rsidRDefault="009A58D3" w:rsidP="00E01EAA">
            <w:pPr>
              <w:jc w:val="center"/>
              <w:rPr>
                <w:sz w:val="22"/>
              </w:rPr>
            </w:pPr>
            <w:r w:rsidRPr="00575165">
              <w:rPr>
                <w:sz w:val="22"/>
              </w:rPr>
              <w:t>0.06</w:t>
            </w:r>
          </w:p>
        </w:tc>
        <w:tc>
          <w:tcPr>
            <w:tcW w:w="900" w:type="dxa"/>
            <w:shd w:val="clear" w:color="auto" w:fill="auto"/>
          </w:tcPr>
          <w:p w14:paraId="3C4C2E80" w14:textId="77777777" w:rsidR="009A58D3" w:rsidRPr="00575165" w:rsidRDefault="009A58D3" w:rsidP="00E01EAA">
            <w:pPr>
              <w:jc w:val="center"/>
              <w:rPr>
                <w:sz w:val="22"/>
              </w:rPr>
            </w:pPr>
            <w:r w:rsidRPr="00575165">
              <w:rPr>
                <w:sz w:val="22"/>
              </w:rPr>
              <w:t>0.05</w:t>
            </w:r>
          </w:p>
        </w:tc>
      </w:tr>
      <w:tr w:rsidR="009A58D3" w14:paraId="79252F3F" w14:textId="77777777" w:rsidTr="00E01EAA">
        <w:trPr>
          <w:jc w:val="center"/>
        </w:trPr>
        <w:tc>
          <w:tcPr>
            <w:tcW w:w="895" w:type="dxa"/>
            <w:shd w:val="clear" w:color="auto" w:fill="auto"/>
          </w:tcPr>
          <w:p w14:paraId="1DDB4AFB" w14:textId="77777777" w:rsidR="009A58D3" w:rsidRPr="00575165" w:rsidRDefault="009A58D3" w:rsidP="00E01EAA">
            <w:pPr>
              <w:rPr>
                <w:sz w:val="22"/>
              </w:rPr>
            </w:pPr>
          </w:p>
        </w:tc>
        <w:tc>
          <w:tcPr>
            <w:tcW w:w="1013" w:type="dxa"/>
            <w:shd w:val="clear" w:color="auto" w:fill="auto"/>
          </w:tcPr>
          <w:p w14:paraId="00D83463" w14:textId="77777777" w:rsidR="009A58D3" w:rsidRPr="00575165" w:rsidRDefault="009A58D3" w:rsidP="00E01EAA">
            <w:pPr>
              <w:keepNext/>
              <w:jc w:val="center"/>
              <w:rPr>
                <w:sz w:val="22"/>
              </w:rPr>
            </w:pPr>
            <w:r w:rsidRPr="00575165">
              <w:rPr>
                <w:sz w:val="22"/>
              </w:rPr>
              <w:t>1990</w:t>
            </w:r>
          </w:p>
        </w:tc>
        <w:tc>
          <w:tcPr>
            <w:tcW w:w="835" w:type="dxa"/>
            <w:shd w:val="clear" w:color="auto" w:fill="auto"/>
          </w:tcPr>
          <w:p w14:paraId="015E6C19" w14:textId="77777777" w:rsidR="009A58D3" w:rsidRPr="00575165" w:rsidRDefault="009A58D3" w:rsidP="00E01EAA">
            <w:pPr>
              <w:keepNext/>
              <w:jc w:val="right"/>
              <w:rPr>
                <w:sz w:val="22"/>
              </w:rPr>
            </w:pPr>
            <w:r w:rsidRPr="00575165">
              <w:rPr>
                <w:sz w:val="22"/>
              </w:rPr>
              <w:t>9</w:t>
            </w:r>
          </w:p>
        </w:tc>
        <w:tc>
          <w:tcPr>
            <w:tcW w:w="236" w:type="dxa"/>
            <w:shd w:val="clear" w:color="auto" w:fill="auto"/>
          </w:tcPr>
          <w:p w14:paraId="1E659C0E" w14:textId="77777777" w:rsidR="009A58D3" w:rsidRPr="00575165" w:rsidRDefault="009A58D3" w:rsidP="00E01EAA">
            <w:pPr>
              <w:keepNext/>
              <w:jc w:val="right"/>
              <w:rPr>
                <w:sz w:val="22"/>
              </w:rPr>
            </w:pPr>
          </w:p>
        </w:tc>
        <w:tc>
          <w:tcPr>
            <w:tcW w:w="1061" w:type="dxa"/>
            <w:shd w:val="clear" w:color="auto" w:fill="auto"/>
          </w:tcPr>
          <w:p w14:paraId="3B208110" w14:textId="77777777" w:rsidR="009A58D3" w:rsidRPr="00575165" w:rsidRDefault="009A58D3" w:rsidP="00E01EAA">
            <w:pPr>
              <w:jc w:val="center"/>
              <w:rPr>
                <w:sz w:val="22"/>
              </w:rPr>
            </w:pPr>
            <w:r w:rsidRPr="00575165">
              <w:rPr>
                <w:sz w:val="22"/>
              </w:rPr>
              <w:t>3</w:t>
            </w:r>
          </w:p>
        </w:tc>
        <w:tc>
          <w:tcPr>
            <w:tcW w:w="1108" w:type="dxa"/>
            <w:shd w:val="clear" w:color="auto" w:fill="auto"/>
          </w:tcPr>
          <w:p w14:paraId="6904284D" w14:textId="77777777" w:rsidR="009A58D3" w:rsidRPr="00575165" w:rsidRDefault="009A58D3" w:rsidP="00E01EAA">
            <w:pPr>
              <w:jc w:val="center"/>
              <w:rPr>
                <w:sz w:val="22"/>
              </w:rPr>
            </w:pPr>
            <w:r w:rsidRPr="00575165">
              <w:rPr>
                <w:sz w:val="22"/>
              </w:rPr>
              <w:t>86</w:t>
            </w:r>
          </w:p>
        </w:tc>
        <w:tc>
          <w:tcPr>
            <w:tcW w:w="1204" w:type="dxa"/>
            <w:shd w:val="clear" w:color="auto" w:fill="auto"/>
          </w:tcPr>
          <w:p w14:paraId="5F8B0044" w14:textId="77777777" w:rsidR="009A58D3" w:rsidRPr="00575165" w:rsidRDefault="009A58D3" w:rsidP="00E01EAA">
            <w:pPr>
              <w:jc w:val="center"/>
              <w:rPr>
                <w:sz w:val="22"/>
              </w:rPr>
            </w:pPr>
            <w:r w:rsidRPr="00575165">
              <w:rPr>
                <w:sz w:val="22"/>
              </w:rPr>
              <w:t>87</w:t>
            </w:r>
          </w:p>
        </w:tc>
        <w:tc>
          <w:tcPr>
            <w:tcW w:w="236" w:type="dxa"/>
            <w:shd w:val="clear" w:color="auto" w:fill="auto"/>
          </w:tcPr>
          <w:p w14:paraId="729618ED" w14:textId="77777777" w:rsidR="009A58D3" w:rsidRPr="00575165" w:rsidRDefault="009A58D3" w:rsidP="00E01EAA">
            <w:pPr>
              <w:jc w:val="center"/>
              <w:rPr>
                <w:sz w:val="22"/>
              </w:rPr>
            </w:pPr>
          </w:p>
        </w:tc>
        <w:tc>
          <w:tcPr>
            <w:tcW w:w="900" w:type="dxa"/>
            <w:shd w:val="clear" w:color="auto" w:fill="auto"/>
          </w:tcPr>
          <w:p w14:paraId="03472F57" w14:textId="77777777" w:rsidR="009A58D3" w:rsidRPr="00575165" w:rsidRDefault="009A58D3" w:rsidP="00E01EAA">
            <w:pPr>
              <w:jc w:val="center"/>
              <w:rPr>
                <w:sz w:val="22"/>
              </w:rPr>
            </w:pPr>
            <w:r w:rsidRPr="00575165">
              <w:rPr>
                <w:sz w:val="22"/>
              </w:rPr>
              <w:t>0.03</w:t>
            </w:r>
          </w:p>
        </w:tc>
        <w:tc>
          <w:tcPr>
            <w:tcW w:w="900" w:type="dxa"/>
            <w:shd w:val="clear" w:color="auto" w:fill="auto"/>
          </w:tcPr>
          <w:p w14:paraId="5CEFDE04" w14:textId="77777777" w:rsidR="009A58D3" w:rsidRPr="00575165" w:rsidRDefault="009A58D3" w:rsidP="00E01EAA">
            <w:pPr>
              <w:jc w:val="center"/>
              <w:rPr>
                <w:sz w:val="22"/>
              </w:rPr>
            </w:pPr>
            <w:r w:rsidRPr="00575165">
              <w:rPr>
                <w:sz w:val="22"/>
              </w:rPr>
              <w:t>0.03</w:t>
            </w:r>
          </w:p>
        </w:tc>
      </w:tr>
      <w:tr w:rsidR="009A58D3" w14:paraId="35746B09" w14:textId="77777777" w:rsidTr="00E01EAA">
        <w:trPr>
          <w:jc w:val="center"/>
        </w:trPr>
        <w:tc>
          <w:tcPr>
            <w:tcW w:w="895" w:type="dxa"/>
            <w:tcBorders>
              <w:bottom w:val="single" w:sz="4" w:space="0" w:color="auto"/>
            </w:tcBorders>
            <w:shd w:val="clear" w:color="auto" w:fill="auto"/>
          </w:tcPr>
          <w:p w14:paraId="22927508" w14:textId="77777777" w:rsidR="009A58D3" w:rsidRPr="00575165" w:rsidRDefault="009A58D3" w:rsidP="00E01EAA">
            <w:pPr>
              <w:rPr>
                <w:sz w:val="22"/>
              </w:rPr>
            </w:pPr>
          </w:p>
        </w:tc>
        <w:tc>
          <w:tcPr>
            <w:tcW w:w="1013" w:type="dxa"/>
            <w:tcBorders>
              <w:bottom w:val="single" w:sz="4" w:space="0" w:color="auto"/>
            </w:tcBorders>
            <w:shd w:val="clear" w:color="auto" w:fill="auto"/>
          </w:tcPr>
          <w:p w14:paraId="67A07205" w14:textId="77777777" w:rsidR="009A58D3" w:rsidRPr="00575165" w:rsidRDefault="009A58D3" w:rsidP="00E01EAA">
            <w:pPr>
              <w:jc w:val="center"/>
              <w:rPr>
                <w:sz w:val="22"/>
              </w:rPr>
            </w:pPr>
            <w:r w:rsidRPr="00575165">
              <w:rPr>
                <w:sz w:val="22"/>
              </w:rPr>
              <w:t>1994</w:t>
            </w:r>
          </w:p>
        </w:tc>
        <w:tc>
          <w:tcPr>
            <w:tcW w:w="835" w:type="dxa"/>
            <w:tcBorders>
              <w:bottom w:val="single" w:sz="4" w:space="0" w:color="auto"/>
            </w:tcBorders>
            <w:shd w:val="clear" w:color="auto" w:fill="auto"/>
          </w:tcPr>
          <w:p w14:paraId="114319EA" w14:textId="77777777" w:rsidR="009A58D3" w:rsidRPr="00575165" w:rsidRDefault="009A58D3" w:rsidP="00E01EAA">
            <w:pPr>
              <w:jc w:val="right"/>
              <w:rPr>
                <w:sz w:val="22"/>
              </w:rPr>
            </w:pPr>
            <w:r w:rsidRPr="00575165">
              <w:rPr>
                <w:sz w:val="22"/>
              </w:rPr>
              <w:t>5</w:t>
            </w:r>
          </w:p>
        </w:tc>
        <w:tc>
          <w:tcPr>
            <w:tcW w:w="236" w:type="dxa"/>
            <w:tcBorders>
              <w:bottom w:val="single" w:sz="4" w:space="0" w:color="auto"/>
            </w:tcBorders>
            <w:shd w:val="clear" w:color="auto" w:fill="auto"/>
          </w:tcPr>
          <w:p w14:paraId="5645CF4B" w14:textId="77777777" w:rsidR="009A58D3" w:rsidRPr="00575165" w:rsidRDefault="009A58D3" w:rsidP="00E01EAA">
            <w:pPr>
              <w:jc w:val="right"/>
              <w:rPr>
                <w:sz w:val="22"/>
              </w:rPr>
            </w:pPr>
          </w:p>
        </w:tc>
        <w:tc>
          <w:tcPr>
            <w:tcW w:w="1061" w:type="dxa"/>
            <w:tcBorders>
              <w:bottom w:val="single" w:sz="4" w:space="0" w:color="auto"/>
            </w:tcBorders>
            <w:shd w:val="clear" w:color="auto" w:fill="auto"/>
          </w:tcPr>
          <w:p w14:paraId="4F2E4D4E" w14:textId="77777777" w:rsidR="009A58D3" w:rsidRPr="00575165" w:rsidRDefault="009A58D3" w:rsidP="00E01EAA">
            <w:pPr>
              <w:jc w:val="center"/>
              <w:rPr>
                <w:sz w:val="22"/>
              </w:rPr>
            </w:pPr>
            <w:r w:rsidRPr="00575165">
              <w:rPr>
                <w:sz w:val="22"/>
              </w:rPr>
              <w:t>6</w:t>
            </w:r>
          </w:p>
        </w:tc>
        <w:tc>
          <w:tcPr>
            <w:tcW w:w="1108" w:type="dxa"/>
            <w:tcBorders>
              <w:bottom w:val="single" w:sz="4" w:space="0" w:color="auto"/>
            </w:tcBorders>
            <w:shd w:val="clear" w:color="auto" w:fill="auto"/>
          </w:tcPr>
          <w:p w14:paraId="3E589A1A" w14:textId="77777777" w:rsidR="009A58D3" w:rsidRPr="00575165" w:rsidRDefault="009A58D3" w:rsidP="00E01EAA">
            <w:pPr>
              <w:jc w:val="center"/>
              <w:rPr>
                <w:sz w:val="22"/>
              </w:rPr>
            </w:pPr>
            <w:r w:rsidRPr="00575165">
              <w:rPr>
                <w:sz w:val="22"/>
              </w:rPr>
              <w:t>113</w:t>
            </w:r>
          </w:p>
        </w:tc>
        <w:tc>
          <w:tcPr>
            <w:tcW w:w="1204" w:type="dxa"/>
            <w:tcBorders>
              <w:bottom w:val="single" w:sz="4" w:space="0" w:color="auto"/>
            </w:tcBorders>
            <w:shd w:val="clear" w:color="auto" w:fill="auto"/>
          </w:tcPr>
          <w:p w14:paraId="681CBF72" w14:textId="77777777" w:rsidR="009A58D3" w:rsidRPr="00575165" w:rsidRDefault="009A58D3" w:rsidP="00E01EAA">
            <w:pPr>
              <w:jc w:val="center"/>
              <w:rPr>
                <w:sz w:val="22"/>
              </w:rPr>
            </w:pPr>
            <w:r w:rsidRPr="00575165">
              <w:rPr>
                <w:sz w:val="22"/>
              </w:rPr>
              <w:t>114</w:t>
            </w:r>
          </w:p>
        </w:tc>
        <w:tc>
          <w:tcPr>
            <w:tcW w:w="236" w:type="dxa"/>
            <w:tcBorders>
              <w:bottom w:val="single" w:sz="4" w:space="0" w:color="auto"/>
            </w:tcBorders>
            <w:shd w:val="clear" w:color="auto" w:fill="auto"/>
          </w:tcPr>
          <w:p w14:paraId="31E956C0" w14:textId="77777777" w:rsidR="009A58D3" w:rsidRPr="00575165" w:rsidRDefault="009A58D3" w:rsidP="00E01EAA">
            <w:pPr>
              <w:jc w:val="center"/>
              <w:rPr>
                <w:sz w:val="22"/>
              </w:rPr>
            </w:pPr>
          </w:p>
        </w:tc>
        <w:tc>
          <w:tcPr>
            <w:tcW w:w="900" w:type="dxa"/>
            <w:tcBorders>
              <w:bottom w:val="single" w:sz="4" w:space="0" w:color="auto"/>
            </w:tcBorders>
            <w:shd w:val="clear" w:color="auto" w:fill="auto"/>
          </w:tcPr>
          <w:p w14:paraId="5FB1D186" w14:textId="77777777" w:rsidR="009A58D3" w:rsidRPr="00575165" w:rsidRDefault="009A58D3" w:rsidP="00E01EAA">
            <w:pPr>
              <w:jc w:val="center"/>
              <w:rPr>
                <w:sz w:val="22"/>
              </w:rPr>
            </w:pPr>
            <w:r w:rsidRPr="00575165">
              <w:rPr>
                <w:sz w:val="22"/>
              </w:rPr>
              <w:t>0.05</w:t>
            </w:r>
          </w:p>
        </w:tc>
        <w:tc>
          <w:tcPr>
            <w:tcW w:w="900" w:type="dxa"/>
            <w:tcBorders>
              <w:bottom w:val="single" w:sz="4" w:space="0" w:color="auto"/>
            </w:tcBorders>
            <w:shd w:val="clear" w:color="auto" w:fill="auto"/>
          </w:tcPr>
          <w:p w14:paraId="43BFF059" w14:textId="77777777" w:rsidR="009A58D3" w:rsidRPr="00575165" w:rsidRDefault="009A58D3" w:rsidP="00E01EAA">
            <w:pPr>
              <w:jc w:val="center"/>
              <w:rPr>
                <w:sz w:val="22"/>
              </w:rPr>
            </w:pPr>
            <w:r w:rsidRPr="00575165">
              <w:rPr>
                <w:sz w:val="22"/>
              </w:rPr>
              <w:t>0.05</w:t>
            </w:r>
          </w:p>
        </w:tc>
      </w:tr>
    </w:tbl>
    <w:p w14:paraId="4E3B16E7" w14:textId="77777777" w:rsidR="009A58D3" w:rsidRDefault="009A58D3" w:rsidP="009A58D3">
      <w:pPr>
        <w:rPr>
          <w:sz w:val="20"/>
          <w:szCs w:val="20"/>
        </w:rPr>
      </w:pPr>
    </w:p>
    <w:p w14:paraId="4BEA8591" w14:textId="77777777" w:rsidR="009A58D3" w:rsidRPr="00FD3BC0" w:rsidRDefault="009A58D3" w:rsidP="009A58D3">
      <w:pPr>
        <w:pStyle w:val="StdIndentPara"/>
      </w:pPr>
      <w:r>
        <w:t>These results are also shown in Table 5.</w:t>
      </w:r>
    </w:p>
    <w:p w14:paraId="7F12E9DB" w14:textId="77777777" w:rsidR="009A58D3" w:rsidRDefault="009A58D3" w:rsidP="009A58D3">
      <w:pPr>
        <w:pStyle w:val="Heading3"/>
      </w:pPr>
      <w:bookmarkStart w:id="24" w:name="_Toc304193958"/>
      <w:r>
        <w:lastRenderedPageBreak/>
        <w:t>3.2.9</w:t>
      </w:r>
      <w:r>
        <w:tab/>
      </w:r>
      <w:r w:rsidRPr="00D61313">
        <w:rPr>
          <w:u w:val="single"/>
        </w:rPr>
        <w:t>Malmö Diet and Cancer Study</w:t>
      </w:r>
      <w:bookmarkEnd w:id="24"/>
    </w:p>
    <w:p w14:paraId="13A28321" w14:textId="77777777" w:rsidR="009A58D3" w:rsidRDefault="009A58D3" w:rsidP="009A58D3">
      <w:pPr>
        <w:pStyle w:val="StdIndentPara"/>
      </w:pPr>
      <w:r>
        <w:t xml:space="preserve">This study </w:t>
      </w:r>
      <w:r>
        <w:fldChar w:fldCharType="begin"/>
      </w:r>
      <w:r>
        <w:instrText xml:space="preserve"> ADDIN REFMGR.CITE &lt;Refman&gt;&lt;Cite&gt;&lt;Author&gt;Janzon&lt;/Author&gt;&lt;Year&gt;2009&lt;/Year&gt;&lt;RecNum&gt;JANZON2009&lt;/RecNum&gt;&lt;IDText&gt;Swedish snuff and incidence of cardiovascular disease.  A population-based cohort study&lt;/IDText&gt;&lt;MDL Ref_Type="Journal"&gt;&lt;Ref_Type&gt;Journal&lt;/Ref_Type&gt;&lt;Ref_ID&gt;JANZON2009&lt;/Ref_ID&gt;&lt;Title_Primary&gt;Swedish snuff and incidence of cardiovascular disease.  A population-based cohort study&lt;/Title_Primary&gt;&lt;Authors_Primary&gt;Janzon,E.&lt;/Authors_Primary&gt;&lt;Authors_Primary&gt;Hedblad,B.&lt;/Authors_Primary&gt;&lt;Date_Primary&gt;2009&lt;/Date_Primary&gt;&lt;Keywords&gt;CHD&lt;/Keywords&gt;&lt;Keywords&gt;STROKE&lt;/Keywords&gt;&lt;Keywords&gt;SNUFF&lt;/Keywords&gt;&lt;Keywords&gt;SWEDEN&lt;/Keywords&gt;&lt;Keywords&gt;JOINTSS2Rep1&lt;/Keywords&gt;&lt;Keywords&gt;SNUFFxSMOK&lt;/Keywords&gt;&lt;Keywords&gt;JOINTSS2REP3Y1&lt;/Keywords&gt;&lt;Reprint&gt;In File&lt;/Reprint&gt;&lt;Start_Page&gt;21&lt;/Start_Page&gt;&lt;Periodical&gt;BMC Cardiovasc.Disord.&lt;/Periodical&gt;&lt;Volume&gt;9&lt;/Volume&gt;&lt;User_Def_3&gt;1650&lt;/User_Def_3&gt;&lt;User_Def_5&gt;19062009&lt;/User_Def_5&gt;&lt;Availability&gt;14092011&lt;/Availability&gt;&lt;Misc_3&gt;19062009/Y&lt;/Misc_3&gt;&lt;Address&gt;&lt;u&gt;O7C&lt;/u&gt; &lt;u&gt;O7D&lt;/u&gt;&lt;/Address&gt;&lt;Web_URL_Link1&gt;&lt;u&gt;x:\refscan\JANZON2009.pdf&lt;/u&gt;;&lt;u&gt;t:\pauline\reviews\pdf\1650.pdf&lt;/u&gt;&lt;/Web_URL_Link1&gt;&lt;Web_URL_Link3&gt;&lt;u&gt;http://www.pubmedcentral.nih.gov/picrender.fcgi?artid=2695419&amp;amp;blobtype=pdf&lt;/u&gt;&lt;/Web_URL_Link3&gt;&lt;ZZ_JournalFull&gt;&lt;f name="System"&gt;BMC Cardiovascular Disorders&lt;/f&gt;&lt;/ZZ_JournalFull&gt;&lt;ZZ_JournalStdAbbrev&gt;&lt;f name="System"&gt;BMC Cardiovasc.Disord.&lt;/f&gt;&lt;/ZZ_JournalStdAbbrev&gt;&lt;ZZ_WorkformID&gt;1&lt;/ZZ_WorkformID&gt;&lt;/MDL&gt;&lt;/Cite&gt;&lt;/Refman&gt;</w:instrText>
      </w:r>
      <w:r>
        <w:fldChar w:fldCharType="separate"/>
      </w:r>
      <w:r>
        <w:t>[33]</w:t>
      </w:r>
      <w:r>
        <w:fldChar w:fldCharType="end"/>
      </w:r>
      <w:r>
        <w:t xml:space="preserve"> was described in §3.2.9 of Report 1 </w:t>
      </w:r>
      <w:r>
        <w:fldChar w:fldCharType="begin"/>
      </w:r>
      <w:r>
        <w:instrText xml:space="preserve"> ADDIN REFMGR.CITE &lt;Refman&gt;&lt;Cite&gt;&lt;Author&gt;Lee&lt;/Author&gt;&lt;Year&gt;2011&lt;/Year&gt;&lt;RecNum&gt;LEE2011I&lt;/RecNum&gt;&lt;IDText&gt;Gaining insight into the consequences of swithcing from cigarettes to snus. Report 1. Health risks of dual users or of switching to snus (including some data on joint use of cigarettes and snus)&lt;/IDText&gt;&lt;MDL Ref_Type="Unpublished Work"&gt;&lt;Ref_Type&gt;Unpublished Work&lt;/Ref_Type&gt;&lt;Ref_ID&gt;LEE2011I&lt;/Ref_ID&gt;&lt;Title_Primary&gt;Gaining insight into the consequences of swithcing from cigarettes to snus. Report 1. Health risks of dual users or of switching to snus (including some data on joint use of cigarettes and snus)&lt;/Title_Primary&gt;&lt;Authors_Primary&gt;Lee,P.N.&lt;/Authors_Primary&gt;&lt;Authors_Primary&gt;Forey,B.A.&lt;/Authors_Primary&gt;&lt;Date_Primary&gt;2011&lt;/Date_Primary&gt;&lt;Keywords&gt;SNUFF&lt;/Keywords&gt;&lt;Keywords&gt;SWEDEN&lt;/Keywords&gt;&lt;Keywords&gt;REVIEW&lt;/Keywords&gt;&lt;Reprint&gt;In File&lt;/Reprint&gt;&lt;End_Page&gt;57&lt;/End_Page&gt;&lt;User_Def_5&gt;14072011&lt;/User_Def_5&gt;&lt;Availability&gt;26072011&lt;/Availability&gt;&lt;Misc_1&gt;Internal report&lt;/Misc_1&gt;&lt;Misc_3&gt;14072011/y&lt;/Misc_3&gt;&lt;Address&gt;&lt;u&gt;O7R&lt;/u&gt; O7A O7B O7C O7F O7G&lt;/Address&gt;&lt;Web_URL_Link1&gt;&lt;u&gt;T:\PAULINE\REPORTS\Gaining insight into switching to snus - Report 1.doc&lt;/u&gt;;&lt;u&gt;t:\pnlee\JointSnusSmoking2\jointassocs.xls&lt;/u&gt;&lt;/Web_URL_Link1&gt;&lt;ZZ_WorkformID&gt;5&lt;/ZZ_WorkformID&gt;&lt;/MDL&gt;&lt;/Cite&gt;&lt;/Refman&gt;</w:instrText>
      </w:r>
      <w:r>
        <w:fldChar w:fldCharType="separate"/>
      </w:r>
      <w:r>
        <w:t>[2]</w:t>
      </w:r>
      <w:r>
        <w:fldChar w:fldCharType="end"/>
      </w:r>
      <w:r>
        <w:t>, and results are included in Tables 2-5.  Note that current smokers include both regular and occasional smokers, with daily cigarette consumption stated in grams, while snus users were categorized according to packages of snus used per week.</w:t>
      </w:r>
    </w:p>
    <w:p w14:paraId="5C8D332C" w14:textId="77777777" w:rsidR="009A58D3" w:rsidRDefault="009A58D3" w:rsidP="009A58D3">
      <w:pPr>
        <w:pStyle w:val="Heading3"/>
      </w:pPr>
      <w:bookmarkStart w:id="25" w:name="_Toc304193959"/>
      <w:r>
        <w:lastRenderedPageBreak/>
        <w:t>3.2.10</w:t>
      </w:r>
      <w:r>
        <w:tab/>
      </w:r>
      <w:r w:rsidRPr="00D61313">
        <w:rPr>
          <w:u w:val="single"/>
        </w:rPr>
        <w:t>Swedish Annual Level-of-Living Survey</w:t>
      </w:r>
      <w:bookmarkEnd w:id="25"/>
    </w:p>
    <w:p w14:paraId="2FF102F1" w14:textId="77777777" w:rsidR="009A58D3" w:rsidRDefault="009A58D3" w:rsidP="009A58D3">
      <w:pPr>
        <w:pStyle w:val="StdIndentPara"/>
      </w:pPr>
      <w:r>
        <w:t>T</w:t>
      </w:r>
      <w:r w:rsidRPr="005F0A75">
        <w:t>his study</w:t>
      </w:r>
      <w:r>
        <w:t xml:space="preserve">, </w:t>
      </w:r>
      <w:r w:rsidRPr="005F0A75">
        <w:t xml:space="preserve">previously reported in §3.2.10 of Report </w:t>
      </w:r>
      <w:r>
        <w:t xml:space="preserve">1 </w:t>
      </w:r>
      <w:r>
        <w:fldChar w:fldCharType="begin"/>
      </w:r>
      <w:r>
        <w:instrText xml:space="preserve"> ADDIN REFMGR.CITE &lt;Refman&gt;&lt;Cite&gt;&lt;Author&gt;Lee&lt;/Author&gt;&lt;Year&gt;2011&lt;/Year&gt;&lt;RecNum&gt;LEE2011I&lt;/RecNum&gt;&lt;IDText&gt;Gaining insight into the consequences of swithcing from cigarettes to snus. Report 1. Health risks of dual users or of switching to snus (including some data on joint use of cigarettes and snus)&lt;/IDText&gt;&lt;MDL Ref_Type="Unpublished Work"&gt;&lt;Ref_Type&gt;Unpublished Work&lt;/Ref_Type&gt;&lt;Ref_ID&gt;LEE2011I&lt;/Ref_ID&gt;&lt;Title_Primary&gt;Gaining insight into the consequences of swithcing from cigarettes to snus. Report 1. Health risks of dual users or of switching to snus (including some data on joint use of cigarettes and snus)&lt;/Title_Primary&gt;&lt;Authors_Primary&gt;Lee,P.N.&lt;/Authors_Primary&gt;&lt;Authors_Primary&gt;Forey,B.A.&lt;/Authors_Primary&gt;&lt;Date_Primary&gt;2011&lt;/Date_Primary&gt;&lt;Keywords&gt;SNUFF&lt;/Keywords&gt;&lt;Keywords&gt;SWEDEN&lt;/Keywords&gt;&lt;Keywords&gt;REVIEW&lt;/Keywords&gt;&lt;Reprint&gt;In File&lt;/Reprint&gt;&lt;End_Page&gt;57&lt;/End_Page&gt;&lt;User_Def_5&gt;14072011&lt;/User_Def_5&gt;&lt;Availability&gt;26072011&lt;/Availability&gt;&lt;Misc_1&gt;Internal report&lt;/Misc_1&gt;&lt;Misc_3&gt;14072011/y&lt;/Misc_3&gt;&lt;Address&gt;&lt;u&gt;O7R&lt;/u&gt; O7A O7B O7C O7F O7G&lt;/Address&gt;&lt;Web_URL_Link1&gt;&lt;u&gt;T:\PAULINE\REPORTS\Gaining insight into switching to snus - Report 1.doc&lt;/u&gt;;&lt;u&gt;t:\pnlee\JointSnusSmoking2\jointassocs.xls&lt;/u&gt;&lt;/Web_URL_Link1&gt;&lt;ZZ_WorkformID&gt;5&lt;/ZZ_WorkformID&gt;&lt;/MDL&gt;&lt;/Cite&gt;&lt;/Refman&gt;</w:instrText>
      </w:r>
      <w:r>
        <w:fldChar w:fldCharType="separate"/>
      </w:r>
      <w:r>
        <w:t>[2]</w:t>
      </w:r>
      <w:r>
        <w:fldChar w:fldCharType="end"/>
      </w:r>
      <w:r>
        <w:t xml:space="preserve">, is the same as the study reported in </w:t>
      </w:r>
      <w:r w:rsidRPr="005F0A75">
        <w:t>§3.2.3 above.</w:t>
      </w:r>
      <w:r>
        <w:t xml:space="preserve">  </w:t>
      </w:r>
    </w:p>
    <w:p w14:paraId="4C0A96DD" w14:textId="77777777" w:rsidR="009A58D3" w:rsidRDefault="009A58D3" w:rsidP="009A58D3">
      <w:pPr>
        <w:pStyle w:val="Heading3"/>
      </w:pPr>
      <w:bookmarkStart w:id="26" w:name="_Toc304193960"/>
      <w:r>
        <w:lastRenderedPageBreak/>
        <w:t>3.2.11</w:t>
      </w:r>
      <w:r>
        <w:tab/>
      </w:r>
      <w:r w:rsidRPr="00D61313">
        <w:rPr>
          <w:u w:val="single"/>
        </w:rPr>
        <w:t xml:space="preserve">Case-control study of IBD in </w:t>
      </w:r>
      <w:smartTag w:uri="urn:schemas-microsoft-com:office:smarttags" w:element="place">
        <w:smartTag w:uri="urn:schemas-microsoft-com:office:smarttags" w:element="City">
          <w:r w:rsidRPr="00D61313">
            <w:rPr>
              <w:u w:val="single"/>
            </w:rPr>
            <w:t>Stockholm</w:t>
          </w:r>
        </w:smartTag>
      </w:smartTag>
      <w:bookmarkEnd w:id="26"/>
    </w:p>
    <w:p w14:paraId="4D4A88C8" w14:textId="77777777" w:rsidR="009A58D3" w:rsidRDefault="009A58D3" w:rsidP="009A58D3">
      <w:pPr>
        <w:pStyle w:val="StdIndentPara"/>
      </w:pPr>
      <w:r>
        <w:t xml:space="preserve">This study </w:t>
      </w:r>
      <w:r>
        <w:fldChar w:fldCharType="begin"/>
      </w:r>
      <w:r>
        <w:instrText xml:space="preserve"> ADDIN REFMGR.CITE &lt;Refman&gt;&lt;Cite&gt;&lt;Author&gt;Persson&lt;/Author&gt;&lt;Year&gt;1993&lt;/Year&gt;&lt;RecNum&gt;PERSSO1993A&lt;/RecNum&gt;&lt;IDText&gt;Use of oral moist snuff in inflammatory bowel disease&lt;/IDText&gt;&lt;MDL Ref_Type="Journal"&gt;&lt;Ref_Type&gt;Journal&lt;/Ref_Type&gt;&lt;Ref_ID&gt;PERSSO1993A&lt;/Ref_ID&gt;&lt;Title_Primary&gt;Use of oral moist snuff in inflammatory bowel disease&lt;/Title_Primary&gt;&lt;Authors_Primary&gt;Persson,P-G.&lt;/Authors_Primary&gt;&lt;Authors_Primary&gt;Hellers,G.&lt;/Authors_Primary&gt;&lt;Authors_Primary&gt;Ahlbom,A.&lt;/Authors_Primary&gt;&lt;Date_Primary&gt;1993&lt;/Date_Primary&gt;&lt;Keywords&gt;IBD&lt;/Keywords&gt;&lt;Keywords&gt;IESLCQ&lt;/Keywords&gt;&lt;Keywords&gt;AJTST&lt;/Keywords&gt;&lt;Keywords&gt;SNUFF&lt;/Keywords&gt;&lt;Keywords&gt;SWEDEN&lt;/Keywords&gt;&lt;Keywords&gt;JOINTSS2Rep1&lt;/Keywords&gt;&lt;Keywords&gt;SNUFFxSMOK&lt;/Keywords&gt;&lt;Keywords&gt;JOINTSS2REP3Y1&lt;/Keywords&gt;&lt;Reprint&gt;In File&lt;/Reprint&gt;&lt;Start_Page&gt;1101&lt;/Start_Page&gt;&lt;End_Page&gt;1103&lt;/End_Page&gt;&lt;Periodical&gt;Int.J.Epidemiol.&lt;/Periodical&gt;&lt;Volume&gt;22&lt;/Volume&gt;&lt;Issue&gt;6&lt;/Issue&gt;&lt;User_Def_5&gt;14122005&lt;/User_Def_5&gt;&lt;Availability&gt;14092011&lt;/Availability&gt;&lt;Misc_3&gt;19122005/y&lt;/Misc_3&gt;&lt;Address&gt;&lt;u&gt;O7F&lt;/u&gt; 18E BL-PMST&lt;/Address&gt;&lt;Web_URL_Link1&gt;&lt;u&gt;x:\refscan\PERSSO1993A.pdf&lt;/u&gt;&lt;/Web_URL_Link1&gt;&lt;ZZ_JournalFull&gt;&lt;f name="System"&gt;International Journal of Epidemiology&lt;/f&gt;&lt;/ZZ_JournalFull&gt;&lt;ZZ_JournalStdAbbrev&gt;&lt;f name="System"&gt;Int.J.Epidemiol.&lt;/f&gt;&lt;/ZZ_JournalStdAbbrev&gt;&lt;ZZ_WorkformID&gt;1&lt;/ZZ_WorkformID&gt;&lt;/MDL&gt;&lt;/Cite&gt;&lt;/Refman&gt;</w:instrText>
      </w:r>
      <w:r>
        <w:fldChar w:fldCharType="separate"/>
      </w:r>
      <w:r>
        <w:t>[34]</w:t>
      </w:r>
      <w:r>
        <w:fldChar w:fldCharType="end"/>
      </w:r>
      <w:r>
        <w:t xml:space="preserve"> was described in §3.2.11 of Report 1 </w:t>
      </w:r>
      <w:r>
        <w:fldChar w:fldCharType="begin"/>
      </w:r>
      <w:r>
        <w:instrText xml:space="preserve"> ADDIN REFMGR.CITE &lt;Refman&gt;&lt;Cite&gt;&lt;Author&gt;Lee&lt;/Author&gt;&lt;Year&gt;2011&lt;/Year&gt;&lt;RecNum&gt;LEE2011I&lt;/RecNum&gt;&lt;IDText&gt;Gaining insight into the consequences of swithcing from cigarettes to snus. Report 1. Health risks of dual users or of switching to snus (including some data on joint use of cigarettes and snus)&lt;/IDText&gt;&lt;MDL Ref_Type="Unpublished Work"&gt;&lt;Ref_Type&gt;Unpublished Work&lt;/Ref_Type&gt;&lt;Ref_ID&gt;LEE2011I&lt;/Ref_ID&gt;&lt;Title_Primary&gt;Gaining insight into the consequences of swithcing from cigarettes to snus. Report 1. Health risks of dual users or of switching to snus (including some data on joint use of cigarettes and snus)&lt;/Title_Primary&gt;&lt;Authors_Primary&gt;Lee,P.N.&lt;/Authors_Primary&gt;&lt;Authors_Primary&gt;Forey,B.A.&lt;/Authors_Primary&gt;&lt;Date_Primary&gt;2011&lt;/Date_Primary&gt;&lt;Keywords&gt;SNUFF&lt;/Keywords&gt;&lt;Keywords&gt;SWEDEN&lt;/Keywords&gt;&lt;Keywords&gt;REVIEW&lt;/Keywords&gt;&lt;Reprint&gt;In File&lt;/Reprint&gt;&lt;End_Page&gt;57&lt;/End_Page&gt;&lt;User_Def_5&gt;14072011&lt;/User_Def_5&gt;&lt;Availability&gt;26072011&lt;/Availability&gt;&lt;Misc_1&gt;Internal report&lt;/Misc_1&gt;&lt;Misc_3&gt;14072011/y&lt;/Misc_3&gt;&lt;Address&gt;&lt;u&gt;O7R&lt;/u&gt; O7A O7B O7C O7F O7G&lt;/Address&gt;&lt;Web_URL_Link1&gt;&lt;u&gt;T:\PAULINE\REPORTS\Gaining insight into switching to snus - Report 1.doc&lt;/u&gt;;&lt;u&gt;t:\pnlee\JointSnusSmoking2\jointassocs.xls&lt;/u&gt;&lt;/Web_URL_Link1&gt;&lt;ZZ_WorkformID&gt;5&lt;/ZZ_WorkformID&gt;&lt;/MDL&gt;&lt;/Cite&gt;&lt;/Refman&gt;</w:instrText>
      </w:r>
      <w:r>
        <w:fldChar w:fldCharType="separate"/>
      </w:r>
      <w:r>
        <w:t>[2]</w:t>
      </w:r>
      <w:r>
        <w:fldChar w:fldCharType="end"/>
      </w:r>
      <w:r>
        <w:t>, and results are included in Tables 1, 4 and 5.</w:t>
      </w:r>
    </w:p>
    <w:p w14:paraId="3F6E3B18" w14:textId="77777777" w:rsidR="009A58D3" w:rsidRDefault="009A58D3" w:rsidP="009A58D3">
      <w:pPr>
        <w:pStyle w:val="Heading3"/>
      </w:pPr>
      <w:bookmarkStart w:id="27" w:name="_Toc304193961"/>
      <w:r>
        <w:lastRenderedPageBreak/>
        <w:t>3.2.12</w:t>
      </w:r>
      <w:r>
        <w:tab/>
      </w:r>
      <w:r w:rsidRPr="00D61313">
        <w:rPr>
          <w:u w:val="single"/>
        </w:rPr>
        <w:t>BROMS study in Swedish children</w:t>
      </w:r>
      <w:bookmarkEnd w:id="27"/>
    </w:p>
    <w:p w14:paraId="02DDEAC7" w14:textId="77777777" w:rsidR="009A58D3" w:rsidRDefault="009A58D3" w:rsidP="009A58D3">
      <w:pPr>
        <w:pStyle w:val="StdIndentPara"/>
      </w:pPr>
      <w:r>
        <w:t xml:space="preserve">The BROMS (Children’s Smoking and Environment in Stockholm County) study was described in §3.2.12 of Report 1 </w:t>
      </w:r>
      <w:r>
        <w:fldChar w:fldCharType="begin"/>
      </w:r>
      <w:r>
        <w:instrText xml:space="preserve"> ADDIN REFMGR.CITE &lt;Refman&gt;&lt;Cite&gt;&lt;Author&gt;Lee&lt;/Author&gt;&lt;Year&gt;2011&lt;/Year&gt;&lt;RecNum&gt;LEE2011I&lt;/RecNum&gt;&lt;IDText&gt;Gaining insight into the consequences of swithcing from cigarettes to snus. Report 1. Health risks of dual users or of switching to snus (including some data on joint use of cigarettes and snus)&lt;/IDText&gt;&lt;MDL Ref_Type="Unpublished Work"&gt;&lt;Ref_Type&gt;Unpublished Work&lt;/Ref_Type&gt;&lt;Ref_ID&gt;LEE2011I&lt;/Ref_ID&gt;&lt;Title_Primary&gt;Gaining insight into the consequences of swithcing from cigarettes to snus. Report 1. Health risks of dual users or of switching to snus (including some data on joint use of cigarettes and snus)&lt;/Title_Primary&gt;&lt;Authors_Primary&gt;Lee,P.N.&lt;/Authors_Primary&gt;&lt;Authors_Primary&gt;Forey,B.A.&lt;/Authors_Primary&gt;&lt;Date_Primary&gt;2011&lt;/Date_Primary&gt;&lt;Keywords&gt;SNUFF&lt;/Keywords&gt;&lt;Keywords&gt;SWEDEN&lt;/Keywords&gt;&lt;Keywords&gt;REVIEW&lt;/Keywords&gt;&lt;Reprint&gt;In File&lt;/Reprint&gt;&lt;End_Page&gt;57&lt;/End_Page&gt;&lt;User_Def_5&gt;14072011&lt;/User_Def_5&gt;&lt;Availability&gt;26072011&lt;/Availability&gt;&lt;Misc_1&gt;Internal report&lt;/Misc_1&gt;&lt;Misc_3&gt;14072011/y&lt;/Misc_3&gt;&lt;Address&gt;&lt;u&gt;O7R&lt;/u&gt; O7A O7B O7C O7F O7G&lt;/Address&gt;&lt;Web_URL_Link1&gt;&lt;u&gt;T:\PAULINE\REPORTS\Gaining insight into switching to snus - Report 1.doc&lt;/u&gt;;&lt;u&gt;t:\pnlee\JointSnusSmoking2\jointassocs.xls&lt;/u&gt;&lt;/Web_URL_Link1&gt;&lt;ZZ_WorkformID&gt;5&lt;/ZZ_WorkformID&gt;&lt;/MDL&gt;&lt;/Cite&gt;&lt;/Refman&gt;</w:instrText>
      </w:r>
      <w:r>
        <w:fldChar w:fldCharType="separate"/>
      </w:r>
      <w:r>
        <w:t>[2]</w:t>
      </w:r>
      <w:r>
        <w:fldChar w:fldCharType="end"/>
      </w:r>
      <w:r>
        <w:t xml:space="preserve">, and in PNL’s snus review </w:t>
      </w:r>
      <w:r>
        <w:fldChar w:fldCharType="begin"/>
      </w:r>
      <w:r>
        <w:instrText xml:space="preserve"> ADDIN REFMGR.CITE &lt;Refman&gt;&lt;Cite&gt;&lt;Author&gt;Lee&lt;/Author&gt;&lt;Year&gt;2011&lt;/Year&gt;&lt;RecNum&gt;LEE2011&lt;/RecNum&gt;&lt;IDText&gt;Summary of the epidemiological evidence relating snus to health&lt;/IDText&gt;&lt;MDL Ref_Type="Journal"&gt;&lt;Ref_Type&gt;Journal&lt;/Ref_Type&gt;&lt;Ref_ID&gt;LEE2011&lt;/Ref_ID&gt;&lt;Title_Primary&gt;Summary of the epidemiological evidence relating snus to health&lt;/Title_Primary&gt;&lt;Authors_Primary&gt;Lee,P.N.&lt;/Authors_Primary&gt;&lt;Date_Primary&gt;2011&lt;/Date_Primary&gt;&lt;Keywords&gt;SNUFF&lt;/Keywords&gt;&lt;Keywords&gt;SWEDEN&lt;/Keywords&gt;&lt;Keywords&gt;CitedISS&lt;/Keywords&gt;&lt;Reprint&gt;In File&lt;/Reprint&gt;&lt;Start_Page&gt;197&lt;/Start_Page&gt;&lt;End_Page&gt;214&lt;/End_Page&gt;&lt;Periodical&gt;Regul.Toxicol.Pharmacol.&lt;/Periodical&gt;&lt;Volume&gt;59&lt;/Volume&gt;&lt;User_Def_4&gt;231&lt;/User_Def_4&gt;&lt;User_Def_5&gt;14022011&lt;/User_Def_5&gt;&lt;Availability&gt;04082011&lt;/Availability&gt;&lt;Misc_3&gt;01032011/Y&lt;/Misc_3&gt;&lt;Address&gt;&lt;u&gt;O7R&lt;/u&gt;&lt;/Address&gt;&lt;Web_URL_Link1&gt;&lt;u&gt;x:\refscan\LEE2011.pdf&lt;/u&gt;;&lt;u&gt;t:\pauline\reports\Snus and health_regToxPharm.doc&lt;/u&gt;&lt;/Web_URL_Link1&gt;&lt;ZZ_JournalFull&gt;&lt;f name="System"&gt;Regulatory Toxicology and Pharmacology : RTP&lt;/f&gt;&lt;/ZZ_JournalFull&gt;&lt;ZZ_JournalStdAbbrev&gt;&lt;f name="System"&gt;Regul.Toxicol.Pharmacol.&lt;/f&gt;&lt;/ZZ_JournalStdAbbrev&gt;&lt;ZZ_JournalUser2&gt;&lt;f name="System"&gt;Regulatory Toxicology and Pharmacology&lt;/f&gt;&lt;/ZZ_JournalUser2&gt;&lt;ZZ_WorkformID&gt;1&lt;/ZZ_WorkformID&gt;&lt;/MDL&gt;&lt;/Cite&gt;&lt;/Refman&gt;</w:instrText>
      </w:r>
      <w:r>
        <w:fldChar w:fldCharType="separate"/>
      </w:r>
      <w:r>
        <w:t>[1]</w:t>
      </w:r>
      <w:r>
        <w:fldChar w:fldCharType="end"/>
      </w:r>
      <w:r>
        <w:t xml:space="preserve"> but is not considered further here as it involves only adolescent subjects.</w:t>
      </w:r>
    </w:p>
    <w:p w14:paraId="16848CB8" w14:textId="77777777" w:rsidR="009A58D3" w:rsidRDefault="009A58D3" w:rsidP="009A58D3">
      <w:pPr>
        <w:pStyle w:val="Heading3"/>
      </w:pPr>
      <w:bookmarkStart w:id="28" w:name="_Toc304193962"/>
      <w:r>
        <w:lastRenderedPageBreak/>
        <w:t>3.2.13</w:t>
      </w:r>
      <w:r>
        <w:tab/>
      </w:r>
      <w:smartTag w:uri="urn:schemas-microsoft-com:office:smarttags" w:element="City">
        <w:r w:rsidRPr="00D61313">
          <w:rPr>
            <w:u w:val="single"/>
          </w:rPr>
          <w:t>Uppsala</w:t>
        </w:r>
      </w:smartTag>
      <w:r w:rsidRPr="00D61313">
        <w:rPr>
          <w:u w:val="single"/>
        </w:rPr>
        <w:t xml:space="preserve"> </w:t>
      </w:r>
      <w:smartTag w:uri="urn:schemas-microsoft-com:office:smarttags" w:element="place">
        <w:smartTag w:uri="urn:schemas-microsoft-com:office:smarttags" w:element="PlaceType">
          <w:r w:rsidRPr="00D61313">
            <w:rPr>
              <w:u w:val="single"/>
            </w:rPr>
            <w:t>County</w:t>
          </w:r>
        </w:smartTag>
        <w:r w:rsidRPr="00D61313">
          <w:rPr>
            <w:u w:val="single"/>
          </w:rPr>
          <w:t xml:space="preserve"> </w:t>
        </w:r>
        <w:smartTag w:uri="urn:schemas-microsoft-com:office:smarttags" w:element="PlaceName">
          <w:r w:rsidRPr="00D61313">
            <w:rPr>
              <w:u w:val="single"/>
            </w:rPr>
            <w:t>Study</w:t>
          </w:r>
        </w:smartTag>
      </w:smartTag>
      <w:bookmarkEnd w:id="28"/>
    </w:p>
    <w:p w14:paraId="761719B4" w14:textId="77777777" w:rsidR="009A58D3" w:rsidRDefault="009A58D3" w:rsidP="009A58D3">
      <w:pPr>
        <w:pStyle w:val="StdIndentPara"/>
      </w:pPr>
      <w:r>
        <w:t xml:space="preserve">This study </w:t>
      </w:r>
      <w:r>
        <w:fldChar w:fldCharType="begin"/>
      </w:r>
      <w:r>
        <w:instrText xml:space="preserve"> ADDIN REFMGR.CITE &lt;Refman&gt;&lt;Cite&gt;&lt;Author&gt;Roosaar&lt;/Author&gt;&lt;Year&gt;2008&lt;/Year&gt;&lt;RecNum&gt;ROOSAA2008&lt;/RecNum&gt;&lt;IDText&gt;Cancer and mortality among users and nonusers of snus&lt;/IDText&gt;&lt;MDL Ref_Type="Journal"&gt;&lt;Ref_Type&gt;Journal&lt;/Ref_Type&gt;&lt;Ref_ID&gt;ROOSAA2008&lt;/Ref_ID&gt;&lt;Title_Primary&gt;Cancer and mortality among users and nonusers of snus&lt;/Title_Primary&gt;&lt;Authors_Primary&gt;Roosaar,A.&lt;/Authors_Primary&gt;&lt;Authors_Primary&gt;Johansson,A.L.&lt;/Authors_Primary&gt;&lt;Authors_Primary&gt;Sandborgh-Englund,G.&lt;/Authors_Primary&gt;&lt;Authors_Primary&gt;Ax&amp;#xE9;ll,T.&lt;/Authors_Primary&gt;&lt;Authors_Primary&gt;Nyr&amp;#xE9;n,O.&lt;/Authors_Primary&gt;&lt;Date_Primary&gt;2008&lt;/Date_Primary&gt;&lt;Keywords&gt;IESLCN&lt;/Keywords&gt;&lt;Keywords&gt;ORAL&lt;/Keywords&gt;&lt;Keywords&gt;SNUFF&lt;/Keywords&gt;&lt;Keywords&gt;PHARYNX&lt;/Keywords&gt;&lt;Keywords&gt;PROSPECTIVE&lt;/Keywords&gt;&lt;Keywords&gt;SWEDEN&lt;/Keywords&gt;&lt;Keywords&gt;ORALK&lt;/Keywords&gt;&lt;Keywords&gt;JOINTSS2Rep1&lt;/Keywords&gt;&lt;Keywords&gt;SNUFFxSMOK&lt;/Keywords&gt;&lt;Keywords&gt;JOINTSS2REP3Y1&lt;/Keywords&gt;&lt;Reprint&gt;In File&lt;/Reprint&gt;&lt;Start_Page&gt;168&lt;/Start_Page&gt;&lt;End_Page&gt;173&lt;/End_Page&gt;&lt;Periodical&gt;Int.J.Cancer&lt;/Periodical&gt;&lt;Volume&gt;123&lt;/Volume&gt;&lt;Issue&gt;1&lt;/Issue&gt;&lt;User_Def_3&gt;1575&lt;/User_Def_3&gt;&lt;User_Def_5&gt;28042008&lt;/User_Def_5&gt;&lt;Availability&gt;14092011&lt;/Availability&gt;&lt;Misc_3&gt;28042008/Y&lt;/Misc_3&gt;&lt;Address&gt;&lt;u&gt;O7A&lt;/u&gt; O7B O7E 14A BL-GEN&lt;/Address&gt;&lt;Web_URL_Link1&gt;&lt;u&gt;x:\refscan\ROOSAA2008.pdf&lt;/u&gt;;&lt;u&gt;t:\pauline\reviews\pdf\1575.pdf&lt;/u&gt;&lt;/Web_URL_Link1&gt;&lt;Web_URL_Link3&gt;Jul08:BAT(rev)&lt;/Web_URL_Link3&gt;&lt;ZZ_JournalFull&gt;&lt;f name="System"&gt;International Journal of Cancer&lt;/f&gt;&lt;/ZZ_JournalFull&gt;&lt;ZZ_JournalStdAbbrev&gt;&lt;f name="System"&gt;Int.J.Cancer&lt;/f&gt;&lt;/ZZ_JournalStdAbbrev&gt;&lt;ZZ_WorkformID&gt;1&lt;/ZZ_WorkformID&gt;&lt;/MDL&gt;&lt;/Cite&gt;&lt;/Refman&gt;</w:instrText>
      </w:r>
      <w:r>
        <w:fldChar w:fldCharType="separate"/>
      </w:r>
      <w:r>
        <w:t>[35]</w:t>
      </w:r>
      <w:r>
        <w:fldChar w:fldCharType="end"/>
      </w:r>
      <w:r>
        <w:t xml:space="preserve"> was described in §3.2.13 of Report 1 </w:t>
      </w:r>
      <w:r>
        <w:fldChar w:fldCharType="begin"/>
      </w:r>
      <w:r>
        <w:instrText xml:space="preserve"> ADDIN REFMGR.CITE &lt;Refman&gt;&lt;Cite&gt;&lt;Author&gt;Lee&lt;/Author&gt;&lt;Year&gt;2011&lt;/Year&gt;&lt;RecNum&gt;LEE2011I&lt;/RecNum&gt;&lt;IDText&gt;Gaining insight into the consequences of swithcing from cigarettes to snus. Report 1. Health risks of dual users or of switching to snus (including some data on joint use of cigarettes and snus)&lt;/IDText&gt;&lt;MDL Ref_Type="Unpublished Work"&gt;&lt;Ref_Type&gt;Unpublished Work&lt;/Ref_Type&gt;&lt;Ref_ID&gt;LEE2011I&lt;/Ref_ID&gt;&lt;Title_Primary&gt;Gaining insight into the consequences of swithcing from cigarettes to snus. Report 1. Health risks of dual users or of switching to snus (including some data on joint use of cigarettes and snus)&lt;/Title_Primary&gt;&lt;Authors_Primary&gt;Lee,P.N.&lt;/Authors_Primary&gt;&lt;Authors_Primary&gt;Forey,B.A.&lt;/Authors_Primary&gt;&lt;Date_Primary&gt;2011&lt;/Date_Primary&gt;&lt;Keywords&gt;SNUFF&lt;/Keywords&gt;&lt;Keywords&gt;SWEDEN&lt;/Keywords&gt;&lt;Keywords&gt;REVIEW&lt;/Keywords&gt;&lt;Reprint&gt;In File&lt;/Reprint&gt;&lt;End_Page&gt;57&lt;/End_Page&gt;&lt;User_Def_5&gt;14072011&lt;/User_Def_5&gt;&lt;Availability&gt;26072011&lt;/Availability&gt;&lt;Misc_1&gt;Internal report&lt;/Misc_1&gt;&lt;Misc_3&gt;14072011/y&lt;/Misc_3&gt;&lt;Address&gt;&lt;u&gt;O7R&lt;/u&gt; O7A O7B O7C O7F O7G&lt;/Address&gt;&lt;Web_URL_Link1&gt;&lt;u&gt;T:\PAULINE\REPORTS\Gaining insight into switching to snus - Report 1.doc&lt;/u&gt;;&lt;u&gt;t:\pnlee\JointSnusSmoking2\jointassocs.xls&lt;/u&gt;&lt;/Web_URL_Link1&gt;&lt;ZZ_WorkformID&gt;5&lt;/ZZ_WorkformID&gt;&lt;/MDL&gt;&lt;/Cite&gt;&lt;/Refman&gt;</w:instrText>
      </w:r>
      <w:r>
        <w:fldChar w:fldCharType="separate"/>
      </w:r>
      <w:r>
        <w:t>[2]</w:t>
      </w:r>
      <w:r>
        <w:fldChar w:fldCharType="end"/>
      </w:r>
      <w:r>
        <w:t xml:space="preserve">, and results for males are included in Table 1.  </w:t>
      </w:r>
      <w:proofErr w:type="spellStart"/>
      <w:r>
        <w:t>Axéll</w:t>
      </w:r>
      <w:proofErr w:type="spellEnd"/>
      <w:r>
        <w:t xml:space="preserve"> and </w:t>
      </w:r>
      <w:proofErr w:type="spellStart"/>
      <w:r>
        <w:t>Liedholm</w:t>
      </w:r>
      <w:proofErr w:type="spellEnd"/>
      <w:r>
        <w:t xml:space="preserve"> </w:t>
      </w:r>
      <w:r>
        <w:fldChar w:fldCharType="begin"/>
      </w:r>
      <w:r>
        <w:instrText xml:space="preserve"> ADDIN REFMGR.CITE &lt;Refman&gt;&lt;Cite&gt;&lt;Author&gt;Ax&amp;#xE9;ll&lt;/Author&gt;&lt;Year&gt;1990&lt;/Year&gt;&lt;RecNum&gt;AXELL1990&lt;/RecNum&gt;&lt;IDText&gt;Occurrence of recurrent herpes labialis in an adult Swedish population&lt;/IDText&gt;&lt;MDL Ref_Type="Journal"&gt;&lt;Ref_Type&gt;Journal&lt;/Ref_Type&gt;&lt;Ref_ID&gt;AXELL1990&lt;/Ref_ID&gt;&lt;Title_Primary&gt;Occurrence of recurrent herpes labialis in an adult Swedish population&lt;/Title_Primary&gt;&lt;Authors_Primary&gt;Ax&amp;#xE9;ll,T.&lt;/Authors_Primary&gt;&lt;Authors_Primary&gt;Liedholm,R.&lt;/Authors_Primary&gt;&lt;Date_Primary&gt;1990&lt;/Date_Primary&gt;&lt;Keywords&gt;JNLCHK&lt;/Keywords&gt;&lt;Keywords&gt;SWEDEN&lt;/Keywords&gt;&lt;Keywords&gt;SNUFF&lt;/Keywords&gt;&lt;Keywords&gt;ORALK&lt;/Keywords&gt;&lt;Keywords&gt;JOINTSS2REP3Y2&lt;/Keywords&gt;&lt;Reprint&gt;In File&lt;/Reprint&gt;&lt;Start_Page&gt;119&lt;/Start_Page&gt;&lt;End_Page&gt;123&lt;/End_Page&gt;&lt;Periodical&gt;Acta Odontol.Scand.&lt;/Periodical&gt;&lt;Volume&gt;48&lt;/Volume&gt;&lt;Issue&gt;2&lt;/Issue&gt;&lt;User_Def_5&gt;20072011&lt;/User_Def_5&gt;&lt;Availability&gt;14092011&lt;/Availability&gt;&lt;Misc_3&gt;21072011/Y&lt;/Misc_3&gt;&lt;Address&gt;&lt;u&gt;O7E&lt;/u&gt; BL-ALTRIAJOINT&lt;/Address&gt;&lt;Web_URL_Link1&gt;&lt;u&gt;x:\refscan\AXELL1990.pdf&lt;/u&gt;&lt;/Web_URL_Link1&gt;&lt;Web_URL_Link2&gt;2343738&lt;/Web_URL_Link2&gt;&lt;ZZ_JournalFull&gt;&lt;f name="System"&gt;Acta Odontologica Scandinavica&lt;/f&gt;&lt;/ZZ_JournalFull&gt;&lt;ZZ_JournalStdAbbrev&gt;&lt;f name="System"&gt;Acta Odontol.Scand.&lt;/f&gt;&lt;/ZZ_JournalStdAbbrev&gt;&lt;ZZ_WorkformID&gt;1&lt;/ZZ_WorkformID&gt;&lt;/MDL&gt;&lt;/Cite&gt;&lt;/Refman&gt;</w:instrText>
      </w:r>
      <w:r>
        <w:fldChar w:fldCharType="separate"/>
      </w:r>
      <w:r>
        <w:t>[36]</w:t>
      </w:r>
      <w:r>
        <w:fldChar w:fldCharType="end"/>
      </w:r>
      <w:r>
        <w:t xml:space="preserve"> also presented results from this study for the sexes combined, but their categorization of “mixed tobacco users” included dual pipe and cigarette smokers, so does not provide relevant information.</w:t>
      </w:r>
    </w:p>
    <w:p w14:paraId="6F41FB55" w14:textId="77777777" w:rsidR="009A58D3" w:rsidRDefault="009A58D3" w:rsidP="009A58D3">
      <w:pPr>
        <w:pStyle w:val="Heading3"/>
      </w:pPr>
      <w:bookmarkStart w:id="29" w:name="_Toc304193963"/>
      <w:r>
        <w:lastRenderedPageBreak/>
        <w:t>3.2.14</w:t>
      </w:r>
      <w:r>
        <w:tab/>
      </w:r>
      <w:r w:rsidRPr="00D61313">
        <w:rPr>
          <w:u w:val="single"/>
        </w:rPr>
        <w:t>Case-control study of oral cancer in four northern counties</w:t>
      </w:r>
      <w:bookmarkEnd w:id="29"/>
    </w:p>
    <w:p w14:paraId="5153F020" w14:textId="77777777" w:rsidR="009A58D3" w:rsidRDefault="009A58D3" w:rsidP="009A58D3">
      <w:pPr>
        <w:pStyle w:val="StdIndentPara"/>
      </w:pPr>
      <w:r>
        <w:t xml:space="preserve">This study </w:t>
      </w:r>
      <w:r>
        <w:fldChar w:fldCharType="begin"/>
      </w:r>
      <w:r>
        <w:instrText xml:space="preserve"> ADDIN REFMGR.CITE &lt;Refman&gt;&lt;Cite&gt;&lt;Author&gt;Schildt&lt;/Author&gt;&lt;Year&gt;1998&lt;/Year&gt;&lt;RecNum&gt;SCHILD1998&lt;/RecNum&gt;&lt;IDText&gt;Oral snuff, smoking habits and alcohol consumption in relation to oral cancer in a Swedish case-control study&lt;/IDText&gt;&lt;MDL Ref_Type="Journal"&gt;&lt;Ref_Type&gt;Journal&lt;/Ref_Type&gt;&lt;Ref_ID&gt;SCHILD1998&lt;/Ref_ID&gt;&lt;Title_Primary&gt;Oral snuff, smoking habits and alcohol consumption in relation to oral cancer in a Swedish case-control study&lt;/Title_Primary&gt;&lt;Authors_Primary&gt;Schildt,E-B.&lt;/Authors_Primary&gt;&lt;Authors_Primary&gt;Eriksson,M.&lt;/Authors_Primary&gt;&lt;Authors_Primary&gt;Hardell,L.&lt;/Authors_Primary&gt;&lt;Authors_Primary&gt;Magnuson,A.&lt;/Authors_Primary&gt;&lt;Date_Primary&gt;1998&lt;/Date_Primary&gt;&lt;Keywords&gt;ORAL&lt;/Keywords&gt;&lt;Keywords&gt;SWEDEN&lt;/Keywords&gt;&lt;Keywords&gt;SNUFF&lt;/Keywords&gt;&lt;Keywords&gt;IESLCQ&lt;/Keywords&gt;&lt;Keywords&gt;JOINTSS2Rep1&lt;/Keywords&gt;&lt;Keywords&gt;SNUFFxSMOK&lt;/Keywords&gt;&lt;Keywords&gt;JOINTSS2REP3Y1&lt;/Keywords&gt;&lt;Reprint&gt;In File&lt;/Reprint&gt;&lt;Start_Page&gt;341&lt;/Start_Page&gt;&lt;End_Page&gt;346&lt;/End_Page&gt;&lt;Periodical&gt;Int.J.Cancer&lt;/Periodical&gt;&lt;Volume&gt;77&lt;/Volume&gt;&lt;User_Def_5&gt;15121998&lt;/User_Def_5&gt;&lt;Availability&gt;14092011&lt;/Availability&gt;&lt;Misc_3&gt;14011999/Y&lt;/Misc_3&gt;&lt;Address&gt;14A &lt;u&gt;O7A&lt;/u&gt;&lt;/Address&gt;&lt;Web_URL_Link1&gt;&lt;u&gt;x:\refscan\SCHILD1998.pdf&lt;/u&gt;&lt;/Web_URL_Link1&gt;&lt;ZZ_JournalFull&gt;&lt;f name="System"&gt;International Journal of Cancer&lt;/f&gt;&lt;/ZZ_JournalFull&gt;&lt;ZZ_JournalStdAbbrev&gt;&lt;f name="System"&gt;Int.J.Cancer&lt;/f&gt;&lt;/ZZ_JournalStdAbbrev&gt;&lt;ZZ_WorkformID&gt;1&lt;/ZZ_WorkformID&gt;&lt;/MDL&gt;&lt;/Cite&gt;&lt;/Refman&gt;</w:instrText>
      </w:r>
      <w:r>
        <w:fldChar w:fldCharType="separate"/>
      </w:r>
      <w:r>
        <w:t>[37]</w:t>
      </w:r>
      <w:r>
        <w:fldChar w:fldCharType="end"/>
      </w:r>
      <w:r>
        <w:t xml:space="preserve">, conducted in </w:t>
      </w:r>
      <w:proofErr w:type="spellStart"/>
      <w:r>
        <w:t>Norbotten</w:t>
      </w:r>
      <w:proofErr w:type="spellEnd"/>
      <w:r>
        <w:t xml:space="preserve">, </w:t>
      </w:r>
      <w:proofErr w:type="spellStart"/>
      <w:r>
        <w:t>Västerbotten</w:t>
      </w:r>
      <w:proofErr w:type="spellEnd"/>
      <w:r>
        <w:t xml:space="preserve">, </w:t>
      </w:r>
      <w:proofErr w:type="spellStart"/>
      <w:r>
        <w:t>Jämtland</w:t>
      </w:r>
      <w:proofErr w:type="spellEnd"/>
      <w:r>
        <w:t xml:space="preserve"> and </w:t>
      </w:r>
      <w:proofErr w:type="spellStart"/>
      <w:r>
        <w:t>Västernorrland</w:t>
      </w:r>
      <w:proofErr w:type="spellEnd"/>
      <w:r>
        <w:t xml:space="preserve">, was described in §3.2.14 of Report 1 </w:t>
      </w:r>
      <w:r>
        <w:fldChar w:fldCharType="begin"/>
      </w:r>
      <w:r>
        <w:instrText xml:space="preserve"> ADDIN REFMGR.CITE &lt;Refman&gt;&lt;Cite&gt;&lt;Author&gt;Lee&lt;/Author&gt;&lt;Year&gt;2011&lt;/Year&gt;&lt;RecNum&gt;LEE2011I&lt;/RecNum&gt;&lt;IDText&gt;Gaining insight into the consequences of swithcing from cigarettes to snus. Report 1. Health risks of dual users or of switching to snus (including some data on joint use of cigarettes and snus)&lt;/IDText&gt;&lt;MDL Ref_Type="Unpublished Work"&gt;&lt;Ref_Type&gt;Unpublished Work&lt;/Ref_Type&gt;&lt;Ref_ID&gt;LEE2011I&lt;/Ref_ID&gt;&lt;Title_Primary&gt;Gaining insight into the consequences of swithcing from cigarettes to snus. Report 1. Health risks of dual users or of switching to snus (including some data on joint use of cigarettes and snus)&lt;/Title_Primary&gt;&lt;Authors_Primary&gt;Lee,P.N.&lt;/Authors_Primary&gt;&lt;Authors_Primary&gt;Forey,B.A.&lt;/Authors_Primary&gt;&lt;Date_Primary&gt;2011&lt;/Date_Primary&gt;&lt;Keywords&gt;SNUFF&lt;/Keywords&gt;&lt;Keywords&gt;SWEDEN&lt;/Keywords&gt;&lt;Keywords&gt;REVIEW&lt;/Keywords&gt;&lt;Reprint&gt;In File&lt;/Reprint&gt;&lt;End_Page&gt;57&lt;/End_Page&gt;&lt;User_Def_5&gt;14072011&lt;/User_Def_5&gt;&lt;Availability&gt;26072011&lt;/Availability&gt;&lt;Misc_1&gt;Internal report&lt;/Misc_1&gt;&lt;Misc_3&gt;14072011/y&lt;/Misc_3&gt;&lt;Address&gt;&lt;u&gt;O7R&lt;/u&gt; O7A O7B O7C O7F O7G&lt;/Address&gt;&lt;Web_URL_Link1&gt;&lt;u&gt;T:\PAULINE\REPORTS\Gaining insight into switching to snus - Report 1.doc&lt;/u&gt;;&lt;u&gt;t:\pnlee\JointSnusSmoking2\jointassocs.xls&lt;/u&gt;&lt;/Web_URL_Link1&gt;&lt;ZZ_WorkformID&gt;5&lt;/ZZ_WorkformID&gt;&lt;/MDL&gt;&lt;/Cite&gt;&lt;/Refman&gt;</w:instrText>
      </w:r>
      <w:r>
        <w:fldChar w:fldCharType="separate"/>
      </w:r>
      <w:r>
        <w:t>[2]</w:t>
      </w:r>
      <w:r>
        <w:fldChar w:fldCharType="end"/>
      </w:r>
      <w:r>
        <w:t>, and results are included in Tables 1, 2, 4 and 5.  Results are for the sexes combined, although only 1 woman reported snus use, and it was not stated whether she was a case or a control subject.  Although no results are available for the amount of smoking tobacco or snus currently used, the distribution of subjects according to lifetime (cumulative) use are given, based on 277 pairs (81%) with complete data:</w:t>
      </w:r>
    </w:p>
    <w:tbl>
      <w:tblPr>
        <w:tblW w:w="0" w:type="auto"/>
        <w:tblInd w:w="828" w:type="dxa"/>
        <w:tblLook w:val="0000" w:firstRow="0" w:lastRow="0" w:firstColumn="0" w:lastColumn="0" w:noHBand="0" w:noVBand="0"/>
      </w:tblPr>
      <w:tblGrid>
        <w:gridCol w:w="1440"/>
        <w:gridCol w:w="1440"/>
        <w:gridCol w:w="1440"/>
        <w:gridCol w:w="1440"/>
        <w:gridCol w:w="1440"/>
      </w:tblGrid>
      <w:tr w:rsidR="009A58D3" w14:paraId="5CCC5B6F" w14:textId="77777777" w:rsidTr="00E01EAA">
        <w:tc>
          <w:tcPr>
            <w:tcW w:w="1440" w:type="dxa"/>
            <w:shd w:val="clear" w:color="auto" w:fill="auto"/>
          </w:tcPr>
          <w:p w14:paraId="1C2FEC65" w14:textId="77777777" w:rsidR="009A58D3" w:rsidRPr="007530AB" w:rsidRDefault="009A58D3" w:rsidP="00E01EAA"/>
        </w:tc>
        <w:tc>
          <w:tcPr>
            <w:tcW w:w="1440" w:type="dxa"/>
            <w:shd w:val="clear" w:color="auto" w:fill="auto"/>
          </w:tcPr>
          <w:p w14:paraId="758CA053" w14:textId="77777777" w:rsidR="009A58D3" w:rsidRPr="007530AB" w:rsidRDefault="009A58D3" w:rsidP="00E01EAA"/>
        </w:tc>
        <w:tc>
          <w:tcPr>
            <w:tcW w:w="1440" w:type="dxa"/>
            <w:tcBorders>
              <w:bottom w:val="single" w:sz="4" w:space="0" w:color="auto"/>
            </w:tcBorders>
            <w:shd w:val="clear" w:color="auto" w:fill="auto"/>
          </w:tcPr>
          <w:p w14:paraId="2EEF94DA" w14:textId="77777777" w:rsidR="009A58D3" w:rsidRPr="007530AB" w:rsidRDefault="009A58D3" w:rsidP="00E01EAA">
            <w:r w:rsidRPr="007530AB">
              <w:t>Snus use</w:t>
            </w:r>
          </w:p>
        </w:tc>
        <w:tc>
          <w:tcPr>
            <w:tcW w:w="1440" w:type="dxa"/>
            <w:tcBorders>
              <w:bottom w:val="single" w:sz="4" w:space="0" w:color="auto"/>
            </w:tcBorders>
            <w:shd w:val="clear" w:color="auto" w:fill="auto"/>
          </w:tcPr>
          <w:p w14:paraId="382E3D0C" w14:textId="77777777" w:rsidR="009A58D3" w:rsidRPr="007530AB" w:rsidRDefault="009A58D3" w:rsidP="00E01EAA"/>
        </w:tc>
        <w:tc>
          <w:tcPr>
            <w:tcW w:w="1440" w:type="dxa"/>
            <w:tcBorders>
              <w:bottom w:val="single" w:sz="4" w:space="0" w:color="auto"/>
            </w:tcBorders>
            <w:shd w:val="clear" w:color="auto" w:fill="auto"/>
          </w:tcPr>
          <w:p w14:paraId="60E8C4A2" w14:textId="77777777" w:rsidR="009A58D3" w:rsidRPr="007530AB" w:rsidRDefault="009A58D3" w:rsidP="00E01EAA"/>
        </w:tc>
      </w:tr>
      <w:tr w:rsidR="009A58D3" w14:paraId="11D7AB6F" w14:textId="77777777" w:rsidTr="00E01EAA">
        <w:tc>
          <w:tcPr>
            <w:tcW w:w="1440" w:type="dxa"/>
            <w:tcBorders>
              <w:bottom w:val="single" w:sz="4" w:space="0" w:color="auto"/>
            </w:tcBorders>
            <w:shd w:val="clear" w:color="auto" w:fill="auto"/>
          </w:tcPr>
          <w:p w14:paraId="26DC9056" w14:textId="77777777" w:rsidR="009A58D3" w:rsidRPr="007530AB" w:rsidRDefault="009A58D3" w:rsidP="00E01EAA"/>
        </w:tc>
        <w:tc>
          <w:tcPr>
            <w:tcW w:w="1440" w:type="dxa"/>
            <w:tcBorders>
              <w:bottom w:val="single" w:sz="4" w:space="0" w:color="auto"/>
            </w:tcBorders>
            <w:shd w:val="clear" w:color="auto" w:fill="auto"/>
          </w:tcPr>
          <w:p w14:paraId="7699F301" w14:textId="77777777" w:rsidR="009A58D3" w:rsidRPr="007530AB" w:rsidRDefault="009A58D3" w:rsidP="00E01EAA"/>
        </w:tc>
        <w:tc>
          <w:tcPr>
            <w:tcW w:w="1440" w:type="dxa"/>
            <w:tcBorders>
              <w:top w:val="single" w:sz="4" w:space="0" w:color="auto"/>
              <w:bottom w:val="single" w:sz="4" w:space="0" w:color="auto"/>
            </w:tcBorders>
            <w:shd w:val="clear" w:color="auto" w:fill="auto"/>
          </w:tcPr>
          <w:p w14:paraId="0B0C5D4F" w14:textId="77777777" w:rsidR="009A58D3" w:rsidRPr="007530AB" w:rsidRDefault="009A58D3" w:rsidP="00E01EAA">
            <w:pPr>
              <w:jc w:val="center"/>
            </w:pPr>
            <w:r w:rsidRPr="007530AB">
              <w:t>Never</w:t>
            </w:r>
          </w:p>
        </w:tc>
        <w:tc>
          <w:tcPr>
            <w:tcW w:w="1440" w:type="dxa"/>
            <w:tcBorders>
              <w:top w:val="single" w:sz="4" w:space="0" w:color="auto"/>
              <w:bottom w:val="single" w:sz="4" w:space="0" w:color="auto"/>
            </w:tcBorders>
            <w:shd w:val="clear" w:color="auto" w:fill="auto"/>
          </w:tcPr>
          <w:p w14:paraId="74646169" w14:textId="77777777" w:rsidR="009A58D3" w:rsidRPr="007530AB" w:rsidRDefault="009A58D3" w:rsidP="00E01EAA">
            <w:pPr>
              <w:jc w:val="center"/>
            </w:pPr>
            <w:r w:rsidRPr="007530AB">
              <w:t>Low</w:t>
            </w:r>
          </w:p>
        </w:tc>
        <w:tc>
          <w:tcPr>
            <w:tcW w:w="1440" w:type="dxa"/>
            <w:tcBorders>
              <w:top w:val="single" w:sz="4" w:space="0" w:color="auto"/>
              <w:bottom w:val="single" w:sz="4" w:space="0" w:color="auto"/>
            </w:tcBorders>
            <w:shd w:val="clear" w:color="auto" w:fill="auto"/>
          </w:tcPr>
          <w:p w14:paraId="49F9DE73" w14:textId="77777777" w:rsidR="009A58D3" w:rsidRPr="007530AB" w:rsidRDefault="009A58D3" w:rsidP="00E01EAA">
            <w:pPr>
              <w:jc w:val="center"/>
            </w:pPr>
            <w:r w:rsidRPr="007530AB">
              <w:t>High</w:t>
            </w:r>
          </w:p>
        </w:tc>
      </w:tr>
      <w:tr w:rsidR="009A58D3" w14:paraId="389D61B5" w14:textId="77777777" w:rsidTr="00E01EAA">
        <w:tc>
          <w:tcPr>
            <w:tcW w:w="1440" w:type="dxa"/>
            <w:tcBorders>
              <w:top w:val="single" w:sz="4" w:space="0" w:color="auto"/>
            </w:tcBorders>
            <w:shd w:val="clear" w:color="auto" w:fill="auto"/>
            <w:tcMar>
              <w:bottom w:w="113" w:type="dxa"/>
            </w:tcMar>
          </w:tcPr>
          <w:p w14:paraId="19D88A02" w14:textId="77777777" w:rsidR="009A58D3" w:rsidRPr="007530AB" w:rsidRDefault="009A58D3" w:rsidP="00E01EAA">
            <w:r w:rsidRPr="007530AB">
              <w:t>Smoking</w:t>
            </w:r>
          </w:p>
        </w:tc>
        <w:tc>
          <w:tcPr>
            <w:tcW w:w="1440" w:type="dxa"/>
            <w:tcBorders>
              <w:top w:val="single" w:sz="4" w:space="0" w:color="auto"/>
            </w:tcBorders>
            <w:shd w:val="clear" w:color="auto" w:fill="auto"/>
            <w:tcMar>
              <w:bottom w:w="113" w:type="dxa"/>
            </w:tcMar>
          </w:tcPr>
          <w:p w14:paraId="2333298C" w14:textId="77777777" w:rsidR="009A58D3" w:rsidRPr="007530AB" w:rsidRDefault="009A58D3" w:rsidP="00E01EAA">
            <w:r w:rsidRPr="007530AB">
              <w:t>Never</w:t>
            </w:r>
          </w:p>
        </w:tc>
        <w:tc>
          <w:tcPr>
            <w:tcW w:w="1440" w:type="dxa"/>
            <w:tcBorders>
              <w:top w:val="single" w:sz="4" w:space="0" w:color="auto"/>
            </w:tcBorders>
            <w:shd w:val="clear" w:color="auto" w:fill="auto"/>
            <w:tcMar>
              <w:bottom w:w="113" w:type="dxa"/>
            </w:tcMar>
            <w:vAlign w:val="bottom"/>
          </w:tcPr>
          <w:p w14:paraId="7CCDA9E3" w14:textId="77777777" w:rsidR="009A58D3" w:rsidRPr="007530AB" w:rsidRDefault="009A58D3" w:rsidP="00E01EAA">
            <w:pPr>
              <w:jc w:val="center"/>
            </w:pPr>
            <w:r w:rsidRPr="007530AB">
              <w:t>133</w:t>
            </w:r>
          </w:p>
          <w:p w14:paraId="78FB54FC" w14:textId="77777777" w:rsidR="009A58D3" w:rsidRPr="007530AB" w:rsidRDefault="009A58D3" w:rsidP="00E01EAA">
            <w:pPr>
              <w:jc w:val="center"/>
            </w:pPr>
            <w:r w:rsidRPr="007530AB">
              <w:t>(46.3%)</w:t>
            </w:r>
          </w:p>
        </w:tc>
        <w:tc>
          <w:tcPr>
            <w:tcW w:w="1440" w:type="dxa"/>
            <w:tcBorders>
              <w:top w:val="single" w:sz="4" w:space="0" w:color="auto"/>
            </w:tcBorders>
            <w:shd w:val="clear" w:color="auto" w:fill="auto"/>
            <w:tcMar>
              <w:bottom w:w="113" w:type="dxa"/>
            </w:tcMar>
            <w:vAlign w:val="bottom"/>
          </w:tcPr>
          <w:p w14:paraId="5CF83A8F" w14:textId="77777777" w:rsidR="009A58D3" w:rsidRPr="007530AB" w:rsidRDefault="009A58D3" w:rsidP="00E01EAA">
            <w:pPr>
              <w:jc w:val="center"/>
            </w:pPr>
            <w:r w:rsidRPr="007530AB">
              <w:t>8</w:t>
            </w:r>
          </w:p>
          <w:p w14:paraId="39EB7942" w14:textId="77777777" w:rsidR="009A58D3" w:rsidRPr="007530AB" w:rsidRDefault="009A58D3" w:rsidP="00E01EAA">
            <w:pPr>
              <w:jc w:val="center"/>
            </w:pPr>
            <w:r w:rsidRPr="007530AB">
              <w:t>(2.8%)</w:t>
            </w:r>
          </w:p>
        </w:tc>
        <w:tc>
          <w:tcPr>
            <w:tcW w:w="1440" w:type="dxa"/>
            <w:tcBorders>
              <w:top w:val="single" w:sz="4" w:space="0" w:color="auto"/>
            </w:tcBorders>
            <w:shd w:val="clear" w:color="auto" w:fill="auto"/>
            <w:tcMar>
              <w:bottom w:w="113" w:type="dxa"/>
            </w:tcMar>
            <w:vAlign w:val="bottom"/>
          </w:tcPr>
          <w:p w14:paraId="1997B5BE" w14:textId="77777777" w:rsidR="009A58D3" w:rsidRPr="007530AB" w:rsidRDefault="009A58D3" w:rsidP="00E01EAA">
            <w:pPr>
              <w:jc w:val="center"/>
            </w:pPr>
            <w:r w:rsidRPr="007530AB">
              <w:t>12</w:t>
            </w:r>
          </w:p>
          <w:p w14:paraId="6C23E88D" w14:textId="77777777" w:rsidR="009A58D3" w:rsidRPr="007530AB" w:rsidRDefault="009A58D3" w:rsidP="00E01EAA">
            <w:pPr>
              <w:jc w:val="center"/>
            </w:pPr>
            <w:r w:rsidRPr="007530AB">
              <w:t>(4.2%)</w:t>
            </w:r>
          </w:p>
        </w:tc>
      </w:tr>
      <w:tr w:rsidR="009A58D3" w14:paraId="02F984D7" w14:textId="77777777" w:rsidTr="00E01EAA">
        <w:tc>
          <w:tcPr>
            <w:tcW w:w="1440" w:type="dxa"/>
            <w:shd w:val="clear" w:color="auto" w:fill="auto"/>
            <w:tcMar>
              <w:bottom w:w="113" w:type="dxa"/>
            </w:tcMar>
          </w:tcPr>
          <w:p w14:paraId="08BA3998" w14:textId="77777777" w:rsidR="009A58D3" w:rsidRPr="007530AB" w:rsidRDefault="009A58D3" w:rsidP="00E01EAA"/>
        </w:tc>
        <w:tc>
          <w:tcPr>
            <w:tcW w:w="1440" w:type="dxa"/>
            <w:shd w:val="clear" w:color="auto" w:fill="auto"/>
            <w:tcMar>
              <w:bottom w:w="113" w:type="dxa"/>
            </w:tcMar>
          </w:tcPr>
          <w:p w14:paraId="6B4031B7" w14:textId="77777777" w:rsidR="009A58D3" w:rsidRPr="007530AB" w:rsidRDefault="009A58D3" w:rsidP="00E01EAA">
            <w:r w:rsidRPr="007530AB">
              <w:t>Low</w:t>
            </w:r>
          </w:p>
        </w:tc>
        <w:tc>
          <w:tcPr>
            <w:tcW w:w="1440" w:type="dxa"/>
            <w:shd w:val="clear" w:color="auto" w:fill="auto"/>
            <w:tcMar>
              <w:bottom w:w="113" w:type="dxa"/>
            </w:tcMar>
            <w:vAlign w:val="bottom"/>
          </w:tcPr>
          <w:p w14:paraId="18C02DD9" w14:textId="77777777" w:rsidR="009A58D3" w:rsidRPr="007530AB" w:rsidRDefault="009A58D3" w:rsidP="00E01EAA">
            <w:pPr>
              <w:jc w:val="center"/>
            </w:pPr>
            <w:r w:rsidRPr="007530AB">
              <w:t>52</w:t>
            </w:r>
          </w:p>
          <w:p w14:paraId="1FAB94C2" w14:textId="77777777" w:rsidR="009A58D3" w:rsidRPr="007530AB" w:rsidRDefault="009A58D3" w:rsidP="00E01EAA">
            <w:pPr>
              <w:jc w:val="center"/>
            </w:pPr>
            <w:r w:rsidRPr="007530AB">
              <w:t>(18.1%)</w:t>
            </w:r>
          </w:p>
        </w:tc>
        <w:tc>
          <w:tcPr>
            <w:tcW w:w="1440" w:type="dxa"/>
            <w:shd w:val="clear" w:color="auto" w:fill="auto"/>
            <w:tcMar>
              <w:bottom w:w="113" w:type="dxa"/>
            </w:tcMar>
            <w:vAlign w:val="bottom"/>
          </w:tcPr>
          <w:p w14:paraId="14768F6D" w14:textId="77777777" w:rsidR="009A58D3" w:rsidRPr="007530AB" w:rsidRDefault="009A58D3" w:rsidP="00E01EAA">
            <w:pPr>
              <w:jc w:val="center"/>
            </w:pPr>
            <w:r w:rsidRPr="007530AB">
              <w:t>7</w:t>
            </w:r>
          </w:p>
          <w:p w14:paraId="2368FDE0" w14:textId="77777777" w:rsidR="009A58D3" w:rsidRPr="007530AB" w:rsidRDefault="009A58D3" w:rsidP="00E01EAA">
            <w:pPr>
              <w:jc w:val="center"/>
            </w:pPr>
            <w:r w:rsidRPr="007530AB">
              <w:t>(2.4%)</w:t>
            </w:r>
          </w:p>
        </w:tc>
        <w:tc>
          <w:tcPr>
            <w:tcW w:w="1440" w:type="dxa"/>
            <w:shd w:val="clear" w:color="auto" w:fill="auto"/>
            <w:tcMar>
              <w:bottom w:w="113" w:type="dxa"/>
            </w:tcMar>
            <w:vAlign w:val="bottom"/>
          </w:tcPr>
          <w:p w14:paraId="0DE03379" w14:textId="77777777" w:rsidR="009A58D3" w:rsidRPr="007530AB" w:rsidRDefault="009A58D3" w:rsidP="00E01EAA">
            <w:pPr>
              <w:jc w:val="center"/>
            </w:pPr>
            <w:r w:rsidRPr="007530AB">
              <w:t>7</w:t>
            </w:r>
          </w:p>
          <w:p w14:paraId="6D236C2A" w14:textId="77777777" w:rsidR="009A58D3" w:rsidRPr="007530AB" w:rsidRDefault="009A58D3" w:rsidP="00E01EAA">
            <w:pPr>
              <w:jc w:val="center"/>
            </w:pPr>
            <w:r w:rsidRPr="007530AB">
              <w:t>(2.4%)</w:t>
            </w:r>
          </w:p>
        </w:tc>
      </w:tr>
      <w:tr w:rsidR="009A58D3" w14:paraId="2DCB0413" w14:textId="77777777" w:rsidTr="00E01EAA">
        <w:tc>
          <w:tcPr>
            <w:tcW w:w="1440" w:type="dxa"/>
            <w:tcBorders>
              <w:bottom w:val="single" w:sz="4" w:space="0" w:color="auto"/>
            </w:tcBorders>
            <w:shd w:val="clear" w:color="auto" w:fill="auto"/>
          </w:tcPr>
          <w:p w14:paraId="3969F011" w14:textId="77777777" w:rsidR="009A58D3" w:rsidRPr="007530AB" w:rsidRDefault="009A58D3" w:rsidP="00E01EAA"/>
        </w:tc>
        <w:tc>
          <w:tcPr>
            <w:tcW w:w="1440" w:type="dxa"/>
            <w:tcBorders>
              <w:bottom w:val="single" w:sz="4" w:space="0" w:color="auto"/>
            </w:tcBorders>
            <w:shd w:val="clear" w:color="auto" w:fill="auto"/>
          </w:tcPr>
          <w:p w14:paraId="302B8C5A" w14:textId="77777777" w:rsidR="009A58D3" w:rsidRPr="007530AB" w:rsidRDefault="009A58D3" w:rsidP="00E01EAA">
            <w:r w:rsidRPr="007530AB">
              <w:t>High</w:t>
            </w:r>
          </w:p>
        </w:tc>
        <w:tc>
          <w:tcPr>
            <w:tcW w:w="1440" w:type="dxa"/>
            <w:tcBorders>
              <w:bottom w:val="single" w:sz="4" w:space="0" w:color="auto"/>
            </w:tcBorders>
            <w:shd w:val="clear" w:color="auto" w:fill="auto"/>
            <w:vAlign w:val="bottom"/>
          </w:tcPr>
          <w:p w14:paraId="11B430D0" w14:textId="77777777" w:rsidR="009A58D3" w:rsidRPr="007530AB" w:rsidRDefault="009A58D3" w:rsidP="00E01EAA">
            <w:pPr>
              <w:jc w:val="center"/>
            </w:pPr>
            <w:r w:rsidRPr="007530AB">
              <w:t>58</w:t>
            </w:r>
          </w:p>
          <w:p w14:paraId="48C1666A" w14:textId="77777777" w:rsidR="009A58D3" w:rsidRPr="007530AB" w:rsidRDefault="009A58D3" w:rsidP="00E01EAA">
            <w:pPr>
              <w:jc w:val="center"/>
            </w:pPr>
            <w:r w:rsidRPr="007530AB">
              <w:t>(20.2%)</w:t>
            </w:r>
          </w:p>
        </w:tc>
        <w:tc>
          <w:tcPr>
            <w:tcW w:w="1440" w:type="dxa"/>
            <w:tcBorders>
              <w:bottom w:val="single" w:sz="4" w:space="0" w:color="auto"/>
            </w:tcBorders>
            <w:shd w:val="clear" w:color="auto" w:fill="auto"/>
            <w:vAlign w:val="bottom"/>
          </w:tcPr>
          <w:p w14:paraId="3E82DBF5" w14:textId="77777777" w:rsidR="009A58D3" w:rsidRPr="007530AB" w:rsidRDefault="009A58D3" w:rsidP="00E01EAA">
            <w:pPr>
              <w:jc w:val="center"/>
            </w:pPr>
            <w:r w:rsidRPr="007530AB">
              <w:t>8</w:t>
            </w:r>
          </w:p>
          <w:p w14:paraId="3D3D0B9D" w14:textId="77777777" w:rsidR="009A58D3" w:rsidRPr="007530AB" w:rsidRDefault="009A58D3" w:rsidP="00E01EAA">
            <w:pPr>
              <w:jc w:val="center"/>
            </w:pPr>
            <w:r w:rsidRPr="007530AB">
              <w:t>(2.8%)</w:t>
            </w:r>
          </w:p>
        </w:tc>
        <w:tc>
          <w:tcPr>
            <w:tcW w:w="1440" w:type="dxa"/>
            <w:tcBorders>
              <w:bottom w:val="single" w:sz="4" w:space="0" w:color="auto"/>
            </w:tcBorders>
            <w:shd w:val="clear" w:color="auto" w:fill="auto"/>
            <w:vAlign w:val="bottom"/>
          </w:tcPr>
          <w:p w14:paraId="69F3560E" w14:textId="77777777" w:rsidR="009A58D3" w:rsidRPr="007530AB" w:rsidRDefault="009A58D3" w:rsidP="00E01EAA">
            <w:pPr>
              <w:jc w:val="center"/>
            </w:pPr>
            <w:r w:rsidRPr="007530AB">
              <w:t>2</w:t>
            </w:r>
          </w:p>
          <w:p w14:paraId="373956FD" w14:textId="77777777" w:rsidR="009A58D3" w:rsidRPr="007530AB" w:rsidRDefault="009A58D3" w:rsidP="00E01EAA">
            <w:pPr>
              <w:jc w:val="center"/>
            </w:pPr>
            <w:r w:rsidRPr="007530AB">
              <w:t>(0.7%)</w:t>
            </w:r>
          </w:p>
        </w:tc>
      </w:tr>
    </w:tbl>
    <w:p w14:paraId="60681069" w14:textId="77777777" w:rsidR="009A58D3" w:rsidRDefault="009A58D3" w:rsidP="009A58D3">
      <w:pPr>
        <w:ind w:left="720"/>
        <w:rPr>
          <w:sz w:val="20"/>
          <w:szCs w:val="20"/>
        </w:rPr>
      </w:pPr>
      <w:r w:rsidRPr="008A126D">
        <w:rPr>
          <w:sz w:val="20"/>
          <w:szCs w:val="20"/>
        </w:rPr>
        <w:t xml:space="preserve">Snus use: assuming 1 quid of </w:t>
      </w:r>
      <w:r>
        <w:rPr>
          <w:sz w:val="20"/>
          <w:szCs w:val="20"/>
        </w:rPr>
        <w:t>snus</w:t>
      </w:r>
      <w:r w:rsidRPr="008A126D">
        <w:rPr>
          <w:sz w:val="20"/>
          <w:szCs w:val="20"/>
        </w:rPr>
        <w:t xml:space="preserve"> = 1 g. </w:t>
      </w:r>
      <w:r>
        <w:rPr>
          <w:sz w:val="20"/>
          <w:szCs w:val="20"/>
        </w:rPr>
        <w:t xml:space="preserve"> </w:t>
      </w:r>
    </w:p>
    <w:p w14:paraId="134A7F3D" w14:textId="77777777" w:rsidR="009A58D3" w:rsidRDefault="009A58D3" w:rsidP="009A58D3">
      <w:pPr>
        <w:ind w:left="720"/>
        <w:rPr>
          <w:sz w:val="20"/>
          <w:szCs w:val="20"/>
        </w:rPr>
      </w:pPr>
      <w:r w:rsidRPr="008A126D">
        <w:rPr>
          <w:sz w:val="20"/>
          <w:szCs w:val="20"/>
        </w:rPr>
        <w:t xml:space="preserve">Smoking: assuming 1 cigarette = 1 g, 1 cheroot = 3 g, 1 cigar = 5 g, 1 pack of pipe tobacco = 50 g. </w:t>
      </w:r>
      <w:r>
        <w:rPr>
          <w:sz w:val="20"/>
          <w:szCs w:val="20"/>
        </w:rPr>
        <w:t xml:space="preserve"> </w:t>
      </w:r>
    </w:p>
    <w:p w14:paraId="2BFFFAA3" w14:textId="77777777" w:rsidR="009A58D3" w:rsidRDefault="009A58D3" w:rsidP="009A58D3">
      <w:pPr>
        <w:ind w:left="720"/>
        <w:rPr>
          <w:sz w:val="20"/>
          <w:szCs w:val="20"/>
        </w:rPr>
      </w:pPr>
      <w:r w:rsidRPr="008A126D">
        <w:rPr>
          <w:sz w:val="20"/>
          <w:szCs w:val="20"/>
        </w:rPr>
        <w:t>Low and high were defined as ≤ and &gt; respe</w:t>
      </w:r>
      <w:r>
        <w:rPr>
          <w:sz w:val="20"/>
          <w:szCs w:val="20"/>
        </w:rPr>
        <w:t xml:space="preserve">ctively median value among the </w:t>
      </w:r>
      <w:r w:rsidRPr="008A126D">
        <w:rPr>
          <w:sz w:val="20"/>
          <w:szCs w:val="20"/>
        </w:rPr>
        <w:t xml:space="preserve">controls, </w:t>
      </w:r>
      <w:r>
        <w:rPr>
          <w:sz w:val="20"/>
          <w:szCs w:val="20"/>
        </w:rPr>
        <w:t>the</w:t>
      </w:r>
      <w:r w:rsidRPr="008A126D">
        <w:rPr>
          <w:sz w:val="20"/>
          <w:szCs w:val="20"/>
        </w:rPr>
        <w:t xml:space="preserve"> medians </w:t>
      </w:r>
      <w:r>
        <w:rPr>
          <w:sz w:val="20"/>
          <w:szCs w:val="20"/>
        </w:rPr>
        <w:t xml:space="preserve">being </w:t>
      </w:r>
      <w:r w:rsidRPr="008A126D">
        <w:rPr>
          <w:sz w:val="20"/>
          <w:szCs w:val="20"/>
        </w:rPr>
        <w:t xml:space="preserve"> 156.0 kg for </w:t>
      </w:r>
      <w:r>
        <w:rPr>
          <w:sz w:val="20"/>
          <w:szCs w:val="20"/>
        </w:rPr>
        <w:t>snus</w:t>
      </w:r>
      <w:r w:rsidRPr="008A126D">
        <w:rPr>
          <w:sz w:val="20"/>
          <w:szCs w:val="20"/>
        </w:rPr>
        <w:t xml:space="preserve"> and 124.8 kg for smoking.</w:t>
      </w:r>
    </w:p>
    <w:p w14:paraId="163F10E4" w14:textId="77777777" w:rsidR="009A58D3" w:rsidRDefault="009A58D3" w:rsidP="009A58D3">
      <w:pPr>
        <w:ind w:left="720"/>
        <w:rPr>
          <w:sz w:val="20"/>
          <w:szCs w:val="20"/>
        </w:rPr>
      </w:pPr>
    </w:p>
    <w:p w14:paraId="0C77ADDC" w14:textId="77777777" w:rsidR="009A58D3" w:rsidRPr="008A126D" w:rsidRDefault="009A58D3" w:rsidP="009A58D3">
      <w:pPr>
        <w:pStyle w:val="StdIndentPara"/>
      </w:pPr>
      <w:r>
        <w:t>The OR is 0.25 (0.04-1.62) for high vs low usage among dual users, although this is based on very small numbers.</w:t>
      </w:r>
    </w:p>
    <w:p w14:paraId="665578C8" w14:textId="77777777" w:rsidR="009A58D3" w:rsidRDefault="009A58D3" w:rsidP="009A58D3"/>
    <w:p w14:paraId="780782C5" w14:textId="77777777" w:rsidR="009A58D3" w:rsidRDefault="009A58D3" w:rsidP="009A58D3">
      <w:pPr>
        <w:pStyle w:val="Heading3"/>
      </w:pPr>
      <w:bookmarkStart w:id="30" w:name="_Toc304193964"/>
      <w:r>
        <w:lastRenderedPageBreak/>
        <w:t>3.2.15</w:t>
      </w:r>
      <w:r>
        <w:tab/>
      </w:r>
      <w:proofErr w:type="spellStart"/>
      <w:r w:rsidRPr="0042300E">
        <w:rPr>
          <w:u w:val="single"/>
        </w:rPr>
        <w:t>V</w:t>
      </w:r>
      <w:r w:rsidRPr="0042300E">
        <w:rPr>
          <w:rFonts w:cs="Times New Roman"/>
          <w:u w:val="single"/>
        </w:rPr>
        <w:t>ä</w:t>
      </w:r>
      <w:r w:rsidRPr="0042300E">
        <w:rPr>
          <w:u w:val="single"/>
        </w:rPr>
        <w:t>sterbotten</w:t>
      </w:r>
      <w:proofErr w:type="spellEnd"/>
      <w:r w:rsidRPr="0042300E">
        <w:rPr>
          <w:u w:val="single"/>
        </w:rPr>
        <w:t xml:space="preserve"> Intervention Program (VIP)</w:t>
      </w:r>
      <w:bookmarkEnd w:id="30"/>
    </w:p>
    <w:p w14:paraId="5330B1E8" w14:textId="77777777" w:rsidR="009A58D3" w:rsidRDefault="009A58D3" w:rsidP="009A58D3">
      <w:pPr>
        <w:pStyle w:val="StdIndentPara"/>
      </w:pPr>
      <w:r>
        <w:t xml:space="preserve">Since 1985, all inhabitants of </w:t>
      </w:r>
      <w:proofErr w:type="spellStart"/>
      <w:r>
        <w:t>Västerbotten</w:t>
      </w:r>
      <w:proofErr w:type="spellEnd"/>
      <w:r>
        <w:t xml:space="preserve"> county have been invited to a health examination in the year they turn 40, 50 or 60 years of age.  Up to 1995, the study also included 30-year olds.  This study contributed the majority of the controls for a nested case-control study reported by </w:t>
      </w:r>
      <w:proofErr w:type="spellStart"/>
      <w:r>
        <w:t>Wennberg</w:t>
      </w:r>
      <w:proofErr w:type="spellEnd"/>
      <w:r>
        <w:t xml:space="preserve"> et al </w:t>
      </w:r>
      <w:r>
        <w:fldChar w:fldCharType="begin"/>
      </w:r>
      <w:r>
        <w:instrText xml:space="preserve"> ADDIN REFMGR.CITE &lt;Refman&gt;&lt;Cite&gt;&lt;Author&gt;Wennberg&lt;/Author&gt;&lt;Year&gt;2007&lt;/Year&gt;&lt;RecNum&gt;WENNBE2007&lt;/RecNum&gt;&lt;IDText&gt;The risk of myocardial infarction and sudden cardiac death amongst snuff users with or without a previous history of smoking&lt;/IDText&gt;&lt;MDL Ref_Type="Journal"&gt;&lt;Ref_Type&gt;Journal&lt;/Ref_Type&gt;&lt;Ref_ID&gt;WENNBE2007&lt;/Ref_ID&gt;&lt;Title_Primary&gt;The risk of myocardial infarction and sudden cardiac death amongst snuff users with or without a previous history of smoking&lt;/Title_Primary&gt;&lt;Authors_Primary&gt;Wennberg,P.&lt;/Authors_Primary&gt;&lt;Authors_Primary&gt;Eliasson,M.&lt;/Authors_Primary&gt;&lt;Authors_Primary&gt;Hallmans,G.&lt;/Authors_Primary&gt;&lt;Authors_Primary&gt;Johansson,L.&lt;/Authors_Primary&gt;&lt;Authors_Primary&gt;Boman,K.&lt;/Authors_Primary&gt;&lt;Authors_Primary&gt;Jansson,J-H.&lt;/Authors_Primary&gt;&lt;Date_Primary&gt;2007&lt;/Date_Primary&gt;&lt;Keywords&gt;SNUFF&lt;/Keywords&gt;&lt;Keywords&gt;IESLCN&lt;/Keywords&gt;&lt;Keywords&gt;CHD&lt;/Keywords&gt;&lt;Keywords&gt;ISS3swedQ&lt;/Keywords&gt;&lt;Keywords&gt;SNUFFxSMOK&lt;/Keywords&gt;&lt;Keywords&gt;SWEDEN&lt;/Keywords&gt;&lt;Keywords&gt;MONICA&lt;/Keywords&gt;&lt;Keywords&gt;JOINTSS2Rep1&lt;/Keywords&gt;&lt;Keywords&gt;JOINTSS1Y&lt;/Keywords&gt;&lt;Keywords&gt;JOINTSS2REP3Y1&lt;/Keywords&gt;&lt;Reprint&gt;In File&lt;/Reprint&gt;&lt;Start_Page&gt;360&lt;/Start_Page&gt;&lt;End_Page&gt;367&lt;/End_Page&gt;&lt;Periodical&gt;J.Intern.Med.&lt;/Periodical&gt;&lt;Volume&gt;262&lt;/Volume&gt;&lt;Issue&gt;3&lt;/Issue&gt;&lt;User_Def_3&gt;1594&lt;/User_Def_3&gt;&lt;User_Def_5&gt;05082008&lt;/User_Def_5&gt;&lt;Availability&gt;14092011&lt;/Availability&gt;&lt;Misc_3&gt;07082008/Y&lt;/Misc_3&gt;&lt;Address&gt;&lt;u&gt;O7C&lt;/u&gt; O7D O7G BL-GEN&lt;/Address&gt;&lt;Web_URL_Link1&gt;&lt;u&gt;x:\refscan\WENNBE2007.pdf&lt;/u&gt;;&lt;u&gt;t:\pauline\reviews\pdf\1594.pdf&lt;/u&gt;&lt;/Web_URL_Link1&gt;&lt;Web_URL_Link3&gt;Oct08:BAT(rev)&lt;/Web_URL_Link3&gt;&lt;ZZ_JournalFull&gt;&lt;f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fldChar w:fldCharType="separate"/>
      </w:r>
      <w:r>
        <w:t>[38]</w:t>
      </w:r>
      <w:r>
        <w:fldChar w:fldCharType="end"/>
      </w:r>
      <w:r>
        <w:t xml:space="preserve"> which was described in §3.2.15 of Report 1 </w:t>
      </w:r>
      <w:r>
        <w:fldChar w:fldCharType="begin"/>
      </w:r>
      <w:r>
        <w:instrText xml:space="preserve"> ADDIN REFMGR.CITE &lt;Refman&gt;&lt;Cite&gt;&lt;Author&gt;Lee&lt;/Author&gt;&lt;Year&gt;2011&lt;/Year&gt;&lt;RecNum&gt;LEE2011I&lt;/RecNum&gt;&lt;IDText&gt;Gaining insight into the consequences of swithcing from cigarettes to snus. Report 1. Health risks of dual users or of switching to snus (including some data on joint use of cigarettes and snus)&lt;/IDText&gt;&lt;MDL Ref_Type="Unpublished Work"&gt;&lt;Ref_Type&gt;Unpublished Work&lt;/Ref_Type&gt;&lt;Ref_ID&gt;LEE2011I&lt;/Ref_ID&gt;&lt;Title_Primary&gt;Gaining insight into the consequences of swithcing from cigarettes to snus. Report 1. Health risks of dual users or of switching to snus (including some data on joint use of cigarettes and snus)&lt;/Title_Primary&gt;&lt;Authors_Primary&gt;Lee,P.N.&lt;/Authors_Primary&gt;&lt;Authors_Primary&gt;Forey,B.A.&lt;/Authors_Primary&gt;&lt;Date_Primary&gt;2011&lt;/Date_Primary&gt;&lt;Keywords&gt;SNUFF&lt;/Keywords&gt;&lt;Keywords&gt;SWEDEN&lt;/Keywords&gt;&lt;Keywords&gt;REVIEW&lt;/Keywords&gt;&lt;Reprint&gt;In File&lt;/Reprint&gt;&lt;End_Page&gt;57&lt;/End_Page&gt;&lt;User_Def_5&gt;14072011&lt;/User_Def_5&gt;&lt;Availability&gt;26072011&lt;/Availability&gt;&lt;Misc_1&gt;Internal report&lt;/Misc_1&gt;&lt;Misc_3&gt;14072011/y&lt;/Misc_3&gt;&lt;Address&gt;&lt;u&gt;O7R&lt;/u&gt; O7A O7B O7C O7F O7G&lt;/Address&gt;&lt;Web_URL_Link1&gt;&lt;u&gt;T:\PAULINE\REPORTS\Gaining insight into switching to snus - Report 1.doc&lt;/u&gt;;&lt;u&gt;t:\pnlee\JointSnusSmoking2\jointassocs.xls&lt;/u&gt;&lt;/Web_URL_Link1&gt;&lt;ZZ_WorkformID&gt;5&lt;/ZZ_WorkformID&gt;&lt;/MDL&gt;&lt;/Cite&gt;&lt;/Refman&gt;</w:instrText>
      </w:r>
      <w:r>
        <w:fldChar w:fldCharType="separate"/>
      </w:r>
      <w:r>
        <w:t>[2]</w:t>
      </w:r>
      <w:r>
        <w:fldChar w:fldCharType="end"/>
      </w:r>
      <w:r>
        <w:t xml:space="preserve"> (the few remaining controls coming from the MONICA study, see §3.2.</w:t>
      </w:r>
      <w:r w:rsidRPr="00F97130">
        <w:t>7</w:t>
      </w:r>
      <w:r>
        <w:t xml:space="preserve">).  Results from this study as reported by </w:t>
      </w:r>
      <w:proofErr w:type="spellStart"/>
      <w:r>
        <w:t>Lundqvist</w:t>
      </w:r>
      <w:proofErr w:type="spellEnd"/>
      <w:r>
        <w:t xml:space="preserve"> et al </w:t>
      </w:r>
      <w:r>
        <w:fldChar w:fldCharType="begin"/>
      </w:r>
      <w:r>
        <w:instrText xml:space="preserve"> ADDIN REFMGR.CITE &lt;Refman&gt;&lt;Cite&gt;&lt;Author&gt;Lundqvist&lt;/Author&gt;&lt;Year&gt;2009&lt;/Year&gt;&lt;RecNum&gt;LUNDQV2009&lt;/RecNum&gt;&lt;IDText&gt;Patterns of tobacco use: a 10-year follow-up study of smoking and snus habits in a middle-aged Swedish population&lt;/IDText&gt;&lt;MDL Ref_Type="Journal"&gt;&lt;Ref_Type&gt;Journal&lt;/Ref_Type&gt;&lt;Ref_ID&gt;LUNDQV2009&lt;/Ref_ID&gt;&lt;Title_Primary&gt;Patterns of tobacco use: a 10-year follow-up study of smoking and snus habits in a middle-aged Swedish population&lt;/Title_Primary&gt;&lt;Authors_Primary&gt;Lundqvist,G.&lt;/Authors_Primary&gt;&lt;Authors_Primary&gt;Sandstr&amp;#xF6;m,H.&lt;/Authors_Primary&gt;&lt;Authors_Primary&gt;&amp;#xD6;hman,A.&lt;/Authors_Primary&gt;&lt;Authors_Primary&gt;Weinehall,L.&lt;/Authors_Primary&gt;&lt;Date_Primary&gt;2009&lt;/Date_Primary&gt;&lt;Keywords&gt;ISS3swedY&lt;/Keywords&gt;&lt;Keywords&gt;SMOKINGHABS&lt;/Keywords&gt;&lt;Keywords&gt;SNUFF&lt;/Keywords&gt;&lt;Keywords&gt;SWEDEN&lt;/Keywords&gt;&lt;Keywords&gt;SNUFFxSMOK&lt;/Keywords&gt;&lt;Keywords&gt;JOINTSS1Y&lt;/Keywords&gt;&lt;Keywords&gt;JOINTSS2REP3Y1&lt;/Keywords&gt;&lt;Reprint&gt;In File&lt;/Reprint&gt;&lt;Start_Page&gt;161&lt;/Start_Page&gt;&lt;End_Page&gt;167&lt;/End_Page&gt;&lt;Periodical&gt;Scand.J.Public Health&lt;/Periodical&gt;&lt;Volume&gt;37&lt;/Volume&gt;&lt;Issue&gt;2&lt;/Issue&gt;&lt;User_Def_5&gt;11062009&lt;/User_Def_5&gt;&lt;Availability&gt;14092011&lt;/Availability&gt;&lt;Misc_3&gt;26062009/Y&lt;/Misc_3&gt;&lt;Address&gt;&lt;u&gt;SM.SWEDEN&lt;/u&gt;  O7G BL-ISS&lt;/Address&gt;&lt;Web_URL_Link1&gt;&lt;u&gt;x:\refscan\LUNDQV2009.pdf&lt;/u&gt;&lt;/Web_URL_Link1&gt;&lt;ZZ_JournalFull&gt;&lt;f name="System"&gt;Scandinavian Journal of Public Health&lt;/f&gt;&lt;/ZZ_JournalFull&gt;&lt;ZZ_JournalStdAbbrev&gt;&lt;f name="System"&gt;Scand.J.Public Health&lt;/f&gt;&lt;/ZZ_JournalStdAbbrev&gt;&lt;ZZ_WorkformID&gt;1&lt;/ZZ_WorkformID&gt;&lt;/MDL&gt;&lt;/Cite&gt;&lt;/Refman&gt;</w:instrText>
      </w:r>
      <w:r>
        <w:fldChar w:fldCharType="separate"/>
      </w:r>
      <w:r>
        <w:t>[39]</w:t>
      </w:r>
      <w:r>
        <w:fldChar w:fldCharType="end"/>
      </w:r>
      <w:r>
        <w:t xml:space="preserve"> were included in PNL’s snus review </w:t>
      </w:r>
      <w:r>
        <w:fldChar w:fldCharType="begin"/>
      </w:r>
      <w:r>
        <w:instrText xml:space="preserve"> ADDIN REFMGR.CITE &lt;Refman&gt;&lt;Cite&gt;&lt;Author&gt;Lee&lt;/Author&gt;&lt;Year&gt;2011&lt;/Year&gt;&lt;RecNum&gt;LEE2011&lt;/RecNum&gt;&lt;IDText&gt;Summary of the epidemiological evidence relating snus to health&lt;/IDText&gt;&lt;MDL Ref_Type="Journal"&gt;&lt;Ref_Type&gt;Journal&lt;/Ref_Type&gt;&lt;Ref_ID&gt;LEE2011&lt;/Ref_ID&gt;&lt;Title_Primary&gt;Summary of the epidemiological evidence relating snus to health&lt;/Title_Primary&gt;&lt;Authors_Primary&gt;Lee,P.N.&lt;/Authors_Primary&gt;&lt;Date_Primary&gt;2011&lt;/Date_Primary&gt;&lt;Keywords&gt;SNUFF&lt;/Keywords&gt;&lt;Keywords&gt;SWEDEN&lt;/Keywords&gt;&lt;Keywords&gt;CitedISS&lt;/Keywords&gt;&lt;Reprint&gt;In File&lt;/Reprint&gt;&lt;Start_Page&gt;197&lt;/Start_Page&gt;&lt;End_Page&gt;214&lt;/End_Page&gt;&lt;Periodical&gt;Regul.Toxicol.Pharmacol.&lt;/Periodical&gt;&lt;Volume&gt;59&lt;/Volume&gt;&lt;User_Def_4&gt;231&lt;/User_Def_4&gt;&lt;User_Def_5&gt;14022011&lt;/User_Def_5&gt;&lt;Availability&gt;04082011&lt;/Availability&gt;&lt;Misc_3&gt;01032011/Y&lt;/Misc_3&gt;&lt;Address&gt;&lt;u&gt;O7R&lt;/u&gt;&lt;/Address&gt;&lt;Web_URL_Link1&gt;&lt;u&gt;x:\refscan\LEE2011.pdf&lt;/u&gt;;&lt;u&gt;t:\pauline\reports\Snus and health_regToxPharm.doc&lt;/u&gt;&lt;/Web_URL_Link1&gt;&lt;ZZ_JournalFull&gt;&lt;f name="System"&gt;Regulatory Toxicology and Pharmacology : RTP&lt;/f&gt;&lt;/ZZ_JournalFull&gt;&lt;ZZ_JournalStdAbbrev&gt;&lt;f name="System"&gt;Regul.Toxicol.Pharmacol.&lt;/f&gt;&lt;/ZZ_JournalStdAbbrev&gt;&lt;ZZ_JournalUser2&gt;&lt;f name="System"&gt;Regulatory Toxicology and Pharmacology&lt;/f&gt;&lt;/ZZ_JournalUser2&gt;&lt;ZZ_WorkformID&gt;1&lt;/ZZ_WorkformID&gt;&lt;/MDL&gt;&lt;/Cite&gt;&lt;/Refman&gt;</w:instrText>
      </w:r>
      <w:r>
        <w:fldChar w:fldCharType="separate"/>
      </w:r>
      <w:r>
        <w:t>[1]</w:t>
      </w:r>
      <w:r>
        <w:fldChar w:fldCharType="end"/>
      </w:r>
      <w:r>
        <w:t xml:space="preserve">.  Here, the more recent report by </w:t>
      </w:r>
      <w:proofErr w:type="spellStart"/>
      <w:r>
        <w:t>Norberg</w:t>
      </w:r>
      <w:proofErr w:type="spellEnd"/>
      <w:r>
        <w:t xml:space="preserve"> et al </w:t>
      </w:r>
      <w:r>
        <w:fldChar w:fldCharType="begin"/>
      </w:r>
      <w:r>
        <w:instrText xml:space="preserve"> ADDIN REFMGR.CITE &lt;Refman&gt;&lt;Cite&gt;&lt;Author&gt;Norberg&lt;/Author&gt;&lt;Year&gt;2011&lt;/Year&gt;&lt;RecNum&gt;NORBER2011&lt;/RecNum&gt;&lt;IDText&gt;Changing patterns of tobacco use in a middle-aged population - the role of snus, gender, age, and education&lt;/IDText&gt;&lt;MDL Ref_Type="Journal"&gt;&lt;Ref_Type&gt;Journal&lt;/Ref_Type&gt;&lt;Ref_ID&gt;NORBER2011&lt;/Ref_ID&gt;&lt;Title_Primary&gt;Changing patterns of tobacco use in a middle-aged population - the role of snus, gender, age, and education&lt;/Title_Primary&gt;&lt;Authors_Primary&gt;Norberg,M.&lt;/Authors_Primary&gt;&lt;Authors_Primary&gt;Lundqvist,G.&lt;/Authors_Primary&gt;&lt;Authors_Primary&gt;Nilsson,M.&lt;/Authors_Primary&gt;&lt;Authors_Primary&gt;Gilljam,H.&lt;/Authors_Primary&gt;&lt;Authors_Primary&gt;Weinehall,L.&lt;/Authors_Primary&gt;&lt;Date_Primary&gt;2011&lt;/Date_Primary&gt;&lt;Keywords&gt;SWEDEN&lt;/Keywords&gt;&lt;Keywords&gt;SNUFF&lt;/Keywords&gt;&lt;Keywords&gt;SNUFFxSMOK&lt;/Keywords&gt;&lt;Keywords&gt;SMOKINGHABS&lt;/Keywords&gt;&lt;Keywords&gt;JOINTSS2REP3Y1&lt;/Keywords&gt;&lt;Reprint&gt;In File&lt;/Reprint&gt;&lt;Start_Page&gt;1&lt;/Start_Page&gt;&lt;End_Page&gt;13&lt;/End_Page&gt;&lt;Periodical&gt;Global Health Action&lt;/Periodical&gt;&lt;Volume&gt;4&lt;/Volume&gt;&lt;User_Def_3&gt;To be reviewed as at 05092011&lt;/User_Def_3&gt;&lt;User_Def_5&gt;01072011&lt;/User_Def_5&gt;&lt;Availability&gt;14092011&lt;/Availability&gt;&lt;Misc_3&gt;01072011/Y&lt;/Misc_3&gt;&lt;Address&gt;&lt;u&gt;O7G&lt;/u&gt; SM.SWEDEN&lt;/Address&gt;&lt;Web_URL_Link1&gt;&lt;u&gt;x:\refscan\NORBER2011.pdf&lt;/u&gt;&lt;/Web_URL_Link1&gt;&lt;Web_URL_Link3&gt;&lt;u&gt;http://www.ncbi.nlm.nih.gov/pmc/articles/PMC3118776/pdf/GHA-4-5613.pdf&lt;/u&gt;&lt;/Web_URL_Link3&gt;&lt;ZZ_JournalFull&gt;&lt;f name="System"&gt;Global Health Action&lt;/f&gt;&lt;/ZZ_JournalFull&gt;&lt;ZZ_WorkformID&gt;1&lt;/ZZ_WorkformID&gt;&lt;/MDL&gt;&lt;/Cite&gt;&lt;/Refman&gt;</w:instrText>
      </w:r>
      <w:r>
        <w:fldChar w:fldCharType="separate"/>
      </w:r>
      <w:r>
        <w:t>[40]</w:t>
      </w:r>
      <w:r>
        <w:fldChar w:fldCharType="end"/>
      </w:r>
      <w:r>
        <w:t xml:space="preserve"> is preferred, as it covers a longer period and provides sex- and age-specific results (although not for the 30-year olds who were included in the all-ages results from </w:t>
      </w:r>
      <w:proofErr w:type="spellStart"/>
      <w:r>
        <w:t>Lundqvist</w:t>
      </w:r>
      <w:proofErr w:type="spellEnd"/>
      <w:r>
        <w:t xml:space="preserve"> </w:t>
      </w:r>
      <w:r>
        <w:fldChar w:fldCharType="begin"/>
      </w:r>
      <w:r>
        <w:instrText xml:space="preserve"> ADDIN REFMGR.CITE &lt;Refman&gt;&lt;Cite&gt;&lt;Author&gt;Lundqvist&lt;/Author&gt;&lt;Year&gt;2009&lt;/Year&gt;&lt;RecNum&gt;LUNDQV2009&lt;/RecNum&gt;&lt;IDText&gt;Patterns of tobacco use: a 10-year follow-up study of smoking and snus habits in a middle-aged Swedish population&lt;/IDText&gt;&lt;MDL Ref_Type="Journal"&gt;&lt;Ref_Type&gt;Journal&lt;/Ref_Type&gt;&lt;Ref_ID&gt;LUNDQV2009&lt;/Ref_ID&gt;&lt;Title_Primary&gt;Patterns of tobacco use: a 10-year follow-up study of smoking and snus habits in a middle-aged Swedish population&lt;/Title_Primary&gt;&lt;Authors_Primary&gt;Lundqvist,G.&lt;/Authors_Primary&gt;&lt;Authors_Primary&gt;Sandstr&amp;#xF6;m,H.&lt;/Authors_Primary&gt;&lt;Authors_Primary&gt;&amp;#xD6;hman,A.&lt;/Authors_Primary&gt;&lt;Authors_Primary&gt;Weinehall,L.&lt;/Authors_Primary&gt;&lt;Date_Primary&gt;2009&lt;/Date_Primary&gt;&lt;Keywords&gt;ISS3swedY&lt;/Keywords&gt;&lt;Keywords&gt;SMOKINGHABS&lt;/Keywords&gt;&lt;Keywords&gt;SNUFF&lt;/Keywords&gt;&lt;Keywords&gt;SWEDEN&lt;/Keywords&gt;&lt;Keywords&gt;SNUFFxSMOK&lt;/Keywords&gt;&lt;Keywords&gt;JOINTSS1Y&lt;/Keywords&gt;&lt;Keywords&gt;JOINTSS2REP3Y1&lt;/Keywords&gt;&lt;Reprint&gt;In File&lt;/Reprint&gt;&lt;Start_Page&gt;161&lt;/Start_Page&gt;&lt;End_Page&gt;167&lt;/End_Page&gt;&lt;Periodical&gt;Scand.J.Public Health&lt;/Periodical&gt;&lt;Volume&gt;37&lt;/Volume&gt;&lt;Issue&gt;2&lt;/Issue&gt;&lt;User_Def_5&gt;11062009&lt;/User_Def_5&gt;&lt;Availability&gt;14092011&lt;/Availability&gt;&lt;Misc_3&gt;26062009/Y&lt;/Misc_3&gt;&lt;Address&gt;&lt;u&gt;SM.SWEDEN&lt;/u&gt;  O7G BL-ISS&lt;/Address&gt;&lt;Web_URL_Link1&gt;&lt;u&gt;x:\refscan\LUNDQV2009.pdf&lt;/u&gt;&lt;/Web_URL_Link1&gt;&lt;ZZ_JournalFull&gt;&lt;f name="System"&gt;Scandinavian Journal of Public Health&lt;/f&gt;&lt;/ZZ_JournalFull&gt;&lt;ZZ_JournalStdAbbrev&gt;&lt;f name="System"&gt;Scand.J.Public Health&lt;/f&gt;&lt;/ZZ_JournalStdAbbrev&gt;&lt;ZZ_WorkformID&gt;1&lt;/ZZ_WorkformID&gt;&lt;/MDL&gt;&lt;/Cite&gt;&lt;/Refman&gt;</w:instrText>
      </w:r>
      <w:r>
        <w:fldChar w:fldCharType="separate"/>
      </w:r>
      <w:r>
        <w:t>[39]</w:t>
      </w:r>
      <w:r>
        <w:fldChar w:fldCharType="end"/>
      </w:r>
      <w:r>
        <w:t>).  Intermittent smokers are categorized with the current smokers.</w:t>
      </w:r>
    </w:p>
    <w:p w14:paraId="0E25F22B" w14:textId="77777777" w:rsidR="009A58D3" w:rsidRDefault="009A58D3" w:rsidP="009A58D3">
      <w:pPr>
        <w:pStyle w:val="StdIndentPara"/>
      </w:pPr>
      <w:r>
        <w:t>Based on a series of cross-sectional analyses, the sex-, age- and period-specific joint distribution of tobacco use is shown in Tables 1, 2 and 4.  The ratio of switchers (current snus/former smoker) to continuing exclusive smokers (S1:N1) was as follows:</w:t>
      </w:r>
    </w:p>
    <w:tbl>
      <w:tblPr>
        <w:tblW w:w="0" w:type="auto"/>
        <w:tblInd w:w="828" w:type="dxa"/>
        <w:tblLook w:val="00A0" w:firstRow="1" w:lastRow="0" w:firstColumn="1" w:lastColumn="0" w:noHBand="0" w:noVBand="0"/>
      </w:tblPr>
      <w:tblGrid>
        <w:gridCol w:w="1251"/>
        <w:gridCol w:w="605"/>
        <w:gridCol w:w="892"/>
        <w:gridCol w:w="890"/>
        <w:gridCol w:w="890"/>
        <w:gridCol w:w="357"/>
        <w:gridCol w:w="943"/>
        <w:gridCol w:w="936"/>
        <w:gridCol w:w="936"/>
      </w:tblGrid>
      <w:tr w:rsidR="009A58D3" w:rsidRPr="000D1B1E" w14:paraId="50A1D621" w14:textId="77777777" w:rsidTr="00E01EAA">
        <w:tc>
          <w:tcPr>
            <w:tcW w:w="1260" w:type="dxa"/>
            <w:shd w:val="clear" w:color="auto" w:fill="auto"/>
          </w:tcPr>
          <w:p w14:paraId="60C809C6" w14:textId="77777777" w:rsidR="009A58D3" w:rsidRPr="003009BD" w:rsidRDefault="009A58D3" w:rsidP="00E01EAA">
            <w:pPr>
              <w:jc w:val="both"/>
              <w:rPr>
                <w:sz w:val="20"/>
                <w:szCs w:val="20"/>
              </w:rPr>
            </w:pPr>
            <w:r w:rsidRPr="003009BD">
              <w:rPr>
                <w:sz w:val="20"/>
                <w:szCs w:val="20"/>
              </w:rPr>
              <w:t>Year</w:t>
            </w:r>
          </w:p>
        </w:tc>
        <w:tc>
          <w:tcPr>
            <w:tcW w:w="571" w:type="dxa"/>
            <w:shd w:val="clear" w:color="auto" w:fill="auto"/>
          </w:tcPr>
          <w:p w14:paraId="752BECEF" w14:textId="77777777" w:rsidR="009A58D3" w:rsidRPr="003009BD" w:rsidRDefault="009A58D3" w:rsidP="00E01EAA">
            <w:pPr>
              <w:jc w:val="both"/>
              <w:rPr>
                <w:sz w:val="20"/>
                <w:szCs w:val="20"/>
              </w:rPr>
            </w:pPr>
          </w:p>
        </w:tc>
        <w:tc>
          <w:tcPr>
            <w:tcW w:w="896" w:type="dxa"/>
            <w:tcBorders>
              <w:bottom w:val="single" w:sz="4" w:space="0" w:color="auto"/>
            </w:tcBorders>
            <w:shd w:val="clear" w:color="auto" w:fill="auto"/>
          </w:tcPr>
          <w:p w14:paraId="312D7E44" w14:textId="77777777" w:rsidR="009A58D3" w:rsidRPr="003009BD" w:rsidRDefault="009A58D3" w:rsidP="00E01EAA">
            <w:pPr>
              <w:jc w:val="center"/>
              <w:rPr>
                <w:sz w:val="20"/>
                <w:szCs w:val="20"/>
              </w:rPr>
            </w:pPr>
            <w:r w:rsidRPr="003009BD">
              <w:rPr>
                <w:sz w:val="20"/>
                <w:szCs w:val="20"/>
              </w:rPr>
              <w:t>Men</w:t>
            </w:r>
          </w:p>
        </w:tc>
        <w:tc>
          <w:tcPr>
            <w:tcW w:w="894" w:type="dxa"/>
            <w:tcBorders>
              <w:bottom w:val="single" w:sz="4" w:space="0" w:color="auto"/>
            </w:tcBorders>
            <w:shd w:val="clear" w:color="auto" w:fill="auto"/>
          </w:tcPr>
          <w:p w14:paraId="3951D0B1" w14:textId="77777777" w:rsidR="009A58D3" w:rsidRPr="003009BD" w:rsidRDefault="009A58D3" w:rsidP="00E01EAA">
            <w:pPr>
              <w:jc w:val="center"/>
              <w:rPr>
                <w:sz w:val="20"/>
                <w:szCs w:val="20"/>
              </w:rPr>
            </w:pPr>
          </w:p>
        </w:tc>
        <w:tc>
          <w:tcPr>
            <w:tcW w:w="894" w:type="dxa"/>
            <w:tcBorders>
              <w:bottom w:val="single" w:sz="4" w:space="0" w:color="auto"/>
            </w:tcBorders>
            <w:shd w:val="clear" w:color="auto" w:fill="auto"/>
          </w:tcPr>
          <w:p w14:paraId="12BFF5EA" w14:textId="77777777" w:rsidR="009A58D3" w:rsidRPr="003009BD" w:rsidRDefault="009A58D3" w:rsidP="00E01EAA">
            <w:pPr>
              <w:jc w:val="center"/>
              <w:rPr>
                <w:sz w:val="20"/>
                <w:szCs w:val="20"/>
              </w:rPr>
            </w:pPr>
          </w:p>
        </w:tc>
        <w:tc>
          <w:tcPr>
            <w:tcW w:w="359" w:type="dxa"/>
          </w:tcPr>
          <w:p w14:paraId="6949BCCA" w14:textId="77777777" w:rsidR="009A58D3" w:rsidRPr="003009BD" w:rsidRDefault="009A58D3" w:rsidP="00E01EAA">
            <w:pPr>
              <w:jc w:val="center"/>
              <w:rPr>
                <w:sz w:val="20"/>
                <w:szCs w:val="20"/>
              </w:rPr>
            </w:pPr>
          </w:p>
        </w:tc>
        <w:tc>
          <w:tcPr>
            <w:tcW w:w="944" w:type="dxa"/>
            <w:tcBorders>
              <w:bottom w:val="single" w:sz="4" w:space="0" w:color="auto"/>
            </w:tcBorders>
          </w:tcPr>
          <w:p w14:paraId="4CDC86B8" w14:textId="77777777" w:rsidR="009A58D3" w:rsidRPr="003009BD" w:rsidRDefault="009A58D3" w:rsidP="00E01EAA">
            <w:pPr>
              <w:jc w:val="center"/>
              <w:rPr>
                <w:sz w:val="20"/>
                <w:szCs w:val="20"/>
              </w:rPr>
            </w:pPr>
            <w:r w:rsidRPr="003009BD">
              <w:rPr>
                <w:sz w:val="20"/>
                <w:szCs w:val="20"/>
              </w:rPr>
              <w:t>Women</w:t>
            </w:r>
          </w:p>
        </w:tc>
        <w:tc>
          <w:tcPr>
            <w:tcW w:w="941" w:type="dxa"/>
            <w:tcBorders>
              <w:bottom w:val="single" w:sz="4" w:space="0" w:color="auto"/>
            </w:tcBorders>
          </w:tcPr>
          <w:p w14:paraId="43292BEB" w14:textId="77777777" w:rsidR="009A58D3" w:rsidRPr="003009BD" w:rsidRDefault="009A58D3" w:rsidP="00E01EAA">
            <w:pPr>
              <w:jc w:val="center"/>
              <w:rPr>
                <w:sz w:val="20"/>
                <w:szCs w:val="20"/>
              </w:rPr>
            </w:pPr>
          </w:p>
        </w:tc>
        <w:tc>
          <w:tcPr>
            <w:tcW w:w="941" w:type="dxa"/>
            <w:tcBorders>
              <w:bottom w:val="single" w:sz="4" w:space="0" w:color="auto"/>
            </w:tcBorders>
          </w:tcPr>
          <w:p w14:paraId="1D869F81" w14:textId="77777777" w:rsidR="009A58D3" w:rsidRPr="003009BD" w:rsidRDefault="009A58D3" w:rsidP="00E01EAA">
            <w:pPr>
              <w:jc w:val="center"/>
              <w:rPr>
                <w:sz w:val="20"/>
                <w:szCs w:val="20"/>
              </w:rPr>
            </w:pPr>
          </w:p>
        </w:tc>
      </w:tr>
      <w:tr w:rsidR="009A58D3" w:rsidRPr="000D1B1E" w14:paraId="479D0454" w14:textId="77777777" w:rsidTr="00E01EAA">
        <w:tc>
          <w:tcPr>
            <w:tcW w:w="1260" w:type="dxa"/>
            <w:tcBorders>
              <w:bottom w:val="single" w:sz="4" w:space="0" w:color="auto"/>
            </w:tcBorders>
            <w:shd w:val="clear" w:color="auto" w:fill="auto"/>
          </w:tcPr>
          <w:p w14:paraId="6BA087A7" w14:textId="77777777" w:rsidR="009A58D3" w:rsidRPr="003009BD" w:rsidRDefault="009A58D3" w:rsidP="00E01EAA">
            <w:pPr>
              <w:jc w:val="both"/>
              <w:rPr>
                <w:sz w:val="20"/>
                <w:szCs w:val="20"/>
              </w:rPr>
            </w:pPr>
          </w:p>
        </w:tc>
        <w:tc>
          <w:tcPr>
            <w:tcW w:w="571" w:type="dxa"/>
            <w:tcBorders>
              <w:bottom w:val="single" w:sz="4" w:space="0" w:color="auto"/>
            </w:tcBorders>
            <w:shd w:val="clear" w:color="auto" w:fill="auto"/>
          </w:tcPr>
          <w:p w14:paraId="0880FF71" w14:textId="77777777" w:rsidR="009A58D3" w:rsidRPr="003009BD" w:rsidRDefault="009A58D3" w:rsidP="00E01EAA">
            <w:pPr>
              <w:jc w:val="right"/>
              <w:rPr>
                <w:sz w:val="20"/>
                <w:szCs w:val="20"/>
              </w:rPr>
            </w:pPr>
            <w:r w:rsidRPr="003009BD">
              <w:rPr>
                <w:sz w:val="20"/>
                <w:szCs w:val="20"/>
              </w:rPr>
              <w:t>Age:</w:t>
            </w:r>
          </w:p>
        </w:tc>
        <w:tc>
          <w:tcPr>
            <w:tcW w:w="896" w:type="dxa"/>
            <w:tcBorders>
              <w:top w:val="single" w:sz="4" w:space="0" w:color="auto"/>
              <w:bottom w:val="single" w:sz="4" w:space="0" w:color="auto"/>
            </w:tcBorders>
            <w:shd w:val="clear" w:color="auto" w:fill="auto"/>
          </w:tcPr>
          <w:p w14:paraId="57D44992" w14:textId="77777777" w:rsidR="009A58D3" w:rsidRPr="003009BD" w:rsidRDefault="009A58D3" w:rsidP="00E01EAA">
            <w:pPr>
              <w:jc w:val="center"/>
              <w:rPr>
                <w:sz w:val="20"/>
                <w:szCs w:val="20"/>
              </w:rPr>
            </w:pPr>
            <w:r w:rsidRPr="003009BD">
              <w:rPr>
                <w:sz w:val="20"/>
                <w:szCs w:val="20"/>
              </w:rPr>
              <w:t>40</w:t>
            </w:r>
          </w:p>
        </w:tc>
        <w:tc>
          <w:tcPr>
            <w:tcW w:w="894" w:type="dxa"/>
            <w:tcBorders>
              <w:top w:val="single" w:sz="4" w:space="0" w:color="auto"/>
              <w:bottom w:val="single" w:sz="4" w:space="0" w:color="auto"/>
            </w:tcBorders>
            <w:shd w:val="clear" w:color="auto" w:fill="auto"/>
          </w:tcPr>
          <w:p w14:paraId="061756BC" w14:textId="77777777" w:rsidR="009A58D3" w:rsidRPr="003009BD" w:rsidRDefault="009A58D3" w:rsidP="00E01EAA">
            <w:pPr>
              <w:jc w:val="center"/>
              <w:rPr>
                <w:sz w:val="20"/>
                <w:szCs w:val="20"/>
              </w:rPr>
            </w:pPr>
            <w:r w:rsidRPr="003009BD">
              <w:rPr>
                <w:sz w:val="20"/>
                <w:szCs w:val="20"/>
              </w:rPr>
              <w:t>50</w:t>
            </w:r>
          </w:p>
        </w:tc>
        <w:tc>
          <w:tcPr>
            <w:tcW w:w="894" w:type="dxa"/>
            <w:tcBorders>
              <w:top w:val="single" w:sz="4" w:space="0" w:color="auto"/>
              <w:bottom w:val="single" w:sz="4" w:space="0" w:color="auto"/>
            </w:tcBorders>
            <w:shd w:val="clear" w:color="auto" w:fill="auto"/>
          </w:tcPr>
          <w:p w14:paraId="486724F7" w14:textId="77777777" w:rsidR="009A58D3" w:rsidRPr="003009BD" w:rsidRDefault="009A58D3" w:rsidP="00E01EAA">
            <w:pPr>
              <w:jc w:val="center"/>
              <w:rPr>
                <w:sz w:val="20"/>
                <w:szCs w:val="20"/>
              </w:rPr>
            </w:pPr>
            <w:r w:rsidRPr="003009BD">
              <w:rPr>
                <w:sz w:val="20"/>
                <w:szCs w:val="20"/>
              </w:rPr>
              <w:t>60</w:t>
            </w:r>
          </w:p>
        </w:tc>
        <w:tc>
          <w:tcPr>
            <w:tcW w:w="359" w:type="dxa"/>
            <w:tcBorders>
              <w:bottom w:val="single" w:sz="4" w:space="0" w:color="auto"/>
            </w:tcBorders>
          </w:tcPr>
          <w:p w14:paraId="3801FA30" w14:textId="77777777" w:rsidR="009A58D3" w:rsidRPr="003009BD" w:rsidRDefault="009A58D3" w:rsidP="00E01EAA">
            <w:pPr>
              <w:jc w:val="center"/>
              <w:rPr>
                <w:sz w:val="20"/>
                <w:szCs w:val="20"/>
              </w:rPr>
            </w:pPr>
          </w:p>
        </w:tc>
        <w:tc>
          <w:tcPr>
            <w:tcW w:w="944" w:type="dxa"/>
            <w:tcBorders>
              <w:top w:val="single" w:sz="4" w:space="0" w:color="auto"/>
              <w:bottom w:val="single" w:sz="4" w:space="0" w:color="auto"/>
            </w:tcBorders>
          </w:tcPr>
          <w:p w14:paraId="3EE7D0D7" w14:textId="77777777" w:rsidR="009A58D3" w:rsidRPr="003009BD" w:rsidRDefault="009A58D3" w:rsidP="00E01EAA">
            <w:pPr>
              <w:jc w:val="center"/>
              <w:rPr>
                <w:sz w:val="20"/>
                <w:szCs w:val="20"/>
              </w:rPr>
            </w:pPr>
            <w:r w:rsidRPr="003009BD">
              <w:rPr>
                <w:sz w:val="20"/>
                <w:szCs w:val="20"/>
              </w:rPr>
              <w:t>40</w:t>
            </w:r>
          </w:p>
        </w:tc>
        <w:tc>
          <w:tcPr>
            <w:tcW w:w="941" w:type="dxa"/>
            <w:tcBorders>
              <w:top w:val="single" w:sz="4" w:space="0" w:color="auto"/>
              <w:bottom w:val="single" w:sz="4" w:space="0" w:color="auto"/>
            </w:tcBorders>
          </w:tcPr>
          <w:p w14:paraId="5E4393EE" w14:textId="77777777" w:rsidR="009A58D3" w:rsidRPr="003009BD" w:rsidRDefault="009A58D3" w:rsidP="00E01EAA">
            <w:pPr>
              <w:jc w:val="center"/>
              <w:rPr>
                <w:sz w:val="20"/>
                <w:szCs w:val="20"/>
              </w:rPr>
            </w:pPr>
            <w:r w:rsidRPr="003009BD">
              <w:rPr>
                <w:sz w:val="20"/>
                <w:szCs w:val="20"/>
              </w:rPr>
              <w:t>50</w:t>
            </w:r>
          </w:p>
        </w:tc>
        <w:tc>
          <w:tcPr>
            <w:tcW w:w="941" w:type="dxa"/>
            <w:tcBorders>
              <w:top w:val="single" w:sz="4" w:space="0" w:color="auto"/>
              <w:bottom w:val="single" w:sz="4" w:space="0" w:color="auto"/>
            </w:tcBorders>
          </w:tcPr>
          <w:p w14:paraId="618F0AC5" w14:textId="77777777" w:rsidR="009A58D3" w:rsidRPr="003009BD" w:rsidRDefault="009A58D3" w:rsidP="00E01EAA">
            <w:pPr>
              <w:jc w:val="center"/>
              <w:rPr>
                <w:sz w:val="20"/>
                <w:szCs w:val="20"/>
              </w:rPr>
            </w:pPr>
            <w:r w:rsidRPr="003009BD">
              <w:rPr>
                <w:sz w:val="20"/>
                <w:szCs w:val="20"/>
              </w:rPr>
              <w:t>60</w:t>
            </w:r>
          </w:p>
        </w:tc>
      </w:tr>
      <w:tr w:rsidR="009A58D3" w:rsidRPr="000D1B1E" w14:paraId="6AF125BB" w14:textId="77777777" w:rsidTr="00E01EAA">
        <w:tc>
          <w:tcPr>
            <w:tcW w:w="1260" w:type="dxa"/>
            <w:tcBorders>
              <w:top w:val="single" w:sz="4" w:space="0" w:color="auto"/>
            </w:tcBorders>
            <w:shd w:val="clear" w:color="auto" w:fill="auto"/>
          </w:tcPr>
          <w:p w14:paraId="6DBBDF68" w14:textId="77777777" w:rsidR="009A58D3" w:rsidRPr="003009BD" w:rsidRDefault="009A58D3" w:rsidP="00E01EAA">
            <w:pPr>
              <w:spacing w:after="60"/>
              <w:rPr>
                <w:sz w:val="20"/>
                <w:szCs w:val="20"/>
              </w:rPr>
            </w:pPr>
            <w:r w:rsidRPr="003009BD">
              <w:rPr>
                <w:sz w:val="20"/>
                <w:szCs w:val="20"/>
              </w:rPr>
              <w:t>1990-1995</w:t>
            </w:r>
          </w:p>
        </w:tc>
        <w:tc>
          <w:tcPr>
            <w:tcW w:w="571" w:type="dxa"/>
            <w:tcBorders>
              <w:top w:val="single" w:sz="4" w:space="0" w:color="auto"/>
            </w:tcBorders>
            <w:shd w:val="clear" w:color="auto" w:fill="auto"/>
          </w:tcPr>
          <w:p w14:paraId="5B769144" w14:textId="77777777" w:rsidR="009A58D3" w:rsidRPr="003009BD" w:rsidRDefault="009A58D3" w:rsidP="00E01EAA">
            <w:pPr>
              <w:spacing w:after="60"/>
              <w:rPr>
                <w:sz w:val="20"/>
                <w:szCs w:val="20"/>
              </w:rPr>
            </w:pPr>
          </w:p>
        </w:tc>
        <w:tc>
          <w:tcPr>
            <w:tcW w:w="896" w:type="dxa"/>
            <w:tcBorders>
              <w:top w:val="single" w:sz="4" w:space="0" w:color="auto"/>
            </w:tcBorders>
            <w:shd w:val="clear" w:color="auto" w:fill="auto"/>
            <w:vAlign w:val="bottom"/>
          </w:tcPr>
          <w:p w14:paraId="6EAFBA89" w14:textId="77777777" w:rsidR="009A58D3" w:rsidRPr="003009BD" w:rsidRDefault="009A58D3" w:rsidP="00E01EAA">
            <w:pPr>
              <w:spacing w:after="60"/>
              <w:jc w:val="center"/>
              <w:rPr>
                <w:sz w:val="20"/>
                <w:szCs w:val="20"/>
              </w:rPr>
            </w:pPr>
            <w:r w:rsidRPr="003009BD">
              <w:rPr>
                <w:sz w:val="20"/>
                <w:szCs w:val="20"/>
              </w:rPr>
              <w:t>0.98</w:t>
            </w:r>
          </w:p>
        </w:tc>
        <w:tc>
          <w:tcPr>
            <w:tcW w:w="894" w:type="dxa"/>
            <w:tcBorders>
              <w:top w:val="single" w:sz="4" w:space="0" w:color="auto"/>
            </w:tcBorders>
            <w:shd w:val="clear" w:color="auto" w:fill="auto"/>
            <w:vAlign w:val="bottom"/>
          </w:tcPr>
          <w:p w14:paraId="66941BFE" w14:textId="77777777" w:rsidR="009A58D3" w:rsidRPr="003009BD" w:rsidRDefault="009A58D3" w:rsidP="00E01EAA">
            <w:pPr>
              <w:spacing w:after="60"/>
              <w:jc w:val="center"/>
              <w:rPr>
                <w:sz w:val="20"/>
                <w:szCs w:val="20"/>
              </w:rPr>
            </w:pPr>
            <w:r w:rsidRPr="003009BD">
              <w:rPr>
                <w:sz w:val="20"/>
                <w:szCs w:val="20"/>
              </w:rPr>
              <w:t>0.56</w:t>
            </w:r>
          </w:p>
        </w:tc>
        <w:tc>
          <w:tcPr>
            <w:tcW w:w="894" w:type="dxa"/>
            <w:tcBorders>
              <w:top w:val="single" w:sz="4" w:space="0" w:color="auto"/>
            </w:tcBorders>
            <w:shd w:val="clear" w:color="auto" w:fill="auto"/>
            <w:vAlign w:val="bottom"/>
          </w:tcPr>
          <w:p w14:paraId="5B02D3A3" w14:textId="77777777" w:rsidR="009A58D3" w:rsidRPr="003009BD" w:rsidRDefault="009A58D3" w:rsidP="00E01EAA">
            <w:pPr>
              <w:spacing w:after="60"/>
              <w:jc w:val="center"/>
              <w:rPr>
                <w:sz w:val="20"/>
                <w:szCs w:val="20"/>
              </w:rPr>
            </w:pPr>
            <w:r w:rsidRPr="003009BD">
              <w:rPr>
                <w:sz w:val="20"/>
                <w:szCs w:val="20"/>
              </w:rPr>
              <w:t>0.60</w:t>
            </w:r>
          </w:p>
        </w:tc>
        <w:tc>
          <w:tcPr>
            <w:tcW w:w="359" w:type="dxa"/>
            <w:tcBorders>
              <w:top w:val="single" w:sz="4" w:space="0" w:color="auto"/>
            </w:tcBorders>
          </w:tcPr>
          <w:p w14:paraId="167DF16E" w14:textId="77777777" w:rsidR="009A58D3" w:rsidRPr="003009BD" w:rsidRDefault="009A58D3" w:rsidP="00E01EAA">
            <w:pPr>
              <w:spacing w:after="60"/>
              <w:jc w:val="center"/>
              <w:rPr>
                <w:sz w:val="20"/>
                <w:szCs w:val="20"/>
              </w:rPr>
            </w:pPr>
          </w:p>
        </w:tc>
        <w:tc>
          <w:tcPr>
            <w:tcW w:w="944" w:type="dxa"/>
            <w:tcBorders>
              <w:top w:val="single" w:sz="4" w:space="0" w:color="auto"/>
            </w:tcBorders>
          </w:tcPr>
          <w:p w14:paraId="78A3BAEF" w14:textId="77777777" w:rsidR="009A58D3" w:rsidRPr="003009BD" w:rsidRDefault="009A58D3" w:rsidP="00E01EAA">
            <w:pPr>
              <w:spacing w:after="60"/>
              <w:jc w:val="center"/>
              <w:rPr>
                <w:sz w:val="20"/>
                <w:szCs w:val="20"/>
              </w:rPr>
            </w:pPr>
            <w:r w:rsidRPr="003009BD">
              <w:rPr>
                <w:sz w:val="20"/>
                <w:szCs w:val="20"/>
              </w:rPr>
              <w:t>0.06</w:t>
            </w:r>
          </w:p>
        </w:tc>
        <w:tc>
          <w:tcPr>
            <w:tcW w:w="941" w:type="dxa"/>
            <w:tcBorders>
              <w:top w:val="single" w:sz="4" w:space="0" w:color="auto"/>
            </w:tcBorders>
          </w:tcPr>
          <w:p w14:paraId="3C4768F2" w14:textId="77777777" w:rsidR="009A58D3" w:rsidRPr="003009BD" w:rsidRDefault="009A58D3" w:rsidP="00E01EAA">
            <w:pPr>
              <w:spacing w:after="60"/>
              <w:jc w:val="center"/>
              <w:rPr>
                <w:sz w:val="20"/>
                <w:szCs w:val="20"/>
              </w:rPr>
            </w:pPr>
            <w:r w:rsidRPr="003009BD">
              <w:rPr>
                <w:sz w:val="20"/>
                <w:szCs w:val="20"/>
              </w:rPr>
              <w:t>0.01</w:t>
            </w:r>
          </w:p>
        </w:tc>
        <w:tc>
          <w:tcPr>
            <w:tcW w:w="941" w:type="dxa"/>
            <w:tcBorders>
              <w:top w:val="single" w:sz="4" w:space="0" w:color="auto"/>
            </w:tcBorders>
          </w:tcPr>
          <w:p w14:paraId="1A91EB00" w14:textId="77777777" w:rsidR="009A58D3" w:rsidRPr="003009BD" w:rsidRDefault="009A58D3" w:rsidP="00E01EAA">
            <w:pPr>
              <w:spacing w:after="60"/>
              <w:jc w:val="center"/>
              <w:rPr>
                <w:sz w:val="20"/>
                <w:szCs w:val="20"/>
              </w:rPr>
            </w:pPr>
            <w:r w:rsidRPr="003009BD">
              <w:rPr>
                <w:sz w:val="20"/>
                <w:szCs w:val="20"/>
              </w:rPr>
              <w:t>0.01</w:t>
            </w:r>
          </w:p>
        </w:tc>
      </w:tr>
      <w:tr w:rsidR="009A58D3" w:rsidRPr="000D1B1E" w14:paraId="2F69CD20" w14:textId="77777777" w:rsidTr="00E01EAA">
        <w:tc>
          <w:tcPr>
            <w:tcW w:w="1260" w:type="dxa"/>
            <w:shd w:val="clear" w:color="auto" w:fill="auto"/>
          </w:tcPr>
          <w:p w14:paraId="404162C1" w14:textId="77777777" w:rsidR="009A58D3" w:rsidRPr="003009BD" w:rsidRDefault="009A58D3" w:rsidP="00E01EAA">
            <w:pPr>
              <w:spacing w:after="60"/>
              <w:rPr>
                <w:sz w:val="20"/>
                <w:szCs w:val="20"/>
              </w:rPr>
            </w:pPr>
            <w:r w:rsidRPr="003009BD">
              <w:rPr>
                <w:sz w:val="20"/>
                <w:szCs w:val="20"/>
              </w:rPr>
              <w:t>1996-2001</w:t>
            </w:r>
          </w:p>
        </w:tc>
        <w:tc>
          <w:tcPr>
            <w:tcW w:w="571" w:type="dxa"/>
            <w:shd w:val="clear" w:color="auto" w:fill="auto"/>
          </w:tcPr>
          <w:p w14:paraId="27766EA4" w14:textId="77777777" w:rsidR="009A58D3" w:rsidRPr="003009BD" w:rsidRDefault="009A58D3" w:rsidP="00E01EAA">
            <w:pPr>
              <w:spacing w:after="60"/>
              <w:rPr>
                <w:sz w:val="20"/>
                <w:szCs w:val="20"/>
              </w:rPr>
            </w:pPr>
          </w:p>
        </w:tc>
        <w:tc>
          <w:tcPr>
            <w:tcW w:w="896" w:type="dxa"/>
            <w:shd w:val="clear" w:color="auto" w:fill="auto"/>
            <w:vAlign w:val="bottom"/>
          </w:tcPr>
          <w:p w14:paraId="057F4BF8" w14:textId="77777777" w:rsidR="009A58D3" w:rsidRPr="003009BD" w:rsidRDefault="009A58D3" w:rsidP="00E01EAA">
            <w:pPr>
              <w:spacing w:after="60"/>
              <w:jc w:val="center"/>
              <w:rPr>
                <w:sz w:val="20"/>
                <w:szCs w:val="20"/>
              </w:rPr>
            </w:pPr>
            <w:r w:rsidRPr="003009BD">
              <w:rPr>
                <w:sz w:val="20"/>
                <w:szCs w:val="20"/>
              </w:rPr>
              <w:t>1.64</w:t>
            </w:r>
          </w:p>
        </w:tc>
        <w:tc>
          <w:tcPr>
            <w:tcW w:w="894" w:type="dxa"/>
            <w:shd w:val="clear" w:color="auto" w:fill="auto"/>
            <w:vAlign w:val="bottom"/>
          </w:tcPr>
          <w:p w14:paraId="7F921A05" w14:textId="77777777" w:rsidR="009A58D3" w:rsidRPr="003009BD" w:rsidRDefault="009A58D3" w:rsidP="00E01EAA">
            <w:pPr>
              <w:spacing w:after="60"/>
              <w:jc w:val="center"/>
              <w:rPr>
                <w:sz w:val="20"/>
                <w:szCs w:val="20"/>
              </w:rPr>
            </w:pPr>
            <w:r w:rsidRPr="003009BD">
              <w:rPr>
                <w:sz w:val="20"/>
                <w:szCs w:val="20"/>
              </w:rPr>
              <w:t>1.21</w:t>
            </w:r>
          </w:p>
        </w:tc>
        <w:tc>
          <w:tcPr>
            <w:tcW w:w="894" w:type="dxa"/>
            <w:shd w:val="clear" w:color="auto" w:fill="auto"/>
            <w:vAlign w:val="bottom"/>
          </w:tcPr>
          <w:p w14:paraId="22FD231C" w14:textId="77777777" w:rsidR="009A58D3" w:rsidRPr="003009BD" w:rsidRDefault="009A58D3" w:rsidP="00E01EAA">
            <w:pPr>
              <w:spacing w:after="60"/>
              <w:jc w:val="center"/>
              <w:rPr>
                <w:sz w:val="20"/>
                <w:szCs w:val="20"/>
              </w:rPr>
            </w:pPr>
            <w:r w:rsidRPr="003009BD">
              <w:rPr>
                <w:sz w:val="20"/>
                <w:szCs w:val="20"/>
              </w:rPr>
              <w:t>0.91</w:t>
            </w:r>
          </w:p>
        </w:tc>
        <w:tc>
          <w:tcPr>
            <w:tcW w:w="359" w:type="dxa"/>
          </w:tcPr>
          <w:p w14:paraId="6438B539" w14:textId="77777777" w:rsidR="009A58D3" w:rsidRPr="003009BD" w:rsidRDefault="009A58D3" w:rsidP="00E01EAA">
            <w:pPr>
              <w:spacing w:after="60"/>
              <w:jc w:val="center"/>
              <w:rPr>
                <w:sz w:val="20"/>
                <w:szCs w:val="20"/>
              </w:rPr>
            </w:pPr>
          </w:p>
        </w:tc>
        <w:tc>
          <w:tcPr>
            <w:tcW w:w="944" w:type="dxa"/>
          </w:tcPr>
          <w:p w14:paraId="6E8D338E" w14:textId="77777777" w:rsidR="009A58D3" w:rsidRPr="003009BD" w:rsidRDefault="009A58D3" w:rsidP="00E01EAA">
            <w:pPr>
              <w:spacing w:after="60"/>
              <w:jc w:val="center"/>
              <w:rPr>
                <w:sz w:val="20"/>
                <w:szCs w:val="20"/>
              </w:rPr>
            </w:pPr>
            <w:r w:rsidRPr="003009BD">
              <w:rPr>
                <w:sz w:val="20"/>
                <w:szCs w:val="20"/>
              </w:rPr>
              <w:t>0.25</w:t>
            </w:r>
          </w:p>
        </w:tc>
        <w:tc>
          <w:tcPr>
            <w:tcW w:w="941" w:type="dxa"/>
          </w:tcPr>
          <w:p w14:paraId="39FFC559" w14:textId="77777777" w:rsidR="009A58D3" w:rsidRPr="003009BD" w:rsidRDefault="009A58D3" w:rsidP="00E01EAA">
            <w:pPr>
              <w:spacing w:after="60"/>
              <w:jc w:val="center"/>
              <w:rPr>
                <w:sz w:val="20"/>
                <w:szCs w:val="20"/>
              </w:rPr>
            </w:pPr>
            <w:r w:rsidRPr="003009BD">
              <w:rPr>
                <w:sz w:val="20"/>
                <w:szCs w:val="20"/>
              </w:rPr>
              <w:t>0.09</w:t>
            </w:r>
          </w:p>
        </w:tc>
        <w:tc>
          <w:tcPr>
            <w:tcW w:w="941" w:type="dxa"/>
          </w:tcPr>
          <w:p w14:paraId="2442BD6D" w14:textId="77777777" w:rsidR="009A58D3" w:rsidRPr="003009BD" w:rsidRDefault="009A58D3" w:rsidP="00E01EAA">
            <w:pPr>
              <w:spacing w:after="60"/>
              <w:jc w:val="center"/>
              <w:rPr>
                <w:sz w:val="20"/>
                <w:szCs w:val="20"/>
              </w:rPr>
            </w:pPr>
            <w:r w:rsidRPr="003009BD">
              <w:rPr>
                <w:sz w:val="20"/>
                <w:szCs w:val="20"/>
              </w:rPr>
              <w:t>0.04</w:t>
            </w:r>
          </w:p>
        </w:tc>
      </w:tr>
      <w:tr w:rsidR="009A58D3" w:rsidRPr="000D1B1E" w14:paraId="3AB5E0EC" w14:textId="77777777" w:rsidTr="00E01EAA">
        <w:tc>
          <w:tcPr>
            <w:tcW w:w="1260" w:type="dxa"/>
            <w:tcBorders>
              <w:bottom w:val="single" w:sz="4" w:space="0" w:color="auto"/>
            </w:tcBorders>
            <w:shd w:val="clear" w:color="auto" w:fill="auto"/>
          </w:tcPr>
          <w:p w14:paraId="08EF05E4" w14:textId="77777777" w:rsidR="009A58D3" w:rsidRPr="003009BD" w:rsidRDefault="009A58D3" w:rsidP="00E01EAA">
            <w:pPr>
              <w:rPr>
                <w:sz w:val="20"/>
                <w:szCs w:val="20"/>
              </w:rPr>
            </w:pPr>
            <w:r w:rsidRPr="003009BD">
              <w:rPr>
                <w:sz w:val="20"/>
                <w:szCs w:val="20"/>
              </w:rPr>
              <w:t>2002-2007</w:t>
            </w:r>
          </w:p>
        </w:tc>
        <w:tc>
          <w:tcPr>
            <w:tcW w:w="571" w:type="dxa"/>
            <w:tcBorders>
              <w:bottom w:val="single" w:sz="4" w:space="0" w:color="auto"/>
            </w:tcBorders>
            <w:shd w:val="clear" w:color="auto" w:fill="auto"/>
          </w:tcPr>
          <w:p w14:paraId="54C1B752" w14:textId="77777777" w:rsidR="009A58D3" w:rsidRPr="003009BD" w:rsidRDefault="009A58D3" w:rsidP="00E01EAA">
            <w:pPr>
              <w:rPr>
                <w:sz w:val="20"/>
                <w:szCs w:val="20"/>
              </w:rPr>
            </w:pPr>
          </w:p>
        </w:tc>
        <w:tc>
          <w:tcPr>
            <w:tcW w:w="896" w:type="dxa"/>
            <w:tcBorders>
              <w:bottom w:val="single" w:sz="4" w:space="0" w:color="auto"/>
            </w:tcBorders>
            <w:shd w:val="clear" w:color="auto" w:fill="auto"/>
            <w:vAlign w:val="bottom"/>
          </w:tcPr>
          <w:p w14:paraId="26A2A72C" w14:textId="77777777" w:rsidR="009A58D3" w:rsidRPr="003009BD" w:rsidRDefault="009A58D3" w:rsidP="00E01EAA">
            <w:pPr>
              <w:jc w:val="center"/>
              <w:rPr>
                <w:sz w:val="20"/>
                <w:szCs w:val="20"/>
              </w:rPr>
            </w:pPr>
            <w:r w:rsidRPr="003009BD">
              <w:rPr>
                <w:sz w:val="20"/>
                <w:szCs w:val="20"/>
              </w:rPr>
              <w:t>2.61</w:t>
            </w:r>
          </w:p>
        </w:tc>
        <w:tc>
          <w:tcPr>
            <w:tcW w:w="894" w:type="dxa"/>
            <w:tcBorders>
              <w:bottom w:val="single" w:sz="4" w:space="0" w:color="auto"/>
            </w:tcBorders>
            <w:shd w:val="clear" w:color="auto" w:fill="auto"/>
            <w:vAlign w:val="bottom"/>
          </w:tcPr>
          <w:p w14:paraId="48F4096B" w14:textId="77777777" w:rsidR="009A58D3" w:rsidRPr="003009BD" w:rsidRDefault="009A58D3" w:rsidP="00E01EAA">
            <w:pPr>
              <w:jc w:val="center"/>
              <w:rPr>
                <w:sz w:val="20"/>
                <w:szCs w:val="20"/>
              </w:rPr>
            </w:pPr>
            <w:r w:rsidRPr="003009BD">
              <w:rPr>
                <w:sz w:val="20"/>
                <w:szCs w:val="20"/>
              </w:rPr>
              <w:t>1.89</w:t>
            </w:r>
          </w:p>
        </w:tc>
        <w:tc>
          <w:tcPr>
            <w:tcW w:w="894" w:type="dxa"/>
            <w:tcBorders>
              <w:bottom w:val="single" w:sz="4" w:space="0" w:color="auto"/>
            </w:tcBorders>
            <w:shd w:val="clear" w:color="auto" w:fill="auto"/>
            <w:vAlign w:val="bottom"/>
          </w:tcPr>
          <w:p w14:paraId="551A1DD2" w14:textId="77777777" w:rsidR="009A58D3" w:rsidRPr="003009BD" w:rsidRDefault="009A58D3" w:rsidP="00E01EAA">
            <w:pPr>
              <w:jc w:val="center"/>
              <w:rPr>
                <w:sz w:val="20"/>
                <w:szCs w:val="20"/>
              </w:rPr>
            </w:pPr>
            <w:r w:rsidRPr="003009BD">
              <w:rPr>
                <w:sz w:val="20"/>
                <w:szCs w:val="20"/>
              </w:rPr>
              <w:t>1.32</w:t>
            </w:r>
          </w:p>
        </w:tc>
        <w:tc>
          <w:tcPr>
            <w:tcW w:w="359" w:type="dxa"/>
            <w:tcBorders>
              <w:bottom w:val="single" w:sz="4" w:space="0" w:color="auto"/>
            </w:tcBorders>
          </w:tcPr>
          <w:p w14:paraId="65F6D3DC" w14:textId="77777777" w:rsidR="009A58D3" w:rsidRPr="003009BD" w:rsidRDefault="009A58D3" w:rsidP="00E01EAA">
            <w:pPr>
              <w:jc w:val="center"/>
              <w:rPr>
                <w:sz w:val="20"/>
                <w:szCs w:val="20"/>
              </w:rPr>
            </w:pPr>
          </w:p>
        </w:tc>
        <w:tc>
          <w:tcPr>
            <w:tcW w:w="944" w:type="dxa"/>
            <w:tcBorders>
              <w:bottom w:val="single" w:sz="4" w:space="0" w:color="auto"/>
            </w:tcBorders>
          </w:tcPr>
          <w:p w14:paraId="492A7F34" w14:textId="77777777" w:rsidR="009A58D3" w:rsidRPr="003009BD" w:rsidRDefault="009A58D3" w:rsidP="00E01EAA">
            <w:pPr>
              <w:jc w:val="center"/>
              <w:rPr>
                <w:sz w:val="20"/>
                <w:szCs w:val="20"/>
              </w:rPr>
            </w:pPr>
            <w:r w:rsidRPr="003009BD">
              <w:rPr>
                <w:sz w:val="20"/>
                <w:szCs w:val="20"/>
              </w:rPr>
              <w:t>0.78</w:t>
            </w:r>
          </w:p>
        </w:tc>
        <w:tc>
          <w:tcPr>
            <w:tcW w:w="941" w:type="dxa"/>
            <w:tcBorders>
              <w:bottom w:val="single" w:sz="4" w:space="0" w:color="auto"/>
            </w:tcBorders>
          </w:tcPr>
          <w:p w14:paraId="7E5ED763" w14:textId="77777777" w:rsidR="009A58D3" w:rsidRPr="003009BD" w:rsidRDefault="009A58D3" w:rsidP="00E01EAA">
            <w:pPr>
              <w:jc w:val="center"/>
              <w:rPr>
                <w:sz w:val="20"/>
                <w:szCs w:val="20"/>
              </w:rPr>
            </w:pPr>
            <w:r w:rsidRPr="003009BD">
              <w:rPr>
                <w:sz w:val="20"/>
                <w:szCs w:val="20"/>
              </w:rPr>
              <w:t>0.31</w:t>
            </w:r>
          </w:p>
        </w:tc>
        <w:tc>
          <w:tcPr>
            <w:tcW w:w="941" w:type="dxa"/>
            <w:tcBorders>
              <w:bottom w:val="single" w:sz="4" w:space="0" w:color="auto"/>
            </w:tcBorders>
          </w:tcPr>
          <w:p w14:paraId="1779E794" w14:textId="77777777" w:rsidR="009A58D3" w:rsidRPr="003009BD" w:rsidRDefault="009A58D3" w:rsidP="00E01EAA">
            <w:pPr>
              <w:jc w:val="center"/>
              <w:rPr>
                <w:sz w:val="20"/>
                <w:szCs w:val="20"/>
              </w:rPr>
            </w:pPr>
            <w:r w:rsidRPr="003009BD">
              <w:rPr>
                <w:sz w:val="20"/>
                <w:szCs w:val="20"/>
              </w:rPr>
              <w:t>0.13</w:t>
            </w:r>
          </w:p>
        </w:tc>
      </w:tr>
    </w:tbl>
    <w:p w14:paraId="6E829480" w14:textId="77777777" w:rsidR="009A58D3" w:rsidRPr="00B24106" w:rsidRDefault="009A58D3" w:rsidP="009A58D3">
      <w:pPr>
        <w:rPr>
          <w:sz w:val="20"/>
          <w:szCs w:val="20"/>
        </w:rPr>
      </w:pPr>
    </w:p>
    <w:p w14:paraId="2287D961" w14:textId="77777777" w:rsidR="009A58D3" w:rsidRDefault="009A58D3" w:rsidP="009A58D3">
      <w:pPr>
        <w:pStyle w:val="StdIndentPara"/>
      </w:pPr>
      <w:r>
        <w:t>As can be seen, for both men and women, the ratio has increased over time within each age group, and is generally higher for the younger age groups.  A similar pattern is seen with the alternative definition (S1:N2, Table 5).  Results are also available by level of education (not shown).</w:t>
      </w:r>
    </w:p>
    <w:p w14:paraId="50AB20D9" w14:textId="77777777" w:rsidR="009A58D3" w:rsidRDefault="009A58D3" w:rsidP="009A58D3">
      <w:pPr>
        <w:pStyle w:val="StdIndentPara"/>
      </w:pPr>
      <w:r>
        <w:t>A further analysis included those who had participated twice – initially in 1990-97 at ages 30, 40 or 50, and followed up 10 years later in 2000-07.  Details of the joint distribution for the two time points, effectively giving a 2×2 table of current/</w:t>
      </w:r>
      <w:proofErr w:type="spellStart"/>
      <w:r>
        <w:t>non use</w:t>
      </w:r>
      <w:proofErr w:type="spellEnd"/>
      <w:r>
        <w:t xml:space="preserve"> at baseline by a similar 2×2 table at follow-up, </w:t>
      </w:r>
      <w:r>
        <w:lastRenderedPageBreak/>
        <w:t>are shown in Table 9.  At follow-up, the distribution of tobacco use and the ratio of switchers to continuing smokers were as follows:</w:t>
      </w:r>
    </w:p>
    <w:tbl>
      <w:tblPr>
        <w:tblW w:w="8280" w:type="dxa"/>
        <w:tblInd w:w="417" w:type="dxa"/>
        <w:tblLayout w:type="fixed"/>
        <w:tblLook w:val="0000" w:firstRow="0" w:lastRow="0" w:firstColumn="0" w:lastColumn="0" w:noHBand="0" w:noVBand="0"/>
      </w:tblPr>
      <w:tblGrid>
        <w:gridCol w:w="900"/>
        <w:gridCol w:w="1260"/>
        <w:gridCol w:w="1140"/>
        <w:gridCol w:w="1020"/>
        <w:gridCol w:w="1260"/>
        <w:gridCol w:w="236"/>
        <w:gridCol w:w="821"/>
        <w:gridCol w:w="821"/>
        <w:gridCol w:w="822"/>
      </w:tblGrid>
      <w:tr w:rsidR="009A58D3" w:rsidRPr="00575165" w14:paraId="18CA7F23" w14:textId="77777777" w:rsidTr="00E01EAA">
        <w:tc>
          <w:tcPr>
            <w:tcW w:w="900" w:type="dxa"/>
            <w:shd w:val="clear" w:color="auto" w:fill="auto"/>
            <w:tcMar>
              <w:left w:w="57" w:type="dxa"/>
              <w:right w:w="57" w:type="dxa"/>
            </w:tcMar>
          </w:tcPr>
          <w:p w14:paraId="50181107" w14:textId="77777777" w:rsidR="009A58D3" w:rsidRPr="00575165" w:rsidRDefault="009A58D3" w:rsidP="00E01EAA">
            <w:pPr>
              <w:keepNext/>
              <w:rPr>
                <w:sz w:val="22"/>
              </w:rPr>
            </w:pPr>
            <w:r w:rsidRPr="00575165">
              <w:rPr>
                <w:sz w:val="22"/>
              </w:rPr>
              <w:t>Sex</w:t>
            </w:r>
          </w:p>
        </w:tc>
        <w:tc>
          <w:tcPr>
            <w:tcW w:w="1260" w:type="dxa"/>
            <w:shd w:val="clear" w:color="auto" w:fill="auto"/>
            <w:tcMar>
              <w:left w:w="57" w:type="dxa"/>
              <w:right w:w="57" w:type="dxa"/>
            </w:tcMar>
          </w:tcPr>
          <w:p w14:paraId="46521E79" w14:textId="77777777" w:rsidR="009A58D3" w:rsidRPr="00575165" w:rsidRDefault="009A58D3" w:rsidP="00E01EAA">
            <w:pPr>
              <w:keepNext/>
              <w:rPr>
                <w:sz w:val="22"/>
              </w:rPr>
            </w:pPr>
            <w:r w:rsidRPr="00575165">
              <w:rPr>
                <w:sz w:val="22"/>
              </w:rPr>
              <w:t>Baseline</w:t>
            </w:r>
          </w:p>
        </w:tc>
        <w:tc>
          <w:tcPr>
            <w:tcW w:w="1140" w:type="dxa"/>
            <w:tcBorders>
              <w:bottom w:val="single" w:sz="4" w:space="0" w:color="auto"/>
            </w:tcBorders>
            <w:shd w:val="clear" w:color="auto" w:fill="auto"/>
            <w:tcMar>
              <w:left w:w="57" w:type="dxa"/>
              <w:right w:w="57" w:type="dxa"/>
            </w:tcMar>
          </w:tcPr>
          <w:p w14:paraId="5767D522" w14:textId="77777777" w:rsidR="009A58D3" w:rsidRPr="00575165" w:rsidRDefault="009A58D3" w:rsidP="00E01EAA">
            <w:pPr>
              <w:keepNext/>
              <w:rPr>
                <w:sz w:val="22"/>
              </w:rPr>
            </w:pPr>
            <w:r w:rsidRPr="00575165">
              <w:rPr>
                <w:sz w:val="22"/>
              </w:rPr>
              <w:t>Follow-up</w:t>
            </w:r>
          </w:p>
        </w:tc>
        <w:tc>
          <w:tcPr>
            <w:tcW w:w="1020" w:type="dxa"/>
            <w:tcBorders>
              <w:bottom w:val="single" w:sz="4" w:space="0" w:color="auto"/>
            </w:tcBorders>
            <w:shd w:val="clear" w:color="auto" w:fill="auto"/>
            <w:tcMar>
              <w:left w:w="57" w:type="dxa"/>
              <w:right w:w="57" w:type="dxa"/>
            </w:tcMar>
          </w:tcPr>
          <w:p w14:paraId="456856A3" w14:textId="77777777" w:rsidR="009A58D3" w:rsidRPr="00575165" w:rsidRDefault="009A58D3" w:rsidP="00E01EAA">
            <w:pPr>
              <w:keepNext/>
              <w:rPr>
                <w:sz w:val="22"/>
              </w:rPr>
            </w:pPr>
          </w:p>
        </w:tc>
        <w:tc>
          <w:tcPr>
            <w:tcW w:w="1260" w:type="dxa"/>
            <w:tcBorders>
              <w:bottom w:val="single" w:sz="4" w:space="0" w:color="auto"/>
            </w:tcBorders>
            <w:shd w:val="clear" w:color="auto" w:fill="auto"/>
            <w:tcMar>
              <w:left w:w="57" w:type="dxa"/>
              <w:right w:w="57" w:type="dxa"/>
            </w:tcMar>
          </w:tcPr>
          <w:p w14:paraId="4ED08A86" w14:textId="77777777" w:rsidR="009A58D3" w:rsidRPr="00575165" w:rsidRDefault="009A58D3" w:rsidP="00E01EAA">
            <w:pPr>
              <w:keepNext/>
              <w:rPr>
                <w:sz w:val="22"/>
              </w:rPr>
            </w:pPr>
          </w:p>
        </w:tc>
        <w:tc>
          <w:tcPr>
            <w:tcW w:w="236" w:type="dxa"/>
            <w:shd w:val="clear" w:color="auto" w:fill="auto"/>
            <w:tcMar>
              <w:left w:w="57" w:type="dxa"/>
              <w:right w:w="57" w:type="dxa"/>
            </w:tcMar>
          </w:tcPr>
          <w:p w14:paraId="315F1251" w14:textId="77777777" w:rsidR="009A58D3" w:rsidRPr="00575165" w:rsidRDefault="009A58D3" w:rsidP="00E01EAA">
            <w:pPr>
              <w:keepNext/>
              <w:jc w:val="right"/>
              <w:rPr>
                <w:sz w:val="22"/>
              </w:rPr>
            </w:pPr>
          </w:p>
        </w:tc>
        <w:tc>
          <w:tcPr>
            <w:tcW w:w="821" w:type="dxa"/>
            <w:tcBorders>
              <w:bottom w:val="single" w:sz="4" w:space="0" w:color="auto"/>
            </w:tcBorders>
            <w:shd w:val="clear" w:color="auto" w:fill="auto"/>
            <w:tcMar>
              <w:left w:w="57" w:type="dxa"/>
              <w:right w:w="57" w:type="dxa"/>
            </w:tcMar>
          </w:tcPr>
          <w:p w14:paraId="274E8CE3" w14:textId="77777777" w:rsidR="009A58D3" w:rsidRPr="00575165" w:rsidRDefault="009A58D3" w:rsidP="00E01EAA">
            <w:pPr>
              <w:keepNext/>
              <w:rPr>
                <w:sz w:val="22"/>
              </w:rPr>
            </w:pPr>
            <w:r w:rsidRPr="00575165">
              <w:rPr>
                <w:sz w:val="22"/>
              </w:rPr>
              <w:t>Ratio</w:t>
            </w:r>
          </w:p>
        </w:tc>
        <w:tc>
          <w:tcPr>
            <w:tcW w:w="821" w:type="dxa"/>
            <w:tcBorders>
              <w:bottom w:val="single" w:sz="4" w:space="0" w:color="auto"/>
            </w:tcBorders>
            <w:shd w:val="clear" w:color="auto" w:fill="auto"/>
            <w:tcMar>
              <w:left w:w="57" w:type="dxa"/>
              <w:right w:w="57" w:type="dxa"/>
            </w:tcMar>
          </w:tcPr>
          <w:p w14:paraId="0B7FA3AE" w14:textId="77777777" w:rsidR="009A58D3" w:rsidRPr="00575165" w:rsidRDefault="009A58D3" w:rsidP="00E01EAA">
            <w:pPr>
              <w:keepNext/>
              <w:rPr>
                <w:sz w:val="22"/>
              </w:rPr>
            </w:pPr>
          </w:p>
        </w:tc>
        <w:tc>
          <w:tcPr>
            <w:tcW w:w="822" w:type="dxa"/>
            <w:tcBorders>
              <w:bottom w:val="single" w:sz="4" w:space="0" w:color="auto"/>
            </w:tcBorders>
            <w:shd w:val="clear" w:color="auto" w:fill="auto"/>
            <w:tcMar>
              <w:left w:w="57" w:type="dxa"/>
              <w:right w:w="57" w:type="dxa"/>
            </w:tcMar>
          </w:tcPr>
          <w:p w14:paraId="3AB6FB11" w14:textId="77777777" w:rsidR="009A58D3" w:rsidRPr="00575165" w:rsidDel="00C12CDE" w:rsidRDefault="009A58D3" w:rsidP="00E01EAA">
            <w:pPr>
              <w:keepNext/>
              <w:jc w:val="right"/>
              <w:rPr>
                <w:sz w:val="22"/>
              </w:rPr>
            </w:pPr>
          </w:p>
        </w:tc>
      </w:tr>
      <w:tr w:rsidR="009A58D3" w:rsidRPr="00575165" w14:paraId="38FA3CE3" w14:textId="77777777" w:rsidTr="00E01EAA">
        <w:tc>
          <w:tcPr>
            <w:tcW w:w="900" w:type="dxa"/>
            <w:shd w:val="clear" w:color="auto" w:fill="auto"/>
            <w:tcMar>
              <w:left w:w="57" w:type="dxa"/>
              <w:right w:w="57" w:type="dxa"/>
            </w:tcMar>
          </w:tcPr>
          <w:p w14:paraId="2B7C31E4" w14:textId="77777777" w:rsidR="009A58D3" w:rsidRPr="00575165" w:rsidRDefault="009A58D3" w:rsidP="00E01EAA">
            <w:pPr>
              <w:keepNext/>
              <w:rPr>
                <w:sz w:val="22"/>
              </w:rPr>
            </w:pPr>
          </w:p>
        </w:tc>
        <w:tc>
          <w:tcPr>
            <w:tcW w:w="1260" w:type="dxa"/>
            <w:shd w:val="clear" w:color="auto" w:fill="auto"/>
            <w:tcMar>
              <w:left w:w="57" w:type="dxa"/>
              <w:right w:w="57" w:type="dxa"/>
            </w:tcMar>
          </w:tcPr>
          <w:p w14:paraId="5692B8F1" w14:textId="77777777" w:rsidR="009A58D3" w:rsidRPr="00575165" w:rsidRDefault="009A58D3" w:rsidP="00E01EAA">
            <w:pPr>
              <w:keepNext/>
              <w:rPr>
                <w:sz w:val="22"/>
              </w:rPr>
            </w:pPr>
          </w:p>
        </w:tc>
        <w:tc>
          <w:tcPr>
            <w:tcW w:w="1140" w:type="dxa"/>
            <w:vMerge w:val="restart"/>
            <w:tcBorders>
              <w:top w:val="single" w:sz="4" w:space="0" w:color="auto"/>
            </w:tcBorders>
            <w:shd w:val="clear" w:color="auto" w:fill="auto"/>
            <w:tcMar>
              <w:left w:w="57" w:type="dxa"/>
              <w:right w:w="57" w:type="dxa"/>
            </w:tcMar>
          </w:tcPr>
          <w:p w14:paraId="55CDC978" w14:textId="77777777" w:rsidR="009A58D3" w:rsidRPr="00575165" w:rsidRDefault="009A58D3" w:rsidP="00E01EAA">
            <w:pPr>
              <w:keepNext/>
              <w:jc w:val="center"/>
              <w:rPr>
                <w:sz w:val="22"/>
              </w:rPr>
            </w:pPr>
            <w:r w:rsidRPr="00575165">
              <w:rPr>
                <w:sz w:val="22"/>
              </w:rPr>
              <w:t>Switch to snus only</w:t>
            </w:r>
          </w:p>
        </w:tc>
        <w:tc>
          <w:tcPr>
            <w:tcW w:w="2280" w:type="dxa"/>
            <w:gridSpan w:val="2"/>
            <w:tcBorders>
              <w:top w:val="single" w:sz="4" w:space="0" w:color="auto"/>
              <w:bottom w:val="single" w:sz="4" w:space="0" w:color="auto"/>
            </w:tcBorders>
            <w:shd w:val="clear" w:color="auto" w:fill="auto"/>
            <w:tcMar>
              <w:left w:w="57" w:type="dxa"/>
              <w:right w:w="57" w:type="dxa"/>
            </w:tcMar>
          </w:tcPr>
          <w:p w14:paraId="52B6EB37" w14:textId="77777777" w:rsidR="009A58D3" w:rsidRPr="00575165" w:rsidRDefault="009A58D3" w:rsidP="00E01EAA">
            <w:pPr>
              <w:keepNext/>
              <w:jc w:val="center"/>
              <w:rPr>
                <w:sz w:val="22"/>
              </w:rPr>
            </w:pPr>
            <w:r w:rsidRPr="00575165">
              <w:rPr>
                <w:sz w:val="22"/>
              </w:rPr>
              <w:t>Continued smoking</w:t>
            </w:r>
          </w:p>
        </w:tc>
        <w:tc>
          <w:tcPr>
            <w:tcW w:w="236" w:type="dxa"/>
            <w:shd w:val="clear" w:color="auto" w:fill="auto"/>
            <w:tcMar>
              <w:left w:w="57" w:type="dxa"/>
              <w:right w:w="57" w:type="dxa"/>
            </w:tcMar>
          </w:tcPr>
          <w:p w14:paraId="4E6A8907" w14:textId="77777777" w:rsidR="009A58D3" w:rsidRPr="00575165" w:rsidRDefault="009A58D3" w:rsidP="00E01EAA">
            <w:pPr>
              <w:keepNext/>
              <w:jc w:val="right"/>
              <w:rPr>
                <w:sz w:val="22"/>
              </w:rPr>
            </w:pPr>
          </w:p>
        </w:tc>
        <w:tc>
          <w:tcPr>
            <w:tcW w:w="821" w:type="dxa"/>
            <w:tcBorders>
              <w:top w:val="single" w:sz="4" w:space="0" w:color="auto"/>
            </w:tcBorders>
            <w:shd w:val="clear" w:color="auto" w:fill="auto"/>
            <w:tcMar>
              <w:left w:w="57" w:type="dxa"/>
              <w:right w:w="57" w:type="dxa"/>
            </w:tcMar>
          </w:tcPr>
          <w:p w14:paraId="6817A888" w14:textId="77777777" w:rsidR="009A58D3" w:rsidRPr="00575165" w:rsidRDefault="009A58D3" w:rsidP="00E01EAA">
            <w:pPr>
              <w:keepNext/>
              <w:jc w:val="center"/>
              <w:rPr>
                <w:sz w:val="22"/>
              </w:rPr>
            </w:pPr>
            <w:r w:rsidRPr="00575165">
              <w:rPr>
                <w:sz w:val="22"/>
              </w:rPr>
              <w:t>S4:N3</w:t>
            </w:r>
          </w:p>
        </w:tc>
        <w:tc>
          <w:tcPr>
            <w:tcW w:w="821" w:type="dxa"/>
            <w:tcBorders>
              <w:top w:val="single" w:sz="4" w:space="0" w:color="auto"/>
            </w:tcBorders>
            <w:shd w:val="clear" w:color="auto" w:fill="auto"/>
            <w:tcMar>
              <w:left w:w="57" w:type="dxa"/>
              <w:right w:w="57" w:type="dxa"/>
            </w:tcMar>
          </w:tcPr>
          <w:p w14:paraId="6EA9652F" w14:textId="77777777" w:rsidR="009A58D3" w:rsidRPr="00575165" w:rsidRDefault="009A58D3" w:rsidP="00E01EAA">
            <w:pPr>
              <w:keepNext/>
              <w:jc w:val="center"/>
              <w:rPr>
                <w:sz w:val="22"/>
              </w:rPr>
            </w:pPr>
            <w:r w:rsidRPr="00575165">
              <w:rPr>
                <w:sz w:val="22"/>
              </w:rPr>
              <w:t>S5:N4</w:t>
            </w:r>
          </w:p>
        </w:tc>
        <w:tc>
          <w:tcPr>
            <w:tcW w:w="822" w:type="dxa"/>
            <w:tcBorders>
              <w:top w:val="single" w:sz="4" w:space="0" w:color="auto"/>
            </w:tcBorders>
            <w:shd w:val="clear" w:color="auto" w:fill="auto"/>
            <w:tcMar>
              <w:left w:w="57" w:type="dxa"/>
              <w:right w:w="57" w:type="dxa"/>
            </w:tcMar>
          </w:tcPr>
          <w:p w14:paraId="739BBEF9" w14:textId="77777777" w:rsidR="009A58D3" w:rsidRPr="00575165" w:rsidDel="00C12CDE" w:rsidRDefault="009A58D3" w:rsidP="00E01EAA">
            <w:pPr>
              <w:keepNext/>
              <w:jc w:val="right"/>
              <w:rPr>
                <w:sz w:val="22"/>
              </w:rPr>
            </w:pPr>
            <w:r w:rsidRPr="00575165">
              <w:rPr>
                <w:sz w:val="22"/>
              </w:rPr>
              <w:t>S5:N5</w:t>
            </w:r>
          </w:p>
        </w:tc>
      </w:tr>
      <w:tr w:rsidR="009A58D3" w:rsidRPr="00575165" w14:paraId="5AD94751" w14:textId="77777777" w:rsidTr="00E01EAA">
        <w:tc>
          <w:tcPr>
            <w:tcW w:w="900" w:type="dxa"/>
            <w:tcBorders>
              <w:bottom w:val="single" w:sz="4" w:space="0" w:color="auto"/>
            </w:tcBorders>
            <w:shd w:val="clear" w:color="auto" w:fill="auto"/>
            <w:tcMar>
              <w:left w:w="57" w:type="dxa"/>
              <w:right w:w="57" w:type="dxa"/>
            </w:tcMar>
          </w:tcPr>
          <w:p w14:paraId="72FE8FA0" w14:textId="77777777" w:rsidR="009A58D3" w:rsidRPr="00575165" w:rsidRDefault="009A58D3" w:rsidP="00E01EAA">
            <w:pPr>
              <w:keepNext/>
              <w:rPr>
                <w:sz w:val="22"/>
              </w:rPr>
            </w:pPr>
          </w:p>
        </w:tc>
        <w:tc>
          <w:tcPr>
            <w:tcW w:w="1260" w:type="dxa"/>
            <w:tcBorders>
              <w:bottom w:val="single" w:sz="4" w:space="0" w:color="auto"/>
            </w:tcBorders>
            <w:shd w:val="clear" w:color="auto" w:fill="auto"/>
            <w:tcMar>
              <w:left w:w="57" w:type="dxa"/>
              <w:right w:w="57" w:type="dxa"/>
            </w:tcMar>
          </w:tcPr>
          <w:p w14:paraId="2AD8F20D" w14:textId="77777777" w:rsidR="009A58D3" w:rsidRPr="00575165" w:rsidRDefault="009A58D3" w:rsidP="00E01EAA">
            <w:pPr>
              <w:keepNext/>
              <w:rPr>
                <w:sz w:val="22"/>
              </w:rPr>
            </w:pPr>
          </w:p>
        </w:tc>
        <w:tc>
          <w:tcPr>
            <w:tcW w:w="1140" w:type="dxa"/>
            <w:vMerge/>
            <w:tcBorders>
              <w:bottom w:val="single" w:sz="4" w:space="0" w:color="auto"/>
            </w:tcBorders>
            <w:shd w:val="clear" w:color="auto" w:fill="auto"/>
            <w:tcMar>
              <w:left w:w="57" w:type="dxa"/>
              <w:right w:w="57" w:type="dxa"/>
            </w:tcMar>
          </w:tcPr>
          <w:p w14:paraId="5FCA990A" w14:textId="77777777" w:rsidR="009A58D3" w:rsidRPr="00575165" w:rsidRDefault="009A58D3" w:rsidP="00E01EAA">
            <w:pPr>
              <w:keepNext/>
              <w:jc w:val="right"/>
              <w:rPr>
                <w:sz w:val="22"/>
              </w:rPr>
            </w:pPr>
          </w:p>
        </w:tc>
        <w:tc>
          <w:tcPr>
            <w:tcW w:w="1020" w:type="dxa"/>
            <w:tcBorders>
              <w:top w:val="single" w:sz="4" w:space="0" w:color="auto"/>
              <w:bottom w:val="single" w:sz="4" w:space="0" w:color="auto"/>
            </w:tcBorders>
            <w:shd w:val="clear" w:color="auto" w:fill="auto"/>
            <w:tcMar>
              <w:left w:w="57" w:type="dxa"/>
              <w:right w:w="57" w:type="dxa"/>
            </w:tcMar>
          </w:tcPr>
          <w:p w14:paraId="7A5DF6EF" w14:textId="77777777" w:rsidR="009A58D3" w:rsidRPr="00575165" w:rsidRDefault="009A58D3" w:rsidP="00E01EAA">
            <w:pPr>
              <w:keepNext/>
              <w:jc w:val="right"/>
              <w:rPr>
                <w:sz w:val="22"/>
              </w:rPr>
            </w:pPr>
            <w:r w:rsidRPr="00575165">
              <w:rPr>
                <w:sz w:val="22"/>
              </w:rPr>
              <w:t>Smoke only</w:t>
            </w:r>
          </w:p>
        </w:tc>
        <w:tc>
          <w:tcPr>
            <w:tcW w:w="1260" w:type="dxa"/>
            <w:tcBorders>
              <w:top w:val="single" w:sz="4" w:space="0" w:color="auto"/>
              <w:bottom w:val="single" w:sz="4" w:space="0" w:color="auto"/>
            </w:tcBorders>
            <w:shd w:val="clear" w:color="auto" w:fill="auto"/>
            <w:tcMar>
              <w:left w:w="57" w:type="dxa"/>
              <w:right w:w="57" w:type="dxa"/>
            </w:tcMar>
          </w:tcPr>
          <w:p w14:paraId="01D73B05" w14:textId="77777777" w:rsidR="009A58D3" w:rsidRPr="00575165" w:rsidRDefault="009A58D3" w:rsidP="00E01EAA">
            <w:pPr>
              <w:keepNext/>
              <w:jc w:val="right"/>
              <w:rPr>
                <w:sz w:val="22"/>
              </w:rPr>
            </w:pPr>
            <w:r w:rsidRPr="00575165">
              <w:rPr>
                <w:sz w:val="22"/>
              </w:rPr>
              <w:t>Smoke only or dual use</w:t>
            </w:r>
          </w:p>
        </w:tc>
        <w:tc>
          <w:tcPr>
            <w:tcW w:w="236" w:type="dxa"/>
            <w:tcBorders>
              <w:bottom w:val="single" w:sz="4" w:space="0" w:color="auto"/>
            </w:tcBorders>
            <w:shd w:val="clear" w:color="auto" w:fill="auto"/>
            <w:tcMar>
              <w:left w:w="57" w:type="dxa"/>
              <w:right w:w="57" w:type="dxa"/>
            </w:tcMar>
          </w:tcPr>
          <w:p w14:paraId="38FFDC99" w14:textId="77777777" w:rsidR="009A58D3" w:rsidRPr="00575165" w:rsidRDefault="009A58D3" w:rsidP="00E01EAA">
            <w:pPr>
              <w:keepNext/>
              <w:jc w:val="right"/>
              <w:rPr>
                <w:sz w:val="22"/>
              </w:rPr>
            </w:pPr>
          </w:p>
        </w:tc>
        <w:tc>
          <w:tcPr>
            <w:tcW w:w="821" w:type="dxa"/>
            <w:tcBorders>
              <w:bottom w:val="single" w:sz="4" w:space="0" w:color="auto"/>
            </w:tcBorders>
            <w:shd w:val="clear" w:color="auto" w:fill="auto"/>
            <w:tcMar>
              <w:left w:w="57" w:type="dxa"/>
              <w:right w:w="57" w:type="dxa"/>
            </w:tcMar>
          </w:tcPr>
          <w:p w14:paraId="4ABEB2C0" w14:textId="77777777" w:rsidR="009A58D3" w:rsidRPr="00575165" w:rsidRDefault="009A58D3" w:rsidP="00E01EAA">
            <w:pPr>
              <w:keepNext/>
              <w:jc w:val="right"/>
              <w:rPr>
                <w:sz w:val="22"/>
              </w:rPr>
            </w:pPr>
          </w:p>
        </w:tc>
        <w:tc>
          <w:tcPr>
            <w:tcW w:w="821" w:type="dxa"/>
            <w:tcBorders>
              <w:bottom w:val="single" w:sz="4" w:space="0" w:color="auto"/>
            </w:tcBorders>
            <w:shd w:val="clear" w:color="auto" w:fill="auto"/>
            <w:tcMar>
              <w:left w:w="57" w:type="dxa"/>
              <w:right w:w="57" w:type="dxa"/>
            </w:tcMar>
          </w:tcPr>
          <w:p w14:paraId="10DC4014" w14:textId="77777777" w:rsidR="009A58D3" w:rsidRPr="00575165" w:rsidDel="00C12CDE" w:rsidRDefault="009A58D3" w:rsidP="00E01EAA">
            <w:pPr>
              <w:keepNext/>
              <w:jc w:val="right"/>
              <w:rPr>
                <w:sz w:val="22"/>
              </w:rPr>
            </w:pPr>
          </w:p>
        </w:tc>
        <w:tc>
          <w:tcPr>
            <w:tcW w:w="822" w:type="dxa"/>
            <w:tcBorders>
              <w:bottom w:val="single" w:sz="4" w:space="0" w:color="auto"/>
            </w:tcBorders>
            <w:shd w:val="clear" w:color="auto" w:fill="auto"/>
            <w:tcMar>
              <w:left w:w="57" w:type="dxa"/>
              <w:right w:w="57" w:type="dxa"/>
            </w:tcMar>
          </w:tcPr>
          <w:p w14:paraId="6C92E7F3" w14:textId="77777777" w:rsidR="009A58D3" w:rsidRPr="00575165" w:rsidRDefault="009A58D3" w:rsidP="00E01EAA">
            <w:pPr>
              <w:keepNext/>
              <w:jc w:val="right"/>
              <w:rPr>
                <w:sz w:val="22"/>
              </w:rPr>
            </w:pPr>
          </w:p>
        </w:tc>
      </w:tr>
      <w:tr w:rsidR="009A58D3" w:rsidRPr="00575165" w14:paraId="290A6520" w14:textId="77777777" w:rsidTr="00E01EAA">
        <w:tc>
          <w:tcPr>
            <w:tcW w:w="900" w:type="dxa"/>
            <w:tcBorders>
              <w:top w:val="single" w:sz="4" w:space="0" w:color="auto"/>
            </w:tcBorders>
            <w:shd w:val="clear" w:color="auto" w:fill="auto"/>
            <w:tcMar>
              <w:left w:w="57" w:type="dxa"/>
              <w:right w:w="57" w:type="dxa"/>
            </w:tcMar>
          </w:tcPr>
          <w:p w14:paraId="5C91D9CC" w14:textId="77777777" w:rsidR="009A58D3" w:rsidRPr="00575165" w:rsidRDefault="009A58D3" w:rsidP="00E01EAA">
            <w:pPr>
              <w:keepNext/>
              <w:rPr>
                <w:sz w:val="22"/>
              </w:rPr>
            </w:pPr>
            <w:r w:rsidRPr="00575165">
              <w:rPr>
                <w:sz w:val="22"/>
              </w:rPr>
              <w:t>Men</w:t>
            </w:r>
          </w:p>
        </w:tc>
        <w:tc>
          <w:tcPr>
            <w:tcW w:w="1260" w:type="dxa"/>
            <w:tcBorders>
              <w:top w:val="single" w:sz="4" w:space="0" w:color="auto"/>
            </w:tcBorders>
            <w:shd w:val="clear" w:color="auto" w:fill="auto"/>
            <w:tcMar>
              <w:left w:w="57" w:type="dxa"/>
              <w:right w:w="57" w:type="dxa"/>
            </w:tcMar>
          </w:tcPr>
          <w:p w14:paraId="625D4C1C" w14:textId="77777777" w:rsidR="009A58D3" w:rsidRPr="00575165" w:rsidRDefault="009A58D3" w:rsidP="00E01EAA">
            <w:pPr>
              <w:keepNext/>
              <w:rPr>
                <w:sz w:val="22"/>
              </w:rPr>
            </w:pPr>
            <w:r w:rsidRPr="00575165">
              <w:rPr>
                <w:sz w:val="22"/>
              </w:rPr>
              <w:t>smoke only</w:t>
            </w:r>
          </w:p>
        </w:tc>
        <w:tc>
          <w:tcPr>
            <w:tcW w:w="1140" w:type="dxa"/>
            <w:tcBorders>
              <w:top w:val="single" w:sz="4" w:space="0" w:color="auto"/>
            </w:tcBorders>
            <w:shd w:val="clear" w:color="auto" w:fill="auto"/>
            <w:tcMar>
              <w:left w:w="57" w:type="dxa"/>
              <w:right w:w="57" w:type="dxa"/>
            </w:tcMar>
          </w:tcPr>
          <w:p w14:paraId="303DC8AE" w14:textId="77777777" w:rsidR="009A58D3" w:rsidRPr="00575165" w:rsidRDefault="009A58D3" w:rsidP="00E01EAA">
            <w:pPr>
              <w:keepNext/>
              <w:jc w:val="right"/>
              <w:rPr>
                <w:sz w:val="22"/>
              </w:rPr>
            </w:pPr>
            <w:r w:rsidRPr="00575165">
              <w:rPr>
                <w:sz w:val="22"/>
              </w:rPr>
              <w:t>229</w:t>
            </w:r>
          </w:p>
        </w:tc>
        <w:tc>
          <w:tcPr>
            <w:tcW w:w="1020" w:type="dxa"/>
            <w:tcBorders>
              <w:top w:val="single" w:sz="4" w:space="0" w:color="auto"/>
            </w:tcBorders>
            <w:shd w:val="clear" w:color="auto" w:fill="auto"/>
            <w:tcMar>
              <w:left w:w="57" w:type="dxa"/>
              <w:right w:w="57" w:type="dxa"/>
            </w:tcMar>
          </w:tcPr>
          <w:p w14:paraId="4D489460" w14:textId="77777777" w:rsidR="009A58D3" w:rsidRPr="00575165" w:rsidRDefault="009A58D3" w:rsidP="00E01EAA">
            <w:pPr>
              <w:keepNext/>
              <w:jc w:val="right"/>
              <w:rPr>
                <w:sz w:val="22"/>
              </w:rPr>
            </w:pPr>
            <w:r w:rsidRPr="00575165">
              <w:rPr>
                <w:sz w:val="22"/>
              </w:rPr>
              <w:t>916</w:t>
            </w:r>
          </w:p>
        </w:tc>
        <w:tc>
          <w:tcPr>
            <w:tcW w:w="1260" w:type="dxa"/>
            <w:tcBorders>
              <w:top w:val="single" w:sz="4" w:space="0" w:color="auto"/>
            </w:tcBorders>
            <w:shd w:val="clear" w:color="auto" w:fill="auto"/>
            <w:tcMar>
              <w:left w:w="57" w:type="dxa"/>
              <w:right w:w="57" w:type="dxa"/>
            </w:tcMar>
          </w:tcPr>
          <w:p w14:paraId="7471068E" w14:textId="77777777" w:rsidR="009A58D3" w:rsidRPr="00575165" w:rsidRDefault="009A58D3" w:rsidP="00E01EAA">
            <w:pPr>
              <w:keepNext/>
              <w:jc w:val="right"/>
              <w:rPr>
                <w:sz w:val="22"/>
              </w:rPr>
            </w:pPr>
            <w:r w:rsidRPr="00575165">
              <w:rPr>
                <w:sz w:val="22"/>
              </w:rPr>
              <w:t>1049</w:t>
            </w:r>
          </w:p>
        </w:tc>
        <w:tc>
          <w:tcPr>
            <w:tcW w:w="236" w:type="dxa"/>
            <w:tcBorders>
              <w:top w:val="single" w:sz="4" w:space="0" w:color="auto"/>
            </w:tcBorders>
            <w:shd w:val="clear" w:color="auto" w:fill="auto"/>
            <w:tcMar>
              <w:left w:w="57" w:type="dxa"/>
              <w:right w:w="57" w:type="dxa"/>
            </w:tcMar>
          </w:tcPr>
          <w:p w14:paraId="2F157411" w14:textId="77777777" w:rsidR="009A58D3" w:rsidRPr="00575165" w:rsidRDefault="009A58D3" w:rsidP="00E01EAA">
            <w:pPr>
              <w:keepNext/>
              <w:jc w:val="right"/>
              <w:rPr>
                <w:sz w:val="22"/>
              </w:rPr>
            </w:pPr>
          </w:p>
        </w:tc>
        <w:tc>
          <w:tcPr>
            <w:tcW w:w="821" w:type="dxa"/>
            <w:tcBorders>
              <w:top w:val="single" w:sz="4" w:space="0" w:color="auto"/>
            </w:tcBorders>
            <w:shd w:val="clear" w:color="auto" w:fill="auto"/>
            <w:tcMar>
              <w:left w:w="57" w:type="dxa"/>
              <w:right w:w="57" w:type="dxa"/>
            </w:tcMar>
          </w:tcPr>
          <w:p w14:paraId="65127B07" w14:textId="77777777" w:rsidR="009A58D3" w:rsidRPr="00575165" w:rsidRDefault="009A58D3" w:rsidP="00E01EAA">
            <w:pPr>
              <w:keepNext/>
              <w:jc w:val="right"/>
              <w:rPr>
                <w:sz w:val="22"/>
              </w:rPr>
            </w:pPr>
            <w:r w:rsidRPr="00575165">
              <w:rPr>
                <w:sz w:val="22"/>
              </w:rPr>
              <w:t>0.25</w:t>
            </w:r>
          </w:p>
        </w:tc>
        <w:tc>
          <w:tcPr>
            <w:tcW w:w="821" w:type="dxa"/>
            <w:tcBorders>
              <w:top w:val="single" w:sz="4" w:space="0" w:color="auto"/>
            </w:tcBorders>
            <w:shd w:val="clear" w:color="auto" w:fill="auto"/>
            <w:tcMar>
              <w:left w:w="57" w:type="dxa"/>
              <w:right w:w="57" w:type="dxa"/>
            </w:tcMar>
          </w:tcPr>
          <w:p w14:paraId="1106A6FE" w14:textId="77777777" w:rsidR="009A58D3" w:rsidRPr="00575165" w:rsidDel="00C12CDE" w:rsidRDefault="009A58D3" w:rsidP="00E01EAA">
            <w:pPr>
              <w:keepNext/>
              <w:jc w:val="right"/>
              <w:rPr>
                <w:sz w:val="22"/>
              </w:rPr>
            </w:pPr>
          </w:p>
        </w:tc>
        <w:tc>
          <w:tcPr>
            <w:tcW w:w="822" w:type="dxa"/>
            <w:tcBorders>
              <w:top w:val="single" w:sz="4" w:space="0" w:color="auto"/>
            </w:tcBorders>
            <w:shd w:val="clear" w:color="auto" w:fill="auto"/>
            <w:tcMar>
              <w:left w:w="57" w:type="dxa"/>
              <w:right w:w="57" w:type="dxa"/>
            </w:tcMar>
          </w:tcPr>
          <w:p w14:paraId="474123E2" w14:textId="77777777" w:rsidR="009A58D3" w:rsidRPr="00575165" w:rsidRDefault="009A58D3" w:rsidP="00E01EAA">
            <w:pPr>
              <w:keepNext/>
              <w:jc w:val="right"/>
              <w:rPr>
                <w:sz w:val="22"/>
              </w:rPr>
            </w:pPr>
          </w:p>
        </w:tc>
      </w:tr>
      <w:tr w:rsidR="009A58D3" w:rsidRPr="00575165" w14:paraId="300B02E2" w14:textId="77777777" w:rsidTr="00E01EAA">
        <w:tc>
          <w:tcPr>
            <w:tcW w:w="900" w:type="dxa"/>
            <w:shd w:val="clear" w:color="auto" w:fill="auto"/>
            <w:tcMar>
              <w:left w:w="57" w:type="dxa"/>
              <w:right w:w="57" w:type="dxa"/>
            </w:tcMar>
          </w:tcPr>
          <w:p w14:paraId="0ED6562B" w14:textId="77777777" w:rsidR="009A58D3" w:rsidRPr="00575165" w:rsidRDefault="009A58D3" w:rsidP="00E01EAA">
            <w:pPr>
              <w:keepNext/>
              <w:rPr>
                <w:sz w:val="22"/>
              </w:rPr>
            </w:pPr>
          </w:p>
        </w:tc>
        <w:tc>
          <w:tcPr>
            <w:tcW w:w="1260" w:type="dxa"/>
            <w:shd w:val="clear" w:color="auto" w:fill="auto"/>
            <w:tcMar>
              <w:left w:w="57" w:type="dxa"/>
              <w:right w:w="57" w:type="dxa"/>
            </w:tcMar>
          </w:tcPr>
          <w:p w14:paraId="4FB4656B" w14:textId="77777777" w:rsidR="009A58D3" w:rsidRPr="00575165" w:rsidRDefault="009A58D3" w:rsidP="00E01EAA">
            <w:pPr>
              <w:keepNext/>
              <w:rPr>
                <w:sz w:val="22"/>
              </w:rPr>
            </w:pPr>
            <w:r w:rsidRPr="00575165">
              <w:rPr>
                <w:sz w:val="22"/>
              </w:rPr>
              <w:t xml:space="preserve">smoke only or dual </w:t>
            </w:r>
          </w:p>
        </w:tc>
        <w:tc>
          <w:tcPr>
            <w:tcW w:w="1140" w:type="dxa"/>
            <w:shd w:val="clear" w:color="auto" w:fill="auto"/>
            <w:tcMar>
              <w:left w:w="57" w:type="dxa"/>
              <w:right w:w="57" w:type="dxa"/>
            </w:tcMar>
          </w:tcPr>
          <w:p w14:paraId="56A3A3BE" w14:textId="77777777" w:rsidR="009A58D3" w:rsidRPr="00575165" w:rsidRDefault="009A58D3" w:rsidP="00E01EAA">
            <w:pPr>
              <w:keepNext/>
              <w:jc w:val="right"/>
              <w:rPr>
                <w:sz w:val="22"/>
              </w:rPr>
            </w:pPr>
            <w:r w:rsidRPr="00575165">
              <w:rPr>
                <w:sz w:val="22"/>
              </w:rPr>
              <w:t>573</w:t>
            </w:r>
          </w:p>
        </w:tc>
        <w:tc>
          <w:tcPr>
            <w:tcW w:w="1020" w:type="dxa"/>
            <w:shd w:val="clear" w:color="auto" w:fill="auto"/>
            <w:tcMar>
              <w:left w:w="57" w:type="dxa"/>
              <w:right w:w="57" w:type="dxa"/>
            </w:tcMar>
          </w:tcPr>
          <w:p w14:paraId="5ECDA31D" w14:textId="77777777" w:rsidR="009A58D3" w:rsidRPr="00575165" w:rsidRDefault="009A58D3" w:rsidP="00E01EAA">
            <w:pPr>
              <w:keepNext/>
              <w:jc w:val="right"/>
              <w:rPr>
                <w:sz w:val="22"/>
              </w:rPr>
            </w:pPr>
            <w:r w:rsidRPr="00575165">
              <w:rPr>
                <w:sz w:val="22"/>
              </w:rPr>
              <w:t>972</w:t>
            </w:r>
          </w:p>
        </w:tc>
        <w:tc>
          <w:tcPr>
            <w:tcW w:w="1260" w:type="dxa"/>
            <w:shd w:val="clear" w:color="auto" w:fill="auto"/>
            <w:tcMar>
              <w:left w:w="57" w:type="dxa"/>
              <w:right w:w="57" w:type="dxa"/>
            </w:tcMar>
          </w:tcPr>
          <w:p w14:paraId="11F76961" w14:textId="77777777" w:rsidR="009A58D3" w:rsidRPr="00575165" w:rsidRDefault="009A58D3" w:rsidP="00E01EAA">
            <w:pPr>
              <w:keepNext/>
              <w:jc w:val="right"/>
              <w:rPr>
                <w:sz w:val="22"/>
              </w:rPr>
            </w:pPr>
            <w:r w:rsidRPr="00575165">
              <w:rPr>
                <w:sz w:val="22"/>
              </w:rPr>
              <w:t>1368</w:t>
            </w:r>
          </w:p>
        </w:tc>
        <w:tc>
          <w:tcPr>
            <w:tcW w:w="236" w:type="dxa"/>
            <w:shd w:val="clear" w:color="auto" w:fill="auto"/>
            <w:tcMar>
              <w:left w:w="57" w:type="dxa"/>
              <w:right w:w="57" w:type="dxa"/>
            </w:tcMar>
          </w:tcPr>
          <w:p w14:paraId="5B92598C" w14:textId="77777777" w:rsidR="009A58D3" w:rsidRPr="00575165" w:rsidRDefault="009A58D3" w:rsidP="00E01EAA">
            <w:pPr>
              <w:keepNext/>
              <w:jc w:val="right"/>
              <w:rPr>
                <w:sz w:val="22"/>
              </w:rPr>
            </w:pPr>
          </w:p>
        </w:tc>
        <w:tc>
          <w:tcPr>
            <w:tcW w:w="821" w:type="dxa"/>
            <w:shd w:val="clear" w:color="auto" w:fill="auto"/>
            <w:tcMar>
              <w:left w:w="57" w:type="dxa"/>
              <w:right w:w="57" w:type="dxa"/>
            </w:tcMar>
          </w:tcPr>
          <w:p w14:paraId="18822940" w14:textId="77777777" w:rsidR="009A58D3" w:rsidRPr="00575165" w:rsidRDefault="009A58D3" w:rsidP="00E01EAA">
            <w:pPr>
              <w:keepNext/>
              <w:jc w:val="right"/>
              <w:rPr>
                <w:sz w:val="22"/>
              </w:rPr>
            </w:pPr>
          </w:p>
        </w:tc>
        <w:tc>
          <w:tcPr>
            <w:tcW w:w="821" w:type="dxa"/>
            <w:shd w:val="clear" w:color="auto" w:fill="auto"/>
            <w:tcMar>
              <w:left w:w="57" w:type="dxa"/>
              <w:right w:w="57" w:type="dxa"/>
            </w:tcMar>
          </w:tcPr>
          <w:p w14:paraId="54754A79" w14:textId="77777777" w:rsidR="009A58D3" w:rsidRPr="00575165" w:rsidRDefault="009A58D3" w:rsidP="00E01EAA">
            <w:pPr>
              <w:keepNext/>
              <w:jc w:val="right"/>
              <w:rPr>
                <w:sz w:val="22"/>
              </w:rPr>
            </w:pPr>
            <w:r w:rsidRPr="00575165">
              <w:rPr>
                <w:sz w:val="22"/>
              </w:rPr>
              <w:t>0.59</w:t>
            </w:r>
          </w:p>
        </w:tc>
        <w:tc>
          <w:tcPr>
            <w:tcW w:w="822" w:type="dxa"/>
            <w:shd w:val="clear" w:color="auto" w:fill="auto"/>
            <w:tcMar>
              <w:left w:w="57" w:type="dxa"/>
              <w:right w:w="57" w:type="dxa"/>
            </w:tcMar>
          </w:tcPr>
          <w:p w14:paraId="32B6F613" w14:textId="77777777" w:rsidR="009A58D3" w:rsidRPr="00575165" w:rsidRDefault="009A58D3" w:rsidP="00E01EAA">
            <w:pPr>
              <w:keepNext/>
              <w:jc w:val="right"/>
              <w:rPr>
                <w:sz w:val="22"/>
              </w:rPr>
            </w:pPr>
            <w:r w:rsidRPr="00575165">
              <w:rPr>
                <w:sz w:val="22"/>
              </w:rPr>
              <w:t>0.42</w:t>
            </w:r>
          </w:p>
        </w:tc>
      </w:tr>
      <w:tr w:rsidR="009A58D3" w:rsidRPr="00575165" w14:paraId="0438A8EE" w14:textId="77777777" w:rsidTr="00E01EAA">
        <w:tc>
          <w:tcPr>
            <w:tcW w:w="900" w:type="dxa"/>
            <w:shd w:val="clear" w:color="auto" w:fill="auto"/>
            <w:tcMar>
              <w:left w:w="57" w:type="dxa"/>
              <w:right w:w="57" w:type="dxa"/>
            </w:tcMar>
          </w:tcPr>
          <w:p w14:paraId="317A529F" w14:textId="77777777" w:rsidR="009A58D3" w:rsidRPr="00575165" w:rsidRDefault="009A58D3" w:rsidP="00E01EAA">
            <w:pPr>
              <w:keepNext/>
              <w:rPr>
                <w:sz w:val="22"/>
              </w:rPr>
            </w:pPr>
          </w:p>
        </w:tc>
        <w:tc>
          <w:tcPr>
            <w:tcW w:w="1260" w:type="dxa"/>
            <w:shd w:val="clear" w:color="auto" w:fill="auto"/>
            <w:tcMar>
              <w:left w:w="57" w:type="dxa"/>
              <w:right w:w="57" w:type="dxa"/>
            </w:tcMar>
          </w:tcPr>
          <w:p w14:paraId="3CC07248" w14:textId="77777777" w:rsidR="009A58D3" w:rsidRPr="00575165" w:rsidRDefault="009A58D3" w:rsidP="00E01EAA">
            <w:pPr>
              <w:keepNext/>
              <w:rPr>
                <w:sz w:val="22"/>
              </w:rPr>
            </w:pPr>
          </w:p>
        </w:tc>
        <w:tc>
          <w:tcPr>
            <w:tcW w:w="1140" w:type="dxa"/>
            <w:shd w:val="clear" w:color="auto" w:fill="auto"/>
            <w:tcMar>
              <w:left w:w="57" w:type="dxa"/>
              <w:right w:w="57" w:type="dxa"/>
            </w:tcMar>
          </w:tcPr>
          <w:p w14:paraId="3DED09CD" w14:textId="77777777" w:rsidR="009A58D3" w:rsidRPr="00575165" w:rsidRDefault="009A58D3" w:rsidP="00E01EAA">
            <w:pPr>
              <w:keepNext/>
              <w:jc w:val="right"/>
              <w:rPr>
                <w:sz w:val="22"/>
              </w:rPr>
            </w:pPr>
          </w:p>
        </w:tc>
        <w:tc>
          <w:tcPr>
            <w:tcW w:w="1020" w:type="dxa"/>
            <w:shd w:val="clear" w:color="auto" w:fill="auto"/>
            <w:tcMar>
              <w:left w:w="57" w:type="dxa"/>
              <w:right w:w="57" w:type="dxa"/>
            </w:tcMar>
          </w:tcPr>
          <w:p w14:paraId="499DC88D" w14:textId="77777777" w:rsidR="009A58D3" w:rsidRPr="00575165" w:rsidRDefault="009A58D3" w:rsidP="00E01EAA">
            <w:pPr>
              <w:keepNext/>
              <w:jc w:val="right"/>
              <w:rPr>
                <w:sz w:val="22"/>
              </w:rPr>
            </w:pPr>
          </w:p>
        </w:tc>
        <w:tc>
          <w:tcPr>
            <w:tcW w:w="1260" w:type="dxa"/>
            <w:shd w:val="clear" w:color="auto" w:fill="auto"/>
            <w:tcMar>
              <w:left w:w="57" w:type="dxa"/>
              <w:right w:w="57" w:type="dxa"/>
            </w:tcMar>
          </w:tcPr>
          <w:p w14:paraId="4523A336" w14:textId="77777777" w:rsidR="009A58D3" w:rsidRPr="00575165" w:rsidRDefault="009A58D3" w:rsidP="00E01EAA">
            <w:pPr>
              <w:keepNext/>
              <w:jc w:val="right"/>
              <w:rPr>
                <w:sz w:val="22"/>
              </w:rPr>
            </w:pPr>
          </w:p>
        </w:tc>
        <w:tc>
          <w:tcPr>
            <w:tcW w:w="236" w:type="dxa"/>
            <w:shd w:val="clear" w:color="auto" w:fill="auto"/>
            <w:tcMar>
              <w:left w:w="57" w:type="dxa"/>
              <w:right w:w="57" w:type="dxa"/>
            </w:tcMar>
          </w:tcPr>
          <w:p w14:paraId="03392E3B" w14:textId="77777777" w:rsidR="009A58D3" w:rsidRPr="00575165" w:rsidRDefault="009A58D3" w:rsidP="00E01EAA">
            <w:pPr>
              <w:keepNext/>
              <w:jc w:val="right"/>
              <w:rPr>
                <w:sz w:val="22"/>
              </w:rPr>
            </w:pPr>
          </w:p>
        </w:tc>
        <w:tc>
          <w:tcPr>
            <w:tcW w:w="821" w:type="dxa"/>
            <w:shd w:val="clear" w:color="auto" w:fill="auto"/>
            <w:tcMar>
              <w:left w:w="57" w:type="dxa"/>
              <w:right w:w="57" w:type="dxa"/>
            </w:tcMar>
          </w:tcPr>
          <w:p w14:paraId="43AF3838" w14:textId="77777777" w:rsidR="009A58D3" w:rsidRPr="00575165" w:rsidRDefault="009A58D3" w:rsidP="00E01EAA">
            <w:pPr>
              <w:keepNext/>
              <w:jc w:val="right"/>
              <w:rPr>
                <w:sz w:val="22"/>
              </w:rPr>
            </w:pPr>
          </w:p>
        </w:tc>
        <w:tc>
          <w:tcPr>
            <w:tcW w:w="821" w:type="dxa"/>
            <w:shd w:val="clear" w:color="auto" w:fill="auto"/>
            <w:tcMar>
              <w:left w:w="57" w:type="dxa"/>
              <w:right w:w="57" w:type="dxa"/>
            </w:tcMar>
          </w:tcPr>
          <w:p w14:paraId="340C8B52" w14:textId="77777777" w:rsidR="009A58D3" w:rsidRPr="00575165" w:rsidRDefault="009A58D3" w:rsidP="00E01EAA">
            <w:pPr>
              <w:keepNext/>
              <w:jc w:val="right"/>
              <w:rPr>
                <w:sz w:val="22"/>
              </w:rPr>
            </w:pPr>
          </w:p>
        </w:tc>
        <w:tc>
          <w:tcPr>
            <w:tcW w:w="822" w:type="dxa"/>
            <w:shd w:val="clear" w:color="auto" w:fill="auto"/>
            <w:tcMar>
              <w:left w:w="57" w:type="dxa"/>
              <w:right w:w="57" w:type="dxa"/>
            </w:tcMar>
          </w:tcPr>
          <w:p w14:paraId="6049A480" w14:textId="77777777" w:rsidR="009A58D3" w:rsidRPr="00575165" w:rsidRDefault="009A58D3" w:rsidP="00E01EAA">
            <w:pPr>
              <w:keepNext/>
              <w:jc w:val="right"/>
              <w:rPr>
                <w:sz w:val="22"/>
              </w:rPr>
            </w:pPr>
          </w:p>
        </w:tc>
      </w:tr>
      <w:tr w:rsidR="009A58D3" w:rsidRPr="00575165" w14:paraId="129C688E" w14:textId="77777777" w:rsidTr="00E01EAA">
        <w:tc>
          <w:tcPr>
            <w:tcW w:w="900" w:type="dxa"/>
            <w:shd w:val="clear" w:color="auto" w:fill="auto"/>
            <w:tcMar>
              <w:left w:w="57" w:type="dxa"/>
              <w:right w:w="57" w:type="dxa"/>
            </w:tcMar>
          </w:tcPr>
          <w:p w14:paraId="0CB5718E" w14:textId="77777777" w:rsidR="009A58D3" w:rsidRPr="00575165" w:rsidRDefault="009A58D3" w:rsidP="00E01EAA">
            <w:pPr>
              <w:keepNext/>
              <w:rPr>
                <w:sz w:val="22"/>
              </w:rPr>
            </w:pPr>
            <w:r w:rsidRPr="00575165">
              <w:rPr>
                <w:sz w:val="22"/>
              </w:rPr>
              <w:t>Women</w:t>
            </w:r>
          </w:p>
        </w:tc>
        <w:tc>
          <w:tcPr>
            <w:tcW w:w="1260" w:type="dxa"/>
            <w:shd w:val="clear" w:color="auto" w:fill="auto"/>
            <w:tcMar>
              <w:left w:w="57" w:type="dxa"/>
              <w:right w:w="57" w:type="dxa"/>
            </w:tcMar>
          </w:tcPr>
          <w:p w14:paraId="27D205D1" w14:textId="77777777" w:rsidR="009A58D3" w:rsidRPr="00575165" w:rsidRDefault="009A58D3" w:rsidP="00E01EAA">
            <w:pPr>
              <w:keepNext/>
              <w:rPr>
                <w:sz w:val="22"/>
              </w:rPr>
            </w:pPr>
            <w:r w:rsidRPr="00575165">
              <w:rPr>
                <w:sz w:val="22"/>
              </w:rPr>
              <w:t>smoke only</w:t>
            </w:r>
          </w:p>
        </w:tc>
        <w:tc>
          <w:tcPr>
            <w:tcW w:w="1140" w:type="dxa"/>
            <w:shd w:val="clear" w:color="auto" w:fill="auto"/>
            <w:tcMar>
              <w:left w:w="57" w:type="dxa"/>
              <w:right w:w="57" w:type="dxa"/>
            </w:tcMar>
          </w:tcPr>
          <w:p w14:paraId="3F35E35D" w14:textId="77777777" w:rsidR="009A58D3" w:rsidRPr="00575165" w:rsidRDefault="009A58D3" w:rsidP="00E01EAA">
            <w:pPr>
              <w:keepNext/>
              <w:jc w:val="right"/>
              <w:rPr>
                <w:sz w:val="22"/>
              </w:rPr>
            </w:pPr>
            <w:r w:rsidRPr="00575165">
              <w:rPr>
                <w:sz w:val="22"/>
              </w:rPr>
              <w:t>255</w:t>
            </w:r>
          </w:p>
        </w:tc>
        <w:tc>
          <w:tcPr>
            <w:tcW w:w="1020" w:type="dxa"/>
            <w:shd w:val="clear" w:color="auto" w:fill="auto"/>
            <w:tcMar>
              <w:left w:w="57" w:type="dxa"/>
              <w:right w:w="57" w:type="dxa"/>
            </w:tcMar>
          </w:tcPr>
          <w:p w14:paraId="116048B8" w14:textId="77777777" w:rsidR="009A58D3" w:rsidRPr="00575165" w:rsidRDefault="009A58D3" w:rsidP="00E01EAA">
            <w:pPr>
              <w:keepNext/>
              <w:jc w:val="right"/>
              <w:rPr>
                <w:sz w:val="22"/>
              </w:rPr>
            </w:pPr>
            <w:r w:rsidRPr="00575165">
              <w:rPr>
                <w:sz w:val="22"/>
              </w:rPr>
              <w:t>1886</w:t>
            </w:r>
          </w:p>
        </w:tc>
        <w:tc>
          <w:tcPr>
            <w:tcW w:w="1260" w:type="dxa"/>
            <w:shd w:val="clear" w:color="auto" w:fill="auto"/>
            <w:tcMar>
              <w:left w:w="57" w:type="dxa"/>
              <w:right w:w="57" w:type="dxa"/>
            </w:tcMar>
          </w:tcPr>
          <w:p w14:paraId="35D27DD5" w14:textId="77777777" w:rsidR="009A58D3" w:rsidRPr="00575165" w:rsidRDefault="009A58D3" w:rsidP="00E01EAA">
            <w:pPr>
              <w:keepNext/>
              <w:jc w:val="right"/>
              <w:rPr>
                <w:sz w:val="22"/>
              </w:rPr>
            </w:pPr>
            <w:r w:rsidRPr="00575165">
              <w:rPr>
                <w:sz w:val="22"/>
              </w:rPr>
              <w:t>1967</w:t>
            </w:r>
          </w:p>
        </w:tc>
        <w:tc>
          <w:tcPr>
            <w:tcW w:w="236" w:type="dxa"/>
            <w:shd w:val="clear" w:color="auto" w:fill="auto"/>
            <w:tcMar>
              <w:left w:w="57" w:type="dxa"/>
              <w:right w:w="57" w:type="dxa"/>
            </w:tcMar>
          </w:tcPr>
          <w:p w14:paraId="673216B0" w14:textId="77777777" w:rsidR="009A58D3" w:rsidRPr="00575165" w:rsidRDefault="009A58D3" w:rsidP="00E01EAA">
            <w:pPr>
              <w:keepNext/>
              <w:jc w:val="right"/>
              <w:rPr>
                <w:sz w:val="22"/>
              </w:rPr>
            </w:pPr>
          </w:p>
        </w:tc>
        <w:tc>
          <w:tcPr>
            <w:tcW w:w="821" w:type="dxa"/>
            <w:shd w:val="clear" w:color="auto" w:fill="auto"/>
            <w:tcMar>
              <w:left w:w="57" w:type="dxa"/>
              <w:right w:w="57" w:type="dxa"/>
            </w:tcMar>
          </w:tcPr>
          <w:p w14:paraId="079D54A1" w14:textId="77777777" w:rsidR="009A58D3" w:rsidRPr="00575165" w:rsidRDefault="009A58D3" w:rsidP="00E01EAA">
            <w:pPr>
              <w:keepNext/>
              <w:jc w:val="right"/>
              <w:rPr>
                <w:sz w:val="22"/>
              </w:rPr>
            </w:pPr>
            <w:r w:rsidRPr="00575165">
              <w:rPr>
                <w:sz w:val="22"/>
              </w:rPr>
              <w:t>0.14</w:t>
            </w:r>
          </w:p>
        </w:tc>
        <w:tc>
          <w:tcPr>
            <w:tcW w:w="821" w:type="dxa"/>
            <w:shd w:val="clear" w:color="auto" w:fill="auto"/>
            <w:tcMar>
              <w:left w:w="57" w:type="dxa"/>
              <w:right w:w="57" w:type="dxa"/>
            </w:tcMar>
          </w:tcPr>
          <w:p w14:paraId="39C44D2D" w14:textId="77777777" w:rsidR="009A58D3" w:rsidRPr="00575165" w:rsidDel="00C12CDE" w:rsidRDefault="009A58D3" w:rsidP="00E01EAA">
            <w:pPr>
              <w:keepNext/>
              <w:jc w:val="right"/>
              <w:rPr>
                <w:sz w:val="22"/>
              </w:rPr>
            </w:pPr>
          </w:p>
        </w:tc>
        <w:tc>
          <w:tcPr>
            <w:tcW w:w="822" w:type="dxa"/>
            <w:shd w:val="clear" w:color="auto" w:fill="auto"/>
            <w:tcMar>
              <w:left w:w="57" w:type="dxa"/>
              <w:right w:w="57" w:type="dxa"/>
            </w:tcMar>
          </w:tcPr>
          <w:p w14:paraId="3AD18307" w14:textId="77777777" w:rsidR="009A58D3" w:rsidRPr="00575165" w:rsidRDefault="009A58D3" w:rsidP="00E01EAA">
            <w:pPr>
              <w:keepNext/>
              <w:jc w:val="right"/>
              <w:rPr>
                <w:sz w:val="22"/>
              </w:rPr>
            </w:pPr>
          </w:p>
        </w:tc>
      </w:tr>
      <w:tr w:rsidR="009A58D3" w:rsidRPr="00575165" w14:paraId="7B906686" w14:textId="77777777" w:rsidTr="00E01EAA">
        <w:tc>
          <w:tcPr>
            <w:tcW w:w="900" w:type="dxa"/>
            <w:tcBorders>
              <w:bottom w:val="single" w:sz="8" w:space="0" w:color="auto"/>
            </w:tcBorders>
            <w:shd w:val="clear" w:color="auto" w:fill="auto"/>
            <w:tcMar>
              <w:left w:w="57" w:type="dxa"/>
              <w:right w:w="57" w:type="dxa"/>
            </w:tcMar>
          </w:tcPr>
          <w:p w14:paraId="1563CE3B" w14:textId="77777777" w:rsidR="009A58D3" w:rsidRPr="00575165" w:rsidRDefault="009A58D3" w:rsidP="00E01EAA">
            <w:pPr>
              <w:rPr>
                <w:sz w:val="22"/>
              </w:rPr>
            </w:pPr>
          </w:p>
        </w:tc>
        <w:tc>
          <w:tcPr>
            <w:tcW w:w="1260" w:type="dxa"/>
            <w:tcBorders>
              <w:bottom w:val="single" w:sz="8" w:space="0" w:color="auto"/>
            </w:tcBorders>
            <w:shd w:val="clear" w:color="auto" w:fill="auto"/>
            <w:tcMar>
              <w:left w:w="57" w:type="dxa"/>
              <w:right w:w="57" w:type="dxa"/>
            </w:tcMar>
          </w:tcPr>
          <w:p w14:paraId="30EB5B37" w14:textId="77777777" w:rsidR="009A58D3" w:rsidRPr="00575165" w:rsidRDefault="009A58D3" w:rsidP="00E01EAA">
            <w:pPr>
              <w:rPr>
                <w:sz w:val="22"/>
              </w:rPr>
            </w:pPr>
            <w:r w:rsidRPr="00575165">
              <w:rPr>
                <w:sz w:val="22"/>
              </w:rPr>
              <w:t xml:space="preserve">smoke only or dual </w:t>
            </w:r>
          </w:p>
        </w:tc>
        <w:tc>
          <w:tcPr>
            <w:tcW w:w="1140" w:type="dxa"/>
            <w:tcBorders>
              <w:bottom w:val="single" w:sz="8" w:space="0" w:color="auto"/>
            </w:tcBorders>
            <w:shd w:val="clear" w:color="auto" w:fill="auto"/>
            <w:tcMar>
              <w:left w:w="57" w:type="dxa"/>
              <w:right w:w="57" w:type="dxa"/>
            </w:tcMar>
          </w:tcPr>
          <w:p w14:paraId="50172625" w14:textId="77777777" w:rsidR="009A58D3" w:rsidRPr="00575165" w:rsidRDefault="009A58D3" w:rsidP="00E01EAA">
            <w:pPr>
              <w:jc w:val="right"/>
              <w:rPr>
                <w:sz w:val="22"/>
              </w:rPr>
            </w:pPr>
            <w:r w:rsidRPr="00575165">
              <w:rPr>
                <w:sz w:val="22"/>
              </w:rPr>
              <w:t>311</w:t>
            </w:r>
          </w:p>
        </w:tc>
        <w:tc>
          <w:tcPr>
            <w:tcW w:w="1020" w:type="dxa"/>
            <w:tcBorders>
              <w:bottom w:val="single" w:sz="8" w:space="0" w:color="auto"/>
            </w:tcBorders>
            <w:shd w:val="clear" w:color="auto" w:fill="auto"/>
            <w:tcMar>
              <w:left w:w="57" w:type="dxa"/>
              <w:right w:w="57" w:type="dxa"/>
            </w:tcMar>
          </w:tcPr>
          <w:p w14:paraId="231F3920" w14:textId="77777777" w:rsidR="009A58D3" w:rsidRPr="00575165" w:rsidRDefault="009A58D3" w:rsidP="00E01EAA">
            <w:pPr>
              <w:jc w:val="right"/>
              <w:rPr>
                <w:sz w:val="22"/>
              </w:rPr>
            </w:pPr>
            <w:r w:rsidRPr="00575165">
              <w:rPr>
                <w:sz w:val="22"/>
              </w:rPr>
              <w:t>1893</w:t>
            </w:r>
          </w:p>
        </w:tc>
        <w:tc>
          <w:tcPr>
            <w:tcW w:w="1260" w:type="dxa"/>
            <w:tcBorders>
              <w:bottom w:val="single" w:sz="8" w:space="0" w:color="auto"/>
            </w:tcBorders>
            <w:shd w:val="clear" w:color="auto" w:fill="auto"/>
            <w:tcMar>
              <w:left w:w="57" w:type="dxa"/>
              <w:right w:w="57" w:type="dxa"/>
            </w:tcMar>
          </w:tcPr>
          <w:p w14:paraId="7FDF58BD" w14:textId="77777777" w:rsidR="009A58D3" w:rsidRPr="00575165" w:rsidRDefault="009A58D3" w:rsidP="00E01EAA">
            <w:pPr>
              <w:jc w:val="right"/>
              <w:rPr>
                <w:sz w:val="22"/>
              </w:rPr>
            </w:pPr>
            <w:r w:rsidRPr="00575165">
              <w:rPr>
                <w:sz w:val="22"/>
              </w:rPr>
              <w:t>2003</w:t>
            </w:r>
          </w:p>
        </w:tc>
        <w:tc>
          <w:tcPr>
            <w:tcW w:w="236" w:type="dxa"/>
            <w:tcBorders>
              <w:bottom w:val="single" w:sz="8" w:space="0" w:color="auto"/>
            </w:tcBorders>
            <w:shd w:val="clear" w:color="auto" w:fill="auto"/>
            <w:tcMar>
              <w:left w:w="57" w:type="dxa"/>
              <w:right w:w="57" w:type="dxa"/>
            </w:tcMar>
          </w:tcPr>
          <w:p w14:paraId="365C3BE1" w14:textId="77777777" w:rsidR="009A58D3" w:rsidRPr="00575165" w:rsidRDefault="009A58D3" w:rsidP="00E01EAA">
            <w:pPr>
              <w:jc w:val="right"/>
              <w:rPr>
                <w:sz w:val="22"/>
              </w:rPr>
            </w:pPr>
          </w:p>
        </w:tc>
        <w:tc>
          <w:tcPr>
            <w:tcW w:w="821" w:type="dxa"/>
            <w:tcBorders>
              <w:bottom w:val="single" w:sz="8" w:space="0" w:color="auto"/>
            </w:tcBorders>
            <w:shd w:val="clear" w:color="auto" w:fill="auto"/>
            <w:tcMar>
              <w:left w:w="57" w:type="dxa"/>
              <w:right w:w="57" w:type="dxa"/>
            </w:tcMar>
          </w:tcPr>
          <w:p w14:paraId="0B71EBE7" w14:textId="77777777" w:rsidR="009A58D3" w:rsidRPr="00575165" w:rsidRDefault="009A58D3" w:rsidP="00E01EAA">
            <w:pPr>
              <w:jc w:val="right"/>
              <w:rPr>
                <w:sz w:val="22"/>
              </w:rPr>
            </w:pPr>
          </w:p>
        </w:tc>
        <w:tc>
          <w:tcPr>
            <w:tcW w:w="821" w:type="dxa"/>
            <w:tcBorders>
              <w:bottom w:val="single" w:sz="8" w:space="0" w:color="auto"/>
            </w:tcBorders>
            <w:shd w:val="clear" w:color="auto" w:fill="auto"/>
            <w:tcMar>
              <w:left w:w="57" w:type="dxa"/>
              <w:right w:w="57" w:type="dxa"/>
            </w:tcMar>
          </w:tcPr>
          <w:p w14:paraId="2C73A322" w14:textId="77777777" w:rsidR="009A58D3" w:rsidRPr="00575165" w:rsidRDefault="009A58D3" w:rsidP="00E01EAA">
            <w:pPr>
              <w:jc w:val="right"/>
              <w:rPr>
                <w:sz w:val="22"/>
              </w:rPr>
            </w:pPr>
            <w:r w:rsidRPr="00575165">
              <w:rPr>
                <w:sz w:val="22"/>
              </w:rPr>
              <w:t>0.16</w:t>
            </w:r>
          </w:p>
        </w:tc>
        <w:tc>
          <w:tcPr>
            <w:tcW w:w="822" w:type="dxa"/>
            <w:tcBorders>
              <w:bottom w:val="single" w:sz="8" w:space="0" w:color="auto"/>
            </w:tcBorders>
            <w:shd w:val="clear" w:color="auto" w:fill="auto"/>
            <w:tcMar>
              <w:left w:w="57" w:type="dxa"/>
              <w:right w:w="57" w:type="dxa"/>
            </w:tcMar>
          </w:tcPr>
          <w:p w14:paraId="6B461B40" w14:textId="77777777" w:rsidR="009A58D3" w:rsidRPr="00575165" w:rsidRDefault="009A58D3" w:rsidP="00E01EAA">
            <w:pPr>
              <w:jc w:val="right"/>
              <w:rPr>
                <w:sz w:val="22"/>
              </w:rPr>
            </w:pPr>
            <w:r w:rsidRPr="00575165">
              <w:rPr>
                <w:sz w:val="22"/>
              </w:rPr>
              <w:t>0.16</w:t>
            </w:r>
          </w:p>
        </w:tc>
      </w:tr>
    </w:tbl>
    <w:p w14:paraId="6DBA21AE" w14:textId="77777777" w:rsidR="009A58D3" w:rsidRPr="00125B93" w:rsidRDefault="009A58D3" w:rsidP="009A58D3">
      <w:pPr>
        <w:pStyle w:val="StdIndentPara"/>
      </w:pPr>
    </w:p>
    <w:p w14:paraId="18AB0BEC" w14:textId="77777777" w:rsidR="009A58D3" w:rsidRDefault="009A58D3" w:rsidP="009A58D3">
      <w:pPr>
        <w:pStyle w:val="Heading3"/>
      </w:pPr>
      <w:bookmarkStart w:id="31" w:name="_Toc304193965"/>
      <w:r>
        <w:lastRenderedPageBreak/>
        <w:t>3.2.16</w:t>
      </w:r>
      <w:r>
        <w:tab/>
      </w:r>
      <w:r w:rsidRPr="0042300E">
        <w:rPr>
          <w:u w:val="single"/>
        </w:rPr>
        <w:t>Swedish Medical Birth Register</w:t>
      </w:r>
      <w:bookmarkEnd w:id="31"/>
    </w:p>
    <w:p w14:paraId="74F50C03" w14:textId="77777777" w:rsidR="009A58D3" w:rsidRDefault="009A58D3" w:rsidP="009A58D3">
      <w:pPr>
        <w:pStyle w:val="StdIndentPara"/>
      </w:pPr>
      <w:r>
        <w:t xml:space="preserve">This nationwide study </w:t>
      </w:r>
      <w:r>
        <w:fldChar w:fldCharType="begin"/>
      </w:r>
      <w:r>
        <w:instrText xml:space="preserve"> ADDIN REFMGR.CITE &lt;Refman&gt;&lt;Cite&gt;&lt;Author&gt;Wikstr&amp;#xF6;m&lt;/Author&gt;&lt;Year&gt;2010&lt;/Year&gt;&lt;RecNum&gt;WIKSTR2010&lt;/RecNum&gt;&lt;IDText&gt;Tobacco use during pregnancy and preeclampsia risk: effects of cigarette smoking and snuff&lt;/IDText&gt;&lt;MDL Ref_Type="Journal"&gt;&lt;Ref_Type&gt;Journal&lt;/Ref_Type&gt;&lt;Ref_ID&gt;WIKSTR2010&lt;/Ref_ID&gt;&lt;Title_Primary&gt;Tobacco use during pregnancy and preeclampsia risk: effects of cigarette smoking and snuff&lt;/Title_Primary&gt;&lt;Authors_Primary&gt;Wikstr&amp;#xF6;m,A.K.&lt;/Authors_Primary&gt;&lt;Authors_Primary&gt;Stephansson,O.&lt;/Authors_Primary&gt;&lt;Authors_Primary&gt;Cnattingius,S.&lt;/Authors_Primary&gt;&lt;Date_Primary&gt;2010&lt;/Date_Primary&gt;&lt;Keywords&gt;SNUFF&lt;/Keywords&gt;&lt;Keywords&gt;PREECLAMPSIA&lt;/Keywords&gt;&lt;Keywords&gt;ODDDIS&lt;/Keywords&gt;&lt;Keywords&gt;JOINTSS2Rep1&lt;/Keywords&gt;&lt;Keywords&gt;SNUFFxSMOK&lt;/Keywords&gt;&lt;Keywords&gt;JOINTSS2REP3Y1&lt;/Keywords&gt;&lt;Reprint&gt;In File&lt;/Reprint&gt;&lt;Start_Page&gt;1254&lt;/Start_Page&gt;&lt;End_Page&gt;1259&lt;/End_Page&gt;&lt;Periodical&gt;Hypertension&lt;/Periodical&gt;&lt;Volume&gt;55&lt;/Volume&gt;&lt;Issue&gt;5&lt;/Issue&gt;&lt;User_Def_3&gt;1714&lt;/User_Def_3&gt;&lt;User_Def_5&gt;09062010&lt;/User_Def_5&gt;&lt;Availability&gt;14092011&lt;/Availability&gt;&lt;Misc_3&gt;14062010/Y&lt;/Misc_3&gt;&lt;Address&gt;&lt;u&gt;O7F&lt;/u&gt; 18Z BL-GEN&lt;/Address&gt;&lt;Web_URL_Link1&gt;&lt;u&gt;x:\refscan\WIKSTR2010.pdf&lt;/u&gt;;&lt;u&gt;t:\pauline\reviews\pdf\1714.pdf&lt;/u&gt;&lt;/Web_URL_Link1&gt;&lt;Web_URL_Link2&gt;20231527&lt;/Web_URL_Link2&gt;&lt;Web_URL_Link3&gt;Sep10:BAT(rev)&lt;/Web_URL_Link3&gt;&lt;ZZ_JournalFull&gt;&lt;f name="System"&gt;Hypertension&lt;/f&gt;&lt;/ZZ_JournalFull&gt;&lt;ZZ_WorkformID&gt;1&lt;/ZZ_WorkformID&gt;&lt;/MDL&gt;&lt;/Cite&gt;&lt;Cite&gt;&lt;Author&gt;Wikstr&amp;#xF6;m&lt;/Author&gt;&lt;Year&gt;2010&lt;/Year&gt;&lt;RecNum&gt;WIKSTR2010A&lt;/RecNum&gt;&lt;IDText&gt;Maternal Use of Swedish Snuff (Snus) and Risk of Stillbirth&lt;/IDText&gt;&lt;MDL Ref_Type="Journal"&gt;&lt;Ref_Type&gt;Journal&lt;/Ref_Type&gt;&lt;Ref_ID&gt;WIKSTR2010A&lt;/Ref_ID&gt;&lt;Title_Primary&gt;Maternal Use of Swedish Snuff (Snus) and Risk of Stillbirth&lt;/Title_Primary&gt;&lt;Authors_Primary&gt;Wikstr&amp;#xF6;m,A.K.&lt;/Authors_Primary&gt;&lt;Authors_Primary&gt;Cnattingius,S.&lt;/Authors_Primary&gt;&lt;Authors_Primary&gt;Stephansson,O.&lt;/Authors_Primary&gt;&lt;Date_Primary&gt;2010&lt;/Date_Primary&gt;&lt;Keywords&gt;SNUFF&lt;/Keywords&gt;&lt;Keywords&gt;SWEDEN&lt;/Keywords&gt;&lt;Keywords&gt;STILLBIRTH&lt;/Keywords&gt;&lt;Keywords&gt;JOINTSS2Rep1&lt;/Keywords&gt;&lt;Keywords&gt;SNUFFxSMOK&lt;/Keywords&gt;&lt;Keywords&gt;JOINTSS2REP3Y1&lt;/Keywords&gt;&lt;Reprint&gt;In File&lt;/Reprint&gt;&lt;Start_Page&gt;772&lt;/Start_Page&gt;&lt;End_Page&gt;778&lt;/End_Page&gt;&lt;Periodical&gt;Epidemiology&lt;/Periodical&gt;&lt;Volume&gt;21&lt;/Volume&gt;&lt;Issue&gt;6&lt;/Issue&gt;&lt;User_Def_3&gt;1724&lt;/User_Def_3&gt;&lt;User_Def_5&gt;15092010&lt;/User_Def_5&gt;&lt;Availability&gt;14092011&lt;/Availability&gt;&lt;Misc_3&gt;18112010/Y&lt;/Misc_3&gt;&lt;Address&gt;&lt;u&gt;O7F&lt;/u&gt; BL-GEN&lt;/Address&gt;&lt;Web_URL_Link1&gt;&lt;u&gt;x:\refscan\WIKSTR2010A.pdf&lt;/u&gt;;&lt;u&gt;t:\pauline\reviews\pdf\1724.pdf&lt;/u&gt;&lt;/Web_URL_Link1&gt;&lt;Web_URL_Link2&gt;20805750&lt;/Web_URL_Link2&gt;&lt;Web_URL_Link3&gt;Nov10:BAT(rev)&lt;/Web_URL_Link3&gt;&lt;ZZ_JournalFull&gt;&lt;f name="System"&gt;Epidemiology&lt;/f&gt;&lt;/ZZ_JournalFull&gt;&lt;ZZ_WorkformID&gt;1&lt;/ZZ_WorkformID&gt;&lt;/MDL&gt;&lt;/Cite&gt;&lt;Cite&gt;&lt;Author&gt;Wikstr&amp;#xF6;m&lt;/Author&gt;&lt;Year&gt;2010&lt;/Year&gt;&lt;RecNum&gt;WIKSTR2010B&lt;/RecNum&gt;&lt;IDText&gt;Effect of Swedish snuff (snus) on preterm birth&lt;/IDText&gt;&lt;MDL Ref_Type="Journal"&gt;&lt;Ref_Type&gt;Journal&lt;/Ref_Type&gt;&lt;Ref_ID&gt;WIKSTR2010B&lt;/Ref_ID&gt;&lt;Title_Primary&gt;Effect of Swedish snuff (&lt;i&gt;snus&lt;/i&gt;) on preterm birth&lt;/Title_Primary&gt;&lt;Authors_Primary&gt;Wikstr&amp;#xF6;m,A-K.&lt;/Authors_Primary&gt;&lt;Authors_Primary&gt;Cnattingius,S.&lt;/Authors_Primary&gt;&lt;Authors_Primary&gt;Galanti,M.R.&lt;/Authors_Primary&gt;&lt;Authors_Primary&gt;Kieler,H.&lt;/Authors_Primary&gt;&lt;Authors_Primary&gt;Stephansson,O.&lt;/Authors_Primary&gt;&lt;Date_Primary&gt;2010&lt;/Date_Primary&gt;&lt;Keywords&gt;SNUFF&lt;/Keywords&gt;&lt;Keywords&gt;SWEDEN&lt;/Keywords&gt;&lt;Keywords&gt;PRETERM&lt;/Keywords&gt;&lt;Keywords&gt;JOINTSS2Rep1&lt;/Keywords&gt;&lt;Keywords&gt;SNUFFxSMOK&lt;/Keywords&gt;&lt;Keywords&gt;JOINTSS2REP3Y1&lt;/Keywords&gt;&lt;Reprint&gt;In File&lt;/Reprint&gt;&lt;Start_Page&gt;1005&lt;/Start_Page&gt;&lt;End_Page&gt;1010&lt;/End_Page&gt;&lt;Periodical&gt;BJOG&lt;/Periodical&gt;&lt;Volume&gt;117&lt;/Volume&gt;&lt;Issue&gt;8&lt;/Issue&gt;&lt;User_Def_3&gt;1725&lt;/User_Def_3&gt;&lt;User_Def_5&gt;15092010&lt;/User_Def_5&gt;&lt;Availability&gt;14092011&lt;/Availability&gt;&lt;Misc_3&gt;20092010/Y&lt;/Misc_3&gt;&lt;Address&gt;&lt;u&gt;O7F&lt;/u&gt; BL-GEN&lt;/Address&gt;&lt;Web_URL_Link1&gt;&lt;u&gt;x:\refscan\WIKSTR2010B.pdf&lt;/u&gt;;&lt;u&gt;t:\pauline\reviews\pdf\1725.pdf&lt;/u&gt;&lt;/Web_URL_Link1&gt;&lt;Web_URL_Link2&gt;20465559&lt;/Web_URL_Link2&gt;&lt;Web_URL_Link3&gt;Nov10:BAT(rev)&lt;/Web_URL_Link3&gt;&lt;ZZ_JournalFull&gt;&lt;f name="System"&gt;BJOG : an International Journal of Obstetrics and Gynaecology&lt;/f&gt;&lt;/ZZ_JournalFull&gt;&lt;ZZ_JournalStdAbbrev&gt;&lt;f name="System"&gt;BJOG&lt;/f&gt;&lt;/ZZ_JournalStdAbbrev&gt;&lt;ZZ_JournalUser2&gt;&lt;f name="System"&gt;B.J.O.G.&lt;/f&gt;&lt;/ZZ_JournalUser2&gt;&lt;ZZ_WorkformID&gt;1&lt;/ZZ_WorkformID&gt;&lt;/MDL&gt;&lt;/Cite&gt;&lt;/Refman&gt;</w:instrText>
      </w:r>
      <w:r>
        <w:fldChar w:fldCharType="separate"/>
      </w:r>
      <w:r>
        <w:t>[41-43]</w:t>
      </w:r>
      <w:r>
        <w:fldChar w:fldCharType="end"/>
      </w:r>
      <w:r>
        <w:t xml:space="preserve"> was described in §3.2.16 of Report 1 </w:t>
      </w:r>
      <w:r>
        <w:fldChar w:fldCharType="begin"/>
      </w:r>
      <w:r>
        <w:instrText xml:space="preserve"> ADDIN REFMGR.CITE &lt;Refman&gt;&lt;Cite&gt;&lt;Author&gt;Lee&lt;/Author&gt;&lt;Year&gt;2011&lt;/Year&gt;&lt;RecNum&gt;LEE2011I&lt;/RecNum&gt;&lt;IDText&gt;Gaining insight into the consequences of swithcing from cigarettes to snus. Report 1. Health risks of dual users or of switching to snus (including some data on joint use of cigarettes and snus)&lt;/IDText&gt;&lt;MDL Ref_Type="Unpublished Work"&gt;&lt;Ref_Type&gt;Unpublished Work&lt;/Ref_Type&gt;&lt;Ref_ID&gt;LEE2011I&lt;/Ref_ID&gt;&lt;Title_Primary&gt;Gaining insight into the consequences of swithcing from cigarettes to snus. Report 1. Health risks of dual users or of switching to snus (including some data on joint use of cigarettes and snus)&lt;/Title_Primary&gt;&lt;Authors_Primary&gt;Lee,P.N.&lt;/Authors_Primary&gt;&lt;Authors_Primary&gt;Forey,B.A.&lt;/Authors_Primary&gt;&lt;Date_Primary&gt;2011&lt;/Date_Primary&gt;&lt;Keywords&gt;SNUFF&lt;/Keywords&gt;&lt;Keywords&gt;SWEDEN&lt;/Keywords&gt;&lt;Keywords&gt;REVIEW&lt;/Keywords&gt;&lt;Reprint&gt;In File&lt;/Reprint&gt;&lt;End_Page&gt;57&lt;/End_Page&gt;&lt;User_Def_5&gt;14072011&lt;/User_Def_5&gt;&lt;Availability&gt;26072011&lt;/Availability&gt;&lt;Misc_1&gt;Internal report&lt;/Misc_1&gt;&lt;Misc_3&gt;14072011/y&lt;/Misc_3&gt;&lt;Address&gt;&lt;u&gt;O7R&lt;/u&gt; O7A O7B O7C O7F O7G&lt;/Address&gt;&lt;Web_URL_Link1&gt;&lt;u&gt;T:\PAULINE\REPORTS\Gaining insight into switching to snus - Report 1.doc&lt;/u&gt;;&lt;u&gt;t:\pnlee\JointSnusSmoking2\jointassocs.xls&lt;/u&gt;&lt;/Web_URL_Link1&gt;&lt;ZZ_WorkformID&gt;5&lt;/ZZ_WorkformID&gt;&lt;/MDL&gt;&lt;/Cite&gt;&lt;/Refman&gt;</w:instrText>
      </w:r>
      <w:r>
        <w:fldChar w:fldCharType="separate"/>
      </w:r>
      <w:r>
        <w:t>[2]</w:t>
      </w:r>
      <w:r>
        <w:fldChar w:fldCharType="end"/>
      </w:r>
      <w:r>
        <w:t xml:space="preserve">, and results are included in Table 2. </w:t>
      </w:r>
    </w:p>
    <w:p w14:paraId="77DAC087" w14:textId="77777777" w:rsidR="009A58D3" w:rsidRDefault="009A58D3" w:rsidP="009A58D3">
      <w:pPr>
        <w:pStyle w:val="StdIndentPara"/>
      </w:pPr>
    </w:p>
    <w:p w14:paraId="1E18FB66" w14:textId="77777777" w:rsidR="009A58D3" w:rsidRPr="0042300E" w:rsidRDefault="009A58D3" w:rsidP="009A58D3">
      <w:pPr>
        <w:pStyle w:val="Heading3"/>
        <w:rPr>
          <w:u w:val="single"/>
        </w:rPr>
      </w:pPr>
      <w:bookmarkStart w:id="32" w:name="_Toc304193966"/>
      <w:r>
        <w:lastRenderedPageBreak/>
        <w:t>3.2.17</w:t>
      </w:r>
      <w:r>
        <w:tab/>
      </w:r>
      <w:r w:rsidRPr="0042300E">
        <w:rPr>
          <w:u w:val="single"/>
        </w:rPr>
        <w:t>Case-control study of gastric cancer</w:t>
      </w:r>
      <w:bookmarkEnd w:id="32"/>
    </w:p>
    <w:p w14:paraId="3F713160" w14:textId="77777777" w:rsidR="009A58D3" w:rsidRDefault="009A58D3" w:rsidP="009A58D3">
      <w:pPr>
        <w:pStyle w:val="StdIndentPara"/>
      </w:pPr>
      <w:r>
        <w:t xml:space="preserve">This study </w:t>
      </w:r>
      <w:r>
        <w:fldChar w:fldCharType="begin"/>
      </w:r>
      <w:r>
        <w:instrText xml:space="preserve"> ADDIN REFMGR.CITE &lt;Refman&gt;&lt;Cite&gt;&lt;Author&gt;Ye&lt;/Author&gt;&lt;Year&gt;1999&lt;/Year&gt;&lt;RecNum&gt;YE1999&lt;/RecNum&gt;&lt;IDText&gt;Tobacco, alcohol and the risk of gastric cancer by sub-site and histologic type&lt;/IDText&gt;&lt;MDL Ref_Type="Journal"&gt;&lt;Ref_Type&gt;Journal&lt;/Ref_Type&gt;&lt;Ref_ID&gt;YE1999&lt;/Ref_ID&gt;&lt;Title_Primary&gt;Tobacco, alcohol and the risk of gastric cancer by sub-site and histologic type&lt;/Title_Primary&gt;&lt;Authors_Primary&gt;Ye,W.&lt;/Authors_Primary&gt;&lt;Authors_Primary&gt;Ekstr&amp;#xF6;m,A.M.&lt;/Authors_Primary&gt;&lt;Authors_Primary&gt;Hansson,L-E.&lt;/Authors_Primary&gt;&lt;Authors_Primary&gt;Bergstr&amp;#xF6;m,R.&lt;/Authors_Primary&gt;&lt;Authors_Primary&gt;Nyr&amp;#xE9;n,O.&lt;/Authors_Primary&gt;&lt;Date_Primary&gt;1999&lt;/Date_Primary&gt;&lt;Keywords&gt;STOMACH&lt;/Keywords&gt;&lt;Keywords&gt;SNUFF&lt;/Keywords&gt;&lt;Keywords&gt;SWEDEN&lt;/Keywords&gt;&lt;Keywords&gt;IESLCN&lt;/Keywords&gt;&lt;Keywords&gt;AJTST&lt;/Keywords&gt;&lt;Keywords&gt;SMOKELESS&lt;/Keywords&gt;&lt;Keywords&gt;CHEWING&lt;/Keywords&gt;&lt;Keywords&gt;JOINTSS2Rep1&lt;/Keywords&gt;&lt;Keywords&gt;SNUFFxSMOK&lt;/Keywords&gt;&lt;Keywords&gt;JOINTSS2REP3Y1&lt;/Keywords&gt;&lt;Reprint&gt;In File&lt;/Reprint&gt;&lt;Start_Page&gt;223&lt;/Start_Page&gt;&lt;End_Page&gt;229&lt;/End_Page&gt;&lt;Periodical&gt;Int.J.Cancer&lt;/Periodical&gt;&lt;Volume&gt;83&lt;/Volume&gt;&lt;Issue&gt;2&lt;/Issue&gt;&lt;User_Def_5&gt;11012000&lt;/User_Def_5&gt;&lt;Availability&gt;14092011&lt;/Availability&gt;&lt;Misc_3&gt;24012000/y&lt;/Misc_3&gt;&lt;Address&gt;14C &lt;u&gt;O7B&lt;/u&gt;&lt;/Address&gt;&lt;Web_URL_Link1&gt;&lt;u&gt;x:\refscan\YE1999.pdf&lt;/u&gt;&lt;/Web_URL_Link1&gt;&lt;ZZ_JournalFull&gt;&lt;f name="System"&gt;International Journal of Cancer&lt;/f&gt;&lt;/ZZ_JournalFull&gt;&lt;ZZ_JournalStdAbbrev&gt;&lt;f name="System"&gt;Int.J.Cancer&lt;/f&gt;&lt;/ZZ_JournalStdAbbrev&gt;&lt;ZZ_WorkformID&gt;1&lt;/ZZ_WorkformID&gt;&lt;/MDL&gt;&lt;/Cite&gt;&lt;/Refman&gt;</w:instrText>
      </w:r>
      <w:r>
        <w:fldChar w:fldCharType="separate"/>
      </w:r>
      <w:r>
        <w:t>[44]</w:t>
      </w:r>
      <w:r>
        <w:fldChar w:fldCharType="end"/>
      </w:r>
      <w:r>
        <w:t xml:space="preserve">, conducted in five counties in northern and central Sweden, was described in §3.2.17 of Report 1 </w:t>
      </w:r>
      <w:r>
        <w:fldChar w:fldCharType="begin"/>
      </w:r>
      <w:r>
        <w:instrText xml:space="preserve"> ADDIN REFMGR.CITE &lt;Refman&gt;&lt;Cite&gt;&lt;Author&gt;Lee&lt;/Author&gt;&lt;Year&gt;2011&lt;/Year&gt;&lt;RecNum&gt;LEE2011I&lt;/RecNum&gt;&lt;IDText&gt;Gaining insight into the consequences of swithcing from cigarettes to snus. Report 1. Health risks of dual users or of switching to snus (including some data on joint use of cigarettes and snus)&lt;/IDText&gt;&lt;MDL Ref_Type="Unpublished Work"&gt;&lt;Ref_Type&gt;Unpublished Work&lt;/Ref_Type&gt;&lt;Ref_ID&gt;LEE2011I&lt;/Ref_ID&gt;&lt;Title_Primary&gt;Gaining insight into the consequences of swithcing from cigarettes to snus. Report 1. Health risks of dual users or of switching to snus (including some data on joint use of cigarettes and snus)&lt;/Title_Primary&gt;&lt;Authors_Primary&gt;Lee,P.N.&lt;/Authors_Primary&gt;&lt;Authors_Primary&gt;Forey,B.A.&lt;/Authors_Primary&gt;&lt;Date_Primary&gt;2011&lt;/Date_Primary&gt;&lt;Keywords&gt;SNUFF&lt;/Keywords&gt;&lt;Keywords&gt;SWEDEN&lt;/Keywords&gt;&lt;Keywords&gt;REVIEW&lt;/Keywords&gt;&lt;Reprint&gt;In File&lt;/Reprint&gt;&lt;End_Page&gt;57&lt;/End_Page&gt;&lt;User_Def_5&gt;14072011&lt;/User_Def_5&gt;&lt;Availability&gt;26072011&lt;/Availability&gt;&lt;Misc_1&gt;Internal report&lt;/Misc_1&gt;&lt;Misc_3&gt;14072011/y&lt;/Misc_3&gt;&lt;Address&gt;&lt;u&gt;O7R&lt;/u&gt; O7A O7B O7C O7F O7G&lt;/Address&gt;&lt;Web_URL_Link1&gt;&lt;u&gt;T:\PAULINE\REPORTS\Gaining insight into switching to snus - Report 1.doc&lt;/u&gt;;&lt;u&gt;t:\pnlee\JointSnusSmoking2\jointassocs.xls&lt;/u&gt;&lt;/Web_URL_Link1&gt;&lt;ZZ_WorkformID&gt;5&lt;/ZZ_WorkformID&gt;&lt;/MDL&gt;&lt;/Cite&gt;&lt;/Refman&gt;</w:instrText>
      </w:r>
      <w:r>
        <w:fldChar w:fldCharType="separate"/>
      </w:r>
      <w:r>
        <w:t>[2]</w:t>
      </w:r>
      <w:r>
        <w:fldChar w:fldCharType="end"/>
      </w:r>
      <w:r>
        <w:t>, and results are included in Tables 1, 4 and 5.</w:t>
      </w:r>
    </w:p>
    <w:p w14:paraId="748007FD" w14:textId="77777777" w:rsidR="009A58D3" w:rsidRDefault="009A58D3" w:rsidP="009A58D3">
      <w:pPr>
        <w:pStyle w:val="Heading3"/>
      </w:pPr>
      <w:bookmarkStart w:id="33" w:name="_Toc304193967"/>
      <w:r>
        <w:lastRenderedPageBreak/>
        <w:t>3.2.18</w:t>
      </w:r>
      <w:r>
        <w:tab/>
      </w:r>
      <w:r w:rsidRPr="0042300E">
        <w:rPr>
          <w:u w:val="single"/>
        </w:rPr>
        <w:t>Eurobarometer</w:t>
      </w:r>
      <w:bookmarkEnd w:id="33"/>
    </w:p>
    <w:p w14:paraId="6EBF6620" w14:textId="77777777" w:rsidR="009A58D3" w:rsidRDefault="009A58D3" w:rsidP="009A58D3">
      <w:pPr>
        <w:pStyle w:val="StdIndentPara"/>
      </w:pPr>
      <w:r>
        <w:t xml:space="preserve">Results for males from the Swedish part of the 2002 EU-wide Eurobarometer survey </w:t>
      </w:r>
      <w:r>
        <w:fldChar w:fldCharType="begin"/>
      </w:r>
      <w:r>
        <w:instrText xml:space="preserve"> ADDIN REFMGR.CITE &lt;Refman&gt;&lt;Cite&gt;&lt;Author&gt;Christensen&lt;/Author&gt;&lt;Year&gt;2004&lt;/Year&gt;&lt;RecNum&gt;CHRIST2004A&lt;/RecNum&gt;&lt;IDText&gt;Euro-barometer 58.2: Health and developing countries, October-December 2002 [Computer file]&lt;/IDText&gt;&lt;MDL Ref_Type="Book, Whole"&gt;&lt;Ref_Type&gt;Book, Whole&lt;/Ref_Type&gt;&lt;Ref_ID&gt;CHRIST2004A&lt;/Ref_ID&gt;&lt;Title_Primary&gt;Euro-barometer 58.2: Health and developing countries, October-December 2002 [Computer file]&lt;/Title_Primary&gt;&lt;Authors_Primary&gt;Christensen,T.&lt;/Authors_Primary&gt;&lt;Date_Primary&gt;2004=(accessed Oct 2010)&lt;/Date_Primary&gt;&lt;Keywords&gt;AUSTRIA&lt;/Keywords&gt;&lt;Keywords&gt;BELGIUM&lt;/Keywords&gt;&lt;Keywords&gt;DENMARK&lt;/Keywords&gt;&lt;Keywords&gt;FINLAND&lt;/Keywords&gt;&lt;Keywords&gt;FRANCE&lt;/Keywords&gt;&lt;Keywords&gt;GERMANY&lt;/Keywords&gt;&lt;Keywords&gt;GREECE&lt;/Keywords&gt;&lt;Keywords&gt;IRELAND&lt;/Keywords&gt;&lt;Keywords&gt;ISS3ariaY&lt;/Keywords&gt;&lt;Keywords&gt;ISS3denmY&lt;/Keywords&gt;&lt;Keywords&gt;ISS3finlY&lt;/Keywords&gt;&lt;Keywords&gt;ISS3franY&lt;/Keywords&gt;&lt;Keywords&gt;ISS3germY&lt;/Keywords&gt;&lt;Keywords&gt;ISS3italY&lt;/Keywords&gt;&lt;Keywords&gt;ISS3spaiY&lt;/Keywords&gt;&lt;Keywords&gt;ISS3swedY&lt;/Keywords&gt;&lt;Keywords&gt;ISS3ukinY&lt;/Keywords&gt;&lt;Keywords&gt;ITALY&lt;/Keywords&gt;&lt;Keywords&gt;LUXEMBOURG&lt;/Keywords&gt;&lt;Keywords&gt;NETHERLANDS&lt;/Keywords&gt;&lt;Keywords&gt;PORTUGAL&lt;/Keywords&gt;&lt;Keywords&gt;SMOKINGHABS&lt;/Keywords&gt;&lt;Keywords&gt;SPAIN&lt;/Keywords&gt;&lt;Keywords&gt;SWEDEN&lt;/Keywords&gt;&lt;Keywords&gt;UK&lt;/Keywords&gt;&lt;Keywords&gt;ISS3belgQ&lt;/Keywords&gt;&lt;Keywords&gt;JOINTSS1Y&lt;/Keywords&gt;&lt;Keywords&gt;JOINTSS2REP3Y1&lt;/Keywords&gt;&lt;Reprint&gt;In File&lt;/Reprint&gt;&lt;Pub_Place&gt;Ann Arbor, Michigan&lt;/Pub_Place&gt;&lt;Publisher&gt;Inter-university Consortium for Political and Social Research&lt;/Publisher&gt;&lt;User_Def_5&gt;25042006&lt;/User_Def_5&gt;&lt;ISSN_ISBN&gt;Check if publication has been updated&lt;/ISSN_ISBN&gt;&lt;Availability&gt;14092011&lt;/Availability&gt;&lt;Misc_3&gt;27022007/y&lt;/Misc_3&gt;&lt;Address&gt;BAF SM.EUROPE&lt;/Address&gt;&lt;Web_URL&gt;&lt;u&gt;http://www.esds.ac.uk/findingData/snDescription.asp?sn=4810&lt;/u&gt;&lt;/Web_URL&gt;&lt;Web_URL_Link1&gt;&lt;u&gt;H:\ISS3\eurobarometer\eb58_2&lt;/u&gt;&lt;/Web_URL_Link1&gt;&lt;ZZ_WorkformID&gt;2&lt;/ZZ_WorkformID&gt;&lt;/MDL&gt;&lt;/Cite&gt;&lt;/Refman&gt;</w:instrText>
      </w:r>
      <w:r>
        <w:fldChar w:fldCharType="separate"/>
      </w:r>
      <w:r>
        <w:t>[45]</w:t>
      </w:r>
      <w:r>
        <w:fldChar w:fldCharType="end"/>
      </w:r>
      <w:r>
        <w:t xml:space="preserve"> were presented in PNL’s snus review </w:t>
      </w:r>
      <w:r>
        <w:fldChar w:fldCharType="begin"/>
      </w:r>
      <w:r>
        <w:instrText xml:space="preserve"> ADDIN REFMGR.CITE &lt;Refman&gt;&lt;Cite&gt;&lt;Author&gt;Lee&lt;/Author&gt;&lt;Year&gt;2011&lt;/Year&gt;&lt;RecNum&gt;LEE2011&lt;/RecNum&gt;&lt;IDText&gt;Summary of the epidemiological evidence relating snus to health&lt;/IDText&gt;&lt;MDL Ref_Type="Journal"&gt;&lt;Ref_Type&gt;Journal&lt;/Ref_Type&gt;&lt;Ref_ID&gt;LEE2011&lt;/Ref_ID&gt;&lt;Title_Primary&gt;Summary of the epidemiological evidence relating snus to health&lt;/Title_Primary&gt;&lt;Authors_Primary&gt;Lee,P.N.&lt;/Authors_Primary&gt;&lt;Date_Primary&gt;2011&lt;/Date_Primary&gt;&lt;Keywords&gt;SNUFF&lt;/Keywords&gt;&lt;Keywords&gt;SWEDEN&lt;/Keywords&gt;&lt;Keywords&gt;CitedISS&lt;/Keywords&gt;&lt;Reprint&gt;In File&lt;/Reprint&gt;&lt;Start_Page&gt;197&lt;/Start_Page&gt;&lt;End_Page&gt;214&lt;/End_Page&gt;&lt;Periodical&gt;Regul.Toxicol.Pharmacol.&lt;/Periodical&gt;&lt;Volume&gt;59&lt;/Volume&gt;&lt;User_Def_4&gt;231&lt;/User_Def_4&gt;&lt;User_Def_5&gt;14022011&lt;/User_Def_5&gt;&lt;Availability&gt;04082011&lt;/Availability&gt;&lt;Misc_3&gt;01032011/Y&lt;/Misc_3&gt;&lt;Address&gt;&lt;u&gt;O7R&lt;/u&gt;&lt;/Address&gt;&lt;Web_URL_Link1&gt;&lt;u&gt;x:\refscan\LEE2011.pdf&lt;/u&gt;;&lt;u&gt;t:\pauline\reports\Snus and health_regToxPharm.doc&lt;/u&gt;&lt;/Web_URL_Link1&gt;&lt;ZZ_JournalFull&gt;&lt;f name="System"&gt;Regulatory Toxicology and Pharmacology : RTP&lt;/f&gt;&lt;/ZZ_JournalFull&gt;&lt;ZZ_JournalStdAbbrev&gt;&lt;f name="System"&gt;Regul.Toxicol.Pharmacol.&lt;/f&gt;&lt;/ZZ_JournalStdAbbrev&gt;&lt;ZZ_JournalUser2&gt;&lt;f name="System"&gt;Regulatory Toxicology and Pharmacology&lt;/f&gt;&lt;/ZZ_JournalUser2&gt;&lt;ZZ_WorkformID&gt;1&lt;/ZZ_WorkformID&gt;&lt;/MDL&gt;&lt;/Cite&gt;&lt;/Refman&gt;</w:instrText>
      </w:r>
      <w:r>
        <w:fldChar w:fldCharType="separate"/>
      </w:r>
      <w:r>
        <w:t>[1]</w:t>
      </w:r>
      <w:r>
        <w:fldChar w:fldCharType="end"/>
      </w:r>
      <w:r>
        <w:t xml:space="preserve"> and are reproduced in Table 2.  Both chewing tobacco and snuff were enquired about, but in the Swedish context, this will effectively be equivalent to snus use.  There were too few female smokeless tobacco users (6 exclusive users and 3 dual users) for useful analysis.  Results from other waves of this series and age-specific results for men have not been added, as the surveys have been criticised for having small sample sizes and generating “</w:t>
      </w:r>
      <w:r w:rsidRPr="008F0CEC">
        <w:rPr>
          <w:rFonts w:ascii="Gill Sans MT" w:hAnsi="Gill Sans MT"/>
        </w:rPr>
        <w:t>estimates that are in some cases widely discrepant from more substantive national sources</w:t>
      </w:r>
      <w:r>
        <w:t xml:space="preserve">” </w:t>
      </w:r>
      <w:r>
        <w:fldChar w:fldCharType="begin"/>
      </w:r>
      <w:r>
        <w:instrText xml:space="preserve"> ADDIN REFMGR.CITE &lt;Refman&gt;&lt;Cite&gt;&lt;Author&gt;Bogdanovica&lt;/Author&gt;&lt;Year&gt;2011&lt;/Year&gt;&lt;RecNum&gt;BOGDAN2011&lt;/RecNum&gt;&lt;IDText&gt;Smoking prevalence in the European Union: a comparison of national and transnational prevalence survey methods and results&lt;/IDText&gt;&lt;MDL Ref_Type="Journal"&gt;&lt;Ref_Type&gt;Journal&lt;/Ref_Type&gt;&lt;Ref_ID&gt;BOGDAN2011&lt;/Ref_ID&gt;&lt;Title_Primary&gt;Smoking prevalence in the European Union: a comparison of national and transnational prevalence survey methods and results&lt;/Title_Primary&gt;&lt;Authors_Primary&gt;Bogdanovica,I.&lt;/Authors_Primary&gt;&lt;Authors_Primary&gt;Godfrey,F.&lt;/Authors_Primary&gt;&lt;Authors_Primary&gt;McNeill,A.&lt;/Authors_Primary&gt;&lt;Authors_Primary&gt;Britton,J.&lt;/Authors_Primary&gt;&lt;Date_Primary&gt;2011&lt;/Date_Primary&gt;&lt;Keywords&gt;SMOKINGHABS&lt;/Keywords&gt;&lt;Keywords&gt;EUROPE&lt;/Keywords&gt;&lt;Reprint&gt;In File&lt;/Reprint&gt;&lt;Start_Page&gt;e4&lt;/Start_Page&gt;&lt;Periodical&gt;Tob.Control&lt;/Periodical&gt;&lt;Volume&gt;20&lt;/Volume&gt;&lt;Issue&gt;1&lt;/Issue&gt;&lt;User_Def_5&gt;20122010&lt;/User_Def_5&gt;&lt;Availability&gt;17012011&lt;/Availability&gt;&lt;Misc_3&gt;20122010/Y&lt;/Misc_3&gt;&lt;Address&gt;&lt;u&gt;SM.EUROPE&lt;/u&gt;&lt;/Address&gt;&lt;Web_URL_Link1&gt;&lt;u&gt;x:\refscan\BOGDAN2011.pdf&lt;/u&gt;&lt;/Web_URL_Link1&gt;&lt;Web_URL_Link3&gt;&lt;u&gt;http://tobaccocontrol.bmj.com/content/20/1/e4.full.pdf&lt;/u&gt;&lt;/Web_URL_Link3&gt;&lt;ZZ_JournalFull&gt;&lt;f name="System"&gt;Tobacco Control&lt;/f&gt;&lt;/ZZ_JournalFull&gt;&lt;ZZ_JournalStdAbbrev&gt;&lt;f name="System"&gt;Tob.Control&lt;/f&gt;&lt;/ZZ_JournalStdAbbrev&gt;&lt;ZZ_JournalUser2&gt;&lt;f name="System"&gt;Tob.Cont.&lt;/f&gt;&lt;/ZZ_JournalUser2&gt;&lt;ZZ_WorkformID&gt;1&lt;/ZZ_WorkformID&gt;&lt;/MDL&gt;&lt;/Cite&gt;&lt;/Refman&gt;</w:instrText>
      </w:r>
      <w:r>
        <w:fldChar w:fldCharType="separate"/>
      </w:r>
      <w:r>
        <w:t>[46]</w:t>
      </w:r>
      <w:r>
        <w:fldChar w:fldCharType="end"/>
      </w:r>
    </w:p>
    <w:p w14:paraId="3FBDC526" w14:textId="77777777" w:rsidR="009A58D3" w:rsidRDefault="009A58D3" w:rsidP="009A58D3">
      <w:pPr>
        <w:pStyle w:val="Heading3"/>
      </w:pPr>
      <w:bookmarkStart w:id="34" w:name="_Toc304193968"/>
      <w:r>
        <w:lastRenderedPageBreak/>
        <w:t>3.2.19</w:t>
      </w:r>
      <w:r>
        <w:tab/>
      </w:r>
      <w:r w:rsidRPr="0042300E">
        <w:rPr>
          <w:u w:val="single"/>
        </w:rPr>
        <w:t>Swedish Twin Registry - STAGE</w:t>
      </w:r>
      <w:bookmarkEnd w:id="34"/>
    </w:p>
    <w:p w14:paraId="6E410F74" w14:textId="77777777" w:rsidR="009A58D3" w:rsidRPr="00562958" w:rsidRDefault="009A58D3" w:rsidP="009A58D3">
      <w:pPr>
        <w:pStyle w:val="StdIndentPara"/>
      </w:pPr>
      <w:r>
        <w:t xml:space="preserve">The Study of Twin Adults : Genes and Environment (STAGE) study recruited a younger cohort of twins, born 1959-1985, than the SALT study (see §3.2.4).  Results reported by </w:t>
      </w:r>
      <w:proofErr w:type="spellStart"/>
      <w:r>
        <w:t>Furberg</w:t>
      </w:r>
      <w:proofErr w:type="spellEnd"/>
      <w:r>
        <w:t xml:space="preserve"> et al </w:t>
      </w:r>
      <w:r>
        <w:fldChar w:fldCharType="begin"/>
      </w:r>
      <w:r>
        <w:instrText xml:space="preserve"> ADDIN REFMGR.CITE &lt;Refman&gt;&lt;Cite&gt;&lt;Author&gt;Furberg&lt;/Author&gt;&lt;Year&gt;2008&lt;/Year&gt;&lt;RecNum&gt;FURBER2008A&lt;/RecNum&gt;&lt;IDText&gt;The STAGE cohort: a prospective study of tobacco use among Swedish twins&lt;/IDText&gt;&lt;MDL Ref_Type="Journal"&gt;&lt;Ref_Type&gt;Journal&lt;/Ref_Type&gt;&lt;Ref_ID&gt;FURBER2008A&lt;/Ref_ID&gt;&lt;Title_Primary&gt;The STAGE cohort: a prospective study of tobacco use among Swedish twins&lt;/Title_Primary&gt;&lt;Authors_Primary&gt;Furberg,H.&lt;/Authors_Primary&gt;&lt;Authors_Primary&gt;Lichtenstein,P.&lt;/Authors_Primary&gt;&lt;Authors_Primary&gt;Pedersen,N.L.&lt;/Authors_Primary&gt;&lt;Authors_Primary&gt;Thornton,L.&lt;/Authors_Primary&gt;&lt;Authors_Primary&gt;Bulik,C.M.&lt;/Authors_Primary&gt;&lt;Authors_Primary&gt;Lerman,C.&lt;/Authors_Primary&gt;&lt;Authors_Primary&gt;Sullivan,P.F.&lt;/Authors_Primary&gt;&lt;Date_Primary&gt;2008&lt;/Date_Primary&gt;&lt;Keywords&gt;SNUFF&lt;/Keywords&gt;&lt;Keywords&gt;IESLCQ&lt;/Keywords&gt;&lt;Keywords&gt;SNUFFxSMOK&lt;/Keywords&gt;&lt;Keywords&gt;SWEDEN&lt;/Keywords&gt;&lt;Keywords&gt;STAGE&lt;/Keywords&gt;&lt;Keywords&gt;JOINTSS1Y&lt;/Keywords&gt;&lt;Keywords&gt;JOINTSS2REP3Y1&lt;/Keywords&gt;&lt;Reprint&gt;In File&lt;/Reprint&gt;&lt;Start_Page&gt;1727&lt;/Start_Page&gt;&lt;End_Page&gt;1735&lt;/End_Page&gt;&lt;Periodical&gt;Nicotine Tob.Res.&lt;/Periodical&gt;&lt;Volume&gt;10&lt;/Volume&gt;&lt;Issue&gt;12&lt;/Issue&gt;&lt;User_Def_5&gt;19012009&lt;/User_Def_5&gt;&lt;Availability&gt;14092011&lt;/Availability&gt;&lt;Misc_3&gt;22012009/y&lt;/Misc_3&gt;&lt;Address&gt;&lt;u&gt;O7G&lt;/u&gt; BL-GEN&lt;/Address&gt;&lt;Web_URL_Link1&gt;&lt;u&gt;x:\refscan\FURBER2008A.pdf&lt;/u&gt;&lt;/Web_URL_Link1&gt;&lt;ZZ_JournalFull&gt;&lt;f name="System"&gt;Nicotine &amp;amp; Tobacco Research&lt;/f&gt;&lt;/ZZ_JournalFull&gt;&lt;ZZ_JournalStdAbbrev&gt;&lt;f name="System"&gt;Nicotine Tob.Res.&lt;/f&gt;&lt;/ZZ_JournalStdAbbrev&gt;&lt;ZZ_JournalUser2&gt;&lt;f name="System"&gt;Nic.Tob.Res.&lt;/f&gt;&lt;/ZZ_JournalUser2&gt;&lt;ZZ_WorkformID&gt;1&lt;/ZZ_WorkformID&gt;&lt;/MDL&gt;&lt;/Cite&gt;&lt;/Refman&gt;</w:instrText>
      </w:r>
      <w:r>
        <w:fldChar w:fldCharType="separate"/>
      </w:r>
      <w:r>
        <w:t>[47]</w:t>
      </w:r>
      <w:r>
        <w:fldChar w:fldCharType="end"/>
      </w:r>
      <w:r>
        <w:t xml:space="preserve"> were presented in PNL’s snus review </w:t>
      </w:r>
      <w:r>
        <w:fldChar w:fldCharType="begin"/>
      </w:r>
      <w:r>
        <w:instrText xml:space="preserve"> ADDIN REFMGR.CITE &lt;Refman&gt;&lt;Cite&gt;&lt;Author&gt;Lee&lt;/Author&gt;&lt;Year&gt;2011&lt;/Year&gt;&lt;RecNum&gt;LEE2011&lt;/RecNum&gt;&lt;IDText&gt;Summary of the epidemiological evidence relating snus to health&lt;/IDText&gt;&lt;MDL Ref_Type="Journal"&gt;&lt;Ref_Type&gt;Journal&lt;/Ref_Type&gt;&lt;Ref_ID&gt;LEE2011&lt;/Ref_ID&gt;&lt;Title_Primary&gt;Summary of the epidemiological evidence relating snus to health&lt;/Title_Primary&gt;&lt;Authors_Primary&gt;Lee,P.N.&lt;/Authors_Primary&gt;&lt;Date_Primary&gt;2011&lt;/Date_Primary&gt;&lt;Keywords&gt;SNUFF&lt;/Keywords&gt;&lt;Keywords&gt;SWEDEN&lt;/Keywords&gt;&lt;Keywords&gt;CitedISS&lt;/Keywords&gt;&lt;Reprint&gt;In File&lt;/Reprint&gt;&lt;Start_Page&gt;197&lt;/Start_Page&gt;&lt;End_Page&gt;214&lt;/End_Page&gt;&lt;Periodical&gt;Regul.Toxicol.Pharmacol.&lt;/Periodical&gt;&lt;Volume&gt;59&lt;/Volume&gt;&lt;User_Def_4&gt;231&lt;/User_Def_4&gt;&lt;User_Def_5&gt;14022011&lt;/User_Def_5&gt;&lt;Availability&gt;04082011&lt;/Availability&gt;&lt;Misc_3&gt;01032011/Y&lt;/Misc_3&gt;&lt;Address&gt;&lt;u&gt;O7R&lt;/u&gt;&lt;/Address&gt;&lt;Web_URL_Link1&gt;&lt;u&gt;x:\refscan\LEE2011.pdf&lt;/u&gt;;&lt;u&gt;t:\pauline\reports\Snus and health_regToxPharm.doc&lt;/u&gt;&lt;/Web_URL_Link1&gt;&lt;ZZ_JournalFull&gt;&lt;f name="System"&gt;Regulatory Toxicology and Pharmacology : RTP&lt;/f&gt;&lt;/ZZ_JournalFull&gt;&lt;ZZ_JournalStdAbbrev&gt;&lt;f name="System"&gt;Regul.Toxicol.Pharmacol.&lt;/f&gt;&lt;/ZZ_JournalStdAbbrev&gt;&lt;ZZ_JournalUser2&gt;&lt;f name="System"&gt;Regulatory Toxicology and Pharmacology&lt;/f&gt;&lt;/ZZ_JournalUser2&gt;&lt;ZZ_WorkformID&gt;1&lt;/ZZ_WorkformID&gt;&lt;/MDL&gt;&lt;/Cite&gt;&lt;/Refman&gt;</w:instrText>
      </w:r>
      <w:r>
        <w:fldChar w:fldCharType="separate"/>
      </w:r>
      <w:r>
        <w:t>[1]</w:t>
      </w:r>
      <w:r>
        <w:fldChar w:fldCharType="end"/>
      </w:r>
      <w:r>
        <w:t xml:space="preserve"> and are reproduced in Table 1.</w:t>
      </w:r>
    </w:p>
    <w:p w14:paraId="50FACE60" w14:textId="77777777" w:rsidR="009A58D3" w:rsidRDefault="009A58D3" w:rsidP="009A58D3">
      <w:pPr>
        <w:pStyle w:val="Heading3"/>
      </w:pPr>
      <w:bookmarkStart w:id="35" w:name="_Toc304193969"/>
      <w:r>
        <w:lastRenderedPageBreak/>
        <w:t>3.2.20</w:t>
      </w:r>
      <w:r>
        <w:tab/>
      </w:r>
      <w:r w:rsidRPr="0042300E">
        <w:rPr>
          <w:u w:val="single"/>
        </w:rPr>
        <w:t>Telephone survey of smokers</w:t>
      </w:r>
      <w:bookmarkEnd w:id="35"/>
    </w:p>
    <w:p w14:paraId="40CC0EAB" w14:textId="77777777" w:rsidR="009A58D3" w:rsidRDefault="009A58D3" w:rsidP="009A58D3">
      <w:pPr>
        <w:pStyle w:val="StdIndentPara"/>
      </w:pPr>
      <w:proofErr w:type="spellStart"/>
      <w:r>
        <w:t>Gilljam</w:t>
      </w:r>
      <w:proofErr w:type="spellEnd"/>
      <w:r>
        <w:t xml:space="preserve"> and </w:t>
      </w:r>
      <w:proofErr w:type="spellStart"/>
      <w:r>
        <w:t>Galanti</w:t>
      </w:r>
      <w:proofErr w:type="spellEnd"/>
      <w:r>
        <w:t xml:space="preserve"> </w:t>
      </w:r>
      <w:r>
        <w:fldChar w:fldCharType="begin"/>
      </w:r>
      <w:r>
        <w:instrText xml:space="preserve"> ADDIN REFMGR.CITE &lt;Refman&gt;&lt;Cite&gt;&lt;Author&gt;Gilljam&lt;/Author&gt;&lt;Year&gt;2003&lt;/Year&gt;&lt;RecNum&gt;GILLJA2003&lt;/RecNum&gt;&lt;IDText&gt;Role of snus (oral moist snuff) in smoking cessation and smoking reduction in Sweden&lt;/IDText&gt;&lt;MDL Ref_Type="Journal"&gt;&lt;Ref_Type&gt;Journal&lt;/Ref_Type&gt;&lt;Ref_ID&gt;GILLJA2003&lt;/Ref_ID&gt;&lt;Title_Primary&gt;Role of &lt;i&gt;snus&lt;/i&gt; (oral moist snuff) in smoking cessation and smoking reduction in Sweden&lt;/Title_Primary&gt;&lt;Authors_Primary&gt;Gilljam,H.&lt;/Authors_Primary&gt;&lt;Authors_Primary&gt;Galanti,M.R.&lt;/Authors_Primary&gt;&lt;Date_Primary&gt;2003&lt;/Date_Primary&gt;&lt;Keywords&gt;ORAL&lt;/Keywords&gt;&lt;Keywords&gt;GATEWAY&lt;/Keywords&gt;&lt;Keywords&gt;IESLCQ&lt;/Keywords&gt;&lt;Keywords&gt;SWEDEN&lt;/Keywords&gt;&lt;Keywords&gt;ISS3swedN&lt;/Keywords&gt;&lt;Keywords&gt;SNUFF&lt;/Keywords&gt;&lt;Keywords&gt;QUITTING&lt;/Keywords&gt;&lt;Keywords&gt;JOINTSS1Y&lt;/Keywords&gt;&lt;Keywords&gt;JOINTSS2REP3Y1&lt;/Keywords&gt;&lt;Reprint&gt;In File&lt;/Reprint&gt;&lt;Start_Page&gt;1183&lt;/Start_Page&gt;&lt;End_Page&gt;1189&lt;/End_Page&gt;&lt;Periodical&gt;Addiction&lt;/Periodical&gt;&lt;Volume&gt;98&lt;/Volume&gt;&lt;User_Def_5&gt;17032006&lt;/User_Def_5&gt;&lt;Availability&gt;14092011&lt;/Availability&gt;&lt;Misc_3&gt;23032006/Y&lt;/Misc_3&gt;&lt;Address&gt;&lt;u&gt;O7G&lt;/u&gt;&lt;/Address&gt;&lt;Web_URL_Link1&gt;&lt;u&gt;x:\refscan\GILLJA2003.pdf&lt;/u&gt;&lt;/Web_URL_Link1&gt;&lt;Web_URL_Link3&gt;Sep07:SCENIHR&lt;/Web_URL_Link3&gt;&lt;ZZ_JournalFull&gt;&lt;f name="System"&gt;Addiction&lt;/f&gt;&lt;/ZZ_JournalFull&gt;&lt;ZZ_WorkformID&gt;1&lt;/ZZ_WorkformID&gt;&lt;/MDL&gt;&lt;/Cite&gt;&lt;/Refman&gt;</w:instrText>
      </w:r>
      <w:r>
        <w:fldChar w:fldCharType="separate"/>
      </w:r>
      <w:r>
        <w:t>[48]</w:t>
      </w:r>
      <w:r>
        <w:fldChar w:fldCharType="end"/>
      </w:r>
      <w:r>
        <w:t xml:space="preserve"> reported on a cross-sectional study conducted in 2000, which recruited national samples of current and former daily smokers aged 25-55.  The mean numbers of cigarettes smoked by the 424 male and 561 females current smokers are shown in Table 3.  The authors also stated that:</w:t>
      </w:r>
    </w:p>
    <w:p w14:paraId="6F5B8F22" w14:textId="77777777" w:rsidR="009A58D3" w:rsidRDefault="009A58D3" w:rsidP="009A58D3">
      <w:pPr>
        <w:pStyle w:val="StdIndentPara"/>
        <w:ind w:left="1440" w:firstLine="0"/>
      </w:pPr>
      <w:r>
        <w:t>“</w:t>
      </w:r>
      <w:r w:rsidRPr="004F641B">
        <w:rPr>
          <w:rFonts w:ascii="Gill Sans MT" w:hAnsi="Gill Sans MT"/>
        </w:rPr>
        <w:t>The proportion of current smokers smoking less than 10 cigarettes/day was newly twice as high among users of snus than among non-users (44% versus 24%, respectively, data not shown). Moreover, among smokers of less than 20 cigarettes a day there was an inverse relation between amount of snus consumed in a week and number of cigarettes smoked in a day (data not shown)</w:t>
      </w:r>
      <w:r w:rsidRPr="004F641B">
        <w:t>”</w:t>
      </w:r>
    </w:p>
    <w:p w14:paraId="268F0377" w14:textId="77777777" w:rsidR="009A58D3" w:rsidRDefault="009A58D3" w:rsidP="009A58D3">
      <w:pPr>
        <w:pStyle w:val="StdIndentPara"/>
      </w:pPr>
      <w:r>
        <w:t xml:space="preserve">They also reported that for 7.1% of current smokers and 4.6% of former smokers, smoking reduction was the main reason for starting using snus. </w:t>
      </w:r>
    </w:p>
    <w:p w14:paraId="5784A64C" w14:textId="77777777" w:rsidR="009A58D3" w:rsidRDefault="009A58D3" w:rsidP="009A58D3">
      <w:pPr>
        <w:pStyle w:val="StdIndentPara"/>
      </w:pPr>
      <w:r>
        <w:t>Among the male current smokers, 55% had never used snus, while among the former smokers 29% were current snus users (i.e. switchers).  However as the study design was to recruit equal numbers of current and former smokers, the ratio of continuing smokers to switchers cannot be estimated.  Equivalent figures for the females were 86% and 3% respectively.</w:t>
      </w:r>
    </w:p>
    <w:p w14:paraId="16ECA90C" w14:textId="77777777" w:rsidR="009A58D3" w:rsidRDefault="009A58D3" w:rsidP="009A58D3">
      <w:pPr>
        <w:pStyle w:val="Heading3"/>
      </w:pPr>
      <w:bookmarkStart w:id="36" w:name="_Toc304193970"/>
      <w:r>
        <w:lastRenderedPageBreak/>
        <w:t>3.2.21</w:t>
      </w:r>
      <w:r>
        <w:tab/>
      </w:r>
      <w:r w:rsidRPr="0042300E">
        <w:rPr>
          <w:u w:val="single"/>
        </w:rPr>
        <w:t>Surveys of 21-year olds in northern town</w:t>
      </w:r>
      <w:bookmarkEnd w:id="36"/>
    </w:p>
    <w:p w14:paraId="101DF95E" w14:textId="77777777" w:rsidR="009A58D3" w:rsidRDefault="009A58D3" w:rsidP="009A58D3">
      <w:pPr>
        <w:pStyle w:val="StdIndentPara"/>
      </w:pPr>
      <w:r>
        <w:t xml:space="preserve">Novo et al </w:t>
      </w:r>
      <w:r>
        <w:fldChar w:fldCharType="begin"/>
      </w:r>
      <w:r>
        <w:instrText xml:space="preserve"> ADDIN REFMGR.CITE &lt;Refman&gt;&lt;Cite&gt;&lt;Author&gt;Novo&lt;/Author&gt;&lt;Year&gt;2000&lt;/Year&gt;&lt;RecNum&gt;NOVO2000&lt;/RecNum&gt;&lt;IDText&gt;Smoking habits - a question of trend or unemployment? A comparison of young men and women between boom and recession&lt;/IDText&gt;&lt;MDL Ref_Type="Journal"&gt;&lt;Ref_Type&gt;Journal&lt;/Ref_Type&gt;&lt;Ref_ID&gt;NOVO2000&lt;/Ref_ID&gt;&lt;Title_Primary&gt;Smoking habits - a question of trend or unemployment? A comparison of young men and women between boom and recession&lt;/Title_Primary&gt;&lt;Authors_Primary&gt;Novo,M.&lt;/Authors_Primary&gt;&lt;Authors_Primary&gt;Hammarstr&amp;#xF6;m,A.&lt;/Authors_Primary&gt;&lt;Authors_Primary&gt;Janlert,U.&lt;/Authors_Primary&gt;&lt;Date_Primary&gt;2000&lt;/Date_Primary&gt;&lt;Keywords&gt;ISS3swedY&lt;/Keywords&gt;&lt;Keywords&gt;SMOKINGHABS&lt;/Keywords&gt;&lt;Keywords&gt;SNUFF&lt;/Keywords&gt;&lt;Keywords&gt;SNUFFxSMOK&lt;/Keywords&gt;&lt;Keywords&gt;SWEDEN&lt;/Keywords&gt;&lt;Keywords&gt;JOINTSS1Y&lt;/Keywords&gt;&lt;Keywords&gt;JOINTSS2REP3Y1&lt;/Keywords&gt;&lt;Reprint&gt;In File&lt;/Reprint&gt;&lt;Start_Page&gt;460&lt;/Start_Page&gt;&lt;End_Page&gt;463&lt;/End_Page&gt;&lt;Periodical&gt;Public Health&lt;/Periodical&gt;&lt;Volume&gt;114&lt;/Volume&gt;&lt;Issue&gt;6&lt;/Issue&gt;&lt;User_Def_5&gt;21012009&lt;/User_Def_5&gt;&lt;Availability&gt;14092011&lt;/Availability&gt;&lt;Misc_3&gt;22012009/y&lt;/Misc_3&gt;&lt;Address&gt;&lt;u&gt;SM.SWEDEN&lt;/u&gt; O7G BL-ISS&lt;/Address&gt;&lt;Web_URL_Link1&gt;&lt;u&gt;x:\refscan\NOVO2000.pdf&lt;/u&gt;&lt;/Web_URL_Link1&gt;&lt;ZZ_JournalFull&gt;&lt;f name="System"&gt;Public Health&lt;/f&gt;&lt;/ZZ_JournalFull&gt;&lt;ZZ_WorkformID&gt;1&lt;/ZZ_WorkformID&gt;&lt;/MDL&gt;&lt;/Cite&gt;&lt;/Refman&gt;</w:instrText>
      </w:r>
      <w:r>
        <w:fldChar w:fldCharType="separate"/>
      </w:r>
      <w:r>
        <w:t>[49]</w:t>
      </w:r>
      <w:r>
        <w:fldChar w:fldCharType="end"/>
      </w:r>
      <w:r>
        <w:t xml:space="preserve"> described two cross-sectional studies conducted among 21-years old in an industrial town in northern </w:t>
      </w:r>
      <w:smartTag w:uri="urn:schemas-microsoft-com:office:smarttags" w:element="place">
        <w:smartTag w:uri="urn:schemas-microsoft-com:office:smarttags" w:element="country-region">
          <w:r>
            <w:t>Sweden</w:t>
          </w:r>
        </w:smartTag>
      </w:smartTag>
      <w:r>
        <w:t xml:space="preserve"> in 1986 and 1994.  Results were presented in PNL’s snus review </w:t>
      </w:r>
      <w:r>
        <w:fldChar w:fldCharType="begin"/>
      </w:r>
      <w:r>
        <w:instrText xml:space="preserve"> ADDIN REFMGR.CITE &lt;Refman&gt;&lt;Cite&gt;&lt;Author&gt;Lee&lt;/Author&gt;&lt;Year&gt;2011&lt;/Year&gt;&lt;RecNum&gt;LEE2011&lt;/RecNum&gt;&lt;IDText&gt;Summary of the epidemiological evidence relating snus to health&lt;/IDText&gt;&lt;MDL Ref_Type="Journal"&gt;&lt;Ref_Type&gt;Journal&lt;/Ref_Type&gt;&lt;Ref_ID&gt;LEE2011&lt;/Ref_ID&gt;&lt;Title_Primary&gt;Summary of the epidemiological evidence relating snus to health&lt;/Title_Primary&gt;&lt;Authors_Primary&gt;Lee,P.N.&lt;/Authors_Primary&gt;&lt;Date_Primary&gt;2011&lt;/Date_Primary&gt;&lt;Keywords&gt;SNUFF&lt;/Keywords&gt;&lt;Keywords&gt;SWEDEN&lt;/Keywords&gt;&lt;Keywords&gt;CitedISS&lt;/Keywords&gt;&lt;Reprint&gt;In File&lt;/Reprint&gt;&lt;Start_Page&gt;197&lt;/Start_Page&gt;&lt;End_Page&gt;214&lt;/End_Page&gt;&lt;Periodical&gt;Regul.Toxicol.Pharmacol.&lt;/Periodical&gt;&lt;Volume&gt;59&lt;/Volume&gt;&lt;User_Def_4&gt;231&lt;/User_Def_4&gt;&lt;User_Def_5&gt;14022011&lt;/User_Def_5&gt;&lt;Availability&gt;04082011&lt;/Availability&gt;&lt;Misc_3&gt;01032011/Y&lt;/Misc_3&gt;&lt;Address&gt;&lt;u&gt;O7R&lt;/u&gt;&lt;/Address&gt;&lt;Web_URL_Link1&gt;&lt;u&gt;x:\refscan\LEE2011.pdf&lt;/u&gt;;&lt;u&gt;t:\pauline\reports\Snus and health_regToxPharm.doc&lt;/u&gt;&lt;/Web_URL_Link1&gt;&lt;ZZ_JournalFull&gt;&lt;f name="System"&gt;Regulatory Toxicology and Pharmacology : RTP&lt;/f&gt;&lt;/ZZ_JournalFull&gt;&lt;ZZ_JournalStdAbbrev&gt;&lt;f name="System"&gt;Regul.Toxicol.Pharmacol.&lt;/f&gt;&lt;/ZZ_JournalStdAbbrev&gt;&lt;ZZ_JournalUser2&gt;&lt;f name="System"&gt;Regulatory Toxicology and Pharmacology&lt;/f&gt;&lt;/ZZ_JournalUser2&gt;&lt;ZZ_WorkformID&gt;1&lt;/ZZ_WorkformID&gt;&lt;/MDL&gt;&lt;/Cite&gt;&lt;/Refman&gt;</w:instrText>
      </w:r>
      <w:r>
        <w:fldChar w:fldCharType="separate"/>
      </w:r>
      <w:r>
        <w:t>[1]</w:t>
      </w:r>
      <w:r>
        <w:fldChar w:fldCharType="end"/>
      </w:r>
      <w:r>
        <w:t xml:space="preserve"> and are reproduced in Table 2.  Results for women are not presented as there were only 1 and 10 dual users respectively.</w:t>
      </w:r>
    </w:p>
    <w:p w14:paraId="68F453FA" w14:textId="77777777" w:rsidR="009A58D3" w:rsidRDefault="009A58D3" w:rsidP="009A58D3">
      <w:pPr>
        <w:pStyle w:val="Heading3"/>
      </w:pPr>
      <w:bookmarkStart w:id="37" w:name="_Toc304193971"/>
      <w:r>
        <w:lastRenderedPageBreak/>
        <w:t>3.2.22</w:t>
      </w:r>
      <w:r>
        <w:tab/>
      </w:r>
      <w:r w:rsidRPr="0042300E">
        <w:rPr>
          <w:u w:val="single"/>
        </w:rPr>
        <w:t>NTS surveys</w:t>
      </w:r>
      <w:bookmarkEnd w:id="37"/>
    </w:p>
    <w:p w14:paraId="00468CF1" w14:textId="77777777" w:rsidR="009A58D3" w:rsidRDefault="009A58D3" w:rsidP="009A58D3">
      <w:pPr>
        <w:pStyle w:val="StdIndentPara"/>
      </w:pPr>
      <w:r>
        <w:t>A series of nationally representative surveys were carried out in the 1970s-1980s by the NTS (</w:t>
      </w:r>
      <w:proofErr w:type="spellStart"/>
      <w:r w:rsidRPr="00E120C8">
        <w:rPr>
          <w:lang w:val="en-US"/>
        </w:rPr>
        <w:t>Nationalfoereningen</w:t>
      </w:r>
      <w:proofErr w:type="spellEnd"/>
      <w:r w:rsidRPr="00E120C8">
        <w:rPr>
          <w:lang w:val="en-US"/>
        </w:rPr>
        <w:t xml:space="preserve"> </w:t>
      </w:r>
      <w:proofErr w:type="spellStart"/>
      <w:r w:rsidRPr="00E120C8">
        <w:rPr>
          <w:lang w:val="en-US"/>
        </w:rPr>
        <w:t>foer</w:t>
      </w:r>
      <w:proofErr w:type="spellEnd"/>
      <w:r w:rsidRPr="00E120C8">
        <w:rPr>
          <w:lang w:val="en-US"/>
        </w:rPr>
        <w:t xml:space="preserve"> </w:t>
      </w:r>
      <w:proofErr w:type="spellStart"/>
      <w:r w:rsidRPr="00E120C8">
        <w:rPr>
          <w:lang w:val="en-US"/>
        </w:rPr>
        <w:t>upplysning</w:t>
      </w:r>
      <w:proofErr w:type="spellEnd"/>
      <w:r w:rsidRPr="00E120C8">
        <w:rPr>
          <w:lang w:val="en-US"/>
        </w:rPr>
        <w:t xml:space="preserve"> om </w:t>
      </w:r>
      <w:proofErr w:type="spellStart"/>
      <w:r w:rsidRPr="00E120C8">
        <w:rPr>
          <w:lang w:val="en-US"/>
        </w:rPr>
        <w:t>tobakens</w:t>
      </w:r>
      <w:proofErr w:type="spellEnd"/>
      <w:r w:rsidRPr="00E120C8">
        <w:rPr>
          <w:lang w:val="en-US"/>
        </w:rPr>
        <w:t xml:space="preserve"> </w:t>
      </w:r>
      <w:proofErr w:type="spellStart"/>
      <w:r w:rsidRPr="00E120C8">
        <w:rPr>
          <w:lang w:val="en-US"/>
        </w:rPr>
        <w:t>skadeverknignar</w:t>
      </w:r>
      <w:proofErr w:type="spellEnd"/>
      <w:r w:rsidRPr="00E120C8">
        <w:rPr>
          <w:lang w:val="en-US"/>
        </w:rPr>
        <w:t>, Swedish National Smoking and Health Association).</w:t>
      </w:r>
      <w:r>
        <w:t xml:space="preserve">  Results for men for the years 1985, 1986 and 1987 from three publications by lead author Ramström </w:t>
      </w:r>
      <w:r>
        <w:fldChar w:fldCharType="begin"/>
      </w:r>
      <w:r>
        <w:instrText xml:space="preserve"> ADDIN REFMGR.CITE &lt;Refman&gt;&lt;Cite&gt;&lt;Author&gt;Ramstr&amp;#xF6;m&lt;/Author&gt;&lt;Year&gt;1986&lt;/Year&gt;&lt;RecNum&gt;RAMSTR1986&lt;/RecNum&gt;&lt;IDText&gt;Tobaksvanor i Sverige 1985. Resultat fr&amp;#xE5;n NTS-Unders&amp;#xF6;kningen 1985. (Tobacco habits in Sweden 1985. Results from an NTS study 1985)&lt;/IDText&gt;&lt;MDL Ref_Type="Book, Whole"&gt;&lt;Ref_Type&gt;Book, Whole&lt;/Ref_Type&gt;&lt;Ref_ID&gt;RAMSTR1986&lt;/Ref_ID&gt;&lt;Title_Primary&gt;Tobaksvanor i Sverige 1985. Resultat fr&amp;#xE5;n NTS-Unders&amp;#xF6;kningen 1985. (Tobacco habits in Sweden 1985. Results from an NTS study 1985)&lt;/Title_Primary&gt;&lt;Authors_Primary&gt;Ramstr&amp;#xF6;m,L.M.&lt;/Authors_Primary&gt;&lt;Date_Primary&gt;1986&lt;/Date_Primary&gt;&lt;Keywords&gt;SMOKINGHABS&lt;/Keywords&gt;&lt;Keywords&gt;SWEDEN&lt;/Keywords&gt;&lt;Keywords&gt;ISS3swedP&lt;/Keywords&gt;&lt;Keywords&gt;SNUFF&lt;/Keywords&gt;&lt;Keywords&gt;SNUFFxSMOK&lt;/Keywords&gt;&lt;Keywords&gt;NTS&lt;/Keywords&gt;&lt;Keywords&gt;JOINTSS1Y&lt;/Keywords&gt;&lt;Keywords&gt;JOINTSS2REP3Y1&lt;/Keywords&gt;&lt;Reprint&gt;In File&lt;/Reprint&gt;&lt;End_Page&gt;12&lt;/End_Page&gt;&lt;Issue&gt;Tema Tobak Nr. 3&lt;/Issue&gt;&lt;Pub_Place&gt;Stockholm&lt;/Pub_Place&gt;&lt;Publisher&gt;NTS&lt;/Publisher&gt;&lt;User_Def_1&gt;Swedish&lt;/User_Def_1&gt;&lt;User_Def_2&gt;Abstract&lt;/User_Def_2&gt;&lt;User_Def_5&gt;06021997&lt;/User_Def_5&gt;&lt;Availability&gt;14092011&lt;/Availability&gt;&lt;Misc_3&gt;23032000/y&lt;/Misc_3&gt;&lt;Address&gt;&lt;u&gt;SM.SWEDEN&lt;/u&gt; O7G&lt;/Address&gt;&lt;Web_URL_Link1&gt;&lt;u&gt;x:\refscan\RAMSTR1986.pdf&lt;/u&gt;;&lt;u&gt;x:\refscan\RAMSTR1986_ADD.pdf&lt;/u&gt;&lt;/Web_URL_Link1&gt;&lt;ZZ_WorkformID&gt;2&lt;/ZZ_WorkformID&gt;&lt;/MDL&gt;&lt;/Cite&gt;&lt;Cite&gt;&lt;Author&gt;Ramstr&amp;#xF6;m&lt;/Author&gt;&lt;Year&gt;1987&lt;/Year&gt;&lt;RecNum&gt;RAMSTR1987&lt;/RecNum&gt;&lt;IDText&gt;Tobaksvanor i Sverige 1986. Resultat fr&amp;#xE5;n NTS-unders&amp;#xF6;kningen 1986. (Smoking habits in Sweden 1986. Results from a National Council on Smoking and Health [NTS] study 1986)&lt;/IDText&gt;&lt;MDL Ref_Type="Book, Whole"&gt;&lt;Ref_Type&gt;Book, Whole&lt;/Ref_Type&gt;&lt;Ref_ID&gt;RAMSTR1987&lt;/Ref_ID&gt;&lt;Title_Primary&gt;Tobaksvanor i Sverige 1986. Resultat fr&amp;#xE5;n NTS-unders&amp;#xF6;kningen 1986. (Smoking habits in Sweden 1986. Results from a National Council on Smoking and Health [NTS] study 1986)&lt;/Title_Primary&gt;&lt;Authors_Primary&gt;Ramstr&amp;#xF6;m,L.M.&lt;/Authors_Primary&gt;&lt;Authors_Primary&gt;Tibblin,H.&lt;/Authors_Primary&gt;&lt;Date_Primary&gt;1987&lt;/Date_Primary&gt;&lt;Keywords&gt;SMOKINGHABS&lt;/Keywords&gt;&lt;Keywords&gt;SWEDEN&lt;/Keywords&gt;&lt;Keywords&gt;ISS3swedY&lt;/Keywords&gt;&lt;Keywords&gt;SNUFFxSMOK&lt;/Keywords&gt;&lt;Keywords&gt;SNUFF&lt;/Keywords&gt;&lt;Keywords&gt;NTS&lt;/Keywords&gt;&lt;Keywords&gt;JOINTSS1Y&lt;/Keywords&gt;&lt;Keywords&gt;JOINTSS2REP3Y1&lt;/Keywords&gt;&lt;Reprint&gt;In File&lt;/Reprint&gt;&lt;End_Page&gt;12&lt;/End_Page&gt;&lt;Issue&gt;Tema Tobak No 5&lt;/Issue&gt;&lt;User_Def_1&gt;Swedish&lt;/User_Def_1&gt;&lt;User_Def_5&gt;28092005&lt;/User_Def_5&gt;&lt;Availability&gt;14092011&lt;/Availability&gt;&lt;Misc_3&gt;29092005/i&lt;/Misc_3&gt;&lt;Address&gt;&lt;u&gt;SM.SWEDEN&lt;/u&gt; O7G&lt;/Address&gt;&lt;Web_URL_Link1&gt;&lt;u&gt;x:\refscan\RAMSTR1987.pdf&lt;/u&gt;&lt;/Web_URL_Link1&gt;&lt;ZZ_WorkformID&gt;2&lt;/ZZ_WorkformID&gt;&lt;/MDL&gt;&lt;/Cite&gt;&lt;Cite&gt;&lt;Author&gt;Ramstr&amp;#xF6;m&lt;/Author&gt;&lt;Year&gt;1988&lt;/Year&gt;&lt;RecNum&gt;RAMSTR1988A&lt;/RecNum&gt;&lt;IDText&gt;Tobaksvanor i Sverige 1987. Resultat fr&amp;#xE5;n NTS-unders&amp;#xF6;kning 1987. (Tobacco habits in Sweden 1987. Results from study of National Association against Tobacco Damage 1987)&lt;/IDText&gt;&lt;MDL Ref_Type="Book, Whole"&gt;&lt;Ref_Type&gt;Book, Whole&lt;/Ref_Type&gt;&lt;Ref_ID&gt;RAMSTR1988A&lt;/Ref_ID&gt;&lt;Title_Primary&gt;Tobaksvanor i Sverige 1987. Resultat fr&amp;#xE5;n NTS-unders&amp;#xF6;kning 1987. (Tobacco habits in Sweden 1987. Results from study of National Association against Tobacco Damage 1987)&lt;/Title_Primary&gt;&lt;Authors_Primary&gt;Ramstr&amp;#xF6;m,L.M.&lt;/Authors_Primary&gt;&lt;Authors_Primary&gt;Tibblin,H.&lt;/Authors_Primary&gt;&lt;Date_Primary&gt;1988&lt;/Date_Primary&gt;&lt;Keywords&gt;SMOKINGHABS&lt;/Keywords&gt;&lt;Keywords&gt;SWEDEN&lt;/Keywords&gt;&lt;Keywords&gt;ISS3swedY&lt;/Keywords&gt;&lt;Keywords&gt;SNUFFxSMOK&lt;/Keywords&gt;&lt;Keywords&gt;INITIATION&lt;/Keywords&gt;&lt;Keywords&gt;SNUFF&lt;/Keywords&gt;&lt;Keywords&gt;NTS&lt;/Keywords&gt;&lt;Keywords&gt;JOINTSS1Y&lt;/Keywords&gt;&lt;Keywords&gt;JOINTSS2REP3Y1&lt;/Keywords&gt;&lt;Reprint&gt;In File&lt;/Reprint&gt;&lt;End_Page&gt;23&lt;/End_Page&gt;&lt;Issue&gt;Tema Tobak Nr. 7&lt;/Issue&gt;&lt;Pub_Place&gt;Stockholm&lt;/Pub_Place&gt;&lt;Publisher&gt;NTS&lt;/Publisher&gt;&lt;User_Def_1&gt;Swedish&lt;/User_Def_1&gt;&lt;User_Def_5&gt;14122000&lt;/User_Def_5&gt;&lt;Availability&gt;14092011&lt;/Availability&gt;&lt;Misc_3&gt;20122000/Y&lt;/Misc_3&gt;&lt;Address&gt;&lt;u&gt;SM.SWEDEN&lt;/u&gt; O7G&lt;/Address&gt;&lt;Web_URL_Link1&gt;&lt;u&gt;x:\refscan\RAMSTR1988A.pdf&lt;/u&gt;;&lt;u&gt;x:\refscan\RAMSTR1988A_ADD.pdf&lt;/u&gt;&lt;/Web_URL_Link1&gt;&lt;ZZ_WorkformID&gt;2&lt;/ZZ_WorkformID&gt;&lt;/MDL&gt;&lt;/Cite&gt;&lt;/Refman&gt;</w:instrText>
      </w:r>
      <w:r>
        <w:fldChar w:fldCharType="separate"/>
      </w:r>
      <w:r>
        <w:t>[50-52]</w:t>
      </w:r>
      <w:r>
        <w:fldChar w:fldCharType="end"/>
      </w:r>
      <w:r>
        <w:t xml:space="preserve"> were presented in PNL’s snus review </w:t>
      </w:r>
      <w:r>
        <w:fldChar w:fldCharType="begin"/>
      </w:r>
      <w:r>
        <w:instrText xml:space="preserve"> ADDIN REFMGR.CITE &lt;Refman&gt;&lt;Cite&gt;&lt;Author&gt;Lee&lt;/Author&gt;&lt;Year&gt;2011&lt;/Year&gt;&lt;RecNum&gt;LEE2011&lt;/RecNum&gt;&lt;IDText&gt;Summary of the epidemiological evidence relating snus to health&lt;/IDText&gt;&lt;MDL Ref_Type="Journal"&gt;&lt;Ref_Type&gt;Journal&lt;/Ref_Type&gt;&lt;Ref_ID&gt;LEE2011&lt;/Ref_ID&gt;&lt;Title_Primary&gt;Summary of the epidemiological evidence relating snus to health&lt;/Title_Primary&gt;&lt;Authors_Primary&gt;Lee,P.N.&lt;/Authors_Primary&gt;&lt;Date_Primary&gt;2011&lt;/Date_Primary&gt;&lt;Keywords&gt;SNUFF&lt;/Keywords&gt;&lt;Keywords&gt;SWEDEN&lt;/Keywords&gt;&lt;Keywords&gt;CitedISS&lt;/Keywords&gt;&lt;Reprint&gt;In File&lt;/Reprint&gt;&lt;Start_Page&gt;197&lt;/Start_Page&gt;&lt;End_Page&gt;214&lt;/End_Page&gt;&lt;Periodical&gt;Regul.Toxicol.Pharmacol.&lt;/Periodical&gt;&lt;Volume&gt;59&lt;/Volume&gt;&lt;User_Def_4&gt;231&lt;/User_Def_4&gt;&lt;User_Def_5&gt;14022011&lt;/User_Def_5&gt;&lt;Availability&gt;04082011&lt;/Availability&gt;&lt;Misc_3&gt;01032011/Y&lt;/Misc_3&gt;&lt;Address&gt;&lt;u&gt;O7R&lt;/u&gt;&lt;/Address&gt;&lt;Web_URL_Link1&gt;&lt;u&gt;x:\refscan\LEE2011.pdf&lt;/u&gt;;&lt;u&gt;t:\pauline\reports\Snus and health_regToxPharm.doc&lt;/u&gt;&lt;/Web_URL_Link1&gt;&lt;ZZ_JournalFull&gt;&lt;f name="System"&gt;Regulatory Toxicology and Pharmacology : RTP&lt;/f&gt;&lt;/ZZ_JournalFull&gt;&lt;ZZ_JournalStdAbbrev&gt;&lt;f name="System"&gt;Regul.Toxicol.Pharmacol.&lt;/f&gt;&lt;/ZZ_JournalStdAbbrev&gt;&lt;ZZ_JournalUser2&gt;&lt;f name="System"&gt;Regulatory Toxicology and Pharmacology&lt;/f&gt;&lt;/ZZ_JournalUser2&gt;&lt;ZZ_WorkformID&gt;1&lt;/ZZ_WorkformID&gt;&lt;/MDL&gt;&lt;/Cite&gt;&lt;/Refman&gt;</w:instrText>
      </w:r>
      <w:r>
        <w:fldChar w:fldCharType="separate"/>
      </w:r>
      <w:r>
        <w:t>[1]</w:t>
      </w:r>
      <w:r>
        <w:fldChar w:fldCharType="end"/>
      </w:r>
      <w:r>
        <w:t xml:space="preserve"> and are reproduced in Tables 1 and 2, with further details in Table 4 and 5.  There were too few women dual users for useful analysis.</w:t>
      </w:r>
    </w:p>
    <w:p w14:paraId="2D99BB57" w14:textId="77777777" w:rsidR="009A58D3" w:rsidRDefault="009A58D3" w:rsidP="009A58D3">
      <w:pPr>
        <w:pStyle w:val="StdIndentPara"/>
      </w:pPr>
      <w:r>
        <w:t xml:space="preserve">Note that in Table 2, regular and occasional smokers have been combined, as have regular and occasional snus users.  However this was not possible for the results in Tables 1, 4 and 5, which refer only to regular smoking/snus use.  The results shown have been derived from percentage distributions, and may be subject to rounding error. </w:t>
      </w:r>
    </w:p>
    <w:p w14:paraId="7DB4BE83" w14:textId="77777777" w:rsidR="009A58D3" w:rsidRDefault="009A58D3" w:rsidP="009A58D3">
      <w:pPr>
        <w:pStyle w:val="StdIndentPara"/>
      </w:pPr>
      <w:r>
        <w:t>Although no results are available for the mean number of cigarettes smoked, the percentage of male heavy smokers (smoking 13 or more cigarette per day) by snus use, shown in the table below, show a consistent tendency for snus users to be less likely to be heavy smokers than those who do not use snus.</w:t>
      </w:r>
    </w:p>
    <w:tbl>
      <w:tblPr>
        <w:tblW w:w="7807" w:type="dxa"/>
        <w:tblInd w:w="761" w:type="dxa"/>
        <w:tblLook w:val="0000" w:firstRow="0" w:lastRow="0" w:firstColumn="0" w:lastColumn="0" w:noHBand="0" w:noVBand="0"/>
      </w:tblPr>
      <w:tblGrid>
        <w:gridCol w:w="966"/>
        <w:gridCol w:w="965"/>
        <w:gridCol w:w="1378"/>
        <w:gridCol w:w="1617"/>
        <w:gridCol w:w="1434"/>
        <w:gridCol w:w="1447"/>
      </w:tblGrid>
      <w:tr w:rsidR="009A58D3" w:rsidRPr="00A47297" w14:paraId="4EFC5A8C" w14:textId="77777777" w:rsidTr="00E01EAA">
        <w:tc>
          <w:tcPr>
            <w:tcW w:w="966" w:type="dxa"/>
            <w:shd w:val="clear" w:color="auto" w:fill="auto"/>
          </w:tcPr>
          <w:p w14:paraId="19FDA1E0" w14:textId="77777777" w:rsidR="009A58D3" w:rsidRPr="00A47297" w:rsidRDefault="009A58D3" w:rsidP="00E01EAA"/>
        </w:tc>
        <w:tc>
          <w:tcPr>
            <w:tcW w:w="965" w:type="dxa"/>
            <w:shd w:val="clear" w:color="auto" w:fill="auto"/>
          </w:tcPr>
          <w:p w14:paraId="3237D2A3" w14:textId="77777777" w:rsidR="009A58D3" w:rsidRPr="00A47297" w:rsidRDefault="009A58D3" w:rsidP="00E01EAA"/>
        </w:tc>
        <w:tc>
          <w:tcPr>
            <w:tcW w:w="5876" w:type="dxa"/>
            <w:gridSpan w:val="4"/>
            <w:tcBorders>
              <w:bottom w:val="single" w:sz="4" w:space="0" w:color="auto"/>
            </w:tcBorders>
            <w:shd w:val="clear" w:color="auto" w:fill="auto"/>
          </w:tcPr>
          <w:p w14:paraId="22987CE6" w14:textId="77777777" w:rsidR="009A58D3" w:rsidRPr="00A47297" w:rsidRDefault="009A58D3" w:rsidP="00E01EAA">
            <w:r>
              <w:t>C</w:t>
            </w:r>
            <w:r w:rsidRPr="00A47297">
              <w:t>urrent snus use</w:t>
            </w:r>
          </w:p>
        </w:tc>
      </w:tr>
      <w:tr w:rsidR="009A58D3" w:rsidRPr="00A47297" w14:paraId="70A2621D" w14:textId="77777777" w:rsidTr="00E01EAA">
        <w:tc>
          <w:tcPr>
            <w:tcW w:w="966" w:type="dxa"/>
            <w:tcBorders>
              <w:bottom w:val="single" w:sz="4" w:space="0" w:color="auto"/>
            </w:tcBorders>
            <w:shd w:val="clear" w:color="auto" w:fill="auto"/>
          </w:tcPr>
          <w:p w14:paraId="422A8247" w14:textId="77777777" w:rsidR="009A58D3" w:rsidRPr="00A47297" w:rsidRDefault="009A58D3" w:rsidP="00E01EAA"/>
        </w:tc>
        <w:tc>
          <w:tcPr>
            <w:tcW w:w="965" w:type="dxa"/>
            <w:tcBorders>
              <w:bottom w:val="single" w:sz="4" w:space="0" w:color="auto"/>
            </w:tcBorders>
            <w:shd w:val="clear" w:color="auto" w:fill="auto"/>
          </w:tcPr>
          <w:p w14:paraId="73D4BA54" w14:textId="77777777" w:rsidR="009A58D3" w:rsidRPr="00A47297" w:rsidRDefault="009A58D3" w:rsidP="00E01EAA"/>
        </w:tc>
        <w:tc>
          <w:tcPr>
            <w:tcW w:w="1378" w:type="dxa"/>
            <w:tcBorders>
              <w:top w:val="single" w:sz="4" w:space="0" w:color="auto"/>
              <w:bottom w:val="single" w:sz="4" w:space="0" w:color="auto"/>
            </w:tcBorders>
            <w:shd w:val="clear" w:color="auto" w:fill="auto"/>
          </w:tcPr>
          <w:p w14:paraId="42FD0EDE" w14:textId="77777777" w:rsidR="009A58D3" w:rsidRPr="00A47297" w:rsidRDefault="009A58D3" w:rsidP="00E01EAA">
            <w:r w:rsidRPr="00A47297">
              <w:t>Daily</w:t>
            </w:r>
          </w:p>
        </w:tc>
        <w:tc>
          <w:tcPr>
            <w:tcW w:w="1617" w:type="dxa"/>
            <w:tcBorders>
              <w:top w:val="single" w:sz="4" w:space="0" w:color="auto"/>
              <w:bottom w:val="single" w:sz="4" w:space="0" w:color="auto"/>
            </w:tcBorders>
            <w:shd w:val="clear" w:color="auto" w:fill="auto"/>
          </w:tcPr>
          <w:p w14:paraId="01303923" w14:textId="77777777" w:rsidR="009A58D3" w:rsidRPr="00A47297" w:rsidRDefault="009A58D3" w:rsidP="00E01EAA">
            <w:r w:rsidRPr="00A47297">
              <w:t>Occasional</w:t>
            </w:r>
          </w:p>
        </w:tc>
        <w:tc>
          <w:tcPr>
            <w:tcW w:w="1434" w:type="dxa"/>
            <w:tcBorders>
              <w:top w:val="single" w:sz="4" w:space="0" w:color="auto"/>
              <w:bottom w:val="single" w:sz="4" w:space="0" w:color="auto"/>
            </w:tcBorders>
            <w:shd w:val="clear" w:color="auto" w:fill="auto"/>
          </w:tcPr>
          <w:p w14:paraId="320CA911" w14:textId="77777777" w:rsidR="009A58D3" w:rsidRPr="00A47297" w:rsidRDefault="009A58D3" w:rsidP="00E01EAA">
            <w:r w:rsidRPr="00A47297">
              <w:t>Daily or occasional</w:t>
            </w:r>
          </w:p>
        </w:tc>
        <w:tc>
          <w:tcPr>
            <w:tcW w:w="1447" w:type="dxa"/>
            <w:tcBorders>
              <w:top w:val="single" w:sz="4" w:space="0" w:color="auto"/>
              <w:bottom w:val="single" w:sz="4" w:space="0" w:color="auto"/>
            </w:tcBorders>
            <w:shd w:val="clear" w:color="auto" w:fill="auto"/>
          </w:tcPr>
          <w:p w14:paraId="2ABEB13E" w14:textId="77777777" w:rsidR="009A58D3" w:rsidRPr="00A47297" w:rsidRDefault="009A58D3" w:rsidP="00E01EAA">
            <w:r w:rsidRPr="00A47297">
              <w:t>None</w:t>
            </w:r>
          </w:p>
        </w:tc>
      </w:tr>
      <w:tr w:rsidR="009A58D3" w:rsidRPr="00A47297" w14:paraId="3C9615BB" w14:textId="77777777" w:rsidTr="00E01EAA">
        <w:tc>
          <w:tcPr>
            <w:tcW w:w="966" w:type="dxa"/>
            <w:tcBorders>
              <w:top w:val="single" w:sz="4" w:space="0" w:color="auto"/>
            </w:tcBorders>
            <w:shd w:val="clear" w:color="auto" w:fill="auto"/>
          </w:tcPr>
          <w:p w14:paraId="209AD8C7" w14:textId="77777777" w:rsidR="009A58D3" w:rsidRPr="00A47297" w:rsidRDefault="009A58D3" w:rsidP="00E01EAA">
            <w:pPr>
              <w:jc w:val="center"/>
            </w:pPr>
            <w:r w:rsidRPr="00A47297">
              <w:t>1985</w:t>
            </w:r>
          </w:p>
        </w:tc>
        <w:tc>
          <w:tcPr>
            <w:tcW w:w="965" w:type="dxa"/>
            <w:tcBorders>
              <w:top w:val="single" w:sz="4" w:space="0" w:color="auto"/>
            </w:tcBorders>
            <w:shd w:val="clear" w:color="auto" w:fill="auto"/>
            <w:vAlign w:val="bottom"/>
          </w:tcPr>
          <w:p w14:paraId="6F7B0B1A" w14:textId="77777777" w:rsidR="009A58D3" w:rsidRPr="00A47297" w:rsidRDefault="009A58D3" w:rsidP="00E01EAA">
            <w:pPr>
              <w:jc w:val="center"/>
            </w:pPr>
            <w:r w:rsidRPr="00A47297">
              <w:t>18-34</w:t>
            </w:r>
          </w:p>
        </w:tc>
        <w:tc>
          <w:tcPr>
            <w:tcW w:w="1378" w:type="dxa"/>
            <w:tcBorders>
              <w:top w:val="single" w:sz="4" w:space="0" w:color="auto"/>
            </w:tcBorders>
            <w:shd w:val="clear" w:color="auto" w:fill="auto"/>
            <w:vAlign w:val="bottom"/>
          </w:tcPr>
          <w:p w14:paraId="5E65E937" w14:textId="77777777" w:rsidR="009A58D3" w:rsidRPr="00A47297" w:rsidRDefault="009A58D3" w:rsidP="00E01EAA">
            <w:pPr>
              <w:jc w:val="center"/>
            </w:pPr>
            <w:r w:rsidRPr="00A47297">
              <w:t>31.3</w:t>
            </w:r>
            <w:r>
              <w:t xml:space="preserve"> (16)</w:t>
            </w:r>
          </w:p>
        </w:tc>
        <w:tc>
          <w:tcPr>
            <w:tcW w:w="1617" w:type="dxa"/>
            <w:tcBorders>
              <w:top w:val="single" w:sz="4" w:space="0" w:color="auto"/>
            </w:tcBorders>
            <w:shd w:val="clear" w:color="auto" w:fill="auto"/>
            <w:vAlign w:val="bottom"/>
          </w:tcPr>
          <w:p w14:paraId="06B0DE17" w14:textId="77777777" w:rsidR="009A58D3" w:rsidRPr="00A47297" w:rsidRDefault="009A58D3" w:rsidP="00E01EAA">
            <w:pPr>
              <w:jc w:val="center"/>
            </w:pPr>
            <w:r w:rsidRPr="00A47297">
              <w:t>52.4</w:t>
            </w:r>
            <w:r>
              <w:t xml:space="preserve"> (21)</w:t>
            </w:r>
          </w:p>
        </w:tc>
        <w:tc>
          <w:tcPr>
            <w:tcW w:w="1434" w:type="dxa"/>
            <w:tcBorders>
              <w:top w:val="single" w:sz="4" w:space="0" w:color="auto"/>
            </w:tcBorders>
            <w:shd w:val="clear" w:color="auto" w:fill="auto"/>
            <w:vAlign w:val="bottom"/>
          </w:tcPr>
          <w:p w14:paraId="4A44DC8A" w14:textId="77777777" w:rsidR="009A58D3" w:rsidRPr="00A47297" w:rsidRDefault="009A58D3" w:rsidP="00E01EAA">
            <w:pPr>
              <w:jc w:val="center"/>
            </w:pPr>
            <w:r w:rsidRPr="00A47297">
              <w:t>43.2</w:t>
            </w:r>
            <w:r>
              <w:t xml:space="preserve"> (37)</w:t>
            </w:r>
          </w:p>
        </w:tc>
        <w:tc>
          <w:tcPr>
            <w:tcW w:w="1447" w:type="dxa"/>
            <w:tcBorders>
              <w:top w:val="single" w:sz="4" w:space="0" w:color="auto"/>
            </w:tcBorders>
            <w:shd w:val="clear" w:color="auto" w:fill="auto"/>
            <w:vAlign w:val="bottom"/>
          </w:tcPr>
          <w:p w14:paraId="4ECD7F36" w14:textId="77777777" w:rsidR="009A58D3" w:rsidRPr="00A47297" w:rsidRDefault="009A58D3" w:rsidP="00E01EAA">
            <w:pPr>
              <w:jc w:val="center"/>
            </w:pPr>
            <w:r w:rsidRPr="00A47297">
              <w:t>65.6</w:t>
            </w:r>
            <w:r>
              <w:t xml:space="preserve"> (61)</w:t>
            </w:r>
          </w:p>
        </w:tc>
      </w:tr>
      <w:tr w:rsidR="009A58D3" w:rsidRPr="00A47297" w14:paraId="161A71B3" w14:textId="77777777" w:rsidTr="00E01EAA">
        <w:tc>
          <w:tcPr>
            <w:tcW w:w="966" w:type="dxa"/>
            <w:shd w:val="clear" w:color="auto" w:fill="auto"/>
          </w:tcPr>
          <w:p w14:paraId="64CC7BFA" w14:textId="77777777" w:rsidR="009A58D3" w:rsidRPr="00A47297" w:rsidRDefault="009A58D3" w:rsidP="00E01EAA">
            <w:pPr>
              <w:jc w:val="center"/>
            </w:pPr>
          </w:p>
        </w:tc>
        <w:tc>
          <w:tcPr>
            <w:tcW w:w="965" w:type="dxa"/>
            <w:shd w:val="clear" w:color="auto" w:fill="auto"/>
            <w:vAlign w:val="bottom"/>
          </w:tcPr>
          <w:p w14:paraId="13BD05E2" w14:textId="77777777" w:rsidR="009A58D3" w:rsidRPr="00A47297" w:rsidRDefault="009A58D3" w:rsidP="00E01EAA">
            <w:pPr>
              <w:jc w:val="center"/>
            </w:pPr>
            <w:r w:rsidRPr="00A47297">
              <w:t>35-70</w:t>
            </w:r>
          </w:p>
        </w:tc>
        <w:tc>
          <w:tcPr>
            <w:tcW w:w="1378" w:type="dxa"/>
            <w:shd w:val="clear" w:color="auto" w:fill="auto"/>
            <w:vAlign w:val="bottom"/>
          </w:tcPr>
          <w:p w14:paraId="55975D55" w14:textId="77777777" w:rsidR="009A58D3" w:rsidRPr="00A47297" w:rsidRDefault="009A58D3" w:rsidP="00E01EAA">
            <w:pPr>
              <w:jc w:val="center"/>
            </w:pPr>
            <w:r w:rsidRPr="00A47297">
              <w:t>45.5</w:t>
            </w:r>
            <w:r>
              <w:t xml:space="preserve"> (11)</w:t>
            </w:r>
          </w:p>
        </w:tc>
        <w:tc>
          <w:tcPr>
            <w:tcW w:w="1617" w:type="dxa"/>
            <w:shd w:val="clear" w:color="auto" w:fill="auto"/>
            <w:vAlign w:val="bottom"/>
          </w:tcPr>
          <w:p w14:paraId="2AE4627E" w14:textId="77777777" w:rsidR="009A58D3" w:rsidRPr="00A47297" w:rsidRDefault="009A58D3" w:rsidP="00E01EAA">
            <w:pPr>
              <w:jc w:val="center"/>
            </w:pPr>
            <w:r w:rsidRPr="00A47297">
              <w:t>43.5</w:t>
            </w:r>
            <w:r>
              <w:t xml:space="preserve"> (23)</w:t>
            </w:r>
          </w:p>
        </w:tc>
        <w:tc>
          <w:tcPr>
            <w:tcW w:w="1434" w:type="dxa"/>
            <w:shd w:val="clear" w:color="auto" w:fill="auto"/>
            <w:vAlign w:val="bottom"/>
          </w:tcPr>
          <w:p w14:paraId="16A342BC" w14:textId="77777777" w:rsidR="009A58D3" w:rsidRPr="00A47297" w:rsidRDefault="009A58D3" w:rsidP="00E01EAA">
            <w:pPr>
              <w:jc w:val="center"/>
            </w:pPr>
            <w:r w:rsidRPr="00A47297">
              <w:t>44.1</w:t>
            </w:r>
            <w:r>
              <w:t xml:space="preserve"> (34)</w:t>
            </w:r>
          </w:p>
        </w:tc>
        <w:tc>
          <w:tcPr>
            <w:tcW w:w="1447" w:type="dxa"/>
            <w:shd w:val="clear" w:color="auto" w:fill="auto"/>
            <w:vAlign w:val="bottom"/>
          </w:tcPr>
          <w:p w14:paraId="1043DA4D" w14:textId="77777777" w:rsidR="009A58D3" w:rsidRPr="00A47297" w:rsidRDefault="009A58D3" w:rsidP="00E01EAA">
            <w:pPr>
              <w:jc w:val="center"/>
            </w:pPr>
            <w:r w:rsidRPr="00A47297">
              <w:t>62.9</w:t>
            </w:r>
            <w:r>
              <w:t xml:space="preserve"> (140)</w:t>
            </w:r>
          </w:p>
        </w:tc>
      </w:tr>
      <w:tr w:rsidR="009A58D3" w:rsidRPr="00A47297" w14:paraId="42D61288" w14:textId="77777777" w:rsidTr="00E01EAA">
        <w:tc>
          <w:tcPr>
            <w:tcW w:w="966" w:type="dxa"/>
            <w:shd w:val="clear" w:color="auto" w:fill="auto"/>
          </w:tcPr>
          <w:p w14:paraId="0F889C93" w14:textId="77777777" w:rsidR="009A58D3" w:rsidRPr="00A47297" w:rsidRDefault="009A58D3" w:rsidP="00E01EAA">
            <w:pPr>
              <w:jc w:val="center"/>
            </w:pPr>
          </w:p>
        </w:tc>
        <w:tc>
          <w:tcPr>
            <w:tcW w:w="965" w:type="dxa"/>
            <w:shd w:val="clear" w:color="auto" w:fill="auto"/>
          </w:tcPr>
          <w:p w14:paraId="06EB5DE4" w14:textId="77777777" w:rsidR="009A58D3" w:rsidRPr="00A47297" w:rsidRDefault="009A58D3" w:rsidP="00E01EAA">
            <w:pPr>
              <w:jc w:val="center"/>
            </w:pPr>
          </w:p>
        </w:tc>
        <w:tc>
          <w:tcPr>
            <w:tcW w:w="1378" w:type="dxa"/>
            <w:shd w:val="clear" w:color="auto" w:fill="auto"/>
          </w:tcPr>
          <w:p w14:paraId="0E7DA6EF" w14:textId="77777777" w:rsidR="009A58D3" w:rsidRPr="00A47297" w:rsidRDefault="009A58D3" w:rsidP="00E01EAA">
            <w:pPr>
              <w:jc w:val="center"/>
            </w:pPr>
          </w:p>
        </w:tc>
        <w:tc>
          <w:tcPr>
            <w:tcW w:w="1617" w:type="dxa"/>
            <w:shd w:val="clear" w:color="auto" w:fill="auto"/>
          </w:tcPr>
          <w:p w14:paraId="0579CDA9" w14:textId="77777777" w:rsidR="009A58D3" w:rsidRPr="00A47297" w:rsidRDefault="009A58D3" w:rsidP="00E01EAA">
            <w:pPr>
              <w:jc w:val="center"/>
            </w:pPr>
          </w:p>
        </w:tc>
        <w:tc>
          <w:tcPr>
            <w:tcW w:w="1434" w:type="dxa"/>
            <w:shd w:val="clear" w:color="auto" w:fill="auto"/>
          </w:tcPr>
          <w:p w14:paraId="2CD36DAA" w14:textId="77777777" w:rsidR="009A58D3" w:rsidRPr="00A47297" w:rsidRDefault="009A58D3" w:rsidP="00E01EAA">
            <w:pPr>
              <w:jc w:val="center"/>
            </w:pPr>
          </w:p>
        </w:tc>
        <w:tc>
          <w:tcPr>
            <w:tcW w:w="1447" w:type="dxa"/>
            <w:shd w:val="clear" w:color="auto" w:fill="auto"/>
          </w:tcPr>
          <w:p w14:paraId="4622DF1C" w14:textId="77777777" w:rsidR="009A58D3" w:rsidRPr="00A47297" w:rsidRDefault="009A58D3" w:rsidP="00E01EAA">
            <w:pPr>
              <w:jc w:val="center"/>
            </w:pPr>
          </w:p>
        </w:tc>
      </w:tr>
      <w:tr w:rsidR="009A58D3" w:rsidRPr="00A47297" w14:paraId="2882150A" w14:textId="77777777" w:rsidTr="00E01EAA">
        <w:tc>
          <w:tcPr>
            <w:tcW w:w="966" w:type="dxa"/>
            <w:shd w:val="clear" w:color="auto" w:fill="auto"/>
          </w:tcPr>
          <w:p w14:paraId="2991D1AF" w14:textId="77777777" w:rsidR="009A58D3" w:rsidRPr="00A47297" w:rsidRDefault="009A58D3" w:rsidP="00E01EAA">
            <w:pPr>
              <w:jc w:val="center"/>
            </w:pPr>
            <w:r w:rsidRPr="00A47297">
              <w:t>1986</w:t>
            </w:r>
          </w:p>
        </w:tc>
        <w:tc>
          <w:tcPr>
            <w:tcW w:w="965" w:type="dxa"/>
            <w:shd w:val="clear" w:color="auto" w:fill="auto"/>
            <w:vAlign w:val="bottom"/>
          </w:tcPr>
          <w:p w14:paraId="5A25FE17" w14:textId="77777777" w:rsidR="009A58D3" w:rsidRPr="00A47297" w:rsidRDefault="009A58D3" w:rsidP="00E01EAA">
            <w:pPr>
              <w:jc w:val="center"/>
            </w:pPr>
            <w:r w:rsidRPr="00A47297">
              <w:t>18-34</w:t>
            </w:r>
          </w:p>
        </w:tc>
        <w:tc>
          <w:tcPr>
            <w:tcW w:w="1378" w:type="dxa"/>
            <w:shd w:val="clear" w:color="auto" w:fill="auto"/>
            <w:vAlign w:val="bottom"/>
          </w:tcPr>
          <w:p w14:paraId="7E91982F" w14:textId="77777777" w:rsidR="009A58D3" w:rsidRPr="00A47297" w:rsidRDefault="009A58D3" w:rsidP="00E01EAA">
            <w:pPr>
              <w:jc w:val="center"/>
            </w:pPr>
            <w:r w:rsidRPr="00A47297">
              <w:t>20.0</w:t>
            </w:r>
            <w:r>
              <w:t xml:space="preserve"> (10)</w:t>
            </w:r>
          </w:p>
        </w:tc>
        <w:tc>
          <w:tcPr>
            <w:tcW w:w="1617" w:type="dxa"/>
            <w:shd w:val="clear" w:color="auto" w:fill="auto"/>
            <w:vAlign w:val="bottom"/>
          </w:tcPr>
          <w:p w14:paraId="32884F7E" w14:textId="77777777" w:rsidR="009A58D3" w:rsidRPr="00A47297" w:rsidRDefault="009A58D3" w:rsidP="00E01EAA">
            <w:pPr>
              <w:jc w:val="center"/>
            </w:pPr>
            <w:r w:rsidRPr="00A47297">
              <w:t>42.1</w:t>
            </w:r>
            <w:r>
              <w:t xml:space="preserve"> (19)</w:t>
            </w:r>
          </w:p>
        </w:tc>
        <w:tc>
          <w:tcPr>
            <w:tcW w:w="1434" w:type="dxa"/>
            <w:shd w:val="clear" w:color="auto" w:fill="auto"/>
            <w:vAlign w:val="bottom"/>
          </w:tcPr>
          <w:p w14:paraId="325E5763" w14:textId="77777777" w:rsidR="009A58D3" w:rsidRPr="00A47297" w:rsidRDefault="009A58D3" w:rsidP="00E01EAA">
            <w:pPr>
              <w:jc w:val="center"/>
            </w:pPr>
            <w:r w:rsidRPr="00A47297">
              <w:t>34.5</w:t>
            </w:r>
            <w:r>
              <w:t xml:space="preserve"> (29)</w:t>
            </w:r>
          </w:p>
        </w:tc>
        <w:tc>
          <w:tcPr>
            <w:tcW w:w="1447" w:type="dxa"/>
            <w:shd w:val="clear" w:color="auto" w:fill="auto"/>
            <w:vAlign w:val="bottom"/>
          </w:tcPr>
          <w:p w14:paraId="684B36CC" w14:textId="77777777" w:rsidR="009A58D3" w:rsidRPr="00A47297" w:rsidRDefault="009A58D3" w:rsidP="00E01EAA">
            <w:pPr>
              <w:jc w:val="center"/>
            </w:pPr>
            <w:r w:rsidRPr="00A47297">
              <w:t>65.2</w:t>
            </w:r>
            <w:r>
              <w:t xml:space="preserve"> (69)</w:t>
            </w:r>
          </w:p>
        </w:tc>
      </w:tr>
      <w:tr w:rsidR="009A58D3" w:rsidRPr="00A47297" w14:paraId="173CF3F6" w14:textId="77777777" w:rsidTr="00E01EAA">
        <w:tc>
          <w:tcPr>
            <w:tcW w:w="966" w:type="dxa"/>
            <w:shd w:val="clear" w:color="auto" w:fill="auto"/>
          </w:tcPr>
          <w:p w14:paraId="216DEDD0" w14:textId="77777777" w:rsidR="009A58D3" w:rsidRPr="00A47297" w:rsidRDefault="009A58D3" w:rsidP="00E01EAA">
            <w:pPr>
              <w:jc w:val="center"/>
            </w:pPr>
          </w:p>
        </w:tc>
        <w:tc>
          <w:tcPr>
            <w:tcW w:w="965" w:type="dxa"/>
            <w:shd w:val="clear" w:color="auto" w:fill="auto"/>
            <w:vAlign w:val="bottom"/>
          </w:tcPr>
          <w:p w14:paraId="1148FB7D" w14:textId="77777777" w:rsidR="009A58D3" w:rsidRPr="00A47297" w:rsidRDefault="009A58D3" w:rsidP="00E01EAA">
            <w:pPr>
              <w:jc w:val="center"/>
            </w:pPr>
            <w:r w:rsidRPr="00A47297">
              <w:t>35-70</w:t>
            </w:r>
          </w:p>
        </w:tc>
        <w:tc>
          <w:tcPr>
            <w:tcW w:w="1378" w:type="dxa"/>
            <w:shd w:val="clear" w:color="auto" w:fill="auto"/>
            <w:vAlign w:val="bottom"/>
          </w:tcPr>
          <w:p w14:paraId="37E4A35B" w14:textId="77777777" w:rsidR="009A58D3" w:rsidRPr="00A47297" w:rsidRDefault="009A58D3" w:rsidP="00E01EAA">
            <w:pPr>
              <w:jc w:val="center"/>
            </w:pPr>
            <w:r w:rsidRPr="00A47297">
              <w:t>50.0</w:t>
            </w:r>
            <w:r>
              <w:t xml:space="preserve"> (8)</w:t>
            </w:r>
          </w:p>
        </w:tc>
        <w:tc>
          <w:tcPr>
            <w:tcW w:w="1617" w:type="dxa"/>
            <w:shd w:val="clear" w:color="auto" w:fill="auto"/>
            <w:vAlign w:val="bottom"/>
          </w:tcPr>
          <w:p w14:paraId="595BB5B2" w14:textId="77777777" w:rsidR="009A58D3" w:rsidRPr="00A47297" w:rsidRDefault="009A58D3" w:rsidP="00E01EAA">
            <w:pPr>
              <w:jc w:val="center"/>
            </w:pPr>
            <w:r w:rsidRPr="00A47297">
              <w:t>77.8</w:t>
            </w:r>
            <w:r>
              <w:t xml:space="preserve"> (18)</w:t>
            </w:r>
          </w:p>
        </w:tc>
        <w:tc>
          <w:tcPr>
            <w:tcW w:w="1434" w:type="dxa"/>
            <w:shd w:val="clear" w:color="auto" w:fill="auto"/>
            <w:vAlign w:val="bottom"/>
          </w:tcPr>
          <w:p w14:paraId="2E564D20" w14:textId="77777777" w:rsidR="009A58D3" w:rsidRPr="00A47297" w:rsidRDefault="009A58D3" w:rsidP="00E01EAA">
            <w:pPr>
              <w:jc w:val="center"/>
            </w:pPr>
            <w:r w:rsidRPr="00A47297">
              <w:t>69.2</w:t>
            </w:r>
            <w:r>
              <w:t xml:space="preserve"> (26)</w:t>
            </w:r>
          </w:p>
        </w:tc>
        <w:tc>
          <w:tcPr>
            <w:tcW w:w="1447" w:type="dxa"/>
            <w:shd w:val="clear" w:color="auto" w:fill="auto"/>
            <w:vAlign w:val="bottom"/>
          </w:tcPr>
          <w:p w14:paraId="3FD987D6" w14:textId="77777777" w:rsidR="009A58D3" w:rsidRPr="00A47297" w:rsidRDefault="009A58D3" w:rsidP="00E01EAA">
            <w:pPr>
              <w:jc w:val="center"/>
            </w:pPr>
            <w:r w:rsidRPr="00A47297">
              <w:t>57.4</w:t>
            </w:r>
            <w:r>
              <w:t xml:space="preserve"> (148)</w:t>
            </w:r>
          </w:p>
        </w:tc>
      </w:tr>
      <w:tr w:rsidR="009A58D3" w:rsidRPr="00A47297" w14:paraId="7663BE51" w14:textId="77777777" w:rsidTr="00E01EAA">
        <w:tc>
          <w:tcPr>
            <w:tcW w:w="966" w:type="dxa"/>
            <w:shd w:val="clear" w:color="auto" w:fill="auto"/>
          </w:tcPr>
          <w:p w14:paraId="1867E854" w14:textId="77777777" w:rsidR="009A58D3" w:rsidRPr="00A47297" w:rsidRDefault="009A58D3" w:rsidP="00E01EAA">
            <w:pPr>
              <w:jc w:val="center"/>
            </w:pPr>
          </w:p>
        </w:tc>
        <w:tc>
          <w:tcPr>
            <w:tcW w:w="965" w:type="dxa"/>
            <w:shd w:val="clear" w:color="auto" w:fill="auto"/>
          </w:tcPr>
          <w:p w14:paraId="6548AEB0" w14:textId="77777777" w:rsidR="009A58D3" w:rsidRPr="00A47297" w:rsidRDefault="009A58D3" w:rsidP="00E01EAA">
            <w:pPr>
              <w:jc w:val="center"/>
            </w:pPr>
          </w:p>
        </w:tc>
        <w:tc>
          <w:tcPr>
            <w:tcW w:w="1378" w:type="dxa"/>
            <w:shd w:val="clear" w:color="auto" w:fill="auto"/>
          </w:tcPr>
          <w:p w14:paraId="30627D6A" w14:textId="77777777" w:rsidR="009A58D3" w:rsidRPr="00A47297" w:rsidRDefault="009A58D3" w:rsidP="00E01EAA">
            <w:pPr>
              <w:jc w:val="center"/>
            </w:pPr>
          </w:p>
        </w:tc>
        <w:tc>
          <w:tcPr>
            <w:tcW w:w="1617" w:type="dxa"/>
            <w:shd w:val="clear" w:color="auto" w:fill="auto"/>
          </w:tcPr>
          <w:p w14:paraId="4D721F6D" w14:textId="77777777" w:rsidR="009A58D3" w:rsidRPr="00A47297" w:rsidRDefault="009A58D3" w:rsidP="00E01EAA">
            <w:pPr>
              <w:jc w:val="center"/>
            </w:pPr>
          </w:p>
        </w:tc>
        <w:tc>
          <w:tcPr>
            <w:tcW w:w="1434" w:type="dxa"/>
            <w:shd w:val="clear" w:color="auto" w:fill="auto"/>
          </w:tcPr>
          <w:p w14:paraId="2E2C8339" w14:textId="77777777" w:rsidR="009A58D3" w:rsidRPr="00A47297" w:rsidRDefault="009A58D3" w:rsidP="00E01EAA">
            <w:pPr>
              <w:jc w:val="center"/>
            </w:pPr>
          </w:p>
        </w:tc>
        <w:tc>
          <w:tcPr>
            <w:tcW w:w="1447" w:type="dxa"/>
            <w:shd w:val="clear" w:color="auto" w:fill="auto"/>
          </w:tcPr>
          <w:p w14:paraId="7CB2E763" w14:textId="77777777" w:rsidR="009A58D3" w:rsidRPr="00A47297" w:rsidRDefault="009A58D3" w:rsidP="00E01EAA">
            <w:pPr>
              <w:jc w:val="center"/>
            </w:pPr>
          </w:p>
        </w:tc>
      </w:tr>
      <w:tr w:rsidR="009A58D3" w:rsidRPr="00A47297" w14:paraId="77037A48" w14:textId="77777777" w:rsidTr="00E01EAA">
        <w:tc>
          <w:tcPr>
            <w:tcW w:w="966" w:type="dxa"/>
            <w:shd w:val="clear" w:color="auto" w:fill="auto"/>
          </w:tcPr>
          <w:p w14:paraId="6B892548" w14:textId="77777777" w:rsidR="009A58D3" w:rsidRPr="00A47297" w:rsidRDefault="009A58D3" w:rsidP="00E01EAA">
            <w:pPr>
              <w:jc w:val="center"/>
            </w:pPr>
            <w:r w:rsidRPr="00A47297">
              <w:lastRenderedPageBreak/>
              <w:t>1987</w:t>
            </w:r>
          </w:p>
        </w:tc>
        <w:tc>
          <w:tcPr>
            <w:tcW w:w="965" w:type="dxa"/>
            <w:shd w:val="clear" w:color="auto" w:fill="auto"/>
            <w:vAlign w:val="bottom"/>
          </w:tcPr>
          <w:p w14:paraId="07681EBD" w14:textId="77777777" w:rsidR="009A58D3" w:rsidRPr="00A47297" w:rsidRDefault="009A58D3" w:rsidP="00E01EAA">
            <w:pPr>
              <w:jc w:val="center"/>
            </w:pPr>
            <w:r w:rsidRPr="00A47297">
              <w:t>18-34</w:t>
            </w:r>
          </w:p>
        </w:tc>
        <w:tc>
          <w:tcPr>
            <w:tcW w:w="1378" w:type="dxa"/>
            <w:shd w:val="clear" w:color="auto" w:fill="auto"/>
            <w:vAlign w:val="bottom"/>
          </w:tcPr>
          <w:p w14:paraId="406FFB92" w14:textId="77777777" w:rsidR="009A58D3" w:rsidRPr="00A47297" w:rsidRDefault="009A58D3" w:rsidP="00E01EAA">
            <w:pPr>
              <w:jc w:val="center"/>
            </w:pPr>
            <w:r w:rsidRPr="00A47297">
              <w:t>18.8</w:t>
            </w:r>
            <w:r>
              <w:t xml:space="preserve"> (32)</w:t>
            </w:r>
          </w:p>
        </w:tc>
        <w:tc>
          <w:tcPr>
            <w:tcW w:w="1617" w:type="dxa"/>
            <w:shd w:val="clear" w:color="auto" w:fill="auto"/>
            <w:vAlign w:val="bottom"/>
          </w:tcPr>
          <w:p w14:paraId="2312F1BF" w14:textId="77777777" w:rsidR="009A58D3" w:rsidRPr="00A47297" w:rsidRDefault="009A58D3" w:rsidP="00E01EAA">
            <w:pPr>
              <w:jc w:val="center"/>
            </w:pPr>
            <w:r w:rsidRPr="00A47297">
              <w:t>72.2</w:t>
            </w:r>
            <w:r>
              <w:t xml:space="preserve"> (18)</w:t>
            </w:r>
          </w:p>
        </w:tc>
        <w:tc>
          <w:tcPr>
            <w:tcW w:w="1434" w:type="dxa"/>
            <w:shd w:val="clear" w:color="auto" w:fill="auto"/>
            <w:vAlign w:val="bottom"/>
          </w:tcPr>
          <w:p w14:paraId="28D100D5" w14:textId="77777777" w:rsidR="009A58D3" w:rsidRPr="00A47297" w:rsidRDefault="009A58D3" w:rsidP="00E01EAA">
            <w:pPr>
              <w:jc w:val="center"/>
            </w:pPr>
            <w:r w:rsidRPr="00A47297">
              <w:t>38.0</w:t>
            </w:r>
            <w:r>
              <w:t xml:space="preserve"> (50)</w:t>
            </w:r>
          </w:p>
        </w:tc>
        <w:tc>
          <w:tcPr>
            <w:tcW w:w="1447" w:type="dxa"/>
            <w:shd w:val="clear" w:color="auto" w:fill="auto"/>
            <w:vAlign w:val="bottom"/>
          </w:tcPr>
          <w:p w14:paraId="7519BA0D" w14:textId="77777777" w:rsidR="009A58D3" w:rsidRPr="00A47297" w:rsidRDefault="009A58D3" w:rsidP="00E01EAA">
            <w:pPr>
              <w:jc w:val="center"/>
            </w:pPr>
            <w:r w:rsidRPr="00A47297">
              <w:t>76.6</w:t>
            </w:r>
            <w:r>
              <w:t xml:space="preserve"> (47)</w:t>
            </w:r>
          </w:p>
        </w:tc>
      </w:tr>
      <w:tr w:rsidR="009A58D3" w:rsidRPr="00A47297" w14:paraId="3F884FD4" w14:textId="77777777" w:rsidTr="00E01EAA">
        <w:tc>
          <w:tcPr>
            <w:tcW w:w="966" w:type="dxa"/>
            <w:shd w:val="clear" w:color="auto" w:fill="auto"/>
          </w:tcPr>
          <w:p w14:paraId="5B771C35" w14:textId="77777777" w:rsidR="009A58D3" w:rsidRPr="00A47297" w:rsidRDefault="009A58D3" w:rsidP="00E01EAA">
            <w:pPr>
              <w:jc w:val="center"/>
            </w:pPr>
          </w:p>
        </w:tc>
        <w:tc>
          <w:tcPr>
            <w:tcW w:w="965" w:type="dxa"/>
            <w:shd w:val="clear" w:color="auto" w:fill="auto"/>
            <w:vAlign w:val="bottom"/>
          </w:tcPr>
          <w:p w14:paraId="0382076E" w14:textId="77777777" w:rsidR="009A58D3" w:rsidRPr="00A47297" w:rsidRDefault="009A58D3" w:rsidP="00E01EAA">
            <w:pPr>
              <w:jc w:val="center"/>
            </w:pPr>
            <w:r w:rsidRPr="00A47297">
              <w:t>35-70</w:t>
            </w:r>
          </w:p>
        </w:tc>
        <w:tc>
          <w:tcPr>
            <w:tcW w:w="1378" w:type="dxa"/>
            <w:shd w:val="clear" w:color="auto" w:fill="auto"/>
            <w:vAlign w:val="bottom"/>
          </w:tcPr>
          <w:p w14:paraId="2E63C933" w14:textId="77777777" w:rsidR="009A58D3" w:rsidRPr="00A47297" w:rsidRDefault="009A58D3" w:rsidP="00E01EAA">
            <w:pPr>
              <w:jc w:val="center"/>
            </w:pPr>
            <w:r w:rsidRPr="00A47297">
              <w:t>35.7</w:t>
            </w:r>
            <w:r>
              <w:t xml:space="preserve"> (14)</w:t>
            </w:r>
          </w:p>
        </w:tc>
        <w:tc>
          <w:tcPr>
            <w:tcW w:w="1617" w:type="dxa"/>
            <w:shd w:val="clear" w:color="auto" w:fill="auto"/>
            <w:vAlign w:val="bottom"/>
          </w:tcPr>
          <w:p w14:paraId="452A72E2" w14:textId="77777777" w:rsidR="009A58D3" w:rsidRPr="00A47297" w:rsidRDefault="009A58D3" w:rsidP="00E01EAA">
            <w:pPr>
              <w:jc w:val="center"/>
            </w:pPr>
            <w:r w:rsidRPr="00A47297">
              <w:t>69.2</w:t>
            </w:r>
            <w:r>
              <w:t xml:space="preserve"> (13)</w:t>
            </w:r>
          </w:p>
        </w:tc>
        <w:tc>
          <w:tcPr>
            <w:tcW w:w="1434" w:type="dxa"/>
            <w:shd w:val="clear" w:color="auto" w:fill="auto"/>
            <w:vAlign w:val="bottom"/>
          </w:tcPr>
          <w:p w14:paraId="08861B47" w14:textId="77777777" w:rsidR="009A58D3" w:rsidRPr="00A47297" w:rsidRDefault="009A58D3" w:rsidP="00E01EAA">
            <w:pPr>
              <w:jc w:val="center"/>
            </w:pPr>
            <w:r w:rsidRPr="00A47297">
              <w:t>51.9</w:t>
            </w:r>
            <w:r>
              <w:t xml:space="preserve"> (27)</w:t>
            </w:r>
          </w:p>
        </w:tc>
        <w:tc>
          <w:tcPr>
            <w:tcW w:w="1447" w:type="dxa"/>
            <w:shd w:val="clear" w:color="auto" w:fill="auto"/>
            <w:vAlign w:val="bottom"/>
          </w:tcPr>
          <w:p w14:paraId="1BD117BC" w14:textId="77777777" w:rsidR="009A58D3" w:rsidRPr="00A47297" w:rsidRDefault="009A58D3" w:rsidP="00E01EAA">
            <w:pPr>
              <w:jc w:val="center"/>
            </w:pPr>
            <w:r w:rsidRPr="00A47297">
              <w:t>61.5</w:t>
            </w:r>
            <w:r>
              <w:t xml:space="preserve"> (143)</w:t>
            </w:r>
          </w:p>
        </w:tc>
      </w:tr>
      <w:tr w:rsidR="009A58D3" w:rsidRPr="00A47297" w14:paraId="1774E90B" w14:textId="77777777" w:rsidTr="00E01EAA">
        <w:tc>
          <w:tcPr>
            <w:tcW w:w="966" w:type="dxa"/>
            <w:shd w:val="clear" w:color="auto" w:fill="auto"/>
          </w:tcPr>
          <w:p w14:paraId="6B6B4B42" w14:textId="77777777" w:rsidR="009A58D3" w:rsidRPr="00A47297" w:rsidRDefault="009A58D3" w:rsidP="00E01EAA"/>
        </w:tc>
        <w:tc>
          <w:tcPr>
            <w:tcW w:w="965" w:type="dxa"/>
            <w:shd w:val="clear" w:color="auto" w:fill="auto"/>
            <w:vAlign w:val="bottom"/>
          </w:tcPr>
          <w:p w14:paraId="0E331B9D" w14:textId="77777777" w:rsidR="009A58D3" w:rsidRPr="00A47297" w:rsidRDefault="009A58D3" w:rsidP="00E01EAA"/>
        </w:tc>
        <w:tc>
          <w:tcPr>
            <w:tcW w:w="1378" w:type="dxa"/>
            <w:shd w:val="clear" w:color="auto" w:fill="auto"/>
            <w:vAlign w:val="bottom"/>
          </w:tcPr>
          <w:p w14:paraId="59B71A72" w14:textId="77777777" w:rsidR="009A58D3" w:rsidRPr="00A47297" w:rsidRDefault="009A58D3" w:rsidP="00E01EAA"/>
        </w:tc>
        <w:tc>
          <w:tcPr>
            <w:tcW w:w="1617" w:type="dxa"/>
            <w:shd w:val="clear" w:color="auto" w:fill="auto"/>
            <w:vAlign w:val="bottom"/>
          </w:tcPr>
          <w:p w14:paraId="607E5B08" w14:textId="77777777" w:rsidR="009A58D3" w:rsidRPr="00A47297" w:rsidRDefault="009A58D3" w:rsidP="00E01EAA"/>
        </w:tc>
        <w:tc>
          <w:tcPr>
            <w:tcW w:w="1434" w:type="dxa"/>
            <w:shd w:val="clear" w:color="auto" w:fill="auto"/>
            <w:vAlign w:val="bottom"/>
          </w:tcPr>
          <w:p w14:paraId="6A773704" w14:textId="77777777" w:rsidR="009A58D3" w:rsidRPr="00A47297" w:rsidRDefault="009A58D3" w:rsidP="00E01EAA"/>
        </w:tc>
        <w:tc>
          <w:tcPr>
            <w:tcW w:w="1447" w:type="dxa"/>
            <w:shd w:val="clear" w:color="auto" w:fill="auto"/>
            <w:vAlign w:val="bottom"/>
          </w:tcPr>
          <w:p w14:paraId="7A8690FB" w14:textId="77777777" w:rsidR="009A58D3" w:rsidRPr="00A47297" w:rsidRDefault="009A58D3" w:rsidP="00E01EAA"/>
        </w:tc>
      </w:tr>
      <w:tr w:rsidR="009A58D3" w:rsidRPr="00A47297" w14:paraId="7B087652" w14:textId="77777777" w:rsidTr="00E01EAA">
        <w:tc>
          <w:tcPr>
            <w:tcW w:w="966" w:type="dxa"/>
            <w:shd w:val="clear" w:color="auto" w:fill="auto"/>
          </w:tcPr>
          <w:p w14:paraId="7B1D0836" w14:textId="77777777" w:rsidR="009A58D3" w:rsidRPr="00A47297" w:rsidRDefault="009A58D3" w:rsidP="00E01EAA"/>
        </w:tc>
        <w:tc>
          <w:tcPr>
            <w:tcW w:w="965" w:type="dxa"/>
            <w:shd w:val="clear" w:color="auto" w:fill="auto"/>
            <w:vAlign w:val="bottom"/>
          </w:tcPr>
          <w:p w14:paraId="23D0E8D2" w14:textId="77777777" w:rsidR="009A58D3" w:rsidRPr="00A47297" w:rsidRDefault="009A58D3" w:rsidP="00E01EAA"/>
        </w:tc>
        <w:tc>
          <w:tcPr>
            <w:tcW w:w="5876" w:type="dxa"/>
            <w:gridSpan w:val="4"/>
            <w:tcBorders>
              <w:bottom w:val="single" w:sz="4" w:space="0" w:color="auto"/>
            </w:tcBorders>
            <w:shd w:val="clear" w:color="auto" w:fill="auto"/>
            <w:vAlign w:val="bottom"/>
          </w:tcPr>
          <w:p w14:paraId="208074AB" w14:textId="77777777" w:rsidR="009A58D3" w:rsidRPr="00A47297" w:rsidRDefault="009A58D3" w:rsidP="00E01EAA">
            <w:r w:rsidRPr="00A47297">
              <w:t>Daily snus use</w:t>
            </w:r>
          </w:p>
        </w:tc>
      </w:tr>
      <w:tr w:rsidR="009A58D3" w:rsidRPr="00A47297" w14:paraId="2865FB2C" w14:textId="77777777" w:rsidTr="00E01EAA">
        <w:tc>
          <w:tcPr>
            <w:tcW w:w="966" w:type="dxa"/>
            <w:tcBorders>
              <w:bottom w:val="single" w:sz="4" w:space="0" w:color="auto"/>
            </w:tcBorders>
            <w:shd w:val="clear" w:color="auto" w:fill="auto"/>
          </w:tcPr>
          <w:p w14:paraId="0EB01C75" w14:textId="77777777" w:rsidR="009A58D3" w:rsidRPr="00A47297" w:rsidRDefault="009A58D3" w:rsidP="00E01EAA"/>
        </w:tc>
        <w:tc>
          <w:tcPr>
            <w:tcW w:w="965" w:type="dxa"/>
            <w:tcBorders>
              <w:bottom w:val="single" w:sz="4" w:space="0" w:color="auto"/>
            </w:tcBorders>
            <w:shd w:val="clear" w:color="auto" w:fill="auto"/>
            <w:vAlign w:val="bottom"/>
          </w:tcPr>
          <w:p w14:paraId="154060F0" w14:textId="77777777" w:rsidR="009A58D3" w:rsidRPr="00A47297" w:rsidRDefault="009A58D3" w:rsidP="00E01EAA"/>
        </w:tc>
        <w:tc>
          <w:tcPr>
            <w:tcW w:w="1378" w:type="dxa"/>
            <w:tcBorders>
              <w:top w:val="single" w:sz="4" w:space="0" w:color="auto"/>
              <w:bottom w:val="single" w:sz="4" w:space="0" w:color="auto"/>
            </w:tcBorders>
            <w:shd w:val="clear" w:color="auto" w:fill="auto"/>
            <w:vAlign w:val="bottom"/>
          </w:tcPr>
          <w:p w14:paraId="61D3A603" w14:textId="77777777" w:rsidR="009A58D3" w:rsidRPr="00A47297" w:rsidRDefault="009A58D3" w:rsidP="00E01EAA">
            <w:r w:rsidRPr="00A47297">
              <w:t>Current</w:t>
            </w:r>
          </w:p>
        </w:tc>
        <w:tc>
          <w:tcPr>
            <w:tcW w:w="1617" w:type="dxa"/>
            <w:tcBorders>
              <w:top w:val="single" w:sz="4" w:space="0" w:color="auto"/>
              <w:bottom w:val="single" w:sz="4" w:space="0" w:color="auto"/>
            </w:tcBorders>
            <w:shd w:val="clear" w:color="auto" w:fill="auto"/>
            <w:vAlign w:val="bottom"/>
          </w:tcPr>
          <w:p w14:paraId="0F949E3B" w14:textId="77777777" w:rsidR="009A58D3" w:rsidRPr="00A47297" w:rsidRDefault="009A58D3" w:rsidP="00E01EAA">
            <w:r w:rsidRPr="00A47297">
              <w:t>Ex</w:t>
            </w:r>
          </w:p>
        </w:tc>
        <w:tc>
          <w:tcPr>
            <w:tcW w:w="1434" w:type="dxa"/>
            <w:tcBorders>
              <w:top w:val="single" w:sz="4" w:space="0" w:color="auto"/>
              <w:bottom w:val="single" w:sz="4" w:space="0" w:color="auto"/>
            </w:tcBorders>
            <w:shd w:val="clear" w:color="auto" w:fill="auto"/>
            <w:vAlign w:val="bottom"/>
          </w:tcPr>
          <w:p w14:paraId="5386E871" w14:textId="77777777" w:rsidR="009A58D3" w:rsidRPr="00A47297" w:rsidRDefault="009A58D3" w:rsidP="00E01EAA">
            <w:r w:rsidRPr="00A47297">
              <w:t>Ever</w:t>
            </w:r>
          </w:p>
        </w:tc>
        <w:tc>
          <w:tcPr>
            <w:tcW w:w="1447" w:type="dxa"/>
            <w:tcBorders>
              <w:top w:val="single" w:sz="4" w:space="0" w:color="auto"/>
              <w:bottom w:val="single" w:sz="4" w:space="0" w:color="auto"/>
            </w:tcBorders>
            <w:shd w:val="clear" w:color="auto" w:fill="auto"/>
            <w:vAlign w:val="bottom"/>
          </w:tcPr>
          <w:p w14:paraId="79901AED" w14:textId="77777777" w:rsidR="009A58D3" w:rsidRPr="00A47297" w:rsidRDefault="009A58D3" w:rsidP="00E01EAA">
            <w:r w:rsidRPr="00A47297">
              <w:t>Never</w:t>
            </w:r>
          </w:p>
        </w:tc>
      </w:tr>
      <w:tr w:rsidR="009A58D3" w:rsidRPr="00A47297" w14:paraId="2BCCECAC" w14:textId="77777777" w:rsidTr="00E01EAA">
        <w:tc>
          <w:tcPr>
            <w:tcW w:w="966" w:type="dxa"/>
            <w:tcBorders>
              <w:top w:val="single" w:sz="4" w:space="0" w:color="auto"/>
            </w:tcBorders>
            <w:shd w:val="clear" w:color="auto" w:fill="auto"/>
          </w:tcPr>
          <w:p w14:paraId="6B61913C" w14:textId="77777777" w:rsidR="009A58D3" w:rsidRPr="00A47297" w:rsidRDefault="009A58D3" w:rsidP="00E01EAA">
            <w:pPr>
              <w:jc w:val="center"/>
            </w:pPr>
            <w:r w:rsidRPr="00A47297">
              <w:t>1987</w:t>
            </w:r>
          </w:p>
        </w:tc>
        <w:tc>
          <w:tcPr>
            <w:tcW w:w="965" w:type="dxa"/>
            <w:tcBorders>
              <w:top w:val="single" w:sz="4" w:space="0" w:color="auto"/>
            </w:tcBorders>
            <w:shd w:val="clear" w:color="auto" w:fill="auto"/>
            <w:vAlign w:val="bottom"/>
          </w:tcPr>
          <w:p w14:paraId="190DAB3A" w14:textId="77777777" w:rsidR="009A58D3" w:rsidRPr="00A47297" w:rsidRDefault="009A58D3" w:rsidP="00E01EAA">
            <w:pPr>
              <w:jc w:val="center"/>
            </w:pPr>
            <w:r w:rsidRPr="00A47297">
              <w:t>18-34</w:t>
            </w:r>
          </w:p>
        </w:tc>
        <w:tc>
          <w:tcPr>
            <w:tcW w:w="1378" w:type="dxa"/>
            <w:tcBorders>
              <w:top w:val="single" w:sz="4" w:space="0" w:color="auto"/>
            </w:tcBorders>
            <w:shd w:val="clear" w:color="auto" w:fill="auto"/>
            <w:vAlign w:val="bottom"/>
          </w:tcPr>
          <w:p w14:paraId="3C6E9049" w14:textId="77777777" w:rsidR="009A58D3" w:rsidRPr="00A47297" w:rsidRDefault="009A58D3" w:rsidP="00E01EAA">
            <w:pPr>
              <w:jc w:val="center"/>
            </w:pPr>
            <w:r w:rsidRPr="00A47297">
              <w:t>18.8</w:t>
            </w:r>
            <w:r>
              <w:t xml:space="preserve"> (32)</w:t>
            </w:r>
          </w:p>
        </w:tc>
        <w:tc>
          <w:tcPr>
            <w:tcW w:w="1617" w:type="dxa"/>
            <w:tcBorders>
              <w:top w:val="single" w:sz="4" w:space="0" w:color="auto"/>
            </w:tcBorders>
            <w:shd w:val="clear" w:color="auto" w:fill="auto"/>
            <w:vAlign w:val="bottom"/>
          </w:tcPr>
          <w:p w14:paraId="78A20D8B" w14:textId="77777777" w:rsidR="009A58D3" w:rsidRPr="00A47297" w:rsidRDefault="009A58D3" w:rsidP="00E01EAA">
            <w:pPr>
              <w:jc w:val="center"/>
            </w:pPr>
            <w:r w:rsidRPr="00A47297">
              <w:t>90.0</w:t>
            </w:r>
            <w:r>
              <w:t xml:space="preserve"> (20)</w:t>
            </w:r>
          </w:p>
        </w:tc>
        <w:tc>
          <w:tcPr>
            <w:tcW w:w="1434" w:type="dxa"/>
            <w:tcBorders>
              <w:top w:val="single" w:sz="4" w:space="0" w:color="auto"/>
            </w:tcBorders>
            <w:shd w:val="clear" w:color="auto" w:fill="auto"/>
            <w:vAlign w:val="bottom"/>
          </w:tcPr>
          <w:p w14:paraId="7BEE8335" w14:textId="77777777" w:rsidR="009A58D3" w:rsidRPr="00A47297" w:rsidRDefault="009A58D3" w:rsidP="00E01EAA">
            <w:pPr>
              <w:jc w:val="center"/>
            </w:pPr>
            <w:r w:rsidRPr="00A47297">
              <w:t>46.2</w:t>
            </w:r>
            <w:r>
              <w:t xml:space="preserve"> (52)</w:t>
            </w:r>
          </w:p>
        </w:tc>
        <w:tc>
          <w:tcPr>
            <w:tcW w:w="1447" w:type="dxa"/>
            <w:tcBorders>
              <w:top w:val="single" w:sz="4" w:space="0" w:color="auto"/>
            </w:tcBorders>
            <w:shd w:val="clear" w:color="auto" w:fill="auto"/>
            <w:vAlign w:val="bottom"/>
          </w:tcPr>
          <w:p w14:paraId="082C6FE2" w14:textId="77777777" w:rsidR="009A58D3" w:rsidRPr="00A47297" w:rsidRDefault="009A58D3" w:rsidP="00E01EAA">
            <w:pPr>
              <w:jc w:val="center"/>
            </w:pPr>
            <w:r w:rsidRPr="00A47297">
              <w:t>68.9</w:t>
            </w:r>
            <w:r>
              <w:t xml:space="preserve"> (45)</w:t>
            </w:r>
          </w:p>
        </w:tc>
      </w:tr>
      <w:tr w:rsidR="009A58D3" w:rsidRPr="00A47297" w14:paraId="4D191EB4" w14:textId="77777777" w:rsidTr="00E01EAA">
        <w:tc>
          <w:tcPr>
            <w:tcW w:w="966" w:type="dxa"/>
            <w:tcBorders>
              <w:bottom w:val="single" w:sz="4" w:space="0" w:color="auto"/>
            </w:tcBorders>
            <w:shd w:val="clear" w:color="auto" w:fill="auto"/>
          </w:tcPr>
          <w:p w14:paraId="6FA04578" w14:textId="77777777" w:rsidR="009A58D3" w:rsidRPr="00A47297" w:rsidRDefault="009A58D3" w:rsidP="00E01EAA">
            <w:pPr>
              <w:jc w:val="center"/>
            </w:pPr>
          </w:p>
        </w:tc>
        <w:tc>
          <w:tcPr>
            <w:tcW w:w="965" w:type="dxa"/>
            <w:tcBorders>
              <w:bottom w:val="single" w:sz="4" w:space="0" w:color="auto"/>
            </w:tcBorders>
            <w:shd w:val="clear" w:color="auto" w:fill="auto"/>
            <w:vAlign w:val="bottom"/>
          </w:tcPr>
          <w:p w14:paraId="7295F544" w14:textId="77777777" w:rsidR="009A58D3" w:rsidRPr="00A47297" w:rsidRDefault="009A58D3" w:rsidP="00E01EAA">
            <w:pPr>
              <w:jc w:val="center"/>
            </w:pPr>
            <w:r w:rsidRPr="00A47297">
              <w:t>35-70</w:t>
            </w:r>
          </w:p>
        </w:tc>
        <w:tc>
          <w:tcPr>
            <w:tcW w:w="1378" w:type="dxa"/>
            <w:tcBorders>
              <w:bottom w:val="single" w:sz="4" w:space="0" w:color="auto"/>
            </w:tcBorders>
            <w:shd w:val="clear" w:color="auto" w:fill="auto"/>
            <w:vAlign w:val="bottom"/>
          </w:tcPr>
          <w:p w14:paraId="7DEF2876" w14:textId="77777777" w:rsidR="009A58D3" w:rsidRPr="00A47297" w:rsidRDefault="009A58D3" w:rsidP="00E01EAA">
            <w:pPr>
              <w:jc w:val="center"/>
            </w:pPr>
            <w:r w:rsidRPr="00A47297">
              <w:t>35.7</w:t>
            </w:r>
            <w:r>
              <w:t xml:space="preserve"> (14)</w:t>
            </w:r>
          </w:p>
        </w:tc>
        <w:tc>
          <w:tcPr>
            <w:tcW w:w="1617" w:type="dxa"/>
            <w:tcBorders>
              <w:bottom w:val="single" w:sz="4" w:space="0" w:color="auto"/>
            </w:tcBorders>
            <w:shd w:val="clear" w:color="auto" w:fill="auto"/>
            <w:vAlign w:val="bottom"/>
          </w:tcPr>
          <w:p w14:paraId="5AF03352" w14:textId="77777777" w:rsidR="009A58D3" w:rsidRPr="00A47297" w:rsidRDefault="009A58D3" w:rsidP="00E01EAA">
            <w:pPr>
              <w:jc w:val="center"/>
            </w:pPr>
            <w:r w:rsidRPr="00A47297">
              <w:t>50.0</w:t>
            </w:r>
            <w:r>
              <w:t xml:space="preserve"> (20)</w:t>
            </w:r>
          </w:p>
        </w:tc>
        <w:tc>
          <w:tcPr>
            <w:tcW w:w="1434" w:type="dxa"/>
            <w:tcBorders>
              <w:bottom w:val="single" w:sz="4" w:space="0" w:color="auto"/>
            </w:tcBorders>
            <w:shd w:val="clear" w:color="auto" w:fill="auto"/>
            <w:vAlign w:val="bottom"/>
          </w:tcPr>
          <w:p w14:paraId="4BEDC5C0" w14:textId="77777777" w:rsidR="009A58D3" w:rsidRPr="00A47297" w:rsidRDefault="009A58D3" w:rsidP="00E01EAA">
            <w:pPr>
              <w:jc w:val="center"/>
            </w:pPr>
            <w:r w:rsidRPr="00A47297">
              <w:t>44.1</w:t>
            </w:r>
            <w:r>
              <w:t xml:space="preserve"> (34)</w:t>
            </w:r>
          </w:p>
        </w:tc>
        <w:tc>
          <w:tcPr>
            <w:tcW w:w="1447" w:type="dxa"/>
            <w:tcBorders>
              <w:bottom w:val="single" w:sz="4" w:space="0" w:color="auto"/>
            </w:tcBorders>
            <w:shd w:val="clear" w:color="auto" w:fill="auto"/>
            <w:vAlign w:val="bottom"/>
          </w:tcPr>
          <w:p w14:paraId="7BC84557" w14:textId="77777777" w:rsidR="009A58D3" w:rsidRPr="00A47297" w:rsidRDefault="009A58D3" w:rsidP="00E01EAA">
            <w:pPr>
              <w:jc w:val="center"/>
            </w:pPr>
            <w:r w:rsidRPr="00A47297">
              <w:t>63.5</w:t>
            </w:r>
            <w:r>
              <w:t xml:space="preserve"> (137)</w:t>
            </w:r>
          </w:p>
        </w:tc>
      </w:tr>
    </w:tbl>
    <w:p w14:paraId="57BBC238" w14:textId="77777777" w:rsidR="009A58D3" w:rsidRDefault="009A58D3" w:rsidP="009A58D3">
      <w:pPr>
        <w:ind w:left="720"/>
        <w:rPr>
          <w:sz w:val="20"/>
          <w:szCs w:val="20"/>
        </w:rPr>
      </w:pPr>
      <w:r w:rsidRPr="00A47297">
        <w:rPr>
          <w:sz w:val="20"/>
          <w:szCs w:val="20"/>
        </w:rPr>
        <w:t xml:space="preserve">Note: </w:t>
      </w:r>
      <w:r>
        <w:rPr>
          <w:sz w:val="20"/>
          <w:szCs w:val="20"/>
        </w:rPr>
        <w:t>S</w:t>
      </w:r>
      <w:r w:rsidRPr="00A47297">
        <w:rPr>
          <w:sz w:val="20"/>
          <w:szCs w:val="20"/>
        </w:rPr>
        <w:t>mokers of pipe/cigar only</w:t>
      </w:r>
      <w:r>
        <w:rPr>
          <w:sz w:val="20"/>
          <w:szCs w:val="20"/>
        </w:rPr>
        <w:t xml:space="preserve"> are excluded. The numbers in brackets are the number of smokers on which the percentages were based.</w:t>
      </w:r>
      <w:r w:rsidRPr="00A47297">
        <w:rPr>
          <w:sz w:val="20"/>
          <w:szCs w:val="20"/>
        </w:rPr>
        <w:t xml:space="preserve">.  </w:t>
      </w:r>
    </w:p>
    <w:p w14:paraId="5916CE96" w14:textId="77777777" w:rsidR="009A58D3" w:rsidRDefault="009A58D3" w:rsidP="009A58D3">
      <w:pPr>
        <w:ind w:left="720"/>
        <w:rPr>
          <w:sz w:val="20"/>
          <w:szCs w:val="20"/>
        </w:rPr>
      </w:pPr>
    </w:p>
    <w:p w14:paraId="5B002E14" w14:textId="77777777" w:rsidR="009A58D3" w:rsidRDefault="009A58D3" w:rsidP="009A58D3">
      <w:pPr>
        <w:pStyle w:val="StdIndentPara"/>
      </w:pPr>
      <w:r>
        <w:t>The number of female dual users was too small for useful analysis.</w:t>
      </w:r>
    </w:p>
    <w:p w14:paraId="30F48A16" w14:textId="77777777" w:rsidR="009A58D3" w:rsidRDefault="009A58D3" w:rsidP="009A58D3">
      <w:pPr>
        <w:pStyle w:val="StdIndentPara"/>
      </w:pPr>
      <w:r>
        <w:t xml:space="preserve">From the 1987 survey </w:t>
      </w:r>
      <w:r>
        <w:fldChar w:fldCharType="begin"/>
      </w:r>
      <w:r>
        <w:instrText xml:space="preserve"> ADDIN REFMGR.CITE &lt;Refman&gt;&lt;Cite&gt;&lt;Author&gt;Ramstr&amp;#xF6;m&lt;/Author&gt;&lt;Year&gt;1988&lt;/Year&gt;&lt;RecNum&gt;RAMSTR1988A&lt;/RecNum&gt;&lt;IDText&gt;Tobaksvanor i Sverige 1987. Resultat fr&amp;#xE5;n NTS-unders&amp;#xF6;kning 1987. (Tobacco habits in Sweden 1987. Results from study of National Association against Tobacco Damage 1987)&lt;/IDText&gt;&lt;MDL Ref_Type="Book, Whole"&gt;&lt;Ref_Type&gt;Book, Whole&lt;/Ref_Type&gt;&lt;Ref_ID&gt;RAMSTR1988A&lt;/Ref_ID&gt;&lt;Title_Primary&gt;Tobaksvanor i Sverige 1987. Resultat fr&amp;#xE5;n NTS-unders&amp;#xF6;kning 1987. (Tobacco habits in Sweden 1987. Results from study of National Association against Tobacco Damage 1987)&lt;/Title_Primary&gt;&lt;Authors_Primary&gt;Ramstr&amp;#xF6;m,L.M.&lt;/Authors_Primary&gt;&lt;Authors_Primary&gt;Tibblin,H.&lt;/Authors_Primary&gt;&lt;Date_Primary&gt;1988&lt;/Date_Primary&gt;&lt;Keywords&gt;SMOKINGHABS&lt;/Keywords&gt;&lt;Keywords&gt;SWEDEN&lt;/Keywords&gt;&lt;Keywords&gt;ISS3swedY&lt;/Keywords&gt;&lt;Keywords&gt;SNUFFxSMOK&lt;/Keywords&gt;&lt;Keywords&gt;INITIATION&lt;/Keywords&gt;&lt;Keywords&gt;SNUFF&lt;/Keywords&gt;&lt;Keywords&gt;NTS&lt;/Keywords&gt;&lt;Keywords&gt;JOINTSS1Y&lt;/Keywords&gt;&lt;Keywords&gt;JOINTSS2REP3Y1&lt;/Keywords&gt;&lt;Reprint&gt;In File&lt;/Reprint&gt;&lt;End_Page&gt;23&lt;/End_Page&gt;&lt;Issue&gt;Tema Tobak Nr. 7&lt;/Issue&gt;&lt;Pub_Place&gt;Stockholm&lt;/Pub_Place&gt;&lt;Publisher&gt;NTS&lt;/Publisher&gt;&lt;User_Def_1&gt;Swedish&lt;/User_Def_1&gt;&lt;User_Def_5&gt;14122000&lt;/User_Def_5&gt;&lt;Availability&gt;14092011&lt;/Availability&gt;&lt;Misc_3&gt;20122000/Y&lt;/Misc_3&gt;&lt;Address&gt;&lt;u&gt;SM.SWEDEN&lt;/u&gt; O7G&lt;/Address&gt;&lt;Web_URL_Link1&gt;&lt;u&gt;x:\refscan\RAMSTR1988A.pdf&lt;/u&gt;;&lt;u&gt;x:\refscan\RAMSTR1988A_ADD.pdf&lt;/u&gt;&lt;/Web_URL_Link1&gt;&lt;ZZ_WorkformID&gt;2&lt;/ZZ_WorkformID&gt;&lt;/MDL&gt;&lt;/Cite&gt;&lt;/Refman&gt;</w:instrText>
      </w:r>
      <w:r>
        <w:fldChar w:fldCharType="separate"/>
      </w:r>
      <w:r>
        <w:t>[52]</w:t>
      </w:r>
      <w:r>
        <w:fldChar w:fldCharType="end"/>
      </w:r>
      <w:r>
        <w:t>, information was available on the sequence of starting among dual users. As shown in the table below virtually all older (age 35-70) dual users smoked first, but almost 30% of men aged 18-34 used snus first.</w:t>
      </w:r>
    </w:p>
    <w:tbl>
      <w:tblPr>
        <w:tblW w:w="7808" w:type="dxa"/>
        <w:tblInd w:w="720" w:type="dxa"/>
        <w:tblLook w:val="0000" w:firstRow="0" w:lastRow="0" w:firstColumn="0" w:lastColumn="0" w:noHBand="0" w:noVBand="0"/>
      </w:tblPr>
      <w:tblGrid>
        <w:gridCol w:w="841"/>
        <w:gridCol w:w="1068"/>
        <w:gridCol w:w="1735"/>
        <w:gridCol w:w="949"/>
        <w:gridCol w:w="949"/>
        <w:gridCol w:w="338"/>
        <w:gridCol w:w="959"/>
        <w:gridCol w:w="969"/>
      </w:tblGrid>
      <w:tr w:rsidR="009A58D3" w:rsidRPr="00575165" w14:paraId="6562B901" w14:textId="77777777" w:rsidTr="00E01EAA">
        <w:tc>
          <w:tcPr>
            <w:tcW w:w="841" w:type="dxa"/>
            <w:shd w:val="clear" w:color="auto" w:fill="auto"/>
          </w:tcPr>
          <w:p w14:paraId="30623926" w14:textId="77777777" w:rsidR="009A58D3" w:rsidRPr="00575165" w:rsidRDefault="009A58D3" w:rsidP="00E01EAA">
            <w:pPr>
              <w:keepNext/>
              <w:rPr>
                <w:sz w:val="20"/>
                <w:szCs w:val="20"/>
              </w:rPr>
            </w:pPr>
            <w:r w:rsidRPr="00575165">
              <w:rPr>
                <w:sz w:val="20"/>
                <w:szCs w:val="20"/>
              </w:rPr>
              <w:lastRenderedPageBreak/>
              <w:t>Age</w:t>
            </w:r>
          </w:p>
        </w:tc>
        <w:tc>
          <w:tcPr>
            <w:tcW w:w="1068" w:type="dxa"/>
            <w:shd w:val="clear" w:color="auto" w:fill="auto"/>
          </w:tcPr>
          <w:p w14:paraId="43372166" w14:textId="77777777" w:rsidR="009A58D3" w:rsidRPr="00575165" w:rsidRDefault="009A58D3" w:rsidP="00E01EAA">
            <w:pPr>
              <w:keepNext/>
              <w:rPr>
                <w:sz w:val="20"/>
                <w:szCs w:val="20"/>
              </w:rPr>
            </w:pPr>
          </w:p>
        </w:tc>
        <w:tc>
          <w:tcPr>
            <w:tcW w:w="1735" w:type="dxa"/>
            <w:shd w:val="clear" w:color="auto" w:fill="auto"/>
          </w:tcPr>
          <w:p w14:paraId="3509218B" w14:textId="77777777" w:rsidR="009A58D3" w:rsidRPr="00575165" w:rsidRDefault="009A58D3" w:rsidP="00E01EAA">
            <w:pPr>
              <w:keepNext/>
              <w:rPr>
                <w:sz w:val="20"/>
                <w:szCs w:val="20"/>
              </w:rPr>
            </w:pPr>
          </w:p>
        </w:tc>
        <w:tc>
          <w:tcPr>
            <w:tcW w:w="949" w:type="dxa"/>
            <w:tcBorders>
              <w:bottom w:val="single" w:sz="4" w:space="0" w:color="auto"/>
            </w:tcBorders>
            <w:shd w:val="clear" w:color="auto" w:fill="auto"/>
          </w:tcPr>
          <w:p w14:paraId="3A58A305" w14:textId="77777777" w:rsidR="009A58D3" w:rsidRPr="00575165" w:rsidRDefault="009A58D3" w:rsidP="00E01EAA">
            <w:pPr>
              <w:keepNext/>
              <w:rPr>
                <w:sz w:val="20"/>
                <w:szCs w:val="20"/>
              </w:rPr>
            </w:pPr>
            <w:r w:rsidRPr="00575165">
              <w:rPr>
                <w:sz w:val="20"/>
                <w:szCs w:val="20"/>
              </w:rPr>
              <w:t>Males</w:t>
            </w:r>
          </w:p>
        </w:tc>
        <w:tc>
          <w:tcPr>
            <w:tcW w:w="949" w:type="dxa"/>
            <w:tcBorders>
              <w:bottom w:val="single" w:sz="4" w:space="0" w:color="auto"/>
            </w:tcBorders>
            <w:shd w:val="clear" w:color="auto" w:fill="auto"/>
          </w:tcPr>
          <w:p w14:paraId="7572C244" w14:textId="77777777" w:rsidR="009A58D3" w:rsidRPr="00575165" w:rsidRDefault="009A58D3" w:rsidP="00E01EAA">
            <w:pPr>
              <w:keepNext/>
              <w:rPr>
                <w:sz w:val="20"/>
                <w:szCs w:val="20"/>
              </w:rPr>
            </w:pPr>
          </w:p>
        </w:tc>
        <w:tc>
          <w:tcPr>
            <w:tcW w:w="338" w:type="dxa"/>
            <w:shd w:val="clear" w:color="auto" w:fill="auto"/>
          </w:tcPr>
          <w:p w14:paraId="4E93A788" w14:textId="77777777" w:rsidR="009A58D3" w:rsidRPr="00575165" w:rsidRDefault="009A58D3" w:rsidP="00E01EAA">
            <w:pPr>
              <w:keepNext/>
              <w:rPr>
                <w:sz w:val="20"/>
                <w:szCs w:val="20"/>
              </w:rPr>
            </w:pPr>
          </w:p>
        </w:tc>
        <w:tc>
          <w:tcPr>
            <w:tcW w:w="959" w:type="dxa"/>
            <w:tcBorders>
              <w:bottom w:val="single" w:sz="4" w:space="0" w:color="auto"/>
            </w:tcBorders>
            <w:shd w:val="clear" w:color="auto" w:fill="auto"/>
          </w:tcPr>
          <w:p w14:paraId="118EFDC7" w14:textId="77777777" w:rsidR="009A58D3" w:rsidRPr="00575165" w:rsidRDefault="009A58D3" w:rsidP="00E01EAA">
            <w:pPr>
              <w:keepNext/>
              <w:rPr>
                <w:sz w:val="20"/>
                <w:szCs w:val="20"/>
              </w:rPr>
            </w:pPr>
            <w:r w:rsidRPr="00575165">
              <w:rPr>
                <w:sz w:val="20"/>
                <w:szCs w:val="20"/>
              </w:rPr>
              <w:t>Females</w:t>
            </w:r>
          </w:p>
        </w:tc>
        <w:tc>
          <w:tcPr>
            <w:tcW w:w="969" w:type="dxa"/>
            <w:tcBorders>
              <w:bottom w:val="single" w:sz="4" w:space="0" w:color="auto"/>
            </w:tcBorders>
            <w:shd w:val="clear" w:color="auto" w:fill="auto"/>
          </w:tcPr>
          <w:p w14:paraId="35AA67F4" w14:textId="77777777" w:rsidR="009A58D3" w:rsidRPr="00575165" w:rsidRDefault="009A58D3" w:rsidP="00E01EAA">
            <w:pPr>
              <w:keepNext/>
              <w:rPr>
                <w:sz w:val="20"/>
                <w:szCs w:val="20"/>
              </w:rPr>
            </w:pPr>
          </w:p>
        </w:tc>
      </w:tr>
      <w:tr w:rsidR="009A58D3" w:rsidRPr="00575165" w14:paraId="4F671514" w14:textId="77777777" w:rsidTr="00E01EAA">
        <w:tc>
          <w:tcPr>
            <w:tcW w:w="841" w:type="dxa"/>
            <w:tcBorders>
              <w:bottom w:val="single" w:sz="4" w:space="0" w:color="auto"/>
            </w:tcBorders>
            <w:shd w:val="clear" w:color="auto" w:fill="auto"/>
          </w:tcPr>
          <w:p w14:paraId="17605281" w14:textId="77777777" w:rsidR="009A58D3" w:rsidRPr="00575165" w:rsidRDefault="009A58D3" w:rsidP="00E01EAA">
            <w:pPr>
              <w:keepNext/>
              <w:rPr>
                <w:sz w:val="20"/>
                <w:szCs w:val="20"/>
              </w:rPr>
            </w:pPr>
          </w:p>
        </w:tc>
        <w:tc>
          <w:tcPr>
            <w:tcW w:w="1068" w:type="dxa"/>
            <w:tcBorders>
              <w:bottom w:val="single" w:sz="4" w:space="0" w:color="auto"/>
            </w:tcBorders>
            <w:shd w:val="clear" w:color="auto" w:fill="auto"/>
          </w:tcPr>
          <w:p w14:paraId="6549CAFE" w14:textId="77777777" w:rsidR="009A58D3" w:rsidRPr="00575165" w:rsidRDefault="009A58D3" w:rsidP="00E01EAA">
            <w:pPr>
              <w:keepNext/>
              <w:rPr>
                <w:sz w:val="20"/>
                <w:szCs w:val="20"/>
              </w:rPr>
            </w:pPr>
          </w:p>
        </w:tc>
        <w:tc>
          <w:tcPr>
            <w:tcW w:w="1735" w:type="dxa"/>
            <w:tcBorders>
              <w:bottom w:val="single" w:sz="4" w:space="0" w:color="auto"/>
            </w:tcBorders>
            <w:shd w:val="clear" w:color="auto" w:fill="auto"/>
          </w:tcPr>
          <w:p w14:paraId="5AFD71F3" w14:textId="77777777" w:rsidR="009A58D3" w:rsidRPr="00575165" w:rsidRDefault="009A58D3" w:rsidP="00E01EAA">
            <w:pPr>
              <w:keepNext/>
              <w:rPr>
                <w:sz w:val="20"/>
                <w:szCs w:val="20"/>
              </w:rPr>
            </w:pPr>
          </w:p>
        </w:tc>
        <w:tc>
          <w:tcPr>
            <w:tcW w:w="949" w:type="dxa"/>
            <w:tcBorders>
              <w:top w:val="single" w:sz="4" w:space="0" w:color="auto"/>
              <w:bottom w:val="single" w:sz="4" w:space="0" w:color="auto"/>
            </w:tcBorders>
            <w:shd w:val="clear" w:color="auto" w:fill="auto"/>
          </w:tcPr>
          <w:p w14:paraId="480964E6" w14:textId="77777777" w:rsidR="009A58D3" w:rsidRPr="00575165" w:rsidRDefault="009A58D3" w:rsidP="00E01EAA">
            <w:pPr>
              <w:keepNext/>
              <w:rPr>
                <w:sz w:val="20"/>
                <w:szCs w:val="20"/>
              </w:rPr>
            </w:pPr>
            <w:r w:rsidRPr="00575165">
              <w:rPr>
                <w:sz w:val="20"/>
                <w:szCs w:val="20"/>
              </w:rPr>
              <w:t>Snus first</w:t>
            </w:r>
          </w:p>
        </w:tc>
        <w:tc>
          <w:tcPr>
            <w:tcW w:w="949" w:type="dxa"/>
            <w:tcBorders>
              <w:top w:val="single" w:sz="4" w:space="0" w:color="auto"/>
              <w:bottom w:val="single" w:sz="4" w:space="0" w:color="auto"/>
            </w:tcBorders>
            <w:shd w:val="clear" w:color="auto" w:fill="auto"/>
          </w:tcPr>
          <w:p w14:paraId="2B709B6E" w14:textId="77777777" w:rsidR="009A58D3" w:rsidRPr="00575165" w:rsidRDefault="009A58D3" w:rsidP="00E01EAA">
            <w:pPr>
              <w:keepNext/>
              <w:rPr>
                <w:sz w:val="20"/>
                <w:szCs w:val="20"/>
              </w:rPr>
            </w:pPr>
            <w:r w:rsidRPr="00575165">
              <w:rPr>
                <w:sz w:val="20"/>
                <w:szCs w:val="20"/>
              </w:rPr>
              <w:t>Smoke first</w:t>
            </w:r>
          </w:p>
        </w:tc>
        <w:tc>
          <w:tcPr>
            <w:tcW w:w="338" w:type="dxa"/>
            <w:tcBorders>
              <w:bottom w:val="single" w:sz="4" w:space="0" w:color="auto"/>
            </w:tcBorders>
            <w:shd w:val="clear" w:color="auto" w:fill="auto"/>
          </w:tcPr>
          <w:p w14:paraId="1A079691" w14:textId="77777777" w:rsidR="009A58D3" w:rsidRPr="00575165" w:rsidRDefault="009A58D3" w:rsidP="00E01EAA">
            <w:pPr>
              <w:keepNext/>
              <w:rPr>
                <w:sz w:val="20"/>
                <w:szCs w:val="20"/>
              </w:rPr>
            </w:pPr>
          </w:p>
        </w:tc>
        <w:tc>
          <w:tcPr>
            <w:tcW w:w="959" w:type="dxa"/>
            <w:tcBorders>
              <w:top w:val="single" w:sz="4" w:space="0" w:color="auto"/>
              <w:bottom w:val="single" w:sz="4" w:space="0" w:color="auto"/>
            </w:tcBorders>
            <w:shd w:val="clear" w:color="auto" w:fill="auto"/>
          </w:tcPr>
          <w:p w14:paraId="3027F6B8" w14:textId="77777777" w:rsidR="009A58D3" w:rsidRPr="00575165" w:rsidRDefault="009A58D3" w:rsidP="00E01EAA">
            <w:pPr>
              <w:keepNext/>
              <w:rPr>
                <w:sz w:val="20"/>
                <w:szCs w:val="20"/>
              </w:rPr>
            </w:pPr>
            <w:r w:rsidRPr="00575165">
              <w:rPr>
                <w:sz w:val="20"/>
                <w:szCs w:val="20"/>
              </w:rPr>
              <w:t>Snus first</w:t>
            </w:r>
          </w:p>
        </w:tc>
        <w:tc>
          <w:tcPr>
            <w:tcW w:w="969" w:type="dxa"/>
            <w:tcBorders>
              <w:top w:val="single" w:sz="4" w:space="0" w:color="auto"/>
              <w:bottom w:val="single" w:sz="4" w:space="0" w:color="auto"/>
            </w:tcBorders>
            <w:shd w:val="clear" w:color="auto" w:fill="auto"/>
          </w:tcPr>
          <w:p w14:paraId="0830B39C" w14:textId="77777777" w:rsidR="009A58D3" w:rsidRPr="00575165" w:rsidRDefault="009A58D3" w:rsidP="00E01EAA">
            <w:pPr>
              <w:keepNext/>
              <w:rPr>
                <w:sz w:val="20"/>
                <w:szCs w:val="20"/>
              </w:rPr>
            </w:pPr>
            <w:r w:rsidRPr="00575165">
              <w:rPr>
                <w:sz w:val="20"/>
                <w:szCs w:val="20"/>
              </w:rPr>
              <w:t>Smoke first</w:t>
            </w:r>
          </w:p>
        </w:tc>
      </w:tr>
      <w:tr w:rsidR="009A58D3" w:rsidRPr="00575165" w14:paraId="502B73B9" w14:textId="77777777" w:rsidTr="00E01EAA">
        <w:tc>
          <w:tcPr>
            <w:tcW w:w="841" w:type="dxa"/>
            <w:tcBorders>
              <w:top w:val="single" w:sz="4" w:space="0" w:color="auto"/>
            </w:tcBorders>
            <w:shd w:val="clear" w:color="auto" w:fill="auto"/>
          </w:tcPr>
          <w:p w14:paraId="40A07CF4" w14:textId="77777777" w:rsidR="009A58D3" w:rsidRPr="00575165" w:rsidRDefault="009A58D3" w:rsidP="00E01EAA">
            <w:pPr>
              <w:keepNext/>
              <w:rPr>
                <w:sz w:val="20"/>
                <w:szCs w:val="20"/>
              </w:rPr>
            </w:pPr>
            <w:r w:rsidRPr="00575165">
              <w:rPr>
                <w:sz w:val="20"/>
                <w:szCs w:val="20"/>
              </w:rPr>
              <w:t>18-34</w:t>
            </w:r>
          </w:p>
        </w:tc>
        <w:tc>
          <w:tcPr>
            <w:tcW w:w="1068" w:type="dxa"/>
            <w:tcBorders>
              <w:top w:val="single" w:sz="4" w:space="0" w:color="auto"/>
            </w:tcBorders>
            <w:shd w:val="clear" w:color="auto" w:fill="auto"/>
          </w:tcPr>
          <w:p w14:paraId="67E66A90" w14:textId="77777777" w:rsidR="009A58D3" w:rsidRPr="00575165" w:rsidRDefault="009A58D3" w:rsidP="00E01EAA">
            <w:pPr>
              <w:keepNext/>
              <w:rPr>
                <w:sz w:val="20"/>
                <w:szCs w:val="20"/>
                <w:vertAlign w:val="superscript"/>
              </w:rPr>
            </w:pPr>
            <w:r w:rsidRPr="00575165">
              <w:rPr>
                <w:sz w:val="20"/>
                <w:szCs w:val="20"/>
              </w:rPr>
              <w:t>N</w:t>
            </w:r>
            <w:r w:rsidRPr="00575165">
              <w:rPr>
                <w:sz w:val="20"/>
                <w:szCs w:val="20"/>
                <w:vertAlign w:val="superscript"/>
              </w:rPr>
              <w:t>a</w:t>
            </w:r>
          </w:p>
        </w:tc>
        <w:tc>
          <w:tcPr>
            <w:tcW w:w="1735" w:type="dxa"/>
            <w:tcBorders>
              <w:top w:val="single" w:sz="4" w:space="0" w:color="auto"/>
            </w:tcBorders>
            <w:shd w:val="clear" w:color="auto" w:fill="auto"/>
          </w:tcPr>
          <w:p w14:paraId="0D9312EC" w14:textId="77777777" w:rsidR="009A58D3" w:rsidRPr="00575165" w:rsidRDefault="009A58D3" w:rsidP="00E01EAA">
            <w:pPr>
              <w:keepNext/>
              <w:rPr>
                <w:sz w:val="20"/>
                <w:szCs w:val="20"/>
              </w:rPr>
            </w:pPr>
          </w:p>
        </w:tc>
        <w:tc>
          <w:tcPr>
            <w:tcW w:w="949" w:type="dxa"/>
            <w:tcBorders>
              <w:top w:val="single" w:sz="4" w:space="0" w:color="auto"/>
            </w:tcBorders>
            <w:shd w:val="clear" w:color="auto" w:fill="auto"/>
          </w:tcPr>
          <w:p w14:paraId="5E499DD5" w14:textId="77777777" w:rsidR="009A58D3" w:rsidRPr="00575165" w:rsidRDefault="009A58D3" w:rsidP="00E01EAA">
            <w:pPr>
              <w:keepNext/>
              <w:rPr>
                <w:sz w:val="20"/>
                <w:szCs w:val="20"/>
              </w:rPr>
            </w:pPr>
            <w:r w:rsidRPr="00575165">
              <w:rPr>
                <w:sz w:val="20"/>
                <w:szCs w:val="20"/>
              </w:rPr>
              <w:t>32</w:t>
            </w:r>
          </w:p>
        </w:tc>
        <w:tc>
          <w:tcPr>
            <w:tcW w:w="949" w:type="dxa"/>
            <w:tcBorders>
              <w:top w:val="single" w:sz="4" w:space="0" w:color="auto"/>
            </w:tcBorders>
            <w:shd w:val="clear" w:color="auto" w:fill="auto"/>
          </w:tcPr>
          <w:p w14:paraId="4938D3C3" w14:textId="77777777" w:rsidR="009A58D3" w:rsidRPr="00575165" w:rsidRDefault="009A58D3" w:rsidP="00E01EAA">
            <w:pPr>
              <w:keepNext/>
              <w:rPr>
                <w:sz w:val="20"/>
                <w:szCs w:val="20"/>
              </w:rPr>
            </w:pPr>
            <w:r w:rsidRPr="00575165">
              <w:rPr>
                <w:sz w:val="20"/>
                <w:szCs w:val="20"/>
              </w:rPr>
              <w:t>79</w:t>
            </w:r>
          </w:p>
        </w:tc>
        <w:tc>
          <w:tcPr>
            <w:tcW w:w="338" w:type="dxa"/>
            <w:tcBorders>
              <w:top w:val="single" w:sz="4" w:space="0" w:color="auto"/>
            </w:tcBorders>
            <w:shd w:val="clear" w:color="auto" w:fill="auto"/>
          </w:tcPr>
          <w:p w14:paraId="2420C273" w14:textId="77777777" w:rsidR="009A58D3" w:rsidRPr="00575165" w:rsidRDefault="009A58D3" w:rsidP="00E01EAA">
            <w:pPr>
              <w:keepNext/>
              <w:rPr>
                <w:sz w:val="20"/>
                <w:szCs w:val="20"/>
              </w:rPr>
            </w:pPr>
            <w:r w:rsidRPr="00575165">
              <w:rPr>
                <w:sz w:val="20"/>
                <w:szCs w:val="20"/>
              </w:rPr>
              <w:t> </w:t>
            </w:r>
          </w:p>
        </w:tc>
        <w:tc>
          <w:tcPr>
            <w:tcW w:w="959" w:type="dxa"/>
            <w:tcBorders>
              <w:top w:val="single" w:sz="4" w:space="0" w:color="auto"/>
            </w:tcBorders>
            <w:shd w:val="clear" w:color="auto" w:fill="auto"/>
          </w:tcPr>
          <w:p w14:paraId="17D06AC1" w14:textId="77777777" w:rsidR="009A58D3" w:rsidRPr="00575165" w:rsidRDefault="009A58D3" w:rsidP="00E01EAA">
            <w:pPr>
              <w:keepNext/>
              <w:rPr>
                <w:sz w:val="20"/>
                <w:szCs w:val="20"/>
              </w:rPr>
            </w:pPr>
            <w:r w:rsidRPr="00575165">
              <w:rPr>
                <w:sz w:val="20"/>
                <w:szCs w:val="20"/>
              </w:rPr>
              <w:t>2</w:t>
            </w:r>
          </w:p>
        </w:tc>
        <w:tc>
          <w:tcPr>
            <w:tcW w:w="969" w:type="dxa"/>
            <w:tcBorders>
              <w:top w:val="single" w:sz="4" w:space="0" w:color="auto"/>
            </w:tcBorders>
            <w:shd w:val="clear" w:color="auto" w:fill="auto"/>
          </w:tcPr>
          <w:p w14:paraId="319C31B3" w14:textId="77777777" w:rsidR="009A58D3" w:rsidRPr="00575165" w:rsidRDefault="009A58D3" w:rsidP="00E01EAA">
            <w:pPr>
              <w:keepNext/>
              <w:rPr>
                <w:sz w:val="20"/>
                <w:szCs w:val="20"/>
              </w:rPr>
            </w:pPr>
            <w:r w:rsidRPr="00575165">
              <w:rPr>
                <w:sz w:val="20"/>
                <w:szCs w:val="20"/>
              </w:rPr>
              <w:t>6</w:t>
            </w:r>
          </w:p>
        </w:tc>
      </w:tr>
      <w:tr w:rsidR="009A58D3" w:rsidRPr="00575165" w14:paraId="38572717" w14:textId="77777777" w:rsidTr="00E01EAA">
        <w:tc>
          <w:tcPr>
            <w:tcW w:w="841" w:type="dxa"/>
            <w:shd w:val="clear" w:color="auto" w:fill="auto"/>
          </w:tcPr>
          <w:p w14:paraId="2E0355ED" w14:textId="77777777" w:rsidR="009A58D3" w:rsidRPr="00575165" w:rsidRDefault="009A58D3" w:rsidP="00E01EAA">
            <w:pPr>
              <w:keepNext/>
              <w:rPr>
                <w:sz w:val="20"/>
                <w:szCs w:val="20"/>
              </w:rPr>
            </w:pPr>
          </w:p>
        </w:tc>
        <w:tc>
          <w:tcPr>
            <w:tcW w:w="1068" w:type="dxa"/>
            <w:shd w:val="clear" w:color="auto" w:fill="auto"/>
          </w:tcPr>
          <w:p w14:paraId="51043725" w14:textId="77777777" w:rsidR="009A58D3" w:rsidRPr="00575165" w:rsidRDefault="009A58D3" w:rsidP="00E01EAA">
            <w:pPr>
              <w:keepNext/>
              <w:rPr>
                <w:sz w:val="20"/>
                <w:szCs w:val="20"/>
              </w:rPr>
            </w:pPr>
          </w:p>
        </w:tc>
        <w:tc>
          <w:tcPr>
            <w:tcW w:w="1735" w:type="dxa"/>
            <w:shd w:val="clear" w:color="auto" w:fill="auto"/>
          </w:tcPr>
          <w:p w14:paraId="29C45C50" w14:textId="77777777" w:rsidR="009A58D3" w:rsidRPr="00575165" w:rsidRDefault="009A58D3" w:rsidP="00E01EAA">
            <w:pPr>
              <w:keepNext/>
              <w:rPr>
                <w:sz w:val="20"/>
                <w:szCs w:val="20"/>
              </w:rPr>
            </w:pPr>
          </w:p>
        </w:tc>
        <w:tc>
          <w:tcPr>
            <w:tcW w:w="949" w:type="dxa"/>
            <w:shd w:val="clear" w:color="auto" w:fill="auto"/>
          </w:tcPr>
          <w:p w14:paraId="6D1622AE" w14:textId="77777777" w:rsidR="009A58D3" w:rsidRPr="00575165" w:rsidRDefault="009A58D3" w:rsidP="00E01EAA">
            <w:pPr>
              <w:keepNext/>
              <w:rPr>
                <w:sz w:val="20"/>
                <w:szCs w:val="20"/>
              </w:rPr>
            </w:pPr>
            <w:r w:rsidRPr="00575165">
              <w:rPr>
                <w:sz w:val="20"/>
                <w:szCs w:val="20"/>
              </w:rPr>
              <w:t>(28.8%)</w:t>
            </w:r>
          </w:p>
        </w:tc>
        <w:tc>
          <w:tcPr>
            <w:tcW w:w="949" w:type="dxa"/>
            <w:shd w:val="clear" w:color="auto" w:fill="auto"/>
          </w:tcPr>
          <w:p w14:paraId="053D6134" w14:textId="77777777" w:rsidR="009A58D3" w:rsidRPr="00575165" w:rsidRDefault="009A58D3" w:rsidP="00E01EAA">
            <w:pPr>
              <w:keepNext/>
              <w:rPr>
                <w:sz w:val="20"/>
                <w:szCs w:val="20"/>
              </w:rPr>
            </w:pPr>
            <w:r w:rsidRPr="00575165">
              <w:rPr>
                <w:sz w:val="20"/>
                <w:szCs w:val="20"/>
              </w:rPr>
              <w:t>(71.2%)</w:t>
            </w:r>
          </w:p>
        </w:tc>
        <w:tc>
          <w:tcPr>
            <w:tcW w:w="338" w:type="dxa"/>
            <w:shd w:val="clear" w:color="auto" w:fill="auto"/>
          </w:tcPr>
          <w:p w14:paraId="1EC6C243" w14:textId="77777777" w:rsidR="009A58D3" w:rsidRPr="00575165" w:rsidRDefault="009A58D3" w:rsidP="00E01EAA">
            <w:pPr>
              <w:keepNext/>
              <w:rPr>
                <w:sz w:val="20"/>
                <w:szCs w:val="20"/>
              </w:rPr>
            </w:pPr>
          </w:p>
        </w:tc>
        <w:tc>
          <w:tcPr>
            <w:tcW w:w="959" w:type="dxa"/>
            <w:shd w:val="clear" w:color="auto" w:fill="auto"/>
          </w:tcPr>
          <w:p w14:paraId="4A174AEC" w14:textId="77777777" w:rsidR="009A58D3" w:rsidRPr="00575165" w:rsidRDefault="009A58D3" w:rsidP="00E01EAA">
            <w:pPr>
              <w:keepNext/>
              <w:rPr>
                <w:sz w:val="20"/>
                <w:szCs w:val="20"/>
              </w:rPr>
            </w:pPr>
            <w:r w:rsidRPr="00575165">
              <w:rPr>
                <w:sz w:val="20"/>
                <w:szCs w:val="20"/>
              </w:rPr>
              <w:t>(25.0%)</w:t>
            </w:r>
          </w:p>
        </w:tc>
        <w:tc>
          <w:tcPr>
            <w:tcW w:w="969" w:type="dxa"/>
            <w:shd w:val="clear" w:color="auto" w:fill="auto"/>
          </w:tcPr>
          <w:p w14:paraId="7AA21D9E" w14:textId="77777777" w:rsidR="009A58D3" w:rsidRPr="00575165" w:rsidRDefault="009A58D3" w:rsidP="00E01EAA">
            <w:pPr>
              <w:keepNext/>
              <w:rPr>
                <w:sz w:val="20"/>
                <w:szCs w:val="20"/>
              </w:rPr>
            </w:pPr>
            <w:r w:rsidRPr="00575165">
              <w:rPr>
                <w:sz w:val="20"/>
                <w:szCs w:val="20"/>
              </w:rPr>
              <w:t>(75.0%)</w:t>
            </w:r>
          </w:p>
        </w:tc>
      </w:tr>
      <w:tr w:rsidR="009A58D3" w:rsidRPr="00575165" w14:paraId="5C92CE65" w14:textId="77777777" w:rsidTr="00E01EAA">
        <w:tc>
          <w:tcPr>
            <w:tcW w:w="841" w:type="dxa"/>
            <w:shd w:val="clear" w:color="auto" w:fill="auto"/>
          </w:tcPr>
          <w:p w14:paraId="02837E64" w14:textId="77777777" w:rsidR="009A58D3" w:rsidRPr="00575165" w:rsidRDefault="009A58D3" w:rsidP="00E01EAA">
            <w:pPr>
              <w:keepNext/>
              <w:rPr>
                <w:sz w:val="20"/>
                <w:szCs w:val="20"/>
              </w:rPr>
            </w:pPr>
          </w:p>
        </w:tc>
        <w:tc>
          <w:tcPr>
            <w:tcW w:w="1068" w:type="dxa"/>
            <w:shd w:val="clear" w:color="auto" w:fill="auto"/>
          </w:tcPr>
          <w:p w14:paraId="09947E6D" w14:textId="77777777" w:rsidR="009A58D3" w:rsidRPr="00575165" w:rsidRDefault="009A58D3" w:rsidP="00E01EAA">
            <w:pPr>
              <w:keepNext/>
              <w:rPr>
                <w:sz w:val="20"/>
                <w:szCs w:val="20"/>
              </w:rPr>
            </w:pPr>
          </w:p>
        </w:tc>
        <w:tc>
          <w:tcPr>
            <w:tcW w:w="1735" w:type="dxa"/>
            <w:shd w:val="clear" w:color="auto" w:fill="auto"/>
          </w:tcPr>
          <w:p w14:paraId="20C2C2A4" w14:textId="77777777" w:rsidR="009A58D3" w:rsidRPr="00575165" w:rsidRDefault="009A58D3" w:rsidP="00E01EAA">
            <w:pPr>
              <w:keepNext/>
              <w:rPr>
                <w:sz w:val="20"/>
                <w:szCs w:val="20"/>
              </w:rPr>
            </w:pPr>
          </w:p>
        </w:tc>
        <w:tc>
          <w:tcPr>
            <w:tcW w:w="949" w:type="dxa"/>
            <w:shd w:val="clear" w:color="auto" w:fill="auto"/>
          </w:tcPr>
          <w:p w14:paraId="6AB1CA09" w14:textId="77777777" w:rsidR="009A58D3" w:rsidRPr="00575165" w:rsidRDefault="009A58D3" w:rsidP="00E01EAA">
            <w:pPr>
              <w:keepNext/>
              <w:rPr>
                <w:sz w:val="20"/>
                <w:szCs w:val="20"/>
              </w:rPr>
            </w:pPr>
          </w:p>
        </w:tc>
        <w:tc>
          <w:tcPr>
            <w:tcW w:w="949" w:type="dxa"/>
            <w:shd w:val="clear" w:color="auto" w:fill="auto"/>
          </w:tcPr>
          <w:p w14:paraId="41A09C44" w14:textId="77777777" w:rsidR="009A58D3" w:rsidRPr="00575165" w:rsidRDefault="009A58D3" w:rsidP="00E01EAA">
            <w:pPr>
              <w:keepNext/>
              <w:rPr>
                <w:sz w:val="20"/>
                <w:szCs w:val="20"/>
              </w:rPr>
            </w:pPr>
          </w:p>
        </w:tc>
        <w:tc>
          <w:tcPr>
            <w:tcW w:w="338" w:type="dxa"/>
            <w:shd w:val="clear" w:color="auto" w:fill="auto"/>
          </w:tcPr>
          <w:p w14:paraId="4997A888" w14:textId="77777777" w:rsidR="009A58D3" w:rsidRPr="00575165" w:rsidRDefault="009A58D3" w:rsidP="00E01EAA">
            <w:pPr>
              <w:keepNext/>
              <w:rPr>
                <w:sz w:val="20"/>
                <w:szCs w:val="20"/>
              </w:rPr>
            </w:pPr>
          </w:p>
        </w:tc>
        <w:tc>
          <w:tcPr>
            <w:tcW w:w="959" w:type="dxa"/>
            <w:shd w:val="clear" w:color="auto" w:fill="auto"/>
          </w:tcPr>
          <w:p w14:paraId="5A293C5A" w14:textId="77777777" w:rsidR="009A58D3" w:rsidRPr="00575165" w:rsidRDefault="009A58D3" w:rsidP="00E01EAA">
            <w:pPr>
              <w:keepNext/>
              <w:rPr>
                <w:sz w:val="20"/>
                <w:szCs w:val="20"/>
              </w:rPr>
            </w:pPr>
          </w:p>
        </w:tc>
        <w:tc>
          <w:tcPr>
            <w:tcW w:w="969" w:type="dxa"/>
            <w:shd w:val="clear" w:color="auto" w:fill="auto"/>
          </w:tcPr>
          <w:p w14:paraId="7AFD2574" w14:textId="77777777" w:rsidR="009A58D3" w:rsidRPr="00575165" w:rsidRDefault="009A58D3" w:rsidP="00E01EAA">
            <w:pPr>
              <w:keepNext/>
              <w:rPr>
                <w:sz w:val="20"/>
                <w:szCs w:val="20"/>
              </w:rPr>
            </w:pPr>
          </w:p>
        </w:tc>
      </w:tr>
      <w:tr w:rsidR="009A58D3" w:rsidRPr="00575165" w14:paraId="1B124545" w14:textId="77777777" w:rsidTr="00E01EAA">
        <w:tc>
          <w:tcPr>
            <w:tcW w:w="841" w:type="dxa"/>
            <w:shd w:val="clear" w:color="auto" w:fill="auto"/>
          </w:tcPr>
          <w:p w14:paraId="0704F141" w14:textId="77777777" w:rsidR="009A58D3" w:rsidRPr="00575165" w:rsidRDefault="009A58D3" w:rsidP="00E01EAA">
            <w:pPr>
              <w:keepNext/>
              <w:rPr>
                <w:sz w:val="20"/>
                <w:szCs w:val="20"/>
              </w:rPr>
            </w:pPr>
          </w:p>
        </w:tc>
        <w:tc>
          <w:tcPr>
            <w:tcW w:w="1068" w:type="dxa"/>
            <w:shd w:val="clear" w:color="auto" w:fill="auto"/>
          </w:tcPr>
          <w:p w14:paraId="63A8080D" w14:textId="77777777" w:rsidR="009A58D3" w:rsidRPr="00575165" w:rsidRDefault="009A58D3" w:rsidP="00E01EAA">
            <w:pPr>
              <w:keepNext/>
              <w:rPr>
                <w:sz w:val="20"/>
                <w:szCs w:val="20"/>
                <w:vertAlign w:val="superscript"/>
              </w:rPr>
            </w:pPr>
            <w:proofErr w:type="spellStart"/>
            <w:r w:rsidRPr="00575165">
              <w:rPr>
                <w:sz w:val="20"/>
                <w:szCs w:val="20"/>
              </w:rPr>
              <w:t>Smoking</w:t>
            </w:r>
            <w:r w:rsidRPr="00575165">
              <w:rPr>
                <w:sz w:val="20"/>
                <w:szCs w:val="20"/>
                <w:vertAlign w:val="superscript"/>
              </w:rPr>
              <w:t>b</w:t>
            </w:r>
            <w:proofErr w:type="spellEnd"/>
          </w:p>
        </w:tc>
        <w:tc>
          <w:tcPr>
            <w:tcW w:w="1735" w:type="dxa"/>
            <w:shd w:val="clear" w:color="auto" w:fill="auto"/>
          </w:tcPr>
          <w:p w14:paraId="4049D8D4" w14:textId="77777777" w:rsidR="009A58D3" w:rsidRPr="00575165" w:rsidRDefault="009A58D3" w:rsidP="00E01EAA">
            <w:pPr>
              <w:keepNext/>
              <w:rPr>
                <w:sz w:val="20"/>
                <w:szCs w:val="20"/>
              </w:rPr>
            </w:pPr>
            <w:r w:rsidRPr="00575165">
              <w:rPr>
                <w:sz w:val="20"/>
                <w:szCs w:val="20"/>
              </w:rPr>
              <w:t>Current daily</w:t>
            </w:r>
          </w:p>
        </w:tc>
        <w:tc>
          <w:tcPr>
            <w:tcW w:w="949" w:type="dxa"/>
            <w:shd w:val="clear" w:color="auto" w:fill="auto"/>
          </w:tcPr>
          <w:p w14:paraId="6C100B63" w14:textId="77777777" w:rsidR="009A58D3" w:rsidRPr="00575165" w:rsidRDefault="009A58D3" w:rsidP="00E01EAA">
            <w:pPr>
              <w:keepNext/>
              <w:rPr>
                <w:sz w:val="20"/>
                <w:szCs w:val="20"/>
              </w:rPr>
            </w:pPr>
            <w:r w:rsidRPr="00575165">
              <w:rPr>
                <w:sz w:val="20"/>
                <w:szCs w:val="20"/>
              </w:rPr>
              <w:t>21</w:t>
            </w:r>
          </w:p>
        </w:tc>
        <w:tc>
          <w:tcPr>
            <w:tcW w:w="949" w:type="dxa"/>
            <w:shd w:val="clear" w:color="auto" w:fill="auto"/>
          </w:tcPr>
          <w:p w14:paraId="3E91D505" w14:textId="77777777" w:rsidR="009A58D3" w:rsidRPr="00575165" w:rsidRDefault="009A58D3" w:rsidP="00E01EAA">
            <w:pPr>
              <w:keepNext/>
              <w:rPr>
                <w:sz w:val="20"/>
                <w:szCs w:val="20"/>
              </w:rPr>
            </w:pPr>
            <w:r w:rsidRPr="00575165">
              <w:rPr>
                <w:sz w:val="20"/>
                <w:szCs w:val="20"/>
              </w:rPr>
              <w:t>28</w:t>
            </w:r>
          </w:p>
        </w:tc>
        <w:tc>
          <w:tcPr>
            <w:tcW w:w="338" w:type="dxa"/>
            <w:shd w:val="clear" w:color="auto" w:fill="auto"/>
          </w:tcPr>
          <w:p w14:paraId="7BA5E4A0" w14:textId="77777777" w:rsidR="009A58D3" w:rsidRPr="00575165" w:rsidRDefault="009A58D3" w:rsidP="00E01EAA">
            <w:pPr>
              <w:keepNext/>
              <w:rPr>
                <w:sz w:val="20"/>
                <w:szCs w:val="20"/>
              </w:rPr>
            </w:pPr>
          </w:p>
        </w:tc>
        <w:tc>
          <w:tcPr>
            <w:tcW w:w="959" w:type="dxa"/>
            <w:shd w:val="clear" w:color="auto" w:fill="auto"/>
          </w:tcPr>
          <w:p w14:paraId="2640B6BA" w14:textId="77777777" w:rsidR="009A58D3" w:rsidRPr="00575165" w:rsidRDefault="009A58D3" w:rsidP="00E01EAA">
            <w:pPr>
              <w:keepNext/>
              <w:rPr>
                <w:sz w:val="20"/>
                <w:szCs w:val="20"/>
              </w:rPr>
            </w:pPr>
          </w:p>
        </w:tc>
        <w:tc>
          <w:tcPr>
            <w:tcW w:w="969" w:type="dxa"/>
            <w:shd w:val="clear" w:color="auto" w:fill="auto"/>
          </w:tcPr>
          <w:p w14:paraId="1BAEC6ED" w14:textId="77777777" w:rsidR="009A58D3" w:rsidRPr="00575165" w:rsidRDefault="009A58D3" w:rsidP="00E01EAA">
            <w:pPr>
              <w:keepNext/>
              <w:rPr>
                <w:sz w:val="20"/>
                <w:szCs w:val="20"/>
              </w:rPr>
            </w:pPr>
          </w:p>
        </w:tc>
      </w:tr>
      <w:tr w:rsidR="009A58D3" w:rsidRPr="00575165" w14:paraId="7309D28D" w14:textId="77777777" w:rsidTr="00E01EAA">
        <w:tc>
          <w:tcPr>
            <w:tcW w:w="841" w:type="dxa"/>
            <w:shd w:val="clear" w:color="auto" w:fill="auto"/>
          </w:tcPr>
          <w:p w14:paraId="26F8335F" w14:textId="77777777" w:rsidR="009A58D3" w:rsidRPr="00575165" w:rsidRDefault="009A58D3" w:rsidP="00E01EAA">
            <w:pPr>
              <w:keepNext/>
              <w:rPr>
                <w:sz w:val="20"/>
                <w:szCs w:val="20"/>
              </w:rPr>
            </w:pPr>
          </w:p>
        </w:tc>
        <w:tc>
          <w:tcPr>
            <w:tcW w:w="1068" w:type="dxa"/>
            <w:shd w:val="clear" w:color="auto" w:fill="auto"/>
          </w:tcPr>
          <w:p w14:paraId="1AD78C0B" w14:textId="77777777" w:rsidR="009A58D3" w:rsidRPr="00575165" w:rsidRDefault="009A58D3" w:rsidP="00E01EAA">
            <w:pPr>
              <w:keepNext/>
              <w:rPr>
                <w:sz w:val="20"/>
                <w:szCs w:val="20"/>
              </w:rPr>
            </w:pPr>
          </w:p>
        </w:tc>
        <w:tc>
          <w:tcPr>
            <w:tcW w:w="1735" w:type="dxa"/>
            <w:shd w:val="clear" w:color="auto" w:fill="auto"/>
          </w:tcPr>
          <w:p w14:paraId="5A24553D" w14:textId="77777777" w:rsidR="009A58D3" w:rsidRPr="00575165" w:rsidRDefault="009A58D3" w:rsidP="00E01EAA">
            <w:pPr>
              <w:keepNext/>
              <w:rPr>
                <w:sz w:val="20"/>
                <w:szCs w:val="20"/>
              </w:rPr>
            </w:pPr>
          </w:p>
        </w:tc>
        <w:tc>
          <w:tcPr>
            <w:tcW w:w="949" w:type="dxa"/>
            <w:shd w:val="clear" w:color="auto" w:fill="auto"/>
          </w:tcPr>
          <w:p w14:paraId="3EE6FDCC" w14:textId="77777777" w:rsidR="009A58D3" w:rsidRPr="00575165" w:rsidRDefault="009A58D3" w:rsidP="00E01EAA">
            <w:pPr>
              <w:keepNext/>
              <w:rPr>
                <w:sz w:val="20"/>
                <w:szCs w:val="20"/>
              </w:rPr>
            </w:pPr>
            <w:r w:rsidRPr="00575165">
              <w:rPr>
                <w:sz w:val="20"/>
                <w:szCs w:val="20"/>
              </w:rPr>
              <w:t>(65.6%)</w:t>
            </w:r>
          </w:p>
        </w:tc>
        <w:tc>
          <w:tcPr>
            <w:tcW w:w="949" w:type="dxa"/>
            <w:shd w:val="clear" w:color="auto" w:fill="auto"/>
          </w:tcPr>
          <w:p w14:paraId="3EA33F85" w14:textId="77777777" w:rsidR="009A58D3" w:rsidRPr="00575165" w:rsidRDefault="009A58D3" w:rsidP="00E01EAA">
            <w:pPr>
              <w:keepNext/>
              <w:rPr>
                <w:sz w:val="20"/>
                <w:szCs w:val="20"/>
              </w:rPr>
            </w:pPr>
            <w:r w:rsidRPr="00575165">
              <w:rPr>
                <w:sz w:val="20"/>
                <w:szCs w:val="20"/>
              </w:rPr>
              <w:t>(35.4%)</w:t>
            </w:r>
          </w:p>
        </w:tc>
        <w:tc>
          <w:tcPr>
            <w:tcW w:w="338" w:type="dxa"/>
            <w:shd w:val="clear" w:color="auto" w:fill="auto"/>
          </w:tcPr>
          <w:p w14:paraId="17C8A4F0" w14:textId="77777777" w:rsidR="009A58D3" w:rsidRPr="00575165" w:rsidRDefault="009A58D3" w:rsidP="00E01EAA">
            <w:pPr>
              <w:keepNext/>
              <w:rPr>
                <w:sz w:val="20"/>
                <w:szCs w:val="20"/>
              </w:rPr>
            </w:pPr>
          </w:p>
        </w:tc>
        <w:tc>
          <w:tcPr>
            <w:tcW w:w="959" w:type="dxa"/>
            <w:shd w:val="clear" w:color="auto" w:fill="auto"/>
          </w:tcPr>
          <w:p w14:paraId="076C59F1" w14:textId="77777777" w:rsidR="009A58D3" w:rsidRPr="00575165" w:rsidRDefault="009A58D3" w:rsidP="00E01EAA">
            <w:pPr>
              <w:keepNext/>
              <w:rPr>
                <w:sz w:val="20"/>
                <w:szCs w:val="20"/>
              </w:rPr>
            </w:pPr>
          </w:p>
        </w:tc>
        <w:tc>
          <w:tcPr>
            <w:tcW w:w="969" w:type="dxa"/>
            <w:shd w:val="clear" w:color="auto" w:fill="auto"/>
          </w:tcPr>
          <w:p w14:paraId="62C3225A" w14:textId="77777777" w:rsidR="009A58D3" w:rsidRPr="00575165" w:rsidRDefault="009A58D3" w:rsidP="00E01EAA">
            <w:pPr>
              <w:keepNext/>
              <w:rPr>
                <w:sz w:val="20"/>
                <w:szCs w:val="20"/>
              </w:rPr>
            </w:pPr>
          </w:p>
        </w:tc>
      </w:tr>
      <w:tr w:rsidR="009A58D3" w:rsidRPr="00575165" w14:paraId="36BE36A6" w14:textId="77777777" w:rsidTr="00E01EAA">
        <w:tc>
          <w:tcPr>
            <w:tcW w:w="841" w:type="dxa"/>
            <w:shd w:val="clear" w:color="auto" w:fill="auto"/>
          </w:tcPr>
          <w:p w14:paraId="5ADF4EBA" w14:textId="77777777" w:rsidR="009A58D3" w:rsidRPr="00575165" w:rsidRDefault="009A58D3" w:rsidP="00E01EAA">
            <w:pPr>
              <w:keepNext/>
              <w:rPr>
                <w:sz w:val="20"/>
                <w:szCs w:val="20"/>
              </w:rPr>
            </w:pPr>
          </w:p>
        </w:tc>
        <w:tc>
          <w:tcPr>
            <w:tcW w:w="1068" w:type="dxa"/>
            <w:shd w:val="clear" w:color="auto" w:fill="auto"/>
          </w:tcPr>
          <w:p w14:paraId="43DC17CD" w14:textId="77777777" w:rsidR="009A58D3" w:rsidRPr="00575165" w:rsidRDefault="009A58D3" w:rsidP="00E01EAA">
            <w:pPr>
              <w:keepNext/>
              <w:rPr>
                <w:sz w:val="20"/>
                <w:szCs w:val="20"/>
              </w:rPr>
            </w:pPr>
          </w:p>
        </w:tc>
        <w:tc>
          <w:tcPr>
            <w:tcW w:w="1735" w:type="dxa"/>
            <w:shd w:val="clear" w:color="auto" w:fill="auto"/>
          </w:tcPr>
          <w:p w14:paraId="6D89F254" w14:textId="77777777" w:rsidR="009A58D3" w:rsidRPr="00575165" w:rsidRDefault="009A58D3" w:rsidP="00E01EAA">
            <w:pPr>
              <w:keepNext/>
              <w:rPr>
                <w:sz w:val="20"/>
                <w:szCs w:val="20"/>
              </w:rPr>
            </w:pPr>
            <w:r w:rsidRPr="00575165">
              <w:rPr>
                <w:sz w:val="20"/>
                <w:szCs w:val="20"/>
              </w:rPr>
              <w:t>Current occasional</w:t>
            </w:r>
          </w:p>
        </w:tc>
        <w:tc>
          <w:tcPr>
            <w:tcW w:w="949" w:type="dxa"/>
            <w:shd w:val="clear" w:color="auto" w:fill="auto"/>
          </w:tcPr>
          <w:p w14:paraId="60227F11" w14:textId="77777777" w:rsidR="009A58D3" w:rsidRPr="00575165" w:rsidRDefault="009A58D3" w:rsidP="00E01EAA">
            <w:pPr>
              <w:keepNext/>
              <w:rPr>
                <w:sz w:val="20"/>
                <w:szCs w:val="20"/>
              </w:rPr>
            </w:pPr>
            <w:r w:rsidRPr="00575165">
              <w:rPr>
                <w:sz w:val="20"/>
                <w:szCs w:val="20"/>
              </w:rPr>
              <w:t>5</w:t>
            </w:r>
          </w:p>
        </w:tc>
        <w:tc>
          <w:tcPr>
            <w:tcW w:w="949" w:type="dxa"/>
            <w:shd w:val="clear" w:color="auto" w:fill="auto"/>
          </w:tcPr>
          <w:p w14:paraId="2671A770" w14:textId="77777777" w:rsidR="009A58D3" w:rsidRPr="00575165" w:rsidRDefault="009A58D3" w:rsidP="00E01EAA">
            <w:pPr>
              <w:keepNext/>
              <w:rPr>
                <w:sz w:val="20"/>
                <w:szCs w:val="20"/>
              </w:rPr>
            </w:pPr>
            <w:r w:rsidRPr="00575165">
              <w:rPr>
                <w:sz w:val="20"/>
                <w:szCs w:val="20"/>
              </w:rPr>
              <w:t>20</w:t>
            </w:r>
          </w:p>
        </w:tc>
        <w:tc>
          <w:tcPr>
            <w:tcW w:w="338" w:type="dxa"/>
            <w:shd w:val="clear" w:color="auto" w:fill="auto"/>
          </w:tcPr>
          <w:p w14:paraId="71313B9E" w14:textId="77777777" w:rsidR="009A58D3" w:rsidRPr="00575165" w:rsidRDefault="009A58D3" w:rsidP="00E01EAA">
            <w:pPr>
              <w:keepNext/>
              <w:rPr>
                <w:sz w:val="20"/>
                <w:szCs w:val="20"/>
              </w:rPr>
            </w:pPr>
          </w:p>
        </w:tc>
        <w:tc>
          <w:tcPr>
            <w:tcW w:w="959" w:type="dxa"/>
            <w:shd w:val="clear" w:color="auto" w:fill="auto"/>
          </w:tcPr>
          <w:p w14:paraId="08C904A1" w14:textId="77777777" w:rsidR="009A58D3" w:rsidRPr="00575165" w:rsidRDefault="009A58D3" w:rsidP="00E01EAA">
            <w:pPr>
              <w:keepNext/>
              <w:rPr>
                <w:sz w:val="20"/>
                <w:szCs w:val="20"/>
              </w:rPr>
            </w:pPr>
          </w:p>
        </w:tc>
        <w:tc>
          <w:tcPr>
            <w:tcW w:w="969" w:type="dxa"/>
            <w:shd w:val="clear" w:color="auto" w:fill="auto"/>
          </w:tcPr>
          <w:p w14:paraId="22C33B14" w14:textId="77777777" w:rsidR="009A58D3" w:rsidRPr="00575165" w:rsidRDefault="009A58D3" w:rsidP="00E01EAA">
            <w:pPr>
              <w:keepNext/>
              <w:rPr>
                <w:sz w:val="20"/>
                <w:szCs w:val="20"/>
              </w:rPr>
            </w:pPr>
          </w:p>
        </w:tc>
      </w:tr>
      <w:tr w:rsidR="009A58D3" w:rsidRPr="00575165" w14:paraId="747FC74A" w14:textId="77777777" w:rsidTr="00E01EAA">
        <w:tc>
          <w:tcPr>
            <w:tcW w:w="841" w:type="dxa"/>
            <w:shd w:val="clear" w:color="auto" w:fill="auto"/>
          </w:tcPr>
          <w:p w14:paraId="3A43439D" w14:textId="77777777" w:rsidR="009A58D3" w:rsidRPr="00575165" w:rsidRDefault="009A58D3" w:rsidP="00E01EAA">
            <w:pPr>
              <w:keepNext/>
              <w:rPr>
                <w:sz w:val="20"/>
                <w:szCs w:val="20"/>
              </w:rPr>
            </w:pPr>
          </w:p>
        </w:tc>
        <w:tc>
          <w:tcPr>
            <w:tcW w:w="1068" w:type="dxa"/>
            <w:shd w:val="clear" w:color="auto" w:fill="auto"/>
          </w:tcPr>
          <w:p w14:paraId="4185B88C" w14:textId="77777777" w:rsidR="009A58D3" w:rsidRPr="00575165" w:rsidRDefault="009A58D3" w:rsidP="00E01EAA">
            <w:pPr>
              <w:keepNext/>
              <w:rPr>
                <w:sz w:val="20"/>
                <w:szCs w:val="20"/>
              </w:rPr>
            </w:pPr>
          </w:p>
        </w:tc>
        <w:tc>
          <w:tcPr>
            <w:tcW w:w="1735" w:type="dxa"/>
            <w:shd w:val="clear" w:color="auto" w:fill="auto"/>
          </w:tcPr>
          <w:p w14:paraId="4205BCE2" w14:textId="77777777" w:rsidR="009A58D3" w:rsidRPr="00575165" w:rsidRDefault="009A58D3" w:rsidP="00E01EAA">
            <w:pPr>
              <w:keepNext/>
              <w:rPr>
                <w:sz w:val="20"/>
                <w:szCs w:val="20"/>
              </w:rPr>
            </w:pPr>
          </w:p>
        </w:tc>
        <w:tc>
          <w:tcPr>
            <w:tcW w:w="949" w:type="dxa"/>
            <w:shd w:val="clear" w:color="auto" w:fill="auto"/>
          </w:tcPr>
          <w:p w14:paraId="712C04C3" w14:textId="77777777" w:rsidR="009A58D3" w:rsidRPr="00575165" w:rsidRDefault="009A58D3" w:rsidP="00E01EAA">
            <w:pPr>
              <w:keepNext/>
              <w:rPr>
                <w:sz w:val="20"/>
                <w:szCs w:val="20"/>
              </w:rPr>
            </w:pPr>
            <w:r w:rsidRPr="00575165">
              <w:rPr>
                <w:sz w:val="20"/>
                <w:szCs w:val="20"/>
              </w:rPr>
              <w:t>(15.6%)</w:t>
            </w:r>
          </w:p>
        </w:tc>
        <w:tc>
          <w:tcPr>
            <w:tcW w:w="949" w:type="dxa"/>
            <w:shd w:val="clear" w:color="auto" w:fill="auto"/>
          </w:tcPr>
          <w:p w14:paraId="40BFA4CD" w14:textId="77777777" w:rsidR="009A58D3" w:rsidRPr="00575165" w:rsidRDefault="009A58D3" w:rsidP="00E01EAA">
            <w:pPr>
              <w:keepNext/>
              <w:rPr>
                <w:sz w:val="20"/>
                <w:szCs w:val="20"/>
              </w:rPr>
            </w:pPr>
            <w:r w:rsidRPr="00575165">
              <w:rPr>
                <w:sz w:val="20"/>
                <w:szCs w:val="20"/>
              </w:rPr>
              <w:t>(25.3%)</w:t>
            </w:r>
          </w:p>
        </w:tc>
        <w:tc>
          <w:tcPr>
            <w:tcW w:w="338" w:type="dxa"/>
            <w:shd w:val="clear" w:color="auto" w:fill="auto"/>
          </w:tcPr>
          <w:p w14:paraId="13221EF9" w14:textId="77777777" w:rsidR="009A58D3" w:rsidRPr="00575165" w:rsidRDefault="009A58D3" w:rsidP="00E01EAA">
            <w:pPr>
              <w:keepNext/>
              <w:rPr>
                <w:sz w:val="20"/>
                <w:szCs w:val="20"/>
              </w:rPr>
            </w:pPr>
          </w:p>
        </w:tc>
        <w:tc>
          <w:tcPr>
            <w:tcW w:w="959" w:type="dxa"/>
            <w:shd w:val="clear" w:color="auto" w:fill="auto"/>
          </w:tcPr>
          <w:p w14:paraId="1F0AE969" w14:textId="77777777" w:rsidR="009A58D3" w:rsidRPr="00575165" w:rsidRDefault="009A58D3" w:rsidP="00E01EAA">
            <w:pPr>
              <w:keepNext/>
              <w:rPr>
                <w:sz w:val="20"/>
                <w:szCs w:val="20"/>
              </w:rPr>
            </w:pPr>
          </w:p>
        </w:tc>
        <w:tc>
          <w:tcPr>
            <w:tcW w:w="969" w:type="dxa"/>
            <w:shd w:val="clear" w:color="auto" w:fill="auto"/>
          </w:tcPr>
          <w:p w14:paraId="00A92868" w14:textId="77777777" w:rsidR="009A58D3" w:rsidRPr="00575165" w:rsidRDefault="009A58D3" w:rsidP="00E01EAA">
            <w:pPr>
              <w:keepNext/>
              <w:rPr>
                <w:sz w:val="20"/>
                <w:szCs w:val="20"/>
              </w:rPr>
            </w:pPr>
          </w:p>
        </w:tc>
      </w:tr>
      <w:tr w:rsidR="009A58D3" w:rsidRPr="00575165" w14:paraId="3F9039CC" w14:textId="77777777" w:rsidTr="00E01EAA">
        <w:tc>
          <w:tcPr>
            <w:tcW w:w="841" w:type="dxa"/>
            <w:shd w:val="clear" w:color="auto" w:fill="auto"/>
          </w:tcPr>
          <w:p w14:paraId="650D53D9" w14:textId="77777777" w:rsidR="009A58D3" w:rsidRPr="00575165" w:rsidRDefault="009A58D3" w:rsidP="00E01EAA">
            <w:pPr>
              <w:keepNext/>
              <w:rPr>
                <w:sz w:val="20"/>
                <w:szCs w:val="20"/>
              </w:rPr>
            </w:pPr>
          </w:p>
        </w:tc>
        <w:tc>
          <w:tcPr>
            <w:tcW w:w="1068" w:type="dxa"/>
            <w:shd w:val="clear" w:color="auto" w:fill="auto"/>
          </w:tcPr>
          <w:p w14:paraId="4B569BB3" w14:textId="77777777" w:rsidR="009A58D3" w:rsidRPr="00575165" w:rsidRDefault="009A58D3" w:rsidP="00E01EAA">
            <w:pPr>
              <w:keepNext/>
              <w:rPr>
                <w:sz w:val="20"/>
                <w:szCs w:val="20"/>
              </w:rPr>
            </w:pPr>
          </w:p>
        </w:tc>
        <w:tc>
          <w:tcPr>
            <w:tcW w:w="1735" w:type="dxa"/>
            <w:shd w:val="clear" w:color="auto" w:fill="auto"/>
          </w:tcPr>
          <w:p w14:paraId="54A00322" w14:textId="77777777" w:rsidR="009A58D3" w:rsidRPr="00575165" w:rsidRDefault="009A58D3" w:rsidP="00E01EAA">
            <w:pPr>
              <w:keepNext/>
              <w:rPr>
                <w:sz w:val="20"/>
                <w:szCs w:val="20"/>
              </w:rPr>
            </w:pPr>
            <w:r w:rsidRPr="00575165">
              <w:rPr>
                <w:sz w:val="20"/>
                <w:szCs w:val="20"/>
              </w:rPr>
              <w:t>Ex</w:t>
            </w:r>
          </w:p>
        </w:tc>
        <w:tc>
          <w:tcPr>
            <w:tcW w:w="949" w:type="dxa"/>
            <w:shd w:val="clear" w:color="auto" w:fill="auto"/>
          </w:tcPr>
          <w:p w14:paraId="19A518C7" w14:textId="77777777" w:rsidR="009A58D3" w:rsidRPr="00575165" w:rsidRDefault="009A58D3" w:rsidP="00E01EAA">
            <w:pPr>
              <w:keepNext/>
              <w:rPr>
                <w:sz w:val="20"/>
                <w:szCs w:val="20"/>
              </w:rPr>
            </w:pPr>
            <w:r w:rsidRPr="00575165">
              <w:rPr>
                <w:sz w:val="20"/>
                <w:szCs w:val="20"/>
              </w:rPr>
              <w:t>6</w:t>
            </w:r>
          </w:p>
        </w:tc>
        <w:tc>
          <w:tcPr>
            <w:tcW w:w="949" w:type="dxa"/>
            <w:shd w:val="clear" w:color="auto" w:fill="auto"/>
          </w:tcPr>
          <w:p w14:paraId="6DB45392" w14:textId="77777777" w:rsidR="009A58D3" w:rsidRPr="00575165" w:rsidRDefault="009A58D3" w:rsidP="00E01EAA">
            <w:pPr>
              <w:keepNext/>
              <w:rPr>
                <w:sz w:val="20"/>
                <w:szCs w:val="20"/>
              </w:rPr>
            </w:pPr>
            <w:r w:rsidRPr="00575165">
              <w:rPr>
                <w:sz w:val="20"/>
                <w:szCs w:val="20"/>
              </w:rPr>
              <w:t>31</w:t>
            </w:r>
          </w:p>
        </w:tc>
        <w:tc>
          <w:tcPr>
            <w:tcW w:w="338" w:type="dxa"/>
            <w:shd w:val="clear" w:color="auto" w:fill="auto"/>
            <w:vAlign w:val="bottom"/>
          </w:tcPr>
          <w:p w14:paraId="39F6FA9B" w14:textId="77777777" w:rsidR="009A58D3" w:rsidRPr="00575165" w:rsidRDefault="009A58D3" w:rsidP="00E01EAA">
            <w:pPr>
              <w:keepNext/>
              <w:rPr>
                <w:rFonts w:ascii="Arial" w:hAnsi="Arial" w:cs="Arial"/>
                <w:sz w:val="20"/>
                <w:szCs w:val="20"/>
              </w:rPr>
            </w:pPr>
          </w:p>
        </w:tc>
        <w:tc>
          <w:tcPr>
            <w:tcW w:w="959" w:type="dxa"/>
            <w:shd w:val="clear" w:color="auto" w:fill="auto"/>
          </w:tcPr>
          <w:p w14:paraId="52F8DBCF" w14:textId="77777777" w:rsidR="009A58D3" w:rsidRPr="00575165" w:rsidRDefault="009A58D3" w:rsidP="00E01EAA">
            <w:pPr>
              <w:keepNext/>
              <w:rPr>
                <w:sz w:val="20"/>
                <w:szCs w:val="20"/>
              </w:rPr>
            </w:pPr>
          </w:p>
        </w:tc>
        <w:tc>
          <w:tcPr>
            <w:tcW w:w="969" w:type="dxa"/>
            <w:shd w:val="clear" w:color="auto" w:fill="auto"/>
          </w:tcPr>
          <w:p w14:paraId="30156353" w14:textId="77777777" w:rsidR="009A58D3" w:rsidRPr="00575165" w:rsidRDefault="009A58D3" w:rsidP="00E01EAA">
            <w:pPr>
              <w:keepNext/>
              <w:rPr>
                <w:sz w:val="20"/>
                <w:szCs w:val="20"/>
              </w:rPr>
            </w:pPr>
          </w:p>
        </w:tc>
      </w:tr>
      <w:tr w:rsidR="009A58D3" w:rsidRPr="00575165" w14:paraId="41932F7E" w14:textId="77777777" w:rsidTr="00E01EAA">
        <w:tc>
          <w:tcPr>
            <w:tcW w:w="841" w:type="dxa"/>
            <w:shd w:val="clear" w:color="auto" w:fill="auto"/>
          </w:tcPr>
          <w:p w14:paraId="1B062E5D" w14:textId="77777777" w:rsidR="009A58D3" w:rsidRPr="00575165" w:rsidRDefault="009A58D3" w:rsidP="00E01EAA">
            <w:pPr>
              <w:keepNext/>
              <w:rPr>
                <w:sz w:val="20"/>
                <w:szCs w:val="20"/>
              </w:rPr>
            </w:pPr>
          </w:p>
        </w:tc>
        <w:tc>
          <w:tcPr>
            <w:tcW w:w="1068" w:type="dxa"/>
            <w:shd w:val="clear" w:color="auto" w:fill="auto"/>
          </w:tcPr>
          <w:p w14:paraId="572D64CC" w14:textId="77777777" w:rsidR="009A58D3" w:rsidRPr="00575165" w:rsidRDefault="009A58D3" w:rsidP="00E01EAA">
            <w:pPr>
              <w:keepNext/>
              <w:rPr>
                <w:sz w:val="20"/>
                <w:szCs w:val="20"/>
              </w:rPr>
            </w:pPr>
          </w:p>
        </w:tc>
        <w:tc>
          <w:tcPr>
            <w:tcW w:w="1735" w:type="dxa"/>
            <w:shd w:val="clear" w:color="auto" w:fill="auto"/>
          </w:tcPr>
          <w:p w14:paraId="0380DD19" w14:textId="77777777" w:rsidR="009A58D3" w:rsidRPr="00575165" w:rsidRDefault="009A58D3" w:rsidP="00E01EAA">
            <w:pPr>
              <w:keepNext/>
              <w:rPr>
                <w:sz w:val="20"/>
                <w:szCs w:val="20"/>
              </w:rPr>
            </w:pPr>
          </w:p>
        </w:tc>
        <w:tc>
          <w:tcPr>
            <w:tcW w:w="949" w:type="dxa"/>
            <w:shd w:val="clear" w:color="auto" w:fill="auto"/>
          </w:tcPr>
          <w:p w14:paraId="01AECCA5" w14:textId="77777777" w:rsidR="009A58D3" w:rsidRPr="00575165" w:rsidRDefault="009A58D3" w:rsidP="00E01EAA">
            <w:pPr>
              <w:keepNext/>
              <w:rPr>
                <w:sz w:val="20"/>
                <w:szCs w:val="20"/>
              </w:rPr>
            </w:pPr>
            <w:r w:rsidRPr="00575165">
              <w:rPr>
                <w:sz w:val="20"/>
                <w:szCs w:val="20"/>
              </w:rPr>
              <w:t>(18.8%)</w:t>
            </w:r>
          </w:p>
        </w:tc>
        <w:tc>
          <w:tcPr>
            <w:tcW w:w="949" w:type="dxa"/>
            <w:shd w:val="clear" w:color="auto" w:fill="auto"/>
          </w:tcPr>
          <w:p w14:paraId="29ED9123" w14:textId="77777777" w:rsidR="009A58D3" w:rsidRPr="00575165" w:rsidRDefault="009A58D3" w:rsidP="00E01EAA">
            <w:pPr>
              <w:keepNext/>
              <w:rPr>
                <w:sz w:val="20"/>
                <w:szCs w:val="20"/>
              </w:rPr>
            </w:pPr>
            <w:r w:rsidRPr="00575165">
              <w:rPr>
                <w:sz w:val="20"/>
                <w:szCs w:val="20"/>
              </w:rPr>
              <w:t>(39.2%)</w:t>
            </w:r>
          </w:p>
        </w:tc>
        <w:tc>
          <w:tcPr>
            <w:tcW w:w="338" w:type="dxa"/>
            <w:shd w:val="clear" w:color="auto" w:fill="auto"/>
          </w:tcPr>
          <w:p w14:paraId="19E5B23A" w14:textId="77777777" w:rsidR="009A58D3" w:rsidRPr="00575165" w:rsidRDefault="009A58D3" w:rsidP="00E01EAA">
            <w:pPr>
              <w:keepNext/>
              <w:rPr>
                <w:sz w:val="20"/>
                <w:szCs w:val="20"/>
              </w:rPr>
            </w:pPr>
          </w:p>
        </w:tc>
        <w:tc>
          <w:tcPr>
            <w:tcW w:w="959" w:type="dxa"/>
            <w:shd w:val="clear" w:color="auto" w:fill="auto"/>
          </w:tcPr>
          <w:p w14:paraId="1BF322A1" w14:textId="77777777" w:rsidR="009A58D3" w:rsidRPr="00575165" w:rsidRDefault="009A58D3" w:rsidP="00E01EAA">
            <w:pPr>
              <w:keepNext/>
              <w:rPr>
                <w:sz w:val="20"/>
                <w:szCs w:val="20"/>
              </w:rPr>
            </w:pPr>
          </w:p>
        </w:tc>
        <w:tc>
          <w:tcPr>
            <w:tcW w:w="969" w:type="dxa"/>
            <w:shd w:val="clear" w:color="auto" w:fill="auto"/>
          </w:tcPr>
          <w:p w14:paraId="59843FDF" w14:textId="77777777" w:rsidR="009A58D3" w:rsidRPr="00575165" w:rsidRDefault="009A58D3" w:rsidP="00E01EAA">
            <w:pPr>
              <w:keepNext/>
              <w:rPr>
                <w:sz w:val="20"/>
                <w:szCs w:val="20"/>
              </w:rPr>
            </w:pPr>
          </w:p>
        </w:tc>
      </w:tr>
      <w:tr w:rsidR="009A58D3" w:rsidRPr="00575165" w14:paraId="06B489FC" w14:textId="77777777" w:rsidTr="00E01EAA">
        <w:tc>
          <w:tcPr>
            <w:tcW w:w="841" w:type="dxa"/>
            <w:shd w:val="clear" w:color="auto" w:fill="auto"/>
          </w:tcPr>
          <w:p w14:paraId="4691DAAD" w14:textId="77777777" w:rsidR="009A58D3" w:rsidRPr="00575165" w:rsidRDefault="009A58D3" w:rsidP="00E01EAA">
            <w:pPr>
              <w:keepNext/>
              <w:rPr>
                <w:sz w:val="20"/>
                <w:szCs w:val="20"/>
              </w:rPr>
            </w:pPr>
          </w:p>
        </w:tc>
        <w:tc>
          <w:tcPr>
            <w:tcW w:w="1068" w:type="dxa"/>
            <w:shd w:val="clear" w:color="auto" w:fill="auto"/>
          </w:tcPr>
          <w:p w14:paraId="647EF9E2" w14:textId="77777777" w:rsidR="009A58D3" w:rsidRPr="00575165" w:rsidRDefault="009A58D3" w:rsidP="00E01EAA">
            <w:pPr>
              <w:keepNext/>
              <w:rPr>
                <w:sz w:val="20"/>
                <w:szCs w:val="20"/>
              </w:rPr>
            </w:pPr>
          </w:p>
        </w:tc>
        <w:tc>
          <w:tcPr>
            <w:tcW w:w="1735" w:type="dxa"/>
            <w:shd w:val="clear" w:color="auto" w:fill="auto"/>
          </w:tcPr>
          <w:p w14:paraId="7645478A" w14:textId="77777777" w:rsidR="009A58D3" w:rsidRPr="00575165" w:rsidRDefault="009A58D3" w:rsidP="00E01EAA">
            <w:pPr>
              <w:keepNext/>
              <w:rPr>
                <w:sz w:val="20"/>
                <w:szCs w:val="20"/>
              </w:rPr>
            </w:pPr>
          </w:p>
        </w:tc>
        <w:tc>
          <w:tcPr>
            <w:tcW w:w="949" w:type="dxa"/>
            <w:shd w:val="clear" w:color="auto" w:fill="auto"/>
          </w:tcPr>
          <w:p w14:paraId="5AD65D50" w14:textId="77777777" w:rsidR="009A58D3" w:rsidRPr="00575165" w:rsidRDefault="009A58D3" w:rsidP="00E01EAA">
            <w:pPr>
              <w:keepNext/>
              <w:rPr>
                <w:sz w:val="20"/>
                <w:szCs w:val="20"/>
              </w:rPr>
            </w:pPr>
          </w:p>
        </w:tc>
        <w:tc>
          <w:tcPr>
            <w:tcW w:w="949" w:type="dxa"/>
            <w:shd w:val="clear" w:color="auto" w:fill="auto"/>
          </w:tcPr>
          <w:p w14:paraId="6CC69A5B" w14:textId="77777777" w:rsidR="009A58D3" w:rsidRPr="00575165" w:rsidRDefault="009A58D3" w:rsidP="00E01EAA">
            <w:pPr>
              <w:keepNext/>
              <w:rPr>
                <w:sz w:val="20"/>
                <w:szCs w:val="20"/>
              </w:rPr>
            </w:pPr>
          </w:p>
        </w:tc>
        <w:tc>
          <w:tcPr>
            <w:tcW w:w="338" w:type="dxa"/>
            <w:shd w:val="clear" w:color="auto" w:fill="auto"/>
          </w:tcPr>
          <w:p w14:paraId="1A1C7C2A" w14:textId="77777777" w:rsidR="009A58D3" w:rsidRPr="00575165" w:rsidRDefault="009A58D3" w:rsidP="00E01EAA">
            <w:pPr>
              <w:keepNext/>
              <w:rPr>
                <w:sz w:val="20"/>
                <w:szCs w:val="20"/>
              </w:rPr>
            </w:pPr>
          </w:p>
        </w:tc>
        <w:tc>
          <w:tcPr>
            <w:tcW w:w="959" w:type="dxa"/>
            <w:shd w:val="clear" w:color="auto" w:fill="auto"/>
          </w:tcPr>
          <w:p w14:paraId="51D40856" w14:textId="77777777" w:rsidR="009A58D3" w:rsidRPr="00575165" w:rsidRDefault="009A58D3" w:rsidP="00E01EAA">
            <w:pPr>
              <w:keepNext/>
              <w:rPr>
                <w:sz w:val="20"/>
                <w:szCs w:val="20"/>
              </w:rPr>
            </w:pPr>
          </w:p>
        </w:tc>
        <w:tc>
          <w:tcPr>
            <w:tcW w:w="969" w:type="dxa"/>
            <w:shd w:val="clear" w:color="auto" w:fill="auto"/>
          </w:tcPr>
          <w:p w14:paraId="4E50A41B" w14:textId="77777777" w:rsidR="009A58D3" w:rsidRPr="00575165" w:rsidRDefault="009A58D3" w:rsidP="00E01EAA">
            <w:pPr>
              <w:keepNext/>
              <w:rPr>
                <w:sz w:val="20"/>
                <w:szCs w:val="20"/>
              </w:rPr>
            </w:pPr>
          </w:p>
        </w:tc>
      </w:tr>
      <w:tr w:rsidR="009A58D3" w:rsidRPr="00575165" w14:paraId="12466A73" w14:textId="77777777" w:rsidTr="00E01EAA">
        <w:tc>
          <w:tcPr>
            <w:tcW w:w="841" w:type="dxa"/>
            <w:shd w:val="clear" w:color="auto" w:fill="auto"/>
          </w:tcPr>
          <w:p w14:paraId="571E4AC8" w14:textId="77777777" w:rsidR="009A58D3" w:rsidRPr="00575165" w:rsidRDefault="009A58D3" w:rsidP="00E01EAA">
            <w:pPr>
              <w:keepNext/>
              <w:rPr>
                <w:sz w:val="20"/>
                <w:szCs w:val="20"/>
              </w:rPr>
            </w:pPr>
          </w:p>
        </w:tc>
        <w:tc>
          <w:tcPr>
            <w:tcW w:w="1068" w:type="dxa"/>
            <w:shd w:val="clear" w:color="auto" w:fill="auto"/>
          </w:tcPr>
          <w:p w14:paraId="4027CA60" w14:textId="77777777" w:rsidR="009A58D3" w:rsidRPr="00575165" w:rsidRDefault="009A58D3" w:rsidP="00E01EAA">
            <w:pPr>
              <w:keepNext/>
              <w:rPr>
                <w:sz w:val="20"/>
                <w:szCs w:val="20"/>
                <w:vertAlign w:val="superscript"/>
              </w:rPr>
            </w:pPr>
            <w:proofErr w:type="spellStart"/>
            <w:r w:rsidRPr="00575165">
              <w:rPr>
                <w:sz w:val="20"/>
                <w:szCs w:val="20"/>
              </w:rPr>
              <w:t>Snus</w:t>
            </w:r>
            <w:r w:rsidRPr="00575165">
              <w:rPr>
                <w:sz w:val="20"/>
                <w:szCs w:val="20"/>
                <w:vertAlign w:val="superscript"/>
              </w:rPr>
              <w:t>b</w:t>
            </w:r>
            <w:proofErr w:type="spellEnd"/>
          </w:p>
        </w:tc>
        <w:tc>
          <w:tcPr>
            <w:tcW w:w="1735" w:type="dxa"/>
            <w:shd w:val="clear" w:color="auto" w:fill="auto"/>
          </w:tcPr>
          <w:p w14:paraId="518B980B" w14:textId="77777777" w:rsidR="009A58D3" w:rsidRPr="00575165" w:rsidRDefault="009A58D3" w:rsidP="00E01EAA">
            <w:pPr>
              <w:keepNext/>
              <w:rPr>
                <w:sz w:val="20"/>
                <w:szCs w:val="20"/>
              </w:rPr>
            </w:pPr>
            <w:r w:rsidRPr="00575165">
              <w:rPr>
                <w:sz w:val="20"/>
                <w:szCs w:val="20"/>
              </w:rPr>
              <w:t>Current daily</w:t>
            </w:r>
          </w:p>
        </w:tc>
        <w:tc>
          <w:tcPr>
            <w:tcW w:w="949" w:type="dxa"/>
            <w:shd w:val="clear" w:color="auto" w:fill="auto"/>
          </w:tcPr>
          <w:p w14:paraId="7354CFA9" w14:textId="77777777" w:rsidR="009A58D3" w:rsidRPr="00575165" w:rsidRDefault="009A58D3" w:rsidP="00E01EAA">
            <w:pPr>
              <w:keepNext/>
              <w:rPr>
                <w:sz w:val="20"/>
                <w:szCs w:val="20"/>
              </w:rPr>
            </w:pPr>
            <w:r w:rsidRPr="00575165">
              <w:rPr>
                <w:sz w:val="20"/>
                <w:szCs w:val="20"/>
              </w:rPr>
              <w:t>17</w:t>
            </w:r>
          </w:p>
        </w:tc>
        <w:tc>
          <w:tcPr>
            <w:tcW w:w="949" w:type="dxa"/>
            <w:shd w:val="clear" w:color="auto" w:fill="auto"/>
          </w:tcPr>
          <w:p w14:paraId="17AF754B" w14:textId="77777777" w:rsidR="009A58D3" w:rsidRPr="00575165" w:rsidRDefault="009A58D3" w:rsidP="00E01EAA">
            <w:pPr>
              <w:keepNext/>
              <w:rPr>
                <w:sz w:val="20"/>
                <w:szCs w:val="20"/>
              </w:rPr>
            </w:pPr>
            <w:r w:rsidRPr="00575165">
              <w:rPr>
                <w:sz w:val="20"/>
                <w:szCs w:val="20"/>
              </w:rPr>
              <w:t>53</w:t>
            </w:r>
          </w:p>
        </w:tc>
        <w:tc>
          <w:tcPr>
            <w:tcW w:w="338" w:type="dxa"/>
            <w:shd w:val="clear" w:color="auto" w:fill="auto"/>
          </w:tcPr>
          <w:p w14:paraId="41336B21" w14:textId="77777777" w:rsidR="009A58D3" w:rsidRPr="00575165" w:rsidRDefault="009A58D3" w:rsidP="00E01EAA">
            <w:pPr>
              <w:keepNext/>
              <w:rPr>
                <w:sz w:val="20"/>
                <w:szCs w:val="20"/>
              </w:rPr>
            </w:pPr>
          </w:p>
        </w:tc>
        <w:tc>
          <w:tcPr>
            <w:tcW w:w="959" w:type="dxa"/>
            <w:shd w:val="clear" w:color="auto" w:fill="auto"/>
          </w:tcPr>
          <w:p w14:paraId="6CA1A342" w14:textId="77777777" w:rsidR="009A58D3" w:rsidRPr="00575165" w:rsidRDefault="009A58D3" w:rsidP="00E01EAA">
            <w:pPr>
              <w:keepNext/>
              <w:rPr>
                <w:sz w:val="20"/>
                <w:szCs w:val="20"/>
              </w:rPr>
            </w:pPr>
          </w:p>
        </w:tc>
        <w:tc>
          <w:tcPr>
            <w:tcW w:w="969" w:type="dxa"/>
            <w:shd w:val="clear" w:color="auto" w:fill="auto"/>
          </w:tcPr>
          <w:p w14:paraId="100105C1" w14:textId="77777777" w:rsidR="009A58D3" w:rsidRPr="00575165" w:rsidRDefault="009A58D3" w:rsidP="00E01EAA">
            <w:pPr>
              <w:keepNext/>
              <w:rPr>
                <w:sz w:val="20"/>
                <w:szCs w:val="20"/>
              </w:rPr>
            </w:pPr>
          </w:p>
        </w:tc>
      </w:tr>
      <w:tr w:rsidR="009A58D3" w:rsidRPr="00575165" w14:paraId="57B2776C" w14:textId="77777777" w:rsidTr="00E01EAA">
        <w:tc>
          <w:tcPr>
            <w:tcW w:w="841" w:type="dxa"/>
            <w:shd w:val="clear" w:color="auto" w:fill="auto"/>
          </w:tcPr>
          <w:p w14:paraId="326E6D22" w14:textId="77777777" w:rsidR="009A58D3" w:rsidRPr="00575165" w:rsidRDefault="009A58D3" w:rsidP="00E01EAA">
            <w:pPr>
              <w:keepNext/>
              <w:rPr>
                <w:sz w:val="20"/>
                <w:szCs w:val="20"/>
              </w:rPr>
            </w:pPr>
          </w:p>
        </w:tc>
        <w:tc>
          <w:tcPr>
            <w:tcW w:w="1068" w:type="dxa"/>
            <w:shd w:val="clear" w:color="auto" w:fill="auto"/>
          </w:tcPr>
          <w:p w14:paraId="515D8366" w14:textId="77777777" w:rsidR="009A58D3" w:rsidRPr="00575165" w:rsidRDefault="009A58D3" w:rsidP="00E01EAA">
            <w:pPr>
              <w:keepNext/>
              <w:rPr>
                <w:sz w:val="20"/>
                <w:szCs w:val="20"/>
              </w:rPr>
            </w:pPr>
          </w:p>
        </w:tc>
        <w:tc>
          <w:tcPr>
            <w:tcW w:w="1735" w:type="dxa"/>
            <w:shd w:val="clear" w:color="auto" w:fill="auto"/>
          </w:tcPr>
          <w:p w14:paraId="0B86B5ED" w14:textId="77777777" w:rsidR="009A58D3" w:rsidRPr="00575165" w:rsidRDefault="009A58D3" w:rsidP="00E01EAA">
            <w:pPr>
              <w:keepNext/>
              <w:rPr>
                <w:sz w:val="20"/>
                <w:szCs w:val="20"/>
              </w:rPr>
            </w:pPr>
          </w:p>
        </w:tc>
        <w:tc>
          <w:tcPr>
            <w:tcW w:w="949" w:type="dxa"/>
            <w:shd w:val="clear" w:color="auto" w:fill="auto"/>
          </w:tcPr>
          <w:p w14:paraId="49FDFEB8" w14:textId="77777777" w:rsidR="009A58D3" w:rsidRPr="00575165" w:rsidRDefault="009A58D3" w:rsidP="00E01EAA">
            <w:pPr>
              <w:keepNext/>
              <w:rPr>
                <w:sz w:val="20"/>
                <w:szCs w:val="20"/>
              </w:rPr>
            </w:pPr>
            <w:r w:rsidRPr="00575165">
              <w:rPr>
                <w:sz w:val="20"/>
                <w:szCs w:val="20"/>
              </w:rPr>
              <w:t>(53.1%)</w:t>
            </w:r>
          </w:p>
        </w:tc>
        <w:tc>
          <w:tcPr>
            <w:tcW w:w="949" w:type="dxa"/>
            <w:shd w:val="clear" w:color="auto" w:fill="auto"/>
          </w:tcPr>
          <w:p w14:paraId="3021A679" w14:textId="77777777" w:rsidR="009A58D3" w:rsidRPr="00575165" w:rsidRDefault="009A58D3" w:rsidP="00E01EAA">
            <w:pPr>
              <w:keepNext/>
              <w:rPr>
                <w:sz w:val="20"/>
                <w:szCs w:val="20"/>
              </w:rPr>
            </w:pPr>
            <w:r w:rsidRPr="00575165">
              <w:rPr>
                <w:sz w:val="20"/>
                <w:szCs w:val="20"/>
              </w:rPr>
              <w:t>(67.9%)</w:t>
            </w:r>
          </w:p>
        </w:tc>
        <w:tc>
          <w:tcPr>
            <w:tcW w:w="338" w:type="dxa"/>
            <w:shd w:val="clear" w:color="auto" w:fill="auto"/>
          </w:tcPr>
          <w:p w14:paraId="15FC2A54" w14:textId="77777777" w:rsidR="009A58D3" w:rsidRPr="00575165" w:rsidRDefault="009A58D3" w:rsidP="00E01EAA">
            <w:pPr>
              <w:keepNext/>
              <w:rPr>
                <w:sz w:val="20"/>
                <w:szCs w:val="20"/>
              </w:rPr>
            </w:pPr>
          </w:p>
        </w:tc>
        <w:tc>
          <w:tcPr>
            <w:tcW w:w="959" w:type="dxa"/>
            <w:shd w:val="clear" w:color="auto" w:fill="auto"/>
          </w:tcPr>
          <w:p w14:paraId="05F09F1A" w14:textId="77777777" w:rsidR="009A58D3" w:rsidRPr="00575165" w:rsidRDefault="009A58D3" w:rsidP="00E01EAA">
            <w:pPr>
              <w:keepNext/>
              <w:rPr>
                <w:sz w:val="20"/>
                <w:szCs w:val="20"/>
              </w:rPr>
            </w:pPr>
          </w:p>
        </w:tc>
        <w:tc>
          <w:tcPr>
            <w:tcW w:w="969" w:type="dxa"/>
            <w:shd w:val="clear" w:color="auto" w:fill="auto"/>
          </w:tcPr>
          <w:p w14:paraId="7B145FF7" w14:textId="77777777" w:rsidR="009A58D3" w:rsidRPr="00575165" w:rsidRDefault="009A58D3" w:rsidP="00E01EAA">
            <w:pPr>
              <w:keepNext/>
              <w:rPr>
                <w:sz w:val="20"/>
                <w:szCs w:val="20"/>
              </w:rPr>
            </w:pPr>
          </w:p>
        </w:tc>
      </w:tr>
      <w:tr w:rsidR="009A58D3" w:rsidRPr="00575165" w14:paraId="3B7F192B" w14:textId="77777777" w:rsidTr="00E01EAA">
        <w:tc>
          <w:tcPr>
            <w:tcW w:w="841" w:type="dxa"/>
            <w:shd w:val="clear" w:color="auto" w:fill="auto"/>
          </w:tcPr>
          <w:p w14:paraId="749C4B43" w14:textId="77777777" w:rsidR="009A58D3" w:rsidRPr="00575165" w:rsidRDefault="009A58D3" w:rsidP="00E01EAA">
            <w:pPr>
              <w:keepNext/>
              <w:rPr>
                <w:sz w:val="20"/>
                <w:szCs w:val="20"/>
              </w:rPr>
            </w:pPr>
          </w:p>
        </w:tc>
        <w:tc>
          <w:tcPr>
            <w:tcW w:w="1068" w:type="dxa"/>
            <w:shd w:val="clear" w:color="auto" w:fill="auto"/>
          </w:tcPr>
          <w:p w14:paraId="2B005229" w14:textId="77777777" w:rsidR="009A58D3" w:rsidRPr="00575165" w:rsidRDefault="009A58D3" w:rsidP="00E01EAA">
            <w:pPr>
              <w:keepNext/>
              <w:rPr>
                <w:sz w:val="20"/>
                <w:szCs w:val="20"/>
              </w:rPr>
            </w:pPr>
          </w:p>
        </w:tc>
        <w:tc>
          <w:tcPr>
            <w:tcW w:w="1735" w:type="dxa"/>
            <w:shd w:val="clear" w:color="auto" w:fill="auto"/>
          </w:tcPr>
          <w:p w14:paraId="465CBC4C" w14:textId="77777777" w:rsidR="009A58D3" w:rsidRPr="00575165" w:rsidRDefault="009A58D3" w:rsidP="00E01EAA">
            <w:pPr>
              <w:keepNext/>
              <w:rPr>
                <w:sz w:val="20"/>
                <w:szCs w:val="20"/>
              </w:rPr>
            </w:pPr>
            <w:r w:rsidRPr="00575165">
              <w:rPr>
                <w:sz w:val="20"/>
                <w:szCs w:val="20"/>
              </w:rPr>
              <w:t>Current occasional</w:t>
            </w:r>
          </w:p>
        </w:tc>
        <w:tc>
          <w:tcPr>
            <w:tcW w:w="949" w:type="dxa"/>
            <w:shd w:val="clear" w:color="auto" w:fill="auto"/>
          </w:tcPr>
          <w:p w14:paraId="6EB07B6F" w14:textId="77777777" w:rsidR="009A58D3" w:rsidRPr="00575165" w:rsidRDefault="009A58D3" w:rsidP="00E01EAA">
            <w:pPr>
              <w:keepNext/>
              <w:rPr>
                <w:sz w:val="20"/>
                <w:szCs w:val="20"/>
              </w:rPr>
            </w:pPr>
            <w:r w:rsidRPr="00575165">
              <w:rPr>
                <w:sz w:val="20"/>
                <w:szCs w:val="20"/>
              </w:rPr>
              <w:t>12</w:t>
            </w:r>
          </w:p>
        </w:tc>
        <w:tc>
          <w:tcPr>
            <w:tcW w:w="949" w:type="dxa"/>
            <w:shd w:val="clear" w:color="auto" w:fill="auto"/>
          </w:tcPr>
          <w:p w14:paraId="037C4AA3" w14:textId="77777777" w:rsidR="009A58D3" w:rsidRPr="00575165" w:rsidRDefault="009A58D3" w:rsidP="00E01EAA">
            <w:pPr>
              <w:keepNext/>
              <w:rPr>
                <w:sz w:val="20"/>
                <w:szCs w:val="20"/>
              </w:rPr>
            </w:pPr>
            <w:r w:rsidRPr="00575165">
              <w:rPr>
                <w:sz w:val="20"/>
                <w:szCs w:val="20"/>
              </w:rPr>
              <w:t>3</w:t>
            </w:r>
          </w:p>
        </w:tc>
        <w:tc>
          <w:tcPr>
            <w:tcW w:w="338" w:type="dxa"/>
            <w:shd w:val="clear" w:color="auto" w:fill="auto"/>
          </w:tcPr>
          <w:p w14:paraId="524805B0" w14:textId="77777777" w:rsidR="009A58D3" w:rsidRPr="00575165" w:rsidRDefault="009A58D3" w:rsidP="00E01EAA">
            <w:pPr>
              <w:keepNext/>
              <w:rPr>
                <w:sz w:val="20"/>
                <w:szCs w:val="20"/>
              </w:rPr>
            </w:pPr>
          </w:p>
        </w:tc>
        <w:tc>
          <w:tcPr>
            <w:tcW w:w="959" w:type="dxa"/>
            <w:shd w:val="clear" w:color="auto" w:fill="auto"/>
          </w:tcPr>
          <w:p w14:paraId="300F0CCD" w14:textId="77777777" w:rsidR="009A58D3" w:rsidRPr="00575165" w:rsidRDefault="009A58D3" w:rsidP="00E01EAA">
            <w:pPr>
              <w:keepNext/>
              <w:rPr>
                <w:sz w:val="20"/>
                <w:szCs w:val="20"/>
              </w:rPr>
            </w:pPr>
          </w:p>
        </w:tc>
        <w:tc>
          <w:tcPr>
            <w:tcW w:w="969" w:type="dxa"/>
            <w:shd w:val="clear" w:color="auto" w:fill="auto"/>
          </w:tcPr>
          <w:p w14:paraId="4C6AE279" w14:textId="77777777" w:rsidR="009A58D3" w:rsidRPr="00575165" w:rsidRDefault="009A58D3" w:rsidP="00E01EAA">
            <w:pPr>
              <w:keepNext/>
              <w:rPr>
                <w:sz w:val="20"/>
                <w:szCs w:val="20"/>
              </w:rPr>
            </w:pPr>
          </w:p>
        </w:tc>
      </w:tr>
      <w:tr w:rsidR="009A58D3" w:rsidRPr="00575165" w14:paraId="28A4C223" w14:textId="77777777" w:rsidTr="00E01EAA">
        <w:tc>
          <w:tcPr>
            <w:tcW w:w="841" w:type="dxa"/>
            <w:shd w:val="clear" w:color="auto" w:fill="auto"/>
          </w:tcPr>
          <w:p w14:paraId="15F55EF7" w14:textId="77777777" w:rsidR="009A58D3" w:rsidRPr="00575165" w:rsidRDefault="009A58D3" w:rsidP="00E01EAA">
            <w:pPr>
              <w:keepNext/>
              <w:rPr>
                <w:sz w:val="20"/>
                <w:szCs w:val="20"/>
              </w:rPr>
            </w:pPr>
          </w:p>
        </w:tc>
        <w:tc>
          <w:tcPr>
            <w:tcW w:w="1068" w:type="dxa"/>
            <w:shd w:val="clear" w:color="auto" w:fill="auto"/>
          </w:tcPr>
          <w:p w14:paraId="0148E321" w14:textId="77777777" w:rsidR="009A58D3" w:rsidRPr="00575165" w:rsidRDefault="009A58D3" w:rsidP="00E01EAA">
            <w:pPr>
              <w:keepNext/>
              <w:rPr>
                <w:sz w:val="20"/>
                <w:szCs w:val="20"/>
              </w:rPr>
            </w:pPr>
          </w:p>
        </w:tc>
        <w:tc>
          <w:tcPr>
            <w:tcW w:w="1735" w:type="dxa"/>
            <w:shd w:val="clear" w:color="auto" w:fill="auto"/>
          </w:tcPr>
          <w:p w14:paraId="643E21B5" w14:textId="77777777" w:rsidR="009A58D3" w:rsidRPr="00575165" w:rsidRDefault="009A58D3" w:rsidP="00E01EAA">
            <w:pPr>
              <w:keepNext/>
              <w:rPr>
                <w:sz w:val="20"/>
                <w:szCs w:val="20"/>
              </w:rPr>
            </w:pPr>
          </w:p>
        </w:tc>
        <w:tc>
          <w:tcPr>
            <w:tcW w:w="949" w:type="dxa"/>
            <w:shd w:val="clear" w:color="auto" w:fill="auto"/>
          </w:tcPr>
          <w:p w14:paraId="3EA009DA" w14:textId="77777777" w:rsidR="009A58D3" w:rsidRPr="00575165" w:rsidRDefault="009A58D3" w:rsidP="00E01EAA">
            <w:pPr>
              <w:keepNext/>
              <w:rPr>
                <w:sz w:val="20"/>
                <w:szCs w:val="20"/>
              </w:rPr>
            </w:pPr>
            <w:r w:rsidRPr="00575165">
              <w:rPr>
                <w:sz w:val="20"/>
                <w:szCs w:val="20"/>
              </w:rPr>
              <w:t>(37.5%)</w:t>
            </w:r>
          </w:p>
        </w:tc>
        <w:tc>
          <w:tcPr>
            <w:tcW w:w="949" w:type="dxa"/>
            <w:shd w:val="clear" w:color="auto" w:fill="auto"/>
          </w:tcPr>
          <w:p w14:paraId="1CA6C11F" w14:textId="77777777" w:rsidR="009A58D3" w:rsidRPr="00575165" w:rsidRDefault="009A58D3" w:rsidP="00E01EAA">
            <w:pPr>
              <w:keepNext/>
              <w:rPr>
                <w:sz w:val="20"/>
                <w:szCs w:val="20"/>
              </w:rPr>
            </w:pPr>
            <w:r w:rsidRPr="00575165">
              <w:rPr>
                <w:sz w:val="20"/>
                <w:szCs w:val="20"/>
              </w:rPr>
              <w:t>(3.8%)</w:t>
            </w:r>
          </w:p>
        </w:tc>
        <w:tc>
          <w:tcPr>
            <w:tcW w:w="338" w:type="dxa"/>
            <w:shd w:val="clear" w:color="auto" w:fill="auto"/>
          </w:tcPr>
          <w:p w14:paraId="444B7C55" w14:textId="77777777" w:rsidR="009A58D3" w:rsidRPr="00575165" w:rsidRDefault="009A58D3" w:rsidP="00E01EAA">
            <w:pPr>
              <w:keepNext/>
              <w:rPr>
                <w:sz w:val="20"/>
                <w:szCs w:val="20"/>
              </w:rPr>
            </w:pPr>
          </w:p>
        </w:tc>
        <w:tc>
          <w:tcPr>
            <w:tcW w:w="959" w:type="dxa"/>
            <w:shd w:val="clear" w:color="auto" w:fill="auto"/>
          </w:tcPr>
          <w:p w14:paraId="1EED99F4" w14:textId="77777777" w:rsidR="009A58D3" w:rsidRPr="00575165" w:rsidRDefault="009A58D3" w:rsidP="00E01EAA">
            <w:pPr>
              <w:keepNext/>
              <w:rPr>
                <w:sz w:val="20"/>
                <w:szCs w:val="20"/>
              </w:rPr>
            </w:pPr>
          </w:p>
        </w:tc>
        <w:tc>
          <w:tcPr>
            <w:tcW w:w="969" w:type="dxa"/>
            <w:shd w:val="clear" w:color="auto" w:fill="auto"/>
          </w:tcPr>
          <w:p w14:paraId="1C37EDA6" w14:textId="77777777" w:rsidR="009A58D3" w:rsidRPr="00575165" w:rsidRDefault="009A58D3" w:rsidP="00E01EAA">
            <w:pPr>
              <w:keepNext/>
              <w:rPr>
                <w:sz w:val="20"/>
                <w:szCs w:val="20"/>
              </w:rPr>
            </w:pPr>
          </w:p>
        </w:tc>
      </w:tr>
      <w:tr w:rsidR="009A58D3" w:rsidRPr="00575165" w14:paraId="436815D3" w14:textId="77777777" w:rsidTr="00E01EAA">
        <w:tc>
          <w:tcPr>
            <w:tcW w:w="841" w:type="dxa"/>
            <w:shd w:val="clear" w:color="auto" w:fill="auto"/>
          </w:tcPr>
          <w:p w14:paraId="53B88178" w14:textId="77777777" w:rsidR="009A58D3" w:rsidRPr="00575165" w:rsidRDefault="009A58D3" w:rsidP="00E01EAA">
            <w:pPr>
              <w:keepNext/>
              <w:rPr>
                <w:sz w:val="20"/>
                <w:szCs w:val="20"/>
              </w:rPr>
            </w:pPr>
          </w:p>
        </w:tc>
        <w:tc>
          <w:tcPr>
            <w:tcW w:w="1068" w:type="dxa"/>
            <w:shd w:val="clear" w:color="auto" w:fill="auto"/>
          </w:tcPr>
          <w:p w14:paraId="684BC0BE" w14:textId="77777777" w:rsidR="009A58D3" w:rsidRPr="00575165" w:rsidRDefault="009A58D3" w:rsidP="00E01EAA">
            <w:pPr>
              <w:keepNext/>
              <w:rPr>
                <w:sz w:val="20"/>
                <w:szCs w:val="20"/>
              </w:rPr>
            </w:pPr>
          </w:p>
        </w:tc>
        <w:tc>
          <w:tcPr>
            <w:tcW w:w="1735" w:type="dxa"/>
            <w:shd w:val="clear" w:color="auto" w:fill="auto"/>
          </w:tcPr>
          <w:p w14:paraId="3D2E254C" w14:textId="77777777" w:rsidR="009A58D3" w:rsidRPr="00575165" w:rsidRDefault="009A58D3" w:rsidP="00E01EAA">
            <w:pPr>
              <w:keepNext/>
              <w:rPr>
                <w:sz w:val="20"/>
                <w:szCs w:val="20"/>
              </w:rPr>
            </w:pPr>
            <w:r w:rsidRPr="00575165">
              <w:rPr>
                <w:sz w:val="20"/>
                <w:szCs w:val="20"/>
              </w:rPr>
              <w:t>Ex</w:t>
            </w:r>
          </w:p>
        </w:tc>
        <w:tc>
          <w:tcPr>
            <w:tcW w:w="949" w:type="dxa"/>
            <w:shd w:val="clear" w:color="auto" w:fill="auto"/>
          </w:tcPr>
          <w:p w14:paraId="2E599A25" w14:textId="77777777" w:rsidR="009A58D3" w:rsidRPr="00575165" w:rsidRDefault="009A58D3" w:rsidP="00E01EAA">
            <w:pPr>
              <w:keepNext/>
              <w:rPr>
                <w:sz w:val="20"/>
                <w:szCs w:val="20"/>
              </w:rPr>
            </w:pPr>
            <w:r w:rsidRPr="00575165">
              <w:rPr>
                <w:sz w:val="20"/>
                <w:szCs w:val="20"/>
              </w:rPr>
              <w:t>3</w:t>
            </w:r>
          </w:p>
        </w:tc>
        <w:tc>
          <w:tcPr>
            <w:tcW w:w="949" w:type="dxa"/>
            <w:shd w:val="clear" w:color="auto" w:fill="auto"/>
          </w:tcPr>
          <w:p w14:paraId="3E7B467F" w14:textId="77777777" w:rsidR="009A58D3" w:rsidRPr="00575165" w:rsidRDefault="009A58D3" w:rsidP="00E01EAA">
            <w:pPr>
              <w:keepNext/>
              <w:rPr>
                <w:sz w:val="20"/>
                <w:szCs w:val="20"/>
              </w:rPr>
            </w:pPr>
            <w:r w:rsidRPr="00575165">
              <w:rPr>
                <w:sz w:val="20"/>
                <w:szCs w:val="20"/>
              </w:rPr>
              <w:t>22</w:t>
            </w:r>
          </w:p>
        </w:tc>
        <w:tc>
          <w:tcPr>
            <w:tcW w:w="338" w:type="dxa"/>
            <w:shd w:val="clear" w:color="auto" w:fill="auto"/>
          </w:tcPr>
          <w:p w14:paraId="1A4C53CD" w14:textId="77777777" w:rsidR="009A58D3" w:rsidRPr="00575165" w:rsidRDefault="009A58D3" w:rsidP="00E01EAA">
            <w:pPr>
              <w:keepNext/>
              <w:rPr>
                <w:sz w:val="20"/>
                <w:szCs w:val="20"/>
              </w:rPr>
            </w:pPr>
          </w:p>
        </w:tc>
        <w:tc>
          <w:tcPr>
            <w:tcW w:w="959" w:type="dxa"/>
            <w:shd w:val="clear" w:color="auto" w:fill="auto"/>
          </w:tcPr>
          <w:p w14:paraId="7D3794E5" w14:textId="77777777" w:rsidR="009A58D3" w:rsidRPr="00575165" w:rsidRDefault="009A58D3" w:rsidP="00E01EAA">
            <w:pPr>
              <w:keepNext/>
              <w:rPr>
                <w:sz w:val="20"/>
                <w:szCs w:val="20"/>
              </w:rPr>
            </w:pPr>
          </w:p>
        </w:tc>
        <w:tc>
          <w:tcPr>
            <w:tcW w:w="969" w:type="dxa"/>
            <w:shd w:val="clear" w:color="auto" w:fill="auto"/>
          </w:tcPr>
          <w:p w14:paraId="58580296" w14:textId="77777777" w:rsidR="009A58D3" w:rsidRPr="00575165" w:rsidRDefault="009A58D3" w:rsidP="00E01EAA">
            <w:pPr>
              <w:keepNext/>
              <w:rPr>
                <w:sz w:val="20"/>
                <w:szCs w:val="20"/>
              </w:rPr>
            </w:pPr>
          </w:p>
        </w:tc>
      </w:tr>
      <w:tr w:rsidR="009A58D3" w:rsidRPr="00575165" w14:paraId="4C89A451" w14:textId="77777777" w:rsidTr="00E01EAA">
        <w:tc>
          <w:tcPr>
            <w:tcW w:w="841" w:type="dxa"/>
            <w:shd w:val="clear" w:color="auto" w:fill="auto"/>
          </w:tcPr>
          <w:p w14:paraId="0B1A179F" w14:textId="77777777" w:rsidR="009A58D3" w:rsidRPr="00575165" w:rsidRDefault="009A58D3" w:rsidP="00E01EAA">
            <w:pPr>
              <w:keepNext/>
              <w:rPr>
                <w:sz w:val="20"/>
                <w:szCs w:val="20"/>
              </w:rPr>
            </w:pPr>
          </w:p>
        </w:tc>
        <w:tc>
          <w:tcPr>
            <w:tcW w:w="1068" w:type="dxa"/>
            <w:shd w:val="clear" w:color="auto" w:fill="auto"/>
          </w:tcPr>
          <w:p w14:paraId="0308EBAF" w14:textId="77777777" w:rsidR="009A58D3" w:rsidRPr="00575165" w:rsidRDefault="009A58D3" w:rsidP="00E01EAA">
            <w:pPr>
              <w:keepNext/>
              <w:rPr>
                <w:sz w:val="20"/>
                <w:szCs w:val="20"/>
              </w:rPr>
            </w:pPr>
          </w:p>
        </w:tc>
        <w:tc>
          <w:tcPr>
            <w:tcW w:w="1735" w:type="dxa"/>
            <w:shd w:val="clear" w:color="auto" w:fill="auto"/>
          </w:tcPr>
          <w:p w14:paraId="08463F8A" w14:textId="77777777" w:rsidR="009A58D3" w:rsidRPr="00575165" w:rsidRDefault="009A58D3" w:rsidP="00E01EAA">
            <w:pPr>
              <w:keepNext/>
              <w:rPr>
                <w:sz w:val="20"/>
                <w:szCs w:val="20"/>
              </w:rPr>
            </w:pPr>
          </w:p>
        </w:tc>
        <w:tc>
          <w:tcPr>
            <w:tcW w:w="949" w:type="dxa"/>
            <w:shd w:val="clear" w:color="auto" w:fill="auto"/>
          </w:tcPr>
          <w:p w14:paraId="0A0055FF" w14:textId="77777777" w:rsidR="009A58D3" w:rsidRPr="00575165" w:rsidRDefault="009A58D3" w:rsidP="00E01EAA">
            <w:pPr>
              <w:keepNext/>
              <w:rPr>
                <w:sz w:val="20"/>
                <w:szCs w:val="20"/>
              </w:rPr>
            </w:pPr>
            <w:r w:rsidRPr="00575165">
              <w:rPr>
                <w:sz w:val="20"/>
                <w:szCs w:val="20"/>
              </w:rPr>
              <w:t>(9.4%)</w:t>
            </w:r>
          </w:p>
        </w:tc>
        <w:tc>
          <w:tcPr>
            <w:tcW w:w="949" w:type="dxa"/>
            <w:shd w:val="clear" w:color="auto" w:fill="auto"/>
          </w:tcPr>
          <w:p w14:paraId="49EFDF55" w14:textId="77777777" w:rsidR="009A58D3" w:rsidRPr="00575165" w:rsidRDefault="009A58D3" w:rsidP="00E01EAA">
            <w:pPr>
              <w:keepNext/>
              <w:rPr>
                <w:sz w:val="20"/>
                <w:szCs w:val="20"/>
              </w:rPr>
            </w:pPr>
            <w:r w:rsidRPr="00575165">
              <w:rPr>
                <w:sz w:val="20"/>
                <w:szCs w:val="20"/>
              </w:rPr>
              <w:t>(28.2%)</w:t>
            </w:r>
          </w:p>
        </w:tc>
        <w:tc>
          <w:tcPr>
            <w:tcW w:w="338" w:type="dxa"/>
            <w:shd w:val="clear" w:color="auto" w:fill="auto"/>
          </w:tcPr>
          <w:p w14:paraId="1257AA4F" w14:textId="77777777" w:rsidR="009A58D3" w:rsidRPr="00575165" w:rsidRDefault="009A58D3" w:rsidP="00E01EAA">
            <w:pPr>
              <w:keepNext/>
              <w:rPr>
                <w:sz w:val="20"/>
                <w:szCs w:val="20"/>
              </w:rPr>
            </w:pPr>
          </w:p>
        </w:tc>
        <w:tc>
          <w:tcPr>
            <w:tcW w:w="959" w:type="dxa"/>
            <w:shd w:val="clear" w:color="auto" w:fill="auto"/>
          </w:tcPr>
          <w:p w14:paraId="482D50E5" w14:textId="77777777" w:rsidR="009A58D3" w:rsidRPr="00575165" w:rsidRDefault="009A58D3" w:rsidP="00E01EAA">
            <w:pPr>
              <w:keepNext/>
              <w:rPr>
                <w:sz w:val="20"/>
                <w:szCs w:val="20"/>
              </w:rPr>
            </w:pPr>
          </w:p>
        </w:tc>
        <w:tc>
          <w:tcPr>
            <w:tcW w:w="969" w:type="dxa"/>
            <w:shd w:val="clear" w:color="auto" w:fill="auto"/>
          </w:tcPr>
          <w:p w14:paraId="0D8543E0" w14:textId="77777777" w:rsidR="009A58D3" w:rsidRPr="00575165" w:rsidRDefault="009A58D3" w:rsidP="00E01EAA">
            <w:pPr>
              <w:keepNext/>
              <w:rPr>
                <w:sz w:val="20"/>
                <w:szCs w:val="20"/>
              </w:rPr>
            </w:pPr>
          </w:p>
        </w:tc>
      </w:tr>
      <w:tr w:rsidR="009A58D3" w:rsidRPr="00575165" w14:paraId="35BEFFB7" w14:textId="77777777" w:rsidTr="00E01EAA">
        <w:tc>
          <w:tcPr>
            <w:tcW w:w="841" w:type="dxa"/>
            <w:shd w:val="clear" w:color="auto" w:fill="auto"/>
          </w:tcPr>
          <w:p w14:paraId="57719D41" w14:textId="77777777" w:rsidR="009A58D3" w:rsidRPr="00575165" w:rsidRDefault="009A58D3" w:rsidP="00E01EAA">
            <w:pPr>
              <w:keepNext/>
              <w:rPr>
                <w:sz w:val="20"/>
                <w:szCs w:val="20"/>
              </w:rPr>
            </w:pPr>
          </w:p>
        </w:tc>
        <w:tc>
          <w:tcPr>
            <w:tcW w:w="1068" w:type="dxa"/>
            <w:shd w:val="clear" w:color="auto" w:fill="auto"/>
          </w:tcPr>
          <w:p w14:paraId="3CAA9AAF" w14:textId="77777777" w:rsidR="009A58D3" w:rsidRPr="00575165" w:rsidRDefault="009A58D3" w:rsidP="00E01EAA">
            <w:pPr>
              <w:keepNext/>
              <w:rPr>
                <w:sz w:val="20"/>
                <w:szCs w:val="20"/>
              </w:rPr>
            </w:pPr>
          </w:p>
        </w:tc>
        <w:tc>
          <w:tcPr>
            <w:tcW w:w="1735" w:type="dxa"/>
            <w:shd w:val="clear" w:color="auto" w:fill="auto"/>
          </w:tcPr>
          <w:p w14:paraId="77FCFDC4" w14:textId="77777777" w:rsidR="009A58D3" w:rsidRPr="00575165" w:rsidRDefault="009A58D3" w:rsidP="00E01EAA">
            <w:pPr>
              <w:keepNext/>
              <w:rPr>
                <w:sz w:val="20"/>
                <w:szCs w:val="20"/>
              </w:rPr>
            </w:pPr>
          </w:p>
        </w:tc>
        <w:tc>
          <w:tcPr>
            <w:tcW w:w="949" w:type="dxa"/>
            <w:shd w:val="clear" w:color="auto" w:fill="auto"/>
          </w:tcPr>
          <w:p w14:paraId="3FA0525F" w14:textId="77777777" w:rsidR="009A58D3" w:rsidRPr="00575165" w:rsidRDefault="009A58D3" w:rsidP="00E01EAA">
            <w:pPr>
              <w:keepNext/>
              <w:rPr>
                <w:sz w:val="20"/>
                <w:szCs w:val="20"/>
              </w:rPr>
            </w:pPr>
          </w:p>
        </w:tc>
        <w:tc>
          <w:tcPr>
            <w:tcW w:w="949" w:type="dxa"/>
            <w:shd w:val="clear" w:color="auto" w:fill="auto"/>
          </w:tcPr>
          <w:p w14:paraId="0484DE42" w14:textId="77777777" w:rsidR="009A58D3" w:rsidRPr="00575165" w:rsidRDefault="009A58D3" w:rsidP="00E01EAA">
            <w:pPr>
              <w:keepNext/>
              <w:rPr>
                <w:sz w:val="20"/>
                <w:szCs w:val="20"/>
              </w:rPr>
            </w:pPr>
          </w:p>
        </w:tc>
        <w:tc>
          <w:tcPr>
            <w:tcW w:w="338" w:type="dxa"/>
            <w:shd w:val="clear" w:color="auto" w:fill="auto"/>
          </w:tcPr>
          <w:p w14:paraId="784F31FC" w14:textId="77777777" w:rsidR="009A58D3" w:rsidRPr="00575165" w:rsidRDefault="009A58D3" w:rsidP="00E01EAA">
            <w:pPr>
              <w:keepNext/>
              <w:rPr>
                <w:sz w:val="20"/>
                <w:szCs w:val="20"/>
              </w:rPr>
            </w:pPr>
          </w:p>
        </w:tc>
        <w:tc>
          <w:tcPr>
            <w:tcW w:w="959" w:type="dxa"/>
            <w:shd w:val="clear" w:color="auto" w:fill="auto"/>
          </w:tcPr>
          <w:p w14:paraId="113D909A" w14:textId="77777777" w:rsidR="009A58D3" w:rsidRPr="00575165" w:rsidRDefault="009A58D3" w:rsidP="00E01EAA">
            <w:pPr>
              <w:keepNext/>
              <w:rPr>
                <w:sz w:val="20"/>
                <w:szCs w:val="20"/>
              </w:rPr>
            </w:pPr>
          </w:p>
        </w:tc>
        <w:tc>
          <w:tcPr>
            <w:tcW w:w="969" w:type="dxa"/>
            <w:shd w:val="clear" w:color="auto" w:fill="auto"/>
          </w:tcPr>
          <w:p w14:paraId="01E127C2" w14:textId="77777777" w:rsidR="009A58D3" w:rsidRPr="00575165" w:rsidRDefault="009A58D3" w:rsidP="00E01EAA">
            <w:pPr>
              <w:keepNext/>
              <w:rPr>
                <w:sz w:val="20"/>
                <w:szCs w:val="20"/>
              </w:rPr>
            </w:pPr>
          </w:p>
        </w:tc>
      </w:tr>
      <w:tr w:rsidR="009A58D3" w:rsidRPr="00575165" w14:paraId="47EC5505" w14:textId="77777777" w:rsidTr="00E01EAA">
        <w:tc>
          <w:tcPr>
            <w:tcW w:w="841" w:type="dxa"/>
            <w:shd w:val="clear" w:color="auto" w:fill="auto"/>
          </w:tcPr>
          <w:p w14:paraId="7B64D8D6" w14:textId="77777777" w:rsidR="009A58D3" w:rsidRPr="00575165" w:rsidRDefault="009A58D3" w:rsidP="00E01EAA">
            <w:pPr>
              <w:keepNext/>
              <w:rPr>
                <w:sz w:val="20"/>
                <w:szCs w:val="20"/>
              </w:rPr>
            </w:pPr>
            <w:r w:rsidRPr="00575165">
              <w:rPr>
                <w:sz w:val="20"/>
                <w:szCs w:val="20"/>
              </w:rPr>
              <w:t>35-70</w:t>
            </w:r>
          </w:p>
        </w:tc>
        <w:tc>
          <w:tcPr>
            <w:tcW w:w="1068" w:type="dxa"/>
            <w:shd w:val="clear" w:color="auto" w:fill="auto"/>
          </w:tcPr>
          <w:p w14:paraId="66DF73EA" w14:textId="77777777" w:rsidR="009A58D3" w:rsidRPr="00575165" w:rsidRDefault="009A58D3" w:rsidP="00E01EAA">
            <w:pPr>
              <w:keepNext/>
              <w:rPr>
                <w:sz w:val="20"/>
                <w:szCs w:val="20"/>
                <w:vertAlign w:val="superscript"/>
              </w:rPr>
            </w:pPr>
            <w:r w:rsidRPr="00575165">
              <w:rPr>
                <w:sz w:val="20"/>
                <w:szCs w:val="20"/>
              </w:rPr>
              <w:t>N</w:t>
            </w:r>
            <w:r w:rsidRPr="00575165">
              <w:rPr>
                <w:sz w:val="20"/>
                <w:szCs w:val="20"/>
                <w:vertAlign w:val="superscript"/>
              </w:rPr>
              <w:t>a</w:t>
            </w:r>
          </w:p>
        </w:tc>
        <w:tc>
          <w:tcPr>
            <w:tcW w:w="1735" w:type="dxa"/>
            <w:shd w:val="clear" w:color="auto" w:fill="auto"/>
          </w:tcPr>
          <w:p w14:paraId="256EC0AF" w14:textId="77777777" w:rsidR="009A58D3" w:rsidRPr="00575165" w:rsidRDefault="009A58D3" w:rsidP="00E01EAA">
            <w:pPr>
              <w:keepNext/>
              <w:rPr>
                <w:sz w:val="20"/>
                <w:szCs w:val="20"/>
              </w:rPr>
            </w:pPr>
          </w:p>
        </w:tc>
        <w:tc>
          <w:tcPr>
            <w:tcW w:w="949" w:type="dxa"/>
            <w:shd w:val="clear" w:color="auto" w:fill="auto"/>
          </w:tcPr>
          <w:p w14:paraId="24E2C9E6" w14:textId="77777777" w:rsidR="009A58D3" w:rsidRPr="00575165" w:rsidRDefault="009A58D3" w:rsidP="00E01EAA">
            <w:pPr>
              <w:keepNext/>
              <w:rPr>
                <w:sz w:val="20"/>
                <w:szCs w:val="20"/>
              </w:rPr>
            </w:pPr>
            <w:r w:rsidRPr="00575165">
              <w:rPr>
                <w:sz w:val="20"/>
                <w:szCs w:val="20"/>
              </w:rPr>
              <w:t>1</w:t>
            </w:r>
          </w:p>
        </w:tc>
        <w:tc>
          <w:tcPr>
            <w:tcW w:w="949" w:type="dxa"/>
            <w:shd w:val="clear" w:color="auto" w:fill="auto"/>
          </w:tcPr>
          <w:p w14:paraId="2B684B9B" w14:textId="77777777" w:rsidR="009A58D3" w:rsidRPr="00575165" w:rsidRDefault="009A58D3" w:rsidP="00E01EAA">
            <w:pPr>
              <w:keepNext/>
              <w:rPr>
                <w:sz w:val="20"/>
                <w:szCs w:val="20"/>
              </w:rPr>
            </w:pPr>
            <w:r w:rsidRPr="00575165">
              <w:rPr>
                <w:sz w:val="20"/>
                <w:szCs w:val="20"/>
              </w:rPr>
              <w:t>97</w:t>
            </w:r>
          </w:p>
        </w:tc>
        <w:tc>
          <w:tcPr>
            <w:tcW w:w="338" w:type="dxa"/>
            <w:shd w:val="clear" w:color="auto" w:fill="auto"/>
          </w:tcPr>
          <w:p w14:paraId="5B2944FC" w14:textId="77777777" w:rsidR="009A58D3" w:rsidRPr="00575165" w:rsidRDefault="009A58D3" w:rsidP="00E01EAA">
            <w:pPr>
              <w:keepNext/>
              <w:rPr>
                <w:sz w:val="20"/>
                <w:szCs w:val="20"/>
              </w:rPr>
            </w:pPr>
          </w:p>
        </w:tc>
        <w:tc>
          <w:tcPr>
            <w:tcW w:w="959" w:type="dxa"/>
            <w:shd w:val="clear" w:color="auto" w:fill="auto"/>
          </w:tcPr>
          <w:p w14:paraId="594862EB" w14:textId="77777777" w:rsidR="009A58D3" w:rsidRPr="00575165" w:rsidRDefault="009A58D3" w:rsidP="00E01EAA">
            <w:pPr>
              <w:keepNext/>
              <w:rPr>
                <w:sz w:val="20"/>
                <w:szCs w:val="20"/>
              </w:rPr>
            </w:pPr>
            <w:r w:rsidRPr="00575165">
              <w:rPr>
                <w:sz w:val="20"/>
                <w:szCs w:val="20"/>
              </w:rPr>
              <w:t>0</w:t>
            </w:r>
          </w:p>
        </w:tc>
        <w:tc>
          <w:tcPr>
            <w:tcW w:w="969" w:type="dxa"/>
            <w:shd w:val="clear" w:color="auto" w:fill="auto"/>
          </w:tcPr>
          <w:p w14:paraId="4907B660" w14:textId="77777777" w:rsidR="009A58D3" w:rsidRPr="00575165" w:rsidRDefault="009A58D3" w:rsidP="00E01EAA">
            <w:pPr>
              <w:keepNext/>
              <w:rPr>
                <w:sz w:val="20"/>
                <w:szCs w:val="20"/>
              </w:rPr>
            </w:pPr>
            <w:r w:rsidRPr="00575165">
              <w:rPr>
                <w:sz w:val="20"/>
                <w:szCs w:val="20"/>
              </w:rPr>
              <w:t>4</w:t>
            </w:r>
          </w:p>
        </w:tc>
      </w:tr>
      <w:tr w:rsidR="009A58D3" w:rsidRPr="00575165" w14:paraId="2B3F93E7" w14:textId="77777777" w:rsidTr="00E01EAA">
        <w:tc>
          <w:tcPr>
            <w:tcW w:w="841" w:type="dxa"/>
            <w:shd w:val="clear" w:color="auto" w:fill="auto"/>
          </w:tcPr>
          <w:p w14:paraId="508679FB" w14:textId="77777777" w:rsidR="009A58D3" w:rsidRPr="00575165" w:rsidRDefault="009A58D3" w:rsidP="00E01EAA">
            <w:pPr>
              <w:keepNext/>
              <w:rPr>
                <w:sz w:val="20"/>
                <w:szCs w:val="20"/>
              </w:rPr>
            </w:pPr>
          </w:p>
        </w:tc>
        <w:tc>
          <w:tcPr>
            <w:tcW w:w="1068" w:type="dxa"/>
            <w:shd w:val="clear" w:color="auto" w:fill="auto"/>
          </w:tcPr>
          <w:p w14:paraId="520271DE" w14:textId="77777777" w:rsidR="009A58D3" w:rsidRPr="00575165" w:rsidRDefault="009A58D3" w:rsidP="00E01EAA">
            <w:pPr>
              <w:keepNext/>
              <w:rPr>
                <w:sz w:val="20"/>
                <w:szCs w:val="20"/>
              </w:rPr>
            </w:pPr>
          </w:p>
        </w:tc>
        <w:tc>
          <w:tcPr>
            <w:tcW w:w="1735" w:type="dxa"/>
            <w:shd w:val="clear" w:color="auto" w:fill="auto"/>
          </w:tcPr>
          <w:p w14:paraId="42D729C4" w14:textId="77777777" w:rsidR="009A58D3" w:rsidRPr="00575165" w:rsidRDefault="009A58D3" w:rsidP="00E01EAA">
            <w:pPr>
              <w:keepNext/>
              <w:rPr>
                <w:sz w:val="20"/>
                <w:szCs w:val="20"/>
              </w:rPr>
            </w:pPr>
          </w:p>
        </w:tc>
        <w:tc>
          <w:tcPr>
            <w:tcW w:w="949" w:type="dxa"/>
            <w:shd w:val="clear" w:color="auto" w:fill="auto"/>
          </w:tcPr>
          <w:p w14:paraId="536A0F0E" w14:textId="77777777" w:rsidR="009A58D3" w:rsidRPr="00575165" w:rsidRDefault="009A58D3" w:rsidP="00E01EAA">
            <w:pPr>
              <w:keepNext/>
              <w:rPr>
                <w:sz w:val="20"/>
                <w:szCs w:val="20"/>
              </w:rPr>
            </w:pPr>
            <w:r w:rsidRPr="00575165">
              <w:rPr>
                <w:sz w:val="20"/>
                <w:szCs w:val="20"/>
              </w:rPr>
              <w:t>(1.0%)</w:t>
            </w:r>
          </w:p>
        </w:tc>
        <w:tc>
          <w:tcPr>
            <w:tcW w:w="949" w:type="dxa"/>
            <w:shd w:val="clear" w:color="auto" w:fill="auto"/>
          </w:tcPr>
          <w:p w14:paraId="26D07789" w14:textId="77777777" w:rsidR="009A58D3" w:rsidRPr="00575165" w:rsidRDefault="009A58D3" w:rsidP="00E01EAA">
            <w:pPr>
              <w:keepNext/>
              <w:rPr>
                <w:sz w:val="20"/>
                <w:szCs w:val="20"/>
              </w:rPr>
            </w:pPr>
            <w:r w:rsidRPr="00575165">
              <w:rPr>
                <w:sz w:val="20"/>
                <w:szCs w:val="20"/>
              </w:rPr>
              <w:t>(99.0%)</w:t>
            </w:r>
          </w:p>
        </w:tc>
        <w:tc>
          <w:tcPr>
            <w:tcW w:w="338" w:type="dxa"/>
            <w:shd w:val="clear" w:color="auto" w:fill="auto"/>
          </w:tcPr>
          <w:p w14:paraId="26868861" w14:textId="77777777" w:rsidR="009A58D3" w:rsidRPr="00575165" w:rsidRDefault="009A58D3" w:rsidP="00E01EAA">
            <w:pPr>
              <w:keepNext/>
              <w:rPr>
                <w:sz w:val="20"/>
                <w:szCs w:val="20"/>
              </w:rPr>
            </w:pPr>
          </w:p>
        </w:tc>
        <w:tc>
          <w:tcPr>
            <w:tcW w:w="959" w:type="dxa"/>
            <w:shd w:val="clear" w:color="auto" w:fill="auto"/>
          </w:tcPr>
          <w:p w14:paraId="122AC144" w14:textId="77777777" w:rsidR="009A58D3" w:rsidRPr="00575165" w:rsidRDefault="009A58D3" w:rsidP="00E01EAA">
            <w:pPr>
              <w:keepNext/>
              <w:rPr>
                <w:sz w:val="20"/>
                <w:szCs w:val="20"/>
              </w:rPr>
            </w:pPr>
            <w:r w:rsidRPr="00575165">
              <w:rPr>
                <w:sz w:val="20"/>
                <w:szCs w:val="20"/>
              </w:rPr>
              <w:t>(0.0%)</w:t>
            </w:r>
          </w:p>
        </w:tc>
        <w:tc>
          <w:tcPr>
            <w:tcW w:w="969" w:type="dxa"/>
            <w:shd w:val="clear" w:color="auto" w:fill="auto"/>
          </w:tcPr>
          <w:p w14:paraId="0D4500E2" w14:textId="77777777" w:rsidR="009A58D3" w:rsidRPr="00575165" w:rsidRDefault="009A58D3" w:rsidP="00E01EAA">
            <w:pPr>
              <w:keepNext/>
              <w:rPr>
                <w:sz w:val="20"/>
                <w:szCs w:val="20"/>
              </w:rPr>
            </w:pPr>
            <w:r w:rsidRPr="00575165">
              <w:rPr>
                <w:sz w:val="20"/>
                <w:szCs w:val="20"/>
              </w:rPr>
              <w:t>(100.0%)</w:t>
            </w:r>
          </w:p>
        </w:tc>
      </w:tr>
      <w:tr w:rsidR="009A58D3" w:rsidRPr="00575165" w14:paraId="46920CAE" w14:textId="77777777" w:rsidTr="00E01EAA">
        <w:tc>
          <w:tcPr>
            <w:tcW w:w="841" w:type="dxa"/>
            <w:shd w:val="clear" w:color="auto" w:fill="auto"/>
          </w:tcPr>
          <w:p w14:paraId="4119C86E" w14:textId="77777777" w:rsidR="009A58D3" w:rsidRPr="00575165" w:rsidRDefault="009A58D3" w:rsidP="00E01EAA">
            <w:pPr>
              <w:keepNext/>
              <w:rPr>
                <w:sz w:val="20"/>
                <w:szCs w:val="20"/>
              </w:rPr>
            </w:pPr>
          </w:p>
        </w:tc>
        <w:tc>
          <w:tcPr>
            <w:tcW w:w="1068" w:type="dxa"/>
            <w:shd w:val="clear" w:color="auto" w:fill="auto"/>
          </w:tcPr>
          <w:p w14:paraId="152AF0B1" w14:textId="77777777" w:rsidR="009A58D3" w:rsidRPr="00575165" w:rsidRDefault="009A58D3" w:rsidP="00E01EAA">
            <w:pPr>
              <w:keepNext/>
              <w:rPr>
                <w:sz w:val="20"/>
                <w:szCs w:val="20"/>
              </w:rPr>
            </w:pPr>
          </w:p>
        </w:tc>
        <w:tc>
          <w:tcPr>
            <w:tcW w:w="1735" w:type="dxa"/>
            <w:shd w:val="clear" w:color="auto" w:fill="auto"/>
          </w:tcPr>
          <w:p w14:paraId="2B6069C7" w14:textId="77777777" w:rsidR="009A58D3" w:rsidRPr="00575165" w:rsidRDefault="009A58D3" w:rsidP="00E01EAA">
            <w:pPr>
              <w:keepNext/>
              <w:rPr>
                <w:sz w:val="20"/>
                <w:szCs w:val="20"/>
              </w:rPr>
            </w:pPr>
          </w:p>
        </w:tc>
        <w:tc>
          <w:tcPr>
            <w:tcW w:w="949" w:type="dxa"/>
            <w:shd w:val="clear" w:color="auto" w:fill="auto"/>
          </w:tcPr>
          <w:p w14:paraId="2CC6C8F7" w14:textId="77777777" w:rsidR="009A58D3" w:rsidRPr="00575165" w:rsidRDefault="009A58D3" w:rsidP="00E01EAA">
            <w:pPr>
              <w:keepNext/>
              <w:rPr>
                <w:sz w:val="20"/>
                <w:szCs w:val="20"/>
              </w:rPr>
            </w:pPr>
            <w:r w:rsidRPr="00575165">
              <w:rPr>
                <w:sz w:val="20"/>
                <w:szCs w:val="20"/>
              </w:rPr>
              <w:t> </w:t>
            </w:r>
          </w:p>
        </w:tc>
        <w:tc>
          <w:tcPr>
            <w:tcW w:w="949" w:type="dxa"/>
            <w:shd w:val="clear" w:color="auto" w:fill="auto"/>
          </w:tcPr>
          <w:p w14:paraId="6118851E" w14:textId="77777777" w:rsidR="009A58D3" w:rsidRPr="00575165" w:rsidRDefault="009A58D3" w:rsidP="00E01EAA">
            <w:pPr>
              <w:keepNext/>
              <w:rPr>
                <w:sz w:val="20"/>
                <w:szCs w:val="20"/>
              </w:rPr>
            </w:pPr>
          </w:p>
        </w:tc>
        <w:tc>
          <w:tcPr>
            <w:tcW w:w="338" w:type="dxa"/>
            <w:shd w:val="clear" w:color="auto" w:fill="auto"/>
          </w:tcPr>
          <w:p w14:paraId="04B7C47E" w14:textId="77777777" w:rsidR="009A58D3" w:rsidRPr="00575165" w:rsidRDefault="009A58D3" w:rsidP="00E01EAA">
            <w:pPr>
              <w:keepNext/>
              <w:rPr>
                <w:sz w:val="20"/>
                <w:szCs w:val="20"/>
              </w:rPr>
            </w:pPr>
          </w:p>
        </w:tc>
        <w:tc>
          <w:tcPr>
            <w:tcW w:w="959" w:type="dxa"/>
            <w:shd w:val="clear" w:color="auto" w:fill="auto"/>
          </w:tcPr>
          <w:p w14:paraId="18F9BB2A" w14:textId="77777777" w:rsidR="009A58D3" w:rsidRPr="00575165" w:rsidRDefault="009A58D3" w:rsidP="00E01EAA">
            <w:pPr>
              <w:keepNext/>
              <w:rPr>
                <w:sz w:val="20"/>
                <w:szCs w:val="20"/>
              </w:rPr>
            </w:pPr>
          </w:p>
        </w:tc>
        <w:tc>
          <w:tcPr>
            <w:tcW w:w="969" w:type="dxa"/>
            <w:shd w:val="clear" w:color="auto" w:fill="auto"/>
          </w:tcPr>
          <w:p w14:paraId="3F8E063C" w14:textId="77777777" w:rsidR="009A58D3" w:rsidRPr="00575165" w:rsidRDefault="009A58D3" w:rsidP="00E01EAA">
            <w:pPr>
              <w:keepNext/>
              <w:rPr>
                <w:sz w:val="20"/>
                <w:szCs w:val="20"/>
              </w:rPr>
            </w:pPr>
          </w:p>
        </w:tc>
      </w:tr>
      <w:tr w:rsidR="009A58D3" w:rsidRPr="00575165" w14:paraId="0834F505" w14:textId="77777777" w:rsidTr="00E01EAA">
        <w:tc>
          <w:tcPr>
            <w:tcW w:w="841" w:type="dxa"/>
            <w:shd w:val="clear" w:color="auto" w:fill="auto"/>
          </w:tcPr>
          <w:p w14:paraId="6BFD43BA" w14:textId="77777777" w:rsidR="009A58D3" w:rsidRPr="00575165" w:rsidRDefault="009A58D3" w:rsidP="00E01EAA">
            <w:pPr>
              <w:keepNext/>
              <w:rPr>
                <w:sz w:val="20"/>
                <w:szCs w:val="20"/>
              </w:rPr>
            </w:pPr>
          </w:p>
        </w:tc>
        <w:tc>
          <w:tcPr>
            <w:tcW w:w="1068" w:type="dxa"/>
            <w:shd w:val="clear" w:color="auto" w:fill="auto"/>
          </w:tcPr>
          <w:p w14:paraId="6E1C3293" w14:textId="77777777" w:rsidR="009A58D3" w:rsidRPr="00575165" w:rsidRDefault="009A58D3" w:rsidP="00E01EAA">
            <w:pPr>
              <w:keepNext/>
              <w:rPr>
                <w:sz w:val="20"/>
                <w:szCs w:val="20"/>
                <w:vertAlign w:val="superscript"/>
              </w:rPr>
            </w:pPr>
            <w:proofErr w:type="spellStart"/>
            <w:r w:rsidRPr="00575165">
              <w:rPr>
                <w:sz w:val="20"/>
                <w:szCs w:val="20"/>
              </w:rPr>
              <w:t>Smoking</w:t>
            </w:r>
            <w:r w:rsidRPr="00575165">
              <w:rPr>
                <w:sz w:val="20"/>
                <w:szCs w:val="20"/>
                <w:vertAlign w:val="superscript"/>
              </w:rPr>
              <w:t>b</w:t>
            </w:r>
            <w:proofErr w:type="spellEnd"/>
          </w:p>
        </w:tc>
        <w:tc>
          <w:tcPr>
            <w:tcW w:w="1735" w:type="dxa"/>
            <w:shd w:val="clear" w:color="auto" w:fill="auto"/>
          </w:tcPr>
          <w:p w14:paraId="4ACD22EB" w14:textId="77777777" w:rsidR="009A58D3" w:rsidRPr="00575165" w:rsidRDefault="009A58D3" w:rsidP="00E01EAA">
            <w:pPr>
              <w:keepNext/>
              <w:rPr>
                <w:sz w:val="20"/>
                <w:szCs w:val="20"/>
              </w:rPr>
            </w:pPr>
            <w:r w:rsidRPr="00575165">
              <w:rPr>
                <w:sz w:val="20"/>
                <w:szCs w:val="20"/>
              </w:rPr>
              <w:t>Current daily</w:t>
            </w:r>
          </w:p>
        </w:tc>
        <w:tc>
          <w:tcPr>
            <w:tcW w:w="949" w:type="dxa"/>
            <w:shd w:val="clear" w:color="auto" w:fill="auto"/>
          </w:tcPr>
          <w:p w14:paraId="3AC17267" w14:textId="77777777" w:rsidR="009A58D3" w:rsidRPr="00575165" w:rsidRDefault="009A58D3" w:rsidP="00E01EAA">
            <w:pPr>
              <w:keepNext/>
              <w:rPr>
                <w:sz w:val="20"/>
                <w:szCs w:val="20"/>
              </w:rPr>
            </w:pPr>
          </w:p>
        </w:tc>
        <w:tc>
          <w:tcPr>
            <w:tcW w:w="949" w:type="dxa"/>
            <w:shd w:val="clear" w:color="auto" w:fill="auto"/>
          </w:tcPr>
          <w:p w14:paraId="2A4EBBE0" w14:textId="77777777" w:rsidR="009A58D3" w:rsidRPr="00575165" w:rsidRDefault="009A58D3" w:rsidP="00E01EAA">
            <w:pPr>
              <w:keepNext/>
              <w:rPr>
                <w:sz w:val="20"/>
                <w:szCs w:val="20"/>
              </w:rPr>
            </w:pPr>
            <w:r w:rsidRPr="00575165">
              <w:rPr>
                <w:sz w:val="20"/>
                <w:szCs w:val="20"/>
              </w:rPr>
              <w:t>43</w:t>
            </w:r>
          </w:p>
        </w:tc>
        <w:tc>
          <w:tcPr>
            <w:tcW w:w="338" w:type="dxa"/>
            <w:shd w:val="clear" w:color="auto" w:fill="auto"/>
          </w:tcPr>
          <w:p w14:paraId="298A4DC7" w14:textId="77777777" w:rsidR="009A58D3" w:rsidRPr="00575165" w:rsidRDefault="009A58D3" w:rsidP="00E01EAA">
            <w:pPr>
              <w:keepNext/>
              <w:rPr>
                <w:sz w:val="20"/>
                <w:szCs w:val="20"/>
              </w:rPr>
            </w:pPr>
          </w:p>
        </w:tc>
        <w:tc>
          <w:tcPr>
            <w:tcW w:w="959" w:type="dxa"/>
            <w:shd w:val="clear" w:color="auto" w:fill="auto"/>
          </w:tcPr>
          <w:p w14:paraId="39D6971F" w14:textId="77777777" w:rsidR="009A58D3" w:rsidRPr="00575165" w:rsidRDefault="009A58D3" w:rsidP="00E01EAA">
            <w:pPr>
              <w:keepNext/>
              <w:rPr>
                <w:sz w:val="20"/>
                <w:szCs w:val="20"/>
              </w:rPr>
            </w:pPr>
          </w:p>
        </w:tc>
        <w:tc>
          <w:tcPr>
            <w:tcW w:w="969" w:type="dxa"/>
            <w:shd w:val="clear" w:color="auto" w:fill="auto"/>
          </w:tcPr>
          <w:p w14:paraId="78705334" w14:textId="77777777" w:rsidR="009A58D3" w:rsidRPr="00575165" w:rsidRDefault="009A58D3" w:rsidP="00E01EAA">
            <w:pPr>
              <w:keepNext/>
              <w:rPr>
                <w:sz w:val="20"/>
                <w:szCs w:val="20"/>
              </w:rPr>
            </w:pPr>
          </w:p>
        </w:tc>
      </w:tr>
      <w:tr w:rsidR="009A58D3" w:rsidRPr="00575165" w14:paraId="673AF0EF" w14:textId="77777777" w:rsidTr="00E01EAA">
        <w:tc>
          <w:tcPr>
            <w:tcW w:w="841" w:type="dxa"/>
            <w:shd w:val="clear" w:color="auto" w:fill="auto"/>
          </w:tcPr>
          <w:p w14:paraId="72A86F58" w14:textId="77777777" w:rsidR="009A58D3" w:rsidRPr="00575165" w:rsidRDefault="009A58D3" w:rsidP="00E01EAA">
            <w:pPr>
              <w:keepNext/>
              <w:rPr>
                <w:sz w:val="20"/>
                <w:szCs w:val="20"/>
              </w:rPr>
            </w:pPr>
          </w:p>
        </w:tc>
        <w:tc>
          <w:tcPr>
            <w:tcW w:w="1068" w:type="dxa"/>
            <w:shd w:val="clear" w:color="auto" w:fill="auto"/>
          </w:tcPr>
          <w:p w14:paraId="42C47B74" w14:textId="77777777" w:rsidR="009A58D3" w:rsidRPr="00575165" w:rsidRDefault="009A58D3" w:rsidP="00E01EAA">
            <w:pPr>
              <w:keepNext/>
              <w:rPr>
                <w:sz w:val="20"/>
                <w:szCs w:val="20"/>
              </w:rPr>
            </w:pPr>
          </w:p>
        </w:tc>
        <w:tc>
          <w:tcPr>
            <w:tcW w:w="1735" w:type="dxa"/>
            <w:shd w:val="clear" w:color="auto" w:fill="auto"/>
          </w:tcPr>
          <w:p w14:paraId="06C0EDFB" w14:textId="77777777" w:rsidR="009A58D3" w:rsidRPr="00575165" w:rsidRDefault="009A58D3" w:rsidP="00E01EAA">
            <w:pPr>
              <w:keepNext/>
              <w:rPr>
                <w:sz w:val="20"/>
                <w:szCs w:val="20"/>
              </w:rPr>
            </w:pPr>
          </w:p>
        </w:tc>
        <w:tc>
          <w:tcPr>
            <w:tcW w:w="949" w:type="dxa"/>
            <w:shd w:val="clear" w:color="auto" w:fill="auto"/>
          </w:tcPr>
          <w:p w14:paraId="32766BAF" w14:textId="77777777" w:rsidR="009A58D3" w:rsidRPr="00575165" w:rsidRDefault="009A58D3" w:rsidP="00E01EAA">
            <w:pPr>
              <w:keepNext/>
              <w:rPr>
                <w:sz w:val="20"/>
                <w:szCs w:val="20"/>
              </w:rPr>
            </w:pPr>
          </w:p>
        </w:tc>
        <w:tc>
          <w:tcPr>
            <w:tcW w:w="949" w:type="dxa"/>
            <w:shd w:val="clear" w:color="auto" w:fill="auto"/>
          </w:tcPr>
          <w:p w14:paraId="040DE694" w14:textId="77777777" w:rsidR="009A58D3" w:rsidRPr="00575165" w:rsidRDefault="009A58D3" w:rsidP="00E01EAA">
            <w:pPr>
              <w:keepNext/>
              <w:rPr>
                <w:sz w:val="20"/>
                <w:szCs w:val="20"/>
              </w:rPr>
            </w:pPr>
            <w:r w:rsidRPr="00575165">
              <w:rPr>
                <w:sz w:val="20"/>
                <w:szCs w:val="20"/>
              </w:rPr>
              <w:t>(44.3%)</w:t>
            </w:r>
          </w:p>
        </w:tc>
        <w:tc>
          <w:tcPr>
            <w:tcW w:w="338" w:type="dxa"/>
            <w:shd w:val="clear" w:color="auto" w:fill="auto"/>
          </w:tcPr>
          <w:p w14:paraId="2453729D" w14:textId="77777777" w:rsidR="009A58D3" w:rsidRPr="00575165" w:rsidRDefault="009A58D3" w:rsidP="00E01EAA">
            <w:pPr>
              <w:keepNext/>
              <w:rPr>
                <w:sz w:val="20"/>
                <w:szCs w:val="20"/>
              </w:rPr>
            </w:pPr>
          </w:p>
        </w:tc>
        <w:tc>
          <w:tcPr>
            <w:tcW w:w="959" w:type="dxa"/>
            <w:shd w:val="clear" w:color="auto" w:fill="auto"/>
          </w:tcPr>
          <w:p w14:paraId="3060C960" w14:textId="77777777" w:rsidR="009A58D3" w:rsidRPr="00575165" w:rsidRDefault="009A58D3" w:rsidP="00E01EAA">
            <w:pPr>
              <w:keepNext/>
              <w:rPr>
                <w:sz w:val="20"/>
                <w:szCs w:val="20"/>
              </w:rPr>
            </w:pPr>
          </w:p>
        </w:tc>
        <w:tc>
          <w:tcPr>
            <w:tcW w:w="969" w:type="dxa"/>
            <w:shd w:val="clear" w:color="auto" w:fill="auto"/>
          </w:tcPr>
          <w:p w14:paraId="0C1A47A3" w14:textId="77777777" w:rsidR="009A58D3" w:rsidRPr="00575165" w:rsidRDefault="009A58D3" w:rsidP="00E01EAA">
            <w:pPr>
              <w:keepNext/>
              <w:rPr>
                <w:sz w:val="20"/>
                <w:szCs w:val="20"/>
              </w:rPr>
            </w:pPr>
          </w:p>
        </w:tc>
      </w:tr>
      <w:tr w:rsidR="009A58D3" w:rsidRPr="00575165" w14:paraId="2E496B62" w14:textId="77777777" w:rsidTr="00E01EAA">
        <w:tc>
          <w:tcPr>
            <w:tcW w:w="841" w:type="dxa"/>
            <w:shd w:val="clear" w:color="auto" w:fill="auto"/>
          </w:tcPr>
          <w:p w14:paraId="5B39EDEB" w14:textId="77777777" w:rsidR="009A58D3" w:rsidRPr="00575165" w:rsidRDefault="009A58D3" w:rsidP="00E01EAA">
            <w:pPr>
              <w:keepNext/>
              <w:rPr>
                <w:sz w:val="20"/>
                <w:szCs w:val="20"/>
              </w:rPr>
            </w:pPr>
          </w:p>
        </w:tc>
        <w:tc>
          <w:tcPr>
            <w:tcW w:w="1068" w:type="dxa"/>
            <w:shd w:val="clear" w:color="auto" w:fill="auto"/>
          </w:tcPr>
          <w:p w14:paraId="58693C31" w14:textId="77777777" w:rsidR="009A58D3" w:rsidRPr="00575165" w:rsidRDefault="009A58D3" w:rsidP="00E01EAA">
            <w:pPr>
              <w:keepNext/>
              <w:rPr>
                <w:sz w:val="20"/>
                <w:szCs w:val="20"/>
              </w:rPr>
            </w:pPr>
          </w:p>
        </w:tc>
        <w:tc>
          <w:tcPr>
            <w:tcW w:w="1735" w:type="dxa"/>
            <w:shd w:val="clear" w:color="auto" w:fill="auto"/>
          </w:tcPr>
          <w:p w14:paraId="58370C40" w14:textId="77777777" w:rsidR="009A58D3" w:rsidRPr="00575165" w:rsidRDefault="009A58D3" w:rsidP="00E01EAA">
            <w:pPr>
              <w:keepNext/>
              <w:rPr>
                <w:sz w:val="20"/>
                <w:szCs w:val="20"/>
              </w:rPr>
            </w:pPr>
            <w:r w:rsidRPr="00575165">
              <w:rPr>
                <w:sz w:val="20"/>
                <w:szCs w:val="20"/>
              </w:rPr>
              <w:t>Current occasional</w:t>
            </w:r>
          </w:p>
        </w:tc>
        <w:tc>
          <w:tcPr>
            <w:tcW w:w="949" w:type="dxa"/>
            <w:shd w:val="clear" w:color="auto" w:fill="auto"/>
          </w:tcPr>
          <w:p w14:paraId="52DDD508" w14:textId="77777777" w:rsidR="009A58D3" w:rsidRPr="00575165" w:rsidRDefault="009A58D3" w:rsidP="00E01EAA">
            <w:pPr>
              <w:keepNext/>
              <w:rPr>
                <w:sz w:val="20"/>
                <w:szCs w:val="20"/>
              </w:rPr>
            </w:pPr>
          </w:p>
        </w:tc>
        <w:tc>
          <w:tcPr>
            <w:tcW w:w="949" w:type="dxa"/>
            <w:shd w:val="clear" w:color="auto" w:fill="auto"/>
          </w:tcPr>
          <w:p w14:paraId="23426F52" w14:textId="77777777" w:rsidR="009A58D3" w:rsidRPr="00575165" w:rsidRDefault="009A58D3" w:rsidP="00E01EAA">
            <w:pPr>
              <w:keepNext/>
              <w:rPr>
                <w:sz w:val="20"/>
                <w:szCs w:val="20"/>
              </w:rPr>
            </w:pPr>
            <w:r w:rsidRPr="00575165">
              <w:rPr>
                <w:sz w:val="20"/>
                <w:szCs w:val="20"/>
              </w:rPr>
              <w:t>8</w:t>
            </w:r>
          </w:p>
        </w:tc>
        <w:tc>
          <w:tcPr>
            <w:tcW w:w="338" w:type="dxa"/>
            <w:shd w:val="clear" w:color="auto" w:fill="auto"/>
          </w:tcPr>
          <w:p w14:paraId="46B56758" w14:textId="77777777" w:rsidR="009A58D3" w:rsidRPr="00575165" w:rsidRDefault="009A58D3" w:rsidP="00E01EAA">
            <w:pPr>
              <w:keepNext/>
              <w:rPr>
                <w:sz w:val="20"/>
                <w:szCs w:val="20"/>
              </w:rPr>
            </w:pPr>
          </w:p>
        </w:tc>
        <w:tc>
          <w:tcPr>
            <w:tcW w:w="959" w:type="dxa"/>
            <w:shd w:val="clear" w:color="auto" w:fill="auto"/>
          </w:tcPr>
          <w:p w14:paraId="384A6A8B" w14:textId="77777777" w:rsidR="009A58D3" w:rsidRPr="00575165" w:rsidRDefault="009A58D3" w:rsidP="00E01EAA">
            <w:pPr>
              <w:keepNext/>
              <w:rPr>
                <w:sz w:val="20"/>
                <w:szCs w:val="20"/>
              </w:rPr>
            </w:pPr>
          </w:p>
        </w:tc>
        <w:tc>
          <w:tcPr>
            <w:tcW w:w="969" w:type="dxa"/>
            <w:shd w:val="clear" w:color="auto" w:fill="auto"/>
          </w:tcPr>
          <w:p w14:paraId="19E62C97" w14:textId="77777777" w:rsidR="009A58D3" w:rsidRPr="00575165" w:rsidRDefault="009A58D3" w:rsidP="00E01EAA">
            <w:pPr>
              <w:keepNext/>
              <w:rPr>
                <w:sz w:val="20"/>
                <w:szCs w:val="20"/>
              </w:rPr>
            </w:pPr>
          </w:p>
        </w:tc>
      </w:tr>
      <w:tr w:rsidR="009A58D3" w:rsidRPr="00575165" w14:paraId="0443AE02" w14:textId="77777777" w:rsidTr="00E01EAA">
        <w:tc>
          <w:tcPr>
            <w:tcW w:w="841" w:type="dxa"/>
            <w:shd w:val="clear" w:color="auto" w:fill="auto"/>
          </w:tcPr>
          <w:p w14:paraId="51A94FDD" w14:textId="77777777" w:rsidR="009A58D3" w:rsidRPr="00575165" w:rsidRDefault="009A58D3" w:rsidP="00E01EAA">
            <w:pPr>
              <w:keepNext/>
              <w:rPr>
                <w:sz w:val="20"/>
                <w:szCs w:val="20"/>
              </w:rPr>
            </w:pPr>
          </w:p>
        </w:tc>
        <w:tc>
          <w:tcPr>
            <w:tcW w:w="1068" w:type="dxa"/>
            <w:shd w:val="clear" w:color="auto" w:fill="auto"/>
          </w:tcPr>
          <w:p w14:paraId="6769B324" w14:textId="77777777" w:rsidR="009A58D3" w:rsidRPr="00575165" w:rsidRDefault="009A58D3" w:rsidP="00E01EAA">
            <w:pPr>
              <w:keepNext/>
              <w:rPr>
                <w:sz w:val="20"/>
                <w:szCs w:val="20"/>
              </w:rPr>
            </w:pPr>
          </w:p>
        </w:tc>
        <w:tc>
          <w:tcPr>
            <w:tcW w:w="1735" w:type="dxa"/>
            <w:shd w:val="clear" w:color="auto" w:fill="auto"/>
          </w:tcPr>
          <w:p w14:paraId="5D0A4E75" w14:textId="77777777" w:rsidR="009A58D3" w:rsidRPr="00575165" w:rsidRDefault="009A58D3" w:rsidP="00E01EAA">
            <w:pPr>
              <w:keepNext/>
              <w:rPr>
                <w:sz w:val="20"/>
                <w:szCs w:val="20"/>
              </w:rPr>
            </w:pPr>
          </w:p>
        </w:tc>
        <w:tc>
          <w:tcPr>
            <w:tcW w:w="949" w:type="dxa"/>
            <w:shd w:val="clear" w:color="auto" w:fill="auto"/>
          </w:tcPr>
          <w:p w14:paraId="6F70CB4C" w14:textId="77777777" w:rsidR="009A58D3" w:rsidRPr="00575165" w:rsidRDefault="009A58D3" w:rsidP="00E01EAA">
            <w:pPr>
              <w:keepNext/>
              <w:rPr>
                <w:sz w:val="20"/>
                <w:szCs w:val="20"/>
              </w:rPr>
            </w:pPr>
          </w:p>
        </w:tc>
        <w:tc>
          <w:tcPr>
            <w:tcW w:w="949" w:type="dxa"/>
            <w:shd w:val="clear" w:color="auto" w:fill="auto"/>
          </w:tcPr>
          <w:p w14:paraId="553418EC" w14:textId="77777777" w:rsidR="009A58D3" w:rsidRPr="00575165" w:rsidRDefault="009A58D3" w:rsidP="00E01EAA">
            <w:pPr>
              <w:keepNext/>
              <w:rPr>
                <w:sz w:val="20"/>
                <w:szCs w:val="20"/>
              </w:rPr>
            </w:pPr>
            <w:r w:rsidRPr="00575165">
              <w:rPr>
                <w:sz w:val="20"/>
                <w:szCs w:val="20"/>
              </w:rPr>
              <w:t>(8.2%)</w:t>
            </w:r>
          </w:p>
        </w:tc>
        <w:tc>
          <w:tcPr>
            <w:tcW w:w="338" w:type="dxa"/>
            <w:shd w:val="clear" w:color="auto" w:fill="auto"/>
          </w:tcPr>
          <w:p w14:paraId="4AACE861" w14:textId="77777777" w:rsidR="009A58D3" w:rsidRPr="00575165" w:rsidRDefault="009A58D3" w:rsidP="00E01EAA">
            <w:pPr>
              <w:keepNext/>
              <w:rPr>
                <w:sz w:val="20"/>
                <w:szCs w:val="20"/>
              </w:rPr>
            </w:pPr>
          </w:p>
        </w:tc>
        <w:tc>
          <w:tcPr>
            <w:tcW w:w="959" w:type="dxa"/>
            <w:shd w:val="clear" w:color="auto" w:fill="auto"/>
          </w:tcPr>
          <w:p w14:paraId="665BB87D" w14:textId="77777777" w:rsidR="009A58D3" w:rsidRPr="00575165" w:rsidRDefault="009A58D3" w:rsidP="00E01EAA">
            <w:pPr>
              <w:keepNext/>
              <w:rPr>
                <w:sz w:val="20"/>
                <w:szCs w:val="20"/>
              </w:rPr>
            </w:pPr>
          </w:p>
        </w:tc>
        <w:tc>
          <w:tcPr>
            <w:tcW w:w="969" w:type="dxa"/>
            <w:shd w:val="clear" w:color="auto" w:fill="auto"/>
          </w:tcPr>
          <w:p w14:paraId="67C178C9" w14:textId="77777777" w:rsidR="009A58D3" w:rsidRPr="00575165" w:rsidRDefault="009A58D3" w:rsidP="00E01EAA">
            <w:pPr>
              <w:keepNext/>
              <w:rPr>
                <w:sz w:val="20"/>
                <w:szCs w:val="20"/>
              </w:rPr>
            </w:pPr>
          </w:p>
        </w:tc>
      </w:tr>
      <w:tr w:rsidR="009A58D3" w:rsidRPr="00575165" w14:paraId="24D1D3F2" w14:textId="77777777" w:rsidTr="00E01EAA">
        <w:tc>
          <w:tcPr>
            <w:tcW w:w="841" w:type="dxa"/>
            <w:shd w:val="clear" w:color="auto" w:fill="auto"/>
          </w:tcPr>
          <w:p w14:paraId="33774749" w14:textId="77777777" w:rsidR="009A58D3" w:rsidRPr="00575165" w:rsidRDefault="009A58D3" w:rsidP="00E01EAA">
            <w:pPr>
              <w:keepNext/>
              <w:rPr>
                <w:sz w:val="20"/>
                <w:szCs w:val="20"/>
              </w:rPr>
            </w:pPr>
          </w:p>
        </w:tc>
        <w:tc>
          <w:tcPr>
            <w:tcW w:w="1068" w:type="dxa"/>
            <w:shd w:val="clear" w:color="auto" w:fill="auto"/>
          </w:tcPr>
          <w:p w14:paraId="01F69D15" w14:textId="77777777" w:rsidR="009A58D3" w:rsidRPr="00575165" w:rsidRDefault="009A58D3" w:rsidP="00E01EAA">
            <w:pPr>
              <w:keepNext/>
              <w:rPr>
                <w:sz w:val="20"/>
                <w:szCs w:val="20"/>
              </w:rPr>
            </w:pPr>
          </w:p>
        </w:tc>
        <w:tc>
          <w:tcPr>
            <w:tcW w:w="1735" w:type="dxa"/>
            <w:shd w:val="clear" w:color="auto" w:fill="auto"/>
          </w:tcPr>
          <w:p w14:paraId="6CF4CEC5" w14:textId="77777777" w:rsidR="009A58D3" w:rsidRPr="00575165" w:rsidRDefault="009A58D3" w:rsidP="00E01EAA">
            <w:pPr>
              <w:keepNext/>
              <w:rPr>
                <w:sz w:val="20"/>
                <w:szCs w:val="20"/>
              </w:rPr>
            </w:pPr>
            <w:r w:rsidRPr="00575165">
              <w:rPr>
                <w:sz w:val="20"/>
                <w:szCs w:val="20"/>
              </w:rPr>
              <w:t>Ex</w:t>
            </w:r>
          </w:p>
        </w:tc>
        <w:tc>
          <w:tcPr>
            <w:tcW w:w="949" w:type="dxa"/>
            <w:shd w:val="clear" w:color="auto" w:fill="auto"/>
          </w:tcPr>
          <w:p w14:paraId="06AD58DA" w14:textId="77777777" w:rsidR="009A58D3" w:rsidRPr="00575165" w:rsidRDefault="009A58D3" w:rsidP="00E01EAA">
            <w:pPr>
              <w:keepNext/>
              <w:rPr>
                <w:sz w:val="20"/>
                <w:szCs w:val="20"/>
              </w:rPr>
            </w:pPr>
          </w:p>
        </w:tc>
        <w:tc>
          <w:tcPr>
            <w:tcW w:w="949" w:type="dxa"/>
            <w:shd w:val="clear" w:color="auto" w:fill="auto"/>
          </w:tcPr>
          <w:p w14:paraId="43366236" w14:textId="77777777" w:rsidR="009A58D3" w:rsidRPr="00575165" w:rsidRDefault="009A58D3" w:rsidP="00E01EAA">
            <w:pPr>
              <w:keepNext/>
              <w:rPr>
                <w:sz w:val="20"/>
                <w:szCs w:val="20"/>
              </w:rPr>
            </w:pPr>
            <w:r w:rsidRPr="00575165">
              <w:rPr>
                <w:sz w:val="20"/>
                <w:szCs w:val="20"/>
              </w:rPr>
              <w:t>46</w:t>
            </w:r>
          </w:p>
        </w:tc>
        <w:tc>
          <w:tcPr>
            <w:tcW w:w="338" w:type="dxa"/>
            <w:shd w:val="clear" w:color="auto" w:fill="auto"/>
          </w:tcPr>
          <w:p w14:paraId="1862823E" w14:textId="77777777" w:rsidR="009A58D3" w:rsidRPr="00575165" w:rsidRDefault="009A58D3" w:rsidP="00E01EAA">
            <w:pPr>
              <w:keepNext/>
              <w:rPr>
                <w:sz w:val="20"/>
                <w:szCs w:val="20"/>
              </w:rPr>
            </w:pPr>
          </w:p>
        </w:tc>
        <w:tc>
          <w:tcPr>
            <w:tcW w:w="959" w:type="dxa"/>
            <w:shd w:val="clear" w:color="auto" w:fill="auto"/>
          </w:tcPr>
          <w:p w14:paraId="162B4916" w14:textId="77777777" w:rsidR="009A58D3" w:rsidRPr="00575165" w:rsidRDefault="009A58D3" w:rsidP="00E01EAA">
            <w:pPr>
              <w:keepNext/>
              <w:rPr>
                <w:sz w:val="20"/>
                <w:szCs w:val="20"/>
              </w:rPr>
            </w:pPr>
          </w:p>
        </w:tc>
        <w:tc>
          <w:tcPr>
            <w:tcW w:w="969" w:type="dxa"/>
            <w:shd w:val="clear" w:color="auto" w:fill="auto"/>
          </w:tcPr>
          <w:p w14:paraId="159F8C30" w14:textId="77777777" w:rsidR="009A58D3" w:rsidRPr="00575165" w:rsidRDefault="009A58D3" w:rsidP="00E01EAA">
            <w:pPr>
              <w:keepNext/>
              <w:rPr>
                <w:sz w:val="20"/>
                <w:szCs w:val="20"/>
              </w:rPr>
            </w:pPr>
          </w:p>
        </w:tc>
      </w:tr>
      <w:tr w:rsidR="009A58D3" w:rsidRPr="00575165" w14:paraId="5AB76330" w14:textId="77777777" w:rsidTr="00E01EAA">
        <w:tc>
          <w:tcPr>
            <w:tcW w:w="841" w:type="dxa"/>
            <w:shd w:val="clear" w:color="auto" w:fill="auto"/>
          </w:tcPr>
          <w:p w14:paraId="20BCC1D5" w14:textId="77777777" w:rsidR="009A58D3" w:rsidRPr="00575165" w:rsidRDefault="009A58D3" w:rsidP="00E01EAA">
            <w:pPr>
              <w:keepNext/>
              <w:rPr>
                <w:sz w:val="20"/>
                <w:szCs w:val="20"/>
              </w:rPr>
            </w:pPr>
          </w:p>
        </w:tc>
        <w:tc>
          <w:tcPr>
            <w:tcW w:w="1068" w:type="dxa"/>
            <w:shd w:val="clear" w:color="auto" w:fill="auto"/>
          </w:tcPr>
          <w:p w14:paraId="0464D6D5" w14:textId="77777777" w:rsidR="009A58D3" w:rsidRPr="00575165" w:rsidRDefault="009A58D3" w:rsidP="00E01EAA">
            <w:pPr>
              <w:keepNext/>
              <w:rPr>
                <w:sz w:val="20"/>
                <w:szCs w:val="20"/>
              </w:rPr>
            </w:pPr>
          </w:p>
        </w:tc>
        <w:tc>
          <w:tcPr>
            <w:tcW w:w="1735" w:type="dxa"/>
            <w:shd w:val="clear" w:color="auto" w:fill="auto"/>
          </w:tcPr>
          <w:p w14:paraId="2B9263AD" w14:textId="77777777" w:rsidR="009A58D3" w:rsidRPr="00575165" w:rsidRDefault="009A58D3" w:rsidP="00E01EAA">
            <w:pPr>
              <w:keepNext/>
              <w:rPr>
                <w:sz w:val="20"/>
                <w:szCs w:val="20"/>
              </w:rPr>
            </w:pPr>
          </w:p>
        </w:tc>
        <w:tc>
          <w:tcPr>
            <w:tcW w:w="949" w:type="dxa"/>
            <w:shd w:val="clear" w:color="auto" w:fill="auto"/>
          </w:tcPr>
          <w:p w14:paraId="2A06A377" w14:textId="77777777" w:rsidR="009A58D3" w:rsidRPr="00575165" w:rsidRDefault="009A58D3" w:rsidP="00E01EAA">
            <w:pPr>
              <w:keepNext/>
              <w:rPr>
                <w:sz w:val="20"/>
                <w:szCs w:val="20"/>
              </w:rPr>
            </w:pPr>
          </w:p>
        </w:tc>
        <w:tc>
          <w:tcPr>
            <w:tcW w:w="949" w:type="dxa"/>
            <w:shd w:val="clear" w:color="auto" w:fill="auto"/>
          </w:tcPr>
          <w:p w14:paraId="5BB9C7DF" w14:textId="77777777" w:rsidR="009A58D3" w:rsidRPr="00575165" w:rsidRDefault="009A58D3" w:rsidP="00E01EAA">
            <w:pPr>
              <w:keepNext/>
              <w:rPr>
                <w:sz w:val="20"/>
                <w:szCs w:val="20"/>
              </w:rPr>
            </w:pPr>
            <w:r w:rsidRPr="00575165">
              <w:rPr>
                <w:sz w:val="20"/>
                <w:szCs w:val="20"/>
              </w:rPr>
              <w:t>(47.4%)</w:t>
            </w:r>
          </w:p>
        </w:tc>
        <w:tc>
          <w:tcPr>
            <w:tcW w:w="338" w:type="dxa"/>
            <w:shd w:val="clear" w:color="auto" w:fill="auto"/>
          </w:tcPr>
          <w:p w14:paraId="0135A655" w14:textId="77777777" w:rsidR="009A58D3" w:rsidRPr="00575165" w:rsidRDefault="009A58D3" w:rsidP="00E01EAA">
            <w:pPr>
              <w:keepNext/>
              <w:rPr>
                <w:sz w:val="20"/>
                <w:szCs w:val="20"/>
              </w:rPr>
            </w:pPr>
          </w:p>
        </w:tc>
        <w:tc>
          <w:tcPr>
            <w:tcW w:w="959" w:type="dxa"/>
            <w:shd w:val="clear" w:color="auto" w:fill="auto"/>
          </w:tcPr>
          <w:p w14:paraId="023AC913" w14:textId="77777777" w:rsidR="009A58D3" w:rsidRPr="00575165" w:rsidRDefault="009A58D3" w:rsidP="00E01EAA">
            <w:pPr>
              <w:keepNext/>
              <w:rPr>
                <w:sz w:val="20"/>
                <w:szCs w:val="20"/>
              </w:rPr>
            </w:pPr>
          </w:p>
        </w:tc>
        <w:tc>
          <w:tcPr>
            <w:tcW w:w="969" w:type="dxa"/>
            <w:shd w:val="clear" w:color="auto" w:fill="auto"/>
          </w:tcPr>
          <w:p w14:paraId="2440883D" w14:textId="77777777" w:rsidR="009A58D3" w:rsidRPr="00575165" w:rsidRDefault="009A58D3" w:rsidP="00E01EAA">
            <w:pPr>
              <w:keepNext/>
              <w:rPr>
                <w:sz w:val="20"/>
                <w:szCs w:val="20"/>
              </w:rPr>
            </w:pPr>
          </w:p>
        </w:tc>
      </w:tr>
      <w:tr w:rsidR="009A58D3" w:rsidRPr="00575165" w14:paraId="7449C8BE" w14:textId="77777777" w:rsidTr="00E01EAA">
        <w:tc>
          <w:tcPr>
            <w:tcW w:w="841" w:type="dxa"/>
            <w:shd w:val="clear" w:color="auto" w:fill="auto"/>
          </w:tcPr>
          <w:p w14:paraId="4864FD85" w14:textId="77777777" w:rsidR="009A58D3" w:rsidRPr="00575165" w:rsidRDefault="009A58D3" w:rsidP="00E01EAA">
            <w:pPr>
              <w:keepNext/>
              <w:rPr>
                <w:sz w:val="20"/>
                <w:szCs w:val="20"/>
              </w:rPr>
            </w:pPr>
          </w:p>
        </w:tc>
        <w:tc>
          <w:tcPr>
            <w:tcW w:w="1068" w:type="dxa"/>
            <w:shd w:val="clear" w:color="auto" w:fill="auto"/>
          </w:tcPr>
          <w:p w14:paraId="655EA7B6" w14:textId="77777777" w:rsidR="009A58D3" w:rsidRPr="00575165" w:rsidRDefault="009A58D3" w:rsidP="00E01EAA">
            <w:pPr>
              <w:keepNext/>
              <w:rPr>
                <w:sz w:val="20"/>
                <w:szCs w:val="20"/>
              </w:rPr>
            </w:pPr>
          </w:p>
        </w:tc>
        <w:tc>
          <w:tcPr>
            <w:tcW w:w="1735" w:type="dxa"/>
            <w:shd w:val="clear" w:color="auto" w:fill="auto"/>
          </w:tcPr>
          <w:p w14:paraId="7B54ED7F" w14:textId="77777777" w:rsidR="009A58D3" w:rsidRPr="00575165" w:rsidRDefault="009A58D3" w:rsidP="00E01EAA">
            <w:pPr>
              <w:keepNext/>
              <w:rPr>
                <w:sz w:val="20"/>
                <w:szCs w:val="20"/>
              </w:rPr>
            </w:pPr>
          </w:p>
        </w:tc>
        <w:tc>
          <w:tcPr>
            <w:tcW w:w="949" w:type="dxa"/>
            <w:shd w:val="clear" w:color="auto" w:fill="auto"/>
          </w:tcPr>
          <w:p w14:paraId="04280F0F" w14:textId="77777777" w:rsidR="009A58D3" w:rsidRPr="00575165" w:rsidRDefault="009A58D3" w:rsidP="00E01EAA">
            <w:pPr>
              <w:keepNext/>
              <w:rPr>
                <w:sz w:val="20"/>
                <w:szCs w:val="20"/>
              </w:rPr>
            </w:pPr>
          </w:p>
        </w:tc>
        <w:tc>
          <w:tcPr>
            <w:tcW w:w="949" w:type="dxa"/>
            <w:shd w:val="clear" w:color="auto" w:fill="auto"/>
          </w:tcPr>
          <w:p w14:paraId="0FD677E9" w14:textId="77777777" w:rsidR="009A58D3" w:rsidRPr="00575165" w:rsidRDefault="009A58D3" w:rsidP="00E01EAA">
            <w:pPr>
              <w:keepNext/>
              <w:rPr>
                <w:sz w:val="20"/>
                <w:szCs w:val="20"/>
              </w:rPr>
            </w:pPr>
          </w:p>
        </w:tc>
        <w:tc>
          <w:tcPr>
            <w:tcW w:w="338" w:type="dxa"/>
            <w:shd w:val="clear" w:color="auto" w:fill="auto"/>
          </w:tcPr>
          <w:p w14:paraId="31C2E7BC" w14:textId="77777777" w:rsidR="009A58D3" w:rsidRPr="00575165" w:rsidRDefault="009A58D3" w:rsidP="00E01EAA">
            <w:pPr>
              <w:keepNext/>
              <w:rPr>
                <w:sz w:val="20"/>
                <w:szCs w:val="20"/>
              </w:rPr>
            </w:pPr>
          </w:p>
        </w:tc>
        <w:tc>
          <w:tcPr>
            <w:tcW w:w="959" w:type="dxa"/>
            <w:shd w:val="clear" w:color="auto" w:fill="auto"/>
          </w:tcPr>
          <w:p w14:paraId="1D40D2B8" w14:textId="77777777" w:rsidR="009A58D3" w:rsidRPr="00575165" w:rsidRDefault="009A58D3" w:rsidP="00E01EAA">
            <w:pPr>
              <w:keepNext/>
              <w:rPr>
                <w:sz w:val="20"/>
                <w:szCs w:val="20"/>
              </w:rPr>
            </w:pPr>
          </w:p>
        </w:tc>
        <w:tc>
          <w:tcPr>
            <w:tcW w:w="969" w:type="dxa"/>
            <w:shd w:val="clear" w:color="auto" w:fill="auto"/>
          </w:tcPr>
          <w:p w14:paraId="5AE091E4" w14:textId="77777777" w:rsidR="009A58D3" w:rsidRPr="00575165" w:rsidRDefault="009A58D3" w:rsidP="00E01EAA">
            <w:pPr>
              <w:keepNext/>
              <w:rPr>
                <w:sz w:val="20"/>
                <w:szCs w:val="20"/>
              </w:rPr>
            </w:pPr>
          </w:p>
        </w:tc>
      </w:tr>
      <w:tr w:rsidR="009A58D3" w:rsidRPr="00575165" w14:paraId="3FE9097D" w14:textId="77777777" w:rsidTr="00E01EAA">
        <w:tc>
          <w:tcPr>
            <w:tcW w:w="841" w:type="dxa"/>
            <w:shd w:val="clear" w:color="auto" w:fill="auto"/>
          </w:tcPr>
          <w:p w14:paraId="4DA716F6" w14:textId="77777777" w:rsidR="009A58D3" w:rsidRPr="00575165" w:rsidRDefault="009A58D3" w:rsidP="00E01EAA">
            <w:pPr>
              <w:keepNext/>
              <w:rPr>
                <w:sz w:val="20"/>
                <w:szCs w:val="20"/>
              </w:rPr>
            </w:pPr>
          </w:p>
        </w:tc>
        <w:tc>
          <w:tcPr>
            <w:tcW w:w="1068" w:type="dxa"/>
            <w:shd w:val="clear" w:color="auto" w:fill="auto"/>
          </w:tcPr>
          <w:p w14:paraId="1E28B176" w14:textId="77777777" w:rsidR="009A58D3" w:rsidRPr="00575165" w:rsidRDefault="009A58D3" w:rsidP="00E01EAA">
            <w:pPr>
              <w:keepNext/>
              <w:rPr>
                <w:sz w:val="20"/>
                <w:szCs w:val="20"/>
                <w:vertAlign w:val="superscript"/>
              </w:rPr>
            </w:pPr>
            <w:proofErr w:type="spellStart"/>
            <w:r w:rsidRPr="00575165">
              <w:rPr>
                <w:sz w:val="20"/>
                <w:szCs w:val="20"/>
              </w:rPr>
              <w:t>Snus</w:t>
            </w:r>
            <w:r w:rsidRPr="00575165">
              <w:rPr>
                <w:sz w:val="20"/>
                <w:szCs w:val="20"/>
                <w:vertAlign w:val="superscript"/>
              </w:rPr>
              <w:t>b</w:t>
            </w:r>
            <w:proofErr w:type="spellEnd"/>
          </w:p>
        </w:tc>
        <w:tc>
          <w:tcPr>
            <w:tcW w:w="1735" w:type="dxa"/>
            <w:shd w:val="clear" w:color="auto" w:fill="auto"/>
          </w:tcPr>
          <w:p w14:paraId="1A2CCA65" w14:textId="77777777" w:rsidR="009A58D3" w:rsidRPr="00575165" w:rsidRDefault="009A58D3" w:rsidP="00E01EAA">
            <w:pPr>
              <w:keepNext/>
              <w:rPr>
                <w:sz w:val="20"/>
                <w:szCs w:val="20"/>
              </w:rPr>
            </w:pPr>
            <w:r w:rsidRPr="00575165">
              <w:rPr>
                <w:sz w:val="20"/>
                <w:szCs w:val="20"/>
              </w:rPr>
              <w:t>Current daily</w:t>
            </w:r>
          </w:p>
        </w:tc>
        <w:tc>
          <w:tcPr>
            <w:tcW w:w="949" w:type="dxa"/>
            <w:shd w:val="clear" w:color="auto" w:fill="auto"/>
          </w:tcPr>
          <w:p w14:paraId="435D45F4" w14:textId="77777777" w:rsidR="009A58D3" w:rsidRPr="00575165" w:rsidRDefault="009A58D3" w:rsidP="00E01EAA">
            <w:pPr>
              <w:keepNext/>
              <w:rPr>
                <w:sz w:val="20"/>
                <w:szCs w:val="20"/>
              </w:rPr>
            </w:pPr>
          </w:p>
        </w:tc>
        <w:tc>
          <w:tcPr>
            <w:tcW w:w="949" w:type="dxa"/>
            <w:shd w:val="clear" w:color="auto" w:fill="auto"/>
          </w:tcPr>
          <w:p w14:paraId="6C51837F" w14:textId="77777777" w:rsidR="009A58D3" w:rsidRPr="00575165" w:rsidRDefault="009A58D3" w:rsidP="00E01EAA">
            <w:pPr>
              <w:keepNext/>
              <w:rPr>
                <w:sz w:val="20"/>
                <w:szCs w:val="20"/>
              </w:rPr>
            </w:pPr>
            <w:r w:rsidRPr="00575165">
              <w:rPr>
                <w:sz w:val="20"/>
                <w:szCs w:val="20"/>
              </w:rPr>
              <w:t>42</w:t>
            </w:r>
          </w:p>
        </w:tc>
        <w:tc>
          <w:tcPr>
            <w:tcW w:w="338" w:type="dxa"/>
            <w:shd w:val="clear" w:color="auto" w:fill="auto"/>
          </w:tcPr>
          <w:p w14:paraId="0E2E8185" w14:textId="77777777" w:rsidR="009A58D3" w:rsidRPr="00575165" w:rsidRDefault="009A58D3" w:rsidP="00E01EAA">
            <w:pPr>
              <w:keepNext/>
              <w:rPr>
                <w:sz w:val="20"/>
                <w:szCs w:val="20"/>
              </w:rPr>
            </w:pPr>
          </w:p>
        </w:tc>
        <w:tc>
          <w:tcPr>
            <w:tcW w:w="959" w:type="dxa"/>
            <w:shd w:val="clear" w:color="auto" w:fill="auto"/>
          </w:tcPr>
          <w:p w14:paraId="292B91D3" w14:textId="77777777" w:rsidR="009A58D3" w:rsidRPr="00575165" w:rsidRDefault="009A58D3" w:rsidP="00E01EAA">
            <w:pPr>
              <w:keepNext/>
              <w:rPr>
                <w:sz w:val="20"/>
                <w:szCs w:val="20"/>
              </w:rPr>
            </w:pPr>
          </w:p>
        </w:tc>
        <w:tc>
          <w:tcPr>
            <w:tcW w:w="969" w:type="dxa"/>
            <w:shd w:val="clear" w:color="auto" w:fill="auto"/>
          </w:tcPr>
          <w:p w14:paraId="07862293" w14:textId="77777777" w:rsidR="009A58D3" w:rsidRPr="00575165" w:rsidRDefault="009A58D3" w:rsidP="00E01EAA">
            <w:pPr>
              <w:keepNext/>
              <w:rPr>
                <w:sz w:val="20"/>
                <w:szCs w:val="20"/>
              </w:rPr>
            </w:pPr>
          </w:p>
        </w:tc>
      </w:tr>
      <w:tr w:rsidR="009A58D3" w:rsidRPr="00575165" w14:paraId="2ADD8DA6" w14:textId="77777777" w:rsidTr="00E01EAA">
        <w:tc>
          <w:tcPr>
            <w:tcW w:w="841" w:type="dxa"/>
            <w:shd w:val="clear" w:color="auto" w:fill="auto"/>
          </w:tcPr>
          <w:p w14:paraId="6A1DE111" w14:textId="77777777" w:rsidR="009A58D3" w:rsidRPr="00575165" w:rsidRDefault="009A58D3" w:rsidP="00E01EAA">
            <w:pPr>
              <w:keepNext/>
              <w:rPr>
                <w:sz w:val="20"/>
                <w:szCs w:val="20"/>
              </w:rPr>
            </w:pPr>
          </w:p>
        </w:tc>
        <w:tc>
          <w:tcPr>
            <w:tcW w:w="1068" w:type="dxa"/>
            <w:shd w:val="clear" w:color="auto" w:fill="auto"/>
          </w:tcPr>
          <w:p w14:paraId="17502F28" w14:textId="77777777" w:rsidR="009A58D3" w:rsidRPr="00575165" w:rsidRDefault="009A58D3" w:rsidP="00E01EAA">
            <w:pPr>
              <w:keepNext/>
              <w:rPr>
                <w:sz w:val="20"/>
                <w:szCs w:val="20"/>
              </w:rPr>
            </w:pPr>
          </w:p>
        </w:tc>
        <w:tc>
          <w:tcPr>
            <w:tcW w:w="1735" w:type="dxa"/>
            <w:shd w:val="clear" w:color="auto" w:fill="auto"/>
          </w:tcPr>
          <w:p w14:paraId="7A2DCD2C" w14:textId="77777777" w:rsidR="009A58D3" w:rsidRPr="00575165" w:rsidRDefault="009A58D3" w:rsidP="00E01EAA">
            <w:pPr>
              <w:keepNext/>
              <w:rPr>
                <w:sz w:val="20"/>
                <w:szCs w:val="20"/>
              </w:rPr>
            </w:pPr>
          </w:p>
        </w:tc>
        <w:tc>
          <w:tcPr>
            <w:tcW w:w="949" w:type="dxa"/>
            <w:shd w:val="clear" w:color="auto" w:fill="auto"/>
          </w:tcPr>
          <w:p w14:paraId="4A25014D" w14:textId="77777777" w:rsidR="009A58D3" w:rsidRPr="00575165" w:rsidRDefault="009A58D3" w:rsidP="00E01EAA">
            <w:pPr>
              <w:keepNext/>
              <w:rPr>
                <w:sz w:val="20"/>
                <w:szCs w:val="20"/>
              </w:rPr>
            </w:pPr>
          </w:p>
        </w:tc>
        <w:tc>
          <w:tcPr>
            <w:tcW w:w="949" w:type="dxa"/>
            <w:shd w:val="clear" w:color="auto" w:fill="auto"/>
          </w:tcPr>
          <w:p w14:paraId="08AFCB9B" w14:textId="77777777" w:rsidR="009A58D3" w:rsidRPr="00575165" w:rsidRDefault="009A58D3" w:rsidP="00E01EAA">
            <w:pPr>
              <w:keepNext/>
              <w:rPr>
                <w:sz w:val="20"/>
                <w:szCs w:val="20"/>
              </w:rPr>
            </w:pPr>
            <w:r w:rsidRPr="00575165">
              <w:rPr>
                <w:sz w:val="20"/>
                <w:szCs w:val="20"/>
              </w:rPr>
              <w:t>(43.8%)</w:t>
            </w:r>
          </w:p>
        </w:tc>
        <w:tc>
          <w:tcPr>
            <w:tcW w:w="338" w:type="dxa"/>
            <w:shd w:val="clear" w:color="auto" w:fill="auto"/>
          </w:tcPr>
          <w:p w14:paraId="5B22AA9C" w14:textId="77777777" w:rsidR="009A58D3" w:rsidRPr="00575165" w:rsidRDefault="009A58D3" w:rsidP="00E01EAA">
            <w:pPr>
              <w:keepNext/>
              <w:rPr>
                <w:sz w:val="20"/>
                <w:szCs w:val="20"/>
              </w:rPr>
            </w:pPr>
          </w:p>
        </w:tc>
        <w:tc>
          <w:tcPr>
            <w:tcW w:w="959" w:type="dxa"/>
            <w:shd w:val="clear" w:color="auto" w:fill="auto"/>
          </w:tcPr>
          <w:p w14:paraId="5BF81071" w14:textId="77777777" w:rsidR="009A58D3" w:rsidRPr="00575165" w:rsidRDefault="009A58D3" w:rsidP="00E01EAA">
            <w:pPr>
              <w:keepNext/>
              <w:rPr>
                <w:sz w:val="20"/>
                <w:szCs w:val="20"/>
              </w:rPr>
            </w:pPr>
          </w:p>
        </w:tc>
        <w:tc>
          <w:tcPr>
            <w:tcW w:w="969" w:type="dxa"/>
            <w:shd w:val="clear" w:color="auto" w:fill="auto"/>
          </w:tcPr>
          <w:p w14:paraId="569B9CDC" w14:textId="77777777" w:rsidR="009A58D3" w:rsidRPr="00575165" w:rsidRDefault="009A58D3" w:rsidP="00E01EAA">
            <w:pPr>
              <w:keepNext/>
              <w:rPr>
                <w:sz w:val="20"/>
                <w:szCs w:val="20"/>
              </w:rPr>
            </w:pPr>
          </w:p>
        </w:tc>
      </w:tr>
      <w:tr w:rsidR="009A58D3" w:rsidRPr="00575165" w14:paraId="7596D9C0" w14:textId="77777777" w:rsidTr="00E01EAA">
        <w:tc>
          <w:tcPr>
            <w:tcW w:w="841" w:type="dxa"/>
            <w:shd w:val="clear" w:color="auto" w:fill="auto"/>
          </w:tcPr>
          <w:p w14:paraId="108FD819" w14:textId="77777777" w:rsidR="009A58D3" w:rsidRPr="00575165" w:rsidRDefault="009A58D3" w:rsidP="00E01EAA">
            <w:pPr>
              <w:keepNext/>
              <w:rPr>
                <w:sz w:val="20"/>
                <w:szCs w:val="20"/>
              </w:rPr>
            </w:pPr>
          </w:p>
        </w:tc>
        <w:tc>
          <w:tcPr>
            <w:tcW w:w="1068" w:type="dxa"/>
            <w:shd w:val="clear" w:color="auto" w:fill="auto"/>
          </w:tcPr>
          <w:p w14:paraId="7961F2CC" w14:textId="77777777" w:rsidR="009A58D3" w:rsidRPr="00575165" w:rsidRDefault="009A58D3" w:rsidP="00E01EAA">
            <w:pPr>
              <w:keepNext/>
              <w:rPr>
                <w:sz w:val="20"/>
                <w:szCs w:val="20"/>
              </w:rPr>
            </w:pPr>
          </w:p>
        </w:tc>
        <w:tc>
          <w:tcPr>
            <w:tcW w:w="1735" w:type="dxa"/>
            <w:shd w:val="clear" w:color="auto" w:fill="auto"/>
          </w:tcPr>
          <w:p w14:paraId="3DAC7365" w14:textId="77777777" w:rsidR="009A58D3" w:rsidRPr="00575165" w:rsidRDefault="009A58D3" w:rsidP="00E01EAA">
            <w:pPr>
              <w:keepNext/>
              <w:rPr>
                <w:sz w:val="20"/>
                <w:szCs w:val="20"/>
              </w:rPr>
            </w:pPr>
            <w:r w:rsidRPr="00575165">
              <w:rPr>
                <w:sz w:val="20"/>
                <w:szCs w:val="20"/>
              </w:rPr>
              <w:t>Current occasional</w:t>
            </w:r>
          </w:p>
        </w:tc>
        <w:tc>
          <w:tcPr>
            <w:tcW w:w="949" w:type="dxa"/>
            <w:shd w:val="clear" w:color="auto" w:fill="auto"/>
          </w:tcPr>
          <w:p w14:paraId="1BD3CA20" w14:textId="77777777" w:rsidR="009A58D3" w:rsidRPr="00575165" w:rsidRDefault="009A58D3" w:rsidP="00E01EAA">
            <w:pPr>
              <w:keepNext/>
              <w:rPr>
                <w:sz w:val="20"/>
                <w:szCs w:val="20"/>
              </w:rPr>
            </w:pPr>
          </w:p>
        </w:tc>
        <w:tc>
          <w:tcPr>
            <w:tcW w:w="949" w:type="dxa"/>
            <w:shd w:val="clear" w:color="auto" w:fill="auto"/>
          </w:tcPr>
          <w:p w14:paraId="26FDFEB3" w14:textId="77777777" w:rsidR="009A58D3" w:rsidRPr="00575165" w:rsidRDefault="009A58D3" w:rsidP="00E01EAA">
            <w:pPr>
              <w:keepNext/>
              <w:rPr>
                <w:sz w:val="20"/>
                <w:szCs w:val="20"/>
              </w:rPr>
            </w:pPr>
            <w:r w:rsidRPr="00575165">
              <w:rPr>
                <w:sz w:val="20"/>
                <w:szCs w:val="20"/>
              </w:rPr>
              <w:t>16</w:t>
            </w:r>
          </w:p>
        </w:tc>
        <w:tc>
          <w:tcPr>
            <w:tcW w:w="338" w:type="dxa"/>
            <w:shd w:val="clear" w:color="auto" w:fill="auto"/>
          </w:tcPr>
          <w:p w14:paraId="7920E108" w14:textId="77777777" w:rsidR="009A58D3" w:rsidRPr="00575165" w:rsidRDefault="009A58D3" w:rsidP="00E01EAA">
            <w:pPr>
              <w:keepNext/>
              <w:rPr>
                <w:sz w:val="20"/>
                <w:szCs w:val="20"/>
              </w:rPr>
            </w:pPr>
          </w:p>
        </w:tc>
        <w:tc>
          <w:tcPr>
            <w:tcW w:w="959" w:type="dxa"/>
            <w:shd w:val="clear" w:color="auto" w:fill="auto"/>
          </w:tcPr>
          <w:p w14:paraId="7D65DF19" w14:textId="77777777" w:rsidR="009A58D3" w:rsidRPr="00575165" w:rsidRDefault="009A58D3" w:rsidP="00E01EAA">
            <w:pPr>
              <w:keepNext/>
              <w:rPr>
                <w:sz w:val="20"/>
                <w:szCs w:val="20"/>
              </w:rPr>
            </w:pPr>
          </w:p>
        </w:tc>
        <w:tc>
          <w:tcPr>
            <w:tcW w:w="969" w:type="dxa"/>
            <w:shd w:val="clear" w:color="auto" w:fill="auto"/>
          </w:tcPr>
          <w:p w14:paraId="482CB133" w14:textId="77777777" w:rsidR="009A58D3" w:rsidRPr="00575165" w:rsidRDefault="009A58D3" w:rsidP="00E01EAA">
            <w:pPr>
              <w:keepNext/>
              <w:rPr>
                <w:sz w:val="20"/>
                <w:szCs w:val="20"/>
              </w:rPr>
            </w:pPr>
          </w:p>
        </w:tc>
      </w:tr>
      <w:tr w:rsidR="009A58D3" w:rsidRPr="00575165" w14:paraId="3E83A439" w14:textId="77777777" w:rsidTr="00E01EAA">
        <w:tc>
          <w:tcPr>
            <w:tcW w:w="841" w:type="dxa"/>
            <w:shd w:val="clear" w:color="auto" w:fill="auto"/>
          </w:tcPr>
          <w:p w14:paraId="372C8DFE" w14:textId="77777777" w:rsidR="009A58D3" w:rsidRPr="00575165" w:rsidRDefault="009A58D3" w:rsidP="00E01EAA">
            <w:pPr>
              <w:keepNext/>
              <w:rPr>
                <w:sz w:val="20"/>
                <w:szCs w:val="20"/>
              </w:rPr>
            </w:pPr>
          </w:p>
        </w:tc>
        <w:tc>
          <w:tcPr>
            <w:tcW w:w="1068" w:type="dxa"/>
            <w:shd w:val="clear" w:color="auto" w:fill="auto"/>
          </w:tcPr>
          <w:p w14:paraId="43500AB0" w14:textId="77777777" w:rsidR="009A58D3" w:rsidRPr="00575165" w:rsidRDefault="009A58D3" w:rsidP="00E01EAA">
            <w:pPr>
              <w:keepNext/>
              <w:rPr>
                <w:sz w:val="20"/>
                <w:szCs w:val="20"/>
              </w:rPr>
            </w:pPr>
          </w:p>
        </w:tc>
        <w:tc>
          <w:tcPr>
            <w:tcW w:w="1735" w:type="dxa"/>
            <w:shd w:val="clear" w:color="auto" w:fill="auto"/>
          </w:tcPr>
          <w:p w14:paraId="70B6CB5D" w14:textId="77777777" w:rsidR="009A58D3" w:rsidRPr="00575165" w:rsidRDefault="009A58D3" w:rsidP="00E01EAA">
            <w:pPr>
              <w:keepNext/>
              <w:rPr>
                <w:sz w:val="20"/>
                <w:szCs w:val="20"/>
              </w:rPr>
            </w:pPr>
          </w:p>
        </w:tc>
        <w:tc>
          <w:tcPr>
            <w:tcW w:w="949" w:type="dxa"/>
            <w:shd w:val="clear" w:color="auto" w:fill="auto"/>
          </w:tcPr>
          <w:p w14:paraId="2FA4AF4A" w14:textId="77777777" w:rsidR="009A58D3" w:rsidRPr="00575165" w:rsidRDefault="009A58D3" w:rsidP="00E01EAA">
            <w:pPr>
              <w:keepNext/>
              <w:rPr>
                <w:sz w:val="20"/>
                <w:szCs w:val="20"/>
              </w:rPr>
            </w:pPr>
          </w:p>
        </w:tc>
        <w:tc>
          <w:tcPr>
            <w:tcW w:w="949" w:type="dxa"/>
            <w:shd w:val="clear" w:color="auto" w:fill="auto"/>
          </w:tcPr>
          <w:p w14:paraId="5BE57123" w14:textId="77777777" w:rsidR="009A58D3" w:rsidRPr="00575165" w:rsidRDefault="009A58D3" w:rsidP="00E01EAA">
            <w:pPr>
              <w:keepNext/>
              <w:rPr>
                <w:sz w:val="20"/>
                <w:szCs w:val="20"/>
              </w:rPr>
            </w:pPr>
            <w:r w:rsidRPr="00575165">
              <w:rPr>
                <w:sz w:val="20"/>
                <w:szCs w:val="20"/>
              </w:rPr>
              <w:t>(16.7%)</w:t>
            </w:r>
          </w:p>
        </w:tc>
        <w:tc>
          <w:tcPr>
            <w:tcW w:w="338" w:type="dxa"/>
            <w:shd w:val="clear" w:color="auto" w:fill="auto"/>
          </w:tcPr>
          <w:p w14:paraId="0C3241F5" w14:textId="77777777" w:rsidR="009A58D3" w:rsidRPr="00575165" w:rsidRDefault="009A58D3" w:rsidP="00E01EAA">
            <w:pPr>
              <w:keepNext/>
              <w:rPr>
                <w:sz w:val="20"/>
                <w:szCs w:val="20"/>
              </w:rPr>
            </w:pPr>
          </w:p>
        </w:tc>
        <w:tc>
          <w:tcPr>
            <w:tcW w:w="959" w:type="dxa"/>
            <w:shd w:val="clear" w:color="auto" w:fill="auto"/>
          </w:tcPr>
          <w:p w14:paraId="7F18F93D" w14:textId="77777777" w:rsidR="009A58D3" w:rsidRPr="00575165" w:rsidRDefault="009A58D3" w:rsidP="00E01EAA">
            <w:pPr>
              <w:keepNext/>
              <w:rPr>
                <w:sz w:val="20"/>
                <w:szCs w:val="20"/>
              </w:rPr>
            </w:pPr>
          </w:p>
        </w:tc>
        <w:tc>
          <w:tcPr>
            <w:tcW w:w="969" w:type="dxa"/>
            <w:shd w:val="clear" w:color="auto" w:fill="auto"/>
          </w:tcPr>
          <w:p w14:paraId="7C1EA3ED" w14:textId="77777777" w:rsidR="009A58D3" w:rsidRPr="00575165" w:rsidRDefault="009A58D3" w:rsidP="00E01EAA">
            <w:pPr>
              <w:keepNext/>
              <w:rPr>
                <w:sz w:val="20"/>
                <w:szCs w:val="20"/>
              </w:rPr>
            </w:pPr>
          </w:p>
        </w:tc>
      </w:tr>
      <w:tr w:rsidR="009A58D3" w:rsidRPr="00575165" w14:paraId="0DECB4DA" w14:textId="77777777" w:rsidTr="00E01EAA">
        <w:tc>
          <w:tcPr>
            <w:tcW w:w="841" w:type="dxa"/>
            <w:shd w:val="clear" w:color="auto" w:fill="auto"/>
          </w:tcPr>
          <w:p w14:paraId="5B3FF28D" w14:textId="77777777" w:rsidR="009A58D3" w:rsidRPr="00575165" w:rsidRDefault="009A58D3" w:rsidP="00E01EAA">
            <w:pPr>
              <w:keepNext/>
              <w:rPr>
                <w:sz w:val="20"/>
                <w:szCs w:val="20"/>
              </w:rPr>
            </w:pPr>
          </w:p>
        </w:tc>
        <w:tc>
          <w:tcPr>
            <w:tcW w:w="1068" w:type="dxa"/>
            <w:shd w:val="clear" w:color="auto" w:fill="auto"/>
          </w:tcPr>
          <w:p w14:paraId="3F48EEE1" w14:textId="77777777" w:rsidR="009A58D3" w:rsidRPr="00575165" w:rsidRDefault="009A58D3" w:rsidP="00E01EAA">
            <w:pPr>
              <w:keepNext/>
              <w:rPr>
                <w:sz w:val="20"/>
                <w:szCs w:val="20"/>
              </w:rPr>
            </w:pPr>
          </w:p>
        </w:tc>
        <w:tc>
          <w:tcPr>
            <w:tcW w:w="1735" w:type="dxa"/>
            <w:shd w:val="clear" w:color="auto" w:fill="auto"/>
          </w:tcPr>
          <w:p w14:paraId="6C00F78A" w14:textId="77777777" w:rsidR="009A58D3" w:rsidRPr="00575165" w:rsidRDefault="009A58D3" w:rsidP="00E01EAA">
            <w:pPr>
              <w:keepNext/>
              <w:rPr>
                <w:sz w:val="20"/>
                <w:szCs w:val="20"/>
              </w:rPr>
            </w:pPr>
            <w:r w:rsidRPr="00575165">
              <w:rPr>
                <w:sz w:val="20"/>
                <w:szCs w:val="20"/>
              </w:rPr>
              <w:t>Ex</w:t>
            </w:r>
          </w:p>
        </w:tc>
        <w:tc>
          <w:tcPr>
            <w:tcW w:w="949" w:type="dxa"/>
            <w:shd w:val="clear" w:color="auto" w:fill="auto"/>
          </w:tcPr>
          <w:p w14:paraId="7C25661C" w14:textId="77777777" w:rsidR="009A58D3" w:rsidRPr="00575165" w:rsidRDefault="009A58D3" w:rsidP="00E01EAA">
            <w:pPr>
              <w:keepNext/>
              <w:rPr>
                <w:sz w:val="20"/>
                <w:szCs w:val="20"/>
              </w:rPr>
            </w:pPr>
          </w:p>
        </w:tc>
        <w:tc>
          <w:tcPr>
            <w:tcW w:w="949" w:type="dxa"/>
            <w:shd w:val="clear" w:color="auto" w:fill="auto"/>
          </w:tcPr>
          <w:p w14:paraId="41CB3F7A" w14:textId="77777777" w:rsidR="009A58D3" w:rsidRPr="00575165" w:rsidRDefault="009A58D3" w:rsidP="00E01EAA">
            <w:pPr>
              <w:keepNext/>
              <w:rPr>
                <w:sz w:val="20"/>
                <w:szCs w:val="20"/>
              </w:rPr>
            </w:pPr>
            <w:r w:rsidRPr="00575165">
              <w:rPr>
                <w:sz w:val="20"/>
                <w:szCs w:val="20"/>
              </w:rPr>
              <w:t>38</w:t>
            </w:r>
          </w:p>
        </w:tc>
        <w:tc>
          <w:tcPr>
            <w:tcW w:w="338" w:type="dxa"/>
            <w:shd w:val="clear" w:color="auto" w:fill="auto"/>
          </w:tcPr>
          <w:p w14:paraId="2D4EF62D" w14:textId="77777777" w:rsidR="009A58D3" w:rsidRPr="00575165" w:rsidRDefault="009A58D3" w:rsidP="00E01EAA">
            <w:pPr>
              <w:keepNext/>
              <w:rPr>
                <w:sz w:val="20"/>
                <w:szCs w:val="20"/>
              </w:rPr>
            </w:pPr>
          </w:p>
        </w:tc>
        <w:tc>
          <w:tcPr>
            <w:tcW w:w="959" w:type="dxa"/>
            <w:shd w:val="clear" w:color="auto" w:fill="auto"/>
          </w:tcPr>
          <w:p w14:paraId="4946E16E" w14:textId="77777777" w:rsidR="009A58D3" w:rsidRPr="00575165" w:rsidRDefault="009A58D3" w:rsidP="00E01EAA">
            <w:pPr>
              <w:keepNext/>
              <w:rPr>
                <w:sz w:val="20"/>
                <w:szCs w:val="20"/>
              </w:rPr>
            </w:pPr>
          </w:p>
        </w:tc>
        <w:tc>
          <w:tcPr>
            <w:tcW w:w="969" w:type="dxa"/>
            <w:shd w:val="clear" w:color="auto" w:fill="auto"/>
          </w:tcPr>
          <w:p w14:paraId="3F4324EF" w14:textId="77777777" w:rsidR="009A58D3" w:rsidRPr="00575165" w:rsidRDefault="009A58D3" w:rsidP="00E01EAA">
            <w:pPr>
              <w:keepNext/>
              <w:rPr>
                <w:sz w:val="20"/>
                <w:szCs w:val="20"/>
              </w:rPr>
            </w:pPr>
          </w:p>
        </w:tc>
      </w:tr>
      <w:tr w:rsidR="009A58D3" w:rsidRPr="00575165" w14:paraId="408D0B9C" w14:textId="77777777" w:rsidTr="00E01EAA">
        <w:tc>
          <w:tcPr>
            <w:tcW w:w="841" w:type="dxa"/>
            <w:tcBorders>
              <w:bottom w:val="single" w:sz="4" w:space="0" w:color="auto"/>
            </w:tcBorders>
            <w:shd w:val="clear" w:color="auto" w:fill="auto"/>
          </w:tcPr>
          <w:p w14:paraId="4CE2C25F" w14:textId="77777777" w:rsidR="009A58D3" w:rsidRPr="00575165" w:rsidRDefault="009A58D3" w:rsidP="00E01EAA">
            <w:pPr>
              <w:keepNext/>
              <w:rPr>
                <w:sz w:val="20"/>
                <w:szCs w:val="20"/>
              </w:rPr>
            </w:pPr>
          </w:p>
        </w:tc>
        <w:tc>
          <w:tcPr>
            <w:tcW w:w="1068" w:type="dxa"/>
            <w:tcBorders>
              <w:bottom w:val="single" w:sz="4" w:space="0" w:color="auto"/>
            </w:tcBorders>
            <w:shd w:val="clear" w:color="auto" w:fill="auto"/>
          </w:tcPr>
          <w:p w14:paraId="324792AD" w14:textId="77777777" w:rsidR="009A58D3" w:rsidRPr="00575165" w:rsidRDefault="009A58D3" w:rsidP="00E01EAA">
            <w:pPr>
              <w:keepNext/>
              <w:rPr>
                <w:sz w:val="20"/>
                <w:szCs w:val="20"/>
              </w:rPr>
            </w:pPr>
          </w:p>
        </w:tc>
        <w:tc>
          <w:tcPr>
            <w:tcW w:w="1735" w:type="dxa"/>
            <w:tcBorders>
              <w:bottom w:val="single" w:sz="4" w:space="0" w:color="auto"/>
            </w:tcBorders>
            <w:shd w:val="clear" w:color="auto" w:fill="auto"/>
          </w:tcPr>
          <w:p w14:paraId="7ED2BA5B" w14:textId="77777777" w:rsidR="009A58D3" w:rsidRPr="00575165" w:rsidRDefault="009A58D3" w:rsidP="00E01EAA">
            <w:pPr>
              <w:keepNext/>
              <w:rPr>
                <w:sz w:val="20"/>
                <w:szCs w:val="20"/>
              </w:rPr>
            </w:pPr>
          </w:p>
        </w:tc>
        <w:tc>
          <w:tcPr>
            <w:tcW w:w="949" w:type="dxa"/>
            <w:tcBorders>
              <w:bottom w:val="single" w:sz="4" w:space="0" w:color="auto"/>
            </w:tcBorders>
            <w:shd w:val="clear" w:color="auto" w:fill="auto"/>
          </w:tcPr>
          <w:p w14:paraId="75442825" w14:textId="77777777" w:rsidR="009A58D3" w:rsidRPr="00575165" w:rsidRDefault="009A58D3" w:rsidP="00E01EAA">
            <w:pPr>
              <w:keepNext/>
              <w:rPr>
                <w:sz w:val="20"/>
                <w:szCs w:val="20"/>
              </w:rPr>
            </w:pPr>
          </w:p>
        </w:tc>
        <w:tc>
          <w:tcPr>
            <w:tcW w:w="949" w:type="dxa"/>
            <w:tcBorders>
              <w:bottom w:val="single" w:sz="4" w:space="0" w:color="auto"/>
            </w:tcBorders>
            <w:shd w:val="clear" w:color="auto" w:fill="auto"/>
          </w:tcPr>
          <w:p w14:paraId="52C513A5" w14:textId="77777777" w:rsidR="009A58D3" w:rsidRPr="00575165" w:rsidRDefault="009A58D3" w:rsidP="00E01EAA">
            <w:pPr>
              <w:keepNext/>
              <w:rPr>
                <w:sz w:val="20"/>
                <w:szCs w:val="20"/>
              </w:rPr>
            </w:pPr>
            <w:r w:rsidRPr="00575165">
              <w:rPr>
                <w:sz w:val="20"/>
                <w:szCs w:val="20"/>
              </w:rPr>
              <w:t>(39.6%)</w:t>
            </w:r>
          </w:p>
        </w:tc>
        <w:tc>
          <w:tcPr>
            <w:tcW w:w="338" w:type="dxa"/>
            <w:tcBorders>
              <w:bottom w:val="single" w:sz="4" w:space="0" w:color="auto"/>
            </w:tcBorders>
            <w:shd w:val="clear" w:color="auto" w:fill="auto"/>
          </w:tcPr>
          <w:p w14:paraId="6D8F72B0" w14:textId="77777777" w:rsidR="009A58D3" w:rsidRPr="00575165" w:rsidRDefault="009A58D3" w:rsidP="00E01EAA">
            <w:pPr>
              <w:keepNext/>
              <w:rPr>
                <w:sz w:val="20"/>
                <w:szCs w:val="20"/>
              </w:rPr>
            </w:pPr>
          </w:p>
        </w:tc>
        <w:tc>
          <w:tcPr>
            <w:tcW w:w="959" w:type="dxa"/>
            <w:tcBorders>
              <w:bottom w:val="single" w:sz="4" w:space="0" w:color="auto"/>
            </w:tcBorders>
            <w:shd w:val="clear" w:color="auto" w:fill="auto"/>
          </w:tcPr>
          <w:p w14:paraId="332FAA4C" w14:textId="77777777" w:rsidR="009A58D3" w:rsidRPr="00575165" w:rsidRDefault="009A58D3" w:rsidP="00E01EAA">
            <w:pPr>
              <w:keepNext/>
              <w:rPr>
                <w:sz w:val="20"/>
                <w:szCs w:val="20"/>
              </w:rPr>
            </w:pPr>
          </w:p>
        </w:tc>
        <w:tc>
          <w:tcPr>
            <w:tcW w:w="969" w:type="dxa"/>
            <w:tcBorders>
              <w:bottom w:val="single" w:sz="4" w:space="0" w:color="auto"/>
            </w:tcBorders>
            <w:shd w:val="clear" w:color="auto" w:fill="auto"/>
          </w:tcPr>
          <w:p w14:paraId="46A4EFB7" w14:textId="77777777" w:rsidR="009A58D3" w:rsidRPr="00575165" w:rsidRDefault="009A58D3" w:rsidP="00E01EAA">
            <w:pPr>
              <w:keepNext/>
              <w:rPr>
                <w:sz w:val="20"/>
                <w:szCs w:val="20"/>
              </w:rPr>
            </w:pPr>
          </w:p>
        </w:tc>
      </w:tr>
    </w:tbl>
    <w:p w14:paraId="7E032820" w14:textId="77777777" w:rsidR="009A58D3" w:rsidRDefault="009A58D3" w:rsidP="009A58D3">
      <w:pPr>
        <w:keepNext/>
        <w:ind w:left="1440" w:hanging="720"/>
        <w:rPr>
          <w:sz w:val="20"/>
          <w:szCs w:val="20"/>
        </w:rPr>
      </w:pPr>
      <w:r>
        <w:rPr>
          <w:sz w:val="20"/>
          <w:szCs w:val="20"/>
        </w:rPr>
        <w:t xml:space="preserve">Note: </w:t>
      </w:r>
      <w:r>
        <w:rPr>
          <w:sz w:val="20"/>
          <w:szCs w:val="20"/>
        </w:rPr>
        <w:tab/>
        <w:t>Dual users are those who had ever smoked daily and had used snus daily, for at least 6 months.  Excluding subjects with partial missing data.  Too few female dual users or male snus first users aged 35-70 for useful analysis.</w:t>
      </w:r>
    </w:p>
    <w:p w14:paraId="5A274644" w14:textId="77777777" w:rsidR="009A58D3" w:rsidRDefault="009A58D3" w:rsidP="009A58D3">
      <w:pPr>
        <w:keepNext/>
        <w:ind w:left="720"/>
        <w:rPr>
          <w:sz w:val="20"/>
          <w:szCs w:val="20"/>
        </w:rPr>
      </w:pPr>
      <w:r>
        <w:rPr>
          <w:sz w:val="20"/>
          <w:szCs w:val="20"/>
          <w:vertAlign w:val="superscript"/>
        </w:rPr>
        <w:t>a</w:t>
      </w:r>
      <w:r>
        <w:rPr>
          <w:sz w:val="20"/>
          <w:szCs w:val="20"/>
        </w:rPr>
        <w:tab/>
        <w:t>%s are of all dual users (i.e. across the row)</w:t>
      </w:r>
    </w:p>
    <w:p w14:paraId="2FBF7519" w14:textId="77777777" w:rsidR="009A58D3" w:rsidRDefault="009A58D3" w:rsidP="009A58D3">
      <w:pPr>
        <w:ind w:left="720"/>
        <w:rPr>
          <w:sz w:val="20"/>
          <w:szCs w:val="20"/>
        </w:rPr>
      </w:pPr>
      <w:r>
        <w:rPr>
          <w:sz w:val="20"/>
          <w:szCs w:val="20"/>
          <w:vertAlign w:val="superscript"/>
        </w:rPr>
        <w:t>b</w:t>
      </w:r>
      <w:r>
        <w:rPr>
          <w:sz w:val="20"/>
          <w:szCs w:val="20"/>
          <w:vertAlign w:val="superscript"/>
        </w:rPr>
        <w:tab/>
      </w:r>
      <w:r>
        <w:rPr>
          <w:sz w:val="20"/>
          <w:szCs w:val="20"/>
        </w:rPr>
        <w:t>%s are within the column</w:t>
      </w:r>
    </w:p>
    <w:p w14:paraId="5EFC041E" w14:textId="77777777" w:rsidR="009A58D3" w:rsidRPr="006E4C52" w:rsidRDefault="009A58D3" w:rsidP="009A58D3">
      <w:pPr>
        <w:rPr>
          <w:sz w:val="20"/>
          <w:szCs w:val="20"/>
        </w:rPr>
      </w:pPr>
    </w:p>
    <w:p w14:paraId="0536CA0B" w14:textId="77777777" w:rsidR="009A58D3" w:rsidRDefault="009A58D3" w:rsidP="009A58D3">
      <w:pPr>
        <w:pStyle w:val="StdIndentPara"/>
      </w:pPr>
      <w:r>
        <w:t>Similar information (although less detailed) was also presented by narrower age groups, by area of residence and by education.</w:t>
      </w:r>
    </w:p>
    <w:p w14:paraId="21F1C4FD" w14:textId="77777777" w:rsidR="009A58D3" w:rsidRDefault="009A58D3" w:rsidP="009A58D3">
      <w:pPr>
        <w:pStyle w:val="StdIndentPara"/>
      </w:pPr>
      <w:r>
        <w:t>Continuing smokers can also be compared with switchers (although it is not possible to exclude those who have also given up snus use):</w:t>
      </w:r>
    </w:p>
    <w:tbl>
      <w:tblPr>
        <w:tblW w:w="0" w:type="auto"/>
        <w:tblInd w:w="720" w:type="dxa"/>
        <w:tblLook w:val="0000" w:firstRow="0" w:lastRow="0" w:firstColumn="0" w:lastColumn="0" w:noHBand="0" w:noVBand="0"/>
      </w:tblPr>
      <w:tblGrid>
        <w:gridCol w:w="1249"/>
        <w:gridCol w:w="1175"/>
        <w:gridCol w:w="1290"/>
        <w:gridCol w:w="1290"/>
        <w:gridCol w:w="1597"/>
      </w:tblGrid>
      <w:tr w:rsidR="009A58D3" w:rsidRPr="00575165" w14:paraId="15E5AE92" w14:textId="77777777" w:rsidTr="00E01EAA">
        <w:tc>
          <w:tcPr>
            <w:tcW w:w="1249" w:type="dxa"/>
            <w:shd w:val="clear" w:color="auto" w:fill="auto"/>
          </w:tcPr>
          <w:p w14:paraId="531EF234" w14:textId="77777777" w:rsidR="009A58D3" w:rsidRPr="00575165" w:rsidRDefault="009A58D3" w:rsidP="00E01EAA">
            <w:pPr>
              <w:keepNext/>
              <w:rPr>
                <w:sz w:val="20"/>
                <w:szCs w:val="20"/>
              </w:rPr>
            </w:pPr>
          </w:p>
        </w:tc>
        <w:tc>
          <w:tcPr>
            <w:tcW w:w="1175" w:type="dxa"/>
            <w:shd w:val="clear" w:color="auto" w:fill="auto"/>
          </w:tcPr>
          <w:p w14:paraId="653E9BFD" w14:textId="77777777" w:rsidR="009A58D3" w:rsidRPr="00575165" w:rsidRDefault="009A58D3" w:rsidP="00E01EAA">
            <w:pPr>
              <w:keepNext/>
              <w:rPr>
                <w:sz w:val="20"/>
                <w:szCs w:val="20"/>
              </w:rPr>
            </w:pPr>
          </w:p>
        </w:tc>
        <w:tc>
          <w:tcPr>
            <w:tcW w:w="1290" w:type="dxa"/>
            <w:shd w:val="clear" w:color="auto" w:fill="auto"/>
          </w:tcPr>
          <w:p w14:paraId="2DF336B7" w14:textId="77777777" w:rsidR="009A58D3" w:rsidRPr="00575165" w:rsidRDefault="009A58D3" w:rsidP="00E01EAA">
            <w:pPr>
              <w:keepNext/>
              <w:jc w:val="center"/>
              <w:rPr>
                <w:sz w:val="20"/>
                <w:szCs w:val="20"/>
                <w:vertAlign w:val="superscript"/>
              </w:rPr>
            </w:pPr>
            <w:proofErr w:type="spellStart"/>
            <w:r w:rsidRPr="00575165">
              <w:rPr>
                <w:sz w:val="20"/>
                <w:szCs w:val="20"/>
              </w:rPr>
              <w:t>Switcher</w:t>
            </w:r>
            <w:r w:rsidRPr="00575165">
              <w:rPr>
                <w:sz w:val="20"/>
                <w:szCs w:val="20"/>
                <w:vertAlign w:val="superscript"/>
              </w:rPr>
              <w:t>a</w:t>
            </w:r>
            <w:proofErr w:type="spellEnd"/>
          </w:p>
        </w:tc>
        <w:tc>
          <w:tcPr>
            <w:tcW w:w="1290" w:type="dxa"/>
            <w:shd w:val="clear" w:color="auto" w:fill="auto"/>
          </w:tcPr>
          <w:p w14:paraId="6686E358" w14:textId="77777777" w:rsidR="009A58D3" w:rsidRPr="00575165" w:rsidRDefault="009A58D3" w:rsidP="00E01EAA">
            <w:pPr>
              <w:keepNext/>
              <w:jc w:val="center"/>
              <w:rPr>
                <w:sz w:val="20"/>
                <w:szCs w:val="20"/>
                <w:vertAlign w:val="superscript"/>
              </w:rPr>
            </w:pPr>
            <w:r w:rsidRPr="00575165">
              <w:rPr>
                <w:sz w:val="20"/>
                <w:szCs w:val="20"/>
              </w:rPr>
              <w:t>Non-</w:t>
            </w:r>
            <w:proofErr w:type="spellStart"/>
            <w:r w:rsidRPr="00575165">
              <w:rPr>
                <w:sz w:val="20"/>
                <w:szCs w:val="20"/>
              </w:rPr>
              <w:t>switcher</w:t>
            </w:r>
            <w:r w:rsidRPr="00575165">
              <w:rPr>
                <w:sz w:val="20"/>
                <w:szCs w:val="20"/>
                <w:vertAlign w:val="superscript"/>
              </w:rPr>
              <w:t>b</w:t>
            </w:r>
            <w:proofErr w:type="spellEnd"/>
          </w:p>
        </w:tc>
        <w:tc>
          <w:tcPr>
            <w:tcW w:w="1597" w:type="dxa"/>
            <w:shd w:val="clear" w:color="auto" w:fill="auto"/>
          </w:tcPr>
          <w:p w14:paraId="5FCC9124" w14:textId="77777777" w:rsidR="009A58D3" w:rsidRPr="00575165" w:rsidRDefault="009A58D3" w:rsidP="00E01EAA">
            <w:pPr>
              <w:keepNext/>
              <w:jc w:val="center"/>
              <w:rPr>
                <w:sz w:val="20"/>
                <w:szCs w:val="20"/>
              </w:rPr>
            </w:pPr>
            <w:r w:rsidRPr="00575165">
              <w:rPr>
                <w:sz w:val="20"/>
                <w:szCs w:val="20"/>
              </w:rPr>
              <w:t>Switchers: non-switchers</w:t>
            </w:r>
          </w:p>
          <w:p w14:paraId="45E8FAAE" w14:textId="77777777" w:rsidR="009A58D3" w:rsidRPr="00575165" w:rsidRDefault="009A58D3" w:rsidP="00E01EAA">
            <w:pPr>
              <w:keepNext/>
              <w:jc w:val="center"/>
              <w:rPr>
                <w:sz w:val="20"/>
                <w:szCs w:val="20"/>
              </w:rPr>
            </w:pPr>
            <w:r w:rsidRPr="00575165">
              <w:rPr>
                <w:sz w:val="20"/>
                <w:szCs w:val="20"/>
              </w:rPr>
              <w:t>S3:N1</w:t>
            </w:r>
          </w:p>
        </w:tc>
      </w:tr>
      <w:tr w:rsidR="009A58D3" w:rsidRPr="00575165" w14:paraId="526BFE68" w14:textId="77777777" w:rsidTr="00E01EAA">
        <w:tc>
          <w:tcPr>
            <w:tcW w:w="1249" w:type="dxa"/>
            <w:tcBorders>
              <w:top w:val="single" w:sz="4" w:space="0" w:color="auto"/>
            </w:tcBorders>
            <w:shd w:val="clear" w:color="auto" w:fill="auto"/>
          </w:tcPr>
          <w:p w14:paraId="2766C3D9" w14:textId="77777777" w:rsidR="009A58D3" w:rsidRPr="00575165" w:rsidRDefault="009A58D3" w:rsidP="00E01EAA">
            <w:pPr>
              <w:keepNext/>
              <w:rPr>
                <w:sz w:val="20"/>
                <w:szCs w:val="20"/>
              </w:rPr>
            </w:pPr>
            <w:r w:rsidRPr="00575165">
              <w:rPr>
                <w:sz w:val="20"/>
                <w:szCs w:val="20"/>
              </w:rPr>
              <w:t>Males</w:t>
            </w:r>
          </w:p>
        </w:tc>
        <w:tc>
          <w:tcPr>
            <w:tcW w:w="1175" w:type="dxa"/>
            <w:tcBorders>
              <w:top w:val="single" w:sz="4" w:space="0" w:color="auto"/>
            </w:tcBorders>
            <w:shd w:val="clear" w:color="auto" w:fill="auto"/>
          </w:tcPr>
          <w:p w14:paraId="2C742723" w14:textId="77777777" w:rsidR="009A58D3" w:rsidRPr="00575165" w:rsidRDefault="009A58D3" w:rsidP="00E01EAA">
            <w:pPr>
              <w:keepNext/>
              <w:jc w:val="center"/>
              <w:rPr>
                <w:sz w:val="20"/>
                <w:szCs w:val="20"/>
              </w:rPr>
            </w:pPr>
            <w:r w:rsidRPr="00575165">
              <w:rPr>
                <w:sz w:val="20"/>
                <w:szCs w:val="20"/>
              </w:rPr>
              <w:t>18-34</w:t>
            </w:r>
          </w:p>
        </w:tc>
        <w:tc>
          <w:tcPr>
            <w:tcW w:w="1290" w:type="dxa"/>
            <w:tcBorders>
              <w:top w:val="single" w:sz="4" w:space="0" w:color="auto"/>
            </w:tcBorders>
            <w:shd w:val="clear" w:color="auto" w:fill="auto"/>
          </w:tcPr>
          <w:p w14:paraId="7F0E323E" w14:textId="77777777" w:rsidR="009A58D3" w:rsidRPr="00575165" w:rsidRDefault="009A58D3" w:rsidP="00E01EAA">
            <w:pPr>
              <w:keepNext/>
              <w:jc w:val="right"/>
              <w:rPr>
                <w:sz w:val="20"/>
                <w:szCs w:val="20"/>
              </w:rPr>
            </w:pPr>
            <w:r w:rsidRPr="00575165">
              <w:rPr>
                <w:sz w:val="20"/>
                <w:szCs w:val="20"/>
              </w:rPr>
              <w:t>51</w:t>
            </w:r>
          </w:p>
        </w:tc>
        <w:tc>
          <w:tcPr>
            <w:tcW w:w="1290" w:type="dxa"/>
            <w:tcBorders>
              <w:top w:val="single" w:sz="4" w:space="0" w:color="auto"/>
            </w:tcBorders>
            <w:shd w:val="clear" w:color="auto" w:fill="auto"/>
            <w:tcMar>
              <w:right w:w="454" w:type="dxa"/>
            </w:tcMar>
          </w:tcPr>
          <w:p w14:paraId="5EAA6E21" w14:textId="77777777" w:rsidR="009A58D3" w:rsidRPr="00575165" w:rsidRDefault="009A58D3" w:rsidP="00E01EAA">
            <w:pPr>
              <w:keepNext/>
              <w:jc w:val="right"/>
              <w:rPr>
                <w:sz w:val="20"/>
                <w:szCs w:val="20"/>
              </w:rPr>
            </w:pPr>
            <w:r w:rsidRPr="00575165">
              <w:rPr>
                <w:sz w:val="20"/>
                <w:szCs w:val="20"/>
              </w:rPr>
              <w:t>52</w:t>
            </w:r>
          </w:p>
        </w:tc>
        <w:tc>
          <w:tcPr>
            <w:tcW w:w="1597" w:type="dxa"/>
            <w:tcBorders>
              <w:top w:val="single" w:sz="4" w:space="0" w:color="auto"/>
            </w:tcBorders>
            <w:shd w:val="clear" w:color="auto" w:fill="auto"/>
            <w:tcMar>
              <w:right w:w="454" w:type="dxa"/>
            </w:tcMar>
          </w:tcPr>
          <w:p w14:paraId="4B4FE0B3" w14:textId="77777777" w:rsidR="009A58D3" w:rsidRPr="00575165" w:rsidRDefault="009A58D3" w:rsidP="00E01EAA">
            <w:pPr>
              <w:keepNext/>
              <w:jc w:val="right"/>
              <w:rPr>
                <w:sz w:val="20"/>
                <w:szCs w:val="20"/>
              </w:rPr>
            </w:pPr>
            <w:r w:rsidRPr="00575165">
              <w:rPr>
                <w:sz w:val="20"/>
                <w:szCs w:val="20"/>
              </w:rPr>
              <w:t>0.98</w:t>
            </w:r>
          </w:p>
        </w:tc>
      </w:tr>
      <w:tr w:rsidR="009A58D3" w:rsidRPr="00575165" w14:paraId="4F85CC1D" w14:textId="77777777" w:rsidTr="00E01EAA">
        <w:tc>
          <w:tcPr>
            <w:tcW w:w="1249" w:type="dxa"/>
            <w:shd w:val="clear" w:color="auto" w:fill="auto"/>
          </w:tcPr>
          <w:p w14:paraId="140BAB48" w14:textId="77777777" w:rsidR="009A58D3" w:rsidRPr="00575165" w:rsidRDefault="009A58D3" w:rsidP="00E01EAA">
            <w:pPr>
              <w:keepNext/>
              <w:rPr>
                <w:sz w:val="20"/>
                <w:szCs w:val="20"/>
              </w:rPr>
            </w:pPr>
          </w:p>
        </w:tc>
        <w:tc>
          <w:tcPr>
            <w:tcW w:w="1175" w:type="dxa"/>
            <w:shd w:val="clear" w:color="auto" w:fill="auto"/>
          </w:tcPr>
          <w:p w14:paraId="1EB6B848" w14:textId="77777777" w:rsidR="009A58D3" w:rsidRPr="00575165" w:rsidRDefault="009A58D3" w:rsidP="00E01EAA">
            <w:pPr>
              <w:keepNext/>
              <w:jc w:val="center"/>
              <w:rPr>
                <w:sz w:val="20"/>
                <w:szCs w:val="20"/>
              </w:rPr>
            </w:pPr>
            <w:r w:rsidRPr="00575165">
              <w:rPr>
                <w:sz w:val="20"/>
                <w:szCs w:val="20"/>
              </w:rPr>
              <w:t>35-70</w:t>
            </w:r>
          </w:p>
        </w:tc>
        <w:tc>
          <w:tcPr>
            <w:tcW w:w="1290" w:type="dxa"/>
            <w:shd w:val="clear" w:color="auto" w:fill="auto"/>
          </w:tcPr>
          <w:p w14:paraId="62C874CD" w14:textId="77777777" w:rsidR="009A58D3" w:rsidRPr="00575165" w:rsidRDefault="009A58D3" w:rsidP="00E01EAA">
            <w:pPr>
              <w:keepNext/>
              <w:jc w:val="right"/>
              <w:rPr>
                <w:sz w:val="20"/>
                <w:szCs w:val="20"/>
              </w:rPr>
            </w:pPr>
            <w:r w:rsidRPr="00575165">
              <w:rPr>
                <w:sz w:val="20"/>
                <w:szCs w:val="20"/>
              </w:rPr>
              <w:t>54</w:t>
            </w:r>
          </w:p>
        </w:tc>
        <w:tc>
          <w:tcPr>
            <w:tcW w:w="1290" w:type="dxa"/>
            <w:shd w:val="clear" w:color="auto" w:fill="auto"/>
            <w:tcMar>
              <w:right w:w="454" w:type="dxa"/>
            </w:tcMar>
          </w:tcPr>
          <w:p w14:paraId="3F35C3B9" w14:textId="77777777" w:rsidR="009A58D3" w:rsidRPr="00575165" w:rsidRDefault="009A58D3" w:rsidP="00E01EAA">
            <w:pPr>
              <w:keepNext/>
              <w:jc w:val="right"/>
              <w:rPr>
                <w:sz w:val="20"/>
                <w:szCs w:val="20"/>
              </w:rPr>
            </w:pPr>
            <w:r w:rsidRPr="00575165">
              <w:rPr>
                <w:sz w:val="20"/>
                <w:szCs w:val="20"/>
              </w:rPr>
              <w:t>171</w:t>
            </w:r>
          </w:p>
        </w:tc>
        <w:tc>
          <w:tcPr>
            <w:tcW w:w="1597" w:type="dxa"/>
            <w:shd w:val="clear" w:color="auto" w:fill="auto"/>
            <w:tcMar>
              <w:right w:w="454" w:type="dxa"/>
            </w:tcMar>
          </w:tcPr>
          <w:p w14:paraId="0CA27597" w14:textId="77777777" w:rsidR="009A58D3" w:rsidRPr="00575165" w:rsidRDefault="009A58D3" w:rsidP="00E01EAA">
            <w:pPr>
              <w:keepNext/>
              <w:jc w:val="right"/>
              <w:rPr>
                <w:sz w:val="20"/>
                <w:szCs w:val="20"/>
              </w:rPr>
            </w:pPr>
            <w:r w:rsidRPr="00575165">
              <w:rPr>
                <w:sz w:val="20"/>
                <w:szCs w:val="20"/>
              </w:rPr>
              <w:t>0.32</w:t>
            </w:r>
          </w:p>
        </w:tc>
      </w:tr>
      <w:tr w:rsidR="009A58D3" w:rsidRPr="00575165" w14:paraId="09B10472" w14:textId="77777777" w:rsidTr="00E01EAA">
        <w:tc>
          <w:tcPr>
            <w:tcW w:w="1249" w:type="dxa"/>
            <w:shd w:val="clear" w:color="auto" w:fill="auto"/>
          </w:tcPr>
          <w:p w14:paraId="5AF45F75" w14:textId="77777777" w:rsidR="009A58D3" w:rsidRPr="00575165" w:rsidRDefault="009A58D3" w:rsidP="00E01EAA">
            <w:pPr>
              <w:keepNext/>
              <w:rPr>
                <w:sz w:val="20"/>
                <w:szCs w:val="20"/>
              </w:rPr>
            </w:pPr>
          </w:p>
        </w:tc>
        <w:tc>
          <w:tcPr>
            <w:tcW w:w="1175" w:type="dxa"/>
            <w:shd w:val="clear" w:color="auto" w:fill="auto"/>
          </w:tcPr>
          <w:p w14:paraId="6BFEED0F" w14:textId="77777777" w:rsidR="009A58D3" w:rsidRPr="00575165" w:rsidRDefault="009A58D3" w:rsidP="00E01EAA">
            <w:pPr>
              <w:keepNext/>
              <w:jc w:val="center"/>
              <w:rPr>
                <w:sz w:val="20"/>
                <w:szCs w:val="20"/>
              </w:rPr>
            </w:pPr>
          </w:p>
        </w:tc>
        <w:tc>
          <w:tcPr>
            <w:tcW w:w="1290" w:type="dxa"/>
            <w:shd w:val="clear" w:color="auto" w:fill="auto"/>
          </w:tcPr>
          <w:p w14:paraId="2DD94552" w14:textId="77777777" w:rsidR="009A58D3" w:rsidRPr="00575165" w:rsidRDefault="009A58D3" w:rsidP="00E01EAA">
            <w:pPr>
              <w:keepNext/>
              <w:jc w:val="right"/>
              <w:rPr>
                <w:sz w:val="20"/>
                <w:szCs w:val="20"/>
              </w:rPr>
            </w:pPr>
          </w:p>
        </w:tc>
        <w:tc>
          <w:tcPr>
            <w:tcW w:w="1290" w:type="dxa"/>
            <w:shd w:val="clear" w:color="auto" w:fill="auto"/>
            <w:tcMar>
              <w:right w:w="454" w:type="dxa"/>
            </w:tcMar>
          </w:tcPr>
          <w:p w14:paraId="034531C9" w14:textId="77777777" w:rsidR="009A58D3" w:rsidRPr="00575165" w:rsidRDefault="009A58D3" w:rsidP="00E01EAA">
            <w:pPr>
              <w:keepNext/>
              <w:jc w:val="right"/>
              <w:rPr>
                <w:sz w:val="20"/>
                <w:szCs w:val="20"/>
              </w:rPr>
            </w:pPr>
          </w:p>
        </w:tc>
        <w:tc>
          <w:tcPr>
            <w:tcW w:w="1597" w:type="dxa"/>
            <w:shd w:val="clear" w:color="auto" w:fill="auto"/>
            <w:tcMar>
              <w:right w:w="454" w:type="dxa"/>
            </w:tcMar>
          </w:tcPr>
          <w:p w14:paraId="10939B14" w14:textId="77777777" w:rsidR="009A58D3" w:rsidRPr="00575165" w:rsidRDefault="009A58D3" w:rsidP="00E01EAA">
            <w:pPr>
              <w:keepNext/>
              <w:jc w:val="right"/>
              <w:rPr>
                <w:sz w:val="20"/>
                <w:szCs w:val="20"/>
              </w:rPr>
            </w:pPr>
          </w:p>
        </w:tc>
      </w:tr>
      <w:tr w:rsidR="009A58D3" w:rsidRPr="00575165" w14:paraId="60C9D5A3" w14:textId="77777777" w:rsidTr="00E01EAA">
        <w:tc>
          <w:tcPr>
            <w:tcW w:w="1249" w:type="dxa"/>
            <w:shd w:val="clear" w:color="auto" w:fill="auto"/>
          </w:tcPr>
          <w:p w14:paraId="67043A0A" w14:textId="77777777" w:rsidR="009A58D3" w:rsidRPr="00575165" w:rsidRDefault="009A58D3" w:rsidP="00E01EAA">
            <w:pPr>
              <w:keepNext/>
              <w:rPr>
                <w:sz w:val="20"/>
                <w:szCs w:val="20"/>
              </w:rPr>
            </w:pPr>
            <w:r w:rsidRPr="00575165">
              <w:rPr>
                <w:sz w:val="20"/>
                <w:szCs w:val="20"/>
              </w:rPr>
              <w:t>Females</w:t>
            </w:r>
          </w:p>
        </w:tc>
        <w:tc>
          <w:tcPr>
            <w:tcW w:w="1175" w:type="dxa"/>
            <w:shd w:val="clear" w:color="auto" w:fill="auto"/>
          </w:tcPr>
          <w:p w14:paraId="28338D6B" w14:textId="77777777" w:rsidR="009A58D3" w:rsidRPr="00575165" w:rsidRDefault="009A58D3" w:rsidP="00E01EAA">
            <w:pPr>
              <w:keepNext/>
              <w:jc w:val="center"/>
              <w:rPr>
                <w:sz w:val="20"/>
                <w:szCs w:val="20"/>
              </w:rPr>
            </w:pPr>
            <w:r w:rsidRPr="00575165">
              <w:rPr>
                <w:sz w:val="20"/>
                <w:szCs w:val="20"/>
              </w:rPr>
              <w:t>18-34</w:t>
            </w:r>
          </w:p>
        </w:tc>
        <w:tc>
          <w:tcPr>
            <w:tcW w:w="1290" w:type="dxa"/>
            <w:shd w:val="clear" w:color="auto" w:fill="auto"/>
          </w:tcPr>
          <w:p w14:paraId="5CC4F80B" w14:textId="77777777" w:rsidR="009A58D3" w:rsidRPr="00575165" w:rsidRDefault="009A58D3" w:rsidP="00E01EAA">
            <w:pPr>
              <w:keepNext/>
              <w:jc w:val="right"/>
              <w:rPr>
                <w:sz w:val="20"/>
                <w:szCs w:val="20"/>
              </w:rPr>
            </w:pPr>
            <w:r w:rsidRPr="00575165">
              <w:rPr>
                <w:sz w:val="20"/>
                <w:szCs w:val="20"/>
              </w:rPr>
              <w:t>3</w:t>
            </w:r>
          </w:p>
        </w:tc>
        <w:tc>
          <w:tcPr>
            <w:tcW w:w="1290" w:type="dxa"/>
            <w:shd w:val="clear" w:color="auto" w:fill="auto"/>
            <w:tcMar>
              <w:right w:w="454" w:type="dxa"/>
            </w:tcMar>
          </w:tcPr>
          <w:p w14:paraId="0B6CA45A" w14:textId="77777777" w:rsidR="009A58D3" w:rsidRPr="00575165" w:rsidRDefault="009A58D3" w:rsidP="00E01EAA">
            <w:pPr>
              <w:keepNext/>
              <w:jc w:val="right"/>
              <w:rPr>
                <w:sz w:val="20"/>
                <w:szCs w:val="20"/>
              </w:rPr>
            </w:pPr>
            <w:r w:rsidRPr="00575165">
              <w:rPr>
                <w:sz w:val="20"/>
                <w:szCs w:val="20"/>
              </w:rPr>
              <w:t>131</w:t>
            </w:r>
          </w:p>
        </w:tc>
        <w:tc>
          <w:tcPr>
            <w:tcW w:w="1597" w:type="dxa"/>
            <w:shd w:val="clear" w:color="auto" w:fill="auto"/>
            <w:tcMar>
              <w:right w:w="454" w:type="dxa"/>
            </w:tcMar>
          </w:tcPr>
          <w:p w14:paraId="61E9C8D1" w14:textId="77777777" w:rsidR="009A58D3" w:rsidRPr="00575165" w:rsidRDefault="009A58D3" w:rsidP="00E01EAA">
            <w:pPr>
              <w:keepNext/>
              <w:jc w:val="right"/>
              <w:rPr>
                <w:sz w:val="20"/>
                <w:szCs w:val="20"/>
              </w:rPr>
            </w:pPr>
            <w:r w:rsidRPr="00575165">
              <w:rPr>
                <w:sz w:val="20"/>
                <w:szCs w:val="20"/>
              </w:rPr>
              <w:t>0.02</w:t>
            </w:r>
          </w:p>
        </w:tc>
      </w:tr>
      <w:tr w:rsidR="009A58D3" w:rsidRPr="00575165" w14:paraId="43BC0402" w14:textId="77777777" w:rsidTr="00E01EAA">
        <w:tc>
          <w:tcPr>
            <w:tcW w:w="1249" w:type="dxa"/>
            <w:tcBorders>
              <w:bottom w:val="single" w:sz="4" w:space="0" w:color="auto"/>
            </w:tcBorders>
            <w:shd w:val="clear" w:color="auto" w:fill="auto"/>
          </w:tcPr>
          <w:p w14:paraId="3A15B4A4" w14:textId="77777777" w:rsidR="009A58D3" w:rsidRPr="00575165" w:rsidRDefault="009A58D3" w:rsidP="00E01EAA">
            <w:pPr>
              <w:keepNext/>
              <w:rPr>
                <w:sz w:val="20"/>
                <w:szCs w:val="20"/>
              </w:rPr>
            </w:pPr>
          </w:p>
        </w:tc>
        <w:tc>
          <w:tcPr>
            <w:tcW w:w="1175" w:type="dxa"/>
            <w:tcBorders>
              <w:bottom w:val="single" w:sz="4" w:space="0" w:color="auto"/>
            </w:tcBorders>
            <w:shd w:val="clear" w:color="auto" w:fill="auto"/>
          </w:tcPr>
          <w:p w14:paraId="6DBFDD07" w14:textId="77777777" w:rsidR="009A58D3" w:rsidRPr="00575165" w:rsidRDefault="009A58D3" w:rsidP="00E01EAA">
            <w:pPr>
              <w:keepNext/>
              <w:jc w:val="center"/>
              <w:rPr>
                <w:sz w:val="20"/>
                <w:szCs w:val="20"/>
              </w:rPr>
            </w:pPr>
            <w:r w:rsidRPr="00575165">
              <w:rPr>
                <w:sz w:val="20"/>
                <w:szCs w:val="20"/>
              </w:rPr>
              <w:t>35-70</w:t>
            </w:r>
          </w:p>
        </w:tc>
        <w:tc>
          <w:tcPr>
            <w:tcW w:w="1290" w:type="dxa"/>
            <w:tcBorders>
              <w:bottom w:val="single" w:sz="4" w:space="0" w:color="auto"/>
            </w:tcBorders>
            <w:shd w:val="clear" w:color="auto" w:fill="auto"/>
          </w:tcPr>
          <w:p w14:paraId="748F537F" w14:textId="77777777" w:rsidR="009A58D3" w:rsidRPr="00575165" w:rsidRDefault="009A58D3" w:rsidP="00E01EAA">
            <w:pPr>
              <w:keepNext/>
              <w:jc w:val="right"/>
              <w:rPr>
                <w:sz w:val="20"/>
                <w:szCs w:val="20"/>
              </w:rPr>
            </w:pPr>
            <w:r w:rsidRPr="00575165">
              <w:rPr>
                <w:sz w:val="20"/>
                <w:szCs w:val="20"/>
              </w:rPr>
              <w:t>2</w:t>
            </w:r>
          </w:p>
        </w:tc>
        <w:tc>
          <w:tcPr>
            <w:tcW w:w="1290" w:type="dxa"/>
            <w:tcBorders>
              <w:bottom w:val="single" w:sz="4" w:space="0" w:color="auto"/>
            </w:tcBorders>
            <w:shd w:val="clear" w:color="auto" w:fill="auto"/>
            <w:tcMar>
              <w:right w:w="454" w:type="dxa"/>
            </w:tcMar>
          </w:tcPr>
          <w:p w14:paraId="39831604" w14:textId="77777777" w:rsidR="009A58D3" w:rsidRPr="00575165" w:rsidRDefault="009A58D3" w:rsidP="00E01EAA">
            <w:pPr>
              <w:keepNext/>
              <w:jc w:val="right"/>
              <w:rPr>
                <w:sz w:val="20"/>
                <w:szCs w:val="20"/>
              </w:rPr>
            </w:pPr>
            <w:r w:rsidRPr="00575165">
              <w:rPr>
                <w:sz w:val="20"/>
                <w:szCs w:val="20"/>
              </w:rPr>
              <w:t>169</w:t>
            </w:r>
          </w:p>
        </w:tc>
        <w:tc>
          <w:tcPr>
            <w:tcW w:w="1597" w:type="dxa"/>
            <w:tcBorders>
              <w:bottom w:val="single" w:sz="4" w:space="0" w:color="auto"/>
            </w:tcBorders>
            <w:shd w:val="clear" w:color="auto" w:fill="auto"/>
            <w:tcMar>
              <w:right w:w="454" w:type="dxa"/>
            </w:tcMar>
          </w:tcPr>
          <w:p w14:paraId="74F05A10" w14:textId="77777777" w:rsidR="009A58D3" w:rsidRPr="00575165" w:rsidRDefault="009A58D3" w:rsidP="00E01EAA">
            <w:pPr>
              <w:keepNext/>
              <w:jc w:val="right"/>
              <w:rPr>
                <w:sz w:val="20"/>
                <w:szCs w:val="20"/>
              </w:rPr>
            </w:pPr>
            <w:r w:rsidRPr="00575165">
              <w:rPr>
                <w:sz w:val="20"/>
                <w:szCs w:val="20"/>
              </w:rPr>
              <w:t>0.01</w:t>
            </w:r>
          </w:p>
        </w:tc>
      </w:tr>
    </w:tbl>
    <w:p w14:paraId="1EF2A5A8" w14:textId="77777777" w:rsidR="009A58D3" w:rsidRDefault="009A58D3" w:rsidP="009A58D3">
      <w:pPr>
        <w:tabs>
          <w:tab w:val="left" w:pos="1080"/>
        </w:tabs>
        <w:ind w:left="1080" w:hanging="360"/>
        <w:rPr>
          <w:sz w:val="20"/>
          <w:szCs w:val="20"/>
        </w:rPr>
      </w:pPr>
      <w:proofErr w:type="spellStart"/>
      <w:r>
        <w:rPr>
          <w:sz w:val="20"/>
          <w:szCs w:val="20"/>
          <w:vertAlign w:val="superscript"/>
        </w:rPr>
        <w:t>a</w:t>
      </w:r>
      <w:proofErr w:type="spellEnd"/>
      <w:r>
        <w:rPr>
          <w:sz w:val="20"/>
          <w:szCs w:val="20"/>
        </w:rPr>
        <w:tab/>
        <w:t>Ex daily smoker (including current occasional ex daily), ever daily snus, started smoking first.</w:t>
      </w:r>
    </w:p>
    <w:p w14:paraId="5DC9EB35" w14:textId="77777777" w:rsidR="009A58D3" w:rsidRDefault="009A58D3" w:rsidP="009A58D3">
      <w:pPr>
        <w:keepNext/>
        <w:tabs>
          <w:tab w:val="left" w:pos="1080"/>
        </w:tabs>
        <w:ind w:left="720"/>
        <w:rPr>
          <w:sz w:val="20"/>
          <w:szCs w:val="20"/>
        </w:rPr>
      </w:pPr>
      <w:r>
        <w:rPr>
          <w:sz w:val="20"/>
          <w:szCs w:val="20"/>
          <w:vertAlign w:val="superscript"/>
        </w:rPr>
        <w:t>b</w:t>
      </w:r>
      <w:r w:rsidRPr="00355B03">
        <w:rPr>
          <w:sz w:val="20"/>
          <w:szCs w:val="20"/>
        </w:rPr>
        <w:tab/>
        <w:t>C</w:t>
      </w:r>
      <w:r>
        <w:rPr>
          <w:sz w:val="20"/>
          <w:szCs w:val="20"/>
        </w:rPr>
        <w:t>urrent daily smoker, never daily snus.</w:t>
      </w:r>
    </w:p>
    <w:p w14:paraId="26512D8B" w14:textId="77777777" w:rsidR="009A58D3" w:rsidRDefault="009A58D3" w:rsidP="009A58D3">
      <w:pPr>
        <w:ind w:left="1440" w:hanging="720"/>
        <w:rPr>
          <w:sz w:val="20"/>
          <w:szCs w:val="20"/>
        </w:rPr>
      </w:pPr>
    </w:p>
    <w:p w14:paraId="134CE672" w14:textId="77777777" w:rsidR="009A58D3" w:rsidRDefault="009A58D3" w:rsidP="009A58D3">
      <w:pPr>
        <w:pStyle w:val="StdIndentPara"/>
      </w:pPr>
      <w:r>
        <w:t>Note that the apparent discrepancies in Table 5 for values of N1 probably arises from rounding errors using results derived from different tables in the original source.</w:t>
      </w:r>
    </w:p>
    <w:p w14:paraId="083158B1" w14:textId="77777777" w:rsidR="009A58D3" w:rsidRDefault="009A58D3" w:rsidP="009A58D3">
      <w:pPr>
        <w:pStyle w:val="Heading3"/>
      </w:pPr>
      <w:bookmarkStart w:id="38" w:name="_Toc304193972"/>
      <w:r>
        <w:lastRenderedPageBreak/>
        <w:t>3.2.23</w:t>
      </w:r>
      <w:r>
        <w:tab/>
      </w:r>
      <w:r w:rsidRPr="0042300E">
        <w:rPr>
          <w:u w:val="single"/>
        </w:rPr>
        <w:t>Your country and your life survey</w:t>
      </w:r>
      <w:bookmarkEnd w:id="38"/>
    </w:p>
    <w:p w14:paraId="68243765" w14:textId="77777777" w:rsidR="009A58D3" w:rsidRDefault="009A58D3" w:rsidP="009A58D3">
      <w:pPr>
        <w:pStyle w:val="StdIndentPara"/>
      </w:pPr>
      <w:r>
        <w:t xml:space="preserve">Results from this nationally representative postal survey conducted in 2001-2003 were reported by Ramström and </w:t>
      </w:r>
      <w:proofErr w:type="spellStart"/>
      <w:r>
        <w:t>Foulds</w:t>
      </w:r>
      <w:proofErr w:type="spellEnd"/>
      <w:r>
        <w:t xml:space="preserve"> </w:t>
      </w:r>
      <w:r>
        <w:fldChar w:fldCharType="begin"/>
      </w:r>
      <w:r>
        <w:instrText xml:space="preserve"> ADDIN REFMGR.CITE &lt;Refman&gt;&lt;Cite&gt;&lt;Author&gt;Ramstr&amp;#xF6;m&lt;/Author&gt;&lt;Year&gt;2006&lt;/Year&gt;&lt;RecNum&gt;RAMSTR2006A&lt;/RecNum&gt;&lt;IDText&gt;Role of snus in initiation and cessation of tobacco smoking in Sweden&lt;/IDText&gt;&lt;MDL Ref_Type="Journal"&gt;&lt;Ref_Type&gt;Journal&lt;/Ref_Type&gt;&lt;Ref_ID&gt;RAMSTR2006A&lt;/Ref_ID&gt;&lt;Title_Primary&gt;Role of snus in initiation and cessation of tobacco smoking in Sweden&lt;/Title_Primary&gt;&lt;Authors_Primary&gt;Ramstr&amp;#xF6;m,L.M.&lt;/Authors_Primary&gt;&lt;Authors_Primary&gt;Foulds,J.&lt;/Authors_Primary&gt;&lt;Date_Primary&gt;2006&lt;/Date_Primary&gt;&lt;Keywords&gt;SMOKINGHABS&lt;/Keywords&gt;&lt;Keywords&gt;SMOKELESS&lt;/Keywords&gt;&lt;Keywords&gt;SWEDEN&lt;/Keywords&gt;&lt;Keywords&gt;GATEWAY&lt;/Keywords&gt;&lt;Keywords&gt;IESLCQ&lt;/Keywords&gt;&lt;Keywords&gt;ISS3swedQ&lt;/Keywords&gt;&lt;Keywords&gt;INITIATION&lt;/Keywords&gt;&lt;Keywords&gt;QUITTING&lt;/Keywords&gt;&lt;Keywords&gt;SNUFFxSMOK&lt;/Keywords&gt;&lt;Keywords&gt;JOINTSS1Y&lt;/Keywords&gt;&lt;Keywords&gt;JOINTSS2REP3Y1&lt;/Keywords&gt;&lt;Reprint&gt;In File&lt;/Reprint&gt;&lt;Start_Page&gt;210&lt;/Start_Page&gt;&lt;End_Page&gt;214&lt;/End_Page&gt;&lt;Periodical&gt;Tob.Control&lt;/Periodical&gt;&lt;Volume&gt;15&lt;/Volume&gt;&lt;Issue&gt;3&lt;/Issue&gt;&lt;User_Def_3&gt;1509&lt;/User_Def_3&gt;&lt;User_Def_5&gt;19122006&lt;/User_Def_5&gt;&lt;Availability&gt;14092011&lt;/Availability&gt;&lt;Misc_3&gt;03012007/Y&lt;/Misc_3&gt;&lt;Address&gt;&lt;u&gt;SM.SWEDEN&lt;/u&gt; O7G&lt;/Address&gt;&lt;Web_URL_Link1&gt;&lt;u&gt;x:\refscan\RAMSTR2006A.pdf&lt;/u&gt;;&lt;u&gt;t:\pauline\reviews\pdf\1509.pdf&lt;/u&gt;&lt;/Web_URL_Link1&gt;&lt;Web_URL_Link3&gt;Sep07:SCENIHR&lt;/Web_URL_Link3&gt;&lt;ZZ_JournalFull&gt;&lt;f name="System"&gt;Tobacco Control&lt;/f&gt;&lt;/ZZ_JournalFull&gt;&lt;ZZ_JournalStdAbbrev&gt;&lt;f name="System"&gt;Tob.Control&lt;/f&gt;&lt;/ZZ_JournalStdAbbrev&gt;&lt;ZZ_JournalUser2&gt;&lt;f name="System"&gt;Tob.Cont.&lt;/f&gt;&lt;/ZZ_JournalUser2&gt;&lt;ZZ_WorkformID&gt;1&lt;/ZZ_WorkformID&gt;&lt;/MDL&gt;&lt;/Cite&gt;&lt;/Refman&gt;</w:instrText>
      </w:r>
      <w:r>
        <w:fldChar w:fldCharType="separate"/>
      </w:r>
      <w:r>
        <w:t>[53]</w:t>
      </w:r>
      <w:r>
        <w:fldChar w:fldCharType="end"/>
      </w:r>
      <w:r>
        <w:t xml:space="preserve">.  As no women were dual users, results were presented in PNL’s snus review </w:t>
      </w:r>
      <w:r>
        <w:fldChar w:fldCharType="begin"/>
      </w:r>
      <w:r>
        <w:instrText xml:space="preserve"> ADDIN REFMGR.CITE &lt;Refman&gt;&lt;Cite&gt;&lt;Author&gt;Lee&lt;/Author&gt;&lt;Year&gt;2011&lt;/Year&gt;&lt;RecNum&gt;LEE2011&lt;/RecNum&gt;&lt;IDText&gt;Summary of the epidemiological evidence relating snus to health&lt;/IDText&gt;&lt;MDL Ref_Type="Journal"&gt;&lt;Ref_Type&gt;Journal&lt;/Ref_Type&gt;&lt;Ref_ID&gt;LEE2011&lt;/Ref_ID&gt;&lt;Title_Primary&gt;Summary of the epidemiological evidence relating snus to health&lt;/Title_Primary&gt;&lt;Authors_Primary&gt;Lee,P.N.&lt;/Authors_Primary&gt;&lt;Date_Primary&gt;2011&lt;/Date_Primary&gt;&lt;Keywords&gt;SNUFF&lt;/Keywords&gt;&lt;Keywords&gt;SWEDEN&lt;/Keywords&gt;&lt;Keywords&gt;CitedISS&lt;/Keywords&gt;&lt;Reprint&gt;In File&lt;/Reprint&gt;&lt;Start_Page&gt;197&lt;/Start_Page&gt;&lt;End_Page&gt;214&lt;/End_Page&gt;&lt;Periodical&gt;Regul.Toxicol.Pharmacol.&lt;/Periodical&gt;&lt;Volume&gt;59&lt;/Volume&gt;&lt;User_Def_4&gt;231&lt;/User_Def_4&gt;&lt;User_Def_5&gt;14022011&lt;/User_Def_5&gt;&lt;Availability&gt;04082011&lt;/Availability&gt;&lt;Misc_3&gt;01032011/Y&lt;/Misc_3&gt;&lt;Address&gt;&lt;u&gt;O7R&lt;/u&gt;&lt;/Address&gt;&lt;Web_URL_Link1&gt;&lt;u&gt;x:\refscan\LEE2011.pdf&lt;/u&gt;;&lt;u&gt;t:\pauline\reports\Snus and health_regToxPharm.doc&lt;/u&gt;&lt;/Web_URL_Link1&gt;&lt;ZZ_JournalFull&gt;&lt;f name="System"&gt;Regulatory Toxicology and Pharmacology : RTP&lt;/f&gt;&lt;/ZZ_JournalFull&gt;&lt;ZZ_JournalStdAbbrev&gt;&lt;f name="System"&gt;Regul.Toxicol.Pharmacol.&lt;/f&gt;&lt;/ZZ_JournalStdAbbrev&gt;&lt;ZZ_JournalUser2&gt;&lt;f name="System"&gt;Regulatory Toxicology and Pharmacology&lt;/f&gt;&lt;/ZZ_JournalUser2&gt;&lt;ZZ_WorkformID&gt;1&lt;/ZZ_WorkformID&gt;&lt;/MDL&gt;&lt;/Cite&gt;&lt;/Refman&gt;</w:instrText>
      </w:r>
      <w:r>
        <w:fldChar w:fldCharType="separate"/>
      </w:r>
      <w:r>
        <w:t>[1]</w:t>
      </w:r>
      <w:r>
        <w:fldChar w:fldCharType="end"/>
      </w:r>
      <w:r>
        <w:t xml:space="preserve"> for males only, and are reproduced in Tables 1 and 2, with further details in Table 4.</w:t>
      </w:r>
    </w:p>
    <w:p w14:paraId="506E0744" w14:textId="77777777" w:rsidR="009A58D3" w:rsidRDefault="009A58D3" w:rsidP="009A58D3">
      <w:pPr>
        <w:pStyle w:val="StdIndentPara"/>
      </w:pPr>
      <w:r>
        <w:t>Among the men who ever either smoked or used snus daily, the distribution including the order of starting for dual users can be summarized as follows:</w:t>
      </w:r>
    </w:p>
    <w:tbl>
      <w:tblPr>
        <w:tblW w:w="6977" w:type="dxa"/>
        <w:tblInd w:w="871" w:type="dxa"/>
        <w:tblLook w:val="0000" w:firstRow="0" w:lastRow="0" w:firstColumn="0" w:lastColumn="0" w:noHBand="0" w:noVBand="0"/>
      </w:tblPr>
      <w:tblGrid>
        <w:gridCol w:w="1744"/>
        <w:gridCol w:w="1744"/>
        <w:gridCol w:w="1744"/>
        <w:gridCol w:w="1745"/>
      </w:tblGrid>
      <w:tr w:rsidR="009A58D3" w14:paraId="3F44E057" w14:textId="77777777" w:rsidTr="00E01EAA">
        <w:tc>
          <w:tcPr>
            <w:tcW w:w="1744" w:type="dxa"/>
            <w:shd w:val="clear" w:color="auto" w:fill="auto"/>
          </w:tcPr>
          <w:p w14:paraId="281992EC" w14:textId="77777777" w:rsidR="009A58D3" w:rsidRPr="00575165" w:rsidRDefault="009A58D3" w:rsidP="00E01EAA">
            <w:pPr>
              <w:rPr>
                <w:sz w:val="22"/>
              </w:rPr>
            </w:pPr>
            <w:r w:rsidRPr="00575165">
              <w:rPr>
                <w:sz w:val="22"/>
              </w:rPr>
              <w:t>Ever used snus, never smoked</w:t>
            </w:r>
          </w:p>
        </w:tc>
        <w:tc>
          <w:tcPr>
            <w:tcW w:w="1744" w:type="dxa"/>
            <w:shd w:val="clear" w:color="auto" w:fill="auto"/>
          </w:tcPr>
          <w:p w14:paraId="78262BB1" w14:textId="77777777" w:rsidR="009A58D3" w:rsidRPr="00575165" w:rsidRDefault="009A58D3" w:rsidP="00E01EAA">
            <w:pPr>
              <w:rPr>
                <w:sz w:val="22"/>
              </w:rPr>
            </w:pPr>
            <w:r w:rsidRPr="00575165">
              <w:rPr>
                <w:sz w:val="22"/>
              </w:rPr>
              <w:t>Ever smoked, never snus</w:t>
            </w:r>
          </w:p>
        </w:tc>
        <w:tc>
          <w:tcPr>
            <w:tcW w:w="1744" w:type="dxa"/>
            <w:tcBorders>
              <w:bottom w:val="single" w:sz="4" w:space="0" w:color="auto"/>
            </w:tcBorders>
            <w:shd w:val="clear" w:color="auto" w:fill="auto"/>
          </w:tcPr>
          <w:p w14:paraId="6B671BD6" w14:textId="77777777" w:rsidR="009A58D3" w:rsidRPr="00575165" w:rsidRDefault="009A58D3" w:rsidP="00E01EAA">
            <w:pPr>
              <w:rPr>
                <w:sz w:val="22"/>
              </w:rPr>
            </w:pPr>
            <w:r w:rsidRPr="00575165">
              <w:rPr>
                <w:sz w:val="22"/>
              </w:rPr>
              <w:t>Ever smoked and used snus</w:t>
            </w:r>
          </w:p>
        </w:tc>
        <w:tc>
          <w:tcPr>
            <w:tcW w:w="1745" w:type="dxa"/>
            <w:tcBorders>
              <w:bottom w:val="single" w:sz="4" w:space="0" w:color="auto"/>
            </w:tcBorders>
            <w:shd w:val="clear" w:color="auto" w:fill="auto"/>
          </w:tcPr>
          <w:p w14:paraId="6DA3C837" w14:textId="77777777" w:rsidR="009A58D3" w:rsidRPr="00575165" w:rsidRDefault="009A58D3" w:rsidP="00E01EAA">
            <w:pPr>
              <w:rPr>
                <w:sz w:val="22"/>
              </w:rPr>
            </w:pPr>
          </w:p>
        </w:tc>
      </w:tr>
      <w:tr w:rsidR="009A58D3" w14:paraId="639CE70D" w14:textId="77777777" w:rsidTr="00E01EAA">
        <w:tc>
          <w:tcPr>
            <w:tcW w:w="1744" w:type="dxa"/>
            <w:tcBorders>
              <w:bottom w:val="single" w:sz="4" w:space="0" w:color="auto"/>
            </w:tcBorders>
            <w:shd w:val="clear" w:color="auto" w:fill="auto"/>
          </w:tcPr>
          <w:p w14:paraId="505F34E8" w14:textId="77777777" w:rsidR="009A58D3" w:rsidRPr="00575165" w:rsidRDefault="009A58D3" w:rsidP="00E01EAA">
            <w:pPr>
              <w:rPr>
                <w:sz w:val="22"/>
              </w:rPr>
            </w:pPr>
          </w:p>
        </w:tc>
        <w:tc>
          <w:tcPr>
            <w:tcW w:w="1744" w:type="dxa"/>
            <w:tcBorders>
              <w:bottom w:val="single" w:sz="4" w:space="0" w:color="auto"/>
            </w:tcBorders>
            <w:shd w:val="clear" w:color="auto" w:fill="auto"/>
          </w:tcPr>
          <w:p w14:paraId="6F7D972C" w14:textId="77777777" w:rsidR="009A58D3" w:rsidRPr="00575165" w:rsidRDefault="009A58D3" w:rsidP="00E01EAA">
            <w:pPr>
              <w:rPr>
                <w:sz w:val="22"/>
              </w:rPr>
            </w:pPr>
          </w:p>
        </w:tc>
        <w:tc>
          <w:tcPr>
            <w:tcW w:w="1744" w:type="dxa"/>
            <w:tcBorders>
              <w:top w:val="single" w:sz="4" w:space="0" w:color="auto"/>
            </w:tcBorders>
            <w:shd w:val="clear" w:color="auto" w:fill="auto"/>
          </w:tcPr>
          <w:p w14:paraId="401D6C98" w14:textId="77777777" w:rsidR="009A58D3" w:rsidRPr="00575165" w:rsidRDefault="009A58D3" w:rsidP="00E01EAA">
            <w:pPr>
              <w:rPr>
                <w:sz w:val="22"/>
              </w:rPr>
            </w:pPr>
            <w:r w:rsidRPr="00575165">
              <w:rPr>
                <w:sz w:val="22"/>
              </w:rPr>
              <w:t>Snus first</w:t>
            </w:r>
          </w:p>
        </w:tc>
        <w:tc>
          <w:tcPr>
            <w:tcW w:w="1745" w:type="dxa"/>
            <w:tcBorders>
              <w:top w:val="single" w:sz="4" w:space="0" w:color="auto"/>
            </w:tcBorders>
            <w:shd w:val="clear" w:color="auto" w:fill="auto"/>
          </w:tcPr>
          <w:p w14:paraId="43DBD591" w14:textId="77777777" w:rsidR="009A58D3" w:rsidRPr="00575165" w:rsidRDefault="009A58D3" w:rsidP="00E01EAA">
            <w:pPr>
              <w:rPr>
                <w:sz w:val="22"/>
              </w:rPr>
            </w:pPr>
            <w:r w:rsidRPr="00575165">
              <w:rPr>
                <w:sz w:val="22"/>
              </w:rPr>
              <w:t>Smoked first</w:t>
            </w:r>
          </w:p>
        </w:tc>
      </w:tr>
      <w:tr w:rsidR="009A58D3" w14:paraId="2897BF44" w14:textId="77777777" w:rsidTr="00E01EAA">
        <w:tc>
          <w:tcPr>
            <w:tcW w:w="1744" w:type="dxa"/>
            <w:tcBorders>
              <w:top w:val="single" w:sz="4" w:space="0" w:color="auto"/>
            </w:tcBorders>
            <w:shd w:val="clear" w:color="auto" w:fill="auto"/>
          </w:tcPr>
          <w:p w14:paraId="1558D396" w14:textId="77777777" w:rsidR="009A58D3" w:rsidRPr="00575165" w:rsidRDefault="009A58D3" w:rsidP="00E01EAA">
            <w:pPr>
              <w:jc w:val="center"/>
              <w:rPr>
                <w:sz w:val="22"/>
              </w:rPr>
            </w:pPr>
            <w:r w:rsidRPr="00575165">
              <w:rPr>
                <w:sz w:val="22"/>
              </w:rPr>
              <w:t>402</w:t>
            </w:r>
          </w:p>
        </w:tc>
        <w:tc>
          <w:tcPr>
            <w:tcW w:w="1744" w:type="dxa"/>
            <w:tcBorders>
              <w:top w:val="single" w:sz="4" w:space="0" w:color="auto"/>
            </w:tcBorders>
            <w:shd w:val="clear" w:color="auto" w:fill="auto"/>
          </w:tcPr>
          <w:p w14:paraId="0BB9F09F" w14:textId="77777777" w:rsidR="009A58D3" w:rsidRPr="00575165" w:rsidRDefault="009A58D3" w:rsidP="00E01EAA">
            <w:pPr>
              <w:jc w:val="center"/>
              <w:rPr>
                <w:sz w:val="22"/>
              </w:rPr>
            </w:pPr>
            <w:r w:rsidRPr="00575165">
              <w:rPr>
                <w:sz w:val="22"/>
              </w:rPr>
              <w:t>888</w:t>
            </w:r>
          </w:p>
        </w:tc>
        <w:tc>
          <w:tcPr>
            <w:tcW w:w="1744" w:type="dxa"/>
            <w:tcBorders>
              <w:top w:val="single" w:sz="4" w:space="0" w:color="auto"/>
            </w:tcBorders>
            <w:shd w:val="clear" w:color="auto" w:fill="auto"/>
          </w:tcPr>
          <w:p w14:paraId="7750B00B" w14:textId="77777777" w:rsidR="009A58D3" w:rsidRPr="00575165" w:rsidRDefault="009A58D3" w:rsidP="00E01EAA">
            <w:pPr>
              <w:jc w:val="center"/>
              <w:rPr>
                <w:sz w:val="22"/>
              </w:rPr>
            </w:pPr>
            <w:r w:rsidRPr="00575165">
              <w:rPr>
                <w:sz w:val="22"/>
              </w:rPr>
              <w:t>100</w:t>
            </w:r>
          </w:p>
        </w:tc>
        <w:tc>
          <w:tcPr>
            <w:tcW w:w="1745" w:type="dxa"/>
            <w:tcBorders>
              <w:top w:val="single" w:sz="4" w:space="0" w:color="auto"/>
            </w:tcBorders>
            <w:shd w:val="clear" w:color="auto" w:fill="auto"/>
          </w:tcPr>
          <w:p w14:paraId="6D7E7D3F" w14:textId="77777777" w:rsidR="009A58D3" w:rsidRPr="00575165" w:rsidRDefault="009A58D3" w:rsidP="00E01EAA">
            <w:pPr>
              <w:jc w:val="center"/>
              <w:rPr>
                <w:sz w:val="22"/>
              </w:rPr>
            </w:pPr>
            <w:r w:rsidRPr="00575165">
              <w:rPr>
                <w:sz w:val="22"/>
              </w:rPr>
              <w:t>338</w:t>
            </w:r>
          </w:p>
        </w:tc>
      </w:tr>
      <w:tr w:rsidR="009A58D3" w14:paraId="505B0729" w14:textId="77777777" w:rsidTr="00E01EAA">
        <w:tc>
          <w:tcPr>
            <w:tcW w:w="1744" w:type="dxa"/>
            <w:tcBorders>
              <w:bottom w:val="single" w:sz="4" w:space="0" w:color="auto"/>
            </w:tcBorders>
            <w:shd w:val="clear" w:color="auto" w:fill="auto"/>
          </w:tcPr>
          <w:p w14:paraId="60916466" w14:textId="77777777" w:rsidR="009A58D3" w:rsidRPr="00575165" w:rsidRDefault="009A58D3" w:rsidP="00E01EAA">
            <w:pPr>
              <w:jc w:val="center"/>
              <w:rPr>
                <w:sz w:val="22"/>
              </w:rPr>
            </w:pPr>
            <w:r w:rsidRPr="00575165">
              <w:rPr>
                <w:sz w:val="22"/>
              </w:rPr>
              <w:t>(23.3%)</w:t>
            </w:r>
          </w:p>
        </w:tc>
        <w:tc>
          <w:tcPr>
            <w:tcW w:w="1744" w:type="dxa"/>
            <w:tcBorders>
              <w:bottom w:val="single" w:sz="4" w:space="0" w:color="auto"/>
            </w:tcBorders>
            <w:shd w:val="clear" w:color="auto" w:fill="auto"/>
          </w:tcPr>
          <w:p w14:paraId="44C58EF2" w14:textId="77777777" w:rsidR="009A58D3" w:rsidRPr="00575165" w:rsidRDefault="009A58D3" w:rsidP="00E01EAA">
            <w:pPr>
              <w:jc w:val="center"/>
              <w:rPr>
                <w:sz w:val="22"/>
              </w:rPr>
            </w:pPr>
            <w:r w:rsidRPr="00575165">
              <w:rPr>
                <w:sz w:val="22"/>
              </w:rPr>
              <w:t>(51.4%)</w:t>
            </w:r>
          </w:p>
        </w:tc>
        <w:tc>
          <w:tcPr>
            <w:tcW w:w="1744" w:type="dxa"/>
            <w:tcBorders>
              <w:bottom w:val="single" w:sz="4" w:space="0" w:color="auto"/>
            </w:tcBorders>
            <w:shd w:val="clear" w:color="auto" w:fill="auto"/>
          </w:tcPr>
          <w:p w14:paraId="6A09B759" w14:textId="77777777" w:rsidR="009A58D3" w:rsidRPr="00575165" w:rsidRDefault="009A58D3" w:rsidP="00E01EAA">
            <w:pPr>
              <w:jc w:val="center"/>
              <w:rPr>
                <w:sz w:val="22"/>
              </w:rPr>
            </w:pPr>
            <w:r w:rsidRPr="00575165">
              <w:rPr>
                <w:sz w:val="22"/>
              </w:rPr>
              <w:t>(5.8%)</w:t>
            </w:r>
          </w:p>
        </w:tc>
        <w:tc>
          <w:tcPr>
            <w:tcW w:w="1745" w:type="dxa"/>
            <w:tcBorders>
              <w:bottom w:val="single" w:sz="4" w:space="0" w:color="auto"/>
            </w:tcBorders>
            <w:shd w:val="clear" w:color="auto" w:fill="auto"/>
          </w:tcPr>
          <w:p w14:paraId="11CBBE95" w14:textId="77777777" w:rsidR="009A58D3" w:rsidRPr="00575165" w:rsidRDefault="009A58D3" w:rsidP="00E01EAA">
            <w:pPr>
              <w:jc w:val="center"/>
              <w:rPr>
                <w:sz w:val="22"/>
              </w:rPr>
            </w:pPr>
            <w:r w:rsidRPr="00575165">
              <w:rPr>
                <w:sz w:val="22"/>
              </w:rPr>
              <w:t>(19.6%)</w:t>
            </w:r>
          </w:p>
        </w:tc>
      </w:tr>
    </w:tbl>
    <w:p w14:paraId="4F2E901A" w14:textId="77777777" w:rsidR="009A58D3" w:rsidRPr="00FF5FFE" w:rsidRDefault="009A58D3" w:rsidP="009A58D3">
      <w:pPr>
        <w:rPr>
          <w:sz w:val="20"/>
          <w:szCs w:val="20"/>
        </w:rPr>
      </w:pPr>
    </w:p>
    <w:p w14:paraId="485B17FA" w14:textId="77777777" w:rsidR="009A58D3" w:rsidRDefault="009A58D3" w:rsidP="009A58D3">
      <w:pPr>
        <w:pStyle w:val="StdIndentPara"/>
      </w:pPr>
      <w:r>
        <w:t>Various definitions of “switchers” (Table 5) can be compared with continuing smokers:</w:t>
      </w:r>
    </w:p>
    <w:tbl>
      <w:tblPr>
        <w:tblW w:w="7848" w:type="dxa"/>
        <w:tblInd w:w="720" w:type="dxa"/>
        <w:tblLook w:val="0000" w:firstRow="0" w:lastRow="0" w:firstColumn="0" w:lastColumn="0" w:noHBand="0" w:noVBand="0"/>
      </w:tblPr>
      <w:tblGrid>
        <w:gridCol w:w="4248"/>
        <w:gridCol w:w="1616"/>
        <w:gridCol w:w="1084"/>
        <w:gridCol w:w="900"/>
      </w:tblGrid>
      <w:tr w:rsidR="009A58D3" w:rsidRPr="00575165" w14:paraId="73D708BB" w14:textId="77777777" w:rsidTr="00E01EAA">
        <w:tc>
          <w:tcPr>
            <w:tcW w:w="4248" w:type="dxa"/>
            <w:tcBorders>
              <w:bottom w:val="single" w:sz="4" w:space="0" w:color="auto"/>
            </w:tcBorders>
            <w:shd w:val="clear" w:color="auto" w:fill="auto"/>
          </w:tcPr>
          <w:p w14:paraId="69B3A630" w14:textId="77777777" w:rsidR="009A58D3" w:rsidRPr="00575165" w:rsidRDefault="009A58D3" w:rsidP="00E01EAA">
            <w:pPr>
              <w:rPr>
                <w:sz w:val="22"/>
              </w:rPr>
            </w:pPr>
            <w:r w:rsidRPr="00575165">
              <w:rPr>
                <w:sz w:val="22"/>
              </w:rPr>
              <w:t>Definition of switcher</w:t>
            </w:r>
          </w:p>
        </w:tc>
        <w:tc>
          <w:tcPr>
            <w:tcW w:w="1616" w:type="dxa"/>
            <w:tcBorders>
              <w:bottom w:val="single" w:sz="4" w:space="0" w:color="auto"/>
            </w:tcBorders>
            <w:shd w:val="clear" w:color="auto" w:fill="auto"/>
          </w:tcPr>
          <w:p w14:paraId="2BFB6D82" w14:textId="77777777" w:rsidR="009A58D3" w:rsidRPr="00575165" w:rsidRDefault="009A58D3" w:rsidP="00E01EAA">
            <w:pPr>
              <w:jc w:val="center"/>
              <w:rPr>
                <w:sz w:val="22"/>
              </w:rPr>
            </w:pPr>
            <w:r w:rsidRPr="00575165">
              <w:rPr>
                <w:sz w:val="22"/>
              </w:rPr>
              <w:t>Current smoker (never snus) (N1)</w:t>
            </w:r>
          </w:p>
        </w:tc>
        <w:tc>
          <w:tcPr>
            <w:tcW w:w="1084" w:type="dxa"/>
            <w:tcBorders>
              <w:bottom w:val="single" w:sz="4" w:space="0" w:color="auto"/>
            </w:tcBorders>
            <w:shd w:val="clear" w:color="auto" w:fill="auto"/>
          </w:tcPr>
          <w:p w14:paraId="67A4E78B" w14:textId="77777777" w:rsidR="009A58D3" w:rsidRPr="00575165" w:rsidRDefault="009A58D3" w:rsidP="00E01EAA">
            <w:pPr>
              <w:jc w:val="center"/>
              <w:rPr>
                <w:sz w:val="22"/>
              </w:rPr>
            </w:pPr>
            <w:r w:rsidRPr="00575165">
              <w:rPr>
                <w:sz w:val="22"/>
              </w:rPr>
              <w:t>Switchers</w:t>
            </w:r>
          </w:p>
        </w:tc>
        <w:tc>
          <w:tcPr>
            <w:tcW w:w="900" w:type="dxa"/>
            <w:tcBorders>
              <w:bottom w:val="single" w:sz="4" w:space="0" w:color="auto"/>
            </w:tcBorders>
            <w:shd w:val="clear" w:color="auto" w:fill="auto"/>
          </w:tcPr>
          <w:p w14:paraId="3C53BF19" w14:textId="77777777" w:rsidR="009A58D3" w:rsidRPr="00575165" w:rsidRDefault="009A58D3" w:rsidP="00E01EAA">
            <w:pPr>
              <w:jc w:val="center"/>
              <w:rPr>
                <w:sz w:val="22"/>
              </w:rPr>
            </w:pPr>
            <w:r w:rsidRPr="00575165">
              <w:rPr>
                <w:sz w:val="22"/>
              </w:rPr>
              <w:t>Ratio</w:t>
            </w:r>
          </w:p>
        </w:tc>
      </w:tr>
      <w:tr w:rsidR="009A58D3" w:rsidRPr="00575165" w14:paraId="02677FC6" w14:textId="77777777" w:rsidTr="00E01EAA">
        <w:tc>
          <w:tcPr>
            <w:tcW w:w="4248" w:type="dxa"/>
            <w:tcBorders>
              <w:top w:val="single" w:sz="4" w:space="0" w:color="auto"/>
            </w:tcBorders>
            <w:shd w:val="clear" w:color="auto" w:fill="auto"/>
          </w:tcPr>
          <w:p w14:paraId="1B76E84B" w14:textId="77777777" w:rsidR="009A58D3" w:rsidRPr="00575165" w:rsidRDefault="009A58D3" w:rsidP="00E01EAA">
            <w:pPr>
              <w:spacing w:after="60"/>
              <w:rPr>
                <w:sz w:val="22"/>
              </w:rPr>
            </w:pPr>
            <w:r w:rsidRPr="00575165">
              <w:rPr>
                <w:sz w:val="22"/>
              </w:rPr>
              <w:t>Started by smoking, currently snus only (S2)</w:t>
            </w:r>
          </w:p>
        </w:tc>
        <w:tc>
          <w:tcPr>
            <w:tcW w:w="1616" w:type="dxa"/>
            <w:tcBorders>
              <w:top w:val="single" w:sz="4" w:space="0" w:color="auto"/>
            </w:tcBorders>
            <w:shd w:val="clear" w:color="auto" w:fill="auto"/>
            <w:vAlign w:val="bottom"/>
          </w:tcPr>
          <w:p w14:paraId="3BBA508D" w14:textId="77777777" w:rsidR="009A58D3" w:rsidRPr="00575165" w:rsidRDefault="009A58D3" w:rsidP="00E01EAA">
            <w:pPr>
              <w:spacing w:after="60"/>
              <w:jc w:val="center"/>
              <w:rPr>
                <w:sz w:val="22"/>
              </w:rPr>
            </w:pPr>
            <w:r w:rsidRPr="00575165">
              <w:rPr>
                <w:sz w:val="22"/>
              </w:rPr>
              <w:t>391</w:t>
            </w:r>
          </w:p>
        </w:tc>
        <w:tc>
          <w:tcPr>
            <w:tcW w:w="1084" w:type="dxa"/>
            <w:tcBorders>
              <w:top w:val="single" w:sz="4" w:space="0" w:color="auto"/>
            </w:tcBorders>
            <w:shd w:val="clear" w:color="auto" w:fill="auto"/>
            <w:vAlign w:val="bottom"/>
          </w:tcPr>
          <w:p w14:paraId="75B0F9C0" w14:textId="77777777" w:rsidR="009A58D3" w:rsidRPr="00575165" w:rsidRDefault="009A58D3" w:rsidP="00E01EAA">
            <w:pPr>
              <w:spacing w:after="60"/>
              <w:jc w:val="center"/>
              <w:rPr>
                <w:sz w:val="22"/>
                <w:vertAlign w:val="superscript"/>
              </w:rPr>
            </w:pPr>
            <w:r w:rsidRPr="00575165">
              <w:rPr>
                <w:sz w:val="22"/>
              </w:rPr>
              <w:t>207</w:t>
            </w:r>
          </w:p>
        </w:tc>
        <w:tc>
          <w:tcPr>
            <w:tcW w:w="900" w:type="dxa"/>
            <w:tcBorders>
              <w:top w:val="single" w:sz="4" w:space="0" w:color="auto"/>
            </w:tcBorders>
            <w:shd w:val="clear" w:color="auto" w:fill="auto"/>
            <w:vAlign w:val="bottom"/>
          </w:tcPr>
          <w:p w14:paraId="216A345C" w14:textId="77777777" w:rsidR="009A58D3" w:rsidRPr="00575165" w:rsidRDefault="009A58D3" w:rsidP="00E01EAA">
            <w:pPr>
              <w:spacing w:after="60"/>
              <w:jc w:val="center"/>
              <w:rPr>
                <w:sz w:val="22"/>
              </w:rPr>
            </w:pPr>
            <w:r w:rsidRPr="00575165">
              <w:rPr>
                <w:sz w:val="22"/>
              </w:rPr>
              <w:t>0.53</w:t>
            </w:r>
          </w:p>
        </w:tc>
      </w:tr>
      <w:tr w:rsidR="009A58D3" w:rsidRPr="00575165" w14:paraId="07923BD3" w14:textId="77777777" w:rsidTr="00E01EAA">
        <w:tc>
          <w:tcPr>
            <w:tcW w:w="4248" w:type="dxa"/>
            <w:shd w:val="clear" w:color="auto" w:fill="auto"/>
          </w:tcPr>
          <w:p w14:paraId="579D73F1" w14:textId="77777777" w:rsidR="009A58D3" w:rsidRPr="00575165" w:rsidRDefault="009A58D3" w:rsidP="00E01EAA">
            <w:pPr>
              <w:spacing w:after="60"/>
              <w:rPr>
                <w:sz w:val="22"/>
              </w:rPr>
            </w:pPr>
            <w:r w:rsidRPr="00575165">
              <w:rPr>
                <w:sz w:val="22"/>
              </w:rPr>
              <w:t>Ever smoked, current snus only (S1)</w:t>
            </w:r>
          </w:p>
        </w:tc>
        <w:tc>
          <w:tcPr>
            <w:tcW w:w="1616" w:type="dxa"/>
            <w:shd w:val="clear" w:color="auto" w:fill="auto"/>
            <w:vAlign w:val="bottom"/>
          </w:tcPr>
          <w:p w14:paraId="4E75DA6A" w14:textId="77777777" w:rsidR="009A58D3" w:rsidRPr="00575165" w:rsidRDefault="009A58D3" w:rsidP="00E01EAA">
            <w:pPr>
              <w:spacing w:after="60"/>
              <w:jc w:val="center"/>
              <w:rPr>
                <w:sz w:val="22"/>
              </w:rPr>
            </w:pPr>
            <w:r w:rsidRPr="00575165">
              <w:rPr>
                <w:sz w:val="22"/>
              </w:rPr>
              <w:t>391</w:t>
            </w:r>
          </w:p>
        </w:tc>
        <w:tc>
          <w:tcPr>
            <w:tcW w:w="1084" w:type="dxa"/>
            <w:shd w:val="clear" w:color="auto" w:fill="auto"/>
            <w:vAlign w:val="bottom"/>
          </w:tcPr>
          <w:p w14:paraId="1A48FAA3" w14:textId="77777777" w:rsidR="009A58D3" w:rsidRPr="00575165" w:rsidRDefault="009A58D3" w:rsidP="00E01EAA">
            <w:pPr>
              <w:spacing w:after="60"/>
              <w:jc w:val="center"/>
              <w:rPr>
                <w:sz w:val="22"/>
              </w:rPr>
            </w:pPr>
            <w:r w:rsidRPr="00575165">
              <w:rPr>
                <w:sz w:val="22"/>
              </w:rPr>
              <w:t>263</w:t>
            </w:r>
          </w:p>
        </w:tc>
        <w:tc>
          <w:tcPr>
            <w:tcW w:w="900" w:type="dxa"/>
            <w:shd w:val="clear" w:color="auto" w:fill="auto"/>
            <w:vAlign w:val="bottom"/>
          </w:tcPr>
          <w:p w14:paraId="7CC408CB" w14:textId="77777777" w:rsidR="009A58D3" w:rsidRPr="00575165" w:rsidRDefault="009A58D3" w:rsidP="00E01EAA">
            <w:pPr>
              <w:spacing w:after="60"/>
              <w:jc w:val="center"/>
              <w:rPr>
                <w:sz w:val="22"/>
              </w:rPr>
            </w:pPr>
            <w:r w:rsidRPr="00575165">
              <w:rPr>
                <w:sz w:val="22"/>
              </w:rPr>
              <w:t>0.67</w:t>
            </w:r>
          </w:p>
        </w:tc>
      </w:tr>
      <w:tr w:rsidR="009A58D3" w:rsidRPr="00575165" w14:paraId="0DA7B057" w14:textId="77777777" w:rsidTr="00E01EAA">
        <w:tc>
          <w:tcPr>
            <w:tcW w:w="4248" w:type="dxa"/>
            <w:tcBorders>
              <w:bottom w:val="single" w:sz="4" w:space="0" w:color="auto"/>
            </w:tcBorders>
            <w:shd w:val="clear" w:color="auto" w:fill="auto"/>
          </w:tcPr>
          <w:p w14:paraId="100DCCAC" w14:textId="77777777" w:rsidR="009A58D3" w:rsidRPr="00575165" w:rsidRDefault="009A58D3" w:rsidP="00E01EAA">
            <w:pPr>
              <w:rPr>
                <w:sz w:val="22"/>
              </w:rPr>
            </w:pPr>
            <w:r w:rsidRPr="00575165">
              <w:rPr>
                <w:sz w:val="22"/>
              </w:rPr>
              <w:t>Started by smoking, ever snus (S3)</w:t>
            </w:r>
          </w:p>
        </w:tc>
        <w:tc>
          <w:tcPr>
            <w:tcW w:w="1616" w:type="dxa"/>
            <w:tcBorders>
              <w:bottom w:val="single" w:sz="4" w:space="0" w:color="auto"/>
            </w:tcBorders>
            <w:shd w:val="clear" w:color="auto" w:fill="auto"/>
            <w:vAlign w:val="bottom"/>
          </w:tcPr>
          <w:p w14:paraId="7C718CBE" w14:textId="77777777" w:rsidR="009A58D3" w:rsidRPr="00575165" w:rsidRDefault="009A58D3" w:rsidP="00E01EAA">
            <w:pPr>
              <w:jc w:val="center"/>
              <w:rPr>
                <w:sz w:val="22"/>
              </w:rPr>
            </w:pPr>
            <w:r w:rsidRPr="00575165">
              <w:rPr>
                <w:sz w:val="22"/>
              </w:rPr>
              <w:t>391</w:t>
            </w:r>
          </w:p>
        </w:tc>
        <w:tc>
          <w:tcPr>
            <w:tcW w:w="1084" w:type="dxa"/>
            <w:tcBorders>
              <w:bottom w:val="single" w:sz="4" w:space="0" w:color="auto"/>
            </w:tcBorders>
            <w:shd w:val="clear" w:color="auto" w:fill="auto"/>
            <w:vAlign w:val="bottom"/>
          </w:tcPr>
          <w:p w14:paraId="2B313FF3" w14:textId="77777777" w:rsidR="009A58D3" w:rsidRPr="00575165" w:rsidRDefault="009A58D3" w:rsidP="00E01EAA">
            <w:pPr>
              <w:jc w:val="center"/>
              <w:rPr>
                <w:sz w:val="22"/>
              </w:rPr>
            </w:pPr>
            <w:r w:rsidRPr="00575165">
              <w:rPr>
                <w:sz w:val="22"/>
              </w:rPr>
              <w:t>338</w:t>
            </w:r>
          </w:p>
        </w:tc>
        <w:tc>
          <w:tcPr>
            <w:tcW w:w="900" w:type="dxa"/>
            <w:tcBorders>
              <w:bottom w:val="single" w:sz="4" w:space="0" w:color="auto"/>
            </w:tcBorders>
            <w:shd w:val="clear" w:color="auto" w:fill="auto"/>
            <w:vAlign w:val="bottom"/>
          </w:tcPr>
          <w:p w14:paraId="1B6F088C" w14:textId="77777777" w:rsidR="009A58D3" w:rsidRPr="00575165" w:rsidRDefault="009A58D3" w:rsidP="00E01EAA">
            <w:pPr>
              <w:jc w:val="center"/>
              <w:rPr>
                <w:sz w:val="22"/>
              </w:rPr>
            </w:pPr>
            <w:r w:rsidRPr="00575165">
              <w:rPr>
                <w:sz w:val="22"/>
              </w:rPr>
              <w:t>0.86</w:t>
            </w:r>
          </w:p>
        </w:tc>
      </w:tr>
    </w:tbl>
    <w:p w14:paraId="7524A609" w14:textId="77777777" w:rsidR="009A58D3" w:rsidRPr="00FF5FFE" w:rsidRDefault="009A58D3" w:rsidP="009A58D3">
      <w:pPr>
        <w:rPr>
          <w:sz w:val="20"/>
          <w:szCs w:val="20"/>
        </w:rPr>
      </w:pPr>
    </w:p>
    <w:p w14:paraId="1A029C76" w14:textId="77777777" w:rsidR="009A58D3" w:rsidRDefault="009A58D3" w:rsidP="009A58D3">
      <w:pPr>
        <w:pStyle w:val="Heading3"/>
      </w:pPr>
      <w:bookmarkStart w:id="39" w:name="_Toc304193973"/>
      <w:r>
        <w:lastRenderedPageBreak/>
        <w:t>3.2.24</w:t>
      </w:r>
      <w:r>
        <w:tab/>
      </w:r>
      <w:r w:rsidRPr="0042300E">
        <w:rPr>
          <w:u w:val="single"/>
        </w:rPr>
        <w:t>Health on equal terms</w:t>
      </w:r>
      <w:bookmarkEnd w:id="39"/>
    </w:p>
    <w:p w14:paraId="713911A3" w14:textId="77777777" w:rsidR="009A58D3" w:rsidRDefault="009A58D3" w:rsidP="009A58D3">
      <w:pPr>
        <w:pStyle w:val="StdIndentPara"/>
        <w:rPr>
          <w:lang w:val="en-US"/>
        </w:rPr>
      </w:pPr>
      <w:r w:rsidRPr="009441D1">
        <w:rPr>
          <w:lang w:val="en-US"/>
        </w:rPr>
        <w:t>Health on equal terms</w:t>
      </w:r>
      <w:r>
        <w:rPr>
          <w:lang w:val="en-US"/>
        </w:rPr>
        <w:t xml:space="preserve"> (</w:t>
      </w:r>
      <w:proofErr w:type="spellStart"/>
      <w:r w:rsidRPr="009441D1">
        <w:rPr>
          <w:lang w:val="en-US"/>
        </w:rPr>
        <w:t>Hälsa</w:t>
      </w:r>
      <w:proofErr w:type="spellEnd"/>
      <w:r w:rsidRPr="009441D1">
        <w:rPr>
          <w:lang w:val="en-US"/>
        </w:rPr>
        <w:t xml:space="preserve"> </w:t>
      </w:r>
      <w:proofErr w:type="spellStart"/>
      <w:r w:rsidRPr="009441D1">
        <w:rPr>
          <w:lang w:val="en-US"/>
        </w:rPr>
        <w:t>på</w:t>
      </w:r>
      <w:proofErr w:type="spellEnd"/>
      <w:r w:rsidRPr="009441D1">
        <w:rPr>
          <w:lang w:val="en-US"/>
        </w:rPr>
        <w:t xml:space="preserve"> </w:t>
      </w:r>
      <w:proofErr w:type="spellStart"/>
      <w:r w:rsidRPr="009441D1">
        <w:rPr>
          <w:lang w:val="en-US"/>
        </w:rPr>
        <w:t>lika</w:t>
      </w:r>
      <w:proofErr w:type="spellEnd"/>
      <w:r w:rsidRPr="009441D1">
        <w:rPr>
          <w:lang w:val="en-US"/>
        </w:rPr>
        <w:t xml:space="preserve"> </w:t>
      </w:r>
      <w:proofErr w:type="spellStart"/>
      <w:r w:rsidRPr="009441D1">
        <w:rPr>
          <w:lang w:val="en-US"/>
        </w:rPr>
        <w:t>villkor</w:t>
      </w:r>
      <w:proofErr w:type="spellEnd"/>
      <w:r>
        <w:rPr>
          <w:lang w:val="en-US"/>
        </w:rPr>
        <w:t>) is a</w:t>
      </w:r>
      <w:r w:rsidRPr="009441D1">
        <w:rPr>
          <w:lang w:val="en-US"/>
        </w:rPr>
        <w:t xml:space="preserve"> series of </w:t>
      </w:r>
      <w:r>
        <w:rPr>
          <w:lang w:val="en-US"/>
        </w:rPr>
        <w:t xml:space="preserve">national </w:t>
      </w:r>
      <w:r w:rsidRPr="009441D1">
        <w:rPr>
          <w:lang w:val="en-US"/>
        </w:rPr>
        <w:t xml:space="preserve">postal surveys by </w:t>
      </w:r>
      <w:proofErr w:type="spellStart"/>
      <w:r w:rsidRPr="009441D1">
        <w:rPr>
          <w:lang w:val="en-US"/>
        </w:rPr>
        <w:t>Statens</w:t>
      </w:r>
      <w:proofErr w:type="spellEnd"/>
      <w:r w:rsidRPr="009441D1">
        <w:rPr>
          <w:lang w:val="en-US"/>
        </w:rPr>
        <w:t xml:space="preserve"> </w:t>
      </w:r>
      <w:proofErr w:type="spellStart"/>
      <w:r w:rsidRPr="009441D1">
        <w:rPr>
          <w:lang w:val="en-US"/>
        </w:rPr>
        <w:t>folkhälsoinstitut</w:t>
      </w:r>
      <w:proofErr w:type="spellEnd"/>
      <w:r w:rsidRPr="009441D1">
        <w:rPr>
          <w:lang w:val="en-US"/>
        </w:rPr>
        <w:t xml:space="preserve"> (Swedish National Institute of Public Health)</w:t>
      </w:r>
      <w:r>
        <w:rPr>
          <w:lang w:val="en-US"/>
        </w:rPr>
        <w:t xml:space="preserve"> </w:t>
      </w:r>
      <w:r>
        <w:rPr>
          <w:lang w:val="en-US"/>
        </w:rPr>
        <w:fldChar w:fldCharType="begin"/>
      </w:r>
      <w:r>
        <w:rPr>
          <w:lang w:val="en-US"/>
        </w:rPr>
        <w:instrText xml:space="preserve"> ADDIN REFMGR.CITE &lt;Refman&gt;&lt;Cite&gt;&lt;Author&gt;Wadman&lt;/Author&gt;&lt;Year&gt;2009&lt;/Year&gt;&lt;RecNum&gt;WADMAN2009A&lt;/RecNum&gt;&lt;IDText&gt;Levnadsvanor - Tobaksvanor&lt;/IDText&gt;&lt;MDL Ref_Type="Book, Whole"&gt;&lt;Ref_Type&gt;Book, Whole&lt;/Ref_Type&gt;&lt;Ref_ID&gt;WADMAN2009A&lt;/Ref_ID&gt;&lt;Title_Primary&gt;Levnadsvanor - Tobaksvanor&lt;/Title_Primary&gt;&lt;Authors_Primary&gt;Wadman,C.&lt;/Authors_Primary&gt;&lt;Date_Primary&gt;2009=(Accessed Oct 2010)&lt;/Date_Primary&gt;&lt;Keywords&gt;SMOKINGHABS&lt;/Keywords&gt;&lt;Keywords&gt;SWEDEN&lt;/Keywords&gt;&lt;Keywords&gt;SNUFF&lt;/Keywords&gt;&lt;Keywords&gt;SNUFFxSMOK&lt;/Keywords&gt;&lt;Keywords&gt;JOINTSS1Y&lt;/Keywords&gt;&lt;Keywords&gt;JOINTSS2REP3Y1&lt;/Keywords&gt;&lt;Reprint&gt;In File&lt;/Reprint&gt;&lt;Publisher&gt;Statens Folkh&amp;#xE4;lsoinstitut&lt;/Publisher&gt;&lt;User_Def_1&gt;Swedish&lt;/User_Def_1&gt;&lt;User_Def_5&gt;16032010&lt;/User_Def_5&gt;&lt;Availability&gt;14092011&lt;/Availability&gt;&lt;Address&gt;&lt;u&gt;SM.SWEDEN&lt;/u&gt; O7G&lt;/Address&gt;&lt;Web_URL&gt;&lt;u&gt;http://www.fhi.se/sv/Statistik-uppfoljning/Nationella-folkhalsoenkaten/Levnadsvanor/Tobaksvanor/&lt;/u&gt;&lt;/Web_URL&gt;&lt;Web_URL_Link1&gt;&lt;u&gt;x:\refscan\wadman2009a.htm&lt;/u&gt;;&lt;u&gt;x:\refscan\wadman2009A.xls&lt;/u&gt;&lt;/Web_URL_Link1&gt;&lt;ZZ_WorkformID&gt;2&lt;/ZZ_WorkformID&gt;&lt;/MDL&gt;&lt;/Cite&gt;&lt;/Refman&gt;</w:instrText>
      </w:r>
      <w:r>
        <w:rPr>
          <w:lang w:val="en-US"/>
        </w:rPr>
        <w:fldChar w:fldCharType="separate"/>
      </w:r>
      <w:r>
        <w:rPr>
          <w:lang w:val="en-US"/>
        </w:rPr>
        <w:t>[54]</w:t>
      </w:r>
      <w:r>
        <w:rPr>
          <w:lang w:val="en-US"/>
        </w:rPr>
        <w:fldChar w:fldCharType="end"/>
      </w:r>
      <w:r w:rsidRPr="009441D1">
        <w:rPr>
          <w:lang w:val="en-US"/>
        </w:rPr>
        <w:t>.</w:t>
      </w:r>
      <w:r>
        <w:rPr>
          <w:lang w:val="en-US"/>
        </w:rPr>
        <w:t xml:space="preserve">  The survey has been conducted annually since 2004, and results from PNL’s snus review </w:t>
      </w:r>
      <w:r>
        <w:rPr>
          <w:lang w:val="en-US"/>
        </w:rPr>
        <w:fldChar w:fldCharType="begin"/>
      </w:r>
      <w:r>
        <w:rPr>
          <w:lang w:val="en-US"/>
        </w:rPr>
        <w:instrText xml:space="preserve"> ADDIN REFMGR.CITE &lt;Refman&gt;&lt;Cite&gt;&lt;Author&gt;Lee&lt;/Author&gt;&lt;Year&gt;2011&lt;/Year&gt;&lt;RecNum&gt;LEE2011&lt;/RecNum&gt;&lt;IDText&gt;Summary of the epidemiological evidence relating snus to health&lt;/IDText&gt;&lt;MDL Ref_Type="Journal"&gt;&lt;Ref_Type&gt;Journal&lt;/Ref_Type&gt;&lt;Ref_ID&gt;LEE2011&lt;/Ref_ID&gt;&lt;Title_Primary&gt;Summary of the epidemiological evidence relating snus to health&lt;/Title_Primary&gt;&lt;Authors_Primary&gt;Lee,P.N.&lt;/Authors_Primary&gt;&lt;Date_Primary&gt;2011&lt;/Date_Primary&gt;&lt;Keywords&gt;SNUFF&lt;/Keywords&gt;&lt;Keywords&gt;SWEDEN&lt;/Keywords&gt;&lt;Keywords&gt;CitedISS&lt;/Keywords&gt;&lt;Reprint&gt;In File&lt;/Reprint&gt;&lt;Start_Page&gt;197&lt;/Start_Page&gt;&lt;End_Page&gt;214&lt;/End_Page&gt;&lt;Periodical&gt;Regul.Toxicol.Pharmacol.&lt;/Periodical&gt;&lt;Volume&gt;59&lt;/Volume&gt;&lt;User_Def_4&gt;231&lt;/User_Def_4&gt;&lt;User_Def_5&gt;14022011&lt;/User_Def_5&gt;&lt;Availability&gt;04082011&lt;/Availability&gt;&lt;Misc_3&gt;01032011/Y&lt;/Misc_3&gt;&lt;Address&gt;&lt;u&gt;O7R&lt;/u&gt;&lt;/Address&gt;&lt;Web_URL_Link1&gt;&lt;u&gt;x:\refscan\LEE2011.pdf&lt;/u&gt;;&lt;u&gt;t:\pauline\reports\Snus and health_regToxPharm.doc&lt;/u&gt;&lt;/Web_URL_Link1&gt;&lt;ZZ_JournalFull&gt;&lt;f name="System"&gt;Regulatory Toxicology and Pharmacology : RTP&lt;/f&gt;&lt;/ZZ_JournalFull&gt;&lt;ZZ_JournalStdAbbrev&gt;&lt;f name="System"&gt;Regul.Toxicol.Pharmacol.&lt;/f&gt;&lt;/ZZ_JournalStdAbbrev&gt;&lt;ZZ_JournalUser2&gt;&lt;f name="System"&gt;Regulatory Toxicology and Pharmacology&lt;/f&gt;&lt;/ZZ_JournalUser2&gt;&lt;ZZ_WorkformID&gt;1&lt;/ZZ_WorkformID&gt;&lt;/MDL&gt;&lt;/Cite&gt;&lt;/Refman&gt;</w:instrText>
      </w:r>
      <w:r>
        <w:rPr>
          <w:lang w:val="en-US"/>
        </w:rPr>
        <w:fldChar w:fldCharType="separate"/>
      </w:r>
      <w:r>
        <w:rPr>
          <w:lang w:val="en-US"/>
        </w:rPr>
        <w:t>[1]</w:t>
      </w:r>
      <w:r>
        <w:rPr>
          <w:lang w:val="en-US"/>
        </w:rPr>
        <w:fldChar w:fldCharType="end"/>
      </w:r>
      <w:r>
        <w:rPr>
          <w:lang w:val="en-US"/>
        </w:rPr>
        <w:t xml:space="preserve"> for 2004 and 2009 are reproduced in Table 2.  The numbers of subjects shown are estimated from percentages given only as whole numbers, so may be subject to substantial rounding error.  There were too few dual users among the women for useful analysis. </w:t>
      </w:r>
    </w:p>
    <w:p w14:paraId="356691F4" w14:textId="77777777" w:rsidR="009A58D3" w:rsidRDefault="009A58D3" w:rsidP="009A58D3">
      <w:pPr>
        <w:pStyle w:val="Heading3"/>
      </w:pPr>
      <w:bookmarkStart w:id="40" w:name="_Toc304193974"/>
      <w:r>
        <w:lastRenderedPageBreak/>
        <w:t>3.2.25</w:t>
      </w:r>
      <w:r>
        <w:tab/>
      </w:r>
      <w:smartTag w:uri="urn:schemas-microsoft-com:office:smarttags" w:element="place">
        <w:smartTag w:uri="urn:schemas-microsoft-com:office:smarttags" w:element="PlaceName">
          <w:r w:rsidRPr="0042300E">
            <w:rPr>
              <w:u w:val="single"/>
            </w:rPr>
            <w:t>Stockholm</w:t>
          </w:r>
        </w:smartTag>
        <w:r w:rsidRPr="0042300E">
          <w:rPr>
            <w:u w:val="single"/>
          </w:rPr>
          <w:t xml:space="preserve"> </w:t>
        </w:r>
        <w:smartTag w:uri="urn:schemas-microsoft-com:office:smarttags" w:element="PlaceType">
          <w:r w:rsidRPr="0042300E">
            <w:rPr>
              <w:u w:val="single"/>
            </w:rPr>
            <w:t>City</w:t>
          </w:r>
        </w:smartTag>
      </w:smartTag>
      <w:r w:rsidRPr="0042300E">
        <w:rPr>
          <w:u w:val="single"/>
        </w:rPr>
        <w:t xml:space="preserve"> Fire Brigade</w:t>
      </w:r>
      <w:bookmarkEnd w:id="40"/>
    </w:p>
    <w:p w14:paraId="3AF9FB28" w14:textId="77777777" w:rsidR="009A58D3" w:rsidRDefault="009A58D3" w:rsidP="009A58D3">
      <w:pPr>
        <w:pStyle w:val="StdIndentPara"/>
      </w:pPr>
      <w:r>
        <w:t xml:space="preserve">Results from a 1993 study of the Stockholm City Fire Brigade were reported in various papers by lead author </w:t>
      </w:r>
      <w:proofErr w:type="spellStart"/>
      <w:r>
        <w:t>Bolinder</w:t>
      </w:r>
      <w:proofErr w:type="spellEnd"/>
      <w:r>
        <w:t xml:space="preserve"> </w:t>
      </w:r>
      <w:r>
        <w:fldChar w:fldCharType="begin"/>
      </w:r>
      <w:r>
        <w:instrText xml:space="preserve"> ADDIN REFMGR.CITE &lt;Refman&gt;&lt;Cite&gt;&lt;Author&gt;Bolinder&lt;/Author&gt;&lt;Year&gt;1997&lt;/Year&gt;&lt;RecNum&gt;BOLIND1997&lt;/RecNum&gt;&lt;IDText&gt;Long-term use of smokeless tobacco and physical performance in middle-aged men&lt;/IDText&gt;&lt;MDL Ref_Type="Journal"&gt;&lt;Ref_Type&gt;Journal&lt;/Ref_Type&gt;&lt;Ref_ID&gt;BOLIND1997&lt;/Ref_ID&gt;&lt;Title_Primary&gt;Long-term use of smokeless tobacco and physical performance in middle-aged men&lt;/Title_Primary&gt;&lt;Authors_Primary&gt;Bolinder,G.&lt;/Authors_Primary&gt;&lt;Authors_Primary&gt;Nor&amp;#xE9;n,A.&lt;/Authors_Primary&gt;&lt;Authors_Primary&gt;Wahren,J.&lt;/Authors_Primary&gt;&lt;Authors_Primary&gt;de Faire,U.&lt;/Authors_Primary&gt;&lt;Date_Primary&gt;1997&lt;/Date_Primary&gt;&lt;Keywords&gt;IESLCN&lt;/Keywords&gt;&lt;Keywords&gt;SWEDEN&lt;/Keywords&gt;&lt;Keywords&gt;EXERCISE-TOLERANCE&lt;/Keywords&gt;&lt;Keywords&gt;SNUFF&lt;/Keywords&gt;&lt;Keywords&gt;JOINTSS2REP3Y1&lt;/Keywords&gt;&lt;Reprint&gt;In File&lt;/Reprint&gt;&lt;Start_Page&gt;427&lt;/Start_Page&gt;&lt;End_Page&gt;433&lt;/End_Page&gt;&lt;Periodical&gt;Eur.J.Clin.Invest.&lt;/Periodical&gt;&lt;Volume&gt;27&lt;/Volume&gt;&lt;User_Def_5&gt;10031999&lt;/User_Def_5&gt;&lt;Availability&gt;14092011&lt;/Availability&gt;&lt;Misc_3&gt;15031999/Y&lt;/Misc_3&gt;&lt;Address&gt;99B B3 &lt;u&gt;O7D&lt;/u&gt;&lt;/Address&gt;&lt;Web_URL_Link1&gt;&lt;u&gt;x:\refscan\BOLIND1997.pdf&lt;/u&gt;&lt;/Web_URL_Link1&gt;&lt;ZZ_JournalFull&gt;&lt;f name="System"&gt;European Journal of Clinical Investigation&lt;/f&gt;&lt;/ZZ_JournalFull&gt;&lt;ZZ_JournalStdAbbrev&gt;&lt;f name="System"&gt;Eur.J.Clin.Invest.&lt;/f&gt;&lt;/ZZ_JournalStdAbbrev&gt;&lt;ZZ_WorkformID&gt;1&lt;/ZZ_WorkformID&gt;&lt;/MDL&gt;&lt;/Cite&gt;&lt;Cite&gt;&lt;Author&gt;Bolinder&lt;/Author&gt;&lt;Year&gt;1997&lt;/Year&gt;&lt;RecNum&gt;BOLIND1997B&lt;/RecNum&gt;&lt;IDText&gt;Smokeless tobacco use and atherosclerosis: an ultrasonographic investigation of carotid intima media thickness in healthy middle-aged men&lt;/IDText&gt;&lt;MDL Ref_Type="Journal"&gt;&lt;Ref_Type&gt;Journal&lt;/Ref_Type&gt;&lt;Ref_ID&gt;BOLIND1997B&lt;/Ref_ID&gt;&lt;Title_Primary&gt;Smokeless tobacco use and atherosclerosis: an ultrasonographic investigation of carotid intima media thickness in healthy middle-aged men&lt;/Title_Primary&gt;&lt;Authors_Primary&gt;Bolinder,G.&lt;/Authors_Primary&gt;&lt;Authors_Primary&gt;Nor&amp;#xE9;n,A.&lt;/Authors_Primary&gt;&lt;Authors_Primary&gt;de Faire,U.&lt;/Authors_Primary&gt;&lt;Authors_Primary&gt;Wahren,J.&lt;/Authors_Primary&gt;&lt;Date_Primary&gt;1997&lt;/Date_Primary&gt;&lt;Keywords&gt;IESLCN&lt;/Keywords&gt;&lt;Keywords&gt;SWEDEN&lt;/Keywords&gt;&lt;Keywords&gt;FIBRINOGEN&lt;/Keywords&gt;&lt;Keywords&gt;AJTST&lt;/Keywords&gt;&lt;Keywords&gt;SNUFF&lt;/Keywords&gt;&lt;Keywords&gt;JOINTSS2REP3Y1&lt;/Keywords&gt;&lt;Reprint&gt;In File&lt;/Reprint&gt;&lt;Start_Page&gt;95&lt;/Start_Page&gt;&lt;End_Page&gt;103&lt;/End_Page&gt;&lt;Periodical&gt;Atherosclerosis&lt;/Periodical&gt;&lt;Volume&gt;132&lt;/Volume&gt;&lt;User_Def_5&gt;21012003&lt;/User_Def_5&gt;&lt;Availability&gt;14092011&lt;/Availability&gt;&lt;Misc_3&gt;28012003/Y&lt;/Misc_3&gt;&lt;Address&gt;&lt;u&gt;O7D&lt;/u&gt; B2A&lt;/Address&gt;&lt;Web_URL_Link1&gt;&lt;u&gt;x:\refscan\BOLIND1997B.pdf&lt;/u&gt;&lt;/Web_URL_Link1&gt;&lt;ZZ_JournalFull&gt;&lt;f name="System"&gt;Atherosclerosis&lt;/f&gt;&lt;/ZZ_JournalFull&gt;&lt;ZZ_JournalUser2&gt;&lt;f name="System"&gt;Atherosclerosis (Netherlands)&lt;/f&gt;&lt;/ZZ_JournalUser2&gt;&lt;ZZ_WorkformID&gt;1&lt;/ZZ_WorkformID&gt;&lt;/MDL&gt;&lt;/Cite&gt;&lt;Cite&gt;&lt;Author&gt;Bolinder&lt;/Author&gt;&lt;Year&gt;1997&lt;/Year&gt;&lt;RecNum&gt;BOLIND1997E&lt;/RecNum&gt;&lt;IDText&gt;Long-term use of smokeless tobacco: cardiovascular mortality and risk factors&lt;/IDText&gt;&lt;MDL Ref_Type="Thesis/Dissertation"&gt;&lt;Ref_Type&gt;Thesis/Dissertation&lt;/Ref_Type&gt;&lt;Ref_ID&gt;BOLIND1997E&lt;/Ref_ID&gt;&lt;Title_Primary&gt;Long-term use of smokeless tobacco: cardiovascular mortality and risk factors&lt;/Title_Primary&gt;&lt;Authors_Primary&gt;Bolinder,G.&lt;/Authors_Primary&gt;&lt;Date_Primary&gt;1997&lt;/Date_Primary&gt;&lt;Keywords&gt;CHD&lt;/Keywords&gt;&lt;Keywords&gt;IESLCN&lt;/Keywords&gt;&lt;Keywords&gt;SNUFF&lt;/Keywords&gt;&lt;Keywords&gt;SWEDEN&lt;/Keywords&gt;&lt;Keywords&gt;REVIEW&lt;/Keywords&gt;&lt;Keywords&gt;JOINTSS2REP3Y1&lt;/Keywords&gt;&lt;Reprint&gt;In File&lt;/Reprint&gt;&lt;Pub_Place&gt;Stockholm&lt;/Pub_Place&gt;&lt;Publisher&gt;Karolinska Institute&lt;/Publisher&gt;&lt;User_Def_5&gt;16082006&lt;/User_Def_5&gt;&lt;Availability&gt;14092011&lt;/Availability&gt;&lt;Misc_3&gt;0609200/Y&lt;/Misc_3&gt;&lt;Address&gt;&lt;u&gt;O7D&lt;/u&gt; &lt;u&gt;O7C&lt;/u&gt; BL-GEN PART&lt;/Address&gt;&lt;Web_URL_Link1&gt;&lt;u&gt;x:\refscan\BOLIND1997E.pdf&lt;/u&gt;&lt;/Web_URL_Link1&gt;&lt;ZZ_WorkformID&gt;29&lt;/ZZ_WorkformID&gt;&lt;/MDL&gt;&lt;/Cite&gt;&lt;Cite&gt;&lt;Author&gt;Bolinder&lt;/Author&gt;&lt;Year&gt;1998&lt;/Year&gt;&lt;RecNum&gt;BOLIND1998&lt;/RecNum&gt;&lt;IDText&gt;Ambulatory 24-h blood pressure monitoring in healthy, middle-aged smokeless tobacco users, smokers, and nontobacco users&lt;/IDText&gt;&lt;MDL Ref_Type="Journal"&gt;&lt;Ref_Type&gt;Journal&lt;/Ref_Type&gt;&lt;Ref_ID&gt;BOLIND1998&lt;/Ref_ID&gt;&lt;Title_Primary&gt;Ambulatory 24-h blood pressure monitoring in healthy, middle-aged smokeless tobacco users, smokers, and nontobacco users&lt;/Title_Primary&gt;&lt;Authors_Primary&gt;Bolinder,G.&lt;/Authors_Primary&gt;&lt;Authors_Primary&gt;de Faire,U.&lt;/Authors_Primary&gt;&lt;Date_Primary&gt;1998&lt;/Date_Primary&gt;&lt;Keywords&gt;BLOODP&lt;/Keywords&gt;&lt;Keywords&gt;IESLCN&lt;/Keywords&gt;&lt;Keywords&gt;SMOKELESS&lt;/Keywords&gt;&lt;Keywords&gt;SWEDEN&lt;/Keywords&gt;&lt;Keywords&gt;JOINTSS2REP3Y1&lt;/Keywords&gt;&lt;Reprint&gt;In File&lt;/Reprint&gt;&lt;Start_Page&gt;1153&lt;/Start_Page&gt;&lt;End_Page&gt;1163&lt;/End_Page&gt;&lt;Periodical&gt;Am.J.Hypertens.&lt;/Periodical&gt;&lt;Volume&gt;11&lt;/Volume&gt;&lt;Issue&gt;10&lt;/Issue&gt;&lt;User_Def_5&gt;21012003&lt;/User_Def_5&gt;&lt;Availability&gt;14092011&lt;/Availability&gt;&lt;Misc_3&gt;28012003/Y&lt;/Misc_3&gt;&lt;Address&gt;&lt;u&gt;O7D&lt;/u&gt;&lt;/Address&gt;&lt;Web_URL_Link1&gt;&lt;u&gt;x:\refscan\BOLIND1998.pdf&lt;/u&gt;&lt;/Web_URL_Link1&gt;&lt;ZZ_JournalFull&gt;&lt;f name="System"&gt;American Journal of Hypertension&lt;/f&gt;&lt;/ZZ_JournalFull&gt;&lt;ZZ_JournalStdAbbrev&gt;&lt;f name="System"&gt;Am.J.Hypertens.&lt;/f&gt;&lt;/ZZ_JournalStdAbbrev&gt;&lt;ZZ_JournalUser2&gt;&lt;f name="System"&gt;American Journal of Hypertension : Journal of the American Society of Hypertension&lt;/f&gt;&lt;/ZZ_JournalUser2&gt;&lt;ZZ_WorkformID&gt;1&lt;/ZZ_WorkformID&gt;&lt;/MDL&gt;&lt;/Cite&gt;&lt;/Refman&gt;</w:instrText>
      </w:r>
      <w:r>
        <w:fldChar w:fldCharType="separate"/>
      </w:r>
      <w:r>
        <w:t>[55-58]</w:t>
      </w:r>
      <w:r>
        <w:fldChar w:fldCharType="end"/>
      </w:r>
      <w:r>
        <w:t>.  151 men aged 35-60 participated.</w:t>
      </w:r>
    </w:p>
    <w:p w14:paraId="23250C3E" w14:textId="77777777" w:rsidR="009A58D3" w:rsidRDefault="009A58D3" w:rsidP="009A58D3">
      <w:pPr>
        <w:pStyle w:val="StdIndentPara"/>
      </w:pPr>
      <w:r>
        <w:t>The distribution by tobacco use was as follows:</w:t>
      </w:r>
    </w:p>
    <w:tbl>
      <w:tblPr>
        <w:tblW w:w="0" w:type="auto"/>
        <w:tblInd w:w="828" w:type="dxa"/>
        <w:tblLook w:val="00A0" w:firstRow="1" w:lastRow="0" w:firstColumn="1" w:lastColumn="0" w:noHBand="0" w:noVBand="0"/>
      </w:tblPr>
      <w:tblGrid>
        <w:gridCol w:w="1540"/>
        <w:gridCol w:w="80"/>
        <w:gridCol w:w="1460"/>
        <w:gridCol w:w="1540"/>
        <w:gridCol w:w="1540"/>
        <w:gridCol w:w="1540"/>
      </w:tblGrid>
      <w:tr w:rsidR="009A58D3" w14:paraId="69BD3B3D" w14:textId="77777777" w:rsidTr="00E01EAA">
        <w:tc>
          <w:tcPr>
            <w:tcW w:w="1620" w:type="dxa"/>
            <w:gridSpan w:val="2"/>
            <w:shd w:val="clear" w:color="auto" w:fill="auto"/>
          </w:tcPr>
          <w:p w14:paraId="5F5370C7" w14:textId="77777777" w:rsidR="009A58D3" w:rsidRDefault="009A58D3" w:rsidP="00E01EAA">
            <w:pPr>
              <w:jc w:val="both"/>
            </w:pPr>
          </w:p>
        </w:tc>
        <w:tc>
          <w:tcPr>
            <w:tcW w:w="1460" w:type="dxa"/>
            <w:shd w:val="clear" w:color="auto" w:fill="auto"/>
          </w:tcPr>
          <w:p w14:paraId="1F1A5C5C" w14:textId="77777777" w:rsidR="009A58D3" w:rsidRDefault="009A58D3" w:rsidP="00E01EAA">
            <w:pPr>
              <w:jc w:val="both"/>
            </w:pPr>
          </w:p>
        </w:tc>
        <w:tc>
          <w:tcPr>
            <w:tcW w:w="4620" w:type="dxa"/>
            <w:gridSpan w:val="3"/>
            <w:tcBorders>
              <w:bottom w:val="single" w:sz="4" w:space="0" w:color="auto"/>
            </w:tcBorders>
            <w:shd w:val="clear" w:color="auto" w:fill="auto"/>
          </w:tcPr>
          <w:p w14:paraId="5155F5A2" w14:textId="77777777" w:rsidR="009A58D3" w:rsidRPr="00682C13" w:rsidRDefault="009A58D3" w:rsidP="00E01EAA">
            <w:pPr>
              <w:jc w:val="center"/>
              <w:rPr>
                <w:vertAlign w:val="superscript"/>
              </w:rPr>
            </w:pPr>
            <w:r w:rsidRPr="00F14895">
              <w:t xml:space="preserve">Snus </w:t>
            </w:r>
            <w:proofErr w:type="spellStart"/>
            <w:r w:rsidRPr="00F14895">
              <w:t>Use</w:t>
            </w:r>
            <w:r>
              <w:rPr>
                <w:vertAlign w:val="superscript"/>
              </w:rPr>
              <w:t>a</w:t>
            </w:r>
            <w:proofErr w:type="spellEnd"/>
          </w:p>
        </w:tc>
      </w:tr>
      <w:tr w:rsidR="009A58D3" w14:paraId="188A8118" w14:textId="77777777" w:rsidTr="00E01EAA">
        <w:tc>
          <w:tcPr>
            <w:tcW w:w="1540" w:type="dxa"/>
            <w:tcBorders>
              <w:bottom w:val="single" w:sz="4" w:space="0" w:color="auto"/>
            </w:tcBorders>
            <w:shd w:val="clear" w:color="auto" w:fill="auto"/>
          </w:tcPr>
          <w:p w14:paraId="1B9688E0" w14:textId="77777777" w:rsidR="009A58D3" w:rsidRDefault="009A58D3" w:rsidP="00E01EAA">
            <w:pPr>
              <w:jc w:val="both"/>
            </w:pPr>
          </w:p>
        </w:tc>
        <w:tc>
          <w:tcPr>
            <w:tcW w:w="1540" w:type="dxa"/>
            <w:gridSpan w:val="2"/>
            <w:tcBorders>
              <w:bottom w:val="single" w:sz="4" w:space="0" w:color="auto"/>
            </w:tcBorders>
            <w:shd w:val="clear" w:color="auto" w:fill="auto"/>
          </w:tcPr>
          <w:p w14:paraId="790DBA8F" w14:textId="77777777" w:rsidR="009A58D3" w:rsidRDefault="009A58D3" w:rsidP="00E01EAA">
            <w:pPr>
              <w:jc w:val="both"/>
            </w:pPr>
          </w:p>
        </w:tc>
        <w:tc>
          <w:tcPr>
            <w:tcW w:w="1540" w:type="dxa"/>
            <w:tcBorders>
              <w:top w:val="single" w:sz="4" w:space="0" w:color="auto"/>
              <w:bottom w:val="single" w:sz="4" w:space="0" w:color="auto"/>
            </w:tcBorders>
            <w:shd w:val="clear" w:color="auto" w:fill="auto"/>
          </w:tcPr>
          <w:p w14:paraId="1EBB0134" w14:textId="77777777" w:rsidR="009A58D3" w:rsidRDefault="009A58D3" w:rsidP="00E01EAA">
            <w:pPr>
              <w:jc w:val="center"/>
            </w:pPr>
            <w:r>
              <w:t>Current</w:t>
            </w:r>
          </w:p>
        </w:tc>
        <w:tc>
          <w:tcPr>
            <w:tcW w:w="1540" w:type="dxa"/>
            <w:tcBorders>
              <w:top w:val="single" w:sz="4" w:space="0" w:color="auto"/>
              <w:bottom w:val="single" w:sz="4" w:space="0" w:color="auto"/>
            </w:tcBorders>
            <w:shd w:val="clear" w:color="auto" w:fill="auto"/>
          </w:tcPr>
          <w:p w14:paraId="0729E81C" w14:textId="77777777" w:rsidR="009A58D3" w:rsidRDefault="009A58D3" w:rsidP="00E01EAA">
            <w:pPr>
              <w:jc w:val="center"/>
            </w:pPr>
            <w:r>
              <w:t>Former</w:t>
            </w:r>
          </w:p>
        </w:tc>
        <w:tc>
          <w:tcPr>
            <w:tcW w:w="1540" w:type="dxa"/>
            <w:tcBorders>
              <w:top w:val="single" w:sz="4" w:space="0" w:color="auto"/>
              <w:bottom w:val="single" w:sz="4" w:space="0" w:color="auto"/>
            </w:tcBorders>
            <w:shd w:val="clear" w:color="auto" w:fill="auto"/>
          </w:tcPr>
          <w:p w14:paraId="6DBA20D5" w14:textId="77777777" w:rsidR="009A58D3" w:rsidRDefault="009A58D3" w:rsidP="00E01EAA">
            <w:pPr>
              <w:jc w:val="center"/>
            </w:pPr>
            <w:r>
              <w:t>Never</w:t>
            </w:r>
          </w:p>
        </w:tc>
      </w:tr>
      <w:tr w:rsidR="009A58D3" w14:paraId="5C39E714" w14:textId="77777777" w:rsidTr="00E01EAA">
        <w:tc>
          <w:tcPr>
            <w:tcW w:w="1540" w:type="dxa"/>
            <w:tcBorders>
              <w:top w:val="single" w:sz="4" w:space="0" w:color="auto"/>
            </w:tcBorders>
            <w:shd w:val="clear" w:color="auto" w:fill="auto"/>
          </w:tcPr>
          <w:p w14:paraId="148736FC" w14:textId="77777777" w:rsidR="009A58D3" w:rsidRPr="00682C13" w:rsidRDefault="009A58D3" w:rsidP="00E01EAA">
            <w:pPr>
              <w:rPr>
                <w:vertAlign w:val="superscript"/>
              </w:rPr>
            </w:pPr>
            <w:proofErr w:type="spellStart"/>
            <w:r w:rsidRPr="00C73B8D">
              <w:t>Smoking</w:t>
            </w:r>
            <w:r>
              <w:rPr>
                <w:vertAlign w:val="superscript"/>
              </w:rPr>
              <w:t>b</w:t>
            </w:r>
            <w:proofErr w:type="spellEnd"/>
          </w:p>
        </w:tc>
        <w:tc>
          <w:tcPr>
            <w:tcW w:w="1540" w:type="dxa"/>
            <w:gridSpan w:val="2"/>
            <w:tcBorders>
              <w:top w:val="single" w:sz="4" w:space="0" w:color="auto"/>
            </w:tcBorders>
            <w:shd w:val="clear" w:color="auto" w:fill="auto"/>
          </w:tcPr>
          <w:p w14:paraId="22551D0B" w14:textId="77777777" w:rsidR="009A58D3" w:rsidRPr="00C73B8D" w:rsidRDefault="009A58D3" w:rsidP="00E01EAA">
            <w:r w:rsidRPr="00C73B8D">
              <w:t>Current</w:t>
            </w:r>
          </w:p>
        </w:tc>
        <w:tc>
          <w:tcPr>
            <w:tcW w:w="1540" w:type="dxa"/>
            <w:tcBorders>
              <w:top w:val="single" w:sz="4" w:space="0" w:color="auto"/>
            </w:tcBorders>
            <w:shd w:val="clear" w:color="auto" w:fill="auto"/>
            <w:vAlign w:val="bottom"/>
          </w:tcPr>
          <w:p w14:paraId="3647EB04" w14:textId="77777777" w:rsidR="009A58D3" w:rsidRPr="00C73B8D" w:rsidRDefault="009A58D3" w:rsidP="00E01EAA">
            <w:pPr>
              <w:jc w:val="right"/>
            </w:pPr>
            <w:r w:rsidRPr="00C73B8D">
              <w:t>5</w:t>
            </w:r>
          </w:p>
        </w:tc>
        <w:tc>
          <w:tcPr>
            <w:tcW w:w="1540" w:type="dxa"/>
            <w:tcBorders>
              <w:top w:val="single" w:sz="4" w:space="0" w:color="auto"/>
            </w:tcBorders>
            <w:shd w:val="clear" w:color="auto" w:fill="auto"/>
            <w:vAlign w:val="bottom"/>
          </w:tcPr>
          <w:p w14:paraId="000FBEE4" w14:textId="77777777" w:rsidR="009A58D3" w:rsidRPr="00C73B8D" w:rsidRDefault="009A58D3" w:rsidP="00E01EAA">
            <w:pPr>
              <w:jc w:val="right"/>
            </w:pPr>
            <w:r w:rsidRPr="00C73B8D">
              <w:t>2</w:t>
            </w:r>
          </w:p>
        </w:tc>
        <w:tc>
          <w:tcPr>
            <w:tcW w:w="1540" w:type="dxa"/>
            <w:tcBorders>
              <w:top w:val="single" w:sz="4" w:space="0" w:color="auto"/>
            </w:tcBorders>
            <w:shd w:val="clear" w:color="auto" w:fill="auto"/>
            <w:vAlign w:val="bottom"/>
          </w:tcPr>
          <w:p w14:paraId="771ADA69" w14:textId="77777777" w:rsidR="009A58D3" w:rsidRPr="00C73B8D" w:rsidRDefault="009A58D3" w:rsidP="00E01EAA">
            <w:pPr>
              <w:jc w:val="right"/>
            </w:pPr>
            <w:r w:rsidRPr="00C73B8D">
              <w:t>26</w:t>
            </w:r>
          </w:p>
        </w:tc>
      </w:tr>
      <w:tr w:rsidR="009A58D3" w14:paraId="553760ED" w14:textId="77777777" w:rsidTr="00E01EAA">
        <w:tc>
          <w:tcPr>
            <w:tcW w:w="1540" w:type="dxa"/>
            <w:shd w:val="clear" w:color="auto" w:fill="auto"/>
          </w:tcPr>
          <w:p w14:paraId="3462D830" w14:textId="77777777" w:rsidR="009A58D3" w:rsidRPr="00C73B8D" w:rsidRDefault="009A58D3" w:rsidP="00E01EAA">
            <w:pPr>
              <w:spacing w:after="60"/>
            </w:pPr>
          </w:p>
        </w:tc>
        <w:tc>
          <w:tcPr>
            <w:tcW w:w="1540" w:type="dxa"/>
            <w:gridSpan w:val="2"/>
            <w:shd w:val="clear" w:color="auto" w:fill="auto"/>
          </w:tcPr>
          <w:p w14:paraId="4F0C6ED2" w14:textId="77777777" w:rsidR="009A58D3" w:rsidRPr="00C73B8D" w:rsidRDefault="009A58D3" w:rsidP="00E01EAA">
            <w:pPr>
              <w:spacing w:after="60"/>
            </w:pPr>
          </w:p>
        </w:tc>
        <w:tc>
          <w:tcPr>
            <w:tcW w:w="1540" w:type="dxa"/>
            <w:shd w:val="clear" w:color="auto" w:fill="auto"/>
            <w:vAlign w:val="bottom"/>
          </w:tcPr>
          <w:p w14:paraId="2B044FC6" w14:textId="77777777" w:rsidR="009A58D3" w:rsidRPr="00C73B8D" w:rsidRDefault="009A58D3" w:rsidP="00E01EAA">
            <w:pPr>
              <w:spacing w:after="60"/>
              <w:jc w:val="right"/>
            </w:pPr>
            <w:r w:rsidRPr="00C73B8D">
              <w:t>(3.3%)</w:t>
            </w:r>
          </w:p>
        </w:tc>
        <w:tc>
          <w:tcPr>
            <w:tcW w:w="1540" w:type="dxa"/>
            <w:tcBorders>
              <w:bottom w:val="single" w:sz="8" w:space="0" w:color="auto"/>
            </w:tcBorders>
            <w:shd w:val="clear" w:color="auto" w:fill="auto"/>
            <w:vAlign w:val="bottom"/>
          </w:tcPr>
          <w:p w14:paraId="5F751E78" w14:textId="77777777" w:rsidR="009A58D3" w:rsidRPr="00C73B8D" w:rsidRDefault="009A58D3" w:rsidP="00E01EAA">
            <w:pPr>
              <w:spacing w:after="60"/>
              <w:jc w:val="right"/>
            </w:pPr>
            <w:r w:rsidRPr="00C73B8D">
              <w:t>(1.3%)</w:t>
            </w:r>
          </w:p>
        </w:tc>
        <w:tc>
          <w:tcPr>
            <w:tcW w:w="1540" w:type="dxa"/>
            <w:tcBorders>
              <w:bottom w:val="single" w:sz="8" w:space="0" w:color="auto"/>
            </w:tcBorders>
            <w:shd w:val="clear" w:color="auto" w:fill="auto"/>
            <w:vAlign w:val="bottom"/>
          </w:tcPr>
          <w:p w14:paraId="2B1EBCA2" w14:textId="77777777" w:rsidR="009A58D3" w:rsidRPr="00C73B8D" w:rsidRDefault="009A58D3" w:rsidP="00E01EAA">
            <w:pPr>
              <w:spacing w:after="60"/>
              <w:jc w:val="right"/>
            </w:pPr>
            <w:r w:rsidRPr="00C73B8D">
              <w:t>(17.2%)</w:t>
            </w:r>
          </w:p>
        </w:tc>
      </w:tr>
      <w:tr w:rsidR="009A58D3" w14:paraId="0EC79D5C" w14:textId="77777777" w:rsidTr="00E01EAA">
        <w:tc>
          <w:tcPr>
            <w:tcW w:w="1540" w:type="dxa"/>
            <w:shd w:val="clear" w:color="auto" w:fill="auto"/>
          </w:tcPr>
          <w:p w14:paraId="488E4847" w14:textId="77777777" w:rsidR="009A58D3" w:rsidRPr="00C73B8D" w:rsidRDefault="009A58D3" w:rsidP="00E01EAA"/>
        </w:tc>
        <w:tc>
          <w:tcPr>
            <w:tcW w:w="1540" w:type="dxa"/>
            <w:gridSpan w:val="2"/>
            <w:shd w:val="clear" w:color="auto" w:fill="auto"/>
          </w:tcPr>
          <w:p w14:paraId="1577A004" w14:textId="77777777" w:rsidR="009A58D3" w:rsidRPr="00C73B8D" w:rsidRDefault="009A58D3" w:rsidP="00E01EAA">
            <w:r w:rsidRPr="00C73B8D">
              <w:t>Former</w:t>
            </w:r>
          </w:p>
        </w:tc>
        <w:tc>
          <w:tcPr>
            <w:tcW w:w="1540" w:type="dxa"/>
            <w:tcBorders>
              <w:right w:val="single" w:sz="8" w:space="0" w:color="auto"/>
            </w:tcBorders>
            <w:shd w:val="clear" w:color="auto" w:fill="auto"/>
            <w:vAlign w:val="bottom"/>
          </w:tcPr>
          <w:p w14:paraId="29427339" w14:textId="77777777" w:rsidR="009A58D3" w:rsidRPr="00C73B8D" w:rsidRDefault="009A58D3" w:rsidP="00E01EAA">
            <w:pPr>
              <w:jc w:val="right"/>
            </w:pPr>
            <w:r w:rsidRPr="00C73B8D">
              <w:t>21</w:t>
            </w:r>
          </w:p>
        </w:tc>
        <w:tc>
          <w:tcPr>
            <w:tcW w:w="1540" w:type="dxa"/>
            <w:tcBorders>
              <w:top w:val="single" w:sz="8" w:space="0" w:color="auto"/>
              <w:left w:val="single" w:sz="8" w:space="0" w:color="auto"/>
            </w:tcBorders>
            <w:shd w:val="clear" w:color="auto" w:fill="auto"/>
            <w:vAlign w:val="bottom"/>
          </w:tcPr>
          <w:p w14:paraId="754B2D44" w14:textId="77777777" w:rsidR="009A58D3" w:rsidRPr="00C73B8D" w:rsidRDefault="009A58D3" w:rsidP="00E01EAA">
            <w:pPr>
              <w:jc w:val="right"/>
            </w:pPr>
            <w:r w:rsidRPr="00C73B8D">
              <w:t>26</w:t>
            </w:r>
          </w:p>
        </w:tc>
        <w:tc>
          <w:tcPr>
            <w:tcW w:w="1540" w:type="dxa"/>
            <w:tcBorders>
              <w:top w:val="single" w:sz="8" w:space="0" w:color="auto"/>
              <w:right w:val="single" w:sz="8" w:space="0" w:color="auto"/>
            </w:tcBorders>
            <w:shd w:val="clear" w:color="auto" w:fill="auto"/>
            <w:vAlign w:val="bottom"/>
          </w:tcPr>
          <w:p w14:paraId="6014888E" w14:textId="77777777" w:rsidR="009A58D3" w:rsidRPr="00C73B8D" w:rsidRDefault="009A58D3" w:rsidP="00E01EAA">
            <w:pPr>
              <w:jc w:val="right"/>
            </w:pPr>
            <w:r w:rsidRPr="00C73B8D">
              <w:t>←</w:t>
            </w:r>
          </w:p>
        </w:tc>
      </w:tr>
      <w:tr w:rsidR="009A58D3" w14:paraId="6228ACF9" w14:textId="77777777" w:rsidTr="00E01EAA">
        <w:tc>
          <w:tcPr>
            <w:tcW w:w="1540" w:type="dxa"/>
            <w:shd w:val="clear" w:color="auto" w:fill="auto"/>
          </w:tcPr>
          <w:p w14:paraId="1AEC89DF" w14:textId="77777777" w:rsidR="009A58D3" w:rsidRPr="00C73B8D" w:rsidRDefault="009A58D3" w:rsidP="00E01EAA"/>
        </w:tc>
        <w:tc>
          <w:tcPr>
            <w:tcW w:w="1540" w:type="dxa"/>
            <w:gridSpan w:val="2"/>
            <w:shd w:val="clear" w:color="auto" w:fill="auto"/>
          </w:tcPr>
          <w:p w14:paraId="7F71F35E" w14:textId="77777777" w:rsidR="009A58D3" w:rsidRPr="00C73B8D" w:rsidRDefault="009A58D3" w:rsidP="00E01EAA"/>
        </w:tc>
        <w:tc>
          <w:tcPr>
            <w:tcW w:w="1540" w:type="dxa"/>
            <w:tcBorders>
              <w:right w:val="single" w:sz="8" w:space="0" w:color="auto"/>
            </w:tcBorders>
            <w:shd w:val="clear" w:color="auto" w:fill="auto"/>
            <w:vAlign w:val="bottom"/>
          </w:tcPr>
          <w:p w14:paraId="519268AA" w14:textId="77777777" w:rsidR="009A58D3" w:rsidRPr="00C73B8D" w:rsidRDefault="009A58D3" w:rsidP="00E01EAA">
            <w:pPr>
              <w:jc w:val="right"/>
            </w:pPr>
            <w:r w:rsidRPr="00C73B8D">
              <w:t>(13.9%)</w:t>
            </w:r>
          </w:p>
        </w:tc>
        <w:tc>
          <w:tcPr>
            <w:tcW w:w="1540" w:type="dxa"/>
            <w:tcBorders>
              <w:left w:val="single" w:sz="8" w:space="0" w:color="auto"/>
            </w:tcBorders>
            <w:shd w:val="clear" w:color="auto" w:fill="auto"/>
            <w:vAlign w:val="bottom"/>
          </w:tcPr>
          <w:p w14:paraId="78C623D6" w14:textId="77777777" w:rsidR="009A58D3" w:rsidRPr="00C73B8D" w:rsidRDefault="009A58D3" w:rsidP="00E01EAA">
            <w:pPr>
              <w:jc w:val="right"/>
            </w:pPr>
            <w:r w:rsidRPr="00C73B8D">
              <w:t>(17.2%)</w:t>
            </w:r>
          </w:p>
        </w:tc>
        <w:tc>
          <w:tcPr>
            <w:tcW w:w="1540" w:type="dxa"/>
            <w:tcBorders>
              <w:bottom w:val="single" w:sz="8" w:space="0" w:color="auto"/>
              <w:right w:val="single" w:sz="8" w:space="0" w:color="auto"/>
            </w:tcBorders>
            <w:shd w:val="clear" w:color="auto" w:fill="auto"/>
            <w:vAlign w:val="bottom"/>
          </w:tcPr>
          <w:p w14:paraId="6459C007" w14:textId="77777777" w:rsidR="009A58D3" w:rsidRPr="00C73B8D" w:rsidRDefault="009A58D3" w:rsidP="00E01EAA">
            <w:pPr>
              <w:jc w:val="right"/>
            </w:pPr>
          </w:p>
        </w:tc>
      </w:tr>
      <w:tr w:rsidR="009A58D3" w14:paraId="2106F569" w14:textId="77777777" w:rsidTr="00E01EAA">
        <w:tc>
          <w:tcPr>
            <w:tcW w:w="1540" w:type="dxa"/>
            <w:shd w:val="clear" w:color="auto" w:fill="auto"/>
          </w:tcPr>
          <w:p w14:paraId="4D80C3E4" w14:textId="77777777" w:rsidR="009A58D3" w:rsidRPr="00C73B8D" w:rsidRDefault="009A58D3" w:rsidP="00E01EAA">
            <w:pPr>
              <w:spacing w:before="60"/>
            </w:pPr>
          </w:p>
        </w:tc>
        <w:tc>
          <w:tcPr>
            <w:tcW w:w="1540" w:type="dxa"/>
            <w:gridSpan w:val="2"/>
            <w:shd w:val="clear" w:color="auto" w:fill="auto"/>
          </w:tcPr>
          <w:p w14:paraId="5FE7F032" w14:textId="77777777" w:rsidR="009A58D3" w:rsidRPr="00C73B8D" w:rsidRDefault="009A58D3" w:rsidP="00E01EAA">
            <w:pPr>
              <w:spacing w:before="60"/>
            </w:pPr>
            <w:r w:rsidRPr="00C73B8D">
              <w:t>Never</w:t>
            </w:r>
          </w:p>
        </w:tc>
        <w:tc>
          <w:tcPr>
            <w:tcW w:w="1540" w:type="dxa"/>
            <w:tcBorders>
              <w:right w:val="single" w:sz="8" w:space="0" w:color="auto"/>
            </w:tcBorders>
            <w:shd w:val="clear" w:color="auto" w:fill="auto"/>
            <w:vAlign w:val="bottom"/>
          </w:tcPr>
          <w:p w14:paraId="5FF69D5B" w14:textId="77777777" w:rsidR="009A58D3" w:rsidRPr="00C73B8D" w:rsidRDefault="009A58D3" w:rsidP="00E01EAA">
            <w:pPr>
              <w:spacing w:before="60"/>
              <w:jc w:val="right"/>
            </w:pPr>
            <w:r w:rsidRPr="00C73B8D">
              <w:t>29</w:t>
            </w:r>
          </w:p>
        </w:tc>
        <w:tc>
          <w:tcPr>
            <w:tcW w:w="1540" w:type="dxa"/>
            <w:tcBorders>
              <w:left w:val="single" w:sz="8" w:space="0" w:color="auto"/>
              <w:right w:val="single" w:sz="8" w:space="0" w:color="auto"/>
            </w:tcBorders>
            <w:shd w:val="clear" w:color="auto" w:fill="auto"/>
            <w:vAlign w:val="bottom"/>
          </w:tcPr>
          <w:p w14:paraId="12FF9B2E" w14:textId="77777777" w:rsidR="009A58D3" w:rsidRPr="00C73B8D" w:rsidRDefault="009A58D3" w:rsidP="00E01EAA">
            <w:pPr>
              <w:spacing w:before="60"/>
              <w:jc w:val="right"/>
            </w:pPr>
            <w:r w:rsidRPr="00C73B8D">
              <w:t> ↑</w:t>
            </w:r>
          </w:p>
        </w:tc>
        <w:tc>
          <w:tcPr>
            <w:tcW w:w="1540" w:type="dxa"/>
            <w:tcBorders>
              <w:top w:val="single" w:sz="8" w:space="0" w:color="auto"/>
              <w:left w:val="single" w:sz="8" w:space="0" w:color="auto"/>
            </w:tcBorders>
            <w:shd w:val="clear" w:color="auto" w:fill="auto"/>
            <w:vAlign w:val="bottom"/>
          </w:tcPr>
          <w:p w14:paraId="72F0F57F" w14:textId="77777777" w:rsidR="009A58D3" w:rsidRPr="00C73B8D" w:rsidRDefault="009A58D3" w:rsidP="00E01EAA">
            <w:pPr>
              <w:spacing w:before="60"/>
              <w:jc w:val="right"/>
            </w:pPr>
            <w:r w:rsidRPr="00C73B8D">
              <w:t>42</w:t>
            </w:r>
          </w:p>
        </w:tc>
      </w:tr>
      <w:tr w:rsidR="009A58D3" w14:paraId="30233B90" w14:textId="77777777" w:rsidTr="00E01EAA">
        <w:tc>
          <w:tcPr>
            <w:tcW w:w="1540" w:type="dxa"/>
            <w:tcBorders>
              <w:bottom w:val="single" w:sz="4" w:space="0" w:color="auto"/>
            </w:tcBorders>
            <w:shd w:val="clear" w:color="auto" w:fill="auto"/>
          </w:tcPr>
          <w:p w14:paraId="230182C1" w14:textId="77777777" w:rsidR="009A58D3" w:rsidRPr="00C73B8D" w:rsidRDefault="009A58D3" w:rsidP="00E01EAA"/>
        </w:tc>
        <w:tc>
          <w:tcPr>
            <w:tcW w:w="1540" w:type="dxa"/>
            <w:gridSpan w:val="2"/>
            <w:tcBorders>
              <w:bottom w:val="single" w:sz="4" w:space="0" w:color="auto"/>
            </w:tcBorders>
            <w:shd w:val="clear" w:color="auto" w:fill="auto"/>
          </w:tcPr>
          <w:p w14:paraId="0C01F624" w14:textId="77777777" w:rsidR="009A58D3" w:rsidRPr="00C73B8D" w:rsidRDefault="009A58D3" w:rsidP="00E01EAA"/>
        </w:tc>
        <w:tc>
          <w:tcPr>
            <w:tcW w:w="1540" w:type="dxa"/>
            <w:tcBorders>
              <w:bottom w:val="single" w:sz="4" w:space="0" w:color="auto"/>
              <w:right w:val="single" w:sz="8" w:space="0" w:color="auto"/>
            </w:tcBorders>
            <w:shd w:val="clear" w:color="auto" w:fill="auto"/>
            <w:vAlign w:val="bottom"/>
          </w:tcPr>
          <w:p w14:paraId="424C7641" w14:textId="77777777" w:rsidR="009A58D3" w:rsidRPr="00C73B8D" w:rsidRDefault="009A58D3" w:rsidP="00E01EAA">
            <w:pPr>
              <w:jc w:val="right"/>
            </w:pPr>
            <w:r w:rsidRPr="00C73B8D">
              <w:t>(19.2%)</w:t>
            </w:r>
          </w:p>
        </w:tc>
        <w:tc>
          <w:tcPr>
            <w:tcW w:w="1540" w:type="dxa"/>
            <w:tcBorders>
              <w:left w:val="single" w:sz="8" w:space="0" w:color="auto"/>
              <w:bottom w:val="single" w:sz="8" w:space="0" w:color="auto"/>
              <w:right w:val="single" w:sz="8" w:space="0" w:color="auto"/>
            </w:tcBorders>
            <w:shd w:val="clear" w:color="auto" w:fill="auto"/>
            <w:vAlign w:val="bottom"/>
          </w:tcPr>
          <w:p w14:paraId="0A6177C7" w14:textId="77777777" w:rsidR="009A58D3" w:rsidRPr="00C73B8D" w:rsidRDefault="009A58D3" w:rsidP="00E01EAA">
            <w:pPr>
              <w:jc w:val="right"/>
            </w:pPr>
          </w:p>
        </w:tc>
        <w:tc>
          <w:tcPr>
            <w:tcW w:w="1540" w:type="dxa"/>
            <w:tcBorders>
              <w:left w:val="single" w:sz="8" w:space="0" w:color="auto"/>
              <w:bottom w:val="single" w:sz="4" w:space="0" w:color="auto"/>
            </w:tcBorders>
            <w:shd w:val="clear" w:color="auto" w:fill="auto"/>
            <w:vAlign w:val="bottom"/>
          </w:tcPr>
          <w:p w14:paraId="583CD0CD" w14:textId="77777777" w:rsidR="009A58D3" w:rsidRPr="00C73B8D" w:rsidRDefault="009A58D3" w:rsidP="00E01EAA">
            <w:pPr>
              <w:jc w:val="right"/>
            </w:pPr>
            <w:r w:rsidRPr="00C73B8D">
              <w:t>(27.8%)</w:t>
            </w:r>
          </w:p>
        </w:tc>
      </w:tr>
    </w:tbl>
    <w:p w14:paraId="52B0DD27" w14:textId="77777777" w:rsidR="009A58D3" w:rsidRPr="00682C13" w:rsidRDefault="009A58D3" w:rsidP="009A58D3">
      <w:pPr>
        <w:tabs>
          <w:tab w:val="left" w:pos="1080"/>
        </w:tabs>
        <w:ind w:left="720"/>
        <w:rPr>
          <w:sz w:val="20"/>
          <w:szCs w:val="20"/>
        </w:rPr>
      </w:pPr>
      <w:proofErr w:type="spellStart"/>
      <w:r w:rsidRPr="00682C13">
        <w:rPr>
          <w:sz w:val="20"/>
          <w:szCs w:val="20"/>
          <w:vertAlign w:val="superscript"/>
        </w:rPr>
        <w:t>a</w:t>
      </w:r>
      <w:proofErr w:type="spellEnd"/>
      <w:r w:rsidRPr="00682C13">
        <w:rPr>
          <w:sz w:val="20"/>
          <w:szCs w:val="20"/>
        </w:rPr>
        <w:tab/>
        <w:t>for 6 months, see also text below</w:t>
      </w:r>
    </w:p>
    <w:p w14:paraId="6620F2D6" w14:textId="77777777" w:rsidR="009A58D3" w:rsidRPr="00682C13" w:rsidRDefault="009A58D3" w:rsidP="009A58D3">
      <w:pPr>
        <w:tabs>
          <w:tab w:val="left" w:pos="1080"/>
        </w:tabs>
        <w:ind w:left="720"/>
        <w:rPr>
          <w:sz w:val="20"/>
          <w:szCs w:val="20"/>
        </w:rPr>
      </w:pPr>
      <w:r w:rsidRPr="00682C13">
        <w:rPr>
          <w:sz w:val="20"/>
          <w:szCs w:val="20"/>
          <w:vertAlign w:val="superscript"/>
        </w:rPr>
        <w:t>b</w:t>
      </w:r>
      <w:r w:rsidRPr="00682C13">
        <w:rPr>
          <w:sz w:val="20"/>
          <w:szCs w:val="20"/>
        </w:rPr>
        <w:tab/>
        <w:t>daily for 5 years</w:t>
      </w:r>
    </w:p>
    <w:p w14:paraId="1910FB7F" w14:textId="77777777" w:rsidR="009A58D3" w:rsidRPr="00FF5FFE" w:rsidRDefault="009A58D3" w:rsidP="009A58D3">
      <w:pPr>
        <w:tabs>
          <w:tab w:val="left" w:pos="1080"/>
        </w:tabs>
        <w:rPr>
          <w:sz w:val="20"/>
          <w:szCs w:val="20"/>
        </w:rPr>
      </w:pPr>
    </w:p>
    <w:p w14:paraId="3B8D055D" w14:textId="77777777" w:rsidR="009A58D3" w:rsidRDefault="009A58D3" w:rsidP="009A58D3">
      <w:pPr>
        <w:pStyle w:val="StdIndentPara"/>
      </w:pPr>
      <w:r>
        <w:t xml:space="preserve">However the definition of snus use for a dual user (namely daily or occasional) differed from that for a sole user (daily), and one of the papers </w:t>
      </w:r>
      <w:r>
        <w:fldChar w:fldCharType="begin"/>
      </w:r>
      <w:r>
        <w:instrText xml:space="preserve"> ADDIN REFMGR.CITE &lt;Refman&gt;&lt;Cite&gt;&lt;Author&gt;Bolinder&lt;/Author&gt;&lt;Year&gt;1997&lt;/Year&gt;&lt;RecNum&gt;BOLIND1997B&lt;/RecNum&gt;&lt;IDText&gt;Smokeless tobacco use and atherosclerosis: an ultrasonographic investigation of carotid intima media thickness in healthy middle-aged men&lt;/IDText&gt;&lt;MDL Ref_Type="Journal"&gt;&lt;Ref_Type&gt;Journal&lt;/Ref_Type&gt;&lt;Ref_ID&gt;BOLIND1997B&lt;/Ref_ID&gt;&lt;Title_Primary&gt;Smokeless tobacco use and atherosclerosis: an ultrasonographic investigation of carotid intima media thickness in healthy middle-aged men&lt;/Title_Primary&gt;&lt;Authors_Primary&gt;Bolinder,G.&lt;/Authors_Primary&gt;&lt;Authors_Primary&gt;Nor&amp;#xE9;n,A.&lt;/Authors_Primary&gt;&lt;Authors_Primary&gt;de Faire,U.&lt;/Authors_Primary&gt;&lt;Authors_Primary&gt;Wahren,J.&lt;/Authors_Primary&gt;&lt;Date_Primary&gt;1997&lt;/Date_Primary&gt;&lt;Keywords&gt;IESLCN&lt;/Keywords&gt;&lt;Keywords&gt;SWEDEN&lt;/Keywords&gt;&lt;Keywords&gt;FIBRINOGEN&lt;/Keywords&gt;&lt;Keywords&gt;AJTST&lt;/Keywords&gt;&lt;Keywords&gt;SNUFF&lt;/Keywords&gt;&lt;Keywords&gt;JOINTSS2REP3Y1&lt;/Keywords&gt;&lt;Reprint&gt;In File&lt;/Reprint&gt;&lt;Start_Page&gt;95&lt;/Start_Page&gt;&lt;End_Page&gt;103&lt;/End_Page&gt;&lt;Periodical&gt;Atherosclerosis&lt;/Periodical&gt;&lt;Volume&gt;132&lt;/Volume&gt;&lt;User_Def_5&gt;21012003&lt;/User_Def_5&gt;&lt;Availability&gt;14092011&lt;/Availability&gt;&lt;Misc_3&gt;28012003/Y&lt;/Misc_3&gt;&lt;Address&gt;&lt;u&gt;O7D&lt;/u&gt; B2A&lt;/Address&gt;&lt;Web_URL_Link1&gt;&lt;u&gt;x:\refscan\BOLIND1997B.pdf&lt;/u&gt;&lt;/Web_URL_Link1&gt;&lt;ZZ_JournalFull&gt;&lt;f name="System"&gt;Atherosclerosis&lt;/f&gt;&lt;/ZZ_JournalFull&gt;&lt;ZZ_JournalUser2&gt;&lt;f name="System"&gt;Atherosclerosis (Netherlands)&lt;/f&gt;&lt;/ZZ_JournalUser2&gt;&lt;ZZ_WorkformID&gt;1&lt;/ZZ_WorkformID&gt;&lt;/MDL&gt;&lt;/Cite&gt;&lt;/Refman&gt;</w:instrText>
      </w:r>
      <w:r>
        <w:fldChar w:fldCharType="separate"/>
      </w:r>
      <w:r>
        <w:t>[56]</w:t>
      </w:r>
      <w:r>
        <w:fldChar w:fldCharType="end"/>
      </w:r>
      <w:r>
        <w:t xml:space="preserve"> implied that all the dual users were in fact occasional snus users.  Consequently the OR for current use cannot sensibly be calculated and is not included in summary Table 1.  However this problem does not affect the ratio of switchers to continuing smokers, which refers only to daily smoking/snus use, and is 21 / 26 = 0.81 using definition S1:N1, or 21 / 28 = 0.75 using definition S1:N2 (Tables 4 and 5).</w:t>
      </w:r>
    </w:p>
    <w:p w14:paraId="2C138C8A" w14:textId="77777777" w:rsidR="009A58D3" w:rsidRDefault="009A58D3" w:rsidP="009A58D3">
      <w:pPr>
        <w:pStyle w:val="Heading3"/>
      </w:pPr>
      <w:bookmarkStart w:id="41" w:name="_Toc304193975"/>
      <w:r>
        <w:lastRenderedPageBreak/>
        <w:t>3.2.26</w:t>
      </w:r>
      <w:r>
        <w:tab/>
      </w:r>
      <w:smartTag w:uri="urn:schemas-microsoft-com:office:smarttags" w:element="place">
        <w:smartTag w:uri="urn:schemas-microsoft-com:office:smarttags" w:element="City">
          <w:r w:rsidRPr="0042300E">
            <w:rPr>
              <w:u w:val="single"/>
            </w:rPr>
            <w:t>Stockholm</w:t>
          </w:r>
        </w:smartTag>
      </w:smartTag>
      <w:r w:rsidRPr="0042300E">
        <w:rPr>
          <w:u w:val="single"/>
        </w:rPr>
        <w:t xml:space="preserve"> Public Health survey</w:t>
      </w:r>
      <w:bookmarkEnd w:id="41"/>
    </w:p>
    <w:p w14:paraId="0503561D" w14:textId="77777777" w:rsidR="009A58D3" w:rsidRDefault="009A58D3" w:rsidP="009A58D3">
      <w:pPr>
        <w:pStyle w:val="StdIndentPara"/>
      </w:pPr>
      <w:proofErr w:type="spellStart"/>
      <w:r>
        <w:t>Engström</w:t>
      </w:r>
      <w:proofErr w:type="spellEnd"/>
      <w:r>
        <w:t xml:space="preserve"> et al </w:t>
      </w:r>
      <w:r>
        <w:fldChar w:fldCharType="begin"/>
      </w:r>
      <w:r>
        <w:instrText xml:space="preserve"> ADDIN REFMGR.CITE &lt;Refman&gt;&lt;Cite&gt;&lt;Author&gt;Engstr&amp;#xF6;m&lt;/Author&gt;&lt;Year&gt;2010&lt;/Year&gt;&lt;RecNum&gt;ENGSTR2010&lt;/RecNum&gt;&lt;IDText&gt;Socio-demographic, lifestyle and health characteristics among snus users and dual tobacco users in Stockholm County, Sweden&lt;/IDText&gt;&lt;MDL Ref_Type="Journal"&gt;&lt;Ref_Type&gt;Journal&lt;/Ref_Type&gt;&lt;Ref_ID&gt;ENGSTR2010&lt;/Ref_ID&gt;&lt;Title_Primary&gt;Socio-demographic, lifestyle and health characteristics among snus users and dual tobacco users in Stockholm County, Sweden&lt;/Title_Primary&gt;&lt;Authors_Primary&gt;Engstr&amp;#xF6;m,K.&lt;/Authors_Primary&gt;&lt;Authors_Primary&gt;Magnusson,C.&lt;/Authors_Primary&gt;&lt;Authors_Primary&gt;Galanti,M.R.&lt;/Authors_Primary&gt;&lt;Date_Primary&gt;2010&lt;/Date_Primary&gt;&lt;Keywords&gt;SWEDEN&lt;/Keywords&gt;&lt;Keywords&gt;SMOKINGHABS&lt;/Keywords&gt;&lt;Keywords&gt;SNUFF&lt;/Keywords&gt;&lt;Keywords&gt;SNUFFxSMOK&lt;/Keywords&gt;&lt;Keywords&gt;JOINTSS2REP3Y1&lt;/Keywords&gt;&lt;Reprint&gt;In File&lt;/Reprint&gt;&lt;Start_Page&gt;619&lt;/Start_Page&gt;&lt;End_Page&gt;62&lt;/End_Page&gt;&lt;Periodical&gt;BMC Public Health&lt;/Periodical&gt;&lt;Volume&gt;10&lt;/Volume&gt;&lt;User_Def_5&gt;09022011&lt;/User_Def_5&gt;&lt;Availability&gt;14092011&lt;/Availability&gt;&lt;Misc_3&gt;09022011/Y&lt;/Misc_3&gt;&lt;Address&gt;&lt;u&gt;SM.SWEDEN&lt;/u&gt; O7G&lt;/Address&gt;&lt;Web_URL_Link1&gt;&lt;u&gt;x:\refscan\ENGSTR2010.pdf&lt;/u&gt;&lt;/Web_URL_Link1&gt;&lt;Web_URL_Link2&gt;20955584&lt;/Web_URL_Link2&gt;&lt;Web_URL_Link3&gt;&lt;u&gt;http://www.ncbi.nlm.nih.gov/pmc/articles/PMC2976748/pdf/1471-2458-10-619.pdf&lt;/u&gt;&lt;/Web_URL_Link3&gt;&lt;ZZ_JournalFull&gt;&lt;f name="System"&gt;BMC Public Health&lt;/f&gt;&lt;/ZZ_JournalFull&gt;&lt;ZZ_WorkformID&gt;1&lt;/ZZ_WorkformID&gt;&lt;/MDL&gt;&lt;/Cite&gt;&lt;/Refman&gt;</w:instrText>
      </w:r>
      <w:r>
        <w:fldChar w:fldCharType="separate"/>
      </w:r>
      <w:r>
        <w:t>[59]</w:t>
      </w:r>
      <w:r>
        <w:fldChar w:fldCharType="end"/>
      </w:r>
      <w:r>
        <w:t xml:space="preserve"> reported on the 2006 wave of this study.  Subjects were contacted by post and invited to complete the questionnaire either on paper or online.  There were 34707 participants aged 18-84.  The distribution of joint current use is shown in Table 2.  ORs (not shown) for exclusive smokers and users, and dual users, relative to non-users, and for exclusive snus and dual users relative to exclusive smokers were also presented for a range of lifestyle factors.  </w:t>
      </w:r>
    </w:p>
    <w:p w14:paraId="6C0B510D" w14:textId="77777777" w:rsidR="009A58D3" w:rsidRDefault="009A58D3" w:rsidP="009A58D3">
      <w:pPr>
        <w:pStyle w:val="StdIndentPara"/>
      </w:pPr>
      <w:r>
        <w:t xml:space="preserve">Hansson et al </w:t>
      </w:r>
      <w:r>
        <w:fldChar w:fldCharType="begin"/>
      </w:r>
      <w:r>
        <w:instrText xml:space="preserve"> ADDIN REFMGR.CITE &lt;Refman&gt;&lt;Cite&gt;&lt;Author&gt;Hansson&lt;/Author&gt;&lt;Year&gt;2011&lt;/Year&gt;&lt;RecNum&gt;HANSSO2011&lt;/RecNum&gt;&lt;IDText&gt;Weight gain and incident obesity among male snus users&lt;/IDText&gt;&lt;MDL Ref_Type="Journal"&gt;&lt;Ref_Type&gt;Journal&lt;/Ref_Type&gt;&lt;Ref_ID&gt;HANSSO2011&lt;/Ref_ID&gt;&lt;Title_Primary&gt;Weight gain and incident obesity among male snus users&lt;/Title_Primary&gt;&lt;Authors_Primary&gt;Hansson,J.&lt;/Authors_Primary&gt;&lt;Authors_Primary&gt;Galanti,M.R.&lt;/Authors_Primary&gt;&lt;Authors_Primary&gt;Magnusson,C.&lt;/Authors_Primary&gt;&lt;Authors_Primary&gt;Hergens,M-P.&lt;/Authors_Primary&gt;&lt;Date_Primary&gt;2011&lt;/Date_Primary&gt;&lt;Keywords&gt;SNUFF&lt;/Keywords&gt;&lt;Keywords&gt;SWEDEN&lt;/Keywords&gt;&lt;Keywords&gt;BMI&lt;/Keywords&gt;&lt;Keywords&gt;JOINTSS2REP3Y1&lt;/Keywords&gt;&lt;Reprint&gt;In File&lt;/Reprint&gt;&lt;Start_Page&gt;371&lt;/Start_Page&gt;&lt;Periodical&gt;BMC Public Health&lt;/Periodical&gt;&lt;Volume&gt;11&lt;/Volume&gt;&lt;User_Def_5&gt;27052011&lt;/User_Def_5&gt;&lt;Availability&gt;14092011&lt;/Availability&gt;&lt;Misc_3&gt;27072011/Y&lt;/Misc_3&gt;&lt;Address&gt;&lt;u&gt;O7D&lt;/u&gt;&lt;/Address&gt;&lt;Web_URL_Link1&gt;&lt;u&gt;x:\refscan\HANSSO2011.pdf&lt;/u&gt;;&lt;u&gt;x:\refscan\HANSSO2011FULL.pdf&lt;/u&gt;&lt;/Web_URL_Link1&gt;&lt;Web_URL_Link3&gt;&lt;u&gt;http://www.biomedcentral.com/content/pdf/1471-2458-11-371.pdf&lt;/u&gt;&lt;/Web_URL_Link3&gt;&lt;ZZ_JournalFull&gt;&lt;f name="System"&gt;BMC Public Health&lt;/f&gt;&lt;/ZZ_JournalFull&gt;&lt;ZZ_WorkformID&gt;1&lt;/ZZ_WorkformID&gt;&lt;/MDL&gt;&lt;/Cite&gt;&lt;/Refman&gt;</w:instrText>
      </w:r>
      <w:r>
        <w:fldChar w:fldCharType="separate"/>
      </w:r>
      <w:r>
        <w:t>[60]</w:t>
      </w:r>
      <w:r>
        <w:fldChar w:fldCharType="end"/>
      </w:r>
      <w:r>
        <w:t xml:space="preserve"> reported on a 5-year follow-up of men originally recruited in the 2002 wave.  There were 9954 participants, giving a 76% retention rate at follow-up.  There were differences in the definitions of smoking/use between the two questionnaires, but these were minor (baseline : daily for 6 months, follow-up : more or less daily for a year).  Changes during the follow-up period in snus use and smoking were reported for those only ever reporting one product, and the number of those consistently reporting never use were also reported.  All others were combined in a single category of “other” tobacco users, which at first sight must comprise all dual users (current and former).  Thus the joint distribution of tobacco use at follow-up appears as follows:</w:t>
      </w:r>
    </w:p>
    <w:tbl>
      <w:tblPr>
        <w:tblW w:w="0" w:type="auto"/>
        <w:tblInd w:w="828" w:type="dxa"/>
        <w:tblLayout w:type="fixed"/>
        <w:tblLook w:val="00A0" w:firstRow="1" w:lastRow="0" w:firstColumn="1" w:lastColumn="0" w:noHBand="0" w:noVBand="0"/>
      </w:tblPr>
      <w:tblGrid>
        <w:gridCol w:w="1540"/>
        <w:gridCol w:w="80"/>
        <w:gridCol w:w="1460"/>
        <w:gridCol w:w="1540"/>
        <w:gridCol w:w="1540"/>
        <w:gridCol w:w="1540"/>
      </w:tblGrid>
      <w:tr w:rsidR="009A58D3" w:rsidRPr="00682C13" w14:paraId="594204D5" w14:textId="77777777" w:rsidTr="00E01EAA">
        <w:tc>
          <w:tcPr>
            <w:tcW w:w="1620" w:type="dxa"/>
            <w:gridSpan w:val="2"/>
            <w:shd w:val="clear" w:color="auto" w:fill="auto"/>
          </w:tcPr>
          <w:p w14:paraId="09315A9C" w14:textId="77777777" w:rsidR="009A58D3" w:rsidRPr="000D1B1E" w:rsidRDefault="009A58D3" w:rsidP="00E01EAA">
            <w:pPr>
              <w:jc w:val="both"/>
              <w:rPr>
                <w:sz w:val="20"/>
                <w:szCs w:val="20"/>
              </w:rPr>
            </w:pPr>
          </w:p>
        </w:tc>
        <w:tc>
          <w:tcPr>
            <w:tcW w:w="1460" w:type="dxa"/>
            <w:shd w:val="clear" w:color="auto" w:fill="auto"/>
          </w:tcPr>
          <w:p w14:paraId="456DC1F4" w14:textId="77777777" w:rsidR="009A58D3" w:rsidRPr="000D1B1E" w:rsidRDefault="009A58D3" w:rsidP="00E01EAA">
            <w:pPr>
              <w:jc w:val="both"/>
              <w:rPr>
                <w:sz w:val="20"/>
                <w:szCs w:val="20"/>
              </w:rPr>
            </w:pPr>
          </w:p>
        </w:tc>
        <w:tc>
          <w:tcPr>
            <w:tcW w:w="4620" w:type="dxa"/>
            <w:gridSpan w:val="3"/>
            <w:tcBorders>
              <w:bottom w:val="single" w:sz="4" w:space="0" w:color="auto"/>
            </w:tcBorders>
            <w:shd w:val="clear" w:color="auto" w:fill="auto"/>
          </w:tcPr>
          <w:p w14:paraId="1EB678B9" w14:textId="77777777" w:rsidR="009A58D3" w:rsidRPr="000D1B1E" w:rsidRDefault="009A58D3" w:rsidP="00E01EAA">
            <w:pPr>
              <w:jc w:val="center"/>
              <w:rPr>
                <w:sz w:val="20"/>
                <w:szCs w:val="20"/>
                <w:vertAlign w:val="superscript"/>
              </w:rPr>
            </w:pPr>
            <w:r w:rsidRPr="000D1B1E">
              <w:rPr>
                <w:sz w:val="20"/>
                <w:szCs w:val="20"/>
              </w:rPr>
              <w:t xml:space="preserve">Snus </w:t>
            </w:r>
            <w:proofErr w:type="spellStart"/>
            <w:r w:rsidRPr="000D1B1E">
              <w:rPr>
                <w:sz w:val="20"/>
                <w:szCs w:val="20"/>
              </w:rPr>
              <w:t>Use</w:t>
            </w:r>
            <w:r w:rsidRPr="000D1B1E">
              <w:rPr>
                <w:sz w:val="20"/>
                <w:szCs w:val="20"/>
                <w:vertAlign w:val="superscript"/>
              </w:rPr>
              <w:t>a</w:t>
            </w:r>
            <w:proofErr w:type="spellEnd"/>
          </w:p>
        </w:tc>
      </w:tr>
      <w:tr w:rsidR="009A58D3" w14:paraId="60282DA5" w14:textId="77777777" w:rsidTr="00E01EAA">
        <w:tc>
          <w:tcPr>
            <w:tcW w:w="1540" w:type="dxa"/>
            <w:tcBorders>
              <w:bottom w:val="single" w:sz="4" w:space="0" w:color="auto"/>
            </w:tcBorders>
            <w:shd w:val="clear" w:color="auto" w:fill="auto"/>
          </w:tcPr>
          <w:p w14:paraId="54C03EFD" w14:textId="77777777" w:rsidR="009A58D3" w:rsidRPr="000D1B1E" w:rsidRDefault="009A58D3" w:rsidP="00E01EAA">
            <w:pPr>
              <w:jc w:val="both"/>
              <w:rPr>
                <w:sz w:val="20"/>
                <w:szCs w:val="20"/>
              </w:rPr>
            </w:pPr>
          </w:p>
        </w:tc>
        <w:tc>
          <w:tcPr>
            <w:tcW w:w="1540" w:type="dxa"/>
            <w:gridSpan w:val="2"/>
            <w:tcBorders>
              <w:bottom w:val="single" w:sz="4" w:space="0" w:color="auto"/>
            </w:tcBorders>
            <w:shd w:val="clear" w:color="auto" w:fill="auto"/>
          </w:tcPr>
          <w:p w14:paraId="6E3D410E" w14:textId="77777777" w:rsidR="009A58D3" w:rsidRPr="000D1B1E" w:rsidRDefault="009A58D3" w:rsidP="00E01EAA">
            <w:pPr>
              <w:jc w:val="both"/>
              <w:rPr>
                <w:sz w:val="20"/>
                <w:szCs w:val="20"/>
              </w:rPr>
            </w:pPr>
          </w:p>
        </w:tc>
        <w:tc>
          <w:tcPr>
            <w:tcW w:w="1540" w:type="dxa"/>
            <w:tcBorders>
              <w:top w:val="single" w:sz="4" w:space="0" w:color="auto"/>
              <w:bottom w:val="single" w:sz="8" w:space="0" w:color="auto"/>
            </w:tcBorders>
            <w:shd w:val="clear" w:color="auto" w:fill="auto"/>
          </w:tcPr>
          <w:p w14:paraId="3EF5AB6D" w14:textId="77777777" w:rsidR="009A58D3" w:rsidRPr="000D1B1E" w:rsidRDefault="009A58D3" w:rsidP="00E01EAA">
            <w:pPr>
              <w:jc w:val="center"/>
              <w:rPr>
                <w:sz w:val="20"/>
                <w:szCs w:val="20"/>
              </w:rPr>
            </w:pPr>
            <w:r w:rsidRPr="000D1B1E">
              <w:rPr>
                <w:sz w:val="20"/>
                <w:szCs w:val="20"/>
              </w:rPr>
              <w:t>Current</w:t>
            </w:r>
          </w:p>
        </w:tc>
        <w:tc>
          <w:tcPr>
            <w:tcW w:w="1540" w:type="dxa"/>
            <w:tcBorders>
              <w:top w:val="single" w:sz="4" w:space="0" w:color="auto"/>
              <w:bottom w:val="single" w:sz="8" w:space="0" w:color="auto"/>
            </w:tcBorders>
            <w:shd w:val="clear" w:color="auto" w:fill="auto"/>
          </w:tcPr>
          <w:p w14:paraId="71BE394E" w14:textId="77777777" w:rsidR="009A58D3" w:rsidRPr="000D1B1E" w:rsidRDefault="009A58D3" w:rsidP="00E01EAA">
            <w:pPr>
              <w:jc w:val="center"/>
              <w:rPr>
                <w:sz w:val="20"/>
                <w:szCs w:val="20"/>
              </w:rPr>
            </w:pPr>
            <w:r w:rsidRPr="000D1B1E">
              <w:rPr>
                <w:sz w:val="20"/>
                <w:szCs w:val="20"/>
              </w:rPr>
              <w:t>Former</w:t>
            </w:r>
          </w:p>
        </w:tc>
        <w:tc>
          <w:tcPr>
            <w:tcW w:w="1540" w:type="dxa"/>
            <w:tcBorders>
              <w:top w:val="single" w:sz="4" w:space="0" w:color="auto"/>
              <w:bottom w:val="single" w:sz="4" w:space="0" w:color="auto"/>
            </w:tcBorders>
            <w:shd w:val="clear" w:color="auto" w:fill="auto"/>
          </w:tcPr>
          <w:p w14:paraId="29A954D5" w14:textId="77777777" w:rsidR="009A58D3" w:rsidRPr="000D1B1E" w:rsidRDefault="009A58D3" w:rsidP="00E01EAA">
            <w:pPr>
              <w:jc w:val="center"/>
              <w:rPr>
                <w:sz w:val="20"/>
                <w:szCs w:val="20"/>
              </w:rPr>
            </w:pPr>
            <w:r w:rsidRPr="000D1B1E">
              <w:rPr>
                <w:sz w:val="20"/>
                <w:szCs w:val="20"/>
              </w:rPr>
              <w:t>Never</w:t>
            </w:r>
          </w:p>
        </w:tc>
      </w:tr>
      <w:tr w:rsidR="009A58D3" w:rsidRPr="00C73B8D" w14:paraId="6F98BF25" w14:textId="77777777" w:rsidTr="00E01EAA">
        <w:tc>
          <w:tcPr>
            <w:tcW w:w="1540" w:type="dxa"/>
            <w:tcBorders>
              <w:top w:val="single" w:sz="4" w:space="0" w:color="auto"/>
            </w:tcBorders>
            <w:shd w:val="clear" w:color="auto" w:fill="auto"/>
          </w:tcPr>
          <w:p w14:paraId="006BEA9D" w14:textId="77777777" w:rsidR="009A58D3" w:rsidRPr="000D1B1E" w:rsidRDefault="009A58D3" w:rsidP="00E01EAA">
            <w:pPr>
              <w:rPr>
                <w:sz w:val="20"/>
                <w:szCs w:val="20"/>
                <w:vertAlign w:val="superscript"/>
              </w:rPr>
            </w:pPr>
            <w:proofErr w:type="spellStart"/>
            <w:r w:rsidRPr="000D1B1E">
              <w:rPr>
                <w:sz w:val="20"/>
                <w:szCs w:val="20"/>
              </w:rPr>
              <w:t>Smoking</w:t>
            </w:r>
            <w:r w:rsidRPr="000D1B1E">
              <w:rPr>
                <w:sz w:val="20"/>
                <w:szCs w:val="20"/>
                <w:vertAlign w:val="superscript"/>
              </w:rPr>
              <w:t>b</w:t>
            </w:r>
            <w:proofErr w:type="spellEnd"/>
          </w:p>
        </w:tc>
        <w:tc>
          <w:tcPr>
            <w:tcW w:w="1540" w:type="dxa"/>
            <w:gridSpan w:val="2"/>
            <w:tcBorders>
              <w:top w:val="single" w:sz="4" w:space="0" w:color="auto"/>
              <w:right w:val="single" w:sz="8" w:space="0" w:color="auto"/>
            </w:tcBorders>
            <w:shd w:val="clear" w:color="auto" w:fill="auto"/>
          </w:tcPr>
          <w:p w14:paraId="47142A14" w14:textId="77777777" w:rsidR="009A58D3" w:rsidRPr="000D1B1E" w:rsidRDefault="009A58D3" w:rsidP="00E01EAA">
            <w:pPr>
              <w:rPr>
                <w:sz w:val="20"/>
                <w:szCs w:val="20"/>
              </w:rPr>
            </w:pPr>
            <w:r w:rsidRPr="000D1B1E">
              <w:rPr>
                <w:sz w:val="20"/>
                <w:szCs w:val="20"/>
              </w:rPr>
              <w:t>Current</w:t>
            </w:r>
          </w:p>
        </w:tc>
        <w:tc>
          <w:tcPr>
            <w:tcW w:w="1540" w:type="dxa"/>
            <w:tcBorders>
              <w:top w:val="single" w:sz="8" w:space="0" w:color="auto"/>
              <w:left w:val="single" w:sz="8" w:space="0" w:color="auto"/>
            </w:tcBorders>
            <w:shd w:val="clear" w:color="auto" w:fill="auto"/>
            <w:vAlign w:val="bottom"/>
          </w:tcPr>
          <w:p w14:paraId="6B9F1F13" w14:textId="77777777" w:rsidR="009A58D3" w:rsidRPr="000D1B1E" w:rsidRDefault="009A58D3" w:rsidP="00E01EAA">
            <w:pPr>
              <w:jc w:val="right"/>
              <w:rPr>
                <w:sz w:val="20"/>
                <w:szCs w:val="20"/>
              </w:rPr>
            </w:pPr>
            <w:r w:rsidRPr="000D1B1E">
              <w:rPr>
                <w:sz w:val="20"/>
                <w:szCs w:val="20"/>
              </w:rPr>
              <w:t>2666</w:t>
            </w:r>
          </w:p>
        </w:tc>
        <w:tc>
          <w:tcPr>
            <w:tcW w:w="1540" w:type="dxa"/>
            <w:tcBorders>
              <w:top w:val="single" w:sz="8" w:space="0" w:color="auto"/>
              <w:right w:val="single" w:sz="8" w:space="0" w:color="auto"/>
            </w:tcBorders>
            <w:shd w:val="clear" w:color="auto" w:fill="auto"/>
            <w:vAlign w:val="bottom"/>
          </w:tcPr>
          <w:p w14:paraId="52781117" w14:textId="77777777" w:rsidR="009A58D3" w:rsidRPr="000D1B1E" w:rsidRDefault="009A58D3" w:rsidP="00E01EAA">
            <w:pPr>
              <w:jc w:val="right"/>
              <w:rPr>
                <w:sz w:val="20"/>
                <w:szCs w:val="20"/>
              </w:rPr>
            </w:pPr>
            <w:r w:rsidRPr="000D1B1E">
              <w:rPr>
                <w:sz w:val="20"/>
                <w:szCs w:val="20"/>
              </w:rPr>
              <w:t>←</w:t>
            </w:r>
          </w:p>
        </w:tc>
        <w:tc>
          <w:tcPr>
            <w:tcW w:w="1540" w:type="dxa"/>
            <w:tcBorders>
              <w:top w:val="single" w:sz="4" w:space="0" w:color="auto"/>
              <w:left w:val="single" w:sz="8" w:space="0" w:color="auto"/>
            </w:tcBorders>
            <w:shd w:val="clear" w:color="auto" w:fill="auto"/>
            <w:vAlign w:val="bottom"/>
          </w:tcPr>
          <w:p w14:paraId="63347C7D" w14:textId="77777777" w:rsidR="009A58D3" w:rsidRPr="000D1B1E" w:rsidRDefault="009A58D3" w:rsidP="00E01EAA">
            <w:pPr>
              <w:jc w:val="right"/>
              <w:rPr>
                <w:sz w:val="20"/>
                <w:szCs w:val="20"/>
              </w:rPr>
            </w:pPr>
            <w:r w:rsidRPr="000D1B1E">
              <w:rPr>
                <w:sz w:val="20"/>
                <w:szCs w:val="20"/>
              </w:rPr>
              <w:t>729 stable+</w:t>
            </w:r>
            <w:r>
              <w:rPr>
                <w:sz w:val="20"/>
                <w:szCs w:val="20"/>
              </w:rPr>
              <w:t xml:space="preserve"> </w:t>
            </w:r>
            <w:r>
              <w:rPr>
                <w:sz w:val="20"/>
                <w:szCs w:val="20"/>
              </w:rPr>
              <w:br w:type="textWrapping" w:clear="all"/>
            </w:r>
            <w:r w:rsidRPr="000D1B1E">
              <w:rPr>
                <w:sz w:val="20"/>
                <w:szCs w:val="20"/>
              </w:rPr>
              <w:t>56 starters</w:t>
            </w:r>
            <w:r>
              <w:rPr>
                <w:sz w:val="20"/>
                <w:szCs w:val="20"/>
              </w:rPr>
              <w:br w:type="textWrapping" w:clear="all"/>
            </w:r>
            <w:r w:rsidRPr="000D1B1E">
              <w:rPr>
                <w:sz w:val="20"/>
                <w:szCs w:val="20"/>
              </w:rPr>
              <w:t>=785</w:t>
            </w:r>
          </w:p>
        </w:tc>
      </w:tr>
      <w:tr w:rsidR="009A58D3" w:rsidRPr="00C73B8D" w14:paraId="36F71C7E" w14:textId="77777777" w:rsidTr="00E01EAA">
        <w:tc>
          <w:tcPr>
            <w:tcW w:w="1540" w:type="dxa"/>
            <w:shd w:val="clear" w:color="auto" w:fill="auto"/>
          </w:tcPr>
          <w:p w14:paraId="51E9D252" w14:textId="77777777" w:rsidR="009A58D3" w:rsidRPr="000D1B1E" w:rsidRDefault="009A58D3" w:rsidP="00E01EAA">
            <w:pPr>
              <w:spacing w:after="160"/>
              <w:rPr>
                <w:sz w:val="20"/>
                <w:szCs w:val="20"/>
              </w:rPr>
            </w:pPr>
          </w:p>
        </w:tc>
        <w:tc>
          <w:tcPr>
            <w:tcW w:w="1540" w:type="dxa"/>
            <w:gridSpan w:val="2"/>
            <w:tcBorders>
              <w:right w:val="single" w:sz="8" w:space="0" w:color="auto"/>
            </w:tcBorders>
            <w:shd w:val="clear" w:color="auto" w:fill="auto"/>
          </w:tcPr>
          <w:p w14:paraId="12367294" w14:textId="77777777" w:rsidR="009A58D3" w:rsidRPr="000D1B1E" w:rsidRDefault="009A58D3" w:rsidP="00E01EAA">
            <w:pPr>
              <w:spacing w:after="160"/>
              <w:rPr>
                <w:sz w:val="20"/>
                <w:szCs w:val="20"/>
              </w:rPr>
            </w:pPr>
          </w:p>
        </w:tc>
        <w:tc>
          <w:tcPr>
            <w:tcW w:w="1540" w:type="dxa"/>
            <w:tcBorders>
              <w:left w:val="single" w:sz="8" w:space="0" w:color="auto"/>
            </w:tcBorders>
            <w:shd w:val="clear" w:color="auto" w:fill="auto"/>
            <w:vAlign w:val="bottom"/>
          </w:tcPr>
          <w:p w14:paraId="4DD642A0" w14:textId="77777777" w:rsidR="009A58D3" w:rsidRPr="000D1B1E" w:rsidRDefault="009A58D3" w:rsidP="00E01EAA">
            <w:pPr>
              <w:spacing w:after="160"/>
              <w:jc w:val="right"/>
              <w:rPr>
                <w:sz w:val="20"/>
                <w:szCs w:val="20"/>
              </w:rPr>
            </w:pPr>
            <w:r w:rsidRPr="000D1B1E">
              <w:rPr>
                <w:sz w:val="20"/>
                <w:szCs w:val="20"/>
              </w:rPr>
              <w:t>(26.8%)</w:t>
            </w:r>
          </w:p>
        </w:tc>
        <w:tc>
          <w:tcPr>
            <w:tcW w:w="1540" w:type="dxa"/>
            <w:tcBorders>
              <w:right w:val="single" w:sz="8" w:space="0" w:color="auto"/>
            </w:tcBorders>
            <w:shd w:val="clear" w:color="auto" w:fill="auto"/>
            <w:vAlign w:val="bottom"/>
          </w:tcPr>
          <w:p w14:paraId="2FC6CA12" w14:textId="77777777" w:rsidR="009A58D3" w:rsidRPr="000D1B1E" w:rsidRDefault="009A58D3" w:rsidP="00E01EAA">
            <w:pPr>
              <w:spacing w:after="160"/>
              <w:jc w:val="right"/>
              <w:rPr>
                <w:sz w:val="20"/>
                <w:szCs w:val="20"/>
              </w:rPr>
            </w:pPr>
          </w:p>
        </w:tc>
        <w:tc>
          <w:tcPr>
            <w:tcW w:w="1540" w:type="dxa"/>
            <w:tcBorders>
              <w:left w:val="single" w:sz="8" w:space="0" w:color="auto"/>
            </w:tcBorders>
            <w:shd w:val="clear" w:color="auto" w:fill="auto"/>
            <w:vAlign w:val="bottom"/>
          </w:tcPr>
          <w:p w14:paraId="7842D520" w14:textId="77777777" w:rsidR="009A58D3" w:rsidRPr="000D1B1E" w:rsidRDefault="009A58D3" w:rsidP="00E01EAA">
            <w:pPr>
              <w:spacing w:after="160"/>
              <w:jc w:val="right"/>
              <w:rPr>
                <w:sz w:val="20"/>
                <w:szCs w:val="20"/>
              </w:rPr>
            </w:pPr>
            <w:r w:rsidRPr="000D1B1E">
              <w:rPr>
                <w:sz w:val="20"/>
                <w:szCs w:val="20"/>
              </w:rPr>
              <w:t>(7.9%)</w:t>
            </w:r>
          </w:p>
        </w:tc>
      </w:tr>
      <w:tr w:rsidR="009A58D3" w:rsidRPr="00C73B8D" w14:paraId="11414A30" w14:textId="77777777" w:rsidTr="00E01EAA">
        <w:tc>
          <w:tcPr>
            <w:tcW w:w="1540" w:type="dxa"/>
            <w:shd w:val="clear" w:color="auto" w:fill="auto"/>
          </w:tcPr>
          <w:p w14:paraId="410CEEF5" w14:textId="77777777" w:rsidR="009A58D3" w:rsidRPr="000D1B1E" w:rsidRDefault="009A58D3" w:rsidP="00E01EAA">
            <w:pPr>
              <w:rPr>
                <w:sz w:val="20"/>
                <w:szCs w:val="20"/>
              </w:rPr>
            </w:pPr>
          </w:p>
        </w:tc>
        <w:tc>
          <w:tcPr>
            <w:tcW w:w="1540" w:type="dxa"/>
            <w:gridSpan w:val="2"/>
            <w:tcBorders>
              <w:right w:val="single" w:sz="8" w:space="0" w:color="auto"/>
            </w:tcBorders>
            <w:shd w:val="clear" w:color="auto" w:fill="auto"/>
          </w:tcPr>
          <w:p w14:paraId="2837F709" w14:textId="77777777" w:rsidR="009A58D3" w:rsidRPr="000D1B1E" w:rsidRDefault="009A58D3" w:rsidP="00E01EAA">
            <w:pPr>
              <w:rPr>
                <w:sz w:val="20"/>
                <w:szCs w:val="20"/>
              </w:rPr>
            </w:pPr>
            <w:r w:rsidRPr="000D1B1E">
              <w:rPr>
                <w:sz w:val="20"/>
                <w:szCs w:val="20"/>
              </w:rPr>
              <w:t>Former</w:t>
            </w:r>
          </w:p>
        </w:tc>
        <w:tc>
          <w:tcPr>
            <w:tcW w:w="1540" w:type="dxa"/>
            <w:tcBorders>
              <w:left w:val="single" w:sz="8" w:space="0" w:color="auto"/>
            </w:tcBorders>
            <w:shd w:val="clear" w:color="auto" w:fill="auto"/>
            <w:vAlign w:val="bottom"/>
          </w:tcPr>
          <w:p w14:paraId="060CD96F" w14:textId="77777777" w:rsidR="009A58D3" w:rsidRPr="000D1B1E" w:rsidRDefault="009A58D3" w:rsidP="00E01EAA">
            <w:pPr>
              <w:jc w:val="right"/>
              <w:rPr>
                <w:sz w:val="20"/>
                <w:szCs w:val="20"/>
              </w:rPr>
            </w:pPr>
            <w:r w:rsidRPr="000D1B1E">
              <w:rPr>
                <w:sz w:val="20"/>
                <w:szCs w:val="20"/>
              </w:rPr>
              <w:t>↑</w:t>
            </w:r>
          </w:p>
        </w:tc>
        <w:tc>
          <w:tcPr>
            <w:tcW w:w="1540" w:type="dxa"/>
            <w:tcBorders>
              <w:right w:val="single" w:sz="8" w:space="0" w:color="auto"/>
            </w:tcBorders>
            <w:shd w:val="clear" w:color="auto" w:fill="auto"/>
            <w:vAlign w:val="bottom"/>
          </w:tcPr>
          <w:p w14:paraId="35FE1D8A" w14:textId="77777777" w:rsidR="009A58D3" w:rsidRPr="000D1B1E" w:rsidRDefault="009A58D3" w:rsidP="00E01EAA">
            <w:pPr>
              <w:jc w:val="right"/>
              <w:rPr>
                <w:sz w:val="20"/>
                <w:szCs w:val="20"/>
              </w:rPr>
            </w:pPr>
            <w:r w:rsidRPr="000D1B1E">
              <w:rPr>
                <w:sz w:val="20"/>
                <w:szCs w:val="20"/>
              </w:rPr>
              <w:sym w:font="Wingdings 3" w:char="F025"/>
            </w:r>
          </w:p>
        </w:tc>
        <w:tc>
          <w:tcPr>
            <w:tcW w:w="1540" w:type="dxa"/>
            <w:tcBorders>
              <w:left w:val="single" w:sz="8" w:space="0" w:color="auto"/>
            </w:tcBorders>
            <w:shd w:val="clear" w:color="auto" w:fill="auto"/>
            <w:vAlign w:val="bottom"/>
          </w:tcPr>
          <w:p w14:paraId="70C00308" w14:textId="77777777" w:rsidR="009A58D3" w:rsidRPr="000D1B1E" w:rsidRDefault="009A58D3" w:rsidP="00E01EAA">
            <w:pPr>
              <w:jc w:val="right"/>
              <w:rPr>
                <w:sz w:val="20"/>
                <w:szCs w:val="20"/>
              </w:rPr>
            </w:pPr>
            <w:r w:rsidRPr="000D1B1E">
              <w:rPr>
                <w:sz w:val="20"/>
                <w:szCs w:val="20"/>
              </w:rPr>
              <w:t>1541 stable+</w:t>
            </w:r>
            <w:r>
              <w:rPr>
                <w:sz w:val="20"/>
                <w:szCs w:val="20"/>
              </w:rPr>
              <w:br w:type="textWrapping" w:clear="all"/>
            </w:r>
            <w:r w:rsidRPr="000D1B1E">
              <w:rPr>
                <w:sz w:val="20"/>
                <w:szCs w:val="20"/>
              </w:rPr>
              <w:t>284 quitters</w:t>
            </w:r>
            <w:r>
              <w:rPr>
                <w:sz w:val="20"/>
                <w:szCs w:val="20"/>
              </w:rPr>
              <w:br w:type="textWrapping" w:clear="all"/>
            </w:r>
            <w:r w:rsidRPr="000D1B1E">
              <w:rPr>
                <w:sz w:val="20"/>
                <w:szCs w:val="20"/>
              </w:rPr>
              <w:t>=1825</w:t>
            </w:r>
          </w:p>
        </w:tc>
      </w:tr>
      <w:tr w:rsidR="009A58D3" w:rsidRPr="00C73B8D" w14:paraId="330AC536" w14:textId="77777777" w:rsidTr="00E01EAA">
        <w:tc>
          <w:tcPr>
            <w:tcW w:w="1540" w:type="dxa"/>
            <w:shd w:val="clear" w:color="auto" w:fill="auto"/>
          </w:tcPr>
          <w:p w14:paraId="10C7C5B8" w14:textId="77777777" w:rsidR="009A58D3" w:rsidRPr="000D1B1E" w:rsidRDefault="009A58D3" w:rsidP="00E01EAA">
            <w:pPr>
              <w:rPr>
                <w:sz w:val="20"/>
                <w:szCs w:val="20"/>
              </w:rPr>
            </w:pPr>
          </w:p>
        </w:tc>
        <w:tc>
          <w:tcPr>
            <w:tcW w:w="1540" w:type="dxa"/>
            <w:gridSpan w:val="2"/>
            <w:tcBorders>
              <w:right w:val="single" w:sz="8" w:space="0" w:color="auto"/>
            </w:tcBorders>
            <w:shd w:val="clear" w:color="auto" w:fill="auto"/>
          </w:tcPr>
          <w:p w14:paraId="5AF8D2BF" w14:textId="77777777" w:rsidR="009A58D3" w:rsidRPr="000D1B1E" w:rsidRDefault="009A58D3" w:rsidP="00E01EAA">
            <w:pPr>
              <w:rPr>
                <w:sz w:val="20"/>
                <w:szCs w:val="20"/>
              </w:rPr>
            </w:pPr>
          </w:p>
        </w:tc>
        <w:tc>
          <w:tcPr>
            <w:tcW w:w="1540" w:type="dxa"/>
            <w:tcBorders>
              <w:left w:val="single" w:sz="8" w:space="0" w:color="auto"/>
              <w:bottom w:val="single" w:sz="8" w:space="0" w:color="auto"/>
            </w:tcBorders>
            <w:shd w:val="clear" w:color="auto" w:fill="auto"/>
            <w:vAlign w:val="bottom"/>
          </w:tcPr>
          <w:p w14:paraId="16B9DE5A" w14:textId="77777777" w:rsidR="009A58D3" w:rsidRPr="000D1B1E" w:rsidRDefault="009A58D3" w:rsidP="00E01EAA">
            <w:pPr>
              <w:jc w:val="right"/>
              <w:rPr>
                <w:sz w:val="20"/>
                <w:szCs w:val="20"/>
              </w:rPr>
            </w:pPr>
          </w:p>
        </w:tc>
        <w:tc>
          <w:tcPr>
            <w:tcW w:w="1540" w:type="dxa"/>
            <w:tcBorders>
              <w:bottom w:val="single" w:sz="8" w:space="0" w:color="auto"/>
              <w:right w:val="single" w:sz="8" w:space="0" w:color="auto"/>
            </w:tcBorders>
            <w:shd w:val="clear" w:color="auto" w:fill="auto"/>
            <w:vAlign w:val="bottom"/>
          </w:tcPr>
          <w:p w14:paraId="7393EAEC" w14:textId="77777777" w:rsidR="009A58D3" w:rsidRPr="000D1B1E" w:rsidRDefault="009A58D3" w:rsidP="00E01EAA">
            <w:pPr>
              <w:jc w:val="right"/>
              <w:rPr>
                <w:sz w:val="20"/>
                <w:szCs w:val="20"/>
              </w:rPr>
            </w:pPr>
          </w:p>
        </w:tc>
        <w:tc>
          <w:tcPr>
            <w:tcW w:w="1540" w:type="dxa"/>
            <w:tcBorders>
              <w:left w:val="single" w:sz="8" w:space="0" w:color="auto"/>
            </w:tcBorders>
            <w:shd w:val="clear" w:color="auto" w:fill="auto"/>
            <w:vAlign w:val="bottom"/>
          </w:tcPr>
          <w:p w14:paraId="0CA863D6" w14:textId="77777777" w:rsidR="009A58D3" w:rsidRPr="000D1B1E" w:rsidRDefault="009A58D3" w:rsidP="00E01EAA">
            <w:pPr>
              <w:jc w:val="right"/>
              <w:rPr>
                <w:sz w:val="20"/>
                <w:szCs w:val="20"/>
              </w:rPr>
            </w:pPr>
            <w:r w:rsidRPr="000D1B1E">
              <w:rPr>
                <w:sz w:val="20"/>
                <w:szCs w:val="20"/>
              </w:rPr>
              <w:t>(18.3%)</w:t>
            </w:r>
          </w:p>
        </w:tc>
      </w:tr>
      <w:tr w:rsidR="009A58D3" w:rsidRPr="00C73B8D" w14:paraId="7B9EFC3F" w14:textId="77777777" w:rsidTr="00E01EAA">
        <w:tc>
          <w:tcPr>
            <w:tcW w:w="1540" w:type="dxa"/>
            <w:shd w:val="clear" w:color="auto" w:fill="auto"/>
          </w:tcPr>
          <w:p w14:paraId="3F3C727F" w14:textId="77777777" w:rsidR="009A58D3" w:rsidRPr="000D1B1E" w:rsidRDefault="009A58D3" w:rsidP="00E01EAA">
            <w:pPr>
              <w:spacing w:before="160"/>
              <w:rPr>
                <w:sz w:val="20"/>
                <w:szCs w:val="20"/>
              </w:rPr>
            </w:pPr>
          </w:p>
        </w:tc>
        <w:tc>
          <w:tcPr>
            <w:tcW w:w="1540" w:type="dxa"/>
            <w:gridSpan w:val="2"/>
            <w:shd w:val="clear" w:color="auto" w:fill="auto"/>
          </w:tcPr>
          <w:p w14:paraId="0D014FBA" w14:textId="77777777" w:rsidR="009A58D3" w:rsidRPr="000D1B1E" w:rsidRDefault="009A58D3" w:rsidP="00E01EAA">
            <w:pPr>
              <w:spacing w:before="160"/>
              <w:rPr>
                <w:sz w:val="20"/>
                <w:szCs w:val="20"/>
              </w:rPr>
            </w:pPr>
            <w:r w:rsidRPr="000D1B1E">
              <w:rPr>
                <w:sz w:val="20"/>
                <w:szCs w:val="20"/>
              </w:rPr>
              <w:t>Never</w:t>
            </w:r>
          </w:p>
        </w:tc>
        <w:tc>
          <w:tcPr>
            <w:tcW w:w="1540" w:type="dxa"/>
            <w:tcBorders>
              <w:top w:val="single" w:sz="8" w:space="0" w:color="auto"/>
            </w:tcBorders>
            <w:shd w:val="clear" w:color="auto" w:fill="auto"/>
            <w:vAlign w:val="bottom"/>
          </w:tcPr>
          <w:p w14:paraId="065C4108" w14:textId="77777777" w:rsidR="009A58D3" w:rsidRPr="000D1B1E" w:rsidRDefault="009A58D3" w:rsidP="00E01EAA">
            <w:pPr>
              <w:spacing w:before="160"/>
              <w:jc w:val="right"/>
              <w:rPr>
                <w:sz w:val="20"/>
                <w:szCs w:val="20"/>
              </w:rPr>
            </w:pPr>
            <w:r w:rsidRPr="000D1B1E">
              <w:rPr>
                <w:sz w:val="20"/>
                <w:szCs w:val="20"/>
              </w:rPr>
              <w:t>445 stable +</w:t>
            </w:r>
            <w:r>
              <w:rPr>
                <w:sz w:val="20"/>
                <w:szCs w:val="20"/>
              </w:rPr>
              <w:br w:type="textWrapping" w:clear="all"/>
            </w:r>
            <w:r w:rsidRPr="000D1B1E">
              <w:rPr>
                <w:sz w:val="20"/>
                <w:szCs w:val="20"/>
              </w:rPr>
              <w:t>52 starters</w:t>
            </w:r>
            <w:r>
              <w:rPr>
                <w:sz w:val="20"/>
                <w:szCs w:val="20"/>
              </w:rPr>
              <w:br w:type="textWrapping" w:clear="all"/>
            </w:r>
            <w:r w:rsidRPr="000D1B1E">
              <w:rPr>
                <w:sz w:val="20"/>
                <w:szCs w:val="20"/>
              </w:rPr>
              <w:lastRenderedPageBreak/>
              <w:t>=497</w:t>
            </w:r>
          </w:p>
        </w:tc>
        <w:tc>
          <w:tcPr>
            <w:tcW w:w="1540" w:type="dxa"/>
            <w:tcBorders>
              <w:top w:val="single" w:sz="8" w:space="0" w:color="auto"/>
            </w:tcBorders>
            <w:shd w:val="clear" w:color="auto" w:fill="auto"/>
            <w:vAlign w:val="bottom"/>
          </w:tcPr>
          <w:p w14:paraId="1C3774B3" w14:textId="77777777" w:rsidR="009A58D3" w:rsidRPr="000D1B1E" w:rsidRDefault="009A58D3" w:rsidP="00E01EAA">
            <w:pPr>
              <w:spacing w:before="160"/>
              <w:jc w:val="right"/>
              <w:rPr>
                <w:sz w:val="20"/>
                <w:szCs w:val="20"/>
              </w:rPr>
            </w:pPr>
            <w:r w:rsidRPr="000D1B1E">
              <w:rPr>
                <w:sz w:val="20"/>
                <w:szCs w:val="20"/>
              </w:rPr>
              <w:lastRenderedPageBreak/>
              <w:t>126 stable+</w:t>
            </w:r>
            <w:r>
              <w:rPr>
                <w:sz w:val="20"/>
                <w:szCs w:val="20"/>
              </w:rPr>
              <w:br w:type="textWrapping" w:clear="all"/>
            </w:r>
            <w:r w:rsidRPr="000D1B1E">
              <w:rPr>
                <w:sz w:val="20"/>
                <w:szCs w:val="20"/>
              </w:rPr>
              <w:t>178 quitters</w:t>
            </w:r>
            <w:r>
              <w:rPr>
                <w:sz w:val="20"/>
                <w:szCs w:val="20"/>
              </w:rPr>
              <w:br w:type="textWrapping" w:clear="all"/>
            </w:r>
            <w:r w:rsidRPr="000D1B1E">
              <w:rPr>
                <w:sz w:val="20"/>
                <w:szCs w:val="20"/>
              </w:rPr>
              <w:lastRenderedPageBreak/>
              <w:t>=304</w:t>
            </w:r>
          </w:p>
        </w:tc>
        <w:tc>
          <w:tcPr>
            <w:tcW w:w="1540" w:type="dxa"/>
            <w:shd w:val="clear" w:color="auto" w:fill="auto"/>
            <w:vAlign w:val="bottom"/>
          </w:tcPr>
          <w:p w14:paraId="1684B1A0" w14:textId="77777777" w:rsidR="009A58D3" w:rsidRPr="000D1B1E" w:rsidRDefault="009A58D3" w:rsidP="00E01EAA">
            <w:pPr>
              <w:spacing w:before="160"/>
              <w:jc w:val="right"/>
              <w:rPr>
                <w:sz w:val="20"/>
                <w:szCs w:val="20"/>
              </w:rPr>
            </w:pPr>
            <w:r w:rsidRPr="000D1B1E">
              <w:rPr>
                <w:sz w:val="20"/>
                <w:szCs w:val="20"/>
              </w:rPr>
              <w:lastRenderedPageBreak/>
              <w:t>3877</w:t>
            </w:r>
          </w:p>
        </w:tc>
      </w:tr>
      <w:tr w:rsidR="009A58D3" w:rsidRPr="00C73B8D" w14:paraId="67C1302F" w14:textId="77777777" w:rsidTr="00E01EAA">
        <w:tc>
          <w:tcPr>
            <w:tcW w:w="1540" w:type="dxa"/>
            <w:tcBorders>
              <w:bottom w:val="single" w:sz="4" w:space="0" w:color="auto"/>
            </w:tcBorders>
            <w:shd w:val="clear" w:color="auto" w:fill="auto"/>
          </w:tcPr>
          <w:p w14:paraId="1D3FF4C6" w14:textId="77777777" w:rsidR="009A58D3" w:rsidRPr="000D1B1E" w:rsidRDefault="009A58D3" w:rsidP="00E01EAA">
            <w:pPr>
              <w:rPr>
                <w:sz w:val="20"/>
                <w:szCs w:val="20"/>
              </w:rPr>
            </w:pPr>
          </w:p>
        </w:tc>
        <w:tc>
          <w:tcPr>
            <w:tcW w:w="1540" w:type="dxa"/>
            <w:gridSpan w:val="2"/>
            <w:tcBorders>
              <w:bottom w:val="single" w:sz="4" w:space="0" w:color="auto"/>
            </w:tcBorders>
            <w:shd w:val="clear" w:color="auto" w:fill="auto"/>
          </w:tcPr>
          <w:p w14:paraId="399E1B62" w14:textId="77777777" w:rsidR="009A58D3" w:rsidRPr="000D1B1E" w:rsidRDefault="009A58D3" w:rsidP="00E01EAA">
            <w:pPr>
              <w:rPr>
                <w:sz w:val="20"/>
                <w:szCs w:val="20"/>
              </w:rPr>
            </w:pPr>
          </w:p>
        </w:tc>
        <w:tc>
          <w:tcPr>
            <w:tcW w:w="1540" w:type="dxa"/>
            <w:tcBorders>
              <w:bottom w:val="single" w:sz="4" w:space="0" w:color="auto"/>
            </w:tcBorders>
            <w:shd w:val="clear" w:color="auto" w:fill="auto"/>
            <w:vAlign w:val="bottom"/>
          </w:tcPr>
          <w:p w14:paraId="018D5513" w14:textId="77777777" w:rsidR="009A58D3" w:rsidRPr="000D1B1E" w:rsidRDefault="009A58D3" w:rsidP="00E01EAA">
            <w:pPr>
              <w:jc w:val="right"/>
              <w:rPr>
                <w:sz w:val="20"/>
                <w:szCs w:val="20"/>
              </w:rPr>
            </w:pPr>
            <w:r w:rsidRPr="000D1B1E">
              <w:rPr>
                <w:sz w:val="20"/>
                <w:szCs w:val="20"/>
              </w:rPr>
              <w:t>(5.0%)</w:t>
            </w:r>
          </w:p>
        </w:tc>
        <w:tc>
          <w:tcPr>
            <w:tcW w:w="1540" w:type="dxa"/>
            <w:tcBorders>
              <w:bottom w:val="single" w:sz="4" w:space="0" w:color="auto"/>
            </w:tcBorders>
            <w:shd w:val="clear" w:color="auto" w:fill="auto"/>
            <w:vAlign w:val="bottom"/>
          </w:tcPr>
          <w:p w14:paraId="26055E8B" w14:textId="77777777" w:rsidR="009A58D3" w:rsidRPr="000D1B1E" w:rsidRDefault="009A58D3" w:rsidP="00E01EAA">
            <w:pPr>
              <w:jc w:val="right"/>
              <w:rPr>
                <w:sz w:val="20"/>
                <w:szCs w:val="20"/>
              </w:rPr>
            </w:pPr>
            <w:r w:rsidRPr="000D1B1E">
              <w:rPr>
                <w:sz w:val="20"/>
                <w:szCs w:val="20"/>
              </w:rPr>
              <w:t>(3.1%)</w:t>
            </w:r>
          </w:p>
        </w:tc>
        <w:tc>
          <w:tcPr>
            <w:tcW w:w="1540" w:type="dxa"/>
            <w:tcBorders>
              <w:bottom w:val="single" w:sz="4" w:space="0" w:color="auto"/>
            </w:tcBorders>
            <w:shd w:val="clear" w:color="auto" w:fill="auto"/>
            <w:vAlign w:val="bottom"/>
          </w:tcPr>
          <w:p w14:paraId="3708CD85" w14:textId="77777777" w:rsidR="009A58D3" w:rsidRPr="000D1B1E" w:rsidRDefault="009A58D3" w:rsidP="00E01EAA">
            <w:pPr>
              <w:jc w:val="right"/>
              <w:rPr>
                <w:sz w:val="20"/>
                <w:szCs w:val="20"/>
              </w:rPr>
            </w:pPr>
            <w:r w:rsidRPr="000D1B1E">
              <w:rPr>
                <w:sz w:val="20"/>
                <w:szCs w:val="20"/>
              </w:rPr>
              <w:t>(38.9%)</w:t>
            </w:r>
          </w:p>
        </w:tc>
      </w:tr>
    </w:tbl>
    <w:p w14:paraId="79625A88" w14:textId="77777777" w:rsidR="009A58D3" w:rsidRPr="00484A95" w:rsidRDefault="009A58D3" w:rsidP="009A58D3">
      <w:pPr>
        <w:ind w:left="720"/>
        <w:rPr>
          <w:sz w:val="20"/>
          <w:szCs w:val="20"/>
        </w:rPr>
      </w:pPr>
      <w:r>
        <w:rPr>
          <w:sz w:val="20"/>
          <w:szCs w:val="20"/>
        </w:rPr>
        <w:t>“</w:t>
      </w:r>
      <w:r w:rsidRPr="00484A95">
        <w:rPr>
          <w:sz w:val="20"/>
          <w:szCs w:val="20"/>
        </w:rPr>
        <w:t>stable</w:t>
      </w:r>
      <w:r>
        <w:rPr>
          <w:sz w:val="20"/>
          <w:szCs w:val="20"/>
        </w:rPr>
        <w:t>”</w:t>
      </w:r>
      <w:r w:rsidRPr="00484A95">
        <w:rPr>
          <w:sz w:val="20"/>
          <w:szCs w:val="20"/>
        </w:rPr>
        <w:t xml:space="preserve"> =</w:t>
      </w:r>
      <w:r>
        <w:rPr>
          <w:sz w:val="20"/>
          <w:szCs w:val="20"/>
        </w:rPr>
        <w:t xml:space="preserve"> same at baseline and follow-up;</w:t>
      </w:r>
      <w:r w:rsidRPr="00484A95">
        <w:rPr>
          <w:sz w:val="20"/>
          <w:szCs w:val="20"/>
        </w:rPr>
        <w:t xml:space="preserve"> </w:t>
      </w:r>
      <w:r>
        <w:rPr>
          <w:sz w:val="20"/>
          <w:szCs w:val="20"/>
        </w:rPr>
        <w:t>“</w:t>
      </w:r>
      <w:r w:rsidRPr="00484A95">
        <w:rPr>
          <w:sz w:val="20"/>
          <w:szCs w:val="20"/>
        </w:rPr>
        <w:t>starters</w:t>
      </w:r>
      <w:r>
        <w:rPr>
          <w:sz w:val="20"/>
          <w:szCs w:val="20"/>
        </w:rPr>
        <w:t>”</w:t>
      </w:r>
      <w:r w:rsidRPr="00484A95">
        <w:rPr>
          <w:sz w:val="20"/>
          <w:szCs w:val="20"/>
        </w:rPr>
        <w:t xml:space="preserve"> or </w:t>
      </w:r>
      <w:r>
        <w:rPr>
          <w:sz w:val="20"/>
          <w:szCs w:val="20"/>
        </w:rPr>
        <w:t>“</w:t>
      </w:r>
      <w:r w:rsidRPr="00484A95">
        <w:rPr>
          <w:sz w:val="20"/>
          <w:szCs w:val="20"/>
        </w:rPr>
        <w:t>quitters</w:t>
      </w:r>
      <w:r>
        <w:rPr>
          <w:sz w:val="20"/>
          <w:szCs w:val="20"/>
        </w:rPr>
        <w:t>”</w:t>
      </w:r>
      <w:r w:rsidRPr="00484A95">
        <w:rPr>
          <w:sz w:val="20"/>
          <w:szCs w:val="20"/>
        </w:rPr>
        <w:t xml:space="preserve"> refers to </w:t>
      </w:r>
      <w:r>
        <w:rPr>
          <w:sz w:val="20"/>
          <w:szCs w:val="20"/>
        </w:rPr>
        <w:t xml:space="preserve">change </w:t>
      </w:r>
      <w:r w:rsidRPr="00484A95">
        <w:rPr>
          <w:sz w:val="20"/>
          <w:szCs w:val="20"/>
        </w:rPr>
        <w:t xml:space="preserve">during </w:t>
      </w:r>
      <w:r>
        <w:rPr>
          <w:sz w:val="20"/>
          <w:szCs w:val="20"/>
        </w:rPr>
        <w:t xml:space="preserve">the </w:t>
      </w:r>
      <w:r w:rsidRPr="00484A95">
        <w:rPr>
          <w:sz w:val="20"/>
          <w:szCs w:val="20"/>
        </w:rPr>
        <w:t>follow-up period</w:t>
      </w:r>
    </w:p>
    <w:p w14:paraId="4D37FCFB" w14:textId="77777777" w:rsidR="009A58D3" w:rsidRDefault="009A58D3" w:rsidP="009A58D3">
      <w:pPr>
        <w:pStyle w:val="StdIndentPara"/>
      </w:pPr>
    </w:p>
    <w:p w14:paraId="77F10079" w14:textId="77777777" w:rsidR="009A58D3" w:rsidRDefault="009A58D3" w:rsidP="009A58D3">
      <w:pPr>
        <w:pStyle w:val="StdIndentPara"/>
      </w:pPr>
      <w:r>
        <w:t>Based on this table, the OR for ever use is 4.94 (4.50-5.43) (Table 1).  However, the authors make no mention of any subjects giving inconsistent replies (e.g. current or former smoker at baseline but never smoker at follow-up), so it is possible that such subjects may have inflated the “other” category, casting doubt on the validity of this OR.</w:t>
      </w:r>
    </w:p>
    <w:p w14:paraId="73AC133F" w14:textId="77777777" w:rsidR="009A58D3" w:rsidRDefault="009A58D3" w:rsidP="009A58D3">
      <w:pPr>
        <w:pStyle w:val="StdIndentPara"/>
      </w:pPr>
      <w:r>
        <w:t xml:space="preserve">These results are also available stratified by alcohol consumption, breakfast habits, education, fruit consumption and physical activity.  The lack of detail for joint users prevents any useful analysis of the sequence of starting or switching.  </w:t>
      </w:r>
    </w:p>
    <w:p w14:paraId="2B6B4A4E" w14:textId="77777777" w:rsidR="009A58D3" w:rsidRDefault="009A58D3" w:rsidP="009A58D3">
      <w:pPr>
        <w:pStyle w:val="Heading3"/>
      </w:pPr>
      <w:bookmarkStart w:id="42" w:name="_Toc304193976"/>
      <w:r>
        <w:lastRenderedPageBreak/>
        <w:t>3.2.27</w:t>
      </w:r>
      <w:r>
        <w:tab/>
      </w:r>
      <w:proofErr w:type="spellStart"/>
      <w:r w:rsidRPr="0042300E">
        <w:rPr>
          <w:u w:val="single"/>
        </w:rPr>
        <w:t>G</w:t>
      </w:r>
      <w:r w:rsidRPr="0042300E">
        <w:rPr>
          <w:rFonts w:cs="Times New Roman"/>
          <w:u w:val="single"/>
        </w:rPr>
        <w:t>ö</w:t>
      </w:r>
      <w:r w:rsidRPr="0042300E">
        <w:rPr>
          <w:u w:val="single"/>
        </w:rPr>
        <w:t>teborg</w:t>
      </w:r>
      <w:proofErr w:type="spellEnd"/>
      <w:r w:rsidRPr="0042300E">
        <w:rPr>
          <w:u w:val="single"/>
        </w:rPr>
        <w:t xml:space="preserve"> Public Dental Service study</w:t>
      </w:r>
      <w:bookmarkEnd w:id="42"/>
    </w:p>
    <w:p w14:paraId="4E0E53E6" w14:textId="77777777" w:rsidR="009A58D3" w:rsidRDefault="009A58D3" w:rsidP="009A58D3">
      <w:pPr>
        <w:pStyle w:val="StdIndentPara"/>
      </w:pPr>
      <w:r>
        <w:t xml:space="preserve">Hirsch et al </w:t>
      </w:r>
      <w:r>
        <w:fldChar w:fldCharType="begin"/>
      </w:r>
      <w:r>
        <w:instrText xml:space="preserve"> ADDIN REFMGR.CITE &lt;Refman&gt;&lt;Cite&gt;&lt;Author&gt;Hirsch&lt;/Author&gt;&lt;Year&gt;1991&lt;/Year&gt;&lt;RecNum&gt;HIRSCH1991A&lt;/RecNum&gt;&lt;IDText&gt;Tobacco habits among teenagers in the city of G&amp;#xF6;teborg, Sweden, and possible association with dental caries&lt;/IDText&gt;&lt;MDL Ref_Type="Journal"&gt;&lt;Ref_Type&gt;Journal&lt;/Ref_Type&gt;&lt;Ref_ID&gt;HIRSCH1991A&lt;/Ref_ID&gt;&lt;Title_Primary&gt;Tobacco habits among teenagers in the city of G&amp;#xF6;teborg, Sweden, and possible association with dental caries&lt;/Title_Primary&gt;&lt;Authors_Primary&gt;Hirsch,J.M.&lt;/Authors_Primary&gt;&lt;Authors_Primary&gt;Livian,G.&lt;/Authors_Primary&gt;&lt;Authors_Primary&gt;Edward,S.&lt;/Authors_Primary&gt;&lt;Authors_Primary&gt;Noren,J.G.&lt;/Authors_Primary&gt;&lt;Date_Primary&gt;1991&lt;/Date_Primary&gt;&lt;Keywords&gt;SWEDEN&lt;/Keywords&gt;&lt;Keywords&gt;SMOKINGHABS&lt;/Keywords&gt;&lt;Keywords&gt;ORALK&lt;/Keywords&gt;&lt;Keywords&gt;ISS3swedP&lt;/Keywords&gt;&lt;Keywords&gt;JOINTSS2REP3Y1&lt;/Keywords&gt;&lt;Reprint&gt;In File&lt;/Reprint&gt;&lt;Start_Page&gt;117&lt;/Start_Page&gt;&lt;End_Page&gt;123&lt;/End_Page&gt;&lt;Periodical&gt;Swed.Dent.J.&lt;/Periodical&gt;&lt;Volume&gt;15&lt;/Volume&gt;&lt;Issue&gt;3&lt;/Issue&gt;&lt;User_Def_5&gt;06012000&lt;/User_Def_5&gt;&lt;Availability&gt;14092011&lt;/Availability&gt;&lt;Misc_3&gt;31012000/Y&lt;/Misc_3&gt;&lt;Address&gt;SM.SWEDEN &lt;u&gt;O7E&lt;/u&gt;&lt;/Address&gt;&lt;Web_URL_Link1&gt;&lt;u&gt;x:\refscan\HIRSCH1991A.pdf&lt;/u&gt;&lt;/Web_URL_Link1&gt;&lt;Web_URL_Link3&gt;Sep07:SCENIHR&lt;/Web_URL_Link3&gt;&lt;ZZ_JournalFull&gt;&lt;f name="System"&gt;Swedish Dental Journal&lt;/f&gt;&lt;/ZZ_JournalFull&gt;&lt;ZZ_JournalStdAbbrev&gt;&lt;f name="System"&gt;Swed.Dent.J.&lt;/f&gt;&lt;/ZZ_JournalStdAbbrev&gt;&lt;ZZ_WorkformID&gt;1&lt;/ZZ_WorkformID&gt;&lt;/MDL&gt;&lt;/Cite&gt;&lt;/Refman&gt;</w:instrText>
      </w:r>
      <w:r>
        <w:fldChar w:fldCharType="separate"/>
      </w:r>
      <w:r>
        <w:t>[61]</w:t>
      </w:r>
      <w:r>
        <w:fldChar w:fldCharType="end"/>
      </w:r>
      <w:r>
        <w:t xml:space="preserve"> reported results of a study conducted in 1986 at the annual dental check-up of patients of 9 clinics in central </w:t>
      </w:r>
      <w:proofErr w:type="spellStart"/>
      <w:r>
        <w:t>Göteborg</w:t>
      </w:r>
      <w:proofErr w:type="spellEnd"/>
      <w:r>
        <w:t>.  836 patients were aged 18-19, among whom the joint distribution was reported as:</w:t>
      </w:r>
    </w:p>
    <w:tbl>
      <w:tblPr>
        <w:tblW w:w="0" w:type="auto"/>
        <w:tblInd w:w="828" w:type="dxa"/>
        <w:tblLook w:val="0000" w:firstRow="0" w:lastRow="0" w:firstColumn="0" w:lastColumn="0" w:noHBand="0" w:noVBand="0"/>
      </w:tblPr>
      <w:tblGrid>
        <w:gridCol w:w="1665"/>
        <w:gridCol w:w="1665"/>
        <w:gridCol w:w="1665"/>
        <w:gridCol w:w="1665"/>
      </w:tblGrid>
      <w:tr w:rsidR="009A58D3" w14:paraId="0A5078FB" w14:textId="77777777" w:rsidTr="00E01EAA">
        <w:tc>
          <w:tcPr>
            <w:tcW w:w="1665" w:type="dxa"/>
            <w:shd w:val="clear" w:color="auto" w:fill="auto"/>
          </w:tcPr>
          <w:p w14:paraId="16B575ED" w14:textId="77777777" w:rsidR="009A58D3" w:rsidRPr="00575165" w:rsidRDefault="009A58D3" w:rsidP="00E01EAA">
            <w:pPr>
              <w:keepNext/>
              <w:rPr>
                <w:sz w:val="20"/>
                <w:szCs w:val="20"/>
              </w:rPr>
            </w:pPr>
          </w:p>
        </w:tc>
        <w:tc>
          <w:tcPr>
            <w:tcW w:w="1665" w:type="dxa"/>
            <w:shd w:val="clear" w:color="auto" w:fill="auto"/>
          </w:tcPr>
          <w:p w14:paraId="4A79B0A1" w14:textId="77777777" w:rsidR="009A58D3" w:rsidRPr="00575165" w:rsidRDefault="009A58D3" w:rsidP="00E01EAA">
            <w:pPr>
              <w:keepNext/>
              <w:rPr>
                <w:sz w:val="20"/>
                <w:szCs w:val="20"/>
              </w:rPr>
            </w:pPr>
          </w:p>
        </w:tc>
        <w:tc>
          <w:tcPr>
            <w:tcW w:w="1665" w:type="dxa"/>
            <w:tcBorders>
              <w:bottom w:val="single" w:sz="4" w:space="0" w:color="auto"/>
            </w:tcBorders>
            <w:shd w:val="clear" w:color="auto" w:fill="auto"/>
          </w:tcPr>
          <w:p w14:paraId="3979FEC9" w14:textId="77777777" w:rsidR="009A58D3" w:rsidRPr="00575165" w:rsidRDefault="009A58D3" w:rsidP="00E01EAA">
            <w:pPr>
              <w:keepNext/>
              <w:rPr>
                <w:sz w:val="20"/>
                <w:szCs w:val="20"/>
              </w:rPr>
            </w:pPr>
            <w:r w:rsidRPr="00575165">
              <w:rPr>
                <w:sz w:val="20"/>
                <w:szCs w:val="20"/>
              </w:rPr>
              <w:t>Snus use</w:t>
            </w:r>
          </w:p>
        </w:tc>
        <w:tc>
          <w:tcPr>
            <w:tcW w:w="1665" w:type="dxa"/>
            <w:tcBorders>
              <w:bottom w:val="single" w:sz="4" w:space="0" w:color="auto"/>
            </w:tcBorders>
            <w:shd w:val="clear" w:color="auto" w:fill="auto"/>
          </w:tcPr>
          <w:p w14:paraId="183026E2" w14:textId="77777777" w:rsidR="009A58D3" w:rsidRPr="00575165" w:rsidRDefault="009A58D3" w:rsidP="00E01EAA">
            <w:pPr>
              <w:keepNext/>
              <w:rPr>
                <w:sz w:val="20"/>
                <w:szCs w:val="20"/>
              </w:rPr>
            </w:pPr>
          </w:p>
        </w:tc>
      </w:tr>
      <w:tr w:rsidR="009A58D3" w14:paraId="59F7C8B0" w14:textId="77777777" w:rsidTr="00E01EAA">
        <w:tc>
          <w:tcPr>
            <w:tcW w:w="1665" w:type="dxa"/>
            <w:tcBorders>
              <w:bottom w:val="single" w:sz="4" w:space="0" w:color="auto"/>
            </w:tcBorders>
            <w:shd w:val="clear" w:color="auto" w:fill="auto"/>
          </w:tcPr>
          <w:p w14:paraId="4C3DF698" w14:textId="77777777" w:rsidR="009A58D3" w:rsidRPr="00575165" w:rsidRDefault="009A58D3" w:rsidP="00E01EAA">
            <w:pPr>
              <w:keepNext/>
              <w:rPr>
                <w:sz w:val="20"/>
                <w:szCs w:val="20"/>
              </w:rPr>
            </w:pPr>
          </w:p>
        </w:tc>
        <w:tc>
          <w:tcPr>
            <w:tcW w:w="1665" w:type="dxa"/>
            <w:tcBorders>
              <w:bottom w:val="single" w:sz="4" w:space="0" w:color="auto"/>
            </w:tcBorders>
            <w:shd w:val="clear" w:color="auto" w:fill="auto"/>
          </w:tcPr>
          <w:p w14:paraId="002A1504" w14:textId="77777777" w:rsidR="009A58D3" w:rsidRPr="00575165" w:rsidRDefault="009A58D3" w:rsidP="00E01EAA">
            <w:pPr>
              <w:keepNext/>
              <w:rPr>
                <w:sz w:val="20"/>
                <w:szCs w:val="20"/>
              </w:rPr>
            </w:pPr>
          </w:p>
        </w:tc>
        <w:tc>
          <w:tcPr>
            <w:tcW w:w="1665" w:type="dxa"/>
            <w:tcBorders>
              <w:top w:val="single" w:sz="4" w:space="0" w:color="auto"/>
              <w:bottom w:val="single" w:sz="4" w:space="0" w:color="auto"/>
            </w:tcBorders>
            <w:shd w:val="clear" w:color="auto" w:fill="auto"/>
          </w:tcPr>
          <w:p w14:paraId="6974EE3A" w14:textId="77777777" w:rsidR="009A58D3" w:rsidRPr="00575165" w:rsidRDefault="009A58D3" w:rsidP="00E01EAA">
            <w:pPr>
              <w:keepNext/>
              <w:rPr>
                <w:sz w:val="20"/>
                <w:szCs w:val="20"/>
              </w:rPr>
            </w:pPr>
            <w:r w:rsidRPr="00575165">
              <w:rPr>
                <w:sz w:val="20"/>
                <w:szCs w:val="20"/>
              </w:rPr>
              <w:t>Ever</w:t>
            </w:r>
          </w:p>
        </w:tc>
        <w:tc>
          <w:tcPr>
            <w:tcW w:w="1665" w:type="dxa"/>
            <w:tcBorders>
              <w:top w:val="single" w:sz="4" w:space="0" w:color="auto"/>
              <w:bottom w:val="single" w:sz="4" w:space="0" w:color="auto"/>
            </w:tcBorders>
            <w:shd w:val="clear" w:color="auto" w:fill="auto"/>
          </w:tcPr>
          <w:p w14:paraId="45E4149E" w14:textId="77777777" w:rsidR="009A58D3" w:rsidRPr="00575165" w:rsidRDefault="009A58D3" w:rsidP="00E01EAA">
            <w:pPr>
              <w:keepNext/>
              <w:rPr>
                <w:sz w:val="20"/>
                <w:szCs w:val="20"/>
              </w:rPr>
            </w:pPr>
            <w:r w:rsidRPr="00575165">
              <w:rPr>
                <w:sz w:val="20"/>
                <w:szCs w:val="20"/>
              </w:rPr>
              <w:t>Never</w:t>
            </w:r>
          </w:p>
        </w:tc>
      </w:tr>
      <w:tr w:rsidR="009A58D3" w14:paraId="23E505A9" w14:textId="77777777" w:rsidTr="00E01EAA">
        <w:tc>
          <w:tcPr>
            <w:tcW w:w="1665" w:type="dxa"/>
            <w:tcBorders>
              <w:top w:val="single" w:sz="4" w:space="0" w:color="auto"/>
            </w:tcBorders>
            <w:shd w:val="clear" w:color="auto" w:fill="auto"/>
          </w:tcPr>
          <w:p w14:paraId="11DAF93B" w14:textId="77777777" w:rsidR="009A58D3" w:rsidRPr="00575165" w:rsidRDefault="009A58D3" w:rsidP="00E01EAA">
            <w:pPr>
              <w:keepNext/>
              <w:rPr>
                <w:sz w:val="20"/>
                <w:szCs w:val="20"/>
              </w:rPr>
            </w:pPr>
            <w:r w:rsidRPr="00575165">
              <w:rPr>
                <w:sz w:val="20"/>
                <w:szCs w:val="20"/>
              </w:rPr>
              <w:t>Smoking</w:t>
            </w:r>
          </w:p>
        </w:tc>
        <w:tc>
          <w:tcPr>
            <w:tcW w:w="1665" w:type="dxa"/>
            <w:tcBorders>
              <w:top w:val="single" w:sz="4" w:space="0" w:color="auto"/>
            </w:tcBorders>
            <w:shd w:val="clear" w:color="auto" w:fill="auto"/>
          </w:tcPr>
          <w:p w14:paraId="1898187D" w14:textId="77777777" w:rsidR="009A58D3" w:rsidRPr="00575165" w:rsidRDefault="009A58D3" w:rsidP="00E01EAA">
            <w:pPr>
              <w:keepNext/>
              <w:rPr>
                <w:sz w:val="20"/>
                <w:szCs w:val="20"/>
              </w:rPr>
            </w:pPr>
            <w:r w:rsidRPr="00575165">
              <w:rPr>
                <w:sz w:val="20"/>
                <w:szCs w:val="20"/>
              </w:rPr>
              <w:t>Ever</w:t>
            </w:r>
          </w:p>
        </w:tc>
        <w:tc>
          <w:tcPr>
            <w:tcW w:w="1665" w:type="dxa"/>
            <w:tcBorders>
              <w:top w:val="single" w:sz="4" w:space="0" w:color="auto"/>
            </w:tcBorders>
            <w:shd w:val="clear" w:color="auto" w:fill="auto"/>
          </w:tcPr>
          <w:p w14:paraId="1DF034E6" w14:textId="77777777" w:rsidR="009A58D3" w:rsidRPr="00575165" w:rsidRDefault="009A58D3" w:rsidP="00E01EAA">
            <w:pPr>
              <w:keepNext/>
              <w:rPr>
                <w:sz w:val="20"/>
                <w:szCs w:val="20"/>
              </w:rPr>
            </w:pPr>
            <w:r w:rsidRPr="00575165">
              <w:rPr>
                <w:sz w:val="20"/>
                <w:szCs w:val="20"/>
              </w:rPr>
              <w:t>–</w:t>
            </w:r>
          </w:p>
        </w:tc>
        <w:tc>
          <w:tcPr>
            <w:tcW w:w="1665" w:type="dxa"/>
            <w:tcBorders>
              <w:top w:val="single" w:sz="4" w:space="0" w:color="auto"/>
            </w:tcBorders>
            <w:shd w:val="clear" w:color="auto" w:fill="auto"/>
          </w:tcPr>
          <w:p w14:paraId="232A2BF4" w14:textId="77777777" w:rsidR="009A58D3" w:rsidRPr="00575165" w:rsidRDefault="009A58D3" w:rsidP="00E01EAA">
            <w:pPr>
              <w:keepNext/>
              <w:rPr>
                <w:sz w:val="20"/>
                <w:szCs w:val="20"/>
              </w:rPr>
            </w:pPr>
            <w:r w:rsidRPr="00575165">
              <w:rPr>
                <w:sz w:val="20"/>
                <w:szCs w:val="20"/>
              </w:rPr>
              <w:t>209</w:t>
            </w:r>
          </w:p>
        </w:tc>
      </w:tr>
      <w:tr w:rsidR="009A58D3" w14:paraId="0B96BBA7" w14:textId="77777777" w:rsidTr="00E01EAA">
        <w:tc>
          <w:tcPr>
            <w:tcW w:w="1665" w:type="dxa"/>
            <w:shd w:val="clear" w:color="auto" w:fill="auto"/>
          </w:tcPr>
          <w:p w14:paraId="2416EBF4" w14:textId="77777777" w:rsidR="009A58D3" w:rsidRPr="00575165" w:rsidRDefault="009A58D3" w:rsidP="00E01EAA">
            <w:pPr>
              <w:keepNext/>
              <w:spacing w:after="60"/>
              <w:rPr>
                <w:sz w:val="20"/>
                <w:szCs w:val="20"/>
              </w:rPr>
            </w:pPr>
          </w:p>
        </w:tc>
        <w:tc>
          <w:tcPr>
            <w:tcW w:w="1665" w:type="dxa"/>
            <w:shd w:val="clear" w:color="auto" w:fill="auto"/>
          </w:tcPr>
          <w:p w14:paraId="1E66B507" w14:textId="77777777" w:rsidR="009A58D3" w:rsidRPr="00575165" w:rsidRDefault="009A58D3" w:rsidP="00E01EAA">
            <w:pPr>
              <w:keepNext/>
              <w:spacing w:after="60"/>
              <w:rPr>
                <w:sz w:val="20"/>
                <w:szCs w:val="20"/>
              </w:rPr>
            </w:pPr>
          </w:p>
        </w:tc>
        <w:tc>
          <w:tcPr>
            <w:tcW w:w="1665" w:type="dxa"/>
            <w:shd w:val="clear" w:color="auto" w:fill="auto"/>
          </w:tcPr>
          <w:p w14:paraId="653B88A9" w14:textId="77777777" w:rsidR="009A58D3" w:rsidRPr="00575165" w:rsidRDefault="009A58D3" w:rsidP="00E01EAA">
            <w:pPr>
              <w:keepNext/>
              <w:spacing w:after="60"/>
              <w:rPr>
                <w:sz w:val="20"/>
                <w:szCs w:val="20"/>
              </w:rPr>
            </w:pPr>
          </w:p>
        </w:tc>
        <w:tc>
          <w:tcPr>
            <w:tcW w:w="1665" w:type="dxa"/>
            <w:shd w:val="clear" w:color="auto" w:fill="auto"/>
          </w:tcPr>
          <w:p w14:paraId="37F6A14C" w14:textId="77777777" w:rsidR="009A58D3" w:rsidRPr="00575165" w:rsidRDefault="009A58D3" w:rsidP="00E01EAA">
            <w:pPr>
              <w:keepNext/>
              <w:spacing w:after="60"/>
              <w:rPr>
                <w:sz w:val="20"/>
                <w:szCs w:val="20"/>
              </w:rPr>
            </w:pPr>
            <w:r w:rsidRPr="00575165">
              <w:rPr>
                <w:sz w:val="20"/>
                <w:szCs w:val="20"/>
              </w:rPr>
              <w:t>(25.0%)</w:t>
            </w:r>
          </w:p>
        </w:tc>
      </w:tr>
      <w:tr w:rsidR="009A58D3" w14:paraId="3C6133F9" w14:textId="77777777" w:rsidTr="00E01EAA">
        <w:tc>
          <w:tcPr>
            <w:tcW w:w="1665" w:type="dxa"/>
            <w:shd w:val="clear" w:color="auto" w:fill="auto"/>
          </w:tcPr>
          <w:p w14:paraId="30A99D62" w14:textId="77777777" w:rsidR="009A58D3" w:rsidRPr="00575165" w:rsidRDefault="009A58D3" w:rsidP="00E01EAA">
            <w:pPr>
              <w:keepNext/>
              <w:rPr>
                <w:sz w:val="20"/>
                <w:szCs w:val="20"/>
              </w:rPr>
            </w:pPr>
          </w:p>
        </w:tc>
        <w:tc>
          <w:tcPr>
            <w:tcW w:w="1665" w:type="dxa"/>
            <w:shd w:val="clear" w:color="auto" w:fill="auto"/>
          </w:tcPr>
          <w:p w14:paraId="7607766A" w14:textId="77777777" w:rsidR="009A58D3" w:rsidRPr="00575165" w:rsidRDefault="009A58D3" w:rsidP="00E01EAA">
            <w:pPr>
              <w:keepNext/>
              <w:rPr>
                <w:sz w:val="20"/>
                <w:szCs w:val="20"/>
              </w:rPr>
            </w:pPr>
            <w:r w:rsidRPr="00575165">
              <w:rPr>
                <w:sz w:val="20"/>
                <w:szCs w:val="20"/>
              </w:rPr>
              <w:t>Never</w:t>
            </w:r>
          </w:p>
        </w:tc>
        <w:tc>
          <w:tcPr>
            <w:tcW w:w="1665" w:type="dxa"/>
            <w:shd w:val="clear" w:color="auto" w:fill="auto"/>
          </w:tcPr>
          <w:p w14:paraId="1756BB18" w14:textId="77777777" w:rsidR="009A58D3" w:rsidRPr="00575165" w:rsidRDefault="009A58D3" w:rsidP="00E01EAA">
            <w:pPr>
              <w:keepNext/>
              <w:rPr>
                <w:sz w:val="20"/>
                <w:szCs w:val="20"/>
              </w:rPr>
            </w:pPr>
            <w:r w:rsidRPr="00575165">
              <w:rPr>
                <w:sz w:val="20"/>
                <w:szCs w:val="20"/>
              </w:rPr>
              <w:t>110</w:t>
            </w:r>
          </w:p>
        </w:tc>
        <w:tc>
          <w:tcPr>
            <w:tcW w:w="1665" w:type="dxa"/>
            <w:shd w:val="clear" w:color="auto" w:fill="auto"/>
          </w:tcPr>
          <w:p w14:paraId="7554417C" w14:textId="77777777" w:rsidR="009A58D3" w:rsidRPr="00575165" w:rsidRDefault="009A58D3" w:rsidP="00E01EAA">
            <w:pPr>
              <w:keepNext/>
              <w:rPr>
                <w:sz w:val="20"/>
                <w:szCs w:val="20"/>
              </w:rPr>
            </w:pPr>
            <w:r w:rsidRPr="00575165">
              <w:rPr>
                <w:sz w:val="20"/>
                <w:szCs w:val="20"/>
              </w:rPr>
              <w:t>517</w:t>
            </w:r>
          </w:p>
        </w:tc>
      </w:tr>
      <w:tr w:rsidR="009A58D3" w14:paraId="0CEE7D1B" w14:textId="77777777" w:rsidTr="00E01EAA">
        <w:tc>
          <w:tcPr>
            <w:tcW w:w="1665" w:type="dxa"/>
            <w:tcBorders>
              <w:bottom w:val="single" w:sz="4" w:space="0" w:color="auto"/>
            </w:tcBorders>
            <w:shd w:val="clear" w:color="auto" w:fill="auto"/>
          </w:tcPr>
          <w:p w14:paraId="7813AFF2" w14:textId="77777777" w:rsidR="009A58D3" w:rsidRPr="00575165" w:rsidRDefault="009A58D3" w:rsidP="00E01EAA">
            <w:pPr>
              <w:rPr>
                <w:sz w:val="20"/>
                <w:szCs w:val="20"/>
              </w:rPr>
            </w:pPr>
          </w:p>
        </w:tc>
        <w:tc>
          <w:tcPr>
            <w:tcW w:w="1665" w:type="dxa"/>
            <w:tcBorders>
              <w:bottom w:val="single" w:sz="4" w:space="0" w:color="auto"/>
            </w:tcBorders>
            <w:shd w:val="clear" w:color="auto" w:fill="auto"/>
          </w:tcPr>
          <w:p w14:paraId="2651C49C" w14:textId="77777777" w:rsidR="009A58D3" w:rsidRPr="00575165" w:rsidRDefault="009A58D3" w:rsidP="00E01EAA">
            <w:pPr>
              <w:rPr>
                <w:sz w:val="20"/>
                <w:szCs w:val="20"/>
              </w:rPr>
            </w:pPr>
          </w:p>
        </w:tc>
        <w:tc>
          <w:tcPr>
            <w:tcW w:w="1665" w:type="dxa"/>
            <w:tcBorders>
              <w:bottom w:val="single" w:sz="4" w:space="0" w:color="auto"/>
            </w:tcBorders>
            <w:shd w:val="clear" w:color="auto" w:fill="auto"/>
          </w:tcPr>
          <w:p w14:paraId="29F06B84" w14:textId="77777777" w:rsidR="009A58D3" w:rsidRPr="00575165" w:rsidRDefault="009A58D3" w:rsidP="00E01EAA">
            <w:pPr>
              <w:rPr>
                <w:sz w:val="20"/>
                <w:szCs w:val="20"/>
              </w:rPr>
            </w:pPr>
            <w:r w:rsidRPr="00575165">
              <w:rPr>
                <w:sz w:val="20"/>
                <w:szCs w:val="20"/>
              </w:rPr>
              <w:t>(13.2%)</w:t>
            </w:r>
          </w:p>
        </w:tc>
        <w:tc>
          <w:tcPr>
            <w:tcW w:w="1665" w:type="dxa"/>
            <w:tcBorders>
              <w:bottom w:val="single" w:sz="4" w:space="0" w:color="auto"/>
            </w:tcBorders>
            <w:shd w:val="clear" w:color="auto" w:fill="auto"/>
          </w:tcPr>
          <w:p w14:paraId="07596E70" w14:textId="77777777" w:rsidR="009A58D3" w:rsidRPr="00575165" w:rsidRDefault="009A58D3" w:rsidP="00E01EAA">
            <w:pPr>
              <w:rPr>
                <w:sz w:val="20"/>
                <w:szCs w:val="20"/>
              </w:rPr>
            </w:pPr>
            <w:r w:rsidRPr="00575165">
              <w:rPr>
                <w:sz w:val="20"/>
                <w:szCs w:val="20"/>
              </w:rPr>
              <w:t>(61.8%)</w:t>
            </w:r>
          </w:p>
        </w:tc>
      </w:tr>
    </w:tbl>
    <w:p w14:paraId="3442340D" w14:textId="77777777" w:rsidR="009A58D3" w:rsidRPr="00C96A3D" w:rsidRDefault="009A58D3" w:rsidP="009A58D3"/>
    <w:p w14:paraId="6AD395E3" w14:textId="77777777" w:rsidR="009A58D3" w:rsidRDefault="009A58D3" w:rsidP="009A58D3">
      <w:pPr>
        <w:pStyle w:val="StdIndentPara"/>
      </w:pPr>
      <w:r>
        <w:t>The authors commented that the relatively high socioeconomic status of the districts covered may have contributed to the low prevalence of snus use.  However in their definitions of categories they did not mention the possibility of dual use, and therefore the apparent absence of any dual users should be regarded with caution. (Table 1)</w:t>
      </w:r>
    </w:p>
    <w:p w14:paraId="522A0406" w14:textId="77777777" w:rsidR="009A58D3" w:rsidRDefault="009A58D3" w:rsidP="009A58D3">
      <w:pPr>
        <w:pStyle w:val="Heading3"/>
      </w:pPr>
      <w:bookmarkStart w:id="43" w:name="_Toc304193977"/>
      <w:r>
        <w:lastRenderedPageBreak/>
        <w:t>3.2.28</w:t>
      </w:r>
      <w:r>
        <w:tab/>
      </w:r>
      <w:proofErr w:type="spellStart"/>
      <w:r w:rsidRPr="0042300E">
        <w:rPr>
          <w:u w:val="single"/>
        </w:rPr>
        <w:t>Sk</w:t>
      </w:r>
      <w:r w:rsidRPr="0042300E">
        <w:rPr>
          <w:rFonts w:cs="Times New Roman"/>
          <w:u w:val="single"/>
        </w:rPr>
        <w:t>å</w:t>
      </w:r>
      <w:r w:rsidRPr="0042300E">
        <w:rPr>
          <w:u w:val="single"/>
        </w:rPr>
        <w:t>ne</w:t>
      </w:r>
      <w:proofErr w:type="spellEnd"/>
      <w:r w:rsidRPr="0042300E">
        <w:rPr>
          <w:u w:val="single"/>
        </w:rPr>
        <w:t xml:space="preserve"> public health survey</w:t>
      </w:r>
      <w:bookmarkEnd w:id="43"/>
    </w:p>
    <w:p w14:paraId="30E93CDD" w14:textId="77777777" w:rsidR="009A58D3" w:rsidRDefault="009A58D3" w:rsidP="009A58D3">
      <w:pPr>
        <w:pStyle w:val="StdIndentPara"/>
      </w:pPr>
      <w:proofErr w:type="spellStart"/>
      <w:r>
        <w:t>Lindström</w:t>
      </w:r>
      <w:proofErr w:type="spellEnd"/>
      <w:r>
        <w:t xml:space="preserve"> </w:t>
      </w:r>
      <w:r>
        <w:fldChar w:fldCharType="begin"/>
      </w:r>
      <w:r>
        <w:instrText xml:space="preserve"> ADDIN REFMGR.CITE &lt;Refman&gt;&lt;Cite&gt;&lt;Author&gt;Lindstr&amp;#xF6;m&lt;/Author&gt;&lt;Year&gt;2007&lt;/Year&gt;&lt;RecNum&gt;LINDST2007&lt;/RecNum&gt;&lt;IDText&gt;Nicotine replacement therapy, professional therapy, snuff use and tobacco smoking: a study of smoking cessation strategies in southern Sweden&lt;/IDText&gt;&lt;MDL Ref_Type="Journal"&gt;&lt;Ref_Type&gt;Journal&lt;/Ref_Type&gt;&lt;Ref_ID&gt;LINDST2007&lt;/Ref_ID&gt;&lt;Title_Primary&gt;Nicotine replacement therapy, professional therapy, snuff use and tobacco smoking: a study of smoking cessation strategies in southern Sweden&lt;/Title_Primary&gt;&lt;Authors_Primary&gt;Lindstr&amp;#xF6;m,M.&lt;/Authors_Primary&gt;&lt;Date_Primary&gt;2007&lt;/Date_Primary&gt;&lt;Keywords&gt;SMOKINGHABS&lt;/Keywords&gt;&lt;Keywords&gt;SWEDEN&lt;/Keywords&gt;&lt;Keywords&gt;IESLCQ&lt;/Keywords&gt;&lt;Keywords&gt;CitedISS&lt;/Keywords&gt;&lt;Keywords&gt;ISS3swedN&lt;/Keywords&gt;&lt;Keywords&gt;SNUFF&lt;/Keywords&gt;&lt;Keywords&gt;QUITTING&lt;/Keywords&gt;&lt;Keywords&gt;SNUFFxSMOK&lt;/Keywords&gt;&lt;Keywords&gt;JOINTSS2REP3Y1&lt;/Keywords&gt;&lt;Reprint&gt;In File&lt;/Reprint&gt;&lt;Start_Page&gt;410&lt;/Start_Page&gt;&lt;End_Page&gt;416&lt;/End_Page&gt;&lt;Periodical&gt;Tob.Control&lt;/Periodical&gt;&lt;Volume&gt;16&lt;/Volume&gt;&lt;User_Def_5&gt;12122007&lt;/User_Def_5&gt;&lt;Availability&gt;14092011&lt;/Availability&gt;&lt;Misc_3&gt;14122007/Y&lt;/Misc_3&gt;&lt;Address&gt;SM.SWEDEN &lt;u&gt;O7G&lt;/u&gt;&lt;/Address&gt;&lt;Web_URL_Link1&gt;&lt;u&gt;x:\refscan\LINDST2007.pdf&lt;/u&gt;&lt;/Web_URL_Link1&gt;&lt;ZZ_JournalFull&gt;&lt;f name="System"&gt;Tobacco Control&lt;/f&gt;&lt;/ZZ_JournalFull&gt;&lt;ZZ_JournalStdAbbrev&gt;&lt;f name="System"&gt;Tob.Control&lt;/f&gt;&lt;/ZZ_JournalStdAbbrev&gt;&lt;ZZ_JournalUser2&gt;&lt;f name="System"&gt;Tob.Cont.&lt;/f&gt;&lt;/ZZ_JournalUser2&gt;&lt;ZZ_WorkformID&gt;1&lt;/ZZ_WorkformID&gt;&lt;/MDL&gt;&lt;/Cite&gt;&lt;/Refman&gt;</w:instrText>
      </w:r>
      <w:r>
        <w:fldChar w:fldCharType="separate"/>
      </w:r>
      <w:r>
        <w:t>[62]</w:t>
      </w:r>
      <w:r>
        <w:fldChar w:fldCharType="end"/>
      </w:r>
      <w:r>
        <w:t xml:space="preserve"> reported on the 2004 </w:t>
      </w:r>
      <w:proofErr w:type="spellStart"/>
      <w:r>
        <w:t>Skåne</w:t>
      </w:r>
      <w:proofErr w:type="spellEnd"/>
      <w:r>
        <w:t xml:space="preserve"> public health survey, a postal survey of randomly selected 18-80 year olds.  </w:t>
      </w:r>
    </w:p>
    <w:p w14:paraId="7ED0A639" w14:textId="77777777" w:rsidR="009A58D3" w:rsidRDefault="009A58D3" w:rsidP="009A58D3">
      <w:pPr>
        <w:pStyle w:val="StdIndentPara"/>
      </w:pPr>
      <w:r>
        <w:t>Results on the joint distribution of tobacco, based on 11855 men and 14050 women, were as follows:</w:t>
      </w:r>
    </w:p>
    <w:tbl>
      <w:tblPr>
        <w:tblW w:w="0" w:type="auto"/>
        <w:tblInd w:w="828" w:type="dxa"/>
        <w:tblLook w:val="00A0" w:firstRow="1" w:lastRow="0" w:firstColumn="1" w:lastColumn="0" w:noHBand="0" w:noVBand="0"/>
      </w:tblPr>
      <w:tblGrid>
        <w:gridCol w:w="1275"/>
        <w:gridCol w:w="1254"/>
        <w:gridCol w:w="1075"/>
        <w:gridCol w:w="1076"/>
        <w:gridCol w:w="360"/>
        <w:gridCol w:w="1330"/>
        <w:gridCol w:w="1330"/>
      </w:tblGrid>
      <w:tr w:rsidR="009A58D3" w:rsidRPr="000D1B1E" w14:paraId="69880392" w14:textId="77777777" w:rsidTr="00E01EAA">
        <w:tc>
          <w:tcPr>
            <w:tcW w:w="1275" w:type="dxa"/>
            <w:shd w:val="clear" w:color="auto" w:fill="auto"/>
          </w:tcPr>
          <w:p w14:paraId="2585E4E6" w14:textId="77777777" w:rsidR="009A58D3" w:rsidRPr="000D1B1E" w:rsidRDefault="009A58D3" w:rsidP="00E01EAA">
            <w:pPr>
              <w:jc w:val="both"/>
              <w:rPr>
                <w:sz w:val="20"/>
                <w:szCs w:val="20"/>
              </w:rPr>
            </w:pPr>
          </w:p>
        </w:tc>
        <w:tc>
          <w:tcPr>
            <w:tcW w:w="1254" w:type="dxa"/>
            <w:shd w:val="clear" w:color="auto" w:fill="auto"/>
          </w:tcPr>
          <w:p w14:paraId="1CAB1FB4" w14:textId="77777777" w:rsidR="009A58D3" w:rsidRPr="000D1B1E" w:rsidRDefault="009A58D3" w:rsidP="00E01EAA">
            <w:pPr>
              <w:jc w:val="both"/>
              <w:rPr>
                <w:sz w:val="20"/>
                <w:szCs w:val="20"/>
              </w:rPr>
            </w:pPr>
          </w:p>
        </w:tc>
        <w:tc>
          <w:tcPr>
            <w:tcW w:w="1075" w:type="dxa"/>
            <w:tcBorders>
              <w:bottom w:val="single" w:sz="4" w:space="0" w:color="auto"/>
            </w:tcBorders>
          </w:tcPr>
          <w:p w14:paraId="6BEBEF31" w14:textId="77777777" w:rsidR="009A58D3" w:rsidRPr="000D1B1E" w:rsidRDefault="009A58D3" w:rsidP="00E01EAA">
            <w:pPr>
              <w:jc w:val="center"/>
              <w:rPr>
                <w:sz w:val="20"/>
                <w:szCs w:val="20"/>
              </w:rPr>
            </w:pPr>
            <w:r>
              <w:rPr>
                <w:sz w:val="20"/>
                <w:szCs w:val="20"/>
              </w:rPr>
              <w:t>Men</w:t>
            </w:r>
          </w:p>
        </w:tc>
        <w:tc>
          <w:tcPr>
            <w:tcW w:w="1076" w:type="dxa"/>
            <w:tcBorders>
              <w:bottom w:val="single" w:sz="4" w:space="0" w:color="auto"/>
            </w:tcBorders>
          </w:tcPr>
          <w:p w14:paraId="55440A7C" w14:textId="77777777" w:rsidR="009A58D3" w:rsidRPr="000D1B1E" w:rsidRDefault="009A58D3" w:rsidP="00E01EAA">
            <w:pPr>
              <w:jc w:val="center"/>
              <w:rPr>
                <w:sz w:val="20"/>
                <w:szCs w:val="20"/>
              </w:rPr>
            </w:pPr>
          </w:p>
        </w:tc>
        <w:tc>
          <w:tcPr>
            <w:tcW w:w="360" w:type="dxa"/>
          </w:tcPr>
          <w:p w14:paraId="2E530F3D" w14:textId="77777777" w:rsidR="009A58D3" w:rsidRPr="000D1B1E" w:rsidRDefault="009A58D3" w:rsidP="00E01EAA">
            <w:pPr>
              <w:jc w:val="center"/>
              <w:rPr>
                <w:sz w:val="20"/>
                <w:szCs w:val="20"/>
              </w:rPr>
            </w:pPr>
          </w:p>
        </w:tc>
        <w:tc>
          <w:tcPr>
            <w:tcW w:w="1330" w:type="dxa"/>
            <w:tcBorders>
              <w:bottom w:val="single" w:sz="4" w:space="0" w:color="auto"/>
            </w:tcBorders>
            <w:shd w:val="clear" w:color="auto" w:fill="auto"/>
          </w:tcPr>
          <w:p w14:paraId="437C68FB" w14:textId="77777777" w:rsidR="009A58D3" w:rsidRPr="000D1B1E" w:rsidRDefault="009A58D3" w:rsidP="00E01EAA">
            <w:pPr>
              <w:jc w:val="center"/>
              <w:rPr>
                <w:sz w:val="20"/>
                <w:szCs w:val="20"/>
              </w:rPr>
            </w:pPr>
            <w:r>
              <w:rPr>
                <w:sz w:val="20"/>
                <w:szCs w:val="20"/>
              </w:rPr>
              <w:t>Women</w:t>
            </w:r>
          </w:p>
        </w:tc>
        <w:tc>
          <w:tcPr>
            <w:tcW w:w="1330" w:type="dxa"/>
            <w:tcBorders>
              <w:bottom w:val="single" w:sz="4" w:space="0" w:color="auto"/>
            </w:tcBorders>
            <w:shd w:val="clear" w:color="auto" w:fill="auto"/>
          </w:tcPr>
          <w:p w14:paraId="16D44C83" w14:textId="77777777" w:rsidR="009A58D3" w:rsidRPr="000D1B1E" w:rsidRDefault="009A58D3" w:rsidP="00E01EAA">
            <w:pPr>
              <w:jc w:val="center"/>
              <w:rPr>
                <w:sz w:val="20"/>
                <w:szCs w:val="20"/>
              </w:rPr>
            </w:pPr>
          </w:p>
        </w:tc>
      </w:tr>
      <w:tr w:rsidR="009A58D3" w:rsidRPr="000D1B1E" w14:paraId="5F7A7041" w14:textId="77777777" w:rsidTr="00E01EAA">
        <w:tc>
          <w:tcPr>
            <w:tcW w:w="1275" w:type="dxa"/>
            <w:shd w:val="clear" w:color="auto" w:fill="auto"/>
          </w:tcPr>
          <w:p w14:paraId="21FDEAE8" w14:textId="77777777" w:rsidR="009A58D3" w:rsidRPr="000D1B1E" w:rsidRDefault="009A58D3" w:rsidP="00E01EAA">
            <w:pPr>
              <w:jc w:val="both"/>
              <w:rPr>
                <w:sz w:val="20"/>
                <w:szCs w:val="20"/>
              </w:rPr>
            </w:pPr>
          </w:p>
        </w:tc>
        <w:tc>
          <w:tcPr>
            <w:tcW w:w="1254" w:type="dxa"/>
            <w:shd w:val="clear" w:color="auto" w:fill="auto"/>
          </w:tcPr>
          <w:p w14:paraId="25298B38" w14:textId="77777777" w:rsidR="009A58D3" w:rsidRPr="000D1B1E" w:rsidRDefault="009A58D3" w:rsidP="00E01EAA">
            <w:pPr>
              <w:jc w:val="both"/>
              <w:rPr>
                <w:sz w:val="20"/>
                <w:szCs w:val="20"/>
              </w:rPr>
            </w:pPr>
          </w:p>
        </w:tc>
        <w:tc>
          <w:tcPr>
            <w:tcW w:w="1075" w:type="dxa"/>
            <w:tcBorders>
              <w:top w:val="single" w:sz="4" w:space="0" w:color="auto"/>
              <w:bottom w:val="single" w:sz="4" w:space="0" w:color="auto"/>
            </w:tcBorders>
          </w:tcPr>
          <w:p w14:paraId="45CE9B04" w14:textId="77777777" w:rsidR="009A58D3" w:rsidRPr="000D1B1E" w:rsidRDefault="009A58D3" w:rsidP="00E01EAA">
            <w:pPr>
              <w:jc w:val="center"/>
              <w:rPr>
                <w:sz w:val="20"/>
                <w:szCs w:val="20"/>
              </w:rPr>
            </w:pPr>
            <w:r w:rsidRPr="000D1B1E">
              <w:rPr>
                <w:sz w:val="20"/>
                <w:szCs w:val="20"/>
              </w:rPr>
              <w:t xml:space="preserve">Snus </w:t>
            </w:r>
            <w:proofErr w:type="spellStart"/>
            <w:r w:rsidRPr="000D1B1E">
              <w:rPr>
                <w:sz w:val="20"/>
                <w:szCs w:val="20"/>
              </w:rPr>
              <w:t>Use</w:t>
            </w:r>
            <w:r w:rsidRPr="000D1B1E">
              <w:rPr>
                <w:sz w:val="20"/>
                <w:szCs w:val="20"/>
                <w:vertAlign w:val="superscript"/>
              </w:rPr>
              <w:t>a</w:t>
            </w:r>
            <w:proofErr w:type="spellEnd"/>
          </w:p>
        </w:tc>
        <w:tc>
          <w:tcPr>
            <w:tcW w:w="1076" w:type="dxa"/>
            <w:tcBorders>
              <w:top w:val="single" w:sz="4" w:space="0" w:color="auto"/>
              <w:bottom w:val="single" w:sz="4" w:space="0" w:color="auto"/>
            </w:tcBorders>
          </w:tcPr>
          <w:p w14:paraId="221DC0B9" w14:textId="77777777" w:rsidR="009A58D3" w:rsidRPr="000D1B1E" w:rsidRDefault="009A58D3" w:rsidP="00E01EAA">
            <w:pPr>
              <w:jc w:val="center"/>
              <w:rPr>
                <w:sz w:val="20"/>
                <w:szCs w:val="20"/>
              </w:rPr>
            </w:pPr>
          </w:p>
        </w:tc>
        <w:tc>
          <w:tcPr>
            <w:tcW w:w="360" w:type="dxa"/>
          </w:tcPr>
          <w:p w14:paraId="6A772BA2" w14:textId="77777777" w:rsidR="009A58D3" w:rsidRPr="000D1B1E" w:rsidRDefault="009A58D3" w:rsidP="00E01EAA">
            <w:pPr>
              <w:jc w:val="center"/>
              <w:rPr>
                <w:sz w:val="20"/>
                <w:szCs w:val="20"/>
              </w:rPr>
            </w:pPr>
          </w:p>
        </w:tc>
        <w:tc>
          <w:tcPr>
            <w:tcW w:w="1330" w:type="dxa"/>
            <w:tcBorders>
              <w:top w:val="single" w:sz="4" w:space="0" w:color="auto"/>
              <w:bottom w:val="single" w:sz="4" w:space="0" w:color="auto"/>
            </w:tcBorders>
            <w:shd w:val="clear" w:color="auto" w:fill="auto"/>
          </w:tcPr>
          <w:p w14:paraId="78D1C90E" w14:textId="77777777" w:rsidR="009A58D3" w:rsidRPr="000D1B1E" w:rsidRDefault="009A58D3" w:rsidP="00E01EAA">
            <w:pPr>
              <w:jc w:val="center"/>
              <w:rPr>
                <w:sz w:val="20"/>
                <w:szCs w:val="20"/>
              </w:rPr>
            </w:pPr>
            <w:r w:rsidRPr="000D1B1E">
              <w:rPr>
                <w:sz w:val="20"/>
                <w:szCs w:val="20"/>
              </w:rPr>
              <w:t xml:space="preserve">Snus </w:t>
            </w:r>
            <w:proofErr w:type="spellStart"/>
            <w:r w:rsidRPr="000D1B1E">
              <w:rPr>
                <w:sz w:val="20"/>
                <w:szCs w:val="20"/>
              </w:rPr>
              <w:t>Use</w:t>
            </w:r>
            <w:r w:rsidRPr="000D1B1E">
              <w:rPr>
                <w:sz w:val="20"/>
                <w:szCs w:val="20"/>
                <w:vertAlign w:val="superscript"/>
              </w:rPr>
              <w:t>a</w:t>
            </w:r>
            <w:proofErr w:type="spellEnd"/>
          </w:p>
        </w:tc>
        <w:tc>
          <w:tcPr>
            <w:tcW w:w="1330" w:type="dxa"/>
            <w:tcBorders>
              <w:top w:val="single" w:sz="4" w:space="0" w:color="auto"/>
              <w:bottom w:val="single" w:sz="4" w:space="0" w:color="auto"/>
            </w:tcBorders>
            <w:shd w:val="clear" w:color="auto" w:fill="auto"/>
          </w:tcPr>
          <w:p w14:paraId="231B0ACF" w14:textId="77777777" w:rsidR="009A58D3" w:rsidRPr="000D1B1E" w:rsidRDefault="009A58D3" w:rsidP="00E01EAA">
            <w:pPr>
              <w:jc w:val="center"/>
              <w:rPr>
                <w:sz w:val="20"/>
                <w:szCs w:val="20"/>
              </w:rPr>
            </w:pPr>
          </w:p>
        </w:tc>
      </w:tr>
      <w:tr w:rsidR="009A58D3" w:rsidRPr="000D1B1E" w14:paraId="608D8BE8" w14:textId="77777777" w:rsidTr="00E01EAA">
        <w:tc>
          <w:tcPr>
            <w:tcW w:w="1275" w:type="dxa"/>
            <w:tcBorders>
              <w:bottom w:val="single" w:sz="4" w:space="0" w:color="auto"/>
            </w:tcBorders>
            <w:shd w:val="clear" w:color="auto" w:fill="auto"/>
          </w:tcPr>
          <w:p w14:paraId="77314B45" w14:textId="77777777" w:rsidR="009A58D3" w:rsidRPr="000D1B1E" w:rsidRDefault="009A58D3" w:rsidP="00E01EAA">
            <w:pPr>
              <w:jc w:val="both"/>
              <w:rPr>
                <w:sz w:val="20"/>
                <w:szCs w:val="20"/>
              </w:rPr>
            </w:pPr>
          </w:p>
        </w:tc>
        <w:tc>
          <w:tcPr>
            <w:tcW w:w="1254" w:type="dxa"/>
            <w:tcBorders>
              <w:bottom w:val="single" w:sz="4" w:space="0" w:color="auto"/>
            </w:tcBorders>
            <w:shd w:val="clear" w:color="auto" w:fill="auto"/>
          </w:tcPr>
          <w:p w14:paraId="39219838" w14:textId="77777777" w:rsidR="009A58D3" w:rsidRPr="000D1B1E" w:rsidRDefault="009A58D3" w:rsidP="00E01EAA">
            <w:pPr>
              <w:jc w:val="both"/>
              <w:rPr>
                <w:sz w:val="20"/>
                <w:szCs w:val="20"/>
              </w:rPr>
            </w:pPr>
          </w:p>
        </w:tc>
        <w:tc>
          <w:tcPr>
            <w:tcW w:w="1075" w:type="dxa"/>
            <w:tcBorders>
              <w:top w:val="single" w:sz="4" w:space="0" w:color="auto"/>
              <w:bottom w:val="single" w:sz="4" w:space="0" w:color="auto"/>
            </w:tcBorders>
          </w:tcPr>
          <w:p w14:paraId="58D96373" w14:textId="77777777" w:rsidR="009A58D3" w:rsidRPr="000D1B1E" w:rsidRDefault="009A58D3" w:rsidP="00E01EAA">
            <w:pPr>
              <w:jc w:val="center"/>
              <w:rPr>
                <w:sz w:val="20"/>
                <w:szCs w:val="20"/>
              </w:rPr>
            </w:pPr>
            <w:r>
              <w:rPr>
                <w:sz w:val="20"/>
                <w:szCs w:val="20"/>
              </w:rPr>
              <w:t>Yes</w:t>
            </w:r>
          </w:p>
        </w:tc>
        <w:tc>
          <w:tcPr>
            <w:tcW w:w="1076" w:type="dxa"/>
            <w:tcBorders>
              <w:top w:val="single" w:sz="4" w:space="0" w:color="auto"/>
              <w:bottom w:val="single" w:sz="4" w:space="0" w:color="auto"/>
            </w:tcBorders>
          </w:tcPr>
          <w:p w14:paraId="26C91B14" w14:textId="77777777" w:rsidR="009A58D3" w:rsidRPr="000D1B1E" w:rsidRDefault="009A58D3" w:rsidP="00E01EAA">
            <w:pPr>
              <w:jc w:val="center"/>
              <w:rPr>
                <w:sz w:val="20"/>
                <w:szCs w:val="20"/>
              </w:rPr>
            </w:pPr>
            <w:r>
              <w:rPr>
                <w:sz w:val="20"/>
                <w:szCs w:val="20"/>
              </w:rPr>
              <w:t>No</w:t>
            </w:r>
          </w:p>
        </w:tc>
        <w:tc>
          <w:tcPr>
            <w:tcW w:w="360" w:type="dxa"/>
            <w:tcBorders>
              <w:bottom w:val="single" w:sz="4" w:space="0" w:color="auto"/>
            </w:tcBorders>
          </w:tcPr>
          <w:p w14:paraId="0C20A21D" w14:textId="77777777" w:rsidR="009A58D3" w:rsidRDefault="009A58D3" w:rsidP="00E01EAA">
            <w:pPr>
              <w:jc w:val="center"/>
              <w:rPr>
                <w:sz w:val="20"/>
                <w:szCs w:val="20"/>
              </w:rPr>
            </w:pPr>
          </w:p>
        </w:tc>
        <w:tc>
          <w:tcPr>
            <w:tcW w:w="1330" w:type="dxa"/>
            <w:tcBorders>
              <w:top w:val="single" w:sz="4" w:space="0" w:color="auto"/>
              <w:bottom w:val="single" w:sz="4" w:space="0" w:color="auto"/>
            </w:tcBorders>
            <w:shd w:val="clear" w:color="auto" w:fill="auto"/>
          </w:tcPr>
          <w:p w14:paraId="5AF7EFD3" w14:textId="77777777" w:rsidR="009A58D3" w:rsidRPr="000D1B1E" w:rsidRDefault="009A58D3" w:rsidP="00E01EAA">
            <w:pPr>
              <w:jc w:val="center"/>
              <w:rPr>
                <w:sz w:val="20"/>
                <w:szCs w:val="20"/>
              </w:rPr>
            </w:pPr>
            <w:r>
              <w:rPr>
                <w:sz w:val="20"/>
                <w:szCs w:val="20"/>
              </w:rPr>
              <w:t>Yes</w:t>
            </w:r>
          </w:p>
        </w:tc>
        <w:tc>
          <w:tcPr>
            <w:tcW w:w="1330" w:type="dxa"/>
            <w:tcBorders>
              <w:top w:val="single" w:sz="4" w:space="0" w:color="auto"/>
              <w:bottom w:val="single" w:sz="4" w:space="0" w:color="auto"/>
            </w:tcBorders>
            <w:shd w:val="clear" w:color="auto" w:fill="auto"/>
          </w:tcPr>
          <w:p w14:paraId="74B861D1" w14:textId="77777777" w:rsidR="009A58D3" w:rsidRPr="000D1B1E" w:rsidRDefault="009A58D3" w:rsidP="00E01EAA">
            <w:pPr>
              <w:jc w:val="center"/>
              <w:rPr>
                <w:sz w:val="20"/>
                <w:szCs w:val="20"/>
              </w:rPr>
            </w:pPr>
            <w:r>
              <w:rPr>
                <w:sz w:val="20"/>
                <w:szCs w:val="20"/>
              </w:rPr>
              <w:t>No</w:t>
            </w:r>
          </w:p>
        </w:tc>
      </w:tr>
      <w:tr w:rsidR="009A58D3" w:rsidRPr="000D1B1E" w14:paraId="41B406DF" w14:textId="77777777" w:rsidTr="00E01EAA">
        <w:tc>
          <w:tcPr>
            <w:tcW w:w="1275" w:type="dxa"/>
            <w:tcBorders>
              <w:top w:val="single" w:sz="4" w:space="0" w:color="auto"/>
            </w:tcBorders>
            <w:shd w:val="clear" w:color="auto" w:fill="auto"/>
          </w:tcPr>
          <w:p w14:paraId="313D1C39" w14:textId="77777777" w:rsidR="009A58D3" w:rsidRPr="000D1B1E" w:rsidRDefault="009A58D3" w:rsidP="00E01EAA">
            <w:pPr>
              <w:rPr>
                <w:sz w:val="20"/>
                <w:szCs w:val="20"/>
                <w:vertAlign w:val="superscript"/>
              </w:rPr>
            </w:pPr>
            <w:r w:rsidRPr="000D1B1E">
              <w:rPr>
                <w:sz w:val="20"/>
                <w:szCs w:val="20"/>
              </w:rPr>
              <w:t>Smoking</w:t>
            </w:r>
          </w:p>
        </w:tc>
        <w:tc>
          <w:tcPr>
            <w:tcW w:w="1254" w:type="dxa"/>
            <w:tcBorders>
              <w:top w:val="single" w:sz="4" w:space="0" w:color="auto"/>
            </w:tcBorders>
            <w:shd w:val="clear" w:color="auto" w:fill="auto"/>
          </w:tcPr>
          <w:p w14:paraId="1070817D" w14:textId="77777777" w:rsidR="009A58D3" w:rsidRPr="000D1B1E" w:rsidRDefault="009A58D3" w:rsidP="00E01EAA">
            <w:pPr>
              <w:rPr>
                <w:sz w:val="20"/>
                <w:szCs w:val="20"/>
              </w:rPr>
            </w:pPr>
            <w:proofErr w:type="spellStart"/>
            <w:r w:rsidRPr="000D1B1E">
              <w:rPr>
                <w:sz w:val="20"/>
                <w:szCs w:val="20"/>
              </w:rPr>
              <w:t>Current</w:t>
            </w:r>
            <w:r w:rsidRPr="000D1B1E">
              <w:rPr>
                <w:sz w:val="20"/>
                <w:szCs w:val="20"/>
                <w:vertAlign w:val="superscript"/>
              </w:rPr>
              <w:t>b</w:t>
            </w:r>
            <w:proofErr w:type="spellEnd"/>
          </w:p>
        </w:tc>
        <w:tc>
          <w:tcPr>
            <w:tcW w:w="1075" w:type="dxa"/>
            <w:tcBorders>
              <w:top w:val="single" w:sz="4" w:space="0" w:color="auto"/>
            </w:tcBorders>
            <w:vAlign w:val="bottom"/>
          </w:tcPr>
          <w:p w14:paraId="47245687" w14:textId="77777777" w:rsidR="009A58D3" w:rsidRPr="008903F6" w:rsidRDefault="009A58D3" w:rsidP="00E01EAA">
            <w:pPr>
              <w:jc w:val="right"/>
              <w:rPr>
                <w:sz w:val="20"/>
                <w:szCs w:val="20"/>
              </w:rPr>
            </w:pPr>
            <w:r w:rsidRPr="008903F6">
              <w:rPr>
                <w:sz w:val="20"/>
                <w:szCs w:val="20"/>
              </w:rPr>
              <w:t>451</w:t>
            </w:r>
          </w:p>
        </w:tc>
        <w:tc>
          <w:tcPr>
            <w:tcW w:w="1076" w:type="dxa"/>
            <w:tcBorders>
              <w:top w:val="single" w:sz="4" w:space="0" w:color="auto"/>
            </w:tcBorders>
            <w:vAlign w:val="bottom"/>
          </w:tcPr>
          <w:p w14:paraId="581842C5" w14:textId="77777777" w:rsidR="009A58D3" w:rsidRPr="008903F6" w:rsidRDefault="009A58D3" w:rsidP="00E01EAA">
            <w:pPr>
              <w:jc w:val="right"/>
              <w:rPr>
                <w:sz w:val="20"/>
                <w:szCs w:val="20"/>
              </w:rPr>
            </w:pPr>
            <w:r w:rsidRPr="008903F6">
              <w:rPr>
                <w:sz w:val="20"/>
                <w:szCs w:val="20"/>
              </w:rPr>
              <w:t>1813</w:t>
            </w:r>
          </w:p>
        </w:tc>
        <w:tc>
          <w:tcPr>
            <w:tcW w:w="360" w:type="dxa"/>
            <w:tcBorders>
              <w:top w:val="single" w:sz="4" w:space="0" w:color="auto"/>
            </w:tcBorders>
          </w:tcPr>
          <w:p w14:paraId="35C67594" w14:textId="77777777" w:rsidR="009A58D3" w:rsidRPr="008903F6" w:rsidRDefault="009A58D3" w:rsidP="00E01EAA">
            <w:pPr>
              <w:jc w:val="right"/>
              <w:rPr>
                <w:sz w:val="20"/>
                <w:szCs w:val="20"/>
              </w:rPr>
            </w:pPr>
          </w:p>
        </w:tc>
        <w:tc>
          <w:tcPr>
            <w:tcW w:w="1330" w:type="dxa"/>
            <w:tcBorders>
              <w:top w:val="single" w:sz="4" w:space="0" w:color="auto"/>
            </w:tcBorders>
            <w:shd w:val="clear" w:color="auto" w:fill="auto"/>
            <w:vAlign w:val="bottom"/>
          </w:tcPr>
          <w:p w14:paraId="19998BD4" w14:textId="77777777" w:rsidR="009A58D3" w:rsidRPr="008903F6" w:rsidRDefault="009A58D3" w:rsidP="00E01EAA">
            <w:pPr>
              <w:jc w:val="right"/>
              <w:rPr>
                <w:sz w:val="20"/>
                <w:szCs w:val="20"/>
              </w:rPr>
            </w:pPr>
            <w:r w:rsidRPr="008903F6">
              <w:rPr>
                <w:sz w:val="20"/>
                <w:szCs w:val="20"/>
              </w:rPr>
              <w:t>73</w:t>
            </w:r>
          </w:p>
        </w:tc>
        <w:tc>
          <w:tcPr>
            <w:tcW w:w="1330" w:type="dxa"/>
            <w:tcBorders>
              <w:top w:val="single" w:sz="4" w:space="0" w:color="auto"/>
            </w:tcBorders>
            <w:shd w:val="clear" w:color="auto" w:fill="auto"/>
            <w:vAlign w:val="bottom"/>
          </w:tcPr>
          <w:p w14:paraId="32960E6C" w14:textId="77777777" w:rsidR="009A58D3" w:rsidRPr="008903F6" w:rsidRDefault="009A58D3" w:rsidP="00E01EAA">
            <w:pPr>
              <w:jc w:val="right"/>
              <w:rPr>
                <w:sz w:val="20"/>
                <w:szCs w:val="20"/>
              </w:rPr>
            </w:pPr>
            <w:r w:rsidRPr="008903F6">
              <w:rPr>
                <w:sz w:val="20"/>
                <w:szCs w:val="20"/>
              </w:rPr>
              <w:t>3061</w:t>
            </w:r>
          </w:p>
        </w:tc>
      </w:tr>
      <w:tr w:rsidR="009A58D3" w:rsidRPr="000D1B1E" w14:paraId="17EF66C1" w14:textId="77777777" w:rsidTr="00E01EAA">
        <w:tc>
          <w:tcPr>
            <w:tcW w:w="1275" w:type="dxa"/>
            <w:shd w:val="clear" w:color="auto" w:fill="auto"/>
          </w:tcPr>
          <w:p w14:paraId="32787759" w14:textId="77777777" w:rsidR="009A58D3" w:rsidRPr="000D1B1E" w:rsidRDefault="009A58D3" w:rsidP="00E01EAA">
            <w:pPr>
              <w:spacing w:after="60"/>
              <w:rPr>
                <w:sz w:val="20"/>
                <w:szCs w:val="20"/>
              </w:rPr>
            </w:pPr>
          </w:p>
        </w:tc>
        <w:tc>
          <w:tcPr>
            <w:tcW w:w="1254" w:type="dxa"/>
            <w:shd w:val="clear" w:color="auto" w:fill="auto"/>
          </w:tcPr>
          <w:p w14:paraId="52875F1B" w14:textId="77777777" w:rsidR="009A58D3" w:rsidRPr="000D1B1E" w:rsidRDefault="009A58D3" w:rsidP="00E01EAA">
            <w:pPr>
              <w:spacing w:after="60"/>
              <w:rPr>
                <w:sz w:val="20"/>
                <w:szCs w:val="20"/>
              </w:rPr>
            </w:pPr>
          </w:p>
        </w:tc>
        <w:tc>
          <w:tcPr>
            <w:tcW w:w="1075" w:type="dxa"/>
            <w:vAlign w:val="bottom"/>
          </w:tcPr>
          <w:p w14:paraId="2E587D7B" w14:textId="77777777" w:rsidR="009A58D3" w:rsidRPr="008903F6" w:rsidRDefault="009A58D3" w:rsidP="00E01EAA">
            <w:pPr>
              <w:spacing w:after="60"/>
              <w:jc w:val="right"/>
              <w:rPr>
                <w:sz w:val="20"/>
                <w:szCs w:val="20"/>
              </w:rPr>
            </w:pPr>
            <w:r w:rsidRPr="008903F6">
              <w:rPr>
                <w:sz w:val="20"/>
                <w:szCs w:val="20"/>
              </w:rPr>
              <w:t>(3.8%)</w:t>
            </w:r>
          </w:p>
        </w:tc>
        <w:tc>
          <w:tcPr>
            <w:tcW w:w="1076" w:type="dxa"/>
            <w:vAlign w:val="bottom"/>
          </w:tcPr>
          <w:p w14:paraId="13D29607" w14:textId="77777777" w:rsidR="009A58D3" w:rsidRPr="008903F6" w:rsidRDefault="009A58D3" w:rsidP="00E01EAA">
            <w:pPr>
              <w:spacing w:after="60"/>
              <w:jc w:val="right"/>
              <w:rPr>
                <w:sz w:val="20"/>
                <w:szCs w:val="20"/>
              </w:rPr>
            </w:pPr>
            <w:r w:rsidRPr="008903F6">
              <w:rPr>
                <w:sz w:val="20"/>
                <w:szCs w:val="20"/>
              </w:rPr>
              <w:t>(15.3%)</w:t>
            </w:r>
          </w:p>
        </w:tc>
        <w:tc>
          <w:tcPr>
            <w:tcW w:w="360" w:type="dxa"/>
          </w:tcPr>
          <w:p w14:paraId="10D242D1" w14:textId="77777777" w:rsidR="009A58D3" w:rsidRPr="008903F6" w:rsidRDefault="009A58D3" w:rsidP="00E01EAA">
            <w:pPr>
              <w:spacing w:after="60"/>
              <w:jc w:val="right"/>
              <w:rPr>
                <w:sz w:val="20"/>
                <w:szCs w:val="20"/>
              </w:rPr>
            </w:pPr>
          </w:p>
        </w:tc>
        <w:tc>
          <w:tcPr>
            <w:tcW w:w="1330" w:type="dxa"/>
            <w:shd w:val="clear" w:color="auto" w:fill="auto"/>
            <w:vAlign w:val="bottom"/>
          </w:tcPr>
          <w:p w14:paraId="6D5A0F35" w14:textId="77777777" w:rsidR="009A58D3" w:rsidRPr="008903F6" w:rsidRDefault="009A58D3" w:rsidP="00E01EAA">
            <w:pPr>
              <w:spacing w:after="60"/>
              <w:jc w:val="right"/>
              <w:rPr>
                <w:sz w:val="20"/>
                <w:szCs w:val="20"/>
              </w:rPr>
            </w:pPr>
            <w:r w:rsidRPr="008903F6">
              <w:rPr>
                <w:sz w:val="20"/>
                <w:szCs w:val="20"/>
              </w:rPr>
              <w:t>(0.5%)</w:t>
            </w:r>
          </w:p>
        </w:tc>
        <w:tc>
          <w:tcPr>
            <w:tcW w:w="1330" w:type="dxa"/>
            <w:shd w:val="clear" w:color="auto" w:fill="auto"/>
            <w:vAlign w:val="bottom"/>
          </w:tcPr>
          <w:p w14:paraId="330668CE" w14:textId="77777777" w:rsidR="009A58D3" w:rsidRPr="008903F6" w:rsidRDefault="009A58D3" w:rsidP="00E01EAA">
            <w:pPr>
              <w:spacing w:after="60"/>
              <w:jc w:val="right"/>
              <w:rPr>
                <w:sz w:val="20"/>
                <w:szCs w:val="20"/>
              </w:rPr>
            </w:pPr>
            <w:r w:rsidRPr="008903F6">
              <w:rPr>
                <w:sz w:val="20"/>
                <w:szCs w:val="20"/>
              </w:rPr>
              <w:t>(21.8%)</w:t>
            </w:r>
          </w:p>
        </w:tc>
      </w:tr>
      <w:tr w:rsidR="009A58D3" w:rsidRPr="000D1B1E" w14:paraId="51D5F31F" w14:textId="77777777" w:rsidTr="00E01EAA">
        <w:tc>
          <w:tcPr>
            <w:tcW w:w="1275" w:type="dxa"/>
            <w:shd w:val="clear" w:color="auto" w:fill="auto"/>
          </w:tcPr>
          <w:p w14:paraId="5645AB44" w14:textId="77777777" w:rsidR="009A58D3" w:rsidRPr="000D1B1E" w:rsidRDefault="009A58D3" w:rsidP="00E01EAA">
            <w:pPr>
              <w:rPr>
                <w:sz w:val="20"/>
                <w:szCs w:val="20"/>
              </w:rPr>
            </w:pPr>
          </w:p>
        </w:tc>
        <w:tc>
          <w:tcPr>
            <w:tcW w:w="1254" w:type="dxa"/>
            <w:shd w:val="clear" w:color="auto" w:fill="auto"/>
          </w:tcPr>
          <w:p w14:paraId="49C82F89" w14:textId="77777777" w:rsidR="009A58D3" w:rsidRPr="00031F7F" w:rsidRDefault="009A58D3" w:rsidP="00E01EAA">
            <w:pPr>
              <w:rPr>
                <w:sz w:val="20"/>
                <w:szCs w:val="20"/>
                <w:vertAlign w:val="superscript"/>
              </w:rPr>
            </w:pPr>
            <w:proofErr w:type="spellStart"/>
            <w:r w:rsidRPr="000D1B1E">
              <w:rPr>
                <w:sz w:val="20"/>
                <w:szCs w:val="20"/>
              </w:rPr>
              <w:t>Former</w:t>
            </w:r>
            <w:r>
              <w:rPr>
                <w:sz w:val="20"/>
                <w:szCs w:val="20"/>
                <w:vertAlign w:val="superscript"/>
              </w:rPr>
              <w:t>c</w:t>
            </w:r>
            <w:proofErr w:type="spellEnd"/>
          </w:p>
        </w:tc>
        <w:tc>
          <w:tcPr>
            <w:tcW w:w="1075" w:type="dxa"/>
            <w:vAlign w:val="bottom"/>
          </w:tcPr>
          <w:p w14:paraId="1FD480D3" w14:textId="77777777" w:rsidR="009A58D3" w:rsidRPr="008903F6" w:rsidRDefault="009A58D3" w:rsidP="00E01EAA">
            <w:pPr>
              <w:jc w:val="right"/>
              <w:rPr>
                <w:sz w:val="20"/>
                <w:szCs w:val="20"/>
              </w:rPr>
            </w:pPr>
            <w:r w:rsidRPr="008903F6">
              <w:rPr>
                <w:sz w:val="20"/>
                <w:szCs w:val="20"/>
              </w:rPr>
              <w:t>925</w:t>
            </w:r>
          </w:p>
        </w:tc>
        <w:tc>
          <w:tcPr>
            <w:tcW w:w="1076" w:type="dxa"/>
            <w:vAlign w:val="bottom"/>
          </w:tcPr>
          <w:p w14:paraId="365EE144" w14:textId="77777777" w:rsidR="009A58D3" w:rsidRPr="008903F6" w:rsidRDefault="009A58D3" w:rsidP="00E01EAA">
            <w:pPr>
              <w:jc w:val="right"/>
              <w:rPr>
                <w:sz w:val="20"/>
                <w:szCs w:val="20"/>
              </w:rPr>
            </w:pPr>
            <w:r w:rsidRPr="008903F6">
              <w:rPr>
                <w:sz w:val="20"/>
                <w:szCs w:val="20"/>
              </w:rPr>
              <w:t>2491</w:t>
            </w:r>
          </w:p>
        </w:tc>
        <w:tc>
          <w:tcPr>
            <w:tcW w:w="360" w:type="dxa"/>
          </w:tcPr>
          <w:p w14:paraId="70F4B389" w14:textId="77777777" w:rsidR="009A58D3" w:rsidRPr="008903F6" w:rsidRDefault="009A58D3" w:rsidP="00E01EAA">
            <w:pPr>
              <w:jc w:val="right"/>
              <w:rPr>
                <w:sz w:val="20"/>
                <w:szCs w:val="20"/>
              </w:rPr>
            </w:pPr>
          </w:p>
        </w:tc>
        <w:tc>
          <w:tcPr>
            <w:tcW w:w="1330" w:type="dxa"/>
            <w:shd w:val="clear" w:color="auto" w:fill="auto"/>
            <w:vAlign w:val="bottom"/>
          </w:tcPr>
          <w:p w14:paraId="769873B2" w14:textId="77777777" w:rsidR="009A58D3" w:rsidRPr="008903F6" w:rsidRDefault="009A58D3" w:rsidP="00E01EAA">
            <w:pPr>
              <w:jc w:val="right"/>
              <w:rPr>
                <w:sz w:val="20"/>
                <w:szCs w:val="20"/>
              </w:rPr>
            </w:pPr>
            <w:r w:rsidRPr="008903F6">
              <w:rPr>
                <w:sz w:val="20"/>
                <w:szCs w:val="20"/>
              </w:rPr>
              <w:t>173</w:t>
            </w:r>
          </w:p>
        </w:tc>
        <w:tc>
          <w:tcPr>
            <w:tcW w:w="1330" w:type="dxa"/>
            <w:shd w:val="clear" w:color="auto" w:fill="auto"/>
            <w:vAlign w:val="bottom"/>
          </w:tcPr>
          <w:p w14:paraId="519B6747" w14:textId="77777777" w:rsidR="009A58D3" w:rsidRPr="008903F6" w:rsidRDefault="009A58D3" w:rsidP="00E01EAA">
            <w:pPr>
              <w:jc w:val="right"/>
              <w:rPr>
                <w:sz w:val="20"/>
                <w:szCs w:val="20"/>
              </w:rPr>
            </w:pPr>
            <w:r w:rsidRPr="008903F6">
              <w:rPr>
                <w:sz w:val="20"/>
                <w:szCs w:val="20"/>
              </w:rPr>
              <w:t>2882</w:t>
            </w:r>
          </w:p>
        </w:tc>
      </w:tr>
      <w:tr w:rsidR="009A58D3" w:rsidRPr="000D1B1E" w14:paraId="32FA6E01" w14:textId="77777777" w:rsidTr="00E01EAA">
        <w:tc>
          <w:tcPr>
            <w:tcW w:w="1275" w:type="dxa"/>
            <w:shd w:val="clear" w:color="auto" w:fill="auto"/>
          </w:tcPr>
          <w:p w14:paraId="17DCCE6C" w14:textId="77777777" w:rsidR="009A58D3" w:rsidRPr="000D1B1E" w:rsidRDefault="009A58D3" w:rsidP="00E01EAA">
            <w:pPr>
              <w:spacing w:after="60"/>
              <w:rPr>
                <w:sz w:val="20"/>
                <w:szCs w:val="20"/>
              </w:rPr>
            </w:pPr>
          </w:p>
        </w:tc>
        <w:tc>
          <w:tcPr>
            <w:tcW w:w="1254" w:type="dxa"/>
            <w:shd w:val="clear" w:color="auto" w:fill="auto"/>
          </w:tcPr>
          <w:p w14:paraId="0CE7B6C4" w14:textId="77777777" w:rsidR="009A58D3" w:rsidRPr="000D1B1E" w:rsidRDefault="009A58D3" w:rsidP="00E01EAA">
            <w:pPr>
              <w:spacing w:after="60"/>
              <w:rPr>
                <w:sz w:val="20"/>
                <w:szCs w:val="20"/>
              </w:rPr>
            </w:pPr>
          </w:p>
        </w:tc>
        <w:tc>
          <w:tcPr>
            <w:tcW w:w="1075" w:type="dxa"/>
            <w:vAlign w:val="bottom"/>
          </w:tcPr>
          <w:p w14:paraId="305B3327" w14:textId="77777777" w:rsidR="009A58D3" w:rsidRPr="008903F6" w:rsidRDefault="009A58D3" w:rsidP="00E01EAA">
            <w:pPr>
              <w:spacing w:after="60"/>
              <w:jc w:val="right"/>
              <w:rPr>
                <w:sz w:val="20"/>
                <w:szCs w:val="20"/>
              </w:rPr>
            </w:pPr>
            <w:r w:rsidRPr="008903F6">
              <w:rPr>
                <w:sz w:val="20"/>
                <w:szCs w:val="20"/>
              </w:rPr>
              <w:t>(7.8%)</w:t>
            </w:r>
          </w:p>
        </w:tc>
        <w:tc>
          <w:tcPr>
            <w:tcW w:w="1076" w:type="dxa"/>
            <w:vAlign w:val="bottom"/>
          </w:tcPr>
          <w:p w14:paraId="35C6309E" w14:textId="77777777" w:rsidR="009A58D3" w:rsidRPr="008903F6" w:rsidRDefault="009A58D3" w:rsidP="00E01EAA">
            <w:pPr>
              <w:spacing w:after="60"/>
              <w:jc w:val="right"/>
              <w:rPr>
                <w:sz w:val="20"/>
                <w:szCs w:val="20"/>
              </w:rPr>
            </w:pPr>
            <w:r w:rsidRPr="008903F6">
              <w:rPr>
                <w:sz w:val="20"/>
                <w:szCs w:val="20"/>
              </w:rPr>
              <w:t>(21.0%)</w:t>
            </w:r>
          </w:p>
        </w:tc>
        <w:tc>
          <w:tcPr>
            <w:tcW w:w="360" w:type="dxa"/>
          </w:tcPr>
          <w:p w14:paraId="0F43E1E3" w14:textId="77777777" w:rsidR="009A58D3" w:rsidRPr="008903F6" w:rsidRDefault="009A58D3" w:rsidP="00E01EAA">
            <w:pPr>
              <w:spacing w:after="60"/>
              <w:jc w:val="right"/>
              <w:rPr>
                <w:sz w:val="20"/>
                <w:szCs w:val="20"/>
              </w:rPr>
            </w:pPr>
          </w:p>
        </w:tc>
        <w:tc>
          <w:tcPr>
            <w:tcW w:w="1330" w:type="dxa"/>
            <w:shd w:val="clear" w:color="auto" w:fill="auto"/>
            <w:vAlign w:val="bottom"/>
          </w:tcPr>
          <w:p w14:paraId="3A3D75B1" w14:textId="77777777" w:rsidR="009A58D3" w:rsidRPr="008903F6" w:rsidRDefault="009A58D3" w:rsidP="00E01EAA">
            <w:pPr>
              <w:spacing w:after="60"/>
              <w:jc w:val="right"/>
              <w:rPr>
                <w:sz w:val="20"/>
                <w:szCs w:val="20"/>
              </w:rPr>
            </w:pPr>
            <w:r w:rsidRPr="008903F6">
              <w:rPr>
                <w:sz w:val="20"/>
                <w:szCs w:val="20"/>
              </w:rPr>
              <w:t>(1.2%)</w:t>
            </w:r>
          </w:p>
        </w:tc>
        <w:tc>
          <w:tcPr>
            <w:tcW w:w="1330" w:type="dxa"/>
            <w:shd w:val="clear" w:color="auto" w:fill="auto"/>
            <w:vAlign w:val="bottom"/>
          </w:tcPr>
          <w:p w14:paraId="62D8D1ED" w14:textId="77777777" w:rsidR="009A58D3" w:rsidRPr="008903F6" w:rsidRDefault="009A58D3" w:rsidP="00E01EAA">
            <w:pPr>
              <w:spacing w:after="60"/>
              <w:jc w:val="right"/>
              <w:rPr>
                <w:sz w:val="20"/>
                <w:szCs w:val="20"/>
              </w:rPr>
            </w:pPr>
            <w:r w:rsidRPr="008903F6">
              <w:rPr>
                <w:sz w:val="20"/>
                <w:szCs w:val="20"/>
              </w:rPr>
              <w:t>(20.5%)</w:t>
            </w:r>
          </w:p>
        </w:tc>
      </w:tr>
      <w:tr w:rsidR="009A58D3" w:rsidRPr="000D1B1E" w14:paraId="573ECEF3" w14:textId="77777777" w:rsidTr="00E01EAA">
        <w:tc>
          <w:tcPr>
            <w:tcW w:w="1275" w:type="dxa"/>
            <w:shd w:val="clear" w:color="auto" w:fill="auto"/>
          </w:tcPr>
          <w:p w14:paraId="4C5AEE56" w14:textId="77777777" w:rsidR="009A58D3" w:rsidRPr="000D1B1E" w:rsidRDefault="009A58D3" w:rsidP="00E01EAA">
            <w:pPr>
              <w:rPr>
                <w:sz w:val="20"/>
                <w:szCs w:val="20"/>
              </w:rPr>
            </w:pPr>
          </w:p>
        </w:tc>
        <w:tc>
          <w:tcPr>
            <w:tcW w:w="1254" w:type="dxa"/>
            <w:shd w:val="clear" w:color="auto" w:fill="auto"/>
          </w:tcPr>
          <w:p w14:paraId="57762824" w14:textId="77777777" w:rsidR="009A58D3" w:rsidRPr="00031F7F" w:rsidRDefault="009A58D3" w:rsidP="00E01EAA">
            <w:pPr>
              <w:rPr>
                <w:sz w:val="20"/>
                <w:szCs w:val="20"/>
                <w:vertAlign w:val="superscript"/>
              </w:rPr>
            </w:pPr>
            <w:proofErr w:type="spellStart"/>
            <w:r w:rsidRPr="000D1B1E">
              <w:rPr>
                <w:sz w:val="20"/>
                <w:szCs w:val="20"/>
              </w:rPr>
              <w:t>Never</w:t>
            </w:r>
            <w:r>
              <w:rPr>
                <w:sz w:val="20"/>
                <w:szCs w:val="20"/>
                <w:vertAlign w:val="superscript"/>
              </w:rPr>
              <w:t>c</w:t>
            </w:r>
            <w:proofErr w:type="spellEnd"/>
          </w:p>
        </w:tc>
        <w:tc>
          <w:tcPr>
            <w:tcW w:w="1075" w:type="dxa"/>
            <w:vAlign w:val="bottom"/>
          </w:tcPr>
          <w:p w14:paraId="6AEED12E" w14:textId="77777777" w:rsidR="009A58D3" w:rsidRPr="008903F6" w:rsidRDefault="009A58D3" w:rsidP="00E01EAA">
            <w:pPr>
              <w:jc w:val="right"/>
              <w:rPr>
                <w:sz w:val="20"/>
                <w:szCs w:val="20"/>
              </w:rPr>
            </w:pPr>
            <w:r w:rsidRPr="008903F6">
              <w:rPr>
                <w:sz w:val="20"/>
                <w:szCs w:val="20"/>
              </w:rPr>
              <w:t>936</w:t>
            </w:r>
          </w:p>
        </w:tc>
        <w:tc>
          <w:tcPr>
            <w:tcW w:w="1076" w:type="dxa"/>
            <w:vAlign w:val="bottom"/>
          </w:tcPr>
          <w:p w14:paraId="66DBC553" w14:textId="77777777" w:rsidR="009A58D3" w:rsidRPr="008903F6" w:rsidRDefault="009A58D3" w:rsidP="00E01EAA">
            <w:pPr>
              <w:jc w:val="right"/>
              <w:rPr>
                <w:sz w:val="20"/>
                <w:szCs w:val="20"/>
              </w:rPr>
            </w:pPr>
            <w:r w:rsidRPr="008903F6">
              <w:rPr>
                <w:sz w:val="20"/>
                <w:szCs w:val="20"/>
              </w:rPr>
              <w:t>5239</w:t>
            </w:r>
          </w:p>
        </w:tc>
        <w:tc>
          <w:tcPr>
            <w:tcW w:w="360" w:type="dxa"/>
          </w:tcPr>
          <w:p w14:paraId="182DE57C" w14:textId="77777777" w:rsidR="009A58D3" w:rsidRPr="008903F6" w:rsidRDefault="009A58D3" w:rsidP="00E01EAA">
            <w:pPr>
              <w:jc w:val="right"/>
              <w:rPr>
                <w:sz w:val="20"/>
                <w:szCs w:val="20"/>
              </w:rPr>
            </w:pPr>
          </w:p>
        </w:tc>
        <w:tc>
          <w:tcPr>
            <w:tcW w:w="1330" w:type="dxa"/>
            <w:shd w:val="clear" w:color="auto" w:fill="auto"/>
            <w:vAlign w:val="bottom"/>
          </w:tcPr>
          <w:p w14:paraId="33C981D7" w14:textId="77777777" w:rsidR="009A58D3" w:rsidRPr="008903F6" w:rsidRDefault="009A58D3" w:rsidP="00E01EAA">
            <w:pPr>
              <w:jc w:val="right"/>
              <w:rPr>
                <w:sz w:val="20"/>
                <w:szCs w:val="20"/>
              </w:rPr>
            </w:pPr>
            <w:r w:rsidRPr="008903F6">
              <w:rPr>
                <w:sz w:val="20"/>
                <w:szCs w:val="20"/>
              </w:rPr>
              <w:t>78</w:t>
            </w:r>
          </w:p>
        </w:tc>
        <w:tc>
          <w:tcPr>
            <w:tcW w:w="1330" w:type="dxa"/>
            <w:shd w:val="clear" w:color="auto" w:fill="auto"/>
            <w:vAlign w:val="bottom"/>
          </w:tcPr>
          <w:p w14:paraId="5486ECFF" w14:textId="77777777" w:rsidR="009A58D3" w:rsidRPr="008903F6" w:rsidRDefault="009A58D3" w:rsidP="00E01EAA">
            <w:pPr>
              <w:jc w:val="right"/>
              <w:rPr>
                <w:sz w:val="20"/>
                <w:szCs w:val="20"/>
              </w:rPr>
            </w:pPr>
            <w:r w:rsidRPr="008903F6">
              <w:rPr>
                <w:sz w:val="20"/>
                <w:szCs w:val="20"/>
              </w:rPr>
              <w:t>7783</w:t>
            </w:r>
          </w:p>
        </w:tc>
      </w:tr>
      <w:tr w:rsidR="009A58D3" w:rsidRPr="000D1B1E" w14:paraId="4973EC7B" w14:textId="77777777" w:rsidTr="00E01EAA">
        <w:tc>
          <w:tcPr>
            <w:tcW w:w="1275" w:type="dxa"/>
            <w:tcBorders>
              <w:bottom w:val="single" w:sz="4" w:space="0" w:color="auto"/>
            </w:tcBorders>
            <w:shd w:val="clear" w:color="auto" w:fill="auto"/>
          </w:tcPr>
          <w:p w14:paraId="1F9611BA" w14:textId="77777777" w:rsidR="009A58D3" w:rsidRPr="000D1B1E" w:rsidRDefault="009A58D3" w:rsidP="00E01EAA">
            <w:pPr>
              <w:rPr>
                <w:sz w:val="20"/>
                <w:szCs w:val="20"/>
              </w:rPr>
            </w:pPr>
          </w:p>
        </w:tc>
        <w:tc>
          <w:tcPr>
            <w:tcW w:w="1254" w:type="dxa"/>
            <w:tcBorders>
              <w:bottom w:val="single" w:sz="4" w:space="0" w:color="auto"/>
            </w:tcBorders>
            <w:shd w:val="clear" w:color="auto" w:fill="auto"/>
          </w:tcPr>
          <w:p w14:paraId="5B32D10E" w14:textId="77777777" w:rsidR="009A58D3" w:rsidRPr="000D1B1E" w:rsidRDefault="009A58D3" w:rsidP="00E01EAA">
            <w:pPr>
              <w:rPr>
                <w:sz w:val="20"/>
                <w:szCs w:val="20"/>
              </w:rPr>
            </w:pPr>
          </w:p>
        </w:tc>
        <w:tc>
          <w:tcPr>
            <w:tcW w:w="1075" w:type="dxa"/>
            <w:tcBorders>
              <w:bottom w:val="single" w:sz="4" w:space="0" w:color="auto"/>
            </w:tcBorders>
            <w:vAlign w:val="bottom"/>
          </w:tcPr>
          <w:p w14:paraId="478AE0AD" w14:textId="77777777" w:rsidR="009A58D3" w:rsidRPr="008903F6" w:rsidRDefault="009A58D3" w:rsidP="00E01EAA">
            <w:pPr>
              <w:jc w:val="right"/>
              <w:rPr>
                <w:sz w:val="20"/>
                <w:szCs w:val="20"/>
              </w:rPr>
            </w:pPr>
            <w:r w:rsidRPr="008903F6">
              <w:rPr>
                <w:sz w:val="20"/>
                <w:szCs w:val="20"/>
              </w:rPr>
              <w:t>(7.9%)</w:t>
            </w:r>
          </w:p>
        </w:tc>
        <w:tc>
          <w:tcPr>
            <w:tcW w:w="1076" w:type="dxa"/>
            <w:tcBorders>
              <w:bottom w:val="single" w:sz="4" w:space="0" w:color="auto"/>
            </w:tcBorders>
            <w:vAlign w:val="bottom"/>
          </w:tcPr>
          <w:p w14:paraId="35DA177A" w14:textId="77777777" w:rsidR="009A58D3" w:rsidRPr="008903F6" w:rsidRDefault="009A58D3" w:rsidP="00E01EAA">
            <w:pPr>
              <w:jc w:val="right"/>
              <w:rPr>
                <w:sz w:val="20"/>
                <w:szCs w:val="20"/>
              </w:rPr>
            </w:pPr>
            <w:r w:rsidRPr="008903F6">
              <w:rPr>
                <w:sz w:val="20"/>
                <w:szCs w:val="20"/>
              </w:rPr>
              <w:t>(44.2%)</w:t>
            </w:r>
          </w:p>
        </w:tc>
        <w:tc>
          <w:tcPr>
            <w:tcW w:w="360" w:type="dxa"/>
            <w:tcBorders>
              <w:bottom w:val="single" w:sz="4" w:space="0" w:color="auto"/>
            </w:tcBorders>
          </w:tcPr>
          <w:p w14:paraId="0AC379DE" w14:textId="77777777" w:rsidR="009A58D3" w:rsidRPr="008903F6" w:rsidRDefault="009A58D3" w:rsidP="00E01EAA">
            <w:pPr>
              <w:jc w:val="right"/>
              <w:rPr>
                <w:sz w:val="20"/>
                <w:szCs w:val="20"/>
              </w:rPr>
            </w:pPr>
          </w:p>
        </w:tc>
        <w:tc>
          <w:tcPr>
            <w:tcW w:w="1330" w:type="dxa"/>
            <w:tcBorders>
              <w:bottom w:val="single" w:sz="4" w:space="0" w:color="auto"/>
            </w:tcBorders>
            <w:shd w:val="clear" w:color="auto" w:fill="auto"/>
            <w:vAlign w:val="bottom"/>
          </w:tcPr>
          <w:p w14:paraId="0826E543" w14:textId="77777777" w:rsidR="009A58D3" w:rsidRPr="008903F6" w:rsidRDefault="009A58D3" w:rsidP="00E01EAA">
            <w:pPr>
              <w:jc w:val="right"/>
              <w:rPr>
                <w:sz w:val="20"/>
                <w:szCs w:val="20"/>
              </w:rPr>
            </w:pPr>
            <w:r w:rsidRPr="008903F6">
              <w:rPr>
                <w:sz w:val="20"/>
                <w:szCs w:val="20"/>
              </w:rPr>
              <w:t>(0.6%)</w:t>
            </w:r>
          </w:p>
        </w:tc>
        <w:tc>
          <w:tcPr>
            <w:tcW w:w="1330" w:type="dxa"/>
            <w:tcBorders>
              <w:bottom w:val="single" w:sz="4" w:space="0" w:color="auto"/>
            </w:tcBorders>
            <w:shd w:val="clear" w:color="auto" w:fill="auto"/>
            <w:vAlign w:val="bottom"/>
          </w:tcPr>
          <w:p w14:paraId="5735E3E0" w14:textId="77777777" w:rsidR="009A58D3" w:rsidRPr="008903F6" w:rsidRDefault="009A58D3" w:rsidP="00E01EAA">
            <w:pPr>
              <w:jc w:val="right"/>
              <w:rPr>
                <w:sz w:val="20"/>
                <w:szCs w:val="20"/>
              </w:rPr>
            </w:pPr>
            <w:r w:rsidRPr="008903F6">
              <w:rPr>
                <w:sz w:val="20"/>
                <w:szCs w:val="20"/>
              </w:rPr>
              <w:t>(55.4%)</w:t>
            </w:r>
          </w:p>
        </w:tc>
      </w:tr>
    </w:tbl>
    <w:p w14:paraId="7F43F7EE" w14:textId="77777777" w:rsidR="009A58D3" w:rsidRPr="008903F6" w:rsidRDefault="009A58D3" w:rsidP="009A58D3">
      <w:pPr>
        <w:tabs>
          <w:tab w:val="left" w:pos="1080"/>
        </w:tabs>
        <w:ind w:left="720"/>
        <w:rPr>
          <w:sz w:val="20"/>
          <w:szCs w:val="20"/>
        </w:rPr>
      </w:pPr>
      <w:proofErr w:type="spellStart"/>
      <w:r w:rsidRPr="008903F6">
        <w:rPr>
          <w:sz w:val="20"/>
          <w:szCs w:val="20"/>
          <w:vertAlign w:val="superscript"/>
        </w:rPr>
        <w:t>a</w:t>
      </w:r>
      <w:proofErr w:type="spellEnd"/>
      <w:r w:rsidRPr="008903F6">
        <w:rPr>
          <w:sz w:val="20"/>
          <w:szCs w:val="20"/>
        </w:rPr>
        <w:tab/>
        <w:t>Undefined, but assumed from context to be current</w:t>
      </w:r>
    </w:p>
    <w:p w14:paraId="6D8B7013" w14:textId="77777777" w:rsidR="009A58D3" w:rsidRPr="008903F6" w:rsidRDefault="009A58D3" w:rsidP="009A58D3">
      <w:pPr>
        <w:tabs>
          <w:tab w:val="left" w:pos="1080"/>
        </w:tabs>
        <w:ind w:left="720"/>
        <w:rPr>
          <w:sz w:val="20"/>
          <w:szCs w:val="20"/>
        </w:rPr>
      </w:pPr>
      <w:r w:rsidRPr="008903F6">
        <w:rPr>
          <w:sz w:val="20"/>
          <w:szCs w:val="20"/>
          <w:vertAlign w:val="superscript"/>
        </w:rPr>
        <w:t>b</w:t>
      </w:r>
      <w:r w:rsidRPr="008903F6">
        <w:rPr>
          <w:sz w:val="20"/>
          <w:szCs w:val="20"/>
        </w:rPr>
        <w:tab/>
        <w:t xml:space="preserve">Daily or intermittent </w:t>
      </w:r>
    </w:p>
    <w:p w14:paraId="19578A75" w14:textId="77777777" w:rsidR="009A58D3" w:rsidRPr="008903F6" w:rsidRDefault="009A58D3" w:rsidP="009A58D3">
      <w:pPr>
        <w:tabs>
          <w:tab w:val="left" w:pos="1080"/>
        </w:tabs>
        <w:ind w:left="720"/>
        <w:rPr>
          <w:sz w:val="20"/>
          <w:szCs w:val="20"/>
        </w:rPr>
      </w:pPr>
      <w:r w:rsidRPr="008903F6">
        <w:rPr>
          <w:sz w:val="20"/>
          <w:szCs w:val="20"/>
          <w:vertAlign w:val="superscript"/>
        </w:rPr>
        <w:t>c</w:t>
      </w:r>
      <w:r w:rsidRPr="008903F6">
        <w:rPr>
          <w:sz w:val="20"/>
          <w:szCs w:val="20"/>
        </w:rPr>
        <w:tab/>
        <w:t>Undefined whether daily or daily and intermittent</w:t>
      </w:r>
    </w:p>
    <w:p w14:paraId="4E67603A" w14:textId="77777777" w:rsidR="009A58D3" w:rsidRPr="00C96A3D" w:rsidRDefault="009A58D3" w:rsidP="009A58D3">
      <w:pPr>
        <w:ind w:left="720"/>
        <w:rPr>
          <w:sz w:val="20"/>
          <w:szCs w:val="20"/>
        </w:rPr>
      </w:pPr>
    </w:p>
    <w:p w14:paraId="6EE373F9" w14:textId="77777777" w:rsidR="009A58D3" w:rsidRDefault="009A58D3" w:rsidP="009A58D3">
      <w:pPr>
        <w:pStyle w:val="StdIndentPara"/>
      </w:pPr>
      <w:r>
        <w:t>The ORs for current use are 1.03 (0.92-1.16) for men and 1.01 (0.78-1.32) for women (Tables 2, 4 and 5).</w:t>
      </w:r>
    </w:p>
    <w:p w14:paraId="26E50EAB" w14:textId="77777777" w:rsidR="009A58D3" w:rsidRDefault="009A58D3" w:rsidP="009A58D3">
      <w:pPr>
        <w:pStyle w:val="Heading3"/>
      </w:pPr>
      <w:bookmarkStart w:id="44" w:name="_Toc304193978"/>
      <w:r>
        <w:lastRenderedPageBreak/>
        <w:t>3.2.29</w:t>
      </w:r>
      <w:r>
        <w:tab/>
      </w:r>
      <w:smartTag w:uri="urn:schemas-microsoft-com:office:smarttags" w:element="place">
        <w:smartTag w:uri="urn:schemas-microsoft-com:office:smarttags" w:element="City">
          <w:r w:rsidRPr="0042300E">
            <w:rPr>
              <w:u w:val="single"/>
            </w:rPr>
            <w:t>Stockholm</w:t>
          </w:r>
        </w:smartTag>
      </w:smartTag>
      <w:r w:rsidRPr="0042300E">
        <w:rPr>
          <w:u w:val="single"/>
        </w:rPr>
        <w:t xml:space="preserve"> family history of diabetes study</w:t>
      </w:r>
      <w:bookmarkEnd w:id="44"/>
    </w:p>
    <w:p w14:paraId="3C708FA9" w14:textId="77777777" w:rsidR="009A58D3" w:rsidRDefault="009A58D3" w:rsidP="009A58D3">
      <w:pPr>
        <w:pStyle w:val="StdIndentPara"/>
      </w:pPr>
      <w:proofErr w:type="spellStart"/>
      <w:r>
        <w:t>Persson</w:t>
      </w:r>
      <w:proofErr w:type="spellEnd"/>
      <w:r>
        <w:t xml:space="preserve"> et al </w:t>
      </w:r>
      <w:r>
        <w:fldChar w:fldCharType="begin"/>
      </w:r>
      <w:r>
        <w:instrText xml:space="preserve"> ADDIN REFMGR.CITE &lt;Refman&gt;&lt;Cite&gt;&lt;Author&gt;Persson&lt;/Author&gt;&lt;Year&gt;2000&lt;/Year&gt;&lt;RecNum&gt;PERSSO2000&lt;/RecNum&gt;&lt;IDText&gt;Cigarette smoking, oral moist snuff use and glucose intolerance&lt;/IDText&gt;&lt;MDL Ref_Type="Journal"&gt;&lt;Ref_Type&gt;Journal&lt;/Ref_Type&gt;&lt;Ref_ID&gt;PERSSO2000&lt;/Ref_ID&gt;&lt;Title_Primary&gt;Cigarette smoking, oral moist snuff use and glucose intolerance&lt;/Title_Primary&gt;&lt;Authors_Primary&gt;Persson,P.G.&lt;/Authors_Primary&gt;&lt;Authors_Primary&gt;Carlsson,S.&lt;/Authors_Primary&gt;&lt;Authors_Primary&gt;Svanstr&amp;#xF6;m,L.&lt;/Authors_Primary&gt;&lt;Authors_Primary&gt;&amp;#xD6;stenson,C.G.&lt;/Authors_Primary&gt;&lt;Authors_Primary&gt;Efendic,S.&lt;/Authors_Primary&gt;&lt;Authors_Primary&gt;Grill,V.&lt;/Authors_Primary&gt;&lt;Date_Primary&gt;2000&lt;/Date_Primary&gt;&lt;Keywords&gt;DIABETES&lt;/Keywords&gt;&lt;Keywords&gt;IESLCQ&lt;/Keywords&gt;&lt;Keywords&gt;AJTST&lt;/Keywords&gt;&lt;Keywords&gt;SNUFF&lt;/Keywords&gt;&lt;Keywords&gt;SWEDEN&lt;/Keywords&gt;&lt;Keywords&gt;JOINTSS2REP3Y1&lt;/Keywords&gt;&lt;Reprint&gt;In File&lt;/Reprint&gt;&lt;Start_Page&gt;103&lt;/Start_Page&gt;&lt;End_Page&gt;110&lt;/End_Page&gt;&lt;Periodical&gt;J.Intern.Med.&lt;/Periodical&gt;&lt;Volume&gt;248&lt;/Volume&gt;&lt;Issue&gt;2&lt;/Issue&gt;&lt;User_Def_5&gt;22072005&lt;/User_Def_5&gt;&lt;Availability&gt;14092011&lt;/Availability&gt;&lt;Misc_3&gt;26072005/Y&lt;/Misc_3&gt;&lt;Address&gt;&lt;u&gt;O7D&lt;/u&gt; BL-PMST&lt;/Address&gt;&lt;Web_URL_Link1&gt;&lt;u&gt;x:\refscan\PERSSO2000.pdf&lt;/u&gt;&lt;/Web_URL_Link1&gt;&lt;ZZ_JournalFull&gt;&lt;f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fldChar w:fldCharType="separate"/>
      </w:r>
      <w:r>
        <w:t>[63]</w:t>
      </w:r>
      <w:r>
        <w:fldChar w:fldCharType="end"/>
      </w:r>
      <w:r>
        <w:t xml:space="preserve"> reported on a population-based cross-sectional study conducted in four suburban municipalities of </w:t>
      </w:r>
      <w:smartTag w:uri="urn:schemas-microsoft-com:office:smarttags" w:element="place">
        <w:smartTag w:uri="urn:schemas-microsoft-com:office:smarttags" w:element="City">
          <w:r>
            <w:t>Stockholm</w:t>
          </w:r>
        </w:smartTag>
      </w:smartTag>
      <w:r>
        <w:t xml:space="preserve"> in 1992-94.  An initial screening questionnaire identified men with a family history of diabetes, all of whom were invited to participate, along with an equally sized random sample of those without family history.  The eventual sample comprised 3128 men aged 35-56, 52% with a family history of diabetes.  The following joint distribution of daily tobacco use could be derived:</w:t>
      </w:r>
    </w:p>
    <w:tbl>
      <w:tblPr>
        <w:tblW w:w="0" w:type="auto"/>
        <w:tblInd w:w="828" w:type="dxa"/>
        <w:tblLook w:val="00A0" w:firstRow="1" w:lastRow="0" w:firstColumn="1" w:lastColumn="0" w:noHBand="0" w:noVBand="0"/>
      </w:tblPr>
      <w:tblGrid>
        <w:gridCol w:w="1540"/>
        <w:gridCol w:w="1540"/>
        <w:gridCol w:w="1540"/>
        <w:gridCol w:w="1540"/>
        <w:gridCol w:w="1540"/>
      </w:tblGrid>
      <w:tr w:rsidR="009A58D3" w:rsidRPr="000D1B1E" w14:paraId="6E43F6A6" w14:textId="77777777" w:rsidTr="00E01EAA">
        <w:tc>
          <w:tcPr>
            <w:tcW w:w="1540" w:type="dxa"/>
            <w:shd w:val="clear" w:color="auto" w:fill="auto"/>
          </w:tcPr>
          <w:p w14:paraId="4544228E" w14:textId="77777777" w:rsidR="009A58D3" w:rsidRPr="000D1B1E" w:rsidRDefault="009A58D3" w:rsidP="00E01EAA">
            <w:pPr>
              <w:jc w:val="both"/>
              <w:rPr>
                <w:sz w:val="20"/>
                <w:szCs w:val="20"/>
              </w:rPr>
            </w:pPr>
          </w:p>
        </w:tc>
        <w:tc>
          <w:tcPr>
            <w:tcW w:w="1540" w:type="dxa"/>
            <w:shd w:val="clear" w:color="auto" w:fill="auto"/>
          </w:tcPr>
          <w:p w14:paraId="61EE8B75" w14:textId="77777777" w:rsidR="009A58D3" w:rsidRPr="000D1B1E" w:rsidRDefault="009A58D3" w:rsidP="00E01EAA">
            <w:pPr>
              <w:jc w:val="both"/>
              <w:rPr>
                <w:sz w:val="20"/>
                <w:szCs w:val="20"/>
              </w:rPr>
            </w:pPr>
          </w:p>
        </w:tc>
        <w:tc>
          <w:tcPr>
            <w:tcW w:w="1540" w:type="dxa"/>
            <w:tcBorders>
              <w:bottom w:val="single" w:sz="4" w:space="0" w:color="auto"/>
            </w:tcBorders>
            <w:shd w:val="clear" w:color="auto" w:fill="auto"/>
          </w:tcPr>
          <w:p w14:paraId="1768FA99" w14:textId="77777777" w:rsidR="009A58D3" w:rsidRPr="000D1B1E" w:rsidRDefault="009A58D3" w:rsidP="00E01EAA">
            <w:pPr>
              <w:jc w:val="center"/>
              <w:rPr>
                <w:sz w:val="20"/>
                <w:szCs w:val="20"/>
              </w:rPr>
            </w:pPr>
            <w:r>
              <w:rPr>
                <w:sz w:val="20"/>
                <w:szCs w:val="20"/>
              </w:rPr>
              <w:t>Snus use</w:t>
            </w:r>
          </w:p>
        </w:tc>
        <w:tc>
          <w:tcPr>
            <w:tcW w:w="1540" w:type="dxa"/>
            <w:tcBorders>
              <w:bottom w:val="single" w:sz="4" w:space="0" w:color="auto"/>
            </w:tcBorders>
            <w:shd w:val="clear" w:color="auto" w:fill="auto"/>
          </w:tcPr>
          <w:p w14:paraId="3162730F" w14:textId="77777777" w:rsidR="009A58D3" w:rsidRPr="000D1B1E" w:rsidRDefault="009A58D3" w:rsidP="00E01EAA">
            <w:pPr>
              <w:jc w:val="center"/>
              <w:rPr>
                <w:sz w:val="20"/>
                <w:szCs w:val="20"/>
              </w:rPr>
            </w:pPr>
          </w:p>
        </w:tc>
        <w:tc>
          <w:tcPr>
            <w:tcW w:w="1540" w:type="dxa"/>
            <w:tcBorders>
              <w:bottom w:val="single" w:sz="4" w:space="0" w:color="auto"/>
            </w:tcBorders>
            <w:shd w:val="clear" w:color="auto" w:fill="auto"/>
          </w:tcPr>
          <w:p w14:paraId="28E4D81F" w14:textId="77777777" w:rsidR="009A58D3" w:rsidRPr="000D1B1E" w:rsidRDefault="009A58D3" w:rsidP="00E01EAA">
            <w:pPr>
              <w:jc w:val="center"/>
              <w:rPr>
                <w:sz w:val="20"/>
                <w:szCs w:val="20"/>
              </w:rPr>
            </w:pPr>
          </w:p>
        </w:tc>
      </w:tr>
      <w:tr w:rsidR="009A58D3" w:rsidRPr="000D1B1E" w14:paraId="5F40C8DB" w14:textId="77777777" w:rsidTr="00E01EAA">
        <w:tc>
          <w:tcPr>
            <w:tcW w:w="1540" w:type="dxa"/>
            <w:tcBorders>
              <w:bottom w:val="single" w:sz="4" w:space="0" w:color="auto"/>
            </w:tcBorders>
            <w:shd w:val="clear" w:color="auto" w:fill="auto"/>
          </w:tcPr>
          <w:p w14:paraId="405A32E5" w14:textId="77777777" w:rsidR="009A58D3" w:rsidRPr="000D1B1E" w:rsidRDefault="009A58D3" w:rsidP="00E01EAA">
            <w:pPr>
              <w:jc w:val="both"/>
              <w:rPr>
                <w:sz w:val="20"/>
                <w:szCs w:val="20"/>
              </w:rPr>
            </w:pPr>
          </w:p>
        </w:tc>
        <w:tc>
          <w:tcPr>
            <w:tcW w:w="1540" w:type="dxa"/>
            <w:tcBorders>
              <w:bottom w:val="single" w:sz="4" w:space="0" w:color="auto"/>
            </w:tcBorders>
            <w:shd w:val="clear" w:color="auto" w:fill="auto"/>
          </w:tcPr>
          <w:p w14:paraId="5F5F46F1" w14:textId="77777777" w:rsidR="009A58D3" w:rsidRPr="000D1B1E" w:rsidRDefault="009A58D3" w:rsidP="00E01EAA">
            <w:pPr>
              <w:jc w:val="both"/>
              <w:rPr>
                <w:sz w:val="20"/>
                <w:szCs w:val="20"/>
              </w:rPr>
            </w:pPr>
          </w:p>
        </w:tc>
        <w:tc>
          <w:tcPr>
            <w:tcW w:w="1540" w:type="dxa"/>
            <w:tcBorders>
              <w:top w:val="single" w:sz="4" w:space="0" w:color="auto"/>
              <w:bottom w:val="single" w:sz="8" w:space="0" w:color="auto"/>
            </w:tcBorders>
            <w:shd w:val="clear" w:color="auto" w:fill="auto"/>
          </w:tcPr>
          <w:p w14:paraId="65317DE4" w14:textId="77777777" w:rsidR="009A58D3" w:rsidRPr="000D1B1E" w:rsidRDefault="009A58D3" w:rsidP="00E01EAA">
            <w:pPr>
              <w:jc w:val="center"/>
              <w:rPr>
                <w:sz w:val="20"/>
                <w:szCs w:val="20"/>
              </w:rPr>
            </w:pPr>
            <w:r w:rsidRPr="000D1B1E">
              <w:rPr>
                <w:sz w:val="20"/>
                <w:szCs w:val="20"/>
              </w:rPr>
              <w:t>Current</w:t>
            </w:r>
          </w:p>
        </w:tc>
        <w:tc>
          <w:tcPr>
            <w:tcW w:w="1540" w:type="dxa"/>
            <w:tcBorders>
              <w:top w:val="single" w:sz="4" w:space="0" w:color="auto"/>
              <w:bottom w:val="single" w:sz="8" w:space="0" w:color="auto"/>
            </w:tcBorders>
            <w:shd w:val="clear" w:color="auto" w:fill="auto"/>
          </w:tcPr>
          <w:p w14:paraId="36B774B6" w14:textId="77777777" w:rsidR="009A58D3" w:rsidRPr="000D1B1E" w:rsidRDefault="009A58D3" w:rsidP="00E01EAA">
            <w:pPr>
              <w:jc w:val="center"/>
              <w:rPr>
                <w:sz w:val="20"/>
                <w:szCs w:val="20"/>
              </w:rPr>
            </w:pPr>
            <w:r w:rsidRPr="000D1B1E">
              <w:rPr>
                <w:sz w:val="20"/>
                <w:szCs w:val="20"/>
              </w:rPr>
              <w:t>Former</w:t>
            </w:r>
          </w:p>
        </w:tc>
        <w:tc>
          <w:tcPr>
            <w:tcW w:w="1540" w:type="dxa"/>
            <w:tcBorders>
              <w:top w:val="single" w:sz="4" w:space="0" w:color="auto"/>
              <w:bottom w:val="single" w:sz="4" w:space="0" w:color="auto"/>
            </w:tcBorders>
            <w:shd w:val="clear" w:color="auto" w:fill="auto"/>
          </w:tcPr>
          <w:p w14:paraId="37053EA3" w14:textId="77777777" w:rsidR="009A58D3" w:rsidRPr="000D1B1E" w:rsidRDefault="009A58D3" w:rsidP="00E01EAA">
            <w:pPr>
              <w:jc w:val="center"/>
              <w:rPr>
                <w:sz w:val="20"/>
                <w:szCs w:val="20"/>
              </w:rPr>
            </w:pPr>
            <w:r w:rsidRPr="000D1B1E">
              <w:rPr>
                <w:sz w:val="20"/>
                <w:szCs w:val="20"/>
              </w:rPr>
              <w:t>Never</w:t>
            </w:r>
          </w:p>
        </w:tc>
      </w:tr>
      <w:tr w:rsidR="009A58D3" w:rsidRPr="000D1B1E" w14:paraId="637E65F6" w14:textId="77777777" w:rsidTr="00E01EAA">
        <w:tc>
          <w:tcPr>
            <w:tcW w:w="1540" w:type="dxa"/>
            <w:tcBorders>
              <w:top w:val="single" w:sz="4" w:space="0" w:color="auto"/>
            </w:tcBorders>
            <w:shd w:val="clear" w:color="auto" w:fill="auto"/>
          </w:tcPr>
          <w:p w14:paraId="53666B00" w14:textId="77777777" w:rsidR="009A58D3" w:rsidRPr="000D1B1E" w:rsidRDefault="009A58D3" w:rsidP="00E01EAA">
            <w:pPr>
              <w:rPr>
                <w:sz w:val="20"/>
                <w:szCs w:val="20"/>
                <w:vertAlign w:val="superscript"/>
              </w:rPr>
            </w:pPr>
            <w:proofErr w:type="spellStart"/>
            <w:r w:rsidRPr="000D1B1E">
              <w:rPr>
                <w:sz w:val="20"/>
                <w:szCs w:val="20"/>
              </w:rPr>
              <w:t>Smoking</w:t>
            </w:r>
            <w:r w:rsidRPr="00D3749D">
              <w:rPr>
                <w:sz w:val="20"/>
                <w:szCs w:val="20"/>
                <w:vertAlign w:val="superscript"/>
              </w:rPr>
              <w:t>a</w:t>
            </w:r>
            <w:proofErr w:type="spellEnd"/>
          </w:p>
        </w:tc>
        <w:tc>
          <w:tcPr>
            <w:tcW w:w="1540" w:type="dxa"/>
            <w:tcBorders>
              <w:top w:val="single" w:sz="4" w:space="0" w:color="auto"/>
              <w:right w:val="single" w:sz="8" w:space="0" w:color="auto"/>
            </w:tcBorders>
            <w:shd w:val="clear" w:color="auto" w:fill="auto"/>
          </w:tcPr>
          <w:p w14:paraId="1B23B8FE" w14:textId="77777777" w:rsidR="009A58D3" w:rsidRPr="000D1B1E" w:rsidRDefault="009A58D3" w:rsidP="00E01EAA">
            <w:pPr>
              <w:rPr>
                <w:sz w:val="20"/>
                <w:szCs w:val="20"/>
              </w:rPr>
            </w:pPr>
            <w:r w:rsidRPr="000D1B1E">
              <w:rPr>
                <w:sz w:val="20"/>
                <w:szCs w:val="20"/>
              </w:rPr>
              <w:t>Current</w:t>
            </w:r>
          </w:p>
        </w:tc>
        <w:tc>
          <w:tcPr>
            <w:tcW w:w="1540" w:type="dxa"/>
            <w:tcBorders>
              <w:top w:val="single" w:sz="8" w:space="0" w:color="auto"/>
              <w:left w:val="single" w:sz="8" w:space="0" w:color="auto"/>
            </w:tcBorders>
            <w:shd w:val="clear" w:color="auto" w:fill="auto"/>
            <w:vAlign w:val="bottom"/>
          </w:tcPr>
          <w:p w14:paraId="447CA185" w14:textId="77777777" w:rsidR="009A58D3" w:rsidRPr="00862489" w:rsidRDefault="009A58D3" w:rsidP="00E01EAA">
            <w:pPr>
              <w:jc w:val="right"/>
              <w:rPr>
                <w:sz w:val="20"/>
                <w:szCs w:val="20"/>
                <w:vertAlign w:val="superscript"/>
              </w:rPr>
            </w:pPr>
            <w:r w:rsidRPr="0023450C">
              <w:rPr>
                <w:sz w:val="20"/>
                <w:szCs w:val="20"/>
              </w:rPr>
              <w:t>691</w:t>
            </w:r>
            <w:r>
              <w:rPr>
                <w:sz w:val="20"/>
                <w:szCs w:val="20"/>
                <w:vertAlign w:val="superscript"/>
              </w:rPr>
              <w:t>b</w:t>
            </w:r>
          </w:p>
        </w:tc>
        <w:tc>
          <w:tcPr>
            <w:tcW w:w="1540" w:type="dxa"/>
            <w:tcBorders>
              <w:top w:val="single" w:sz="8" w:space="0" w:color="auto"/>
              <w:right w:val="single" w:sz="8" w:space="0" w:color="auto"/>
            </w:tcBorders>
            <w:shd w:val="clear" w:color="auto" w:fill="auto"/>
            <w:vAlign w:val="bottom"/>
          </w:tcPr>
          <w:p w14:paraId="7C4D3C76" w14:textId="77777777" w:rsidR="009A58D3" w:rsidRPr="0023450C" w:rsidRDefault="009A58D3" w:rsidP="00E01EAA">
            <w:pPr>
              <w:jc w:val="right"/>
              <w:rPr>
                <w:sz w:val="20"/>
                <w:szCs w:val="20"/>
              </w:rPr>
            </w:pPr>
            <w:r w:rsidRPr="0023450C">
              <w:rPr>
                <w:sz w:val="20"/>
                <w:szCs w:val="20"/>
              </w:rPr>
              <w:t>←</w:t>
            </w:r>
          </w:p>
        </w:tc>
        <w:tc>
          <w:tcPr>
            <w:tcW w:w="1540" w:type="dxa"/>
            <w:tcBorders>
              <w:top w:val="single" w:sz="4" w:space="0" w:color="auto"/>
              <w:left w:val="single" w:sz="8" w:space="0" w:color="auto"/>
            </w:tcBorders>
            <w:shd w:val="clear" w:color="auto" w:fill="auto"/>
            <w:vAlign w:val="bottom"/>
          </w:tcPr>
          <w:p w14:paraId="3A157035" w14:textId="77777777" w:rsidR="009A58D3" w:rsidRPr="0023450C" w:rsidRDefault="009A58D3" w:rsidP="00E01EAA">
            <w:pPr>
              <w:jc w:val="right"/>
              <w:rPr>
                <w:sz w:val="20"/>
                <w:szCs w:val="20"/>
              </w:rPr>
            </w:pPr>
            <w:r w:rsidRPr="0023450C">
              <w:rPr>
                <w:sz w:val="20"/>
                <w:szCs w:val="20"/>
              </w:rPr>
              <w:t>517</w:t>
            </w:r>
          </w:p>
        </w:tc>
      </w:tr>
      <w:tr w:rsidR="009A58D3" w:rsidRPr="000D1B1E" w14:paraId="643DDE77" w14:textId="77777777" w:rsidTr="00E01EAA">
        <w:tc>
          <w:tcPr>
            <w:tcW w:w="1540" w:type="dxa"/>
            <w:shd w:val="clear" w:color="auto" w:fill="auto"/>
          </w:tcPr>
          <w:p w14:paraId="031A7DDD" w14:textId="77777777" w:rsidR="009A58D3" w:rsidRPr="000D1B1E" w:rsidRDefault="009A58D3" w:rsidP="00E01EAA">
            <w:pPr>
              <w:spacing w:after="60"/>
              <w:rPr>
                <w:sz w:val="20"/>
                <w:szCs w:val="20"/>
              </w:rPr>
            </w:pPr>
          </w:p>
        </w:tc>
        <w:tc>
          <w:tcPr>
            <w:tcW w:w="1540" w:type="dxa"/>
            <w:tcBorders>
              <w:right w:val="single" w:sz="8" w:space="0" w:color="auto"/>
            </w:tcBorders>
            <w:shd w:val="clear" w:color="auto" w:fill="auto"/>
          </w:tcPr>
          <w:p w14:paraId="2A5B458D" w14:textId="77777777" w:rsidR="009A58D3" w:rsidRPr="000D1B1E" w:rsidRDefault="009A58D3" w:rsidP="00E01EAA">
            <w:pPr>
              <w:spacing w:after="60"/>
              <w:rPr>
                <w:sz w:val="20"/>
                <w:szCs w:val="20"/>
              </w:rPr>
            </w:pPr>
          </w:p>
        </w:tc>
        <w:tc>
          <w:tcPr>
            <w:tcW w:w="1540" w:type="dxa"/>
            <w:tcBorders>
              <w:left w:val="single" w:sz="8" w:space="0" w:color="auto"/>
            </w:tcBorders>
            <w:shd w:val="clear" w:color="auto" w:fill="auto"/>
            <w:vAlign w:val="bottom"/>
          </w:tcPr>
          <w:p w14:paraId="0A8809E5" w14:textId="77777777" w:rsidR="009A58D3" w:rsidRPr="0023450C" w:rsidRDefault="009A58D3" w:rsidP="00E01EAA">
            <w:pPr>
              <w:spacing w:after="60"/>
              <w:jc w:val="right"/>
              <w:rPr>
                <w:sz w:val="20"/>
                <w:szCs w:val="20"/>
              </w:rPr>
            </w:pPr>
            <w:r w:rsidRPr="0023450C">
              <w:rPr>
                <w:sz w:val="20"/>
                <w:szCs w:val="20"/>
              </w:rPr>
              <w:t>(24.8%)</w:t>
            </w:r>
          </w:p>
        </w:tc>
        <w:tc>
          <w:tcPr>
            <w:tcW w:w="1540" w:type="dxa"/>
            <w:tcBorders>
              <w:right w:val="single" w:sz="8" w:space="0" w:color="auto"/>
            </w:tcBorders>
            <w:shd w:val="clear" w:color="auto" w:fill="auto"/>
            <w:vAlign w:val="bottom"/>
          </w:tcPr>
          <w:p w14:paraId="1FF04E3D" w14:textId="77777777" w:rsidR="009A58D3" w:rsidRPr="0023450C" w:rsidRDefault="009A58D3" w:rsidP="00E01EAA">
            <w:pPr>
              <w:spacing w:after="60"/>
              <w:jc w:val="right"/>
              <w:rPr>
                <w:sz w:val="20"/>
                <w:szCs w:val="20"/>
              </w:rPr>
            </w:pPr>
          </w:p>
        </w:tc>
        <w:tc>
          <w:tcPr>
            <w:tcW w:w="1540" w:type="dxa"/>
            <w:tcBorders>
              <w:left w:val="single" w:sz="8" w:space="0" w:color="auto"/>
            </w:tcBorders>
            <w:shd w:val="clear" w:color="auto" w:fill="auto"/>
            <w:vAlign w:val="bottom"/>
          </w:tcPr>
          <w:p w14:paraId="60F64EE7" w14:textId="77777777" w:rsidR="009A58D3" w:rsidRPr="0023450C" w:rsidRDefault="009A58D3" w:rsidP="00E01EAA">
            <w:pPr>
              <w:spacing w:after="60"/>
              <w:jc w:val="right"/>
              <w:rPr>
                <w:sz w:val="20"/>
                <w:szCs w:val="20"/>
              </w:rPr>
            </w:pPr>
            <w:r w:rsidRPr="0023450C">
              <w:rPr>
                <w:sz w:val="20"/>
                <w:szCs w:val="20"/>
              </w:rPr>
              <w:t>(18.6%)</w:t>
            </w:r>
          </w:p>
        </w:tc>
      </w:tr>
      <w:tr w:rsidR="009A58D3" w:rsidRPr="000D1B1E" w14:paraId="61E722A2" w14:textId="77777777" w:rsidTr="00E01EAA">
        <w:tc>
          <w:tcPr>
            <w:tcW w:w="1540" w:type="dxa"/>
            <w:shd w:val="clear" w:color="auto" w:fill="auto"/>
          </w:tcPr>
          <w:p w14:paraId="348C604F" w14:textId="77777777" w:rsidR="009A58D3" w:rsidRPr="000D1B1E" w:rsidRDefault="009A58D3" w:rsidP="00E01EAA">
            <w:pPr>
              <w:rPr>
                <w:sz w:val="20"/>
                <w:szCs w:val="20"/>
              </w:rPr>
            </w:pPr>
          </w:p>
        </w:tc>
        <w:tc>
          <w:tcPr>
            <w:tcW w:w="1540" w:type="dxa"/>
            <w:tcBorders>
              <w:right w:val="single" w:sz="8" w:space="0" w:color="auto"/>
            </w:tcBorders>
            <w:shd w:val="clear" w:color="auto" w:fill="auto"/>
          </w:tcPr>
          <w:p w14:paraId="085791D1" w14:textId="77777777" w:rsidR="009A58D3" w:rsidRPr="000D1B1E" w:rsidRDefault="009A58D3" w:rsidP="00E01EAA">
            <w:pPr>
              <w:rPr>
                <w:sz w:val="20"/>
                <w:szCs w:val="20"/>
              </w:rPr>
            </w:pPr>
            <w:r w:rsidRPr="000D1B1E">
              <w:rPr>
                <w:sz w:val="20"/>
                <w:szCs w:val="20"/>
              </w:rPr>
              <w:t>Former</w:t>
            </w:r>
          </w:p>
        </w:tc>
        <w:tc>
          <w:tcPr>
            <w:tcW w:w="1540" w:type="dxa"/>
            <w:tcBorders>
              <w:left w:val="single" w:sz="8" w:space="0" w:color="auto"/>
            </w:tcBorders>
            <w:shd w:val="clear" w:color="auto" w:fill="auto"/>
            <w:vAlign w:val="bottom"/>
          </w:tcPr>
          <w:p w14:paraId="2281AD9C" w14:textId="77777777" w:rsidR="009A58D3" w:rsidRPr="0023450C" w:rsidRDefault="009A58D3" w:rsidP="00E01EAA">
            <w:pPr>
              <w:jc w:val="right"/>
              <w:rPr>
                <w:sz w:val="20"/>
                <w:szCs w:val="20"/>
              </w:rPr>
            </w:pPr>
            <w:r w:rsidRPr="0023450C">
              <w:rPr>
                <w:sz w:val="20"/>
                <w:szCs w:val="20"/>
              </w:rPr>
              <w:t>↑</w:t>
            </w:r>
          </w:p>
        </w:tc>
        <w:tc>
          <w:tcPr>
            <w:tcW w:w="1540" w:type="dxa"/>
            <w:tcBorders>
              <w:right w:val="single" w:sz="8" w:space="0" w:color="auto"/>
            </w:tcBorders>
            <w:shd w:val="clear" w:color="auto" w:fill="auto"/>
            <w:vAlign w:val="bottom"/>
          </w:tcPr>
          <w:p w14:paraId="63EDF35D" w14:textId="77777777" w:rsidR="009A58D3" w:rsidRPr="0023450C" w:rsidRDefault="009A58D3" w:rsidP="00E01EAA">
            <w:pPr>
              <w:jc w:val="right"/>
              <w:rPr>
                <w:sz w:val="20"/>
                <w:szCs w:val="20"/>
              </w:rPr>
            </w:pPr>
            <w:r w:rsidRPr="0023450C">
              <w:rPr>
                <w:sz w:val="20"/>
                <w:szCs w:val="20"/>
              </w:rPr>
              <w:sym w:font="Wingdings 3" w:char="F025"/>
            </w:r>
          </w:p>
        </w:tc>
        <w:tc>
          <w:tcPr>
            <w:tcW w:w="1540" w:type="dxa"/>
            <w:tcBorders>
              <w:left w:val="single" w:sz="8" w:space="0" w:color="auto"/>
            </w:tcBorders>
            <w:shd w:val="clear" w:color="auto" w:fill="auto"/>
            <w:vAlign w:val="bottom"/>
          </w:tcPr>
          <w:p w14:paraId="3A9E31BE" w14:textId="77777777" w:rsidR="009A58D3" w:rsidRPr="0023450C" w:rsidRDefault="009A58D3" w:rsidP="00E01EAA">
            <w:pPr>
              <w:jc w:val="right"/>
              <w:rPr>
                <w:sz w:val="20"/>
                <w:szCs w:val="20"/>
              </w:rPr>
            </w:pPr>
            <w:r w:rsidRPr="0023450C">
              <w:rPr>
                <w:sz w:val="20"/>
                <w:szCs w:val="20"/>
              </w:rPr>
              <w:t>503</w:t>
            </w:r>
          </w:p>
        </w:tc>
      </w:tr>
      <w:tr w:rsidR="009A58D3" w:rsidRPr="000D1B1E" w14:paraId="79197A8A" w14:textId="77777777" w:rsidTr="00E01EAA">
        <w:tc>
          <w:tcPr>
            <w:tcW w:w="1540" w:type="dxa"/>
            <w:shd w:val="clear" w:color="auto" w:fill="auto"/>
          </w:tcPr>
          <w:p w14:paraId="7B288E2B" w14:textId="77777777" w:rsidR="009A58D3" w:rsidRPr="000D1B1E" w:rsidRDefault="009A58D3" w:rsidP="00E01EAA">
            <w:pPr>
              <w:rPr>
                <w:sz w:val="20"/>
                <w:szCs w:val="20"/>
              </w:rPr>
            </w:pPr>
          </w:p>
        </w:tc>
        <w:tc>
          <w:tcPr>
            <w:tcW w:w="1540" w:type="dxa"/>
            <w:tcBorders>
              <w:right w:val="single" w:sz="8" w:space="0" w:color="auto"/>
            </w:tcBorders>
            <w:shd w:val="clear" w:color="auto" w:fill="auto"/>
          </w:tcPr>
          <w:p w14:paraId="5DE30859" w14:textId="77777777" w:rsidR="009A58D3" w:rsidRPr="000D1B1E" w:rsidRDefault="009A58D3" w:rsidP="00E01EAA">
            <w:pPr>
              <w:rPr>
                <w:sz w:val="20"/>
                <w:szCs w:val="20"/>
              </w:rPr>
            </w:pPr>
          </w:p>
        </w:tc>
        <w:tc>
          <w:tcPr>
            <w:tcW w:w="1540" w:type="dxa"/>
            <w:tcBorders>
              <w:left w:val="single" w:sz="8" w:space="0" w:color="auto"/>
              <w:bottom w:val="single" w:sz="8" w:space="0" w:color="auto"/>
            </w:tcBorders>
            <w:shd w:val="clear" w:color="auto" w:fill="auto"/>
            <w:vAlign w:val="bottom"/>
          </w:tcPr>
          <w:p w14:paraId="69C41A6B" w14:textId="77777777" w:rsidR="009A58D3" w:rsidRPr="0023450C" w:rsidRDefault="009A58D3" w:rsidP="00E01EAA">
            <w:pPr>
              <w:jc w:val="right"/>
              <w:rPr>
                <w:sz w:val="20"/>
                <w:szCs w:val="20"/>
              </w:rPr>
            </w:pPr>
          </w:p>
        </w:tc>
        <w:tc>
          <w:tcPr>
            <w:tcW w:w="1540" w:type="dxa"/>
            <w:tcBorders>
              <w:bottom w:val="single" w:sz="8" w:space="0" w:color="auto"/>
              <w:right w:val="single" w:sz="8" w:space="0" w:color="auto"/>
            </w:tcBorders>
            <w:shd w:val="clear" w:color="auto" w:fill="auto"/>
            <w:vAlign w:val="bottom"/>
          </w:tcPr>
          <w:p w14:paraId="23365DC7" w14:textId="77777777" w:rsidR="009A58D3" w:rsidRPr="0023450C" w:rsidRDefault="009A58D3" w:rsidP="00E01EAA">
            <w:pPr>
              <w:jc w:val="right"/>
              <w:rPr>
                <w:sz w:val="20"/>
                <w:szCs w:val="20"/>
              </w:rPr>
            </w:pPr>
          </w:p>
        </w:tc>
        <w:tc>
          <w:tcPr>
            <w:tcW w:w="1540" w:type="dxa"/>
            <w:tcBorders>
              <w:left w:val="single" w:sz="8" w:space="0" w:color="auto"/>
            </w:tcBorders>
            <w:shd w:val="clear" w:color="auto" w:fill="auto"/>
            <w:vAlign w:val="bottom"/>
          </w:tcPr>
          <w:p w14:paraId="77B86C23" w14:textId="77777777" w:rsidR="009A58D3" w:rsidRPr="0023450C" w:rsidRDefault="009A58D3" w:rsidP="00E01EAA">
            <w:pPr>
              <w:jc w:val="right"/>
              <w:rPr>
                <w:sz w:val="20"/>
                <w:szCs w:val="20"/>
              </w:rPr>
            </w:pPr>
            <w:r w:rsidRPr="0023450C">
              <w:rPr>
                <w:sz w:val="20"/>
                <w:szCs w:val="20"/>
              </w:rPr>
              <w:t>(18.1%)</w:t>
            </w:r>
          </w:p>
        </w:tc>
      </w:tr>
      <w:tr w:rsidR="009A58D3" w:rsidRPr="000D1B1E" w14:paraId="727F0FCA" w14:textId="77777777" w:rsidTr="00E01EAA">
        <w:tc>
          <w:tcPr>
            <w:tcW w:w="1540" w:type="dxa"/>
            <w:shd w:val="clear" w:color="auto" w:fill="auto"/>
          </w:tcPr>
          <w:p w14:paraId="617EFBB0" w14:textId="77777777" w:rsidR="009A58D3" w:rsidRPr="000D1B1E" w:rsidRDefault="009A58D3" w:rsidP="00E01EAA">
            <w:pPr>
              <w:spacing w:before="60"/>
              <w:rPr>
                <w:sz w:val="20"/>
                <w:szCs w:val="20"/>
              </w:rPr>
            </w:pPr>
          </w:p>
        </w:tc>
        <w:tc>
          <w:tcPr>
            <w:tcW w:w="1540" w:type="dxa"/>
            <w:shd w:val="clear" w:color="auto" w:fill="auto"/>
          </w:tcPr>
          <w:p w14:paraId="5F8A7D01" w14:textId="77777777" w:rsidR="009A58D3" w:rsidRPr="000D1B1E" w:rsidRDefault="009A58D3" w:rsidP="00E01EAA">
            <w:pPr>
              <w:spacing w:before="60"/>
              <w:rPr>
                <w:sz w:val="20"/>
                <w:szCs w:val="20"/>
              </w:rPr>
            </w:pPr>
            <w:r w:rsidRPr="000D1B1E">
              <w:rPr>
                <w:sz w:val="20"/>
                <w:szCs w:val="20"/>
              </w:rPr>
              <w:t>Never</w:t>
            </w:r>
          </w:p>
        </w:tc>
        <w:tc>
          <w:tcPr>
            <w:tcW w:w="1540" w:type="dxa"/>
            <w:tcBorders>
              <w:top w:val="single" w:sz="8" w:space="0" w:color="auto"/>
            </w:tcBorders>
            <w:shd w:val="clear" w:color="auto" w:fill="auto"/>
            <w:vAlign w:val="bottom"/>
          </w:tcPr>
          <w:p w14:paraId="5EEA890C" w14:textId="77777777" w:rsidR="009A58D3" w:rsidRPr="0023450C" w:rsidRDefault="009A58D3" w:rsidP="00E01EAA">
            <w:pPr>
              <w:spacing w:before="60"/>
              <w:jc w:val="right"/>
              <w:rPr>
                <w:sz w:val="20"/>
                <w:szCs w:val="20"/>
              </w:rPr>
            </w:pPr>
            <w:r w:rsidRPr="0023450C">
              <w:rPr>
                <w:sz w:val="20"/>
                <w:szCs w:val="20"/>
              </w:rPr>
              <w:t>121</w:t>
            </w:r>
          </w:p>
        </w:tc>
        <w:tc>
          <w:tcPr>
            <w:tcW w:w="1540" w:type="dxa"/>
            <w:tcBorders>
              <w:top w:val="single" w:sz="8" w:space="0" w:color="auto"/>
            </w:tcBorders>
            <w:shd w:val="clear" w:color="auto" w:fill="auto"/>
            <w:vAlign w:val="bottom"/>
          </w:tcPr>
          <w:p w14:paraId="66986A99" w14:textId="77777777" w:rsidR="009A58D3" w:rsidRPr="0023450C" w:rsidRDefault="009A58D3" w:rsidP="00E01EAA">
            <w:pPr>
              <w:spacing w:before="60"/>
              <w:jc w:val="right"/>
              <w:rPr>
                <w:sz w:val="20"/>
                <w:szCs w:val="20"/>
              </w:rPr>
            </w:pPr>
            <w:r w:rsidRPr="0023450C">
              <w:rPr>
                <w:sz w:val="20"/>
                <w:szCs w:val="20"/>
              </w:rPr>
              <w:t>56</w:t>
            </w:r>
          </w:p>
        </w:tc>
        <w:tc>
          <w:tcPr>
            <w:tcW w:w="1540" w:type="dxa"/>
            <w:shd w:val="clear" w:color="auto" w:fill="auto"/>
            <w:vAlign w:val="bottom"/>
          </w:tcPr>
          <w:p w14:paraId="003E563D" w14:textId="77777777" w:rsidR="009A58D3" w:rsidRPr="0023450C" w:rsidRDefault="009A58D3" w:rsidP="00E01EAA">
            <w:pPr>
              <w:spacing w:before="60"/>
              <w:jc w:val="right"/>
              <w:rPr>
                <w:sz w:val="20"/>
                <w:szCs w:val="20"/>
              </w:rPr>
            </w:pPr>
            <w:r w:rsidRPr="0023450C">
              <w:rPr>
                <w:sz w:val="20"/>
                <w:szCs w:val="20"/>
              </w:rPr>
              <w:t>895</w:t>
            </w:r>
          </w:p>
        </w:tc>
      </w:tr>
      <w:tr w:rsidR="009A58D3" w:rsidRPr="000D1B1E" w14:paraId="35CE8FF7" w14:textId="77777777" w:rsidTr="00E01EAA">
        <w:tc>
          <w:tcPr>
            <w:tcW w:w="1540" w:type="dxa"/>
            <w:tcBorders>
              <w:bottom w:val="single" w:sz="4" w:space="0" w:color="auto"/>
            </w:tcBorders>
            <w:shd w:val="clear" w:color="auto" w:fill="auto"/>
          </w:tcPr>
          <w:p w14:paraId="0F8DA9FB" w14:textId="77777777" w:rsidR="009A58D3" w:rsidRPr="000D1B1E" w:rsidRDefault="009A58D3" w:rsidP="00E01EAA">
            <w:pPr>
              <w:rPr>
                <w:sz w:val="20"/>
                <w:szCs w:val="20"/>
              </w:rPr>
            </w:pPr>
          </w:p>
        </w:tc>
        <w:tc>
          <w:tcPr>
            <w:tcW w:w="1540" w:type="dxa"/>
            <w:tcBorders>
              <w:bottom w:val="single" w:sz="4" w:space="0" w:color="auto"/>
            </w:tcBorders>
            <w:shd w:val="clear" w:color="auto" w:fill="auto"/>
          </w:tcPr>
          <w:p w14:paraId="48BEABC5" w14:textId="77777777" w:rsidR="009A58D3" w:rsidRPr="000D1B1E" w:rsidRDefault="009A58D3" w:rsidP="00E01EAA">
            <w:pPr>
              <w:rPr>
                <w:sz w:val="20"/>
                <w:szCs w:val="20"/>
              </w:rPr>
            </w:pPr>
          </w:p>
        </w:tc>
        <w:tc>
          <w:tcPr>
            <w:tcW w:w="1540" w:type="dxa"/>
            <w:tcBorders>
              <w:bottom w:val="single" w:sz="4" w:space="0" w:color="auto"/>
            </w:tcBorders>
            <w:shd w:val="clear" w:color="auto" w:fill="auto"/>
            <w:vAlign w:val="bottom"/>
          </w:tcPr>
          <w:p w14:paraId="55D07723" w14:textId="77777777" w:rsidR="009A58D3" w:rsidRPr="0023450C" w:rsidRDefault="009A58D3" w:rsidP="00E01EAA">
            <w:pPr>
              <w:jc w:val="right"/>
              <w:rPr>
                <w:sz w:val="20"/>
                <w:szCs w:val="20"/>
              </w:rPr>
            </w:pPr>
            <w:r w:rsidRPr="0023450C">
              <w:rPr>
                <w:sz w:val="20"/>
                <w:szCs w:val="20"/>
              </w:rPr>
              <w:t>(4.3%)</w:t>
            </w:r>
          </w:p>
        </w:tc>
        <w:tc>
          <w:tcPr>
            <w:tcW w:w="1540" w:type="dxa"/>
            <w:tcBorders>
              <w:bottom w:val="single" w:sz="4" w:space="0" w:color="auto"/>
            </w:tcBorders>
            <w:shd w:val="clear" w:color="auto" w:fill="auto"/>
            <w:vAlign w:val="bottom"/>
          </w:tcPr>
          <w:p w14:paraId="39775A00" w14:textId="77777777" w:rsidR="009A58D3" w:rsidRPr="0023450C" w:rsidRDefault="009A58D3" w:rsidP="00E01EAA">
            <w:pPr>
              <w:jc w:val="right"/>
              <w:rPr>
                <w:sz w:val="20"/>
                <w:szCs w:val="20"/>
              </w:rPr>
            </w:pPr>
            <w:r w:rsidRPr="0023450C">
              <w:rPr>
                <w:sz w:val="20"/>
                <w:szCs w:val="20"/>
              </w:rPr>
              <w:t>(2.0%)</w:t>
            </w:r>
          </w:p>
        </w:tc>
        <w:tc>
          <w:tcPr>
            <w:tcW w:w="1540" w:type="dxa"/>
            <w:tcBorders>
              <w:bottom w:val="single" w:sz="4" w:space="0" w:color="auto"/>
            </w:tcBorders>
            <w:shd w:val="clear" w:color="auto" w:fill="auto"/>
            <w:vAlign w:val="bottom"/>
          </w:tcPr>
          <w:p w14:paraId="32C47523" w14:textId="77777777" w:rsidR="009A58D3" w:rsidRPr="0023450C" w:rsidRDefault="009A58D3" w:rsidP="00E01EAA">
            <w:pPr>
              <w:jc w:val="right"/>
              <w:rPr>
                <w:sz w:val="20"/>
                <w:szCs w:val="20"/>
              </w:rPr>
            </w:pPr>
            <w:r w:rsidRPr="0023450C">
              <w:rPr>
                <w:sz w:val="20"/>
                <w:szCs w:val="20"/>
              </w:rPr>
              <w:t>(32.2%)</w:t>
            </w:r>
          </w:p>
        </w:tc>
      </w:tr>
    </w:tbl>
    <w:p w14:paraId="5075BED0" w14:textId="77777777" w:rsidR="009A58D3" w:rsidRDefault="009A58D3" w:rsidP="009A58D3">
      <w:pPr>
        <w:tabs>
          <w:tab w:val="left" w:pos="1080"/>
        </w:tabs>
        <w:ind w:left="1080" w:hanging="360"/>
        <w:rPr>
          <w:sz w:val="20"/>
          <w:szCs w:val="20"/>
        </w:rPr>
      </w:pPr>
      <w:r w:rsidRPr="00D3749D">
        <w:rPr>
          <w:sz w:val="20"/>
          <w:szCs w:val="20"/>
          <w:vertAlign w:val="superscript"/>
        </w:rPr>
        <w:t>a</w:t>
      </w:r>
      <w:r w:rsidRPr="00D3749D">
        <w:rPr>
          <w:sz w:val="20"/>
          <w:szCs w:val="20"/>
        </w:rPr>
        <w:tab/>
      </w:r>
      <w:r>
        <w:rPr>
          <w:sz w:val="20"/>
          <w:szCs w:val="20"/>
        </w:rPr>
        <w:t>C</w:t>
      </w:r>
      <w:r w:rsidRPr="00D3749D">
        <w:rPr>
          <w:sz w:val="20"/>
          <w:szCs w:val="20"/>
        </w:rPr>
        <w:t>igarettes</w:t>
      </w:r>
    </w:p>
    <w:p w14:paraId="5026015C" w14:textId="77777777" w:rsidR="009A58D3" w:rsidRPr="00862489" w:rsidRDefault="009A58D3" w:rsidP="009A58D3">
      <w:pPr>
        <w:tabs>
          <w:tab w:val="left" w:pos="1080"/>
        </w:tabs>
        <w:ind w:left="1080" w:hanging="360"/>
        <w:rPr>
          <w:sz w:val="20"/>
          <w:szCs w:val="20"/>
        </w:rPr>
      </w:pPr>
      <w:r>
        <w:rPr>
          <w:sz w:val="20"/>
          <w:szCs w:val="20"/>
          <w:vertAlign w:val="superscript"/>
        </w:rPr>
        <w:t>b</w:t>
      </w:r>
      <w:r>
        <w:rPr>
          <w:sz w:val="20"/>
          <w:szCs w:val="20"/>
        </w:rPr>
        <w:tab/>
        <w:t>Estimated by subtraction from all other categories.  As the numbers of subjects in the cigarette and snus analyses differ by 2 due to missing data, the correct figure may be 689</w:t>
      </w:r>
    </w:p>
    <w:p w14:paraId="5D0F116B" w14:textId="77777777" w:rsidR="009A58D3" w:rsidRDefault="009A58D3" w:rsidP="009A58D3">
      <w:pPr>
        <w:ind w:left="720"/>
        <w:rPr>
          <w:sz w:val="20"/>
          <w:szCs w:val="20"/>
        </w:rPr>
      </w:pPr>
    </w:p>
    <w:p w14:paraId="261C1E66" w14:textId="77777777" w:rsidR="009A58D3" w:rsidRDefault="009A58D3" w:rsidP="009A58D3">
      <w:pPr>
        <w:pStyle w:val="StdIndentPara"/>
      </w:pPr>
      <w:r>
        <w:t>The OR for ever smoking is 3.43 (2.84-4.13) (Tables 1 and 4)</w:t>
      </w:r>
    </w:p>
    <w:p w14:paraId="1FC6F172" w14:textId="77777777" w:rsidR="009A58D3" w:rsidRDefault="009A58D3" w:rsidP="009A58D3">
      <w:pPr>
        <w:pStyle w:val="Heading3"/>
      </w:pPr>
      <w:bookmarkStart w:id="45" w:name="_Toc304193979"/>
      <w:r>
        <w:lastRenderedPageBreak/>
        <w:t>3.2.30</w:t>
      </w:r>
      <w:r>
        <w:tab/>
      </w:r>
      <w:proofErr w:type="spellStart"/>
      <w:r w:rsidRPr="0042300E">
        <w:rPr>
          <w:u w:val="single"/>
        </w:rPr>
        <w:t>V</w:t>
      </w:r>
      <w:r w:rsidRPr="0042300E">
        <w:rPr>
          <w:rFonts w:cs="Times New Roman"/>
          <w:u w:val="single"/>
        </w:rPr>
        <w:t>ä</w:t>
      </w:r>
      <w:r w:rsidRPr="0042300E">
        <w:rPr>
          <w:u w:val="single"/>
        </w:rPr>
        <w:t>rmland</w:t>
      </w:r>
      <w:proofErr w:type="spellEnd"/>
      <w:r w:rsidRPr="0042300E">
        <w:rPr>
          <w:u w:val="single"/>
        </w:rPr>
        <w:t xml:space="preserve"> ice hockey players</w:t>
      </w:r>
      <w:bookmarkEnd w:id="45"/>
    </w:p>
    <w:p w14:paraId="2E295358" w14:textId="77777777" w:rsidR="009A58D3" w:rsidRPr="00737155" w:rsidRDefault="009A58D3" w:rsidP="009A58D3">
      <w:pPr>
        <w:pStyle w:val="StdIndentPara"/>
      </w:pPr>
      <w:proofErr w:type="spellStart"/>
      <w:r>
        <w:t>Rolandsson</w:t>
      </w:r>
      <w:proofErr w:type="spellEnd"/>
      <w:r>
        <w:t xml:space="preserve"> and </w:t>
      </w:r>
      <w:proofErr w:type="spellStart"/>
      <w:r>
        <w:t>Hugoson</w:t>
      </w:r>
      <w:proofErr w:type="spellEnd"/>
      <w:r>
        <w:t xml:space="preserve"> </w:t>
      </w:r>
      <w:r>
        <w:fldChar w:fldCharType="begin"/>
      </w:r>
      <w:r>
        <w:instrText xml:space="preserve"> ADDIN REFMGR.CITE &lt;Refman&gt;&lt;Cite&gt;&lt;Author&gt;Rolandsson&lt;/Author&gt;&lt;Year&gt;2003&lt;/Year&gt;&lt;RecNum&gt;ROLAND2003&lt;/RecNum&gt;&lt;IDText&gt;Changes in tobacco habits. A prospective longitudinal study of tobacco habits among boys who play ice hockey&lt;/IDText&gt;&lt;MDL Ref_Type="Journal"&gt;&lt;Ref_Type&gt;Journal&lt;/Ref_Type&gt;&lt;Ref_ID&gt;ROLAND2003&lt;/Ref_ID&gt;&lt;Title_Primary&gt;Changes in tobacco habits. A prospective longitudinal study of tobacco habits among boys who play ice hockey&lt;/Title_Primary&gt;&lt;Authors_Primary&gt;Rolandsson,M.&lt;/Authors_Primary&gt;&lt;Authors_Primary&gt;Hugoson,A.&lt;/Authors_Primary&gt;&lt;Date_Primary&gt;2003&lt;/Date_Primary&gt;&lt;Keywords&gt;SMOKELESS&lt;/Keywords&gt;&lt;Keywords&gt;GATEWAY&lt;/Keywords&gt;&lt;Keywords&gt;IESLCQ&lt;/Keywords&gt;&lt;Keywords&gt;ISS3swedN&lt;/Keywords&gt;&lt;Keywords&gt;INITIATION&lt;/Keywords&gt;&lt;Keywords&gt;SWEDEN&lt;/Keywords&gt;&lt;Keywords&gt;SNUFF&lt;/Keywords&gt;&lt;Keywords&gt;SNUFFxSMOK&lt;/Keywords&gt;&lt;Keywords&gt;JOINTSS2REP3Y1&lt;/Keywords&gt;&lt;Reprint&gt;In File&lt;/Reprint&gt;&lt;Start_Page&gt;175&lt;/Start_Page&gt;&lt;End_Page&gt;184&lt;/End_Page&gt;&lt;Periodical&gt;Swed.Dent.J.&lt;/Periodical&gt;&lt;Volume&gt;27&lt;/Volume&gt;&lt;Issue&gt;4&lt;/Issue&gt;&lt;User_Def_5&gt;20042006&lt;/User_Def_5&gt;&lt;Availability&gt;14092011&lt;/Availability&gt;&lt;Misc_3&gt;02052006/Y&lt;/Misc_3&gt;&lt;Address&gt;&lt;u&gt;O7G&lt;/u&gt; BL-PMST&lt;/Address&gt;&lt;Web_URL_Link1&gt;&lt;u&gt;x:\refscan\ROLAND2003.pdf&lt;/u&gt;&lt;/Web_URL_Link1&gt;&lt;Web_URL_Link3&gt;Sep07:SCENIHR&lt;/Web_URL_Link3&gt;&lt;ZZ_JournalFull&gt;&lt;f name="System"&gt;Swedish Dental Journal&lt;/f&gt;&lt;/ZZ_JournalFull&gt;&lt;ZZ_JournalStdAbbrev&gt;&lt;f name="System"&gt;Swed.Dent.J.&lt;/f&gt;&lt;/ZZ_JournalStdAbbrev&gt;&lt;ZZ_WorkformID&gt;1&lt;/ZZ_WorkformID&gt;&lt;/MDL&gt;&lt;/Cite&gt;&lt;/Refman&gt;</w:instrText>
      </w:r>
      <w:r>
        <w:fldChar w:fldCharType="separate"/>
      </w:r>
      <w:r>
        <w:t>[64]</w:t>
      </w:r>
      <w:r>
        <w:fldChar w:fldCharType="end"/>
      </w:r>
      <w:r>
        <w:t xml:space="preserve"> reported results from a longitudinal study among boys aged 12-19 recruited in 1998 at three ice-hockey clubs in </w:t>
      </w:r>
      <w:proofErr w:type="spellStart"/>
      <w:r>
        <w:t>Värmland</w:t>
      </w:r>
      <w:proofErr w:type="spellEnd"/>
      <w:r>
        <w:t xml:space="preserve">, with 73% followed up in 2001.  As this report is concerned with adults, we report here results for the 95 subjects aged 18-22 at the follow-up.  </w:t>
      </w:r>
    </w:p>
    <w:tbl>
      <w:tblPr>
        <w:tblW w:w="0" w:type="auto"/>
        <w:tblInd w:w="828" w:type="dxa"/>
        <w:tblLook w:val="0000" w:firstRow="0" w:lastRow="0" w:firstColumn="0" w:lastColumn="0" w:noHBand="0" w:noVBand="0"/>
      </w:tblPr>
      <w:tblGrid>
        <w:gridCol w:w="1665"/>
        <w:gridCol w:w="1665"/>
        <w:gridCol w:w="1665"/>
        <w:gridCol w:w="1665"/>
      </w:tblGrid>
      <w:tr w:rsidR="009A58D3" w:rsidRPr="00575165" w14:paraId="1F869EB1" w14:textId="77777777" w:rsidTr="00E01EAA">
        <w:tc>
          <w:tcPr>
            <w:tcW w:w="1665" w:type="dxa"/>
            <w:shd w:val="clear" w:color="auto" w:fill="auto"/>
          </w:tcPr>
          <w:p w14:paraId="026F21E7" w14:textId="77777777" w:rsidR="009A58D3" w:rsidRPr="00575165" w:rsidRDefault="009A58D3" w:rsidP="00E01EAA">
            <w:pPr>
              <w:keepNext/>
              <w:rPr>
                <w:sz w:val="20"/>
                <w:szCs w:val="20"/>
              </w:rPr>
            </w:pPr>
          </w:p>
        </w:tc>
        <w:tc>
          <w:tcPr>
            <w:tcW w:w="1665" w:type="dxa"/>
            <w:shd w:val="clear" w:color="auto" w:fill="auto"/>
          </w:tcPr>
          <w:p w14:paraId="7C74409B" w14:textId="77777777" w:rsidR="009A58D3" w:rsidRPr="00575165" w:rsidRDefault="009A58D3" w:rsidP="00E01EAA">
            <w:pPr>
              <w:keepNext/>
              <w:rPr>
                <w:sz w:val="20"/>
                <w:szCs w:val="20"/>
              </w:rPr>
            </w:pPr>
          </w:p>
        </w:tc>
        <w:tc>
          <w:tcPr>
            <w:tcW w:w="1665" w:type="dxa"/>
            <w:tcBorders>
              <w:bottom w:val="single" w:sz="4" w:space="0" w:color="auto"/>
            </w:tcBorders>
            <w:shd w:val="clear" w:color="auto" w:fill="auto"/>
          </w:tcPr>
          <w:p w14:paraId="12DF622A" w14:textId="77777777" w:rsidR="009A58D3" w:rsidRPr="00575165" w:rsidRDefault="009A58D3" w:rsidP="00E01EAA">
            <w:pPr>
              <w:keepNext/>
              <w:rPr>
                <w:sz w:val="20"/>
                <w:szCs w:val="20"/>
                <w:vertAlign w:val="superscript"/>
              </w:rPr>
            </w:pPr>
            <w:r w:rsidRPr="00575165">
              <w:rPr>
                <w:sz w:val="20"/>
                <w:szCs w:val="20"/>
              </w:rPr>
              <w:t xml:space="preserve">Snus </w:t>
            </w:r>
            <w:proofErr w:type="spellStart"/>
            <w:r w:rsidRPr="00575165">
              <w:rPr>
                <w:sz w:val="20"/>
                <w:szCs w:val="20"/>
              </w:rPr>
              <w:t>use</w:t>
            </w:r>
            <w:r w:rsidRPr="00575165">
              <w:rPr>
                <w:sz w:val="20"/>
                <w:szCs w:val="20"/>
                <w:vertAlign w:val="superscript"/>
              </w:rPr>
              <w:t>a</w:t>
            </w:r>
            <w:proofErr w:type="spellEnd"/>
          </w:p>
        </w:tc>
        <w:tc>
          <w:tcPr>
            <w:tcW w:w="1665" w:type="dxa"/>
            <w:tcBorders>
              <w:bottom w:val="single" w:sz="4" w:space="0" w:color="auto"/>
            </w:tcBorders>
            <w:shd w:val="clear" w:color="auto" w:fill="auto"/>
          </w:tcPr>
          <w:p w14:paraId="1EC5A639" w14:textId="77777777" w:rsidR="009A58D3" w:rsidRPr="00575165" w:rsidRDefault="009A58D3" w:rsidP="00E01EAA">
            <w:pPr>
              <w:keepNext/>
              <w:rPr>
                <w:sz w:val="20"/>
                <w:szCs w:val="20"/>
              </w:rPr>
            </w:pPr>
          </w:p>
        </w:tc>
      </w:tr>
      <w:tr w:rsidR="009A58D3" w:rsidRPr="00575165" w14:paraId="6D7ACE68" w14:textId="77777777" w:rsidTr="00E01EAA">
        <w:tc>
          <w:tcPr>
            <w:tcW w:w="1665" w:type="dxa"/>
            <w:tcBorders>
              <w:bottom w:val="single" w:sz="4" w:space="0" w:color="auto"/>
            </w:tcBorders>
            <w:shd w:val="clear" w:color="auto" w:fill="auto"/>
          </w:tcPr>
          <w:p w14:paraId="0A82B8CE" w14:textId="77777777" w:rsidR="009A58D3" w:rsidRPr="00575165" w:rsidRDefault="009A58D3" w:rsidP="00E01EAA">
            <w:pPr>
              <w:keepNext/>
              <w:rPr>
                <w:sz w:val="20"/>
                <w:szCs w:val="20"/>
              </w:rPr>
            </w:pPr>
          </w:p>
        </w:tc>
        <w:tc>
          <w:tcPr>
            <w:tcW w:w="1665" w:type="dxa"/>
            <w:tcBorders>
              <w:bottom w:val="single" w:sz="4" w:space="0" w:color="auto"/>
            </w:tcBorders>
            <w:shd w:val="clear" w:color="auto" w:fill="auto"/>
          </w:tcPr>
          <w:p w14:paraId="53F87BC5" w14:textId="77777777" w:rsidR="009A58D3" w:rsidRPr="00575165" w:rsidRDefault="009A58D3" w:rsidP="00E01EAA">
            <w:pPr>
              <w:keepNext/>
              <w:rPr>
                <w:sz w:val="20"/>
                <w:szCs w:val="20"/>
              </w:rPr>
            </w:pPr>
          </w:p>
        </w:tc>
        <w:tc>
          <w:tcPr>
            <w:tcW w:w="1665" w:type="dxa"/>
            <w:tcBorders>
              <w:top w:val="single" w:sz="4" w:space="0" w:color="auto"/>
              <w:bottom w:val="single" w:sz="4" w:space="0" w:color="auto"/>
            </w:tcBorders>
            <w:shd w:val="clear" w:color="auto" w:fill="auto"/>
          </w:tcPr>
          <w:p w14:paraId="7EB11299" w14:textId="77777777" w:rsidR="009A58D3" w:rsidRPr="00575165" w:rsidRDefault="009A58D3" w:rsidP="00E01EAA">
            <w:pPr>
              <w:keepNext/>
              <w:rPr>
                <w:sz w:val="20"/>
                <w:szCs w:val="20"/>
              </w:rPr>
            </w:pPr>
            <w:r w:rsidRPr="00575165">
              <w:rPr>
                <w:sz w:val="20"/>
                <w:szCs w:val="20"/>
              </w:rPr>
              <w:t>Current</w:t>
            </w:r>
          </w:p>
        </w:tc>
        <w:tc>
          <w:tcPr>
            <w:tcW w:w="1665" w:type="dxa"/>
            <w:tcBorders>
              <w:top w:val="single" w:sz="4" w:space="0" w:color="auto"/>
              <w:bottom w:val="single" w:sz="4" w:space="0" w:color="auto"/>
            </w:tcBorders>
            <w:shd w:val="clear" w:color="auto" w:fill="auto"/>
          </w:tcPr>
          <w:p w14:paraId="6A237635" w14:textId="77777777" w:rsidR="009A58D3" w:rsidRPr="00575165" w:rsidRDefault="009A58D3" w:rsidP="00E01EAA">
            <w:pPr>
              <w:keepNext/>
              <w:rPr>
                <w:sz w:val="20"/>
                <w:szCs w:val="20"/>
              </w:rPr>
            </w:pPr>
            <w:r w:rsidRPr="00575165">
              <w:rPr>
                <w:sz w:val="20"/>
                <w:szCs w:val="20"/>
              </w:rPr>
              <w:t>Non</w:t>
            </w:r>
          </w:p>
        </w:tc>
      </w:tr>
      <w:tr w:rsidR="009A58D3" w:rsidRPr="00575165" w14:paraId="295647A2" w14:textId="77777777" w:rsidTr="00E01EAA">
        <w:tc>
          <w:tcPr>
            <w:tcW w:w="1665" w:type="dxa"/>
            <w:tcBorders>
              <w:top w:val="single" w:sz="4" w:space="0" w:color="auto"/>
            </w:tcBorders>
            <w:shd w:val="clear" w:color="auto" w:fill="auto"/>
          </w:tcPr>
          <w:p w14:paraId="1B4D4EFD" w14:textId="77777777" w:rsidR="009A58D3" w:rsidRPr="00575165" w:rsidRDefault="009A58D3" w:rsidP="00E01EAA">
            <w:pPr>
              <w:keepNext/>
              <w:rPr>
                <w:sz w:val="20"/>
                <w:szCs w:val="20"/>
                <w:vertAlign w:val="superscript"/>
              </w:rPr>
            </w:pPr>
            <w:proofErr w:type="spellStart"/>
            <w:r w:rsidRPr="00575165">
              <w:rPr>
                <w:sz w:val="20"/>
                <w:szCs w:val="20"/>
              </w:rPr>
              <w:t>Smoking</w:t>
            </w:r>
            <w:r w:rsidRPr="00575165">
              <w:rPr>
                <w:sz w:val="20"/>
                <w:szCs w:val="20"/>
                <w:vertAlign w:val="superscript"/>
              </w:rPr>
              <w:t>b</w:t>
            </w:r>
            <w:proofErr w:type="spellEnd"/>
          </w:p>
        </w:tc>
        <w:tc>
          <w:tcPr>
            <w:tcW w:w="1665" w:type="dxa"/>
            <w:tcBorders>
              <w:top w:val="single" w:sz="4" w:space="0" w:color="auto"/>
            </w:tcBorders>
            <w:shd w:val="clear" w:color="auto" w:fill="auto"/>
          </w:tcPr>
          <w:p w14:paraId="7FDC0644" w14:textId="77777777" w:rsidR="009A58D3" w:rsidRPr="00575165" w:rsidRDefault="009A58D3" w:rsidP="00E01EAA">
            <w:pPr>
              <w:keepNext/>
              <w:rPr>
                <w:sz w:val="20"/>
                <w:szCs w:val="20"/>
              </w:rPr>
            </w:pPr>
            <w:r w:rsidRPr="00575165">
              <w:rPr>
                <w:sz w:val="20"/>
                <w:szCs w:val="20"/>
              </w:rPr>
              <w:t>Current</w:t>
            </w:r>
          </w:p>
        </w:tc>
        <w:tc>
          <w:tcPr>
            <w:tcW w:w="1665" w:type="dxa"/>
            <w:tcBorders>
              <w:top w:val="single" w:sz="4" w:space="0" w:color="auto"/>
            </w:tcBorders>
            <w:shd w:val="clear" w:color="auto" w:fill="auto"/>
          </w:tcPr>
          <w:p w14:paraId="36E94E0C" w14:textId="77777777" w:rsidR="009A58D3" w:rsidRPr="00575165" w:rsidRDefault="009A58D3" w:rsidP="00E01EAA">
            <w:pPr>
              <w:keepNext/>
              <w:jc w:val="right"/>
              <w:rPr>
                <w:sz w:val="20"/>
                <w:szCs w:val="20"/>
              </w:rPr>
            </w:pPr>
            <w:r w:rsidRPr="00575165">
              <w:rPr>
                <w:sz w:val="20"/>
                <w:szCs w:val="20"/>
              </w:rPr>
              <w:t>10</w:t>
            </w:r>
          </w:p>
        </w:tc>
        <w:tc>
          <w:tcPr>
            <w:tcW w:w="1665" w:type="dxa"/>
            <w:tcBorders>
              <w:top w:val="single" w:sz="4" w:space="0" w:color="auto"/>
            </w:tcBorders>
            <w:shd w:val="clear" w:color="auto" w:fill="auto"/>
          </w:tcPr>
          <w:p w14:paraId="2F63F90E" w14:textId="77777777" w:rsidR="009A58D3" w:rsidRPr="00575165" w:rsidRDefault="009A58D3" w:rsidP="00E01EAA">
            <w:pPr>
              <w:keepNext/>
              <w:jc w:val="right"/>
              <w:rPr>
                <w:sz w:val="20"/>
                <w:szCs w:val="20"/>
              </w:rPr>
            </w:pPr>
            <w:r w:rsidRPr="00575165">
              <w:rPr>
                <w:sz w:val="20"/>
                <w:szCs w:val="20"/>
              </w:rPr>
              <w:t>2</w:t>
            </w:r>
          </w:p>
        </w:tc>
      </w:tr>
      <w:tr w:rsidR="009A58D3" w:rsidRPr="00575165" w14:paraId="029792BE" w14:textId="77777777" w:rsidTr="00E01EAA">
        <w:tc>
          <w:tcPr>
            <w:tcW w:w="1665" w:type="dxa"/>
            <w:shd w:val="clear" w:color="auto" w:fill="auto"/>
          </w:tcPr>
          <w:p w14:paraId="6E06D882" w14:textId="77777777" w:rsidR="009A58D3" w:rsidRPr="00575165" w:rsidRDefault="009A58D3" w:rsidP="00E01EAA">
            <w:pPr>
              <w:keepNext/>
              <w:spacing w:after="60"/>
              <w:rPr>
                <w:sz w:val="20"/>
                <w:szCs w:val="20"/>
              </w:rPr>
            </w:pPr>
          </w:p>
        </w:tc>
        <w:tc>
          <w:tcPr>
            <w:tcW w:w="1665" w:type="dxa"/>
            <w:shd w:val="clear" w:color="auto" w:fill="auto"/>
          </w:tcPr>
          <w:p w14:paraId="17ACD815" w14:textId="77777777" w:rsidR="009A58D3" w:rsidRPr="00575165" w:rsidRDefault="009A58D3" w:rsidP="00E01EAA">
            <w:pPr>
              <w:keepNext/>
              <w:spacing w:after="60"/>
              <w:rPr>
                <w:sz w:val="20"/>
                <w:szCs w:val="20"/>
              </w:rPr>
            </w:pPr>
          </w:p>
        </w:tc>
        <w:tc>
          <w:tcPr>
            <w:tcW w:w="1665" w:type="dxa"/>
            <w:shd w:val="clear" w:color="auto" w:fill="auto"/>
          </w:tcPr>
          <w:p w14:paraId="5CEA63D6" w14:textId="77777777" w:rsidR="009A58D3" w:rsidRPr="00575165" w:rsidRDefault="009A58D3" w:rsidP="00E01EAA">
            <w:pPr>
              <w:keepNext/>
              <w:spacing w:after="60"/>
              <w:jc w:val="right"/>
              <w:rPr>
                <w:sz w:val="20"/>
                <w:szCs w:val="20"/>
              </w:rPr>
            </w:pPr>
            <w:r w:rsidRPr="00575165">
              <w:rPr>
                <w:sz w:val="20"/>
                <w:szCs w:val="20"/>
              </w:rPr>
              <w:t>(10.5%)</w:t>
            </w:r>
          </w:p>
        </w:tc>
        <w:tc>
          <w:tcPr>
            <w:tcW w:w="1665" w:type="dxa"/>
            <w:shd w:val="clear" w:color="auto" w:fill="auto"/>
          </w:tcPr>
          <w:p w14:paraId="2704EA27" w14:textId="77777777" w:rsidR="009A58D3" w:rsidRPr="00575165" w:rsidRDefault="009A58D3" w:rsidP="00E01EAA">
            <w:pPr>
              <w:keepNext/>
              <w:spacing w:after="60"/>
              <w:jc w:val="right"/>
              <w:rPr>
                <w:sz w:val="20"/>
                <w:szCs w:val="20"/>
              </w:rPr>
            </w:pPr>
            <w:r w:rsidRPr="00575165">
              <w:rPr>
                <w:sz w:val="20"/>
                <w:szCs w:val="20"/>
              </w:rPr>
              <w:t>(2.1%)</w:t>
            </w:r>
          </w:p>
        </w:tc>
      </w:tr>
      <w:tr w:rsidR="009A58D3" w:rsidRPr="00575165" w14:paraId="26A90384" w14:textId="77777777" w:rsidTr="00E01EAA">
        <w:tc>
          <w:tcPr>
            <w:tcW w:w="1665" w:type="dxa"/>
            <w:shd w:val="clear" w:color="auto" w:fill="auto"/>
          </w:tcPr>
          <w:p w14:paraId="0BE53BD3" w14:textId="77777777" w:rsidR="009A58D3" w:rsidRPr="00575165" w:rsidRDefault="009A58D3" w:rsidP="00E01EAA">
            <w:pPr>
              <w:keepNext/>
              <w:rPr>
                <w:sz w:val="20"/>
                <w:szCs w:val="20"/>
              </w:rPr>
            </w:pPr>
          </w:p>
        </w:tc>
        <w:tc>
          <w:tcPr>
            <w:tcW w:w="1665" w:type="dxa"/>
            <w:shd w:val="clear" w:color="auto" w:fill="auto"/>
          </w:tcPr>
          <w:p w14:paraId="7434B4FD" w14:textId="77777777" w:rsidR="009A58D3" w:rsidRPr="00575165" w:rsidRDefault="009A58D3" w:rsidP="00E01EAA">
            <w:pPr>
              <w:keepNext/>
              <w:rPr>
                <w:sz w:val="20"/>
                <w:szCs w:val="20"/>
              </w:rPr>
            </w:pPr>
            <w:r w:rsidRPr="00575165">
              <w:rPr>
                <w:sz w:val="20"/>
                <w:szCs w:val="20"/>
              </w:rPr>
              <w:t>Non</w:t>
            </w:r>
          </w:p>
        </w:tc>
        <w:tc>
          <w:tcPr>
            <w:tcW w:w="1665" w:type="dxa"/>
            <w:shd w:val="clear" w:color="auto" w:fill="auto"/>
          </w:tcPr>
          <w:p w14:paraId="25104C9B" w14:textId="77777777" w:rsidR="009A58D3" w:rsidRPr="00575165" w:rsidRDefault="009A58D3" w:rsidP="00E01EAA">
            <w:pPr>
              <w:keepNext/>
              <w:jc w:val="right"/>
              <w:rPr>
                <w:sz w:val="20"/>
                <w:szCs w:val="20"/>
              </w:rPr>
            </w:pPr>
            <w:r w:rsidRPr="00575165">
              <w:rPr>
                <w:sz w:val="20"/>
                <w:szCs w:val="20"/>
              </w:rPr>
              <w:t>27</w:t>
            </w:r>
          </w:p>
        </w:tc>
        <w:tc>
          <w:tcPr>
            <w:tcW w:w="1665" w:type="dxa"/>
            <w:shd w:val="clear" w:color="auto" w:fill="auto"/>
          </w:tcPr>
          <w:p w14:paraId="7D57A6DA" w14:textId="77777777" w:rsidR="009A58D3" w:rsidRPr="00575165" w:rsidRDefault="009A58D3" w:rsidP="00E01EAA">
            <w:pPr>
              <w:keepNext/>
              <w:jc w:val="right"/>
              <w:rPr>
                <w:sz w:val="20"/>
                <w:szCs w:val="20"/>
              </w:rPr>
            </w:pPr>
            <w:r w:rsidRPr="00575165">
              <w:rPr>
                <w:sz w:val="20"/>
                <w:szCs w:val="20"/>
              </w:rPr>
              <w:t>56</w:t>
            </w:r>
          </w:p>
        </w:tc>
      </w:tr>
      <w:tr w:rsidR="009A58D3" w:rsidRPr="00575165" w14:paraId="563308CE" w14:textId="77777777" w:rsidTr="00E01EAA">
        <w:tc>
          <w:tcPr>
            <w:tcW w:w="1665" w:type="dxa"/>
            <w:tcBorders>
              <w:bottom w:val="single" w:sz="4" w:space="0" w:color="auto"/>
            </w:tcBorders>
            <w:shd w:val="clear" w:color="auto" w:fill="auto"/>
          </w:tcPr>
          <w:p w14:paraId="3CF89E45" w14:textId="77777777" w:rsidR="009A58D3" w:rsidRPr="00575165" w:rsidRDefault="009A58D3" w:rsidP="00E01EAA">
            <w:pPr>
              <w:rPr>
                <w:sz w:val="20"/>
                <w:szCs w:val="20"/>
              </w:rPr>
            </w:pPr>
          </w:p>
        </w:tc>
        <w:tc>
          <w:tcPr>
            <w:tcW w:w="1665" w:type="dxa"/>
            <w:tcBorders>
              <w:bottom w:val="single" w:sz="4" w:space="0" w:color="auto"/>
            </w:tcBorders>
            <w:shd w:val="clear" w:color="auto" w:fill="auto"/>
          </w:tcPr>
          <w:p w14:paraId="28DC8333" w14:textId="77777777" w:rsidR="009A58D3" w:rsidRPr="00575165" w:rsidRDefault="009A58D3" w:rsidP="00E01EAA">
            <w:pPr>
              <w:rPr>
                <w:sz w:val="20"/>
                <w:szCs w:val="20"/>
              </w:rPr>
            </w:pPr>
          </w:p>
        </w:tc>
        <w:tc>
          <w:tcPr>
            <w:tcW w:w="1665" w:type="dxa"/>
            <w:tcBorders>
              <w:bottom w:val="single" w:sz="4" w:space="0" w:color="auto"/>
            </w:tcBorders>
            <w:shd w:val="clear" w:color="auto" w:fill="auto"/>
          </w:tcPr>
          <w:p w14:paraId="2EA215F8" w14:textId="77777777" w:rsidR="009A58D3" w:rsidRPr="00575165" w:rsidRDefault="009A58D3" w:rsidP="00E01EAA">
            <w:pPr>
              <w:jc w:val="right"/>
              <w:rPr>
                <w:sz w:val="20"/>
                <w:szCs w:val="20"/>
              </w:rPr>
            </w:pPr>
            <w:r w:rsidRPr="00575165">
              <w:rPr>
                <w:sz w:val="20"/>
                <w:szCs w:val="20"/>
              </w:rPr>
              <w:t>(28.4%)</w:t>
            </w:r>
          </w:p>
        </w:tc>
        <w:tc>
          <w:tcPr>
            <w:tcW w:w="1665" w:type="dxa"/>
            <w:tcBorders>
              <w:bottom w:val="single" w:sz="4" w:space="0" w:color="auto"/>
            </w:tcBorders>
            <w:shd w:val="clear" w:color="auto" w:fill="auto"/>
          </w:tcPr>
          <w:p w14:paraId="1B3187CA" w14:textId="77777777" w:rsidR="009A58D3" w:rsidRPr="00575165" w:rsidRDefault="009A58D3" w:rsidP="00E01EAA">
            <w:pPr>
              <w:jc w:val="right"/>
              <w:rPr>
                <w:sz w:val="20"/>
                <w:szCs w:val="20"/>
              </w:rPr>
            </w:pPr>
            <w:r w:rsidRPr="00575165">
              <w:rPr>
                <w:sz w:val="20"/>
                <w:szCs w:val="20"/>
              </w:rPr>
              <w:t>(58.9%)</w:t>
            </w:r>
          </w:p>
        </w:tc>
      </w:tr>
    </w:tbl>
    <w:p w14:paraId="7EE5980E" w14:textId="77777777" w:rsidR="009A58D3" w:rsidRDefault="009A58D3" w:rsidP="009A58D3">
      <w:pPr>
        <w:ind w:left="1080" w:hanging="360"/>
        <w:rPr>
          <w:sz w:val="20"/>
          <w:szCs w:val="20"/>
        </w:rPr>
      </w:pPr>
      <w:proofErr w:type="spellStart"/>
      <w:r>
        <w:rPr>
          <w:sz w:val="20"/>
          <w:szCs w:val="20"/>
          <w:vertAlign w:val="superscript"/>
        </w:rPr>
        <w:t>a</w:t>
      </w:r>
      <w:proofErr w:type="spellEnd"/>
      <w:r>
        <w:rPr>
          <w:sz w:val="20"/>
          <w:szCs w:val="20"/>
        </w:rPr>
        <w:tab/>
        <w:t>any current use (from “every day” to “hardly ever”)</w:t>
      </w:r>
    </w:p>
    <w:p w14:paraId="49074D64" w14:textId="77777777" w:rsidR="009A58D3" w:rsidRDefault="009A58D3" w:rsidP="009A58D3">
      <w:pPr>
        <w:ind w:left="1080" w:hanging="360"/>
        <w:rPr>
          <w:sz w:val="20"/>
          <w:szCs w:val="20"/>
        </w:rPr>
      </w:pPr>
      <w:r>
        <w:rPr>
          <w:sz w:val="20"/>
          <w:szCs w:val="20"/>
          <w:vertAlign w:val="superscript"/>
        </w:rPr>
        <w:t>b</w:t>
      </w:r>
      <w:r>
        <w:rPr>
          <w:sz w:val="20"/>
          <w:szCs w:val="20"/>
        </w:rPr>
        <w:tab/>
        <w:t>undefined</w:t>
      </w:r>
    </w:p>
    <w:p w14:paraId="3830DC5B" w14:textId="77777777" w:rsidR="009A58D3" w:rsidRDefault="009A58D3" w:rsidP="009A58D3">
      <w:pPr>
        <w:ind w:left="1440" w:hanging="720"/>
        <w:rPr>
          <w:sz w:val="20"/>
          <w:szCs w:val="20"/>
        </w:rPr>
      </w:pPr>
    </w:p>
    <w:p w14:paraId="45825F88" w14:textId="77777777" w:rsidR="009A58D3" w:rsidRDefault="009A58D3" w:rsidP="009A58D3">
      <w:pPr>
        <w:pStyle w:val="StdIndentPara"/>
      </w:pPr>
      <w:r>
        <w:t>The OR for current use is 10.37 (2.12-20.66) (Table 2)</w:t>
      </w:r>
    </w:p>
    <w:p w14:paraId="3597C165" w14:textId="77777777" w:rsidR="009A58D3" w:rsidRDefault="009A58D3" w:rsidP="009A58D3">
      <w:pPr>
        <w:pStyle w:val="Heading3"/>
      </w:pPr>
      <w:bookmarkStart w:id="46" w:name="_Toc304193980"/>
      <w:r>
        <w:lastRenderedPageBreak/>
        <w:t>3.2.31</w:t>
      </w:r>
      <w:r>
        <w:tab/>
      </w:r>
      <w:proofErr w:type="spellStart"/>
      <w:r w:rsidRPr="0042300E">
        <w:rPr>
          <w:rFonts w:cs="Times New Roman"/>
          <w:u w:val="single"/>
        </w:rPr>
        <w:t>Ä</w:t>
      </w:r>
      <w:r w:rsidRPr="0042300E">
        <w:rPr>
          <w:u w:val="single"/>
        </w:rPr>
        <w:t>lvsborg</w:t>
      </w:r>
      <w:proofErr w:type="spellEnd"/>
      <w:r w:rsidRPr="0042300E">
        <w:rPr>
          <w:u w:val="single"/>
        </w:rPr>
        <w:t xml:space="preserve"> county study</w:t>
      </w:r>
      <w:bookmarkEnd w:id="46"/>
    </w:p>
    <w:p w14:paraId="19E30321" w14:textId="77777777" w:rsidR="009A58D3" w:rsidRDefault="009A58D3" w:rsidP="009A58D3">
      <w:pPr>
        <w:pStyle w:val="StdIndentPara"/>
      </w:pPr>
      <w:proofErr w:type="spellStart"/>
      <w:r>
        <w:t>Salonen</w:t>
      </w:r>
      <w:proofErr w:type="spellEnd"/>
      <w:r>
        <w:t xml:space="preserve"> et al </w:t>
      </w:r>
      <w:r>
        <w:fldChar w:fldCharType="begin"/>
      </w:r>
      <w:r>
        <w:instrText xml:space="preserve"> ADDIN REFMGR.CITE &lt;Refman&gt;&lt;Cite&gt;&lt;Author&gt;Salonen&lt;/Author&gt;&lt;Year&gt;1990&lt;/Year&gt;&lt;RecNum&gt;SALONE1990&lt;/RecNum&gt;&lt;IDText&gt;Occurrence of oral mucosal lesions, the influence of tobacco habits and an estimate of treatment time in an adult Swedish population&lt;/IDText&gt;&lt;MDL Ref_Type="Journal"&gt;&lt;Ref_Type&gt;Journal&lt;/Ref_Type&gt;&lt;Ref_ID&gt;SALONE1990&lt;/Ref_ID&gt;&lt;Title_Primary&gt;Occurrence of oral mucosal lesions, the influence of tobacco habits and an estimate of treatment time in an adult Swedish population&lt;/Title_Primary&gt;&lt;Authors_Primary&gt;Salonen,L.&lt;/Authors_Primary&gt;&lt;Authors_Primary&gt;Ax&amp;#xE9;ll,T.&lt;/Authors_Primary&gt;&lt;Authors_Primary&gt;Helld&amp;#xE9;n,L.&lt;/Authors_Primary&gt;&lt;Date_Primary&gt;1990&lt;/Date_Primary&gt;&lt;Keywords&gt;ORAL&lt;/Keywords&gt;&lt;Keywords&gt;IESLCN&lt;/Keywords&gt;&lt;Keywords&gt;SNUFF&lt;/Keywords&gt;&lt;Keywords&gt;SWEDEN&lt;/Keywords&gt;&lt;Keywords&gt;ORALK&lt;/Keywords&gt;&lt;Keywords&gt;JOINTSS2REP3&lt;/Keywords&gt;&lt;Keywords&gt;JOINTSS2REP3Y1&lt;/Keywords&gt;&lt;Reprint&gt;In File&lt;/Reprint&gt;&lt;Start_Page&gt;170&lt;/Start_Page&gt;&lt;End_Page&gt;176&lt;/End_Page&gt;&lt;Periodical&gt;J.Oral Pathol.Med.&lt;/Periodical&gt;&lt;Volume&gt;19&lt;/Volume&gt;&lt;User_Def_5&gt;18012008&lt;/User_Def_5&gt;&lt;Availability&gt;14092011&lt;/Availability&gt;&lt;Misc_3&gt;22012008/Y&lt;/Misc_3&gt;&lt;Address&gt;&lt;u&gt;O7E&lt;/u&gt; BL-GEN&lt;/Address&gt;&lt;Web_URL_Link1&gt;&lt;u&gt;x:\refscan\SALONE1990.pdf&lt;/u&gt;&lt;/Web_URL_Link1&gt;&lt;ZZ_JournalFull&gt;&lt;f name="System"&gt;Journal of Oral Pathology &amp;amp; Medicine&lt;/f&gt;&lt;/ZZ_JournalFull&gt;&lt;ZZ_JournalStdAbbrev&gt;&lt;f name="System"&gt;J.Oral Pathol.Med.&lt;/f&gt;&lt;/ZZ_JournalStdAbbrev&gt;&lt;ZZ_JournalUser2&gt;&lt;f name="System"&gt;Journal of Oral Pathology and Medicine&lt;/f&gt;&lt;/ZZ_JournalUser2&gt;&lt;ZZ_WorkformID&gt;1&lt;/ZZ_WorkformID&gt;&lt;/MDL&gt;&lt;/Cite&gt;&lt;/Refman&gt;</w:instrText>
      </w:r>
      <w:r>
        <w:fldChar w:fldCharType="separate"/>
      </w:r>
      <w:r>
        <w:t>[65]</w:t>
      </w:r>
      <w:r>
        <w:fldChar w:fldCharType="end"/>
      </w:r>
      <w:r>
        <w:t xml:space="preserve"> reported on a cross-sectional population study in the north of </w:t>
      </w:r>
      <w:proofErr w:type="spellStart"/>
      <w:r>
        <w:t>Älvsborg</w:t>
      </w:r>
      <w:proofErr w:type="spellEnd"/>
      <w:r>
        <w:t xml:space="preserve"> county</w:t>
      </w:r>
      <w:r>
        <w:rPr>
          <w:rStyle w:val="FootnoteReference"/>
        </w:rPr>
        <w:footnoteReference w:id="1"/>
      </w:r>
      <w:r>
        <w:t>, with clinical examination of 920 subjects aged 20+.  All the women tobacco users were exclusive cigarette smokers.  Among the 448 men, the joint distribution of tobacco use was as follows:</w:t>
      </w:r>
    </w:p>
    <w:tbl>
      <w:tblPr>
        <w:tblW w:w="0" w:type="auto"/>
        <w:tblInd w:w="828" w:type="dxa"/>
        <w:tblLook w:val="0000" w:firstRow="0" w:lastRow="0" w:firstColumn="0" w:lastColumn="0" w:noHBand="0" w:noVBand="0"/>
      </w:tblPr>
      <w:tblGrid>
        <w:gridCol w:w="1665"/>
        <w:gridCol w:w="1665"/>
        <w:gridCol w:w="1665"/>
        <w:gridCol w:w="1665"/>
      </w:tblGrid>
      <w:tr w:rsidR="009A58D3" w:rsidRPr="00575165" w14:paraId="6E5A52E2" w14:textId="77777777" w:rsidTr="00E01EAA">
        <w:tc>
          <w:tcPr>
            <w:tcW w:w="1665" w:type="dxa"/>
            <w:shd w:val="clear" w:color="auto" w:fill="auto"/>
          </w:tcPr>
          <w:p w14:paraId="34FBCEBF" w14:textId="77777777" w:rsidR="009A58D3" w:rsidRPr="00575165" w:rsidRDefault="009A58D3" w:rsidP="00E01EAA">
            <w:pPr>
              <w:keepNext/>
              <w:rPr>
                <w:sz w:val="20"/>
                <w:szCs w:val="20"/>
              </w:rPr>
            </w:pPr>
          </w:p>
        </w:tc>
        <w:tc>
          <w:tcPr>
            <w:tcW w:w="1665" w:type="dxa"/>
            <w:shd w:val="clear" w:color="auto" w:fill="auto"/>
          </w:tcPr>
          <w:p w14:paraId="3B375359" w14:textId="77777777" w:rsidR="009A58D3" w:rsidRPr="00575165" w:rsidRDefault="009A58D3" w:rsidP="00E01EAA">
            <w:pPr>
              <w:keepNext/>
              <w:rPr>
                <w:sz w:val="20"/>
                <w:szCs w:val="20"/>
              </w:rPr>
            </w:pPr>
          </w:p>
        </w:tc>
        <w:tc>
          <w:tcPr>
            <w:tcW w:w="1665" w:type="dxa"/>
            <w:tcBorders>
              <w:bottom w:val="single" w:sz="4" w:space="0" w:color="auto"/>
            </w:tcBorders>
            <w:shd w:val="clear" w:color="auto" w:fill="auto"/>
          </w:tcPr>
          <w:p w14:paraId="54854EA1" w14:textId="77777777" w:rsidR="009A58D3" w:rsidRPr="00575165" w:rsidRDefault="009A58D3" w:rsidP="00E01EAA">
            <w:pPr>
              <w:keepNext/>
              <w:rPr>
                <w:sz w:val="20"/>
                <w:szCs w:val="20"/>
                <w:vertAlign w:val="superscript"/>
              </w:rPr>
            </w:pPr>
            <w:r w:rsidRPr="00575165">
              <w:rPr>
                <w:sz w:val="20"/>
                <w:szCs w:val="20"/>
              </w:rPr>
              <w:t>Snus use</w:t>
            </w:r>
          </w:p>
        </w:tc>
        <w:tc>
          <w:tcPr>
            <w:tcW w:w="1665" w:type="dxa"/>
            <w:tcBorders>
              <w:bottom w:val="single" w:sz="4" w:space="0" w:color="auto"/>
            </w:tcBorders>
            <w:shd w:val="clear" w:color="auto" w:fill="auto"/>
          </w:tcPr>
          <w:p w14:paraId="19265367" w14:textId="77777777" w:rsidR="009A58D3" w:rsidRPr="00575165" w:rsidRDefault="009A58D3" w:rsidP="00E01EAA">
            <w:pPr>
              <w:keepNext/>
              <w:rPr>
                <w:sz w:val="20"/>
                <w:szCs w:val="20"/>
              </w:rPr>
            </w:pPr>
          </w:p>
        </w:tc>
      </w:tr>
      <w:tr w:rsidR="009A58D3" w:rsidRPr="00575165" w14:paraId="23CBE6C9" w14:textId="77777777" w:rsidTr="00E01EAA">
        <w:tc>
          <w:tcPr>
            <w:tcW w:w="1665" w:type="dxa"/>
            <w:tcBorders>
              <w:bottom w:val="single" w:sz="4" w:space="0" w:color="auto"/>
            </w:tcBorders>
            <w:shd w:val="clear" w:color="auto" w:fill="auto"/>
          </w:tcPr>
          <w:p w14:paraId="1A2A9859" w14:textId="77777777" w:rsidR="009A58D3" w:rsidRPr="00575165" w:rsidRDefault="009A58D3" w:rsidP="00E01EAA">
            <w:pPr>
              <w:keepNext/>
              <w:rPr>
                <w:sz w:val="20"/>
                <w:szCs w:val="20"/>
              </w:rPr>
            </w:pPr>
          </w:p>
        </w:tc>
        <w:tc>
          <w:tcPr>
            <w:tcW w:w="1665" w:type="dxa"/>
            <w:tcBorders>
              <w:bottom w:val="single" w:sz="4" w:space="0" w:color="auto"/>
            </w:tcBorders>
            <w:shd w:val="clear" w:color="auto" w:fill="auto"/>
          </w:tcPr>
          <w:p w14:paraId="6F23458D" w14:textId="77777777" w:rsidR="009A58D3" w:rsidRPr="00575165" w:rsidRDefault="009A58D3" w:rsidP="00E01EAA">
            <w:pPr>
              <w:keepNext/>
              <w:rPr>
                <w:sz w:val="20"/>
                <w:szCs w:val="20"/>
              </w:rPr>
            </w:pPr>
          </w:p>
        </w:tc>
        <w:tc>
          <w:tcPr>
            <w:tcW w:w="1665" w:type="dxa"/>
            <w:tcBorders>
              <w:top w:val="single" w:sz="4" w:space="0" w:color="auto"/>
              <w:bottom w:val="single" w:sz="4" w:space="0" w:color="auto"/>
            </w:tcBorders>
            <w:shd w:val="clear" w:color="auto" w:fill="auto"/>
          </w:tcPr>
          <w:p w14:paraId="37302D68" w14:textId="77777777" w:rsidR="009A58D3" w:rsidRPr="00575165" w:rsidRDefault="009A58D3" w:rsidP="00E01EAA">
            <w:pPr>
              <w:keepNext/>
              <w:rPr>
                <w:sz w:val="20"/>
                <w:szCs w:val="20"/>
              </w:rPr>
            </w:pPr>
            <w:r w:rsidRPr="00575165">
              <w:rPr>
                <w:sz w:val="20"/>
                <w:szCs w:val="20"/>
              </w:rPr>
              <w:t>Current</w:t>
            </w:r>
          </w:p>
        </w:tc>
        <w:tc>
          <w:tcPr>
            <w:tcW w:w="1665" w:type="dxa"/>
            <w:tcBorders>
              <w:top w:val="single" w:sz="4" w:space="0" w:color="auto"/>
              <w:bottom w:val="single" w:sz="4" w:space="0" w:color="auto"/>
            </w:tcBorders>
            <w:shd w:val="clear" w:color="auto" w:fill="auto"/>
          </w:tcPr>
          <w:p w14:paraId="4E4AB9EF" w14:textId="77777777" w:rsidR="009A58D3" w:rsidRPr="00575165" w:rsidRDefault="009A58D3" w:rsidP="00E01EAA">
            <w:pPr>
              <w:keepNext/>
              <w:rPr>
                <w:sz w:val="20"/>
                <w:szCs w:val="20"/>
              </w:rPr>
            </w:pPr>
            <w:r w:rsidRPr="00575165">
              <w:rPr>
                <w:sz w:val="20"/>
                <w:szCs w:val="20"/>
              </w:rPr>
              <w:t>Non</w:t>
            </w:r>
          </w:p>
        </w:tc>
      </w:tr>
      <w:tr w:rsidR="009A58D3" w:rsidRPr="00575165" w14:paraId="45FE1210" w14:textId="77777777" w:rsidTr="00E01EAA">
        <w:tc>
          <w:tcPr>
            <w:tcW w:w="1665" w:type="dxa"/>
            <w:tcBorders>
              <w:top w:val="single" w:sz="4" w:space="0" w:color="auto"/>
            </w:tcBorders>
            <w:shd w:val="clear" w:color="auto" w:fill="auto"/>
          </w:tcPr>
          <w:p w14:paraId="60616224" w14:textId="77777777" w:rsidR="009A58D3" w:rsidRPr="00575165" w:rsidRDefault="009A58D3" w:rsidP="00E01EAA">
            <w:pPr>
              <w:keepNext/>
              <w:rPr>
                <w:sz w:val="20"/>
                <w:szCs w:val="20"/>
                <w:vertAlign w:val="superscript"/>
              </w:rPr>
            </w:pPr>
            <w:r w:rsidRPr="00575165">
              <w:rPr>
                <w:sz w:val="20"/>
                <w:szCs w:val="20"/>
              </w:rPr>
              <w:t>Smoking</w:t>
            </w:r>
          </w:p>
        </w:tc>
        <w:tc>
          <w:tcPr>
            <w:tcW w:w="1665" w:type="dxa"/>
            <w:tcBorders>
              <w:top w:val="single" w:sz="4" w:space="0" w:color="auto"/>
            </w:tcBorders>
            <w:shd w:val="clear" w:color="auto" w:fill="auto"/>
          </w:tcPr>
          <w:p w14:paraId="12FEF6F7" w14:textId="77777777" w:rsidR="009A58D3" w:rsidRPr="00575165" w:rsidRDefault="009A58D3" w:rsidP="00E01EAA">
            <w:pPr>
              <w:keepNext/>
              <w:rPr>
                <w:sz w:val="20"/>
                <w:szCs w:val="20"/>
              </w:rPr>
            </w:pPr>
            <w:r w:rsidRPr="00575165">
              <w:rPr>
                <w:sz w:val="20"/>
                <w:szCs w:val="20"/>
              </w:rPr>
              <w:t>Current</w:t>
            </w:r>
          </w:p>
        </w:tc>
        <w:tc>
          <w:tcPr>
            <w:tcW w:w="1665" w:type="dxa"/>
            <w:tcBorders>
              <w:top w:val="single" w:sz="4" w:space="0" w:color="auto"/>
            </w:tcBorders>
            <w:shd w:val="clear" w:color="auto" w:fill="auto"/>
          </w:tcPr>
          <w:p w14:paraId="5A552D2F" w14:textId="77777777" w:rsidR="009A58D3" w:rsidRPr="00575165" w:rsidRDefault="009A58D3" w:rsidP="00E01EAA">
            <w:pPr>
              <w:keepNext/>
              <w:jc w:val="right"/>
              <w:rPr>
                <w:sz w:val="20"/>
                <w:szCs w:val="20"/>
              </w:rPr>
            </w:pPr>
            <w:r w:rsidRPr="00575165">
              <w:rPr>
                <w:sz w:val="20"/>
                <w:szCs w:val="20"/>
              </w:rPr>
              <w:t>16 cigarette+</w:t>
            </w:r>
          </w:p>
          <w:p w14:paraId="10B33A8B" w14:textId="77777777" w:rsidR="009A58D3" w:rsidRPr="00575165" w:rsidRDefault="009A58D3" w:rsidP="00E01EAA">
            <w:pPr>
              <w:keepNext/>
              <w:jc w:val="right"/>
              <w:rPr>
                <w:sz w:val="20"/>
                <w:szCs w:val="20"/>
              </w:rPr>
            </w:pPr>
            <w:r w:rsidRPr="00575165">
              <w:rPr>
                <w:sz w:val="20"/>
                <w:szCs w:val="20"/>
              </w:rPr>
              <w:t>5 pipe</w:t>
            </w:r>
          </w:p>
          <w:p w14:paraId="46D9B180" w14:textId="77777777" w:rsidR="009A58D3" w:rsidRPr="00575165" w:rsidRDefault="009A58D3" w:rsidP="00E01EAA">
            <w:pPr>
              <w:keepNext/>
              <w:jc w:val="right"/>
              <w:rPr>
                <w:sz w:val="20"/>
                <w:szCs w:val="20"/>
              </w:rPr>
            </w:pPr>
          </w:p>
          <w:p w14:paraId="287B4E86" w14:textId="77777777" w:rsidR="009A58D3" w:rsidRPr="00575165" w:rsidRDefault="009A58D3" w:rsidP="00E01EAA">
            <w:pPr>
              <w:keepNext/>
              <w:jc w:val="right"/>
              <w:rPr>
                <w:sz w:val="20"/>
                <w:szCs w:val="20"/>
              </w:rPr>
            </w:pPr>
            <w:r w:rsidRPr="00575165">
              <w:rPr>
                <w:sz w:val="20"/>
                <w:szCs w:val="20"/>
              </w:rPr>
              <w:t>=21</w:t>
            </w:r>
          </w:p>
        </w:tc>
        <w:tc>
          <w:tcPr>
            <w:tcW w:w="1665" w:type="dxa"/>
            <w:tcBorders>
              <w:top w:val="single" w:sz="4" w:space="0" w:color="auto"/>
            </w:tcBorders>
            <w:shd w:val="clear" w:color="auto" w:fill="auto"/>
          </w:tcPr>
          <w:p w14:paraId="1D80280C" w14:textId="77777777" w:rsidR="009A58D3" w:rsidRPr="00575165" w:rsidRDefault="009A58D3" w:rsidP="00E01EAA">
            <w:pPr>
              <w:keepNext/>
              <w:jc w:val="right"/>
              <w:rPr>
                <w:sz w:val="20"/>
                <w:szCs w:val="20"/>
              </w:rPr>
            </w:pPr>
            <w:r w:rsidRPr="00575165">
              <w:rPr>
                <w:sz w:val="20"/>
                <w:szCs w:val="20"/>
              </w:rPr>
              <w:t>103 cigarette+</w:t>
            </w:r>
          </w:p>
          <w:p w14:paraId="588D2522" w14:textId="77777777" w:rsidR="009A58D3" w:rsidRPr="00575165" w:rsidRDefault="009A58D3" w:rsidP="00E01EAA">
            <w:pPr>
              <w:keepNext/>
              <w:jc w:val="right"/>
              <w:rPr>
                <w:sz w:val="20"/>
                <w:szCs w:val="20"/>
              </w:rPr>
            </w:pPr>
            <w:r w:rsidRPr="00575165">
              <w:rPr>
                <w:sz w:val="20"/>
                <w:szCs w:val="20"/>
              </w:rPr>
              <w:t>32 pipe+</w:t>
            </w:r>
          </w:p>
          <w:p w14:paraId="39D65BD9" w14:textId="77777777" w:rsidR="009A58D3" w:rsidRPr="00575165" w:rsidRDefault="009A58D3" w:rsidP="00E01EAA">
            <w:pPr>
              <w:keepNext/>
              <w:jc w:val="right"/>
              <w:rPr>
                <w:sz w:val="20"/>
                <w:szCs w:val="20"/>
              </w:rPr>
            </w:pPr>
            <w:r w:rsidRPr="00575165">
              <w:rPr>
                <w:sz w:val="20"/>
                <w:szCs w:val="20"/>
              </w:rPr>
              <w:t xml:space="preserve">2 </w:t>
            </w:r>
            <w:proofErr w:type="spellStart"/>
            <w:r w:rsidRPr="00575165">
              <w:rPr>
                <w:sz w:val="20"/>
                <w:szCs w:val="20"/>
              </w:rPr>
              <w:t>cigarette&amp;pipe</w:t>
            </w:r>
            <w:proofErr w:type="spellEnd"/>
          </w:p>
          <w:p w14:paraId="6F8E6D25" w14:textId="77777777" w:rsidR="009A58D3" w:rsidRPr="00575165" w:rsidRDefault="009A58D3" w:rsidP="00E01EAA">
            <w:pPr>
              <w:keepNext/>
              <w:jc w:val="right"/>
              <w:rPr>
                <w:sz w:val="20"/>
                <w:szCs w:val="20"/>
              </w:rPr>
            </w:pPr>
            <w:r w:rsidRPr="00575165">
              <w:rPr>
                <w:sz w:val="20"/>
                <w:szCs w:val="20"/>
              </w:rPr>
              <w:t>=137</w:t>
            </w:r>
          </w:p>
        </w:tc>
      </w:tr>
      <w:tr w:rsidR="009A58D3" w:rsidRPr="00575165" w14:paraId="7D431454" w14:textId="77777777" w:rsidTr="00E01EAA">
        <w:tc>
          <w:tcPr>
            <w:tcW w:w="1665" w:type="dxa"/>
            <w:shd w:val="clear" w:color="auto" w:fill="auto"/>
          </w:tcPr>
          <w:p w14:paraId="3F07BFC3" w14:textId="77777777" w:rsidR="009A58D3" w:rsidRPr="00575165" w:rsidRDefault="009A58D3" w:rsidP="00E01EAA">
            <w:pPr>
              <w:keepNext/>
              <w:rPr>
                <w:sz w:val="20"/>
                <w:szCs w:val="20"/>
              </w:rPr>
            </w:pPr>
          </w:p>
        </w:tc>
        <w:tc>
          <w:tcPr>
            <w:tcW w:w="1665" w:type="dxa"/>
            <w:shd w:val="clear" w:color="auto" w:fill="auto"/>
          </w:tcPr>
          <w:p w14:paraId="27546E6A" w14:textId="77777777" w:rsidR="009A58D3" w:rsidRPr="00575165" w:rsidRDefault="009A58D3" w:rsidP="00E01EAA">
            <w:pPr>
              <w:keepNext/>
              <w:rPr>
                <w:sz w:val="20"/>
                <w:szCs w:val="20"/>
              </w:rPr>
            </w:pPr>
          </w:p>
        </w:tc>
        <w:tc>
          <w:tcPr>
            <w:tcW w:w="1665" w:type="dxa"/>
            <w:shd w:val="clear" w:color="auto" w:fill="auto"/>
          </w:tcPr>
          <w:p w14:paraId="6D1C926D" w14:textId="77777777" w:rsidR="009A58D3" w:rsidRPr="00575165" w:rsidRDefault="009A58D3" w:rsidP="00E01EAA">
            <w:pPr>
              <w:keepNext/>
              <w:jc w:val="right"/>
              <w:rPr>
                <w:sz w:val="20"/>
                <w:szCs w:val="20"/>
              </w:rPr>
            </w:pPr>
            <w:r w:rsidRPr="00575165">
              <w:rPr>
                <w:sz w:val="20"/>
                <w:szCs w:val="20"/>
              </w:rPr>
              <w:t>(4.7%)</w:t>
            </w:r>
          </w:p>
        </w:tc>
        <w:tc>
          <w:tcPr>
            <w:tcW w:w="1665" w:type="dxa"/>
            <w:shd w:val="clear" w:color="auto" w:fill="auto"/>
          </w:tcPr>
          <w:p w14:paraId="7C2A4918" w14:textId="77777777" w:rsidR="009A58D3" w:rsidRPr="00575165" w:rsidRDefault="009A58D3" w:rsidP="00E01EAA">
            <w:pPr>
              <w:keepNext/>
              <w:jc w:val="right"/>
              <w:rPr>
                <w:sz w:val="20"/>
                <w:szCs w:val="20"/>
              </w:rPr>
            </w:pPr>
            <w:r w:rsidRPr="00575165">
              <w:rPr>
                <w:sz w:val="20"/>
                <w:szCs w:val="20"/>
              </w:rPr>
              <w:t>(30.6%)</w:t>
            </w:r>
          </w:p>
        </w:tc>
      </w:tr>
      <w:tr w:rsidR="009A58D3" w:rsidRPr="00575165" w14:paraId="37ABAC0A" w14:textId="77777777" w:rsidTr="00E01EAA">
        <w:tc>
          <w:tcPr>
            <w:tcW w:w="1665" w:type="dxa"/>
            <w:shd w:val="clear" w:color="auto" w:fill="auto"/>
          </w:tcPr>
          <w:p w14:paraId="116FC90A" w14:textId="77777777" w:rsidR="009A58D3" w:rsidRPr="00575165" w:rsidRDefault="009A58D3" w:rsidP="00E01EAA">
            <w:pPr>
              <w:keepNext/>
              <w:spacing w:before="120"/>
              <w:rPr>
                <w:sz w:val="20"/>
                <w:szCs w:val="20"/>
              </w:rPr>
            </w:pPr>
          </w:p>
        </w:tc>
        <w:tc>
          <w:tcPr>
            <w:tcW w:w="1665" w:type="dxa"/>
            <w:shd w:val="clear" w:color="auto" w:fill="auto"/>
          </w:tcPr>
          <w:p w14:paraId="0880351D" w14:textId="77777777" w:rsidR="009A58D3" w:rsidRPr="00575165" w:rsidRDefault="009A58D3" w:rsidP="00E01EAA">
            <w:pPr>
              <w:keepNext/>
              <w:spacing w:before="120"/>
              <w:rPr>
                <w:sz w:val="20"/>
                <w:szCs w:val="20"/>
              </w:rPr>
            </w:pPr>
            <w:r w:rsidRPr="00575165">
              <w:rPr>
                <w:sz w:val="20"/>
                <w:szCs w:val="20"/>
              </w:rPr>
              <w:t>Non</w:t>
            </w:r>
          </w:p>
        </w:tc>
        <w:tc>
          <w:tcPr>
            <w:tcW w:w="1665" w:type="dxa"/>
            <w:shd w:val="clear" w:color="auto" w:fill="auto"/>
          </w:tcPr>
          <w:p w14:paraId="39826104" w14:textId="77777777" w:rsidR="009A58D3" w:rsidRPr="00575165" w:rsidRDefault="009A58D3" w:rsidP="00E01EAA">
            <w:pPr>
              <w:keepNext/>
              <w:spacing w:before="120"/>
              <w:jc w:val="right"/>
              <w:rPr>
                <w:sz w:val="20"/>
                <w:szCs w:val="20"/>
              </w:rPr>
            </w:pPr>
            <w:r w:rsidRPr="00575165">
              <w:rPr>
                <w:sz w:val="20"/>
                <w:szCs w:val="20"/>
              </w:rPr>
              <w:t>58</w:t>
            </w:r>
          </w:p>
        </w:tc>
        <w:tc>
          <w:tcPr>
            <w:tcW w:w="1665" w:type="dxa"/>
            <w:shd w:val="clear" w:color="auto" w:fill="auto"/>
          </w:tcPr>
          <w:p w14:paraId="59D0BB3B" w14:textId="77777777" w:rsidR="009A58D3" w:rsidRPr="00575165" w:rsidRDefault="009A58D3" w:rsidP="00E01EAA">
            <w:pPr>
              <w:keepNext/>
              <w:spacing w:before="120"/>
              <w:jc w:val="right"/>
              <w:rPr>
                <w:sz w:val="20"/>
                <w:szCs w:val="20"/>
              </w:rPr>
            </w:pPr>
            <w:r w:rsidRPr="00575165">
              <w:rPr>
                <w:sz w:val="20"/>
                <w:szCs w:val="20"/>
              </w:rPr>
              <w:t>232</w:t>
            </w:r>
          </w:p>
        </w:tc>
      </w:tr>
      <w:tr w:rsidR="009A58D3" w:rsidRPr="00575165" w14:paraId="0D3DC620" w14:textId="77777777" w:rsidTr="00E01EAA">
        <w:tc>
          <w:tcPr>
            <w:tcW w:w="1665" w:type="dxa"/>
            <w:tcBorders>
              <w:bottom w:val="single" w:sz="4" w:space="0" w:color="auto"/>
            </w:tcBorders>
            <w:shd w:val="clear" w:color="auto" w:fill="auto"/>
          </w:tcPr>
          <w:p w14:paraId="4FF3BACC" w14:textId="77777777" w:rsidR="009A58D3" w:rsidRPr="00575165" w:rsidRDefault="009A58D3" w:rsidP="00E01EAA">
            <w:pPr>
              <w:rPr>
                <w:sz w:val="20"/>
                <w:szCs w:val="20"/>
              </w:rPr>
            </w:pPr>
          </w:p>
        </w:tc>
        <w:tc>
          <w:tcPr>
            <w:tcW w:w="1665" w:type="dxa"/>
            <w:tcBorders>
              <w:bottom w:val="single" w:sz="4" w:space="0" w:color="auto"/>
            </w:tcBorders>
            <w:shd w:val="clear" w:color="auto" w:fill="auto"/>
          </w:tcPr>
          <w:p w14:paraId="545202AB" w14:textId="77777777" w:rsidR="009A58D3" w:rsidRPr="00575165" w:rsidRDefault="009A58D3" w:rsidP="00E01EAA">
            <w:pPr>
              <w:rPr>
                <w:sz w:val="20"/>
                <w:szCs w:val="20"/>
              </w:rPr>
            </w:pPr>
          </w:p>
        </w:tc>
        <w:tc>
          <w:tcPr>
            <w:tcW w:w="1665" w:type="dxa"/>
            <w:tcBorders>
              <w:bottom w:val="single" w:sz="4" w:space="0" w:color="auto"/>
            </w:tcBorders>
            <w:shd w:val="clear" w:color="auto" w:fill="auto"/>
          </w:tcPr>
          <w:p w14:paraId="693D3CCD" w14:textId="77777777" w:rsidR="009A58D3" w:rsidRPr="00575165" w:rsidRDefault="009A58D3" w:rsidP="00E01EAA">
            <w:pPr>
              <w:jc w:val="right"/>
              <w:rPr>
                <w:sz w:val="20"/>
                <w:szCs w:val="20"/>
              </w:rPr>
            </w:pPr>
            <w:r w:rsidRPr="00575165">
              <w:rPr>
                <w:sz w:val="20"/>
                <w:szCs w:val="20"/>
              </w:rPr>
              <w:t>(12.9%)</w:t>
            </w:r>
          </w:p>
        </w:tc>
        <w:tc>
          <w:tcPr>
            <w:tcW w:w="1665" w:type="dxa"/>
            <w:tcBorders>
              <w:bottom w:val="single" w:sz="4" w:space="0" w:color="auto"/>
            </w:tcBorders>
            <w:shd w:val="clear" w:color="auto" w:fill="auto"/>
          </w:tcPr>
          <w:p w14:paraId="6D5266C7" w14:textId="77777777" w:rsidR="009A58D3" w:rsidRPr="00575165" w:rsidRDefault="009A58D3" w:rsidP="00E01EAA">
            <w:pPr>
              <w:jc w:val="right"/>
              <w:rPr>
                <w:sz w:val="20"/>
                <w:szCs w:val="20"/>
              </w:rPr>
            </w:pPr>
            <w:r w:rsidRPr="00575165">
              <w:rPr>
                <w:sz w:val="20"/>
                <w:szCs w:val="20"/>
              </w:rPr>
              <w:t>(51.8%)</w:t>
            </w:r>
          </w:p>
        </w:tc>
      </w:tr>
    </w:tbl>
    <w:p w14:paraId="15E66769" w14:textId="77777777" w:rsidR="009A58D3" w:rsidRDefault="009A58D3" w:rsidP="009A58D3">
      <w:pPr>
        <w:ind w:left="720"/>
        <w:rPr>
          <w:sz w:val="20"/>
          <w:szCs w:val="20"/>
        </w:rPr>
      </w:pPr>
    </w:p>
    <w:p w14:paraId="4319D9F2" w14:textId="77777777" w:rsidR="009A58D3" w:rsidRDefault="009A58D3" w:rsidP="009A58D3">
      <w:pPr>
        <w:pStyle w:val="StdIndentPara"/>
      </w:pPr>
      <w:r>
        <w:t>The OR for current use (based on smoking any product) was 0.61 (0.36-1.05), and this varied little if pipe smokers were omitted or treated as non-smokers (results not shown).  (Table 2)</w:t>
      </w:r>
    </w:p>
    <w:p w14:paraId="51CAF899" w14:textId="77777777" w:rsidR="009A58D3" w:rsidRDefault="009A58D3" w:rsidP="009A58D3">
      <w:pPr>
        <w:pStyle w:val="Heading3"/>
      </w:pPr>
      <w:bookmarkStart w:id="47" w:name="_Toc304193981"/>
      <w:r>
        <w:lastRenderedPageBreak/>
        <w:t>3.2.32</w:t>
      </w:r>
      <w:r>
        <w:tab/>
      </w:r>
      <w:proofErr w:type="spellStart"/>
      <w:r w:rsidRPr="0042300E">
        <w:rPr>
          <w:u w:val="single"/>
        </w:rPr>
        <w:t>Vara</w:t>
      </w:r>
      <w:proofErr w:type="spellEnd"/>
      <w:r w:rsidRPr="0042300E">
        <w:rPr>
          <w:u w:val="single"/>
        </w:rPr>
        <w:t xml:space="preserve"> municipality study</w:t>
      </w:r>
      <w:bookmarkEnd w:id="47"/>
    </w:p>
    <w:p w14:paraId="72AFDDB2" w14:textId="77777777" w:rsidR="009A58D3" w:rsidRDefault="009A58D3" w:rsidP="009A58D3">
      <w:pPr>
        <w:pStyle w:val="StdIndentPara"/>
      </w:pPr>
      <w:proofErr w:type="spellStart"/>
      <w:r>
        <w:t>Sundbeck</w:t>
      </w:r>
      <w:proofErr w:type="spellEnd"/>
      <w:r>
        <w:t xml:space="preserve"> et al </w:t>
      </w:r>
      <w:r>
        <w:fldChar w:fldCharType="begin"/>
      </w:r>
      <w:r>
        <w:instrText xml:space="preserve"> ADDIN REFMGR.CITE &lt;Refman&gt;&lt;Cite&gt;&lt;Author&gt;Sundbeck&lt;/Author&gt;&lt;Year&gt;2009&lt;/Year&gt;&lt;RecNum&gt;SUNDBE2009&lt;/RecNum&gt;&lt;IDText&gt;Snuff use associated with abdominal obesity in former smokers&lt;/IDText&gt;&lt;MDL Ref_Type="Journal"&gt;&lt;Ref_Type&gt;Journal&lt;/Ref_Type&gt;&lt;Ref_ID&gt;SUNDBE2009&lt;/Ref_ID&gt;&lt;Title_Primary&gt;Snuff use associated with abdominal obesity in former smokers&lt;/Title_Primary&gt;&lt;Authors_Primary&gt;Sundbeck,M.&lt;/Authors_Primary&gt;&lt;Authors_Primary&gt;Grahn,M.&lt;/Authors_Primary&gt;&lt;Authors_Primary&gt;L&amp;#xF6;nngren,V.&lt;/Authors_Primary&gt;&lt;Authors_Primary&gt;M&amp;#xE5;nsson,N.O.&lt;/Authors_Primary&gt;&lt;Authors_Primary&gt;R&amp;#xE5;stam,L.&lt;/Authors_Primary&gt;&lt;Authors_Primary&gt;Lindblad,U.&lt;/Authors_Primary&gt;&lt;Date_Primary&gt;2009&lt;/Date_Primary&gt;&lt;Keywords&gt;SNUFF&lt;/Keywords&gt;&lt;Keywords&gt;OBESITY&lt;/Keywords&gt;&lt;Keywords&gt;SWEDEN&lt;/Keywords&gt;&lt;Keywords&gt;JOINTSS2REP3Y1&lt;/Keywords&gt;&lt;Reprint&gt;In File&lt;/Reprint&gt;&lt;Start_Page&gt;487&lt;/Start_Page&gt;&lt;End_Page&gt;493&lt;/End_Page&gt;&lt;Periodical&gt;Scand.J.Public Health&lt;/Periodical&gt;&lt;Volume&gt;37&lt;/Volume&gt;&lt;Issue&gt;5&lt;/Issue&gt;&lt;User_Def_5&gt;08102009&lt;/User_Def_5&gt;&lt;Availability&gt;14092011&lt;/Availability&gt;&lt;Misc_3&gt;13102009/y&lt;/Misc_3&gt;&lt;Address&gt;&lt;u&gt;O7D&lt;/u&gt; &lt;u&gt;O7G&lt;/u&gt; BL-GEN&lt;/Address&gt;&lt;Web_URL_Link1&gt;&lt;u&gt;x:\refscan\SUNDBE2009.pdf&lt;/u&gt;&lt;/Web_URL_Link1&gt;&lt;ZZ_JournalFull&gt;&lt;f name="System"&gt;Scandinavian Journal of Public Health&lt;/f&gt;&lt;/ZZ_JournalFull&gt;&lt;ZZ_JournalStdAbbrev&gt;&lt;f name="System"&gt;Scand.J.Public Health&lt;/f&gt;&lt;/ZZ_JournalStdAbbrev&gt;&lt;ZZ_WorkformID&gt;1&lt;/ZZ_WorkformID&gt;&lt;/MDL&gt;&lt;/Cite&gt;&lt;/Refman&gt;</w:instrText>
      </w:r>
      <w:r>
        <w:fldChar w:fldCharType="separate"/>
      </w:r>
      <w:r>
        <w:t>[66]</w:t>
      </w:r>
      <w:r>
        <w:fldChar w:fldCharType="end"/>
      </w:r>
      <w:r>
        <w:t xml:space="preserve"> reported a study in the </w:t>
      </w:r>
      <w:smartTag w:uri="urn:schemas-microsoft-com:office:smarttags" w:element="PlaceType">
        <w:r>
          <w:t>municipality</w:t>
        </w:r>
      </w:smartTag>
      <w:r>
        <w:t xml:space="preserve"> of </w:t>
      </w:r>
      <w:proofErr w:type="spellStart"/>
      <w:smartTag w:uri="urn:schemas-microsoft-com:office:smarttags" w:element="PlaceName">
        <w:r>
          <w:t>Vara</w:t>
        </w:r>
      </w:smartTag>
      <w:proofErr w:type="spellEnd"/>
      <w:r>
        <w:t xml:space="preserve"> (</w:t>
      </w:r>
      <w:smartTag w:uri="urn:schemas-microsoft-com:office:smarttags" w:element="place">
        <w:r>
          <w:t>SW Sweden</w:t>
        </w:r>
      </w:smartTag>
      <w:r>
        <w:t xml:space="preserve">) within the </w:t>
      </w:r>
      <w:proofErr w:type="spellStart"/>
      <w:r>
        <w:t>Skaraborg</w:t>
      </w:r>
      <w:proofErr w:type="spellEnd"/>
      <w:r>
        <w:t xml:space="preserve"> project.  A population survey was conducted in 2001-03 with 1811 participants aged 30-75.  Only 8 women used snus, so further analysis was restricted to men.  As well as those with incomplete information or using chewing tobacco or nicotine gum, the study criteria excluded those currently using more than one type of tobacco.  Among the 834 remaining men, the joint distribution was as follows:</w:t>
      </w:r>
    </w:p>
    <w:tbl>
      <w:tblPr>
        <w:tblW w:w="0" w:type="auto"/>
        <w:tblInd w:w="828" w:type="dxa"/>
        <w:tblLook w:val="00A0" w:firstRow="1" w:lastRow="0" w:firstColumn="1" w:lastColumn="0" w:noHBand="0" w:noVBand="0"/>
      </w:tblPr>
      <w:tblGrid>
        <w:gridCol w:w="1540"/>
        <w:gridCol w:w="1540"/>
        <w:gridCol w:w="1540"/>
        <w:gridCol w:w="1540"/>
      </w:tblGrid>
      <w:tr w:rsidR="009A58D3" w:rsidRPr="000D1B1E" w14:paraId="7BC56957" w14:textId="77777777" w:rsidTr="00E01EAA">
        <w:tc>
          <w:tcPr>
            <w:tcW w:w="1540" w:type="dxa"/>
            <w:shd w:val="clear" w:color="auto" w:fill="auto"/>
          </w:tcPr>
          <w:p w14:paraId="5FD8E6E1" w14:textId="77777777" w:rsidR="009A58D3" w:rsidRPr="00971DEB" w:rsidRDefault="009A58D3" w:rsidP="00E01EAA">
            <w:pPr>
              <w:jc w:val="both"/>
              <w:rPr>
                <w:sz w:val="22"/>
              </w:rPr>
            </w:pPr>
          </w:p>
        </w:tc>
        <w:tc>
          <w:tcPr>
            <w:tcW w:w="1540" w:type="dxa"/>
            <w:shd w:val="clear" w:color="auto" w:fill="auto"/>
          </w:tcPr>
          <w:p w14:paraId="1F1E3143" w14:textId="77777777" w:rsidR="009A58D3" w:rsidRPr="00971DEB" w:rsidRDefault="009A58D3" w:rsidP="00E01EAA">
            <w:pPr>
              <w:jc w:val="both"/>
              <w:rPr>
                <w:sz w:val="22"/>
              </w:rPr>
            </w:pPr>
          </w:p>
        </w:tc>
        <w:tc>
          <w:tcPr>
            <w:tcW w:w="1540" w:type="dxa"/>
            <w:tcBorders>
              <w:bottom w:val="single" w:sz="4" w:space="0" w:color="auto"/>
            </w:tcBorders>
            <w:shd w:val="clear" w:color="auto" w:fill="auto"/>
          </w:tcPr>
          <w:p w14:paraId="6454A3EA" w14:textId="77777777" w:rsidR="009A58D3" w:rsidRPr="00971DEB" w:rsidRDefault="009A58D3" w:rsidP="00E01EAA">
            <w:pPr>
              <w:jc w:val="center"/>
              <w:rPr>
                <w:sz w:val="22"/>
                <w:vertAlign w:val="superscript"/>
              </w:rPr>
            </w:pPr>
            <w:r w:rsidRPr="00971DEB">
              <w:rPr>
                <w:sz w:val="22"/>
              </w:rPr>
              <w:t xml:space="preserve">Snus </w:t>
            </w:r>
            <w:proofErr w:type="spellStart"/>
            <w:r w:rsidRPr="00971DEB">
              <w:rPr>
                <w:sz w:val="22"/>
              </w:rPr>
              <w:t>use</w:t>
            </w:r>
            <w:r w:rsidRPr="00971DEB">
              <w:rPr>
                <w:sz w:val="22"/>
                <w:vertAlign w:val="superscript"/>
              </w:rPr>
              <w:t>a</w:t>
            </w:r>
            <w:proofErr w:type="spellEnd"/>
          </w:p>
        </w:tc>
        <w:tc>
          <w:tcPr>
            <w:tcW w:w="1540" w:type="dxa"/>
            <w:tcBorders>
              <w:bottom w:val="single" w:sz="4" w:space="0" w:color="auto"/>
            </w:tcBorders>
            <w:shd w:val="clear" w:color="auto" w:fill="auto"/>
          </w:tcPr>
          <w:p w14:paraId="1E213A47" w14:textId="77777777" w:rsidR="009A58D3" w:rsidRPr="00971DEB" w:rsidRDefault="009A58D3" w:rsidP="00E01EAA">
            <w:pPr>
              <w:jc w:val="center"/>
              <w:rPr>
                <w:sz w:val="22"/>
              </w:rPr>
            </w:pPr>
          </w:p>
        </w:tc>
      </w:tr>
      <w:tr w:rsidR="009A58D3" w:rsidRPr="000D1B1E" w14:paraId="4A05A911" w14:textId="77777777" w:rsidTr="00E01EAA">
        <w:tc>
          <w:tcPr>
            <w:tcW w:w="1540" w:type="dxa"/>
            <w:tcBorders>
              <w:bottom w:val="single" w:sz="4" w:space="0" w:color="auto"/>
            </w:tcBorders>
            <w:shd w:val="clear" w:color="auto" w:fill="auto"/>
          </w:tcPr>
          <w:p w14:paraId="5F672D9B" w14:textId="77777777" w:rsidR="009A58D3" w:rsidRPr="00971DEB" w:rsidRDefault="009A58D3" w:rsidP="00E01EAA">
            <w:pPr>
              <w:jc w:val="both"/>
              <w:rPr>
                <w:sz w:val="22"/>
              </w:rPr>
            </w:pPr>
          </w:p>
        </w:tc>
        <w:tc>
          <w:tcPr>
            <w:tcW w:w="1540" w:type="dxa"/>
            <w:tcBorders>
              <w:bottom w:val="single" w:sz="4" w:space="0" w:color="auto"/>
            </w:tcBorders>
            <w:shd w:val="clear" w:color="auto" w:fill="auto"/>
          </w:tcPr>
          <w:p w14:paraId="144D8F05" w14:textId="77777777" w:rsidR="009A58D3" w:rsidRPr="00971DEB" w:rsidRDefault="009A58D3" w:rsidP="00E01EAA">
            <w:pPr>
              <w:jc w:val="both"/>
              <w:rPr>
                <w:sz w:val="22"/>
              </w:rPr>
            </w:pPr>
          </w:p>
        </w:tc>
        <w:tc>
          <w:tcPr>
            <w:tcW w:w="1540" w:type="dxa"/>
            <w:tcBorders>
              <w:top w:val="single" w:sz="4" w:space="0" w:color="auto"/>
              <w:bottom w:val="single" w:sz="4" w:space="0" w:color="auto"/>
            </w:tcBorders>
            <w:shd w:val="clear" w:color="auto" w:fill="auto"/>
          </w:tcPr>
          <w:p w14:paraId="7E746205" w14:textId="77777777" w:rsidR="009A58D3" w:rsidRPr="00971DEB" w:rsidRDefault="009A58D3" w:rsidP="00E01EAA">
            <w:pPr>
              <w:jc w:val="center"/>
              <w:rPr>
                <w:sz w:val="22"/>
              </w:rPr>
            </w:pPr>
            <w:r w:rsidRPr="00971DEB">
              <w:rPr>
                <w:sz w:val="22"/>
              </w:rPr>
              <w:t>Current</w:t>
            </w:r>
          </w:p>
        </w:tc>
        <w:tc>
          <w:tcPr>
            <w:tcW w:w="1540" w:type="dxa"/>
            <w:tcBorders>
              <w:top w:val="single" w:sz="4" w:space="0" w:color="auto"/>
              <w:bottom w:val="single" w:sz="4" w:space="0" w:color="auto"/>
            </w:tcBorders>
            <w:shd w:val="clear" w:color="auto" w:fill="auto"/>
          </w:tcPr>
          <w:p w14:paraId="51E1444A" w14:textId="77777777" w:rsidR="009A58D3" w:rsidRPr="00971DEB" w:rsidRDefault="009A58D3" w:rsidP="00E01EAA">
            <w:pPr>
              <w:jc w:val="center"/>
              <w:rPr>
                <w:sz w:val="22"/>
              </w:rPr>
            </w:pPr>
            <w:r w:rsidRPr="00971DEB">
              <w:rPr>
                <w:sz w:val="22"/>
              </w:rPr>
              <w:t>Non</w:t>
            </w:r>
          </w:p>
        </w:tc>
      </w:tr>
      <w:tr w:rsidR="009A58D3" w:rsidRPr="000D1B1E" w14:paraId="5F7678D9" w14:textId="77777777" w:rsidTr="00E01EAA">
        <w:tc>
          <w:tcPr>
            <w:tcW w:w="1540" w:type="dxa"/>
            <w:tcBorders>
              <w:top w:val="single" w:sz="4" w:space="0" w:color="auto"/>
            </w:tcBorders>
            <w:shd w:val="clear" w:color="auto" w:fill="auto"/>
          </w:tcPr>
          <w:p w14:paraId="5633D760" w14:textId="77777777" w:rsidR="009A58D3" w:rsidRPr="00971DEB" w:rsidRDefault="009A58D3" w:rsidP="00E01EAA">
            <w:pPr>
              <w:spacing w:after="60"/>
              <w:rPr>
                <w:sz w:val="22"/>
                <w:vertAlign w:val="superscript"/>
              </w:rPr>
            </w:pPr>
            <w:proofErr w:type="spellStart"/>
            <w:r w:rsidRPr="00971DEB">
              <w:rPr>
                <w:sz w:val="22"/>
              </w:rPr>
              <w:t>Smoking</w:t>
            </w:r>
            <w:r w:rsidRPr="00971DEB">
              <w:rPr>
                <w:sz w:val="22"/>
                <w:vertAlign w:val="superscript"/>
              </w:rPr>
              <w:t>b</w:t>
            </w:r>
            <w:proofErr w:type="spellEnd"/>
          </w:p>
        </w:tc>
        <w:tc>
          <w:tcPr>
            <w:tcW w:w="1540" w:type="dxa"/>
            <w:tcBorders>
              <w:top w:val="single" w:sz="4" w:space="0" w:color="auto"/>
            </w:tcBorders>
            <w:shd w:val="clear" w:color="auto" w:fill="auto"/>
          </w:tcPr>
          <w:p w14:paraId="1DDA74CA" w14:textId="77777777" w:rsidR="009A58D3" w:rsidRPr="00971DEB" w:rsidRDefault="009A58D3" w:rsidP="00E01EAA">
            <w:pPr>
              <w:spacing w:after="60"/>
              <w:rPr>
                <w:sz w:val="22"/>
              </w:rPr>
            </w:pPr>
            <w:r w:rsidRPr="00971DEB">
              <w:rPr>
                <w:sz w:val="22"/>
              </w:rPr>
              <w:t>Current</w:t>
            </w:r>
          </w:p>
        </w:tc>
        <w:tc>
          <w:tcPr>
            <w:tcW w:w="1540" w:type="dxa"/>
            <w:tcBorders>
              <w:top w:val="single" w:sz="4" w:space="0" w:color="auto"/>
            </w:tcBorders>
            <w:shd w:val="clear" w:color="auto" w:fill="auto"/>
            <w:vAlign w:val="bottom"/>
          </w:tcPr>
          <w:p w14:paraId="60BF26F9" w14:textId="77777777" w:rsidR="009A58D3" w:rsidRPr="00971DEB" w:rsidRDefault="009A58D3" w:rsidP="00E01EAA">
            <w:pPr>
              <w:spacing w:after="60"/>
              <w:jc w:val="right"/>
              <w:rPr>
                <w:sz w:val="22"/>
                <w:vertAlign w:val="superscript"/>
              </w:rPr>
            </w:pPr>
            <w:proofErr w:type="spellStart"/>
            <w:r w:rsidRPr="00971DEB">
              <w:rPr>
                <w:sz w:val="22"/>
              </w:rPr>
              <w:t>excluded</w:t>
            </w:r>
            <w:r w:rsidRPr="00971DEB">
              <w:rPr>
                <w:sz w:val="22"/>
                <w:vertAlign w:val="superscript"/>
              </w:rPr>
              <w:t>c</w:t>
            </w:r>
            <w:proofErr w:type="spellEnd"/>
          </w:p>
        </w:tc>
        <w:tc>
          <w:tcPr>
            <w:tcW w:w="1540" w:type="dxa"/>
            <w:tcBorders>
              <w:top w:val="single" w:sz="4" w:space="0" w:color="auto"/>
            </w:tcBorders>
            <w:shd w:val="clear" w:color="auto" w:fill="auto"/>
            <w:vAlign w:val="bottom"/>
          </w:tcPr>
          <w:p w14:paraId="20470423" w14:textId="77777777" w:rsidR="009A58D3" w:rsidRPr="00971DEB" w:rsidRDefault="009A58D3" w:rsidP="00E01EAA">
            <w:pPr>
              <w:spacing w:after="60"/>
              <w:jc w:val="right"/>
              <w:rPr>
                <w:sz w:val="22"/>
              </w:rPr>
            </w:pPr>
            <w:r w:rsidRPr="00971DEB">
              <w:rPr>
                <w:sz w:val="22"/>
              </w:rPr>
              <w:t>109</w:t>
            </w:r>
          </w:p>
        </w:tc>
      </w:tr>
      <w:tr w:rsidR="009A58D3" w:rsidRPr="000D1B1E" w14:paraId="02C9A013" w14:textId="77777777" w:rsidTr="00E01EAA">
        <w:tc>
          <w:tcPr>
            <w:tcW w:w="1540" w:type="dxa"/>
            <w:shd w:val="clear" w:color="auto" w:fill="auto"/>
          </w:tcPr>
          <w:p w14:paraId="5F06F745" w14:textId="77777777" w:rsidR="009A58D3" w:rsidRPr="00971DEB" w:rsidRDefault="009A58D3" w:rsidP="00E01EAA">
            <w:pPr>
              <w:spacing w:after="60"/>
              <w:rPr>
                <w:sz w:val="22"/>
              </w:rPr>
            </w:pPr>
          </w:p>
        </w:tc>
        <w:tc>
          <w:tcPr>
            <w:tcW w:w="1540" w:type="dxa"/>
            <w:shd w:val="clear" w:color="auto" w:fill="auto"/>
          </w:tcPr>
          <w:p w14:paraId="2948F520" w14:textId="77777777" w:rsidR="009A58D3" w:rsidRPr="00971DEB" w:rsidRDefault="009A58D3" w:rsidP="00E01EAA">
            <w:pPr>
              <w:spacing w:after="60"/>
              <w:rPr>
                <w:sz w:val="22"/>
              </w:rPr>
            </w:pPr>
            <w:r w:rsidRPr="00971DEB">
              <w:rPr>
                <w:sz w:val="22"/>
              </w:rPr>
              <w:t>Former</w:t>
            </w:r>
          </w:p>
        </w:tc>
        <w:tc>
          <w:tcPr>
            <w:tcW w:w="1540" w:type="dxa"/>
            <w:shd w:val="clear" w:color="auto" w:fill="auto"/>
            <w:vAlign w:val="bottom"/>
          </w:tcPr>
          <w:p w14:paraId="6EF0850B" w14:textId="77777777" w:rsidR="009A58D3" w:rsidRPr="00971DEB" w:rsidRDefault="009A58D3" w:rsidP="00E01EAA">
            <w:pPr>
              <w:spacing w:after="60"/>
              <w:jc w:val="right"/>
              <w:rPr>
                <w:sz w:val="22"/>
              </w:rPr>
            </w:pPr>
            <w:r w:rsidRPr="00971DEB">
              <w:rPr>
                <w:sz w:val="22"/>
              </w:rPr>
              <w:t>116</w:t>
            </w:r>
          </w:p>
        </w:tc>
        <w:tc>
          <w:tcPr>
            <w:tcW w:w="1540" w:type="dxa"/>
            <w:shd w:val="clear" w:color="auto" w:fill="auto"/>
            <w:vAlign w:val="bottom"/>
          </w:tcPr>
          <w:p w14:paraId="1C2CEE96" w14:textId="77777777" w:rsidR="009A58D3" w:rsidRPr="00971DEB" w:rsidRDefault="009A58D3" w:rsidP="00E01EAA">
            <w:pPr>
              <w:spacing w:after="60"/>
              <w:jc w:val="right"/>
              <w:rPr>
                <w:sz w:val="22"/>
              </w:rPr>
            </w:pPr>
            <w:r w:rsidRPr="00971DEB">
              <w:rPr>
                <w:sz w:val="22"/>
              </w:rPr>
              <w:t>189</w:t>
            </w:r>
          </w:p>
        </w:tc>
      </w:tr>
      <w:tr w:rsidR="009A58D3" w:rsidRPr="000D1B1E" w14:paraId="6CE5D5A4" w14:textId="77777777" w:rsidTr="00E01EAA">
        <w:tc>
          <w:tcPr>
            <w:tcW w:w="1540" w:type="dxa"/>
            <w:tcBorders>
              <w:bottom w:val="single" w:sz="4" w:space="0" w:color="auto"/>
            </w:tcBorders>
            <w:shd w:val="clear" w:color="auto" w:fill="auto"/>
          </w:tcPr>
          <w:p w14:paraId="0C0EB97E" w14:textId="77777777" w:rsidR="009A58D3" w:rsidRPr="00971DEB" w:rsidRDefault="009A58D3" w:rsidP="00E01EAA">
            <w:pPr>
              <w:rPr>
                <w:sz w:val="22"/>
              </w:rPr>
            </w:pPr>
          </w:p>
        </w:tc>
        <w:tc>
          <w:tcPr>
            <w:tcW w:w="1540" w:type="dxa"/>
            <w:tcBorders>
              <w:bottom w:val="single" w:sz="4" w:space="0" w:color="auto"/>
            </w:tcBorders>
            <w:shd w:val="clear" w:color="auto" w:fill="auto"/>
          </w:tcPr>
          <w:p w14:paraId="2BEEE048" w14:textId="77777777" w:rsidR="009A58D3" w:rsidRPr="00971DEB" w:rsidRDefault="009A58D3" w:rsidP="00E01EAA">
            <w:pPr>
              <w:rPr>
                <w:sz w:val="22"/>
              </w:rPr>
            </w:pPr>
            <w:r w:rsidRPr="00971DEB">
              <w:rPr>
                <w:sz w:val="22"/>
              </w:rPr>
              <w:t>Never</w:t>
            </w:r>
          </w:p>
        </w:tc>
        <w:tc>
          <w:tcPr>
            <w:tcW w:w="1540" w:type="dxa"/>
            <w:tcBorders>
              <w:bottom w:val="single" w:sz="4" w:space="0" w:color="auto"/>
            </w:tcBorders>
            <w:shd w:val="clear" w:color="auto" w:fill="auto"/>
            <w:vAlign w:val="bottom"/>
          </w:tcPr>
          <w:p w14:paraId="061EFBE6" w14:textId="77777777" w:rsidR="009A58D3" w:rsidRPr="00971DEB" w:rsidRDefault="009A58D3" w:rsidP="00E01EAA">
            <w:pPr>
              <w:jc w:val="right"/>
              <w:rPr>
                <w:sz w:val="22"/>
              </w:rPr>
            </w:pPr>
            <w:r w:rsidRPr="00971DEB">
              <w:rPr>
                <w:sz w:val="22"/>
              </w:rPr>
              <w:t>63</w:t>
            </w:r>
          </w:p>
        </w:tc>
        <w:tc>
          <w:tcPr>
            <w:tcW w:w="1540" w:type="dxa"/>
            <w:tcBorders>
              <w:bottom w:val="single" w:sz="4" w:space="0" w:color="auto"/>
            </w:tcBorders>
            <w:shd w:val="clear" w:color="auto" w:fill="auto"/>
            <w:vAlign w:val="bottom"/>
          </w:tcPr>
          <w:p w14:paraId="6DB2514C" w14:textId="77777777" w:rsidR="009A58D3" w:rsidRPr="00971DEB" w:rsidRDefault="009A58D3" w:rsidP="00E01EAA">
            <w:pPr>
              <w:jc w:val="right"/>
              <w:rPr>
                <w:sz w:val="22"/>
              </w:rPr>
            </w:pPr>
            <w:r w:rsidRPr="00971DEB">
              <w:rPr>
                <w:sz w:val="22"/>
              </w:rPr>
              <w:t>357</w:t>
            </w:r>
          </w:p>
        </w:tc>
      </w:tr>
    </w:tbl>
    <w:p w14:paraId="4841F4EE" w14:textId="77777777" w:rsidR="009A58D3" w:rsidRPr="000C4D1D" w:rsidRDefault="009A58D3" w:rsidP="009A58D3">
      <w:pPr>
        <w:ind w:left="1440" w:hanging="720"/>
        <w:rPr>
          <w:sz w:val="20"/>
          <w:szCs w:val="20"/>
        </w:rPr>
      </w:pPr>
      <w:r w:rsidRPr="000C4D1D">
        <w:rPr>
          <w:sz w:val="20"/>
          <w:szCs w:val="20"/>
          <w:vertAlign w:val="superscript"/>
        </w:rPr>
        <w:t>a</w:t>
      </w:r>
      <w:r w:rsidRPr="000C4D1D">
        <w:rPr>
          <w:sz w:val="20"/>
          <w:szCs w:val="20"/>
        </w:rPr>
        <w:tab/>
        <w:t>weekly</w:t>
      </w:r>
    </w:p>
    <w:p w14:paraId="255E2E25" w14:textId="77777777" w:rsidR="009A58D3" w:rsidRPr="000C4D1D" w:rsidRDefault="009A58D3" w:rsidP="009A58D3">
      <w:pPr>
        <w:ind w:left="1440" w:hanging="720"/>
        <w:rPr>
          <w:sz w:val="20"/>
          <w:szCs w:val="20"/>
        </w:rPr>
      </w:pPr>
      <w:r w:rsidRPr="000C4D1D">
        <w:rPr>
          <w:sz w:val="20"/>
          <w:szCs w:val="20"/>
          <w:vertAlign w:val="superscript"/>
        </w:rPr>
        <w:t>b</w:t>
      </w:r>
      <w:r w:rsidRPr="000C4D1D">
        <w:rPr>
          <w:sz w:val="20"/>
          <w:szCs w:val="20"/>
        </w:rPr>
        <w:tab/>
        <w:t>cigarette, cigar or pipe, daily</w:t>
      </w:r>
    </w:p>
    <w:p w14:paraId="291D198F" w14:textId="77777777" w:rsidR="009A58D3" w:rsidRDefault="009A58D3" w:rsidP="009A58D3">
      <w:pPr>
        <w:ind w:left="1440" w:hanging="720"/>
        <w:rPr>
          <w:sz w:val="20"/>
          <w:szCs w:val="20"/>
        </w:rPr>
      </w:pPr>
      <w:r w:rsidRPr="000C4D1D">
        <w:rPr>
          <w:sz w:val="20"/>
          <w:szCs w:val="20"/>
          <w:vertAlign w:val="superscript"/>
        </w:rPr>
        <w:t>c</w:t>
      </w:r>
      <w:r w:rsidRPr="000C4D1D">
        <w:rPr>
          <w:sz w:val="20"/>
          <w:szCs w:val="20"/>
        </w:rPr>
        <w:tab/>
        <w:t>36 persons wer</w:t>
      </w:r>
      <w:r>
        <w:rPr>
          <w:sz w:val="20"/>
          <w:szCs w:val="20"/>
        </w:rPr>
        <w:t>e e</w:t>
      </w:r>
      <w:r w:rsidRPr="000C4D1D">
        <w:rPr>
          <w:sz w:val="20"/>
          <w:szCs w:val="20"/>
        </w:rPr>
        <w:t xml:space="preserve">xcluded </w:t>
      </w:r>
      <w:r>
        <w:rPr>
          <w:sz w:val="20"/>
          <w:szCs w:val="20"/>
        </w:rPr>
        <w:t>as</w:t>
      </w:r>
      <w:r w:rsidRPr="000C4D1D">
        <w:rPr>
          <w:sz w:val="20"/>
          <w:szCs w:val="20"/>
        </w:rPr>
        <w:t xml:space="preserve"> they used chewing tobacco, nicotine gum or more than one sort of tobacco, but it is not known how many of these were men, or, of those, how many were dual snus users/smokers.</w:t>
      </w:r>
    </w:p>
    <w:p w14:paraId="5C6A4DCD" w14:textId="77777777" w:rsidR="009A58D3" w:rsidRDefault="009A58D3" w:rsidP="009A58D3">
      <w:pPr>
        <w:ind w:left="1440" w:hanging="720"/>
        <w:rPr>
          <w:sz w:val="20"/>
          <w:szCs w:val="20"/>
        </w:rPr>
      </w:pPr>
    </w:p>
    <w:p w14:paraId="75379CEB" w14:textId="77777777" w:rsidR="009A58D3" w:rsidRDefault="009A58D3" w:rsidP="009A58D3">
      <w:pPr>
        <w:pStyle w:val="StdIndentPara"/>
      </w:pPr>
      <w:r>
        <w:t>Because of the exclusion of dual users, it is not possible to express this as a percentage distribution, or to calculate the OR for joint use.  However the relative frequency of switchers to continuing smokers (S1:N2) is 116 / 109 = 1.06.  Note that the definition of continuing smokers may have used snus in the past.  (Tables 4 and 5)</w:t>
      </w:r>
    </w:p>
    <w:p w14:paraId="718BCF57" w14:textId="77777777" w:rsidR="009A58D3" w:rsidRDefault="009A58D3" w:rsidP="009A58D3">
      <w:pPr>
        <w:pStyle w:val="StdIndentPara"/>
      </w:pPr>
      <w:r>
        <w:t>It was also reported that the average snus consumption by the 63 users who had never smoked was 3.7 cans/week, while for the 116 former smoking snus users it was 3.4.  Again, due to the exclusion of the dual users, this result is not comparable to those given in Table 3.</w:t>
      </w:r>
    </w:p>
    <w:p w14:paraId="1B9E3312" w14:textId="77777777" w:rsidR="009A58D3" w:rsidRDefault="009A58D3" w:rsidP="009A58D3">
      <w:pPr>
        <w:pStyle w:val="Heading3"/>
      </w:pPr>
      <w:bookmarkStart w:id="48" w:name="_Toc304193982"/>
      <w:r>
        <w:lastRenderedPageBreak/>
        <w:t>3.2.33</w:t>
      </w:r>
      <w:r>
        <w:tab/>
      </w:r>
      <w:r w:rsidRPr="0042300E">
        <w:rPr>
          <w:u w:val="single"/>
        </w:rPr>
        <w:t>Atherosclerosis and Insulin Resistance Study (AIR)</w:t>
      </w:r>
      <w:bookmarkEnd w:id="48"/>
    </w:p>
    <w:p w14:paraId="1F19F3C3" w14:textId="77777777" w:rsidR="009A58D3" w:rsidRDefault="009A58D3" w:rsidP="009A58D3">
      <w:pPr>
        <w:pStyle w:val="StdIndentPara"/>
      </w:pPr>
      <w:proofErr w:type="spellStart"/>
      <w:r>
        <w:t>Wallenfeldt</w:t>
      </w:r>
      <w:proofErr w:type="spellEnd"/>
      <w:r>
        <w:t xml:space="preserve"> et al </w:t>
      </w:r>
      <w:r>
        <w:fldChar w:fldCharType="begin"/>
      </w:r>
      <w:r>
        <w:instrText xml:space="preserve"> ADDIN REFMGR.CITE &lt;Refman&gt;&lt;Cite&gt;&lt;Author&gt;Wallenfeldt&lt;/Author&gt;&lt;Year&gt;2001&lt;/Year&gt;&lt;RecNum&gt;WALLEN2001&lt;/RecNum&gt;&lt;IDText&gt;Carotid and femoral atherosclerosis, cardiovascular risk factors and C-reactive protein in relation to smokeless tobacco use or smoking in 58-year-old men&lt;/IDText&gt;&lt;MDL Ref_Type="Journal"&gt;&lt;Ref_Type&gt;Journal&lt;/Ref_Type&gt;&lt;Ref_ID&gt;WALLEN2001&lt;/Ref_ID&gt;&lt;Title_Primary&gt;Carotid and femoral atherosclerosis, cardiovascular risk factors and C-reactive protein in relation to smokeless tobacco use or smoking in 58-year-old men&lt;/Title_Primary&gt;&lt;Authors_Primary&gt;Wallenfeldt,K.&lt;/Authors_Primary&gt;&lt;Authors_Primary&gt;Hulthe,J.&lt;/Authors_Primary&gt;&lt;Authors_Primary&gt;Bokemark,L.&lt;/Authors_Primary&gt;&lt;Authors_Primary&gt;Wikstrand,J.&lt;/Authors_Primary&gt;&lt;Authors_Primary&gt;Fagerberg,B.&lt;/Authors_Primary&gt;&lt;Date_Primary&gt;2001&lt;/Date_Primary&gt;&lt;Keywords&gt;CHD&lt;/Keywords&gt;&lt;Keywords&gt;IESLCN&lt;/Keywords&gt;&lt;Keywords&gt;SNUFF&lt;/Keywords&gt;&lt;Keywords&gt;SWEDEN&lt;/Keywords&gt;&lt;Keywords&gt;CRP&lt;/Keywords&gt;&lt;Keywords&gt;AJTST&lt;/Keywords&gt;&lt;Keywords&gt;JOINTSS2REP3Y1&lt;/Keywords&gt;&lt;Reprint&gt;In File&lt;/Reprint&gt;&lt;Start_Page&gt;492&lt;/Start_Page&gt;&lt;End_Page&gt;501&lt;/End_Page&gt;&lt;Periodical&gt;J.Intern.Med.&lt;/Periodical&gt;&lt;Volume&gt;250&lt;/Volume&gt;&lt;User_Def_5&gt;21012003&lt;/User_Def_5&gt;&lt;Availability&gt;14092011&lt;/Availability&gt;&lt;Misc_3&gt;28012003/Y&lt;/Misc_3&gt;&lt;Address&gt;&lt;u&gt;O7D&lt;/u&gt; B1A&lt;/Address&gt;&lt;Web_URL_Link1&gt;&lt;u&gt;x:\refscan\WALLEN2001.pdf&lt;/u&gt;&lt;/Web_URL_Link1&gt;&lt;ZZ_JournalFull&gt;&lt;f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fldChar w:fldCharType="separate"/>
      </w:r>
      <w:r>
        <w:t>[67]</w:t>
      </w:r>
      <w:r>
        <w:fldChar w:fldCharType="end"/>
      </w:r>
      <w:r>
        <w:t xml:space="preserve"> reported a sub-study of the AIR study.  Of 818 original participants (men, aged 58, of Swedish ancestry, and without various cardiovascular diseases or drug therapies), a subsample of 391 was drawn, comprising all those in the lowest and highest quintiles for insulin sensitivity and a 20% sample of those in the intermediate quintiles.  The date the study was conducted was not given.  The joint distribution of tobacco use was as follows:</w:t>
      </w:r>
    </w:p>
    <w:tbl>
      <w:tblPr>
        <w:tblW w:w="0" w:type="auto"/>
        <w:tblInd w:w="828" w:type="dxa"/>
        <w:tblLook w:val="00A0" w:firstRow="1" w:lastRow="0" w:firstColumn="1" w:lastColumn="0" w:noHBand="0" w:noVBand="0"/>
      </w:tblPr>
      <w:tblGrid>
        <w:gridCol w:w="1540"/>
        <w:gridCol w:w="1540"/>
        <w:gridCol w:w="1540"/>
        <w:gridCol w:w="1540"/>
        <w:gridCol w:w="1540"/>
      </w:tblGrid>
      <w:tr w:rsidR="009A58D3" w:rsidRPr="000D1B1E" w14:paraId="5E4DFB89" w14:textId="77777777" w:rsidTr="00E01EAA">
        <w:tc>
          <w:tcPr>
            <w:tcW w:w="1540" w:type="dxa"/>
            <w:shd w:val="clear" w:color="auto" w:fill="auto"/>
          </w:tcPr>
          <w:p w14:paraId="41A9387C" w14:textId="77777777" w:rsidR="009A58D3" w:rsidRPr="000D1B1E" w:rsidRDefault="009A58D3" w:rsidP="00E01EAA">
            <w:pPr>
              <w:jc w:val="both"/>
              <w:rPr>
                <w:sz w:val="20"/>
                <w:szCs w:val="20"/>
              </w:rPr>
            </w:pPr>
          </w:p>
        </w:tc>
        <w:tc>
          <w:tcPr>
            <w:tcW w:w="1540" w:type="dxa"/>
            <w:shd w:val="clear" w:color="auto" w:fill="auto"/>
          </w:tcPr>
          <w:p w14:paraId="13E8D32D" w14:textId="77777777" w:rsidR="009A58D3" w:rsidRPr="000D1B1E" w:rsidRDefault="009A58D3" w:rsidP="00E01EAA">
            <w:pPr>
              <w:jc w:val="both"/>
              <w:rPr>
                <w:sz w:val="20"/>
                <w:szCs w:val="20"/>
              </w:rPr>
            </w:pPr>
          </w:p>
        </w:tc>
        <w:tc>
          <w:tcPr>
            <w:tcW w:w="1540" w:type="dxa"/>
            <w:tcBorders>
              <w:bottom w:val="single" w:sz="4" w:space="0" w:color="auto"/>
            </w:tcBorders>
            <w:shd w:val="clear" w:color="auto" w:fill="auto"/>
          </w:tcPr>
          <w:p w14:paraId="65FA2EED" w14:textId="77777777" w:rsidR="009A58D3" w:rsidRPr="000A2F2C" w:rsidRDefault="009A58D3" w:rsidP="00E01EAA">
            <w:pPr>
              <w:jc w:val="center"/>
              <w:rPr>
                <w:sz w:val="20"/>
                <w:szCs w:val="20"/>
                <w:vertAlign w:val="superscript"/>
              </w:rPr>
            </w:pPr>
            <w:r>
              <w:rPr>
                <w:sz w:val="20"/>
                <w:szCs w:val="20"/>
              </w:rPr>
              <w:t xml:space="preserve">Snus </w:t>
            </w:r>
            <w:proofErr w:type="spellStart"/>
            <w:r>
              <w:rPr>
                <w:sz w:val="20"/>
                <w:szCs w:val="20"/>
              </w:rPr>
              <w:t>use</w:t>
            </w:r>
            <w:r>
              <w:rPr>
                <w:sz w:val="20"/>
                <w:szCs w:val="20"/>
                <w:vertAlign w:val="superscript"/>
              </w:rPr>
              <w:t>a</w:t>
            </w:r>
            <w:proofErr w:type="spellEnd"/>
          </w:p>
        </w:tc>
        <w:tc>
          <w:tcPr>
            <w:tcW w:w="1540" w:type="dxa"/>
            <w:tcBorders>
              <w:bottom w:val="single" w:sz="4" w:space="0" w:color="auto"/>
            </w:tcBorders>
            <w:shd w:val="clear" w:color="auto" w:fill="auto"/>
          </w:tcPr>
          <w:p w14:paraId="49E7222C" w14:textId="77777777" w:rsidR="009A58D3" w:rsidRPr="000D1B1E" w:rsidRDefault="009A58D3" w:rsidP="00E01EAA">
            <w:pPr>
              <w:jc w:val="center"/>
              <w:rPr>
                <w:sz w:val="20"/>
                <w:szCs w:val="20"/>
              </w:rPr>
            </w:pPr>
          </w:p>
        </w:tc>
        <w:tc>
          <w:tcPr>
            <w:tcW w:w="1540" w:type="dxa"/>
            <w:tcBorders>
              <w:bottom w:val="single" w:sz="4" w:space="0" w:color="auto"/>
            </w:tcBorders>
            <w:shd w:val="clear" w:color="auto" w:fill="auto"/>
          </w:tcPr>
          <w:p w14:paraId="4316D74A" w14:textId="77777777" w:rsidR="009A58D3" w:rsidRPr="000D1B1E" w:rsidRDefault="009A58D3" w:rsidP="00E01EAA">
            <w:pPr>
              <w:jc w:val="center"/>
              <w:rPr>
                <w:sz w:val="20"/>
                <w:szCs w:val="20"/>
              </w:rPr>
            </w:pPr>
          </w:p>
        </w:tc>
      </w:tr>
      <w:tr w:rsidR="009A58D3" w:rsidRPr="000D1B1E" w14:paraId="77DFAC26" w14:textId="77777777" w:rsidTr="00E01EAA">
        <w:tc>
          <w:tcPr>
            <w:tcW w:w="1540" w:type="dxa"/>
            <w:tcBorders>
              <w:bottom w:val="single" w:sz="4" w:space="0" w:color="auto"/>
            </w:tcBorders>
            <w:shd w:val="clear" w:color="auto" w:fill="auto"/>
          </w:tcPr>
          <w:p w14:paraId="70B7A5D0" w14:textId="77777777" w:rsidR="009A58D3" w:rsidRPr="000D1B1E" w:rsidRDefault="009A58D3" w:rsidP="00E01EAA">
            <w:pPr>
              <w:jc w:val="both"/>
              <w:rPr>
                <w:sz w:val="20"/>
                <w:szCs w:val="20"/>
              </w:rPr>
            </w:pPr>
          </w:p>
        </w:tc>
        <w:tc>
          <w:tcPr>
            <w:tcW w:w="1540" w:type="dxa"/>
            <w:tcBorders>
              <w:bottom w:val="single" w:sz="4" w:space="0" w:color="auto"/>
            </w:tcBorders>
            <w:shd w:val="clear" w:color="auto" w:fill="auto"/>
          </w:tcPr>
          <w:p w14:paraId="5060FDBE" w14:textId="77777777" w:rsidR="009A58D3" w:rsidRPr="000D1B1E" w:rsidRDefault="009A58D3" w:rsidP="00E01EAA">
            <w:pPr>
              <w:jc w:val="both"/>
              <w:rPr>
                <w:sz w:val="20"/>
                <w:szCs w:val="20"/>
              </w:rPr>
            </w:pPr>
          </w:p>
        </w:tc>
        <w:tc>
          <w:tcPr>
            <w:tcW w:w="1540" w:type="dxa"/>
            <w:tcBorders>
              <w:top w:val="single" w:sz="4" w:space="0" w:color="auto"/>
              <w:bottom w:val="single" w:sz="4" w:space="0" w:color="auto"/>
            </w:tcBorders>
            <w:shd w:val="clear" w:color="auto" w:fill="auto"/>
          </w:tcPr>
          <w:p w14:paraId="33F3527E" w14:textId="77777777" w:rsidR="009A58D3" w:rsidRPr="000D1B1E" w:rsidRDefault="009A58D3" w:rsidP="00E01EAA">
            <w:pPr>
              <w:jc w:val="center"/>
              <w:rPr>
                <w:sz w:val="20"/>
                <w:szCs w:val="20"/>
              </w:rPr>
            </w:pPr>
            <w:r w:rsidRPr="000D1B1E">
              <w:rPr>
                <w:sz w:val="20"/>
                <w:szCs w:val="20"/>
              </w:rPr>
              <w:t>Current</w:t>
            </w:r>
          </w:p>
        </w:tc>
        <w:tc>
          <w:tcPr>
            <w:tcW w:w="1540" w:type="dxa"/>
            <w:tcBorders>
              <w:top w:val="single" w:sz="4" w:space="0" w:color="auto"/>
              <w:bottom w:val="single" w:sz="4" w:space="0" w:color="auto"/>
            </w:tcBorders>
            <w:shd w:val="clear" w:color="auto" w:fill="auto"/>
          </w:tcPr>
          <w:p w14:paraId="18B077E7" w14:textId="77777777" w:rsidR="009A58D3" w:rsidRPr="000D1B1E" w:rsidRDefault="009A58D3" w:rsidP="00E01EAA">
            <w:pPr>
              <w:jc w:val="center"/>
              <w:rPr>
                <w:sz w:val="20"/>
                <w:szCs w:val="20"/>
              </w:rPr>
            </w:pPr>
            <w:r w:rsidRPr="000D1B1E">
              <w:rPr>
                <w:sz w:val="20"/>
                <w:szCs w:val="20"/>
              </w:rPr>
              <w:t>Former</w:t>
            </w:r>
          </w:p>
        </w:tc>
        <w:tc>
          <w:tcPr>
            <w:tcW w:w="1540" w:type="dxa"/>
            <w:tcBorders>
              <w:top w:val="single" w:sz="4" w:space="0" w:color="auto"/>
              <w:bottom w:val="single" w:sz="4" w:space="0" w:color="auto"/>
            </w:tcBorders>
            <w:shd w:val="clear" w:color="auto" w:fill="auto"/>
          </w:tcPr>
          <w:p w14:paraId="44F4A160" w14:textId="77777777" w:rsidR="009A58D3" w:rsidRPr="000D1B1E" w:rsidRDefault="009A58D3" w:rsidP="00E01EAA">
            <w:pPr>
              <w:jc w:val="center"/>
              <w:rPr>
                <w:sz w:val="20"/>
                <w:szCs w:val="20"/>
              </w:rPr>
            </w:pPr>
            <w:r w:rsidRPr="000D1B1E">
              <w:rPr>
                <w:sz w:val="20"/>
                <w:szCs w:val="20"/>
              </w:rPr>
              <w:t>Never</w:t>
            </w:r>
          </w:p>
        </w:tc>
      </w:tr>
      <w:tr w:rsidR="009A58D3" w:rsidRPr="000D1B1E" w14:paraId="7898D687" w14:textId="77777777" w:rsidTr="00E01EAA">
        <w:tc>
          <w:tcPr>
            <w:tcW w:w="1540" w:type="dxa"/>
            <w:tcBorders>
              <w:top w:val="single" w:sz="4" w:space="0" w:color="auto"/>
            </w:tcBorders>
            <w:shd w:val="clear" w:color="auto" w:fill="auto"/>
          </w:tcPr>
          <w:p w14:paraId="5ADC2A8F" w14:textId="77777777" w:rsidR="009A58D3" w:rsidRPr="000D1B1E" w:rsidRDefault="009A58D3" w:rsidP="00E01EAA">
            <w:pPr>
              <w:rPr>
                <w:sz w:val="20"/>
                <w:szCs w:val="20"/>
                <w:vertAlign w:val="superscript"/>
              </w:rPr>
            </w:pPr>
            <w:proofErr w:type="spellStart"/>
            <w:r w:rsidRPr="000D1B1E">
              <w:rPr>
                <w:sz w:val="20"/>
                <w:szCs w:val="20"/>
              </w:rPr>
              <w:t>Smoking</w:t>
            </w:r>
            <w:r w:rsidRPr="00D3749D">
              <w:rPr>
                <w:sz w:val="20"/>
                <w:szCs w:val="20"/>
                <w:vertAlign w:val="superscript"/>
              </w:rPr>
              <w:t>a</w:t>
            </w:r>
            <w:proofErr w:type="spellEnd"/>
          </w:p>
        </w:tc>
        <w:tc>
          <w:tcPr>
            <w:tcW w:w="1540" w:type="dxa"/>
            <w:tcBorders>
              <w:top w:val="single" w:sz="4" w:space="0" w:color="auto"/>
            </w:tcBorders>
            <w:shd w:val="clear" w:color="auto" w:fill="auto"/>
          </w:tcPr>
          <w:p w14:paraId="4B599A6C" w14:textId="77777777" w:rsidR="009A58D3" w:rsidRPr="000D1B1E" w:rsidRDefault="009A58D3" w:rsidP="00E01EAA">
            <w:pPr>
              <w:rPr>
                <w:sz w:val="20"/>
                <w:szCs w:val="20"/>
              </w:rPr>
            </w:pPr>
            <w:r w:rsidRPr="000D1B1E">
              <w:rPr>
                <w:sz w:val="20"/>
                <w:szCs w:val="20"/>
              </w:rPr>
              <w:t>Current</w:t>
            </w:r>
          </w:p>
        </w:tc>
        <w:tc>
          <w:tcPr>
            <w:tcW w:w="1540" w:type="dxa"/>
            <w:tcBorders>
              <w:top w:val="single" w:sz="4" w:space="0" w:color="auto"/>
            </w:tcBorders>
            <w:shd w:val="clear" w:color="auto" w:fill="auto"/>
            <w:vAlign w:val="bottom"/>
          </w:tcPr>
          <w:p w14:paraId="4785FF58" w14:textId="77777777" w:rsidR="009A58D3" w:rsidRDefault="009A58D3" w:rsidP="00E01EAA">
            <w:pPr>
              <w:jc w:val="right"/>
              <w:rPr>
                <w:sz w:val="20"/>
                <w:szCs w:val="20"/>
              </w:rPr>
            </w:pPr>
            <w:r>
              <w:rPr>
                <w:sz w:val="20"/>
                <w:szCs w:val="20"/>
              </w:rPr>
              <w:t>14</w:t>
            </w:r>
          </w:p>
        </w:tc>
        <w:tc>
          <w:tcPr>
            <w:tcW w:w="1540" w:type="dxa"/>
            <w:tcBorders>
              <w:top w:val="single" w:sz="4" w:space="0" w:color="auto"/>
            </w:tcBorders>
            <w:shd w:val="clear" w:color="auto" w:fill="auto"/>
            <w:vAlign w:val="bottom"/>
          </w:tcPr>
          <w:p w14:paraId="7AA1B233" w14:textId="77777777" w:rsidR="009A58D3" w:rsidRDefault="009A58D3" w:rsidP="00E01EAA">
            <w:pPr>
              <w:jc w:val="right"/>
              <w:rPr>
                <w:sz w:val="20"/>
                <w:szCs w:val="20"/>
              </w:rPr>
            </w:pPr>
            <w:r>
              <w:rPr>
                <w:sz w:val="20"/>
                <w:szCs w:val="20"/>
              </w:rPr>
              <w:t>12</w:t>
            </w:r>
          </w:p>
        </w:tc>
        <w:tc>
          <w:tcPr>
            <w:tcW w:w="1540" w:type="dxa"/>
            <w:tcBorders>
              <w:top w:val="single" w:sz="4" w:space="0" w:color="auto"/>
            </w:tcBorders>
            <w:shd w:val="clear" w:color="auto" w:fill="auto"/>
            <w:vAlign w:val="bottom"/>
          </w:tcPr>
          <w:p w14:paraId="283E4990" w14:textId="77777777" w:rsidR="009A58D3" w:rsidRDefault="009A58D3" w:rsidP="00E01EAA">
            <w:pPr>
              <w:jc w:val="right"/>
              <w:rPr>
                <w:sz w:val="20"/>
                <w:szCs w:val="20"/>
              </w:rPr>
            </w:pPr>
            <w:r>
              <w:rPr>
                <w:sz w:val="20"/>
                <w:szCs w:val="20"/>
              </w:rPr>
              <w:t>70</w:t>
            </w:r>
          </w:p>
        </w:tc>
      </w:tr>
      <w:tr w:rsidR="009A58D3" w:rsidRPr="000D1B1E" w14:paraId="769ECA6F" w14:textId="77777777" w:rsidTr="00E01EAA">
        <w:tc>
          <w:tcPr>
            <w:tcW w:w="1540" w:type="dxa"/>
            <w:shd w:val="clear" w:color="auto" w:fill="auto"/>
          </w:tcPr>
          <w:p w14:paraId="1A6AE23F" w14:textId="77777777" w:rsidR="009A58D3" w:rsidRPr="000D1B1E" w:rsidRDefault="009A58D3" w:rsidP="00E01EAA">
            <w:pPr>
              <w:spacing w:after="60"/>
              <w:rPr>
                <w:sz w:val="20"/>
                <w:szCs w:val="20"/>
              </w:rPr>
            </w:pPr>
          </w:p>
        </w:tc>
        <w:tc>
          <w:tcPr>
            <w:tcW w:w="1540" w:type="dxa"/>
            <w:shd w:val="clear" w:color="auto" w:fill="auto"/>
          </w:tcPr>
          <w:p w14:paraId="11763F44" w14:textId="77777777" w:rsidR="009A58D3" w:rsidRPr="000D1B1E" w:rsidRDefault="009A58D3" w:rsidP="00E01EAA">
            <w:pPr>
              <w:spacing w:after="60"/>
              <w:rPr>
                <w:sz w:val="20"/>
                <w:szCs w:val="20"/>
              </w:rPr>
            </w:pPr>
          </w:p>
        </w:tc>
        <w:tc>
          <w:tcPr>
            <w:tcW w:w="1540" w:type="dxa"/>
            <w:shd w:val="clear" w:color="auto" w:fill="auto"/>
            <w:vAlign w:val="bottom"/>
          </w:tcPr>
          <w:p w14:paraId="0065C5E9" w14:textId="77777777" w:rsidR="009A58D3" w:rsidRDefault="009A58D3" w:rsidP="00E01EAA">
            <w:pPr>
              <w:spacing w:after="60"/>
              <w:jc w:val="right"/>
              <w:rPr>
                <w:sz w:val="20"/>
                <w:szCs w:val="20"/>
              </w:rPr>
            </w:pPr>
            <w:r>
              <w:rPr>
                <w:sz w:val="20"/>
                <w:szCs w:val="20"/>
              </w:rPr>
              <w:t>(3.6%)</w:t>
            </w:r>
          </w:p>
        </w:tc>
        <w:tc>
          <w:tcPr>
            <w:tcW w:w="1540" w:type="dxa"/>
            <w:shd w:val="clear" w:color="auto" w:fill="auto"/>
            <w:vAlign w:val="bottom"/>
          </w:tcPr>
          <w:p w14:paraId="5B662394" w14:textId="77777777" w:rsidR="009A58D3" w:rsidRDefault="009A58D3" w:rsidP="00E01EAA">
            <w:pPr>
              <w:spacing w:after="60"/>
              <w:jc w:val="right"/>
              <w:rPr>
                <w:sz w:val="20"/>
                <w:szCs w:val="20"/>
              </w:rPr>
            </w:pPr>
            <w:r>
              <w:rPr>
                <w:sz w:val="20"/>
                <w:szCs w:val="20"/>
              </w:rPr>
              <w:t>(3.1%)</w:t>
            </w:r>
          </w:p>
        </w:tc>
        <w:tc>
          <w:tcPr>
            <w:tcW w:w="1540" w:type="dxa"/>
            <w:shd w:val="clear" w:color="auto" w:fill="auto"/>
            <w:vAlign w:val="bottom"/>
          </w:tcPr>
          <w:p w14:paraId="786FDDD9" w14:textId="77777777" w:rsidR="009A58D3" w:rsidRDefault="009A58D3" w:rsidP="00E01EAA">
            <w:pPr>
              <w:spacing w:after="60"/>
              <w:jc w:val="right"/>
              <w:rPr>
                <w:sz w:val="20"/>
                <w:szCs w:val="20"/>
              </w:rPr>
            </w:pPr>
            <w:r>
              <w:rPr>
                <w:sz w:val="20"/>
                <w:szCs w:val="20"/>
              </w:rPr>
              <w:t>(17.9%)</w:t>
            </w:r>
          </w:p>
        </w:tc>
      </w:tr>
      <w:tr w:rsidR="009A58D3" w:rsidRPr="000D1B1E" w14:paraId="3A8C89FD" w14:textId="77777777" w:rsidTr="00E01EAA">
        <w:tc>
          <w:tcPr>
            <w:tcW w:w="1540" w:type="dxa"/>
            <w:shd w:val="clear" w:color="auto" w:fill="auto"/>
          </w:tcPr>
          <w:p w14:paraId="44C90739" w14:textId="77777777" w:rsidR="009A58D3" w:rsidRPr="000D1B1E" w:rsidRDefault="009A58D3" w:rsidP="00E01EAA">
            <w:pPr>
              <w:rPr>
                <w:sz w:val="20"/>
                <w:szCs w:val="20"/>
              </w:rPr>
            </w:pPr>
          </w:p>
        </w:tc>
        <w:tc>
          <w:tcPr>
            <w:tcW w:w="1540" w:type="dxa"/>
            <w:shd w:val="clear" w:color="auto" w:fill="auto"/>
          </w:tcPr>
          <w:p w14:paraId="6F26FC22" w14:textId="77777777" w:rsidR="009A58D3" w:rsidRPr="000D1B1E" w:rsidRDefault="009A58D3" w:rsidP="00E01EAA">
            <w:pPr>
              <w:rPr>
                <w:sz w:val="20"/>
                <w:szCs w:val="20"/>
              </w:rPr>
            </w:pPr>
            <w:r w:rsidRPr="000D1B1E">
              <w:rPr>
                <w:sz w:val="20"/>
                <w:szCs w:val="20"/>
              </w:rPr>
              <w:t>Former</w:t>
            </w:r>
          </w:p>
        </w:tc>
        <w:tc>
          <w:tcPr>
            <w:tcW w:w="1540" w:type="dxa"/>
            <w:shd w:val="clear" w:color="auto" w:fill="auto"/>
            <w:vAlign w:val="bottom"/>
          </w:tcPr>
          <w:p w14:paraId="45A389CE" w14:textId="77777777" w:rsidR="009A58D3" w:rsidRDefault="009A58D3" w:rsidP="00E01EAA">
            <w:pPr>
              <w:jc w:val="right"/>
              <w:rPr>
                <w:sz w:val="20"/>
                <w:szCs w:val="20"/>
              </w:rPr>
            </w:pPr>
            <w:r>
              <w:rPr>
                <w:sz w:val="20"/>
                <w:szCs w:val="20"/>
              </w:rPr>
              <w:t>32</w:t>
            </w:r>
          </w:p>
        </w:tc>
        <w:tc>
          <w:tcPr>
            <w:tcW w:w="1540" w:type="dxa"/>
            <w:shd w:val="clear" w:color="auto" w:fill="auto"/>
            <w:vAlign w:val="bottom"/>
          </w:tcPr>
          <w:p w14:paraId="2DEA7B6E" w14:textId="77777777" w:rsidR="009A58D3" w:rsidRDefault="009A58D3" w:rsidP="00E01EAA">
            <w:pPr>
              <w:jc w:val="right"/>
              <w:rPr>
                <w:sz w:val="20"/>
                <w:szCs w:val="20"/>
              </w:rPr>
            </w:pPr>
            <w:r>
              <w:rPr>
                <w:sz w:val="20"/>
                <w:szCs w:val="20"/>
              </w:rPr>
              <w:t>19</w:t>
            </w:r>
          </w:p>
        </w:tc>
        <w:tc>
          <w:tcPr>
            <w:tcW w:w="1540" w:type="dxa"/>
            <w:shd w:val="clear" w:color="auto" w:fill="auto"/>
            <w:vAlign w:val="bottom"/>
          </w:tcPr>
          <w:p w14:paraId="178DEB67" w14:textId="77777777" w:rsidR="009A58D3" w:rsidRDefault="009A58D3" w:rsidP="00E01EAA">
            <w:pPr>
              <w:jc w:val="right"/>
              <w:rPr>
                <w:sz w:val="20"/>
                <w:szCs w:val="20"/>
              </w:rPr>
            </w:pPr>
            <w:r>
              <w:rPr>
                <w:sz w:val="20"/>
                <w:szCs w:val="20"/>
              </w:rPr>
              <w:t>101</w:t>
            </w:r>
          </w:p>
        </w:tc>
      </w:tr>
      <w:tr w:rsidR="009A58D3" w:rsidRPr="000D1B1E" w14:paraId="71D2B828" w14:textId="77777777" w:rsidTr="00E01EAA">
        <w:tc>
          <w:tcPr>
            <w:tcW w:w="1540" w:type="dxa"/>
            <w:shd w:val="clear" w:color="auto" w:fill="auto"/>
          </w:tcPr>
          <w:p w14:paraId="3C9671E6" w14:textId="77777777" w:rsidR="009A58D3" w:rsidRPr="000D1B1E" w:rsidRDefault="009A58D3" w:rsidP="00E01EAA">
            <w:pPr>
              <w:spacing w:after="60"/>
              <w:rPr>
                <w:sz w:val="20"/>
                <w:szCs w:val="20"/>
              </w:rPr>
            </w:pPr>
          </w:p>
        </w:tc>
        <w:tc>
          <w:tcPr>
            <w:tcW w:w="1540" w:type="dxa"/>
            <w:shd w:val="clear" w:color="auto" w:fill="auto"/>
          </w:tcPr>
          <w:p w14:paraId="729C46DD" w14:textId="77777777" w:rsidR="009A58D3" w:rsidRPr="000D1B1E" w:rsidRDefault="009A58D3" w:rsidP="00E01EAA">
            <w:pPr>
              <w:spacing w:after="60"/>
              <w:rPr>
                <w:sz w:val="20"/>
                <w:szCs w:val="20"/>
              </w:rPr>
            </w:pPr>
          </w:p>
        </w:tc>
        <w:tc>
          <w:tcPr>
            <w:tcW w:w="1540" w:type="dxa"/>
            <w:shd w:val="clear" w:color="auto" w:fill="auto"/>
            <w:vAlign w:val="bottom"/>
          </w:tcPr>
          <w:p w14:paraId="705782F8" w14:textId="77777777" w:rsidR="009A58D3" w:rsidRDefault="009A58D3" w:rsidP="00E01EAA">
            <w:pPr>
              <w:spacing w:after="60"/>
              <w:jc w:val="right"/>
              <w:rPr>
                <w:sz w:val="20"/>
                <w:szCs w:val="20"/>
              </w:rPr>
            </w:pPr>
            <w:r>
              <w:rPr>
                <w:sz w:val="20"/>
                <w:szCs w:val="20"/>
              </w:rPr>
              <w:t>(8.2%)</w:t>
            </w:r>
          </w:p>
        </w:tc>
        <w:tc>
          <w:tcPr>
            <w:tcW w:w="1540" w:type="dxa"/>
            <w:shd w:val="clear" w:color="auto" w:fill="auto"/>
            <w:vAlign w:val="bottom"/>
          </w:tcPr>
          <w:p w14:paraId="68485981" w14:textId="77777777" w:rsidR="009A58D3" w:rsidRDefault="009A58D3" w:rsidP="00E01EAA">
            <w:pPr>
              <w:spacing w:after="60"/>
              <w:jc w:val="right"/>
              <w:rPr>
                <w:sz w:val="20"/>
                <w:szCs w:val="20"/>
              </w:rPr>
            </w:pPr>
            <w:r>
              <w:rPr>
                <w:sz w:val="20"/>
                <w:szCs w:val="20"/>
              </w:rPr>
              <w:t>(4.9%)</w:t>
            </w:r>
          </w:p>
        </w:tc>
        <w:tc>
          <w:tcPr>
            <w:tcW w:w="1540" w:type="dxa"/>
            <w:shd w:val="clear" w:color="auto" w:fill="auto"/>
            <w:vAlign w:val="bottom"/>
          </w:tcPr>
          <w:p w14:paraId="3A9E9BFB" w14:textId="77777777" w:rsidR="009A58D3" w:rsidRDefault="009A58D3" w:rsidP="00E01EAA">
            <w:pPr>
              <w:spacing w:after="60"/>
              <w:jc w:val="right"/>
              <w:rPr>
                <w:sz w:val="20"/>
                <w:szCs w:val="20"/>
              </w:rPr>
            </w:pPr>
            <w:r>
              <w:rPr>
                <w:sz w:val="20"/>
                <w:szCs w:val="20"/>
              </w:rPr>
              <w:t>(25.8%)</w:t>
            </w:r>
          </w:p>
        </w:tc>
      </w:tr>
      <w:tr w:rsidR="009A58D3" w:rsidRPr="000D1B1E" w14:paraId="480D39A0" w14:textId="77777777" w:rsidTr="00E01EAA">
        <w:tc>
          <w:tcPr>
            <w:tcW w:w="1540" w:type="dxa"/>
            <w:shd w:val="clear" w:color="auto" w:fill="auto"/>
          </w:tcPr>
          <w:p w14:paraId="3BEFDDC7" w14:textId="77777777" w:rsidR="009A58D3" w:rsidRPr="000D1B1E" w:rsidRDefault="009A58D3" w:rsidP="00E01EAA">
            <w:pPr>
              <w:rPr>
                <w:sz w:val="20"/>
                <w:szCs w:val="20"/>
              </w:rPr>
            </w:pPr>
          </w:p>
        </w:tc>
        <w:tc>
          <w:tcPr>
            <w:tcW w:w="1540" w:type="dxa"/>
            <w:shd w:val="clear" w:color="auto" w:fill="auto"/>
          </w:tcPr>
          <w:p w14:paraId="7C1BEFE2" w14:textId="77777777" w:rsidR="009A58D3" w:rsidRPr="000D1B1E" w:rsidRDefault="009A58D3" w:rsidP="00E01EAA">
            <w:pPr>
              <w:rPr>
                <w:sz w:val="20"/>
                <w:szCs w:val="20"/>
              </w:rPr>
            </w:pPr>
            <w:r w:rsidRPr="000D1B1E">
              <w:rPr>
                <w:sz w:val="20"/>
                <w:szCs w:val="20"/>
              </w:rPr>
              <w:t>Never</w:t>
            </w:r>
          </w:p>
        </w:tc>
        <w:tc>
          <w:tcPr>
            <w:tcW w:w="1540" w:type="dxa"/>
            <w:shd w:val="clear" w:color="auto" w:fill="auto"/>
            <w:vAlign w:val="bottom"/>
          </w:tcPr>
          <w:p w14:paraId="56CEB413" w14:textId="77777777" w:rsidR="009A58D3" w:rsidRDefault="009A58D3" w:rsidP="00E01EAA">
            <w:pPr>
              <w:jc w:val="right"/>
              <w:rPr>
                <w:sz w:val="20"/>
                <w:szCs w:val="20"/>
              </w:rPr>
            </w:pPr>
            <w:r>
              <w:rPr>
                <w:sz w:val="20"/>
                <w:szCs w:val="20"/>
              </w:rPr>
              <w:t>2</w:t>
            </w:r>
          </w:p>
        </w:tc>
        <w:tc>
          <w:tcPr>
            <w:tcW w:w="1540" w:type="dxa"/>
            <w:shd w:val="clear" w:color="auto" w:fill="auto"/>
            <w:vAlign w:val="bottom"/>
          </w:tcPr>
          <w:p w14:paraId="52DF2A39" w14:textId="77777777" w:rsidR="009A58D3" w:rsidRDefault="009A58D3" w:rsidP="00E01EAA">
            <w:pPr>
              <w:jc w:val="right"/>
              <w:rPr>
                <w:sz w:val="20"/>
                <w:szCs w:val="20"/>
              </w:rPr>
            </w:pPr>
            <w:r>
              <w:rPr>
                <w:sz w:val="20"/>
                <w:szCs w:val="20"/>
              </w:rPr>
              <w:t>2</w:t>
            </w:r>
          </w:p>
        </w:tc>
        <w:tc>
          <w:tcPr>
            <w:tcW w:w="1540" w:type="dxa"/>
            <w:shd w:val="clear" w:color="auto" w:fill="auto"/>
            <w:vAlign w:val="bottom"/>
          </w:tcPr>
          <w:p w14:paraId="5663A712" w14:textId="77777777" w:rsidR="009A58D3" w:rsidRDefault="009A58D3" w:rsidP="00E01EAA">
            <w:pPr>
              <w:jc w:val="right"/>
              <w:rPr>
                <w:sz w:val="20"/>
                <w:szCs w:val="20"/>
              </w:rPr>
            </w:pPr>
            <w:r>
              <w:rPr>
                <w:sz w:val="20"/>
                <w:szCs w:val="20"/>
              </w:rPr>
              <w:t>139</w:t>
            </w:r>
          </w:p>
        </w:tc>
      </w:tr>
      <w:tr w:rsidR="009A58D3" w:rsidRPr="000D1B1E" w14:paraId="6FEFC559" w14:textId="77777777" w:rsidTr="00E01EAA">
        <w:tc>
          <w:tcPr>
            <w:tcW w:w="1540" w:type="dxa"/>
            <w:tcBorders>
              <w:bottom w:val="single" w:sz="4" w:space="0" w:color="auto"/>
            </w:tcBorders>
            <w:shd w:val="clear" w:color="auto" w:fill="auto"/>
          </w:tcPr>
          <w:p w14:paraId="3E689208" w14:textId="77777777" w:rsidR="009A58D3" w:rsidRPr="000D1B1E" w:rsidRDefault="009A58D3" w:rsidP="00E01EAA">
            <w:pPr>
              <w:rPr>
                <w:sz w:val="20"/>
                <w:szCs w:val="20"/>
              </w:rPr>
            </w:pPr>
          </w:p>
        </w:tc>
        <w:tc>
          <w:tcPr>
            <w:tcW w:w="1540" w:type="dxa"/>
            <w:tcBorders>
              <w:bottom w:val="single" w:sz="4" w:space="0" w:color="auto"/>
            </w:tcBorders>
            <w:shd w:val="clear" w:color="auto" w:fill="auto"/>
          </w:tcPr>
          <w:p w14:paraId="4CB70DC1" w14:textId="77777777" w:rsidR="009A58D3" w:rsidRPr="000D1B1E" w:rsidRDefault="009A58D3" w:rsidP="00E01EAA">
            <w:pPr>
              <w:rPr>
                <w:sz w:val="20"/>
                <w:szCs w:val="20"/>
              </w:rPr>
            </w:pPr>
          </w:p>
        </w:tc>
        <w:tc>
          <w:tcPr>
            <w:tcW w:w="1540" w:type="dxa"/>
            <w:tcBorders>
              <w:bottom w:val="single" w:sz="4" w:space="0" w:color="auto"/>
            </w:tcBorders>
            <w:shd w:val="clear" w:color="auto" w:fill="auto"/>
            <w:vAlign w:val="bottom"/>
          </w:tcPr>
          <w:p w14:paraId="25977E94" w14:textId="77777777" w:rsidR="009A58D3" w:rsidRDefault="009A58D3" w:rsidP="00E01EAA">
            <w:pPr>
              <w:jc w:val="right"/>
              <w:rPr>
                <w:sz w:val="20"/>
                <w:szCs w:val="20"/>
              </w:rPr>
            </w:pPr>
            <w:r>
              <w:rPr>
                <w:sz w:val="20"/>
                <w:szCs w:val="20"/>
              </w:rPr>
              <w:t>(0.5%)</w:t>
            </w:r>
          </w:p>
        </w:tc>
        <w:tc>
          <w:tcPr>
            <w:tcW w:w="1540" w:type="dxa"/>
            <w:tcBorders>
              <w:bottom w:val="single" w:sz="4" w:space="0" w:color="auto"/>
            </w:tcBorders>
            <w:shd w:val="clear" w:color="auto" w:fill="auto"/>
            <w:vAlign w:val="bottom"/>
          </w:tcPr>
          <w:p w14:paraId="3FDFC8F6" w14:textId="77777777" w:rsidR="009A58D3" w:rsidRDefault="009A58D3" w:rsidP="00E01EAA">
            <w:pPr>
              <w:jc w:val="right"/>
              <w:rPr>
                <w:sz w:val="20"/>
                <w:szCs w:val="20"/>
              </w:rPr>
            </w:pPr>
            <w:r>
              <w:rPr>
                <w:sz w:val="20"/>
                <w:szCs w:val="20"/>
              </w:rPr>
              <w:t>(0.5%)</w:t>
            </w:r>
          </w:p>
        </w:tc>
        <w:tc>
          <w:tcPr>
            <w:tcW w:w="1540" w:type="dxa"/>
            <w:tcBorders>
              <w:bottom w:val="single" w:sz="4" w:space="0" w:color="auto"/>
            </w:tcBorders>
            <w:shd w:val="clear" w:color="auto" w:fill="auto"/>
            <w:vAlign w:val="bottom"/>
          </w:tcPr>
          <w:p w14:paraId="072D4D01" w14:textId="77777777" w:rsidR="009A58D3" w:rsidRDefault="009A58D3" w:rsidP="00E01EAA">
            <w:pPr>
              <w:jc w:val="right"/>
              <w:rPr>
                <w:sz w:val="20"/>
                <w:szCs w:val="20"/>
              </w:rPr>
            </w:pPr>
            <w:r>
              <w:rPr>
                <w:sz w:val="20"/>
                <w:szCs w:val="20"/>
              </w:rPr>
              <w:t>(35.5%)</w:t>
            </w:r>
          </w:p>
        </w:tc>
      </w:tr>
    </w:tbl>
    <w:p w14:paraId="5C72EB0E" w14:textId="77777777" w:rsidR="009A58D3" w:rsidRDefault="009A58D3" w:rsidP="009A58D3">
      <w:pPr>
        <w:tabs>
          <w:tab w:val="left" w:pos="1080"/>
        </w:tabs>
        <w:ind w:left="720"/>
        <w:rPr>
          <w:sz w:val="20"/>
          <w:szCs w:val="20"/>
        </w:rPr>
      </w:pPr>
      <w:r w:rsidRPr="000A2F2C">
        <w:rPr>
          <w:sz w:val="20"/>
          <w:szCs w:val="20"/>
          <w:vertAlign w:val="superscript"/>
        </w:rPr>
        <w:t>a</w:t>
      </w:r>
      <w:r w:rsidRPr="000A2F2C">
        <w:rPr>
          <w:sz w:val="20"/>
          <w:szCs w:val="20"/>
        </w:rPr>
        <w:tab/>
        <w:t>daily</w:t>
      </w:r>
    </w:p>
    <w:p w14:paraId="3FB05E5D" w14:textId="77777777" w:rsidR="009A58D3" w:rsidRPr="000A2F2C" w:rsidRDefault="009A58D3" w:rsidP="009A58D3">
      <w:pPr>
        <w:ind w:left="720"/>
        <w:rPr>
          <w:sz w:val="20"/>
          <w:szCs w:val="20"/>
        </w:rPr>
      </w:pPr>
    </w:p>
    <w:p w14:paraId="6C20ED4D" w14:textId="77777777" w:rsidR="009A58D3" w:rsidRDefault="009A58D3" w:rsidP="009A58D3">
      <w:pPr>
        <w:pStyle w:val="StdIndentPara"/>
      </w:pPr>
      <w:r>
        <w:t>The OR for ever use is 1.31 (0.67-2.56), and for current use is 15.65 (5.59-43.82).  The ratio of switchers to continuing exclusive smokers (S1:N1) is 0.46 (or using the alternative definition S1:N2 is 0.39).  (Tables 1, 2, 4 and 5)</w:t>
      </w:r>
    </w:p>
    <w:p w14:paraId="463C82CE" w14:textId="77777777" w:rsidR="009A58D3" w:rsidRDefault="009A58D3" w:rsidP="009A58D3">
      <w:pPr>
        <w:pStyle w:val="StdIndentPara"/>
      </w:pPr>
      <w:r>
        <w:t>Although current consumption was not reported, estimated lifetime consumption was reported as follows:</w:t>
      </w:r>
    </w:p>
    <w:tbl>
      <w:tblPr>
        <w:tblW w:w="0" w:type="auto"/>
        <w:tblInd w:w="828" w:type="dxa"/>
        <w:tblLook w:val="00A0" w:firstRow="1" w:lastRow="0" w:firstColumn="1" w:lastColumn="0" w:noHBand="0" w:noVBand="0"/>
      </w:tblPr>
      <w:tblGrid>
        <w:gridCol w:w="1260"/>
        <w:gridCol w:w="1820"/>
        <w:gridCol w:w="1540"/>
        <w:gridCol w:w="1540"/>
        <w:gridCol w:w="1540"/>
      </w:tblGrid>
      <w:tr w:rsidR="009A58D3" w:rsidRPr="000D1B1E" w14:paraId="041687D3" w14:textId="77777777" w:rsidTr="00E01EAA">
        <w:tc>
          <w:tcPr>
            <w:tcW w:w="1260" w:type="dxa"/>
            <w:shd w:val="clear" w:color="auto" w:fill="auto"/>
          </w:tcPr>
          <w:p w14:paraId="1A72FEF7" w14:textId="77777777" w:rsidR="009A58D3" w:rsidRPr="000D1B1E" w:rsidRDefault="009A58D3" w:rsidP="00E01EAA">
            <w:pPr>
              <w:jc w:val="both"/>
              <w:rPr>
                <w:sz w:val="20"/>
                <w:szCs w:val="20"/>
              </w:rPr>
            </w:pPr>
          </w:p>
        </w:tc>
        <w:tc>
          <w:tcPr>
            <w:tcW w:w="1820" w:type="dxa"/>
            <w:shd w:val="clear" w:color="auto" w:fill="auto"/>
          </w:tcPr>
          <w:p w14:paraId="48AC134F" w14:textId="77777777" w:rsidR="009A58D3" w:rsidRPr="000D1B1E" w:rsidRDefault="009A58D3" w:rsidP="00E01EAA">
            <w:pPr>
              <w:jc w:val="both"/>
              <w:rPr>
                <w:sz w:val="20"/>
                <w:szCs w:val="20"/>
              </w:rPr>
            </w:pPr>
          </w:p>
        </w:tc>
        <w:tc>
          <w:tcPr>
            <w:tcW w:w="1540" w:type="dxa"/>
            <w:tcBorders>
              <w:bottom w:val="single" w:sz="4" w:space="0" w:color="auto"/>
            </w:tcBorders>
            <w:shd w:val="clear" w:color="auto" w:fill="auto"/>
          </w:tcPr>
          <w:p w14:paraId="0C6DA5C7" w14:textId="77777777" w:rsidR="009A58D3" w:rsidRPr="000D1B1E" w:rsidRDefault="009A58D3" w:rsidP="00E01EAA">
            <w:pPr>
              <w:jc w:val="center"/>
              <w:rPr>
                <w:sz w:val="20"/>
                <w:szCs w:val="20"/>
              </w:rPr>
            </w:pPr>
            <w:r>
              <w:rPr>
                <w:sz w:val="20"/>
                <w:szCs w:val="20"/>
              </w:rPr>
              <w:t>Snus use</w:t>
            </w:r>
          </w:p>
        </w:tc>
        <w:tc>
          <w:tcPr>
            <w:tcW w:w="1540" w:type="dxa"/>
            <w:tcBorders>
              <w:bottom w:val="single" w:sz="4" w:space="0" w:color="auto"/>
            </w:tcBorders>
            <w:shd w:val="clear" w:color="auto" w:fill="auto"/>
          </w:tcPr>
          <w:p w14:paraId="657D823B" w14:textId="77777777" w:rsidR="009A58D3" w:rsidRPr="000D1B1E" w:rsidRDefault="009A58D3" w:rsidP="00E01EAA">
            <w:pPr>
              <w:jc w:val="center"/>
              <w:rPr>
                <w:sz w:val="20"/>
                <w:szCs w:val="20"/>
              </w:rPr>
            </w:pPr>
          </w:p>
        </w:tc>
        <w:tc>
          <w:tcPr>
            <w:tcW w:w="1540" w:type="dxa"/>
            <w:tcBorders>
              <w:bottom w:val="single" w:sz="4" w:space="0" w:color="auto"/>
            </w:tcBorders>
            <w:shd w:val="clear" w:color="auto" w:fill="auto"/>
          </w:tcPr>
          <w:p w14:paraId="1AFA0174" w14:textId="77777777" w:rsidR="009A58D3" w:rsidRPr="000D1B1E" w:rsidRDefault="009A58D3" w:rsidP="00E01EAA">
            <w:pPr>
              <w:jc w:val="center"/>
              <w:rPr>
                <w:sz w:val="20"/>
                <w:szCs w:val="20"/>
              </w:rPr>
            </w:pPr>
          </w:p>
        </w:tc>
      </w:tr>
      <w:tr w:rsidR="009A58D3" w:rsidRPr="000D1B1E" w14:paraId="532B0563" w14:textId="77777777" w:rsidTr="00E01EAA">
        <w:tc>
          <w:tcPr>
            <w:tcW w:w="1260" w:type="dxa"/>
            <w:tcBorders>
              <w:bottom w:val="single" w:sz="4" w:space="0" w:color="auto"/>
            </w:tcBorders>
            <w:shd w:val="clear" w:color="auto" w:fill="auto"/>
          </w:tcPr>
          <w:p w14:paraId="6F656478" w14:textId="77777777" w:rsidR="009A58D3" w:rsidRPr="000D1B1E" w:rsidRDefault="009A58D3" w:rsidP="00E01EAA">
            <w:pPr>
              <w:jc w:val="both"/>
              <w:rPr>
                <w:sz w:val="20"/>
                <w:szCs w:val="20"/>
              </w:rPr>
            </w:pPr>
          </w:p>
        </w:tc>
        <w:tc>
          <w:tcPr>
            <w:tcW w:w="1820" w:type="dxa"/>
            <w:tcBorders>
              <w:bottom w:val="single" w:sz="4" w:space="0" w:color="auto"/>
            </w:tcBorders>
            <w:shd w:val="clear" w:color="auto" w:fill="auto"/>
          </w:tcPr>
          <w:p w14:paraId="1FCC3FFD" w14:textId="77777777" w:rsidR="009A58D3" w:rsidRPr="000D1B1E" w:rsidRDefault="009A58D3" w:rsidP="00E01EAA">
            <w:pPr>
              <w:jc w:val="both"/>
              <w:rPr>
                <w:sz w:val="20"/>
                <w:szCs w:val="20"/>
              </w:rPr>
            </w:pPr>
          </w:p>
        </w:tc>
        <w:tc>
          <w:tcPr>
            <w:tcW w:w="1540" w:type="dxa"/>
            <w:tcBorders>
              <w:top w:val="single" w:sz="4" w:space="0" w:color="auto"/>
              <w:bottom w:val="single" w:sz="4" w:space="0" w:color="auto"/>
            </w:tcBorders>
            <w:shd w:val="clear" w:color="auto" w:fill="auto"/>
          </w:tcPr>
          <w:p w14:paraId="79BF9211" w14:textId="77777777" w:rsidR="009A58D3" w:rsidRPr="000D1B1E" w:rsidRDefault="009A58D3" w:rsidP="00E01EAA">
            <w:pPr>
              <w:jc w:val="center"/>
              <w:rPr>
                <w:sz w:val="20"/>
                <w:szCs w:val="20"/>
              </w:rPr>
            </w:pPr>
            <w:r w:rsidRPr="000D1B1E">
              <w:rPr>
                <w:sz w:val="20"/>
                <w:szCs w:val="20"/>
              </w:rPr>
              <w:t>Current</w:t>
            </w:r>
          </w:p>
        </w:tc>
        <w:tc>
          <w:tcPr>
            <w:tcW w:w="1540" w:type="dxa"/>
            <w:tcBorders>
              <w:top w:val="single" w:sz="4" w:space="0" w:color="auto"/>
              <w:bottom w:val="single" w:sz="4" w:space="0" w:color="auto"/>
            </w:tcBorders>
            <w:shd w:val="clear" w:color="auto" w:fill="auto"/>
          </w:tcPr>
          <w:p w14:paraId="4553891E" w14:textId="77777777" w:rsidR="009A58D3" w:rsidRPr="000D1B1E" w:rsidRDefault="009A58D3" w:rsidP="00E01EAA">
            <w:pPr>
              <w:jc w:val="center"/>
              <w:rPr>
                <w:sz w:val="20"/>
                <w:szCs w:val="20"/>
              </w:rPr>
            </w:pPr>
            <w:r w:rsidRPr="000D1B1E">
              <w:rPr>
                <w:sz w:val="20"/>
                <w:szCs w:val="20"/>
              </w:rPr>
              <w:t>Former</w:t>
            </w:r>
          </w:p>
        </w:tc>
        <w:tc>
          <w:tcPr>
            <w:tcW w:w="1540" w:type="dxa"/>
            <w:tcBorders>
              <w:top w:val="single" w:sz="4" w:space="0" w:color="auto"/>
              <w:bottom w:val="single" w:sz="4" w:space="0" w:color="auto"/>
            </w:tcBorders>
            <w:shd w:val="clear" w:color="auto" w:fill="auto"/>
          </w:tcPr>
          <w:p w14:paraId="30C00FCD" w14:textId="77777777" w:rsidR="009A58D3" w:rsidRPr="000D1B1E" w:rsidRDefault="009A58D3" w:rsidP="00E01EAA">
            <w:pPr>
              <w:jc w:val="center"/>
              <w:rPr>
                <w:sz w:val="20"/>
                <w:szCs w:val="20"/>
              </w:rPr>
            </w:pPr>
            <w:r w:rsidRPr="000D1B1E">
              <w:rPr>
                <w:sz w:val="20"/>
                <w:szCs w:val="20"/>
              </w:rPr>
              <w:t>Never</w:t>
            </w:r>
          </w:p>
        </w:tc>
      </w:tr>
      <w:tr w:rsidR="009A58D3" w:rsidRPr="000D1B1E" w14:paraId="362AF9E4" w14:textId="77777777" w:rsidTr="00E01EAA">
        <w:tc>
          <w:tcPr>
            <w:tcW w:w="1260" w:type="dxa"/>
            <w:tcBorders>
              <w:top w:val="single" w:sz="4" w:space="0" w:color="auto"/>
            </w:tcBorders>
            <w:shd w:val="clear" w:color="auto" w:fill="auto"/>
          </w:tcPr>
          <w:p w14:paraId="347A7F9B" w14:textId="77777777" w:rsidR="009A58D3" w:rsidRPr="000D1B1E" w:rsidRDefault="009A58D3" w:rsidP="00E01EAA">
            <w:pPr>
              <w:rPr>
                <w:sz w:val="20"/>
                <w:szCs w:val="20"/>
                <w:vertAlign w:val="superscript"/>
              </w:rPr>
            </w:pPr>
            <w:r w:rsidRPr="000D1B1E">
              <w:rPr>
                <w:sz w:val="20"/>
                <w:szCs w:val="20"/>
              </w:rPr>
              <w:t>Smoking</w:t>
            </w:r>
          </w:p>
        </w:tc>
        <w:tc>
          <w:tcPr>
            <w:tcW w:w="1820" w:type="dxa"/>
            <w:tcBorders>
              <w:top w:val="single" w:sz="4" w:space="0" w:color="auto"/>
            </w:tcBorders>
            <w:shd w:val="clear" w:color="auto" w:fill="auto"/>
          </w:tcPr>
          <w:p w14:paraId="5A7E3293" w14:textId="77777777" w:rsidR="009A58D3" w:rsidRDefault="009A58D3" w:rsidP="00E01EAA">
            <w:pPr>
              <w:rPr>
                <w:sz w:val="20"/>
                <w:szCs w:val="20"/>
              </w:rPr>
            </w:pPr>
            <w:r>
              <w:rPr>
                <w:sz w:val="20"/>
                <w:szCs w:val="20"/>
              </w:rPr>
              <w:t>Ever smoked</w:t>
            </w:r>
          </w:p>
          <w:p w14:paraId="3667265E" w14:textId="77777777" w:rsidR="009A58D3" w:rsidRPr="000D1B1E" w:rsidRDefault="009A58D3" w:rsidP="00E01EAA">
            <w:pPr>
              <w:rPr>
                <w:sz w:val="20"/>
                <w:szCs w:val="20"/>
              </w:rPr>
            </w:pPr>
            <w:r>
              <w:rPr>
                <w:sz w:val="20"/>
                <w:szCs w:val="20"/>
              </w:rPr>
              <w:t>(cigarette-</w:t>
            </w:r>
            <w:proofErr w:type="spellStart"/>
            <w:r>
              <w:rPr>
                <w:sz w:val="20"/>
                <w:szCs w:val="20"/>
              </w:rPr>
              <w:t>years</w:t>
            </w:r>
            <w:r>
              <w:rPr>
                <w:sz w:val="20"/>
                <w:szCs w:val="20"/>
                <w:vertAlign w:val="superscript"/>
              </w:rPr>
              <w:t>a</w:t>
            </w:r>
            <w:proofErr w:type="spellEnd"/>
            <w:r>
              <w:rPr>
                <w:sz w:val="20"/>
                <w:szCs w:val="20"/>
                <w:vertAlign w:val="superscript"/>
              </w:rPr>
              <w:t>, b</w:t>
            </w:r>
            <w:r>
              <w:rPr>
                <w:sz w:val="20"/>
                <w:szCs w:val="20"/>
              </w:rPr>
              <w:t>)</w:t>
            </w:r>
          </w:p>
        </w:tc>
        <w:tc>
          <w:tcPr>
            <w:tcW w:w="1540" w:type="dxa"/>
            <w:tcBorders>
              <w:top w:val="single" w:sz="4" w:space="0" w:color="auto"/>
            </w:tcBorders>
            <w:shd w:val="clear" w:color="auto" w:fill="auto"/>
            <w:vAlign w:val="bottom"/>
          </w:tcPr>
          <w:p w14:paraId="2E37AC61" w14:textId="77777777" w:rsidR="009A58D3" w:rsidRPr="009248A3" w:rsidRDefault="009A58D3" w:rsidP="00E01EAA">
            <w:pPr>
              <w:jc w:val="right"/>
              <w:rPr>
                <w:sz w:val="20"/>
                <w:szCs w:val="20"/>
              </w:rPr>
            </w:pPr>
            <w:r>
              <w:rPr>
                <w:sz w:val="20"/>
                <w:szCs w:val="20"/>
              </w:rPr>
              <w:t xml:space="preserve">400 </w:t>
            </w:r>
            <w:r w:rsidRPr="00962615">
              <w:rPr>
                <w:sz w:val="20"/>
                <w:szCs w:val="20"/>
              </w:rPr>
              <w:t>±</w:t>
            </w:r>
            <w:r>
              <w:rPr>
                <w:sz w:val="20"/>
                <w:szCs w:val="20"/>
              </w:rPr>
              <w:t xml:space="preserve"> 309</w:t>
            </w:r>
          </w:p>
        </w:tc>
        <w:tc>
          <w:tcPr>
            <w:tcW w:w="1540" w:type="dxa"/>
            <w:tcBorders>
              <w:top w:val="single" w:sz="4" w:space="0" w:color="auto"/>
            </w:tcBorders>
            <w:shd w:val="clear" w:color="auto" w:fill="auto"/>
            <w:vAlign w:val="bottom"/>
          </w:tcPr>
          <w:p w14:paraId="28DCE2FA" w14:textId="77777777" w:rsidR="009A58D3" w:rsidRPr="0023450C" w:rsidRDefault="009A58D3" w:rsidP="00E01EAA">
            <w:pPr>
              <w:jc w:val="right"/>
              <w:rPr>
                <w:sz w:val="20"/>
                <w:szCs w:val="20"/>
              </w:rPr>
            </w:pPr>
            <w:r>
              <w:rPr>
                <w:sz w:val="20"/>
                <w:szCs w:val="20"/>
              </w:rPr>
              <w:t xml:space="preserve">627 </w:t>
            </w:r>
            <w:r w:rsidRPr="00962615">
              <w:rPr>
                <w:sz w:val="20"/>
                <w:szCs w:val="20"/>
              </w:rPr>
              <w:t>±</w:t>
            </w:r>
            <w:r>
              <w:rPr>
                <w:sz w:val="20"/>
                <w:szCs w:val="20"/>
              </w:rPr>
              <w:t xml:space="preserve"> 554</w:t>
            </w:r>
          </w:p>
        </w:tc>
        <w:tc>
          <w:tcPr>
            <w:tcW w:w="1540" w:type="dxa"/>
            <w:tcBorders>
              <w:top w:val="single" w:sz="4" w:space="0" w:color="auto"/>
            </w:tcBorders>
            <w:shd w:val="clear" w:color="auto" w:fill="auto"/>
            <w:vAlign w:val="bottom"/>
          </w:tcPr>
          <w:p w14:paraId="3CFC4D37" w14:textId="77777777" w:rsidR="009A58D3" w:rsidRPr="0023450C" w:rsidRDefault="009A58D3" w:rsidP="00E01EAA">
            <w:pPr>
              <w:jc w:val="right"/>
              <w:rPr>
                <w:sz w:val="20"/>
                <w:szCs w:val="20"/>
              </w:rPr>
            </w:pPr>
            <w:r>
              <w:rPr>
                <w:sz w:val="20"/>
                <w:szCs w:val="20"/>
              </w:rPr>
              <w:t xml:space="preserve">293 </w:t>
            </w:r>
            <w:r w:rsidRPr="00962615">
              <w:rPr>
                <w:sz w:val="20"/>
                <w:szCs w:val="20"/>
              </w:rPr>
              <w:t>±</w:t>
            </w:r>
            <w:r>
              <w:rPr>
                <w:sz w:val="20"/>
                <w:szCs w:val="20"/>
              </w:rPr>
              <w:t xml:space="preserve"> 397</w:t>
            </w:r>
          </w:p>
        </w:tc>
      </w:tr>
      <w:tr w:rsidR="009A58D3" w:rsidRPr="000D1B1E" w14:paraId="69FE9D7D" w14:textId="77777777" w:rsidTr="00E01EAA">
        <w:tc>
          <w:tcPr>
            <w:tcW w:w="1260" w:type="dxa"/>
            <w:shd w:val="clear" w:color="auto" w:fill="auto"/>
          </w:tcPr>
          <w:p w14:paraId="29C18189" w14:textId="77777777" w:rsidR="009A58D3" w:rsidRPr="000D1B1E" w:rsidRDefault="009A58D3" w:rsidP="00E01EAA">
            <w:pPr>
              <w:rPr>
                <w:sz w:val="20"/>
                <w:szCs w:val="20"/>
              </w:rPr>
            </w:pPr>
          </w:p>
        </w:tc>
        <w:tc>
          <w:tcPr>
            <w:tcW w:w="1820" w:type="dxa"/>
            <w:shd w:val="clear" w:color="auto" w:fill="auto"/>
          </w:tcPr>
          <w:p w14:paraId="7F933936" w14:textId="77777777" w:rsidR="009A58D3" w:rsidRPr="000D1B1E" w:rsidRDefault="009A58D3" w:rsidP="00E01EAA">
            <w:pPr>
              <w:rPr>
                <w:sz w:val="20"/>
                <w:szCs w:val="20"/>
              </w:rPr>
            </w:pPr>
          </w:p>
        </w:tc>
        <w:tc>
          <w:tcPr>
            <w:tcW w:w="1540" w:type="dxa"/>
            <w:shd w:val="clear" w:color="auto" w:fill="auto"/>
            <w:vAlign w:val="bottom"/>
          </w:tcPr>
          <w:p w14:paraId="4E06C1A8" w14:textId="77777777" w:rsidR="009A58D3" w:rsidRPr="0023450C" w:rsidRDefault="009A58D3" w:rsidP="00E01EAA">
            <w:pPr>
              <w:jc w:val="right"/>
              <w:rPr>
                <w:sz w:val="20"/>
                <w:szCs w:val="20"/>
              </w:rPr>
            </w:pPr>
          </w:p>
        </w:tc>
        <w:tc>
          <w:tcPr>
            <w:tcW w:w="1540" w:type="dxa"/>
            <w:shd w:val="clear" w:color="auto" w:fill="auto"/>
            <w:vAlign w:val="bottom"/>
          </w:tcPr>
          <w:p w14:paraId="7440193A" w14:textId="77777777" w:rsidR="009A58D3" w:rsidRPr="0023450C" w:rsidRDefault="009A58D3" w:rsidP="00E01EAA">
            <w:pPr>
              <w:jc w:val="right"/>
              <w:rPr>
                <w:sz w:val="20"/>
                <w:szCs w:val="20"/>
              </w:rPr>
            </w:pPr>
          </w:p>
        </w:tc>
        <w:tc>
          <w:tcPr>
            <w:tcW w:w="1540" w:type="dxa"/>
            <w:shd w:val="clear" w:color="auto" w:fill="auto"/>
            <w:vAlign w:val="bottom"/>
          </w:tcPr>
          <w:p w14:paraId="5A14C60C" w14:textId="77777777" w:rsidR="009A58D3" w:rsidRPr="0023450C" w:rsidRDefault="009A58D3" w:rsidP="00E01EAA">
            <w:pPr>
              <w:jc w:val="right"/>
              <w:rPr>
                <w:sz w:val="20"/>
                <w:szCs w:val="20"/>
              </w:rPr>
            </w:pPr>
          </w:p>
        </w:tc>
      </w:tr>
      <w:tr w:rsidR="009A58D3" w:rsidRPr="000D1B1E" w14:paraId="1EA7E440" w14:textId="77777777" w:rsidTr="00E01EAA">
        <w:tc>
          <w:tcPr>
            <w:tcW w:w="1260" w:type="dxa"/>
            <w:shd w:val="clear" w:color="auto" w:fill="auto"/>
          </w:tcPr>
          <w:p w14:paraId="67ECAA29" w14:textId="77777777" w:rsidR="009A58D3" w:rsidRPr="000D1B1E" w:rsidRDefault="009A58D3" w:rsidP="00E01EAA">
            <w:pPr>
              <w:rPr>
                <w:sz w:val="20"/>
                <w:szCs w:val="20"/>
              </w:rPr>
            </w:pPr>
          </w:p>
        </w:tc>
        <w:tc>
          <w:tcPr>
            <w:tcW w:w="1820" w:type="dxa"/>
            <w:shd w:val="clear" w:color="auto" w:fill="auto"/>
          </w:tcPr>
          <w:p w14:paraId="7D48DA5B" w14:textId="77777777" w:rsidR="009A58D3" w:rsidRPr="000D1B1E" w:rsidRDefault="009A58D3" w:rsidP="00E01EAA">
            <w:pPr>
              <w:rPr>
                <w:sz w:val="20"/>
                <w:szCs w:val="20"/>
              </w:rPr>
            </w:pPr>
          </w:p>
        </w:tc>
        <w:tc>
          <w:tcPr>
            <w:tcW w:w="1540" w:type="dxa"/>
            <w:tcBorders>
              <w:bottom w:val="single" w:sz="4" w:space="0" w:color="auto"/>
            </w:tcBorders>
            <w:shd w:val="clear" w:color="auto" w:fill="auto"/>
          </w:tcPr>
          <w:p w14:paraId="6EEDD1BD" w14:textId="77777777" w:rsidR="009A58D3" w:rsidRPr="000D1B1E" w:rsidRDefault="009A58D3" w:rsidP="00E01EAA">
            <w:pPr>
              <w:jc w:val="center"/>
              <w:rPr>
                <w:sz w:val="20"/>
                <w:szCs w:val="20"/>
              </w:rPr>
            </w:pPr>
            <w:r>
              <w:rPr>
                <w:sz w:val="20"/>
                <w:szCs w:val="20"/>
              </w:rPr>
              <w:t>Smoking</w:t>
            </w:r>
          </w:p>
        </w:tc>
        <w:tc>
          <w:tcPr>
            <w:tcW w:w="1540" w:type="dxa"/>
            <w:tcBorders>
              <w:bottom w:val="single" w:sz="4" w:space="0" w:color="auto"/>
            </w:tcBorders>
            <w:shd w:val="clear" w:color="auto" w:fill="auto"/>
          </w:tcPr>
          <w:p w14:paraId="34942317" w14:textId="77777777" w:rsidR="009A58D3" w:rsidRPr="000D1B1E" w:rsidRDefault="009A58D3" w:rsidP="00E01EAA">
            <w:pPr>
              <w:jc w:val="center"/>
              <w:rPr>
                <w:sz w:val="20"/>
                <w:szCs w:val="20"/>
              </w:rPr>
            </w:pPr>
          </w:p>
        </w:tc>
        <w:tc>
          <w:tcPr>
            <w:tcW w:w="1540" w:type="dxa"/>
            <w:tcBorders>
              <w:bottom w:val="single" w:sz="4" w:space="0" w:color="auto"/>
            </w:tcBorders>
            <w:shd w:val="clear" w:color="auto" w:fill="auto"/>
          </w:tcPr>
          <w:p w14:paraId="321304B2" w14:textId="77777777" w:rsidR="009A58D3" w:rsidRPr="000D1B1E" w:rsidRDefault="009A58D3" w:rsidP="00E01EAA">
            <w:pPr>
              <w:jc w:val="center"/>
              <w:rPr>
                <w:sz w:val="20"/>
                <w:szCs w:val="20"/>
              </w:rPr>
            </w:pPr>
          </w:p>
        </w:tc>
      </w:tr>
      <w:tr w:rsidR="009A58D3" w:rsidRPr="000D1B1E" w14:paraId="4BB560F8" w14:textId="77777777" w:rsidTr="00E01EAA">
        <w:tc>
          <w:tcPr>
            <w:tcW w:w="1260" w:type="dxa"/>
            <w:shd w:val="clear" w:color="auto" w:fill="auto"/>
          </w:tcPr>
          <w:p w14:paraId="29EC3EF2" w14:textId="77777777" w:rsidR="009A58D3" w:rsidRPr="000D1B1E" w:rsidRDefault="009A58D3" w:rsidP="00E01EAA">
            <w:pPr>
              <w:rPr>
                <w:sz w:val="20"/>
                <w:szCs w:val="20"/>
              </w:rPr>
            </w:pPr>
          </w:p>
        </w:tc>
        <w:tc>
          <w:tcPr>
            <w:tcW w:w="1820" w:type="dxa"/>
            <w:shd w:val="clear" w:color="auto" w:fill="auto"/>
          </w:tcPr>
          <w:p w14:paraId="67379FA1" w14:textId="77777777" w:rsidR="009A58D3" w:rsidRPr="000D1B1E" w:rsidRDefault="009A58D3" w:rsidP="00E01EAA">
            <w:pPr>
              <w:rPr>
                <w:sz w:val="20"/>
                <w:szCs w:val="20"/>
              </w:rPr>
            </w:pPr>
          </w:p>
        </w:tc>
        <w:tc>
          <w:tcPr>
            <w:tcW w:w="1540" w:type="dxa"/>
            <w:tcBorders>
              <w:top w:val="single" w:sz="4" w:space="0" w:color="auto"/>
              <w:bottom w:val="single" w:sz="4" w:space="0" w:color="auto"/>
            </w:tcBorders>
            <w:shd w:val="clear" w:color="auto" w:fill="auto"/>
          </w:tcPr>
          <w:p w14:paraId="5BF3DBE6" w14:textId="77777777" w:rsidR="009A58D3" w:rsidRPr="000D1B1E" w:rsidRDefault="009A58D3" w:rsidP="00E01EAA">
            <w:pPr>
              <w:jc w:val="center"/>
              <w:rPr>
                <w:sz w:val="20"/>
                <w:szCs w:val="20"/>
              </w:rPr>
            </w:pPr>
            <w:r w:rsidRPr="000D1B1E">
              <w:rPr>
                <w:sz w:val="20"/>
                <w:szCs w:val="20"/>
              </w:rPr>
              <w:t>Current</w:t>
            </w:r>
          </w:p>
        </w:tc>
        <w:tc>
          <w:tcPr>
            <w:tcW w:w="1540" w:type="dxa"/>
            <w:tcBorders>
              <w:top w:val="single" w:sz="4" w:space="0" w:color="auto"/>
              <w:bottom w:val="single" w:sz="4" w:space="0" w:color="auto"/>
            </w:tcBorders>
            <w:shd w:val="clear" w:color="auto" w:fill="auto"/>
          </w:tcPr>
          <w:p w14:paraId="3547DC6C" w14:textId="77777777" w:rsidR="009A58D3" w:rsidRPr="000D1B1E" w:rsidRDefault="009A58D3" w:rsidP="00E01EAA">
            <w:pPr>
              <w:jc w:val="center"/>
              <w:rPr>
                <w:sz w:val="20"/>
                <w:szCs w:val="20"/>
              </w:rPr>
            </w:pPr>
            <w:r w:rsidRPr="000D1B1E">
              <w:rPr>
                <w:sz w:val="20"/>
                <w:szCs w:val="20"/>
              </w:rPr>
              <w:t>Former</w:t>
            </w:r>
          </w:p>
        </w:tc>
        <w:tc>
          <w:tcPr>
            <w:tcW w:w="1540" w:type="dxa"/>
            <w:tcBorders>
              <w:top w:val="single" w:sz="4" w:space="0" w:color="auto"/>
              <w:bottom w:val="single" w:sz="4" w:space="0" w:color="auto"/>
            </w:tcBorders>
            <w:shd w:val="clear" w:color="auto" w:fill="auto"/>
          </w:tcPr>
          <w:p w14:paraId="20DFFB38" w14:textId="77777777" w:rsidR="009A58D3" w:rsidRPr="000D1B1E" w:rsidRDefault="009A58D3" w:rsidP="00E01EAA">
            <w:pPr>
              <w:jc w:val="center"/>
              <w:rPr>
                <w:sz w:val="20"/>
                <w:szCs w:val="20"/>
              </w:rPr>
            </w:pPr>
            <w:r w:rsidRPr="000D1B1E">
              <w:rPr>
                <w:sz w:val="20"/>
                <w:szCs w:val="20"/>
              </w:rPr>
              <w:t>Never</w:t>
            </w:r>
          </w:p>
        </w:tc>
      </w:tr>
      <w:tr w:rsidR="009A58D3" w:rsidRPr="000D1B1E" w14:paraId="600888CB" w14:textId="77777777" w:rsidTr="00E01EAA">
        <w:tc>
          <w:tcPr>
            <w:tcW w:w="1260" w:type="dxa"/>
            <w:tcBorders>
              <w:bottom w:val="single" w:sz="4" w:space="0" w:color="auto"/>
            </w:tcBorders>
            <w:shd w:val="clear" w:color="auto" w:fill="auto"/>
          </w:tcPr>
          <w:p w14:paraId="0855EAD4" w14:textId="77777777" w:rsidR="009A58D3" w:rsidRPr="000D1B1E" w:rsidRDefault="009A58D3" w:rsidP="00E01EAA">
            <w:pPr>
              <w:rPr>
                <w:sz w:val="20"/>
                <w:szCs w:val="20"/>
              </w:rPr>
            </w:pPr>
            <w:r>
              <w:rPr>
                <w:sz w:val="20"/>
                <w:szCs w:val="20"/>
              </w:rPr>
              <w:t>Snus use</w:t>
            </w:r>
          </w:p>
        </w:tc>
        <w:tc>
          <w:tcPr>
            <w:tcW w:w="1820" w:type="dxa"/>
            <w:tcBorders>
              <w:bottom w:val="single" w:sz="4" w:space="0" w:color="auto"/>
            </w:tcBorders>
            <w:shd w:val="clear" w:color="auto" w:fill="auto"/>
          </w:tcPr>
          <w:p w14:paraId="631E8D99" w14:textId="77777777" w:rsidR="009A58D3" w:rsidRDefault="009A58D3" w:rsidP="00E01EAA">
            <w:pPr>
              <w:rPr>
                <w:sz w:val="20"/>
                <w:szCs w:val="20"/>
              </w:rPr>
            </w:pPr>
            <w:r>
              <w:rPr>
                <w:sz w:val="20"/>
                <w:szCs w:val="20"/>
              </w:rPr>
              <w:t>Ever snus</w:t>
            </w:r>
          </w:p>
          <w:p w14:paraId="262B0478" w14:textId="77777777" w:rsidR="009A58D3" w:rsidRPr="004153C0" w:rsidRDefault="009A58D3" w:rsidP="00E01EAA">
            <w:pPr>
              <w:rPr>
                <w:sz w:val="20"/>
                <w:szCs w:val="20"/>
              </w:rPr>
            </w:pPr>
            <w:r>
              <w:rPr>
                <w:sz w:val="20"/>
                <w:szCs w:val="20"/>
              </w:rPr>
              <w:t xml:space="preserve">(snus </w:t>
            </w:r>
            <w:proofErr w:type="spellStart"/>
            <w:r>
              <w:rPr>
                <w:sz w:val="20"/>
                <w:szCs w:val="20"/>
              </w:rPr>
              <w:t>years</w:t>
            </w:r>
            <w:r>
              <w:rPr>
                <w:sz w:val="20"/>
                <w:szCs w:val="20"/>
                <w:vertAlign w:val="superscript"/>
              </w:rPr>
              <w:t>a</w:t>
            </w:r>
            <w:proofErr w:type="spellEnd"/>
            <w:r>
              <w:rPr>
                <w:sz w:val="20"/>
                <w:szCs w:val="20"/>
                <w:vertAlign w:val="superscript"/>
              </w:rPr>
              <w:t>, c</w:t>
            </w:r>
            <w:r>
              <w:rPr>
                <w:sz w:val="20"/>
                <w:szCs w:val="20"/>
              </w:rPr>
              <w:t>)</w:t>
            </w:r>
          </w:p>
        </w:tc>
        <w:tc>
          <w:tcPr>
            <w:tcW w:w="1540" w:type="dxa"/>
            <w:tcBorders>
              <w:top w:val="single" w:sz="4" w:space="0" w:color="auto"/>
              <w:bottom w:val="single" w:sz="4" w:space="0" w:color="auto"/>
            </w:tcBorders>
            <w:shd w:val="clear" w:color="auto" w:fill="auto"/>
            <w:vAlign w:val="bottom"/>
          </w:tcPr>
          <w:p w14:paraId="5B5739EC" w14:textId="77777777" w:rsidR="009A58D3" w:rsidRPr="0023450C" w:rsidRDefault="009A58D3" w:rsidP="00E01EAA">
            <w:pPr>
              <w:jc w:val="right"/>
              <w:rPr>
                <w:sz w:val="20"/>
                <w:szCs w:val="20"/>
              </w:rPr>
            </w:pPr>
            <w:r>
              <w:rPr>
                <w:sz w:val="20"/>
                <w:szCs w:val="20"/>
              </w:rPr>
              <w:t xml:space="preserve">87 </w:t>
            </w:r>
            <w:r w:rsidRPr="00962615">
              <w:rPr>
                <w:sz w:val="20"/>
                <w:szCs w:val="20"/>
              </w:rPr>
              <w:t>±</w:t>
            </w:r>
            <w:r>
              <w:rPr>
                <w:sz w:val="20"/>
                <w:szCs w:val="20"/>
              </w:rPr>
              <w:t xml:space="preserve"> 232</w:t>
            </w:r>
          </w:p>
        </w:tc>
        <w:tc>
          <w:tcPr>
            <w:tcW w:w="1540" w:type="dxa"/>
            <w:tcBorders>
              <w:top w:val="single" w:sz="4" w:space="0" w:color="auto"/>
              <w:bottom w:val="single" w:sz="4" w:space="0" w:color="auto"/>
            </w:tcBorders>
            <w:shd w:val="clear" w:color="auto" w:fill="auto"/>
            <w:vAlign w:val="bottom"/>
          </w:tcPr>
          <w:p w14:paraId="3C55F3C4" w14:textId="77777777" w:rsidR="009A58D3" w:rsidRPr="0023450C" w:rsidRDefault="009A58D3" w:rsidP="00E01EAA">
            <w:pPr>
              <w:jc w:val="right"/>
              <w:rPr>
                <w:sz w:val="20"/>
                <w:szCs w:val="20"/>
              </w:rPr>
            </w:pPr>
            <w:r>
              <w:rPr>
                <w:sz w:val="20"/>
                <w:szCs w:val="20"/>
              </w:rPr>
              <w:t xml:space="preserve">178 </w:t>
            </w:r>
            <w:r w:rsidRPr="00962615">
              <w:rPr>
                <w:sz w:val="20"/>
                <w:szCs w:val="20"/>
              </w:rPr>
              <w:t>±</w:t>
            </w:r>
            <w:r>
              <w:rPr>
                <w:sz w:val="20"/>
                <w:szCs w:val="20"/>
              </w:rPr>
              <w:t xml:space="preserve"> 419</w:t>
            </w:r>
          </w:p>
        </w:tc>
        <w:tc>
          <w:tcPr>
            <w:tcW w:w="1540" w:type="dxa"/>
            <w:tcBorders>
              <w:top w:val="single" w:sz="4" w:space="0" w:color="auto"/>
              <w:bottom w:val="single" w:sz="4" w:space="0" w:color="auto"/>
            </w:tcBorders>
            <w:shd w:val="clear" w:color="auto" w:fill="auto"/>
            <w:vAlign w:val="bottom"/>
          </w:tcPr>
          <w:p w14:paraId="487588A9" w14:textId="77777777" w:rsidR="009A58D3" w:rsidRPr="0023450C" w:rsidRDefault="009A58D3" w:rsidP="00E01EAA">
            <w:pPr>
              <w:jc w:val="right"/>
              <w:rPr>
                <w:sz w:val="20"/>
                <w:szCs w:val="20"/>
              </w:rPr>
            </w:pPr>
            <w:r>
              <w:rPr>
                <w:sz w:val="20"/>
                <w:szCs w:val="20"/>
              </w:rPr>
              <w:t xml:space="preserve">23 </w:t>
            </w:r>
            <w:r w:rsidRPr="00962615">
              <w:rPr>
                <w:sz w:val="20"/>
                <w:szCs w:val="20"/>
              </w:rPr>
              <w:t>±</w:t>
            </w:r>
            <w:r>
              <w:rPr>
                <w:sz w:val="20"/>
                <w:szCs w:val="20"/>
              </w:rPr>
              <w:t xml:space="preserve"> 181</w:t>
            </w:r>
          </w:p>
        </w:tc>
      </w:tr>
    </w:tbl>
    <w:p w14:paraId="4274C5F0" w14:textId="77777777" w:rsidR="009A58D3" w:rsidRPr="00627FF0" w:rsidRDefault="009A58D3" w:rsidP="009A58D3">
      <w:pPr>
        <w:tabs>
          <w:tab w:val="left" w:pos="1080"/>
        </w:tabs>
        <w:ind w:left="720"/>
        <w:rPr>
          <w:sz w:val="20"/>
          <w:szCs w:val="20"/>
        </w:rPr>
      </w:pPr>
      <w:r w:rsidRPr="00627FF0">
        <w:rPr>
          <w:sz w:val="20"/>
          <w:szCs w:val="20"/>
          <w:vertAlign w:val="superscript"/>
        </w:rPr>
        <w:t>a</w:t>
      </w:r>
      <w:r w:rsidRPr="00627FF0">
        <w:rPr>
          <w:sz w:val="20"/>
          <w:szCs w:val="20"/>
        </w:rPr>
        <w:tab/>
        <w:t xml:space="preserve">Mean </w:t>
      </w:r>
      <w:r w:rsidRPr="00962615">
        <w:rPr>
          <w:sz w:val="20"/>
          <w:szCs w:val="20"/>
        </w:rPr>
        <w:t>±</w:t>
      </w:r>
      <w:r>
        <w:rPr>
          <w:sz w:val="20"/>
          <w:szCs w:val="20"/>
        </w:rPr>
        <w:t xml:space="preserve"> </w:t>
      </w:r>
      <w:r w:rsidRPr="00627FF0">
        <w:rPr>
          <w:sz w:val="20"/>
          <w:szCs w:val="20"/>
        </w:rPr>
        <w:t>SD</w:t>
      </w:r>
    </w:p>
    <w:p w14:paraId="14DA5B23" w14:textId="77777777" w:rsidR="009A58D3" w:rsidRPr="00627FF0" w:rsidRDefault="009A58D3" w:rsidP="009A58D3">
      <w:pPr>
        <w:tabs>
          <w:tab w:val="left" w:pos="1080"/>
        </w:tabs>
        <w:ind w:left="720"/>
        <w:rPr>
          <w:sz w:val="20"/>
          <w:szCs w:val="20"/>
        </w:rPr>
      </w:pPr>
      <w:r w:rsidRPr="00627FF0">
        <w:rPr>
          <w:sz w:val="20"/>
          <w:szCs w:val="20"/>
          <w:vertAlign w:val="superscript"/>
        </w:rPr>
        <w:t>b</w:t>
      </w:r>
      <w:r w:rsidRPr="00627FF0">
        <w:rPr>
          <w:sz w:val="20"/>
          <w:szCs w:val="20"/>
        </w:rPr>
        <w:tab/>
        <w:t>Years smoked × cigarettes per day</w:t>
      </w:r>
    </w:p>
    <w:p w14:paraId="17E7041E" w14:textId="77777777" w:rsidR="009A58D3" w:rsidRDefault="009A58D3" w:rsidP="009A58D3">
      <w:pPr>
        <w:tabs>
          <w:tab w:val="left" w:pos="1080"/>
        </w:tabs>
        <w:ind w:left="720"/>
        <w:rPr>
          <w:sz w:val="20"/>
          <w:szCs w:val="20"/>
        </w:rPr>
      </w:pPr>
      <w:r w:rsidRPr="00627FF0">
        <w:rPr>
          <w:sz w:val="20"/>
          <w:szCs w:val="20"/>
          <w:vertAlign w:val="superscript"/>
        </w:rPr>
        <w:t>c</w:t>
      </w:r>
      <w:r w:rsidRPr="00627FF0">
        <w:rPr>
          <w:sz w:val="20"/>
          <w:szCs w:val="20"/>
        </w:rPr>
        <w:tab/>
        <w:t xml:space="preserve">Years taken </w:t>
      </w:r>
      <w:r>
        <w:rPr>
          <w:sz w:val="20"/>
          <w:szCs w:val="20"/>
        </w:rPr>
        <w:t>snus</w:t>
      </w:r>
      <w:r w:rsidRPr="00627FF0">
        <w:rPr>
          <w:sz w:val="20"/>
          <w:szCs w:val="20"/>
        </w:rPr>
        <w:t xml:space="preserve"> × grams </w:t>
      </w:r>
      <w:r>
        <w:rPr>
          <w:sz w:val="20"/>
          <w:szCs w:val="20"/>
        </w:rPr>
        <w:t>snus</w:t>
      </w:r>
      <w:r w:rsidRPr="00627FF0">
        <w:rPr>
          <w:sz w:val="20"/>
          <w:szCs w:val="20"/>
        </w:rPr>
        <w:t xml:space="preserve"> per day</w:t>
      </w:r>
    </w:p>
    <w:p w14:paraId="1495A16F" w14:textId="77777777" w:rsidR="009A58D3" w:rsidRPr="00627FF0" w:rsidRDefault="009A58D3" w:rsidP="009A58D3">
      <w:pPr>
        <w:ind w:left="720"/>
        <w:rPr>
          <w:sz w:val="20"/>
          <w:szCs w:val="20"/>
        </w:rPr>
      </w:pPr>
    </w:p>
    <w:p w14:paraId="4B5ECB15" w14:textId="77777777" w:rsidR="009A58D3" w:rsidRDefault="009A58D3" w:rsidP="009A58D3">
      <w:pPr>
        <w:pStyle w:val="StdIndentPara"/>
      </w:pPr>
      <w:r>
        <w:t>Note that it is not clearly stated whether these means are calculated based on all the subjects, or based only on the smokers/users.</w:t>
      </w:r>
    </w:p>
    <w:p w14:paraId="0EA1C178" w14:textId="77777777" w:rsidR="009A58D3" w:rsidRDefault="009A58D3" w:rsidP="009A58D3">
      <w:pPr>
        <w:pStyle w:val="Heading3"/>
      </w:pPr>
      <w:bookmarkStart w:id="49" w:name="_Toc304193983"/>
      <w:r>
        <w:lastRenderedPageBreak/>
        <w:t>3.2.34</w:t>
      </w:r>
      <w:r>
        <w:tab/>
      </w:r>
      <w:smartTag w:uri="urn:schemas-microsoft-com:office:smarttags" w:element="place">
        <w:smartTag w:uri="urn:schemas-microsoft-com:office:smarttags" w:element="City">
          <w:r w:rsidRPr="0042300E">
            <w:rPr>
              <w:u w:val="single"/>
            </w:rPr>
            <w:t>Stockholm</w:t>
          </w:r>
        </w:smartTag>
      </w:smartTag>
      <w:r w:rsidRPr="0042300E">
        <w:rPr>
          <w:u w:val="single"/>
        </w:rPr>
        <w:t xml:space="preserve"> 60-year olds study</w:t>
      </w:r>
      <w:bookmarkEnd w:id="49"/>
    </w:p>
    <w:p w14:paraId="6E87CE17" w14:textId="77777777" w:rsidR="009A58D3" w:rsidRPr="00F36CC8" w:rsidRDefault="009A58D3" w:rsidP="009A58D3">
      <w:pPr>
        <w:pStyle w:val="StdIndentPara"/>
      </w:pPr>
      <w:proofErr w:type="spellStart"/>
      <w:r>
        <w:t>Wändell</w:t>
      </w:r>
      <w:proofErr w:type="spellEnd"/>
      <w:r>
        <w:t xml:space="preserve"> et al </w:t>
      </w:r>
      <w:r>
        <w:fldChar w:fldCharType="begin"/>
      </w:r>
      <w:r>
        <w:instrText xml:space="preserve"> ADDIN REFMGR.CITE &lt;Refman&gt;&lt;Cite&gt;&lt;Author&gt;W&amp;#xE4;ndell&lt;/Author&gt;&lt;Year&gt;2008&lt;/Year&gt;&lt;RecNum&gt;WANDEL2008&lt;/RecNum&gt;&lt;IDText&gt;Association between metabolic effects and tobacco use in 60-year-old Swedish men&lt;/IDText&gt;&lt;MDL Ref_Type="Journal"&gt;&lt;Ref_Type&gt;Journal&lt;/Ref_Type&gt;&lt;Ref_ID&gt;WANDEL2008&lt;/Ref_ID&gt;&lt;Title_Primary&gt;Association between metabolic effects and tobacco use in 60-year-old Swedish men&lt;/Title_Primary&gt;&lt;Authors_Primary&gt;W&amp;#xE4;ndell,P.E.&lt;/Authors_Primary&gt;&lt;Authors_Primary&gt;Bolinder,G.&lt;/Authors_Primary&gt;&lt;Authors_Primary&gt;de Faire,U.&lt;/Authors_Primary&gt;&lt;Authors_Primary&gt;Hell&amp;#xE9;nius,M-L.&lt;/Authors_Primary&gt;&lt;Date_Primary&gt;2008&lt;/Date_Primary&gt;&lt;Keywords&gt;SNUFF&lt;/Keywords&gt;&lt;Keywords&gt;DIABETES&lt;/Keywords&gt;&lt;Keywords&gt;IESLCQ&lt;/Keywords&gt;&lt;Keywords&gt;SWEDEN&lt;/Keywords&gt;&lt;Keywords&gt;JOINTSS2REP3Y1&lt;/Keywords&gt;&lt;Reprint&gt;In File&lt;/Reprint&gt;&lt;Start_Page&gt;431&lt;/Start_Page&gt;&lt;End_Page&gt;434&lt;/End_Page&gt;&lt;Periodical&gt;Eur.J.Epidemiol.&lt;/Periodical&gt;&lt;Volume&gt;23&lt;/Volume&gt;&lt;Issue&gt;6&lt;/Issue&gt;&lt;User_Def_5&gt;05112008&lt;/User_Def_5&gt;&lt;Availability&gt;14092011&lt;/Availability&gt;&lt;Misc_3&gt;06112008/Y&lt;/Misc_3&gt;&lt;Address&gt;&lt;u&gt;O7D&lt;/u&gt; BL-GEN&lt;/Address&gt;&lt;Web_URL_Link1&gt;&lt;u&gt;x:\refscan\WANDEL2008.pdf&lt;/u&gt;&lt;/Web_URL_Link1&gt;&lt;ZZ_JournalFull&gt;&lt;f name="System"&gt;European Journal of Epidemiology&lt;/f&gt;&lt;/ZZ_JournalFull&gt;&lt;ZZ_JournalStdAbbrev&gt;&lt;f name="System"&gt;Eur.J.Epidemiol.&lt;/f&gt;&lt;/ZZ_JournalStdAbbrev&gt;&lt;ZZ_WorkformID&gt;1&lt;/ZZ_WorkformID&gt;&lt;/MDL&gt;&lt;/Cite&gt;&lt;/Refman&gt;</w:instrText>
      </w:r>
      <w:r>
        <w:fldChar w:fldCharType="separate"/>
      </w:r>
      <w:r>
        <w:t>[68]</w:t>
      </w:r>
      <w:r>
        <w:fldChar w:fldCharType="end"/>
      </w:r>
      <w:r>
        <w:t xml:space="preserve"> reported on a population-based study among 60-year olds in </w:t>
      </w:r>
      <w:smartTag w:uri="urn:schemas-microsoft-com:office:smarttags" w:element="place">
        <w:smartTag w:uri="urn:schemas-microsoft-com:office:smarttags" w:element="City">
          <w:r>
            <w:t>Stockholm</w:t>
          </w:r>
        </w:smartTag>
      </w:smartTag>
      <w:r>
        <w:t xml:space="preserve"> county in 1997-1999.  After excluding women due to “</w:t>
      </w:r>
      <w:r w:rsidRPr="00F36CC8">
        <w:rPr>
          <w:rFonts w:ascii="Gill Sans MT" w:hAnsi="Gill Sans MT"/>
        </w:rPr>
        <w:t>low prevalence of smokeless tobacco use among women in the study base</w:t>
      </w:r>
      <w:r>
        <w:t>”, and 113 men with diabetes, the sample comprised 1859 men.  The joint distribution of tobacco use was as follows:</w:t>
      </w:r>
    </w:p>
    <w:tbl>
      <w:tblPr>
        <w:tblW w:w="0" w:type="auto"/>
        <w:tblInd w:w="828" w:type="dxa"/>
        <w:tblLook w:val="00A0" w:firstRow="1" w:lastRow="0" w:firstColumn="1" w:lastColumn="0" w:noHBand="0" w:noVBand="0"/>
      </w:tblPr>
      <w:tblGrid>
        <w:gridCol w:w="1540"/>
        <w:gridCol w:w="1540"/>
        <w:gridCol w:w="1540"/>
        <w:gridCol w:w="1540"/>
        <w:gridCol w:w="1540"/>
      </w:tblGrid>
      <w:tr w:rsidR="009A58D3" w:rsidRPr="000D1B1E" w14:paraId="2F5C01BF" w14:textId="77777777" w:rsidTr="00E01EAA">
        <w:tc>
          <w:tcPr>
            <w:tcW w:w="1540" w:type="dxa"/>
            <w:shd w:val="clear" w:color="auto" w:fill="auto"/>
          </w:tcPr>
          <w:p w14:paraId="6AFA3CB8" w14:textId="77777777" w:rsidR="009A58D3" w:rsidRPr="009E0A76" w:rsidRDefault="009A58D3" w:rsidP="00E01EAA">
            <w:pPr>
              <w:jc w:val="both"/>
            </w:pPr>
          </w:p>
        </w:tc>
        <w:tc>
          <w:tcPr>
            <w:tcW w:w="1540" w:type="dxa"/>
            <w:shd w:val="clear" w:color="auto" w:fill="auto"/>
          </w:tcPr>
          <w:p w14:paraId="1CF83C22" w14:textId="77777777" w:rsidR="009A58D3" w:rsidRPr="009E0A76" w:rsidRDefault="009A58D3" w:rsidP="00E01EAA">
            <w:pPr>
              <w:jc w:val="both"/>
            </w:pPr>
          </w:p>
        </w:tc>
        <w:tc>
          <w:tcPr>
            <w:tcW w:w="1540" w:type="dxa"/>
            <w:tcBorders>
              <w:bottom w:val="single" w:sz="4" w:space="0" w:color="auto"/>
            </w:tcBorders>
            <w:shd w:val="clear" w:color="auto" w:fill="auto"/>
          </w:tcPr>
          <w:p w14:paraId="7A279D5E" w14:textId="77777777" w:rsidR="009A58D3" w:rsidRPr="009E0A76" w:rsidRDefault="009A58D3" w:rsidP="00E01EAA">
            <w:pPr>
              <w:jc w:val="center"/>
            </w:pPr>
            <w:r w:rsidRPr="009E0A76">
              <w:t xml:space="preserve">Snus </w:t>
            </w:r>
            <w:proofErr w:type="spellStart"/>
            <w:r w:rsidRPr="009E0A76">
              <w:t>use</w:t>
            </w:r>
            <w:r w:rsidRPr="009E0A76">
              <w:rPr>
                <w:vertAlign w:val="superscript"/>
              </w:rPr>
              <w:t>a</w:t>
            </w:r>
            <w:proofErr w:type="spellEnd"/>
          </w:p>
        </w:tc>
        <w:tc>
          <w:tcPr>
            <w:tcW w:w="1540" w:type="dxa"/>
            <w:tcBorders>
              <w:bottom w:val="single" w:sz="4" w:space="0" w:color="auto"/>
            </w:tcBorders>
            <w:shd w:val="clear" w:color="auto" w:fill="auto"/>
          </w:tcPr>
          <w:p w14:paraId="5CCD281E" w14:textId="77777777" w:rsidR="009A58D3" w:rsidRPr="009E0A76" w:rsidRDefault="009A58D3" w:rsidP="00E01EAA">
            <w:pPr>
              <w:jc w:val="center"/>
            </w:pPr>
          </w:p>
        </w:tc>
        <w:tc>
          <w:tcPr>
            <w:tcW w:w="1540" w:type="dxa"/>
            <w:tcBorders>
              <w:bottom w:val="single" w:sz="4" w:space="0" w:color="auto"/>
            </w:tcBorders>
            <w:shd w:val="clear" w:color="auto" w:fill="auto"/>
          </w:tcPr>
          <w:p w14:paraId="4588E23C" w14:textId="77777777" w:rsidR="009A58D3" w:rsidRPr="009E0A76" w:rsidRDefault="009A58D3" w:rsidP="00E01EAA">
            <w:pPr>
              <w:jc w:val="center"/>
            </w:pPr>
          </w:p>
        </w:tc>
      </w:tr>
      <w:tr w:rsidR="009A58D3" w:rsidRPr="000D1B1E" w14:paraId="3A84DC43" w14:textId="77777777" w:rsidTr="00E01EAA">
        <w:tc>
          <w:tcPr>
            <w:tcW w:w="1540" w:type="dxa"/>
            <w:tcBorders>
              <w:bottom w:val="single" w:sz="4" w:space="0" w:color="auto"/>
            </w:tcBorders>
            <w:shd w:val="clear" w:color="auto" w:fill="auto"/>
          </w:tcPr>
          <w:p w14:paraId="77BBD014" w14:textId="77777777" w:rsidR="009A58D3" w:rsidRPr="009E0A76" w:rsidRDefault="009A58D3" w:rsidP="00E01EAA">
            <w:pPr>
              <w:jc w:val="both"/>
            </w:pPr>
          </w:p>
        </w:tc>
        <w:tc>
          <w:tcPr>
            <w:tcW w:w="1540" w:type="dxa"/>
            <w:tcBorders>
              <w:bottom w:val="single" w:sz="4" w:space="0" w:color="auto"/>
            </w:tcBorders>
            <w:shd w:val="clear" w:color="auto" w:fill="auto"/>
          </w:tcPr>
          <w:p w14:paraId="7B2A8B58" w14:textId="77777777" w:rsidR="009A58D3" w:rsidRPr="009E0A76" w:rsidRDefault="009A58D3" w:rsidP="00E01EAA">
            <w:pPr>
              <w:jc w:val="both"/>
            </w:pPr>
          </w:p>
        </w:tc>
        <w:tc>
          <w:tcPr>
            <w:tcW w:w="1540" w:type="dxa"/>
            <w:tcBorders>
              <w:top w:val="single" w:sz="4" w:space="0" w:color="auto"/>
              <w:bottom w:val="single" w:sz="4" w:space="0" w:color="auto"/>
            </w:tcBorders>
            <w:shd w:val="clear" w:color="auto" w:fill="auto"/>
          </w:tcPr>
          <w:p w14:paraId="2A30A761" w14:textId="77777777" w:rsidR="009A58D3" w:rsidRPr="009E0A76" w:rsidRDefault="009A58D3" w:rsidP="00E01EAA">
            <w:pPr>
              <w:jc w:val="center"/>
            </w:pPr>
            <w:r w:rsidRPr="009E0A76">
              <w:t>Current</w:t>
            </w:r>
          </w:p>
        </w:tc>
        <w:tc>
          <w:tcPr>
            <w:tcW w:w="1540" w:type="dxa"/>
            <w:tcBorders>
              <w:top w:val="single" w:sz="4" w:space="0" w:color="auto"/>
              <w:bottom w:val="single" w:sz="4" w:space="0" w:color="auto"/>
            </w:tcBorders>
            <w:shd w:val="clear" w:color="auto" w:fill="auto"/>
          </w:tcPr>
          <w:p w14:paraId="27920A2F" w14:textId="77777777" w:rsidR="009A58D3" w:rsidRPr="009E0A76" w:rsidRDefault="009A58D3" w:rsidP="00E01EAA">
            <w:pPr>
              <w:jc w:val="center"/>
            </w:pPr>
            <w:r w:rsidRPr="009E0A76">
              <w:t>Former</w:t>
            </w:r>
          </w:p>
        </w:tc>
        <w:tc>
          <w:tcPr>
            <w:tcW w:w="1540" w:type="dxa"/>
            <w:tcBorders>
              <w:top w:val="single" w:sz="4" w:space="0" w:color="auto"/>
              <w:bottom w:val="single" w:sz="4" w:space="0" w:color="auto"/>
            </w:tcBorders>
            <w:shd w:val="clear" w:color="auto" w:fill="auto"/>
          </w:tcPr>
          <w:p w14:paraId="289D6DAA" w14:textId="77777777" w:rsidR="009A58D3" w:rsidRPr="009E0A76" w:rsidRDefault="009A58D3" w:rsidP="00E01EAA">
            <w:pPr>
              <w:jc w:val="center"/>
            </w:pPr>
            <w:r w:rsidRPr="009E0A76">
              <w:t>Never</w:t>
            </w:r>
          </w:p>
        </w:tc>
      </w:tr>
      <w:tr w:rsidR="009A58D3" w:rsidRPr="000D1B1E" w14:paraId="6ADBD183" w14:textId="77777777" w:rsidTr="00E01EAA">
        <w:tc>
          <w:tcPr>
            <w:tcW w:w="1540" w:type="dxa"/>
            <w:tcBorders>
              <w:top w:val="single" w:sz="4" w:space="0" w:color="auto"/>
            </w:tcBorders>
            <w:shd w:val="clear" w:color="auto" w:fill="auto"/>
          </w:tcPr>
          <w:p w14:paraId="1602D773" w14:textId="77777777" w:rsidR="009A58D3" w:rsidRPr="009E0A76" w:rsidRDefault="009A58D3" w:rsidP="00E01EAA">
            <w:pPr>
              <w:rPr>
                <w:vertAlign w:val="superscript"/>
              </w:rPr>
            </w:pPr>
            <w:proofErr w:type="spellStart"/>
            <w:r w:rsidRPr="009E0A76">
              <w:t>Smoking</w:t>
            </w:r>
            <w:r w:rsidRPr="009E0A76">
              <w:rPr>
                <w:vertAlign w:val="superscript"/>
              </w:rPr>
              <w:t>b</w:t>
            </w:r>
            <w:proofErr w:type="spellEnd"/>
          </w:p>
        </w:tc>
        <w:tc>
          <w:tcPr>
            <w:tcW w:w="1540" w:type="dxa"/>
            <w:tcBorders>
              <w:top w:val="single" w:sz="4" w:space="0" w:color="auto"/>
            </w:tcBorders>
            <w:shd w:val="clear" w:color="auto" w:fill="auto"/>
          </w:tcPr>
          <w:p w14:paraId="061019D8" w14:textId="77777777" w:rsidR="009A58D3" w:rsidRPr="009E0A76" w:rsidRDefault="009A58D3" w:rsidP="00E01EAA">
            <w:r w:rsidRPr="009E0A76">
              <w:t>Current</w:t>
            </w:r>
          </w:p>
        </w:tc>
        <w:tc>
          <w:tcPr>
            <w:tcW w:w="1540" w:type="dxa"/>
            <w:tcBorders>
              <w:top w:val="single" w:sz="4" w:space="0" w:color="auto"/>
            </w:tcBorders>
            <w:shd w:val="clear" w:color="auto" w:fill="auto"/>
            <w:vAlign w:val="bottom"/>
          </w:tcPr>
          <w:p w14:paraId="32BC1663" w14:textId="77777777" w:rsidR="009A58D3" w:rsidRPr="009E0A76" w:rsidRDefault="009A58D3" w:rsidP="00E01EAA">
            <w:pPr>
              <w:jc w:val="right"/>
            </w:pPr>
            <w:r w:rsidRPr="009E0A76">
              <w:t>27</w:t>
            </w:r>
          </w:p>
        </w:tc>
        <w:tc>
          <w:tcPr>
            <w:tcW w:w="1540" w:type="dxa"/>
            <w:tcBorders>
              <w:top w:val="single" w:sz="4" w:space="0" w:color="auto"/>
            </w:tcBorders>
            <w:shd w:val="clear" w:color="auto" w:fill="auto"/>
            <w:vAlign w:val="bottom"/>
          </w:tcPr>
          <w:p w14:paraId="74B3A02A" w14:textId="77777777" w:rsidR="009A58D3" w:rsidRPr="009E0A76" w:rsidRDefault="009A58D3" w:rsidP="00E01EAA">
            <w:pPr>
              <w:jc w:val="right"/>
              <w:rPr>
                <w:vertAlign w:val="superscript"/>
              </w:rPr>
            </w:pPr>
            <w:r>
              <w:t>–</w:t>
            </w:r>
            <w:r w:rsidRPr="009E0A76">
              <w:rPr>
                <w:vertAlign w:val="superscript"/>
              </w:rPr>
              <w:t>c</w:t>
            </w:r>
          </w:p>
        </w:tc>
        <w:tc>
          <w:tcPr>
            <w:tcW w:w="1540" w:type="dxa"/>
            <w:tcBorders>
              <w:top w:val="single" w:sz="4" w:space="0" w:color="auto"/>
            </w:tcBorders>
            <w:shd w:val="clear" w:color="auto" w:fill="auto"/>
            <w:vAlign w:val="bottom"/>
          </w:tcPr>
          <w:p w14:paraId="2A14610C" w14:textId="77777777" w:rsidR="009A58D3" w:rsidRPr="009E0A76" w:rsidRDefault="009A58D3" w:rsidP="00E01EAA">
            <w:pPr>
              <w:jc w:val="right"/>
              <w:rPr>
                <w:vertAlign w:val="superscript"/>
              </w:rPr>
            </w:pPr>
            <w:r w:rsidRPr="009E0A76">
              <w:t>360</w:t>
            </w:r>
            <w:r w:rsidRPr="009E0A76">
              <w:rPr>
                <w:vertAlign w:val="superscript"/>
              </w:rPr>
              <w:t>d</w:t>
            </w:r>
          </w:p>
        </w:tc>
      </w:tr>
      <w:tr w:rsidR="009A58D3" w:rsidRPr="000D1B1E" w14:paraId="7A4383C6" w14:textId="77777777" w:rsidTr="00E01EAA">
        <w:tc>
          <w:tcPr>
            <w:tcW w:w="1540" w:type="dxa"/>
            <w:shd w:val="clear" w:color="auto" w:fill="auto"/>
          </w:tcPr>
          <w:p w14:paraId="0E018BB9" w14:textId="77777777" w:rsidR="009A58D3" w:rsidRPr="009E0A76" w:rsidRDefault="009A58D3" w:rsidP="00E01EAA">
            <w:pPr>
              <w:spacing w:after="60"/>
            </w:pPr>
          </w:p>
        </w:tc>
        <w:tc>
          <w:tcPr>
            <w:tcW w:w="1540" w:type="dxa"/>
            <w:shd w:val="clear" w:color="auto" w:fill="auto"/>
          </w:tcPr>
          <w:p w14:paraId="6C59F8B8" w14:textId="77777777" w:rsidR="009A58D3" w:rsidRPr="009E0A76" w:rsidRDefault="009A58D3" w:rsidP="00E01EAA">
            <w:pPr>
              <w:spacing w:after="60"/>
            </w:pPr>
          </w:p>
        </w:tc>
        <w:tc>
          <w:tcPr>
            <w:tcW w:w="1540" w:type="dxa"/>
            <w:shd w:val="clear" w:color="auto" w:fill="auto"/>
            <w:vAlign w:val="bottom"/>
          </w:tcPr>
          <w:p w14:paraId="52A793BE" w14:textId="77777777" w:rsidR="009A58D3" w:rsidRPr="009E0A76" w:rsidRDefault="009A58D3" w:rsidP="00E01EAA">
            <w:pPr>
              <w:spacing w:after="60"/>
              <w:jc w:val="right"/>
            </w:pPr>
            <w:r w:rsidRPr="009E0A76">
              <w:t>(1.5%)</w:t>
            </w:r>
          </w:p>
        </w:tc>
        <w:tc>
          <w:tcPr>
            <w:tcW w:w="1540" w:type="dxa"/>
            <w:shd w:val="clear" w:color="auto" w:fill="auto"/>
            <w:vAlign w:val="bottom"/>
          </w:tcPr>
          <w:p w14:paraId="01DBC541" w14:textId="77777777" w:rsidR="009A58D3" w:rsidRPr="009E0A76" w:rsidRDefault="009A58D3" w:rsidP="00E01EAA">
            <w:pPr>
              <w:spacing w:after="60"/>
              <w:jc w:val="right"/>
            </w:pPr>
          </w:p>
        </w:tc>
        <w:tc>
          <w:tcPr>
            <w:tcW w:w="1540" w:type="dxa"/>
            <w:shd w:val="clear" w:color="auto" w:fill="auto"/>
            <w:vAlign w:val="bottom"/>
          </w:tcPr>
          <w:p w14:paraId="672B114C" w14:textId="77777777" w:rsidR="009A58D3" w:rsidRPr="009E0A76" w:rsidRDefault="009A58D3" w:rsidP="00E01EAA">
            <w:pPr>
              <w:spacing w:after="60"/>
              <w:jc w:val="right"/>
            </w:pPr>
            <w:r w:rsidRPr="009E0A76">
              <w:t>(19.4%)</w:t>
            </w:r>
          </w:p>
        </w:tc>
      </w:tr>
      <w:tr w:rsidR="009A58D3" w:rsidRPr="000D1B1E" w14:paraId="2F4DA555" w14:textId="77777777" w:rsidTr="00E01EAA">
        <w:tc>
          <w:tcPr>
            <w:tcW w:w="1540" w:type="dxa"/>
            <w:shd w:val="clear" w:color="auto" w:fill="auto"/>
          </w:tcPr>
          <w:p w14:paraId="0B233ABE" w14:textId="77777777" w:rsidR="009A58D3" w:rsidRPr="009E0A76" w:rsidRDefault="009A58D3" w:rsidP="00E01EAA"/>
        </w:tc>
        <w:tc>
          <w:tcPr>
            <w:tcW w:w="1540" w:type="dxa"/>
            <w:shd w:val="clear" w:color="auto" w:fill="auto"/>
          </w:tcPr>
          <w:p w14:paraId="61914F95" w14:textId="77777777" w:rsidR="009A58D3" w:rsidRPr="009E0A76" w:rsidRDefault="009A58D3" w:rsidP="00E01EAA">
            <w:r w:rsidRPr="009E0A76">
              <w:t>Former</w:t>
            </w:r>
          </w:p>
        </w:tc>
        <w:tc>
          <w:tcPr>
            <w:tcW w:w="1540" w:type="dxa"/>
            <w:shd w:val="clear" w:color="auto" w:fill="auto"/>
            <w:vAlign w:val="bottom"/>
          </w:tcPr>
          <w:p w14:paraId="1EA6E8B0" w14:textId="77777777" w:rsidR="009A58D3" w:rsidRPr="009E0A76" w:rsidRDefault="009A58D3" w:rsidP="00E01EAA">
            <w:pPr>
              <w:jc w:val="right"/>
            </w:pPr>
            <w:r w:rsidRPr="009E0A76">
              <w:t>113</w:t>
            </w:r>
          </w:p>
        </w:tc>
        <w:tc>
          <w:tcPr>
            <w:tcW w:w="1540" w:type="dxa"/>
            <w:shd w:val="clear" w:color="auto" w:fill="auto"/>
            <w:vAlign w:val="bottom"/>
          </w:tcPr>
          <w:p w14:paraId="04396E73" w14:textId="77777777" w:rsidR="009A58D3" w:rsidRPr="009E0A76" w:rsidRDefault="009A58D3" w:rsidP="00E01EAA">
            <w:pPr>
              <w:jc w:val="right"/>
              <w:rPr>
                <w:vertAlign w:val="superscript"/>
              </w:rPr>
            </w:pPr>
            <w:r>
              <w:t>–</w:t>
            </w:r>
            <w:r w:rsidRPr="009E0A76">
              <w:rPr>
                <w:vertAlign w:val="superscript"/>
              </w:rPr>
              <w:t>c</w:t>
            </w:r>
          </w:p>
        </w:tc>
        <w:tc>
          <w:tcPr>
            <w:tcW w:w="1540" w:type="dxa"/>
            <w:shd w:val="clear" w:color="auto" w:fill="auto"/>
            <w:vAlign w:val="bottom"/>
          </w:tcPr>
          <w:p w14:paraId="2A4EE255" w14:textId="77777777" w:rsidR="009A58D3" w:rsidRPr="009E0A76" w:rsidRDefault="009A58D3" w:rsidP="00E01EAA">
            <w:pPr>
              <w:jc w:val="right"/>
            </w:pPr>
            <w:r w:rsidRPr="009E0A76">
              <w:t>737</w:t>
            </w:r>
            <w:r w:rsidRPr="009E0A76">
              <w:rPr>
                <w:vertAlign w:val="superscript"/>
              </w:rPr>
              <w:t>d</w:t>
            </w:r>
          </w:p>
        </w:tc>
      </w:tr>
      <w:tr w:rsidR="009A58D3" w:rsidRPr="000D1B1E" w14:paraId="4544B2BD" w14:textId="77777777" w:rsidTr="00E01EAA">
        <w:tc>
          <w:tcPr>
            <w:tcW w:w="1540" w:type="dxa"/>
            <w:shd w:val="clear" w:color="auto" w:fill="auto"/>
          </w:tcPr>
          <w:p w14:paraId="50CC682C" w14:textId="77777777" w:rsidR="009A58D3" w:rsidRPr="009E0A76" w:rsidRDefault="009A58D3" w:rsidP="00E01EAA">
            <w:pPr>
              <w:spacing w:after="60"/>
            </w:pPr>
          </w:p>
        </w:tc>
        <w:tc>
          <w:tcPr>
            <w:tcW w:w="1540" w:type="dxa"/>
            <w:shd w:val="clear" w:color="auto" w:fill="auto"/>
          </w:tcPr>
          <w:p w14:paraId="4CC545F6" w14:textId="77777777" w:rsidR="009A58D3" w:rsidRPr="009E0A76" w:rsidRDefault="009A58D3" w:rsidP="00E01EAA">
            <w:pPr>
              <w:spacing w:after="60"/>
            </w:pPr>
          </w:p>
        </w:tc>
        <w:tc>
          <w:tcPr>
            <w:tcW w:w="1540" w:type="dxa"/>
            <w:shd w:val="clear" w:color="auto" w:fill="auto"/>
            <w:vAlign w:val="bottom"/>
          </w:tcPr>
          <w:p w14:paraId="4719D060" w14:textId="77777777" w:rsidR="009A58D3" w:rsidRPr="009E0A76" w:rsidRDefault="009A58D3" w:rsidP="00E01EAA">
            <w:pPr>
              <w:spacing w:after="60"/>
              <w:jc w:val="right"/>
            </w:pPr>
            <w:r w:rsidRPr="009E0A76">
              <w:t>(6.1%)</w:t>
            </w:r>
          </w:p>
        </w:tc>
        <w:tc>
          <w:tcPr>
            <w:tcW w:w="1540" w:type="dxa"/>
            <w:shd w:val="clear" w:color="auto" w:fill="auto"/>
            <w:vAlign w:val="bottom"/>
          </w:tcPr>
          <w:p w14:paraId="445BBCD4" w14:textId="77777777" w:rsidR="009A58D3" w:rsidRPr="009E0A76" w:rsidRDefault="009A58D3" w:rsidP="00E01EAA">
            <w:pPr>
              <w:spacing w:after="60"/>
              <w:jc w:val="right"/>
            </w:pPr>
          </w:p>
        </w:tc>
        <w:tc>
          <w:tcPr>
            <w:tcW w:w="1540" w:type="dxa"/>
            <w:shd w:val="clear" w:color="auto" w:fill="auto"/>
            <w:vAlign w:val="bottom"/>
          </w:tcPr>
          <w:p w14:paraId="0E67F593" w14:textId="77777777" w:rsidR="009A58D3" w:rsidRPr="009E0A76" w:rsidRDefault="009A58D3" w:rsidP="00E01EAA">
            <w:pPr>
              <w:spacing w:after="60"/>
              <w:jc w:val="right"/>
            </w:pPr>
            <w:r w:rsidRPr="009E0A76">
              <w:t>(39.6%)</w:t>
            </w:r>
          </w:p>
        </w:tc>
      </w:tr>
      <w:tr w:rsidR="009A58D3" w:rsidRPr="000D1B1E" w14:paraId="79C45877" w14:textId="77777777" w:rsidTr="00E01EAA">
        <w:tc>
          <w:tcPr>
            <w:tcW w:w="1540" w:type="dxa"/>
            <w:shd w:val="clear" w:color="auto" w:fill="auto"/>
          </w:tcPr>
          <w:p w14:paraId="7789C82F" w14:textId="77777777" w:rsidR="009A58D3" w:rsidRPr="009E0A76" w:rsidRDefault="009A58D3" w:rsidP="00E01EAA"/>
        </w:tc>
        <w:tc>
          <w:tcPr>
            <w:tcW w:w="1540" w:type="dxa"/>
            <w:shd w:val="clear" w:color="auto" w:fill="auto"/>
          </w:tcPr>
          <w:p w14:paraId="7BD1B6DF" w14:textId="77777777" w:rsidR="009A58D3" w:rsidRPr="009E0A76" w:rsidRDefault="009A58D3" w:rsidP="00E01EAA">
            <w:r w:rsidRPr="009E0A76">
              <w:t>Never</w:t>
            </w:r>
          </w:p>
        </w:tc>
        <w:tc>
          <w:tcPr>
            <w:tcW w:w="1540" w:type="dxa"/>
            <w:shd w:val="clear" w:color="auto" w:fill="auto"/>
            <w:vAlign w:val="bottom"/>
          </w:tcPr>
          <w:p w14:paraId="37617655" w14:textId="77777777" w:rsidR="009A58D3" w:rsidRPr="009E0A76" w:rsidRDefault="009A58D3" w:rsidP="00E01EAA">
            <w:pPr>
              <w:jc w:val="right"/>
              <w:rPr>
                <w:vertAlign w:val="superscript"/>
              </w:rPr>
            </w:pPr>
            <w:r w:rsidRPr="009E0A76">
              <w:t>16</w:t>
            </w:r>
            <w:r w:rsidRPr="009E0A76">
              <w:rPr>
                <w:vertAlign w:val="superscript"/>
              </w:rPr>
              <w:t>e</w:t>
            </w:r>
          </w:p>
        </w:tc>
        <w:tc>
          <w:tcPr>
            <w:tcW w:w="1540" w:type="dxa"/>
            <w:shd w:val="clear" w:color="auto" w:fill="auto"/>
            <w:vAlign w:val="bottom"/>
          </w:tcPr>
          <w:p w14:paraId="31057552" w14:textId="77777777" w:rsidR="009A58D3" w:rsidRPr="009E0A76" w:rsidRDefault="009A58D3" w:rsidP="00E01EAA">
            <w:pPr>
              <w:jc w:val="right"/>
              <w:rPr>
                <w:vertAlign w:val="superscript"/>
              </w:rPr>
            </w:pPr>
            <w:r w:rsidRPr="009E0A76">
              <w:t>12</w:t>
            </w:r>
            <w:r w:rsidRPr="009E0A76">
              <w:rPr>
                <w:vertAlign w:val="superscript"/>
              </w:rPr>
              <w:t>e</w:t>
            </w:r>
          </w:p>
        </w:tc>
        <w:tc>
          <w:tcPr>
            <w:tcW w:w="1540" w:type="dxa"/>
            <w:shd w:val="clear" w:color="auto" w:fill="auto"/>
            <w:vAlign w:val="bottom"/>
          </w:tcPr>
          <w:p w14:paraId="3972877B" w14:textId="77777777" w:rsidR="009A58D3" w:rsidRPr="009E0A76" w:rsidRDefault="009A58D3" w:rsidP="00E01EAA">
            <w:pPr>
              <w:jc w:val="right"/>
            </w:pPr>
            <w:r w:rsidRPr="009E0A76">
              <w:t>594</w:t>
            </w:r>
          </w:p>
        </w:tc>
      </w:tr>
      <w:tr w:rsidR="009A58D3" w:rsidRPr="000D1B1E" w14:paraId="7F1FEABA" w14:textId="77777777" w:rsidTr="00E01EAA">
        <w:tc>
          <w:tcPr>
            <w:tcW w:w="1540" w:type="dxa"/>
            <w:tcBorders>
              <w:bottom w:val="single" w:sz="4" w:space="0" w:color="auto"/>
            </w:tcBorders>
            <w:shd w:val="clear" w:color="auto" w:fill="auto"/>
          </w:tcPr>
          <w:p w14:paraId="7C82C4D0" w14:textId="77777777" w:rsidR="009A58D3" w:rsidRPr="009E0A76" w:rsidRDefault="009A58D3" w:rsidP="00E01EAA"/>
        </w:tc>
        <w:tc>
          <w:tcPr>
            <w:tcW w:w="1540" w:type="dxa"/>
            <w:tcBorders>
              <w:bottom w:val="single" w:sz="4" w:space="0" w:color="auto"/>
            </w:tcBorders>
            <w:shd w:val="clear" w:color="auto" w:fill="auto"/>
          </w:tcPr>
          <w:p w14:paraId="3FC55BDE" w14:textId="77777777" w:rsidR="009A58D3" w:rsidRPr="009E0A76" w:rsidRDefault="009A58D3" w:rsidP="00E01EAA"/>
        </w:tc>
        <w:tc>
          <w:tcPr>
            <w:tcW w:w="1540" w:type="dxa"/>
            <w:tcBorders>
              <w:bottom w:val="single" w:sz="4" w:space="0" w:color="auto"/>
            </w:tcBorders>
            <w:shd w:val="clear" w:color="auto" w:fill="auto"/>
            <w:vAlign w:val="bottom"/>
          </w:tcPr>
          <w:p w14:paraId="11623AAE" w14:textId="77777777" w:rsidR="009A58D3" w:rsidRPr="009E0A76" w:rsidRDefault="009A58D3" w:rsidP="00E01EAA">
            <w:pPr>
              <w:jc w:val="right"/>
            </w:pPr>
            <w:r w:rsidRPr="009E0A76">
              <w:t>(0.9%)</w:t>
            </w:r>
          </w:p>
        </w:tc>
        <w:tc>
          <w:tcPr>
            <w:tcW w:w="1540" w:type="dxa"/>
            <w:tcBorders>
              <w:bottom w:val="single" w:sz="4" w:space="0" w:color="auto"/>
            </w:tcBorders>
            <w:shd w:val="clear" w:color="auto" w:fill="auto"/>
            <w:vAlign w:val="bottom"/>
          </w:tcPr>
          <w:p w14:paraId="0071CF53" w14:textId="77777777" w:rsidR="009A58D3" w:rsidRPr="009E0A76" w:rsidRDefault="009A58D3" w:rsidP="00E01EAA">
            <w:pPr>
              <w:jc w:val="right"/>
            </w:pPr>
            <w:r w:rsidRPr="009E0A76">
              <w:t>(0.6%)</w:t>
            </w:r>
          </w:p>
        </w:tc>
        <w:tc>
          <w:tcPr>
            <w:tcW w:w="1540" w:type="dxa"/>
            <w:tcBorders>
              <w:bottom w:val="single" w:sz="4" w:space="0" w:color="auto"/>
            </w:tcBorders>
            <w:shd w:val="clear" w:color="auto" w:fill="auto"/>
            <w:vAlign w:val="bottom"/>
          </w:tcPr>
          <w:p w14:paraId="292B59C7" w14:textId="77777777" w:rsidR="009A58D3" w:rsidRPr="009E0A76" w:rsidRDefault="009A58D3" w:rsidP="00E01EAA">
            <w:pPr>
              <w:jc w:val="right"/>
            </w:pPr>
            <w:r w:rsidRPr="009E0A76">
              <w:t>(32.0%)</w:t>
            </w:r>
          </w:p>
        </w:tc>
      </w:tr>
    </w:tbl>
    <w:p w14:paraId="067CD932" w14:textId="77777777" w:rsidR="009A58D3" w:rsidRPr="00BC2076" w:rsidRDefault="009A58D3" w:rsidP="009A58D3">
      <w:pPr>
        <w:tabs>
          <w:tab w:val="left" w:pos="1080"/>
        </w:tabs>
        <w:ind w:left="1080" w:hanging="360"/>
        <w:rPr>
          <w:sz w:val="20"/>
          <w:szCs w:val="20"/>
        </w:rPr>
      </w:pPr>
      <w:proofErr w:type="spellStart"/>
      <w:r w:rsidRPr="00BC2076">
        <w:rPr>
          <w:sz w:val="20"/>
          <w:szCs w:val="20"/>
          <w:vertAlign w:val="superscript"/>
        </w:rPr>
        <w:t>a</w:t>
      </w:r>
      <w:proofErr w:type="spellEnd"/>
      <w:r w:rsidRPr="00BC2076">
        <w:rPr>
          <w:sz w:val="20"/>
          <w:szCs w:val="20"/>
          <w:vertAlign w:val="superscript"/>
        </w:rPr>
        <w:tab/>
      </w:r>
      <w:r w:rsidRPr="00BC2076">
        <w:rPr>
          <w:sz w:val="20"/>
          <w:szCs w:val="20"/>
        </w:rPr>
        <w:t>Undefined, but assumed weekly from context</w:t>
      </w:r>
    </w:p>
    <w:p w14:paraId="7EA5195E" w14:textId="77777777" w:rsidR="009A58D3" w:rsidRPr="00BC2076" w:rsidRDefault="009A58D3" w:rsidP="009A58D3">
      <w:pPr>
        <w:tabs>
          <w:tab w:val="left" w:pos="1080"/>
        </w:tabs>
        <w:ind w:left="1080" w:hanging="360"/>
        <w:rPr>
          <w:sz w:val="20"/>
          <w:szCs w:val="20"/>
        </w:rPr>
      </w:pPr>
      <w:r w:rsidRPr="00BC2076">
        <w:rPr>
          <w:sz w:val="20"/>
          <w:szCs w:val="20"/>
          <w:vertAlign w:val="superscript"/>
        </w:rPr>
        <w:t>b</w:t>
      </w:r>
      <w:r w:rsidRPr="00BC2076">
        <w:rPr>
          <w:sz w:val="20"/>
          <w:szCs w:val="20"/>
        </w:rPr>
        <w:tab/>
        <w:t>Daily</w:t>
      </w:r>
    </w:p>
    <w:p w14:paraId="1ECB32EC" w14:textId="77777777" w:rsidR="009A58D3" w:rsidRDefault="009A58D3" w:rsidP="009A58D3">
      <w:pPr>
        <w:tabs>
          <w:tab w:val="left" w:pos="1080"/>
        </w:tabs>
        <w:ind w:left="1080" w:hanging="360"/>
        <w:rPr>
          <w:sz w:val="20"/>
          <w:szCs w:val="20"/>
        </w:rPr>
      </w:pPr>
      <w:proofErr w:type="spellStart"/>
      <w:r w:rsidRPr="00BC2076">
        <w:rPr>
          <w:sz w:val="20"/>
          <w:szCs w:val="20"/>
          <w:vertAlign w:val="superscript"/>
        </w:rPr>
        <w:t>c,d,e</w:t>
      </w:r>
      <w:proofErr w:type="spellEnd"/>
      <w:r w:rsidRPr="00BC2076">
        <w:rPr>
          <w:sz w:val="20"/>
          <w:szCs w:val="20"/>
        </w:rPr>
        <w:tab/>
        <w:t xml:space="preserve">Categories marked </w:t>
      </w:r>
      <w:r w:rsidRPr="00BC2076">
        <w:rPr>
          <w:sz w:val="20"/>
          <w:szCs w:val="20"/>
          <w:vertAlign w:val="superscript"/>
        </w:rPr>
        <w:t>d</w:t>
      </w:r>
      <w:r w:rsidRPr="00BC2076">
        <w:rPr>
          <w:sz w:val="20"/>
          <w:szCs w:val="20"/>
        </w:rPr>
        <w:t xml:space="preserve"> </w:t>
      </w:r>
      <w:r>
        <w:rPr>
          <w:sz w:val="20"/>
          <w:szCs w:val="20"/>
        </w:rPr>
        <w:t>are</w:t>
      </w:r>
      <w:r w:rsidRPr="00BC2076">
        <w:rPr>
          <w:sz w:val="20"/>
          <w:szCs w:val="20"/>
        </w:rPr>
        <w:t xml:space="preserve"> described simply as </w:t>
      </w:r>
      <w:r w:rsidRPr="00EA094D">
        <w:rPr>
          <w:rFonts w:ascii="Gill Sans MT" w:hAnsi="Gill Sans MT"/>
          <w:sz w:val="20"/>
          <w:szCs w:val="20"/>
        </w:rPr>
        <w:t>current smokers</w:t>
      </w:r>
      <w:r w:rsidRPr="00BC2076">
        <w:rPr>
          <w:sz w:val="20"/>
          <w:szCs w:val="20"/>
        </w:rPr>
        <w:t xml:space="preserve"> and </w:t>
      </w:r>
      <w:proofErr w:type="spellStart"/>
      <w:r w:rsidRPr="00EA094D">
        <w:rPr>
          <w:rFonts w:ascii="Gill Sans MT" w:hAnsi="Gill Sans MT"/>
          <w:sz w:val="20"/>
          <w:szCs w:val="20"/>
        </w:rPr>
        <w:t>ex smokers</w:t>
      </w:r>
      <w:proofErr w:type="spellEnd"/>
      <w:r w:rsidRPr="00BC2076">
        <w:rPr>
          <w:sz w:val="20"/>
          <w:szCs w:val="20"/>
        </w:rPr>
        <w:t>, and are assumed to be never snu</w:t>
      </w:r>
      <w:r>
        <w:rPr>
          <w:sz w:val="20"/>
          <w:szCs w:val="20"/>
        </w:rPr>
        <w:t>s us</w:t>
      </w:r>
      <w:r w:rsidRPr="00BC2076">
        <w:rPr>
          <w:sz w:val="20"/>
          <w:szCs w:val="20"/>
        </w:rPr>
        <w:t xml:space="preserve">ers. </w:t>
      </w:r>
      <w:r>
        <w:rPr>
          <w:sz w:val="20"/>
          <w:szCs w:val="20"/>
        </w:rPr>
        <w:t xml:space="preserve"> </w:t>
      </w:r>
      <w:r w:rsidRPr="00BC2076">
        <w:rPr>
          <w:sz w:val="20"/>
          <w:szCs w:val="20"/>
        </w:rPr>
        <w:t xml:space="preserve">Similarly those marked </w:t>
      </w:r>
      <w:r w:rsidRPr="00BC2076">
        <w:rPr>
          <w:sz w:val="20"/>
          <w:szCs w:val="20"/>
          <w:vertAlign w:val="superscript"/>
        </w:rPr>
        <w:t>e</w:t>
      </w:r>
      <w:r w:rsidRPr="00BC2076">
        <w:rPr>
          <w:sz w:val="20"/>
          <w:szCs w:val="20"/>
        </w:rPr>
        <w:t xml:space="preserve"> are described as </w:t>
      </w:r>
      <w:r w:rsidRPr="00EA094D">
        <w:rPr>
          <w:rFonts w:ascii="Gill Sans MT" w:hAnsi="Gill Sans MT"/>
          <w:sz w:val="20"/>
          <w:szCs w:val="20"/>
        </w:rPr>
        <w:t>current</w:t>
      </w:r>
      <w:r>
        <w:rPr>
          <w:i/>
          <w:sz w:val="20"/>
          <w:szCs w:val="20"/>
        </w:rPr>
        <w:t xml:space="preserve"> </w:t>
      </w:r>
      <w:r w:rsidRPr="00FF7EF6">
        <w:rPr>
          <w:sz w:val="20"/>
          <w:szCs w:val="20"/>
        </w:rPr>
        <w:t>or</w:t>
      </w:r>
      <w:r>
        <w:rPr>
          <w:i/>
          <w:sz w:val="20"/>
          <w:szCs w:val="20"/>
        </w:rPr>
        <w:t xml:space="preserve"> </w:t>
      </w:r>
      <w:r w:rsidRPr="00EA094D">
        <w:rPr>
          <w:rFonts w:ascii="Gill Sans MT" w:hAnsi="Gill Sans MT"/>
          <w:sz w:val="20"/>
          <w:szCs w:val="20"/>
        </w:rPr>
        <w:t>ex snuffers</w:t>
      </w:r>
      <w:r w:rsidRPr="00BC2076">
        <w:rPr>
          <w:sz w:val="20"/>
          <w:szCs w:val="20"/>
        </w:rPr>
        <w:t xml:space="preserve"> and are assumed to be never smokers.  Categories marked </w:t>
      </w:r>
      <w:r w:rsidRPr="00BC2076">
        <w:rPr>
          <w:sz w:val="20"/>
          <w:szCs w:val="20"/>
          <w:vertAlign w:val="superscript"/>
        </w:rPr>
        <w:t>c</w:t>
      </w:r>
      <w:r w:rsidRPr="00BC2076">
        <w:rPr>
          <w:sz w:val="20"/>
          <w:szCs w:val="20"/>
        </w:rPr>
        <w:t xml:space="preserve"> are thus implied to be zero.</w:t>
      </w:r>
    </w:p>
    <w:p w14:paraId="746D404D" w14:textId="77777777" w:rsidR="009A58D3" w:rsidRPr="00BC2076" w:rsidRDefault="009A58D3" w:rsidP="009A58D3">
      <w:pPr>
        <w:ind w:left="1440" w:hanging="720"/>
        <w:rPr>
          <w:sz w:val="20"/>
          <w:szCs w:val="20"/>
        </w:rPr>
      </w:pPr>
    </w:p>
    <w:p w14:paraId="1E48CF7F" w14:textId="77777777" w:rsidR="009A58D3" w:rsidRDefault="009A58D3" w:rsidP="009A58D3">
      <w:pPr>
        <w:pStyle w:val="StdIndentPara"/>
      </w:pPr>
      <w:r>
        <w:t>The OR for ever use is 2.71 (1.78-4.11), and for current use is 0.78 (0.51-1.20).  The ratio of switchers to continuing exclusive smokers (S1:N1) is 0.31.  (Tables 1, 2, 4 and 5)</w:t>
      </w:r>
    </w:p>
    <w:p w14:paraId="6A4D08D6" w14:textId="77777777" w:rsidR="009A58D3" w:rsidRDefault="009A58D3" w:rsidP="009A58D3">
      <w:pPr>
        <w:pStyle w:val="Heading3"/>
      </w:pPr>
      <w:bookmarkStart w:id="50" w:name="_Toc304193984"/>
      <w:r>
        <w:lastRenderedPageBreak/>
        <w:t>3.2.35</w:t>
      </w:r>
      <w:r>
        <w:tab/>
      </w:r>
      <w:proofErr w:type="spellStart"/>
      <w:r w:rsidRPr="0042300E">
        <w:rPr>
          <w:u w:val="single"/>
        </w:rPr>
        <w:t>S</w:t>
      </w:r>
      <w:r w:rsidRPr="0042300E">
        <w:rPr>
          <w:rFonts w:cs="Times New Roman"/>
          <w:u w:val="single"/>
        </w:rPr>
        <w:t>ä</w:t>
      </w:r>
      <w:r w:rsidRPr="0042300E">
        <w:rPr>
          <w:u w:val="single"/>
        </w:rPr>
        <w:t>ve</w:t>
      </w:r>
      <w:proofErr w:type="spellEnd"/>
      <w:r w:rsidRPr="0042300E">
        <w:rPr>
          <w:u w:val="single"/>
        </w:rPr>
        <w:t xml:space="preserve"> military conscripts</w:t>
      </w:r>
      <w:bookmarkEnd w:id="50"/>
    </w:p>
    <w:p w14:paraId="2858E172" w14:textId="77777777" w:rsidR="009A58D3" w:rsidRPr="00F36CC8" w:rsidRDefault="009A58D3" w:rsidP="009A58D3">
      <w:pPr>
        <w:pStyle w:val="StdIndentPara"/>
      </w:pPr>
      <w:r>
        <w:t xml:space="preserve">Screening prior to military conscription is compulsory for 18-19 year old men in </w:t>
      </w:r>
      <w:smartTag w:uri="urn:schemas-microsoft-com:office:smarttags" w:element="place">
        <w:smartTag w:uri="urn:schemas-microsoft-com:office:smarttags" w:element="country-region">
          <w:r>
            <w:t>Sweden</w:t>
          </w:r>
        </w:smartTag>
      </w:smartTag>
      <w:r>
        <w:t xml:space="preserve">, and the centre at </w:t>
      </w:r>
      <w:proofErr w:type="spellStart"/>
      <w:r>
        <w:t>Säve</w:t>
      </w:r>
      <w:proofErr w:type="spellEnd"/>
      <w:r>
        <w:t xml:space="preserve"> serves the South West of the country.  </w:t>
      </w:r>
      <w:proofErr w:type="spellStart"/>
      <w:r>
        <w:t>Wennmalm</w:t>
      </w:r>
      <w:proofErr w:type="spellEnd"/>
      <w:r>
        <w:t xml:space="preserve"> et al </w:t>
      </w:r>
      <w:r>
        <w:fldChar w:fldCharType="begin"/>
      </w:r>
      <w:r>
        <w:instrText xml:space="preserve"> ADDIN REFMGR.CITE &lt;Refman&gt;&lt;Cite&gt;&lt;Author&gt;Wennmalm&lt;/Author&gt;&lt;Year&gt;1991&lt;/Year&gt;&lt;RecNum&gt;WENNMA1991&lt;/RecNum&gt;&lt;IDText&gt;Relation between tobacco use and urinary excretion of thromboxane A2 and prostacyclin metabolites in young men&lt;/IDText&gt;&lt;MDL Ref_Type="Journal"&gt;&lt;Ref_Type&gt;Journal&lt;/Ref_Type&gt;&lt;Ref_ID&gt;WENNMA1991&lt;/Ref_ID&gt;&lt;Title_Primary&gt;Relation between tobacco use and urinary excretion of thromboxane A&lt;sub&gt;2&lt;/sub&gt; and prostacyclin metabolites in young men&lt;/Title_Primary&gt;&lt;Authors_Primary&gt;Wennmalm,A.&lt;/Authors_Primary&gt;&lt;Authors_Primary&gt;Benthin,G.&lt;/Authors_Primary&gt;&lt;Authors_Primary&gt;Granstr&amp;#xF6;m,E.F.&lt;/Authors_Primary&gt;&lt;Authors_Primary&gt;Persson,L.&lt;/Authors_Primary&gt;&lt;Authors_Primary&gt;Petersson,A-S.&lt;/Authors_Primary&gt;&lt;Authors_Primary&gt;Winell,S.&lt;/Authors_Primary&gt;&lt;Date_Primary&gt;1991&lt;/Date_Primary&gt;&lt;Keywords&gt;CHD&lt;/Keywords&gt;&lt;Keywords&gt;IESLCN&lt;/Keywords&gt;&lt;Keywords&gt;SNUFF&lt;/Keywords&gt;&lt;Keywords&gt;SWEDEN&lt;/Keywords&gt;&lt;Keywords&gt;JOINTSS2REP3Y1&lt;/Keywords&gt;&lt;Reprint&gt;In File&lt;/Reprint&gt;&lt;Start_Page&gt;1698&lt;/Start_Page&gt;&lt;End_Page&gt;1704&lt;/End_Page&gt;&lt;Periodical&gt;Circulation&lt;/Periodical&gt;&lt;Volume&gt;83&lt;/Volume&gt;&lt;Issue&gt;5&lt;/Issue&gt;&lt;User_Def_5&gt;21012003&lt;/User_Def_5&gt;&lt;Availability&gt;14092011&lt;/Availability&gt;&lt;Misc_3&gt;28012003/Y&lt;/Misc_3&gt;&lt;Address&gt;&lt;u&gt;O7D&lt;/u&gt;&lt;/Address&gt;&lt;Web_URL_Link1&gt;&lt;u&gt;x:\refscan\WENNMA1991.pdf&lt;/u&gt;&lt;/Web_URL_Link1&gt;&lt;ZZ_JournalFull&gt;&lt;f name="System"&gt;Circulation&lt;/f&gt;&lt;/ZZ_JournalFull&gt;&lt;ZZ_WorkformID&gt;1&lt;/ZZ_WorkformID&gt;&lt;/MDL&gt;&lt;/Cite&gt;&lt;/Refman&gt;</w:instrText>
      </w:r>
      <w:r>
        <w:fldChar w:fldCharType="separate"/>
      </w:r>
      <w:r>
        <w:t>[69]</w:t>
      </w:r>
      <w:r>
        <w:fldChar w:fldCharType="end"/>
      </w:r>
      <w:r>
        <w:t xml:space="preserve"> reported on a study carried out there on a random sample in one year (although it was not stated which year).  After excluding subjects taking certain medications or with pre-existing acute or chronic disease, and also excluding 9 subjects who stated no tobacco use but had high levels of urinary cotinine, results were available for 577 men.  The joint distribution of tobacco use was as follows:</w:t>
      </w:r>
    </w:p>
    <w:tbl>
      <w:tblPr>
        <w:tblW w:w="0" w:type="auto"/>
        <w:tblInd w:w="828" w:type="dxa"/>
        <w:tblLook w:val="00A0" w:firstRow="1" w:lastRow="0" w:firstColumn="1" w:lastColumn="0" w:noHBand="0" w:noVBand="0"/>
      </w:tblPr>
      <w:tblGrid>
        <w:gridCol w:w="1361"/>
        <w:gridCol w:w="1304"/>
        <w:gridCol w:w="1779"/>
        <w:gridCol w:w="236"/>
        <w:gridCol w:w="1704"/>
        <w:gridCol w:w="1316"/>
      </w:tblGrid>
      <w:tr w:rsidR="009A58D3" w:rsidRPr="000D1B1E" w14:paraId="78587A66" w14:textId="77777777" w:rsidTr="00E01EAA">
        <w:tc>
          <w:tcPr>
            <w:tcW w:w="1361" w:type="dxa"/>
            <w:shd w:val="clear" w:color="auto" w:fill="auto"/>
          </w:tcPr>
          <w:p w14:paraId="74CD94DF" w14:textId="77777777" w:rsidR="009A58D3" w:rsidRPr="00971DEB" w:rsidRDefault="009A58D3" w:rsidP="00E01EAA">
            <w:pPr>
              <w:keepNext/>
              <w:jc w:val="both"/>
              <w:rPr>
                <w:sz w:val="22"/>
              </w:rPr>
            </w:pPr>
          </w:p>
        </w:tc>
        <w:tc>
          <w:tcPr>
            <w:tcW w:w="1304" w:type="dxa"/>
            <w:shd w:val="clear" w:color="auto" w:fill="auto"/>
          </w:tcPr>
          <w:p w14:paraId="0DD533A3" w14:textId="77777777" w:rsidR="009A58D3" w:rsidRPr="00971DEB" w:rsidRDefault="009A58D3" w:rsidP="00E01EAA">
            <w:pPr>
              <w:keepNext/>
              <w:jc w:val="both"/>
              <w:rPr>
                <w:sz w:val="22"/>
              </w:rPr>
            </w:pPr>
          </w:p>
        </w:tc>
        <w:tc>
          <w:tcPr>
            <w:tcW w:w="1779" w:type="dxa"/>
            <w:tcBorders>
              <w:bottom w:val="single" w:sz="4" w:space="0" w:color="auto"/>
            </w:tcBorders>
            <w:shd w:val="clear" w:color="auto" w:fill="auto"/>
          </w:tcPr>
          <w:p w14:paraId="472ABB06" w14:textId="77777777" w:rsidR="009A58D3" w:rsidRPr="00971DEB" w:rsidRDefault="009A58D3" w:rsidP="00E01EAA">
            <w:pPr>
              <w:keepNext/>
              <w:jc w:val="center"/>
              <w:rPr>
                <w:sz w:val="22"/>
              </w:rPr>
            </w:pPr>
            <w:r w:rsidRPr="00971DEB">
              <w:rPr>
                <w:sz w:val="22"/>
              </w:rPr>
              <w:t>Snus use</w:t>
            </w:r>
          </w:p>
        </w:tc>
        <w:tc>
          <w:tcPr>
            <w:tcW w:w="236" w:type="dxa"/>
            <w:tcBorders>
              <w:bottom w:val="single" w:sz="4" w:space="0" w:color="auto"/>
            </w:tcBorders>
            <w:tcMar>
              <w:left w:w="57" w:type="dxa"/>
              <w:right w:w="57" w:type="dxa"/>
            </w:tcMar>
          </w:tcPr>
          <w:p w14:paraId="4D55A19B" w14:textId="77777777" w:rsidR="009A58D3" w:rsidRPr="00971DEB" w:rsidRDefault="009A58D3" w:rsidP="00E01EAA">
            <w:pPr>
              <w:keepNext/>
              <w:jc w:val="center"/>
              <w:rPr>
                <w:sz w:val="22"/>
              </w:rPr>
            </w:pPr>
          </w:p>
        </w:tc>
        <w:tc>
          <w:tcPr>
            <w:tcW w:w="1704" w:type="dxa"/>
            <w:tcBorders>
              <w:bottom w:val="single" w:sz="4" w:space="0" w:color="auto"/>
            </w:tcBorders>
            <w:shd w:val="clear" w:color="auto" w:fill="auto"/>
          </w:tcPr>
          <w:p w14:paraId="69259BA3" w14:textId="77777777" w:rsidR="009A58D3" w:rsidRPr="00971DEB" w:rsidRDefault="009A58D3" w:rsidP="00E01EAA">
            <w:pPr>
              <w:keepNext/>
              <w:jc w:val="center"/>
              <w:rPr>
                <w:sz w:val="22"/>
              </w:rPr>
            </w:pPr>
          </w:p>
        </w:tc>
        <w:tc>
          <w:tcPr>
            <w:tcW w:w="1316" w:type="dxa"/>
            <w:tcBorders>
              <w:bottom w:val="single" w:sz="4" w:space="0" w:color="auto"/>
            </w:tcBorders>
            <w:shd w:val="clear" w:color="auto" w:fill="auto"/>
          </w:tcPr>
          <w:p w14:paraId="62D09E5E" w14:textId="77777777" w:rsidR="009A58D3" w:rsidRPr="00971DEB" w:rsidRDefault="009A58D3" w:rsidP="00E01EAA">
            <w:pPr>
              <w:keepNext/>
              <w:jc w:val="center"/>
              <w:rPr>
                <w:sz w:val="22"/>
              </w:rPr>
            </w:pPr>
          </w:p>
        </w:tc>
      </w:tr>
      <w:tr w:rsidR="009A58D3" w:rsidRPr="000D1B1E" w14:paraId="08E7BE5D" w14:textId="77777777" w:rsidTr="00E01EAA">
        <w:tc>
          <w:tcPr>
            <w:tcW w:w="1361" w:type="dxa"/>
            <w:tcBorders>
              <w:bottom w:val="single" w:sz="4" w:space="0" w:color="auto"/>
            </w:tcBorders>
            <w:shd w:val="clear" w:color="auto" w:fill="auto"/>
          </w:tcPr>
          <w:p w14:paraId="755C9DBA" w14:textId="77777777" w:rsidR="009A58D3" w:rsidRPr="00971DEB" w:rsidRDefault="009A58D3" w:rsidP="00E01EAA">
            <w:pPr>
              <w:keepNext/>
              <w:jc w:val="both"/>
              <w:rPr>
                <w:sz w:val="22"/>
              </w:rPr>
            </w:pPr>
          </w:p>
        </w:tc>
        <w:tc>
          <w:tcPr>
            <w:tcW w:w="1304" w:type="dxa"/>
            <w:tcBorders>
              <w:bottom w:val="single" w:sz="4" w:space="0" w:color="auto"/>
            </w:tcBorders>
            <w:shd w:val="clear" w:color="auto" w:fill="auto"/>
          </w:tcPr>
          <w:p w14:paraId="7D1BE061" w14:textId="77777777" w:rsidR="009A58D3" w:rsidRPr="00971DEB" w:rsidRDefault="009A58D3" w:rsidP="00E01EAA">
            <w:pPr>
              <w:keepNext/>
              <w:jc w:val="both"/>
              <w:rPr>
                <w:sz w:val="22"/>
              </w:rPr>
            </w:pPr>
          </w:p>
        </w:tc>
        <w:tc>
          <w:tcPr>
            <w:tcW w:w="1779" w:type="dxa"/>
            <w:tcBorders>
              <w:top w:val="single" w:sz="4" w:space="0" w:color="auto"/>
              <w:bottom w:val="single" w:sz="4" w:space="0" w:color="auto"/>
            </w:tcBorders>
            <w:shd w:val="clear" w:color="auto" w:fill="auto"/>
          </w:tcPr>
          <w:p w14:paraId="317BD42A" w14:textId="77777777" w:rsidR="009A58D3" w:rsidRPr="00971DEB" w:rsidRDefault="009A58D3" w:rsidP="00E01EAA">
            <w:pPr>
              <w:keepNext/>
              <w:jc w:val="center"/>
              <w:rPr>
                <w:sz w:val="22"/>
              </w:rPr>
            </w:pPr>
            <w:r w:rsidRPr="00971DEB">
              <w:rPr>
                <w:sz w:val="22"/>
              </w:rPr>
              <w:t>Current</w:t>
            </w:r>
          </w:p>
        </w:tc>
        <w:tc>
          <w:tcPr>
            <w:tcW w:w="236" w:type="dxa"/>
            <w:tcBorders>
              <w:top w:val="single" w:sz="4" w:space="0" w:color="auto"/>
              <w:bottom w:val="single" w:sz="4" w:space="0" w:color="auto"/>
            </w:tcBorders>
            <w:tcMar>
              <w:left w:w="57" w:type="dxa"/>
              <w:right w:w="57" w:type="dxa"/>
            </w:tcMar>
          </w:tcPr>
          <w:p w14:paraId="76870A86" w14:textId="77777777" w:rsidR="009A58D3" w:rsidRPr="00971DEB" w:rsidRDefault="009A58D3" w:rsidP="00E01EAA">
            <w:pPr>
              <w:keepNext/>
              <w:jc w:val="center"/>
              <w:rPr>
                <w:sz w:val="22"/>
              </w:rPr>
            </w:pPr>
          </w:p>
        </w:tc>
        <w:tc>
          <w:tcPr>
            <w:tcW w:w="1704" w:type="dxa"/>
            <w:tcBorders>
              <w:top w:val="single" w:sz="4" w:space="0" w:color="auto"/>
              <w:bottom w:val="single" w:sz="8" w:space="0" w:color="auto"/>
            </w:tcBorders>
            <w:shd w:val="clear" w:color="auto" w:fill="auto"/>
          </w:tcPr>
          <w:p w14:paraId="35ABAA85" w14:textId="77777777" w:rsidR="009A58D3" w:rsidRPr="00971DEB" w:rsidRDefault="009A58D3" w:rsidP="00E01EAA">
            <w:pPr>
              <w:keepNext/>
              <w:jc w:val="center"/>
              <w:rPr>
                <w:sz w:val="22"/>
              </w:rPr>
            </w:pPr>
            <w:r w:rsidRPr="00971DEB">
              <w:rPr>
                <w:sz w:val="22"/>
              </w:rPr>
              <w:t>Former</w:t>
            </w:r>
          </w:p>
        </w:tc>
        <w:tc>
          <w:tcPr>
            <w:tcW w:w="1316" w:type="dxa"/>
            <w:tcBorders>
              <w:top w:val="single" w:sz="4" w:space="0" w:color="auto"/>
              <w:bottom w:val="single" w:sz="8" w:space="0" w:color="auto"/>
            </w:tcBorders>
            <w:shd w:val="clear" w:color="auto" w:fill="auto"/>
          </w:tcPr>
          <w:p w14:paraId="15B9831D" w14:textId="77777777" w:rsidR="009A58D3" w:rsidRPr="00971DEB" w:rsidRDefault="009A58D3" w:rsidP="00E01EAA">
            <w:pPr>
              <w:keepNext/>
              <w:jc w:val="center"/>
              <w:rPr>
                <w:sz w:val="22"/>
              </w:rPr>
            </w:pPr>
            <w:r w:rsidRPr="00971DEB">
              <w:rPr>
                <w:sz w:val="22"/>
              </w:rPr>
              <w:t>Never</w:t>
            </w:r>
          </w:p>
        </w:tc>
      </w:tr>
      <w:tr w:rsidR="009A58D3" w:rsidRPr="000D1B1E" w14:paraId="12180697" w14:textId="77777777" w:rsidTr="00E01EAA">
        <w:tc>
          <w:tcPr>
            <w:tcW w:w="1361" w:type="dxa"/>
            <w:tcBorders>
              <w:top w:val="single" w:sz="4" w:space="0" w:color="auto"/>
            </w:tcBorders>
            <w:shd w:val="clear" w:color="auto" w:fill="auto"/>
          </w:tcPr>
          <w:p w14:paraId="3D7EAC8F" w14:textId="77777777" w:rsidR="009A58D3" w:rsidRPr="00971DEB" w:rsidRDefault="009A58D3" w:rsidP="00E01EAA">
            <w:pPr>
              <w:keepNext/>
              <w:rPr>
                <w:sz w:val="22"/>
                <w:vertAlign w:val="superscript"/>
              </w:rPr>
            </w:pPr>
            <w:proofErr w:type="spellStart"/>
            <w:r w:rsidRPr="00971DEB">
              <w:rPr>
                <w:sz w:val="22"/>
              </w:rPr>
              <w:t>Smoking</w:t>
            </w:r>
            <w:r w:rsidRPr="00971DEB">
              <w:rPr>
                <w:sz w:val="22"/>
                <w:vertAlign w:val="superscript"/>
              </w:rPr>
              <w:t>a</w:t>
            </w:r>
            <w:proofErr w:type="spellEnd"/>
          </w:p>
        </w:tc>
        <w:tc>
          <w:tcPr>
            <w:tcW w:w="1304" w:type="dxa"/>
            <w:tcBorders>
              <w:top w:val="single" w:sz="4" w:space="0" w:color="auto"/>
            </w:tcBorders>
            <w:shd w:val="clear" w:color="auto" w:fill="auto"/>
          </w:tcPr>
          <w:p w14:paraId="3FAEBB52" w14:textId="77777777" w:rsidR="009A58D3" w:rsidRPr="00971DEB" w:rsidRDefault="009A58D3" w:rsidP="00E01EAA">
            <w:pPr>
              <w:keepNext/>
              <w:rPr>
                <w:sz w:val="22"/>
              </w:rPr>
            </w:pPr>
            <w:r w:rsidRPr="00971DEB">
              <w:rPr>
                <w:sz w:val="22"/>
              </w:rPr>
              <w:t>Current</w:t>
            </w:r>
          </w:p>
        </w:tc>
        <w:tc>
          <w:tcPr>
            <w:tcW w:w="1779" w:type="dxa"/>
            <w:tcBorders>
              <w:top w:val="single" w:sz="4" w:space="0" w:color="auto"/>
            </w:tcBorders>
            <w:shd w:val="clear" w:color="auto" w:fill="auto"/>
            <w:vAlign w:val="bottom"/>
          </w:tcPr>
          <w:p w14:paraId="2D551CAC" w14:textId="77777777" w:rsidR="009A58D3" w:rsidRPr="00971DEB" w:rsidRDefault="009A58D3" w:rsidP="00E01EAA">
            <w:pPr>
              <w:keepNext/>
              <w:jc w:val="right"/>
              <w:rPr>
                <w:sz w:val="22"/>
              </w:rPr>
            </w:pPr>
            <w:r w:rsidRPr="00971DEB">
              <w:rPr>
                <w:sz w:val="22"/>
              </w:rPr>
              <w:t>30</w:t>
            </w:r>
          </w:p>
        </w:tc>
        <w:tc>
          <w:tcPr>
            <w:tcW w:w="236" w:type="dxa"/>
            <w:tcBorders>
              <w:top w:val="single" w:sz="4" w:space="0" w:color="auto"/>
              <w:left w:val="nil"/>
              <w:right w:val="single" w:sz="8" w:space="0" w:color="auto"/>
            </w:tcBorders>
            <w:tcMar>
              <w:left w:w="57" w:type="dxa"/>
              <w:right w:w="57" w:type="dxa"/>
            </w:tcMar>
          </w:tcPr>
          <w:p w14:paraId="3539AAD5" w14:textId="77777777" w:rsidR="009A58D3" w:rsidRPr="00971DEB" w:rsidRDefault="009A58D3" w:rsidP="00E01EAA">
            <w:pPr>
              <w:keepNext/>
              <w:jc w:val="right"/>
              <w:rPr>
                <w:sz w:val="22"/>
              </w:rPr>
            </w:pPr>
          </w:p>
        </w:tc>
        <w:tc>
          <w:tcPr>
            <w:tcW w:w="1704" w:type="dxa"/>
            <w:tcBorders>
              <w:top w:val="single" w:sz="8" w:space="0" w:color="auto"/>
              <w:left w:val="single" w:sz="8" w:space="0" w:color="auto"/>
            </w:tcBorders>
            <w:shd w:val="clear" w:color="auto" w:fill="auto"/>
            <w:vAlign w:val="bottom"/>
          </w:tcPr>
          <w:p w14:paraId="005B77A3" w14:textId="77777777" w:rsidR="009A58D3" w:rsidRPr="00971DEB" w:rsidRDefault="009A58D3" w:rsidP="00E01EAA">
            <w:pPr>
              <w:keepNext/>
              <w:jc w:val="right"/>
              <w:rPr>
                <w:sz w:val="22"/>
              </w:rPr>
            </w:pPr>
            <w:r w:rsidRPr="00971DEB">
              <w:rPr>
                <w:sz w:val="22"/>
              </w:rPr>
              <w:t>43</w:t>
            </w:r>
          </w:p>
        </w:tc>
        <w:tc>
          <w:tcPr>
            <w:tcW w:w="1316" w:type="dxa"/>
            <w:tcBorders>
              <w:top w:val="single" w:sz="8" w:space="0" w:color="auto"/>
              <w:right w:val="single" w:sz="8" w:space="0" w:color="auto"/>
            </w:tcBorders>
            <w:shd w:val="clear" w:color="auto" w:fill="auto"/>
            <w:vAlign w:val="bottom"/>
          </w:tcPr>
          <w:p w14:paraId="50095BEA" w14:textId="77777777" w:rsidR="009A58D3" w:rsidRPr="00971DEB" w:rsidRDefault="009A58D3" w:rsidP="00E01EAA">
            <w:pPr>
              <w:keepNext/>
              <w:jc w:val="right"/>
              <w:rPr>
                <w:sz w:val="22"/>
              </w:rPr>
            </w:pPr>
            <w:r w:rsidRPr="00971DEB">
              <w:rPr>
                <w:sz w:val="22"/>
              </w:rPr>
              <w:t>←</w:t>
            </w:r>
          </w:p>
        </w:tc>
      </w:tr>
      <w:tr w:rsidR="009A58D3" w:rsidRPr="000D1B1E" w14:paraId="7FC3DF8C" w14:textId="77777777" w:rsidTr="00E01EAA">
        <w:tc>
          <w:tcPr>
            <w:tcW w:w="1361" w:type="dxa"/>
            <w:shd w:val="clear" w:color="auto" w:fill="auto"/>
          </w:tcPr>
          <w:p w14:paraId="3EC183E8" w14:textId="77777777" w:rsidR="009A58D3" w:rsidRPr="00971DEB" w:rsidRDefault="009A58D3" w:rsidP="00E01EAA">
            <w:pPr>
              <w:keepNext/>
              <w:rPr>
                <w:sz w:val="22"/>
              </w:rPr>
            </w:pPr>
          </w:p>
        </w:tc>
        <w:tc>
          <w:tcPr>
            <w:tcW w:w="1304" w:type="dxa"/>
            <w:shd w:val="clear" w:color="auto" w:fill="auto"/>
          </w:tcPr>
          <w:p w14:paraId="20EE25D6" w14:textId="77777777" w:rsidR="009A58D3" w:rsidRPr="00971DEB" w:rsidRDefault="009A58D3" w:rsidP="00E01EAA">
            <w:pPr>
              <w:keepNext/>
              <w:rPr>
                <w:sz w:val="22"/>
              </w:rPr>
            </w:pPr>
          </w:p>
        </w:tc>
        <w:tc>
          <w:tcPr>
            <w:tcW w:w="1779" w:type="dxa"/>
            <w:shd w:val="clear" w:color="auto" w:fill="auto"/>
            <w:vAlign w:val="bottom"/>
          </w:tcPr>
          <w:p w14:paraId="6B2E5250" w14:textId="77777777" w:rsidR="009A58D3" w:rsidRPr="00971DEB" w:rsidRDefault="009A58D3" w:rsidP="00E01EAA">
            <w:pPr>
              <w:keepNext/>
              <w:jc w:val="right"/>
              <w:rPr>
                <w:sz w:val="22"/>
              </w:rPr>
            </w:pPr>
            <w:r w:rsidRPr="00971DEB">
              <w:rPr>
                <w:sz w:val="22"/>
              </w:rPr>
              <w:t>(5.2%)</w:t>
            </w:r>
          </w:p>
        </w:tc>
        <w:tc>
          <w:tcPr>
            <w:tcW w:w="236" w:type="dxa"/>
            <w:tcBorders>
              <w:left w:val="nil"/>
              <w:right w:val="single" w:sz="8" w:space="0" w:color="auto"/>
            </w:tcBorders>
            <w:tcMar>
              <w:left w:w="57" w:type="dxa"/>
              <w:right w:w="57" w:type="dxa"/>
            </w:tcMar>
          </w:tcPr>
          <w:p w14:paraId="6B18C384" w14:textId="77777777" w:rsidR="009A58D3" w:rsidRPr="00971DEB" w:rsidRDefault="009A58D3" w:rsidP="00E01EAA">
            <w:pPr>
              <w:keepNext/>
              <w:jc w:val="right"/>
              <w:rPr>
                <w:sz w:val="22"/>
              </w:rPr>
            </w:pPr>
          </w:p>
        </w:tc>
        <w:tc>
          <w:tcPr>
            <w:tcW w:w="1704" w:type="dxa"/>
            <w:tcBorders>
              <w:left w:val="single" w:sz="8" w:space="0" w:color="auto"/>
              <w:bottom w:val="single" w:sz="8" w:space="0" w:color="auto"/>
            </w:tcBorders>
            <w:shd w:val="clear" w:color="auto" w:fill="auto"/>
            <w:vAlign w:val="bottom"/>
          </w:tcPr>
          <w:p w14:paraId="301193EB" w14:textId="77777777" w:rsidR="009A58D3" w:rsidRPr="00971DEB" w:rsidRDefault="009A58D3" w:rsidP="00E01EAA">
            <w:pPr>
              <w:keepNext/>
              <w:jc w:val="right"/>
              <w:rPr>
                <w:sz w:val="22"/>
              </w:rPr>
            </w:pPr>
            <w:r w:rsidRPr="00971DEB">
              <w:rPr>
                <w:sz w:val="22"/>
              </w:rPr>
              <w:t>(7.5%)</w:t>
            </w:r>
          </w:p>
        </w:tc>
        <w:tc>
          <w:tcPr>
            <w:tcW w:w="1316" w:type="dxa"/>
            <w:tcBorders>
              <w:bottom w:val="single" w:sz="8" w:space="0" w:color="auto"/>
              <w:right w:val="single" w:sz="8" w:space="0" w:color="auto"/>
            </w:tcBorders>
            <w:shd w:val="clear" w:color="auto" w:fill="auto"/>
            <w:vAlign w:val="bottom"/>
          </w:tcPr>
          <w:p w14:paraId="2D6466AE" w14:textId="77777777" w:rsidR="009A58D3" w:rsidRPr="00971DEB" w:rsidRDefault="009A58D3" w:rsidP="00E01EAA">
            <w:pPr>
              <w:keepNext/>
              <w:jc w:val="right"/>
              <w:rPr>
                <w:sz w:val="22"/>
              </w:rPr>
            </w:pPr>
          </w:p>
        </w:tc>
      </w:tr>
      <w:tr w:rsidR="009A58D3" w:rsidRPr="000D1B1E" w14:paraId="17EA249A" w14:textId="77777777" w:rsidTr="00E01EAA">
        <w:trPr>
          <w:trHeight w:hRule="exact" w:val="113"/>
        </w:trPr>
        <w:tc>
          <w:tcPr>
            <w:tcW w:w="1361" w:type="dxa"/>
            <w:shd w:val="clear" w:color="auto" w:fill="auto"/>
          </w:tcPr>
          <w:p w14:paraId="186402DC" w14:textId="77777777" w:rsidR="009A58D3" w:rsidRPr="00971DEB" w:rsidRDefault="009A58D3" w:rsidP="00E01EAA">
            <w:pPr>
              <w:keepNext/>
              <w:rPr>
                <w:sz w:val="22"/>
              </w:rPr>
            </w:pPr>
          </w:p>
        </w:tc>
        <w:tc>
          <w:tcPr>
            <w:tcW w:w="1304" w:type="dxa"/>
            <w:shd w:val="clear" w:color="auto" w:fill="auto"/>
          </w:tcPr>
          <w:p w14:paraId="4FCE7548" w14:textId="77777777" w:rsidR="009A58D3" w:rsidRPr="00971DEB" w:rsidRDefault="009A58D3" w:rsidP="00E01EAA">
            <w:pPr>
              <w:keepNext/>
              <w:rPr>
                <w:sz w:val="22"/>
              </w:rPr>
            </w:pPr>
          </w:p>
        </w:tc>
        <w:tc>
          <w:tcPr>
            <w:tcW w:w="1779" w:type="dxa"/>
            <w:tcBorders>
              <w:left w:val="nil"/>
            </w:tcBorders>
            <w:shd w:val="clear" w:color="auto" w:fill="auto"/>
            <w:vAlign w:val="bottom"/>
          </w:tcPr>
          <w:p w14:paraId="3E76304F" w14:textId="77777777" w:rsidR="009A58D3" w:rsidRPr="00971DEB" w:rsidRDefault="009A58D3" w:rsidP="00E01EAA">
            <w:pPr>
              <w:keepNext/>
              <w:jc w:val="right"/>
              <w:rPr>
                <w:sz w:val="22"/>
              </w:rPr>
            </w:pPr>
          </w:p>
        </w:tc>
        <w:tc>
          <w:tcPr>
            <w:tcW w:w="236" w:type="dxa"/>
            <w:tcMar>
              <w:left w:w="57" w:type="dxa"/>
              <w:right w:w="57" w:type="dxa"/>
            </w:tcMar>
          </w:tcPr>
          <w:p w14:paraId="572828C7" w14:textId="77777777" w:rsidR="009A58D3" w:rsidRPr="00971DEB" w:rsidRDefault="009A58D3" w:rsidP="00E01EAA">
            <w:pPr>
              <w:keepNext/>
              <w:jc w:val="right"/>
              <w:rPr>
                <w:sz w:val="22"/>
              </w:rPr>
            </w:pPr>
          </w:p>
        </w:tc>
        <w:tc>
          <w:tcPr>
            <w:tcW w:w="1704" w:type="dxa"/>
            <w:tcBorders>
              <w:top w:val="single" w:sz="8" w:space="0" w:color="auto"/>
              <w:left w:val="nil"/>
            </w:tcBorders>
            <w:shd w:val="clear" w:color="auto" w:fill="auto"/>
            <w:vAlign w:val="bottom"/>
          </w:tcPr>
          <w:p w14:paraId="3AB15194" w14:textId="77777777" w:rsidR="009A58D3" w:rsidRPr="00971DEB" w:rsidRDefault="009A58D3" w:rsidP="00E01EAA">
            <w:pPr>
              <w:keepNext/>
              <w:jc w:val="right"/>
              <w:rPr>
                <w:sz w:val="22"/>
              </w:rPr>
            </w:pPr>
          </w:p>
        </w:tc>
        <w:tc>
          <w:tcPr>
            <w:tcW w:w="1316" w:type="dxa"/>
            <w:tcBorders>
              <w:top w:val="single" w:sz="8" w:space="0" w:color="auto"/>
              <w:right w:val="single" w:sz="8" w:space="0" w:color="auto"/>
            </w:tcBorders>
            <w:shd w:val="clear" w:color="auto" w:fill="auto"/>
            <w:vAlign w:val="bottom"/>
          </w:tcPr>
          <w:p w14:paraId="3F937B33" w14:textId="77777777" w:rsidR="009A58D3" w:rsidRPr="00971DEB" w:rsidRDefault="009A58D3" w:rsidP="00E01EAA">
            <w:pPr>
              <w:keepNext/>
              <w:jc w:val="right"/>
              <w:rPr>
                <w:sz w:val="22"/>
              </w:rPr>
            </w:pPr>
          </w:p>
        </w:tc>
      </w:tr>
      <w:tr w:rsidR="009A58D3" w:rsidRPr="000D1B1E" w14:paraId="02FBF71F" w14:textId="77777777" w:rsidTr="00E01EAA">
        <w:tc>
          <w:tcPr>
            <w:tcW w:w="1361" w:type="dxa"/>
            <w:shd w:val="clear" w:color="auto" w:fill="auto"/>
          </w:tcPr>
          <w:p w14:paraId="0C8AEFF4" w14:textId="77777777" w:rsidR="009A58D3" w:rsidRPr="00971DEB" w:rsidRDefault="009A58D3" w:rsidP="00E01EAA">
            <w:pPr>
              <w:keepNext/>
              <w:rPr>
                <w:sz w:val="22"/>
              </w:rPr>
            </w:pPr>
          </w:p>
        </w:tc>
        <w:tc>
          <w:tcPr>
            <w:tcW w:w="1304" w:type="dxa"/>
            <w:tcBorders>
              <w:right w:val="single" w:sz="8" w:space="0" w:color="auto"/>
            </w:tcBorders>
            <w:shd w:val="clear" w:color="auto" w:fill="auto"/>
          </w:tcPr>
          <w:p w14:paraId="49242C78" w14:textId="77777777" w:rsidR="009A58D3" w:rsidRPr="00971DEB" w:rsidRDefault="009A58D3" w:rsidP="00E01EAA">
            <w:pPr>
              <w:keepNext/>
              <w:rPr>
                <w:sz w:val="22"/>
              </w:rPr>
            </w:pPr>
            <w:r w:rsidRPr="00971DEB">
              <w:rPr>
                <w:sz w:val="22"/>
              </w:rPr>
              <w:t>Former</w:t>
            </w:r>
          </w:p>
        </w:tc>
        <w:tc>
          <w:tcPr>
            <w:tcW w:w="1779" w:type="dxa"/>
            <w:tcBorders>
              <w:top w:val="single" w:sz="8" w:space="0" w:color="auto"/>
              <w:left w:val="single" w:sz="8" w:space="0" w:color="auto"/>
              <w:right w:val="single" w:sz="8" w:space="0" w:color="auto"/>
            </w:tcBorders>
            <w:shd w:val="clear" w:color="auto" w:fill="auto"/>
            <w:vAlign w:val="bottom"/>
          </w:tcPr>
          <w:p w14:paraId="0BCAE6B7" w14:textId="77777777" w:rsidR="009A58D3" w:rsidRPr="00971DEB" w:rsidRDefault="009A58D3" w:rsidP="00E01EAA">
            <w:pPr>
              <w:keepNext/>
              <w:jc w:val="right"/>
              <w:rPr>
                <w:sz w:val="22"/>
              </w:rPr>
            </w:pPr>
            <w:r w:rsidRPr="00971DEB">
              <w:rPr>
                <w:sz w:val="22"/>
              </w:rPr>
              <w:t>127</w:t>
            </w:r>
          </w:p>
        </w:tc>
        <w:tc>
          <w:tcPr>
            <w:tcW w:w="236" w:type="dxa"/>
            <w:tcBorders>
              <w:left w:val="single" w:sz="8" w:space="0" w:color="auto"/>
              <w:right w:val="single" w:sz="8" w:space="0" w:color="auto"/>
            </w:tcBorders>
            <w:tcMar>
              <w:left w:w="57" w:type="dxa"/>
              <w:right w:w="57" w:type="dxa"/>
            </w:tcMar>
          </w:tcPr>
          <w:p w14:paraId="0201BC46" w14:textId="77777777" w:rsidR="009A58D3" w:rsidRPr="00971DEB" w:rsidRDefault="009A58D3" w:rsidP="00E01EAA">
            <w:pPr>
              <w:keepNext/>
              <w:jc w:val="right"/>
              <w:rPr>
                <w:sz w:val="22"/>
              </w:rPr>
            </w:pPr>
          </w:p>
        </w:tc>
        <w:tc>
          <w:tcPr>
            <w:tcW w:w="1704" w:type="dxa"/>
            <w:tcBorders>
              <w:top w:val="single" w:sz="8" w:space="0" w:color="auto"/>
              <w:left w:val="single" w:sz="8" w:space="0" w:color="auto"/>
            </w:tcBorders>
            <w:shd w:val="clear" w:color="auto" w:fill="auto"/>
            <w:vAlign w:val="bottom"/>
          </w:tcPr>
          <w:p w14:paraId="17A068FA" w14:textId="77777777" w:rsidR="009A58D3" w:rsidRPr="00971DEB" w:rsidRDefault="009A58D3" w:rsidP="00E01EAA">
            <w:pPr>
              <w:keepNext/>
              <w:jc w:val="right"/>
              <w:rPr>
                <w:sz w:val="22"/>
              </w:rPr>
            </w:pPr>
            <w:r w:rsidRPr="00971DEB">
              <w:rPr>
                <w:sz w:val="22"/>
              </w:rPr>
              <w:t>33</w:t>
            </w:r>
          </w:p>
        </w:tc>
        <w:tc>
          <w:tcPr>
            <w:tcW w:w="1316" w:type="dxa"/>
            <w:tcBorders>
              <w:top w:val="single" w:sz="8" w:space="0" w:color="auto"/>
              <w:right w:val="single" w:sz="8" w:space="0" w:color="auto"/>
            </w:tcBorders>
            <w:shd w:val="clear" w:color="auto" w:fill="auto"/>
            <w:vAlign w:val="bottom"/>
          </w:tcPr>
          <w:p w14:paraId="7FE8045A" w14:textId="77777777" w:rsidR="009A58D3" w:rsidRPr="00971DEB" w:rsidRDefault="009A58D3" w:rsidP="00E01EAA">
            <w:pPr>
              <w:keepNext/>
              <w:jc w:val="right"/>
              <w:rPr>
                <w:sz w:val="22"/>
              </w:rPr>
            </w:pPr>
            <w:r w:rsidRPr="00971DEB">
              <w:rPr>
                <w:sz w:val="22"/>
              </w:rPr>
              <w:t>←</w:t>
            </w:r>
          </w:p>
        </w:tc>
      </w:tr>
      <w:tr w:rsidR="009A58D3" w:rsidRPr="000D1B1E" w14:paraId="69E9413F" w14:textId="77777777" w:rsidTr="00E01EAA">
        <w:tc>
          <w:tcPr>
            <w:tcW w:w="1361" w:type="dxa"/>
            <w:shd w:val="clear" w:color="auto" w:fill="auto"/>
          </w:tcPr>
          <w:p w14:paraId="17440E7F" w14:textId="77777777" w:rsidR="009A58D3" w:rsidRPr="00971DEB" w:rsidRDefault="009A58D3" w:rsidP="00E01EAA">
            <w:pPr>
              <w:keepNext/>
              <w:rPr>
                <w:sz w:val="22"/>
              </w:rPr>
            </w:pPr>
          </w:p>
        </w:tc>
        <w:tc>
          <w:tcPr>
            <w:tcW w:w="1304" w:type="dxa"/>
            <w:tcBorders>
              <w:right w:val="single" w:sz="8" w:space="0" w:color="auto"/>
            </w:tcBorders>
            <w:shd w:val="clear" w:color="auto" w:fill="auto"/>
          </w:tcPr>
          <w:p w14:paraId="28ECD464" w14:textId="77777777" w:rsidR="009A58D3" w:rsidRPr="00971DEB" w:rsidRDefault="009A58D3" w:rsidP="00E01EAA">
            <w:pPr>
              <w:keepNext/>
              <w:rPr>
                <w:sz w:val="22"/>
              </w:rPr>
            </w:pPr>
          </w:p>
        </w:tc>
        <w:tc>
          <w:tcPr>
            <w:tcW w:w="1779" w:type="dxa"/>
            <w:tcBorders>
              <w:left w:val="single" w:sz="8" w:space="0" w:color="auto"/>
              <w:right w:val="single" w:sz="8" w:space="0" w:color="auto"/>
            </w:tcBorders>
            <w:shd w:val="clear" w:color="auto" w:fill="auto"/>
            <w:vAlign w:val="bottom"/>
          </w:tcPr>
          <w:p w14:paraId="209CB7ED" w14:textId="77777777" w:rsidR="009A58D3" w:rsidRPr="00971DEB" w:rsidRDefault="009A58D3" w:rsidP="00E01EAA">
            <w:pPr>
              <w:keepNext/>
              <w:jc w:val="right"/>
              <w:rPr>
                <w:sz w:val="22"/>
              </w:rPr>
            </w:pPr>
            <w:r w:rsidRPr="00971DEB">
              <w:rPr>
                <w:sz w:val="22"/>
              </w:rPr>
              <w:t>(22.0%)</w:t>
            </w:r>
          </w:p>
        </w:tc>
        <w:tc>
          <w:tcPr>
            <w:tcW w:w="236" w:type="dxa"/>
            <w:tcBorders>
              <w:left w:val="single" w:sz="8" w:space="0" w:color="auto"/>
              <w:right w:val="single" w:sz="8" w:space="0" w:color="auto"/>
            </w:tcBorders>
            <w:tcMar>
              <w:left w:w="57" w:type="dxa"/>
              <w:right w:w="57" w:type="dxa"/>
            </w:tcMar>
          </w:tcPr>
          <w:p w14:paraId="3748D065" w14:textId="77777777" w:rsidR="009A58D3" w:rsidRPr="00971DEB" w:rsidRDefault="009A58D3" w:rsidP="00E01EAA">
            <w:pPr>
              <w:keepNext/>
              <w:jc w:val="right"/>
              <w:rPr>
                <w:sz w:val="22"/>
              </w:rPr>
            </w:pPr>
          </w:p>
        </w:tc>
        <w:tc>
          <w:tcPr>
            <w:tcW w:w="1704" w:type="dxa"/>
            <w:tcBorders>
              <w:left w:val="single" w:sz="8" w:space="0" w:color="auto"/>
            </w:tcBorders>
            <w:shd w:val="clear" w:color="auto" w:fill="auto"/>
            <w:vAlign w:val="bottom"/>
          </w:tcPr>
          <w:p w14:paraId="7F6F8F99" w14:textId="77777777" w:rsidR="009A58D3" w:rsidRPr="00971DEB" w:rsidRDefault="009A58D3" w:rsidP="00E01EAA">
            <w:pPr>
              <w:keepNext/>
              <w:jc w:val="right"/>
              <w:rPr>
                <w:sz w:val="22"/>
              </w:rPr>
            </w:pPr>
            <w:r w:rsidRPr="00971DEB">
              <w:rPr>
                <w:sz w:val="22"/>
              </w:rPr>
              <w:t>(5.7%)</w:t>
            </w:r>
          </w:p>
        </w:tc>
        <w:tc>
          <w:tcPr>
            <w:tcW w:w="1316" w:type="dxa"/>
            <w:tcBorders>
              <w:bottom w:val="single" w:sz="8" w:space="0" w:color="auto"/>
              <w:right w:val="single" w:sz="8" w:space="0" w:color="auto"/>
            </w:tcBorders>
            <w:shd w:val="clear" w:color="auto" w:fill="auto"/>
            <w:vAlign w:val="bottom"/>
          </w:tcPr>
          <w:p w14:paraId="75E4E9C6" w14:textId="77777777" w:rsidR="009A58D3" w:rsidRPr="00971DEB" w:rsidRDefault="009A58D3" w:rsidP="00E01EAA">
            <w:pPr>
              <w:keepNext/>
              <w:jc w:val="right"/>
              <w:rPr>
                <w:sz w:val="22"/>
              </w:rPr>
            </w:pPr>
          </w:p>
        </w:tc>
      </w:tr>
      <w:tr w:rsidR="009A58D3" w:rsidRPr="000D1B1E" w14:paraId="5F36DFA6" w14:textId="77777777" w:rsidTr="00E01EAA">
        <w:tc>
          <w:tcPr>
            <w:tcW w:w="1361" w:type="dxa"/>
            <w:shd w:val="clear" w:color="auto" w:fill="auto"/>
          </w:tcPr>
          <w:p w14:paraId="3478F284" w14:textId="77777777" w:rsidR="009A58D3" w:rsidRPr="00971DEB" w:rsidRDefault="009A58D3" w:rsidP="00E01EAA">
            <w:pPr>
              <w:keepNext/>
              <w:spacing w:before="60"/>
              <w:rPr>
                <w:sz w:val="22"/>
              </w:rPr>
            </w:pPr>
          </w:p>
        </w:tc>
        <w:tc>
          <w:tcPr>
            <w:tcW w:w="1304" w:type="dxa"/>
            <w:tcBorders>
              <w:right w:val="single" w:sz="8" w:space="0" w:color="auto"/>
            </w:tcBorders>
            <w:shd w:val="clear" w:color="auto" w:fill="auto"/>
          </w:tcPr>
          <w:p w14:paraId="1EFC899F" w14:textId="77777777" w:rsidR="009A58D3" w:rsidRPr="00971DEB" w:rsidRDefault="009A58D3" w:rsidP="00E01EAA">
            <w:pPr>
              <w:keepNext/>
              <w:spacing w:before="60"/>
              <w:rPr>
                <w:sz w:val="22"/>
              </w:rPr>
            </w:pPr>
            <w:r w:rsidRPr="00971DEB">
              <w:rPr>
                <w:sz w:val="22"/>
              </w:rPr>
              <w:t>Never</w:t>
            </w:r>
          </w:p>
        </w:tc>
        <w:tc>
          <w:tcPr>
            <w:tcW w:w="1779" w:type="dxa"/>
            <w:tcBorders>
              <w:left w:val="single" w:sz="8" w:space="0" w:color="auto"/>
              <w:right w:val="single" w:sz="8" w:space="0" w:color="auto"/>
            </w:tcBorders>
            <w:shd w:val="clear" w:color="auto" w:fill="auto"/>
            <w:vAlign w:val="bottom"/>
          </w:tcPr>
          <w:p w14:paraId="5938602B" w14:textId="77777777" w:rsidR="009A58D3" w:rsidRPr="00971DEB" w:rsidRDefault="009A58D3" w:rsidP="00E01EAA">
            <w:pPr>
              <w:keepNext/>
              <w:spacing w:before="60"/>
              <w:jc w:val="right"/>
              <w:rPr>
                <w:sz w:val="22"/>
              </w:rPr>
            </w:pPr>
            <w:r w:rsidRPr="00971DEB">
              <w:rPr>
                <w:sz w:val="22"/>
              </w:rPr>
              <w:t>↑</w:t>
            </w:r>
          </w:p>
        </w:tc>
        <w:tc>
          <w:tcPr>
            <w:tcW w:w="236" w:type="dxa"/>
            <w:tcBorders>
              <w:left w:val="single" w:sz="8" w:space="0" w:color="auto"/>
              <w:right w:val="single" w:sz="8" w:space="0" w:color="auto"/>
            </w:tcBorders>
            <w:tcMar>
              <w:left w:w="57" w:type="dxa"/>
              <w:right w:w="57" w:type="dxa"/>
            </w:tcMar>
          </w:tcPr>
          <w:p w14:paraId="62CE2F6E" w14:textId="77777777" w:rsidR="009A58D3" w:rsidRPr="00971DEB" w:rsidRDefault="009A58D3" w:rsidP="00E01EAA">
            <w:pPr>
              <w:keepNext/>
              <w:spacing w:before="60"/>
              <w:jc w:val="right"/>
              <w:rPr>
                <w:sz w:val="22"/>
              </w:rPr>
            </w:pPr>
          </w:p>
        </w:tc>
        <w:tc>
          <w:tcPr>
            <w:tcW w:w="1704" w:type="dxa"/>
            <w:tcBorders>
              <w:left w:val="single" w:sz="8" w:space="0" w:color="auto"/>
              <w:right w:val="single" w:sz="8" w:space="0" w:color="auto"/>
            </w:tcBorders>
            <w:shd w:val="clear" w:color="auto" w:fill="auto"/>
            <w:vAlign w:val="bottom"/>
          </w:tcPr>
          <w:p w14:paraId="1AFE78B0" w14:textId="77777777" w:rsidR="009A58D3" w:rsidRPr="00971DEB" w:rsidRDefault="009A58D3" w:rsidP="00E01EAA">
            <w:pPr>
              <w:keepNext/>
              <w:spacing w:before="60"/>
              <w:jc w:val="right"/>
              <w:rPr>
                <w:sz w:val="22"/>
              </w:rPr>
            </w:pPr>
            <w:r w:rsidRPr="00971DEB">
              <w:rPr>
                <w:sz w:val="22"/>
              </w:rPr>
              <w:t>↑</w:t>
            </w:r>
          </w:p>
        </w:tc>
        <w:tc>
          <w:tcPr>
            <w:tcW w:w="1316" w:type="dxa"/>
            <w:tcBorders>
              <w:top w:val="single" w:sz="8" w:space="0" w:color="auto"/>
              <w:left w:val="single" w:sz="8" w:space="0" w:color="auto"/>
            </w:tcBorders>
            <w:shd w:val="clear" w:color="auto" w:fill="auto"/>
            <w:vAlign w:val="bottom"/>
          </w:tcPr>
          <w:p w14:paraId="2F68B6BB" w14:textId="77777777" w:rsidR="009A58D3" w:rsidRPr="00971DEB" w:rsidRDefault="009A58D3" w:rsidP="00E01EAA">
            <w:pPr>
              <w:keepNext/>
              <w:spacing w:before="60"/>
              <w:jc w:val="right"/>
              <w:rPr>
                <w:sz w:val="22"/>
              </w:rPr>
            </w:pPr>
            <w:r w:rsidRPr="00971DEB">
              <w:rPr>
                <w:sz w:val="22"/>
              </w:rPr>
              <w:t>344</w:t>
            </w:r>
          </w:p>
        </w:tc>
      </w:tr>
      <w:tr w:rsidR="009A58D3" w:rsidRPr="000D1B1E" w14:paraId="4A6BF773" w14:textId="77777777" w:rsidTr="00E01EAA">
        <w:tc>
          <w:tcPr>
            <w:tcW w:w="1361" w:type="dxa"/>
            <w:tcBorders>
              <w:bottom w:val="single" w:sz="4" w:space="0" w:color="auto"/>
            </w:tcBorders>
            <w:shd w:val="clear" w:color="auto" w:fill="auto"/>
          </w:tcPr>
          <w:p w14:paraId="572EDA97" w14:textId="77777777" w:rsidR="009A58D3" w:rsidRPr="00971DEB" w:rsidRDefault="009A58D3" w:rsidP="00E01EAA">
            <w:pPr>
              <w:keepNext/>
              <w:rPr>
                <w:sz w:val="22"/>
              </w:rPr>
            </w:pPr>
          </w:p>
        </w:tc>
        <w:tc>
          <w:tcPr>
            <w:tcW w:w="1304" w:type="dxa"/>
            <w:tcBorders>
              <w:bottom w:val="single" w:sz="4" w:space="0" w:color="auto"/>
              <w:right w:val="single" w:sz="8" w:space="0" w:color="auto"/>
            </w:tcBorders>
            <w:shd w:val="clear" w:color="auto" w:fill="auto"/>
          </w:tcPr>
          <w:p w14:paraId="3B84B34A" w14:textId="77777777" w:rsidR="009A58D3" w:rsidRPr="00971DEB" w:rsidRDefault="009A58D3" w:rsidP="00E01EAA">
            <w:pPr>
              <w:keepNext/>
              <w:rPr>
                <w:sz w:val="22"/>
              </w:rPr>
            </w:pPr>
          </w:p>
        </w:tc>
        <w:tc>
          <w:tcPr>
            <w:tcW w:w="1779" w:type="dxa"/>
            <w:tcBorders>
              <w:left w:val="single" w:sz="8" w:space="0" w:color="auto"/>
              <w:bottom w:val="single" w:sz="8" w:space="0" w:color="auto"/>
              <w:right w:val="single" w:sz="8" w:space="0" w:color="auto"/>
            </w:tcBorders>
            <w:shd w:val="clear" w:color="auto" w:fill="auto"/>
            <w:vAlign w:val="bottom"/>
          </w:tcPr>
          <w:p w14:paraId="6CDEEEF4" w14:textId="77777777" w:rsidR="009A58D3" w:rsidRPr="00971DEB" w:rsidRDefault="009A58D3" w:rsidP="00E01EAA">
            <w:pPr>
              <w:keepNext/>
              <w:jc w:val="right"/>
              <w:rPr>
                <w:sz w:val="22"/>
              </w:rPr>
            </w:pPr>
            <w:r w:rsidRPr="00971DEB">
              <w:rPr>
                <w:sz w:val="22"/>
              </w:rPr>
              <w:t> </w:t>
            </w:r>
          </w:p>
        </w:tc>
        <w:tc>
          <w:tcPr>
            <w:tcW w:w="236" w:type="dxa"/>
            <w:tcBorders>
              <w:left w:val="single" w:sz="8" w:space="0" w:color="auto"/>
              <w:bottom w:val="single" w:sz="4" w:space="0" w:color="auto"/>
              <w:right w:val="single" w:sz="8" w:space="0" w:color="auto"/>
            </w:tcBorders>
            <w:tcMar>
              <w:left w:w="57" w:type="dxa"/>
              <w:right w:w="57" w:type="dxa"/>
            </w:tcMar>
          </w:tcPr>
          <w:p w14:paraId="3F81F503" w14:textId="77777777" w:rsidR="009A58D3" w:rsidRPr="00971DEB" w:rsidRDefault="009A58D3" w:rsidP="00E01EAA">
            <w:pPr>
              <w:keepNext/>
              <w:jc w:val="right"/>
              <w:rPr>
                <w:sz w:val="22"/>
              </w:rPr>
            </w:pPr>
          </w:p>
        </w:tc>
        <w:tc>
          <w:tcPr>
            <w:tcW w:w="1704" w:type="dxa"/>
            <w:tcBorders>
              <w:left w:val="single" w:sz="8" w:space="0" w:color="auto"/>
              <w:bottom w:val="single" w:sz="8" w:space="0" w:color="auto"/>
              <w:right w:val="single" w:sz="8" w:space="0" w:color="auto"/>
            </w:tcBorders>
            <w:shd w:val="clear" w:color="auto" w:fill="auto"/>
            <w:vAlign w:val="bottom"/>
          </w:tcPr>
          <w:p w14:paraId="77A13CFE" w14:textId="77777777" w:rsidR="009A58D3" w:rsidRPr="00971DEB" w:rsidRDefault="009A58D3" w:rsidP="00E01EAA">
            <w:pPr>
              <w:keepNext/>
              <w:jc w:val="right"/>
              <w:rPr>
                <w:sz w:val="22"/>
              </w:rPr>
            </w:pPr>
            <w:r w:rsidRPr="00971DEB">
              <w:rPr>
                <w:sz w:val="22"/>
              </w:rPr>
              <w:t> </w:t>
            </w:r>
          </w:p>
        </w:tc>
        <w:tc>
          <w:tcPr>
            <w:tcW w:w="1316" w:type="dxa"/>
            <w:tcBorders>
              <w:left w:val="single" w:sz="8" w:space="0" w:color="auto"/>
              <w:bottom w:val="single" w:sz="4" w:space="0" w:color="auto"/>
            </w:tcBorders>
            <w:shd w:val="clear" w:color="auto" w:fill="auto"/>
            <w:vAlign w:val="bottom"/>
          </w:tcPr>
          <w:p w14:paraId="7FADD25B" w14:textId="77777777" w:rsidR="009A58D3" w:rsidRPr="00971DEB" w:rsidRDefault="009A58D3" w:rsidP="00E01EAA">
            <w:pPr>
              <w:keepNext/>
              <w:jc w:val="right"/>
              <w:rPr>
                <w:sz w:val="22"/>
              </w:rPr>
            </w:pPr>
            <w:r w:rsidRPr="00971DEB">
              <w:rPr>
                <w:sz w:val="22"/>
              </w:rPr>
              <w:t>(59.6%)</w:t>
            </w:r>
          </w:p>
        </w:tc>
      </w:tr>
    </w:tbl>
    <w:p w14:paraId="2B00E380" w14:textId="77777777" w:rsidR="009A58D3" w:rsidRDefault="009A58D3" w:rsidP="009A58D3">
      <w:pPr>
        <w:ind w:left="1440" w:hanging="720"/>
        <w:rPr>
          <w:sz w:val="20"/>
          <w:szCs w:val="20"/>
        </w:rPr>
      </w:pPr>
      <w:r w:rsidRPr="00053216">
        <w:rPr>
          <w:sz w:val="20"/>
          <w:szCs w:val="20"/>
          <w:vertAlign w:val="superscript"/>
        </w:rPr>
        <w:t>a</w:t>
      </w:r>
      <w:r w:rsidRPr="00053216">
        <w:rPr>
          <w:sz w:val="20"/>
          <w:szCs w:val="20"/>
        </w:rPr>
        <w:tab/>
      </w:r>
      <w:r>
        <w:rPr>
          <w:sz w:val="20"/>
          <w:szCs w:val="20"/>
        </w:rPr>
        <w:t>Cigarette smoking, except one man who smoked a pipe as well as smoking cigarettes and using snus.</w:t>
      </w:r>
    </w:p>
    <w:p w14:paraId="5C246E7B" w14:textId="77777777" w:rsidR="009A58D3" w:rsidRPr="00053216" w:rsidRDefault="009A58D3" w:rsidP="009A58D3">
      <w:pPr>
        <w:ind w:left="1440" w:hanging="720"/>
        <w:rPr>
          <w:sz w:val="20"/>
          <w:szCs w:val="20"/>
        </w:rPr>
      </w:pPr>
    </w:p>
    <w:p w14:paraId="7CAF3B5F" w14:textId="77777777" w:rsidR="009A58D3" w:rsidRDefault="009A58D3" w:rsidP="009A58D3">
      <w:pPr>
        <w:pStyle w:val="StdIndentPara"/>
      </w:pPr>
      <w:r>
        <w:t xml:space="preserve">The OR for current use was 2.07 (1.25-3.44) (Table 2).  </w:t>
      </w:r>
    </w:p>
    <w:p w14:paraId="6985B1C8" w14:textId="77777777" w:rsidR="009A58D3" w:rsidRDefault="009A58D3" w:rsidP="009A58D3">
      <w:pPr>
        <w:pStyle w:val="StdIndentPara"/>
      </w:pPr>
      <w:r>
        <w:t>Mean daily consumption of cigarettes and snus were also reported (Table 3), together with lifetime consumption and urinary cotinine as follows:</w:t>
      </w:r>
    </w:p>
    <w:tbl>
      <w:tblPr>
        <w:tblW w:w="7560" w:type="dxa"/>
        <w:tblInd w:w="828" w:type="dxa"/>
        <w:tblLayout w:type="fixed"/>
        <w:tblLook w:val="01E0" w:firstRow="1" w:lastRow="1" w:firstColumn="1" w:lastColumn="1" w:noHBand="0" w:noVBand="0"/>
      </w:tblPr>
      <w:tblGrid>
        <w:gridCol w:w="1980"/>
        <w:gridCol w:w="1170"/>
        <w:gridCol w:w="1170"/>
        <w:gridCol w:w="1620"/>
        <w:gridCol w:w="1620"/>
      </w:tblGrid>
      <w:tr w:rsidR="009A58D3" w:rsidRPr="008F1036" w14:paraId="2EEF07C9" w14:textId="77777777" w:rsidTr="00E01EAA">
        <w:tc>
          <w:tcPr>
            <w:tcW w:w="1980" w:type="dxa"/>
            <w:shd w:val="clear" w:color="auto" w:fill="auto"/>
          </w:tcPr>
          <w:p w14:paraId="490232AD" w14:textId="77777777" w:rsidR="009A58D3" w:rsidRPr="008F1036" w:rsidRDefault="009A58D3" w:rsidP="00E01EAA">
            <w:pPr>
              <w:jc w:val="center"/>
              <w:rPr>
                <w:sz w:val="18"/>
                <w:szCs w:val="18"/>
              </w:rPr>
            </w:pPr>
          </w:p>
        </w:tc>
        <w:tc>
          <w:tcPr>
            <w:tcW w:w="1170" w:type="dxa"/>
            <w:shd w:val="clear" w:color="auto" w:fill="auto"/>
          </w:tcPr>
          <w:p w14:paraId="745EFBB3" w14:textId="77777777" w:rsidR="009A58D3" w:rsidRPr="008F1036" w:rsidRDefault="009A58D3" w:rsidP="00E01EAA">
            <w:pPr>
              <w:rPr>
                <w:sz w:val="18"/>
                <w:szCs w:val="18"/>
              </w:rPr>
            </w:pPr>
            <w:r w:rsidRPr="008F1036">
              <w:rPr>
                <w:sz w:val="18"/>
                <w:szCs w:val="18"/>
              </w:rPr>
              <w:t>Snus</w:t>
            </w:r>
          </w:p>
          <w:p w14:paraId="7AEAEE98" w14:textId="77777777" w:rsidR="009A58D3" w:rsidRPr="008F1036" w:rsidRDefault="009A58D3" w:rsidP="00E01EAA">
            <w:pPr>
              <w:pBdr>
                <w:bottom w:val="single" w:sz="4" w:space="1" w:color="auto"/>
              </w:pBdr>
              <w:rPr>
                <w:sz w:val="18"/>
                <w:szCs w:val="18"/>
                <w:u w:val="single"/>
              </w:rPr>
            </w:pPr>
            <w:r w:rsidRPr="008F1036">
              <w:rPr>
                <w:sz w:val="18"/>
                <w:szCs w:val="18"/>
              </w:rPr>
              <w:t>only</w:t>
            </w:r>
          </w:p>
        </w:tc>
        <w:tc>
          <w:tcPr>
            <w:tcW w:w="1170" w:type="dxa"/>
            <w:shd w:val="clear" w:color="auto" w:fill="auto"/>
          </w:tcPr>
          <w:p w14:paraId="21D04511" w14:textId="77777777" w:rsidR="009A58D3" w:rsidRPr="008F1036" w:rsidRDefault="009A58D3" w:rsidP="00E01EAA">
            <w:pPr>
              <w:rPr>
                <w:sz w:val="18"/>
                <w:szCs w:val="18"/>
              </w:rPr>
            </w:pPr>
            <w:r w:rsidRPr="008F1036">
              <w:rPr>
                <w:sz w:val="18"/>
                <w:szCs w:val="18"/>
              </w:rPr>
              <w:t>Smoking</w:t>
            </w:r>
          </w:p>
          <w:p w14:paraId="4DF65CCA" w14:textId="77777777" w:rsidR="009A58D3" w:rsidRPr="008F1036" w:rsidRDefault="009A58D3" w:rsidP="00E01EAA">
            <w:pPr>
              <w:pBdr>
                <w:bottom w:val="single" w:sz="4" w:space="1" w:color="auto"/>
              </w:pBdr>
              <w:rPr>
                <w:sz w:val="18"/>
                <w:szCs w:val="18"/>
                <w:u w:val="single"/>
              </w:rPr>
            </w:pPr>
            <w:r w:rsidRPr="008F1036">
              <w:rPr>
                <w:sz w:val="18"/>
                <w:szCs w:val="18"/>
              </w:rPr>
              <w:t>only</w:t>
            </w:r>
          </w:p>
        </w:tc>
        <w:tc>
          <w:tcPr>
            <w:tcW w:w="3240" w:type="dxa"/>
            <w:gridSpan w:val="2"/>
            <w:shd w:val="clear" w:color="auto" w:fill="auto"/>
          </w:tcPr>
          <w:p w14:paraId="7F529363" w14:textId="77777777" w:rsidR="009A58D3" w:rsidRDefault="009A58D3" w:rsidP="00E01EAA">
            <w:pPr>
              <w:rPr>
                <w:sz w:val="18"/>
                <w:szCs w:val="18"/>
              </w:rPr>
            </w:pPr>
            <w:r w:rsidRPr="008F1036">
              <w:rPr>
                <w:sz w:val="18"/>
                <w:szCs w:val="18"/>
              </w:rPr>
              <w:t xml:space="preserve">Snus and </w:t>
            </w:r>
          </w:p>
          <w:p w14:paraId="1DED2D49" w14:textId="77777777" w:rsidR="009A58D3" w:rsidRPr="008F1036" w:rsidRDefault="009A58D3" w:rsidP="00E01EAA">
            <w:pPr>
              <w:pBdr>
                <w:bottom w:val="single" w:sz="4" w:space="1" w:color="auto"/>
              </w:pBdr>
              <w:rPr>
                <w:sz w:val="18"/>
                <w:szCs w:val="18"/>
                <w:u w:val="single"/>
              </w:rPr>
            </w:pPr>
            <w:r>
              <w:rPr>
                <w:sz w:val="18"/>
                <w:szCs w:val="18"/>
              </w:rPr>
              <w:t>s</w:t>
            </w:r>
            <w:r w:rsidRPr="008F1036">
              <w:rPr>
                <w:sz w:val="18"/>
                <w:szCs w:val="18"/>
              </w:rPr>
              <w:t>moking</w:t>
            </w:r>
          </w:p>
        </w:tc>
      </w:tr>
      <w:tr w:rsidR="009A58D3" w:rsidRPr="008F1036" w14:paraId="4EE00364" w14:textId="77777777" w:rsidTr="00E01EAA">
        <w:tc>
          <w:tcPr>
            <w:tcW w:w="1980" w:type="dxa"/>
            <w:shd w:val="clear" w:color="auto" w:fill="auto"/>
          </w:tcPr>
          <w:p w14:paraId="230A81B0" w14:textId="77777777" w:rsidR="009A58D3" w:rsidRPr="008F1036" w:rsidRDefault="009A58D3" w:rsidP="00E01EAA">
            <w:pPr>
              <w:jc w:val="center"/>
              <w:rPr>
                <w:sz w:val="18"/>
                <w:szCs w:val="18"/>
              </w:rPr>
            </w:pPr>
          </w:p>
        </w:tc>
        <w:tc>
          <w:tcPr>
            <w:tcW w:w="1170" w:type="dxa"/>
            <w:shd w:val="clear" w:color="auto" w:fill="auto"/>
          </w:tcPr>
          <w:p w14:paraId="651E0458" w14:textId="77777777" w:rsidR="009A58D3" w:rsidRPr="008F1036" w:rsidRDefault="009A58D3" w:rsidP="00E01EAA">
            <w:pPr>
              <w:rPr>
                <w:sz w:val="18"/>
                <w:szCs w:val="18"/>
              </w:rPr>
            </w:pPr>
          </w:p>
        </w:tc>
        <w:tc>
          <w:tcPr>
            <w:tcW w:w="1170" w:type="dxa"/>
            <w:shd w:val="clear" w:color="auto" w:fill="auto"/>
          </w:tcPr>
          <w:p w14:paraId="4B9981C7" w14:textId="77777777" w:rsidR="009A58D3" w:rsidRPr="008F1036" w:rsidRDefault="009A58D3" w:rsidP="00E01EAA">
            <w:pPr>
              <w:rPr>
                <w:sz w:val="18"/>
                <w:szCs w:val="18"/>
              </w:rPr>
            </w:pPr>
          </w:p>
        </w:tc>
        <w:tc>
          <w:tcPr>
            <w:tcW w:w="1620" w:type="dxa"/>
            <w:shd w:val="clear" w:color="auto" w:fill="auto"/>
          </w:tcPr>
          <w:p w14:paraId="5B149904" w14:textId="77777777" w:rsidR="009A58D3" w:rsidRPr="008F1036" w:rsidRDefault="009A58D3" w:rsidP="00E01EAA">
            <w:pPr>
              <w:rPr>
                <w:sz w:val="18"/>
                <w:szCs w:val="18"/>
              </w:rPr>
            </w:pPr>
          </w:p>
        </w:tc>
        <w:tc>
          <w:tcPr>
            <w:tcW w:w="1620" w:type="dxa"/>
            <w:shd w:val="clear" w:color="auto" w:fill="auto"/>
          </w:tcPr>
          <w:p w14:paraId="403F139B" w14:textId="77777777" w:rsidR="009A58D3" w:rsidRPr="008F1036" w:rsidRDefault="009A58D3" w:rsidP="00E01EAA">
            <w:pPr>
              <w:rPr>
                <w:sz w:val="18"/>
                <w:szCs w:val="18"/>
              </w:rPr>
            </w:pPr>
          </w:p>
        </w:tc>
      </w:tr>
      <w:tr w:rsidR="009A58D3" w:rsidRPr="008F1036" w14:paraId="3FDAFC61" w14:textId="77777777" w:rsidTr="00E01EAA">
        <w:tc>
          <w:tcPr>
            <w:tcW w:w="1980" w:type="dxa"/>
            <w:shd w:val="clear" w:color="auto" w:fill="auto"/>
          </w:tcPr>
          <w:p w14:paraId="02EEE441" w14:textId="77777777" w:rsidR="009A58D3" w:rsidRPr="008F1036" w:rsidRDefault="009A58D3" w:rsidP="00E01EAA">
            <w:pPr>
              <w:jc w:val="center"/>
              <w:rPr>
                <w:sz w:val="18"/>
                <w:szCs w:val="18"/>
              </w:rPr>
            </w:pPr>
          </w:p>
        </w:tc>
        <w:tc>
          <w:tcPr>
            <w:tcW w:w="1170" w:type="dxa"/>
            <w:shd w:val="clear" w:color="auto" w:fill="auto"/>
          </w:tcPr>
          <w:p w14:paraId="21B74BAF" w14:textId="77777777" w:rsidR="009A58D3" w:rsidRPr="008F1036" w:rsidRDefault="009A58D3" w:rsidP="00E01EAA">
            <w:pPr>
              <w:jc w:val="right"/>
              <w:rPr>
                <w:sz w:val="18"/>
                <w:szCs w:val="18"/>
              </w:rPr>
            </w:pPr>
            <w:r w:rsidRPr="008F1036">
              <w:rPr>
                <w:sz w:val="18"/>
                <w:szCs w:val="18"/>
                <w:u w:val="single"/>
              </w:rPr>
              <w:t>(grams)</w:t>
            </w:r>
          </w:p>
        </w:tc>
        <w:tc>
          <w:tcPr>
            <w:tcW w:w="1170" w:type="dxa"/>
            <w:shd w:val="clear" w:color="auto" w:fill="auto"/>
          </w:tcPr>
          <w:p w14:paraId="0FDF49A7" w14:textId="77777777" w:rsidR="009A58D3" w:rsidRPr="008F1036" w:rsidRDefault="009A58D3" w:rsidP="00E01EAA">
            <w:pPr>
              <w:jc w:val="right"/>
              <w:rPr>
                <w:sz w:val="18"/>
                <w:szCs w:val="18"/>
              </w:rPr>
            </w:pPr>
            <w:r w:rsidRPr="008F1036">
              <w:rPr>
                <w:sz w:val="18"/>
                <w:szCs w:val="18"/>
                <w:u w:val="single"/>
              </w:rPr>
              <w:t>(cigs)</w:t>
            </w:r>
          </w:p>
        </w:tc>
        <w:tc>
          <w:tcPr>
            <w:tcW w:w="1620" w:type="dxa"/>
            <w:shd w:val="clear" w:color="auto" w:fill="auto"/>
          </w:tcPr>
          <w:p w14:paraId="04194451" w14:textId="77777777" w:rsidR="009A58D3" w:rsidRPr="008F1036" w:rsidRDefault="009A58D3" w:rsidP="00E01EAA">
            <w:pPr>
              <w:jc w:val="right"/>
              <w:rPr>
                <w:sz w:val="18"/>
                <w:szCs w:val="18"/>
              </w:rPr>
            </w:pPr>
            <w:r w:rsidRPr="008F1036">
              <w:rPr>
                <w:sz w:val="18"/>
                <w:szCs w:val="18"/>
                <w:u w:val="single"/>
              </w:rPr>
              <w:t>(grams)</w:t>
            </w:r>
          </w:p>
        </w:tc>
        <w:tc>
          <w:tcPr>
            <w:tcW w:w="1620" w:type="dxa"/>
            <w:shd w:val="clear" w:color="auto" w:fill="auto"/>
          </w:tcPr>
          <w:p w14:paraId="585E9730" w14:textId="77777777" w:rsidR="009A58D3" w:rsidRPr="008F1036" w:rsidRDefault="009A58D3" w:rsidP="00E01EAA">
            <w:pPr>
              <w:jc w:val="right"/>
              <w:rPr>
                <w:sz w:val="18"/>
                <w:szCs w:val="18"/>
              </w:rPr>
            </w:pPr>
            <w:r w:rsidRPr="008F1036">
              <w:rPr>
                <w:sz w:val="18"/>
                <w:szCs w:val="18"/>
                <w:u w:val="single"/>
              </w:rPr>
              <w:t>(cigs)</w:t>
            </w:r>
          </w:p>
        </w:tc>
      </w:tr>
      <w:tr w:rsidR="009A58D3" w:rsidRPr="008F1036" w14:paraId="4F19A2BE" w14:textId="77777777" w:rsidTr="00E01EAA">
        <w:tc>
          <w:tcPr>
            <w:tcW w:w="1980" w:type="dxa"/>
            <w:shd w:val="clear" w:color="auto" w:fill="auto"/>
          </w:tcPr>
          <w:p w14:paraId="4F10FD50" w14:textId="77777777" w:rsidR="009A58D3" w:rsidRPr="005819D2" w:rsidRDefault="009A58D3" w:rsidP="00E01EAA">
            <w:pPr>
              <w:jc w:val="center"/>
              <w:rPr>
                <w:sz w:val="18"/>
                <w:szCs w:val="18"/>
                <w:vertAlign w:val="superscript"/>
              </w:rPr>
            </w:pPr>
            <w:r>
              <w:rPr>
                <w:sz w:val="18"/>
                <w:szCs w:val="18"/>
              </w:rPr>
              <w:t xml:space="preserve">Current </w:t>
            </w:r>
            <w:proofErr w:type="spellStart"/>
            <w:r>
              <w:rPr>
                <w:sz w:val="18"/>
                <w:szCs w:val="18"/>
              </w:rPr>
              <w:t>consumption</w:t>
            </w:r>
            <w:r>
              <w:rPr>
                <w:sz w:val="18"/>
                <w:szCs w:val="18"/>
                <w:vertAlign w:val="superscript"/>
              </w:rPr>
              <w:t>a</w:t>
            </w:r>
            <w:proofErr w:type="spellEnd"/>
          </w:p>
        </w:tc>
        <w:tc>
          <w:tcPr>
            <w:tcW w:w="1170" w:type="dxa"/>
            <w:shd w:val="clear" w:color="auto" w:fill="auto"/>
          </w:tcPr>
          <w:p w14:paraId="59D2CB5D" w14:textId="77777777" w:rsidR="009A58D3" w:rsidRDefault="009A58D3" w:rsidP="00E01EAA">
            <w:pPr>
              <w:jc w:val="right"/>
              <w:rPr>
                <w:sz w:val="18"/>
                <w:szCs w:val="18"/>
              </w:rPr>
            </w:pPr>
            <w:r>
              <w:rPr>
                <w:sz w:val="18"/>
                <w:szCs w:val="18"/>
              </w:rPr>
              <w:t>25 ± 1</w:t>
            </w:r>
          </w:p>
        </w:tc>
        <w:tc>
          <w:tcPr>
            <w:tcW w:w="1170" w:type="dxa"/>
            <w:shd w:val="clear" w:color="auto" w:fill="auto"/>
          </w:tcPr>
          <w:p w14:paraId="06D09ECF" w14:textId="77777777" w:rsidR="009A58D3" w:rsidRDefault="009A58D3" w:rsidP="00E01EAA">
            <w:pPr>
              <w:jc w:val="right"/>
              <w:rPr>
                <w:sz w:val="18"/>
                <w:szCs w:val="18"/>
              </w:rPr>
            </w:pPr>
            <w:r>
              <w:rPr>
                <w:sz w:val="18"/>
                <w:szCs w:val="18"/>
              </w:rPr>
              <w:t>12.2 ± 0.8</w:t>
            </w:r>
          </w:p>
        </w:tc>
        <w:tc>
          <w:tcPr>
            <w:tcW w:w="1620" w:type="dxa"/>
            <w:shd w:val="clear" w:color="auto" w:fill="auto"/>
          </w:tcPr>
          <w:p w14:paraId="0C690D85" w14:textId="77777777" w:rsidR="009A58D3" w:rsidRDefault="009A58D3" w:rsidP="00E01EAA">
            <w:pPr>
              <w:jc w:val="right"/>
              <w:rPr>
                <w:sz w:val="18"/>
                <w:szCs w:val="18"/>
              </w:rPr>
            </w:pPr>
            <w:r>
              <w:rPr>
                <w:sz w:val="18"/>
                <w:szCs w:val="18"/>
              </w:rPr>
              <w:t>27 ± 3  (108%)</w:t>
            </w:r>
          </w:p>
        </w:tc>
        <w:tc>
          <w:tcPr>
            <w:tcW w:w="1620" w:type="dxa"/>
            <w:shd w:val="clear" w:color="auto" w:fill="auto"/>
          </w:tcPr>
          <w:p w14:paraId="35386223" w14:textId="77777777" w:rsidR="009A58D3" w:rsidRDefault="009A58D3" w:rsidP="00E01EAA">
            <w:pPr>
              <w:jc w:val="right"/>
              <w:rPr>
                <w:sz w:val="18"/>
                <w:szCs w:val="18"/>
              </w:rPr>
            </w:pPr>
            <w:r>
              <w:rPr>
                <w:sz w:val="18"/>
                <w:szCs w:val="18"/>
              </w:rPr>
              <w:t>7.8 ± 1.3  (64%)</w:t>
            </w:r>
          </w:p>
        </w:tc>
      </w:tr>
      <w:tr w:rsidR="009A58D3" w:rsidRPr="008F1036" w14:paraId="40147799" w14:textId="77777777" w:rsidTr="00E01EAA">
        <w:tc>
          <w:tcPr>
            <w:tcW w:w="1980" w:type="dxa"/>
            <w:shd w:val="clear" w:color="auto" w:fill="auto"/>
          </w:tcPr>
          <w:p w14:paraId="25853E8C" w14:textId="77777777" w:rsidR="009A58D3" w:rsidRDefault="009A58D3" w:rsidP="00E01EAA">
            <w:pPr>
              <w:jc w:val="center"/>
              <w:rPr>
                <w:sz w:val="18"/>
                <w:szCs w:val="18"/>
              </w:rPr>
            </w:pPr>
          </w:p>
        </w:tc>
        <w:tc>
          <w:tcPr>
            <w:tcW w:w="1170" w:type="dxa"/>
            <w:shd w:val="clear" w:color="auto" w:fill="auto"/>
          </w:tcPr>
          <w:p w14:paraId="03BD4D71" w14:textId="77777777" w:rsidR="009A58D3" w:rsidRDefault="009A58D3" w:rsidP="00E01EAA">
            <w:pPr>
              <w:jc w:val="right"/>
              <w:rPr>
                <w:sz w:val="18"/>
                <w:szCs w:val="18"/>
              </w:rPr>
            </w:pPr>
          </w:p>
        </w:tc>
        <w:tc>
          <w:tcPr>
            <w:tcW w:w="1170" w:type="dxa"/>
            <w:shd w:val="clear" w:color="auto" w:fill="auto"/>
          </w:tcPr>
          <w:p w14:paraId="10508D98" w14:textId="77777777" w:rsidR="009A58D3" w:rsidRDefault="009A58D3" w:rsidP="00E01EAA">
            <w:pPr>
              <w:jc w:val="right"/>
              <w:rPr>
                <w:sz w:val="18"/>
                <w:szCs w:val="18"/>
              </w:rPr>
            </w:pPr>
          </w:p>
        </w:tc>
        <w:tc>
          <w:tcPr>
            <w:tcW w:w="1620" w:type="dxa"/>
            <w:shd w:val="clear" w:color="auto" w:fill="auto"/>
          </w:tcPr>
          <w:p w14:paraId="7D54B3C4" w14:textId="77777777" w:rsidR="009A58D3" w:rsidRDefault="009A58D3" w:rsidP="00E01EAA">
            <w:pPr>
              <w:jc w:val="right"/>
              <w:rPr>
                <w:sz w:val="18"/>
                <w:szCs w:val="18"/>
              </w:rPr>
            </w:pPr>
          </w:p>
        </w:tc>
        <w:tc>
          <w:tcPr>
            <w:tcW w:w="1620" w:type="dxa"/>
            <w:shd w:val="clear" w:color="auto" w:fill="auto"/>
          </w:tcPr>
          <w:p w14:paraId="35816535" w14:textId="77777777" w:rsidR="009A58D3" w:rsidRDefault="009A58D3" w:rsidP="00E01EAA">
            <w:pPr>
              <w:jc w:val="right"/>
              <w:rPr>
                <w:sz w:val="18"/>
                <w:szCs w:val="18"/>
              </w:rPr>
            </w:pPr>
          </w:p>
        </w:tc>
      </w:tr>
      <w:tr w:rsidR="009A58D3" w:rsidRPr="008F1036" w14:paraId="43D4576A" w14:textId="77777777" w:rsidTr="00E01EAA">
        <w:tc>
          <w:tcPr>
            <w:tcW w:w="1980" w:type="dxa"/>
            <w:shd w:val="clear" w:color="auto" w:fill="auto"/>
          </w:tcPr>
          <w:p w14:paraId="6C3CFE26" w14:textId="77777777" w:rsidR="009A58D3" w:rsidRDefault="009A58D3" w:rsidP="00E01EAA">
            <w:pPr>
              <w:jc w:val="center"/>
              <w:rPr>
                <w:sz w:val="18"/>
                <w:szCs w:val="18"/>
              </w:rPr>
            </w:pPr>
          </w:p>
        </w:tc>
        <w:tc>
          <w:tcPr>
            <w:tcW w:w="1170" w:type="dxa"/>
            <w:shd w:val="clear" w:color="auto" w:fill="auto"/>
          </w:tcPr>
          <w:p w14:paraId="7AEEE246" w14:textId="77777777" w:rsidR="009A58D3" w:rsidRPr="0059044D" w:rsidRDefault="009A58D3" w:rsidP="00E01EAA">
            <w:pPr>
              <w:jc w:val="right"/>
              <w:rPr>
                <w:sz w:val="18"/>
                <w:szCs w:val="18"/>
                <w:u w:val="single"/>
              </w:rPr>
            </w:pPr>
            <w:r w:rsidRPr="0059044D">
              <w:rPr>
                <w:sz w:val="18"/>
                <w:szCs w:val="18"/>
                <w:u w:val="single"/>
              </w:rPr>
              <w:t>(</w:t>
            </w:r>
            <w:proofErr w:type="spellStart"/>
            <w:r w:rsidRPr="0059044D">
              <w:rPr>
                <w:sz w:val="18"/>
                <w:szCs w:val="18"/>
                <w:u w:val="single"/>
              </w:rPr>
              <w:t>kgs</w:t>
            </w:r>
            <w:proofErr w:type="spellEnd"/>
            <w:r w:rsidRPr="0059044D">
              <w:rPr>
                <w:sz w:val="18"/>
                <w:szCs w:val="18"/>
                <w:u w:val="single"/>
              </w:rPr>
              <w:t>)</w:t>
            </w:r>
          </w:p>
        </w:tc>
        <w:tc>
          <w:tcPr>
            <w:tcW w:w="1170" w:type="dxa"/>
            <w:shd w:val="clear" w:color="auto" w:fill="auto"/>
          </w:tcPr>
          <w:p w14:paraId="396B9BFB" w14:textId="77777777" w:rsidR="009A58D3" w:rsidRPr="0059044D" w:rsidRDefault="009A58D3" w:rsidP="00E01EAA">
            <w:pPr>
              <w:jc w:val="right"/>
              <w:rPr>
                <w:sz w:val="18"/>
                <w:szCs w:val="18"/>
                <w:u w:val="single"/>
              </w:rPr>
            </w:pPr>
            <w:r w:rsidRPr="0059044D">
              <w:rPr>
                <w:sz w:val="18"/>
                <w:szCs w:val="18"/>
                <w:u w:val="single"/>
              </w:rPr>
              <w:t>(cigs×1000)</w:t>
            </w:r>
          </w:p>
        </w:tc>
        <w:tc>
          <w:tcPr>
            <w:tcW w:w="1620" w:type="dxa"/>
            <w:shd w:val="clear" w:color="auto" w:fill="auto"/>
          </w:tcPr>
          <w:p w14:paraId="704BAC18" w14:textId="77777777" w:rsidR="009A58D3" w:rsidRPr="0059044D" w:rsidRDefault="009A58D3" w:rsidP="00E01EAA">
            <w:pPr>
              <w:jc w:val="right"/>
              <w:rPr>
                <w:sz w:val="18"/>
                <w:szCs w:val="18"/>
                <w:u w:val="single"/>
              </w:rPr>
            </w:pPr>
            <w:r w:rsidRPr="0059044D">
              <w:rPr>
                <w:sz w:val="18"/>
                <w:szCs w:val="18"/>
                <w:u w:val="single"/>
              </w:rPr>
              <w:t>(</w:t>
            </w:r>
            <w:proofErr w:type="spellStart"/>
            <w:r w:rsidRPr="0059044D">
              <w:rPr>
                <w:sz w:val="18"/>
                <w:szCs w:val="18"/>
                <w:u w:val="single"/>
              </w:rPr>
              <w:t>kgs</w:t>
            </w:r>
            <w:proofErr w:type="spellEnd"/>
            <w:r w:rsidRPr="0059044D">
              <w:rPr>
                <w:sz w:val="18"/>
                <w:szCs w:val="18"/>
                <w:u w:val="single"/>
              </w:rPr>
              <w:t>)</w:t>
            </w:r>
          </w:p>
        </w:tc>
        <w:tc>
          <w:tcPr>
            <w:tcW w:w="1620" w:type="dxa"/>
            <w:shd w:val="clear" w:color="auto" w:fill="auto"/>
          </w:tcPr>
          <w:p w14:paraId="2216129A" w14:textId="77777777" w:rsidR="009A58D3" w:rsidRPr="0059044D" w:rsidRDefault="009A58D3" w:rsidP="00E01EAA">
            <w:pPr>
              <w:jc w:val="right"/>
              <w:rPr>
                <w:sz w:val="18"/>
                <w:szCs w:val="18"/>
                <w:u w:val="single"/>
              </w:rPr>
            </w:pPr>
            <w:r w:rsidRPr="0059044D">
              <w:rPr>
                <w:sz w:val="18"/>
                <w:szCs w:val="18"/>
                <w:u w:val="single"/>
              </w:rPr>
              <w:t>(cigs×1000)</w:t>
            </w:r>
          </w:p>
        </w:tc>
      </w:tr>
      <w:tr w:rsidR="009A58D3" w:rsidRPr="008F1036" w14:paraId="214EC827" w14:textId="77777777" w:rsidTr="00E01EAA">
        <w:tc>
          <w:tcPr>
            <w:tcW w:w="1980" w:type="dxa"/>
            <w:shd w:val="clear" w:color="auto" w:fill="auto"/>
          </w:tcPr>
          <w:p w14:paraId="442A638F" w14:textId="77777777" w:rsidR="009A58D3" w:rsidRPr="005819D2" w:rsidRDefault="009A58D3" w:rsidP="00E01EAA">
            <w:pPr>
              <w:jc w:val="center"/>
              <w:rPr>
                <w:sz w:val="18"/>
                <w:szCs w:val="18"/>
                <w:vertAlign w:val="superscript"/>
              </w:rPr>
            </w:pPr>
            <w:r>
              <w:rPr>
                <w:sz w:val="18"/>
                <w:szCs w:val="18"/>
              </w:rPr>
              <w:t xml:space="preserve">Lifetime </w:t>
            </w:r>
            <w:proofErr w:type="spellStart"/>
            <w:r>
              <w:rPr>
                <w:sz w:val="18"/>
                <w:szCs w:val="18"/>
              </w:rPr>
              <w:t>consumption</w:t>
            </w:r>
            <w:r>
              <w:rPr>
                <w:sz w:val="18"/>
                <w:szCs w:val="18"/>
                <w:vertAlign w:val="superscript"/>
              </w:rPr>
              <w:t>a</w:t>
            </w:r>
            <w:proofErr w:type="spellEnd"/>
          </w:p>
        </w:tc>
        <w:tc>
          <w:tcPr>
            <w:tcW w:w="1170" w:type="dxa"/>
            <w:tcBorders>
              <w:bottom w:val="single" w:sz="4" w:space="0" w:color="auto"/>
            </w:tcBorders>
            <w:shd w:val="clear" w:color="auto" w:fill="auto"/>
          </w:tcPr>
          <w:p w14:paraId="293A4DED" w14:textId="77777777" w:rsidR="009A58D3" w:rsidRDefault="009A58D3" w:rsidP="00E01EAA">
            <w:pPr>
              <w:jc w:val="right"/>
              <w:rPr>
                <w:sz w:val="18"/>
                <w:szCs w:val="18"/>
              </w:rPr>
            </w:pPr>
            <w:r>
              <w:rPr>
                <w:sz w:val="18"/>
                <w:szCs w:val="18"/>
              </w:rPr>
              <w:t>29.1 ± 2.7</w:t>
            </w:r>
          </w:p>
        </w:tc>
        <w:tc>
          <w:tcPr>
            <w:tcW w:w="1170" w:type="dxa"/>
            <w:tcBorders>
              <w:bottom w:val="single" w:sz="4" w:space="0" w:color="auto"/>
            </w:tcBorders>
            <w:shd w:val="clear" w:color="auto" w:fill="auto"/>
          </w:tcPr>
          <w:p w14:paraId="3CCC42EE" w14:textId="77777777" w:rsidR="009A58D3" w:rsidRDefault="009A58D3" w:rsidP="00E01EAA">
            <w:pPr>
              <w:jc w:val="right"/>
              <w:rPr>
                <w:sz w:val="18"/>
                <w:szCs w:val="18"/>
              </w:rPr>
            </w:pPr>
            <w:r>
              <w:rPr>
                <w:sz w:val="18"/>
                <w:szCs w:val="18"/>
              </w:rPr>
              <w:t>17.4 ± 2.0</w:t>
            </w:r>
          </w:p>
        </w:tc>
        <w:tc>
          <w:tcPr>
            <w:tcW w:w="1620" w:type="dxa"/>
            <w:tcBorders>
              <w:bottom w:val="single" w:sz="4" w:space="0" w:color="auto"/>
            </w:tcBorders>
            <w:shd w:val="clear" w:color="auto" w:fill="auto"/>
          </w:tcPr>
          <w:p w14:paraId="03308965" w14:textId="77777777" w:rsidR="009A58D3" w:rsidRDefault="009A58D3" w:rsidP="00E01EAA">
            <w:pPr>
              <w:jc w:val="right"/>
              <w:rPr>
                <w:sz w:val="18"/>
                <w:szCs w:val="18"/>
              </w:rPr>
            </w:pPr>
            <w:r>
              <w:rPr>
                <w:sz w:val="18"/>
                <w:szCs w:val="18"/>
              </w:rPr>
              <w:t>43.4 ± 8.7  (149%)</w:t>
            </w:r>
          </w:p>
        </w:tc>
        <w:tc>
          <w:tcPr>
            <w:tcW w:w="1620" w:type="dxa"/>
            <w:tcBorders>
              <w:bottom w:val="single" w:sz="4" w:space="0" w:color="auto"/>
            </w:tcBorders>
            <w:shd w:val="clear" w:color="auto" w:fill="auto"/>
          </w:tcPr>
          <w:p w14:paraId="78138E80" w14:textId="77777777" w:rsidR="009A58D3" w:rsidRDefault="009A58D3" w:rsidP="00E01EAA">
            <w:pPr>
              <w:jc w:val="right"/>
              <w:rPr>
                <w:sz w:val="18"/>
                <w:szCs w:val="18"/>
              </w:rPr>
            </w:pPr>
            <w:r>
              <w:rPr>
                <w:sz w:val="18"/>
                <w:szCs w:val="18"/>
              </w:rPr>
              <w:t>9.1 ± 2.1  (52%)</w:t>
            </w:r>
          </w:p>
        </w:tc>
      </w:tr>
      <w:tr w:rsidR="009A58D3" w:rsidRPr="008F1036" w14:paraId="7E374147" w14:textId="77777777" w:rsidTr="00E01EAA">
        <w:tc>
          <w:tcPr>
            <w:tcW w:w="1980" w:type="dxa"/>
            <w:shd w:val="clear" w:color="auto" w:fill="auto"/>
          </w:tcPr>
          <w:p w14:paraId="6661501D" w14:textId="77777777" w:rsidR="009A58D3" w:rsidRDefault="009A58D3" w:rsidP="00E01EAA">
            <w:pPr>
              <w:jc w:val="center"/>
              <w:rPr>
                <w:sz w:val="18"/>
                <w:szCs w:val="18"/>
              </w:rPr>
            </w:pPr>
          </w:p>
        </w:tc>
        <w:tc>
          <w:tcPr>
            <w:tcW w:w="1170" w:type="dxa"/>
            <w:tcBorders>
              <w:top w:val="single" w:sz="4" w:space="0" w:color="auto"/>
            </w:tcBorders>
            <w:shd w:val="clear" w:color="auto" w:fill="auto"/>
          </w:tcPr>
          <w:p w14:paraId="3E4B6178" w14:textId="77777777" w:rsidR="009A58D3" w:rsidRPr="008F1036" w:rsidRDefault="009A58D3" w:rsidP="00E01EAA">
            <w:pPr>
              <w:jc w:val="right"/>
              <w:rPr>
                <w:sz w:val="18"/>
                <w:szCs w:val="18"/>
              </w:rPr>
            </w:pPr>
          </w:p>
        </w:tc>
        <w:tc>
          <w:tcPr>
            <w:tcW w:w="1170" w:type="dxa"/>
            <w:tcBorders>
              <w:top w:val="single" w:sz="4" w:space="0" w:color="auto"/>
            </w:tcBorders>
            <w:shd w:val="clear" w:color="auto" w:fill="auto"/>
          </w:tcPr>
          <w:p w14:paraId="6CE718E0" w14:textId="77777777" w:rsidR="009A58D3" w:rsidRPr="008F1036" w:rsidRDefault="009A58D3" w:rsidP="00E01EAA">
            <w:pPr>
              <w:jc w:val="right"/>
              <w:rPr>
                <w:sz w:val="18"/>
                <w:szCs w:val="18"/>
              </w:rPr>
            </w:pPr>
          </w:p>
        </w:tc>
        <w:tc>
          <w:tcPr>
            <w:tcW w:w="1620" w:type="dxa"/>
            <w:tcBorders>
              <w:top w:val="single" w:sz="4" w:space="0" w:color="auto"/>
            </w:tcBorders>
            <w:shd w:val="clear" w:color="auto" w:fill="auto"/>
          </w:tcPr>
          <w:p w14:paraId="78B232DF" w14:textId="77777777" w:rsidR="009A58D3" w:rsidRPr="008F1036" w:rsidRDefault="009A58D3" w:rsidP="00E01EAA">
            <w:pPr>
              <w:jc w:val="right"/>
              <w:rPr>
                <w:sz w:val="18"/>
                <w:szCs w:val="18"/>
              </w:rPr>
            </w:pPr>
          </w:p>
        </w:tc>
        <w:tc>
          <w:tcPr>
            <w:tcW w:w="1620" w:type="dxa"/>
            <w:tcBorders>
              <w:top w:val="single" w:sz="4" w:space="0" w:color="auto"/>
            </w:tcBorders>
            <w:shd w:val="clear" w:color="auto" w:fill="auto"/>
          </w:tcPr>
          <w:p w14:paraId="67568B9F" w14:textId="77777777" w:rsidR="009A58D3" w:rsidRPr="008F1036" w:rsidRDefault="009A58D3" w:rsidP="00E01EAA">
            <w:pPr>
              <w:jc w:val="right"/>
              <w:rPr>
                <w:sz w:val="18"/>
                <w:szCs w:val="18"/>
              </w:rPr>
            </w:pPr>
          </w:p>
        </w:tc>
      </w:tr>
      <w:tr w:rsidR="009A58D3" w:rsidRPr="008F1036" w14:paraId="69D78DC9" w14:textId="77777777" w:rsidTr="00E01EAA">
        <w:tc>
          <w:tcPr>
            <w:tcW w:w="1980" w:type="dxa"/>
            <w:shd w:val="clear" w:color="auto" w:fill="auto"/>
          </w:tcPr>
          <w:p w14:paraId="28D03DED" w14:textId="77777777" w:rsidR="009A58D3" w:rsidRDefault="009A58D3" w:rsidP="00E01EAA">
            <w:pPr>
              <w:jc w:val="center"/>
              <w:rPr>
                <w:sz w:val="18"/>
                <w:szCs w:val="18"/>
              </w:rPr>
            </w:pPr>
          </w:p>
        </w:tc>
        <w:tc>
          <w:tcPr>
            <w:tcW w:w="1170" w:type="dxa"/>
            <w:shd w:val="clear" w:color="auto" w:fill="auto"/>
          </w:tcPr>
          <w:p w14:paraId="57E46D9C" w14:textId="77777777" w:rsidR="009A58D3" w:rsidRPr="0059044D" w:rsidRDefault="009A58D3" w:rsidP="00E01EAA">
            <w:pPr>
              <w:jc w:val="right"/>
              <w:rPr>
                <w:sz w:val="18"/>
                <w:szCs w:val="18"/>
                <w:u w:val="single"/>
              </w:rPr>
            </w:pPr>
            <w:r w:rsidRPr="0059044D">
              <w:rPr>
                <w:sz w:val="18"/>
                <w:szCs w:val="18"/>
                <w:u w:val="single"/>
              </w:rPr>
              <w:t>ng/ml</w:t>
            </w:r>
          </w:p>
        </w:tc>
        <w:tc>
          <w:tcPr>
            <w:tcW w:w="1170" w:type="dxa"/>
            <w:shd w:val="clear" w:color="auto" w:fill="auto"/>
          </w:tcPr>
          <w:p w14:paraId="714DE292" w14:textId="77777777" w:rsidR="009A58D3" w:rsidRPr="008F1036" w:rsidRDefault="009A58D3" w:rsidP="00E01EAA">
            <w:pPr>
              <w:jc w:val="right"/>
              <w:rPr>
                <w:sz w:val="18"/>
                <w:szCs w:val="18"/>
              </w:rPr>
            </w:pPr>
            <w:r w:rsidRPr="0059044D">
              <w:rPr>
                <w:sz w:val="18"/>
                <w:szCs w:val="18"/>
                <w:u w:val="single"/>
              </w:rPr>
              <w:t>ng/ml</w:t>
            </w:r>
          </w:p>
        </w:tc>
        <w:tc>
          <w:tcPr>
            <w:tcW w:w="1620" w:type="dxa"/>
            <w:shd w:val="clear" w:color="auto" w:fill="auto"/>
          </w:tcPr>
          <w:p w14:paraId="53F9E044" w14:textId="77777777" w:rsidR="009A58D3" w:rsidRPr="008F1036" w:rsidRDefault="009A58D3" w:rsidP="00E01EAA">
            <w:pPr>
              <w:jc w:val="right"/>
              <w:rPr>
                <w:sz w:val="18"/>
                <w:szCs w:val="18"/>
              </w:rPr>
            </w:pPr>
            <w:r w:rsidRPr="0059044D">
              <w:rPr>
                <w:sz w:val="18"/>
                <w:szCs w:val="18"/>
                <w:u w:val="single"/>
              </w:rPr>
              <w:t>ng/ml</w:t>
            </w:r>
          </w:p>
        </w:tc>
        <w:tc>
          <w:tcPr>
            <w:tcW w:w="1620" w:type="dxa"/>
            <w:shd w:val="clear" w:color="auto" w:fill="auto"/>
          </w:tcPr>
          <w:p w14:paraId="341D79D4" w14:textId="77777777" w:rsidR="009A58D3" w:rsidRPr="008F1036" w:rsidRDefault="009A58D3" w:rsidP="00E01EAA">
            <w:pPr>
              <w:jc w:val="right"/>
              <w:rPr>
                <w:sz w:val="18"/>
                <w:szCs w:val="18"/>
              </w:rPr>
            </w:pPr>
          </w:p>
        </w:tc>
      </w:tr>
      <w:tr w:rsidR="009A58D3" w:rsidRPr="008F1036" w14:paraId="0548DC1B" w14:textId="77777777" w:rsidTr="00E01EAA">
        <w:tc>
          <w:tcPr>
            <w:tcW w:w="1980" w:type="dxa"/>
            <w:tcBorders>
              <w:bottom w:val="single" w:sz="4" w:space="0" w:color="auto"/>
            </w:tcBorders>
            <w:shd w:val="clear" w:color="auto" w:fill="auto"/>
          </w:tcPr>
          <w:p w14:paraId="0D6734B6" w14:textId="77777777" w:rsidR="009A58D3" w:rsidRPr="005819D2" w:rsidRDefault="009A58D3" w:rsidP="00E01EAA">
            <w:pPr>
              <w:jc w:val="center"/>
              <w:rPr>
                <w:sz w:val="18"/>
                <w:szCs w:val="18"/>
                <w:vertAlign w:val="superscript"/>
              </w:rPr>
            </w:pPr>
            <w:r>
              <w:rPr>
                <w:sz w:val="18"/>
                <w:szCs w:val="18"/>
              </w:rPr>
              <w:t xml:space="preserve">Cotinine in </w:t>
            </w:r>
            <w:proofErr w:type="spellStart"/>
            <w:r>
              <w:rPr>
                <w:sz w:val="18"/>
                <w:szCs w:val="18"/>
              </w:rPr>
              <w:t>urine</w:t>
            </w:r>
            <w:r>
              <w:rPr>
                <w:sz w:val="18"/>
                <w:szCs w:val="18"/>
                <w:vertAlign w:val="superscript"/>
              </w:rPr>
              <w:t>b</w:t>
            </w:r>
            <w:proofErr w:type="spellEnd"/>
          </w:p>
        </w:tc>
        <w:tc>
          <w:tcPr>
            <w:tcW w:w="1170" w:type="dxa"/>
            <w:tcBorders>
              <w:bottom w:val="single" w:sz="4" w:space="0" w:color="auto"/>
            </w:tcBorders>
            <w:shd w:val="clear" w:color="auto" w:fill="auto"/>
          </w:tcPr>
          <w:p w14:paraId="4B5DD1AE" w14:textId="77777777" w:rsidR="009A58D3" w:rsidRDefault="009A58D3" w:rsidP="00E01EAA">
            <w:pPr>
              <w:jc w:val="right"/>
              <w:rPr>
                <w:sz w:val="18"/>
                <w:szCs w:val="18"/>
              </w:rPr>
            </w:pPr>
            <w:r>
              <w:rPr>
                <w:sz w:val="18"/>
                <w:szCs w:val="18"/>
              </w:rPr>
              <w:t>1210</w:t>
            </w:r>
          </w:p>
          <w:p w14:paraId="6941D674" w14:textId="77777777" w:rsidR="009A58D3" w:rsidRPr="008F1036" w:rsidRDefault="009A58D3" w:rsidP="00E01EAA">
            <w:pPr>
              <w:jc w:val="right"/>
              <w:rPr>
                <w:sz w:val="18"/>
                <w:szCs w:val="18"/>
              </w:rPr>
            </w:pPr>
            <w:r>
              <w:rPr>
                <w:sz w:val="18"/>
                <w:szCs w:val="18"/>
              </w:rPr>
              <w:t>(3.1-4280)</w:t>
            </w:r>
          </w:p>
        </w:tc>
        <w:tc>
          <w:tcPr>
            <w:tcW w:w="1170" w:type="dxa"/>
            <w:tcBorders>
              <w:bottom w:val="single" w:sz="4" w:space="0" w:color="auto"/>
            </w:tcBorders>
            <w:shd w:val="clear" w:color="auto" w:fill="auto"/>
          </w:tcPr>
          <w:p w14:paraId="1DCCFC9B" w14:textId="77777777" w:rsidR="009A58D3" w:rsidRDefault="009A58D3" w:rsidP="00E01EAA">
            <w:pPr>
              <w:jc w:val="right"/>
              <w:rPr>
                <w:sz w:val="18"/>
                <w:szCs w:val="18"/>
              </w:rPr>
            </w:pPr>
            <w:r>
              <w:rPr>
                <w:sz w:val="18"/>
                <w:szCs w:val="18"/>
              </w:rPr>
              <w:t>1560</w:t>
            </w:r>
          </w:p>
          <w:p w14:paraId="5C037F54" w14:textId="77777777" w:rsidR="009A58D3" w:rsidRPr="008F1036" w:rsidRDefault="009A58D3" w:rsidP="00E01EAA">
            <w:pPr>
              <w:jc w:val="right"/>
              <w:rPr>
                <w:sz w:val="18"/>
                <w:szCs w:val="18"/>
              </w:rPr>
            </w:pPr>
            <w:r>
              <w:rPr>
                <w:sz w:val="18"/>
                <w:szCs w:val="18"/>
              </w:rPr>
              <w:t>(570-3450)</w:t>
            </w:r>
          </w:p>
        </w:tc>
        <w:tc>
          <w:tcPr>
            <w:tcW w:w="1620" w:type="dxa"/>
            <w:tcBorders>
              <w:bottom w:val="single" w:sz="4" w:space="0" w:color="auto"/>
            </w:tcBorders>
            <w:shd w:val="clear" w:color="auto" w:fill="auto"/>
          </w:tcPr>
          <w:p w14:paraId="0D389C20" w14:textId="77777777" w:rsidR="009A58D3" w:rsidRDefault="009A58D3" w:rsidP="00E01EAA">
            <w:pPr>
              <w:jc w:val="right"/>
              <w:rPr>
                <w:sz w:val="18"/>
                <w:szCs w:val="18"/>
              </w:rPr>
            </w:pPr>
            <w:r>
              <w:rPr>
                <w:sz w:val="18"/>
                <w:szCs w:val="18"/>
              </w:rPr>
              <w:t>1773</w:t>
            </w:r>
          </w:p>
          <w:p w14:paraId="4FCA2C99" w14:textId="77777777" w:rsidR="009A58D3" w:rsidRPr="008F1036" w:rsidRDefault="009A58D3" w:rsidP="00E01EAA">
            <w:pPr>
              <w:jc w:val="right"/>
              <w:rPr>
                <w:sz w:val="18"/>
                <w:szCs w:val="18"/>
              </w:rPr>
            </w:pPr>
            <w:r>
              <w:rPr>
                <w:sz w:val="18"/>
                <w:szCs w:val="18"/>
              </w:rPr>
              <w:t>(840-2800)</w:t>
            </w:r>
          </w:p>
        </w:tc>
        <w:tc>
          <w:tcPr>
            <w:tcW w:w="1620" w:type="dxa"/>
            <w:tcBorders>
              <w:bottom w:val="single" w:sz="4" w:space="0" w:color="auto"/>
            </w:tcBorders>
            <w:shd w:val="clear" w:color="auto" w:fill="auto"/>
          </w:tcPr>
          <w:p w14:paraId="1A1DD389" w14:textId="77777777" w:rsidR="009A58D3" w:rsidRPr="008F1036" w:rsidRDefault="009A58D3" w:rsidP="00E01EAA">
            <w:pPr>
              <w:jc w:val="right"/>
              <w:rPr>
                <w:sz w:val="18"/>
                <w:szCs w:val="18"/>
              </w:rPr>
            </w:pPr>
          </w:p>
        </w:tc>
      </w:tr>
    </w:tbl>
    <w:p w14:paraId="5730A72A" w14:textId="77777777" w:rsidR="009A58D3" w:rsidRDefault="009A58D3" w:rsidP="009A58D3">
      <w:pPr>
        <w:ind w:left="720"/>
        <w:rPr>
          <w:sz w:val="20"/>
          <w:szCs w:val="20"/>
        </w:rPr>
      </w:pPr>
      <w:r>
        <w:rPr>
          <w:sz w:val="20"/>
          <w:szCs w:val="20"/>
          <w:vertAlign w:val="superscript"/>
        </w:rPr>
        <w:t>a</w:t>
      </w:r>
      <w:r>
        <w:rPr>
          <w:sz w:val="20"/>
          <w:szCs w:val="20"/>
        </w:rPr>
        <w:tab/>
        <w:t xml:space="preserve">Mean </w:t>
      </w:r>
      <w:r>
        <w:rPr>
          <w:sz w:val="18"/>
          <w:szCs w:val="18"/>
        </w:rPr>
        <w:t>±</w:t>
      </w:r>
      <w:r>
        <w:rPr>
          <w:sz w:val="20"/>
          <w:szCs w:val="20"/>
        </w:rPr>
        <w:t xml:space="preserve"> SE</w:t>
      </w:r>
    </w:p>
    <w:p w14:paraId="0089C84F" w14:textId="77777777" w:rsidR="009A58D3" w:rsidRDefault="009A58D3" w:rsidP="009A58D3">
      <w:pPr>
        <w:ind w:left="720"/>
        <w:rPr>
          <w:sz w:val="20"/>
          <w:szCs w:val="20"/>
        </w:rPr>
      </w:pPr>
      <w:r>
        <w:rPr>
          <w:sz w:val="20"/>
          <w:szCs w:val="20"/>
          <w:vertAlign w:val="superscript"/>
        </w:rPr>
        <w:t>b</w:t>
      </w:r>
      <w:r>
        <w:rPr>
          <w:sz w:val="20"/>
          <w:szCs w:val="20"/>
        </w:rPr>
        <w:tab/>
        <w:t>Median (range)</w:t>
      </w:r>
    </w:p>
    <w:p w14:paraId="40D62E34" w14:textId="77777777" w:rsidR="009A58D3" w:rsidRPr="005819D2" w:rsidRDefault="009A58D3" w:rsidP="009A58D3">
      <w:pPr>
        <w:ind w:left="720"/>
        <w:rPr>
          <w:sz w:val="20"/>
          <w:szCs w:val="20"/>
        </w:rPr>
      </w:pPr>
    </w:p>
    <w:p w14:paraId="73B760DF" w14:textId="77777777" w:rsidR="009A58D3" w:rsidRDefault="009A58D3" w:rsidP="009A58D3">
      <w:pPr>
        <w:pStyle w:val="Heading3"/>
      </w:pPr>
      <w:bookmarkStart w:id="51" w:name="_Toc304193985"/>
      <w:r>
        <w:lastRenderedPageBreak/>
        <w:t>3.2.36</w:t>
      </w:r>
      <w:r>
        <w:tab/>
      </w:r>
      <w:smartTag w:uri="urn:schemas-microsoft-com:office:smarttags" w:element="place">
        <w:smartTag w:uri="urn:schemas-microsoft-com:office:smarttags" w:element="City">
          <w:r w:rsidRPr="0042300E">
            <w:rPr>
              <w:u w:val="single"/>
            </w:rPr>
            <w:t>Stockholm</w:t>
          </w:r>
        </w:smartTag>
      </w:smartTag>
      <w:r w:rsidRPr="0042300E">
        <w:rPr>
          <w:u w:val="single"/>
        </w:rPr>
        <w:t xml:space="preserve"> county 31-40 year olds</w:t>
      </w:r>
      <w:bookmarkEnd w:id="51"/>
    </w:p>
    <w:p w14:paraId="5D0C4A77" w14:textId="77777777" w:rsidR="009A58D3" w:rsidRPr="00F12C54" w:rsidRDefault="009A58D3" w:rsidP="009A58D3">
      <w:pPr>
        <w:pStyle w:val="StdIndentPara"/>
      </w:pPr>
      <w:proofErr w:type="spellStart"/>
      <w:r>
        <w:t>Wickholm</w:t>
      </w:r>
      <w:proofErr w:type="spellEnd"/>
      <w:r>
        <w:t xml:space="preserve"> et al </w:t>
      </w:r>
      <w:r>
        <w:fldChar w:fldCharType="begin"/>
      </w:r>
      <w:r>
        <w:instrText xml:space="preserve"> ADDIN REFMGR.CITE &lt;Refman&gt;&lt;Cite&gt;&lt;Author&gt;Wickholm&lt;/Author&gt;&lt;Year&gt;2004&lt;/Year&gt;&lt;RecNum&gt;WICKHO2004&lt;/RecNum&gt;&lt;IDText&gt;Periodontal disease in a group of Swedish adult snuff and cigarette users&lt;/IDText&gt;&lt;MDL Ref_Type="Journal"&gt;&lt;Ref_Type&gt;Journal&lt;/Ref_Type&gt;&lt;Ref_ID&gt;WICKHO2004&lt;/Ref_ID&gt;&lt;Title_Primary&gt;Periodontal disease in a group of Swedish adult snuff and cigarette users&lt;/Title_Primary&gt;&lt;Authors_Primary&gt;Wickholm,S.&lt;/Authors_Primary&gt;&lt;Authors_Primary&gt;S&amp;#xF6;der,P-&amp;#xD6;.&lt;/Authors_Primary&gt;&lt;Authors_Primary&gt;Galanti,M.R.&lt;/Authors_Primary&gt;&lt;Authors_Primary&gt;S&amp;#xF6;der,B.&lt;/Authors_Primary&gt;&lt;Authors_Primary&gt;Klinge,B.&lt;/Authors_Primary&gt;&lt;Date_Primary&gt;2004&lt;/Date_Primary&gt;&lt;Keywords&gt;PERIODONTAL&lt;/Keywords&gt;&lt;Keywords&gt;SNUFF&lt;/Keywords&gt;&lt;Keywords&gt;IESLCN&lt;/Keywords&gt;&lt;Keywords&gt;ORALK&lt;/Keywords&gt;&lt;Keywords&gt;SWEDEN&lt;/Keywords&gt;&lt;Keywords&gt;JOINTSS2REP3Y1&lt;/Keywords&gt;&lt;Reprint&gt;In File&lt;/Reprint&gt;&lt;Start_Page&gt;333&lt;/Start_Page&gt;&lt;End_Page&gt;338&lt;/End_Page&gt;&lt;Periodical&gt;Acta Odontol.Scand.&lt;/Periodical&gt;&lt;Volume&gt;62&lt;/Volume&gt;&lt;User_Def_5&gt;01062005&lt;/User_Def_5&gt;&lt;Availability&gt;14092011&lt;/Availability&gt;&lt;Misc_3&gt;07062005/Y&lt;/Misc_3&gt;&lt;Address&gt;18K &lt;u&gt;O7E&lt;/u&gt; BL-GEN&lt;/Address&gt;&lt;Web_URL_Link1&gt;&lt;u&gt;x:\refscan\WICKHO2004.pdf&lt;/u&gt;&lt;/Web_URL_Link1&gt;&lt;ZZ_JournalFull&gt;&lt;f name="System"&gt;Acta Odontologica Scandinavica&lt;/f&gt;&lt;/ZZ_JournalFull&gt;&lt;ZZ_JournalStdAbbrev&gt;&lt;f name="System"&gt;Acta Odontol.Scand.&lt;/f&gt;&lt;/ZZ_JournalStdAbbrev&gt;&lt;ZZ_WorkformID&gt;1&lt;/ZZ_WorkformID&gt;&lt;/MDL&gt;&lt;/Cite&gt;&lt;/Refman&gt;</w:instrText>
      </w:r>
      <w:r>
        <w:fldChar w:fldCharType="separate"/>
      </w:r>
      <w:r>
        <w:t>[70]</w:t>
      </w:r>
      <w:r>
        <w:fldChar w:fldCharType="end"/>
      </w:r>
      <w:r>
        <w:t xml:space="preserve"> reported a population-based study among 31-40 year olds in the </w:t>
      </w:r>
      <w:smartTag w:uri="urn:schemas-microsoft-com:office:smarttags" w:element="place">
        <w:smartTag w:uri="urn:schemas-microsoft-com:office:smarttags" w:element="City">
          <w:r>
            <w:t>Stockholm</w:t>
          </w:r>
        </w:smartTag>
      </w:smartTag>
      <w:r>
        <w:t xml:space="preserve"> region around 1985.  The sample size was 823 men and 851 women.  The joint distribution was reported for both ever and current use, but the full 3×3 table cannot be derived from this information.</w:t>
      </w:r>
    </w:p>
    <w:tbl>
      <w:tblPr>
        <w:tblW w:w="0" w:type="auto"/>
        <w:tblInd w:w="828" w:type="dxa"/>
        <w:tblLook w:val="00A0" w:firstRow="1" w:lastRow="0" w:firstColumn="1" w:lastColumn="0" w:noHBand="0" w:noVBand="0"/>
      </w:tblPr>
      <w:tblGrid>
        <w:gridCol w:w="1207"/>
        <w:gridCol w:w="934"/>
        <w:gridCol w:w="985"/>
        <w:gridCol w:w="986"/>
        <w:gridCol w:w="1041"/>
        <w:gridCol w:w="747"/>
        <w:gridCol w:w="934"/>
        <w:gridCol w:w="866"/>
      </w:tblGrid>
      <w:tr w:rsidR="009A58D3" w:rsidRPr="000D1B1E" w14:paraId="0277EFC8" w14:textId="77777777" w:rsidTr="00E01EAA">
        <w:tc>
          <w:tcPr>
            <w:tcW w:w="1221" w:type="dxa"/>
            <w:shd w:val="clear" w:color="auto" w:fill="auto"/>
          </w:tcPr>
          <w:p w14:paraId="3B919005" w14:textId="77777777" w:rsidR="009A58D3" w:rsidRPr="000D1B1E" w:rsidRDefault="009A58D3" w:rsidP="00E01EAA">
            <w:pPr>
              <w:jc w:val="both"/>
              <w:rPr>
                <w:sz w:val="20"/>
                <w:szCs w:val="20"/>
              </w:rPr>
            </w:pPr>
          </w:p>
        </w:tc>
        <w:tc>
          <w:tcPr>
            <w:tcW w:w="939" w:type="dxa"/>
            <w:shd w:val="clear" w:color="auto" w:fill="auto"/>
          </w:tcPr>
          <w:p w14:paraId="5A4EF305" w14:textId="77777777" w:rsidR="009A58D3" w:rsidRPr="000D1B1E" w:rsidRDefault="009A58D3" w:rsidP="00E01EAA">
            <w:pPr>
              <w:jc w:val="both"/>
              <w:rPr>
                <w:sz w:val="20"/>
                <w:szCs w:val="20"/>
              </w:rPr>
            </w:pPr>
          </w:p>
        </w:tc>
        <w:tc>
          <w:tcPr>
            <w:tcW w:w="1006" w:type="dxa"/>
          </w:tcPr>
          <w:p w14:paraId="21CDF38A" w14:textId="77777777" w:rsidR="009A58D3" w:rsidRDefault="009A58D3" w:rsidP="00E01EAA">
            <w:pPr>
              <w:jc w:val="center"/>
              <w:rPr>
                <w:sz w:val="20"/>
                <w:szCs w:val="20"/>
              </w:rPr>
            </w:pPr>
          </w:p>
        </w:tc>
        <w:tc>
          <w:tcPr>
            <w:tcW w:w="992" w:type="dxa"/>
            <w:tcBorders>
              <w:bottom w:val="single" w:sz="4" w:space="0" w:color="auto"/>
            </w:tcBorders>
            <w:shd w:val="clear" w:color="auto" w:fill="auto"/>
          </w:tcPr>
          <w:p w14:paraId="7504BE1C" w14:textId="77777777" w:rsidR="009A58D3" w:rsidRDefault="009A58D3" w:rsidP="00E01EAA">
            <w:pPr>
              <w:jc w:val="center"/>
              <w:rPr>
                <w:sz w:val="20"/>
                <w:szCs w:val="20"/>
              </w:rPr>
            </w:pPr>
            <w:r>
              <w:rPr>
                <w:sz w:val="20"/>
                <w:szCs w:val="20"/>
              </w:rPr>
              <w:t>Men</w:t>
            </w:r>
          </w:p>
        </w:tc>
        <w:tc>
          <w:tcPr>
            <w:tcW w:w="1051" w:type="dxa"/>
            <w:tcBorders>
              <w:bottom w:val="single" w:sz="4" w:space="0" w:color="auto"/>
            </w:tcBorders>
            <w:shd w:val="clear" w:color="auto" w:fill="auto"/>
          </w:tcPr>
          <w:p w14:paraId="51FE353A" w14:textId="77777777" w:rsidR="009A58D3" w:rsidRPr="000D1B1E" w:rsidRDefault="009A58D3" w:rsidP="00E01EAA">
            <w:pPr>
              <w:jc w:val="center"/>
              <w:rPr>
                <w:sz w:val="20"/>
                <w:szCs w:val="20"/>
              </w:rPr>
            </w:pPr>
          </w:p>
        </w:tc>
        <w:tc>
          <w:tcPr>
            <w:tcW w:w="776" w:type="dxa"/>
          </w:tcPr>
          <w:p w14:paraId="204CD20E" w14:textId="77777777" w:rsidR="009A58D3" w:rsidRPr="000D1B1E" w:rsidRDefault="009A58D3" w:rsidP="00E01EAA">
            <w:pPr>
              <w:jc w:val="center"/>
              <w:rPr>
                <w:sz w:val="20"/>
                <w:szCs w:val="20"/>
              </w:rPr>
            </w:pPr>
          </w:p>
        </w:tc>
        <w:tc>
          <w:tcPr>
            <w:tcW w:w="939" w:type="dxa"/>
            <w:tcBorders>
              <w:bottom w:val="single" w:sz="4" w:space="0" w:color="auto"/>
            </w:tcBorders>
          </w:tcPr>
          <w:p w14:paraId="3E2330B6" w14:textId="77777777" w:rsidR="009A58D3" w:rsidRPr="000D1B1E" w:rsidRDefault="009A58D3" w:rsidP="00E01EAA">
            <w:pPr>
              <w:jc w:val="center"/>
              <w:rPr>
                <w:sz w:val="20"/>
                <w:szCs w:val="20"/>
              </w:rPr>
            </w:pPr>
            <w:r>
              <w:rPr>
                <w:sz w:val="20"/>
                <w:szCs w:val="20"/>
              </w:rPr>
              <w:t>Women</w:t>
            </w:r>
          </w:p>
        </w:tc>
        <w:tc>
          <w:tcPr>
            <w:tcW w:w="776" w:type="dxa"/>
            <w:tcBorders>
              <w:bottom w:val="single" w:sz="4" w:space="0" w:color="auto"/>
            </w:tcBorders>
            <w:shd w:val="clear" w:color="auto" w:fill="auto"/>
          </w:tcPr>
          <w:p w14:paraId="671096D9" w14:textId="77777777" w:rsidR="009A58D3" w:rsidRPr="000D1B1E" w:rsidRDefault="009A58D3" w:rsidP="00E01EAA">
            <w:pPr>
              <w:jc w:val="center"/>
              <w:rPr>
                <w:sz w:val="20"/>
                <w:szCs w:val="20"/>
              </w:rPr>
            </w:pPr>
          </w:p>
        </w:tc>
      </w:tr>
      <w:tr w:rsidR="009A58D3" w:rsidRPr="000D1B1E" w14:paraId="27E2514F" w14:textId="77777777" w:rsidTr="00E01EAA">
        <w:tc>
          <w:tcPr>
            <w:tcW w:w="1221" w:type="dxa"/>
            <w:tcBorders>
              <w:bottom w:val="single" w:sz="4" w:space="0" w:color="auto"/>
            </w:tcBorders>
            <w:shd w:val="clear" w:color="auto" w:fill="auto"/>
          </w:tcPr>
          <w:p w14:paraId="4E36832D" w14:textId="77777777" w:rsidR="009A58D3" w:rsidRPr="000D1B1E" w:rsidRDefault="009A58D3" w:rsidP="00E01EAA">
            <w:pPr>
              <w:jc w:val="both"/>
              <w:rPr>
                <w:sz w:val="20"/>
                <w:szCs w:val="20"/>
              </w:rPr>
            </w:pPr>
          </w:p>
        </w:tc>
        <w:tc>
          <w:tcPr>
            <w:tcW w:w="939" w:type="dxa"/>
            <w:tcBorders>
              <w:bottom w:val="single" w:sz="4" w:space="0" w:color="auto"/>
            </w:tcBorders>
            <w:shd w:val="clear" w:color="auto" w:fill="auto"/>
          </w:tcPr>
          <w:p w14:paraId="1C53460B" w14:textId="77777777" w:rsidR="009A58D3" w:rsidRPr="000D1B1E" w:rsidRDefault="009A58D3" w:rsidP="00E01EAA">
            <w:pPr>
              <w:jc w:val="both"/>
              <w:rPr>
                <w:sz w:val="20"/>
                <w:szCs w:val="20"/>
              </w:rPr>
            </w:pPr>
          </w:p>
        </w:tc>
        <w:tc>
          <w:tcPr>
            <w:tcW w:w="1006" w:type="dxa"/>
            <w:tcBorders>
              <w:bottom w:val="single" w:sz="4" w:space="0" w:color="auto"/>
            </w:tcBorders>
          </w:tcPr>
          <w:p w14:paraId="41B2E5AB" w14:textId="77777777" w:rsidR="009A58D3" w:rsidRPr="000D1B1E" w:rsidRDefault="009A58D3" w:rsidP="00E01EAA">
            <w:pPr>
              <w:tabs>
                <w:tab w:val="center" w:pos="388"/>
              </w:tabs>
              <w:jc w:val="right"/>
              <w:rPr>
                <w:sz w:val="20"/>
                <w:szCs w:val="20"/>
              </w:rPr>
            </w:pPr>
            <w:r>
              <w:rPr>
                <w:sz w:val="20"/>
                <w:szCs w:val="20"/>
              </w:rPr>
              <w:t>Snus use:</w:t>
            </w:r>
          </w:p>
        </w:tc>
        <w:tc>
          <w:tcPr>
            <w:tcW w:w="992" w:type="dxa"/>
            <w:tcBorders>
              <w:top w:val="single" w:sz="4" w:space="0" w:color="auto"/>
              <w:bottom w:val="single" w:sz="4" w:space="0" w:color="auto"/>
            </w:tcBorders>
            <w:shd w:val="clear" w:color="auto" w:fill="auto"/>
          </w:tcPr>
          <w:p w14:paraId="0721AA84" w14:textId="77777777" w:rsidR="009A58D3" w:rsidRPr="000D1B1E" w:rsidRDefault="009A58D3" w:rsidP="00E01EAA">
            <w:pPr>
              <w:jc w:val="center"/>
              <w:rPr>
                <w:sz w:val="20"/>
                <w:szCs w:val="20"/>
              </w:rPr>
            </w:pPr>
            <w:r>
              <w:rPr>
                <w:sz w:val="20"/>
                <w:szCs w:val="20"/>
              </w:rPr>
              <w:t>Ever</w:t>
            </w:r>
          </w:p>
        </w:tc>
        <w:tc>
          <w:tcPr>
            <w:tcW w:w="1051" w:type="dxa"/>
            <w:tcBorders>
              <w:top w:val="single" w:sz="4" w:space="0" w:color="auto"/>
              <w:bottom w:val="single" w:sz="4" w:space="0" w:color="auto"/>
            </w:tcBorders>
            <w:shd w:val="clear" w:color="auto" w:fill="auto"/>
          </w:tcPr>
          <w:p w14:paraId="319731D1" w14:textId="77777777" w:rsidR="009A58D3" w:rsidRPr="000D1B1E" w:rsidRDefault="009A58D3" w:rsidP="00E01EAA">
            <w:pPr>
              <w:jc w:val="center"/>
              <w:rPr>
                <w:sz w:val="20"/>
                <w:szCs w:val="20"/>
              </w:rPr>
            </w:pPr>
            <w:r w:rsidRPr="000D1B1E">
              <w:rPr>
                <w:sz w:val="20"/>
                <w:szCs w:val="20"/>
              </w:rPr>
              <w:t>Never</w:t>
            </w:r>
          </w:p>
        </w:tc>
        <w:tc>
          <w:tcPr>
            <w:tcW w:w="776" w:type="dxa"/>
            <w:tcBorders>
              <w:bottom w:val="single" w:sz="4" w:space="0" w:color="auto"/>
            </w:tcBorders>
          </w:tcPr>
          <w:p w14:paraId="105EEAAE" w14:textId="77777777" w:rsidR="009A58D3" w:rsidRPr="000D1B1E" w:rsidRDefault="009A58D3" w:rsidP="00E01EAA">
            <w:pPr>
              <w:jc w:val="center"/>
              <w:rPr>
                <w:sz w:val="20"/>
                <w:szCs w:val="20"/>
              </w:rPr>
            </w:pPr>
          </w:p>
        </w:tc>
        <w:tc>
          <w:tcPr>
            <w:tcW w:w="939" w:type="dxa"/>
            <w:tcBorders>
              <w:top w:val="single" w:sz="4" w:space="0" w:color="auto"/>
              <w:bottom w:val="single" w:sz="4" w:space="0" w:color="auto"/>
            </w:tcBorders>
          </w:tcPr>
          <w:p w14:paraId="245DE131" w14:textId="77777777" w:rsidR="009A58D3" w:rsidRPr="000D1B1E" w:rsidRDefault="009A58D3" w:rsidP="00E01EAA">
            <w:pPr>
              <w:jc w:val="center"/>
              <w:rPr>
                <w:sz w:val="20"/>
                <w:szCs w:val="20"/>
              </w:rPr>
            </w:pPr>
            <w:r>
              <w:rPr>
                <w:sz w:val="20"/>
                <w:szCs w:val="20"/>
              </w:rPr>
              <w:t>Ever</w:t>
            </w:r>
          </w:p>
        </w:tc>
        <w:tc>
          <w:tcPr>
            <w:tcW w:w="776" w:type="dxa"/>
            <w:tcBorders>
              <w:top w:val="single" w:sz="4" w:space="0" w:color="auto"/>
              <w:bottom w:val="single" w:sz="4" w:space="0" w:color="auto"/>
            </w:tcBorders>
            <w:shd w:val="clear" w:color="auto" w:fill="auto"/>
          </w:tcPr>
          <w:p w14:paraId="4094CF52" w14:textId="77777777" w:rsidR="009A58D3" w:rsidRPr="000D1B1E" w:rsidRDefault="009A58D3" w:rsidP="00E01EAA">
            <w:pPr>
              <w:jc w:val="center"/>
              <w:rPr>
                <w:sz w:val="20"/>
                <w:szCs w:val="20"/>
              </w:rPr>
            </w:pPr>
            <w:r w:rsidRPr="000D1B1E">
              <w:rPr>
                <w:sz w:val="20"/>
                <w:szCs w:val="20"/>
              </w:rPr>
              <w:t>Never</w:t>
            </w:r>
          </w:p>
        </w:tc>
      </w:tr>
      <w:tr w:rsidR="009A58D3" w:rsidRPr="000D1B1E" w14:paraId="72CE9DCF" w14:textId="77777777" w:rsidTr="00E01EAA">
        <w:tc>
          <w:tcPr>
            <w:tcW w:w="1221" w:type="dxa"/>
            <w:tcBorders>
              <w:top w:val="single" w:sz="4" w:space="0" w:color="auto"/>
            </w:tcBorders>
            <w:shd w:val="clear" w:color="auto" w:fill="auto"/>
          </w:tcPr>
          <w:p w14:paraId="30561958" w14:textId="77777777" w:rsidR="009A58D3" w:rsidRPr="000D1B1E" w:rsidRDefault="009A58D3" w:rsidP="00E01EAA">
            <w:pPr>
              <w:rPr>
                <w:sz w:val="20"/>
                <w:szCs w:val="20"/>
                <w:vertAlign w:val="superscript"/>
              </w:rPr>
            </w:pPr>
            <w:r w:rsidRPr="000D1B1E">
              <w:rPr>
                <w:sz w:val="20"/>
                <w:szCs w:val="20"/>
              </w:rPr>
              <w:t>Smoking</w:t>
            </w:r>
          </w:p>
        </w:tc>
        <w:tc>
          <w:tcPr>
            <w:tcW w:w="939" w:type="dxa"/>
            <w:tcBorders>
              <w:top w:val="single" w:sz="4" w:space="0" w:color="auto"/>
            </w:tcBorders>
            <w:shd w:val="clear" w:color="auto" w:fill="auto"/>
          </w:tcPr>
          <w:p w14:paraId="7217100B" w14:textId="77777777" w:rsidR="009A58D3" w:rsidRPr="000D1B1E" w:rsidRDefault="009A58D3" w:rsidP="00E01EAA">
            <w:pPr>
              <w:rPr>
                <w:sz w:val="20"/>
                <w:szCs w:val="20"/>
              </w:rPr>
            </w:pPr>
            <w:r>
              <w:rPr>
                <w:sz w:val="20"/>
                <w:szCs w:val="20"/>
              </w:rPr>
              <w:t>Ever</w:t>
            </w:r>
          </w:p>
        </w:tc>
        <w:tc>
          <w:tcPr>
            <w:tcW w:w="1006" w:type="dxa"/>
            <w:tcBorders>
              <w:top w:val="single" w:sz="4" w:space="0" w:color="auto"/>
            </w:tcBorders>
          </w:tcPr>
          <w:p w14:paraId="79CF7658" w14:textId="77777777" w:rsidR="009A58D3" w:rsidRPr="009248A3" w:rsidRDefault="009A58D3" w:rsidP="00E01EAA">
            <w:pPr>
              <w:jc w:val="right"/>
              <w:rPr>
                <w:sz w:val="20"/>
                <w:szCs w:val="20"/>
              </w:rPr>
            </w:pPr>
          </w:p>
        </w:tc>
        <w:tc>
          <w:tcPr>
            <w:tcW w:w="992" w:type="dxa"/>
            <w:tcBorders>
              <w:top w:val="single" w:sz="4" w:space="0" w:color="auto"/>
            </w:tcBorders>
            <w:shd w:val="clear" w:color="auto" w:fill="auto"/>
          </w:tcPr>
          <w:p w14:paraId="26FC1404" w14:textId="77777777" w:rsidR="009A58D3" w:rsidRPr="009248A3" w:rsidRDefault="009A58D3" w:rsidP="00E01EAA">
            <w:pPr>
              <w:jc w:val="right"/>
              <w:rPr>
                <w:sz w:val="20"/>
                <w:szCs w:val="20"/>
              </w:rPr>
            </w:pPr>
            <w:r>
              <w:rPr>
                <w:sz w:val="20"/>
                <w:szCs w:val="20"/>
              </w:rPr>
              <w:t>90</w:t>
            </w:r>
          </w:p>
        </w:tc>
        <w:tc>
          <w:tcPr>
            <w:tcW w:w="1051" w:type="dxa"/>
            <w:tcBorders>
              <w:top w:val="single" w:sz="4" w:space="0" w:color="auto"/>
            </w:tcBorders>
            <w:shd w:val="clear" w:color="auto" w:fill="auto"/>
            <w:vAlign w:val="bottom"/>
          </w:tcPr>
          <w:p w14:paraId="2F98B5A5" w14:textId="77777777" w:rsidR="009A58D3" w:rsidRPr="009248A3" w:rsidRDefault="009A58D3" w:rsidP="00E01EAA">
            <w:pPr>
              <w:jc w:val="right"/>
              <w:rPr>
                <w:sz w:val="20"/>
                <w:szCs w:val="20"/>
              </w:rPr>
            </w:pPr>
            <w:r>
              <w:rPr>
                <w:sz w:val="20"/>
                <w:szCs w:val="20"/>
              </w:rPr>
              <w:t>432</w:t>
            </w:r>
          </w:p>
        </w:tc>
        <w:tc>
          <w:tcPr>
            <w:tcW w:w="776" w:type="dxa"/>
            <w:tcBorders>
              <w:top w:val="single" w:sz="4" w:space="0" w:color="auto"/>
            </w:tcBorders>
            <w:vAlign w:val="bottom"/>
          </w:tcPr>
          <w:p w14:paraId="107D4CC4" w14:textId="77777777" w:rsidR="009A58D3" w:rsidRPr="0023450C" w:rsidRDefault="009A58D3" w:rsidP="00E01EAA">
            <w:pPr>
              <w:jc w:val="right"/>
              <w:rPr>
                <w:sz w:val="20"/>
                <w:szCs w:val="20"/>
              </w:rPr>
            </w:pPr>
          </w:p>
        </w:tc>
        <w:tc>
          <w:tcPr>
            <w:tcW w:w="939" w:type="dxa"/>
            <w:tcBorders>
              <w:top w:val="single" w:sz="4" w:space="0" w:color="auto"/>
            </w:tcBorders>
          </w:tcPr>
          <w:p w14:paraId="31F6BC2B" w14:textId="77777777" w:rsidR="009A58D3" w:rsidRPr="0023450C" w:rsidRDefault="009A58D3" w:rsidP="00E01EAA">
            <w:pPr>
              <w:jc w:val="right"/>
              <w:rPr>
                <w:sz w:val="20"/>
                <w:szCs w:val="20"/>
              </w:rPr>
            </w:pPr>
            <w:r>
              <w:rPr>
                <w:sz w:val="20"/>
                <w:szCs w:val="20"/>
              </w:rPr>
              <w:t>9</w:t>
            </w:r>
          </w:p>
        </w:tc>
        <w:tc>
          <w:tcPr>
            <w:tcW w:w="776" w:type="dxa"/>
            <w:tcBorders>
              <w:top w:val="single" w:sz="4" w:space="0" w:color="auto"/>
            </w:tcBorders>
            <w:shd w:val="clear" w:color="auto" w:fill="auto"/>
          </w:tcPr>
          <w:p w14:paraId="619D839A" w14:textId="77777777" w:rsidR="009A58D3" w:rsidRPr="0023450C" w:rsidRDefault="009A58D3" w:rsidP="00E01EAA">
            <w:pPr>
              <w:jc w:val="right"/>
              <w:rPr>
                <w:sz w:val="20"/>
                <w:szCs w:val="20"/>
              </w:rPr>
            </w:pPr>
            <w:r>
              <w:rPr>
                <w:sz w:val="20"/>
                <w:szCs w:val="20"/>
              </w:rPr>
              <w:t>540</w:t>
            </w:r>
          </w:p>
        </w:tc>
      </w:tr>
      <w:tr w:rsidR="009A58D3" w:rsidRPr="000D1B1E" w14:paraId="1D9EA3BA" w14:textId="77777777" w:rsidTr="00E01EAA">
        <w:tc>
          <w:tcPr>
            <w:tcW w:w="1221" w:type="dxa"/>
            <w:shd w:val="clear" w:color="auto" w:fill="auto"/>
          </w:tcPr>
          <w:p w14:paraId="7B88F97E" w14:textId="77777777" w:rsidR="009A58D3" w:rsidRPr="000D1B1E" w:rsidRDefault="009A58D3" w:rsidP="00E01EAA">
            <w:pPr>
              <w:spacing w:after="60"/>
              <w:rPr>
                <w:sz w:val="20"/>
                <w:szCs w:val="20"/>
              </w:rPr>
            </w:pPr>
          </w:p>
        </w:tc>
        <w:tc>
          <w:tcPr>
            <w:tcW w:w="939" w:type="dxa"/>
            <w:shd w:val="clear" w:color="auto" w:fill="auto"/>
          </w:tcPr>
          <w:p w14:paraId="50D85B2C" w14:textId="77777777" w:rsidR="009A58D3" w:rsidRPr="000D1B1E" w:rsidRDefault="009A58D3" w:rsidP="00E01EAA">
            <w:pPr>
              <w:spacing w:after="60"/>
              <w:rPr>
                <w:sz w:val="20"/>
                <w:szCs w:val="20"/>
              </w:rPr>
            </w:pPr>
          </w:p>
        </w:tc>
        <w:tc>
          <w:tcPr>
            <w:tcW w:w="1006" w:type="dxa"/>
          </w:tcPr>
          <w:p w14:paraId="172E7F54" w14:textId="77777777" w:rsidR="009A58D3" w:rsidRPr="0023450C" w:rsidRDefault="009A58D3" w:rsidP="00E01EAA">
            <w:pPr>
              <w:spacing w:after="60"/>
              <w:jc w:val="right"/>
              <w:rPr>
                <w:sz w:val="20"/>
                <w:szCs w:val="20"/>
              </w:rPr>
            </w:pPr>
          </w:p>
        </w:tc>
        <w:tc>
          <w:tcPr>
            <w:tcW w:w="992" w:type="dxa"/>
            <w:shd w:val="clear" w:color="auto" w:fill="auto"/>
            <w:vAlign w:val="bottom"/>
          </w:tcPr>
          <w:p w14:paraId="6DD772E9" w14:textId="77777777" w:rsidR="009A58D3" w:rsidRPr="0023450C" w:rsidRDefault="009A58D3" w:rsidP="00E01EAA">
            <w:pPr>
              <w:spacing w:after="60"/>
              <w:jc w:val="right"/>
              <w:rPr>
                <w:sz w:val="20"/>
                <w:szCs w:val="20"/>
              </w:rPr>
            </w:pPr>
            <w:r>
              <w:rPr>
                <w:sz w:val="20"/>
                <w:szCs w:val="20"/>
              </w:rPr>
              <w:t>(10.9%)</w:t>
            </w:r>
          </w:p>
        </w:tc>
        <w:tc>
          <w:tcPr>
            <w:tcW w:w="1051" w:type="dxa"/>
            <w:shd w:val="clear" w:color="auto" w:fill="auto"/>
            <w:vAlign w:val="bottom"/>
          </w:tcPr>
          <w:p w14:paraId="7D6033BA" w14:textId="77777777" w:rsidR="009A58D3" w:rsidRPr="0023450C" w:rsidRDefault="009A58D3" w:rsidP="00E01EAA">
            <w:pPr>
              <w:spacing w:after="60"/>
              <w:jc w:val="right"/>
              <w:rPr>
                <w:sz w:val="20"/>
                <w:szCs w:val="20"/>
              </w:rPr>
            </w:pPr>
            <w:r>
              <w:rPr>
                <w:sz w:val="20"/>
                <w:szCs w:val="20"/>
              </w:rPr>
              <w:t>(52.5%)</w:t>
            </w:r>
          </w:p>
        </w:tc>
        <w:tc>
          <w:tcPr>
            <w:tcW w:w="776" w:type="dxa"/>
          </w:tcPr>
          <w:p w14:paraId="6EAD53BD" w14:textId="77777777" w:rsidR="009A58D3" w:rsidRPr="0023450C" w:rsidRDefault="009A58D3" w:rsidP="00E01EAA">
            <w:pPr>
              <w:spacing w:after="60"/>
              <w:jc w:val="right"/>
              <w:rPr>
                <w:sz w:val="20"/>
                <w:szCs w:val="20"/>
              </w:rPr>
            </w:pPr>
          </w:p>
        </w:tc>
        <w:tc>
          <w:tcPr>
            <w:tcW w:w="939" w:type="dxa"/>
          </w:tcPr>
          <w:p w14:paraId="0A726C87" w14:textId="77777777" w:rsidR="009A58D3" w:rsidRPr="0023450C" w:rsidRDefault="009A58D3" w:rsidP="00E01EAA">
            <w:pPr>
              <w:spacing w:after="60"/>
              <w:jc w:val="right"/>
              <w:rPr>
                <w:sz w:val="20"/>
                <w:szCs w:val="20"/>
              </w:rPr>
            </w:pPr>
            <w:r>
              <w:rPr>
                <w:sz w:val="20"/>
                <w:szCs w:val="20"/>
              </w:rPr>
              <w:t>(1.0%)</w:t>
            </w:r>
          </w:p>
        </w:tc>
        <w:tc>
          <w:tcPr>
            <w:tcW w:w="776" w:type="dxa"/>
            <w:shd w:val="clear" w:color="auto" w:fill="auto"/>
            <w:vAlign w:val="bottom"/>
          </w:tcPr>
          <w:p w14:paraId="62BA3C0D" w14:textId="77777777" w:rsidR="009A58D3" w:rsidRPr="0023450C" w:rsidRDefault="009A58D3" w:rsidP="00E01EAA">
            <w:pPr>
              <w:spacing w:after="60"/>
              <w:jc w:val="right"/>
              <w:rPr>
                <w:sz w:val="20"/>
                <w:szCs w:val="20"/>
              </w:rPr>
            </w:pPr>
            <w:r>
              <w:rPr>
                <w:sz w:val="20"/>
                <w:szCs w:val="20"/>
              </w:rPr>
              <w:t>(63.5%)</w:t>
            </w:r>
          </w:p>
        </w:tc>
      </w:tr>
      <w:tr w:rsidR="009A58D3" w:rsidRPr="000D1B1E" w14:paraId="30E3DCAC" w14:textId="77777777" w:rsidTr="00E01EAA">
        <w:tc>
          <w:tcPr>
            <w:tcW w:w="1221" w:type="dxa"/>
            <w:shd w:val="clear" w:color="auto" w:fill="auto"/>
          </w:tcPr>
          <w:p w14:paraId="69FBEAB6" w14:textId="77777777" w:rsidR="009A58D3" w:rsidRPr="000D1B1E" w:rsidRDefault="009A58D3" w:rsidP="00E01EAA">
            <w:pPr>
              <w:rPr>
                <w:sz w:val="20"/>
                <w:szCs w:val="20"/>
              </w:rPr>
            </w:pPr>
          </w:p>
        </w:tc>
        <w:tc>
          <w:tcPr>
            <w:tcW w:w="939" w:type="dxa"/>
            <w:shd w:val="clear" w:color="auto" w:fill="auto"/>
          </w:tcPr>
          <w:p w14:paraId="006847A6" w14:textId="77777777" w:rsidR="009A58D3" w:rsidRPr="000D1B1E" w:rsidRDefault="009A58D3" w:rsidP="00E01EAA">
            <w:pPr>
              <w:rPr>
                <w:sz w:val="20"/>
                <w:szCs w:val="20"/>
              </w:rPr>
            </w:pPr>
            <w:r w:rsidRPr="000D1B1E">
              <w:rPr>
                <w:sz w:val="20"/>
                <w:szCs w:val="20"/>
              </w:rPr>
              <w:t>Never</w:t>
            </w:r>
          </w:p>
        </w:tc>
        <w:tc>
          <w:tcPr>
            <w:tcW w:w="1006" w:type="dxa"/>
          </w:tcPr>
          <w:p w14:paraId="3B9164A0" w14:textId="77777777" w:rsidR="009A58D3" w:rsidRPr="0023450C" w:rsidRDefault="009A58D3" w:rsidP="00E01EAA">
            <w:pPr>
              <w:jc w:val="right"/>
              <w:rPr>
                <w:sz w:val="20"/>
                <w:szCs w:val="20"/>
              </w:rPr>
            </w:pPr>
          </w:p>
        </w:tc>
        <w:tc>
          <w:tcPr>
            <w:tcW w:w="992" w:type="dxa"/>
            <w:shd w:val="clear" w:color="auto" w:fill="auto"/>
            <w:vAlign w:val="bottom"/>
          </w:tcPr>
          <w:p w14:paraId="53CE263E" w14:textId="77777777" w:rsidR="009A58D3" w:rsidRPr="0023450C" w:rsidRDefault="009A58D3" w:rsidP="00E01EAA">
            <w:pPr>
              <w:jc w:val="right"/>
              <w:rPr>
                <w:sz w:val="20"/>
                <w:szCs w:val="20"/>
              </w:rPr>
            </w:pPr>
            <w:r>
              <w:rPr>
                <w:sz w:val="20"/>
                <w:szCs w:val="20"/>
              </w:rPr>
              <w:t>51</w:t>
            </w:r>
          </w:p>
        </w:tc>
        <w:tc>
          <w:tcPr>
            <w:tcW w:w="1051" w:type="dxa"/>
            <w:shd w:val="clear" w:color="auto" w:fill="auto"/>
            <w:vAlign w:val="bottom"/>
          </w:tcPr>
          <w:p w14:paraId="269DF1C4" w14:textId="77777777" w:rsidR="009A58D3" w:rsidRPr="0023450C" w:rsidRDefault="009A58D3" w:rsidP="00E01EAA">
            <w:pPr>
              <w:jc w:val="right"/>
              <w:rPr>
                <w:sz w:val="20"/>
                <w:szCs w:val="20"/>
              </w:rPr>
            </w:pPr>
            <w:r>
              <w:rPr>
                <w:sz w:val="20"/>
                <w:szCs w:val="20"/>
              </w:rPr>
              <w:t>250</w:t>
            </w:r>
          </w:p>
        </w:tc>
        <w:tc>
          <w:tcPr>
            <w:tcW w:w="776" w:type="dxa"/>
          </w:tcPr>
          <w:p w14:paraId="1450AC7F" w14:textId="77777777" w:rsidR="009A58D3" w:rsidRPr="0023450C" w:rsidRDefault="009A58D3" w:rsidP="00E01EAA">
            <w:pPr>
              <w:jc w:val="right"/>
              <w:rPr>
                <w:sz w:val="20"/>
                <w:szCs w:val="20"/>
              </w:rPr>
            </w:pPr>
          </w:p>
        </w:tc>
        <w:tc>
          <w:tcPr>
            <w:tcW w:w="939" w:type="dxa"/>
          </w:tcPr>
          <w:p w14:paraId="75F631C4" w14:textId="77777777" w:rsidR="009A58D3" w:rsidRPr="0023450C" w:rsidRDefault="009A58D3" w:rsidP="00E01EAA">
            <w:pPr>
              <w:jc w:val="right"/>
              <w:rPr>
                <w:sz w:val="20"/>
                <w:szCs w:val="20"/>
              </w:rPr>
            </w:pPr>
            <w:r>
              <w:rPr>
                <w:sz w:val="20"/>
                <w:szCs w:val="20"/>
              </w:rPr>
              <w:t>3</w:t>
            </w:r>
          </w:p>
        </w:tc>
        <w:tc>
          <w:tcPr>
            <w:tcW w:w="776" w:type="dxa"/>
            <w:shd w:val="clear" w:color="auto" w:fill="auto"/>
            <w:vAlign w:val="bottom"/>
          </w:tcPr>
          <w:p w14:paraId="00E01DCC" w14:textId="77777777" w:rsidR="009A58D3" w:rsidRPr="0023450C" w:rsidRDefault="009A58D3" w:rsidP="00E01EAA">
            <w:pPr>
              <w:jc w:val="right"/>
              <w:rPr>
                <w:sz w:val="20"/>
                <w:szCs w:val="20"/>
              </w:rPr>
            </w:pPr>
            <w:r>
              <w:rPr>
                <w:sz w:val="20"/>
                <w:szCs w:val="20"/>
              </w:rPr>
              <w:t>299</w:t>
            </w:r>
          </w:p>
        </w:tc>
      </w:tr>
      <w:tr w:rsidR="009A58D3" w:rsidRPr="000D1B1E" w14:paraId="491C75AF" w14:textId="77777777" w:rsidTr="00E01EAA">
        <w:tc>
          <w:tcPr>
            <w:tcW w:w="1221" w:type="dxa"/>
            <w:tcBorders>
              <w:bottom w:val="single" w:sz="4" w:space="0" w:color="auto"/>
            </w:tcBorders>
            <w:shd w:val="clear" w:color="auto" w:fill="auto"/>
          </w:tcPr>
          <w:p w14:paraId="309589DA" w14:textId="77777777" w:rsidR="009A58D3" w:rsidRPr="000D1B1E" w:rsidRDefault="009A58D3" w:rsidP="00E01EAA">
            <w:pPr>
              <w:rPr>
                <w:sz w:val="20"/>
                <w:szCs w:val="20"/>
              </w:rPr>
            </w:pPr>
          </w:p>
        </w:tc>
        <w:tc>
          <w:tcPr>
            <w:tcW w:w="939" w:type="dxa"/>
            <w:tcBorders>
              <w:bottom w:val="single" w:sz="4" w:space="0" w:color="auto"/>
            </w:tcBorders>
            <w:shd w:val="clear" w:color="auto" w:fill="auto"/>
          </w:tcPr>
          <w:p w14:paraId="73D64D97" w14:textId="77777777" w:rsidR="009A58D3" w:rsidRPr="000D1B1E" w:rsidRDefault="009A58D3" w:rsidP="00E01EAA">
            <w:pPr>
              <w:rPr>
                <w:sz w:val="20"/>
                <w:szCs w:val="20"/>
              </w:rPr>
            </w:pPr>
          </w:p>
        </w:tc>
        <w:tc>
          <w:tcPr>
            <w:tcW w:w="1006" w:type="dxa"/>
            <w:tcBorders>
              <w:bottom w:val="single" w:sz="4" w:space="0" w:color="auto"/>
            </w:tcBorders>
          </w:tcPr>
          <w:p w14:paraId="7F6B96CB" w14:textId="77777777" w:rsidR="009A58D3" w:rsidRPr="0023450C" w:rsidRDefault="009A58D3" w:rsidP="00E01EAA">
            <w:pPr>
              <w:jc w:val="right"/>
              <w:rPr>
                <w:sz w:val="20"/>
                <w:szCs w:val="20"/>
              </w:rPr>
            </w:pPr>
          </w:p>
        </w:tc>
        <w:tc>
          <w:tcPr>
            <w:tcW w:w="992" w:type="dxa"/>
            <w:tcBorders>
              <w:bottom w:val="single" w:sz="4" w:space="0" w:color="auto"/>
            </w:tcBorders>
            <w:shd w:val="clear" w:color="auto" w:fill="auto"/>
            <w:vAlign w:val="bottom"/>
          </w:tcPr>
          <w:p w14:paraId="5D84F8C8" w14:textId="77777777" w:rsidR="009A58D3" w:rsidRPr="0023450C" w:rsidRDefault="009A58D3" w:rsidP="00E01EAA">
            <w:pPr>
              <w:jc w:val="right"/>
              <w:rPr>
                <w:sz w:val="20"/>
                <w:szCs w:val="20"/>
              </w:rPr>
            </w:pPr>
            <w:r>
              <w:rPr>
                <w:sz w:val="20"/>
                <w:szCs w:val="20"/>
              </w:rPr>
              <w:t>(6.2%)</w:t>
            </w:r>
          </w:p>
        </w:tc>
        <w:tc>
          <w:tcPr>
            <w:tcW w:w="1051" w:type="dxa"/>
            <w:tcBorders>
              <w:bottom w:val="single" w:sz="4" w:space="0" w:color="auto"/>
            </w:tcBorders>
            <w:shd w:val="clear" w:color="auto" w:fill="auto"/>
            <w:vAlign w:val="bottom"/>
          </w:tcPr>
          <w:p w14:paraId="5149076B" w14:textId="77777777" w:rsidR="009A58D3" w:rsidRPr="0023450C" w:rsidRDefault="009A58D3" w:rsidP="00E01EAA">
            <w:pPr>
              <w:jc w:val="right"/>
              <w:rPr>
                <w:sz w:val="20"/>
                <w:szCs w:val="20"/>
              </w:rPr>
            </w:pPr>
            <w:r>
              <w:rPr>
                <w:sz w:val="20"/>
                <w:szCs w:val="20"/>
              </w:rPr>
              <w:t>(30.4%)</w:t>
            </w:r>
          </w:p>
        </w:tc>
        <w:tc>
          <w:tcPr>
            <w:tcW w:w="776" w:type="dxa"/>
            <w:tcBorders>
              <w:bottom w:val="single" w:sz="4" w:space="0" w:color="auto"/>
            </w:tcBorders>
          </w:tcPr>
          <w:p w14:paraId="79AE69E3" w14:textId="77777777" w:rsidR="009A58D3" w:rsidRPr="0023450C" w:rsidRDefault="009A58D3" w:rsidP="00E01EAA">
            <w:pPr>
              <w:jc w:val="right"/>
              <w:rPr>
                <w:sz w:val="20"/>
                <w:szCs w:val="20"/>
              </w:rPr>
            </w:pPr>
          </w:p>
        </w:tc>
        <w:tc>
          <w:tcPr>
            <w:tcW w:w="939" w:type="dxa"/>
            <w:tcBorders>
              <w:bottom w:val="single" w:sz="4" w:space="0" w:color="auto"/>
            </w:tcBorders>
          </w:tcPr>
          <w:p w14:paraId="33211763" w14:textId="77777777" w:rsidR="009A58D3" w:rsidRPr="0023450C" w:rsidRDefault="009A58D3" w:rsidP="00E01EAA">
            <w:pPr>
              <w:jc w:val="right"/>
              <w:rPr>
                <w:sz w:val="20"/>
                <w:szCs w:val="20"/>
              </w:rPr>
            </w:pPr>
            <w:r>
              <w:rPr>
                <w:sz w:val="20"/>
                <w:szCs w:val="20"/>
              </w:rPr>
              <w:t>(0.3%)</w:t>
            </w:r>
          </w:p>
        </w:tc>
        <w:tc>
          <w:tcPr>
            <w:tcW w:w="776" w:type="dxa"/>
            <w:tcBorders>
              <w:bottom w:val="single" w:sz="4" w:space="0" w:color="auto"/>
            </w:tcBorders>
            <w:shd w:val="clear" w:color="auto" w:fill="auto"/>
          </w:tcPr>
          <w:p w14:paraId="178AF66D" w14:textId="77777777" w:rsidR="009A58D3" w:rsidRPr="0023450C" w:rsidRDefault="009A58D3" w:rsidP="00E01EAA">
            <w:pPr>
              <w:jc w:val="right"/>
              <w:rPr>
                <w:sz w:val="20"/>
                <w:szCs w:val="20"/>
              </w:rPr>
            </w:pPr>
            <w:r>
              <w:rPr>
                <w:sz w:val="20"/>
                <w:szCs w:val="20"/>
              </w:rPr>
              <w:t>(35.1%)</w:t>
            </w:r>
          </w:p>
        </w:tc>
      </w:tr>
      <w:tr w:rsidR="009A58D3" w:rsidRPr="000D1B1E" w14:paraId="3C5A5E75" w14:textId="77777777" w:rsidTr="00E01EAA">
        <w:tc>
          <w:tcPr>
            <w:tcW w:w="1221" w:type="dxa"/>
            <w:tcBorders>
              <w:top w:val="single" w:sz="4" w:space="0" w:color="auto"/>
            </w:tcBorders>
            <w:shd w:val="clear" w:color="auto" w:fill="auto"/>
          </w:tcPr>
          <w:p w14:paraId="63DB9C5B" w14:textId="77777777" w:rsidR="009A58D3" w:rsidRPr="000D1B1E" w:rsidRDefault="009A58D3" w:rsidP="00E01EAA">
            <w:pPr>
              <w:rPr>
                <w:sz w:val="20"/>
                <w:szCs w:val="20"/>
              </w:rPr>
            </w:pPr>
          </w:p>
        </w:tc>
        <w:tc>
          <w:tcPr>
            <w:tcW w:w="939" w:type="dxa"/>
            <w:tcBorders>
              <w:top w:val="single" w:sz="4" w:space="0" w:color="auto"/>
            </w:tcBorders>
            <w:shd w:val="clear" w:color="auto" w:fill="auto"/>
          </w:tcPr>
          <w:p w14:paraId="7B0A2A78" w14:textId="77777777" w:rsidR="009A58D3" w:rsidRPr="000D1B1E" w:rsidRDefault="009A58D3" w:rsidP="00E01EAA">
            <w:pPr>
              <w:rPr>
                <w:sz w:val="20"/>
                <w:szCs w:val="20"/>
              </w:rPr>
            </w:pPr>
          </w:p>
        </w:tc>
        <w:tc>
          <w:tcPr>
            <w:tcW w:w="1006" w:type="dxa"/>
            <w:tcBorders>
              <w:top w:val="single" w:sz="4" w:space="0" w:color="auto"/>
            </w:tcBorders>
          </w:tcPr>
          <w:p w14:paraId="500C2E83" w14:textId="77777777" w:rsidR="009A58D3" w:rsidRPr="0023450C" w:rsidRDefault="009A58D3" w:rsidP="00E01EAA">
            <w:pPr>
              <w:jc w:val="right"/>
              <w:rPr>
                <w:sz w:val="20"/>
                <w:szCs w:val="20"/>
              </w:rPr>
            </w:pPr>
          </w:p>
        </w:tc>
        <w:tc>
          <w:tcPr>
            <w:tcW w:w="992" w:type="dxa"/>
            <w:tcBorders>
              <w:top w:val="single" w:sz="4" w:space="0" w:color="auto"/>
            </w:tcBorders>
            <w:shd w:val="clear" w:color="auto" w:fill="auto"/>
            <w:vAlign w:val="bottom"/>
          </w:tcPr>
          <w:p w14:paraId="7E61273C" w14:textId="77777777" w:rsidR="009A58D3" w:rsidRPr="0023450C" w:rsidRDefault="009A58D3" w:rsidP="00E01EAA">
            <w:pPr>
              <w:jc w:val="right"/>
              <w:rPr>
                <w:sz w:val="20"/>
                <w:szCs w:val="20"/>
              </w:rPr>
            </w:pPr>
          </w:p>
        </w:tc>
        <w:tc>
          <w:tcPr>
            <w:tcW w:w="1051" w:type="dxa"/>
            <w:tcBorders>
              <w:top w:val="single" w:sz="4" w:space="0" w:color="auto"/>
            </w:tcBorders>
            <w:shd w:val="clear" w:color="auto" w:fill="auto"/>
            <w:vAlign w:val="bottom"/>
          </w:tcPr>
          <w:p w14:paraId="702B2C38" w14:textId="77777777" w:rsidR="009A58D3" w:rsidRPr="0023450C" w:rsidRDefault="009A58D3" w:rsidP="00E01EAA">
            <w:pPr>
              <w:jc w:val="right"/>
              <w:rPr>
                <w:sz w:val="20"/>
                <w:szCs w:val="20"/>
              </w:rPr>
            </w:pPr>
          </w:p>
        </w:tc>
        <w:tc>
          <w:tcPr>
            <w:tcW w:w="776" w:type="dxa"/>
            <w:tcBorders>
              <w:top w:val="single" w:sz="4" w:space="0" w:color="auto"/>
            </w:tcBorders>
          </w:tcPr>
          <w:p w14:paraId="434C511C" w14:textId="77777777" w:rsidR="009A58D3" w:rsidRPr="0023450C" w:rsidRDefault="009A58D3" w:rsidP="00E01EAA">
            <w:pPr>
              <w:jc w:val="right"/>
              <w:rPr>
                <w:sz w:val="20"/>
                <w:szCs w:val="20"/>
              </w:rPr>
            </w:pPr>
          </w:p>
        </w:tc>
        <w:tc>
          <w:tcPr>
            <w:tcW w:w="939" w:type="dxa"/>
            <w:tcBorders>
              <w:top w:val="single" w:sz="4" w:space="0" w:color="auto"/>
            </w:tcBorders>
          </w:tcPr>
          <w:p w14:paraId="61D0873F" w14:textId="77777777" w:rsidR="009A58D3" w:rsidRPr="0023450C" w:rsidRDefault="009A58D3" w:rsidP="00E01EAA">
            <w:pPr>
              <w:jc w:val="right"/>
              <w:rPr>
                <w:sz w:val="20"/>
                <w:szCs w:val="20"/>
              </w:rPr>
            </w:pPr>
          </w:p>
        </w:tc>
        <w:tc>
          <w:tcPr>
            <w:tcW w:w="776" w:type="dxa"/>
            <w:tcBorders>
              <w:top w:val="single" w:sz="4" w:space="0" w:color="auto"/>
            </w:tcBorders>
            <w:shd w:val="clear" w:color="auto" w:fill="auto"/>
            <w:vAlign w:val="bottom"/>
          </w:tcPr>
          <w:p w14:paraId="17E16131" w14:textId="77777777" w:rsidR="009A58D3" w:rsidRPr="0023450C" w:rsidRDefault="009A58D3" w:rsidP="00E01EAA">
            <w:pPr>
              <w:jc w:val="right"/>
              <w:rPr>
                <w:sz w:val="20"/>
                <w:szCs w:val="20"/>
              </w:rPr>
            </w:pPr>
          </w:p>
        </w:tc>
      </w:tr>
      <w:tr w:rsidR="009A58D3" w:rsidRPr="000D1B1E" w14:paraId="51A3F438" w14:textId="77777777" w:rsidTr="00E01EAA">
        <w:tc>
          <w:tcPr>
            <w:tcW w:w="1221" w:type="dxa"/>
            <w:tcBorders>
              <w:bottom w:val="single" w:sz="4" w:space="0" w:color="auto"/>
            </w:tcBorders>
            <w:shd w:val="clear" w:color="auto" w:fill="auto"/>
          </w:tcPr>
          <w:p w14:paraId="71E6772E" w14:textId="77777777" w:rsidR="009A58D3" w:rsidRPr="000D1B1E" w:rsidRDefault="009A58D3" w:rsidP="00E01EAA">
            <w:pPr>
              <w:rPr>
                <w:sz w:val="20"/>
                <w:szCs w:val="20"/>
              </w:rPr>
            </w:pPr>
          </w:p>
        </w:tc>
        <w:tc>
          <w:tcPr>
            <w:tcW w:w="939" w:type="dxa"/>
            <w:tcBorders>
              <w:bottom w:val="single" w:sz="4" w:space="0" w:color="auto"/>
            </w:tcBorders>
            <w:shd w:val="clear" w:color="auto" w:fill="auto"/>
          </w:tcPr>
          <w:p w14:paraId="31772742" w14:textId="77777777" w:rsidR="009A58D3" w:rsidRPr="000D1B1E" w:rsidRDefault="009A58D3" w:rsidP="00E01EAA">
            <w:pPr>
              <w:rPr>
                <w:sz w:val="20"/>
                <w:szCs w:val="20"/>
              </w:rPr>
            </w:pPr>
          </w:p>
        </w:tc>
        <w:tc>
          <w:tcPr>
            <w:tcW w:w="1006" w:type="dxa"/>
            <w:tcBorders>
              <w:bottom w:val="single" w:sz="4" w:space="0" w:color="auto"/>
            </w:tcBorders>
          </w:tcPr>
          <w:p w14:paraId="4329D915" w14:textId="77777777" w:rsidR="009A58D3" w:rsidRPr="0023450C" w:rsidRDefault="009A58D3" w:rsidP="00E01EAA">
            <w:pPr>
              <w:jc w:val="right"/>
              <w:rPr>
                <w:sz w:val="20"/>
                <w:szCs w:val="20"/>
              </w:rPr>
            </w:pPr>
            <w:r>
              <w:rPr>
                <w:sz w:val="20"/>
                <w:szCs w:val="20"/>
              </w:rPr>
              <w:t>Snus use:</w:t>
            </w:r>
          </w:p>
        </w:tc>
        <w:tc>
          <w:tcPr>
            <w:tcW w:w="992" w:type="dxa"/>
            <w:tcBorders>
              <w:bottom w:val="single" w:sz="4" w:space="0" w:color="auto"/>
            </w:tcBorders>
            <w:shd w:val="clear" w:color="auto" w:fill="auto"/>
            <w:vAlign w:val="bottom"/>
          </w:tcPr>
          <w:p w14:paraId="3779C6C2" w14:textId="77777777" w:rsidR="009A58D3" w:rsidRPr="0023450C" w:rsidRDefault="009A58D3" w:rsidP="00E01EAA">
            <w:pPr>
              <w:jc w:val="right"/>
              <w:rPr>
                <w:sz w:val="20"/>
                <w:szCs w:val="20"/>
              </w:rPr>
            </w:pPr>
            <w:r>
              <w:rPr>
                <w:sz w:val="20"/>
                <w:szCs w:val="20"/>
              </w:rPr>
              <w:t>Current</w:t>
            </w:r>
          </w:p>
        </w:tc>
        <w:tc>
          <w:tcPr>
            <w:tcW w:w="1051" w:type="dxa"/>
            <w:tcBorders>
              <w:bottom w:val="single" w:sz="4" w:space="0" w:color="auto"/>
            </w:tcBorders>
            <w:shd w:val="clear" w:color="auto" w:fill="auto"/>
            <w:vAlign w:val="bottom"/>
          </w:tcPr>
          <w:p w14:paraId="55CAC8EE" w14:textId="77777777" w:rsidR="009A58D3" w:rsidRPr="0023450C" w:rsidRDefault="009A58D3" w:rsidP="00E01EAA">
            <w:pPr>
              <w:jc w:val="right"/>
              <w:rPr>
                <w:sz w:val="20"/>
                <w:szCs w:val="20"/>
              </w:rPr>
            </w:pPr>
            <w:r>
              <w:rPr>
                <w:sz w:val="20"/>
                <w:szCs w:val="20"/>
              </w:rPr>
              <w:t>Non</w:t>
            </w:r>
          </w:p>
        </w:tc>
        <w:tc>
          <w:tcPr>
            <w:tcW w:w="776" w:type="dxa"/>
            <w:tcBorders>
              <w:bottom w:val="single" w:sz="4" w:space="0" w:color="auto"/>
            </w:tcBorders>
          </w:tcPr>
          <w:p w14:paraId="5F8B451A" w14:textId="77777777" w:rsidR="009A58D3" w:rsidRPr="0023450C" w:rsidRDefault="009A58D3" w:rsidP="00E01EAA">
            <w:pPr>
              <w:jc w:val="right"/>
              <w:rPr>
                <w:sz w:val="20"/>
                <w:szCs w:val="20"/>
              </w:rPr>
            </w:pPr>
          </w:p>
        </w:tc>
        <w:tc>
          <w:tcPr>
            <w:tcW w:w="939" w:type="dxa"/>
            <w:tcBorders>
              <w:bottom w:val="single" w:sz="4" w:space="0" w:color="auto"/>
            </w:tcBorders>
            <w:vAlign w:val="bottom"/>
          </w:tcPr>
          <w:p w14:paraId="7CE6CCD6" w14:textId="77777777" w:rsidR="009A58D3" w:rsidRPr="0023450C" w:rsidRDefault="009A58D3" w:rsidP="00E01EAA">
            <w:pPr>
              <w:jc w:val="right"/>
              <w:rPr>
                <w:sz w:val="20"/>
                <w:szCs w:val="20"/>
              </w:rPr>
            </w:pPr>
            <w:r>
              <w:rPr>
                <w:sz w:val="20"/>
                <w:szCs w:val="20"/>
              </w:rPr>
              <w:t>Current</w:t>
            </w:r>
          </w:p>
        </w:tc>
        <w:tc>
          <w:tcPr>
            <w:tcW w:w="776" w:type="dxa"/>
            <w:tcBorders>
              <w:bottom w:val="single" w:sz="4" w:space="0" w:color="auto"/>
            </w:tcBorders>
            <w:shd w:val="clear" w:color="auto" w:fill="auto"/>
            <w:vAlign w:val="bottom"/>
          </w:tcPr>
          <w:p w14:paraId="3D4D1824" w14:textId="77777777" w:rsidR="009A58D3" w:rsidRPr="0023450C" w:rsidRDefault="009A58D3" w:rsidP="00E01EAA">
            <w:pPr>
              <w:jc w:val="right"/>
              <w:rPr>
                <w:sz w:val="20"/>
                <w:szCs w:val="20"/>
              </w:rPr>
            </w:pPr>
            <w:r>
              <w:rPr>
                <w:sz w:val="20"/>
                <w:szCs w:val="20"/>
              </w:rPr>
              <w:t>Non</w:t>
            </w:r>
          </w:p>
        </w:tc>
      </w:tr>
      <w:tr w:rsidR="009A58D3" w:rsidRPr="000D1B1E" w14:paraId="7A39AC4E" w14:textId="77777777" w:rsidTr="00E01EAA">
        <w:tc>
          <w:tcPr>
            <w:tcW w:w="1221" w:type="dxa"/>
            <w:tcBorders>
              <w:top w:val="single" w:sz="4" w:space="0" w:color="auto"/>
            </w:tcBorders>
            <w:shd w:val="clear" w:color="auto" w:fill="auto"/>
          </w:tcPr>
          <w:p w14:paraId="19DCEBB4" w14:textId="77777777" w:rsidR="009A58D3" w:rsidRPr="000D1B1E" w:rsidRDefault="009A58D3" w:rsidP="00E01EAA">
            <w:pPr>
              <w:rPr>
                <w:sz w:val="20"/>
                <w:szCs w:val="20"/>
              </w:rPr>
            </w:pPr>
            <w:r w:rsidRPr="000D1B1E">
              <w:rPr>
                <w:sz w:val="20"/>
                <w:szCs w:val="20"/>
              </w:rPr>
              <w:t>Smoking</w:t>
            </w:r>
          </w:p>
        </w:tc>
        <w:tc>
          <w:tcPr>
            <w:tcW w:w="939" w:type="dxa"/>
            <w:tcBorders>
              <w:top w:val="single" w:sz="4" w:space="0" w:color="auto"/>
            </w:tcBorders>
            <w:shd w:val="clear" w:color="auto" w:fill="auto"/>
          </w:tcPr>
          <w:p w14:paraId="4B4B0652" w14:textId="77777777" w:rsidR="009A58D3" w:rsidRPr="000D1B1E" w:rsidRDefault="009A58D3" w:rsidP="00E01EAA">
            <w:pPr>
              <w:rPr>
                <w:sz w:val="20"/>
                <w:szCs w:val="20"/>
              </w:rPr>
            </w:pPr>
            <w:r>
              <w:rPr>
                <w:sz w:val="20"/>
                <w:szCs w:val="20"/>
              </w:rPr>
              <w:t>Current</w:t>
            </w:r>
          </w:p>
        </w:tc>
        <w:tc>
          <w:tcPr>
            <w:tcW w:w="1006" w:type="dxa"/>
            <w:tcBorders>
              <w:top w:val="single" w:sz="4" w:space="0" w:color="auto"/>
            </w:tcBorders>
          </w:tcPr>
          <w:p w14:paraId="183E5EE5" w14:textId="77777777" w:rsidR="009A58D3" w:rsidRPr="0023450C" w:rsidRDefault="009A58D3" w:rsidP="00E01EAA">
            <w:pPr>
              <w:jc w:val="right"/>
              <w:rPr>
                <w:sz w:val="20"/>
                <w:szCs w:val="20"/>
              </w:rPr>
            </w:pPr>
          </w:p>
        </w:tc>
        <w:tc>
          <w:tcPr>
            <w:tcW w:w="992" w:type="dxa"/>
            <w:tcBorders>
              <w:top w:val="single" w:sz="4" w:space="0" w:color="auto"/>
            </w:tcBorders>
            <w:shd w:val="clear" w:color="auto" w:fill="auto"/>
            <w:vAlign w:val="bottom"/>
          </w:tcPr>
          <w:p w14:paraId="2BCB2845" w14:textId="77777777" w:rsidR="009A58D3" w:rsidRPr="0023450C" w:rsidRDefault="009A58D3" w:rsidP="00E01EAA">
            <w:pPr>
              <w:jc w:val="right"/>
              <w:rPr>
                <w:sz w:val="20"/>
                <w:szCs w:val="20"/>
              </w:rPr>
            </w:pPr>
            <w:r>
              <w:rPr>
                <w:sz w:val="20"/>
                <w:szCs w:val="20"/>
              </w:rPr>
              <w:t>36</w:t>
            </w:r>
          </w:p>
        </w:tc>
        <w:tc>
          <w:tcPr>
            <w:tcW w:w="1051" w:type="dxa"/>
            <w:tcBorders>
              <w:top w:val="single" w:sz="4" w:space="0" w:color="auto"/>
            </w:tcBorders>
            <w:shd w:val="clear" w:color="auto" w:fill="auto"/>
            <w:vAlign w:val="bottom"/>
          </w:tcPr>
          <w:p w14:paraId="2BD4B7EF" w14:textId="77777777" w:rsidR="009A58D3" w:rsidRPr="0023450C" w:rsidRDefault="009A58D3" w:rsidP="00E01EAA">
            <w:pPr>
              <w:jc w:val="right"/>
              <w:rPr>
                <w:sz w:val="20"/>
                <w:szCs w:val="20"/>
              </w:rPr>
            </w:pPr>
            <w:r>
              <w:rPr>
                <w:sz w:val="20"/>
                <w:szCs w:val="20"/>
              </w:rPr>
              <w:t>278</w:t>
            </w:r>
          </w:p>
        </w:tc>
        <w:tc>
          <w:tcPr>
            <w:tcW w:w="776" w:type="dxa"/>
            <w:tcBorders>
              <w:top w:val="single" w:sz="4" w:space="0" w:color="auto"/>
            </w:tcBorders>
          </w:tcPr>
          <w:p w14:paraId="1AA10FA3" w14:textId="77777777" w:rsidR="009A58D3" w:rsidRPr="0023450C" w:rsidRDefault="009A58D3" w:rsidP="00E01EAA">
            <w:pPr>
              <w:jc w:val="right"/>
              <w:rPr>
                <w:sz w:val="20"/>
                <w:szCs w:val="20"/>
              </w:rPr>
            </w:pPr>
          </w:p>
        </w:tc>
        <w:tc>
          <w:tcPr>
            <w:tcW w:w="939" w:type="dxa"/>
            <w:tcBorders>
              <w:top w:val="single" w:sz="4" w:space="0" w:color="auto"/>
            </w:tcBorders>
          </w:tcPr>
          <w:p w14:paraId="2FE1A274" w14:textId="77777777" w:rsidR="009A58D3" w:rsidRPr="0023450C" w:rsidRDefault="009A58D3" w:rsidP="00E01EAA">
            <w:pPr>
              <w:jc w:val="right"/>
              <w:rPr>
                <w:sz w:val="20"/>
                <w:szCs w:val="20"/>
              </w:rPr>
            </w:pPr>
            <w:r>
              <w:rPr>
                <w:sz w:val="20"/>
                <w:szCs w:val="20"/>
              </w:rPr>
              <w:t>4</w:t>
            </w:r>
          </w:p>
        </w:tc>
        <w:tc>
          <w:tcPr>
            <w:tcW w:w="776" w:type="dxa"/>
            <w:tcBorders>
              <w:top w:val="single" w:sz="4" w:space="0" w:color="auto"/>
            </w:tcBorders>
            <w:shd w:val="clear" w:color="auto" w:fill="auto"/>
            <w:vAlign w:val="bottom"/>
          </w:tcPr>
          <w:p w14:paraId="7E22057E" w14:textId="77777777" w:rsidR="009A58D3" w:rsidRPr="0023450C" w:rsidRDefault="009A58D3" w:rsidP="00E01EAA">
            <w:pPr>
              <w:jc w:val="right"/>
              <w:rPr>
                <w:sz w:val="20"/>
                <w:szCs w:val="20"/>
              </w:rPr>
            </w:pPr>
            <w:r>
              <w:rPr>
                <w:sz w:val="20"/>
                <w:szCs w:val="20"/>
              </w:rPr>
              <w:t>331</w:t>
            </w:r>
          </w:p>
        </w:tc>
      </w:tr>
      <w:tr w:rsidR="009A58D3" w:rsidRPr="000D1B1E" w14:paraId="0872BF5D" w14:textId="77777777" w:rsidTr="00E01EAA">
        <w:tc>
          <w:tcPr>
            <w:tcW w:w="1221" w:type="dxa"/>
            <w:shd w:val="clear" w:color="auto" w:fill="auto"/>
          </w:tcPr>
          <w:p w14:paraId="11941E01" w14:textId="77777777" w:rsidR="009A58D3" w:rsidRPr="000D1B1E" w:rsidRDefault="009A58D3" w:rsidP="00E01EAA">
            <w:pPr>
              <w:spacing w:after="60"/>
              <w:rPr>
                <w:sz w:val="20"/>
                <w:szCs w:val="20"/>
              </w:rPr>
            </w:pPr>
          </w:p>
        </w:tc>
        <w:tc>
          <w:tcPr>
            <w:tcW w:w="939" w:type="dxa"/>
            <w:shd w:val="clear" w:color="auto" w:fill="auto"/>
          </w:tcPr>
          <w:p w14:paraId="7A4FD4F7" w14:textId="77777777" w:rsidR="009A58D3" w:rsidRPr="000D1B1E" w:rsidRDefault="009A58D3" w:rsidP="00E01EAA">
            <w:pPr>
              <w:spacing w:after="60"/>
              <w:rPr>
                <w:sz w:val="20"/>
                <w:szCs w:val="20"/>
              </w:rPr>
            </w:pPr>
          </w:p>
        </w:tc>
        <w:tc>
          <w:tcPr>
            <w:tcW w:w="1006" w:type="dxa"/>
          </w:tcPr>
          <w:p w14:paraId="63AA084E" w14:textId="77777777" w:rsidR="009A58D3" w:rsidRPr="0023450C" w:rsidRDefault="009A58D3" w:rsidP="00E01EAA">
            <w:pPr>
              <w:spacing w:after="60"/>
              <w:jc w:val="right"/>
              <w:rPr>
                <w:sz w:val="20"/>
                <w:szCs w:val="20"/>
              </w:rPr>
            </w:pPr>
          </w:p>
        </w:tc>
        <w:tc>
          <w:tcPr>
            <w:tcW w:w="992" w:type="dxa"/>
            <w:shd w:val="clear" w:color="auto" w:fill="auto"/>
            <w:vAlign w:val="bottom"/>
          </w:tcPr>
          <w:p w14:paraId="0D0D8CDA" w14:textId="77777777" w:rsidR="009A58D3" w:rsidRPr="0023450C" w:rsidRDefault="009A58D3" w:rsidP="00E01EAA">
            <w:pPr>
              <w:spacing w:after="60"/>
              <w:jc w:val="right"/>
              <w:rPr>
                <w:sz w:val="20"/>
                <w:szCs w:val="20"/>
              </w:rPr>
            </w:pPr>
            <w:r>
              <w:rPr>
                <w:sz w:val="20"/>
                <w:szCs w:val="20"/>
              </w:rPr>
              <w:t>(4.4%)</w:t>
            </w:r>
          </w:p>
        </w:tc>
        <w:tc>
          <w:tcPr>
            <w:tcW w:w="1051" w:type="dxa"/>
            <w:shd w:val="clear" w:color="auto" w:fill="auto"/>
            <w:vAlign w:val="bottom"/>
          </w:tcPr>
          <w:p w14:paraId="5BE14BFA" w14:textId="77777777" w:rsidR="009A58D3" w:rsidRPr="0023450C" w:rsidRDefault="009A58D3" w:rsidP="00E01EAA">
            <w:pPr>
              <w:spacing w:after="60"/>
              <w:jc w:val="right"/>
              <w:rPr>
                <w:sz w:val="20"/>
                <w:szCs w:val="20"/>
              </w:rPr>
            </w:pPr>
            <w:r>
              <w:rPr>
                <w:sz w:val="20"/>
                <w:szCs w:val="20"/>
              </w:rPr>
              <w:t>(33.8%)</w:t>
            </w:r>
          </w:p>
        </w:tc>
        <w:tc>
          <w:tcPr>
            <w:tcW w:w="776" w:type="dxa"/>
          </w:tcPr>
          <w:p w14:paraId="6D2CAC48" w14:textId="77777777" w:rsidR="009A58D3" w:rsidRPr="0023450C" w:rsidRDefault="009A58D3" w:rsidP="00E01EAA">
            <w:pPr>
              <w:spacing w:after="60"/>
              <w:jc w:val="right"/>
              <w:rPr>
                <w:sz w:val="20"/>
                <w:szCs w:val="20"/>
              </w:rPr>
            </w:pPr>
          </w:p>
        </w:tc>
        <w:tc>
          <w:tcPr>
            <w:tcW w:w="939" w:type="dxa"/>
          </w:tcPr>
          <w:p w14:paraId="65DA26A9" w14:textId="77777777" w:rsidR="009A58D3" w:rsidRPr="0023450C" w:rsidRDefault="009A58D3" w:rsidP="00E01EAA">
            <w:pPr>
              <w:spacing w:after="60"/>
              <w:jc w:val="right"/>
              <w:rPr>
                <w:sz w:val="20"/>
                <w:szCs w:val="20"/>
              </w:rPr>
            </w:pPr>
            <w:r>
              <w:rPr>
                <w:sz w:val="20"/>
                <w:szCs w:val="20"/>
              </w:rPr>
              <w:t>(0.5%)</w:t>
            </w:r>
          </w:p>
        </w:tc>
        <w:tc>
          <w:tcPr>
            <w:tcW w:w="776" w:type="dxa"/>
            <w:shd w:val="clear" w:color="auto" w:fill="auto"/>
            <w:vAlign w:val="bottom"/>
          </w:tcPr>
          <w:p w14:paraId="7D0A1FCC" w14:textId="77777777" w:rsidR="009A58D3" w:rsidRPr="0023450C" w:rsidRDefault="009A58D3" w:rsidP="00E01EAA">
            <w:pPr>
              <w:spacing w:after="60"/>
              <w:jc w:val="right"/>
              <w:rPr>
                <w:sz w:val="20"/>
                <w:szCs w:val="20"/>
              </w:rPr>
            </w:pPr>
            <w:r>
              <w:rPr>
                <w:sz w:val="20"/>
                <w:szCs w:val="20"/>
              </w:rPr>
              <w:t>(38.9%)</w:t>
            </w:r>
          </w:p>
        </w:tc>
      </w:tr>
      <w:tr w:rsidR="009A58D3" w:rsidRPr="000D1B1E" w14:paraId="4F995CBC" w14:textId="77777777" w:rsidTr="00E01EAA">
        <w:tc>
          <w:tcPr>
            <w:tcW w:w="1221" w:type="dxa"/>
            <w:shd w:val="clear" w:color="auto" w:fill="auto"/>
          </w:tcPr>
          <w:p w14:paraId="3523F5A1" w14:textId="77777777" w:rsidR="009A58D3" w:rsidRPr="000D1B1E" w:rsidRDefault="009A58D3" w:rsidP="00E01EAA">
            <w:pPr>
              <w:rPr>
                <w:sz w:val="20"/>
                <w:szCs w:val="20"/>
              </w:rPr>
            </w:pPr>
          </w:p>
        </w:tc>
        <w:tc>
          <w:tcPr>
            <w:tcW w:w="939" w:type="dxa"/>
            <w:shd w:val="clear" w:color="auto" w:fill="auto"/>
          </w:tcPr>
          <w:p w14:paraId="3F92E6B9" w14:textId="77777777" w:rsidR="009A58D3" w:rsidRPr="000D1B1E" w:rsidRDefault="009A58D3" w:rsidP="00E01EAA">
            <w:pPr>
              <w:rPr>
                <w:sz w:val="20"/>
                <w:szCs w:val="20"/>
              </w:rPr>
            </w:pPr>
            <w:r>
              <w:rPr>
                <w:sz w:val="20"/>
                <w:szCs w:val="20"/>
              </w:rPr>
              <w:t>Non</w:t>
            </w:r>
          </w:p>
        </w:tc>
        <w:tc>
          <w:tcPr>
            <w:tcW w:w="1006" w:type="dxa"/>
          </w:tcPr>
          <w:p w14:paraId="01AA1AC2" w14:textId="77777777" w:rsidR="009A58D3" w:rsidRPr="0023450C" w:rsidRDefault="009A58D3" w:rsidP="00E01EAA">
            <w:pPr>
              <w:jc w:val="right"/>
              <w:rPr>
                <w:sz w:val="20"/>
                <w:szCs w:val="20"/>
              </w:rPr>
            </w:pPr>
          </w:p>
        </w:tc>
        <w:tc>
          <w:tcPr>
            <w:tcW w:w="992" w:type="dxa"/>
            <w:shd w:val="clear" w:color="auto" w:fill="auto"/>
            <w:vAlign w:val="bottom"/>
          </w:tcPr>
          <w:p w14:paraId="75D125E4" w14:textId="77777777" w:rsidR="009A58D3" w:rsidRPr="0023450C" w:rsidRDefault="009A58D3" w:rsidP="00E01EAA">
            <w:pPr>
              <w:jc w:val="right"/>
              <w:rPr>
                <w:sz w:val="20"/>
                <w:szCs w:val="20"/>
              </w:rPr>
            </w:pPr>
            <w:r>
              <w:rPr>
                <w:sz w:val="20"/>
                <w:szCs w:val="20"/>
              </w:rPr>
              <w:t>75</w:t>
            </w:r>
          </w:p>
        </w:tc>
        <w:tc>
          <w:tcPr>
            <w:tcW w:w="1051" w:type="dxa"/>
            <w:shd w:val="clear" w:color="auto" w:fill="auto"/>
            <w:vAlign w:val="bottom"/>
          </w:tcPr>
          <w:p w14:paraId="73A79C7A" w14:textId="77777777" w:rsidR="009A58D3" w:rsidRPr="0023450C" w:rsidRDefault="009A58D3" w:rsidP="00E01EAA">
            <w:pPr>
              <w:jc w:val="right"/>
              <w:rPr>
                <w:sz w:val="20"/>
                <w:szCs w:val="20"/>
              </w:rPr>
            </w:pPr>
            <w:r>
              <w:rPr>
                <w:sz w:val="20"/>
                <w:szCs w:val="20"/>
              </w:rPr>
              <w:t>434</w:t>
            </w:r>
          </w:p>
        </w:tc>
        <w:tc>
          <w:tcPr>
            <w:tcW w:w="776" w:type="dxa"/>
          </w:tcPr>
          <w:p w14:paraId="002AFB45" w14:textId="77777777" w:rsidR="009A58D3" w:rsidRPr="0023450C" w:rsidRDefault="009A58D3" w:rsidP="00E01EAA">
            <w:pPr>
              <w:jc w:val="right"/>
              <w:rPr>
                <w:sz w:val="20"/>
                <w:szCs w:val="20"/>
              </w:rPr>
            </w:pPr>
          </w:p>
        </w:tc>
        <w:tc>
          <w:tcPr>
            <w:tcW w:w="939" w:type="dxa"/>
          </w:tcPr>
          <w:p w14:paraId="0BF63ECA" w14:textId="77777777" w:rsidR="009A58D3" w:rsidRPr="0023450C" w:rsidRDefault="009A58D3" w:rsidP="00E01EAA">
            <w:pPr>
              <w:jc w:val="right"/>
              <w:rPr>
                <w:sz w:val="20"/>
                <w:szCs w:val="20"/>
              </w:rPr>
            </w:pPr>
            <w:r>
              <w:rPr>
                <w:sz w:val="20"/>
                <w:szCs w:val="20"/>
              </w:rPr>
              <w:t>7</w:t>
            </w:r>
          </w:p>
        </w:tc>
        <w:tc>
          <w:tcPr>
            <w:tcW w:w="776" w:type="dxa"/>
            <w:shd w:val="clear" w:color="auto" w:fill="auto"/>
            <w:vAlign w:val="bottom"/>
          </w:tcPr>
          <w:p w14:paraId="00D3921F" w14:textId="77777777" w:rsidR="009A58D3" w:rsidRPr="0023450C" w:rsidRDefault="009A58D3" w:rsidP="00E01EAA">
            <w:pPr>
              <w:jc w:val="right"/>
              <w:rPr>
                <w:sz w:val="20"/>
                <w:szCs w:val="20"/>
              </w:rPr>
            </w:pPr>
            <w:r>
              <w:rPr>
                <w:sz w:val="20"/>
                <w:szCs w:val="20"/>
              </w:rPr>
              <w:t>509</w:t>
            </w:r>
          </w:p>
        </w:tc>
      </w:tr>
      <w:tr w:rsidR="009A58D3" w:rsidRPr="000D1B1E" w14:paraId="2C17B238" w14:textId="77777777" w:rsidTr="00E01EAA">
        <w:tc>
          <w:tcPr>
            <w:tcW w:w="1221" w:type="dxa"/>
            <w:tcBorders>
              <w:bottom w:val="single" w:sz="4" w:space="0" w:color="auto"/>
            </w:tcBorders>
            <w:shd w:val="clear" w:color="auto" w:fill="auto"/>
          </w:tcPr>
          <w:p w14:paraId="49876CB2" w14:textId="77777777" w:rsidR="009A58D3" w:rsidRPr="000D1B1E" w:rsidRDefault="009A58D3" w:rsidP="00E01EAA">
            <w:pPr>
              <w:rPr>
                <w:sz w:val="20"/>
                <w:szCs w:val="20"/>
              </w:rPr>
            </w:pPr>
          </w:p>
        </w:tc>
        <w:tc>
          <w:tcPr>
            <w:tcW w:w="939" w:type="dxa"/>
            <w:tcBorders>
              <w:bottom w:val="single" w:sz="4" w:space="0" w:color="auto"/>
            </w:tcBorders>
            <w:shd w:val="clear" w:color="auto" w:fill="auto"/>
          </w:tcPr>
          <w:p w14:paraId="6B61C340" w14:textId="77777777" w:rsidR="009A58D3" w:rsidRPr="000D1B1E" w:rsidRDefault="009A58D3" w:rsidP="00E01EAA">
            <w:pPr>
              <w:rPr>
                <w:sz w:val="20"/>
                <w:szCs w:val="20"/>
              </w:rPr>
            </w:pPr>
          </w:p>
        </w:tc>
        <w:tc>
          <w:tcPr>
            <w:tcW w:w="1006" w:type="dxa"/>
            <w:tcBorders>
              <w:bottom w:val="single" w:sz="4" w:space="0" w:color="auto"/>
            </w:tcBorders>
          </w:tcPr>
          <w:p w14:paraId="208C5F3E" w14:textId="77777777" w:rsidR="009A58D3" w:rsidRPr="0023450C" w:rsidRDefault="009A58D3" w:rsidP="00E01EAA">
            <w:pPr>
              <w:jc w:val="right"/>
              <w:rPr>
                <w:sz w:val="20"/>
                <w:szCs w:val="20"/>
              </w:rPr>
            </w:pPr>
          </w:p>
        </w:tc>
        <w:tc>
          <w:tcPr>
            <w:tcW w:w="992" w:type="dxa"/>
            <w:tcBorders>
              <w:bottom w:val="single" w:sz="4" w:space="0" w:color="auto"/>
            </w:tcBorders>
            <w:shd w:val="clear" w:color="auto" w:fill="auto"/>
            <w:vAlign w:val="bottom"/>
          </w:tcPr>
          <w:p w14:paraId="442EA411" w14:textId="77777777" w:rsidR="009A58D3" w:rsidRPr="0023450C" w:rsidRDefault="009A58D3" w:rsidP="00E01EAA">
            <w:pPr>
              <w:jc w:val="right"/>
              <w:rPr>
                <w:sz w:val="20"/>
                <w:szCs w:val="20"/>
              </w:rPr>
            </w:pPr>
            <w:r>
              <w:rPr>
                <w:sz w:val="20"/>
                <w:szCs w:val="20"/>
              </w:rPr>
              <w:t>(9.1%)</w:t>
            </w:r>
          </w:p>
        </w:tc>
        <w:tc>
          <w:tcPr>
            <w:tcW w:w="1051" w:type="dxa"/>
            <w:tcBorders>
              <w:bottom w:val="single" w:sz="4" w:space="0" w:color="auto"/>
            </w:tcBorders>
            <w:shd w:val="clear" w:color="auto" w:fill="auto"/>
            <w:vAlign w:val="bottom"/>
          </w:tcPr>
          <w:p w14:paraId="4C58F226" w14:textId="77777777" w:rsidR="009A58D3" w:rsidRPr="0023450C" w:rsidRDefault="009A58D3" w:rsidP="00E01EAA">
            <w:pPr>
              <w:jc w:val="right"/>
              <w:rPr>
                <w:sz w:val="20"/>
                <w:szCs w:val="20"/>
              </w:rPr>
            </w:pPr>
            <w:r>
              <w:rPr>
                <w:sz w:val="20"/>
                <w:szCs w:val="20"/>
              </w:rPr>
              <w:t>(52.7%)</w:t>
            </w:r>
          </w:p>
        </w:tc>
        <w:tc>
          <w:tcPr>
            <w:tcW w:w="776" w:type="dxa"/>
            <w:tcBorders>
              <w:bottom w:val="single" w:sz="4" w:space="0" w:color="auto"/>
            </w:tcBorders>
          </w:tcPr>
          <w:p w14:paraId="0B4E6AB5" w14:textId="77777777" w:rsidR="009A58D3" w:rsidRPr="0023450C" w:rsidRDefault="009A58D3" w:rsidP="00E01EAA">
            <w:pPr>
              <w:jc w:val="right"/>
              <w:rPr>
                <w:sz w:val="20"/>
                <w:szCs w:val="20"/>
              </w:rPr>
            </w:pPr>
          </w:p>
        </w:tc>
        <w:tc>
          <w:tcPr>
            <w:tcW w:w="939" w:type="dxa"/>
            <w:tcBorders>
              <w:bottom w:val="single" w:sz="4" w:space="0" w:color="auto"/>
            </w:tcBorders>
          </w:tcPr>
          <w:p w14:paraId="5A605F7E" w14:textId="77777777" w:rsidR="009A58D3" w:rsidRPr="0023450C" w:rsidRDefault="009A58D3" w:rsidP="00E01EAA">
            <w:pPr>
              <w:jc w:val="right"/>
              <w:rPr>
                <w:sz w:val="20"/>
                <w:szCs w:val="20"/>
              </w:rPr>
            </w:pPr>
            <w:r>
              <w:rPr>
                <w:sz w:val="20"/>
                <w:szCs w:val="20"/>
              </w:rPr>
              <w:t>(0.8%)</w:t>
            </w:r>
          </w:p>
        </w:tc>
        <w:tc>
          <w:tcPr>
            <w:tcW w:w="776" w:type="dxa"/>
            <w:tcBorders>
              <w:bottom w:val="single" w:sz="4" w:space="0" w:color="auto"/>
            </w:tcBorders>
            <w:shd w:val="clear" w:color="auto" w:fill="auto"/>
            <w:vAlign w:val="bottom"/>
          </w:tcPr>
          <w:p w14:paraId="3E3C5863" w14:textId="77777777" w:rsidR="009A58D3" w:rsidRPr="0023450C" w:rsidRDefault="009A58D3" w:rsidP="00E01EAA">
            <w:pPr>
              <w:jc w:val="right"/>
              <w:rPr>
                <w:sz w:val="20"/>
                <w:szCs w:val="20"/>
              </w:rPr>
            </w:pPr>
            <w:r>
              <w:rPr>
                <w:sz w:val="20"/>
                <w:szCs w:val="20"/>
              </w:rPr>
              <w:t>(59.8%)</w:t>
            </w:r>
          </w:p>
        </w:tc>
      </w:tr>
    </w:tbl>
    <w:p w14:paraId="241CE989" w14:textId="77777777" w:rsidR="009A58D3" w:rsidRPr="007574D8" w:rsidRDefault="009A58D3" w:rsidP="009A58D3">
      <w:pPr>
        <w:rPr>
          <w:sz w:val="20"/>
          <w:szCs w:val="20"/>
        </w:rPr>
      </w:pPr>
    </w:p>
    <w:p w14:paraId="0437E26C" w14:textId="77777777" w:rsidR="009A58D3" w:rsidRDefault="009A58D3" w:rsidP="009A58D3">
      <w:pPr>
        <w:pStyle w:val="StdIndentPara"/>
      </w:pPr>
      <w:r>
        <w:t>The OR for ever use was 1.02 (0.70-1.49) in men, and 1.66 (0.45-6.18) in women.  For current use it was 0.75 (0.49-1.15) in men and 0.88 (0.26-3.03) in women.  (Tables 1 and 2; females omitted from tables due to low numbers)</w:t>
      </w:r>
    </w:p>
    <w:p w14:paraId="6EF5FECE" w14:textId="77777777" w:rsidR="009A58D3" w:rsidRDefault="009A58D3" w:rsidP="009A58D3">
      <w:pPr>
        <w:pStyle w:val="Heading2"/>
        <w:ind w:left="0" w:firstLine="0"/>
        <w:rPr>
          <w:u w:val="single"/>
        </w:rPr>
      </w:pPr>
      <w:r>
        <w:br w:type="page"/>
      </w:r>
      <w:bookmarkStart w:id="52" w:name="_Toc304193986"/>
      <w:r>
        <w:lastRenderedPageBreak/>
        <w:t>3.3</w:t>
      </w:r>
      <w:r>
        <w:tab/>
      </w:r>
      <w:r>
        <w:rPr>
          <w:u w:val="single"/>
        </w:rPr>
        <w:t>Overall analysis</w:t>
      </w:r>
      <w:bookmarkEnd w:id="52"/>
    </w:p>
    <w:p w14:paraId="6E3D202A" w14:textId="77777777" w:rsidR="009A58D3" w:rsidRDefault="009A58D3" w:rsidP="009A58D3">
      <w:pPr>
        <w:pStyle w:val="Heading3"/>
        <w:pageBreakBefore w:val="0"/>
      </w:pPr>
      <w:bookmarkStart w:id="53" w:name="_Toc304193987"/>
      <w:r>
        <w:t>3.3.1</w:t>
      </w:r>
      <w:r>
        <w:tab/>
      </w:r>
      <w:r w:rsidRPr="006B31D1">
        <w:rPr>
          <w:u w:val="single"/>
        </w:rPr>
        <w:t>Association between ever smoking and ever snus use</w:t>
      </w:r>
      <w:bookmarkEnd w:id="53"/>
      <w:r>
        <w:tab/>
      </w:r>
    </w:p>
    <w:p w14:paraId="3A07EAB6" w14:textId="77777777" w:rsidR="009A58D3" w:rsidRDefault="009A58D3" w:rsidP="009A58D3">
      <w:pPr>
        <w:pStyle w:val="StdIndentPara"/>
      </w:pPr>
      <w:r>
        <w:rPr>
          <w:u w:val="single"/>
        </w:rPr>
        <w:t>Table 1</w:t>
      </w:r>
      <w:r>
        <w:t xml:space="preserve"> summarizes the available results relating ever snus use to ever smoking from the 19 studies that have provided data.  The Construction Workers study provides results from essentially the same population based on slightly differing recruitment periods, and the VIP study reports cross-sectional results at different time points from a cohort study, while the MONICA study reports independent results from surveys carried out at different time points (with results for different smoking definitions available at one time point).  One study (</w:t>
      </w:r>
      <w:proofErr w:type="spellStart"/>
      <w:r>
        <w:t>Göteborg</w:t>
      </w:r>
      <w:proofErr w:type="spellEnd"/>
      <w:r>
        <w:t xml:space="preserve"> Public Dental Service) which reported no dual users is not considered further.</w:t>
      </w:r>
    </w:p>
    <w:p w14:paraId="5CC420E8" w14:textId="77777777" w:rsidR="009A58D3" w:rsidRDefault="009A58D3" w:rsidP="009A58D3">
      <w:pPr>
        <w:pStyle w:val="StdIndentPara"/>
        <w:spacing w:after="120"/>
      </w:pPr>
      <w:r>
        <w:t>Based on the O</w:t>
      </w:r>
      <w:r w:rsidRPr="004A73F6">
        <w:t>Rs and 95% CIs provid</w:t>
      </w:r>
      <w:r>
        <w:t>e</w:t>
      </w:r>
      <w:r w:rsidRPr="004A73F6">
        <w:t>d, a combined meta-analysis estimate was</w:t>
      </w:r>
      <w:r>
        <w:t xml:space="preserve"> </w:t>
      </w:r>
      <w:r w:rsidRPr="004A73F6">
        <w:t>calculated</w:t>
      </w:r>
      <w:r>
        <w:t>.  From studies providing multiple estimates, inclusion in the meta-analysis was decided (as outlined in §2.8) on the following basis:</w:t>
      </w:r>
    </w:p>
    <w:p w14:paraId="6B2F477C" w14:textId="77777777" w:rsidR="009A58D3" w:rsidRDefault="009A58D3" w:rsidP="009A58D3">
      <w:pPr>
        <w:pStyle w:val="StdIndentPara"/>
        <w:numPr>
          <w:ilvl w:val="0"/>
          <w:numId w:val="26"/>
        </w:numPr>
        <w:tabs>
          <w:tab w:val="clear" w:pos="2727"/>
          <w:tab w:val="num" w:pos="1440"/>
        </w:tabs>
        <w:spacing w:after="120"/>
        <w:ind w:left="1434" w:hanging="357"/>
      </w:pPr>
      <w:r>
        <w:t xml:space="preserve">using the all age estimates in preference to estimates by age, if both were available </w:t>
      </w:r>
    </w:p>
    <w:p w14:paraId="0FD64CC5" w14:textId="77777777" w:rsidR="009A58D3" w:rsidRDefault="009A58D3" w:rsidP="009A58D3">
      <w:pPr>
        <w:pStyle w:val="StdIndentPara"/>
        <w:numPr>
          <w:ilvl w:val="0"/>
          <w:numId w:val="26"/>
        </w:numPr>
        <w:tabs>
          <w:tab w:val="clear" w:pos="2727"/>
          <w:tab w:val="num" w:pos="1440"/>
        </w:tabs>
        <w:spacing w:after="120"/>
        <w:ind w:left="1434" w:hanging="357"/>
      </w:pPr>
      <w:r>
        <w:t>using sex-specific estimates for both sexes if available (3 studies), otherwise sexes-combined estimates (2 studies) or estimates for males (13 studies)</w:t>
      </w:r>
    </w:p>
    <w:p w14:paraId="2B4BEAA0" w14:textId="77777777" w:rsidR="009A58D3" w:rsidRDefault="009A58D3" w:rsidP="009A58D3">
      <w:pPr>
        <w:pStyle w:val="StdIndentPara"/>
        <w:numPr>
          <w:ilvl w:val="0"/>
          <w:numId w:val="26"/>
        </w:numPr>
        <w:tabs>
          <w:tab w:val="clear" w:pos="2727"/>
          <w:tab w:val="num" w:pos="1440"/>
        </w:tabs>
        <w:spacing w:after="120"/>
        <w:ind w:left="1434" w:hanging="357"/>
      </w:pPr>
      <w:r>
        <w:t xml:space="preserve">using the apparently more reliable data from the Construction Workers study </w:t>
      </w:r>
      <w:r>
        <w:fldChar w:fldCharType="begin"/>
      </w:r>
      <w:r>
        <w:instrText xml:space="preserve"> ADDIN REFMGR.CITE &lt;Refman&gt;&lt;Cite&gt;&lt;Author&gt;Carlens&lt;/Author&gt;&lt;Year&gt;2010&lt;/Year&gt;&lt;RecNum&gt;CARLEN2010&lt;/RecNum&gt;&lt;IDText&gt;Smoking, use of moist snuff and risk of chronic inflammatory diseases&lt;/IDText&gt;&lt;MDL Ref_Type="Journal"&gt;&lt;Ref_Type&gt;Journal&lt;/Ref_Type&gt;&lt;Ref_ID&gt;CARLEN2010&lt;/Ref_ID&gt;&lt;Title_Primary&gt;Smoking, use of moist snuff and risk of chronic inflammatory diseases&lt;/Title_Primary&gt;&lt;Authors_Primary&gt;Carlens,C.&lt;/Authors_Primary&gt;&lt;Authors_Primary&gt;Hergens,M-P.&lt;/Authors_Primary&gt;&lt;Authors_Primary&gt;Grunewald,J.&lt;/Authors_Primary&gt;&lt;Authors_Primary&gt;Ekbom,A.&lt;/Authors_Primary&gt;&lt;Authors_Primary&gt;Eklund,A.&lt;/Authors_Primary&gt;&lt;Authors_Primary&gt;H&amp;#xF6;glund,C.O.&lt;/Authors_Primary&gt;&lt;Authors_Primary&gt;Askling,J.&lt;/Authors_Primary&gt;&lt;Date_Primary&gt;2010&lt;/Date_Primary&gt;&lt;Keywords&gt;SARCOIDOSIS&lt;/Keywords&gt;&lt;Keywords&gt;MS&lt;/Keywords&gt;&lt;Keywords&gt;SNUFF&lt;/Keywords&gt;&lt;Keywords&gt;SWEDEN&lt;/Keywords&gt;&lt;Keywords&gt;RA&lt;/Keywords&gt;&lt;Keywords&gt;IBD&lt;/Keywords&gt;&lt;Keywords&gt;COLITIS&lt;/Keywords&gt;&lt;Keywords&gt;CROHN&lt;/Keywords&gt;&lt;Keywords&gt;JOINTSS2Rep1&lt;/Keywords&gt;&lt;Keywords&gt;SNUFFxSMOK&lt;/Keywords&gt;&lt;Keywords&gt;JOINTSS2REP3Y1&lt;/Keywords&gt;&lt;Reprint&gt;In File&lt;/Reprint&gt;&lt;Start_Page&gt;1217&lt;/Start_Page&gt;&lt;End_Page&gt;1222&lt;/End_Page&gt;&lt;Periodical&gt;Am.J.Respir.Crit.Care Med.&lt;/Periodical&gt;&lt;Volume&gt;181&lt;/Volume&gt;&lt;Issue&gt;11&lt;/Issue&gt;&lt;User_Def_5&gt;06042010&lt;/User_Def_5&gt;&lt;ISSN_ISBN&gt;Published 4 March 2010 as doi:10.1164/rccm.200909-1338OC&lt;/ISSN_ISBN&gt;&lt;Availability&gt;14092011&lt;/Availability&gt;&lt;Misc_3&gt;06042010/Y&lt;/Misc_3&gt;&lt;Address&gt;&lt;u&gt;O7F&lt;/u&gt;&lt;/Address&gt;&lt;Web_URL_Link1&gt;&lt;u&gt;x:\refscan\CARLEN2010.pdf&lt;/u&gt;&lt;/Web_URL_Link1&gt;&lt;ZZ_JournalFull&gt;&lt;f name="System"&gt;American Journal of Respiratory and Critical Care Medicine&lt;/f&gt;&lt;/ZZ_JournalFull&gt;&lt;ZZ_JournalStdAbbrev&gt;&lt;f name="System"&gt;Am.J.Respir.Crit.Care Med.&lt;/f&gt;&lt;/ZZ_JournalStdAbbrev&gt;&lt;ZZ_WorkformID&gt;1&lt;/ZZ_WorkformID&gt;&lt;/MDL&gt;&lt;/Cite&gt;&lt;/Refman&gt;</w:instrText>
      </w:r>
      <w:r>
        <w:fldChar w:fldCharType="separate"/>
      </w:r>
      <w:r>
        <w:t>[11]</w:t>
      </w:r>
      <w:r>
        <w:fldChar w:fldCharType="end"/>
      </w:r>
      <w:r>
        <w:t xml:space="preserve">, and the more consistently reported data from the MONICA study </w:t>
      </w:r>
      <w:r>
        <w:fldChar w:fldCharType="begin"/>
      </w:r>
      <w:r>
        <w:instrText xml:space="preserve"> ADDIN REFMGR.CITE &lt;Refman&gt;&lt;Cite&gt;&lt;Author&gt;Rodu&lt;/Author&gt;&lt;Year&gt;2002&lt;/Year&gt;&lt;RecNum&gt;RODU2002B&lt;/RecNum&gt;&lt;IDText&gt;Impact of smokeless tobacco use on smoking in northern Sweden&lt;/IDText&gt;&lt;MDL Ref_Type="Journal"&gt;&lt;Ref_Type&gt;Journal&lt;/Ref_Type&gt;&lt;Ref_ID&gt;RODU2002B&lt;/Ref_ID&gt;&lt;Title_Primary&gt;Impact of smokeless tobacco use on smoking in northern Sweden&lt;/Title_Primary&gt;&lt;Authors_Primary&gt;Rodu,B.&lt;/Authors_Primary&gt;&lt;Authors_Primary&gt;Stegmayr,B.&lt;/Authors_Primary&gt;&lt;Authors_Primary&gt;Nasic,S.&lt;/Authors_Primary&gt;&lt;Authors_Primary&gt;Asplund,K.&lt;/Authors_Primary&gt;&lt;Date_Primary&gt;2002&lt;/Date_Primary&gt;&lt;Keywords&gt;SMOKELESS&lt;/Keywords&gt;&lt;Keywords&gt;SWEDEN&lt;/Keywords&gt;&lt;Keywords&gt;SNUFF&lt;/Keywords&gt;&lt;Keywords&gt;SMOKINGHABS&lt;/Keywords&gt;&lt;Keywords&gt;IESLCQ&lt;/Keywords&gt;&lt;Keywords&gt;GATEWAY&lt;/Keywords&gt;&lt;Keywords&gt;ISS3swedY&lt;/Keywords&gt;&lt;Keywords&gt;SNUFFxSMOK&lt;/Keywords&gt;&lt;Keywords&gt;INITIATION&lt;/Keywords&gt;&lt;Keywords&gt;QUITTING&lt;/Keywords&gt;&lt;Keywords&gt;MONICA&lt;/Keywords&gt;&lt;Keywords&gt;JOINTSS1Y&lt;/Keywords&gt;&lt;Keywords&gt;JOINTSS2REP3Y1&lt;/Keywords&gt;&lt;Reprint&gt;In File&lt;/Reprint&gt;&lt;Start_Page&gt;398&lt;/Start_Page&gt;&lt;End_Page&gt;404&lt;/End_Page&gt;&lt;Periodical&gt;J.Intern.Med.&lt;/Periodical&gt;&lt;Volume&gt;252&lt;/Volume&gt;&lt;Issue&gt;5&lt;/Issue&gt;&lt;User_Def_5&gt;07032003&lt;/User_Def_5&gt;&lt;Availability&gt;14092011&lt;/Availability&gt;&lt;Misc_3&gt;12032003/Y&lt;/Misc_3&gt;&lt;Address&gt;&lt;u&gt;SM.SWEDEN&lt;/u&gt; O7G&lt;/Address&gt;&lt;Web_URL_Link1&gt;&lt;u&gt;x:\refscan\RODU2002B.pdf&lt;/u&gt;&lt;/Web_URL_Link1&gt;&lt;ZZ_JournalFull&gt;&lt;f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fldChar w:fldCharType="separate"/>
      </w:r>
      <w:r>
        <w:t>[29]</w:t>
      </w:r>
      <w:r>
        <w:fldChar w:fldCharType="end"/>
      </w:r>
    </w:p>
    <w:p w14:paraId="1A74B36D" w14:textId="77777777" w:rsidR="009A58D3" w:rsidRDefault="009A58D3" w:rsidP="009A58D3">
      <w:pPr>
        <w:pStyle w:val="StdIndentPara"/>
        <w:numPr>
          <w:ilvl w:val="0"/>
          <w:numId w:val="26"/>
        </w:numPr>
        <w:tabs>
          <w:tab w:val="clear" w:pos="2727"/>
          <w:tab w:val="num" w:pos="1440"/>
        </w:tabs>
        <w:spacing w:after="120"/>
        <w:ind w:left="1434" w:hanging="357"/>
      </w:pPr>
      <w:r>
        <w:t xml:space="preserve">omitting the younger subjects (40 or 50) of the first wave (1990-95) of the VIP study, as a large proportion of the same subjects are also included in the last wave (i.e. as 50 or 60 year-olds in the 2002-2007 wave), (Because the study waves as reported were not at exactly 10 years intervals, a small proportion of subjects will have contributed to more than one OR  included in the meta-analysis (i.e. 40 year olds in 1996-7 became 50 year olds in 2006-7, and similarly for the 50 year olds), but this “double-counting” is deemed minor.) </w:t>
      </w:r>
    </w:p>
    <w:p w14:paraId="0A141206" w14:textId="77777777" w:rsidR="009A58D3" w:rsidRDefault="009A58D3" w:rsidP="009A58D3">
      <w:pPr>
        <w:pStyle w:val="StdIndentPara"/>
      </w:pPr>
      <w:r>
        <w:t xml:space="preserve">As shown in Table 10, this gave an overall fixed-effect estimate of 1.29 (1.27- 1.30) with the heterogeneity chisquared equal to 8047 on 35 </w:t>
      </w:r>
      <w:r>
        <w:lastRenderedPageBreak/>
        <w:t>degrees of freedom (p &lt; 0.001), and a random-effects estimate of 3.13 (2.28-4.30).</w:t>
      </w:r>
    </w:p>
    <w:p w14:paraId="3F043736" w14:textId="77777777" w:rsidR="009A58D3" w:rsidRDefault="009A58D3" w:rsidP="009A58D3">
      <w:pPr>
        <w:pStyle w:val="StdIndentPara"/>
      </w:pPr>
      <w:r>
        <w:t xml:space="preserve">As also shown in Table 10, the meta-analyses was repeated, separately for the ORs in males, in females and for the sexes combined, showing that the estimate for females (5.03 (4.69-5.40) was substantially higher than the estimates for males (1.22 (1.21-1.24) or from the few studies with only sexes-combined ORs (0.93 (0.70-1.22).  Further meta-analyses looking for variation by age, and various aspects of the study were carried out using only the data for males.  As can be seen, the OR is greater than 1 for every level of every factor, significantly so with only two exceptions.  No single factor explains the variation, with heterogeneity remaining significant within each level of each factor.  </w:t>
      </w:r>
    </w:p>
    <w:p w14:paraId="1FC6F3F4" w14:textId="77777777" w:rsidR="009A58D3" w:rsidRDefault="009A58D3" w:rsidP="009A58D3">
      <w:pPr>
        <w:pStyle w:val="StdIndentPara"/>
        <w:spacing w:after="120"/>
      </w:pPr>
      <w:r>
        <w:t xml:space="preserve">The estimates are higher for </w:t>
      </w:r>
    </w:p>
    <w:p w14:paraId="2E89893F" w14:textId="77777777" w:rsidR="009A58D3" w:rsidRDefault="009A58D3" w:rsidP="009A58D3">
      <w:pPr>
        <w:pStyle w:val="StdIndentPara"/>
        <w:numPr>
          <w:ilvl w:val="0"/>
          <w:numId w:val="27"/>
        </w:numPr>
        <w:tabs>
          <w:tab w:val="clear" w:pos="2727"/>
          <w:tab w:val="num" w:pos="1440"/>
        </w:tabs>
        <w:spacing w:after="0"/>
        <w:ind w:left="1434" w:hanging="357"/>
      </w:pPr>
      <w:r>
        <w:t>later studies</w:t>
      </w:r>
    </w:p>
    <w:p w14:paraId="6D62F2CD" w14:textId="77777777" w:rsidR="009A58D3" w:rsidRDefault="009A58D3" w:rsidP="009A58D3">
      <w:pPr>
        <w:pStyle w:val="StdIndentPara"/>
        <w:numPr>
          <w:ilvl w:val="0"/>
          <w:numId w:val="27"/>
        </w:numPr>
        <w:tabs>
          <w:tab w:val="clear" w:pos="2727"/>
          <w:tab w:val="num" w:pos="1440"/>
        </w:tabs>
        <w:spacing w:after="0"/>
        <w:ind w:left="1434" w:hanging="357"/>
      </w:pPr>
      <w:r>
        <w:t xml:space="preserve">studies in the north of </w:t>
      </w:r>
      <w:smartTag w:uri="urn:schemas-microsoft-com:office:smarttags" w:element="place">
        <w:smartTag w:uri="urn:schemas-microsoft-com:office:smarttags" w:element="country-region">
          <w:r>
            <w:t>Sweden</w:t>
          </w:r>
        </w:smartTag>
      </w:smartTag>
    </w:p>
    <w:p w14:paraId="0809962A" w14:textId="77777777" w:rsidR="009A58D3" w:rsidRDefault="009A58D3" w:rsidP="009A58D3">
      <w:pPr>
        <w:pStyle w:val="StdIndentPara"/>
        <w:numPr>
          <w:ilvl w:val="0"/>
          <w:numId w:val="27"/>
        </w:numPr>
        <w:tabs>
          <w:tab w:val="clear" w:pos="2727"/>
          <w:tab w:val="num" w:pos="1440"/>
        </w:tabs>
        <w:spacing w:after="120"/>
        <w:ind w:left="1434" w:hanging="357"/>
      </w:pPr>
      <w:r>
        <w:t>studies that included any frequency of snus use than for studies of regular use. The result was similar when comparing studies of any frequency of smoking with studies of regular smoking (not shown), many studies using the same definition for both products</w:t>
      </w:r>
    </w:p>
    <w:p w14:paraId="72D28E1D" w14:textId="77777777" w:rsidR="009A58D3" w:rsidRDefault="009A58D3" w:rsidP="009A58D3">
      <w:pPr>
        <w:pStyle w:val="StdIndentPara"/>
        <w:ind w:firstLine="0"/>
      </w:pPr>
      <w:r>
        <w:t xml:space="preserve">but do not vary significantly with age, or between studies of cigarette smoking specifically and studies of any smoking. Multivariate analysis might more clearly identify independent factors affecting the association between ever smoking and ever snus use, but has not been attempted in this report. </w:t>
      </w:r>
    </w:p>
    <w:p w14:paraId="12A2EBF8" w14:textId="77777777" w:rsidR="009A58D3" w:rsidRDefault="009A58D3" w:rsidP="009A58D3">
      <w:pPr>
        <w:pStyle w:val="StdIndentPara"/>
        <w:spacing w:before="240"/>
      </w:pPr>
      <w:r>
        <w:t>Note that analysis by some factors is limited by the decisions that were made as to which data to extract (§2.4).  It would be possible to extract data using alternative definitions for some studies, for instance by not combining regular and occasional snus users, or to extract regional results from the ULF study.  As well as providing more estimates relevant to specific factor levels, this would allow within-study testing of this factor, but this has not been attempted.</w:t>
      </w:r>
    </w:p>
    <w:p w14:paraId="0F433F1F" w14:textId="77777777" w:rsidR="009A58D3" w:rsidRDefault="009A58D3" w:rsidP="009A58D3">
      <w:pPr>
        <w:pStyle w:val="StdIndentPara"/>
      </w:pPr>
      <w:r>
        <w:lastRenderedPageBreak/>
        <w:t>The data in Table 1 can also be used to summarize estimates of the percentage of dual ever users.  Means, ranges and standard deviations of the estimates corresponding to the same selection criteria as used for the meta analyses are shown in Table 11.</w:t>
      </w:r>
    </w:p>
    <w:p w14:paraId="21D93A51" w14:textId="77777777" w:rsidR="009A58D3" w:rsidRDefault="009A58D3" w:rsidP="009A58D3">
      <w:pPr>
        <w:pStyle w:val="StdIndentPara"/>
      </w:pPr>
      <w:r>
        <w:t>The percentage varies from 3% to 44%, with higher values for males than females.  Within the male studies, values are higher for later studies, studies in the North, and (as would be expected) for studies looking at any use rather than regular use only.</w:t>
      </w:r>
    </w:p>
    <w:p w14:paraId="259EF5CB" w14:textId="77777777" w:rsidR="009A58D3" w:rsidRDefault="009A58D3" w:rsidP="009A58D3">
      <w:pPr>
        <w:pStyle w:val="Heading3"/>
        <w:pageBreakBefore w:val="0"/>
        <w:numPr>
          <w:ilvl w:val="2"/>
          <w:numId w:val="23"/>
        </w:numPr>
        <w:rPr>
          <w:u w:val="single"/>
        </w:rPr>
      </w:pPr>
      <w:bookmarkStart w:id="54" w:name="_Toc304193988"/>
      <w:r>
        <w:rPr>
          <w:u w:val="single"/>
        </w:rPr>
        <w:t>Association between current smoking and current snus use</w:t>
      </w:r>
      <w:bookmarkEnd w:id="54"/>
    </w:p>
    <w:p w14:paraId="5E482158" w14:textId="77777777" w:rsidR="009A58D3" w:rsidRDefault="009A58D3" w:rsidP="009A58D3">
      <w:pPr>
        <w:pStyle w:val="StdIndentPara"/>
      </w:pPr>
      <w:r>
        <w:rPr>
          <w:u w:val="single"/>
        </w:rPr>
        <w:t>Table 2</w:t>
      </w:r>
      <w:r>
        <w:t xml:space="preserve"> similarly summarizes the available evidence relating current snus use to current smoking from 22 studies, six of which provide data at multiple time points (five independent and the sixth, VIP, as described in the previous section).  </w:t>
      </w:r>
    </w:p>
    <w:p w14:paraId="10341A71" w14:textId="77777777" w:rsidR="009A58D3" w:rsidRDefault="009A58D3" w:rsidP="009A58D3">
      <w:pPr>
        <w:pStyle w:val="StdIndentPara"/>
      </w:pPr>
      <w:r>
        <w:t xml:space="preserve">Selection of estimates to include in meta-analysis, and the factors investigated, were similar to those used for ever smoking/use (§3.3.1), and </w:t>
      </w:r>
      <w:proofErr w:type="spellStart"/>
      <w:r>
        <w:t>r</w:t>
      </w:r>
      <w:r w:rsidDel="00EA1DB4">
        <w:t>R</w:t>
      </w:r>
      <w:r>
        <w:t>esults</w:t>
      </w:r>
      <w:proofErr w:type="spellEnd"/>
      <w:r>
        <w:t xml:space="preserve"> </w:t>
      </w:r>
      <w:r w:rsidDel="00EA1DB4">
        <w:t xml:space="preserve">of meta-analyses </w:t>
      </w:r>
      <w:r>
        <w:t xml:space="preserve">are summarized in Table 12.  The overall meta-analysis estimate is 0.96 (0.93-0.99) from the fixed-effect model, and 1.05 (0.95-1.16) from the random-effects model.  As previously, no factor explains the heterogeneity which, although lower than in the previous analysis, is again significant at almost every level of every factor.  However, unlike the previous analysis, differences between the levels of the various factors are generally not significant here, with no significant variation in the OR seen by sex or, for males, by period, age, region or regularity of use.  The only significant difference was that studies of cigarettes smoking specifically had lower ORs than studies of any/unspecified smoking.  Given the small number of pipe/cigar smokers in </w:t>
      </w:r>
      <w:smartTag w:uri="urn:schemas-microsoft-com:office:smarttags" w:element="place">
        <w:smartTag w:uri="urn:schemas-microsoft-com:office:smarttags" w:element="country-region">
          <w:r>
            <w:t>Sweden</w:t>
          </w:r>
        </w:smartTag>
      </w:smartTag>
      <w:r>
        <w:t>, and given that some studies did not clearly specify the smoking product, this difference is unlikely to be meaningful.</w:t>
      </w:r>
    </w:p>
    <w:p w14:paraId="39E722FD" w14:textId="77777777" w:rsidR="009A58D3" w:rsidRDefault="009A58D3" w:rsidP="009A58D3">
      <w:pPr>
        <w:pStyle w:val="StdIndentPara"/>
      </w:pPr>
      <w:r>
        <w:t xml:space="preserve">Unlike the situation for ever smoking/use, where Table 10 showed a significant positive association in virtually every one of the random-effect estimates, the corresponding results in Table 12 seem consistent with a lack of association between current smoking and current snus use. </w:t>
      </w:r>
    </w:p>
    <w:p w14:paraId="733617C1" w14:textId="77777777" w:rsidR="009A58D3" w:rsidRDefault="009A58D3" w:rsidP="009A58D3">
      <w:pPr>
        <w:pStyle w:val="StdIndentPara"/>
      </w:pPr>
      <w:r>
        <w:lastRenderedPageBreak/>
        <w:t>Percentages of dual current users are summarized in Table 13.  As for ever use, values are higher for males than females.  However within the male studies, higher values are now seen for earlier studies and at younger ages, but with little difference by region.</w:t>
      </w:r>
    </w:p>
    <w:p w14:paraId="7D3A2AC4" w14:textId="77777777" w:rsidR="009A58D3" w:rsidRDefault="009A58D3" w:rsidP="009A58D3">
      <w:pPr>
        <w:pStyle w:val="Heading3"/>
        <w:pageBreakBefore w:val="0"/>
        <w:numPr>
          <w:ilvl w:val="2"/>
          <w:numId w:val="23"/>
        </w:numPr>
        <w:rPr>
          <w:u w:val="single"/>
        </w:rPr>
      </w:pPr>
      <w:bookmarkStart w:id="55" w:name="_Toc304193989"/>
      <w:r>
        <w:rPr>
          <w:u w:val="single"/>
        </w:rPr>
        <w:t>Tobacco consumption in single and dual users</w:t>
      </w:r>
      <w:bookmarkEnd w:id="55"/>
    </w:p>
    <w:p w14:paraId="3B87915F" w14:textId="77777777" w:rsidR="009A58D3" w:rsidRDefault="009A58D3" w:rsidP="009A58D3">
      <w:pPr>
        <w:pStyle w:val="StdIndentPara"/>
      </w:pPr>
      <w:r>
        <w:rPr>
          <w:u w:val="single"/>
        </w:rPr>
        <w:t>Table 3</w:t>
      </w:r>
      <w:r>
        <w:t xml:space="preserve"> summarizes relevant data from eight studies.  All the studies allow comparison of daily cigarette consumption in dual users and smokers who do not use snus.  Consumption is always less in dual users, with the all age estimates for men (or sexes combined in one study) ranging from 54% to 98% (mean 75%) of the consumption of smokers who do not use snus.  Results from the NTS study showing lower percentages of heavy smokers among snus users (§3.2.22) are consistent with this.</w:t>
      </w:r>
    </w:p>
    <w:p w14:paraId="5AE0C034" w14:textId="77777777" w:rsidR="009A58D3" w:rsidRDefault="009A58D3" w:rsidP="009A58D3">
      <w:pPr>
        <w:pStyle w:val="StdIndentPara"/>
      </w:pPr>
      <w:r>
        <w:t>Four of the studies allow comparison of snus use in dual users to that of snus users who do not smoke.  Apart from the study of military conscripts, the results indicate a somewhat lower snus usage in the dual users.</w:t>
      </w:r>
    </w:p>
    <w:p w14:paraId="7B3A6ACC" w14:textId="77777777" w:rsidR="009A58D3" w:rsidRDefault="009A58D3" w:rsidP="009A58D3">
      <w:pPr>
        <w:pStyle w:val="StdIndentPara"/>
      </w:pPr>
      <w:r>
        <w:t xml:space="preserve">While one general conclusion is that dual users smoke less cigarettes a day than do smokers who do not use snus, and use less snus than users who do not smoke, it seems that dual users use at least as much total tobacco.  </w:t>
      </w:r>
      <w:proofErr w:type="spellStart"/>
      <w:r>
        <w:t>Eliasson</w:t>
      </w:r>
      <w:proofErr w:type="spellEnd"/>
      <w:r>
        <w:t xml:space="preserve"> et al </w:t>
      </w:r>
      <w:r>
        <w:fldChar w:fldCharType="begin"/>
      </w:r>
      <w:r>
        <w:instrText xml:space="preserve"> ADDIN REFMGR.CITE &lt;Refman&gt;&lt;Cite&gt;&lt;Author&gt;Eliasson&lt;/Author&gt;&lt;Year&gt;1995&lt;/Year&gt;&lt;RecNum&gt;ELIASS1995&lt;/RecNum&gt;&lt;IDText&gt;Relationship of cigarette smoking and snuff dipping to plasma fibrinogen, fibrinolytic variables and serum insulin. The Northern Sweden MONICA study&lt;/IDText&gt;&lt;MDL Ref_Type="Journal"&gt;&lt;Ref_Type&gt;Journal&lt;/Ref_Type&gt;&lt;Ref_ID&gt;ELIASS1995&lt;/Ref_ID&gt;&lt;Title_Primary&gt;Relationship of cigarette smoking and snuff dipping to plasma fibrinogen, fibrinolytic variables and serum insulin. The Northern Sweden MONICA study&lt;/Title_Primary&gt;&lt;Authors_Primary&gt;Eliasson,M.&lt;/Authors_Primary&gt;&lt;Authors_Primary&gt;Asplund,K.&lt;/Authors_Primary&gt;&lt;Authors_Primary&gt;Evrin,P-E.&lt;/Authors_Primary&gt;&lt;Authors_Primary&gt;Lundblad,D.&lt;/Authors_Primary&gt;&lt;Date_Primary&gt;1995&lt;/Date_Primary&gt;&lt;Keywords&gt;CHD&lt;/Keywords&gt;&lt;Keywords&gt;IESLCN&lt;/Keywords&gt;&lt;Keywords&gt;SNUFF&lt;/Keywords&gt;&lt;Keywords&gt;SWEDEN&lt;/Keywords&gt;&lt;Keywords&gt;FIBRINOGEN&lt;/Keywords&gt;&lt;Keywords&gt;TPLASA&lt;/Keywords&gt;&lt;Keywords&gt;SMOKING&lt;/Keywords&gt;&lt;Keywords&gt;PPLAS1&lt;/Keywords&gt;&lt;Keywords&gt;AJTST&lt;/Keywords&gt;&lt;Keywords&gt;MONICA&lt;/Keywords&gt;&lt;Keywords&gt;ISS3SswedQ&lt;/Keywords&gt;&lt;Keywords&gt;SNUFFxSMOK&lt;/Keywords&gt;&lt;Keywords&gt;JOINTSS1N&lt;/Keywords&gt;&lt;Keywords&gt;JOINTSS2REP3Y1&lt;/Keywords&gt;&lt;Reprint&gt;In File&lt;/Reprint&gt;&lt;Start_Page&gt;41&lt;/Start_Page&gt;&lt;End_Page&gt;53&lt;/End_Page&gt;&lt;Periodical&gt;Atherosclerosis&lt;/Periodical&gt;&lt;Volume&gt;113&lt;/Volume&gt;&lt;User_Def_5&gt;21012003&lt;/User_Def_5&gt;&lt;Availability&gt;14092011&lt;/Availability&gt;&lt;Misc_3&gt;28012003/Y&lt;/Misc_3&gt;&lt;Address&gt;B2A &lt;u&gt;O7D&lt;/u&gt; B11 O7G&lt;/Address&gt;&lt;Web_URL_Link1&gt;&lt;u&gt;x:\refscan\ELIASS1995.pdf&lt;/u&gt;&lt;/Web_URL_Link1&gt;&lt;ZZ_JournalFull&gt;&lt;f name="System"&gt;Atherosclerosis&lt;/f&gt;&lt;/ZZ_JournalFull&gt;&lt;ZZ_JournalUser2&gt;&lt;f name="System"&gt;Atherosclerosis (Netherlands)&lt;/f&gt;&lt;/ZZ_JournalUser2&gt;&lt;ZZ_WorkformID&gt;1&lt;/ZZ_WorkformID&gt;&lt;/MDL&gt;&lt;/Cite&gt;&lt;/Refman&gt;</w:instrText>
      </w:r>
      <w:r>
        <w:fldChar w:fldCharType="separate"/>
      </w:r>
      <w:r>
        <w:t>[31]</w:t>
      </w:r>
      <w:r>
        <w:fldChar w:fldCharType="end"/>
      </w:r>
      <w:r>
        <w:t xml:space="preserve"> gave estimates for the 1990 MONICA study of 28.2 g for dual users, 22.9 g for exclusive snus users and 16.5 g for exclusive smokers.  Applying the same conversion factors of 1 g per cigarette and 50 g per can of snus to the other studies, estimates of total consumption (g) are as follows:</w:t>
      </w:r>
    </w:p>
    <w:tbl>
      <w:tblPr>
        <w:tblW w:w="7920" w:type="dxa"/>
        <w:tblInd w:w="720" w:type="dxa"/>
        <w:tblLayout w:type="fixed"/>
        <w:tblLook w:val="0000" w:firstRow="0" w:lastRow="0" w:firstColumn="0" w:lastColumn="0" w:noHBand="0" w:noVBand="0"/>
      </w:tblPr>
      <w:tblGrid>
        <w:gridCol w:w="2281"/>
        <w:gridCol w:w="1879"/>
        <w:gridCol w:w="1880"/>
        <w:gridCol w:w="1880"/>
      </w:tblGrid>
      <w:tr w:rsidR="009A58D3" w:rsidRPr="00575165" w14:paraId="322605C0" w14:textId="77777777" w:rsidTr="00E01EAA">
        <w:tc>
          <w:tcPr>
            <w:tcW w:w="2281" w:type="dxa"/>
            <w:shd w:val="clear" w:color="auto" w:fill="auto"/>
          </w:tcPr>
          <w:p w14:paraId="0B200122" w14:textId="77777777" w:rsidR="009A58D3" w:rsidRPr="00575165" w:rsidRDefault="009A58D3" w:rsidP="00E01EAA">
            <w:pPr>
              <w:keepNext/>
              <w:jc w:val="right"/>
              <w:rPr>
                <w:sz w:val="20"/>
                <w:szCs w:val="20"/>
              </w:rPr>
            </w:pPr>
          </w:p>
        </w:tc>
        <w:tc>
          <w:tcPr>
            <w:tcW w:w="1879" w:type="dxa"/>
            <w:tcBorders>
              <w:bottom w:val="single" w:sz="4" w:space="0" w:color="auto"/>
            </w:tcBorders>
            <w:shd w:val="clear" w:color="auto" w:fill="auto"/>
          </w:tcPr>
          <w:p w14:paraId="65D833EA" w14:textId="77777777" w:rsidR="009A58D3" w:rsidRPr="00575165" w:rsidRDefault="009A58D3" w:rsidP="00E01EAA">
            <w:pPr>
              <w:keepNext/>
              <w:rPr>
                <w:sz w:val="20"/>
                <w:szCs w:val="20"/>
              </w:rPr>
            </w:pPr>
            <w:r w:rsidRPr="00575165">
              <w:rPr>
                <w:sz w:val="20"/>
                <w:szCs w:val="20"/>
              </w:rPr>
              <w:t>Snus only</w:t>
            </w:r>
          </w:p>
        </w:tc>
        <w:tc>
          <w:tcPr>
            <w:tcW w:w="1880" w:type="dxa"/>
            <w:tcBorders>
              <w:bottom w:val="single" w:sz="4" w:space="0" w:color="auto"/>
            </w:tcBorders>
            <w:shd w:val="clear" w:color="auto" w:fill="auto"/>
          </w:tcPr>
          <w:p w14:paraId="324C8B8C" w14:textId="77777777" w:rsidR="009A58D3" w:rsidRPr="00575165" w:rsidRDefault="009A58D3" w:rsidP="00E01EAA">
            <w:pPr>
              <w:keepNext/>
              <w:rPr>
                <w:sz w:val="20"/>
                <w:szCs w:val="20"/>
              </w:rPr>
            </w:pPr>
            <w:r w:rsidRPr="00575165">
              <w:rPr>
                <w:sz w:val="20"/>
                <w:szCs w:val="20"/>
              </w:rPr>
              <w:t>Smoke only</w:t>
            </w:r>
          </w:p>
        </w:tc>
        <w:tc>
          <w:tcPr>
            <w:tcW w:w="1880" w:type="dxa"/>
            <w:tcBorders>
              <w:bottom w:val="single" w:sz="4" w:space="0" w:color="auto"/>
            </w:tcBorders>
            <w:shd w:val="clear" w:color="auto" w:fill="auto"/>
          </w:tcPr>
          <w:p w14:paraId="3D925725" w14:textId="77777777" w:rsidR="009A58D3" w:rsidRPr="00575165" w:rsidRDefault="009A58D3" w:rsidP="00E01EAA">
            <w:pPr>
              <w:keepNext/>
              <w:rPr>
                <w:sz w:val="20"/>
                <w:szCs w:val="20"/>
              </w:rPr>
            </w:pPr>
            <w:r w:rsidRPr="00575165">
              <w:rPr>
                <w:sz w:val="20"/>
                <w:szCs w:val="20"/>
              </w:rPr>
              <w:t>Snus and smoking</w:t>
            </w:r>
          </w:p>
        </w:tc>
      </w:tr>
      <w:tr w:rsidR="009A58D3" w:rsidRPr="00575165" w14:paraId="50D82BD5" w14:textId="77777777" w:rsidTr="00E01EAA">
        <w:tc>
          <w:tcPr>
            <w:tcW w:w="2281" w:type="dxa"/>
            <w:shd w:val="clear" w:color="auto" w:fill="auto"/>
          </w:tcPr>
          <w:p w14:paraId="77B77262" w14:textId="77777777" w:rsidR="009A58D3" w:rsidRPr="00575165" w:rsidRDefault="009A58D3" w:rsidP="00E01EAA">
            <w:pPr>
              <w:keepNext/>
              <w:spacing w:after="60"/>
              <w:rPr>
                <w:sz w:val="20"/>
                <w:szCs w:val="20"/>
              </w:rPr>
            </w:pPr>
            <w:r w:rsidRPr="00575165">
              <w:rPr>
                <w:sz w:val="20"/>
                <w:szCs w:val="20"/>
              </w:rPr>
              <w:t>Construction workers (all ages)</w:t>
            </w:r>
          </w:p>
        </w:tc>
        <w:tc>
          <w:tcPr>
            <w:tcW w:w="1879" w:type="dxa"/>
            <w:tcBorders>
              <w:top w:val="single" w:sz="4" w:space="0" w:color="auto"/>
            </w:tcBorders>
            <w:shd w:val="clear" w:color="auto" w:fill="auto"/>
            <w:tcMar>
              <w:left w:w="567" w:type="dxa"/>
            </w:tcMar>
          </w:tcPr>
          <w:p w14:paraId="53AC1F6C" w14:textId="77777777" w:rsidR="009A58D3" w:rsidRPr="00575165" w:rsidRDefault="009A58D3" w:rsidP="00E01EAA">
            <w:pPr>
              <w:keepNext/>
              <w:spacing w:after="60"/>
              <w:rPr>
                <w:sz w:val="20"/>
                <w:szCs w:val="20"/>
              </w:rPr>
            </w:pPr>
            <w:r w:rsidRPr="00575165">
              <w:rPr>
                <w:sz w:val="20"/>
                <w:szCs w:val="20"/>
              </w:rPr>
              <w:t>22</w:t>
            </w:r>
          </w:p>
        </w:tc>
        <w:tc>
          <w:tcPr>
            <w:tcW w:w="1880" w:type="dxa"/>
            <w:tcBorders>
              <w:top w:val="single" w:sz="4" w:space="0" w:color="auto"/>
            </w:tcBorders>
            <w:shd w:val="clear" w:color="auto" w:fill="auto"/>
            <w:tcMar>
              <w:left w:w="567" w:type="dxa"/>
            </w:tcMar>
          </w:tcPr>
          <w:p w14:paraId="0D3E5BD0" w14:textId="77777777" w:rsidR="009A58D3" w:rsidRPr="00575165" w:rsidRDefault="009A58D3" w:rsidP="00E01EAA">
            <w:pPr>
              <w:keepNext/>
              <w:spacing w:after="60"/>
              <w:rPr>
                <w:sz w:val="20"/>
                <w:szCs w:val="20"/>
              </w:rPr>
            </w:pPr>
            <w:r w:rsidRPr="00575165">
              <w:rPr>
                <w:sz w:val="20"/>
                <w:szCs w:val="20"/>
              </w:rPr>
              <w:t>12</w:t>
            </w:r>
          </w:p>
        </w:tc>
        <w:tc>
          <w:tcPr>
            <w:tcW w:w="1880" w:type="dxa"/>
            <w:tcBorders>
              <w:top w:val="single" w:sz="4" w:space="0" w:color="auto"/>
            </w:tcBorders>
            <w:shd w:val="clear" w:color="auto" w:fill="auto"/>
            <w:tcMar>
              <w:left w:w="567" w:type="dxa"/>
            </w:tcMar>
          </w:tcPr>
          <w:p w14:paraId="2C54EB6B" w14:textId="77777777" w:rsidR="009A58D3" w:rsidRPr="00575165" w:rsidRDefault="009A58D3" w:rsidP="00E01EAA">
            <w:pPr>
              <w:keepNext/>
              <w:spacing w:after="60"/>
              <w:rPr>
                <w:sz w:val="20"/>
                <w:szCs w:val="20"/>
              </w:rPr>
            </w:pPr>
            <w:r w:rsidRPr="00575165">
              <w:rPr>
                <w:sz w:val="20"/>
                <w:szCs w:val="20"/>
              </w:rPr>
              <w:t>25</w:t>
            </w:r>
          </w:p>
        </w:tc>
      </w:tr>
      <w:tr w:rsidR="009A58D3" w:rsidRPr="00575165" w14:paraId="50E221D1" w14:textId="77777777" w:rsidTr="00E01EAA">
        <w:tc>
          <w:tcPr>
            <w:tcW w:w="2281" w:type="dxa"/>
            <w:shd w:val="clear" w:color="auto" w:fill="auto"/>
          </w:tcPr>
          <w:p w14:paraId="10165A8E" w14:textId="77777777" w:rsidR="009A58D3" w:rsidRPr="00575165" w:rsidRDefault="009A58D3" w:rsidP="00E01EAA">
            <w:pPr>
              <w:keepNext/>
              <w:spacing w:after="60"/>
              <w:rPr>
                <w:sz w:val="20"/>
                <w:szCs w:val="20"/>
              </w:rPr>
            </w:pPr>
            <w:proofErr w:type="spellStart"/>
            <w:r w:rsidRPr="00575165">
              <w:rPr>
                <w:sz w:val="20"/>
                <w:szCs w:val="20"/>
              </w:rPr>
              <w:t>Kalixanda</w:t>
            </w:r>
            <w:proofErr w:type="spellEnd"/>
          </w:p>
        </w:tc>
        <w:tc>
          <w:tcPr>
            <w:tcW w:w="1879" w:type="dxa"/>
            <w:shd w:val="clear" w:color="auto" w:fill="auto"/>
            <w:tcMar>
              <w:left w:w="567" w:type="dxa"/>
            </w:tcMar>
          </w:tcPr>
          <w:p w14:paraId="449CBAB3" w14:textId="77777777" w:rsidR="009A58D3" w:rsidRPr="00575165" w:rsidRDefault="009A58D3" w:rsidP="00E01EAA">
            <w:pPr>
              <w:keepNext/>
              <w:spacing w:after="60"/>
              <w:rPr>
                <w:sz w:val="20"/>
                <w:szCs w:val="20"/>
              </w:rPr>
            </w:pPr>
            <w:r w:rsidRPr="00575165">
              <w:rPr>
                <w:sz w:val="20"/>
                <w:szCs w:val="20"/>
              </w:rPr>
              <w:t>22.9</w:t>
            </w:r>
          </w:p>
        </w:tc>
        <w:tc>
          <w:tcPr>
            <w:tcW w:w="1880" w:type="dxa"/>
            <w:shd w:val="clear" w:color="auto" w:fill="auto"/>
            <w:tcMar>
              <w:left w:w="567" w:type="dxa"/>
            </w:tcMar>
          </w:tcPr>
          <w:p w14:paraId="4BB338F2" w14:textId="77777777" w:rsidR="009A58D3" w:rsidRPr="00575165" w:rsidRDefault="009A58D3" w:rsidP="00E01EAA">
            <w:pPr>
              <w:keepNext/>
              <w:spacing w:after="60"/>
              <w:rPr>
                <w:sz w:val="20"/>
                <w:szCs w:val="20"/>
              </w:rPr>
            </w:pPr>
            <w:r w:rsidRPr="00575165">
              <w:rPr>
                <w:sz w:val="20"/>
                <w:szCs w:val="20"/>
              </w:rPr>
              <w:t>11.5</w:t>
            </w:r>
          </w:p>
        </w:tc>
        <w:tc>
          <w:tcPr>
            <w:tcW w:w="1880" w:type="dxa"/>
            <w:shd w:val="clear" w:color="auto" w:fill="auto"/>
            <w:tcMar>
              <w:left w:w="567" w:type="dxa"/>
            </w:tcMar>
          </w:tcPr>
          <w:p w14:paraId="359C868A" w14:textId="77777777" w:rsidR="009A58D3" w:rsidRPr="00575165" w:rsidRDefault="009A58D3" w:rsidP="00E01EAA">
            <w:pPr>
              <w:keepNext/>
              <w:spacing w:after="60"/>
              <w:rPr>
                <w:sz w:val="20"/>
                <w:szCs w:val="20"/>
              </w:rPr>
            </w:pPr>
            <w:r w:rsidRPr="00575165">
              <w:rPr>
                <w:sz w:val="20"/>
                <w:szCs w:val="20"/>
              </w:rPr>
              <w:t>21.9</w:t>
            </w:r>
          </w:p>
        </w:tc>
      </w:tr>
      <w:tr w:rsidR="009A58D3" w:rsidRPr="00575165" w14:paraId="33347AB1" w14:textId="77777777" w:rsidTr="00E01EAA">
        <w:tc>
          <w:tcPr>
            <w:tcW w:w="2281" w:type="dxa"/>
            <w:shd w:val="clear" w:color="auto" w:fill="auto"/>
          </w:tcPr>
          <w:p w14:paraId="0E3825EC" w14:textId="77777777" w:rsidR="009A58D3" w:rsidRPr="00575165" w:rsidRDefault="009A58D3" w:rsidP="00E01EAA">
            <w:pPr>
              <w:keepNext/>
              <w:spacing w:after="60"/>
              <w:rPr>
                <w:sz w:val="20"/>
                <w:szCs w:val="20"/>
              </w:rPr>
            </w:pPr>
            <w:r w:rsidRPr="00575165">
              <w:rPr>
                <w:sz w:val="20"/>
                <w:szCs w:val="20"/>
              </w:rPr>
              <w:t>MONICA 1986-1999</w:t>
            </w:r>
          </w:p>
        </w:tc>
        <w:tc>
          <w:tcPr>
            <w:tcW w:w="1879" w:type="dxa"/>
            <w:shd w:val="clear" w:color="auto" w:fill="auto"/>
            <w:tcMar>
              <w:left w:w="567" w:type="dxa"/>
            </w:tcMar>
          </w:tcPr>
          <w:p w14:paraId="1B137DCB" w14:textId="77777777" w:rsidR="009A58D3" w:rsidRPr="00575165" w:rsidRDefault="009A58D3" w:rsidP="00E01EAA">
            <w:pPr>
              <w:keepNext/>
              <w:spacing w:after="60"/>
              <w:rPr>
                <w:sz w:val="20"/>
                <w:szCs w:val="20"/>
              </w:rPr>
            </w:pPr>
            <w:r w:rsidRPr="00575165">
              <w:rPr>
                <w:sz w:val="20"/>
                <w:szCs w:val="20"/>
              </w:rPr>
              <w:t>21</w:t>
            </w:r>
          </w:p>
        </w:tc>
        <w:tc>
          <w:tcPr>
            <w:tcW w:w="1880" w:type="dxa"/>
            <w:shd w:val="clear" w:color="auto" w:fill="auto"/>
            <w:tcMar>
              <w:left w:w="567" w:type="dxa"/>
            </w:tcMar>
          </w:tcPr>
          <w:p w14:paraId="55CD8AEB" w14:textId="77777777" w:rsidR="009A58D3" w:rsidRPr="00575165" w:rsidRDefault="009A58D3" w:rsidP="00E01EAA">
            <w:pPr>
              <w:keepNext/>
              <w:spacing w:after="60"/>
              <w:rPr>
                <w:sz w:val="20"/>
                <w:szCs w:val="20"/>
              </w:rPr>
            </w:pPr>
            <w:r w:rsidRPr="00575165">
              <w:rPr>
                <w:sz w:val="20"/>
                <w:szCs w:val="20"/>
              </w:rPr>
              <w:t>15.8</w:t>
            </w:r>
          </w:p>
        </w:tc>
        <w:tc>
          <w:tcPr>
            <w:tcW w:w="1880" w:type="dxa"/>
            <w:shd w:val="clear" w:color="auto" w:fill="auto"/>
            <w:tcMar>
              <w:left w:w="567" w:type="dxa"/>
            </w:tcMar>
          </w:tcPr>
          <w:p w14:paraId="49573FB9" w14:textId="77777777" w:rsidR="009A58D3" w:rsidRPr="00575165" w:rsidRDefault="009A58D3" w:rsidP="00E01EAA">
            <w:pPr>
              <w:keepNext/>
              <w:spacing w:after="60"/>
              <w:rPr>
                <w:sz w:val="20"/>
                <w:szCs w:val="20"/>
              </w:rPr>
            </w:pPr>
            <w:r w:rsidRPr="00575165">
              <w:rPr>
                <w:sz w:val="20"/>
                <w:szCs w:val="20"/>
              </w:rPr>
              <w:t>23.3</w:t>
            </w:r>
          </w:p>
        </w:tc>
      </w:tr>
      <w:tr w:rsidR="009A58D3" w:rsidRPr="00575165" w14:paraId="0AD0AC35" w14:textId="77777777" w:rsidTr="00E01EAA">
        <w:tc>
          <w:tcPr>
            <w:tcW w:w="2281" w:type="dxa"/>
            <w:shd w:val="clear" w:color="auto" w:fill="auto"/>
          </w:tcPr>
          <w:p w14:paraId="7F53B402" w14:textId="77777777" w:rsidR="009A58D3" w:rsidRPr="00575165" w:rsidRDefault="009A58D3" w:rsidP="00E01EAA">
            <w:pPr>
              <w:keepNext/>
              <w:spacing w:after="60"/>
              <w:rPr>
                <w:sz w:val="20"/>
                <w:szCs w:val="20"/>
              </w:rPr>
            </w:pPr>
            <w:r w:rsidRPr="00575165">
              <w:rPr>
                <w:sz w:val="20"/>
                <w:szCs w:val="20"/>
              </w:rPr>
              <w:t>MONICA 1990</w:t>
            </w:r>
          </w:p>
        </w:tc>
        <w:tc>
          <w:tcPr>
            <w:tcW w:w="1879" w:type="dxa"/>
            <w:shd w:val="clear" w:color="auto" w:fill="auto"/>
            <w:tcMar>
              <w:left w:w="567" w:type="dxa"/>
            </w:tcMar>
          </w:tcPr>
          <w:p w14:paraId="492DBD84" w14:textId="77777777" w:rsidR="009A58D3" w:rsidRPr="00575165" w:rsidRDefault="009A58D3" w:rsidP="00E01EAA">
            <w:pPr>
              <w:keepNext/>
              <w:spacing w:after="60"/>
              <w:rPr>
                <w:sz w:val="20"/>
                <w:szCs w:val="20"/>
              </w:rPr>
            </w:pPr>
            <w:r w:rsidRPr="00575165">
              <w:rPr>
                <w:sz w:val="20"/>
                <w:szCs w:val="20"/>
              </w:rPr>
              <w:t>22.9</w:t>
            </w:r>
          </w:p>
        </w:tc>
        <w:tc>
          <w:tcPr>
            <w:tcW w:w="1880" w:type="dxa"/>
            <w:shd w:val="clear" w:color="auto" w:fill="auto"/>
            <w:tcMar>
              <w:left w:w="567" w:type="dxa"/>
            </w:tcMar>
          </w:tcPr>
          <w:p w14:paraId="7ACC567A" w14:textId="77777777" w:rsidR="009A58D3" w:rsidRPr="00575165" w:rsidRDefault="009A58D3" w:rsidP="00E01EAA">
            <w:pPr>
              <w:keepNext/>
              <w:spacing w:after="60"/>
              <w:rPr>
                <w:sz w:val="20"/>
                <w:szCs w:val="20"/>
              </w:rPr>
            </w:pPr>
            <w:r w:rsidRPr="00575165">
              <w:rPr>
                <w:sz w:val="20"/>
                <w:szCs w:val="20"/>
              </w:rPr>
              <w:t>16.5</w:t>
            </w:r>
          </w:p>
        </w:tc>
        <w:tc>
          <w:tcPr>
            <w:tcW w:w="1880" w:type="dxa"/>
            <w:shd w:val="clear" w:color="auto" w:fill="auto"/>
            <w:tcMar>
              <w:left w:w="567" w:type="dxa"/>
            </w:tcMar>
          </w:tcPr>
          <w:p w14:paraId="0C1E8B3F" w14:textId="77777777" w:rsidR="009A58D3" w:rsidRPr="00575165" w:rsidRDefault="009A58D3" w:rsidP="00E01EAA">
            <w:pPr>
              <w:keepNext/>
              <w:spacing w:after="60"/>
              <w:rPr>
                <w:sz w:val="20"/>
                <w:szCs w:val="20"/>
              </w:rPr>
            </w:pPr>
            <w:r w:rsidRPr="00575165">
              <w:rPr>
                <w:sz w:val="20"/>
                <w:szCs w:val="20"/>
              </w:rPr>
              <w:t>28.2</w:t>
            </w:r>
          </w:p>
        </w:tc>
      </w:tr>
      <w:tr w:rsidR="009A58D3" w:rsidRPr="00575165" w14:paraId="2146CD5D" w14:textId="77777777" w:rsidTr="00E01EAA">
        <w:tc>
          <w:tcPr>
            <w:tcW w:w="2281" w:type="dxa"/>
            <w:shd w:val="clear" w:color="auto" w:fill="auto"/>
          </w:tcPr>
          <w:p w14:paraId="026B2933" w14:textId="77777777" w:rsidR="009A58D3" w:rsidRPr="00575165" w:rsidRDefault="009A58D3" w:rsidP="00E01EAA">
            <w:pPr>
              <w:keepNext/>
              <w:spacing w:after="60"/>
              <w:rPr>
                <w:sz w:val="20"/>
                <w:szCs w:val="20"/>
              </w:rPr>
            </w:pPr>
            <w:r w:rsidRPr="00575165">
              <w:rPr>
                <w:sz w:val="20"/>
                <w:szCs w:val="20"/>
              </w:rPr>
              <w:t>Save military conscripts</w:t>
            </w:r>
          </w:p>
        </w:tc>
        <w:tc>
          <w:tcPr>
            <w:tcW w:w="1879" w:type="dxa"/>
            <w:shd w:val="clear" w:color="auto" w:fill="auto"/>
            <w:tcMar>
              <w:left w:w="567" w:type="dxa"/>
            </w:tcMar>
          </w:tcPr>
          <w:p w14:paraId="641848FD" w14:textId="77777777" w:rsidR="009A58D3" w:rsidRPr="00575165" w:rsidRDefault="009A58D3" w:rsidP="00E01EAA">
            <w:pPr>
              <w:keepNext/>
              <w:spacing w:after="60"/>
              <w:rPr>
                <w:sz w:val="20"/>
                <w:szCs w:val="20"/>
              </w:rPr>
            </w:pPr>
            <w:r w:rsidRPr="00575165">
              <w:rPr>
                <w:sz w:val="20"/>
                <w:szCs w:val="20"/>
              </w:rPr>
              <w:t>25</w:t>
            </w:r>
          </w:p>
        </w:tc>
        <w:tc>
          <w:tcPr>
            <w:tcW w:w="1880" w:type="dxa"/>
            <w:shd w:val="clear" w:color="auto" w:fill="auto"/>
            <w:tcMar>
              <w:left w:w="567" w:type="dxa"/>
            </w:tcMar>
          </w:tcPr>
          <w:p w14:paraId="12B50C59" w14:textId="77777777" w:rsidR="009A58D3" w:rsidRPr="00575165" w:rsidRDefault="009A58D3" w:rsidP="00E01EAA">
            <w:pPr>
              <w:keepNext/>
              <w:spacing w:after="60"/>
              <w:rPr>
                <w:sz w:val="20"/>
                <w:szCs w:val="20"/>
              </w:rPr>
            </w:pPr>
            <w:r w:rsidRPr="00575165">
              <w:rPr>
                <w:sz w:val="20"/>
                <w:szCs w:val="20"/>
              </w:rPr>
              <w:t>12.2</w:t>
            </w:r>
          </w:p>
        </w:tc>
        <w:tc>
          <w:tcPr>
            <w:tcW w:w="1880" w:type="dxa"/>
            <w:shd w:val="clear" w:color="auto" w:fill="auto"/>
            <w:tcMar>
              <w:left w:w="567" w:type="dxa"/>
            </w:tcMar>
          </w:tcPr>
          <w:p w14:paraId="46A7752B" w14:textId="77777777" w:rsidR="009A58D3" w:rsidRPr="00575165" w:rsidRDefault="009A58D3" w:rsidP="00E01EAA">
            <w:pPr>
              <w:keepNext/>
              <w:spacing w:after="60"/>
              <w:rPr>
                <w:sz w:val="20"/>
                <w:szCs w:val="20"/>
              </w:rPr>
            </w:pPr>
            <w:r w:rsidRPr="00575165">
              <w:rPr>
                <w:sz w:val="20"/>
                <w:szCs w:val="20"/>
              </w:rPr>
              <w:t>34.8</w:t>
            </w:r>
          </w:p>
        </w:tc>
      </w:tr>
    </w:tbl>
    <w:p w14:paraId="34411AFD" w14:textId="77777777" w:rsidR="009A58D3" w:rsidRDefault="009A58D3" w:rsidP="009A58D3"/>
    <w:p w14:paraId="40B52A36" w14:textId="77777777" w:rsidR="009A58D3" w:rsidRDefault="009A58D3" w:rsidP="009A58D3">
      <w:pPr>
        <w:pStyle w:val="StdIndentPara"/>
      </w:pPr>
      <w:r>
        <w:lastRenderedPageBreak/>
        <w:t xml:space="preserve">This shows total consumption by dual users similar to or higher than consumption by exclusive snus users, and considerably higher than by exclusive smokers.  However there is uncertainty in these estimates.  For instance, using the alternative estimate of 0.65 g per cigarette </w:t>
      </w:r>
      <w:r>
        <w:fldChar w:fldCharType="begin"/>
      </w:r>
      <w:r>
        <w:instrText xml:space="preserve"> ADDIN REFMGR.CITE &lt;Refman&gt;&lt;Cite&gt;&lt;Author&gt;Forey&lt;/Author&gt;&lt;Year&gt;2006&lt;/Year&gt;&lt;RecNum&gt;FOREY2006A&lt;/RecNum&gt;&lt;IDText&gt;International Smoking Statistics.  A collection of historical data from 30 economically developed countries&lt;/IDText&gt;&lt;MDL Ref_Type="Book, Whole"&gt;&lt;Ref_Type&gt;Book, Whole&lt;/Ref_Type&gt;&lt;Ref_ID&gt;FOREY2006A&lt;/Ref_ID&gt;&lt;Title_Primary&gt;International Smoking Statistics.  A collection of historical data from 30 economically developed countries&lt;/Title_Primary&gt;&lt;Date_Primary&gt;2006-2011&lt;/Date_Primary&gt;&lt;Keywords&gt;LIBRARY&lt;/Keywords&gt;&lt;Reprint&gt;In File&lt;/Reprint&gt;&lt;Authors_Secondary&gt;Forey,B.&lt;/Authors_Secondary&gt;&lt;Authors_Secondary&gt;Hamling,J.&lt;/Authors_Secondary&gt;&lt;Authors_Secondary&gt;Hamling,J.&lt;/Authors_Secondary&gt;&lt;Authors_Secondary&gt;Lee,P.&lt;/Authors_Secondary&gt;&lt;Pub_Place&gt;Sutton, UK&lt;/Pub_Place&gt;&lt;Publisher&gt;P N Lee Statistics &amp;amp; Computing Ltd&lt;/Publisher&gt;&lt;User_Def_4&gt;?&lt;/User_Def_4&gt;&lt;User_Def_5&gt;25102007&lt;/User_Def_5&gt;&lt;ISSN_ISBN&gt;Date other is a range, start 2006, amend to reflect most recent issued chapter&lt;/ISSN_ISBN&gt;&lt;Availability&gt;08032011&lt;/Availability&gt;&lt;Misc_2&gt;Web edition&lt;/Misc_2&gt;&lt;Web_URL&gt;&lt;u&gt;www.pnlee.co.uk/iss.htm&lt;/u&gt;&lt;/Web_URL&gt;&lt;ZZ_WorkformID&gt;2&lt;/ZZ_WorkformID&gt;&lt;/MDL&gt;&lt;/Cite&gt;&lt;/Refman&gt;</w:instrText>
      </w:r>
      <w:r>
        <w:fldChar w:fldCharType="separate"/>
      </w:r>
      <w:r>
        <w:t>[3]</w:t>
      </w:r>
      <w:r>
        <w:fldChar w:fldCharType="end"/>
      </w:r>
      <w:r>
        <w:t xml:space="preserve"> generally reduces the estimated total consumption for dual users to below that for the exclusive snus users.  We do not have adequate information on the weight of snus per can for the relevant study dates to comment on the validity of the conversion factor for snus, but it can be noted that many current snus brands are sold in cans of less </w:t>
      </w:r>
      <w:proofErr w:type="spellStart"/>
      <w:r>
        <w:t>that</w:t>
      </w:r>
      <w:proofErr w:type="spellEnd"/>
      <w:r>
        <w:t xml:space="preserve"> 50 g.  It should also be noted that both construction workers and military conscripts have working conditions that may restrict opportunities for smoking, so that results from those studies are unlikely to be typical of the general population.  </w:t>
      </w:r>
    </w:p>
    <w:p w14:paraId="01212C58" w14:textId="77777777" w:rsidR="009A58D3" w:rsidRDefault="009A58D3" w:rsidP="009A58D3">
      <w:pPr>
        <w:pStyle w:val="StdIndentPara"/>
      </w:pPr>
      <w:r>
        <w:t>Some studies gave results on cumulative (lifetime) consumption by single and dual users (see §3.2 subsections 5, 14, 33, 35), but as the duration of usage of the products may well have differed, these results are of little relevance.</w:t>
      </w:r>
    </w:p>
    <w:p w14:paraId="70AECD76" w14:textId="77777777" w:rsidR="009A58D3" w:rsidRDefault="009A58D3" w:rsidP="009A58D3">
      <w:pPr>
        <w:pStyle w:val="StdIndentPara"/>
      </w:pPr>
      <w:r>
        <w:t xml:space="preserve">Results on levels of biomarkers of exposure are available from only 2 studies:  </w:t>
      </w:r>
    </w:p>
    <w:tbl>
      <w:tblPr>
        <w:tblW w:w="7668" w:type="dxa"/>
        <w:tblInd w:w="720" w:type="dxa"/>
        <w:tblLayout w:type="fixed"/>
        <w:tblLook w:val="0000" w:firstRow="0" w:lastRow="0" w:firstColumn="0" w:lastColumn="0" w:noHBand="0" w:noVBand="0"/>
      </w:tblPr>
      <w:tblGrid>
        <w:gridCol w:w="2088"/>
        <w:gridCol w:w="1800"/>
        <w:gridCol w:w="1260"/>
        <w:gridCol w:w="1260"/>
        <w:gridCol w:w="1260"/>
      </w:tblGrid>
      <w:tr w:rsidR="009A58D3" w:rsidRPr="00575165" w14:paraId="3B8D9E3A" w14:textId="77777777" w:rsidTr="00E01EAA">
        <w:tc>
          <w:tcPr>
            <w:tcW w:w="2088" w:type="dxa"/>
            <w:shd w:val="clear" w:color="auto" w:fill="auto"/>
          </w:tcPr>
          <w:p w14:paraId="7D0D091F" w14:textId="77777777" w:rsidR="009A58D3" w:rsidRPr="00575165" w:rsidRDefault="009A58D3" w:rsidP="00E01EAA">
            <w:pPr>
              <w:keepNext/>
              <w:jc w:val="right"/>
              <w:rPr>
                <w:sz w:val="20"/>
                <w:szCs w:val="20"/>
              </w:rPr>
            </w:pPr>
          </w:p>
        </w:tc>
        <w:tc>
          <w:tcPr>
            <w:tcW w:w="1800" w:type="dxa"/>
            <w:shd w:val="clear" w:color="auto" w:fill="auto"/>
          </w:tcPr>
          <w:p w14:paraId="7823ED29" w14:textId="77777777" w:rsidR="009A58D3" w:rsidRPr="00575165" w:rsidRDefault="009A58D3" w:rsidP="00E01EAA">
            <w:pPr>
              <w:keepNext/>
              <w:rPr>
                <w:sz w:val="20"/>
                <w:szCs w:val="20"/>
              </w:rPr>
            </w:pPr>
          </w:p>
        </w:tc>
        <w:tc>
          <w:tcPr>
            <w:tcW w:w="1260" w:type="dxa"/>
            <w:tcBorders>
              <w:bottom w:val="single" w:sz="4" w:space="0" w:color="auto"/>
            </w:tcBorders>
            <w:shd w:val="clear" w:color="auto" w:fill="auto"/>
          </w:tcPr>
          <w:p w14:paraId="154E2453" w14:textId="77777777" w:rsidR="009A58D3" w:rsidRPr="00575165" w:rsidRDefault="009A58D3" w:rsidP="00E01EAA">
            <w:pPr>
              <w:keepNext/>
              <w:rPr>
                <w:sz w:val="20"/>
                <w:szCs w:val="20"/>
              </w:rPr>
            </w:pPr>
            <w:r w:rsidRPr="00575165">
              <w:rPr>
                <w:sz w:val="20"/>
                <w:szCs w:val="20"/>
              </w:rPr>
              <w:t>Snus only</w:t>
            </w:r>
          </w:p>
        </w:tc>
        <w:tc>
          <w:tcPr>
            <w:tcW w:w="1260" w:type="dxa"/>
            <w:tcBorders>
              <w:bottom w:val="single" w:sz="4" w:space="0" w:color="auto"/>
            </w:tcBorders>
            <w:shd w:val="clear" w:color="auto" w:fill="auto"/>
          </w:tcPr>
          <w:p w14:paraId="71D44350" w14:textId="77777777" w:rsidR="009A58D3" w:rsidRPr="00575165" w:rsidRDefault="009A58D3" w:rsidP="00E01EAA">
            <w:pPr>
              <w:keepNext/>
              <w:rPr>
                <w:sz w:val="20"/>
                <w:szCs w:val="20"/>
              </w:rPr>
            </w:pPr>
            <w:r w:rsidRPr="00575165">
              <w:rPr>
                <w:sz w:val="20"/>
                <w:szCs w:val="20"/>
              </w:rPr>
              <w:t>Smoke only</w:t>
            </w:r>
          </w:p>
        </w:tc>
        <w:tc>
          <w:tcPr>
            <w:tcW w:w="1260" w:type="dxa"/>
            <w:tcBorders>
              <w:bottom w:val="single" w:sz="4" w:space="0" w:color="auto"/>
            </w:tcBorders>
            <w:shd w:val="clear" w:color="auto" w:fill="auto"/>
          </w:tcPr>
          <w:p w14:paraId="772758FB" w14:textId="77777777" w:rsidR="009A58D3" w:rsidRPr="00575165" w:rsidRDefault="009A58D3" w:rsidP="00E01EAA">
            <w:pPr>
              <w:keepNext/>
              <w:rPr>
                <w:sz w:val="20"/>
                <w:szCs w:val="20"/>
              </w:rPr>
            </w:pPr>
            <w:r w:rsidRPr="00575165">
              <w:rPr>
                <w:sz w:val="20"/>
                <w:szCs w:val="20"/>
              </w:rPr>
              <w:t>Snus and smoking</w:t>
            </w:r>
          </w:p>
        </w:tc>
      </w:tr>
      <w:tr w:rsidR="009A58D3" w:rsidRPr="00575165" w14:paraId="0A6CE420" w14:textId="77777777" w:rsidTr="00E01EAA">
        <w:tc>
          <w:tcPr>
            <w:tcW w:w="2088" w:type="dxa"/>
            <w:shd w:val="clear" w:color="auto" w:fill="auto"/>
          </w:tcPr>
          <w:p w14:paraId="42FBF974" w14:textId="77777777" w:rsidR="009A58D3" w:rsidRPr="00575165" w:rsidRDefault="009A58D3" w:rsidP="00E01EAA">
            <w:pPr>
              <w:keepNext/>
              <w:spacing w:after="60"/>
              <w:rPr>
                <w:sz w:val="20"/>
                <w:szCs w:val="20"/>
              </w:rPr>
            </w:pPr>
            <w:r w:rsidRPr="00575165">
              <w:rPr>
                <w:sz w:val="20"/>
                <w:szCs w:val="20"/>
              </w:rPr>
              <w:t xml:space="preserve">MONICA 1990 </w:t>
            </w:r>
            <w:r>
              <w:fldChar w:fldCharType="begin"/>
            </w:r>
            <w:r>
              <w:instrText xml:space="preserve"> ADDIN REFMGR.CITE &lt;Refman&gt;&lt;Cite&gt;&lt;Author&gt;Eliasson&lt;/Author&gt;&lt;Year&gt;1995&lt;/Year&gt;&lt;RecNum&gt;ELIASS1995&lt;/RecNum&gt;&lt;IDText&gt;Relationship of cigarette smoking and snuff dipping to plasma fibrinogen, fibrinolytic variables and serum insulin. The Northern Sweden MONICA study&lt;/IDText&gt;&lt;MDL Ref_Type="Journal"&gt;&lt;Ref_Type&gt;Journal&lt;/Ref_Type&gt;&lt;Ref_ID&gt;ELIASS1995&lt;/Ref_ID&gt;&lt;Title_Primary&gt;Relationship of cigarette smoking and snuff dipping to plasma fibrinogen, fibrinolytic variables and serum insulin. The Northern Sweden MONICA study&lt;/Title_Primary&gt;&lt;Authors_Primary&gt;Eliasson,M.&lt;/Authors_Primary&gt;&lt;Authors_Primary&gt;Asplund,K.&lt;/Authors_Primary&gt;&lt;Authors_Primary&gt;Evrin,P-E.&lt;/Authors_Primary&gt;&lt;Authors_Primary&gt;Lundblad,D.&lt;/Authors_Primary&gt;&lt;Date_Primary&gt;1995&lt;/Date_Primary&gt;&lt;Keywords&gt;CHD&lt;/Keywords&gt;&lt;Keywords&gt;IESLCN&lt;/Keywords&gt;&lt;Keywords&gt;SNUFF&lt;/Keywords&gt;&lt;Keywords&gt;SWEDEN&lt;/Keywords&gt;&lt;Keywords&gt;FIBRINOGEN&lt;/Keywords&gt;&lt;Keywords&gt;TPLASA&lt;/Keywords&gt;&lt;Keywords&gt;SMOKING&lt;/Keywords&gt;&lt;Keywords&gt;PPLAS1&lt;/Keywords&gt;&lt;Keywords&gt;AJTST&lt;/Keywords&gt;&lt;Keywords&gt;MONICA&lt;/Keywords&gt;&lt;Keywords&gt;ISS3SswedQ&lt;/Keywords&gt;&lt;Keywords&gt;SNUFFxSMOK&lt;/Keywords&gt;&lt;Keywords&gt;JOINTSS1N&lt;/Keywords&gt;&lt;Keywords&gt;JOINTSS2REP3Y1&lt;/Keywords&gt;&lt;Reprint&gt;In File&lt;/Reprint&gt;&lt;Start_Page&gt;41&lt;/Start_Page&gt;&lt;End_Page&gt;53&lt;/End_Page&gt;&lt;Periodical&gt;Atherosclerosis&lt;/Periodical&gt;&lt;Volume&gt;113&lt;/Volume&gt;&lt;User_Def_5&gt;21012003&lt;/User_Def_5&gt;&lt;Availability&gt;14092011&lt;/Availability&gt;&lt;Misc_3&gt;28012003/Y&lt;/Misc_3&gt;&lt;Address&gt;B2A &lt;u&gt;O7D&lt;/u&gt; B11 O7G&lt;/Address&gt;&lt;Web_URL_Link1&gt;&lt;u&gt;x:\refscan\ELIASS1995.pdf&lt;/u&gt;&lt;/Web_URL_Link1&gt;&lt;ZZ_JournalFull&gt;&lt;f name="System"&gt;Atherosclerosis&lt;/f&gt;&lt;/ZZ_JournalFull&gt;&lt;ZZ_JournalUser2&gt;&lt;f name="System"&gt;Atherosclerosis (Netherlands)&lt;/f&gt;&lt;/ZZ_JournalUser2&gt;&lt;ZZ_WorkformID&gt;1&lt;/ZZ_WorkformID&gt;&lt;/MDL&gt;&lt;/Cite&gt;&lt;/Refman&gt;</w:instrText>
            </w:r>
            <w:r>
              <w:fldChar w:fldCharType="separate"/>
            </w:r>
            <w:r>
              <w:t>[31]</w:t>
            </w:r>
            <w:r>
              <w:fldChar w:fldCharType="end"/>
            </w:r>
          </w:p>
        </w:tc>
        <w:tc>
          <w:tcPr>
            <w:tcW w:w="1800" w:type="dxa"/>
            <w:shd w:val="clear" w:color="auto" w:fill="auto"/>
          </w:tcPr>
          <w:p w14:paraId="579D9D92" w14:textId="77777777" w:rsidR="009A58D3" w:rsidRPr="00575165" w:rsidRDefault="009A58D3" w:rsidP="00E01EAA">
            <w:pPr>
              <w:keepNext/>
              <w:spacing w:after="60"/>
              <w:rPr>
                <w:sz w:val="20"/>
                <w:szCs w:val="20"/>
              </w:rPr>
            </w:pPr>
            <w:r w:rsidRPr="00575165">
              <w:rPr>
                <w:sz w:val="20"/>
                <w:szCs w:val="20"/>
              </w:rPr>
              <w:t>Plasma cotinine (ng/ml)</w:t>
            </w:r>
            <w:r w:rsidRPr="00575165">
              <w:rPr>
                <w:sz w:val="20"/>
                <w:szCs w:val="20"/>
                <w:vertAlign w:val="superscript"/>
              </w:rPr>
              <w:t>a</w:t>
            </w:r>
          </w:p>
        </w:tc>
        <w:tc>
          <w:tcPr>
            <w:tcW w:w="1260" w:type="dxa"/>
            <w:tcBorders>
              <w:top w:val="single" w:sz="4" w:space="0" w:color="auto"/>
            </w:tcBorders>
            <w:shd w:val="clear" w:color="auto" w:fill="auto"/>
          </w:tcPr>
          <w:p w14:paraId="54B2E05A" w14:textId="77777777" w:rsidR="009A58D3" w:rsidRPr="00575165" w:rsidRDefault="009A58D3" w:rsidP="00E01EAA">
            <w:pPr>
              <w:keepNext/>
              <w:spacing w:after="60"/>
              <w:rPr>
                <w:sz w:val="20"/>
                <w:szCs w:val="20"/>
              </w:rPr>
            </w:pPr>
            <w:r w:rsidRPr="00575165">
              <w:rPr>
                <w:sz w:val="20"/>
                <w:szCs w:val="20"/>
              </w:rPr>
              <w:t xml:space="preserve">351 </w:t>
            </w:r>
          </w:p>
        </w:tc>
        <w:tc>
          <w:tcPr>
            <w:tcW w:w="1260" w:type="dxa"/>
            <w:tcBorders>
              <w:top w:val="single" w:sz="4" w:space="0" w:color="auto"/>
            </w:tcBorders>
            <w:shd w:val="clear" w:color="auto" w:fill="auto"/>
          </w:tcPr>
          <w:p w14:paraId="6D55AF44" w14:textId="77777777" w:rsidR="009A58D3" w:rsidRPr="00575165" w:rsidRDefault="009A58D3" w:rsidP="00E01EAA">
            <w:pPr>
              <w:keepNext/>
              <w:spacing w:after="60"/>
              <w:rPr>
                <w:sz w:val="20"/>
                <w:szCs w:val="20"/>
              </w:rPr>
            </w:pPr>
            <w:r w:rsidRPr="00575165">
              <w:rPr>
                <w:sz w:val="20"/>
                <w:szCs w:val="20"/>
              </w:rPr>
              <w:t xml:space="preserve">242 </w:t>
            </w:r>
          </w:p>
        </w:tc>
        <w:tc>
          <w:tcPr>
            <w:tcW w:w="1260" w:type="dxa"/>
            <w:tcBorders>
              <w:top w:val="single" w:sz="4" w:space="0" w:color="auto"/>
            </w:tcBorders>
            <w:shd w:val="clear" w:color="auto" w:fill="auto"/>
          </w:tcPr>
          <w:p w14:paraId="0B31A3FD" w14:textId="77777777" w:rsidR="009A58D3" w:rsidRPr="00575165" w:rsidRDefault="009A58D3" w:rsidP="00E01EAA">
            <w:pPr>
              <w:keepNext/>
              <w:spacing w:after="60"/>
              <w:rPr>
                <w:sz w:val="20"/>
                <w:szCs w:val="20"/>
              </w:rPr>
            </w:pPr>
            <w:r w:rsidRPr="00575165">
              <w:rPr>
                <w:sz w:val="20"/>
                <w:szCs w:val="20"/>
              </w:rPr>
              <w:t xml:space="preserve">308 </w:t>
            </w:r>
          </w:p>
        </w:tc>
      </w:tr>
      <w:tr w:rsidR="009A58D3" w:rsidRPr="00575165" w14:paraId="4F7BB638" w14:textId="77777777" w:rsidTr="00E01EAA">
        <w:tc>
          <w:tcPr>
            <w:tcW w:w="2088" w:type="dxa"/>
            <w:shd w:val="clear" w:color="auto" w:fill="auto"/>
          </w:tcPr>
          <w:p w14:paraId="0E78507B" w14:textId="77777777" w:rsidR="009A58D3" w:rsidRPr="00575165" w:rsidRDefault="009A58D3" w:rsidP="00E01EAA">
            <w:pPr>
              <w:keepNext/>
              <w:spacing w:after="60"/>
              <w:rPr>
                <w:sz w:val="20"/>
                <w:szCs w:val="20"/>
              </w:rPr>
            </w:pPr>
          </w:p>
        </w:tc>
        <w:tc>
          <w:tcPr>
            <w:tcW w:w="1800" w:type="dxa"/>
            <w:shd w:val="clear" w:color="auto" w:fill="auto"/>
          </w:tcPr>
          <w:p w14:paraId="38B442A5" w14:textId="77777777" w:rsidR="009A58D3" w:rsidRPr="00575165" w:rsidRDefault="009A58D3" w:rsidP="00E01EAA">
            <w:pPr>
              <w:keepNext/>
              <w:spacing w:after="60"/>
              <w:rPr>
                <w:sz w:val="20"/>
                <w:szCs w:val="20"/>
              </w:rPr>
            </w:pPr>
            <w:r w:rsidRPr="00575165">
              <w:rPr>
                <w:sz w:val="20"/>
                <w:szCs w:val="20"/>
              </w:rPr>
              <w:t>Plasma nicotine (ng/</w:t>
            </w:r>
            <w:proofErr w:type="spellStart"/>
            <w:r w:rsidRPr="00575165">
              <w:rPr>
                <w:sz w:val="20"/>
                <w:szCs w:val="20"/>
              </w:rPr>
              <w:t>nl</w:t>
            </w:r>
            <w:proofErr w:type="spellEnd"/>
            <w:r w:rsidRPr="00575165">
              <w:rPr>
                <w:sz w:val="20"/>
                <w:szCs w:val="20"/>
              </w:rPr>
              <w:t>)</w:t>
            </w:r>
            <w:r w:rsidRPr="00575165">
              <w:rPr>
                <w:sz w:val="20"/>
                <w:szCs w:val="20"/>
                <w:vertAlign w:val="superscript"/>
              </w:rPr>
              <w:t>a</w:t>
            </w:r>
          </w:p>
        </w:tc>
        <w:tc>
          <w:tcPr>
            <w:tcW w:w="1260" w:type="dxa"/>
            <w:shd w:val="clear" w:color="auto" w:fill="auto"/>
          </w:tcPr>
          <w:p w14:paraId="766D841D" w14:textId="77777777" w:rsidR="009A58D3" w:rsidRPr="00575165" w:rsidRDefault="009A58D3" w:rsidP="00E01EAA">
            <w:pPr>
              <w:keepNext/>
              <w:spacing w:after="60"/>
              <w:rPr>
                <w:sz w:val="20"/>
                <w:szCs w:val="20"/>
              </w:rPr>
            </w:pPr>
            <w:r w:rsidRPr="00575165">
              <w:rPr>
                <w:sz w:val="20"/>
                <w:szCs w:val="20"/>
              </w:rPr>
              <w:t xml:space="preserve">15.5 </w:t>
            </w:r>
          </w:p>
        </w:tc>
        <w:tc>
          <w:tcPr>
            <w:tcW w:w="1260" w:type="dxa"/>
            <w:shd w:val="clear" w:color="auto" w:fill="auto"/>
          </w:tcPr>
          <w:p w14:paraId="62723402" w14:textId="77777777" w:rsidR="009A58D3" w:rsidRPr="00575165" w:rsidRDefault="009A58D3" w:rsidP="00E01EAA">
            <w:pPr>
              <w:keepNext/>
              <w:spacing w:after="60"/>
              <w:rPr>
                <w:sz w:val="20"/>
                <w:szCs w:val="20"/>
              </w:rPr>
            </w:pPr>
            <w:r w:rsidRPr="00575165">
              <w:rPr>
                <w:sz w:val="20"/>
                <w:szCs w:val="20"/>
              </w:rPr>
              <w:t xml:space="preserve">9.8 </w:t>
            </w:r>
          </w:p>
        </w:tc>
        <w:tc>
          <w:tcPr>
            <w:tcW w:w="1260" w:type="dxa"/>
            <w:shd w:val="clear" w:color="auto" w:fill="auto"/>
          </w:tcPr>
          <w:p w14:paraId="52422B15" w14:textId="77777777" w:rsidR="009A58D3" w:rsidRPr="00575165" w:rsidRDefault="009A58D3" w:rsidP="00E01EAA">
            <w:pPr>
              <w:keepNext/>
              <w:spacing w:after="60"/>
              <w:rPr>
                <w:sz w:val="20"/>
                <w:szCs w:val="20"/>
              </w:rPr>
            </w:pPr>
            <w:r w:rsidRPr="00575165">
              <w:rPr>
                <w:sz w:val="20"/>
                <w:szCs w:val="20"/>
              </w:rPr>
              <w:t xml:space="preserve">9.5 </w:t>
            </w:r>
          </w:p>
        </w:tc>
      </w:tr>
      <w:tr w:rsidR="009A58D3" w:rsidRPr="00575165" w14:paraId="3CB0F2EE" w14:textId="77777777" w:rsidTr="00E01EAA">
        <w:tc>
          <w:tcPr>
            <w:tcW w:w="2088" w:type="dxa"/>
            <w:shd w:val="clear" w:color="auto" w:fill="auto"/>
          </w:tcPr>
          <w:p w14:paraId="580A6A45" w14:textId="77777777" w:rsidR="009A58D3" w:rsidRPr="00575165" w:rsidRDefault="009A58D3" w:rsidP="00E01EAA">
            <w:pPr>
              <w:keepNext/>
              <w:spacing w:after="60"/>
              <w:rPr>
                <w:sz w:val="20"/>
                <w:szCs w:val="20"/>
              </w:rPr>
            </w:pPr>
            <w:proofErr w:type="spellStart"/>
            <w:r w:rsidRPr="00575165">
              <w:rPr>
                <w:sz w:val="20"/>
                <w:szCs w:val="20"/>
              </w:rPr>
              <w:t>Säve</w:t>
            </w:r>
            <w:proofErr w:type="spellEnd"/>
            <w:r w:rsidRPr="00575165">
              <w:rPr>
                <w:sz w:val="20"/>
                <w:szCs w:val="20"/>
              </w:rPr>
              <w:t xml:space="preserve"> military conscripts</w:t>
            </w:r>
          </w:p>
        </w:tc>
        <w:tc>
          <w:tcPr>
            <w:tcW w:w="1800" w:type="dxa"/>
            <w:shd w:val="clear" w:color="auto" w:fill="auto"/>
          </w:tcPr>
          <w:p w14:paraId="229BB06F" w14:textId="77777777" w:rsidR="009A58D3" w:rsidRPr="00575165" w:rsidRDefault="009A58D3" w:rsidP="00E01EAA">
            <w:pPr>
              <w:keepNext/>
              <w:spacing w:after="60"/>
              <w:rPr>
                <w:sz w:val="20"/>
                <w:szCs w:val="20"/>
              </w:rPr>
            </w:pPr>
            <w:r w:rsidRPr="00575165">
              <w:rPr>
                <w:sz w:val="20"/>
                <w:szCs w:val="20"/>
              </w:rPr>
              <w:t>Urinary cotinine</w:t>
            </w:r>
          </w:p>
        </w:tc>
        <w:tc>
          <w:tcPr>
            <w:tcW w:w="1260" w:type="dxa"/>
            <w:shd w:val="clear" w:color="auto" w:fill="auto"/>
          </w:tcPr>
          <w:p w14:paraId="49CC6438" w14:textId="77777777" w:rsidR="009A58D3" w:rsidRPr="00575165" w:rsidRDefault="009A58D3" w:rsidP="00E01EAA">
            <w:pPr>
              <w:keepNext/>
              <w:spacing w:after="60"/>
              <w:rPr>
                <w:sz w:val="20"/>
                <w:szCs w:val="20"/>
              </w:rPr>
            </w:pPr>
            <w:r w:rsidRPr="00575165">
              <w:rPr>
                <w:sz w:val="20"/>
                <w:szCs w:val="20"/>
              </w:rPr>
              <w:t>1210</w:t>
            </w:r>
          </w:p>
        </w:tc>
        <w:tc>
          <w:tcPr>
            <w:tcW w:w="1260" w:type="dxa"/>
            <w:shd w:val="clear" w:color="auto" w:fill="auto"/>
          </w:tcPr>
          <w:p w14:paraId="412DA6A3" w14:textId="77777777" w:rsidR="009A58D3" w:rsidRPr="00575165" w:rsidRDefault="009A58D3" w:rsidP="00E01EAA">
            <w:pPr>
              <w:keepNext/>
              <w:spacing w:after="60"/>
              <w:rPr>
                <w:sz w:val="20"/>
                <w:szCs w:val="20"/>
              </w:rPr>
            </w:pPr>
            <w:r w:rsidRPr="00575165">
              <w:rPr>
                <w:sz w:val="20"/>
                <w:szCs w:val="20"/>
              </w:rPr>
              <w:t>1560</w:t>
            </w:r>
          </w:p>
        </w:tc>
        <w:tc>
          <w:tcPr>
            <w:tcW w:w="1260" w:type="dxa"/>
            <w:shd w:val="clear" w:color="auto" w:fill="auto"/>
          </w:tcPr>
          <w:p w14:paraId="0F5EA372" w14:textId="77777777" w:rsidR="009A58D3" w:rsidRPr="00575165" w:rsidRDefault="009A58D3" w:rsidP="00E01EAA">
            <w:pPr>
              <w:keepNext/>
              <w:spacing w:after="60"/>
              <w:rPr>
                <w:sz w:val="20"/>
                <w:szCs w:val="20"/>
              </w:rPr>
            </w:pPr>
            <w:r w:rsidRPr="00575165">
              <w:rPr>
                <w:sz w:val="20"/>
                <w:szCs w:val="20"/>
              </w:rPr>
              <w:t>1773</w:t>
            </w:r>
          </w:p>
        </w:tc>
      </w:tr>
    </w:tbl>
    <w:p w14:paraId="6B6455DF" w14:textId="77777777" w:rsidR="009A58D3" w:rsidRDefault="009A58D3" w:rsidP="009A58D3"/>
    <w:p w14:paraId="033F3BCF" w14:textId="77777777" w:rsidR="009A58D3" w:rsidRDefault="009A58D3" w:rsidP="009A58D3">
      <w:pPr>
        <w:pStyle w:val="StdIndentPara"/>
      </w:pPr>
      <w:r>
        <w:t xml:space="preserve">No consistent pattern is evident, with the highest biomarker levels seen in the exclusive snus users from the MONICA study but in the dual users from the conscripts study, while the lowest level is seen in a different category for each of the three measures shown.  Further details have been given in §3.2.7 and §3.2.35.  </w:t>
      </w:r>
    </w:p>
    <w:p w14:paraId="2BE627FA" w14:textId="77777777" w:rsidR="009A58D3" w:rsidRPr="0015191B" w:rsidRDefault="009A58D3" w:rsidP="009A58D3">
      <w:pPr>
        <w:pStyle w:val="Heading3"/>
        <w:pageBreakBefore w:val="0"/>
        <w:numPr>
          <w:ilvl w:val="2"/>
          <w:numId w:val="23"/>
        </w:numPr>
      </w:pPr>
      <w:bookmarkStart w:id="56" w:name="_Toc303696661"/>
      <w:bookmarkStart w:id="57" w:name="_Toc303760626"/>
      <w:bookmarkStart w:id="58" w:name="_Toc304193990"/>
      <w:bookmarkEnd w:id="56"/>
      <w:bookmarkEnd w:id="57"/>
      <w:r>
        <w:rPr>
          <w:u w:val="single"/>
        </w:rPr>
        <w:lastRenderedPageBreak/>
        <w:t>More detailed joint distribution of smoking and snus</w:t>
      </w:r>
      <w:bookmarkEnd w:id="58"/>
    </w:p>
    <w:p w14:paraId="37986901" w14:textId="77777777" w:rsidR="009A58D3" w:rsidRDefault="009A58D3" w:rsidP="009A58D3">
      <w:pPr>
        <w:pStyle w:val="StdIndentPara"/>
      </w:pPr>
      <w:r>
        <w:rPr>
          <w:u w:val="single"/>
        </w:rPr>
        <w:t>Table 4</w:t>
      </w:r>
      <w:r>
        <w:t xml:space="preserve"> gives, for 19 studies, a breakdown of the population jointly by smoking (current/ex/never), or by a 3x2 breakdown where the full 3x3 breakdown is not available.  Numbers of subjects are shown in Table 4A, with percentages of the total population shown in Table 4B.  </w:t>
      </w:r>
    </w:p>
    <w:p w14:paraId="6D012B45" w14:textId="77777777" w:rsidR="009A58D3" w:rsidRDefault="009A58D3" w:rsidP="009A58D3">
      <w:pPr>
        <w:pStyle w:val="Heading3"/>
        <w:pageBreakBefore w:val="0"/>
        <w:ind w:left="0" w:firstLine="0"/>
        <w:rPr>
          <w:u w:val="single"/>
        </w:rPr>
      </w:pPr>
      <w:bookmarkStart w:id="59" w:name="_Toc304193991"/>
      <w:r>
        <w:t>3.3.5</w:t>
      </w:r>
      <w:r>
        <w:tab/>
      </w:r>
      <w:r w:rsidRPr="008D536B">
        <w:rPr>
          <w:u w:val="single"/>
        </w:rPr>
        <w:t>Switching ratios</w:t>
      </w:r>
      <w:bookmarkEnd w:id="59"/>
    </w:p>
    <w:p w14:paraId="60E5E316" w14:textId="77777777" w:rsidR="009A58D3" w:rsidRDefault="009A58D3" w:rsidP="009A58D3">
      <w:pPr>
        <w:pStyle w:val="StdIndentPara"/>
      </w:pPr>
      <w:r>
        <w:t xml:space="preserve">Table 5 shows the ratios of switchers to non-switchers, i.e. the numbers of persons switching from smoking to snus, relative to those continuing to smoke.  </w:t>
      </w:r>
      <w:r w:rsidRPr="00DD0F30">
        <w:t xml:space="preserve">Much of the data is derived from that shown in Table 4, </w:t>
      </w:r>
      <w:r>
        <w:t>with the remainder taken from text tables in §3.2</w:t>
      </w:r>
      <w:r w:rsidRPr="00DD0F30">
        <w:t xml:space="preserve"> (ULF (3.2.3), SALT (3.2.4), MONICA follow-up (3.2.8), NTS (3.2.22), Your country your life (3.2.23), and Stockholm City Fire Brigade (3.2.25))</w:t>
      </w:r>
      <w:r>
        <w:t xml:space="preserve">.  </w:t>
      </w:r>
    </w:p>
    <w:p w14:paraId="6E45A7EB" w14:textId="77777777" w:rsidR="009A58D3" w:rsidRDefault="009A58D3" w:rsidP="009A58D3">
      <w:pPr>
        <w:pStyle w:val="StdIndentPara"/>
      </w:pPr>
      <w:r>
        <w:t xml:space="preserve">From cross-sectional studies that gave a full 3×3 distribution of smoking (current/ex/never) × snus use (current/ex/never), the definition a of switcher as “current snus/former smoker” (denoted </w:t>
      </w:r>
      <w:r w:rsidRPr="00B62C4A">
        <w:rPr>
          <w:i/>
        </w:rPr>
        <w:t>S1</w:t>
      </w:r>
      <w:r>
        <w:t xml:space="preserve">) is used, together with two alternative definitions of a non-switcher </w:t>
      </w:r>
      <w:r>
        <w:softHyphen/>
        <w:t xml:space="preserve"> “current smoker/never snus” (denoted </w:t>
      </w:r>
      <w:r w:rsidRPr="004540D0">
        <w:rPr>
          <w:i/>
        </w:rPr>
        <w:t>N1</w:t>
      </w:r>
      <w:r>
        <w:t>), or as “current smoker/never or former snus” (</w:t>
      </w:r>
      <w:r w:rsidRPr="004540D0">
        <w:rPr>
          <w:i/>
        </w:rPr>
        <w:t>N2</w:t>
      </w:r>
      <w:r>
        <w:t xml:space="preserve">).  The </w:t>
      </w:r>
      <w:r w:rsidRPr="0061029E">
        <w:rPr>
          <w:i/>
        </w:rPr>
        <w:t>N2</w:t>
      </w:r>
      <w:r>
        <w:t xml:space="preserve"> definition is also given from some cross-sectional studies which gave less than the full 3×3 table, so that </w:t>
      </w:r>
      <w:r>
        <w:rPr>
          <w:i/>
        </w:rPr>
        <w:t>N1</w:t>
      </w:r>
      <w:r>
        <w:t xml:space="preserve"> could not be obtained.  Other definitions as described in section 2.6 are given where available from studies that reported on the order of first use, or from longitudinal studies.</w:t>
      </w:r>
    </w:p>
    <w:p w14:paraId="0147D5EA" w14:textId="77777777" w:rsidR="009A58D3" w:rsidRDefault="009A58D3" w:rsidP="009A58D3">
      <w:pPr>
        <w:pStyle w:val="StdIndentPara"/>
      </w:pPr>
      <w:r>
        <w:t>Interpretation is difficult due to the differing definitions available from the different studies. However, from those studies with results for both men and women, it can be seen that the ratio is lower for women than for men irrespective of the definitions available.  Among men, for the studies reporting over a period of time, the ratio has generally increased over time, and for studies reporting by age, the ratio generally decreases with age.  The ratio is generally below 1 (i.e. non-switchers outnumber switchers) except for studies conducted since around 2000, where it exceeds 1, occasionally exceeding 2 from recent studies of younger men.</w:t>
      </w:r>
    </w:p>
    <w:p w14:paraId="3BE628EE" w14:textId="77777777" w:rsidR="009A58D3" w:rsidRDefault="009A58D3" w:rsidP="009A58D3">
      <w:pPr>
        <w:pStyle w:val="StdIndentPara"/>
      </w:pPr>
      <w:r>
        <w:lastRenderedPageBreak/>
        <w:t xml:space="preserve">Four studies presented more detailed data on switching, as shown in </w:t>
      </w:r>
      <w:r>
        <w:rPr>
          <w:u w:val="single"/>
        </w:rPr>
        <w:t>Table 6</w:t>
      </w:r>
      <w:r>
        <w:t xml:space="preserve"> (ULF study), </w:t>
      </w:r>
      <w:r>
        <w:rPr>
          <w:u w:val="single"/>
        </w:rPr>
        <w:t>Table 7</w:t>
      </w:r>
      <w:r>
        <w:t xml:space="preserve"> (SALT study), </w:t>
      </w:r>
      <w:r>
        <w:rPr>
          <w:u w:val="single"/>
        </w:rPr>
        <w:t>Table 8</w:t>
      </w:r>
      <w:r>
        <w:t xml:space="preserve"> (MONICA follow-up study), and </w:t>
      </w:r>
      <w:r>
        <w:rPr>
          <w:u w:val="single"/>
        </w:rPr>
        <w:t>Table 9</w:t>
      </w:r>
      <w:r>
        <w:t xml:space="preserve"> (VIP follow-up study).</w:t>
      </w:r>
    </w:p>
    <w:p w14:paraId="07BD11C6" w14:textId="77777777" w:rsidR="009A58D3" w:rsidRPr="00B62C4A" w:rsidRDefault="009A58D3" w:rsidP="009A58D3">
      <w:pPr>
        <w:pStyle w:val="StdIndentPara"/>
      </w:pPr>
      <w:r>
        <w:t>Further analysis is beyond the scope of this report.</w:t>
      </w:r>
    </w:p>
    <w:p w14:paraId="7B5F99AA" w14:textId="77777777" w:rsidR="009A58D3" w:rsidRDefault="009A58D3" w:rsidP="009A58D3">
      <w:pPr>
        <w:pStyle w:val="Heading3"/>
        <w:pageBreakBefore w:val="0"/>
      </w:pPr>
      <w:bookmarkStart w:id="60" w:name="_Toc304193992"/>
      <w:r>
        <w:t>3.3.6</w:t>
      </w:r>
      <w:r>
        <w:tab/>
      </w:r>
      <w:r w:rsidRPr="0076250A">
        <w:rPr>
          <w:u w:val="single"/>
        </w:rPr>
        <w:t>Sequence of initiation</w:t>
      </w:r>
      <w:bookmarkEnd w:id="60"/>
      <w:r>
        <w:t xml:space="preserve"> </w:t>
      </w:r>
    </w:p>
    <w:p w14:paraId="1D970C91" w14:textId="77777777" w:rsidR="009A58D3" w:rsidRDefault="009A58D3" w:rsidP="009A58D3">
      <w:pPr>
        <w:pStyle w:val="StdIndentPara"/>
      </w:pPr>
      <w:r>
        <w:t xml:space="preserve">Only three studies gave information on the sequence of initiation for the two tobacco products, and results are shown in §3.2.4 for the SALT study, §3.2. 22 for the NTS study and in §3.2.23 for the Your country </w:t>
      </w:r>
      <w:proofErr w:type="spellStart"/>
      <w:r>
        <w:t>you</w:t>
      </w:r>
      <w:proofErr w:type="spellEnd"/>
      <w:r>
        <w:t xml:space="preserve"> life study.  All three studies showed that a large majority of male dual users reported having smoked first.  This was around 70-80%, with the exception of the older age group (35-70) in the NTS study, where virtually all (99%) had smoked first.  This difference is unlikely to be related to the age of the participants, which was similar to the SALT study (age 42-64), but may be related to the earlier date of the study (1987 compared with around 2000 for the other two), such that the subjects would have started their tobacco careers before the resurgence of snus use in the late 1960s </w:t>
      </w:r>
      <w:r>
        <w:fldChar w:fldCharType="begin"/>
      </w:r>
      <w:r>
        <w:instrText xml:space="preserve"> ADDIN REFMGR.CITE &lt;Refman&gt;&lt;Cite&gt;&lt;Author&gt;Forey&lt;/Author&gt;&lt;Year&gt;2006&lt;/Year&gt;&lt;RecNum&gt;FOREY2006A&lt;/RecNum&gt;&lt;IDText&gt;International Smoking Statistics.  A collection of historical data from 30 economically developed countries&lt;/IDText&gt;&lt;MDL Ref_Type="Book, Whole"&gt;&lt;Ref_Type&gt;Book, Whole&lt;/Ref_Type&gt;&lt;Ref_ID&gt;FOREY2006A&lt;/Ref_ID&gt;&lt;Title_Primary&gt;International Smoking Statistics.  A collection of historical data from 30 economically developed countries&lt;/Title_Primary&gt;&lt;Date_Primary&gt;2006-2011&lt;/Date_Primary&gt;&lt;Keywords&gt;LIBRARY&lt;/Keywords&gt;&lt;Reprint&gt;In File&lt;/Reprint&gt;&lt;Authors_Secondary&gt;Forey,B.&lt;/Authors_Secondary&gt;&lt;Authors_Secondary&gt;Hamling,J.&lt;/Authors_Secondary&gt;&lt;Authors_Secondary&gt;Hamling,J.&lt;/Authors_Secondary&gt;&lt;Authors_Secondary&gt;Lee,P.&lt;/Authors_Secondary&gt;&lt;Pub_Place&gt;Sutton, UK&lt;/Pub_Place&gt;&lt;Publisher&gt;P N Lee Statistics &amp;amp; Computing Ltd&lt;/Publisher&gt;&lt;User_Def_4&gt;?&lt;/User_Def_4&gt;&lt;User_Def_5&gt;25102007&lt;/User_Def_5&gt;&lt;ISSN_ISBN&gt;Date other is a range, start 2006, amend to reflect most recent issued chapter&lt;/ISSN_ISBN&gt;&lt;Availability&gt;08032011&lt;/Availability&gt;&lt;Misc_2&gt;Web edition&lt;/Misc_2&gt;&lt;Web_URL&gt;&lt;u&gt;www.pnlee.co.uk/iss.htm&lt;/u&gt;&lt;/Web_URL&gt;&lt;ZZ_WorkformID&gt;2&lt;/ZZ_WorkformID&gt;&lt;/MDL&gt;&lt;/Cite&gt;&lt;/Refman&gt;</w:instrText>
      </w:r>
      <w:r>
        <w:fldChar w:fldCharType="separate"/>
      </w:r>
      <w:r>
        <w:t>[3]</w:t>
      </w:r>
      <w:r>
        <w:fldChar w:fldCharType="end"/>
      </w:r>
      <w:r>
        <w:t xml:space="preserve"> quoting </w:t>
      </w:r>
      <w:r>
        <w:fldChar w:fldCharType="begin"/>
      </w:r>
      <w:r>
        <w:instrText xml:space="preserve"> ADDIN REFMGR.CITE &lt;Refman&gt;&lt;Cite&gt;&lt;Author&gt;Nordgren&lt;/Author&gt;&lt;Year&gt;1990&lt;/Year&gt;&lt;RecNum&gt;NORDGR1990&lt;/RecNum&gt;&lt;IDText&gt;Moist snuff in Sweden - tradition and evolution&lt;/IDText&gt;&lt;MDL Ref_Type="Journal"&gt;&lt;Ref_Type&gt;Journal&lt;/Ref_Type&gt;&lt;Ref_ID&gt;NORDGR1990&lt;/Ref_ID&gt;&lt;Title_Primary&gt;Moist snuff in Sweden - tradition and evolution&lt;/Title_Primary&gt;&lt;Authors_Primary&gt;Nordgren,P.&lt;/Authors_Primary&gt;&lt;Authors_Primary&gt;Ramstr&amp;#xF6;m,L.&lt;/Authors_Primary&gt;&lt;Date_Primary&gt;1990&lt;/Date_Primary&gt;&lt;Keywords&gt;ISS3swedY&lt;/Keywords&gt;&lt;Keywords&gt;SMOKINGHABS&lt;/Keywords&gt;&lt;Keywords&gt;SNUFF&lt;/Keywords&gt;&lt;Keywords&gt;SNUFFxSMOK&lt;/Keywords&gt;&lt;Keywords&gt;SWEDEN&lt;/Keywords&gt;&lt;Keywords&gt;INITIATION&lt;/Keywords&gt;&lt;Keywords&gt;QUITTING&lt;/Keywords&gt;&lt;Keywords&gt;JOINTSS1N&lt;/Keywords&gt;&lt;Keywords&gt;JOINTSS2REP3N1&lt;/Keywords&gt;&lt;Reprint&gt;In File&lt;/Reprint&gt;&lt;Start_Page&gt;1107&lt;/Start_Page&gt;&lt;End_Page&gt;1112&lt;/End_Page&gt;&lt;Periodical&gt;Br.J.Addict.&lt;/Periodical&gt;&lt;Volume&gt;85&lt;/Volume&gt;&lt;Issue&gt;9&lt;/Issue&gt;&lt;User_Def_5&gt;21012009&lt;/User_Def_5&gt;&lt;Availability&gt;15092011&lt;/Availability&gt;&lt;Misc_3&gt;26012009/Y&lt;/Misc_3&gt;&lt;Address&gt;O7G &lt;u&gt;SM.SWEDEN&lt;/u&gt; BL-ISS&lt;/Address&gt;&lt;Web_URL_Link1&gt;&lt;u&gt;x:\refscan\NORDGR1990.pdf&lt;/u&gt;&lt;/Web_URL_Link1&gt;&lt;ZZ_JournalFull&gt;&lt;f name="System"&gt;British Journal of Addiction&lt;/f&gt;&lt;/ZZ_JournalFull&gt;&lt;ZZ_JournalStdAbbrev&gt;&lt;f name="System"&gt;Br.J.Addict.&lt;/f&gt;&lt;/ZZ_JournalStdAbbrev&gt;&lt;ZZ_WorkformID&gt;1&lt;/ZZ_WorkformID&gt;&lt;/MDL&gt;&lt;/Cite&gt;&lt;/Refman&gt;</w:instrText>
      </w:r>
      <w:r>
        <w:fldChar w:fldCharType="separate"/>
      </w:r>
      <w:r>
        <w:t>[71]</w:t>
      </w:r>
      <w:r>
        <w:fldChar w:fldCharType="end"/>
      </w:r>
      <w:r>
        <w:t xml:space="preserve">. </w:t>
      </w:r>
    </w:p>
    <w:p w14:paraId="46C9C941" w14:textId="77777777" w:rsidR="009A58D3" w:rsidRDefault="009A58D3" w:rsidP="009A58D3">
      <w:pPr>
        <w:pStyle w:val="Heading1"/>
        <w:rPr>
          <w:u w:val="single"/>
        </w:rPr>
      </w:pPr>
      <w:bookmarkStart w:id="61" w:name="_Toc304193993"/>
      <w:r>
        <w:lastRenderedPageBreak/>
        <w:t>4.</w:t>
      </w:r>
      <w:r>
        <w:tab/>
      </w:r>
      <w:r w:rsidRPr="00964C9F">
        <w:rPr>
          <w:u w:val="single"/>
        </w:rPr>
        <w:t>Summary</w:t>
      </w:r>
      <w:bookmarkEnd w:id="61"/>
    </w:p>
    <w:p w14:paraId="463A8D64" w14:textId="77777777" w:rsidR="009A58D3" w:rsidRDefault="009A58D3" w:rsidP="009A58D3">
      <w:pPr>
        <w:tabs>
          <w:tab w:val="left" w:pos="1440"/>
          <w:tab w:val="left" w:pos="3240"/>
          <w:tab w:val="left" w:pos="4140"/>
        </w:tabs>
        <w:ind w:left="720"/>
        <w:jc w:val="both"/>
      </w:pPr>
      <w:r>
        <w:tab/>
        <w:t xml:space="preserve">Literature searches were carried out to identify studies in </w:t>
      </w:r>
      <w:smartTag w:uri="urn:schemas-microsoft-com:office:smarttags" w:element="place">
        <w:smartTag w:uri="urn:schemas-microsoft-com:office:smarttags" w:element="country-region">
          <w:r>
            <w:t>Sweden</w:t>
          </w:r>
        </w:smartTag>
      </w:smartTag>
      <w:r>
        <w:t xml:space="preserve"> that had published information relevant to characterization of the dual use of snus and cigarettes.  Studies in populations likely to have smoking and snus use habits that were highly atypical of the general population (e.g. alcoholics) were excluded.  34 separate studies were identified.  From each study data were extracted relating to the joint distribution of snus and smoking, the amount used by dual users, switching from smoking to snus, and the sequence of initiating smoking and snus use.  For studies including adolescents and young adults, attention was restricted, if possible, to those aged 18+ years.</w:t>
      </w:r>
    </w:p>
    <w:p w14:paraId="4F4F19CE" w14:textId="77777777" w:rsidR="009A58D3" w:rsidRDefault="009A58D3" w:rsidP="009A58D3">
      <w:pPr>
        <w:tabs>
          <w:tab w:val="left" w:pos="720"/>
          <w:tab w:val="left" w:pos="3240"/>
          <w:tab w:val="left" w:pos="4140"/>
        </w:tabs>
        <w:jc w:val="both"/>
      </w:pPr>
    </w:p>
    <w:p w14:paraId="289DE3EE" w14:textId="77777777" w:rsidR="009A58D3" w:rsidRDefault="009A58D3" w:rsidP="009A58D3">
      <w:pPr>
        <w:tabs>
          <w:tab w:val="left" w:pos="3240"/>
          <w:tab w:val="left" w:pos="4140"/>
        </w:tabs>
        <w:ind w:left="720"/>
        <w:jc w:val="both"/>
      </w:pPr>
      <w:r>
        <w:rPr>
          <w:b/>
        </w:rPr>
        <w:t>Association between ever smoking and ever use</w:t>
      </w:r>
    </w:p>
    <w:p w14:paraId="4C3DF11C" w14:textId="77777777" w:rsidR="009A58D3" w:rsidRDefault="009A58D3" w:rsidP="009A58D3">
      <w:pPr>
        <w:tabs>
          <w:tab w:val="left" w:pos="1440"/>
          <w:tab w:val="left" w:pos="3240"/>
          <w:tab w:val="left" w:pos="4140"/>
        </w:tabs>
        <w:ind w:left="720" w:hanging="180"/>
        <w:jc w:val="both"/>
      </w:pPr>
      <w:r>
        <w:tab/>
      </w:r>
      <w:r>
        <w:tab/>
        <w:t xml:space="preserve">19 studies provided relevant information.  There was clear evidence that those who had ever smoked were more likely to have ever used snus.  Based on n = 36 estimates, the random-effects estimate of the odds ratio (OR) was 3.13 (95% CI 2.28-4.30).  The association was stronger in females (5.49, 4.14-7.30, n = 9) than in males (2.80, 1.94-4.06, n = 25).  Within males, estimates were higher in later studies, in studies in the north of </w:t>
      </w:r>
      <w:smartTag w:uri="urn:schemas-microsoft-com:office:smarttags" w:element="place">
        <w:smartTag w:uri="urn:schemas-microsoft-com:office:smarttags" w:element="country-region">
          <w:r>
            <w:t>Sweden</w:t>
          </w:r>
        </w:smartTag>
      </w:smartTag>
      <w:r>
        <w:t>, and in studies where the definition of snus use was based on any frequency of use, rather than regular use.  These factors did not fully explain the marked heterogeneity between the OR estimates.</w:t>
      </w:r>
    </w:p>
    <w:p w14:paraId="7F579C3B" w14:textId="77777777" w:rsidR="009A58D3" w:rsidRDefault="009A58D3" w:rsidP="009A58D3">
      <w:pPr>
        <w:tabs>
          <w:tab w:val="left" w:pos="540"/>
          <w:tab w:val="left" w:pos="3240"/>
          <w:tab w:val="left" w:pos="4140"/>
        </w:tabs>
        <w:jc w:val="both"/>
      </w:pPr>
    </w:p>
    <w:p w14:paraId="5F117433" w14:textId="77777777" w:rsidR="009A58D3" w:rsidRDefault="009A58D3" w:rsidP="009A58D3">
      <w:pPr>
        <w:tabs>
          <w:tab w:val="left" w:pos="540"/>
          <w:tab w:val="left" w:pos="1440"/>
          <w:tab w:val="left" w:pos="3240"/>
          <w:tab w:val="left" w:pos="4140"/>
        </w:tabs>
        <w:ind w:left="720"/>
        <w:jc w:val="both"/>
      </w:pPr>
      <w:r>
        <w:tab/>
        <w:t>The frequency of dual use varied from 3% to 44% with a mean of 18.2% (SE 1.7%).  Dual use was less common in females (9.4%) than in males (22.0%) and, within males, values were higher for later studies, studies in the North and studies looking at any use rather than regular use.</w:t>
      </w:r>
    </w:p>
    <w:p w14:paraId="3BA3B09A" w14:textId="77777777" w:rsidR="009A58D3" w:rsidRDefault="009A58D3" w:rsidP="009A58D3">
      <w:pPr>
        <w:tabs>
          <w:tab w:val="left" w:pos="540"/>
          <w:tab w:val="left" w:pos="3240"/>
          <w:tab w:val="left" w:pos="4140"/>
        </w:tabs>
        <w:jc w:val="both"/>
      </w:pPr>
    </w:p>
    <w:p w14:paraId="11BAE940" w14:textId="77777777" w:rsidR="009A58D3" w:rsidRDefault="009A58D3" w:rsidP="009A58D3">
      <w:pPr>
        <w:tabs>
          <w:tab w:val="left" w:pos="3240"/>
          <w:tab w:val="left" w:pos="4140"/>
        </w:tabs>
        <w:ind w:left="720"/>
        <w:jc w:val="both"/>
      </w:pPr>
      <w:r>
        <w:rPr>
          <w:b/>
        </w:rPr>
        <w:t>Association between current smoking and current use</w:t>
      </w:r>
    </w:p>
    <w:p w14:paraId="4A9305E7" w14:textId="77777777" w:rsidR="009A58D3" w:rsidRDefault="009A58D3" w:rsidP="009A58D3">
      <w:pPr>
        <w:tabs>
          <w:tab w:val="left" w:pos="1440"/>
          <w:tab w:val="left" w:pos="3240"/>
          <w:tab w:val="left" w:pos="4140"/>
        </w:tabs>
        <w:ind w:left="720"/>
        <w:jc w:val="both"/>
      </w:pPr>
      <w:r>
        <w:tab/>
        <w:t xml:space="preserve">22 studies provided relevant information.  In contrast to the evidence for ever smoking/snus use, there was no clear evidence that those who </w:t>
      </w:r>
      <w:r>
        <w:lastRenderedPageBreak/>
        <w:t>currently smoked were more likely to currently use snus.  Here the random-effect estimate was 1.05 (0.95-1.16, n = 56) and there was no marked variation in the estimates by any of the cofactors studied.  Though there was unexplained heterogeneity between estimates, this was much less than for ever smoking/snus use.</w:t>
      </w:r>
    </w:p>
    <w:p w14:paraId="05565DF7" w14:textId="77777777" w:rsidR="009A58D3" w:rsidRDefault="009A58D3" w:rsidP="009A58D3">
      <w:pPr>
        <w:tabs>
          <w:tab w:val="left" w:pos="540"/>
          <w:tab w:val="left" w:pos="3240"/>
          <w:tab w:val="left" w:pos="4140"/>
        </w:tabs>
        <w:jc w:val="both"/>
      </w:pPr>
    </w:p>
    <w:p w14:paraId="5D5F878C" w14:textId="77777777" w:rsidR="009A58D3" w:rsidRDefault="009A58D3" w:rsidP="009A58D3">
      <w:pPr>
        <w:tabs>
          <w:tab w:val="left" w:pos="1440"/>
          <w:tab w:val="left" w:pos="3240"/>
          <w:tab w:val="left" w:pos="4140"/>
        </w:tabs>
        <w:ind w:left="720"/>
        <w:jc w:val="both"/>
      </w:pPr>
      <w:r>
        <w:tab/>
        <w:t>The frequency of dual use varied from 0.1% to 12.4% with a mean of 3.5% (SE 0.4%).  Dual use is much less common in females (0.9%) than in males (4.8%), and, within males, values were higher for earlier studies and at younger ages.</w:t>
      </w:r>
    </w:p>
    <w:p w14:paraId="34DFF641" w14:textId="77777777" w:rsidR="009A58D3" w:rsidRDefault="009A58D3" w:rsidP="009A58D3">
      <w:pPr>
        <w:tabs>
          <w:tab w:val="left" w:pos="540"/>
          <w:tab w:val="left" w:pos="3240"/>
          <w:tab w:val="left" w:pos="4140"/>
        </w:tabs>
        <w:jc w:val="both"/>
      </w:pPr>
    </w:p>
    <w:p w14:paraId="0EF6E0C7" w14:textId="77777777" w:rsidR="009A58D3" w:rsidRDefault="009A58D3" w:rsidP="009A58D3">
      <w:pPr>
        <w:tabs>
          <w:tab w:val="left" w:pos="1440"/>
          <w:tab w:val="left" w:pos="3240"/>
          <w:tab w:val="left" w:pos="4140"/>
        </w:tabs>
        <w:ind w:left="720"/>
        <w:jc w:val="both"/>
      </w:pPr>
      <w:r>
        <w:tab/>
        <w:t>The association for ever smoking/snus use, but not for current smoking/snus use can be explained by some people avoiding tobacco, many of the rest trying both products and ultimately settling for one.</w:t>
      </w:r>
    </w:p>
    <w:p w14:paraId="3019D882" w14:textId="77777777" w:rsidR="009A58D3" w:rsidRDefault="009A58D3" w:rsidP="009A58D3">
      <w:pPr>
        <w:tabs>
          <w:tab w:val="left" w:pos="540"/>
          <w:tab w:val="left" w:pos="3240"/>
          <w:tab w:val="left" w:pos="4140"/>
        </w:tabs>
        <w:jc w:val="both"/>
      </w:pPr>
    </w:p>
    <w:p w14:paraId="6A93BF20" w14:textId="77777777" w:rsidR="009A58D3" w:rsidRDefault="009A58D3" w:rsidP="009A58D3">
      <w:pPr>
        <w:tabs>
          <w:tab w:val="left" w:pos="3240"/>
          <w:tab w:val="left" w:pos="4140"/>
        </w:tabs>
        <w:ind w:left="720"/>
        <w:jc w:val="both"/>
      </w:pPr>
      <w:r>
        <w:rPr>
          <w:b/>
        </w:rPr>
        <w:t>Tobacco consumption in single and dual users</w:t>
      </w:r>
    </w:p>
    <w:p w14:paraId="41182EE7" w14:textId="77777777" w:rsidR="009A58D3" w:rsidRDefault="009A58D3" w:rsidP="009A58D3">
      <w:pPr>
        <w:tabs>
          <w:tab w:val="left" w:pos="1440"/>
          <w:tab w:val="left" w:pos="3240"/>
          <w:tab w:val="left" w:pos="4140"/>
        </w:tabs>
        <w:ind w:left="720"/>
        <w:jc w:val="both"/>
      </w:pPr>
      <w:r>
        <w:tab/>
        <w:t>8 studies provided relevant information.  Cigarette consumption in dual users is less than in smokers who do not use snus, with the ratio varying from 54% to 98% (mean 75%).  Four of the studies allow comparison of snus use in dual users to that in snus users who do not smoke.  Apart from a study of military conscripts, the results indicate a somewhat lower snus usage in the dual users.  Comparison of total tobacco use in dual users and exclusive smokers or snus users is complicated by difficulties in assigning appropriate values to the weight of tobacco in a cigarette and in a can of snus.</w:t>
      </w:r>
    </w:p>
    <w:p w14:paraId="57CC2C8F" w14:textId="77777777" w:rsidR="009A58D3" w:rsidRDefault="009A58D3" w:rsidP="009A58D3">
      <w:pPr>
        <w:tabs>
          <w:tab w:val="left" w:pos="540"/>
          <w:tab w:val="left" w:pos="3240"/>
          <w:tab w:val="left" w:pos="4140"/>
        </w:tabs>
        <w:jc w:val="both"/>
      </w:pPr>
    </w:p>
    <w:p w14:paraId="4ED63F38" w14:textId="77777777" w:rsidR="009A58D3" w:rsidRDefault="009A58D3" w:rsidP="009A58D3">
      <w:pPr>
        <w:tabs>
          <w:tab w:val="left" w:pos="1440"/>
          <w:tab w:val="left" w:pos="3240"/>
          <w:tab w:val="left" w:pos="4140"/>
        </w:tabs>
        <w:ind w:left="720" w:hanging="720"/>
        <w:jc w:val="both"/>
      </w:pPr>
      <w:r>
        <w:tab/>
      </w:r>
      <w:r>
        <w:tab/>
        <w:t>The studies we considered provided limited, and conflicting, evidence based on levels of biomarkers of exposure, in dual and exclusive users, allowing no clear conclusion.</w:t>
      </w:r>
    </w:p>
    <w:p w14:paraId="0C4415F2" w14:textId="77777777" w:rsidR="009A58D3" w:rsidRDefault="009A58D3" w:rsidP="009A58D3">
      <w:pPr>
        <w:tabs>
          <w:tab w:val="left" w:pos="540"/>
          <w:tab w:val="left" w:pos="3240"/>
          <w:tab w:val="left" w:pos="4140"/>
        </w:tabs>
        <w:jc w:val="both"/>
      </w:pPr>
    </w:p>
    <w:p w14:paraId="2B0AAD26" w14:textId="77777777" w:rsidR="009A58D3" w:rsidRDefault="009A58D3" w:rsidP="009A58D3">
      <w:pPr>
        <w:tabs>
          <w:tab w:val="left" w:pos="1440"/>
          <w:tab w:val="left" w:pos="3240"/>
          <w:tab w:val="left" w:pos="4140"/>
        </w:tabs>
        <w:ind w:left="720" w:hanging="720"/>
        <w:jc w:val="both"/>
        <w:rPr>
          <w:b/>
        </w:rPr>
      </w:pPr>
      <w:r>
        <w:rPr>
          <w:b/>
        </w:rPr>
        <w:lastRenderedPageBreak/>
        <w:tab/>
        <w:t>Switching ratios</w:t>
      </w:r>
    </w:p>
    <w:p w14:paraId="53A1422D" w14:textId="77777777" w:rsidR="009A58D3" w:rsidRDefault="009A58D3" w:rsidP="009A58D3">
      <w:pPr>
        <w:tabs>
          <w:tab w:val="left" w:pos="1440"/>
          <w:tab w:val="left" w:pos="3240"/>
          <w:tab w:val="left" w:pos="4140"/>
        </w:tabs>
        <w:ind w:left="720" w:hanging="720"/>
        <w:jc w:val="both"/>
      </w:pPr>
      <w:r>
        <w:tab/>
      </w:r>
      <w:r>
        <w:tab/>
        <w:t>Based on more detailed breakdowns of the joint distribution of smoking and snus use, it was possible to derive estimates from 19 studies of the ratio of the number of people switching from smoking to snus, relative to those continuing to smoke.  Interpretation of the data is complicated by the differing definitions available from the different studies.  However, it is clear that the ratio is much lower for women than for men.  Within men, the ratio generally decreases with age and increases over time.  For studies conducted before the year 2000, non-switchers generally outnumber switchers, while for later studies switchers are in the majority, with switching ratios exceeding 2 from recent studies of younger men.</w:t>
      </w:r>
    </w:p>
    <w:p w14:paraId="6C749B1A" w14:textId="77777777" w:rsidR="009A58D3" w:rsidRDefault="009A58D3" w:rsidP="009A58D3">
      <w:pPr>
        <w:tabs>
          <w:tab w:val="left" w:pos="540"/>
          <w:tab w:val="left" w:pos="3240"/>
          <w:tab w:val="left" w:pos="4140"/>
        </w:tabs>
        <w:jc w:val="both"/>
        <w:rPr>
          <w:b/>
        </w:rPr>
      </w:pPr>
    </w:p>
    <w:p w14:paraId="506F1DB8" w14:textId="77777777" w:rsidR="009A58D3" w:rsidRDefault="009A58D3" w:rsidP="009A58D3">
      <w:pPr>
        <w:tabs>
          <w:tab w:val="left" w:pos="3240"/>
          <w:tab w:val="left" w:pos="4140"/>
        </w:tabs>
        <w:ind w:left="720"/>
        <w:jc w:val="both"/>
      </w:pPr>
      <w:r>
        <w:rPr>
          <w:b/>
        </w:rPr>
        <w:t>Sequence of initiation</w:t>
      </w:r>
    </w:p>
    <w:p w14:paraId="51D3FDA0" w14:textId="77777777" w:rsidR="009A58D3" w:rsidRPr="003F58BF" w:rsidRDefault="009A58D3" w:rsidP="009A58D3">
      <w:pPr>
        <w:tabs>
          <w:tab w:val="left" w:pos="1260"/>
          <w:tab w:val="left" w:pos="3240"/>
          <w:tab w:val="left" w:pos="4140"/>
        </w:tabs>
        <w:ind w:left="720" w:hanging="720"/>
        <w:jc w:val="both"/>
      </w:pPr>
      <w:r>
        <w:tab/>
      </w:r>
      <w:r>
        <w:tab/>
        <w:t>Only 3 studies provided information.  All these studies showed that a large majority of male dual users reported having smoked first.  Generally this was about 70-80%, except for the older age group in an early study where virtually all (99%) had smoked first.  Note that studies in adolescents would provide additional data here.</w:t>
      </w:r>
    </w:p>
    <w:p w14:paraId="4CB5BE89" w14:textId="77777777" w:rsidR="009A58D3" w:rsidRPr="00964C9F" w:rsidRDefault="009A58D3" w:rsidP="009A58D3">
      <w:pPr>
        <w:pStyle w:val="StdIndentPara"/>
      </w:pPr>
    </w:p>
    <w:p w14:paraId="735B7EAF" w14:textId="77777777" w:rsidR="009A58D3" w:rsidRDefault="009A58D3" w:rsidP="009A58D3">
      <w:pPr>
        <w:pStyle w:val="StdIndentPara"/>
        <w:rPr>
          <w:b/>
        </w:rPr>
        <w:sectPr w:rsidR="009A58D3" w:rsidSect="009A58D3">
          <w:headerReference w:type="default" r:id="rId17"/>
          <w:footerReference w:type="default" r:id="rId18"/>
          <w:headerReference w:type="first" r:id="rId19"/>
          <w:pgSz w:w="11906" w:h="16838" w:code="9"/>
          <w:pgMar w:top="1440" w:right="1797" w:bottom="1440" w:left="1797" w:header="709" w:footer="709" w:gutter="0"/>
          <w:pgNumType w:start="1"/>
          <w:cols w:space="708"/>
          <w:docGrid w:linePitch="360"/>
        </w:sectPr>
      </w:pPr>
      <w:r>
        <w:rPr>
          <w:b/>
        </w:rPr>
        <w:t xml:space="preserve"> </w:t>
      </w:r>
    </w:p>
    <w:p w14:paraId="1817F584" w14:textId="77777777" w:rsidR="009A58D3" w:rsidRPr="000F42EF" w:rsidRDefault="009A58D3" w:rsidP="009A58D3">
      <w:pPr>
        <w:pStyle w:val="Heading1"/>
        <w:rPr>
          <w:u w:val="single"/>
        </w:rPr>
      </w:pPr>
      <w:bookmarkStart w:id="62" w:name="_Toc304193994"/>
      <w:r w:rsidRPr="000F42EF">
        <w:rPr>
          <w:u w:val="single"/>
        </w:rPr>
        <w:lastRenderedPageBreak/>
        <w:t>Tables</w:t>
      </w:r>
      <w:bookmarkEnd w:id="62"/>
    </w:p>
    <w:p w14:paraId="6A3278AE" w14:textId="77777777" w:rsidR="009A58D3" w:rsidRDefault="009A58D3" w:rsidP="009A58D3">
      <w:pPr>
        <w:pStyle w:val="Heading2"/>
      </w:pPr>
      <w:bookmarkStart w:id="63" w:name="_Toc304193995"/>
      <w:r>
        <w:t>TABLE 1</w:t>
      </w:r>
      <w:r>
        <w:tab/>
        <w:t>Association of ever (vs never) snus use with ever (vs never) smoking</w:t>
      </w:r>
      <w:bookmarkEnd w:id="63"/>
    </w:p>
    <w:tbl>
      <w:tblPr>
        <w:tblW w:w="13680" w:type="dxa"/>
        <w:tblLayout w:type="fixed"/>
        <w:tblCellMar>
          <w:left w:w="57" w:type="dxa"/>
          <w:right w:w="0" w:type="dxa"/>
        </w:tblCellMar>
        <w:tblLook w:val="01E0" w:firstRow="1" w:lastRow="1" w:firstColumn="1" w:lastColumn="1" w:noHBand="0" w:noVBand="0"/>
      </w:tblPr>
      <w:tblGrid>
        <w:gridCol w:w="2217"/>
        <w:gridCol w:w="1080"/>
        <w:gridCol w:w="659"/>
        <w:gridCol w:w="703"/>
        <w:gridCol w:w="947"/>
        <w:gridCol w:w="720"/>
        <w:gridCol w:w="720"/>
        <w:gridCol w:w="900"/>
        <w:gridCol w:w="900"/>
        <w:gridCol w:w="900"/>
        <w:gridCol w:w="900"/>
        <w:gridCol w:w="1080"/>
        <w:gridCol w:w="1831"/>
        <w:gridCol w:w="123"/>
      </w:tblGrid>
      <w:tr w:rsidR="009A58D3" w:rsidRPr="001D3510" w14:paraId="34DF9E30" w14:textId="77777777" w:rsidTr="00E01EAA">
        <w:trPr>
          <w:cantSplit/>
          <w:tblHeader/>
        </w:trPr>
        <w:tc>
          <w:tcPr>
            <w:tcW w:w="2217" w:type="dxa"/>
            <w:tcBorders>
              <w:top w:val="single" w:sz="4" w:space="0" w:color="auto"/>
            </w:tcBorders>
            <w:shd w:val="clear" w:color="auto" w:fill="auto"/>
          </w:tcPr>
          <w:p w14:paraId="2D4CA01A" w14:textId="77777777" w:rsidR="009A58D3" w:rsidRPr="00533F49" w:rsidRDefault="009A58D3" w:rsidP="00E01EAA">
            <w:pPr>
              <w:rPr>
                <w:sz w:val="18"/>
                <w:szCs w:val="18"/>
              </w:rPr>
            </w:pPr>
            <w:proofErr w:type="spellStart"/>
            <w:r w:rsidRPr="00533F49">
              <w:rPr>
                <w:sz w:val="18"/>
                <w:szCs w:val="18"/>
              </w:rPr>
              <w:t>Study</w:t>
            </w:r>
            <w:r w:rsidRPr="00533F49">
              <w:rPr>
                <w:sz w:val="18"/>
                <w:szCs w:val="18"/>
                <w:vertAlign w:val="superscript"/>
              </w:rPr>
              <w:t>a</w:t>
            </w:r>
            <w:proofErr w:type="spellEnd"/>
          </w:p>
        </w:tc>
        <w:tc>
          <w:tcPr>
            <w:tcW w:w="1080" w:type="dxa"/>
            <w:tcBorders>
              <w:top w:val="single" w:sz="4" w:space="0" w:color="auto"/>
            </w:tcBorders>
          </w:tcPr>
          <w:p w14:paraId="6FA6C6B5" w14:textId="77777777" w:rsidR="009A58D3" w:rsidRPr="00533F49" w:rsidRDefault="009A58D3" w:rsidP="00E01EAA">
            <w:pPr>
              <w:jc w:val="center"/>
              <w:rPr>
                <w:sz w:val="18"/>
                <w:szCs w:val="18"/>
              </w:rPr>
            </w:pPr>
            <w:r w:rsidRPr="00533F49">
              <w:rPr>
                <w:sz w:val="18"/>
                <w:szCs w:val="18"/>
              </w:rPr>
              <w:t>Year</w:t>
            </w:r>
          </w:p>
        </w:tc>
        <w:tc>
          <w:tcPr>
            <w:tcW w:w="659" w:type="dxa"/>
            <w:tcBorders>
              <w:top w:val="single" w:sz="4" w:space="0" w:color="auto"/>
            </w:tcBorders>
          </w:tcPr>
          <w:p w14:paraId="6C21EF9C" w14:textId="77777777" w:rsidR="009A58D3" w:rsidRPr="00533F49" w:rsidRDefault="009A58D3" w:rsidP="00E01EAA">
            <w:pPr>
              <w:jc w:val="center"/>
              <w:rPr>
                <w:sz w:val="18"/>
                <w:szCs w:val="18"/>
              </w:rPr>
            </w:pPr>
            <w:r w:rsidRPr="00533F49">
              <w:rPr>
                <w:sz w:val="18"/>
                <w:szCs w:val="18"/>
              </w:rPr>
              <w:t>Source</w:t>
            </w:r>
          </w:p>
        </w:tc>
        <w:tc>
          <w:tcPr>
            <w:tcW w:w="703" w:type="dxa"/>
            <w:tcBorders>
              <w:top w:val="single" w:sz="4" w:space="0" w:color="auto"/>
            </w:tcBorders>
            <w:shd w:val="clear" w:color="auto" w:fill="auto"/>
          </w:tcPr>
          <w:p w14:paraId="6CF2160D" w14:textId="77777777" w:rsidR="009A58D3" w:rsidRPr="00533F49" w:rsidRDefault="009A58D3" w:rsidP="00E01EAA">
            <w:pPr>
              <w:jc w:val="center"/>
              <w:rPr>
                <w:sz w:val="18"/>
                <w:szCs w:val="18"/>
              </w:rPr>
            </w:pPr>
            <w:r w:rsidRPr="00533F49">
              <w:rPr>
                <w:sz w:val="18"/>
                <w:szCs w:val="18"/>
              </w:rPr>
              <w:t>Sex</w:t>
            </w:r>
          </w:p>
        </w:tc>
        <w:tc>
          <w:tcPr>
            <w:tcW w:w="947" w:type="dxa"/>
            <w:tcBorders>
              <w:top w:val="single" w:sz="4" w:space="0" w:color="auto"/>
            </w:tcBorders>
          </w:tcPr>
          <w:p w14:paraId="1E44DD99" w14:textId="77777777" w:rsidR="009A58D3" w:rsidRPr="00533F49" w:rsidRDefault="009A58D3" w:rsidP="00E01EAA">
            <w:pPr>
              <w:jc w:val="center"/>
              <w:rPr>
                <w:sz w:val="18"/>
                <w:szCs w:val="18"/>
              </w:rPr>
            </w:pPr>
            <w:r w:rsidRPr="00533F49">
              <w:rPr>
                <w:sz w:val="18"/>
                <w:szCs w:val="18"/>
              </w:rPr>
              <w:t>Age</w:t>
            </w:r>
          </w:p>
        </w:tc>
        <w:tc>
          <w:tcPr>
            <w:tcW w:w="1440" w:type="dxa"/>
            <w:gridSpan w:val="2"/>
            <w:tcBorders>
              <w:top w:val="single" w:sz="4" w:space="0" w:color="auto"/>
            </w:tcBorders>
            <w:tcMar>
              <w:left w:w="170" w:type="dxa"/>
              <w:right w:w="170" w:type="dxa"/>
            </w:tcMar>
          </w:tcPr>
          <w:p w14:paraId="52F5E736" w14:textId="77777777" w:rsidR="009A58D3" w:rsidRPr="000B2166" w:rsidRDefault="009A58D3" w:rsidP="00E01EAA">
            <w:pPr>
              <w:pBdr>
                <w:bottom w:val="single" w:sz="4" w:space="1" w:color="auto"/>
              </w:pBdr>
              <w:jc w:val="center"/>
              <w:rPr>
                <w:sz w:val="18"/>
                <w:szCs w:val="18"/>
              </w:rPr>
            </w:pPr>
            <w:r w:rsidRPr="000B2166">
              <w:rPr>
                <w:sz w:val="18"/>
                <w:szCs w:val="18"/>
              </w:rPr>
              <w:t>Definitions</w:t>
            </w:r>
          </w:p>
        </w:tc>
        <w:tc>
          <w:tcPr>
            <w:tcW w:w="4680" w:type="dxa"/>
            <w:gridSpan w:val="5"/>
            <w:tcBorders>
              <w:top w:val="single" w:sz="4" w:space="0" w:color="auto"/>
            </w:tcBorders>
            <w:shd w:val="clear" w:color="auto" w:fill="auto"/>
            <w:tcMar>
              <w:left w:w="170" w:type="dxa"/>
              <w:right w:w="170" w:type="dxa"/>
            </w:tcMar>
          </w:tcPr>
          <w:p w14:paraId="3EB3D809" w14:textId="77777777" w:rsidR="009A58D3" w:rsidRPr="000B2166" w:rsidRDefault="009A58D3" w:rsidP="00E01EAA">
            <w:pPr>
              <w:pBdr>
                <w:bottom w:val="single" w:sz="4" w:space="1" w:color="auto"/>
              </w:pBdr>
              <w:jc w:val="center"/>
              <w:rPr>
                <w:sz w:val="18"/>
                <w:szCs w:val="18"/>
              </w:rPr>
            </w:pPr>
            <w:r w:rsidRPr="000B2166">
              <w:rPr>
                <w:sz w:val="18"/>
                <w:szCs w:val="18"/>
              </w:rPr>
              <w:t>Numbers of subjects</w:t>
            </w:r>
          </w:p>
        </w:tc>
        <w:tc>
          <w:tcPr>
            <w:tcW w:w="1954" w:type="dxa"/>
            <w:gridSpan w:val="2"/>
            <w:tcBorders>
              <w:top w:val="single" w:sz="4" w:space="0" w:color="auto"/>
            </w:tcBorders>
            <w:shd w:val="clear" w:color="auto" w:fill="auto"/>
          </w:tcPr>
          <w:p w14:paraId="1473ADCF" w14:textId="77777777" w:rsidR="009A58D3" w:rsidRPr="001D3510" w:rsidRDefault="009A58D3" w:rsidP="00E01EAA">
            <w:pPr>
              <w:rPr>
                <w:sz w:val="18"/>
                <w:szCs w:val="18"/>
              </w:rPr>
            </w:pPr>
            <w:r w:rsidRPr="00533F49">
              <w:rPr>
                <w:sz w:val="18"/>
                <w:szCs w:val="18"/>
              </w:rPr>
              <w:t>OR (95% CI)</w:t>
            </w:r>
          </w:p>
        </w:tc>
      </w:tr>
      <w:tr w:rsidR="009A58D3" w:rsidRPr="001D3510" w14:paraId="598FDCFC" w14:textId="77777777" w:rsidTr="00E01EAA">
        <w:trPr>
          <w:cantSplit/>
          <w:tblHeader/>
        </w:trPr>
        <w:tc>
          <w:tcPr>
            <w:tcW w:w="2217" w:type="dxa"/>
            <w:vMerge w:val="restart"/>
            <w:tcBorders>
              <w:bottom w:val="single" w:sz="4" w:space="0" w:color="auto"/>
            </w:tcBorders>
            <w:shd w:val="clear" w:color="auto" w:fill="auto"/>
          </w:tcPr>
          <w:p w14:paraId="01C475ED" w14:textId="77777777" w:rsidR="009A58D3" w:rsidRPr="001D3510" w:rsidRDefault="009A58D3" w:rsidP="00E01EAA">
            <w:pPr>
              <w:rPr>
                <w:sz w:val="18"/>
                <w:szCs w:val="18"/>
                <w:u w:val="single"/>
              </w:rPr>
            </w:pPr>
          </w:p>
        </w:tc>
        <w:tc>
          <w:tcPr>
            <w:tcW w:w="1080" w:type="dxa"/>
            <w:vMerge w:val="restart"/>
            <w:tcBorders>
              <w:bottom w:val="single" w:sz="4" w:space="0" w:color="auto"/>
            </w:tcBorders>
          </w:tcPr>
          <w:p w14:paraId="68ECBA72" w14:textId="77777777" w:rsidR="009A58D3" w:rsidRPr="001D3510" w:rsidRDefault="009A58D3" w:rsidP="00E01EAA">
            <w:pPr>
              <w:jc w:val="center"/>
              <w:rPr>
                <w:sz w:val="18"/>
                <w:szCs w:val="18"/>
                <w:u w:val="single"/>
              </w:rPr>
            </w:pPr>
          </w:p>
        </w:tc>
        <w:tc>
          <w:tcPr>
            <w:tcW w:w="659" w:type="dxa"/>
            <w:vMerge w:val="restart"/>
            <w:tcBorders>
              <w:bottom w:val="single" w:sz="4" w:space="0" w:color="auto"/>
            </w:tcBorders>
          </w:tcPr>
          <w:p w14:paraId="5CB98DD8" w14:textId="77777777" w:rsidR="009A58D3" w:rsidRPr="001D3510" w:rsidRDefault="009A58D3" w:rsidP="00E01EAA">
            <w:pPr>
              <w:jc w:val="center"/>
              <w:rPr>
                <w:sz w:val="18"/>
                <w:szCs w:val="18"/>
                <w:u w:val="single"/>
              </w:rPr>
            </w:pPr>
          </w:p>
        </w:tc>
        <w:tc>
          <w:tcPr>
            <w:tcW w:w="703" w:type="dxa"/>
            <w:vMerge w:val="restart"/>
            <w:tcBorders>
              <w:bottom w:val="single" w:sz="4" w:space="0" w:color="auto"/>
            </w:tcBorders>
            <w:shd w:val="clear" w:color="auto" w:fill="auto"/>
          </w:tcPr>
          <w:p w14:paraId="55836D8F" w14:textId="77777777" w:rsidR="009A58D3" w:rsidRPr="001D3510" w:rsidRDefault="009A58D3" w:rsidP="00E01EAA">
            <w:pPr>
              <w:jc w:val="center"/>
              <w:rPr>
                <w:sz w:val="18"/>
                <w:szCs w:val="18"/>
                <w:u w:val="single"/>
              </w:rPr>
            </w:pPr>
          </w:p>
        </w:tc>
        <w:tc>
          <w:tcPr>
            <w:tcW w:w="947" w:type="dxa"/>
            <w:vMerge w:val="restart"/>
            <w:tcBorders>
              <w:bottom w:val="single" w:sz="4" w:space="0" w:color="auto"/>
            </w:tcBorders>
          </w:tcPr>
          <w:p w14:paraId="2E0EFBD7" w14:textId="77777777" w:rsidR="009A58D3" w:rsidRPr="001D3510" w:rsidRDefault="009A58D3" w:rsidP="00E01EAA">
            <w:pPr>
              <w:jc w:val="center"/>
              <w:rPr>
                <w:sz w:val="18"/>
                <w:szCs w:val="18"/>
                <w:u w:val="single"/>
              </w:rPr>
            </w:pPr>
          </w:p>
        </w:tc>
        <w:tc>
          <w:tcPr>
            <w:tcW w:w="1440" w:type="dxa"/>
            <w:gridSpan w:val="2"/>
          </w:tcPr>
          <w:p w14:paraId="0FE0285F" w14:textId="77777777" w:rsidR="009A58D3" w:rsidRPr="00533F49" w:rsidRDefault="009A58D3" w:rsidP="00E01EAA">
            <w:pPr>
              <w:jc w:val="center"/>
              <w:rPr>
                <w:sz w:val="18"/>
                <w:szCs w:val="18"/>
              </w:rPr>
            </w:pPr>
          </w:p>
        </w:tc>
        <w:tc>
          <w:tcPr>
            <w:tcW w:w="900" w:type="dxa"/>
            <w:vMerge w:val="restart"/>
            <w:tcBorders>
              <w:bottom w:val="single" w:sz="4" w:space="0" w:color="auto"/>
            </w:tcBorders>
            <w:shd w:val="clear" w:color="auto" w:fill="auto"/>
          </w:tcPr>
          <w:p w14:paraId="25798002" w14:textId="77777777" w:rsidR="009A58D3" w:rsidRPr="00533F49" w:rsidRDefault="009A58D3" w:rsidP="00E01EAA">
            <w:pPr>
              <w:jc w:val="right"/>
              <w:rPr>
                <w:sz w:val="18"/>
                <w:szCs w:val="18"/>
              </w:rPr>
            </w:pPr>
          </w:p>
          <w:p w14:paraId="413088BF" w14:textId="77777777" w:rsidR="009A58D3" w:rsidRPr="00533F49" w:rsidRDefault="009A58D3" w:rsidP="00E01EAA">
            <w:pPr>
              <w:jc w:val="right"/>
              <w:rPr>
                <w:sz w:val="18"/>
                <w:szCs w:val="18"/>
              </w:rPr>
            </w:pPr>
            <w:r w:rsidRPr="00533F49">
              <w:rPr>
                <w:sz w:val="18"/>
                <w:szCs w:val="18"/>
              </w:rPr>
              <w:t>Neither</w:t>
            </w:r>
          </w:p>
        </w:tc>
        <w:tc>
          <w:tcPr>
            <w:tcW w:w="900" w:type="dxa"/>
            <w:vMerge w:val="restart"/>
            <w:tcBorders>
              <w:bottom w:val="single" w:sz="4" w:space="0" w:color="auto"/>
            </w:tcBorders>
            <w:shd w:val="clear" w:color="auto" w:fill="auto"/>
          </w:tcPr>
          <w:p w14:paraId="7DFACDD1" w14:textId="77777777" w:rsidR="009A58D3" w:rsidRPr="00533F49" w:rsidRDefault="009A58D3" w:rsidP="00E01EAA">
            <w:pPr>
              <w:jc w:val="right"/>
              <w:rPr>
                <w:sz w:val="18"/>
                <w:szCs w:val="18"/>
              </w:rPr>
            </w:pPr>
            <w:r w:rsidRPr="00533F49">
              <w:rPr>
                <w:sz w:val="18"/>
                <w:szCs w:val="18"/>
              </w:rPr>
              <w:t>Snus</w:t>
            </w:r>
          </w:p>
          <w:p w14:paraId="19B6C13D" w14:textId="77777777" w:rsidR="009A58D3" w:rsidRPr="00533F49" w:rsidRDefault="009A58D3" w:rsidP="00E01EAA">
            <w:pPr>
              <w:jc w:val="right"/>
              <w:rPr>
                <w:sz w:val="18"/>
                <w:szCs w:val="18"/>
              </w:rPr>
            </w:pPr>
            <w:r w:rsidRPr="00533F49">
              <w:rPr>
                <w:sz w:val="18"/>
                <w:szCs w:val="18"/>
              </w:rPr>
              <w:t>only</w:t>
            </w:r>
          </w:p>
        </w:tc>
        <w:tc>
          <w:tcPr>
            <w:tcW w:w="900" w:type="dxa"/>
            <w:vMerge w:val="restart"/>
            <w:tcBorders>
              <w:bottom w:val="single" w:sz="4" w:space="0" w:color="auto"/>
            </w:tcBorders>
            <w:shd w:val="clear" w:color="auto" w:fill="auto"/>
          </w:tcPr>
          <w:p w14:paraId="132013CF" w14:textId="77777777" w:rsidR="009A58D3" w:rsidRPr="00533F49" w:rsidRDefault="009A58D3" w:rsidP="00E01EAA">
            <w:pPr>
              <w:jc w:val="right"/>
              <w:rPr>
                <w:sz w:val="18"/>
                <w:szCs w:val="18"/>
              </w:rPr>
            </w:pPr>
            <w:r w:rsidRPr="00533F49">
              <w:rPr>
                <w:sz w:val="18"/>
                <w:szCs w:val="18"/>
              </w:rPr>
              <w:t>Smoking</w:t>
            </w:r>
          </w:p>
          <w:p w14:paraId="50A4AD16" w14:textId="77777777" w:rsidR="009A58D3" w:rsidRPr="00533F49" w:rsidRDefault="009A58D3" w:rsidP="00E01EAA">
            <w:pPr>
              <w:jc w:val="right"/>
              <w:rPr>
                <w:sz w:val="18"/>
                <w:szCs w:val="18"/>
              </w:rPr>
            </w:pPr>
            <w:r w:rsidRPr="00533F49">
              <w:rPr>
                <w:sz w:val="18"/>
                <w:szCs w:val="18"/>
              </w:rPr>
              <w:t>only</w:t>
            </w:r>
          </w:p>
        </w:tc>
        <w:tc>
          <w:tcPr>
            <w:tcW w:w="1980" w:type="dxa"/>
            <w:gridSpan w:val="2"/>
            <w:vMerge w:val="restart"/>
            <w:tcBorders>
              <w:bottom w:val="single" w:sz="4" w:space="0" w:color="auto"/>
            </w:tcBorders>
            <w:shd w:val="clear" w:color="auto" w:fill="auto"/>
          </w:tcPr>
          <w:p w14:paraId="58910A5E" w14:textId="77777777" w:rsidR="009A58D3" w:rsidRPr="00533F49" w:rsidRDefault="009A58D3" w:rsidP="00E01EAA">
            <w:pPr>
              <w:jc w:val="center"/>
              <w:rPr>
                <w:sz w:val="18"/>
                <w:szCs w:val="18"/>
              </w:rPr>
            </w:pPr>
            <w:r w:rsidRPr="00533F49">
              <w:rPr>
                <w:sz w:val="18"/>
                <w:szCs w:val="18"/>
              </w:rPr>
              <w:t>Snus and</w:t>
            </w:r>
          </w:p>
          <w:p w14:paraId="4F47AF22" w14:textId="77777777" w:rsidR="009A58D3" w:rsidRPr="00533F49" w:rsidRDefault="009A58D3" w:rsidP="00E01EAA">
            <w:pPr>
              <w:jc w:val="center"/>
              <w:rPr>
                <w:sz w:val="18"/>
                <w:szCs w:val="18"/>
              </w:rPr>
            </w:pPr>
            <w:r w:rsidRPr="00533F49">
              <w:rPr>
                <w:sz w:val="18"/>
                <w:szCs w:val="18"/>
              </w:rPr>
              <w:t>smoking</w:t>
            </w:r>
          </w:p>
        </w:tc>
        <w:tc>
          <w:tcPr>
            <w:tcW w:w="1954" w:type="dxa"/>
            <w:gridSpan w:val="2"/>
            <w:vMerge w:val="restart"/>
            <w:tcBorders>
              <w:bottom w:val="single" w:sz="4" w:space="0" w:color="auto"/>
            </w:tcBorders>
            <w:shd w:val="clear" w:color="auto" w:fill="auto"/>
          </w:tcPr>
          <w:p w14:paraId="0C169647" w14:textId="77777777" w:rsidR="009A58D3" w:rsidRPr="00533F49" w:rsidRDefault="009A58D3" w:rsidP="00E01EAA">
            <w:pPr>
              <w:rPr>
                <w:sz w:val="18"/>
                <w:szCs w:val="18"/>
              </w:rPr>
            </w:pPr>
          </w:p>
        </w:tc>
      </w:tr>
      <w:tr w:rsidR="009A58D3" w:rsidRPr="001D3510" w14:paraId="2F73D622" w14:textId="77777777" w:rsidTr="00E01EAA">
        <w:trPr>
          <w:cantSplit/>
          <w:tblHeader/>
        </w:trPr>
        <w:tc>
          <w:tcPr>
            <w:tcW w:w="2217" w:type="dxa"/>
            <w:vMerge/>
            <w:tcBorders>
              <w:bottom w:val="single" w:sz="4" w:space="0" w:color="auto"/>
            </w:tcBorders>
            <w:shd w:val="clear" w:color="auto" w:fill="auto"/>
          </w:tcPr>
          <w:p w14:paraId="7F1D9C6A" w14:textId="77777777" w:rsidR="009A58D3" w:rsidRPr="001D3510" w:rsidRDefault="009A58D3" w:rsidP="00E01EAA">
            <w:pPr>
              <w:rPr>
                <w:sz w:val="18"/>
                <w:szCs w:val="18"/>
                <w:u w:val="single"/>
              </w:rPr>
            </w:pPr>
          </w:p>
        </w:tc>
        <w:tc>
          <w:tcPr>
            <w:tcW w:w="1080" w:type="dxa"/>
            <w:vMerge/>
            <w:tcBorders>
              <w:bottom w:val="single" w:sz="4" w:space="0" w:color="auto"/>
            </w:tcBorders>
          </w:tcPr>
          <w:p w14:paraId="2E068BCA" w14:textId="77777777" w:rsidR="009A58D3" w:rsidRPr="001D3510" w:rsidRDefault="009A58D3" w:rsidP="00E01EAA">
            <w:pPr>
              <w:jc w:val="center"/>
              <w:rPr>
                <w:sz w:val="18"/>
                <w:szCs w:val="18"/>
                <w:u w:val="single"/>
              </w:rPr>
            </w:pPr>
          </w:p>
        </w:tc>
        <w:tc>
          <w:tcPr>
            <w:tcW w:w="659" w:type="dxa"/>
            <w:vMerge/>
            <w:tcBorders>
              <w:bottom w:val="single" w:sz="4" w:space="0" w:color="auto"/>
            </w:tcBorders>
          </w:tcPr>
          <w:p w14:paraId="4C2D92D5" w14:textId="77777777" w:rsidR="009A58D3" w:rsidRPr="001D3510" w:rsidRDefault="009A58D3" w:rsidP="00E01EAA">
            <w:pPr>
              <w:jc w:val="center"/>
              <w:rPr>
                <w:sz w:val="18"/>
                <w:szCs w:val="18"/>
                <w:u w:val="single"/>
              </w:rPr>
            </w:pPr>
          </w:p>
        </w:tc>
        <w:tc>
          <w:tcPr>
            <w:tcW w:w="703" w:type="dxa"/>
            <w:vMerge/>
            <w:tcBorders>
              <w:bottom w:val="single" w:sz="4" w:space="0" w:color="auto"/>
            </w:tcBorders>
            <w:shd w:val="clear" w:color="auto" w:fill="auto"/>
          </w:tcPr>
          <w:p w14:paraId="0B66D60A" w14:textId="77777777" w:rsidR="009A58D3" w:rsidRPr="001D3510" w:rsidRDefault="009A58D3" w:rsidP="00E01EAA">
            <w:pPr>
              <w:jc w:val="center"/>
              <w:rPr>
                <w:sz w:val="18"/>
                <w:szCs w:val="18"/>
                <w:u w:val="single"/>
              </w:rPr>
            </w:pPr>
          </w:p>
        </w:tc>
        <w:tc>
          <w:tcPr>
            <w:tcW w:w="947" w:type="dxa"/>
            <w:vMerge/>
            <w:tcBorders>
              <w:bottom w:val="single" w:sz="4" w:space="0" w:color="auto"/>
            </w:tcBorders>
          </w:tcPr>
          <w:p w14:paraId="032DFD40" w14:textId="77777777" w:rsidR="009A58D3" w:rsidRPr="001D3510" w:rsidRDefault="009A58D3" w:rsidP="00E01EAA">
            <w:pPr>
              <w:jc w:val="center"/>
              <w:rPr>
                <w:sz w:val="18"/>
                <w:szCs w:val="18"/>
                <w:u w:val="single"/>
              </w:rPr>
            </w:pPr>
          </w:p>
        </w:tc>
        <w:tc>
          <w:tcPr>
            <w:tcW w:w="720" w:type="dxa"/>
            <w:tcBorders>
              <w:bottom w:val="single" w:sz="4" w:space="0" w:color="auto"/>
            </w:tcBorders>
          </w:tcPr>
          <w:p w14:paraId="16593BE5" w14:textId="77777777" w:rsidR="009A58D3" w:rsidRPr="00533F49" w:rsidRDefault="009A58D3" w:rsidP="00E01EAA">
            <w:pPr>
              <w:jc w:val="center"/>
              <w:rPr>
                <w:sz w:val="18"/>
                <w:szCs w:val="18"/>
                <w:vertAlign w:val="superscript"/>
              </w:rPr>
            </w:pPr>
            <w:proofErr w:type="spellStart"/>
            <w:r w:rsidRPr="00533F49">
              <w:rPr>
                <w:sz w:val="18"/>
                <w:szCs w:val="18"/>
              </w:rPr>
              <w:t>Snus</w:t>
            </w:r>
            <w:r w:rsidRPr="00533F49">
              <w:rPr>
                <w:sz w:val="18"/>
                <w:szCs w:val="18"/>
                <w:vertAlign w:val="superscript"/>
              </w:rPr>
              <w:t>b</w:t>
            </w:r>
            <w:proofErr w:type="spellEnd"/>
          </w:p>
        </w:tc>
        <w:tc>
          <w:tcPr>
            <w:tcW w:w="720" w:type="dxa"/>
            <w:tcBorders>
              <w:bottom w:val="single" w:sz="4" w:space="0" w:color="auto"/>
            </w:tcBorders>
          </w:tcPr>
          <w:p w14:paraId="785B8A25" w14:textId="77777777" w:rsidR="009A58D3" w:rsidRPr="00533F49" w:rsidRDefault="009A58D3" w:rsidP="00E01EAA">
            <w:pPr>
              <w:jc w:val="center"/>
              <w:rPr>
                <w:sz w:val="18"/>
                <w:szCs w:val="18"/>
                <w:vertAlign w:val="superscript"/>
              </w:rPr>
            </w:pPr>
            <w:proofErr w:type="spellStart"/>
            <w:r w:rsidRPr="00533F49">
              <w:rPr>
                <w:sz w:val="18"/>
                <w:szCs w:val="18"/>
              </w:rPr>
              <w:t>Smok</w:t>
            </w:r>
            <w:r w:rsidRPr="00533F49">
              <w:rPr>
                <w:sz w:val="18"/>
                <w:szCs w:val="18"/>
                <w:vertAlign w:val="superscript"/>
              </w:rPr>
              <w:t>c</w:t>
            </w:r>
            <w:proofErr w:type="spellEnd"/>
          </w:p>
        </w:tc>
        <w:tc>
          <w:tcPr>
            <w:tcW w:w="900" w:type="dxa"/>
            <w:vMerge/>
            <w:tcBorders>
              <w:bottom w:val="single" w:sz="4" w:space="0" w:color="auto"/>
            </w:tcBorders>
            <w:shd w:val="clear" w:color="auto" w:fill="auto"/>
          </w:tcPr>
          <w:p w14:paraId="6ACFA8FF" w14:textId="77777777" w:rsidR="009A58D3" w:rsidRPr="001D3510" w:rsidRDefault="009A58D3" w:rsidP="00E01EAA">
            <w:pPr>
              <w:jc w:val="right"/>
              <w:rPr>
                <w:sz w:val="18"/>
                <w:szCs w:val="18"/>
                <w:u w:val="single"/>
              </w:rPr>
            </w:pPr>
          </w:p>
        </w:tc>
        <w:tc>
          <w:tcPr>
            <w:tcW w:w="900" w:type="dxa"/>
            <w:vMerge/>
            <w:tcBorders>
              <w:bottom w:val="single" w:sz="4" w:space="0" w:color="auto"/>
            </w:tcBorders>
            <w:shd w:val="clear" w:color="auto" w:fill="auto"/>
          </w:tcPr>
          <w:p w14:paraId="3B932CB5" w14:textId="77777777" w:rsidR="009A58D3" w:rsidRPr="001D3510" w:rsidRDefault="009A58D3" w:rsidP="00E01EAA">
            <w:pPr>
              <w:jc w:val="right"/>
              <w:rPr>
                <w:sz w:val="18"/>
                <w:szCs w:val="18"/>
                <w:u w:val="single"/>
              </w:rPr>
            </w:pPr>
          </w:p>
        </w:tc>
        <w:tc>
          <w:tcPr>
            <w:tcW w:w="900" w:type="dxa"/>
            <w:vMerge/>
            <w:tcBorders>
              <w:bottom w:val="single" w:sz="4" w:space="0" w:color="auto"/>
            </w:tcBorders>
            <w:shd w:val="clear" w:color="auto" w:fill="auto"/>
          </w:tcPr>
          <w:p w14:paraId="1826EF27" w14:textId="77777777" w:rsidR="009A58D3" w:rsidRPr="001D3510" w:rsidRDefault="009A58D3" w:rsidP="00E01EAA">
            <w:pPr>
              <w:jc w:val="right"/>
              <w:rPr>
                <w:sz w:val="18"/>
                <w:szCs w:val="18"/>
                <w:u w:val="single"/>
              </w:rPr>
            </w:pPr>
          </w:p>
        </w:tc>
        <w:tc>
          <w:tcPr>
            <w:tcW w:w="1980" w:type="dxa"/>
            <w:gridSpan w:val="2"/>
            <w:vMerge/>
            <w:tcBorders>
              <w:bottom w:val="single" w:sz="4" w:space="0" w:color="auto"/>
            </w:tcBorders>
            <w:shd w:val="clear" w:color="auto" w:fill="auto"/>
          </w:tcPr>
          <w:p w14:paraId="28B16504" w14:textId="77777777" w:rsidR="009A58D3" w:rsidRPr="001D3510" w:rsidRDefault="009A58D3" w:rsidP="00E01EAA">
            <w:pPr>
              <w:jc w:val="center"/>
              <w:rPr>
                <w:sz w:val="18"/>
                <w:szCs w:val="18"/>
                <w:u w:val="single"/>
              </w:rPr>
            </w:pPr>
          </w:p>
        </w:tc>
        <w:tc>
          <w:tcPr>
            <w:tcW w:w="1954" w:type="dxa"/>
            <w:gridSpan w:val="2"/>
            <w:vMerge/>
            <w:tcBorders>
              <w:bottom w:val="single" w:sz="4" w:space="0" w:color="auto"/>
            </w:tcBorders>
            <w:shd w:val="clear" w:color="auto" w:fill="auto"/>
          </w:tcPr>
          <w:p w14:paraId="387D069F" w14:textId="77777777" w:rsidR="009A58D3" w:rsidRPr="001D3510" w:rsidRDefault="009A58D3" w:rsidP="00E01EAA">
            <w:pPr>
              <w:rPr>
                <w:sz w:val="18"/>
                <w:szCs w:val="18"/>
                <w:u w:val="single"/>
              </w:rPr>
            </w:pPr>
          </w:p>
        </w:tc>
      </w:tr>
      <w:tr w:rsidR="009A58D3" w:rsidRPr="001D3510" w14:paraId="1F1F42EC" w14:textId="77777777" w:rsidTr="00E01EAA">
        <w:trPr>
          <w:cantSplit/>
          <w:tblHeader/>
        </w:trPr>
        <w:tc>
          <w:tcPr>
            <w:tcW w:w="2217" w:type="dxa"/>
            <w:tcBorders>
              <w:top w:val="single" w:sz="4" w:space="0" w:color="auto"/>
            </w:tcBorders>
            <w:shd w:val="clear" w:color="auto" w:fill="auto"/>
          </w:tcPr>
          <w:p w14:paraId="09EA9E10" w14:textId="77777777" w:rsidR="009A58D3" w:rsidRPr="00A83A17" w:rsidRDefault="009A58D3" w:rsidP="00E01EAA">
            <w:pPr>
              <w:rPr>
                <w:sz w:val="16"/>
                <w:szCs w:val="16"/>
              </w:rPr>
            </w:pPr>
          </w:p>
        </w:tc>
        <w:tc>
          <w:tcPr>
            <w:tcW w:w="1080" w:type="dxa"/>
            <w:tcBorders>
              <w:top w:val="single" w:sz="4" w:space="0" w:color="auto"/>
            </w:tcBorders>
          </w:tcPr>
          <w:p w14:paraId="08BE78C6" w14:textId="77777777" w:rsidR="009A58D3" w:rsidRPr="00A83A17" w:rsidRDefault="009A58D3" w:rsidP="00E01EAA">
            <w:pPr>
              <w:jc w:val="center"/>
              <w:rPr>
                <w:sz w:val="16"/>
                <w:szCs w:val="16"/>
              </w:rPr>
            </w:pPr>
          </w:p>
        </w:tc>
        <w:tc>
          <w:tcPr>
            <w:tcW w:w="659" w:type="dxa"/>
            <w:tcBorders>
              <w:top w:val="single" w:sz="4" w:space="0" w:color="auto"/>
            </w:tcBorders>
          </w:tcPr>
          <w:p w14:paraId="0E2BF6CF" w14:textId="77777777" w:rsidR="009A58D3" w:rsidRPr="00A83A17" w:rsidRDefault="009A58D3" w:rsidP="00E01EAA">
            <w:pPr>
              <w:jc w:val="center"/>
              <w:rPr>
                <w:sz w:val="16"/>
                <w:szCs w:val="16"/>
              </w:rPr>
            </w:pPr>
          </w:p>
        </w:tc>
        <w:tc>
          <w:tcPr>
            <w:tcW w:w="703" w:type="dxa"/>
            <w:tcBorders>
              <w:top w:val="single" w:sz="4" w:space="0" w:color="auto"/>
            </w:tcBorders>
            <w:shd w:val="clear" w:color="auto" w:fill="auto"/>
          </w:tcPr>
          <w:p w14:paraId="47A8237D" w14:textId="77777777" w:rsidR="009A58D3" w:rsidRPr="00A83A17" w:rsidRDefault="009A58D3" w:rsidP="00E01EAA">
            <w:pPr>
              <w:jc w:val="center"/>
              <w:rPr>
                <w:sz w:val="16"/>
                <w:szCs w:val="16"/>
              </w:rPr>
            </w:pPr>
          </w:p>
        </w:tc>
        <w:tc>
          <w:tcPr>
            <w:tcW w:w="947" w:type="dxa"/>
            <w:tcBorders>
              <w:top w:val="single" w:sz="4" w:space="0" w:color="auto"/>
            </w:tcBorders>
          </w:tcPr>
          <w:p w14:paraId="18664668" w14:textId="77777777" w:rsidR="009A58D3" w:rsidRPr="00A83A17" w:rsidRDefault="009A58D3" w:rsidP="00E01EAA">
            <w:pPr>
              <w:jc w:val="center"/>
              <w:rPr>
                <w:sz w:val="16"/>
                <w:szCs w:val="16"/>
              </w:rPr>
            </w:pPr>
          </w:p>
        </w:tc>
        <w:tc>
          <w:tcPr>
            <w:tcW w:w="720" w:type="dxa"/>
            <w:tcBorders>
              <w:top w:val="single" w:sz="4" w:space="0" w:color="auto"/>
            </w:tcBorders>
          </w:tcPr>
          <w:p w14:paraId="26A7CF03" w14:textId="77777777" w:rsidR="009A58D3" w:rsidRPr="00A83A17" w:rsidRDefault="009A58D3" w:rsidP="00E01EAA">
            <w:pPr>
              <w:jc w:val="center"/>
              <w:rPr>
                <w:sz w:val="16"/>
                <w:szCs w:val="16"/>
              </w:rPr>
            </w:pPr>
          </w:p>
        </w:tc>
        <w:tc>
          <w:tcPr>
            <w:tcW w:w="720" w:type="dxa"/>
            <w:tcBorders>
              <w:top w:val="single" w:sz="4" w:space="0" w:color="auto"/>
            </w:tcBorders>
          </w:tcPr>
          <w:p w14:paraId="0EBD67A8" w14:textId="77777777" w:rsidR="009A58D3" w:rsidRPr="00A83A17" w:rsidRDefault="009A58D3" w:rsidP="00E01EAA">
            <w:pPr>
              <w:jc w:val="center"/>
              <w:rPr>
                <w:sz w:val="16"/>
                <w:szCs w:val="16"/>
              </w:rPr>
            </w:pPr>
          </w:p>
        </w:tc>
        <w:tc>
          <w:tcPr>
            <w:tcW w:w="900" w:type="dxa"/>
            <w:tcBorders>
              <w:top w:val="single" w:sz="4" w:space="0" w:color="auto"/>
            </w:tcBorders>
            <w:shd w:val="clear" w:color="auto" w:fill="auto"/>
          </w:tcPr>
          <w:p w14:paraId="133E490A" w14:textId="77777777" w:rsidR="009A58D3" w:rsidRPr="00A83A17" w:rsidRDefault="009A58D3" w:rsidP="00E01EAA">
            <w:pPr>
              <w:jc w:val="right"/>
              <w:rPr>
                <w:sz w:val="16"/>
                <w:szCs w:val="16"/>
              </w:rPr>
            </w:pPr>
          </w:p>
        </w:tc>
        <w:tc>
          <w:tcPr>
            <w:tcW w:w="900" w:type="dxa"/>
            <w:tcBorders>
              <w:top w:val="single" w:sz="4" w:space="0" w:color="auto"/>
            </w:tcBorders>
            <w:shd w:val="clear" w:color="auto" w:fill="auto"/>
          </w:tcPr>
          <w:p w14:paraId="5784B02A" w14:textId="77777777" w:rsidR="009A58D3" w:rsidRPr="00A83A17" w:rsidRDefault="009A58D3" w:rsidP="00E01EAA">
            <w:pPr>
              <w:jc w:val="right"/>
              <w:rPr>
                <w:sz w:val="16"/>
                <w:szCs w:val="16"/>
              </w:rPr>
            </w:pPr>
          </w:p>
        </w:tc>
        <w:tc>
          <w:tcPr>
            <w:tcW w:w="900" w:type="dxa"/>
            <w:tcBorders>
              <w:top w:val="single" w:sz="4" w:space="0" w:color="auto"/>
            </w:tcBorders>
            <w:shd w:val="clear" w:color="auto" w:fill="auto"/>
          </w:tcPr>
          <w:p w14:paraId="1867298E" w14:textId="77777777" w:rsidR="009A58D3" w:rsidRPr="00A83A17" w:rsidRDefault="009A58D3" w:rsidP="00E01EAA">
            <w:pPr>
              <w:jc w:val="right"/>
              <w:rPr>
                <w:sz w:val="16"/>
                <w:szCs w:val="16"/>
              </w:rPr>
            </w:pPr>
          </w:p>
        </w:tc>
        <w:tc>
          <w:tcPr>
            <w:tcW w:w="900" w:type="dxa"/>
            <w:tcBorders>
              <w:top w:val="single" w:sz="4" w:space="0" w:color="auto"/>
            </w:tcBorders>
            <w:shd w:val="clear" w:color="auto" w:fill="auto"/>
          </w:tcPr>
          <w:p w14:paraId="48B1EE73" w14:textId="77777777" w:rsidR="009A58D3" w:rsidRPr="00A83A17" w:rsidRDefault="009A58D3" w:rsidP="00E01EAA">
            <w:pPr>
              <w:rPr>
                <w:sz w:val="16"/>
                <w:szCs w:val="16"/>
              </w:rPr>
            </w:pPr>
          </w:p>
        </w:tc>
        <w:tc>
          <w:tcPr>
            <w:tcW w:w="1080" w:type="dxa"/>
            <w:tcBorders>
              <w:top w:val="single" w:sz="4" w:space="0" w:color="auto"/>
            </w:tcBorders>
            <w:shd w:val="clear" w:color="auto" w:fill="auto"/>
          </w:tcPr>
          <w:p w14:paraId="6D157EA7" w14:textId="77777777" w:rsidR="009A58D3" w:rsidRPr="00A83A17" w:rsidRDefault="009A58D3" w:rsidP="00E01EAA">
            <w:pPr>
              <w:rPr>
                <w:sz w:val="16"/>
                <w:szCs w:val="16"/>
              </w:rPr>
            </w:pPr>
          </w:p>
        </w:tc>
        <w:tc>
          <w:tcPr>
            <w:tcW w:w="1954" w:type="dxa"/>
            <w:gridSpan w:val="2"/>
            <w:tcBorders>
              <w:top w:val="single" w:sz="4" w:space="0" w:color="auto"/>
            </w:tcBorders>
            <w:shd w:val="clear" w:color="auto" w:fill="auto"/>
          </w:tcPr>
          <w:p w14:paraId="6CA8B471" w14:textId="77777777" w:rsidR="009A58D3" w:rsidRPr="00A83A17" w:rsidRDefault="009A58D3" w:rsidP="00E01EAA">
            <w:pPr>
              <w:rPr>
                <w:sz w:val="16"/>
                <w:szCs w:val="16"/>
              </w:rPr>
            </w:pPr>
          </w:p>
        </w:tc>
      </w:tr>
      <w:tr w:rsidR="009A58D3" w:rsidRPr="001D3510" w14:paraId="583AD59A" w14:textId="77777777" w:rsidTr="00E01EAA">
        <w:trPr>
          <w:cantSplit/>
        </w:trPr>
        <w:tc>
          <w:tcPr>
            <w:tcW w:w="2217" w:type="dxa"/>
            <w:shd w:val="clear" w:color="auto" w:fill="auto"/>
          </w:tcPr>
          <w:p w14:paraId="0D57128E" w14:textId="77777777" w:rsidR="009A58D3" w:rsidRPr="001D3510" w:rsidRDefault="009A58D3" w:rsidP="00E01EAA">
            <w:pPr>
              <w:rPr>
                <w:sz w:val="18"/>
                <w:szCs w:val="18"/>
              </w:rPr>
            </w:pPr>
            <w:r w:rsidRPr="001D3510">
              <w:rPr>
                <w:sz w:val="18"/>
                <w:szCs w:val="18"/>
              </w:rPr>
              <w:t>Construction workers (1)</w:t>
            </w:r>
          </w:p>
        </w:tc>
        <w:tc>
          <w:tcPr>
            <w:tcW w:w="1080" w:type="dxa"/>
          </w:tcPr>
          <w:p w14:paraId="606F9B9D" w14:textId="77777777" w:rsidR="009A58D3" w:rsidRPr="001D3510" w:rsidRDefault="009A58D3" w:rsidP="00E01EAA">
            <w:pPr>
              <w:jc w:val="center"/>
              <w:rPr>
                <w:sz w:val="18"/>
                <w:szCs w:val="18"/>
              </w:rPr>
            </w:pPr>
            <w:r>
              <w:rPr>
                <w:sz w:val="18"/>
                <w:szCs w:val="18"/>
              </w:rPr>
              <w:t>1978-93</w:t>
            </w:r>
          </w:p>
        </w:tc>
        <w:tc>
          <w:tcPr>
            <w:tcW w:w="659" w:type="dxa"/>
          </w:tcPr>
          <w:p w14:paraId="34B1C18F" w14:textId="77777777" w:rsidR="009A58D3" w:rsidRPr="001D3510" w:rsidRDefault="009A58D3" w:rsidP="00E01EAA">
            <w:pPr>
              <w:jc w:val="center"/>
              <w:rPr>
                <w:sz w:val="18"/>
                <w:szCs w:val="18"/>
              </w:rPr>
            </w:pPr>
            <w:r>
              <w:rPr>
                <w:sz w:val="18"/>
                <w:szCs w:val="18"/>
              </w:rPr>
              <w:fldChar w:fldCharType="begin"/>
            </w:r>
            <w:r>
              <w:rPr>
                <w:sz w:val="18"/>
                <w:szCs w:val="18"/>
              </w:rPr>
              <w:instrText xml:space="preserve"> ADDIN REFMGR.CITE &lt;Refman&gt;&lt;Cite&gt;&lt;Author&gt;Carlens&lt;/Author&gt;&lt;Year&gt;2010&lt;/Year&gt;&lt;RecNum&gt;CARLEN2010&lt;/RecNum&gt;&lt;IDText&gt;Smoking, use of moist snuff and risk of chronic inflammatory diseases&lt;/IDText&gt;&lt;MDL Ref_Type="Journal"&gt;&lt;Ref_Type&gt;Journal&lt;/Ref_Type&gt;&lt;Ref_ID&gt;CARLEN2010&lt;/Ref_ID&gt;&lt;Title_Primary&gt;Smoking, use of moist snuff and risk of chronic inflammatory diseases&lt;/Title_Primary&gt;&lt;Authors_Primary&gt;Carlens,C.&lt;/Authors_Primary&gt;&lt;Authors_Primary&gt;Hergens,M-P.&lt;/Authors_Primary&gt;&lt;Authors_Primary&gt;Grunewald,J.&lt;/Authors_Primary&gt;&lt;Authors_Primary&gt;Ekbom,A.&lt;/Authors_Primary&gt;&lt;Authors_Primary&gt;Eklund,A.&lt;/Authors_Primary&gt;&lt;Authors_Primary&gt;H&amp;#xF6;glund,C.O.&lt;/Authors_Primary&gt;&lt;Authors_Primary&gt;Askling,J.&lt;/Authors_Primary&gt;&lt;Date_Primary&gt;2010&lt;/Date_Primary&gt;&lt;Keywords&gt;SARCOIDOSIS&lt;/Keywords&gt;&lt;Keywords&gt;MS&lt;/Keywords&gt;&lt;Keywords&gt;SNUFF&lt;/Keywords&gt;&lt;Keywords&gt;SWEDEN&lt;/Keywords&gt;&lt;Keywords&gt;RA&lt;/Keywords&gt;&lt;Keywords&gt;IBD&lt;/Keywords&gt;&lt;Keywords&gt;COLITIS&lt;/Keywords&gt;&lt;Keywords&gt;CROHN&lt;/Keywords&gt;&lt;Keywords&gt;JOINTSS2Rep1&lt;/Keywords&gt;&lt;Keywords&gt;SNUFFxSMOK&lt;/Keywords&gt;&lt;Keywords&gt;JOINTSS2REP3Y1&lt;/Keywords&gt;&lt;Reprint&gt;In File&lt;/Reprint&gt;&lt;Start_Page&gt;1217&lt;/Start_Page&gt;&lt;End_Page&gt;1222&lt;/End_Page&gt;&lt;Periodical&gt;Am.J.Respir.Crit.Care Med.&lt;/Periodical&gt;&lt;Volume&gt;181&lt;/Volume&gt;&lt;Issue&gt;11&lt;/Issue&gt;&lt;User_Def_5&gt;06042010&lt;/User_Def_5&gt;&lt;ISSN_ISBN&gt;Published 4 March 2010 as doi:10.1164/rccm.200909-1338OC&lt;/ISSN_ISBN&gt;&lt;Availability&gt;14092011&lt;/Availability&gt;&lt;Misc_3&gt;06042010/Y&lt;/Misc_3&gt;&lt;Address&gt;&lt;u&gt;O7F&lt;/u&gt;&lt;/Address&gt;&lt;Web_URL_Link1&gt;&lt;u&gt;x:\refscan\CARLEN2010.pdf&lt;/u&gt;&lt;/Web_URL_Link1&gt;&lt;ZZ_JournalFull&gt;&lt;f name="System"&gt;American Journal of Respiratory and Critical Care Medicine&lt;/f&gt;&lt;/ZZ_JournalFull&gt;&lt;ZZ_JournalStdAbbrev&gt;&lt;f name="System"&gt;Am.J.Respir.Crit.Care Med.&lt;/f&gt;&lt;/ZZ_JournalStdAbbrev&gt;&lt;ZZ_WorkformID&gt;1&lt;/ZZ_WorkformID&gt;&lt;/MDL&gt;&lt;/Cite&gt;&lt;/Refman&gt;</w:instrText>
            </w:r>
            <w:r>
              <w:rPr>
                <w:sz w:val="18"/>
                <w:szCs w:val="18"/>
              </w:rPr>
              <w:fldChar w:fldCharType="separate"/>
            </w:r>
            <w:r>
              <w:rPr>
                <w:sz w:val="18"/>
                <w:szCs w:val="18"/>
              </w:rPr>
              <w:t>[11]</w:t>
            </w:r>
            <w:r>
              <w:rPr>
                <w:sz w:val="18"/>
                <w:szCs w:val="18"/>
              </w:rPr>
              <w:fldChar w:fldCharType="end"/>
            </w:r>
          </w:p>
        </w:tc>
        <w:tc>
          <w:tcPr>
            <w:tcW w:w="703" w:type="dxa"/>
            <w:shd w:val="clear" w:color="auto" w:fill="auto"/>
          </w:tcPr>
          <w:p w14:paraId="225B5787" w14:textId="77777777" w:rsidR="009A58D3" w:rsidRPr="001D3510" w:rsidRDefault="009A58D3" w:rsidP="00E01EAA">
            <w:pPr>
              <w:jc w:val="center"/>
              <w:rPr>
                <w:sz w:val="18"/>
                <w:szCs w:val="18"/>
              </w:rPr>
            </w:pPr>
            <w:r w:rsidRPr="001D3510">
              <w:rPr>
                <w:sz w:val="18"/>
                <w:szCs w:val="18"/>
              </w:rPr>
              <w:t>M</w:t>
            </w:r>
          </w:p>
        </w:tc>
        <w:tc>
          <w:tcPr>
            <w:tcW w:w="947" w:type="dxa"/>
          </w:tcPr>
          <w:p w14:paraId="2539A1F3" w14:textId="77777777" w:rsidR="009A58D3" w:rsidRPr="00152B77" w:rsidRDefault="009A58D3" w:rsidP="00E01EAA">
            <w:pPr>
              <w:jc w:val="center"/>
              <w:rPr>
                <w:sz w:val="18"/>
                <w:szCs w:val="18"/>
              </w:rPr>
            </w:pPr>
            <w:r w:rsidRPr="00152B77">
              <w:rPr>
                <w:sz w:val="18"/>
                <w:szCs w:val="18"/>
              </w:rPr>
              <w:t>&lt;24</w:t>
            </w:r>
          </w:p>
        </w:tc>
        <w:tc>
          <w:tcPr>
            <w:tcW w:w="720" w:type="dxa"/>
          </w:tcPr>
          <w:p w14:paraId="2F069AD4" w14:textId="77777777" w:rsidR="009A58D3" w:rsidRPr="001D3510" w:rsidRDefault="009A58D3" w:rsidP="00E01EAA">
            <w:pPr>
              <w:jc w:val="center"/>
              <w:rPr>
                <w:sz w:val="18"/>
                <w:szCs w:val="18"/>
              </w:rPr>
            </w:pPr>
            <w:r>
              <w:rPr>
                <w:sz w:val="18"/>
                <w:szCs w:val="18"/>
              </w:rPr>
              <w:t>/R</w:t>
            </w:r>
          </w:p>
        </w:tc>
        <w:tc>
          <w:tcPr>
            <w:tcW w:w="720" w:type="dxa"/>
          </w:tcPr>
          <w:p w14:paraId="2B6E8FA8" w14:textId="77777777" w:rsidR="009A58D3" w:rsidRPr="001D3510" w:rsidRDefault="009A58D3" w:rsidP="00E01EAA">
            <w:pPr>
              <w:jc w:val="center"/>
              <w:rPr>
                <w:sz w:val="18"/>
                <w:szCs w:val="18"/>
              </w:rPr>
            </w:pPr>
            <w:r>
              <w:rPr>
                <w:sz w:val="18"/>
                <w:szCs w:val="18"/>
              </w:rPr>
              <w:t>A/R</w:t>
            </w:r>
          </w:p>
        </w:tc>
        <w:tc>
          <w:tcPr>
            <w:tcW w:w="900" w:type="dxa"/>
            <w:shd w:val="clear" w:color="auto" w:fill="auto"/>
          </w:tcPr>
          <w:p w14:paraId="4B89F54D" w14:textId="77777777" w:rsidR="009A58D3" w:rsidRPr="00152B77" w:rsidRDefault="009A58D3" w:rsidP="00E01EAA">
            <w:pPr>
              <w:jc w:val="right"/>
              <w:rPr>
                <w:sz w:val="18"/>
                <w:szCs w:val="18"/>
              </w:rPr>
            </w:pPr>
            <w:r w:rsidRPr="00152B77">
              <w:rPr>
                <w:sz w:val="18"/>
                <w:szCs w:val="18"/>
              </w:rPr>
              <w:t>33508</w:t>
            </w:r>
          </w:p>
        </w:tc>
        <w:tc>
          <w:tcPr>
            <w:tcW w:w="900" w:type="dxa"/>
            <w:shd w:val="clear" w:color="auto" w:fill="auto"/>
          </w:tcPr>
          <w:p w14:paraId="06945994" w14:textId="77777777" w:rsidR="009A58D3" w:rsidRPr="00152B77" w:rsidRDefault="009A58D3" w:rsidP="00E01EAA">
            <w:pPr>
              <w:jc w:val="right"/>
              <w:rPr>
                <w:sz w:val="18"/>
                <w:szCs w:val="18"/>
              </w:rPr>
            </w:pPr>
            <w:r w:rsidRPr="00152B77">
              <w:rPr>
                <w:sz w:val="18"/>
                <w:szCs w:val="18"/>
              </w:rPr>
              <w:t>21282</w:t>
            </w:r>
          </w:p>
        </w:tc>
        <w:tc>
          <w:tcPr>
            <w:tcW w:w="900" w:type="dxa"/>
            <w:shd w:val="clear" w:color="auto" w:fill="auto"/>
          </w:tcPr>
          <w:p w14:paraId="043D24A3" w14:textId="77777777" w:rsidR="009A58D3" w:rsidRPr="00152B77" w:rsidRDefault="009A58D3" w:rsidP="00E01EAA">
            <w:pPr>
              <w:jc w:val="right"/>
              <w:rPr>
                <w:sz w:val="18"/>
                <w:szCs w:val="18"/>
              </w:rPr>
            </w:pPr>
            <w:r w:rsidRPr="00152B77">
              <w:rPr>
                <w:sz w:val="18"/>
                <w:szCs w:val="18"/>
              </w:rPr>
              <w:t>15044</w:t>
            </w:r>
          </w:p>
        </w:tc>
        <w:tc>
          <w:tcPr>
            <w:tcW w:w="900" w:type="dxa"/>
            <w:shd w:val="clear" w:color="auto" w:fill="auto"/>
          </w:tcPr>
          <w:p w14:paraId="38B33896" w14:textId="77777777" w:rsidR="009A58D3" w:rsidRPr="00152B77" w:rsidRDefault="009A58D3" w:rsidP="00E01EAA">
            <w:pPr>
              <w:jc w:val="right"/>
              <w:rPr>
                <w:sz w:val="18"/>
                <w:szCs w:val="18"/>
              </w:rPr>
            </w:pPr>
            <w:r w:rsidRPr="00152B77">
              <w:rPr>
                <w:sz w:val="18"/>
                <w:szCs w:val="18"/>
              </w:rPr>
              <w:t>8543</w:t>
            </w:r>
          </w:p>
        </w:tc>
        <w:tc>
          <w:tcPr>
            <w:tcW w:w="1080" w:type="dxa"/>
            <w:shd w:val="clear" w:color="auto" w:fill="auto"/>
          </w:tcPr>
          <w:p w14:paraId="4E8EB53F" w14:textId="77777777" w:rsidR="009A58D3" w:rsidRPr="00152B77" w:rsidRDefault="009A58D3" w:rsidP="00E01EAA">
            <w:pPr>
              <w:rPr>
                <w:sz w:val="18"/>
                <w:szCs w:val="18"/>
              </w:rPr>
            </w:pPr>
            <w:r w:rsidRPr="00152B77">
              <w:rPr>
                <w:sz w:val="18"/>
                <w:szCs w:val="18"/>
              </w:rPr>
              <w:t>(10.9%)</w:t>
            </w:r>
          </w:p>
        </w:tc>
        <w:tc>
          <w:tcPr>
            <w:tcW w:w="1954" w:type="dxa"/>
            <w:gridSpan w:val="2"/>
            <w:shd w:val="clear" w:color="auto" w:fill="auto"/>
          </w:tcPr>
          <w:p w14:paraId="53CC1B29" w14:textId="77777777" w:rsidR="009A58D3" w:rsidRPr="00152B77" w:rsidRDefault="009A58D3" w:rsidP="00E01EAA">
            <w:pPr>
              <w:rPr>
                <w:sz w:val="18"/>
                <w:szCs w:val="18"/>
              </w:rPr>
            </w:pPr>
            <w:r w:rsidRPr="00152B77">
              <w:rPr>
                <w:sz w:val="18"/>
                <w:szCs w:val="18"/>
              </w:rPr>
              <w:t>0.89 (0.87-0.92)</w:t>
            </w:r>
          </w:p>
        </w:tc>
      </w:tr>
      <w:tr w:rsidR="009A58D3" w:rsidRPr="001D3510" w14:paraId="027F7807" w14:textId="77777777" w:rsidTr="00E01EAA">
        <w:trPr>
          <w:cantSplit/>
        </w:trPr>
        <w:tc>
          <w:tcPr>
            <w:tcW w:w="2217" w:type="dxa"/>
            <w:shd w:val="clear" w:color="auto" w:fill="auto"/>
          </w:tcPr>
          <w:p w14:paraId="64214963" w14:textId="77777777" w:rsidR="009A58D3" w:rsidRPr="001D3510" w:rsidRDefault="009A58D3" w:rsidP="00E01EAA">
            <w:pPr>
              <w:rPr>
                <w:sz w:val="18"/>
                <w:szCs w:val="18"/>
              </w:rPr>
            </w:pPr>
          </w:p>
        </w:tc>
        <w:tc>
          <w:tcPr>
            <w:tcW w:w="1080" w:type="dxa"/>
          </w:tcPr>
          <w:p w14:paraId="6C095000" w14:textId="77777777" w:rsidR="009A58D3" w:rsidRPr="001D3510" w:rsidRDefault="009A58D3" w:rsidP="00E01EAA">
            <w:pPr>
              <w:jc w:val="center"/>
              <w:rPr>
                <w:sz w:val="18"/>
                <w:szCs w:val="18"/>
              </w:rPr>
            </w:pPr>
          </w:p>
        </w:tc>
        <w:tc>
          <w:tcPr>
            <w:tcW w:w="659" w:type="dxa"/>
          </w:tcPr>
          <w:p w14:paraId="3C4F0590" w14:textId="77777777" w:rsidR="009A58D3" w:rsidRPr="001D3510" w:rsidRDefault="009A58D3" w:rsidP="00E01EAA">
            <w:pPr>
              <w:jc w:val="center"/>
              <w:rPr>
                <w:sz w:val="18"/>
                <w:szCs w:val="18"/>
              </w:rPr>
            </w:pPr>
          </w:p>
        </w:tc>
        <w:tc>
          <w:tcPr>
            <w:tcW w:w="703" w:type="dxa"/>
            <w:shd w:val="clear" w:color="auto" w:fill="auto"/>
          </w:tcPr>
          <w:p w14:paraId="3E953F01" w14:textId="77777777" w:rsidR="009A58D3" w:rsidRPr="001D3510" w:rsidRDefault="009A58D3" w:rsidP="00E01EAA">
            <w:pPr>
              <w:jc w:val="center"/>
              <w:rPr>
                <w:sz w:val="18"/>
                <w:szCs w:val="18"/>
              </w:rPr>
            </w:pPr>
          </w:p>
        </w:tc>
        <w:tc>
          <w:tcPr>
            <w:tcW w:w="947" w:type="dxa"/>
          </w:tcPr>
          <w:p w14:paraId="7E9ECD18" w14:textId="77777777" w:rsidR="009A58D3" w:rsidRPr="00152B77" w:rsidRDefault="009A58D3" w:rsidP="00E01EAA">
            <w:pPr>
              <w:jc w:val="center"/>
              <w:rPr>
                <w:sz w:val="18"/>
                <w:szCs w:val="18"/>
              </w:rPr>
            </w:pPr>
            <w:r w:rsidRPr="00152B77">
              <w:rPr>
                <w:sz w:val="18"/>
                <w:szCs w:val="18"/>
              </w:rPr>
              <w:t>25-34</w:t>
            </w:r>
          </w:p>
        </w:tc>
        <w:tc>
          <w:tcPr>
            <w:tcW w:w="720" w:type="dxa"/>
          </w:tcPr>
          <w:p w14:paraId="2D2F19B7" w14:textId="77777777" w:rsidR="009A58D3" w:rsidRPr="00152B77" w:rsidRDefault="009A58D3" w:rsidP="00E01EAA">
            <w:pPr>
              <w:jc w:val="center"/>
              <w:rPr>
                <w:sz w:val="18"/>
                <w:szCs w:val="18"/>
              </w:rPr>
            </w:pPr>
          </w:p>
        </w:tc>
        <w:tc>
          <w:tcPr>
            <w:tcW w:w="720" w:type="dxa"/>
          </w:tcPr>
          <w:p w14:paraId="02FA4F09" w14:textId="77777777" w:rsidR="009A58D3" w:rsidRPr="00152B77" w:rsidRDefault="009A58D3" w:rsidP="00E01EAA">
            <w:pPr>
              <w:jc w:val="center"/>
              <w:rPr>
                <w:sz w:val="18"/>
                <w:szCs w:val="18"/>
              </w:rPr>
            </w:pPr>
          </w:p>
        </w:tc>
        <w:tc>
          <w:tcPr>
            <w:tcW w:w="900" w:type="dxa"/>
            <w:shd w:val="clear" w:color="auto" w:fill="auto"/>
          </w:tcPr>
          <w:p w14:paraId="57B6BFAB" w14:textId="77777777" w:rsidR="009A58D3" w:rsidRPr="00152B77" w:rsidRDefault="009A58D3" w:rsidP="00E01EAA">
            <w:pPr>
              <w:jc w:val="right"/>
              <w:rPr>
                <w:sz w:val="18"/>
                <w:szCs w:val="18"/>
              </w:rPr>
            </w:pPr>
            <w:r w:rsidRPr="00152B77">
              <w:rPr>
                <w:sz w:val="18"/>
                <w:szCs w:val="18"/>
              </w:rPr>
              <w:t>20371</w:t>
            </w:r>
          </w:p>
        </w:tc>
        <w:tc>
          <w:tcPr>
            <w:tcW w:w="900" w:type="dxa"/>
            <w:shd w:val="clear" w:color="auto" w:fill="auto"/>
          </w:tcPr>
          <w:p w14:paraId="18E3F431" w14:textId="77777777" w:rsidR="009A58D3" w:rsidRPr="00152B77" w:rsidRDefault="009A58D3" w:rsidP="00E01EAA">
            <w:pPr>
              <w:jc w:val="right"/>
              <w:rPr>
                <w:sz w:val="18"/>
                <w:szCs w:val="18"/>
              </w:rPr>
            </w:pPr>
            <w:r w:rsidRPr="00152B77">
              <w:rPr>
                <w:sz w:val="18"/>
                <w:szCs w:val="18"/>
              </w:rPr>
              <w:t>10200</w:t>
            </w:r>
          </w:p>
        </w:tc>
        <w:tc>
          <w:tcPr>
            <w:tcW w:w="900" w:type="dxa"/>
            <w:shd w:val="clear" w:color="auto" w:fill="auto"/>
          </w:tcPr>
          <w:p w14:paraId="7C1BC9F3" w14:textId="77777777" w:rsidR="009A58D3" w:rsidRPr="00152B77" w:rsidRDefault="009A58D3" w:rsidP="00E01EAA">
            <w:pPr>
              <w:jc w:val="right"/>
              <w:rPr>
                <w:sz w:val="18"/>
                <w:szCs w:val="18"/>
              </w:rPr>
            </w:pPr>
            <w:r w:rsidRPr="00152B77">
              <w:rPr>
                <w:sz w:val="18"/>
                <w:szCs w:val="18"/>
              </w:rPr>
              <w:t>27804</w:t>
            </w:r>
          </w:p>
        </w:tc>
        <w:tc>
          <w:tcPr>
            <w:tcW w:w="900" w:type="dxa"/>
            <w:shd w:val="clear" w:color="auto" w:fill="auto"/>
          </w:tcPr>
          <w:p w14:paraId="511F5A6D" w14:textId="77777777" w:rsidR="009A58D3" w:rsidRPr="00152B77" w:rsidRDefault="009A58D3" w:rsidP="00E01EAA">
            <w:pPr>
              <w:jc w:val="right"/>
              <w:rPr>
                <w:sz w:val="18"/>
                <w:szCs w:val="18"/>
              </w:rPr>
            </w:pPr>
            <w:r w:rsidRPr="00152B77">
              <w:rPr>
                <w:sz w:val="18"/>
                <w:szCs w:val="18"/>
              </w:rPr>
              <w:t>13914</w:t>
            </w:r>
          </w:p>
        </w:tc>
        <w:tc>
          <w:tcPr>
            <w:tcW w:w="1080" w:type="dxa"/>
            <w:shd w:val="clear" w:color="auto" w:fill="auto"/>
          </w:tcPr>
          <w:p w14:paraId="3ADCD7B2" w14:textId="77777777" w:rsidR="009A58D3" w:rsidRPr="00152B77" w:rsidRDefault="009A58D3" w:rsidP="00E01EAA">
            <w:pPr>
              <w:rPr>
                <w:sz w:val="18"/>
                <w:szCs w:val="18"/>
              </w:rPr>
            </w:pPr>
            <w:r w:rsidRPr="00152B77">
              <w:rPr>
                <w:sz w:val="18"/>
                <w:szCs w:val="18"/>
              </w:rPr>
              <w:t>(19.2%)</w:t>
            </w:r>
          </w:p>
        </w:tc>
        <w:tc>
          <w:tcPr>
            <w:tcW w:w="1954" w:type="dxa"/>
            <w:gridSpan w:val="2"/>
            <w:shd w:val="clear" w:color="auto" w:fill="auto"/>
          </w:tcPr>
          <w:p w14:paraId="454BA82C" w14:textId="77777777" w:rsidR="009A58D3" w:rsidRPr="00152B77" w:rsidRDefault="009A58D3" w:rsidP="00E01EAA">
            <w:pPr>
              <w:rPr>
                <w:sz w:val="18"/>
                <w:szCs w:val="18"/>
              </w:rPr>
            </w:pPr>
            <w:r w:rsidRPr="00152B77">
              <w:rPr>
                <w:sz w:val="18"/>
                <w:szCs w:val="18"/>
              </w:rPr>
              <w:t>1.00 (0.97-1.03)</w:t>
            </w:r>
          </w:p>
        </w:tc>
      </w:tr>
      <w:tr w:rsidR="009A58D3" w:rsidRPr="001D3510" w14:paraId="5BF5E719" w14:textId="77777777" w:rsidTr="00E01EAA">
        <w:trPr>
          <w:cantSplit/>
        </w:trPr>
        <w:tc>
          <w:tcPr>
            <w:tcW w:w="2217" w:type="dxa"/>
            <w:shd w:val="clear" w:color="auto" w:fill="auto"/>
          </w:tcPr>
          <w:p w14:paraId="6F2C686D" w14:textId="77777777" w:rsidR="009A58D3" w:rsidRPr="001D3510" w:rsidRDefault="009A58D3" w:rsidP="00E01EAA">
            <w:pPr>
              <w:rPr>
                <w:sz w:val="18"/>
                <w:szCs w:val="18"/>
              </w:rPr>
            </w:pPr>
          </w:p>
        </w:tc>
        <w:tc>
          <w:tcPr>
            <w:tcW w:w="1080" w:type="dxa"/>
          </w:tcPr>
          <w:p w14:paraId="15AF0D2C" w14:textId="77777777" w:rsidR="009A58D3" w:rsidRPr="001D3510" w:rsidRDefault="009A58D3" w:rsidP="00E01EAA">
            <w:pPr>
              <w:jc w:val="center"/>
              <w:rPr>
                <w:sz w:val="18"/>
                <w:szCs w:val="18"/>
              </w:rPr>
            </w:pPr>
          </w:p>
        </w:tc>
        <w:tc>
          <w:tcPr>
            <w:tcW w:w="659" w:type="dxa"/>
          </w:tcPr>
          <w:p w14:paraId="779906DB" w14:textId="77777777" w:rsidR="009A58D3" w:rsidRPr="001D3510" w:rsidRDefault="009A58D3" w:rsidP="00E01EAA">
            <w:pPr>
              <w:jc w:val="center"/>
              <w:rPr>
                <w:sz w:val="18"/>
                <w:szCs w:val="18"/>
              </w:rPr>
            </w:pPr>
          </w:p>
        </w:tc>
        <w:tc>
          <w:tcPr>
            <w:tcW w:w="703" w:type="dxa"/>
            <w:shd w:val="clear" w:color="auto" w:fill="auto"/>
          </w:tcPr>
          <w:p w14:paraId="44A8F067" w14:textId="77777777" w:rsidR="009A58D3" w:rsidRPr="001D3510" w:rsidRDefault="009A58D3" w:rsidP="00E01EAA">
            <w:pPr>
              <w:jc w:val="center"/>
              <w:rPr>
                <w:sz w:val="18"/>
                <w:szCs w:val="18"/>
              </w:rPr>
            </w:pPr>
          </w:p>
        </w:tc>
        <w:tc>
          <w:tcPr>
            <w:tcW w:w="947" w:type="dxa"/>
          </w:tcPr>
          <w:p w14:paraId="201B6807" w14:textId="77777777" w:rsidR="009A58D3" w:rsidRPr="00152B77" w:rsidRDefault="009A58D3" w:rsidP="00E01EAA">
            <w:pPr>
              <w:jc w:val="center"/>
              <w:rPr>
                <w:sz w:val="18"/>
                <w:szCs w:val="18"/>
              </w:rPr>
            </w:pPr>
            <w:r w:rsidRPr="00152B77">
              <w:rPr>
                <w:sz w:val="18"/>
                <w:szCs w:val="18"/>
              </w:rPr>
              <w:t>35-44</w:t>
            </w:r>
          </w:p>
        </w:tc>
        <w:tc>
          <w:tcPr>
            <w:tcW w:w="720" w:type="dxa"/>
          </w:tcPr>
          <w:p w14:paraId="56728864" w14:textId="77777777" w:rsidR="009A58D3" w:rsidRPr="00152B77" w:rsidRDefault="009A58D3" w:rsidP="00E01EAA">
            <w:pPr>
              <w:jc w:val="center"/>
              <w:rPr>
                <w:sz w:val="18"/>
                <w:szCs w:val="18"/>
              </w:rPr>
            </w:pPr>
          </w:p>
        </w:tc>
        <w:tc>
          <w:tcPr>
            <w:tcW w:w="720" w:type="dxa"/>
          </w:tcPr>
          <w:p w14:paraId="02E758D8" w14:textId="77777777" w:rsidR="009A58D3" w:rsidRPr="00152B77" w:rsidRDefault="009A58D3" w:rsidP="00E01EAA">
            <w:pPr>
              <w:jc w:val="center"/>
              <w:rPr>
                <w:sz w:val="18"/>
                <w:szCs w:val="18"/>
              </w:rPr>
            </w:pPr>
          </w:p>
        </w:tc>
        <w:tc>
          <w:tcPr>
            <w:tcW w:w="900" w:type="dxa"/>
            <w:shd w:val="clear" w:color="auto" w:fill="auto"/>
          </w:tcPr>
          <w:p w14:paraId="00481B42" w14:textId="77777777" w:rsidR="009A58D3" w:rsidRPr="00152B77" w:rsidRDefault="009A58D3" w:rsidP="00E01EAA">
            <w:pPr>
              <w:jc w:val="right"/>
              <w:rPr>
                <w:sz w:val="18"/>
                <w:szCs w:val="18"/>
              </w:rPr>
            </w:pPr>
            <w:r w:rsidRPr="00152B77">
              <w:rPr>
                <w:sz w:val="18"/>
                <w:szCs w:val="18"/>
              </w:rPr>
              <w:t>15048</w:t>
            </w:r>
          </w:p>
        </w:tc>
        <w:tc>
          <w:tcPr>
            <w:tcW w:w="900" w:type="dxa"/>
            <w:shd w:val="clear" w:color="auto" w:fill="auto"/>
          </w:tcPr>
          <w:p w14:paraId="694A5CB6" w14:textId="77777777" w:rsidR="009A58D3" w:rsidRPr="00152B77" w:rsidRDefault="009A58D3" w:rsidP="00E01EAA">
            <w:pPr>
              <w:jc w:val="right"/>
              <w:rPr>
                <w:sz w:val="18"/>
                <w:szCs w:val="18"/>
              </w:rPr>
            </w:pPr>
            <w:r w:rsidRPr="00152B77">
              <w:rPr>
                <w:sz w:val="18"/>
                <w:szCs w:val="18"/>
              </w:rPr>
              <w:t>3529</w:t>
            </w:r>
          </w:p>
        </w:tc>
        <w:tc>
          <w:tcPr>
            <w:tcW w:w="900" w:type="dxa"/>
            <w:shd w:val="clear" w:color="auto" w:fill="auto"/>
          </w:tcPr>
          <w:p w14:paraId="64D3A99F" w14:textId="77777777" w:rsidR="009A58D3" w:rsidRPr="00152B77" w:rsidRDefault="009A58D3" w:rsidP="00E01EAA">
            <w:pPr>
              <w:jc w:val="right"/>
              <w:rPr>
                <w:sz w:val="18"/>
                <w:szCs w:val="18"/>
              </w:rPr>
            </w:pPr>
            <w:r w:rsidRPr="00152B77">
              <w:rPr>
                <w:sz w:val="18"/>
                <w:szCs w:val="18"/>
              </w:rPr>
              <w:t>29355</w:t>
            </w:r>
          </w:p>
        </w:tc>
        <w:tc>
          <w:tcPr>
            <w:tcW w:w="900" w:type="dxa"/>
            <w:shd w:val="clear" w:color="auto" w:fill="auto"/>
          </w:tcPr>
          <w:p w14:paraId="271F1DD8" w14:textId="77777777" w:rsidR="009A58D3" w:rsidRPr="00152B77" w:rsidRDefault="009A58D3" w:rsidP="00E01EAA">
            <w:pPr>
              <w:jc w:val="right"/>
              <w:rPr>
                <w:sz w:val="18"/>
                <w:szCs w:val="18"/>
              </w:rPr>
            </w:pPr>
            <w:r w:rsidRPr="00152B77">
              <w:rPr>
                <w:sz w:val="18"/>
                <w:szCs w:val="18"/>
              </w:rPr>
              <w:t>11093</w:t>
            </w:r>
          </w:p>
        </w:tc>
        <w:tc>
          <w:tcPr>
            <w:tcW w:w="1080" w:type="dxa"/>
            <w:shd w:val="clear" w:color="auto" w:fill="auto"/>
          </w:tcPr>
          <w:p w14:paraId="6FC89C37" w14:textId="77777777" w:rsidR="009A58D3" w:rsidRPr="00152B77" w:rsidRDefault="009A58D3" w:rsidP="00E01EAA">
            <w:pPr>
              <w:rPr>
                <w:sz w:val="18"/>
                <w:szCs w:val="18"/>
              </w:rPr>
            </w:pPr>
            <w:r w:rsidRPr="00152B77">
              <w:rPr>
                <w:sz w:val="18"/>
                <w:szCs w:val="18"/>
              </w:rPr>
              <w:t>(18.8%)</w:t>
            </w:r>
          </w:p>
        </w:tc>
        <w:tc>
          <w:tcPr>
            <w:tcW w:w="1954" w:type="dxa"/>
            <w:gridSpan w:val="2"/>
            <w:shd w:val="clear" w:color="auto" w:fill="auto"/>
          </w:tcPr>
          <w:p w14:paraId="7E1DE562" w14:textId="77777777" w:rsidR="009A58D3" w:rsidRPr="00152B77" w:rsidRDefault="009A58D3" w:rsidP="00E01EAA">
            <w:pPr>
              <w:rPr>
                <w:sz w:val="18"/>
                <w:szCs w:val="18"/>
              </w:rPr>
            </w:pPr>
            <w:r w:rsidRPr="00152B77">
              <w:rPr>
                <w:sz w:val="18"/>
                <w:szCs w:val="18"/>
              </w:rPr>
              <w:t>1.61 (1.54-1.68)</w:t>
            </w:r>
          </w:p>
        </w:tc>
      </w:tr>
      <w:tr w:rsidR="009A58D3" w:rsidRPr="001D3510" w14:paraId="423ABE20" w14:textId="77777777" w:rsidTr="00E01EAA">
        <w:trPr>
          <w:cantSplit/>
        </w:trPr>
        <w:tc>
          <w:tcPr>
            <w:tcW w:w="2217" w:type="dxa"/>
            <w:shd w:val="clear" w:color="auto" w:fill="auto"/>
          </w:tcPr>
          <w:p w14:paraId="03AF85B9" w14:textId="77777777" w:rsidR="009A58D3" w:rsidRPr="001D3510" w:rsidRDefault="009A58D3" w:rsidP="00E01EAA">
            <w:pPr>
              <w:rPr>
                <w:sz w:val="18"/>
                <w:szCs w:val="18"/>
              </w:rPr>
            </w:pPr>
          </w:p>
        </w:tc>
        <w:tc>
          <w:tcPr>
            <w:tcW w:w="1080" w:type="dxa"/>
          </w:tcPr>
          <w:p w14:paraId="7FA9C34D" w14:textId="77777777" w:rsidR="009A58D3" w:rsidRPr="001D3510" w:rsidRDefault="009A58D3" w:rsidP="00E01EAA">
            <w:pPr>
              <w:jc w:val="center"/>
              <w:rPr>
                <w:sz w:val="18"/>
                <w:szCs w:val="18"/>
              </w:rPr>
            </w:pPr>
          </w:p>
        </w:tc>
        <w:tc>
          <w:tcPr>
            <w:tcW w:w="659" w:type="dxa"/>
          </w:tcPr>
          <w:p w14:paraId="2EB64A8C" w14:textId="77777777" w:rsidR="009A58D3" w:rsidRPr="001D3510" w:rsidRDefault="009A58D3" w:rsidP="00E01EAA">
            <w:pPr>
              <w:jc w:val="center"/>
              <w:rPr>
                <w:sz w:val="18"/>
                <w:szCs w:val="18"/>
              </w:rPr>
            </w:pPr>
          </w:p>
        </w:tc>
        <w:tc>
          <w:tcPr>
            <w:tcW w:w="703" w:type="dxa"/>
            <w:shd w:val="clear" w:color="auto" w:fill="auto"/>
          </w:tcPr>
          <w:p w14:paraId="2256B427" w14:textId="77777777" w:rsidR="009A58D3" w:rsidRPr="001D3510" w:rsidRDefault="009A58D3" w:rsidP="00E01EAA">
            <w:pPr>
              <w:jc w:val="center"/>
              <w:rPr>
                <w:sz w:val="18"/>
                <w:szCs w:val="18"/>
              </w:rPr>
            </w:pPr>
          </w:p>
        </w:tc>
        <w:tc>
          <w:tcPr>
            <w:tcW w:w="947" w:type="dxa"/>
          </w:tcPr>
          <w:p w14:paraId="734A0718" w14:textId="77777777" w:rsidR="009A58D3" w:rsidRPr="00152B77" w:rsidRDefault="009A58D3" w:rsidP="00E01EAA">
            <w:pPr>
              <w:jc w:val="center"/>
              <w:rPr>
                <w:sz w:val="18"/>
                <w:szCs w:val="18"/>
              </w:rPr>
            </w:pPr>
            <w:r w:rsidRPr="00152B77">
              <w:rPr>
                <w:sz w:val="18"/>
                <w:szCs w:val="18"/>
              </w:rPr>
              <w:t>45-54</w:t>
            </w:r>
          </w:p>
        </w:tc>
        <w:tc>
          <w:tcPr>
            <w:tcW w:w="720" w:type="dxa"/>
          </w:tcPr>
          <w:p w14:paraId="79FF1622" w14:textId="77777777" w:rsidR="009A58D3" w:rsidRPr="00152B77" w:rsidRDefault="009A58D3" w:rsidP="00E01EAA">
            <w:pPr>
              <w:jc w:val="center"/>
              <w:rPr>
                <w:sz w:val="18"/>
                <w:szCs w:val="18"/>
              </w:rPr>
            </w:pPr>
          </w:p>
        </w:tc>
        <w:tc>
          <w:tcPr>
            <w:tcW w:w="720" w:type="dxa"/>
          </w:tcPr>
          <w:p w14:paraId="4A00FE47" w14:textId="77777777" w:rsidR="009A58D3" w:rsidRPr="00152B77" w:rsidRDefault="009A58D3" w:rsidP="00E01EAA">
            <w:pPr>
              <w:jc w:val="center"/>
              <w:rPr>
                <w:sz w:val="18"/>
                <w:szCs w:val="18"/>
              </w:rPr>
            </w:pPr>
          </w:p>
        </w:tc>
        <w:tc>
          <w:tcPr>
            <w:tcW w:w="900" w:type="dxa"/>
            <w:shd w:val="clear" w:color="auto" w:fill="auto"/>
          </w:tcPr>
          <w:p w14:paraId="2327C13D" w14:textId="77777777" w:rsidR="009A58D3" w:rsidRPr="00152B77" w:rsidRDefault="009A58D3" w:rsidP="00E01EAA">
            <w:pPr>
              <w:jc w:val="right"/>
              <w:rPr>
                <w:sz w:val="18"/>
                <w:szCs w:val="18"/>
              </w:rPr>
            </w:pPr>
            <w:r w:rsidRPr="00152B77">
              <w:rPr>
                <w:sz w:val="18"/>
                <w:szCs w:val="18"/>
              </w:rPr>
              <w:t>10462</w:t>
            </w:r>
          </w:p>
        </w:tc>
        <w:tc>
          <w:tcPr>
            <w:tcW w:w="900" w:type="dxa"/>
            <w:shd w:val="clear" w:color="auto" w:fill="auto"/>
          </w:tcPr>
          <w:p w14:paraId="472CF3A9" w14:textId="77777777" w:rsidR="009A58D3" w:rsidRPr="00152B77" w:rsidRDefault="009A58D3" w:rsidP="00E01EAA">
            <w:pPr>
              <w:jc w:val="right"/>
              <w:rPr>
                <w:sz w:val="18"/>
                <w:szCs w:val="18"/>
              </w:rPr>
            </w:pPr>
            <w:r w:rsidRPr="00152B77">
              <w:rPr>
                <w:sz w:val="18"/>
                <w:szCs w:val="18"/>
              </w:rPr>
              <w:t>1313</w:t>
            </w:r>
          </w:p>
        </w:tc>
        <w:tc>
          <w:tcPr>
            <w:tcW w:w="900" w:type="dxa"/>
            <w:shd w:val="clear" w:color="auto" w:fill="auto"/>
          </w:tcPr>
          <w:p w14:paraId="228C8492" w14:textId="77777777" w:rsidR="009A58D3" w:rsidRPr="00152B77" w:rsidRDefault="009A58D3" w:rsidP="00E01EAA">
            <w:pPr>
              <w:jc w:val="right"/>
              <w:rPr>
                <w:sz w:val="18"/>
                <w:szCs w:val="18"/>
              </w:rPr>
            </w:pPr>
            <w:r w:rsidRPr="00152B77">
              <w:rPr>
                <w:sz w:val="18"/>
                <w:szCs w:val="18"/>
              </w:rPr>
              <w:t>20028</w:t>
            </w:r>
          </w:p>
        </w:tc>
        <w:tc>
          <w:tcPr>
            <w:tcW w:w="900" w:type="dxa"/>
            <w:shd w:val="clear" w:color="auto" w:fill="auto"/>
          </w:tcPr>
          <w:p w14:paraId="03C69748" w14:textId="77777777" w:rsidR="009A58D3" w:rsidRPr="00152B77" w:rsidRDefault="009A58D3" w:rsidP="00E01EAA">
            <w:pPr>
              <w:jc w:val="right"/>
              <w:rPr>
                <w:sz w:val="18"/>
                <w:szCs w:val="18"/>
              </w:rPr>
            </w:pPr>
            <w:r w:rsidRPr="00152B77">
              <w:rPr>
                <w:sz w:val="18"/>
                <w:szCs w:val="18"/>
              </w:rPr>
              <w:t>5601</w:t>
            </w:r>
          </w:p>
        </w:tc>
        <w:tc>
          <w:tcPr>
            <w:tcW w:w="1080" w:type="dxa"/>
            <w:shd w:val="clear" w:color="auto" w:fill="auto"/>
          </w:tcPr>
          <w:p w14:paraId="74A64825" w14:textId="77777777" w:rsidR="009A58D3" w:rsidRPr="00152B77" w:rsidRDefault="009A58D3" w:rsidP="00E01EAA">
            <w:pPr>
              <w:rPr>
                <w:sz w:val="18"/>
                <w:szCs w:val="18"/>
              </w:rPr>
            </w:pPr>
            <w:r w:rsidRPr="00152B77">
              <w:rPr>
                <w:sz w:val="18"/>
                <w:szCs w:val="18"/>
              </w:rPr>
              <w:t>(15.0%)</w:t>
            </w:r>
          </w:p>
        </w:tc>
        <w:tc>
          <w:tcPr>
            <w:tcW w:w="1954" w:type="dxa"/>
            <w:gridSpan w:val="2"/>
            <w:shd w:val="clear" w:color="auto" w:fill="auto"/>
          </w:tcPr>
          <w:p w14:paraId="2A2AACFA" w14:textId="77777777" w:rsidR="009A58D3" w:rsidRPr="00152B77" w:rsidRDefault="009A58D3" w:rsidP="00E01EAA">
            <w:pPr>
              <w:rPr>
                <w:sz w:val="18"/>
                <w:szCs w:val="18"/>
              </w:rPr>
            </w:pPr>
            <w:r w:rsidRPr="00152B77">
              <w:rPr>
                <w:sz w:val="18"/>
                <w:szCs w:val="18"/>
              </w:rPr>
              <w:t>2.23 (2.09-2.38)</w:t>
            </w:r>
          </w:p>
        </w:tc>
      </w:tr>
      <w:tr w:rsidR="009A58D3" w:rsidRPr="001D3510" w14:paraId="2D3447A4" w14:textId="77777777" w:rsidTr="00E01EAA">
        <w:trPr>
          <w:cantSplit/>
        </w:trPr>
        <w:tc>
          <w:tcPr>
            <w:tcW w:w="2217" w:type="dxa"/>
            <w:shd w:val="clear" w:color="auto" w:fill="auto"/>
          </w:tcPr>
          <w:p w14:paraId="629C9A27" w14:textId="77777777" w:rsidR="009A58D3" w:rsidRPr="001D3510" w:rsidRDefault="009A58D3" w:rsidP="00E01EAA">
            <w:pPr>
              <w:rPr>
                <w:sz w:val="18"/>
                <w:szCs w:val="18"/>
              </w:rPr>
            </w:pPr>
          </w:p>
        </w:tc>
        <w:tc>
          <w:tcPr>
            <w:tcW w:w="1080" w:type="dxa"/>
          </w:tcPr>
          <w:p w14:paraId="2CD2C3C7" w14:textId="77777777" w:rsidR="009A58D3" w:rsidRPr="001D3510" w:rsidRDefault="009A58D3" w:rsidP="00E01EAA">
            <w:pPr>
              <w:jc w:val="center"/>
              <w:rPr>
                <w:sz w:val="18"/>
                <w:szCs w:val="18"/>
              </w:rPr>
            </w:pPr>
          </w:p>
        </w:tc>
        <w:tc>
          <w:tcPr>
            <w:tcW w:w="659" w:type="dxa"/>
          </w:tcPr>
          <w:p w14:paraId="2CAD7B91" w14:textId="77777777" w:rsidR="009A58D3" w:rsidRPr="001D3510" w:rsidRDefault="009A58D3" w:rsidP="00E01EAA">
            <w:pPr>
              <w:jc w:val="center"/>
              <w:rPr>
                <w:sz w:val="18"/>
                <w:szCs w:val="18"/>
              </w:rPr>
            </w:pPr>
          </w:p>
        </w:tc>
        <w:tc>
          <w:tcPr>
            <w:tcW w:w="703" w:type="dxa"/>
            <w:shd w:val="clear" w:color="auto" w:fill="auto"/>
          </w:tcPr>
          <w:p w14:paraId="166A2E17" w14:textId="77777777" w:rsidR="009A58D3" w:rsidRPr="001D3510" w:rsidRDefault="009A58D3" w:rsidP="00E01EAA">
            <w:pPr>
              <w:jc w:val="center"/>
              <w:rPr>
                <w:sz w:val="18"/>
                <w:szCs w:val="18"/>
              </w:rPr>
            </w:pPr>
          </w:p>
        </w:tc>
        <w:tc>
          <w:tcPr>
            <w:tcW w:w="947" w:type="dxa"/>
          </w:tcPr>
          <w:p w14:paraId="0276D59E" w14:textId="77777777" w:rsidR="009A58D3" w:rsidRPr="00152B77" w:rsidRDefault="009A58D3" w:rsidP="00E01EAA">
            <w:pPr>
              <w:jc w:val="center"/>
              <w:rPr>
                <w:sz w:val="18"/>
                <w:szCs w:val="18"/>
              </w:rPr>
            </w:pPr>
            <w:r w:rsidRPr="00152B77">
              <w:rPr>
                <w:sz w:val="18"/>
                <w:szCs w:val="18"/>
              </w:rPr>
              <w:t>55+</w:t>
            </w:r>
          </w:p>
        </w:tc>
        <w:tc>
          <w:tcPr>
            <w:tcW w:w="720" w:type="dxa"/>
          </w:tcPr>
          <w:p w14:paraId="23EDB6C9" w14:textId="77777777" w:rsidR="009A58D3" w:rsidRPr="00152B77" w:rsidRDefault="009A58D3" w:rsidP="00E01EAA">
            <w:pPr>
              <w:jc w:val="center"/>
              <w:rPr>
                <w:sz w:val="18"/>
                <w:szCs w:val="18"/>
              </w:rPr>
            </w:pPr>
          </w:p>
        </w:tc>
        <w:tc>
          <w:tcPr>
            <w:tcW w:w="720" w:type="dxa"/>
          </w:tcPr>
          <w:p w14:paraId="718A1330" w14:textId="77777777" w:rsidR="009A58D3" w:rsidRPr="00152B77" w:rsidRDefault="009A58D3" w:rsidP="00E01EAA">
            <w:pPr>
              <w:jc w:val="center"/>
              <w:rPr>
                <w:sz w:val="18"/>
                <w:szCs w:val="18"/>
              </w:rPr>
            </w:pPr>
          </w:p>
        </w:tc>
        <w:tc>
          <w:tcPr>
            <w:tcW w:w="900" w:type="dxa"/>
            <w:shd w:val="clear" w:color="auto" w:fill="auto"/>
          </w:tcPr>
          <w:p w14:paraId="590F04EF" w14:textId="77777777" w:rsidR="009A58D3" w:rsidRPr="00152B77" w:rsidRDefault="009A58D3" w:rsidP="00E01EAA">
            <w:pPr>
              <w:jc w:val="right"/>
              <w:rPr>
                <w:sz w:val="18"/>
                <w:szCs w:val="18"/>
              </w:rPr>
            </w:pPr>
            <w:r w:rsidRPr="00152B77">
              <w:rPr>
                <w:sz w:val="18"/>
                <w:szCs w:val="18"/>
              </w:rPr>
              <w:t>8361</w:t>
            </w:r>
          </w:p>
        </w:tc>
        <w:tc>
          <w:tcPr>
            <w:tcW w:w="900" w:type="dxa"/>
            <w:shd w:val="clear" w:color="auto" w:fill="auto"/>
          </w:tcPr>
          <w:p w14:paraId="303D1F44" w14:textId="77777777" w:rsidR="009A58D3" w:rsidRPr="00152B77" w:rsidRDefault="009A58D3" w:rsidP="00E01EAA">
            <w:pPr>
              <w:jc w:val="right"/>
              <w:rPr>
                <w:sz w:val="18"/>
                <w:szCs w:val="18"/>
              </w:rPr>
            </w:pPr>
            <w:r w:rsidRPr="00152B77">
              <w:rPr>
                <w:sz w:val="18"/>
                <w:szCs w:val="18"/>
              </w:rPr>
              <w:t>1135</w:t>
            </w:r>
          </w:p>
        </w:tc>
        <w:tc>
          <w:tcPr>
            <w:tcW w:w="900" w:type="dxa"/>
            <w:shd w:val="clear" w:color="auto" w:fill="auto"/>
          </w:tcPr>
          <w:p w14:paraId="33E53065" w14:textId="77777777" w:rsidR="009A58D3" w:rsidRPr="00152B77" w:rsidRDefault="009A58D3" w:rsidP="00E01EAA">
            <w:pPr>
              <w:jc w:val="right"/>
              <w:rPr>
                <w:sz w:val="18"/>
                <w:szCs w:val="18"/>
              </w:rPr>
            </w:pPr>
            <w:r w:rsidRPr="00152B77">
              <w:rPr>
                <w:sz w:val="18"/>
                <w:szCs w:val="18"/>
              </w:rPr>
              <w:t>16909</w:t>
            </w:r>
          </w:p>
        </w:tc>
        <w:tc>
          <w:tcPr>
            <w:tcW w:w="900" w:type="dxa"/>
            <w:shd w:val="clear" w:color="auto" w:fill="auto"/>
          </w:tcPr>
          <w:p w14:paraId="7A7E7179" w14:textId="77777777" w:rsidR="009A58D3" w:rsidRPr="00152B77" w:rsidRDefault="009A58D3" w:rsidP="00E01EAA">
            <w:pPr>
              <w:jc w:val="right"/>
              <w:rPr>
                <w:sz w:val="18"/>
                <w:szCs w:val="18"/>
              </w:rPr>
            </w:pPr>
            <w:r w:rsidRPr="00152B77">
              <w:rPr>
                <w:sz w:val="18"/>
                <w:szCs w:val="18"/>
              </w:rPr>
              <w:t>4274</w:t>
            </w:r>
          </w:p>
        </w:tc>
        <w:tc>
          <w:tcPr>
            <w:tcW w:w="1080" w:type="dxa"/>
            <w:shd w:val="clear" w:color="auto" w:fill="auto"/>
          </w:tcPr>
          <w:p w14:paraId="5FD4268A" w14:textId="77777777" w:rsidR="009A58D3" w:rsidRPr="00152B77" w:rsidRDefault="009A58D3" w:rsidP="00E01EAA">
            <w:pPr>
              <w:rPr>
                <w:sz w:val="18"/>
                <w:szCs w:val="18"/>
              </w:rPr>
            </w:pPr>
            <w:r w:rsidRPr="00152B77">
              <w:rPr>
                <w:sz w:val="18"/>
                <w:szCs w:val="18"/>
              </w:rPr>
              <w:t>(13.9%)</w:t>
            </w:r>
          </w:p>
        </w:tc>
        <w:tc>
          <w:tcPr>
            <w:tcW w:w="1954" w:type="dxa"/>
            <w:gridSpan w:val="2"/>
            <w:shd w:val="clear" w:color="auto" w:fill="auto"/>
          </w:tcPr>
          <w:p w14:paraId="68D77870" w14:textId="77777777" w:rsidR="009A58D3" w:rsidRPr="00152B77" w:rsidRDefault="009A58D3" w:rsidP="00E01EAA">
            <w:pPr>
              <w:rPr>
                <w:sz w:val="18"/>
                <w:szCs w:val="18"/>
              </w:rPr>
            </w:pPr>
            <w:r w:rsidRPr="00152B77">
              <w:rPr>
                <w:sz w:val="18"/>
                <w:szCs w:val="18"/>
              </w:rPr>
              <w:t>1.86 (1.74-2.00)</w:t>
            </w:r>
          </w:p>
        </w:tc>
      </w:tr>
      <w:tr w:rsidR="009A58D3" w:rsidRPr="001D3510" w14:paraId="4DE8DF7A" w14:textId="77777777" w:rsidTr="00E01EAA">
        <w:trPr>
          <w:cantSplit/>
        </w:trPr>
        <w:tc>
          <w:tcPr>
            <w:tcW w:w="2217" w:type="dxa"/>
            <w:shd w:val="clear" w:color="auto" w:fill="auto"/>
          </w:tcPr>
          <w:p w14:paraId="49AD2815" w14:textId="77777777" w:rsidR="009A58D3" w:rsidRPr="001D3510" w:rsidRDefault="009A58D3" w:rsidP="00E01EAA">
            <w:pPr>
              <w:rPr>
                <w:sz w:val="18"/>
                <w:szCs w:val="18"/>
              </w:rPr>
            </w:pPr>
          </w:p>
        </w:tc>
        <w:tc>
          <w:tcPr>
            <w:tcW w:w="1080" w:type="dxa"/>
          </w:tcPr>
          <w:p w14:paraId="12E78EBD" w14:textId="77777777" w:rsidR="009A58D3" w:rsidRPr="001D3510" w:rsidRDefault="009A58D3" w:rsidP="00E01EAA">
            <w:pPr>
              <w:jc w:val="center"/>
              <w:rPr>
                <w:sz w:val="18"/>
                <w:szCs w:val="18"/>
              </w:rPr>
            </w:pPr>
          </w:p>
        </w:tc>
        <w:tc>
          <w:tcPr>
            <w:tcW w:w="659" w:type="dxa"/>
          </w:tcPr>
          <w:p w14:paraId="585BABB8" w14:textId="77777777" w:rsidR="009A58D3" w:rsidRPr="001D3510" w:rsidRDefault="009A58D3" w:rsidP="00E01EAA">
            <w:pPr>
              <w:jc w:val="center"/>
              <w:rPr>
                <w:sz w:val="18"/>
                <w:szCs w:val="18"/>
              </w:rPr>
            </w:pPr>
          </w:p>
        </w:tc>
        <w:tc>
          <w:tcPr>
            <w:tcW w:w="703" w:type="dxa"/>
            <w:shd w:val="clear" w:color="auto" w:fill="auto"/>
          </w:tcPr>
          <w:p w14:paraId="4FD7A17C" w14:textId="77777777" w:rsidR="009A58D3" w:rsidRPr="001D3510" w:rsidRDefault="009A58D3" w:rsidP="00E01EAA">
            <w:pPr>
              <w:jc w:val="center"/>
              <w:rPr>
                <w:sz w:val="18"/>
                <w:szCs w:val="18"/>
              </w:rPr>
            </w:pPr>
          </w:p>
        </w:tc>
        <w:tc>
          <w:tcPr>
            <w:tcW w:w="947" w:type="dxa"/>
          </w:tcPr>
          <w:p w14:paraId="1E5B049D" w14:textId="77777777" w:rsidR="009A58D3" w:rsidRPr="009B1EBE" w:rsidRDefault="009A58D3" w:rsidP="00E01EAA">
            <w:pPr>
              <w:jc w:val="center"/>
              <w:rPr>
                <w:sz w:val="18"/>
                <w:szCs w:val="18"/>
                <w:vertAlign w:val="superscript"/>
              </w:rPr>
            </w:pPr>
            <w:proofErr w:type="spellStart"/>
            <w:r>
              <w:rPr>
                <w:sz w:val="18"/>
                <w:szCs w:val="18"/>
              </w:rPr>
              <w:t>Total</w:t>
            </w:r>
            <w:r>
              <w:rPr>
                <w:sz w:val="18"/>
                <w:szCs w:val="18"/>
                <w:vertAlign w:val="superscript"/>
              </w:rPr>
              <w:t>d</w:t>
            </w:r>
            <w:proofErr w:type="spellEnd"/>
          </w:p>
        </w:tc>
        <w:tc>
          <w:tcPr>
            <w:tcW w:w="720" w:type="dxa"/>
          </w:tcPr>
          <w:p w14:paraId="24CCCA76" w14:textId="77777777" w:rsidR="009A58D3" w:rsidRPr="001D3510" w:rsidRDefault="009A58D3" w:rsidP="00E01EAA">
            <w:pPr>
              <w:jc w:val="center"/>
              <w:rPr>
                <w:sz w:val="18"/>
                <w:szCs w:val="18"/>
              </w:rPr>
            </w:pPr>
          </w:p>
        </w:tc>
        <w:tc>
          <w:tcPr>
            <w:tcW w:w="720" w:type="dxa"/>
          </w:tcPr>
          <w:p w14:paraId="5F7FD906" w14:textId="77777777" w:rsidR="009A58D3" w:rsidRPr="001D3510" w:rsidRDefault="009A58D3" w:rsidP="00E01EAA">
            <w:pPr>
              <w:jc w:val="center"/>
              <w:rPr>
                <w:sz w:val="18"/>
                <w:szCs w:val="18"/>
              </w:rPr>
            </w:pPr>
          </w:p>
        </w:tc>
        <w:tc>
          <w:tcPr>
            <w:tcW w:w="900" w:type="dxa"/>
            <w:shd w:val="clear" w:color="auto" w:fill="auto"/>
          </w:tcPr>
          <w:p w14:paraId="46B591F2" w14:textId="77777777" w:rsidR="009A58D3" w:rsidRPr="001D3510" w:rsidRDefault="009A58D3" w:rsidP="00E01EAA">
            <w:pPr>
              <w:jc w:val="right"/>
              <w:rPr>
                <w:sz w:val="18"/>
                <w:szCs w:val="18"/>
              </w:rPr>
            </w:pPr>
            <w:r w:rsidRPr="001D3510">
              <w:rPr>
                <w:sz w:val="18"/>
                <w:szCs w:val="18"/>
              </w:rPr>
              <w:t>87750</w:t>
            </w:r>
          </w:p>
        </w:tc>
        <w:tc>
          <w:tcPr>
            <w:tcW w:w="900" w:type="dxa"/>
            <w:shd w:val="clear" w:color="auto" w:fill="auto"/>
          </w:tcPr>
          <w:p w14:paraId="3EACD7CA" w14:textId="77777777" w:rsidR="009A58D3" w:rsidRPr="001D3510" w:rsidRDefault="009A58D3" w:rsidP="00E01EAA">
            <w:pPr>
              <w:jc w:val="right"/>
              <w:rPr>
                <w:sz w:val="18"/>
                <w:szCs w:val="18"/>
              </w:rPr>
            </w:pPr>
            <w:r w:rsidRPr="001D3510">
              <w:rPr>
                <w:sz w:val="18"/>
                <w:szCs w:val="18"/>
              </w:rPr>
              <w:t>37459</w:t>
            </w:r>
          </w:p>
        </w:tc>
        <w:tc>
          <w:tcPr>
            <w:tcW w:w="900" w:type="dxa"/>
            <w:shd w:val="clear" w:color="auto" w:fill="auto"/>
          </w:tcPr>
          <w:p w14:paraId="07DF4949" w14:textId="77777777" w:rsidR="009A58D3" w:rsidRPr="001D3510" w:rsidRDefault="009A58D3" w:rsidP="00E01EAA">
            <w:pPr>
              <w:jc w:val="right"/>
              <w:rPr>
                <w:sz w:val="18"/>
                <w:szCs w:val="18"/>
              </w:rPr>
            </w:pPr>
            <w:r w:rsidRPr="001D3510">
              <w:rPr>
                <w:sz w:val="18"/>
                <w:szCs w:val="18"/>
              </w:rPr>
              <w:t>109143</w:t>
            </w:r>
          </w:p>
        </w:tc>
        <w:tc>
          <w:tcPr>
            <w:tcW w:w="900" w:type="dxa"/>
            <w:shd w:val="clear" w:color="auto" w:fill="auto"/>
          </w:tcPr>
          <w:p w14:paraId="1C0B3463" w14:textId="77777777" w:rsidR="009A58D3" w:rsidRPr="001D3510" w:rsidRDefault="009A58D3" w:rsidP="00E01EAA">
            <w:pPr>
              <w:jc w:val="right"/>
              <w:rPr>
                <w:sz w:val="18"/>
                <w:szCs w:val="18"/>
              </w:rPr>
            </w:pPr>
            <w:r w:rsidRPr="001D3510">
              <w:rPr>
                <w:sz w:val="18"/>
                <w:szCs w:val="18"/>
              </w:rPr>
              <w:t xml:space="preserve">43425 </w:t>
            </w:r>
          </w:p>
        </w:tc>
        <w:tc>
          <w:tcPr>
            <w:tcW w:w="1080" w:type="dxa"/>
            <w:shd w:val="clear" w:color="auto" w:fill="auto"/>
          </w:tcPr>
          <w:p w14:paraId="74E57CA6" w14:textId="77777777" w:rsidR="009A58D3" w:rsidRPr="001D3510" w:rsidRDefault="009A58D3" w:rsidP="00E01EAA">
            <w:pPr>
              <w:rPr>
                <w:sz w:val="18"/>
                <w:szCs w:val="18"/>
              </w:rPr>
            </w:pPr>
            <w:r w:rsidRPr="001D3510">
              <w:rPr>
                <w:sz w:val="18"/>
                <w:szCs w:val="18"/>
              </w:rPr>
              <w:t>(15.6%)</w:t>
            </w:r>
          </w:p>
        </w:tc>
        <w:tc>
          <w:tcPr>
            <w:tcW w:w="1954" w:type="dxa"/>
            <w:gridSpan w:val="2"/>
            <w:shd w:val="clear" w:color="auto" w:fill="auto"/>
          </w:tcPr>
          <w:p w14:paraId="22EBDF79" w14:textId="77777777" w:rsidR="009A58D3" w:rsidRPr="001D3510" w:rsidRDefault="009A58D3" w:rsidP="00E01EAA">
            <w:pPr>
              <w:rPr>
                <w:sz w:val="18"/>
                <w:szCs w:val="18"/>
              </w:rPr>
            </w:pPr>
            <w:r w:rsidRPr="001D3510">
              <w:rPr>
                <w:sz w:val="18"/>
                <w:szCs w:val="18"/>
              </w:rPr>
              <w:t>0.93 (0.92-0.95)</w:t>
            </w:r>
          </w:p>
        </w:tc>
      </w:tr>
      <w:tr w:rsidR="009A58D3" w:rsidRPr="001D3510" w14:paraId="44D7B6FE" w14:textId="77777777" w:rsidTr="00E01EAA">
        <w:trPr>
          <w:cantSplit/>
        </w:trPr>
        <w:tc>
          <w:tcPr>
            <w:tcW w:w="2217" w:type="dxa"/>
            <w:shd w:val="clear" w:color="auto" w:fill="auto"/>
          </w:tcPr>
          <w:p w14:paraId="79D21FD6" w14:textId="77777777" w:rsidR="009A58D3" w:rsidRPr="00A83A17" w:rsidRDefault="009A58D3" w:rsidP="00E01EAA">
            <w:pPr>
              <w:rPr>
                <w:sz w:val="16"/>
                <w:szCs w:val="16"/>
              </w:rPr>
            </w:pPr>
          </w:p>
        </w:tc>
        <w:tc>
          <w:tcPr>
            <w:tcW w:w="1080" w:type="dxa"/>
          </w:tcPr>
          <w:p w14:paraId="0D1C50C0" w14:textId="77777777" w:rsidR="009A58D3" w:rsidRPr="00A83A17" w:rsidRDefault="009A58D3" w:rsidP="00E01EAA">
            <w:pPr>
              <w:jc w:val="center"/>
              <w:rPr>
                <w:sz w:val="16"/>
                <w:szCs w:val="16"/>
              </w:rPr>
            </w:pPr>
          </w:p>
        </w:tc>
        <w:tc>
          <w:tcPr>
            <w:tcW w:w="659" w:type="dxa"/>
          </w:tcPr>
          <w:p w14:paraId="1252A0E8" w14:textId="77777777" w:rsidR="009A58D3" w:rsidRPr="00A83A17" w:rsidRDefault="009A58D3" w:rsidP="00E01EAA">
            <w:pPr>
              <w:jc w:val="center"/>
              <w:rPr>
                <w:sz w:val="16"/>
                <w:szCs w:val="16"/>
              </w:rPr>
            </w:pPr>
          </w:p>
        </w:tc>
        <w:tc>
          <w:tcPr>
            <w:tcW w:w="703" w:type="dxa"/>
            <w:shd w:val="clear" w:color="auto" w:fill="auto"/>
          </w:tcPr>
          <w:p w14:paraId="06F39EE1" w14:textId="77777777" w:rsidR="009A58D3" w:rsidRPr="00A83A17" w:rsidRDefault="009A58D3" w:rsidP="00E01EAA">
            <w:pPr>
              <w:jc w:val="center"/>
              <w:rPr>
                <w:sz w:val="16"/>
                <w:szCs w:val="16"/>
              </w:rPr>
            </w:pPr>
          </w:p>
        </w:tc>
        <w:tc>
          <w:tcPr>
            <w:tcW w:w="947" w:type="dxa"/>
          </w:tcPr>
          <w:p w14:paraId="4B22D2DD" w14:textId="77777777" w:rsidR="009A58D3" w:rsidRPr="00A83A17" w:rsidRDefault="009A58D3" w:rsidP="00E01EAA">
            <w:pPr>
              <w:jc w:val="center"/>
              <w:rPr>
                <w:sz w:val="16"/>
                <w:szCs w:val="16"/>
              </w:rPr>
            </w:pPr>
          </w:p>
        </w:tc>
        <w:tc>
          <w:tcPr>
            <w:tcW w:w="720" w:type="dxa"/>
          </w:tcPr>
          <w:p w14:paraId="120039CF" w14:textId="77777777" w:rsidR="009A58D3" w:rsidRPr="00A83A17" w:rsidRDefault="009A58D3" w:rsidP="00E01EAA">
            <w:pPr>
              <w:jc w:val="center"/>
              <w:rPr>
                <w:sz w:val="16"/>
                <w:szCs w:val="16"/>
              </w:rPr>
            </w:pPr>
          </w:p>
        </w:tc>
        <w:tc>
          <w:tcPr>
            <w:tcW w:w="720" w:type="dxa"/>
          </w:tcPr>
          <w:p w14:paraId="2DB685A7" w14:textId="77777777" w:rsidR="009A58D3" w:rsidRPr="00A83A17" w:rsidRDefault="009A58D3" w:rsidP="00E01EAA">
            <w:pPr>
              <w:jc w:val="center"/>
              <w:rPr>
                <w:sz w:val="16"/>
                <w:szCs w:val="16"/>
              </w:rPr>
            </w:pPr>
          </w:p>
        </w:tc>
        <w:tc>
          <w:tcPr>
            <w:tcW w:w="900" w:type="dxa"/>
            <w:shd w:val="clear" w:color="auto" w:fill="auto"/>
          </w:tcPr>
          <w:p w14:paraId="4E322E22" w14:textId="77777777" w:rsidR="009A58D3" w:rsidRPr="00A83A17" w:rsidRDefault="009A58D3" w:rsidP="00E01EAA">
            <w:pPr>
              <w:jc w:val="right"/>
              <w:rPr>
                <w:sz w:val="16"/>
                <w:szCs w:val="16"/>
              </w:rPr>
            </w:pPr>
          </w:p>
        </w:tc>
        <w:tc>
          <w:tcPr>
            <w:tcW w:w="900" w:type="dxa"/>
            <w:shd w:val="clear" w:color="auto" w:fill="auto"/>
          </w:tcPr>
          <w:p w14:paraId="7620BFB7" w14:textId="77777777" w:rsidR="009A58D3" w:rsidRPr="00A83A17" w:rsidRDefault="009A58D3" w:rsidP="00E01EAA">
            <w:pPr>
              <w:jc w:val="right"/>
              <w:rPr>
                <w:sz w:val="16"/>
                <w:szCs w:val="16"/>
              </w:rPr>
            </w:pPr>
          </w:p>
        </w:tc>
        <w:tc>
          <w:tcPr>
            <w:tcW w:w="900" w:type="dxa"/>
            <w:shd w:val="clear" w:color="auto" w:fill="auto"/>
          </w:tcPr>
          <w:p w14:paraId="6167C8DD" w14:textId="77777777" w:rsidR="009A58D3" w:rsidRPr="00A83A17" w:rsidRDefault="009A58D3" w:rsidP="00E01EAA">
            <w:pPr>
              <w:jc w:val="right"/>
              <w:rPr>
                <w:sz w:val="16"/>
                <w:szCs w:val="16"/>
              </w:rPr>
            </w:pPr>
          </w:p>
        </w:tc>
        <w:tc>
          <w:tcPr>
            <w:tcW w:w="900" w:type="dxa"/>
            <w:shd w:val="clear" w:color="auto" w:fill="auto"/>
          </w:tcPr>
          <w:p w14:paraId="6591AA03" w14:textId="77777777" w:rsidR="009A58D3" w:rsidRPr="00A83A17" w:rsidRDefault="009A58D3" w:rsidP="00E01EAA">
            <w:pPr>
              <w:jc w:val="right"/>
              <w:rPr>
                <w:sz w:val="16"/>
                <w:szCs w:val="16"/>
              </w:rPr>
            </w:pPr>
          </w:p>
        </w:tc>
        <w:tc>
          <w:tcPr>
            <w:tcW w:w="1080" w:type="dxa"/>
            <w:shd w:val="clear" w:color="auto" w:fill="auto"/>
          </w:tcPr>
          <w:p w14:paraId="20342C3A" w14:textId="77777777" w:rsidR="009A58D3" w:rsidRPr="00A83A17" w:rsidRDefault="009A58D3" w:rsidP="00E01EAA">
            <w:pPr>
              <w:rPr>
                <w:sz w:val="16"/>
                <w:szCs w:val="16"/>
              </w:rPr>
            </w:pPr>
          </w:p>
        </w:tc>
        <w:tc>
          <w:tcPr>
            <w:tcW w:w="1954" w:type="dxa"/>
            <w:gridSpan w:val="2"/>
            <w:shd w:val="clear" w:color="auto" w:fill="auto"/>
          </w:tcPr>
          <w:p w14:paraId="0C917F92" w14:textId="77777777" w:rsidR="009A58D3" w:rsidRPr="00A83A17" w:rsidRDefault="009A58D3" w:rsidP="00E01EAA">
            <w:pPr>
              <w:rPr>
                <w:sz w:val="16"/>
                <w:szCs w:val="16"/>
              </w:rPr>
            </w:pPr>
          </w:p>
        </w:tc>
      </w:tr>
      <w:tr w:rsidR="009A58D3" w:rsidRPr="001D3510" w14:paraId="3436BC00" w14:textId="77777777" w:rsidTr="00E01EAA">
        <w:trPr>
          <w:cantSplit/>
        </w:trPr>
        <w:tc>
          <w:tcPr>
            <w:tcW w:w="2217" w:type="dxa"/>
            <w:shd w:val="clear" w:color="auto" w:fill="auto"/>
          </w:tcPr>
          <w:p w14:paraId="2293F588" w14:textId="77777777" w:rsidR="009A58D3" w:rsidRPr="00E75290" w:rsidRDefault="009A58D3" w:rsidP="00E01EAA">
            <w:pPr>
              <w:rPr>
                <w:sz w:val="18"/>
                <w:szCs w:val="18"/>
                <w:vertAlign w:val="superscript"/>
              </w:rPr>
            </w:pPr>
            <w:r w:rsidRPr="001D3510">
              <w:rPr>
                <w:sz w:val="18"/>
                <w:szCs w:val="18"/>
              </w:rPr>
              <w:t>Construction workers (1)</w:t>
            </w:r>
            <w:r>
              <w:rPr>
                <w:sz w:val="18"/>
                <w:szCs w:val="18"/>
              </w:rPr>
              <w:t xml:space="preserve"> </w:t>
            </w:r>
            <w:r>
              <w:rPr>
                <w:sz w:val="18"/>
                <w:szCs w:val="18"/>
                <w:vertAlign w:val="superscript"/>
              </w:rPr>
              <w:t>e</w:t>
            </w:r>
          </w:p>
        </w:tc>
        <w:tc>
          <w:tcPr>
            <w:tcW w:w="1080" w:type="dxa"/>
          </w:tcPr>
          <w:p w14:paraId="213F3248" w14:textId="77777777" w:rsidR="009A58D3" w:rsidRPr="001D3510" w:rsidRDefault="009A58D3" w:rsidP="00E01EAA">
            <w:pPr>
              <w:jc w:val="center"/>
              <w:rPr>
                <w:sz w:val="18"/>
                <w:szCs w:val="18"/>
              </w:rPr>
            </w:pPr>
            <w:r>
              <w:rPr>
                <w:sz w:val="18"/>
                <w:szCs w:val="18"/>
              </w:rPr>
              <w:t>1971-93</w:t>
            </w:r>
          </w:p>
        </w:tc>
        <w:tc>
          <w:tcPr>
            <w:tcW w:w="659" w:type="dxa"/>
          </w:tcPr>
          <w:p w14:paraId="1078BFC3" w14:textId="77777777" w:rsidR="009A58D3" w:rsidRPr="001D3510" w:rsidRDefault="009A58D3" w:rsidP="00E01EAA">
            <w:pPr>
              <w:jc w:val="center"/>
              <w:rPr>
                <w:sz w:val="18"/>
                <w:szCs w:val="18"/>
              </w:rPr>
            </w:pPr>
            <w:r>
              <w:rPr>
                <w:sz w:val="18"/>
                <w:szCs w:val="18"/>
              </w:rPr>
              <w:fldChar w:fldCharType="begin"/>
            </w:r>
            <w:r>
              <w:rPr>
                <w:sz w:val="18"/>
                <w:szCs w:val="18"/>
              </w:rPr>
              <w:instrText xml:space="preserve"> ADDIN REFMGR.CITE &lt;Refman&gt;&lt;Cite&gt;&lt;Author&gt;Nordenvall&lt;/Author&gt;&lt;Year&gt;2011&lt;/Year&gt;&lt;RecNum&gt;NORDEN2011&lt;/RecNum&gt;&lt;IDText&gt;Smoking, snus use and risk of right- and left-sided colon, rectal and anal cancer: a 37 year follow-up study&lt;/IDText&gt;&lt;MDL Ref_Type="Journal"&gt;&lt;Ref_Type&gt;Journal&lt;/Ref_Type&gt;&lt;Ref_ID&gt;NORDEN2011&lt;/Ref_ID&gt;&lt;Title_Primary&gt;Smoking, snus use and risk of right- and left-sided colon, rectal and anal cancer: a 37 year follow-up study&lt;/Title_Primary&gt;&lt;Authors_Primary&gt;Nordenvall,C.&lt;/Authors_Primary&gt;&lt;Authors_Primary&gt;Nilsson,P.J.&lt;/Authors_Primary&gt;&lt;Authors_Primary&gt;Ye,W.&lt;/Authors_Primary&gt;&lt;Authors_Primary&gt;Nyr&amp;#xE9;n,O.&lt;/Authors_Primary&gt;&lt;Date_Primary&gt;2011&lt;/Date_Primary&gt;&lt;Keywords&gt;SNUFF&lt;/Keywords&gt;&lt;Keywords&gt;SWEDEN&lt;/Keywords&gt;&lt;Keywords&gt;COLON&lt;/Keywords&gt;&lt;Keywords&gt;RECTUM&lt;/Keywords&gt;&lt;Keywords&gt;ANUS&lt;/Keywords&gt;&lt;Keywords&gt;JOINTSS2Rep1&lt;/Keywords&gt;&lt;Keywords&gt;SNUFFxSMOK&lt;/Keywords&gt;&lt;Keywords&gt;JOINTSS2REP3Y1&lt;/Keywords&gt;&lt;Reprint&gt;In File&lt;/Reprint&gt;&lt;Start_Page&gt;157&lt;/Start_Page&gt;&lt;End_Page&gt;165&lt;/End_Page&gt;&lt;Periodical&gt;Int.J.Cancer&lt;/Periodical&gt;&lt;Volume&gt;128&lt;/Volume&gt;&lt;Issue&gt;1&lt;/Issue&gt;&lt;User_Def_5&gt;18032010&lt;/User_Def_5&gt;&lt;Availability&gt;14092011&lt;/Availability&gt;&lt;Misc_3&gt;16122010/Y&lt;/Misc_3&gt;&lt;Address&gt;&lt;u&gt;O7B&lt;/u&gt; 14D BL-GEN&lt;/Address&gt;&lt;Web_URL_Link1&gt;&lt;u&gt;x:\refscan\NORDEN2011.pdf&lt;/u&gt;&lt;/Web_URL_Link1&gt;&lt;ZZ_JournalFull&gt;&lt;f name="System"&gt;International Journal of Cancer&lt;/f&gt;&lt;/ZZ_JournalFull&gt;&lt;ZZ_JournalStdAbbrev&gt;&lt;f name="System"&gt;Int.J.Cancer&lt;/f&gt;&lt;/ZZ_JournalStdAbbrev&gt;&lt;ZZ_WorkformID&gt;1&lt;/ZZ_WorkformID&gt;&lt;/MDL&gt;&lt;/Cite&gt;&lt;Cite&gt;&lt;Author&gt;Zendehdel&lt;/Author&gt;&lt;Year&gt;2008&lt;/Year&gt;&lt;RecNum&gt;ZENDEH2008&lt;/RecNum&gt;&lt;IDText&gt;Risk of gastroesophageal cancer among smokers and users of Scandinavian moist snuff&lt;/IDText&gt;&lt;MDL Ref_Type="Journal"&gt;&lt;Ref_Type&gt;Journal&lt;/Ref_Type&gt;&lt;Ref_ID&gt;ZENDEH2008&lt;/Ref_ID&gt;&lt;Title_Primary&gt;Risk of gastroesophageal cancer among smokers and users of Scandinavian moist snuff&lt;/Title_Primary&gt;&lt;Authors_Primary&gt;Zendehdel,K.&lt;/Authors_Primary&gt;&lt;Authors_Primary&gt;Nyr&amp;#xE9;n,O.&lt;/Authors_Primary&gt;&lt;Authors_Primary&gt;Luo,J.&lt;/Authors_Primary&gt;&lt;Authors_Primary&gt;Dickman,P.W.&lt;/Authors_Primary&gt;&lt;Authors_Primary&gt;Boffetta,P.&lt;/Authors_Primary&gt;&lt;Authors_Primary&gt;Englund,A.&lt;/Authors_Primary&gt;&lt;Authors_Primary&gt;Ye,W.&lt;/Authors_Primary&gt;&lt;Date_Primary&gt;2008&lt;/Date_Primary&gt;&lt;Keywords&gt;SNUFF&lt;/Keywords&gt;&lt;Keywords&gt;STOMACH&lt;/Keywords&gt;&lt;Keywords&gt;OESOPHAGUS&lt;/Keywords&gt;&lt;Keywords&gt;IESLCQ&lt;/Keywords&gt;&lt;Keywords&gt;SWEDEN&lt;/Keywords&gt;&lt;Keywords&gt;JOINTSS2Rep1&lt;/Keywords&gt;&lt;Keywords&gt;SNUFFxSMOK&lt;/Keywords&gt;&lt;Keywords&gt;JOINTSS2REP3Y1&lt;/Keywords&gt;&lt;Reprint&gt;In File&lt;/Reprint&gt;&lt;Start_Page&gt;1095&lt;/Start_Page&gt;&lt;End_Page&gt;1099&lt;/End_Page&gt;&lt;Periodical&gt;Int.J.Cancer&lt;/Periodical&gt;&lt;Volume&gt;122&lt;/Volume&gt;&lt;User_Def_3&gt;1570&lt;/User_Def_3&gt;&lt;User_Def_5&gt;05022008&lt;/User_Def_5&gt;&lt;Availability&gt;14092011&lt;/Availability&gt;&lt;Misc_3&gt;18022008/Y&lt;/Misc_3&gt;&lt;Address&gt;&lt;u&gt;O7B&lt;/u&gt; 14B 14C BL-GEN&lt;/Address&gt;&lt;Web_URL_Link1&gt;&lt;u&gt;x:\refscan\ZENDEH2008.pdf&lt;/u&gt;;&lt;u&gt;t:\pauline\reviews\pdf\1570.pdf&lt;/u&gt;&lt;/Web_URL_Link1&gt;&lt;Web_URL_Link3&gt;Apr08:BAT(rev)&lt;/Web_URL_Link3&gt;&lt;ZZ_JournalFull&gt;&lt;f name="System"&gt;International Journal of Cancer&lt;/f&gt;&lt;/ZZ_JournalFull&gt;&lt;ZZ_JournalStdAbbrev&gt;&lt;f name="System"&gt;Int.J.Cancer&lt;/f&gt;&lt;/ZZ_JournalStdAbbrev&gt;&lt;ZZ_WorkformID&gt;1&lt;/ZZ_WorkformID&gt;&lt;/MDL&gt;&lt;/Cite&gt;&lt;/Refman&gt;</w:instrText>
            </w:r>
            <w:r>
              <w:rPr>
                <w:sz w:val="18"/>
                <w:szCs w:val="18"/>
              </w:rPr>
              <w:fldChar w:fldCharType="separate"/>
            </w:r>
            <w:r>
              <w:rPr>
                <w:sz w:val="18"/>
                <w:szCs w:val="18"/>
              </w:rPr>
              <w:t>[9,10]</w:t>
            </w:r>
            <w:r>
              <w:rPr>
                <w:sz w:val="18"/>
                <w:szCs w:val="18"/>
              </w:rPr>
              <w:fldChar w:fldCharType="end"/>
            </w:r>
          </w:p>
        </w:tc>
        <w:tc>
          <w:tcPr>
            <w:tcW w:w="703" w:type="dxa"/>
            <w:shd w:val="clear" w:color="auto" w:fill="auto"/>
          </w:tcPr>
          <w:p w14:paraId="036159E2" w14:textId="77777777" w:rsidR="009A58D3" w:rsidRPr="001D3510" w:rsidRDefault="009A58D3" w:rsidP="00E01EAA">
            <w:pPr>
              <w:jc w:val="center"/>
              <w:rPr>
                <w:sz w:val="18"/>
                <w:szCs w:val="18"/>
              </w:rPr>
            </w:pPr>
            <w:r w:rsidRPr="001D3510">
              <w:rPr>
                <w:sz w:val="18"/>
                <w:szCs w:val="18"/>
              </w:rPr>
              <w:t>M</w:t>
            </w:r>
          </w:p>
        </w:tc>
        <w:tc>
          <w:tcPr>
            <w:tcW w:w="947" w:type="dxa"/>
          </w:tcPr>
          <w:p w14:paraId="48C1F5DD" w14:textId="77777777" w:rsidR="009A58D3" w:rsidRPr="00A35C01" w:rsidRDefault="009A58D3" w:rsidP="00E01EAA">
            <w:pPr>
              <w:jc w:val="center"/>
              <w:rPr>
                <w:sz w:val="18"/>
                <w:szCs w:val="18"/>
              </w:rPr>
            </w:pPr>
            <w:r>
              <w:rPr>
                <w:sz w:val="18"/>
                <w:szCs w:val="18"/>
              </w:rPr>
              <w:t>≤</w:t>
            </w:r>
            <w:r w:rsidRPr="00A35C01">
              <w:rPr>
                <w:sz w:val="18"/>
                <w:szCs w:val="18"/>
              </w:rPr>
              <w:t>20</w:t>
            </w:r>
          </w:p>
        </w:tc>
        <w:tc>
          <w:tcPr>
            <w:tcW w:w="720" w:type="dxa"/>
          </w:tcPr>
          <w:p w14:paraId="5401F30E" w14:textId="77777777" w:rsidR="009A58D3" w:rsidRPr="001D3510" w:rsidRDefault="009A58D3" w:rsidP="00E01EAA">
            <w:pPr>
              <w:jc w:val="center"/>
              <w:rPr>
                <w:sz w:val="18"/>
                <w:szCs w:val="18"/>
              </w:rPr>
            </w:pPr>
            <w:r>
              <w:rPr>
                <w:sz w:val="18"/>
                <w:szCs w:val="18"/>
              </w:rPr>
              <w:t>/R</w:t>
            </w:r>
          </w:p>
        </w:tc>
        <w:tc>
          <w:tcPr>
            <w:tcW w:w="720" w:type="dxa"/>
          </w:tcPr>
          <w:p w14:paraId="69D63CC5" w14:textId="77777777" w:rsidR="009A58D3" w:rsidRPr="001D3510" w:rsidRDefault="009A58D3" w:rsidP="00E01EAA">
            <w:pPr>
              <w:jc w:val="center"/>
              <w:rPr>
                <w:sz w:val="18"/>
                <w:szCs w:val="18"/>
              </w:rPr>
            </w:pPr>
            <w:r>
              <w:rPr>
                <w:sz w:val="18"/>
                <w:szCs w:val="18"/>
              </w:rPr>
              <w:t>A/R</w:t>
            </w:r>
          </w:p>
        </w:tc>
        <w:tc>
          <w:tcPr>
            <w:tcW w:w="900" w:type="dxa"/>
            <w:shd w:val="clear" w:color="auto" w:fill="auto"/>
          </w:tcPr>
          <w:p w14:paraId="5AE645DB" w14:textId="77777777" w:rsidR="009A58D3" w:rsidRPr="00A35C01" w:rsidRDefault="009A58D3" w:rsidP="00E01EAA">
            <w:pPr>
              <w:jc w:val="right"/>
              <w:rPr>
                <w:sz w:val="18"/>
                <w:szCs w:val="18"/>
              </w:rPr>
            </w:pPr>
            <w:r w:rsidRPr="00A35C01">
              <w:rPr>
                <w:sz w:val="18"/>
                <w:szCs w:val="18"/>
              </w:rPr>
              <w:t>16478</w:t>
            </w:r>
          </w:p>
        </w:tc>
        <w:tc>
          <w:tcPr>
            <w:tcW w:w="900" w:type="dxa"/>
            <w:shd w:val="clear" w:color="auto" w:fill="auto"/>
          </w:tcPr>
          <w:p w14:paraId="4F12B8CD" w14:textId="77777777" w:rsidR="009A58D3" w:rsidRPr="00A35C01" w:rsidRDefault="009A58D3" w:rsidP="00E01EAA">
            <w:pPr>
              <w:jc w:val="right"/>
              <w:rPr>
                <w:sz w:val="18"/>
                <w:szCs w:val="18"/>
              </w:rPr>
            </w:pPr>
            <w:r w:rsidRPr="00A35C01">
              <w:rPr>
                <w:sz w:val="18"/>
                <w:szCs w:val="18"/>
              </w:rPr>
              <w:t>9561</w:t>
            </w:r>
          </w:p>
        </w:tc>
        <w:tc>
          <w:tcPr>
            <w:tcW w:w="900" w:type="dxa"/>
            <w:shd w:val="clear" w:color="auto" w:fill="auto"/>
          </w:tcPr>
          <w:p w14:paraId="1C486CF0" w14:textId="77777777" w:rsidR="009A58D3" w:rsidRPr="00A35C01" w:rsidRDefault="009A58D3" w:rsidP="00E01EAA">
            <w:pPr>
              <w:jc w:val="right"/>
              <w:rPr>
                <w:sz w:val="18"/>
                <w:szCs w:val="18"/>
              </w:rPr>
            </w:pPr>
            <w:r w:rsidRPr="00A35C01">
              <w:rPr>
                <w:sz w:val="18"/>
                <w:szCs w:val="18"/>
              </w:rPr>
              <w:t>7621</w:t>
            </w:r>
          </w:p>
        </w:tc>
        <w:tc>
          <w:tcPr>
            <w:tcW w:w="900" w:type="dxa"/>
            <w:shd w:val="clear" w:color="auto" w:fill="auto"/>
          </w:tcPr>
          <w:p w14:paraId="2187EC36" w14:textId="77777777" w:rsidR="009A58D3" w:rsidRPr="00A35C01" w:rsidRDefault="009A58D3" w:rsidP="00E01EAA">
            <w:pPr>
              <w:jc w:val="right"/>
              <w:rPr>
                <w:sz w:val="18"/>
                <w:szCs w:val="18"/>
              </w:rPr>
            </w:pPr>
            <w:r w:rsidRPr="00A35C01">
              <w:rPr>
                <w:sz w:val="18"/>
                <w:szCs w:val="18"/>
              </w:rPr>
              <w:t>3962</w:t>
            </w:r>
          </w:p>
        </w:tc>
        <w:tc>
          <w:tcPr>
            <w:tcW w:w="1080" w:type="dxa"/>
            <w:shd w:val="clear" w:color="auto" w:fill="auto"/>
          </w:tcPr>
          <w:p w14:paraId="767D8FDB" w14:textId="77777777" w:rsidR="009A58D3" w:rsidRPr="00A35C01" w:rsidRDefault="009A58D3" w:rsidP="00E01EAA">
            <w:pPr>
              <w:rPr>
                <w:sz w:val="18"/>
                <w:szCs w:val="18"/>
              </w:rPr>
            </w:pPr>
            <w:r w:rsidRPr="00A35C01">
              <w:rPr>
                <w:sz w:val="18"/>
                <w:szCs w:val="18"/>
              </w:rPr>
              <w:t>(10.5%)</w:t>
            </w:r>
          </w:p>
        </w:tc>
        <w:tc>
          <w:tcPr>
            <w:tcW w:w="1954" w:type="dxa"/>
            <w:gridSpan w:val="2"/>
            <w:shd w:val="clear" w:color="auto" w:fill="auto"/>
          </w:tcPr>
          <w:p w14:paraId="4A04C642" w14:textId="77777777" w:rsidR="009A58D3" w:rsidRPr="00A35C01" w:rsidRDefault="009A58D3" w:rsidP="00E01EAA">
            <w:pPr>
              <w:rPr>
                <w:sz w:val="18"/>
                <w:szCs w:val="18"/>
              </w:rPr>
            </w:pPr>
            <w:r w:rsidRPr="00A35C01">
              <w:rPr>
                <w:sz w:val="18"/>
                <w:szCs w:val="18"/>
              </w:rPr>
              <w:t>0.90 (0.86-0.94)</w:t>
            </w:r>
          </w:p>
        </w:tc>
      </w:tr>
      <w:tr w:rsidR="009A58D3" w:rsidRPr="001D3510" w14:paraId="48597681" w14:textId="77777777" w:rsidTr="00E01EAA">
        <w:trPr>
          <w:cantSplit/>
        </w:trPr>
        <w:tc>
          <w:tcPr>
            <w:tcW w:w="2217" w:type="dxa"/>
            <w:shd w:val="clear" w:color="auto" w:fill="auto"/>
          </w:tcPr>
          <w:p w14:paraId="32D726AA" w14:textId="77777777" w:rsidR="009A58D3" w:rsidRPr="001D3510" w:rsidRDefault="009A58D3" w:rsidP="00E01EAA">
            <w:pPr>
              <w:rPr>
                <w:sz w:val="18"/>
                <w:szCs w:val="18"/>
              </w:rPr>
            </w:pPr>
          </w:p>
        </w:tc>
        <w:tc>
          <w:tcPr>
            <w:tcW w:w="1080" w:type="dxa"/>
          </w:tcPr>
          <w:p w14:paraId="02F3195C" w14:textId="77777777" w:rsidR="009A58D3" w:rsidRPr="001D3510" w:rsidRDefault="009A58D3" w:rsidP="00E01EAA">
            <w:pPr>
              <w:jc w:val="center"/>
              <w:rPr>
                <w:sz w:val="18"/>
                <w:szCs w:val="18"/>
              </w:rPr>
            </w:pPr>
          </w:p>
        </w:tc>
        <w:tc>
          <w:tcPr>
            <w:tcW w:w="659" w:type="dxa"/>
          </w:tcPr>
          <w:p w14:paraId="43208A7B" w14:textId="77777777" w:rsidR="009A58D3" w:rsidRPr="001D3510" w:rsidRDefault="009A58D3" w:rsidP="00E01EAA">
            <w:pPr>
              <w:jc w:val="center"/>
              <w:rPr>
                <w:sz w:val="18"/>
                <w:szCs w:val="18"/>
              </w:rPr>
            </w:pPr>
          </w:p>
        </w:tc>
        <w:tc>
          <w:tcPr>
            <w:tcW w:w="703" w:type="dxa"/>
            <w:shd w:val="clear" w:color="auto" w:fill="auto"/>
          </w:tcPr>
          <w:p w14:paraId="526D6308" w14:textId="77777777" w:rsidR="009A58D3" w:rsidRPr="001D3510" w:rsidRDefault="009A58D3" w:rsidP="00E01EAA">
            <w:pPr>
              <w:jc w:val="center"/>
              <w:rPr>
                <w:sz w:val="18"/>
                <w:szCs w:val="18"/>
              </w:rPr>
            </w:pPr>
          </w:p>
        </w:tc>
        <w:tc>
          <w:tcPr>
            <w:tcW w:w="947" w:type="dxa"/>
          </w:tcPr>
          <w:p w14:paraId="497D0C49" w14:textId="77777777" w:rsidR="009A58D3" w:rsidRPr="00A35C01" w:rsidRDefault="009A58D3" w:rsidP="00E01EAA">
            <w:pPr>
              <w:jc w:val="center"/>
              <w:rPr>
                <w:sz w:val="18"/>
                <w:szCs w:val="18"/>
              </w:rPr>
            </w:pPr>
            <w:r w:rsidRPr="00A35C01">
              <w:rPr>
                <w:sz w:val="18"/>
                <w:szCs w:val="18"/>
              </w:rPr>
              <w:t>20-29</w:t>
            </w:r>
          </w:p>
        </w:tc>
        <w:tc>
          <w:tcPr>
            <w:tcW w:w="720" w:type="dxa"/>
          </w:tcPr>
          <w:p w14:paraId="5D4D3950" w14:textId="77777777" w:rsidR="009A58D3" w:rsidRPr="00A35C01" w:rsidRDefault="009A58D3" w:rsidP="00E01EAA">
            <w:pPr>
              <w:jc w:val="center"/>
              <w:rPr>
                <w:sz w:val="18"/>
                <w:szCs w:val="18"/>
              </w:rPr>
            </w:pPr>
          </w:p>
        </w:tc>
        <w:tc>
          <w:tcPr>
            <w:tcW w:w="720" w:type="dxa"/>
          </w:tcPr>
          <w:p w14:paraId="769CA85F" w14:textId="77777777" w:rsidR="009A58D3" w:rsidRPr="00A35C01" w:rsidRDefault="009A58D3" w:rsidP="00E01EAA">
            <w:pPr>
              <w:jc w:val="center"/>
              <w:rPr>
                <w:sz w:val="18"/>
                <w:szCs w:val="18"/>
              </w:rPr>
            </w:pPr>
          </w:p>
        </w:tc>
        <w:tc>
          <w:tcPr>
            <w:tcW w:w="900" w:type="dxa"/>
            <w:shd w:val="clear" w:color="auto" w:fill="auto"/>
          </w:tcPr>
          <w:p w14:paraId="72F43D71" w14:textId="77777777" w:rsidR="009A58D3" w:rsidRPr="00A35C01" w:rsidRDefault="009A58D3" w:rsidP="00E01EAA">
            <w:pPr>
              <w:jc w:val="right"/>
              <w:rPr>
                <w:sz w:val="18"/>
                <w:szCs w:val="18"/>
              </w:rPr>
            </w:pPr>
            <w:r w:rsidRPr="00A35C01">
              <w:rPr>
                <w:sz w:val="18"/>
                <w:szCs w:val="18"/>
              </w:rPr>
              <w:t>38656</w:t>
            </w:r>
          </w:p>
        </w:tc>
        <w:tc>
          <w:tcPr>
            <w:tcW w:w="900" w:type="dxa"/>
            <w:shd w:val="clear" w:color="auto" w:fill="auto"/>
          </w:tcPr>
          <w:p w14:paraId="1EE61EB3" w14:textId="77777777" w:rsidR="009A58D3" w:rsidRPr="00A35C01" w:rsidRDefault="009A58D3" w:rsidP="00E01EAA">
            <w:pPr>
              <w:jc w:val="right"/>
              <w:rPr>
                <w:sz w:val="18"/>
                <w:szCs w:val="18"/>
              </w:rPr>
            </w:pPr>
            <w:r w:rsidRPr="00A35C01">
              <w:rPr>
                <w:sz w:val="18"/>
                <w:szCs w:val="18"/>
              </w:rPr>
              <w:t>20887</w:t>
            </w:r>
          </w:p>
        </w:tc>
        <w:tc>
          <w:tcPr>
            <w:tcW w:w="900" w:type="dxa"/>
            <w:shd w:val="clear" w:color="auto" w:fill="auto"/>
          </w:tcPr>
          <w:p w14:paraId="7D347C3C" w14:textId="77777777" w:rsidR="009A58D3" w:rsidRPr="00A35C01" w:rsidRDefault="009A58D3" w:rsidP="00E01EAA">
            <w:pPr>
              <w:jc w:val="right"/>
              <w:rPr>
                <w:sz w:val="18"/>
                <w:szCs w:val="18"/>
              </w:rPr>
            </w:pPr>
            <w:r w:rsidRPr="00A35C01">
              <w:rPr>
                <w:sz w:val="18"/>
                <w:szCs w:val="18"/>
              </w:rPr>
              <w:t>38056</w:t>
            </w:r>
          </w:p>
        </w:tc>
        <w:tc>
          <w:tcPr>
            <w:tcW w:w="900" w:type="dxa"/>
            <w:shd w:val="clear" w:color="auto" w:fill="auto"/>
          </w:tcPr>
          <w:p w14:paraId="618F0760" w14:textId="77777777" w:rsidR="009A58D3" w:rsidRPr="00A35C01" w:rsidRDefault="009A58D3" w:rsidP="00E01EAA">
            <w:pPr>
              <w:jc w:val="right"/>
              <w:rPr>
                <w:sz w:val="18"/>
                <w:szCs w:val="18"/>
              </w:rPr>
            </w:pPr>
            <w:r w:rsidRPr="00A35C01">
              <w:rPr>
                <w:sz w:val="18"/>
                <w:szCs w:val="18"/>
              </w:rPr>
              <w:t>19861</w:t>
            </w:r>
          </w:p>
        </w:tc>
        <w:tc>
          <w:tcPr>
            <w:tcW w:w="1080" w:type="dxa"/>
            <w:shd w:val="clear" w:color="auto" w:fill="auto"/>
          </w:tcPr>
          <w:p w14:paraId="471AD833" w14:textId="77777777" w:rsidR="009A58D3" w:rsidRPr="00A35C01" w:rsidRDefault="009A58D3" w:rsidP="00E01EAA">
            <w:pPr>
              <w:rPr>
                <w:sz w:val="18"/>
                <w:szCs w:val="18"/>
              </w:rPr>
            </w:pPr>
            <w:r w:rsidRPr="00A35C01">
              <w:rPr>
                <w:sz w:val="18"/>
                <w:szCs w:val="18"/>
              </w:rPr>
              <w:t>(16.9%)</w:t>
            </w:r>
          </w:p>
        </w:tc>
        <w:tc>
          <w:tcPr>
            <w:tcW w:w="1954" w:type="dxa"/>
            <w:gridSpan w:val="2"/>
            <w:shd w:val="clear" w:color="auto" w:fill="auto"/>
          </w:tcPr>
          <w:p w14:paraId="6BE4ECB3" w14:textId="77777777" w:rsidR="009A58D3" w:rsidRPr="00A35C01" w:rsidRDefault="009A58D3" w:rsidP="00E01EAA">
            <w:pPr>
              <w:rPr>
                <w:sz w:val="18"/>
                <w:szCs w:val="18"/>
              </w:rPr>
            </w:pPr>
            <w:r w:rsidRPr="00A35C01">
              <w:rPr>
                <w:sz w:val="18"/>
                <w:szCs w:val="18"/>
              </w:rPr>
              <w:t>0.97 (0.94-0.99)</w:t>
            </w:r>
          </w:p>
        </w:tc>
      </w:tr>
      <w:tr w:rsidR="009A58D3" w:rsidRPr="001D3510" w14:paraId="246009D9" w14:textId="77777777" w:rsidTr="00E01EAA">
        <w:trPr>
          <w:cantSplit/>
        </w:trPr>
        <w:tc>
          <w:tcPr>
            <w:tcW w:w="2217" w:type="dxa"/>
            <w:shd w:val="clear" w:color="auto" w:fill="auto"/>
          </w:tcPr>
          <w:p w14:paraId="2B2406DC" w14:textId="77777777" w:rsidR="009A58D3" w:rsidRPr="001D3510" w:rsidRDefault="009A58D3" w:rsidP="00E01EAA">
            <w:pPr>
              <w:rPr>
                <w:sz w:val="18"/>
                <w:szCs w:val="18"/>
              </w:rPr>
            </w:pPr>
          </w:p>
        </w:tc>
        <w:tc>
          <w:tcPr>
            <w:tcW w:w="1080" w:type="dxa"/>
          </w:tcPr>
          <w:p w14:paraId="2027F127" w14:textId="77777777" w:rsidR="009A58D3" w:rsidRPr="001D3510" w:rsidRDefault="009A58D3" w:rsidP="00E01EAA">
            <w:pPr>
              <w:jc w:val="center"/>
              <w:rPr>
                <w:sz w:val="18"/>
                <w:szCs w:val="18"/>
              </w:rPr>
            </w:pPr>
          </w:p>
        </w:tc>
        <w:tc>
          <w:tcPr>
            <w:tcW w:w="659" w:type="dxa"/>
          </w:tcPr>
          <w:p w14:paraId="375B26BB" w14:textId="77777777" w:rsidR="009A58D3" w:rsidRPr="001D3510" w:rsidRDefault="009A58D3" w:rsidP="00E01EAA">
            <w:pPr>
              <w:jc w:val="center"/>
              <w:rPr>
                <w:sz w:val="18"/>
                <w:szCs w:val="18"/>
              </w:rPr>
            </w:pPr>
          </w:p>
        </w:tc>
        <w:tc>
          <w:tcPr>
            <w:tcW w:w="703" w:type="dxa"/>
            <w:shd w:val="clear" w:color="auto" w:fill="auto"/>
          </w:tcPr>
          <w:p w14:paraId="3EE9AB4D" w14:textId="77777777" w:rsidR="009A58D3" w:rsidRPr="001D3510" w:rsidRDefault="009A58D3" w:rsidP="00E01EAA">
            <w:pPr>
              <w:jc w:val="center"/>
              <w:rPr>
                <w:sz w:val="18"/>
                <w:szCs w:val="18"/>
              </w:rPr>
            </w:pPr>
          </w:p>
        </w:tc>
        <w:tc>
          <w:tcPr>
            <w:tcW w:w="947" w:type="dxa"/>
          </w:tcPr>
          <w:p w14:paraId="255D7ADF" w14:textId="77777777" w:rsidR="009A58D3" w:rsidRPr="00A35C01" w:rsidRDefault="009A58D3" w:rsidP="00E01EAA">
            <w:pPr>
              <w:jc w:val="center"/>
              <w:rPr>
                <w:sz w:val="18"/>
                <w:szCs w:val="18"/>
              </w:rPr>
            </w:pPr>
            <w:r w:rsidRPr="00A35C01">
              <w:rPr>
                <w:sz w:val="18"/>
                <w:szCs w:val="18"/>
              </w:rPr>
              <w:t>30-39</w:t>
            </w:r>
          </w:p>
        </w:tc>
        <w:tc>
          <w:tcPr>
            <w:tcW w:w="720" w:type="dxa"/>
          </w:tcPr>
          <w:p w14:paraId="0E3F84F2" w14:textId="77777777" w:rsidR="009A58D3" w:rsidRPr="00A35C01" w:rsidRDefault="009A58D3" w:rsidP="00E01EAA">
            <w:pPr>
              <w:jc w:val="center"/>
              <w:rPr>
                <w:sz w:val="18"/>
                <w:szCs w:val="18"/>
              </w:rPr>
            </w:pPr>
          </w:p>
        </w:tc>
        <w:tc>
          <w:tcPr>
            <w:tcW w:w="720" w:type="dxa"/>
          </w:tcPr>
          <w:p w14:paraId="35DBF9C7" w14:textId="77777777" w:rsidR="009A58D3" w:rsidRPr="00A35C01" w:rsidRDefault="009A58D3" w:rsidP="00E01EAA">
            <w:pPr>
              <w:jc w:val="center"/>
              <w:rPr>
                <w:sz w:val="18"/>
                <w:szCs w:val="18"/>
              </w:rPr>
            </w:pPr>
          </w:p>
        </w:tc>
        <w:tc>
          <w:tcPr>
            <w:tcW w:w="900" w:type="dxa"/>
            <w:shd w:val="clear" w:color="auto" w:fill="auto"/>
          </w:tcPr>
          <w:p w14:paraId="530A142B" w14:textId="77777777" w:rsidR="009A58D3" w:rsidRPr="00A35C01" w:rsidRDefault="009A58D3" w:rsidP="00E01EAA">
            <w:pPr>
              <w:jc w:val="right"/>
              <w:rPr>
                <w:sz w:val="18"/>
                <w:szCs w:val="18"/>
              </w:rPr>
            </w:pPr>
            <w:r w:rsidRPr="00A35C01">
              <w:rPr>
                <w:sz w:val="18"/>
                <w:szCs w:val="18"/>
              </w:rPr>
              <w:t>19189</w:t>
            </w:r>
          </w:p>
        </w:tc>
        <w:tc>
          <w:tcPr>
            <w:tcW w:w="900" w:type="dxa"/>
            <w:shd w:val="clear" w:color="auto" w:fill="auto"/>
          </w:tcPr>
          <w:p w14:paraId="44B49D66" w14:textId="77777777" w:rsidR="009A58D3" w:rsidRPr="00A35C01" w:rsidRDefault="009A58D3" w:rsidP="00E01EAA">
            <w:pPr>
              <w:jc w:val="right"/>
              <w:rPr>
                <w:sz w:val="18"/>
                <w:szCs w:val="18"/>
              </w:rPr>
            </w:pPr>
            <w:r w:rsidRPr="00A35C01">
              <w:rPr>
                <w:sz w:val="18"/>
                <w:szCs w:val="18"/>
              </w:rPr>
              <w:t>5201</w:t>
            </w:r>
          </w:p>
        </w:tc>
        <w:tc>
          <w:tcPr>
            <w:tcW w:w="900" w:type="dxa"/>
            <w:shd w:val="clear" w:color="auto" w:fill="auto"/>
          </w:tcPr>
          <w:p w14:paraId="60071B7C" w14:textId="77777777" w:rsidR="009A58D3" w:rsidRPr="00A35C01" w:rsidRDefault="009A58D3" w:rsidP="00E01EAA">
            <w:pPr>
              <w:jc w:val="right"/>
              <w:rPr>
                <w:sz w:val="18"/>
                <w:szCs w:val="18"/>
              </w:rPr>
            </w:pPr>
            <w:r w:rsidRPr="00A35C01">
              <w:rPr>
                <w:sz w:val="18"/>
                <w:szCs w:val="18"/>
              </w:rPr>
              <w:t>35626</w:t>
            </w:r>
          </w:p>
        </w:tc>
        <w:tc>
          <w:tcPr>
            <w:tcW w:w="900" w:type="dxa"/>
            <w:shd w:val="clear" w:color="auto" w:fill="auto"/>
          </w:tcPr>
          <w:p w14:paraId="0BB63E30" w14:textId="77777777" w:rsidR="009A58D3" w:rsidRPr="00A35C01" w:rsidRDefault="009A58D3" w:rsidP="00E01EAA">
            <w:pPr>
              <w:jc w:val="right"/>
              <w:rPr>
                <w:sz w:val="18"/>
                <w:szCs w:val="18"/>
              </w:rPr>
            </w:pPr>
            <w:r w:rsidRPr="00A35C01">
              <w:rPr>
                <w:sz w:val="18"/>
                <w:szCs w:val="18"/>
              </w:rPr>
              <w:t>14030</w:t>
            </w:r>
          </w:p>
        </w:tc>
        <w:tc>
          <w:tcPr>
            <w:tcW w:w="1080" w:type="dxa"/>
            <w:shd w:val="clear" w:color="auto" w:fill="auto"/>
          </w:tcPr>
          <w:p w14:paraId="697C7E9E" w14:textId="77777777" w:rsidR="009A58D3" w:rsidRPr="00A35C01" w:rsidRDefault="009A58D3" w:rsidP="00E01EAA">
            <w:pPr>
              <w:rPr>
                <w:sz w:val="18"/>
                <w:szCs w:val="18"/>
              </w:rPr>
            </w:pPr>
            <w:r w:rsidRPr="00A35C01">
              <w:rPr>
                <w:sz w:val="18"/>
                <w:szCs w:val="18"/>
              </w:rPr>
              <w:t>(18.9%)</w:t>
            </w:r>
          </w:p>
        </w:tc>
        <w:tc>
          <w:tcPr>
            <w:tcW w:w="1954" w:type="dxa"/>
            <w:gridSpan w:val="2"/>
            <w:shd w:val="clear" w:color="auto" w:fill="auto"/>
          </w:tcPr>
          <w:p w14:paraId="681262AA" w14:textId="77777777" w:rsidR="009A58D3" w:rsidRPr="00A35C01" w:rsidRDefault="009A58D3" w:rsidP="00E01EAA">
            <w:pPr>
              <w:rPr>
                <w:sz w:val="18"/>
                <w:szCs w:val="18"/>
              </w:rPr>
            </w:pPr>
            <w:r w:rsidRPr="00A35C01">
              <w:rPr>
                <w:sz w:val="18"/>
                <w:szCs w:val="18"/>
              </w:rPr>
              <w:t>1.45 (1.40-1.51)</w:t>
            </w:r>
          </w:p>
        </w:tc>
      </w:tr>
      <w:tr w:rsidR="009A58D3" w:rsidRPr="001D3510" w14:paraId="3381E38E" w14:textId="77777777" w:rsidTr="00E01EAA">
        <w:trPr>
          <w:cantSplit/>
        </w:trPr>
        <w:tc>
          <w:tcPr>
            <w:tcW w:w="2217" w:type="dxa"/>
            <w:shd w:val="clear" w:color="auto" w:fill="auto"/>
          </w:tcPr>
          <w:p w14:paraId="13668780" w14:textId="77777777" w:rsidR="009A58D3" w:rsidRPr="001D3510" w:rsidRDefault="009A58D3" w:rsidP="00E01EAA">
            <w:pPr>
              <w:rPr>
                <w:sz w:val="18"/>
                <w:szCs w:val="18"/>
              </w:rPr>
            </w:pPr>
          </w:p>
        </w:tc>
        <w:tc>
          <w:tcPr>
            <w:tcW w:w="1080" w:type="dxa"/>
          </w:tcPr>
          <w:p w14:paraId="5F68FFC8" w14:textId="77777777" w:rsidR="009A58D3" w:rsidRPr="001D3510" w:rsidRDefault="009A58D3" w:rsidP="00E01EAA">
            <w:pPr>
              <w:jc w:val="center"/>
              <w:rPr>
                <w:sz w:val="18"/>
                <w:szCs w:val="18"/>
              </w:rPr>
            </w:pPr>
          </w:p>
        </w:tc>
        <w:tc>
          <w:tcPr>
            <w:tcW w:w="659" w:type="dxa"/>
          </w:tcPr>
          <w:p w14:paraId="5A298408" w14:textId="77777777" w:rsidR="009A58D3" w:rsidRPr="001D3510" w:rsidRDefault="009A58D3" w:rsidP="00E01EAA">
            <w:pPr>
              <w:jc w:val="center"/>
              <w:rPr>
                <w:sz w:val="18"/>
                <w:szCs w:val="18"/>
              </w:rPr>
            </w:pPr>
          </w:p>
        </w:tc>
        <w:tc>
          <w:tcPr>
            <w:tcW w:w="703" w:type="dxa"/>
            <w:shd w:val="clear" w:color="auto" w:fill="auto"/>
          </w:tcPr>
          <w:p w14:paraId="05BB01B9" w14:textId="77777777" w:rsidR="009A58D3" w:rsidRPr="001D3510" w:rsidRDefault="009A58D3" w:rsidP="00E01EAA">
            <w:pPr>
              <w:jc w:val="center"/>
              <w:rPr>
                <w:sz w:val="18"/>
                <w:szCs w:val="18"/>
              </w:rPr>
            </w:pPr>
          </w:p>
        </w:tc>
        <w:tc>
          <w:tcPr>
            <w:tcW w:w="947" w:type="dxa"/>
          </w:tcPr>
          <w:p w14:paraId="723DCF60" w14:textId="77777777" w:rsidR="009A58D3" w:rsidRPr="00A35C01" w:rsidRDefault="009A58D3" w:rsidP="00E01EAA">
            <w:pPr>
              <w:jc w:val="center"/>
              <w:rPr>
                <w:sz w:val="18"/>
                <w:szCs w:val="18"/>
              </w:rPr>
            </w:pPr>
            <w:r w:rsidRPr="00A35C01">
              <w:rPr>
                <w:sz w:val="18"/>
                <w:szCs w:val="18"/>
              </w:rPr>
              <w:t>40-49</w:t>
            </w:r>
          </w:p>
        </w:tc>
        <w:tc>
          <w:tcPr>
            <w:tcW w:w="720" w:type="dxa"/>
          </w:tcPr>
          <w:p w14:paraId="4849866B" w14:textId="77777777" w:rsidR="009A58D3" w:rsidRPr="00A35C01" w:rsidRDefault="009A58D3" w:rsidP="00E01EAA">
            <w:pPr>
              <w:jc w:val="center"/>
              <w:rPr>
                <w:sz w:val="18"/>
                <w:szCs w:val="18"/>
              </w:rPr>
            </w:pPr>
          </w:p>
        </w:tc>
        <w:tc>
          <w:tcPr>
            <w:tcW w:w="720" w:type="dxa"/>
          </w:tcPr>
          <w:p w14:paraId="47B689F7" w14:textId="77777777" w:rsidR="009A58D3" w:rsidRPr="00A35C01" w:rsidRDefault="009A58D3" w:rsidP="00E01EAA">
            <w:pPr>
              <w:jc w:val="center"/>
              <w:rPr>
                <w:sz w:val="18"/>
                <w:szCs w:val="18"/>
              </w:rPr>
            </w:pPr>
          </w:p>
        </w:tc>
        <w:tc>
          <w:tcPr>
            <w:tcW w:w="900" w:type="dxa"/>
            <w:shd w:val="clear" w:color="auto" w:fill="auto"/>
          </w:tcPr>
          <w:p w14:paraId="40D7B36E" w14:textId="77777777" w:rsidR="009A58D3" w:rsidRPr="00A35C01" w:rsidRDefault="009A58D3" w:rsidP="00E01EAA">
            <w:pPr>
              <w:jc w:val="right"/>
              <w:rPr>
                <w:sz w:val="18"/>
                <w:szCs w:val="18"/>
              </w:rPr>
            </w:pPr>
            <w:r w:rsidRPr="00A35C01">
              <w:rPr>
                <w:sz w:val="18"/>
                <w:szCs w:val="18"/>
              </w:rPr>
              <w:t>13294</w:t>
            </w:r>
          </w:p>
        </w:tc>
        <w:tc>
          <w:tcPr>
            <w:tcW w:w="900" w:type="dxa"/>
            <w:shd w:val="clear" w:color="auto" w:fill="auto"/>
          </w:tcPr>
          <w:p w14:paraId="2E0B4F9D" w14:textId="77777777" w:rsidR="009A58D3" w:rsidRPr="00A35C01" w:rsidRDefault="009A58D3" w:rsidP="00E01EAA">
            <w:pPr>
              <w:jc w:val="right"/>
              <w:rPr>
                <w:sz w:val="18"/>
                <w:szCs w:val="18"/>
              </w:rPr>
            </w:pPr>
            <w:r w:rsidRPr="00A35C01">
              <w:rPr>
                <w:sz w:val="18"/>
                <w:szCs w:val="18"/>
              </w:rPr>
              <w:t>2087</w:t>
            </w:r>
          </w:p>
        </w:tc>
        <w:tc>
          <w:tcPr>
            <w:tcW w:w="900" w:type="dxa"/>
            <w:shd w:val="clear" w:color="auto" w:fill="auto"/>
          </w:tcPr>
          <w:p w14:paraId="02FA0CE9" w14:textId="77777777" w:rsidR="009A58D3" w:rsidRPr="00A35C01" w:rsidRDefault="009A58D3" w:rsidP="00E01EAA">
            <w:pPr>
              <w:jc w:val="right"/>
              <w:rPr>
                <w:sz w:val="18"/>
                <w:szCs w:val="18"/>
              </w:rPr>
            </w:pPr>
            <w:r w:rsidRPr="00A35C01">
              <w:rPr>
                <w:sz w:val="18"/>
                <w:szCs w:val="18"/>
              </w:rPr>
              <w:t>26967</w:t>
            </w:r>
          </w:p>
        </w:tc>
        <w:tc>
          <w:tcPr>
            <w:tcW w:w="900" w:type="dxa"/>
            <w:shd w:val="clear" w:color="auto" w:fill="auto"/>
          </w:tcPr>
          <w:p w14:paraId="4DCDF613" w14:textId="77777777" w:rsidR="009A58D3" w:rsidRPr="00A35C01" w:rsidRDefault="009A58D3" w:rsidP="00E01EAA">
            <w:pPr>
              <w:jc w:val="right"/>
              <w:rPr>
                <w:sz w:val="18"/>
                <w:szCs w:val="18"/>
              </w:rPr>
            </w:pPr>
            <w:r w:rsidRPr="00A35C01">
              <w:rPr>
                <w:sz w:val="18"/>
                <w:szCs w:val="18"/>
              </w:rPr>
              <w:t>7611</w:t>
            </w:r>
          </w:p>
        </w:tc>
        <w:tc>
          <w:tcPr>
            <w:tcW w:w="1080" w:type="dxa"/>
            <w:shd w:val="clear" w:color="auto" w:fill="auto"/>
          </w:tcPr>
          <w:p w14:paraId="71660FEB" w14:textId="77777777" w:rsidR="009A58D3" w:rsidRPr="00A35C01" w:rsidRDefault="009A58D3" w:rsidP="00E01EAA">
            <w:pPr>
              <w:rPr>
                <w:sz w:val="18"/>
                <w:szCs w:val="18"/>
              </w:rPr>
            </w:pPr>
            <w:r w:rsidRPr="00A35C01">
              <w:rPr>
                <w:sz w:val="18"/>
                <w:szCs w:val="18"/>
              </w:rPr>
              <w:t>(15.2%)</w:t>
            </w:r>
          </w:p>
        </w:tc>
        <w:tc>
          <w:tcPr>
            <w:tcW w:w="1954" w:type="dxa"/>
            <w:gridSpan w:val="2"/>
            <w:shd w:val="clear" w:color="auto" w:fill="auto"/>
          </w:tcPr>
          <w:p w14:paraId="737D931E" w14:textId="77777777" w:rsidR="009A58D3" w:rsidRPr="00A35C01" w:rsidRDefault="009A58D3" w:rsidP="00E01EAA">
            <w:pPr>
              <w:rPr>
                <w:sz w:val="18"/>
                <w:szCs w:val="18"/>
              </w:rPr>
            </w:pPr>
            <w:r w:rsidRPr="00A35C01">
              <w:rPr>
                <w:sz w:val="18"/>
                <w:szCs w:val="18"/>
              </w:rPr>
              <w:t>1.80 (1.71-1.90)</w:t>
            </w:r>
          </w:p>
        </w:tc>
      </w:tr>
      <w:tr w:rsidR="009A58D3" w:rsidRPr="001D3510" w14:paraId="402E5D56" w14:textId="77777777" w:rsidTr="00E01EAA">
        <w:trPr>
          <w:cantSplit/>
        </w:trPr>
        <w:tc>
          <w:tcPr>
            <w:tcW w:w="2217" w:type="dxa"/>
            <w:shd w:val="clear" w:color="auto" w:fill="auto"/>
          </w:tcPr>
          <w:p w14:paraId="19038998" w14:textId="77777777" w:rsidR="009A58D3" w:rsidRPr="001D3510" w:rsidRDefault="009A58D3" w:rsidP="00E01EAA">
            <w:pPr>
              <w:rPr>
                <w:sz w:val="18"/>
                <w:szCs w:val="18"/>
              </w:rPr>
            </w:pPr>
          </w:p>
        </w:tc>
        <w:tc>
          <w:tcPr>
            <w:tcW w:w="1080" w:type="dxa"/>
          </w:tcPr>
          <w:p w14:paraId="37C238E0" w14:textId="77777777" w:rsidR="009A58D3" w:rsidRPr="001D3510" w:rsidRDefault="009A58D3" w:rsidP="00E01EAA">
            <w:pPr>
              <w:jc w:val="center"/>
              <w:rPr>
                <w:sz w:val="18"/>
                <w:szCs w:val="18"/>
              </w:rPr>
            </w:pPr>
          </w:p>
        </w:tc>
        <w:tc>
          <w:tcPr>
            <w:tcW w:w="659" w:type="dxa"/>
          </w:tcPr>
          <w:p w14:paraId="310CCD1B" w14:textId="77777777" w:rsidR="009A58D3" w:rsidRPr="001D3510" w:rsidRDefault="009A58D3" w:rsidP="00E01EAA">
            <w:pPr>
              <w:jc w:val="center"/>
              <w:rPr>
                <w:sz w:val="18"/>
                <w:szCs w:val="18"/>
              </w:rPr>
            </w:pPr>
          </w:p>
        </w:tc>
        <w:tc>
          <w:tcPr>
            <w:tcW w:w="703" w:type="dxa"/>
            <w:shd w:val="clear" w:color="auto" w:fill="auto"/>
          </w:tcPr>
          <w:p w14:paraId="53255595" w14:textId="77777777" w:rsidR="009A58D3" w:rsidRPr="001D3510" w:rsidRDefault="009A58D3" w:rsidP="00E01EAA">
            <w:pPr>
              <w:jc w:val="center"/>
              <w:rPr>
                <w:sz w:val="18"/>
                <w:szCs w:val="18"/>
              </w:rPr>
            </w:pPr>
          </w:p>
        </w:tc>
        <w:tc>
          <w:tcPr>
            <w:tcW w:w="947" w:type="dxa"/>
          </w:tcPr>
          <w:p w14:paraId="5A5107A0" w14:textId="77777777" w:rsidR="009A58D3" w:rsidRPr="00A35C01" w:rsidRDefault="009A58D3" w:rsidP="00E01EAA">
            <w:pPr>
              <w:jc w:val="center"/>
              <w:rPr>
                <w:sz w:val="18"/>
                <w:szCs w:val="18"/>
              </w:rPr>
            </w:pPr>
            <w:r w:rsidRPr="00A35C01">
              <w:rPr>
                <w:sz w:val="18"/>
                <w:szCs w:val="18"/>
              </w:rPr>
              <w:t>50-59</w:t>
            </w:r>
          </w:p>
        </w:tc>
        <w:tc>
          <w:tcPr>
            <w:tcW w:w="720" w:type="dxa"/>
          </w:tcPr>
          <w:p w14:paraId="719E5E70" w14:textId="77777777" w:rsidR="009A58D3" w:rsidRPr="00A35C01" w:rsidRDefault="009A58D3" w:rsidP="00E01EAA">
            <w:pPr>
              <w:jc w:val="center"/>
              <w:rPr>
                <w:sz w:val="18"/>
                <w:szCs w:val="18"/>
              </w:rPr>
            </w:pPr>
          </w:p>
        </w:tc>
        <w:tc>
          <w:tcPr>
            <w:tcW w:w="720" w:type="dxa"/>
          </w:tcPr>
          <w:p w14:paraId="6399DC4E" w14:textId="77777777" w:rsidR="009A58D3" w:rsidRPr="00A35C01" w:rsidRDefault="009A58D3" w:rsidP="00E01EAA">
            <w:pPr>
              <w:jc w:val="center"/>
              <w:rPr>
                <w:sz w:val="18"/>
                <w:szCs w:val="18"/>
              </w:rPr>
            </w:pPr>
          </w:p>
        </w:tc>
        <w:tc>
          <w:tcPr>
            <w:tcW w:w="900" w:type="dxa"/>
            <w:shd w:val="clear" w:color="auto" w:fill="auto"/>
          </w:tcPr>
          <w:p w14:paraId="20A592A6" w14:textId="77777777" w:rsidR="009A58D3" w:rsidRPr="00A35C01" w:rsidRDefault="009A58D3" w:rsidP="00E01EAA">
            <w:pPr>
              <w:jc w:val="right"/>
              <w:rPr>
                <w:sz w:val="18"/>
                <w:szCs w:val="18"/>
              </w:rPr>
            </w:pPr>
            <w:r w:rsidRPr="00A35C01">
              <w:rPr>
                <w:sz w:val="18"/>
                <w:szCs w:val="18"/>
              </w:rPr>
              <w:t>10419</w:t>
            </w:r>
          </w:p>
        </w:tc>
        <w:tc>
          <w:tcPr>
            <w:tcW w:w="900" w:type="dxa"/>
            <w:shd w:val="clear" w:color="auto" w:fill="auto"/>
          </w:tcPr>
          <w:p w14:paraId="0AF7BCE1" w14:textId="77777777" w:rsidR="009A58D3" w:rsidRPr="00A35C01" w:rsidRDefault="009A58D3" w:rsidP="00E01EAA">
            <w:pPr>
              <w:jc w:val="right"/>
              <w:rPr>
                <w:sz w:val="18"/>
                <w:szCs w:val="18"/>
              </w:rPr>
            </w:pPr>
            <w:r w:rsidRPr="00A35C01">
              <w:rPr>
                <w:sz w:val="18"/>
                <w:szCs w:val="18"/>
              </w:rPr>
              <w:t>2063</w:t>
            </w:r>
          </w:p>
        </w:tc>
        <w:tc>
          <w:tcPr>
            <w:tcW w:w="900" w:type="dxa"/>
            <w:shd w:val="clear" w:color="auto" w:fill="auto"/>
          </w:tcPr>
          <w:p w14:paraId="5D15BDA8" w14:textId="77777777" w:rsidR="009A58D3" w:rsidRPr="00A35C01" w:rsidRDefault="009A58D3" w:rsidP="00E01EAA">
            <w:pPr>
              <w:jc w:val="right"/>
              <w:rPr>
                <w:sz w:val="18"/>
                <w:szCs w:val="18"/>
              </w:rPr>
            </w:pPr>
            <w:r w:rsidRPr="00A35C01">
              <w:rPr>
                <w:sz w:val="18"/>
                <w:szCs w:val="18"/>
              </w:rPr>
              <w:t>23078</w:t>
            </w:r>
          </w:p>
        </w:tc>
        <w:tc>
          <w:tcPr>
            <w:tcW w:w="900" w:type="dxa"/>
            <w:shd w:val="clear" w:color="auto" w:fill="auto"/>
          </w:tcPr>
          <w:p w14:paraId="2619BF88" w14:textId="77777777" w:rsidR="009A58D3" w:rsidRPr="00A35C01" w:rsidRDefault="009A58D3" w:rsidP="00E01EAA">
            <w:pPr>
              <w:jc w:val="right"/>
              <w:rPr>
                <w:sz w:val="18"/>
                <w:szCs w:val="18"/>
              </w:rPr>
            </w:pPr>
            <w:r w:rsidRPr="00A35C01">
              <w:rPr>
                <w:sz w:val="18"/>
                <w:szCs w:val="18"/>
              </w:rPr>
              <w:t>6202</w:t>
            </w:r>
          </w:p>
        </w:tc>
        <w:tc>
          <w:tcPr>
            <w:tcW w:w="1080" w:type="dxa"/>
            <w:shd w:val="clear" w:color="auto" w:fill="auto"/>
          </w:tcPr>
          <w:p w14:paraId="44D594A8" w14:textId="77777777" w:rsidR="009A58D3" w:rsidRPr="00A35C01" w:rsidRDefault="009A58D3" w:rsidP="00E01EAA">
            <w:pPr>
              <w:rPr>
                <w:sz w:val="18"/>
                <w:szCs w:val="18"/>
              </w:rPr>
            </w:pPr>
            <w:r w:rsidRPr="00A35C01">
              <w:rPr>
                <w:sz w:val="18"/>
                <w:szCs w:val="18"/>
              </w:rPr>
              <w:t>(14.9%)</w:t>
            </w:r>
          </w:p>
        </w:tc>
        <w:tc>
          <w:tcPr>
            <w:tcW w:w="1954" w:type="dxa"/>
            <w:gridSpan w:val="2"/>
            <w:shd w:val="clear" w:color="auto" w:fill="auto"/>
          </w:tcPr>
          <w:p w14:paraId="50B4B91D" w14:textId="77777777" w:rsidR="009A58D3" w:rsidRPr="00A35C01" w:rsidRDefault="009A58D3" w:rsidP="00E01EAA">
            <w:pPr>
              <w:rPr>
                <w:sz w:val="18"/>
                <w:szCs w:val="18"/>
              </w:rPr>
            </w:pPr>
            <w:r w:rsidRPr="00A35C01">
              <w:rPr>
                <w:sz w:val="18"/>
                <w:szCs w:val="18"/>
              </w:rPr>
              <w:t>1.36 (1.28-1.43)</w:t>
            </w:r>
          </w:p>
        </w:tc>
      </w:tr>
      <w:tr w:rsidR="009A58D3" w:rsidRPr="001D3510" w14:paraId="2D79D516" w14:textId="77777777" w:rsidTr="00E01EAA">
        <w:trPr>
          <w:cantSplit/>
        </w:trPr>
        <w:tc>
          <w:tcPr>
            <w:tcW w:w="2217" w:type="dxa"/>
            <w:shd w:val="clear" w:color="auto" w:fill="auto"/>
          </w:tcPr>
          <w:p w14:paraId="4DBF70E0" w14:textId="77777777" w:rsidR="009A58D3" w:rsidRPr="001D3510" w:rsidRDefault="009A58D3" w:rsidP="00E01EAA">
            <w:pPr>
              <w:rPr>
                <w:sz w:val="18"/>
                <w:szCs w:val="18"/>
              </w:rPr>
            </w:pPr>
          </w:p>
        </w:tc>
        <w:tc>
          <w:tcPr>
            <w:tcW w:w="1080" w:type="dxa"/>
          </w:tcPr>
          <w:p w14:paraId="445A29E6" w14:textId="77777777" w:rsidR="009A58D3" w:rsidRPr="001D3510" w:rsidRDefault="009A58D3" w:rsidP="00E01EAA">
            <w:pPr>
              <w:jc w:val="center"/>
              <w:rPr>
                <w:sz w:val="18"/>
                <w:szCs w:val="18"/>
              </w:rPr>
            </w:pPr>
          </w:p>
        </w:tc>
        <w:tc>
          <w:tcPr>
            <w:tcW w:w="659" w:type="dxa"/>
          </w:tcPr>
          <w:p w14:paraId="5206454E" w14:textId="77777777" w:rsidR="009A58D3" w:rsidRPr="001D3510" w:rsidRDefault="009A58D3" w:rsidP="00E01EAA">
            <w:pPr>
              <w:jc w:val="center"/>
              <w:rPr>
                <w:sz w:val="18"/>
                <w:szCs w:val="18"/>
              </w:rPr>
            </w:pPr>
          </w:p>
        </w:tc>
        <w:tc>
          <w:tcPr>
            <w:tcW w:w="703" w:type="dxa"/>
            <w:shd w:val="clear" w:color="auto" w:fill="auto"/>
          </w:tcPr>
          <w:p w14:paraId="559D98A0" w14:textId="77777777" w:rsidR="009A58D3" w:rsidRPr="001D3510" w:rsidRDefault="009A58D3" w:rsidP="00E01EAA">
            <w:pPr>
              <w:jc w:val="center"/>
              <w:rPr>
                <w:sz w:val="18"/>
                <w:szCs w:val="18"/>
              </w:rPr>
            </w:pPr>
          </w:p>
        </w:tc>
        <w:tc>
          <w:tcPr>
            <w:tcW w:w="947" w:type="dxa"/>
          </w:tcPr>
          <w:p w14:paraId="19F5236B" w14:textId="77777777" w:rsidR="009A58D3" w:rsidRPr="00A35C01" w:rsidRDefault="009A58D3" w:rsidP="00E01EAA">
            <w:pPr>
              <w:jc w:val="center"/>
              <w:rPr>
                <w:sz w:val="18"/>
                <w:szCs w:val="18"/>
              </w:rPr>
            </w:pPr>
            <w:r w:rsidRPr="00A35C01">
              <w:rPr>
                <w:sz w:val="18"/>
                <w:szCs w:val="18"/>
              </w:rPr>
              <w:t>60+</w:t>
            </w:r>
          </w:p>
        </w:tc>
        <w:tc>
          <w:tcPr>
            <w:tcW w:w="720" w:type="dxa"/>
          </w:tcPr>
          <w:p w14:paraId="6C5C8BEC" w14:textId="77777777" w:rsidR="009A58D3" w:rsidRPr="00A35C01" w:rsidRDefault="009A58D3" w:rsidP="00E01EAA">
            <w:pPr>
              <w:jc w:val="center"/>
              <w:rPr>
                <w:sz w:val="18"/>
                <w:szCs w:val="18"/>
              </w:rPr>
            </w:pPr>
          </w:p>
        </w:tc>
        <w:tc>
          <w:tcPr>
            <w:tcW w:w="720" w:type="dxa"/>
          </w:tcPr>
          <w:p w14:paraId="3570C496" w14:textId="77777777" w:rsidR="009A58D3" w:rsidRPr="00A35C01" w:rsidRDefault="009A58D3" w:rsidP="00E01EAA">
            <w:pPr>
              <w:jc w:val="center"/>
              <w:rPr>
                <w:sz w:val="18"/>
                <w:szCs w:val="18"/>
              </w:rPr>
            </w:pPr>
          </w:p>
        </w:tc>
        <w:tc>
          <w:tcPr>
            <w:tcW w:w="900" w:type="dxa"/>
            <w:shd w:val="clear" w:color="auto" w:fill="auto"/>
          </w:tcPr>
          <w:p w14:paraId="42327EE4" w14:textId="77777777" w:rsidR="009A58D3" w:rsidRPr="00A35C01" w:rsidRDefault="009A58D3" w:rsidP="00E01EAA">
            <w:pPr>
              <w:jc w:val="right"/>
              <w:rPr>
                <w:sz w:val="18"/>
                <w:szCs w:val="18"/>
              </w:rPr>
            </w:pPr>
            <w:r w:rsidRPr="00A35C01">
              <w:rPr>
                <w:sz w:val="18"/>
                <w:szCs w:val="18"/>
              </w:rPr>
              <w:t>3923</w:t>
            </w:r>
          </w:p>
        </w:tc>
        <w:tc>
          <w:tcPr>
            <w:tcW w:w="900" w:type="dxa"/>
            <w:shd w:val="clear" w:color="auto" w:fill="auto"/>
          </w:tcPr>
          <w:p w14:paraId="263AC6D9" w14:textId="77777777" w:rsidR="009A58D3" w:rsidRPr="00A35C01" w:rsidRDefault="009A58D3" w:rsidP="00E01EAA">
            <w:pPr>
              <w:jc w:val="right"/>
              <w:rPr>
                <w:sz w:val="18"/>
                <w:szCs w:val="18"/>
              </w:rPr>
            </w:pPr>
            <w:r w:rsidRPr="00A35C01">
              <w:rPr>
                <w:sz w:val="18"/>
                <w:szCs w:val="18"/>
              </w:rPr>
              <w:t>1133</w:t>
            </w:r>
          </w:p>
        </w:tc>
        <w:tc>
          <w:tcPr>
            <w:tcW w:w="900" w:type="dxa"/>
            <w:shd w:val="clear" w:color="auto" w:fill="auto"/>
          </w:tcPr>
          <w:p w14:paraId="37EB3A64" w14:textId="77777777" w:rsidR="009A58D3" w:rsidRPr="00A35C01" w:rsidRDefault="009A58D3" w:rsidP="00E01EAA">
            <w:pPr>
              <w:jc w:val="right"/>
              <w:rPr>
                <w:sz w:val="18"/>
                <w:szCs w:val="18"/>
              </w:rPr>
            </w:pPr>
            <w:r w:rsidRPr="00A35C01">
              <w:rPr>
                <w:sz w:val="18"/>
                <w:szCs w:val="18"/>
              </w:rPr>
              <w:t>8290</w:t>
            </w:r>
          </w:p>
        </w:tc>
        <w:tc>
          <w:tcPr>
            <w:tcW w:w="900" w:type="dxa"/>
            <w:shd w:val="clear" w:color="auto" w:fill="auto"/>
          </w:tcPr>
          <w:p w14:paraId="562BD3B6" w14:textId="77777777" w:rsidR="009A58D3" w:rsidRPr="00A35C01" w:rsidRDefault="009A58D3" w:rsidP="00E01EAA">
            <w:pPr>
              <w:jc w:val="right"/>
              <w:rPr>
                <w:sz w:val="18"/>
                <w:szCs w:val="18"/>
              </w:rPr>
            </w:pPr>
            <w:r w:rsidRPr="00A35C01">
              <w:rPr>
                <w:sz w:val="18"/>
                <w:szCs w:val="18"/>
              </w:rPr>
              <w:t>2186</w:t>
            </w:r>
          </w:p>
        </w:tc>
        <w:tc>
          <w:tcPr>
            <w:tcW w:w="1080" w:type="dxa"/>
            <w:shd w:val="clear" w:color="auto" w:fill="auto"/>
          </w:tcPr>
          <w:p w14:paraId="6A65CE99" w14:textId="77777777" w:rsidR="009A58D3" w:rsidRPr="00A35C01" w:rsidRDefault="009A58D3" w:rsidP="00E01EAA">
            <w:pPr>
              <w:rPr>
                <w:sz w:val="18"/>
                <w:szCs w:val="18"/>
              </w:rPr>
            </w:pPr>
            <w:r w:rsidRPr="00A35C01">
              <w:rPr>
                <w:sz w:val="18"/>
                <w:szCs w:val="18"/>
              </w:rPr>
              <w:t>(14.1%)</w:t>
            </w:r>
          </w:p>
        </w:tc>
        <w:tc>
          <w:tcPr>
            <w:tcW w:w="1954" w:type="dxa"/>
            <w:gridSpan w:val="2"/>
            <w:shd w:val="clear" w:color="auto" w:fill="auto"/>
          </w:tcPr>
          <w:p w14:paraId="5EB3A97C" w14:textId="77777777" w:rsidR="009A58D3" w:rsidRPr="00A35C01" w:rsidRDefault="009A58D3" w:rsidP="00E01EAA">
            <w:pPr>
              <w:rPr>
                <w:sz w:val="18"/>
                <w:szCs w:val="18"/>
              </w:rPr>
            </w:pPr>
            <w:r w:rsidRPr="00A35C01">
              <w:rPr>
                <w:sz w:val="18"/>
                <w:szCs w:val="18"/>
              </w:rPr>
              <w:t>0.91 (0.84-0.99)</w:t>
            </w:r>
          </w:p>
        </w:tc>
      </w:tr>
      <w:tr w:rsidR="009A58D3" w:rsidRPr="001D3510" w14:paraId="3041AECD" w14:textId="77777777" w:rsidTr="00E01EAA">
        <w:trPr>
          <w:cantSplit/>
        </w:trPr>
        <w:tc>
          <w:tcPr>
            <w:tcW w:w="2217" w:type="dxa"/>
            <w:shd w:val="clear" w:color="auto" w:fill="auto"/>
          </w:tcPr>
          <w:p w14:paraId="35F07B12" w14:textId="77777777" w:rsidR="009A58D3" w:rsidRPr="001D3510" w:rsidRDefault="009A58D3" w:rsidP="00E01EAA">
            <w:pPr>
              <w:rPr>
                <w:sz w:val="18"/>
                <w:szCs w:val="18"/>
              </w:rPr>
            </w:pPr>
          </w:p>
        </w:tc>
        <w:tc>
          <w:tcPr>
            <w:tcW w:w="1080" w:type="dxa"/>
          </w:tcPr>
          <w:p w14:paraId="65AE1F5A" w14:textId="77777777" w:rsidR="009A58D3" w:rsidRPr="001D3510" w:rsidRDefault="009A58D3" w:rsidP="00E01EAA">
            <w:pPr>
              <w:jc w:val="center"/>
              <w:rPr>
                <w:sz w:val="18"/>
                <w:szCs w:val="18"/>
              </w:rPr>
            </w:pPr>
          </w:p>
        </w:tc>
        <w:tc>
          <w:tcPr>
            <w:tcW w:w="659" w:type="dxa"/>
          </w:tcPr>
          <w:p w14:paraId="63F5BA47" w14:textId="77777777" w:rsidR="009A58D3" w:rsidRPr="001D3510" w:rsidRDefault="009A58D3" w:rsidP="00E01EAA">
            <w:pPr>
              <w:jc w:val="center"/>
              <w:rPr>
                <w:sz w:val="18"/>
                <w:szCs w:val="18"/>
              </w:rPr>
            </w:pPr>
          </w:p>
        </w:tc>
        <w:tc>
          <w:tcPr>
            <w:tcW w:w="703" w:type="dxa"/>
            <w:shd w:val="clear" w:color="auto" w:fill="auto"/>
          </w:tcPr>
          <w:p w14:paraId="64F815ED" w14:textId="77777777" w:rsidR="009A58D3" w:rsidRPr="001D3510" w:rsidRDefault="009A58D3" w:rsidP="00E01EAA">
            <w:pPr>
              <w:jc w:val="center"/>
              <w:rPr>
                <w:sz w:val="18"/>
                <w:szCs w:val="18"/>
              </w:rPr>
            </w:pPr>
          </w:p>
        </w:tc>
        <w:tc>
          <w:tcPr>
            <w:tcW w:w="947" w:type="dxa"/>
          </w:tcPr>
          <w:p w14:paraId="1C6E00AA" w14:textId="77777777" w:rsidR="009A58D3" w:rsidRPr="009B1EBE" w:rsidRDefault="009A58D3" w:rsidP="00E01EAA">
            <w:pPr>
              <w:jc w:val="center"/>
              <w:rPr>
                <w:sz w:val="18"/>
                <w:szCs w:val="18"/>
                <w:vertAlign w:val="superscript"/>
              </w:rPr>
            </w:pPr>
            <w:proofErr w:type="spellStart"/>
            <w:r>
              <w:rPr>
                <w:sz w:val="18"/>
                <w:szCs w:val="18"/>
              </w:rPr>
              <w:t>Total</w:t>
            </w:r>
            <w:r w:rsidRPr="009B1EBE">
              <w:rPr>
                <w:sz w:val="18"/>
                <w:szCs w:val="18"/>
                <w:vertAlign w:val="superscript"/>
              </w:rPr>
              <w:t>d</w:t>
            </w:r>
            <w:proofErr w:type="spellEnd"/>
          </w:p>
        </w:tc>
        <w:tc>
          <w:tcPr>
            <w:tcW w:w="720" w:type="dxa"/>
          </w:tcPr>
          <w:p w14:paraId="431C2BE3" w14:textId="77777777" w:rsidR="009A58D3" w:rsidRPr="001D3510" w:rsidRDefault="009A58D3" w:rsidP="00E01EAA">
            <w:pPr>
              <w:jc w:val="center"/>
              <w:rPr>
                <w:sz w:val="18"/>
                <w:szCs w:val="18"/>
              </w:rPr>
            </w:pPr>
          </w:p>
        </w:tc>
        <w:tc>
          <w:tcPr>
            <w:tcW w:w="720" w:type="dxa"/>
          </w:tcPr>
          <w:p w14:paraId="2ACC6ACC" w14:textId="77777777" w:rsidR="009A58D3" w:rsidRPr="001D3510" w:rsidRDefault="009A58D3" w:rsidP="00E01EAA">
            <w:pPr>
              <w:jc w:val="center"/>
              <w:rPr>
                <w:sz w:val="18"/>
                <w:szCs w:val="18"/>
              </w:rPr>
            </w:pPr>
          </w:p>
        </w:tc>
        <w:tc>
          <w:tcPr>
            <w:tcW w:w="900" w:type="dxa"/>
            <w:shd w:val="clear" w:color="auto" w:fill="auto"/>
          </w:tcPr>
          <w:p w14:paraId="7F29EAF3" w14:textId="77777777" w:rsidR="009A58D3" w:rsidRPr="001D3510" w:rsidRDefault="009A58D3" w:rsidP="00E01EAA">
            <w:pPr>
              <w:jc w:val="right"/>
              <w:rPr>
                <w:sz w:val="18"/>
                <w:szCs w:val="18"/>
              </w:rPr>
            </w:pPr>
            <w:r w:rsidRPr="001D3510">
              <w:rPr>
                <w:sz w:val="18"/>
                <w:szCs w:val="18"/>
              </w:rPr>
              <w:t>101959</w:t>
            </w:r>
          </w:p>
        </w:tc>
        <w:tc>
          <w:tcPr>
            <w:tcW w:w="900" w:type="dxa"/>
            <w:shd w:val="clear" w:color="auto" w:fill="auto"/>
          </w:tcPr>
          <w:p w14:paraId="06275A20" w14:textId="77777777" w:rsidR="009A58D3" w:rsidRPr="001D3510" w:rsidRDefault="009A58D3" w:rsidP="00E01EAA">
            <w:pPr>
              <w:jc w:val="right"/>
              <w:rPr>
                <w:sz w:val="18"/>
                <w:szCs w:val="18"/>
              </w:rPr>
            </w:pPr>
            <w:r w:rsidRPr="001D3510">
              <w:rPr>
                <w:sz w:val="18"/>
                <w:szCs w:val="18"/>
              </w:rPr>
              <w:t>40932</w:t>
            </w:r>
          </w:p>
        </w:tc>
        <w:tc>
          <w:tcPr>
            <w:tcW w:w="900" w:type="dxa"/>
            <w:shd w:val="clear" w:color="auto" w:fill="auto"/>
          </w:tcPr>
          <w:p w14:paraId="2EB93C0B" w14:textId="77777777" w:rsidR="009A58D3" w:rsidRPr="001D3510" w:rsidRDefault="009A58D3" w:rsidP="00E01EAA">
            <w:pPr>
              <w:jc w:val="right"/>
              <w:rPr>
                <w:sz w:val="18"/>
                <w:szCs w:val="18"/>
              </w:rPr>
            </w:pPr>
            <w:r w:rsidRPr="001D3510">
              <w:rPr>
                <w:sz w:val="18"/>
                <w:szCs w:val="18"/>
              </w:rPr>
              <w:t>139638</w:t>
            </w:r>
          </w:p>
        </w:tc>
        <w:tc>
          <w:tcPr>
            <w:tcW w:w="900" w:type="dxa"/>
            <w:shd w:val="clear" w:color="auto" w:fill="auto"/>
          </w:tcPr>
          <w:p w14:paraId="1341313D" w14:textId="77777777" w:rsidR="009A58D3" w:rsidRPr="001D3510" w:rsidRDefault="009A58D3" w:rsidP="00E01EAA">
            <w:pPr>
              <w:jc w:val="right"/>
              <w:rPr>
                <w:sz w:val="18"/>
                <w:szCs w:val="18"/>
              </w:rPr>
            </w:pPr>
            <w:r w:rsidRPr="001D3510">
              <w:rPr>
                <w:sz w:val="18"/>
                <w:szCs w:val="18"/>
              </w:rPr>
              <w:t>53852</w:t>
            </w:r>
          </w:p>
        </w:tc>
        <w:tc>
          <w:tcPr>
            <w:tcW w:w="1080" w:type="dxa"/>
            <w:shd w:val="clear" w:color="auto" w:fill="auto"/>
          </w:tcPr>
          <w:p w14:paraId="470AB053" w14:textId="77777777" w:rsidR="009A58D3" w:rsidRPr="001D3510" w:rsidRDefault="009A58D3" w:rsidP="00E01EAA">
            <w:pPr>
              <w:rPr>
                <w:sz w:val="18"/>
                <w:szCs w:val="18"/>
              </w:rPr>
            </w:pPr>
            <w:r w:rsidRPr="001D3510">
              <w:rPr>
                <w:sz w:val="18"/>
                <w:szCs w:val="18"/>
              </w:rPr>
              <w:t>(16.0%)</w:t>
            </w:r>
          </w:p>
        </w:tc>
        <w:tc>
          <w:tcPr>
            <w:tcW w:w="1954" w:type="dxa"/>
            <w:gridSpan w:val="2"/>
            <w:shd w:val="clear" w:color="auto" w:fill="auto"/>
          </w:tcPr>
          <w:p w14:paraId="001B3EB7" w14:textId="77777777" w:rsidR="009A58D3" w:rsidRPr="001D3510" w:rsidRDefault="009A58D3" w:rsidP="00E01EAA">
            <w:pPr>
              <w:rPr>
                <w:sz w:val="18"/>
                <w:szCs w:val="18"/>
              </w:rPr>
            </w:pPr>
            <w:r w:rsidRPr="001D3510">
              <w:rPr>
                <w:sz w:val="18"/>
                <w:szCs w:val="18"/>
              </w:rPr>
              <w:t>0.96 (0.95-0.98)</w:t>
            </w:r>
          </w:p>
        </w:tc>
      </w:tr>
      <w:tr w:rsidR="009A58D3" w:rsidRPr="001D3510" w14:paraId="712B2638" w14:textId="77777777" w:rsidTr="00E01EAA">
        <w:trPr>
          <w:cantSplit/>
        </w:trPr>
        <w:tc>
          <w:tcPr>
            <w:tcW w:w="2217" w:type="dxa"/>
            <w:shd w:val="clear" w:color="auto" w:fill="auto"/>
          </w:tcPr>
          <w:p w14:paraId="62DBAA6A" w14:textId="77777777" w:rsidR="009A58D3" w:rsidRPr="00A83A17" w:rsidRDefault="009A58D3" w:rsidP="00E01EAA">
            <w:pPr>
              <w:rPr>
                <w:sz w:val="16"/>
                <w:szCs w:val="16"/>
              </w:rPr>
            </w:pPr>
          </w:p>
        </w:tc>
        <w:tc>
          <w:tcPr>
            <w:tcW w:w="1080" w:type="dxa"/>
          </w:tcPr>
          <w:p w14:paraId="202598B9" w14:textId="77777777" w:rsidR="009A58D3" w:rsidRPr="00A83A17" w:rsidRDefault="009A58D3" w:rsidP="00E01EAA">
            <w:pPr>
              <w:jc w:val="center"/>
              <w:rPr>
                <w:sz w:val="16"/>
                <w:szCs w:val="16"/>
              </w:rPr>
            </w:pPr>
          </w:p>
        </w:tc>
        <w:tc>
          <w:tcPr>
            <w:tcW w:w="659" w:type="dxa"/>
          </w:tcPr>
          <w:p w14:paraId="5D60C07B" w14:textId="77777777" w:rsidR="009A58D3" w:rsidRPr="00A83A17" w:rsidRDefault="009A58D3" w:rsidP="00E01EAA">
            <w:pPr>
              <w:jc w:val="center"/>
              <w:rPr>
                <w:sz w:val="16"/>
                <w:szCs w:val="16"/>
              </w:rPr>
            </w:pPr>
          </w:p>
        </w:tc>
        <w:tc>
          <w:tcPr>
            <w:tcW w:w="703" w:type="dxa"/>
            <w:shd w:val="clear" w:color="auto" w:fill="auto"/>
          </w:tcPr>
          <w:p w14:paraId="63C50F44" w14:textId="77777777" w:rsidR="009A58D3" w:rsidRPr="00A83A17" w:rsidRDefault="009A58D3" w:rsidP="00E01EAA">
            <w:pPr>
              <w:jc w:val="center"/>
              <w:rPr>
                <w:sz w:val="16"/>
                <w:szCs w:val="16"/>
              </w:rPr>
            </w:pPr>
          </w:p>
        </w:tc>
        <w:tc>
          <w:tcPr>
            <w:tcW w:w="947" w:type="dxa"/>
          </w:tcPr>
          <w:p w14:paraId="19E782B7" w14:textId="77777777" w:rsidR="009A58D3" w:rsidRPr="00A83A17" w:rsidRDefault="009A58D3" w:rsidP="00E01EAA">
            <w:pPr>
              <w:jc w:val="center"/>
              <w:rPr>
                <w:sz w:val="16"/>
                <w:szCs w:val="16"/>
              </w:rPr>
            </w:pPr>
          </w:p>
        </w:tc>
        <w:tc>
          <w:tcPr>
            <w:tcW w:w="720" w:type="dxa"/>
          </w:tcPr>
          <w:p w14:paraId="618E663E" w14:textId="77777777" w:rsidR="009A58D3" w:rsidRPr="00A83A17" w:rsidRDefault="009A58D3" w:rsidP="00E01EAA">
            <w:pPr>
              <w:jc w:val="center"/>
              <w:rPr>
                <w:sz w:val="16"/>
                <w:szCs w:val="16"/>
              </w:rPr>
            </w:pPr>
          </w:p>
        </w:tc>
        <w:tc>
          <w:tcPr>
            <w:tcW w:w="720" w:type="dxa"/>
          </w:tcPr>
          <w:p w14:paraId="2EF54878" w14:textId="77777777" w:rsidR="009A58D3" w:rsidRPr="00A83A17" w:rsidRDefault="009A58D3" w:rsidP="00E01EAA">
            <w:pPr>
              <w:jc w:val="center"/>
              <w:rPr>
                <w:sz w:val="16"/>
                <w:szCs w:val="16"/>
              </w:rPr>
            </w:pPr>
          </w:p>
        </w:tc>
        <w:tc>
          <w:tcPr>
            <w:tcW w:w="900" w:type="dxa"/>
            <w:shd w:val="clear" w:color="auto" w:fill="auto"/>
          </w:tcPr>
          <w:p w14:paraId="12E9E54F" w14:textId="77777777" w:rsidR="009A58D3" w:rsidRPr="00A83A17" w:rsidRDefault="009A58D3" w:rsidP="00E01EAA">
            <w:pPr>
              <w:jc w:val="right"/>
              <w:rPr>
                <w:sz w:val="16"/>
                <w:szCs w:val="16"/>
              </w:rPr>
            </w:pPr>
          </w:p>
        </w:tc>
        <w:tc>
          <w:tcPr>
            <w:tcW w:w="900" w:type="dxa"/>
            <w:shd w:val="clear" w:color="auto" w:fill="auto"/>
          </w:tcPr>
          <w:p w14:paraId="320EC6A4" w14:textId="77777777" w:rsidR="009A58D3" w:rsidRPr="00A83A17" w:rsidRDefault="009A58D3" w:rsidP="00E01EAA">
            <w:pPr>
              <w:jc w:val="right"/>
              <w:rPr>
                <w:sz w:val="16"/>
                <w:szCs w:val="16"/>
              </w:rPr>
            </w:pPr>
          </w:p>
        </w:tc>
        <w:tc>
          <w:tcPr>
            <w:tcW w:w="900" w:type="dxa"/>
            <w:shd w:val="clear" w:color="auto" w:fill="auto"/>
          </w:tcPr>
          <w:p w14:paraId="7BE74B3B" w14:textId="77777777" w:rsidR="009A58D3" w:rsidRPr="00A83A17" w:rsidRDefault="009A58D3" w:rsidP="00E01EAA">
            <w:pPr>
              <w:jc w:val="right"/>
              <w:rPr>
                <w:sz w:val="16"/>
                <w:szCs w:val="16"/>
              </w:rPr>
            </w:pPr>
          </w:p>
        </w:tc>
        <w:tc>
          <w:tcPr>
            <w:tcW w:w="900" w:type="dxa"/>
            <w:shd w:val="clear" w:color="auto" w:fill="auto"/>
          </w:tcPr>
          <w:p w14:paraId="733E0579" w14:textId="77777777" w:rsidR="009A58D3" w:rsidRPr="00A83A17" w:rsidRDefault="009A58D3" w:rsidP="00E01EAA">
            <w:pPr>
              <w:jc w:val="right"/>
              <w:rPr>
                <w:sz w:val="16"/>
                <w:szCs w:val="16"/>
              </w:rPr>
            </w:pPr>
          </w:p>
        </w:tc>
        <w:tc>
          <w:tcPr>
            <w:tcW w:w="1080" w:type="dxa"/>
            <w:shd w:val="clear" w:color="auto" w:fill="auto"/>
          </w:tcPr>
          <w:p w14:paraId="2D64FA81" w14:textId="77777777" w:rsidR="009A58D3" w:rsidRPr="00A83A17" w:rsidRDefault="009A58D3" w:rsidP="00E01EAA">
            <w:pPr>
              <w:rPr>
                <w:sz w:val="16"/>
                <w:szCs w:val="16"/>
              </w:rPr>
            </w:pPr>
          </w:p>
        </w:tc>
        <w:tc>
          <w:tcPr>
            <w:tcW w:w="1954" w:type="dxa"/>
            <w:gridSpan w:val="2"/>
            <w:shd w:val="clear" w:color="auto" w:fill="auto"/>
          </w:tcPr>
          <w:p w14:paraId="15EAF0F8" w14:textId="77777777" w:rsidR="009A58D3" w:rsidRPr="00A83A17" w:rsidRDefault="009A58D3" w:rsidP="00E01EAA">
            <w:pPr>
              <w:rPr>
                <w:sz w:val="16"/>
                <w:szCs w:val="16"/>
              </w:rPr>
            </w:pPr>
          </w:p>
        </w:tc>
      </w:tr>
      <w:tr w:rsidR="009A58D3" w:rsidRPr="001D3510" w14:paraId="31770578" w14:textId="77777777" w:rsidTr="00E01EAA">
        <w:trPr>
          <w:cantSplit/>
        </w:trPr>
        <w:tc>
          <w:tcPr>
            <w:tcW w:w="2217" w:type="dxa"/>
            <w:shd w:val="clear" w:color="auto" w:fill="auto"/>
          </w:tcPr>
          <w:p w14:paraId="1F66212A" w14:textId="77777777" w:rsidR="009A58D3" w:rsidRPr="007E17F9" w:rsidRDefault="009A58D3" w:rsidP="00E01EAA">
            <w:pPr>
              <w:rPr>
                <w:sz w:val="18"/>
                <w:szCs w:val="18"/>
                <w:vertAlign w:val="superscript"/>
              </w:rPr>
            </w:pPr>
            <w:proofErr w:type="spellStart"/>
            <w:r w:rsidRPr="001D3510">
              <w:rPr>
                <w:sz w:val="18"/>
                <w:szCs w:val="18"/>
              </w:rPr>
              <w:t>Kalixanda</w:t>
            </w:r>
            <w:proofErr w:type="spellEnd"/>
            <w:r w:rsidRPr="001D3510">
              <w:rPr>
                <w:sz w:val="18"/>
                <w:szCs w:val="18"/>
              </w:rPr>
              <w:t xml:space="preserve"> (2)</w:t>
            </w:r>
            <w:r>
              <w:rPr>
                <w:sz w:val="18"/>
                <w:szCs w:val="18"/>
              </w:rPr>
              <w:t xml:space="preserve"> </w:t>
            </w:r>
            <w:r>
              <w:rPr>
                <w:sz w:val="18"/>
                <w:szCs w:val="18"/>
                <w:vertAlign w:val="superscript"/>
              </w:rPr>
              <w:t>e</w:t>
            </w:r>
          </w:p>
        </w:tc>
        <w:tc>
          <w:tcPr>
            <w:tcW w:w="1080" w:type="dxa"/>
          </w:tcPr>
          <w:p w14:paraId="2C13149C" w14:textId="77777777" w:rsidR="009A58D3" w:rsidRPr="001D3510" w:rsidRDefault="009A58D3" w:rsidP="00E01EAA">
            <w:pPr>
              <w:jc w:val="center"/>
              <w:rPr>
                <w:sz w:val="18"/>
                <w:szCs w:val="18"/>
              </w:rPr>
            </w:pPr>
            <w:r w:rsidRPr="001D3510">
              <w:rPr>
                <w:sz w:val="18"/>
                <w:szCs w:val="18"/>
              </w:rPr>
              <w:t>1998-2001</w:t>
            </w:r>
          </w:p>
        </w:tc>
        <w:tc>
          <w:tcPr>
            <w:tcW w:w="659" w:type="dxa"/>
          </w:tcPr>
          <w:p w14:paraId="730A8208" w14:textId="77777777" w:rsidR="009A58D3" w:rsidRPr="001D3510" w:rsidRDefault="009A58D3" w:rsidP="00E01EAA">
            <w:pPr>
              <w:jc w:val="center"/>
              <w:rPr>
                <w:sz w:val="18"/>
                <w:szCs w:val="18"/>
              </w:rPr>
            </w:pPr>
            <w:r>
              <w:rPr>
                <w:sz w:val="18"/>
                <w:szCs w:val="18"/>
              </w:rPr>
              <w:fldChar w:fldCharType="begin"/>
            </w:r>
            <w:r>
              <w:rPr>
                <w:sz w:val="18"/>
                <w:szCs w:val="18"/>
              </w:rPr>
              <w:instrText xml:space="preserve"> ADDIN REFMGR.CITE &lt;Refman&gt;&lt;Cite&gt;&lt;Author&gt;Aro&lt;/Author&gt;&lt;Year&gt;2010&lt;/Year&gt;&lt;RecNum&gt;ARO2010&lt;/RecNum&gt;&lt;IDText&gt;Use of tobacco products and gastrointestinal morbidity: an endoscopic population-based study (the Kalixanda study)&lt;/IDText&gt;&lt;MDL Ref_Type="Journal"&gt;&lt;Ref_Type&gt;Journal&lt;/Ref_Type&gt;&lt;Ref_ID&gt;ARO2010&lt;/Ref_ID&gt;&lt;Title_Primary&gt;Use of tobacco products and gastrointestinal morbidity: an endoscopic population-based study (the Kalixanda study)&lt;/Title_Primary&gt;&lt;Authors_Primary&gt;Aro,P.&lt;/Authors_Primary&gt;&lt;Authors_Primary&gt;Ronkainen,J.&lt;/Authors_Primary&gt;&lt;Authors_Primary&gt;Storskrubb,T.&lt;/Authors_Primary&gt;&lt;Authors_Primary&gt;Vieth,M.&lt;/Authors_Primary&gt;&lt;Authors_Primary&gt;Engstrand,L.&lt;/Authors_Primary&gt;&lt;Authors_Primary&gt;Johansson,S-E.&lt;/Authors_Primary&gt;&lt;Authors_Primary&gt;Bolling-Sternevald,E.&lt;/Authors_Primary&gt;&lt;Authors_Primary&gt;Bolinder,G.&lt;/Authors_Primary&gt;&lt;Authors_Primary&gt;Alving,K.&lt;/Authors_Primary&gt;&lt;Authors_Primary&gt;Talley,N.J.&lt;/Authors_Primary&gt;&lt;Authors_Primary&gt;Agr&amp;#xE9;us,L.&lt;/Authors_Primary&gt;&lt;Date_Primary&gt;2010&lt;/Date_Primary&gt;&lt;Keywords&gt;SNUFF&lt;/Keywords&gt;&lt;Keywords&gt;SWEDEN&lt;/Keywords&gt;&lt;Keywords&gt;GIDISEASE&lt;/Keywords&gt;&lt;Keywords&gt;ULCER&lt;/Keywords&gt;&lt;Keywords&gt;ODDDIS&lt;/Keywords&gt;&lt;Keywords&gt;JOINTSS2Rep1&lt;/Keywords&gt;&lt;Keywords&gt;SNUFFxSMOK&lt;/Keywords&gt;&lt;Keywords&gt;JOINTSS2REP3Y1&lt;/Keywords&gt;&lt;Reprint&gt;In File&lt;/Reprint&gt;&lt;Start_Page&gt;741&lt;/Start_Page&gt;&lt;End_Page&gt;750&lt;/End_Page&gt;&lt;Periodical&gt;Eur.J.Epidemiol.&lt;/Periodical&gt;&lt;Volume&gt;25&lt;/Volume&gt;&lt;Issue&gt;10&lt;/Issue&gt;&lt;User_Def_5&gt;02032011&lt;/User_Def_5&gt;&lt;Availability&gt;14092011&lt;/Availability&gt;&lt;Misc_3&gt;09052011/Y&lt;/Misc_3&gt;&lt;Address&gt;&lt;u&gt;O7F&lt;/u&gt; 18Z BL-GEN&lt;/Address&gt;&lt;Web_URL_Link1&gt;&lt;u&gt;x:\refscan\ARO2010.pdf&lt;/u&gt;&lt;/Web_URL_Link1&gt;&lt;Web_URL_Link2&gt;20668918&lt;/Web_URL_Link2&gt;&lt;ZZ_JournalFull&gt;&lt;f name="System"&gt;European Journal of Epidemiology&lt;/f&gt;&lt;/ZZ_JournalFull&gt;&lt;ZZ_JournalStdAbbrev&gt;&lt;f name="System"&gt;Eur.J.Epidemiol.&lt;/f&gt;&lt;/ZZ_JournalStdAbbrev&gt;&lt;ZZ_WorkformID&gt;1&lt;/ZZ_WorkformID&gt;&lt;/MDL&gt;&lt;/Cite&gt;&lt;/Refman&gt;</w:instrText>
            </w:r>
            <w:r>
              <w:rPr>
                <w:sz w:val="18"/>
                <w:szCs w:val="18"/>
              </w:rPr>
              <w:fldChar w:fldCharType="separate"/>
            </w:r>
            <w:r>
              <w:rPr>
                <w:sz w:val="18"/>
                <w:szCs w:val="18"/>
              </w:rPr>
              <w:t>[12]</w:t>
            </w:r>
            <w:r>
              <w:rPr>
                <w:sz w:val="18"/>
                <w:szCs w:val="18"/>
              </w:rPr>
              <w:fldChar w:fldCharType="end"/>
            </w:r>
          </w:p>
        </w:tc>
        <w:tc>
          <w:tcPr>
            <w:tcW w:w="703" w:type="dxa"/>
            <w:shd w:val="clear" w:color="auto" w:fill="auto"/>
          </w:tcPr>
          <w:p w14:paraId="752B532E" w14:textId="77777777" w:rsidR="009A58D3" w:rsidRPr="001D3510" w:rsidRDefault="009A58D3" w:rsidP="00E01EAA">
            <w:pPr>
              <w:jc w:val="center"/>
              <w:rPr>
                <w:sz w:val="18"/>
                <w:szCs w:val="18"/>
              </w:rPr>
            </w:pPr>
            <w:r w:rsidRPr="001D3510">
              <w:rPr>
                <w:sz w:val="18"/>
                <w:szCs w:val="18"/>
              </w:rPr>
              <w:t>M+F</w:t>
            </w:r>
          </w:p>
        </w:tc>
        <w:tc>
          <w:tcPr>
            <w:tcW w:w="947" w:type="dxa"/>
          </w:tcPr>
          <w:p w14:paraId="1A2309AB" w14:textId="77777777" w:rsidR="009A58D3" w:rsidRPr="001D3510" w:rsidRDefault="009A58D3" w:rsidP="00E01EAA">
            <w:pPr>
              <w:jc w:val="center"/>
              <w:rPr>
                <w:sz w:val="18"/>
                <w:szCs w:val="18"/>
              </w:rPr>
            </w:pPr>
            <w:r w:rsidRPr="001D3510">
              <w:rPr>
                <w:sz w:val="18"/>
                <w:szCs w:val="18"/>
              </w:rPr>
              <w:t>20-34</w:t>
            </w:r>
          </w:p>
        </w:tc>
        <w:tc>
          <w:tcPr>
            <w:tcW w:w="720" w:type="dxa"/>
          </w:tcPr>
          <w:p w14:paraId="4D36A5A2" w14:textId="77777777" w:rsidR="009A58D3" w:rsidRPr="001D3510" w:rsidRDefault="009A58D3" w:rsidP="00E01EAA">
            <w:pPr>
              <w:jc w:val="center"/>
              <w:rPr>
                <w:sz w:val="18"/>
                <w:szCs w:val="18"/>
              </w:rPr>
            </w:pPr>
            <w:r w:rsidRPr="001D3510">
              <w:rPr>
                <w:sz w:val="18"/>
                <w:szCs w:val="18"/>
              </w:rPr>
              <w:t>/U</w:t>
            </w:r>
          </w:p>
        </w:tc>
        <w:tc>
          <w:tcPr>
            <w:tcW w:w="720" w:type="dxa"/>
          </w:tcPr>
          <w:p w14:paraId="447D20C0" w14:textId="77777777" w:rsidR="009A58D3" w:rsidRPr="001D3510" w:rsidRDefault="009A58D3" w:rsidP="00E01EAA">
            <w:pPr>
              <w:jc w:val="center"/>
              <w:rPr>
                <w:sz w:val="18"/>
                <w:szCs w:val="18"/>
              </w:rPr>
            </w:pPr>
            <w:r w:rsidRPr="001D3510">
              <w:rPr>
                <w:sz w:val="18"/>
                <w:szCs w:val="18"/>
              </w:rPr>
              <w:t>C/U</w:t>
            </w:r>
          </w:p>
        </w:tc>
        <w:tc>
          <w:tcPr>
            <w:tcW w:w="900" w:type="dxa"/>
            <w:shd w:val="clear" w:color="auto" w:fill="auto"/>
          </w:tcPr>
          <w:p w14:paraId="0F5E4AFB" w14:textId="77777777" w:rsidR="009A58D3" w:rsidRPr="001D3510" w:rsidRDefault="009A58D3" w:rsidP="00E01EAA">
            <w:pPr>
              <w:jc w:val="right"/>
              <w:rPr>
                <w:sz w:val="18"/>
                <w:szCs w:val="18"/>
              </w:rPr>
            </w:pPr>
            <w:r w:rsidRPr="001D3510">
              <w:rPr>
                <w:sz w:val="18"/>
                <w:szCs w:val="18"/>
              </w:rPr>
              <w:t>36</w:t>
            </w:r>
          </w:p>
        </w:tc>
        <w:tc>
          <w:tcPr>
            <w:tcW w:w="900" w:type="dxa"/>
            <w:shd w:val="clear" w:color="auto" w:fill="auto"/>
          </w:tcPr>
          <w:p w14:paraId="2F6F41DF" w14:textId="77777777" w:rsidR="009A58D3" w:rsidRPr="001D3510" w:rsidRDefault="009A58D3" w:rsidP="00E01EAA">
            <w:pPr>
              <w:jc w:val="right"/>
              <w:rPr>
                <w:sz w:val="18"/>
                <w:szCs w:val="18"/>
              </w:rPr>
            </w:pPr>
            <w:r w:rsidRPr="001D3510">
              <w:rPr>
                <w:sz w:val="18"/>
                <w:szCs w:val="18"/>
              </w:rPr>
              <w:t>20</w:t>
            </w:r>
          </w:p>
        </w:tc>
        <w:tc>
          <w:tcPr>
            <w:tcW w:w="900" w:type="dxa"/>
            <w:shd w:val="clear" w:color="auto" w:fill="auto"/>
          </w:tcPr>
          <w:p w14:paraId="5A3ED4D0" w14:textId="77777777" w:rsidR="009A58D3" w:rsidRPr="001D3510" w:rsidRDefault="009A58D3" w:rsidP="00E01EAA">
            <w:pPr>
              <w:jc w:val="right"/>
              <w:rPr>
                <w:sz w:val="18"/>
                <w:szCs w:val="18"/>
              </w:rPr>
            </w:pPr>
            <w:r w:rsidRPr="001D3510">
              <w:rPr>
                <w:sz w:val="18"/>
                <w:szCs w:val="18"/>
              </w:rPr>
              <w:t>28</w:t>
            </w:r>
          </w:p>
        </w:tc>
        <w:tc>
          <w:tcPr>
            <w:tcW w:w="900" w:type="dxa"/>
            <w:shd w:val="clear" w:color="auto" w:fill="auto"/>
          </w:tcPr>
          <w:p w14:paraId="3777105F" w14:textId="77777777" w:rsidR="009A58D3" w:rsidRPr="001D3510" w:rsidRDefault="009A58D3" w:rsidP="00E01EAA">
            <w:pPr>
              <w:jc w:val="right"/>
              <w:rPr>
                <w:sz w:val="18"/>
                <w:szCs w:val="18"/>
              </w:rPr>
            </w:pPr>
            <w:r w:rsidRPr="001D3510">
              <w:rPr>
                <w:sz w:val="18"/>
                <w:szCs w:val="18"/>
              </w:rPr>
              <w:t>10</w:t>
            </w:r>
          </w:p>
        </w:tc>
        <w:tc>
          <w:tcPr>
            <w:tcW w:w="1080" w:type="dxa"/>
            <w:shd w:val="clear" w:color="auto" w:fill="auto"/>
          </w:tcPr>
          <w:p w14:paraId="6DBBDA0F" w14:textId="77777777" w:rsidR="009A58D3" w:rsidRPr="001D3510" w:rsidRDefault="009A58D3" w:rsidP="00E01EAA">
            <w:pPr>
              <w:rPr>
                <w:sz w:val="18"/>
                <w:szCs w:val="18"/>
              </w:rPr>
            </w:pPr>
            <w:r w:rsidRPr="001D3510">
              <w:rPr>
                <w:sz w:val="18"/>
                <w:szCs w:val="18"/>
              </w:rPr>
              <w:t>(10.6%)</w:t>
            </w:r>
          </w:p>
        </w:tc>
        <w:tc>
          <w:tcPr>
            <w:tcW w:w="1954" w:type="dxa"/>
            <w:gridSpan w:val="2"/>
            <w:shd w:val="clear" w:color="auto" w:fill="auto"/>
          </w:tcPr>
          <w:p w14:paraId="5AA97193" w14:textId="77777777" w:rsidR="009A58D3" w:rsidRPr="001D3510" w:rsidRDefault="009A58D3" w:rsidP="00E01EAA">
            <w:pPr>
              <w:rPr>
                <w:sz w:val="18"/>
                <w:szCs w:val="18"/>
              </w:rPr>
            </w:pPr>
            <w:r w:rsidRPr="001D3510">
              <w:rPr>
                <w:sz w:val="18"/>
                <w:szCs w:val="18"/>
              </w:rPr>
              <w:t>0.64 (0.26-1.59)</w:t>
            </w:r>
          </w:p>
        </w:tc>
      </w:tr>
      <w:tr w:rsidR="009A58D3" w:rsidRPr="001D3510" w14:paraId="7D9B3EC2" w14:textId="77777777" w:rsidTr="00E01EAA">
        <w:trPr>
          <w:cantSplit/>
        </w:trPr>
        <w:tc>
          <w:tcPr>
            <w:tcW w:w="2217" w:type="dxa"/>
            <w:shd w:val="clear" w:color="auto" w:fill="auto"/>
          </w:tcPr>
          <w:p w14:paraId="3E19AA1B" w14:textId="77777777" w:rsidR="009A58D3" w:rsidRPr="001D3510" w:rsidRDefault="009A58D3" w:rsidP="00E01EAA">
            <w:pPr>
              <w:rPr>
                <w:sz w:val="18"/>
                <w:szCs w:val="18"/>
              </w:rPr>
            </w:pPr>
          </w:p>
        </w:tc>
        <w:tc>
          <w:tcPr>
            <w:tcW w:w="1080" w:type="dxa"/>
          </w:tcPr>
          <w:p w14:paraId="799F9BA8" w14:textId="77777777" w:rsidR="009A58D3" w:rsidRPr="001D3510" w:rsidRDefault="009A58D3" w:rsidP="00E01EAA">
            <w:pPr>
              <w:jc w:val="center"/>
              <w:rPr>
                <w:sz w:val="18"/>
                <w:szCs w:val="18"/>
              </w:rPr>
            </w:pPr>
          </w:p>
        </w:tc>
        <w:tc>
          <w:tcPr>
            <w:tcW w:w="659" w:type="dxa"/>
          </w:tcPr>
          <w:p w14:paraId="7B2371AA" w14:textId="77777777" w:rsidR="009A58D3" w:rsidRPr="001D3510" w:rsidRDefault="009A58D3" w:rsidP="00E01EAA">
            <w:pPr>
              <w:jc w:val="center"/>
              <w:rPr>
                <w:sz w:val="18"/>
                <w:szCs w:val="18"/>
              </w:rPr>
            </w:pPr>
          </w:p>
        </w:tc>
        <w:tc>
          <w:tcPr>
            <w:tcW w:w="703" w:type="dxa"/>
            <w:shd w:val="clear" w:color="auto" w:fill="auto"/>
          </w:tcPr>
          <w:p w14:paraId="19CC8DB5" w14:textId="77777777" w:rsidR="009A58D3" w:rsidRPr="001D3510" w:rsidRDefault="009A58D3" w:rsidP="00E01EAA">
            <w:pPr>
              <w:jc w:val="center"/>
              <w:rPr>
                <w:sz w:val="18"/>
                <w:szCs w:val="18"/>
              </w:rPr>
            </w:pPr>
          </w:p>
        </w:tc>
        <w:tc>
          <w:tcPr>
            <w:tcW w:w="947" w:type="dxa"/>
          </w:tcPr>
          <w:p w14:paraId="57651179" w14:textId="77777777" w:rsidR="009A58D3" w:rsidRPr="001D3510" w:rsidRDefault="009A58D3" w:rsidP="00E01EAA">
            <w:pPr>
              <w:jc w:val="center"/>
              <w:rPr>
                <w:sz w:val="18"/>
                <w:szCs w:val="18"/>
              </w:rPr>
            </w:pPr>
            <w:r w:rsidRPr="001D3510">
              <w:rPr>
                <w:sz w:val="18"/>
                <w:szCs w:val="18"/>
              </w:rPr>
              <w:t>35-49</w:t>
            </w:r>
          </w:p>
        </w:tc>
        <w:tc>
          <w:tcPr>
            <w:tcW w:w="720" w:type="dxa"/>
          </w:tcPr>
          <w:p w14:paraId="5B5C3C0D" w14:textId="77777777" w:rsidR="009A58D3" w:rsidRPr="001D3510" w:rsidRDefault="009A58D3" w:rsidP="00E01EAA">
            <w:pPr>
              <w:jc w:val="center"/>
              <w:rPr>
                <w:sz w:val="18"/>
                <w:szCs w:val="18"/>
              </w:rPr>
            </w:pPr>
          </w:p>
        </w:tc>
        <w:tc>
          <w:tcPr>
            <w:tcW w:w="720" w:type="dxa"/>
          </w:tcPr>
          <w:p w14:paraId="7C78AA8B" w14:textId="77777777" w:rsidR="009A58D3" w:rsidRPr="001D3510" w:rsidRDefault="009A58D3" w:rsidP="00E01EAA">
            <w:pPr>
              <w:jc w:val="center"/>
              <w:rPr>
                <w:sz w:val="18"/>
                <w:szCs w:val="18"/>
              </w:rPr>
            </w:pPr>
          </w:p>
        </w:tc>
        <w:tc>
          <w:tcPr>
            <w:tcW w:w="900" w:type="dxa"/>
            <w:shd w:val="clear" w:color="auto" w:fill="auto"/>
          </w:tcPr>
          <w:p w14:paraId="3C337EF2" w14:textId="77777777" w:rsidR="009A58D3" w:rsidRPr="001D3510" w:rsidRDefault="009A58D3" w:rsidP="00E01EAA">
            <w:pPr>
              <w:jc w:val="right"/>
              <w:rPr>
                <w:sz w:val="18"/>
                <w:szCs w:val="18"/>
              </w:rPr>
            </w:pPr>
            <w:r w:rsidRPr="001D3510">
              <w:rPr>
                <w:sz w:val="18"/>
                <w:szCs w:val="18"/>
              </w:rPr>
              <w:t>112</w:t>
            </w:r>
          </w:p>
        </w:tc>
        <w:tc>
          <w:tcPr>
            <w:tcW w:w="900" w:type="dxa"/>
            <w:shd w:val="clear" w:color="auto" w:fill="auto"/>
          </w:tcPr>
          <w:p w14:paraId="1E99EBB3" w14:textId="77777777" w:rsidR="009A58D3" w:rsidRPr="001D3510" w:rsidRDefault="009A58D3" w:rsidP="00E01EAA">
            <w:pPr>
              <w:jc w:val="right"/>
              <w:rPr>
                <w:sz w:val="18"/>
                <w:szCs w:val="18"/>
              </w:rPr>
            </w:pPr>
            <w:r w:rsidRPr="001D3510">
              <w:rPr>
                <w:sz w:val="18"/>
                <w:szCs w:val="18"/>
              </w:rPr>
              <w:t>33</w:t>
            </w:r>
          </w:p>
        </w:tc>
        <w:tc>
          <w:tcPr>
            <w:tcW w:w="900" w:type="dxa"/>
            <w:shd w:val="clear" w:color="auto" w:fill="auto"/>
          </w:tcPr>
          <w:p w14:paraId="11F3E714" w14:textId="77777777" w:rsidR="009A58D3" w:rsidRPr="001D3510" w:rsidRDefault="009A58D3" w:rsidP="00E01EAA">
            <w:pPr>
              <w:jc w:val="right"/>
              <w:rPr>
                <w:sz w:val="18"/>
                <w:szCs w:val="18"/>
              </w:rPr>
            </w:pPr>
            <w:r w:rsidRPr="001D3510">
              <w:rPr>
                <w:sz w:val="18"/>
                <w:szCs w:val="18"/>
              </w:rPr>
              <w:t>104</w:t>
            </w:r>
          </w:p>
        </w:tc>
        <w:tc>
          <w:tcPr>
            <w:tcW w:w="900" w:type="dxa"/>
            <w:shd w:val="clear" w:color="auto" w:fill="auto"/>
          </w:tcPr>
          <w:p w14:paraId="54F4B4D1" w14:textId="77777777" w:rsidR="009A58D3" w:rsidRPr="001D3510" w:rsidRDefault="009A58D3" w:rsidP="00E01EAA">
            <w:pPr>
              <w:jc w:val="right"/>
              <w:rPr>
                <w:sz w:val="18"/>
                <w:szCs w:val="18"/>
              </w:rPr>
            </w:pPr>
            <w:r w:rsidRPr="001D3510">
              <w:rPr>
                <w:sz w:val="18"/>
                <w:szCs w:val="18"/>
              </w:rPr>
              <w:t>17</w:t>
            </w:r>
          </w:p>
        </w:tc>
        <w:tc>
          <w:tcPr>
            <w:tcW w:w="1080" w:type="dxa"/>
            <w:shd w:val="clear" w:color="auto" w:fill="auto"/>
          </w:tcPr>
          <w:p w14:paraId="4AC9ABDD" w14:textId="77777777" w:rsidR="009A58D3" w:rsidRPr="001D3510" w:rsidRDefault="009A58D3" w:rsidP="00E01EAA">
            <w:pPr>
              <w:rPr>
                <w:sz w:val="18"/>
                <w:szCs w:val="18"/>
              </w:rPr>
            </w:pPr>
            <w:r w:rsidRPr="001D3510">
              <w:rPr>
                <w:sz w:val="18"/>
                <w:szCs w:val="18"/>
              </w:rPr>
              <w:t>(6.4%)</w:t>
            </w:r>
          </w:p>
        </w:tc>
        <w:tc>
          <w:tcPr>
            <w:tcW w:w="1954" w:type="dxa"/>
            <w:gridSpan w:val="2"/>
            <w:shd w:val="clear" w:color="auto" w:fill="auto"/>
          </w:tcPr>
          <w:p w14:paraId="35D31361" w14:textId="77777777" w:rsidR="009A58D3" w:rsidRPr="001D3510" w:rsidRDefault="009A58D3" w:rsidP="00E01EAA">
            <w:pPr>
              <w:rPr>
                <w:sz w:val="18"/>
                <w:szCs w:val="18"/>
              </w:rPr>
            </w:pPr>
            <w:r w:rsidRPr="001D3510">
              <w:rPr>
                <w:sz w:val="18"/>
                <w:szCs w:val="18"/>
              </w:rPr>
              <w:t>0.55 (0.29-1.06)</w:t>
            </w:r>
          </w:p>
        </w:tc>
      </w:tr>
      <w:tr w:rsidR="009A58D3" w:rsidRPr="001D3510" w14:paraId="366FB55E" w14:textId="77777777" w:rsidTr="00E01EAA">
        <w:trPr>
          <w:cantSplit/>
        </w:trPr>
        <w:tc>
          <w:tcPr>
            <w:tcW w:w="2217" w:type="dxa"/>
            <w:shd w:val="clear" w:color="auto" w:fill="auto"/>
          </w:tcPr>
          <w:p w14:paraId="47C3A677" w14:textId="77777777" w:rsidR="009A58D3" w:rsidRPr="001D3510" w:rsidRDefault="009A58D3" w:rsidP="00E01EAA">
            <w:pPr>
              <w:rPr>
                <w:sz w:val="18"/>
                <w:szCs w:val="18"/>
              </w:rPr>
            </w:pPr>
          </w:p>
        </w:tc>
        <w:tc>
          <w:tcPr>
            <w:tcW w:w="1080" w:type="dxa"/>
          </w:tcPr>
          <w:p w14:paraId="37D6052A" w14:textId="77777777" w:rsidR="009A58D3" w:rsidRPr="001D3510" w:rsidRDefault="009A58D3" w:rsidP="00E01EAA">
            <w:pPr>
              <w:jc w:val="center"/>
              <w:rPr>
                <w:sz w:val="18"/>
                <w:szCs w:val="18"/>
              </w:rPr>
            </w:pPr>
          </w:p>
        </w:tc>
        <w:tc>
          <w:tcPr>
            <w:tcW w:w="659" w:type="dxa"/>
          </w:tcPr>
          <w:p w14:paraId="2890DF3F" w14:textId="77777777" w:rsidR="009A58D3" w:rsidRPr="001D3510" w:rsidRDefault="009A58D3" w:rsidP="00E01EAA">
            <w:pPr>
              <w:jc w:val="center"/>
              <w:rPr>
                <w:sz w:val="18"/>
                <w:szCs w:val="18"/>
              </w:rPr>
            </w:pPr>
          </w:p>
        </w:tc>
        <w:tc>
          <w:tcPr>
            <w:tcW w:w="703" w:type="dxa"/>
            <w:shd w:val="clear" w:color="auto" w:fill="auto"/>
          </w:tcPr>
          <w:p w14:paraId="58D13632" w14:textId="77777777" w:rsidR="009A58D3" w:rsidRPr="001D3510" w:rsidRDefault="009A58D3" w:rsidP="00E01EAA">
            <w:pPr>
              <w:jc w:val="center"/>
              <w:rPr>
                <w:sz w:val="18"/>
                <w:szCs w:val="18"/>
              </w:rPr>
            </w:pPr>
          </w:p>
        </w:tc>
        <w:tc>
          <w:tcPr>
            <w:tcW w:w="947" w:type="dxa"/>
          </w:tcPr>
          <w:p w14:paraId="6D1912D9" w14:textId="77777777" w:rsidR="009A58D3" w:rsidRPr="001D3510" w:rsidRDefault="009A58D3" w:rsidP="00E01EAA">
            <w:pPr>
              <w:jc w:val="center"/>
              <w:rPr>
                <w:sz w:val="18"/>
                <w:szCs w:val="18"/>
              </w:rPr>
            </w:pPr>
            <w:r w:rsidRPr="001D3510">
              <w:rPr>
                <w:sz w:val="18"/>
                <w:szCs w:val="18"/>
              </w:rPr>
              <w:t>50-64</w:t>
            </w:r>
          </w:p>
        </w:tc>
        <w:tc>
          <w:tcPr>
            <w:tcW w:w="720" w:type="dxa"/>
          </w:tcPr>
          <w:p w14:paraId="75F5043E" w14:textId="77777777" w:rsidR="009A58D3" w:rsidRPr="001D3510" w:rsidRDefault="009A58D3" w:rsidP="00E01EAA">
            <w:pPr>
              <w:jc w:val="center"/>
              <w:rPr>
                <w:sz w:val="18"/>
                <w:szCs w:val="18"/>
              </w:rPr>
            </w:pPr>
          </w:p>
        </w:tc>
        <w:tc>
          <w:tcPr>
            <w:tcW w:w="720" w:type="dxa"/>
          </w:tcPr>
          <w:p w14:paraId="53B0B0A3" w14:textId="77777777" w:rsidR="009A58D3" w:rsidRPr="001D3510" w:rsidRDefault="009A58D3" w:rsidP="00E01EAA">
            <w:pPr>
              <w:jc w:val="center"/>
              <w:rPr>
                <w:sz w:val="18"/>
                <w:szCs w:val="18"/>
              </w:rPr>
            </w:pPr>
          </w:p>
        </w:tc>
        <w:tc>
          <w:tcPr>
            <w:tcW w:w="900" w:type="dxa"/>
            <w:shd w:val="clear" w:color="auto" w:fill="auto"/>
          </w:tcPr>
          <w:p w14:paraId="3C754FA2" w14:textId="77777777" w:rsidR="009A58D3" w:rsidRPr="001D3510" w:rsidRDefault="009A58D3" w:rsidP="00E01EAA">
            <w:pPr>
              <w:jc w:val="right"/>
              <w:rPr>
                <w:sz w:val="18"/>
                <w:szCs w:val="18"/>
              </w:rPr>
            </w:pPr>
            <w:r w:rsidRPr="001D3510">
              <w:rPr>
                <w:sz w:val="18"/>
                <w:szCs w:val="18"/>
              </w:rPr>
              <w:t>147</w:t>
            </w:r>
          </w:p>
        </w:tc>
        <w:tc>
          <w:tcPr>
            <w:tcW w:w="900" w:type="dxa"/>
            <w:shd w:val="clear" w:color="auto" w:fill="auto"/>
          </w:tcPr>
          <w:p w14:paraId="7B7CBB56" w14:textId="77777777" w:rsidR="009A58D3" w:rsidRPr="001D3510" w:rsidRDefault="009A58D3" w:rsidP="00E01EAA">
            <w:pPr>
              <w:jc w:val="right"/>
              <w:rPr>
                <w:sz w:val="18"/>
                <w:szCs w:val="18"/>
              </w:rPr>
            </w:pPr>
            <w:r w:rsidRPr="001D3510">
              <w:rPr>
                <w:sz w:val="18"/>
                <w:szCs w:val="18"/>
              </w:rPr>
              <w:t>45</w:t>
            </w:r>
          </w:p>
        </w:tc>
        <w:tc>
          <w:tcPr>
            <w:tcW w:w="900" w:type="dxa"/>
            <w:shd w:val="clear" w:color="auto" w:fill="auto"/>
          </w:tcPr>
          <w:p w14:paraId="7B2BC900" w14:textId="77777777" w:rsidR="009A58D3" w:rsidRPr="001D3510" w:rsidRDefault="009A58D3" w:rsidP="00E01EAA">
            <w:pPr>
              <w:jc w:val="right"/>
              <w:rPr>
                <w:sz w:val="18"/>
                <w:szCs w:val="18"/>
              </w:rPr>
            </w:pPr>
            <w:r w:rsidRPr="001D3510">
              <w:rPr>
                <w:sz w:val="18"/>
                <w:szCs w:val="18"/>
              </w:rPr>
              <w:t>154</w:t>
            </w:r>
          </w:p>
        </w:tc>
        <w:tc>
          <w:tcPr>
            <w:tcW w:w="900" w:type="dxa"/>
            <w:shd w:val="clear" w:color="auto" w:fill="auto"/>
          </w:tcPr>
          <w:p w14:paraId="59CB0174" w14:textId="77777777" w:rsidR="009A58D3" w:rsidRPr="001D3510" w:rsidRDefault="009A58D3" w:rsidP="00E01EAA">
            <w:pPr>
              <w:jc w:val="right"/>
              <w:rPr>
                <w:sz w:val="18"/>
                <w:szCs w:val="18"/>
              </w:rPr>
            </w:pPr>
            <w:r w:rsidRPr="001D3510">
              <w:rPr>
                <w:sz w:val="18"/>
                <w:szCs w:val="18"/>
              </w:rPr>
              <w:t>29</w:t>
            </w:r>
          </w:p>
        </w:tc>
        <w:tc>
          <w:tcPr>
            <w:tcW w:w="1080" w:type="dxa"/>
            <w:shd w:val="clear" w:color="auto" w:fill="auto"/>
          </w:tcPr>
          <w:p w14:paraId="5C03B41A" w14:textId="77777777" w:rsidR="009A58D3" w:rsidRPr="001D3510" w:rsidRDefault="009A58D3" w:rsidP="00E01EAA">
            <w:pPr>
              <w:rPr>
                <w:sz w:val="18"/>
                <w:szCs w:val="18"/>
              </w:rPr>
            </w:pPr>
            <w:r w:rsidRPr="001D3510">
              <w:rPr>
                <w:sz w:val="18"/>
                <w:szCs w:val="18"/>
              </w:rPr>
              <w:t>(7.7%)</w:t>
            </w:r>
          </w:p>
        </w:tc>
        <w:tc>
          <w:tcPr>
            <w:tcW w:w="1954" w:type="dxa"/>
            <w:gridSpan w:val="2"/>
            <w:shd w:val="clear" w:color="auto" w:fill="auto"/>
          </w:tcPr>
          <w:p w14:paraId="1521380B" w14:textId="77777777" w:rsidR="009A58D3" w:rsidRPr="001D3510" w:rsidRDefault="009A58D3" w:rsidP="00E01EAA">
            <w:pPr>
              <w:rPr>
                <w:sz w:val="18"/>
                <w:szCs w:val="18"/>
              </w:rPr>
            </w:pPr>
            <w:r w:rsidRPr="001D3510">
              <w:rPr>
                <w:sz w:val="18"/>
                <w:szCs w:val="18"/>
              </w:rPr>
              <w:t>0.62 (0.37-1.03)</w:t>
            </w:r>
          </w:p>
        </w:tc>
      </w:tr>
      <w:tr w:rsidR="009A58D3" w:rsidRPr="001D3510" w14:paraId="323DEB0E" w14:textId="77777777" w:rsidTr="00E01EAA">
        <w:trPr>
          <w:cantSplit/>
        </w:trPr>
        <w:tc>
          <w:tcPr>
            <w:tcW w:w="2217" w:type="dxa"/>
            <w:shd w:val="clear" w:color="auto" w:fill="auto"/>
          </w:tcPr>
          <w:p w14:paraId="768DB9E7" w14:textId="77777777" w:rsidR="009A58D3" w:rsidRPr="001D3510" w:rsidRDefault="009A58D3" w:rsidP="00E01EAA">
            <w:pPr>
              <w:rPr>
                <w:sz w:val="18"/>
                <w:szCs w:val="18"/>
              </w:rPr>
            </w:pPr>
          </w:p>
        </w:tc>
        <w:tc>
          <w:tcPr>
            <w:tcW w:w="1080" w:type="dxa"/>
          </w:tcPr>
          <w:p w14:paraId="3621BC31" w14:textId="77777777" w:rsidR="009A58D3" w:rsidRPr="001D3510" w:rsidRDefault="009A58D3" w:rsidP="00E01EAA">
            <w:pPr>
              <w:jc w:val="center"/>
              <w:rPr>
                <w:sz w:val="18"/>
                <w:szCs w:val="18"/>
              </w:rPr>
            </w:pPr>
          </w:p>
        </w:tc>
        <w:tc>
          <w:tcPr>
            <w:tcW w:w="659" w:type="dxa"/>
          </w:tcPr>
          <w:p w14:paraId="473D8595" w14:textId="77777777" w:rsidR="009A58D3" w:rsidRPr="001D3510" w:rsidRDefault="009A58D3" w:rsidP="00E01EAA">
            <w:pPr>
              <w:jc w:val="center"/>
              <w:rPr>
                <w:sz w:val="18"/>
                <w:szCs w:val="18"/>
              </w:rPr>
            </w:pPr>
          </w:p>
        </w:tc>
        <w:tc>
          <w:tcPr>
            <w:tcW w:w="703" w:type="dxa"/>
            <w:shd w:val="clear" w:color="auto" w:fill="auto"/>
          </w:tcPr>
          <w:p w14:paraId="1E3A808B" w14:textId="77777777" w:rsidR="009A58D3" w:rsidRPr="001D3510" w:rsidRDefault="009A58D3" w:rsidP="00E01EAA">
            <w:pPr>
              <w:jc w:val="center"/>
              <w:rPr>
                <w:sz w:val="18"/>
                <w:szCs w:val="18"/>
              </w:rPr>
            </w:pPr>
          </w:p>
        </w:tc>
        <w:tc>
          <w:tcPr>
            <w:tcW w:w="947" w:type="dxa"/>
          </w:tcPr>
          <w:p w14:paraId="45621F0D" w14:textId="77777777" w:rsidR="009A58D3" w:rsidRPr="001D3510" w:rsidRDefault="009A58D3" w:rsidP="00E01EAA">
            <w:pPr>
              <w:jc w:val="center"/>
              <w:rPr>
                <w:sz w:val="18"/>
                <w:szCs w:val="18"/>
              </w:rPr>
            </w:pPr>
            <w:r w:rsidRPr="001D3510">
              <w:rPr>
                <w:sz w:val="18"/>
                <w:szCs w:val="18"/>
              </w:rPr>
              <w:t>65+</w:t>
            </w:r>
          </w:p>
        </w:tc>
        <w:tc>
          <w:tcPr>
            <w:tcW w:w="720" w:type="dxa"/>
          </w:tcPr>
          <w:p w14:paraId="604E054B" w14:textId="77777777" w:rsidR="009A58D3" w:rsidRPr="001D3510" w:rsidRDefault="009A58D3" w:rsidP="00E01EAA">
            <w:pPr>
              <w:jc w:val="center"/>
              <w:rPr>
                <w:sz w:val="18"/>
                <w:szCs w:val="18"/>
              </w:rPr>
            </w:pPr>
          </w:p>
        </w:tc>
        <w:tc>
          <w:tcPr>
            <w:tcW w:w="720" w:type="dxa"/>
          </w:tcPr>
          <w:p w14:paraId="2C2E0AB4" w14:textId="77777777" w:rsidR="009A58D3" w:rsidRPr="001D3510" w:rsidRDefault="009A58D3" w:rsidP="00E01EAA">
            <w:pPr>
              <w:jc w:val="center"/>
              <w:rPr>
                <w:sz w:val="18"/>
                <w:szCs w:val="18"/>
              </w:rPr>
            </w:pPr>
          </w:p>
        </w:tc>
        <w:tc>
          <w:tcPr>
            <w:tcW w:w="900" w:type="dxa"/>
            <w:shd w:val="clear" w:color="auto" w:fill="auto"/>
          </w:tcPr>
          <w:p w14:paraId="7D5D69E9" w14:textId="77777777" w:rsidR="009A58D3" w:rsidRPr="001D3510" w:rsidRDefault="009A58D3" w:rsidP="00E01EAA">
            <w:pPr>
              <w:jc w:val="right"/>
              <w:rPr>
                <w:sz w:val="18"/>
                <w:szCs w:val="18"/>
              </w:rPr>
            </w:pPr>
            <w:r w:rsidRPr="001D3510">
              <w:rPr>
                <w:sz w:val="18"/>
                <w:szCs w:val="18"/>
              </w:rPr>
              <w:t>137</w:t>
            </w:r>
          </w:p>
        </w:tc>
        <w:tc>
          <w:tcPr>
            <w:tcW w:w="900" w:type="dxa"/>
            <w:shd w:val="clear" w:color="auto" w:fill="auto"/>
          </w:tcPr>
          <w:p w14:paraId="03B51DA3" w14:textId="77777777" w:rsidR="009A58D3" w:rsidRPr="001D3510" w:rsidRDefault="009A58D3" w:rsidP="00E01EAA">
            <w:pPr>
              <w:jc w:val="right"/>
              <w:rPr>
                <w:sz w:val="18"/>
                <w:szCs w:val="18"/>
              </w:rPr>
            </w:pPr>
            <w:r w:rsidRPr="001D3510">
              <w:rPr>
                <w:sz w:val="18"/>
                <w:szCs w:val="18"/>
              </w:rPr>
              <w:t>14</w:t>
            </w:r>
          </w:p>
        </w:tc>
        <w:tc>
          <w:tcPr>
            <w:tcW w:w="900" w:type="dxa"/>
            <w:shd w:val="clear" w:color="auto" w:fill="auto"/>
          </w:tcPr>
          <w:p w14:paraId="563EB1C8" w14:textId="77777777" w:rsidR="009A58D3" w:rsidRPr="001D3510" w:rsidRDefault="009A58D3" w:rsidP="00E01EAA">
            <w:pPr>
              <w:jc w:val="right"/>
              <w:rPr>
                <w:sz w:val="18"/>
                <w:szCs w:val="18"/>
              </w:rPr>
            </w:pPr>
            <w:r w:rsidRPr="001D3510">
              <w:rPr>
                <w:sz w:val="18"/>
                <w:szCs w:val="18"/>
              </w:rPr>
              <w:t>88</w:t>
            </w:r>
          </w:p>
        </w:tc>
        <w:tc>
          <w:tcPr>
            <w:tcW w:w="900" w:type="dxa"/>
            <w:shd w:val="clear" w:color="auto" w:fill="auto"/>
          </w:tcPr>
          <w:p w14:paraId="3E372F02" w14:textId="77777777" w:rsidR="009A58D3" w:rsidRPr="001D3510" w:rsidRDefault="009A58D3" w:rsidP="00E01EAA">
            <w:pPr>
              <w:jc w:val="right"/>
              <w:rPr>
                <w:sz w:val="18"/>
                <w:szCs w:val="18"/>
              </w:rPr>
            </w:pPr>
            <w:r w:rsidRPr="001D3510">
              <w:rPr>
                <w:sz w:val="18"/>
                <w:szCs w:val="18"/>
              </w:rPr>
              <w:t>15</w:t>
            </w:r>
          </w:p>
        </w:tc>
        <w:tc>
          <w:tcPr>
            <w:tcW w:w="1080" w:type="dxa"/>
            <w:shd w:val="clear" w:color="auto" w:fill="auto"/>
          </w:tcPr>
          <w:p w14:paraId="66132209" w14:textId="77777777" w:rsidR="009A58D3" w:rsidRPr="001D3510" w:rsidRDefault="009A58D3" w:rsidP="00E01EAA">
            <w:pPr>
              <w:rPr>
                <w:sz w:val="18"/>
                <w:szCs w:val="18"/>
              </w:rPr>
            </w:pPr>
            <w:r w:rsidRPr="001D3510">
              <w:rPr>
                <w:sz w:val="18"/>
                <w:szCs w:val="18"/>
              </w:rPr>
              <w:t>(5.9%)</w:t>
            </w:r>
          </w:p>
        </w:tc>
        <w:tc>
          <w:tcPr>
            <w:tcW w:w="1954" w:type="dxa"/>
            <w:gridSpan w:val="2"/>
            <w:shd w:val="clear" w:color="auto" w:fill="auto"/>
          </w:tcPr>
          <w:p w14:paraId="070DA9F6" w14:textId="77777777" w:rsidR="009A58D3" w:rsidRPr="001D3510" w:rsidRDefault="009A58D3" w:rsidP="00E01EAA">
            <w:pPr>
              <w:rPr>
                <w:sz w:val="18"/>
                <w:szCs w:val="18"/>
              </w:rPr>
            </w:pPr>
            <w:r w:rsidRPr="001D3510">
              <w:rPr>
                <w:sz w:val="18"/>
                <w:szCs w:val="18"/>
              </w:rPr>
              <w:t>1.67 (0.77-3.62)</w:t>
            </w:r>
          </w:p>
        </w:tc>
      </w:tr>
      <w:tr w:rsidR="009A58D3" w:rsidRPr="001D3510" w14:paraId="7748F788" w14:textId="77777777" w:rsidTr="00E01EAA">
        <w:trPr>
          <w:cantSplit/>
        </w:trPr>
        <w:tc>
          <w:tcPr>
            <w:tcW w:w="2217" w:type="dxa"/>
            <w:shd w:val="clear" w:color="auto" w:fill="auto"/>
          </w:tcPr>
          <w:p w14:paraId="0C6F43C4" w14:textId="77777777" w:rsidR="009A58D3" w:rsidRPr="001D3510" w:rsidRDefault="009A58D3" w:rsidP="00E01EAA">
            <w:pPr>
              <w:rPr>
                <w:sz w:val="18"/>
                <w:szCs w:val="18"/>
              </w:rPr>
            </w:pPr>
          </w:p>
        </w:tc>
        <w:tc>
          <w:tcPr>
            <w:tcW w:w="1080" w:type="dxa"/>
          </w:tcPr>
          <w:p w14:paraId="23877B37" w14:textId="77777777" w:rsidR="009A58D3" w:rsidRPr="001D3510" w:rsidRDefault="009A58D3" w:rsidP="00E01EAA">
            <w:pPr>
              <w:jc w:val="center"/>
              <w:rPr>
                <w:sz w:val="18"/>
                <w:szCs w:val="18"/>
              </w:rPr>
            </w:pPr>
          </w:p>
        </w:tc>
        <w:tc>
          <w:tcPr>
            <w:tcW w:w="659" w:type="dxa"/>
          </w:tcPr>
          <w:p w14:paraId="1F8EAB9F" w14:textId="77777777" w:rsidR="009A58D3" w:rsidRPr="001D3510" w:rsidRDefault="009A58D3" w:rsidP="00E01EAA">
            <w:pPr>
              <w:jc w:val="center"/>
              <w:rPr>
                <w:sz w:val="18"/>
                <w:szCs w:val="18"/>
              </w:rPr>
            </w:pPr>
          </w:p>
        </w:tc>
        <w:tc>
          <w:tcPr>
            <w:tcW w:w="703" w:type="dxa"/>
            <w:shd w:val="clear" w:color="auto" w:fill="auto"/>
          </w:tcPr>
          <w:p w14:paraId="3F5AC6E8" w14:textId="77777777" w:rsidR="009A58D3" w:rsidRPr="001D3510" w:rsidRDefault="009A58D3" w:rsidP="00E01EAA">
            <w:pPr>
              <w:jc w:val="center"/>
              <w:rPr>
                <w:sz w:val="18"/>
                <w:szCs w:val="18"/>
              </w:rPr>
            </w:pPr>
          </w:p>
        </w:tc>
        <w:tc>
          <w:tcPr>
            <w:tcW w:w="947" w:type="dxa"/>
          </w:tcPr>
          <w:p w14:paraId="188D8B73" w14:textId="77777777" w:rsidR="009A58D3" w:rsidRPr="001D3510" w:rsidRDefault="009A58D3" w:rsidP="00E01EAA">
            <w:pPr>
              <w:jc w:val="center"/>
              <w:rPr>
                <w:sz w:val="18"/>
                <w:szCs w:val="18"/>
              </w:rPr>
            </w:pPr>
            <w:r>
              <w:rPr>
                <w:sz w:val="18"/>
                <w:szCs w:val="18"/>
              </w:rPr>
              <w:t xml:space="preserve">Total </w:t>
            </w:r>
            <w:r w:rsidRPr="001D3510">
              <w:rPr>
                <w:sz w:val="18"/>
                <w:szCs w:val="18"/>
              </w:rPr>
              <w:t>20+</w:t>
            </w:r>
          </w:p>
        </w:tc>
        <w:tc>
          <w:tcPr>
            <w:tcW w:w="720" w:type="dxa"/>
          </w:tcPr>
          <w:p w14:paraId="092B741A" w14:textId="77777777" w:rsidR="009A58D3" w:rsidRPr="001D3510" w:rsidRDefault="009A58D3" w:rsidP="00E01EAA">
            <w:pPr>
              <w:jc w:val="center"/>
              <w:rPr>
                <w:sz w:val="18"/>
                <w:szCs w:val="18"/>
              </w:rPr>
            </w:pPr>
          </w:p>
        </w:tc>
        <w:tc>
          <w:tcPr>
            <w:tcW w:w="720" w:type="dxa"/>
          </w:tcPr>
          <w:p w14:paraId="6311BB32" w14:textId="77777777" w:rsidR="009A58D3" w:rsidRPr="001D3510" w:rsidRDefault="009A58D3" w:rsidP="00E01EAA">
            <w:pPr>
              <w:jc w:val="center"/>
              <w:rPr>
                <w:sz w:val="18"/>
                <w:szCs w:val="18"/>
              </w:rPr>
            </w:pPr>
          </w:p>
        </w:tc>
        <w:tc>
          <w:tcPr>
            <w:tcW w:w="900" w:type="dxa"/>
            <w:shd w:val="clear" w:color="auto" w:fill="auto"/>
          </w:tcPr>
          <w:p w14:paraId="3A475E62" w14:textId="77777777" w:rsidR="009A58D3" w:rsidRPr="001D3510" w:rsidRDefault="009A58D3" w:rsidP="00E01EAA">
            <w:pPr>
              <w:jc w:val="right"/>
              <w:rPr>
                <w:sz w:val="18"/>
                <w:szCs w:val="18"/>
              </w:rPr>
            </w:pPr>
            <w:r w:rsidRPr="001D3510">
              <w:rPr>
                <w:sz w:val="18"/>
                <w:szCs w:val="18"/>
              </w:rPr>
              <w:t>432</w:t>
            </w:r>
          </w:p>
        </w:tc>
        <w:tc>
          <w:tcPr>
            <w:tcW w:w="900" w:type="dxa"/>
            <w:shd w:val="clear" w:color="auto" w:fill="auto"/>
          </w:tcPr>
          <w:p w14:paraId="5EFC9AAF" w14:textId="77777777" w:rsidR="009A58D3" w:rsidRPr="001D3510" w:rsidRDefault="009A58D3" w:rsidP="00E01EAA">
            <w:pPr>
              <w:jc w:val="right"/>
              <w:rPr>
                <w:sz w:val="18"/>
                <w:szCs w:val="18"/>
              </w:rPr>
            </w:pPr>
            <w:r w:rsidRPr="001D3510">
              <w:rPr>
                <w:sz w:val="18"/>
                <w:szCs w:val="18"/>
              </w:rPr>
              <w:t>112</w:t>
            </w:r>
          </w:p>
        </w:tc>
        <w:tc>
          <w:tcPr>
            <w:tcW w:w="900" w:type="dxa"/>
            <w:shd w:val="clear" w:color="auto" w:fill="auto"/>
          </w:tcPr>
          <w:p w14:paraId="1BC7178C" w14:textId="77777777" w:rsidR="009A58D3" w:rsidRPr="001D3510" w:rsidRDefault="009A58D3" w:rsidP="00E01EAA">
            <w:pPr>
              <w:jc w:val="right"/>
              <w:rPr>
                <w:sz w:val="18"/>
                <w:szCs w:val="18"/>
              </w:rPr>
            </w:pPr>
            <w:r w:rsidRPr="001D3510">
              <w:rPr>
                <w:sz w:val="18"/>
                <w:szCs w:val="18"/>
              </w:rPr>
              <w:t>374</w:t>
            </w:r>
          </w:p>
        </w:tc>
        <w:tc>
          <w:tcPr>
            <w:tcW w:w="900" w:type="dxa"/>
            <w:shd w:val="clear" w:color="auto" w:fill="auto"/>
          </w:tcPr>
          <w:p w14:paraId="3FDF25E2" w14:textId="77777777" w:rsidR="009A58D3" w:rsidRPr="001D3510" w:rsidRDefault="009A58D3" w:rsidP="00E01EAA">
            <w:pPr>
              <w:jc w:val="right"/>
              <w:rPr>
                <w:sz w:val="18"/>
                <w:szCs w:val="18"/>
              </w:rPr>
            </w:pPr>
            <w:r w:rsidRPr="001D3510">
              <w:rPr>
                <w:sz w:val="18"/>
                <w:szCs w:val="18"/>
              </w:rPr>
              <w:t xml:space="preserve">71 </w:t>
            </w:r>
          </w:p>
        </w:tc>
        <w:tc>
          <w:tcPr>
            <w:tcW w:w="1080" w:type="dxa"/>
            <w:shd w:val="clear" w:color="auto" w:fill="auto"/>
          </w:tcPr>
          <w:p w14:paraId="6EBD28A3" w14:textId="77777777" w:rsidR="009A58D3" w:rsidRPr="001D3510" w:rsidRDefault="009A58D3" w:rsidP="00E01EAA">
            <w:pPr>
              <w:rPr>
                <w:sz w:val="18"/>
                <w:szCs w:val="18"/>
              </w:rPr>
            </w:pPr>
            <w:r w:rsidRPr="001D3510">
              <w:rPr>
                <w:sz w:val="18"/>
                <w:szCs w:val="18"/>
              </w:rPr>
              <w:t>(7.2%)</w:t>
            </w:r>
          </w:p>
        </w:tc>
        <w:tc>
          <w:tcPr>
            <w:tcW w:w="1954" w:type="dxa"/>
            <w:gridSpan w:val="2"/>
            <w:shd w:val="clear" w:color="auto" w:fill="auto"/>
          </w:tcPr>
          <w:p w14:paraId="69CCF7BD" w14:textId="77777777" w:rsidR="009A58D3" w:rsidRPr="001D3510" w:rsidRDefault="009A58D3" w:rsidP="00E01EAA">
            <w:pPr>
              <w:rPr>
                <w:sz w:val="18"/>
                <w:szCs w:val="18"/>
              </w:rPr>
            </w:pPr>
            <w:r w:rsidRPr="001D3510">
              <w:rPr>
                <w:sz w:val="18"/>
                <w:szCs w:val="18"/>
              </w:rPr>
              <w:t>0.73 (0.53-1.02)</w:t>
            </w:r>
          </w:p>
        </w:tc>
      </w:tr>
      <w:tr w:rsidR="009A58D3" w:rsidRPr="001D3510" w14:paraId="5202AB32" w14:textId="77777777" w:rsidTr="00E01EAA">
        <w:trPr>
          <w:cantSplit/>
        </w:trPr>
        <w:tc>
          <w:tcPr>
            <w:tcW w:w="2217" w:type="dxa"/>
            <w:shd w:val="clear" w:color="auto" w:fill="auto"/>
          </w:tcPr>
          <w:p w14:paraId="454D0F7F" w14:textId="77777777" w:rsidR="009A58D3" w:rsidRPr="00A83A17" w:rsidRDefault="009A58D3" w:rsidP="00E01EAA">
            <w:pPr>
              <w:rPr>
                <w:sz w:val="16"/>
                <w:szCs w:val="16"/>
              </w:rPr>
            </w:pPr>
          </w:p>
        </w:tc>
        <w:tc>
          <w:tcPr>
            <w:tcW w:w="1080" w:type="dxa"/>
          </w:tcPr>
          <w:p w14:paraId="385854FA" w14:textId="77777777" w:rsidR="009A58D3" w:rsidRPr="00A83A17" w:rsidRDefault="009A58D3" w:rsidP="00E01EAA">
            <w:pPr>
              <w:jc w:val="center"/>
              <w:rPr>
                <w:sz w:val="16"/>
                <w:szCs w:val="16"/>
              </w:rPr>
            </w:pPr>
          </w:p>
        </w:tc>
        <w:tc>
          <w:tcPr>
            <w:tcW w:w="659" w:type="dxa"/>
          </w:tcPr>
          <w:p w14:paraId="2FC0CC7E" w14:textId="77777777" w:rsidR="009A58D3" w:rsidRPr="00A83A17" w:rsidRDefault="009A58D3" w:rsidP="00E01EAA">
            <w:pPr>
              <w:jc w:val="center"/>
              <w:rPr>
                <w:sz w:val="16"/>
                <w:szCs w:val="16"/>
              </w:rPr>
            </w:pPr>
          </w:p>
        </w:tc>
        <w:tc>
          <w:tcPr>
            <w:tcW w:w="703" w:type="dxa"/>
            <w:shd w:val="clear" w:color="auto" w:fill="auto"/>
          </w:tcPr>
          <w:p w14:paraId="1271D72A" w14:textId="77777777" w:rsidR="009A58D3" w:rsidRPr="00A83A17" w:rsidRDefault="009A58D3" w:rsidP="00E01EAA">
            <w:pPr>
              <w:jc w:val="center"/>
              <w:rPr>
                <w:sz w:val="16"/>
                <w:szCs w:val="16"/>
              </w:rPr>
            </w:pPr>
          </w:p>
        </w:tc>
        <w:tc>
          <w:tcPr>
            <w:tcW w:w="947" w:type="dxa"/>
          </w:tcPr>
          <w:p w14:paraId="3458347C" w14:textId="77777777" w:rsidR="009A58D3" w:rsidRPr="00A83A17" w:rsidRDefault="009A58D3" w:rsidP="00E01EAA">
            <w:pPr>
              <w:jc w:val="center"/>
              <w:rPr>
                <w:sz w:val="16"/>
                <w:szCs w:val="16"/>
              </w:rPr>
            </w:pPr>
          </w:p>
        </w:tc>
        <w:tc>
          <w:tcPr>
            <w:tcW w:w="720" w:type="dxa"/>
          </w:tcPr>
          <w:p w14:paraId="36E244CD" w14:textId="77777777" w:rsidR="009A58D3" w:rsidRPr="00A83A17" w:rsidRDefault="009A58D3" w:rsidP="00E01EAA">
            <w:pPr>
              <w:jc w:val="center"/>
              <w:rPr>
                <w:sz w:val="16"/>
                <w:szCs w:val="16"/>
              </w:rPr>
            </w:pPr>
          </w:p>
        </w:tc>
        <w:tc>
          <w:tcPr>
            <w:tcW w:w="720" w:type="dxa"/>
          </w:tcPr>
          <w:p w14:paraId="21763874" w14:textId="77777777" w:rsidR="009A58D3" w:rsidRPr="00A83A17" w:rsidRDefault="009A58D3" w:rsidP="00E01EAA">
            <w:pPr>
              <w:jc w:val="center"/>
              <w:rPr>
                <w:sz w:val="16"/>
                <w:szCs w:val="16"/>
              </w:rPr>
            </w:pPr>
          </w:p>
        </w:tc>
        <w:tc>
          <w:tcPr>
            <w:tcW w:w="900" w:type="dxa"/>
            <w:shd w:val="clear" w:color="auto" w:fill="auto"/>
          </w:tcPr>
          <w:p w14:paraId="4F6074A9" w14:textId="77777777" w:rsidR="009A58D3" w:rsidRPr="00A83A17" w:rsidRDefault="009A58D3" w:rsidP="00E01EAA">
            <w:pPr>
              <w:jc w:val="right"/>
              <w:rPr>
                <w:sz w:val="16"/>
                <w:szCs w:val="16"/>
              </w:rPr>
            </w:pPr>
          </w:p>
        </w:tc>
        <w:tc>
          <w:tcPr>
            <w:tcW w:w="900" w:type="dxa"/>
            <w:shd w:val="clear" w:color="auto" w:fill="auto"/>
          </w:tcPr>
          <w:p w14:paraId="42684BEA" w14:textId="77777777" w:rsidR="009A58D3" w:rsidRPr="00A83A17" w:rsidRDefault="009A58D3" w:rsidP="00E01EAA">
            <w:pPr>
              <w:jc w:val="right"/>
              <w:rPr>
                <w:sz w:val="16"/>
                <w:szCs w:val="16"/>
              </w:rPr>
            </w:pPr>
          </w:p>
        </w:tc>
        <w:tc>
          <w:tcPr>
            <w:tcW w:w="900" w:type="dxa"/>
            <w:shd w:val="clear" w:color="auto" w:fill="auto"/>
          </w:tcPr>
          <w:p w14:paraId="363525A7" w14:textId="77777777" w:rsidR="009A58D3" w:rsidRPr="00A83A17" w:rsidRDefault="009A58D3" w:rsidP="00E01EAA">
            <w:pPr>
              <w:jc w:val="right"/>
              <w:rPr>
                <w:sz w:val="16"/>
                <w:szCs w:val="16"/>
              </w:rPr>
            </w:pPr>
          </w:p>
        </w:tc>
        <w:tc>
          <w:tcPr>
            <w:tcW w:w="900" w:type="dxa"/>
            <w:shd w:val="clear" w:color="auto" w:fill="auto"/>
          </w:tcPr>
          <w:p w14:paraId="2FF242BF" w14:textId="77777777" w:rsidR="009A58D3" w:rsidRPr="00A83A17" w:rsidRDefault="009A58D3" w:rsidP="00E01EAA">
            <w:pPr>
              <w:jc w:val="right"/>
              <w:rPr>
                <w:sz w:val="16"/>
                <w:szCs w:val="16"/>
              </w:rPr>
            </w:pPr>
          </w:p>
        </w:tc>
        <w:tc>
          <w:tcPr>
            <w:tcW w:w="1080" w:type="dxa"/>
            <w:shd w:val="clear" w:color="auto" w:fill="auto"/>
          </w:tcPr>
          <w:p w14:paraId="7BF7735F" w14:textId="77777777" w:rsidR="009A58D3" w:rsidRPr="00A83A17" w:rsidRDefault="009A58D3" w:rsidP="00E01EAA">
            <w:pPr>
              <w:rPr>
                <w:sz w:val="16"/>
                <w:szCs w:val="16"/>
              </w:rPr>
            </w:pPr>
          </w:p>
        </w:tc>
        <w:tc>
          <w:tcPr>
            <w:tcW w:w="1954" w:type="dxa"/>
            <w:gridSpan w:val="2"/>
            <w:shd w:val="clear" w:color="auto" w:fill="auto"/>
          </w:tcPr>
          <w:p w14:paraId="5F12097B" w14:textId="77777777" w:rsidR="009A58D3" w:rsidRPr="00A83A17" w:rsidRDefault="009A58D3" w:rsidP="00E01EAA">
            <w:pPr>
              <w:rPr>
                <w:sz w:val="16"/>
                <w:szCs w:val="16"/>
              </w:rPr>
            </w:pPr>
          </w:p>
        </w:tc>
      </w:tr>
      <w:tr w:rsidR="009A58D3" w:rsidRPr="001D3510" w14:paraId="2A028D78" w14:textId="77777777" w:rsidTr="00E01EAA">
        <w:trPr>
          <w:cantSplit/>
        </w:trPr>
        <w:tc>
          <w:tcPr>
            <w:tcW w:w="2217" w:type="dxa"/>
            <w:shd w:val="clear" w:color="auto" w:fill="auto"/>
          </w:tcPr>
          <w:p w14:paraId="4B6E6C23" w14:textId="77777777" w:rsidR="009A58D3" w:rsidRPr="001D3510" w:rsidRDefault="009A58D3" w:rsidP="00E01EAA">
            <w:pPr>
              <w:rPr>
                <w:sz w:val="18"/>
                <w:szCs w:val="18"/>
              </w:rPr>
            </w:pPr>
            <w:r w:rsidRPr="001D3510">
              <w:rPr>
                <w:sz w:val="18"/>
                <w:szCs w:val="18"/>
              </w:rPr>
              <w:t>SALT (4)</w:t>
            </w:r>
          </w:p>
        </w:tc>
        <w:tc>
          <w:tcPr>
            <w:tcW w:w="1080" w:type="dxa"/>
          </w:tcPr>
          <w:p w14:paraId="663765C9" w14:textId="77777777" w:rsidR="009A58D3" w:rsidRPr="001D3510" w:rsidRDefault="009A58D3" w:rsidP="00E01EAA">
            <w:pPr>
              <w:jc w:val="center"/>
              <w:rPr>
                <w:sz w:val="18"/>
                <w:szCs w:val="18"/>
              </w:rPr>
            </w:pPr>
            <w:r w:rsidRPr="001D3510">
              <w:rPr>
                <w:sz w:val="18"/>
                <w:szCs w:val="18"/>
              </w:rPr>
              <w:t>1998-2002</w:t>
            </w:r>
          </w:p>
        </w:tc>
        <w:tc>
          <w:tcPr>
            <w:tcW w:w="659" w:type="dxa"/>
          </w:tcPr>
          <w:p w14:paraId="7648BF83" w14:textId="77777777" w:rsidR="009A58D3" w:rsidRPr="001D3510" w:rsidRDefault="009A58D3" w:rsidP="00E01EAA">
            <w:pPr>
              <w:jc w:val="center"/>
              <w:rPr>
                <w:sz w:val="18"/>
                <w:szCs w:val="18"/>
              </w:rPr>
            </w:pPr>
            <w:r>
              <w:rPr>
                <w:sz w:val="18"/>
                <w:szCs w:val="18"/>
              </w:rPr>
              <w:fldChar w:fldCharType="begin"/>
            </w:r>
            <w:r>
              <w:rPr>
                <w:sz w:val="18"/>
                <w:szCs w:val="18"/>
              </w:rPr>
              <w:instrText xml:space="preserve"> ADDIN REFMGR.CITE &lt;Refman&gt;&lt;Cite&gt;&lt;Author&gt;Hansson&lt;/Author&gt;&lt;Year&gt;2009&lt;/Year&gt;&lt;RecNum&gt;HANSSO2009&lt;/RecNum&gt;&lt;IDText&gt;Use of snus and risk for cardiovascular disease: results from the Swedish Twin Registry&lt;/IDText&gt;&lt;MDL Ref_Type="Journal"&gt;&lt;Ref_Type&gt;Journal&lt;/Ref_Type&gt;&lt;Ref_ID&gt;HANSSO2009&lt;/Ref_ID&gt;&lt;Title_Primary&gt;Use of snus and risk for cardiovascular disease: results from the Swedish Twin Registry&lt;/Title_Primary&gt;&lt;Authors_Primary&gt;Hansson,J.&lt;/Authors_Primary&gt;&lt;Authors_Primary&gt;Pedersen,N.L.&lt;/Authors_Primary&gt;&lt;Authors_Primary&gt;Galanti,M.R.&lt;/Authors_Primary&gt;&lt;Authors_Primary&gt;Andersson,T.&lt;/Authors_Primary&gt;&lt;Authors_Primary&gt;Ahlbom,A.&lt;/Authors_Primary&gt;&lt;Authors_Primary&gt;Hallqvist,J.&lt;/Authors_Primary&gt;&lt;Authors_Primary&gt;Magnusson,C.&lt;/Authors_Primary&gt;&lt;Date_Primary&gt;2009&lt;/Date_Primary&gt;&lt;Keywords&gt;CHD&lt;/Keywords&gt;&lt;Keywords&gt;STROKE&lt;/Keywords&gt;&lt;Keywords&gt;SNUFF&lt;/Keywords&gt;&lt;Keywords&gt;SWEDEN&lt;/Keywords&gt;&lt;Keywords&gt;JOINTSS2Rep1&lt;/Keywords&gt;&lt;Keywords&gt;SNUFFxSMOK&lt;/Keywords&gt;&lt;Keywords&gt;JOINTSS2REP3Y1&lt;/Keywords&gt;&lt;Reprint&gt;In File&lt;/Reprint&gt;&lt;Start_Page&gt;717&lt;/Start_Page&gt;&lt;End_Page&gt;724&lt;/End_Page&gt;&lt;Periodical&gt;J.Intern.Med.&lt;/Periodical&gt;&lt;Volume&gt;265&lt;/Volume&gt;&lt;Issue&gt;6&lt;/Issue&gt;&lt;User_Def_3&gt;1651&lt;/User_Def_3&gt;&lt;User_Def_5&gt;19082009&lt;/User_Def_5&gt;&lt;Availability&gt;14092011&lt;/Availability&gt;&lt;Misc_3&gt;21082009/Y&lt;/Misc_3&gt;&lt;Address&gt;&lt;u&gt;O7C&lt;/u&gt; BL-GEN&lt;/Address&gt;&lt;Web_URL_Link1&gt;&lt;u&gt;x:\refscan\HANSSO2009.pdf&lt;/u&gt;;&lt;u&gt;t:\pauline\reviews\pdf\1651.pdf&lt;/u&gt;&lt;/Web_URL_Link1&gt;&lt;Web_URL_Link3&gt;Oct09:BAT(rev)&lt;/Web_URL_Link3&gt;&lt;ZZ_JournalFull&gt;&lt;f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Pr>
                <w:sz w:val="18"/>
                <w:szCs w:val="18"/>
              </w:rPr>
              <w:fldChar w:fldCharType="separate"/>
            </w:r>
            <w:r>
              <w:rPr>
                <w:sz w:val="18"/>
                <w:szCs w:val="18"/>
              </w:rPr>
              <w:t>[19]</w:t>
            </w:r>
            <w:r>
              <w:rPr>
                <w:sz w:val="18"/>
                <w:szCs w:val="18"/>
              </w:rPr>
              <w:fldChar w:fldCharType="end"/>
            </w:r>
          </w:p>
        </w:tc>
        <w:tc>
          <w:tcPr>
            <w:tcW w:w="703" w:type="dxa"/>
            <w:shd w:val="clear" w:color="auto" w:fill="auto"/>
          </w:tcPr>
          <w:p w14:paraId="5FE7E938" w14:textId="77777777" w:rsidR="009A58D3" w:rsidRPr="001D3510" w:rsidRDefault="009A58D3" w:rsidP="00E01EAA">
            <w:pPr>
              <w:jc w:val="center"/>
              <w:rPr>
                <w:sz w:val="18"/>
                <w:szCs w:val="18"/>
              </w:rPr>
            </w:pPr>
            <w:r w:rsidRPr="001D3510">
              <w:rPr>
                <w:sz w:val="18"/>
                <w:szCs w:val="18"/>
              </w:rPr>
              <w:t>M</w:t>
            </w:r>
          </w:p>
        </w:tc>
        <w:tc>
          <w:tcPr>
            <w:tcW w:w="947" w:type="dxa"/>
          </w:tcPr>
          <w:p w14:paraId="5EEAE115" w14:textId="77777777" w:rsidR="009A58D3" w:rsidRPr="001D3510" w:rsidRDefault="009A58D3" w:rsidP="00E01EAA">
            <w:pPr>
              <w:jc w:val="center"/>
              <w:rPr>
                <w:sz w:val="18"/>
                <w:szCs w:val="18"/>
              </w:rPr>
            </w:pPr>
            <w:r w:rsidRPr="001D3510">
              <w:rPr>
                <w:sz w:val="18"/>
                <w:szCs w:val="18"/>
              </w:rPr>
              <w:t>42-64</w:t>
            </w:r>
          </w:p>
        </w:tc>
        <w:tc>
          <w:tcPr>
            <w:tcW w:w="720" w:type="dxa"/>
          </w:tcPr>
          <w:p w14:paraId="73C9D75D" w14:textId="77777777" w:rsidR="009A58D3" w:rsidRPr="001D3510" w:rsidRDefault="009A58D3" w:rsidP="00E01EAA">
            <w:pPr>
              <w:jc w:val="center"/>
              <w:rPr>
                <w:sz w:val="18"/>
                <w:szCs w:val="18"/>
              </w:rPr>
            </w:pPr>
            <w:r w:rsidRPr="001D3510">
              <w:rPr>
                <w:sz w:val="18"/>
                <w:szCs w:val="18"/>
              </w:rPr>
              <w:t>/A</w:t>
            </w:r>
          </w:p>
        </w:tc>
        <w:tc>
          <w:tcPr>
            <w:tcW w:w="720" w:type="dxa"/>
          </w:tcPr>
          <w:p w14:paraId="21580AD7" w14:textId="77777777" w:rsidR="009A58D3" w:rsidRPr="001D3510" w:rsidRDefault="009A58D3" w:rsidP="00E01EAA">
            <w:pPr>
              <w:jc w:val="center"/>
              <w:rPr>
                <w:sz w:val="18"/>
                <w:szCs w:val="18"/>
              </w:rPr>
            </w:pPr>
            <w:r w:rsidRPr="001D3510">
              <w:rPr>
                <w:sz w:val="18"/>
                <w:szCs w:val="18"/>
              </w:rPr>
              <w:t>C/A</w:t>
            </w:r>
          </w:p>
        </w:tc>
        <w:tc>
          <w:tcPr>
            <w:tcW w:w="900" w:type="dxa"/>
            <w:shd w:val="clear" w:color="auto" w:fill="auto"/>
          </w:tcPr>
          <w:p w14:paraId="49A49DEA" w14:textId="77777777" w:rsidR="009A58D3" w:rsidRPr="001D3510" w:rsidRDefault="009A58D3" w:rsidP="00E01EAA">
            <w:pPr>
              <w:jc w:val="right"/>
              <w:rPr>
                <w:sz w:val="18"/>
                <w:szCs w:val="18"/>
              </w:rPr>
            </w:pPr>
            <w:r w:rsidRPr="001D3510">
              <w:rPr>
                <w:sz w:val="18"/>
                <w:szCs w:val="18"/>
              </w:rPr>
              <w:t>6325</w:t>
            </w:r>
          </w:p>
        </w:tc>
        <w:tc>
          <w:tcPr>
            <w:tcW w:w="900" w:type="dxa"/>
            <w:shd w:val="clear" w:color="auto" w:fill="auto"/>
          </w:tcPr>
          <w:p w14:paraId="4B4B029B" w14:textId="77777777" w:rsidR="009A58D3" w:rsidRPr="001D3510" w:rsidRDefault="009A58D3" w:rsidP="00E01EAA">
            <w:pPr>
              <w:jc w:val="right"/>
              <w:rPr>
                <w:sz w:val="18"/>
                <w:szCs w:val="18"/>
              </w:rPr>
            </w:pPr>
            <w:r w:rsidRPr="001D3510">
              <w:rPr>
                <w:sz w:val="18"/>
                <w:szCs w:val="18"/>
              </w:rPr>
              <w:t>1509</w:t>
            </w:r>
          </w:p>
        </w:tc>
        <w:tc>
          <w:tcPr>
            <w:tcW w:w="900" w:type="dxa"/>
            <w:shd w:val="clear" w:color="auto" w:fill="auto"/>
          </w:tcPr>
          <w:p w14:paraId="17AFE408" w14:textId="77777777" w:rsidR="009A58D3" w:rsidRPr="001D3510" w:rsidRDefault="009A58D3" w:rsidP="00E01EAA">
            <w:pPr>
              <w:jc w:val="right"/>
              <w:rPr>
                <w:sz w:val="18"/>
                <w:szCs w:val="18"/>
              </w:rPr>
            </w:pPr>
            <w:r w:rsidRPr="001D3510">
              <w:rPr>
                <w:sz w:val="18"/>
                <w:szCs w:val="18"/>
              </w:rPr>
              <w:t>6200</w:t>
            </w:r>
          </w:p>
        </w:tc>
        <w:tc>
          <w:tcPr>
            <w:tcW w:w="900" w:type="dxa"/>
            <w:shd w:val="clear" w:color="auto" w:fill="auto"/>
          </w:tcPr>
          <w:p w14:paraId="51CBB3B6" w14:textId="77777777" w:rsidR="009A58D3" w:rsidRPr="001D3510" w:rsidRDefault="009A58D3" w:rsidP="00E01EAA">
            <w:pPr>
              <w:jc w:val="right"/>
              <w:rPr>
                <w:sz w:val="18"/>
                <w:szCs w:val="18"/>
              </w:rPr>
            </w:pPr>
            <w:r w:rsidRPr="001D3510">
              <w:rPr>
                <w:sz w:val="18"/>
                <w:szCs w:val="18"/>
              </w:rPr>
              <w:t>2608</w:t>
            </w:r>
          </w:p>
        </w:tc>
        <w:tc>
          <w:tcPr>
            <w:tcW w:w="1080" w:type="dxa"/>
            <w:shd w:val="clear" w:color="auto" w:fill="auto"/>
          </w:tcPr>
          <w:p w14:paraId="0EBA3EC9" w14:textId="77777777" w:rsidR="009A58D3" w:rsidRPr="001D3510" w:rsidRDefault="009A58D3" w:rsidP="00E01EAA">
            <w:pPr>
              <w:rPr>
                <w:sz w:val="18"/>
                <w:szCs w:val="18"/>
              </w:rPr>
            </w:pPr>
            <w:r w:rsidRPr="001D3510">
              <w:rPr>
                <w:sz w:val="18"/>
                <w:szCs w:val="18"/>
              </w:rPr>
              <w:t>(15.7%)</w:t>
            </w:r>
          </w:p>
        </w:tc>
        <w:tc>
          <w:tcPr>
            <w:tcW w:w="1954" w:type="dxa"/>
            <w:gridSpan w:val="2"/>
            <w:shd w:val="clear" w:color="auto" w:fill="auto"/>
          </w:tcPr>
          <w:p w14:paraId="1A076D8E" w14:textId="77777777" w:rsidR="009A58D3" w:rsidRPr="001D3510" w:rsidRDefault="009A58D3" w:rsidP="00E01EAA">
            <w:pPr>
              <w:rPr>
                <w:sz w:val="18"/>
                <w:szCs w:val="18"/>
              </w:rPr>
            </w:pPr>
            <w:r w:rsidRPr="001D3510">
              <w:rPr>
                <w:sz w:val="18"/>
                <w:szCs w:val="18"/>
              </w:rPr>
              <w:t>1.76 (1.64-1.90)</w:t>
            </w:r>
          </w:p>
        </w:tc>
      </w:tr>
      <w:tr w:rsidR="009A58D3" w:rsidRPr="001D3510" w14:paraId="3F559987" w14:textId="77777777" w:rsidTr="00E01EAA">
        <w:trPr>
          <w:cantSplit/>
        </w:trPr>
        <w:tc>
          <w:tcPr>
            <w:tcW w:w="2217" w:type="dxa"/>
            <w:shd w:val="clear" w:color="auto" w:fill="auto"/>
          </w:tcPr>
          <w:p w14:paraId="3EFA06DE" w14:textId="77777777" w:rsidR="009A58D3" w:rsidRPr="00A83A17" w:rsidRDefault="009A58D3" w:rsidP="00E01EAA">
            <w:pPr>
              <w:rPr>
                <w:sz w:val="16"/>
                <w:szCs w:val="16"/>
              </w:rPr>
            </w:pPr>
          </w:p>
        </w:tc>
        <w:tc>
          <w:tcPr>
            <w:tcW w:w="1080" w:type="dxa"/>
          </w:tcPr>
          <w:p w14:paraId="18E63710" w14:textId="77777777" w:rsidR="009A58D3" w:rsidRPr="00A83A17" w:rsidRDefault="009A58D3" w:rsidP="00E01EAA">
            <w:pPr>
              <w:jc w:val="center"/>
              <w:rPr>
                <w:sz w:val="16"/>
                <w:szCs w:val="16"/>
              </w:rPr>
            </w:pPr>
          </w:p>
        </w:tc>
        <w:tc>
          <w:tcPr>
            <w:tcW w:w="659" w:type="dxa"/>
          </w:tcPr>
          <w:p w14:paraId="52DB0E12" w14:textId="77777777" w:rsidR="009A58D3" w:rsidRPr="00A83A17" w:rsidRDefault="009A58D3" w:rsidP="00E01EAA">
            <w:pPr>
              <w:jc w:val="center"/>
              <w:rPr>
                <w:sz w:val="16"/>
                <w:szCs w:val="16"/>
              </w:rPr>
            </w:pPr>
          </w:p>
        </w:tc>
        <w:tc>
          <w:tcPr>
            <w:tcW w:w="703" w:type="dxa"/>
            <w:shd w:val="clear" w:color="auto" w:fill="auto"/>
          </w:tcPr>
          <w:p w14:paraId="38B7974A" w14:textId="77777777" w:rsidR="009A58D3" w:rsidRPr="00A83A17" w:rsidRDefault="009A58D3" w:rsidP="00E01EAA">
            <w:pPr>
              <w:jc w:val="center"/>
              <w:rPr>
                <w:sz w:val="16"/>
                <w:szCs w:val="16"/>
              </w:rPr>
            </w:pPr>
          </w:p>
        </w:tc>
        <w:tc>
          <w:tcPr>
            <w:tcW w:w="947" w:type="dxa"/>
          </w:tcPr>
          <w:p w14:paraId="7633C80C" w14:textId="77777777" w:rsidR="009A58D3" w:rsidRPr="00A83A17" w:rsidRDefault="009A58D3" w:rsidP="00E01EAA">
            <w:pPr>
              <w:jc w:val="center"/>
              <w:rPr>
                <w:sz w:val="16"/>
                <w:szCs w:val="16"/>
              </w:rPr>
            </w:pPr>
          </w:p>
        </w:tc>
        <w:tc>
          <w:tcPr>
            <w:tcW w:w="720" w:type="dxa"/>
          </w:tcPr>
          <w:p w14:paraId="3B8E7037" w14:textId="77777777" w:rsidR="009A58D3" w:rsidRPr="00A83A17" w:rsidRDefault="009A58D3" w:rsidP="00E01EAA">
            <w:pPr>
              <w:jc w:val="center"/>
              <w:rPr>
                <w:sz w:val="16"/>
                <w:szCs w:val="16"/>
              </w:rPr>
            </w:pPr>
          </w:p>
        </w:tc>
        <w:tc>
          <w:tcPr>
            <w:tcW w:w="720" w:type="dxa"/>
          </w:tcPr>
          <w:p w14:paraId="6273D18F" w14:textId="77777777" w:rsidR="009A58D3" w:rsidRPr="00A83A17" w:rsidRDefault="009A58D3" w:rsidP="00E01EAA">
            <w:pPr>
              <w:jc w:val="center"/>
              <w:rPr>
                <w:sz w:val="16"/>
                <w:szCs w:val="16"/>
              </w:rPr>
            </w:pPr>
          </w:p>
        </w:tc>
        <w:tc>
          <w:tcPr>
            <w:tcW w:w="900" w:type="dxa"/>
            <w:shd w:val="clear" w:color="auto" w:fill="auto"/>
          </w:tcPr>
          <w:p w14:paraId="103B4427" w14:textId="77777777" w:rsidR="009A58D3" w:rsidRPr="00A83A17" w:rsidRDefault="009A58D3" w:rsidP="00E01EAA">
            <w:pPr>
              <w:jc w:val="right"/>
              <w:rPr>
                <w:sz w:val="16"/>
                <w:szCs w:val="16"/>
              </w:rPr>
            </w:pPr>
          </w:p>
        </w:tc>
        <w:tc>
          <w:tcPr>
            <w:tcW w:w="900" w:type="dxa"/>
            <w:shd w:val="clear" w:color="auto" w:fill="auto"/>
          </w:tcPr>
          <w:p w14:paraId="4CB2408B" w14:textId="77777777" w:rsidR="009A58D3" w:rsidRPr="00A83A17" w:rsidRDefault="009A58D3" w:rsidP="00E01EAA">
            <w:pPr>
              <w:jc w:val="right"/>
              <w:rPr>
                <w:sz w:val="16"/>
                <w:szCs w:val="16"/>
              </w:rPr>
            </w:pPr>
          </w:p>
        </w:tc>
        <w:tc>
          <w:tcPr>
            <w:tcW w:w="900" w:type="dxa"/>
            <w:shd w:val="clear" w:color="auto" w:fill="auto"/>
          </w:tcPr>
          <w:p w14:paraId="6D62ED0F" w14:textId="77777777" w:rsidR="009A58D3" w:rsidRPr="00A83A17" w:rsidRDefault="009A58D3" w:rsidP="00E01EAA">
            <w:pPr>
              <w:jc w:val="right"/>
              <w:rPr>
                <w:sz w:val="16"/>
                <w:szCs w:val="16"/>
              </w:rPr>
            </w:pPr>
          </w:p>
        </w:tc>
        <w:tc>
          <w:tcPr>
            <w:tcW w:w="900" w:type="dxa"/>
            <w:shd w:val="clear" w:color="auto" w:fill="auto"/>
          </w:tcPr>
          <w:p w14:paraId="072D4D1E" w14:textId="77777777" w:rsidR="009A58D3" w:rsidRPr="00A83A17" w:rsidRDefault="009A58D3" w:rsidP="00E01EAA">
            <w:pPr>
              <w:jc w:val="right"/>
              <w:rPr>
                <w:sz w:val="16"/>
                <w:szCs w:val="16"/>
              </w:rPr>
            </w:pPr>
          </w:p>
        </w:tc>
        <w:tc>
          <w:tcPr>
            <w:tcW w:w="1080" w:type="dxa"/>
            <w:shd w:val="clear" w:color="auto" w:fill="auto"/>
          </w:tcPr>
          <w:p w14:paraId="6FF42454" w14:textId="77777777" w:rsidR="009A58D3" w:rsidRPr="00A83A17" w:rsidRDefault="009A58D3" w:rsidP="00E01EAA">
            <w:pPr>
              <w:rPr>
                <w:sz w:val="16"/>
                <w:szCs w:val="16"/>
              </w:rPr>
            </w:pPr>
          </w:p>
        </w:tc>
        <w:tc>
          <w:tcPr>
            <w:tcW w:w="1954" w:type="dxa"/>
            <w:gridSpan w:val="2"/>
            <w:shd w:val="clear" w:color="auto" w:fill="auto"/>
          </w:tcPr>
          <w:p w14:paraId="04229FB5" w14:textId="77777777" w:rsidR="009A58D3" w:rsidRPr="00A83A17" w:rsidRDefault="009A58D3" w:rsidP="00E01EAA">
            <w:pPr>
              <w:rPr>
                <w:sz w:val="16"/>
                <w:szCs w:val="16"/>
              </w:rPr>
            </w:pPr>
          </w:p>
        </w:tc>
      </w:tr>
      <w:tr w:rsidR="009A58D3" w:rsidRPr="001D3510" w14:paraId="040278A9" w14:textId="77777777" w:rsidTr="00E01EAA">
        <w:trPr>
          <w:cantSplit/>
        </w:trPr>
        <w:tc>
          <w:tcPr>
            <w:tcW w:w="2217" w:type="dxa"/>
            <w:shd w:val="clear" w:color="auto" w:fill="auto"/>
          </w:tcPr>
          <w:p w14:paraId="51EFA16A" w14:textId="77777777" w:rsidR="009A58D3" w:rsidRPr="001D3510" w:rsidRDefault="009A58D3" w:rsidP="00E01EAA">
            <w:pPr>
              <w:rPr>
                <w:sz w:val="18"/>
                <w:szCs w:val="18"/>
              </w:rPr>
            </w:pPr>
            <w:r w:rsidRPr="001D3510">
              <w:rPr>
                <w:sz w:val="18"/>
                <w:szCs w:val="18"/>
              </w:rPr>
              <w:t>2 AMI CC (6)</w:t>
            </w:r>
          </w:p>
        </w:tc>
        <w:tc>
          <w:tcPr>
            <w:tcW w:w="1080" w:type="dxa"/>
          </w:tcPr>
          <w:p w14:paraId="71104362" w14:textId="77777777" w:rsidR="009A58D3" w:rsidRPr="001D3510" w:rsidRDefault="009A58D3" w:rsidP="00E01EAA">
            <w:pPr>
              <w:jc w:val="center"/>
              <w:rPr>
                <w:sz w:val="18"/>
                <w:szCs w:val="18"/>
              </w:rPr>
            </w:pPr>
            <w:r w:rsidRPr="001D3510">
              <w:rPr>
                <w:sz w:val="18"/>
                <w:szCs w:val="18"/>
              </w:rPr>
              <w:t>1992-94</w:t>
            </w:r>
          </w:p>
        </w:tc>
        <w:tc>
          <w:tcPr>
            <w:tcW w:w="659" w:type="dxa"/>
          </w:tcPr>
          <w:p w14:paraId="17F60BAD" w14:textId="77777777" w:rsidR="009A58D3" w:rsidRPr="001D3510" w:rsidRDefault="009A58D3" w:rsidP="00E01EAA">
            <w:pPr>
              <w:jc w:val="center"/>
              <w:rPr>
                <w:sz w:val="18"/>
                <w:szCs w:val="18"/>
              </w:rPr>
            </w:pPr>
            <w:r>
              <w:rPr>
                <w:sz w:val="18"/>
                <w:szCs w:val="18"/>
              </w:rPr>
              <w:fldChar w:fldCharType="begin"/>
            </w:r>
            <w:r>
              <w:rPr>
                <w:sz w:val="18"/>
                <w:szCs w:val="18"/>
              </w:rPr>
              <w:instrText xml:space="preserve"> ADDIN REFMGR.CITE &lt;Refman&gt;&lt;Cite&gt;&lt;Author&gt;Hergens&lt;/Author&gt;&lt;Year&gt;2005&lt;/Year&gt;&lt;RecNum&gt;HERGEN2005&lt;/RecNum&gt;&lt;IDText&gt;Swedish moist snuff and myocardial infarction among men&lt;/IDText&gt;&lt;MDL Ref_Type="Journal"&gt;&lt;Ref_Type&gt;Journal&lt;/Ref_Type&gt;&lt;Ref_ID&gt;HERGEN2005&lt;/Ref_ID&gt;&lt;Title_Primary&gt;Swedish moist snuff and myocardial infarction among men&lt;/Title_Primary&gt;&lt;Authors_Primary&gt;Hergens,M-P.&lt;/Authors_Primary&gt;&lt;Authors_Primary&gt;Ahlbom,A.&lt;/Authors_Primary&gt;&lt;Authors_Primary&gt;Andersson,T.&lt;/Authors_Primary&gt;&lt;Authors_Primary&gt;Pershagen,G.&lt;/Authors_Primary&gt;&lt;Date_Primary&gt;2005&lt;/Date_Primary&gt;&lt;Keywords&gt;CHD&lt;/Keywords&gt;&lt;Keywords&gt;DIABETES&lt;/Keywords&gt;&lt;Keywords&gt;IESLCQ&lt;/Keywords&gt;&lt;Keywords&gt;SNUFF&lt;/Keywords&gt;&lt;Keywords&gt;SWEDEN&lt;/Keywords&gt;&lt;Keywords&gt;SMOKINGHABS&lt;/Keywords&gt;&lt;Keywords&gt;SNUFFxSMOK&lt;/Keywords&gt;&lt;Keywords&gt;JOINTSS1Y&lt;/Keywords&gt;&lt;Keywords&gt;JOINTSS2Rep1&lt;/Keywords&gt;&lt;Keywords&gt;JOINTSS2REP3Y1&lt;/Keywords&gt;&lt;Reprint&gt;In File&lt;/Reprint&gt;&lt;Start_Page&gt;12&lt;/Start_Page&gt;&lt;End_Page&gt;16&lt;/End_Page&gt;&lt;Periodical&gt;Epidemiology&lt;/Periodical&gt;&lt;Volume&gt;16&lt;/Volume&gt;&lt;Issue&gt;1&lt;/Issue&gt;&lt;User_Def_3&gt;1429&lt;/User_Def_3&gt;&lt;User_Def_5&gt;22072005&lt;/User_Def_5&gt;&lt;Availability&gt;14092011&lt;/Availability&gt;&lt;Misc_3&gt;27072005/Y&lt;/Misc_3&gt;&lt;Address&gt;&lt;u&gt;O7C&lt;/u&gt; O7G BL-PMST&lt;/Address&gt;&lt;Web_URL_Link1&gt;&lt;u&gt;x:\refscan\HERGEN2005.pdf&lt;/u&gt;;&lt;u&gt;t:\pauline\reviews\pdf\1429.pdf&lt;/u&gt;&lt;/Web_URL_Link1&gt;&lt;ZZ_JournalFull&gt;&lt;f name="System"&gt;Epidemiology&lt;/f&gt;&lt;/ZZ_JournalFull&gt;&lt;ZZ_WorkformID&gt;1&lt;/ZZ_WorkformID&gt;&lt;/MDL&gt;&lt;/Cite&gt;&lt;/Refman&gt;</w:instrText>
            </w:r>
            <w:r>
              <w:rPr>
                <w:sz w:val="18"/>
                <w:szCs w:val="18"/>
              </w:rPr>
              <w:fldChar w:fldCharType="separate"/>
            </w:r>
            <w:r>
              <w:rPr>
                <w:sz w:val="18"/>
                <w:szCs w:val="18"/>
              </w:rPr>
              <w:t>[23]</w:t>
            </w:r>
            <w:r>
              <w:rPr>
                <w:sz w:val="18"/>
                <w:szCs w:val="18"/>
              </w:rPr>
              <w:fldChar w:fldCharType="end"/>
            </w:r>
          </w:p>
        </w:tc>
        <w:tc>
          <w:tcPr>
            <w:tcW w:w="703" w:type="dxa"/>
            <w:shd w:val="clear" w:color="auto" w:fill="auto"/>
          </w:tcPr>
          <w:p w14:paraId="552AB61A" w14:textId="77777777" w:rsidR="009A58D3" w:rsidRPr="001D3510" w:rsidRDefault="009A58D3" w:rsidP="00E01EAA">
            <w:pPr>
              <w:jc w:val="center"/>
              <w:rPr>
                <w:sz w:val="18"/>
                <w:szCs w:val="18"/>
              </w:rPr>
            </w:pPr>
            <w:r w:rsidRPr="001D3510">
              <w:rPr>
                <w:sz w:val="18"/>
                <w:szCs w:val="18"/>
              </w:rPr>
              <w:t>M</w:t>
            </w:r>
          </w:p>
        </w:tc>
        <w:tc>
          <w:tcPr>
            <w:tcW w:w="947" w:type="dxa"/>
          </w:tcPr>
          <w:p w14:paraId="6298DD82" w14:textId="77777777" w:rsidR="009A58D3" w:rsidRPr="001D3510" w:rsidRDefault="009A58D3" w:rsidP="00E01EAA">
            <w:pPr>
              <w:jc w:val="center"/>
              <w:rPr>
                <w:sz w:val="18"/>
                <w:szCs w:val="18"/>
              </w:rPr>
            </w:pPr>
            <w:r w:rsidRPr="001D3510">
              <w:rPr>
                <w:sz w:val="18"/>
                <w:szCs w:val="18"/>
              </w:rPr>
              <w:t>45-70</w:t>
            </w:r>
          </w:p>
        </w:tc>
        <w:tc>
          <w:tcPr>
            <w:tcW w:w="720" w:type="dxa"/>
          </w:tcPr>
          <w:p w14:paraId="1D76AACE" w14:textId="77777777" w:rsidR="009A58D3" w:rsidRPr="001D3510" w:rsidRDefault="009A58D3" w:rsidP="00E01EAA">
            <w:pPr>
              <w:jc w:val="center"/>
              <w:rPr>
                <w:sz w:val="18"/>
                <w:szCs w:val="18"/>
              </w:rPr>
            </w:pPr>
            <w:r w:rsidRPr="001D3510">
              <w:rPr>
                <w:sz w:val="18"/>
                <w:szCs w:val="18"/>
              </w:rPr>
              <w:t>/U</w:t>
            </w:r>
          </w:p>
        </w:tc>
        <w:tc>
          <w:tcPr>
            <w:tcW w:w="720" w:type="dxa"/>
          </w:tcPr>
          <w:p w14:paraId="6C836DDC" w14:textId="77777777" w:rsidR="009A58D3" w:rsidRPr="001D3510" w:rsidRDefault="009A58D3" w:rsidP="00E01EAA">
            <w:pPr>
              <w:jc w:val="center"/>
              <w:rPr>
                <w:sz w:val="18"/>
                <w:szCs w:val="18"/>
              </w:rPr>
            </w:pPr>
            <w:r>
              <w:rPr>
                <w:sz w:val="18"/>
                <w:szCs w:val="18"/>
              </w:rPr>
              <w:t>U</w:t>
            </w:r>
            <w:r w:rsidRPr="001D3510">
              <w:rPr>
                <w:sz w:val="18"/>
                <w:szCs w:val="18"/>
              </w:rPr>
              <w:t>/U</w:t>
            </w:r>
          </w:p>
        </w:tc>
        <w:tc>
          <w:tcPr>
            <w:tcW w:w="900" w:type="dxa"/>
            <w:shd w:val="clear" w:color="auto" w:fill="auto"/>
          </w:tcPr>
          <w:p w14:paraId="091A86A3" w14:textId="77777777" w:rsidR="009A58D3" w:rsidRPr="001D3510" w:rsidRDefault="009A58D3" w:rsidP="00E01EAA">
            <w:pPr>
              <w:jc w:val="right"/>
              <w:rPr>
                <w:sz w:val="18"/>
                <w:szCs w:val="18"/>
              </w:rPr>
            </w:pPr>
            <w:r w:rsidRPr="001D3510">
              <w:rPr>
                <w:sz w:val="18"/>
                <w:szCs w:val="18"/>
              </w:rPr>
              <w:t>598</w:t>
            </w:r>
          </w:p>
        </w:tc>
        <w:tc>
          <w:tcPr>
            <w:tcW w:w="900" w:type="dxa"/>
            <w:shd w:val="clear" w:color="auto" w:fill="auto"/>
          </w:tcPr>
          <w:p w14:paraId="59ABDC7A" w14:textId="77777777" w:rsidR="009A58D3" w:rsidRPr="001D3510" w:rsidRDefault="009A58D3" w:rsidP="00E01EAA">
            <w:pPr>
              <w:jc w:val="right"/>
              <w:rPr>
                <w:sz w:val="18"/>
                <w:szCs w:val="18"/>
              </w:rPr>
            </w:pPr>
            <w:r w:rsidRPr="001D3510">
              <w:rPr>
                <w:sz w:val="18"/>
                <w:szCs w:val="18"/>
              </w:rPr>
              <w:t>40</w:t>
            </w:r>
          </w:p>
        </w:tc>
        <w:tc>
          <w:tcPr>
            <w:tcW w:w="900" w:type="dxa"/>
            <w:shd w:val="clear" w:color="auto" w:fill="auto"/>
          </w:tcPr>
          <w:p w14:paraId="3136162E" w14:textId="77777777" w:rsidR="009A58D3" w:rsidRPr="001D3510" w:rsidRDefault="009A58D3" w:rsidP="00E01EAA">
            <w:pPr>
              <w:jc w:val="right"/>
              <w:rPr>
                <w:sz w:val="18"/>
                <w:szCs w:val="18"/>
              </w:rPr>
            </w:pPr>
            <w:r w:rsidRPr="001D3510">
              <w:rPr>
                <w:sz w:val="18"/>
                <w:szCs w:val="18"/>
              </w:rPr>
              <w:t>940</w:t>
            </w:r>
          </w:p>
        </w:tc>
        <w:tc>
          <w:tcPr>
            <w:tcW w:w="900" w:type="dxa"/>
            <w:shd w:val="clear" w:color="auto" w:fill="auto"/>
          </w:tcPr>
          <w:p w14:paraId="02FD9EBC" w14:textId="77777777" w:rsidR="009A58D3" w:rsidRPr="001D3510" w:rsidRDefault="009A58D3" w:rsidP="00E01EAA">
            <w:pPr>
              <w:jc w:val="right"/>
              <w:rPr>
                <w:sz w:val="18"/>
                <w:szCs w:val="18"/>
              </w:rPr>
            </w:pPr>
            <w:r w:rsidRPr="001D3510">
              <w:rPr>
                <w:sz w:val="18"/>
                <w:szCs w:val="18"/>
              </w:rPr>
              <w:t>232</w:t>
            </w:r>
          </w:p>
        </w:tc>
        <w:tc>
          <w:tcPr>
            <w:tcW w:w="1080" w:type="dxa"/>
            <w:shd w:val="clear" w:color="auto" w:fill="auto"/>
          </w:tcPr>
          <w:p w14:paraId="56BF325D" w14:textId="77777777" w:rsidR="009A58D3" w:rsidRPr="001D3510" w:rsidRDefault="009A58D3" w:rsidP="00E01EAA">
            <w:pPr>
              <w:rPr>
                <w:sz w:val="18"/>
                <w:szCs w:val="18"/>
              </w:rPr>
            </w:pPr>
            <w:r w:rsidRPr="001D3510">
              <w:rPr>
                <w:sz w:val="18"/>
                <w:szCs w:val="18"/>
              </w:rPr>
              <w:t>(12.8%)</w:t>
            </w:r>
          </w:p>
        </w:tc>
        <w:tc>
          <w:tcPr>
            <w:tcW w:w="1954" w:type="dxa"/>
            <w:gridSpan w:val="2"/>
            <w:shd w:val="clear" w:color="auto" w:fill="auto"/>
          </w:tcPr>
          <w:p w14:paraId="7FFC1018" w14:textId="77777777" w:rsidR="009A58D3" w:rsidRPr="001D3510" w:rsidRDefault="009A58D3" w:rsidP="00E01EAA">
            <w:pPr>
              <w:rPr>
                <w:sz w:val="18"/>
                <w:szCs w:val="18"/>
              </w:rPr>
            </w:pPr>
            <w:r w:rsidRPr="001D3510">
              <w:rPr>
                <w:sz w:val="18"/>
                <w:szCs w:val="18"/>
              </w:rPr>
              <w:t>3.69 (2.60-5.24)</w:t>
            </w:r>
          </w:p>
        </w:tc>
      </w:tr>
      <w:tr w:rsidR="009A58D3" w:rsidRPr="001D3510" w14:paraId="6C14AC64" w14:textId="77777777" w:rsidTr="00E01EAA">
        <w:trPr>
          <w:cantSplit/>
        </w:trPr>
        <w:tc>
          <w:tcPr>
            <w:tcW w:w="2217" w:type="dxa"/>
            <w:shd w:val="clear" w:color="auto" w:fill="auto"/>
          </w:tcPr>
          <w:p w14:paraId="6DDB9C52" w14:textId="77777777" w:rsidR="009A58D3" w:rsidRPr="00A83A17" w:rsidRDefault="009A58D3" w:rsidP="00E01EAA">
            <w:pPr>
              <w:rPr>
                <w:sz w:val="16"/>
                <w:szCs w:val="16"/>
              </w:rPr>
            </w:pPr>
          </w:p>
        </w:tc>
        <w:tc>
          <w:tcPr>
            <w:tcW w:w="1080" w:type="dxa"/>
          </w:tcPr>
          <w:p w14:paraId="1D08E715" w14:textId="77777777" w:rsidR="009A58D3" w:rsidRPr="00A83A17" w:rsidRDefault="009A58D3" w:rsidP="00E01EAA">
            <w:pPr>
              <w:jc w:val="center"/>
              <w:rPr>
                <w:sz w:val="16"/>
                <w:szCs w:val="16"/>
              </w:rPr>
            </w:pPr>
          </w:p>
        </w:tc>
        <w:tc>
          <w:tcPr>
            <w:tcW w:w="659" w:type="dxa"/>
          </w:tcPr>
          <w:p w14:paraId="7995DCAE" w14:textId="77777777" w:rsidR="009A58D3" w:rsidRPr="00A83A17" w:rsidRDefault="009A58D3" w:rsidP="00E01EAA">
            <w:pPr>
              <w:jc w:val="center"/>
              <w:rPr>
                <w:sz w:val="16"/>
                <w:szCs w:val="16"/>
              </w:rPr>
            </w:pPr>
          </w:p>
        </w:tc>
        <w:tc>
          <w:tcPr>
            <w:tcW w:w="703" w:type="dxa"/>
            <w:shd w:val="clear" w:color="auto" w:fill="auto"/>
          </w:tcPr>
          <w:p w14:paraId="053FE711" w14:textId="77777777" w:rsidR="009A58D3" w:rsidRPr="00A83A17" w:rsidRDefault="009A58D3" w:rsidP="00E01EAA">
            <w:pPr>
              <w:jc w:val="center"/>
              <w:rPr>
                <w:sz w:val="16"/>
                <w:szCs w:val="16"/>
              </w:rPr>
            </w:pPr>
          </w:p>
        </w:tc>
        <w:tc>
          <w:tcPr>
            <w:tcW w:w="947" w:type="dxa"/>
          </w:tcPr>
          <w:p w14:paraId="7F902135" w14:textId="77777777" w:rsidR="009A58D3" w:rsidRPr="00A83A17" w:rsidRDefault="009A58D3" w:rsidP="00E01EAA">
            <w:pPr>
              <w:jc w:val="center"/>
              <w:rPr>
                <w:sz w:val="16"/>
                <w:szCs w:val="16"/>
              </w:rPr>
            </w:pPr>
          </w:p>
        </w:tc>
        <w:tc>
          <w:tcPr>
            <w:tcW w:w="720" w:type="dxa"/>
          </w:tcPr>
          <w:p w14:paraId="5756EAA2" w14:textId="77777777" w:rsidR="009A58D3" w:rsidRPr="00A83A17" w:rsidRDefault="009A58D3" w:rsidP="00E01EAA">
            <w:pPr>
              <w:jc w:val="center"/>
              <w:rPr>
                <w:sz w:val="16"/>
                <w:szCs w:val="16"/>
              </w:rPr>
            </w:pPr>
          </w:p>
        </w:tc>
        <w:tc>
          <w:tcPr>
            <w:tcW w:w="720" w:type="dxa"/>
          </w:tcPr>
          <w:p w14:paraId="3C7436C6" w14:textId="77777777" w:rsidR="009A58D3" w:rsidRPr="00A83A17" w:rsidRDefault="009A58D3" w:rsidP="00E01EAA">
            <w:pPr>
              <w:jc w:val="center"/>
              <w:rPr>
                <w:sz w:val="16"/>
                <w:szCs w:val="16"/>
              </w:rPr>
            </w:pPr>
          </w:p>
        </w:tc>
        <w:tc>
          <w:tcPr>
            <w:tcW w:w="900" w:type="dxa"/>
            <w:shd w:val="clear" w:color="auto" w:fill="auto"/>
          </w:tcPr>
          <w:p w14:paraId="51660F50" w14:textId="77777777" w:rsidR="009A58D3" w:rsidRPr="00A83A17" w:rsidRDefault="009A58D3" w:rsidP="00E01EAA">
            <w:pPr>
              <w:jc w:val="right"/>
              <w:rPr>
                <w:sz w:val="16"/>
                <w:szCs w:val="16"/>
              </w:rPr>
            </w:pPr>
          </w:p>
        </w:tc>
        <w:tc>
          <w:tcPr>
            <w:tcW w:w="900" w:type="dxa"/>
            <w:shd w:val="clear" w:color="auto" w:fill="auto"/>
          </w:tcPr>
          <w:p w14:paraId="5366518B" w14:textId="77777777" w:rsidR="009A58D3" w:rsidRPr="00A83A17" w:rsidRDefault="009A58D3" w:rsidP="00E01EAA">
            <w:pPr>
              <w:jc w:val="right"/>
              <w:rPr>
                <w:sz w:val="16"/>
                <w:szCs w:val="16"/>
              </w:rPr>
            </w:pPr>
          </w:p>
        </w:tc>
        <w:tc>
          <w:tcPr>
            <w:tcW w:w="900" w:type="dxa"/>
            <w:shd w:val="clear" w:color="auto" w:fill="auto"/>
          </w:tcPr>
          <w:p w14:paraId="17532767" w14:textId="77777777" w:rsidR="009A58D3" w:rsidRPr="00A83A17" w:rsidRDefault="009A58D3" w:rsidP="00E01EAA">
            <w:pPr>
              <w:jc w:val="right"/>
              <w:rPr>
                <w:sz w:val="16"/>
                <w:szCs w:val="16"/>
              </w:rPr>
            </w:pPr>
          </w:p>
        </w:tc>
        <w:tc>
          <w:tcPr>
            <w:tcW w:w="900" w:type="dxa"/>
            <w:shd w:val="clear" w:color="auto" w:fill="auto"/>
          </w:tcPr>
          <w:p w14:paraId="6C1B4F17" w14:textId="77777777" w:rsidR="009A58D3" w:rsidRPr="00A83A17" w:rsidRDefault="009A58D3" w:rsidP="00E01EAA">
            <w:pPr>
              <w:jc w:val="right"/>
              <w:rPr>
                <w:sz w:val="16"/>
                <w:szCs w:val="16"/>
              </w:rPr>
            </w:pPr>
          </w:p>
        </w:tc>
        <w:tc>
          <w:tcPr>
            <w:tcW w:w="1080" w:type="dxa"/>
            <w:shd w:val="clear" w:color="auto" w:fill="auto"/>
          </w:tcPr>
          <w:p w14:paraId="6EB619CB" w14:textId="77777777" w:rsidR="009A58D3" w:rsidRPr="00A83A17" w:rsidRDefault="009A58D3" w:rsidP="00E01EAA">
            <w:pPr>
              <w:rPr>
                <w:sz w:val="16"/>
                <w:szCs w:val="16"/>
              </w:rPr>
            </w:pPr>
          </w:p>
        </w:tc>
        <w:tc>
          <w:tcPr>
            <w:tcW w:w="1954" w:type="dxa"/>
            <w:gridSpan w:val="2"/>
            <w:shd w:val="clear" w:color="auto" w:fill="auto"/>
          </w:tcPr>
          <w:p w14:paraId="5B0864ED" w14:textId="77777777" w:rsidR="009A58D3" w:rsidRPr="00A83A17" w:rsidRDefault="009A58D3" w:rsidP="00E01EAA">
            <w:pPr>
              <w:rPr>
                <w:sz w:val="16"/>
                <w:szCs w:val="16"/>
              </w:rPr>
            </w:pPr>
          </w:p>
        </w:tc>
      </w:tr>
      <w:tr w:rsidR="009A58D3" w:rsidRPr="001D3510" w14:paraId="3871150B" w14:textId="77777777" w:rsidTr="00E01EAA">
        <w:trPr>
          <w:cantSplit/>
        </w:trPr>
        <w:tc>
          <w:tcPr>
            <w:tcW w:w="2217" w:type="dxa"/>
            <w:shd w:val="clear" w:color="auto" w:fill="auto"/>
          </w:tcPr>
          <w:p w14:paraId="70265F6D" w14:textId="77777777" w:rsidR="009A58D3" w:rsidRPr="005A1795" w:rsidRDefault="009A58D3" w:rsidP="00E01EAA">
            <w:pPr>
              <w:rPr>
                <w:sz w:val="18"/>
                <w:szCs w:val="18"/>
              </w:rPr>
            </w:pPr>
            <w:r w:rsidRPr="005A1795">
              <w:rPr>
                <w:sz w:val="18"/>
                <w:szCs w:val="18"/>
              </w:rPr>
              <w:t>MONICA (7)</w:t>
            </w:r>
          </w:p>
        </w:tc>
        <w:tc>
          <w:tcPr>
            <w:tcW w:w="1080" w:type="dxa"/>
          </w:tcPr>
          <w:p w14:paraId="0B27D668" w14:textId="77777777" w:rsidR="009A58D3" w:rsidRPr="005A1795" w:rsidRDefault="009A58D3" w:rsidP="00E01EAA">
            <w:pPr>
              <w:jc w:val="center"/>
              <w:rPr>
                <w:sz w:val="18"/>
                <w:szCs w:val="18"/>
              </w:rPr>
            </w:pPr>
            <w:r w:rsidRPr="005A1795">
              <w:rPr>
                <w:sz w:val="18"/>
                <w:szCs w:val="18"/>
              </w:rPr>
              <w:t>1986</w:t>
            </w:r>
          </w:p>
        </w:tc>
        <w:tc>
          <w:tcPr>
            <w:tcW w:w="659" w:type="dxa"/>
          </w:tcPr>
          <w:p w14:paraId="1259065C" w14:textId="77777777" w:rsidR="009A58D3" w:rsidRPr="005A1795" w:rsidRDefault="009A58D3" w:rsidP="00E01EAA">
            <w:pPr>
              <w:jc w:val="center"/>
              <w:rPr>
                <w:sz w:val="18"/>
                <w:szCs w:val="18"/>
                <w:lang w:val="de-DE"/>
              </w:rPr>
            </w:pPr>
            <w:r>
              <w:rPr>
                <w:sz w:val="18"/>
                <w:szCs w:val="18"/>
                <w:lang w:val="de-DE"/>
              </w:rPr>
              <w:fldChar w:fldCharType="begin"/>
            </w:r>
            <w:r>
              <w:rPr>
                <w:sz w:val="18"/>
                <w:szCs w:val="18"/>
                <w:lang w:val="de-DE"/>
              </w:rPr>
              <w:instrText xml:space="preserve"> ADDIN REFMGR.CITE &lt;Refman&gt;&lt;Cite&gt;&lt;Author&gt;Rodu&lt;/Author&gt;&lt;Year&gt;2002&lt;/Year&gt;&lt;RecNum&gt;RODU2002B&lt;/RecNum&gt;&lt;IDText&gt;Impact of smokeless tobacco use on smoking in northern Sweden&lt;/IDText&gt;&lt;MDL Ref_Type="Journal"&gt;&lt;Ref_Type&gt;Journal&lt;/Ref_Type&gt;&lt;Ref_ID&gt;RODU2002B&lt;/Ref_ID&gt;&lt;Title_Primary&gt;Impact of smokeless tobacco use on smoking in northern Sweden&lt;/Title_Primary&gt;&lt;Authors_Primary&gt;Rodu,B.&lt;/Authors_Primary&gt;&lt;Authors_Primary&gt;Stegmayr,B.&lt;/Authors_Primary&gt;&lt;Authors_Primary&gt;Nasic,S.&lt;/Authors_Primary&gt;&lt;Authors_Primary&gt;Asplund,K.&lt;/Authors_Primary&gt;&lt;Date_Primary&gt;2002&lt;/Date_Primary&gt;&lt;Keywords&gt;SMOKELESS&lt;/Keywords&gt;&lt;Keywords&gt;SWEDEN&lt;/Keywords&gt;&lt;Keywords&gt;SNUFF&lt;/Keywords&gt;&lt;Keywords&gt;SMOKINGHABS&lt;/Keywords&gt;&lt;Keywords&gt;IESLCQ&lt;/Keywords&gt;&lt;Keywords&gt;GATEWAY&lt;/Keywords&gt;&lt;Keywords&gt;ISS3swedY&lt;/Keywords&gt;&lt;Keywords&gt;SNUFFxSMOK&lt;/Keywords&gt;&lt;Keywords&gt;INITIATION&lt;/Keywords&gt;&lt;Keywords&gt;QUITTING&lt;/Keywords&gt;&lt;Keywords&gt;MONICA&lt;/Keywords&gt;&lt;Keywords&gt;JOINTSS1Y&lt;/Keywords&gt;&lt;Keywords&gt;JOINTSS2REP3Y1&lt;/Keywords&gt;&lt;Reprint&gt;In File&lt;/Reprint&gt;&lt;Start_Page&gt;398&lt;/Start_Page&gt;&lt;End_Page&gt;404&lt;/End_Page&gt;&lt;Periodical&gt;J.Intern.Med.&lt;/Periodical&gt;&lt;Volume&gt;252&lt;/Volume&gt;&lt;Issue&gt;5&lt;/Issue&gt;&lt;User_Def_5&gt;07032003&lt;/User_Def_5&gt;&lt;Availability&gt;14092011&lt;/Availability&gt;&lt;Misc_3&gt;12032003/Y&lt;/Misc_3&gt;&lt;Address&gt;&lt;u&gt;SM.SWEDEN&lt;/u&gt; O7G&lt;/Address&gt;&lt;Web_URL_Link1&gt;&lt;u&gt;x:\refscan\RODU2002B.pdf&lt;/u&gt;&lt;/Web_URL_Link1&gt;&lt;ZZ_JournalFull&gt;&lt;f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Pr>
                <w:sz w:val="18"/>
                <w:szCs w:val="18"/>
                <w:lang w:val="de-DE"/>
              </w:rPr>
              <w:fldChar w:fldCharType="separate"/>
            </w:r>
            <w:r>
              <w:rPr>
                <w:sz w:val="18"/>
                <w:szCs w:val="18"/>
                <w:lang w:val="de-DE"/>
              </w:rPr>
              <w:t>[29]</w:t>
            </w:r>
            <w:r>
              <w:rPr>
                <w:sz w:val="18"/>
                <w:szCs w:val="18"/>
                <w:lang w:val="de-DE"/>
              </w:rPr>
              <w:fldChar w:fldCharType="end"/>
            </w:r>
          </w:p>
        </w:tc>
        <w:tc>
          <w:tcPr>
            <w:tcW w:w="703" w:type="dxa"/>
            <w:shd w:val="clear" w:color="auto" w:fill="auto"/>
          </w:tcPr>
          <w:p w14:paraId="7C55C232" w14:textId="77777777" w:rsidR="009A58D3" w:rsidRPr="005A1795" w:rsidRDefault="009A58D3" w:rsidP="00E01EAA">
            <w:pPr>
              <w:jc w:val="center"/>
              <w:rPr>
                <w:sz w:val="18"/>
                <w:szCs w:val="18"/>
              </w:rPr>
            </w:pPr>
            <w:r w:rsidRPr="005A1795">
              <w:rPr>
                <w:sz w:val="18"/>
                <w:szCs w:val="18"/>
              </w:rPr>
              <w:t>M</w:t>
            </w:r>
          </w:p>
        </w:tc>
        <w:tc>
          <w:tcPr>
            <w:tcW w:w="947" w:type="dxa"/>
          </w:tcPr>
          <w:p w14:paraId="01080303" w14:textId="77777777" w:rsidR="009A58D3" w:rsidRPr="005A1795" w:rsidRDefault="009A58D3" w:rsidP="00E01EAA">
            <w:pPr>
              <w:jc w:val="center"/>
              <w:rPr>
                <w:sz w:val="18"/>
                <w:szCs w:val="18"/>
              </w:rPr>
            </w:pPr>
            <w:r w:rsidRPr="005A1795">
              <w:rPr>
                <w:sz w:val="18"/>
                <w:szCs w:val="18"/>
              </w:rPr>
              <w:t>25-64</w:t>
            </w:r>
          </w:p>
        </w:tc>
        <w:tc>
          <w:tcPr>
            <w:tcW w:w="720" w:type="dxa"/>
          </w:tcPr>
          <w:p w14:paraId="2B682D88" w14:textId="77777777" w:rsidR="009A58D3" w:rsidRPr="005A1795" w:rsidRDefault="009A58D3" w:rsidP="00E01EAA">
            <w:pPr>
              <w:jc w:val="center"/>
              <w:rPr>
                <w:sz w:val="18"/>
                <w:szCs w:val="18"/>
              </w:rPr>
            </w:pPr>
            <w:r w:rsidRPr="005A1795">
              <w:rPr>
                <w:sz w:val="18"/>
                <w:szCs w:val="18"/>
              </w:rPr>
              <w:t>/R</w:t>
            </w:r>
          </w:p>
        </w:tc>
        <w:tc>
          <w:tcPr>
            <w:tcW w:w="720" w:type="dxa"/>
          </w:tcPr>
          <w:p w14:paraId="56A79106" w14:textId="77777777" w:rsidR="009A58D3" w:rsidRPr="005A1795" w:rsidRDefault="009A58D3" w:rsidP="00E01EAA">
            <w:pPr>
              <w:jc w:val="center"/>
              <w:rPr>
                <w:sz w:val="18"/>
                <w:szCs w:val="18"/>
              </w:rPr>
            </w:pPr>
            <w:r w:rsidRPr="005A1795">
              <w:rPr>
                <w:sz w:val="18"/>
                <w:szCs w:val="18"/>
              </w:rPr>
              <w:t>C/R</w:t>
            </w:r>
          </w:p>
        </w:tc>
        <w:tc>
          <w:tcPr>
            <w:tcW w:w="900" w:type="dxa"/>
            <w:shd w:val="clear" w:color="auto" w:fill="auto"/>
          </w:tcPr>
          <w:p w14:paraId="7573779E" w14:textId="77777777" w:rsidR="009A58D3" w:rsidRPr="005A1795" w:rsidRDefault="009A58D3" w:rsidP="00E01EAA">
            <w:pPr>
              <w:jc w:val="right"/>
              <w:rPr>
                <w:sz w:val="18"/>
                <w:szCs w:val="18"/>
              </w:rPr>
            </w:pPr>
            <w:r w:rsidRPr="005A1795">
              <w:rPr>
                <w:sz w:val="18"/>
                <w:szCs w:val="18"/>
              </w:rPr>
              <w:t>282</w:t>
            </w:r>
          </w:p>
        </w:tc>
        <w:tc>
          <w:tcPr>
            <w:tcW w:w="900" w:type="dxa"/>
            <w:shd w:val="clear" w:color="auto" w:fill="auto"/>
          </w:tcPr>
          <w:p w14:paraId="69C0E839" w14:textId="77777777" w:rsidR="009A58D3" w:rsidRPr="005A1795" w:rsidRDefault="009A58D3" w:rsidP="00E01EAA">
            <w:pPr>
              <w:jc w:val="right"/>
              <w:rPr>
                <w:sz w:val="18"/>
                <w:szCs w:val="18"/>
              </w:rPr>
            </w:pPr>
            <w:r w:rsidRPr="005A1795">
              <w:rPr>
                <w:sz w:val="18"/>
                <w:szCs w:val="18"/>
              </w:rPr>
              <w:t>97</w:t>
            </w:r>
          </w:p>
        </w:tc>
        <w:tc>
          <w:tcPr>
            <w:tcW w:w="900" w:type="dxa"/>
            <w:shd w:val="clear" w:color="auto" w:fill="auto"/>
          </w:tcPr>
          <w:p w14:paraId="2899CE44" w14:textId="77777777" w:rsidR="009A58D3" w:rsidRPr="005A1795" w:rsidRDefault="009A58D3" w:rsidP="00E01EAA">
            <w:pPr>
              <w:jc w:val="right"/>
              <w:rPr>
                <w:sz w:val="18"/>
                <w:szCs w:val="18"/>
              </w:rPr>
            </w:pPr>
            <w:r w:rsidRPr="005A1795">
              <w:rPr>
                <w:sz w:val="18"/>
                <w:szCs w:val="18"/>
              </w:rPr>
              <w:t>237</w:t>
            </w:r>
          </w:p>
        </w:tc>
        <w:tc>
          <w:tcPr>
            <w:tcW w:w="900" w:type="dxa"/>
            <w:shd w:val="clear" w:color="auto" w:fill="auto"/>
          </w:tcPr>
          <w:p w14:paraId="2F8ACE56" w14:textId="77777777" w:rsidR="009A58D3" w:rsidRPr="005A1795" w:rsidRDefault="009A58D3" w:rsidP="00E01EAA">
            <w:pPr>
              <w:jc w:val="right"/>
              <w:rPr>
                <w:sz w:val="18"/>
                <w:szCs w:val="18"/>
              </w:rPr>
            </w:pPr>
            <w:r w:rsidRPr="005A1795">
              <w:rPr>
                <w:sz w:val="18"/>
                <w:szCs w:val="18"/>
              </w:rPr>
              <w:t>191</w:t>
            </w:r>
          </w:p>
        </w:tc>
        <w:tc>
          <w:tcPr>
            <w:tcW w:w="1080" w:type="dxa"/>
            <w:shd w:val="clear" w:color="auto" w:fill="auto"/>
          </w:tcPr>
          <w:p w14:paraId="7B1A8597" w14:textId="77777777" w:rsidR="009A58D3" w:rsidRPr="005A1795" w:rsidRDefault="009A58D3" w:rsidP="00E01EAA">
            <w:pPr>
              <w:rPr>
                <w:sz w:val="18"/>
                <w:szCs w:val="18"/>
              </w:rPr>
            </w:pPr>
            <w:r w:rsidRPr="005A1795">
              <w:rPr>
                <w:sz w:val="18"/>
                <w:szCs w:val="18"/>
              </w:rPr>
              <w:t>(23.7%)</w:t>
            </w:r>
          </w:p>
        </w:tc>
        <w:tc>
          <w:tcPr>
            <w:tcW w:w="1954" w:type="dxa"/>
            <w:gridSpan w:val="2"/>
            <w:shd w:val="clear" w:color="auto" w:fill="auto"/>
          </w:tcPr>
          <w:p w14:paraId="4383F594" w14:textId="77777777" w:rsidR="009A58D3" w:rsidRPr="005A1795" w:rsidRDefault="009A58D3" w:rsidP="00E01EAA">
            <w:pPr>
              <w:rPr>
                <w:sz w:val="18"/>
                <w:szCs w:val="18"/>
              </w:rPr>
            </w:pPr>
            <w:r w:rsidRPr="005A1795">
              <w:rPr>
                <w:sz w:val="18"/>
                <w:szCs w:val="18"/>
              </w:rPr>
              <w:t>2.34 (1.74-3.16)</w:t>
            </w:r>
          </w:p>
        </w:tc>
      </w:tr>
      <w:tr w:rsidR="009A58D3" w:rsidRPr="001D3510" w14:paraId="7735AA03" w14:textId="77777777" w:rsidTr="00E01EAA">
        <w:trPr>
          <w:cantSplit/>
        </w:trPr>
        <w:tc>
          <w:tcPr>
            <w:tcW w:w="2217" w:type="dxa"/>
            <w:shd w:val="clear" w:color="auto" w:fill="auto"/>
          </w:tcPr>
          <w:p w14:paraId="65411E83" w14:textId="77777777" w:rsidR="009A58D3" w:rsidRPr="005A1795" w:rsidRDefault="009A58D3" w:rsidP="00E01EAA">
            <w:pPr>
              <w:rPr>
                <w:sz w:val="18"/>
                <w:szCs w:val="18"/>
              </w:rPr>
            </w:pPr>
          </w:p>
        </w:tc>
        <w:tc>
          <w:tcPr>
            <w:tcW w:w="1080" w:type="dxa"/>
          </w:tcPr>
          <w:p w14:paraId="0E3C676D" w14:textId="77777777" w:rsidR="009A58D3" w:rsidRPr="005A1795" w:rsidRDefault="009A58D3" w:rsidP="00E01EAA">
            <w:pPr>
              <w:jc w:val="center"/>
              <w:rPr>
                <w:sz w:val="18"/>
                <w:szCs w:val="18"/>
              </w:rPr>
            </w:pPr>
          </w:p>
        </w:tc>
        <w:tc>
          <w:tcPr>
            <w:tcW w:w="659" w:type="dxa"/>
          </w:tcPr>
          <w:p w14:paraId="3E58804A" w14:textId="77777777" w:rsidR="009A58D3" w:rsidRPr="005A1795" w:rsidRDefault="009A58D3" w:rsidP="00E01EAA">
            <w:pPr>
              <w:jc w:val="center"/>
              <w:rPr>
                <w:sz w:val="18"/>
                <w:szCs w:val="18"/>
              </w:rPr>
            </w:pPr>
            <w:r>
              <w:rPr>
                <w:sz w:val="18"/>
                <w:szCs w:val="18"/>
              </w:rPr>
              <w:fldChar w:fldCharType="begin"/>
            </w:r>
            <w:r>
              <w:rPr>
                <w:sz w:val="18"/>
                <w:szCs w:val="18"/>
              </w:rPr>
              <w:instrText xml:space="preserve"> ADDIN REFMGR.CITE &lt;Refman&gt;&lt;Cite&gt;&lt;Author&gt;Huhtasaari&lt;/Author&gt;&lt;Year&gt;1988&lt;/Year&gt;&lt;RecNum&gt;HUHTAS1988&lt;/RecNum&gt;&lt;IDText&gt;Cardiovascular risk factors in the Northern Sweden MONICA study&lt;/IDText&gt;&lt;MDL Ref_Type="Journal"&gt;&lt;Ref_Type&gt;Journal&lt;/Ref_Type&gt;&lt;Ref_ID&gt;HUHTAS1988&lt;/Ref_ID&gt;&lt;Title_Primary&gt;Cardiovascular risk factors in the Northern Sweden MONICA study&lt;/Title_Primary&gt;&lt;Authors_Primary&gt;Huhtasaari,F.&lt;/Authors_Primary&gt;&lt;Authors_Primary&gt;Asplund,K.&lt;/Authors_Primary&gt;&lt;Authors_Primary&gt;Wester,P.O.&lt;/Authors_Primary&gt;&lt;Date_Primary&gt;1988&lt;/Date_Primary&gt;&lt;Keywords&gt;SNUFF&lt;/Keywords&gt;&lt;Keywords&gt;SWEDEN&lt;/Keywords&gt;&lt;Keywords&gt;IESLCQ&lt;/Keywords&gt;&lt;Keywords&gt;SMOKINGHABS&lt;/Keywords&gt;&lt;Keywords&gt;ISS3swedY&lt;/Keywords&gt;&lt;Keywords&gt;SNUFFxSMOK&lt;/Keywords&gt;&lt;Keywords&gt;MONICA&lt;/Keywords&gt;&lt;Keywords&gt;JOINTSS1N&lt;/Keywords&gt;&lt;Keywords&gt;JOINTSS2REP3Y1&lt;/Keywords&gt;&lt;Reprint&gt;In File&lt;/Reprint&gt;&lt;Start_Page&gt;99&lt;/Start_Page&gt;&lt;End_Page&gt;108&lt;/End_Page&gt;&lt;Periodical&gt;Acta Med.Scand.&lt;/Periodical&gt;&lt;Volume&gt;224&lt;/Volume&gt;&lt;User_Def_5&gt;21012003&lt;/User_Def_5&gt;&lt;Availability&gt;14092011&lt;/Availability&gt;&lt;Misc_3&gt;28012003/Y&lt;/Misc_3&gt;&lt;Address&gt;O7D O7G &lt;u&gt;SM.SWEDEN&lt;/u&gt;&lt;/Address&gt;&lt;Web_URL_Link1&gt;&lt;u&gt;x:\refscan\HUHTAS1988.pdf&lt;/u&gt;&lt;/Web_URL_Link1&gt;&lt;ZZ_JournalFull&gt;&lt;f name="System"&gt;Acta Medica Scandinavica&lt;/f&gt;&lt;/ZZ_JournalFull&gt;&lt;ZZ_JournalStdAbbrev&gt;&lt;f name="System"&gt;Acta Med.Scand.&lt;/f&gt;&lt;/ZZ_JournalStdAbbrev&gt;&lt;ZZ_WorkformID&gt;1&lt;/ZZ_WorkformID&gt;&lt;/MDL&gt;&lt;/Cite&gt;&lt;/Refman&gt;</w:instrText>
            </w:r>
            <w:r>
              <w:rPr>
                <w:sz w:val="18"/>
                <w:szCs w:val="18"/>
              </w:rPr>
              <w:fldChar w:fldCharType="separate"/>
            </w:r>
            <w:r>
              <w:rPr>
                <w:sz w:val="18"/>
                <w:szCs w:val="18"/>
              </w:rPr>
              <w:t>[26]</w:t>
            </w:r>
            <w:r>
              <w:rPr>
                <w:sz w:val="18"/>
                <w:szCs w:val="18"/>
              </w:rPr>
              <w:fldChar w:fldCharType="end"/>
            </w:r>
          </w:p>
        </w:tc>
        <w:tc>
          <w:tcPr>
            <w:tcW w:w="703" w:type="dxa"/>
            <w:shd w:val="clear" w:color="auto" w:fill="auto"/>
          </w:tcPr>
          <w:p w14:paraId="643E597E" w14:textId="77777777" w:rsidR="009A58D3" w:rsidRPr="005A1795" w:rsidRDefault="009A58D3" w:rsidP="00E01EAA">
            <w:pPr>
              <w:jc w:val="center"/>
              <w:rPr>
                <w:sz w:val="18"/>
                <w:szCs w:val="18"/>
              </w:rPr>
            </w:pPr>
            <w:r w:rsidRPr="005A1795">
              <w:rPr>
                <w:sz w:val="18"/>
                <w:szCs w:val="18"/>
              </w:rPr>
              <w:t>M</w:t>
            </w:r>
          </w:p>
        </w:tc>
        <w:tc>
          <w:tcPr>
            <w:tcW w:w="947" w:type="dxa"/>
          </w:tcPr>
          <w:p w14:paraId="46FC22F8" w14:textId="77777777" w:rsidR="009A58D3" w:rsidRPr="005A1795" w:rsidRDefault="009A58D3" w:rsidP="00E01EAA">
            <w:pPr>
              <w:jc w:val="center"/>
              <w:rPr>
                <w:sz w:val="18"/>
                <w:szCs w:val="18"/>
              </w:rPr>
            </w:pPr>
            <w:r w:rsidRPr="005A1795">
              <w:rPr>
                <w:sz w:val="18"/>
                <w:szCs w:val="18"/>
              </w:rPr>
              <w:t>25-64</w:t>
            </w:r>
          </w:p>
        </w:tc>
        <w:tc>
          <w:tcPr>
            <w:tcW w:w="720" w:type="dxa"/>
          </w:tcPr>
          <w:p w14:paraId="51D66905" w14:textId="77777777" w:rsidR="009A58D3" w:rsidRPr="005A1795" w:rsidRDefault="009A58D3" w:rsidP="00E01EAA">
            <w:pPr>
              <w:jc w:val="center"/>
              <w:rPr>
                <w:sz w:val="18"/>
                <w:szCs w:val="18"/>
              </w:rPr>
            </w:pPr>
            <w:r w:rsidRPr="005A1795">
              <w:rPr>
                <w:sz w:val="18"/>
                <w:szCs w:val="18"/>
              </w:rPr>
              <w:t>/U</w:t>
            </w:r>
          </w:p>
        </w:tc>
        <w:tc>
          <w:tcPr>
            <w:tcW w:w="720" w:type="dxa"/>
          </w:tcPr>
          <w:p w14:paraId="2987D85C" w14:textId="77777777" w:rsidR="009A58D3" w:rsidRPr="005A1795" w:rsidRDefault="009A58D3" w:rsidP="00E01EAA">
            <w:pPr>
              <w:jc w:val="center"/>
              <w:rPr>
                <w:sz w:val="18"/>
                <w:szCs w:val="18"/>
              </w:rPr>
            </w:pPr>
            <w:r w:rsidRPr="005A1795">
              <w:rPr>
                <w:sz w:val="18"/>
                <w:szCs w:val="18"/>
              </w:rPr>
              <w:t>A/A</w:t>
            </w:r>
          </w:p>
        </w:tc>
        <w:tc>
          <w:tcPr>
            <w:tcW w:w="900" w:type="dxa"/>
            <w:shd w:val="clear" w:color="auto" w:fill="auto"/>
          </w:tcPr>
          <w:p w14:paraId="5B83F858" w14:textId="77777777" w:rsidR="009A58D3" w:rsidRPr="005A1795" w:rsidRDefault="009A58D3" w:rsidP="00E01EAA">
            <w:pPr>
              <w:jc w:val="right"/>
              <w:rPr>
                <w:sz w:val="18"/>
                <w:szCs w:val="18"/>
              </w:rPr>
            </w:pPr>
            <w:r w:rsidRPr="005A1795">
              <w:rPr>
                <w:sz w:val="18"/>
                <w:szCs w:val="18"/>
              </w:rPr>
              <w:t>208</w:t>
            </w:r>
          </w:p>
        </w:tc>
        <w:tc>
          <w:tcPr>
            <w:tcW w:w="900" w:type="dxa"/>
            <w:shd w:val="clear" w:color="auto" w:fill="auto"/>
          </w:tcPr>
          <w:p w14:paraId="70DB2746" w14:textId="77777777" w:rsidR="009A58D3" w:rsidRPr="005A1795" w:rsidRDefault="009A58D3" w:rsidP="00E01EAA">
            <w:pPr>
              <w:jc w:val="right"/>
              <w:rPr>
                <w:sz w:val="18"/>
                <w:szCs w:val="18"/>
              </w:rPr>
            </w:pPr>
            <w:r w:rsidRPr="005A1795">
              <w:rPr>
                <w:sz w:val="18"/>
                <w:szCs w:val="18"/>
              </w:rPr>
              <w:t>34</w:t>
            </w:r>
          </w:p>
        </w:tc>
        <w:tc>
          <w:tcPr>
            <w:tcW w:w="900" w:type="dxa"/>
            <w:shd w:val="clear" w:color="auto" w:fill="auto"/>
          </w:tcPr>
          <w:p w14:paraId="227EAA6F" w14:textId="77777777" w:rsidR="009A58D3" w:rsidRPr="005A1795" w:rsidRDefault="009A58D3" w:rsidP="00E01EAA">
            <w:pPr>
              <w:jc w:val="right"/>
              <w:rPr>
                <w:sz w:val="18"/>
                <w:szCs w:val="18"/>
              </w:rPr>
            </w:pPr>
            <w:r w:rsidRPr="005A1795">
              <w:rPr>
                <w:sz w:val="18"/>
                <w:szCs w:val="18"/>
              </w:rPr>
              <w:t>311</w:t>
            </w:r>
          </w:p>
        </w:tc>
        <w:tc>
          <w:tcPr>
            <w:tcW w:w="900" w:type="dxa"/>
            <w:shd w:val="clear" w:color="auto" w:fill="auto"/>
          </w:tcPr>
          <w:p w14:paraId="705D1D7E" w14:textId="77777777" w:rsidR="009A58D3" w:rsidRPr="005A1795" w:rsidRDefault="009A58D3" w:rsidP="00E01EAA">
            <w:pPr>
              <w:jc w:val="right"/>
              <w:rPr>
                <w:sz w:val="18"/>
                <w:szCs w:val="18"/>
              </w:rPr>
            </w:pPr>
            <w:r w:rsidRPr="005A1795">
              <w:rPr>
                <w:sz w:val="18"/>
                <w:szCs w:val="18"/>
              </w:rPr>
              <w:t>256</w:t>
            </w:r>
          </w:p>
        </w:tc>
        <w:tc>
          <w:tcPr>
            <w:tcW w:w="1080" w:type="dxa"/>
            <w:shd w:val="clear" w:color="auto" w:fill="auto"/>
          </w:tcPr>
          <w:p w14:paraId="3F415B51" w14:textId="77777777" w:rsidR="009A58D3" w:rsidRPr="005A1795" w:rsidRDefault="009A58D3" w:rsidP="00E01EAA">
            <w:pPr>
              <w:rPr>
                <w:sz w:val="18"/>
                <w:szCs w:val="18"/>
              </w:rPr>
            </w:pPr>
            <w:r w:rsidRPr="005A1795">
              <w:rPr>
                <w:sz w:val="18"/>
                <w:szCs w:val="18"/>
              </w:rPr>
              <w:t>(31.6%)</w:t>
            </w:r>
          </w:p>
        </w:tc>
        <w:tc>
          <w:tcPr>
            <w:tcW w:w="1954" w:type="dxa"/>
            <w:gridSpan w:val="2"/>
            <w:shd w:val="clear" w:color="auto" w:fill="auto"/>
          </w:tcPr>
          <w:p w14:paraId="49590585" w14:textId="77777777" w:rsidR="009A58D3" w:rsidRPr="005A1795" w:rsidRDefault="009A58D3" w:rsidP="00E01EAA">
            <w:pPr>
              <w:rPr>
                <w:sz w:val="18"/>
                <w:szCs w:val="18"/>
              </w:rPr>
            </w:pPr>
            <w:r w:rsidRPr="005A1795">
              <w:rPr>
                <w:sz w:val="18"/>
                <w:szCs w:val="18"/>
              </w:rPr>
              <w:t>5.04 (3.38-7.50)</w:t>
            </w:r>
          </w:p>
        </w:tc>
      </w:tr>
      <w:tr w:rsidR="009A58D3" w:rsidRPr="001D3510" w14:paraId="5D715E30" w14:textId="77777777" w:rsidTr="00E01EAA">
        <w:trPr>
          <w:cantSplit/>
        </w:trPr>
        <w:tc>
          <w:tcPr>
            <w:tcW w:w="2217" w:type="dxa"/>
            <w:shd w:val="clear" w:color="auto" w:fill="auto"/>
          </w:tcPr>
          <w:p w14:paraId="60C8281A" w14:textId="77777777" w:rsidR="009A58D3" w:rsidRPr="00A83A17" w:rsidRDefault="009A58D3" w:rsidP="00E01EAA">
            <w:pPr>
              <w:rPr>
                <w:sz w:val="16"/>
                <w:szCs w:val="16"/>
              </w:rPr>
            </w:pPr>
          </w:p>
        </w:tc>
        <w:tc>
          <w:tcPr>
            <w:tcW w:w="1080" w:type="dxa"/>
          </w:tcPr>
          <w:p w14:paraId="79B766C0" w14:textId="77777777" w:rsidR="009A58D3" w:rsidRPr="00A83A17" w:rsidRDefault="009A58D3" w:rsidP="00E01EAA">
            <w:pPr>
              <w:jc w:val="center"/>
              <w:rPr>
                <w:sz w:val="16"/>
                <w:szCs w:val="16"/>
              </w:rPr>
            </w:pPr>
          </w:p>
        </w:tc>
        <w:tc>
          <w:tcPr>
            <w:tcW w:w="659" w:type="dxa"/>
          </w:tcPr>
          <w:p w14:paraId="0BEDD6E1" w14:textId="77777777" w:rsidR="009A58D3" w:rsidRPr="00A83A17" w:rsidRDefault="009A58D3" w:rsidP="00E01EAA">
            <w:pPr>
              <w:jc w:val="center"/>
              <w:rPr>
                <w:sz w:val="16"/>
                <w:szCs w:val="16"/>
              </w:rPr>
            </w:pPr>
          </w:p>
        </w:tc>
        <w:tc>
          <w:tcPr>
            <w:tcW w:w="703" w:type="dxa"/>
            <w:shd w:val="clear" w:color="auto" w:fill="auto"/>
          </w:tcPr>
          <w:p w14:paraId="3E592445" w14:textId="77777777" w:rsidR="009A58D3" w:rsidRPr="00A83A17" w:rsidRDefault="009A58D3" w:rsidP="00E01EAA">
            <w:pPr>
              <w:jc w:val="center"/>
              <w:rPr>
                <w:sz w:val="16"/>
                <w:szCs w:val="16"/>
              </w:rPr>
            </w:pPr>
          </w:p>
        </w:tc>
        <w:tc>
          <w:tcPr>
            <w:tcW w:w="947" w:type="dxa"/>
          </w:tcPr>
          <w:p w14:paraId="7CD13D2F" w14:textId="77777777" w:rsidR="009A58D3" w:rsidRPr="00A83A17" w:rsidRDefault="009A58D3" w:rsidP="00E01EAA">
            <w:pPr>
              <w:jc w:val="center"/>
              <w:rPr>
                <w:sz w:val="16"/>
                <w:szCs w:val="16"/>
              </w:rPr>
            </w:pPr>
          </w:p>
        </w:tc>
        <w:tc>
          <w:tcPr>
            <w:tcW w:w="720" w:type="dxa"/>
          </w:tcPr>
          <w:p w14:paraId="02253747" w14:textId="77777777" w:rsidR="009A58D3" w:rsidRPr="00A83A17" w:rsidRDefault="009A58D3" w:rsidP="00E01EAA">
            <w:pPr>
              <w:jc w:val="center"/>
              <w:rPr>
                <w:sz w:val="16"/>
                <w:szCs w:val="16"/>
              </w:rPr>
            </w:pPr>
          </w:p>
        </w:tc>
        <w:tc>
          <w:tcPr>
            <w:tcW w:w="720" w:type="dxa"/>
          </w:tcPr>
          <w:p w14:paraId="68C6545D" w14:textId="77777777" w:rsidR="009A58D3" w:rsidRPr="00A83A17" w:rsidRDefault="009A58D3" w:rsidP="00E01EAA">
            <w:pPr>
              <w:jc w:val="center"/>
              <w:rPr>
                <w:sz w:val="16"/>
                <w:szCs w:val="16"/>
              </w:rPr>
            </w:pPr>
          </w:p>
        </w:tc>
        <w:tc>
          <w:tcPr>
            <w:tcW w:w="900" w:type="dxa"/>
            <w:shd w:val="clear" w:color="auto" w:fill="auto"/>
          </w:tcPr>
          <w:p w14:paraId="1B9F6F1F" w14:textId="77777777" w:rsidR="009A58D3" w:rsidRPr="00A83A17" w:rsidRDefault="009A58D3" w:rsidP="00E01EAA">
            <w:pPr>
              <w:jc w:val="right"/>
              <w:rPr>
                <w:sz w:val="16"/>
                <w:szCs w:val="16"/>
              </w:rPr>
            </w:pPr>
          </w:p>
        </w:tc>
        <w:tc>
          <w:tcPr>
            <w:tcW w:w="900" w:type="dxa"/>
            <w:shd w:val="clear" w:color="auto" w:fill="auto"/>
          </w:tcPr>
          <w:p w14:paraId="4E76C1FE" w14:textId="77777777" w:rsidR="009A58D3" w:rsidRPr="00A83A17" w:rsidRDefault="009A58D3" w:rsidP="00E01EAA">
            <w:pPr>
              <w:jc w:val="right"/>
              <w:rPr>
                <w:sz w:val="16"/>
                <w:szCs w:val="16"/>
              </w:rPr>
            </w:pPr>
          </w:p>
        </w:tc>
        <w:tc>
          <w:tcPr>
            <w:tcW w:w="900" w:type="dxa"/>
            <w:shd w:val="clear" w:color="auto" w:fill="auto"/>
          </w:tcPr>
          <w:p w14:paraId="3CFCFCEC" w14:textId="77777777" w:rsidR="009A58D3" w:rsidRPr="00A83A17" w:rsidRDefault="009A58D3" w:rsidP="00E01EAA">
            <w:pPr>
              <w:jc w:val="right"/>
              <w:rPr>
                <w:sz w:val="16"/>
                <w:szCs w:val="16"/>
              </w:rPr>
            </w:pPr>
          </w:p>
        </w:tc>
        <w:tc>
          <w:tcPr>
            <w:tcW w:w="900" w:type="dxa"/>
            <w:shd w:val="clear" w:color="auto" w:fill="auto"/>
          </w:tcPr>
          <w:p w14:paraId="507FC6CB" w14:textId="77777777" w:rsidR="009A58D3" w:rsidRPr="00A83A17" w:rsidRDefault="009A58D3" w:rsidP="00E01EAA">
            <w:pPr>
              <w:jc w:val="right"/>
              <w:rPr>
                <w:sz w:val="16"/>
                <w:szCs w:val="16"/>
              </w:rPr>
            </w:pPr>
          </w:p>
        </w:tc>
        <w:tc>
          <w:tcPr>
            <w:tcW w:w="1080" w:type="dxa"/>
            <w:shd w:val="clear" w:color="auto" w:fill="auto"/>
          </w:tcPr>
          <w:p w14:paraId="50FA4A83" w14:textId="77777777" w:rsidR="009A58D3" w:rsidRPr="00A83A17" w:rsidRDefault="009A58D3" w:rsidP="00E01EAA">
            <w:pPr>
              <w:rPr>
                <w:sz w:val="16"/>
                <w:szCs w:val="16"/>
              </w:rPr>
            </w:pPr>
          </w:p>
        </w:tc>
        <w:tc>
          <w:tcPr>
            <w:tcW w:w="1954" w:type="dxa"/>
            <w:gridSpan w:val="2"/>
            <w:shd w:val="clear" w:color="auto" w:fill="auto"/>
          </w:tcPr>
          <w:p w14:paraId="2D096B97" w14:textId="77777777" w:rsidR="009A58D3" w:rsidRPr="00A83A17" w:rsidRDefault="009A58D3" w:rsidP="00E01EAA">
            <w:pPr>
              <w:rPr>
                <w:sz w:val="16"/>
                <w:szCs w:val="16"/>
              </w:rPr>
            </w:pPr>
          </w:p>
        </w:tc>
      </w:tr>
      <w:tr w:rsidR="009A58D3" w:rsidRPr="001D3510" w14:paraId="23C9A12C" w14:textId="77777777" w:rsidTr="00E01EAA">
        <w:trPr>
          <w:cantSplit/>
        </w:trPr>
        <w:tc>
          <w:tcPr>
            <w:tcW w:w="2217" w:type="dxa"/>
            <w:shd w:val="clear" w:color="auto" w:fill="auto"/>
          </w:tcPr>
          <w:p w14:paraId="61374B93" w14:textId="77777777" w:rsidR="009A58D3" w:rsidRPr="005A1795" w:rsidRDefault="009A58D3" w:rsidP="00E01EAA">
            <w:pPr>
              <w:rPr>
                <w:sz w:val="18"/>
                <w:szCs w:val="18"/>
              </w:rPr>
            </w:pPr>
          </w:p>
        </w:tc>
        <w:tc>
          <w:tcPr>
            <w:tcW w:w="1080" w:type="dxa"/>
          </w:tcPr>
          <w:p w14:paraId="215B3513" w14:textId="77777777" w:rsidR="009A58D3" w:rsidRPr="005A1795" w:rsidRDefault="009A58D3" w:rsidP="00E01EAA">
            <w:pPr>
              <w:jc w:val="center"/>
              <w:rPr>
                <w:sz w:val="18"/>
                <w:szCs w:val="18"/>
              </w:rPr>
            </w:pPr>
            <w:r w:rsidRPr="005A1795">
              <w:rPr>
                <w:sz w:val="18"/>
                <w:szCs w:val="18"/>
              </w:rPr>
              <w:t>1990</w:t>
            </w:r>
          </w:p>
        </w:tc>
        <w:tc>
          <w:tcPr>
            <w:tcW w:w="659" w:type="dxa"/>
          </w:tcPr>
          <w:p w14:paraId="430FD83E" w14:textId="77777777" w:rsidR="009A58D3" w:rsidRPr="005A1795" w:rsidRDefault="009A58D3" w:rsidP="00E01EAA">
            <w:pPr>
              <w:jc w:val="center"/>
              <w:rPr>
                <w:sz w:val="18"/>
                <w:szCs w:val="18"/>
              </w:rPr>
            </w:pPr>
            <w:r>
              <w:rPr>
                <w:sz w:val="18"/>
                <w:szCs w:val="18"/>
                <w:lang w:val="de-DE"/>
              </w:rPr>
              <w:fldChar w:fldCharType="begin"/>
            </w:r>
            <w:r>
              <w:rPr>
                <w:sz w:val="18"/>
                <w:szCs w:val="18"/>
                <w:lang w:val="de-DE"/>
              </w:rPr>
              <w:instrText xml:space="preserve"> ADDIN REFMGR.CITE &lt;Refman&gt;&lt;Cite&gt;&lt;Author&gt;Rodu&lt;/Author&gt;&lt;Year&gt;2002&lt;/Year&gt;&lt;RecNum&gt;RODU2002B&lt;/RecNum&gt;&lt;IDText&gt;Impact of smokeless tobacco use on smoking in northern Sweden&lt;/IDText&gt;&lt;MDL Ref_Type="Journal"&gt;&lt;Ref_Type&gt;Journal&lt;/Ref_Type&gt;&lt;Ref_ID&gt;RODU2002B&lt;/Ref_ID&gt;&lt;Title_Primary&gt;Impact of smokeless tobacco use on smoking in northern Sweden&lt;/Title_Primary&gt;&lt;Authors_Primary&gt;Rodu,B.&lt;/Authors_Primary&gt;&lt;Authors_Primary&gt;Stegmayr,B.&lt;/Authors_Primary&gt;&lt;Authors_Primary&gt;Nasic,S.&lt;/Authors_Primary&gt;&lt;Authors_Primary&gt;Asplund,K.&lt;/Authors_Primary&gt;&lt;Date_Primary&gt;2002&lt;/Date_Primary&gt;&lt;Keywords&gt;SMOKELESS&lt;/Keywords&gt;&lt;Keywords&gt;SWEDEN&lt;/Keywords&gt;&lt;Keywords&gt;SNUFF&lt;/Keywords&gt;&lt;Keywords&gt;SMOKINGHABS&lt;/Keywords&gt;&lt;Keywords&gt;IESLCQ&lt;/Keywords&gt;&lt;Keywords&gt;GATEWAY&lt;/Keywords&gt;&lt;Keywords&gt;ISS3swedY&lt;/Keywords&gt;&lt;Keywords&gt;SNUFFxSMOK&lt;/Keywords&gt;&lt;Keywords&gt;INITIATION&lt;/Keywords&gt;&lt;Keywords&gt;QUITTING&lt;/Keywords&gt;&lt;Keywords&gt;MONICA&lt;/Keywords&gt;&lt;Keywords&gt;JOINTSS1Y&lt;/Keywords&gt;&lt;Keywords&gt;JOINTSS2REP3Y1&lt;/Keywords&gt;&lt;Reprint&gt;In File&lt;/Reprint&gt;&lt;Start_Page&gt;398&lt;/Start_Page&gt;&lt;End_Page&gt;404&lt;/End_Page&gt;&lt;Periodical&gt;J.Intern.Med.&lt;/Periodical&gt;&lt;Volume&gt;252&lt;/Volume&gt;&lt;Issue&gt;5&lt;/Issue&gt;&lt;User_Def_5&gt;07032003&lt;/User_Def_5&gt;&lt;Availability&gt;14092011&lt;/Availability&gt;&lt;Misc_3&gt;12032003/Y&lt;/Misc_3&gt;&lt;Address&gt;&lt;u&gt;SM.SWEDEN&lt;/u&gt; O7G&lt;/Address&gt;&lt;Web_URL_Link1&gt;&lt;u&gt;x:\refscan\RODU2002B.pdf&lt;/u&gt;&lt;/Web_URL_Link1&gt;&lt;ZZ_JournalFull&gt;&lt;f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Pr>
                <w:sz w:val="18"/>
                <w:szCs w:val="18"/>
                <w:lang w:val="de-DE"/>
              </w:rPr>
              <w:fldChar w:fldCharType="separate"/>
            </w:r>
            <w:r>
              <w:rPr>
                <w:sz w:val="18"/>
                <w:szCs w:val="18"/>
                <w:lang w:val="de-DE"/>
              </w:rPr>
              <w:t>[29]</w:t>
            </w:r>
            <w:r>
              <w:rPr>
                <w:sz w:val="18"/>
                <w:szCs w:val="18"/>
                <w:lang w:val="de-DE"/>
              </w:rPr>
              <w:fldChar w:fldCharType="end"/>
            </w:r>
          </w:p>
        </w:tc>
        <w:tc>
          <w:tcPr>
            <w:tcW w:w="703" w:type="dxa"/>
            <w:shd w:val="clear" w:color="auto" w:fill="auto"/>
          </w:tcPr>
          <w:p w14:paraId="51E7A128" w14:textId="77777777" w:rsidR="009A58D3" w:rsidRPr="005A1795" w:rsidRDefault="009A58D3" w:rsidP="00E01EAA">
            <w:pPr>
              <w:jc w:val="center"/>
              <w:rPr>
                <w:sz w:val="18"/>
                <w:szCs w:val="18"/>
              </w:rPr>
            </w:pPr>
            <w:r w:rsidRPr="005A1795">
              <w:rPr>
                <w:sz w:val="18"/>
                <w:szCs w:val="18"/>
              </w:rPr>
              <w:t>M</w:t>
            </w:r>
          </w:p>
        </w:tc>
        <w:tc>
          <w:tcPr>
            <w:tcW w:w="947" w:type="dxa"/>
          </w:tcPr>
          <w:p w14:paraId="3E1E652E" w14:textId="77777777" w:rsidR="009A58D3" w:rsidRPr="005A1795" w:rsidRDefault="009A58D3" w:rsidP="00E01EAA">
            <w:pPr>
              <w:jc w:val="center"/>
              <w:rPr>
                <w:sz w:val="18"/>
                <w:szCs w:val="18"/>
              </w:rPr>
            </w:pPr>
            <w:r w:rsidRPr="005A1795">
              <w:rPr>
                <w:sz w:val="18"/>
                <w:szCs w:val="18"/>
              </w:rPr>
              <w:t>25-64</w:t>
            </w:r>
          </w:p>
        </w:tc>
        <w:tc>
          <w:tcPr>
            <w:tcW w:w="720" w:type="dxa"/>
          </w:tcPr>
          <w:p w14:paraId="2F1C73E6" w14:textId="77777777" w:rsidR="009A58D3" w:rsidRPr="005A1795" w:rsidRDefault="009A58D3" w:rsidP="00E01EAA">
            <w:pPr>
              <w:jc w:val="center"/>
              <w:rPr>
                <w:sz w:val="18"/>
                <w:szCs w:val="18"/>
              </w:rPr>
            </w:pPr>
            <w:r w:rsidRPr="005A1795">
              <w:rPr>
                <w:sz w:val="18"/>
                <w:szCs w:val="18"/>
              </w:rPr>
              <w:t>/R</w:t>
            </w:r>
          </w:p>
        </w:tc>
        <w:tc>
          <w:tcPr>
            <w:tcW w:w="720" w:type="dxa"/>
          </w:tcPr>
          <w:p w14:paraId="7196FE64" w14:textId="77777777" w:rsidR="009A58D3" w:rsidRPr="005A1795" w:rsidRDefault="009A58D3" w:rsidP="00E01EAA">
            <w:pPr>
              <w:jc w:val="center"/>
              <w:rPr>
                <w:sz w:val="18"/>
                <w:szCs w:val="18"/>
              </w:rPr>
            </w:pPr>
            <w:r w:rsidRPr="005A1795">
              <w:rPr>
                <w:sz w:val="18"/>
                <w:szCs w:val="18"/>
              </w:rPr>
              <w:t>C/R</w:t>
            </w:r>
          </w:p>
        </w:tc>
        <w:tc>
          <w:tcPr>
            <w:tcW w:w="900" w:type="dxa"/>
            <w:shd w:val="clear" w:color="auto" w:fill="auto"/>
          </w:tcPr>
          <w:p w14:paraId="48AA393D" w14:textId="77777777" w:rsidR="009A58D3" w:rsidRPr="005A1795" w:rsidRDefault="009A58D3" w:rsidP="00E01EAA">
            <w:pPr>
              <w:jc w:val="right"/>
              <w:rPr>
                <w:sz w:val="18"/>
                <w:szCs w:val="18"/>
              </w:rPr>
            </w:pPr>
            <w:r w:rsidRPr="005A1795">
              <w:rPr>
                <w:sz w:val="18"/>
                <w:szCs w:val="18"/>
              </w:rPr>
              <w:t>253</w:t>
            </w:r>
          </w:p>
        </w:tc>
        <w:tc>
          <w:tcPr>
            <w:tcW w:w="900" w:type="dxa"/>
            <w:shd w:val="clear" w:color="auto" w:fill="auto"/>
          </w:tcPr>
          <w:p w14:paraId="4562BD30" w14:textId="77777777" w:rsidR="009A58D3" w:rsidRPr="005A1795" w:rsidRDefault="009A58D3" w:rsidP="00E01EAA">
            <w:pPr>
              <w:jc w:val="right"/>
              <w:rPr>
                <w:sz w:val="18"/>
                <w:szCs w:val="18"/>
              </w:rPr>
            </w:pPr>
            <w:r w:rsidRPr="005A1795">
              <w:rPr>
                <w:sz w:val="18"/>
                <w:szCs w:val="18"/>
              </w:rPr>
              <w:t>130</w:t>
            </w:r>
          </w:p>
        </w:tc>
        <w:tc>
          <w:tcPr>
            <w:tcW w:w="900" w:type="dxa"/>
            <w:shd w:val="clear" w:color="auto" w:fill="auto"/>
          </w:tcPr>
          <w:p w14:paraId="7800C715" w14:textId="77777777" w:rsidR="009A58D3" w:rsidRPr="005A1795" w:rsidRDefault="009A58D3" w:rsidP="00E01EAA">
            <w:pPr>
              <w:jc w:val="right"/>
              <w:rPr>
                <w:sz w:val="18"/>
                <w:szCs w:val="18"/>
              </w:rPr>
            </w:pPr>
            <w:r w:rsidRPr="005A1795">
              <w:rPr>
                <w:sz w:val="18"/>
                <w:szCs w:val="18"/>
              </w:rPr>
              <w:t>207</w:t>
            </w:r>
          </w:p>
        </w:tc>
        <w:tc>
          <w:tcPr>
            <w:tcW w:w="900" w:type="dxa"/>
            <w:shd w:val="clear" w:color="auto" w:fill="auto"/>
          </w:tcPr>
          <w:p w14:paraId="50E25901" w14:textId="77777777" w:rsidR="009A58D3" w:rsidRPr="005A1795" w:rsidRDefault="009A58D3" w:rsidP="00E01EAA">
            <w:pPr>
              <w:jc w:val="right"/>
              <w:rPr>
                <w:sz w:val="18"/>
                <w:szCs w:val="18"/>
              </w:rPr>
            </w:pPr>
            <w:r w:rsidRPr="005A1795">
              <w:rPr>
                <w:sz w:val="18"/>
                <w:szCs w:val="18"/>
              </w:rPr>
              <w:t>176</w:t>
            </w:r>
          </w:p>
        </w:tc>
        <w:tc>
          <w:tcPr>
            <w:tcW w:w="1080" w:type="dxa"/>
            <w:shd w:val="clear" w:color="auto" w:fill="auto"/>
          </w:tcPr>
          <w:p w14:paraId="167D5641" w14:textId="77777777" w:rsidR="009A58D3" w:rsidRPr="005A1795" w:rsidRDefault="009A58D3" w:rsidP="00E01EAA">
            <w:pPr>
              <w:rPr>
                <w:sz w:val="18"/>
                <w:szCs w:val="18"/>
              </w:rPr>
            </w:pPr>
            <w:r w:rsidRPr="005A1795">
              <w:rPr>
                <w:sz w:val="18"/>
                <w:szCs w:val="18"/>
              </w:rPr>
              <w:t>(23.0%)</w:t>
            </w:r>
          </w:p>
        </w:tc>
        <w:tc>
          <w:tcPr>
            <w:tcW w:w="1954" w:type="dxa"/>
            <w:gridSpan w:val="2"/>
            <w:shd w:val="clear" w:color="auto" w:fill="auto"/>
          </w:tcPr>
          <w:p w14:paraId="6162BBC0" w14:textId="77777777" w:rsidR="009A58D3" w:rsidRPr="005A1795" w:rsidRDefault="009A58D3" w:rsidP="00E01EAA">
            <w:pPr>
              <w:rPr>
                <w:sz w:val="18"/>
                <w:szCs w:val="18"/>
              </w:rPr>
            </w:pPr>
            <w:r w:rsidRPr="005A1795">
              <w:rPr>
                <w:sz w:val="18"/>
                <w:szCs w:val="18"/>
              </w:rPr>
              <w:t>1.65 (1.24-2.22)</w:t>
            </w:r>
          </w:p>
        </w:tc>
      </w:tr>
      <w:tr w:rsidR="009A58D3" w:rsidRPr="001D3510" w14:paraId="69BEDB88" w14:textId="77777777" w:rsidTr="00E01EAA">
        <w:trPr>
          <w:cantSplit/>
        </w:trPr>
        <w:tc>
          <w:tcPr>
            <w:tcW w:w="2217" w:type="dxa"/>
            <w:shd w:val="clear" w:color="auto" w:fill="auto"/>
          </w:tcPr>
          <w:p w14:paraId="0938E875" w14:textId="77777777" w:rsidR="009A58D3" w:rsidRPr="005A1795" w:rsidRDefault="009A58D3" w:rsidP="00E01EAA">
            <w:pPr>
              <w:rPr>
                <w:sz w:val="18"/>
                <w:szCs w:val="18"/>
              </w:rPr>
            </w:pPr>
          </w:p>
        </w:tc>
        <w:tc>
          <w:tcPr>
            <w:tcW w:w="1080" w:type="dxa"/>
          </w:tcPr>
          <w:p w14:paraId="673A9151" w14:textId="77777777" w:rsidR="009A58D3" w:rsidRPr="005A1795" w:rsidRDefault="009A58D3" w:rsidP="00E01EAA">
            <w:pPr>
              <w:jc w:val="center"/>
              <w:rPr>
                <w:sz w:val="18"/>
                <w:szCs w:val="18"/>
              </w:rPr>
            </w:pPr>
          </w:p>
        </w:tc>
        <w:tc>
          <w:tcPr>
            <w:tcW w:w="659" w:type="dxa"/>
          </w:tcPr>
          <w:p w14:paraId="4CE5AED6" w14:textId="77777777" w:rsidR="009A58D3" w:rsidRPr="005A1795" w:rsidRDefault="009A58D3" w:rsidP="00E01EAA">
            <w:pPr>
              <w:jc w:val="center"/>
              <w:rPr>
                <w:sz w:val="18"/>
                <w:szCs w:val="18"/>
              </w:rPr>
            </w:pPr>
          </w:p>
        </w:tc>
        <w:tc>
          <w:tcPr>
            <w:tcW w:w="703" w:type="dxa"/>
            <w:shd w:val="clear" w:color="auto" w:fill="auto"/>
          </w:tcPr>
          <w:p w14:paraId="22711C7D" w14:textId="77777777" w:rsidR="009A58D3" w:rsidRPr="005A1795" w:rsidRDefault="009A58D3" w:rsidP="00E01EAA">
            <w:pPr>
              <w:jc w:val="center"/>
              <w:rPr>
                <w:sz w:val="18"/>
                <w:szCs w:val="18"/>
              </w:rPr>
            </w:pPr>
            <w:r w:rsidRPr="005A1795">
              <w:rPr>
                <w:sz w:val="18"/>
                <w:szCs w:val="18"/>
              </w:rPr>
              <w:t>F</w:t>
            </w:r>
          </w:p>
        </w:tc>
        <w:tc>
          <w:tcPr>
            <w:tcW w:w="947" w:type="dxa"/>
          </w:tcPr>
          <w:p w14:paraId="685EAB98" w14:textId="77777777" w:rsidR="009A58D3" w:rsidRPr="005A1795" w:rsidRDefault="009A58D3" w:rsidP="00E01EAA">
            <w:pPr>
              <w:jc w:val="center"/>
              <w:rPr>
                <w:sz w:val="18"/>
                <w:szCs w:val="18"/>
              </w:rPr>
            </w:pPr>
            <w:r w:rsidRPr="005A1795">
              <w:rPr>
                <w:sz w:val="18"/>
                <w:szCs w:val="18"/>
              </w:rPr>
              <w:t>25-64</w:t>
            </w:r>
          </w:p>
        </w:tc>
        <w:tc>
          <w:tcPr>
            <w:tcW w:w="720" w:type="dxa"/>
          </w:tcPr>
          <w:p w14:paraId="12E9CB4D" w14:textId="77777777" w:rsidR="009A58D3" w:rsidRPr="005A1795" w:rsidRDefault="009A58D3" w:rsidP="00E01EAA">
            <w:pPr>
              <w:jc w:val="center"/>
              <w:rPr>
                <w:sz w:val="18"/>
                <w:szCs w:val="18"/>
              </w:rPr>
            </w:pPr>
            <w:r w:rsidRPr="005A1795">
              <w:rPr>
                <w:sz w:val="18"/>
                <w:szCs w:val="18"/>
              </w:rPr>
              <w:t>/R</w:t>
            </w:r>
          </w:p>
        </w:tc>
        <w:tc>
          <w:tcPr>
            <w:tcW w:w="720" w:type="dxa"/>
          </w:tcPr>
          <w:p w14:paraId="2E28FDB9" w14:textId="77777777" w:rsidR="009A58D3" w:rsidRPr="005A1795" w:rsidRDefault="009A58D3" w:rsidP="00E01EAA">
            <w:pPr>
              <w:jc w:val="center"/>
              <w:rPr>
                <w:sz w:val="18"/>
                <w:szCs w:val="18"/>
              </w:rPr>
            </w:pPr>
            <w:r w:rsidRPr="005A1795">
              <w:rPr>
                <w:sz w:val="18"/>
                <w:szCs w:val="18"/>
              </w:rPr>
              <w:t>C/R</w:t>
            </w:r>
          </w:p>
        </w:tc>
        <w:tc>
          <w:tcPr>
            <w:tcW w:w="900" w:type="dxa"/>
            <w:shd w:val="clear" w:color="auto" w:fill="auto"/>
          </w:tcPr>
          <w:p w14:paraId="759A773F" w14:textId="77777777" w:rsidR="009A58D3" w:rsidRPr="005A1795" w:rsidRDefault="009A58D3" w:rsidP="00E01EAA">
            <w:pPr>
              <w:jc w:val="right"/>
              <w:rPr>
                <w:sz w:val="18"/>
                <w:szCs w:val="18"/>
              </w:rPr>
            </w:pPr>
            <w:r w:rsidRPr="005A1795">
              <w:rPr>
                <w:sz w:val="18"/>
                <w:szCs w:val="18"/>
              </w:rPr>
              <w:t>437</w:t>
            </w:r>
          </w:p>
        </w:tc>
        <w:tc>
          <w:tcPr>
            <w:tcW w:w="900" w:type="dxa"/>
            <w:shd w:val="clear" w:color="auto" w:fill="auto"/>
          </w:tcPr>
          <w:p w14:paraId="41DDB24F" w14:textId="77777777" w:rsidR="009A58D3" w:rsidRPr="005A1795" w:rsidRDefault="009A58D3" w:rsidP="00E01EAA">
            <w:pPr>
              <w:jc w:val="right"/>
              <w:rPr>
                <w:sz w:val="18"/>
                <w:szCs w:val="18"/>
              </w:rPr>
            </w:pPr>
            <w:r w:rsidRPr="005A1795">
              <w:rPr>
                <w:sz w:val="18"/>
                <w:szCs w:val="18"/>
              </w:rPr>
              <w:t>16</w:t>
            </w:r>
          </w:p>
        </w:tc>
        <w:tc>
          <w:tcPr>
            <w:tcW w:w="900" w:type="dxa"/>
            <w:shd w:val="clear" w:color="auto" w:fill="auto"/>
          </w:tcPr>
          <w:p w14:paraId="710E554A" w14:textId="77777777" w:rsidR="009A58D3" w:rsidRPr="005A1795" w:rsidRDefault="009A58D3" w:rsidP="00E01EAA">
            <w:pPr>
              <w:jc w:val="right"/>
              <w:rPr>
                <w:sz w:val="18"/>
                <w:szCs w:val="18"/>
              </w:rPr>
            </w:pPr>
            <w:r w:rsidRPr="005A1795">
              <w:rPr>
                <w:sz w:val="18"/>
                <w:szCs w:val="18"/>
              </w:rPr>
              <w:t>318</w:t>
            </w:r>
          </w:p>
        </w:tc>
        <w:tc>
          <w:tcPr>
            <w:tcW w:w="900" w:type="dxa"/>
            <w:shd w:val="clear" w:color="auto" w:fill="auto"/>
          </w:tcPr>
          <w:p w14:paraId="4DEAFADB" w14:textId="77777777" w:rsidR="009A58D3" w:rsidRPr="005A1795" w:rsidRDefault="009A58D3" w:rsidP="00E01EAA">
            <w:pPr>
              <w:jc w:val="right"/>
              <w:rPr>
                <w:sz w:val="18"/>
                <w:szCs w:val="18"/>
              </w:rPr>
            </w:pPr>
            <w:r w:rsidRPr="005A1795">
              <w:rPr>
                <w:sz w:val="18"/>
                <w:szCs w:val="18"/>
              </w:rPr>
              <w:t>23</w:t>
            </w:r>
          </w:p>
        </w:tc>
        <w:tc>
          <w:tcPr>
            <w:tcW w:w="1080" w:type="dxa"/>
            <w:shd w:val="clear" w:color="auto" w:fill="auto"/>
          </w:tcPr>
          <w:p w14:paraId="4AA690E1" w14:textId="77777777" w:rsidR="009A58D3" w:rsidRPr="005A1795" w:rsidRDefault="009A58D3" w:rsidP="00E01EAA">
            <w:pPr>
              <w:rPr>
                <w:sz w:val="18"/>
                <w:szCs w:val="18"/>
              </w:rPr>
            </w:pPr>
            <w:r w:rsidRPr="005A1795">
              <w:rPr>
                <w:sz w:val="18"/>
                <w:szCs w:val="18"/>
              </w:rPr>
              <w:t>(2.9%)</w:t>
            </w:r>
          </w:p>
        </w:tc>
        <w:tc>
          <w:tcPr>
            <w:tcW w:w="1954" w:type="dxa"/>
            <w:gridSpan w:val="2"/>
            <w:shd w:val="clear" w:color="auto" w:fill="auto"/>
          </w:tcPr>
          <w:p w14:paraId="7310E219" w14:textId="77777777" w:rsidR="009A58D3" w:rsidRPr="005A1795" w:rsidRDefault="009A58D3" w:rsidP="00E01EAA">
            <w:pPr>
              <w:rPr>
                <w:sz w:val="18"/>
                <w:szCs w:val="18"/>
              </w:rPr>
            </w:pPr>
            <w:r w:rsidRPr="005A1795">
              <w:rPr>
                <w:sz w:val="18"/>
                <w:szCs w:val="18"/>
              </w:rPr>
              <w:t>1.98 (1.03-3.80)</w:t>
            </w:r>
          </w:p>
        </w:tc>
      </w:tr>
      <w:tr w:rsidR="009A58D3" w:rsidRPr="001D3510" w14:paraId="706EE93D" w14:textId="77777777" w:rsidTr="00E01EAA">
        <w:trPr>
          <w:cantSplit/>
        </w:trPr>
        <w:tc>
          <w:tcPr>
            <w:tcW w:w="2217" w:type="dxa"/>
            <w:shd w:val="clear" w:color="auto" w:fill="auto"/>
          </w:tcPr>
          <w:p w14:paraId="59F8D363" w14:textId="77777777" w:rsidR="009A58D3" w:rsidRPr="00A83A17" w:rsidRDefault="009A58D3" w:rsidP="00E01EAA">
            <w:pPr>
              <w:rPr>
                <w:sz w:val="16"/>
                <w:szCs w:val="16"/>
              </w:rPr>
            </w:pPr>
          </w:p>
        </w:tc>
        <w:tc>
          <w:tcPr>
            <w:tcW w:w="1080" w:type="dxa"/>
          </w:tcPr>
          <w:p w14:paraId="39D254C8" w14:textId="77777777" w:rsidR="009A58D3" w:rsidRPr="00A83A17" w:rsidRDefault="009A58D3" w:rsidP="00E01EAA">
            <w:pPr>
              <w:jc w:val="center"/>
              <w:rPr>
                <w:sz w:val="16"/>
                <w:szCs w:val="16"/>
              </w:rPr>
            </w:pPr>
          </w:p>
        </w:tc>
        <w:tc>
          <w:tcPr>
            <w:tcW w:w="659" w:type="dxa"/>
          </w:tcPr>
          <w:p w14:paraId="550B5200" w14:textId="77777777" w:rsidR="009A58D3" w:rsidRPr="00A83A17" w:rsidRDefault="009A58D3" w:rsidP="00E01EAA">
            <w:pPr>
              <w:jc w:val="center"/>
              <w:rPr>
                <w:sz w:val="16"/>
                <w:szCs w:val="16"/>
              </w:rPr>
            </w:pPr>
          </w:p>
        </w:tc>
        <w:tc>
          <w:tcPr>
            <w:tcW w:w="703" w:type="dxa"/>
            <w:shd w:val="clear" w:color="auto" w:fill="auto"/>
          </w:tcPr>
          <w:p w14:paraId="2E559F92" w14:textId="77777777" w:rsidR="009A58D3" w:rsidRPr="00A83A17" w:rsidRDefault="009A58D3" w:rsidP="00E01EAA">
            <w:pPr>
              <w:jc w:val="center"/>
              <w:rPr>
                <w:sz w:val="16"/>
                <w:szCs w:val="16"/>
              </w:rPr>
            </w:pPr>
          </w:p>
        </w:tc>
        <w:tc>
          <w:tcPr>
            <w:tcW w:w="947" w:type="dxa"/>
          </w:tcPr>
          <w:p w14:paraId="25D76827" w14:textId="77777777" w:rsidR="009A58D3" w:rsidRPr="00A83A17" w:rsidRDefault="009A58D3" w:rsidP="00E01EAA">
            <w:pPr>
              <w:jc w:val="center"/>
              <w:rPr>
                <w:sz w:val="16"/>
                <w:szCs w:val="16"/>
              </w:rPr>
            </w:pPr>
          </w:p>
        </w:tc>
        <w:tc>
          <w:tcPr>
            <w:tcW w:w="720" w:type="dxa"/>
          </w:tcPr>
          <w:p w14:paraId="53C357EA" w14:textId="77777777" w:rsidR="009A58D3" w:rsidRPr="00A83A17" w:rsidRDefault="009A58D3" w:rsidP="00E01EAA">
            <w:pPr>
              <w:jc w:val="center"/>
              <w:rPr>
                <w:sz w:val="16"/>
                <w:szCs w:val="16"/>
              </w:rPr>
            </w:pPr>
          </w:p>
        </w:tc>
        <w:tc>
          <w:tcPr>
            <w:tcW w:w="720" w:type="dxa"/>
          </w:tcPr>
          <w:p w14:paraId="08108B3F" w14:textId="77777777" w:rsidR="009A58D3" w:rsidRPr="00A83A17" w:rsidRDefault="009A58D3" w:rsidP="00E01EAA">
            <w:pPr>
              <w:jc w:val="center"/>
              <w:rPr>
                <w:sz w:val="16"/>
                <w:szCs w:val="16"/>
              </w:rPr>
            </w:pPr>
          </w:p>
        </w:tc>
        <w:tc>
          <w:tcPr>
            <w:tcW w:w="900" w:type="dxa"/>
            <w:shd w:val="clear" w:color="auto" w:fill="auto"/>
          </w:tcPr>
          <w:p w14:paraId="7DBA9E30" w14:textId="77777777" w:rsidR="009A58D3" w:rsidRPr="00A83A17" w:rsidRDefault="009A58D3" w:rsidP="00E01EAA">
            <w:pPr>
              <w:jc w:val="right"/>
              <w:rPr>
                <w:sz w:val="16"/>
                <w:szCs w:val="16"/>
              </w:rPr>
            </w:pPr>
          </w:p>
        </w:tc>
        <w:tc>
          <w:tcPr>
            <w:tcW w:w="900" w:type="dxa"/>
            <w:shd w:val="clear" w:color="auto" w:fill="auto"/>
          </w:tcPr>
          <w:p w14:paraId="7B53A161" w14:textId="77777777" w:rsidR="009A58D3" w:rsidRPr="00A83A17" w:rsidRDefault="009A58D3" w:rsidP="00E01EAA">
            <w:pPr>
              <w:jc w:val="right"/>
              <w:rPr>
                <w:sz w:val="16"/>
                <w:szCs w:val="16"/>
              </w:rPr>
            </w:pPr>
          </w:p>
        </w:tc>
        <w:tc>
          <w:tcPr>
            <w:tcW w:w="900" w:type="dxa"/>
            <w:shd w:val="clear" w:color="auto" w:fill="auto"/>
          </w:tcPr>
          <w:p w14:paraId="5262EF83" w14:textId="77777777" w:rsidR="009A58D3" w:rsidRPr="00A83A17" w:rsidRDefault="009A58D3" w:rsidP="00E01EAA">
            <w:pPr>
              <w:jc w:val="right"/>
              <w:rPr>
                <w:sz w:val="16"/>
                <w:szCs w:val="16"/>
              </w:rPr>
            </w:pPr>
          </w:p>
        </w:tc>
        <w:tc>
          <w:tcPr>
            <w:tcW w:w="900" w:type="dxa"/>
            <w:shd w:val="clear" w:color="auto" w:fill="auto"/>
          </w:tcPr>
          <w:p w14:paraId="388B565F" w14:textId="77777777" w:rsidR="009A58D3" w:rsidRPr="00A83A17" w:rsidRDefault="009A58D3" w:rsidP="00E01EAA">
            <w:pPr>
              <w:jc w:val="right"/>
              <w:rPr>
                <w:sz w:val="16"/>
                <w:szCs w:val="16"/>
              </w:rPr>
            </w:pPr>
          </w:p>
        </w:tc>
        <w:tc>
          <w:tcPr>
            <w:tcW w:w="1080" w:type="dxa"/>
            <w:shd w:val="clear" w:color="auto" w:fill="auto"/>
          </w:tcPr>
          <w:p w14:paraId="547D55EC" w14:textId="77777777" w:rsidR="009A58D3" w:rsidRPr="00A83A17" w:rsidRDefault="009A58D3" w:rsidP="00E01EAA">
            <w:pPr>
              <w:rPr>
                <w:sz w:val="16"/>
                <w:szCs w:val="16"/>
              </w:rPr>
            </w:pPr>
          </w:p>
        </w:tc>
        <w:tc>
          <w:tcPr>
            <w:tcW w:w="1954" w:type="dxa"/>
            <w:gridSpan w:val="2"/>
            <w:shd w:val="clear" w:color="auto" w:fill="auto"/>
          </w:tcPr>
          <w:p w14:paraId="67562FA6" w14:textId="77777777" w:rsidR="009A58D3" w:rsidRPr="00A83A17" w:rsidRDefault="009A58D3" w:rsidP="00E01EAA">
            <w:pPr>
              <w:rPr>
                <w:sz w:val="16"/>
                <w:szCs w:val="16"/>
              </w:rPr>
            </w:pPr>
          </w:p>
        </w:tc>
      </w:tr>
      <w:tr w:rsidR="009A58D3" w:rsidRPr="001D3510" w14:paraId="24501759" w14:textId="77777777" w:rsidTr="00E01EAA">
        <w:trPr>
          <w:cantSplit/>
        </w:trPr>
        <w:tc>
          <w:tcPr>
            <w:tcW w:w="2217" w:type="dxa"/>
            <w:shd w:val="clear" w:color="auto" w:fill="auto"/>
          </w:tcPr>
          <w:p w14:paraId="69F6C59D" w14:textId="77777777" w:rsidR="009A58D3" w:rsidRPr="005A1795" w:rsidRDefault="009A58D3" w:rsidP="00E01EAA">
            <w:pPr>
              <w:rPr>
                <w:sz w:val="18"/>
                <w:szCs w:val="18"/>
              </w:rPr>
            </w:pPr>
          </w:p>
        </w:tc>
        <w:tc>
          <w:tcPr>
            <w:tcW w:w="1080" w:type="dxa"/>
          </w:tcPr>
          <w:p w14:paraId="3B080D00" w14:textId="77777777" w:rsidR="009A58D3" w:rsidRPr="005A1795" w:rsidRDefault="009A58D3" w:rsidP="00E01EAA">
            <w:pPr>
              <w:jc w:val="center"/>
              <w:rPr>
                <w:sz w:val="18"/>
                <w:szCs w:val="18"/>
              </w:rPr>
            </w:pPr>
            <w:r w:rsidRPr="005A1795">
              <w:rPr>
                <w:sz w:val="18"/>
                <w:szCs w:val="18"/>
              </w:rPr>
              <w:t>1994</w:t>
            </w:r>
          </w:p>
        </w:tc>
        <w:tc>
          <w:tcPr>
            <w:tcW w:w="659" w:type="dxa"/>
          </w:tcPr>
          <w:p w14:paraId="3EE7813B" w14:textId="77777777" w:rsidR="009A58D3" w:rsidRPr="005A1795" w:rsidRDefault="009A58D3" w:rsidP="00E01EAA">
            <w:pPr>
              <w:jc w:val="center"/>
              <w:rPr>
                <w:sz w:val="18"/>
                <w:szCs w:val="18"/>
              </w:rPr>
            </w:pPr>
            <w:r>
              <w:rPr>
                <w:sz w:val="18"/>
                <w:szCs w:val="18"/>
                <w:lang w:val="de-DE"/>
              </w:rPr>
              <w:fldChar w:fldCharType="begin"/>
            </w:r>
            <w:r>
              <w:rPr>
                <w:sz w:val="18"/>
                <w:szCs w:val="18"/>
                <w:lang w:val="de-DE"/>
              </w:rPr>
              <w:instrText xml:space="preserve"> ADDIN REFMGR.CITE &lt;Refman&gt;&lt;Cite&gt;&lt;Author&gt;Rodu&lt;/Author&gt;&lt;Year&gt;2002&lt;/Year&gt;&lt;RecNum&gt;RODU2002B&lt;/RecNum&gt;&lt;IDText&gt;Impact of smokeless tobacco use on smoking in northern Sweden&lt;/IDText&gt;&lt;MDL Ref_Type="Journal"&gt;&lt;Ref_Type&gt;Journal&lt;/Ref_Type&gt;&lt;Ref_ID&gt;RODU2002B&lt;/Ref_ID&gt;&lt;Title_Primary&gt;Impact of smokeless tobacco use on smoking in northern Sweden&lt;/Title_Primary&gt;&lt;Authors_Primary&gt;Rodu,B.&lt;/Authors_Primary&gt;&lt;Authors_Primary&gt;Stegmayr,B.&lt;/Authors_Primary&gt;&lt;Authors_Primary&gt;Nasic,S.&lt;/Authors_Primary&gt;&lt;Authors_Primary&gt;Asplund,K.&lt;/Authors_Primary&gt;&lt;Date_Primary&gt;2002&lt;/Date_Primary&gt;&lt;Keywords&gt;SMOKELESS&lt;/Keywords&gt;&lt;Keywords&gt;SWEDEN&lt;/Keywords&gt;&lt;Keywords&gt;SNUFF&lt;/Keywords&gt;&lt;Keywords&gt;SMOKINGHABS&lt;/Keywords&gt;&lt;Keywords&gt;IESLCQ&lt;/Keywords&gt;&lt;Keywords&gt;GATEWAY&lt;/Keywords&gt;&lt;Keywords&gt;ISS3swedY&lt;/Keywords&gt;&lt;Keywords&gt;SNUFFxSMOK&lt;/Keywords&gt;&lt;Keywords&gt;INITIATION&lt;/Keywords&gt;&lt;Keywords&gt;QUITTING&lt;/Keywords&gt;&lt;Keywords&gt;MONICA&lt;/Keywords&gt;&lt;Keywords&gt;JOINTSS1Y&lt;/Keywords&gt;&lt;Keywords&gt;JOINTSS2REP3Y1&lt;/Keywords&gt;&lt;Reprint&gt;In File&lt;/Reprint&gt;&lt;Start_Page&gt;398&lt;/Start_Page&gt;&lt;End_Page&gt;404&lt;/End_Page&gt;&lt;Periodical&gt;J.Intern.Med.&lt;/Periodical&gt;&lt;Volume&gt;252&lt;/Volume&gt;&lt;Issue&gt;5&lt;/Issue&gt;&lt;User_Def_5&gt;07032003&lt;/User_Def_5&gt;&lt;Availability&gt;14092011&lt;/Availability&gt;&lt;Misc_3&gt;12032003/Y&lt;/Misc_3&gt;&lt;Address&gt;&lt;u&gt;SM.SWEDEN&lt;/u&gt; O7G&lt;/Address&gt;&lt;Web_URL_Link1&gt;&lt;u&gt;x:\refscan\RODU2002B.pdf&lt;/u&gt;&lt;/Web_URL_Link1&gt;&lt;ZZ_JournalFull&gt;&lt;f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Pr>
                <w:sz w:val="18"/>
                <w:szCs w:val="18"/>
                <w:lang w:val="de-DE"/>
              </w:rPr>
              <w:fldChar w:fldCharType="separate"/>
            </w:r>
            <w:r>
              <w:rPr>
                <w:sz w:val="18"/>
                <w:szCs w:val="18"/>
                <w:lang w:val="de-DE"/>
              </w:rPr>
              <w:t>[29]</w:t>
            </w:r>
            <w:r>
              <w:rPr>
                <w:sz w:val="18"/>
                <w:szCs w:val="18"/>
                <w:lang w:val="de-DE"/>
              </w:rPr>
              <w:fldChar w:fldCharType="end"/>
            </w:r>
          </w:p>
        </w:tc>
        <w:tc>
          <w:tcPr>
            <w:tcW w:w="703" w:type="dxa"/>
            <w:shd w:val="clear" w:color="auto" w:fill="auto"/>
          </w:tcPr>
          <w:p w14:paraId="5255922B" w14:textId="77777777" w:rsidR="009A58D3" w:rsidRPr="005A1795" w:rsidRDefault="009A58D3" w:rsidP="00E01EAA">
            <w:pPr>
              <w:jc w:val="center"/>
              <w:rPr>
                <w:sz w:val="18"/>
                <w:szCs w:val="18"/>
              </w:rPr>
            </w:pPr>
            <w:r w:rsidRPr="005A1795">
              <w:rPr>
                <w:sz w:val="18"/>
                <w:szCs w:val="18"/>
              </w:rPr>
              <w:t>M</w:t>
            </w:r>
          </w:p>
        </w:tc>
        <w:tc>
          <w:tcPr>
            <w:tcW w:w="947" w:type="dxa"/>
          </w:tcPr>
          <w:p w14:paraId="37D55E61" w14:textId="77777777" w:rsidR="009A58D3" w:rsidRPr="005A1795" w:rsidRDefault="009A58D3" w:rsidP="00E01EAA">
            <w:pPr>
              <w:jc w:val="center"/>
              <w:rPr>
                <w:sz w:val="18"/>
                <w:szCs w:val="18"/>
              </w:rPr>
            </w:pPr>
            <w:r w:rsidRPr="005A1795">
              <w:rPr>
                <w:sz w:val="18"/>
                <w:szCs w:val="18"/>
              </w:rPr>
              <w:t>25-74</w:t>
            </w:r>
          </w:p>
        </w:tc>
        <w:tc>
          <w:tcPr>
            <w:tcW w:w="720" w:type="dxa"/>
          </w:tcPr>
          <w:p w14:paraId="0F927227" w14:textId="77777777" w:rsidR="009A58D3" w:rsidRPr="005A1795" w:rsidRDefault="009A58D3" w:rsidP="00E01EAA">
            <w:pPr>
              <w:jc w:val="center"/>
              <w:rPr>
                <w:sz w:val="18"/>
                <w:szCs w:val="18"/>
              </w:rPr>
            </w:pPr>
            <w:r w:rsidRPr="005A1795">
              <w:rPr>
                <w:sz w:val="18"/>
                <w:szCs w:val="18"/>
              </w:rPr>
              <w:t>/R</w:t>
            </w:r>
          </w:p>
        </w:tc>
        <w:tc>
          <w:tcPr>
            <w:tcW w:w="720" w:type="dxa"/>
          </w:tcPr>
          <w:p w14:paraId="0031FD84" w14:textId="77777777" w:rsidR="009A58D3" w:rsidRPr="005A1795" w:rsidRDefault="009A58D3" w:rsidP="00E01EAA">
            <w:pPr>
              <w:jc w:val="center"/>
              <w:rPr>
                <w:sz w:val="18"/>
                <w:szCs w:val="18"/>
              </w:rPr>
            </w:pPr>
            <w:r w:rsidRPr="005A1795">
              <w:rPr>
                <w:sz w:val="18"/>
                <w:szCs w:val="18"/>
              </w:rPr>
              <w:t>C/R</w:t>
            </w:r>
          </w:p>
        </w:tc>
        <w:tc>
          <w:tcPr>
            <w:tcW w:w="900" w:type="dxa"/>
            <w:shd w:val="clear" w:color="auto" w:fill="auto"/>
          </w:tcPr>
          <w:p w14:paraId="18D75F09" w14:textId="77777777" w:rsidR="009A58D3" w:rsidRPr="005A1795" w:rsidRDefault="009A58D3" w:rsidP="00E01EAA">
            <w:pPr>
              <w:jc w:val="right"/>
              <w:rPr>
                <w:sz w:val="18"/>
                <w:szCs w:val="18"/>
              </w:rPr>
            </w:pPr>
            <w:r w:rsidRPr="005A1795">
              <w:rPr>
                <w:sz w:val="18"/>
                <w:szCs w:val="18"/>
              </w:rPr>
              <w:t>269</w:t>
            </w:r>
          </w:p>
        </w:tc>
        <w:tc>
          <w:tcPr>
            <w:tcW w:w="900" w:type="dxa"/>
            <w:shd w:val="clear" w:color="auto" w:fill="auto"/>
          </w:tcPr>
          <w:p w14:paraId="1965AAF3" w14:textId="77777777" w:rsidR="009A58D3" w:rsidRPr="005A1795" w:rsidRDefault="009A58D3" w:rsidP="00E01EAA">
            <w:pPr>
              <w:jc w:val="right"/>
              <w:rPr>
                <w:sz w:val="18"/>
                <w:szCs w:val="18"/>
              </w:rPr>
            </w:pPr>
            <w:r w:rsidRPr="005A1795">
              <w:rPr>
                <w:sz w:val="18"/>
                <w:szCs w:val="18"/>
              </w:rPr>
              <w:t>97</w:t>
            </w:r>
          </w:p>
        </w:tc>
        <w:tc>
          <w:tcPr>
            <w:tcW w:w="900" w:type="dxa"/>
            <w:shd w:val="clear" w:color="auto" w:fill="auto"/>
          </w:tcPr>
          <w:p w14:paraId="6C5BE37A" w14:textId="77777777" w:rsidR="009A58D3" w:rsidRPr="005A1795" w:rsidRDefault="009A58D3" w:rsidP="00E01EAA">
            <w:pPr>
              <w:jc w:val="right"/>
              <w:rPr>
                <w:sz w:val="18"/>
                <w:szCs w:val="18"/>
              </w:rPr>
            </w:pPr>
            <w:r w:rsidRPr="005A1795">
              <w:rPr>
                <w:sz w:val="18"/>
                <w:szCs w:val="18"/>
              </w:rPr>
              <w:t>196</w:t>
            </w:r>
          </w:p>
        </w:tc>
        <w:tc>
          <w:tcPr>
            <w:tcW w:w="900" w:type="dxa"/>
            <w:shd w:val="clear" w:color="auto" w:fill="auto"/>
          </w:tcPr>
          <w:p w14:paraId="1C32C25B" w14:textId="77777777" w:rsidR="009A58D3" w:rsidRPr="005A1795" w:rsidRDefault="009A58D3" w:rsidP="00E01EAA">
            <w:pPr>
              <w:jc w:val="right"/>
              <w:rPr>
                <w:sz w:val="18"/>
                <w:szCs w:val="18"/>
              </w:rPr>
            </w:pPr>
            <w:r w:rsidRPr="005A1795">
              <w:rPr>
                <w:sz w:val="18"/>
                <w:szCs w:val="18"/>
              </w:rPr>
              <w:t>185</w:t>
            </w:r>
          </w:p>
        </w:tc>
        <w:tc>
          <w:tcPr>
            <w:tcW w:w="1080" w:type="dxa"/>
            <w:shd w:val="clear" w:color="auto" w:fill="auto"/>
          </w:tcPr>
          <w:p w14:paraId="6256CC7D" w14:textId="77777777" w:rsidR="009A58D3" w:rsidRPr="005A1795" w:rsidRDefault="009A58D3" w:rsidP="00E01EAA">
            <w:pPr>
              <w:rPr>
                <w:sz w:val="18"/>
                <w:szCs w:val="18"/>
              </w:rPr>
            </w:pPr>
            <w:r w:rsidRPr="005A1795">
              <w:rPr>
                <w:sz w:val="18"/>
                <w:szCs w:val="18"/>
              </w:rPr>
              <w:t>(24.8%)</w:t>
            </w:r>
          </w:p>
        </w:tc>
        <w:tc>
          <w:tcPr>
            <w:tcW w:w="1954" w:type="dxa"/>
            <w:gridSpan w:val="2"/>
            <w:shd w:val="clear" w:color="auto" w:fill="auto"/>
          </w:tcPr>
          <w:p w14:paraId="36EFB06D" w14:textId="77777777" w:rsidR="009A58D3" w:rsidRPr="005A1795" w:rsidRDefault="009A58D3" w:rsidP="00E01EAA">
            <w:pPr>
              <w:rPr>
                <w:sz w:val="18"/>
                <w:szCs w:val="18"/>
              </w:rPr>
            </w:pPr>
            <w:r w:rsidRPr="005A1795">
              <w:rPr>
                <w:sz w:val="18"/>
                <w:szCs w:val="18"/>
              </w:rPr>
              <w:t>2.62 (1.93-3.56)</w:t>
            </w:r>
          </w:p>
        </w:tc>
      </w:tr>
      <w:tr w:rsidR="009A58D3" w:rsidRPr="001D3510" w14:paraId="058EADDA" w14:textId="77777777" w:rsidTr="00E01EAA">
        <w:trPr>
          <w:cantSplit/>
        </w:trPr>
        <w:tc>
          <w:tcPr>
            <w:tcW w:w="2217" w:type="dxa"/>
            <w:shd w:val="clear" w:color="auto" w:fill="auto"/>
          </w:tcPr>
          <w:p w14:paraId="2F9C6B54" w14:textId="77777777" w:rsidR="009A58D3" w:rsidRPr="005A1795" w:rsidRDefault="009A58D3" w:rsidP="00E01EAA">
            <w:pPr>
              <w:rPr>
                <w:sz w:val="18"/>
                <w:szCs w:val="18"/>
              </w:rPr>
            </w:pPr>
          </w:p>
        </w:tc>
        <w:tc>
          <w:tcPr>
            <w:tcW w:w="1080" w:type="dxa"/>
          </w:tcPr>
          <w:p w14:paraId="1ECE3F9F" w14:textId="77777777" w:rsidR="009A58D3" w:rsidRPr="005A1795" w:rsidRDefault="009A58D3" w:rsidP="00E01EAA">
            <w:pPr>
              <w:jc w:val="center"/>
              <w:rPr>
                <w:sz w:val="18"/>
                <w:szCs w:val="18"/>
              </w:rPr>
            </w:pPr>
          </w:p>
        </w:tc>
        <w:tc>
          <w:tcPr>
            <w:tcW w:w="659" w:type="dxa"/>
          </w:tcPr>
          <w:p w14:paraId="696B82E3" w14:textId="77777777" w:rsidR="009A58D3" w:rsidRPr="005A1795" w:rsidRDefault="009A58D3" w:rsidP="00E01EAA">
            <w:pPr>
              <w:jc w:val="center"/>
              <w:rPr>
                <w:sz w:val="18"/>
                <w:szCs w:val="18"/>
              </w:rPr>
            </w:pPr>
          </w:p>
        </w:tc>
        <w:tc>
          <w:tcPr>
            <w:tcW w:w="703" w:type="dxa"/>
            <w:shd w:val="clear" w:color="auto" w:fill="auto"/>
          </w:tcPr>
          <w:p w14:paraId="5C892D48" w14:textId="77777777" w:rsidR="009A58D3" w:rsidRPr="005A1795" w:rsidRDefault="009A58D3" w:rsidP="00E01EAA">
            <w:pPr>
              <w:jc w:val="center"/>
              <w:rPr>
                <w:sz w:val="18"/>
                <w:szCs w:val="18"/>
              </w:rPr>
            </w:pPr>
            <w:r w:rsidRPr="005A1795">
              <w:rPr>
                <w:sz w:val="18"/>
                <w:szCs w:val="18"/>
              </w:rPr>
              <w:t>F</w:t>
            </w:r>
          </w:p>
        </w:tc>
        <w:tc>
          <w:tcPr>
            <w:tcW w:w="947" w:type="dxa"/>
          </w:tcPr>
          <w:p w14:paraId="159B15CD" w14:textId="77777777" w:rsidR="009A58D3" w:rsidRPr="005A1795" w:rsidRDefault="009A58D3" w:rsidP="00E01EAA">
            <w:pPr>
              <w:jc w:val="center"/>
              <w:rPr>
                <w:sz w:val="18"/>
                <w:szCs w:val="18"/>
              </w:rPr>
            </w:pPr>
            <w:r w:rsidRPr="005A1795">
              <w:rPr>
                <w:sz w:val="18"/>
                <w:szCs w:val="18"/>
              </w:rPr>
              <w:t>25-74</w:t>
            </w:r>
          </w:p>
        </w:tc>
        <w:tc>
          <w:tcPr>
            <w:tcW w:w="720" w:type="dxa"/>
          </w:tcPr>
          <w:p w14:paraId="79A00980" w14:textId="77777777" w:rsidR="009A58D3" w:rsidRPr="005A1795" w:rsidRDefault="009A58D3" w:rsidP="00E01EAA">
            <w:pPr>
              <w:jc w:val="center"/>
              <w:rPr>
                <w:sz w:val="18"/>
                <w:szCs w:val="18"/>
              </w:rPr>
            </w:pPr>
            <w:r w:rsidRPr="005A1795">
              <w:rPr>
                <w:sz w:val="18"/>
                <w:szCs w:val="18"/>
              </w:rPr>
              <w:t>/R</w:t>
            </w:r>
          </w:p>
        </w:tc>
        <w:tc>
          <w:tcPr>
            <w:tcW w:w="720" w:type="dxa"/>
          </w:tcPr>
          <w:p w14:paraId="0B995DE7" w14:textId="77777777" w:rsidR="009A58D3" w:rsidRPr="005A1795" w:rsidRDefault="009A58D3" w:rsidP="00E01EAA">
            <w:pPr>
              <w:jc w:val="center"/>
              <w:rPr>
                <w:sz w:val="18"/>
                <w:szCs w:val="18"/>
              </w:rPr>
            </w:pPr>
            <w:r w:rsidRPr="005A1795">
              <w:rPr>
                <w:sz w:val="18"/>
                <w:szCs w:val="18"/>
              </w:rPr>
              <w:t>C/R</w:t>
            </w:r>
          </w:p>
        </w:tc>
        <w:tc>
          <w:tcPr>
            <w:tcW w:w="900" w:type="dxa"/>
            <w:shd w:val="clear" w:color="auto" w:fill="auto"/>
          </w:tcPr>
          <w:p w14:paraId="15B417B3" w14:textId="77777777" w:rsidR="009A58D3" w:rsidRPr="005A1795" w:rsidRDefault="009A58D3" w:rsidP="00E01EAA">
            <w:pPr>
              <w:jc w:val="right"/>
              <w:rPr>
                <w:sz w:val="18"/>
                <w:szCs w:val="18"/>
              </w:rPr>
            </w:pPr>
            <w:r w:rsidRPr="005A1795">
              <w:rPr>
                <w:sz w:val="18"/>
                <w:szCs w:val="18"/>
              </w:rPr>
              <w:t>353</w:t>
            </w:r>
          </w:p>
        </w:tc>
        <w:tc>
          <w:tcPr>
            <w:tcW w:w="900" w:type="dxa"/>
            <w:shd w:val="clear" w:color="auto" w:fill="auto"/>
          </w:tcPr>
          <w:p w14:paraId="38FDEB05" w14:textId="77777777" w:rsidR="009A58D3" w:rsidRPr="005A1795" w:rsidRDefault="009A58D3" w:rsidP="00E01EAA">
            <w:pPr>
              <w:jc w:val="right"/>
              <w:rPr>
                <w:sz w:val="18"/>
                <w:szCs w:val="18"/>
              </w:rPr>
            </w:pPr>
            <w:r w:rsidRPr="005A1795">
              <w:rPr>
                <w:sz w:val="18"/>
                <w:szCs w:val="18"/>
              </w:rPr>
              <w:t>16</w:t>
            </w:r>
          </w:p>
        </w:tc>
        <w:tc>
          <w:tcPr>
            <w:tcW w:w="900" w:type="dxa"/>
            <w:shd w:val="clear" w:color="auto" w:fill="auto"/>
          </w:tcPr>
          <w:p w14:paraId="002DF31D" w14:textId="77777777" w:rsidR="009A58D3" w:rsidRPr="005A1795" w:rsidRDefault="009A58D3" w:rsidP="00E01EAA">
            <w:pPr>
              <w:jc w:val="right"/>
              <w:rPr>
                <w:sz w:val="18"/>
                <w:szCs w:val="18"/>
              </w:rPr>
            </w:pPr>
            <w:r w:rsidRPr="005A1795">
              <w:rPr>
                <w:sz w:val="18"/>
                <w:szCs w:val="18"/>
              </w:rPr>
              <w:t>383</w:t>
            </w:r>
          </w:p>
        </w:tc>
        <w:tc>
          <w:tcPr>
            <w:tcW w:w="900" w:type="dxa"/>
            <w:shd w:val="clear" w:color="auto" w:fill="auto"/>
          </w:tcPr>
          <w:p w14:paraId="7DD46045" w14:textId="77777777" w:rsidR="009A58D3" w:rsidRPr="005A1795" w:rsidRDefault="009A58D3" w:rsidP="00E01EAA">
            <w:pPr>
              <w:jc w:val="right"/>
              <w:rPr>
                <w:sz w:val="18"/>
                <w:szCs w:val="18"/>
              </w:rPr>
            </w:pPr>
            <w:r w:rsidRPr="005A1795">
              <w:rPr>
                <w:sz w:val="18"/>
                <w:szCs w:val="18"/>
              </w:rPr>
              <w:t>33</w:t>
            </w:r>
          </w:p>
        </w:tc>
        <w:tc>
          <w:tcPr>
            <w:tcW w:w="1080" w:type="dxa"/>
            <w:shd w:val="clear" w:color="auto" w:fill="auto"/>
          </w:tcPr>
          <w:p w14:paraId="577E34DF" w14:textId="77777777" w:rsidR="009A58D3" w:rsidRPr="005A1795" w:rsidRDefault="009A58D3" w:rsidP="00E01EAA">
            <w:pPr>
              <w:rPr>
                <w:sz w:val="18"/>
                <w:szCs w:val="18"/>
              </w:rPr>
            </w:pPr>
            <w:r w:rsidRPr="005A1795">
              <w:rPr>
                <w:sz w:val="18"/>
                <w:szCs w:val="18"/>
              </w:rPr>
              <w:t>(4.2%)</w:t>
            </w:r>
          </w:p>
        </w:tc>
        <w:tc>
          <w:tcPr>
            <w:tcW w:w="1954" w:type="dxa"/>
            <w:gridSpan w:val="2"/>
            <w:shd w:val="clear" w:color="auto" w:fill="auto"/>
          </w:tcPr>
          <w:p w14:paraId="1FBF3631" w14:textId="77777777" w:rsidR="009A58D3" w:rsidRPr="005A1795" w:rsidRDefault="009A58D3" w:rsidP="00E01EAA">
            <w:pPr>
              <w:rPr>
                <w:sz w:val="18"/>
                <w:szCs w:val="18"/>
              </w:rPr>
            </w:pPr>
            <w:r w:rsidRPr="005A1795">
              <w:rPr>
                <w:sz w:val="18"/>
                <w:szCs w:val="18"/>
              </w:rPr>
              <w:t>1.90 (1.03-3.51)</w:t>
            </w:r>
          </w:p>
        </w:tc>
      </w:tr>
      <w:tr w:rsidR="009A58D3" w:rsidRPr="001D3510" w14:paraId="5AB7BF8F" w14:textId="77777777" w:rsidTr="00E01EAA">
        <w:trPr>
          <w:cantSplit/>
        </w:trPr>
        <w:tc>
          <w:tcPr>
            <w:tcW w:w="2217" w:type="dxa"/>
            <w:shd w:val="clear" w:color="auto" w:fill="auto"/>
          </w:tcPr>
          <w:p w14:paraId="4DB03293" w14:textId="77777777" w:rsidR="009A58D3" w:rsidRPr="00A83A17" w:rsidRDefault="009A58D3" w:rsidP="00E01EAA">
            <w:pPr>
              <w:rPr>
                <w:sz w:val="16"/>
                <w:szCs w:val="16"/>
              </w:rPr>
            </w:pPr>
          </w:p>
        </w:tc>
        <w:tc>
          <w:tcPr>
            <w:tcW w:w="1080" w:type="dxa"/>
          </w:tcPr>
          <w:p w14:paraId="7B911BF2" w14:textId="77777777" w:rsidR="009A58D3" w:rsidRPr="00A83A17" w:rsidRDefault="009A58D3" w:rsidP="00E01EAA">
            <w:pPr>
              <w:jc w:val="center"/>
              <w:rPr>
                <w:sz w:val="16"/>
                <w:szCs w:val="16"/>
              </w:rPr>
            </w:pPr>
          </w:p>
        </w:tc>
        <w:tc>
          <w:tcPr>
            <w:tcW w:w="659" w:type="dxa"/>
          </w:tcPr>
          <w:p w14:paraId="08EA1E5C" w14:textId="77777777" w:rsidR="009A58D3" w:rsidRPr="00A83A17" w:rsidRDefault="009A58D3" w:rsidP="00E01EAA">
            <w:pPr>
              <w:jc w:val="center"/>
              <w:rPr>
                <w:sz w:val="16"/>
                <w:szCs w:val="16"/>
              </w:rPr>
            </w:pPr>
          </w:p>
        </w:tc>
        <w:tc>
          <w:tcPr>
            <w:tcW w:w="703" w:type="dxa"/>
            <w:shd w:val="clear" w:color="auto" w:fill="auto"/>
          </w:tcPr>
          <w:p w14:paraId="189B6440" w14:textId="77777777" w:rsidR="009A58D3" w:rsidRPr="00A83A17" w:rsidRDefault="009A58D3" w:rsidP="00E01EAA">
            <w:pPr>
              <w:jc w:val="center"/>
              <w:rPr>
                <w:sz w:val="16"/>
                <w:szCs w:val="16"/>
              </w:rPr>
            </w:pPr>
          </w:p>
        </w:tc>
        <w:tc>
          <w:tcPr>
            <w:tcW w:w="947" w:type="dxa"/>
          </w:tcPr>
          <w:p w14:paraId="1C61A0E7" w14:textId="77777777" w:rsidR="009A58D3" w:rsidRPr="00A83A17" w:rsidRDefault="009A58D3" w:rsidP="00E01EAA">
            <w:pPr>
              <w:jc w:val="center"/>
              <w:rPr>
                <w:sz w:val="16"/>
                <w:szCs w:val="16"/>
              </w:rPr>
            </w:pPr>
          </w:p>
        </w:tc>
        <w:tc>
          <w:tcPr>
            <w:tcW w:w="720" w:type="dxa"/>
          </w:tcPr>
          <w:p w14:paraId="6866737D" w14:textId="77777777" w:rsidR="009A58D3" w:rsidRPr="00A83A17" w:rsidRDefault="009A58D3" w:rsidP="00E01EAA">
            <w:pPr>
              <w:jc w:val="center"/>
              <w:rPr>
                <w:sz w:val="16"/>
                <w:szCs w:val="16"/>
              </w:rPr>
            </w:pPr>
          </w:p>
        </w:tc>
        <w:tc>
          <w:tcPr>
            <w:tcW w:w="720" w:type="dxa"/>
          </w:tcPr>
          <w:p w14:paraId="3D697DBE" w14:textId="77777777" w:rsidR="009A58D3" w:rsidRPr="00A83A17" w:rsidRDefault="009A58D3" w:rsidP="00E01EAA">
            <w:pPr>
              <w:jc w:val="center"/>
              <w:rPr>
                <w:sz w:val="16"/>
                <w:szCs w:val="16"/>
              </w:rPr>
            </w:pPr>
          </w:p>
        </w:tc>
        <w:tc>
          <w:tcPr>
            <w:tcW w:w="900" w:type="dxa"/>
            <w:shd w:val="clear" w:color="auto" w:fill="auto"/>
          </w:tcPr>
          <w:p w14:paraId="1309BB1E" w14:textId="77777777" w:rsidR="009A58D3" w:rsidRPr="00A83A17" w:rsidRDefault="009A58D3" w:rsidP="00E01EAA">
            <w:pPr>
              <w:jc w:val="right"/>
              <w:rPr>
                <w:sz w:val="16"/>
                <w:szCs w:val="16"/>
              </w:rPr>
            </w:pPr>
          </w:p>
        </w:tc>
        <w:tc>
          <w:tcPr>
            <w:tcW w:w="900" w:type="dxa"/>
            <w:shd w:val="clear" w:color="auto" w:fill="auto"/>
          </w:tcPr>
          <w:p w14:paraId="775C203F" w14:textId="77777777" w:rsidR="009A58D3" w:rsidRPr="00A83A17" w:rsidRDefault="009A58D3" w:rsidP="00E01EAA">
            <w:pPr>
              <w:jc w:val="right"/>
              <w:rPr>
                <w:sz w:val="16"/>
                <w:szCs w:val="16"/>
              </w:rPr>
            </w:pPr>
          </w:p>
        </w:tc>
        <w:tc>
          <w:tcPr>
            <w:tcW w:w="900" w:type="dxa"/>
            <w:shd w:val="clear" w:color="auto" w:fill="auto"/>
          </w:tcPr>
          <w:p w14:paraId="244E137D" w14:textId="77777777" w:rsidR="009A58D3" w:rsidRPr="00A83A17" w:rsidRDefault="009A58D3" w:rsidP="00E01EAA">
            <w:pPr>
              <w:jc w:val="right"/>
              <w:rPr>
                <w:sz w:val="16"/>
                <w:szCs w:val="16"/>
              </w:rPr>
            </w:pPr>
          </w:p>
        </w:tc>
        <w:tc>
          <w:tcPr>
            <w:tcW w:w="900" w:type="dxa"/>
            <w:shd w:val="clear" w:color="auto" w:fill="auto"/>
          </w:tcPr>
          <w:p w14:paraId="624E6CF6" w14:textId="77777777" w:rsidR="009A58D3" w:rsidRPr="00A83A17" w:rsidRDefault="009A58D3" w:rsidP="00E01EAA">
            <w:pPr>
              <w:jc w:val="right"/>
              <w:rPr>
                <w:sz w:val="16"/>
                <w:szCs w:val="16"/>
              </w:rPr>
            </w:pPr>
          </w:p>
        </w:tc>
        <w:tc>
          <w:tcPr>
            <w:tcW w:w="1080" w:type="dxa"/>
            <w:shd w:val="clear" w:color="auto" w:fill="auto"/>
          </w:tcPr>
          <w:p w14:paraId="75B70F4D" w14:textId="77777777" w:rsidR="009A58D3" w:rsidRPr="00A83A17" w:rsidRDefault="009A58D3" w:rsidP="00E01EAA">
            <w:pPr>
              <w:rPr>
                <w:sz w:val="16"/>
                <w:szCs w:val="16"/>
              </w:rPr>
            </w:pPr>
          </w:p>
        </w:tc>
        <w:tc>
          <w:tcPr>
            <w:tcW w:w="1954" w:type="dxa"/>
            <w:gridSpan w:val="2"/>
            <w:shd w:val="clear" w:color="auto" w:fill="auto"/>
          </w:tcPr>
          <w:p w14:paraId="0AD2F96F" w14:textId="77777777" w:rsidR="009A58D3" w:rsidRPr="00A83A17" w:rsidRDefault="009A58D3" w:rsidP="00E01EAA">
            <w:pPr>
              <w:rPr>
                <w:sz w:val="16"/>
                <w:szCs w:val="16"/>
              </w:rPr>
            </w:pPr>
          </w:p>
        </w:tc>
      </w:tr>
      <w:tr w:rsidR="009A58D3" w:rsidRPr="001D3510" w14:paraId="0EEC163A" w14:textId="77777777" w:rsidTr="00E01EAA">
        <w:trPr>
          <w:cantSplit/>
        </w:trPr>
        <w:tc>
          <w:tcPr>
            <w:tcW w:w="2217" w:type="dxa"/>
            <w:shd w:val="clear" w:color="auto" w:fill="auto"/>
          </w:tcPr>
          <w:p w14:paraId="563CBF8B" w14:textId="77777777" w:rsidR="009A58D3" w:rsidRPr="005A1795" w:rsidRDefault="009A58D3" w:rsidP="00E01EAA">
            <w:pPr>
              <w:rPr>
                <w:sz w:val="18"/>
                <w:szCs w:val="18"/>
              </w:rPr>
            </w:pPr>
          </w:p>
        </w:tc>
        <w:tc>
          <w:tcPr>
            <w:tcW w:w="1080" w:type="dxa"/>
          </w:tcPr>
          <w:p w14:paraId="738D153B" w14:textId="77777777" w:rsidR="009A58D3" w:rsidRPr="005A1795" w:rsidRDefault="009A58D3" w:rsidP="00E01EAA">
            <w:pPr>
              <w:jc w:val="center"/>
              <w:rPr>
                <w:sz w:val="18"/>
                <w:szCs w:val="18"/>
              </w:rPr>
            </w:pPr>
            <w:r w:rsidRPr="005A1795">
              <w:rPr>
                <w:sz w:val="18"/>
                <w:szCs w:val="18"/>
              </w:rPr>
              <w:t>1999</w:t>
            </w:r>
          </w:p>
        </w:tc>
        <w:tc>
          <w:tcPr>
            <w:tcW w:w="659" w:type="dxa"/>
          </w:tcPr>
          <w:p w14:paraId="06745B31" w14:textId="77777777" w:rsidR="009A58D3" w:rsidRPr="005A1795" w:rsidRDefault="009A58D3" w:rsidP="00E01EAA">
            <w:pPr>
              <w:jc w:val="center"/>
              <w:rPr>
                <w:sz w:val="18"/>
                <w:szCs w:val="18"/>
              </w:rPr>
            </w:pPr>
            <w:r>
              <w:rPr>
                <w:sz w:val="18"/>
                <w:szCs w:val="18"/>
                <w:lang w:val="de-DE"/>
              </w:rPr>
              <w:fldChar w:fldCharType="begin"/>
            </w:r>
            <w:r>
              <w:rPr>
                <w:sz w:val="18"/>
                <w:szCs w:val="18"/>
                <w:lang w:val="de-DE"/>
              </w:rPr>
              <w:instrText xml:space="preserve"> ADDIN REFMGR.CITE &lt;Refman&gt;&lt;Cite&gt;&lt;Author&gt;Rodu&lt;/Author&gt;&lt;Year&gt;2002&lt;/Year&gt;&lt;RecNum&gt;RODU2002B&lt;/RecNum&gt;&lt;IDText&gt;Impact of smokeless tobacco use on smoking in northern Sweden&lt;/IDText&gt;&lt;MDL Ref_Type="Journal"&gt;&lt;Ref_Type&gt;Journal&lt;/Ref_Type&gt;&lt;Ref_ID&gt;RODU2002B&lt;/Ref_ID&gt;&lt;Title_Primary&gt;Impact of smokeless tobacco use on smoking in northern Sweden&lt;/Title_Primary&gt;&lt;Authors_Primary&gt;Rodu,B.&lt;/Authors_Primary&gt;&lt;Authors_Primary&gt;Stegmayr,B.&lt;/Authors_Primary&gt;&lt;Authors_Primary&gt;Nasic,S.&lt;/Authors_Primary&gt;&lt;Authors_Primary&gt;Asplund,K.&lt;/Authors_Primary&gt;&lt;Date_Primary&gt;2002&lt;/Date_Primary&gt;&lt;Keywords&gt;SMOKELESS&lt;/Keywords&gt;&lt;Keywords&gt;SWEDEN&lt;/Keywords&gt;&lt;Keywords&gt;SNUFF&lt;/Keywords&gt;&lt;Keywords&gt;SMOKINGHABS&lt;/Keywords&gt;&lt;Keywords&gt;IESLCQ&lt;/Keywords&gt;&lt;Keywords&gt;GATEWAY&lt;/Keywords&gt;&lt;Keywords&gt;ISS3swedY&lt;/Keywords&gt;&lt;Keywords&gt;SNUFFxSMOK&lt;/Keywords&gt;&lt;Keywords&gt;INITIATION&lt;/Keywords&gt;&lt;Keywords&gt;QUITTING&lt;/Keywords&gt;&lt;Keywords&gt;MONICA&lt;/Keywords&gt;&lt;Keywords&gt;JOINTSS1Y&lt;/Keywords&gt;&lt;Keywords&gt;JOINTSS2REP3Y1&lt;/Keywords&gt;&lt;Reprint&gt;In File&lt;/Reprint&gt;&lt;Start_Page&gt;398&lt;/Start_Page&gt;&lt;End_Page&gt;404&lt;/End_Page&gt;&lt;Periodical&gt;J.Intern.Med.&lt;/Periodical&gt;&lt;Volume&gt;252&lt;/Volume&gt;&lt;Issue&gt;5&lt;/Issue&gt;&lt;User_Def_5&gt;07032003&lt;/User_Def_5&gt;&lt;Availability&gt;14092011&lt;/Availability&gt;&lt;Misc_3&gt;12032003/Y&lt;/Misc_3&gt;&lt;Address&gt;&lt;u&gt;SM.SWEDEN&lt;/u&gt; O7G&lt;/Address&gt;&lt;Web_URL_Link1&gt;&lt;u&gt;x:\refscan\RODU2002B.pdf&lt;/u&gt;&lt;/Web_URL_Link1&gt;&lt;ZZ_JournalFull&gt;&lt;f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Pr>
                <w:sz w:val="18"/>
                <w:szCs w:val="18"/>
                <w:lang w:val="de-DE"/>
              </w:rPr>
              <w:fldChar w:fldCharType="separate"/>
            </w:r>
            <w:r>
              <w:rPr>
                <w:sz w:val="18"/>
                <w:szCs w:val="18"/>
                <w:lang w:val="de-DE"/>
              </w:rPr>
              <w:t>[29]</w:t>
            </w:r>
            <w:r>
              <w:rPr>
                <w:sz w:val="18"/>
                <w:szCs w:val="18"/>
                <w:lang w:val="de-DE"/>
              </w:rPr>
              <w:fldChar w:fldCharType="end"/>
            </w:r>
          </w:p>
        </w:tc>
        <w:tc>
          <w:tcPr>
            <w:tcW w:w="703" w:type="dxa"/>
            <w:shd w:val="clear" w:color="auto" w:fill="auto"/>
          </w:tcPr>
          <w:p w14:paraId="38DB29B6" w14:textId="77777777" w:rsidR="009A58D3" w:rsidRPr="005A1795" w:rsidRDefault="009A58D3" w:rsidP="00E01EAA">
            <w:pPr>
              <w:jc w:val="center"/>
              <w:rPr>
                <w:sz w:val="18"/>
                <w:szCs w:val="18"/>
              </w:rPr>
            </w:pPr>
            <w:r w:rsidRPr="005A1795">
              <w:rPr>
                <w:sz w:val="18"/>
                <w:szCs w:val="18"/>
              </w:rPr>
              <w:t>M</w:t>
            </w:r>
          </w:p>
        </w:tc>
        <w:tc>
          <w:tcPr>
            <w:tcW w:w="947" w:type="dxa"/>
          </w:tcPr>
          <w:p w14:paraId="4ADC0CD3" w14:textId="77777777" w:rsidR="009A58D3" w:rsidRPr="005A1795" w:rsidRDefault="009A58D3" w:rsidP="00E01EAA">
            <w:pPr>
              <w:jc w:val="center"/>
              <w:rPr>
                <w:sz w:val="18"/>
                <w:szCs w:val="18"/>
              </w:rPr>
            </w:pPr>
            <w:r w:rsidRPr="005A1795">
              <w:rPr>
                <w:sz w:val="18"/>
                <w:szCs w:val="18"/>
              </w:rPr>
              <w:t>25-74</w:t>
            </w:r>
          </w:p>
        </w:tc>
        <w:tc>
          <w:tcPr>
            <w:tcW w:w="720" w:type="dxa"/>
          </w:tcPr>
          <w:p w14:paraId="76E4CF18" w14:textId="77777777" w:rsidR="009A58D3" w:rsidRPr="005A1795" w:rsidRDefault="009A58D3" w:rsidP="00E01EAA">
            <w:pPr>
              <w:jc w:val="center"/>
              <w:rPr>
                <w:sz w:val="18"/>
                <w:szCs w:val="18"/>
              </w:rPr>
            </w:pPr>
            <w:r w:rsidRPr="005A1795">
              <w:rPr>
                <w:sz w:val="18"/>
                <w:szCs w:val="18"/>
              </w:rPr>
              <w:t>/R</w:t>
            </w:r>
          </w:p>
        </w:tc>
        <w:tc>
          <w:tcPr>
            <w:tcW w:w="720" w:type="dxa"/>
          </w:tcPr>
          <w:p w14:paraId="42E9C0C2" w14:textId="77777777" w:rsidR="009A58D3" w:rsidRPr="005A1795" w:rsidRDefault="009A58D3" w:rsidP="00E01EAA">
            <w:pPr>
              <w:jc w:val="center"/>
              <w:rPr>
                <w:sz w:val="18"/>
                <w:szCs w:val="18"/>
              </w:rPr>
            </w:pPr>
            <w:r w:rsidRPr="005A1795">
              <w:rPr>
                <w:sz w:val="18"/>
                <w:szCs w:val="18"/>
              </w:rPr>
              <w:t>C/R</w:t>
            </w:r>
          </w:p>
        </w:tc>
        <w:tc>
          <w:tcPr>
            <w:tcW w:w="900" w:type="dxa"/>
            <w:shd w:val="clear" w:color="auto" w:fill="auto"/>
          </w:tcPr>
          <w:p w14:paraId="1C94A1AE" w14:textId="77777777" w:rsidR="009A58D3" w:rsidRPr="005A1795" w:rsidRDefault="009A58D3" w:rsidP="00E01EAA">
            <w:pPr>
              <w:jc w:val="right"/>
              <w:rPr>
                <w:sz w:val="18"/>
                <w:szCs w:val="18"/>
              </w:rPr>
            </w:pPr>
            <w:r w:rsidRPr="005A1795">
              <w:rPr>
                <w:sz w:val="18"/>
                <w:szCs w:val="18"/>
              </w:rPr>
              <w:t>237</w:t>
            </w:r>
          </w:p>
        </w:tc>
        <w:tc>
          <w:tcPr>
            <w:tcW w:w="900" w:type="dxa"/>
            <w:shd w:val="clear" w:color="auto" w:fill="auto"/>
          </w:tcPr>
          <w:p w14:paraId="0D0B4377" w14:textId="77777777" w:rsidR="009A58D3" w:rsidRPr="005A1795" w:rsidRDefault="009A58D3" w:rsidP="00E01EAA">
            <w:pPr>
              <w:jc w:val="right"/>
              <w:rPr>
                <w:sz w:val="18"/>
                <w:szCs w:val="18"/>
              </w:rPr>
            </w:pPr>
            <w:r w:rsidRPr="005A1795">
              <w:rPr>
                <w:sz w:val="18"/>
                <w:szCs w:val="18"/>
              </w:rPr>
              <w:t>122</w:t>
            </w:r>
          </w:p>
        </w:tc>
        <w:tc>
          <w:tcPr>
            <w:tcW w:w="900" w:type="dxa"/>
            <w:shd w:val="clear" w:color="auto" w:fill="auto"/>
          </w:tcPr>
          <w:p w14:paraId="0427E900" w14:textId="77777777" w:rsidR="009A58D3" w:rsidRPr="005A1795" w:rsidRDefault="009A58D3" w:rsidP="00E01EAA">
            <w:pPr>
              <w:jc w:val="right"/>
              <w:rPr>
                <w:sz w:val="18"/>
                <w:szCs w:val="18"/>
              </w:rPr>
            </w:pPr>
            <w:r w:rsidRPr="005A1795">
              <w:rPr>
                <w:sz w:val="18"/>
                <w:szCs w:val="18"/>
              </w:rPr>
              <w:t>124</w:t>
            </w:r>
          </w:p>
        </w:tc>
        <w:tc>
          <w:tcPr>
            <w:tcW w:w="900" w:type="dxa"/>
            <w:shd w:val="clear" w:color="auto" w:fill="auto"/>
          </w:tcPr>
          <w:p w14:paraId="0A226465" w14:textId="77777777" w:rsidR="009A58D3" w:rsidRPr="005A1795" w:rsidRDefault="009A58D3" w:rsidP="00E01EAA">
            <w:pPr>
              <w:jc w:val="right"/>
              <w:rPr>
                <w:sz w:val="18"/>
                <w:szCs w:val="18"/>
              </w:rPr>
            </w:pPr>
            <w:r w:rsidRPr="005A1795">
              <w:rPr>
                <w:sz w:val="18"/>
                <w:szCs w:val="18"/>
              </w:rPr>
              <w:t>194</w:t>
            </w:r>
          </w:p>
        </w:tc>
        <w:tc>
          <w:tcPr>
            <w:tcW w:w="1080" w:type="dxa"/>
            <w:shd w:val="clear" w:color="auto" w:fill="auto"/>
          </w:tcPr>
          <w:p w14:paraId="64721D6D" w14:textId="77777777" w:rsidR="009A58D3" w:rsidRPr="005A1795" w:rsidRDefault="009A58D3" w:rsidP="00E01EAA">
            <w:pPr>
              <w:rPr>
                <w:sz w:val="18"/>
                <w:szCs w:val="18"/>
              </w:rPr>
            </w:pPr>
            <w:r w:rsidRPr="005A1795">
              <w:rPr>
                <w:sz w:val="18"/>
                <w:szCs w:val="18"/>
              </w:rPr>
              <w:t>(28.7%)</w:t>
            </w:r>
          </w:p>
        </w:tc>
        <w:tc>
          <w:tcPr>
            <w:tcW w:w="1954" w:type="dxa"/>
            <w:gridSpan w:val="2"/>
            <w:shd w:val="clear" w:color="auto" w:fill="auto"/>
          </w:tcPr>
          <w:p w14:paraId="08DFDB48" w14:textId="77777777" w:rsidR="009A58D3" w:rsidRPr="005A1795" w:rsidRDefault="009A58D3" w:rsidP="00E01EAA">
            <w:pPr>
              <w:rPr>
                <w:sz w:val="18"/>
                <w:szCs w:val="18"/>
              </w:rPr>
            </w:pPr>
            <w:r w:rsidRPr="005A1795">
              <w:rPr>
                <w:sz w:val="18"/>
                <w:szCs w:val="18"/>
              </w:rPr>
              <w:t>3.04 (2.22-4.16)</w:t>
            </w:r>
          </w:p>
        </w:tc>
      </w:tr>
      <w:tr w:rsidR="009A58D3" w:rsidRPr="001D3510" w14:paraId="5A766A0F" w14:textId="77777777" w:rsidTr="00E01EAA">
        <w:trPr>
          <w:cantSplit/>
        </w:trPr>
        <w:tc>
          <w:tcPr>
            <w:tcW w:w="2217" w:type="dxa"/>
            <w:shd w:val="clear" w:color="auto" w:fill="auto"/>
          </w:tcPr>
          <w:p w14:paraId="121D63F9" w14:textId="77777777" w:rsidR="009A58D3" w:rsidRPr="005A1795" w:rsidRDefault="009A58D3" w:rsidP="00E01EAA">
            <w:pPr>
              <w:rPr>
                <w:sz w:val="18"/>
                <w:szCs w:val="18"/>
              </w:rPr>
            </w:pPr>
          </w:p>
        </w:tc>
        <w:tc>
          <w:tcPr>
            <w:tcW w:w="1080" w:type="dxa"/>
          </w:tcPr>
          <w:p w14:paraId="0C910414" w14:textId="77777777" w:rsidR="009A58D3" w:rsidRPr="005A1795" w:rsidRDefault="009A58D3" w:rsidP="00E01EAA">
            <w:pPr>
              <w:jc w:val="center"/>
              <w:rPr>
                <w:sz w:val="18"/>
                <w:szCs w:val="18"/>
              </w:rPr>
            </w:pPr>
          </w:p>
        </w:tc>
        <w:tc>
          <w:tcPr>
            <w:tcW w:w="659" w:type="dxa"/>
          </w:tcPr>
          <w:p w14:paraId="325624B8" w14:textId="77777777" w:rsidR="009A58D3" w:rsidRPr="005A1795" w:rsidRDefault="009A58D3" w:rsidP="00E01EAA">
            <w:pPr>
              <w:jc w:val="center"/>
              <w:rPr>
                <w:sz w:val="18"/>
                <w:szCs w:val="18"/>
              </w:rPr>
            </w:pPr>
          </w:p>
        </w:tc>
        <w:tc>
          <w:tcPr>
            <w:tcW w:w="703" w:type="dxa"/>
            <w:shd w:val="clear" w:color="auto" w:fill="auto"/>
          </w:tcPr>
          <w:p w14:paraId="2DCB7C30" w14:textId="77777777" w:rsidR="009A58D3" w:rsidRPr="005A1795" w:rsidRDefault="009A58D3" w:rsidP="00E01EAA">
            <w:pPr>
              <w:jc w:val="center"/>
              <w:rPr>
                <w:sz w:val="18"/>
                <w:szCs w:val="18"/>
              </w:rPr>
            </w:pPr>
            <w:r w:rsidRPr="005A1795">
              <w:rPr>
                <w:sz w:val="18"/>
                <w:szCs w:val="18"/>
              </w:rPr>
              <w:t>F</w:t>
            </w:r>
          </w:p>
        </w:tc>
        <w:tc>
          <w:tcPr>
            <w:tcW w:w="947" w:type="dxa"/>
          </w:tcPr>
          <w:p w14:paraId="72681301" w14:textId="77777777" w:rsidR="009A58D3" w:rsidRPr="005A1795" w:rsidRDefault="009A58D3" w:rsidP="00E01EAA">
            <w:pPr>
              <w:jc w:val="center"/>
              <w:rPr>
                <w:sz w:val="18"/>
                <w:szCs w:val="18"/>
              </w:rPr>
            </w:pPr>
            <w:r w:rsidRPr="005A1795">
              <w:rPr>
                <w:sz w:val="18"/>
                <w:szCs w:val="18"/>
              </w:rPr>
              <w:t>25-74</w:t>
            </w:r>
          </w:p>
        </w:tc>
        <w:tc>
          <w:tcPr>
            <w:tcW w:w="720" w:type="dxa"/>
          </w:tcPr>
          <w:p w14:paraId="1DADF7D7" w14:textId="77777777" w:rsidR="009A58D3" w:rsidRPr="005A1795" w:rsidRDefault="009A58D3" w:rsidP="00E01EAA">
            <w:pPr>
              <w:jc w:val="center"/>
              <w:rPr>
                <w:sz w:val="18"/>
                <w:szCs w:val="18"/>
              </w:rPr>
            </w:pPr>
            <w:r w:rsidRPr="005A1795">
              <w:rPr>
                <w:sz w:val="18"/>
                <w:szCs w:val="18"/>
              </w:rPr>
              <w:t>/R</w:t>
            </w:r>
          </w:p>
        </w:tc>
        <w:tc>
          <w:tcPr>
            <w:tcW w:w="720" w:type="dxa"/>
          </w:tcPr>
          <w:p w14:paraId="3609AAEE" w14:textId="77777777" w:rsidR="009A58D3" w:rsidRPr="005A1795" w:rsidRDefault="009A58D3" w:rsidP="00E01EAA">
            <w:pPr>
              <w:jc w:val="center"/>
              <w:rPr>
                <w:sz w:val="18"/>
                <w:szCs w:val="18"/>
              </w:rPr>
            </w:pPr>
            <w:r w:rsidRPr="005A1795">
              <w:rPr>
                <w:sz w:val="18"/>
                <w:szCs w:val="18"/>
              </w:rPr>
              <w:t>C/R</w:t>
            </w:r>
          </w:p>
        </w:tc>
        <w:tc>
          <w:tcPr>
            <w:tcW w:w="900" w:type="dxa"/>
            <w:shd w:val="clear" w:color="auto" w:fill="auto"/>
          </w:tcPr>
          <w:p w14:paraId="2BEF2C4D" w14:textId="77777777" w:rsidR="009A58D3" w:rsidRPr="005A1795" w:rsidRDefault="009A58D3" w:rsidP="00E01EAA">
            <w:pPr>
              <w:jc w:val="right"/>
              <w:rPr>
                <w:sz w:val="18"/>
                <w:szCs w:val="18"/>
              </w:rPr>
            </w:pPr>
            <w:r w:rsidRPr="005A1795">
              <w:rPr>
                <w:sz w:val="18"/>
                <w:szCs w:val="18"/>
              </w:rPr>
              <w:t>362</w:t>
            </w:r>
          </w:p>
        </w:tc>
        <w:tc>
          <w:tcPr>
            <w:tcW w:w="900" w:type="dxa"/>
            <w:shd w:val="clear" w:color="auto" w:fill="auto"/>
          </w:tcPr>
          <w:p w14:paraId="11835686" w14:textId="77777777" w:rsidR="009A58D3" w:rsidRPr="005A1795" w:rsidRDefault="009A58D3" w:rsidP="00E01EAA">
            <w:pPr>
              <w:jc w:val="right"/>
              <w:rPr>
                <w:sz w:val="18"/>
                <w:szCs w:val="18"/>
              </w:rPr>
            </w:pPr>
            <w:r w:rsidRPr="005A1795">
              <w:rPr>
                <w:sz w:val="18"/>
                <w:szCs w:val="18"/>
              </w:rPr>
              <w:t>15</w:t>
            </w:r>
          </w:p>
        </w:tc>
        <w:tc>
          <w:tcPr>
            <w:tcW w:w="900" w:type="dxa"/>
            <w:shd w:val="clear" w:color="auto" w:fill="auto"/>
          </w:tcPr>
          <w:p w14:paraId="769B1045" w14:textId="77777777" w:rsidR="009A58D3" w:rsidRPr="005A1795" w:rsidRDefault="009A58D3" w:rsidP="00E01EAA">
            <w:pPr>
              <w:jc w:val="right"/>
              <w:rPr>
                <w:sz w:val="18"/>
                <w:szCs w:val="18"/>
              </w:rPr>
            </w:pPr>
            <w:r w:rsidRPr="005A1795">
              <w:rPr>
                <w:sz w:val="18"/>
                <w:szCs w:val="18"/>
              </w:rPr>
              <w:t>307</w:t>
            </w:r>
          </w:p>
        </w:tc>
        <w:tc>
          <w:tcPr>
            <w:tcW w:w="900" w:type="dxa"/>
            <w:shd w:val="clear" w:color="auto" w:fill="auto"/>
          </w:tcPr>
          <w:p w14:paraId="35CC0CBF" w14:textId="77777777" w:rsidR="009A58D3" w:rsidRPr="005A1795" w:rsidRDefault="009A58D3" w:rsidP="00E01EAA">
            <w:pPr>
              <w:jc w:val="right"/>
              <w:rPr>
                <w:sz w:val="18"/>
                <w:szCs w:val="18"/>
              </w:rPr>
            </w:pPr>
            <w:r w:rsidRPr="005A1795">
              <w:rPr>
                <w:sz w:val="18"/>
                <w:szCs w:val="18"/>
              </w:rPr>
              <w:t>55</w:t>
            </w:r>
          </w:p>
        </w:tc>
        <w:tc>
          <w:tcPr>
            <w:tcW w:w="1080" w:type="dxa"/>
            <w:shd w:val="clear" w:color="auto" w:fill="auto"/>
          </w:tcPr>
          <w:p w14:paraId="7011C198" w14:textId="77777777" w:rsidR="009A58D3" w:rsidRPr="005A1795" w:rsidRDefault="009A58D3" w:rsidP="00E01EAA">
            <w:pPr>
              <w:rPr>
                <w:sz w:val="18"/>
                <w:szCs w:val="18"/>
              </w:rPr>
            </w:pPr>
            <w:r w:rsidRPr="005A1795">
              <w:rPr>
                <w:sz w:val="18"/>
                <w:szCs w:val="18"/>
              </w:rPr>
              <w:t>(7.4%)</w:t>
            </w:r>
          </w:p>
        </w:tc>
        <w:tc>
          <w:tcPr>
            <w:tcW w:w="1954" w:type="dxa"/>
            <w:gridSpan w:val="2"/>
            <w:shd w:val="clear" w:color="auto" w:fill="auto"/>
          </w:tcPr>
          <w:p w14:paraId="743CC59F" w14:textId="77777777" w:rsidR="009A58D3" w:rsidRPr="005A1795" w:rsidRDefault="009A58D3" w:rsidP="00E01EAA">
            <w:pPr>
              <w:rPr>
                <w:sz w:val="18"/>
                <w:szCs w:val="18"/>
              </w:rPr>
            </w:pPr>
            <w:r w:rsidRPr="005A1795">
              <w:rPr>
                <w:sz w:val="18"/>
                <w:szCs w:val="18"/>
              </w:rPr>
              <w:t>4.32 (2.39-7.81)</w:t>
            </w:r>
          </w:p>
        </w:tc>
      </w:tr>
      <w:tr w:rsidR="009A58D3" w:rsidRPr="001D3510" w14:paraId="73A20530" w14:textId="77777777" w:rsidTr="00E01EAA">
        <w:trPr>
          <w:cantSplit/>
        </w:trPr>
        <w:tc>
          <w:tcPr>
            <w:tcW w:w="2217" w:type="dxa"/>
            <w:shd w:val="clear" w:color="auto" w:fill="auto"/>
          </w:tcPr>
          <w:p w14:paraId="0BCFA0B0" w14:textId="77777777" w:rsidR="009A58D3" w:rsidRPr="005A1795" w:rsidRDefault="009A58D3" w:rsidP="00E01EAA">
            <w:pPr>
              <w:rPr>
                <w:sz w:val="18"/>
                <w:szCs w:val="18"/>
              </w:rPr>
            </w:pPr>
          </w:p>
        </w:tc>
        <w:tc>
          <w:tcPr>
            <w:tcW w:w="1080" w:type="dxa"/>
          </w:tcPr>
          <w:p w14:paraId="37542E3E" w14:textId="77777777" w:rsidR="009A58D3" w:rsidRPr="005A1795" w:rsidRDefault="009A58D3" w:rsidP="00E01EAA">
            <w:pPr>
              <w:jc w:val="center"/>
              <w:rPr>
                <w:sz w:val="18"/>
                <w:szCs w:val="18"/>
              </w:rPr>
            </w:pPr>
          </w:p>
        </w:tc>
        <w:tc>
          <w:tcPr>
            <w:tcW w:w="659" w:type="dxa"/>
          </w:tcPr>
          <w:p w14:paraId="337EE41B" w14:textId="77777777" w:rsidR="009A58D3" w:rsidRPr="005A1795" w:rsidRDefault="009A58D3" w:rsidP="00E01EAA">
            <w:pPr>
              <w:jc w:val="center"/>
              <w:rPr>
                <w:sz w:val="18"/>
                <w:szCs w:val="18"/>
              </w:rPr>
            </w:pPr>
          </w:p>
        </w:tc>
        <w:tc>
          <w:tcPr>
            <w:tcW w:w="703" w:type="dxa"/>
            <w:shd w:val="clear" w:color="auto" w:fill="auto"/>
          </w:tcPr>
          <w:p w14:paraId="2601A2A6" w14:textId="77777777" w:rsidR="009A58D3" w:rsidRPr="005A1795" w:rsidRDefault="009A58D3" w:rsidP="00E01EAA">
            <w:pPr>
              <w:jc w:val="center"/>
              <w:rPr>
                <w:sz w:val="18"/>
                <w:szCs w:val="18"/>
              </w:rPr>
            </w:pPr>
          </w:p>
        </w:tc>
        <w:tc>
          <w:tcPr>
            <w:tcW w:w="947" w:type="dxa"/>
          </w:tcPr>
          <w:p w14:paraId="27C96EAE" w14:textId="77777777" w:rsidR="009A58D3" w:rsidRPr="005A1795" w:rsidRDefault="009A58D3" w:rsidP="00E01EAA">
            <w:pPr>
              <w:jc w:val="center"/>
              <w:rPr>
                <w:sz w:val="18"/>
                <w:szCs w:val="18"/>
              </w:rPr>
            </w:pPr>
          </w:p>
        </w:tc>
        <w:tc>
          <w:tcPr>
            <w:tcW w:w="720" w:type="dxa"/>
          </w:tcPr>
          <w:p w14:paraId="75A7E1C6" w14:textId="77777777" w:rsidR="009A58D3" w:rsidRPr="005A1795" w:rsidRDefault="009A58D3" w:rsidP="00E01EAA">
            <w:pPr>
              <w:jc w:val="center"/>
              <w:rPr>
                <w:sz w:val="18"/>
                <w:szCs w:val="18"/>
              </w:rPr>
            </w:pPr>
          </w:p>
        </w:tc>
        <w:tc>
          <w:tcPr>
            <w:tcW w:w="720" w:type="dxa"/>
          </w:tcPr>
          <w:p w14:paraId="448D5D98" w14:textId="77777777" w:rsidR="009A58D3" w:rsidRPr="005A1795" w:rsidRDefault="009A58D3" w:rsidP="00E01EAA">
            <w:pPr>
              <w:jc w:val="center"/>
              <w:rPr>
                <w:sz w:val="18"/>
                <w:szCs w:val="18"/>
              </w:rPr>
            </w:pPr>
          </w:p>
        </w:tc>
        <w:tc>
          <w:tcPr>
            <w:tcW w:w="900" w:type="dxa"/>
            <w:shd w:val="clear" w:color="auto" w:fill="auto"/>
          </w:tcPr>
          <w:p w14:paraId="7E4C6303" w14:textId="77777777" w:rsidR="009A58D3" w:rsidRPr="005A1795" w:rsidRDefault="009A58D3" w:rsidP="00E01EAA">
            <w:pPr>
              <w:jc w:val="right"/>
              <w:rPr>
                <w:sz w:val="18"/>
                <w:szCs w:val="18"/>
              </w:rPr>
            </w:pPr>
          </w:p>
        </w:tc>
        <w:tc>
          <w:tcPr>
            <w:tcW w:w="900" w:type="dxa"/>
            <w:shd w:val="clear" w:color="auto" w:fill="auto"/>
          </w:tcPr>
          <w:p w14:paraId="537F5F47" w14:textId="77777777" w:rsidR="009A58D3" w:rsidRPr="005A1795" w:rsidRDefault="009A58D3" w:rsidP="00E01EAA">
            <w:pPr>
              <w:jc w:val="right"/>
              <w:rPr>
                <w:sz w:val="18"/>
                <w:szCs w:val="18"/>
              </w:rPr>
            </w:pPr>
          </w:p>
        </w:tc>
        <w:tc>
          <w:tcPr>
            <w:tcW w:w="900" w:type="dxa"/>
            <w:shd w:val="clear" w:color="auto" w:fill="auto"/>
          </w:tcPr>
          <w:p w14:paraId="587703ED" w14:textId="77777777" w:rsidR="009A58D3" w:rsidRPr="005A1795" w:rsidRDefault="009A58D3" w:rsidP="00E01EAA">
            <w:pPr>
              <w:jc w:val="right"/>
              <w:rPr>
                <w:sz w:val="18"/>
                <w:szCs w:val="18"/>
              </w:rPr>
            </w:pPr>
          </w:p>
        </w:tc>
        <w:tc>
          <w:tcPr>
            <w:tcW w:w="900" w:type="dxa"/>
            <w:shd w:val="clear" w:color="auto" w:fill="auto"/>
          </w:tcPr>
          <w:p w14:paraId="68DE92D5" w14:textId="77777777" w:rsidR="009A58D3" w:rsidRPr="005A1795" w:rsidRDefault="009A58D3" w:rsidP="00E01EAA">
            <w:pPr>
              <w:jc w:val="right"/>
              <w:rPr>
                <w:sz w:val="18"/>
                <w:szCs w:val="18"/>
              </w:rPr>
            </w:pPr>
          </w:p>
        </w:tc>
        <w:tc>
          <w:tcPr>
            <w:tcW w:w="1080" w:type="dxa"/>
            <w:shd w:val="clear" w:color="auto" w:fill="auto"/>
          </w:tcPr>
          <w:p w14:paraId="3DB3D942" w14:textId="77777777" w:rsidR="009A58D3" w:rsidRPr="005A1795" w:rsidRDefault="009A58D3" w:rsidP="00E01EAA">
            <w:pPr>
              <w:rPr>
                <w:sz w:val="18"/>
                <w:szCs w:val="18"/>
              </w:rPr>
            </w:pPr>
          </w:p>
        </w:tc>
        <w:tc>
          <w:tcPr>
            <w:tcW w:w="1954" w:type="dxa"/>
            <w:gridSpan w:val="2"/>
            <w:shd w:val="clear" w:color="auto" w:fill="auto"/>
          </w:tcPr>
          <w:p w14:paraId="37A297B0" w14:textId="77777777" w:rsidR="009A58D3" w:rsidRPr="005A1795" w:rsidRDefault="009A58D3" w:rsidP="00E01EAA">
            <w:pPr>
              <w:rPr>
                <w:sz w:val="18"/>
                <w:szCs w:val="18"/>
              </w:rPr>
            </w:pPr>
          </w:p>
        </w:tc>
      </w:tr>
      <w:tr w:rsidR="009A58D3" w:rsidRPr="001D3510" w14:paraId="36C08EFF" w14:textId="77777777" w:rsidTr="00E01EAA">
        <w:trPr>
          <w:cantSplit/>
        </w:trPr>
        <w:tc>
          <w:tcPr>
            <w:tcW w:w="2217" w:type="dxa"/>
            <w:shd w:val="clear" w:color="auto" w:fill="auto"/>
          </w:tcPr>
          <w:p w14:paraId="29AE02DE" w14:textId="77777777" w:rsidR="009A58D3" w:rsidRPr="001D3510" w:rsidRDefault="009A58D3" w:rsidP="00E01EAA">
            <w:pPr>
              <w:rPr>
                <w:sz w:val="18"/>
                <w:szCs w:val="18"/>
              </w:rPr>
            </w:pPr>
            <w:r w:rsidRPr="001D3510">
              <w:rPr>
                <w:sz w:val="18"/>
                <w:szCs w:val="18"/>
              </w:rPr>
              <w:t>IBD CC Stockholm (11)</w:t>
            </w:r>
          </w:p>
        </w:tc>
        <w:tc>
          <w:tcPr>
            <w:tcW w:w="1080" w:type="dxa"/>
          </w:tcPr>
          <w:p w14:paraId="13B0BEDD" w14:textId="77777777" w:rsidR="009A58D3" w:rsidRPr="001D3510" w:rsidRDefault="009A58D3" w:rsidP="00E01EAA">
            <w:pPr>
              <w:jc w:val="center"/>
              <w:rPr>
                <w:sz w:val="18"/>
                <w:szCs w:val="18"/>
              </w:rPr>
            </w:pPr>
            <w:r w:rsidRPr="001D3510">
              <w:rPr>
                <w:sz w:val="18"/>
                <w:szCs w:val="18"/>
              </w:rPr>
              <w:t>1984-87</w:t>
            </w:r>
          </w:p>
        </w:tc>
        <w:tc>
          <w:tcPr>
            <w:tcW w:w="659" w:type="dxa"/>
          </w:tcPr>
          <w:p w14:paraId="7E96F14F" w14:textId="77777777" w:rsidR="009A58D3" w:rsidRPr="001D3510" w:rsidRDefault="009A58D3" w:rsidP="00E01EAA">
            <w:pPr>
              <w:jc w:val="center"/>
              <w:rPr>
                <w:sz w:val="18"/>
                <w:szCs w:val="18"/>
              </w:rPr>
            </w:pPr>
            <w:r>
              <w:rPr>
                <w:sz w:val="18"/>
                <w:szCs w:val="18"/>
              </w:rPr>
              <w:fldChar w:fldCharType="begin"/>
            </w:r>
            <w:r>
              <w:rPr>
                <w:sz w:val="18"/>
                <w:szCs w:val="18"/>
              </w:rPr>
              <w:instrText xml:space="preserve"> ADDIN REFMGR.CITE &lt;Refman&gt;&lt;Cite&gt;&lt;Author&gt;Persson&lt;/Author&gt;&lt;Year&gt;1993&lt;/Year&gt;&lt;RecNum&gt;PERSSO1993A&lt;/RecNum&gt;&lt;IDText&gt;Use of oral moist snuff in inflammatory bowel disease&lt;/IDText&gt;&lt;MDL Ref_Type="Journal"&gt;&lt;Ref_Type&gt;Journal&lt;/Ref_Type&gt;&lt;Ref_ID&gt;PERSSO1993A&lt;/Ref_ID&gt;&lt;Title_Primary&gt;Use of oral moist snuff in inflammatory bowel disease&lt;/Title_Primary&gt;&lt;Authors_Primary&gt;Persson,P-G.&lt;/Authors_Primary&gt;&lt;Authors_Primary&gt;Hellers,G.&lt;/Authors_Primary&gt;&lt;Authors_Primary&gt;Ahlbom,A.&lt;/Authors_Primary&gt;&lt;Date_Primary&gt;1993&lt;/Date_Primary&gt;&lt;Keywords&gt;IBD&lt;/Keywords&gt;&lt;Keywords&gt;IESLCQ&lt;/Keywords&gt;&lt;Keywords&gt;AJTST&lt;/Keywords&gt;&lt;Keywords&gt;SNUFF&lt;/Keywords&gt;&lt;Keywords&gt;SWEDEN&lt;/Keywords&gt;&lt;Keywords&gt;JOINTSS2Rep1&lt;/Keywords&gt;&lt;Keywords&gt;SNUFFxSMOK&lt;/Keywords&gt;&lt;Keywords&gt;JOINTSS2REP3Y1&lt;/Keywords&gt;&lt;Reprint&gt;In File&lt;/Reprint&gt;&lt;Start_Page&gt;1101&lt;/Start_Page&gt;&lt;End_Page&gt;1103&lt;/End_Page&gt;&lt;Periodical&gt;Int.J.Epidemiol.&lt;/Periodical&gt;&lt;Volume&gt;22&lt;/Volume&gt;&lt;Issue&gt;6&lt;/Issue&gt;&lt;User_Def_5&gt;14122005&lt;/User_Def_5&gt;&lt;Availability&gt;14092011&lt;/Availability&gt;&lt;Misc_3&gt;19122005/y&lt;/Misc_3&gt;&lt;Address&gt;&lt;u&gt;O7F&lt;/u&gt; 18E BL-PMST&lt;/Address&gt;&lt;Web_URL_Link1&gt;&lt;u&gt;x:\refscan\PERSSO1993A.pdf&lt;/u&gt;&lt;/Web_URL_Link1&gt;&lt;ZZ_JournalFull&gt;&lt;f name="System"&gt;International Journal of Epidemiology&lt;/f&gt;&lt;/ZZ_JournalFull&gt;&lt;ZZ_JournalStdAbbrev&gt;&lt;f name="System"&gt;Int.J.Epidemiol.&lt;/f&gt;&lt;/ZZ_JournalStdAbbrev&gt;&lt;ZZ_WorkformID&gt;1&lt;/ZZ_WorkformID&gt;&lt;/MDL&gt;&lt;/Cite&gt;&lt;/Refman&gt;</w:instrText>
            </w:r>
            <w:r>
              <w:rPr>
                <w:sz w:val="18"/>
                <w:szCs w:val="18"/>
              </w:rPr>
              <w:fldChar w:fldCharType="separate"/>
            </w:r>
            <w:r>
              <w:rPr>
                <w:sz w:val="18"/>
                <w:szCs w:val="18"/>
              </w:rPr>
              <w:t>[34]</w:t>
            </w:r>
            <w:r>
              <w:rPr>
                <w:sz w:val="18"/>
                <w:szCs w:val="18"/>
              </w:rPr>
              <w:fldChar w:fldCharType="end"/>
            </w:r>
          </w:p>
        </w:tc>
        <w:tc>
          <w:tcPr>
            <w:tcW w:w="703" w:type="dxa"/>
            <w:shd w:val="clear" w:color="auto" w:fill="auto"/>
          </w:tcPr>
          <w:p w14:paraId="7FB45968" w14:textId="77777777" w:rsidR="009A58D3" w:rsidRPr="001D3510" w:rsidRDefault="009A58D3" w:rsidP="00E01EAA">
            <w:pPr>
              <w:jc w:val="center"/>
              <w:rPr>
                <w:sz w:val="18"/>
                <w:szCs w:val="18"/>
              </w:rPr>
            </w:pPr>
            <w:r w:rsidRPr="001D3510">
              <w:rPr>
                <w:sz w:val="18"/>
                <w:szCs w:val="18"/>
              </w:rPr>
              <w:t>M</w:t>
            </w:r>
          </w:p>
        </w:tc>
        <w:tc>
          <w:tcPr>
            <w:tcW w:w="947" w:type="dxa"/>
          </w:tcPr>
          <w:p w14:paraId="44D6F8C5" w14:textId="77777777" w:rsidR="009A58D3" w:rsidRPr="001D3510" w:rsidRDefault="009A58D3" w:rsidP="00E01EAA">
            <w:pPr>
              <w:jc w:val="center"/>
              <w:rPr>
                <w:sz w:val="18"/>
                <w:szCs w:val="18"/>
              </w:rPr>
            </w:pPr>
            <w:r w:rsidRPr="001D3510">
              <w:rPr>
                <w:sz w:val="18"/>
                <w:szCs w:val="18"/>
              </w:rPr>
              <w:t>15-79</w:t>
            </w:r>
          </w:p>
        </w:tc>
        <w:tc>
          <w:tcPr>
            <w:tcW w:w="720" w:type="dxa"/>
          </w:tcPr>
          <w:p w14:paraId="06127F80" w14:textId="77777777" w:rsidR="009A58D3" w:rsidRPr="001D3510" w:rsidRDefault="009A58D3" w:rsidP="00E01EAA">
            <w:pPr>
              <w:jc w:val="center"/>
              <w:rPr>
                <w:sz w:val="18"/>
                <w:szCs w:val="18"/>
              </w:rPr>
            </w:pPr>
            <w:r w:rsidRPr="001D3510">
              <w:rPr>
                <w:sz w:val="18"/>
                <w:szCs w:val="18"/>
              </w:rPr>
              <w:t>/R</w:t>
            </w:r>
          </w:p>
        </w:tc>
        <w:tc>
          <w:tcPr>
            <w:tcW w:w="720" w:type="dxa"/>
          </w:tcPr>
          <w:p w14:paraId="0EB2147D" w14:textId="77777777" w:rsidR="009A58D3" w:rsidRPr="001D3510" w:rsidRDefault="009A58D3" w:rsidP="00E01EAA">
            <w:pPr>
              <w:jc w:val="center"/>
              <w:rPr>
                <w:sz w:val="18"/>
                <w:szCs w:val="18"/>
              </w:rPr>
            </w:pPr>
            <w:r w:rsidRPr="001D3510">
              <w:rPr>
                <w:sz w:val="18"/>
                <w:szCs w:val="18"/>
              </w:rPr>
              <w:t>C/U</w:t>
            </w:r>
          </w:p>
        </w:tc>
        <w:tc>
          <w:tcPr>
            <w:tcW w:w="900" w:type="dxa"/>
            <w:shd w:val="clear" w:color="auto" w:fill="auto"/>
          </w:tcPr>
          <w:p w14:paraId="60C8C1B8" w14:textId="77777777" w:rsidR="009A58D3" w:rsidRPr="001D3510" w:rsidRDefault="009A58D3" w:rsidP="00E01EAA">
            <w:pPr>
              <w:jc w:val="right"/>
              <w:rPr>
                <w:sz w:val="18"/>
                <w:szCs w:val="18"/>
              </w:rPr>
            </w:pPr>
            <w:r w:rsidRPr="001D3510">
              <w:rPr>
                <w:sz w:val="18"/>
                <w:szCs w:val="18"/>
              </w:rPr>
              <w:t>61</w:t>
            </w:r>
          </w:p>
        </w:tc>
        <w:tc>
          <w:tcPr>
            <w:tcW w:w="900" w:type="dxa"/>
            <w:shd w:val="clear" w:color="auto" w:fill="auto"/>
          </w:tcPr>
          <w:p w14:paraId="10BCA689" w14:textId="77777777" w:rsidR="009A58D3" w:rsidRPr="001D3510" w:rsidRDefault="009A58D3" w:rsidP="00E01EAA">
            <w:pPr>
              <w:jc w:val="right"/>
              <w:rPr>
                <w:sz w:val="18"/>
                <w:szCs w:val="18"/>
              </w:rPr>
            </w:pPr>
            <w:r w:rsidRPr="001D3510">
              <w:rPr>
                <w:sz w:val="18"/>
                <w:szCs w:val="18"/>
              </w:rPr>
              <w:t>11</w:t>
            </w:r>
          </w:p>
        </w:tc>
        <w:tc>
          <w:tcPr>
            <w:tcW w:w="900" w:type="dxa"/>
            <w:shd w:val="clear" w:color="auto" w:fill="auto"/>
          </w:tcPr>
          <w:p w14:paraId="304D7E75" w14:textId="77777777" w:rsidR="009A58D3" w:rsidRPr="001D3510" w:rsidRDefault="009A58D3" w:rsidP="00E01EAA">
            <w:pPr>
              <w:jc w:val="right"/>
              <w:rPr>
                <w:sz w:val="18"/>
                <w:szCs w:val="18"/>
              </w:rPr>
            </w:pPr>
            <w:r w:rsidRPr="001D3510">
              <w:rPr>
                <w:sz w:val="18"/>
                <w:szCs w:val="18"/>
              </w:rPr>
              <w:t>63</w:t>
            </w:r>
          </w:p>
        </w:tc>
        <w:tc>
          <w:tcPr>
            <w:tcW w:w="900" w:type="dxa"/>
            <w:shd w:val="clear" w:color="auto" w:fill="auto"/>
          </w:tcPr>
          <w:p w14:paraId="27F91A2F" w14:textId="77777777" w:rsidR="009A58D3" w:rsidRPr="001D3510" w:rsidRDefault="009A58D3" w:rsidP="00E01EAA">
            <w:pPr>
              <w:jc w:val="right"/>
              <w:rPr>
                <w:sz w:val="18"/>
                <w:szCs w:val="18"/>
              </w:rPr>
            </w:pPr>
            <w:r w:rsidRPr="001D3510">
              <w:rPr>
                <w:sz w:val="18"/>
                <w:szCs w:val="18"/>
              </w:rPr>
              <w:t xml:space="preserve">10 </w:t>
            </w:r>
          </w:p>
        </w:tc>
        <w:tc>
          <w:tcPr>
            <w:tcW w:w="1080" w:type="dxa"/>
            <w:shd w:val="clear" w:color="auto" w:fill="auto"/>
          </w:tcPr>
          <w:p w14:paraId="1A6E4216" w14:textId="77777777" w:rsidR="009A58D3" w:rsidRPr="001D3510" w:rsidRDefault="009A58D3" w:rsidP="00E01EAA">
            <w:pPr>
              <w:rPr>
                <w:sz w:val="18"/>
                <w:szCs w:val="18"/>
              </w:rPr>
            </w:pPr>
            <w:r w:rsidRPr="001D3510">
              <w:rPr>
                <w:sz w:val="18"/>
                <w:szCs w:val="18"/>
              </w:rPr>
              <w:t>(6.9%)</w:t>
            </w:r>
          </w:p>
        </w:tc>
        <w:tc>
          <w:tcPr>
            <w:tcW w:w="1954" w:type="dxa"/>
            <w:gridSpan w:val="2"/>
            <w:shd w:val="clear" w:color="auto" w:fill="auto"/>
          </w:tcPr>
          <w:p w14:paraId="12EA04A3" w14:textId="77777777" w:rsidR="009A58D3" w:rsidRPr="001D3510" w:rsidRDefault="009A58D3" w:rsidP="00E01EAA">
            <w:pPr>
              <w:rPr>
                <w:sz w:val="18"/>
                <w:szCs w:val="18"/>
              </w:rPr>
            </w:pPr>
            <w:r w:rsidRPr="001D3510">
              <w:rPr>
                <w:sz w:val="18"/>
                <w:szCs w:val="18"/>
              </w:rPr>
              <w:t>0.88 (0.35-2.22)</w:t>
            </w:r>
          </w:p>
        </w:tc>
      </w:tr>
      <w:tr w:rsidR="009A58D3" w:rsidRPr="001D3510" w14:paraId="4CE84DC8" w14:textId="77777777" w:rsidTr="00E01EAA">
        <w:trPr>
          <w:cantSplit/>
        </w:trPr>
        <w:tc>
          <w:tcPr>
            <w:tcW w:w="2217" w:type="dxa"/>
            <w:shd w:val="clear" w:color="auto" w:fill="auto"/>
          </w:tcPr>
          <w:p w14:paraId="143AA5CE" w14:textId="77777777" w:rsidR="009A58D3" w:rsidRPr="001D3510" w:rsidRDefault="009A58D3" w:rsidP="00E01EAA">
            <w:pPr>
              <w:rPr>
                <w:sz w:val="18"/>
                <w:szCs w:val="18"/>
              </w:rPr>
            </w:pPr>
          </w:p>
        </w:tc>
        <w:tc>
          <w:tcPr>
            <w:tcW w:w="1080" w:type="dxa"/>
          </w:tcPr>
          <w:p w14:paraId="28F78928" w14:textId="77777777" w:rsidR="009A58D3" w:rsidRPr="001D3510" w:rsidRDefault="009A58D3" w:rsidP="00E01EAA">
            <w:pPr>
              <w:jc w:val="center"/>
              <w:rPr>
                <w:sz w:val="18"/>
                <w:szCs w:val="18"/>
              </w:rPr>
            </w:pPr>
          </w:p>
        </w:tc>
        <w:tc>
          <w:tcPr>
            <w:tcW w:w="659" w:type="dxa"/>
          </w:tcPr>
          <w:p w14:paraId="3B559BA6" w14:textId="77777777" w:rsidR="009A58D3" w:rsidRPr="001D3510" w:rsidRDefault="009A58D3" w:rsidP="00E01EAA">
            <w:pPr>
              <w:jc w:val="center"/>
              <w:rPr>
                <w:sz w:val="18"/>
                <w:szCs w:val="18"/>
              </w:rPr>
            </w:pPr>
          </w:p>
        </w:tc>
        <w:tc>
          <w:tcPr>
            <w:tcW w:w="703" w:type="dxa"/>
            <w:shd w:val="clear" w:color="auto" w:fill="auto"/>
          </w:tcPr>
          <w:p w14:paraId="5E40FA28" w14:textId="77777777" w:rsidR="009A58D3" w:rsidRPr="001D3510" w:rsidRDefault="009A58D3" w:rsidP="00E01EAA">
            <w:pPr>
              <w:jc w:val="center"/>
              <w:rPr>
                <w:sz w:val="18"/>
                <w:szCs w:val="18"/>
              </w:rPr>
            </w:pPr>
          </w:p>
        </w:tc>
        <w:tc>
          <w:tcPr>
            <w:tcW w:w="947" w:type="dxa"/>
          </w:tcPr>
          <w:p w14:paraId="7DC9BBFA" w14:textId="77777777" w:rsidR="009A58D3" w:rsidRPr="001D3510" w:rsidRDefault="009A58D3" w:rsidP="00E01EAA">
            <w:pPr>
              <w:jc w:val="center"/>
              <w:rPr>
                <w:sz w:val="18"/>
                <w:szCs w:val="18"/>
              </w:rPr>
            </w:pPr>
          </w:p>
        </w:tc>
        <w:tc>
          <w:tcPr>
            <w:tcW w:w="720" w:type="dxa"/>
          </w:tcPr>
          <w:p w14:paraId="3F3D51CB" w14:textId="77777777" w:rsidR="009A58D3" w:rsidRPr="001D3510" w:rsidRDefault="009A58D3" w:rsidP="00E01EAA">
            <w:pPr>
              <w:jc w:val="center"/>
              <w:rPr>
                <w:sz w:val="18"/>
                <w:szCs w:val="18"/>
              </w:rPr>
            </w:pPr>
          </w:p>
        </w:tc>
        <w:tc>
          <w:tcPr>
            <w:tcW w:w="720" w:type="dxa"/>
          </w:tcPr>
          <w:p w14:paraId="2E77A8D9" w14:textId="77777777" w:rsidR="009A58D3" w:rsidRPr="001D3510" w:rsidRDefault="009A58D3" w:rsidP="00E01EAA">
            <w:pPr>
              <w:jc w:val="center"/>
              <w:rPr>
                <w:sz w:val="18"/>
                <w:szCs w:val="18"/>
              </w:rPr>
            </w:pPr>
          </w:p>
        </w:tc>
        <w:tc>
          <w:tcPr>
            <w:tcW w:w="900" w:type="dxa"/>
            <w:shd w:val="clear" w:color="auto" w:fill="auto"/>
          </w:tcPr>
          <w:p w14:paraId="3F9546FA" w14:textId="77777777" w:rsidR="009A58D3" w:rsidRPr="001D3510" w:rsidRDefault="009A58D3" w:rsidP="00E01EAA">
            <w:pPr>
              <w:jc w:val="right"/>
              <w:rPr>
                <w:sz w:val="18"/>
                <w:szCs w:val="18"/>
              </w:rPr>
            </w:pPr>
          </w:p>
        </w:tc>
        <w:tc>
          <w:tcPr>
            <w:tcW w:w="900" w:type="dxa"/>
            <w:shd w:val="clear" w:color="auto" w:fill="auto"/>
          </w:tcPr>
          <w:p w14:paraId="5CD0BCDC" w14:textId="77777777" w:rsidR="009A58D3" w:rsidRPr="001D3510" w:rsidRDefault="009A58D3" w:rsidP="00E01EAA">
            <w:pPr>
              <w:jc w:val="right"/>
              <w:rPr>
                <w:sz w:val="18"/>
                <w:szCs w:val="18"/>
              </w:rPr>
            </w:pPr>
          </w:p>
        </w:tc>
        <w:tc>
          <w:tcPr>
            <w:tcW w:w="900" w:type="dxa"/>
            <w:shd w:val="clear" w:color="auto" w:fill="auto"/>
          </w:tcPr>
          <w:p w14:paraId="4EEA2E2B" w14:textId="77777777" w:rsidR="009A58D3" w:rsidRPr="001D3510" w:rsidRDefault="009A58D3" w:rsidP="00E01EAA">
            <w:pPr>
              <w:jc w:val="right"/>
              <w:rPr>
                <w:sz w:val="18"/>
                <w:szCs w:val="18"/>
              </w:rPr>
            </w:pPr>
          </w:p>
        </w:tc>
        <w:tc>
          <w:tcPr>
            <w:tcW w:w="900" w:type="dxa"/>
            <w:shd w:val="clear" w:color="auto" w:fill="auto"/>
          </w:tcPr>
          <w:p w14:paraId="08FA1731" w14:textId="77777777" w:rsidR="009A58D3" w:rsidRPr="001D3510" w:rsidRDefault="009A58D3" w:rsidP="00E01EAA">
            <w:pPr>
              <w:jc w:val="right"/>
              <w:rPr>
                <w:sz w:val="18"/>
                <w:szCs w:val="18"/>
              </w:rPr>
            </w:pPr>
          </w:p>
        </w:tc>
        <w:tc>
          <w:tcPr>
            <w:tcW w:w="1080" w:type="dxa"/>
            <w:shd w:val="clear" w:color="auto" w:fill="auto"/>
          </w:tcPr>
          <w:p w14:paraId="7D587808" w14:textId="77777777" w:rsidR="009A58D3" w:rsidRPr="001D3510" w:rsidRDefault="009A58D3" w:rsidP="00E01EAA">
            <w:pPr>
              <w:rPr>
                <w:sz w:val="18"/>
                <w:szCs w:val="18"/>
              </w:rPr>
            </w:pPr>
          </w:p>
        </w:tc>
        <w:tc>
          <w:tcPr>
            <w:tcW w:w="1954" w:type="dxa"/>
            <w:gridSpan w:val="2"/>
            <w:shd w:val="clear" w:color="auto" w:fill="auto"/>
          </w:tcPr>
          <w:p w14:paraId="4601C4D1" w14:textId="77777777" w:rsidR="009A58D3" w:rsidRPr="001D3510" w:rsidRDefault="009A58D3" w:rsidP="00E01EAA">
            <w:pPr>
              <w:rPr>
                <w:sz w:val="18"/>
                <w:szCs w:val="18"/>
              </w:rPr>
            </w:pPr>
          </w:p>
        </w:tc>
      </w:tr>
      <w:tr w:rsidR="009A58D3" w:rsidRPr="001D3510" w14:paraId="730E813C" w14:textId="77777777" w:rsidTr="00E01EAA">
        <w:trPr>
          <w:cantSplit/>
        </w:trPr>
        <w:tc>
          <w:tcPr>
            <w:tcW w:w="2217" w:type="dxa"/>
            <w:shd w:val="clear" w:color="auto" w:fill="auto"/>
          </w:tcPr>
          <w:p w14:paraId="06FCD2EB" w14:textId="77777777" w:rsidR="009A58D3" w:rsidRPr="001D3510" w:rsidRDefault="009A58D3" w:rsidP="00E01EAA">
            <w:pPr>
              <w:rPr>
                <w:sz w:val="18"/>
                <w:szCs w:val="18"/>
              </w:rPr>
            </w:pPr>
            <w:smartTag w:uri="urn:schemas-microsoft-com:office:smarttags" w:element="place">
              <w:smartTag w:uri="urn:schemas-microsoft-com:office:smarttags" w:element="City">
                <w:r w:rsidRPr="001D3510">
                  <w:rPr>
                    <w:sz w:val="18"/>
                    <w:szCs w:val="18"/>
                  </w:rPr>
                  <w:t>Uppsala</w:t>
                </w:r>
              </w:smartTag>
            </w:smartTag>
            <w:r w:rsidRPr="001D3510">
              <w:rPr>
                <w:sz w:val="18"/>
                <w:szCs w:val="18"/>
              </w:rPr>
              <w:t xml:space="preserve"> (13)</w:t>
            </w:r>
          </w:p>
        </w:tc>
        <w:tc>
          <w:tcPr>
            <w:tcW w:w="1080" w:type="dxa"/>
          </w:tcPr>
          <w:p w14:paraId="2C342C02" w14:textId="77777777" w:rsidR="009A58D3" w:rsidRPr="001D3510" w:rsidRDefault="009A58D3" w:rsidP="00E01EAA">
            <w:pPr>
              <w:jc w:val="center"/>
              <w:rPr>
                <w:sz w:val="18"/>
                <w:szCs w:val="18"/>
              </w:rPr>
            </w:pPr>
            <w:r w:rsidRPr="001D3510">
              <w:rPr>
                <w:sz w:val="18"/>
                <w:szCs w:val="18"/>
              </w:rPr>
              <w:t>1973-74</w:t>
            </w:r>
          </w:p>
        </w:tc>
        <w:tc>
          <w:tcPr>
            <w:tcW w:w="659" w:type="dxa"/>
          </w:tcPr>
          <w:p w14:paraId="688909C3" w14:textId="77777777" w:rsidR="009A58D3" w:rsidRPr="001D3510" w:rsidRDefault="009A58D3" w:rsidP="00E01EAA">
            <w:pPr>
              <w:jc w:val="center"/>
              <w:rPr>
                <w:sz w:val="18"/>
                <w:szCs w:val="18"/>
              </w:rPr>
            </w:pPr>
            <w:r>
              <w:rPr>
                <w:sz w:val="18"/>
                <w:szCs w:val="18"/>
              </w:rPr>
              <w:fldChar w:fldCharType="begin"/>
            </w:r>
            <w:r>
              <w:rPr>
                <w:sz w:val="18"/>
                <w:szCs w:val="18"/>
              </w:rPr>
              <w:instrText xml:space="preserve"> ADDIN REFMGR.CITE &lt;Refman&gt;&lt;Cite&gt;&lt;Author&gt;Roosaar&lt;/Author&gt;&lt;Year&gt;2008&lt;/Year&gt;&lt;RecNum&gt;ROOSAA2008&lt;/RecNum&gt;&lt;IDText&gt;Cancer and mortality among users and nonusers of snus&lt;/IDText&gt;&lt;MDL Ref_Type="Journal"&gt;&lt;Ref_Type&gt;Journal&lt;/Ref_Type&gt;&lt;Ref_ID&gt;ROOSAA2008&lt;/Ref_ID&gt;&lt;Title_Primary&gt;Cancer and mortality among users and nonusers of snus&lt;/Title_Primary&gt;&lt;Authors_Primary&gt;Roosaar,A.&lt;/Authors_Primary&gt;&lt;Authors_Primary&gt;Johansson,A.L.&lt;/Authors_Primary&gt;&lt;Authors_Primary&gt;Sandborgh-Englund,G.&lt;/Authors_Primary&gt;&lt;Authors_Primary&gt;Ax&amp;#xE9;ll,T.&lt;/Authors_Primary&gt;&lt;Authors_Primary&gt;Nyr&amp;#xE9;n,O.&lt;/Authors_Primary&gt;&lt;Date_Primary&gt;2008&lt;/Date_Primary&gt;&lt;Keywords&gt;IESLCN&lt;/Keywords&gt;&lt;Keywords&gt;ORAL&lt;/Keywords&gt;&lt;Keywords&gt;SNUFF&lt;/Keywords&gt;&lt;Keywords&gt;PHARYNX&lt;/Keywords&gt;&lt;Keywords&gt;PROSPECTIVE&lt;/Keywords&gt;&lt;Keywords&gt;SWEDEN&lt;/Keywords&gt;&lt;Keywords&gt;ORALK&lt;/Keywords&gt;&lt;Keywords&gt;JOINTSS2Rep1&lt;/Keywords&gt;&lt;Keywords&gt;SNUFFxSMOK&lt;/Keywords&gt;&lt;Keywords&gt;JOINTSS2REP3Y1&lt;/Keywords&gt;&lt;Reprint&gt;In File&lt;/Reprint&gt;&lt;Start_Page&gt;168&lt;/Start_Page&gt;&lt;End_Page&gt;173&lt;/End_Page&gt;&lt;Periodical&gt;Int.J.Cancer&lt;/Periodical&gt;&lt;Volume&gt;123&lt;/Volume&gt;&lt;Issue&gt;1&lt;/Issue&gt;&lt;User_Def_3&gt;1575&lt;/User_Def_3&gt;&lt;User_Def_5&gt;28042008&lt;/User_Def_5&gt;&lt;Availability&gt;14092011&lt;/Availability&gt;&lt;Misc_3&gt;28042008/Y&lt;/Misc_3&gt;&lt;Address&gt;&lt;u&gt;O7A&lt;/u&gt; O7B O7E 14A BL-GEN&lt;/Address&gt;&lt;Web_URL_Link1&gt;&lt;u&gt;x:\refscan\ROOSAA2008.pdf&lt;/u&gt;;&lt;u&gt;t:\pauline\reviews\pdf\1575.pdf&lt;/u&gt;&lt;/Web_URL_Link1&gt;&lt;Web_URL_Link3&gt;Jul08:BAT(rev)&lt;/Web_URL_Link3&gt;&lt;ZZ_JournalFull&gt;&lt;f name="System"&gt;International Journal of Cancer&lt;/f&gt;&lt;/ZZ_JournalFull&gt;&lt;ZZ_JournalStdAbbrev&gt;&lt;f name="System"&gt;Int.J.Cancer&lt;/f&gt;&lt;/ZZ_JournalStdAbbrev&gt;&lt;ZZ_WorkformID&gt;1&lt;/ZZ_WorkformID&gt;&lt;/MDL&gt;&lt;/Cite&gt;&lt;/Refman&gt;</w:instrText>
            </w:r>
            <w:r>
              <w:rPr>
                <w:sz w:val="18"/>
                <w:szCs w:val="18"/>
              </w:rPr>
              <w:fldChar w:fldCharType="separate"/>
            </w:r>
            <w:r>
              <w:rPr>
                <w:sz w:val="18"/>
                <w:szCs w:val="18"/>
              </w:rPr>
              <w:t>[35]</w:t>
            </w:r>
            <w:r>
              <w:rPr>
                <w:sz w:val="18"/>
                <w:szCs w:val="18"/>
              </w:rPr>
              <w:fldChar w:fldCharType="end"/>
            </w:r>
          </w:p>
        </w:tc>
        <w:tc>
          <w:tcPr>
            <w:tcW w:w="703" w:type="dxa"/>
            <w:shd w:val="clear" w:color="auto" w:fill="auto"/>
          </w:tcPr>
          <w:p w14:paraId="6C487127" w14:textId="77777777" w:rsidR="009A58D3" w:rsidRPr="001D3510" w:rsidRDefault="009A58D3" w:rsidP="00E01EAA">
            <w:pPr>
              <w:jc w:val="center"/>
              <w:rPr>
                <w:sz w:val="18"/>
                <w:szCs w:val="18"/>
              </w:rPr>
            </w:pPr>
            <w:r w:rsidRPr="001D3510">
              <w:rPr>
                <w:sz w:val="18"/>
                <w:szCs w:val="18"/>
              </w:rPr>
              <w:t>M</w:t>
            </w:r>
          </w:p>
        </w:tc>
        <w:tc>
          <w:tcPr>
            <w:tcW w:w="947" w:type="dxa"/>
          </w:tcPr>
          <w:p w14:paraId="3229D3EA" w14:textId="77777777" w:rsidR="009A58D3" w:rsidRPr="001D3510" w:rsidRDefault="009A58D3" w:rsidP="00E01EAA">
            <w:pPr>
              <w:jc w:val="center"/>
              <w:rPr>
                <w:sz w:val="18"/>
                <w:szCs w:val="18"/>
              </w:rPr>
            </w:pPr>
            <w:r w:rsidRPr="001D3510">
              <w:rPr>
                <w:sz w:val="18"/>
                <w:szCs w:val="18"/>
              </w:rPr>
              <w:t>15+</w:t>
            </w:r>
          </w:p>
        </w:tc>
        <w:tc>
          <w:tcPr>
            <w:tcW w:w="720" w:type="dxa"/>
          </w:tcPr>
          <w:p w14:paraId="09B37D52" w14:textId="77777777" w:rsidR="009A58D3" w:rsidRPr="001D3510" w:rsidRDefault="009A58D3" w:rsidP="00E01EAA">
            <w:pPr>
              <w:jc w:val="center"/>
              <w:rPr>
                <w:sz w:val="18"/>
                <w:szCs w:val="18"/>
              </w:rPr>
            </w:pPr>
            <w:r w:rsidRPr="001D3510">
              <w:rPr>
                <w:sz w:val="18"/>
                <w:szCs w:val="18"/>
              </w:rPr>
              <w:t>/R</w:t>
            </w:r>
          </w:p>
        </w:tc>
        <w:tc>
          <w:tcPr>
            <w:tcW w:w="720" w:type="dxa"/>
          </w:tcPr>
          <w:p w14:paraId="45DB66F0" w14:textId="77777777" w:rsidR="009A58D3" w:rsidRPr="001D3510" w:rsidRDefault="009A58D3" w:rsidP="00E01EAA">
            <w:pPr>
              <w:jc w:val="center"/>
              <w:rPr>
                <w:sz w:val="18"/>
                <w:szCs w:val="18"/>
              </w:rPr>
            </w:pPr>
            <w:r w:rsidRPr="001D3510">
              <w:rPr>
                <w:sz w:val="18"/>
                <w:szCs w:val="18"/>
              </w:rPr>
              <w:t>U/R</w:t>
            </w:r>
          </w:p>
        </w:tc>
        <w:tc>
          <w:tcPr>
            <w:tcW w:w="900" w:type="dxa"/>
            <w:shd w:val="clear" w:color="auto" w:fill="auto"/>
          </w:tcPr>
          <w:p w14:paraId="0D08EF37" w14:textId="77777777" w:rsidR="009A58D3" w:rsidRPr="001D3510" w:rsidRDefault="009A58D3" w:rsidP="00E01EAA">
            <w:pPr>
              <w:jc w:val="right"/>
              <w:rPr>
                <w:sz w:val="18"/>
                <w:szCs w:val="18"/>
              </w:rPr>
            </w:pPr>
            <w:r w:rsidRPr="001D3510">
              <w:rPr>
                <w:sz w:val="18"/>
                <w:szCs w:val="18"/>
              </w:rPr>
              <w:t>3108</w:t>
            </w:r>
          </w:p>
        </w:tc>
        <w:tc>
          <w:tcPr>
            <w:tcW w:w="900" w:type="dxa"/>
            <w:shd w:val="clear" w:color="auto" w:fill="auto"/>
          </w:tcPr>
          <w:p w14:paraId="2ACDC548" w14:textId="77777777" w:rsidR="009A58D3" w:rsidRPr="001D3510" w:rsidRDefault="009A58D3" w:rsidP="00E01EAA">
            <w:pPr>
              <w:jc w:val="right"/>
              <w:rPr>
                <w:sz w:val="18"/>
                <w:szCs w:val="18"/>
              </w:rPr>
            </w:pPr>
            <w:r w:rsidRPr="001D3510">
              <w:rPr>
                <w:sz w:val="18"/>
                <w:szCs w:val="18"/>
              </w:rPr>
              <w:t>867</w:t>
            </w:r>
          </w:p>
        </w:tc>
        <w:tc>
          <w:tcPr>
            <w:tcW w:w="900" w:type="dxa"/>
            <w:shd w:val="clear" w:color="auto" w:fill="auto"/>
          </w:tcPr>
          <w:p w14:paraId="33162CC1" w14:textId="77777777" w:rsidR="009A58D3" w:rsidRPr="001D3510" w:rsidRDefault="009A58D3" w:rsidP="00E01EAA">
            <w:pPr>
              <w:jc w:val="right"/>
              <w:rPr>
                <w:sz w:val="18"/>
                <w:szCs w:val="18"/>
              </w:rPr>
            </w:pPr>
            <w:r w:rsidRPr="001D3510">
              <w:rPr>
                <w:sz w:val="18"/>
                <w:szCs w:val="18"/>
              </w:rPr>
              <w:t>5309</w:t>
            </w:r>
          </w:p>
        </w:tc>
        <w:tc>
          <w:tcPr>
            <w:tcW w:w="900" w:type="dxa"/>
            <w:shd w:val="clear" w:color="auto" w:fill="auto"/>
          </w:tcPr>
          <w:p w14:paraId="74BFBA88" w14:textId="77777777" w:rsidR="009A58D3" w:rsidRPr="001D3510" w:rsidRDefault="009A58D3" w:rsidP="00E01EAA">
            <w:pPr>
              <w:jc w:val="right"/>
              <w:rPr>
                <w:sz w:val="18"/>
                <w:szCs w:val="18"/>
              </w:rPr>
            </w:pPr>
            <w:r w:rsidRPr="001D3510">
              <w:rPr>
                <w:sz w:val="18"/>
                <w:szCs w:val="18"/>
              </w:rPr>
              <w:t>692</w:t>
            </w:r>
          </w:p>
        </w:tc>
        <w:tc>
          <w:tcPr>
            <w:tcW w:w="1080" w:type="dxa"/>
            <w:shd w:val="clear" w:color="auto" w:fill="auto"/>
          </w:tcPr>
          <w:p w14:paraId="7A63EC1D" w14:textId="77777777" w:rsidR="009A58D3" w:rsidRPr="001D3510" w:rsidRDefault="009A58D3" w:rsidP="00E01EAA">
            <w:pPr>
              <w:rPr>
                <w:sz w:val="18"/>
                <w:szCs w:val="18"/>
              </w:rPr>
            </w:pPr>
            <w:r w:rsidRPr="001D3510">
              <w:rPr>
                <w:sz w:val="18"/>
                <w:szCs w:val="18"/>
              </w:rPr>
              <w:t>(6.9%)</w:t>
            </w:r>
          </w:p>
        </w:tc>
        <w:tc>
          <w:tcPr>
            <w:tcW w:w="1954" w:type="dxa"/>
            <w:gridSpan w:val="2"/>
            <w:shd w:val="clear" w:color="auto" w:fill="auto"/>
          </w:tcPr>
          <w:p w14:paraId="66660659" w14:textId="77777777" w:rsidR="009A58D3" w:rsidRPr="001D3510" w:rsidRDefault="009A58D3" w:rsidP="00E01EAA">
            <w:pPr>
              <w:rPr>
                <w:sz w:val="18"/>
                <w:szCs w:val="18"/>
              </w:rPr>
            </w:pPr>
            <w:r w:rsidRPr="001D3510">
              <w:rPr>
                <w:sz w:val="18"/>
                <w:szCs w:val="18"/>
              </w:rPr>
              <w:t>0.47 (0.42-0.52)</w:t>
            </w:r>
          </w:p>
        </w:tc>
      </w:tr>
      <w:tr w:rsidR="009A58D3" w:rsidRPr="001D3510" w14:paraId="30F79011" w14:textId="77777777" w:rsidTr="00E01EAA">
        <w:trPr>
          <w:cantSplit/>
        </w:trPr>
        <w:tc>
          <w:tcPr>
            <w:tcW w:w="2217" w:type="dxa"/>
            <w:shd w:val="clear" w:color="auto" w:fill="auto"/>
          </w:tcPr>
          <w:p w14:paraId="0E80D323" w14:textId="77777777" w:rsidR="009A58D3" w:rsidRPr="001D3510" w:rsidRDefault="009A58D3" w:rsidP="00E01EAA">
            <w:pPr>
              <w:rPr>
                <w:sz w:val="18"/>
                <w:szCs w:val="18"/>
              </w:rPr>
            </w:pPr>
          </w:p>
        </w:tc>
        <w:tc>
          <w:tcPr>
            <w:tcW w:w="1080" w:type="dxa"/>
          </w:tcPr>
          <w:p w14:paraId="7F308E3F" w14:textId="77777777" w:rsidR="009A58D3" w:rsidRPr="001D3510" w:rsidRDefault="009A58D3" w:rsidP="00E01EAA">
            <w:pPr>
              <w:jc w:val="center"/>
              <w:rPr>
                <w:sz w:val="18"/>
                <w:szCs w:val="18"/>
              </w:rPr>
            </w:pPr>
          </w:p>
        </w:tc>
        <w:tc>
          <w:tcPr>
            <w:tcW w:w="659" w:type="dxa"/>
          </w:tcPr>
          <w:p w14:paraId="04CE115C" w14:textId="77777777" w:rsidR="009A58D3" w:rsidRPr="001D3510" w:rsidRDefault="009A58D3" w:rsidP="00E01EAA">
            <w:pPr>
              <w:jc w:val="center"/>
              <w:rPr>
                <w:sz w:val="18"/>
                <w:szCs w:val="18"/>
              </w:rPr>
            </w:pPr>
          </w:p>
        </w:tc>
        <w:tc>
          <w:tcPr>
            <w:tcW w:w="703" w:type="dxa"/>
            <w:shd w:val="clear" w:color="auto" w:fill="auto"/>
          </w:tcPr>
          <w:p w14:paraId="707C9D4F" w14:textId="77777777" w:rsidR="009A58D3" w:rsidRPr="001D3510" w:rsidRDefault="009A58D3" w:rsidP="00E01EAA">
            <w:pPr>
              <w:jc w:val="center"/>
              <w:rPr>
                <w:sz w:val="18"/>
                <w:szCs w:val="18"/>
              </w:rPr>
            </w:pPr>
          </w:p>
        </w:tc>
        <w:tc>
          <w:tcPr>
            <w:tcW w:w="947" w:type="dxa"/>
          </w:tcPr>
          <w:p w14:paraId="77ABC3F3" w14:textId="77777777" w:rsidR="009A58D3" w:rsidRPr="001D3510" w:rsidRDefault="009A58D3" w:rsidP="00E01EAA">
            <w:pPr>
              <w:jc w:val="center"/>
              <w:rPr>
                <w:sz w:val="18"/>
                <w:szCs w:val="18"/>
              </w:rPr>
            </w:pPr>
          </w:p>
        </w:tc>
        <w:tc>
          <w:tcPr>
            <w:tcW w:w="720" w:type="dxa"/>
          </w:tcPr>
          <w:p w14:paraId="138942D5" w14:textId="77777777" w:rsidR="009A58D3" w:rsidRPr="001D3510" w:rsidRDefault="009A58D3" w:rsidP="00E01EAA">
            <w:pPr>
              <w:jc w:val="center"/>
              <w:rPr>
                <w:sz w:val="18"/>
                <w:szCs w:val="18"/>
              </w:rPr>
            </w:pPr>
          </w:p>
        </w:tc>
        <w:tc>
          <w:tcPr>
            <w:tcW w:w="720" w:type="dxa"/>
          </w:tcPr>
          <w:p w14:paraId="13D59B1B" w14:textId="77777777" w:rsidR="009A58D3" w:rsidRPr="001D3510" w:rsidRDefault="009A58D3" w:rsidP="00E01EAA">
            <w:pPr>
              <w:jc w:val="center"/>
              <w:rPr>
                <w:sz w:val="18"/>
                <w:szCs w:val="18"/>
              </w:rPr>
            </w:pPr>
          </w:p>
        </w:tc>
        <w:tc>
          <w:tcPr>
            <w:tcW w:w="900" w:type="dxa"/>
            <w:shd w:val="clear" w:color="auto" w:fill="auto"/>
          </w:tcPr>
          <w:p w14:paraId="04AC175B" w14:textId="77777777" w:rsidR="009A58D3" w:rsidRPr="001D3510" w:rsidRDefault="009A58D3" w:rsidP="00E01EAA">
            <w:pPr>
              <w:jc w:val="right"/>
              <w:rPr>
                <w:sz w:val="18"/>
                <w:szCs w:val="18"/>
              </w:rPr>
            </w:pPr>
          </w:p>
        </w:tc>
        <w:tc>
          <w:tcPr>
            <w:tcW w:w="900" w:type="dxa"/>
            <w:shd w:val="clear" w:color="auto" w:fill="auto"/>
          </w:tcPr>
          <w:p w14:paraId="5908A88B" w14:textId="77777777" w:rsidR="009A58D3" w:rsidRPr="001D3510" w:rsidRDefault="009A58D3" w:rsidP="00E01EAA">
            <w:pPr>
              <w:jc w:val="right"/>
              <w:rPr>
                <w:sz w:val="18"/>
                <w:szCs w:val="18"/>
              </w:rPr>
            </w:pPr>
          </w:p>
        </w:tc>
        <w:tc>
          <w:tcPr>
            <w:tcW w:w="900" w:type="dxa"/>
            <w:shd w:val="clear" w:color="auto" w:fill="auto"/>
          </w:tcPr>
          <w:p w14:paraId="3C36B5F6" w14:textId="77777777" w:rsidR="009A58D3" w:rsidRPr="001D3510" w:rsidRDefault="009A58D3" w:rsidP="00E01EAA">
            <w:pPr>
              <w:jc w:val="right"/>
              <w:rPr>
                <w:sz w:val="18"/>
                <w:szCs w:val="18"/>
              </w:rPr>
            </w:pPr>
          </w:p>
        </w:tc>
        <w:tc>
          <w:tcPr>
            <w:tcW w:w="900" w:type="dxa"/>
            <w:shd w:val="clear" w:color="auto" w:fill="auto"/>
          </w:tcPr>
          <w:p w14:paraId="19EF7390" w14:textId="77777777" w:rsidR="009A58D3" w:rsidRPr="001D3510" w:rsidRDefault="009A58D3" w:rsidP="00E01EAA">
            <w:pPr>
              <w:jc w:val="right"/>
              <w:rPr>
                <w:sz w:val="18"/>
                <w:szCs w:val="18"/>
              </w:rPr>
            </w:pPr>
          </w:p>
        </w:tc>
        <w:tc>
          <w:tcPr>
            <w:tcW w:w="1080" w:type="dxa"/>
            <w:shd w:val="clear" w:color="auto" w:fill="auto"/>
          </w:tcPr>
          <w:p w14:paraId="123122F2" w14:textId="77777777" w:rsidR="009A58D3" w:rsidRPr="001D3510" w:rsidRDefault="009A58D3" w:rsidP="00E01EAA">
            <w:pPr>
              <w:rPr>
                <w:sz w:val="18"/>
                <w:szCs w:val="18"/>
              </w:rPr>
            </w:pPr>
          </w:p>
        </w:tc>
        <w:tc>
          <w:tcPr>
            <w:tcW w:w="1954" w:type="dxa"/>
            <w:gridSpan w:val="2"/>
            <w:shd w:val="clear" w:color="auto" w:fill="auto"/>
          </w:tcPr>
          <w:p w14:paraId="02166A45" w14:textId="77777777" w:rsidR="009A58D3" w:rsidRPr="001D3510" w:rsidRDefault="009A58D3" w:rsidP="00E01EAA">
            <w:pPr>
              <w:rPr>
                <w:sz w:val="18"/>
                <w:szCs w:val="18"/>
              </w:rPr>
            </w:pPr>
          </w:p>
        </w:tc>
      </w:tr>
      <w:tr w:rsidR="009A58D3" w:rsidRPr="001D3510" w14:paraId="1B77FD4C" w14:textId="77777777" w:rsidTr="00E01EAA">
        <w:trPr>
          <w:cantSplit/>
        </w:trPr>
        <w:tc>
          <w:tcPr>
            <w:tcW w:w="2217" w:type="dxa"/>
            <w:shd w:val="clear" w:color="auto" w:fill="auto"/>
          </w:tcPr>
          <w:p w14:paraId="245E9C18" w14:textId="77777777" w:rsidR="009A58D3" w:rsidRPr="001D3510" w:rsidRDefault="009A58D3" w:rsidP="00E01EAA">
            <w:pPr>
              <w:rPr>
                <w:sz w:val="18"/>
                <w:szCs w:val="18"/>
              </w:rPr>
            </w:pPr>
            <w:r w:rsidRPr="001D3510">
              <w:rPr>
                <w:sz w:val="18"/>
                <w:szCs w:val="18"/>
              </w:rPr>
              <w:t>Oral cancer CC (14)</w:t>
            </w:r>
          </w:p>
        </w:tc>
        <w:tc>
          <w:tcPr>
            <w:tcW w:w="1080" w:type="dxa"/>
          </w:tcPr>
          <w:p w14:paraId="5C970CE0" w14:textId="77777777" w:rsidR="009A58D3" w:rsidRPr="001D3510" w:rsidRDefault="009A58D3" w:rsidP="00E01EAA">
            <w:pPr>
              <w:jc w:val="center"/>
              <w:rPr>
                <w:sz w:val="18"/>
                <w:szCs w:val="18"/>
              </w:rPr>
            </w:pPr>
            <w:r w:rsidRPr="001D3510">
              <w:rPr>
                <w:sz w:val="18"/>
                <w:szCs w:val="18"/>
              </w:rPr>
              <w:t>1980-89</w:t>
            </w:r>
          </w:p>
        </w:tc>
        <w:tc>
          <w:tcPr>
            <w:tcW w:w="659" w:type="dxa"/>
          </w:tcPr>
          <w:p w14:paraId="29D5C425" w14:textId="77777777" w:rsidR="009A58D3" w:rsidRPr="001D3510" w:rsidRDefault="009A58D3" w:rsidP="00E01EAA">
            <w:pPr>
              <w:jc w:val="center"/>
              <w:rPr>
                <w:sz w:val="18"/>
                <w:szCs w:val="18"/>
              </w:rPr>
            </w:pPr>
            <w:r>
              <w:rPr>
                <w:sz w:val="18"/>
                <w:szCs w:val="18"/>
              </w:rPr>
              <w:fldChar w:fldCharType="begin"/>
            </w:r>
            <w:r>
              <w:rPr>
                <w:sz w:val="18"/>
                <w:szCs w:val="18"/>
              </w:rPr>
              <w:instrText xml:space="preserve"> ADDIN REFMGR.CITE &lt;Refman&gt;&lt;Cite&gt;&lt;Author&gt;Schildt&lt;/Author&gt;&lt;Year&gt;1998&lt;/Year&gt;&lt;RecNum&gt;SCHILD1998&lt;/RecNum&gt;&lt;IDText&gt;Oral snuff, smoking habits and alcohol consumption in relation to oral cancer in a Swedish case-control study&lt;/IDText&gt;&lt;MDL Ref_Type="Journal"&gt;&lt;Ref_Type&gt;Journal&lt;/Ref_Type&gt;&lt;Ref_ID&gt;SCHILD1998&lt;/Ref_ID&gt;&lt;Title_Primary&gt;Oral snuff, smoking habits and alcohol consumption in relation to oral cancer in a Swedish case-control study&lt;/Title_Primary&gt;&lt;Authors_Primary&gt;Schildt,E-B.&lt;/Authors_Primary&gt;&lt;Authors_Primary&gt;Eriksson,M.&lt;/Authors_Primary&gt;&lt;Authors_Primary&gt;Hardell,L.&lt;/Authors_Primary&gt;&lt;Authors_Primary&gt;Magnuson,A.&lt;/Authors_Primary&gt;&lt;Date_Primary&gt;1998&lt;/Date_Primary&gt;&lt;Keywords&gt;ORAL&lt;/Keywords&gt;&lt;Keywords&gt;SWEDEN&lt;/Keywords&gt;&lt;Keywords&gt;SNUFF&lt;/Keywords&gt;&lt;Keywords&gt;IESLCQ&lt;/Keywords&gt;&lt;Keywords&gt;JOINTSS2Rep1&lt;/Keywords&gt;&lt;Keywords&gt;SNUFFxSMOK&lt;/Keywords&gt;&lt;Keywords&gt;JOINTSS2REP3Y1&lt;/Keywords&gt;&lt;Reprint&gt;In File&lt;/Reprint&gt;&lt;Start_Page&gt;341&lt;/Start_Page&gt;&lt;End_Page&gt;346&lt;/End_Page&gt;&lt;Periodical&gt;Int.J.Cancer&lt;/Periodical&gt;&lt;Volume&gt;77&lt;/Volume&gt;&lt;User_Def_5&gt;15121998&lt;/User_Def_5&gt;&lt;Availability&gt;14092011&lt;/Availability&gt;&lt;Misc_3&gt;14011999/Y&lt;/Misc_3&gt;&lt;Address&gt;14A &lt;u&gt;O7A&lt;/u&gt;&lt;/Address&gt;&lt;Web_URL_Link1&gt;&lt;u&gt;x:\refscan\SCHILD1998.pdf&lt;/u&gt;&lt;/Web_URL_Link1&gt;&lt;ZZ_JournalFull&gt;&lt;f name="System"&gt;International Journal of Cancer&lt;/f&gt;&lt;/ZZ_JournalFull&gt;&lt;ZZ_JournalStdAbbrev&gt;&lt;f name="System"&gt;Int.J.Cancer&lt;/f&gt;&lt;/ZZ_JournalStdAbbrev&gt;&lt;ZZ_WorkformID&gt;1&lt;/ZZ_WorkformID&gt;&lt;/MDL&gt;&lt;/Cite&gt;&lt;/Refman&gt;</w:instrText>
            </w:r>
            <w:r>
              <w:rPr>
                <w:sz w:val="18"/>
                <w:szCs w:val="18"/>
              </w:rPr>
              <w:fldChar w:fldCharType="separate"/>
            </w:r>
            <w:r>
              <w:rPr>
                <w:sz w:val="18"/>
                <w:szCs w:val="18"/>
              </w:rPr>
              <w:t>[37]</w:t>
            </w:r>
            <w:r>
              <w:rPr>
                <w:sz w:val="18"/>
                <w:szCs w:val="18"/>
              </w:rPr>
              <w:fldChar w:fldCharType="end"/>
            </w:r>
          </w:p>
        </w:tc>
        <w:tc>
          <w:tcPr>
            <w:tcW w:w="703" w:type="dxa"/>
            <w:shd w:val="clear" w:color="auto" w:fill="auto"/>
          </w:tcPr>
          <w:p w14:paraId="08D27FF5" w14:textId="77777777" w:rsidR="009A58D3" w:rsidRPr="001D3510" w:rsidRDefault="009A58D3" w:rsidP="00E01EAA">
            <w:pPr>
              <w:jc w:val="center"/>
              <w:rPr>
                <w:sz w:val="18"/>
                <w:szCs w:val="18"/>
              </w:rPr>
            </w:pPr>
            <w:r w:rsidRPr="001D3510">
              <w:rPr>
                <w:sz w:val="18"/>
                <w:szCs w:val="18"/>
              </w:rPr>
              <w:t>M+F</w:t>
            </w:r>
          </w:p>
        </w:tc>
        <w:tc>
          <w:tcPr>
            <w:tcW w:w="947" w:type="dxa"/>
          </w:tcPr>
          <w:p w14:paraId="0E839C8B" w14:textId="77777777" w:rsidR="009A58D3" w:rsidRPr="006E0F07" w:rsidRDefault="009A58D3" w:rsidP="00E01EAA">
            <w:pPr>
              <w:jc w:val="center"/>
              <w:rPr>
                <w:sz w:val="18"/>
                <w:szCs w:val="18"/>
                <w:vertAlign w:val="superscript"/>
              </w:rPr>
            </w:pPr>
            <w:r>
              <w:rPr>
                <w:sz w:val="18"/>
                <w:szCs w:val="18"/>
                <w:vertAlign w:val="superscript"/>
              </w:rPr>
              <w:t>f</w:t>
            </w:r>
          </w:p>
        </w:tc>
        <w:tc>
          <w:tcPr>
            <w:tcW w:w="720" w:type="dxa"/>
          </w:tcPr>
          <w:p w14:paraId="6A193F5C" w14:textId="77777777" w:rsidR="009A58D3" w:rsidRPr="001D3510" w:rsidRDefault="009A58D3" w:rsidP="00E01EAA">
            <w:pPr>
              <w:jc w:val="center"/>
              <w:rPr>
                <w:sz w:val="18"/>
                <w:szCs w:val="18"/>
              </w:rPr>
            </w:pPr>
            <w:r w:rsidRPr="001D3510">
              <w:rPr>
                <w:sz w:val="18"/>
                <w:szCs w:val="18"/>
              </w:rPr>
              <w:t>/R</w:t>
            </w:r>
          </w:p>
        </w:tc>
        <w:tc>
          <w:tcPr>
            <w:tcW w:w="720" w:type="dxa"/>
          </w:tcPr>
          <w:p w14:paraId="65A09578" w14:textId="77777777" w:rsidR="009A58D3" w:rsidRPr="001D3510" w:rsidRDefault="009A58D3" w:rsidP="00E01EAA">
            <w:pPr>
              <w:jc w:val="center"/>
              <w:rPr>
                <w:sz w:val="18"/>
                <w:szCs w:val="18"/>
              </w:rPr>
            </w:pPr>
            <w:r w:rsidRPr="001D3510">
              <w:rPr>
                <w:sz w:val="18"/>
                <w:szCs w:val="18"/>
              </w:rPr>
              <w:t>A/R</w:t>
            </w:r>
          </w:p>
        </w:tc>
        <w:tc>
          <w:tcPr>
            <w:tcW w:w="900" w:type="dxa"/>
            <w:shd w:val="clear" w:color="auto" w:fill="auto"/>
          </w:tcPr>
          <w:p w14:paraId="5C930FC2" w14:textId="77777777" w:rsidR="009A58D3" w:rsidRPr="001D3510" w:rsidRDefault="009A58D3" w:rsidP="00E01EAA">
            <w:pPr>
              <w:jc w:val="right"/>
              <w:rPr>
                <w:sz w:val="18"/>
                <w:szCs w:val="18"/>
              </w:rPr>
            </w:pPr>
            <w:r w:rsidRPr="001D3510">
              <w:rPr>
                <w:sz w:val="18"/>
                <w:szCs w:val="18"/>
              </w:rPr>
              <w:t>144</w:t>
            </w:r>
          </w:p>
        </w:tc>
        <w:tc>
          <w:tcPr>
            <w:tcW w:w="900" w:type="dxa"/>
            <w:shd w:val="clear" w:color="auto" w:fill="auto"/>
          </w:tcPr>
          <w:p w14:paraId="10D0664A" w14:textId="77777777" w:rsidR="009A58D3" w:rsidRPr="001D3510" w:rsidRDefault="009A58D3" w:rsidP="00E01EAA">
            <w:pPr>
              <w:jc w:val="right"/>
              <w:rPr>
                <w:sz w:val="18"/>
                <w:szCs w:val="18"/>
              </w:rPr>
            </w:pPr>
            <w:r w:rsidRPr="001D3510">
              <w:rPr>
                <w:sz w:val="18"/>
                <w:szCs w:val="18"/>
              </w:rPr>
              <w:t>27</w:t>
            </w:r>
          </w:p>
        </w:tc>
        <w:tc>
          <w:tcPr>
            <w:tcW w:w="900" w:type="dxa"/>
            <w:shd w:val="clear" w:color="auto" w:fill="auto"/>
          </w:tcPr>
          <w:p w14:paraId="25F0CC12" w14:textId="77777777" w:rsidR="009A58D3" w:rsidRPr="001D3510" w:rsidRDefault="009A58D3" w:rsidP="00E01EAA">
            <w:pPr>
              <w:jc w:val="right"/>
              <w:rPr>
                <w:sz w:val="18"/>
                <w:szCs w:val="18"/>
              </w:rPr>
            </w:pPr>
            <w:r w:rsidRPr="001D3510">
              <w:rPr>
                <w:sz w:val="18"/>
                <w:szCs w:val="18"/>
              </w:rPr>
              <w:t>138</w:t>
            </w:r>
          </w:p>
        </w:tc>
        <w:tc>
          <w:tcPr>
            <w:tcW w:w="900" w:type="dxa"/>
            <w:shd w:val="clear" w:color="auto" w:fill="auto"/>
          </w:tcPr>
          <w:p w14:paraId="21D1A84E" w14:textId="77777777" w:rsidR="009A58D3" w:rsidRPr="001D3510" w:rsidRDefault="009A58D3" w:rsidP="00E01EAA">
            <w:pPr>
              <w:jc w:val="right"/>
              <w:rPr>
                <w:sz w:val="18"/>
                <w:szCs w:val="18"/>
              </w:rPr>
            </w:pPr>
            <w:r w:rsidRPr="001D3510">
              <w:rPr>
                <w:sz w:val="18"/>
                <w:szCs w:val="18"/>
              </w:rPr>
              <w:t>45</w:t>
            </w:r>
          </w:p>
        </w:tc>
        <w:tc>
          <w:tcPr>
            <w:tcW w:w="1080" w:type="dxa"/>
            <w:shd w:val="clear" w:color="auto" w:fill="auto"/>
          </w:tcPr>
          <w:p w14:paraId="0332830B" w14:textId="77777777" w:rsidR="009A58D3" w:rsidRPr="001D3510" w:rsidRDefault="009A58D3" w:rsidP="00E01EAA">
            <w:pPr>
              <w:rPr>
                <w:sz w:val="18"/>
                <w:szCs w:val="18"/>
              </w:rPr>
            </w:pPr>
            <w:r w:rsidRPr="001D3510">
              <w:rPr>
                <w:sz w:val="18"/>
                <w:szCs w:val="18"/>
              </w:rPr>
              <w:t>(12.7%)</w:t>
            </w:r>
          </w:p>
        </w:tc>
        <w:tc>
          <w:tcPr>
            <w:tcW w:w="1954" w:type="dxa"/>
            <w:gridSpan w:val="2"/>
            <w:shd w:val="clear" w:color="auto" w:fill="auto"/>
          </w:tcPr>
          <w:p w14:paraId="43D9F425" w14:textId="77777777" w:rsidR="009A58D3" w:rsidRPr="001D3510" w:rsidRDefault="009A58D3" w:rsidP="00E01EAA">
            <w:pPr>
              <w:rPr>
                <w:sz w:val="18"/>
                <w:szCs w:val="18"/>
              </w:rPr>
            </w:pPr>
            <w:r w:rsidRPr="001D3510">
              <w:rPr>
                <w:sz w:val="18"/>
                <w:szCs w:val="18"/>
              </w:rPr>
              <w:t>1.74 (1.02-2.96)</w:t>
            </w:r>
          </w:p>
        </w:tc>
      </w:tr>
      <w:tr w:rsidR="009A58D3" w:rsidRPr="001D3510" w14:paraId="6EFC18E1" w14:textId="77777777" w:rsidTr="00E01EAA">
        <w:trPr>
          <w:cantSplit/>
        </w:trPr>
        <w:tc>
          <w:tcPr>
            <w:tcW w:w="2217" w:type="dxa"/>
            <w:shd w:val="clear" w:color="auto" w:fill="auto"/>
          </w:tcPr>
          <w:p w14:paraId="653D0C85" w14:textId="77777777" w:rsidR="009A58D3" w:rsidRPr="001D3510" w:rsidRDefault="009A58D3" w:rsidP="00E01EAA">
            <w:pPr>
              <w:rPr>
                <w:sz w:val="18"/>
                <w:szCs w:val="18"/>
              </w:rPr>
            </w:pPr>
          </w:p>
        </w:tc>
        <w:tc>
          <w:tcPr>
            <w:tcW w:w="1080" w:type="dxa"/>
          </w:tcPr>
          <w:p w14:paraId="72164831" w14:textId="77777777" w:rsidR="009A58D3" w:rsidRPr="001D3510" w:rsidRDefault="009A58D3" w:rsidP="00E01EAA">
            <w:pPr>
              <w:jc w:val="center"/>
              <w:rPr>
                <w:sz w:val="18"/>
                <w:szCs w:val="18"/>
              </w:rPr>
            </w:pPr>
          </w:p>
        </w:tc>
        <w:tc>
          <w:tcPr>
            <w:tcW w:w="659" w:type="dxa"/>
          </w:tcPr>
          <w:p w14:paraId="5BDC85FF" w14:textId="77777777" w:rsidR="009A58D3" w:rsidRPr="001D3510" w:rsidRDefault="009A58D3" w:rsidP="00E01EAA">
            <w:pPr>
              <w:jc w:val="center"/>
              <w:rPr>
                <w:sz w:val="18"/>
                <w:szCs w:val="18"/>
              </w:rPr>
            </w:pPr>
          </w:p>
        </w:tc>
        <w:tc>
          <w:tcPr>
            <w:tcW w:w="703" w:type="dxa"/>
            <w:shd w:val="clear" w:color="auto" w:fill="auto"/>
          </w:tcPr>
          <w:p w14:paraId="360D6DC4" w14:textId="77777777" w:rsidR="009A58D3" w:rsidRPr="001D3510" w:rsidRDefault="009A58D3" w:rsidP="00E01EAA">
            <w:pPr>
              <w:jc w:val="center"/>
              <w:rPr>
                <w:sz w:val="18"/>
                <w:szCs w:val="18"/>
              </w:rPr>
            </w:pPr>
          </w:p>
        </w:tc>
        <w:tc>
          <w:tcPr>
            <w:tcW w:w="947" w:type="dxa"/>
          </w:tcPr>
          <w:p w14:paraId="3C38C1C9" w14:textId="77777777" w:rsidR="009A58D3" w:rsidRPr="001D3510" w:rsidRDefault="009A58D3" w:rsidP="00E01EAA">
            <w:pPr>
              <w:jc w:val="center"/>
              <w:rPr>
                <w:sz w:val="18"/>
                <w:szCs w:val="18"/>
              </w:rPr>
            </w:pPr>
          </w:p>
        </w:tc>
        <w:tc>
          <w:tcPr>
            <w:tcW w:w="720" w:type="dxa"/>
          </w:tcPr>
          <w:p w14:paraId="686EFDBB" w14:textId="77777777" w:rsidR="009A58D3" w:rsidRPr="001D3510" w:rsidRDefault="009A58D3" w:rsidP="00E01EAA">
            <w:pPr>
              <w:jc w:val="center"/>
              <w:rPr>
                <w:sz w:val="18"/>
                <w:szCs w:val="18"/>
              </w:rPr>
            </w:pPr>
          </w:p>
        </w:tc>
        <w:tc>
          <w:tcPr>
            <w:tcW w:w="720" w:type="dxa"/>
          </w:tcPr>
          <w:p w14:paraId="0508D43E" w14:textId="77777777" w:rsidR="009A58D3" w:rsidRPr="001D3510" w:rsidRDefault="009A58D3" w:rsidP="00E01EAA">
            <w:pPr>
              <w:jc w:val="center"/>
              <w:rPr>
                <w:sz w:val="18"/>
                <w:szCs w:val="18"/>
              </w:rPr>
            </w:pPr>
          </w:p>
        </w:tc>
        <w:tc>
          <w:tcPr>
            <w:tcW w:w="900" w:type="dxa"/>
            <w:shd w:val="clear" w:color="auto" w:fill="auto"/>
          </w:tcPr>
          <w:p w14:paraId="3EC2F1D1" w14:textId="77777777" w:rsidR="009A58D3" w:rsidRPr="001D3510" w:rsidRDefault="009A58D3" w:rsidP="00E01EAA">
            <w:pPr>
              <w:jc w:val="right"/>
              <w:rPr>
                <w:sz w:val="18"/>
                <w:szCs w:val="18"/>
              </w:rPr>
            </w:pPr>
          </w:p>
        </w:tc>
        <w:tc>
          <w:tcPr>
            <w:tcW w:w="900" w:type="dxa"/>
            <w:shd w:val="clear" w:color="auto" w:fill="auto"/>
          </w:tcPr>
          <w:p w14:paraId="57C3A79B" w14:textId="77777777" w:rsidR="009A58D3" w:rsidRPr="001D3510" w:rsidRDefault="009A58D3" w:rsidP="00E01EAA">
            <w:pPr>
              <w:jc w:val="right"/>
              <w:rPr>
                <w:sz w:val="18"/>
                <w:szCs w:val="18"/>
              </w:rPr>
            </w:pPr>
          </w:p>
        </w:tc>
        <w:tc>
          <w:tcPr>
            <w:tcW w:w="900" w:type="dxa"/>
            <w:shd w:val="clear" w:color="auto" w:fill="auto"/>
          </w:tcPr>
          <w:p w14:paraId="0801C67F" w14:textId="77777777" w:rsidR="009A58D3" w:rsidRPr="001D3510" w:rsidRDefault="009A58D3" w:rsidP="00E01EAA">
            <w:pPr>
              <w:jc w:val="right"/>
              <w:rPr>
                <w:sz w:val="18"/>
                <w:szCs w:val="18"/>
              </w:rPr>
            </w:pPr>
          </w:p>
        </w:tc>
        <w:tc>
          <w:tcPr>
            <w:tcW w:w="900" w:type="dxa"/>
            <w:shd w:val="clear" w:color="auto" w:fill="auto"/>
          </w:tcPr>
          <w:p w14:paraId="472899CD" w14:textId="77777777" w:rsidR="009A58D3" w:rsidRPr="001D3510" w:rsidRDefault="009A58D3" w:rsidP="00E01EAA">
            <w:pPr>
              <w:jc w:val="right"/>
              <w:rPr>
                <w:sz w:val="18"/>
                <w:szCs w:val="18"/>
              </w:rPr>
            </w:pPr>
          </w:p>
        </w:tc>
        <w:tc>
          <w:tcPr>
            <w:tcW w:w="1080" w:type="dxa"/>
            <w:shd w:val="clear" w:color="auto" w:fill="auto"/>
          </w:tcPr>
          <w:p w14:paraId="7BA138FE" w14:textId="77777777" w:rsidR="009A58D3" w:rsidRPr="001D3510" w:rsidRDefault="009A58D3" w:rsidP="00E01EAA">
            <w:pPr>
              <w:rPr>
                <w:sz w:val="18"/>
                <w:szCs w:val="18"/>
              </w:rPr>
            </w:pPr>
          </w:p>
        </w:tc>
        <w:tc>
          <w:tcPr>
            <w:tcW w:w="1954" w:type="dxa"/>
            <w:gridSpan w:val="2"/>
            <w:shd w:val="clear" w:color="auto" w:fill="auto"/>
          </w:tcPr>
          <w:p w14:paraId="73145B36" w14:textId="77777777" w:rsidR="009A58D3" w:rsidRPr="001D3510" w:rsidRDefault="009A58D3" w:rsidP="00E01EAA">
            <w:pPr>
              <w:rPr>
                <w:sz w:val="18"/>
                <w:szCs w:val="18"/>
              </w:rPr>
            </w:pPr>
          </w:p>
        </w:tc>
      </w:tr>
      <w:tr w:rsidR="009A58D3" w:rsidRPr="001D3510" w14:paraId="12C99057" w14:textId="77777777" w:rsidTr="00E01EAA">
        <w:trPr>
          <w:cantSplit/>
        </w:trPr>
        <w:tc>
          <w:tcPr>
            <w:tcW w:w="2217" w:type="dxa"/>
            <w:shd w:val="clear" w:color="auto" w:fill="auto"/>
          </w:tcPr>
          <w:p w14:paraId="58537017" w14:textId="77777777" w:rsidR="009A58D3" w:rsidRPr="001D3510" w:rsidRDefault="009A58D3" w:rsidP="00E01EAA">
            <w:pPr>
              <w:rPr>
                <w:sz w:val="18"/>
                <w:szCs w:val="18"/>
              </w:rPr>
            </w:pPr>
            <w:r w:rsidRPr="001D3510">
              <w:rPr>
                <w:sz w:val="18"/>
                <w:szCs w:val="18"/>
              </w:rPr>
              <w:t>VIP (15)</w:t>
            </w:r>
          </w:p>
        </w:tc>
        <w:tc>
          <w:tcPr>
            <w:tcW w:w="1080" w:type="dxa"/>
          </w:tcPr>
          <w:p w14:paraId="1400020B" w14:textId="77777777" w:rsidR="009A58D3" w:rsidRPr="001D3510" w:rsidRDefault="009A58D3" w:rsidP="00E01EAA">
            <w:pPr>
              <w:jc w:val="center"/>
              <w:rPr>
                <w:sz w:val="18"/>
                <w:szCs w:val="18"/>
              </w:rPr>
            </w:pPr>
            <w:r w:rsidRPr="001D3510">
              <w:rPr>
                <w:sz w:val="18"/>
                <w:szCs w:val="18"/>
              </w:rPr>
              <w:t>1990-95</w:t>
            </w:r>
          </w:p>
        </w:tc>
        <w:tc>
          <w:tcPr>
            <w:tcW w:w="659" w:type="dxa"/>
          </w:tcPr>
          <w:p w14:paraId="5F5B11BF" w14:textId="77777777" w:rsidR="009A58D3" w:rsidRPr="001D3510" w:rsidRDefault="009A58D3" w:rsidP="00E01EAA">
            <w:pPr>
              <w:jc w:val="center"/>
              <w:rPr>
                <w:sz w:val="18"/>
                <w:szCs w:val="18"/>
              </w:rPr>
            </w:pPr>
            <w:r>
              <w:rPr>
                <w:sz w:val="18"/>
                <w:szCs w:val="18"/>
              </w:rPr>
              <w:fldChar w:fldCharType="begin"/>
            </w:r>
            <w:r>
              <w:rPr>
                <w:sz w:val="18"/>
                <w:szCs w:val="18"/>
              </w:rPr>
              <w:instrText xml:space="preserve"> ADDIN REFMGR.CITE &lt;Refman&gt;&lt;Cite&gt;&lt;Author&gt;Norberg&lt;/Author&gt;&lt;Year&gt;2011&lt;/Year&gt;&lt;RecNum&gt;NORBER2011&lt;/RecNum&gt;&lt;IDText&gt;Changing patterns of tobacco use in a middle-aged population - the role of snus, gender, age, and education&lt;/IDText&gt;&lt;MDL Ref_Type="Journal"&gt;&lt;Ref_Type&gt;Journal&lt;/Ref_Type&gt;&lt;Ref_ID&gt;NORBER2011&lt;/Ref_ID&gt;&lt;Title_Primary&gt;Changing patterns of tobacco use in a middle-aged population - the role of snus, gender, age, and education&lt;/Title_Primary&gt;&lt;Authors_Primary&gt;Norberg,M.&lt;/Authors_Primary&gt;&lt;Authors_Primary&gt;Lundqvist,G.&lt;/Authors_Primary&gt;&lt;Authors_Primary&gt;Nilsson,M.&lt;/Authors_Primary&gt;&lt;Authors_Primary&gt;Gilljam,H.&lt;/Authors_Primary&gt;&lt;Authors_Primary&gt;Weinehall,L.&lt;/Authors_Primary&gt;&lt;Date_Primary&gt;2011&lt;/Date_Primary&gt;&lt;Keywords&gt;SWEDEN&lt;/Keywords&gt;&lt;Keywords&gt;SNUFF&lt;/Keywords&gt;&lt;Keywords&gt;SNUFFxSMOK&lt;/Keywords&gt;&lt;Keywords&gt;SMOKINGHABS&lt;/Keywords&gt;&lt;Keywords&gt;JOINTSS2REP3Y1&lt;/Keywords&gt;&lt;Reprint&gt;In File&lt;/Reprint&gt;&lt;Start_Page&gt;1&lt;/Start_Page&gt;&lt;End_Page&gt;13&lt;/End_Page&gt;&lt;Periodical&gt;Global Health Action&lt;/Periodical&gt;&lt;Volume&gt;4&lt;/Volume&gt;&lt;User_Def_3&gt;To be reviewed as at 05092011&lt;/User_Def_3&gt;&lt;User_Def_5&gt;01072011&lt;/User_Def_5&gt;&lt;Availability&gt;14092011&lt;/Availability&gt;&lt;Misc_3&gt;01072011/Y&lt;/Misc_3&gt;&lt;Address&gt;&lt;u&gt;O7G&lt;/u&gt; SM.SWEDEN&lt;/Address&gt;&lt;Web_URL_Link1&gt;&lt;u&gt;x:\refscan\NORBER2011.pdf&lt;/u&gt;&lt;/Web_URL_Link1&gt;&lt;Web_URL_Link3&gt;&lt;u&gt;http://www.ncbi.nlm.nih.gov/pmc/articles/PMC3118776/pdf/GHA-4-5613.pdf&lt;/u&gt;&lt;/Web_URL_Link3&gt;&lt;ZZ_JournalFull&gt;&lt;f name="System"&gt;Global Health Action&lt;/f&gt;&lt;/ZZ_JournalFull&gt;&lt;ZZ_WorkformID&gt;1&lt;/ZZ_WorkformID&gt;&lt;/MDL&gt;&lt;/Cite&gt;&lt;/Refman&gt;</w:instrText>
            </w:r>
            <w:r>
              <w:rPr>
                <w:sz w:val="18"/>
                <w:szCs w:val="18"/>
              </w:rPr>
              <w:fldChar w:fldCharType="separate"/>
            </w:r>
            <w:r>
              <w:rPr>
                <w:sz w:val="18"/>
                <w:szCs w:val="18"/>
              </w:rPr>
              <w:t>[40]</w:t>
            </w:r>
            <w:r>
              <w:rPr>
                <w:sz w:val="18"/>
                <w:szCs w:val="18"/>
              </w:rPr>
              <w:fldChar w:fldCharType="end"/>
            </w:r>
          </w:p>
        </w:tc>
        <w:tc>
          <w:tcPr>
            <w:tcW w:w="703" w:type="dxa"/>
            <w:shd w:val="clear" w:color="auto" w:fill="auto"/>
          </w:tcPr>
          <w:p w14:paraId="43C4BD9A" w14:textId="77777777" w:rsidR="009A58D3" w:rsidRPr="001D3510" w:rsidRDefault="009A58D3" w:rsidP="00E01EAA">
            <w:pPr>
              <w:jc w:val="center"/>
              <w:rPr>
                <w:sz w:val="18"/>
                <w:szCs w:val="18"/>
              </w:rPr>
            </w:pPr>
            <w:r w:rsidRPr="001D3510">
              <w:rPr>
                <w:sz w:val="18"/>
                <w:szCs w:val="18"/>
              </w:rPr>
              <w:t>M</w:t>
            </w:r>
          </w:p>
        </w:tc>
        <w:tc>
          <w:tcPr>
            <w:tcW w:w="947" w:type="dxa"/>
          </w:tcPr>
          <w:p w14:paraId="6DAAA864" w14:textId="77777777" w:rsidR="009A58D3" w:rsidRPr="001D3510" w:rsidRDefault="009A58D3" w:rsidP="00E01EAA">
            <w:pPr>
              <w:jc w:val="center"/>
              <w:rPr>
                <w:sz w:val="18"/>
                <w:szCs w:val="18"/>
              </w:rPr>
            </w:pPr>
            <w:r w:rsidRPr="001D3510">
              <w:rPr>
                <w:sz w:val="18"/>
                <w:szCs w:val="18"/>
              </w:rPr>
              <w:t>40</w:t>
            </w:r>
          </w:p>
        </w:tc>
        <w:tc>
          <w:tcPr>
            <w:tcW w:w="720" w:type="dxa"/>
          </w:tcPr>
          <w:p w14:paraId="470AF04D" w14:textId="77777777" w:rsidR="009A58D3" w:rsidRPr="001D3510" w:rsidRDefault="009A58D3" w:rsidP="00E01EAA">
            <w:pPr>
              <w:jc w:val="center"/>
              <w:rPr>
                <w:sz w:val="18"/>
                <w:szCs w:val="18"/>
              </w:rPr>
            </w:pPr>
            <w:r w:rsidRPr="001D3510">
              <w:rPr>
                <w:sz w:val="18"/>
                <w:szCs w:val="18"/>
              </w:rPr>
              <w:t>/U</w:t>
            </w:r>
          </w:p>
        </w:tc>
        <w:tc>
          <w:tcPr>
            <w:tcW w:w="720" w:type="dxa"/>
          </w:tcPr>
          <w:p w14:paraId="09B18A13" w14:textId="77777777" w:rsidR="009A58D3" w:rsidRPr="001D3510" w:rsidRDefault="009A58D3" w:rsidP="00E01EAA">
            <w:pPr>
              <w:jc w:val="center"/>
              <w:rPr>
                <w:sz w:val="18"/>
                <w:szCs w:val="18"/>
              </w:rPr>
            </w:pPr>
            <w:r w:rsidRPr="001D3510">
              <w:rPr>
                <w:sz w:val="18"/>
                <w:szCs w:val="18"/>
              </w:rPr>
              <w:t>U/A</w:t>
            </w:r>
          </w:p>
        </w:tc>
        <w:tc>
          <w:tcPr>
            <w:tcW w:w="900" w:type="dxa"/>
            <w:shd w:val="clear" w:color="auto" w:fill="auto"/>
          </w:tcPr>
          <w:p w14:paraId="7B0AB50B" w14:textId="77777777" w:rsidR="009A58D3" w:rsidRPr="001D3510" w:rsidRDefault="009A58D3" w:rsidP="00E01EAA">
            <w:pPr>
              <w:jc w:val="right"/>
              <w:rPr>
                <w:sz w:val="18"/>
                <w:szCs w:val="18"/>
              </w:rPr>
            </w:pPr>
            <w:r w:rsidRPr="001D3510">
              <w:rPr>
                <w:sz w:val="18"/>
                <w:szCs w:val="18"/>
              </w:rPr>
              <w:t>1513</w:t>
            </w:r>
          </w:p>
        </w:tc>
        <w:tc>
          <w:tcPr>
            <w:tcW w:w="900" w:type="dxa"/>
            <w:shd w:val="clear" w:color="auto" w:fill="auto"/>
          </w:tcPr>
          <w:p w14:paraId="64D06566" w14:textId="77777777" w:rsidR="009A58D3" w:rsidRPr="001D3510" w:rsidRDefault="009A58D3" w:rsidP="00E01EAA">
            <w:pPr>
              <w:jc w:val="right"/>
              <w:rPr>
                <w:sz w:val="18"/>
                <w:szCs w:val="18"/>
              </w:rPr>
            </w:pPr>
            <w:r w:rsidRPr="001D3510">
              <w:rPr>
                <w:sz w:val="18"/>
                <w:szCs w:val="18"/>
              </w:rPr>
              <w:t>517</w:t>
            </w:r>
          </w:p>
        </w:tc>
        <w:tc>
          <w:tcPr>
            <w:tcW w:w="900" w:type="dxa"/>
            <w:shd w:val="clear" w:color="auto" w:fill="auto"/>
          </w:tcPr>
          <w:p w14:paraId="29CEE461" w14:textId="77777777" w:rsidR="009A58D3" w:rsidRPr="001D3510" w:rsidRDefault="009A58D3" w:rsidP="00E01EAA">
            <w:pPr>
              <w:jc w:val="right"/>
              <w:rPr>
                <w:sz w:val="18"/>
                <w:szCs w:val="18"/>
              </w:rPr>
            </w:pPr>
            <w:r w:rsidRPr="001D3510">
              <w:rPr>
                <w:sz w:val="18"/>
                <w:szCs w:val="18"/>
              </w:rPr>
              <w:t>1130</w:t>
            </w:r>
          </w:p>
        </w:tc>
        <w:tc>
          <w:tcPr>
            <w:tcW w:w="900" w:type="dxa"/>
            <w:shd w:val="clear" w:color="auto" w:fill="auto"/>
          </w:tcPr>
          <w:p w14:paraId="011C2D6A" w14:textId="77777777" w:rsidR="009A58D3" w:rsidRPr="001D3510" w:rsidRDefault="009A58D3" w:rsidP="00E01EAA">
            <w:pPr>
              <w:jc w:val="right"/>
              <w:rPr>
                <w:sz w:val="18"/>
                <w:szCs w:val="18"/>
              </w:rPr>
            </w:pPr>
            <w:r w:rsidRPr="001D3510">
              <w:rPr>
                <w:sz w:val="18"/>
                <w:szCs w:val="18"/>
              </w:rPr>
              <w:t>1811</w:t>
            </w:r>
          </w:p>
        </w:tc>
        <w:tc>
          <w:tcPr>
            <w:tcW w:w="1080" w:type="dxa"/>
            <w:shd w:val="clear" w:color="auto" w:fill="auto"/>
          </w:tcPr>
          <w:p w14:paraId="3106FC9F" w14:textId="77777777" w:rsidR="009A58D3" w:rsidRPr="001D3510" w:rsidRDefault="009A58D3" w:rsidP="00E01EAA">
            <w:pPr>
              <w:rPr>
                <w:sz w:val="18"/>
                <w:szCs w:val="18"/>
              </w:rPr>
            </w:pPr>
            <w:r w:rsidRPr="001D3510">
              <w:rPr>
                <w:sz w:val="18"/>
                <w:szCs w:val="18"/>
              </w:rPr>
              <w:t>(36.4%)</w:t>
            </w:r>
          </w:p>
        </w:tc>
        <w:tc>
          <w:tcPr>
            <w:tcW w:w="1954" w:type="dxa"/>
            <w:gridSpan w:val="2"/>
            <w:shd w:val="clear" w:color="auto" w:fill="auto"/>
          </w:tcPr>
          <w:p w14:paraId="741633AE" w14:textId="77777777" w:rsidR="009A58D3" w:rsidRPr="001D3510" w:rsidRDefault="009A58D3" w:rsidP="00E01EAA">
            <w:pPr>
              <w:rPr>
                <w:sz w:val="18"/>
                <w:szCs w:val="18"/>
              </w:rPr>
            </w:pPr>
            <w:r w:rsidRPr="001D3510">
              <w:rPr>
                <w:sz w:val="18"/>
                <w:szCs w:val="18"/>
              </w:rPr>
              <w:t>4.69 (4.14-5.31)</w:t>
            </w:r>
          </w:p>
        </w:tc>
      </w:tr>
      <w:tr w:rsidR="009A58D3" w:rsidRPr="001D3510" w14:paraId="39157D99" w14:textId="77777777" w:rsidTr="00E01EAA">
        <w:trPr>
          <w:cantSplit/>
        </w:trPr>
        <w:tc>
          <w:tcPr>
            <w:tcW w:w="2217" w:type="dxa"/>
            <w:shd w:val="clear" w:color="auto" w:fill="auto"/>
          </w:tcPr>
          <w:p w14:paraId="59B30789" w14:textId="77777777" w:rsidR="009A58D3" w:rsidRPr="001D3510" w:rsidRDefault="009A58D3" w:rsidP="00E01EAA">
            <w:pPr>
              <w:rPr>
                <w:sz w:val="18"/>
                <w:szCs w:val="18"/>
              </w:rPr>
            </w:pPr>
          </w:p>
        </w:tc>
        <w:tc>
          <w:tcPr>
            <w:tcW w:w="1080" w:type="dxa"/>
          </w:tcPr>
          <w:p w14:paraId="4434F9DF" w14:textId="77777777" w:rsidR="009A58D3" w:rsidRPr="001D3510" w:rsidRDefault="009A58D3" w:rsidP="00E01EAA">
            <w:pPr>
              <w:jc w:val="center"/>
              <w:rPr>
                <w:sz w:val="18"/>
                <w:szCs w:val="18"/>
              </w:rPr>
            </w:pPr>
          </w:p>
        </w:tc>
        <w:tc>
          <w:tcPr>
            <w:tcW w:w="659" w:type="dxa"/>
          </w:tcPr>
          <w:p w14:paraId="3F62B774" w14:textId="77777777" w:rsidR="009A58D3" w:rsidRPr="001D3510" w:rsidRDefault="009A58D3" w:rsidP="00E01EAA">
            <w:pPr>
              <w:jc w:val="center"/>
              <w:rPr>
                <w:sz w:val="18"/>
                <w:szCs w:val="18"/>
              </w:rPr>
            </w:pPr>
          </w:p>
        </w:tc>
        <w:tc>
          <w:tcPr>
            <w:tcW w:w="703" w:type="dxa"/>
            <w:shd w:val="clear" w:color="auto" w:fill="auto"/>
          </w:tcPr>
          <w:p w14:paraId="4924B601" w14:textId="77777777" w:rsidR="009A58D3" w:rsidRPr="001D3510" w:rsidRDefault="009A58D3" w:rsidP="00E01EAA">
            <w:pPr>
              <w:jc w:val="center"/>
              <w:rPr>
                <w:sz w:val="18"/>
                <w:szCs w:val="18"/>
              </w:rPr>
            </w:pPr>
            <w:r w:rsidRPr="001D3510">
              <w:rPr>
                <w:sz w:val="18"/>
                <w:szCs w:val="18"/>
              </w:rPr>
              <w:t>M</w:t>
            </w:r>
          </w:p>
        </w:tc>
        <w:tc>
          <w:tcPr>
            <w:tcW w:w="947" w:type="dxa"/>
          </w:tcPr>
          <w:p w14:paraId="20672E8A" w14:textId="77777777" w:rsidR="009A58D3" w:rsidRPr="001D3510" w:rsidRDefault="009A58D3" w:rsidP="00E01EAA">
            <w:pPr>
              <w:jc w:val="center"/>
              <w:rPr>
                <w:sz w:val="18"/>
                <w:szCs w:val="18"/>
              </w:rPr>
            </w:pPr>
            <w:r w:rsidRPr="001D3510">
              <w:rPr>
                <w:sz w:val="18"/>
                <w:szCs w:val="18"/>
              </w:rPr>
              <w:t>50</w:t>
            </w:r>
          </w:p>
        </w:tc>
        <w:tc>
          <w:tcPr>
            <w:tcW w:w="720" w:type="dxa"/>
          </w:tcPr>
          <w:p w14:paraId="3171265F" w14:textId="77777777" w:rsidR="009A58D3" w:rsidRPr="001D3510" w:rsidRDefault="009A58D3" w:rsidP="00E01EAA">
            <w:pPr>
              <w:jc w:val="center"/>
              <w:rPr>
                <w:sz w:val="18"/>
                <w:szCs w:val="18"/>
              </w:rPr>
            </w:pPr>
          </w:p>
        </w:tc>
        <w:tc>
          <w:tcPr>
            <w:tcW w:w="720" w:type="dxa"/>
          </w:tcPr>
          <w:p w14:paraId="5CD9D3DD" w14:textId="77777777" w:rsidR="009A58D3" w:rsidRPr="001D3510" w:rsidRDefault="009A58D3" w:rsidP="00E01EAA">
            <w:pPr>
              <w:jc w:val="center"/>
              <w:rPr>
                <w:sz w:val="18"/>
                <w:szCs w:val="18"/>
              </w:rPr>
            </w:pPr>
          </w:p>
        </w:tc>
        <w:tc>
          <w:tcPr>
            <w:tcW w:w="900" w:type="dxa"/>
            <w:shd w:val="clear" w:color="auto" w:fill="auto"/>
          </w:tcPr>
          <w:p w14:paraId="2BA1BED2" w14:textId="77777777" w:rsidR="009A58D3" w:rsidRPr="001D3510" w:rsidRDefault="009A58D3" w:rsidP="00E01EAA">
            <w:pPr>
              <w:jc w:val="right"/>
              <w:rPr>
                <w:sz w:val="18"/>
                <w:szCs w:val="18"/>
              </w:rPr>
            </w:pPr>
            <w:r w:rsidRPr="001D3510">
              <w:rPr>
                <w:sz w:val="18"/>
                <w:szCs w:val="18"/>
              </w:rPr>
              <w:t>1471</w:t>
            </w:r>
          </w:p>
        </w:tc>
        <w:tc>
          <w:tcPr>
            <w:tcW w:w="900" w:type="dxa"/>
            <w:shd w:val="clear" w:color="auto" w:fill="auto"/>
          </w:tcPr>
          <w:p w14:paraId="77224997" w14:textId="77777777" w:rsidR="009A58D3" w:rsidRPr="001D3510" w:rsidRDefault="009A58D3" w:rsidP="00E01EAA">
            <w:pPr>
              <w:jc w:val="right"/>
              <w:rPr>
                <w:sz w:val="18"/>
                <w:szCs w:val="18"/>
              </w:rPr>
            </w:pPr>
            <w:r w:rsidRPr="001D3510">
              <w:rPr>
                <w:sz w:val="18"/>
                <w:szCs w:val="18"/>
              </w:rPr>
              <w:t>251</w:t>
            </w:r>
          </w:p>
        </w:tc>
        <w:tc>
          <w:tcPr>
            <w:tcW w:w="900" w:type="dxa"/>
            <w:shd w:val="clear" w:color="auto" w:fill="auto"/>
          </w:tcPr>
          <w:p w14:paraId="796E14BF" w14:textId="77777777" w:rsidR="009A58D3" w:rsidRPr="001D3510" w:rsidRDefault="009A58D3" w:rsidP="00E01EAA">
            <w:pPr>
              <w:jc w:val="right"/>
              <w:rPr>
                <w:sz w:val="18"/>
                <w:szCs w:val="18"/>
              </w:rPr>
            </w:pPr>
            <w:r w:rsidRPr="001D3510">
              <w:rPr>
                <w:sz w:val="18"/>
                <w:szCs w:val="18"/>
              </w:rPr>
              <w:t>1587</w:t>
            </w:r>
          </w:p>
        </w:tc>
        <w:tc>
          <w:tcPr>
            <w:tcW w:w="900" w:type="dxa"/>
            <w:shd w:val="clear" w:color="auto" w:fill="auto"/>
          </w:tcPr>
          <w:p w14:paraId="0F1EDD00" w14:textId="77777777" w:rsidR="009A58D3" w:rsidRPr="001D3510" w:rsidRDefault="009A58D3" w:rsidP="00E01EAA">
            <w:pPr>
              <w:jc w:val="right"/>
              <w:rPr>
                <w:sz w:val="18"/>
                <w:szCs w:val="18"/>
              </w:rPr>
            </w:pPr>
            <w:r w:rsidRPr="001D3510">
              <w:rPr>
                <w:sz w:val="18"/>
                <w:szCs w:val="18"/>
              </w:rPr>
              <w:t>1326</w:t>
            </w:r>
          </w:p>
        </w:tc>
        <w:tc>
          <w:tcPr>
            <w:tcW w:w="1080" w:type="dxa"/>
            <w:shd w:val="clear" w:color="auto" w:fill="auto"/>
          </w:tcPr>
          <w:p w14:paraId="2E10F4FC" w14:textId="77777777" w:rsidR="009A58D3" w:rsidRPr="001D3510" w:rsidRDefault="009A58D3" w:rsidP="00E01EAA">
            <w:pPr>
              <w:rPr>
                <w:sz w:val="18"/>
                <w:szCs w:val="18"/>
              </w:rPr>
            </w:pPr>
            <w:r w:rsidRPr="001D3510">
              <w:rPr>
                <w:sz w:val="18"/>
                <w:szCs w:val="18"/>
              </w:rPr>
              <w:t>(28.6%)</w:t>
            </w:r>
          </w:p>
        </w:tc>
        <w:tc>
          <w:tcPr>
            <w:tcW w:w="1954" w:type="dxa"/>
            <w:gridSpan w:val="2"/>
            <w:shd w:val="clear" w:color="auto" w:fill="auto"/>
          </w:tcPr>
          <w:p w14:paraId="5B9332EC" w14:textId="77777777" w:rsidR="009A58D3" w:rsidRPr="001D3510" w:rsidRDefault="009A58D3" w:rsidP="00E01EAA">
            <w:pPr>
              <w:rPr>
                <w:sz w:val="18"/>
                <w:szCs w:val="18"/>
              </w:rPr>
            </w:pPr>
            <w:r w:rsidRPr="001D3510">
              <w:rPr>
                <w:sz w:val="18"/>
                <w:szCs w:val="18"/>
              </w:rPr>
              <w:t>4.90 (4.20-5.70)</w:t>
            </w:r>
          </w:p>
        </w:tc>
      </w:tr>
      <w:tr w:rsidR="009A58D3" w:rsidRPr="001D3510" w14:paraId="376FDC3E" w14:textId="77777777" w:rsidTr="00E01EAA">
        <w:trPr>
          <w:cantSplit/>
        </w:trPr>
        <w:tc>
          <w:tcPr>
            <w:tcW w:w="2217" w:type="dxa"/>
            <w:shd w:val="clear" w:color="auto" w:fill="auto"/>
          </w:tcPr>
          <w:p w14:paraId="088025B6" w14:textId="77777777" w:rsidR="009A58D3" w:rsidRPr="001D3510" w:rsidRDefault="009A58D3" w:rsidP="00E01EAA">
            <w:pPr>
              <w:rPr>
                <w:sz w:val="18"/>
                <w:szCs w:val="18"/>
              </w:rPr>
            </w:pPr>
          </w:p>
        </w:tc>
        <w:tc>
          <w:tcPr>
            <w:tcW w:w="1080" w:type="dxa"/>
          </w:tcPr>
          <w:p w14:paraId="37336367" w14:textId="77777777" w:rsidR="009A58D3" w:rsidRPr="001D3510" w:rsidRDefault="009A58D3" w:rsidP="00E01EAA">
            <w:pPr>
              <w:jc w:val="center"/>
              <w:rPr>
                <w:sz w:val="18"/>
                <w:szCs w:val="18"/>
              </w:rPr>
            </w:pPr>
          </w:p>
        </w:tc>
        <w:tc>
          <w:tcPr>
            <w:tcW w:w="659" w:type="dxa"/>
          </w:tcPr>
          <w:p w14:paraId="4979274E" w14:textId="77777777" w:rsidR="009A58D3" w:rsidRPr="001D3510" w:rsidRDefault="009A58D3" w:rsidP="00E01EAA">
            <w:pPr>
              <w:jc w:val="center"/>
              <w:rPr>
                <w:sz w:val="18"/>
                <w:szCs w:val="18"/>
              </w:rPr>
            </w:pPr>
          </w:p>
        </w:tc>
        <w:tc>
          <w:tcPr>
            <w:tcW w:w="703" w:type="dxa"/>
            <w:shd w:val="clear" w:color="auto" w:fill="auto"/>
          </w:tcPr>
          <w:p w14:paraId="47E5C0B7" w14:textId="77777777" w:rsidR="009A58D3" w:rsidRPr="001D3510" w:rsidRDefault="009A58D3" w:rsidP="00E01EAA">
            <w:pPr>
              <w:jc w:val="center"/>
              <w:rPr>
                <w:sz w:val="18"/>
                <w:szCs w:val="18"/>
              </w:rPr>
            </w:pPr>
            <w:r w:rsidRPr="001D3510">
              <w:rPr>
                <w:sz w:val="18"/>
                <w:szCs w:val="18"/>
              </w:rPr>
              <w:t>M</w:t>
            </w:r>
          </w:p>
        </w:tc>
        <w:tc>
          <w:tcPr>
            <w:tcW w:w="947" w:type="dxa"/>
          </w:tcPr>
          <w:p w14:paraId="541EFD1A" w14:textId="77777777" w:rsidR="009A58D3" w:rsidRPr="001D3510" w:rsidRDefault="009A58D3" w:rsidP="00E01EAA">
            <w:pPr>
              <w:jc w:val="center"/>
              <w:rPr>
                <w:sz w:val="18"/>
                <w:szCs w:val="18"/>
              </w:rPr>
            </w:pPr>
            <w:r w:rsidRPr="001D3510">
              <w:rPr>
                <w:sz w:val="18"/>
                <w:szCs w:val="18"/>
              </w:rPr>
              <w:t>60</w:t>
            </w:r>
          </w:p>
        </w:tc>
        <w:tc>
          <w:tcPr>
            <w:tcW w:w="720" w:type="dxa"/>
          </w:tcPr>
          <w:p w14:paraId="43E0B95E" w14:textId="77777777" w:rsidR="009A58D3" w:rsidRPr="001D3510" w:rsidRDefault="009A58D3" w:rsidP="00E01EAA">
            <w:pPr>
              <w:jc w:val="center"/>
              <w:rPr>
                <w:sz w:val="18"/>
                <w:szCs w:val="18"/>
              </w:rPr>
            </w:pPr>
          </w:p>
        </w:tc>
        <w:tc>
          <w:tcPr>
            <w:tcW w:w="720" w:type="dxa"/>
          </w:tcPr>
          <w:p w14:paraId="1F342CB5" w14:textId="77777777" w:rsidR="009A58D3" w:rsidRPr="001D3510" w:rsidRDefault="009A58D3" w:rsidP="00E01EAA">
            <w:pPr>
              <w:jc w:val="center"/>
              <w:rPr>
                <w:sz w:val="18"/>
                <w:szCs w:val="18"/>
              </w:rPr>
            </w:pPr>
          </w:p>
        </w:tc>
        <w:tc>
          <w:tcPr>
            <w:tcW w:w="900" w:type="dxa"/>
            <w:shd w:val="clear" w:color="auto" w:fill="auto"/>
          </w:tcPr>
          <w:p w14:paraId="2FA3E243" w14:textId="77777777" w:rsidR="009A58D3" w:rsidRPr="001D3510" w:rsidRDefault="009A58D3" w:rsidP="00E01EAA">
            <w:pPr>
              <w:jc w:val="right"/>
              <w:rPr>
                <w:sz w:val="18"/>
                <w:szCs w:val="18"/>
              </w:rPr>
            </w:pPr>
            <w:r w:rsidRPr="001D3510">
              <w:rPr>
                <w:sz w:val="18"/>
                <w:szCs w:val="18"/>
              </w:rPr>
              <w:t>1244</w:t>
            </w:r>
          </w:p>
        </w:tc>
        <w:tc>
          <w:tcPr>
            <w:tcW w:w="900" w:type="dxa"/>
            <w:shd w:val="clear" w:color="auto" w:fill="auto"/>
          </w:tcPr>
          <w:p w14:paraId="3D2BFB42" w14:textId="77777777" w:rsidR="009A58D3" w:rsidRPr="001D3510" w:rsidRDefault="009A58D3" w:rsidP="00E01EAA">
            <w:pPr>
              <w:jc w:val="right"/>
              <w:rPr>
                <w:sz w:val="18"/>
                <w:szCs w:val="18"/>
              </w:rPr>
            </w:pPr>
            <w:r w:rsidRPr="001D3510">
              <w:rPr>
                <w:sz w:val="18"/>
                <w:szCs w:val="18"/>
              </w:rPr>
              <w:t>125</w:t>
            </w:r>
          </w:p>
        </w:tc>
        <w:tc>
          <w:tcPr>
            <w:tcW w:w="900" w:type="dxa"/>
            <w:shd w:val="clear" w:color="auto" w:fill="auto"/>
          </w:tcPr>
          <w:p w14:paraId="5B52E16D" w14:textId="77777777" w:rsidR="009A58D3" w:rsidRPr="001D3510" w:rsidRDefault="009A58D3" w:rsidP="00E01EAA">
            <w:pPr>
              <w:jc w:val="right"/>
              <w:rPr>
                <w:sz w:val="18"/>
                <w:szCs w:val="18"/>
              </w:rPr>
            </w:pPr>
            <w:r w:rsidRPr="001D3510">
              <w:rPr>
                <w:sz w:val="18"/>
                <w:szCs w:val="18"/>
              </w:rPr>
              <w:t>1268</w:t>
            </w:r>
          </w:p>
        </w:tc>
        <w:tc>
          <w:tcPr>
            <w:tcW w:w="900" w:type="dxa"/>
            <w:shd w:val="clear" w:color="auto" w:fill="auto"/>
          </w:tcPr>
          <w:p w14:paraId="159EF342" w14:textId="77777777" w:rsidR="009A58D3" w:rsidRPr="001D3510" w:rsidRDefault="009A58D3" w:rsidP="00E01EAA">
            <w:pPr>
              <w:jc w:val="right"/>
              <w:rPr>
                <w:sz w:val="18"/>
                <w:szCs w:val="18"/>
              </w:rPr>
            </w:pPr>
            <w:r w:rsidRPr="001D3510">
              <w:rPr>
                <w:sz w:val="18"/>
                <w:szCs w:val="18"/>
              </w:rPr>
              <w:t>732</w:t>
            </w:r>
          </w:p>
        </w:tc>
        <w:tc>
          <w:tcPr>
            <w:tcW w:w="1080" w:type="dxa"/>
            <w:shd w:val="clear" w:color="auto" w:fill="auto"/>
          </w:tcPr>
          <w:p w14:paraId="0DE6EA98" w14:textId="77777777" w:rsidR="009A58D3" w:rsidRPr="001D3510" w:rsidRDefault="009A58D3" w:rsidP="00E01EAA">
            <w:pPr>
              <w:rPr>
                <w:sz w:val="18"/>
                <w:szCs w:val="18"/>
              </w:rPr>
            </w:pPr>
            <w:r w:rsidRPr="001D3510">
              <w:rPr>
                <w:sz w:val="18"/>
                <w:szCs w:val="18"/>
              </w:rPr>
              <w:t>(21.7%)</w:t>
            </w:r>
          </w:p>
        </w:tc>
        <w:tc>
          <w:tcPr>
            <w:tcW w:w="1954" w:type="dxa"/>
            <w:gridSpan w:val="2"/>
            <w:shd w:val="clear" w:color="auto" w:fill="auto"/>
          </w:tcPr>
          <w:p w14:paraId="6EC284DC" w14:textId="77777777" w:rsidR="009A58D3" w:rsidRPr="001D3510" w:rsidRDefault="009A58D3" w:rsidP="00E01EAA">
            <w:pPr>
              <w:rPr>
                <w:sz w:val="18"/>
                <w:szCs w:val="18"/>
              </w:rPr>
            </w:pPr>
            <w:r w:rsidRPr="001D3510">
              <w:rPr>
                <w:sz w:val="18"/>
                <w:szCs w:val="18"/>
              </w:rPr>
              <w:t>5.75 (4.68-7.05)</w:t>
            </w:r>
          </w:p>
        </w:tc>
      </w:tr>
      <w:tr w:rsidR="009A58D3" w:rsidRPr="001D3510" w14:paraId="61B63D07" w14:textId="77777777" w:rsidTr="00E01EAA">
        <w:trPr>
          <w:cantSplit/>
        </w:trPr>
        <w:tc>
          <w:tcPr>
            <w:tcW w:w="2217" w:type="dxa"/>
            <w:shd w:val="clear" w:color="auto" w:fill="auto"/>
          </w:tcPr>
          <w:p w14:paraId="5960F4CA" w14:textId="77777777" w:rsidR="009A58D3" w:rsidRPr="001D3510" w:rsidRDefault="009A58D3" w:rsidP="00E01EAA">
            <w:pPr>
              <w:rPr>
                <w:sz w:val="18"/>
                <w:szCs w:val="18"/>
              </w:rPr>
            </w:pPr>
          </w:p>
        </w:tc>
        <w:tc>
          <w:tcPr>
            <w:tcW w:w="1080" w:type="dxa"/>
          </w:tcPr>
          <w:p w14:paraId="779BC10C" w14:textId="77777777" w:rsidR="009A58D3" w:rsidRPr="001D3510" w:rsidRDefault="009A58D3" w:rsidP="00E01EAA">
            <w:pPr>
              <w:jc w:val="center"/>
              <w:rPr>
                <w:sz w:val="18"/>
                <w:szCs w:val="18"/>
              </w:rPr>
            </w:pPr>
          </w:p>
        </w:tc>
        <w:tc>
          <w:tcPr>
            <w:tcW w:w="659" w:type="dxa"/>
          </w:tcPr>
          <w:p w14:paraId="2D49D721" w14:textId="77777777" w:rsidR="009A58D3" w:rsidRPr="001D3510" w:rsidRDefault="009A58D3" w:rsidP="00E01EAA">
            <w:pPr>
              <w:jc w:val="center"/>
              <w:rPr>
                <w:sz w:val="18"/>
                <w:szCs w:val="18"/>
              </w:rPr>
            </w:pPr>
          </w:p>
        </w:tc>
        <w:tc>
          <w:tcPr>
            <w:tcW w:w="703" w:type="dxa"/>
            <w:shd w:val="clear" w:color="auto" w:fill="auto"/>
          </w:tcPr>
          <w:p w14:paraId="04CEEAE1" w14:textId="77777777" w:rsidR="009A58D3" w:rsidRPr="001D3510" w:rsidRDefault="009A58D3" w:rsidP="00E01EAA">
            <w:pPr>
              <w:jc w:val="center"/>
              <w:rPr>
                <w:sz w:val="18"/>
                <w:szCs w:val="18"/>
              </w:rPr>
            </w:pPr>
            <w:r w:rsidRPr="001D3510">
              <w:rPr>
                <w:sz w:val="18"/>
                <w:szCs w:val="18"/>
              </w:rPr>
              <w:t>F</w:t>
            </w:r>
          </w:p>
        </w:tc>
        <w:tc>
          <w:tcPr>
            <w:tcW w:w="947" w:type="dxa"/>
          </w:tcPr>
          <w:p w14:paraId="11155DB5" w14:textId="77777777" w:rsidR="009A58D3" w:rsidRPr="001D3510" w:rsidRDefault="009A58D3" w:rsidP="00E01EAA">
            <w:pPr>
              <w:jc w:val="center"/>
              <w:rPr>
                <w:sz w:val="18"/>
                <w:szCs w:val="18"/>
              </w:rPr>
            </w:pPr>
            <w:r w:rsidRPr="001D3510">
              <w:rPr>
                <w:sz w:val="18"/>
                <w:szCs w:val="18"/>
              </w:rPr>
              <w:t>40</w:t>
            </w:r>
          </w:p>
        </w:tc>
        <w:tc>
          <w:tcPr>
            <w:tcW w:w="720" w:type="dxa"/>
          </w:tcPr>
          <w:p w14:paraId="7BB8A36B" w14:textId="77777777" w:rsidR="009A58D3" w:rsidRPr="001D3510" w:rsidRDefault="009A58D3" w:rsidP="00E01EAA">
            <w:pPr>
              <w:jc w:val="center"/>
              <w:rPr>
                <w:sz w:val="18"/>
                <w:szCs w:val="18"/>
              </w:rPr>
            </w:pPr>
          </w:p>
        </w:tc>
        <w:tc>
          <w:tcPr>
            <w:tcW w:w="720" w:type="dxa"/>
          </w:tcPr>
          <w:p w14:paraId="756248B0" w14:textId="77777777" w:rsidR="009A58D3" w:rsidRPr="001D3510" w:rsidRDefault="009A58D3" w:rsidP="00E01EAA">
            <w:pPr>
              <w:jc w:val="center"/>
              <w:rPr>
                <w:sz w:val="18"/>
                <w:szCs w:val="18"/>
              </w:rPr>
            </w:pPr>
          </w:p>
        </w:tc>
        <w:tc>
          <w:tcPr>
            <w:tcW w:w="900" w:type="dxa"/>
            <w:shd w:val="clear" w:color="auto" w:fill="auto"/>
          </w:tcPr>
          <w:p w14:paraId="568B7BB3" w14:textId="77777777" w:rsidR="009A58D3" w:rsidRPr="001D3510" w:rsidRDefault="009A58D3" w:rsidP="00E01EAA">
            <w:pPr>
              <w:jc w:val="right"/>
              <w:rPr>
                <w:sz w:val="18"/>
                <w:szCs w:val="18"/>
              </w:rPr>
            </w:pPr>
            <w:r w:rsidRPr="001D3510">
              <w:rPr>
                <w:sz w:val="18"/>
                <w:szCs w:val="18"/>
              </w:rPr>
              <w:t>2212</w:t>
            </w:r>
          </w:p>
        </w:tc>
        <w:tc>
          <w:tcPr>
            <w:tcW w:w="900" w:type="dxa"/>
            <w:shd w:val="clear" w:color="auto" w:fill="auto"/>
          </w:tcPr>
          <w:p w14:paraId="4015744B" w14:textId="77777777" w:rsidR="009A58D3" w:rsidRPr="001D3510" w:rsidRDefault="009A58D3" w:rsidP="00E01EAA">
            <w:pPr>
              <w:jc w:val="right"/>
              <w:rPr>
                <w:sz w:val="18"/>
                <w:szCs w:val="18"/>
              </w:rPr>
            </w:pPr>
            <w:r w:rsidRPr="001D3510">
              <w:rPr>
                <w:sz w:val="18"/>
                <w:szCs w:val="18"/>
              </w:rPr>
              <w:t>34</w:t>
            </w:r>
          </w:p>
        </w:tc>
        <w:tc>
          <w:tcPr>
            <w:tcW w:w="900" w:type="dxa"/>
            <w:shd w:val="clear" w:color="auto" w:fill="auto"/>
          </w:tcPr>
          <w:p w14:paraId="121B3B2A" w14:textId="77777777" w:rsidR="009A58D3" w:rsidRPr="001D3510" w:rsidRDefault="009A58D3" w:rsidP="00E01EAA">
            <w:pPr>
              <w:jc w:val="right"/>
              <w:rPr>
                <w:sz w:val="18"/>
                <w:szCs w:val="18"/>
              </w:rPr>
            </w:pPr>
            <w:r w:rsidRPr="001D3510">
              <w:rPr>
                <w:sz w:val="18"/>
                <w:szCs w:val="18"/>
              </w:rPr>
              <w:t>3024</w:t>
            </w:r>
          </w:p>
        </w:tc>
        <w:tc>
          <w:tcPr>
            <w:tcW w:w="900" w:type="dxa"/>
            <w:shd w:val="clear" w:color="auto" w:fill="auto"/>
          </w:tcPr>
          <w:p w14:paraId="39B96C89" w14:textId="77777777" w:rsidR="009A58D3" w:rsidRPr="001D3510" w:rsidRDefault="009A58D3" w:rsidP="00E01EAA">
            <w:pPr>
              <w:jc w:val="right"/>
              <w:rPr>
                <w:sz w:val="18"/>
                <w:szCs w:val="18"/>
              </w:rPr>
            </w:pPr>
            <w:r w:rsidRPr="001D3510">
              <w:rPr>
                <w:sz w:val="18"/>
                <w:szCs w:val="18"/>
              </w:rPr>
              <w:t>325</w:t>
            </w:r>
          </w:p>
        </w:tc>
        <w:tc>
          <w:tcPr>
            <w:tcW w:w="1080" w:type="dxa"/>
            <w:shd w:val="clear" w:color="auto" w:fill="auto"/>
          </w:tcPr>
          <w:p w14:paraId="1985990A" w14:textId="77777777" w:rsidR="009A58D3" w:rsidRPr="001D3510" w:rsidRDefault="009A58D3" w:rsidP="00E01EAA">
            <w:pPr>
              <w:rPr>
                <w:sz w:val="18"/>
                <w:szCs w:val="18"/>
              </w:rPr>
            </w:pPr>
            <w:r w:rsidRPr="001D3510">
              <w:rPr>
                <w:sz w:val="18"/>
                <w:szCs w:val="18"/>
              </w:rPr>
              <w:t>(5.8%)</w:t>
            </w:r>
          </w:p>
        </w:tc>
        <w:tc>
          <w:tcPr>
            <w:tcW w:w="1954" w:type="dxa"/>
            <w:gridSpan w:val="2"/>
            <w:shd w:val="clear" w:color="auto" w:fill="auto"/>
          </w:tcPr>
          <w:p w14:paraId="354CE33C" w14:textId="77777777" w:rsidR="009A58D3" w:rsidRPr="001D3510" w:rsidRDefault="009A58D3" w:rsidP="00E01EAA">
            <w:pPr>
              <w:rPr>
                <w:sz w:val="18"/>
                <w:szCs w:val="18"/>
              </w:rPr>
            </w:pPr>
            <w:r w:rsidRPr="001D3510">
              <w:rPr>
                <w:sz w:val="18"/>
                <w:szCs w:val="18"/>
              </w:rPr>
              <w:t>6.99 (4.89-10.00)</w:t>
            </w:r>
          </w:p>
        </w:tc>
      </w:tr>
      <w:tr w:rsidR="009A58D3" w:rsidRPr="001D3510" w14:paraId="66C7B694" w14:textId="77777777" w:rsidTr="00E01EAA">
        <w:trPr>
          <w:cantSplit/>
        </w:trPr>
        <w:tc>
          <w:tcPr>
            <w:tcW w:w="2217" w:type="dxa"/>
            <w:shd w:val="clear" w:color="auto" w:fill="auto"/>
          </w:tcPr>
          <w:p w14:paraId="27501348" w14:textId="77777777" w:rsidR="009A58D3" w:rsidRPr="001D3510" w:rsidRDefault="009A58D3" w:rsidP="00E01EAA">
            <w:pPr>
              <w:rPr>
                <w:sz w:val="18"/>
                <w:szCs w:val="18"/>
              </w:rPr>
            </w:pPr>
          </w:p>
        </w:tc>
        <w:tc>
          <w:tcPr>
            <w:tcW w:w="1080" w:type="dxa"/>
          </w:tcPr>
          <w:p w14:paraId="46006D8C" w14:textId="77777777" w:rsidR="009A58D3" w:rsidRPr="001D3510" w:rsidRDefault="009A58D3" w:rsidP="00E01EAA">
            <w:pPr>
              <w:jc w:val="center"/>
              <w:rPr>
                <w:sz w:val="18"/>
                <w:szCs w:val="18"/>
              </w:rPr>
            </w:pPr>
          </w:p>
        </w:tc>
        <w:tc>
          <w:tcPr>
            <w:tcW w:w="659" w:type="dxa"/>
          </w:tcPr>
          <w:p w14:paraId="19777D23" w14:textId="77777777" w:rsidR="009A58D3" w:rsidRPr="001D3510" w:rsidRDefault="009A58D3" w:rsidP="00E01EAA">
            <w:pPr>
              <w:jc w:val="center"/>
              <w:rPr>
                <w:sz w:val="18"/>
                <w:szCs w:val="18"/>
              </w:rPr>
            </w:pPr>
          </w:p>
        </w:tc>
        <w:tc>
          <w:tcPr>
            <w:tcW w:w="703" w:type="dxa"/>
            <w:shd w:val="clear" w:color="auto" w:fill="auto"/>
          </w:tcPr>
          <w:p w14:paraId="18086310" w14:textId="77777777" w:rsidR="009A58D3" w:rsidRPr="001D3510" w:rsidRDefault="009A58D3" w:rsidP="00E01EAA">
            <w:pPr>
              <w:jc w:val="center"/>
              <w:rPr>
                <w:sz w:val="18"/>
                <w:szCs w:val="18"/>
              </w:rPr>
            </w:pPr>
            <w:r w:rsidRPr="001D3510">
              <w:rPr>
                <w:sz w:val="18"/>
                <w:szCs w:val="18"/>
              </w:rPr>
              <w:t>F</w:t>
            </w:r>
          </w:p>
        </w:tc>
        <w:tc>
          <w:tcPr>
            <w:tcW w:w="947" w:type="dxa"/>
          </w:tcPr>
          <w:p w14:paraId="14CD0AE5" w14:textId="77777777" w:rsidR="009A58D3" w:rsidRPr="001D3510" w:rsidRDefault="009A58D3" w:rsidP="00E01EAA">
            <w:pPr>
              <w:jc w:val="center"/>
              <w:rPr>
                <w:sz w:val="18"/>
                <w:szCs w:val="18"/>
              </w:rPr>
            </w:pPr>
            <w:r w:rsidRPr="001D3510">
              <w:rPr>
                <w:sz w:val="18"/>
                <w:szCs w:val="18"/>
              </w:rPr>
              <w:t>50</w:t>
            </w:r>
          </w:p>
        </w:tc>
        <w:tc>
          <w:tcPr>
            <w:tcW w:w="720" w:type="dxa"/>
          </w:tcPr>
          <w:p w14:paraId="1927C1DE" w14:textId="77777777" w:rsidR="009A58D3" w:rsidRPr="001D3510" w:rsidRDefault="009A58D3" w:rsidP="00E01EAA">
            <w:pPr>
              <w:jc w:val="center"/>
              <w:rPr>
                <w:sz w:val="18"/>
                <w:szCs w:val="18"/>
              </w:rPr>
            </w:pPr>
          </w:p>
        </w:tc>
        <w:tc>
          <w:tcPr>
            <w:tcW w:w="720" w:type="dxa"/>
          </w:tcPr>
          <w:p w14:paraId="254530D9" w14:textId="77777777" w:rsidR="009A58D3" w:rsidRPr="001D3510" w:rsidRDefault="009A58D3" w:rsidP="00E01EAA">
            <w:pPr>
              <w:jc w:val="center"/>
              <w:rPr>
                <w:sz w:val="18"/>
                <w:szCs w:val="18"/>
              </w:rPr>
            </w:pPr>
          </w:p>
        </w:tc>
        <w:tc>
          <w:tcPr>
            <w:tcW w:w="900" w:type="dxa"/>
            <w:shd w:val="clear" w:color="auto" w:fill="auto"/>
          </w:tcPr>
          <w:p w14:paraId="6A6FCE72" w14:textId="77777777" w:rsidR="009A58D3" w:rsidRPr="001D3510" w:rsidRDefault="009A58D3" w:rsidP="00E01EAA">
            <w:pPr>
              <w:jc w:val="right"/>
              <w:rPr>
                <w:sz w:val="18"/>
                <w:szCs w:val="18"/>
              </w:rPr>
            </w:pPr>
            <w:r w:rsidRPr="001D3510">
              <w:rPr>
                <w:sz w:val="18"/>
                <w:szCs w:val="18"/>
              </w:rPr>
              <w:t>2423</w:t>
            </w:r>
          </w:p>
        </w:tc>
        <w:tc>
          <w:tcPr>
            <w:tcW w:w="900" w:type="dxa"/>
            <w:shd w:val="clear" w:color="auto" w:fill="auto"/>
          </w:tcPr>
          <w:p w14:paraId="5E4FCE8B" w14:textId="77777777" w:rsidR="009A58D3" w:rsidRPr="001D3510" w:rsidRDefault="009A58D3" w:rsidP="00E01EAA">
            <w:pPr>
              <w:jc w:val="right"/>
              <w:rPr>
                <w:sz w:val="18"/>
                <w:szCs w:val="18"/>
              </w:rPr>
            </w:pPr>
            <w:r w:rsidRPr="001D3510">
              <w:rPr>
                <w:sz w:val="18"/>
                <w:szCs w:val="18"/>
              </w:rPr>
              <w:t>10</w:t>
            </w:r>
          </w:p>
        </w:tc>
        <w:tc>
          <w:tcPr>
            <w:tcW w:w="900" w:type="dxa"/>
            <w:shd w:val="clear" w:color="auto" w:fill="auto"/>
          </w:tcPr>
          <w:p w14:paraId="36B39040" w14:textId="77777777" w:rsidR="009A58D3" w:rsidRPr="001D3510" w:rsidRDefault="009A58D3" w:rsidP="00E01EAA">
            <w:pPr>
              <w:jc w:val="right"/>
              <w:rPr>
                <w:sz w:val="18"/>
                <w:szCs w:val="18"/>
              </w:rPr>
            </w:pPr>
            <w:r w:rsidRPr="001D3510">
              <w:rPr>
                <w:sz w:val="18"/>
                <w:szCs w:val="18"/>
              </w:rPr>
              <w:t>2748</w:t>
            </w:r>
          </w:p>
        </w:tc>
        <w:tc>
          <w:tcPr>
            <w:tcW w:w="900" w:type="dxa"/>
            <w:shd w:val="clear" w:color="auto" w:fill="auto"/>
          </w:tcPr>
          <w:p w14:paraId="21B1B45A" w14:textId="77777777" w:rsidR="009A58D3" w:rsidRPr="001D3510" w:rsidRDefault="009A58D3" w:rsidP="00E01EAA">
            <w:pPr>
              <w:jc w:val="right"/>
              <w:rPr>
                <w:sz w:val="18"/>
                <w:szCs w:val="18"/>
              </w:rPr>
            </w:pPr>
            <w:r w:rsidRPr="001D3510">
              <w:rPr>
                <w:sz w:val="18"/>
                <w:szCs w:val="18"/>
              </w:rPr>
              <w:t>68</w:t>
            </w:r>
          </w:p>
        </w:tc>
        <w:tc>
          <w:tcPr>
            <w:tcW w:w="1080" w:type="dxa"/>
            <w:shd w:val="clear" w:color="auto" w:fill="auto"/>
          </w:tcPr>
          <w:p w14:paraId="3960B703" w14:textId="77777777" w:rsidR="009A58D3" w:rsidRPr="001D3510" w:rsidRDefault="009A58D3" w:rsidP="00E01EAA">
            <w:pPr>
              <w:rPr>
                <w:sz w:val="18"/>
                <w:szCs w:val="18"/>
              </w:rPr>
            </w:pPr>
            <w:r w:rsidRPr="001D3510">
              <w:rPr>
                <w:sz w:val="18"/>
                <w:szCs w:val="18"/>
              </w:rPr>
              <w:t>(1.3%)</w:t>
            </w:r>
          </w:p>
        </w:tc>
        <w:tc>
          <w:tcPr>
            <w:tcW w:w="1954" w:type="dxa"/>
            <w:gridSpan w:val="2"/>
            <w:shd w:val="clear" w:color="auto" w:fill="auto"/>
          </w:tcPr>
          <w:p w14:paraId="4E59D185" w14:textId="77777777" w:rsidR="009A58D3" w:rsidRPr="001D3510" w:rsidRDefault="009A58D3" w:rsidP="00E01EAA">
            <w:pPr>
              <w:rPr>
                <w:sz w:val="18"/>
                <w:szCs w:val="18"/>
              </w:rPr>
            </w:pPr>
            <w:r w:rsidRPr="001D3510">
              <w:rPr>
                <w:sz w:val="18"/>
                <w:szCs w:val="18"/>
              </w:rPr>
              <w:t>6.00 (3.08-11.67)</w:t>
            </w:r>
          </w:p>
        </w:tc>
      </w:tr>
      <w:tr w:rsidR="009A58D3" w:rsidRPr="001D3510" w14:paraId="655CA157" w14:textId="77777777" w:rsidTr="00E01EAA">
        <w:trPr>
          <w:cantSplit/>
        </w:trPr>
        <w:tc>
          <w:tcPr>
            <w:tcW w:w="2217" w:type="dxa"/>
            <w:shd w:val="clear" w:color="auto" w:fill="auto"/>
          </w:tcPr>
          <w:p w14:paraId="16B42EC0" w14:textId="77777777" w:rsidR="009A58D3" w:rsidRPr="001D3510" w:rsidRDefault="009A58D3" w:rsidP="00E01EAA">
            <w:pPr>
              <w:rPr>
                <w:sz w:val="18"/>
                <w:szCs w:val="18"/>
              </w:rPr>
            </w:pPr>
          </w:p>
        </w:tc>
        <w:tc>
          <w:tcPr>
            <w:tcW w:w="1080" w:type="dxa"/>
          </w:tcPr>
          <w:p w14:paraId="19722D35" w14:textId="77777777" w:rsidR="009A58D3" w:rsidRPr="001D3510" w:rsidRDefault="009A58D3" w:rsidP="00E01EAA">
            <w:pPr>
              <w:jc w:val="center"/>
              <w:rPr>
                <w:sz w:val="18"/>
                <w:szCs w:val="18"/>
              </w:rPr>
            </w:pPr>
          </w:p>
        </w:tc>
        <w:tc>
          <w:tcPr>
            <w:tcW w:w="659" w:type="dxa"/>
          </w:tcPr>
          <w:p w14:paraId="4C3CF93C" w14:textId="77777777" w:rsidR="009A58D3" w:rsidRPr="001D3510" w:rsidRDefault="009A58D3" w:rsidP="00E01EAA">
            <w:pPr>
              <w:jc w:val="center"/>
              <w:rPr>
                <w:sz w:val="18"/>
                <w:szCs w:val="18"/>
              </w:rPr>
            </w:pPr>
          </w:p>
        </w:tc>
        <w:tc>
          <w:tcPr>
            <w:tcW w:w="703" w:type="dxa"/>
            <w:shd w:val="clear" w:color="auto" w:fill="auto"/>
          </w:tcPr>
          <w:p w14:paraId="5A32485D" w14:textId="77777777" w:rsidR="009A58D3" w:rsidRPr="001D3510" w:rsidRDefault="009A58D3" w:rsidP="00E01EAA">
            <w:pPr>
              <w:jc w:val="center"/>
              <w:rPr>
                <w:sz w:val="18"/>
                <w:szCs w:val="18"/>
              </w:rPr>
            </w:pPr>
            <w:r w:rsidRPr="001D3510">
              <w:rPr>
                <w:sz w:val="18"/>
                <w:szCs w:val="18"/>
              </w:rPr>
              <w:t>F</w:t>
            </w:r>
          </w:p>
        </w:tc>
        <w:tc>
          <w:tcPr>
            <w:tcW w:w="947" w:type="dxa"/>
          </w:tcPr>
          <w:p w14:paraId="560F0242" w14:textId="77777777" w:rsidR="009A58D3" w:rsidRPr="001D3510" w:rsidRDefault="009A58D3" w:rsidP="00E01EAA">
            <w:pPr>
              <w:jc w:val="center"/>
              <w:rPr>
                <w:sz w:val="18"/>
                <w:szCs w:val="18"/>
              </w:rPr>
            </w:pPr>
            <w:r w:rsidRPr="001D3510">
              <w:rPr>
                <w:sz w:val="18"/>
                <w:szCs w:val="18"/>
              </w:rPr>
              <w:t>60</w:t>
            </w:r>
          </w:p>
        </w:tc>
        <w:tc>
          <w:tcPr>
            <w:tcW w:w="720" w:type="dxa"/>
          </w:tcPr>
          <w:p w14:paraId="18D67C17" w14:textId="77777777" w:rsidR="009A58D3" w:rsidRPr="001D3510" w:rsidRDefault="009A58D3" w:rsidP="00E01EAA">
            <w:pPr>
              <w:jc w:val="center"/>
              <w:rPr>
                <w:sz w:val="18"/>
                <w:szCs w:val="18"/>
              </w:rPr>
            </w:pPr>
          </w:p>
        </w:tc>
        <w:tc>
          <w:tcPr>
            <w:tcW w:w="720" w:type="dxa"/>
          </w:tcPr>
          <w:p w14:paraId="77633739" w14:textId="77777777" w:rsidR="009A58D3" w:rsidRPr="001D3510" w:rsidRDefault="009A58D3" w:rsidP="00E01EAA">
            <w:pPr>
              <w:jc w:val="center"/>
              <w:rPr>
                <w:sz w:val="18"/>
                <w:szCs w:val="18"/>
              </w:rPr>
            </w:pPr>
          </w:p>
        </w:tc>
        <w:tc>
          <w:tcPr>
            <w:tcW w:w="900" w:type="dxa"/>
            <w:shd w:val="clear" w:color="auto" w:fill="auto"/>
          </w:tcPr>
          <w:p w14:paraId="344A80BE" w14:textId="77777777" w:rsidR="009A58D3" w:rsidRPr="001D3510" w:rsidRDefault="009A58D3" w:rsidP="00E01EAA">
            <w:pPr>
              <w:jc w:val="right"/>
              <w:rPr>
                <w:sz w:val="18"/>
                <w:szCs w:val="18"/>
              </w:rPr>
            </w:pPr>
            <w:r w:rsidRPr="001D3510">
              <w:rPr>
                <w:sz w:val="18"/>
                <w:szCs w:val="18"/>
              </w:rPr>
              <w:t>2339</w:t>
            </w:r>
          </w:p>
        </w:tc>
        <w:tc>
          <w:tcPr>
            <w:tcW w:w="900" w:type="dxa"/>
            <w:shd w:val="clear" w:color="auto" w:fill="auto"/>
          </w:tcPr>
          <w:p w14:paraId="2939B63E" w14:textId="77777777" w:rsidR="009A58D3" w:rsidRPr="001D3510" w:rsidRDefault="009A58D3" w:rsidP="00E01EAA">
            <w:pPr>
              <w:jc w:val="right"/>
              <w:rPr>
                <w:sz w:val="18"/>
                <w:szCs w:val="18"/>
              </w:rPr>
            </w:pPr>
            <w:r w:rsidRPr="001D3510">
              <w:rPr>
                <w:sz w:val="18"/>
                <w:szCs w:val="18"/>
              </w:rPr>
              <w:t>0</w:t>
            </w:r>
          </w:p>
        </w:tc>
        <w:tc>
          <w:tcPr>
            <w:tcW w:w="900" w:type="dxa"/>
            <w:shd w:val="clear" w:color="auto" w:fill="auto"/>
          </w:tcPr>
          <w:p w14:paraId="26112B5D" w14:textId="77777777" w:rsidR="009A58D3" w:rsidRPr="001D3510" w:rsidRDefault="009A58D3" w:rsidP="00E01EAA">
            <w:pPr>
              <w:jc w:val="right"/>
              <w:rPr>
                <w:sz w:val="18"/>
                <w:szCs w:val="18"/>
              </w:rPr>
            </w:pPr>
            <w:r w:rsidRPr="001D3510">
              <w:rPr>
                <w:sz w:val="18"/>
                <w:szCs w:val="18"/>
              </w:rPr>
              <w:t>1557</w:t>
            </w:r>
          </w:p>
        </w:tc>
        <w:tc>
          <w:tcPr>
            <w:tcW w:w="900" w:type="dxa"/>
            <w:shd w:val="clear" w:color="auto" w:fill="auto"/>
          </w:tcPr>
          <w:p w14:paraId="7BB94328" w14:textId="77777777" w:rsidR="009A58D3" w:rsidRPr="001D3510" w:rsidRDefault="009A58D3" w:rsidP="00E01EAA">
            <w:pPr>
              <w:jc w:val="right"/>
              <w:rPr>
                <w:sz w:val="18"/>
                <w:szCs w:val="18"/>
              </w:rPr>
            </w:pPr>
            <w:r w:rsidRPr="001D3510">
              <w:rPr>
                <w:sz w:val="18"/>
                <w:szCs w:val="18"/>
              </w:rPr>
              <w:t>20</w:t>
            </w:r>
          </w:p>
        </w:tc>
        <w:tc>
          <w:tcPr>
            <w:tcW w:w="1080" w:type="dxa"/>
            <w:shd w:val="clear" w:color="auto" w:fill="auto"/>
          </w:tcPr>
          <w:p w14:paraId="0D525477" w14:textId="77777777" w:rsidR="009A58D3" w:rsidRPr="001D3510" w:rsidRDefault="009A58D3" w:rsidP="00E01EAA">
            <w:pPr>
              <w:rPr>
                <w:sz w:val="18"/>
                <w:szCs w:val="18"/>
              </w:rPr>
            </w:pPr>
            <w:r w:rsidRPr="001D3510">
              <w:rPr>
                <w:sz w:val="18"/>
                <w:szCs w:val="18"/>
              </w:rPr>
              <w:t>(0.5%)</w:t>
            </w:r>
          </w:p>
        </w:tc>
        <w:tc>
          <w:tcPr>
            <w:tcW w:w="1954" w:type="dxa"/>
            <w:gridSpan w:val="2"/>
            <w:shd w:val="clear" w:color="auto" w:fill="auto"/>
          </w:tcPr>
          <w:p w14:paraId="2A7F012B" w14:textId="77777777" w:rsidR="009A58D3" w:rsidRPr="001D3510" w:rsidRDefault="009A58D3" w:rsidP="00E01EAA">
            <w:pPr>
              <w:rPr>
                <w:sz w:val="18"/>
                <w:szCs w:val="18"/>
              </w:rPr>
            </w:pPr>
            <w:r w:rsidRPr="001D3510">
              <w:rPr>
                <w:sz w:val="18"/>
                <w:szCs w:val="18"/>
              </w:rPr>
              <w:t>–</w:t>
            </w:r>
          </w:p>
        </w:tc>
      </w:tr>
      <w:tr w:rsidR="009A58D3" w:rsidRPr="001D3510" w14:paraId="7050A4D5" w14:textId="77777777" w:rsidTr="00E01EAA">
        <w:trPr>
          <w:cantSplit/>
        </w:trPr>
        <w:tc>
          <w:tcPr>
            <w:tcW w:w="2217" w:type="dxa"/>
            <w:shd w:val="clear" w:color="auto" w:fill="auto"/>
          </w:tcPr>
          <w:p w14:paraId="2DA674D4" w14:textId="77777777" w:rsidR="009A58D3" w:rsidRPr="001D3510" w:rsidRDefault="009A58D3" w:rsidP="00E01EAA">
            <w:pPr>
              <w:rPr>
                <w:sz w:val="18"/>
                <w:szCs w:val="18"/>
              </w:rPr>
            </w:pPr>
          </w:p>
        </w:tc>
        <w:tc>
          <w:tcPr>
            <w:tcW w:w="1080" w:type="dxa"/>
          </w:tcPr>
          <w:p w14:paraId="65DCA3E8" w14:textId="77777777" w:rsidR="009A58D3" w:rsidRPr="001D3510" w:rsidRDefault="009A58D3" w:rsidP="00E01EAA">
            <w:pPr>
              <w:jc w:val="center"/>
              <w:rPr>
                <w:sz w:val="18"/>
                <w:szCs w:val="18"/>
              </w:rPr>
            </w:pPr>
          </w:p>
        </w:tc>
        <w:tc>
          <w:tcPr>
            <w:tcW w:w="659" w:type="dxa"/>
          </w:tcPr>
          <w:p w14:paraId="5C88F2A4" w14:textId="77777777" w:rsidR="009A58D3" w:rsidRPr="001D3510" w:rsidRDefault="009A58D3" w:rsidP="00E01EAA">
            <w:pPr>
              <w:jc w:val="center"/>
              <w:rPr>
                <w:sz w:val="18"/>
                <w:szCs w:val="18"/>
              </w:rPr>
            </w:pPr>
          </w:p>
        </w:tc>
        <w:tc>
          <w:tcPr>
            <w:tcW w:w="703" w:type="dxa"/>
            <w:shd w:val="clear" w:color="auto" w:fill="auto"/>
          </w:tcPr>
          <w:p w14:paraId="0CD164FC" w14:textId="77777777" w:rsidR="009A58D3" w:rsidRPr="001D3510" w:rsidRDefault="009A58D3" w:rsidP="00E01EAA">
            <w:pPr>
              <w:jc w:val="center"/>
              <w:rPr>
                <w:sz w:val="18"/>
                <w:szCs w:val="18"/>
              </w:rPr>
            </w:pPr>
          </w:p>
        </w:tc>
        <w:tc>
          <w:tcPr>
            <w:tcW w:w="947" w:type="dxa"/>
          </w:tcPr>
          <w:p w14:paraId="581BBE22" w14:textId="77777777" w:rsidR="009A58D3" w:rsidRPr="001D3510" w:rsidRDefault="009A58D3" w:rsidP="00E01EAA">
            <w:pPr>
              <w:jc w:val="center"/>
              <w:rPr>
                <w:sz w:val="18"/>
                <w:szCs w:val="18"/>
              </w:rPr>
            </w:pPr>
          </w:p>
        </w:tc>
        <w:tc>
          <w:tcPr>
            <w:tcW w:w="720" w:type="dxa"/>
          </w:tcPr>
          <w:p w14:paraId="3B5A0D19" w14:textId="77777777" w:rsidR="009A58D3" w:rsidRPr="001D3510" w:rsidRDefault="009A58D3" w:rsidP="00E01EAA">
            <w:pPr>
              <w:jc w:val="center"/>
              <w:rPr>
                <w:sz w:val="18"/>
                <w:szCs w:val="18"/>
              </w:rPr>
            </w:pPr>
          </w:p>
        </w:tc>
        <w:tc>
          <w:tcPr>
            <w:tcW w:w="720" w:type="dxa"/>
          </w:tcPr>
          <w:p w14:paraId="08B53D65" w14:textId="77777777" w:rsidR="009A58D3" w:rsidRPr="001D3510" w:rsidRDefault="009A58D3" w:rsidP="00E01EAA">
            <w:pPr>
              <w:jc w:val="center"/>
              <w:rPr>
                <w:sz w:val="18"/>
                <w:szCs w:val="18"/>
              </w:rPr>
            </w:pPr>
          </w:p>
        </w:tc>
        <w:tc>
          <w:tcPr>
            <w:tcW w:w="900" w:type="dxa"/>
            <w:shd w:val="clear" w:color="auto" w:fill="auto"/>
          </w:tcPr>
          <w:p w14:paraId="2C00FFD8" w14:textId="77777777" w:rsidR="009A58D3" w:rsidRPr="001D3510" w:rsidRDefault="009A58D3" w:rsidP="00E01EAA">
            <w:pPr>
              <w:jc w:val="right"/>
              <w:rPr>
                <w:sz w:val="18"/>
                <w:szCs w:val="18"/>
              </w:rPr>
            </w:pPr>
          </w:p>
        </w:tc>
        <w:tc>
          <w:tcPr>
            <w:tcW w:w="900" w:type="dxa"/>
            <w:shd w:val="clear" w:color="auto" w:fill="auto"/>
          </w:tcPr>
          <w:p w14:paraId="3D63C521" w14:textId="77777777" w:rsidR="009A58D3" w:rsidRPr="001D3510" w:rsidRDefault="009A58D3" w:rsidP="00E01EAA">
            <w:pPr>
              <w:jc w:val="right"/>
              <w:rPr>
                <w:sz w:val="18"/>
                <w:szCs w:val="18"/>
              </w:rPr>
            </w:pPr>
          </w:p>
        </w:tc>
        <w:tc>
          <w:tcPr>
            <w:tcW w:w="900" w:type="dxa"/>
            <w:shd w:val="clear" w:color="auto" w:fill="auto"/>
          </w:tcPr>
          <w:p w14:paraId="378E5DA7" w14:textId="77777777" w:rsidR="009A58D3" w:rsidRPr="001D3510" w:rsidRDefault="009A58D3" w:rsidP="00E01EAA">
            <w:pPr>
              <w:jc w:val="right"/>
              <w:rPr>
                <w:sz w:val="18"/>
                <w:szCs w:val="18"/>
              </w:rPr>
            </w:pPr>
          </w:p>
        </w:tc>
        <w:tc>
          <w:tcPr>
            <w:tcW w:w="900" w:type="dxa"/>
            <w:shd w:val="clear" w:color="auto" w:fill="auto"/>
          </w:tcPr>
          <w:p w14:paraId="6BABA143" w14:textId="77777777" w:rsidR="009A58D3" w:rsidRPr="001D3510" w:rsidRDefault="009A58D3" w:rsidP="00E01EAA">
            <w:pPr>
              <w:jc w:val="right"/>
              <w:rPr>
                <w:sz w:val="18"/>
                <w:szCs w:val="18"/>
              </w:rPr>
            </w:pPr>
          </w:p>
        </w:tc>
        <w:tc>
          <w:tcPr>
            <w:tcW w:w="1080" w:type="dxa"/>
            <w:shd w:val="clear" w:color="auto" w:fill="auto"/>
          </w:tcPr>
          <w:p w14:paraId="32568020" w14:textId="77777777" w:rsidR="009A58D3" w:rsidRPr="001D3510" w:rsidRDefault="009A58D3" w:rsidP="00E01EAA">
            <w:pPr>
              <w:rPr>
                <w:sz w:val="18"/>
                <w:szCs w:val="18"/>
              </w:rPr>
            </w:pPr>
          </w:p>
        </w:tc>
        <w:tc>
          <w:tcPr>
            <w:tcW w:w="1954" w:type="dxa"/>
            <w:gridSpan w:val="2"/>
            <w:shd w:val="clear" w:color="auto" w:fill="auto"/>
          </w:tcPr>
          <w:p w14:paraId="3B7E1DF9" w14:textId="77777777" w:rsidR="009A58D3" w:rsidRPr="001D3510" w:rsidRDefault="009A58D3" w:rsidP="00E01EAA">
            <w:pPr>
              <w:rPr>
                <w:sz w:val="18"/>
                <w:szCs w:val="18"/>
              </w:rPr>
            </w:pPr>
          </w:p>
        </w:tc>
      </w:tr>
      <w:tr w:rsidR="009A58D3" w:rsidRPr="001D3510" w14:paraId="37B24A9C" w14:textId="77777777" w:rsidTr="00E01EAA">
        <w:trPr>
          <w:cantSplit/>
        </w:trPr>
        <w:tc>
          <w:tcPr>
            <w:tcW w:w="2217" w:type="dxa"/>
            <w:shd w:val="clear" w:color="auto" w:fill="auto"/>
          </w:tcPr>
          <w:p w14:paraId="60D0753D" w14:textId="77777777" w:rsidR="009A58D3" w:rsidRPr="001D3510" w:rsidRDefault="009A58D3" w:rsidP="00E01EAA">
            <w:pPr>
              <w:rPr>
                <w:sz w:val="18"/>
                <w:szCs w:val="18"/>
              </w:rPr>
            </w:pPr>
          </w:p>
        </w:tc>
        <w:tc>
          <w:tcPr>
            <w:tcW w:w="1080" w:type="dxa"/>
          </w:tcPr>
          <w:p w14:paraId="382E9AB9" w14:textId="77777777" w:rsidR="009A58D3" w:rsidRPr="001D3510" w:rsidRDefault="009A58D3" w:rsidP="00E01EAA">
            <w:pPr>
              <w:jc w:val="center"/>
              <w:rPr>
                <w:sz w:val="18"/>
                <w:szCs w:val="18"/>
              </w:rPr>
            </w:pPr>
            <w:r w:rsidRPr="001D3510">
              <w:rPr>
                <w:sz w:val="18"/>
                <w:szCs w:val="18"/>
              </w:rPr>
              <w:t>1996-2001</w:t>
            </w:r>
          </w:p>
        </w:tc>
        <w:tc>
          <w:tcPr>
            <w:tcW w:w="659" w:type="dxa"/>
          </w:tcPr>
          <w:p w14:paraId="6EF284D2" w14:textId="77777777" w:rsidR="009A58D3" w:rsidRPr="001D3510" w:rsidRDefault="009A58D3" w:rsidP="00E01EAA">
            <w:pPr>
              <w:jc w:val="center"/>
              <w:rPr>
                <w:sz w:val="18"/>
                <w:szCs w:val="18"/>
              </w:rPr>
            </w:pPr>
          </w:p>
        </w:tc>
        <w:tc>
          <w:tcPr>
            <w:tcW w:w="703" w:type="dxa"/>
            <w:shd w:val="clear" w:color="auto" w:fill="auto"/>
          </w:tcPr>
          <w:p w14:paraId="68DE4F6B" w14:textId="77777777" w:rsidR="009A58D3" w:rsidRPr="001D3510" w:rsidRDefault="009A58D3" w:rsidP="00E01EAA">
            <w:pPr>
              <w:jc w:val="center"/>
              <w:rPr>
                <w:sz w:val="18"/>
                <w:szCs w:val="18"/>
              </w:rPr>
            </w:pPr>
            <w:r w:rsidRPr="001D3510">
              <w:rPr>
                <w:sz w:val="18"/>
                <w:szCs w:val="18"/>
              </w:rPr>
              <w:t>M</w:t>
            </w:r>
          </w:p>
        </w:tc>
        <w:tc>
          <w:tcPr>
            <w:tcW w:w="947" w:type="dxa"/>
          </w:tcPr>
          <w:p w14:paraId="3399A1B3" w14:textId="77777777" w:rsidR="009A58D3" w:rsidRPr="001D3510" w:rsidRDefault="009A58D3" w:rsidP="00E01EAA">
            <w:pPr>
              <w:jc w:val="center"/>
              <w:rPr>
                <w:sz w:val="18"/>
                <w:szCs w:val="18"/>
              </w:rPr>
            </w:pPr>
            <w:r w:rsidRPr="001D3510">
              <w:rPr>
                <w:sz w:val="18"/>
                <w:szCs w:val="18"/>
              </w:rPr>
              <w:t>40</w:t>
            </w:r>
          </w:p>
        </w:tc>
        <w:tc>
          <w:tcPr>
            <w:tcW w:w="720" w:type="dxa"/>
          </w:tcPr>
          <w:p w14:paraId="27DD2419" w14:textId="77777777" w:rsidR="009A58D3" w:rsidRPr="001D3510" w:rsidRDefault="009A58D3" w:rsidP="00E01EAA">
            <w:pPr>
              <w:jc w:val="center"/>
              <w:rPr>
                <w:sz w:val="18"/>
                <w:szCs w:val="18"/>
              </w:rPr>
            </w:pPr>
          </w:p>
        </w:tc>
        <w:tc>
          <w:tcPr>
            <w:tcW w:w="720" w:type="dxa"/>
          </w:tcPr>
          <w:p w14:paraId="69BEA547" w14:textId="77777777" w:rsidR="009A58D3" w:rsidRPr="001D3510" w:rsidRDefault="009A58D3" w:rsidP="00E01EAA">
            <w:pPr>
              <w:jc w:val="center"/>
              <w:rPr>
                <w:sz w:val="18"/>
                <w:szCs w:val="18"/>
              </w:rPr>
            </w:pPr>
          </w:p>
        </w:tc>
        <w:tc>
          <w:tcPr>
            <w:tcW w:w="900" w:type="dxa"/>
            <w:shd w:val="clear" w:color="auto" w:fill="auto"/>
          </w:tcPr>
          <w:p w14:paraId="51D77899" w14:textId="77777777" w:rsidR="009A58D3" w:rsidRPr="001D3510" w:rsidRDefault="009A58D3" w:rsidP="00E01EAA">
            <w:pPr>
              <w:jc w:val="right"/>
              <w:rPr>
                <w:sz w:val="18"/>
                <w:szCs w:val="18"/>
              </w:rPr>
            </w:pPr>
            <w:r w:rsidRPr="001D3510">
              <w:rPr>
                <w:sz w:val="18"/>
                <w:szCs w:val="18"/>
              </w:rPr>
              <w:t>2012</w:t>
            </w:r>
          </w:p>
        </w:tc>
        <w:tc>
          <w:tcPr>
            <w:tcW w:w="900" w:type="dxa"/>
            <w:shd w:val="clear" w:color="auto" w:fill="auto"/>
          </w:tcPr>
          <w:p w14:paraId="523A5D53" w14:textId="77777777" w:rsidR="009A58D3" w:rsidRPr="001D3510" w:rsidRDefault="009A58D3" w:rsidP="00E01EAA">
            <w:pPr>
              <w:jc w:val="right"/>
              <w:rPr>
                <w:sz w:val="18"/>
                <w:szCs w:val="18"/>
              </w:rPr>
            </w:pPr>
            <w:r w:rsidRPr="001D3510">
              <w:rPr>
                <w:sz w:val="18"/>
                <w:szCs w:val="18"/>
              </w:rPr>
              <w:t>931</w:t>
            </w:r>
          </w:p>
        </w:tc>
        <w:tc>
          <w:tcPr>
            <w:tcW w:w="900" w:type="dxa"/>
            <w:shd w:val="clear" w:color="auto" w:fill="auto"/>
          </w:tcPr>
          <w:p w14:paraId="241B0788" w14:textId="77777777" w:rsidR="009A58D3" w:rsidRPr="001D3510" w:rsidRDefault="009A58D3" w:rsidP="00E01EAA">
            <w:pPr>
              <w:jc w:val="right"/>
              <w:rPr>
                <w:sz w:val="18"/>
                <w:szCs w:val="18"/>
              </w:rPr>
            </w:pPr>
            <w:r w:rsidRPr="001D3510">
              <w:rPr>
                <w:sz w:val="18"/>
                <w:szCs w:val="18"/>
              </w:rPr>
              <w:t>799</w:t>
            </w:r>
          </w:p>
        </w:tc>
        <w:tc>
          <w:tcPr>
            <w:tcW w:w="900" w:type="dxa"/>
            <w:shd w:val="clear" w:color="auto" w:fill="auto"/>
          </w:tcPr>
          <w:p w14:paraId="3BFC9FBC" w14:textId="77777777" w:rsidR="009A58D3" w:rsidRPr="001D3510" w:rsidRDefault="009A58D3" w:rsidP="00E01EAA">
            <w:pPr>
              <w:jc w:val="right"/>
              <w:rPr>
                <w:sz w:val="18"/>
                <w:szCs w:val="18"/>
              </w:rPr>
            </w:pPr>
            <w:r w:rsidRPr="001D3510">
              <w:rPr>
                <w:sz w:val="18"/>
                <w:szCs w:val="18"/>
              </w:rPr>
              <w:t>1586</w:t>
            </w:r>
          </w:p>
        </w:tc>
        <w:tc>
          <w:tcPr>
            <w:tcW w:w="1080" w:type="dxa"/>
            <w:shd w:val="clear" w:color="auto" w:fill="auto"/>
          </w:tcPr>
          <w:p w14:paraId="6588B308" w14:textId="77777777" w:rsidR="009A58D3" w:rsidRPr="001D3510" w:rsidRDefault="009A58D3" w:rsidP="00E01EAA">
            <w:pPr>
              <w:rPr>
                <w:sz w:val="18"/>
                <w:szCs w:val="18"/>
              </w:rPr>
            </w:pPr>
            <w:r w:rsidRPr="001D3510">
              <w:rPr>
                <w:sz w:val="18"/>
                <w:szCs w:val="18"/>
              </w:rPr>
              <w:t>(29.8%)</w:t>
            </w:r>
          </w:p>
        </w:tc>
        <w:tc>
          <w:tcPr>
            <w:tcW w:w="1954" w:type="dxa"/>
            <w:gridSpan w:val="2"/>
            <w:shd w:val="clear" w:color="auto" w:fill="auto"/>
          </w:tcPr>
          <w:p w14:paraId="48491B8A" w14:textId="77777777" w:rsidR="009A58D3" w:rsidRPr="001D3510" w:rsidRDefault="009A58D3" w:rsidP="00E01EAA">
            <w:pPr>
              <w:rPr>
                <w:sz w:val="18"/>
                <w:szCs w:val="18"/>
              </w:rPr>
            </w:pPr>
            <w:r w:rsidRPr="001D3510">
              <w:rPr>
                <w:sz w:val="18"/>
                <w:szCs w:val="18"/>
              </w:rPr>
              <w:t>4.29 (3.82-4.81)</w:t>
            </w:r>
          </w:p>
        </w:tc>
      </w:tr>
      <w:tr w:rsidR="009A58D3" w:rsidRPr="001D3510" w14:paraId="7D7AEE9D" w14:textId="77777777" w:rsidTr="00E01EAA">
        <w:trPr>
          <w:cantSplit/>
        </w:trPr>
        <w:tc>
          <w:tcPr>
            <w:tcW w:w="2217" w:type="dxa"/>
            <w:shd w:val="clear" w:color="auto" w:fill="auto"/>
          </w:tcPr>
          <w:p w14:paraId="4DE51578" w14:textId="77777777" w:rsidR="009A58D3" w:rsidRPr="001D3510" w:rsidRDefault="009A58D3" w:rsidP="00E01EAA">
            <w:pPr>
              <w:rPr>
                <w:sz w:val="18"/>
                <w:szCs w:val="18"/>
              </w:rPr>
            </w:pPr>
          </w:p>
        </w:tc>
        <w:tc>
          <w:tcPr>
            <w:tcW w:w="1080" w:type="dxa"/>
          </w:tcPr>
          <w:p w14:paraId="68756B6B" w14:textId="77777777" w:rsidR="009A58D3" w:rsidRPr="001D3510" w:rsidRDefault="009A58D3" w:rsidP="00E01EAA">
            <w:pPr>
              <w:jc w:val="center"/>
              <w:rPr>
                <w:sz w:val="18"/>
                <w:szCs w:val="18"/>
              </w:rPr>
            </w:pPr>
          </w:p>
        </w:tc>
        <w:tc>
          <w:tcPr>
            <w:tcW w:w="659" w:type="dxa"/>
          </w:tcPr>
          <w:p w14:paraId="7BA6C501" w14:textId="77777777" w:rsidR="009A58D3" w:rsidRPr="001D3510" w:rsidRDefault="009A58D3" w:rsidP="00E01EAA">
            <w:pPr>
              <w:jc w:val="center"/>
              <w:rPr>
                <w:sz w:val="18"/>
                <w:szCs w:val="18"/>
              </w:rPr>
            </w:pPr>
          </w:p>
        </w:tc>
        <w:tc>
          <w:tcPr>
            <w:tcW w:w="703" w:type="dxa"/>
            <w:shd w:val="clear" w:color="auto" w:fill="auto"/>
          </w:tcPr>
          <w:p w14:paraId="47E0AF19" w14:textId="77777777" w:rsidR="009A58D3" w:rsidRPr="001D3510" w:rsidRDefault="009A58D3" w:rsidP="00E01EAA">
            <w:pPr>
              <w:jc w:val="center"/>
              <w:rPr>
                <w:sz w:val="18"/>
                <w:szCs w:val="18"/>
              </w:rPr>
            </w:pPr>
            <w:r w:rsidRPr="001D3510">
              <w:rPr>
                <w:sz w:val="18"/>
                <w:szCs w:val="18"/>
              </w:rPr>
              <w:t>M</w:t>
            </w:r>
          </w:p>
        </w:tc>
        <w:tc>
          <w:tcPr>
            <w:tcW w:w="947" w:type="dxa"/>
          </w:tcPr>
          <w:p w14:paraId="11AA35F7" w14:textId="77777777" w:rsidR="009A58D3" w:rsidRPr="001D3510" w:rsidRDefault="009A58D3" w:rsidP="00E01EAA">
            <w:pPr>
              <w:jc w:val="center"/>
              <w:rPr>
                <w:sz w:val="18"/>
                <w:szCs w:val="18"/>
              </w:rPr>
            </w:pPr>
            <w:r w:rsidRPr="001D3510">
              <w:rPr>
                <w:sz w:val="18"/>
                <w:szCs w:val="18"/>
              </w:rPr>
              <w:t>50</w:t>
            </w:r>
          </w:p>
        </w:tc>
        <w:tc>
          <w:tcPr>
            <w:tcW w:w="720" w:type="dxa"/>
          </w:tcPr>
          <w:p w14:paraId="49E4FD14" w14:textId="77777777" w:rsidR="009A58D3" w:rsidRPr="001D3510" w:rsidRDefault="009A58D3" w:rsidP="00E01EAA">
            <w:pPr>
              <w:jc w:val="center"/>
              <w:rPr>
                <w:sz w:val="18"/>
                <w:szCs w:val="18"/>
              </w:rPr>
            </w:pPr>
          </w:p>
        </w:tc>
        <w:tc>
          <w:tcPr>
            <w:tcW w:w="720" w:type="dxa"/>
          </w:tcPr>
          <w:p w14:paraId="70CDB284" w14:textId="77777777" w:rsidR="009A58D3" w:rsidRPr="001D3510" w:rsidRDefault="009A58D3" w:rsidP="00E01EAA">
            <w:pPr>
              <w:jc w:val="center"/>
              <w:rPr>
                <w:sz w:val="18"/>
                <w:szCs w:val="18"/>
              </w:rPr>
            </w:pPr>
          </w:p>
        </w:tc>
        <w:tc>
          <w:tcPr>
            <w:tcW w:w="900" w:type="dxa"/>
            <w:shd w:val="clear" w:color="auto" w:fill="auto"/>
          </w:tcPr>
          <w:p w14:paraId="1E467262" w14:textId="77777777" w:rsidR="009A58D3" w:rsidRPr="001D3510" w:rsidRDefault="009A58D3" w:rsidP="00E01EAA">
            <w:pPr>
              <w:jc w:val="right"/>
              <w:rPr>
                <w:sz w:val="18"/>
                <w:szCs w:val="18"/>
              </w:rPr>
            </w:pPr>
            <w:r w:rsidRPr="001D3510">
              <w:rPr>
                <w:sz w:val="18"/>
                <w:szCs w:val="18"/>
              </w:rPr>
              <w:t>1855</w:t>
            </w:r>
          </w:p>
        </w:tc>
        <w:tc>
          <w:tcPr>
            <w:tcW w:w="900" w:type="dxa"/>
            <w:shd w:val="clear" w:color="auto" w:fill="auto"/>
          </w:tcPr>
          <w:p w14:paraId="0F9ED9D2" w14:textId="77777777" w:rsidR="009A58D3" w:rsidRPr="001D3510" w:rsidRDefault="009A58D3" w:rsidP="00E01EAA">
            <w:pPr>
              <w:jc w:val="right"/>
              <w:rPr>
                <w:sz w:val="18"/>
                <w:szCs w:val="18"/>
              </w:rPr>
            </w:pPr>
            <w:r w:rsidRPr="001D3510">
              <w:rPr>
                <w:sz w:val="18"/>
                <w:szCs w:val="18"/>
              </w:rPr>
              <w:t>521</w:t>
            </w:r>
          </w:p>
        </w:tc>
        <w:tc>
          <w:tcPr>
            <w:tcW w:w="900" w:type="dxa"/>
            <w:shd w:val="clear" w:color="auto" w:fill="auto"/>
          </w:tcPr>
          <w:p w14:paraId="5C16F3F3" w14:textId="77777777" w:rsidR="009A58D3" w:rsidRPr="001D3510" w:rsidRDefault="009A58D3" w:rsidP="00E01EAA">
            <w:pPr>
              <w:jc w:val="right"/>
              <w:rPr>
                <w:sz w:val="18"/>
                <w:szCs w:val="18"/>
              </w:rPr>
            </w:pPr>
            <w:r w:rsidRPr="001D3510">
              <w:rPr>
                <w:sz w:val="18"/>
                <w:szCs w:val="18"/>
              </w:rPr>
              <w:t>1607</w:t>
            </w:r>
          </w:p>
        </w:tc>
        <w:tc>
          <w:tcPr>
            <w:tcW w:w="900" w:type="dxa"/>
            <w:shd w:val="clear" w:color="auto" w:fill="auto"/>
          </w:tcPr>
          <w:p w14:paraId="7799A6FD" w14:textId="77777777" w:rsidR="009A58D3" w:rsidRPr="001D3510" w:rsidRDefault="009A58D3" w:rsidP="00E01EAA">
            <w:pPr>
              <w:jc w:val="right"/>
              <w:rPr>
                <w:sz w:val="18"/>
                <w:szCs w:val="18"/>
              </w:rPr>
            </w:pPr>
            <w:r w:rsidRPr="001D3510">
              <w:rPr>
                <w:sz w:val="18"/>
                <w:szCs w:val="18"/>
              </w:rPr>
              <w:t>2227</w:t>
            </w:r>
          </w:p>
        </w:tc>
        <w:tc>
          <w:tcPr>
            <w:tcW w:w="1080" w:type="dxa"/>
            <w:shd w:val="clear" w:color="auto" w:fill="auto"/>
          </w:tcPr>
          <w:p w14:paraId="5CA81F76" w14:textId="77777777" w:rsidR="009A58D3" w:rsidRPr="001D3510" w:rsidRDefault="009A58D3" w:rsidP="00E01EAA">
            <w:pPr>
              <w:rPr>
                <w:sz w:val="18"/>
                <w:szCs w:val="18"/>
              </w:rPr>
            </w:pPr>
            <w:r w:rsidRPr="001D3510">
              <w:rPr>
                <w:sz w:val="18"/>
                <w:szCs w:val="18"/>
              </w:rPr>
              <w:t>(35.9%)</w:t>
            </w:r>
          </w:p>
        </w:tc>
        <w:tc>
          <w:tcPr>
            <w:tcW w:w="1954" w:type="dxa"/>
            <w:gridSpan w:val="2"/>
            <w:shd w:val="clear" w:color="auto" w:fill="auto"/>
          </w:tcPr>
          <w:p w14:paraId="38CBCCC2" w14:textId="77777777" w:rsidR="009A58D3" w:rsidRPr="001D3510" w:rsidRDefault="009A58D3" w:rsidP="00E01EAA">
            <w:pPr>
              <w:rPr>
                <w:sz w:val="18"/>
                <w:szCs w:val="18"/>
              </w:rPr>
            </w:pPr>
            <w:r w:rsidRPr="001D3510">
              <w:rPr>
                <w:sz w:val="18"/>
                <w:szCs w:val="18"/>
              </w:rPr>
              <w:t>4.93 (4.39-5.54)</w:t>
            </w:r>
          </w:p>
        </w:tc>
      </w:tr>
      <w:tr w:rsidR="009A58D3" w:rsidRPr="001D3510" w14:paraId="304B0056" w14:textId="77777777" w:rsidTr="00E01EAA">
        <w:trPr>
          <w:cantSplit/>
        </w:trPr>
        <w:tc>
          <w:tcPr>
            <w:tcW w:w="2217" w:type="dxa"/>
            <w:shd w:val="clear" w:color="auto" w:fill="auto"/>
          </w:tcPr>
          <w:p w14:paraId="7020E974" w14:textId="77777777" w:rsidR="009A58D3" w:rsidRPr="001D3510" w:rsidRDefault="009A58D3" w:rsidP="00E01EAA">
            <w:pPr>
              <w:rPr>
                <w:sz w:val="18"/>
                <w:szCs w:val="18"/>
              </w:rPr>
            </w:pPr>
          </w:p>
        </w:tc>
        <w:tc>
          <w:tcPr>
            <w:tcW w:w="1080" w:type="dxa"/>
          </w:tcPr>
          <w:p w14:paraId="39A9010D" w14:textId="77777777" w:rsidR="009A58D3" w:rsidRPr="001D3510" w:rsidRDefault="009A58D3" w:rsidP="00E01EAA">
            <w:pPr>
              <w:jc w:val="center"/>
              <w:rPr>
                <w:sz w:val="18"/>
                <w:szCs w:val="18"/>
              </w:rPr>
            </w:pPr>
          </w:p>
        </w:tc>
        <w:tc>
          <w:tcPr>
            <w:tcW w:w="659" w:type="dxa"/>
          </w:tcPr>
          <w:p w14:paraId="239A1795" w14:textId="77777777" w:rsidR="009A58D3" w:rsidRPr="001D3510" w:rsidRDefault="009A58D3" w:rsidP="00E01EAA">
            <w:pPr>
              <w:jc w:val="center"/>
              <w:rPr>
                <w:sz w:val="18"/>
                <w:szCs w:val="18"/>
              </w:rPr>
            </w:pPr>
          </w:p>
        </w:tc>
        <w:tc>
          <w:tcPr>
            <w:tcW w:w="703" w:type="dxa"/>
            <w:shd w:val="clear" w:color="auto" w:fill="auto"/>
          </w:tcPr>
          <w:p w14:paraId="69876A05" w14:textId="77777777" w:rsidR="009A58D3" w:rsidRPr="001D3510" w:rsidRDefault="009A58D3" w:rsidP="00E01EAA">
            <w:pPr>
              <w:jc w:val="center"/>
              <w:rPr>
                <w:sz w:val="18"/>
                <w:szCs w:val="18"/>
              </w:rPr>
            </w:pPr>
            <w:r w:rsidRPr="001D3510">
              <w:rPr>
                <w:sz w:val="18"/>
                <w:szCs w:val="18"/>
              </w:rPr>
              <w:t>M</w:t>
            </w:r>
          </w:p>
        </w:tc>
        <w:tc>
          <w:tcPr>
            <w:tcW w:w="947" w:type="dxa"/>
          </w:tcPr>
          <w:p w14:paraId="0AFB392E" w14:textId="77777777" w:rsidR="009A58D3" w:rsidRPr="001D3510" w:rsidRDefault="009A58D3" w:rsidP="00E01EAA">
            <w:pPr>
              <w:jc w:val="center"/>
              <w:rPr>
                <w:sz w:val="18"/>
                <w:szCs w:val="18"/>
              </w:rPr>
            </w:pPr>
            <w:r w:rsidRPr="001D3510">
              <w:rPr>
                <w:sz w:val="18"/>
                <w:szCs w:val="18"/>
              </w:rPr>
              <w:t>60</w:t>
            </w:r>
          </w:p>
        </w:tc>
        <w:tc>
          <w:tcPr>
            <w:tcW w:w="720" w:type="dxa"/>
          </w:tcPr>
          <w:p w14:paraId="62CD5ABF" w14:textId="77777777" w:rsidR="009A58D3" w:rsidRPr="001D3510" w:rsidRDefault="009A58D3" w:rsidP="00E01EAA">
            <w:pPr>
              <w:jc w:val="center"/>
              <w:rPr>
                <w:sz w:val="18"/>
                <w:szCs w:val="18"/>
              </w:rPr>
            </w:pPr>
          </w:p>
        </w:tc>
        <w:tc>
          <w:tcPr>
            <w:tcW w:w="720" w:type="dxa"/>
          </w:tcPr>
          <w:p w14:paraId="7B1F44B3" w14:textId="77777777" w:rsidR="009A58D3" w:rsidRPr="001D3510" w:rsidRDefault="009A58D3" w:rsidP="00E01EAA">
            <w:pPr>
              <w:jc w:val="center"/>
              <w:rPr>
                <w:sz w:val="18"/>
                <w:szCs w:val="18"/>
              </w:rPr>
            </w:pPr>
          </w:p>
        </w:tc>
        <w:tc>
          <w:tcPr>
            <w:tcW w:w="900" w:type="dxa"/>
            <w:shd w:val="clear" w:color="auto" w:fill="auto"/>
          </w:tcPr>
          <w:p w14:paraId="799B75C5" w14:textId="77777777" w:rsidR="009A58D3" w:rsidRPr="001D3510" w:rsidRDefault="009A58D3" w:rsidP="00E01EAA">
            <w:pPr>
              <w:jc w:val="right"/>
              <w:rPr>
                <w:sz w:val="18"/>
                <w:szCs w:val="18"/>
              </w:rPr>
            </w:pPr>
            <w:r w:rsidRPr="001D3510">
              <w:rPr>
                <w:sz w:val="18"/>
                <w:szCs w:val="18"/>
              </w:rPr>
              <w:t>1632</w:t>
            </w:r>
          </w:p>
        </w:tc>
        <w:tc>
          <w:tcPr>
            <w:tcW w:w="900" w:type="dxa"/>
            <w:shd w:val="clear" w:color="auto" w:fill="auto"/>
          </w:tcPr>
          <w:p w14:paraId="5C01F23D" w14:textId="77777777" w:rsidR="009A58D3" w:rsidRPr="001D3510" w:rsidRDefault="009A58D3" w:rsidP="00E01EAA">
            <w:pPr>
              <w:jc w:val="right"/>
              <w:rPr>
                <w:sz w:val="18"/>
                <w:szCs w:val="18"/>
              </w:rPr>
            </w:pPr>
            <w:r w:rsidRPr="001D3510">
              <w:rPr>
                <w:sz w:val="18"/>
                <w:szCs w:val="18"/>
              </w:rPr>
              <w:t>253</w:t>
            </w:r>
          </w:p>
        </w:tc>
        <w:tc>
          <w:tcPr>
            <w:tcW w:w="900" w:type="dxa"/>
            <w:shd w:val="clear" w:color="auto" w:fill="auto"/>
          </w:tcPr>
          <w:p w14:paraId="51B6E8BF" w14:textId="77777777" w:rsidR="009A58D3" w:rsidRPr="001D3510" w:rsidRDefault="009A58D3" w:rsidP="00E01EAA">
            <w:pPr>
              <w:jc w:val="right"/>
              <w:rPr>
                <w:sz w:val="18"/>
                <w:szCs w:val="18"/>
              </w:rPr>
            </w:pPr>
            <w:r w:rsidRPr="001D3510">
              <w:rPr>
                <w:sz w:val="18"/>
                <w:szCs w:val="18"/>
              </w:rPr>
              <w:t>1469</w:t>
            </w:r>
          </w:p>
        </w:tc>
        <w:tc>
          <w:tcPr>
            <w:tcW w:w="900" w:type="dxa"/>
            <w:shd w:val="clear" w:color="auto" w:fill="auto"/>
          </w:tcPr>
          <w:p w14:paraId="710BD860" w14:textId="77777777" w:rsidR="009A58D3" w:rsidRPr="001D3510" w:rsidRDefault="009A58D3" w:rsidP="00E01EAA">
            <w:pPr>
              <w:jc w:val="right"/>
              <w:rPr>
                <w:sz w:val="18"/>
                <w:szCs w:val="18"/>
              </w:rPr>
            </w:pPr>
            <w:r w:rsidRPr="001D3510">
              <w:rPr>
                <w:sz w:val="18"/>
                <w:szCs w:val="18"/>
              </w:rPr>
              <w:t>1166</w:t>
            </w:r>
          </w:p>
        </w:tc>
        <w:tc>
          <w:tcPr>
            <w:tcW w:w="1080" w:type="dxa"/>
            <w:shd w:val="clear" w:color="auto" w:fill="auto"/>
          </w:tcPr>
          <w:p w14:paraId="6E78D7C7" w14:textId="77777777" w:rsidR="009A58D3" w:rsidRPr="001D3510" w:rsidRDefault="009A58D3" w:rsidP="00E01EAA">
            <w:pPr>
              <w:rPr>
                <w:sz w:val="18"/>
                <w:szCs w:val="18"/>
              </w:rPr>
            </w:pPr>
            <w:r w:rsidRPr="001D3510">
              <w:rPr>
                <w:sz w:val="18"/>
                <w:szCs w:val="18"/>
              </w:rPr>
              <w:t>(25.8%)</w:t>
            </w:r>
          </w:p>
        </w:tc>
        <w:tc>
          <w:tcPr>
            <w:tcW w:w="1954" w:type="dxa"/>
            <w:gridSpan w:val="2"/>
            <w:shd w:val="clear" w:color="auto" w:fill="auto"/>
          </w:tcPr>
          <w:p w14:paraId="2CFAE5B4" w14:textId="77777777" w:rsidR="009A58D3" w:rsidRPr="001D3510" w:rsidRDefault="009A58D3" w:rsidP="00E01EAA">
            <w:pPr>
              <w:rPr>
                <w:sz w:val="18"/>
                <w:szCs w:val="18"/>
              </w:rPr>
            </w:pPr>
            <w:r w:rsidRPr="001D3510">
              <w:rPr>
                <w:sz w:val="18"/>
                <w:szCs w:val="18"/>
              </w:rPr>
              <w:t>5.12 (4.39-5.97)</w:t>
            </w:r>
          </w:p>
        </w:tc>
      </w:tr>
      <w:tr w:rsidR="009A58D3" w:rsidRPr="001D3510" w14:paraId="60E3D36E" w14:textId="77777777" w:rsidTr="00E01EAA">
        <w:trPr>
          <w:cantSplit/>
        </w:trPr>
        <w:tc>
          <w:tcPr>
            <w:tcW w:w="2217" w:type="dxa"/>
            <w:shd w:val="clear" w:color="auto" w:fill="auto"/>
          </w:tcPr>
          <w:p w14:paraId="4858A3D5" w14:textId="77777777" w:rsidR="009A58D3" w:rsidRPr="001D3510" w:rsidRDefault="009A58D3" w:rsidP="00E01EAA">
            <w:pPr>
              <w:rPr>
                <w:sz w:val="18"/>
                <w:szCs w:val="18"/>
              </w:rPr>
            </w:pPr>
          </w:p>
        </w:tc>
        <w:tc>
          <w:tcPr>
            <w:tcW w:w="1080" w:type="dxa"/>
          </w:tcPr>
          <w:p w14:paraId="0B91EBE3" w14:textId="77777777" w:rsidR="009A58D3" w:rsidRPr="001D3510" w:rsidRDefault="009A58D3" w:rsidP="00E01EAA">
            <w:pPr>
              <w:jc w:val="center"/>
              <w:rPr>
                <w:sz w:val="18"/>
                <w:szCs w:val="18"/>
              </w:rPr>
            </w:pPr>
          </w:p>
        </w:tc>
        <w:tc>
          <w:tcPr>
            <w:tcW w:w="659" w:type="dxa"/>
          </w:tcPr>
          <w:p w14:paraId="78131E35" w14:textId="77777777" w:rsidR="009A58D3" w:rsidRPr="001D3510" w:rsidRDefault="009A58D3" w:rsidP="00E01EAA">
            <w:pPr>
              <w:jc w:val="center"/>
              <w:rPr>
                <w:sz w:val="18"/>
                <w:szCs w:val="18"/>
              </w:rPr>
            </w:pPr>
          </w:p>
        </w:tc>
        <w:tc>
          <w:tcPr>
            <w:tcW w:w="703" w:type="dxa"/>
            <w:shd w:val="clear" w:color="auto" w:fill="auto"/>
          </w:tcPr>
          <w:p w14:paraId="107AC0AE" w14:textId="77777777" w:rsidR="009A58D3" w:rsidRPr="001D3510" w:rsidRDefault="009A58D3" w:rsidP="00E01EAA">
            <w:pPr>
              <w:jc w:val="center"/>
              <w:rPr>
                <w:sz w:val="18"/>
                <w:szCs w:val="18"/>
              </w:rPr>
            </w:pPr>
            <w:r w:rsidRPr="001D3510">
              <w:rPr>
                <w:sz w:val="18"/>
                <w:szCs w:val="18"/>
              </w:rPr>
              <w:t>F</w:t>
            </w:r>
          </w:p>
        </w:tc>
        <w:tc>
          <w:tcPr>
            <w:tcW w:w="947" w:type="dxa"/>
          </w:tcPr>
          <w:p w14:paraId="503E9C91" w14:textId="77777777" w:rsidR="009A58D3" w:rsidRPr="001D3510" w:rsidRDefault="009A58D3" w:rsidP="00E01EAA">
            <w:pPr>
              <w:jc w:val="center"/>
              <w:rPr>
                <w:sz w:val="18"/>
                <w:szCs w:val="18"/>
              </w:rPr>
            </w:pPr>
            <w:r w:rsidRPr="001D3510">
              <w:rPr>
                <w:sz w:val="18"/>
                <w:szCs w:val="18"/>
              </w:rPr>
              <w:t>40</w:t>
            </w:r>
          </w:p>
        </w:tc>
        <w:tc>
          <w:tcPr>
            <w:tcW w:w="720" w:type="dxa"/>
          </w:tcPr>
          <w:p w14:paraId="0D0939DA" w14:textId="77777777" w:rsidR="009A58D3" w:rsidRPr="001D3510" w:rsidRDefault="009A58D3" w:rsidP="00E01EAA">
            <w:pPr>
              <w:jc w:val="center"/>
              <w:rPr>
                <w:sz w:val="18"/>
                <w:szCs w:val="18"/>
              </w:rPr>
            </w:pPr>
          </w:p>
        </w:tc>
        <w:tc>
          <w:tcPr>
            <w:tcW w:w="720" w:type="dxa"/>
          </w:tcPr>
          <w:p w14:paraId="35FD0523" w14:textId="77777777" w:rsidR="009A58D3" w:rsidRPr="001D3510" w:rsidRDefault="009A58D3" w:rsidP="00E01EAA">
            <w:pPr>
              <w:jc w:val="center"/>
              <w:rPr>
                <w:sz w:val="18"/>
                <w:szCs w:val="18"/>
              </w:rPr>
            </w:pPr>
          </w:p>
        </w:tc>
        <w:tc>
          <w:tcPr>
            <w:tcW w:w="900" w:type="dxa"/>
            <w:shd w:val="clear" w:color="auto" w:fill="auto"/>
          </w:tcPr>
          <w:p w14:paraId="46BAD83F" w14:textId="77777777" w:rsidR="009A58D3" w:rsidRPr="001D3510" w:rsidRDefault="009A58D3" w:rsidP="00E01EAA">
            <w:pPr>
              <w:jc w:val="right"/>
              <w:rPr>
                <w:sz w:val="18"/>
                <w:szCs w:val="18"/>
              </w:rPr>
            </w:pPr>
            <w:r w:rsidRPr="001D3510">
              <w:rPr>
                <w:sz w:val="18"/>
                <w:szCs w:val="18"/>
              </w:rPr>
              <w:t>2431</w:t>
            </w:r>
          </w:p>
        </w:tc>
        <w:tc>
          <w:tcPr>
            <w:tcW w:w="900" w:type="dxa"/>
            <w:shd w:val="clear" w:color="auto" w:fill="auto"/>
          </w:tcPr>
          <w:p w14:paraId="0906BC23" w14:textId="77777777" w:rsidR="009A58D3" w:rsidRPr="001D3510" w:rsidRDefault="009A58D3" w:rsidP="00E01EAA">
            <w:pPr>
              <w:jc w:val="right"/>
              <w:rPr>
                <w:sz w:val="18"/>
                <w:szCs w:val="18"/>
              </w:rPr>
            </w:pPr>
            <w:r w:rsidRPr="001D3510">
              <w:rPr>
                <w:sz w:val="18"/>
                <w:szCs w:val="18"/>
              </w:rPr>
              <w:t>156</w:t>
            </w:r>
          </w:p>
        </w:tc>
        <w:tc>
          <w:tcPr>
            <w:tcW w:w="900" w:type="dxa"/>
            <w:shd w:val="clear" w:color="auto" w:fill="auto"/>
          </w:tcPr>
          <w:p w14:paraId="626C369F" w14:textId="77777777" w:rsidR="009A58D3" w:rsidRPr="001D3510" w:rsidRDefault="009A58D3" w:rsidP="00E01EAA">
            <w:pPr>
              <w:jc w:val="right"/>
              <w:rPr>
                <w:sz w:val="18"/>
                <w:szCs w:val="18"/>
              </w:rPr>
            </w:pPr>
            <w:r w:rsidRPr="001D3510">
              <w:rPr>
                <w:sz w:val="18"/>
                <w:szCs w:val="18"/>
              </w:rPr>
              <w:t>2465</w:t>
            </w:r>
          </w:p>
        </w:tc>
        <w:tc>
          <w:tcPr>
            <w:tcW w:w="900" w:type="dxa"/>
            <w:shd w:val="clear" w:color="auto" w:fill="auto"/>
          </w:tcPr>
          <w:p w14:paraId="6C785C88" w14:textId="77777777" w:rsidR="009A58D3" w:rsidRPr="001D3510" w:rsidRDefault="009A58D3" w:rsidP="00E01EAA">
            <w:pPr>
              <w:jc w:val="right"/>
              <w:rPr>
                <w:sz w:val="18"/>
                <w:szCs w:val="18"/>
              </w:rPr>
            </w:pPr>
            <w:r w:rsidRPr="001D3510">
              <w:rPr>
                <w:sz w:val="18"/>
                <w:szCs w:val="18"/>
              </w:rPr>
              <w:t>734</w:t>
            </w:r>
          </w:p>
        </w:tc>
        <w:tc>
          <w:tcPr>
            <w:tcW w:w="1080" w:type="dxa"/>
            <w:shd w:val="clear" w:color="auto" w:fill="auto"/>
          </w:tcPr>
          <w:p w14:paraId="6082C763" w14:textId="77777777" w:rsidR="009A58D3" w:rsidRPr="001D3510" w:rsidRDefault="009A58D3" w:rsidP="00E01EAA">
            <w:pPr>
              <w:rPr>
                <w:sz w:val="18"/>
                <w:szCs w:val="18"/>
              </w:rPr>
            </w:pPr>
            <w:r w:rsidRPr="001D3510">
              <w:rPr>
                <w:sz w:val="18"/>
                <w:szCs w:val="18"/>
              </w:rPr>
              <w:t>(12.7%)</w:t>
            </w:r>
          </w:p>
        </w:tc>
        <w:tc>
          <w:tcPr>
            <w:tcW w:w="1954" w:type="dxa"/>
            <w:gridSpan w:val="2"/>
            <w:shd w:val="clear" w:color="auto" w:fill="auto"/>
          </w:tcPr>
          <w:p w14:paraId="14281615" w14:textId="77777777" w:rsidR="009A58D3" w:rsidRPr="001D3510" w:rsidRDefault="009A58D3" w:rsidP="00E01EAA">
            <w:pPr>
              <w:rPr>
                <w:sz w:val="18"/>
                <w:szCs w:val="18"/>
              </w:rPr>
            </w:pPr>
            <w:r w:rsidRPr="001D3510">
              <w:rPr>
                <w:sz w:val="18"/>
                <w:szCs w:val="18"/>
              </w:rPr>
              <w:t>4.64 (3.87-5.56)</w:t>
            </w:r>
          </w:p>
        </w:tc>
      </w:tr>
      <w:tr w:rsidR="009A58D3" w:rsidRPr="001D3510" w14:paraId="30C82FDF" w14:textId="77777777" w:rsidTr="00E01EAA">
        <w:trPr>
          <w:cantSplit/>
        </w:trPr>
        <w:tc>
          <w:tcPr>
            <w:tcW w:w="2217" w:type="dxa"/>
            <w:shd w:val="clear" w:color="auto" w:fill="auto"/>
          </w:tcPr>
          <w:p w14:paraId="1F331ED2" w14:textId="77777777" w:rsidR="009A58D3" w:rsidRPr="001D3510" w:rsidRDefault="009A58D3" w:rsidP="00E01EAA">
            <w:pPr>
              <w:rPr>
                <w:sz w:val="18"/>
                <w:szCs w:val="18"/>
              </w:rPr>
            </w:pPr>
          </w:p>
        </w:tc>
        <w:tc>
          <w:tcPr>
            <w:tcW w:w="1080" w:type="dxa"/>
          </w:tcPr>
          <w:p w14:paraId="07321B6F" w14:textId="77777777" w:rsidR="009A58D3" w:rsidRPr="001D3510" w:rsidRDefault="009A58D3" w:rsidP="00E01EAA">
            <w:pPr>
              <w:jc w:val="center"/>
              <w:rPr>
                <w:sz w:val="18"/>
                <w:szCs w:val="18"/>
              </w:rPr>
            </w:pPr>
          </w:p>
        </w:tc>
        <w:tc>
          <w:tcPr>
            <w:tcW w:w="659" w:type="dxa"/>
          </w:tcPr>
          <w:p w14:paraId="28532D32" w14:textId="77777777" w:rsidR="009A58D3" w:rsidRPr="001D3510" w:rsidRDefault="009A58D3" w:rsidP="00E01EAA">
            <w:pPr>
              <w:jc w:val="center"/>
              <w:rPr>
                <w:sz w:val="18"/>
                <w:szCs w:val="18"/>
              </w:rPr>
            </w:pPr>
          </w:p>
        </w:tc>
        <w:tc>
          <w:tcPr>
            <w:tcW w:w="703" w:type="dxa"/>
            <w:shd w:val="clear" w:color="auto" w:fill="auto"/>
          </w:tcPr>
          <w:p w14:paraId="19F98FAA" w14:textId="77777777" w:rsidR="009A58D3" w:rsidRPr="001D3510" w:rsidRDefault="009A58D3" w:rsidP="00E01EAA">
            <w:pPr>
              <w:jc w:val="center"/>
              <w:rPr>
                <w:sz w:val="18"/>
                <w:szCs w:val="18"/>
              </w:rPr>
            </w:pPr>
            <w:r w:rsidRPr="001D3510">
              <w:rPr>
                <w:sz w:val="18"/>
                <w:szCs w:val="18"/>
              </w:rPr>
              <w:t>F</w:t>
            </w:r>
          </w:p>
        </w:tc>
        <w:tc>
          <w:tcPr>
            <w:tcW w:w="947" w:type="dxa"/>
          </w:tcPr>
          <w:p w14:paraId="16091E97" w14:textId="77777777" w:rsidR="009A58D3" w:rsidRPr="001D3510" w:rsidRDefault="009A58D3" w:rsidP="00E01EAA">
            <w:pPr>
              <w:jc w:val="center"/>
              <w:rPr>
                <w:sz w:val="18"/>
                <w:szCs w:val="18"/>
              </w:rPr>
            </w:pPr>
            <w:r w:rsidRPr="001D3510">
              <w:rPr>
                <w:sz w:val="18"/>
                <w:szCs w:val="18"/>
              </w:rPr>
              <w:t>50</w:t>
            </w:r>
          </w:p>
        </w:tc>
        <w:tc>
          <w:tcPr>
            <w:tcW w:w="720" w:type="dxa"/>
          </w:tcPr>
          <w:p w14:paraId="76E73250" w14:textId="77777777" w:rsidR="009A58D3" w:rsidRPr="001D3510" w:rsidRDefault="009A58D3" w:rsidP="00E01EAA">
            <w:pPr>
              <w:jc w:val="center"/>
              <w:rPr>
                <w:sz w:val="18"/>
                <w:szCs w:val="18"/>
              </w:rPr>
            </w:pPr>
          </w:p>
        </w:tc>
        <w:tc>
          <w:tcPr>
            <w:tcW w:w="720" w:type="dxa"/>
          </w:tcPr>
          <w:p w14:paraId="1E820E64" w14:textId="77777777" w:rsidR="009A58D3" w:rsidRPr="001D3510" w:rsidRDefault="009A58D3" w:rsidP="00E01EAA">
            <w:pPr>
              <w:jc w:val="center"/>
              <w:rPr>
                <w:sz w:val="18"/>
                <w:szCs w:val="18"/>
              </w:rPr>
            </w:pPr>
          </w:p>
        </w:tc>
        <w:tc>
          <w:tcPr>
            <w:tcW w:w="900" w:type="dxa"/>
            <w:shd w:val="clear" w:color="auto" w:fill="auto"/>
          </w:tcPr>
          <w:p w14:paraId="7E6ED862" w14:textId="77777777" w:rsidR="009A58D3" w:rsidRPr="001D3510" w:rsidRDefault="009A58D3" w:rsidP="00E01EAA">
            <w:pPr>
              <w:jc w:val="right"/>
              <w:rPr>
                <w:sz w:val="18"/>
                <w:szCs w:val="18"/>
              </w:rPr>
            </w:pPr>
            <w:r w:rsidRPr="001D3510">
              <w:rPr>
                <w:sz w:val="18"/>
                <w:szCs w:val="18"/>
              </w:rPr>
              <w:t>2735</w:t>
            </w:r>
          </w:p>
        </w:tc>
        <w:tc>
          <w:tcPr>
            <w:tcW w:w="900" w:type="dxa"/>
            <w:shd w:val="clear" w:color="auto" w:fill="auto"/>
          </w:tcPr>
          <w:p w14:paraId="7D70216E" w14:textId="77777777" w:rsidR="009A58D3" w:rsidRPr="001D3510" w:rsidRDefault="009A58D3" w:rsidP="00E01EAA">
            <w:pPr>
              <w:jc w:val="right"/>
              <w:rPr>
                <w:sz w:val="18"/>
                <w:szCs w:val="18"/>
              </w:rPr>
            </w:pPr>
            <w:r w:rsidRPr="001D3510">
              <w:rPr>
                <w:sz w:val="18"/>
                <w:szCs w:val="18"/>
              </w:rPr>
              <w:t>19</w:t>
            </w:r>
          </w:p>
        </w:tc>
        <w:tc>
          <w:tcPr>
            <w:tcW w:w="900" w:type="dxa"/>
            <w:shd w:val="clear" w:color="auto" w:fill="auto"/>
          </w:tcPr>
          <w:p w14:paraId="51BF8680" w14:textId="77777777" w:rsidR="009A58D3" w:rsidRPr="001D3510" w:rsidRDefault="009A58D3" w:rsidP="00E01EAA">
            <w:pPr>
              <w:jc w:val="right"/>
              <w:rPr>
                <w:sz w:val="18"/>
                <w:szCs w:val="18"/>
              </w:rPr>
            </w:pPr>
            <w:r w:rsidRPr="001D3510">
              <w:rPr>
                <w:sz w:val="18"/>
                <w:szCs w:val="18"/>
              </w:rPr>
              <w:t>3398</w:t>
            </w:r>
          </w:p>
        </w:tc>
        <w:tc>
          <w:tcPr>
            <w:tcW w:w="900" w:type="dxa"/>
            <w:shd w:val="clear" w:color="auto" w:fill="auto"/>
          </w:tcPr>
          <w:p w14:paraId="3B97BAFC" w14:textId="77777777" w:rsidR="009A58D3" w:rsidRPr="001D3510" w:rsidRDefault="009A58D3" w:rsidP="00E01EAA">
            <w:pPr>
              <w:jc w:val="right"/>
              <w:rPr>
                <w:sz w:val="18"/>
                <w:szCs w:val="18"/>
              </w:rPr>
            </w:pPr>
            <w:r w:rsidRPr="001D3510">
              <w:rPr>
                <w:sz w:val="18"/>
                <w:szCs w:val="18"/>
              </w:rPr>
              <w:t>283</w:t>
            </w:r>
          </w:p>
        </w:tc>
        <w:tc>
          <w:tcPr>
            <w:tcW w:w="1080" w:type="dxa"/>
            <w:shd w:val="clear" w:color="auto" w:fill="auto"/>
          </w:tcPr>
          <w:p w14:paraId="46ED3142" w14:textId="77777777" w:rsidR="009A58D3" w:rsidRPr="001D3510" w:rsidRDefault="009A58D3" w:rsidP="00E01EAA">
            <w:pPr>
              <w:rPr>
                <w:sz w:val="18"/>
                <w:szCs w:val="18"/>
              </w:rPr>
            </w:pPr>
            <w:r w:rsidRPr="001D3510">
              <w:rPr>
                <w:sz w:val="18"/>
                <w:szCs w:val="18"/>
              </w:rPr>
              <w:t>(4.4%)</w:t>
            </w:r>
          </w:p>
        </w:tc>
        <w:tc>
          <w:tcPr>
            <w:tcW w:w="1954" w:type="dxa"/>
            <w:gridSpan w:val="2"/>
            <w:shd w:val="clear" w:color="auto" w:fill="auto"/>
          </w:tcPr>
          <w:p w14:paraId="14879768" w14:textId="77777777" w:rsidR="009A58D3" w:rsidRPr="001D3510" w:rsidRDefault="009A58D3" w:rsidP="00E01EAA">
            <w:pPr>
              <w:rPr>
                <w:sz w:val="18"/>
                <w:szCs w:val="18"/>
              </w:rPr>
            </w:pPr>
            <w:r w:rsidRPr="001D3510">
              <w:rPr>
                <w:sz w:val="18"/>
                <w:szCs w:val="18"/>
              </w:rPr>
              <w:t>11.99 (7.51-19.13)</w:t>
            </w:r>
          </w:p>
        </w:tc>
      </w:tr>
      <w:tr w:rsidR="009A58D3" w:rsidRPr="001D3510" w14:paraId="4D11CA26" w14:textId="77777777" w:rsidTr="00E01EAA">
        <w:trPr>
          <w:cantSplit/>
        </w:trPr>
        <w:tc>
          <w:tcPr>
            <w:tcW w:w="2217" w:type="dxa"/>
            <w:shd w:val="clear" w:color="auto" w:fill="auto"/>
          </w:tcPr>
          <w:p w14:paraId="0AE1559B" w14:textId="77777777" w:rsidR="009A58D3" w:rsidRPr="001D3510" w:rsidRDefault="009A58D3" w:rsidP="00E01EAA">
            <w:pPr>
              <w:rPr>
                <w:sz w:val="18"/>
                <w:szCs w:val="18"/>
              </w:rPr>
            </w:pPr>
          </w:p>
        </w:tc>
        <w:tc>
          <w:tcPr>
            <w:tcW w:w="1080" w:type="dxa"/>
          </w:tcPr>
          <w:p w14:paraId="019DDBC0" w14:textId="77777777" w:rsidR="009A58D3" w:rsidRPr="001D3510" w:rsidRDefault="009A58D3" w:rsidP="00E01EAA">
            <w:pPr>
              <w:jc w:val="center"/>
              <w:rPr>
                <w:sz w:val="18"/>
                <w:szCs w:val="18"/>
              </w:rPr>
            </w:pPr>
          </w:p>
        </w:tc>
        <w:tc>
          <w:tcPr>
            <w:tcW w:w="659" w:type="dxa"/>
          </w:tcPr>
          <w:p w14:paraId="20041052" w14:textId="77777777" w:rsidR="009A58D3" w:rsidRPr="001D3510" w:rsidRDefault="009A58D3" w:rsidP="00E01EAA">
            <w:pPr>
              <w:jc w:val="center"/>
              <w:rPr>
                <w:sz w:val="18"/>
                <w:szCs w:val="18"/>
              </w:rPr>
            </w:pPr>
          </w:p>
        </w:tc>
        <w:tc>
          <w:tcPr>
            <w:tcW w:w="703" w:type="dxa"/>
            <w:shd w:val="clear" w:color="auto" w:fill="auto"/>
          </w:tcPr>
          <w:p w14:paraId="56F2DCC6" w14:textId="77777777" w:rsidR="009A58D3" w:rsidRPr="001D3510" w:rsidRDefault="009A58D3" w:rsidP="00E01EAA">
            <w:pPr>
              <w:jc w:val="center"/>
              <w:rPr>
                <w:sz w:val="18"/>
                <w:szCs w:val="18"/>
              </w:rPr>
            </w:pPr>
            <w:r w:rsidRPr="001D3510">
              <w:rPr>
                <w:sz w:val="18"/>
                <w:szCs w:val="18"/>
              </w:rPr>
              <w:t>F</w:t>
            </w:r>
          </w:p>
        </w:tc>
        <w:tc>
          <w:tcPr>
            <w:tcW w:w="947" w:type="dxa"/>
          </w:tcPr>
          <w:p w14:paraId="3E0C8C1B" w14:textId="77777777" w:rsidR="009A58D3" w:rsidRPr="001D3510" w:rsidRDefault="009A58D3" w:rsidP="00E01EAA">
            <w:pPr>
              <w:jc w:val="center"/>
              <w:rPr>
                <w:sz w:val="18"/>
                <w:szCs w:val="18"/>
              </w:rPr>
            </w:pPr>
            <w:r w:rsidRPr="001D3510">
              <w:rPr>
                <w:sz w:val="18"/>
                <w:szCs w:val="18"/>
              </w:rPr>
              <w:t>60</w:t>
            </w:r>
          </w:p>
        </w:tc>
        <w:tc>
          <w:tcPr>
            <w:tcW w:w="720" w:type="dxa"/>
          </w:tcPr>
          <w:p w14:paraId="0267C6D2" w14:textId="77777777" w:rsidR="009A58D3" w:rsidRPr="001D3510" w:rsidRDefault="009A58D3" w:rsidP="00E01EAA">
            <w:pPr>
              <w:jc w:val="center"/>
              <w:rPr>
                <w:sz w:val="18"/>
                <w:szCs w:val="18"/>
              </w:rPr>
            </w:pPr>
          </w:p>
        </w:tc>
        <w:tc>
          <w:tcPr>
            <w:tcW w:w="720" w:type="dxa"/>
          </w:tcPr>
          <w:p w14:paraId="6243260D" w14:textId="77777777" w:rsidR="009A58D3" w:rsidRPr="001D3510" w:rsidRDefault="009A58D3" w:rsidP="00E01EAA">
            <w:pPr>
              <w:jc w:val="center"/>
              <w:rPr>
                <w:sz w:val="18"/>
                <w:szCs w:val="18"/>
              </w:rPr>
            </w:pPr>
          </w:p>
        </w:tc>
        <w:tc>
          <w:tcPr>
            <w:tcW w:w="900" w:type="dxa"/>
            <w:shd w:val="clear" w:color="auto" w:fill="auto"/>
          </w:tcPr>
          <w:p w14:paraId="4517B0AB" w14:textId="77777777" w:rsidR="009A58D3" w:rsidRPr="001D3510" w:rsidRDefault="009A58D3" w:rsidP="00E01EAA">
            <w:pPr>
              <w:jc w:val="right"/>
              <w:rPr>
                <w:sz w:val="18"/>
                <w:szCs w:val="18"/>
              </w:rPr>
            </w:pPr>
            <w:r w:rsidRPr="001D3510">
              <w:rPr>
                <w:sz w:val="18"/>
                <w:szCs w:val="18"/>
              </w:rPr>
              <w:t>2685</w:t>
            </w:r>
          </w:p>
        </w:tc>
        <w:tc>
          <w:tcPr>
            <w:tcW w:w="900" w:type="dxa"/>
            <w:shd w:val="clear" w:color="auto" w:fill="auto"/>
          </w:tcPr>
          <w:p w14:paraId="38E168D6" w14:textId="77777777" w:rsidR="009A58D3" w:rsidRPr="001D3510" w:rsidRDefault="009A58D3" w:rsidP="00E01EAA">
            <w:pPr>
              <w:jc w:val="right"/>
              <w:rPr>
                <w:sz w:val="18"/>
                <w:szCs w:val="18"/>
              </w:rPr>
            </w:pPr>
            <w:r w:rsidRPr="001D3510">
              <w:rPr>
                <w:sz w:val="18"/>
                <w:szCs w:val="18"/>
              </w:rPr>
              <w:t>0</w:t>
            </w:r>
          </w:p>
        </w:tc>
        <w:tc>
          <w:tcPr>
            <w:tcW w:w="900" w:type="dxa"/>
            <w:shd w:val="clear" w:color="auto" w:fill="auto"/>
          </w:tcPr>
          <w:p w14:paraId="3A7FB5FB" w14:textId="77777777" w:rsidR="009A58D3" w:rsidRPr="001D3510" w:rsidRDefault="009A58D3" w:rsidP="00E01EAA">
            <w:pPr>
              <w:jc w:val="right"/>
              <w:rPr>
                <w:sz w:val="18"/>
                <w:szCs w:val="18"/>
              </w:rPr>
            </w:pPr>
            <w:r w:rsidRPr="001D3510">
              <w:rPr>
                <w:sz w:val="18"/>
                <w:szCs w:val="18"/>
              </w:rPr>
              <w:t>2227</w:t>
            </w:r>
          </w:p>
        </w:tc>
        <w:tc>
          <w:tcPr>
            <w:tcW w:w="900" w:type="dxa"/>
            <w:shd w:val="clear" w:color="auto" w:fill="auto"/>
          </w:tcPr>
          <w:p w14:paraId="507528A9" w14:textId="77777777" w:rsidR="009A58D3" w:rsidRPr="001D3510" w:rsidRDefault="009A58D3" w:rsidP="00E01EAA">
            <w:pPr>
              <w:jc w:val="right"/>
              <w:rPr>
                <w:sz w:val="18"/>
                <w:szCs w:val="18"/>
              </w:rPr>
            </w:pPr>
            <w:r w:rsidRPr="001D3510">
              <w:rPr>
                <w:sz w:val="18"/>
                <w:szCs w:val="18"/>
              </w:rPr>
              <w:t>60</w:t>
            </w:r>
          </w:p>
        </w:tc>
        <w:tc>
          <w:tcPr>
            <w:tcW w:w="1080" w:type="dxa"/>
            <w:shd w:val="clear" w:color="auto" w:fill="auto"/>
          </w:tcPr>
          <w:p w14:paraId="39A5CA5D" w14:textId="77777777" w:rsidR="009A58D3" w:rsidRPr="001D3510" w:rsidRDefault="009A58D3" w:rsidP="00E01EAA">
            <w:pPr>
              <w:rPr>
                <w:sz w:val="18"/>
                <w:szCs w:val="18"/>
              </w:rPr>
            </w:pPr>
            <w:r w:rsidRPr="001D3510">
              <w:rPr>
                <w:sz w:val="18"/>
                <w:szCs w:val="18"/>
              </w:rPr>
              <w:t>(1.2%)</w:t>
            </w:r>
          </w:p>
        </w:tc>
        <w:tc>
          <w:tcPr>
            <w:tcW w:w="1954" w:type="dxa"/>
            <w:gridSpan w:val="2"/>
            <w:shd w:val="clear" w:color="auto" w:fill="auto"/>
          </w:tcPr>
          <w:p w14:paraId="28512C00" w14:textId="77777777" w:rsidR="009A58D3" w:rsidRPr="001D3510" w:rsidRDefault="009A58D3" w:rsidP="00E01EAA">
            <w:pPr>
              <w:rPr>
                <w:sz w:val="18"/>
                <w:szCs w:val="18"/>
              </w:rPr>
            </w:pPr>
            <w:r w:rsidRPr="001D3510">
              <w:rPr>
                <w:sz w:val="18"/>
                <w:szCs w:val="18"/>
              </w:rPr>
              <w:t>–</w:t>
            </w:r>
          </w:p>
        </w:tc>
      </w:tr>
      <w:tr w:rsidR="009A58D3" w:rsidRPr="001D3510" w14:paraId="5B01DD4A" w14:textId="77777777" w:rsidTr="00E01EAA">
        <w:trPr>
          <w:cantSplit/>
        </w:trPr>
        <w:tc>
          <w:tcPr>
            <w:tcW w:w="2217" w:type="dxa"/>
            <w:shd w:val="clear" w:color="auto" w:fill="auto"/>
          </w:tcPr>
          <w:p w14:paraId="3E84FEF4" w14:textId="77777777" w:rsidR="009A58D3" w:rsidRPr="001D3510" w:rsidRDefault="009A58D3" w:rsidP="00E01EAA">
            <w:pPr>
              <w:rPr>
                <w:sz w:val="18"/>
                <w:szCs w:val="18"/>
              </w:rPr>
            </w:pPr>
          </w:p>
        </w:tc>
        <w:tc>
          <w:tcPr>
            <w:tcW w:w="1080" w:type="dxa"/>
          </w:tcPr>
          <w:p w14:paraId="0F35A6BE" w14:textId="77777777" w:rsidR="009A58D3" w:rsidRPr="001D3510" w:rsidRDefault="009A58D3" w:rsidP="00E01EAA">
            <w:pPr>
              <w:jc w:val="center"/>
              <w:rPr>
                <w:sz w:val="18"/>
                <w:szCs w:val="18"/>
              </w:rPr>
            </w:pPr>
          </w:p>
        </w:tc>
        <w:tc>
          <w:tcPr>
            <w:tcW w:w="659" w:type="dxa"/>
          </w:tcPr>
          <w:p w14:paraId="184A812C" w14:textId="77777777" w:rsidR="009A58D3" w:rsidRPr="001D3510" w:rsidRDefault="009A58D3" w:rsidP="00E01EAA">
            <w:pPr>
              <w:jc w:val="center"/>
              <w:rPr>
                <w:sz w:val="18"/>
                <w:szCs w:val="18"/>
              </w:rPr>
            </w:pPr>
          </w:p>
        </w:tc>
        <w:tc>
          <w:tcPr>
            <w:tcW w:w="703" w:type="dxa"/>
            <w:shd w:val="clear" w:color="auto" w:fill="auto"/>
          </w:tcPr>
          <w:p w14:paraId="7D4A26A9" w14:textId="77777777" w:rsidR="009A58D3" w:rsidRPr="001D3510" w:rsidRDefault="009A58D3" w:rsidP="00E01EAA">
            <w:pPr>
              <w:jc w:val="center"/>
              <w:rPr>
                <w:sz w:val="18"/>
                <w:szCs w:val="18"/>
              </w:rPr>
            </w:pPr>
          </w:p>
        </w:tc>
        <w:tc>
          <w:tcPr>
            <w:tcW w:w="947" w:type="dxa"/>
          </w:tcPr>
          <w:p w14:paraId="20BA0BA5" w14:textId="77777777" w:rsidR="009A58D3" w:rsidRPr="001D3510" w:rsidRDefault="009A58D3" w:rsidP="00E01EAA">
            <w:pPr>
              <w:jc w:val="center"/>
              <w:rPr>
                <w:sz w:val="18"/>
                <w:szCs w:val="18"/>
              </w:rPr>
            </w:pPr>
          </w:p>
        </w:tc>
        <w:tc>
          <w:tcPr>
            <w:tcW w:w="720" w:type="dxa"/>
          </w:tcPr>
          <w:p w14:paraId="1C5D8226" w14:textId="77777777" w:rsidR="009A58D3" w:rsidRPr="001D3510" w:rsidRDefault="009A58D3" w:rsidP="00E01EAA">
            <w:pPr>
              <w:jc w:val="center"/>
              <w:rPr>
                <w:sz w:val="18"/>
                <w:szCs w:val="18"/>
              </w:rPr>
            </w:pPr>
          </w:p>
        </w:tc>
        <w:tc>
          <w:tcPr>
            <w:tcW w:w="720" w:type="dxa"/>
          </w:tcPr>
          <w:p w14:paraId="4A56B10A" w14:textId="77777777" w:rsidR="009A58D3" w:rsidRPr="001D3510" w:rsidRDefault="009A58D3" w:rsidP="00E01EAA">
            <w:pPr>
              <w:jc w:val="center"/>
              <w:rPr>
                <w:sz w:val="18"/>
                <w:szCs w:val="18"/>
              </w:rPr>
            </w:pPr>
          </w:p>
        </w:tc>
        <w:tc>
          <w:tcPr>
            <w:tcW w:w="900" w:type="dxa"/>
            <w:shd w:val="clear" w:color="auto" w:fill="auto"/>
          </w:tcPr>
          <w:p w14:paraId="7AD2A02D" w14:textId="77777777" w:rsidR="009A58D3" w:rsidRPr="001D3510" w:rsidRDefault="009A58D3" w:rsidP="00E01EAA">
            <w:pPr>
              <w:jc w:val="right"/>
              <w:rPr>
                <w:sz w:val="18"/>
                <w:szCs w:val="18"/>
              </w:rPr>
            </w:pPr>
          </w:p>
        </w:tc>
        <w:tc>
          <w:tcPr>
            <w:tcW w:w="900" w:type="dxa"/>
            <w:shd w:val="clear" w:color="auto" w:fill="auto"/>
          </w:tcPr>
          <w:p w14:paraId="7D57CC7D" w14:textId="77777777" w:rsidR="009A58D3" w:rsidRPr="001D3510" w:rsidRDefault="009A58D3" w:rsidP="00E01EAA">
            <w:pPr>
              <w:jc w:val="right"/>
              <w:rPr>
                <w:sz w:val="18"/>
                <w:szCs w:val="18"/>
              </w:rPr>
            </w:pPr>
          </w:p>
        </w:tc>
        <w:tc>
          <w:tcPr>
            <w:tcW w:w="900" w:type="dxa"/>
            <w:shd w:val="clear" w:color="auto" w:fill="auto"/>
          </w:tcPr>
          <w:p w14:paraId="2C4CD810" w14:textId="77777777" w:rsidR="009A58D3" w:rsidRPr="001D3510" w:rsidRDefault="009A58D3" w:rsidP="00E01EAA">
            <w:pPr>
              <w:jc w:val="right"/>
              <w:rPr>
                <w:sz w:val="18"/>
                <w:szCs w:val="18"/>
              </w:rPr>
            </w:pPr>
          </w:p>
        </w:tc>
        <w:tc>
          <w:tcPr>
            <w:tcW w:w="900" w:type="dxa"/>
            <w:shd w:val="clear" w:color="auto" w:fill="auto"/>
          </w:tcPr>
          <w:p w14:paraId="1B09B302" w14:textId="77777777" w:rsidR="009A58D3" w:rsidRPr="001D3510" w:rsidRDefault="009A58D3" w:rsidP="00E01EAA">
            <w:pPr>
              <w:jc w:val="right"/>
              <w:rPr>
                <w:sz w:val="18"/>
                <w:szCs w:val="18"/>
              </w:rPr>
            </w:pPr>
          </w:p>
        </w:tc>
        <w:tc>
          <w:tcPr>
            <w:tcW w:w="1080" w:type="dxa"/>
            <w:shd w:val="clear" w:color="auto" w:fill="auto"/>
          </w:tcPr>
          <w:p w14:paraId="5E251B5B" w14:textId="77777777" w:rsidR="009A58D3" w:rsidRPr="001D3510" w:rsidRDefault="009A58D3" w:rsidP="00E01EAA">
            <w:pPr>
              <w:rPr>
                <w:sz w:val="18"/>
                <w:szCs w:val="18"/>
              </w:rPr>
            </w:pPr>
          </w:p>
        </w:tc>
        <w:tc>
          <w:tcPr>
            <w:tcW w:w="1954" w:type="dxa"/>
            <w:gridSpan w:val="2"/>
            <w:shd w:val="clear" w:color="auto" w:fill="auto"/>
          </w:tcPr>
          <w:p w14:paraId="509764C6" w14:textId="77777777" w:rsidR="009A58D3" w:rsidRPr="001D3510" w:rsidRDefault="009A58D3" w:rsidP="00E01EAA">
            <w:pPr>
              <w:rPr>
                <w:sz w:val="18"/>
                <w:szCs w:val="18"/>
              </w:rPr>
            </w:pPr>
          </w:p>
        </w:tc>
      </w:tr>
      <w:tr w:rsidR="009A58D3" w:rsidRPr="001D3510" w14:paraId="4A7A8DF4" w14:textId="77777777" w:rsidTr="00E01EAA">
        <w:trPr>
          <w:cantSplit/>
        </w:trPr>
        <w:tc>
          <w:tcPr>
            <w:tcW w:w="2217" w:type="dxa"/>
            <w:shd w:val="clear" w:color="auto" w:fill="auto"/>
          </w:tcPr>
          <w:p w14:paraId="71934628" w14:textId="77777777" w:rsidR="009A58D3" w:rsidRPr="001D3510" w:rsidRDefault="009A58D3" w:rsidP="00E01EAA">
            <w:pPr>
              <w:rPr>
                <w:sz w:val="18"/>
                <w:szCs w:val="18"/>
              </w:rPr>
            </w:pPr>
          </w:p>
        </w:tc>
        <w:tc>
          <w:tcPr>
            <w:tcW w:w="1080" w:type="dxa"/>
          </w:tcPr>
          <w:p w14:paraId="39F76A69" w14:textId="77777777" w:rsidR="009A58D3" w:rsidRPr="001D3510" w:rsidRDefault="009A58D3" w:rsidP="00E01EAA">
            <w:pPr>
              <w:jc w:val="center"/>
              <w:rPr>
                <w:sz w:val="18"/>
                <w:szCs w:val="18"/>
              </w:rPr>
            </w:pPr>
            <w:r w:rsidRPr="001D3510">
              <w:rPr>
                <w:sz w:val="18"/>
                <w:szCs w:val="18"/>
              </w:rPr>
              <w:t>2002-2007</w:t>
            </w:r>
          </w:p>
        </w:tc>
        <w:tc>
          <w:tcPr>
            <w:tcW w:w="659" w:type="dxa"/>
          </w:tcPr>
          <w:p w14:paraId="63BA1DFA" w14:textId="77777777" w:rsidR="009A58D3" w:rsidRPr="001D3510" w:rsidRDefault="009A58D3" w:rsidP="00E01EAA">
            <w:pPr>
              <w:jc w:val="center"/>
              <w:rPr>
                <w:sz w:val="18"/>
                <w:szCs w:val="18"/>
              </w:rPr>
            </w:pPr>
          </w:p>
        </w:tc>
        <w:tc>
          <w:tcPr>
            <w:tcW w:w="703" w:type="dxa"/>
            <w:shd w:val="clear" w:color="auto" w:fill="auto"/>
          </w:tcPr>
          <w:p w14:paraId="761CE5DF" w14:textId="77777777" w:rsidR="009A58D3" w:rsidRPr="001D3510" w:rsidRDefault="009A58D3" w:rsidP="00E01EAA">
            <w:pPr>
              <w:jc w:val="center"/>
              <w:rPr>
                <w:sz w:val="18"/>
                <w:szCs w:val="18"/>
              </w:rPr>
            </w:pPr>
            <w:r w:rsidRPr="001D3510">
              <w:rPr>
                <w:sz w:val="18"/>
                <w:szCs w:val="18"/>
              </w:rPr>
              <w:t>M</w:t>
            </w:r>
          </w:p>
        </w:tc>
        <w:tc>
          <w:tcPr>
            <w:tcW w:w="947" w:type="dxa"/>
          </w:tcPr>
          <w:p w14:paraId="4DAB84FC" w14:textId="77777777" w:rsidR="009A58D3" w:rsidRPr="001D3510" w:rsidRDefault="009A58D3" w:rsidP="00E01EAA">
            <w:pPr>
              <w:jc w:val="center"/>
              <w:rPr>
                <w:sz w:val="18"/>
                <w:szCs w:val="18"/>
              </w:rPr>
            </w:pPr>
            <w:r w:rsidRPr="001D3510">
              <w:rPr>
                <w:sz w:val="18"/>
                <w:szCs w:val="18"/>
              </w:rPr>
              <w:t>40</w:t>
            </w:r>
          </w:p>
        </w:tc>
        <w:tc>
          <w:tcPr>
            <w:tcW w:w="720" w:type="dxa"/>
          </w:tcPr>
          <w:p w14:paraId="4819A3D1" w14:textId="77777777" w:rsidR="009A58D3" w:rsidRPr="001D3510" w:rsidRDefault="009A58D3" w:rsidP="00E01EAA">
            <w:pPr>
              <w:jc w:val="center"/>
              <w:rPr>
                <w:sz w:val="18"/>
                <w:szCs w:val="18"/>
              </w:rPr>
            </w:pPr>
          </w:p>
        </w:tc>
        <w:tc>
          <w:tcPr>
            <w:tcW w:w="720" w:type="dxa"/>
          </w:tcPr>
          <w:p w14:paraId="1AAE74D3" w14:textId="77777777" w:rsidR="009A58D3" w:rsidRPr="001D3510" w:rsidRDefault="009A58D3" w:rsidP="00E01EAA">
            <w:pPr>
              <w:jc w:val="center"/>
              <w:rPr>
                <w:sz w:val="18"/>
                <w:szCs w:val="18"/>
              </w:rPr>
            </w:pPr>
          </w:p>
        </w:tc>
        <w:tc>
          <w:tcPr>
            <w:tcW w:w="900" w:type="dxa"/>
            <w:shd w:val="clear" w:color="auto" w:fill="auto"/>
          </w:tcPr>
          <w:p w14:paraId="31C48BB5" w14:textId="77777777" w:rsidR="009A58D3" w:rsidRPr="001D3510" w:rsidRDefault="009A58D3" w:rsidP="00E01EAA">
            <w:pPr>
              <w:jc w:val="right"/>
              <w:rPr>
                <w:sz w:val="18"/>
                <w:szCs w:val="18"/>
              </w:rPr>
            </w:pPr>
            <w:r w:rsidRPr="001D3510">
              <w:rPr>
                <w:sz w:val="18"/>
                <w:szCs w:val="18"/>
              </w:rPr>
              <w:t>2676</w:t>
            </w:r>
          </w:p>
        </w:tc>
        <w:tc>
          <w:tcPr>
            <w:tcW w:w="900" w:type="dxa"/>
            <w:shd w:val="clear" w:color="auto" w:fill="auto"/>
          </w:tcPr>
          <w:p w14:paraId="5C307C6A" w14:textId="77777777" w:rsidR="009A58D3" w:rsidRPr="001D3510" w:rsidRDefault="009A58D3" w:rsidP="00E01EAA">
            <w:pPr>
              <w:jc w:val="right"/>
              <w:rPr>
                <w:sz w:val="18"/>
                <w:szCs w:val="18"/>
              </w:rPr>
            </w:pPr>
            <w:r w:rsidRPr="001D3510">
              <w:rPr>
                <w:sz w:val="18"/>
                <w:szCs w:val="18"/>
              </w:rPr>
              <w:t>1357</w:t>
            </w:r>
          </w:p>
        </w:tc>
        <w:tc>
          <w:tcPr>
            <w:tcW w:w="900" w:type="dxa"/>
            <w:shd w:val="clear" w:color="auto" w:fill="auto"/>
          </w:tcPr>
          <w:p w14:paraId="4B21CA4B" w14:textId="77777777" w:rsidR="009A58D3" w:rsidRPr="001D3510" w:rsidRDefault="009A58D3" w:rsidP="00E01EAA">
            <w:pPr>
              <w:jc w:val="right"/>
              <w:rPr>
                <w:sz w:val="18"/>
                <w:szCs w:val="18"/>
              </w:rPr>
            </w:pPr>
            <w:r w:rsidRPr="001D3510">
              <w:rPr>
                <w:sz w:val="18"/>
                <w:szCs w:val="18"/>
              </w:rPr>
              <w:t>527</w:t>
            </w:r>
          </w:p>
        </w:tc>
        <w:tc>
          <w:tcPr>
            <w:tcW w:w="900" w:type="dxa"/>
            <w:shd w:val="clear" w:color="auto" w:fill="auto"/>
          </w:tcPr>
          <w:p w14:paraId="6A5A8CA4" w14:textId="77777777" w:rsidR="009A58D3" w:rsidRPr="001D3510" w:rsidRDefault="009A58D3" w:rsidP="00E01EAA">
            <w:pPr>
              <w:jc w:val="right"/>
              <w:rPr>
                <w:sz w:val="18"/>
                <w:szCs w:val="18"/>
              </w:rPr>
            </w:pPr>
            <w:r w:rsidRPr="001D3510">
              <w:rPr>
                <w:sz w:val="18"/>
                <w:szCs w:val="18"/>
              </w:rPr>
              <w:t>1489</w:t>
            </w:r>
          </w:p>
        </w:tc>
        <w:tc>
          <w:tcPr>
            <w:tcW w:w="1080" w:type="dxa"/>
            <w:shd w:val="clear" w:color="auto" w:fill="auto"/>
          </w:tcPr>
          <w:p w14:paraId="2ED250E9" w14:textId="77777777" w:rsidR="009A58D3" w:rsidRPr="001D3510" w:rsidRDefault="009A58D3" w:rsidP="00E01EAA">
            <w:pPr>
              <w:rPr>
                <w:sz w:val="18"/>
                <w:szCs w:val="18"/>
              </w:rPr>
            </w:pPr>
            <w:r w:rsidRPr="001D3510">
              <w:rPr>
                <w:sz w:val="18"/>
                <w:szCs w:val="18"/>
              </w:rPr>
              <w:t>(24.6%)</w:t>
            </w:r>
          </w:p>
        </w:tc>
        <w:tc>
          <w:tcPr>
            <w:tcW w:w="1954" w:type="dxa"/>
            <w:gridSpan w:val="2"/>
            <w:shd w:val="clear" w:color="auto" w:fill="auto"/>
          </w:tcPr>
          <w:p w14:paraId="5576D29C" w14:textId="77777777" w:rsidR="009A58D3" w:rsidRPr="001D3510" w:rsidRDefault="009A58D3" w:rsidP="00E01EAA">
            <w:pPr>
              <w:rPr>
                <w:sz w:val="18"/>
                <w:szCs w:val="18"/>
              </w:rPr>
            </w:pPr>
            <w:r w:rsidRPr="001D3510">
              <w:rPr>
                <w:sz w:val="18"/>
                <w:szCs w:val="18"/>
              </w:rPr>
              <w:t>5.57 (4.95-6.28)</w:t>
            </w:r>
          </w:p>
        </w:tc>
      </w:tr>
      <w:tr w:rsidR="009A58D3" w:rsidRPr="001D3510" w14:paraId="05021FF2" w14:textId="77777777" w:rsidTr="00E01EAA">
        <w:trPr>
          <w:cantSplit/>
        </w:trPr>
        <w:tc>
          <w:tcPr>
            <w:tcW w:w="2217" w:type="dxa"/>
            <w:shd w:val="clear" w:color="auto" w:fill="auto"/>
          </w:tcPr>
          <w:p w14:paraId="5AA496F7" w14:textId="77777777" w:rsidR="009A58D3" w:rsidRPr="001D3510" w:rsidRDefault="009A58D3" w:rsidP="00E01EAA">
            <w:pPr>
              <w:rPr>
                <w:sz w:val="18"/>
                <w:szCs w:val="18"/>
              </w:rPr>
            </w:pPr>
          </w:p>
        </w:tc>
        <w:tc>
          <w:tcPr>
            <w:tcW w:w="1080" w:type="dxa"/>
          </w:tcPr>
          <w:p w14:paraId="77406CF3" w14:textId="77777777" w:rsidR="009A58D3" w:rsidRPr="001D3510" w:rsidRDefault="009A58D3" w:rsidP="00E01EAA">
            <w:pPr>
              <w:jc w:val="center"/>
              <w:rPr>
                <w:sz w:val="18"/>
                <w:szCs w:val="18"/>
              </w:rPr>
            </w:pPr>
          </w:p>
        </w:tc>
        <w:tc>
          <w:tcPr>
            <w:tcW w:w="659" w:type="dxa"/>
          </w:tcPr>
          <w:p w14:paraId="7DA0A3B4" w14:textId="77777777" w:rsidR="009A58D3" w:rsidRPr="001D3510" w:rsidRDefault="009A58D3" w:rsidP="00E01EAA">
            <w:pPr>
              <w:jc w:val="center"/>
              <w:rPr>
                <w:sz w:val="18"/>
                <w:szCs w:val="18"/>
              </w:rPr>
            </w:pPr>
          </w:p>
        </w:tc>
        <w:tc>
          <w:tcPr>
            <w:tcW w:w="703" w:type="dxa"/>
            <w:shd w:val="clear" w:color="auto" w:fill="auto"/>
          </w:tcPr>
          <w:p w14:paraId="16B53325" w14:textId="77777777" w:rsidR="009A58D3" w:rsidRPr="001D3510" w:rsidRDefault="009A58D3" w:rsidP="00E01EAA">
            <w:pPr>
              <w:jc w:val="center"/>
              <w:rPr>
                <w:sz w:val="18"/>
                <w:szCs w:val="18"/>
              </w:rPr>
            </w:pPr>
            <w:r w:rsidRPr="001D3510">
              <w:rPr>
                <w:sz w:val="18"/>
                <w:szCs w:val="18"/>
              </w:rPr>
              <w:t>M</w:t>
            </w:r>
          </w:p>
        </w:tc>
        <w:tc>
          <w:tcPr>
            <w:tcW w:w="947" w:type="dxa"/>
          </w:tcPr>
          <w:p w14:paraId="4077C492" w14:textId="77777777" w:rsidR="009A58D3" w:rsidRPr="001D3510" w:rsidRDefault="009A58D3" w:rsidP="00E01EAA">
            <w:pPr>
              <w:jc w:val="center"/>
              <w:rPr>
                <w:sz w:val="18"/>
                <w:szCs w:val="18"/>
              </w:rPr>
            </w:pPr>
            <w:r w:rsidRPr="001D3510">
              <w:rPr>
                <w:sz w:val="18"/>
                <w:szCs w:val="18"/>
              </w:rPr>
              <w:t>50</w:t>
            </w:r>
          </w:p>
        </w:tc>
        <w:tc>
          <w:tcPr>
            <w:tcW w:w="720" w:type="dxa"/>
          </w:tcPr>
          <w:p w14:paraId="4DBCDC5F" w14:textId="77777777" w:rsidR="009A58D3" w:rsidRPr="001D3510" w:rsidRDefault="009A58D3" w:rsidP="00E01EAA">
            <w:pPr>
              <w:jc w:val="center"/>
              <w:rPr>
                <w:sz w:val="18"/>
                <w:szCs w:val="18"/>
              </w:rPr>
            </w:pPr>
          </w:p>
        </w:tc>
        <w:tc>
          <w:tcPr>
            <w:tcW w:w="720" w:type="dxa"/>
          </w:tcPr>
          <w:p w14:paraId="615EFF5A" w14:textId="77777777" w:rsidR="009A58D3" w:rsidRPr="001D3510" w:rsidRDefault="009A58D3" w:rsidP="00E01EAA">
            <w:pPr>
              <w:jc w:val="center"/>
              <w:rPr>
                <w:sz w:val="18"/>
                <w:szCs w:val="18"/>
              </w:rPr>
            </w:pPr>
          </w:p>
        </w:tc>
        <w:tc>
          <w:tcPr>
            <w:tcW w:w="900" w:type="dxa"/>
            <w:shd w:val="clear" w:color="auto" w:fill="auto"/>
          </w:tcPr>
          <w:p w14:paraId="14770D8B" w14:textId="77777777" w:rsidR="009A58D3" w:rsidRPr="001D3510" w:rsidRDefault="009A58D3" w:rsidP="00E01EAA">
            <w:pPr>
              <w:jc w:val="right"/>
              <w:rPr>
                <w:sz w:val="18"/>
                <w:szCs w:val="18"/>
              </w:rPr>
            </w:pPr>
            <w:r w:rsidRPr="001D3510">
              <w:rPr>
                <w:sz w:val="18"/>
                <w:szCs w:val="18"/>
              </w:rPr>
              <w:t>2158</w:t>
            </w:r>
          </w:p>
        </w:tc>
        <w:tc>
          <w:tcPr>
            <w:tcW w:w="900" w:type="dxa"/>
            <w:shd w:val="clear" w:color="auto" w:fill="auto"/>
          </w:tcPr>
          <w:p w14:paraId="364F4BEA" w14:textId="77777777" w:rsidR="009A58D3" w:rsidRPr="001D3510" w:rsidRDefault="009A58D3" w:rsidP="00E01EAA">
            <w:pPr>
              <w:jc w:val="right"/>
              <w:rPr>
                <w:sz w:val="18"/>
                <w:szCs w:val="18"/>
              </w:rPr>
            </w:pPr>
            <w:r w:rsidRPr="001D3510">
              <w:rPr>
                <w:sz w:val="18"/>
                <w:szCs w:val="18"/>
              </w:rPr>
              <w:t>902</w:t>
            </w:r>
          </w:p>
        </w:tc>
        <w:tc>
          <w:tcPr>
            <w:tcW w:w="900" w:type="dxa"/>
            <w:shd w:val="clear" w:color="auto" w:fill="auto"/>
          </w:tcPr>
          <w:p w14:paraId="1B200F40" w14:textId="77777777" w:rsidR="009A58D3" w:rsidRPr="001D3510" w:rsidRDefault="009A58D3" w:rsidP="00E01EAA">
            <w:pPr>
              <w:jc w:val="right"/>
              <w:rPr>
                <w:sz w:val="18"/>
                <w:szCs w:val="18"/>
              </w:rPr>
            </w:pPr>
            <w:r w:rsidRPr="001D3510">
              <w:rPr>
                <w:sz w:val="18"/>
                <w:szCs w:val="18"/>
              </w:rPr>
              <w:t>1111</w:t>
            </w:r>
          </w:p>
        </w:tc>
        <w:tc>
          <w:tcPr>
            <w:tcW w:w="900" w:type="dxa"/>
            <w:shd w:val="clear" w:color="auto" w:fill="auto"/>
          </w:tcPr>
          <w:p w14:paraId="37F5C96A" w14:textId="77777777" w:rsidR="009A58D3" w:rsidRPr="001D3510" w:rsidRDefault="009A58D3" w:rsidP="00E01EAA">
            <w:pPr>
              <w:jc w:val="right"/>
              <w:rPr>
                <w:sz w:val="18"/>
                <w:szCs w:val="18"/>
              </w:rPr>
            </w:pPr>
            <w:r w:rsidRPr="001D3510">
              <w:rPr>
                <w:sz w:val="18"/>
                <w:szCs w:val="18"/>
              </w:rPr>
              <w:t>2171</w:t>
            </w:r>
          </w:p>
        </w:tc>
        <w:tc>
          <w:tcPr>
            <w:tcW w:w="1080" w:type="dxa"/>
            <w:shd w:val="clear" w:color="auto" w:fill="auto"/>
          </w:tcPr>
          <w:p w14:paraId="6B3CC611" w14:textId="77777777" w:rsidR="009A58D3" w:rsidRPr="001D3510" w:rsidRDefault="009A58D3" w:rsidP="00E01EAA">
            <w:pPr>
              <w:rPr>
                <w:sz w:val="18"/>
                <w:szCs w:val="18"/>
              </w:rPr>
            </w:pPr>
            <w:r w:rsidRPr="001D3510">
              <w:rPr>
                <w:sz w:val="18"/>
                <w:szCs w:val="18"/>
              </w:rPr>
              <w:t>(34.2%)</w:t>
            </w:r>
          </w:p>
        </w:tc>
        <w:tc>
          <w:tcPr>
            <w:tcW w:w="1954" w:type="dxa"/>
            <w:gridSpan w:val="2"/>
            <w:shd w:val="clear" w:color="auto" w:fill="auto"/>
          </w:tcPr>
          <w:p w14:paraId="15875CDC" w14:textId="77777777" w:rsidR="009A58D3" w:rsidRPr="001D3510" w:rsidRDefault="009A58D3" w:rsidP="00E01EAA">
            <w:pPr>
              <w:rPr>
                <w:sz w:val="18"/>
                <w:szCs w:val="18"/>
              </w:rPr>
            </w:pPr>
            <w:r w:rsidRPr="001D3510">
              <w:rPr>
                <w:sz w:val="18"/>
                <w:szCs w:val="18"/>
              </w:rPr>
              <w:t>4.68 (4.20-5.20)</w:t>
            </w:r>
          </w:p>
        </w:tc>
      </w:tr>
      <w:tr w:rsidR="009A58D3" w:rsidRPr="001D3510" w14:paraId="731D42B5" w14:textId="77777777" w:rsidTr="00E01EAA">
        <w:trPr>
          <w:cantSplit/>
        </w:trPr>
        <w:tc>
          <w:tcPr>
            <w:tcW w:w="2217" w:type="dxa"/>
            <w:shd w:val="clear" w:color="auto" w:fill="auto"/>
          </w:tcPr>
          <w:p w14:paraId="3D9026FC" w14:textId="77777777" w:rsidR="009A58D3" w:rsidRPr="001D3510" w:rsidRDefault="009A58D3" w:rsidP="00E01EAA">
            <w:pPr>
              <w:rPr>
                <w:sz w:val="18"/>
                <w:szCs w:val="18"/>
              </w:rPr>
            </w:pPr>
          </w:p>
        </w:tc>
        <w:tc>
          <w:tcPr>
            <w:tcW w:w="1080" w:type="dxa"/>
          </w:tcPr>
          <w:p w14:paraId="5E34617E" w14:textId="77777777" w:rsidR="009A58D3" w:rsidRPr="001D3510" w:rsidRDefault="009A58D3" w:rsidP="00E01EAA">
            <w:pPr>
              <w:jc w:val="center"/>
              <w:rPr>
                <w:sz w:val="18"/>
                <w:szCs w:val="18"/>
              </w:rPr>
            </w:pPr>
          </w:p>
        </w:tc>
        <w:tc>
          <w:tcPr>
            <w:tcW w:w="659" w:type="dxa"/>
          </w:tcPr>
          <w:p w14:paraId="1A8D17B6" w14:textId="77777777" w:rsidR="009A58D3" w:rsidRPr="001D3510" w:rsidRDefault="009A58D3" w:rsidP="00E01EAA">
            <w:pPr>
              <w:jc w:val="center"/>
              <w:rPr>
                <w:sz w:val="18"/>
                <w:szCs w:val="18"/>
              </w:rPr>
            </w:pPr>
          </w:p>
        </w:tc>
        <w:tc>
          <w:tcPr>
            <w:tcW w:w="703" w:type="dxa"/>
            <w:shd w:val="clear" w:color="auto" w:fill="auto"/>
          </w:tcPr>
          <w:p w14:paraId="31D35B0A" w14:textId="77777777" w:rsidR="009A58D3" w:rsidRPr="001D3510" w:rsidRDefault="009A58D3" w:rsidP="00E01EAA">
            <w:pPr>
              <w:jc w:val="center"/>
              <w:rPr>
                <w:sz w:val="18"/>
                <w:szCs w:val="18"/>
              </w:rPr>
            </w:pPr>
            <w:r w:rsidRPr="001D3510">
              <w:rPr>
                <w:sz w:val="18"/>
                <w:szCs w:val="18"/>
              </w:rPr>
              <w:t>M</w:t>
            </w:r>
          </w:p>
        </w:tc>
        <w:tc>
          <w:tcPr>
            <w:tcW w:w="947" w:type="dxa"/>
          </w:tcPr>
          <w:p w14:paraId="145851C6" w14:textId="77777777" w:rsidR="009A58D3" w:rsidRPr="001D3510" w:rsidRDefault="009A58D3" w:rsidP="00E01EAA">
            <w:pPr>
              <w:jc w:val="center"/>
              <w:rPr>
                <w:sz w:val="18"/>
                <w:szCs w:val="18"/>
              </w:rPr>
            </w:pPr>
            <w:r w:rsidRPr="001D3510">
              <w:rPr>
                <w:sz w:val="18"/>
                <w:szCs w:val="18"/>
              </w:rPr>
              <w:t>60</w:t>
            </w:r>
          </w:p>
        </w:tc>
        <w:tc>
          <w:tcPr>
            <w:tcW w:w="720" w:type="dxa"/>
          </w:tcPr>
          <w:p w14:paraId="1B45C2D1" w14:textId="77777777" w:rsidR="009A58D3" w:rsidRPr="001D3510" w:rsidRDefault="009A58D3" w:rsidP="00E01EAA">
            <w:pPr>
              <w:jc w:val="center"/>
              <w:rPr>
                <w:sz w:val="18"/>
                <w:szCs w:val="18"/>
              </w:rPr>
            </w:pPr>
          </w:p>
        </w:tc>
        <w:tc>
          <w:tcPr>
            <w:tcW w:w="720" w:type="dxa"/>
          </w:tcPr>
          <w:p w14:paraId="5E4F9401" w14:textId="77777777" w:rsidR="009A58D3" w:rsidRPr="001D3510" w:rsidRDefault="009A58D3" w:rsidP="00E01EAA">
            <w:pPr>
              <w:jc w:val="center"/>
              <w:rPr>
                <w:sz w:val="18"/>
                <w:szCs w:val="18"/>
              </w:rPr>
            </w:pPr>
          </w:p>
        </w:tc>
        <w:tc>
          <w:tcPr>
            <w:tcW w:w="900" w:type="dxa"/>
            <w:shd w:val="clear" w:color="auto" w:fill="auto"/>
          </w:tcPr>
          <w:p w14:paraId="2DEDE087" w14:textId="77777777" w:rsidR="009A58D3" w:rsidRPr="001D3510" w:rsidRDefault="009A58D3" w:rsidP="00E01EAA">
            <w:pPr>
              <w:jc w:val="right"/>
              <w:rPr>
                <w:sz w:val="18"/>
                <w:szCs w:val="18"/>
              </w:rPr>
            </w:pPr>
            <w:r w:rsidRPr="001D3510">
              <w:rPr>
                <w:sz w:val="18"/>
                <w:szCs w:val="18"/>
              </w:rPr>
              <w:t>2027</w:t>
            </w:r>
          </w:p>
        </w:tc>
        <w:tc>
          <w:tcPr>
            <w:tcW w:w="900" w:type="dxa"/>
            <w:shd w:val="clear" w:color="auto" w:fill="auto"/>
          </w:tcPr>
          <w:p w14:paraId="19CB5FAE" w14:textId="77777777" w:rsidR="009A58D3" w:rsidRPr="001D3510" w:rsidRDefault="009A58D3" w:rsidP="00E01EAA">
            <w:pPr>
              <w:jc w:val="right"/>
              <w:rPr>
                <w:sz w:val="18"/>
                <w:szCs w:val="18"/>
              </w:rPr>
            </w:pPr>
            <w:r w:rsidRPr="001D3510">
              <w:rPr>
                <w:sz w:val="18"/>
                <w:szCs w:val="18"/>
              </w:rPr>
              <w:t>417</w:t>
            </w:r>
          </w:p>
        </w:tc>
        <w:tc>
          <w:tcPr>
            <w:tcW w:w="900" w:type="dxa"/>
            <w:shd w:val="clear" w:color="auto" w:fill="auto"/>
          </w:tcPr>
          <w:p w14:paraId="2A225860" w14:textId="77777777" w:rsidR="009A58D3" w:rsidRPr="001D3510" w:rsidRDefault="009A58D3" w:rsidP="00E01EAA">
            <w:pPr>
              <w:jc w:val="right"/>
              <w:rPr>
                <w:sz w:val="18"/>
                <w:szCs w:val="18"/>
              </w:rPr>
            </w:pPr>
            <w:r w:rsidRPr="001D3510">
              <w:rPr>
                <w:sz w:val="18"/>
                <w:szCs w:val="18"/>
              </w:rPr>
              <w:t>1911</w:t>
            </w:r>
          </w:p>
        </w:tc>
        <w:tc>
          <w:tcPr>
            <w:tcW w:w="900" w:type="dxa"/>
            <w:shd w:val="clear" w:color="auto" w:fill="auto"/>
          </w:tcPr>
          <w:p w14:paraId="02A51D44" w14:textId="77777777" w:rsidR="009A58D3" w:rsidRPr="001D3510" w:rsidRDefault="009A58D3" w:rsidP="00E01EAA">
            <w:pPr>
              <w:jc w:val="right"/>
              <w:rPr>
                <w:sz w:val="18"/>
                <w:szCs w:val="18"/>
              </w:rPr>
            </w:pPr>
            <w:r w:rsidRPr="001D3510">
              <w:rPr>
                <w:sz w:val="18"/>
                <w:szCs w:val="18"/>
              </w:rPr>
              <w:t>2064</w:t>
            </w:r>
          </w:p>
        </w:tc>
        <w:tc>
          <w:tcPr>
            <w:tcW w:w="1080" w:type="dxa"/>
            <w:shd w:val="clear" w:color="auto" w:fill="auto"/>
          </w:tcPr>
          <w:p w14:paraId="13606AA2" w14:textId="77777777" w:rsidR="009A58D3" w:rsidRPr="001D3510" w:rsidRDefault="009A58D3" w:rsidP="00E01EAA">
            <w:pPr>
              <w:rPr>
                <w:sz w:val="18"/>
                <w:szCs w:val="18"/>
              </w:rPr>
            </w:pPr>
            <w:r w:rsidRPr="001D3510">
              <w:rPr>
                <w:sz w:val="18"/>
                <w:szCs w:val="18"/>
              </w:rPr>
              <w:t>(32.2%)</w:t>
            </w:r>
          </w:p>
        </w:tc>
        <w:tc>
          <w:tcPr>
            <w:tcW w:w="1954" w:type="dxa"/>
            <w:gridSpan w:val="2"/>
            <w:shd w:val="clear" w:color="auto" w:fill="auto"/>
          </w:tcPr>
          <w:p w14:paraId="74E793C7" w14:textId="77777777" w:rsidR="009A58D3" w:rsidRPr="001D3510" w:rsidRDefault="009A58D3" w:rsidP="00E01EAA">
            <w:pPr>
              <w:rPr>
                <w:sz w:val="18"/>
                <w:szCs w:val="18"/>
              </w:rPr>
            </w:pPr>
            <w:r w:rsidRPr="001D3510">
              <w:rPr>
                <w:sz w:val="18"/>
                <w:szCs w:val="18"/>
              </w:rPr>
              <w:t>5.25 (4.65-5.93)</w:t>
            </w:r>
          </w:p>
        </w:tc>
      </w:tr>
      <w:tr w:rsidR="009A58D3" w:rsidRPr="001D3510" w14:paraId="549D85B6" w14:textId="77777777" w:rsidTr="00E01EAA">
        <w:trPr>
          <w:cantSplit/>
        </w:trPr>
        <w:tc>
          <w:tcPr>
            <w:tcW w:w="2217" w:type="dxa"/>
            <w:shd w:val="clear" w:color="auto" w:fill="auto"/>
          </w:tcPr>
          <w:p w14:paraId="44951EE7" w14:textId="77777777" w:rsidR="009A58D3" w:rsidRPr="001D3510" w:rsidRDefault="009A58D3" w:rsidP="00E01EAA">
            <w:pPr>
              <w:rPr>
                <w:sz w:val="18"/>
                <w:szCs w:val="18"/>
              </w:rPr>
            </w:pPr>
          </w:p>
        </w:tc>
        <w:tc>
          <w:tcPr>
            <w:tcW w:w="1080" w:type="dxa"/>
          </w:tcPr>
          <w:p w14:paraId="27CF5538" w14:textId="77777777" w:rsidR="009A58D3" w:rsidRPr="001D3510" w:rsidRDefault="009A58D3" w:rsidP="00E01EAA">
            <w:pPr>
              <w:jc w:val="center"/>
              <w:rPr>
                <w:sz w:val="18"/>
                <w:szCs w:val="18"/>
              </w:rPr>
            </w:pPr>
          </w:p>
        </w:tc>
        <w:tc>
          <w:tcPr>
            <w:tcW w:w="659" w:type="dxa"/>
          </w:tcPr>
          <w:p w14:paraId="5804FBE4" w14:textId="77777777" w:rsidR="009A58D3" w:rsidRPr="001D3510" w:rsidRDefault="009A58D3" w:rsidP="00E01EAA">
            <w:pPr>
              <w:jc w:val="center"/>
              <w:rPr>
                <w:sz w:val="18"/>
                <w:szCs w:val="18"/>
              </w:rPr>
            </w:pPr>
          </w:p>
        </w:tc>
        <w:tc>
          <w:tcPr>
            <w:tcW w:w="703" w:type="dxa"/>
            <w:shd w:val="clear" w:color="auto" w:fill="auto"/>
          </w:tcPr>
          <w:p w14:paraId="52403CA8" w14:textId="77777777" w:rsidR="009A58D3" w:rsidRPr="001D3510" w:rsidRDefault="009A58D3" w:rsidP="00E01EAA">
            <w:pPr>
              <w:jc w:val="center"/>
              <w:rPr>
                <w:sz w:val="18"/>
                <w:szCs w:val="18"/>
              </w:rPr>
            </w:pPr>
            <w:r w:rsidRPr="001D3510">
              <w:rPr>
                <w:sz w:val="18"/>
                <w:szCs w:val="18"/>
              </w:rPr>
              <w:t>F</w:t>
            </w:r>
          </w:p>
        </w:tc>
        <w:tc>
          <w:tcPr>
            <w:tcW w:w="947" w:type="dxa"/>
          </w:tcPr>
          <w:p w14:paraId="0563E947" w14:textId="77777777" w:rsidR="009A58D3" w:rsidRPr="001D3510" w:rsidRDefault="009A58D3" w:rsidP="00E01EAA">
            <w:pPr>
              <w:jc w:val="center"/>
              <w:rPr>
                <w:sz w:val="18"/>
                <w:szCs w:val="18"/>
              </w:rPr>
            </w:pPr>
            <w:r w:rsidRPr="001D3510">
              <w:rPr>
                <w:sz w:val="18"/>
                <w:szCs w:val="18"/>
              </w:rPr>
              <w:t>40</w:t>
            </w:r>
          </w:p>
        </w:tc>
        <w:tc>
          <w:tcPr>
            <w:tcW w:w="720" w:type="dxa"/>
          </w:tcPr>
          <w:p w14:paraId="64F90003" w14:textId="77777777" w:rsidR="009A58D3" w:rsidRPr="001D3510" w:rsidRDefault="009A58D3" w:rsidP="00E01EAA">
            <w:pPr>
              <w:jc w:val="center"/>
              <w:rPr>
                <w:sz w:val="18"/>
                <w:szCs w:val="18"/>
              </w:rPr>
            </w:pPr>
          </w:p>
        </w:tc>
        <w:tc>
          <w:tcPr>
            <w:tcW w:w="720" w:type="dxa"/>
          </w:tcPr>
          <w:p w14:paraId="3F826E46" w14:textId="77777777" w:rsidR="009A58D3" w:rsidRPr="001D3510" w:rsidRDefault="009A58D3" w:rsidP="00E01EAA">
            <w:pPr>
              <w:jc w:val="center"/>
              <w:rPr>
                <w:sz w:val="18"/>
                <w:szCs w:val="18"/>
              </w:rPr>
            </w:pPr>
          </w:p>
        </w:tc>
        <w:tc>
          <w:tcPr>
            <w:tcW w:w="900" w:type="dxa"/>
            <w:shd w:val="clear" w:color="auto" w:fill="auto"/>
          </w:tcPr>
          <w:p w14:paraId="09CD3E96" w14:textId="77777777" w:rsidR="009A58D3" w:rsidRPr="001D3510" w:rsidRDefault="009A58D3" w:rsidP="00E01EAA">
            <w:pPr>
              <w:jc w:val="right"/>
              <w:rPr>
                <w:sz w:val="18"/>
                <w:szCs w:val="18"/>
              </w:rPr>
            </w:pPr>
            <w:r w:rsidRPr="001D3510">
              <w:rPr>
                <w:sz w:val="18"/>
                <w:szCs w:val="18"/>
              </w:rPr>
              <w:t>3319</w:t>
            </w:r>
          </w:p>
        </w:tc>
        <w:tc>
          <w:tcPr>
            <w:tcW w:w="900" w:type="dxa"/>
            <w:shd w:val="clear" w:color="auto" w:fill="auto"/>
          </w:tcPr>
          <w:p w14:paraId="21E6BB17" w14:textId="77777777" w:rsidR="009A58D3" w:rsidRPr="001D3510" w:rsidRDefault="009A58D3" w:rsidP="00E01EAA">
            <w:pPr>
              <w:jc w:val="right"/>
              <w:rPr>
                <w:sz w:val="18"/>
                <w:szCs w:val="18"/>
              </w:rPr>
            </w:pPr>
            <w:r w:rsidRPr="001D3510">
              <w:rPr>
                <w:sz w:val="18"/>
                <w:szCs w:val="18"/>
              </w:rPr>
              <w:t>390</w:t>
            </w:r>
          </w:p>
        </w:tc>
        <w:tc>
          <w:tcPr>
            <w:tcW w:w="900" w:type="dxa"/>
            <w:shd w:val="clear" w:color="auto" w:fill="auto"/>
          </w:tcPr>
          <w:p w14:paraId="2BA4167B" w14:textId="77777777" w:rsidR="009A58D3" w:rsidRPr="001D3510" w:rsidRDefault="009A58D3" w:rsidP="00E01EAA">
            <w:pPr>
              <w:jc w:val="right"/>
              <w:rPr>
                <w:sz w:val="18"/>
                <w:szCs w:val="18"/>
              </w:rPr>
            </w:pPr>
            <w:r w:rsidRPr="001D3510">
              <w:rPr>
                <w:sz w:val="18"/>
                <w:szCs w:val="18"/>
              </w:rPr>
              <w:t>1584</w:t>
            </w:r>
          </w:p>
        </w:tc>
        <w:tc>
          <w:tcPr>
            <w:tcW w:w="900" w:type="dxa"/>
            <w:shd w:val="clear" w:color="auto" w:fill="auto"/>
          </w:tcPr>
          <w:p w14:paraId="50FF3E34" w14:textId="77777777" w:rsidR="009A58D3" w:rsidRPr="001D3510" w:rsidRDefault="009A58D3" w:rsidP="00E01EAA">
            <w:pPr>
              <w:jc w:val="right"/>
              <w:rPr>
                <w:sz w:val="18"/>
                <w:szCs w:val="18"/>
              </w:rPr>
            </w:pPr>
            <w:r w:rsidRPr="001D3510">
              <w:rPr>
                <w:sz w:val="18"/>
                <w:szCs w:val="18"/>
              </w:rPr>
              <w:t>1000</w:t>
            </w:r>
          </w:p>
        </w:tc>
        <w:tc>
          <w:tcPr>
            <w:tcW w:w="1080" w:type="dxa"/>
            <w:shd w:val="clear" w:color="auto" w:fill="auto"/>
          </w:tcPr>
          <w:p w14:paraId="6B0242B4" w14:textId="77777777" w:rsidR="009A58D3" w:rsidRPr="001D3510" w:rsidRDefault="009A58D3" w:rsidP="00E01EAA">
            <w:pPr>
              <w:rPr>
                <w:sz w:val="18"/>
                <w:szCs w:val="18"/>
              </w:rPr>
            </w:pPr>
            <w:r w:rsidRPr="001D3510">
              <w:rPr>
                <w:sz w:val="18"/>
                <w:szCs w:val="18"/>
              </w:rPr>
              <w:t>(15.9%)</w:t>
            </w:r>
          </w:p>
        </w:tc>
        <w:tc>
          <w:tcPr>
            <w:tcW w:w="1954" w:type="dxa"/>
            <w:gridSpan w:val="2"/>
            <w:shd w:val="clear" w:color="auto" w:fill="auto"/>
          </w:tcPr>
          <w:p w14:paraId="50C5F038" w14:textId="77777777" w:rsidR="009A58D3" w:rsidRPr="001D3510" w:rsidRDefault="009A58D3" w:rsidP="00E01EAA">
            <w:pPr>
              <w:rPr>
                <w:sz w:val="18"/>
                <w:szCs w:val="18"/>
              </w:rPr>
            </w:pPr>
            <w:r w:rsidRPr="001D3510">
              <w:rPr>
                <w:sz w:val="18"/>
                <w:szCs w:val="18"/>
              </w:rPr>
              <w:t>5.37 (4.71-6.13)</w:t>
            </w:r>
          </w:p>
        </w:tc>
      </w:tr>
      <w:tr w:rsidR="009A58D3" w:rsidRPr="001D3510" w14:paraId="171DC88F" w14:textId="77777777" w:rsidTr="00E01EAA">
        <w:trPr>
          <w:cantSplit/>
        </w:trPr>
        <w:tc>
          <w:tcPr>
            <w:tcW w:w="2217" w:type="dxa"/>
            <w:shd w:val="clear" w:color="auto" w:fill="auto"/>
          </w:tcPr>
          <w:p w14:paraId="3A1F6A23" w14:textId="77777777" w:rsidR="009A58D3" w:rsidRPr="001D3510" w:rsidRDefault="009A58D3" w:rsidP="00E01EAA">
            <w:pPr>
              <w:rPr>
                <w:sz w:val="18"/>
                <w:szCs w:val="18"/>
              </w:rPr>
            </w:pPr>
          </w:p>
        </w:tc>
        <w:tc>
          <w:tcPr>
            <w:tcW w:w="1080" w:type="dxa"/>
          </w:tcPr>
          <w:p w14:paraId="6237A471" w14:textId="77777777" w:rsidR="009A58D3" w:rsidRPr="001D3510" w:rsidRDefault="009A58D3" w:rsidP="00E01EAA">
            <w:pPr>
              <w:jc w:val="center"/>
              <w:rPr>
                <w:sz w:val="18"/>
                <w:szCs w:val="18"/>
              </w:rPr>
            </w:pPr>
          </w:p>
        </w:tc>
        <w:tc>
          <w:tcPr>
            <w:tcW w:w="659" w:type="dxa"/>
          </w:tcPr>
          <w:p w14:paraId="0BAC7A31" w14:textId="77777777" w:rsidR="009A58D3" w:rsidRPr="001D3510" w:rsidRDefault="009A58D3" w:rsidP="00E01EAA">
            <w:pPr>
              <w:jc w:val="center"/>
              <w:rPr>
                <w:sz w:val="18"/>
                <w:szCs w:val="18"/>
              </w:rPr>
            </w:pPr>
          </w:p>
        </w:tc>
        <w:tc>
          <w:tcPr>
            <w:tcW w:w="703" w:type="dxa"/>
            <w:shd w:val="clear" w:color="auto" w:fill="auto"/>
          </w:tcPr>
          <w:p w14:paraId="72D855EE" w14:textId="77777777" w:rsidR="009A58D3" w:rsidRPr="001D3510" w:rsidRDefault="009A58D3" w:rsidP="00E01EAA">
            <w:pPr>
              <w:jc w:val="center"/>
              <w:rPr>
                <w:sz w:val="18"/>
                <w:szCs w:val="18"/>
              </w:rPr>
            </w:pPr>
            <w:r w:rsidRPr="001D3510">
              <w:rPr>
                <w:sz w:val="18"/>
                <w:szCs w:val="18"/>
              </w:rPr>
              <w:t>F</w:t>
            </w:r>
          </w:p>
        </w:tc>
        <w:tc>
          <w:tcPr>
            <w:tcW w:w="947" w:type="dxa"/>
          </w:tcPr>
          <w:p w14:paraId="70658B23" w14:textId="77777777" w:rsidR="009A58D3" w:rsidRPr="001D3510" w:rsidRDefault="009A58D3" w:rsidP="00E01EAA">
            <w:pPr>
              <w:jc w:val="center"/>
              <w:rPr>
                <w:sz w:val="18"/>
                <w:szCs w:val="18"/>
              </w:rPr>
            </w:pPr>
            <w:r w:rsidRPr="001D3510">
              <w:rPr>
                <w:sz w:val="18"/>
                <w:szCs w:val="18"/>
              </w:rPr>
              <w:t>50</w:t>
            </w:r>
          </w:p>
        </w:tc>
        <w:tc>
          <w:tcPr>
            <w:tcW w:w="720" w:type="dxa"/>
          </w:tcPr>
          <w:p w14:paraId="0297AB57" w14:textId="77777777" w:rsidR="009A58D3" w:rsidRPr="001D3510" w:rsidRDefault="009A58D3" w:rsidP="00E01EAA">
            <w:pPr>
              <w:jc w:val="center"/>
              <w:rPr>
                <w:sz w:val="18"/>
                <w:szCs w:val="18"/>
              </w:rPr>
            </w:pPr>
          </w:p>
        </w:tc>
        <w:tc>
          <w:tcPr>
            <w:tcW w:w="720" w:type="dxa"/>
          </w:tcPr>
          <w:p w14:paraId="0F94D232" w14:textId="77777777" w:rsidR="009A58D3" w:rsidRPr="001D3510" w:rsidRDefault="009A58D3" w:rsidP="00E01EAA">
            <w:pPr>
              <w:jc w:val="center"/>
              <w:rPr>
                <w:sz w:val="18"/>
                <w:szCs w:val="18"/>
              </w:rPr>
            </w:pPr>
          </w:p>
        </w:tc>
        <w:tc>
          <w:tcPr>
            <w:tcW w:w="900" w:type="dxa"/>
            <w:shd w:val="clear" w:color="auto" w:fill="auto"/>
          </w:tcPr>
          <w:p w14:paraId="5B50745F" w14:textId="77777777" w:rsidR="009A58D3" w:rsidRPr="001D3510" w:rsidRDefault="009A58D3" w:rsidP="00E01EAA">
            <w:pPr>
              <w:jc w:val="right"/>
              <w:rPr>
                <w:sz w:val="18"/>
                <w:szCs w:val="18"/>
              </w:rPr>
            </w:pPr>
            <w:r w:rsidRPr="001D3510">
              <w:rPr>
                <w:sz w:val="18"/>
                <w:szCs w:val="18"/>
              </w:rPr>
              <w:t>2766</w:t>
            </w:r>
          </w:p>
        </w:tc>
        <w:tc>
          <w:tcPr>
            <w:tcW w:w="900" w:type="dxa"/>
            <w:shd w:val="clear" w:color="auto" w:fill="auto"/>
          </w:tcPr>
          <w:p w14:paraId="388D57CC" w14:textId="77777777" w:rsidR="009A58D3" w:rsidRPr="001D3510" w:rsidRDefault="009A58D3" w:rsidP="00E01EAA">
            <w:pPr>
              <w:jc w:val="right"/>
              <w:rPr>
                <w:sz w:val="18"/>
                <w:szCs w:val="18"/>
              </w:rPr>
            </w:pPr>
            <w:r w:rsidRPr="001D3510">
              <w:rPr>
                <w:sz w:val="18"/>
                <w:szCs w:val="18"/>
              </w:rPr>
              <w:t>73</w:t>
            </w:r>
          </w:p>
        </w:tc>
        <w:tc>
          <w:tcPr>
            <w:tcW w:w="900" w:type="dxa"/>
            <w:shd w:val="clear" w:color="auto" w:fill="auto"/>
          </w:tcPr>
          <w:p w14:paraId="216E0D8B" w14:textId="77777777" w:rsidR="009A58D3" w:rsidRPr="001D3510" w:rsidRDefault="009A58D3" w:rsidP="00E01EAA">
            <w:pPr>
              <w:jc w:val="right"/>
              <w:rPr>
                <w:sz w:val="18"/>
                <w:szCs w:val="18"/>
              </w:rPr>
            </w:pPr>
            <w:r w:rsidRPr="001D3510">
              <w:rPr>
                <w:sz w:val="18"/>
                <w:szCs w:val="18"/>
              </w:rPr>
              <w:t>3081</w:t>
            </w:r>
          </w:p>
        </w:tc>
        <w:tc>
          <w:tcPr>
            <w:tcW w:w="900" w:type="dxa"/>
            <w:shd w:val="clear" w:color="auto" w:fill="auto"/>
          </w:tcPr>
          <w:p w14:paraId="160A5E92" w14:textId="77777777" w:rsidR="009A58D3" w:rsidRPr="001D3510" w:rsidRDefault="009A58D3" w:rsidP="00E01EAA">
            <w:pPr>
              <w:jc w:val="right"/>
              <w:rPr>
                <w:sz w:val="18"/>
                <w:szCs w:val="18"/>
              </w:rPr>
            </w:pPr>
            <w:r w:rsidRPr="001D3510">
              <w:rPr>
                <w:sz w:val="18"/>
                <w:szCs w:val="18"/>
              </w:rPr>
              <w:t>771</w:t>
            </w:r>
          </w:p>
        </w:tc>
        <w:tc>
          <w:tcPr>
            <w:tcW w:w="1080" w:type="dxa"/>
            <w:shd w:val="clear" w:color="auto" w:fill="auto"/>
          </w:tcPr>
          <w:p w14:paraId="26DACF0C" w14:textId="77777777" w:rsidR="009A58D3" w:rsidRPr="001D3510" w:rsidRDefault="009A58D3" w:rsidP="00E01EAA">
            <w:pPr>
              <w:rPr>
                <w:sz w:val="18"/>
                <w:szCs w:val="18"/>
              </w:rPr>
            </w:pPr>
            <w:r w:rsidRPr="001D3510">
              <w:rPr>
                <w:sz w:val="18"/>
                <w:szCs w:val="18"/>
              </w:rPr>
              <w:t>(11.5%)</w:t>
            </w:r>
          </w:p>
        </w:tc>
        <w:tc>
          <w:tcPr>
            <w:tcW w:w="1954" w:type="dxa"/>
            <w:gridSpan w:val="2"/>
            <w:shd w:val="clear" w:color="auto" w:fill="auto"/>
          </w:tcPr>
          <w:p w14:paraId="3345C831" w14:textId="77777777" w:rsidR="009A58D3" w:rsidRPr="001D3510" w:rsidRDefault="009A58D3" w:rsidP="00E01EAA">
            <w:pPr>
              <w:rPr>
                <w:sz w:val="18"/>
                <w:szCs w:val="18"/>
              </w:rPr>
            </w:pPr>
            <w:r w:rsidRPr="001D3510">
              <w:rPr>
                <w:sz w:val="18"/>
                <w:szCs w:val="18"/>
              </w:rPr>
              <w:t>9.48 (7.42-12.12)</w:t>
            </w:r>
          </w:p>
        </w:tc>
      </w:tr>
      <w:tr w:rsidR="009A58D3" w:rsidRPr="001D3510" w14:paraId="63A191D1" w14:textId="77777777" w:rsidTr="00E01EAA">
        <w:trPr>
          <w:cantSplit/>
        </w:trPr>
        <w:tc>
          <w:tcPr>
            <w:tcW w:w="2217" w:type="dxa"/>
            <w:shd w:val="clear" w:color="auto" w:fill="auto"/>
          </w:tcPr>
          <w:p w14:paraId="6CA3D7BC" w14:textId="77777777" w:rsidR="009A58D3" w:rsidRPr="001D3510" w:rsidRDefault="009A58D3" w:rsidP="00E01EAA">
            <w:pPr>
              <w:rPr>
                <w:sz w:val="18"/>
                <w:szCs w:val="18"/>
              </w:rPr>
            </w:pPr>
          </w:p>
        </w:tc>
        <w:tc>
          <w:tcPr>
            <w:tcW w:w="1080" w:type="dxa"/>
          </w:tcPr>
          <w:p w14:paraId="64983391" w14:textId="77777777" w:rsidR="009A58D3" w:rsidRPr="001D3510" w:rsidRDefault="009A58D3" w:rsidP="00E01EAA">
            <w:pPr>
              <w:jc w:val="center"/>
              <w:rPr>
                <w:sz w:val="18"/>
                <w:szCs w:val="18"/>
              </w:rPr>
            </w:pPr>
          </w:p>
        </w:tc>
        <w:tc>
          <w:tcPr>
            <w:tcW w:w="659" w:type="dxa"/>
          </w:tcPr>
          <w:p w14:paraId="3DFF2DA6" w14:textId="77777777" w:rsidR="009A58D3" w:rsidRPr="001D3510" w:rsidRDefault="009A58D3" w:rsidP="00E01EAA">
            <w:pPr>
              <w:jc w:val="center"/>
              <w:rPr>
                <w:sz w:val="18"/>
                <w:szCs w:val="18"/>
              </w:rPr>
            </w:pPr>
          </w:p>
        </w:tc>
        <w:tc>
          <w:tcPr>
            <w:tcW w:w="703" w:type="dxa"/>
            <w:shd w:val="clear" w:color="auto" w:fill="auto"/>
          </w:tcPr>
          <w:p w14:paraId="01870955" w14:textId="77777777" w:rsidR="009A58D3" w:rsidRPr="001D3510" w:rsidRDefault="009A58D3" w:rsidP="00E01EAA">
            <w:pPr>
              <w:jc w:val="center"/>
              <w:rPr>
                <w:sz w:val="18"/>
                <w:szCs w:val="18"/>
              </w:rPr>
            </w:pPr>
            <w:r w:rsidRPr="001D3510">
              <w:rPr>
                <w:sz w:val="18"/>
                <w:szCs w:val="18"/>
              </w:rPr>
              <w:t>F</w:t>
            </w:r>
          </w:p>
        </w:tc>
        <w:tc>
          <w:tcPr>
            <w:tcW w:w="947" w:type="dxa"/>
          </w:tcPr>
          <w:p w14:paraId="347DB50E" w14:textId="77777777" w:rsidR="009A58D3" w:rsidRPr="001D3510" w:rsidRDefault="009A58D3" w:rsidP="00E01EAA">
            <w:pPr>
              <w:jc w:val="center"/>
              <w:rPr>
                <w:sz w:val="18"/>
                <w:szCs w:val="18"/>
              </w:rPr>
            </w:pPr>
            <w:r w:rsidRPr="001D3510">
              <w:rPr>
                <w:sz w:val="18"/>
                <w:szCs w:val="18"/>
              </w:rPr>
              <w:t>60</w:t>
            </w:r>
          </w:p>
        </w:tc>
        <w:tc>
          <w:tcPr>
            <w:tcW w:w="720" w:type="dxa"/>
          </w:tcPr>
          <w:p w14:paraId="5597B63F" w14:textId="77777777" w:rsidR="009A58D3" w:rsidRPr="001D3510" w:rsidRDefault="009A58D3" w:rsidP="00E01EAA">
            <w:pPr>
              <w:jc w:val="center"/>
              <w:rPr>
                <w:sz w:val="18"/>
                <w:szCs w:val="18"/>
              </w:rPr>
            </w:pPr>
          </w:p>
        </w:tc>
        <w:tc>
          <w:tcPr>
            <w:tcW w:w="720" w:type="dxa"/>
          </w:tcPr>
          <w:p w14:paraId="38378443" w14:textId="77777777" w:rsidR="009A58D3" w:rsidRPr="001D3510" w:rsidRDefault="009A58D3" w:rsidP="00E01EAA">
            <w:pPr>
              <w:jc w:val="center"/>
              <w:rPr>
                <w:sz w:val="18"/>
                <w:szCs w:val="18"/>
              </w:rPr>
            </w:pPr>
          </w:p>
        </w:tc>
        <w:tc>
          <w:tcPr>
            <w:tcW w:w="900" w:type="dxa"/>
            <w:shd w:val="clear" w:color="auto" w:fill="auto"/>
          </w:tcPr>
          <w:p w14:paraId="44D9D9C1" w14:textId="77777777" w:rsidR="009A58D3" w:rsidRPr="001D3510" w:rsidRDefault="009A58D3" w:rsidP="00E01EAA">
            <w:pPr>
              <w:jc w:val="right"/>
              <w:rPr>
                <w:sz w:val="18"/>
                <w:szCs w:val="18"/>
              </w:rPr>
            </w:pPr>
            <w:r w:rsidRPr="001D3510">
              <w:rPr>
                <w:sz w:val="18"/>
                <w:szCs w:val="18"/>
              </w:rPr>
              <w:t>2994</w:t>
            </w:r>
          </w:p>
        </w:tc>
        <w:tc>
          <w:tcPr>
            <w:tcW w:w="900" w:type="dxa"/>
            <w:shd w:val="clear" w:color="auto" w:fill="auto"/>
          </w:tcPr>
          <w:p w14:paraId="74838BAA" w14:textId="77777777" w:rsidR="009A58D3" w:rsidRPr="001D3510" w:rsidRDefault="009A58D3" w:rsidP="00E01EAA">
            <w:pPr>
              <w:jc w:val="right"/>
              <w:rPr>
                <w:sz w:val="18"/>
                <w:szCs w:val="18"/>
              </w:rPr>
            </w:pPr>
            <w:r w:rsidRPr="001D3510">
              <w:rPr>
                <w:sz w:val="18"/>
                <w:szCs w:val="18"/>
              </w:rPr>
              <w:t>14</w:t>
            </w:r>
          </w:p>
        </w:tc>
        <w:tc>
          <w:tcPr>
            <w:tcW w:w="900" w:type="dxa"/>
            <w:shd w:val="clear" w:color="auto" w:fill="auto"/>
          </w:tcPr>
          <w:p w14:paraId="7591EEB1" w14:textId="77777777" w:rsidR="009A58D3" w:rsidRPr="001D3510" w:rsidRDefault="009A58D3" w:rsidP="00E01EAA">
            <w:pPr>
              <w:jc w:val="right"/>
              <w:rPr>
                <w:sz w:val="18"/>
                <w:szCs w:val="18"/>
              </w:rPr>
            </w:pPr>
            <w:r w:rsidRPr="001D3510">
              <w:rPr>
                <w:sz w:val="18"/>
                <w:szCs w:val="18"/>
              </w:rPr>
              <w:t>3331</w:t>
            </w:r>
          </w:p>
        </w:tc>
        <w:tc>
          <w:tcPr>
            <w:tcW w:w="900" w:type="dxa"/>
            <w:shd w:val="clear" w:color="auto" w:fill="auto"/>
          </w:tcPr>
          <w:p w14:paraId="7A7EF8C1" w14:textId="77777777" w:rsidR="009A58D3" w:rsidRPr="001D3510" w:rsidRDefault="009A58D3" w:rsidP="00E01EAA">
            <w:pPr>
              <w:jc w:val="right"/>
              <w:rPr>
                <w:sz w:val="18"/>
                <w:szCs w:val="18"/>
              </w:rPr>
            </w:pPr>
            <w:r w:rsidRPr="001D3510">
              <w:rPr>
                <w:sz w:val="18"/>
                <w:szCs w:val="18"/>
              </w:rPr>
              <w:t>272</w:t>
            </w:r>
          </w:p>
        </w:tc>
        <w:tc>
          <w:tcPr>
            <w:tcW w:w="1080" w:type="dxa"/>
            <w:shd w:val="clear" w:color="auto" w:fill="auto"/>
          </w:tcPr>
          <w:p w14:paraId="7419F913" w14:textId="77777777" w:rsidR="009A58D3" w:rsidRPr="001D3510" w:rsidRDefault="009A58D3" w:rsidP="00E01EAA">
            <w:pPr>
              <w:rPr>
                <w:sz w:val="18"/>
                <w:szCs w:val="18"/>
              </w:rPr>
            </w:pPr>
            <w:r w:rsidRPr="001D3510">
              <w:rPr>
                <w:sz w:val="18"/>
                <w:szCs w:val="18"/>
              </w:rPr>
              <w:t>(4.1%)</w:t>
            </w:r>
          </w:p>
        </w:tc>
        <w:tc>
          <w:tcPr>
            <w:tcW w:w="1954" w:type="dxa"/>
            <w:gridSpan w:val="2"/>
            <w:shd w:val="clear" w:color="auto" w:fill="auto"/>
          </w:tcPr>
          <w:p w14:paraId="23753C93" w14:textId="77777777" w:rsidR="009A58D3" w:rsidRPr="001D3510" w:rsidRDefault="009A58D3" w:rsidP="00E01EAA">
            <w:pPr>
              <w:rPr>
                <w:sz w:val="18"/>
                <w:szCs w:val="18"/>
              </w:rPr>
            </w:pPr>
            <w:r w:rsidRPr="001D3510">
              <w:rPr>
                <w:sz w:val="18"/>
                <w:szCs w:val="18"/>
              </w:rPr>
              <w:t>17.46 (10.18-29.95)</w:t>
            </w:r>
          </w:p>
        </w:tc>
      </w:tr>
      <w:tr w:rsidR="009A58D3" w:rsidRPr="001D3510" w14:paraId="339EEFDC" w14:textId="77777777" w:rsidTr="00E01EAA">
        <w:trPr>
          <w:cantSplit/>
        </w:trPr>
        <w:tc>
          <w:tcPr>
            <w:tcW w:w="2217" w:type="dxa"/>
            <w:shd w:val="clear" w:color="auto" w:fill="auto"/>
          </w:tcPr>
          <w:p w14:paraId="4863E487" w14:textId="77777777" w:rsidR="009A58D3" w:rsidRPr="001D3510" w:rsidRDefault="009A58D3" w:rsidP="00E01EAA">
            <w:pPr>
              <w:rPr>
                <w:sz w:val="18"/>
                <w:szCs w:val="18"/>
              </w:rPr>
            </w:pPr>
          </w:p>
        </w:tc>
        <w:tc>
          <w:tcPr>
            <w:tcW w:w="1080" w:type="dxa"/>
          </w:tcPr>
          <w:p w14:paraId="3B42F492" w14:textId="77777777" w:rsidR="009A58D3" w:rsidRPr="001D3510" w:rsidRDefault="009A58D3" w:rsidP="00E01EAA">
            <w:pPr>
              <w:jc w:val="center"/>
              <w:rPr>
                <w:sz w:val="18"/>
                <w:szCs w:val="18"/>
              </w:rPr>
            </w:pPr>
          </w:p>
        </w:tc>
        <w:tc>
          <w:tcPr>
            <w:tcW w:w="659" w:type="dxa"/>
          </w:tcPr>
          <w:p w14:paraId="12AD639A" w14:textId="77777777" w:rsidR="009A58D3" w:rsidRPr="001D3510" w:rsidRDefault="009A58D3" w:rsidP="00E01EAA">
            <w:pPr>
              <w:jc w:val="center"/>
              <w:rPr>
                <w:sz w:val="18"/>
                <w:szCs w:val="18"/>
              </w:rPr>
            </w:pPr>
          </w:p>
        </w:tc>
        <w:tc>
          <w:tcPr>
            <w:tcW w:w="703" w:type="dxa"/>
            <w:shd w:val="clear" w:color="auto" w:fill="auto"/>
          </w:tcPr>
          <w:p w14:paraId="20D2C744" w14:textId="77777777" w:rsidR="009A58D3" w:rsidRPr="001D3510" w:rsidRDefault="009A58D3" w:rsidP="00E01EAA">
            <w:pPr>
              <w:jc w:val="center"/>
              <w:rPr>
                <w:sz w:val="18"/>
                <w:szCs w:val="18"/>
              </w:rPr>
            </w:pPr>
          </w:p>
        </w:tc>
        <w:tc>
          <w:tcPr>
            <w:tcW w:w="947" w:type="dxa"/>
          </w:tcPr>
          <w:p w14:paraId="513337A5" w14:textId="77777777" w:rsidR="009A58D3" w:rsidRPr="001D3510" w:rsidRDefault="009A58D3" w:rsidP="00E01EAA">
            <w:pPr>
              <w:jc w:val="center"/>
              <w:rPr>
                <w:sz w:val="18"/>
                <w:szCs w:val="18"/>
              </w:rPr>
            </w:pPr>
          </w:p>
        </w:tc>
        <w:tc>
          <w:tcPr>
            <w:tcW w:w="720" w:type="dxa"/>
          </w:tcPr>
          <w:p w14:paraId="34EA9AC5" w14:textId="77777777" w:rsidR="009A58D3" w:rsidRPr="001D3510" w:rsidRDefault="009A58D3" w:rsidP="00E01EAA">
            <w:pPr>
              <w:jc w:val="center"/>
              <w:rPr>
                <w:sz w:val="18"/>
                <w:szCs w:val="18"/>
              </w:rPr>
            </w:pPr>
          </w:p>
        </w:tc>
        <w:tc>
          <w:tcPr>
            <w:tcW w:w="720" w:type="dxa"/>
          </w:tcPr>
          <w:p w14:paraId="27404BA3" w14:textId="77777777" w:rsidR="009A58D3" w:rsidRPr="001D3510" w:rsidRDefault="009A58D3" w:rsidP="00E01EAA">
            <w:pPr>
              <w:jc w:val="center"/>
              <w:rPr>
                <w:sz w:val="18"/>
                <w:szCs w:val="18"/>
              </w:rPr>
            </w:pPr>
          </w:p>
        </w:tc>
        <w:tc>
          <w:tcPr>
            <w:tcW w:w="900" w:type="dxa"/>
            <w:shd w:val="clear" w:color="auto" w:fill="auto"/>
          </w:tcPr>
          <w:p w14:paraId="68A27E69" w14:textId="77777777" w:rsidR="009A58D3" w:rsidRPr="001D3510" w:rsidRDefault="009A58D3" w:rsidP="00E01EAA">
            <w:pPr>
              <w:jc w:val="right"/>
              <w:rPr>
                <w:sz w:val="18"/>
                <w:szCs w:val="18"/>
              </w:rPr>
            </w:pPr>
          </w:p>
        </w:tc>
        <w:tc>
          <w:tcPr>
            <w:tcW w:w="900" w:type="dxa"/>
            <w:shd w:val="clear" w:color="auto" w:fill="auto"/>
          </w:tcPr>
          <w:p w14:paraId="3CD865F3" w14:textId="77777777" w:rsidR="009A58D3" w:rsidRPr="001D3510" w:rsidRDefault="009A58D3" w:rsidP="00E01EAA">
            <w:pPr>
              <w:jc w:val="right"/>
              <w:rPr>
                <w:sz w:val="18"/>
                <w:szCs w:val="18"/>
              </w:rPr>
            </w:pPr>
          </w:p>
        </w:tc>
        <w:tc>
          <w:tcPr>
            <w:tcW w:w="900" w:type="dxa"/>
            <w:shd w:val="clear" w:color="auto" w:fill="auto"/>
          </w:tcPr>
          <w:p w14:paraId="54CBF304" w14:textId="77777777" w:rsidR="009A58D3" w:rsidRPr="001D3510" w:rsidRDefault="009A58D3" w:rsidP="00E01EAA">
            <w:pPr>
              <w:jc w:val="right"/>
              <w:rPr>
                <w:sz w:val="18"/>
                <w:szCs w:val="18"/>
              </w:rPr>
            </w:pPr>
          </w:p>
        </w:tc>
        <w:tc>
          <w:tcPr>
            <w:tcW w:w="900" w:type="dxa"/>
            <w:shd w:val="clear" w:color="auto" w:fill="auto"/>
          </w:tcPr>
          <w:p w14:paraId="2F36D531" w14:textId="77777777" w:rsidR="009A58D3" w:rsidRPr="001D3510" w:rsidRDefault="009A58D3" w:rsidP="00E01EAA">
            <w:pPr>
              <w:jc w:val="right"/>
              <w:rPr>
                <w:sz w:val="18"/>
                <w:szCs w:val="18"/>
              </w:rPr>
            </w:pPr>
          </w:p>
        </w:tc>
        <w:tc>
          <w:tcPr>
            <w:tcW w:w="1080" w:type="dxa"/>
            <w:shd w:val="clear" w:color="auto" w:fill="auto"/>
          </w:tcPr>
          <w:p w14:paraId="659D927D" w14:textId="77777777" w:rsidR="009A58D3" w:rsidRPr="001D3510" w:rsidRDefault="009A58D3" w:rsidP="00E01EAA">
            <w:pPr>
              <w:rPr>
                <w:sz w:val="18"/>
                <w:szCs w:val="18"/>
              </w:rPr>
            </w:pPr>
          </w:p>
        </w:tc>
        <w:tc>
          <w:tcPr>
            <w:tcW w:w="1954" w:type="dxa"/>
            <w:gridSpan w:val="2"/>
            <w:shd w:val="clear" w:color="auto" w:fill="auto"/>
          </w:tcPr>
          <w:p w14:paraId="6909AF82" w14:textId="77777777" w:rsidR="009A58D3" w:rsidRPr="001D3510" w:rsidRDefault="009A58D3" w:rsidP="00E01EAA">
            <w:pPr>
              <w:rPr>
                <w:sz w:val="18"/>
                <w:szCs w:val="18"/>
              </w:rPr>
            </w:pPr>
          </w:p>
        </w:tc>
      </w:tr>
      <w:tr w:rsidR="009A58D3" w:rsidRPr="001D3510" w14:paraId="061ABCB6" w14:textId="77777777" w:rsidTr="00E01EAA">
        <w:trPr>
          <w:cantSplit/>
        </w:trPr>
        <w:tc>
          <w:tcPr>
            <w:tcW w:w="2217" w:type="dxa"/>
            <w:shd w:val="clear" w:color="auto" w:fill="auto"/>
          </w:tcPr>
          <w:p w14:paraId="73649865" w14:textId="77777777" w:rsidR="009A58D3" w:rsidRPr="001D3510" w:rsidRDefault="009A58D3" w:rsidP="00E01EAA">
            <w:pPr>
              <w:rPr>
                <w:sz w:val="18"/>
                <w:szCs w:val="18"/>
              </w:rPr>
            </w:pPr>
            <w:r w:rsidRPr="001D3510">
              <w:rPr>
                <w:sz w:val="18"/>
                <w:szCs w:val="18"/>
              </w:rPr>
              <w:t>Gastric cancer CC (17)</w:t>
            </w:r>
          </w:p>
        </w:tc>
        <w:tc>
          <w:tcPr>
            <w:tcW w:w="1080" w:type="dxa"/>
          </w:tcPr>
          <w:p w14:paraId="753753D9" w14:textId="77777777" w:rsidR="009A58D3" w:rsidRPr="001D3510" w:rsidRDefault="009A58D3" w:rsidP="00E01EAA">
            <w:pPr>
              <w:jc w:val="center"/>
              <w:rPr>
                <w:sz w:val="18"/>
                <w:szCs w:val="18"/>
              </w:rPr>
            </w:pPr>
            <w:r w:rsidRPr="001D3510">
              <w:rPr>
                <w:sz w:val="18"/>
                <w:szCs w:val="18"/>
              </w:rPr>
              <w:t>1989-1995</w:t>
            </w:r>
          </w:p>
        </w:tc>
        <w:tc>
          <w:tcPr>
            <w:tcW w:w="659" w:type="dxa"/>
          </w:tcPr>
          <w:p w14:paraId="6698A118" w14:textId="77777777" w:rsidR="009A58D3" w:rsidRPr="001D3510" w:rsidRDefault="009A58D3" w:rsidP="00E01EAA">
            <w:pPr>
              <w:jc w:val="center"/>
              <w:rPr>
                <w:sz w:val="18"/>
                <w:szCs w:val="18"/>
              </w:rPr>
            </w:pPr>
            <w:r>
              <w:rPr>
                <w:sz w:val="18"/>
                <w:szCs w:val="18"/>
              </w:rPr>
              <w:fldChar w:fldCharType="begin"/>
            </w:r>
            <w:r>
              <w:rPr>
                <w:sz w:val="18"/>
                <w:szCs w:val="18"/>
              </w:rPr>
              <w:instrText xml:space="preserve"> ADDIN REFMGR.CITE &lt;Refman&gt;&lt;Cite&gt;&lt;Author&gt;Ye&lt;/Author&gt;&lt;Year&gt;1999&lt;/Year&gt;&lt;RecNum&gt;YE1999&lt;/RecNum&gt;&lt;IDText&gt;Tobacco, alcohol and the risk of gastric cancer by sub-site and histologic type&lt;/IDText&gt;&lt;MDL Ref_Type="Journal"&gt;&lt;Ref_Type&gt;Journal&lt;/Ref_Type&gt;&lt;Ref_ID&gt;YE1999&lt;/Ref_ID&gt;&lt;Title_Primary&gt;Tobacco, alcohol and the risk of gastric cancer by sub-site and histologic type&lt;/Title_Primary&gt;&lt;Authors_Primary&gt;Ye,W.&lt;/Authors_Primary&gt;&lt;Authors_Primary&gt;Ekstr&amp;#xF6;m,A.M.&lt;/Authors_Primary&gt;&lt;Authors_Primary&gt;Hansson,L-E.&lt;/Authors_Primary&gt;&lt;Authors_Primary&gt;Bergstr&amp;#xF6;m,R.&lt;/Authors_Primary&gt;&lt;Authors_Primary&gt;Nyr&amp;#xE9;n,O.&lt;/Authors_Primary&gt;&lt;Date_Primary&gt;1999&lt;/Date_Primary&gt;&lt;Keywords&gt;STOMACH&lt;/Keywords&gt;&lt;Keywords&gt;SNUFF&lt;/Keywords&gt;&lt;Keywords&gt;SWEDEN&lt;/Keywords&gt;&lt;Keywords&gt;IESLCN&lt;/Keywords&gt;&lt;Keywords&gt;AJTST&lt;/Keywords&gt;&lt;Keywords&gt;SMOKELESS&lt;/Keywords&gt;&lt;Keywords&gt;CHEWING&lt;/Keywords&gt;&lt;Keywords&gt;JOINTSS2Rep1&lt;/Keywords&gt;&lt;Keywords&gt;SNUFFxSMOK&lt;/Keywords&gt;&lt;Keywords&gt;JOINTSS2REP3Y1&lt;/Keywords&gt;&lt;Reprint&gt;In File&lt;/Reprint&gt;&lt;Start_Page&gt;223&lt;/Start_Page&gt;&lt;End_Page&gt;229&lt;/End_Page&gt;&lt;Periodical&gt;Int.J.Cancer&lt;/Periodical&gt;&lt;Volume&gt;83&lt;/Volume&gt;&lt;Issue&gt;2&lt;/Issue&gt;&lt;User_Def_5&gt;11012000&lt;/User_Def_5&gt;&lt;Availability&gt;14092011&lt;/Availability&gt;&lt;Misc_3&gt;24012000/y&lt;/Misc_3&gt;&lt;Address&gt;14C &lt;u&gt;O7B&lt;/u&gt;&lt;/Address&gt;&lt;Web_URL_Link1&gt;&lt;u&gt;x:\refscan\YE1999.pdf&lt;/u&gt;&lt;/Web_URL_Link1&gt;&lt;ZZ_JournalFull&gt;&lt;f name="System"&gt;International Journal of Cancer&lt;/f&gt;&lt;/ZZ_JournalFull&gt;&lt;ZZ_JournalStdAbbrev&gt;&lt;f name="System"&gt;Int.J.Cancer&lt;/f&gt;&lt;/ZZ_JournalStdAbbrev&gt;&lt;ZZ_WorkformID&gt;1&lt;/ZZ_WorkformID&gt;&lt;/MDL&gt;&lt;/Cite&gt;&lt;/Refman&gt;</w:instrText>
            </w:r>
            <w:r>
              <w:rPr>
                <w:sz w:val="18"/>
                <w:szCs w:val="18"/>
              </w:rPr>
              <w:fldChar w:fldCharType="separate"/>
            </w:r>
            <w:r>
              <w:rPr>
                <w:sz w:val="18"/>
                <w:szCs w:val="18"/>
              </w:rPr>
              <w:t>[44]</w:t>
            </w:r>
            <w:r>
              <w:rPr>
                <w:sz w:val="18"/>
                <w:szCs w:val="18"/>
              </w:rPr>
              <w:fldChar w:fldCharType="end"/>
            </w:r>
          </w:p>
        </w:tc>
        <w:tc>
          <w:tcPr>
            <w:tcW w:w="703" w:type="dxa"/>
            <w:shd w:val="clear" w:color="auto" w:fill="auto"/>
          </w:tcPr>
          <w:p w14:paraId="0868F9E7" w14:textId="77777777" w:rsidR="009A58D3" w:rsidRPr="001D3510" w:rsidRDefault="009A58D3" w:rsidP="00E01EAA">
            <w:pPr>
              <w:jc w:val="center"/>
              <w:rPr>
                <w:sz w:val="18"/>
                <w:szCs w:val="18"/>
              </w:rPr>
            </w:pPr>
            <w:r w:rsidRPr="001D3510">
              <w:rPr>
                <w:sz w:val="18"/>
                <w:szCs w:val="18"/>
              </w:rPr>
              <w:t>M</w:t>
            </w:r>
          </w:p>
        </w:tc>
        <w:tc>
          <w:tcPr>
            <w:tcW w:w="947" w:type="dxa"/>
          </w:tcPr>
          <w:p w14:paraId="3E47C0C6" w14:textId="77777777" w:rsidR="009A58D3" w:rsidRPr="001D3510" w:rsidRDefault="009A58D3" w:rsidP="00E01EAA">
            <w:pPr>
              <w:jc w:val="center"/>
              <w:rPr>
                <w:sz w:val="18"/>
                <w:szCs w:val="18"/>
              </w:rPr>
            </w:pPr>
            <w:r w:rsidRPr="001D3510">
              <w:rPr>
                <w:sz w:val="18"/>
                <w:szCs w:val="18"/>
              </w:rPr>
              <w:t>40-79</w:t>
            </w:r>
          </w:p>
        </w:tc>
        <w:tc>
          <w:tcPr>
            <w:tcW w:w="720" w:type="dxa"/>
          </w:tcPr>
          <w:p w14:paraId="61BB4C10" w14:textId="77777777" w:rsidR="009A58D3" w:rsidRPr="001D3510" w:rsidRDefault="009A58D3" w:rsidP="00E01EAA">
            <w:pPr>
              <w:jc w:val="center"/>
              <w:rPr>
                <w:sz w:val="18"/>
                <w:szCs w:val="18"/>
              </w:rPr>
            </w:pPr>
            <w:r w:rsidRPr="001D3510">
              <w:rPr>
                <w:sz w:val="18"/>
                <w:szCs w:val="18"/>
              </w:rPr>
              <w:t>/W</w:t>
            </w:r>
          </w:p>
        </w:tc>
        <w:tc>
          <w:tcPr>
            <w:tcW w:w="720" w:type="dxa"/>
          </w:tcPr>
          <w:p w14:paraId="6961DD5F" w14:textId="77777777" w:rsidR="009A58D3" w:rsidRPr="001D3510" w:rsidRDefault="009A58D3" w:rsidP="00E01EAA">
            <w:pPr>
              <w:jc w:val="center"/>
              <w:rPr>
                <w:sz w:val="18"/>
                <w:szCs w:val="18"/>
              </w:rPr>
            </w:pPr>
            <w:r w:rsidRPr="001D3510">
              <w:rPr>
                <w:sz w:val="18"/>
                <w:szCs w:val="18"/>
              </w:rPr>
              <w:t>A/R</w:t>
            </w:r>
          </w:p>
        </w:tc>
        <w:tc>
          <w:tcPr>
            <w:tcW w:w="900" w:type="dxa"/>
            <w:shd w:val="clear" w:color="auto" w:fill="auto"/>
          </w:tcPr>
          <w:p w14:paraId="6A76845D" w14:textId="77777777" w:rsidR="009A58D3" w:rsidRPr="001D3510" w:rsidRDefault="009A58D3" w:rsidP="00E01EAA">
            <w:pPr>
              <w:jc w:val="right"/>
              <w:rPr>
                <w:sz w:val="18"/>
                <w:szCs w:val="18"/>
              </w:rPr>
            </w:pPr>
            <w:r w:rsidRPr="001D3510">
              <w:rPr>
                <w:sz w:val="18"/>
                <w:szCs w:val="18"/>
              </w:rPr>
              <w:t>217</w:t>
            </w:r>
          </w:p>
        </w:tc>
        <w:tc>
          <w:tcPr>
            <w:tcW w:w="900" w:type="dxa"/>
            <w:shd w:val="clear" w:color="auto" w:fill="auto"/>
          </w:tcPr>
          <w:p w14:paraId="5FC0D17B" w14:textId="77777777" w:rsidR="009A58D3" w:rsidRPr="001D3510" w:rsidRDefault="009A58D3" w:rsidP="00E01EAA">
            <w:pPr>
              <w:jc w:val="right"/>
              <w:rPr>
                <w:sz w:val="18"/>
                <w:szCs w:val="18"/>
              </w:rPr>
            </w:pPr>
            <w:r w:rsidRPr="001D3510">
              <w:rPr>
                <w:sz w:val="18"/>
                <w:szCs w:val="18"/>
              </w:rPr>
              <w:t>36</w:t>
            </w:r>
          </w:p>
        </w:tc>
        <w:tc>
          <w:tcPr>
            <w:tcW w:w="900" w:type="dxa"/>
            <w:shd w:val="clear" w:color="auto" w:fill="auto"/>
          </w:tcPr>
          <w:p w14:paraId="03313288" w14:textId="77777777" w:rsidR="009A58D3" w:rsidRPr="001D3510" w:rsidRDefault="009A58D3" w:rsidP="00E01EAA">
            <w:pPr>
              <w:jc w:val="right"/>
              <w:rPr>
                <w:sz w:val="18"/>
                <w:szCs w:val="18"/>
              </w:rPr>
            </w:pPr>
            <w:r w:rsidRPr="001D3510">
              <w:rPr>
                <w:sz w:val="18"/>
                <w:szCs w:val="18"/>
              </w:rPr>
              <w:t>370</w:t>
            </w:r>
          </w:p>
        </w:tc>
        <w:tc>
          <w:tcPr>
            <w:tcW w:w="900" w:type="dxa"/>
            <w:shd w:val="clear" w:color="auto" w:fill="auto"/>
          </w:tcPr>
          <w:p w14:paraId="116C2C87" w14:textId="77777777" w:rsidR="009A58D3" w:rsidRPr="001D3510" w:rsidRDefault="009A58D3" w:rsidP="00E01EAA">
            <w:pPr>
              <w:jc w:val="right"/>
              <w:rPr>
                <w:sz w:val="18"/>
                <w:szCs w:val="18"/>
              </w:rPr>
            </w:pPr>
            <w:r w:rsidRPr="001D3510">
              <w:rPr>
                <w:sz w:val="18"/>
                <w:szCs w:val="18"/>
              </w:rPr>
              <w:t>156</w:t>
            </w:r>
          </w:p>
        </w:tc>
        <w:tc>
          <w:tcPr>
            <w:tcW w:w="1080" w:type="dxa"/>
            <w:shd w:val="clear" w:color="auto" w:fill="auto"/>
          </w:tcPr>
          <w:p w14:paraId="7DF4F575" w14:textId="77777777" w:rsidR="009A58D3" w:rsidRPr="001D3510" w:rsidRDefault="009A58D3" w:rsidP="00E01EAA">
            <w:pPr>
              <w:rPr>
                <w:sz w:val="18"/>
                <w:szCs w:val="18"/>
              </w:rPr>
            </w:pPr>
            <w:r w:rsidRPr="001D3510">
              <w:rPr>
                <w:sz w:val="18"/>
                <w:szCs w:val="18"/>
              </w:rPr>
              <w:t>(20.0%)</w:t>
            </w:r>
          </w:p>
        </w:tc>
        <w:tc>
          <w:tcPr>
            <w:tcW w:w="1954" w:type="dxa"/>
            <w:gridSpan w:val="2"/>
            <w:shd w:val="clear" w:color="auto" w:fill="auto"/>
          </w:tcPr>
          <w:p w14:paraId="3979861C" w14:textId="77777777" w:rsidR="009A58D3" w:rsidRPr="001D3510" w:rsidRDefault="009A58D3" w:rsidP="00E01EAA">
            <w:pPr>
              <w:rPr>
                <w:sz w:val="18"/>
                <w:szCs w:val="18"/>
              </w:rPr>
            </w:pPr>
            <w:r w:rsidRPr="001D3510">
              <w:rPr>
                <w:sz w:val="18"/>
                <w:szCs w:val="18"/>
              </w:rPr>
              <w:t>2.54 (1.70-3.79)</w:t>
            </w:r>
          </w:p>
        </w:tc>
      </w:tr>
      <w:tr w:rsidR="009A58D3" w:rsidRPr="001D3510" w14:paraId="042A1077" w14:textId="77777777" w:rsidTr="00E01EAA">
        <w:trPr>
          <w:cantSplit/>
        </w:trPr>
        <w:tc>
          <w:tcPr>
            <w:tcW w:w="2217" w:type="dxa"/>
            <w:shd w:val="clear" w:color="auto" w:fill="auto"/>
          </w:tcPr>
          <w:p w14:paraId="4AC6521B" w14:textId="77777777" w:rsidR="009A58D3" w:rsidRPr="001D3510" w:rsidRDefault="009A58D3" w:rsidP="00E01EAA">
            <w:pPr>
              <w:rPr>
                <w:sz w:val="18"/>
                <w:szCs w:val="18"/>
              </w:rPr>
            </w:pPr>
          </w:p>
        </w:tc>
        <w:tc>
          <w:tcPr>
            <w:tcW w:w="1080" w:type="dxa"/>
          </w:tcPr>
          <w:p w14:paraId="3548B44B" w14:textId="77777777" w:rsidR="009A58D3" w:rsidRPr="001D3510" w:rsidRDefault="009A58D3" w:rsidP="00E01EAA">
            <w:pPr>
              <w:jc w:val="center"/>
              <w:rPr>
                <w:sz w:val="18"/>
                <w:szCs w:val="18"/>
              </w:rPr>
            </w:pPr>
          </w:p>
        </w:tc>
        <w:tc>
          <w:tcPr>
            <w:tcW w:w="659" w:type="dxa"/>
          </w:tcPr>
          <w:p w14:paraId="41397CF5" w14:textId="77777777" w:rsidR="009A58D3" w:rsidRPr="001D3510" w:rsidRDefault="009A58D3" w:rsidP="00E01EAA">
            <w:pPr>
              <w:jc w:val="center"/>
              <w:rPr>
                <w:sz w:val="18"/>
                <w:szCs w:val="18"/>
              </w:rPr>
            </w:pPr>
          </w:p>
        </w:tc>
        <w:tc>
          <w:tcPr>
            <w:tcW w:w="703" w:type="dxa"/>
            <w:shd w:val="clear" w:color="auto" w:fill="auto"/>
          </w:tcPr>
          <w:p w14:paraId="557BA96E" w14:textId="77777777" w:rsidR="009A58D3" w:rsidRPr="001D3510" w:rsidRDefault="009A58D3" w:rsidP="00E01EAA">
            <w:pPr>
              <w:jc w:val="center"/>
              <w:rPr>
                <w:sz w:val="18"/>
                <w:szCs w:val="18"/>
              </w:rPr>
            </w:pPr>
          </w:p>
        </w:tc>
        <w:tc>
          <w:tcPr>
            <w:tcW w:w="947" w:type="dxa"/>
          </w:tcPr>
          <w:p w14:paraId="041FC66B" w14:textId="77777777" w:rsidR="009A58D3" w:rsidRPr="001D3510" w:rsidRDefault="009A58D3" w:rsidP="00E01EAA">
            <w:pPr>
              <w:jc w:val="center"/>
              <w:rPr>
                <w:sz w:val="18"/>
                <w:szCs w:val="18"/>
              </w:rPr>
            </w:pPr>
          </w:p>
        </w:tc>
        <w:tc>
          <w:tcPr>
            <w:tcW w:w="720" w:type="dxa"/>
          </w:tcPr>
          <w:p w14:paraId="520BA819" w14:textId="77777777" w:rsidR="009A58D3" w:rsidRPr="001D3510" w:rsidRDefault="009A58D3" w:rsidP="00E01EAA">
            <w:pPr>
              <w:jc w:val="center"/>
              <w:rPr>
                <w:sz w:val="18"/>
                <w:szCs w:val="18"/>
              </w:rPr>
            </w:pPr>
          </w:p>
        </w:tc>
        <w:tc>
          <w:tcPr>
            <w:tcW w:w="720" w:type="dxa"/>
          </w:tcPr>
          <w:p w14:paraId="243CADE3" w14:textId="77777777" w:rsidR="009A58D3" w:rsidRPr="001D3510" w:rsidRDefault="009A58D3" w:rsidP="00E01EAA">
            <w:pPr>
              <w:jc w:val="center"/>
              <w:rPr>
                <w:sz w:val="18"/>
                <w:szCs w:val="18"/>
              </w:rPr>
            </w:pPr>
          </w:p>
        </w:tc>
        <w:tc>
          <w:tcPr>
            <w:tcW w:w="900" w:type="dxa"/>
            <w:shd w:val="clear" w:color="auto" w:fill="auto"/>
          </w:tcPr>
          <w:p w14:paraId="46E79908" w14:textId="77777777" w:rsidR="009A58D3" w:rsidRPr="001D3510" w:rsidRDefault="009A58D3" w:rsidP="00E01EAA">
            <w:pPr>
              <w:jc w:val="right"/>
              <w:rPr>
                <w:sz w:val="18"/>
                <w:szCs w:val="18"/>
              </w:rPr>
            </w:pPr>
          </w:p>
        </w:tc>
        <w:tc>
          <w:tcPr>
            <w:tcW w:w="900" w:type="dxa"/>
            <w:shd w:val="clear" w:color="auto" w:fill="auto"/>
          </w:tcPr>
          <w:p w14:paraId="3DE6B142" w14:textId="77777777" w:rsidR="009A58D3" w:rsidRPr="001D3510" w:rsidRDefault="009A58D3" w:rsidP="00E01EAA">
            <w:pPr>
              <w:jc w:val="right"/>
              <w:rPr>
                <w:sz w:val="18"/>
                <w:szCs w:val="18"/>
              </w:rPr>
            </w:pPr>
          </w:p>
        </w:tc>
        <w:tc>
          <w:tcPr>
            <w:tcW w:w="900" w:type="dxa"/>
            <w:shd w:val="clear" w:color="auto" w:fill="auto"/>
          </w:tcPr>
          <w:p w14:paraId="562AF349" w14:textId="77777777" w:rsidR="009A58D3" w:rsidRPr="001D3510" w:rsidRDefault="009A58D3" w:rsidP="00E01EAA">
            <w:pPr>
              <w:jc w:val="right"/>
              <w:rPr>
                <w:sz w:val="18"/>
                <w:szCs w:val="18"/>
              </w:rPr>
            </w:pPr>
          </w:p>
        </w:tc>
        <w:tc>
          <w:tcPr>
            <w:tcW w:w="900" w:type="dxa"/>
            <w:shd w:val="clear" w:color="auto" w:fill="auto"/>
          </w:tcPr>
          <w:p w14:paraId="48C42E35" w14:textId="77777777" w:rsidR="009A58D3" w:rsidRPr="001D3510" w:rsidRDefault="009A58D3" w:rsidP="00E01EAA">
            <w:pPr>
              <w:jc w:val="right"/>
              <w:rPr>
                <w:sz w:val="18"/>
                <w:szCs w:val="18"/>
              </w:rPr>
            </w:pPr>
          </w:p>
        </w:tc>
        <w:tc>
          <w:tcPr>
            <w:tcW w:w="1080" w:type="dxa"/>
            <w:shd w:val="clear" w:color="auto" w:fill="auto"/>
          </w:tcPr>
          <w:p w14:paraId="292D764E" w14:textId="77777777" w:rsidR="009A58D3" w:rsidRPr="001D3510" w:rsidRDefault="009A58D3" w:rsidP="00E01EAA">
            <w:pPr>
              <w:rPr>
                <w:sz w:val="18"/>
                <w:szCs w:val="18"/>
              </w:rPr>
            </w:pPr>
          </w:p>
        </w:tc>
        <w:tc>
          <w:tcPr>
            <w:tcW w:w="1954" w:type="dxa"/>
            <w:gridSpan w:val="2"/>
            <w:shd w:val="clear" w:color="auto" w:fill="auto"/>
          </w:tcPr>
          <w:p w14:paraId="50205A03" w14:textId="77777777" w:rsidR="009A58D3" w:rsidRPr="001D3510" w:rsidRDefault="009A58D3" w:rsidP="00E01EAA">
            <w:pPr>
              <w:rPr>
                <w:sz w:val="18"/>
                <w:szCs w:val="18"/>
              </w:rPr>
            </w:pPr>
          </w:p>
        </w:tc>
      </w:tr>
      <w:tr w:rsidR="009A58D3" w:rsidRPr="001D3510" w14:paraId="03269D27" w14:textId="77777777" w:rsidTr="00E01EAA">
        <w:trPr>
          <w:cantSplit/>
        </w:trPr>
        <w:tc>
          <w:tcPr>
            <w:tcW w:w="2217" w:type="dxa"/>
            <w:shd w:val="clear" w:color="auto" w:fill="auto"/>
          </w:tcPr>
          <w:p w14:paraId="5CC663DE" w14:textId="77777777" w:rsidR="009A58D3" w:rsidRPr="001D3510" w:rsidRDefault="009A58D3" w:rsidP="00E01EAA">
            <w:pPr>
              <w:rPr>
                <w:sz w:val="18"/>
                <w:szCs w:val="18"/>
              </w:rPr>
            </w:pPr>
            <w:r w:rsidRPr="001D3510">
              <w:rPr>
                <w:sz w:val="18"/>
                <w:szCs w:val="18"/>
              </w:rPr>
              <w:t>STAGE (19)</w:t>
            </w:r>
          </w:p>
        </w:tc>
        <w:tc>
          <w:tcPr>
            <w:tcW w:w="1080" w:type="dxa"/>
          </w:tcPr>
          <w:p w14:paraId="41F23628" w14:textId="77777777" w:rsidR="009A58D3" w:rsidRPr="001D3510" w:rsidRDefault="009A58D3" w:rsidP="00E01EAA">
            <w:pPr>
              <w:jc w:val="center"/>
              <w:rPr>
                <w:sz w:val="18"/>
                <w:szCs w:val="18"/>
              </w:rPr>
            </w:pPr>
            <w:r w:rsidRPr="001D3510">
              <w:rPr>
                <w:sz w:val="18"/>
                <w:szCs w:val="18"/>
              </w:rPr>
              <w:t>2005-06</w:t>
            </w:r>
          </w:p>
        </w:tc>
        <w:tc>
          <w:tcPr>
            <w:tcW w:w="659" w:type="dxa"/>
          </w:tcPr>
          <w:p w14:paraId="041475B3" w14:textId="77777777" w:rsidR="009A58D3" w:rsidRPr="001D3510" w:rsidRDefault="009A58D3" w:rsidP="00E01EAA">
            <w:pPr>
              <w:jc w:val="center"/>
              <w:rPr>
                <w:sz w:val="18"/>
                <w:szCs w:val="18"/>
              </w:rPr>
            </w:pPr>
            <w:r>
              <w:rPr>
                <w:sz w:val="18"/>
                <w:szCs w:val="18"/>
              </w:rPr>
              <w:fldChar w:fldCharType="begin"/>
            </w:r>
            <w:r>
              <w:rPr>
                <w:sz w:val="18"/>
                <w:szCs w:val="18"/>
              </w:rPr>
              <w:instrText xml:space="preserve"> ADDIN REFMGR.CITE &lt;Refman&gt;&lt;Cite&gt;&lt;Author&gt;Furberg&lt;/Author&gt;&lt;Year&gt;2008&lt;/Year&gt;&lt;RecNum&gt;FURBER2008A&lt;/RecNum&gt;&lt;IDText&gt;The STAGE cohort: a prospective study of tobacco use among Swedish twins&lt;/IDText&gt;&lt;MDL Ref_Type="Journal"&gt;&lt;Ref_Type&gt;Journal&lt;/Ref_Type&gt;&lt;Ref_ID&gt;FURBER2008A&lt;/Ref_ID&gt;&lt;Title_Primary&gt;The STAGE cohort: a prospective study of tobacco use among Swedish twins&lt;/Title_Primary&gt;&lt;Authors_Primary&gt;Furberg,H.&lt;/Authors_Primary&gt;&lt;Authors_Primary&gt;Lichtenstein,P.&lt;/Authors_Primary&gt;&lt;Authors_Primary&gt;Pedersen,N.L.&lt;/Authors_Primary&gt;&lt;Authors_Primary&gt;Thornton,L.&lt;/Authors_Primary&gt;&lt;Authors_Primary&gt;Bulik,C.M.&lt;/Authors_Primary&gt;&lt;Authors_Primary&gt;Lerman,C.&lt;/Authors_Primary&gt;&lt;Authors_Primary&gt;Sullivan,P.F.&lt;/Authors_Primary&gt;&lt;Date_Primary&gt;2008&lt;/Date_Primary&gt;&lt;Keywords&gt;SNUFF&lt;/Keywords&gt;&lt;Keywords&gt;IESLCQ&lt;/Keywords&gt;&lt;Keywords&gt;SNUFFxSMOK&lt;/Keywords&gt;&lt;Keywords&gt;SWEDEN&lt;/Keywords&gt;&lt;Keywords&gt;STAGE&lt;/Keywords&gt;&lt;Keywords&gt;JOINTSS1Y&lt;/Keywords&gt;&lt;Keywords&gt;JOINTSS2REP3Y1&lt;/Keywords&gt;&lt;Reprint&gt;In File&lt;/Reprint&gt;&lt;Start_Page&gt;1727&lt;/Start_Page&gt;&lt;End_Page&gt;1735&lt;/End_Page&gt;&lt;Periodical&gt;Nicotine Tob.Res.&lt;/Periodical&gt;&lt;Volume&gt;10&lt;/Volume&gt;&lt;Issue&gt;12&lt;/Issue&gt;&lt;User_Def_5&gt;19012009&lt;/User_Def_5&gt;&lt;Availability&gt;14092011&lt;/Availability&gt;&lt;Misc_3&gt;22012009/y&lt;/Misc_3&gt;&lt;Address&gt;&lt;u&gt;O7G&lt;/u&gt; BL-GEN&lt;/Address&gt;&lt;Web_URL_Link1&gt;&lt;u&gt;x:\refscan\FURBER2008A.pdf&lt;/u&gt;&lt;/Web_URL_Link1&gt;&lt;ZZ_JournalFull&gt;&lt;f name="System"&gt;Nicotine &amp;amp; Tobacco Research&lt;/f&gt;&lt;/ZZ_JournalFull&gt;&lt;ZZ_JournalStdAbbrev&gt;&lt;f name="System"&gt;Nicotine Tob.Res.&lt;/f&gt;&lt;/ZZ_JournalStdAbbrev&gt;&lt;ZZ_JournalUser2&gt;&lt;f name="System"&gt;Nic.Tob.Res.&lt;/f&gt;&lt;/ZZ_JournalUser2&gt;&lt;ZZ_WorkformID&gt;1&lt;/ZZ_WorkformID&gt;&lt;/MDL&gt;&lt;/Cite&gt;&lt;/Refman&gt;</w:instrText>
            </w:r>
            <w:r>
              <w:rPr>
                <w:sz w:val="18"/>
                <w:szCs w:val="18"/>
              </w:rPr>
              <w:fldChar w:fldCharType="separate"/>
            </w:r>
            <w:r>
              <w:rPr>
                <w:sz w:val="18"/>
                <w:szCs w:val="18"/>
              </w:rPr>
              <w:t>[47]</w:t>
            </w:r>
            <w:r>
              <w:rPr>
                <w:sz w:val="18"/>
                <w:szCs w:val="18"/>
              </w:rPr>
              <w:fldChar w:fldCharType="end"/>
            </w:r>
          </w:p>
        </w:tc>
        <w:tc>
          <w:tcPr>
            <w:tcW w:w="703" w:type="dxa"/>
            <w:shd w:val="clear" w:color="auto" w:fill="auto"/>
          </w:tcPr>
          <w:p w14:paraId="1FF40D5A" w14:textId="77777777" w:rsidR="009A58D3" w:rsidRPr="001D3510" w:rsidRDefault="009A58D3" w:rsidP="00E01EAA">
            <w:pPr>
              <w:jc w:val="center"/>
              <w:rPr>
                <w:sz w:val="18"/>
                <w:szCs w:val="18"/>
              </w:rPr>
            </w:pPr>
            <w:r w:rsidRPr="001D3510">
              <w:rPr>
                <w:sz w:val="18"/>
                <w:szCs w:val="18"/>
              </w:rPr>
              <w:t>M</w:t>
            </w:r>
          </w:p>
        </w:tc>
        <w:tc>
          <w:tcPr>
            <w:tcW w:w="947" w:type="dxa"/>
          </w:tcPr>
          <w:p w14:paraId="70B0E772" w14:textId="77777777" w:rsidR="009A58D3" w:rsidRPr="001D3510" w:rsidRDefault="009A58D3" w:rsidP="00E01EAA">
            <w:pPr>
              <w:jc w:val="center"/>
              <w:rPr>
                <w:sz w:val="18"/>
                <w:szCs w:val="18"/>
              </w:rPr>
            </w:pPr>
            <w:r w:rsidRPr="001D3510">
              <w:rPr>
                <w:sz w:val="18"/>
                <w:szCs w:val="18"/>
              </w:rPr>
              <w:t>20-47</w:t>
            </w:r>
          </w:p>
        </w:tc>
        <w:tc>
          <w:tcPr>
            <w:tcW w:w="720" w:type="dxa"/>
          </w:tcPr>
          <w:p w14:paraId="4DABF1A1" w14:textId="77777777" w:rsidR="009A58D3" w:rsidRPr="001D3510" w:rsidRDefault="009A58D3" w:rsidP="00E01EAA">
            <w:pPr>
              <w:jc w:val="center"/>
              <w:rPr>
                <w:sz w:val="18"/>
                <w:szCs w:val="18"/>
              </w:rPr>
            </w:pPr>
            <w:r w:rsidRPr="001D3510">
              <w:rPr>
                <w:sz w:val="18"/>
                <w:szCs w:val="18"/>
              </w:rPr>
              <w:t>/A</w:t>
            </w:r>
          </w:p>
        </w:tc>
        <w:tc>
          <w:tcPr>
            <w:tcW w:w="720" w:type="dxa"/>
          </w:tcPr>
          <w:p w14:paraId="58619902" w14:textId="77777777" w:rsidR="009A58D3" w:rsidRPr="001D3510" w:rsidRDefault="009A58D3" w:rsidP="00E01EAA">
            <w:pPr>
              <w:jc w:val="center"/>
              <w:rPr>
                <w:sz w:val="18"/>
                <w:szCs w:val="18"/>
              </w:rPr>
            </w:pPr>
            <w:r w:rsidRPr="001D3510">
              <w:rPr>
                <w:sz w:val="18"/>
                <w:szCs w:val="18"/>
              </w:rPr>
              <w:t>C/A</w:t>
            </w:r>
          </w:p>
        </w:tc>
        <w:tc>
          <w:tcPr>
            <w:tcW w:w="900" w:type="dxa"/>
            <w:shd w:val="clear" w:color="auto" w:fill="auto"/>
          </w:tcPr>
          <w:p w14:paraId="3337D4AB" w14:textId="77777777" w:rsidR="009A58D3" w:rsidRPr="001D3510" w:rsidRDefault="009A58D3" w:rsidP="00E01EAA">
            <w:pPr>
              <w:jc w:val="right"/>
              <w:rPr>
                <w:sz w:val="18"/>
                <w:szCs w:val="18"/>
              </w:rPr>
            </w:pPr>
            <w:r w:rsidRPr="001D3510">
              <w:rPr>
                <w:sz w:val="18"/>
                <w:szCs w:val="18"/>
              </w:rPr>
              <w:t>2006</w:t>
            </w:r>
          </w:p>
        </w:tc>
        <w:tc>
          <w:tcPr>
            <w:tcW w:w="900" w:type="dxa"/>
            <w:shd w:val="clear" w:color="auto" w:fill="auto"/>
          </w:tcPr>
          <w:p w14:paraId="7FE67005" w14:textId="77777777" w:rsidR="009A58D3" w:rsidRPr="001D3510" w:rsidRDefault="009A58D3" w:rsidP="00E01EAA">
            <w:pPr>
              <w:jc w:val="right"/>
              <w:rPr>
                <w:sz w:val="18"/>
                <w:szCs w:val="18"/>
              </w:rPr>
            </w:pPr>
            <w:r w:rsidRPr="001D3510">
              <w:rPr>
                <w:sz w:val="18"/>
                <w:szCs w:val="18"/>
              </w:rPr>
              <w:t>1360</w:t>
            </w:r>
          </w:p>
        </w:tc>
        <w:tc>
          <w:tcPr>
            <w:tcW w:w="900" w:type="dxa"/>
            <w:shd w:val="clear" w:color="auto" w:fill="auto"/>
          </w:tcPr>
          <w:p w14:paraId="46647018" w14:textId="77777777" w:rsidR="009A58D3" w:rsidRPr="001D3510" w:rsidRDefault="009A58D3" w:rsidP="00E01EAA">
            <w:pPr>
              <w:jc w:val="right"/>
              <w:rPr>
                <w:sz w:val="18"/>
                <w:szCs w:val="18"/>
              </w:rPr>
            </w:pPr>
            <w:r w:rsidRPr="001D3510">
              <w:rPr>
                <w:sz w:val="18"/>
                <w:szCs w:val="18"/>
              </w:rPr>
              <w:t>1424</w:t>
            </w:r>
          </w:p>
        </w:tc>
        <w:tc>
          <w:tcPr>
            <w:tcW w:w="900" w:type="dxa"/>
            <w:shd w:val="clear" w:color="auto" w:fill="auto"/>
          </w:tcPr>
          <w:p w14:paraId="162D215D" w14:textId="77777777" w:rsidR="009A58D3" w:rsidRPr="001D3510" w:rsidRDefault="009A58D3" w:rsidP="00E01EAA">
            <w:pPr>
              <w:jc w:val="right"/>
              <w:rPr>
                <w:sz w:val="18"/>
                <w:szCs w:val="18"/>
              </w:rPr>
            </w:pPr>
            <w:r w:rsidRPr="001D3510">
              <w:rPr>
                <w:sz w:val="18"/>
                <w:szCs w:val="18"/>
              </w:rPr>
              <w:t xml:space="preserve">3763 </w:t>
            </w:r>
          </w:p>
        </w:tc>
        <w:tc>
          <w:tcPr>
            <w:tcW w:w="1080" w:type="dxa"/>
            <w:shd w:val="clear" w:color="auto" w:fill="auto"/>
          </w:tcPr>
          <w:p w14:paraId="5C659BB0" w14:textId="77777777" w:rsidR="009A58D3" w:rsidRPr="001D3510" w:rsidRDefault="009A58D3" w:rsidP="00E01EAA">
            <w:pPr>
              <w:rPr>
                <w:sz w:val="18"/>
                <w:szCs w:val="18"/>
              </w:rPr>
            </w:pPr>
            <w:r w:rsidRPr="001D3510">
              <w:rPr>
                <w:sz w:val="18"/>
                <w:szCs w:val="18"/>
              </w:rPr>
              <w:t>(44.0%)</w:t>
            </w:r>
          </w:p>
        </w:tc>
        <w:tc>
          <w:tcPr>
            <w:tcW w:w="1954" w:type="dxa"/>
            <w:gridSpan w:val="2"/>
            <w:shd w:val="clear" w:color="auto" w:fill="auto"/>
          </w:tcPr>
          <w:p w14:paraId="4112A3E7" w14:textId="77777777" w:rsidR="009A58D3" w:rsidRPr="001D3510" w:rsidRDefault="009A58D3" w:rsidP="00E01EAA">
            <w:pPr>
              <w:rPr>
                <w:sz w:val="18"/>
                <w:szCs w:val="18"/>
              </w:rPr>
            </w:pPr>
            <w:r w:rsidRPr="001D3510">
              <w:rPr>
                <w:sz w:val="18"/>
                <w:szCs w:val="18"/>
              </w:rPr>
              <w:t>3.90 (3.56-4.27)</w:t>
            </w:r>
          </w:p>
        </w:tc>
      </w:tr>
      <w:tr w:rsidR="009A58D3" w:rsidRPr="001D3510" w14:paraId="6B66A06F" w14:textId="77777777" w:rsidTr="00E01EAA">
        <w:trPr>
          <w:cantSplit/>
        </w:trPr>
        <w:tc>
          <w:tcPr>
            <w:tcW w:w="2217" w:type="dxa"/>
            <w:shd w:val="clear" w:color="auto" w:fill="auto"/>
          </w:tcPr>
          <w:p w14:paraId="7B679889" w14:textId="77777777" w:rsidR="009A58D3" w:rsidRPr="001D3510" w:rsidRDefault="009A58D3" w:rsidP="00E01EAA">
            <w:pPr>
              <w:rPr>
                <w:sz w:val="18"/>
                <w:szCs w:val="18"/>
              </w:rPr>
            </w:pPr>
          </w:p>
        </w:tc>
        <w:tc>
          <w:tcPr>
            <w:tcW w:w="1080" w:type="dxa"/>
          </w:tcPr>
          <w:p w14:paraId="5053C8E4" w14:textId="77777777" w:rsidR="009A58D3" w:rsidRPr="001D3510" w:rsidRDefault="009A58D3" w:rsidP="00E01EAA">
            <w:pPr>
              <w:jc w:val="center"/>
              <w:rPr>
                <w:sz w:val="18"/>
                <w:szCs w:val="18"/>
              </w:rPr>
            </w:pPr>
          </w:p>
        </w:tc>
        <w:tc>
          <w:tcPr>
            <w:tcW w:w="659" w:type="dxa"/>
          </w:tcPr>
          <w:p w14:paraId="394EACAB" w14:textId="77777777" w:rsidR="009A58D3" w:rsidRPr="001D3510" w:rsidRDefault="009A58D3" w:rsidP="00E01EAA">
            <w:pPr>
              <w:jc w:val="center"/>
              <w:rPr>
                <w:sz w:val="18"/>
                <w:szCs w:val="18"/>
              </w:rPr>
            </w:pPr>
          </w:p>
        </w:tc>
        <w:tc>
          <w:tcPr>
            <w:tcW w:w="703" w:type="dxa"/>
            <w:shd w:val="clear" w:color="auto" w:fill="auto"/>
          </w:tcPr>
          <w:p w14:paraId="1A42EDCC" w14:textId="77777777" w:rsidR="009A58D3" w:rsidRPr="001D3510" w:rsidRDefault="009A58D3" w:rsidP="00E01EAA">
            <w:pPr>
              <w:jc w:val="center"/>
              <w:rPr>
                <w:sz w:val="18"/>
                <w:szCs w:val="18"/>
              </w:rPr>
            </w:pPr>
            <w:r>
              <w:rPr>
                <w:sz w:val="18"/>
                <w:szCs w:val="18"/>
              </w:rPr>
              <w:t>F</w:t>
            </w:r>
          </w:p>
        </w:tc>
        <w:tc>
          <w:tcPr>
            <w:tcW w:w="947" w:type="dxa"/>
          </w:tcPr>
          <w:p w14:paraId="14A95E23" w14:textId="77777777" w:rsidR="009A58D3" w:rsidRPr="001D3510" w:rsidRDefault="009A58D3" w:rsidP="00E01EAA">
            <w:pPr>
              <w:jc w:val="center"/>
              <w:rPr>
                <w:sz w:val="18"/>
                <w:szCs w:val="18"/>
              </w:rPr>
            </w:pPr>
          </w:p>
        </w:tc>
        <w:tc>
          <w:tcPr>
            <w:tcW w:w="720" w:type="dxa"/>
          </w:tcPr>
          <w:p w14:paraId="408D32F1" w14:textId="77777777" w:rsidR="009A58D3" w:rsidRPr="001D3510" w:rsidRDefault="009A58D3" w:rsidP="00E01EAA">
            <w:pPr>
              <w:jc w:val="center"/>
              <w:rPr>
                <w:sz w:val="18"/>
                <w:szCs w:val="18"/>
              </w:rPr>
            </w:pPr>
          </w:p>
        </w:tc>
        <w:tc>
          <w:tcPr>
            <w:tcW w:w="720" w:type="dxa"/>
          </w:tcPr>
          <w:p w14:paraId="03E8134F" w14:textId="77777777" w:rsidR="009A58D3" w:rsidRPr="001D3510" w:rsidRDefault="009A58D3" w:rsidP="00E01EAA">
            <w:pPr>
              <w:jc w:val="center"/>
              <w:rPr>
                <w:sz w:val="18"/>
                <w:szCs w:val="18"/>
              </w:rPr>
            </w:pPr>
          </w:p>
        </w:tc>
        <w:tc>
          <w:tcPr>
            <w:tcW w:w="900" w:type="dxa"/>
            <w:shd w:val="clear" w:color="auto" w:fill="auto"/>
          </w:tcPr>
          <w:p w14:paraId="7939634F" w14:textId="77777777" w:rsidR="009A58D3" w:rsidRPr="001D3510" w:rsidRDefault="009A58D3" w:rsidP="00E01EAA">
            <w:pPr>
              <w:jc w:val="right"/>
              <w:rPr>
                <w:sz w:val="18"/>
                <w:szCs w:val="18"/>
              </w:rPr>
            </w:pPr>
            <w:r>
              <w:rPr>
                <w:sz w:val="18"/>
                <w:szCs w:val="18"/>
              </w:rPr>
              <w:t>3441</w:t>
            </w:r>
          </w:p>
        </w:tc>
        <w:tc>
          <w:tcPr>
            <w:tcW w:w="900" w:type="dxa"/>
            <w:shd w:val="clear" w:color="auto" w:fill="auto"/>
          </w:tcPr>
          <w:p w14:paraId="29A3D4F2" w14:textId="77777777" w:rsidR="009A58D3" w:rsidRPr="001D3510" w:rsidRDefault="009A58D3" w:rsidP="00E01EAA">
            <w:pPr>
              <w:jc w:val="right"/>
              <w:rPr>
                <w:sz w:val="18"/>
                <w:szCs w:val="18"/>
              </w:rPr>
            </w:pPr>
            <w:r>
              <w:rPr>
                <w:sz w:val="18"/>
                <w:szCs w:val="18"/>
              </w:rPr>
              <w:t>422</w:t>
            </w:r>
          </w:p>
        </w:tc>
        <w:tc>
          <w:tcPr>
            <w:tcW w:w="900" w:type="dxa"/>
            <w:shd w:val="clear" w:color="auto" w:fill="auto"/>
          </w:tcPr>
          <w:p w14:paraId="0D2D1C83" w14:textId="77777777" w:rsidR="009A58D3" w:rsidRPr="001D3510" w:rsidRDefault="009A58D3" w:rsidP="00E01EAA">
            <w:pPr>
              <w:jc w:val="right"/>
              <w:rPr>
                <w:sz w:val="18"/>
                <w:szCs w:val="18"/>
              </w:rPr>
            </w:pPr>
            <w:r>
              <w:rPr>
                <w:sz w:val="18"/>
                <w:szCs w:val="18"/>
              </w:rPr>
              <w:t>4406</w:t>
            </w:r>
          </w:p>
        </w:tc>
        <w:tc>
          <w:tcPr>
            <w:tcW w:w="900" w:type="dxa"/>
            <w:shd w:val="clear" w:color="auto" w:fill="auto"/>
          </w:tcPr>
          <w:p w14:paraId="16AB83D7" w14:textId="77777777" w:rsidR="009A58D3" w:rsidRPr="001D3510" w:rsidRDefault="009A58D3" w:rsidP="00E01EAA">
            <w:pPr>
              <w:jc w:val="right"/>
              <w:rPr>
                <w:sz w:val="18"/>
                <w:szCs w:val="18"/>
              </w:rPr>
            </w:pPr>
            <w:r>
              <w:rPr>
                <w:sz w:val="18"/>
                <w:szCs w:val="18"/>
              </w:rPr>
              <w:t>2251</w:t>
            </w:r>
          </w:p>
        </w:tc>
        <w:tc>
          <w:tcPr>
            <w:tcW w:w="1080" w:type="dxa"/>
            <w:shd w:val="clear" w:color="auto" w:fill="auto"/>
          </w:tcPr>
          <w:p w14:paraId="4CED9610" w14:textId="77777777" w:rsidR="009A58D3" w:rsidRPr="001D3510" w:rsidRDefault="009A58D3" w:rsidP="00E01EAA">
            <w:pPr>
              <w:rPr>
                <w:sz w:val="18"/>
                <w:szCs w:val="18"/>
              </w:rPr>
            </w:pPr>
            <w:r>
              <w:rPr>
                <w:sz w:val="18"/>
                <w:szCs w:val="18"/>
              </w:rPr>
              <w:t>(21.4%)</w:t>
            </w:r>
          </w:p>
        </w:tc>
        <w:tc>
          <w:tcPr>
            <w:tcW w:w="1954" w:type="dxa"/>
            <w:gridSpan w:val="2"/>
            <w:shd w:val="clear" w:color="auto" w:fill="auto"/>
          </w:tcPr>
          <w:p w14:paraId="51A2BE2D" w14:textId="77777777" w:rsidR="009A58D3" w:rsidRPr="001D3510" w:rsidRDefault="009A58D3" w:rsidP="00E01EAA">
            <w:pPr>
              <w:rPr>
                <w:sz w:val="18"/>
                <w:szCs w:val="18"/>
              </w:rPr>
            </w:pPr>
            <w:r>
              <w:rPr>
                <w:sz w:val="18"/>
                <w:szCs w:val="18"/>
              </w:rPr>
              <w:t>4.17 (3.72-4.66)</w:t>
            </w:r>
          </w:p>
        </w:tc>
      </w:tr>
      <w:tr w:rsidR="009A58D3" w:rsidRPr="001D3510" w14:paraId="3F21369F" w14:textId="77777777" w:rsidTr="00E01EAA">
        <w:trPr>
          <w:cantSplit/>
        </w:trPr>
        <w:tc>
          <w:tcPr>
            <w:tcW w:w="2217" w:type="dxa"/>
            <w:shd w:val="clear" w:color="auto" w:fill="auto"/>
          </w:tcPr>
          <w:p w14:paraId="5B25A53A" w14:textId="77777777" w:rsidR="009A58D3" w:rsidRPr="001D3510" w:rsidRDefault="009A58D3" w:rsidP="00E01EAA">
            <w:pPr>
              <w:rPr>
                <w:sz w:val="18"/>
                <w:szCs w:val="18"/>
              </w:rPr>
            </w:pPr>
          </w:p>
        </w:tc>
        <w:tc>
          <w:tcPr>
            <w:tcW w:w="1080" w:type="dxa"/>
          </w:tcPr>
          <w:p w14:paraId="4E409948" w14:textId="77777777" w:rsidR="009A58D3" w:rsidRPr="001D3510" w:rsidRDefault="009A58D3" w:rsidP="00E01EAA">
            <w:pPr>
              <w:jc w:val="center"/>
              <w:rPr>
                <w:sz w:val="18"/>
                <w:szCs w:val="18"/>
              </w:rPr>
            </w:pPr>
          </w:p>
        </w:tc>
        <w:tc>
          <w:tcPr>
            <w:tcW w:w="659" w:type="dxa"/>
          </w:tcPr>
          <w:p w14:paraId="1F45389F" w14:textId="77777777" w:rsidR="009A58D3" w:rsidRPr="001D3510" w:rsidRDefault="009A58D3" w:rsidP="00E01EAA">
            <w:pPr>
              <w:jc w:val="center"/>
              <w:rPr>
                <w:sz w:val="18"/>
                <w:szCs w:val="18"/>
              </w:rPr>
            </w:pPr>
          </w:p>
        </w:tc>
        <w:tc>
          <w:tcPr>
            <w:tcW w:w="703" w:type="dxa"/>
            <w:shd w:val="clear" w:color="auto" w:fill="auto"/>
          </w:tcPr>
          <w:p w14:paraId="3D9A00F5" w14:textId="77777777" w:rsidR="009A58D3" w:rsidRPr="001D3510" w:rsidRDefault="009A58D3" w:rsidP="00E01EAA">
            <w:pPr>
              <w:jc w:val="center"/>
              <w:rPr>
                <w:sz w:val="18"/>
                <w:szCs w:val="18"/>
              </w:rPr>
            </w:pPr>
          </w:p>
        </w:tc>
        <w:tc>
          <w:tcPr>
            <w:tcW w:w="947" w:type="dxa"/>
          </w:tcPr>
          <w:p w14:paraId="58237EA2" w14:textId="77777777" w:rsidR="009A58D3" w:rsidRPr="001D3510" w:rsidRDefault="009A58D3" w:rsidP="00E01EAA">
            <w:pPr>
              <w:jc w:val="center"/>
              <w:rPr>
                <w:sz w:val="18"/>
                <w:szCs w:val="18"/>
              </w:rPr>
            </w:pPr>
          </w:p>
        </w:tc>
        <w:tc>
          <w:tcPr>
            <w:tcW w:w="720" w:type="dxa"/>
          </w:tcPr>
          <w:p w14:paraId="64BDFF91" w14:textId="77777777" w:rsidR="009A58D3" w:rsidRPr="001D3510" w:rsidRDefault="009A58D3" w:rsidP="00E01EAA">
            <w:pPr>
              <w:jc w:val="center"/>
              <w:rPr>
                <w:sz w:val="18"/>
                <w:szCs w:val="18"/>
              </w:rPr>
            </w:pPr>
          </w:p>
        </w:tc>
        <w:tc>
          <w:tcPr>
            <w:tcW w:w="720" w:type="dxa"/>
          </w:tcPr>
          <w:p w14:paraId="68023B09" w14:textId="77777777" w:rsidR="009A58D3" w:rsidRPr="001D3510" w:rsidRDefault="009A58D3" w:rsidP="00E01EAA">
            <w:pPr>
              <w:jc w:val="center"/>
              <w:rPr>
                <w:sz w:val="18"/>
                <w:szCs w:val="18"/>
              </w:rPr>
            </w:pPr>
          </w:p>
        </w:tc>
        <w:tc>
          <w:tcPr>
            <w:tcW w:w="900" w:type="dxa"/>
            <w:shd w:val="clear" w:color="auto" w:fill="auto"/>
          </w:tcPr>
          <w:p w14:paraId="389FAE8C" w14:textId="77777777" w:rsidR="009A58D3" w:rsidRPr="001D3510" w:rsidRDefault="009A58D3" w:rsidP="00E01EAA">
            <w:pPr>
              <w:jc w:val="right"/>
              <w:rPr>
                <w:sz w:val="18"/>
                <w:szCs w:val="18"/>
              </w:rPr>
            </w:pPr>
          </w:p>
        </w:tc>
        <w:tc>
          <w:tcPr>
            <w:tcW w:w="900" w:type="dxa"/>
            <w:shd w:val="clear" w:color="auto" w:fill="auto"/>
          </w:tcPr>
          <w:p w14:paraId="60F80860" w14:textId="77777777" w:rsidR="009A58D3" w:rsidRPr="001D3510" w:rsidRDefault="009A58D3" w:rsidP="00E01EAA">
            <w:pPr>
              <w:jc w:val="right"/>
              <w:rPr>
                <w:sz w:val="18"/>
                <w:szCs w:val="18"/>
              </w:rPr>
            </w:pPr>
          </w:p>
        </w:tc>
        <w:tc>
          <w:tcPr>
            <w:tcW w:w="900" w:type="dxa"/>
            <w:shd w:val="clear" w:color="auto" w:fill="auto"/>
          </w:tcPr>
          <w:p w14:paraId="26662AB6" w14:textId="77777777" w:rsidR="009A58D3" w:rsidRPr="001D3510" w:rsidRDefault="009A58D3" w:rsidP="00E01EAA">
            <w:pPr>
              <w:jc w:val="right"/>
              <w:rPr>
                <w:sz w:val="18"/>
                <w:szCs w:val="18"/>
              </w:rPr>
            </w:pPr>
          </w:p>
        </w:tc>
        <w:tc>
          <w:tcPr>
            <w:tcW w:w="900" w:type="dxa"/>
            <w:shd w:val="clear" w:color="auto" w:fill="auto"/>
          </w:tcPr>
          <w:p w14:paraId="388147CF" w14:textId="77777777" w:rsidR="009A58D3" w:rsidRPr="001D3510" w:rsidRDefault="009A58D3" w:rsidP="00E01EAA">
            <w:pPr>
              <w:jc w:val="right"/>
              <w:rPr>
                <w:sz w:val="18"/>
                <w:szCs w:val="18"/>
              </w:rPr>
            </w:pPr>
          </w:p>
        </w:tc>
        <w:tc>
          <w:tcPr>
            <w:tcW w:w="1080" w:type="dxa"/>
            <w:shd w:val="clear" w:color="auto" w:fill="auto"/>
          </w:tcPr>
          <w:p w14:paraId="52AC92CF" w14:textId="77777777" w:rsidR="009A58D3" w:rsidRPr="001D3510" w:rsidRDefault="009A58D3" w:rsidP="00E01EAA">
            <w:pPr>
              <w:rPr>
                <w:sz w:val="18"/>
                <w:szCs w:val="18"/>
              </w:rPr>
            </w:pPr>
          </w:p>
        </w:tc>
        <w:tc>
          <w:tcPr>
            <w:tcW w:w="1954" w:type="dxa"/>
            <w:gridSpan w:val="2"/>
            <w:shd w:val="clear" w:color="auto" w:fill="auto"/>
          </w:tcPr>
          <w:p w14:paraId="4188FB65" w14:textId="77777777" w:rsidR="009A58D3" w:rsidRPr="001D3510" w:rsidRDefault="009A58D3" w:rsidP="00E01EAA">
            <w:pPr>
              <w:rPr>
                <w:sz w:val="18"/>
                <w:szCs w:val="18"/>
              </w:rPr>
            </w:pPr>
          </w:p>
        </w:tc>
      </w:tr>
      <w:tr w:rsidR="009A58D3" w:rsidRPr="001D3510" w14:paraId="702D1777" w14:textId="77777777" w:rsidTr="00E01EAA">
        <w:trPr>
          <w:cantSplit/>
        </w:trPr>
        <w:tc>
          <w:tcPr>
            <w:tcW w:w="2217" w:type="dxa"/>
            <w:shd w:val="clear" w:color="auto" w:fill="auto"/>
          </w:tcPr>
          <w:p w14:paraId="78393EEF" w14:textId="77777777" w:rsidR="009A58D3" w:rsidRPr="001D3510" w:rsidRDefault="009A58D3" w:rsidP="00E01EAA">
            <w:pPr>
              <w:rPr>
                <w:sz w:val="18"/>
                <w:szCs w:val="18"/>
              </w:rPr>
            </w:pPr>
            <w:r w:rsidRPr="001D3510">
              <w:rPr>
                <w:sz w:val="18"/>
                <w:szCs w:val="18"/>
              </w:rPr>
              <w:t>NTS (22)</w:t>
            </w:r>
          </w:p>
        </w:tc>
        <w:tc>
          <w:tcPr>
            <w:tcW w:w="1080" w:type="dxa"/>
          </w:tcPr>
          <w:p w14:paraId="47305A79" w14:textId="77777777" w:rsidR="009A58D3" w:rsidRPr="001D3510" w:rsidRDefault="009A58D3" w:rsidP="00E01EAA">
            <w:pPr>
              <w:jc w:val="center"/>
              <w:rPr>
                <w:sz w:val="18"/>
                <w:szCs w:val="18"/>
              </w:rPr>
            </w:pPr>
            <w:r w:rsidRPr="001D3510">
              <w:rPr>
                <w:sz w:val="18"/>
                <w:szCs w:val="18"/>
              </w:rPr>
              <w:t>198</w:t>
            </w:r>
            <w:r>
              <w:rPr>
                <w:sz w:val="18"/>
                <w:szCs w:val="18"/>
              </w:rPr>
              <w:t>7</w:t>
            </w:r>
          </w:p>
        </w:tc>
        <w:tc>
          <w:tcPr>
            <w:tcW w:w="659" w:type="dxa"/>
          </w:tcPr>
          <w:p w14:paraId="250BB358" w14:textId="77777777" w:rsidR="009A58D3" w:rsidRPr="001D3510" w:rsidRDefault="009A58D3" w:rsidP="00E01EAA">
            <w:pPr>
              <w:jc w:val="center"/>
              <w:rPr>
                <w:sz w:val="18"/>
                <w:szCs w:val="18"/>
              </w:rPr>
            </w:pPr>
            <w:r>
              <w:rPr>
                <w:sz w:val="18"/>
                <w:szCs w:val="18"/>
              </w:rPr>
              <w:fldChar w:fldCharType="begin"/>
            </w:r>
            <w:r>
              <w:rPr>
                <w:sz w:val="18"/>
                <w:szCs w:val="18"/>
              </w:rPr>
              <w:instrText xml:space="preserve"> ADDIN REFMGR.CITE &lt;Refman&gt;&lt;Cite&gt;&lt;Author&gt;Ramstr&amp;#xF6;m&lt;/Author&gt;&lt;Year&gt;1988&lt;/Year&gt;&lt;RecNum&gt;RAMSTR1988A&lt;/RecNum&gt;&lt;IDText&gt;Tobaksvanor i Sverige 1987. Resultat fr&amp;#xE5;n NTS-unders&amp;#xF6;kning 1987. (Tobacco habits in Sweden 1987. Results from study of National Association against Tobacco Damage 1987)&lt;/IDText&gt;&lt;MDL Ref_Type="Book, Whole"&gt;&lt;Ref_Type&gt;Book, Whole&lt;/Ref_Type&gt;&lt;Ref_ID&gt;RAMSTR1988A&lt;/Ref_ID&gt;&lt;Title_Primary&gt;Tobaksvanor i Sverige 1987. Resultat fr&amp;#xE5;n NTS-unders&amp;#xF6;kning 1987. (Tobacco habits in Sweden 1987. Results from study of National Association against Tobacco Damage 1987)&lt;/Title_Primary&gt;&lt;Authors_Primary&gt;Ramstr&amp;#xF6;m,L.M.&lt;/Authors_Primary&gt;&lt;Authors_Primary&gt;Tibblin,H.&lt;/Authors_Primary&gt;&lt;Date_Primary&gt;1988&lt;/Date_Primary&gt;&lt;Keywords&gt;SMOKINGHABS&lt;/Keywords&gt;&lt;Keywords&gt;SWEDEN&lt;/Keywords&gt;&lt;Keywords&gt;ISS3swedY&lt;/Keywords&gt;&lt;Keywords&gt;SNUFFxSMOK&lt;/Keywords&gt;&lt;Keywords&gt;INITIATION&lt;/Keywords&gt;&lt;Keywords&gt;SNUFF&lt;/Keywords&gt;&lt;Keywords&gt;NTS&lt;/Keywords&gt;&lt;Keywords&gt;JOINTSS1Y&lt;/Keywords&gt;&lt;Keywords&gt;JOINTSS2REP3Y1&lt;/Keywords&gt;&lt;Reprint&gt;In File&lt;/Reprint&gt;&lt;End_Page&gt;23&lt;/End_Page&gt;&lt;Issue&gt;Tema Tobak Nr. 7&lt;/Issue&gt;&lt;Pub_Place&gt;Stockholm&lt;/Pub_Place&gt;&lt;Publisher&gt;NTS&lt;/Publisher&gt;&lt;User_Def_1&gt;Swedish&lt;/User_Def_1&gt;&lt;User_Def_5&gt;14122000&lt;/User_Def_5&gt;&lt;Availability&gt;14092011&lt;/Availability&gt;&lt;Misc_3&gt;20122000/Y&lt;/Misc_3&gt;&lt;Address&gt;&lt;u&gt;SM.SWEDEN&lt;/u&gt; O7G&lt;/Address&gt;&lt;Web_URL_Link1&gt;&lt;u&gt;x:\refscan\RAMSTR1988A.pdf&lt;/u&gt;;&lt;u&gt;x:\refscan\RAMSTR1988A_ADD.pdf&lt;/u&gt;&lt;/Web_URL_Link1&gt;&lt;ZZ_WorkformID&gt;2&lt;/ZZ_WorkformID&gt;&lt;/MDL&gt;&lt;/Cite&gt;&lt;/Refman&gt;</w:instrText>
            </w:r>
            <w:r>
              <w:rPr>
                <w:sz w:val="18"/>
                <w:szCs w:val="18"/>
              </w:rPr>
              <w:fldChar w:fldCharType="separate"/>
            </w:r>
            <w:r>
              <w:rPr>
                <w:sz w:val="18"/>
                <w:szCs w:val="18"/>
              </w:rPr>
              <w:t>[52]</w:t>
            </w:r>
            <w:r>
              <w:rPr>
                <w:sz w:val="18"/>
                <w:szCs w:val="18"/>
              </w:rPr>
              <w:fldChar w:fldCharType="end"/>
            </w:r>
          </w:p>
        </w:tc>
        <w:tc>
          <w:tcPr>
            <w:tcW w:w="703" w:type="dxa"/>
            <w:shd w:val="clear" w:color="auto" w:fill="auto"/>
          </w:tcPr>
          <w:p w14:paraId="4CEBF336" w14:textId="77777777" w:rsidR="009A58D3" w:rsidRPr="001D3510" w:rsidRDefault="009A58D3" w:rsidP="00E01EAA">
            <w:pPr>
              <w:jc w:val="center"/>
              <w:rPr>
                <w:sz w:val="18"/>
                <w:szCs w:val="18"/>
              </w:rPr>
            </w:pPr>
            <w:r w:rsidRPr="001D3510">
              <w:rPr>
                <w:sz w:val="18"/>
                <w:szCs w:val="18"/>
              </w:rPr>
              <w:t>M</w:t>
            </w:r>
          </w:p>
        </w:tc>
        <w:tc>
          <w:tcPr>
            <w:tcW w:w="947" w:type="dxa"/>
          </w:tcPr>
          <w:p w14:paraId="12DE39F5" w14:textId="77777777" w:rsidR="009A58D3" w:rsidRPr="001D3510" w:rsidRDefault="009A58D3" w:rsidP="00E01EAA">
            <w:pPr>
              <w:jc w:val="center"/>
              <w:rPr>
                <w:sz w:val="18"/>
                <w:szCs w:val="18"/>
              </w:rPr>
            </w:pPr>
            <w:r w:rsidRPr="001D3510">
              <w:rPr>
                <w:sz w:val="18"/>
                <w:szCs w:val="18"/>
              </w:rPr>
              <w:t>18-34</w:t>
            </w:r>
          </w:p>
        </w:tc>
        <w:tc>
          <w:tcPr>
            <w:tcW w:w="720" w:type="dxa"/>
          </w:tcPr>
          <w:p w14:paraId="72622F96" w14:textId="77777777" w:rsidR="009A58D3" w:rsidRPr="001D3510" w:rsidRDefault="009A58D3" w:rsidP="00E01EAA">
            <w:pPr>
              <w:jc w:val="center"/>
              <w:rPr>
                <w:sz w:val="18"/>
                <w:szCs w:val="18"/>
              </w:rPr>
            </w:pPr>
            <w:r w:rsidRPr="001D3510">
              <w:rPr>
                <w:sz w:val="18"/>
                <w:szCs w:val="18"/>
              </w:rPr>
              <w:t>/</w:t>
            </w:r>
            <w:r>
              <w:rPr>
                <w:sz w:val="18"/>
                <w:szCs w:val="18"/>
              </w:rPr>
              <w:t>R</w:t>
            </w:r>
          </w:p>
        </w:tc>
        <w:tc>
          <w:tcPr>
            <w:tcW w:w="720" w:type="dxa"/>
          </w:tcPr>
          <w:p w14:paraId="3BC8878D" w14:textId="77777777" w:rsidR="009A58D3" w:rsidRPr="001D3510" w:rsidRDefault="009A58D3" w:rsidP="00E01EAA">
            <w:pPr>
              <w:jc w:val="center"/>
              <w:rPr>
                <w:sz w:val="18"/>
                <w:szCs w:val="18"/>
              </w:rPr>
            </w:pPr>
            <w:r w:rsidRPr="001D3510">
              <w:rPr>
                <w:sz w:val="18"/>
                <w:szCs w:val="18"/>
              </w:rPr>
              <w:t>A/</w:t>
            </w:r>
            <w:r>
              <w:rPr>
                <w:sz w:val="18"/>
                <w:szCs w:val="18"/>
              </w:rPr>
              <w:t>R</w:t>
            </w:r>
          </w:p>
        </w:tc>
        <w:tc>
          <w:tcPr>
            <w:tcW w:w="900" w:type="dxa"/>
            <w:shd w:val="clear" w:color="auto" w:fill="auto"/>
          </w:tcPr>
          <w:p w14:paraId="17050205" w14:textId="77777777" w:rsidR="009A58D3" w:rsidRPr="001D3510" w:rsidRDefault="009A58D3" w:rsidP="00E01EAA">
            <w:pPr>
              <w:jc w:val="right"/>
              <w:rPr>
                <w:sz w:val="18"/>
                <w:szCs w:val="18"/>
              </w:rPr>
            </w:pPr>
            <w:r w:rsidRPr="001D3510">
              <w:rPr>
                <w:sz w:val="18"/>
                <w:szCs w:val="18"/>
              </w:rPr>
              <w:t>158</w:t>
            </w:r>
          </w:p>
        </w:tc>
        <w:tc>
          <w:tcPr>
            <w:tcW w:w="900" w:type="dxa"/>
            <w:shd w:val="clear" w:color="auto" w:fill="auto"/>
          </w:tcPr>
          <w:p w14:paraId="362B2C78" w14:textId="77777777" w:rsidR="009A58D3" w:rsidRPr="001D3510" w:rsidRDefault="009A58D3" w:rsidP="00E01EAA">
            <w:pPr>
              <w:jc w:val="right"/>
              <w:rPr>
                <w:sz w:val="18"/>
                <w:szCs w:val="18"/>
              </w:rPr>
            </w:pPr>
            <w:r w:rsidRPr="001D3510">
              <w:rPr>
                <w:sz w:val="18"/>
                <w:szCs w:val="18"/>
              </w:rPr>
              <w:t>79</w:t>
            </w:r>
          </w:p>
        </w:tc>
        <w:tc>
          <w:tcPr>
            <w:tcW w:w="900" w:type="dxa"/>
            <w:shd w:val="clear" w:color="auto" w:fill="auto"/>
          </w:tcPr>
          <w:p w14:paraId="3155C957" w14:textId="77777777" w:rsidR="009A58D3" w:rsidRPr="001D3510" w:rsidRDefault="009A58D3" w:rsidP="00E01EAA">
            <w:pPr>
              <w:jc w:val="right"/>
              <w:rPr>
                <w:sz w:val="18"/>
                <w:szCs w:val="18"/>
              </w:rPr>
            </w:pPr>
            <w:r w:rsidRPr="001D3510">
              <w:rPr>
                <w:sz w:val="18"/>
                <w:szCs w:val="18"/>
              </w:rPr>
              <w:t>89</w:t>
            </w:r>
          </w:p>
        </w:tc>
        <w:tc>
          <w:tcPr>
            <w:tcW w:w="900" w:type="dxa"/>
            <w:shd w:val="clear" w:color="auto" w:fill="auto"/>
          </w:tcPr>
          <w:p w14:paraId="4319EEF7" w14:textId="77777777" w:rsidR="009A58D3" w:rsidRPr="001D3510" w:rsidRDefault="009A58D3" w:rsidP="00E01EAA">
            <w:pPr>
              <w:jc w:val="right"/>
              <w:rPr>
                <w:sz w:val="18"/>
                <w:szCs w:val="18"/>
              </w:rPr>
            </w:pPr>
            <w:r w:rsidRPr="001D3510">
              <w:rPr>
                <w:sz w:val="18"/>
                <w:szCs w:val="18"/>
              </w:rPr>
              <w:t xml:space="preserve">111 </w:t>
            </w:r>
          </w:p>
        </w:tc>
        <w:tc>
          <w:tcPr>
            <w:tcW w:w="1080" w:type="dxa"/>
            <w:shd w:val="clear" w:color="auto" w:fill="auto"/>
          </w:tcPr>
          <w:p w14:paraId="54F143D5" w14:textId="77777777" w:rsidR="009A58D3" w:rsidRPr="001D3510" w:rsidRDefault="009A58D3" w:rsidP="00E01EAA">
            <w:pPr>
              <w:rPr>
                <w:sz w:val="18"/>
                <w:szCs w:val="18"/>
              </w:rPr>
            </w:pPr>
            <w:r w:rsidRPr="001D3510">
              <w:rPr>
                <w:sz w:val="18"/>
                <w:szCs w:val="18"/>
              </w:rPr>
              <w:t>(25.4%)</w:t>
            </w:r>
          </w:p>
        </w:tc>
        <w:tc>
          <w:tcPr>
            <w:tcW w:w="1954" w:type="dxa"/>
            <w:gridSpan w:val="2"/>
            <w:shd w:val="clear" w:color="auto" w:fill="auto"/>
          </w:tcPr>
          <w:p w14:paraId="46C434DF" w14:textId="77777777" w:rsidR="009A58D3" w:rsidRPr="001D3510" w:rsidRDefault="009A58D3" w:rsidP="00E01EAA">
            <w:pPr>
              <w:rPr>
                <w:sz w:val="18"/>
                <w:szCs w:val="18"/>
              </w:rPr>
            </w:pPr>
            <w:r w:rsidRPr="001D3510">
              <w:rPr>
                <w:sz w:val="18"/>
                <w:szCs w:val="18"/>
              </w:rPr>
              <w:t>2.49 (1.69-3.68)</w:t>
            </w:r>
          </w:p>
        </w:tc>
      </w:tr>
      <w:tr w:rsidR="009A58D3" w:rsidRPr="001D3510" w14:paraId="0BBA0E02" w14:textId="77777777" w:rsidTr="00E01EAA">
        <w:trPr>
          <w:cantSplit/>
        </w:trPr>
        <w:tc>
          <w:tcPr>
            <w:tcW w:w="2217" w:type="dxa"/>
            <w:shd w:val="clear" w:color="auto" w:fill="auto"/>
          </w:tcPr>
          <w:p w14:paraId="0CEA22E0" w14:textId="77777777" w:rsidR="009A58D3" w:rsidRPr="001D3510" w:rsidRDefault="009A58D3" w:rsidP="00E01EAA">
            <w:pPr>
              <w:rPr>
                <w:sz w:val="18"/>
                <w:szCs w:val="18"/>
              </w:rPr>
            </w:pPr>
          </w:p>
        </w:tc>
        <w:tc>
          <w:tcPr>
            <w:tcW w:w="1080" w:type="dxa"/>
          </w:tcPr>
          <w:p w14:paraId="0D489B68" w14:textId="77777777" w:rsidR="009A58D3" w:rsidRPr="001D3510" w:rsidRDefault="009A58D3" w:rsidP="00E01EAA">
            <w:pPr>
              <w:jc w:val="center"/>
              <w:rPr>
                <w:sz w:val="18"/>
                <w:szCs w:val="18"/>
              </w:rPr>
            </w:pPr>
          </w:p>
        </w:tc>
        <w:tc>
          <w:tcPr>
            <w:tcW w:w="659" w:type="dxa"/>
          </w:tcPr>
          <w:p w14:paraId="357EA8D1" w14:textId="77777777" w:rsidR="009A58D3" w:rsidRPr="001D3510" w:rsidRDefault="009A58D3" w:rsidP="00E01EAA">
            <w:pPr>
              <w:jc w:val="center"/>
              <w:rPr>
                <w:sz w:val="18"/>
                <w:szCs w:val="18"/>
              </w:rPr>
            </w:pPr>
          </w:p>
        </w:tc>
        <w:tc>
          <w:tcPr>
            <w:tcW w:w="703" w:type="dxa"/>
            <w:shd w:val="clear" w:color="auto" w:fill="auto"/>
          </w:tcPr>
          <w:p w14:paraId="571F3111" w14:textId="77777777" w:rsidR="009A58D3" w:rsidRPr="001D3510" w:rsidRDefault="009A58D3" w:rsidP="00E01EAA">
            <w:pPr>
              <w:jc w:val="center"/>
              <w:rPr>
                <w:sz w:val="18"/>
                <w:szCs w:val="18"/>
              </w:rPr>
            </w:pPr>
          </w:p>
        </w:tc>
        <w:tc>
          <w:tcPr>
            <w:tcW w:w="947" w:type="dxa"/>
          </w:tcPr>
          <w:p w14:paraId="62AA3C87" w14:textId="77777777" w:rsidR="009A58D3" w:rsidRPr="001D3510" w:rsidRDefault="009A58D3" w:rsidP="00E01EAA">
            <w:pPr>
              <w:jc w:val="center"/>
              <w:rPr>
                <w:sz w:val="18"/>
                <w:szCs w:val="18"/>
              </w:rPr>
            </w:pPr>
            <w:r w:rsidRPr="001D3510">
              <w:rPr>
                <w:sz w:val="18"/>
                <w:szCs w:val="18"/>
              </w:rPr>
              <w:t>35-70</w:t>
            </w:r>
          </w:p>
        </w:tc>
        <w:tc>
          <w:tcPr>
            <w:tcW w:w="720" w:type="dxa"/>
          </w:tcPr>
          <w:p w14:paraId="37E101B4" w14:textId="77777777" w:rsidR="009A58D3" w:rsidRPr="001D3510" w:rsidRDefault="009A58D3" w:rsidP="00E01EAA">
            <w:pPr>
              <w:jc w:val="center"/>
              <w:rPr>
                <w:sz w:val="18"/>
                <w:szCs w:val="18"/>
              </w:rPr>
            </w:pPr>
          </w:p>
        </w:tc>
        <w:tc>
          <w:tcPr>
            <w:tcW w:w="720" w:type="dxa"/>
          </w:tcPr>
          <w:p w14:paraId="4E0B1721" w14:textId="77777777" w:rsidR="009A58D3" w:rsidRPr="001D3510" w:rsidRDefault="009A58D3" w:rsidP="00E01EAA">
            <w:pPr>
              <w:jc w:val="center"/>
              <w:rPr>
                <w:sz w:val="18"/>
                <w:szCs w:val="18"/>
              </w:rPr>
            </w:pPr>
          </w:p>
        </w:tc>
        <w:tc>
          <w:tcPr>
            <w:tcW w:w="900" w:type="dxa"/>
            <w:shd w:val="clear" w:color="auto" w:fill="auto"/>
          </w:tcPr>
          <w:p w14:paraId="1A83246F" w14:textId="77777777" w:rsidR="009A58D3" w:rsidRPr="001D3510" w:rsidRDefault="009A58D3" w:rsidP="00E01EAA">
            <w:pPr>
              <w:jc w:val="right"/>
              <w:rPr>
                <w:sz w:val="18"/>
                <w:szCs w:val="18"/>
              </w:rPr>
            </w:pPr>
            <w:r w:rsidRPr="001D3510">
              <w:rPr>
                <w:sz w:val="18"/>
                <w:szCs w:val="18"/>
              </w:rPr>
              <w:t>223</w:t>
            </w:r>
          </w:p>
        </w:tc>
        <w:tc>
          <w:tcPr>
            <w:tcW w:w="900" w:type="dxa"/>
            <w:shd w:val="clear" w:color="auto" w:fill="auto"/>
          </w:tcPr>
          <w:p w14:paraId="341968D4" w14:textId="77777777" w:rsidR="009A58D3" w:rsidRPr="001D3510" w:rsidRDefault="009A58D3" w:rsidP="00E01EAA">
            <w:pPr>
              <w:jc w:val="right"/>
              <w:rPr>
                <w:sz w:val="18"/>
                <w:szCs w:val="18"/>
              </w:rPr>
            </w:pPr>
            <w:r w:rsidRPr="001D3510">
              <w:rPr>
                <w:sz w:val="18"/>
                <w:szCs w:val="18"/>
              </w:rPr>
              <w:t>8</w:t>
            </w:r>
          </w:p>
        </w:tc>
        <w:tc>
          <w:tcPr>
            <w:tcW w:w="900" w:type="dxa"/>
            <w:shd w:val="clear" w:color="auto" w:fill="auto"/>
          </w:tcPr>
          <w:p w14:paraId="4DD750D3" w14:textId="77777777" w:rsidR="009A58D3" w:rsidRPr="001D3510" w:rsidRDefault="009A58D3" w:rsidP="00E01EAA">
            <w:pPr>
              <w:jc w:val="right"/>
              <w:rPr>
                <w:sz w:val="18"/>
                <w:szCs w:val="18"/>
              </w:rPr>
            </w:pPr>
            <w:r w:rsidRPr="001D3510">
              <w:rPr>
                <w:sz w:val="18"/>
                <w:szCs w:val="18"/>
              </w:rPr>
              <w:t>363</w:t>
            </w:r>
          </w:p>
        </w:tc>
        <w:tc>
          <w:tcPr>
            <w:tcW w:w="900" w:type="dxa"/>
            <w:shd w:val="clear" w:color="auto" w:fill="auto"/>
          </w:tcPr>
          <w:p w14:paraId="58449740" w14:textId="77777777" w:rsidR="009A58D3" w:rsidRPr="001D3510" w:rsidRDefault="009A58D3" w:rsidP="00E01EAA">
            <w:pPr>
              <w:jc w:val="right"/>
              <w:rPr>
                <w:sz w:val="18"/>
                <w:szCs w:val="18"/>
              </w:rPr>
            </w:pPr>
            <w:r w:rsidRPr="001D3510">
              <w:rPr>
                <w:sz w:val="18"/>
                <w:szCs w:val="18"/>
              </w:rPr>
              <w:t xml:space="preserve">111 </w:t>
            </w:r>
          </w:p>
        </w:tc>
        <w:tc>
          <w:tcPr>
            <w:tcW w:w="1080" w:type="dxa"/>
            <w:shd w:val="clear" w:color="auto" w:fill="auto"/>
          </w:tcPr>
          <w:p w14:paraId="5A6B61F7" w14:textId="77777777" w:rsidR="009A58D3" w:rsidRPr="001D3510" w:rsidRDefault="009A58D3" w:rsidP="00E01EAA">
            <w:pPr>
              <w:rPr>
                <w:sz w:val="18"/>
                <w:szCs w:val="18"/>
              </w:rPr>
            </w:pPr>
            <w:r w:rsidRPr="001D3510">
              <w:rPr>
                <w:sz w:val="18"/>
                <w:szCs w:val="18"/>
              </w:rPr>
              <w:t>(15.7%)</w:t>
            </w:r>
          </w:p>
        </w:tc>
        <w:tc>
          <w:tcPr>
            <w:tcW w:w="1954" w:type="dxa"/>
            <w:gridSpan w:val="2"/>
            <w:shd w:val="clear" w:color="auto" w:fill="auto"/>
          </w:tcPr>
          <w:p w14:paraId="649A3A43" w14:textId="77777777" w:rsidR="009A58D3" w:rsidRPr="001D3510" w:rsidRDefault="009A58D3" w:rsidP="00E01EAA">
            <w:pPr>
              <w:rPr>
                <w:sz w:val="18"/>
                <w:szCs w:val="18"/>
              </w:rPr>
            </w:pPr>
            <w:r w:rsidRPr="001D3510">
              <w:rPr>
                <w:sz w:val="18"/>
                <w:szCs w:val="18"/>
              </w:rPr>
              <w:t>8.52 (4.08-17.8)</w:t>
            </w:r>
          </w:p>
        </w:tc>
      </w:tr>
      <w:tr w:rsidR="009A58D3" w:rsidRPr="001D3510" w14:paraId="544B08B2" w14:textId="77777777" w:rsidTr="00E01EAA">
        <w:trPr>
          <w:cantSplit/>
        </w:trPr>
        <w:tc>
          <w:tcPr>
            <w:tcW w:w="2217" w:type="dxa"/>
            <w:shd w:val="clear" w:color="auto" w:fill="auto"/>
          </w:tcPr>
          <w:p w14:paraId="7BB82B41" w14:textId="77777777" w:rsidR="009A58D3" w:rsidRPr="001D3510" w:rsidRDefault="009A58D3" w:rsidP="00E01EAA">
            <w:pPr>
              <w:rPr>
                <w:sz w:val="18"/>
                <w:szCs w:val="18"/>
              </w:rPr>
            </w:pPr>
          </w:p>
        </w:tc>
        <w:tc>
          <w:tcPr>
            <w:tcW w:w="1080" w:type="dxa"/>
          </w:tcPr>
          <w:p w14:paraId="63605638" w14:textId="77777777" w:rsidR="009A58D3" w:rsidRPr="001D3510" w:rsidRDefault="009A58D3" w:rsidP="00E01EAA">
            <w:pPr>
              <w:jc w:val="center"/>
              <w:rPr>
                <w:sz w:val="18"/>
                <w:szCs w:val="18"/>
              </w:rPr>
            </w:pPr>
          </w:p>
        </w:tc>
        <w:tc>
          <w:tcPr>
            <w:tcW w:w="659" w:type="dxa"/>
          </w:tcPr>
          <w:p w14:paraId="01D89B0F" w14:textId="77777777" w:rsidR="009A58D3" w:rsidRPr="001D3510" w:rsidRDefault="009A58D3" w:rsidP="00E01EAA">
            <w:pPr>
              <w:jc w:val="center"/>
              <w:rPr>
                <w:sz w:val="18"/>
                <w:szCs w:val="18"/>
              </w:rPr>
            </w:pPr>
          </w:p>
        </w:tc>
        <w:tc>
          <w:tcPr>
            <w:tcW w:w="703" w:type="dxa"/>
            <w:shd w:val="clear" w:color="auto" w:fill="auto"/>
          </w:tcPr>
          <w:p w14:paraId="6DC13376" w14:textId="77777777" w:rsidR="009A58D3" w:rsidRPr="001D3510" w:rsidRDefault="009A58D3" w:rsidP="00E01EAA">
            <w:pPr>
              <w:jc w:val="center"/>
              <w:rPr>
                <w:sz w:val="18"/>
                <w:szCs w:val="18"/>
              </w:rPr>
            </w:pPr>
          </w:p>
        </w:tc>
        <w:tc>
          <w:tcPr>
            <w:tcW w:w="947" w:type="dxa"/>
          </w:tcPr>
          <w:p w14:paraId="27E02BBC" w14:textId="77777777" w:rsidR="009A58D3" w:rsidRPr="001D3510" w:rsidRDefault="009A58D3" w:rsidP="00E01EAA">
            <w:pPr>
              <w:jc w:val="center"/>
              <w:rPr>
                <w:sz w:val="18"/>
                <w:szCs w:val="18"/>
              </w:rPr>
            </w:pPr>
            <w:r>
              <w:rPr>
                <w:sz w:val="18"/>
                <w:szCs w:val="18"/>
              </w:rPr>
              <w:t>Total 18-70</w:t>
            </w:r>
          </w:p>
        </w:tc>
        <w:tc>
          <w:tcPr>
            <w:tcW w:w="720" w:type="dxa"/>
          </w:tcPr>
          <w:p w14:paraId="5DFA8B0F" w14:textId="77777777" w:rsidR="009A58D3" w:rsidRPr="001D3510" w:rsidRDefault="009A58D3" w:rsidP="00E01EAA">
            <w:pPr>
              <w:jc w:val="center"/>
              <w:rPr>
                <w:sz w:val="18"/>
                <w:szCs w:val="18"/>
              </w:rPr>
            </w:pPr>
          </w:p>
        </w:tc>
        <w:tc>
          <w:tcPr>
            <w:tcW w:w="720" w:type="dxa"/>
          </w:tcPr>
          <w:p w14:paraId="6FB5AE64" w14:textId="77777777" w:rsidR="009A58D3" w:rsidRPr="001D3510" w:rsidRDefault="009A58D3" w:rsidP="00E01EAA">
            <w:pPr>
              <w:jc w:val="center"/>
              <w:rPr>
                <w:sz w:val="18"/>
                <w:szCs w:val="18"/>
              </w:rPr>
            </w:pPr>
          </w:p>
        </w:tc>
        <w:tc>
          <w:tcPr>
            <w:tcW w:w="900" w:type="dxa"/>
            <w:shd w:val="clear" w:color="auto" w:fill="auto"/>
          </w:tcPr>
          <w:p w14:paraId="27F01A68" w14:textId="77777777" w:rsidR="009A58D3" w:rsidRPr="001D3510" w:rsidRDefault="009A58D3" w:rsidP="00E01EAA">
            <w:pPr>
              <w:jc w:val="right"/>
              <w:rPr>
                <w:sz w:val="18"/>
                <w:szCs w:val="18"/>
              </w:rPr>
            </w:pPr>
            <w:r>
              <w:rPr>
                <w:sz w:val="18"/>
                <w:szCs w:val="18"/>
              </w:rPr>
              <w:t>381</w:t>
            </w:r>
          </w:p>
        </w:tc>
        <w:tc>
          <w:tcPr>
            <w:tcW w:w="900" w:type="dxa"/>
            <w:shd w:val="clear" w:color="auto" w:fill="auto"/>
          </w:tcPr>
          <w:p w14:paraId="4131C6CC" w14:textId="77777777" w:rsidR="009A58D3" w:rsidRPr="001D3510" w:rsidRDefault="009A58D3" w:rsidP="00E01EAA">
            <w:pPr>
              <w:jc w:val="right"/>
              <w:rPr>
                <w:sz w:val="18"/>
                <w:szCs w:val="18"/>
              </w:rPr>
            </w:pPr>
            <w:r>
              <w:rPr>
                <w:sz w:val="18"/>
                <w:szCs w:val="18"/>
              </w:rPr>
              <w:t>87</w:t>
            </w:r>
          </w:p>
        </w:tc>
        <w:tc>
          <w:tcPr>
            <w:tcW w:w="900" w:type="dxa"/>
            <w:shd w:val="clear" w:color="auto" w:fill="auto"/>
          </w:tcPr>
          <w:p w14:paraId="2DA450BC" w14:textId="77777777" w:rsidR="009A58D3" w:rsidRPr="001D3510" w:rsidRDefault="009A58D3" w:rsidP="00E01EAA">
            <w:pPr>
              <w:jc w:val="right"/>
              <w:rPr>
                <w:sz w:val="18"/>
                <w:szCs w:val="18"/>
              </w:rPr>
            </w:pPr>
            <w:r>
              <w:rPr>
                <w:sz w:val="18"/>
                <w:szCs w:val="18"/>
              </w:rPr>
              <w:t>452</w:t>
            </w:r>
          </w:p>
        </w:tc>
        <w:tc>
          <w:tcPr>
            <w:tcW w:w="900" w:type="dxa"/>
            <w:shd w:val="clear" w:color="auto" w:fill="auto"/>
          </w:tcPr>
          <w:p w14:paraId="13BA00DC" w14:textId="77777777" w:rsidR="009A58D3" w:rsidRPr="001D3510" w:rsidRDefault="009A58D3" w:rsidP="00E01EAA">
            <w:pPr>
              <w:jc w:val="right"/>
              <w:rPr>
                <w:sz w:val="18"/>
                <w:szCs w:val="18"/>
              </w:rPr>
            </w:pPr>
            <w:r>
              <w:rPr>
                <w:sz w:val="18"/>
                <w:szCs w:val="18"/>
              </w:rPr>
              <w:t>222</w:t>
            </w:r>
          </w:p>
        </w:tc>
        <w:tc>
          <w:tcPr>
            <w:tcW w:w="1080" w:type="dxa"/>
            <w:shd w:val="clear" w:color="auto" w:fill="auto"/>
          </w:tcPr>
          <w:p w14:paraId="61BFB31D" w14:textId="77777777" w:rsidR="009A58D3" w:rsidRPr="001D3510" w:rsidRDefault="009A58D3" w:rsidP="00E01EAA">
            <w:pPr>
              <w:rPr>
                <w:sz w:val="18"/>
                <w:szCs w:val="18"/>
              </w:rPr>
            </w:pPr>
            <w:r>
              <w:rPr>
                <w:sz w:val="18"/>
                <w:szCs w:val="18"/>
              </w:rPr>
              <w:t>(19.4%)</w:t>
            </w:r>
          </w:p>
        </w:tc>
        <w:tc>
          <w:tcPr>
            <w:tcW w:w="1954" w:type="dxa"/>
            <w:gridSpan w:val="2"/>
            <w:shd w:val="clear" w:color="auto" w:fill="auto"/>
          </w:tcPr>
          <w:p w14:paraId="12474C69" w14:textId="77777777" w:rsidR="009A58D3" w:rsidRPr="009752D8" w:rsidRDefault="009A58D3" w:rsidP="00E01EAA">
            <w:pPr>
              <w:rPr>
                <w:sz w:val="18"/>
                <w:szCs w:val="18"/>
              </w:rPr>
            </w:pPr>
            <w:r w:rsidRPr="009752D8">
              <w:rPr>
                <w:sz w:val="18"/>
                <w:szCs w:val="18"/>
              </w:rPr>
              <w:t>2.15 (1.62-2.85)</w:t>
            </w:r>
          </w:p>
        </w:tc>
      </w:tr>
      <w:tr w:rsidR="009A58D3" w:rsidRPr="001D3510" w14:paraId="3AD8092D" w14:textId="77777777" w:rsidTr="00E01EAA">
        <w:trPr>
          <w:cantSplit/>
        </w:trPr>
        <w:tc>
          <w:tcPr>
            <w:tcW w:w="2217" w:type="dxa"/>
            <w:shd w:val="clear" w:color="auto" w:fill="auto"/>
          </w:tcPr>
          <w:p w14:paraId="5D99897A" w14:textId="77777777" w:rsidR="009A58D3" w:rsidRPr="001D3510" w:rsidRDefault="009A58D3" w:rsidP="00E01EAA">
            <w:pPr>
              <w:rPr>
                <w:sz w:val="18"/>
                <w:szCs w:val="18"/>
              </w:rPr>
            </w:pPr>
          </w:p>
        </w:tc>
        <w:tc>
          <w:tcPr>
            <w:tcW w:w="1080" w:type="dxa"/>
          </w:tcPr>
          <w:p w14:paraId="663BEDFA" w14:textId="77777777" w:rsidR="009A58D3" w:rsidRPr="001D3510" w:rsidRDefault="009A58D3" w:rsidP="00E01EAA">
            <w:pPr>
              <w:jc w:val="center"/>
              <w:rPr>
                <w:sz w:val="18"/>
                <w:szCs w:val="18"/>
              </w:rPr>
            </w:pPr>
          </w:p>
        </w:tc>
        <w:tc>
          <w:tcPr>
            <w:tcW w:w="659" w:type="dxa"/>
          </w:tcPr>
          <w:p w14:paraId="242575CD" w14:textId="77777777" w:rsidR="009A58D3" w:rsidRPr="001D3510" w:rsidRDefault="009A58D3" w:rsidP="00E01EAA">
            <w:pPr>
              <w:jc w:val="center"/>
              <w:rPr>
                <w:sz w:val="18"/>
                <w:szCs w:val="18"/>
              </w:rPr>
            </w:pPr>
          </w:p>
        </w:tc>
        <w:tc>
          <w:tcPr>
            <w:tcW w:w="703" w:type="dxa"/>
            <w:shd w:val="clear" w:color="auto" w:fill="auto"/>
          </w:tcPr>
          <w:p w14:paraId="4C24F51D" w14:textId="77777777" w:rsidR="009A58D3" w:rsidRPr="001D3510" w:rsidRDefault="009A58D3" w:rsidP="00E01EAA">
            <w:pPr>
              <w:jc w:val="center"/>
              <w:rPr>
                <w:sz w:val="18"/>
                <w:szCs w:val="18"/>
              </w:rPr>
            </w:pPr>
          </w:p>
        </w:tc>
        <w:tc>
          <w:tcPr>
            <w:tcW w:w="947" w:type="dxa"/>
          </w:tcPr>
          <w:p w14:paraId="40DC49DA" w14:textId="77777777" w:rsidR="009A58D3" w:rsidRPr="001D3510" w:rsidRDefault="009A58D3" w:rsidP="00E01EAA">
            <w:pPr>
              <w:jc w:val="center"/>
              <w:rPr>
                <w:sz w:val="18"/>
                <w:szCs w:val="18"/>
              </w:rPr>
            </w:pPr>
          </w:p>
        </w:tc>
        <w:tc>
          <w:tcPr>
            <w:tcW w:w="720" w:type="dxa"/>
          </w:tcPr>
          <w:p w14:paraId="5E0A14BF" w14:textId="77777777" w:rsidR="009A58D3" w:rsidRPr="001D3510" w:rsidRDefault="009A58D3" w:rsidP="00E01EAA">
            <w:pPr>
              <w:jc w:val="center"/>
              <w:rPr>
                <w:sz w:val="18"/>
                <w:szCs w:val="18"/>
              </w:rPr>
            </w:pPr>
          </w:p>
        </w:tc>
        <w:tc>
          <w:tcPr>
            <w:tcW w:w="720" w:type="dxa"/>
          </w:tcPr>
          <w:p w14:paraId="43CADA73" w14:textId="77777777" w:rsidR="009A58D3" w:rsidRPr="001D3510" w:rsidRDefault="009A58D3" w:rsidP="00E01EAA">
            <w:pPr>
              <w:jc w:val="center"/>
              <w:rPr>
                <w:sz w:val="18"/>
                <w:szCs w:val="18"/>
              </w:rPr>
            </w:pPr>
          </w:p>
        </w:tc>
        <w:tc>
          <w:tcPr>
            <w:tcW w:w="900" w:type="dxa"/>
            <w:shd w:val="clear" w:color="auto" w:fill="auto"/>
          </w:tcPr>
          <w:p w14:paraId="582B394E" w14:textId="77777777" w:rsidR="009A58D3" w:rsidRPr="001D3510" w:rsidRDefault="009A58D3" w:rsidP="00E01EAA">
            <w:pPr>
              <w:jc w:val="right"/>
              <w:rPr>
                <w:sz w:val="18"/>
                <w:szCs w:val="18"/>
              </w:rPr>
            </w:pPr>
          </w:p>
        </w:tc>
        <w:tc>
          <w:tcPr>
            <w:tcW w:w="900" w:type="dxa"/>
            <w:shd w:val="clear" w:color="auto" w:fill="auto"/>
          </w:tcPr>
          <w:p w14:paraId="0D4242C6" w14:textId="77777777" w:rsidR="009A58D3" w:rsidRPr="001D3510" w:rsidRDefault="009A58D3" w:rsidP="00E01EAA">
            <w:pPr>
              <w:jc w:val="right"/>
              <w:rPr>
                <w:sz w:val="18"/>
                <w:szCs w:val="18"/>
              </w:rPr>
            </w:pPr>
          </w:p>
        </w:tc>
        <w:tc>
          <w:tcPr>
            <w:tcW w:w="900" w:type="dxa"/>
            <w:shd w:val="clear" w:color="auto" w:fill="auto"/>
          </w:tcPr>
          <w:p w14:paraId="42086CD0" w14:textId="77777777" w:rsidR="009A58D3" w:rsidRPr="001D3510" w:rsidRDefault="009A58D3" w:rsidP="00E01EAA">
            <w:pPr>
              <w:jc w:val="right"/>
              <w:rPr>
                <w:sz w:val="18"/>
                <w:szCs w:val="18"/>
              </w:rPr>
            </w:pPr>
          </w:p>
        </w:tc>
        <w:tc>
          <w:tcPr>
            <w:tcW w:w="900" w:type="dxa"/>
            <w:shd w:val="clear" w:color="auto" w:fill="auto"/>
          </w:tcPr>
          <w:p w14:paraId="58433AF5" w14:textId="77777777" w:rsidR="009A58D3" w:rsidRPr="001D3510" w:rsidRDefault="009A58D3" w:rsidP="00E01EAA">
            <w:pPr>
              <w:jc w:val="right"/>
              <w:rPr>
                <w:sz w:val="18"/>
                <w:szCs w:val="18"/>
              </w:rPr>
            </w:pPr>
          </w:p>
        </w:tc>
        <w:tc>
          <w:tcPr>
            <w:tcW w:w="1080" w:type="dxa"/>
            <w:shd w:val="clear" w:color="auto" w:fill="auto"/>
          </w:tcPr>
          <w:p w14:paraId="2639A937" w14:textId="77777777" w:rsidR="009A58D3" w:rsidRPr="001D3510" w:rsidRDefault="009A58D3" w:rsidP="00E01EAA">
            <w:pPr>
              <w:rPr>
                <w:sz w:val="18"/>
                <w:szCs w:val="18"/>
              </w:rPr>
            </w:pPr>
          </w:p>
        </w:tc>
        <w:tc>
          <w:tcPr>
            <w:tcW w:w="1954" w:type="dxa"/>
            <w:gridSpan w:val="2"/>
            <w:shd w:val="clear" w:color="auto" w:fill="auto"/>
          </w:tcPr>
          <w:p w14:paraId="0D1D5F27" w14:textId="77777777" w:rsidR="009A58D3" w:rsidRPr="001D3510" w:rsidRDefault="009A58D3" w:rsidP="00E01EAA">
            <w:pPr>
              <w:rPr>
                <w:sz w:val="18"/>
                <w:szCs w:val="18"/>
              </w:rPr>
            </w:pPr>
          </w:p>
        </w:tc>
      </w:tr>
      <w:tr w:rsidR="009A58D3" w:rsidRPr="001D3510" w14:paraId="2B8E62D2" w14:textId="77777777" w:rsidTr="00E01EAA">
        <w:trPr>
          <w:cantSplit/>
        </w:trPr>
        <w:tc>
          <w:tcPr>
            <w:tcW w:w="2217" w:type="dxa"/>
            <w:shd w:val="clear" w:color="auto" w:fill="auto"/>
          </w:tcPr>
          <w:p w14:paraId="0CE4CB0F" w14:textId="77777777" w:rsidR="009A58D3" w:rsidRPr="001D3510" w:rsidRDefault="009A58D3" w:rsidP="00E01EAA">
            <w:pPr>
              <w:rPr>
                <w:sz w:val="18"/>
                <w:szCs w:val="18"/>
              </w:rPr>
            </w:pPr>
            <w:r w:rsidRPr="001D3510">
              <w:rPr>
                <w:sz w:val="18"/>
                <w:szCs w:val="18"/>
              </w:rPr>
              <w:t>Your country and your life (23)</w:t>
            </w:r>
          </w:p>
        </w:tc>
        <w:tc>
          <w:tcPr>
            <w:tcW w:w="1080" w:type="dxa"/>
          </w:tcPr>
          <w:p w14:paraId="404EAB68" w14:textId="77777777" w:rsidR="009A58D3" w:rsidRPr="001D3510" w:rsidRDefault="009A58D3" w:rsidP="00E01EAA">
            <w:pPr>
              <w:jc w:val="center"/>
              <w:rPr>
                <w:sz w:val="18"/>
                <w:szCs w:val="18"/>
              </w:rPr>
            </w:pPr>
            <w:r w:rsidRPr="001D3510">
              <w:rPr>
                <w:sz w:val="18"/>
                <w:szCs w:val="18"/>
              </w:rPr>
              <w:t>2001-02</w:t>
            </w:r>
          </w:p>
        </w:tc>
        <w:tc>
          <w:tcPr>
            <w:tcW w:w="659" w:type="dxa"/>
          </w:tcPr>
          <w:p w14:paraId="25128E06" w14:textId="77777777" w:rsidR="009A58D3" w:rsidRPr="001D3510" w:rsidRDefault="009A58D3" w:rsidP="00E01EAA">
            <w:pPr>
              <w:jc w:val="center"/>
              <w:rPr>
                <w:sz w:val="18"/>
                <w:szCs w:val="18"/>
              </w:rPr>
            </w:pPr>
            <w:r>
              <w:rPr>
                <w:sz w:val="18"/>
                <w:szCs w:val="18"/>
              </w:rPr>
              <w:fldChar w:fldCharType="begin"/>
            </w:r>
            <w:r>
              <w:rPr>
                <w:sz w:val="18"/>
                <w:szCs w:val="18"/>
              </w:rPr>
              <w:instrText xml:space="preserve"> ADDIN REFMGR.CITE &lt;Refman&gt;&lt;Cite&gt;&lt;Author&gt;Ramstr&amp;#xF6;m&lt;/Author&gt;&lt;Year&gt;2006&lt;/Year&gt;&lt;RecNum&gt;RAMSTR2006A&lt;/RecNum&gt;&lt;IDText&gt;Role of snus in initiation and cessation of tobacco smoking in Sweden&lt;/IDText&gt;&lt;MDL Ref_Type="Journal"&gt;&lt;Ref_Type&gt;Journal&lt;/Ref_Type&gt;&lt;Ref_ID&gt;RAMSTR2006A&lt;/Ref_ID&gt;&lt;Title_Primary&gt;Role of snus in initiation and cessation of tobacco smoking in Sweden&lt;/Title_Primary&gt;&lt;Authors_Primary&gt;Ramstr&amp;#xF6;m,L.M.&lt;/Authors_Primary&gt;&lt;Authors_Primary&gt;Foulds,J.&lt;/Authors_Primary&gt;&lt;Date_Primary&gt;2006&lt;/Date_Primary&gt;&lt;Keywords&gt;SMOKINGHABS&lt;/Keywords&gt;&lt;Keywords&gt;SMOKELESS&lt;/Keywords&gt;&lt;Keywords&gt;SWEDEN&lt;/Keywords&gt;&lt;Keywords&gt;GATEWAY&lt;/Keywords&gt;&lt;Keywords&gt;IESLCQ&lt;/Keywords&gt;&lt;Keywords&gt;ISS3swedQ&lt;/Keywords&gt;&lt;Keywords&gt;INITIATION&lt;/Keywords&gt;&lt;Keywords&gt;QUITTING&lt;/Keywords&gt;&lt;Keywords&gt;SNUFFxSMOK&lt;/Keywords&gt;&lt;Keywords&gt;JOINTSS1Y&lt;/Keywords&gt;&lt;Keywords&gt;JOINTSS2REP3Y1&lt;/Keywords&gt;&lt;Reprint&gt;In File&lt;/Reprint&gt;&lt;Start_Page&gt;210&lt;/Start_Page&gt;&lt;End_Page&gt;214&lt;/End_Page&gt;&lt;Periodical&gt;Tob.Control&lt;/Periodical&gt;&lt;Volume&gt;15&lt;/Volume&gt;&lt;Issue&gt;3&lt;/Issue&gt;&lt;User_Def_3&gt;1509&lt;/User_Def_3&gt;&lt;User_Def_5&gt;19122006&lt;/User_Def_5&gt;&lt;Availability&gt;14092011&lt;/Availability&gt;&lt;Misc_3&gt;03012007/Y&lt;/Misc_3&gt;&lt;Address&gt;&lt;u&gt;SM.SWEDEN&lt;/u&gt; O7G&lt;/Address&gt;&lt;Web_URL_Link1&gt;&lt;u&gt;x:\refscan\RAMSTR2006A.pdf&lt;/u&gt;;&lt;u&gt;t:\pauline\reviews\pdf\1509.pdf&lt;/u&gt;&lt;/Web_URL_Link1&gt;&lt;Web_URL_Link3&gt;Sep07:SCENIHR&lt;/Web_URL_Link3&gt;&lt;ZZ_JournalFull&gt;&lt;f name="System"&gt;Tobacco Control&lt;/f&gt;&lt;/ZZ_JournalFull&gt;&lt;ZZ_JournalStdAbbrev&gt;&lt;f name="System"&gt;Tob.Control&lt;/f&gt;&lt;/ZZ_JournalStdAbbrev&gt;&lt;ZZ_JournalUser2&gt;&lt;f name="System"&gt;Tob.Cont.&lt;/f&gt;&lt;/ZZ_JournalUser2&gt;&lt;ZZ_WorkformID&gt;1&lt;/ZZ_WorkformID&gt;&lt;/MDL&gt;&lt;/Cite&gt;&lt;/Refman&gt;</w:instrText>
            </w:r>
            <w:r>
              <w:rPr>
                <w:sz w:val="18"/>
                <w:szCs w:val="18"/>
              </w:rPr>
              <w:fldChar w:fldCharType="separate"/>
            </w:r>
            <w:r>
              <w:rPr>
                <w:sz w:val="18"/>
                <w:szCs w:val="18"/>
              </w:rPr>
              <w:t>[53]</w:t>
            </w:r>
            <w:r>
              <w:rPr>
                <w:sz w:val="18"/>
                <w:szCs w:val="18"/>
              </w:rPr>
              <w:fldChar w:fldCharType="end"/>
            </w:r>
          </w:p>
        </w:tc>
        <w:tc>
          <w:tcPr>
            <w:tcW w:w="703" w:type="dxa"/>
            <w:shd w:val="clear" w:color="auto" w:fill="auto"/>
          </w:tcPr>
          <w:p w14:paraId="53DF3C78" w14:textId="77777777" w:rsidR="009A58D3" w:rsidRPr="001D3510" w:rsidRDefault="009A58D3" w:rsidP="00E01EAA">
            <w:pPr>
              <w:jc w:val="center"/>
              <w:rPr>
                <w:sz w:val="18"/>
                <w:szCs w:val="18"/>
              </w:rPr>
            </w:pPr>
            <w:r w:rsidRPr="001D3510">
              <w:rPr>
                <w:sz w:val="18"/>
                <w:szCs w:val="18"/>
              </w:rPr>
              <w:t>M</w:t>
            </w:r>
          </w:p>
        </w:tc>
        <w:tc>
          <w:tcPr>
            <w:tcW w:w="947" w:type="dxa"/>
          </w:tcPr>
          <w:p w14:paraId="361F9B97" w14:textId="77777777" w:rsidR="009A58D3" w:rsidRPr="001D3510" w:rsidRDefault="009A58D3" w:rsidP="00E01EAA">
            <w:pPr>
              <w:jc w:val="center"/>
              <w:rPr>
                <w:sz w:val="18"/>
                <w:szCs w:val="18"/>
              </w:rPr>
            </w:pPr>
            <w:r w:rsidRPr="001D3510">
              <w:rPr>
                <w:sz w:val="18"/>
                <w:szCs w:val="18"/>
              </w:rPr>
              <w:t>16-79</w:t>
            </w:r>
          </w:p>
        </w:tc>
        <w:tc>
          <w:tcPr>
            <w:tcW w:w="720" w:type="dxa"/>
          </w:tcPr>
          <w:p w14:paraId="75A0BB15" w14:textId="77777777" w:rsidR="009A58D3" w:rsidRPr="001D3510" w:rsidRDefault="009A58D3" w:rsidP="00E01EAA">
            <w:pPr>
              <w:jc w:val="center"/>
              <w:rPr>
                <w:sz w:val="18"/>
                <w:szCs w:val="18"/>
              </w:rPr>
            </w:pPr>
            <w:r>
              <w:rPr>
                <w:sz w:val="18"/>
                <w:szCs w:val="18"/>
              </w:rPr>
              <w:t>/R</w:t>
            </w:r>
          </w:p>
        </w:tc>
        <w:tc>
          <w:tcPr>
            <w:tcW w:w="720" w:type="dxa"/>
          </w:tcPr>
          <w:p w14:paraId="3235FC8E" w14:textId="77777777" w:rsidR="009A58D3" w:rsidRPr="001D3510" w:rsidRDefault="009A58D3" w:rsidP="00E01EAA">
            <w:pPr>
              <w:jc w:val="center"/>
              <w:rPr>
                <w:sz w:val="18"/>
                <w:szCs w:val="18"/>
              </w:rPr>
            </w:pPr>
            <w:r>
              <w:rPr>
                <w:sz w:val="18"/>
                <w:szCs w:val="18"/>
              </w:rPr>
              <w:t>A/R</w:t>
            </w:r>
          </w:p>
        </w:tc>
        <w:tc>
          <w:tcPr>
            <w:tcW w:w="900" w:type="dxa"/>
            <w:shd w:val="clear" w:color="auto" w:fill="auto"/>
          </w:tcPr>
          <w:p w14:paraId="5C26AB07" w14:textId="77777777" w:rsidR="009A58D3" w:rsidRPr="001D3510" w:rsidRDefault="009A58D3" w:rsidP="00E01EAA">
            <w:pPr>
              <w:jc w:val="right"/>
              <w:rPr>
                <w:sz w:val="18"/>
                <w:szCs w:val="18"/>
              </w:rPr>
            </w:pPr>
            <w:r w:rsidRPr="001D3510">
              <w:rPr>
                <w:sz w:val="18"/>
                <w:szCs w:val="18"/>
              </w:rPr>
              <w:t>1397</w:t>
            </w:r>
          </w:p>
        </w:tc>
        <w:tc>
          <w:tcPr>
            <w:tcW w:w="900" w:type="dxa"/>
            <w:shd w:val="clear" w:color="auto" w:fill="auto"/>
          </w:tcPr>
          <w:p w14:paraId="527C0468" w14:textId="77777777" w:rsidR="009A58D3" w:rsidRPr="001D3510" w:rsidRDefault="009A58D3" w:rsidP="00E01EAA">
            <w:pPr>
              <w:jc w:val="right"/>
              <w:rPr>
                <w:sz w:val="18"/>
                <w:szCs w:val="18"/>
              </w:rPr>
            </w:pPr>
            <w:r w:rsidRPr="001D3510">
              <w:rPr>
                <w:sz w:val="18"/>
                <w:szCs w:val="18"/>
              </w:rPr>
              <w:t>402</w:t>
            </w:r>
          </w:p>
        </w:tc>
        <w:tc>
          <w:tcPr>
            <w:tcW w:w="900" w:type="dxa"/>
            <w:shd w:val="clear" w:color="auto" w:fill="auto"/>
          </w:tcPr>
          <w:p w14:paraId="7AC1F3F4" w14:textId="77777777" w:rsidR="009A58D3" w:rsidRPr="001D3510" w:rsidRDefault="009A58D3" w:rsidP="00E01EAA">
            <w:pPr>
              <w:jc w:val="right"/>
              <w:rPr>
                <w:sz w:val="18"/>
                <w:szCs w:val="18"/>
              </w:rPr>
            </w:pPr>
            <w:r w:rsidRPr="001D3510">
              <w:rPr>
                <w:sz w:val="18"/>
                <w:szCs w:val="18"/>
              </w:rPr>
              <w:t>888</w:t>
            </w:r>
          </w:p>
        </w:tc>
        <w:tc>
          <w:tcPr>
            <w:tcW w:w="900" w:type="dxa"/>
            <w:shd w:val="clear" w:color="auto" w:fill="auto"/>
          </w:tcPr>
          <w:p w14:paraId="7DB8C03D" w14:textId="77777777" w:rsidR="009A58D3" w:rsidRPr="001D3510" w:rsidRDefault="009A58D3" w:rsidP="00E01EAA">
            <w:pPr>
              <w:jc w:val="right"/>
              <w:rPr>
                <w:sz w:val="18"/>
                <w:szCs w:val="18"/>
              </w:rPr>
            </w:pPr>
            <w:r w:rsidRPr="001D3510">
              <w:rPr>
                <w:sz w:val="18"/>
                <w:szCs w:val="18"/>
              </w:rPr>
              <w:t xml:space="preserve">438 </w:t>
            </w:r>
          </w:p>
        </w:tc>
        <w:tc>
          <w:tcPr>
            <w:tcW w:w="1080" w:type="dxa"/>
            <w:shd w:val="clear" w:color="auto" w:fill="auto"/>
          </w:tcPr>
          <w:p w14:paraId="33B3D3E1" w14:textId="77777777" w:rsidR="009A58D3" w:rsidRPr="001D3510" w:rsidRDefault="009A58D3" w:rsidP="00E01EAA">
            <w:pPr>
              <w:rPr>
                <w:sz w:val="18"/>
                <w:szCs w:val="18"/>
              </w:rPr>
            </w:pPr>
            <w:r w:rsidRPr="001D3510">
              <w:rPr>
                <w:sz w:val="18"/>
                <w:szCs w:val="18"/>
              </w:rPr>
              <w:t>(14.0%)</w:t>
            </w:r>
          </w:p>
        </w:tc>
        <w:tc>
          <w:tcPr>
            <w:tcW w:w="1954" w:type="dxa"/>
            <w:gridSpan w:val="2"/>
            <w:shd w:val="clear" w:color="auto" w:fill="auto"/>
          </w:tcPr>
          <w:p w14:paraId="14D431FD" w14:textId="77777777" w:rsidR="009A58D3" w:rsidRPr="001D3510" w:rsidRDefault="009A58D3" w:rsidP="00E01EAA">
            <w:pPr>
              <w:rPr>
                <w:sz w:val="18"/>
                <w:szCs w:val="18"/>
              </w:rPr>
            </w:pPr>
            <w:r w:rsidRPr="001D3510">
              <w:rPr>
                <w:sz w:val="18"/>
                <w:szCs w:val="18"/>
              </w:rPr>
              <w:t>1.71 (1.46-2.01)</w:t>
            </w:r>
          </w:p>
        </w:tc>
      </w:tr>
      <w:tr w:rsidR="009A58D3" w:rsidRPr="001D3510" w14:paraId="70287039" w14:textId="77777777" w:rsidTr="00E01EAA">
        <w:trPr>
          <w:cantSplit/>
        </w:trPr>
        <w:tc>
          <w:tcPr>
            <w:tcW w:w="2217" w:type="dxa"/>
            <w:shd w:val="clear" w:color="auto" w:fill="auto"/>
          </w:tcPr>
          <w:p w14:paraId="1071D6B4" w14:textId="77777777" w:rsidR="009A58D3" w:rsidRPr="001D3510" w:rsidRDefault="009A58D3" w:rsidP="00E01EAA">
            <w:pPr>
              <w:rPr>
                <w:sz w:val="18"/>
                <w:szCs w:val="18"/>
              </w:rPr>
            </w:pPr>
          </w:p>
        </w:tc>
        <w:tc>
          <w:tcPr>
            <w:tcW w:w="1080" w:type="dxa"/>
          </w:tcPr>
          <w:p w14:paraId="7A4664A5" w14:textId="77777777" w:rsidR="009A58D3" w:rsidRPr="001D3510" w:rsidRDefault="009A58D3" w:rsidP="00E01EAA">
            <w:pPr>
              <w:jc w:val="center"/>
              <w:rPr>
                <w:sz w:val="18"/>
                <w:szCs w:val="18"/>
              </w:rPr>
            </w:pPr>
          </w:p>
        </w:tc>
        <w:tc>
          <w:tcPr>
            <w:tcW w:w="659" w:type="dxa"/>
          </w:tcPr>
          <w:p w14:paraId="7990030D" w14:textId="77777777" w:rsidR="009A58D3" w:rsidRPr="001D3510" w:rsidRDefault="009A58D3" w:rsidP="00E01EAA">
            <w:pPr>
              <w:jc w:val="center"/>
              <w:rPr>
                <w:sz w:val="18"/>
                <w:szCs w:val="18"/>
              </w:rPr>
            </w:pPr>
          </w:p>
        </w:tc>
        <w:tc>
          <w:tcPr>
            <w:tcW w:w="703" w:type="dxa"/>
            <w:shd w:val="clear" w:color="auto" w:fill="auto"/>
          </w:tcPr>
          <w:p w14:paraId="24D20655" w14:textId="77777777" w:rsidR="009A58D3" w:rsidRPr="001D3510" w:rsidRDefault="009A58D3" w:rsidP="00E01EAA">
            <w:pPr>
              <w:jc w:val="center"/>
              <w:rPr>
                <w:sz w:val="18"/>
                <w:szCs w:val="18"/>
              </w:rPr>
            </w:pPr>
          </w:p>
        </w:tc>
        <w:tc>
          <w:tcPr>
            <w:tcW w:w="947" w:type="dxa"/>
          </w:tcPr>
          <w:p w14:paraId="2849A10E" w14:textId="77777777" w:rsidR="009A58D3" w:rsidRPr="001D3510" w:rsidRDefault="009A58D3" w:rsidP="00E01EAA">
            <w:pPr>
              <w:jc w:val="center"/>
              <w:rPr>
                <w:sz w:val="18"/>
                <w:szCs w:val="18"/>
              </w:rPr>
            </w:pPr>
          </w:p>
        </w:tc>
        <w:tc>
          <w:tcPr>
            <w:tcW w:w="720" w:type="dxa"/>
          </w:tcPr>
          <w:p w14:paraId="2BB45614" w14:textId="77777777" w:rsidR="009A58D3" w:rsidRPr="001D3510" w:rsidRDefault="009A58D3" w:rsidP="00E01EAA">
            <w:pPr>
              <w:jc w:val="center"/>
              <w:rPr>
                <w:sz w:val="18"/>
                <w:szCs w:val="18"/>
              </w:rPr>
            </w:pPr>
          </w:p>
        </w:tc>
        <w:tc>
          <w:tcPr>
            <w:tcW w:w="720" w:type="dxa"/>
          </w:tcPr>
          <w:p w14:paraId="4056F563" w14:textId="77777777" w:rsidR="009A58D3" w:rsidRPr="001D3510" w:rsidRDefault="009A58D3" w:rsidP="00E01EAA">
            <w:pPr>
              <w:jc w:val="center"/>
              <w:rPr>
                <w:sz w:val="18"/>
                <w:szCs w:val="18"/>
              </w:rPr>
            </w:pPr>
          </w:p>
        </w:tc>
        <w:tc>
          <w:tcPr>
            <w:tcW w:w="900" w:type="dxa"/>
            <w:shd w:val="clear" w:color="auto" w:fill="auto"/>
          </w:tcPr>
          <w:p w14:paraId="6310B2AD" w14:textId="77777777" w:rsidR="009A58D3" w:rsidRPr="001D3510" w:rsidRDefault="009A58D3" w:rsidP="00E01EAA">
            <w:pPr>
              <w:jc w:val="right"/>
              <w:rPr>
                <w:sz w:val="18"/>
                <w:szCs w:val="18"/>
              </w:rPr>
            </w:pPr>
          </w:p>
        </w:tc>
        <w:tc>
          <w:tcPr>
            <w:tcW w:w="900" w:type="dxa"/>
            <w:shd w:val="clear" w:color="auto" w:fill="auto"/>
          </w:tcPr>
          <w:p w14:paraId="12A37D47" w14:textId="77777777" w:rsidR="009A58D3" w:rsidRPr="001D3510" w:rsidRDefault="009A58D3" w:rsidP="00E01EAA">
            <w:pPr>
              <w:jc w:val="right"/>
              <w:rPr>
                <w:sz w:val="18"/>
                <w:szCs w:val="18"/>
              </w:rPr>
            </w:pPr>
          </w:p>
        </w:tc>
        <w:tc>
          <w:tcPr>
            <w:tcW w:w="900" w:type="dxa"/>
            <w:shd w:val="clear" w:color="auto" w:fill="auto"/>
          </w:tcPr>
          <w:p w14:paraId="2509CBE2" w14:textId="77777777" w:rsidR="009A58D3" w:rsidRPr="001D3510" w:rsidRDefault="009A58D3" w:rsidP="00E01EAA">
            <w:pPr>
              <w:jc w:val="right"/>
              <w:rPr>
                <w:sz w:val="18"/>
                <w:szCs w:val="18"/>
              </w:rPr>
            </w:pPr>
          </w:p>
        </w:tc>
        <w:tc>
          <w:tcPr>
            <w:tcW w:w="900" w:type="dxa"/>
            <w:shd w:val="clear" w:color="auto" w:fill="auto"/>
          </w:tcPr>
          <w:p w14:paraId="03DF74B2" w14:textId="77777777" w:rsidR="009A58D3" w:rsidRPr="001D3510" w:rsidRDefault="009A58D3" w:rsidP="00E01EAA">
            <w:pPr>
              <w:jc w:val="right"/>
              <w:rPr>
                <w:sz w:val="18"/>
                <w:szCs w:val="18"/>
              </w:rPr>
            </w:pPr>
          </w:p>
        </w:tc>
        <w:tc>
          <w:tcPr>
            <w:tcW w:w="1080" w:type="dxa"/>
            <w:shd w:val="clear" w:color="auto" w:fill="auto"/>
          </w:tcPr>
          <w:p w14:paraId="2E8C911B" w14:textId="77777777" w:rsidR="009A58D3" w:rsidRPr="001D3510" w:rsidRDefault="009A58D3" w:rsidP="00E01EAA">
            <w:pPr>
              <w:rPr>
                <w:sz w:val="18"/>
                <w:szCs w:val="18"/>
              </w:rPr>
            </w:pPr>
          </w:p>
        </w:tc>
        <w:tc>
          <w:tcPr>
            <w:tcW w:w="1954" w:type="dxa"/>
            <w:gridSpan w:val="2"/>
            <w:shd w:val="clear" w:color="auto" w:fill="auto"/>
          </w:tcPr>
          <w:p w14:paraId="61A77460" w14:textId="77777777" w:rsidR="009A58D3" w:rsidRPr="001D3510" w:rsidRDefault="009A58D3" w:rsidP="00E01EAA">
            <w:pPr>
              <w:rPr>
                <w:sz w:val="18"/>
                <w:szCs w:val="18"/>
              </w:rPr>
            </w:pPr>
          </w:p>
        </w:tc>
      </w:tr>
      <w:tr w:rsidR="009A58D3" w:rsidRPr="001D3510" w14:paraId="0A0C283F" w14:textId="77777777" w:rsidTr="00E01EAA">
        <w:trPr>
          <w:cantSplit/>
        </w:trPr>
        <w:tc>
          <w:tcPr>
            <w:tcW w:w="2217" w:type="dxa"/>
            <w:shd w:val="clear" w:color="auto" w:fill="auto"/>
          </w:tcPr>
          <w:p w14:paraId="5A662361" w14:textId="77777777" w:rsidR="009A58D3" w:rsidRPr="001D3510" w:rsidRDefault="009A58D3" w:rsidP="00E01EAA">
            <w:pPr>
              <w:rPr>
                <w:sz w:val="18"/>
                <w:szCs w:val="18"/>
              </w:rPr>
            </w:pPr>
            <w:r w:rsidRPr="001D3510">
              <w:rPr>
                <w:sz w:val="18"/>
                <w:szCs w:val="18"/>
              </w:rPr>
              <w:t xml:space="preserve">Stockholm Public Health </w:t>
            </w:r>
            <w:r>
              <w:rPr>
                <w:sz w:val="18"/>
                <w:szCs w:val="18"/>
              </w:rPr>
              <w:t xml:space="preserve">follow-up </w:t>
            </w:r>
            <w:r w:rsidRPr="001D3510">
              <w:rPr>
                <w:sz w:val="18"/>
                <w:szCs w:val="18"/>
              </w:rPr>
              <w:t>(26)</w:t>
            </w:r>
            <w:r>
              <w:rPr>
                <w:sz w:val="18"/>
                <w:szCs w:val="18"/>
              </w:rPr>
              <w:t xml:space="preserve"> </w:t>
            </w:r>
            <w:r>
              <w:rPr>
                <w:sz w:val="18"/>
                <w:szCs w:val="18"/>
                <w:vertAlign w:val="superscript"/>
              </w:rPr>
              <w:t>e</w:t>
            </w:r>
            <w:r w:rsidRPr="001D3510">
              <w:rPr>
                <w:sz w:val="18"/>
                <w:szCs w:val="18"/>
              </w:rPr>
              <w:t xml:space="preserve"> </w:t>
            </w:r>
          </w:p>
        </w:tc>
        <w:tc>
          <w:tcPr>
            <w:tcW w:w="1080" w:type="dxa"/>
          </w:tcPr>
          <w:p w14:paraId="1B683701" w14:textId="77777777" w:rsidR="009A58D3" w:rsidRPr="001D3510" w:rsidRDefault="009A58D3" w:rsidP="00E01EAA">
            <w:pPr>
              <w:jc w:val="center"/>
              <w:rPr>
                <w:sz w:val="18"/>
                <w:szCs w:val="18"/>
              </w:rPr>
            </w:pPr>
            <w:r w:rsidRPr="001D3510">
              <w:rPr>
                <w:sz w:val="18"/>
                <w:szCs w:val="18"/>
              </w:rPr>
              <w:t>2007</w:t>
            </w:r>
          </w:p>
        </w:tc>
        <w:tc>
          <w:tcPr>
            <w:tcW w:w="659" w:type="dxa"/>
          </w:tcPr>
          <w:p w14:paraId="0812D105" w14:textId="77777777" w:rsidR="009A58D3" w:rsidRPr="001D3510" w:rsidRDefault="009A58D3" w:rsidP="00E01EAA">
            <w:pPr>
              <w:jc w:val="center"/>
              <w:rPr>
                <w:sz w:val="18"/>
                <w:szCs w:val="18"/>
              </w:rPr>
            </w:pPr>
            <w:r>
              <w:rPr>
                <w:sz w:val="18"/>
                <w:szCs w:val="18"/>
              </w:rPr>
              <w:fldChar w:fldCharType="begin"/>
            </w:r>
            <w:r>
              <w:rPr>
                <w:sz w:val="18"/>
                <w:szCs w:val="18"/>
              </w:rPr>
              <w:instrText xml:space="preserve"> ADDIN REFMGR.CITE &lt;Refman&gt;&lt;Cite&gt;&lt;Author&gt;Hansson&lt;/Author&gt;&lt;Year&gt;2011&lt;/Year&gt;&lt;RecNum&gt;HANSSO2011&lt;/RecNum&gt;&lt;IDText&gt;Weight gain and incident obesity among male snus users&lt;/IDText&gt;&lt;MDL Ref_Type="Journal"&gt;&lt;Ref_Type&gt;Journal&lt;/Ref_Type&gt;&lt;Ref_ID&gt;HANSSO2011&lt;/Ref_ID&gt;&lt;Title_Primary&gt;Weight gain and incident obesity among male snus users&lt;/Title_Primary&gt;&lt;Authors_Primary&gt;Hansson,J.&lt;/Authors_Primary&gt;&lt;Authors_Primary&gt;Galanti,M.R.&lt;/Authors_Primary&gt;&lt;Authors_Primary&gt;Magnusson,C.&lt;/Authors_Primary&gt;&lt;Authors_Primary&gt;Hergens,M-P.&lt;/Authors_Primary&gt;&lt;Date_Primary&gt;2011&lt;/Date_Primary&gt;&lt;Keywords&gt;SNUFF&lt;/Keywords&gt;&lt;Keywords&gt;SWEDEN&lt;/Keywords&gt;&lt;Keywords&gt;BMI&lt;/Keywords&gt;&lt;Keywords&gt;JOINTSS2REP3Y1&lt;/Keywords&gt;&lt;Reprint&gt;In File&lt;/Reprint&gt;&lt;Start_Page&gt;371&lt;/Start_Page&gt;&lt;Periodical&gt;BMC Public Health&lt;/Periodical&gt;&lt;Volume&gt;11&lt;/Volume&gt;&lt;User_Def_5&gt;27052011&lt;/User_Def_5&gt;&lt;Availability&gt;14092011&lt;/Availability&gt;&lt;Misc_3&gt;27072011/Y&lt;/Misc_3&gt;&lt;Address&gt;&lt;u&gt;O7D&lt;/u&gt;&lt;/Address&gt;&lt;Web_URL_Link1&gt;&lt;u&gt;x:\refscan\HANSSO2011.pdf&lt;/u&gt;;&lt;u&gt;x:\refscan\HANSSO2011FULL.pdf&lt;/u&gt;&lt;/Web_URL_Link1&gt;&lt;Web_URL_Link3&gt;&lt;u&gt;http://www.biomedcentral.com/content/pdf/1471-2458-11-371.pdf&lt;/u&gt;&lt;/Web_URL_Link3&gt;&lt;ZZ_JournalFull&gt;&lt;f name="System"&gt;BMC Public Health&lt;/f&gt;&lt;/ZZ_JournalFull&gt;&lt;ZZ_WorkformID&gt;1&lt;/ZZ_WorkformID&gt;&lt;/MDL&gt;&lt;/Cite&gt;&lt;/Refman&gt;</w:instrText>
            </w:r>
            <w:r>
              <w:rPr>
                <w:sz w:val="18"/>
                <w:szCs w:val="18"/>
              </w:rPr>
              <w:fldChar w:fldCharType="separate"/>
            </w:r>
            <w:r>
              <w:rPr>
                <w:sz w:val="18"/>
                <w:szCs w:val="18"/>
              </w:rPr>
              <w:t>[60]</w:t>
            </w:r>
            <w:r>
              <w:rPr>
                <w:sz w:val="18"/>
                <w:szCs w:val="18"/>
              </w:rPr>
              <w:fldChar w:fldCharType="end"/>
            </w:r>
          </w:p>
        </w:tc>
        <w:tc>
          <w:tcPr>
            <w:tcW w:w="703" w:type="dxa"/>
            <w:shd w:val="clear" w:color="auto" w:fill="auto"/>
          </w:tcPr>
          <w:p w14:paraId="54E9745F" w14:textId="77777777" w:rsidR="009A58D3" w:rsidRPr="001D3510" w:rsidRDefault="009A58D3" w:rsidP="00E01EAA">
            <w:pPr>
              <w:jc w:val="center"/>
              <w:rPr>
                <w:sz w:val="18"/>
                <w:szCs w:val="18"/>
              </w:rPr>
            </w:pPr>
            <w:r w:rsidRPr="001D3510">
              <w:rPr>
                <w:sz w:val="18"/>
                <w:szCs w:val="18"/>
              </w:rPr>
              <w:t>M</w:t>
            </w:r>
          </w:p>
        </w:tc>
        <w:tc>
          <w:tcPr>
            <w:tcW w:w="947" w:type="dxa"/>
          </w:tcPr>
          <w:p w14:paraId="1B224C43" w14:textId="77777777" w:rsidR="009A58D3" w:rsidRPr="001D3510" w:rsidRDefault="009A58D3" w:rsidP="00E01EAA">
            <w:pPr>
              <w:jc w:val="center"/>
              <w:rPr>
                <w:sz w:val="18"/>
                <w:szCs w:val="18"/>
              </w:rPr>
            </w:pPr>
            <w:r w:rsidRPr="001D3510">
              <w:rPr>
                <w:sz w:val="18"/>
                <w:szCs w:val="18"/>
              </w:rPr>
              <w:t>23-89</w:t>
            </w:r>
          </w:p>
        </w:tc>
        <w:tc>
          <w:tcPr>
            <w:tcW w:w="720" w:type="dxa"/>
          </w:tcPr>
          <w:p w14:paraId="0DD46176" w14:textId="77777777" w:rsidR="009A58D3" w:rsidRPr="001D3510" w:rsidRDefault="009A58D3" w:rsidP="00E01EAA">
            <w:pPr>
              <w:jc w:val="center"/>
              <w:rPr>
                <w:sz w:val="18"/>
                <w:szCs w:val="18"/>
              </w:rPr>
            </w:pPr>
            <w:r>
              <w:rPr>
                <w:sz w:val="18"/>
                <w:szCs w:val="18"/>
              </w:rPr>
              <w:t>/R</w:t>
            </w:r>
          </w:p>
        </w:tc>
        <w:tc>
          <w:tcPr>
            <w:tcW w:w="720" w:type="dxa"/>
          </w:tcPr>
          <w:p w14:paraId="27ABAB68" w14:textId="77777777" w:rsidR="009A58D3" w:rsidRPr="001D3510" w:rsidRDefault="009A58D3" w:rsidP="00E01EAA">
            <w:pPr>
              <w:jc w:val="center"/>
              <w:rPr>
                <w:sz w:val="18"/>
                <w:szCs w:val="18"/>
              </w:rPr>
            </w:pPr>
            <w:r>
              <w:rPr>
                <w:sz w:val="18"/>
                <w:szCs w:val="18"/>
              </w:rPr>
              <w:t>U/R</w:t>
            </w:r>
          </w:p>
        </w:tc>
        <w:tc>
          <w:tcPr>
            <w:tcW w:w="900" w:type="dxa"/>
            <w:shd w:val="clear" w:color="auto" w:fill="auto"/>
          </w:tcPr>
          <w:p w14:paraId="7FDB8FD1" w14:textId="77777777" w:rsidR="009A58D3" w:rsidRPr="001D3510" w:rsidRDefault="009A58D3" w:rsidP="00E01EAA">
            <w:pPr>
              <w:jc w:val="right"/>
              <w:rPr>
                <w:sz w:val="18"/>
                <w:szCs w:val="18"/>
              </w:rPr>
            </w:pPr>
            <w:r w:rsidRPr="001D3510">
              <w:rPr>
                <w:sz w:val="18"/>
                <w:szCs w:val="18"/>
              </w:rPr>
              <w:t>3877</w:t>
            </w:r>
          </w:p>
        </w:tc>
        <w:tc>
          <w:tcPr>
            <w:tcW w:w="900" w:type="dxa"/>
            <w:shd w:val="clear" w:color="auto" w:fill="auto"/>
          </w:tcPr>
          <w:p w14:paraId="2529395E" w14:textId="77777777" w:rsidR="009A58D3" w:rsidRPr="001D3510" w:rsidRDefault="009A58D3" w:rsidP="00E01EAA">
            <w:pPr>
              <w:jc w:val="right"/>
              <w:rPr>
                <w:sz w:val="18"/>
                <w:szCs w:val="18"/>
              </w:rPr>
            </w:pPr>
            <w:r w:rsidRPr="001D3510">
              <w:rPr>
                <w:sz w:val="18"/>
                <w:szCs w:val="18"/>
              </w:rPr>
              <w:t>801</w:t>
            </w:r>
          </w:p>
        </w:tc>
        <w:tc>
          <w:tcPr>
            <w:tcW w:w="900" w:type="dxa"/>
            <w:shd w:val="clear" w:color="auto" w:fill="auto"/>
          </w:tcPr>
          <w:p w14:paraId="398A88F7" w14:textId="77777777" w:rsidR="009A58D3" w:rsidRPr="001D3510" w:rsidRDefault="009A58D3" w:rsidP="00E01EAA">
            <w:pPr>
              <w:jc w:val="right"/>
              <w:rPr>
                <w:sz w:val="18"/>
                <w:szCs w:val="18"/>
              </w:rPr>
            </w:pPr>
            <w:r w:rsidRPr="001D3510">
              <w:rPr>
                <w:sz w:val="18"/>
                <w:szCs w:val="18"/>
              </w:rPr>
              <w:t>2610</w:t>
            </w:r>
          </w:p>
        </w:tc>
        <w:tc>
          <w:tcPr>
            <w:tcW w:w="900" w:type="dxa"/>
            <w:shd w:val="clear" w:color="auto" w:fill="auto"/>
          </w:tcPr>
          <w:p w14:paraId="12B53FF4" w14:textId="77777777" w:rsidR="009A58D3" w:rsidRPr="001D3510" w:rsidRDefault="009A58D3" w:rsidP="00E01EAA">
            <w:pPr>
              <w:jc w:val="right"/>
              <w:rPr>
                <w:sz w:val="18"/>
                <w:szCs w:val="18"/>
              </w:rPr>
            </w:pPr>
            <w:r w:rsidRPr="001D3510">
              <w:rPr>
                <w:sz w:val="18"/>
                <w:szCs w:val="18"/>
              </w:rPr>
              <w:t>2666</w:t>
            </w:r>
          </w:p>
        </w:tc>
        <w:tc>
          <w:tcPr>
            <w:tcW w:w="1080" w:type="dxa"/>
            <w:shd w:val="clear" w:color="auto" w:fill="auto"/>
          </w:tcPr>
          <w:p w14:paraId="4E632D69" w14:textId="77777777" w:rsidR="009A58D3" w:rsidRPr="001D3510" w:rsidRDefault="009A58D3" w:rsidP="00E01EAA">
            <w:pPr>
              <w:rPr>
                <w:sz w:val="18"/>
                <w:szCs w:val="18"/>
              </w:rPr>
            </w:pPr>
            <w:r w:rsidRPr="001D3510">
              <w:rPr>
                <w:sz w:val="18"/>
                <w:szCs w:val="18"/>
              </w:rPr>
              <w:t>(26.8%)</w:t>
            </w:r>
          </w:p>
        </w:tc>
        <w:tc>
          <w:tcPr>
            <w:tcW w:w="1954" w:type="dxa"/>
            <w:gridSpan w:val="2"/>
            <w:shd w:val="clear" w:color="auto" w:fill="auto"/>
          </w:tcPr>
          <w:p w14:paraId="4DD1F0B5" w14:textId="77777777" w:rsidR="009A58D3" w:rsidRPr="001D3510" w:rsidRDefault="009A58D3" w:rsidP="00E01EAA">
            <w:pPr>
              <w:rPr>
                <w:sz w:val="18"/>
                <w:szCs w:val="18"/>
              </w:rPr>
            </w:pPr>
            <w:r w:rsidRPr="001D3510">
              <w:rPr>
                <w:sz w:val="18"/>
                <w:szCs w:val="18"/>
              </w:rPr>
              <w:t>4.94 (4.50-5.43)</w:t>
            </w:r>
          </w:p>
        </w:tc>
      </w:tr>
      <w:tr w:rsidR="009A58D3" w:rsidRPr="001D3510" w14:paraId="0C61721F" w14:textId="77777777" w:rsidTr="00E01EAA">
        <w:trPr>
          <w:cantSplit/>
        </w:trPr>
        <w:tc>
          <w:tcPr>
            <w:tcW w:w="2217" w:type="dxa"/>
            <w:shd w:val="clear" w:color="auto" w:fill="auto"/>
          </w:tcPr>
          <w:p w14:paraId="0F70C039" w14:textId="77777777" w:rsidR="009A58D3" w:rsidRPr="001D3510" w:rsidRDefault="009A58D3" w:rsidP="00E01EAA">
            <w:pPr>
              <w:rPr>
                <w:sz w:val="18"/>
                <w:szCs w:val="18"/>
              </w:rPr>
            </w:pPr>
          </w:p>
        </w:tc>
        <w:tc>
          <w:tcPr>
            <w:tcW w:w="1080" w:type="dxa"/>
          </w:tcPr>
          <w:p w14:paraId="738AFB2F" w14:textId="77777777" w:rsidR="009A58D3" w:rsidRPr="001D3510" w:rsidRDefault="009A58D3" w:rsidP="00E01EAA">
            <w:pPr>
              <w:jc w:val="center"/>
              <w:rPr>
                <w:sz w:val="18"/>
                <w:szCs w:val="18"/>
              </w:rPr>
            </w:pPr>
          </w:p>
        </w:tc>
        <w:tc>
          <w:tcPr>
            <w:tcW w:w="659" w:type="dxa"/>
          </w:tcPr>
          <w:p w14:paraId="35D327EC" w14:textId="77777777" w:rsidR="009A58D3" w:rsidRPr="001D3510" w:rsidRDefault="009A58D3" w:rsidP="00E01EAA">
            <w:pPr>
              <w:jc w:val="center"/>
              <w:rPr>
                <w:sz w:val="18"/>
                <w:szCs w:val="18"/>
              </w:rPr>
            </w:pPr>
          </w:p>
        </w:tc>
        <w:tc>
          <w:tcPr>
            <w:tcW w:w="703" w:type="dxa"/>
            <w:shd w:val="clear" w:color="auto" w:fill="auto"/>
          </w:tcPr>
          <w:p w14:paraId="00AF4727" w14:textId="77777777" w:rsidR="009A58D3" w:rsidRPr="001D3510" w:rsidRDefault="009A58D3" w:rsidP="00E01EAA">
            <w:pPr>
              <w:jc w:val="center"/>
              <w:rPr>
                <w:sz w:val="18"/>
                <w:szCs w:val="18"/>
              </w:rPr>
            </w:pPr>
          </w:p>
        </w:tc>
        <w:tc>
          <w:tcPr>
            <w:tcW w:w="947" w:type="dxa"/>
          </w:tcPr>
          <w:p w14:paraId="5F496268" w14:textId="77777777" w:rsidR="009A58D3" w:rsidRPr="001D3510" w:rsidRDefault="009A58D3" w:rsidP="00E01EAA">
            <w:pPr>
              <w:jc w:val="center"/>
              <w:rPr>
                <w:sz w:val="18"/>
                <w:szCs w:val="18"/>
              </w:rPr>
            </w:pPr>
          </w:p>
        </w:tc>
        <w:tc>
          <w:tcPr>
            <w:tcW w:w="720" w:type="dxa"/>
          </w:tcPr>
          <w:p w14:paraId="1D511550" w14:textId="77777777" w:rsidR="009A58D3" w:rsidRPr="001D3510" w:rsidRDefault="009A58D3" w:rsidP="00E01EAA">
            <w:pPr>
              <w:jc w:val="center"/>
              <w:rPr>
                <w:sz w:val="18"/>
                <w:szCs w:val="18"/>
              </w:rPr>
            </w:pPr>
          </w:p>
        </w:tc>
        <w:tc>
          <w:tcPr>
            <w:tcW w:w="720" w:type="dxa"/>
          </w:tcPr>
          <w:p w14:paraId="4AAB61B9" w14:textId="77777777" w:rsidR="009A58D3" w:rsidRPr="001D3510" w:rsidRDefault="009A58D3" w:rsidP="00E01EAA">
            <w:pPr>
              <w:jc w:val="center"/>
              <w:rPr>
                <w:sz w:val="18"/>
                <w:szCs w:val="18"/>
              </w:rPr>
            </w:pPr>
          </w:p>
        </w:tc>
        <w:tc>
          <w:tcPr>
            <w:tcW w:w="900" w:type="dxa"/>
            <w:shd w:val="clear" w:color="auto" w:fill="auto"/>
          </w:tcPr>
          <w:p w14:paraId="2BD0D0DF" w14:textId="77777777" w:rsidR="009A58D3" w:rsidRPr="001D3510" w:rsidRDefault="009A58D3" w:rsidP="00E01EAA">
            <w:pPr>
              <w:jc w:val="right"/>
              <w:rPr>
                <w:sz w:val="18"/>
                <w:szCs w:val="18"/>
              </w:rPr>
            </w:pPr>
          </w:p>
        </w:tc>
        <w:tc>
          <w:tcPr>
            <w:tcW w:w="900" w:type="dxa"/>
            <w:shd w:val="clear" w:color="auto" w:fill="auto"/>
          </w:tcPr>
          <w:p w14:paraId="04E9CC9D" w14:textId="77777777" w:rsidR="009A58D3" w:rsidRPr="001D3510" w:rsidRDefault="009A58D3" w:rsidP="00E01EAA">
            <w:pPr>
              <w:jc w:val="right"/>
              <w:rPr>
                <w:sz w:val="18"/>
                <w:szCs w:val="18"/>
              </w:rPr>
            </w:pPr>
          </w:p>
        </w:tc>
        <w:tc>
          <w:tcPr>
            <w:tcW w:w="900" w:type="dxa"/>
            <w:shd w:val="clear" w:color="auto" w:fill="auto"/>
          </w:tcPr>
          <w:p w14:paraId="185B4F19" w14:textId="77777777" w:rsidR="009A58D3" w:rsidRPr="001D3510" w:rsidRDefault="009A58D3" w:rsidP="00E01EAA">
            <w:pPr>
              <w:jc w:val="right"/>
              <w:rPr>
                <w:sz w:val="18"/>
                <w:szCs w:val="18"/>
              </w:rPr>
            </w:pPr>
          </w:p>
        </w:tc>
        <w:tc>
          <w:tcPr>
            <w:tcW w:w="900" w:type="dxa"/>
            <w:shd w:val="clear" w:color="auto" w:fill="auto"/>
          </w:tcPr>
          <w:p w14:paraId="01F61E12" w14:textId="77777777" w:rsidR="009A58D3" w:rsidRPr="001D3510" w:rsidRDefault="009A58D3" w:rsidP="00E01EAA">
            <w:pPr>
              <w:jc w:val="right"/>
              <w:rPr>
                <w:sz w:val="18"/>
                <w:szCs w:val="18"/>
              </w:rPr>
            </w:pPr>
          </w:p>
        </w:tc>
        <w:tc>
          <w:tcPr>
            <w:tcW w:w="1080" w:type="dxa"/>
            <w:shd w:val="clear" w:color="auto" w:fill="auto"/>
          </w:tcPr>
          <w:p w14:paraId="59EC3D8D" w14:textId="77777777" w:rsidR="009A58D3" w:rsidRPr="001D3510" w:rsidRDefault="009A58D3" w:rsidP="00E01EAA">
            <w:pPr>
              <w:rPr>
                <w:sz w:val="18"/>
                <w:szCs w:val="18"/>
              </w:rPr>
            </w:pPr>
          </w:p>
        </w:tc>
        <w:tc>
          <w:tcPr>
            <w:tcW w:w="1954" w:type="dxa"/>
            <w:gridSpan w:val="2"/>
            <w:shd w:val="clear" w:color="auto" w:fill="auto"/>
          </w:tcPr>
          <w:p w14:paraId="57024016" w14:textId="77777777" w:rsidR="009A58D3" w:rsidRPr="001D3510" w:rsidRDefault="009A58D3" w:rsidP="00E01EAA">
            <w:pPr>
              <w:rPr>
                <w:sz w:val="18"/>
                <w:szCs w:val="18"/>
              </w:rPr>
            </w:pPr>
          </w:p>
        </w:tc>
      </w:tr>
      <w:tr w:rsidR="009A58D3" w:rsidRPr="001D3510" w14:paraId="5D50495B" w14:textId="77777777" w:rsidTr="00E01EAA">
        <w:trPr>
          <w:cantSplit/>
        </w:trPr>
        <w:tc>
          <w:tcPr>
            <w:tcW w:w="2217" w:type="dxa"/>
            <w:shd w:val="clear" w:color="auto" w:fill="auto"/>
          </w:tcPr>
          <w:p w14:paraId="1163D8D8" w14:textId="77777777" w:rsidR="009A58D3" w:rsidRPr="007E17F9" w:rsidRDefault="009A58D3" w:rsidP="00E01EAA">
            <w:pPr>
              <w:rPr>
                <w:sz w:val="18"/>
                <w:szCs w:val="18"/>
                <w:vertAlign w:val="superscript"/>
              </w:rPr>
            </w:pPr>
            <w:proofErr w:type="spellStart"/>
            <w:r w:rsidRPr="001D3510">
              <w:rPr>
                <w:sz w:val="18"/>
                <w:szCs w:val="18"/>
              </w:rPr>
              <w:t>Göteborg</w:t>
            </w:r>
            <w:proofErr w:type="spellEnd"/>
            <w:r w:rsidRPr="001D3510">
              <w:rPr>
                <w:sz w:val="18"/>
                <w:szCs w:val="18"/>
              </w:rPr>
              <w:t xml:space="preserve"> Public Dental Service (27)</w:t>
            </w:r>
            <w:r>
              <w:rPr>
                <w:sz w:val="18"/>
                <w:szCs w:val="18"/>
              </w:rPr>
              <w:t xml:space="preserve"> </w:t>
            </w:r>
            <w:r>
              <w:rPr>
                <w:sz w:val="18"/>
                <w:szCs w:val="18"/>
                <w:vertAlign w:val="superscript"/>
              </w:rPr>
              <w:t>e</w:t>
            </w:r>
          </w:p>
        </w:tc>
        <w:tc>
          <w:tcPr>
            <w:tcW w:w="1080" w:type="dxa"/>
          </w:tcPr>
          <w:p w14:paraId="3E82982E" w14:textId="77777777" w:rsidR="009A58D3" w:rsidRPr="001D3510" w:rsidRDefault="009A58D3" w:rsidP="00E01EAA">
            <w:pPr>
              <w:jc w:val="center"/>
              <w:rPr>
                <w:sz w:val="18"/>
                <w:szCs w:val="18"/>
              </w:rPr>
            </w:pPr>
            <w:r w:rsidRPr="001D3510">
              <w:rPr>
                <w:sz w:val="18"/>
                <w:szCs w:val="18"/>
              </w:rPr>
              <w:t>1986</w:t>
            </w:r>
          </w:p>
        </w:tc>
        <w:tc>
          <w:tcPr>
            <w:tcW w:w="659" w:type="dxa"/>
          </w:tcPr>
          <w:p w14:paraId="33150204" w14:textId="77777777" w:rsidR="009A58D3" w:rsidRPr="001D3510" w:rsidRDefault="009A58D3" w:rsidP="00E01EAA">
            <w:pPr>
              <w:jc w:val="center"/>
              <w:rPr>
                <w:sz w:val="18"/>
                <w:szCs w:val="18"/>
              </w:rPr>
            </w:pPr>
            <w:r>
              <w:rPr>
                <w:sz w:val="18"/>
                <w:szCs w:val="18"/>
              </w:rPr>
              <w:fldChar w:fldCharType="begin"/>
            </w:r>
            <w:r>
              <w:rPr>
                <w:sz w:val="18"/>
                <w:szCs w:val="18"/>
              </w:rPr>
              <w:instrText xml:space="preserve"> ADDIN REFMGR.CITE &lt;Refman&gt;&lt;Cite&gt;&lt;Author&gt;Hirsch&lt;/Author&gt;&lt;Year&gt;1991&lt;/Year&gt;&lt;RecNum&gt;HIRSCH1991A&lt;/RecNum&gt;&lt;IDText&gt;Tobacco habits among teenagers in the city of G&amp;#xF6;teborg, Sweden, and possible association with dental caries&lt;/IDText&gt;&lt;MDL Ref_Type="Journal"&gt;&lt;Ref_Type&gt;Journal&lt;/Ref_Type&gt;&lt;Ref_ID&gt;HIRSCH1991A&lt;/Ref_ID&gt;&lt;Title_Primary&gt;Tobacco habits among teenagers in the city of G&amp;#xF6;teborg, Sweden, and possible association with dental caries&lt;/Title_Primary&gt;&lt;Authors_Primary&gt;Hirsch,J.M.&lt;/Authors_Primary&gt;&lt;Authors_Primary&gt;Livian,G.&lt;/Authors_Primary&gt;&lt;Authors_Primary&gt;Edward,S.&lt;/Authors_Primary&gt;&lt;Authors_Primary&gt;Noren,J.G.&lt;/Authors_Primary&gt;&lt;Date_Primary&gt;1991&lt;/Date_Primary&gt;&lt;Keywords&gt;SWEDEN&lt;/Keywords&gt;&lt;Keywords&gt;SMOKINGHABS&lt;/Keywords&gt;&lt;Keywords&gt;ORALK&lt;/Keywords&gt;&lt;Keywords&gt;ISS3swedP&lt;/Keywords&gt;&lt;Keywords&gt;JOINTSS2REP3Y1&lt;/Keywords&gt;&lt;Reprint&gt;In File&lt;/Reprint&gt;&lt;Start_Page&gt;117&lt;/Start_Page&gt;&lt;End_Page&gt;123&lt;/End_Page&gt;&lt;Periodical&gt;Swed.Dent.J.&lt;/Periodical&gt;&lt;Volume&gt;15&lt;/Volume&gt;&lt;Issue&gt;3&lt;/Issue&gt;&lt;User_Def_5&gt;06012000&lt;/User_Def_5&gt;&lt;Availability&gt;14092011&lt;/Availability&gt;&lt;Misc_3&gt;31012000/Y&lt;/Misc_3&gt;&lt;Address&gt;SM.SWEDEN &lt;u&gt;O7E&lt;/u&gt;&lt;/Address&gt;&lt;Web_URL_Link1&gt;&lt;u&gt;x:\refscan\HIRSCH1991A.pdf&lt;/u&gt;&lt;/Web_URL_Link1&gt;&lt;Web_URL_Link3&gt;Sep07:SCENIHR&lt;/Web_URL_Link3&gt;&lt;ZZ_JournalFull&gt;&lt;f name="System"&gt;Swedish Dental Journal&lt;/f&gt;&lt;/ZZ_JournalFull&gt;&lt;ZZ_JournalStdAbbrev&gt;&lt;f name="System"&gt;Swed.Dent.J.&lt;/f&gt;&lt;/ZZ_JournalStdAbbrev&gt;&lt;ZZ_WorkformID&gt;1&lt;/ZZ_WorkformID&gt;&lt;/MDL&gt;&lt;/Cite&gt;&lt;/Refman&gt;</w:instrText>
            </w:r>
            <w:r>
              <w:rPr>
                <w:sz w:val="18"/>
                <w:szCs w:val="18"/>
              </w:rPr>
              <w:fldChar w:fldCharType="separate"/>
            </w:r>
            <w:r>
              <w:rPr>
                <w:sz w:val="18"/>
                <w:szCs w:val="18"/>
              </w:rPr>
              <w:t>[61]</w:t>
            </w:r>
            <w:r>
              <w:rPr>
                <w:sz w:val="18"/>
                <w:szCs w:val="18"/>
              </w:rPr>
              <w:fldChar w:fldCharType="end"/>
            </w:r>
          </w:p>
        </w:tc>
        <w:tc>
          <w:tcPr>
            <w:tcW w:w="703" w:type="dxa"/>
            <w:shd w:val="clear" w:color="auto" w:fill="auto"/>
          </w:tcPr>
          <w:p w14:paraId="47FB1D1C" w14:textId="77777777" w:rsidR="009A58D3" w:rsidRPr="001D3510" w:rsidRDefault="009A58D3" w:rsidP="00E01EAA">
            <w:pPr>
              <w:jc w:val="center"/>
              <w:rPr>
                <w:sz w:val="18"/>
                <w:szCs w:val="18"/>
              </w:rPr>
            </w:pPr>
            <w:r w:rsidRPr="001D3510">
              <w:rPr>
                <w:sz w:val="18"/>
                <w:szCs w:val="18"/>
              </w:rPr>
              <w:t>M+F</w:t>
            </w:r>
          </w:p>
        </w:tc>
        <w:tc>
          <w:tcPr>
            <w:tcW w:w="947" w:type="dxa"/>
          </w:tcPr>
          <w:p w14:paraId="079883DB" w14:textId="77777777" w:rsidR="009A58D3" w:rsidRPr="001D3510" w:rsidRDefault="009A58D3" w:rsidP="00E01EAA">
            <w:pPr>
              <w:jc w:val="center"/>
              <w:rPr>
                <w:sz w:val="18"/>
                <w:szCs w:val="18"/>
              </w:rPr>
            </w:pPr>
            <w:r w:rsidRPr="001D3510">
              <w:rPr>
                <w:sz w:val="18"/>
                <w:szCs w:val="18"/>
              </w:rPr>
              <w:t>18-19</w:t>
            </w:r>
          </w:p>
        </w:tc>
        <w:tc>
          <w:tcPr>
            <w:tcW w:w="720" w:type="dxa"/>
          </w:tcPr>
          <w:p w14:paraId="01072362" w14:textId="77777777" w:rsidR="009A58D3" w:rsidRPr="001D3510" w:rsidRDefault="009A58D3" w:rsidP="00E01EAA">
            <w:pPr>
              <w:jc w:val="center"/>
              <w:rPr>
                <w:sz w:val="18"/>
                <w:szCs w:val="18"/>
              </w:rPr>
            </w:pPr>
            <w:r>
              <w:rPr>
                <w:sz w:val="18"/>
                <w:szCs w:val="18"/>
              </w:rPr>
              <w:t>/W</w:t>
            </w:r>
          </w:p>
        </w:tc>
        <w:tc>
          <w:tcPr>
            <w:tcW w:w="720" w:type="dxa"/>
          </w:tcPr>
          <w:p w14:paraId="09E50A45" w14:textId="77777777" w:rsidR="009A58D3" w:rsidRPr="001D3510" w:rsidRDefault="009A58D3" w:rsidP="00E01EAA">
            <w:pPr>
              <w:jc w:val="center"/>
              <w:rPr>
                <w:sz w:val="18"/>
                <w:szCs w:val="18"/>
              </w:rPr>
            </w:pPr>
            <w:r>
              <w:rPr>
                <w:sz w:val="18"/>
                <w:szCs w:val="18"/>
              </w:rPr>
              <w:t>C/R</w:t>
            </w:r>
          </w:p>
        </w:tc>
        <w:tc>
          <w:tcPr>
            <w:tcW w:w="900" w:type="dxa"/>
            <w:shd w:val="clear" w:color="auto" w:fill="auto"/>
          </w:tcPr>
          <w:p w14:paraId="32C7BE3A" w14:textId="77777777" w:rsidR="009A58D3" w:rsidRPr="001D3510" w:rsidRDefault="009A58D3" w:rsidP="00E01EAA">
            <w:pPr>
              <w:jc w:val="right"/>
              <w:rPr>
                <w:sz w:val="18"/>
                <w:szCs w:val="18"/>
              </w:rPr>
            </w:pPr>
            <w:r w:rsidRPr="001D3510">
              <w:rPr>
                <w:sz w:val="18"/>
                <w:szCs w:val="18"/>
              </w:rPr>
              <w:t>517</w:t>
            </w:r>
          </w:p>
        </w:tc>
        <w:tc>
          <w:tcPr>
            <w:tcW w:w="900" w:type="dxa"/>
            <w:shd w:val="clear" w:color="auto" w:fill="auto"/>
          </w:tcPr>
          <w:p w14:paraId="33D98F26" w14:textId="77777777" w:rsidR="009A58D3" w:rsidRPr="001D3510" w:rsidRDefault="009A58D3" w:rsidP="00E01EAA">
            <w:pPr>
              <w:jc w:val="right"/>
              <w:rPr>
                <w:sz w:val="18"/>
                <w:szCs w:val="18"/>
              </w:rPr>
            </w:pPr>
            <w:r w:rsidRPr="001D3510">
              <w:rPr>
                <w:sz w:val="18"/>
                <w:szCs w:val="18"/>
              </w:rPr>
              <w:t>110</w:t>
            </w:r>
          </w:p>
        </w:tc>
        <w:tc>
          <w:tcPr>
            <w:tcW w:w="900" w:type="dxa"/>
            <w:shd w:val="clear" w:color="auto" w:fill="auto"/>
          </w:tcPr>
          <w:p w14:paraId="3C557F5B" w14:textId="77777777" w:rsidR="009A58D3" w:rsidRPr="001D3510" w:rsidRDefault="009A58D3" w:rsidP="00E01EAA">
            <w:pPr>
              <w:jc w:val="right"/>
              <w:rPr>
                <w:sz w:val="18"/>
                <w:szCs w:val="18"/>
              </w:rPr>
            </w:pPr>
            <w:r w:rsidRPr="001D3510">
              <w:rPr>
                <w:sz w:val="18"/>
                <w:szCs w:val="18"/>
              </w:rPr>
              <w:t>209</w:t>
            </w:r>
          </w:p>
        </w:tc>
        <w:tc>
          <w:tcPr>
            <w:tcW w:w="900" w:type="dxa"/>
            <w:shd w:val="clear" w:color="auto" w:fill="auto"/>
          </w:tcPr>
          <w:p w14:paraId="3703A063" w14:textId="77777777" w:rsidR="009A58D3" w:rsidRPr="001D3510" w:rsidRDefault="009A58D3" w:rsidP="00E01EAA">
            <w:pPr>
              <w:jc w:val="right"/>
              <w:rPr>
                <w:sz w:val="18"/>
                <w:szCs w:val="18"/>
              </w:rPr>
            </w:pPr>
            <w:r w:rsidRPr="001D3510">
              <w:rPr>
                <w:sz w:val="18"/>
                <w:szCs w:val="18"/>
              </w:rPr>
              <w:t>–</w:t>
            </w:r>
          </w:p>
        </w:tc>
        <w:tc>
          <w:tcPr>
            <w:tcW w:w="1080" w:type="dxa"/>
            <w:shd w:val="clear" w:color="auto" w:fill="auto"/>
          </w:tcPr>
          <w:p w14:paraId="212CBB6D" w14:textId="77777777" w:rsidR="009A58D3" w:rsidRPr="001D3510" w:rsidRDefault="009A58D3" w:rsidP="00E01EAA">
            <w:pPr>
              <w:rPr>
                <w:sz w:val="18"/>
                <w:szCs w:val="18"/>
              </w:rPr>
            </w:pPr>
          </w:p>
        </w:tc>
        <w:tc>
          <w:tcPr>
            <w:tcW w:w="1954" w:type="dxa"/>
            <w:gridSpan w:val="2"/>
            <w:shd w:val="clear" w:color="auto" w:fill="auto"/>
          </w:tcPr>
          <w:p w14:paraId="4C1F06AF" w14:textId="77777777" w:rsidR="009A58D3" w:rsidRPr="001D3510" w:rsidRDefault="009A58D3" w:rsidP="00E01EAA">
            <w:pPr>
              <w:rPr>
                <w:sz w:val="18"/>
                <w:szCs w:val="18"/>
              </w:rPr>
            </w:pPr>
            <w:r w:rsidRPr="001D3510">
              <w:rPr>
                <w:sz w:val="18"/>
                <w:szCs w:val="18"/>
              </w:rPr>
              <w:t>–</w:t>
            </w:r>
          </w:p>
        </w:tc>
      </w:tr>
      <w:tr w:rsidR="009A58D3" w:rsidRPr="001D3510" w14:paraId="4032D441" w14:textId="77777777" w:rsidTr="00E01EAA">
        <w:trPr>
          <w:cantSplit/>
        </w:trPr>
        <w:tc>
          <w:tcPr>
            <w:tcW w:w="2217" w:type="dxa"/>
            <w:shd w:val="clear" w:color="auto" w:fill="auto"/>
          </w:tcPr>
          <w:p w14:paraId="6C1B0378" w14:textId="77777777" w:rsidR="009A58D3" w:rsidRPr="001D3510" w:rsidRDefault="009A58D3" w:rsidP="00E01EAA">
            <w:pPr>
              <w:rPr>
                <w:sz w:val="18"/>
                <w:szCs w:val="18"/>
              </w:rPr>
            </w:pPr>
          </w:p>
        </w:tc>
        <w:tc>
          <w:tcPr>
            <w:tcW w:w="1080" w:type="dxa"/>
          </w:tcPr>
          <w:p w14:paraId="63610382" w14:textId="77777777" w:rsidR="009A58D3" w:rsidRPr="001D3510" w:rsidRDefault="009A58D3" w:rsidP="00E01EAA">
            <w:pPr>
              <w:jc w:val="center"/>
              <w:rPr>
                <w:sz w:val="18"/>
                <w:szCs w:val="18"/>
              </w:rPr>
            </w:pPr>
          </w:p>
        </w:tc>
        <w:tc>
          <w:tcPr>
            <w:tcW w:w="659" w:type="dxa"/>
          </w:tcPr>
          <w:p w14:paraId="1BD0883E" w14:textId="77777777" w:rsidR="009A58D3" w:rsidRPr="001D3510" w:rsidRDefault="009A58D3" w:rsidP="00E01EAA">
            <w:pPr>
              <w:jc w:val="center"/>
              <w:rPr>
                <w:sz w:val="18"/>
                <w:szCs w:val="18"/>
              </w:rPr>
            </w:pPr>
          </w:p>
        </w:tc>
        <w:tc>
          <w:tcPr>
            <w:tcW w:w="703" w:type="dxa"/>
            <w:shd w:val="clear" w:color="auto" w:fill="auto"/>
          </w:tcPr>
          <w:p w14:paraId="2A076939" w14:textId="77777777" w:rsidR="009A58D3" w:rsidRPr="001D3510" w:rsidRDefault="009A58D3" w:rsidP="00E01EAA">
            <w:pPr>
              <w:jc w:val="center"/>
              <w:rPr>
                <w:sz w:val="18"/>
                <w:szCs w:val="18"/>
              </w:rPr>
            </w:pPr>
          </w:p>
        </w:tc>
        <w:tc>
          <w:tcPr>
            <w:tcW w:w="947" w:type="dxa"/>
          </w:tcPr>
          <w:p w14:paraId="795C7A1C" w14:textId="77777777" w:rsidR="009A58D3" w:rsidRPr="001D3510" w:rsidRDefault="009A58D3" w:rsidP="00E01EAA">
            <w:pPr>
              <w:jc w:val="center"/>
              <w:rPr>
                <w:sz w:val="18"/>
                <w:szCs w:val="18"/>
              </w:rPr>
            </w:pPr>
          </w:p>
        </w:tc>
        <w:tc>
          <w:tcPr>
            <w:tcW w:w="720" w:type="dxa"/>
          </w:tcPr>
          <w:p w14:paraId="6BC56C2C" w14:textId="77777777" w:rsidR="009A58D3" w:rsidRPr="001D3510" w:rsidRDefault="009A58D3" w:rsidP="00E01EAA">
            <w:pPr>
              <w:jc w:val="center"/>
              <w:rPr>
                <w:sz w:val="18"/>
                <w:szCs w:val="18"/>
              </w:rPr>
            </w:pPr>
          </w:p>
        </w:tc>
        <w:tc>
          <w:tcPr>
            <w:tcW w:w="720" w:type="dxa"/>
          </w:tcPr>
          <w:p w14:paraId="0FD3B253" w14:textId="77777777" w:rsidR="009A58D3" w:rsidRPr="001D3510" w:rsidRDefault="009A58D3" w:rsidP="00E01EAA">
            <w:pPr>
              <w:jc w:val="center"/>
              <w:rPr>
                <w:sz w:val="18"/>
                <w:szCs w:val="18"/>
              </w:rPr>
            </w:pPr>
          </w:p>
        </w:tc>
        <w:tc>
          <w:tcPr>
            <w:tcW w:w="900" w:type="dxa"/>
            <w:shd w:val="clear" w:color="auto" w:fill="auto"/>
          </w:tcPr>
          <w:p w14:paraId="476CC1A4" w14:textId="77777777" w:rsidR="009A58D3" w:rsidRPr="001D3510" w:rsidRDefault="009A58D3" w:rsidP="00E01EAA">
            <w:pPr>
              <w:jc w:val="right"/>
              <w:rPr>
                <w:sz w:val="18"/>
                <w:szCs w:val="18"/>
              </w:rPr>
            </w:pPr>
          </w:p>
        </w:tc>
        <w:tc>
          <w:tcPr>
            <w:tcW w:w="900" w:type="dxa"/>
            <w:shd w:val="clear" w:color="auto" w:fill="auto"/>
          </w:tcPr>
          <w:p w14:paraId="324D7FDA" w14:textId="77777777" w:rsidR="009A58D3" w:rsidRPr="001D3510" w:rsidRDefault="009A58D3" w:rsidP="00E01EAA">
            <w:pPr>
              <w:jc w:val="right"/>
              <w:rPr>
                <w:sz w:val="18"/>
                <w:szCs w:val="18"/>
              </w:rPr>
            </w:pPr>
          </w:p>
        </w:tc>
        <w:tc>
          <w:tcPr>
            <w:tcW w:w="900" w:type="dxa"/>
            <w:shd w:val="clear" w:color="auto" w:fill="auto"/>
          </w:tcPr>
          <w:p w14:paraId="622EAEC7" w14:textId="77777777" w:rsidR="009A58D3" w:rsidRPr="001D3510" w:rsidRDefault="009A58D3" w:rsidP="00E01EAA">
            <w:pPr>
              <w:jc w:val="right"/>
              <w:rPr>
                <w:sz w:val="18"/>
                <w:szCs w:val="18"/>
              </w:rPr>
            </w:pPr>
          </w:p>
        </w:tc>
        <w:tc>
          <w:tcPr>
            <w:tcW w:w="900" w:type="dxa"/>
            <w:shd w:val="clear" w:color="auto" w:fill="auto"/>
          </w:tcPr>
          <w:p w14:paraId="33F3E74E" w14:textId="77777777" w:rsidR="009A58D3" w:rsidRPr="001D3510" w:rsidRDefault="009A58D3" w:rsidP="00E01EAA">
            <w:pPr>
              <w:jc w:val="right"/>
              <w:rPr>
                <w:sz w:val="18"/>
                <w:szCs w:val="18"/>
              </w:rPr>
            </w:pPr>
          </w:p>
        </w:tc>
        <w:tc>
          <w:tcPr>
            <w:tcW w:w="1080" w:type="dxa"/>
            <w:shd w:val="clear" w:color="auto" w:fill="auto"/>
          </w:tcPr>
          <w:p w14:paraId="2EFD5B1A" w14:textId="77777777" w:rsidR="009A58D3" w:rsidRPr="001D3510" w:rsidRDefault="009A58D3" w:rsidP="00E01EAA">
            <w:pPr>
              <w:rPr>
                <w:sz w:val="18"/>
                <w:szCs w:val="18"/>
              </w:rPr>
            </w:pPr>
          </w:p>
        </w:tc>
        <w:tc>
          <w:tcPr>
            <w:tcW w:w="1954" w:type="dxa"/>
            <w:gridSpan w:val="2"/>
            <w:shd w:val="clear" w:color="auto" w:fill="auto"/>
          </w:tcPr>
          <w:p w14:paraId="489CBE06" w14:textId="77777777" w:rsidR="009A58D3" w:rsidRPr="001D3510" w:rsidRDefault="009A58D3" w:rsidP="00E01EAA">
            <w:pPr>
              <w:rPr>
                <w:sz w:val="18"/>
                <w:szCs w:val="18"/>
              </w:rPr>
            </w:pPr>
          </w:p>
        </w:tc>
      </w:tr>
      <w:tr w:rsidR="009A58D3" w:rsidRPr="001D3510" w14:paraId="71857854" w14:textId="77777777" w:rsidTr="00E01EAA">
        <w:trPr>
          <w:cantSplit/>
        </w:trPr>
        <w:tc>
          <w:tcPr>
            <w:tcW w:w="2217" w:type="dxa"/>
            <w:shd w:val="clear" w:color="auto" w:fill="auto"/>
          </w:tcPr>
          <w:p w14:paraId="7905A6EA" w14:textId="77777777" w:rsidR="009A58D3" w:rsidRPr="001D3510" w:rsidRDefault="009A58D3" w:rsidP="00E01EAA">
            <w:pPr>
              <w:rPr>
                <w:sz w:val="18"/>
                <w:szCs w:val="18"/>
              </w:rPr>
            </w:pPr>
            <w:smartTag w:uri="urn:schemas-microsoft-com:office:smarttags" w:element="place">
              <w:smartTag w:uri="urn:schemas-microsoft-com:office:smarttags" w:element="City">
                <w:r w:rsidRPr="001D3510">
                  <w:rPr>
                    <w:sz w:val="18"/>
                    <w:szCs w:val="18"/>
                  </w:rPr>
                  <w:lastRenderedPageBreak/>
                  <w:t>Stockholm</w:t>
                </w:r>
              </w:smartTag>
            </w:smartTag>
            <w:r w:rsidRPr="001D3510">
              <w:rPr>
                <w:sz w:val="18"/>
                <w:szCs w:val="18"/>
              </w:rPr>
              <w:t xml:space="preserve"> family diabetes (29)</w:t>
            </w:r>
          </w:p>
        </w:tc>
        <w:tc>
          <w:tcPr>
            <w:tcW w:w="1080" w:type="dxa"/>
          </w:tcPr>
          <w:p w14:paraId="68E14F06" w14:textId="77777777" w:rsidR="009A58D3" w:rsidRPr="001D3510" w:rsidRDefault="009A58D3" w:rsidP="00E01EAA">
            <w:pPr>
              <w:jc w:val="center"/>
              <w:rPr>
                <w:sz w:val="18"/>
                <w:szCs w:val="18"/>
              </w:rPr>
            </w:pPr>
            <w:r w:rsidRPr="001D3510">
              <w:rPr>
                <w:sz w:val="18"/>
                <w:szCs w:val="18"/>
              </w:rPr>
              <w:t>1992-94</w:t>
            </w:r>
          </w:p>
        </w:tc>
        <w:tc>
          <w:tcPr>
            <w:tcW w:w="659" w:type="dxa"/>
          </w:tcPr>
          <w:p w14:paraId="26A1884D" w14:textId="77777777" w:rsidR="009A58D3" w:rsidRPr="001D3510" w:rsidRDefault="009A58D3" w:rsidP="00E01EAA">
            <w:pPr>
              <w:jc w:val="center"/>
              <w:rPr>
                <w:sz w:val="18"/>
                <w:szCs w:val="18"/>
              </w:rPr>
            </w:pPr>
            <w:r>
              <w:rPr>
                <w:sz w:val="18"/>
                <w:szCs w:val="18"/>
              </w:rPr>
              <w:fldChar w:fldCharType="begin"/>
            </w:r>
            <w:r>
              <w:rPr>
                <w:sz w:val="18"/>
                <w:szCs w:val="18"/>
              </w:rPr>
              <w:instrText xml:space="preserve"> ADDIN REFMGR.CITE &lt;Refman&gt;&lt;Cite&gt;&lt;Author&gt;Persson&lt;/Author&gt;&lt;Year&gt;2000&lt;/Year&gt;&lt;RecNum&gt;PERSSO2000&lt;/RecNum&gt;&lt;IDText&gt;Cigarette smoking, oral moist snuff use and glucose intolerance&lt;/IDText&gt;&lt;MDL Ref_Type="Journal"&gt;&lt;Ref_Type&gt;Journal&lt;/Ref_Type&gt;&lt;Ref_ID&gt;PERSSO2000&lt;/Ref_ID&gt;&lt;Title_Primary&gt;Cigarette smoking, oral moist snuff use and glucose intolerance&lt;/Title_Primary&gt;&lt;Authors_Primary&gt;Persson,P.G.&lt;/Authors_Primary&gt;&lt;Authors_Primary&gt;Carlsson,S.&lt;/Authors_Primary&gt;&lt;Authors_Primary&gt;Svanstr&amp;#xF6;m,L.&lt;/Authors_Primary&gt;&lt;Authors_Primary&gt;&amp;#xD6;stenson,C.G.&lt;/Authors_Primary&gt;&lt;Authors_Primary&gt;Efendic,S.&lt;/Authors_Primary&gt;&lt;Authors_Primary&gt;Grill,V.&lt;/Authors_Primary&gt;&lt;Date_Primary&gt;2000&lt;/Date_Primary&gt;&lt;Keywords&gt;DIABETES&lt;/Keywords&gt;&lt;Keywords&gt;IESLCQ&lt;/Keywords&gt;&lt;Keywords&gt;AJTST&lt;/Keywords&gt;&lt;Keywords&gt;SNUFF&lt;/Keywords&gt;&lt;Keywords&gt;SWEDEN&lt;/Keywords&gt;&lt;Keywords&gt;JOINTSS2REP3Y1&lt;/Keywords&gt;&lt;Reprint&gt;In File&lt;/Reprint&gt;&lt;Start_Page&gt;103&lt;/Start_Page&gt;&lt;End_Page&gt;110&lt;/End_Page&gt;&lt;Periodical&gt;J.Intern.Med.&lt;/Periodical&gt;&lt;Volume&gt;248&lt;/Volume&gt;&lt;Issue&gt;2&lt;/Issue&gt;&lt;User_Def_5&gt;22072005&lt;/User_Def_5&gt;&lt;Availability&gt;14092011&lt;/Availability&gt;&lt;Misc_3&gt;26072005/Y&lt;/Misc_3&gt;&lt;Address&gt;&lt;u&gt;O7D&lt;/u&gt; BL-PMST&lt;/Address&gt;&lt;Web_URL_Link1&gt;&lt;u&gt;x:\refscan\PERSSO2000.pdf&lt;/u&gt;&lt;/Web_URL_Link1&gt;&lt;ZZ_JournalFull&gt;&lt;f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Pr>
                <w:sz w:val="18"/>
                <w:szCs w:val="18"/>
              </w:rPr>
              <w:fldChar w:fldCharType="separate"/>
            </w:r>
            <w:r>
              <w:rPr>
                <w:sz w:val="18"/>
                <w:szCs w:val="18"/>
              </w:rPr>
              <w:t>[63]</w:t>
            </w:r>
            <w:r>
              <w:rPr>
                <w:sz w:val="18"/>
                <w:szCs w:val="18"/>
              </w:rPr>
              <w:fldChar w:fldCharType="end"/>
            </w:r>
          </w:p>
        </w:tc>
        <w:tc>
          <w:tcPr>
            <w:tcW w:w="703" w:type="dxa"/>
            <w:shd w:val="clear" w:color="auto" w:fill="auto"/>
          </w:tcPr>
          <w:p w14:paraId="1DF6B3C3" w14:textId="77777777" w:rsidR="009A58D3" w:rsidRPr="001D3510" w:rsidRDefault="009A58D3" w:rsidP="00E01EAA">
            <w:pPr>
              <w:jc w:val="center"/>
              <w:rPr>
                <w:sz w:val="18"/>
                <w:szCs w:val="18"/>
              </w:rPr>
            </w:pPr>
            <w:r w:rsidRPr="001D3510">
              <w:rPr>
                <w:sz w:val="18"/>
                <w:szCs w:val="18"/>
              </w:rPr>
              <w:t>M</w:t>
            </w:r>
          </w:p>
        </w:tc>
        <w:tc>
          <w:tcPr>
            <w:tcW w:w="947" w:type="dxa"/>
          </w:tcPr>
          <w:p w14:paraId="1C5B05C0" w14:textId="77777777" w:rsidR="009A58D3" w:rsidRPr="001D3510" w:rsidRDefault="009A58D3" w:rsidP="00E01EAA">
            <w:pPr>
              <w:jc w:val="center"/>
              <w:rPr>
                <w:sz w:val="18"/>
                <w:szCs w:val="18"/>
              </w:rPr>
            </w:pPr>
            <w:r w:rsidRPr="001D3510">
              <w:rPr>
                <w:sz w:val="18"/>
                <w:szCs w:val="18"/>
              </w:rPr>
              <w:t>35-56</w:t>
            </w:r>
          </w:p>
        </w:tc>
        <w:tc>
          <w:tcPr>
            <w:tcW w:w="720" w:type="dxa"/>
          </w:tcPr>
          <w:p w14:paraId="6AF85C48" w14:textId="77777777" w:rsidR="009A58D3" w:rsidRPr="001D3510" w:rsidRDefault="009A58D3" w:rsidP="00E01EAA">
            <w:pPr>
              <w:jc w:val="center"/>
              <w:rPr>
                <w:sz w:val="18"/>
                <w:szCs w:val="18"/>
              </w:rPr>
            </w:pPr>
            <w:r>
              <w:rPr>
                <w:sz w:val="18"/>
                <w:szCs w:val="18"/>
              </w:rPr>
              <w:t>/R</w:t>
            </w:r>
          </w:p>
        </w:tc>
        <w:tc>
          <w:tcPr>
            <w:tcW w:w="720" w:type="dxa"/>
          </w:tcPr>
          <w:p w14:paraId="54F92593" w14:textId="77777777" w:rsidR="009A58D3" w:rsidRPr="001D3510" w:rsidRDefault="009A58D3" w:rsidP="00E01EAA">
            <w:pPr>
              <w:jc w:val="center"/>
              <w:rPr>
                <w:sz w:val="18"/>
                <w:szCs w:val="18"/>
              </w:rPr>
            </w:pPr>
            <w:r>
              <w:rPr>
                <w:sz w:val="18"/>
                <w:szCs w:val="18"/>
              </w:rPr>
              <w:t>C/R</w:t>
            </w:r>
          </w:p>
        </w:tc>
        <w:tc>
          <w:tcPr>
            <w:tcW w:w="900" w:type="dxa"/>
            <w:shd w:val="clear" w:color="auto" w:fill="auto"/>
          </w:tcPr>
          <w:p w14:paraId="75235622" w14:textId="77777777" w:rsidR="009A58D3" w:rsidRPr="001D3510" w:rsidRDefault="009A58D3" w:rsidP="00E01EAA">
            <w:pPr>
              <w:jc w:val="right"/>
              <w:rPr>
                <w:sz w:val="18"/>
                <w:szCs w:val="18"/>
              </w:rPr>
            </w:pPr>
            <w:r w:rsidRPr="001D3510">
              <w:rPr>
                <w:sz w:val="18"/>
                <w:szCs w:val="18"/>
              </w:rPr>
              <w:t>895</w:t>
            </w:r>
          </w:p>
        </w:tc>
        <w:tc>
          <w:tcPr>
            <w:tcW w:w="900" w:type="dxa"/>
            <w:shd w:val="clear" w:color="auto" w:fill="auto"/>
          </w:tcPr>
          <w:p w14:paraId="67AC5F78" w14:textId="77777777" w:rsidR="009A58D3" w:rsidRPr="001D3510" w:rsidRDefault="009A58D3" w:rsidP="00E01EAA">
            <w:pPr>
              <w:jc w:val="right"/>
              <w:rPr>
                <w:sz w:val="18"/>
                <w:szCs w:val="18"/>
              </w:rPr>
            </w:pPr>
            <w:r w:rsidRPr="001D3510">
              <w:rPr>
                <w:sz w:val="18"/>
                <w:szCs w:val="18"/>
              </w:rPr>
              <w:t>177</w:t>
            </w:r>
          </w:p>
        </w:tc>
        <w:tc>
          <w:tcPr>
            <w:tcW w:w="900" w:type="dxa"/>
            <w:shd w:val="clear" w:color="auto" w:fill="auto"/>
          </w:tcPr>
          <w:p w14:paraId="5AD767DE" w14:textId="77777777" w:rsidR="009A58D3" w:rsidRPr="001D3510" w:rsidRDefault="009A58D3" w:rsidP="00E01EAA">
            <w:pPr>
              <w:jc w:val="right"/>
              <w:rPr>
                <w:sz w:val="18"/>
                <w:szCs w:val="18"/>
              </w:rPr>
            </w:pPr>
            <w:r w:rsidRPr="001D3510">
              <w:rPr>
                <w:sz w:val="18"/>
                <w:szCs w:val="18"/>
              </w:rPr>
              <w:t>1020</w:t>
            </w:r>
          </w:p>
        </w:tc>
        <w:tc>
          <w:tcPr>
            <w:tcW w:w="900" w:type="dxa"/>
            <w:shd w:val="clear" w:color="auto" w:fill="auto"/>
          </w:tcPr>
          <w:p w14:paraId="14B8915C" w14:textId="77777777" w:rsidR="009A58D3" w:rsidRPr="001D3510" w:rsidRDefault="009A58D3" w:rsidP="00E01EAA">
            <w:pPr>
              <w:jc w:val="right"/>
              <w:rPr>
                <w:sz w:val="18"/>
                <w:szCs w:val="18"/>
              </w:rPr>
            </w:pPr>
            <w:r w:rsidRPr="001D3510">
              <w:rPr>
                <w:sz w:val="18"/>
                <w:szCs w:val="18"/>
              </w:rPr>
              <w:t>691</w:t>
            </w:r>
          </w:p>
        </w:tc>
        <w:tc>
          <w:tcPr>
            <w:tcW w:w="1080" w:type="dxa"/>
            <w:shd w:val="clear" w:color="auto" w:fill="auto"/>
          </w:tcPr>
          <w:p w14:paraId="07AD2482" w14:textId="77777777" w:rsidR="009A58D3" w:rsidRPr="001D3510" w:rsidRDefault="009A58D3" w:rsidP="00E01EAA">
            <w:pPr>
              <w:rPr>
                <w:sz w:val="18"/>
                <w:szCs w:val="18"/>
              </w:rPr>
            </w:pPr>
            <w:r w:rsidRPr="001D3510">
              <w:rPr>
                <w:sz w:val="18"/>
                <w:szCs w:val="18"/>
              </w:rPr>
              <w:t>(24.8%)</w:t>
            </w:r>
          </w:p>
        </w:tc>
        <w:tc>
          <w:tcPr>
            <w:tcW w:w="1954" w:type="dxa"/>
            <w:gridSpan w:val="2"/>
            <w:shd w:val="clear" w:color="auto" w:fill="auto"/>
          </w:tcPr>
          <w:p w14:paraId="185E378A" w14:textId="77777777" w:rsidR="009A58D3" w:rsidRPr="001D3510" w:rsidRDefault="009A58D3" w:rsidP="00E01EAA">
            <w:pPr>
              <w:rPr>
                <w:sz w:val="18"/>
                <w:szCs w:val="18"/>
              </w:rPr>
            </w:pPr>
            <w:r w:rsidRPr="001D3510">
              <w:rPr>
                <w:sz w:val="18"/>
                <w:szCs w:val="18"/>
              </w:rPr>
              <w:t>3.43 (2.84-4.13)</w:t>
            </w:r>
          </w:p>
        </w:tc>
      </w:tr>
      <w:tr w:rsidR="009A58D3" w:rsidRPr="001D3510" w14:paraId="6A9B83D5" w14:textId="77777777" w:rsidTr="00E01EAA">
        <w:trPr>
          <w:cantSplit/>
        </w:trPr>
        <w:tc>
          <w:tcPr>
            <w:tcW w:w="2217" w:type="dxa"/>
            <w:shd w:val="clear" w:color="auto" w:fill="auto"/>
          </w:tcPr>
          <w:p w14:paraId="28662E7F" w14:textId="77777777" w:rsidR="009A58D3" w:rsidRPr="001D3510" w:rsidRDefault="009A58D3" w:rsidP="00E01EAA">
            <w:pPr>
              <w:rPr>
                <w:sz w:val="18"/>
                <w:szCs w:val="18"/>
              </w:rPr>
            </w:pPr>
          </w:p>
        </w:tc>
        <w:tc>
          <w:tcPr>
            <w:tcW w:w="1080" w:type="dxa"/>
          </w:tcPr>
          <w:p w14:paraId="73127AE7" w14:textId="77777777" w:rsidR="009A58D3" w:rsidRPr="001D3510" w:rsidRDefault="009A58D3" w:rsidP="00E01EAA">
            <w:pPr>
              <w:jc w:val="center"/>
              <w:rPr>
                <w:sz w:val="18"/>
                <w:szCs w:val="18"/>
              </w:rPr>
            </w:pPr>
          </w:p>
        </w:tc>
        <w:tc>
          <w:tcPr>
            <w:tcW w:w="659" w:type="dxa"/>
          </w:tcPr>
          <w:p w14:paraId="2701D5AC" w14:textId="77777777" w:rsidR="009A58D3" w:rsidRPr="001D3510" w:rsidRDefault="009A58D3" w:rsidP="00E01EAA">
            <w:pPr>
              <w:jc w:val="center"/>
              <w:rPr>
                <w:sz w:val="18"/>
                <w:szCs w:val="18"/>
              </w:rPr>
            </w:pPr>
          </w:p>
        </w:tc>
        <w:tc>
          <w:tcPr>
            <w:tcW w:w="703" w:type="dxa"/>
            <w:shd w:val="clear" w:color="auto" w:fill="auto"/>
          </w:tcPr>
          <w:p w14:paraId="0C6EF497" w14:textId="77777777" w:rsidR="009A58D3" w:rsidRPr="001D3510" w:rsidRDefault="009A58D3" w:rsidP="00E01EAA">
            <w:pPr>
              <w:jc w:val="center"/>
              <w:rPr>
                <w:sz w:val="18"/>
                <w:szCs w:val="18"/>
              </w:rPr>
            </w:pPr>
          </w:p>
        </w:tc>
        <w:tc>
          <w:tcPr>
            <w:tcW w:w="947" w:type="dxa"/>
          </w:tcPr>
          <w:p w14:paraId="17A9F4D0" w14:textId="77777777" w:rsidR="009A58D3" w:rsidRPr="001D3510" w:rsidRDefault="009A58D3" w:rsidP="00E01EAA">
            <w:pPr>
              <w:jc w:val="center"/>
              <w:rPr>
                <w:sz w:val="18"/>
                <w:szCs w:val="18"/>
              </w:rPr>
            </w:pPr>
          </w:p>
        </w:tc>
        <w:tc>
          <w:tcPr>
            <w:tcW w:w="720" w:type="dxa"/>
          </w:tcPr>
          <w:p w14:paraId="6E218CA0" w14:textId="77777777" w:rsidR="009A58D3" w:rsidRPr="001D3510" w:rsidRDefault="009A58D3" w:rsidP="00E01EAA">
            <w:pPr>
              <w:jc w:val="center"/>
              <w:rPr>
                <w:sz w:val="18"/>
                <w:szCs w:val="18"/>
              </w:rPr>
            </w:pPr>
          </w:p>
        </w:tc>
        <w:tc>
          <w:tcPr>
            <w:tcW w:w="720" w:type="dxa"/>
          </w:tcPr>
          <w:p w14:paraId="181CD7C1" w14:textId="77777777" w:rsidR="009A58D3" w:rsidRPr="001D3510" w:rsidRDefault="009A58D3" w:rsidP="00E01EAA">
            <w:pPr>
              <w:jc w:val="center"/>
              <w:rPr>
                <w:sz w:val="18"/>
                <w:szCs w:val="18"/>
              </w:rPr>
            </w:pPr>
          </w:p>
        </w:tc>
        <w:tc>
          <w:tcPr>
            <w:tcW w:w="900" w:type="dxa"/>
            <w:shd w:val="clear" w:color="auto" w:fill="auto"/>
          </w:tcPr>
          <w:p w14:paraId="258DC3BB" w14:textId="77777777" w:rsidR="009A58D3" w:rsidRPr="001D3510" w:rsidRDefault="009A58D3" w:rsidP="00E01EAA">
            <w:pPr>
              <w:jc w:val="right"/>
              <w:rPr>
                <w:sz w:val="18"/>
                <w:szCs w:val="18"/>
              </w:rPr>
            </w:pPr>
          </w:p>
        </w:tc>
        <w:tc>
          <w:tcPr>
            <w:tcW w:w="900" w:type="dxa"/>
            <w:shd w:val="clear" w:color="auto" w:fill="auto"/>
          </w:tcPr>
          <w:p w14:paraId="4A9AB4C0" w14:textId="77777777" w:rsidR="009A58D3" w:rsidRPr="001D3510" w:rsidRDefault="009A58D3" w:rsidP="00E01EAA">
            <w:pPr>
              <w:jc w:val="right"/>
              <w:rPr>
                <w:sz w:val="18"/>
                <w:szCs w:val="18"/>
              </w:rPr>
            </w:pPr>
          </w:p>
        </w:tc>
        <w:tc>
          <w:tcPr>
            <w:tcW w:w="900" w:type="dxa"/>
            <w:shd w:val="clear" w:color="auto" w:fill="auto"/>
          </w:tcPr>
          <w:p w14:paraId="2C14FF18" w14:textId="77777777" w:rsidR="009A58D3" w:rsidRPr="001D3510" w:rsidRDefault="009A58D3" w:rsidP="00E01EAA">
            <w:pPr>
              <w:jc w:val="right"/>
              <w:rPr>
                <w:sz w:val="18"/>
                <w:szCs w:val="18"/>
              </w:rPr>
            </w:pPr>
          </w:p>
        </w:tc>
        <w:tc>
          <w:tcPr>
            <w:tcW w:w="900" w:type="dxa"/>
            <w:shd w:val="clear" w:color="auto" w:fill="auto"/>
          </w:tcPr>
          <w:p w14:paraId="3C8B114A" w14:textId="77777777" w:rsidR="009A58D3" w:rsidRPr="001D3510" w:rsidRDefault="009A58D3" w:rsidP="00E01EAA">
            <w:pPr>
              <w:jc w:val="right"/>
              <w:rPr>
                <w:sz w:val="18"/>
                <w:szCs w:val="18"/>
              </w:rPr>
            </w:pPr>
          </w:p>
        </w:tc>
        <w:tc>
          <w:tcPr>
            <w:tcW w:w="1080" w:type="dxa"/>
            <w:shd w:val="clear" w:color="auto" w:fill="auto"/>
          </w:tcPr>
          <w:p w14:paraId="3E2307FE" w14:textId="77777777" w:rsidR="009A58D3" w:rsidRPr="001D3510" w:rsidRDefault="009A58D3" w:rsidP="00E01EAA">
            <w:pPr>
              <w:rPr>
                <w:sz w:val="18"/>
                <w:szCs w:val="18"/>
              </w:rPr>
            </w:pPr>
          </w:p>
        </w:tc>
        <w:tc>
          <w:tcPr>
            <w:tcW w:w="1954" w:type="dxa"/>
            <w:gridSpan w:val="2"/>
            <w:shd w:val="clear" w:color="auto" w:fill="auto"/>
          </w:tcPr>
          <w:p w14:paraId="60F67962" w14:textId="77777777" w:rsidR="009A58D3" w:rsidRPr="001D3510" w:rsidRDefault="009A58D3" w:rsidP="00E01EAA">
            <w:pPr>
              <w:rPr>
                <w:sz w:val="18"/>
                <w:szCs w:val="18"/>
              </w:rPr>
            </w:pPr>
          </w:p>
        </w:tc>
      </w:tr>
      <w:tr w:rsidR="009A58D3" w:rsidRPr="001D3510" w14:paraId="643986CF" w14:textId="77777777" w:rsidTr="00E01EAA">
        <w:trPr>
          <w:cantSplit/>
        </w:trPr>
        <w:tc>
          <w:tcPr>
            <w:tcW w:w="2217" w:type="dxa"/>
            <w:shd w:val="clear" w:color="auto" w:fill="auto"/>
          </w:tcPr>
          <w:p w14:paraId="6B1D7D69" w14:textId="77777777" w:rsidR="009A58D3" w:rsidRPr="001D3510" w:rsidRDefault="009A58D3" w:rsidP="00E01EAA">
            <w:pPr>
              <w:rPr>
                <w:sz w:val="18"/>
                <w:szCs w:val="18"/>
              </w:rPr>
            </w:pPr>
            <w:r w:rsidRPr="001D3510">
              <w:rPr>
                <w:sz w:val="18"/>
                <w:szCs w:val="18"/>
              </w:rPr>
              <w:t>AIR (33)</w:t>
            </w:r>
          </w:p>
        </w:tc>
        <w:tc>
          <w:tcPr>
            <w:tcW w:w="1080" w:type="dxa"/>
          </w:tcPr>
          <w:p w14:paraId="656108B9" w14:textId="77777777" w:rsidR="009A58D3" w:rsidRPr="001D3510" w:rsidRDefault="009A58D3" w:rsidP="00E01EAA">
            <w:pPr>
              <w:jc w:val="center"/>
              <w:rPr>
                <w:sz w:val="18"/>
                <w:szCs w:val="18"/>
              </w:rPr>
            </w:pPr>
            <w:proofErr w:type="spellStart"/>
            <w:r w:rsidRPr="001D3510">
              <w:rPr>
                <w:sz w:val="18"/>
                <w:szCs w:val="18"/>
              </w:rPr>
              <w:t>unkn</w:t>
            </w:r>
            <w:proofErr w:type="spellEnd"/>
          </w:p>
        </w:tc>
        <w:tc>
          <w:tcPr>
            <w:tcW w:w="659" w:type="dxa"/>
          </w:tcPr>
          <w:p w14:paraId="56988A7B" w14:textId="77777777" w:rsidR="009A58D3" w:rsidRPr="001D3510" w:rsidRDefault="009A58D3" w:rsidP="00E01EAA">
            <w:pPr>
              <w:jc w:val="center"/>
              <w:rPr>
                <w:sz w:val="18"/>
                <w:szCs w:val="18"/>
              </w:rPr>
            </w:pPr>
            <w:r>
              <w:rPr>
                <w:sz w:val="18"/>
                <w:szCs w:val="18"/>
              </w:rPr>
              <w:fldChar w:fldCharType="begin"/>
            </w:r>
            <w:r>
              <w:rPr>
                <w:sz w:val="18"/>
                <w:szCs w:val="18"/>
              </w:rPr>
              <w:instrText xml:space="preserve"> ADDIN REFMGR.CITE &lt;Refman&gt;&lt;Cite&gt;&lt;Author&gt;Wallenfeldt&lt;/Author&gt;&lt;Year&gt;2001&lt;/Year&gt;&lt;RecNum&gt;WALLEN2001&lt;/RecNum&gt;&lt;IDText&gt;Carotid and femoral atherosclerosis, cardiovascular risk factors and C-reactive protein in relation to smokeless tobacco use or smoking in 58-year-old men&lt;/IDText&gt;&lt;MDL Ref_Type="Journal"&gt;&lt;Ref_Type&gt;Journal&lt;/Ref_Type&gt;&lt;Ref_ID&gt;WALLEN2001&lt;/Ref_ID&gt;&lt;Title_Primary&gt;Carotid and femoral atherosclerosis, cardiovascular risk factors and C-reactive protein in relation to smokeless tobacco use or smoking in 58-year-old men&lt;/Title_Primary&gt;&lt;Authors_Primary&gt;Wallenfeldt,K.&lt;/Authors_Primary&gt;&lt;Authors_Primary&gt;Hulthe,J.&lt;/Authors_Primary&gt;&lt;Authors_Primary&gt;Bokemark,L.&lt;/Authors_Primary&gt;&lt;Authors_Primary&gt;Wikstrand,J.&lt;/Authors_Primary&gt;&lt;Authors_Primary&gt;Fagerberg,B.&lt;/Authors_Primary&gt;&lt;Date_Primary&gt;2001&lt;/Date_Primary&gt;&lt;Keywords&gt;CHD&lt;/Keywords&gt;&lt;Keywords&gt;IESLCN&lt;/Keywords&gt;&lt;Keywords&gt;SNUFF&lt;/Keywords&gt;&lt;Keywords&gt;SWEDEN&lt;/Keywords&gt;&lt;Keywords&gt;CRP&lt;/Keywords&gt;&lt;Keywords&gt;AJTST&lt;/Keywords&gt;&lt;Keywords&gt;JOINTSS2REP3Y1&lt;/Keywords&gt;&lt;Reprint&gt;In File&lt;/Reprint&gt;&lt;Start_Page&gt;492&lt;/Start_Page&gt;&lt;End_Page&gt;501&lt;/End_Page&gt;&lt;Periodical&gt;J.Intern.Med.&lt;/Periodical&gt;&lt;Volume&gt;250&lt;/Volume&gt;&lt;User_Def_5&gt;21012003&lt;/User_Def_5&gt;&lt;Availability&gt;14092011&lt;/Availability&gt;&lt;Misc_3&gt;28012003/Y&lt;/Misc_3&gt;&lt;Address&gt;&lt;u&gt;O7D&lt;/u&gt; B1A&lt;/Address&gt;&lt;Web_URL_Link1&gt;&lt;u&gt;x:\refscan\WALLEN2001.pdf&lt;/u&gt;&lt;/Web_URL_Link1&gt;&lt;ZZ_JournalFull&gt;&lt;f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Pr>
                <w:sz w:val="18"/>
                <w:szCs w:val="18"/>
              </w:rPr>
              <w:fldChar w:fldCharType="separate"/>
            </w:r>
            <w:r>
              <w:rPr>
                <w:sz w:val="18"/>
                <w:szCs w:val="18"/>
              </w:rPr>
              <w:t>[67]</w:t>
            </w:r>
            <w:r>
              <w:rPr>
                <w:sz w:val="18"/>
                <w:szCs w:val="18"/>
              </w:rPr>
              <w:fldChar w:fldCharType="end"/>
            </w:r>
          </w:p>
        </w:tc>
        <w:tc>
          <w:tcPr>
            <w:tcW w:w="703" w:type="dxa"/>
            <w:shd w:val="clear" w:color="auto" w:fill="auto"/>
          </w:tcPr>
          <w:p w14:paraId="35057264" w14:textId="77777777" w:rsidR="009A58D3" w:rsidRPr="001D3510" w:rsidRDefault="009A58D3" w:rsidP="00E01EAA">
            <w:pPr>
              <w:jc w:val="center"/>
              <w:rPr>
                <w:sz w:val="18"/>
                <w:szCs w:val="18"/>
              </w:rPr>
            </w:pPr>
            <w:r w:rsidRPr="001D3510">
              <w:rPr>
                <w:sz w:val="18"/>
                <w:szCs w:val="18"/>
              </w:rPr>
              <w:t>M</w:t>
            </w:r>
          </w:p>
        </w:tc>
        <w:tc>
          <w:tcPr>
            <w:tcW w:w="947" w:type="dxa"/>
          </w:tcPr>
          <w:p w14:paraId="2D023AC6" w14:textId="77777777" w:rsidR="009A58D3" w:rsidRPr="001D3510" w:rsidRDefault="009A58D3" w:rsidP="00E01EAA">
            <w:pPr>
              <w:jc w:val="center"/>
              <w:rPr>
                <w:sz w:val="18"/>
                <w:szCs w:val="18"/>
              </w:rPr>
            </w:pPr>
            <w:r w:rsidRPr="001D3510">
              <w:rPr>
                <w:sz w:val="18"/>
                <w:szCs w:val="18"/>
              </w:rPr>
              <w:t>58</w:t>
            </w:r>
          </w:p>
        </w:tc>
        <w:tc>
          <w:tcPr>
            <w:tcW w:w="720" w:type="dxa"/>
          </w:tcPr>
          <w:p w14:paraId="49958C9B" w14:textId="77777777" w:rsidR="009A58D3" w:rsidRPr="001D3510" w:rsidRDefault="009A58D3" w:rsidP="00E01EAA">
            <w:pPr>
              <w:jc w:val="center"/>
              <w:rPr>
                <w:sz w:val="18"/>
                <w:szCs w:val="18"/>
              </w:rPr>
            </w:pPr>
            <w:r>
              <w:rPr>
                <w:sz w:val="18"/>
                <w:szCs w:val="18"/>
              </w:rPr>
              <w:t>/R</w:t>
            </w:r>
          </w:p>
        </w:tc>
        <w:tc>
          <w:tcPr>
            <w:tcW w:w="720" w:type="dxa"/>
          </w:tcPr>
          <w:p w14:paraId="093FE583" w14:textId="77777777" w:rsidR="009A58D3" w:rsidRPr="001D3510" w:rsidRDefault="009A58D3" w:rsidP="00E01EAA">
            <w:pPr>
              <w:jc w:val="center"/>
              <w:rPr>
                <w:sz w:val="18"/>
                <w:szCs w:val="18"/>
              </w:rPr>
            </w:pPr>
            <w:r>
              <w:rPr>
                <w:sz w:val="18"/>
                <w:szCs w:val="18"/>
              </w:rPr>
              <w:t>C/R</w:t>
            </w:r>
          </w:p>
        </w:tc>
        <w:tc>
          <w:tcPr>
            <w:tcW w:w="900" w:type="dxa"/>
            <w:shd w:val="clear" w:color="auto" w:fill="auto"/>
          </w:tcPr>
          <w:p w14:paraId="735485D7" w14:textId="77777777" w:rsidR="009A58D3" w:rsidRPr="001D3510" w:rsidRDefault="009A58D3" w:rsidP="00E01EAA">
            <w:pPr>
              <w:jc w:val="right"/>
              <w:rPr>
                <w:sz w:val="18"/>
                <w:szCs w:val="18"/>
              </w:rPr>
            </w:pPr>
            <w:r w:rsidRPr="001D3510">
              <w:rPr>
                <w:sz w:val="18"/>
                <w:szCs w:val="18"/>
              </w:rPr>
              <w:t>139</w:t>
            </w:r>
          </w:p>
        </w:tc>
        <w:tc>
          <w:tcPr>
            <w:tcW w:w="900" w:type="dxa"/>
            <w:shd w:val="clear" w:color="auto" w:fill="auto"/>
          </w:tcPr>
          <w:p w14:paraId="0C9F6C3D" w14:textId="77777777" w:rsidR="009A58D3" w:rsidRPr="001D3510" w:rsidRDefault="009A58D3" w:rsidP="00E01EAA">
            <w:pPr>
              <w:jc w:val="right"/>
              <w:rPr>
                <w:sz w:val="18"/>
                <w:szCs w:val="18"/>
              </w:rPr>
            </w:pPr>
            <w:r w:rsidRPr="001D3510">
              <w:rPr>
                <w:sz w:val="18"/>
                <w:szCs w:val="18"/>
              </w:rPr>
              <w:t>4</w:t>
            </w:r>
          </w:p>
        </w:tc>
        <w:tc>
          <w:tcPr>
            <w:tcW w:w="900" w:type="dxa"/>
            <w:shd w:val="clear" w:color="auto" w:fill="auto"/>
          </w:tcPr>
          <w:p w14:paraId="5B081FA0" w14:textId="77777777" w:rsidR="009A58D3" w:rsidRPr="001D3510" w:rsidRDefault="009A58D3" w:rsidP="00E01EAA">
            <w:pPr>
              <w:jc w:val="right"/>
              <w:rPr>
                <w:sz w:val="18"/>
                <w:szCs w:val="18"/>
              </w:rPr>
            </w:pPr>
            <w:r w:rsidRPr="001D3510">
              <w:rPr>
                <w:sz w:val="18"/>
                <w:szCs w:val="18"/>
              </w:rPr>
              <w:t>171</w:t>
            </w:r>
          </w:p>
        </w:tc>
        <w:tc>
          <w:tcPr>
            <w:tcW w:w="900" w:type="dxa"/>
            <w:shd w:val="clear" w:color="auto" w:fill="auto"/>
          </w:tcPr>
          <w:p w14:paraId="61B21131" w14:textId="77777777" w:rsidR="009A58D3" w:rsidRPr="001D3510" w:rsidRDefault="009A58D3" w:rsidP="00E01EAA">
            <w:pPr>
              <w:jc w:val="right"/>
              <w:rPr>
                <w:sz w:val="18"/>
                <w:szCs w:val="18"/>
              </w:rPr>
            </w:pPr>
            <w:r w:rsidRPr="001D3510">
              <w:rPr>
                <w:sz w:val="18"/>
                <w:szCs w:val="18"/>
              </w:rPr>
              <w:t>77</w:t>
            </w:r>
          </w:p>
        </w:tc>
        <w:tc>
          <w:tcPr>
            <w:tcW w:w="1080" w:type="dxa"/>
            <w:shd w:val="clear" w:color="auto" w:fill="auto"/>
          </w:tcPr>
          <w:p w14:paraId="074A7D5D" w14:textId="77777777" w:rsidR="009A58D3" w:rsidRPr="001D3510" w:rsidRDefault="009A58D3" w:rsidP="00E01EAA">
            <w:pPr>
              <w:rPr>
                <w:sz w:val="18"/>
                <w:szCs w:val="18"/>
              </w:rPr>
            </w:pPr>
            <w:r w:rsidRPr="001D3510">
              <w:rPr>
                <w:sz w:val="18"/>
                <w:szCs w:val="18"/>
              </w:rPr>
              <w:t>(19.7%)</w:t>
            </w:r>
          </w:p>
        </w:tc>
        <w:tc>
          <w:tcPr>
            <w:tcW w:w="1954" w:type="dxa"/>
            <w:gridSpan w:val="2"/>
            <w:shd w:val="clear" w:color="auto" w:fill="auto"/>
          </w:tcPr>
          <w:p w14:paraId="4FB8163A" w14:textId="77777777" w:rsidR="009A58D3" w:rsidRPr="001D3510" w:rsidRDefault="009A58D3" w:rsidP="00E01EAA">
            <w:pPr>
              <w:rPr>
                <w:sz w:val="18"/>
                <w:szCs w:val="18"/>
              </w:rPr>
            </w:pPr>
            <w:r w:rsidRPr="001D3510">
              <w:rPr>
                <w:sz w:val="18"/>
                <w:szCs w:val="18"/>
              </w:rPr>
              <w:t>15.65 (5.59-43.82)</w:t>
            </w:r>
          </w:p>
        </w:tc>
      </w:tr>
      <w:tr w:rsidR="009A58D3" w:rsidRPr="001D3510" w14:paraId="37447026" w14:textId="77777777" w:rsidTr="00E01EAA">
        <w:trPr>
          <w:cantSplit/>
        </w:trPr>
        <w:tc>
          <w:tcPr>
            <w:tcW w:w="2217" w:type="dxa"/>
            <w:shd w:val="clear" w:color="auto" w:fill="auto"/>
          </w:tcPr>
          <w:p w14:paraId="0DF5A7F1" w14:textId="77777777" w:rsidR="009A58D3" w:rsidRPr="001D3510" w:rsidRDefault="009A58D3" w:rsidP="00E01EAA">
            <w:pPr>
              <w:rPr>
                <w:sz w:val="18"/>
                <w:szCs w:val="18"/>
              </w:rPr>
            </w:pPr>
          </w:p>
        </w:tc>
        <w:tc>
          <w:tcPr>
            <w:tcW w:w="1080" w:type="dxa"/>
          </w:tcPr>
          <w:p w14:paraId="24387BE1" w14:textId="77777777" w:rsidR="009A58D3" w:rsidRPr="001D3510" w:rsidRDefault="009A58D3" w:rsidP="00E01EAA">
            <w:pPr>
              <w:jc w:val="center"/>
              <w:rPr>
                <w:sz w:val="18"/>
                <w:szCs w:val="18"/>
              </w:rPr>
            </w:pPr>
          </w:p>
        </w:tc>
        <w:tc>
          <w:tcPr>
            <w:tcW w:w="659" w:type="dxa"/>
          </w:tcPr>
          <w:p w14:paraId="25F52A7A" w14:textId="77777777" w:rsidR="009A58D3" w:rsidRPr="001D3510" w:rsidRDefault="009A58D3" w:rsidP="00E01EAA">
            <w:pPr>
              <w:jc w:val="center"/>
              <w:rPr>
                <w:sz w:val="18"/>
                <w:szCs w:val="18"/>
              </w:rPr>
            </w:pPr>
          </w:p>
        </w:tc>
        <w:tc>
          <w:tcPr>
            <w:tcW w:w="703" w:type="dxa"/>
            <w:shd w:val="clear" w:color="auto" w:fill="auto"/>
          </w:tcPr>
          <w:p w14:paraId="496B4597" w14:textId="77777777" w:rsidR="009A58D3" w:rsidRPr="001D3510" w:rsidRDefault="009A58D3" w:rsidP="00E01EAA">
            <w:pPr>
              <w:jc w:val="center"/>
              <w:rPr>
                <w:sz w:val="18"/>
                <w:szCs w:val="18"/>
              </w:rPr>
            </w:pPr>
          </w:p>
        </w:tc>
        <w:tc>
          <w:tcPr>
            <w:tcW w:w="947" w:type="dxa"/>
          </w:tcPr>
          <w:p w14:paraId="33597F55" w14:textId="77777777" w:rsidR="009A58D3" w:rsidRPr="001D3510" w:rsidRDefault="009A58D3" w:rsidP="00E01EAA">
            <w:pPr>
              <w:jc w:val="center"/>
              <w:rPr>
                <w:sz w:val="18"/>
                <w:szCs w:val="18"/>
              </w:rPr>
            </w:pPr>
          </w:p>
        </w:tc>
        <w:tc>
          <w:tcPr>
            <w:tcW w:w="720" w:type="dxa"/>
          </w:tcPr>
          <w:p w14:paraId="0B76B2AE" w14:textId="77777777" w:rsidR="009A58D3" w:rsidRPr="001D3510" w:rsidRDefault="009A58D3" w:rsidP="00E01EAA">
            <w:pPr>
              <w:jc w:val="center"/>
              <w:rPr>
                <w:sz w:val="18"/>
                <w:szCs w:val="18"/>
              </w:rPr>
            </w:pPr>
          </w:p>
        </w:tc>
        <w:tc>
          <w:tcPr>
            <w:tcW w:w="720" w:type="dxa"/>
          </w:tcPr>
          <w:p w14:paraId="63B165AC" w14:textId="77777777" w:rsidR="009A58D3" w:rsidRPr="001D3510" w:rsidRDefault="009A58D3" w:rsidP="00E01EAA">
            <w:pPr>
              <w:jc w:val="center"/>
              <w:rPr>
                <w:sz w:val="18"/>
                <w:szCs w:val="18"/>
              </w:rPr>
            </w:pPr>
          </w:p>
        </w:tc>
        <w:tc>
          <w:tcPr>
            <w:tcW w:w="900" w:type="dxa"/>
            <w:shd w:val="clear" w:color="auto" w:fill="auto"/>
          </w:tcPr>
          <w:p w14:paraId="2796549F" w14:textId="77777777" w:rsidR="009A58D3" w:rsidRPr="001D3510" w:rsidRDefault="009A58D3" w:rsidP="00E01EAA">
            <w:pPr>
              <w:jc w:val="right"/>
              <w:rPr>
                <w:sz w:val="18"/>
                <w:szCs w:val="18"/>
              </w:rPr>
            </w:pPr>
          </w:p>
        </w:tc>
        <w:tc>
          <w:tcPr>
            <w:tcW w:w="900" w:type="dxa"/>
            <w:shd w:val="clear" w:color="auto" w:fill="auto"/>
          </w:tcPr>
          <w:p w14:paraId="4D392922" w14:textId="77777777" w:rsidR="009A58D3" w:rsidRPr="001D3510" w:rsidRDefault="009A58D3" w:rsidP="00E01EAA">
            <w:pPr>
              <w:jc w:val="right"/>
              <w:rPr>
                <w:sz w:val="18"/>
                <w:szCs w:val="18"/>
              </w:rPr>
            </w:pPr>
          </w:p>
        </w:tc>
        <w:tc>
          <w:tcPr>
            <w:tcW w:w="900" w:type="dxa"/>
            <w:shd w:val="clear" w:color="auto" w:fill="auto"/>
          </w:tcPr>
          <w:p w14:paraId="24EBE13C" w14:textId="77777777" w:rsidR="009A58D3" w:rsidRPr="001D3510" w:rsidRDefault="009A58D3" w:rsidP="00E01EAA">
            <w:pPr>
              <w:jc w:val="right"/>
              <w:rPr>
                <w:sz w:val="18"/>
                <w:szCs w:val="18"/>
              </w:rPr>
            </w:pPr>
          </w:p>
        </w:tc>
        <w:tc>
          <w:tcPr>
            <w:tcW w:w="900" w:type="dxa"/>
            <w:shd w:val="clear" w:color="auto" w:fill="auto"/>
          </w:tcPr>
          <w:p w14:paraId="082C7326" w14:textId="77777777" w:rsidR="009A58D3" w:rsidRPr="001D3510" w:rsidRDefault="009A58D3" w:rsidP="00E01EAA">
            <w:pPr>
              <w:jc w:val="right"/>
              <w:rPr>
                <w:sz w:val="18"/>
                <w:szCs w:val="18"/>
              </w:rPr>
            </w:pPr>
          </w:p>
        </w:tc>
        <w:tc>
          <w:tcPr>
            <w:tcW w:w="1080" w:type="dxa"/>
            <w:shd w:val="clear" w:color="auto" w:fill="auto"/>
          </w:tcPr>
          <w:p w14:paraId="2C4A1CB2" w14:textId="77777777" w:rsidR="009A58D3" w:rsidRPr="001D3510" w:rsidRDefault="009A58D3" w:rsidP="00E01EAA">
            <w:pPr>
              <w:rPr>
                <w:sz w:val="18"/>
                <w:szCs w:val="18"/>
              </w:rPr>
            </w:pPr>
          </w:p>
        </w:tc>
        <w:tc>
          <w:tcPr>
            <w:tcW w:w="1954" w:type="dxa"/>
            <w:gridSpan w:val="2"/>
            <w:shd w:val="clear" w:color="auto" w:fill="auto"/>
          </w:tcPr>
          <w:p w14:paraId="323BB2BB" w14:textId="77777777" w:rsidR="009A58D3" w:rsidRPr="001D3510" w:rsidRDefault="009A58D3" w:rsidP="00E01EAA">
            <w:pPr>
              <w:rPr>
                <w:sz w:val="18"/>
                <w:szCs w:val="18"/>
              </w:rPr>
            </w:pPr>
          </w:p>
        </w:tc>
      </w:tr>
      <w:tr w:rsidR="009A58D3" w:rsidRPr="001D3510" w14:paraId="35C42B96" w14:textId="77777777" w:rsidTr="00E01EAA">
        <w:trPr>
          <w:cantSplit/>
        </w:trPr>
        <w:tc>
          <w:tcPr>
            <w:tcW w:w="2217" w:type="dxa"/>
            <w:shd w:val="clear" w:color="auto" w:fill="auto"/>
          </w:tcPr>
          <w:p w14:paraId="578F2ED4" w14:textId="77777777" w:rsidR="009A58D3" w:rsidRPr="001D3510" w:rsidRDefault="009A58D3" w:rsidP="00E01EAA">
            <w:pPr>
              <w:rPr>
                <w:sz w:val="18"/>
                <w:szCs w:val="18"/>
              </w:rPr>
            </w:pPr>
            <w:smartTag w:uri="urn:schemas-microsoft-com:office:smarttags" w:element="place">
              <w:smartTag w:uri="urn:schemas-microsoft-com:office:smarttags" w:element="City">
                <w:r w:rsidRPr="001D3510">
                  <w:rPr>
                    <w:sz w:val="18"/>
                    <w:szCs w:val="18"/>
                  </w:rPr>
                  <w:t>Stockholm</w:t>
                </w:r>
              </w:smartTag>
            </w:smartTag>
            <w:r w:rsidRPr="001D3510">
              <w:rPr>
                <w:sz w:val="18"/>
                <w:szCs w:val="18"/>
              </w:rPr>
              <w:t xml:space="preserve"> county 60 year olds (34)</w:t>
            </w:r>
            <w:r>
              <w:rPr>
                <w:sz w:val="18"/>
                <w:szCs w:val="18"/>
              </w:rPr>
              <w:t xml:space="preserve"> </w:t>
            </w:r>
            <w:r w:rsidRPr="007E17F9">
              <w:rPr>
                <w:sz w:val="18"/>
                <w:szCs w:val="18"/>
                <w:vertAlign w:val="superscript"/>
              </w:rPr>
              <w:t>e</w:t>
            </w:r>
          </w:p>
        </w:tc>
        <w:tc>
          <w:tcPr>
            <w:tcW w:w="1080" w:type="dxa"/>
          </w:tcPr>
          <w:p w14:paraId="2B0470BB" w14:textId="77777777" w:rsidR="009A58D3" w:rsidRPr="001D3510" w:rsidRDefault="009A58D3" w:rsidP="00E01EAA">
            <w:pPr>
              <w:jc w:val="center"/>
              <w:rPr>
                <w:sz w:val="18"/>
                <w:szCs w:val="18"/>
              </w:rPr>
            </w:pPr>
            <w:r w:rsidRPr="001D3510">
              <w:rPr>
                <w:sz w:val="18"/>
                <w:szCs w:val="18"/>
              </w:rPr>
              <w:t>1997-99</w:t>
            </w:r>
          </w:p>
        </w:tc>
        <w:tc>
          <w:tcPr>
            <w:tcW w:w="659" w:type="dxa"/>
          </w:tcPr>
          <w:p w14:paraId="6465771F" w14:textId="77777777" w:rsidR="009A58D3" w:rsidRPr="001D3510" w:rsidRDefault="009A58D3" w:rsidP="00E01EAA">
            <w:pPr>
              <w:jc w:val="center"/>
              <w:rPr>
                <w:sz w:val="18"/>
                <w:szCs w:val="18"/>
              </w:rPr>
            </w:pPr>
            <w:r>
              <w:rPr>
                <w:sz w:val="18"/>
                <w:szCs w:val="18"/>
              </w:rPr>
              <w:fldChar w:fldCharType="begin"/>
            </w:r>
            <w:r>
              <w:rPr>
                <w:sz w:val="18"/>
                <w:szCs w:val="18"/>
              </w:rPr>
              <w:instrText xml:space="preserve"> ADDIN REFMGR.CITE &lt;Refman&gt;&lt;Cite&gt;&lt;Author&gt;W&amp;#xE4;ndell&lt;/Author&gt;&lt;Year&gt;2008&lt;/Year&gt;&lt;RecNum&gt;WANDEL2008&lt;/RecNum&gt;&lt;IDText&gt;Association between metabolic effects and tobacco use in 60-year-old Swedish men&lt;/IDText&gt;&lt;MDL Ref_Type="Journal"&gt;&lt;Ref_Type&gt;Journal&lt;/Ref_Type&gt;&lt;Ref_ID&gt;WANDEL2008&lt;/Ref_ID&gt;&lt;Title_Primary&gt;Association between metabolic effects and tobacco use in 60-year-old Swedish men&lt;/Title_Primary&gt;&lt;Authors_Primary&gt;W&amp;#xE4;ndell,P.E.&lt;/Authors_Primary&gt;&lt;Authors_Primary&gt;Bolinder,G.&lt;/Authors_Primary&gt;&lt;Authors_Primary&gt;de Faire,U.&lt;/Authors_Primary&gt;&lt;Authors_Primary&gt;Hell&amp;#xE9;nius,M-L.&lt;/Authors_Primary&gt;&lt;Date_Primary&gt;2008&lt;/Date_Primary&gt;&lt;Keywords&gt;SNUFF&lt;/Keywords&gt;&lt;Keywords&gt;DIABETES&lt;/Keywords&gt;&lt;Keywords&gt;IESLCQ&lt;/Keywords&gt;&lt;Keywords&gt;SWEDEN&lt;/Keywords&gt;&lt;Keywords&gt;JOINTSS2REP3Y1&lt;/Keywords&gt;&lt;Reprint&gt;In File&lt;/Reprint&gt;&lt;Start_Page&gt;431&lt;/Start_Page&gt;&lt;End_Page&gt;434&lt;/End_Page&gt;&lt;Periodical&gt;Eur.J.Epidemiol.&lt;/Periodical&gt;&lt;Volume&gt;23&lt;/Volume&gt;&lt;Issue&gt;6&lt;/Issue&gt;&lt;User_Def_5&gt;05112008&lt;/User_Def_5&gt;&lt;Availability&gt;14092011&lt;/Availability&gt;&lt;Misc_3&gt;06112008/Y&lt;/Misc_3&gt;&lt;Address&gt;&lt;u&gt;O7D&lt;/u&gt; BL-GEN&lt;/Address&gt;&lt;Web_URL_Link1&gt;&lt;u&gt;x:\refscan\WANDEL2008.pdf&lt;/u&gt;&lt;/Web_URL_Link1&gt;&lt;ZZ_JournalFull&gt;&lt;f name="System"&gt;European Journal of Epidemiology&lt;/f&gt;&lt;/ZZ_JournalFull&gt;&lt;ZZ_JournalStdAbbrev&gt;&lt;f name="System"&gt;Eur.J.Epidemiol.&lt;/f&gt;&lt;/ZZ_JournalStdAbbrev&gt;&lt;ZZ_WorkformID&gt;1&lt;/ZZ_WorkformID&gt;&lt;/MDL&gt;&lt;/Cite&gt;&lt;/Refman&gt;</w:instrText>
            </w:r>
            <w:r>
              <w:rPr>
                <w:sz w:val="18"/>
                <w:szCs w:val="18"/>
              </w:rPr>
              <w:fldChar w:fldCharType="separate"/>
            </w:r>
            <w:r>
              <w:rPr>
                <w:sz w:val="18"/>
                <w:szCs w:val="18"/>
              </w:rPr>
              <w:t>[68]</w:t>
            </w:r>
            <w:r>
              <w:rPr>
                <w:sz w:val="18"/>
                <w:szCs w:val="18"/>
              </w:rPr>
              <w:fldChar w:fldCharType="end"/>
            </w:r>
          </w:p>
        </w:tc>
        <w:tc>
          <w:tcPr>
            <w:tcW w:w="703" w:type="dxa"/>
            <w:shd w:val="clear" w:color="auto" w:fill="auto"/>
          </w:tcPr>
          <w:p w14:paraId="2397BB27" w14:textId="77777777" w:rsidR="009A58D3" w:rsidRPr="001D3510" w:rsidRDefault="009A58D3" w:rsidP="00E01EAA">
            <w:pPr>
              <w:jc w:val="center"/>
              <w:rPr>
                <w:sz w:val="18"/>
                <w:szCs w:val="18"/>
              </w:rPr>
            </w:pPr>
            <w:r w:rsidRPr="001D3510">
              <w:rPr>
                <w:sz w:val="18"/>
                <w:szCs w:val="18"/>
              </w:rPr>
              <w:t>M</w:t>
            </w:r>
          </w:p>
        </w:tc>
        <w:tc>
          <w:tcPr>
            <w:tcW w:w="947" w:type="dxa"/>
          </w:tcPr>
          <w:p w14:paraId="0EF3874F" w14:textId="77777777" w:rsidR="009A58D3" w:rsidRPr="001D3510" w:rsidRDefault="009A58D3" w:rsidP="00E01EAA">
            <w:pPr>
              <w:jc w:val="center"/>
              <w:rPr>
                <w:sz w:val="18"/>
                <w:szCs w:val="18"/>
              </w:rPr>
            </w:pPr>
            <w:r w:rsidRPr="001D3510">
              <w:rPr>
                <w:sz w:val="18"/>
                <w:szCs w:val="18"/>
              </w:rPr>
              <w:t>60</w:t>
            </w:r>
          </w:p>
        </w:tc>
        <w:tc>
          <w:tcPr>
            <w:tcW w:w="720" w:type="dxa"/>
          </w:tcPr>
          <w:p w14:paraId="2F9AA7C2" w14:textId="77777777" w:rsidR="009A58D3" w:rsidRPr="001D3510" w:rsidRDefault="009A58D3" w:rsidP="00E01EAA">
            <w:pPr>
              <w:jc w:val="center"/>
              <w:rPr>
                <w:sz w:val="18"/>
                <w:szCs w:val="18"/>
              </w:rPr>
            </w:pPr>
            <w:r>
              <w:rPr>
                <w:sz w:val="18"/>
                <w:szCs w:val="18"/>
              </w:rPr>
              <w:t>/W</w:t>
            </w:r>
          </w:p>
        </w:tc>
        <w:tc>
          <w:tcPr>
            <w:tcW w:w="720" w:type="dxa"/>
          </w:tcPr>
          <w:p w14:paraId="5B2290F2" w14:textId="77777777" w:rsidR="009A58D3" w:rsidRPr="001D3510" w:rsidRDefault="009A58D3" w:rsidP="00E01EAA">
            <w:pPr>
              <w:jc w:val="center"/>
              <w:rPr>
                <w:sz w:val="18"/>
                <w:szCs w:val="18"/>
              </w:rPr>
            </w:pPr>
            <w:r>
              <w:rPr>
                <w:sz w:val="18"/>
                <w:szCs w:val="18"/>
              </w:rPr>
              <w:t>U/R</w:t>
            </w:r>
          </w:p>
        </w:tc>
        <w:tc>
          <w:tcPr>
            <w:tcW w:w="900" w:type="dxa"/>
            <w:shd w:val="clear" w:color="auto" w:fill="auto"/>
          </w:tcPr>
          <w:p w14:paraId="581F7B17" w14:textId="77777777" w:rsidR="009A58D3" w:rsidRPr="001D3510" w:rsidRDefault="009A58D3" w:rsidP="00E01EAA">
            <w:pPr>
              <w:jc w:val="right"/>
              <w:rPr>
                <w:sz w:val="18"/>
                <w:szCs w:val="18"/>
              </w:rPr>
            </w:pPr>
            <w:r w:rsidRPr="001D3510">
              <w:rPr>
                <w:sz w:val="18"/>
                <w:szCs w:val="18"/>
              </w:rPr>
              <w:t>594</w:t>
            </w:r>
          </w:p>
        </w:tc>
        <w:tc>
          <w:tcPr>
            <w:tcW w:w="900" w:type="dxa"/>
            <w:shd w:val="clear" w:color="auto" w:fill="auto"/>
          </w:tcPr>
          <w:p w14:paraId="4AC1FFC4" w14:textId="77777777" w:rsidR="009A58D3" w:rsidRPr="001D3510" w:rsidRDefault="009A58D3" w:rsidP="00E01EAA">
            <w:pPr>
              <w:jc w:val="right"/>
              <w:rPr>
                <w:sz w:val="18"/>
                <w:szCs w:val="18"/>
              </w:rPr>
            </w:pPr>
            <w:r w:rsidRPr="001D3510">
              <w:rPr>
                <w:sz w:val="18"/>
                <w:szCs w:val="18"/>
              </w:rPr>
              <w:t>28</w:t>
            </w:r>
          </w:p>
        </w:tc>
        <w:tc>
          <w:tcPr>
            <w:tcW w:w="900" w:type="dxa"/>
            <w:shd w:val="clear" w:color="auto" w:fill="auto"/>
          </w:tcPr>
          <w:p w14:paraId="0F7DD6F3" w14:textId="77777777" w:rsidR="009A58D3" w:rsidRPr="001D3510" w:rsidRDefault="009A58D3" w:rsidP="00E01EAA">
            <w:pPr>
              <w:jc w:val="right"/>
              <w:rPr>
                <w:sz w:val="18"/>
                <w:szCs w:val="18"/>
              </w:rPr>
            </w:pPr>
            <w:r w:rsidRPr="001D3510">
              <w:rPr>
                <w:sz w:val="18"/>
                <w:szCs w:val="18"/>
              </w:rPr>
              <w:t>1097</w:t>
            </w:r>
          </w:p>
        </w:tc>
        <w:tc>
          <w:tcPr>
            <w:tcW w:w="900" w:type="dxa"/>
            <w:shd w:val="clear" w:color="auto" w:fill="auto"/>
          </w:tcPr>
          <w:p w14:paraId="69ABEC76" w14:textId="77777777" w:rsidR="009A58D3" w:rsidRPr="001D3510" w:rsidRDefault="009A58D3" w:rsidP="00E01EAA">
            <w:pPr>
              <w:jc w:val="right"/>
              <w:rPr>
                <w:sz w:val="18"/>
                <w:szCs w:val="18"/>
              </w:rPr>
            </w:pPr>
            <w:r w:rsidRPr="001D3510">
              <w:rPr>
                <w:sz w:val="18"/>
                <w:szCs w:val="18"/>
              </w:rPr>
              <w:t>140</w:t>
            </w:r>
          </w:p>
        </w:tc>
        <w:tc>
          <w:tcPr>
            <w:tcW w:w="1080" w:type="dxa"/>
            <w:shd w:val="clear" w:color="auto" w:fill="auto"/>
          </w:tcPr>
          <w:p w14:paraId="039B4FF3" w14:textId="77777777" w:rsidR="009A58D3" w:rsidRPr="001D3510" w:rsidRDefault="009A58D3" w:rsidP="00E01EAA">
            <w:pPr>
              <w:rPr>
                <w:sz w:val="18"/>
                <w:szCs w:val="18"/>
              </w:rPr>
            </w:pPr>
            <w:r w:rsidRPr="001D3510">
              <w:rPr>
                <w:sz w:val="18"/>
                <w:szCs w:val="18"/>
              </w:rPr>
              <w:t>(7.5%)</w:t>
            </w:r>
          </w:p>
        </w:tc>
        <w:tc>
          <w:tcPr>
            <w:tcW w:w="1954" w:type="dxa"/>
            <w:gridSpan w:val="2"/>
            <w:shd w:val="clear" w:color="auto" w:fill="auto"/>
          </w:tcPr>
          <w:p w14:paraId="7856D206" w14:textId="77777777" w:rsidR="009A58D3" w:rsidRPr="001D3510" w:rsidRDefault="009A58D3" w:rsidP="00E01EAA">
            <w:pPr>
              <w:rPr>
                <w:sz w:val="18"/>
                <w:szCs w:val="18"/>
              </w:rPr>
            </w:pPr>
            <w:r w:rsidRPr="001D3510">
              <w:rPr>
                <w:sz w:val="18"/>
                <w:szCs w:val="18"/>
              </w:rPr>
              <w:t>2.71 (1.78-4.11)</w:t>
            </w:r>
          </w:p>
        </w:tc>
      </w:tr>
      <w:tr w:rsidR="009A58D3" w:rsidRPr="001D3510" w14:paraId="305EF467" w14:textId="77777777" w:rsidTr="00E01EAA">
        <w:trPr>
          <w:cantSplit/>
        </w:trPr>
        <w:tc>
          <w:tcPr>
            <w:tcW w:w="2217" w:type="dxa"/>
            <w:shd w:val="clear" w:color="auto" w:fill="auto"/>
          </w:tcPr>
          <w:p w14:paraId="41C8F9A0" w14:textId="77777777" w:rsidR="009A58D3" w:rsidRPr="001D3510" w:rsidRDefault="009A58D3" w:rsidP="00E01EAA">
            <w:pPr>
              <w:rPr>
                <w:sz w:val="18"/>
                <w:szCs w:val="18"/>
              </w:rPr>
            </w:pPr>
          </w:p>
        </w:tc>
        <w:tc>
          <w:tcPr>
            <w:tcW w:w="1080" w:type="dxa"/>
          </w:tcPr>
          <w:p w14:paraId="561D4AB0" w14:textId="77777777" w:rsidR="009A58D3" w:rsidRPr="001D3510" w:rsidRDefault="009A58D3" w:rsidP="00E01EAA">
            <w:pPr>
              <w:jc w:val="center"/>
              <w:rPr>
                <w:sz w:val="18"/>
                <w:szCs w:val="18"/>
              </w:rPr>
            </w:pPr>
          </w:p>
        </w:tc>
        <w:tc>
          <w:tcPr>
            <w:tcW w:w="659" w:type="dxa"/>
          </w:tcPr>
          <w:p w14:paraId="3CC71A6E" w14:textId="77777777" w:rsidR="009A58D3" w:rsidRPr="001D3510" w:rsidRDefault="009A58D3" w:rsidP="00E01EAA">
            <w:pPr>
              <w:jc w:val="center"/>
              <w:rPr>
                <w:sz w:val="18"/>
                <w:szCs w:val="18"/>
              </w:rPr>
            </w:pPr>
          </w:p>
        </w:tc>
        <w:tc>
          <w:tcPr>
            <w:tcW w:w="703" w:type="dxa"/>
            <w:shd w:val="clear" w:color="auto" w:fill="auto"/>
          </w:tcPr>
          <w:p w14:paraId="3D4DB54B" w14:textId="77777777" w:rsidR="009A58D3" w:rsidRPr="001D3510" w:rsidRDefault="009A58D3" w:rsidP="00E01EAA">
            <w:pPr>
              <w:jc w:val="center"/>
              <w:rPr>
                <w:sz w:val="18"/>
                <w:szCs w:val="18"/>
              </w:rPr>
            </w:pPr>
          </w:p>
        </w:tc>
        <w:tc>
          <w:tcPr>
            <w:tcW w:w="947" w:type="dxa"/>
          </w:tcPr>
          <w:p w14:paraId="6930D516" w14:textId="77777777" w:rsidR="009A58D3" w:rsidRPr="001D3510" w:rsidRDefault="009A58D3" w:rsidP="00E01EAA">
            <w:pPr>
              <w:jc w:val="center"/>
              <w:rPr>
                <w:sz w:val="18"/>
                <w:szCs w:val="18"/>
              </w:rPr>
            </w:pPr>
          </w:p>
        </w:tc>
        <w:tc>
          <w:tcPr>
            <w:tcW w:w="720" w:type="dxa"/>
          </w:tcPr>
          <w:p w14:paraId="116B9AD7" w14:textId="77777777" w:rsidR="009A58D3" w:rsidRPr="001D3510" w:rsidRDefault="009A58D3" w:rsidP="00E01EAA">
            <w:pPr>
              <w:jc w:val="center"/>
              <w:rPr>
                <w:sz w:val="18"/>
                <w:szCs w:val="18"/>
              </w:rPr>
            </w:pPr>
          </w:p>
        </w:tc>
        <w:tc>
          <w:tcPr>
            <w:tcW w:w="720" w:type="dxa"/>
          </w:tcPr>
          <w:p w14:paraId="681FE885" w14:textId="77777777" w:rsidR="009A58D3" w:rsidRPr="001D3510" w:rsidRDefault="009A58D3" w:rsidP="00E01EAA">
            <w:pPr>
              <w:jc w:val="center"/>
              <w:rPr>
                <w:sz w:val="18"/>
                <w:szCs w:val="18"/>
              </w:rPr>
            </w:pPr>
          </w:p>
        </w:tc>
        <w:tc>
          <w:tcPr>
            <w:tcW w:w="900" w:type="dxa"/>
            <w:shd w:val="clear" w:color="auto" w:fill="auto"/>
          </w:tcPr>
          <w:p w14:paraId="2B281BEC" w14:textId="77777777" w:rsidR="009A58D3" w:rsidRPr="001D3510" w:rsidRDefault="009A58D3" w:rsidP="00E01EAA">
            <w:pPr>
              <w:jc w:val="right"/>
              <w:rPr>
                <w:sz w:val="18"/>
                <w:szCs w:val="18"/>
              </w:rPr>
            </w:pPr>
          </w:p>
        </w:tc>
        <w:tc>
          <w:tcPr>
            <w:tcW w:w="900" w:type="dxa"/>
            <w:shd w:val="clear" w:color="auto" w:fill="auto"/>
          </w:tcPr>
          <w:p w14:paraId="3CC3EBE6" w14:textId="77777777" w:rsidR="009A58D3" w:rsidRPr="001D3510" w:rsidRDefault="009A58D3" w:rsidP="00E01EAA">
            <w:pPr>
              <w:jc w:val="right"/>
              <w:rPr>
                <w:sz w:val="18"/>
                <w:szCs w:val="18"/>
              </w:rPr>
            </w:pPr>
          </w:p>
        </w:tc>
        <w:tc>
          <w:tcPr>
            <w:tcW w:w="900" w:type="dxa"/>
            <w:shd w:val="clear" w:color="auto" w:fill="auto"/>
          </w:tcPr>
          <w:p w14:paraId="433DB51D" w14:textId="77777777" w:rsidR="009A58D3" w:rsidRPr="001D3510" w:rsidRDefault="009A58D3" w:rsidP="00E01EAA">
            <w:pPr>
              <w:jc w:val="right"/>
              <w:rPr>
                <w:sz w:val="18"/>
                <w:szCs w:val="18"/>
              </w:rPr>
            </w:pPr>
          </w:p>
        </w:tc>
        <w:tc>
          <w:tcPr>
            <w:tcW w:w="900" w:type="dxa"/>
            <w:shd w:val="clear" w:color="auto" w:fill="auto"/>
          </w:tcPr>
          <w:p w14:paraId="3159FC38" w14:textId="77777777" w:rsidR="009A58D3" w:rsidRPr="001D3510" w:rsidRDefault="009A58D3" w:rsidP="00E01EAA">
            <w:pPr>
              <w:jc w:val="right"/>
              <w:rPr>
                <w:sz w:val="18"/>
                <w:szCs w:val="18"/>
              </w:rPr>
            </w:pPr>
          </w:p>
        </w:tc>
        <w:tc>
          <w:tcPr>
            <w:tcW w:w="1080" w:type="dxa"/>
            <w:shd w:val="clear" w:color="auto" w:fill="auto"/>
          </w:tcPr>
          <w:p w14:paraId="642DAC49" w14:textId="77777777" w:rsidR="009A58D3" w:rsidRPr="001D3510" w:rsidRDefault="009A58D3" w:rsidP="00E01EAA">
            <w:pPr>
              <w:rPr>
                <w:sz w:val="18"/>
                <w:szCs w:val="18"/>
              </w:rPr>
            </w:pPr>
          </w:p>
        </w:tc>
        <w:tc>
          <w:tcPr>
            <w:tcW w:w="1954" w:type="dxa"/>
            <w:gridSpan w:val="2"/>
            <w:shd w:val="clear" w:color="auto" w:fill="auto"/>
          </w:tcPr>
          <w:p w14:paraId="47375259" w14:textId="77777777" w:rsidR="009A58D3" w:rsidRPr="001D3510" w:rsidRDefault="009A58D3" w:rsidP="00E01EAA">
            <w:pPr>
              <w:rPr>
                <w:sz w:val="18"/>
                <w:szCs w:val="18"/>
              </w:rPr>
            </w:pPr>
          </w:p>
        </w:tc>
      </w:tr>
      <w:tr w:rsidR="009A58D3" w:rsidRPr="001D3510" w14:paraId="49869ED0" w14:textId="77777777" w:rsidTr="00E01EAA">
        <w:trPr>
          <w:cantSplit/>
        </w:trPr>
        <w:tc>
          <w:tcPr>
            <w:tcW w:w="2217" w:type="dxa"/>
            <w:tcBorders>
              <w:bottom w:val="single" w:sz="4" w:space="0" w:color="auto"/>
            </w:tcBorders>
            <w:shd w:val="clear" w:color="auto" w:fill="auto"/>
          </w:tcPr>
          <w:p w14:paraId="45D2E59D" w14:textId="77777777" w:rsidR="009A58D3" w:rsidRPr="001D3510" w:rsidRDefault="009A58D3" w:rsidP="00E01EAA">
            <w:pPr>
              <w:rPr>
                <w:sz w:val="18"/>
                <w:szCs w:val="18"/>
              </w:rPr>
            </w:pPr>
            <w:smartTag w:uri="urn:schemas-microsoft-com:office:smarttags" w:element="place">
              <w:smartTag w:uri="urn:schemas-microsoft-com:office:smarttags" w:element="City">
                <w:r w:rsidRPr="001D3510">
                  <w:rPr>
                    <w:sz w:val="18"/>
                    <w:szCs w:val="18"/>
                  </w:rPr>
                  <w:t>Stockholm</w:t>
                </w:r>
              </w:smartTag>
            </w:smartTag>
            <w:r w:rsidRPr="001D3510">
              <w:rPr>
                <w:sz w:val="18"/>
                <w:szCs w:val="18"/>
              </w:rPr>
              <w:t xml:space="preserve"> 31-40 year olds (36)</w:t>
            </w:r>
          </w:p>
        </w:tc>
        <w:tc>
          <w:tcPr>
            <w:tcW w:w="1080" w:type="dxa"/>
            <w:tcBorders>
              <w:bottom w:val="single" w:sz="4" w:space="0" w:color="auto"/>
            </w:tcBorders>
          </w:tcPr>
          <w:p w14:paraId="46BF9BD7" w14:textId="77777777" w:rsidR="009A58D3" w:rsidRPr="001D3510" w:rsidRDefault="009A58D3" w:rsidP="00E01EAA">
            <w:pPr>
              <w:jc w:val="center"/>
              <w:rPr>
                <w:sz w:val="18"/>
                <w:szCs w:val="18"/>
              </w:rPr>
            </w:pPr>
            <w:r w:rsidRPr="001D3510">
              <w:rPr>
                <w:sz w:val="18"/>
                <w:szCs w:val="18"/>
              </w:rPr>
              <w:t>1985?</w:t>
            </w:r>
          </w:p>
        </w:tc>
        <w:tc>
          <w:tcPr>
            <w:tcW w:w="659" w:type="dxa"/>
            <w:tcBorders>
              <w:bottom w:val="single" w:sz="4" w:space="0" w:color="auto"/>
            </w:tcBorders>
          </w:tcPr>
          <w:p w14:paraId="3FCA5ED9" w14:textId="77777777" w:rsidR="009A58D3" w:rsidRPr="001D3510" w:rsidRDefault="009A58D3" w:rsidP="00E01EAA">
            <w:pPr>
              <w:jc w:val="center"/>
              <w:rPr>
                <w:sz w:val="18"/>
                <w:szCs w:val="18"/>
              </w:rPr>
            </w:pPr>
            <w:r>
              <w:rPr>
                <w:sz w:val="18"/>
                <w:szCs w:val="18"/>
              </w:rPr>
              <w:fldChar w:fldCharType="begin"/>
            </w:r>
            <w:r>
              <w:rPr>
                <w:sz w:val="18"/>
                <w:szCs w:val="18"/>
              </w:rPr>
              <w:instrText xml:space="preserve"> ADDIN REFMGR.CITE &lt;Refman&gt;&lt;Cite&gt;&lt;Author&gt;Wickholm&lt;/Author&gt;&lt;Year&gt;2004&lt;/Year&gt;&lt;RecNum&gt;WICKHO2004&lt;/RecNum&gt;&lt;IDText&gt;Periodontal disease in a group of Swedish adult snuff and cigarette users&lt;/IDText&gt;&lt;MDL Ref_Type="Journal"&gt;&lt;Ref_Type&gt;Journal&lt;/Ref_Type&gt;&lt;Ref_ID&gt;WICKHO2004&lt;/Ref_ID&gt;&lt;Title_Primary&gt;Periodontal disease in a group of Swedish adult snuff and cigarette users&lt;/Title_Primary&gt;&lt;Authors_Primary&gt;Wickholm,S.&lt;/Authors_Primary&gt;&lt;Authors_Primary&gt;S&amp;#xF6;der,P-&amp;#xD6;.&lt;/Authors_Primary&gt;&lt;Authors_Primary&gt;Galanti,M.R.&lt;/Authors_Primary&gt;&lt;Authors_Primary&gt;S&amp;#xF6;der,B.&lt;/Authors_Primary&gt;&lt;Authors_Primary&gt;Klinge,B.&lt;/Authors_Primary&gt;&lt;Date_Primary&gt;2004&lt;/Date_Primary&gt;&lt;Keywords&gt;PERIODONTAL&lt;/Keywords&gt;&lt;Keywords&gt;SNUFF&lt;/Keywords&gt;&lt;Keywords&gt;IESLCN&lt;/Keywords&gt;&lt;Keywords&gt;ORALK&lt;/Keywords&gt;&lt;Keywords&gt;SWEDEN&lt;/Keywords&gt;&lt;Keywords&gt;JOINTSS2REP3Y1&lt;/Keywords&gt;&lt;Reprint&gt;In File&lt;/Reprint&gt;&lt;Start_Page&gt;333&lt;/Start_Page&gt;&lt;End_Page&gt;338&lt;/End_Page&gt;&lt;Periodical&gt;Acta Odontol.Scand.&lt;/Periodical&gt;&lt;Volume&gt;62&lt;/Volume&gt;&lt;User_Def_5&gt;01062005&lt;/User_Def_5&gt;&lt;Availability&gt;14092011&lt;/Availability&gt;&lt;Misc_3&gt;07062005/Y&lt;/Misc_3&gt;&lt;Address&gt;18K &lt;u&gt;O7E&lt;/u&gt; BL-GEN&lt;/Address&gt;&lt;Web_URL_Link1&gt;&lt;u&gt;x:\refscan\WICKHO2004.pdf&lt;/u&gt;&lt;/Web_URL_Link1&gt;&lt;ZZ_JournalFull&gt;&lt;f name="System"&gt;Acta Odontologica Scandinavica&lt;/f&gt;&lt;/ZZ_JournalFull&gt;&lt;ZZ_JournalStdAbbrev&gt;&lt;f name="System"&gt;Acta Odontol.Scand.&lt;/f&gt;&lt;/ZZ_JournalStdAbbrev&gt;&lt;ZZ_WorkformID&gt;1&lt;/ZZ_WorkformID&gt;&lt;/MDL&gt;&lt;/Cite&gt;&lt;/Refman&gt;</w:instrText>
            </w:r>
            <w:r>
              <w:rPr>
                <w:sz w:val="18"/>
                <w:szCs w:val="18"/>
              </w:rPr>
              <w:fldChar w:fldCharType="separate"/>
            </w:r>
            <w:r>
              <w:rPr>
                <w:sz w:val="18"/>
                <w:szCs w:val="18"/>
              </w:rPr>
              <w:t>[70]</w:t>
            </w:r>
            <w:r>
              <w:rPr>
                <w:sz w:val="18"/>
                <w:szCs w:val="18"/>
              </w:rPr>
              <w:fldChar w:fldCharType="end"/>
            </w:r>
          </w:p>
        </w:tc>
        <w:tc>
          <w:tcPr>
            <w:tcW w:w="703" w:type="dxa"/>
            <w:tcBorders>
              <w:bottom w:val="single" w:sz="4" w:space="0" w:color="auto"/>
            </w:tcBorders>
            <w:shd w:val="clear" w:color="auto" w:fill="auto"/>
          </w:tcPr>
          <w:p w14:paraId="51A57935" w14:textId="77777777" w:rsidR="009A58D3" w:rsidRPr="001D3510" w:rsidRDefault="009A58D3" w:rsidP="00E01EAA">
            <w:pPr>
              <w:jc w:val="center"/>
              <w:rPr>
                <w:sz w:val="18"/>
                <w:szCs w:val="18"/>
              </w:rPr>
            </w:pPr>
            <w:r w:rsidRPr="001D3510">
              <w:rPr>
                <w:sz w:val="18"/>
                <w:szCs w:val="18"/>
              </w:rPr>
              <w:t>M</w:t>
            </w:r>
          </w:p>
        </w:tc>
        <w:tc>
          <w:tcPr>
            <w:tcW w:w="947" w:type="dxa"/>
            <w:tcBorders>
              <w:bottom w:val="single" w:sz="4" w:space="0" w:color="auto"/>
            </w:tcBorders>
          </w:tcPr>
          <w:p w14:paraId="5427BFF1" w14:textId="77777777" w:rsidR="009A58D3" w:rsidRPr="001D3510" w:rsidRDefault="009A58D3" w:rsidP="00E01EAA">
            <w:pPr>
              <w:jc w:val="center"/>
              <w:rPr>
                <w:sz w:val="18"/>
                <w:szCs w:val="18"/>
              </w:rPr>
            </w:pPr>
            <w:r w:rsidRPr="001D3510">
              <w:rPr>
                <w:sz w:val="18"/>
                <w:szCs w:val="18"/>
              </w:rPr>
              <w:t>31-40</w:t>
            </w:r>
          </w:p>
        </w:tc>
        <w:tc>
          <w:tcPr>
            <w:tcW w:w="720" w:type="dxa"/>
            <w:tcBorders>
              <w:bottom w:val="single" w:sz="4" w:space="0" w:color="auto"/>
            </w:tcBorders>
          </w:tcPr>
          <w:p w14:paraId="13FB6AA7" w14:textId="77777777" w:rsidR="009A58D3" w:rsidRPr="001D3510" w:rsidRDefault="009A58D3" w:rsidP="00E01EAA">
            <w:pPr>
              <w:jc w:val="center"/>
              <w:rPr>
                <w:sz w:val="18"/>
                <w:szCs w:val="18"/>
              </w:rPr>
            </w:pPr>
            <w:r>
              <w:rPr>
                <w:sz w:val="18"/>
                <w:szCs w:val="18"/>
              </w:rPr>
              <w:t>/U</w:t>
            </w:r>
          </w:p>
        </w:tc>
        <w:tc>
          <w:tcPr>
            <w:tcW w:w="720" w:type="dxa"/>
            <w:tcBorders>
              <w:bottom w:val="single" w:sz="4" w:space="0" w:color="auto"/>
            </w:tcBorders>
          </w:tcPr>
          <w:p w14:paraId="2F3743F0" w14:textId="77777777" w:rsidR="009A58D3" w:rsidRPr="00E33AD7" w:rsidRDefault="009A58D3" w:rsidP="00E01EAA">
            <w:pPr>
              <w:jc w:val="center"/>
              <w:rPr>
                <w:sz w:val="18"/>
                <w:szCs w:val="18"/>
              </w:rPr>
            </w:pPr>
            <w:r>
              <w:rPr>
                <w:sz w:val="18"/>
                <w:szCs w:val="18"/>
              </w:rPr>
              <w:t>U/U</w:t>
            </w:r>
          </w:p>
        </w:tc>
        <w:tc>
          <w:tcPr>
            <w:tcW w:w="900" w:type="dxa"/>
            <w:tcBorders>
              <w:bottom w:val="single" w:sz="4" w:space="0" w:color="auto"/>
            </w:tcBorders>
            <w:shd w:val="clear" w:color="auto" w:fill="auto"/>
          </w:tcPr>
          <w:p w14:paraId="76361BA9" w14:textId="77777777" w:rsidR="009A58D3" w:rsidRPr="001D3510" w:rsidRDefault="009A58D3" w:rsidP="00E01EAA">
            <w:pPr>
              <w:jc w:val="right"/>
              <w:rPr>
                <w:sz w:val="18"/>
                <w:szCs w:val="18"/>
              </w:rPr>
            </w:pPr>
            <w:r w:rsidRPr="001D3510">
              <w:rPr>
                <w:sz w:val="18"/>
                <w:szCs w:val="18"/>
              </w:rPr>
              <w:t>250</w:t>
            </w:r>
          </w:p>
        </w:tc>
        <w:tc>
          <w:tcPr>
            <w:tcW w:w="900" w:type="dxa"/>
            <w:tcBorders>
              <w:bottom w:val="single" w:sz="4" w:space="0" w:color="auto"/>
            </w:tcBorders>
            <w:shd w:val="clear" w:color="auto" w:fill="auto"/>
          </w:tcPr>
          <w:p w14:paraId="14D01B8E" w14:textId="77777777" w:rsidR="009A58D3" w:rsidRPr="001D3510" w:rsidRDefault="009A58D3" w:rsidP="00E01EAA">
            <w:pPr>
              <w:jc w:val="right"/>
              <w:rPr>
                <w:sz w:val="18"/>
                <w:szCs w:val="18"/>
              </w:rPr>
            </w:pPr>
            <w:r w:rsidRPr="001D3510">
              <w:rPr>
                <w:sz w:val="18"/>
                <w:szCs w:val="18"/>
              </w:rPr>
              <w:t>51</w:t>
            </w:r>
          </w:p>
        </w:tc>
        <w:tc>
          <w:tcPr>
            <w:tcW w:w="900" w:type="dxa"/>
            <w:tcBorders>
              <w:bottom w:val="single" w:sz="4" w:space="0" w:color="auto"/>
            </w:tcBorders>
            <w:shd w:val="clear" w:color="auto" w:fill="auto"/>
          </w:tcPr>
          <w:p w14:paraId="0EBDE57D" w14:textId="77777777" w:rsidR="009A58D3" w:rsidRPr="001D3510" w:rsidRDefault="009A58D3" w:rsidP="00E01EAA">
            <w:pPr>
              <w:jc w:val="right"/>
              <w:rPr>
                <w:sz w:val="18"/>
                <w:szCs w:val="18"/>
              </w:rPr>
            </w:pPr>
            <w:r w:rsidRPr="001D3510">
              <w:rPr>
                <w:sz w:val="18"/>
                <w:szCs w:val="18"/>
              </w:rPr>
              <w:t>432</w:t>
            </w:r>
          </w:p>
        </w:tc>
        <w:tc>
          <w:tcPr>
            <w:tcW w:w="900" w:type="dxa"/>
            <w:tcBorders>
              <w:bottom w:val="single" w:sz="4" w:space="0" w:color="auto"/>
            </w:tcBorders>
            <w:shd w:val="clear" w:color="auto" w:fill="auto"/>
          </w:tcPr>
          <w:p w14:paraId="2619AA27" w14:textId="77777777" w:rsidR="009A58D3" w:rsidRPr="001D3510" w:rsidRDefault="009A58D3" w:rsidP="00E01EAA">
            <w:pPr>
              <w:jc w:val="right"/>
              <w:rPr>
                <w:sz w:val="18"/>
                <w:szCs w:val="18"/>
              </w:rPr>
            </w:pPr>
            <w:r w:rsidRPr="001D3510">
              <w:rPr>
                <w:sz w:val="18"/>
                <w:szCs w:val="18"/>
              </w:rPr>
              <w:t>90</w:t>
            </w:r>
          </w:p>
        </w:tc>
        <w:tc>
          <w:tcPr>
            <w:tcW w:w="1080" w:type="dxa"/>
            <w:tcBorders>
              <w:bottom w:val="single" w:sz="4" w:space="0" w:color="auto"/>
            </w:tcBorders>
            <w:shd w:val="clear" w:color="auto" w:fill="auto"/>
          </w:tcPr>
          <w:p w14:paraId="41A1676B" w14:textId="77777777" w:rsidR="009A58D3" w:rsidRPr="001D3510" w:rsidRDefault="009A58D3" w:rsidP="00E01EAA">
            <w:pPr>
              <w:rPr>
                <w:sz w:val="18"/>
                <w:szCs w:val="18"/>
              </w:rPr>
            </w:pPr>
            <w:r w:rsidRPr="001D3510">
              <w:rPr>
                <w:sz w:val="18"/>
                <w:szCs w:val="18"/>
              </w:rPr>
              <w:t>(10.9%)</w:t>
            </w:r>
          </w:p>
        </w:tc>
        <w:tc>
          <w:tcPr>
            <w:tcW w:w="1954" w:type="dxa"/>
            <w:gridSpan w:val="2"/>
            <w:tcBorders>
              <w:bottom w:val="single" w:sz="4" w:space="0" w:color="auto"/>
            </w:tcBorders>
            <w:shd w:val="clear" w:color="auto" w:fill="auto"/>
          </w:tcPr>
          <w:p w14:paraId="6809581F" w14:textId="77777777" w:rsidR="009A58D3" w:rsidRPr="001D3510" w:rsidRDefault="009A58D3" w:rsidP="00E01EAA">
            <w:pPr>
              <w:rPr>
                <w:sz w:val="18"/>
                <w:szCs w:val="18"/>
              </w:rPr>
            </w:pPr>
            <w:r w:rsidRPr="001D3510">
              <w:rPr>
                <w:sz w:val="18"/>
                <w:szCs w:val="18"/>
              </w:rPr>
              <w:t>1.02 (0.70-1.49)</w:t>
            </w:r>
          </w:p>
        </w:tc>
      </w:tr>
      <w:tr w:rsidR="009A58D3" w:rsidRPr="008F1036" w14:paraId="04FACDA1" w14:textId="77777777" w:rsidTr="00E01EAA">
        <w:trPr>
          <w:gridAfter w:val="1"/>
          <w:wAfter w:w="123" w:type="dxa"/>
          <w:cantSplit/>
        </w:trPr>
        <w:tc>
          <w:tcPr>
            <w:tcW w:w="13557" w:type="dxa"/>
            <w:gridSpan w:val="13"/>
            <w:shd w:val="clear" w:color="auto" w:fill="auto"/>
          </w:tcPr>
          <w:p w14:paraId="4C876D93" w14:textId="77777777" w:rsidR="009A58D3" w:rsidRDefault="009A58D3" w:rsidP="00E01EAA">
            <w:pPr>
              <w:tabs>
                <w:tab w:val="left" w:pos="360"/>
              </w:tabs>
              <w:rPr>
                <w:sz w:val="18"/>
                <w:szCs w:val="18"/>
              </w:rPr>
            </w:pPr>
            <w:proofErr w:type="spellStart"/>
            <w:r>
              <w:rPr>
                <w:sz w:val="18"/>
                <w:szCs w:val="18"/>
                <w:vertAlign w:val="superscript"/>
              </w:rPr>
              <w:lastRenderedPageBreak/>
              <w:t>a</w:t>
            </w:r>
            <w:proofErr w:type="spellEnd"/>
            <w:r w:rsidRPr="008F1036">
              <w:rPr>
                <w:sz w:val="18"/>
                <w:szCs w:val="18"/>
              </w:rPr>
              <w:tab/>
            </w:r>
            <w:r>
              <w:rPr>
                <w:sz w:val="18"/>
                <w:szCs w:val="18"/>
              </w:rPr>
              <w:t>For case-control (CC) studies the data shown are for controls. The numbers in brackets refer to the text section numbers within §3.2</w:t>
            </w:r>
          </w:p>
          <w:p w14:paraId="02837C58" w14:textId="77777777" w:rsidR="009A58D3" w:rsidRPr="00747478" w:rsidRDefault="009A58D3" w:rsidP="00E01EAA">
            <w:pPr>
              <w:tabs>
                <w:tab w:val="left" w:pos="360"/>
              </w:tabs>
              <w:rPr>
                <w:sz w:val="18"/>
                <w:szCs w:val="18"/>
              </w:rPr>
            </w:pPr>
            <w:r>
              <w:rPr>
                <w:sz w:val="18"/>
                <w:szCs w:val="18"/>
                <w:vertAlign w:val="superscript"/>
              </w:rPr>
              <w:t>b</w:t>
            </w:r>
            <w:r w:rsidRPr="008F1036">
              <w:rPr>
                <w:sz w:val="18"/>
                <w:szCs w:val="18"/>
              </w:rPr>
              <w:tab/>
            </w:r>
            <w:r>
              <w:rPr>
                <w:sz w:val="18"/>
                <w:szCs w:val="18"/>
              </w:rPr>
              <w:t>Frequency of s</w:t>
            </w:r>
            <w:r w:rsidRPr="00D27E2C">
              <w:rPr>
                <w:sz w:val="18"/>
                <w:szCs w:val="18"/>
              </w:rPr>
              <w:t xml:space="preserve">nus </w:t>
            </w:r>
            <w:r>
              <w:rPr>
                <w:sz w:val="18"/>
                <w:szCs w:val="18"/>
              </w:rPr>
              <w:t>use : /R regular or daily, /W weekly, /A any (regular or occasional, /U unspecified</w:t>
            </w:r>
          </w:p>
          <w:p w14:paraId="0945EA94" w14:textId="77777777" w:rsidR="009A58D3" w:rsidRDefault="009A58D3" w:rsidP="00E01EAA">
            <w:pPr>
              <w:tabs>
                <w:tab w:val="left" w:pos="360"/>
              </w:tabs>
              <w:ind w:left="357" w:hanging="357"/>
              <w:rPr>
                <w:sz w:val="18"/>
                <w:szCs w:val="18"/>
              </w:rPr>
            </w:pPr>
            <w:r>
              <w:rPr>
                <w:sz w:val="18"/>
                <w:szCs w:val="18"/>
                <w:vertAlign w:val="superscript"/>
              </w:rPr>
              <w:t>c</w:t>
            </w:r>
            <w:r w:rsidRPr="008F1036">
              <w:rPr>
                <w:sz w:val="18"/>
                <w:szCs w:val="18"/>
              </w:rPr>
              <w:tab/>
            </w:r>
            <w:r>
              <w:rPr>
                <w:sz w:val="18"/>
                <w:szCs w:val="18"/>
              </w:rPr>
              <w:t xml:space="preserve">First code show product smoked : C cigarettes, </w:t>
            </w:r>
            <w:proofErr w:type="spellStart"/>
            <w:r>
              <w:rPr>
                <w:sz w:val="18"/>
                <w:szCs w:val="18"/>
              </w:rPr>
              <w:t>A</w:t>
            </w:r>
            <w:proofErr w:type="spellEnd"/>
            <w:r>
              <w:rPr>
                <w:sz w:val="18"/>
                <w:szCs w:val="18"/>
              </w:rPr>
              <w:t xml:space="preserve"> any (cigarettes, pipe or cigar), U unspecified.  Second code shows frequency of smoking, as in footnote b.</w:t>
            </w:r>
          </w:p>
          <w:p w14:paraId="5A44E27E" w14:textId="77777777" w:rsidR="009A58D3" w:rsidRPr="009B1EBE" w:rsidRDefault="009A58D3" w:rsidP="00E01EAA">
            <w:pPr>
              <w:tabs>
                <w:tab w:val="left" w:pos="360"/>
              </w:tabs>
              <w:rPr>
                <w:sz w:val="18"/>
                <w:szCs w:val="18"/>
              </w:rPr>
            </w:pPr>
            <w:r>
              <w:rPr>
                <w:sz w:val="18"/>
                <w:szCs w:val="18"/>
                <w:vertAlign w:val="superscript"/>
              </w:rPr>
              <w:t>d</w:t>
            </w:r>
            <w:r>
              <w:rPr>
                <w:sz w:val="18"/>
                <w:szCs w:val="18"/>
              </w:rPr>
              <w:tab/>
              <w:t>No age restriction, workers</w:t>
            </w:r>
          </w:p>
          <w:p w14:paraId="1FB1EB7C" w14:textId="77777777" w:rsidR="009A58D3" w:rsidRDefault="009A58D3" w:rsidP="00E01EAA">
            <w:pPr>
              <w:tabs>
                <w:tab w:val="left" w:pos="360"/>
              </w:tabs>
              <w:rPr>
                <w:sz w:val="18"/>
                <w:szCs w:val="18"/>
              </w:rPr>
            </w:pPr>
            <w:proofErr w:type="spellStart"/>
            <w:r>
              <w:rPr>
                <w:sz w:val="18"/>
                <w:szCs w:val="18"/>
                <w:vertAlign w:val="superscript"/>
              </w:rPr>
              <w:t>e</w:t>
            </w:r>
            <w:proofErr w:type="spellEnd"/>
            <w:r>
              <w:rPr>
                <w:sz w:val="18"/>
                <w:szCs w:val="18"/>
              </w:rPr>
              <w:tab/>
              <w:t>See text for problems, doubts or assumptions for this study</w:t>
            </w:r>
          </w:p>
          <w:p w14:paraId="07A3B7F0" w14:textId="77777777" w:rsidR="009A58D3" w:rsidRDefault="009A58D3" w:rsidP="00E01EAA">
            <w:pPr>
              <w:tabs>
                <w:tab w:val="left" w:pos="360"/>
              </w:tabs>
              <w:rPr>
                <w:sz w:val="18"/>
                <w:szCs w:val="18"/>
              </w:rPr>
            </w:pPr>
            <w:r w:rsidRPr="007E17F9">
              <w:rPr>
                <w:sz w:val="18"/>
                <w:szCs w:val="18"/>
              </w:rPr>
              <w:t>f</w:t>
            </w:r>
            <w:r>
              <w:rPr>
                <w:sz w:val="18"/>
                <w:szCs w:val="18"/>
              </w:rPr>
              <w:tab/>
            </w:r>
            <w:r w:rsidRPr="007E17F9">
              <w:rPr>
                <w:sz w:val="18"/>
                <w:szCs w:val="18"/>
              </w:rPr>
              <w:t>Matched</w:t>
            </w:r>
            <w:r>
              <w:rPr>
                <w:sz w:val="18"/>
                <w:szCs w:val="18"/>
              </w:rPr>
              <w:t xml:space="preserve"> on age to cases, who were mean age 72 (males) and 69 (females)</w:t>
            </w:r>
          </w:p>
          <w:p w14:paraId="2ED41508" w14:textId="77777777" w:rsidR="009A58D3" w:rsidRPr="0057255C" w:rsidRDefault="009A58D3" w:rsidP="00E01EAA">
            <w:pPr>
              <w:tabs>
                <w:tab w:val="left" w:pos="360"/>
              </w:tabs>
              <w:rPr>
                <w:sz w:val="18"/>
                <w:szCs w:val="18"/>
              </w:rPr>
            </w:pPr>
          </w:p>
          <w:p w14:paraId="19379925" w14:textId="77777777" w:rsidR="009A58D3" w:rsidRPr="008F1036" w:rsidRDefault="009A58D3" w:rsidP="00E01EAA">
            <w:pPr>
              <w:tabs>
                <w:tab w:val="left" w:pos="360"/>
              </w:tabs>
              <w:rPr>
                <w:sz w:val="18"/>
                <w:szCs w:val="18"/>
              </w:rPr>
            </w:pPr>
            <w:r>
              <w:rPr>
                <w:sz w:val="18"/>
                <w:szCs w:val="18"/>
              </w:rPr>
              <w:t xml:space="preserve">Note: The MS CC study (§3.2.5) gives results where snus </w:t>
            </w:r>
            <w:r w:rsidRPr="008F1036">
              <w:rPr>
                <w:sz w:val="18"/>
                <w:szCs w:val="18"/>
              </w:rPr>
              <w:t>use is current vs never not ever vs never</w:t>
            </w:r>
            <w:r>
              <w:rPr>
                <w:sz w:val="18"/>
                <w:szCs w:val="18"/>
              </w:rPr>
              <w:t xml:space="preserve"> as follows: </w:t>
            </w:r>
          </w:p>
        </w:tc>
      </w:tr>
      <w:tr w:rsidR="009A58D3" w:rsidRPr="001D3510" w14:paraId="57FCF283" w14:textId="77777777" w:rsidTr="00E01EAA">
        <w:trPr>
          <w:cantSplit/>
        </w:trPr>
        <w:tc>
          <w:tcPr>
            <w:tcW w:w="2217" w:type="dxa"/>
            <w:tcBorders>
              <w:bottom w:val="single" w:sz="4" w:space="0" w:color="auto"/>
            </w:tcBorders>
            <w:shd w:val="clear" w:color="auto" w:fill="auto"/>
          </w:tcPr>
          <w:p w14:paraId="24AF3AE9" w14:textId="77777777" w:rsidR="009A58D3" w:rsidRPr="001D3510" w:rsidRDefault="009A58D3" w:rsidP="00E01EAA">
            <w:pPr>
              <w:rPr>
                <w:sz w:val="18"/>
                <w:szCs w:val="18"/>
              </w:rPr>
            </w:pPr>
          </w:p>
        </w:tc>
        <w:tc>
          <w:tcPr>
            <w:tcW w:w="1080" w:type="dxa"/>
            <w:tcBorders>
              <w:bottom w:val="single" w:sz="4" w:space="0" w:color="auto"/>
            </w:tcBorders>
          </w:tcPr>
          <w:p w14:paraId="7173B091" w14:textId="77777777" w:rsidR="009A58D3" w:rsidRPr="001D3510" w:rsidRDefault="009A58D3" w:rsidP="00E01EAA">
            <w:pPr>
              <w:jc w:val="center"/>
              <w:rPr>
                <w:sz w:val="18"/>
                <w:szCs w:val="18"/>
              </w:rPr>
            </w:pPr>
            <w:r>
              <w:rPr>
                <w:sz w:val="18"/>
                <w:szCs w:val="18"/>
              </w:rPr>
              <w:t>2005-08</w:t>
            </w:r>
          </w:p>
        </w:tc>
        <w:tc>
          <w:tcPr>
            <w:tcW w:w="659" w:type="dxa"/>
            <w:tcBorders>
              <w:bottom w:val="single" w:sz="4" w:space="0" w:color="auto"/>
            </w:tcBorders>
          </w:tcPr>
          <w:p w14:paraId="7E49A627" w14:textId="77777777" w:rsidR="009A58D3" w:rsidRPr="001D3510" w:rsidRDefault="009A58D3" w:rsidP="00E01EAA">
            <w:pPr>
              <w:jc w:val="center"/>
              <w:rPr>
                <w:sz w:val="18"/>
                <w:szCs w:val="18"/>
              </w:rPr>
            </w:pPr>
            <w:r>
              <w:rPr>
                <w:sz w:val="18"/>
                <w:szCs w:val="18"/>
              </w:rPr>
              <w:fldChar w:fldCharType="begin"/>
            </w:r>
            <w:r>
              <w:rPr>
                <w:sz w:val="18"/>
                <w:szCs w:val="18"/>
              </w:rPr>
              <w:instrText xml:space="preserve"> ADDIN REFMGR.CITE &lt;Refman&gt;&lt;Cite&gt;&lt;Author&gt;Hedstr&amp;#xF6;m&lt;/Author&gt;&lt;Year&gt;2009&lt;/Year&gt;&lt;RecNum&gt;HEDSTR2009&lt;/RecNum&gt;&lt;IDText&gt;Tobacco smoking, but not Swedish snuff use, increases the risk of multiple sclerosis&lt;/IDText&gt;&lt;MDL Ref_Type="Journal"&gt;&lt;Ref_Type&gt;Journal&lt;/Ref_Type&gt;&lt;Ref_ID&gt;HEDSTR2009&lt;/Ref_ID&gt;&lt;Title_Primary&gt;Tobacco smoking, but not Swedish snuff use, increases the risk of multiple sclerosis&lt;/Title_Primary&gt;&lt;Authors_Primary&gt;Hedstr&amp;#xF6;m,A.K.&lt;/Authors_Primary&gt;&lt;Authors_Primary&gt;B&amp;#xE4;&amp;#xE4;rnhielm,M.&lt;/Authors_Primary&gt;&lt;Authors_Primary&gt;Olsson,T.&lt;/Authors_Primary&gt;&lt;Authors_Primary&gt;Alfredsson,L.&lt;/Authors_Primary&gt;&lt;Date_Primary&gt;2009&lt;/Date_Primary&gt;&lt;Keywords&gt;ODDDIS&lt;/Keywords&gt;&lt;Keywords&gt;MS&lt;/Keywords&gt;&lt;Keywords&gt;SNUFF&lt;/Keywords&gt;&lt;Keywords&gt;SWEDEN&lt;/Keywords&gt;&lt;Keywords&gt;JOINTSS2Rep1&lt;/Keywords&gt;&lt;Keywords&gt;SNUFFxSMOK&lt;/Keywords&gt;&lt;Keywords&gt;JOINTSS2REP3Y1&lt;/Keywords&gt;&lt;Reprint&gt;In File&lt;/Reprint&gt;&lt;Start_Page&gt;696&lt;/Start_Page&gt;&lt;End_Page&gt;701&lt;/End_Page&gt;&lt;Periodical&gt;Neurology&lt;/Periodical&gt;&lt;Volume&gt;73&lt;/Volume&gt;&lt;Issue&gt;9&lt;/Issue&gt;&lt;User_Def_5&gt;19102009&lt;/User_Def_5&gt;&lt;Availability&gt;14092011&lt;/Availability&gt;&lt;Misc_3&gt;11112009/Y&lt;/Misc_3&gt;&lt;Address&gt;&lt;u&gt;O7F&lt;/u&gt; STAB&lt;/Address&gt;&lt;Web_URL_Link1&gt;&lt;u&gt;x:\refscan\HEDSTR2009.pdf&lt;/u&gt;&lt;/Web_URL_Link1&gt;&lt;ZZ_JournalFull&gt;&lt;f name="System"&gt;Neurology&lt;/f&gt;&lt;/ZZ_JournalFull&gt;&lt;ZZ_WorkformID&gt;1&lt;/ZZ_WorkformID&gt;&lt;/MDL&gt;&lt;/Cite&gt;&lt;/Refman&gt;</w:instrText>
            </w:r>
            <w:r>
              <w:rPr>
                <w:sz w:val="18"/>
                <w:szCs w:val="18"/>
              </w:rPr>
              <w:fldChar w:fldCharType="separate"/>
            </w:r>
            <w:r>
              <w:rPr>
                <w:sz w:val="18"/>
                <w:szCs w:val="18"/>
              </w:rPr>
              <w:t>[22]</w:t>
            </w:r>
            <w:r>
              <w:rPr>
                <w:sz w:val="18"/>
                <w:szCs w:val="18"/>
              </w:rPr>
              <w:fldChar w:fldCharType="end"/>
            </w:r>
          </w:p>
        </w:tc>
        <w:tc>
          <w:tcPr>
            <w:tcW w:w="703" w:type="dxa"/>
            <w:tcBorders>
              <w:bottom w:val="single" w:sz="4" w:space="0" w:color="auto"/>
            </w:tcBorders>
            <w:shd w:val="clear" w:color="auto" w:fill="auto"/>
          </w:tcPr>
          <w:p w14:paraId="6A78338E" w14:textId="77777777" w:rsidR="009A58D3" w:rsidRPr="001D3510" w:rsidRDefault="009A58D3" w:rsidP="00E01EAA">
            <w:pPr>
              <w:jc w:val="center"/>
              <w:rPr>
                <w:sz w:val="18"/>
                <w:szCs w:val="18"/>
              </w:rPr>
            </w:pPr>
            <w:r>
              <w:rPr>
                <w:sz w:val="18"/>
                <w:szCs w:val="18"/>
              </w:rPr>
              <w:t>M+F</w:t>
            </w:r>
          </w:p>
        </w:tc>
        <w:tc>
          <w:tcPr>
            <w:tcW w:w="947" w:type="dxa"/>
            <w:tcBorders>
              <w:bottom w:val="single" w:sz="4" w:space="0" w:color="auto"/>
            </w:tcBorders>
          </w:tcPr>
          <w:p w14:paraId="205EC580" w14:textId="77777777" w:rsidR="009A58D3" w:rsidRPr="001D3510" w:rsidRDefault="009A58D3" w:rsidP="00E01EAA">
            <w:pPr>
              <w:jc w:val="center"/>
              <w:rPr>
                <w:sz w:val="18"/>
                <w:szCs w:val="18"/>
              </w:rPr>
            </w:pPr>
            <w:r>
              <w:rPr>
                <w:sz w:val="18"/>
                <w:szCs w:val="18"/>
              </w:rPr>
              <w:t>16-70</w:t>
            </w:r>
          </w:p>
        </w:tc>
        <w:tc>
          <w:tcPr>
            <w:tcW w:w="720" w:type="dxa"/>
            <w:tcBorders>
              <w:bottom w:val="single" w:sz="4" w:space="0" w:color="auto"/>
            </w:tcBorders>
          </w:tcPr>
          <w:p w14:paraId="6ECB7D17" w14:textId="77777777" w:rsidR="009A58D3" w:rsidRPr="001D3510" w:rsidRDefault="009A58D3" w:rsidP="00E01EAA">
            <w:pPr>
              <w:jc w:val="center"/>
              <w:rPr>
                <w:sz w:val="18"/>
                <w:szCs w:val="18"/>
              </w:rPr>
            </w:pPr>
            <w:r>
              <w:rPr>
                <w:sz w:val="18"/>
                <w:szCs w:val="18"/>
              </w:rPr>
              <w:t>/R</w:t>
            </w:r>
          </w:p>
        </w:tc>
        <w:tc>
          <w:tcPr>
            <w:tcW w:w="720" w:type="dxa"/>
            <w:tcBorders>
              <w:bottom w:val="single" w:sz="4" w:space="0" w:color="auto"/>
            </w:tcBorders>
          </w:tcPr>
          <w:p w14:paraId="0F8AC109" w14:textId="77777777" w:rsidR="009A58D3" w:rsidRPr="00E33AD7" w:rsidRDefault="009A58D3" w:rsidP="00E01EAA">
            <w:pPr>
              <w:jc w:val="center"/>
              <w:rPr>
                <w:sz w:val="18"/>
                <w:szCs w:val="18"/>
              </w:rPr>
            </w:pPr>
            <w:r>
              <w:rPr>
                <w:sz w:val="18"/>
                <w:szCs w:val="18"/>
              </w:rPr>
              <w:t>C/R</w:t>
            </w:r>
          </w:p>
        </w:tc>
        <w:tc>
          <w:tcPr>
            <w:tcW w:w="900" w:type="dxa"/>
            <w:tcBorders>
              <w:bottom w:val="single" w:sz="4" w:space="0" w:color="auto"/>
            </w:tcBorders>
            <w:shd w:val="clear" w:color="auto" w:fill="auto"/>
          </w:tcPr>
          <w:p w14:paraId="591C3C7A" w14:textId="77777777" w:rsidR="009A58D3" w:rsidRPr="001D3510" w:rsidRDefault="009A58D3" w:rsidP="00E01EAA">
            <w:pPr>
              <w:jc w:val="right"/>
              <w:rPr>
                <w:sz w:val="18"/>
                <w:szCs w:val="18"/>
              </w:rPr>
            </w:pPr>
            <w:r>
              <w:rPr>
                <w:sz w:val="18"/>
                <w:szCs w:val="18"/>
              </w:rPr>
              <w:t>903</w:t>
            </w:r>
          </w:p>
        </w:tc>
        <w:tc>
          <w:tcPr>
            <w:tcW w:w="900" w:type="dxa"/>
            <w:tcBorders>
              <w:bottom w:val="single" w:sz="4" w:space="0" w:color="auto"/>
            </w:tcBorders>
            <w:shd w:val="clear" w:color="auto" w:fill="auto"/>
          </w:tcPr>
          <w:p w14:paraId="2B48F5BB" w14:textId="77777777" w:rsidR="009A58D3" w:rsidRPr="001D3510" w:rsidRDefault="009A58D3" w:rsidP="00E01EAA">
            <w:pPr>
              <w:jc w:val="right"/>
              <w:rPr>
                <w:sz w:val="18"/>
                <w:szCs w:val="18"/>
              </w:rPr>
            </w:pPr>
            <w:r>
              <w:rPr>
                <w:sz w:val="18"/>
                <w:szCs w:val="18"/>
              </w:rPr>
              <w:t>84</w:t>
            </w:r>
          </w:p>
        </w:tc>
        <w:tc>
          <w:tcPr>
            <w:tcW w:w="900" w:type="dxa"/>
            <w:tcBorders>
              <w:bottom w:val="single" w:sz="4" w:space="0" w:color="auto"/>
            </w:tcBorders>
            <w:shd w:val="clear" w:color="auto" w:fill="auto"/>
          </w:tcPr>
          <w:p w14:paraId="2907BF82" w14:textId="77777777" w:rsidR="009A58D3" w:rsidRPr="001D3510" w:rsidRDefault="009A58D3" w:rsidP="00E01EAA">
            <w:pPr>
              <w:jc w:val="right"/>
              <w:rPr>
                <w:sz w:val="18"/>
                <w:szCs w:val="18"/>
              </w:rPr>
            </w:pPr>
            <w:r>
              <w:rPr>
                <w:sz w:val="18"/>
                <w:szCs w:val="18"/>
              </w:rPr>
              <w:t>702</w:t>
            </w:r>
          </w:p>
        </w:tc>
        <w:tc>
          <w:tcPr>
            <w:tcW w:w="900" w:type="dxa"/>
            <w:tcBorders>
              <w:bottom w:val="single" w:sz="4" w:space="0" w:color="auto"/>
            </w:tcBorders>
            <w:shd w:val="clear" w:color="auto" w:fill="auto"/>
          </w:tcPr>
          <w:p w14:paraId="294A9706" w14:textId="77777777" w:rsidR="009A58D3" w:rsidRPr="001D3510" w:rsidRDefault="009A58D3" w:rsidP="00E01EAA">
            <w:pPr>
              <w:jc w:val="right"/>
              <w:rPr>
                <w:sz w:val="18"/>
                <w:szCs w:val="18"/>
              </w:rPr>
            </w:pPr>
            <w:r>
              <w:rPr>
                <w:sz w:val="18"/>
                <w:szCs w:val="18"/>
              </w:rPr>
              <w:t>186</w:t>
            </w:r>
          </w:p>
        </w:tc>
        <w:tc>
          <w:tcPr>
            <w:tcW w:w="1080" w:type="dxa"/>
            <w:tcBorders>
              <w:bottom w:val="single" w:sz="4" w:space="0" w:color="auto"/>
            </w:tcBorders>
            <w:shd w:val="clear" w:color="auto" w:fill="auto"/>
          </w:tcPr>
          <w:p w14:paraId="2D908EE2" w14:textId="77777777" w:rsidR="009A58D3" w:rsidRPr="001D3510" w:rsidRDefault="009A58D3" w:rsidP="00E01EAA">
            <w:pPr>
              <w:rPr>
                <w:sz w:val="18"/>
                <w:szCs w:val="18"/>
              </w:rPr>
            </w:pPr>
            <w:r>
              <w:rPr>
                <w:sz w:val="18"/>
                <w:szCs w:val="18"/>
              </w:rPr>
              <w:t>(10.0%)</w:t>
            </w:r>
          </w:p>
        </w:tc>
        <w:tc>
          <w:tcPr>
            <w:tcW w:w="1954" w:type="dxa"/>
            <w:gridSpan w:val="2"/>
            <w:tcBorders>
              <w:bottom w:val="single" w:sz="4" w:space="0" w:color="auto"/>
            </w:tcBorders>
            <w:shd w:val="clear" w:color="auto" w:fill="auto"/>
          </w:tcPr>
          <w:p w14:paraId="1DC63571" w14:textId="77777777" w:rsidR="009A58D3" w:rsidRPr="001D3510" w:rsidRDefault="009A58D3" w:rsidP="00E01EAA">
            <w:pPr>
              <w:rPr>
                <w:sz w:val="18"/>
                <w:szCs w:val="18"/>
              </w:rPr>
            </w:pPr>
            <w:r>
              <w:rPr>
                <w:sz w:val="18"/>
                <w:szCs w:val="18"/>
              </w:rPr>
              <w:t>3.74 (2.77-5.05)</w:t>
            </w:r>
          </w:p>
        </w:tc>
      </w:tr>
      <w:tr w:rsidR="009A58D3" w:rsidRPr="008F1036" w14:paraId="2B199701" w14:textId="77777777" w:rsidTr="00E01EAA">
        <w:trPr>
          <w:gridAfter w:val="1"/>
          <w:wAfter w:w="123" w:type="dxa"/>
          <w:cantSplit/>
        </w:trPr>
        <w:tc>
          <w:tcPr>
            <w:tcW w:w="13557" w:type="dxa"/>
            <w:gridSpan w:val="13"/>
            <w:shd w:val="clear" w:color="auto" w:fill="auto"/>
          </w:tcPr>
          <w:p w14:paraId="1DF069DA" w14:textId="77777777" w:rsidR="009A58D3" w:rsidRDefault="009A58D3" w:rsidP="00E01EAA">
            <w:pPr>
              <w:tabs>
                <w:tab w:val="left" w:pos="360"/>
              </w:tabs>
              <w:rPr>
                <w:sz w:val="18"/>
                <w:szCs w:val="18"/>
                <w:vertAlign w:val="superscript"/>
              </w:rPr>
            </w:pPr>
          </w:p>
        </w:tc>
      </w:tr>
    </w:tbl>
    <w:p w14:paraId="0FC2CDCB" w14:textId="77777777" w:rsidR="009A58D3" w:rsidRPr="00CA4F7C" w:rsidRDefault="009A58D3" w:rsidP="009A58D3">
      <w:pPr>
        <w:tabs>
          <w:tab w:val="right" w:pos="540"/>
          <w:tab w:val="left" w:pos="720"/>
        </w:tabs>
        <w:ind w:left="720" w:hanging="720"/>
        <w:rPr>
          <w:vanish/>
        </w:rPr>
      </w:pPr>
    </w:p>
    <w:p w14:paraId="3F5DA2B6" w14:textId="77777777" w:rsidR="009A58D3" w:rsidRDefault="009A58D3" w:rsidP="009A58D3"/>
    <w:p w14:paraId="06380247" w14:textId="77777777" w:rsidR="009A58D3" w:rsidRDefault="009A58D3" w:rsidP="009A58D3">
      <w:pPr>
        <w:pStyle w:val="Heading2"/>
        <w:sectPr w:rsidR="009A58D3" w:rsidSect="00E01EAA">
          <w:headerReference w:type="default" r:id="rId20"/>
          <w:headerReference w:type="first" r:id="rId21"/>
          <w:pgSz w:w="16838" w:h="11906" w:orient="landscape" w:code="9"/>
          <w:pgMar w:top="1440" w:right="1440" w:bottom="1134" w:left="1440" w:header="709" w:footer="709" w:gutter="0"/>
          <w:cols w:space="708"/>
          <w:titlePg/>
          <w:docGrid w:linePitch="360"/>
        </w:sectPr>
      </w:pPr>
    </w:p>
    <w:p w14:paraId="2DBC0F52" w14:textId="77777777" w:rsidR="009A58D3" w:rsidRDefault="009A58D3" w:rsidP="009A58D3">
      <w:pPr>
        <w:pStyle w:val="Heading2"/>
      </w:pPr>
      <w:bookmarkStart w:id="64" w:name="_Toc304193996"/>
      <w:r>
        <w:lastRenderedPageBreak/>
        <w:t>TABLE 2</w:t>
      </w:r>
      <w:r>
        <w:tab/>
        <w:t>Association of current (vs non-current) snus use with current (vs non-current) smoking</w:t>
      </w:r>
      <w:bookmarkEnd w:id="64"/>
    </w:p>
    <w:tbl>
      <w:tblPr>
        <w:tblW w:w="13737" w:type="dxa"/>
        <w:tblLayout w:type="fixed"/>
        <w:tblCellMar>
          <w:left w:w="57" w:type="dxa"/>
          <w:right w:w="0" w:type="dxa"/>
        </w:tblCellMar>
        <w:tblLook w:val="01E0" w:firstRow="1" w:lastRow="1" w:firstColumn="1" w:lastColumn="1" w:noHBand="0" w:noVBand="0"/>
      </w:tblPr>
      <w:tblGrid>
        <w:gridCol w:w="2217"/>
        <w:gridCol w:w="1080"/>
        <w:gridCol w:w="720"/>
        <w:gridCol w:w="540"/>
        <w:gridCol w:w="1080"/>
        <w:gridCol w:w="720"/>
        <w:gridCol w:w="720"/>
        <w:gridCol w:w="900"/>
        <w:gridCol w:w="900"/>
        <w:gridCol w:w="900"/>
        <w:gridCol w:w="900"/>
        <w:gridCol w:w="1080"/>
        <w:gridCol w:w="1440"/>
        <w:gridCol w:w="540"/>
      </w:tblGrid>
      <w:tr w:rsidR="009A58D3" w:rsidRPr="001D3510" w14:paraId="1797F702" w14:textId="77777777" w:rsidTr="00E01EAA">
        <w:trPr>
          <w:cantSplit/>
          <w:trHeight w:val="207"/>
          <w:tblHeader/>
        </w:trPr>
        <w:tc>
          <w:tcPr>
            <w:tcW w:w="2217" w:type="dxa"/>
            <w:tcBorders>
              <w:top w:val="single" w:sz="4" w:space="0" w:color="auto"/>
            </w:tcBorders>
            <w:shd w:val="clear" w:color="auto" w:fill="auto"/>
          </w:tcPr>
          <w:p w14:paraId="22A4991A" w14:textId="77777777" w:rsidR="009A58D3" w:rsidRPr="00A25947" w:rsidRDefault="009A58D3" w:rsidP="00E01EAA">
            <w:pPr>
              <w:rPr>
                <w:sz w:val="18"/>
                <w:szCs w:val="18"/>
                <w:vertAlign w:val="superscript"/>
              </w:rPr>
            </w:pPr>
            <w:proofErr w:type="spellStart"/>
            <w:r w:rsidRPr="00A25947">
              <w:rPr>
                <w:sz w:val="18"/>
                <w:szCs w:val="18"/>
              </w:rPr>
              <w:t>Study</w:t>
            </w:r>
            <w:r w:rsidRPr="00A25947">
              <w:rPr>
                <w:sz w:val="18"/>
                <w:szCs w:val="18"/>
                <w:vertAlign w:val="superscript"/>
              </w:rPr>
              <w:t>a</w:t>
            </w:r>
            <w:proofErr w:type="spellEnd"/>
          </w:p>
        </w:tc>
        <w:tc>
          <w:tcPr>
            <w:tcW w:w="1080" w:type="dxa"/>
            <w:tcBorders>
              <w:top w:val="single" w:sz="4" w:space="0" w:color="auto"/>
            </w:tcBorders>
          </w:tcPr>
          <w:p w14:paraId="1F924BE5" w14:textId="77777777" w:rsidR="009A58D3" w:rsidRPr="00A25947" w:rsidRDefault="009A58D3" w:rsidP="00E01EAA">
            <w:pPr>
              <w:jc w:val="center"/>
              <w:rPr>
                <w:sz w:val="18"/>
                <w:szCs w:val="18"/>
              </w:rPr>
            </w:pPr>
            <w:r w:rsidRPr="00A25947">
              <w:rPr>
                <w:sz w:val="18"/>
                <w:szCs w:val="18"/>
              </w:rPr>
              <w:t>Year</w:t>
            </w:r>
          </w:p>
        </w:tc>
        <w:tc>
          <w:tcPr>
            <w:tcW w:w="720" w:type="dxa"/>
            <w:tcBorders>
              <w:top w:val="single" w:sz="4" w:space="0" w:color="auto"/>
            </w:tcBorders>
          </w:tcPr>
          <w:p w14:paraId="4A7654AD" w14:textId="77777777" w:rsidR="009A58D3" w:rsidRPr="00A25947" w:rsidRDefault="009A58D3" w:rsidP="00E01EAA">
            <w:pPr>
              <w:jc w:val="center"/>
              <w:rPr>
                <w:sz w:val="18"/>
                <w:szCs w:val="18"/>
              </w:rPr>
            </w:pPr>
            <w:r w:rsidRPr="00A25947">
              <w:rPr>
                <w:sz w:val="18"/>
                <w:szCs w:val="18"/>
              </w:rPr>
              <w:t>Source</w:t>
            </w:r>
          </w:p>
        </w:tc>
        <w:tc>
          <w:tcPr>
            <w:tcW w:w="540" w:type="dxa"/>
            <w:tcBorders>
              <w:top w:val="single" w:sz="4" w:space="0" w:color="auto"/>
            </w:tcBorders>
            <w:shd w:val="clear" w:color="auto" w:fill="auto"/>
          </w:tcPr>
          <w:p w14:paraId="389B4B70" w14:textId="77777777" w:rsidR="009A58D3" w:rsidRPr="00A25947" w:rsidRDefault="009A58D3" w:rsidP="00E01EAA">
            <w:pPr>
              <w:jc w:val="center"/>
              <w:rPr>
                <w:sz w:val="18"/>
                <w:szCs w:val="18"/>
              </w:rPr>
            </w:pPr>
            <w:r w:rsidRPr="00A25947">
              <w:rPr>
                <w:sz w:val="18"/>
                <w:szCs w:val="18"/>
              </w:rPr>
              <w:t>Sex</w:t>
            </w:r>
          </w:p>
        </w:tc>
        <w:tc>
          <w:tcPr>
            <w:tcW w:w="1080" w:type="dxa"/>
            <w:tcBorders>
              <w:top w:val="single" w:sz="4" w:space="0" w:color="auto"/>
            </w:tcBorders>
          </w:tcPr>
          <w:p w14:paraId="38A9D251" w14:textId="77777777" w:rsidR="009A58D3" w:rsidRPr="00A25947" w:rsidRDefault="009A58D3" w:rsidP="00E01EAA">
            <w:pPr>
              <w:jc w:val="center"/>
              <w:rPr>
                <w:sz w:val="18"/>
                <w:szCs w:val="18"/>
              </w:rPr>
            </w:pPr>
            <w:r w:rsidRPr="00A25947">
              <w:rPr>
                <w:sz w:val="18"/>
                <w:szCs w:val="18"/>
              </w:rPr>
              <w:t>Age</w:t>
            </w:r>
          </w:p>
        </w:tc>
        <w:tc>
          <w:tcPr>
            <w:tcW w:w="1440" w:type="dxa"/>
            <w:gridSpan w:val="2"/>
            <w:tcBorders>
              <w:top w:val="single" w:sz="4" w:space="0" w:color="auto"/>
            </w:tcBorders>
            <w:tcMar>
              <w:left w:w="170" w:type="dxa"/>
              <w:right w:w="170" w:type="dxa"/>
            </w:tcMar>
          </w:tcPr>
          <w:p w14:paraId="65F643F7" w14:textId="77777777" w:rsidR="009A58D3" w:rsidRPr="00A25947" w:rsidRDefault="009A58D3" w:rsidP="00E01EAA">
            <w:pPr>
              <w:pBdr>
                <w:bottom w:val="single" w:sz="4" w:space="1" w:color="auto"/>
              </w:pBdr>
              <w:jc w:val="center"/>
              <w:rPr>
                <w:sz w:val="18"/>
                <w:szCs w:val="18"/>
              </w:rPr>
            </w:pPr>
            <w:r w:rsidRPr="00A25947">
              <w:rPr>
                <w:sz w:val="18"/>
                <w:szCs w:val="18"/>
              </w:rPr>
              <w:t>Definitions</w:t>
            </w:r>
          </w:p>
        </w:tc>
        <w:tc>
          <w:tcPr>
            <w:tcW w:w="4680" w:type="dxa"/>
            <w:gridSpan w:val="5"/>
            <w:tcBorders>
              <w:top w:val="single" w:sz="4" w:space="0" w:color="auto"/>
            </w:tcBorders>
            <w:shd w:val="clear" w:color="auto" w:fill="auto"/>
            <w:tcMar>
              <w:left w:w="170" w:type="dxa"/>
              <w:right w:w="170" w:type="dxa"/>
            </w:tcMar>
          </w:tcPr>
          <w:p w14:paraId="339A5311" w14:textId="77777777" w:rsidR="009A58D3" w:rsidRPr="00A25947" w:rsidRDefault="009A58D3" w:rsidP="00E01EAA">
            <w:pPr>
              <w:pBdr>
                <w:bottom w:val="single" w:sz="4" w:space="1" w:color="auto"/>
              </w:pBdr>
              <w:jc w:val="center"/>
              <w:rPr>
                <w:sz w:val="18"/>
                <w:szCs w:val="18"/>
              </w:rPr>
            </w:pPr>
            <w:r w:rsidRPr="00A25947">
              <w:rPr>
                <w:sz w:val="18"/>
                <w:szCs w:val="18"/>
              </w:rPr>
              <w:t>Numbers of subjects</w:t>
            </w:r>
          </w:p>
        </w:tc>
        <w:tc>
          <w:tcPr>
            <w:tcW w:w="1980" w:type="dxa"/>
            <w:gridSpan w:val="2"/>
            <w:tcBorders>
              <w:top w:val="single" w:sz="4" w:space="0" w:color="auto"/>
            </w:tcBorders>
            <w:shd w:val="clear" w:color="auto" w:fill="auto"/>
          </w:tcPr>
          <w:p w14:paraId="42718213" w14:textId="77777777" w:rsidR="009A58D3" w:rsidRPr="00A25947" w:rsidRDefault="009A58D3" w:rsidP="00E01EAA">
            <w:pPr>
              <w:rPr>
                <w:sz w:val="18"/>
                <w:szCs w:val="18"/>
              </w:rPr>
            </w:pPr>
            <w:r w:rsidRPr="00A25947">
              <w:rPr>
                <w:sz w:val="18"/>
                <w:szCs w:val="18"/>
              </w:rPr>
              <w:t>OR (95% CI)</w:t>
            </w:r>
          </w:p>
        </w:tc>
      </w:tr>
      <w:tr w:rsidR="009A58D3" w:rsidRPr="001D3510" w14:paraId="5F276B83" w14:textId="77777777" w:rsidTr="00E01EAA">
        <w:trPr>
          <w:cantSplit/>
          <w:trHeight w:val="176"/>
          <w:tblHeader/>
        </w:trPr>
        <w:tc>
          <w:tcPr>
            <w:tcW w:w="2217" w:type="dxa"/>
            <w:vMerge w:val="restart"/>
            <w:tcBorders>
              <w:bottom w:val="single" w:sz="4" w:space="0" w:color="auto"/>
            </w:tcBorders>
            <w:shd w:val="clear" w:color="auto" w:fill="auto"/>
          </w:tcPr>
          <w:p w14:paraId="3BEBD4FA" w14:textId="77777777" w:rsidR="009A58D3" w:rsidRPr="00A25947" w:rsidRDefault="009A58D3" w:rsidP="00E01EAA">
            <w:pPr>
              <w:rPr>
                <w:sz w:val="18"/>
                <w:szCs w:val="18"/>
              </w:rPr>
            </w:pPr>
          </w:p>
        </w:tc>
        <w:tc>
          <w:tcPr>
            <w:tcW w:w="1080" w:type="dxa"/>
            <w:vMerge w:val="restart"/>
            <w:tcBorders>
              <w:bottom w:val="single" w:sz="4" w:space="0" w:color="auto"/>
            </w:tcBorders>
          </w:tcPr>
          <w:p w14:paraId="61565F13" w14:textId="77777777" w:rsidR="009A58D3" w:rsidRPr="00A25947" w:rsidRDefault="009A58D3" w:rsidP="00E01EAA">
            <w:pPr>
              <w:jc w:val="center"/>
              <w:rPr>
                <w:sz w:val="18"/>
                <w:szCs w:val="18"/>
              </w:rPr>
            </w:pPr>
          </w:p>
        </w:tc>
        <w:tc>
          <w:tcPr>
            <w:tcW w:w="720" w:type="dxa"/>
            <w:vMerge w:val="restart"/>
            <w:tcBorders>
              <w:bottom w:val="single" w:sz="4" w:space="0" w:color="auto"/>
            </w:tcBorders>
          </w:tcPr>
          <w:p w14:paraId="498A3717" w14:textId="77777777" w:rsidR="009A58D3" w:rsidRPr="00A25947" w:rsidRDefault="009A58D3" w:rsidP="00E01EAA">
            <w:pPr>
              <w:jc w:val="center"/>
              <w:rPr>
                <w:sz w:val="18"/>
                <w:szCs w:val="18"/>
              </w:rPr>
            </w:pPr>
          </w:p>
        </w:tc>
        <w:tc>
          <w:tcPr>
            <w:tcW w:w="540" w:type="dxa"/>
            <w:vMerge w:val="restart"/>
            <w:tcBorders>
              <w:bottom w:val="single" w:sz="4" w:space="0" w:color="auto"/>
            </w:tcBorders>
            <w:shd w:val="clear" w:color="auto" w:fill="auto"/>
          </w:tcPr>
          <w:p w14:paraId="5670495E" w14:textId="77777777" w:rsidR="009A58D3" w:rsidRPr="00A25947" w:rsidRDefault="009A58D3" w:rsidP="00E01EAA">
            <w:pPr>
              <w:jc w:val="center"/>
              <w:rPr>
                <w:sz w:val="18"/>
                <w:szCs w:val="18"/>
              </w:rPr>
            </w:pPr>
          </w:p>
        </w:tc>
        <w:tc>
          <w:tcPr>
            <w:tcW w:w="1080" w:type="dxa"/>
            <w:vMerge w:val="restart"/>
            <w:tcBorders>
              <w:bottom w:val="single" w:sz="4" w:space="0" w:color="auto"/>
            </w:tcBorders>
          </w:tcPr>
          <w:p w14:paraId="2CBB7716" w14:textId="77777777" w:rsidR="009A58D3" w:rsidRPr="00A25947" w:rsidRDefault="009A58D3" w:rsidP="00E01EAA">
            <w:pPr>
              <w:jc w:val="center"/>
              <w:rPr>
                <w:sz w:val="18"/>
                <w:szCs w:val="18"/>
              </w:rPr>
            </w:pPr>
          </w:p>
        </w:tc>
        <w:tc>
          <w:tcPr>
            <w:tcW w:w="720" w:type="dxa"/>
          </w:tcPr>
          <w:p w14:paraId="2ED45BF6" w14:textId="77777777" w:rsidR="009A58D3" w:rsidRPr="00A25947" w:rsidRDefault="009A58D3" w:rsidP="00E01EAA">
            <w:pPr>
              <w:jc w:val="center"/>
              <w:rPr>
                <w:sz w:val="18"/>
                <w:szCs w:val="18"/>
              </w:rPr>
            </w:pPr>
          </w:p>
        </w:tc>
        <w:tc>
          <w:tcPr>
            <w:tcW w:w="720" w:type="dxa"/>
          </w:tcPr>
          <w:p w14:paraId="23D8C575" w14:textId="77777777" w:rsidR="009A58D3" w:rsidRPr="00A25947" w:rsidRDefault="009A58D3" w:rsidP="00E01EAA">
            <w:pPr>
              <w:jc w:val="center"/>
              <w:rPr>
                <w:sz w:val="18"/>
                <w:szCs w:val="18"/>
              </w:rPr>
            </w:pPr>
          </w:p>
        </w:tc>
        <w:tc>
          <w:tcPr>
            <w:tcW w:w="900" w:type="dxa"/>
            <w:vMerge w:val="restart"/>
            <w:tcBorders>
              <w:bottom w:val="single" w:sz="4" w:space="0" w:color="auto"/>
            </w:tcBorders>
            <w:shd w:val="clear" w:color="auto" w:fill="auto"/>
          </w:tcPr>
          <w:p w14:paraId="4E1BF238" w14:textId="77777777" w:rsidR="009A58D3" w:rsidRPr="00A25947" w:rsidRDefault="009A58D3" w:rsidP="00E01EAA">
            <w:pPr>
              <w:jc w:val="right"/>
              <w:rPr>
                <w:sz w:val="18"/>
                <w:szCs w:val="18"/>
              </w:rPr>
            </w:pPr>
          </w:p>
          <w:p w14:paraId="21282A95" w14:textId="77777777" w:rsidR="009A58D3" w:rsidRPr="00A25947" w:rsidRDefault="009A58D3" w:rsidP="00E01EAA">
            <w:pPr>
              <w:jc w:val="right"/>
              <w:rPr>
                <w:sz w:val="18"/>
                <w:szCs w:val="18"/>
              </w:rPr>
            </w:pPr>
            <w:r w:rsidRPr="00A25947">
              <w:rPr>
                <w:sz w:val="18"/>
                <w:szCs w:val="18"/>
              </w:rPr>
              <w:t>Neither</w:t>
            </w:r>
          </w:p>
        </w:tc>
        <w:tc>
          <w:tcPr>
            <w:tcW w:w="900" w:type="dxa"/>
            <w:vMerge w:val="restart"/>
            <w:tcBorders>
              <w:bottom w:val="single" w:sz="4" w:space="0" w:color="auto"/>
            </w:tcBorders>
            <w:shd w:val="clear" w:color="auto" w:fill="auto"/>
          </w:tcPr>
          <w:p w14:paraId="1CF6609C" w14:textId="77777777" w:rsidR="009A58D3" w:rsidRPr="00A25947" w:rsidRDefault="009A58D3" w:rsidP="00E01EAA">
            <w:pPr>
              <w:jc w:val="right"/>
              <w:rPr>
                <w:sz w:val="18"/>
                <w:szCs w:val="18"/>
              </w:rPr>
            </w:pPr>
            <w:r w:rsidRPr="00A25947">
              <w:rPr>
                <w:sz w:val="18"/>
                <w:szCs w:val="18"/>
              </w:rPr>
              <w:t>Snus</w:t>
            </w:r>
          </w:p>
          <w:p w14:paraId="32E50947" w14:textId="77777777" w:rsidR="009A58D3" w:rsidRPr="00A25947" w:rsidRDefault="009A58D3" w:rsidP="00E01EAA">
            <w:pPr>
              <w:jc w:val="right"/>
              <w:rPr>
                <w:sz w:val="18"/>
                <w:szCs w:val="18"/>
              </w:rPr>
            </w:pPr>
            <w:r w:rsidRPr="00A25947">
              <w:rPr>
                <w:sz w:val="18"/>
                <w:szCs w:val="18"/>
              </w:rPr>
              <w:t>only</w:t>
            </w:r>
          </w:p>
        </w:tc>
        <w:tc>
          <w:tcPr>
            <w:tcW w:w="900" w:type="dxa"/>
            <w:vMerge w:val="restart"/>
            <w:tcBorders>
              <w:bottom w:val="single" w:sz="4" w:space="0" w:color="auto"/>
            </w:tcBorders>
            <w:shd w:val="clear" w:color="auto" w:fill="auto"/>
          </w:tcPr>
          <w:p w14:paraId="17A1C302" w14:textId="77777777" w:rsidR="009A58D3" w:rsidRPr="00A25947" w:rsidRDefault="009A58D3" w:rsidP="00E01EAA">
            <w:pPr>
              <w:jc w:val="right"/>
              <w:rPr>
                <w:sz w:val="18"/>
                <w:szCs w:val="18"/>
              </w:rPr>
            </w:pPr>
            <w:r w:rsidRPr="00A25947">
              <w:rPr>
                <w:sz w:val="18"/>
                <w:szCs w:val="18"/>
              </w:rPr>
              <w:t>Smoking</w:t>
            </w:r>
          </w:p>
          <w:p w14:paraId="33C2F1E1" w14:textId="77777777" w:rsidR="009A58D3" w:rsidRPr="00A25947" w:rsidRDefault="009A58D3" w:rsidP="00E01EAA">
            <w:pPr>
              <w:jc w:val="right"/>
              <w:rPr>
                <w:sz w:val="18"/>
                <w:szCs w:val="18"/>
              </w:rPr>
            </w:pPr>
            <w:r w:rsidRPr="00A25947">
              <w:rPr>
                <w:sz w:val="18"/>
                <w:szCs w:val="18"/>
              </w:rPr>
              <w:t xml:space="preserve">        only</w:t>
            </w:r>
          </w:p>
        </w:tc>
        <w:tc>
          <w:tcPr>
            <w:tcW w:w="1980" w:type="dxa"/>
            <w:gridSpan w:val="2"/>
            <w:vMerge w:val="restart"/>
            <w:tcBorders>
              <w:bottom w:val="single" w:sz="4" w:space="0" w:color="auto"/>
            </w:tcBorders>
            <w:shd w:val="clear" w:color="auto" w:fill="auto"/>
          </w:tcPr>
          <w:p w14:paraId="58C60985" w14:textId="77777777" w:rsidR="009A58D3" w:rsidRPr="00A25947" w:rsidRDefault="009A58D3" w:rsidP="00E01EAA">
            <w:pPr>
              <w:jc w:val="center"/>
              <w:rPr>
                <w:sz w:val="18"/>
                <w:szCs w:val="18"/>
              </w:rPr>
            </w:pPr>
            <w:r w:rsidRPr="00A25947">
              <w:rPr>
                <w:sz w:val="18"/>
                <w:szCs w:val="18"/>
              </w:rPr>
              <w:t>Snus and</w:t>
            </w:r>
          </w:p>
          <w:p w14:paraId="406829C7" w14:textId="77777777" w:rsidR="009A58D3" w:rsidRPr="00A25947" w:rsidRDefault="009A58D3" w:rsidP="00E01EAA">
            <w:pPr>
              <w:jc w:val="center"/>
              <w:rPr>
                <w:sz w:val="18"/>
                <w:szCs w:val="18"/>
              </w:rPr>
            </w:pPr>
            <w:r w:rsidRPr="00A25947">
              <w:rPr>
                <w:sz w:val="18"/>
                <w:szCs w:val="18"/>
              </w:rPr>
              <w:t>smoking</w:t>
            </w:r>
          </w:p>
        </w:tc>
        <w:tc>
          <w:tcPr>
            <w:tcW w:w="1980" w:type="dxa"/>
            <w:gridSpan w:val="2"/>
            <w:vMerge w:val="restart"/>
            <w:tcBorders>
              <w:bottom w:val="single" w:sz="4" w:space="0" w:color="auto"/>
            </w:tcBorders>
            <w:shd w:val="clear" w:color="auto" w:fill="auto"/>
          </w:tcPr>
          <w:p w14:paraId="771797CC" w14:textId="77777777" w:rsidR="009A58D3" w:rsidRPr="00A25947" w:rsidRDefault="009A58D3" w:rsidP="00E01EAA">
            <w:pPr>
              <w:rPr>
                <w:sz w:val="18"/>
                <w:szCs w:val="18"/>
              </w:rPr>
            </w:pPr>
          </w:p>
        </w:tc>
      </w:tr>
      <w:tr w:rsidR="009A58D3" w:rsidRPr="001D3510" w14:paraId="78F3920E" w14:textId="77777777" w:rsidTr="00E01EAA">
        <w:trPr>
          <w:cantSplit/>
          <w:trHeight w:val="145"/>
          <w:tblHeader/>
        </w:trPr>
        <w:tc>
          <w:tcPr>
            <w:tcW w:w="2217" w:type="dxa"/>
            <w:vMerge/>
            <w:tcBorders>
              <w:bottom w:val="single" w:sz="4" w:space="0" w:color="auto"/>
            </w:tcBorders>
            <w:shd w:val="clear" w:color="auto" w:fill="auto"/>
          </w:tcPr>
          <w:p w14:paraId="06546AEB" w14:textId="77777777" w:rsidR="009A58D3" w:rsidRPr="00CC2F9A" w:rsidRDefault="009A58D3" w:rsidP="00E01EAA">
            <w:pPr>
              <w:rPr>
                <w:sz w:val="18"/>
                <w:szCs w:val="18"/>
                <w:u w:val="single"/>
              </w:rPr>
            </w:pPr>
          </w:p>
        </w:tc>
        <w:tc>
          <w:tcPr>
            <w:tcW w:w="1080" w:type="dxa"/>
            <w:vMerge/>
            <w:tcBorders>
              <w:bottom w:val="single" w:sz="4" w:space="0" w:color="auto"/>
            </w:tcBorders>
          </w:tcPr>
          <w:p w14:paraId="6F96632E" w14:textId="77777777" w:rsidR="009A58D3" w:rsidRPr="00CC2F9A" w:rsidRDefault="009A58D3" w:rsidP="00E01EAA">
            <w:pPr>
              <w:jc w:val="center"/>
              <w:rPr>
                <w:sz w:val="18"/>
                <w:szCs w:val="18"/>
                <w:u w:val="single"/>
              </w:rPr>
            </w:pPr>
          </w:p>
        </w:tc>
        <w:tc>
          <w:tcPr>
            <w:tcW w:w="720" w:type="dxa"/>
            <w:vMerge/>
            <w:tcBorders>
              <w:bottom w:val="single" w:sz="4" w:space="0" w:color="auto"/>
            </w:tcBorders>
          </w:tcPr>
          <w:p w14:paraId="7767C32F" w14:textId="77777777" w:rsidR="009A58D3" w:rsidRPr="00CC2F9A" w:rsidRDefault="009A58D3" w:rsidP="00E01EAA">
            <w:pPr>
              <w:jc w:val="center"/>
              <w:rPr>
                <w:sz w:val="18"/>
                <w:szCs w:val="18"/>
                <w:u w:val="single"/>
              </w:rPr>
            </w:pPr>
          </w:p>
        </w:tc>
        <w:tc>
          <w:tcPr>
            <w:tcW w:w="540" w:type="dxa"/>
            <w:vMerge/>
            <w:tcBorders>
              <w:bottom w:val="single" w:sz="4" w:space="0" w:color="auto"/>
            </w:tcBorders>
            <w:shd w:val="clear" w:color="auto" w:fill="auto"/>
          </w:tcPr>
          <w:p w14:paraId="62B7DC6E" w14:textId="77777777" w:rsidR="009A58D3" w:rsidRPr="00CC2F9A" w:rsidRDefault="009A58D3" w:rsidP="00E01EAA">
            <w:pPr>
              <w:jc w:val="center"/>
              <w:rPr>
                <w:sz w:val="18"/>
                <w:szCs w:val="18"/>
                <w:u w:val="single"/>
              </w:rPr>
            </w:pPr>
          </w:p>
        </w:tc>
        <w:tc>
          <w:tcPr>
            <w:tcW w:w="1080" w:type="dxa"/>
            <w:vMerge/>
            <w:tcBorders>
              <w:bottom w:val="single" w:sz="4" w:space="0" w:color="auto"/>
            </w:tcBorders>
          </w:tcPr>
          <w:p w14:paraId="429059A1" w14:textId="77777777" w:rsidR="009A58D3" w:rsidRPr="00CC2F9A" w:rsidRDefault="009A58D3" w:rsidP="00E01EAA">
            <w:pPr>
              <w:jc w:val="center"/>
              <w:rPr>
                <w:sz w:val="18"/>
                <w:szCs w:val="18"/>
                <w:u w:val="single"/>
              </w:rPr>
            </w:pPr>
          </w:p>
        </w:tc>
        <w:tc>
          <w:tcPr>
            <w:tcW w:w="720" w:type="dxa"/>
            <w:tcBorders>
              <w:bottom w:val="single" w:sz="4" w:space="0" w:color="auto"/>
            </w:tcBorders>
          </w:tcPr>
          <w:p w14:paraId="36CB3E05" w14:textId="77777777" w:rsidR="009A58D3" w:rsidRPr="00A25947" w:rsidRDefault="009A58D3" w:rsidP="00E01EAA">
            <w:pPr>
              <w:jc w:val="center"/>
              <w:rPr>
                <w:sz w:val="18"/>
                <w:szCs w:val="18"/>
              </w:rPr>
            </w:pPr>
            <w:proofErr w:type="spellStart"/>
            <w:r w:rsidRPr="00A25947">
              <w:rPr>
                <w:sz w:val="18"/>
                <w:szCs w:val="18"/>
              </w:rPr>
              <w:t>Snus</w:t>
            </w:r>
            <w:r w:rsidRPr="00A25947">
              <w:rPr>
                <w:sz w:val="18"/>
                <w:szCs w:val="18"/>
                <w:vertAlign w:val="superscript"/>
              </w:rPr>
              <w:t>b</w:t>
            </w:r>
            <w:proofErr w:type="spellEnd"/>
          </w:p>
        </w:tc>
        <w:tc>
          <w:tcPr>
            <w:tcW w:w="720" w:type="dxa"/>
            <w:tcBorders>
              <w:bottom w:val="single" w:sz="4" w:space="0" w:color="auto"/>
            </w:tcBorders>
          </w:tcPr>
          <w:p w14:paraId="2E171910" w14:textId="77777777" w:rsidR="009A58D3" w:rsidRPr="00A25947" w:rsidRDefault="009A58D3" w:rsidP="00E01EAA">
            <w:pPr>
              <w:jc w:val="center"/>
              <w:rPr>
                <w:sz w:val="18"/>
                <w:szCs w:val="18"/>
              </w:rPr>
            </w:pPr>
            <w:proofErr w:type="spellStart"/>
            <w:r w:rsidRPr="00A25947">
              <w:rPr>
                <w:sz w:val="18"/>
                <w:szCs w:val="18"/>
              </w:rPr>
              <w:t>Smok</w:t>
            </w:r>
            <w:r w:rsidRPr="00A25947">
              <w:rPr>
                <w:sz w:val="18"/>
                <w:szCs w:val="18"/>
                <w:vertAlign w:val="superscript"/>
              </w:rPr>
              <w:t>c</w:t>
            </w:r>
            <w:proofErr w:type="spellEnd"/>
          </w:p>
        </w:tc>
        <w:tc>
          <w:tcPr>
            <w:tcW w:w="900" w:type="dxa"/>
            <w:vMerge/>
            <w:tcBorders>
              <w:bottom w:val="single" w:sz="4" w:space="0" w:color="auto"/>
            </w:tcBorders>
            <w:shd w:val="clear" w:color="auto" w:fill="auto"/>
          </w:tcPr>
          <w:p w14:paraId="47294D15" w14:textId="77777777" w:rsidR="009A58D3" w:rsidRPr="00CC2F9A" w:rsidRDefault="009A58D3" w:rsidP="00E01EAA">
            <w:pPr>
              <w:jc w:val="right"/>
              <w:rPr>
                <w:sz w:val="18"/>
                <w:szCs w:val="18"/>
                <w:u w:val="single"/>
              </w:rPr>
            </w:pPr>
          </w:p>
        </w:tc>
        <w:tc>
          <w:tcPr>
            <w:tcW w:w="900" w:type="dxa"/>
            <w:vMerge/>
            <w:tcBorders>
              <w:bottom w:val="single" w:sz="4" w:space="0" w:color="auto"/>
            </w:tcBorders>
            <w:shd w:val="clear" w:color="auto" w:fill="auto"/>
          </w:tcPr>
          <w:p w14:paraId="167F0968" w14:textId="77777777" w:rsidR="009A58D3" w:rsidRPr="00CC2F9A" w:rsidRDefault="009A58D3" w:rsidP="00E01EAA">
            <w:pPr>
              <w:jc w:val="right"/>
              <w:rPr>
                <w:sz w:val="18"/>
                <w:szCs w:val="18"/>
              </w:rPr>
            </w:pPr>
          </w:p>
        </w:tc>
        <w:tc>
          <w:tcPr>
            <w:tcW w:w="900" w:type="dxa"/>
            <w:vMerge/>
            <w:tcBorders>
              <w:bottom w:val="single" w:sz="4" w:space="0" w:color="auto"/>
            </w:tcBorders>
            <w:shd w:val="clear" w:color="auto" w:fill="auto"/>
          </w:tcPr>
          <w:p w14:paraId="2298880A" w14:textId="77777777" w:rsidR="009A58D3" w:rsidRPr="00CC2F9A" w:rsidRDefault="009A58D3" w:rsidP="00E01EAA">
            <w:pPr>
              <w:jc w:val="right"/>
              <w:rPr>
                <w:sz w:val="18"/>
                <w:szCs w:val="18"/>
              </w:rPr>
            </w:pPr>
          </w:p>
        </w:tc>
        <w:tc>
          <w:tcPr>
            <w:tcW w:w="1980" w:type="dxa"/>
            <w:gridSpan w:val="2"/>
            <w:vMerge/>
            <w:tcBorders>
              <w:bottom w:val="single" w:sz="4" w:space="0" w:color="auto"/>
            </w:tcBorders>
            <w:shd w:val="clear" w:color="auto" w:fill="auto"/>
          </w:tcPr>
          <w:p w14:paraId="50A7B662" w14:textId="77777777" w:rsidR="009A58D3" w:rsidRPr="001D3510" w:rsidRDefault="009A58D3" w:rsidP="00E01EAA">
            <w:pPr>
              <w:jc w:val="center"/>
              <w:rPr>
                <w:sz w:val="18"/>
                <w:szCs w:val="18"/>
                <w:u w:val="single"/>
              </w:rPr>
            </w:pPr>
          </w:p>
        </w:tc>
        <w:tc>
          <w:tcPr>
            <w:tcW w:w="1980" w:type="dxa"/>
            <w:gridSpan w:val="2"/>
            <w:vMerge/>
            <w:tcBorders>
              <w:bottom w:val="single" w:sz="4" w:space="0" w:color="auto"/>
            </w:tcBorders>
            <w:shd w:val="clear" w:color="auto" w:fill="auto"/>
          </w:tcPr>
          <w:p w14:paraId="4D0CA3C5" w14:textId="77777777" w:rsidR="009A58D3" w:rsidRPr="00CC2F9A" w:rsidRDefault="009A58D3" w:rsidP="00E01EAA">
            <w:pPr>
              <w:rPr>
                <w:sz w:val="18"/>
                <w:szCs w:val="18"/>
              </w:rPr>
            </w:pPr>
          </w:p>
        </w:tc>
      </w:tr>
      <w:tr w:rsidR="009A58D3" w:rsidRPr="001D3510" w14:paraId="013101EF" w14:textId="77777777" w:rsidTr="00E01EAA">
        <w:trPr>
          <w:cantSplit/>
          <w:tblHeader/>
        </w:trPr>
        <w:tc>
          <w:tcPr>
            <w:tcW w:w="2217" w:type="dxa"/>
            <w:tcBorders>
              <w:top w:val="single" w:sz="4" w:space="0" w:color="auto"/>
            </w:tcBorders>
            <w:shd w:val="clear" w:color="auto" w:fill="auto"/>
          </w:tcPr>
          <w:p w14:paraId="33372CF5" w14:textId="77777777" w:rsidR="009A58D3" w:rsidRPr="00CC2F9A" w:rsidRDefault="009A58D3" w:rsidP="00E01EAA">
            <w:pPr>
              <w:rPr>
                <w:sz w:val="18"/>
                <w:szCs w:val="18"/>
              </w:rPr>
            </w:pPr>
          </w:p>
        </w:tc>
        <w:tc>
          <w:tcPr>
            <w:tcW w:w="1080" w:type="dxa"/>
            <w:tcBorders>
              <w:top w:val="single" w:sz="4" w:space="0" w:color="auto"/>
            </w:tcBorders>
          </w:tcPr>
          <w:p w14:paraId="66C46EDF" w14:textId="77777777" w:rsidR="009A58D3" w:rsidRPr="00CC2F9A" w:rsidRDefault="009A58D3" w:rsidP="00E01EAA">
            <w:pPr>
              <w:jc w:val="center"/>
              <w:rPr>
                <w:sz w:val="18"/>
                <w:szCs w:val="18"/>
              </w:rPr>
            </w:pPr>
          </w:p>
        </w:tc>
        <w:tc>
          <w:tcPr>
            <w:tcW w:w="720" w:type="dxa"/>
            <w:tcBorders>
              <w:top w:val="single" w:sz="4" w:space="0" w:color="auto"/>
            </w:tcBorders>
          </w:tcPr>
          <w:p w14:paraId="18DE3FE0" w14:textId="77777777" w:rsidR="009A58D3" w:rsidRPr="00CC2F9A" w:rsidRDefault="009A58D3" w:rsidP="00E01EAA">
            <w:pPr>
              <w:jc w:val="center"/>
              <w:rPr>
                <w:sz w:val="18"/>
                <w:szCs w:val="18"/>
              </w:rPr>
            </w:pPr>
          </w:p>
        </w:tc>
        <w:tc>
          <w:tcPr>
            <w:tcW w:w="540" w:type="dxa"/>
            <w:tcBorders>
              <w:top w:val="single" w:sz="4" w:space="0" w:color="auto"/>
            </w:tcBorders>
            <w:shd w:val="clear" w:color="auto" w:fill="auto"/>
          </w:tcPr>
          <w:p w14:paraId="21452634" w14:textId="77777777" w:rsidR="009A58D3" w:rsidRPr="00CC2F9A" w:rsidRDefault="009A58D3" w:rsidP="00E01EAA">
            <w:pPr>
              <w:jc w:val="center"/>
              <w:rPr>
                <w:sz w:val="18"/>
                <w:szCs w:val="18"/>
              </w:rPr>
            </w:pPr>
          </w:p>
        </w:tc>
        <w:tc>
          <w:tcPr>
            <w:tcW w:w="1080" w:type="dxa"/>
            <w:tcBorders>
              <w:top w:val="single" w:sz="4" w:space="0" w:color="auto"/>
            </w:tcBorders>
          </w:tcPr>
          <w:p w14:paraId="74D76AB6" w14:textId="77777777" w:rsidR="009A58D3" w:rsidRPr="00CC2F9A" w:rsidRDefault="009A58D3" w:rsidP="00E01EAA">
            <w:pPr>
              <w:jc w:val="center"/>
              <w:rPr>
                <w:sz w:val="18"/>
                <w:szCs w:val="18"/>
              </w:rPr>
            </w:pPr>
          </w:p>
        </w:tc>
        <w:tc>
          <w:tcPr>
            <w:tcW w:w="720" w:type="dxa"/>
            <w:tcBorders>
              <w:top w:val="single" w:sz="4" w:space="0" w:color="auto"/>
            </w:tcBorders>
          </w:tcPr>
          <w:p w14:paraId="0725AF72" w14:textId="77777777" w:rsidR="009A58D3" w:rsidRPr="00CC2F9A" w:rsidRDefault="009A58D3" w:rsidP="00E01EAA">
            <w:pPr>
              <w:jc w:val="center"/>
              <w:rPr>
                <w:sz w:val="18"/>
                <w:szCs w:val="18"/>
              </w:rPr>
            </w:pPr>
          </w:p>
        </w:tc>
        <w:tc>
          <w:tcPr>
            <w:tcW w:w="720" w:type="dxa"/>
            <w:tcBorders>
              <w:top w:val="single" w:sz="4" w:space="0" w:color="auto"/>
            </w:tcBorders>
          </w:tcPr>
          <w:p w14:paraId="4BC86E79" w14:textId="77777777" w:rsidR="009A58D3" w:rsidRPr="00CC2F9A" w:rsidRDefault="009A58D3" w:rsidP="00E01EAA">
            <w:pPr>
              <w:jc w:val="center"/>
              <w:rPr>
                <w:sz w:val="18"/>
                <w:szCs w:val="18"/>
              </w:rPr>
            </w:pPr>
          </w:p>
        </w:tc>
        <w:tc>
          <w:tcPr>
            <w:tcW w:w="900" w:type="dxa"/>
            <w:tcBorders>
              <w:top w:val="single" w:sz="4" w:space="0" w:color="auto"/>
            </w:tcBorders>
            <w:shd w:val="clear" w:color="auto" w:fill="auto"/>
          </w:tcPr>
          <w:p w14:paraId="6342EB6D" w14:textId="77777777" w:rsidR="009A58D3" w:rsidRPr="00CC2F9A" w:rsidRDefault="009A58D3" w:rsidP="00E01EAA">
            <w:pPr>
              <w:jc w:val="right"/>
              <w:rPr>
                <w:sz w:val="18"/>
                <w:szCs w:val="18"/>
              </w:rPr>
            </w:pPr>
          </w:p>
        </w:tc>
        <w:tc>
          <w:tcPr>
            <w:tcW w:w="900" w:type="dxa"/>
            <w:tcBorders>
              <w:top w:val="single" w:sz="4" w:space="0" w:color="auto"/>
            </w:tcBorders>
            <w:shd w:val="clear" w:color="auto" w:fill="auto"/>
          </w:tcPr>
          <w:p w14:paraId="194E9BC7" w14:textId="77777777" w:rsidR="009A58D3" w:rsidRPr="00CC2F9A" w:rsidRDefault="009A58D3" w:rsidP="00E01EAA">
            <w:pPr>
              <w:jc w:val="right"/>
              <w:rPr>
                <w:sz w:val="18"/>
                <w:szCs w:val="18"/>
              </w:rPr>
            </w:pPr>
          </w:p>
        </w:tc>
        <w:tc>
          <w:tcPr>
            <w:tcW w:w="900" w:type="dxa"/>
            <w:tcBorders>
              <w:top w:val="single" w:sz="4" w:space="0" w:color="auto"/>
            </w:tcBorders>
            <w:shd w:val="clear" w:color="auto" w:fill="auto"/>
          </w:tcPr>
          <w:p w14:paraId="77BAD956" w14:textId="77777777" w:rsidR="009A58D3" w:rsidRPr="00CC2F9A" w:rsidRDefault="009A58D3" w:rsidP="00E01EAA">
            <w:pPr>
              <w:jc w:val="right"/>
              <w:rPr>
                <w:sz w:val="18"/>
                <w:szCs w:val="18"/>
              </w:rPr>
            </w:pPr>
          </w:p>
        </w:tc>
        <w:tc>
          <w:tcPr>
            <w:tcW w:w="900" w:type="dxa"/>
            <w:tcBorders>
              <w:top w:val="single" w:sz="4" w:space="0" w:color="auto"/>
            </w:tcBorders>
            <w:shd w:val="clear" w:color="auto" w:fill="auto"/>
          </w:tcPr>
          <w:p w14:paraId="5630B359" w14:textId="77777777" w:rsidR="009A58D3" w:rsidRPr="00CC2F9A" w:rsidRDefault="009A58D3" w:rsidP="00E01EAA">
            <w:pPr>
              <w:rPr>
                <w:sz w:val="18"/>
                <w:szCs w:val="18"/>
              </w:rPr>
            </w:pPr>
          </w:p>
        </w:tc>
        <w:tc>
          <w:tcPr>
            <w:tcW w:w="1080" w:type="dxa"/>
            <w:tcBorders>
              <w:top w:val="single" w:sz="4" w:space="0" w:color="auto"/>
            </w:tcBorders>
            <w:shd w:val="clear" w:color="auto" w:fill="auto"/>
          </w:tcPr>
          <w:p w14:paraId="255D47F5" w14:textId="77777777" w:rsidR="009A58D3" w:rsidRPr="00CC2F9A" w:rsidRDefault="009A58D3" w:rsidP="00E01EAA">
            <w:pPr>
              <w:rPr>
                <w:sz w:val="18"/>
                <w:szCs w:val="18"/>
              </w:rPr>
            </w:pPr>
          </w:p>
        </w:tc>
        <w:tc>
          <w:tcPr>
            <w:tcW w:w="1980" w:type="dxa"/>
            <w:gridSpan w:val="2"/>
            <w:tcBorders>
              <w:top w:val="single" w:sz="4" w:space="0" w:color="auto"/>
            </w:tcBorders>
            <w:shd w:val="clear" w:color="auto" w:fill="auto"/>
          </w:tcPr>
          <w:p w14:paraId="069E47B1" w14:textId="77777777" w:rsidR="009A58D3" w:rsidRPr="00CC2F9A" w:rsidRDefault="009A58D3" w:rsidP="00E01EAA">
            <w:pPr>
              <w:rPr>
                <w:sz w:val="18"/>
                <w:szCs w:val="18"/>
              </w:rPr>
            </w:pPr>
          </w:p>
        </w:tc>
      </w:tr>
      <w:tr w:rsidR="009A58D3" w:rsidRPr="001D3510" w14:paraId="7FF24AA5" w14:textId="77777777" w:rsidTr="00E01EAA">
        <w:trPr>
          <w:cantSplit/>
        </w:trPr>
        <w:tc>
          <w:tcPr>
            <w:tcW w:w="2217" w:type="dxa"/>
            <w:shd w:val="clear" w:color="auto" w:fill="auto"/>
          </w:tcPr>
          <w:p w14:paraId="5023DCE1" w14:textId="77777777" w:rsidR="009A58D3" w:rsidRPr="008A4295" w:rsidRDefault="009A58D3" w:rsidP="00E01EAA">
            <w:pPr>
              <w:rPr>
                <w:sz w:val="18"/>
                <w:szCs w:val="18"/>
                <w:vertAlign w:val="superscript"/>
              </w:rPr>
            </w:pPr>
            <w:proofErr w:type="spellStart"/>
            <w:r w:rsidRPr="00CC2F9A">
              <w:rPr>
                <w:sz w:val="18"/>
                <w:szCs w:val="18"/>
              </w:rPr>
              <w:t>Kalixanda</w:t>
            </w:r>
            <w:proofErr w:type="spellEnd"/>
            <w:r w:rsidRPr="00CC2F9A">
              <w:rPr>
                <w:sz w:val="18"/>
                <w:szCs w:val="18"/>
              </w:rPr>
              <w:t xml:space="preserve"> (2)</w:t>
            </w:r>
            <w:r>
              <w:rPr>
                <w:sz w:val="18"/>
                <w:szCs w:val="18"/>
              </w:rPr>
              <w:t xml:space="preserve"> </w:t>
            </w:r>
            <w:r>
              <w:rPr>
                <w:sz w:val="18"/>
                <w:szCs w:val="18"/>
                <w:vertAlign w:val="superscript"/>
              </w:rPr>
              <w:t>d</w:t>
            </w:r>
          </w:p>
        </w:tc>
        <w:tc>
          <w:tcPr>
            <w:tcW w:w="1080" w:type="dxa"/>
          </w:tcPr>
          <w:p w14:paraId="0ADD8048" w14:textId="77777777" w:rsidR="009A58D3" w:rsidRPr="00CC2F9A" w:rsidRDefault="009A58D3" w:rsidP="00E01EAA">
            <w:pPr>
              <w:jc w:val="center"/>
              <w:rPr>
                <w:sz w:val="18"/>
                <w:szCs w:val="18"/>
              </w:rPr>
            </w:pPr>
            <w:r>
              <w:rPr>
                <w:sz w:val="18"/>
                <w:szCs w:val="18"/>
              </w:rPr>
              <w:t>1998-2001</w:t>
            </w:r>
          </w:p>
        </w:tc>
        <w:tc>
          <w:tcPr>
            <w:tcW w:w="720" w:type="dxa"/>
          </w:tcPr>
          <w:p w14:paraId="6E8EEF3E" w14:textId="77777777" w:rsidR="009A58D3" w:rsidRPr="00CC2F9A" w:rsidRDefault="009A58D3" w:rsidP="00E01EAA">
            <w:pPr>
              <w:jc w:val="center"/>
              <w:rPr>
                <w:sz w:val="18"/>
                <w:szCs w:val="18"/>
              </w:rPr>
            </w:pPr>
            <w:r>
              <w:rPr>
                <w:sz w:val="18"/>
                <w:szCs w:val="18"/>
              </w:rPr>
              <w:fldChar w:fldCharType="begin"/>
            </w:r>
            <w:r>
              <w:rPr>
                <w:sz w:val="18"/>
                <w:szCs w:val="18"/>
              </w:rPr>
              <w:instrText xml:space="preserve"> ADDIN REFMGR.CITE &lt;Refman&gt;&lt;Cite&gt;&lt;Author&gt;Aro&lt;/Author&gt;&lt;Year&gt;2010&lt;/Year&gt;&lt;RecNum&gt;ARO2010&lt;/RecNum&gt;&lt;IDText&gt;Use of tobacco products and gastrointestinal morbidity: an endoscopic population-based study (the Kalixanda study)&lt;/IDText&gt;&lt;MDL Ref_Type="Journal"&gt;&lt;Ref_Type&gt;Journal&lt;/Ref_Type&gt;&lt;Ref_ID&gt;ARO2010&lt;/Ref_ID&gt;&lt;Title_Primary&gt;Use of tobacco products and gastrointestinal morbidity: an endoscopic population-based study (the Kalixanda study)&lt;/Title_Primary&gt;&lt;Authors_Primary&gt;Aro,P.&lt;/Authors_Primary&gt;&lt;Authors_Primary&gt;Ronkainen,J.&lt;/Authors_Primary&gt;&lt;Authors_Primary&gt;Storskrubb,T.&lt;/Authors_Primary&gt;&lt;Authors_Primary&gt;Vieth,M.&lt;/Authors_Primary&gt;&lt;Authors_Primary&gt;Engstrand,L.&lt;/Authors_Primary&gt;&lt;Authors_Primary&gt;Johansson,S-E.&lt;/Authors_Primary&gt;&lt;Authors_Primary&gt;Bolling-Sternevald,E.&lt;/Authors_Primary&gt;&lt;Authors_Primary&gt;Bolinder,G.&lt;/Authors_Primary&gt;&lt;Authors_Primary&gt;Alving,K.&lt;/Authors_Primary&gt;&lt;Authors_Primary&gt;Talley,N.J.&lt;/Authors_Primary&gt;&lt;Authors_Primary&gt;Agr&amp;#xE9;us,L.&lt;/Authors_Primary&gt;&lt;Date_Primary&gt;2010&lt;/Date_Primary&gt;&lt;Keywords&gt;SNUFF&lt;/Keywords&gt;&lt;Keywords&gt;SWEDEN&lt;/Keywords&gt;&lt;Keywords&gt;GIDISEASE&lt;/Keywords&gt;&lt;Keywords&gt;ULCER&lt;/Keywords&gt;&lt;Keywords&gt;ODDDIS&lt;/Keywords&gt;&lt;Keywords&gt;JOINTSS2Rep1&lt;/Keywords&gt;&lt;Keywords&gt;SNUFFxSMOK&lt;/Keywords&gt;&lt;Keywords&gt;JOINTSS2REP3Y1&lt;/Keywords&gt;&lt;Reprint&gt;In File&lt;/Reprint&gt;&lt;Start_Page&gt;741&lt;/Start_Page&gt;&lt;End_Page&gt;750&lt;/End_Page&gt;&lt;Periodical&gt;Eur.J.Epidemiol.&lt;/Periodical&gt;&lt;Volume&gt;25&lt;/Volume&gt;&lt;Issue&gt;10&lt;/Issue&gt;&lt;User_Def_5&gt;02032011&lt;/User_Def_5&gt;&lt;Availability&gt;14092011&lt;/Availability&gt;&lt;Misc_3&gt;09052011/Y&lt;/Misc_3&gt;&lt;Address&gt;&lt;u&gt;O7F&lt;/u&gt; 18Z BL-GEN&lt;/Address&gt;&lt;Web_URL_Link1&gt;&lt;u&gt;x:\refscan\ARO2010.pdf&lt;/u&gt;&lt;/Web_URL_Link1&gt;&lt;Web_URL_Link2&gt;20668918&lt;/Web_URL_Link2&gt;&lt;ZZ_JournalFull&gt;&lt;f name="System"&gt;European Journal of Epidemiology&lt;/f&gt;&lt;/ZZ_JournalFull&gt;&lt;ZZ_JournalStdAbbrev&gt;&lt;f name="System"&gt;Eur.J.Epidemiol.&lt;/f&gt;&lt;/ZZ_JournalStdAbbrev&gt;&lt;ZZ_WorkformID&gt;1&lt;/ZZ_WorkformID&gt;&lt;/MDL&gt;&lt;/Cite&gt;&lt;/Refman&gt;</w:instrText>
            </w:r>
            <w:r>
              <w:rPr>
                <w:sz w:val="18"/>
                <w:szCs w:val="18"/>
              </w:rPr>
              <w:fldChar w:fldCharType="separate"/>
            </w:r>
            <w:r>
              <w:rPr>
                <w:sz w:val="18"/>
                <w:szCs w:val="18"/>
              </w:rPr>
              <w:t>[12]</w:t>
            </w:r>
            <w:r>
              <w:rPr>
                <w:sz w:val="18"/>
                <w:szCs w:val="18"/>
              </w:rPr>
              <w:fldChar w:fldCharType="end"/>
            </w:r>
          </w:p>
        </w:tc>
        <w:tc>
          <w:tcPr>
            <w:tcW w:w="540" w:type="dxa"/>
            <w:shd w:val="clear" w:color="auto" w:fill="auto"/>
          </w:tcPr>
          <w:p w14:paraId="7C7D1A5A" w14:textId="77777777" w:rsidR="009A58D3" w:rsidRPr="00CC2F9A" w:rsidRDefault="009A58D3" w:rsidP="00E01EAA">
            <w:pPr>
              <w:jc w:val="center"/>
              <w:rPr>
                <w:sz w:val="18"/>
                <w:szCs w:val="18"/>
              </w:rPr>
            </w:pPr>
            <w:r w:rsidRPr="00CC2F9A">
              <w:rPr>
                <w:sz w:val="18"/>
                <w:szCs w:val="18"/>
              </w:rPr>
              <w:t>M+F</w:t>
            </w:r>
          </w:p>
        </w:tc>
        <w:tc>
          <w:tcPr>
            <w:tcW w:w="1080" w:type="dxa"/>
          </w:tcPr>
          <w:p w14:paraId="6668E00F" w14:textId="77777777" w:rsidR="009A58D3" w:rsidRPr="00876649" w:rsidRDefault="009A58D3" w:rsidP="00E01EAA">
            <w:pPr>
              <w:jc w:val="center"/>
              <w:rPr>
                <w:sz w:val="18"/>
                <w:szCs w:val="18"/>
              </w:rPr>
            </w:pPr>
            <w:r w:rsidRPr="00876649">
              <w:rPr>
                <w:sz w:val="18"/>
                <w:szCs w:val="18"/>
              </w:rPr>
              <w:t>20-34</w:t>
            </w:r>
          </w:p>
        </w:tc>
        <w:tc>
          <w:tcPr>
            <w:tcW w:w="720" w:type="dxa"/>
          </w:tcPr>
          <w:p w14:paraId="606898E8" w14:textId="77777777" w:rsidR="009A58D3" w:rsidRPr="00CC2F9A" w:rsidRDefault="009A58D3" w:rsidP="00E01EAA">
            <w:pPr>
              <w:jc w:val="center"/>
              <w:rPr>
                <w:sz w:val="18"/>
                <w:szCs w:val="18"/>
              </w:rPr>
            </w:pPr>
            <w:r>
              <w:rPr>
                <w:sz w:val="18"/>
                <w:szCs w:val="18"/>
              </w:rPr>
              <w:t>/</w:t>
            </w:r>
            <w:r w:rsidRPr="00CC2F9A">
              <w:rPr>
                <w:sz w:val="18"/>
                <w:szCs w:val="18"/>
              </w:rPr>
              <w:t>U</w:t>
            </w:r>
          </w:p>
        </w:tc>
        <w:tc>
          <w:tcPr>
            <w:tcW w:w="720" w:type="dxa"/>
          </w:tcPr>
          <w:p w14:paraId="27BEE6FB" w14:textId="77777777" w:rsidR="009A58D3" w:rsidRPr="00CC2F9A" w:rsidRDefault="009A58D3" w:rsidP="00E01EAA">
            <w:pPr>
              <w:jc w:val="center"/>
              <w:rPr>
                <w:sz w:val="18"/>
                <w:szCs w:val="18"/>
              </w:rPr>
            </w:pPr>
            <w:r w:rsidRPr="00CC2F9A">
              <w:rPr>
                <w:sz w:val="18"/>
                <w:szCs w:val="18"/>
              </w:rPr>
              <w:t>C/U</w:t>
            </w:r>
          </w:p>
        </w:tc>
        <w:tc>
          <w:tcPr>
            <w:tcW w:w="900" w:type="dxa"/>
            <w:shd w:val="clear" w:color="auto" w:fill="auto"/>
          </w:tcPr>
          <w:p w14:paraId="61AFF7D5" w14:textId="77777777" w:rsidR="009A58D3" w:rsidRPr="00CC2F9A" w:rsidRDefault="009A58D3" w:rsidP="00E01EAA">
            <w:pPr>
              <w:jc w:val="right"/>
              <w:rPr>
                <w:sz w:val="18"/>
                <w:szCs w:val="18"/>
              </w:rPr>
            </w:pPr>
            <w:r w:rsidRPr="00CC2F9A">
              <w:rPr>
                <w:sz w:val="18"/>
                <w:szCs w:val="18"/>
              </w:rPr>
              <w:t>52</w:t>
            </w:r>
          </w:p>
        </w:tc>
        <w:tc>
          <w:tcPr>
            <w:tcW w:w="900" w:type="dxa"/>
            <w:shd w:val="clear" w:color="auto" w:fill="auto"/>
          </w:tcPr>
          <w:p w14:paraId="36C39F9D" w14:textId="77777777" w:rsidR="009A58D3" w:rsidRPr="00CC2F9A" w:rsidRDefault="009A58D3" w:rsidP="00E01EAA">
            <w:pPr>
              <w:jc w:val="right"/>
              <w:rPr>
                <w:sz w:val="18"/>
                <w:szCs w:val="18"/>
              </w:rPr>
            </w:pPr>
            <w:r w:rsidRPr="00CC2F9A">
              <w:rPr>
                <w:sz w:val="18"/>
                <w:szCs w:val="18"/>
              </w:rPr>
              <w:t>18</w:t>
            </w:r>
          </w:p>
        </w:tc>
        <w:tc>
          <w:tcPr>
            <w:tcW w:w="900" w:type="dxa"/>
            <w:shd w:val="clear" w:color="auto" w:fill="auto"/>
          </w:tcPr>
          <w:p w14:paraId="09CF1FD5" w14:textId="77777777" w:rsidR="009A58D3" w:rsidRPr="00CC2F9A" w:rsidRDefault="009A58D3" w:rsidP="00E01EAA">
            <w:pPr>
              <w:jc w:val="right"/>
              <w:rPr>
                <w:sz w:val="18"/>
                <w:szCs w:val="18"/>
              </w:rPr>
            </w:pPr>
            <w:r w:rsidRPr="00CC2F9A">
              <w:rPr>
                <w:sz w:val="18"/>
                <w:szCs w:val="18"/>
              </w:rPr>
              <w:t>19</w:t>
            </w:r>
          </w:p>
        </w:tc>
        <w:tc>
          <w:tcPr>
            <w:tcW w:w="900" w:type="dxa"/>
            <w:shd w:val="clear" w:color="auto" w:fill="auto"/>
          </w:tcPr>
          <w:p w14:paraId="6A04E107" w14:textId="77777777" w:rsidR="009A58D3" w:rsidRPr="00CC2F9A" w:rsidRDefault="009A58D3" w:rsidP="00E01EAA">
            <w:pPr>
              <w:jc w:val="right"/>
              <w:rPr>
                <w:sz w:val="18"/>
                <w:szCs w:val="18"/>
              </w:rPr>
            </w:pPr>
            <w:r w:rsidRPr="00CC2F9A">
              <w:rPr>
                <w:sz w:val="18"/>
                <w:szCs w:val="18"/>
              </w:rPr>
              <w:t>5</w:t>
            </w:r>
          </w:p>
        </w:tc>
        <w:tc>
          <w:tcPr>
            <w:tcW w:w="1080" w:type="dxa"/>
            <w:shd w:val="clear" w:color="auto" w:fill="auto"/>
          </w:tcPr>
          <w:p w14:paraId="5839C1A7" w14:textId="77777777" w:rsidR="009A58D3" w:rsidRPr="00CC2F9A" w:rsidRDefault="009A58D3" w:rsidP="00E01EAA">
            <w:pPr>
              <w:rPr>
                <w:sz w:val="18"/>
                <w:szCs w:val="18"/>
              </w:rPr>
            </w:pPr>
            <w:r w:rsidRPr="00CC2F9A">
              <w:rPr>
                <w:sz w:val="18"/>
                <w:szCs w:val="18"/>
              </w:rPr>
              <w:t>(5.3%)</w:t>
            </w:r>
          </w:p>
        </w:tc>
        <w:tc>
          <w:tcPr>
            <w:tcW w:w="1980" w:type="dxa"/>
            <w:gridSpan w:val="2"/>
            <w:shd w:val="clear" w:color="auto" w:fill="auto"/>
          </w:tcPr>
          <w:p w14:paraId="3AC70407" w14:textId="77777777" w:rsidR="009A58D3" w:rsidRPr="00CC2F9A" w:rsidRDefault="009A58D3" w:rsidP="00E01EAA">
            <w:pPr>
              <w:rPr>
                <w:sz w:val="18"/>
                <w:szCs w:val="18"/>
              </w:rPr>
            </w:pPr>
            <w:r w:rsidRPr="00CC2F9A">
              <w:rPr>
                <w:sz w:val="18"/>
                <w:szCs w:val="18"/>
              </w:rPr>
              <w:t>0.76 (0.25-2.33)</w:t>
            </w:r>
          </w:p>
        </w:tc>
      </w:tr>
      <w:tr w:rsidR="009A58D3" w:rsidRPr="001D3510" w14:paraId="38FB8AF3" w14:textId="77777777" w:rsidTr="00E01EAA">
        <w:trPr>
          <w:cantSplit/>
        </w:trPr>
        <w:tc>
          <w:tcPr>
            <w:tcW w:w="2217" w:type="dxa"/>
            <w:shd w:val="clear" w:color="auto" w:fill="auto"/>
          </w:tcPr>
          <w:p w14:paraId="0D268E6F" w14:textId="77777777" w:rsidR="009A58D3" w:rsidRPr="00CC2F9A" w:rsidRDefault="009A58D3" w:rsidP="00E01EAA">
            <w:pPr>
              <w:rPr>
                <w:sz w:val="18"/>
                <w:szCs w:val="18"/>
              </w:rPr>
            </w:pPr>
          </w:p>
        </w:tc>
        <w:tc>
          <w:tcPr>
            <w:tcW w:w="1080" w:type="dxa"/>
          </w:tcPr>
          <w:p w14:paraId="1B3300C8" w14:textId="77777777" w:rsidR="009A58D3" w:rsidRPr="00CC2F9A" w:rsidRDefault="009A58D3" w:rsidP="00E01EAA">
            <w:pPr>
              <w:jc w:val="center"/>
              <w:rPr>
                <w:sz w:val="18"/>
                <w:szCs w:val="18"/>
              </w:rPr>
            </w:pPr>
          </w:p>
        </w:tc>
        <w:tc>
          <w:tcPr>
            <w:tcW w:w="720" w:type="dxa"/>
          </w:tcPr>
          <w:p w14:paraId="0EB1C4F0" w14:textId="77777777" w:rsidR="009A58D3" w:rsidRPr="00CC2F9A" w:rsidRDefault="009A58D3" w:rsidP="00E01EAA">
            <w:pPr>
              <w:jc w:val="center"/>
              <w:rPr>
                <w:sz w:val="18"/>
                <w:szCs w:val="18"/>
              </w:rPr>
            </w:pPr>
          </w:p>
        </w:tc>
        <w:tc>
          <w:tcPr>
            <w:tcW w:w="540" w:type="dxa"/>
            <w:shd w:val="clear" w:color="auto" w:fill="auto"/>
          </w:tcPr>
          <w:p w14:paraId="54DCDB37" w14:textId="77777777" w:rsidR="009A58D3" w:rsidRPr="00CC2F9A" w:rsidRDefault="009A58D3" w:rsidP="00E01EAA">
            <w:pPr>
              <w:jc w:val="center"/>
              <w:rPr>
                <w:sz w:val="18"/>
                <w:szCs w:val="18"/>
              </w:rPr>
            </w:pPr>
          </w:p>
        </w:tc>
        <w:tc>
          <w:tcPr>
            <w:tcW w:w="1080" w:type="dxa"/>
          </w:tcPr>
          <w:p w14:paraId="37D2B761" w14:textId="77777777" w:rsidR="009A58D3" w:rsidRPr="00876649" w:rsidRDefault="009A58D3" w:rsidP="00E01EAA">
            <w:pPr>
              <w:jc w:val="center"/>
              <w:rPr>
                <w:sz w:val="18"/>
                <w:szCs w:val="18"/>
              </w:rPr>
            </w:pPr>
            <w:r w:rsidRPr="00876649">
              <w:rPr>
                <w:sz w:val="18"/>
                <w:szCs w:val="18"/>
              </w:rPr>
              <w:t>35-49</w:t>
            </w:r>
          </w:p>
        </w:tc>
        <w:tc>
          <w:tcPr>
            <w:tcW w:w="720" w:type="dxa"/>
          </w:tcPr>
          <w:p w14:paraId="29D1DB62" w14:textId="77777777" w:rsidR="009A58D3" w:rsidRPr="00CC2F9A" w:rsidRDefault="009A58D3" w:rsidP="00E01EAA">
            <w:pPr>
              <w:jc w:val="center"/>
              <w:rPr>
                <w:sz w:val="18"/>
                <w:szCs w:val="18"/>
              </w:rPr>
            </w:pPr>
          </w:p>
        </w:tc>
        <w:tc>
          <w:tcPr>
            <w:tcW w:w="720" w:type="dxa"/>
          </w:tcPr>
          <w:p w14:paraId="72D9FB97" w14:textId="77777777" w:rsidR="009A58D3" w:rsidRPr="00CC2F9A" w:rsidRDefault="009A58D3" w:rsidP="00E01EAA">
            <w:pPr>
              <w:jc w:val="center"/>
              <w:rPr>
                <w:sz w:val="18"/>
                <w:szCs w:val="18"/>
              </w:rPr>
            </w:pPr>
          </w:p>
        </w:tc>
        <w:tc>
          <w:tcPr>
            <w:tcW w:w="900" w:type="dxa"/>
            <w:shd w:val="clear" w:color="auto" w:fill="auto"/>
          </w:tcPr>
          <w:p w14:paraId="2F95CA84" w14:textId="77777777" w:rsidR="009A58D3" w:rsidRPr="00CC2F9A" w:rsidRDefault="009A58D3" w:rsidP="00E01EAA">
            <w:pPr>
              <w:jc w:val="right"/>
              <w:rPr>
                <w:sz w:val="18"/>
                <w:szCs w:val="18"/>
              </w:rPr>
            </w:pPr>
            <w:r w:rsidRPr="00CC2F9A">
              <w:rPr>
                <w:sz w:val="18"/>
                <w:szCs w:val="18"/>
              </w:rPr>
              <w:t>178</w:t>
            </w:r>
          </w:p>
        </w:tc>
        <w:tc>
          <w:tcPr>
            <w:tcW w:w="900" w:type="dxa"/>
            <w:shd w:val="clear" w:color="auto" w:fill="auto"/>
          </w:tcPr>
          <w:p w14:paraId="2086EAC5" w14:textId="77777777" w:rsidR="009A58D3" w:rsidRPr="00CC2F9A" w:rsidRDefault="009A58D3" w:rsidP="00E01EAA">
            <w:pPr>
              <w:jc w:val="right"/>
              <w:rPr>
                <w:sz w:val="18"/>
                <w:szCs w:val="18"/>
              </w:rPr>
            </w:pPr>
            <w:r w:rsidRPr="00CC2F9A">
              <w:rPr>
                <w:sz w:val="18"/>
                <w:szCs w:val="18"/>
              </w:rPr>
              <w:t>27</w:t>
            </w:r>
          </w:p>
        </w:tc>
        <w:tc>
          <w:tcPr>
            <w:tcW w:w="900" w:type="dxa"/>
            <w:shd w:val="clear" w:color="auto" w:fill="auto"/>
          </w:tcPr>
          <w:p w14:paraId="72E93F9C" w14:textId="77777777" w:rsidR="009A58D3" w:rsidRPr="00CC2F9A" w:rsidRDefault="009A58D3" w:rsidP="00E01EAA">
            <w:pPr>
              <w:jc w:val="right"/>
              <w:rPr>
                <w:sz w:val="18"/>
                <w:szCs w:val="18"/>
              </w:rPr>
            </w:pPr>
            <w:r w:rsidRPr="00CC2F9A">
              <w:rPr>
                <w:sz w:val="18"/>
                <w:szCs w:val="18"/>
              </w:rPr>
              <w:t>56</w:t>
            </w:r>
          </w:p>
        </w:tc>
        <w:tc>
          <w:tcPr>
            <w:tcW w:w="900" w:type="dxa"/>
            <w:shd w:val="clear" w:color="auto" w:fill="auto"/>
          </w:tcPr>
          <w:p w14:paraId="793A3EC7" w14:textId="77777777" w:rsidR="009A58D3" w:rsidRPr="00CC2F9A" w:rsidRDefault="009A58D3" w:rsidP="00E01EAA">
            <w:pPr>
              <w:jc w:val="right"/>
              <w:rPr>
                <w:sz w:val="18"/>
                <w:szCs w:val="18"/>
              </w:rPr>
            </w:pPr>
            <w:r w:rsidRPr="00CC2F9A">
              <w:rPr>
                <w:sz w:val="18"/>
                <w:szCs w:val="18"/>
              </w:rPr>
              <w:t>5</w:t>
            </w:r>
          </w:p>
        </w:tc>
        <w:tc>
          <w:tcPr>
            <w:tcW w:w="1080" w:type="dxa"/>
            <w:shd w:val="clear" w:color="auto" w:fill="auto"/>
          </w:tcPr>
          <w:p w14:paraId="4A8742EA" w14:textId="77777777" w:rsidR="009A58D3" w:rsidRPr="00CC2F9A" w:rsidRDefault="009A58D3" w:rsidP="00E01EAA">
            <w:pPr>
              <w:rPr>
                <w:sz w:val="18"/>
                <w:szCs w:val="18"/>
              </w:rPr>
            </w:pPr>
            <w:r w:rsidRPr="00CC2F9A">
              <w:rPr>
                <w:sz w:val="18"/>
                <w:szCs w:val="18"/>
              </w:rPr>
              <w:t>(1.9%)</w:t>
            </w:r>
          </w:p>
        </w:tc>
        <w:tc>
          <w:tcPr>
            <w:tcW w:w="1980" w:type="dxa"/>
            <w:gridSpan w:val="2"/>
            <w:shd w:val="clear" w:color="auto" w:fill="auto"/>
          </w:tcPr>
          <w:p w14:paraId="421EF721" w14:textId="77777777" w:rsidR="009A58D3" w:rsidRPr="00CC2F9A" w:rsidRDefault="009A58D3" w:rsidP="00E01EAA">
            <w:pPr>
              <w:rPr>
                <w:sz w:val="18"/>
                <w:szCs w:val="18"/>
              </w:rPr>
            </w:pPr>
            <w:r w:rsidRPr="00CC2F9A">
              <w:rPr>
                <w:sz w:val="18"/>
                <w:szCs w:val="18"/>
              </w:rPr>
              <w:t>0.59 (0.22-1.60)</w:t>
            </w:r>
          </w:p>
        </w:tc>
      </w:tr>
      <w:tr w:rsidR="009A58D3" w:rsidRPr="001D3510" w14:paraId="02F18B1C" w14:textId="77777777" w:rsidTr="00E01EAA">
        <w:trPr>
          <w:cantSplit/>
        </w:trPr>
        <w:tc>
          <w:tcPr>
            <w:tcW w:w="2217" w:type="dxa"/>
            <w:shd w:val="clear" w:color="auto" w:fill="auto"/>
          </w:tcPr>
          <w:p w14:paraId="250E5D94" w14:textId="77777777" w:rsidR="009A58D3" w:rsidRPr="00CC2F9A" w:rsidRDefault="009A58D3" w:rsidP="00E01EAA">
            <w:pPr>
              <w:rPr>
                <w:sz w:val="18"/>
                <w:szCs w:val="18"/>
              </w:rPr>
            </w:pPr>
          </w:p>
        </w:tc>
        <w:tc>
          <w:tcPr>
            <w:tcW w:w="1080" w:type="dxa"/>
          </w:tcPr>
          <w:p w14:paraId="3328AD51" w14:textId="77777777" w:rsidR="009A58D3" w:rsidRPr="00CC2F9A" w:rsidRDefault="009A58D3" w:rsidP="00E01EAA">
            <w:pPr>
              <w:jc w:val="center"/>
              <w:rPr>
                <w:sz w:val="18"/>
                <w:szCs w:val="18"/>
              </w:rPr>
            </w:pPr>
          </w:p>
        </w:tc>
        <w:tc>
          <w:tcPr>
            <w:tcW w:w="720" w:type="dxa"/>
          </w:tcPr>
          <w:p w14:paraId="3A8DB8E5" w14:textId="77777777" w:rsidR="009A58D3" w:rsidRPr="00CC2F9A" w:rsidRDefault="009A58D3" w:rsidP="00E01EAA">
            <w:pPr>
              <w:jc w:val="center"/>
              <w:rPr>
                <w:sz w:val="18"/>
                <w:szCs w:val="18"/>
              </w:rPr>
            </w:pPr>
          </w:p>
        </w:tc>
        <w:tc>
          <w:tcPr>
            <w:tcW w:w="540" w:type="dxa"/>
            <w:shd w:val="clear" w:color="auto" w:fill="auto"/>
          </w:tcPr>
          <w:p w14:paraId="69FAF312" w14:textId="77777777" w:rsidR="009A58D3" w:rsidRPr="00CC2F9A" w:rsidRDefault="009A58D3" w:rsidP="00E01EAA">
            <w:pPr>
              <w:jc w:val="center"/>
              <w:rPr>
                <w:sz w:val="18"/>
                <w:szCs w:val="18"/>
              </w:rPr>
            </w:pPr>
          </w:p>
        </w:tc>
        <w:tc>
          <w:tcPr>
            <w:tcW w:w="1080" w:type="dxa"/>
          </w:tcPr>
          <w:p w14:paraId="5B4BD720" w14:textId="77777777" w:rsidR="009A58D3" w:rsidRPr="00876649" w:rsidRDefault="009A58D3" w:rsidP="00E01EAA">
            <w:pPr>
              <w:jc w:val="center"/>
              <w:rPr>
                <w:sz w:val="18"/>
                <w:szCs w:val="18"/>
              </w:rPr>
            </w:pPr>
            <w:r w:rsidRPr="00876649">
              <w:rPr>
                <w:sz w:val="18"/>
                <w:szCs w:val="18"/>
              </w:rPr>
              <w:t>50-64</w:t>
            </w:r>
          </w:p>
        </w:tc>
        <w:tc>
          <w:tcPr>
            <w:tcW w:w="720" w:type="dxa"/>
          </w:tcPr>
          <w:p w14:paraId="0788BB73" w14:textId="77777777" w:rsidR="009A58D3" w:rsidRPr="00CC2F9A" w:rsidRDefault="009A58D3" w:rsidP="00E01EAA">
            <w:pPr>
              <w:jc w:val="center"/>
              <w:rPr>
                <w:sz w:val="18"/>
                <w:szCs w:val="18"/>
              </w:rPr>
            </w:pPr>
          </w:p>
        </w:tc>
        <w:tc>
          <w:tcPr>
            <w:tcW w:w="720" w:type="dxa"/>
          </w:tcPr>
          <w:p w14:paraId="238BCF92" w14:textId="77777777" w:rsidR="009A58D3" w:rsidRPr="00CC2F9A" w:rsidRDefault="009A58D3" w:rsidP="00E01EAA">
            <w:pPr>
              <w:jc w:val="center"/>
              <w:rPr>
                <w:sz w:val="18"/>
                <w:szCs w:val="18"/>
              </w:rPr>
            </w:pPr>
          </w:p>
        </w:tc>
        <w:tc>
          <w:tcPr>
            <w:tcW w:w="900" w:type="dxa"/>
            <w:shd w:val="clear" w:color="auto" w:fill="auto"/>
          </w:tcPr>
          <w:p w14:paraId="45A6CEA2" w14:textId="77777777" w:rsidR="009A58D3" w:rsidRPr="00CC2F9A" w:rsidRDefault="009A58D3" w:rsidP="00E01EAA">
            <w:pPr>
              <w:jc w:val="right"/>
              <w:rPr>
                <w:sz w:val="18"/>
                <w:szCs w:val="18"/>
              </w:rPr>
            </w:pPr>
            <w:r w:rsidRPr="00CC2F9A">
              <w:rPr>
                <w:sz w:val="18"/>
                <w:szCs w:val="18"/>
              </w:rPr>
              <w:t>255</w:t>
            </w:r>
          </w:p>
        </w:tc>
        <w:tc>
          <w:tcPr>
            <w:tcW w:w="900" w:type="dxa"/>
            <w:shd w:val="clear" w:color="auto" w:fill="auto"/>
          </w:tcPr>
          <w:p w14:paraId="2B51F857" w14:textId="77777777" w:rsidR="009A58D3" w:rsidRPr="00CC2F9A" w:rsidRDefault="009A58D3" w:rsidP="00E01EAA">
            <w:pPr>
              <w:jc w:val="right"/>
              <w:rPr>
                <w:sz w:val="18"/>
                <w:szCs w:val="18"/>
              </w:rPr>
            </w:pPr>
            <w:r w:rsidRPr="00CC2F9A">
              <w:rPr>
                <w:sz w:val="18"/>
                <w:szCs w:val="18"/>
              </w:rPr>
              <w:t>41</w:t>
            </w:r>
          </w:p>
        </w:tc>
        <w:tc>
          <w:tcPr>
            <w:tcW w:w="900" w:type="dxa"/>
            <w:shd w:val="clear" w:color="auto" w:fill="auto"/>
          </w:tcPr>
          <w:p w14:paraId="02B0F322" w14:textId="77777777" w:rsidR="009A58D3" w:rsidRPr="00CC2F9A" w:rsidRDefault="009A58D3" w:rsidP="00E01EAA">
            <w:pPr>
              <w:jc w:val="right"/>
              <w:rPr>
                <w:sz w:val="18"/>
                <w:szCs w:val="18"/>
              </w:rPr>
            </w:pPr>
            <w:r w:rsidRPr="00CC2F9A">
              <w:rPr>
                <w:sz w:val="18"/>
                <w:szCs w:val="18"/>
              </w:rPr>
              <w:t>69</w:t>
            </w:r>
          </w:p>
        </w:tc>
        <w:tc>
          <w:tcPr>
            <w:tcW w:w="900" w:type="dxa"/>
            <w:shd w:val="clear" w:color="auto" w:fill="auto"/>
          </w:tcPr>
          <w:p w14:paraId="596C0471" w14:textId="77777777" w:rsidR="009A58D3" w:rsidRPr="00CC2F9A" w:rsidRDefault="009A58D3" w:rsidP="00E01EAA">
            <w:pPr>
              <w:jc w:val="right"/>
              <w:rPr>
                <w:sz w:val="18"/>
                <w:szCs w:val="18"/>
              </w:rPr>
            </w:pPr>
            <w:r w:rsidRPr="00CC2F9A">
              <w:rPr>
                <w:sz w:val="18"/>
                <w:szCs w:val="18"/>
              </w:rPr>
              <w:t>10</w:t>
            </w:r>
          </w:p>
        </w:tc>
        <w:tc>
          <w:tcPr>
            <w:tcW w:w="1080" w:type="dxa"/>
            <w:shd w:val="clear" w:color="auto" w:fill="auto"/>
          </w:tcPr>
          <w:p w14:paraId="1FF33986" w14:textId="77777777" w:rsidR="009A58D3" w:rsidRPr="00CC2F9A" w:rsidRDefault="009A58D3" w:rsidP="00E01EAA">
            <w:pPr>
              <w:rPr>
                <w:sz w:val="18"/>
                <w:szCs w:val="18"/>
              </w:rPr>
            </w:pPr>
            <w:r w:rsidRPr="00CC2F9A">
              <w:rPr>
                <w:sz w:val="18"/>
                <w:szCs w:val="18"/>
              </w:rPr>
              <w:t>(2.7%)</w:t>
            </w:r>
          </w:p>
        </w:tc>
        <w:tc>
          <w:tcPr>
            <w:tcW w:w="1980" w:type="dxa"/>
            <w:gridSpan w:val="2"/>
            <w:shd w:val="clear" w:color="auto" w:fill="auto"/>
          </w:tcPr>
          <w:p w14:paraId="50F28552" w14:textId="77777777" w:rsidR="009A58D3" w:rsidRPr="00CC2F9A" w:rsidRDefault="009A58D3" w:rsidP="00E01EAA">
            <w:pPr>
              <w:rPr>
                <w:sz w:val="18"/>
                <w:szCs w:val="18"/>
              </w:rPr>
            </w:pPr>
            <w:r w:rsidRPr="00CC2F9A">
              <w:rPr>
                <w:sz w:val="18"/>
                <w:szCs w:val="18"/>
              </w:rPr>
              <w:t>0.90 (0.43-1.89)</w:t>
            </w:r>
          </w:p>
        </w:tc>
      </w:tr>
      <w:tr w:rsidR="009A58D3" w:rsidRPr="001D3510" w14:paraId="54E1B138" w14:textId="77777777" w:rsidTr="00E01EAA">
        <w:trPr>
          <w:cantSplit/>
        </w:trPr>
        <w:tc>
          <w:tcPr>
            <w:tcW w:w="2217" w:type="dxa"/>
            <w:shd w:val="clear" w:color="auto" w:fill="auto"/>
          </w:tcPr>
          <w:p w14:paraId="07726F5E" w14:textId="77777777" w:rsidR="009A58D3" w:rsidRPr="00CC2F9A" w:rsidRDefault="009A58D3" w:rsidP="00E01EAA">
            <w:pPr>
              <w:rPr>
                <w:sz w:val="18"/>
                <w:szCs w:val="18"/>
              </w:rPr>
            </w:pPr>
          </w:p>
        </w:tc>
        <w:tc>
          <w:tcPr>
            <w:tcW w:w="1080" w:type="dxa"/>
          </w:tcPr>
          <w:p w14:paraId="4C27137C" w14:textId="77777777" w:rsidR="009A58D3" w:rsidRPr="00CC2F9A" w:rsidRDefault="009A58D3" w:rsidP="00E01EAA">
            <w:pPr>
              <w:jc w:val="center"/>
              <w:rPr>
                <w:sz w:val="18"/>
                <w:szCs w:val="18"/>
              </w:rPr>
            </w:pPr>
          </w:p>
        </w:tc>
        <w:tc>
          <w:tcPr>
            <w:tcW w:w="720" w:type="dxa"/>
          </w:tcPr>
          <w:p w14:paraId="12235E92" w14:textId="77777777" w:rsidR="009A58D3" w:rsidRPr="00CC2F9A" w:rsidRDefault="009A58D3" w:rsidP="00E01EAA">
            <w:pPr>
              <w:jc w:val="center"/>
              <w:rPr>
                <w:sz w:val="18"/>
                <w:szCs w:val="18"/>
              </w:rPr>
            </w:pPr>
          </w:p>
        </w:tc>
        <w:tc>
          <w:tcPr>
            <w:tcW w:w="540" w:type="dxa"/>
            <w:shd w:val="clear" w:color="auto" w:fill="auto"/>
          </w:tcPr>
          <w:p w14:paraId="71EFCC1F" w14:textId="77777777" w:rsidR="009A58D3" w:rsidRPr="00CC2F9A" w:rsidRDefault="009A58D3" w:rsidP="00E01EAA">
            <w:pPr>
              <w:jc w:val="center"/>
              <w:rPr>
                <w:sz w:val="18"/>
                <w:szCs w:val="18"/>
              </w:rPr>
            </w:pPr>
          </w:p>
        </w:tc>
        <w:tc>
          <w:tcPr>
            <w:tcW w:w="1080" w:type="dxa"/>
          </w:tcPr>
          <w:p w14:paraId="1776AD3C" w14:textId="77777777" w:rsidR="009A58D3" w:rsidRPr="00876649" w:rsidRDefault="009A58D3" w:rsidP="00E01EAA">
            <w:pPr>
              <w:jc w:val="center"/>
              <w:rPr>
                <w:sz w:val="18"/>
                <w:szCs w:val="18"/>
              </w:rPr>
            </w:pPr>
            <w:r w:rsidRPr="00876649">
              <w:rPr>
                <w:sz w:val="18"/>
                <w:szCs w:val="18"/>
              </w:rPr>
              <w:t>65+</w:t>
            </w:r>
          </w:p>
        </w:tc>
        <w:tc>
          <w:tcPr>
            <w:tcW w:w="720" w:type="dxa"/>
          </w:tcPr>
          <w:p w14:paraId="3EE0A6E5" w14:textId="77777777" w:rsidR="009A58D3" w:rsidRPr="00CC2F9A" w:rsidRDefault="009A58D3" w:rsidP="00E01EAA">
            <w:pPr>
              <w:jc w:val="center"/>
              <w:rPr>
                <w:sz w:val="18"/>
                <w:szCs w:val="18"/>
              </w:rPr>
            </w:pPr>
          </w:p>
        </w:tc>
        <w:tc>
          <w:tcPr>
            <w:tcW w:w="720" w:type="dxa"/>
          </w:tcPr>
          <w:p w14:paraId="4B6F7FB3" w14:textId="77777777" w:rsidR="009A58D3" w:rsidRPr="00CC2F9A" w:rsidRDefault="009A58D3" w:rsidP="00E01EAA">
            <w:pPr>
              <w:jc w:val="center"/>
              <w:rPr>
                <w:sz w:val="18"/>
                <w:szCs w:val="18"/>
              </w:rPr>
            </w:pPr>
          </w:p>
        </w:tc>
        <w:tc>
          <w:tcPr>
            <w:tcW w:w="900" w:type="dxa"/>
            <w:shd w:val="clear" w:color="auto" w:fill="auto"/>
          </w:tcPr>
          <w:p w14:paraId="0F82CE12" w14:textId="77777777" w:rsidR="009A58D3" w:rsidRPr="00CC2F9A" w:rsidRDefault="009A58D3" w:rsidP="00E01EAA">
            <w:pPr>
              <w:jc w:val="right"/>
              <w:rPr>
                <w:sz w:val="18"/>
                <w:szCs w:val="18"/>
              </w:rPr>
            </w:pPr>
            <w:r w:rsidRPr="00CC2F9A">
              <w:rPr>
                <w:sz w:val="18"/>
                <w:szCs w:val="18"/>
              </w:rPr>
              <w:t>221</w:t>
            </w:r>
          </w:p>
        </w:tc>
        <w:tc>
          <w:tcPr>
            <w:tcW w:w="900" w:type="dxa"/>
            <w:shd w:val="clear" w:color="auto" w:fill="auto"/>
          </w:tcPr>
          <w:p w14:paraId="28284C6D" w14:textId="77777777" w:rsidR="009A58D3" w:rsidRPr="00CC2F9A" w:rsidRDefault="009A58D3" w:rsidP="00E01EAA">
            <w:pPr>
              <w:jc w:val="right"/>
              <w:rPr>
                <w:sz w:val="18"/>
                <w:szCs w:val="18"/>
              </w:rPr>
            </w:pPr>
            <w:r w:rsidRPr="00CC2F9A">
              <w:rPr>
                <w:sz w:val="18"/>
                <w:szCs w:val="18"/>
              </w:rPr>
              <w:t>10</w:t>
            </w:r>
          </w:p>
        </w:tc>
        <w:tc>
          <w:tcPr>
            <w:tcW w:w="900" w:type="dxa"/>
            <w:shd w:val="clear" w:color="auto" w:fill="auto"/>
          </w:tcPr>
          <w:p w14:paraId="2D08BACE" w14:textId="77777777" w:rsidR="009A58D3" w:rsidRPr="00CC2F9A" w:rsidRDefault="009A58D3" w:rsidP="00E01EAA">
            <w:pPr>
              <w:jc w:val="right"/>
              <w:rPr>
                <w:sz w:val="18"/>
                <w:szCs w:val="18"/>
              </w:rPr>
            </w:pPr>
            <w:r w:rsidRPr="00CC2F9A">
              <w:rPr>
                <w:sz w:val="18"/>
                <w:szCs w:val="18"/>
              </w:rPr>
              <w:t>21</w:t>
            </w:r>
          </w:p>
        </w:tc>
        <w:tc>
          <w:tcPr>
            <w:tcW w:w="900" w:type="dxa"/>
            <w:shd w:val="clear" w:color="auto" w:fill="auto"/>
          </w:tcPr>
          <w:p w14:paraId="42F33612" w14:textId="77777777" w:rsidR="009A58D3" w:rsidRPr="00CC2F9A" w:rsidRDefault="009A58D3" w:rsidP="00E01EAA">
            <w:pPr>
              <w:jc w:val="right"/>
              <w:rPr>
                <w:sz w:val="18"/>
                <w:szCs w:val="18"/>
              </w:rPr>
            </w:pPr>
            <w:r w:rsidRPr="00CC2F9A">
              <w:rPr>
                <w:sz w:val="18"/>
                <w:szCs w:val="18"/>
              </w:rPr>
              <w:t>2</w:t>
            </w:r>
          </w:p>
        </w:tc>
        <w:tc>
          <w:tcPr>
            <w:tcW w:w="1080" w:type="dxa"/>
            <w:shd w:val="clear" w:color="auto" w:fill="auto"/>
          </w:tcPr>
          <w:p w14:paraId="076E2416" w14:textId="77777777" w:rsidR="009A58D3" w:rsidRPr="00CC2F9A" w:rsidRDefault="009A58D3" w:rsidP="00E01EAA">
            <w:pPr>
              <w:rPr>
                <w:sz w:val="18"/>
                <w:szCs w:val="18"/>
              </w:rPr>
            </w:pPr>
            <w:r w:rsidRPr="00CC2F9A">
              <w:rPr>
                <w:sz w:val="18"/>
                <w:szCs w:val="18"/>
              </w:rPr>
              <w:t>(0.8%)</w:t>
            </w:r>
          </w:p>
        </w:tc>
        <w:tc>
          <w:tcPr>
            <w:tcW w:w="1980" w:type="dxa"/>
            <w:gridSpan w:val="2"/>
            <w:shd w:val="clear" w:color="auto" w:fill="auto"/>
          </w:tcPr>
          <w:p w14:paraId="276B27C6" w14:textId="77777777" w:rsidR="009A58D3" w:rsidRPr="00CC2F9A" w:rsidRDefault="009A58D3" w:rsidP="00E01EAA">
            <w:pPr>
              <w:rPr>
                <w:sz w:val="18"/>
                <w:szCs w:val="18"/>
              </w:rPr>
            </w:pPr>
            <w:r w:rsidRPr="00CC2F9A">
              <w:rPr>
                <w:sz w:val="18"/>
                <w:szCs w:val="18"/>
              </w:rPr>
              <w:t>2.10 (0.43-10.25)</w:t>
            </w:r>
          </w:p>
        </w:tc>
      </w:tr>
      <w:tr w:rsidR="009A58D3" w:rsidRPr="001D3510" w14:paraId="0DE11941" w14:textId="77777777" w:rsidTr="00E01EAA">
        <w:trPr>
          <w:cantSplit/>
        </w:trPr>
        <w:tc>
          <w:tcPr>
            <w:tcW w:w="2217" w:type="dxa"/>
            <w:shd w:val="clear" w:color="auto" w:fill="auto"/>
          </w:tcPr>
          <w:p w14:paraId="71588676" w14:textId="77777777" w:rsidR="009A58D3" w:rsidRPr="00CC2F9A" w:rsidRDefault="009A58D3" w:rsidP="00E01EAA">
            <w:pPr>
              <w:rPr>
                <w:sz w:val="18"/>
                <w:szCs w:val="18"/>
              </w:rPr>
            </w:pPr>
          </w:p>
        </w:tc>
        <w:tc>
          <w:tcPr>
            <w:tcW w:w="1080" w:type="dxa"/>
          </w:tcPr>
          <w:p w14:paraId="6C2B43E4" w14:textId="77777777" w:rsidR="009A58D3" w:rsidRPr="00CC2F9A" w:rsidRDefault="009A58D3" w:rsidP="00E01EAA">
            <w:pPr>
              <w:jc w:val="center"/>
              <w:rPr>
                <w:sz w:val="18"/>
                <w:szCs w:val="18"/>
              </w:rPr>
            </w:pPr>
          </w:p>
        </w:tc>
        <w:tc>
          <w:tcPr>
            <w:tcW w:w="720" w:type="dxa"/>
          </w:tcPr>
          <w:p w14:paraId="52D878BD" w14:textId="77777777" w:rsidR="009A58D3" w:rsidRPr="00CC2F9A" w:rsidRDefault="009A58D3" w:rsidP="00E01EAA">
            <w:pPr>
              <w:jc w:val="center"/>
              <w:rPr>
                <w:sz w:val="18"/>
                <w:szCs w:val="18"/>
              </w:rPr>
            </w:pPr>
          </w:p>
        </w:tc>
        <w:tc>
          <w:tcPr>
            <w:tcW w:w="540" w:type="dxa"/>
            <w:shd w:val="clear" w:color="auto" w:fill="auto"/>
          </w:tcPr>
          <w:p w14:paraId="559CCEB0" w14:textId="77777777" w:rsidR="009A58D3" w:rsidRPr="00CC2F9A" w:rsidRDefault="009A58D3" w:rsidP="00E01EAA">
            <w:pPr>
              <w:jc w:val="center"/>
              <w:rPr>
                <w:sz w:val="18"/>
                <w:szCs w:val="18"/>
              </w:rPr>
            </w:pPr>
          </w:p>
        </w:tc>
        <w:tc>
          <w:tcPr>
            <w:tcW w:w="1080" w:type="dxa"/>
          </w:tcPr>
          <w:p w14:paraId="7BB22295" w14:textId="77777777" w:rsidR="009A58D3" w:rsidRPr="00CC2F9A" w:rsidRDefault="009A58D3" w:rsidP="00E01EAA">
            <w:pPr>
              <w:jc w:val="center"/>
              <w:rPr>
                <w:sz w:val="18"/>
                <w:szCs w:val="18"/>
              </w:rPr>
            </w:pPr>
            <w:r>
              <w:rPr>
                <w:sz w:val="18"/>
                <w:szCs w:val="18"/>
              </w:rPr>
              <w:t>Total 20+</w:t>
            </w:r>
          </w:p>
        </w:tc>
        <w:tc>
          <w:tcPr>
            <w:tcW w:w="720" w:type="dxa"/>
          </w:tcPr>
          <w:p w14:paraId="7BE59680" w14:textId="77777777" w:rsidR="009A58D3" w:rsidRPr="00CC2F9A" w:rsidRDefault="009A58D3" w:rsidP="00E01EAA">
            <w:pPr>
              <w:jc w:val="center"/>
              <w:rPr>
                <w:sz w:val="18"/>
                <w:szCs w:val="18"/>
              </w:rPr>
            </w:pPr>
          </w:p>
        </w:tc>
        <w:tc>
          <w:tcPr>
            <w:tcW w:w="720" w:type="dxa"/>
          </w:tcPr>
          <w:p w14:paraId="31CBADC1" w14:textId="77777777" w:rsidR="009A58D3" w:rsidRPr="00CC2F9A" w:rsidRDefault="009A58D3" w:rsidP="00E01EAA">
            <w:pPr>
              <w:jc w:val="center"/>
              <w:rPr>
                <w:sz w:val="18"/>
                <w:szCs w:val="18"/>
              </w:rPr>
            </w:pPr>
          </w:p>
        </w:tc>
        <w:tc>
          <w:tcPr>
            <w:tcW w:w="900" w:type="dxa"/>
            <w:shd w:val="clear" w:color="auto" w:fill="auto"/>
          </w:tcPr>
          <w:p w14:paraId="6DD58553" w14:textId="77777777" w:rsidR="009A58D3" w:rsidRPr="00CC2F9A" w:rsidRDefault="009A58D3" w:rsidP="00E01EAA">
            <w:pPr>
              <w:jc w:val="right"/>
              <w:rPr>
                <w:sz w:val="18"/>
                <w:szCs w:val="18"/>
              </w:rPr>
            </w:pPr>
            <w:r w:rsidRPr="00CC2F9A">
              <w:rPr>
                <w:sz w:val="18"/>
                <w:szCs w:val="18"/>
              </w:rPr>
              <w:t>706</w:t>
            </w:r>
          </w:p>
        </w:tc>
        <w:tc>
          <w:tcPr>
            <w:tcW w:w="900" w:type="dxa"/>
            <w:shd w:val="clear" w:color="auto" w:fill="auto"/>
          </w:tcPr>
          <w:p w14:paraId="3368B48B" w14:textId="77777777" w:rsidR="009A58D3" w:rsidRPr="00CC2F9A" w:rsidRDefault="009A58D3" w:rsidP="00E01EAA">
            <w:pPr>
              <w:jc w:val="right"/>
              <w:rPr>
                <w:sz w:val="18"/>
                <w:szCs w:val="18"/>
              </w:rPr>
            </w:pPr>
            <w:r w:rsidRPr="00CC2F9A">
              <w:rPr>
                <w:sz w:val="18"/>
                <w:szCs w:val="18"/>
              </w:rPr>
              <w:t>96</w:t>
            </w:r>
          </w:p>
        </w:tc>
        <w:tc>
          <w:tcPr>
            <w:tcW w:w="900" w:type="dxa"/>
            <w:shd w:val="clear" w:color="auto" w:fill="auto"/>
          </w:tcPr>
          <w:p w14:paraId="52E307D8" w14:textId="77777777" w:rsidR="009A58D3" w:rsidRPr="00CC2F9A" w:rsidRDefault="009A58D3" w:rsidP="00E01EAA">
            <w:pPr>
              <w:jc w:val="right"/>
              <w:rPr>
                <w:sz w:val="18"/>
                <w:szCs w:val="18"/>
              </w:rPr>
            </w:pPr>
            <w:r w:rsidRPr="00CC2F9A">
              <w:rPr>
                <w:sz w:val="18"/>
                <w:szCs w:val="18"/>
              </w:rPr>
              <w:t>165</w:t>
            </w:r>
          </w:p>
        </w:tc>
        <w:tc>
          <w:tcPr>
            <w:tcW w:w="900" w:type="dxa"/>
            <w:shd w:val="clear" w:color="auto" w:fill="auto"/>
          </w:tcPr>
          <w:p w14:paraId="6AB0D104" w14:textId="77777777" w:rsidR="009A58D3" w:rsidRPr="00CC2F9A" w:rsidRDefault="009A58D3" w:rsidP="00E01EAA">
            <w:pPr>
              <w:jc w:val="right"/>
              <w:rPr>
                <w:sz w:val="18"/>
                <w:szCs w:val="18"/>
              </w:rPr>
            </w:pPr>
            <w:r w:rsidRPr="00CC2F9A">
              <w:rPr>
                <w:sz w:val="18"/>
                <w:szCs w:val="18"/>
              </w:rPr>
              <w:t>22</w:t>
            </w:r>
          </w:p>
        </w:tc>
        <w:tc>
          <w:tcPr>
            <w:tcW w:w="1080" w:type="dxa"/>
            <w:shd w:val="clear" w:color="auto" w:fill="auto"/>
          </w:tcPr>
          <w:p w14:paraId="1C4F87B5" w14:textId="77777777" w:rsidR="009A58D3" w:rsidRPr="00CC2F9A" w:rsidRDefault="009A58D3" w:rsidP="00E01EAA">
            <w:pPr>
              <w:rPr>
                <w:sz w:val="18"/>
                <w:szCs w:val="18"/>
              </w:rPr>
            </w:pPr>
            <w:r w:rsidRPr="00CC2F9A">
              <w:rPr>
                <w:sz w:val="18"/>
                <w:szCs w:val="18"/>
              </w:rPr>
              <w:t>(2.2%)</w:t>
            </w:r>
          </w:p>
        </w:tc>
        <w:tc>
          <w:tcPr>
            <w:tcW w:w="1980" w:type="dxa"/>
            <w:gridSpan w:val="2"/>
            <w:shd w:val="clear" w:color="auto" w:fill="auto"/>
          </w:tcPr>
          <w:p w14:paraId="3215EAE5" w14:textId="77777777" w:rsidR="009A58D3" w:rsidRPr="00CC2F9A" w:rsidRDefault="009A58D3" w:rsidP="00E01EAA">
            <w:pPr>
              <w:rPr>
                <w:sz w:val="18"/>
                <w:szCs w:val="18"/>
              </w:rPr>
            </w:pPr>
            <w:r w:rsidRPr="00CC2F9A">
              <w:rPr>
                <w:sz w:val="18"/>
                <w:szCs w:val="18"/>
              </w:rPr>
              <w:t>0.98 (0.60-1.61)</w:t>
            </w:r>
          </w:p>
        </w:tc>
      </w:tr>
      <w:tr w:rsidR="009A58D3" w:rsidRPr="001D3510" w14:paraId="66AA23EF" w14:textId="77777777" w:rsidTr="00E01EAA">
        <w:trPr>
          <w:cantSplit/>
        </w:trPr>
        <w:tc>
          <w:tcPr>
            <w:tcW w:w="2217" w:type="dxa"/>
            <w:shd w:val="clear" w:color="auto" w:fill="auto"/>
          </w:tcPr>
          <w:p w14:paraId="0F927FB9" w14:textId="77777777" w:rsidR="009A58D3" w:rsidRPr="00CC2F9A" w:rsidRDefault="009A58D3" w:rsidP="00E01EAA">
            <w:pPr>
              <w:rPr>
                <w:sz w:val="18"/>
                <w:szCs w:val="18"/>
              </w:rPr>
            </w:pPr>
          </w:p>
        </w:tc>
        <w:tc>
          <w:tcPr>
            <w:tcW w:w="1080" w:type="dxa"/>
          </w:tcPr>
          <w:p w14:paraId="023A9D06" w14:textId="77777777" w:rsidR="009A58D3" w:rsidRPr="00CC2F9A" w:rsidRDefault="009A58D3" w:rsidP="00E01EAA">
            <w:pPr>
              <w:jc w:val="center"/>
              <w:rPr>
                <w:sz w:val="18"/>
                <w:szCs w:val="18"/>
              </w:rPr>
            </w:pPr>
          </w:p>
        </w:tc>
        <w:tc>
          <w:tcPr>
            <w:tcW w:w="720" w:type="dxa"/>
          </w:tcPr>
          <w:p w14:paraId="1DA6A73A" w14:textId="77777777" w:rsidR="009A58D3" w:rsidRPr="00CC2F9A" w:rsidRDefault="009A58D3" w:rsidP="00E01EAA">
            <w:pPr>
              <w:jc w:val="center"/>
              <w:rPr>
                <w:sz w:val="18"/>
                <w:szCs w:val="18"/>
              </w:rPr>
            </w:pPr>
          </w:p>
        </w:tc>
        <w:tc>
          <w:tcPr>
            <w:tcW w:w="540" w:type="dxa"/>
            <w:shd w:val="clear" w:color="auto" w:fill="auto"/>
          </w:tcPr>
          <w:p w14:paraId="1D6A30D2" w14:textId="77777777" w:rsidR="009A58D3" w:rsidRPr="00CC2F9A" w:rsidRDefault="009A58D3" w:rsidP="00E01EAA">
            <w:pPr>
              <w:jc w:val="center"/>
              <w:rPr>
                <w:sz w:val="18"/>
                <w:szCs w:val="18"/>
              </w:rPr>
            </w:pPr>
          </w:p>
        </w:tc>
        <w:tc>
          <w:tcPr>
            <w:tcW w:w="1080" w:type="dxa"/>
          </w:tcPr>
          <w:p w14:paraId="0DDF9D1E" w14:textId="77777777" w:rsidR="009A58D3" w:rsidRPr="00CC2F9A" w:rsidRDefault="009A58D3" w:rsidP="00E01EAA">
            <w:pPr>
              <w:jc w:val="center"/>
              <w:rPr>
                <w:sz w:val="18"/>
                <w:szCs w:val="18"/>
              </w:rPr>
            </w:pPr>
          </w:p>
        </w:tc>
        <w:tc>
          <w:tcPr>
            <w:tcW w:w="720" w:type="dxa"/>
          </w:tcPr>
          <w:p w14:paraId="569B3D8C" w14:textId="77777777" w:rsidR="009A58D3" w:rsidRPr="00CC2F9A" w:rsidRDefault="009A58D3" w:rsidP="00E01EAA">
            <w:pPr>
              <w:jc w:val="center"/>
              <w:rPr>
                <w:sz w:val="18"/>
                <w:szCs w:val="18"/>
              </w:rPr>
            </w:pPr>
          </w:p>
        </w:tc>
        <w:tc>
          <w:tcPr>
            <w:tcW w:w="720" w:type="dxa"/>
          </w:tcPr>
          <w:p w14:paraId="1C94FFCD" w14:textId="77777777" w:rsidR="009A58D3" w:rsidRPr="00CC2F9A" w:rsidRDefault="009A58D3" w:rsidP="00E01EAA">
            <w:pPr>
              <w:jc w:val="center"/>
              <w:rPr>
                <w:sz w:val="18"/>
                <w:szCs w:val="18"/>
              </w:rPr>
            </w:pPr>
          </w:p>
        </w:tc>
        <w:tc>
          <w:tcPr>
            <w:tcW w:w="900" w:type="dxa"/>
            <w:shd w:val="clear" w:color="auto" w:fill="auto"/>
          </w:tcPr>
          <w:p w14:paraId="1B260A15" w14:textId="77777777" w:rsidR="009A58D3" w:rsidRPr="00CC2F9A" w:rsidRDefault="009A58D3" w:rsidP="00E01EAA">
            <w:pPr>
              <w:jc w:val="right"/>
              <w:rPr>
                <w:sz w:val="18"/>
                <w:szCs w:val="18"/>
              </w:rPr>
            </w:pPr>
          </w:p>
        </w:tc>
        <w:tc>
          <w:tcPr>
            <w:tcW w:w="900" w:type="dxa"/>
            <w:shd w:val="clear" w:color="auto" w:fill="auto"/>
          </w:tcPr>
          <w:p w14:paraId="1D5D7A5C" w14:textId="77777777" w:rsidR="009A58D3" w:rsidRPr="00CC2F9A" w:rsidRDefault="009A58D3" w:rsidP="00E01EAA">
            <w:pPr>
              <w:jc w:val="right"/>
              <w:rPr>
                <w:sz w:val="18"/>
                <w:szCs w:val="18"/>
              </w:rPr>
            </w:pPr>
          </w:p>
        </w:tc>
        <w:tc>
          <w:tcPr>
            <w:tcW w:w="900" w:type="dxa"/>
            <w:shd w:val="clear" w:color="auto" w:fill="auto"/>
          </w:tcPr>
          <w:p w14:paraId="262BCDC7" w14:textId="77777777" w:rsidR="009A58D3" w:rsidRPr="00CC2F9A" w:rsidRDefault="009A58D3" w:rsidP="00E01EAA">
            <w:pPr>
              <w:jc w:val="right"/>
              <w:rPr>
                <w:sz w:val="18"/>
                <w:szCs w:val="18"/>
              </w:rPr>
            </w:pPr>
          </w:p>
        </w:tc>
        <w:tc>
          <w:tcPr>
            <w:tcW w:w="900" w:type="dxa"/>
            <w:shd w:val="clear" w:color="auto" w:fill="auto"/>
          </w:tcPr>
          <w:p w14:paraId="7982012A" w14:textId="77777777" w:rsidR="009A58D3" w:rsidRPr="00CC2F9A" w:rsidRDefault="009A58D3" w:rsidP="00E01EAA">
            <w:pPr>
              <w:jc w:val="right"/>
              <w:rPr>
                <w:sz w:val="18"/>
                <w:szCs w:val="18"/>
              </w:rPr>
            </w:pPr>
          </w:p>
        </w:tc>
        <w:tc>
          <w:tcPr>
            <w:tcW w:w="1080" w:type="dxa"/>
            <w:shd w:val="clear" w:color="auto" w:fill="auto"/>
          </w:tcPr>
          <w:p w14:paraId="0B73991A" w14:textId="77777777" w:rsidR="009A58D3" w:rsidRPr="00CC2F9A" w:rsidRDefault="009A58D3" w:rsidP="00E01EAA">
            <w:pPr>
              <w:rPr>
                <w:sz w:val="18"/>
                <w:szCs w:val="18"/>
              </w:rPr>
            </w:pPr>
          </w:p>
        </w:tc>
        <w:tc>
          <w:tcPr>
            <w:tcW w:w="1980" w:type="dxa"/>
            <w:gridSpan w:val="2"/>
            <w:shd w:val="clear" w:color="auto" w:fill="auto"/>
          </w:tcPr>
          <w:p w14:paraId="6CC5430C" w14:textId="77777777" w:rsidR="009A58D3" w:rsidRPr="00CC2F9A" w:rsidRDefault="009A58D3" w:rsidP="00E01EAA">
            <w:pPr>
              <w:rPr>
                <w:sz w:val="18"/>
                <w:szCs w:val="18"/>
              </w:rPr>
            </w:pPr>
          </w:p>
        </w:tc>
      </w:tr>
      <w:tr w:rsidR="009A58D3" w:rsidRPr="001D3510" w14:paraId="39465AB7" w14:textId="77777777" w:rsidTr="00E01EAA">
        <w:trPr>
          <w:cantSplit/>
        </w:trPr>
        <w:tc>
          <w:tcPr>
            <w:tcW w:w="2217" w:type="dxa"/>
            <w:shd w:val="clear" w:color="auto" w:fill="auto"/>
          </w:tcPr>
          <w:p w14:paraId="28317C57" w14:textId="77777777" w:rsidR="009A58D3" w:rsidRPr="00CC2F9A" w:rsidRDefault="009A58D3" w:rsidP="00E01EAA">
            <w:pPr>
              <w:rPr>
                <w:sz w:val="18"/>
                <w:szCs w:val="18"/>
              </w:rPr>
            </w:pPr>
            <w:r w:rsidRPr="00CC2F9A">
              <w:rPr>
                <w:sz w:val="18"/>
                <w:szCs w:val="18"/>
              </w:rPr>
              <w:t>ULF (3)</w:t>
            </w:r>
          </w:p>
        </w:tc>
        <w:tc>
          <w:tcPr>
            <w:tcW w:w="1080" w:type="dxa"/>
          </w:tcPr>
          <w:p w14:paraId="0D7BDA65" w14:textId="77777777" w:rsidR="009A58D3" w:rsidRPr="00CC2F9A" w:rsidRDefault="009A58D3" w:rsidP="00E01EAA">
            <w:pPr>
              <w:jc w:val="center"/>
              <w:rPr>
                <w:sz w:val="18"/>
                <w:szCs w:val="18"/>
              </w:rPr>
            </w:pPr>
            <w:r w:rsidRPr="00CC2F9A">
              <w:rPr>
                <w:sz w:val="18"/>
                <w:szCs w:val="18"/>
              </w:rPr>
              <w:t>1980-81</w:t>
            </w:r>
          </w:p>
        </w:tc>
        <w:tc>
          <w:tcPr>
            <w:tcW w:w="720" w:type="dxa"/>
          </w:tcPr>
          <w:p w14:paraId="6375FE6D" w14:textId="77777777" w:rsidR="009A58D3" w:rsidRPr="00CC2F9A" w:rsidRDefault="009A58D3" w:rsidP="00E01EAA">
            <w:pPr>
              <w:jc w:val="center"/>
              <w:rPr>
                <w:sz w:val="18"/>
                <w:szCs w:val="18"/>
              </w:rPr>
            </w:pPr>
            <w:r>
              <w:rPr>
                <w:sz w:val="18"/>
                <w:szCs w:val="18"/>
              </w:rPr>
              <w:fldChar w:fldCharType="begin"/>
            </w:r>
            <w:r>
              <w:rPr>
                <w:sz w:val="18"/>
                <w:szCs w:val="18"/>
              </w:rPr>
              <w:instrText xml:space="preserve"> ADDIN REFMGR.CITE &lt;Refman&gt;&lt;Cite&gt;&lt;Author&gt;H&amp;#xF6;gstorp&lt;/Author&gt;&lt;Year&gt;2005&lt;/Year&gt;&lt;RecNum&gt;HOGSTO2005&lt;/RecNum&gt;&lt;IDText&gt;Tables on smoking and snus, based on Survey of Living Conditions in Sweden&lt;/IDText&gt;&lt;MDL Ref_Type="Personal Communication"&gt;&lt;Ref_Type&gt;Personal Communication&lt;/Ref_Type&gt;&lt;Ref_ID&gt;HOGSTO2005&lt;/Ref_ID&gt;&lt;Title_Primary&gt;Tables on smoking and snus, based on Survey of Living Conditions in Sweden&lt;/Title_Primary&gt;&lt;Authors_Primary&gt;H&amp;#xF6;gstorp,E.&lt;/Authors_Primary&gt;&lt;Date_Primary&gt;2005/11/21=21 November&lt;/Date_Primary&gt;&lt;Keywords&gt;SMOKINGHABS&lt;/Keywords&gt;&lt;Keywords&gt;SWEDEN&lt;/Keywords&gt;&lt;Keywords&gt;SMOKELESS&lt;/Keywords&gt;&lt;Keywords&gt;ISS3swedY&lt;/Keywords&gt;&lt;Keywords&gt;SNUFFxSMOK&lt;/Keywords&gt;&lt;Keywords&gt;SNUFF&lt;/Keywords&gt;&lt;Keywords&gt;SSLC&lt;/Keywords&gt;&lt;Keywords&gt;JOINTSS1Y&lt;/Keywords&gt;&lt;Keywords&gt;JOINTSS2REP3Y1&lt;/Keywords&gt;&lt;Reprint&gt;In File&lt;/Reprint&gt;&lt;Authors_Secondary&gt;Lee,P.N.&lt;/Authors_Secondary&gt;&lt;Publisher&gt;Statistiska Centralbyr&amp;#xE5;n (SCB Statistics Sweden)&lt;/Publisher&gt;&lt;User_Def_5&gt;22112005&lt;/User_Def_5&gt;&lt;Availability&gt;14092011&lt;/Availability&gt;&lt;Misc_3&gt;21072006/y&lt;/Misc_3&gt;&lt;Address&gt;&lt;u&gt;O7G &lt;/u&gt;SM.SWEDEN&lt;/Address&gt;&lt;Web_URL_Link1&gt;&lt;u&gt;x:\refscan\hogsto2005.xls&lt;/u&gt;;&lt;u&gt;t:\pmintl\roksnus.xls&lt;/u&gt;&lt;/Web_URL_Link1&gt;&lt;ZZ_WorkformID&gt;23&lt;/ZZ_WorkformID&gt;&lt;/MDL&gt;&lt;/Cite&gt;&lt;/Refman&gt;</w:instrText>
            </w:r>
            <w:r>
              <w:rPr>
                <w:sz w:val="18"/>
                <w:szCs w:val="18"/>
              </w:rPr>
              <w:fldChar w:fldCharType="separate"/>
            </w:r>
            <w:r>
              <w:rPr>
                <w:sz w:val="18"/>
                <w:szCs w:val="18"/>
              </w:rPr>
              <w:t>[16]</w:t>
            </w:r>
            <w:r>
              <w:rPr>
                <w:sz w:val="18"/>
                <w:szCs w:val="18"/>
              </w:rPr>
              <w:fldChar w:fldCharType="end"/>
            </w:r>
          </w:p>
        </w:tc>
        <w:tc>
          <w:tcPr>
            <w:tcW w:w="540" w:type="dxa"/>
            <w:shd w:val="clear" w:color="auto" w:fill="auto"/>
          </w:tcPr>
          <w:p w14:paraId="40AE7C1B" w14:textId="77777777" w:rsidR="009A58D3" w:rsidRPr="00CC2F9A" w:rsidRDefault="009A58D3" w:rsidP="00E01EAA">
            <w:pPr>
              <w:jc w:val="center"/>
              <w:rPr>
                <w:sz w:val="18"/>
                <w:szCs w:val="18"/>
              </w:rPr>
            </w:pPr>
            <w:r w:rsidRPr="00CC2F9A">
              <w:rPr>
                <w:sz w:val="18"/>
                <w:szCs w:val="18"/>
              </w:rPr>
              <w:t>M</w:t>
            </w:r>
          </w:p>
        </w:tc>
        <w:tc>
          <w:tcPr>
            <w:tcW w:w="1080" w:type="dxa"/>
          </w:tcPr>
          <w:p w14:paraId="00DBEFDB" w14:textId="77777777" w:rsidR="009A58D3" w:rsidRPr="00CC2F9A" w:rsidRDefault="009A58D3" w:rsidP="00E01EAA">
            <w:pPr>
              <w:jc w:val="center"/>
              <w:rPr>
                <w:sz w:val="18"/>
                <w:szCs w:val="18"/>
              </w:rPr>
            </w:pPr>
            <w:r w:rsidRPr="00CC2F9A">
              <w:rPr>
                <w:sz w:val="18"/>
                <w:szCs w:val="18"/>
              </w:rPr>
              <w:t>16-24</w:t>
            </w:r>
          </w:p>
        </w:tc>
        <w:tc>
          <w:tcPr>
            <w:tcW w:w="720" w:type="dxa"/>
          </w:tcPr>
          <w:p w14:paraId="108D4215" w14:textId="77777777" w:rsidR="009A58D3" w:rsidRPr="00CC2F9A" w:rsidRDefault="009A58D3" w:rsidP="00E01EAA">
            <w:pPr>
              <w:jc w:val="center"/>
              <w:rPr>
                <w:sz w:val="18"/>
                <w:szCs w:val="18"/>
              </w:rPr>
            </w:pPr>
            <w:r>
              <w:rPr>
                <w:sz w:val="18"/>
                <w:szCs w:val="18"/>
              </w:rPr>
              <w:t>/</w:t>
            </w:r>
            <w:r w:rsidRPr="00CC2F9A">
              <w:rPr>
                <w:sz w:val="18"/>
                <w:szCs w:val="18"/>
              </w:rPr>
              <w:t>A</w:t>
            </w:r>
          </w:p>
        </w:tc>
        <w:tc>
          <w:tcPr>
            <w:tcW w:w="720" w:type="dxa"/>
          </w:tcPr>
          <w:p w14:paraId="162CE8D7" w14:textId="77777777" w:rsidR="009A58D3" w:rsidRPr="00CC2F9A" w:rsidRDefault="009A58D3" w:rsidP="00E01EAA">
            <w:pPr>
              <w:jc w:val="center"/>
              <w:rPr>
                <w:sz w:val="18"/>
                <w:szCs w:val="18"/>
              </w:rPr>
            </w:pPr>
            <w:r w:rsidRPr="00CC2F9A">
              <w:rPr>
                <w:sz w:val="18"/>
                <w:szCs w:val="18"/>
              </w:rPr>
              <w:t>A/R</w:t>
            </w:r>
          </w:p>
        </w:tc>
        <w:tc>
          <w:tcPr>
            <w:tcW w:w="900" w:type="dxa"/>
            <w:shd w:val="clear" w:color="auto" w:fill="auto"/>
          </w:tcPr>
          <w:p w14:paraId="53ED2A7A" w14:textId="77777777" w:rsidR="009A58D3" w:rsidRPr="00CC2F9A" w:rsidRDefault="009A58D3" w:rsidP="00E01EAA">
            <w:pPr>
              <w:tabs>
                <w:tab w:val="decimal" w:pos="353"/>
              </w:tabs>
              <w:jc w:val="right"/>
              <w:rPr>
                <w:sz w:val="18"/>
                <w:szCs w:val="18"/>
              </w:rPr>
            </w:pPr>
            <w:r w:rsidRPr="00CC2F9A">
              <w:rPr>
                <w:sz w:val="18"/>
                <w:szCs w:val="18"/>
              </w:rPr>
              <w:t>620</w:t>
            </w:r>
          </w:p>
        </w:tc>
        <w:tc>
          <w:tcPr>
            <w:tcW w:w="900" w:type="dxa"/>
            <w:shd w:val="clear" w:color="auto" w:fill="auto"/>
          </w:tcPr>
          <w:p w14:paraId="4C836C83" w14:textId="77777777" w:rsidR="009A58D3" w:rsidRPr="00CC2F9A" w:rsidRDefault="009A58D3" w:rsidP="00E01EAA">
            <w:pPr>
              <w:tabs>
                <w:tab w:val="decimal" w:pos="353"/>
              </w:tabs>
              <w:jc w:val="right"/>
              <w:rPr>
                <w:sz w:val="18"/>
                <w:szCs w:val="18"/>
              </w:rPr>
            </w:pPr>
            <w:r w:rsidRPr="00CC2F9A">
              <w:rPr>
                <w:sz w:val="18"/>
                <w:szCs w:val="18"/>
              </w:rPr>
              <w:t>215</w:t>
            </w:r>
          </w:p>
        </w:tc>
        <w:tc>
          <w:tcPr>
            <w:tcW w:w="900" w:type="dxa"/>
            <w:shd w:val="clear" w:color="auto" w:fill="auto"/>
          </w:tcPr>
          <w:p w14:paraId="68E6CC2F" w14:textId="77777777" w:rsidR="009A58D3" w:rsidRPr="00CC2F9A" w:rsidRDefault="009A58D3" w:rsidP="00E01EAA">
            <w:pPr>
              <w:tabs>
                <w:tab w:val="decimal" w:pos="353"/>
              </w:tabs>
              <w:jc w:val="right"/>
              <w:rPr>
                <w:sz w:val="18"/>
                <w:szCs w:val="18"/>
              </w:rPr>
            </w:pPr>
            <w:r w:rsidRPr="00CC2F9A">
              <w:rPr>
                <w:sz w:val="18"/>
                <w:szCs w:val="18"/>
              </w:rPr>
              <w:t>208</w:t>
            </w:r>
          </w:p>
        </w:tc>
        <w:tc>
          <w:tcPr>
            <w:tcW w:w="900" w:type="dxa"/>
            <w:shd w:val="clear" w:color="auto" w:fill="auto"/>
          </w:tcPr>
          <w:p w14:paraId="793404CE" w14:textId="77777777" w:rsidR="009A58D3" w:rsidRPr="00CC2F9A" w:rsidRDefault="009A58D3" w:rsidP="00E01EAA">
            <w:pPr>
              <w:tabs>
                <w:tab w:val="decimal" w:pos="353"/>
              </w:tabs>
              <w:jc w:val="right"/>
              <w:rPr>
                <w:sz w:val="18"/>
                <w:szCs w:val="18"/>
              </w:rPr>
            </w:pPr>
            <w:r w:rsidRPr="00CC2F9A">
              <w:rPr>
                <w:sz w:val="18"/>
                <w:szCs w:val="18"/>
              </w:rPr>
              <w:t>79</w:t>
            </w:r>
          </w:p>
        </w:tc>
        <w:tc>
          <w:tcPr>
            <w:tcW w:w="1080" w:type="dxa"/>
            <w:shd w:val="clear" w:color="auto" w:fill="auto"/>
          </w:tcPr>
          <w:p w14:paraId="5BA95BF4" w14:textId="77777777" w:rsidR="009A58D3" w:rsidRPr="00CC2F9A" w:rsidRDefault="009A58D3" w:rsidP="00E01EAA">
            <w:pPr>
              <w:rPr>
                <w:sz w:val="18"/>
                <w:szCs w:val="18"/>
              </w:rPr>
            </w:pPr>
            <w:r w:rsidRPr="00CC2F9A">
              <w:rPr>
                <w:sz w:val="18"/>
                <w:szCs w:val="18"/>
              </w:rPr>
              <w:t>(7.0%)</w:t>
            </w:r>
          </w:p>
        </w:tc>
        <w:tc>
          <w:tcPr>
            <w:tcW w:w="1980" w:type="dxa"/>
            <w:gridSpan w:val="2"/>
            <w:shd w:val="clear" w:color="auto" w:fill="auto"/>
          </w:tcPr>
          <w:p w14:paraId="0B3988EB" w14:textId="77777777" w:rsidR="009A58D3" w:rsidRPr="00CC2F9A" w:rsidRDefault="009A58D3" w:rsidP="00E01EAA">
            <w:pPr>
              <w:rPr>
                <w:sz w:val="18"/>
                <w:szCs w:val="18"/>
              </w:rPr>
            </w:pPr>
            <w:r w:rsidRPr="00CC2F9A">
              <w:rPr>
                <w:sz w:val="18"/>
                <w:szCs w:val="18"/>
              </w:rPr>
              <w:t>1.09 (0.81-1.48)</w:t>
            </w:r>
          </w:p>
        </w:tc>
      </w:tr>
      <w:tr w:rsidR="009A58D3" w:rsidRPr="001D3510" w14:paraId="324AD3D3" w14:textId="77777777" w:rsidTr="00E01EAA">
        <w:trPr>
          <w:cantSplit/>
        </w:trPr>
        <w:tc>
          <w:tcPr>
            <w:tcW w:w="2217" w:type="dxa"/>
            <w:shd w:val="clear" w:color="auto" w:fill="auto"/>
          </w:tcPr>
          <w:p w14:paraId="5B12F2EC" w14:textId="77777777" w:rsidR="009A58D3" w:rsidRPr="00CC2F9A" w:rsidRDefault="009A58D3" w:rsidP="00E01EAA">
            <w:pPr>
              <w:rPr>
                <w:sz w:val="18"/>
                <w:szCs w:val="18"/>
              </w:rPr>
            </w:pPr>
          </w:p>
        </w:tc>
        <w:tc>
          <w:tcPr>
            <w:tcW w:w="1080" w:type="dxa"/>
          </w:tcPr>
          <w:p w14:paraId="00FE3CC7" w14:textId="77777777" w:rsidR="009A58D3" w:rsidRPr="00CC2F9A" w:rsidRDefault="009A58D3" w:rsidP="00E01EAA">
            <w:pPr>
              <w:jc w:val="center"/>
              <w:rPr>
                <w:sz w:val="18"/>
                <w:szCs w:val="18"/>
              </w:rPr>
            </w:pPr>
          </w:p>
        </w:tc>
        <w:tc>
          <w:tcPr>
            <w:tcW w:w="720" w:type="dxa"/>
          </w:tcPr>
          <w:p w14:paraId="346E4721" w14:textId="77777777" w:rsidR="009A58D3" w:rsidRPr="00CC2F9A" w:rsidRDefault="009A58D3" w:rsidP="00E01EAA">
            <w:pPr>
              <w:jc w:val="center"/>
              <w:rPr>
                <w:sz w:val="18"/>
                <w:szCs w:val="18"/>
              </w:rPr>
            </w:pPr>
          </w:p>
        </w:tc>
        <w:tc>
          <w:tcPr>
            <w:tcW w:w="540" w:type="dxa"/>
            <w:shd w:val="clear" w:color="auto" w:fill="auto"/>
          </w:tcPr>
          <w:p w14:paraId="05AB969C" w14:textId="77777777" w:rsidR="009A58D3" w:rsidRPr="00CC2F9A" w:rsidRDefault="009A58D3" w:rsidP="00E01EAA">
            <w:pPr>
              <w:jc w:val="center"/>
              <w:rPr>
                <w:sz w:val="18"/>
                <w:szCs w:val="18"/>
              </w:rPr>
            </w:pPr>
            <w:r w:rsidRPr="00CC2F9A">
              <w:rPr>
                <w:sz w:val="18"/>
                <w:szCs w:val="18"/>
              </w:rPr>
              <w:t>M</w:t>
            </w:r>
          </w:p>
        </w:tc>
        <w:tc>
          <w:tcPr>
            <w:tcW w:w="1080" w:type="dxa"/>
          </w:tcPr>
          <w:p w14:paraId="22BD8094" w14:textId="77777777" w:rsidR="009A58D3" w:rsidRPr="00CC2F9A" w:rsidRDefault="009A58D3" w:rsidP="00E01EAA">
            <w:pPr>
              <w:jc w:val="center"/>
              <w:rPr>
                <w:sz w:val="18"/>
                <w:szCs w:val="18"/>
              </w:rPr>
            </w:pPr>
            <w:r w:rsidRPr="00CC2F9A">
              <w:rPr>
                <w:sz w:val="18"/>
                <w:szCs w:val="18"/>
              </w:rPr>
              <w:t>25-44</w:t>
            </w:r>
          </w:p>
        </w:tc>
        <w:tc>
          <w:tcPr>
            <w:tcW w:w="720" w:type="dxa"/>
          </w:tcPr>
          <w:p w14:paraId="5AFA7BCD" w14:textId="77777777" w:rsidR="009A58D3" w:rsidRPr="00CC2F9A" w:rsidRDefault="009A58D3" w:rsidP="00E01EAA">
            <w:pPr>
              <w:jc w:val="center"/>
              <w:rPr>
                <w:sz w:val="18"/>
                <w:szCs w:val="18"/>
              </w:rPr>
            </w:pPr>
          </w:p>
        </w:tc>
        <w:tc>
          <w:tcPr>
            <w:tcW w:w="720" w:type="dxa"/>
          </w:tcPr>
          <w:p w14:paraId="566C5B59" w14:textId="77777777" w:rsidR="009A58D3" w:rsidRPr="00CC2F9A" w:rsidRDefault="009A58D3" w:rsidP="00E01EAA">
            <w:pPr>
              <w:jc w:val="center"/>
              <w:rPr>
                <w:sz w:val="18"/>
                <w:szCs w:val="18"/>
              </w:rPr>
            </w:pPr>
          </w:p>
        </w:tc>
        <w:tc>
          <w:tcPr>
            <w:tcW w:w="900" w:type="dxa"/>
            <w:shd w:val="clear" w:color="auto" w:fill="auto"/>
          </w:tcPr>
          <w:p w14:paraId="15F94ED5" w14:textId="77777777" w:rsidR="009A58D3" w:rsidRPr="00CC2F9A" w:rsidRDefault="009A58D3" w:rsidP="00E01EAA">
            <w:pPr>
              <w:tabs>
                <w:tab w:val="decimal" w:pos="353"/>
              </w:tabs>
              <w:jc w:val="right"/>
              <w:rPr>
                <w:sz w:val="18"/>
                <w:szCs w:val="18"/>
              </w:rPr>
            </w:pPr>
            <w:r w:rsidRPr="00CC2F9A">
              <w:rPr>
                <w:sz w:val="18"/>
                <w:szCs w:val="18"/>
              </w:rPr>
              <w:t>1181</w:t>
            </w:r>
          </w:p>
        </w:tc>
        <w:tc>
          <w:tcPr>
            <w:tcW w:w="900" w:type="dxa"/>
            <w:shd w:val="clear" w:color="auto" w:fill="auto"/>
          </w:tcPr>
          <w:p w14:paraId="185211A1" w14:textId="77777777" w:rsidR="009A58D3" w:rsidRPr="00CC2F9A" w:rsidRDefault="009A58D3" w:rsidP="00E01EAA">
            <w:pPr>
              <w:tabs>
                <w:tab w:val="decimal" w:pos="353"/>
              </w:tabs>
              <w:jc w:val="right"/>
              <w:rPr>
                <w:sz w:val="18"/>
                <w:szCs w:val="18"/>
              </w:rPr>
            </w:pPr>
            <w:r w:rsidRPr="00CC2F9A">
              <w:rPr>
                <w:sz w:val="18"/>
                <w:szCs w:val="18"/>
              </w:rPr>
              <w:t>847</w:t>
            </w:r>
          </w:p>
        </w:tc>
        <w:tc>
          <w:tcPr>
            <w:tcW w:w="900" w:type="dxa"/>
            <w:shd w:val="clear" w:color="auto" w:fill="auto"/>
          </w:tcPr>
          <w:p w14:paraId="1F7B1592" w14:textId="77777777" w:rsidR="009A58D3" w:rsidRPr="00CC2F9A" w:rsidRDefault="009A58D3" w:rsidP="00E01EAA">
            <w:pPr>
              <w:tabs>
                <w:tab w:val="decimal" w:pos="353"/>
              </w:tabs>
              <w:jc w:val="right"/>
              <w:rPr>
                <w:sz w:val="18"/>
                <w:szCs w:val="18"/>
              </w:rPr>
            </w:pPr>
            <w:r w:rsidRPr="00CC2F9A">
              <w:rPr>
                <w:sz w:val="18"/>
                <w:szCs w:val="18"/>
              </w:rPr>
              <w:t>303</w:t>
            </w:r>
          </w:p>
        </w:tc>
        <w:tc>
          <w:tcPr>
            <w:tcW w:w="900" w:type="dxa"/>
            <w:shd w:val="clear" w:color="auto" w:fill="auto"/>
          </w:tcPr>
          <w:p w14:paraId="4FF751D6" w14:textId="77777777" w:rsidR="009A58D3" w:rsidRPr="00CC2F9A" w:rsidRDefault="009A58D3" w:rsidP="00E01EAA">
            <w:pPr>
              <w:tabs>
                <w:tab w:val="decimal" w:pos="353"/>
              </w:tabs>
              <w:jc w:val="right"/>
              <w:rPr>
                <w:sz w:val="18"/>
                <w:szCs w:val="18"/>
              </w:rPr>
            </w:pPr>
            <w:r w:rsidRPr="00CC2F9A">
              <w:rPr>
                <w:sz w:val="18"/>
                <w:szCs w:val="18"/>
              </w:rPr>
              <w:t>164</w:t>
            </w:r>
          </w:p>
        </w:tc>
        <w:tc>
          <w:tcPr>
            <w:tcW w:w="1080" w:type="dxa"/>
            <w:shd w:val="clear" w:color="auto" w:fill="auto"/>
          </w:tcPr>
          <w:p w14:paraId="5E0B69BD" w14:textId="77777777" w:rsidR="009A58D3" w:rsidRPr="00CC2F9A" w:rsidRDefault="009A58D3" w:rsidP="00E01EAA">
            <w:pPr>
              <w:rPr>
                <w:sz w:val="18"/>
                <w:szCs w:val="18"/>
              </w:rPr>
            </w:pPr>
            <w:r w:rsidRPr="00CC2F9A">
              <w:rPr>
                <w:sz w:val="18"/>
                <w:szCs w:val="18"/>
              </w:rPr>
              <w:t>(6.6%)</w:t>
            </w:r>
          </w:p>
        </w:tc>
        <w:tc>
          <w:tcPr>
            <w:tcW w:w="1980" w:type="dxa"/>
            <w:gridSpan w:val="2"/>
            <w:shd w:val="clear" w:color="auto" w:fill="auto"/>
          </w:tcPr>
          <w:p w14:paraId="76E4602F" w14:textId="77777777" w:rsidR="009A58D3" w:rsidRPr="00CC2F9A" w:rsidRDefault="009A58D3" w:rsidP="00E01EAA">
            <w:pPr>
              <w:rPr>
                <w:sz w:val="18"/>
                <w:szCs w:val="18"/>
              </w:rPr>
            </w:pPr>
            <w:r w:rsidRPr="00CC2F9A">
              <w:rPr>
                <w:sz w:val="18"/>
                <w:szCs w:val="18"/>
              </w:rPr>
              <w:t>0.75 (0.61-0.93)</w:t>
            </w:r>
          </w:p>
        </w:tc>
      </w:tr>
      <w:tr w:rsidR="009A58D3" w:rsidRPr="001D3510" w14:paraId="6500F130" w14:textId="77777777" w:rsidTr="00E01EAA">
        <w:trPr>
          <w:cantSplit/>
        </w:trPr>
        <w:tc>
          <w:tcPr>
            <w:tcW w:w="2217" w:type="dxa"/>
            <w:shd w:val="clear" w:color="auto" w:fill="auto"/>
          </w:tcPr>
          <w:p w14:paraId="7BAD1CF1" w14:textId="77777777" w:rsidR="009A58D3" w:rsidRPr="00CC2F9A" w:rsidRDefault="009A58D3" w:rsidP="00E01EAA">
            <w:pPr>
              <w:rPr>
                <w:sz w:val="18"/>
                <w:szCs w:val="18"/>
              </w:rPr>
            </w:pPr>
          </w:p>
        </w:tc>
        <w:tc>
          <w:tcPr>
            <w:tcW w:w="1080" w:type="dxa"/>
          </w:tcPr>
          <w:p w14:paraId="3B3C3AD8" w14:textId="77777777" w:rsidR="009A58D3" w:rsidRPr="00CC2F9A" w:rsidRDefault="009A58D3" w:rsidP="00E01EAA">
            <w:pPr>
              <w:jc w:val="center"/>
              <w:rPr>
                <w:sz w:val="18"/>
                <w:szCs w:val="18"/>
              </w:rPr>
            </w:pPr>
          </w:p>
        </w:tc>
        <w:tc>
          <w:tcPr>
            <w:tcW w:w="720" w:type="dxa"/>
          </w:tcPr>
          <w:p w14:paraId="10AA3C86" w14:textId="77777777" w:rsidR="009A58D3" w:rsidRPr="00CC2F9A" w:rsidRDefault="009A58D3" w:rsidP="00E01EAA">
            <w:pPr>
              <w:jc w:val="center"/>
              <w:rPr>
                <w:sz w:val="18"/>
                <w:szCs w:val="18"/>
              </w:rPr>
            </w:pPr>
          </w:p>
        </w:tc>
        <w:tc>
          <w:tcPr>
            <w:tcW w:w="540" w:type="dxa"/>
            <w:shd w:val="clear" w:color="auto" w:fill="auto"/>
          </w:tcPr>
          <w:p w14:paraId="6DE0A22A" w14:textId="77777777" w:rsidR="009A58D3" w:rsidRPr="00CC2F9A" w:rsidRDefault="009A58D3" w:rsidP="00E01EAA">
            <w:pPr>
              <w:jc w:val="center"/>
              <w:rPr>
                <w:sz w:val="18"/>
                <w:szCs w:val="18"/>
              </w:rPr>
            </w:pPr>
            <w:r w:rsidRPr="00CC2F9A">
              <w:rPr>
                <w:sz w:val="18"/>
                <w:szCs w:val="18"/>
              </w:rPr>
              <w:t>M</w:t>
            </w:r>
          </w:p>
        </w:tc>
        <w:tc>
          <w:tcPr>
            <w:tcW w:w="1080" w:type="dxa"/>
          </w:tcPr>
          <w:p w14:paraId="5DBA1C05" w14:textId="77777777" w:rsidR="009A58D3" w:rsidRPr="00CC2F9A" w:rsidRDefault="009A58D3" w:rsidP="00E01EAA">
            <w:pPr>
              <w:jc w:val="center"/>
              <w:rPr>
                <w:sz w:val="18"/>
                <w:szCs w:val="18"/>
              </w:rPr>
            </w:pPr>
            <w:r w:rsidRPr="00CC2F9A">
              <w:rPr>
                <w:sz w:val="18"/>
                <w:szCs w:val="18"/>
              </w:rPr>
              <w:t>45-64</w:t>
            </w:r>
          </w:p>
        </w:tc>
        <w:tc>
          <w:tcPr>
            <w:tcW w:w="720" w:type="dxa"/>
          </w:tcPr>
          <w:p w14:paraId="47D1C1E9" w14:textId="77777777" w:rsidR="009A58D3" w:rsidRPr="00CC2F9A" w:rsidRDefault="009A58D3" w:rsidP="00E01EAA">
            <w:pPr>
              <w:jc w:val="center"/>
              <w:rPr>
                <w:sz w:val="18"/>
                <w:szCs w:val="18"/>
              </w:rPr>
            </w:pPr>
          </w:p>
        </w:tc>
        <w:tc>
          <w:tcPr>
            <w:tcW w:w="720" w:type="dxa"/>
          </w:tcPr>
          <w:p w14:paraId="5508D62B" w14:textId="77777777" w:rsidR="009A58D3" w:rsidRPr="00CC2F9A" w:rsidRDefault="009A58D3" w:rsidP="00E01EAA">
            <w:pPr>
              <w:jc w:val="center"/>
              <w:rPr>
                <w:sz w:val="18"/>
                <w:szCs w:val="18"/>
              </w:rPr>
            </w:pPr>
          </w:p>
        </w:tc>
        <w:tc>
          <w:tcPr>
            <w:tcW w:w="900" w:type="dxa"/>
            <w:shd w:val="clear" w:color="auto" w:fill="auto"/>
          </w:tcPr>
          <w:p w14:paraId="4F0D173F" w14:textId="77777777" w:rsidR="009A58D3" w:rsidRPr="00CC2F9A" w:rsidRDefault="009A58D3" w:rsidP="00E01EAA">
            <w:pPr>
              <w:tabs>
                <w:tab w:val="decimal" w:pos="353"/>
              </w:tabs>
              <w:jc w:val="right"/>
              <w:rPr>
                <w:sz w:val="18"/>
                <w:szCs w:val="18"/>
              </w:rPr>
            </w:pPr>
            <w:r w:rsidRPr="00CC2F9A">
              <w:rPr>
                <w:sz w:val="18"/>
                <w:szCs w:val="18"/>
              </w:rPr>
              <w:t>1037</w:t>
            </w:r>
          </w:p>
        </w:tc>
        <w:tc>
          <w:tcPr>
            <w:tcW w:w="900" w:type="dxa"/>
            <w:shd w:val="clear" w:color="auto" w:fill="auto"/>
          </w:tcPr>
          <w:p w14:paraId="4441ADBE" w14:textId="77777777" w:rsidR="009A58D3" w:rsidRPr="00CC2F9A" w:rsidRDefault="009A58D3" w:rsidP="00E01EAA">
            <w:pPr>
              <w:tabs>
                <w:tab w:val="decimal" w:pos="353"/>
              </w:tabs>
              <w:jc w:val="right"/>
              <w:rPr>
                <w:sz w:val="18"/>
                <w:szCs w:val="18"/>
              </w:rPr>
            </w:pPr>
            <w:r w:rsidRPr="00CC2F9A">
              <w:rPr>
                <w:sz w:val="18"/>
                <w:szCs w:val="18"/>
              </w:rPr>
              <w:t>574</w:t>
            </w:r>
          </w:p>
        </w:tc>
        <w:tc>
          <w:tcPr>
            <w:tcW w:w="900" w:type="dxa"/>
            <w:shd w:val="clear" w:color="auto" w:fill="auto"/>
          </w:tcPr>
          <w:p w14:paraId="26B33468" w14:textId="77777777" w:rsidR="009A58D3" w:rsidRPr="00CC2F9A" w:rsidRDefault="009A58D3" w:rsidP="00E01EAA">
            <w:pPr>
              <w:tabs>
                <w:tab w:val="decimal" w:pos="353"/>
              </w:tabs>
              <w:jc w:val="right"/>
              <w:rPr>
                <w:sz w:val="18"/>
                <w:szCs w:val="18"/>
              </w:rPr>
            </w:pPr>
            <w:r w:rsidRPr="00CC2F9A">
              <w:rPr>
                <w:sz w:val="18"/>
                <w:szCs w:val="18"/>
              </w:rPr>
              <w:t>106</w:t>
            </w:r>
          </w:p>
        </w:tc>
        <w:tc>
          <w:tcPr>
            <w:tcW w:w="900" w:type="dxa"/>
            <w:shd w:val="clear" w:color="auto" w:fill="auto"/>
          </w:tcPr>
          <w:p w14:paraId="43EE4037" w14:textId="77777777" w:rsidR="009A58D3" w:rsidRPr="00CC2F9A" w:rsidRDefault="009A58D3" w:rsidP="00E01EAA">
            <w:pPr>
              <w:tabs>
                <w:tab w:val="decimal" w:pos="353"/>
              </w:tabs>
              <w:jc w:val="right"/>
              <w:rPr>
                <w:sz w:val="18"/>
                <w:szCs w:val="18"/>
              </w:rPr>
            </w:pPr>
            <w:r w:rsidRPr="00CC2F9A">
              <w:rPr>
                <w:sz w:val="18"/>
                <w:szCs w:val="18"/>
              </w:rPr>
              <w:t>73</w:t>
            </w:r>
          </w:p>
        </w:tc>
        <w:tc>
          <w:tcPr>
            <w:tcW w:w="1080" w:type="dxa"/>
            <w:shd w:val="clear" w:color="auto" w:fill="auto"/>
          </w:tcPr>
          <w:p w14:paraId="26224DEE" w14:textId="77777777" w:rsidR="009A58D3" w:rsidRPr="00CC2F9A" w:rsidRDefault="009A58D3" w:rsidP="00E01EAA">
            <w:pPr>
              <w:rPr>
                <w:sz w:val="18"/>
                <w:szCs w:val="18"/>
              </w:rPr>
            </w:pPr>
            <w:r w:rsidRPr="00CC2F9A">
              <w:rPr>
                <w:sz w:val="18"/>
                <w:szCs w:val="18"/>
              </w:rPr>
              <w:t>(4.1%)</w:t>
            </w:r>
          </w:p>
        </w:tc>
        <w:tc>
          <w:tcPr>
            <w:tcW w:w="1980" w:type="dxa"/>
            <w:gridSpan w:val="2"/>
            <w:shd w:val="clear" w:color="auto" w:fill="auto"/>
          </w:tcPr>
          <w:p w14:paraId="0D147609" w14:textId="77777777" w:rsidR="009A58D3" w:rsidRPr="00CC2F9A" w:rsidRDefault="009A58D3" w:rsidP="00E01EAA">
            <w:pPr>
              <w:rPr>
                <w:sz w:val="18"/>
                <w:szCs w:val="18"/>
              </w:rPr>
            </w:pPr>
            <w:r w:rsidRPr="00CC2F9A">
              <w:rPr>
                <w:sz w:val="18"/>
                <w:szCs w:val="18"/>
              </w:rPr>
              <w:t>1.24 (0.91-1.70)</w:t>
            </w:r>
          </w:p>
        </w:tc>
      </w:tr>
      <w:tr w:rsidR="009A58D3" w:rsidRPr="001D3510" w14:paraId="6C02185B" w14:textId="77777777" w:rsidTr="00E01EAA">
        <w:trPr>
          <w:cantSplit/>
        </w:trPr>
        <w:tc>
          <w:tcPr>
            <w:tcW w:w="2217" w:type="dxa"/>
            <w:shd w:val="clear" w:color="auto" w:fill="auto"/>
          </w:tcPr>
          <w:p w14:paraId="7031A7EF" w14:textId="77777777" w:rsidR="009A58D3" w:rsidRPr="00CC2F9A" w:rsidRDefault="009A58D3" w:rsidP="00E01EAA">
            <w:pPr>
              <w:rPr>
                <w:sz w:val="18"/>
                <w:szCs w:val="18"/>
              </w:rPr>
            </w:pPr>
          </w:p>
        </w:tc>
        <w:tc>
          <w:tcPr>
            <w:tcW w:w="1080" w:type="dxa"/>
          </w:tcPr>
          <w:p w14:paraId="3C047270" w14:textId="77777777" w:rsidR="009A58D3" w:rsidRPr="00CC2F9A" w:rsidRDefault="009A58D3" w:rsidP="00E01EAA">
            <w:pPr>
              <w:jc w:val="center"/>
              <w:rPr>
                <w:sz w:val="18"/>
                <w:szCs w:val="18"/>
              </w:rPr>
            </w:pPr>
          </w:p>
        </w:tc>
        <w:tc>
          <w:tcPr>
            <w:tcW w:w="720" w:type="dxa"/>
          </w:tcPr>
          <w:p w14:paraId="11A6FAD9" w14:textId="77777777" w:rsidR="009A58D3" w:rsidRPr="00CC2F9A" w:rsidRDefault="009A58D3" w:rsidP="00E01EAA">
            <w:pPr>
              <w:jc w:val="center"/>
              <w:rPr>
                <w:sz w:val="18"/>
                <w:szCs w:val="18"/>
              </w:rPr>
            </w:pPr>
          </w:p>
        </w:tc>
        <w:tc>
          <w:tcPr>
            <w:tcW w:w="540" w:type="dxa"/>
            <w:shd w:val="clear" w:color="auto" w:fill="auto"/>
          </w:tcPr>
          <w:p w14:paraId="4DF2073C" w14:textId="77777777" w:rsidR="009A58D3" w:rsidRPr="00CC2F9A" w:rsidRDefault="009A58D3" w:rsidP="00E01EAA">
            <w:pPr>
              <w:jc w:val="center"/>
              <w:rPr>
                <w:sz w:val="18"/>
                <w:szCs w:val="18"/>
              </w:rPr>
            </w:pPr>
            <w:r w:rsidRPr="00CC2F9A">
              <w:rPr>
                <w:sz w:val="18"/>
                <w:szCs w:val="18"/>
              </w:rPr>
              <w:t>M</w:t>
            </w:r>
          </w:p>
        </w:tc>
        <w:tc>
          <w:tcPr>
            <w:tcW w:w="1080" w:type="dxa"/>
          </w:tcPr>
          <w:p w14:paraId="590C6FAC" w14:textId="77777777" w:rsidR="009A58D3" w:rsidRPr="00CC2F9A" w:rsidRDefault="009A58D3" w:rsidP="00E01EAA">
            <w:pPr>
              <w:jc w:val="center"/>
              <w:rPr>
                <w:sz w:val="18"/>
                <w:szCs w:val="18"/>
              </w:rPr>
            </w:pPr>
            <w:r w:rsidRPr="00CC2F9A">
              <w:rPr>
                <w:sz w:val="18"/>
                <w:szCs w:val="18"/>
              </w:rPr>
              <w:t>65-84</w:t>
            </w:r>
          </w:p>
        </w:tc>
        <w:tc>
          <w:tcPr>
            <w:tcW w:w="720" w:type="dxa"/>
          </w:tcPr>
          <w:p w14:paraId="4D250262" w14:textId="77777777" w:rsidR="009A58D3" w:rsidRPr="00CC2F9A" w:rsidRDefault="009A58D3" w:rsidP="00E01EAA">
            <w:pPr>
              <w:jc w:val="center"/>
              <w:rPr>
                <w:sz w:val="18"/>
                <w:szCs w:val="18"/>
              </w:rPr>
            </w:pPr>
          </w:p>
        </w:tc>
        <w:tc>
          <w:tcPr>
            <w:tcW w:w="720" w:type="dxa"/>
          </w:tcPr>
          <w:p w14:paraId="1FD94ED5" w14:textId="77777777" w:rsidR="009A58D3" w:rsidRPr="00CC2F9A" w:rsidRDefault="009A58D3" w:rsidP="00E01EAA">
            <w:pPr>
              <w:jc w:val="center"/>
              <w:rPr>
                <w:sz w:val="18"/>
                <w:szCs w:val="18"/>
              </w:rPr>
            </w:pPr>
          </w:p>
        </w:tc>
        <w:tc>
          <w:tcPr>
            <w:tcW w:w="900" w:type="dxa"/>
            <w:shd w:val="clear" w:color="auto" w:fill="auto"/>
          </w:tcPr>
          <w:p w14:paraId="6EB20410" w14:textId="77777777" w:rsidR="009A58D3" w:rsidRPr="00CC2F9A" w:rsidRDefault="009A58D3" w:rsidP="00E01EAA">
            <w:pPr>
              <w:tabs>
                <w:tab w:val="decimal" w:pos="353"/>
              </w:tabs>
              <w:jc w:val="right"/>
              <w:rPr>
                <w:sz w:val="18"/>
                <w:szCs w:val="18"/>
              </w:rPr>
            </w:pPr>
            <w:r w:rsidRPr="00CC2F9A">
              <w:rPr>
                <w:sz w:val="18"/>
                <w:szCs w:val="18"/>
              </w:rPr>
              <w:t>971</w:t>
            </w:r>
          </w:p>
        </w:tc>
        <w:tc>
          <w:tcPr>
            <w:tcW w:w="900" w:type="dxa"/>
            <w:shd w:val="clear" w:color="auto" w:fill="auto"/>
          </w:tcPr>
          <w:p w14:paraId="3E52CCFA" w14:textId="77777777" w:rsidR="009A58D3" w:rsidRPr="00CC2F9A" w:rsidRDefault="009A58D3" w:rsidP="00E01EAA">
            <w:pPr>
              <w:tabs>
                <w:tab w:val="decimal" w:pos="353"/>
              </w:tabs>
              <w:jc w:val="right"/>
              <w:rPr>
                <w:sz w:val="18"/>
                <w:szCs w:val="18"/>
              </w:rPr>
            </w:pPr>
            <w:r w:rsidRPr="00CC2F9A">
              <w:rPr>
                <w:sz w:val="18"/>
                <w:szCs w:val="18"/>
              </w:rPr>
              <w:t>451</w:t>
            </w:r>
          </w:p>
        </w:tc>
        <w:tc>
          <w:tcPr>
            <w:tcW w:w="900" w:type="dxa"/>
            <w:shd w:val="clear" w:color="auto" w:fill="auto"/>
          </w:tcPr>
          <w:p w14:paraId="098E73B5" w14:textId="77777777" w:rsidR="009A58D3" w:rsidRPr="00CC2F9A" w:rsidRDefault="009A58D3" w:rsidP="00E01EAA">
            <w:pPr>
              <w:tabs>
                <w:tab w:val="decimal" w:pos="353"/>
              </w:tabs>
              <w:jc w:val="right"/>
              <w:rPr>
                <w:sz w:val="18"/>
                <w:szCs w:val="18"/>
              </w:rPr>
            </w:pPr>
            <w:r w:rsidRPr="00CC2F9A">
              <w:rPr>
                <w:sz w:val="18"/>
                <w:szCs w:val="18"/>
              </w:rPr>
              <w:t>200</w:t>
            </w:r>
          </w:p>
        </w:tc>
        <w:tc>
          <w:tcPr>
            <w:tcW w:w="900" w:type="dxa"/>
            <w:shd w:val="clear" w:color="auto" w:fill="auto"/>
          </w:tcPr>
          <w:p w14:paraId="38F994E9" w14:textId="77777777" w:rsidR="009A58D3" w:rsidRPr="00CC2F9A" w:rsidRDefault="009A58D3" w:rsidP="00E01EAA">
            <w:pPr>
              <w:tabs>
                <w:tab w:val="decimal" w:pos="353"/>
              </w:tabs>
              <w:jc w:val="right"/>
              <w:rPr>
                <w:sz w:val="18"/>
                <w:szCs w:val="18"/>
              </w:rPr>
            </w:pPr>
            <w:r w:rsidRPr="00CC2F9A">
              <w:rPr>
                <w:sz w:val="18"/>
                <w:szCs w:val="18"/>
              </w:rPr>
              <w:t>63</w:t>
            </w:r>
          </w:p>
        </w:tc>
        <w:tc>
          <w:tcPr>
            <w:tcW w:w="1080" w:type="dxa"/>
            <w:shd w:val="clear" w:color="auto" w:fill="auto"/>
          </w:tcPr>
          <w:p w14:paraId="59D28449" w14:textId="77777777" w:rsidR="009A58D3" w:rsidRPr="00CC2F9A" w:rsidRDefault="009A58D3" w:rsidP="00E01EAA">
            <w:pPr>
              <w:rPr>
                <w:sz w:val="18"/>
                <w:szCs w:val="18"/>
              </w:rPr>
            </w:pPr>
            <w:r w:rsidRPr="00CC2F9A">
              <w:rPr>
                <w:sz w:val="18"/>
                <w:szCs w:val="18"/>
              </w:rPr>
              <w:t>(3.7%)</w:t>
            </w:r>
          </w:p>
        </w:tc>
        <w:tc>
          <w:tcPr>
            <w:tcW w:w="1980" w:type="dxa"/>
            <w:gridSpan w:val="2"/>
            <w:shd w:val="clear" w:color="auto" w:fill="auto"/>
          </w:tcPr>
          <w:p w14:paraId="7C29D5F5" w14:textId="77777777" w:rsidR="009A58D3" w:rsidRPr="00CC2F9A" w:rsidRDefault="009A58D3" w:rsidP="00E01EAA">
            <w:pPr>
              <w:rPr>
                <w:sz w:val="18"/>
                <w:szCs w:val="18"/>
              </w:rPr>
            </w:pPr>
            <w:r w:rsidRPr="00CC2F9A">
              <w:rPr>
                <w:sz w:val="18"/>
                <w:szCs w:val="18"/>
              </w:rPr>
              <w:t>0.68 (0.50-0.92)</w:t>
            </w:r>
          </w:p>
        </w:tc>
      </w:tr>
      <w:tr w:rsidR="009A58D3" w:rsidRPr="001D3510" w14:paraId="3EC859C9" w14:textId="77777777" w:rsidTr="00E01EAA">
        <w:trPr>
          <w:cantSplit/>
        </w:trPr>
        <w:tc>
          <w:tcPr>
            <w:tcW w:w="2217" w:type="dxa"/>
            <w:shd w:val="clear" w:color="auto" w:fill="auto"/>
          </w:tcPr>
          <w:p w14:paraId="276D3ABE" w14:textId="77777777" w:rsidR="009A58D3" w:rsidRPr="00CC2F9A" w:rsidRDefault="009A58D3" w:rsidP="00E01EAA">
            <w:pPr>
              <w:rPr>
                <w:sz w:val="18"/>
                <w:szCs w:val="18"/>
              </w:rPr>
            </w:pPr>
          </w:p>
        </w:tc>
        <w:tc>
          <w:tcPr>
            <w:tcW w:w="1080" w:type="dxa"/>
          </w:tcPr>
          <w:p w14:paraId="24736337" w14:textId="77777777" w:rsidR="009A58D3" w:rsidRPr="00CC2F9A" w:rsidRDefault="009A58D3" w:rsidP="00E01EAA">
            <w:pPr>
              <w:jc w:val="center"/>
              <w:rPr>
                <w:sz w:val="18"/>
                <w:szCs w:val="18"/>
              </w:rPr>
            </w:pPr>
          </w:p>
        </w:tc>
        <w:tc>
          <w:tcPr>
            <w:tcW w:w="720" w:type="dxa"/>
          </w:tcPr>
          <w:p w14:paraId="79B206CD" w14:textId="77777777" w:rsidR="009A58D3" w:rsidRPr="00CC2F9A" w:rsidRDefault="009A58D3" w:rsidP="00E01EAA">
            <w:pPr>
              <w:jc w:val="center"/>
              <w:rPr>
                <w:sz w:val="18"/>
                <w:szCs w:val="18"/>
              </w:rPr>
            </w:pPr>
          </w:p>
        </w:tc>
        <w:tc>
          <w:tcPr>
            <w:tcW w:w="540" w:type="dxa"/>
            <w:shd w:val="clear" w:color="auto" w:fill="auto"/>
          </w:tcPr>
          <w:p w14:paraId="3DBBCDCD" w14:textId="77777777" w:rsidR="009A58D3" w:rsidRPr="00CC2F9A" w:rsidRDefault="009A58D3" w:rsidP="00E01EAA">
            <w:pPr>
              <w:jc w:val="center"/>
              <w:rPr>
                <w:sz w:val="18"/>
                <w:szCs w:val="18"/>
              </w:rPr>
            </w:pPr>
            <w:r>
              <w:rPr>
                <w:sz w:val="18"/>
                <w:szCs w:val="18"/>
              </w:rPr>
              <w:t>M</w:t>
            </w:r>
          </w:p>
        </w:tc>
        <w:tc>
          <w:tcPr>
            <w:tcW w:w="1080" w:type="dxa"/>
          </w:tcPr>
          <w:p w14:paraId="68D2F787" w14:textId="77777777" w:rsidR="009A58D3" w:rsidRPr="00CC2F9A" w:rsidRDefault="009A58D3" w:rsidP="00E01EAA">
            <w:pPr>
              <w:jc w:val="center"/>
              <w:rPr>
                <w:sz w:val="18"/>
                <w:szCs w:val="18"/>
              </w:rPr>
            </w:pPr>
            <w:r>
              <w:rPr>
                <w:sz w:val="18"/>
                <w:szCs w:val="18"/>
              </w:rPr>
              <w:t>Total 16-84</w:t>
            </w:r>
          </w:p>
        </w:tc>
        <w:tc>
          <w:tcPr>
            <w:tcW w:w="720" w:type="dxa"/>
          </w:tcPr>
          <w:p w14:paraId="006EEFE1" w14:textId="77777777" w:rsidR="009A58D3" w:rsidRPr="00CC2F9A" w:rsidRDefault="009A58D3" w:rsidP="00E01EAA">
            <w:pPr>
              <w:jc w:val="center"/>
              <w:rPr>
                <w:sz w:val="18"/>
                <w:szCs w:val="18"/>
              </w:rPr>
            </w:pPr>
          </w:p>
        </w:tc>
        <w:tc>
          <w:tcPr>
            <w:tcW w:w="720" w:type="dxa"/>
          </w:tcPr>
          <w:p w14:paraId="3AF54B8D" w14:textId="77777777" w:rsidR="009A58D3" w:rsidRPr="00CC2F9A" w:rsidRDefault="009A58D3" w:rsidP="00E01EAA">
            <w:pPr>
              <w:jc w:val="center"/>
              <w:rPr>
                <w:sz w:val="18"/>
                <w:szCs w:val="18"/>
              </w:rPr>
            </w:pPr>
          </w:p>
        </w:tc>
        <w:tc>
          <w:tcPr>
            <w:tcW w:w="900" w:type="dxa"/>
            <w:shd w:val="clear" w:color="auto" w:fill="auto"/>
            <w:vAlign w:val="bottom"/>
          </w:tcPr>
          <w:p w14:paraId="6F603EA2" w14:textId="77777777" w:rsidR="009A58D3" w:rsidRPr="00D43E10" w:rsidRDefault="009A58D3" w:rsidP="00E01EAA">
            <w:pPr>
              <w:tabs>
                <w:tab w:val="decimal" w:pos="353"/>
              </w:tabs>
              <w:jc w:val="right"/>
              <w:rPr>
                <w:sz w:val="18"/>
                <w:szCs w:val="18"/>
              </w:rPr>
            </w:pPr>
            <w:r w:rsidRPr="00D43E10">
              <w:rPr>
                <w:sz w:val="18"/>
                <w:szCs w:val="18"/>
              </w:rPr>
              <w:t>3810</w:t>
            </w:r>
          </w:p>
        </w:tc>
        <w:tc>
          <w:tcPr>
            <w:tcW w:w="900" w:type="dxa"/>
            <w:shd w:val="clear" w:color="auto" w:fill="auto"/>
            <w:vAlign w:val="bottom"/>
          </w:tcPr>
          <w:p w14:paraId="5A4FAD0F" w14:textId="77777777" w:rsidR="009A58D3" w:rsidRPr="00D43E10" w:rsidRDefault="009A58D3" w:rsidP="00E01EAA">
            <w:pPr>
              <w:tabs>
                <w:tab w:val="decimal" w:pos="353"/>
              </w:tabs>
              <w:jc w:val="right"/>
              <w:rPr>
                <w:sz w:val="18"/>
                <w:szCs w:val="18"/>
              </w:rPr>
            </w:pPr>
            <w:r w:rsidRPr="00D43E10">
              <w:rPr>
                <w:sz w:val="18"/>
                <w:szCs w:val="18"/>
              </w:rPr>
              <w:t>2086</w:t>
            </w:r>
          </w:p>
        </w:tc>
        <w:tc>
          <w:tcPr>
            <w:tcW w:w="900" w:type="dxa"/>
            <w:shd w:val="clear" w:color="auto" w:fill="auto"/>
            <w:vAlign w:val="bottom"/>
          </w:tcPr>
          <w:p w14:paraId="3DAEFAFB" w14:textId="77777777" w:rsidR="009A58D3" w:rsidRPr="00D43E10" w:rsidRDefault="009A58D3" w:rsidP="00E01EAA">
            <w:pPr>
              <w:tabs>
                <w:tab w:val="decimal" w:pos="353"/>
              </w:tabs>
              <w:jc w:val="right"/>
              <w:rPr>
                <w:sz w:val="18"/>
                <w:szCs w:val="18"/>
              </w:rPr>
            </w:pPr>
            <w:r w:rsidRPr="00D43E10">
              <w:rPr>
                <w:sz w:val="18"/>
                <w:szCs w:val="18"/>
              </w:rPr>
              <w:t>817</w:t>
            </w:r>
          </w:p>
        </w:tc>
        <w:tc>
          <w:tcPr>
            <w:tcW w:w="900" w:type="dxa"/>
            <w:shd w:val="clear" w:color="auto" w:fill="auto"/>
            <w:vAlign w:val="bottom"/>
          </w:tcPr>
          <w:p w14:paraId="7CDF438D" w14:textId="77777777" w:rsidR="009A58D3" w:rsidRPr="00D43E10" w:rsidRDefault="009A58D3" w:rsidP="00E01EAA">
            <w:pPr>
              <w:tabs>
                <w:tab w:val="decimal" w:pos="353"/>
              </w:tabs>
              <w:jc w:val="right"/>
              <w:rPr>
                <w:sz w:val="18"/>
                <w:szCs w:val="18"/>
              </w:rPr>
            </w:pPr>
            <w:r w:rsidRPr="00D43E10">
              <w:rPr>
                <w:sz w:val="18"/>
                <w:szCs w:val="18"/>
              </w:rPr>
              <w:t>378</w:t>
            </w:r>
          </w:p>
        </w:tc>
        <w:tc>
          <w:tcPr>
            <w:tcW w:w="1080" w:type="dxa"/>
            <w:shd w:val="clear" w:color="auto" w:fill="auto"/>
            <w:vAlign w:val="bottom"/>
          </w:tcPr>
          <w:p w14:paraId="1C2F664B" w14:textId="77777777" w:rsidR="009A58D3" w:rsidRPr="00D43E10" w:rsidRDefault="009A58D3" w:rsidP="00E01EAA">
            <w:pPr>
              <w:rPr>
                <w:sz w:val="18"/>
                <w:szCs w:val="18"/>
              </w:rPr>
            </w:pPr>
            <w:r w:rsidRPr="00D43E10">
              <w:rPr>
                <w:sz w:val="18"/>
                <w:szCs w:val="18"/>
              </w:rPr>
              <w:t>(5.3%)</w:t>
            </w:r>
          </w:p>
        </w:tc>
        <w:tc>
          <w:tcPr>
            <w:tcW w:w="1980" w:type="dxa"/>
            <w:gridSpan w:val="2"/>
            <w:shd w:val="clear" w:color="auto" w:fill="auto"/>
            <w:vAlign w:val="bottom"/>
          </w:tcPr>
          <w:p w14:paraId="61741EA4" w14:textId="77777777" w:rsidR="009A58D3" w:rsidRPr="00D43E10" w:rsidRDefault="009A58D3" w:rsidP="00E01EAA">
            <w:pPr>
              <w:rPr>
                <w:sz w:val="18"/>
                <w:szCs w:val="18"/>
              </w:rPr>
            </w:pPr>
            <w:r w:rsidRPr="00D43E10">
              <w:rPr>
                <w:sz w:val="18"/>
                <w:szCs w:val="18"/>
              </w:rPr>
              <w:t>0.85 (0.74-0.97)</w:t>
            </w:r>
          </w:p>
        </w:tc>
      </w:tr>
      <w:tr w:rsidR="009A58D3" w:rsidRPr="001D3510" w14:paraId="546350D7" w14:textId="77777777" w:rsidTr="00E01EAA">
        <w:trPr>
          <w:cantSplit/>
        </w:trPr>
        <w:tc>
          <w:tcPr>
            <w:tcW w:w="2217" w:type="dxa"/>
            <w:shd w:val="clear" w:color="auto" w:fill="auto"/>
          </w:tcPr>
          <w:p w14:paraId="2729568D" w14:textId="77777777" w:rsidR="009A58D3" w:rsidRPr="00CC2F9A" w:rsidRDefault="009A58D3" w:rsidP="00E01EAA">
            <w:pPr>
              <w:rPr>
                <w:sz w:val="18"/>
                <w:szCs w:val="18"/>
              </w:rPr>
            </w:pPr>
          </w:p>
        </w:tc>
        <w:tc>
          <w:tcPr>
            <w:tcW w:w="1080" w:type="dxa"/>
          </w:tcPr>
          <w:p w14:paraId="77EA3397" w14:textId="77777777" w:rsidR="009A58D3" w:rsidRPr="00CC2F9A" w:rsidRDefault="009A58D3" w:rsidP="00E01EAA">
            <w:pPr>
              <w:jc w:val="center"/>
              <w:rPr>
                <w:sz w:val="18"/>
                <w:szCs w:val="18"/>
              </w:rPr>
            </w:pPr>
          </w:p>
        </w:tc>
        <w:tc>
          <w:tcPr>
            <w:tcW w:w="720" w:type="dxa"/>
          </w:tcPr>
          <w:p w14:paraId="6ECA15EC" w14:textId="77777777" w:rsidR="009A58D3" w:rsidRPr="00CC2F9A" w:rsidRDefault="009A58D3" w:rsidP="00E01EAA">
            <w:pPr>
              <w:jc w:val="center"/>
              <w:rPr>
                <w:sz w:val="18"/>
                <w:szCs w:val="18"/>
              </w:rPr>
            </w:pPr>
          </w:p>
        </w:tc>
        <w:tc>
          <w:tcPr>
            <w:tcW w:w="540" w:type="dxa"/>
            <w:shd w:val="clear" w:color="auto" w:fill="auto"/>
          </w:tcPr>
          <w:p w14:paraId="59B7F87E" w14:textId="77777777" w:rsidR="009A58D3" w:rsidRPr="00CC2F9A" w:rsidRDefault="009A58D3" w:rsidP="00E01EAA">
            <w:pPr>
              <w:jc w:val="center"/>
              <w:rPr>
                <w:sz w:val="18"/>
                <w:szCs w:val="18"/>
              </w:rPr>
            </w:pPr>
          </w:p>
        </w:tc>
        <w:tc>
          <w:tcPr>
            <w:tcW w:w="1080" w:type="dxa"/>
          </w:tcPr>
          <w:p w14:paraId="01C4DA0F" w14:textId="77777777" w:rsidR="009A58D3" w:rsidRPr="00CC2F9A" w:rsidRDefault="009A58D3" w:rsidP="00E01EAA">
            <w:pPr>
              <w:jc w:val="center"/>
              <w:rPr>
                <w:sz w:val="18"/>
                <w:szCs w:val="18"/>
              </w:rPr>
            </w:pPr>
          </w:p>
        </w:tc>
        <w:tc>
          <w:tcPr>
            <w:tcW w:w="720" w:type="dxa"/>
          </w:tcPr>
          <w:p w14:paraId="77EE3495" w14:textId="77777777" w:rsidR="009A58D3" w:rsidRPr="00CC2F9A" w:rsidRDefault="009A58D3" w:rsidP="00E01EAA">
            <w:pPr>
              <w:jc w:val="center"/>
              <w:rPr>
                <w:sz w:val="18"/>
                <w:szCs w:val="18"/>
              </w:rPr>
            </w:pPr>
          </w:p>
        </w:tc>
        <w:tc>
          <w:tcPr>
            <w:tcW w:w="720" w:type="dxa"/>
          </w:tcPr>
          <w:p w14:paraId="08642EBF" w14:textId="77777777" w:rsidR="009A58D3" w:rsidRPr="00CC2F9A" w:rsidRDefault="009A58D3" w:rsidP="00E01EAA">
            <w:pPr>
              <w:jc w:val="center"/>
              <w:rPr>
                <w:sz w:val="18"/>
                <w:szCs w:val="18"/>
              </w:rPr>
            </w:pPr>
          </w:p>
        </w:tc>
        <w:tc>
          <w:tcPr>
            <w:tcW w:w="900" w:type="dxa"/>
            <w:shd w:val="clear" w:color="auto" w:fill="auto"/>
          </w:tcPr>
          <w:p w14:paraId="06620E1C" w14:textId="77777777" w:rsidR="009A58D3" w:rsidRPr="00CC2F9A" w:rsidRDefault="009A58D3" w:rsidP="00E01EAA">
            <w:pPr>
              <w:tabs>
                <w:tab w:val="decimal" w:pos="353"/>
              </w:tabs>
              <w:jc w:val="right"/>
              <w:rPr>
                <w:sz w:val="18"/>
                <w:szCs w:val="18"/>
              </w:rPr>
            </w:pPr>
          </w:p>
        </w:tc>
        <w:tc>
          <w:tcPr>
            <w:tcW w:w="900" w:type="dxa"/>
            <w:shd w:val="clear" w:color="auto" w:fill="auto"/>
          </w:tcPr>
          <w:p w14:paraId="7AC40EE7" w14:textId="77777777" w:rsidR="009A58D3" w:rsidRPr="00CC2F9A" w:rsidRDefault="009A58D3" w:rsidP="00E01EAA">
            <w:pPr>
              <w:tabs>
                <w:tab w:val="decimal" w:pos="353"/>
              </w:tabs>
              <w:jc w:val="right"/>
              <w:rPr>
                <w:sz w:val="18"/>
                <w:szCs w:val="18"/>
              </w:rPr>
            </w:pPr>
          </w:p>
        </w:tc>
        <w:tc>
          <w:tcPr>
            <w:tcW w:w="900" w:type="dxa"/>
            <w:shd w:val="clear" w:color="auto" w:fill="auto"/>
          </w:tcPr>
          <w:p w14:paraId="4E7C9FBD" w14:textId="77777777" w:rsidR="009A58D3" w:rsidRPr="00CC2F9A" w:rsidRDefault="009A58D3" w:rsidP="00E01EAA">
            <w:pPr>
              <w:tabs>
                <w:tab w:val="decimal" w:pos="353"/>
              </w:tabs>
              <w:jc w:val="right"/>
              <w:rPr>
                <w:sz w:val="18"/>
                <w:szCs w:val="18"/>
              </w:rPr>
            </w:pPr>
          </w:p>
        </w:tc>
        <w:tc>
          <w:tcPr>
            <w:tcW w:w="900" w:type="dxa"/>
            <w:shd w:val="clear" w:color="auto" w:fill="auto"/>
          </w:tcPr>
          <w:p w14:paraId="1E08FE30" w14:textId="77777777" w:rsidR="009A58D3" w:rsidRPr="00CC2F9A" w:rsidRDefault="009A58D3" w:rsidP="00E01EAA">
            <w:pPr>
              <w:tabs>
                <w:tab w:val="decimal" w:pos="353"/>
              </w:tabs>
              <w:jc w:val="right"/>
              <w:rPr>
                <w:sz w:val="18"/>
                <w:szCs w:val="18"/>
              </w:rPr>
            </w:pPr>
          </w:p>
        </w:tc>
        <w:tc>
          <w:tcPr>
            <w:tcW w:w="1080" w:type="dxa"/>
            <w:shd w:val="clear" w:color="auto" w:fill="auto"/>
          </w:tcPr>
          <w:p w14:paraId="5A0C39D3" w14:textId="77777777" w:rsidR="009A58D3" w:rsidRPr="00CC2F9A" w:rsidRDefault="009A58D3" w:rsidP="00E01EAA">
            <w:pPr>
              <w:rPr>
                <w:sz w:val="18"/>
                <w:szCs w:val="18"/>
              </w:rPr>
            </w:pPr>
          </w:p>
        </w:tc>
        <w:tc>
          <w:tcPr>
            <w:tcW w:w="1980" w:type="dxa"/>
            <w:gridSpan w:val="2"/>
            <w:shd w:val="clear" w:color="auto" w:fill="auto"/>
          </w:tcPr>
          <w:p w14:paraId="22132AF2" w14:textId="77777777" w:rsidR="009A58D3" w:rsidRPr="00CC2F9A" w:rsidRDefault="009A58D3" w:rsidP="00E01EAA">
            <w:pPr>
              <w:rPr>
                <w:sz w:val="18"/>
                <w:szCs w:val="18"/>
              </w:rPr>
            </w:pPr>
          </w:p>
        </w:tc>
      </w:tr>
      <w:tr w:rsidR="009A58D3" w:rsidRPr="001D3510" w14:paraId="43FA485F" w14:textId="77777777" w:rsidTr="00E01EAA">
        <w:trPr>
          <w:cantSplit/>
        </w:trPr>
        <w:tc>
          <w:tcPr>
            <w:tcW w:w="2217" w:type="dxa"/>
            <w:shd w:val="clear" w:color="auto" w:fill="auto"/>
          </w:tcPr>
          <w:p w14:paraId="01213A86" w14:textId="77777777" w:rsidR="009A58D3" w:rsidRPr="00CC2F9A" w:rsidRDefault="009A58D3" w:rsidP="00E01EAA">
            <w:pPr>
              <w:rPr>
                <w:sz w:val="18"/>
                <w:szCs w:val="18"/>
              </w:rPr>
            </w:pPr>
          </w:p>
        </w:tc>
        <w:tc>
          <w:tcPr>
            <w:tcW w:w="1080" w:type="dxa"/>
          </w:tcPr>
          <w:p w14:paraId="72CEE82A" w14:textId="77777777" w:rsidR="009A58D3" w:rsidRPr="00CC2F9A" w:rsidRDefault="009A58D3" w:rsidP="00E01EAA">
            <w:pPr>
              <w:jc w:val="center"/>
              <w:rPr>
                <w:sz w:val="18"/>
                <w:szCs w:val="18"/>
                <w:vertAlign w:val="superscript"/>
              </w:rPr>
            </w:pPr>
            <w:r w:rsidRPr="00CC2F9A">
              <w:rPr>
                <w:sz w:val="18"/>
                <w:szCs w:val="18"/>
              </w:rPr>
              <w:t>1988-89</w:t>
            </w:r>
          </w:p>
        </w:tc>
        <w:tc>
          <w:tcPr>
            <w:tcW w:w="720" w:type="dxa"/>
          </w:tcPr>
          <w:p w14:paraId="06AD8A06" w14:textId="77777777" w:rsidR="009A58D3" w:rsidRPr="00CC2F9A" w:rsidRDefault="009A58D3" w:rsidP="00E01EAA">
            <w:pPr>
              <w:jc w:val="center"/>
              <w:rPr>
                <w:sz w:val="18"/>
                <w:szCs w:val="18"/>
              </w:rPr>
            </w:pPr>
          </w:p>
        </w:tc>
        <w:tc>
          <w:tcPr>
            <w:tcW w:w="540" w:type="dxa"/>
            <w:shd w:val="clear" w:color="auto" w:fill="auto"/>
          </w:tcPr>
          <w:p w14:paraId="4A94C34C" w14:textId="77777777" w:rsidR="009A58D3" w:rsidRPr="00CC2F9A" w:rsidRDefault="009A58D3" w:rsidP="00E01EAA">
            <w:pPr>
              <w:jc w:val="center"/>
              <w:rPr>
                <w:sz w:val="18"/>
                <w:szCs w:val="18"/>
              </w:rPr>
            </w:pPr>
            <w:r w:rsidRPr="00CC2F9A">
              <w:rPr>
                <w:sz w:val="18"/>
                <w:szCs w:val="18"/>
              </w:rPr>
              <w:t>M</w:t>
            </w:r>
          </w:p>
        </w:tc>
        <w:tc>
          <w:tcPr>
            <w:tcW w:w="1080" w:type="dxa"/>
          </w:tcPr>
          <w:p w14:paraId="48152083" w14:textId="77777777" w:rsidR="009A58D3" w:rsidRPr="00CC2F9A" w:rsidRDefault="009A58D3" w:rsidP="00E01EAA">
            <w:pPr>
              <w:jc w:val="center"/>
              <w:rPr>
                <w:sz w:val="18"/>
                <w:szCs w:val="18"/>
              </w:rPr>
            </w:pPr>
            <w:r w:rsidRPr="00CC2F9A">
              <w:rPr>
                <w:sz w:val="18"/>
                <w:szCs w:val="18"/>
              </w:rPr>
              <w:t>16-24</w:t>
            </w:r>
          </w:p>
        </w:tc>
        <w:tc>
          <w:tcPr>
            <w:tcW w:w="720" w:type="dxa"/>
          </w:tcPr>
          <w:p w14:paraId="6D8D1CA0" w14:textId="77777777" w:rsidR="009A58D3" w:rsidRPr="00CC2F9A" w:rsidRDefault="009A58D3" w:rsidP="00E01EAA">
            <w:pPr>
              <w:jc w:val="center"/>
              <w:rPr>
                <w:sz w:val="18"/>
                <w:szCs w:val="18"/>
              </w:rPr>
            </w:pPr>
            <w:r>
              <w:rPr>
                <w:sz w:val="18"/>
                <w:szCs w:val="18"/>
              </w:rPr>
              <w:t>/</w:t>
            </w:r>
            <w:r w:rsidRPr="00CC2F9A">
              <w:rPr>
                <w:sz w:val="18"/>
                <w:szCs w:val="18"/>
              </w:rPr>
              <w:t>A</w:t>
            </w:r>
          </w:p>
        </w:tc>
        <w:tc>
          <w:tcPr>
            <w:tcW w:w="720" w:type="dxa"/>
          </w:tcPr>
          <w:p w14:paraId="59901A90" w14:textId="77777777" w:rsidR="009A58D3" w:rsidRPr="00CC2F9A" w:rsidRDefault="009A58D3" w:rsidP="00E01EAA">
            <w:pPr>
              <w:jc w:val="center"/>
              <w:rPr>
                <w:sz w:val="18"/>
                <w:szCs w:val="18"/>
              </w:rPr>
            </w:pPr>
            <w:r w:rsidRPr="00CC2F9A">
              <w:rPr>
                <w:sz w:val="18"/>
                <w:szCs w:val="18"/>
              </w:rPr>
              <w:t>A/R</w:t>
            </w:r>
          </w:p>
        </w:tc>
        <w:tc>
          <w:tcPr>
            <w:tcW w:w="900" w:type="dxa"/>
            <w:shd w:val="clear" w:color="auto" w:fill="auto"/>
          </w:tcPr>
          <w:p w14:paraId="0857EA7F" w14:textId="77777777" w:rsidR="009A58D3" w:rsidRPr="00CC2F9A" w:rsidRDefault="009A58D3" w:rsidP="00E01EAA">
            <w:pPr>
              <w:tabs>
                <w:tab w:val="decimal" w:pos="353"/>
              </w:tabs>
              <w:jc w:val="right"/>
              <w:rPr>
                <w:sz w:val="18"/>
                <w:szCs w:val="18"/>
              </w:rPr>
            </w:pPr>
            <w:r w:rsidRPr="00CC2F9A">
              <w:rPr>
                <w:sz w:val="18"/>
                <w:szCs w:val="18"/>
              </w:rPr>
              <w:t>607</w:t>
            </w:r>
          </w:p>
        </w:tc>
        <w:tc>
          <w:tcPr>
            <w:tcW w:w="900" w:type="dxa"/>
            <w:shd w:val="clear" w:color="auto" w:fill="auto"/>
          </w:tcPr>
          <w:p w14:paraId="2FCBB7FF" w14:textId="77777777" w:rsidR="009A58D3" w:rsidRPr="00CC2F9A" w:rsidRDefault="009A58D3" w:rsidP="00E01EAA">
            <w:pPr>
              <w:tabs>
                <w:tab w:val="decimal" w:pos="353"/>
              </w:tabs>
              <w:jc w:val="right"/>
              <w:rPr>
                <w:sz w:val="18"/>
                <w:szCs w:val="18"/>
              </w:rPr>
            </w:pPr>
            <w:r w:rsidRPr="00CC2F9A">
              <w:rPr>
                <w:sz w:val="18"/>
                <w:szCs w:val="18"/>
              </w:rPr>
              <w:t>87</w:t>
            </w:r>
          </w:p>
        </w:tc>
        <w:tc>
          <w:tcPr>
            <w:tcW w:w="900" w:type="dxa"/>
            <w:shd w:val="clear" w:color="auto" w:fill="auto"/>
          </w:tcPr>
          <w:p w14:paraId="355E6B68" w14:textId="77777777" w:rsidR="009A58D3" w:rsidRPr="00CC2F9A" w:rsidRDefault="009A58D3" w:rsidP="00E01EAA">
            <w:pPr>
              <w:tabs>
                <w:tab w:val="decimal" w:pos="353"/>
              </w:tabs>
              <w:jc w:val="right"/>
              <w:rPr>
                <w:sz w:val="18"/>
                <w:szCs w:val="18"/>
              </w:rPr>
            </w:pPr>
            <w:r w:rsidRPr="00CC2F9A">
              <w:rPr>
                <w:sz w:val="18"/>
                <w:szCs w:val="18"/>
              </w:rPr>
              <w:t>229</w:t>
            </w:r>
          </w:p>
        </w:tc>
        <w:tc>
          <w:tcPr>
            <w:tcW w:w="900" w:type="dxa"/>
            <w:shd w:val="clear" w:color="auto" w:fill="auto"/>
          </w:tcPr>
          <w:p w14:paraId="024B5059" w14:textId="77777777" w:rsidR="009A58D3" w:rsidRPr="00CC2F9A" w:rsidRDefault="009A58D3" w:rsidP="00E01EAA">
            <w:pPr>
              <w:tabs>
                <w:tab w:val="decimal" w:pos="353"/>
              </w:tabs>
              <w:jc w:val="right"/>
              <w:rPr>
                <w:sz w:val="18"/>
                <w:szCs w:val="18"/>
              </w:rPr>
            </w:pPr>
            <w:r w:rsidRPr="00CC2F9A">
              <w:rPr>
                <w:sz w:val="18"/>
                <w:szCs w:val="18"/>
              </w:rPr>
              <w:t>79</w:t>
            </w:r>
          </w:p>
        </w:tc>
        <w:tc>
          <w:tcPr>
            <w:tcW w:w="1080" w:type="dxa"/>
            <w:shd w:val="clear" w:color="auto" w:fill="auto"/>
          </w:tcPr>
          <w:p w14:paraId="1E561876" w14:textId="77777777" w:rsidR="009A58D3" w:rsidRPr="00CC2F9A" w:rsidRDefault="009A58D3" w:rsidP="00E01EAA">
            <w:pPr>
              <w:rPr>
                <w:sz w:val="18"/>
                <w:szCs w:val="18"/>
              </w:rPr>
            </w:pPr>
            <w:r w:rsidRPr="00CC2F9A">
              <w:rPr>
                <w:sz w:val="18"/>
                <w:szCs w:val="18"/>
              </w:rPr>
              <w:t>(7.9%)</w:t>
            </w:r>
          </w:p>
        </w:tc>
        <w:tc>
          <w:tcPr>
            <w:tcW w:w="1980" w:type="dxa"/>
            <w:gridSpan w:val="2"/>
            <w:shd w:val="clear" w:color="auto" w:fill="auto"/>
          </w:tcPr>
          <w:p w14:paraId="67F52E33" w14:textId="77777777" w:rsidR="009A58D3" w:rsidRPr="00CC2F9A" w:rsidRDefault="009A58D3" w:rsidP="00E01EAA">
            <w:pPr>
              <w:rPr>
                <w:sz w:val="18"/>
                <w:szCs w:val="18"/>
              </w:rPr>
            </w:pPr>
            <w:r w:rsidRPr="00CC2F9A">
              <w:rPr>
                <w:sz w:val="18"/>
                <w:szCs w:val="18"/>
              </w:rPr>
              <w:t>2.41 (1.72-3.39)</w:t>
            </w:r>
          </w:p>
        </w:tc>
      </w:tr>
      <w:tr w:rsidR="009A58D3" w:rsidRPr="001D3510" w14:paraId="62C05104" w14:textId="77777777" w:rsidTr="00E01EAA">
        <w:trPr>
          <w:cantSplit/>
        </w:trPr>
        <w:tc>
          <w:tcPr>
            <w:tcW w:w="2217" w:type="dxa"/>
            <w:shd w:val="clear" w:color="auto" w:fill="auto"/>
          </w:tcPr>
          <w:p w14:paraId="73B7494A" w14:textId="77777777" w:rsidR="009A58D3" w:rsidRPr="00CC2F9A" w:rsidRDefault="009A58D3" w:rsidP="00E01EAA">
            <w:pPr>
              <w:rPr>
                <w:sz w:val="18"/>
                <w:szCs w:val="18"/>
              </w:rPr>
            </w:pPr>
          </w:p>
        </w:tc>
        <w:tc>
          <w:tcPr>
            <w:tcW w:w="1080" w:type="dxa"/>
          </w:tcPr>
          <w:p w14:paraId="5983817C" w14:textId="77777777" w:rsidR="009A58D3" w:rsidRPr="00CC2F9A" w:rsidRDefault="009A58D3" w:rsidP="00E01EAA">
            <w:pPr>
              <w:jc w:val="center"/>
              <w:rPr>
                <w:sz w:val="18"/>
                <w:szCs w:val="18"/>
              </w:rPr>
            </w:pPr>
          </w:p>
        </w:tc>
        <w:tc>
          <w:tcPr>
            <w:tcW w:w="720" w:type="dxa"/>
          </w:tcPr>
          <w:p w14:paraId="250B5794" w14:textId="77777777" w:rsidR="009A58D3" w:rsidRPr="00CC2F9A" w:rsidRDefault="009A58D3" w:rsidP="00E01EAA">
            <w:pPr>
              <w:jc w:val="center"/>
              <w:rPr>
                <w:sz w:val="18"/>
                <w:szCs w:val="18"/>
              </w:rPr>
            </w:pPr>
          </w:p>
        </w:tc>
        <w:tc>
          <w:tcPr>
            <w:tcW w:w="540" w:type="dxa"/>
            <w:shd w:val="clear" w:color="auto" w:fill="auto"/>
          </w:tcPr>
          <w:p w14:paraId="3F2B80F6" w14:textId="77777777" w:rsidR="009A58D3" w:rsidRPr="00CC2F9A" w:rsidRDefault="009A58D3" w:rsidP="00E01EAA">
            <w:pPr>
              <w:jc w:val="center"/>
              <w:rPr>
                <w:sz w:val="18"/>
                <w:szCs w:val="18"/>
              </w:rPr>
            </w:pPr>
            <w:r w:rsidRPr="00CC2F9A">
              <w:rPr>
                <w:sz w:val="18"/>
                <w:szCs w:val="18"/>
              </w:rPr>
              <w:t>M</w:t>
            </w:r>
          </w:p>
        </w:tc>
        <w:tc>
          <w:tcPr>
            <w:tcW w:w="1080" w:type="dxa"/>
          </w:tcPr>
          <w:p w14:paraId="02FF400D" w14:textId="77777777" w:rsidR="009A58D3" w:rsidRPr="00CC2F9A" w:rsidRDefault="009A58D3" w:rsidP="00E01EAA">
            <w:pPr>
              <w:jc w:val="center"/>
              <w:rPr>
                <w:sz w:val="18"/>
                <w:szCs w:val="18"/>
              </w:rPr>
            </w:pPr>
            <w:r w:rsidRPr="00CC2F9A">
              <w:rPr>
                <w:sz w:val="18"/>
                <w:szCs w:val="18"/>
              </w:rPr>
              <w:t>25-44</w:t>
            </w:r>
          </w:p>
        </w:tc>
        <w:tc>
          <w:tcPr>
            <w:tcW w:w="720" w:type="dxa"/>
          </w:tcPr>
          <w:p w14:paraId="1548EEAB" w14:textId="77777777" w:rsidR="009A58D3" w:rsidRPr="00CC2F9A" w:rsidRDefault="009A58D3" w:rsidP="00E01EAA">
            <w:pPr>
              <w:jc w:val="center"/>
              <w:rPr>
                <w:sz w:val="18"/>
                <w:szCs w:val="18"/>
              </w:rPr>
            </w:pPr>
          </w:p>
        </w:tc>
        <w:tc>
          <w:tcPr>
            <w:tcW w:w="720" w:type="dxa"/>
          </w:tcPr>
          <w:p w14:paraId="29F8D597" w14:textId="77777777" w:rsidR="009A58D3" w:rsidRPr="00CC2F9A" w:rsidRDefault="009A58D3" w:rsidP="00E01EAA">
            <w:pPr>
              <w:jc w:val="center"/>
              <w:rPr>
                <w:sz w:val="18"/>
                <w:szCs w:val="18"/>
              </w:rPr>
            </w:pPr>
          </w:p>
        </w:tc>
        <w:tc>
          <w:tcPr>
            <w:tcW w:w="900" w:type="dxa"/>
            <w:shd w:val="clear" w:color="auto" w:fill="auto"/>
          </w:tcPr>
          <w:p w14:paraId="4A26C690" w14:textId="77777777" w:rsidR="009A58D3" w:rsidRPr="00CC2F9A" w:rsidRDefault="009A58D3" w:rsidP="00E01EAA">
            <w:pPr>
              <w:tabs>
                <w:tab w:val="decimal" w:pos="353"/>
              </w:tabs>
              <w:jc w:val="right"/>
              <w:rPr>
                <w:sz w:val="18"/>
                <w:szCs w:val="18"/>
              </w:rPr>
            </w:pPr>
            <w:r w:rsidRPr="00CC2F9A">
              <w:rPr>
                <w:sz w:val="18"/>
                <w:szCs w:val="18"/>
              </w:rPr>
              <w:t>1097</w:t>
            </w:r>
          </w:p>
        </w:tc>
        <w:tc>
          <w:tcPr>
            <w:tcW w:w="900" w:type="dxa"/>
            <w:shd w:val="clear" w:color="auto" w:fill="auto"/>
          </w:tcPr>
          <w:p w14:paraId="4C9C71CE" w14:textId="77777777" w:rsidR="009A58D3" w:rsidRPr="00CC2F9A" w:rsidRDefault="009A58D3" w:rsidP="00E01EAA">
            <w:pPr>
              <w:tabs>
                <w:tab w:val="decimal" w:pos="353"/>
              </w:tabs>
              <w:jc w:val="right"/>
              <w:rPr>
                <w:sz w:val="18"/>
                <w:szCs w:val="18"/>
              </w:rPr>
            </w:pPr>
            <w:r w:rsidRPr="00CC2F9A">
              <w:rPr>
                <w:sz w:val="18"/>
                <w:szCs w:val="18"/>
              </w:rPr>
              <w:t>483</w:t>
            </w:r>
          </w:p>
        </w:tc>
        <w:tc>
          <w:tcPr>
            <w:tcW w:w="900" w:type="dxa"/>
            <w:shd w:val="clear" w:color="auto" w:fill="auto"/>
          </w:tcPr>
          <w:p w14:paraId="28C6D077" w14:textId="77777777" w:rsidR="009A58D3" w:rsidRPr="00CC2F9A" w:rsidRDefault="009A58D3" w:rsidP="00E01EAA">
            <w:pPr>
              <w:tabs>
                <w:tab w:val="decimal" w:pos="353"/>
              </w:tabs>
              <w:jc w:val="right"/>
              <w:rPr>
                <w:sz w:val="18"/>
                <w:szCs w:val="18"/>
              </w:rPr>
            </w:pPr>
            <w:r w:rsidRPr="00CC2F9A">
              <w:rPr>
                <w:sz w:val="18"/>
                <w:szCs w:val="18"/>
              </w:rPr>
              <w:t>405</w:t>
            </w:r>
          </w:p>
        </w:tc>
        <w:tc>
          <w:tcPr>
            <w:tcW w:w="900" w:type="dxa"/>
            <w:shd w:val="clear" w:color="auto" w:fill="auto"/>
          </w:tcPr>
          <w:p w14:paraId="6E383CE5" w14:textId="77777777" w:rsidR="009A58D3" w:rsidRPr="00CC2F9A" w:rsidRDefault="009A58D3" w:rsidP="00E01EAA">
            <w:pPr>
              <w:tabs>
                <w:tab w:val="decimal" w:pos="353"/>
              </w:tabs>
              <w:jc w:val="right"/>
              <w:rPr>
                <w:sz w:val="18"/>
                <w:szCs w:val="18"/>
              </w:rPr>
            </w:pPr>
            <w:r w:rsidRPr="00CC2F9A">
              <w:rPr>
                <w:sz w:val="18"/>
                <w:szCs w:val="18"/>
              </w:rPr>
              <w:t>174</w:t>
            </w:r>
          </w:p>
        </w:tc>
        <w:tc>
          <w:tcPr>
            <w:tcW w:w="1080" w:type="dxa"/>
            <w:shd w:val="clear" w:color="auto" w:fill="auto"/>
          </w:tcPr>
          <w:p w14:paraId="7E850AF5" w14:textId="77777777" w:rsidR="009A58D3" w:rsidRPr="00CC2F9A" w:rsidRDefault="009A58D3" w:rsidP="00E01EAA">
            <w:pPr>
              <w:rPr>
                <w:sz w:val="18"/>
                <w:szCs w:val="18"/>
              </w:rPr>
            </w:pPr>
            <w:r w:rsidRPr="00CC2F9A">
              <w:rPr>
                <w:sz w:val="18"/>
                <w:szCs w:val="18"/>
              </w:rPr>
              <w:t>(8.1%)</w:t>
            </w:r>
          </w:p>
        </w:tc>
        <w:tc>
          <w:tcPr>
            <w:tcW w:w="1980" w:type="dxa"/>
            <w:gridSpan w:val="2"/>
            <w:shd w:val="clear" w:color="auto" w:fill="auto"/>
          </w:tcPr>
          <w:p w14:paraId="51025D40" w14:textId="77777777" w:rsidR="009A58D3" w:rsidRPr="00CC2F9A" w:rsidRDefault="009A58D3" w:rsidP="00E01EAA">
            <w:pPr>
              <w:rPr>
                <w:sz w:val="18"/>
                <w:szCs w:val="18"/>
              </w:rPr>
            </w:pPr>
            <w:r w:rsidRPr="00CC2F9A">
              <w:rPr>
                <w:sz w:val="18"/>
                <w:szCs w:val="18"/>
              </w:rPr>
              <w:t>0.98 (0.79-1.20)</w:t>
            </w:r>
          </w:p>
        </w:tc>
      </w:tr>
      <w:tr w:rsidR="009A58D3" w:rsidRPr="001D3510" w14:paraId="277F3033" w14:textId="77777777" w:rsidTr="00E01EAA">
        <w:trPr>
          <w:cantSplit/>
        </w:trPr>
        <w:tc>
          <w:tcPr>
            <w:tcW w:w="2217" w:type="dxa"/>
            <w:shd w:val="clear" w:color="auto" w:fill="auto"/>
          </w:tcPr>
          <w:p w14:paraId="06F0EE75" w14:textId="77777777" w:rsidR="009A58D3" w:rsidRPr="00CC2F9A" w:rsidRDefault="009A58D3" w:rsidP="00E01EAA">
            <w:pPr>
              <w:rPr>
                <w:sz w:val="18"/>
                <w:szCs w:val="18"/>
              </w:rPr>
            </w:pPr>
          </w:p>
        </w:tc>
        <w:tc>
          <w:tcPr>
            <w:tcW w:w="1080" w:type="dxa"/>
          </w:tcPr>
          <w:p w14:paraId="63F8B679" w14:textId="77777777" w:rsidR="009A58D3" w:rsidRPr="00CC2F9A" w:rsidRDefault="009A58D3" w:rsidP="00E01EAA">
            <w:pPr>
              <w:jc w:val="center"/>
              <w:rPr>
                <w:sz w:val="18"/>
                <w:szCs w:val="18"/>
              </w:rPr>
            </w:pPr>
          </w:p>
        </w:tc>
        <w:tc>
          <w:tcPr>
            <w:tcW w:w="720" w:type="dxa"/>
          </w:tcPr>
          <w:p w14:paraId="577D3418" w14:textId="77777777" w:rsidR="009A58D3" w:rsidRPr="00CC2F9A" w:rsidRDefault="009A58D3" w:rsidP="00E01EAA">
            <w:pPr>
              <w:jc w:val="center"/>
              <w:rPr>
                <w:sz w:val="18"/>
                <w:szCs w:val="18"/>
              </w:rPr>
            </w:pPr>
          </w:p>
        </w:tc>
        <w:tc>
          <w:tcPr>
            <w:tcW w:w="540" w:type="dxa"/>
            <w:shd w:val="clear" w:color="auto" w:fill="auto"/>
          </w:tcPr>
          <w:p w14:paraId="79446B62" w14:textId="77777777" w:rsidR="009A58D3" w:rsidRPr="00CC2F9A" w:rsidRDefault="009A58D3" w:rsidP="00E01EAA">
            <w:pPr>
              <w:jc w:val="center"/>
              <w:rPr>
                <w:sz w:val="18"/>
                <w:szCs w:val="18"/>
              </w:rPr>
            </w:pPr>
            <w:r w:rsidRPr="00CC2F9A">
              <w:rPr>
                <w:sz w:val="18"/>
                <w:szCs w:val="18"/>
              </w:rPr>
              <w:t>M</w:t>
            </w:r>
          </w:p>
        </w:tc>
        <w:tc>
          <w:tcPr>
            <w:tcW w:w="1080" w:type="dxa"/>
          </w:tcPr>
          <w:p w14:paraId="50D899AB" w14:textId="77777777" w:rsidR="009A58D3" w:rsidRPr="00CC2F9A" w:rsidRDefault="009A58D3" w:rsidP="00E01EAA">
            <w:pPr>
              <w:jc w:val="center"/>
              <w:rPr>
                <w:sz w:val="18"/>
                <w:szCs w:val="18"/>
              </w:rPr>
            </w:pPr>
            <w:r w:rsidRPr="00CC2F9A">
              <w:rPr>
                <w:sz w:val="18"/>
                <w:szCs w:val="18"/>
              </w:rPr>
              <w:t>45-64</w:t>
            </w:r>
          </w:p>
        </w:tc>
        <w:tc>
          <w:tcPr>
            <w:tcW w:w="720" w:type="dxa"/>
          </w:tcPr>
          <w:p w14:paraId="208C13C2" w14:textId="77777777" w:rsidR="009A58D3" w:rsidRPr="00CC2F9A" w:rsidRDefault="009A58D3" w:rsidP="00E01EAA">
            <w:pPr>
              <w:jc w:val="center"/>
              <w:rPr>
                <w:sz w:val="18"/>
                <w:szCs w:val="18"/>
              </w:rPr>
            </w:pPr>
          </w:p>
        </w:tc>
        <w:tc>
          <w:tcPr>
            <w:tcW w:w="720" w:type="dxa"/>
          </w:tcPr>
          <w:p w14:paraId="38DEBCC3" w14:textId="77777777" w:rsidR="009A58D3" w:rsidRPr="00CC2F9A" w:rsidRDefault="009A58D3" w:rsidP="00E01EAA">
            <w:pPr>
              <w:jc w:val="center"/>
              <w:rPr>
                <w:sz w:val="18"/>
                <w:szCs w:val="18"/>
              </w:rPr>
            </w:pPr>
          </w:p>
        </w:tc>
        <w:tc>
          <w:tcPr>
            <w:tcW w:w="900" w:type="dxa"/>
            <w:shd w:val="clear" w:color="auto" w:fill="auto"/>
          </w:tcPr>
          <w:p w14:paraId="53FC6306" w14:textId="77777777" w:rsidR="009A58D3" w:rsidRPr="00CC2F9A" w:rsidRDefault="009A58D3" w:rsidP="00E01EAA">
            <w:pPr>
              <w:tabs>
                <w:tab w:val="decimal" w:pos="353"/>
              </w:tabs>
              <w:jc w:val="right"/>
              <w:rPr>
                <w:sz w:val="18"/>
                <w:szCs w:val="18"/>
              </w:rPr>
            </w:pPr>
            <w:r w:rsidRPr="00CC2F9A">
              <w:rPr>
                <w:sz w:val="18"/>
                <w:szCs w:val="18"/>
              </w:rPr>
              <w:t>1011</w:t>
            </w:r>
          </w:p>
        </w:tc>
        <w:tc>
          <w:tcPr>
            <w:tcW w:w="900" w:type="dxa"/>
            <w:shd w:val="clear" w:color="auto" w:fill="auto"/>
          </w:tcPr>
          <w:p w14:paraId="146FC363" w14:textId="77777777" w:rsidR="009A58D3" w:rsidRPr="00CC2F9A" w:rsidRDefault="009A58D3" w:rsidP="00E01EAA">
            <w:pPr>
              <w:tabs>
                <w:tab w:val="decimal" w:pos="353"/>
              </w:tabs>
              <w:jc w:val="right"/>
              <w:rPr>
                <w:sz w:val="18"/>
                <w:szCs w:val="18"/>
              </w:rPr>
            </w:pPr>
            <w:r w:rsidRPr="00CC2F9A">
              <w:rPr>
                <w:sz w:val="18"/>
                <w:szCs w:val="18"/>
              </w:rPr>
              <w:t>439</w:t>
            </w:r>
          </w:p>
        </w:tc>
        <w:tc>
          <w:tcPr>
            <w:tcW w:w="900" w:type="dxa"/>
            <w:shd w:val="clear" w:color="auto" w:fill="auto"/>
          </w:tcPr>
          <w:p w14:paraId="1EA75727" w14:textId="77777777" w:rsidR="009A58D3" w:rsidRPr="00CC2F9A" w:rsidRDefault="009A58D3" w:rsidP="00E01EAA">
            <w:pPr>
              <w:tabs>
                <w:tab w:val="decimal" w:pos="353"/>
              </w:tabs>
              <w:jc w:val="right"/>
              <w:rPr>
                <w:sz w:val="18"/>
                <w:szCs w:val="18"/>
              </w:rPr>
            </w:pPr>
            <w:r w:rsidRPr="00CC2F9A">
              <w:rPr>
                <w:sz w:val="18"/>
                <w:szCs w:val="18"/>
              </w:rPr>
              <w:t>147</w:t>
            </w:r>
          </w:p>
        </w:tc>
        <w:tc>
          <w:tcPr>
            <w:tcW w:w="900" w:type="dxa"/>
            <w:shd w:val="clear" w:color="auto" w:fill="auto"/>
          </w:tcPr>
          <w:p w14:paraId="14C730C3" w14:textId="77777777" w:rsidR="009A58D3" w:rsidRPr="00CC2F9A" w:rsidRDefault="009A58D3" w:rsidP="00E01EAA">
            <w:pPr>
              <w:tabs>
                <w:tab w:val="decimal" w:pos="353"/>
              </w:tabs>
              <w:jc w:val="right"/>
              <w:rPr>
                <w:sz w:val="18"/>
                <w:szCs w:val="18"/>
              </w:rPr>
            </w:pPr>
            <w:r w:rsidRPr="00CC2F9A">
              <w:rPr>
                <w:sz w:val="18"/>
                <w:szCs w:val="18"/>
              </w:rPr>
              <w:t>68</w:t>
            </w:r>
          </w:p>
        </w:tc>
        <w:tc>
          <w:tcPr>
            <w:tcW w:w="1080" w:type="dxa"/>
            <w:shd w:val="clear" w:color="auto" w:fill="auto"/>
          </w:tcPr>
          <w:p w14:paraId="38A66828" w14:textId="77777777" w:rsidR="009A58D3" w:rsidRPr="00CC2F9A" w:rsidRDefault="009A58D3" w:rsidP="00E01EAA">
            <w:pPr>
              <w:rPr>
                <w:sz w:val="18"/>
                <w:szCs w:val="18"/>
              </w:rPr>
            </w:pPr>
            <w:r w:rsidRPr="00CC2F9A">
              <w:rPr>
                <w:sz w:val="18"/>
                <w:szCs w:val="18"/>
              </w:rPr>
              <w:t>(4.1%)</w:t>
            </w:r>
          </w:p>
        </w:tc>
        <w:tc>
          <w:tcPr>
            <w:tcW w:w="1980" w:type="dxa"/>
            <w:gridSpan w:val="2"/>
            <w:shd w:val="clear" w:color="auto" w:fill="auto"/>
          </w:tcPr>
          <w:p w14:paraId="62F68CAA" w14:textId="77777777" w:rsidR="009A58D3" w:rsidRPr="00CC2F9A" w:rsidRDefault="009A58D3" w:rsidP="00E01EAA">
            <w:pPr>
              <w:rPr>
                <w:sz w:val="18"/>
                <w:szCs w:val="18"/>
              </w:rPr>
            </w:pPr>
            <w:r w:rsidRPr="00CC2F9A">
              <w:rPr>
                <w:sz w:val="18"/>
                <w:szCs w:val="18"/>
              </w:rPr>
              <w:t>1.07 (0.79-1.46)</w:t>
            </w:r>
          </w:p>
        </w:tc>
      </w:tr>
      <w:tr w:rsidR="009A58D3" w:rsidRPr="001D3510" w14:paraId="26940B72" w14:textId="77777777" w:rsidTr="00E01EAA">
        <w:trPr>
          <w:cantSplit/>
        </w:trPr>
        <w:tc>
          <w:tcPr>
            <w:tcW w:w="2217" w:type="dxa"/>
            <w:shd w:val="clear" w:color="auto" w:fill="auto"/>
          </w:tcPr>
          <w:p w14:paraId="5568D138" w14:textId="77777777" w:rsidR="009A58D3" w:rsidRPr="00CC2F9A" w:rsidRDefault="009A58D3" w:rsidP="00E01EAA">
            <w:pPr>
              <w:rPr>
                <w:sz w:val="18"/>
                <w:szCs w:val="18"/>
              </w:rPr>
            </w:pPr>
          </w:p>
        </w:tc>
        <w:tc>
          <w:tcPr>
            <w:tcW w:w="1080" w:type="dxa"/>
          </w:tcPr>
          <w:p w14:paraId="312F3021" w14:textId="77777777" w:rsidR="009A58D3" w:rsidRPr="00CC2F9A" w:rsidRDefault="009A58D3" w:rsidP="00E01EAA">
            <w:pPr>
              <w:jc w:val="center"/>
              <w:rPr>
                <w:sz w:val="18"/>
                <w:szCs w:val="18"/>
              </w:rPr>
            </w:pPr>
          </w:p>
        </w:tc>
        <w:tc>
          <w:tcPr>
            <w:tcW w:w="720" w:type="dxa"/>
          </w:tcPr>
          <w:p w14:paraId="7A563335" w14:textId="77777777" w:rsidR="009A58D3" w:rsidRPr="00CC2F9A" w:rsidRDefault="009A58D3" w:rsidP="00E01EAA">
            <w:pPr>
              <w:jc w:val="center"/>
              <w:rPr>
                <w:sz w:val="18"/>
                <w:szCs w:val="18"/>
              </w:rPr>
            </w:pPr>
          </w:p>
        </w:tc>
        <w:tc>
          <w:tcPr>
            <w:tcW w:w="540" w:type="dxa"/>
            <w:shd w:val="clear" w:color="auto" w:fill="auto"/>
          </w:tcPr>
          <w:p w14:paraId="57F7748F" w14:textId="77777777" w:rsidR="009A58D3" w:rsidRPr="00CC2F9A" w:rsidRDefault="009A58D3" w:rsidP="00E01EAA">
            <w:pPr>
              <w:jc w:val="center"/>
              <w:rPr>
                <w:sz w:val="18"/>
                <w:szCs w:val="18"/>
              </w:rPr>
            </w:pPr>
            <w:r w:rsidRPr="00CC2F9A">
              <w:rPr>
                <w:sz w:val="18"/>
                <w:szCs w:val="18"/>
              </w:rPr>
              <w:t>M</w:t>
            </w:r>
          </w:p>
        </w:tc>
        <w:tc>
          <w:tcPr>
            <w:tcW w:w="1080" w:type="dxa"/>
          </w:tcPr>
          <w:p w14:paraId="4B3F78FA" w14:textId="77777777" w:rsidR="009A58D3" w:rsidRPr="00CC2F9A" w:rsidRDefault="009A58D3" w:rsidP="00E01EAA">
            <w:pPr>
              <w:jc w:val="center"/>
              <w:rPr>
                <w:sz w:val="18"/>
                <w:szCs w:val="18"/>
              </w:rPr>
            </w:pPr>
            <w:r w:rsidRPr="00CC2F9A">
              <w:rPr>
                <w:sz w:val="18"/>
                <w:szCs w:val="18"/>
              </w:rPr>
              <w:t>65-84</w:t>
            </w:r>
          </w:p>
        </w:tc>
        <w:tc>
          <w:tcPr>
            <w:tcW w:w="720" w:type="dxa"/>
          </w:tcPr>
          <w:p w14:paraId="5D10DF4B" w14:textId="77777777" w:rsidR="009A58D3" w:rsidRPr="00CC2F9A" w:rsidRDefault="009A58D3" w:rsidP="00E01EAA">
            <w:pPr>
              <w:jc w:val="center"/>
              <w:rPr>
                <w:sz w:val="18"/>
                <w:szCs w:val="18"/>
              </w:rPr>
            </w:pPr>
          </w:p>
        </w:tc>
        <w:tc>
          <w:tcPr>
            <w:tcW w:w="720" w:type="dxa"/>
          </w:tcPr>
          <w:p w14:paraId="6B531D3B" w14:textId="77777777" w:rsidR="009A58D3" w:rsidRPr="00CC2F9A" w:rsidRDefault="009A58D3" w:rsidP="00E01EAA">
            <w:pPr>
              <w:jc w:val="center"/>
              <w:rPr>
                <w:sz w:val="18"/>
                <w:szCs w:val="18"/>
              </w:rPr>
            </w:pPr>
          </w:p>
        </w:tc>
        <w:tc>
          <w:tcPr>
            <w:tcW w:w="900" w:type="dxa"/>
            <w:shd w:val="clear" w:color="auto" w:fill="auto"/>
          </w:tcPr>
          <w:p w14:paraId="6E954A3B" w14:textId="77777777" w:rsidR="009A58D3" w:rsidRPr="00CC2F9A" w:rsidRDefault="009A58D3" w:rsidP="00E01EAA">
            <w:pPr>
              <w:tabs>
                <w:tab w:val="decimal" w:pos="353"/>
              </w:tabs>
              <w:jc w:val="right"/>
              <w:rPr>
                <w:sz w:val="18"/>
                <w:szCs w:val="18"/>
              </w:rPr>
            </w:pPr>
            <w:r w:rsidRPr="00CC2F9A">
              <w:rPr>
                <w:sz w:val="18"/>
                <w:szCs w:val="18"/>
              </w:rPr>
              <w:t>861</w:t>
            </w:r>
          </w:p>
        </w:tc>
        <w:tc>
          <w:tcPr>
            <w:tcW w:w="900" w:type="dxa"/>
            <w:shd w:val="clear" w:color="auto" w:fill="auto"/>
          </w:tcPr>
          <w:p w14:paraId="704DA58D" w14:textId="77777777" w:rsidR="009A58D3" w:rsidRPr="00CC2F9A" w:rsidRDefault="009A58D3" w:rsidP="00E01EAA">
            <w:pPr>
              <w:tabs>
                <w:tab w:val="decimal" w:pos="353"/>
              </w:tabs>
              <w:jc w:val="right"/>
              <w:rPr>
                <w:sz w:val="18"/>
                <w:szCs w:val="18"/>
              </w:rPr>
            </w:pPr>
            <w:r w:rsidRPr="00CC2F9A">
              <w:rPr>
                <w:sz w:val="18"/>
                <w:szCs w:val="18"/>
              </w:rPr>
              <w:t>249</w:t>
            </w:r>
          </w:p>
        </w:tc>
        <w:tc>
          <w:tcPr>
            <w:tcW w:w="900" w:type="dxa"/>
            <w:shd w:val="clear" w:color="auto" w:fill="auto"/>
          </w:tcPr>
          <w:p w14:paraId="6DD5169E" w14:textId="77777777" w:rsidR="009A58D3" w:rsidRPr="00CC2F9A" w:rsidRDefault="009A58D3" w:rsidP="00E01EAA">
            <w:pPr>
              <w:tabs>
                <w:tab w:val="decimal" w:pos="353"/>
              </w:tabs>
              <w:jc w:val="right"/>
              <w:rPr>
                <w:sz w:val="18"/>
                <w:szCs w:val="18"/>
              </w:rPr>
            </w:pPr>
            <w:r w:rsidRPr="00CC2F9A">
              <w:rPr>
                <w:sz w:val="18"/>
                <w:szCs w:val="18"/>
              </w:rPr>
              <w:t>138</w:t>
            </w:r>
          </w:p>
        </w:tc>
        <w:tc>
          <w:tcPr>
            <w:tcW w:w="900" w:type="dxa"/>
            <w:shd w:val="clear" w:color="auto" w:fill="auto"/>
          </w:tcPr>
          <w:p w14:paraId="22D1AA1B" w14:textId="77777777" w:rsidR="009A58D3" w:rsidRPr="00CC2F9A" w:rsidRDefault="009A58D3" w:rsidP="00E01EAA">
            <w:pPr>
              <w:tabs>
                <w:tab w:val="decimal" w:pos="353"/>
              </w:tabs>
              <w:jc w:val="right"/>
              <w:rPr>
                <w:sz w:val="18"/>
                <w:szCs w:val="18"/>
              </w:rPr>
            </w:pPr>
            <w:r w:rsidRPr="00CC2F9A">
              <w:rPr>
                <w:sz w:val="18"/>
                <w:szCs w:val="18"/>
              </w:rPr>
              <w:t>34</w:t>
            </w:r>
          </w:p>
        </w:tc>
        <w:tc>
          <w:tcPr>
            <w:tcW w:w="1080" w:type="dxa"/>
            <w:shd w:val="clear" w:color="auto" w:fill="auto"/>
          </w:tcPr>
          <w:p w14:paraId="60778747" w14:textId="77777777" w:rsidR="009A58D3" w:rsidRPr="00CC2F9A" w:rsidRDefault="009A58D3" w:rsidP="00E01EAA">
            <w:pPr>
              <w:rPr>
                <w:sz w:val="18"/>
                <w:szCs w:val="18"/>
              </w:rPr>
            </w:pPr>
            <w:r w:rsidRPr="00CC2F9A">
              <w:rPr>
                <w:sz w:val="18"/>
                <w:szCs w:val="18"/>
              </w:rPr>
              <w:t>(2.6%)</w:t>
            </w:r>
          </w:p>
        </w:tc>
        <w:tc>
          <w:tcPr>
            <w:tcW w:w="1980" w:type="dxa"/>
            <w:gridSpan w:val="2"/>
            <w:shd w:val="clear" w:color="auto" w:fill="auto"/>
          </w:tcPr>
          <w:p w14:paraId="648D94D8" w14:textId="77777777" w:rsidR="009A58D3" w:rsidRPr="00CC2F9A" w:rsidRDefault="009A58D3" w:rsidP="00E01EAA">
            <w:pPr>
              <w:rPr>
                <w:sz w:val="18"/>
                <w:szCs w:val="18"/>
              </w:rPr>
            </w:pPr>
            <w:r w:rsidRPr="00CC2F9A">
              <w:rPr>
                <w:sz w:val="18"/>
                <w:szCs w:val="18"/>
              </w:rPr>
              <w:t>0.85 (0.57-1.26)</w:t>
            </w:r>
          </w:p>
        </w:tc>
      </w:tr>
      <w:tr w:rsidR="009A58D3" w:rsidRPr="001D3510" w14:paraId="2CFD6948" w14:textId="77777777" w:rsidTr="00E01EAA">
        <w:trPr>
          <w:cantSplit/>
        </w:trPr>
        <w:tc>
          <w:tcPr>
            <w:tcW w:w="2217" w:type="dxa"/>
            <w:shd w:val="clear" w:color="auto" w:fill="auto"/>
          </w:tcPr>
          <w:p w14:paraId="1887DA40" w14:textId="77777777" w:rsidR="009A58D3" w:rsidRPr="00CC2F9A" w:rsidRDefault="009A58D3" w:rsidP="00E01EAA">
            <w:pPr>
              <w:rPr>
                <w:sz w:val="18"/>
                <w:szCs w:val="18"/>
              </w:rPr>
            </w:pPr>
          </w:p>
        </w:tc>
        <w:tc>
          <w:tcPr>
            <w:tcW w:w="1080" w:type="dxa"/>
          </w:tcPr>
          <w:p w14:paraId="2ECC87D1" w14:textId="77777777" w:rsidR="009A58D3" w:rsidRPr="00CC2F9A" w:rsidRDefault="009A58D3" w:rsidP="00E01EAA">
            <w:pPr>
              <w:jc w:val="center"/>
              <w:rPr>
                <w:sz w:val="18"/>
                <w:szCs w:val="18"/>
              </w:rPr>
            </w:pPr>
          </w:p>
        </w:tc>
        <w:tc>
          <w:tcPr>
            <w:tcW w:w="720" w:type="dxa"/>
          </w:tcPr>
          <w:p w14:paraId="77832A19" w14:textId="77777777" w:rsidR="009A58D3" w:rsidRPr="00CC2F9A" w:rsidRDefault="009A58D3" w:rsidP="00E01EAA">
            <w:pPr>
              <w:jc w:val="center"/>
              <w:rPr>
                <w:sz w:val="18"/>
                <w:szCs w:val="18"/>
              </w:rPr>
            </w:pPr>
          </w:p>
        </w:tc>
        <w:tc>
          <w:tcPr>
            <w:tcW w:w="540" w:type="dxa"/>
            <w:shd w:val="clear" w:color="auto" w:fill="auto"/>
          </w:tcPr>
          <w:p w14:paraId="7DF304BA" w14:textId="77777777" w:rsidR="009A58D3" w:rsidRPr="00CC2F9A" w:rsidRDefault="009A58D3" w:rsidP="00E01EAA">
            <w:pPr>
              <w:jc w:val="center"/>
              <w:rPr>
                <w:sz w:val="18"/>
                <w:szCs w:val="18"/>
              </w:rPr>
            </w:pPr>
            <w:r>
              <w:rPr>
                <w:sz w:val="18"/>
                <w:szCs w:val="18"/>
              </w:rPr>
              <w:t>M</w:t>
            </w:r>
          </w:p>
        </w:tc>
        <w:tc>
          <w:tcPr>
            <w:tcW w:w="1080" w:type="dxa"/>
          </w:tcPr>
          <w:p w14:paraId="6F095951" w14:textId="77777777" w:rsidR="009A58D3" w:rsidRPr="00CC2F9A" w:rsidRDefault="009A58D3" w:rsidP="00E01EAA">
            <w:pPr>
              <w:jc w:val="center"/>
              <w:rPr>
                <w:sz w:val="18"/>
                <w:szCs w:val="18"/>
              </w:rPr>
            </w:pPr>
            <w:r>
              <w:rPr>
                <w:sz w:val="18"/>
                <w:szCs w:val="18"/>
              </w:rPr>
              <w:t>Total 16-84</w:t>
            </w:r>
          </w:p>
        </w:tc>
        <w:tc>
          <w:tcPr>
            <w:tcW w:w="720" w:type="dxa"/>
          </w:tcPr>
          <w:p w14:paraId="54B45B1B" w14:textId="77777777" w:rsidR="009A58D3" w:rsidRPr="00CC2F9A" w:rsidRDefault="009A58D3" w:rsidP="00E01EAA">
            <w:pPr>
              <w:jc w:val="center"/>
              <w:rPr>
                <w:sz w:val="18"/>
                <w:szCs w:val="18"/>
              </w:rPr>
            </w:pPr>
          </w:p>
        </w:tc>
        <w:tc>
          <w:tcPr>
            <w:tcW w:w="720" w:type="dxa"/>
          </w:tcPr>
          <w:p w14:paraId="2617FD31" w14:textId="77777777" w:rsidR="009A58D3" w:rsidRPr="00CC2F9A" w:rsidRDefault="009A58D3" w:rsidP="00E01EAA">
            <w:pPr>
              <w:jc w:val="center"/>
              <w:rPr>
                <w:sz w:val="18"/>
                <w:szCs w:val="18"/>
              </w:rPr>
            </w:pPr>
          </w:p>
        </w:tc>
        <w:tc>
          <w:tcPr>
            <w:tcW w:w="900" w:type="dxa"/>
            <w:shd w:val="clear" w:color="auto" w:fill="auto"/>
            <w:vAlign w:val="bottom"/>
          </w:tcPr>
          <w:p w14:paraId="0159073D" w14:textId="77777777" w:rsidR="009A58D3" w:rsidRPr="00D43E10" w:rsidRDefault="009A58D3" w:rsidP="00E01EAA">
            <w:pPr>
              <w:jc w:val="right"/>
              <w:rPr>
                <w:sz w:val="18"/>
                <w:szCs w:val="18"/>
              </w:rPr>
            </w:pPr>
            <w:r w:rsidRPr="00D43E10">
              <w:rPr>
                <w:sz w:val="18"/>
                <w:szCs w:val="18"/>
              </w:rPr>
              <w:t>3576</w:t>
            </w:r>
          </w:p>
        </w:tc>
        <w:tc>
          <w:tcPr>
            <w:tcW w:w="900" w:type="dxa"/>
            <w:shd w:val="clear" w:color="auto" w:fill="auto"/>
            <w:vAlign w:val="bottom"/>
          </w:tcPr>
          <w:p w14:paraId="4F7758BF" w14:textId="77777777" w:rsidR="009A58D3" w:rsidRPr="00D43E10" w:rsidRDefault="009A58D3" w:rsidP="00E01EAA">
            <w:pPr>
              <w:jc w:val="right"/>
              <w:rPr>
                <w:sz w:val="18"/>
                <w:szCs w:val="18"/>
              </w:rPr>
            </w:pPr>
            <w:r w:rsidRPr="00D43E10">
              <w:rPr>
                <w:sz w:val="18"/>
                <w:szCs w:val="18"/>
              </w:rPr>
              <w:t>1257</w:t>
            </w:r>
          </w:p>
        </w:tc>
        <w:tc>
          <w:tcPr>
            <w:tcW w:w="900" w:type="dxa"/>
            <w:shd w:val="clear" w:color="auto" w:fill="auto"/>
            <w:vAlign w:val="bottom"/>
          </w:tcPr>
          <w:p w14:paraId="309469F6" w14:textId="77777777" w:rsidR="009A58D3" w:rsidRPr="00D43E10" w:rsidRDefault="009A58D3" w:rsidP="00E01EAA">
            <w:pPr>
              <w:jc w:val="right"/>
              <w:rPr>
                <w:sz w:val="18"/>
                <w:szCs w:val="18"/>
              </w:rPr>
            </w:pPr>
            <w:r w:rsidRPr="00D43E10">
              <w:rPr>
                <w:sz w:val="18"/>
                <w:szCs w:val="18"/>
              </w:rPr>
              <w:t>920</w:t>
            </w:r>
          </w:p>
        </w:tc>
        <w:tc>
          <w:tcPr>
            <w:tcW w:w="900" w:type="dxa"/>
            <w:shd w:val="clear" w:color="auto" w:fill="auto"/>
            <w:vAlign w:val="bottom"/>
          </w:tcPr>
          <w:p w14:paraId="48B1C7C0" w14:textId="77777777" w:rsidR="009A58D3" w:rsidRPr="00D43E10" w:rsidRDefault="009A58D3" w:rsidP="00E01EAA">
            <w:pPr>
              <w:jc w:val="right"/>
              <w:rPr>
                <w:sz w:val="18"/>
                <w:szCs w:val="18"/>
              </w:rPr>
            </w:pPr>
            <w:r w:rsidRPr="00D43E10">
              <w:rPr>
                <w:sz w:val="18"/>
                <w:szCs w:val="18"/>
              </w:rPr>
              <w:t>356</w:t>
            </w:r>
          </w:p>
        </w:tc>
        <w:tc>
          <w:tcPr>
            <w:tcW w:w="1080" w:type="dxa"/>
            <w:shd w:val="clear" w:color="auto" w:fill="auto"/>
            <w:vAlign w:val="bottom"/>
          </w:tcPr>
          <w:p w14:paraId="6748F23B" w14:textId="77777777" w:rsidR="009A58D3" w:rsidRPr="00D43E10" w:rsidRDefault="009A58D3" w:rsidP="00E01EAA">
            <w:pPr>
              <w:rPr>
                <w:sz w:val="18"/>
                <w:szCs w:val="18"/>
              </w:rPr>
            </w:pPr>
            <w:r w:rsidRPr="00D43E10">
              <w:rPr>
                <w:sz w:val="18"/>
                <w:szCs w:val="18"/>
              </w:rPr>
              <w:t>(5.8%)</w:t>
            </w:r>
          </w:p>
        </w:tc>
        <w:tc>
          <w:tcPr>
            <w:tcW w:w="1980" w:type="dxa"/>
            <w:gridSpan w:val="2"/>
            <w:shd w:val="clear" w:color="auto" w:fill="auto"/>
            <w:vAlign w:val="bottom"/>
          </w:tcPr>
          <w:p w14:paraId="7481A755" w14:textId="77777777" w:rsidR="009A58D3" w:rsidRPr="00D43E10" w:rsidRDefault="009A58D3" w:rsidP="00E01EAA">
            <w:pPr>
              <w:rPr>
                <w:sz w:val="18"/>
                <w:szCs w:val="18"/>
              </w:rPr>
            </w:pPr>
            <w:r w:rsidRPr="00D43E10">
              <w:rPr>
                <w:sz w:val="18"/>
                <w:szCs w:val="18"/>
              </w:rPr>
              <w:t>1.10 (0.96-1.26)</w:t>
            </w:r>
          </w:p>
        </w:tc>
      </w:tr>
      <w:tr w:rsidR="009A58D3" w:rsidRPr="001D3510" w14:paraId="0191BBEB" w14:textId="77777777" w:rsidTr="00E01EAA">
        <w:trPr>
          <w:cantSplit/>
        </w:trPr>
        <w:tc>
          <w:tcPr>
            <w:tcW w:w="2217" w:type="dxa"/>
            <w:shd w:val="clear" w:color="auto" w:fill="auto"/>
          </w:tcPr>
          <w:p w14:paraId="10BCBD4F" w14:textId="77777777" w:rsidR="009A58D3" w:rsidRPr="00CC2F9A" w:rsidRDefault="009A58D3" w:rsidP="00E01EAA">
            <w:pPr>
              <w:rPr>
                <w:sz w:val="18"/>
                <w:szCs w:val="18"/>
              </w:rPr>
            </w:pPr>
          </w:p>
        </w:tc>
        <w:tc>
          <w:tcPr>
            <w:tcW w:w="1080" w:type="dxa"/>
          </w:tcPr>
          <w:p w14:paraId="33B7447C" w14:textId="77777777" w:rsidR="009A58D3" w:rsidRPr="00CC2F9A" w:rsidRDefault="009A58D3" w:rsidP="00E01EAA">
            <w:pPr>
              <w:jc w:val="center"/>
              <w:rPr>
                <w:sz w:val="18"/>
                <w:szCs w:val="18"/>
              </w:rPr>
            </w:pPr>
          </w:p>
        </w:tc>
        <w:tc>
          <w:tcPr>
            <w:tcW w:w="720" w:type="dxa"/>
          </w:tcPr>
          <w:p w14:paraId="18CB1926" w14:textId="77777777" w:rsidR="009A58D3" w:rsidRPr="00CC2F9A" w:rsidRDefault="009A58D3" w:rsidP="00E01EAA">
            <w:pPr>
              <w:jc w:val="center"/>
              <w:rPr>
                <w:sz w:val="18"/>
                <w:szCs w:val="18"/>
              </w:rPr>
            </w:pPr>
          </w:p>
        </w:tc>
        <w:tc>
          <w:tcPr>
            <w:tcW w:w="540" w:type="dxa"/>
            <w:shd w:val="clear" w:color="auto" w:fill="auto"/>
          </w:tcPr>
          <w:p w14:paraId="429080F3" w14:textId="77777777" w:rsidR="009A58D3" w:rsidRPr="00CC2F9A" w:rsidRDefault="009A58D3" w:rsidP="00E01EAA">
            <w:pPr>
              <w:jc w:val="center"/>
              <w:rPr>
                <w:sz w:val="18"/>
                <w:szCs w:val="18"/>
              </w:rPr>
            </w:pPr>
            <w:r w:rsidRPr="00CC2F9A">
              <w:rPr>
                <w:sz w:val="18"/>
                <w:szCs w:val="18"/>
              </w:rPr>
              <w:t>F</w:t>
            </w:r>
          </w:p>
        </w:tc>
        <w:tc>
          <w:tcPr>
            <w:tcW w:w="1080" w:type="dxa"/>
          </w:tcPr>
          <w:p w14:paraId="3CAFC252" w14:textId="77777777" w:rsidR="009A58D3" w:rsidRPr="00CC2F9A" w:rsidRDefault="009A58D3" w:rsidP="00E01EAA">
            <w:pPr>
              <w:jc w:val="center"/>
              <w:rPr>
                <w:sz w:val="18"/>
                <w:szCs w:val="18"/>
              </w:rPr>
            </w:pPr>
            <w:r w:rsidRPr="00CC2F9A">
              <w:rPr>
                <w:sz w:val="18"/>
                <w:szCs w:val="18"/>
              </w:rPr>
              <w:t>16-84</w:t>
            </w:r>
          </w:p>
        </w:tc>
        <w:tc>
          <w:tcPr>
            <w:tcW w:w="720" w:type="dxa"/>
          </w:tcPr>
          <w:p w14:paraId="3DBE87AD" w14:textId="77777777" w:rsidR="009A58D3" w:rsidRPr="00CC2F9A" w:rsidRDefault="009A58D3" w:rsidP="00E01EAA">
            <w:pPr>
              <w:jc w:val="center"/>
              <w:rPr>
                <w:sz w:val="18"/>
                <w:szCs w:val="18"/>
              </w:rPr>
            </w:pPr>
          </w:p>
        </w:tc>
        <w:tc>
          <w:tcPr>
            <w:tcW w:w="720" w:type="dxa"/>
          </w:tcPr>
          <w:p w14:paraId="5167C10D" w14:textId="77777777" w:rsidR="009A58D3" w:rsidRPr="00CC2F9A" w:rsidRDefault="009A58D3" w:rsidP="00E01EAA">
            <w:pPr>
              <w:jc w:val="center"/>
              <w:rPr>
                <w:sz w:val="18"/>
                <w:szCs w:val="18"/>
              </w:rPr>
            </w:pPr>
          </w:p>
        </w:tc>
        <w:tc>
          <w:tcPr>
            <w:tcW w:w="900" w:type="dxa"/>
            <w:shd w:val="clear" w:color="auto" w:fill="auto"/>
            <w:vAlign w:val="bottom"/>
          </w:tcPr>
          <w:p w14:paraId="1465FB53" w14:textId="77777777" w:rsidR="009A58D3" w:rsidRPr="00D43E10" w:rsidRDefault="009A58D3" w:rsidP="00E01EAA">
            <w:pPr>
              <w:tabs>
                <w:tab w:val="decimal" w:pos="353"/>
              </w:tabs>
              <w:jc w:val="right"/>
              <w:rPr>
                <w:sz w:val="18"/>
                <w:szCs w:val="18"/>
              </w:rPr>
            </w:pPr>
            <w:r w:rsidRPr="00D43E10">
              <w:rPr>
                <w:sz w:val="18"/>
                <w:szCs w:val="18"/>
              </w:rPr>
              <w:t>4715</w:t>
            </w:r>
          </w:p>
        </w:tc>
        <w:tc>
          <w:tcPr>
            <w:tcW w:w="900" w:type="dxa"/>
            <w:shd w:val="clear" w:color="auto" w:fill="auto"/>
            <w:vAlign w:val="bottom"/>
          </w:tcPr>
          <w:p w14:paraId="27674C56" w14:textId="77777777" w:rsidR="009A58D3" w:rsidRPr="00D43E10" w:rsidRDefault="009A58D3" w:rsidP="00E01EAA">
            <w:pPr>
              <w:tabs>
                <w:tab w:val="decimal" w:pos="353"/>
              </w:tabs>
              <w:jc w:val="right"/>
              <w:rPr>
                <w:sz w:val="18"/>
                <w:szCs w:val="18"/>
              </w:rPr>
            </w:pPr>
            <w:r w:rsidRPr="00D43E10">
              <w:rPr>
                <w:sz w:val="18"/>
                <w:szCs w:val="18"/>
              </w:rPr>
              <w:t>1618</w:t>
            </w:r>
          </w:p>
        </w:tc>
        <w:tc>
          <w:tcPr>
            <w:tcW w:w="900" w:type="dxa"/>
            <w:shd w:val="clear" w:color="auto" w:fill="auto"/>
            <w:vAlign w:val="bottom"/>
          </w:tcPr>
          <w:p w14:paraId="40E84706" w14:textId="77777777" w:rsidR="009A58D3" w:rsidRPr="00D43E10" w:rsidRDefault="009A58D3" w:rsidP="00E01EAA">
            <w:pPr>
              <w:tabs>
                <w:tab w:val="decimal" w:pos="353"/>
              </w:tabs>
              <w:jc w:val="right"/>
              <w:rPr>
                <w:sz w:val="18"/>
                <w:szCs w:val="18"/>
              </w:rPr>
            </w:pPr>
            <w:r w:rsidRPr="00D43E10">
              <w:rPr>
                <w:sz w:val="18"/>
                <w:szCs w:val="18"/>
              </w:rPr>
              <w:t>45</w:t>
            </w:r>
          </w:p>
        </w:tc>
        <w:tc>
          <w:tcPr>
            <w:tcW w:w="900" w:type="dxa"/>
            <w:shd w:val="clear" w:color="auto" w:fill="auto"/>
            <w:vAlign w:val="bottom"/>
          </w:tcPr>
          <w:p w14:paraId="29F98B78" w14:textId="77777777" w:rsidR="009A58D3" w:rsidRPr="00D43E10" w:rsidRDefault="009A58D3" w:rsidP="00E01EAA">
            <w:pPr>
              <w:tabs>
                <w:tab w:val="decimal" w:pos="353"/>
              </w:tabs>
              <w:jc w:val="right"/>
              <w:rPr>
                <w:sz w:val="18"/>
                <w:szCs w:val="18"/>
              </w:rPr>
            </w:pPr>
            <w:r w:rsidRPr="00D43E10">
              <w:rPr>
                <w:sz w:val="18"/>
                <w:szCs w:val="18"/>
              </w:rPr>
              <w:t>41</w:t>
            </w:r>
          </w:p>
        </w:tc>
        <w:tc>
          <w:tcPr>
            <w:tcW w:w="1080" w:type="dxa"/>
            <w:shd w:val="clear" w:color="auto" w:fill="auto"/>
            <w:vAlign w:val="bottom"/>
          </w:tcPr>
          <w:p w14:paraId="65684FB6" w14:textId="77777777" w:rsidR="009A58D3" w:rsidRPr="00D43E10" w:rsidRDefault="009A58D3" w:rsidP="00E01EAA">
            <w:pPr>
              <w:rPr>
                <w:sz w:val="18"/>
                <w:szCs w:val="18"/>
              </w:rPr>
            </w:pPr>
            <w:r w:rsidRPr="00D43E10">
              <w:rPr>
                <w:sz w:val="18"/>
                <w:szCs w:val="18"/>
              </w:rPr>
              <w:t>(0.6%)</w:t>
            </w:r>
          </w:p>
        </w:tc>
        <w:tc>
          <w:tcPr>
            <w:tcW w:w="1980" w:type="dxa"/>
            <w:gridSpan w:val="2"/>
            <w:shd w:val="clear" w:color="auto" w:fill="auto"/>
            <w:vAlign w:val="bottom"/>
          </w:tcPr>
          <w:p w14:paraId="6DC6E024" w14:textId="77777777" w:rsidR="009A58D3" w:rsidRPr="00D43E10" w:rsidRDefault="009A58D3" w:rsidP="00E01EAA">
            <w:pPr>
              <w:rPr>
                <w:sz w:val="18"/>
                <w:szCs w:val="18"/>
              </w:rPr>
            </w:pPr>
            <w:r w:rsidRPr="00D43E10">
              <w:rPr>
                <w:sz w:val="18"/>
                <w:szCs w:val="18"/>
              </w:rPr>
              <w:t>2.68 (1.75-4.10)</w:t>
            </w:r>
          </w:p>
        </w:tc>
      </w:tr>
      <w:tr w:rsidR="009A58D3" w:rsidRPr="001D3510" w14:paraId="557F1E03" w14:textId="77777777" w:rsidTr="00E01EAA">
        <w:trPr>
          <w:cantSplit/>
        </w:trPr>
        <w:tc>
          <w:tcPr>
            <w:tcW w:w="2217" w:type="dxa"/>
            <w:shd w:val="clear" w:color="auto" w:fill="auto"/>
          </w:tcPr>
          <w:p w14:paraId="4EE2DCFE" w14:textId="77777777" w:rsidR="009A58D3" w:rsidRPr="00CC2F9A" w:rsidRDefault="009A58D3" w:rsidP="00E01EAA">
            <w:pPr>
              <w:rPr>
                <w:sz w:val="18"/>
                <w:szCs w:val="18"/>
              </w:rPr>
            </w:pPr>
          </w:p>
        </w:tc>
        <w:tc>
          <w:tcPr>
            <w:tcW w:w="1080" w:type="dxa"/>
          </w:tcPr>
          <w:p w14:paraId="7044E612" w14:textId="77777777" w:rsidR="009A58D3" w:rsidRPr="00CC2F9A" w:rsidRDefault="009A58D3" w:rsidP="00E01EAA">
            <w:pPr>
              <w:jc w:val="center"/>
              <w:rPr>
                <w:sz w:val="18"/>
                <w:szCs w:val="18"/>
              </w:rPr>
            </w:pPr>
          </w:p>
        </w:tc>
        <w:tc>
          <w:tcPr>
            <w:tcW w:w="720" w:type="dxa"/>
          </w:tcPr>
          <w:p w14:paraId="1E3B3821" w14:textId="77777777" w:rsidR="009A58D3" w:rsidRPr="00CC2F9A" w:rsidRDefault="009A58D3" w:rsidP="00E01EAA">
            <w:pPr>
              <w:jc w:val="center"/>
              <w:rPr>
                <w:sz w:val="18"/>
                <w:szCs w:val="18"/>
              </w:rPr>
            </w:pPr>
          </w:p>
        </w:tc>
        <w:tc>
          <w:tcPr>
            <w:tcW w:w="540" w:type="dxa"/>
            <w:shd w:val="clear" w:color="auto" w:fill="auto"/>
          </w:tcPr>
          <w:p w14:paraId="60E4F991" w14:textId="77777777" w:rsidR="009A58D3" w:rsidRPr="00CC2F9A" w:rsidRDefault="009A58D3" w:rsidP="00E01EAA">
            <w:pPr>
              <w:jc w:val="center"/>
              <w:rPr>
                <w:sz w:val="18"/>
                <w:szCs w:val="18"/>
              </w:rPr>
            </w:pPr>
          </w:p>
        </w:tc>
        <w:tc>
          <w:tcPr>
            <w:tcW w:w="1080" w:type="dxa"/>
          </w:tcPr>
          <w:p w14:paraId="4B4716A0" w14:textId="77777777" w:rsidR="009A58D3" w:rsidRPr="00CC2F9A" w:rsidRDefault="009A58D3" w:rsidP="00E01EAA">
            <w:pPr>
              <w:jc w:val="center"/>
              <w:rPr>
                <w:sz w:val="18"/>
                <w:szCs w:val="18"/>
              </w:rPr>
            </w:pPr>
          </w:p>
        </w:tc>
        <w:tc>
          <w:tcPr>
            <w:tcW w:w="720" w:type="dxa"/>
          </w:tcPr>
          <w:p w14:paraId="013BE7FF" w14:textId="77777777" w:rsidR="009A58D3" w:rsidRPr="00CC2F9A" w:rsidRDefault="009A58D3" w:rsidP="00E01EAA">
            <w:pPr>
              <w:jc w:val="center"/>
              <w:rPr>
                <w:sz w:val="18"/>
                <w:szCs w:val="18"/>
              </w:rPr>
            </w:pPr>
          </w:p>
        </w:tc>
        <w:tc>
          <w:tcPr>
            <w:tcW w:w="720" w:type="dxa"/>
          </w:tcPr>
          <w:p w14:paraId="723FDC61" w14:textId="77777777" w:rsidR="009A58D3" w:rsidRPr="00CC2F9A" w:rsidRDefault="009A58D3" w:rsidP="00E01EAA">
            <w:pPr>
              <w:jc w:val="center"/>
              <w:rPr>
                <w:sz w:val="18"/>
                <w:szCs w:val="18"/>
              </w:rPr>
            </w:pPr>
          </w:p>
        </w:tc>
        <w:tc>
          <w:tcPr>
            <w:tcW w:w="900" w:type="dxa"/>
            <w:shd w:val="clear" w:color="auto" w:fill="auto"/>
          </w:tcPr>
          <w:p w14:paraId="16F65EAB" w14:textId="77777777" w:rsidR="009A58D3" w:rsidRPr="00CC2F9A" w:rsidRDefault="009A58D3" w:rsidP="00E01EAA">
            <w:pPr>
              <w:tabs>
                <w:tab w:val="decimal" w:pos="353"/>
              </w:tabs>
              <w:jc w:val="right"/>
              <w:rPr>
                <w:sz w:val="18"/>
                <w:szCs w:val="18"/>
              </w:rPr>
            </w:pPr>
          </w:p>
        </w:tc>
        <w:tc>
          <w:tcPr>
            <w:tcW w:w="900" w:type="dxa"/>
            <w:shd w:val="clear" w:color="auto" w:fill="auto"/>
          </w:tcPr>
          <w:p w14:paraId="049A7481" w14:textId="77777777" w:rsidR="009A58D3" w:rsidRPr="00CC2F9A" w:rsidRDefault="009A58D3" w:rsidP="00E01EAA">
            <w:pPr>
              <w:tabs>
                <w:tab w:val="decimal" w:pos="353"/>
              </w:tabs>
              <w:jc w:val="right"/>
              <w:rPr>
                <w:sz w:val="18"/>
                <w:szCs w:val="18"/>
              </w:rPr>
            </w:pPr>
          </w:p>
        </w:tc>
        <w:tc>
          <w:tcPr>
            <w:tcW w:w="900" w:type="dxa"/>
            <w:shd w:val="clear" w:color="auto" w:fill="auto"/>
          </w:tcPr>
          <w:p w14:paraId="34743D0D" w14:textId="77777777" w:rsidR="009A58D3" w:rsidRPr="00CC2F9A" w:rsidRDefault="009A58D3" w:rsidP="00E01EAA">
            <w:pPr>
              <w:tabs>
                <w:tab w:val="decimal" w:pos="353"/>
              </w:tabs>
              <w:jc w:val="right"/>
              <w:rPr>
                <w:sz w:val="18"/>
                <w:szCs w:val="18"/>
              </w:rPr>
            </w:pPr>
          </w:p>
        </w:tc>
        <w:tc>
          <w:tcPr>
            <w:tcW w:w="900" w:type="dxa"/>
            <w:shd w:val="clear" w:color="auto" w:fill="auto"/>
          </w:tcPr>
          <w:p w14:paraId="6A56DA6F" w14:textId="77777777" w:rsidR="009A58D3" w:rsidRPr="00CC2F9A" w:rsidRDefault="009A58D3" w:rsidP="00E01EAA">
            <w:pPr>
              <w:tabs>
                <w:tab w:val="decimal" w:pos="353"/>
              </w:tabs>
              <w:jc w:val="right"/>
              <w:rPr>
                <w:sz w:val="18"/>
                <w:szCs w:val="18"/>
              </w:rPr>
            </w:pPr>
          </w:p>
        </w:tc>
        <w:tc>
          <w:tcPr>
            <w:tcW w:w="1080" w:type="dxa"/>
            <w:shd w:val="clear" w:color="auto" w:fill="auto"/>
          </w:tcPr>
          <w:p w14:paraId="2106D5CD" w14:textId="77777777" w:rsidR="009A58D3" w:rsidRPr="00CC2F9A" w:rsidRDefault="009A58D3" w:rsidP="00E01EAA">
            <w:pPr>
              <w:rPr>
                <w:sz w:val="18"/>
                <w:szCs w:val="18"/>
              </w:rPr>
            </w:pPr>
          </w:p>
        </w:tc>
        <w:tc>
          <w:tcPr>
            <w:tcW w:w="1980" w:type="dxa"/>
            <w:gridSpan w:val="2"/>
            <w:shd w:val="clear" w:color="auto" w:fill="auto"/>
          </w:tcPr>
          <w:p w14:paraId="1E44EE85" w14:textId="77777777" w:rsidR="009A58D3" w:rsidRPr="00CC2F9A" w:rsidRDefault="009A58D3" w:rsidP="00E01EAA">
            <w:pPr>
              <w:rPr>
                <w:sz w:val="18"/>
                <w:szCs w:val="18"/>
              </w:rPr>
            </w:pPr>
          </w:p>
        </w:tc>
      </w:tr>
      <w:tr w:rsidR="009A58D3" w:rsidRPr="001D3510" w14:paraId="192C3CAA" w14:textId="77777777" w:rsidTr="00E01EAA">
        <w:trPr>
          <w:cantSplit/>
        </w:trPr>
        <w:tc>
          <w:tcPr>
            <w:tcW w:w="2217" w:type="dxa"/>
            <w:shd w:val="clear" w:color="auto" w:fill="auto"/>
          </w:tcPr>
          <w:p w14:paraId="08AF2DB0" w14:textId="77777777" w:rsidR="009A58D3" w:rsidRPr="00CC2F9A" w:rsidRDefault="009A58D3" w:rsidP="00E01EAA">
            <w:pPr>
              <w:rPr>
                <w:sz w:val="18"/>
                <w:szCs w:val="18"/>
              </w:rPr>
            </w:pPr>
          </w:p>
        </w:tc>
        <w:tc>
          <w:tcPr>
            <w:tcW w:w="1080" w:type="dxa"/>
          </w:tcPr>
          <w:p w14:paraId="43786F30" w14:textId="77777777" w:rsidR="009A58D3" w:rsidRPr="00CC2F9A" w:rsidRDefault="009A58D3" w:rsidP="00E01EAA">
            <w:pPr>
              <w:jc w:val="center"/>
              <w:rPr>
                <w:sz w:val="18"/>
                <w:szCs w:val="18"/>
              </w:rPr>
            </w:pPr>
            <w:r w:rsidRPr="00CC2F9A">
              <w:rPr>
                <w:sz w:val="18"/>
                <w:szCs w:val="18"/>
              </w:rPr>
              <w:t>1996-97</w:t>
            </w:r>
          </w:p>
        </w:tc>
        <w:tc>
          <w:tcPr>
            <w:tcW w:w="720" w:type="dxa"/>
          </w:tcPr>
          <w:p w14:paraId="7E4E4B64" w14:textId="77777777" w:rsidR="009A58D3" w:rsidRPr="00CC2F9A" w:rsidRDefault="009A58D3" w:rsidP="00E01EAA">
            <w:pPr>
              <w:jc w:val="center"/>
              <w:rPr>
                <w:sz w:val="18"/>
                <w:szCs w:val="18"/>
              </w:rPr>
            </w:pPr>
          </w:p>
        </w:tc>
        <w:tc>
          <w:tcPr>
            <w:tcW w:w="540" w:type="dxa"/>
            <w:shd w:val="clear" w:color="auto" w:fill="auto"/>
          </w:tcPr>
          <w:p w14:paraId="1CAF3C0F" w14:textId="77777777" w:rsidR="009A58D3" w:rsidRPr="00CC2F9A" w:rsidRDefault="009A58D3" w:rsidP="00E01EAA">
            <w:pPr>
              <w:jc w:val="center"/>
              <w:rPr>
                <w:sz w:val="18"/>
                <w:szCs w:val="18"/>
              </w:rPr>
            </w:pPr>
            <w:r w:rsidRPr="00CC2F9A">
              <w:rPr>
                <w:sz w:val="18"/>
                <w:szCs w:val="18"/>
              </w:rPr>
              <w:t>M</w:t>
            </w:r>
          </w:p>
        </w:tc>
        <w:tc>
          <w:tcPr>
            <w:tcW w:w="1080" w:type="dxa"/>
          </w:tcPr>
          <w:p w14:paraId="099FC12D" w14:textId="77777777" w:rsidR="009A58D3" w:rsidRPr="00CC2F9A" w:rsidRDefault="009A58D3" w:rsidP="00E01EAA">
            <w:pPr>
              <w:jc w:val="center"/>
              <w:rPr>
                <w:sz w:val="18"/>
                <w:szCs w:val="18"/>
              </w:rPr>
            </w:pPr>
            <w:r w:rsidRPr="00CC2F9A">
              <w:rPr>
                <w:sz w:val="18"/>
                <w:szCs w:val="18"/>
              </w:rPr>
              <w:t>16-24</w:t>
            </w:r>
          </w:p>
        </w:tc>
        <w:tc>
          <w:tcPr>
            <w:tcW w:w="720" w:type="dxa"/>
          </w:tcPr>
          <w:p w14:paraId="50C297E4" w14:textId="77777777" w:rsidR="009A58D3" w:rsidRPr="00CC2F9A" w:rsidRDefault="009A58D3" w:rsidP="00E01EAA">
            <w:pPr>
              <w:jc w:val="center"/>
              <w:rPr>
                <w:sz w:val="18"/>
                <w:szCs w:val="18"/>
              </w:rPr>
            </w:pPr>
            <w:r>
              <w:rPr>
                <w:sz w:val="18"/>
                <w:szCs w:val="18"/>
              </w:rPr>
              <w:t>/</w:t>
            </w:r>
            <w:r w:rsidRPr="00CC2F9A">
              <w:rPr>
                <w:sz w:val="18"/>
                <w:szCs w:val="18"/>
              </w:rPr>
              <w:t>A</w:t>
            </w:r>
          </w:p>
        </w:tc>
        <w:tc>
          <w:tcPr>
            <w:tcW w:w="720" w:type="dxa"/>
          </w:tcPr>
          <w:p w14:paraId="5449D6AD" w14:textId="77777777" w:rsidR="009A58D3" w:rsidRPr="00CC2F9A" w:rsidRDefault="009A58D3" w:rsidP="00E01EAA">
            <w:pPr>
              <w:jc w:val="center"/>
              <w:rPr>
                <w:sz w:val="18"/>
                <w:szCs w:val="18"/>
              </w:rPr>
            </w:pPr>
            <w:r w:rsidRPr="00CC2F9A">
              <w:rPr>
                <w:sz w:val="18"/>
                <w:szCs w:val="18"/>
              </w:rPr>
              <w:t>A/R</w:t>
            </w:r>
          </w:p>
        </w:tc>
        <w:tc>
          <w:tcPr>
            <w:tcW w:w="900" w:type="dxa"/>
            <w:shd w:val="clear" w:color="auto" w:fill="auto"/>
          </w:tcPr>
          <w:p w14:paraId="2FBD8450" w14:textId="77777777" w:rsidR="009A58D3" w:rsidRPr="00CC2F9A" w:rsidRDefault="009A58D3" w:rsidP="00E01EAA">
            <w:pPr>
              <w:jc w:val="right"/>
              <w:rPr>
                <w:sz w:val="18"/>
                <w:szCs w:val="18"/>
              </w:rPr>
            </w:pPr>
            <w:r w:rsidRPr="00CC2F9A">
              <w:rPr>
                <w:sz w:val="18"/>
                <w:szCs w:val="18"/>
              </w:rPr>
              <w:t>526</w:t>
            </w:r>
          </w:p>
        </w:tc>
        <w:tc>
          <w:tcPr>
            <w:tcW w:w="900" w:type="dxa"/>
            <w:shd w:val="clear" w:color="auto" w:fill="auto"/>
          </w:tcPr>
          <w:p w14:paraId="1489C642" w14:textId="77777777" w:rsidR="009A58D3" w:rsidRPr="00CC2F9A" w:rsidRDefault="009A58D3" w:rsidP="00E01EAA">
            <w:pPr>
              <w:jc w:val="right"/>
              <w:rPr>
                <w:sz w:val="18"/>
                <w:szCs w:val="18"/>
              </w:rPr>
            </w:pPr>
            <w:r w:rsidRPr="00CC2F9A">
              <w:rPr>
                <w:sz w:val="18"/>
                <w:szCs w:val="18"/>
              </w:rPr>
              <w:t>79</w:t>
            </w:r>
          </w:p>
        </w:tc>
        <w:tc>
          <w:tcPr>
            <w:tcW w:w="900" w:type="dxa"/>
            <w:shd w:val="clear" w:color="auto" w:fill="auto"/>
          </w:tcPr>
          <w:p w14:paraId="0487999D" w14:textId="77777777" w:rsidR="009A58D3" w:rsidRPr="00CC2F9A" w:rsidRDefault="009A58D3" w:rsidP="00E01EAA">
            <w:pPr>
              <w:jc w:val="right"/>
              <w:rPr>
                <w:sz w:val="18"/>
                <w:szCs w:val="18"/>
              </w:rPr>
            </w:pPr>
            <w:r w:rsidRPr="00CC2F9A">
              <w:rPr>
                <w:sz w:val="18"/>
                <w:szCs w:val="18"/>
              </w:rPr>
              <w:t>222</w:t>
            </w:r>
          </w:p>
        </w:tc>
        <w:tc>
          <w:tcPr>
            <w:tcW w:w="900" w:type="dxa"/>
            <w:shd w:val="clear" w:color="auto" w:fill="auto"/>
          </w:tcPr>
          <w:p w14:paraId="611CC206" w14:textId="77777777" w:rsidR="009A58D3" w:rsidRPr="00CC2F9A" w:rsidRDefault="009A58D3" w:rsidP="00E01EAA">
            <w:pPr>
              <w:jc w:val="right"/>
              <w:rPr>
                <w:sz w:val="18"/>
                <w:szCs w:val="18"/>
              </w:rPr>
            </w:pPr>
            <w:r w:rsidRPr="00CC2F9A">
              <w:rPr>
                <w:sz w:val="18"/>
                <w:szCs w:val="18"/>
              </w:rPr>
              <w:t>43</w:t>
            </w:r>
          </w:p>
        </w:tc>
        <w:tc>
          <w:tcPr>
            <w:tcW w:w="1080" w:type="dxa"/>
            <w:shd w:val="clear" w:color="auto" w:fill="auto"/>
          </w:tcPr>
          <w:p w14:paraId="274C3D8B" w14:textId="77777777" w:rsidR="009A58D3" w:rsidRPr="00CC2F9A" w:rsidRDefault="009A58D3" w:rsidP="00E01EAA">
            <w:pPr>
              <w:rPr>
                <w:sz w:val="18"/>
                <w:szCs w:val="18"/>
              </w:rPr>
            </w:pPr>
            <w:r w:rsidRPr="00CC2F9A">
              <w:rPr>
                <w:sz w:val="18"/>
                <w:szCs w:val="18"/>
              </w:rPr>
              <w:t>(4.9%)</w:t>
            </w:r>
          </w:p>
        </w:tc>
        <w:tc>
          <w:tcPr>
            <w:tcW w:w="1980" w:type="dxa"/>
            <w:gridSpan w:val="2"/>
            <w:shd w:val="clear" w:color="auto" w:fill="auto"/>
          </w:tcPr>
          <w:p w14:paraId="32E1BD69" w14:textId="77777777" w:rsidR="009A58D3" w:rsidRPr="00CC2F9A" w:rsidRDefault="009A58D3" w:rsidP="00E01EAA">
            <w:pPr>
              <w:rPr>
                <w:sz w:val="18"/>
                <w:szCs w:val="18"/>
              </w:rPr>
            </w:pPr>
            <w:r w:rsidRPr="00CC2F9A">
              <w:rPr>
                <w:sz w:val="18"/>
                <w:szCs w:val="18"/>
              </w:rPr>
              <w:t>1.28 (0.86-1.92)</w:t>
            </w:r>
          </w:p>
        </w:tc>
      </w:tr>
      <w:tr w:rsidR="009A58D3" w:rsidRPr="001D3510" w14:paraId="479B2E16" w14:textId="77777777" w:rsidTr="00E01EAA">
        <w:trPr>
          <w:cantSplit/>
        </w:trPr>
        <w:tc>
          <w:tcPr>
            <w:tcW w:w="2217" w:type="dxa"/>
            <w:shd w:val="clear" w:color="auto" w:fill="auto"/>
          </w:tcPr>
          <w:p w14:paraId="511FFF3A" w14:textId="77777777" w:rsidR="009A58D3" w:rsidRPr="00CC2F9A" w:rsidRDefault="009A58D3" w:rsidP="00E01EAA">
            <w:pPr>
              <w:rPr>
                <w:sz w:val="18"/>
                <w:szCs w:val="18"/>
              </w:rPr>
            </w:pPr>
          </w:p>
        </w:tc>
        <w:tc>
          <w:tcPr>
            <w:tcW w:w="1080" w:type="dxa"/>
          </w:tcPr>
          <w:p w14:paraId="538F3A1F" w14:textId="77777777" w:rsidR="009A58D3" w:rsidRPr="00CC2F9A" w:rsidRDefault="009A58D3" w:rsidP="00E01EAA">
            <w:pPr>
              <w:jc w:val="center"/>
              <w:rPr>
                <w:sz w:val="18"/>
                <w:szCs w:val="18"/>
              </w:rPr>
            </w:pPr>
          </w:p>
        </w:tc>
        <w:tc>
          <w:tcPr>
            <w:tcW w:w="720" w:type="dxa"/>
          </w:tcPr>
          <w:p w14:paraId="38B5A03D" w14:textId="77777777" w:rsidR="009A58D3" w:rsidRPr="00CC2F9A" w:rsidRDefault="009A58D3" w:rsidP="00E01EAA">
            <w:pPr>
              <w:jc w:val="center"/>
              <w:rPr>
                <w:sz w:val="18"/>
                <w:szCs w:val="18"/>
              </w:rPr>
            </w:pPr>
          </w:p>
        </w:tc>
        <w:tc>
          <w:tcPr>
            <w:tcW w:w="540" w:type="dxa"/>
            <w:shd w:val="clear" w:color="auto" w:fill="auto"/>
          </w:tcPr>
          <w:p w14:paraId="2AD109FF" w14:textId="77777777" w:rsidR="009A58D3" w:rsidRPr="00CC2F9A" w:rsidRDefault="009A58D3" w:rsidP="00E01EAA">
            <w:pPr>
              <w:jc w:val="center"/>
              <w:rPr>
                <w:sz w:val="18"/>
                <w:szCs w:val="18"/>
              </w:rPr>
            </w:pPr>
            <w:r w:rsidRPr="00CC2F9A">
              <w:rPr>
                <w:sz w:val="18"/>
                <w:szCs w:val="18"/>
              </w:rPr>
              <w:t>M</w:t>
            </w:r>
          </w:p>
        </w:tc>
        <w:tc>
          <w:tcPr>
            <w:tcW w:w="1080" w:type="dxa"/>
          </w:tcPr>
          <w:p w14:paraId="30793A34" w14:textId="77777777" w:rsidR="009A58D3" w:rsidRPr="00CC2F9A" w:rsidRDefault="009A58D3" w:rsidP="00E01EAA">
            <w:pPr>
              <w:jc w:val="center"/>
              <w:rPr>
                <w:sz w:val="18"/>
                <w:szCs w:val="18"/>
              </w:rPr>
            </w:pPr>
            <w:r w:rsidRPr="00CC2F9A">
              <w:rPr>
                <w:sz w:val="18"/>
                <w:szCs w:val="18"/>
              </w:rPr>
              <w:t>25-44</w:t>
            </w:r>
          </w:p>
        </w:tc>
        <w:tc>
          <w:tcPr>
            <w:tcW w:w="720" w:type="dxa"/>
          </w:tcPr>
          <w:p w14:paraId="35BAAA11" w14:textId="77777777" w:rsidR="009A58D3" w:rsidRPr="00CC2F9A" w:rsidRDefault="009A58D3" w:rsidP="00E01EAA">
            <w:pPr>
              <w:jc w:val="center"/>
              <w:rPr>
                <w:sz w:val="18"/>
                <w:szCs w:val="18"/>
              </w:rPr>
            </w:pPr>
          </w:p>
        </w:tc>
        <w:tc>
          <w:tcPr>
            <w:tcW w:w="720" w:type="dxa"/>
          </w:tcPr>
          <w:p w14:paraId="551B2B76" w14:textId="77777777" w:rsidR="009A58D3" w:rsidRPr="00CC2F9A" w:rsidRDefault="009A58D3" w:rsidP="00E01EAA">
            <w:pPr>
              <w:jc w:val="center"/>
              <w:rPr>
                <w:sz w:val="18"/>
                <w:szCs w:val="18"/>
              </w:rPr>
            </w:pPr>
          </w:p>
        </w:tc>
        <w:tc>
          <w:tcPr>
            <w:tcW w:w="900" w:type="dxa"/>
            <w:shd w:val="clear" w:color="auto" w:fill="auto"/>
          </w:tcPr>
          <w:p w14:paraId="0E5F2D2E" w14:textId="77777777" w:rsidR="009A58D3" w:rsidRPr="00CC2F9A" w:rsidRDefault="009A58D3" w:rsidP="00E01EAA">
            <w:pPr>
              <w:jc w:val="right"/>
              <w:rPr>
                <w:sz w:val="18"/>
                <w:szCs w:val="18"/>
              </w:rPr>
            </w:pPr>
            <w:r w:rsidRPr="00CC2F9A">
              <w:rPr>
                <w:sz w:val="18"/>
                <w:szCs w:val="18"/>
              </w:rPr>
              <w:t>1104</w:t>
            </w:r>
          </w:p>
        </w:tc>
        <w:tc>
          <w:tcPr>
            <w:tcW w:w="900" w:type="dxa"/>
            <w:shd w:val="clear" w:color="auto" w:fill="auto"/>
          </w:tcPr>
          <w:p w14:paraId="7454F2FB" w14:textId="77777777" w:rsidR="009A58D3" w:rsidRPr="00CC2F9A" w:rsidRDefault="009A58D3" w:rsidP="00E01EAA">
            <w:pPr>
              <w:jc w:val="right"/>
              <w:rPr>
                <w:sz w:val="18"/>
                <w:szCs w:val="18"/>
              </w:rPr>
            </w:pPr>
            <w:r w:rsidRPr="00CC2F9A">
              <w:rPr>
                <w:sz w:val="18"/>
                <w:szCs w:val="18"/>
              </w:rPr>
              <w:t>270</w:t>
            </w:r>
          </w:p>
        </w:tc>
        <w:tc>
          <w:tcPr>
            <w:tcW w:w="900" w:type="dxa"/>
            <w:shd w:val="clear" w:color="auto" w:fill="auto"/>
          </w:tcPr>
          <w:p w14:paraId="79FA8D01" w14:textId="77777777" w:rsidR="009A58D3" w:rsidRPr="00CC2F9A" w:rsidRDefault="009A58D3" w:rsidP="00E01EAA">
            <w:pPr>
              <w:jc w:val="right"/>
              <w:rPr>
                <w:sz w:val="18"/>
                <w:szCs w:val="18"/>
              </w:rPr>
            </w:pPr>
            <w:r w:rsidRPr="00CC2F9A">
              <w:rPr>
                <w:sz w:val="18"/>
                <w:szCs w:val="18"/>
              </w:rPr>
              <w:t>581</w:t>
            </w:r>
          </w:p>
        </w:tc>
        <w:tc>
          <w:tcPr>
            <w:tcW w:w="900" w:type="dxa"/>
            <w:shd w:val="clear" w:color="auto" w:fill="auto"/>
          </w:tcPr>
          <w:p w14:paraId="1C0048F1" w14:textId="77777777" w:rsidR="009A58D3" w:rsidRPr="00CC2F9A" w:rsidRDefault="009A58D3" w:rsidP="00E01EAA">
            <w:pPr>
              <w:jc w:val="right"/>
              <w:rPr>
                <w:sz w:val="18"/>
                <w:szCs w:val="18"/>
              </w:rPr>
            </w:pPr>
            <w:r w:rsidRPr="00CC2F9A">
              <w:rPr>
                <w:sz w:val="18"/>
                <w:szCs w:val="18"/>
              </w:rPr>
              <w:t>116</w:t>
            </w:r>
          </w:p>
        </w:tc>
        <w:tc>
          <w:tcPr>
            <w:tcW w:w="1080" w:type="dxa"/>
            <w:shd w:val="clear" w:color="auto" w:fill="auto"/>
          </w:tcPr>
          <w:p w14:paraId="51FAF67A" w14:textId="77777777" w:rsidR="009A58D3" w:rsidRPr="00CC2F9A" w:rsidRDefault="009A58D3" w:rsidP="00E01EAA">
            <w:pPr>
              <w:rPr>
                <w:sz w:val="18"/>
                <w:szCs w:val="18"/>
              </w:rPr>
            </w:pPr>
            <w:r w:rsidRPr="00CC2F9A">
              <w:rPr>
                <w:sz w:val="18"/>
                <w:szCs w:val="18"/>
              </w:rPr>
              <w:t>(5.6%)</w:t>
            </w:r>
          </w:p>
        </w:tc>
        <w:tc>
          <w:tcPr>
            <w:tcW w:w="1980" w:type="dxa"/>
            <w:gridSpan w:val="2"/>
            <w:shd w:val="clear" w:color="auto" w:fill="auto"/>
          </w:tcPr>
          <w:p w14:paraId="23CE979D" w14:textId="77777777" w:rsidR="009A58D3" w:rsidRPr="00CC2F9A" w:rsidRDefault="009A58D3" w:rsidP="00E01EAA">
            <w:pPr>
              <w:rPr>
                <w:sz w:val="18"/>
                <w:szCs w:val="18"/>
              </w:rPr>
            </w:pPr>
            <w:r w:rsidRPr="00CC2F9A">
              <w:rPr>
                <w:sz w:val="18"/>
                <w:szCs w:val="18"/>
              </w:rPr>
              <w:t>0.82 (0.64-1.04)</w:t>
            </w:r>
          </w:p>
        </w:tc>
      </w:tr>
      <w:tr w:rsidR="009A58D3" w:rsidRPr="001D3510" w14:paraId="7B0EB1C5" w14:textId="77777777" w:rsidTr="00E01EAA">
        <w:trPr>
          <w:cantSplit/>
        </w:trPr>
        <w:tc>
          <w:tcPr>
            <w:tcW w:w="2217" w:type="dxa"/>
            <w:shd w:val="clear" w:color="auto" w:fill="auto"/>
          </w:tcPr>
          <w:p w14:paraId="2743E9D8" w14:textId="77777777" w:rsidR="009A58D3" w:rsidRPr="00CC2F9A" w:rsidRDefault="009A58D3" w:rsidP="00E01EAA">
            <w:pPr>
              <w:rPr>
                <w:sz w:val="18"/>
                <w:szCs w:val="18"/>
              </w:rPr>
            </w:pPr>
          </w:p>
        </w:tc>
        <w:tc>
          <w:tcPr>
            <w:tcW w:w="1080" w:type="dxa"/>
          </w:tcPr>
          <w:p w14:paraId="736ED3DD" w14:textId="77777777" w:rsidR="009A58D3" w:rsidRPr="00CC2F9A" w:rsidRDefault="009A58D3" w:rsidP="00E01EAA">
            <w:pPr>
              <w:jc w:val="center"/>
              <w:rPr>
                <w:sz w:val="18"/>
                <w:szCs w:val="18"/>
              </w:rPr>
            </w:pPr>
          </w:p>
        </w:tc>
        <w:tc>
          <w:tcPr>
            <w:tcW w:w="720" w:type="dxa"/>
          </w:tcPr>
          <w:p w14:paraId="7DC2C1AA" w14:textId="77777777" w:rsidR="009A58D3" w:rsidRPr="00CC2F9A" w:rsidRDefault="009A58D3" w:rsidP="00E01EAA">
            <w:pPr>
              <w:jc w:val="center"/>
              <w:rPr>
                <w:sz w:val="18"/>
                <w:szCs w:val="18"/>
              </w:rPr>
            </w:pPr>
          </w:p>
        </w:tc>
        <w:tc>
          <w:tcPr>
            <w:tcW w:w="540" w:type="dxa"/>
            <w:shd w:val="clear" w:color="auto" w:fill="auto"/>
          </w:tcPr>
          <w:p w14:paraId="338C84AE" w14:textId="77777777" w:rsidR="009A58D3" w:rsidRPr="00CC2F9A" w:rsidRDefault="009A58D3" w:rsidP="00E01EAA">
            <w:pPr>
              <w:jc w:val="center"/>
              <w:rPr>
                <w:sz w:val="18"/>
                <w:szCs w:val="18"/>
              </w:rPr>
            </w:pPr>
            <w:r w:rsidRPr="00CC2F9A">
              <w:rPr>
                <w:sz w:val="18"/>
                <w:szCs w:val="18"/>
              </w:rPr>
              <w:t>M</w:t>
            </w:r>
          </w:p>
        </w:tc>
        <w:tc>
          <w:tcPr>
            <w:tcW w:w="1080" w:type="dxa"/>
          </w:tcPr>
          <w:p w14:paraId="30CACCAC" w14:textId="77777777" w:rsidR="009A58D3" w:rsidRPr="00CC2F9A" w:rsidRDefault="009A58D3" w:rsidP="00E01EAA">
            <w:pPr>
              <w:jc w:val="center"/>
              <w:rPr>
                <w:sz w:val="18"/>
                <w:szCs w:val="18"/>
              </w:rPr>
            </w:pPr>
            <w:r w:rsidRPr="00CC2F9A">
              <w:rPr>
                <w:sz w:val="18"/>
                <w:szCs w:val="18"/>
              </w:rPr>
              <w:t>45-64</w:t>
            </w:r>
          </w:p>
        </w:tc>
        <w:tc>
          <w:tcPr>
            <w:tcW w:w="720" w:type="dxa"/>
          </w:tcPr>
          <w:p w14:paraId="6F1AA492" w14:textId="77777777" w:rsidR="009A58D3" w:rsidRPr="00CC2F9A" w:rsidRDefault="009A58D3" w:rsidP="00E01EAA">
            <w:pPr>
              <w:jc w:val="center"/>
              <w:rPr>
                <w:sz w:val="18"/>
                <w:szCs w:val="18"/>
              </w:rPr>
            </w:pPr>
          </w:p>
        </w:tc>
        <w:tc>
          <w:tcPr>
            <w:tcW w:w="720" w:type="dxa"/>
          </w:tcPr>
          <w:p w14:paraId="6C2856D1" w14:textId="77777777" w:rsidR="009A58D3" w:rsidRPr="00CC2F9A" w:rsidRDefault="009A58D3" w:rsidP="00E01EAA">
            <w:pPr>
              <w:jc w:val="center"/>
              <w:rPr>
                <w:sz w:val="18"/>
                <w:szCs w:val="18"/>
              </w:rPr>
            </w:pPr>
          </w:p>
        </w:tc>
        <w:tc>
          <w:tcPr>
            <w:tcW w:w="900" w:type="dxa"/>
            <w:shd w:val="clear" w:color="auto" w:fill="auto"/>
          </w:tcPr>
          <w:p w14:paraId="629791C6" w14:textId="77777777" w:rsidR="009A58D3" w:rsidRPr="00CC2F9A" w:rsidRDefault="009A58D3" w:rsidP="00E01EAA">
            <w:pPr>
              <w:jc w:val="right"/>
              <w:rPr>
                <w:sz w:val="18"/>
                <w:szCs w:val="18"/>
              </w:rPr>
            </w:pPr>
            <w:r w:rsidRPr="00CC2F9A">
              <w:rPr>
                <w:sz w:val="18"/>
                <w:szCs w:val="18"/>
              </w:rPr>
              <w:t>1068</w:t>
            </w:r>
          </w:p>
        </w:tc>
        <w:tc>
          <w:tcPr>
            <w:tcW w:w="900" w:type="dxa"/>
            <w:shd w:val="clear" w:color="auto" w:fill="auto"/>
          </w:tcPr>
          <w:p w14:paraId="6BC050E3" w14:textId="77777777" w:rsidR="009A58D3" w:rsidRPr="00CC2F9A" w:rsidRDefault="009A58D3" w:rsidP="00E01EAA">
            <w:pPr>
              <w:jc w:val="right"/>
              <w:rPr>
                <w:sz w:val="18"/>
                <w:szCs w:val="18"/>
              </w:rPr>
            </w:pPr>
            <w:r w:rsidRPr="00CC2F9A">
              <w:rPr>
                <w:sz w:val="18"/>
                <w:szCs w:val="18"/>
              </w:rPr>
              <w:t>313</w:t>
            </w:r>
          </w:p>
        </w:tc>
        <w:tc>
          <w:tcPr>
            <w:tcW w:w="900" w:type="dxa"/>
            <w:shd w:val="clear" w:color="auto" w:fill="auto"/>
          </w:tcPr>
          <w:p w14:paraId="4BEC0D40" w14:textId="77777777" w:rsidR="009A58D3" w:rsidRPr="00CC2F9A" w:rsidRDefault="009A58D3" w:rsidP="00E01EAA">
            <w:pPr>
              <w:jc w:val="right"/>
              <w:rPr>
                <w:sz w:val="18"/>
                <w:szCs w:val="18"/>
              </w:rPr>
            </w:pPr>
            <w:r w:rsidRPr="00CC2F9A">
              <w:rPr>
                <w:sz w:val="18"/>
                <w:szCs w:val="18"/>
              </w:rPr>
              <w:t>237</w:t>
            </w:r>
          </w:p>
        </w:tc>
        <w:tc>
          <w:tcPr>
            <w:tcW w:w="900" w:type="dxa"/>
            <w:shd w:val="clear" w:color="auto" w:fill="auto"/>
          </w:tcPr>
          <w:p w14:paraId="39C52299" w14:textId="77777777" w:rsidR="009A58D3" w:rsidRPr="00CC2F9A" w:rsidRDefault="009A58D3" w:rsidP="00E01EAA">
            <w:pPr>
              <w:jc w:val="right"/>
              <w:rPr>
                <w:sz w:val="18"/>
                <w:szCs w:val="18"/>
              </w:rPr>
            </w:pPr>
            <w:r w:rsidRPr="00CC2F9A">
              <w:rPr>
                <w:sz w:val="18"/>
                <w:szCs w:val="18"/>
              </w:rPr>
              <w:t>78</w:t>
            </w:r>
          </w:p>
        </w:tc>
        <w:tc>
          <w:tcPr>
            <w:tcW w:w="1080" w:type="dxa"/>
            <w:shd w:val="clear" w:color="auto" w:fill="auto"/>
          </w:tcPr>
          <w:p w14:paraId="5ACD12F5" w14:textId="77777777" w:rsidR="009A58D3" w:rsidRPr="00CC2F9A" w:rsidRDefault="009A58D3" w:rsidP="00E01EAA">
            <w:pPr>
              <w:rPr>
                <w:sz w:val="18"/>
                <w:szCs w:val="18"/>
              </w:rPr>
            </w:pPr>
            <w:r w:rsidRPr="00CC2F9A">
              <w:rPr>
                <w:sz w:val="18"/>
                <w:szCs w:val="18"/>
              </w:rPr>
              <w:t>(4.6%)</w:t>
            </w:r>
          </w:p>
        </w:tc>
        <w:tc>
          <w:tcPr>
            <w:tcW w:w="1980" w:type="dxa"/>
            <w:gridSpan w:val="2"/>
            <w:shd w:val="clear" w:color="auto" w:fill="auto"/>
          </w:tcPr>
          <w:p w14:paraId="085D36DF" w14:textId="77777777" w:rsidR="009A58D3" w:rsidRPr="00CC2F9A" w:rsidRDefault="009A58D3" w:rsidP="00E01EAA">
            <w:pPr>
              <w:rPr>
                <w:sz w:val="18"/>
                <w:szCs w:val="18"/>
              </w:rPr>
            </w:pPr>
            <w:r w:rsidRPr="00CC2F9A">
              <w:rPr>
                <w:sz w:val="18"/>
                <w:szCs w:val="18"/>
              </w:rPr>
              <w:t>1.12 (0.84-1.49)</w:t>
            </w:r>
          </w:p>
        </w:tc>
      </w:tr>
      <w:tr w:rsidR="009A58D3" w:rsidRPr="001D3510" w14:paraId="1DC7BE5E" w14:textId="77777777" w:rsidTr="00E01EAA">
        <w:trPr>
          <w:cantSplit/>
        </w:trPr>
        <w:tc>
          <w:tcPr>
            <w:tcW w:w="2217" w:type="dxa"/>
            <w:shd w:val="clear" w:color="auto" w:fill="auto"/>
          </w:tcPr>
          <w:p w14:paraId="7DC6CB92" w14:textId="77777777" w:rsidR="009A58D3" w:rsidRPr="00CC2F9A" w:rsidRDefault="009A58D3" w:rsidP="00E01EAA">
            <w:pPr>
              <w:rPr>
                <w:sz w:val="18"/>
                <w:szCs w:val="18"/>
              </w:rPr>
            </w:pPr>
          </w:p>
        </w:tc>
        <w:tc>
          <w:tcPr>
            <w:tcW w:w="1080" w:type="dxa"/>
          </w:tcPr>
          <w:p w14:paraId="4E7CADBA" w14:textId="77777777" w:rsidR="009A58D3" w:rsidRPr="00CC2F9A" w:rsidRDefault="009A58D3" w:rsidP="00E01EAA">
            <w:pPr>
              <w:jc w:val="center"/>
              <w:rPr>
                <w:sz w:val="18"/>
                <w:szCs w:val="18"/>
              </w:rPr>
            </w:pPr>
          </w:p>
        </w:tc>
        <w:tc>
          <w:tcPr>
            <w:tcW w:w="720" w:type="dxa"/>
          </w:tcPr>
          <w:p w14:paraId="2021A4FE" w14:textId="77777777" w:rsidR="009A58D3" w:rsidRPr="00CC2F9A" w:rsidRDefault="009A58D3" w:rsidP="00E01EAA">
            <w:pPr>
              <w:jc w:val="center"/>
              <w:rPr>
                <w:sz w:val="18"/>
                <w:szCs w:val="18"/>
              </w:rPr>
            </w:pPr>
          </w:p>
        </w:tc>
        <w:tc>
          <w:tcPr>
            <w:tcW w:w="540" w:type="dxa"/>
            <w:shd w:val="clear" w:color="auto" w:fill="auto"/>
          </w:tcPr>
          <w:p w14:paraId="45C377BE" w14:textId="77777777" w:rsidR="009A58D3" w:rsidRPr="00CC2F9A" w:rsidRDefault="009A58D3" w:rsidP="00E01EAA">
            <w:pPr>
              <w:jc w:val="center"/>
              <w:rPr>
                <w:sz w:val="18"/>
                <w:szCs w:val="18"/>
              </w:rPr>
            </w:pPr>
            <w:r w:rsidRPr="00CC2F9A">
              <w:rPr>
                <w:sz w:val="18"/>
                <w:szCs w:val="18"/>
              </w:rPr>
              <w:t>M</w:t>
            </w:r>
          </w:p>
        </w:tc>
        <w:tc>
          <w:tcPr>
            <w:tcW w:w="1080" w:type="dxa"/>
          </w:tcPr>
          <w:p w14:paraId="76D59B32" w14:textId="77777777" w:rsidR="009A58D3" w:rsidRPr="00CC2F9A" w:rsidRDefault="009A58D3" w:rsidP="00E01EAA">
            <w:pPr>
              <w:jc w:val="center"/>
              <w:rPr>
                <w:sz w:val="18"/>
                <w:szCs w:val="18"/>
              </w:rPr>
            </w:pPr>
            <w:r w:rsidRPr="00CC2F9A">
              <w:rPr>
                <w:sz w:val="18"/>
                <w:szCs w:val="18"/>
              </w:rPr>
              <w:t>65-84</w:t>
            </w:r>
          </w:p>
        </w:tc>
        <w:tc>
          <w:tcPr>
            <w:tcW w:w="720" w:type="dxa"/>
          </w:tcPr>
          <w:p w14:paraId="7BAFD1EF" w14:textId="77777777" w:rsidR="009A58D3" w:rsidRPr="00CC2F9A" w:rsidRDefault="009A58D3" w:rsidP="00E01EAA">
            <w:pPr>
              <w:jc w:val="center"/>
              <w:rPr>
                <w:sz w:val="18"/>
                <w:szCs w:val="18"/>
              </w:rPr>
            </w:pPr>
          </w:p>
        </w:tc>
        <w:tc>
          <w:tcPr>
            <w:tcW w:w="720" w:type="dxa"/>
          </w:tcPr>
          <w:p w14:paraId="2315B8EF" w14:textId="77777777" w:rsidR="009A58D3" w:rsidRPr="00CC2F9A" w:rsidRDefault="009A58D3" w:rsidP="00E01EAA">
            <w:pPr>
              <w:jc w:val="center"/>
              <w:rPr>
                <w:sz w:val="18"/>
                <w:szCs w:val="18"/>
              </w:rPr>
            </w:pPr>
          </w:p>
        </w:tc>
        <w:tc>
          <w:tcPr>
            <w:tcW w:w="900" w:type="dxa"/>
            <w:shd w:val="clear" w:color="auto" w:fill="auto"/>
          </w:tcPr>
          <w:p w14:paraId="13646D16" w14:textId="77777777" w:rsidR="009A58D3" w:rsidRPr="00CC2F9A" w:rsidRDefault="009A58D3" w:rsidP="00E01EAA">
            <w:pPr>
              <w:jc w:val="right"/>
              <w:rPr>
                <w:sz w:val="18"/>
                <w:szCs w:val="18"/>
              </w:rPr>
            </w:pPr>
            <w:r w:rsidRPr="00CC2F9A">
              <w:rPr>
                <w:sz w:val="18"/>
                <w:szCs w:val="18"/>
              </w:rPr>
              <w:t>756</w:t>
            </w:r>
          </w:p>
        </w:tc>
        <w:tc>
          <w:tcPr>
            <w:tcW w:w="900" w:type="dxa"/>
            <w:shd w:val="clear" w:color="auto" w:fill="auto"/>
          </w:tcPr>
          <w:p w14:paraId="0EB9AAAE" w14:textId="77777777" w:rsidR="009A58D3" w:rsidRPr="00CC2F9A" w:rsidRDefault="009A58D3" w:rsidP="00E01EAA">
            <w:pPr>
              <w:jc w:val="right"/>
              <w:rPr>
                <w:sz w:val="18"/>
                <w:szCs w:val="18"/>
              </w:rPr>
            </w:pPr>
            <w:r w:rsidRPr="00CC2F9A">
              <w:rPr>
                <w:sz w:val="18"/>
                <w:szCs w:val="18"/>
              </w:rPr>
              <w:t>129</w:t>
            </w:r>
          </w:p>
        </w:tc>
        <w:tc>
          <w:tcPr>
            <w:tcW w:w="900" w:type="dxa"/>
            <w:shd w:val="clear" w:color="auto" w:fill="auto"/>
          </w:tcPr>
          <w:p w14:paraId="03D585D8" w14:textId="77777777" w:rsidR="009A58D3" w:rsidRPr="00CC2F9A" w:rsidRDefault="009A58D3" w:rsidP="00E01EAA">
            <w:pPr>
              <w:jc w:val="right"/>
              <w:rPr>
                <w:sz w:val="18"/>
                <w:szCs w:val="18"/>
              </w:rPr>
            </w:pPr>
            <w:r w:rsidRPr="00CC2F9A">
              <w:rPr>
                <w:sz w:val="18"/>
                <w:szCs w:val="18"/>
              </w:rPr>
              <w:t>75</w:t>
            </w:r>
          </w:p>
        </w:tc>
        <w:tc>
          <w:tcPr>
            <w:tcW w:w="900" w:type="dxa"/>
            <w:shd w:val="clear" w:color="auto" w:fill="auto"/>
          </w:tcPr>
          <w:p w14:paraId="317C5E86" w14:textId="77777777" w:rsidR="009A58D3" w:rsidRPr="00CC2F9A" w:rsidRDefault="009A58D3" w:rsidP="00E01EAA">
            <w:pPr>
              <w:jc w:val="right"/>
              <w:rPr>
                <w:sz w:val="18"/>
                <w:szCs w:val="18"/>
              </w:rPr>
            </w:pPr>
            <w:r w:rsidRPr="00CC2F9A">
              <w:rPr>
                <w:sz w:val="18"/>
                <w:szCs w:val="18"/>
              </w:rPr>
              <w:t>26</w:t>
            </w:r>
          </w:p>
        </w:tc>
        <w:tc>
          <w:tcPr>
            <w:tcW w:w="1080" w:type="dxa"/>
            <w:shd w:val="clear" w:color="auto" w:fill="auto"/>
          </w:tcPr>
          <w:p w14:paraId="0B431738" w14:textId="77777777" w:rsidR="009A58D3" w:rsidRPr="00CC2F9A" w:rsidRDefault="009A58D3" w:rsidP="00E01EAA">
            <w:pPr>
              <w:rPr>
                <w:sz w:val="18"/>
                <w:szCs w:val="18"/>
              </w:rPr>
            </w:pPr>
            <w:r w:rsidRPr="00CC2F9A">
              <w:rPr>
                <w:sz w:val="18"/>
                <w:szCs w:val="18"/>
              </w:rPr>
              <w:t>(2.6%)</w:t>
            </w:r>
          </w:p>
        </w:tc>
        <w:tc>
          <w:tcPr>
            <w:tcW w:w="1980" w:type="dxa"/>
            <w:gridSpan w:val="2"/>
            <w:shd w:val="clear" w:color="auto" w:fill="auto"/>
          </w:tcPr>
          <w:p w14:paraId="27DE7F56" w14:textId="77777777" w:rsidR="009A58D3" w:rsidRPr="00CC2F9A" w:rsidRDefault="009A58D3" w:rsidP="00E01EAA">
            <w:pPr>
              <w:rPr>
                <w:sz w:val="18"/>
                <w:szCs w:val="18"/>
              </w:rPr>
            </w:pPr>
            <w:r w:rsidRPr="00CC2F9A">
              <w:rPr>
                <w:sz w:val="18"/>
                <w:szCs w:val="18"/>
              </w:rPr>
              <w:t>2.01 (1.24-3.27)</w:t>
            </w:r>
          </w:p>
        </w:tc>
      </w:tr>
      <w:tr w:rsidR="009A58D3" w:rsidRPr="001D3510" w14:paraId="0A9E7F03" w14:textId="77777777" w:rsidTr="00E01EAA">
        <w:trPr>
          <w:cantSplit/>
        </w:trPr>
        <w:tc>
          <w:tcPr>
            <w:tcW w:w="2217" w:type="dxa"/>
            <w:shd w:val="clear" w:color="auto" w:fill="auto"/>
          </w:tcPr>
          <w:p w14:paraId="12DED180" w14:textId="77777777" w:rsidR="009A58D3" w:rsidRPr="00CC2F9A" w:rsidRDefault="009A58D3" w:rsidP="00E01EAA">
            <w:pPr>
              <w:rPr>
                <w:sz w:val="18"/>
                <w:szCs w:val="18"/>
              </w:rPr>
            </w:pPr>
          </w:p>
        </w:tc>
        <w:tc>
          <w:tcPr>
            <w:tcW w:w="1080" w:type="dxa"/>
          </w:tcPr>
          <w:p w14:paraId="0917DB91" w14:textId="77777777" w:rsidR="009A58D3" w:rsidRPr="00CC2F9A" w:rsidRDefault="009A58D3" w:rsidP="00E01EAA">
            <w:pPr>
              <w:jc w:val="center"/>
              <w:rPr>
                <w:sz w:val="18"/>
                <w:szCs w:val="18"/>
              </w:rPr>
            </w:pPr>
          </w:p>
        </w:tc>
        <w:tc>
          <w:tcPr>
            <w:tcW w:w="720" w:type="dxa"/>
          </w:tcPr>
          <w:p w14:paraId="734F08C3" w14:textId="77777777" w:rsidR="009A58D3" w:rsidRPr="00CC2F9A" w:rsidRDefault="009A58D3" w:rsidP="00E01EAA">
            <w:pPr>
              <w:jc w:val="center"/>
              <w:rPr>
                <w:sz w:val="18"/>
                <w:szCs w:val="18"/>
              </w:rPr>
            </w:pPr>
          </w:p>
        </w:tc>
        <w:tc>
          <w:tcPr>
            <w:tcW w:w="540" w:type="dxa"/>
            <w:shd w:val="clear" w:color="auto" w:fill="auto"/>
          </w:tcPr>
          <w:p w14:paraId="3A101ECC" w14:textId="77777777" w:rsidR="009A58D3" w:rsidRPr="00CC2F9A" w:rsidRDefault="009A58D3" w:rsidP="00E01EAA">
            <w:pPr>
              <w:jc w:val="center"/>
              <w:rPr>
                <w:sz w:val="18"/>
                <w:szCs w:val="18"/>
              </w:rPr>
            </w:pPr>
            <w:r>
              <w:rPr>
                <w:sz w:val="18"/>
                <w:szCs w:val="18"/>
              </w:rPr>
              <w:t>M</w:t>
            </w:r>
          </w:p>
        </w:tc>
        <w:tc>
          <w:tcPr>
            <w:tcW w:w="1080" w:type="dxa"/>
          </w:tcPr>
          <w:p w14:paraId="177A38A0" w14:textId="77777777" w:rsidR="009A58D3" w:rsidRPr="00CC2F9A" w:rsidRDefault="009A58D3" w:rsidP="00E01EAA">
            <w:pPr>
              <w:jc w:val="center"/>
              <w:rPr>
                <w:sz w:val="18"/>
                <w:szCs w:val="18"/>
              </w:rPr>
            </w:pPr>
            <w:r>
              <w:rPr>
                <w:sz w:val="18"/>
                <w:szCs w:val="18"/>
              </w:rPr>
              <w:t xml:space="preserve">Total </w:t>
            </w:r>
            <w:r w:rsidRPr="00CC2F9A">
              <w:rPr>
                <w:sz w:val="18"/>
                <w:szCs w:val="18"/>
              </w:rPr>
              <w:t>16-84</w:t>
            </w:r>
          </w:p>
        </w:tc>
        <w:tc>
          <w:tcPr>
            <w:tcW w:w="720" w:type="dxa"/>
          </w:tcPr>
          <w:p w14:paraId="46DB14A9" w14:textId="77777777" w:rsidR="009A58D3" w:rsidRPr="00CC2F9A" w:rsidRDefault="009A58D3" w:rsidP="00E01EAA">
            <w:pPr>
              <w:jc w:val="center"/>
              <w:rPr>
                <w:sz w:val="18"/>
                <w:szCs w:val="18"/>
              </w:rPr>
            </w:pPr>
          </w:p>
        </w:tc>
        <w:tc>
          <w:tcPr>
            <w:tcW w:w="720" w:type="dxa"/>
          </w:tcPr>
          <w:p w14:paraId="5DB47C9F" w14:textId="77777777" w:rsidR="009A58D3" w:rsidRPr="00CC2F9A" w:rsidRDefault="009A58D3" w:rsidP="00E01EAA">
            <w:pPr>
              <w:jc w:val="center"/>
              <w:rPr>
                <w:sz w:val="18"/>
                <w:szCs w:val="18"/>
              </w:rPr>
            </w:pPr>
          </w:p>
        </w:tc>
        <w:tc>
          <w:tcPr>
            <w:tcW w:w="900" w:type="dxa"/>
            <w:shd w:val="clear" w:color="auto" w:fill="auto"/>
            <w:vAlign w:val="bottom"/>
          </w:tcPr>
          <w:p w14:paraId="701DC8CF" w14:textId="77777777" w:rsidR="009A58D3" w:rsidRPr="00D43E10" w:rsidRDefault="009A58D3" w:rsidP="00E01EAA">
            <w:pPr>
              <w:jc w:val="right"/>
              <w:rPr>
                <w:sz w:val="18"/>
                <w:szCs w:val="18"/>
              </w:rPr>
            </w:pPr>
            <w:r w:rsidRPr="00D43E10">
              <w:rPr>
                <w:sz w:val="18"/>
                <w:szCs w:val="18"/>
              </w:rPr>
              <w:t>3453</w:t>
            </w:r>
          </w:p>
        </w:tc>
        <w:tc>
          <w:tcPr>
            <w:tcW w:w="900" w:type="dxa"/>
            <w:shd w:val="clear" w:color="auto" w:fill="auto"/>
            <w:vAlign w:val="bottom"/>
          </w:tcPr>
          <w:p w14:paraId="41ADA05D" w14:textId="77777777" w:rsidR="009A58D3" w:rsidRPr="00D43E10" w:rsidRDefault="009A58D3" w:rsidP="00E01EAA">
            <w:pPr>
              <w:jc w:val="right"/>
              <w:rPr>
                <w:sz w:val="18"/>
                <w:szCs w:val="18"/>
              </w:rPr>
            </w:pPr>
            <w:r w:rsidRPr="00D43E10">
              <w:rPr>
                <w:sz w:val="18"/>
                <w:szCs w:val="18"/>
              </w:rPr>
              <w:t>790</w:t>
            </w:r>
          </w:p>
        </w:tc>
        <w:tc>
          <w:tcPr>
            <w:tcW w:w="900" w:type="dxa"/>
            <w:shd w:val="clear" w:color="auto" w:fill="auto"/>
            <w:vAlign w:val="bottom"/>
          </w:tcPr>
          <w:p w14:paraId="3CEDF0AB" w14:textId="77777777" w:rsidR="009A58D3" w:rsidRPr="00D43E10" w:rsidRDefault="009A58D3" w:rsidP="00E01EAA">
            <w:pPr>
              <w:jc w:val="right"/>
              <w:rPr>
                <w:sz w:val="18"/>
                <w:szCs w:val="18"/>
              </w:rPr>
            </w:pPr>
            <w:r w:rsidRPr="00D43E10">
              <w:rPr>
                <w:sz w:val="18"/>
                <w:szCs w:val="18"/>
              </w:rPr>
              <w:t>1115</w:t>
            </w:r>
          </w:p>
        </w:tc>
        <w:tc>
          <w:tcPr>
            <w:tcW w:w="900" w:type="dxa"/>
            <w:shd w:val="clear" w:color="auto" w:fill="auto"/>
            <w:vAlign w:val="bottom"/>
          </w:tcPr>
          <w:p w14:paraId="0F36A4A5" w14:textId="77777777" w:rsidR="009A58D3" w:rsidRPr="00D43E10" w:rsidRDefault="009A58D3" w:rsidP="00E01EAA">
            <w:pPr>
              <w:jc w:val="right"/>
              <w:rPr>
                <w:sz w:val="18"/>
                <w:szCs w:val="18"/>
              </w:rPr>
            </w:pPr>
            <w:r w:rsidRPr="00D43E10">
              <w:rPr>
                <w:sz w:val="18"/>
                <w:szCs w:val="18"/>
              </w:rPr>
              <w:t>262</w:t>
            </w:r>
          </w:p>
        </w:tc>
        <w:tc>
          <w:tcPr>
            <w:tcW w:w="1080" w:type="dxa"/>
            <w:shd w:val="clear" w:color="auto" w:fill="auto"/>
            <w:vAlign w:val="bottom"/>
          </w:tcPr>
          <w:p w14:paraId="3E56FD39" w14:textId="77777777" w:rsidR="009A58D3" w:rsidRPr="00D43E10" w:rsidRDefault="009A58D3" w:rsidP="00E01EAA">
            <w:pPr>
              <w:rPr>
                <w:sz w:val="18"/>
                <w:szCs w:val="18"/>
              </w:rPr>
            </w:pPr>
            <w:r w:rsidRPr="00D43E10">
              <w:rPr>
                <w:sz w:val="18"/>
                <w:szCs w:val="18"/>
              </w:rPr>
              <w:t>(4.7%)</w:t>
            </w:r>
          </w:p>
        </w:tc>
        <w:tc>
          <w:tcPr>
            <w:tcW w:w="1980" w:type="dxa"/>
            <w:gridSpan w:val="2"/>
            <w:shd w:val="clear" w:color="auto" w:fill="auto"/>
            <w:vAlign w:val="bottom"/>
          </w:tcPr>
          <w:p w14:paraId="2A3D3EC9" w14:textId="77777777" w:rsidR="009A58D3" w:rsidRPr="00D43E10" w:rsidRDefault="009A58D3" w:rsidP="00E01EAA">
            <w:pPr>
              <w:rPr>
                <w:sz w:val="18"/>
                <w:szCs w:val="18"/>
              </w:rPr>
            </w:pPr>
            <w:r w:rsidRPr="00D43E10">
              <w:rPr>
                <w:sz w:val="18"/>
                <w:szCs w:val="18"/>
              </w:rPr>
              <w:t>1.03 (0.88-1.20)</w:t>
            </w:r>
          </w:p>
        </w:tc>
      </w:tr>
      <w:tr w:rsidR="009A58D3" w:rsidRPr="001D3510" w14:paraId="6E6B9DCA" w14:textId="77777777" w:rsidTr="00E01EAA">
        <w:trPr>
          <w:cantSplit/>
        </w:trPr>
        <w:tc>
          <w:tcPr>
            <w:tcW w:w="2217" w:type="dxa"/>
            <w:shd w:val="clear" w:color="auto" w:fill="auto"/>
          </w:tcPr>
          <w:p w14:paraId="7D7B4F55" w14:textId="77777777" w:rsidR="009A58D3" w:rsidRPr="00CC2F9A" w:rsidRDefault="009A58D3" w:rsidP="00E01EAA">
            <w:pPr>
              <w:rPr>
                <w:sz w:val="18"/>
                <w:szCs w:val="18"/>
              </w:rPr>
            </w:pPr>
          </w:p>
        </w:tc>
        <w:tc>
          <w:tcPr>
            <w:tcW w:w="1080" w:type="dxa"/>
          </w:tcPr>
          <w:p w14:paraId="7E9F6763" w14:textId="77777777" w:rsidR="009A58D3" w:rsidRPr="00CC2F9A" w:rsidRDefault="009A58D3" w:rsidP="00E01EAA">
            <w:pPr>
              <w:jc w:val="center"/>
              <w:rPr>
                <w:sz w:val="18"/>
                <w:szCs w:val="18"/>
              </w:rPr>
            </w:pPr>
          </w:p>
        </w:tc>
        <w:tc>
          <w:tcPr>
            <w:tcW w:w="720" w:type="dxa"/>
          </w:tcPr>
          <w:p w14:paraId="444E3661" w14:textId="77777777" w:rsidR="009A58D3" w:rsidRPr="00CC2F9A" w:rsidRDefault="009A58D3" w:rsidP="00E01EAA">
            <w:pPr>
              <w:jc w:val="center"/>
              <w:rPr>
                <w:sz w:val="18"/>
                <w:szCs w:val="18"/>
              </w:rPr>
            </w:pPr>
          </w:p>
        </w:tc>
        <w:tc>
          <w:tcPr>
            <w:tcW w:w="540" w:type="dxa"/>
            <w:shd w:val="clear" w:color="auto" w:fill="auto"/>
          </w:tcPr>
          <w:p w14:paraId="0788F2FF" w14:textId="77777777" w:rsidR="009A58D3" w:rsidRPr="00CC2F9A" w:rsidRDefault="009A58D3" w:rsidP="00E01EAA">
            <w:pPr>
              <w:jc w:val="center"/>
              <w:rPr>
                <w:sz w:val="18"/>
                <w:szCs w:val="18"/>
              </w:rPr>
            </w:pPr>
            <w:r>
              <w:rPr>
                <w:sz w:val="18"/>
                <w:szCs w:val="18"/>
              </w:rPr>
              <w:t>F</w:t>
            </w:r>
          </w:p>
        </w:tc>
        <w:tc>
          <w:tcPr>
            <w:tcW w:w="1080" w:type="dxa"/>
          </w:tcPr>
          <w:p w14:paraId="2BDEC641" w14:textId="77777777" w:rsidR="009A58D3" w:rsidRPr="00CC2F9A" w:rsidRDefault="009A58D3" w:rsidP="00E01EAA">
            <w:pPr>
              <w:jc w:val="center"/>
              <w:rPr>
                <w:sz w:val="18"/>
                <w:szCs w:val="18"/>
              </w:rPr>
            </w:pPr>
            <w:r>
              <w:rPr>
                <w:sz w:val="18"/>
                <w:szCs w:val="18"/>
              </w:rPr>
              <w:t>16-84</w:t>
            </w:r>
          </w:p>
        </w:tc>
        <w:tc>
          <w:tcPr>
            <w:tcW w:w="720" w:type="dxa"/>
          </w:tcPr>
          <w:p w14:paraId="1C686623" w14:textId="77777777" w:rsidR="009A58D3" w:rsidRPr="00CC2F9A" w:rsidRDefault="009A58D3" w:rsidP="00E01EAA">
            <w:pPr>
              <w:jc w:val="center"/>
              <w:rPr>
                <w:sz w:val="18"/>
                <w:szCs w:val="18"/>
              </w:rPr>
            </w:pPr>
          </w:p>
        </w:tc>
        <w:tc>
          <w:tcPr>
            <w:tcW w:w="720" w:type="dxa"/>
          </w:tcPr>
          <w:p w14:paraId="6C22FADE" w14:textId="77777777" w:rsidR="009A58D3" w:rsidRPr="00CC2F9A" w:rsidRDefault="009A58D3" w:rsidP="00E01EAA">
            <w:pPr>
              <w:jc w:val="center"/>
              <w:rPr>
                <w:sz w:val="18"/>
                <w:szCs w:val="18"/>
              </w:rPr>
            </w:pPr>
          </w:p>
        </w:tc>
        <w:tc>
          <w:tcPr>
            <w:tcW w:w="900" w:type="dxa"/>
            <w:shd w:val="clear" w:color="auto" w:fill="auto"/>
            <w:vAlign w:val="bottom"/>
          </w:tcPr>
          <w:p w14:paraId="14FF12A8" w14:textId="77777777" w:rsidR="009A58D3" w:rsidRPr="00D43E10" w:rsidRDefault="009A58D3" w:rsidP="00E01EAA">
            <w:pPr>
              <w:tabs>
                <w:tab w:val="decimal" w:pos="353"/>
              </w:tabs>
              <w:jc w:val="right"/>
              <w:rPr>
                <w:sz w:val="18"/>
                <w:szCs w:val="18"/>
              </w:rPr>
            </w:pPr>
            <w:r w:rsidRPr="00D43E10">
              <w:rPr>
                <w:sz w:val="18"/>
                <w:szCs w:val="18"/>
              </w:rPr>
              <w:t>4507</w:t>
            </w:r>
          </w:p>
        </w:tc>
        <w:tc>
          <w:tcPr>
            <w:tcW w:w="900" w:type="dxa"/>
            <w:shd w:val="clear" w:color="auto" w:fill="auto"/>
            <w:vAlign w:val="bottom"/>
          </w:tcPr>
          <w:p w14:paraId="187B8230" w14:textId="77777777" w:rsidR="009A58D3" w:rsidRPr="00D43E10" w:rsidRDefault="009A58D3" w:rsidP="00E01EAA">
            <w:pPr>
              <w:tabs>
                <w:tab w:val="decimal" w:pos="353"/>
              </w:tabs>
              <w:jc w:val="right"/>
              <w:rPr>
                <w:sz w:val="18"/>
                <w:szCs w:val="18"/>
              </w:rPr>
            </w:pPr>
            <w:r w:rsidRPr="00D43E10">
              <w:rPr>
                <w:sz w:val="18"/>
                <w:szCs w:val="18"/>
              </w:rPr>
              <w:t>1308</w:t>
            </w:r>
          </w:p>
        </w:tc>
        <w:tc>
          <w:tcPr>
            <w:tcW w:w="900" w:type="dxa"/>
            <w:shd w:val="clear" w:color="auto" w:fill="auto"/>
            <w:vAlign w:val="bottom"/>
          </w:tcPr>
          <w:p w14:paraId="553E2608" w14:textId="77777777" w:rsidR="009A58D3" w:rsidRPr="00D43E10" w:rsidRDefault="009A58D3" w:rsidP="00E01EAA">
            <w:pPr>
              <w:tabs>
                <w:tab w:val="decimal" w:pos="353"/>
              </w:tabs>
              <w:jc w:val="right"/>
              <w:rPr>
                <w:sz w:val="18"/>
                <w:szCs w:val="18"/>
              </w:rPr>
            </w:pPr>
            <w:r w:rsidRPr="00D43E10">
              <w:rPr>
                <w:sz w:val="18"/>
                <w:szCs w:val="18"/>
              </w:rPr>
              <w:t>79</w:t>
            </w:r>
          </w:p>
        </w:tc>
        <w:tc>
          <w:tcPr>
            <w:tcW w:w="900" w:type="dxa"/>
            <w:shd w:val="clear" w:color="auto" w:fill="auto"/>
            <w:vAlign w:val="bottom"/>
          </w:tcPr>
          <w:p w14:paraId="4C45DC65" w14:textId="77777777" w:rsidR="009A58D3" w:rsidRPr="00D43E10" w:rsidRDefault="009A58D3" w:rsidP="00E01EAA">
            <w:pPr>
              <w:tabs>
                <w:tab w:val="decimal" w:pos="353"/>
              </w:tabs>
              <w:jc w:val="right"/>
              <w:rPr>
                <w:sz w:val="18"/>
                <w:szCs w:val="18"/>
              </w:rPr>
            </w:pPr>
            <w:r w:rsidRPr="00D43E10">
              <w:rPr>
                <w:sz w:val="18"/>
                <w:szCs w:val="18"/>
              </w:rPr>
              <w:t>46</w:t>
            </w:r>
          </w:p>
        </w:tc>
        <w:tc>
          <w:tcPr>
            <w:tcW w:w="1080" w:type="dxa"/>
            <w:shd w:val="clear" w:color="auto" w:fill="auto"/>
            <w:vAlign w:val="bottom"/>
          </w:tcPr>
          <w:p w14:paraId="2F24E037" w14:textId="77777777" w:rsidR="009A58D3" w:rsidRPr="00D43E10" w:rsidRDefault="009A58D3" w:rsidP="00E01EAA">
            <w:pPr>
              <w:rPr>
                <w:sz w:val="18"/>
                <w:szCs w:val="18"/>
              </w:rPr>
            </w:pPr>
            <w:r w:rsidRPr="00D43E10">
              <w:rPr>
                <w:sz w:val="18"/>
                <w:szCs w:val="18"/>
              </w:rPr>
              <w:t>(0.8%)</w:t>
            </w:r>
          </w:p>
        </w:tc>
        <w:tc>
          <w:tcPr>
            <w:tcW w:w="1980" w:type="dxa"/>
            <w:gridSpan w:val="2"/>
            <w:shd w:val="clear" w:color="auto" w:fill="auto"/>
            <w:vAlign w:val="bottom"/>
          </w:tcPr>
          <w:p w14:paraId="34BA696F" w14:textId="77777777" w:rsidR="009A58D3" w:rsidRPr="00D43E10" w:rsidRDefault="009A58D3" w:rsidP="00E01EAA">
            <w:pPr>
              <w:rPr>
                <w:sz w:val="18"/>
                <w:szCs w:val="18"/>
              </w:rPr>
            </w:pPr>
            <w:r w:rsidRPr="00D43E10">
              <w:rPr>
                <w:sz w:val="18"/>
                <w:szCs w:val="18"/>
              </w:rPr>
              <w:t>2.02 (1.40-2.92)</w:t>
            </w:r>
          </w:p>
        </w:tc>
      </w:tr>
      <w:tr w:rsidR="009A58D3" w:rsidRPr="001D3510" w14:paraId="509C06B3" w14:textId="77777777" w:rsidTr="00E01EAA">
        <w:trPr>
          <w:cantSplit/>
        </w:trPr>
        <w:tc>
          <w:tcPr>
            <w:tcW w:w="2217" w:type="dxa"/>
            <w:shd w:val="clear" w:color="auto" w:fill="auto"/>
          </w:tcPr>
          <w:p w14:paraId="31913FC0" w14:textId="77777777" w:rsidR="009A58D3" w:rsidRPr="00CC2F9A" w:rsidRDefault="009A58D3" w:rsidP="00E01EAA">
            <w:pPr>
              <w:rPr>
                <w:sz w:val="18"/>
                <w:szCs w:val="18"/>
              </w:rPr>
            </w:pPr>
          </w:p>
        </w:tc>
        <w:tc>
          <w:tcPr>
            <w:tcW w:w="1080" w:type="dxa"/>
          </w:tcPr>
          <w:p w14:paraId="2C477BD9" w14:textId="77777777" w:rsidR="009A58D3" w:rsidRPr="00CC2F9A" w:rsidRDefault="009A58D3" w:rsidP="00E01EAA">
            <w:pPr>
              <w:jc w:val="center"/>
              <w:rPr>
                <w:sz w:val="18"/>
                <w:szCs w:val="18"/>
              </w:rPr>
            </w:pPr>
          </w:p>
        </w:tc>
        <w:tc>
          <w:tcPr>
            <w:tcW w:w="720" w:type="dxa"/>
          </w:tcPr>
          <w:p w14:paraId="4D66F82B" w14:textId="77777777" w:rsidR="009A58D3" w:rsidRPr="00CC2F9A" w:rsidRDefault="009A58D3" w:rsidP="00E01EAA">
            <w:pPr>
              <w:jc w:val="center"/>
              <w:rPr>
                <w:sz w:val="18"/>
                <w:szCs w:val="18"/>
              </w:rPr>
            </w:pPr>
          </w:p>
        </w:tc>
        <w:tc>
          <w:tcPr>
            <w:tcW w:w="540" w:type="dxa"/>
            <w:shd w:val="clear" w:color="auto" w:fill="auto"/>
          </w:tcPr>
          <w:p w14:paraId="024B5647" w14:textId="77777777" w:rsidR="009A58D3" w:rsidRPr="00CC2F9A" w:rsidRDefault="009A58D3" w:rsidP="00E01EAA">
            <w:pPr>
              <w:jc w:val="center"/>
              <w:rPr>
                <w:sz w:val="18"/>
                <w:szCs w:val="18"/>
              </w:rPr>
            </w:pPr>
          </w:p>
        </w:tc>
        <w:tc>
          <w:tcPr>
            <w:tcW w:w="1080" w:type="dxa"/>
          </w:tcPr>
          <w:p w14:paraId="1F398E4D" w14:textId="77777777" w:rsidR="009A58D3" w:rsidRPr="00CC2F9A" w:rsidRDefault="009A58D3" w:rsidP="00E01EAA">
            <w:pPr>
              <w:jc w:val="center"/>
              <w:rPr>
                <w:sz w:val="18"/>
                <w:szCs w:val="18"/>
              </w:rPr>
            </w:pPr>
          </w:p>
        </w:tc>
        <w:tc>
          <w:tcPr>
            <w:tcW w:w="720" w:type="dxa"/>
          </w:tcPr>
          <w:p w14:paraId="7E14F5C4" w14:textId="77777777" w:rsidR="009A58D3" w:rsidRPr="00CC2F9A" w:rsidRDefault="009A58D3" w:rsidP="00E01EAA">
            <w:pPr>
              <w:jc w:val="center"/>
              <w:rPr>
                <w:sz w:val="18"/>
                <w:szCs w:val="18"/>
              </w:rPr>
            </w:pPr>
          </w:p>
        </w:tc>
        <w:tc>
          <w:tcPr>
            <w:tcW w:w="720" w:type="dxa"/>
          </w:tcPr>
          <w:p w14:paraId="0525503A" w14:textId="77777777" w:rsidR="009A58D3" w:rsidRPr="00CC2F9A" w:rsidRDefault="009A58D3" w:rsidP="00E01EAA">
            <w:pPr>
              <w:jc w:val="center"/>
              <w:rPr>
                <w:sz w:val="18"/>
                <w:szCs w:val="18"/>
              </w:rPr>
            </w:pPr>
          </w:p>
        </w:tc>
        <w:tc>
          <w:tcPr>
            <w:tcW w:w="900" w:type="dxa"/>
            <w:shd w:val="clear" w:color="auto" w:fill="auto"/>
          </w:tcPr>
          <w:p w14:paraId="03836377" w14:textId="77777777" w:rsidR="009A58D3" w:rsidRPr="00CC2F9A" w:rsidRDefault="009A58D3" w:rsidP="00E01EAA">
            <w:pPr>
              <w:tabs>
                <w:tab w:val="decimal" w:pos="353"/>
              </w:tabs>
              <w:jc w:val="right"/>
              <w:rPr>
                <w:sz w:val="18"/>
                <w:szCs w:val="18"/>
              </w:rPr>
            </w:pPr>
          </w:p>
        </w:tc>
        <w:tc>
          <w:tcPr>
            <w:tcW w:w="900" w:type="dxa"/>
            <w:shd w:val="clear" w:color="auto" w:fill="auto"/>
          </w:tcPr>
          <w:p w14:paraId="628B8E04" w14:textId="77777777" w:rsidR="009A58D3" w:rsidRPr="00CC2F9A" w:rsidRDefault="009A58D3" w:rsidP="00E01EAA">
            <w:pPr>
              <w:tabs>
                <w:tab w:val="decimal" w:pos="353"/>
              </w:tabs>
              <w:jc w:val="right"/>
              <w:rPr>
                <w:sz w:val="18"/>
                <w:szCs w:val="18"/>
              </w:rPr>
            </w:pPr>
          </w:p>
        </w:tc>
        <w:tc>
          <w:tcPr>
            <w:tcW w:w="900" w:type="dxa"/>
            <w:shd w:val="clear" w:color="auto" w:fill="auto"/>
          </w:tcPr>
          <w:p w14:paraId="1ED41BBA" w14:textId="77777777" w:rsidR="009A58D3" w:rsidRPr="00CC2F9A" w:rsidRDefault="009A58D3" w:rsidP="00E01EAA">
            <w:pPr>
              <w:tabs>
                <w:tab w:val="decimal" w:pos="353"/>
              </w:tabs>
              <w:jc w:val="right"/>
              <w:rPr>
                <w:sz w:val="18"/>
                <w:szCs w:val="18"/>
              </w:rPr>
            </w:pPr>
          </w:p>
        </w:tc>
        <w:tc>
          <w:tcPr>
            <w:tcW w:w="900" w:type="dxa"/>
            <w:shd w:val="clear" w:color="auto" w:fill="auto"/>
          </w:tcPr>
          <w:p w14:paraId="4A38741A" w14:textId="77777777" w:rsidR="009A58D3" w:rsidRPr="00CC2F9A" w:rsidRDefault="009A58D3" w:rsidP="00E01EAA">
            <w:pPr>
              <w:tabs>
                <w:tab w:val="decimal" w:pos="353"/>
              </w:tabs>
              <w:jc w:val="right"/>
              <w:rPr>
                <w:sz w:val="18"/>
                <w:szCs w:val="18"/>
              </w:rPr>
            </w:pPr>
          </w:p>
        </w:tc>
        <w:tc>
          <w:tcPr>
            <w:tcW w:w="1080" w:type="dxa"/>
            <w:shd w:val="clear" w:color="auto" w:fill="auto"/>
          </w:tcPr>
          <w:p w14:paraId="72CAF8DC" w14:textId="77777777" w:rsidR="009A58D3" w:rsidRPr="00CC2F9A" w:rsidRDefault="009A58D3" w:rsidP="00E01EAA">
            <w:pPr>
              <w:rPr>
                <w:sz w:val="18"/>
                <w:szCs w:val="18"/>
              </w:rPr>
            </w:pPr>
          </w:p>
        </w:tc>
        <w:tc>
          <w:tcPr>
            <w:tcW w:w="1980" w:type="dxa"/>
            <w:gridSpan w:val="2"/>
            <w:shd w:val="clear" w:color="auto" w:fill="auto"/>
          </w:tcPr>
          <w:p w14:paraId="6FBA13F1" w14:textId="77777777" w:rsidR="009A58D3" w:rsidRPr="00CC2F9A" w:rsidRDefault="009A58D3" w:rsidP="00E01EAA">
            <w:pPr>
              <w:rPr>
                <w:sz w:val="18"/>
                <w:szCs w:val="18"/>
              </w:rPr>
            </w:pPr>
          </w:p>
        </w:tc>
      </w:tr>
      <w:tr w:rsidR="009A58D3" w:rsidRPr="001D3510" w14:paraId="5991EF20" w14:textId="77777777" w:rsidTr="00E01EAA">
        <w:trPr>
          <w:cantSplit/>
        </w:trPr>
        <w:tc>
          <w:tcPr>
            <w:tcW w:w="2217" w:type="dxa"/>
            <w:shd w:val="clear" w:color="auto" w:fill="auto"/>
          </w:tcPr>
          <w:p w14:paraId="0CB9EE80" w14:textId="77777777" w:rsidR="009A58D3" w:rsidRPr="00CC2F9A" w:rsidRDefault="009A58D3" w:rsidP="00E01EAA">
            <w:pPr>
              <w:rPr>
                <w:sz w:val="18"/>
                <w:szCs w:val="18"/>
              </w:rPr>
            </w:pPr>
          </w:p>
        </w:tc>
        <w:tc>
          <w:tcPr>
            <w:tcW w:w="1080" w:type="dxa"/>
          </w:tcPr>
          <w:p w14:paraId="53FF6670" w14:textId="77777777" w:rsidR="009A58D3" w:rsidRPr="00CC2F9A" w:rsidRDefault="009A58D3" w:rsidP="00E01EAA">
            <w:pPr>
              <w:jc w:val="center"/>
              <w:rPr>
                <w:sz w:val="18"/>
                <w:szCs w:val="18"/>
              </w:rPr>
            </w:pPr>
            <w:r w:rsidRPr="00CC2F9A">
              <w:rPr>
                <w:sz w:val="18"/>
                <w:szCs w:val="18"/>
              </w:rPr>
              <w:t>2004</w:t>
            </w:r>
          </w:p>
        </w:tc>
        <w:tc>
          <w:tcPr>
            <w:tcW w:w="720" w:type="dxa"/>
          </w:tcPr>
          <w:p w14:paraId="0809AA89" w14:textId="77777777" w:rsidR="009A58D3" w:rsidRPr="00CC2F9A" w:rsidRDefault="009A58D3" w:rsidP="00E01EAA">
            <w:pPr>
              <w:jc w:val="center"/>
              <w:rPr>
                <w:sz w:val="18"/>
                <w:szCs w:val="18"/>
              </w:rPr>
            </w:pPr>
          </w:p>
        </w:tc>
        <w:tc>
          <w:tcPr>
            <w:tcW w:w="540" w:type="dxa"/>
            <w:shd w:val="clear" w:color="auto" w:fill="auto"/>
          </w:tcPr>
          <w:p w14:paraId="75E0070F" w14:textId="77777777" w:rsidR="009A58D3" w:rsidRPr="00CC2F9A" w:rsidRDefault="009A58D3" w:rsidP="00E01EAA">
            <w:pPr>
              <w:jc w:val="center"/>
              <w:rPr>
                <w:sz w:val="18"/>
                <w:szCs w:val="18"/>
              </w:rPr>
            </w:pPr>
            <w:r w:rsidRPr="00CC2F9A">
              <w:rPr>
                <w:sz w:val="18"/>
                <w:szCs w:val="18"/>
              </w:rPr>
              <w:t>M</w:t>
            </w:r>
          </w:p>
        </w:tc>
        <w:tc>
          <w:tcPr>
            <w:tcW w:w="1080" w:type="dxa"/>
          </w:tcPr>
          <w:p w14:paraId="2E7BBA9E" w14:textId="77777777" w:rsidR="009A58D3" w:rsidRPr="00CC2F9A" w:rsidRDefault="009A58D3" w:rsidP="00E01EAA">
            <w:pPr>
              <w:jc w:val="center"/>
              <w:rPr>
                <w:sz w:val="18"/>
                <w:szCs w:val="18"/>
              </w:rPr>
            </w:pPr>
            <w:r w:rsidRPr="00CC2F9A">
              <w:rPr>
                <w:sz w:val="18"/>
                <w:szCs w:val="18"/>
              </w:rPr>
              <w:t>16-24</w:t>
            </w:r>
          </w:p>
        </w:tc>
        <w:tc>
          <w:tcPr>
            <w:tcW w:w="720" w:type="dxa"/>
          </w:tcPr>
          <w:p w14:paraId="5BB31617" w14:textId="77777777" w:rsidR="009A58D3" w:rsidRPr="00CC2F9A" w:rsidRDefault="009A58D3" w:rsidP="00E01EAA">
            <w:pPr>
              <w:jc w:val="center"/>
              <w:rPr>
                <w:sz w:val="18"/>
                <w:szCs w:val="18"/>
              </w:rPr>
            </w:pPr>
            <w:r>
              <w:rPr>
                <w:sz w:val="18"/>
                <w:szCs w:val="18"/>
              </w:rPr>
              <w:t>/</w:t>
            </w:r>
            <w:r w:rsidRPr="00CC2F9A">
              <w:rPr>
                <w:sz w:val="18"/>
                <w:szCs w:val="18"/>
              </w:rPr>
              <w:t>A</w:t>
            </w:r>
          </w:p>
        </w:tc>
        <w:tc>
          <w:tcPr>
            <w:tcW w:w="720" w:type="dxa"/>
          </w:tcPr>
          <w:p w14:paraId="00635045" w14:textId="77777777" w:rsidR="009A58D3" w:rsidRPr="00CC2F9A" w:rsidRDefault="009A58D3" w:rsidP="00E01EAA">
            <w:pPr>
              <w:jc w:val="center"/>
              <w:rPr>
                <w:sz w:val="18"/>
                <w:szCs w:val="18"/>
              </w:rPr>
            </w:pPr>
            <w:r w:rsidRPr="00CC2F9A">
              <w:rPr>
                <w:sz w:val="18"/>
                <w:szCs w:val="18"/>
              </w:rPr>
              <w:t>A/R</w:t>
            </w:r>
          </w:p>
        </w:tc>
        <w:tc>
          <w:tcPr>
            <w:tcW w:w="900" w:type="dxa"/>
            <w:shd w:val="clear" w:color="auto" w:fill="auto"/>
          </w:tcPr>
          <w:p w14:paraId="7D0B075B" w14:textId="77777777" w:rsidR="009A58D3" w:rsidRPr="00CC2F9A" w:rsidRDefault="009A58D3" w:rsidP="00E01EAA">
            <w:pPr>
              <w:tabs>
                <w:tab w:val="decimal" w:pos="353"/>
              </w:tabs>
              <w:jc w:val="right"/>
              <w:rPr>
                <w:sz w:val="18"/>
                <w:szCs w:val="18"/>
              </w:rPr>
            </w:pPr>
            <w:r w:rsidRPr="00CC2F9A">
              <w:rPr>
                <w:sz w:val="18"/>
                <w:szCs w:val="18"/>
              </w:rPr>
              <w:t>224</w:t>
            </w:r>
          </w:p>
        </w:tc>
        <w:tc>
          <w:tcPr>
            <w:tcW w:w="900" w:type="dxa"/>
            <w:shd w:val="clear" w:color="auto" w:fill="auto"/>
          </w:tcPr>
          <w:p w14:paraId="2B263947" w14:textId="77777777" w:rsidR="009A58D3" w:rsidRPr="00CC2F9A" w:rsidRDefault="009A58D3" w:rsidP="00E01EAA">
            <w:pPr>
              <w:tabs>
                <w:tab w:val="decimal" w:pos="353"/>
              </w:tabs>
              <w:jc w:val="right"/>
              <w:rPr>
                <w:sz w:val="18"/>
                <w:szCs w:val="18"/>
              </w:rPr>
            </w:pPr>
            <w:r w:rsidRPr="00CC2F9A">
              <w:rPr>
                <w:sz w:val="18"/>
                <w:szCs w:val="18"/>
              </w:rPr>
              <w:t>19</w:t>
            </w:r>
          </w:p>
        </w:tc>
        <w:tc>
          <w:tcPr>
            <w:tcW w:w="900" w:type="dxa"/>
            <w:shd w:val="clear" w:color="auto" w:fill="auto"/>
          </w:tcPr>
          <w:p w14:paraId="74702D62" w14:textId="77777777" w:rsidR="009A58D3" w:rsidRPr="00CC2F9A" w:rsidRDefault="009A58D3" w:rsidP="00E01EAA">
            <w:pPr>
              <w:tabs>
                <w:tab w:val="decimal" w:pos="353"/>
              </w:tabs>
              <w:jc w:val="right"/>
              <w:rPr>
                <w:sz w:val="18"/>
                <w:szCs w:val="18"/>
              </w:rPr>
            </w:pPr>
            <w:r w:rsidRPr="00CC2F9A">
              <w:rPr>
                <w:sz w:val="18"/>
                <w:szCs w:val="18"/>
              </w:rPr>
              <w:t>104</w:t>
            </w:r>
          </w:p>
        </w:tc>
        <w:tc>
          <w:tcPr>
            <w:tcW w:w="900" w:type="dxa"/>
            <w:shd w:val="clear" w:color="auto" w:fill="auto"/>
          </w:tcPr>
          <w:p w14:paraId="0E8A0B94" w14:textId="77777777" w:rsidR="009A58D3" w:rsidRPr="00CC2F9A" w:rsidRDefault="009A58D3" w:rsidP="00E01EAA">
            <w:pPr>
              <w:tabs>
                <w:tab w:val="decimal" w:pos="353"/>
              </w:tabs>
              <w:jc w:val="right"/>
              <w:rPr>
                <w:sz w:val="18"/>
                <w:szCs w:val="18"/>
              </w:rPr>
            </w:pPr>
            <w:r w:rsidRPr="00CC2F9A">
              <w:rPr>
                <w:sz w:val="18"/>
                <w:szCs w:val="18"/>
              </w:rPr>
              <w:t>20</w:t>
            </w:r>
          </w:p>
        </w:tc>
        <w:tc>
          <w:tcPr>
            <w:tcW w:w="1080" w:type="dxa"/>
            <w:shd w:val="clear" w:color="auto" w:fill="auto"/>
          </w:tcPr>
          <w:p w14:paraId="60EAF3B9" w14:textId="77777777" w:rsidR="009A58D3" w:rsidRPr="00CC2F9A" w:rsidRDefault="009A58D3" w:rsidP="00E01EAA">
            <w:pPr>
              <w:rPr>
                <w:sz w:val="18"/>
                <w:szCs w:val="18"/>
              </w:rPr>
            </w:pPr>
            <w:r w:rsidRPr="00CC2F9A">
              <w:rPr>
                <w:sz w:val="18"/>
                <w:szCs w:val="18"/>
              </w:rPr>
              <w:t>(5.4%)</w:t>
            </w:r>
          </w:p>
        </w:tc>
        <w:tc>
          <w:tcPr>
            <w:tcW w:w="1980" w:type="dxa"/>
            <w:gridSpan w:val="2"/>
            <w:shd w:val="clear" w:color="auto" w:fill="auto"/>
          </w:tcPr>
          <w:p w14:paraId="3094DA92" w14:textId="77777777" w:rsidR="009A58D3" w:rsidRPr="00CC2F9A" w:rsidRDefault="009A58D3" w:rsidP="00E01EAA">
            <w:pPr>
              <w:rPr>
                <w:sz w:val="18"/>
                <w:szCs w:val="18"/>
              </w:rPr>
            </w:pPr>
            <w:r w:rsidRPr="00CC2F9A">
              <w:rPr>
                <w:sz w:val="18"/>
                <w:szCs w:val="18"/>
              </w:rPr>
              <w:t>2.22 (1.13-4.33)</w:t>
            </w:r>
          </w:p>
        </w:tc>
      </w:tr>
      <w:tr w:rsidR="009A58D3" w:rsidRPr="001D3510" w14:paraId="56586260" w14:textId="77777777" w:rsidTr="00E01EAA">
        <w:trPr>
          <w:cantSplit/>
        </w:trPr>
        <w:tc>
          <w:tcPr>
            <w:tcW w:w="2217" w:type="dxa"/>
            <w:shd w:val="clear" w:color="auto" w:fill="auto"/>
          </w:tcPr>
          <w:p w14:paraId="4E8F8188" w14:textId="77777777" w:rsidR="009A58D3" w:rsidRPr="00CC2F9A" w:rsidRDefault="009A58D3" w:rsidP="00E01EAA">
            <w:pPr>
              <w:rPr>
                <w:sz w:val="18"/>
                <w:szCs w:val="18"/>
              </w:rPr>
            </w:pPr>
          </w:p>
        </w:tc>
        <w:tc>
          <w:tcPr>
            <w:tcW w:w="1080" w:type="dxa"/>
          </w:tcPr>
          <w:p w14:paraId="72690F40" w14:textId="77777777" w:rsidR="009A58D3" w:rsidRPr="00CC2F9A" w:rsidRDefault="009A58D3" w:rsidP="00E01EAA">
            <w:pPr>
              <w:jc w:val="center"/>
              <w:rPr>
                <w:sz w:val="18"/>
                <w:szCs w:val="18"/>
              </w:rPr>
            </w:pPr>
          </w:p>
        </w:tc>
        <w:tc>
          <w:tcPr>
            <w:tcW w:w="720" w:type="dxa"/>
          </w:tcPr>
          <w:p w14:paraId="437B0A14" w14:textId="77777777" w:rsidR="009A58D3" w:rsidRPr="00CC2F9A" w:rsidRDefault="009A58D3" w:rsidP="00E01EAA">
            <w:pPr>
              <w:jc w:val="center"/>
              <w:rPr>
                <w:sz w:val="18"/>
                <w:szCs w:val="18"/>
              </w:rPr>
            </w:pPr>
          </w:p>
        </w:tc>
        <w:tc>
          <w:tcPr>
            <w:tcW w:w="540" w:type="dxa"/>
            <w:shd w:val="clear" w:color="auto" w:fill="auto"/>
          </w:tcPr>
          <w:p w14:paraId="623E7675" w14:textId="77777777" w:rsidR="009A58D3" w:rsidRPr="00CC2F9A" w:rsidRDefault="009A58D3" w:rsidP="00E01EAA">
            <w:pPr>
              <w:jc w:val="center"/>
              <w:rPr>
                <w:sz w:val="18"/>
                <w:szCs w:val="18"/>
              </w:rPr>
            </w:pPr>
            <w:r w:rsidRPr="00CC2F9A">
              <w:rPr>
                <w:sz w:val="18"/>
                <w:szCs w:val="18"/>
              </w:rPr>
              <w:t>M</w:t>
            </w:r>
          </w:p>
        </w:tc>
        <w:tc>
          <w:tcPr>
            <w:tcW w:w="1080" w:type="dxa"/>
          </w:tcPr>
          <w:p w14:paraId="11535480" w14:textId="77777777" w:rsidR="009A58D3" w:rsidRPr="00CC2F9A" w:rsidRDefault="009A58D3" w:rsidP="00E01EAA">
            <w:pPr>
              <w:jc w:val="center"/>
              <w:rPr>
                <w:sz w:val="18"/>
                <w:szCs w:val="18"/>
              </w:rPr>
            </w:pPr>
            <w:r w:rsidRPr="00CC2F9A">
              <w:rPr>
                <w:sz w:val="18"/>
                <w:szCs w:val="18"/>
              </w:rPr>
              <w:t>25-44</w:t>
            </w:r>
          </w:p>
        </w:tc>
        <w:tc>
          <w:tcPr>
            <w:tcW w:w="720" w:type="dxa"/>
          </w:tcPr>
          <w:p w14:paraId="44DD7EDA" w14:textId="77777777" w:rsidR="009A58D3" w:rsidRPr="00CC2F9A" w:rsidRDefault="009A58D3" w:rsidP="00E01EAA">
            <w:pPr>
              <w:jc w:val="center"/>
              <w:rPr>
                <w:sz w:val="18"/>
                <w:szCs w:val="18"/>
              </w:rPr>
            </w:pPr>
          </w:p>
        </w:tc>
        <w:tc>
          <w:tcPr>
            <w:tcW w:w="720" w:type="dxa"/>
          </w:tcPr>
          <w:p w14:paraId="00584E8F" w14:textId="77777777" w:rsidR="009A58D3" w:rsidRPr="00CC2F9A" w:rsidRDefault="009A58D3" w:rsidP="00E01EAA">
            <w:pPr>
              <w:jc w:val="center"/>
              <w:rPr>
                <w:sz w:val="18"/>
                <w:szCs w:val="18"/>
              </w:rPr>
            </w:pPr>
          </w:p>
        </w:tc>
        <w:tc>
          <w:tcPr>
            <w:tcW w:w="900" w:type="dxa"/>
            <w:shd w:val="clear" w:color="auto" w:fill="auto"/>
          </w:tcPr>
          <w:p w14:paraId="56CA83DD" w14:textId="77777777" w:rsidR="009A58D3" w:rsidRPr="00CC2F9A" w:rsidRDefault="009A58D3" w:rsidP="00E01EAA">
            <w:pPr>
              <w:tabs>
                <w:tab w:val="decimal" w:pos="353"/>
              </w:tabs>
              <w:jc w:val="right"/>
              <w:rPr>
                <w:sz w:val="18"/>
                <w:szCs w:val="18"/>
              </w:rPr>
            </w:pPr>
            <w:r w:rsidRPr="00CC2F9A">
              <w:rPr>
                <w:sz w:val="18"/>
                <w:szCs w:val="18"/>
              </w:rPr>
              <w:t>528</w:t>
            </w:r>
          </w:p>
        </w:tc>
        <w:tc>
          <w:tcPr>
            <w:tcW w:w="900" w:type="dxa"/>
            <w:shd w:val="clear" w:color="auto" w:fill="auto"/>
          </w:tcPr>
          <w:p w14:paraId="32318CCE" w14:textId="77777777" w:rsidR="009A58D3" w:rsidRPr="00CC2F9A" w:rsidRDefault="009A58D3" w:rsidP="00E01EAA">
            <w:pPr>
              <w:tabs>
                <w:tab w:val="decimal" w:pos="353"/>
              </w:tabs>
              <w:jc w:val="right"/>
              <w:rPr>
                <w:sz w:val="18"/>
                <w:szCs w:val="18"/>
              </w:rPr>
            </w:pPr>
            <w:r w:rsidRPr="00CC2F9A">
              <w:rPr>
                <w:sz w:val="18"/>
                <w:szCs w:val="18"/>
              </w:rPr>
              <w:t>66</w:t>
            </w:r>
          </w:p>
        </w:tc>
        <w:tc>
          <w:tcPr>
            <w:tcW w:w="900" w:type="dxa"/>
            <w:shd w:val="clear" w:color="auto" w:fill="auto"/>
          </w:tcPr>
          <w:p w14:paraId="31F382B1" w14:textId="77777777" w:rsidR="009A58D3" w:rsidRPr="00CC2F9A" w:rsidRDefault="009A58D3" w:rsidP="00E01EAA">
            <w:pPr>
              <w:tabs>
                <w:tab w:val="decimal" w:pos="353"/>
              </w:tabs>
              <w:jc w:val="right"/>
              <w:rPr>
                <w:sz w:val="18"/>
                <w:szCs w:val="18"/>
              </w:rPr>
            </w:pPr>
            <w:r w:rsidRPr="00CC2F9A">
              <w:rPr>
                <w:sz w:val="18"/>
                <w:szCs w:val="18"/>
              </w:rPr>
              <w:t>296</w:t>
            </w:r>
          </w:p>
        </w:tc>
        <w:tc>
          <w:tcPr>
            <w:tcW w:w="900" w:type="dxa"/>
            <w:shd w:val="clear" w:color="auto" w:fill="auto"/>
          </w:tcPr>
          <w:p w14:paraId="65E9A18E" w14:textId="77777777" w:rsidR="009A58D3" w:rsidRPr="00CC2F9A" w:rsidRDefault="009A58D3" w:rsidP="00E01EAA">
            <w:pPr>
              <w:tabs>
                <w:tab w:val="decimal" w:pos="353"/>
              </w:tabs>
              <w:jc w:val="right"/>
              <w:rPr>
                <w:sz w:val="18"/>
                <w:szCs w:val="18"/>
              </w:rPr>
            </w:pPr>
            <w:r w:rsidRPr="00CC2F9A">
              <w:rPr>
                <w:sz w:val="18"/>
                <w:szCs w:val="18"/>
              </w:rPr>
              <w:t>50</w:t>
            </w:r>
          </w:p>
        </w:tc>
        <w:tc>
          <w:tcPr>
            <w:tcW w:w="1080" w:type="dxa"/>
            <w:shd w:val="clear" w:color="auto" w:fill="auto"/>
          </w:tcPr>
          <w:p w14:paraId="4EE7BBF2" w14:textId="77777777" w:rsidR="009A58D3" w:rsidRPr="00CC2F9A" w:rsidRDefault="009A58D3" w:rsidP="00E01EAA">
            <w:pPr>
              <w:rPr>
                <w:sz w:val="18"/>
                <w:szCs w:val="18"/>
              </w:rPr>
            </w:pPr>
            <w:r w:rsidRPr="00CC2F9A">
              <w:rPr>
                <w:sz w:val="18"/>
                <w:szCs w:val="18"/>
              </w:rPr>
              <w:t>(5.3%)</w:t>
            </w:r>
          </w:p>
        </w:tc>
        <w:tc>
          <w:tcPr>
            <w:tcW w:w="1980" w:type="dxa"/>
            <w:gridSpan w:val="2"/>
            <w:shd w:val="clear" w:color="auto" w:fill="auto"/>
          </w:tcPr>
          <w:p w14:paraId="2B221A51" w14:textId="77777777" w:rsidR="009A58D3" w:rsidRPr="00CC2F9A" w:rsidRDefault="009A58D3" w:rsidP="00E01EAA">
            <w:pPr>
              <w:rPr>
                <w:sz w:val="18"/>
                <w:szCs w:val="18"/>
              </w:rPr>
            </w:pPr>
            <w:r w:rsidRPr="00CC2F9A">
              <w:rPr>
                <w:sz w:val="18"/>
                <w:szCs w:val="18"/>
              </w:rPr>
              <w:t>1.33 (0.90-1.98)</w:t>
            </w:r>
          </w:p>
        </w:tc>
      </w:tr>
      <w:tr w:rsidR="009A58D3" w:rsidRPr="001D3510" w14:paraId="180D8127" w14:textId="77777777" w:rsidTr="00E01EAA">
        <w:trPr>
          <w:cantSplit/>
        </w:trPr>
        <w:tc>
          <w:tcPr>
            <w:tcW w:w="2217" w:type="dxa"/>
            <w:shd w:val="clear" w:color="auto" w:fill="auto"/>
          </w:tcPr>
          <w:p w14:paraId="17C2EB9F" w14:textId="77777777" w:rsidR="009A58D3" w:rsidRPr="00CC2F9A" w:rsidRDefault="009A58D3" w:rsidP="00E01EAA">
            <w:pPr>
              <w:rPr>
                <w:sz w:val="18"/>
                <w:szCs w:val="18"/>
              </w:rPr>
            </w:pPr>
          </w:p>
        </w:tc>
        <w:tc>
          <w:tcPr>
            <w:tcW w:w="1080" w:type="dxa"/>
          </w:tcPr>
          <w:p w14:paraId="2BD5F812" w14:textId="77777777" w:rsidR="009A58D3" w:rsidRPr="00CC2F9A" w:rsidRDefault="009A58D3" w:rsidP="00E01EAA">
            <w:pPr>
              <w:jc w:val="center"/>
              <w:rPr>
                <w:sz w:val="18"/>
                <w:szCs w:val="18"/>
              </w:rPr>
            </w:pPr>
          </w:p>
        </w:tc>
        <w:tc>
          <w:tcPr>
            <w:tcW w:w="720" w:type="dxa"/>
          </w:tcPr>
          <w:p w14:paraId="4A9AA50D" w14:textId="77777777" w:rsidR="009A58D3" w:rsidRPr="00CC2F9A" w:rsidRDefault="009A58D3" w:rsidP="00E01EAA">
            <w:pPr>
              <w:jc w:val="center"/>
              <w:rPr>
                <w:sz w:val="18"/>
                <w:szCs w:val="18"/>
              </w:rPr>
            </w:pPr>
          </w:p>
        </w:tc>
        <w:tc>
          <w:tcPr>
            <w:tcW w:w="540" w:type="dxa"/>
            <w:shd w:val="clear" w:color="auto" w:fill="auto"/>
          </w:tcPr>
          <w:p w14:paraId="29BACDBF" w14:textId="77777777" w:rsidR="009A58D3" w:rsidRPr="00CC2F9A" w:rsidRDefault="009A58D3" w:rsidP="00E01EAA">
            <w:pPr>
              <w:jc w:val="center"/>
              <w:rPr>
                <w:sz w:val="18"/>
                <w:szCs w:val="18"/>
              </w:rPr>
            </w:pPr>
            <w:r w:rsidRPr="00CC2F9A">
              <w:rPr>
                <w:sz w:val="18"/>
                <w:szCs w:val="18"/>
              </w:rPr>
              <w:t>M</w:t>
            </w:r>
          </w:p>
        </w:tc>
        <w:tc>
          <w:tcPr>
            <w:tcW w:w="1080" w:type="dxa"/>
          </w:tcPr>
          <w:p w14:paraId="7E73F30C" w14:textId="77777777" w:rsidR="009A58D3" w:rsidRPr="00CC2F9A" w:rsidRDefault="009A58D3" w:rsidP="00E01EAA">
            <w:pPr>
              <w:jc w:val="center"/>
              <w:rPr>
                <w:sz w:val="18"/>
                <w:szCs w:val="18"/>
              </w:rPr>
            </w:pPr>
            <w:r w:rsidRPr="00CC2F9A">
              <w:rPr>
                <w:sz w:val="18"/>
                <w:szCs w:val="18"/>
              </w:rPr>
              <w:t>45-64</w:t>
            </w:r>
          </w:p>
        </w:tc>
        <w:tc>
          <w:tcPr>
            <w:tcW w:w="720" w:type="dxa"/>
          </w:tcPr>
          <w:p w14:paraId="41400B52" w14:textId="77777777" w:rsidR="009A58D3" w:rsidRPr="00CC2F9A" w:rsidRDefault="009A58D3" w:rsidP="00E01EAA">
            <w:pPr>
              <w:jc w:val="center"/>
              <w:rPr>
                <w:sz w:val="18"/>
                <w:szCs w:val="18"/>
              </w:rPr>
            </w:pPr>
          </w:p>
        </w:tc>
        <w:tc>
          <w:tcPr>
            <w:tcW w:w="720" w:type="dxa"/>
          </w:tcPr>
          <w:p w14:paraId="50FF1B49" w14:textId="77777777" w:rsidR="009A58D3" w:rsidRPr="00CC2F9A" w:rsidRDefault="009A58D3" w:rsidP="00E01EAA">
            <w:pPr>
              <w:jc w:val="center"/>
              <w:rPr>
                <w:sz w:val="18"/>
                <w:szCs w:val="18"/>
              </w:rPr>
            </w:pPr>
          </w:p>
        </w:tc>
        <w:tc>
          <w:tcPr>
            <w:tcW w:w="900" w:type="dxa"/>
            <w:shd w:val="clear" w:color="auto" w:fill="auto"/>
          </w:tcPr>
          <w:p w14:paraId="65C698D5" w14:textId="77777777" w:rsidR="009A58D3" w:rsidRPr="00CC2F9A" w:rsidRDefault="009A58D3" w:rsidP="00E01EAA">
            <w:pPr>
              <w:tabs>
                <w:tab w:val="decimal" w:pos="353"/>
              </w:tabs>
              <w:jc w:val="right"/>
              <w:rPr>
                <w:sz w:val="18"/>
                <w:szCs w:val="18"/>
              </w:rPr>
            </w:pPr>
            <w:r w:rsidRPr="00CC2F9A">
              <w:rPr>
                <w:sz w:val="18"/>
                <w:szCs w:val="18"/>
              </w:rPr>
              <w:t>527</w:t>
            </w:r>
          </w:p>
        </w:tc>
        <w:tc>
          <w:tcPr>
            <w:tcW w:w="900" w:type="dxa"/>
            <w:shd w:val="clear" w:color="auto" w:fill="auto"/>
          </w:tcPr>
          <w:p w14:paraId="0EE21101" w14:textId="77777777" w:rsidR="009A58D3" w:rsidRPr="00CC2F9A" w:rsidRDefault="009A58D3" w:rsidP="00E01EAA">
            <w:pPr>
              <w:tabs>
                <w:tab w:val="decimal" w:pos="353"/>
              </w:tabs>
              <w:jc w:val="right"/>
              <w:rPr>
                <w:sz w:val="18"/>
                <w:szCs w:val="18"/>
              </w:rPr>
            </w:pPr>
            <w:r w:rsidRPr="00CC2F9A">
              <w:rPr>
                <w:sz w:val="18"/>
                <w:szCs w:val="18"/>
              </w:rPr>
              <w:t>167</w:t>
            </w:r>
          </w:p>
        </w:tc>
        <w:tc>
          <w:tcPr>
            <w:tcW w:w="900" w:type="dxa"/>
            <w:shd w:val="clear" w:color="auto" w:fill="auto"/>
          </w:tcPr>
          <w:p w14:paraId="11B2FCE0" w14:textId="77777777" w:rsidR="009A58D3" w:rsidRPr="00CC2F9A" w:rsidRDefault="009A58D3" w:rsidP="00E01EAA">
            <w:pPr>
              <w:tabs>
                <w:tab w:val="decimal" w:pos="353"/>
              </w:tabs>
              <w:jc w:val="right"/>
              <w:rPr>
                <w:sz w:val="18"/>
                <w:szCs w:val="18"/>
              </w:rPr>
            </w:pPr>
            <w:r w:rsidRPr="00CC2F9A">
              <w:rPr>
                <w:sz w:val="18"/>
                <w:szCs w:val="18"/>
              </w:rPr>
              <w:t>181</w:t>
            </w:r>
          </w:p>
        </w:tc>
        <w:tc>
          <w:tcPr>
            <w:tcW w:w="900" w:type="dxa"/>
            <w:shd w:val="clear" w:color="auto" w:fill="auto"/>
          </w:tcPr>
          <w:p w14:paraId="1A9BE8FB" w14:textId="77777777" w:rsidR="009A58D3" w:rsidRPr="00CC2F9A" w:rsidRDefault="009A58D3" w:rsidP="00E01EAA">
            <w:pPr>
              <w:tabs>
                <w:tab w:val="decimal" w:pos="353"/>
              </w:tabs>
              <w:jc w:val="right"/>
              <w:rPr>
                <w:sz w:val="18"/>
                <w:szCs w:val="18"/>
              </w:rPr>
            </w:pPr>
            <w:r w:rsidRPr="00CC2F9A">
              <w:rPr>
                <w:sz w:val="18"/>
                <w:szCs w:val="18"/>
              </w:rPr>
              <w:t>41</w:t>
            </w:r>
          </w:p>
        </w:tc>
        <w:tc>
          <w:tcPr>
            <w:tcW w:w="1080" w:type="dxa"/>
            <w:shd w:val="clear" w:color="auto" w:fill="auto"/>
          </w:tcPr>
          <w:p w14:paraId="6A45A339" w14:textId="77777777" w:rsidR="009A58D3" w:rsidRPr="00CC2F9A" w:rsidRDefault="009A58D3" w:rsidP="00E01EAA">
            <w:pPr>
              <w:rPr>
                <w:sz w:val="18"/>
                <w:szCs w:val="18"/>
              </w:rPr>
            </w:pPr>
            <w:r w:rsidRPr="00CC2F9A">
              <w:rPr>
                <w:sz w:val="18"/>
                <w:szCs w:val="18"/>
              </w:rPr>
              <w:t>(4.5%)</w:t>
            </w:r>
          </w:p>
        </w:tc>
        <w:tc>
          <w:tcPr>
            <w:tcW w:w="1980" w:type="dxa"/>
            <w:gridSpan w:val="2"/>
            <w:shd w:val="clear" w:color="auto" w:fill="auto"/>
          </w:tcPr>
          <w:p w14:paraId="0C93AAD6" w14:textId="77777777" w:rsidR="009A58D3" w:rsidRPr="00CC2F9A" w:rsidRDefault="009A58D3" w:rsidP="00E01EAA">
            <w:pPr>
              <w:rPr>
                <w:sz w:val="18"/>
                <w:szCs w:val="18"/>
              </w:rPr>
            </w:pPr>
            <w:r w:rsidRPr="00CC2F9A">
              <w:rPr>
                <w:sz w:val="18"/>
                <w:szCs w:val="18"/>
              </w:rPr>
              <w:t>0.71 (0.49-1.04)</w:t>
            </w:r>
          </w:p>
        </w:tc>
      </w:tr>
      <w:tr w:rsidR="009A58D3" w:rsidRPr="001D3510" w14:paraId="5485985C" w14:textId="77777777" w:rsidTr="00E01EAA">
        <w:trPr>
          <w:cantSplit/>
        </w:trPr>
        <w:tc>
          <w:tcPr>
            <w:tcW w:w="2217" w:type="dxa"/>
            <w:shd w:val="clear" w:color="auto" w:fill="auto"/>
          </w:tcPr>
          <w:p w14:paraId="59206B7D" w14:textId="77777777" w:rsidR="009A58D3" w:rsidRPr="00CC2F9A" w:rsidRDefault="009A58D3" w:rsidP="00E01EAA">
            <w:pPr>
              <w:rPr>
                <w:sz w:val="18"/>
                <w:szCs w:val="18"/>
              </w:rPr>
            </w:pPr>
          </w:p>
        </w:tc>
        <w:tc>
          <w:tcPr>
            <w:tcW w:w="1080" w:type="dxa"/>
          </w:tcPr>
          <w:p w14:paraId="4BC88EB3" w14:textId="77777777" w:rsidR="009A58D3" w:rsidRPr="00CC2F9A" w:rsidRDefault="009A58D3" w:rsidP="00E01EAA">
            <w:pPr>
              <w:jc w:val="center"/>
              <w:rPr>
                <w:sz w:val="18"/>
                <w:szCs w:val="18"/>
              </w:rPr>
            </w:pPr>
          </w:p>
        </w:tc>
        <w:tc>
          <w:tcPr>
            <w:tcW w:w="720" w:type="dxa"/>
          </w:tcPr>
          <w:p w14:paraId="68173F45" w14:textId="77777777" w:rsidR="009A58D3" w:rsidRPr="00CC2F9A" w:rsidRDefault="009A58D3" w:rsidP="00E01EAA">
            <w:pPr>
              <w:jc w:val="center"/>
              <w:rPr>
                <w:sz w:val="18"/>
                <w:szCs w:val="18"/>
              </w:rPr>
            </w:pPr>
          </w:p>
        </w:tc>
        <w:tc>
          <w:tcPr>
            <w:tcW w:w="540" w:type="dxa"/>
            <w:shd w:val="clear" w:color="auto" w:fill="auto"/>
          </w:tcPr>
          <w:p w14:paraId="5EE31687" w14:textId="77777777" w:rsidR="009A58D3" w:rsidRPr="00CC2F9A" w:rsidRDefault="009A58D3" w:rsidP="00E01EAA">
            <w:pPr>
              <w:jc w:val="center"/>
              <w:rPr>
                <w:sz w:val="18"/>
                <w:szCs w:val="18"/>
              </w:rPr>
            </w:pPr>
            <w:r w:rsidRPr="00CC2F9A">
              <w:rPr>
                <w:sz w:val="18"/>
                <w:szCs w:val="18"/>
              </w:rPr>
              <w:t>M</w:t>
            </w:r>
          </w:p>
        </w:tc>
        <w:tc>
          <w:tcPr>
            <w:tcW w:w="1080" w:type="dxa"/>
          </w:tcPr>
          <w:p w14:paraId="48E4186D" w14:textId="77777777" w:rsidR="009A58D3" w:rsidRPr="00CC2F9A" w:rsidRDefault="009A58D3" w:rsidP="00E01EAA">
            <w:pPr>
              <w:jc w:val="center"/>
              <w:rPr>
                <w:sz w:val="18"/>
                <w:szCs w:val="18"/>
              </w:rPr>
            </w:pPr>
            <w:r w:rsidRPr="00CC2F9A">
              <w:rPr>
                <w:sz w:val="18"/>
                <w:szCs w:val="18"/>
              </w:rPr>
              <w:t>65-84</w:t>
            </w:r>
          </w:p>
        </w:tc>
        <w:tc>
          <w:tcPr>
            <w:tcW w:w="720" w:type="dxa"/>
          </w:tcPr>
          <w:p w14:paraId="7189F033" w14:textId="77777777" w:rsidR="009A58D3" w:rsidRPr="00CC2F9A" w:rsidRDefault="009A58D3" w:rsidP="00E01EAA">
            <w:pPr>
              <w:jc w:val="center"/>
              <w:rPr>
                <w:sz w:val="18"/>
                <w:szCs w:val="18"/>
              </w:rPr>
            </w:pPr>
          </w:p>
        </w:tc>
        <w:tc>
          <w:tcPr>
            <w:tcW w:w="720" w:type="dxa"/>
          </w:tcPr>
          <w:p w14:paraId="53D0D63A" w14:textId="77777777" w:rsidR="009A58D3" w:rsidRPr="00CC2F9A" w:rsidRDefault="009A58D3" w:rsidP="00E01EAA">
            <w:pPr>
              <w:jc w:val="center"/>
              <w:rPr>
                <w:sz w:val="18"/>
                <w:szCs w:val="18"/>
              </w:rPr>
            </w:pPr>
          </w:p>
        </w:tc>
        <w:tc>
          <w:tcPr>
            <w:tcW w:w="900" w:type="dxa"/>
            <w:shd w:val="clear" w:color="auto" w:fill="auto"/>
          </w:tcPr>
          <w:p w14:paraId="0DB75919" w14:textId="77777777" w:rsidR="009A58D3" w:rsidRPr="00CC2F9A" w:rsidRDefault="009A58D3" w:rsidP="00E01EAA">
            <w:pPr>
              <w:tabs>
                <w:tab w:val="decimal" w:pos="353"/>
              </w:tabs>
              <w:jc w:val="right"/>
              <w:rPr>
                <w:sz w:val="18"/>
                <w:szCs w:val="18"/>
              </w:rPr>
            </w:pPr>
            <w:r w:rsidRPr="00CC2F9A">
              <w:rPr>
                <w:sz w:val="18"/>
                <w:szCs w:val="18"/>
              </w:rPr>
              <w:t>384</w:t>
            </w:r>
          </w:p>
        </w:tc>
        <w:tc>
          <w:tcPr>
            <w:tcW w:w="900" w:type="dxa"/>
            <w:shd w:val="clear" w:color="auto" w:fill="auto"/>
          </w:tcPr>
          <w:p w14:paraId="4DE1C862" w14:textId="77777777" w:rsidR="009A58D3" w:rsidRPr="00CC2F9A" w:rsidRDefault="009A58D3" w:rsidP="00E01EAA">
            <w:pPr>
              <w:tabs>
                <w:tab w:val="decimal" w:pos="353"/>
              </w:tabs>
              <w:jc w:val="right"/>
              <w:rPr>
                <w:sz w:val="18"/>
                <w:szCs w:val="18"/>
              </w:rPr>
            </w:pPr>
            <w:r w:rsidRPr="00CC2F9A">
              <w:rPr>
                <w:sz w:val="18"/>
                <w:szCs w:val="18"/>
              </w:rPr>
              <w:t>38</w:t>
            </w:r>
          </w:p>
        </w:tc>
        <w:tc>
          <w:tcPr>
            <w:tcW w:w="900" w:type="dxa"/>
            <w:shd w:val="clear" w:color="auto" w:fill="auto"/>
          </w:tcPr>
          <w:p w14:paraId="69D12932" w14:textId="77777777" w:rsidR="009A58D3" w:rsidRPr="00CC2F9A" w:rsidRDefault="009A58D3" w:rsidP="00E01EAA">
            <w:pPr>
              <w:tabs>
                <w:tab w:val="decimal" w:pos="353"/>
              </w:tabs>
              <w:jc w:val="right"/>
              <w:rPr>
                <w:sz w:val="18"/>
                <w:szCs w:val="18"/>
              </w:rPr>
            </w:pPr>
            <w:r w:rsidRPr="00CC2F9A">
              <w:rPr>
                <w:sz w:val="18"/>
                <w:szCs w:val="18"/>
              </w:rPr>
              <w:t>36</w:t>
            </w:r>
          </w:p>
        </w:tc>
        <w:tc>
          <w:tcPr>
            <w:tcW w:w="900" w:type="dxa"/>
            <w:shd w:val="clear" w:color="auto" w:fill="auto"/>
          </w:tcPr>
          <w:p w14:paraId="18265BF4" w14:textId="77777777" w:rsidR="009A58D3" w:rsidRPr="00CC2F9A" w:rsidRDefault="009A58D3" w:rsidP="00E01EAA">
            <w:pPr>
              <w:tabs>
                <w:tab w:val="decimal" w:pos="353"/>
              </w:tabs>
              <w:jc w:val="right"/>
              <w:rPr>
                <w:sz w:val="18"/>
                <w:szCs w:val="18"/>
              </w:rPr>
            </w:pPr>
            <w:r w:rsidRPr="00CC2F9A">
              <w:rPr>
                <w:sz w:val="18"/>
                <w:szCs w:val="18"/>
              </w:rPr>
              <w:t>1</w:t>
            </w:r>
          </w:p>
        </w:tc>
        <w:tc>
          <w:tcPr>
            <w:tcW w:w="1080" w:type="dxa"/>
            <w:shd w:val="clear" w:color="auto" w:fill="auto"/>
          </w:tcPr>
          <w:p w14:paraId="12A24BA0" w14:textId="77777777" w:rsidR="009A58D3" w:rsidRPr="00CC2F9A" w:rsidRDefault="009A58D3" w:rsidP="00E01EAA">
            <w:pPr>
              <w:rPr>
                <w:sz w:val="18"/>
                <w:szCs w:val="18"/>
              </w:rPr>
            </w:pPr>
            <w:r w:rsidRPr="00CC2F9A">
              <w:rPr>
                <w:sz w:val="18"/>
                <w:szCs w:val="18"/>
              </w:rPr>
              <w:t>(0.2%)</w:t>
            </w:r>
          </w:p>
        </w:tc>
        <w:tc>
          <w:tcPr>
            <w:tcW w:w="1980" w:type="dxa"/>
            <w:gridSpan w:val="2"/>
            <w:shd w:val="clear" w:color="auto" w:fill="auto"/>
          </w:tcPr>
          <w:p w14:paraId="773C0480" w14:textId="77777777" w:rsidR="009A58D3" w:rsidRPr="00CC2F9A" w:rsidRDefault="009A58D3" w:rsidP="00E01EAA">
            <w:pPr>
              <w:rPr>
                <w:sz w:val="18"/>
                <w:szCs w:val="18"/>
              </w:rPr>
            </w:pPr>
            <w:r w:rsidRPr="00CC2F9A">
              <w:rPr>
                <w:sz w:val="18"/>
                <w:szCs w:val="18"/>
              </w:rPr>
              <w:t>0.22 (0.02-2.10)</w:t>
            </w:r>
          </w:p>
        </w:tc>
      </w:tr>
      <w:tr w:rsidR="009A58D3" w:rsidRPr="001D3510" w14:paraId="76AE06DC" w14:textId="77777777" w:rsidTr="00E01EAA">
        <w:trPr>
          <w:cantSplit/>
        </w:trPr>
        <w:tc>
          <w:tcPr>
            <w:tcW w:w="2217" w:type="dxa"/>
            <w:shd w:val="clear" w:color="auto" w:fill="auto"/>
          </w:tcPr>
          <w:p w14:paraId="2432F6FD" w14:textId="77777777" w:rsidR="009A58D3" w:rsidRPr="00CC2F9A" w:rsidRDefault="009A58D3" w:rsidP="00E01EAA">
            <w:pPr>
              <w:rPr>
                <w:sz w:val="18"/>
                <w:szCs w:val="18"/>
              </w:rPr>
            </w:pPr>
          </w:p>
        </w:tc>
        <w:tc>
          <w:tcPr>
            <w:tcW w:w="1080" w:type="dxa"/>
          </w:tcPr>
          <w:p w14:paraId="5239FB29" w14:textId="77777777" w:rsidR="009A58D3" w:rsidRPr="00CC2F9A" w:rsidRDefault="009A58D3" w:rsidP="00E01EAA">
            <w:pPr>
              <w:jc w:val="center"/>
              <w:rPr>
                <w:sz w:val="18"/>
                <w:szCs w:val="18"/>
              </w:rPr>
            </w:pPr>
          </w:p>
        </w:tc>
        <w:tc>
          <w:tcPr>
            <w:tcW w:w="720" w:type="dxa"/>
          </w:tcPr>
          <w:p w14:paraId="15653707" w14:textId="77777777" w:rsidR="009A58D3" w:rsidRPr="00CC2F9A" w:rsidRDefault="009A58D3" w:rsidP="00E01EAA">
            <w:pPr>
              <w:jc w:val="center"/>
              <w:rPr>
                <w:sz w:val="18"/>
                <w:szCs w:val="18"/>
              </w:rPr>
            </w:pPr>
          </w:p>
        </w:tc>
        <w:tc>
          <w:tcPr>
            <w:tcW w:w="540" w:type="dxa"/>
            <w:shd w:val="clear" w:color="auto" w:fill="auto"/>
          </w:tcPr>
          <w:p w14:paraId="66FCC6EE" w14:textId="77777777" w:rsidR="009A58D3" w:rsidRPr="00CC2F9A" w:rsidRDefault="009A58D3" w:rsidP="00E01EAA">
            <w:pPr>
              <w:jc w:val="center"/>
              <w:rPr>
                <w:sz w:val="18"/>
                <w:szCs w:val="18"/>
              </w:rPr>
            </w:pPr>
            <w:r>
              <w:rPr>
                <w:sz w:val="18"/>
                <w:szCs w:val="18"/>
              </w:rPr>
              <w:t>M</w:t>
            </w:r>
          </w:p>
        </w:tc>
        <w:tc>
          <w:tcPr>
            <w:tcW w:w="1080" w:type="dxa"/>
          </w:tcPr>
          <w:p w14:paraId="0A688BEE" w14:textId="77777777" w:rsidR="009A58D3" w:rsidRPr="00CC2F9A" w:rsidRDefault="009A58D3" w:rsidP="00E01EAA">
            <w:pPr>
              <w:jc w:val="center"/>
              <w:rPr>
                <w:sz w:val="18"/>
                <w:szCs w:val="18"/>
              </w:rPr>
            </w:pPr>
            <w:r>
              <w:rPr>
                <w:sz w:val="18"/>
                <w:szCs w:val="18"/>
              </w:rPr>
              <w:t>Total 16-84</w:t>
            </w:r>
          </w:p>
        </w:tc>
        <w:tc>
          <w:tcPr>
            <w:tcW w:w="720" w:type="dxa"/>
          </w:tcPr>
          <w:p w14:paraId="67CCD96A" w14:textId="77777777" w:rsidR="009A58D3" w:rsidRPr="00CC2F9A" w:rsidRDefault="009A58D3" w:rsidP="00E01EAA">
            <w:pPr>
              <w:jc w:val="center"/>
              <w:rPr>
                <w:sz w:val="18"/>
                <w:szCs w:val="18"/>
              </w:rPr>
            </w:pPr>
          </w:p>
        </w:tc>
        <w:tc>
          <w:tcPr>
            <w:tcW w:w="720" w:type="dxa"/>
          </w:tcPr>
          <w:p w14:paraId="38BD9AF0" w14:textId="77777777" w:rsidR="009A58D3" w:rsidRPr="00CC2F9A" w:rsidRDefault="009A58D3" w:rsidP="00E01EAA">
            <w:pPr>
              <w:jc w:val="center"/>
              <w:rPr>
                <w:sz w:val="18"/>
                <w:szCs w:val="18"/>
              </w:rPr>
            </w:pPr>
          </w:p>
        </w:tc>
        <w:tc>
          <w:tcPr>
            <w:tcW w:w="900" w:type="dxa"/>
            <w:shd w:val="clear" w:color="auto" w:fill="auto"/>
            <w:vAlign w:val="bottom"/>
          </w:tcPr>
          <w:p w14:paraId="5CEDC473" w14:textId="77777777" w:rsidR="009A58D3" w:rsidRPr="00D43E10" w:rsidRDefault="009A58D3" w:rsidP="00E01EAA">
            <w:pPr>
              <w:jc w:val="right"/>
              <w:rPr>
                <w:sz w:val="18"/>
                <w:szCs w:val="18"/>
              </w:rPr>
            </w:pPr>
            <w:r w:rsidRPr="00D43E10">
              <w:rPr>
                <w:sz w:val="18"/>
                <w:szCs w:val="18"/>
              </w:rPr>
              <w:t>1663</w:t>
            </w:r>
          </w:p>
        </w:tc>
        <w:tc>
          <w:tcPr>
            <w:tcW w:w="900" w:type="dxa"/>
            <w:shd w:val="clear" w:color="auto" w:fill="auto"/>
            <w:vAlign w:val="bottom"/>
          </w:tcPr>
          <w:p w14:paraId="289652C2" w14:textId="77777777" w:rsidR="009A58D3" w:rsidRPr="00D43E10" w:rsidRDefault="009A58D3" w:rsidP="00E01EAA">
            <w:pPr>
              <w:jc w:val="right"/>
              <w:rPr>
                <w:sz w:val="18"/>
                <w:szCs w:val="18"/>
              </w:rPr>
            </w:pPr>
            <w:r w:rsidRPr="00D43E10">
              <w:rPr>
                <w:sz w:val="18"/>
                <w:szCs w:val="18"/>
              </w:rPr>
              <w:t>291</w:t>
            </w:r>
          </w:p>
        </w:tc>
        <w:tc>
          <w:tcPr>
            <w:tcW w:w="900" w:type="dxa"/>
            <w:shd w:val="clear" w:color="auto" w:fill="auto"/>
            <w:vAlign w:val="bottom"/>
          </w:tcPr>
          <w:p w14:paraId="29F1B44B" w14:textId="77777777" w:rsidR="009A58D3" w:rsidRPr="00D43E10" w:rsidRDefault="009A58D3" w:rsidP="00E01EAA">
            <w:pPr>
              <w:jc w:val="right"/>
              <w:rPr>
                <w:sz w:val="18"/>
                <w:szCs w:val="18"/>
              </w:rPr>
            </w:pPr>
            <w:r w:rsidRPr="00D43E10">
              <w:rPr>
                <w:sz w:val="18"/>
                <w:szCs w:val="18"/>
              </w:rPr>
              <w:t>617</w:t>
            </w:r>
          </w:p>
        </w:tc>
        <w:tc>
          <w:tcPr>
            <w:tcW w:w="900" w:type="dxa"/>
            <w:shd w:val="clear" w:color="auto" w:fill="auto"/>
            <w:vAlign w:val="bottom"/>
          </w:tcPr>
          <w:p w14:paraId="389E7697" w14:textId="77777777" w:rsidR="009A58D3" w:rsidRPr="00D43E10" w:rsidRDefault="009A58D3" w:rsidP="00E01EAA">
            <w:pPr>
              <w:jc w:val="right"/>
              <w:rPr>
                <w:sz w:val="18"/>
                <w:szCs w:val="18"/>
              </w:rPr>
            </w:pPr>
            <w:r w:rsidRPr="00D43E10">
              <w:rPr>
                <w:sz w:val="18"/>
                <w:szCs w:val="18"/>
              </w:rPr>
              <w:t>111</w:t>
            </w:r>
          </w:p>
        </w:tc>
        <w:tc>
          <w:tcPr>
            <w:tcW w:w="1080" w:type="dxa"/>
            <w:shd w:val="clear" w:color="auto" w:fill="auto"/>
            <w:vAlign w:val="bottom"/>
          </w:tcPr>
          <w:p w14:paraId="3238546D" w14:textId="77777777" w:rsidR="009A58D3" w:rsidRPr="00D43E10" w:rsidRDefault="009A58D3" w:rsidP="00E01EAA">
            <w:pPr>
              <w:rPr>
                <w:sz w:val="18"/>
                <w:szCs w:val="18"/>
              </w:rPr>
            </w:pPr>
            <w:r w:rsidRPr="00D43E10">
              <w:rPr>
                <w:sz w:val="18"/>
                <w:szCs w:val="18"/>
              </w:rPr>
              <w:t>(4.1%)</w:t>
            </w:r>
          </w:p>
        </w:tc>
        <w:tc>
          <w:tcPr>
            <w:tcW w:w="1980" w:type="dxa"/>
            <w:gridSpan w:val="2"/>
            <w:shd w:val="clear" w:color="auto" w:fill="auto"/>
            <w:vAlign w:val="bottom"/>
          </w:tcPr>
          <w:p w14:paraId="360B9DB5" w14:textId="77777777" w:rsidR="009A58D3" w:rsidRPr="00D43E10" w:rsidRDefault="009A58D3" w:rsidP="00E01EAA">
            <w:pPr>
              <w:rPr>
                <w:sz w:val="18"/>
                <w:szCs w:val="18"/>
              </w:rPr>
            </w:pPr>
            <w:r w:rsidRPr="00D43E10">
              <w:rPr>
                <w:sz w:val="18"/>
                <w:szCs w:val="18"/>
              </w:rPr>
              <w:t>1.03 (0.81-1.30)</w:t>
            </w:r>
          </w:p>
        </w:tc>
      </w:tr>
      <w:tr w:rsidR="009A58D3" w:rsidRPr="001D3510" w14:paraId="133473B5" w14:textId="77777777" w:rsidTr="00E01EAA">
        <w:trPr>
          <w:cantSplit/>
        </w:trPr>
        <w:tc>
          <w:tcPr>
            <w:tcW w:w="2217" w:type="dxa"/>
            <w:shd w:val="clear" w:color="auto" w:fill="auto"/>
          </w:tcPr>
          <w:p w14:paraId="0D4A2B86" w14:textId="77777777" w:rsidR="009A58D3" w:rsidRPr="00CC2F9A" w:rsidRDefault="009A58D3" w:rsidP="00E01EAA">
            <w:pPr>
              <w:rPr>
                <w:sz w:val="18"/>
                <w:szCs w:val="18"/>
              </w:rPr>
            </w:pPr>
          </w:p>
        </w:tc>
        <w:tc>
          <w:tcPr>
            <w:tcW w:w="1080" w:type="dxa"/>
          </w:tcPr>
          <w:p w14:paraId="7174620F" w14:textId="77777777" w:rsidR="009A58D3" w:rsidRPr="00CC2F9A" w:rsidRDefault="009A58D3" w:rsidP="00E01EAA">
            <w:pPr>
              <w:jc w:val="center"/>
              <w:rPr>
                <w:sz w:val="18"/>
                <w:szCs w:val="18"/>
              </w:rPr>
            </w:pPr>
          </w:p>
        </w:tc>
        <w:tc>
          <w:tcPr>
            <w:tcW w:w="720" w:type="dxa"/>
          </w:tcPr>
          <w:p w14:paraId="18E2C400" w14:textId="77777777" w:rsidR="009A58D3" w:rsidRPr="00CC2F9A" w:rsidRDefault="009A58D3" w:rsidP="00E01EAA">
            <w:pPr>
              <w:jc w:val="center"/>
              <w:rPr>
                <w:sz w:val="18"/>
                <w:szCs w:val="18"/>
              </w:rPr>
            </w:pPr>
          </w:p>
        </w:tc>
        <w:tc>
          <w:tcPr>
            <w:tcW w:w="540" w:type="dxa"/>
            <w:shd w:val="clear" w:color="auto" w:fill="auto"/>
          </w:tcPr>
          <w:p w14:paraId="4E85F2B7" w14:textId="77777777" w:rsidR="009A58D3" w:rsidRPr="00CC2F9A" w:rsidRDefault="009A58D3" w:rsidP="00E01EAA">
            <w:pPr>
              <w:jc w:val="center"/>
              <w:rPr>
                <w:sz w:val="18"/>
                <w:szCs w:val="18"/>
              </w:rPr>
            </w:pPr>
            <w:r w:rsidRPr="00CC2F9A">
              <w:rPr>
                <w:sz w:val="18"/>
                <w:szCs w:val="18"/>
              </w:rPr>
              <w:t>F</w:t>
            </w:r>
          </w:p>
        </w:tc>
        <w:tc>
          <w:tcPr>
            <w:tcW w:w="1080" w:type="dxa"/>
          </w:tcPr>
          <w:p w14:paraId="03BD3199" w14:textId="77777777" w:rsidR="009A58D3" w:rsidRPr="00CC2F9A" w:rsidRDefault="009A58D3" w:rsidP="00E01EAA">
            <w:pPr>
              <w:jc w:val="center"/>
              <w:rPr>
                <w:sz w:val="18"/>
                <w:szCs w:val="18"/>
              </w:rPr>
            </w:pPr>
            <w:r w:rsidRPr="00CC2F9A">
              <w:rPr>
                <w:sz w:val="18"/>
                <w:szCs w:val="18"/>
              </w:rPr>
              <w:t>16-84</w:t>
            </w:r>
          </w:p>
        </w:tc>
        <w:tc>
          <w:tcPr>
            <w:tcW w:w="720" w:type="dxa"/>
          </w:tcPr>
          <w:p w14:paraId="0C246944" w14:textId="77777777" w:rsidR="009A58D3" w:rsidRPr="00CC2F9A" w:rsidRDefault="009A58D3" w:rsidP="00E01EAA">
            <w:pPr>
              <w:jc w:val="center"/>
              <w:rPr>
                <w:sz w:val="18"/>
                <w:szCs w:val="18"/>
              </w:rPr>
            </w:pPr>
          </w:p>
        </w:tc>
        <w:tc>
          <w:tcPr>
            <w:tcW w:w="720" w:type="dxa"/>
          </w:tcPr>
          <w:p w14:paraId="6BE70F65" w14:textId="77777777" w:rsidR="009A58D3" w:rsidRPr="00CC2F9A" w:rsidRDefault="009A58D3" w:rsidP="00E01EAA">
            <w:pPr>
              <w:jc w:val="center"/>
              <w:rPr>
                <w:sz w:val="18"/>
                <w:szCs w:val="18"/>
              </w:rPr>
            </w:pPr>
          </w:p>
        </w:tc>
        <w:tc>
          <w:tcPr>
            <w:tcW w:w="900" w:type="dxa"/>
            <w:shd w:val="clear" w:color="auto" w:fill="auto"/>
            <w:vAlign w:val="bottom"/>
          </w:tcPr>
          <w:p w14:paraId="1A4690A7" w14:textId="77777777" w:rsidR="009A58D3" w:rsidRPr="00D43E10" w:rsidRDefault="009A58D3" w:rsidP="00E01EAA">
            <w:pPr>
              <w:tabs>
                <w:tab w:val="decimal" w:pos="353"/>
              </w:tabs>
              <w:jc w:val="right"/>
              <w:rPr>
                <w:sz w:val="18"/>
                <w:szCs w:val="18"/>
              </w:rPr>
            </w:pPr>
            <w:r w:rsidRPr="00D43E10">
              <w:rPr>
                <w:sz w:val="18"/>
                <w:szCs w:val="18"/>
              </w:rPr>
              <w:t>2231</w:t>
            </w:r>
          </w:p>
        </w:tc>
        <w:tc>
          <w:tcPr>
            <w:tcW w:w="900" w:type="dxa"/>
            <w:shd w:val="clear" w:color="auto" w:fill="auto"/>
            <w:vAlign w:val="bottom"/>
          </w:tcPr>
          <w:p w14:paraId="20280CFE" w14:textId="77777777" w:rsidR="009A58D3" w:rsidRPr="00D43E10" w:rsidRDefault="009A58D3" w:rsidP="00E01EAA">
            <w:pPr>
              <w:tabs>
                <w:tab w:val="decimal" w:pos="353"/>
              </w:tabs>
              <w:jc w:val="right"/>
              <w:rPr>
                <w:sz w:val="18"/>
                <w:szCs w:val="18"/>
              </w:rPr>
            </w:pPr>
            <w:r w:rsidRPr="00D43E10">
              <w:rPr>
                <w:sz w:val="18"/>
                <w:szCs w:val="18"/>
              </w:rPr>
              <w:t>450</w:t>
            </w:r>
          </w:p>
        </w:tc>
        <w:tc>
          <w:tcPr>
            <w:tcW w:w="900" w:type="dxa"/>
            <w:shd w:val="clear" w:color="auto" w:fill="auto"/>
            <w:vAlign w:val="bottom"/>
          </w:tcPr>
          <w:p w14:paraId="3B873A33" w14:textId="77777777" w:rsidR="009A58D3" w:rsidRPr="00D43E10" w:rsidRDefault="009A58D3" w:rsidP="00E01EAA">
            <w:pPr>
              <w:tabs>
                <w:tab w:val="decimal" w:pos="353"/>
              </w:tabs>
              <w:jc w:val="right"/>
              <w:rPr>
                <w:sz w:val="18"/>
                <w:szCs w:val="18"/>
              </w:rPr>
            </w:pPr>
            <w:r w:rsidRPr="00D43E10">
              <w:rPr>
                <w:sz w:val="18"/>
                <w:szCs w:val="18"/>
              </w:rPr>
              <w:t>90</w:t>
            </w:r>
          </w:p>
        </w:tc>
        <w:tc>
          <w:tcPr>
            <w:tcW w:w="900" w:type="dxa"/>
            <w:shd w:val="clear" w:color="auto" w:fill="auto"/>
            <w:vAlign w:val="bottom"/>
          </w:tcPr>
          <w:p w14:paraId="4DD08CC5" w14:textId="77777777" w:rsidR="009A58D3" w:rsidRPr="00D43E10" w:rsidRDefault="009A58D3" w:rsidP="00E01EAA">
            <w:pPr>
              <w:tabs>
                <w:tab w:val="decimal" w:pos="353"/>
              </w:tabs>
              <w:jc w:val="right"/>
              <w:rPr>
                <w:sz w:val="18"/>
                <w:szCs w:val="18"/>
              </w:rPr>
            </w:pPr>
            <w:r w:rsidRPr="00D43E10">
              <w:rPr>
                <w:sz w:val="18"/>
                <w:szCs w:val="18"/>
              </w:rPr>
              <w:t>36</w:t>
            </w:r>
          </w:p>
        </w:tc>
        <w:tc>
          <w:tcPr>
            <w:tcW w:w="1080" w:type="dxa"/>
            <w:shd w:val="clear" w:color="auto" w:fill="auto"/>
            <w:vAlign w:val="bottom"/>
          </w:tcPr>
          <w:p w14:paraId="54B53E07" w14:textId="77777777" w:rsidR="009A58D3" w:rsidRPr="00D43E10" w:rsidRDefault="009A58D3" w:rsidP="00E01EAA">
            <w:pPr>
              <w:rPr>
                <w:sz w:val="18"/>
                <w:szCs w:val="18"/>
              </w:rPr>
            </w:pPr>
            <w:r w:rsidRPr="00D43E10">
              <w:rPr>
                <w:sz w:val="18"/>
                <w:szCs w:val="18"/>
              </w:rPr>
              <w:t>(1.3%)</w:t>
            </w:r>
          </w:p>
        </w:tc>
        <w:tc>
          <w:tcPr>
            <w:tcW w:w="1980" w:type="dxa"/>
            <w:gridSpan w:val="2"/>
            <w:shd w:val="clear" w:color="auto" w:fill="auto"/>
            <w:vAlign w:val="bottom"/>
          </w:tcPr>
          <w:p w14:paraId="481971ED" w14:textId="77777777" w:rsidR="009A58D3" w:rsidRPr="00D43E10" w:rsidRDefault="009A58D3" w:rsidP="00E01EAA">
            <w:pPr>
              <w:rPr>
                <w:sz w:val="18"/>
                <w:szCs w:val="18"/>
              </w:rPr>
            </w:pPr>
            <w:r w:rsidRPr="00D43E10">
              <w:rPr>
                <w:sz w:val="18"/>
                <w:szCs w:val="18"/>
              </w:rPr>
              <w:t>1.99 (1.33-2.96)</w:t>
            </w:r>
          </w:p>
        </w:tc>
      </w:tr>
      <w:tr w:rsidR="009A58D3" w:rsidRPr="001D3510" w14:paraId="7D239E1E" w14:textId="77777777" w:rsidTr="00E01EAA">
        <w:trPr>
          <w:cantSplit/>
        </w:trPr>
        <w:tc>
          <w:tcPr>
            <w:tcW w:w="2217" w:type="dxa"/>
            <w:shd w:val="clear" w:color="auto" w:fill="auto"/>
          </w:tcPr>
          <w:p w14:paraId="5E479BBA" w14:textId="77777777" w:rsidR="009A58D3" w:rsidRPr="00CC2F9A" w:rsidRDefault="009A58D3" w:rsidP="00E01EAA">
            <w:pPr>
              <w:rPr>
                <w:sz w:val="18"/>
                <w:szCs w:val="18"/>
              </w:rPr>
            </w:pPr>
          </w:p>
        </w:tc>
        <w:tc>
          <w:tcPr>
            <w:tcW w:w="1080" w:type="dxa"/>
          </w:tcPr>
          <w:p w14:paraId="7C2E1884" w14:textId="77777777" w:rsidR="009A58D3" w:rsidRPr="00CC2F9A" w:rsidRDefault="009A58D3" w:rsidP="00E01EAA">
            <w:pPr>
              <w:jc w:val="center"/>
              <w:rPr>
                <w:sz w:val="18"/>
                <w:szCs w:val="18"/>
              </w:rPr>
            </w:pPr>
          </w:p>
        </w:tc>
        <w:tc>
          <w:tcPr>
            <w:tcW w:w="720" w:type="dxa"/>
          </w:tcPr>
          <w:p w14:paraId="0F6F7A04" w14:textId="77777777" w:rsidR="009A58D3" w:rsidRPr="00CC2F9A" w:rsidRDefault="009A58D3" w:rsidP="00E01EAA">
            <w:pPr>
              <w:jc w:val="center"/>
              <w:rPr>
                <w:sz w:val="18"/>
                <w:szCs w:val="18"/>
              </w:rPr>
            </w:pPr>
          </w:p>
        </w:tc>
        <w:tc>
          <w:tcPr>
            <w:tcW w:w="540" w:type="dxa"/>
            <w:shd w:val="clear" w:color="auto" w:fill="auto"/>
          </w:tcPr>
          <w:p w14:paraId="42A89AE2" w14:textId="77777777" w:rsidR="009A58D3" w:rsidRPr="00CC2F9A" w:rsidRDefault="009A58D3" w:rsidP="00E01EAA">
            <w:pPr>
              <w:jc w:val="center"/>
              <w:rPr>
                <w:sz w:val="18"/>
                <w:szCs w:val="18"/>
              </w:rPr>
            </w:pPr>
          </w:p>
        </w:tc>
        <w:tc>
          <w:tcPr>
            <w:tcW w:w="1080" w:type="dxa"/>
          </w:tcPr>
          <w:p w14:paraId="594AA91D" w14:textId="77777777" w:rsidR="009A58D3" w:rsidRPr="00CC2F9A" w:rsidRDefault="009A58D3" w:rsidP="00E01EAA">
            <w:pPr>
              <w:jc w:val="center"/>
              <w:rPr>
                <w:sz w:val="18"/>
                <w:szCs w:val="18"/>
              </w:rPr>
            </w:pPr>
          </w:p>
        </w:tc>
        <w:tc>
          <w:tcPr>
            <w:tcW w:w="720" w:type="dxa"/>
          </w:tcPr>
          <w:p w14:paraId="2046B5A6" w14:textId="77777777" w:rsidR="009A58D3" w:rsidRPr="00CC2F9A" w:rsidRDefault="009A58D3" w:rsidP="00E01EAA">
            <w:pPr>
              <w:jc w:val="center"/>
              <w:rPr>
                <w:sz w:val="18"/>
                <w:szCs w:val="18"/>
              </w:rPr>
            </w:pPr>
          </w:p>
        </w:tc>
        <w:tc>
          <w:tcPr>
            <w:tcW w:w="720" w:type="dxa"/>
          </w:tcPr>
          <w:p w14:paraId="53B35B4C" w14:textId="77777777" w:rsidR="009A58D3" w:rsidRPr="00CC2F9A" w:rsidRDefault="009A58D3" w:rsidP="00E01EAA">
            <w:pPr>
              <w:jc w:val="center"/>
              <w:rPr>
                <w:sz w:val="18"/>
                <w:szCs w:val="18"/>
              </w:rPr>
            </w:pPr>
          </w:p>
        </w:tc>
        <w:tc>
          <w:tcPr>
            <w:tcW w:w="900" w:type="dxa"/>
            <w:shd w:val="clear" w:color="auto" w:fill="auto"/>
          </w:tcPr>
          <w:p w14:paraId="22C26314" w14:textId="77777777" w:rsidR="009A58D3" w:rsidRPr="00CC2F9A" w:rsidRDefault="009A58D3" w:rsidP="00E01EAA">
            <w:pPr>
              <w:jc w:val="right"/>
              <w:rPr>
                <w:sz w:val="18"/>
                <w:szCs w:val="18"/>
              </w:rPr>
            </w:pPr>
          </w:p>
        </w:tc>
        <w:tc>
          <w:tcPr>
            <w:tcW w:w="900" w:type="dxa"/>
            <w:shd w:val="clear" w:color="auto" w:fill="auto"/>
          </w:tcPr>
          <w:p w14:paraId="165FC265" w14:textId="77777777" w:rsidR="009A58D3" w:rsidRPr="00CC2F9A" w:rsidRDefault="009A58D3" w:rsidP="00E01EAA">
            <w:pPr>
              <w:jc w:val="right"/>
              <w:rPr>
                <w:sz w:val="18"/>
                <w:szCs w:val="18"/>
              </w:rPr>
            </w:pPr>
          </w:p>
        </w:tc>
        <w:tc>
          <w:tcPr>
            <w:tcW w:w="900" w:type="dxa"/>
            <w:shd w:val="clear" w:color="auto" w:fill="auto"/>
          </w:tcPr>
          <w:p w14:paraId="72B16525" w14:textId="77777777" w:rsidR="009A58D3" w:rsidRPr="00CC2F9A" w:rsidRDefault="009A58D3" w:rsidP="00E01EAA">
            <w:pPr>
              <w:jc w:val="right"/>
              <w:rPr>
                <w:sz w:val="18"/>
                <w:szCs w:val="18"/>
              </w:rPr>
            </w:pPr>
          </w:p>
        </w:tc>
        <w:tc>
          <w:tcPr>
            <w:tcW w:w="900" w:type="dxa"/>
            <w:shd w:val="clear" w:color="auto" w:fill="auto"/>
          </w:tcPr>
          <w:p w14:paraId="1A822F16" w14:textId="77777777" w:rsidR="009A58D3" w:rsidRPr="00CC2F9A" w:rsidRDefault="009A58D3" w:rsidP="00E01EAA">
            <w:pPr>
              <w:jc w:val="right"/>
              <w:rPr>
                <w:sz w:val="18"/>
                <w:szCs w:val="18"/>
              </w:rPr>
            </w:pPr>
          </w:p>
        </w:tc>
        <w:tc>
          <w:tcPr>
            <w:tcW w:w="1080" w:type="dxa"/>
            <w:shd w:val="clear" w:color="auto" w:fill="auto"/>
          </w:tcPr>
          <w:p w14:paraId="0F550F06" w14:textId="77777777" w:rsidR="009A58D3" w:rsidRPr="00CC2F9A" w:rsidRDefault="009A58D3" w:rsidP="00E01EAA">
            <w:pPr>
              <w:rPr>
                <w:sz w:val="18"/>
                <w:szCs w:val="18"/>
              </w:rPr>
            </w:pPr>
          </w:p>
        </w:tc>
        <w:tc>
          <w:tcPr>
            <w:tcW w:w="1980" w:type="dxa"/>
            <w:gridSpan w:val="2"/>
            <w:shd w:val="clear" w:color="auto" w:fill="auto"/>
          </w:tcPr>
          <w:p w14:paraId="4D2E1D37" w14:textId="77777777" w:rsidR="009A58D3" w:rsidRPr="00CC2F9A" w:rsidRDefault="009A58D3" w:rsidP="00E01EAA">
            <w:pPr>
              <w:rPr>
                <w:sz w:val="18"/>
                <w:szCs w:val="18"/>
              </w:rPr>
            </w:pPr>
          </w:p>
        </w:tc>
      </w:tr>
      <w:tr w:rsidR="009A58D3" w:rsidRPr="001D3510" w14:paraId="3D228495" w14:textId="77777777" w:rsidTr="00E01EAA">
        <w:trPr>
          <w:cantSplit/>
        </w:trPr>
        <w:tc>
          <w:tcPr>
            <w:tcW w:w="2217" w:type="dxa"/>
            <w:shd w:val="clear" w:color="auto" w:fill="auto"/>
          </w:tcPr>
          <w:p w14:paraId="5A75EE9E" w14:textId="77777777" w:rsidR="009A58D3" w:rsidRPr="00CC2F9A" w:rsidRDefault="009A58D3" w:rsidP="00E01EAA">
            <w:pPr>
              <w:pageBreakBefore/>
              <w:rPr>
                <w:sz w:val="18"/>
                <w:szCs w:val="18"/>
              </w:rPr>
            </w:pPr>
            <w:r>
              <w:rPr>
                <w:sz w:val="18"/>
                <w:szCs w:val="18"/>
              </w:rPr>
              <w:lastRenderedPageBreak/>
              <w:t xml:space="preserve">ULF (3) </w:t>
            </w:r>
            <w:r w:rsidRPr="00A83A17">
              <w:rPr>
                <w:i/>
                <w:sz w:val="18"/>
                <w:szCs w:val="18"/>
              </w:rPr>
              <w:t>continued</w:t>
            </w:r>
          </w:p>
        </w:tc>
        <w:tc>
          <w:tcPr>
            <w:tcW w:w="1080" w:type="dxa"/>
          </w:tcPr>
          <w:p w14:paraId="794FF7B1" w14:textId="77777777" w:rsidR="009A58D3" w:rsidRPr="00CC2F9A" w:rsidRDefault="009A58D3" w:rsidP="00E01EAA">
            <w:pPr>
              <w:jc w:val="center"/>
              <w:rPr>
                <w:sz w:val="18"/>
                <w:szCs w:val="18"/>
              </w:rPr>
            </w:pPr>
            <w:r w:rsidRPr="00CC2F9A">
              <w:rPr>
                <w:sz w:val="18"/>
                <w:szCs w:val="18"/>
              </w:rPr>
              <w:t>2010</w:t>
            </w:r>
          </w:p>
        </w:tc>
        <w:tc>
          <w:tcPr>
            <w:tcW w:w="720" w:type="dxa"/>
          </w:tcPr>
          <w:p w14:paraId="0BDE2868" w14:textId="77777777" w:rsidR="009A58D3" w:rsidRPr="00CC2F9A" w:rsidRDefault="009A58D3" w:rsidP="00E01EAA">
            <w:pPr>
              <w:jc w:val="center"/>
              <w:rPr>
                <w:sz w:val="18"/>
                <w:szCs w:val="18"/>
              </w:rPr>
            </w:pPr>
            <w:r>
              <w:rPr>
                <w:sz w:val="18"/>
                <w:szCs w:val="18"/>
              </w:rPr>
              <w:fldChar w:fldCharType="begin"/>
            </w:r>
            <w:r>
              <w:rPr>
                <w:sz w:val="18"/>
                <w:szCs w:val="18"/>
              </w:rPr>
              <w:instrText xml:space="preserve"> ADDIN REFMGR.CITE &lt;Refman&gt;&lt;Cite&gt;&lt;Author&gt;Statistiska Centralbyr&amp;#xE5;n (SCB Statistics Sweden)&lt;/Author&gt;&lt;Year&gt;2011&lt;/Year&gt;&lt;RecNum&gt;STATIS2011&lt;/RecNum&gt;&lt;IDText&gt;Unders&amp;#xF6;kningarna av levnadsf&amp;#xF6;rh&amp;#xE5;llanden. Tobaksvanor efter indikator, &amp;#xE5;lder, k&amp;#xF6;n (Surveys of living conditions. Tobacco Habits by indicator, age, gender) Tables downloaded from SCB Statistical database&lt;/IDText&gt;&lt;MDL Ref_Type="Book, Whole"&gt;&lt;Ref_Type&gt;Book, Whole&lt;/Ref_Type&gt;&lt;Ref_ID&gt;STATIS2011&lt;/Ref_ID&gt;&lt;Title_Primary&gt;Unders&amp;#xF6;kningarna av levnadsf&amp;#xF6;rh&amp;#xE5;llanden. Tobaksvanor efter indikator, &amp;#xE5;lder, k&amp;#xF6;n (Surveys of living conditions. Tobacco Habits by indicator, age, gender) Tables downloaded from SCB Statistical database&lt;/Title_Primary&gt;&lt;Authors_Primary&gt;Statistiska Centralbyr&amp;#xE5;n (SCB Statistics Sweden)&lt;/Authors_Primary&gt;&lt;Date_Primary&gt;2011=(accessed July 2011)&lt;/Date_Primary&gt;&lt;Keywords&gt;SMOKINGHABS&lt;/Keywords&gt;&lt;Keywords&gt;SNUFF&lt;/Keywords&gt;&lt;Keywords&gt;SWEDEN&lt;/Keywords&gt;&lt;Keywords&gt;SNUFFxSMOK&lt;/Keywords&gt;&lt;Keywords&gt;JOINTSS2REP3Y1&lt;/Keywords&gt;&lt;Reprint&gt;In File&lt;/Reprint&gt;&lt;User_Def_1&gt;Swedish&lt;/User_Def_1&gt;&lt;User_Def_5&gt;19072011&lt;/User_Def_5&gt;&lt;ISSN_ISBN&gt;date other&lt;/ISSN_ISBN&gt;&lt;Availability&gt;14092011&lt;/Availability&gt;&lt;Address&gt;SM.SWEDEN ELEC&lt;/Address&gt;&lt;Web_URL&gt;&lt;u&gt;http://www.ssd.scb.se/databaser/makro/MainTable.asp?yp=tansss&amp;amp;xu=C9233001&amp;amp;omradekod=LE&amp;amp;omradetext=Living+conditions&amp;amp;lang=2&amp;amp;langdb=1&lt;/u&gt;&lt;/Web_URL&gt;&lt;Web_URL_Link1&gt;&lt;u&gt;x:\refscan\statis2011.xls&lt;/u&gt;&lt;/Web_URL_Link1&gt;&lt;ZZ_WorkformID&gt;2&lt;/ZZ_WorkformID&gt;&lt;/MDL&gt;&lt;/Cite&gt;&lt;/Refman&gt;</w:instrText>
            </w:r>
            <w:r>
              <w:rPr>
                <w:sz w:val="18"/>
                <w:szCs w:val="18"/>
              </w:rPr>
              <w:fldChar w:fldCharType="separate"/>
            </w:r>
            <w:r>
              <w:rPr>
                <w:sz w:val="18"/>
                <w:szCs w:val="18"/>
              </w:rPr>
              <w:t>[17]</w:t>
            </w:r>
            <w:r>
              <w:rPr>
                <w:sz w:val="18"/>
                <w:szCs w:val="18"/>
              </w:rPr>
              <w:fldChar w:fldCharType="end"/>
            </w:r>
          </w:p>
        </w:tc>
        <w:tc>
          <w:tcPr>
            <w:tcW w:w="540" w:type="dxa"/>
            <w:shd w:val="clear" w:color="auto" w:fill="auto"/>
          </w:tcPr>
          <w:p w14:paraId="64C0CEDB" w14:textId="77777777" w:rsidR="009A58D3" w:rsidRPr="00CC2F9A" w:rsidRDefault="009A58D3" w:rsidP="00E01EAA">
            <w:pPr>
              <w:jc w:val="center"/>
              <w:rPr>
                <w:sz w:val="18"/>
                <w:szCs w:val="18"/>
              </w:rPr>
            </w:pPr>
            <w:r w:rsidRPr="00CC2F9A">
              <w:rPr>
                <w:sz w:val="18"/>
                <w:szCs w:val="18"/>
              </w:rPr>
              <w:t>M</w:t>
            </w:r>
          </w:p>
        </w:tc>
        <w:tc>
          <w:tcPr>
            <w:tcW w:w="1080" w:type="dxa"/>
          </w:tcPr>
          <w:p w14:paraId="53CCA6C9" w14:textId="77777777" w:rsidR="009A58D3" w:rsidRPr="00876649" w:rsidRDefault="009A58D3" w:rsidP="00E01EAA">
            <w:pPr>
              <w:jc w:val="center"/>
              <w:rPr>
                <w:sz w:val="18"/>
                <w:szCs w:val="18"/>
              </w:rPr>
            </w:pPr>
            <w:r w:rsidRPr="00876649">
              <w:rPr>
                <w:sz w:val="18"/>
                <w:szCs w:val="18"/>
              </w:rPr>
              <w:t>16-24</w:t>
            </w:r>
          </w:p>
        </w:tc>
        <w:tc>
          <w:tcPr>
            <w:tcW w:w="720" w:type="dxa"/>
          </w:tcPr>
          <w:p w14:paraId="6D275731" w14:textId="77777777" w:rsidR="009A58D3" w:rsidRPr="00CC2F9A" w:rsidRDefault="009A58D3" w:rsidP="00E01EAA">
            <w:pPr>
              <w:jc w:val="center"/>
              <w:rPr>
                <w:sz w:val="18"/>
                <w:szCs w:val="18"/>
              </w:rPr>
            </w:pPr>
            <w:r>
              <w:rPr>
                <w:sz w:val="18"/>
                <w:szCs w:val="18"/>
              </w:rPr>
              <w:t>/R</w:t>
            </w:r>
          </w:p>
        </w:tc>
        <w:tc>
          <w:tcPr>
            <w:tcW w:w="720" w:type="dxa"/>
          </w:tcPr>
          <w:p w14:paraId="1948DB67" w14:textId="77777777" w:rsidR="009A58D3" w:rsidRPr="00CC2F9A" w:rsidRDefault="009A58D3" w:rsidP="00E01EAA">
            <w:pPr>
              <w:jc w:val="center"/>
              <w:rPr>
                <w:sz w:val="18"/>
                <w:szCs w:val="18"/>
              </w:rPr>
            </w:pPr>
            <w:r w:rsidRPr="00CC2F9A">
              <w:rPr>
                <w:sz w:val="18"/>
                <w:szCs w:val="18"/>
              </w:rPr>
              <w:t>A/R</w:t>
            </w:r>
          </w:p>
        </w:tc>
        <w:tc>
          <w:tcPr>
            <w:tcW w:w="900" w:type="dxa"/>
            <w:shd w:val="clear" w:color="auto" w:fill="auto"/>
          </w:tcPr>
          <w:p w14:paraId="1B15C7C6" w14:textId="77777777" w:rsidR="009A58D3" w:rsidRPr="00CC2F9A" w:rsidRDefault="009A58D3" w:rsidP="00E01EAA">
            <w:pPr>
              <w:jc w:val="right"/>
              <w:rPr>
                <w:sz w:val="18"/>
                <w:szCs w:val="18"/>
              </w:rPr>
            </w:pPr>
            <w:r w:rsidRPr="00CC2F9A">
              <w:rPr>
                <w:sz w:val="18"/>
                <w:szCs w:val="18"/>
              </w:rPr>
              <w:t>(71.7%)</w:t>
            </w:r>
          </w:p>
        </w:tc>
        <w:tc>
          <w:tcPr>
            <w:tcW w:w="900" w:type="dxa"/>
            <w:shd w:val="clear" w:color="auto" w:fill="auto"/>
          </w:tcPr>
          <w:p w14:paraId="2D9DCA1A" w14:textId="77777777" w:rsidR="009A58D3" w:rsidRPr="00CC2F9A" w:rsidRDefault="009A58D3" w:rsidP="00E01EAA">
            <w:pPr>
              <w:jc w:val="right"/>
              <w:rPr>
                <w:sz w:val="18"/>
                <w:szCs w:val="18"/>
              </w:rPr>
            </w:pPr>
            <w:r w:rsidRPr="00CC2F9A">
              <w:rPr>
                <w:sz w:val="18"/>
                <w:szCs w:val="18"/>
              </w:rPr>
              <w:t>(8.2%)</w:t>
            </w:r>
          </w:p>
        </w:tc>
        <w:tc>
          <w:tcPr>
            <w:tcW w:w="900" w:type="dxa"/>
            <w:shd w:val="clear" w:color="auto" w:fill="auto"/>
          </w:tcPr>
          <w:p w14:paraId="195F12C0" w14:textId="77777777" w:rsidR="009A58D3" w:rsidRPr="00CC2F9A" w:rsidRDefault="009A58D3" w:rsidP="00E01EAA">
            <w:pPr>
              <w:jc w:val="right"/>
              <w:rPr>
                <w:sz w:val="18"/>
                <w:szCs w:val="18"/>
              </w:rPr>
            </w:pPr>
            <w:r w:rsidRPr="00CC2F9A">
              <w:rPr>
                <w:sz w:val="18"/>
                <w:szCs w:val="18"/>
              </w:rPr>
              <w:t>(17.8%)</w:t>
            </w:r>
          </w:p>
        </w:tc>
        <w:tc>
          <w:tcPr>
            <w:tcW w:w="900" w:type="dxa"/>
            <w:shd w:val="clear" w:color="auto" w:fill="auto"/>
          </w:tcPr>
          <w:p w14:paraId="6F5F1847" w14:textId="77777777" w:rsidR="009A58D3" w:rsidRPr="00CC2F9A" w:rsidRDefault="009A58D3" w:rsidP="00E01EAA">
            <w:pPr>
              <w:jc w:val="right"/>
              <w:rPr>
                <w:sz w:val="18"/>
                <w:szCs w:val="18"/>
              </w:rPr>
            </w:pPr>
          </w:p>
        </w:tc>
        <w:tc>
          <w:tcPr>
            <w:tcW w:w="1080" w:type="dxa"/>
            <w:shd w:val="clear" w:color="auto" w:fill="auto"/>
          </w:tcPr>
          <w:p w14:paraId="2E335567" w14:textId="77777777" w:rsidR="009A58D3" w:rsidRPr="00CC2F9A" w:rsidRDefault="009A58D3" w:rsidP="00E01EAA">
            <w:pPr>
              <w:rPr>
                <w:sz w:val="18"/>
                <w:szCs w:val="18"/>
              </w:rPr>
            </w:pPr>
            <w:r w:rsidRPr="00CC2F9A">
              <w:rPr>
                <w:sz w:val="18"/>
                <w:szCs w:val="18"/>
              </w:rPr>
              <w:t>(2.3%)</w:t>
            </w:r>
          </w:p>
        </w:tc>
        <w:tc>
          <w:tcPr>
            <w:tcW w:w="1980" w:type="dxa"/>
            <w:gridSpan w:val="2"/>
            <w:shd w:val="clear" w:color="auto" w:fill="auto"/>
          </w:tcPr>
          <w:p w14:paraId="026022C5" w14:textId="77777777" w:rsidR="009A58D3" w:rsidRPr="00CC2F9A" w:rsidRDefault="009A58D3" w:rsidP="00E01EAA">
            <w:pPr>
              <w:rPr>
                <w:sz w:val="18"/>
                <w:szCs w:val="18"/>
              </w:rPr>
            </w:pPr>
            <w:r w:rsidRPr="00CC2F9A">
              <w:rPr>
                <w:sz w:val="18"/>
                <w:szCs w:val="18"/>
              </w:rPr>
              <w:t>1.13</w:t>
            </w:r>
          </w:p>
        </w:tc>
      </w:tr>
      <w:tr w:rsidR="009A58D3" w:rsidRPr="001D3510" w14:paraId="63844AA3" w14:textId="77777777" w:rsidTr="00E01EAA">
        <w:trPr>
          <w:cantSplit/>
        </w:trPr>
        <w:tc>
          <w:tcPr>
            <w:tcW w:w="2217" w:type="dxa"/>
            <w:shd w:val="clear" w:color="auto" w:fill="auto"/>
          </w:tcPr>
          <w:p w14:paraId="704517A1" w14:textId="77777777" w:rsidR="009A58D3" w:rsidRPr="00CC2F9A" w:rsidRDefault="009A58D3" w:rsidP="00E01EAA">
            <w:pPr>
              <w:rPr>
                <w:sz w:val="18"/>
                <w:szCs w:val="18"/>
              </w:rPr>
            </w:pPr>
          </w:p>
        </w:tc>
        <w:tc>
          <w:tcPr>
            <w:tcW w:w="1080" w:type="dxa"/>
          </w:tcPr>
          <w:p w14:paraId="25A8619E" w14:textId="77777777" w:rsidR="009A58D3" w:rsidRPr="00CC2F9A" w:rsidRDefault="009A58D3" w:rsidP="00E01EAA">
            <w:pPr>
              <w:jc w:val="center"/>
              <w:rPr>
                <w:sz w:val="18"/>
                <w:szCs w:val="18"/>
              </w:rPr>
            </w:pPr>
          </w:p>
        </w:tc>
        <w:tc>
          <w:tcPr>
            <w:tcW w:w="720" w:type="dxa"/>
          </w:tcPr>
          <w:p w14:paraId="47B5B40E" w14:textId="77777777" w:rsidR="009A58D3" w:rsidRPr="00CC2F9A" w:rsidRDefault="009A58D3" w:rsidP="00E01EAA">
            <w:pPr>
              <w:jc w:val="center"/>
              <w:rPr>
                <w:sz w:val="18"/>
                <w:szCs w:val="18"/>
              </w:rPr>
            </w:pPr>
          </w:p>
        </w:tc>
        <w:tc>
          <w:tcPr>
            <w:tcW w:w="540" w:type="dxa"/>
            <w:shd w:val="clear" w:color="auto" w:fill="auto"/>
          </w:tcPr>
          <w:p w14:paraId="20C945C5" w14:textId="77777777" w:rsidR="009A58D3" w:rsidRPr="00CC2F9A" w:rsidRDefault="009A58D3" w:rsidP="00E01EAA">
            <w:pPr>
              <w:jc w:val="center"/>
              <w:rPr>
                <w:sz w:val="18"/>
                <w:szCs w:val="18"/>
              </w:rPr>
            </w:pPr>
            <w:r w:rsidRPr="00CC2F9A">
              <w:rPr>
                <w:sz w:val="18"/>
                <w:szCs w:val="18"/>
              </w:rPr>
              <w:t>M</w:t>
            </w:r>
          </w:p>
        </w:tc>
        <w:tc>
          <w:tcPr>
            <w:tcW w:w="1080" w:type="dxa"/>
          </w:tcPr>
          <w:p w14:paraId="64865162" w14:textId="77777777" w:rsidR="009A58D3" w:rsidRPr="00876649" w:rsidRDefault="009A58D3" w:rsidP="00E01EAA">
            <w:pPr>
              <w:jc w:val="center"/>
              <w:rPr>
                <w:sz w:val="18"/>
                <w:szCs w:val="18"/>
              </w:rPr>
            </w:pPr>
            <w:r w:rsidRPr="00876649">
              <w:rPr>
                <w:sz w:val="18"/>
                <w:szCs w:val="18"/>
              </w:rPr>
              <w:t>25-34</w:t>
            </w:r>
          </w:p>
        </w:tc>
        <w:tc>
          <w:tcPr>
            <w:tcW w:w="720" w:type="dxa"/>
          </w:tcPr>
          <w:p w14:paraId="0FED0CFF" w14:textId="77777777" w:rsidR="009A58D3" w:rsidRPr="00CC2F9A" w:rsidRDefault="009A58D3" w:rsidP="00E01EAA">
            <w:pPr>
              <w:jc w:val="center"/>
              <w:rPr>
                <w:sz w:val="18"/>
                <w:szCs w:val="18"/>
              </w:rPr>
            </w:pPr>
          </w:p>
        </w:tc>
        <w:tc>
          <w:tcPr>
            <w:tcW w:w="720" w:type="dxa"/>
          </w:tcPr>
          <w:p w14:paraId="141857CC" w14:textId="77777777" w:rsidR="009A58D3" w:rsidRPr="00CC2F9A" w:rsidRDefault="009A58D3" w:rsidP="00E01EAA">
            <w:pPr>
              <w:jc w:val="center"/>
              <w:rPr>
                <w:sz w:val="18"/>
                <w:szCs w:val="18"/>
              </w:rPr>
            </w:pPr>
          </w:p>
        </w:tc>
        <w:tc>
          <w:tcPr>
            <w:tcW w:w="900" w:type="dxa"/>
            <w:shd w:val="clear" w:color="auto" w:fill="auto"/>
          </w:tcPr>
          <w:p w14:paraId="04ECF9B1" w14:textId="77777777" w:rsidR="009A58D3" w:rsidRPr="00CC2F9A" w:rsidRDefault="009A58D3" w:rsidP="00E01EAA">
            <w:pPr>
              <w:jc w:val="right"/>
              <w:rPr>
                <w:sz w:val="18"/>
                <w:szCs w:val="18"/>
              </w:rPr>
            </w:pPr>
            <w:r w:rsidRPr="00CC2F9A">
              <w:rPr>
                <w:sz w:val="18"/>
                <w:szCs w:val="18"/>
              </w:rPr>
              <w:t>(64.7%)</w:t>
            </w:r>
          </w:p>
        </w:tc>
        <w:tc>
          <w:tcPr>
            <w:tcW w:w="900" w:type="dxa"/>
            <w:shd w:val="clear" w:color="auto" w:fill="auto"/>
          </w:tcPr>
          <w:p w14:paraId="1233A0D8" w14:textId="77777777" w:rsidR="009A58D3" w:rsidRPr="00CC2F9A" w:rsidRDefault="009A58D3" w:rsidP="00E01EAA">
            <w:pPr>
              <w:jc w:val="right"/>
              <w:rPr>
                <w:sz w:val="18"/>
                <w:szCs w:val="18"/>
              </w:rPr>
            </w:pPr>
            <w:r w:rsidRPr="00CC2F9A">
              <w:rPr>
                <w:sz w:val="18"/>
                <w:szCs w:val="18"/>
              </w:rPr>
              <w:t>(9.5%)</w:t>
            </w:r>
          </w:p>
        </w:tc>
        <w:tc>
          <w:tcPr>
            <w:tcW w:w="900" w:type="dxa"/>
            <w:shd w:val="clear" w:color="auto" w:fill="auto"/>
          </w:tcPr>
          <w:p w14:paraId="61AE3205" w14:textId="77777777" w:rsidR="009A58D3" w:rsidRPr="00CC2F9A" w:rsidRDefault="009A58D3" w:rsidP="00E01EAA">
            <w:pPr>
              <w:jc w:val="right"/>
              <w:rPr>
                <w:sz w:val="18"/>
                <w:szCs w:val="18"/>
              </w:rPr>
            </w:pPr>
            <w:r w:rsidRPr="00CC2F9A">
              <w:rPr>
                <w:sz w:val="18"/>
                <w:szCs w:val="18"/>
              </w:rPr>
              <w:t>(23.5%)</w:t>
            </w:r>
          </w:p>
        </w:tc>
        <w:tc>
          <w:tcPr>
            <w:tcW w:w="900" w:type="dxa"/>
            <w:shd w:val="clear" w:color="auto" w:fill="auto"/>
          </w:tcPr>
          <w:p w14:paraId="72C1C274" w14:textId="77777777" w:rsidR="009A58D3" w:rsidRPr="00CC2F9A" w:rsidRDefault="009A58D3" w:rsidP="00E01EAA">
            <w:pPr>
              <w:jc w:val="right"/>
              <w:rPr>
                <w:sz w:val="18"/>
                <w:szCs w:val="18"/>
              </w:rPr>
            </w:pPr>
          </w:p>
        </w:tc>
        <w:tc>
          <w:tcPr>
            <w:tcW w:w="1080" w:type="dxa"/>
            <w:shd w:val="clear" w:color="auto" w:fill="auto"/>
          </w:tcPr>
          <w:p w14:paraId="0E4DD7C7" w14:textId="77777777" w:rsidR="009A58D3" w:rsidRPr="00CC2F9A" w:rsidRDefault="009A58D3" w:rsidP="00E01EAA">
            <w:pPr>
              <w:rPr>
                <w:sz w:val="18"/>
                <w:szCs w:val="18"/>
              </w:rPr>
            </w:pPr>
            <w:r w:rsidRPr="00CC2F9A">
              <w:rPr>
                <w:sz w:val="18"/>
                <w:szCs w:val="18"/>
              </w:rPr>
              <w:t>(2.3%)</w:t>
            </w:r>
          </w:p>
        </w:tc>
        <w:tc>
          <w:tcPr>
            <w:tcW w:w="1980" w:type="dxa"/>
            <w:gridSpan w:val="2"/>
            <w:shd w:val="clear" w:color="auto" w:fill="auto"/>
          </w:tcPr>
          <w:p w14:paraId="5B5B9587" w14:textId="77777777" w:rsidR="009A58D3" w:rsidRPr="00CC2F9A" w:rsidRDefault="009A58D3" w:rsidP="00E01EAA">
            <w:pPr>
              <w:rPr>
                <w:sz w:val="18"/>
                <w:szCs w:val="18"/>
              </w:rPr>
            </w:pPr>
            <w:r w:rsidRPr="00CC2F9A">
              <w:rPr>
                <w:sz w:val="18"/>
                <w:szCs w:val="18"/>
              </w:rPr>
              <w:t>0.67</w:t>
            </w:r>
          </w:p>
        </w:tc>
      </w:tr>
      <w:tr w:rsidR="009A58D3" w:rsidRPr="001D3510" w14:paraId="133D1051" w14:textId="77777777" w:rsidTr="00E01EAA">
        <w:trPr>
          <w:cantSplit/>
        </w:trPr>
        <w:tc>
          <w:tcPr>
            <w:tcW w:w="2217" w:type="dxa"/>
            <w:shd w:val="clear" w:color="auto" w:fill="auto"/>
          </w:tcPr>
          <w:p w14:paraId="65302CF3" w14:textId="77777777" w:rsidR="009A58D3" w:rsidRPr="00CC2F9A" w:rsidRDefault="009A58D3" w:rsidP="00E01EAA">
            <w:pPr>
              <w:rPr>
                <w:sz w:val="18"/>
                <w:szCs w:val="18"/>
              </w:rPr>
            </w:pPr>
          </w:p>
        </w:tc>
        <w:tc>
          <w:tcPr>
            <w:tcW w:w="1080" w:type="dxa"/>
          </w:tcPr>
          <w:p w14:paraId="04394909" w14:textId="77777777" w:rsidR="009A58D3" w:rsidRPr="00CC2F9A" w:rsidRDefault="009A58D3" w:rsidP="00E01EAA">
            <w:pPr>
              <w:jc w:val="center"/>
              <w:rPr>
                <w:sz w:val="18"/>
                <w:szCs w:val="18"/>
              </w:rPr>
            </w:pPr>
          </w:p>
        </w:tc>
        <w:tc>
          <w:tcPr>
            <w:tcW w:w="720" w:type="dxa"/>
          </w:tcPr>
          <w:p w14:paraId="24B3A12F" w14:textId="77777777" w:rsidR="009A58D3" w:rsidRPr="00CC2F9A" w:rsidRDefault="009A58D3" w:rsidP="00E01EAA">
            <w:pPr>
              <w:jc w:val="center"/>
              <w:rPr>
                <w:sz w:val="18"/>
                <w:szCs w:val="18"/>
              </w:rPr>
            </w:pPr>
          </w:p>
        </w:tc>
        <w:tc>
          <w:tcPr>
            <w:tcW w:w="540" w:type="dxa"/>
            <w:shd w:val="clear" w:color="auto" w:fill="auto"/>
          </w:tcPr>
          <w:p w14:paraId="1A3B436C" w14:textId="77777777" w:rsidR="009A58D3" w:rsidRPr="00CC2F9A" w:rsidRDefault="009A58D3" w:rsidP="00E01EAA">
            <w:pPr>
              <w:jc w:val="center"/>
              <w:rPr>
                <w:sz w:val="18"/>
                <w:szCs w:val="18"/>
              </w:rPr>
            </w:pPr>
            <w:r w:rsidRPr="00CC2F9A">
              <w:rPr>
                <w:sz w:val="18"/>
                <w:szCs w:val="18"/>
              </w:rPr>
              <w:t>M</w:t>
            </w:r>
          </w:p>
        </w:tc>
        <w:tc>
          <w:tcPr>
            <w:tcW w:w="1080" w:type="dxa"/>
          </w:tcPr>
          <w:p w14:paraId="6E963450" w14:textId="77777777" w:rsidR="009A58D3" w:rsidRPr="00876649" w:rsidRDefault="009A58D3" w:rsidP="00E01EAA">
            <w:pPr>
              <w:jc w:val="center"/>
              <w:rPr>
                <w:sz w:val="18"/>
                <w:szCs w:val="18"/>
              </w:rPr>
            </w:pPr>
            <w:r w:rsidRPr="00876649">
              <w:rPr>
                <w:sz w:val="18"/>
                <w:szCs w:val="18"/>
              </w:rPr>
              <w:t>35-44</w:t>
            </w:r>
          </w:p>
        </w:tc>
        <w:tc>
          <w:tcPr>
            <w:tcW w:w="720" w:type="dxa"/>
          </w:tcPr>
          <w:p w14:paraId="1361D61B" w14:textId="77777777" w:rsidR="009A58D3" w:rsidRPr="00CC2F9A" w:rsidRDefault="009A58D3" w:rsidP="00E01EAA">
            <w:pPr>
              <w:jc w:val="center"/>
              <w:rPr>
                <w:sz w:val="18"/>
                <w:szCs w:val="18"/>
              </w:rPr>
            </w:pPr>
          </w:p>
        </w:tc>
        <w:tc>
          <w:tcPr>
            <w:tcW w:w="720" w:type="dxa"/>
          </w:tcPr>
          <w:p w14:paraId="2B5F72A5" w14:textId="77777777" w:rsidR="009A58D3" w:rsidRPr="00CC2F9A" w:rsidRDefault="009A58D3" w:rsidP="00E01EAA">
            <w:pPr>
              <w:jc w:val="center"/>
              <w:rPr>
                <w:sz w:val="18"/>
                <w:szCs w:val="18"/>
              </w:rPr>
            </w:pPr>
          </w:p>
        </w:tc>
        <w:tc>
          <w:tcPr>
            <w:tcW w:w="900" w:type="dxa"/>
            <w:shd w:val="clear" w:color="auto" w:fill="auto"/>
          </w:tcPr>
          <w:p w14:paraId="07BDFD8F" w14:textId="77777777" w:rsidR="009A58D3" w:rsidRPr="00CC2F9A" w:rsidRDefault="009A58D3" w:rsidP="00E01EAA">
            <w:pPr>
              <w:jc w:val="right"/>
              <w:rPr>
                <w:sz w:val="18"/>
                <w:szCs w:val="18"/>
              </w:rPr>
            </w:pPr>
            <w:r w:rsidRPr="00CC2F9A">
              <w:rPr>
                <w:sz w:val="18"/>
                <w:szCs w:val="18"/>
              </w:rPr>
              <w:t>(67.9%)</w:t>
            </w:r>
          </w:p>
        </w:tc>
        <w:tc>
          <w:tcPr>
            <w:tcW w:w="900" w:type="dxa"/>
            <w:shd w:val="clear" w:color="auto" w:fill="auto"/>
          </w:tcPr>
          <w:p w14:paraId="1EB513B8" w14:textId="77777777" w:rsidR="009A58D3" w:rsidRPr="00CC2F9A" w:rsidRDefault="009A58D3" w:rsidP="00E01EAA">
            <w:pPr>
              <w:jc w:val="right"/>
              <w:rPr>
                <w:sz w:val="18"/>
                <w:szCs w:val="18"/>
              </w:rPr>
            </w:pPr>
            <w:r w:rsidRPr="00CC2F9A">
              <w:rPr>
                <w:sz w:val="18"/>
                <w:szCs w:val="18"/>
              </w:rPr>
              <w:t>(8.5%)</w:t>
            </w:r>
          </w:p>
        </w:tc>
        <w:tc>
          <w:tcPr>
            <w:tcW w:w="900" w:type="dxa"/>
            <w:shd w:val="clear" w:color="auto" w:fill="auto"/>
          </w:tcPr>
          <w:p w14:paraId="23C2393C" w14:textId="77777777" w:rsidR="009A58D3" w:rsidRPr="00CC2F9A" w:rsidRDefault="009A58D3" w:rsidP="00E01EAA">
            <w:pPr>
              <w:jc w:val="right"/>
              <w:rPr>
                <w:sz w:val="18"/>
                <w:szCs w:val="18"/>
              </w:rPr>
            </w:pPr>
            <w:r w:rsidRPr="00CC2F9A">
              <w:rPr>
                <w:sz w:val="18"/>
                <w:szCs w:val="18"/>
              </w:rPr>
              <w:t>(21.6%)</w:t>
            </w:r>
          </w:p>
        </w:tc>
        <w:tc>
          <w:tcPr>
            <w:tcW w:w="900" w:type="dxa"/>
            <w:shd w:val="clear" w:color="auto" w:fill="auto"/>
          </w:tcPr>
          <w:p w14:paraId="6D1A7FE5" w14:textId="77777777" w:rsidR="009A58D3" w:rsidRPr="00CC2F9A" w:rsidRDefault="009A58D3" w:rsidP="00E01EAA">
            <w:pPr>
              <w:jc w:val="right"/>
              <w:rPr>
                <w:sz w:val="18"/>
                <w:szCs w:val="18"/>
              </w:rPr>
            </w:pPr>
          </w:p>
        </w:tc>
        <w:tc>
          <w:tcPr>
            <w:tcW w:w="1080" w:type="dxa"/>
            <w:shd w:val="clear" w:color="auto" w:fill="auto"/>
          </w:tcPr>
          <w:p w14:paraId="2CA970E0" w14:textId="77777777" w:rsidR="009A58D3" w:rsidRPr="00CC2F9A" w:rsidRDefault="009A58D3" w:rsidP="00E01EAA">
            <w:pPr>
              <w:rPr>
                <w:sz w:val="18"/>
                <w:szCs w:val="18"/>
              </w:rPr>
            </w:pPr>
            <w:r w:rsidRPr="00CC2F9A">
              <w:rPr>
                <w:sz w:val="18"/>
                <w:szCs w:val="18"/>
              </w:rPr>
              <w:t>(2.0%)</w:t>
            </w:r>
          </w:p>
        </w:tc>
        <w:tc>
          <w:tcPr>
            <w:tcW w:w="1980" w:type="dxa"/>
            <w:gridSpan w:val="2"/>
            <w:shd w:val="clear" w:color="auto" w:fill="auto"/>
          </w:tcPr>
          <w:p w14:paraId="7B5BFE70" w14:textId="77777777" w:rsidR="009A58D3" w:rsidRPr="00CC2F9A" w:rsidRDefault="009A58D3" w:rsidP="00E01EAA">
            <w:pPr>
              <w:rPr>
                <w:sz w:val="18"/>
                <w:szCs w:val="18"/>
              </w:rPr>
            </w:pPr>
            <w:r w:rsidRPr="00CC2F9A">
              <w:rPr>
                <w:sz w:val="18"/>
                <w:szCs w:val="18"/>
              </w:rPr>
              <w:t>0.74</w:t>
            </w:r>
          </w:p>
        </w:tc>
      </w:tr>
      <w:tr w:rsidR="009A58D3" w:rsidRPr="001D3510" w14:paraId="07114819" w14:textId="77777777" w:rsidTr="00E01EAA">
        <w:trPr>
          <w:cantSplit/>
        </w:trPr>
        <w:tc>
          <w:tcPr>
            <w:tcW w:w="2217" w:type="dxa"/>
            <w:shd w:val="clear" w:color="auto" w:fill="auto"/>
          </w:tcPr>
          <w:p w14:paraId="28A7B00B" w14:textId="77777777" w:rsidR="009A58D3" w:rsidRPr="00CC2F9A" w:rsidRDefault="009A58D3" w:rsidP="00E01EAA">
            <w:pPr>
              <w:rPr>
                <w:sz w:val="18"/>
                <w:szCs w:val="18"/>
              </w:rPr>
            </w:pPr>
          </w:p>
        </w:tc>
        <w:tc>
          <w:tcPr>
            <w:tcW w:w="1080" w:type="dxa"/>
          </w:tcPr>
          <w:p w14:paraId="44196DD0" w14:textId="77777777" w:rsidR="009A58D3" w:rsidRPr="00CC2F9A" w:rsidRDefault="009A58D3" w:rsidP="00E01EAA">
            <w:pPr>
              <w:jc w:val="center"/>
              <w:rPr>
                <w:sz w:val="18"/>
                <w:szCs w:val="18"/>
              </w:rPr>
            </w:pPr>
          </w:p>
        </w:tc>
        <w:tc>
          <w:tcPr>
            <w:tcW w:w="720" w:type="dxa"/>
          </w:tcPr>
          <w:p w14:paraId="1E9699E8" w14:textId="77777777" w:rsidR="009A58D3" w:rsidRPr="00CC2F9A" w:rsidRDefault="009A58D3" w:rsidP="00E01EAA">
            <w:pPr>
              <w:jc w:val="center"/>
              <w:rPr>
                <w:sz w:val="18"/>
                <w:szCs w:val="18"/>
              </w:rPr>
            </w:pPr>
          </w:p>
        </w:tc>
        <w:tc>
          <w:tcPr>
            <w:tcW w:w="540" w:type="dxa"/>
            <w:shd w:val="clear" w:color="auto" w:fill="auto"/>
          </w:tcPr>
          <w:p w14:paraId="129B2EDA" w14:textId="77777777" w:rsidR="009A58D3" w:rsidRPr="00CC2F9A" w:rsidRDefault="009A58D3" w:rsidP="00E01EAA">
            <w:pPr>
              <w:jc w:val="center"/>
              <w:rPr>
                <w:sz w:val="18"/>
                <w:szCs w:val="18"/>
              </w:rPr>
            </w:pPr>
            <w:r w:rsidRPr="00CC2F9A">
              <w:rPr>
                <w:sz w:val="18"/>
                <w:szCs w:val="18"/>
              </w:rPr>
              <w:t>M</w:t>
            </w:r>
          </w:p>
        </w:tc>
        <w:tc>
          <w:tcPr>
            <w:tcW w:w="1080" w:type="dxa"/>
          </w:tcPr>
          <w:p w14:paraId="6661254E" w14:textId="77777777" w:rsidR="009A58D3" w:rsidRPr="00876649" w:rsidRDefault="009A58D3" w:rsidP="00E01EAA">
            <w:pPr>
              <w:jc w:val="center"/>
              <w:rPr>
                <w:sz w:val="18"/>
                <w:szCs w:val="18"/>
              </w:rPr>
            </w:pPr>
            <w:r w:rsidRPr="00876649">
              <w:rPr>
                <w:sz w:val="18"/>
                <w:szCs w:val="18"/>
              </w:rPr>
              <w:t>45-54</w:t>
            </w:r>
          </w:p>
        </w:tc>
        <w:tc>
          <w:tcPr>
            <w:tcW w:w="720" w:type="dxa"/>
          </w:tcPr>
          <w:p w14:paraId="37E0FF72" w14:textId="77777777" w:rsidR="009A58D3" w:rsidRPr="00CC2F9A" w:rsidRDefault="009A58D3" w:rsidP="00E01EAA">
            <w:pPr>
              <w:jc w:val="center"/>
              <w:rPr>
                <w:sz w:val="18"/>
                <w:szCs w:val="18"/>
              </w:rPr>
            </w:pPr>
          </w:p>
        </w:tc>
        <w:tc>
          <w:tcPr>
            <w:tcW w:w="720" w:type="dxa"/>
          </w:tcPr>
          <w:p w14:paraId="4DB497A6" w14:textId="77777777" w:rsidR="009A58D3" w:rsidRPr="00CC2F9A" w:rsidRDefault="009A58D3" w:rsidP="00E01EAA">
            <w:pPr>
              <w:jc w:val="center"/>
              <w:rPr>
                <w:sz w:val="18"/>
                <w:szCs w:val="18"/>
              </w:rPr>
            </w:pPr>
          </w:p>
        </w:tc>
        <w:tc>
          <w:tcPr>
            <w:tcW w:w="900" w:type="dxa"/>
            <w:shd w:val="clear" w:color="auto" w:fill="auto"/>
          </w:tcPr>
          <w:p w14:paraId="242A8FFA" w14:textId="77777777" w:rsidR="009A58D3" w:rsidRPr="00CC2F9A" w:rsidRDefault="009A58D3" w:rsidP="00E01EAA">
            <w:pPr>
              <w:jc w:val="right"/>
              <w:rPr>
                <w:sz w:val="18"/>
                <w:szCs w:val="18"/>
              </w:rPr>
            </w:pPr>
            <w:r w:rsidRPr="00CC2F9A">
              <w:rPr>
                <w:sz w:val="18"/>
                <w:szCs w:val="18"/>
              </w:rPr>
              <w:t>(66.5%)</w:t>
            </w:r>
          </w:p>
        </w:tc>
        <w:tc>
          <w:tcPr>
            <w:tcW w:w="900" w:type="dxa"/>
            <w:shd w:val="clear" w:color="auto" w:fill="auto"/>
          </w:tcPr>
          <w:p w14:paraId="0FE2270A" w14:textId="77777777" w:rsidR="009A58D3" w:rsidRPr="00CC2F9A" w:rsidRDefault="009A58D3" w:rsidP="00E01EAA">
            <w:pPr>
              <w:jc w:val="right"/>
              <w:rPr>
                <w:sz w:val="18"/>
                <w:szCs w:val="18"/>
              </w:rPr>
            </w:pPr>
            <w:r w:rsidRPr="00CC2F9A">
              <w:rPr>
                <w:sz w:val="18"/>
                <w:szCs w:val="18"/>
              </w:rPr>
              <w:t>(11.6%)</w:t>
            </w:r>
          </w:p>
        </w:tc>
        <w:tc>
          <w:tcPr>
            <w:tcW w:w="900" w:type="dxa"/>
            <w:shd w:val="clear" w:color="auto" w:fill="auto"/>
          </w:tcPr>
          <w:p w14:paraId="72006D77" w14:textId="77777777" w:rsidR="009A58D3" w:rsidRPr="00CC2F9A" w:rsidRDefault="009A58D3" w:rsidP="00E01EAA">
            <w:pPr>
              <w:jc w:val="right"/>
              <w:rPr>
                <w:sz w:val="18"/>
                <w:szCs w:val="18"/>
              </w:rPr>
            </w:pPr>
            <w:r w:rsidRPr="00CC2F9A">
              <w:rPr>
                <w:sz w:val="18"/>
                <w:szCs w:val="18"/>
              </w:rPr>
              <w:t>(19.7%)</w:t>
            </w:r>
          </w:p>
        </w:tc>
        <w:tc>
          <w:tcPr>
            <w:tcW w:w="900" w:type="dxa"/>
            <w:shd w:val="clear" w:color="auto" w:fill="auto"/>
          </w:tcPr>
          <w:p w14:paraId="15746F56" w14:textId="77777777" w:rsidR="009A58D3" w:rsidRPr="00CC2F9A" w:rsidRDefault="009A58D3" w:rsidP="00E01EAA">
            <w:pPr>
              <w:jc w:val="right"/>
              <w:rPr>
                <w:sz w:val="18"/>
                <w:szCs w:val="18"/>
              </w:rPr>
            </w:pPr>
          </w:p>
        </w:tc>
        <w:tc>
          <w:tcPr>
            <w:tcW w:w="1080" w:type="dxa"/>
            <w:shd w:val="clear" w:color="auto" w:fill="auto"/>
          </w:tcPr>
          <w:p w14:paraId="2EDFE885" w14:textId="77777777" w:rsidR="009A58D3" w:rsidRPr="00CC2F9A" w:rsidRDefault="009A58D3" w:rsidP="00E01EAA">
            <w:pPr>
              <w:rPr>
                <w:sz w:val="18"/>
                <w:szCs w:val="18"/>
              </w:rPr>
            </w:pPr>
            <w:r w:rsidRPr="00CC2F9A">
              <w:rPr>
                <w:sz w:val="18"/>
                <w:szCs w:val="18"/>
              </w:rPr>
              <w:t>(2.2%)</w:t>
            </w:r>
          </w:p>
        </w:tc>
        <w:tc>
          <w:tcPr>
            <w:tcW w:w="1980" w:type="dxa"/>
            <w:gridSpan w:val="2"/>
            <w:shd w:val="clear" w:color="auto" w:fill="auto"/>
          </w:tcPr>
          <w:p w14:paraId="5EE80B95" w14:textId="77777777" w:rsidR="009A58D3" w:rsidRPr="00CC2F9A" w:rsidRDefault="009A58D3" w:rsidP="00E01EAA">
            <w:pPr>
              <w:rPr>
                <w:sz w:val="18"/>
                <w:szCs w:val="18"/>
              </w:rPr>
            </w:pPr>
            <w:r w:rsidRPr="00CC2F9A">
              <w:rPr>
                <w:sz w:val="18"/>
                <w:szCs w:val="18"/>
              </w:rPr>
              <w:t>0.64</w:t>
            </w:r>
          </w:p>
        </w:tc>
      </w:tr>
      <w:tr w:rsidR="009A58D3" w:rsidRPr="001D3510" w14:paraId="29F37CCC" w14:textId="77777777" w:rsidTr="00E01EAA">
        <w:trPr>
          <w:cantSplit/>
        </w:trPr>
        <w:tc>
          <w:tcPr>
            <w:tcW w:w="2217" w:type="dxa"/>
            <w:shd w:val="clear" w:color="auto" w:fill="auto"/>
          </w:tcPr>
          <w:p w14:paraId="3D0788F3" w14:textId="77777777" w:rsidR="009A58D3" w:rsidRPr="00CC2F9A" w:rsidRDefault="009A58D3" w:rsidP="00E01EAA">
            <w:pPr>
              <w:rPr>
                <w:sz w:val="18"/>
                <w:szCs w:val="18"/>
              </w:rPr>
            </w:pPr>
          </w:p>
        </w:tc>
        <w:tc>
          <w:tcPr>
            <w:tcW w:w="1080" w:type="dxa"/>
          </w:tcPr>
          <w:p w14:paraId="651DB003" w14:textId="77777777" w:rsidR="009A58D3" w:rsidRPr="00CC2F9A" w:rsidRDefault="009A58D3" w:rsidP="00E01EAA">
            <w:pPr>
              <w:jc w:val="center"/>
              <w:rPr>
                <w:sz w:val="18"/>
                <w:szCs w:val="18"/>
              </w:rPr>
            </w:pPr>
          </w:p>
        </w:tc>
        <w:tc>
          <w:tcPr>
            <w:tcW w:w="720" w:type="dxa"/>
          </w:tcPr>
          <w:p w14:paraId="3EF645D9" w14:textId="77777777" w:rsidR="009A58D3" w:rsidRPr="00CC2F9A" w:rsidRDefault="009A58D3" w:rsidP="00E01EAA">
            <w:pPr>
              <w:jc w:val="center"/>
              <w:rPr>
                <w:sz w:val="18"/>
                <w:szCs w:val="18"/>
              </w:rPr>
            </w:pPr>
          </w:p>
        </w:tc>
        <w:tc>
          <w:tcPr>
            <w:tcW w:w="540" w:type="dxa"/>
            <w:shd w:val="clear" w:color="auto" w:fill="auto"/>
          </w:tcPr>
          <w:p w14:paraId="08E258BF" w14:textId="77777777" w:rsidR="009A58D3" w:rsidRPr="00CC2F9A" w:rsidRDefault="009A58D3" w:rsidP="00E01EAA">
            <w:pPr>
              <w:jc w:val="center"/>
              <w:rPr>
                <w:sz w:val="18"/>
                <w:szCs w:val="18"/>
              </w:rPr>
            </w:pPr>
            <w:r w:rsidRPr="00CC2F9A">
              <w:rPr>
                <w:sz w:val="18"/>
                <w:szCs w:val="18"/>
              </w:rPr>
              <w:t>M</w:t>
            </w:r>
          </w:p>
        </w:tc>
        <w:tc>
          <w:tcPr>
            <w:tcW w:w="1080" w:type="dxa"/>
          </w:tcPr>
          <w:p w14:paraId="6E7352BA" w14:textId="77777777" w:rsidR="009A58D3" w:rsidRPr="00876649" w:rsidRDefault="009A58D3" w:rsidP="00E01EAA">
            <w:pPr>
              <w:jc w:val="center"/>
              <w:rPr>
                <w:sz w:val="18"/>
                <w:szCs w:val="18"/>
              </w:rPr>
            </w:pPr>
            <w:r w:rsidRPr="00876649">
              <w:rPr>
                <w:sz w:val="18"/>
                <w:szCs w:val="18"/>
              </w:rPr>
              <w:t>55-64</w:t>
            </w:r>
          </w:p>
        </w:tc>
        <w:tc>
          <w:tcPr>
            <w:tcW w:w="720" w:type="dxa"/>
          </w:tcPr>
          <w:p w14:paraId="5939A460" w14:textId="77777777" w:rsidR="009A58D3" w:rsidRPr="00CC2F9A" w:rsidRDefault="009A58D3" w:rsidP="00E01EAA">
            <w:pPr>
              <w:jc w:val="center"/>
              <w:rPr>
                <w:sz w:val="18"/>
                <w:szCs w:val="18"/>
              </w:rPr>
            </w:pPr>
          </w:p>
        </w:tc>
        <w:tc>
          <w:tcPr>
            <w:tcW w:w="720" w:type="dxa"/>
          </w:tcPr>
          <w:p w14:paraId="1363EBFE" w14:textId="77777777" w:rsidR="009A58D3" w:rsidRPr="00CC2F9A" w:rsidRDefault="009A58D3" w:rsidP="00E01EAA">
            <w:pPr>
              <w:jc w:val="center"/>
              <w:rPr>
                <w:sz w:val="18"/>
                <w:szCs w:val="18"/>
              </w:rPr>
            </w:pPr>
          </w:p>
        </w:tc>
        <w:tc>
          <w:tcPr>
            <w:tcW w:w="900" w:type="dxa"/>
            <w:shd w:val="clear" w:color="auto" w:fill="auto"/>
          </w:tcPr>
          <w:p w14:paraId="7B611F13" w14:textId="77777777" w:rsidR="009A58D3" w:rsidRPr="00CC2F9A" w:rsidRDefault="009A58D3" w:rsidP="00E01EAA">
            <w:pPr>
              <w:jc w:val="right"/>
              <w:rPr>
                <w:sz w:val="18"/>
                <w:szCs w:val="18"/>
              </w:rPr>
            </w:pPr>
            <w:r w:rsidRPr="00CC2F9A">
              <w:rPr>
                <w:sz w:val="18"/>
                <w:szCs w:val="18"/>
              </w:rPr>
              <w:t>(65.1%)</w:t>
            </w:r>
          </w:p>
        </w:tc>
        <w:tc>
          <w:tcPr>
            <w:tcW w:w="900" w:type="dxa"/>
            <w:shd w:val="clear" w:color="auto" w:fill="auto"/>
          </w:tcPr>
          <w:p w14:paraId="57F217C2" w14:textId="77777777" w:rsidR="009A58D3" w:rsidRPr="00CC2F9A" w:rsidRDefault="009A58D3" w:rsidP="00E01EAA">
            <w:pPr>
              <w:jc w:val="right"/>
              <w:rPr>
                <w:sz w:val="18"/>
                <w:szCs w:val="18"/>
              </w:rPr>
            </w:pPr>
            <w:r w:rsidRPr="00CC2F9A">
              <w:rPr>
                <w:sz w:val="18"/>
                <w:szCs w:val="18"/>
              </w:rPr>
              <w:t>(16.2%)</w:t>
            </w:r>
          </w:p>
        </w:tc>
        <w:tc>
          <w:tcPr>
            <w:tcW w:w="900" w:type="dxa"/>
            <w:shd w:val="clear" w:color="auto" w:fill="auto"/>
          </w:tcPr>
          <w:p w14:paraId="7D86510E" w14:textId="77777777" w:rsidR="009A58D3" w:rsidRPr="00CC2F9A" w:rsidRDefault="009A58D3" w:rsidP="00E01EAA">
            <w:pPr>
              <w:jc w:val="right"/>
              <w:rPr>
                <w:sz w:val="18"/>
                <w:szCs w:val="18"/>
              </w:rPr>
            </w:pPr>
            <w:r w:rsidRPr="00CC2F9A">
              <w:rPr>
                <w:sz w:val="18"/>
                <w:szCs w:val="18"/>
              </w:rPr>
              <w:t>(16.8%)</w:t>
            </w:r>
          </w:p>
        </w:tc>
        <w:tc>
          <w:tcPr>
            <w:tcW w:w="900" w:type="dxa"/>
            <w:shd w:val="clear" w:color="auto" w:fill="auto"/>
          </w:tcPr>
          <w:p w14:paraId="24E06F4A" w14:textId="77777777" w:rsidR="009A58D3" w:rsidRPr="00CC2F9A" w:rsidRDefault="009A58D3" w:rsidP="00E01EAA">
            <w:pPr>
              <w:jc w:val="right"/>
              <w:rPr>
                <w:sz w:val="18"/>
                <w:szCs w:val="18"/>
              </w:rPr>
            </w:pPr>
          </w:p>
        </w:tc>
        <w:tc>
          <w:tcPr>
            <w:tcW w:w="1080" w:type="dxa"/>
            <w:shd w:val="clear" w:color="auto" w:fill="auto"/>
          </w:tcPr>
          <w:p w14:paraId="511A1E42" w14:textId="77777777" w:rsidR="009A58D3" w:rsidRPr="00CC2F9A" w:rsidRDefault="009A58D3" w:rsidP="00E01EAA">
            <w:pPr>
              <w:rPr>
                <w:sz w:val="18"/>
                <w:szCs w:val="18"/>
              </w:rPr>
            </w:pPr>
            <w:r w:rsidRPr="00CC2F9A">
              <w:rPr>
                <w:sz w:val="18"/>
                <w:szCs w:val="18"/>
              </w:rPr>
              <w:t>(1.9%)</w:t>
            </w:r>
          </w:p>
        </w:tc>
        <w:tc>
          <w:tcPr>
            <w:tcW w:w="1980" w:type="dxa"/>
            <w:gridSpan w:val="2"/>
            <w:shd w:val="clear" w:color="auto" w:fill="auto"/>
          </w:tcPr>
          <w:p w14:paraId="7207A28A" w14:textId="77777777" w:rsidR="009A58D3" w:rsidRPr="00CC2F9A" w:rsidRDefault="009A58D3" w:rsidP="00E01EAA">
            <w:pPr>
              <w:rPr>
                <w:sz w:val="18"/>
                <w:szCs w:val="18"/>
              </w:rPr>
            </w:pPr>
            <w:r w:rsidRPr="00CC2F9A">
              <w:rPr>
                <w:sz w:val="18"/>
                <w:szCs w:val="18"/>
              </w:rPr>
              <w:t>0.45</w:t>
            </w:r>
          </w:p>
        </w:tc>
      </w:tr>
      <w:tr w:rsidR="009A58D3" w:rsidRPr="001D3510" w14:paraId="2474834E" w14:textId="77777777" w:rsidTr="00E01EAA">
        <w:trPr>
          <w:cantSplit/>
        </w:trPr>
        <w:tc>
          <w:tcPr>
            <w:tcW w:w="2217" w:type="dxa"/>
            <w:shd w:val="clear" w:color="auto" w:fill="auto"/>
          </w:tcPr>
          <w:p w14:paraId="7D0770E7" w14:textId="77777777" w:rsidR="009A58D3" w:rsidRPr="00CC2F9A" w:rsidRDefault="009A58D3" w:rsidP="00E01EAA">
            <w:pPr>
              <w:rPr>
                <w:sz w:val="18"/>
                <w:szCs w:val="18"/>
              </w:rPr>
            </w:pPr>
          </w:p>
        </w:tc>
        <w:tc>
          <w:tcPr>
            <w:tcW w:w="1080" w:type="dxa"/>
          </w:tcPr>
          <w:p w14:paraId="2183431C" w14:textId="77777777" w:rsidR="009A58D3" w:rsidRPr="00CC2F9A" w:rsidRDefault="009A58D3" w:rsidP="00E01EAA">
            <w:pPr>
              <w:jc w:val="center"/>
              <w:rPr>
                <w:sz w:val="18"/>
                <w:szCs w:val="18"/>
              </w:rPr>
            </w:pPr>
          </w:p>
        </w:tc>
        <w:tc>
          <w:tcPr>
            <w:tcW w:w="720" w:type="dxa"/>
          </w:tcPr>
          <w:p w14:paraId="43B23FF2" w14:textId="77777777" w:rsidR="009A58D3" w:rsidRPr="00CC2F9A" w:rsidRDefault="009A58D3" w:rsidP="00E01EAA">
            <w:pPr>
              <w:jc w:val="center"/>
              <w:rPr>
                <w:sz w:val="18"/>
                <w:szCs w:val="18"/>
              </w:rPr>
            </w:pPr>
          </w:p>
        </w:tc>
        <w:tc>
          <w:tcPr>
            <w:tcW w:w="540" w:type="dxa"/>
            <w:shd w:val="clear" w:color="auto" w:fill="auto"/>
          </w:tcPr>
          <w:p w14:paraId="284BF84A" w14:textId="77777777" w:rsidR="009A58D3" w:rsidRPr="00CC2F9A" w:rsidRDefault="009A58D3" w:rsidP="00E01EAA">
            <w:pPr>
              <w:jc w:val="center"/>
              <w:rPr>
                <w:sz w:val="18"/>
                <w:szCs w:val="18"/>
              </w:rPr>
            </w:pPr>
            <w:r w:rsidRPr="00CC2F9A">
              <w:rPr>
                <w:sz w:val="18"/>
                <w:szCs w:val="18"/>
              </w:rPr>
              <w:t>M</w:t>
            </w:r>
          </w:p>
        </w:tc>
        <w:tc>
          <w:tcPr>
            <w:tcW w:w="1080" w:type="dxa"/>
          </w:tcPr>
          <w:p w14:paraId="0580EC67" w14:textId="77777777" w:rsidR="009A58D3" w:rsidRPr="00876649" w:rsidRDefault="009A58D3" w:rsidP="00E01EAA">
            <w:pPr>
              <w:jc w:val="center"/>
              <w:rPr>
                <w:sz w:val="18"/>
                <w:szCs w:val="18"/>
              </w:rPr>
            </w:pPr>
            <w:r w:rsidRPr="00876649">
              <w:rPr>
                <w:sz w:val="18"/>
                <w:szCs w:val="18"/>
              </w:rPr>
              <w:t>65-74</w:t>
            </w:r>
          </w:p>
        </w:tc>
        <w:tc>
          <w:tcPr>
            <w:tcW w:w="720" w:type="dxa"/>
          </w:tcPr>
          <w:p w14:paraId="3DF9E3C4" w14:textId="77777777" w:rsidR="009A58D3" w:rsidRPr="00CC2F9A" w:rsidRDefault="009A58D3" w:rsidP="00E01EAA">
            <w:pPr>
              <w:jc w:val="center"/>
              <w:rPr>
                <w:sz w:val="18"/>
                <w:szCs w:val="18"/>
              </w:rPr>
            </w:pPr>
          </w:p>
        </w:tc>
        <w:tc>
          <w:tcPr>
            <w:tcW w:w="720" w:type="dxa"/>
          </w:tcPr>
          <w:p w14:paraId="36A3A075" w14:textId="77777777" w:rsidR="009A58D3" w:rsidRPr="00CC2F9A" w:rsidRDefault="009A58D3" w:rsidP="00E01EAA">
            <w:pPr>
              <w:jc w:val="center"/>
              <w:rPr>
                <w:sz w:val="18"/>
                <w:szCs w:val="18"/>
              </w:rPr>
            </w:pPr>
          </w:p>
        </w:tc>
        <w:tc>
          <w:tcPr>
            <w:tcW w:w="900" w:type="dxa"/>
            <w:shd w:val="clear" w:color="auto" w:fill="auto"/>
          </w:tcPr>
          <w:p w14:paraId="3E4F8291" w14:textId="77777777" w:rsidR="009A58D3" w:rsidRPr="00CC2F9A" w:rsidRDefault="009A58D3" w:rsidP="00E01EAA">
            <w:pPr>
              <w:jc w:val="right"/>
              <w:rPr>
                <w:sz w:val="18"/>
                <w:szCs w:val="18"/>
              </w:rPr>
            </w:pPr>
            <w:r w:rsidRPr="00CC2F9A">
              <w:rPr>
                <w:sz w:val="18"/>
                <w:szCs w:val="18"/>
              </w:rPr>
              <w:t>(73.4%)</w:t>
            </w:r>
          </w:p>
        </w:tc>
        <w:tc>
          <w:tcPr>
            <w:tcW w:w="900" w:type="dxa"/>
            <w:shd w:val="clear" w:color="auto" w:fill="auto"/>
          </w:tcPr>
          <w:p w14:paraId="0B50DB42" w14:textId="77777777" w:rsidR="009A58D3" w:rsidRPr="00CC2F9A" w:rsidRDefault="009A58D3" w:rsidP="00E01EAA">
            <w:pPr>
              <w:jc w:val="right"/>
              <w:rPr>
                <w:sz w:val="18"/>
                <w:szCs w:val="18"/>
              </w:rPr>
            </w:pPr>
            <w:r w:rsidRPr="00CC2F9A">
              <w:rPr>
                <w:sz w:val="18"/>
                <w:szCs w:val="18"/>
              </w:rPr>
              <w:t>(14.2%)</w:t>
            </w:r>
          </w:p>
        </w:tc>
        <w:tc>
          <w:tcPr>
            <w:tcW w:w="900" w:type="dxa"/>
            <w:shd w:val="clear" w:color="auto" w:fill="auto"/>
          </w:tcPr>
          <w:p w14:paraId="37F819A4" w14:textId="77777777" w:rsidR="009A58D3" w:rsidRPr="00CC2F9A" w:rsidRDefault="009A58D3" w:rsidP="00E01EAA">
            <w:pPr>
              <w:jc w:val="right"/>
              <w:rPr>
                <w:sz w:val="18"/>
                <w:szCs w:val="18"/>
              </w:rPr>
            </w:pPr>
            <w:r w:rsidRPr="00CC2F9A">
              <w:rPr>
                <w:sz w:val="18"/>
                <w:szCs w:val="18"/>
              </w:rPr>
              <w:t>(10.8%)</w:t>
            </w:r>
          </w:p>
        </w:tc>
        <w:tc>
          <w:tcPr>
            <w:tcW w:w="900" w:type="dxa"/>
            <w:shd w:val="clear" w:color="auto" w:fill="auto"/>
          </w:tcPr>
          <w:p w14:paraId="43FC77ED" w14:textId="77777777" w:rsidR="009A58D3" w:rsidRPr="00CC2F9A" w:rsidRDefault="009A58D3" w:rsidP="00E01EAA">
            <w:pPr>
              <w:jc w:val="right"/>
              <w:rPr>
                <w:sz w:val="18"/>
                <w:szCs w:val="18"/>
              </w:rPr>
            </w:pPr>
          </w:p>
        </w:tc>
        <w:tc>
          <w:tcPr>
            <w:tcW w:w="1080" w:type="dxa"/>
            <w:shd w:val="clear" w:color="auto" w:fill="auto"/>
          </w:tcPr>
          <w:p w14:paraId="4791A6A6" w14:textId="77777777" w:rsidR="009A58D3" w:rsidRPr="00CC2F9A" w:rsidRDefault="009A58D3" w:rsidP="00E01EAA">
            <w:pPr>
              <w:rPr>
                <w:sz w:val="18"/>
                <w:szCs w:val="18"/>
              </w:rPr>
            </w:pPr>
            <w:r w:rsidRPr="00CC2F9A">
              <w:rPr>
                <w:sz w:val="18"/>
                <w:szCs w:val="18"/>
              </w:rPr>
              <w:t>(1.6%)</w:t>
            </w:r>
          </w:p>
        </w:tc>
        <w:tc>
          <w:tcPr>
            <w:tcW w:w="1980" w:type="dxa"/>
            <w:gridSpan w:val="2"/>
            <w:shd w:val="clear" w:color="auto" w:fill="auto"/>
          </w:tcPr>
          <w:p w14:paraId="39B30932" w14:textId="77777777" w:rsidR="009A58D3" w:rsidRPr="00CC2F9A" w:rsidRDefault="009A58D3" w:rsidP="00E01EAA">
            <w:pPr>
              <w:rPr>
                <w:sz w:val="18"/>
                <w:szCs w:val="18"/>
              </w:rPr>
            </w:pPr>
            <w:r w:rsidRPr="00CC2F9A">
              <w:rPr>
                <w:sz w:val="18"/>
                <w:szCs w:val="18"/>
              </w:rPr>
              <w:t>0.77</w:t>
            </w:r>
          </w:p>
        </w:tc>
      </w:tr>
      <w:tr w:rsidR="009A58D3" w:rsidRPr="001D3510" w14:paraId="3415BDE9" w14:textId="77777777" w:rsidTr="00E01EAA">
        <w:trPr>
          <w:cantSplit/>
        </w:trPr>
        <w:tc>
          <w:tcPr>
            <w:tcW w:w="2217" w:type="dxa"/>
            <w:shd w:val="clear" w:color="auto" w:fill="auto"/>
          </w:tcPr>
          <w:p w14:paraId="24DE0D65" w14:textId="77777777" w:rsidR="009A58D3" w:rsidRPr="00CC2F9A" w:rsidRDefault="009A58D3" w:rsidP="00E01EAA">
            <w:pPr>
              <w:rPr>
                <w:sz w:val="18"/>
                <w:szCs w:val="18"/>
              </w:rPr>
            </w:pPr>
          </w:p>
        </w:tc>
        <w:tc>
          <w:tcPr>
            <w:tcW w:w="1080" w:type="dxa"/>
          </w:tcPr>
          <w:p w14:paraId="75B4AF29" w14:textId="77777777" w:rsidR="009A58D3" w:rsidRPr="00CC2F9A" w:rsidRDefault="009A58D3" w:rsidP="00E01EAA">
            <w:pPr>
              <w:jc w:val="center"/>
              <w:rPr>
                <w:sz w:val="18"/>
                <w:szCs w:val="18"/>
              </w:rPr>
            </w:pPr>
          </w:p>
        </w:tc>
        <w:tc>
          <w:tcPr>
            <w:tcW w:w="720" w:type="dxa"/>
          </w:tcPr>
          <w:p w14:paraId="2FB09F12" w14:textId="77777777" w:rsidR="009A58D3" w:rsidRPr="00CC2F9A" w:rsidRDefault="009A58D3" w:rsidP="00E01EAA">
            <w:pPr>
              <w:jc w:val="center"/>
              <w:rPr>
                <w:sz w:val="18"/>
                <w:szCs w:val="18"/>
              </w:rPr>
            </w:pPr>
          </w:p>
        </w:tc>
        <w:tc>
          <w:tcPr>
            <w:tcW w:w="540" w:type="dxa"/>
            <w:shd w:val="clear" w:color="auto" w:fill="auto"/>
          </w:tcPr>
          <w:p w14:paraId="25D35407" w14:textId="77777777" w:rsidR="009A58D3" w:rsidRPr="00CC2F9A" w:rsidRDefault="009A58D3" w:rsidP="00E01EAA">
            <w:pPr>
              <w:jc w:val="center"/>
              <w:rPr>
                <w:sz w:val="18"/>
                <w:szCs w:val="18"/>
              </w:rPr>
            </w:pPr>
            <w:r w:rsidRPr="00CC2F9A">
              <w:rPr>
                <w:sz w:val="18"/>
                <w:szCs w:val="18"/>
              </w:rPr>
              <w:t>M</w:t>
            </w:r>
          </w:p>
        </w:tc>
        <w:tc>
          <w:tcPr>
            <w:tcW w:w="1080" w:type="dxa"/>
          </w:tcPr>
          <w:p w14:paraId="374B45E5" w14:textId="77777777" w:rsidR="009A58D3" w:rsidRPr="00876649" w:rsidRDefault="009A58D3" w:rsidP="00E01EAA">
            <w:pPr>
              <w:jc w:val="center"/>
              <w:rPr>
                <w:sz w:val="18"/>
                <w:szCs w:val="18"/>
              </w:rPr>
            </w:pPr>
            <w:r w:rsidRPr="00876649">
              <w:rPr>
                <w:sz w:val="18"/>
                <w:szCs w:val="18"/>
              </w:rPr>
              <w:t>75-84</w:t>
            </w:r>
          </w:p>
        </w:tc>
        <w:tc>
          <w:tcPr>
            <w:tcW w:w="720" w:type="dxa"/>
          </w:tcPr>
          <w:p w14:paraId="5DC52241" w14:textId="77777777" w:rsidR="009A58D3" w:rsidRPr="00CC2F9A" w:rsidRDefault="009A58D3" w:rsidP="00E01EAA">
            <w:pPr>
              <w:jc w:val="center"/>
              <w:rPr>
                <w:sz w:val="18"/>
                <w:szCs w:val="18"/>
              </w:rPr>
            </w:pPr>
          </w:p>
        </w:tc>
        <w:tc>
          <w:tcPr>
            <w:tcW w:w="720" w:type="dxa"/>
          </w:tcPr>
          <w:p w14:paraId="6EBFFD10" w14:textId="77777777" w:rsidR="009A58D3" w:rsidRPr="00CC2F9A" w:rsidRDefault="009A58D3" w:rsidP="00E01EAA">
            <w:pPr>
              <w:jc w:val="center"/>
              <w:rPr>
                <w:sz w:val="18"/>
                <w:szCs w:val="18"/>
              </w:rPr>
            </w:pPr>
          </w:p>
        </w:tc>
        <w:tc>
          <w:tcPr>
            <w:tcW w:w="900" w:type="dxa"/>
            <w:shd w:val="clear" w:color="auto" w:fill="auto"/>
          </w:tcPr>
          <w:p w14:paraId="565C4CC4" w14:textId="77777777" w:rsidR="009A58D3" w:rsidRPr="00CC2F9A" w:rsidRDefault="009A58D3" w:rsidP="00E01EAA">
            <w:pPr>
              <w:jc w:val="right"/>
              <w:rPr>
                <w:sz w:val="18"/>
                <w:szCs w:val="18"/>
              </w:rPr>
            </w:pPr>
            <w:r w:rsidRPr="00CC2F9A">
              <w:rPr>
                <w:sz w:val="18"/>
                <w:szCs w:val="18"/>
              </w:rPr>
              <w:t>(87.9%)</w:t>
            </w:r>
          </w:p>
        </w:tc>
        <w:tc>
          <w:tcPr>
            <w:tcW w:w="900" w:type="dxa"/>
            <w:shd w:val="clear" w:color="auto" w:fill="auto"/>
          </w:tcPr>
          <w:p w14:paraId="2DF9E215" w14:textId="77777777" w:rsidR="009A58D3" w:rsidRPr="00CC2F9A" w:rsidRDefault="009A58D3" w:rsidP="00E01EAA">
            <w:pPr>
              <w:jc w:val="right"/>
              <w:rPr>
                <w:sz w:val="18"/>
                <w:szCs w:val="18"/>
              </w:rPr>
            </w:pPr>
            <w:r w:rsidRPr="00CC2F9A">
              <w:rPr>
                <w:sz w:val="18"/>
                <w:szCs w:val="18"/>
              </w:rPr>
              <w:t>(5.2%)</w:t>
            </w:r>
          </w:p>
        </w:tc>
        <w:tc>
          <w:tcPr>
            <w:tcW w:w="900" w:type="dxa"/>
            <w:shd w:val="clear" w:color="auto" w:fill="auto"/>
          </w:tcPr>
          <w:p w14:paraId="6663022A" w14:textId="77777777" w:rsidR="009A58D3" w:rsidRPr="00CC2F9A" w:rsidRDefault="009A58D3" w:rsidP="00E01EAA">
            <w:pPr>
              <w:jc w:val="right"/>
              <w:rPr>
                <w:sz w:val="18"/>
                <w:szCs w:val="18"/>
              </w:rPr>
            </w:pPr>
            <w:r w:rsidRPr="00CC2F9A">
              <w:rPr>
                <w:sz w:val="18"/>
                <w:szCs w:val="18"/>
              </w:rPr>
              <w:t>(6.1%)</w:t>
            </w:r>
          </w:p>
        </w:tc>
        <w:tc>
          <w:tcPr>
            <w:tcW w:w="900" w:type="dxa"/>
            <w:shd w:val="clear" w:color="auto" w:fill="auto"/>
          </w:tcPr>
          <w:p w14:paraId="7F56EA7B" w14:textId="77777777" w:rsidR="009A58D3" w:rsidRPr="00CC2F9A" w:rsidRDefault="009A58D3" w:rsidP="00E01EAA">
            <w:pPr>
              <w:jc w:val="right"/>
              <w:rPr>
                <w:sz w:val="18"/>
                <w:szCs w:val="18"/>
              </w:rPr>
            </w:pPr>
          </w:p>
        </w:tc>
        <w:tc>
          <w:tcPr>
            <w:tcW w:w="1080" w:type="dxa"/>
            <w:shd w:val="clear" w:color="auto" w:fill="auto"/>
          </w:tcPr>
          <w:p w14:paraId="446E8019" w14:textId="77777777" w:rsidR="009A58D3" w:rsidRPr="00CC2F9A" w:rsidRDefault="009A58D3" w:rsidP="00E01EAA">
            <w:pPr>
              <w:rPr>
                <w:sz w:val="18"/>
                <w:szCs w:val="18"/>
              </w:rPr>
            </w:pPr>
            <w:r w:rsidRPr="00CC2F9A">
              <w:rPr>
                <w:sz w:val="18"/>
                <w:szCs w:val="18"/>
              </w:rPr>
              <w:t>(0.8%)</w:t>
            </w:r>
          </w:p>
        </w:tc>
        <w:tc>
          <w:tcPr>
            <w:tcW w:w="1980" w:type="dxa"/>
            <w:gridSpan w:val="2"/>
            <w:shd w:val="clear" w:color="auto" w:fill="auto"/>
          </w:tcPr>
          <w:p w14:paraId="5E350BE2" w14:textId="77777777" w:rsidR="009A58D3" w:rsidRPr="00CC2F9A" w:rsidRDefault="009A58D3" w:rsidP="00E01EAA">
            <w:pPr>
              <w:rPr>
                <w:sz w:val="18"/>
                <w:szCs w:val="18"/>
              </w:rPr>
            </w:pPr>
            <w:r w:rsidRPr="00CC2F9A">
              <w:rPr>
                <w:sz w:val="18"/>
                <w:szCs w:val="18"/>
              </w:rPr>
              <w:t>2.22</w:t>
            </w:r>
          </w:p>
        </w:tc>
      </w:tr>
      <w:tr w:rsidR="009A58D3" w:rsidRPr="001D3510" w14:paraId="5A03ED48" w14:textId="77777777" w:rsidTr="00E01EAA">
        <w:trPr>
          <w:cantSplit/>
        </w:trPr>
        <w:tc>
          <w:tcPr>
            <w:tcW w:w="2217" w:type="dxa"/>
            <w:shd w:val="clear" w:color="auto" w:fill="auto"/>
          </w:tcPr>
          <w:p w14:paraId="41236132" w14:textId="77777777" w:rsidR="009A58D3" w:rsidRPr="00CC2F9A" w:rsidRDefault="009A58D3" w:rsidP="00E01EAA">
            <w:pPr>
              <w:rPr>
                <w:sz w:val="18"/>
                <w:szCs w:val="18"/>
              </w:rPr>
            </w:pPr>
          </w:p>
        </w:tc>
        <w:tc>
          <w:tcPr>
            <w:tcW w:w="1080" w:type="dxa"/>
          </w:tcPr>
          <w:p w14:paraId="055494EF" w14:textId="77777777" w:rsidR="009A58D3" w:rsidRPr="00CC2F9A" w:rsidRDefault="009A58D3" w:rsidP="00E01EAA">
            <w:pPr>
              <w:jc w:val="center"/>
              <w:rPr>
                <w:sz w:val="18"/>
                <w:szCs w:val="18"/>
              </w:rPr>
            </w:pPr>
          </w:p>
        </w:tc>
        <w:tc>
          <w:tcPr>
            <w:tcW w:w="720" w:type="dxa"/>
          </w:tcPr>
          <w:p w14:paraId="18E2392B" w14:textId="77777777" w:rsidR="009A58D3" w:rsidRPr="00CC2F9A" w:rsidRDefault="009A58D3" w:rsidP="00E01EAA">
            <w:pPr>
              <w:jc w:val="center"/>
              <w:rPr>
                <w:sz w:val="18"/>
                <w:szCs w:val="18"/>
              </w:rPr>
            </w:pPr>
          </w:p>
        </w:tc>
        <w:tc>
          <w:tcPr>
            <w:tcW w:w="540" w:type="dxa"/>
            <w:shd w:val="clear" w:color="auto" w:fill="auto"/>
          </w:tcPr>
          <w:p w14:paraId="39B7DDC5" w14:textId="77777777" w:rsidR="009A58D3" w:rsidRPr="00CC2F9A" w:rsidRDefault="009A58D3" w:rsidP="00E01EAA">
            <w:pPr>
              <w:jc w:val="center"/>
              <w:rPr>
                <w:sz w:val="18"/>
                <w:szCs w:val="18"/>
              </w:rPr>
            </w:pPr>
            <w:r w:rsidRPr="00CC2F9A">
              <w:rPr>
                <w:sz w:val="18"/>
                <w:szCs w:val="18"/>
              </w:rPr>
              <w:t>M</w:t>
            </w:r>
          </w:p>
        </w:tc>
        <w:tc>
          <w:tcPr>
            <w:tcW w:w="1080" w:type="dxa"/>
          </w:tcPr>
          <w:p w14:paraId="5DC39C6A" w14:textId="77777777" w:rsidR="009A58D3" w:rsidRPr="00876649" w:rsidRDefault="009A58D3" w:rsidP="00E01EAA">
            <w:pPr>
              <w:jc w:val="center"/>
              <w:rPr>
                <w:sz w:val="18"/>
                <w:szCs w:val="18"/>
              </w:rPr>
            </w:pPr>
            <w:r w:rsidRPr="00876649">
              <w:rPr>
                <w:sz w:val="18"/>
                <w:szCs w:val="18"/>
              </w:rPr>
              <w:t>85+</w:t>
            </w:r>
          </w:p>
        </w:tc>
        <w:tc>
          <w:tcPr>
            <w:tcW w:w="720" w:type="dxa"/>
          </w:tcPr>
          <w:p w14:paraId="34548425" w14:textId="77777777" w:rsidR="009A58D3" w:rsidRPr="00CC2F9A" w:rsidRDefault="009A58D3" w:rsidP="00E01EAA">
            <w:pPr>
              <w:jc w:val="center"/>
              <w:rPr>
                <w:sz w:val="18"/>
                <w:szCs w:val="18"/>
              </w:rPr>
            </w:pPr>
          </w:p>
        </w:tc>
        <w:tc>
          <w:tcPr>
            <w:tcW w:w="720" w:type="dxa"/>
          </w:tcPr>
          <w:p w14:paraId="295E6007" w14:textId="77777777" w:rsidR="009A58D3" w:rsidRPr="00CC2F9A" w:rsidRDefault="009A58D3" w:rsidP="00E01EAA">
            <w:pPr>
              <w:jc w:val="center"/>
              <w:rPr>
                <w:sz w:val="18"/>
                <w:szCs w:val="18"/>
              </w:rPr>
            </w:pPr>
          </w:p>
        </w:tc>
        <w:tc>
          <w:tcPr>
            <w:tcW w:w="900" w:type="dxa"/>
            <w:shd w:val="clear" w:color="auto" w:fill="auto"/>
          </w:tcPr>
          <w:p w14:paraId="2496A531" w14:textId="77777777" w:rsidR="009A58D3" w:rsidRPr="00CC2F9A" w:rsidRDefault="009A58D3" w:rsidP="00E01EAA">
            <w:pPr>
              <w:jc w:val="right"/>
              <w:rPr>
                <w:sz w:val="18"/>
                <w:szCs w:val="18"/>
              </w:rPr>
            </w:pPr>
            <w:r w:rsidRPr="00CC2F9A">
              <w:rPr>
                <w:sz w:val="18"/>
                <w:szCs w:val="18"/>
              </w:rPr>
              <w:t>(95.1%)</w:t>
            </w:r>
          </w:p>
        </w:tc>
        <w:tc>
          <w:tcPr>
            <w:tcW w:w="900" w:type="dxa"/>
            <w:shd w:val="clear" w:color="auto" w:fill="auto"/>
          </w:tcPr>
          <w:p w14:paraId="424C0891" w14:textId="77777777" w:rsidR="009A58D3" w:rsidRPr="00CC2F9A" w:rsidRDefault="009A58D3" w:rsidP="00E01EAA">
            <w:pPr>
              <w:jc w:val="right"/>
              <w:rPr>
                <w:sz w:val="18"/>
                <w:szCs w:val="18"/>
              </w:rPr>
            </w:pPr>
            <w:r w:rsidRPr="00CC2F9A">
              <w:rPr>
                <w:sz w:val="18"/>
                <w:szCs w:val="18"/>
              </w:rPr>
              <w:t>(1.5%)</w:t>
            </w:r>
          </w:p>
        </w:tc>
        <w:tc>
          <w:tcPr>
            <w:tcW w:w="900" w:type="dxa"/>
            <w:shd w:val="clear" w:color="auto" w:fill="auto"/>
          </w:tcPr>
          <w:p w14:paraId="79F16C41" w14:textId="77777777" w:rsidR="009A58D3" w:rsidRPr="00CC2F9A" w:rsidRDefault="009A58D3" w:rsidP="00E01EAA">
            <w:pPr>
              <w:jc w:val="right"/>
              <w:rPr>
                <w:sz w:val="18"/>
                <w:szCs w:val="18"/>
              </w:rPr>
            </w:pPr>
            <w:r w:rsidRPr="00CC2F9A">
              <w:rPr>
                <w:sz w:val="18"/>
                <w:szCs w:val="18"/>
              </w:rPr>
              <w:t>(3.4%)</w:t>
            </w:r>
          </w:p>
        </w:tc>
        <w:tc>
          <w:tcPr>
            <w:tcW w:w="900" w:type="dxa"/>
            <w:shd w:val="clear" w:color="auto" w:fill="auto"/>
          </w:tcPr>
          <w:p w14:paraId="3DD2E1B0" w14:textId="77777777" w:rsidR="009A58D3" w:rsidRPr="00CC2F9A" w:rsidRDefault="009A58D3" w:rsidP="00E01EAA">
            <w:pPr>
              <w:jc w:val="right"/>
              <w:rPr>
                <w:sz w:val="18"/>
                <w:szCs w:val="18"/>
              </w:rPr>
            </w:pPr>
          </w:p>
        </w:tc>
        <w:tc>
          <w:tcPr>
            <w:tcW w:w="1080" w:type="dxa"/>
            <w:shd w:val="clear" w:color="auto" w:fill="auto"/>
          </w:tcPr>
          <w:p w14:paraId="5E290250" w14:textId="77777777" w:rsidR="009A58D3" w:rsidRPr="00CC2F9A" w:rsidRDefault="009A58D3" w:rsidP="00E01EAA">
            <w:pPr>
              <w:rPr>
                <w:sz w:val="18"/>
                <w:szCs w:val="18"/>
              </w:rPr>
            </w:pPr>
            <w:r w:rsidRPr="00CC2F9A">
              <w:rPr>
                <w:sz w:val="18"/>
                <w:szCs w:val="18"/>
              </w:rPr>
              <w:t>(0.0%)</w:t>
            </w:r>
          </w:p>
        </w:tc>
        <w:tc>
          <w:tcPr>
            <w:tcW w:w="1980" w:type="dxa"/>
            <w:gridSpan w:val="2"/>
            <w:shd w:val="clear" w:color="auto" w:fill="auto"/>
          </w:tcPr>
          <w:p w14:paraId="664AAE0C" w14:textId="77777777" w:rsidR="009A58D3" w:rsidRPr="00CC2F9A" w:rsidRDefault="009A58D3" w:rsidP="00E01EAA">
            <w:pPr>
              <w:rPr>
                <w:sz w:val="18"/>
                <w:szCs w:val="18"/>
              </w:rPr>
            </w:pPr>
            <w:r w:rsidRPr="00CC2F9A">
              <w:rPr>
                <w:sz w:val="18"/>
                <w:szCs w:val="18"/>
              </w:rPr>
              <w:t>0.00</w:t>
            </w:r>
          </w:p>
        </w:tc>
      </w:tr>
      <w:tr w:rsidR="009A58D3" w:rsidRPr="001D3510" w14:paraId="00D435E9" w14:textId="77777777" w:rsidTr="00E01EAA">
        <w:trPr>
          <w:cantSplit/>
        </w:trPr>
        <w:tc>
          <w:tcPr>
            <w:tcW w:w="2217" w:type="dxa"/>
            <w:shd w:val="clear" w:color="auto" w:fill="auto"/>
          </w:tcPr>
          <w:p w14:paraId="63B2C4B6" w14:textId="77777777" w:rsidR="009A58D3" w:rsidRPr="00CC2F9A" w:rsidRDefault="009A58D3" w:rsidP="00E01EAA">
            <w:pPr>
              <w:rPr>
                <w:sz w:val="18"/>
                <w:szCs w:val="18"/>
              </w:rPr>
            </w:pPr>
          </w:p>
        </w:tc>
        <w:tc>
          <w:tcPr>
            <w:tcW w:w="1080" w:type="dxa"/>
          </w:tcPr>
          <w:p w14:paraId="5C3166FD" w14:textId="77777777" w:rsidR="009A58D3" w:rsidRPr="00CC2F9A" w:rsidRDefault="009A58D3" w:rsidP="00E01EAA">
            <w:pPr>
              <w:jc w:val="center"/>
              <w:rPr>
                <w:sz w:val="18"/>
                <w:szCs w:val="18"/>
              </w:rPr>
            </w:pPr>
          </w:p>
        </w:tc>
        <w:tc>
          <w:tcPr>
            <w:tcW w:w="720" w:type="dxa"/>
          </w:tcPr>
          <w:p w14:paraId="6E48CED3" w14:textId="77777777" w:rsidR="009A58D3" w:rsidRPr="00CC2F9A" w:rsidRDefault="009A58D3" w:rsidP="00E01EAA">
            <w:pPr>
              <w:jc w:val="center"/>
              <w:rPr>
                <w:sz w:val="18"/>
                <w:szCs w:val="18"/>
              </w:rPr>
            </w:pPr>
          </w:p>
        </w:tc>
        <w:tc>
          <w:tcPr>
            <w:tcW w:w="540" w:type="dxa"/>
            <w:shd w:val="clear" w:color="auto" w:fill="auto"/>
          </w:tcPr>
          <w:p w14:paraId="7A336976" w14:textId="77777777" w:rsidR="009A58D3" w:rsidRPr="00CC2F9A" w:rsidRDefault="009A58D3" w:rsidP="00E01EAA">
            <w:pPr>
              <w:jc w:val="center"/>
              <w:rPr>
                <w:sz w:val="18"/>
                <w:szCs w:val="18"/>
              </w:rPr>
            </w:pPr>
            <w:r w:rsidRPr="00CC2F9A">
              <w:rPr>
                <w:sz w:val="18"/>
                <w:szCs w:val="18"/>
              </w:rPr>
              <w:t>M</w:t>
            </w:r>
          </w:p>
        </w:tc>
        <w:tc>
          <w:tcPr>
            <w:tcW w:w="1080" w:type="dxa"/>
          </w:tcPr>
          <w:p w14:paraId="2161DAF7" w14:textId="77777777" w:rsidR="009A58D3" w:rsidRPr="00CC2F9A" w:rsidRDefault="009A58D3" w:rsidP="00E01EAA">
            <w:pPr>
              <w:jc w:val="center"/>
              <w:rPr>
                <w:sz w:val="18"/>
                <w:szCs w:val="18"/>
              </w:rPr>
            </w:pPr>
            <w:r>
              <w:rPr>
                <w:sz w:val="18"/>
                <w:szCs w:val="18"/>
              </w:rPr>
              <w:t xml:space="preserve">Total </w:t>
            </w:r>
            <w:r w:rsidRPr="00CC2F9A">
              <w:rPr>
                <w:sz w:val="18"/>
                <w:szCs w:val="18"/>
              </w:rPr>
              <w:t>16+</w:t>
            </w:r>
          </w:p>
        </w:tc>
        <w:tc>
          <w:tcPr>
            <w:tcW w:w="720" w:type="dxa"/>
          </w:tcPr>
          <w:p w14:paraId="4219FC63" w14:textId="77777777" w:rsidR="009A58D3" w:rsidRPr="00CC2F9A" w:rsidRDefault="009A58D3" w:rsidP="00E01EAA">
            <w:pPr>
              <w:jc w:val="center"/>
              <w:rPr>
                <w:sz w:val="18"/>
                <w:szCs w:val="18"/>
              </w:rPr>
            </w:pPr>
          </w:p>
        </w:tc>
        <w:tc>
          <w:tcPr>
            <w:tcW w:w="720" w:type="dxa"/>
          </w:tcPr>
          <w:p w14:paraId="79F446D1" w14:textId="77777777" w:rsidR="009A58D3" w:rsidRPr="00CC2F9A" w:rsidRDefault="009A58D3" w:rsidP="00E01EAA">
            <w:pPr>
              <w:jc w:val="center"/>
              <w:rPr>
                <w:sz w:val="18"/>
                <w:szCs w:val="18"/>
              </w:rPr>
            </w:pPr>
          </w:p>
        </w:tc>
        <w:tc>
          <w:tcPr>
            <w:tcW w:w="900" w:type="dxa"/>
            <w:shd w:val="clear" w:color="auto" w:fill="auto"/>
          </w:tcPr>
          <w:p w14:paraId="2B4DAC80" w14:textId="77777777" w:rsidR="009A58D3" w:rsidRPr="00CC2F9A" w:rsidRDefault="009A58D3" w:rsidP="00E01EAA">
            <w:pPr>
              <w:jc w:val="right"/>
              <w:rPr>
                <w:sz w:val="18"/>
                <w:szCs w:val="18"/>
              </w:rPr>
            </w:pPr>
            <w:r w:rsidRPr="00CC2F9A">
              <w:rPr>
                <w:sz w:val="18"/>
                <w:szCs w:val="18"/>
              </w:rPr>
              <w:t>(70.0%)</w:t>
            </w:r>
          </w:p>
        </w:tc>
        <w:tc>
          <w:tcPr>
            <w:tcW w:w="900" w:type="dxa"/>
            <w:shd w:val="clear" w:color="auto" w:fill="auto"/>
          </w:tcPr>
          <w:p w14:paraId="5DDF659E" w14:textId="77777777" w:rsidR="009A58D3" w:rsidRPr="00CC2F9A" w:rsidRDefault="009A58D3" w:rsidP="00E01EAA">
            <w:pPr>
              <w:jc w:val="right"/>
              <w:rPr>
                <w:sz w:val="18"/>
                <w:szCs w:val="18"/>
              </w:rPr>
            </w:pPr>
            <w:r w:rsidRPr="00CC2F9A">
              <w:rPr>
                <w:sz w:val="18"/>
                <w:szCs w:val="18"/>
              </w:rPr>
              <w:t>(10.6%)</w:t>
            </w:r>
          </w:p>
        </w:tc>
        <w:tc>
          <w:tcPr>
            <w:tcW w:w="900" w:type="dxa"/>
            <w:shd w:val="clear" w:color="auto" w:fill="auto"/>
          </w:tcPr>
          <w:p w14:paraId="5E4A444D" w14:textId="77777777" w:rsidR="009A58D3" w:rsidRPr="00CC2F9A" w:rsidRDefault="009A58D3" w:rsidP="00E01EAA">
            <w:pPr>
              <w:jc w:val="right"/>
              <w:rPr>
                <w:sz w:val="18"/>
                <w:szCs w:val="18"/>
              </w:rPr>
            </w:pPr>
            <w:r w:rsidRPr="00CC2F9A">
              <w:rPr>
                <w:sz w:val="18"/>
                <w:szCs w:val="18"/>
              </w:rPr>
              <w:t>(17.5%)</w:t>
            </w:r>
          </w:p>
        </w:tc>
        <w:tc>
          <w:tcPr>
            <w:tcW w:w="900" w:type="dxa"/>
            <w:shd w:val="clear" w:color="auto" w:fill="auto"/>
          </w:tcPr>
          <w:p w14:paraId="622B1902" w14:textId="77777777" w:rsidR="009A58D3" w:rsidRPr="00CC2F9A" w:rsidRDefault="009A58D3" w:rsidP="00E01EAA">
            <w:pPr>
              <w:jc w:val="right"/>
              <w:rPr>
                <w:sz w:val="18"/>
                <w:szCs w:val="18"/>
              </w:rPr>
            </w:pPr>
          </w:p>
        </w:tc>
        <w:tc>
          <w:tcPr>
            <w:tcW w:w="1080" w:type="dxa"/>
            <w:shd w:val="clear" w:color="auto" w:fill="auto"/>
          </w:tcPr>
          <w:p w14:paraId="2A6B562B" w14:textId="77777777" w:rsidR="009A58D3" w:rsidRPr="00CC2F9A" w:rsidRDefault="009A58D3" w:rsidP="00E01EAA">
            <w:pPr>
              <w:rPr>
                <w:sz w:val="18"/>
                <w:szCs w:val="18"/>
              </w:rPr>
            </w:pPr>
            <w:r w:rsidRPr="00CC2F9A">
              <w:rPr>
                <w:sz w:val="18"/>
                <w:szCs w:val="18"/>
              </w:rPr>
              <w:t>(1.9%)</w:t>
            </w:r>
          </w:p>
        </w:tc>
        <w:tc>
          <w:tcPr>
            <w:tcW w:w="1980" w:type="dxa"/>
            <w:gridSpan w:val="2"/>
            <w:shd w:val="clear" w:color="auto" w:fill="auto"/>
          </w:tcPr>
          <w:p w14:paraId="72D56D6F" w14:textId="77777777" w:rsidR="009A58D3" w:rsidRPr="00CC2F9A" w:rsidRDefault="009A58D3" w:rsidP="00E01EAA">
            <w:pPr>
              <w:rPr>
                <w:sz w:val="18"/>
                <w:szCs w:val="18"/>
              </w:rPr>
            </w:pPr>
            <w:r w:rsidRPr="00CC2F9A">
              <w:rPr>
                <w:sz w:val="18"/>
                <w:szCs w:val="18"/>
              </w:rPr>
              <w:t>0.72</w:t>
            </w:r>
          </w:p>
        </w:tc>
      </w:tr>
      <w:tr w:rsidR="009A58D3" w:rsidRPr="001D3510" w14:paraId="17510E21" w14:textId="77777777" w:rsidTr="00E01EAA">
        <w:trPr>
          <w:cantSplit/>
        </w:trPr>
        <w:tc>
          <w:tcPr>
            <w:tcW w:w="2217" w:type="dxa"/>
            <w:shd w:val="clear" w:color="auto" w:fill="auto"/>
          </w:tcPr>
          <w:p w14:paraId="6824E56A" w14:textId="77777777" w:rsidR="009A58D3" w:rsidRPr="00CC2F9A" w:rsidRDefault="009A58D3" w:rsidP="00E01EAA">
            <w:pPr>
              <w:rPr>
                <w:sz w:val="18"/>
                <w:szCs w:val="18"/>
              </w:rPr>
            </w:pPr>
          </w:p>
        </w:tc>
        <w:tc>
          <w:tcPr>
            <w:tcW w:w="1080" w:type="dxa"/>
          </w:tcPr>
          <w:p w14:paraId="6A81EF12" w14:textId="77777777" w:rsidR="009A58D3" w:rsidRPr="00CC2F9A" w:rsidRDefault="009A58D3" w:rsidP="00E01EAA">
            <w:pPr>
              <w:jc w:val="center"/>
              <w:rPr>
                <w:sz w:val="18"/>
                <w:szCs w:val="18"/>
              </w:rPr>
            </w:pPr>
          </w:p>
        </w:tc>
        <w:tc>
          <w:tcPr>
            <w:tcW w:w="720" w:type="dxa"/>
          </w:tcPr>
          <w:p w14:paraId="15BD697F" w14:textId="77777777" w:rsidR="009A58D3" w:rsidRPr="00CC2F9A" w:rsidRDefault="009A58D3" w:rsidP="00E01EAA">
            <w:pPr>
              <w:jc w:val="center"/>
              <w:rPr>
                <w:sz w:val="18"/>
                <w:szCs w:val="18"/>
              </w:rPr>
            </w:pPr>
          </w:p>
        </w:tc>
        <w:tc>
          <w:tcPr>
            <w:tcW w:w="540" w:type="dxa"/>
            <w:shd w:val="clear" w:color="auto" w:fill="auto"/>
          </w:tcPr>
          <w:p w14:paraId="1E84EC74" w14:textId="77777777" w:rsidR="009A58D3" w:rsidRPr="00CC2F9A" w:rsidRDefault="009A58D3" w:rsidP="00E01EAA">
            <w:pPr>
              <w:jc w:val="center"/>
              <w:rPr>
                <w:sz w:val="18"/>
                <w:szCs w:val="18"/>
              </w:rPr>
            </w:pPr>
            <w:r w:rsidRPr="00CC2F9A">
              <w:rPr>
                <w:sz w:val="18"/>
                <w:szCs w:val="18"/>
              </w:rPr>
              <w:t>F</w:t>
            </w:r>
          </w:p>
        </w:tc>
        <w:tc>
          <w:tcPr>
            <w:tcW w:w="1080" w:type="dxa"/>
          </w:tcPr>
          <w:p w14:paraId="6C6FE445" w14:textId="77777777" w:rsidR="009A58D3" w:rsidRPr="00CC2F9A" w:rsidRDefault="009A58D3" w:rsidP="00E01EAA">
            <w:pPr>
              <w:jc w:val="center"/>
              <w:rPr>
                <w:sz w:val="18"/>
                <w:szCs w:val="18"/>
              </w:rPr>
            </w:pPr>
            <w:r w:rsidRPr="00CC2F9A">
              <w:rPr>
                <w:sz w:val="18"/>
                <w:szCs w:val="18"/>
              </w:rPr>
              <w:t>16+</w:t>
            </w:r>
          </w:p>
        </w:tc>
        <w:tc>
          <w:tcPr>
            <w:tcW w:w="720" w:type="dxa"/>
          </w:tcPr>
          <w:p w14:paraId="1B952BDF" w14:textId="77777777" w:rsidR="009A58D3" w:rsidRPr="00CC2F9A" w:rsidRDefault="009A58D3" w:rsidP="00E01EAA">
            <w:pPr>
              <w:jc w:val="center"/>
              <w:rPr>
                <w:sz w:val="18"/>
                <w:szCs w:val="18"/>
              </w:rPr>
            </w:pPr>
          </w:p>
        </w:tc>
        <w:tc>
          <w:tcPr>
            <w:tcW w:w="720" w:type="dxa"/>
          </w:tcPr>
          <w:p w14:paraId="44C0C6C7" w14:textId="77777777" w:rsidR="009A58D3" w:rsidRPr="00CC2F9A" w:rsidRDefault="009A58D3" w:rsidP="00E01EAA">
            <w:pPr>
              <w:jc w:val="center"/>
              <w:rPr>
                <w:sz w:val="18"/>
                <w:szCs w:val="18"/>
              </w:rPr>
            </w:pPr>
          </w:p>
        </w:tc>
        <w:tc>
          <w:tcPr>
            <w:tcW w:w="900" w:type="dxa"/>
            <w:shd w:val="clear" w:color="auto" w:fill="auto"/>
          </w:tcPr>
          <w:p w14:paraId="3296A60C" w14:textId="77777777" w:rsidR="009A58D3" w:rsidRPr="00CC2F9A" w:rsidRDefault="009A58D3" w:rsidP="00E01EAA">
            <w:pPr>
              <w:jc w:val="right"/>
              <w:rPr>
                <w:sz w:val="18"/>
                <w:szCs w:val="18"/>
              </w:rPr>
            </w:pPr>
            <w:r w:rsidRPr="00CC2F9A">
              <w:rPr>
                <w:sz w:val="18"/>
                <w:szCs w:val="18"/>
              </w:rPr>
              <w:t>(82.7%)</w:t>
            </w:r>
          </w:p>
        </w:tc>
        <w:tc>
          <w:tcPr>
            <w:tcW w:w="900" w:type="dxa"/>
            <w:shd w:val="clear" w:color="auto" w:fill="auto"/>
          </w:tcPr>
          <w:p w14:paraId="586CE776" w14:textId="77777777" w:rsidR="009A58D3" w:rsidRPr="00CC2F9A" w:rsidRDefault="009A58D3" w:rsidP="00E01EAA">
            <w:pPr>
              <w:jc w:val="right"/>
              <w:rPr>
                <w:sz w:val="18"/>
                <w:szCs w:val="18"/>
              </w:rPr>
            </w:pPr>
            <w:r w:rsidRPr="00CC2F9A">
              <w:rPr>
                <w:sz w:val="18"/>
                <w:szCs w:val="18"/>
              </w:rPr>
              <w:t>(14.3%)</w:t>
            </w:r>
          </w:p>
        </w:tc>
        <w:tc>
          <w:tcPr>
            <w:tcW w:w="900" w:type="dxa"/>
            <w:shd w:val="clear" w:color="auto" w:fill="auto"/>
          </w:tcPr>
          <w:p w14:paraId="64F8702F" w14:textId="77777777" w:rsidR="009A58D3" w:rsidRPr="00CC2F9A" w:rsidRDefault="009A58D3" w:rsidP="00E01EAA">
            <w:pPr>
              <w:jc w:val="right"/>
              <w:rPr>
                <w:sz w:val="18"/>
                <w:szCs w:val="18"/>
              </w:rPr>
            </w:pPr>
            <w:r w:rsidRPr="00CC2F9A">
              <w:rPr>
                <w:sz w:val="18"/>
                <w:szCs w:val="18"/>
              </w:rPr>
              <w:t>(2.6%)</w:t>
            </w:r>
          </w:p>
        </w:tc>
        <w:tc>
          <w:tcPr>
            <w:tcW w:w="900" w:type="dxa"/>
            <w:shd w:val="clear" w:color="auto" w:fill="auto"/>
          </w:tcPr>
          <w:p w14:paraId="29F49E81" w14:textId="77777777" w:rsidR="009A58D3" w:rsidRPr="00CC2F9A" w:rsidRDefault="009A58D3" w:rsidP="00E01EAA">
            <w:pPr>
              <w:jc w:val="right"/>
              <w:rPr>
                <w:sz w:val="18"/>
                <w:szCs w:val="18"/>
              </w:rPr>
            </w:pPr>
          </w:p>
        </w:tc>
        <w:tc>
          <w:tcPr>
            <w:tcW w:w="1080" w:type="dxa"/>
            <w:shd w:val="clear" w:color="auto" w:fill="auto"/>
          </w:tcPr>
          <w:p w14:paraId="28719621" w14:textId="77777777" w:rsidR="009A58D3" w:rsidRPr="00CC2F9A" w:rsidRDefault="009A58D3" w:rsidP="00E01EAA">
            <w:pPr>
              <w:rPr>
                <w:sz w:val="18"/>
                <w:szCs w:val="18"/>
              </w:rPr>
            </w:pPr>
            <w:r w:rsidRPr="00CC2F9A">
              <w:rPr>
                <w:sz w:val="18"/>
                <w:szCs w:val="18"/>
              </w:rPr>
              <w:t>(0.4%)</w:t>
            </w:r>
          </w:p>
        </w:tc>
        <w:tc>
          <w:tcPr>
            <w:tcW w:w="1980" w:type="dxa"/>
            <w:gridSpan w:val="2"/>
            <w:shd w:val="clear" w:color="auto" w:fill="auto"/>
          </w:tcPr>
          <w:p w14:paraId="28992C9B" w14:textId="77777777" w:rsidR="009A58D3" w:rsidRPr="00CC2F9A" w:rsidRDefault="009A58D3" w:rsidP="00E01EAA">
            <w:pPr>
              <w:rPr>
                <w:sz w:val="18"/>
                <w:szCs w:val="18"/>
              </w:rPr>
            </w:pPr>
            <w:r w:rsidRPr="00CC2F9A">
              <w:rPr>
                <w:sz w:val="18"/>
                <w:szCs w:val="18"/>
              </w:rPr>
              <w:t>0.89</w:t>
            </w:r>
          </w:p>
        </w:tc>
      </w:tr>
      <w:tr w:rsidR="009A58D3" w:rsidRPr="001D3510" w14:paraId="519ACBA6" w14:textId="77777777" w:rsidTr="00E01EAA">
        <w:trPr>
          <w:cantSplit/>
        </w:trPr>
        <w:tc>
          <w:tcPr>
            <w:tcW w:w="2217" w:type="dxa"/>
            <w:shd w:val="clear" w:color="auto" w:fill="auto"/>
          </w:tcPr>
          <w:p w14:paraId="1B97B6F9" w14:textId="77777777" w:rsidR="009A58D3" w:rsidRPr="00CC2F9A" w:rsidRDefault="009A58D3" w:rsidP="00E01EAA">
            <w:pPr>
              <w:rPr>
                <w:sz w:val="18"/>
                <w:szCs w:val="18"/>
              </w:rPr>
            </w:pPr>
          </w:p>
        </w:tc>
        <w:tc>
          <w:tcPr>
            <w:tcW w:w="1080" w:type="dxa"/>
          </w:tcPr>
          <w:p w14:paraId="26531DAA" w14:textId="77777777" w:rsidR="009A58D3" w:rsidRPr="00CC2F9A" w:rsidRDefault="009A58D3" w:rsidP="00E01EAA">
            <w:pPr>
              <w:jc w:val="center"/>
              <w:rPr>
                <w:sz w:val="18"/>
                <w:szCs w:val="18"/>
              </w:rPr>
            </w:pPr>
          </w:p>
        </w:tc>
        <w:tc>
          <w:tcPr>
            <w:tcW w:w="720" w:type="dxa"/>
          </w:tcPr>
          <w:p w14:paraId="5DA5C6DE" w14:textId="77777777" w:rsidR="009A58D3" w:rsidRPr="00CC2F9A" w:rsidRDefault="009A58D3" w:rsidP="00E01EAA">
            <w:pPr>
              <w:jc w:val="center"/>
              <w:rPr>
                <w:sz w:val="18"/>
                <w:szCs w:val="18"/>
              </w:rPr>
            </w:pPr>
          </w:p>
        </w:tc>
        <w:tc>
          <w:tcPr>
            <w:tcW w:w="540" w:type="dxa"/>
            <w:shd w:val="clear" w:color="auto" w:fill="auto"/>
          </w:tcPr>
          <w:p w14:paraId="3BCB10C2" w14:textId="77777777" w:rsidR="009A58D3" w:rsidRPr="00CC2F9A" w:rsidRDefault="009A58D3" w:rsidP="00E01EAA">
            <w:pPr>
              <w:jc w:val="center"/>
              <w:rPr>
                <w:sz w:val="18"/>
                <w:szCs w:val="18"/>
              </w:rPr>
            </w:pPr>
          </w:p>
        </w:tc>
        <w:tc>
          <w:tcPr>
            <w:tcW w:w="1080" w:type="dxa"/>
          </w:tcPr>
          <w:p w14:paraId="784EC1B5" w14:textId="77777777" w:rsidR="009A58D3" w:rsidRPr="00CC2F9A" w:rsidRDefault="009A58D3" w:rsidP="00E01EAA">
            <w:pPr>
              <w:jc w:val="center"/>
              <w:rPr>
                <w:sz w:val="18"/>
                <w:szCs w:val="18"/>
              </w:rPr>
            </w:pPr>
          </w:p>
        </w:tc>
        <w:tc>
          <w:tcPr>
            <w:tcW w:w="720" w:type="dxa"/>
          </w:tcPr>
          <w:p w14:paraId="006A37CA" w14:textId="77777777" w:rsidR="009A58D3" w:rsidRPr="00CC2F9A" w:rsidRDefault="009A58D3" w:rsidP="00E01EAA">
            <w:pPr>
              <w:jc w:val="center"/>
              <w:rPr>
                <w:sz w:val="18"/>
                <w:szCs w:val="18"/>
              </w:rPr>
            </w:pPr>
          </w:p>
        </w:tc>
        <w:tc>
          <w:tcPr>
            <w:tcW w:w="720" w:type="dxa"/>
          </w:tcPr>
          <w:p w14:paraId="05EAFD9A" w14:textId="77777777" w:rsidR="009A58D3" w:rsidRPr="00CC2F9A" w:rsidRDefault="009A58D3" w:rsidP="00E01EAA">
            <w:pPr>
              <w:jc w:val="center"/>
              <w:rPr>
                <w:sz w:val="18"/>
                <w:szCs w:val="18"/>
              </w:rPr>
            </w:pPr>
          </w:p>
        </w:tc>
        <w:tc>
          <w:tcPr>
            <w:tcW w:w="900" w:type="dxa"/>
            <w:shd w:val="clear" w:color="auto" w:fill="auto"/>
          </w:tcPr>
          <w:p w14:paraId="230FBFC9" w14:textId="77777777" w:rsidR="009A58D3" w:rsidRPr="00CC2F9A" w:rsidRDefault="009A58D3" w:rsidP="00E01EAA">
            <w:pPr>
              <w:jc w:val="right"/>
              <w:rPr>
                <w:sz w:val="18"/>
                <w:szCs w:val="18"/>
              </w:rPr>
            </w:pPr>
          </w:p>
        </w:tc>
        <w:tc>
          <w:tcPr>
            <w:tcW w:w="900" w:type="dxa"/>
            <w:shd w:val="clear" w:color="auto" w:fill="auto"/>
          </w:tcPr>
          <w:p w14:paraId="2E3D41E6" w14:textId="77777777" w:rsidR="009A58D3" w:rsidRPr="00CC2F9A" w:rsidRDefault="009A58D3" w:rsidP="00E01EAA">
            <w:pPr>
              <w:jc w:val="right"/>
              <w:rPr>
                <w:sz w:val="18"/>
                <w:szCs w:val="18"/>
              </w:rPr>
            </w:pPr>
          </w:p>
        </w:tc>
        <w:tc>
          <w:tcPr>
            <w:tcW w:w="900" w:type="dxa"/>
            <w:shd w:val="clear" w:color="auto" w:fill="auto"/>
          </w:tcPr>
          <w:p w14:paraId="7F15D567" w14:textId="77777777" w:rsidR="009A58D3" w:rsidRPr="00CC2F9A" w:rsidRDefault="009A58D3" w:rsidP="00E01EAA">
            <w:pPr>
              <w:jc w:val="right"/>
              <w:rPr>
                <w:sz w:val="18"/>
                <w:szCs w:val="18"/>
              </w:rPr>
            </w:pPr>
          </w:p>
        </w:tc>
        <w:tc>
          <w:tcPr>
            <w:tcW w:w="900" w:type="dxa"/>
            <w:shd w:val="clear" w:color="auto" w:fill="auto"/>
          </w:tcPr>
          <w:p w14:paraId="03A8C57F" w14:textId="77777777" w:rsidR="009A58D3" w:rsidRPr="00CC2F9A" w:rsidRDefault="009A58D3" w:rsidP="00E01EAA">
            <w:pPr>
              <w:jc w:val="right"/>
              <w:rPr>
                <w:sz w:val="18"/>
                <w:szCs w:val="18"/>
              </w:rPr>
            </w:pPr>
          </w:p>
        </w:tc>
        <w:tc>
          <w:tcPr>
            <w:tcW w:w="1080" w:type="dxa"/>
            <w:shd w:val="clear" w:color="auto" w:fill="auto"/>
          </w:tcPr>
          <w:p w14:paraId="7CAD5899" w14:textId="77777777" w:rsidR="009A58D3" w:rsidRPr="00CC2F9A" w:rsidRDefault="009A58D3" w:rsidP="00E01EAA">
            <w:pPr>
              <w:rPr>
                <w:sz w:val="18"/>
                <w:szCs w:val="18"/>
              </w:rPr>
            </w:pPr>
          </w:p>
        </w:tc>
        <w:tc>
          <w:tcPr>
            <w:tcW w:w="1980" w:type="dxa"/>
            <w:gridSpan w:val="2"/>
            <w:shd w:val="clear" w:color="auto" w:fill="auto"/>
          </w:tcPr>
          <w:p w14:paraId="212CE004" w14:textId="77777777" w:rsidR="009A58D3" w:rsidRPr="00CC2F9A" w:rsidRDefault="009A58D3" w:rsidP="00E01EAA">
            <w:pPr>
              <w:rPr>
                <w:sz w:val="18"/>
                <w:szCs w:val="18"/>
              </w:rPr>
            </w:pPr>
          </w:p>
        </w:tc>
      </w:tr>
      <w:tr w:rsidR="009A58D3" w:rsidRPr="001D3510" w14:paraId="3D85631F" w14:textId="77777777" w:rsidTr="00E01EAA">
        <w:trPr>
          <w:cantSplit/>
        </w:trPr>
        <w:tc>
          <w:tcPr>
            <w:tcW w:w="2217" w:type="dxa"/>
            <w:shd w:val="clear" w:color="auto" w:fill="auto"/>
          </w:tcPr>
          <w:p w14:paraId="3A83831C" w14:textId="77777777" w:rsidR="009A58D3" w:rsidRPr="00CC2F9A" w:rsidRDefault="009A58D3" w:rsidP="00E01EAA">
            <w:pPr>
              <w:rPr>
                <w:sz w:val="18"/>
                <w:szCs w:val="18"/>
              </w:rPr>
            </w:pPr>
            <w:r w:rsidRPr="00CC2F9A">
              <w:rPr>
                <w:sz w:val="18"/>
                <w:szCs w:val="18"/>
              </w:rPr>
              <w:t>SALT (4)</w:t>
            </w:r>
          </w:p>
        </w:tc>
        <w:tc>
          <w:tcPr>
            <w:tcW w:w="1080" w:type="dxa"/>
          </w:tcPr>
          <w:p w14:paraId="6249A0E9" w14:textId="77777777" w:rsidR="009A58D3" w:rsidRPr="00CC2F9A" w:rsidRDefault="009A58D3" w:rsidP="00E01EAA">
            <w:pPr>
              <w:jc w:val="center"/>
              <w:rPr>
                <w:sz w:val="18"/>
                <w:szCs w:val="18"/>
              </w:rPr>
            </w:pPr>
            <w:r>
              <w:rPr>
                <w:sz w:val="18"/>
                <w:szCs w:val="18"/>
              </w:rPr>
              <w:t>1998-2002</w:t>
            </w:r>
          </w:p>
        </w:tc>
        <w:tc>
          <w:tcPr>
            <w:tcW w:w="720" w:type="dxa"/>
          </w:tcPr>
          <w:p w14:paraId="3DAEFF62" w14:textId="77777777" w:rsidR="009A58D3" w:rsidRPr="00CC2F9A" w:rsidRDefault="009A58D3" w:rsidP="00E01EAA">
            <w:pPr>
              <w:jc w:val="center"/>
              <w:rPr>
                <w:sz w:val="18"/>
                <w:szCs w:val="18"/>
              </w:rPr>
            </w:pPr>
            <w:r>
              <w:rPr>
                <w:sz w:val="18"/>
                <w:szCs w:val="18"/>
              </w:rPr>
              <w:fldChar w:fldCharType="begin"/>
            </w:r>
            <w:r>
              <w:rPr>
                <w:sz w:val="18"/>
                <w:szCs w:val="18"/>
              </w:rPr>
              <w:instrText xml:space="preserve"> ADDIN REFMGR.CITE &lt;Refman&gt;&lt;Cite&gt;&lt;Author&gt;Hansson&lt;/Author&gt;&lt;Year&gt;2009&lt;/Year&gt;&lt;RecNum&gt;HANSSO2009&lt;/RecNum&gt;&lt;IDText&gt;Use of snus and risk for cardiovascular disease: results from the Swedish Twin Registry&lt;/IDText&gt;&lt;MDL Ref_Type="Journal"&gt;&lt;Ref_Type&gt;Journal&lt;/Ref_Type&gt;&lt;Ref_ID&gt;HANSSO2009&lt;/Ref_ID&gt;&lt;Title_Primary&gt;Use of snus and risk for cardiovascular disease: results from the Swedish Twin Registry&lt;/Title_Primary&gt;&lt;Authors_Primary&gt;Hansson,J.&lt;/Authors_Primary&gt;&lt;Authors_Primary&gt;Pedersen,N.L.&lt;/Authors_Primary&gt;&lt;Authors_Primary&gt;Galanti,M.R.&lt;/Authors_Primary&gt;&lt;Authors_Primary&gt;Andersson,T.&lt;/Authors_Primary&gt;&lt;Authors_Primary&gt;Ahlbom,A.&lt;/Authors_Primary&gt;&lt;Authors_Primary&gt;Hallqvist,J.&lt;/Authors_Primary&gt;&lt;Authors_Primary&gt;Magnusson,C.&lt;/Authors_Primary&gt;&lt;Date_Primary&gt;2009&lt;/Date_Primary&gt;&lt;Keywords&gt;CHD&lt;/Keywords&gt;&lt;Keywords&gt;STROKE&lt;/Keywords&gt;&lt;Keywords&gt;SNUFF&lt;/Keywords&gt;&lt;Keywords&gt;SWEDEN&lt;/Keywords&gt;&lt;Keywords&gt;JOINTSS2Rep1&lt;/Keywords&gt;&lt;Keywords&gt;SNUFFxSMOK&lt;/Keywords&gt;&lt;Keywords&gt;JOINTSS2REP3Y1&lt;/Keywords&gt;&lt;Reprint&gt;In File&lt;/Reprint&gt;&lt;Start_Page&gt;717&lt;/Start_Page&gt;&lt;End_Page&gt;724&lt;/End_Page&gt;&lt;Periodical&gt;J.Intern.Med.&lt;/Periodical&gt;&lt;Volume&gt;265&lt;/Volume&gt;&lt;Issue&gt;6&lt;/Issue&gt;&lt;User_Def_3&gt;1651&lt;/User_Def_3&gt;&lt;User_Def_5&gt;19082009&lt;/User_Def_5&gt;&lt;Availability&gt;14092011&lt;/Availability&gt;&lt;Misc_3&gt;21082009/Y&lt;/Misc_3&gt;&lt;Address&gt;&lt;u&gt;O7C&lt;/u&gt; BL-GEN&lt;/Address&gt;&lt;Web_URL_Link1&gt;&lt;u&gt;x:\refscan\HANSSO2009.pdf&lt;/u&gt;;&lt;u&gt;t:\pauline\reviews\pdf\1651.pdf&lt;/u&gt;&lt;/Web_URL_Link1&gt;&lt;Web_URL_Link3&gt;Oct09:BAT(rev)&lt;/Web_URL_Link3&gt;&lt;ZZ_JournalFull&gt;&lt;f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Pr>
                <w:sz w:val="18"/>
                <w:szCs w:val="18"/>
              </w:rPr>
              <w:fldChar w:fldCharType="separate"/>
            </w:r>
            <w:r>
              <w:rPr>
                <w:sz w:val="18"/>
                <w:szCs w:val="18"/>
              </w:rPr>
              <w:t>[19]</w:t>
            </w:r>
            <w:r>
              <w:rPr>
                <w:sz w:val="18"/>
                <w:szCs w:val="18"/>
              </w:rPr>
              <w:fldChar w:fldCharType="end"/>
            </w:r>
          </w:p>
        </w:tc>
        <w:tc>
          <w:tcPr>
            <w:tcW w:w="540" w:type="dxa"/>
            <w:shd w:val="clear" w:color="auto" w:fill="auto"/>
          </w:tcPr>
          <w:p w14:paraId="7D882C4A" w14:textId="77777777" w:rsidR="009A58D3" w:rsidRPr="00CC2F9A" w:rsidRDefault="009A58D3" w:rsidP="00E01EAA">
            <w:pPr>
              <w:jc w:val="center"/>
              <w:rPr>
                <w:sz w:val="18"/>
                <w:szCs w:val="18"/>
              </w:rPr>
            </w:pPr>
            <w:r w:rsidRPr="00CC2F9A">
              <w:rPr>
                <w:sz w:val="18"/>
                <w:szCs w:val="18"/>
              </w:rPr>
              <w:t>M</w:t>
            </w:r>
          </w:p>
        </w:tc>
        <w:tc>
          <w:tcPr>
            <w:tcW w:w="1080" w:type="dxa"/>
          </w:tcPr>
          <w:p w14:paraId="6C17FCFB" w14:textId="77777777" w:rsidR="009A58D3" w:rsidRPr="00CC2F9A" w:rsidRDefault="009A58D3" w:rsidP="00E01EAA">
            <w:pPr>
              <w:jc w:val="center"/>
              <w:rPr>
                <w:sz w:val="18"/>
                <w:szCs w:val="18"/>
              </w:rPr>
            </w:pPr>
            <w:r>
              <w:rPr>
                <w:sz w:val="18"/>
                <w:szCs w:val="18"/>
              </w:rPr>
              <w:t>42-64</w:t>
            </w:r>
          </w:p>
        </w:tc>
        <w:tc>
          <w:tcPr>
            <w:tcW w:w="720" w:type="dxa"/>
          </w:tcPr>
          <w:p w14:paraId="6F510AD0" w14:textId="77777777" w:rsidR="009A58D3" w:rsidRPr="00CC2F9A" w:rsidRDefault="009A58D3" w:rsidP="00E01EAA">
            <w:pPr>
              <w:jc w:val="center"/>
              <w:rPr>
                <w:sz w:val="18"/>
                <w:szCs w:val="18"/>
              </w:rPr>
            </w:pPr>
            <w:r>
              <w:rPr>
                <w:sz w:val="18"/>
                <w:szCs w:val="18"/>
              </w:rPr>
              <w:t>/A</w:t>
            </w:r>
          </w:p>
        </w:tc>
        <w:tc>
          <w:tcPr>
            <w:tcW w:w="720" w:type="dxa"/>
          </w:tcPr>
          <w:p w14:paraId="1318C17B" w14:textId="77777777" w:rsidR="009A58D3" w:rsidRPr="00CC2F9A" w:rsidRDefault="009A58D3" w:rsidP="00E01EAA">
            <w:pPr>
              <w:jc w:val="center"/>
              <w:rPr>
                <w:sz w:val="18"/>
                <w:szCs w:val="18"/>
              </w:rPr>
            </w:pPr>
            <w:r>
              <w:rPr>
                <w:sz w:val="18"/>
                <w:szCs w:val="18"/>
              </w:rPr>
              <w:t>C/A</w:t>
            </w:r>
          </w:p>
        </w:tc>
        <w:tc>
          <w:tcPr>
            <w:tcW w:w="900" w:type="dxa"/>
            <w:shd w:val="clear" w:color="auto" w:fill="auto"/>
          </w:tcPr>
          <w:p w14:paraId="37C33F29" w14:textId="77777777" w:rsidR="009A58D3" w:rsidRPr="00CC2F9A" w:rsidRDefault="009A58D3" w:rsidP="00E01EAA">
            <w:pPr>
              <w:jc w:val="right"/>
              <w:rPr>
                <w:sz w:val="18"/>
                <w:szCs w:val="18"/>
              </w:rPr>
            </w:pPr>
            <w:r w:rsidRPr="00CC2F9A">
              <w:rPr>
                <w:sz w:val="18"/>
                <w:szCs w:val="18"/>
              </w:rPr>
              <w:t>11342</w:t>
            </w:r>
          </w:p>
        </w:tc>
        <w:tc>
          <w:tcPr>
            <w:tcW w:w="900" w:type="dxa"/>
            <w:shd w:val="clear" w:color="auto" w:fill="auto"/>
          </w:tcPr>
          <w:p w14:paraId="585AD991" w14:textId="77777777" w:rsidR="009A58D3" w:rsidRPr="00CC2F9A" w:rsidRDefault="009A58D3" w:rsidP="00E01EAA">
            <w:pPr>
              <w:jc w:val="right"/>
              <w:rPr>
                <w:sz w:val="18"/>
                <w:szCs w:val="18"/>
              </w:rPr>
            </w:pPr>
            <w:r w:rsidRPr="00CC2F9A">
              <w:rPr>
                <w:sz w:val="18"/>
                <w:szCs w:val="18"/>
              </w:rPr>
              <w:t>2382</w:t>
            </w:r>
          </w:p>
        </w:tc>
        <w:tc>
          <w:tcPr>
            <w:tcW w:w="900" w:type="dxa"/>
            <w:shd w:val="clear" w:color="auto" w:fill="auto"/>
          </w:tcPr>
          <w:p w14:paraId="30596911" w14:textId="77777777" w:rsidR="009A58D3" w:rsidRPr="00CC2F9A" w:rsidRDefault="009A58D3" w:rsidP="00E01EAA">
            <w:pPr>
              <w:jc w:val="right"/>
              <w:rPr>
                <w:sz w:val="18"/>
                <w:szCs w:val="18"/>
              </w:rPr>
            </w:pPr>
            <w:r w:rsidRPr="00CC2F9A">
              <w:rPr>
                <w:sz w:val="18"/>
                <w:szCs w:val="18"/>
              </w:rPr>
              <w:t>2639</w:t>
            </w:r>
          </w:p>
        </w:tc>
        <w:tc>
          <w:tcPr>
            <w:tcW w:w="900" w:type="dxa"/>
            <w:shd w:val="clear" w:color="auto" w:fill="auto"/>
          </w:tcPr>
          <w:p w14:paraId="71207F66" w14:textId="77777777" w:rsidR="009A58D3" w:rsidRPr="00CC2F9A" w:rsidRDefault="009A58D3" w:rsidP="00E01EAA">
            <w:pPr>
              <w:jc w:val="right"/>
              <w:rPr>
                <w:sz w:val="18"/>
                <w:szCs w:val="18"/>
              </w:rPr>
            </w:pPr>
            <w:r w:rsidRPr="00CC2F9A">
              <w:rPr>
                <w:sz w:val="18"/>
                <w:szCs w:val="18"/>
              </w:rPr>
              <w:t>279</w:t>
            </w:r>
          </w:p>
        </w:tc>
        <w:tc>
          <w:tcPr>
            <w:tcW w:w="1080" w:type="dxa"/>
            <w:shd w:val="clear" w:color="auto" w:fill="auto"/>
          </w:tcPr>
          <w:p w14:paraId="06C45E2D" w14:textId="77777777" w:rsidR="009A58D3" w:rsidRPr="00CC2F9A" w:rsidRDefault="009A58D3" w:rsidP="00E01EAA">
            <w:pPr>
              <w:rPr>
                <w:sz w:val="18"/>
                <w:szCs w:val="18"/>
              </w:rPr>
            </w:pPr>
            <w:r w:rsidRPr="00CC2F9A">
              <w:rPr>
                <w:sz w:val="18"/>
                <w:szCs w:val="18"/>
              </w:rPr>
              <w:t>(1.7%)</w:t>
            </w:r>
          </w:p>
        </w:tc>
        <w:tc>
          <w:tcPr>
            <w:tcW w:w="1980" w:type="dxa"/>
            <w:gridSpan w:val="2"/>
            <w:shd w:val="clear" w:color="auto" w:fill="auto"/>
          </w:tcPr>
          <w:p w14:paraId="365D8A0A" w14:textId="77777777" w:rsidR="009A58D3" w:rsidRPr="00CC2F9A" w:rsidRDefault="009A58D3" w:rsidP="00E01EAA">
            <w:pPr>
              <w:rPr>
                <w:sz w:val="18"/>
                <w:szCs w:val="18"/>
              </w:rPr>
            </w:pPr>
            <w:r w:rsidRPr="00CC2F9A">
              <w:rPr>
                <w:sz w:val="18"/>
                <w:szCs w:val="18"/>
              </w:rPr>
              <w:t>0.50 (0.44-0.57)</w:t>
            </w:r>
          </w:p>
        </w:tc>
      </w:tr>
      <w:tr w:rsidR="009A58D3" w:rsidRPr="001D3510" w14:paraId="0112EAF6" w14:textId="77777777" w:rsidTr="00E01EAA">
        <w:trPr>
          <w:cantSplit/>
        </w:trPr>
        <w:tc>
          <w:tcPr>
            <w:tcW w:w="2217" w:type="dxa"/>
            <w:shd w:val="clear" w:color="auto" w:fill="auto"/>
          </w:tcPr>
          <w:p w14:paraId="41386CA9" w14:textId="77777777" w:rsidR="009A58D3" w:rsidRPr="00CC2F9A" w:rsidRDefault="009A58D3" w:rsidP="00E01EAA">
            <w:pPr>
              <w:rPr>
                <w:sz w:val="18"/>
                <w:szCs w:val="18"/>
              </w:rPr>
            </w:pPr>
          </w:p>
        </w:tc>
        <w:tc>
          <w:tcPr>
            <w:tcW w:w="1080" w:type="dxa"/>
          </w:tcPr>
          <w:p w14:paraId="2CAD656A" w14:textId="77777777" w:rsidR="009A58D3" w:rsidRPr="00CC2F9A" w:rsidRDefault="009A58D3" w:rsidP="00E01EAA">
            <w:pPr>
              <w:jc w:val="center"/>
              <w:rPr>
                <w:sz w:val="18"/>
                <w:szCs w:val="18"/>
              </w:rPr>
            </w:pPr>
          </w:p>
        </w:tc>
        <w:tc>
          <w:tcPr>
            <w:tcW w:w="720" w:type="dxa"/>
          </w:tcPr>
          <w:p w14:paraId="13185B11" w14:textId="77777777" w:rsidR="009A58D3" w:rsidRPr="00CC2F9A" w:rsidRDefault="009A58D3" w:rsidP="00E01EAA">
            <w:pPr>
              <w:jc w:val="center"/>
              <w:rPr>
                <w:sz w:val="18"/>
                <w:szCs w:val="18"/>
              </w:rPr>
            </w:pPr>
          </w:p>
        </w:tc>
        <w:tc>
          <w:tcPr>
            <w:tcW w:w="540" w:type="dxa"/>
            <w:shd w:val="clear" w:color="auto" w:fill="auto"/>
          </w:tcPr>
          <w:p w14:paraId="286A6090" w14:textId="77777777" w:rsidR="009A58D3" w:rsidRPr="00CC2F9A" w:rsidRDefault="009A58D3" w:rsidP="00E01EAA">
            <w:pPr>
              <w:jc w:val="center"/>
              <w:rPr>
                <w:sz w:val="18"/>
                <w:szCs w:val="18"/>
              </w:rPr>
            </w:pPr>
          </w:p>
        </w:tc>
        <w:tc>
          <w:tcPr>
            <w:tcW w:w="1080" w:type="dxa"/>
          </w:tcPr>
          <w:p w14:paraId="14072F6F" w14:textId="77777777" w:rsidR="009A58D3" w:rsidRPr="00CC2F9A" w:rsidRDefault="009A58D3" w:rsidP="00E01EAA">
            <w:pPr>
              <w:jc w:val="center"/>
              <w:rPr>
                <w:sz w:val="18"/>
                <w:szCs w:val="18"/>
              </w:rPr>
            </w:pPr>
          </w:p>
        </w:tc>
        <w:tc>
          <w:tcPr>
            <w:tcW w:w="720" w:type="dxa"/>
          </w:tcPr>
          <w:p w14:paraId="72B374DC" w14:textId="77777777" w:rsidR="009A58D3" w:rsidRPr="00CC2F9A" w:rsidRDefault="009A58D3" w:rsidP="00E01EAA">
            <w:pPr>
              <w:jc w:val="center"/>
              <w:rPr>
                <w:sz w:val="18"/>
                <w:szCs w:val="18"/>
              </w:rPr>
            </w:pPr>
          </w:p>
        </w:tc>
        <w:tc>
          <w:tcPr>
            <w:tcW w:w="720" w:type="dxa"/>
          </w:tcPr>
          <w:p w14:paraId="69971D52" w14:textId="77777777" w:rsidR="009A58D3" w:rsidRPr="00CC2F9A" w:rsidRDefault="009A58D3" w:rsidP="00E01EAA">
            <w:pPr>
              <w:jc w:val="center"/>
              <w:rPr>
                <w:sz w:val="18"/>
                <w:szCs w:val="18"/>
              </w:rPr>
            </w:pPr>
          </w:p>
        </w:tc>
        <w:tc>
          <w:tcPr>
            <w:tcW w:w="900" w:type="dxa"/>
            <w:shd w:val="clear" w:color="auto" w:fill="auto"/>
          </w:tcPr>
          <w:p w14:paraId="654CC74D" w14:textId="77777777" w:rsidR="009A58D3" w:rsidRPr="00CC2F9A" w:rsidRDefault="009A58D3" w:rsidP="00E01EAA">
            <w:pPr>
              <w:jc w:val="right"/>
              <w:rPr>
                <w:sz w:val="18"/>
                <w:szCs w:val="18"/>
              </w:rPr>
            </w:pPr>
          </w:p>
        </w:tc>
        <w:tc>
          <w:tcPr>
            <w:tcW w:w="900" w:type="dxa"/>
            <w:shd w:val="clear" w:color="auto" w:fill="auto"/>
          </w:tcPr>
          <w:p w14:paraId="4D86C01F" w14:textId="77777777" w:rsidR="009A58D3" w:rsidRPr="00CC2F9A" w:rsidRDefault="009A58D3" w:rsidP="00E01EAA">
            <w:pPr>
              <w:jc w:val="right"/>
              <w:rPr>
                <w:sz w:val="18"/>
                <w:szCs w:val="18"/>
              </w:rPr>
            </w:pPr>
          </w:p>
        </w:tc>
        <w:tc>
          <w:tcPr>
            <w:tcW w:w="900" w:type="dxa"/>
            <w:shd w:val="clear" w:color="auto" w:fill="auto"/>
          </w:tcPr>
          <w:p w14:paraId="4585355C" w14:textId="77777777" w:rsidR="009A58D3" w:rsidRPr="00CC2F9A" w:rsidRDefault="009A58D3" w:rsidP="00E01EAA">
            <w:pPr>
              <w:jc w:val="right"/>
              <w:rPr>
                <w:sz w:val="18"/>
                <w:szCs w:val="18"/>
              </w:rPr>
            </w:pPr>
          </w:p>
        </w:tc>
        <w:tc>
          <w:tcPr>
            <w:tcW w:w="900" w:type="dxa"/>
            <w:shd w:val="clear" w:color="auto" w:fill="auto"/>
          </w:tcPr>
          <w:p w14:paraId="225CEAEF" w14:textId="77777777" w:rsidR="009A58D3" w:rsidRPr="00CC2F9A" w:rsidRDefault="009A58D3" w:rsidP="00E01EAA">
            <w:pPr>
              <w:jc w:val="right"/>
              <w:rPr>
                <w:sz w:val="18"/>
                <w:szCs w:val="18"/>
              </w:rPr>
            </w:pPr>
          </w:p>
        </w:tc>
        <w:tc>
          <w:tcPr>
            <w:tcW w:w="1080" w:type="dxa"/>
            <w:shd w:val="clear" w:color="auto" w:fill="auto"/>
          </w:tcPr>
          <w:p w14:paraId="61AD8480" w14:textId="77777777" w:rsidR="009A58D3" w:rsidRPr="00CC2F9A" w:rsidRDefault="009A58D3" w:rsidP="00E01EAA">
            <w:pPr>
              <w:rPr>
                <w:sz w:val="18"/>
                <w:szCs w:val="18"/>
              </w:rPr>
            </w:pPr>
          </w:p>
        </w:tc>
        <w:tc>
          <w:tcPr>
            <w:tcW w:w="1980" w:type="dxa"/>
            <w:gridSpan w:val="2"/>
            <w:shd w:val="clear" w:color="auto" w:fill="auto"/>
          </w:tcPr>
          <w:p w14:paraId="58C10CBF" w14:textId="77777777" w:rsidR="009A58D3" w:rsidRPr="00CC2F9A" w:rsidRDefault="009A58D3" w:rsidP="00E01EAA">
            <w:pPr>
              <w:rPr>
                <w:sz w:val="18"/>
                <w:szCs w:val="18"/>
              </w:rPr>
            </w:pPr>
          </w:p>
        </w:tc>
      </w:tr>
      <w:tr w:rsidR="009A58D3" w:rsidRPr="001D3510" w14:paraId="5819E78E" w14:textId="77777777" w:rsidTr="00E01EAA">
        <w:trPr>
          <w:cantSplit/>
        </w:trPr>
        <w:tc>
          <w:tcPr>
            <w:tcW w:w="2217" w:type="dxa"/>
            <w:shd w:val="clear" w:color="auto" w:fill="auto"/>
          </w:tcPr>
          <w:p w14:paraId="4DCC7E3D" w14:textId="77777777" w:rsidR="009A58D3" w:rsidRPr="00CC2F9A" w:rsidRDefault="009A58D3" w:rsidP="00E01EAA">
            <w:pPr>
              <w:rPr>
                <w:sz w:val="18"/>
                <w:szCs w:val="18"/>
              </w:rPr>
            </w:pPr>
            <w:r w:rsidRPr="00CC2F9A">
              <w:rPr>
                <w:sz w:val="18"/>
                <w:szCs w:val="18"/>
              </w:rPr>
              <w:t>2 AMI CC (6)</w:t>
            </w:r>
          </w:p>
        </w:tc>
        <w:tc>
          <w:tcPr>
            <w:tcW w:w="1080" w:type="dxa"/>
          </w:tcPr>
          <w:p w14:paraId="3913BDB5" w14:textId="77777777" w:rsidR="009A58D3" w:rsidRPr="00CC2F9A" w:rsidRDefault="009A58D3" w:rsidP="00E01EAA">
            <w:pPr>
              <w:jc w:val="center"/>
              <w:rPr>
                <w:sz w:val="18"/>
                <w:szCs w:val="18"/>
              </w:rPr>
            </w:pPr>
            <w:r>
              <w:rPr>
                <w:sz w:val="18"/>
                <w:szCs w:val="18"/>
              </w:rPr>
              <w:t>1992-94</w:t>
            </w:r>
          </w:p>
        </w:tc>
        <w:tc>
          <w:tcPr>
            <w:tcW w:w="720" w:type="dxa"/>
          </w:tcPr>
          <w:p w14:paraId="45619C00" w14:textId="77777777" w:rsidR="009A58D3" w:rsidRPr="00CC2F9A" w:rsidRDefault="009A58D3" w:rsidP="00E01EAA">
            <w:pPr>
              <w:jc w:val="center"/>
              <w:rPr>
                <w:sz w:val="18"/>
                <w:szCs w:val="18"/>
              </w:rPr>
            </w:pPr>
            <w:r>
              <w:rPr>
                <w:sz w:val="18"/>
                <w:szCs w:val="18"/>
              </w:rPr>
              <w:fldChar w:fldCharType="begin"/>
            </w:r>
            <w:r>
              <w:rPr>
                <w:sz w:val="18"/>
                <w:szCs w:val="18"/>
              </w:rPr>
              <w:instrText xml:space="preserve"> ADDIN REFMGR.CITE &lt;Refman&gt;&lt;Cite&gt;&lt;Author&gt;Hergens&lt;/Author&gt;&lt;Year&gt;2005&lt;/Year&gt;&lt;RecNum&gt;HERGEN2005&lt;/RecNum&gt;&lt;IDText&gt;Swedish moist snuff and myocardial infarction among men&lt;/IDText&gt;&lt;MDL Ref_Type="Journal"&gt;&lt;Ref_Type&gt;Journal&lt;/Ref_Type&gt;&lt;Ref_ID&gt;HERGEN2005&lt;/Ref_ID&gt;&lt;Title_Primary&gt;Swedish moist snuff and myocardial infarction among men&lt;/Title_Primary&gt;&lt;Authors_Primary&gt;Hergens,M-P.&lt;/Authors_Primary&gt;&lt;Authors_Primary&gt;Ahlbom,A.&lt;/Authors_Primary&gt;&lt;Authors_Primary&gt;Andersson,T.&lt;/Authors_Primary&gt;&lt;Authors_Primary&gt;Pershagen,G.&lt;/Authors_Primary&gt;&lt;Date_Primary&gt;2005&lt;/Date_Primary&gt;&lt;Keywords&gt;CHD&lt;/Keywords&gt;&lt;Keywords&gt;DIABETES&lt;/Keywords&gt;&lt;Keywords&gt;IESLCQ&lt;/Keywords&gt;&lt;Keywords&gt;SNUFF&lt;/Keywords&gt;&lt;Keywords&gt;SWEDEN&lt;/Keywords&gt;&lt;Keywords&gt;SMOKINGHABS&lt;/Keywords&gt;&lt;Keywords&gt;SNUFFxSMOK&lt;/Keywords&gt;&lt;Keywords&gt;JOINTSS1Y&lt;/Keywords&gt;&lt;Keywords&gt;JOINTSS2Rep1&lt;/Keywords&gt;&lt;Keywords&gt;JOINTSS2REP3Y1&lt;/Keywords&gt;&lt;Reprint&gt;In File&lt;/Reprint&gt;&lt;Start_Page&gt;12&lt;/Start_Page&gt;&lt;End_Page&gt;16&lt;/End_Page&gt;&lt;Periodical&gt;Epidemiology&lt;/Periodical&gt;&lt;Volume&gt;16&lt;/Volume&gt;&lt;Issue&gt;1&lt;/Issue&gt;&lt;User_Def_3&gt;1429&lt;/User_Def_3&gt;&lt;User_Def_5&gt;22072005&lt;/User_Def_5&gt;&lt;Availability&gt;14092011&lt;/Availability&gt;&lt;Misc_3&gt;27072005/Y&lt;/Misc_3&gt;&lt;Address&gt;&lt;u&gt;O7C&lt;/u&gt; O7G BL-PMST&lt;/Address&gt;&lt;Web_URL_Link1&gt;&lt;u&gt;x:\refscan\HERGEN2005.pdf&lt;/u&gt;;&lt;u&gt;t:\pauline\reviews\pdf\1429.pdf&lt;/u&gt;&lt;/Web_URL_Link1&gt;&lt;ZZ_JournalFull&gt;&lt;f name="System"&gt;Epidemiology&lt;/f&gt;&lt;/ZZ_JournalFull&gt;&lt;ZZ_WorkformID&gt;1&lt;/ZZ_WorkformID&gt;&lt;/MDL&gt;&lt;/Cite&gt;&lt;/Refman&gt;</w:instrText>
            </w:r>
            <w:r>
              <w:rPr>
                <w:sz w:val="18"/>
                <w:szCs w:val="18"/>
              </w:rPr>
              <w:fldChar w:fldCharType="separate"/>
            </w:r>
            <w:r>
              <w:rPr>
                <w:sz w:val="18"/>
                <w:szCs w:val="18"/>
              </w:rPr>
              <w:t>[23]</w:t>
            </w:r>
            <w:r>
              <w:rPr>
                <w:sz w:val="18"/>
                <w:szCs w:val="18"/>
              </w:rPr>
              <w:fldChar w:fldCharType="end"/>
            </w:r>
          </w:p>
        </w:tc>
        <w:tc>
          <w:tcPr>
            <w:tcW w:w="540" w:type="dxa"/>
            <w:shd w:val="clear" w:color="auto" w:fill="auto"/>
          </w:tcPr>
          <w:p w14:paraId="4CAA7E45" w14:textId="77777777" w:rsidR="009A58D3" w:rsidRPr="00CC2F9A" w:rsidRDefault="009A58D3" w:rsidP="00E01EAA">
            <w:pPr>
              <w:jc w:val="center"/>
              <w:rPr>
                <w:sz w:val="18"/>
                <w:szCs w:val="18"/>
              </w:rPr>
            </w:pPr>
            <w:r w:rsidRPr="00CC2F9A">
              <w:rPr>
                <w:sz w:val="18"/>
                <w:szCs w:val="18"/>
              </w:rPr>
              <w:t>M</w:t>
            </w:r>
          </w:p>
        </w:tc>
        <w:tc>
          <w:tcPr>
            <w:tcW w:w="1080" w:type="dxa"/>
          </w:tcPr>
          <w:p w14:paraId="43BB07D7" w14:textId="77777777" w:rsidR="009A58D3" w:rsidRPr="00CC2F9A" w:rsidRDefault="009A58D3" w:rsidP="00E01EAA">
            <w:pPr>
              <w:jc w:val="center"/>
              <w:rPr>
                <w:sz w:val="18"/>
                <w:szCs w:val="18"/>
              </w:rPr>
            </w:pPr>
            <w:r>
              <w:rPr>
                <w:sz w:val="18"/>
                <w:szCs w:val="18"/>
              </w:rPr>
              <w:t>45-70</w:t>
            </w:r>
          </w:p>
        </w:tc>
        <w:tc>
          <w:tcPr>
            <w:tcW w:w="720" w:type="dxa"/>
          </w:tcPr>
          <w:p w14:paraId="792896B9" w14:textId="77777777" w:rsidR="009A58D3" w:rsidRPr="00CC2F9A" w:rsidRDefault="009A58D3" w:rsidP="00E01EAA">
            <w:pPr>
              <w:jc w:val="center"/>
              <w:rPr>
                <w:sz w:val="18"/>
                <w:szCs w:val="18"/>
              </w:rPr>
            </w:pPr>
            <w:r>
              <w:rPr>
                <w:sz w:val="18"/>
                <w:szCs w:val="18"/>
              </w:rPr>
              <w:t>/U</w:t>
            </w:r>
          </w:p>
        </w:tc>
        <w:tc>
          <w:tcPr>
            <w:tcW w:w="720" w:type="dxa"/>
          </w:tcPr>
          <w:p w14:paraId="252B2C52" w14:textId="77777777" w:rsidR="009A58D3" w:rsidRPr="00CC2F9A" w:rsidRDefault="009A58D3" w:rsidP="00E01EAA">
            <w:pPr>
              <w:jc w:val="center"/>
              <w:rPr>
                <w:sz w:val="18"/>
                <w:szCs w:val="18"/>
              </w:rPr>
            </w:pPr>
            <w:r>
              <w:rPr>
                <w:sz w:val="18"/>
                <w:szCs w:val="18"/>
              </w:rPr>
              <w:t>C/U</w:t>
            </w:r>
          </w:p>
        </w:tc>
        <w:tc>
          <w:tcPr>
            <w:tcW w:w="900" w:type="dxa"/>
            <w:shd w:val="clear" w:color="auto" w:fill="auto"/>
          </w:tcPr>
          <w:p w14:paraId="04501C09" w14:textId="77777777" w:rsidR="009A58D3" w:rsidRPr="00CC2F9A" w:rsidRDefault="009A58D3" w:rsidP="00E01EAA">
            <w:pPr>
              <w:jc w:val="right"/>
              <w:rPr>
                <w:sz w:val="18"/>
                <w:szCs w:val="18"/>
              </w:rPr>
            </w:pPr>
            <w:r w:rsidRPr="00CC2F9A">
              <w:rPr>
                <w:sz w:val="18"/>
                <w:szCs w:val="18"/>
              </w:rPr>
              <w:t>1156</w:t>
            </w:r>
          </w:p>
        </w:tc>
        <w:tc>
          <w:tcPr>
            <w:tcW w:w="900" w:type="dxa"/>
            <w:shd w:val="clear" w:color="auto" w:fill="auto"/>
          </w:tcPr>
          <w:p w14:paraId="10503B5F" w14:textId="77777777" w:rsidR="009A58D3" w:rsidRPr="00CC2F9A" w:rsidRDefault="009A58D3" w:rsidP="00E01EAA">
            <w:pPr>
              <w:jc w:val="right"/>
              <w:rPr>
                <w:sz w:val="18"/>
                <w:szCs w:val="18"/>
              </w:rPr>
            </w:pPr>
            <w:r w:rsidRPr="00CC2F9A">
              <w:rPr>
                <w:sz w:val="18"/>
                <w:szCs w:val="18"/>
              </w:rPr>
              <w:t>122</w:t>
            </w:r>
          </w:p>
        </w:tc>
        <w:tc>
          <w:tcPr>
            <w:tcW w:w="900" w:type="dxa"/>
            <w:shd w:val="clear" w:color="auto" w:fill="auto"/>
          </w:tcPr>
          <w:p w14:paraId="71026488" w14:textId="77777777" w:rsidR="009A58D3" w:rsidRPr="00CC2F9A" w:rsidRDefault="009A58D3" w:rsidP="00E01EAA">
            <w:pPr>
              <w:jc w:val="right"/>
              <w:rPr>
                <w:sz w:val="18"/>
                <w:szCs w:val="18"/>
              </w:rPr>
            </w:pPr>
            <w:r w:rsidRPr="00CC2F9A">
              <w:rPr>
                <w:sz w:val="18"/>
                <w:szCs w:val="18"/>
              </w:rPr>
              <w:t>472</w:t>
            </w:r>
          </w:p>
        </w:tc>
        <w:tc>
          <w:tcPr>
            <w:tcW w:w="900" w:type="dxa"/>
            <w:shd w:val="clear" w:color="auto" w:fill="auto"/>
          </w:tcPr>
          <w:p w14:paraId="03D79804" w14:textId="77777777" w:rsidR="009A58D3" w:rsidRPr="00CC2F9A" w:rsidRDefault="009A58D3" w:rsidP="00E01EAA">
            <w:pPr>
              <w:jc w:val="right"/>
              <w:rPr>
                <w:sz w:val="18"/>
                <w:szCs w:val="18"/>
              </w:rPr>
            </w:pPr>
            <w:r w:rsidRPr="00CC2F9A">
              <w:rPr>
                <w:sz w:val="18"/>
                <w:szCs w:val="18"/>
              </w:rPr>
              <w:t>60</w:t>
            </w:r>
          </w:p>
        </w:tc>
        <w:tc>
          <w:tcPr>
            <w:tcW w:w="1080" w:type="dxa"/>
            <w:shd w:val="clear" w:color="auto" w:fill="auto"/>
          </w:tcPr>
          <w:p w14:paraId="00EF866E" w14:textId="77777777" w:rsidR="009A58D3" w:rsidRPr="00CC2F9A" w:rsidRDefault="009A58D3" w:rsidP="00E01EAA">
            <w:pPr>
              <w:rPr>
                <w:sz w:val="18"/>
                <w:szCs w:val="18"/>
              </w:rPr>
            </w:pPr>
            <w:r w:rsidRPr="00CC2F9A">
              <w:rPr>
                <w:sz w:val="18"/>
                <w:szCs w:val="18"/>
              </w:rPr>
              <w:t>(3.3%)</w:t>
            </w:r>
          </w:p>
        </w:tc>
        <w:tc>
          <w:tcPr>
            <w:tcW w:w="1980" w:type="dxa"/>
            <w:gridSpan w:val="2"/>
            <w:shd w:val="clear" w:color="auto" w:fill="auto"/>
          </w:tcPr>
          <w:p w14:paraId="0004ED8D" w14:textId="77777777" w:rsidR="009A58D3" w:rsidRPr="00CC2F9A" w:rsidRDefault="009A58D3" w:rsidP="00E01EAA">
            <w:pPr>
              <w:rPr>
                <w:sz w:val="18"/>
                <w:szCs w:val="18"/>
              </w:rPr>
            </w:pPr>
            <w:r w:rsidRPr="00CC2F9A">
              <w:rPr>
                <w:sz w:val="18"/>
                <w:szCs w:val="18"/>
              </w:rPr>
              <w:t>1.20 (0.87-1.67)</w:t>
            </w:r>
          </w:p>
        </w:tc>
      </w:tr>
      <w:tr w:rsidR="009A58D3" w:rsidRPr="001D3510" w14:paraId="22D693B5" w14:textId="77777777" w:rsidTr="00E01EAA">
        <w:trPr>
          <w:cantSplit/>
        </w:trPr>
        <w:tc>
          <w:tcPr>
            <w:tcW w:w="2217" w:type="dxa"/>
            <w:shd w:val="clear" w:color="auto" w:fill="auto"/>
          </w:tcPr>
          <w:p w14:paraId="74D513CD" w14:textId="77777777" w:rsidR="009A58D3" w:rsidRPr="00CC2F9A" w:rsidRDefault="009A58D3" w:rsidP="00E01EAA">
            <w:pPr>
              <w:rPr>
                <w:sz w:val="18"/>
                <w:szCs w:val="18"/>
              </w:rPr>
            </w:pPr>
          </w:p>
        </w:tc>
        <w:tc>
          <w:tcPr>
            <w:tcW w:w="1080" w:type="dxa"/>
          </w:tcPr>
          <w:p w14:paraId="2D6591E4" w14:textId="77777777" w:rsidR="009A58D3" w:rsidRPr="00CC2F9A" w:rsidRDefault="009A58D3" w:rsidP="00E01EAA">
            <w:pPr>
              <w:jc w:val="center"/>
              <w:rPr>
                <w:sz w:val="18"/>
                <w:szCs w:val="18"/>
              </w:rPr>
            </w:pPr>
          </w:p>
        </w:tc>
        <w:tc>
          <w:tcPr>
            <w:tcW w:w="720" w:type="dxa"/>
          </w:tcPr>
          <w:p w14:paraId="2C9A9964" w14:textId="77777777" w:rsidR="009A58D3" w:rsidRPr="00CC2F9A" w:rsidRDefault="009A58D3" w:rsidP="00E01EAA">
            <w:pPr>
              <w:jc w:val="center"/>
              <w:rPr>
                <w:sz w:val="18"/>
                <w:szCs w:val="18"/>
              </w:rPr>
            </w:pPr>
          </w:p>
        </w:tc>
        <w:tc>
          <w:tcPr>
            <w:tcW w:w="540" w:type="dxa"/>
            <w:shd w:val="clear" w:color="auto" w:fill="auto"/>
          </w:tcPr>
          <w:p w14:paraId="41FB68B2" w14:textId="77777777" w:rsidR="009A58D3" w:rsidRPr="00CC2F9A" w:rsidRDefault="009A58D3" w:rsidP="00E01EAA">
            <w:pPr>
              <w:jc w:val="center"/>
              <w:rPr>
                <w:sz w:val="18"/>
                <w:szCs w:val="18"/>
              </w:rPr>
            </w:pPr>
          </w:p>
        </w:tc>
        <w:tc>
          <w:tcPr>
            <w:tcW w:w="1080" w:type="dxa"/>
          </w:tcPr>
          <w:p w14:paraId="64EC468F" w14:textId="77777777" w:rsidR="009A58D3" w:rsidRPr="00CC2F9A" w:rsidRDefault="009A58D3" w:rsidP="00E01EAA">
            <w:pPr>
              <w:jc w:val="center"/>
              <w:rPr>
                <w:sz w:val="18"/>
                <w:szCs w:val="18"/>
              </w:rPr>
            </w:pPr>
          </w:p>
        </w:tc>
        <w:tc>
          <w:tcPr>
            <w:tcW w:w="720" w:type="dxa"/>
          </w:tcPr>
          <w:p w14:paraId="575BCA3E" w14:textId="77777777" w:rsidR="009A58D3" w:rsidRPr="00CC2F9A" w:rsidRDefault="009A58D3" w:rsidP="00E01EAA">
            <w:pPr>
              <w:jc w:val="center"/>
              <w:rPr>
                <w:sz w:val="18"/>
                <w:szCs w:val="18"/>
              </w:rPr>
            </w:pPr>
          </w:p>
        </w:tc>
        <w:tc>
          <w:tcPr>
            <w:tcW w:w="720" w:type="dxa"/>
          </w:tcPr>
          <w:p w14:paraId="776A94BF" w14:textId="77777777" w:rsidR="009A58D3" w:rsidRPr="00CC2F9A" w:rsidRDefault="009A58D3" w:rsidP="00E01EAA">
            <w:pPr>
              <w:jc w:val="center"/>
              <w:rPr>
                <w:sz w:val="18"/>
                <w:szCs w:val="18"/>
              </w:rPr>
            </w:pPr>
          </w:p>
        </w:tc>
        <w:tc>
          <w:tcPr>
            <w:tcW w:w="900" w:type="dxa"/>
            <w:shd w:val="clear" w:color="auto" w:fill="auto"/>
          </w:tcPr>
          <w:p w14:paraId="4ED956A0" w14:textId="77777777" w:rsidR="009A58D3" w:rsidRPr="00CC2F9A" w:rsidRDefault="009A58D3" w:rsidP="00E01EAA">
            <w:pPr>
              <w:jc w:val="right"/>
              <w:rPr>
                <w:sz w:val="18"/>
                <w:szCs w:val="18"/>
              </w:rPr>
            </w:pPr>
          </w:p>
        </w:tc>
        <w:tc>
          <w:tcPr>
            <w:tcW w:w="900" w:type="dxa"/>
            <w:shd w:val="clear" w:color="auto" w:fill="auto"/>
          </w:tcPr>
          <w:p w14:paraId="02DD1FE8" w14:textId="77777777" w:rsidR="009A58D3" w:rsidRPr="00CC2F9A" w:rsidRDefault="009A58D3" w:rsidP="00E01EAA">
            <w:pPr>
              <w:jc w:val="right"/>
              <w:rPr>
                <w:sz w:val="18"/>
                <w:szCs w:val="18"/>
              </w:rPr>
            </w:pPr>
          </w:p>
        </w:tc>
        <w:tc>
          <w:tcPr>
            <w:tcW w:w="900" w:type="dxa"/>
            <w:shd w:val="clear" w:color="auto" w:fill="auto"/>
          </w:tcPr>
          <w:p w14:paraId="781DAA58" w14:textId="77777777" w:rsidR="009A58D3" w:rsidRPr="00CC2F9A" w:rsidRDefault="009A58D3" w:rsidP="00E01EAA">
            <w:pPr>
              <w:jc w:val="right"/>
              <w:rPr>
                <w:sz w:val="18"/>
                <w:szCs w:val="18"/>
              </w:rPr>
            </w:pPr>
          </w:p>
        </w:tc>
        <w:tc>
          <w:tcPr>
            <w:tcW w:w="900" w:type="dxa"/>
            <w:shd w:val="clear" w:color="auto" w:fill="auto"/>
          </w:tcPr>
          <w:p w14:paraId="251CF27A" w14:textId="77777777" w:rsidR="009A58D3" w:rsidRPr="00CC2F9A" w:rsidRDefault="009A58D3" w:rsidP="00E01EAA">
            <w:pPr>
              <w:jc w:val="right"/>
              <w:rPr>
                <w:sz w:val="18"/>
                <w:szCs w:val="18"/>
              </w:rPr>
            </w:pPr>
          </w:p>
        </w:tc>
        <w:tc>
          <w:tcPr>
            <w:tcW w:w="1080" w:type="dxa"/>
            <w:shd w:val="clear" w:color="auto" w:fill="auto"/>
          </w:tcPr>
          <w:p w14:paraId="628EEA24" w14:textId="77777777" w:rsidR="009A58D3" w:rsidRPr="00CC2F9A" w:rsidRDefault="009A58D3" w:rsidP="00E01EAA">
            <w:pPr>
              <w:rPr>
                <w:sz w:val="18"/>
                <w:szCs w:val="18"/>
              </w:rPr>
            </w:pPr>
          </w:p>
        </w:tc>
        <w:tc>
          <w:tcPr>
            <w:tcW w:w="1980" w:type="dxa"/>
            <w:gridSpan w:val="2"/>
            <w:shd w:val="clear" w:color="auto" w:fill="auto"/>
          </w:tcPr>
          <w:p w14:paraId="1FB94D48" w14:textId="77777777" w:rsidR="009A58D3" w:rsidRPr="00CC2F9A" w:rsidRDefault="009A58D3" w:rsidP="00E01EAA">
            <w:pPr>
              <w:rPr>
                <w:sz w:val="18"/>
                <w:szCs w:val="18"/>
              </w:rPr>
            </w:pPr>
          </w:p>
        </w:tc>
      </w:tr>
      <w:tr w:rsidR="009A58D3" w:rsidRPr="001D3510" w14:paraId="4D5064BB" w14:textId="77777777" w:rsidTr="00E01EAA">
        <w:trPr>
          <w:cantSplit/>
        </w:trPr>
        <w:tc>
          <w:tcPr>
            <w:tcW w:w="2217" w:type="dxa"/>
            <w:shd w:val="clear" w:color="auto" w:fill="auto"/>
          </w:tcPr>
          <w:p w14:paraId="1CED4459" w14:textId="77777777" w:rsidR="009A58D3" w:rsidRPr="002E5280" w:rsidRDefault="009A58D3" w:rsidP="00E01EAA">
            <w:pPr>
              <w:rPr>
                <w:sz w:val="18"/>
                <w:szCs w:val="18"/>
              </w:rPr>
            </w:pPr>
            <w:r w:rsidRPr="002E5280">
              <w:rPr>
                <w:sz w:val="18"/>
                <w:szCs w:val="18"/>
              </w:rPr>
              <w:t>MONICA (7)</w:t>
            </w:r>
          </w:p>
        </w:tc>
        <w:tc>
          <w:tcPr>
            <w:tcW w:w="1080" w:type="dxa"/>
          </w:tcPr>
          <w:p w14:paraId="5563C9A5" w14:textId="77777777" w:rsidR="009A58D3" w:rsidRPr="002E5280" w:rsidRDefault="009A58D3" w:rsidP="00E01EAA">
            <w:pPr>
              <w:jc w:val="center"/>
              <w:rPr>
                <w:sz w:val="18"/>
                <w:szCs w:val="18"/>
              </w:rPr>
            </w:pPr>
            <w:r w:rsidRPr="002E5280">
              <w:rPr>
                <w:sz w:val="18"/>
                <w:szCs w:val="18"/>
              </w:rPr>
              <w:t>1986</w:t>
            </w:r>
          </w:p>
        </w:tc>
        <w:tc>
          <w:tcPr>
            <w:tcW w:w="720" w:type="dxa"/>
          </w:tcPr>
          <w:p w14:paraId="703BAB6F" w14:textId="77777777" w:rsidR="009A58D3" w:rsidRPr="002E5280" w:rsidRDefault="009A58D3" w:rsidP="00E01EAA">
            <w:pPr>
              <w:jc w:val="center"/>
              <w:rPr>
                <w:sz w:val="18"/>
                <w:szCs w:val="18"/>
                <w:lang w:val="de-DE"/>
              </w:rPr>
            </w:pPr>
            <w:r>
              <w:rPr>
                <w:sz w:val="18"/>
                <w:szCs w:val="18"/>
                <w:lang w:val="de-DE"/>
              </w:rPr>
              <w:fldChar w:fldCharType="begin"/>
            </w:r>
            <w:r>
              <w:rPr>
                <w:sz w:val="18"/>
                <w:szCs w:val="18"/>
                <w:lang w:val="de-DE"/>
              </w:rPr>
              <w:instrText xml:space="preserve"> ADDIN REFMGR.CITE &lt;Refman&gt;&lt;Cite&gt;&lt;Author&gt;Rodu&lt;/Author&gt;&lt;Year&gt;2002&lt;/Year&gt;&lt;RecNum&gt;RODU2002B&lt;/RecNum&gt;&lt;IDText&gt;Impact of smokeless tobacco use on smoking in northern Sweden&lt;/IDText&gt;&lt;MDL Ref_Type="Journal"&gt;&lt;Ref_Type&gt;Journal&lt;/Ref_Type&gt;&lt;Ref_ID&gt;RODU2002B&lt;/Ref_ID&gt;&lt;Title_Primary&gt;Impact of smokeless tobacco use on smoking in northern Sweden&lt;/Title_Primary&gt;&lt;Authors_Primary&gt;Rodu,B.&lt;/Authors_Primary&gt;&lt;Authors_Primary&gt;Stegmayr,B.&lt;/Authors_Primary&gt;&lt;Authors_Primary&gt;Nasic,S.&lt;/Authors_Primary&gt;&lt;Authors_Primary&gt;Asplund,K.&lt;/Authors_Primary&gt;&lt;Date_Primary&gt;2002&lt;/Date_Primary&gt;&lt;Keywords&gt;SMOKELESS&lt;/Keywords&gt;&lt;Keywords&gt;SWEDEN&lt;/Keywords&gt;&lt;Keywords&gt;SNUFF&lt;/Keywords&gt;&lt;Keywords&gt;SMOKINGHABS&lt;/Keywords&gt;&lt;Keywords&gt;IESLCQ&lt;/Keywords&gt;&lt;Keywords&gt;GATEWAY&lt;/Keywords&gt;&lt;Keywords&gt;ISS3swedY&lt;/Keywords&gt;&lt;Keywords&gt;SNUFFxSMOK&lt;/Keywords&gt;&lt;Keywords&gt;INITIATION&lt;/Keywords&gt;&lt;Keywords&gt;QUITTING&lt;/Keywords&gt;&lt;Keywords&gt;MONICA&lt;/Keywords&gt;&lt;Keywords&gt;JOINTSS1Y&lt;/Keywords&gt;&lt;Keywords&gt;JOINTSS2REP3Y1&lt;/Keywords&gt;&lt;Reprint&gt;In File&lt;/Reprint&gt;&lt;Start_Page&gt;398&lt;/Start_Page&gt;&lt;End_Page&gt;404&lt;/End_Page&gt;&lt;Periodical&gt;J.Intern.Med.&lt;/Periodical&gt;&lt;Volume&gt;252&lt;/Volume&gt;&lt;Issue&gt;5&lt;/Issue&gt;&lt;User_Def_5&gt;07032003&lt;/User_Def_5&gt;&lt;Availability&gt;14092011&lt;/Availability&gt;&lt;Misc_3&gt;12032003/Y&lt;/Misc_3&gt;&lt;Address&gt;&lt;u&gt;SM.SWEDEN&lt;/u&gt; O7G&lt;/Address&gt;&lt;Web_URL_Link1&gt;&lt;u&gt;x:\refscan\RODU2002B.pdf&lt;/u&gt;&lt;/Web_URL_Link1&gt;&lt;ZZ_JournalFull&gt;&lt;f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Pr>
                <w:sz w:val="18"/>
                <w:szCs w:val="18"/>
                <w:lang w:val="de-DE"/>
              </w:rPr>
              <w:fldChar w:fldCharType="separate"/>
            </w:r>
            <w:r>
              <w:rPr>
                <w:sz w:val="18"/>
                <w:szCs w:val="18"/>
                <w:lang w:val="de-DE"/>
              </w:rPr>
              <w:t>[29]</w:t>
            </w:r>
            <w:r>
              <w:rPr>
                <w:sz w:val="18"/>
                <w:szCs w:val="18"/>
                <w:lang w:val="de-DE"/>
              </w:rPr>
              <w:fldChar w:fldCharType="end"/>
            </w:r>
          </w:p>
        </w:tc>
        <w:tc>
          <w:tcPr>
            <w:tcW w:w="540" w:type="dxa"/>
            <w:shd w:val="clear" w:color="auto" w:fill="auto"/>
          </w:tcPr>
          <w:p w14:paraId="3C2CC220" w14:textId="77777777" w:rsidR="009A58D3" w:rsidRPr="002E5280" w:rsidRDefault="009A58D3" w:rsidP="00E01EAA">
            <w:pPr>
              <w:jc w:val="center"/>
              <w:rPr>
                <w:sz w:val="18"/>
                <w:szCs w:val="18"/>
              </w:rPr>
            </w:pPr>
            <w:r w:rsidRPr="002E5280">
              <w:rPr>
                <w:sz w:val="18"/>
                <w:szCs w:val="18"/>
              </w:rPr>
              <w:t>M</w:t>
            </w:r>
          </w:p>
        </w:tc>
        <w:tc>
          <w:tcPr>
            <w:tcW w:w="1080" w:type="dxa"/>
          </w:tcPr>
          <w:p w14:paraId="1C2028C2" w14:textId="77777777" w:rsidR="009A58D3" w:rsidRPr="002E5280" w:rsidRDefault="009A58D3" w:rsidP="00E01EAA">
            <w:pPr>
              <w:jc w:val="center"/>
              <w:rPr>
                <w:sz w:val="18"/>
                <w:szCs w:val="18"/>
              </w:rPr>
            </w:pPr>
            <w:r w:rsidRPr="002E5280">
              <w:rPr>
                <w:sz w:val="18"/>
                <w:szCs w:val="18"/>
              </w:rPr>
              <w:t>25-64</w:t>
            </w:r>
          </w:p>
        </w:tc>
        <w:tc>
          <w:tcPr>
            <w:tcW w:w="720" w:type="dxa"/>
          </w:tcPr>
          <w:p w14:paraId="18C859DE" w14:textId="77777777" w:rsidR="009A58D3" w:rsidRPr="002E5280" w:rsidRDefault="009A58D3" w:rsidP="00E01EAA">
            <w:pPr>
              <w:jc w:val="center"/>
              <w:rPr>
                <w:sz w:val="18"/>
                <w:szCs w:val="18"/>
              </w:rPr>
            </w:pPr>
            <w:r w:rsidRPr="002E5280">
              <w:rPr>
                <w:sz w:val="18"/>
                <w:szCs w:val="18"/>
              </w:rPr>
              <w:t>/R</w:t>
            </w:r>
          </w:p>
        </w:tc>
        <w:tc>
          <w:tcPr>
            <w:tcW w:w="720" w:type="dxa"/>
          </w:tcPr>
          <w:p w14:paraId="592C66C0" w14:textId="77777777" w:rsidR="009A58D3" w:rsidRPr="002E5280" w:rsidRDefault="009A58D3" w:rsidP="00E01EAA">
            <w:pPr>
              <w:jc w:val="center"/>
              <w:rPr>
                <w:sz w:val="18"/>
                <w:szCs w:val="18"/>
              </w:rPr>
            </w:pPr>
            <w:r w:rsidRPr="002E5280">
              <w:rPr>
                <w:sz w:val="18"/>
                <w:szCs w:val="18"/>
              </w:rPr>
              <w:t>C/R</w:t>
            </w:r>
          </w:p>
        </w:tc>
        <w:tc>
          <w:tcPr>
            <w:tcW w:w="900" w:type="dxa"/>
            <w:shd w:val="clear" w:color="auto" w:fill="auto"/>
          </w:tcPr>
          <w:p w14:paraId="176EAA12" w14:textId="77777777" w:rsidR="009A58D3" w:rsidRPr="002E5280" w:rsidRDefault="009A58D3" w:rsidP="00E01EAA">
            <w:pPr>
              <w:jc w:val="right"/>
              <w:rPr>
                <w:sz w:val="18"/>
                <w:szCs w:val="18"/>
              </w:rPr>
            </w:pPr>
            <w:r w:rsidRPr="002E5280">
              <w:rPr>
                <w:sz w:val="18"/>
                <w:szCs w:val="18"/>
              </w:rPr>
              <w:t>476</w:t>
            </w:r>
          </w:p>
        </w:tc>
        <w:tc>
          <w:tcPr>
            <w:tcW w:w="900" w:type="dxa"/>
            <w:shd w:val="clear" w:color="auto" w:fill="auto"/>
          </w:tcPr>
          <w:p w14:paraId="0B7F319C" w14:textId="77777777" w:rsidR="009A58D3" w:rsidRPr="002E5280" w:rsidRDefault="009A58D3" w:rsidP="00E01EAA">
            <w:pPr>
              <w:jc w:val="right"/>
              <w:rPr>
                <w:sz w:val="18"/>
                <w:szCs w:val="18"/>
              </w:rPr>
            </w:pPr>
            <w:r w:rsidRPr="002E5280">
              <w:rPr>
                <w:sz w:val="18"/>
                <w:szCs w:val="18"/>
              </w:rPr>
              <w:t>145</w:t>
            </w:r>
          </w:p>
        </w:tc>
        <w:tc>
          <w:tcPr>
            <w:tcW w:w="900" w:type="dxa"/>
            <w:shd w:val="clear" w:color="auto" w:fill="auto"/>
          </w:tcPr>
          <w:p w14:paraId="299EE293" w14:textId="77777777" w:rsidR="009A58D3" w:rsidRPr="002E5280" w:rsidRDefault="009A58D3" w:rsidP="00E01EAA">
            <w:pPr>
              <w:jc w:val="right"/>
              <w:rPr>
                <w:sz w:val="18"/>
                <w:szCs w:val="18"/>
              </w:rPr>
            </w:pPr>
            <w:r w:rsidRPr="002E5280">
              <w:rPr>
                <w:sz w:val="18"/>
                <w:szCs w:val="18"/>
              </w:rPr>
              <w:t>153</w:t>
            </w:r>
          </w:p>
        </w:tc>
        <w:tc>
          <w:tcPr>
            <w:tcW w:w="900" w:type="dxa"/>
            <w:shd w:val="clear" w:color="auto" w:fill="auto"/>
          </w:tcPr>
          <w:p w14:paraId="4F66DE05" w14:textId="77777777" w:rsidR="009A58D3" w:rsidRPr="002E5280" w:rsidRDefault="009A58D3" w:rsidP="00E01EAA">
            <w:pPr>
              <w:jc w:val="right"/>
              <w:rPr>
                <w:sz w:val="18"/>
                <w:szCs w:val="18"/>
              </w:rPr>
            </w:pPr>
            <w:r w:rsidRPr="002E5280">
              <w:rPr>
                <w:sz w:val="18"/>
                <w:szCs w:val="18"/>
              </w:rPr>
              <w:t>32</w:t>
            </w:r>
          </w:p>
        </w:tc>
        <w:tc>
          <w:tcPr>
            <w:tcW w:w="1080" w:type="dxa"/>
            <w:shd w:val="clear" w:color="auto" w:fill="auto"/>
          </w:tcPr>
          <w:p w14:paraId="38603DA2" w14:textId="77777777" w:rsidR="009A58D3" w:rsidRPr="002E5280" w:rsidRDefault="009A58D3" w:rsidP="00E01EAA">
            <w:pPr>
              <w:rPr>
                <w:sz w:val="18"/>
                <w:szCs w:val="18"/>
              </w:rPr>
            </w:pPr>
            <w:r w:rsidRPr="002E5280">
              <w:rPr>
                <w:sz w:val="18"/>
                <w:szCs w:val="18"/>
              </w:rPr>
              <w:t>(4.0%)</w:t>
            </w:r>
          </w:p>
        </w:tc>
        <w:tc>
          <w:tcPr>
            <w:tcW w:w="1980" w:type="dxa"/>
            <w:gridSpan w:val="2"/>
            <w:shd w:val="clear" w:color="auto" w:fill="auto"/>
          </w:tcPr>
          <w:p w14:paraId="5F294531" w14:textId="77777777" w:rsidR="009A58D3" w:rsidRPr="002E5280" w:rsidRDefault="009A58D3" w:rsidP="00E01EAA">
            <w:pPr>
              <w:rPr>
                <w:sz w:val="18"/>
                <w:szCs w:val="18"/>
              </w:rPr>
            </w:pPr>
            <w:r w:rsidRPr="002E5280">
              <w:rPr>
                <w:sz w:val="18"/>
                <w:szCs w:val="18"/>
              </w:rPr>
              <w:t>0.69 (0.45-1.05)</w:t>
            </w:r>
          </w:p>
        </w:tc>
      </w:tr>
      <w:tr w:rsidR="009A58D3" w:rsidRPr="001D3510" w14:paraId="747399F8" w14:textId="77777777" w:rsidTr="00E01EAA">
        <w:trPr>
          <w:cantSplit/>
        </w:trPr>
        <w:tc>
          <w:tcPr>
            <w:tcW w:w="2217" w:type="dxa"/>
            <w:shd w:val="clear" w:color="auto" w:fill="auto"/>
          </w:tcPr>
          <w:p w14:paraId="20354469" w14:textId="77777777" w:rsidR="009A58D3" w:rsidRPr="002E5280" w:rsidRDefault="009A58D3" w:rsidP="00E01EAA">
            <w:pPr>
              <w:jc w:val="center"/>
              <w:rPr>
                <w:sz w:val="18"/>
                <w:szCs w:val="18"/>
              </w:rPr>
            </w:pPr>
          </w:p>
        </w:tc>
        <w:tc>
          <w:tcPr>
            <w:tcW w:w="1080" w:type="dxa"/>
          </w:tcPr>
          <w:p w14:paraId="368E27E4" w14:textId="77777777" w:rsidR="009A58D3" w:rsidRPr="002E5280" w:rsidRDefault="009A58D3" w:rsidP="00E01EAA">
            <w:pPr>
              <w:jc w:val="center"/>
              <w:rPr>
                <w:sz w:val="18"/>
                <w:szCs w:val="18"/>
              </w:rPr>
            </w:pPr>
          </w:p>
        </w:tc>
        <w:tc>
          <w:tcPr>
            <w:tcW w:w="720" w:type="dxa"/>
          </w:tcPr>
          <w:p w14:paraId="069D3511" w14:textId="77777777" w:rsidR="009A58D3" w:rsidRPr="002E5280" w:rsidRDefault="009A58D3" w:rsidP="00E01EAA">
            <w:pPr>
              <w:jc w:val="center"/>
              <w:rPr>
                <w:sz w:val="18"/>
                <w:szCs w:val="18"/>
              </w:rPr>
            </w:pPr>
            <w:r>
              <w:rPr>
                <w:sz w:val="18"/>
                <w:szCs w:val="18"/>
              </w:rPr>
              <w:fldChar w:fldCharType="begin"/>
            </w:r>
            <w:r>
              <w:rPr>
                <w:sz w:val="18"/>
                <w:szCs w:val="18"/>
              </w:rPr>
              <w:instrText xml:space="preserve"> ADDIN REFMGR.CITE &lt;Refman&gt;&lt;Cite&gt;&lt;Author&gt;Huhtasaari&lt;/Author&gt;&lt;Year&gt;1988&lt;/Year&gt;&lt;RecNum&gt;HUHTAS1988&lt;/RecNum&gt;&lt;IDText&gt;Cardiovascular risk factors in the Northern Sweden MONICA study&lt;/IDText&gt;&lt;MDL Ref_Type="Journal"&gt;&lt;Ref_Type&gt;Journal&lt;/Ref_Type&gt;&lt;Ref_ID&gt;HUHTAS1988&lt;/Ref_ID&gt;&lt;Title_Primary&gt;Cardiovascular risk factors in the Northern Sweden MONICA study&lt;/Title_Primary&gt;&lt;Authors_Primary&gt;Huhtasaari,F.&lt;/Authors_Primary&gt;&lt;Authors_Primary&gt;Asplund,K.&lt;/Authors_Primary&gt;&lt;Authors_Primary&gt;Wester,P.O.&lt;/Authors_Primary&gt;&lt;Date_Primary&gt;1988&lt;/Date_Primary&gt;&lt;Keywords&gt;SNUFF&lt;/Keywords&gt;&lt;Keywords&gt;SWEDEN&lt;/Keywords&gt;&lt;Keywords&gt;IESLCQ&lt;/Keywords&gt;&lt;Keywords&gt;SMOKINGHABS&lt;/Keywords&gt;&lt;Keywords&gt;ISS3swedY&lt;/Keywords&gt;&lt;Keywords&gt;SNUFFxSMOK&lt;/Keywords&gt;&lt;Keywords&gt;MONICA&lt;/Keywords&gt;&lt;Keywords&gt;JOINTSS1N&lt;/Keywords&gt;&lt;Keywords&gt;JOINTSS2REP3Y1&lt;/Keywords&gt;&lt;Reprint&gt;In File&lt;/Reprint&gt;&lt;Start_Page&gt;99&lt;/Start_Page&gt;&lt;End_Page&gt;108&lt;/End_Page&gt;&lt;Periodical&gt;Acta Med.Scand.&lt;/Periodical&gt;&lt;Volume&gt;224&lt;/Volume&gt;&lt;User_Def_5&gt;21012003&lt;/User_Def_5&gt;&lt;Availability&gt;14092011&lt;/Availability&gt;&lt;Misc_3&gt;28012003/Y&lt;/Misc_3&gt;&lt;Address&gt;O7D O7G &lt;u&gt;SM.SWEDEN&lt;/u&gt;&lt;/Address&gt;&lt;Web_URL_Link1&gt;&lt;u&gt;x:\refscan\HUHTAS1988.pdf&lt;/u&gt;&lt;/Web_URL_Link1&gt;&lt;ZZ_JournalFull&gt;&lt;f name="System"&gt;Acta Medica Scandinavica&lt;/f&gt;&lt;/ZZ_JournalFull&gt;&lt;ZZ_JournalStdAbbrev&gt;&lt;f name="System"&gt;Acta Med.Scand.&lt;/f&gt;&lt;/ZZ_JournalStdAbbrev&gt;&lt;ZZ_WorkformID&gt;1&lt;/ZZ_WorkformID&gt;&lt;/MDL&gt;&lt;/Cite&gt;&lt;/Refman&gt;</w:instrText>
            </w:r>
            <w:r>
              <w:rPr>
                <w:sz w:val="18"/>
                <w:szCs w:val="18"/>
              </w:rPr>
              <w:fldChar w:fldCharType="separate"/>
            </w:r>
            <w:r>
              <w:rPr>
                <w:sz w:val="18"/>
                <w:szCs w:val="18"/>
              </w:rPr>
              <w:t>[26]</w:t>
            </w:r>
            <w:r>
              <w:rPr>
                <w:sz w:val="18"/>
                <w:szCs w:val="18"/>
              </w:rPr>
              <w:fldChar w:fldCharType="end"/>
            </w:r>
          </w:p>
        </w:tc>
        <w:tc>
          <w:tcPr>
            <w:tcW w:w="540" w:type="dxa"/>
            <w:shd w:val="clear" w:color="auto" w:fill="auto"/>
          </w:tcPr>
          <w:p w14:paraId="58097B7B" w14:textId="77777777" w:rsidR="009A58D3" w:rsidRPr="002E5280" w:rsidRDefault="009A58D3" w:rsidP="00E01EAA">
            <w:pPr>
              <w:jc w:val="center"/>
              <w:rPr>
                <w:sz w:val="18"/>
                <w:szCs w:val="18"/>
              </w:rPr>
            </w:pPr>
            <w:r w:rsidRPr="002E5280">
              <w:rPr>
                <w:sz w:val="18"/>
                <w:szCs w:val="18"/>
              </w:rPr>
              <w:t>M</w:t>
            </w:r>
          </w:p>
        </w:tc>
        <w:tc>
          <w:tcPr>
            <w:tcW w:w="1080" w:type="dxa"/>
          </w:tcPr>
          <w:p w14:paraId="7ED30143" w14:textId="77777777" w:rsidR="009A58D3" w:rsidRPr="002E5280" w:rsidRDefault="009A58D3" w:rsidP="00E01EAA">
            <w:pPr>
              <w:jc w:val="center"/>
              <w:rPr>
                <w:sz w:val="18"/>
                <w:szCs w:val="18"/>
              </w:rPr>
            </w:pPr>
            <w:r w:rsidRPr="002E5280">
              <w:rPr>
                <w:sz w:val="18"/>
                <w:szCs w:val="18"/>
              </w:rPr>
              <w:t>25-64</w:t>
            </w:r>
          </w:p>
        </w:tc>
        <w:tc>
          <w:tcPr>
            <w:tcW w:w="720" w:type="dxa"/>
          </w:tcPr>
          <w:p w14:paraId="7FE45089" w14:textId="77777777" w:rsidR="009A58D3" w:rsidRPr="002E5280" w:rsidRDefault="009A58D3" w:rsidP="00E01EAA">
            <w:pPr>
              <w:jc w:val="center"/>
              <w:rPr>
                <w:sz w:val="18"/>
                <w:szCs w:val="18"/>
              </w:rPr>
            </w:pPr>
            <w:r w:rsidRPr="002E5280">
              <w:rPr>
                <w:sz w:val="18"/>
                <w:szCs w:val="18"/>
              </w:rPr>
              <w:t>/U</w:t>
            </w:r>
          </w:p>
        </w:tc>
        <w:tc>
          <w:tcPr>
            <w:tcW w:w="720" w:type="dxa"/>
          </w:tcPr>
          <w:p w14:paraId="74F298DE" w14:textId="77777777" w:rsidR="009A58D3" w:rsidRPr="002E5280" w:rsidRDefault="009A58D3" w:rsidP="00E01EAA">
            <w:pPr>
              <w:jc w:val="center"/>
              <w:rPr>
                <w:sz w:val="18"/>
                <w:szCs w:val="18"/>
              </w:rPr>
            </w:pPr>
            <w:r w:rsidRPr="002E5280">
              <w:rPr>
                <w:sz w:val="18"/>
                <w:szCs w:val="18"/>
              </w:rPr>
              <w:t>A/A</w:t>
            </w:r>
          </w:p>
        </w:tc>
        <w:tc>
          <w:tcPr>
            <w:tcW w:w="900" w:type="dxa"/>
            <w:shd w:val="clear" w:color="auto" w:fill="auto"/>
          </w:tcPr>
          <w:p w14:paraId="19DF7BA8" w14:textId="77777777" w:rsidR="009A58D3" w:rsidRPr="002E5280" w:rsidRDefault="009A58D3" w:rsidP="00E01EAA">
            <w:pPr>
              <w:jc w:val="right"/>
              <w:rPr>
                <w:sz w:val="18"/>
                <w:szCs w:val="18"/>
              </w:rPr>
            </w:pPr>
            <w:r w:rsidRPr="002E5280">
              <w:rPr>
                <w:sz w:val="18"/>
                <w:szCs w:val="18"/>
              </w:rPr>
              <w:t>405</w:t>
            </w:r>
          </w:p>
        </w:tc>
        <w:tc>
          <w:tcPr>
            <w:tcW w:w="900" w:type="dxa"/>
            <w:shd w:val="clear" w:color="auto" w:fill="auto"/>
          </w:tcPr>
          <w:p w14:paraId="2D978B03" w14:textId="77777777" w:rsidR="009A58D3" w:rsidRPr="002E5280" w:rsidRDefault="009A58D3" w:rsidP="00E01EAA">
            <w:pPr>
              <w:jc w:val="right"/>
              <w:rPr>
                <w:sz w:val="18"/>
                <w:szCs w:val="18"/>
              </w:rPr>
            </w:pPr>
            <w:r w:rsidRPr="002E5280">
              <w:rPr>
                <w:sz w:val="18"/>
                <w:szCs w:val="18"/>
              </w:rPr>
              <w:t>110</w:t>
            </w:r>
          </w:p>
        </w:tc>
        <w:tc>
          <w:tcPr>
            <w:tcW w:w="900" w:type="dxa"/>
            <w:shd w:val="clear" w:color="auto" w:fill="auto"/>
          </w:tcPr>
          <w:p w14:paraId="29BCC7A9" w14:textId="77777777" w:rsidR="009A58D3" w:rsidRPr="002E5280" w:rsidRDefault="009A58D3" w:rsidP="00E01EAA">
            <w:pPr>
              <w:jc w:val="right"/>
              <w:rPr>
                <w:sz w:val="18"/>
                <w:szCs w:val="18"/>
              </w:rPr>
            </w:pPr>
            <w:r w:rsidRPr="002E5280">
              <w:rPr>
                <w:sz w:val="18"/>
                <w:szCs w:val="18"/>
              </w:rPr>
              <w:t>226</w:t>
            </w:r>
          </w:p>
        </w:tc>
        <w:tc>
          <w:tcPr>
            <w:tcW w:w="900" w:type="dxa"/>
            <w:shd w:val="clear" w:color="auto" w:fill="auto"/>
          </w:tcPr>
          <w:p w14:paraId="4A446281" w14:textId="77777777" w:rsidR="009A58D3" w:rsidRPr="002E5280" w:rsidRDefault="009A58D3" w:rsidP="00E01EAA">
            <w:pPr>
              <w:jc w:val="right"/>
              <w:rPr>
                <w:sz w:val="18"/>
                <w:szCs w:val="18"/>
              </w:rPr>
            </w:pPr>
            <w:r w:rsidRPr="002E5280">
              <w:rPr>
                <w:sz w:val="18"/>
                <w:szCs w:val="18"/>
              </w:rPr>
              <w:t>68</w:t>
            </w:r>
          </w:p>
        </w:tc>
        <w:tc>
          <w:tcPr>
            <w:tcW w:w="1080" w:type="dxa"/>
            <w:shd w:val="clear" w:color="auto" w:fill="auto"/>
          </w:tcPr>
          <w:p w14:paraId="3C83CCF9" w14:textId="77777777" w:rsidR="009A58D3" w:rsidRPr="002E5280" w:rsidRDefault="009A58D3" w:rsidP="00E01EAA">
            <w:pPr>
              <w:rPr>
                <w:sz w:val="18"/>
                <w:szCs w:val="18"/>
              </w:rPr>
            </w:pPr>
            <w:r w:rsidRPr="002E5280">
              <w:rPr>
                <w:sz w:val="18"/>
                <w:szCs w:val="18"/>
              </w:rPr>
              <w:t>(8.4%)</w:t>
            </w:r>
          </w:p>
        </w:tc>
        <w:tc>
          <w:tcPr>
            <w:tcW w:w="1980" w:type="dxa"/>
            <w:gridSpan w:val="2"/>
            <w:shd w:val="clear" w:color="auto" w:fill="auto"/>
          </w:tcPr>
          <w:p w14:paraId="275B4BB1" w14:textId="77777777" w:rsidR="009A58D3" w:rsidRPr="002E5280" w:rsidRDefault="009A58D3" w:rsidP="00E01EAA">
            <w:pPr>
              <w:rPr>
                <w:sz w:val="18"/>
                <w:szCs w:val="18"/>
              </w:rPr>
            </w:pPr>
            <w:r w:rsidRPr="002E5280">
              <w:rPr>
                <w:sz w:val="18"/>
                <w:szCs w:val="18"/>
              </w:rPr>
              <w:t>1.11 (0.79-1.56)</w:t>
            </w:r>
          </w:p>
        </w:tc>
      </w:tr>
      <w:tr w:rsidR="009A58D3" w:rsidRPr="001D3510" w14:paraId="14A14448" w14:textId="77777777" w:rsidTr="00E01EAA">
        <w:trPr>
          <w:cantSplit/>
        </w:trPr>
        <w:tc>
          <w:tcPr>
            <w:tcW w:w="2217" w:type="dxa"/>
            <w:shd w:val="clear" w:color="auto" w:fill="auto"/>
          </w:tcPr>
          <w:p w14:paraId="11E6A2AD" w14:textId="77777777" w:rsidR="009A58D3" w:rsidRPr="002E5280" w:rsidRDefault="009A58D3" w:rsidP="00E01EAA">
            <w:pPr>
              <w:jc w:val="center"/>
              <w:rPr>
                <w:sz w:val="18"/>
                <w:szCs w:val="18"/>
              </w:rPr>
            </w:pPr>
          </w:p>
        </w:tc>
        <w:tc>
          <w:tcPr>
            <w:tcW w:w="1080" w:type="dxa"/>
          </w:tcPr>
          <w:p w14:paraId="57FB89C2" w14:textId="77777777" w:rsidR="009A58D3" w:rsidRPr="002E5280" w:rsidRDefault="009A58D3" w:rsidP="00E01EAA">
            <w:pPr>
              <w:jc w:val="center"/>
              <w:rPr>
                <w:sz w:val="18"/>
                <w:szCs w:val="18"/>
              </w:rPr>
            </w:pPr>
          </w:p>
        </w:tc>
        <w:tc>
          <w:tcPr>
            <w:tcW w:w="720" w:type="dxa"/>
          </w:tcPr>
          <w:p w14:paraId="67E0B92E" w14:textId="77777777" w:rsidR="009A58D3" w:rsidRPr="002E5280" w:rsidRDefault="009A58D3" w:rsidP="00E01EAA">
            <w:pPr>
              <w:jc w:val="center"/>
              <w:rPr>
                <w:sz w:val="18"/>
                <w:szCs w:val="18"/>
              </w:rPr>
            </w:pPr>
          </w:p>
        </w:tc>
        <w:tc>
          <w:tcPr>
            <w:tcW w:w="540" w:type="dxa"/>
            <w:shd w:val="clear" w:color="auto" w:fill="auto"/>
          </w:tcPr>
          <w:p w14:paraId="332D1485" w14:textId="77777777" w:rsidR="009A58D3" w:rsidRPr="002E5280" w:rsidRDefault="009A58D3" w:rsidP="00E01EAA">
            <w:pPr>
              <w:jc w:val="center"/>
              <w:rPr>
                <w:sz w:val="18"/>
                <w:szCs w:val="18"/>
              </w:rPr>
            </w:pPr>
          </w:p>
        </w:tc>
        <w:tc>
          <w:tcPr>
            <w:tcW w:w="1080" w:type="dxa"/>
          </w:tcPr>
          <w:p w14:paraId="637900FD" w14:textId="77777777" w:rsidR="009A58D3" w:rsidRPr="002E5280" w:rsidRDefault="009A58D3" w:rsidP="00E01EAA">
            <w:pPr>
              <w:jc w:val="center"/>
              <w:rPr>
                <w:sz w:val="18"/>
                <w:szCs w:val="18"/>
              </w:rPr>
            </w:pPr>
          </w:p>
        </w:tc>
        <w:tc>
          <w:tcPr>
            <w:tcW w:w="720" w:type="dxa"/>
          </w:tcPr>
          <w:p w14:paraId="3427DF79" w14:textId="77777777" w:rsidR="009A58D3" w:rsidRPr="002E5280" w:rsidRDefault="009A58D3" w:rsidP="00E01EAA">
            <w:pPr>
              <w:jc w:val="center"/>
              <w:rPr>
                <w:sz w:val="18"/>
                <w:szCs w:val="18"/>
              </w:rPr>
            </w:pPr>
          </w:p>
        </w:tc>
        <w:tc>
          <w:tcPr>
            <w:tcW w:w="720" w:type="dxa"/>
          </w:tcPr>
          <w:p w14:paraId="78B4FE91" w14:textId="77777777" w:rsidR="009A58D3" w:rsidRPr="002E5280" w:rsidRDefault="009A58D3" w:rsidP="00E01EAA">
            <w:pPr>
              <w:jc w:val="center"/>
              <w:rPr>
                <w:sz w:val="18"/>
                <w:szCs w:val="18"/>
              </w:rPr>
            </w:pPr>
          </w:p>
        </w:tc>
        <w:tc>
          <w:tcPr>
            <w:tcW w:w="900" w:type="dxa"/>
            <w:shd w:val="clear" w:color="auto" w:fill="auto"/>
          </w:tcPr>
          <w:p w14:paraId="52970A2B" w14:textId="77777777" w:rsidR="009A58D3" w:rsidRPr="002E5280" w:rsidRDefault="009A58D3" w:rsidP="00E01EAA">
            <w:pPr>
              <w:jc w:val="right"/>
              <w:rPr>
                <w:sz w:val="18"/>
                <w:szCs w:val="18"/>
              </w:rPr>
            </w:pPr>
          </w:p>
        </w:tc>
        <w:tc>
          <w:tcPr>
            <w:tcW w:w="900" w:type="dxa"/>
            <w:shd w:val="clear" w:color="auto" w:fill="auto"/>
          </w:tcPr>
          <w:p w14:paraId="076DF974" w14:textId="77777777" w:rsidR="009A58D3" w:rsidRPr="002E5280" w:rsidRDefault="009A58D3" w:rsidP="00E01EAA">
            <w:pPr>
              <w:jc w:val="right"/>
              <w:rPr>
                <w:sz w:val="18"/>
                <w:szCs w:val="18"/>
              </w:rPr>
            </w:pPr>
          </w:p>
        </w:tc>
        <w:tc>
          <w:tcPr>
            <w:tcW w:w="900" w:type="dxa"/>
            <w:shd w:val="clear" w:color="auto" w:fill="auto"/>
          </w:tcPr>
          <w:p w14:paraId="210784D9" w14:textId="77777777" w:rsidR="009A58D3" w:rsidRPr="002E5280" w:rsidRDefault="009A58D3" w:rsidP="00E01EAA">
            <w:pPr>
              <w:jc w:val="right"/>
              <w:rPr>
                <w:sz w:val="18"/>
                <w:szCs w:val="18"/>
              </w:rPr>
            </w:pPr>
          </w:p>
        </w:tc>
        <w:tc>
          <w:tcPr>
            <w:tcW w:w="900" w:type="dxa"/>
            <w:shd w:val="clear" w:color="auto" w:fill="auto"/>
          </w:tcPr>
          <w:p w14:paraId="38804B07" w14:textId="77777777" w:rsidR="009A58D3" w:rsidRPr="002E5280" w:rsidRDefault="009A58D3" w:rsidP="00E01EAA">
            <w:pPr>
              <w:jc w:val="right"/>
              <w:rPr>
                <w:sz w:val="18"/>
                <w:szCs w:val="18"/>
              </w:rPr>
            </w:pPr>
          </w:p>
        </w:tc>
        <w:tc>
          <w:tcPr>
            <w:tcW w:w="1080" w:type="dxa"/>
            <w:shd w:val="clear" w:color="auto" w:fill="auto"/>
          </w:tcPr>
          <w:p w14:paraId="2CCB2F59" w14:textId="77777777" w:rsidR="009A58D3" w:rsidRPr="002E5280" w:rsidRDefault="009A58D3" w:rsidP="00E01EAA">
            <w:pPr>
              <w:rPr>
                <w:sz w:val="18"/>
                <w:szCs w:val="18"/>
              </w:rPr>
            </w:pPr>
          </w:p>
        </w:tc>
        <w:tc>
          <w:tcPr>
            <w:tcW w:w="1980" w:type="dxa"/>
            <w:gridSpan w:val="2"/>
            <w:shd w:val="clear" w:color="auto" w:fill="auto"/>
          </w:tcPr>
          <w:p w14:paraId="09E44114" w14:textId="77777777" w:rsidR="009A58D3" w:rsidRPr="002E5280" w:rsidRDefault="009A58D3" w:rsidP="00E01EAA">
            <w:pPr>
              <w:rPr>
                <w:sz w:val="18"/>
                <w:szCs w:val="18"/>
              </w:rPr>
            </w:pPr>
          </w:p>
        </w:tc>
      </w:tr>
      <w:tr w:rsidR="009A58D3" w:rsidRPr="001D3510" w14:paraId="18E6509E" w14:textId="77777777" w:rsidTr="00E01EAA">
        <w:trPr>
          <w:cantSplit/>
        </w:trPr>
        <w:tc>
          <w:tcPr>
            <w:tcW w:w="2217" w:type="dxa"/>
            <w:shd w:val="clear" w:color="auto" w:fill="auto"/>
          </w:tcPr>
          <w:p w14:paraId="09C5317C" w14:textId="77777777" w:rsidR="009A58D3" w:rsidRPr="002E5280" w:rsidRDefault="009A58D3" w:rsidP="00E01EAA">
            <w:pPr>
              <w:jc w:val="center"/>
              <w:rPr>
                <w:sz w:val="18"/>
                <w:szCs w:val="18"/>
              </w:rPr>
            </w:pPr>
          </w:p>
        </w:tc>
        <w:tc>
          <w:tcPr>
            <w:tcW w:w="1080" w:type="dxa"/>
          </w:tcPr>
          <w:p w14:paraId="6D0825C8" w14:textId="77777777" w:rsidR="009A58D3" w:rsidRPr="002E5280" w:rsidRDefault="009A58D3" w:rsidP="00E01EAA">
            <w:pPr>
              <w:jc w:val="center"/>
              <w:rPr>
                <w:sz w:val="18"/>
                <w:szCs w:val="18"/>
              </w:rPr>
            </w:pPr>
            <w:r w:rsidRPr="002E5280">
              <w:rPr>
                <w:sz w:val="18"/>
                <w:szCs w:val="18"/>
              </w:rPr>
              <w:t>1990</w:t>
            </w:r>
          </w:p>
        </w:tc>
        <w:tc>
          <w:tcPr>
            <w:tcW w:w="720" w:type="dxa"/>
          </w:tcPr>
          <w:p w14:paraId="6C9E4B49" w14:textId="77777777" w:rsidR="009A58D3" w:rsidRPr="002E5280" w:rsidRDefault="009A58D3" w:rsidP="00E01EAA">
            <w:pPr>
              <w:jc w:val="center"/>
              <w:rPr>
                <w:sz w:val="18"/>
                <w:szCs w:val="18"/>
              </w:rPr>
            </w:pPr>
            <w:r>
              <w:rPr>
                <w:sz w:val="18"/>
                <w:szCs w:val="18"/>
              </w:rPr>
              <w:fldChar w:fldCharType="begin"/>
            </w:r>
            <w:r>
              <w:rPr>
                <w:sz w:val="18"/>
                <w:szCs w:val="18"/>
              </w:rPr>
              <w:instrText xml:space="preserve"> ADDIN REFMGR.CITE &lt;Refman&gt;&lt;Cite&gt;&lt;Author&gt;Rodu&lt;/Author&gt;&lt;Year&gt;2002&lt;/Year&gt;&lt;RecNum&gt;RODU2002B&lt;/RecNum&gt;&lt;IDText&gt;Impact of smokeless tobacco use on smoking in northern Sweden&lt;/IDText&gt;&lt;MDL Ref_Type="Journal"&gt;&lt;Ref_Type&gt;Journal&lt;/Ref_Type&gt;&lt;Ref_ID&gt;RODU2002B&lt;/Ref_ID&gt;&lt;Title_Primary&gt;Impact of smokeless tobacco use on smoking in northern Sweden&lt;/Title_Primary&gt;&lt;Authors_Primary&gt;Rodu,B.&lt;/Authors_Primary&gt;&lt;Authors_Primary&gt;Stegmayr,B.&lt;/Authors_Primary&gt;&lt;Authors_Primary&gt;Nasic,S.&lt;/Authors_Primary&gt;&lt;Authors_Primary&gt;Asplund,K.&lt;/Authors_Primary&gt;&lt;Date_Primary&gt;2002&lt;/Date_Primary&gt;&lt;Keywords&gt;SMOKELESS&lt;/Keywords&gt;&lt;Keywords&gt;SWEDEN&lt;/Keywords&gt;&lt;Keywords&gt;SNUFF&lt;/Keywords&gt;&lt;Keywords&gt;SMOKINGHABS&lt;/Keywords&gt;&lt;Keywords&gt;IESLCQ&lt;/Keywords&gt;&lt;Keywords&gt;GATEWAY&lt;/Keywords&gt;&lt;Keywords&gt;ISS3swedY&lt;/Keywords&gt;&lt;Keywords&gt;SNUFFxSMOK&lt;/Keywords&gt;&lt;Keywords&gt;INITIATION&lt;/Keywords&gt;&lt;Keywords&gt;QUITTING&lt;/Keywords&gt;&lt;Keywords&gt;MONICA&lt;/Keywords&gt;&lt;Keywords&gt;JOINTSS1Y&lt;/Keywords&gt;&lt;Keywords&gt;JOINTSS2REP3Y1&lt;/Keywords&gt;&lt;Reprint&gt;In File&lt;/Reprint&gt;&lt;Start_Page&gt;398&lt;/Start_Page&gt;&lt;End_Page&gt;404&lt;/End_Page&gt;&lt;Periodical&gt;J.Intern.Med.&lt;/Periodical&gt;&lt;Volume&gt;252&lt;/Volume&gt;&lt;Issue&gt;5&lt;/Issue&gt;&lt;User_Def_5&gt;07032003&lt;/User_Def_5&gt;&lt;Availability&gt;14092011&lt;/Availability&gt;&lt;Misc_3&gt;12032003/Y&lt;/Misc_3&gt;&lt;Address&gt;&lt;u&gt;SM.SWEDEN&lt;/u&gt; O7G&lt;/Address&gt;&lt;Web_URL_Link1&gt;&lt;u&gt;x:\refscan\RODU2002B.pdf&lt;/u&gt;&lt;/Web_URL_Link1&gt;&lt;ZZ_JournalFull&gt;&lt;f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Pr>
                <w:sz w:val="18"/>
                <w:szCs w:val="18"/>
              </w:rPr>
              <w:fldChar w:fldCharType="separate"/>
            </w:r>
            <w:r>
              <w:rPr>
                <w:sz w:val="18"/>
                <w:szCs w:val="18"/>
              </w:rPr>
              <w:t>[29]</w:t>
            </w:r>
            <w:r>
              <w:rPr>
                <w:sz w:val="18"/>
                <w:szCs w:val="18"/>
              </w:rPr>
              <w:fldChar w:fldCharType="end"/>
            </w:r>
          </w:p>
        </w:tc>
        <w:tc>
          <w:tcPr>
            <w:tcW w:w="540" w:type="dxa"/>
            <w:shd w:val="clear" w:color="auto" w:fill="auto"/>
          </w:tcPr>
          <w:p w14:paraId="0FBB2370" w14:textId="77777777" w:rsidR="009A58D3" w:rsidRPr="002E5280" w:rsidRDefault="009A58D3" w:rsidP="00E01EAA">
            <w:pPr>
              <w:jc w:val="center"/>
              <w:rPr>
                <w:sz w:val="18"/>
                <w:szCs w:val="18"/>
              </w:rPr>
            </w:pPr>
            <w:r w:rsidRPr="002E5280">
              <w:rPr>
                <w:sz w:val="18"/>
                <w:szCs w:val="18"/>
              </w:rPr>
              <w:t>M</w:t>
            </w:r>
          </w:p>
        </w:tc>
        <w:tc>
          <w:tcPr>
            <w:tcW w:w="1080" w:type="dxa"/>
          </w:tcPr>
          <w:p w14:paraId="194B332A" w14:textId="77777777" w:rsidR="009A58D3" w:rsidRPr="002E5280" w:rsidRDefault="009A58D3" w:rsidP="00E01EAA">
            <w:pPr>
              <w:jc w:val="center"/>
              <w:rPr>
                <w:sz w:val="18"/>
                <w:szCs w:val="18"/>
              </w:rPr>
            </w:pPr>
            <w:r w:rsidRPr="002E5280">
              <w:rPr>
                <w:sz w:val="18"/>
                <w:szCs w:val="18"/>
              </w:rPr>
              <w:t>25-64</w:t>
            </w:r>
          </w:p>
        </w:tc>
        <w:tc>
          <w:tcPr>
            <w:tcW w:w="720" w:type="dxa"/>
          </w:tcPr>
          <w:p w14:paraId="74F6A3ED" w14:textId="77777777" w:rsidR="009A58D3" w:rsidRPr="002E5280" w:rsidRDefault="009A58D3" w:rsidP="00E01EAA">
            <w:pPr>
              <w:jc w:val="center"/>
              <w:rPr>
                <w:sz w:val="18"/>
                <w:szCs w:val="18"/>
              </w:rPr>
            </w:pPr>
            <w:r w:rsidRPr="002E5280">
              <w:rPr>
                <w:sz w:val="18"/>
                <w:szCs w:val="18"/>
              </w:rPr>
              <w:t>/R</w:t>
            </w:r>
          </w:p>
        </w:tc>
        <w:tc>
          <w:tcPr>
            <w:tcW w:w="720" w:type="dxa"/>
          </w:tcPr>
          <w:p w14:paraId="34FBBADA" w14:textId="77777777" w:rsidR="009A58D3" w:rsidRPr="002E5280" w:rsidRDefault="009A58D3" w:rsidP="00E01EAA">
            <w:pPr>
              <w:jc w:val="center"/>
              <w:rPr>
                <w:sz w:val="18"/>
                <w:szCs w:val="18"/>
              </w:rPr>
            </w:pPr>
            <w:r w:rsidRPr="002E5280">
              <w:rPr>
                <w:sz w:val="18"/>
                <w:szCs w:val="18"/>
              </w:rPr>
              <w:t>C/R</w:t>
            </w:r>
          </w:p>
        </w:tc>
        <w:tc>
          <w:tcPr>
            <w:tcW w:w="900" w:type="dxa"/>
            <w:shd w:val="clear" w:color="auto" w:fill="auto"/>
          </w:tcPr>
          <w:p w14:paraId="383C0B7F" w14:textId="77777777" w:rsidR="009A58D3" w:rsidRPr="002E5280" w:rsidRDefault="009A58D3" w:rsidP="00E01EAA">
            <w:pPr>
              <w:jc w:val="right"/>
              <w:rPr>
                <w:sz w:val="18"/>
                <w:szCs w:val="18"/>
              </w:rPr>
            </w:pPr>
            <w:r w:rsidRPr="002E5280">
              <w:rPr>
                <w:sz w:val="18"/>
                <w:szCs w:val="18"/>
              </w:rPr>
              <w:t>452</w:t>
            </w:r>
          </w:p>
        </w:tc>
        <w:tc>
          <w:tcPr>
            <w:tcW w:w="900" w:type="dxa"/>
            <w:shd w:val="clear" w:color="auto" w:fill="auto"/>
          </w:tcPr>
          <w:p w14:paraId="7291D9DB" w14:textId="77777777" w:rsidR="009A58D3" w:rsidRPr="002E5280" w:rsidRDefault="009A58D3" w:rsidP="00E01EAA">
            <w:pPr>
              <w:jc w:val="right"/>
              <w:rPr>
                <w:sz w:val="18"/>
                <w:szCs w:val="18"/>
              </w:rPr>
            </w:pPr>
            <w:r w:rsidRPr="002E5280">
              <w:rPr>
                <w:sz w:val="18"/>
                <w:szCs w:val="18"/>
              </w:rPr>
              <w:t>138</w:t>
            </w:r>
          </w:p>
        </w:tc>
        <w:tc>
          <w:tcPr>
            <w:tcW w:w="900" w:type="dxa"/>
            <w:shd w:val="clear" w:color="auto" w:fill="auto"/>
          </w:tcPr>
          <w:p w14:paraId="605F94C7" w14:textId="77777777" w:rsidR="009A58D3" w:rsidRPr="002E5280" w:rsidRDefault="009A58D3" w:rsidP="00E01EAA">
            <w:pPr>
              <w:jc w:val="right"/>
              <w:rPr>
                <w:sz w:val="18"/>
                <w:szCs w:val="18"/>
              </w:rPr>
            </w:pPr>
            <w:r w:rsidRPr="002E5280">
              <w:rPr>
                <w:sz w:val="18"/>
                <w:szCs w:val="18"/>
              </w:rPr>
              <w:t>138</w:t>
            </w:r>
          </w:p>
        </w:tc>
        <w:tc>
          <w:tcPr>
            <w:tcW w:w="900" w:type="dxa"/>
            <w:shd w:val="clear" w:color="auto" w:fill="auto"/>
          </w:tcPr>
          <w:p w14:paraId="4DDB77A0" w14:textId="77777777" w:rsidR="009A58D3" w:rsidRPr="002E5280" w:rsidRDefault="009A58D3" w:rsidP="00E01EAA">
            <w:pPr>
              <w:jc w:val="right"/>
              <w:rPr>
                <w:sz w:val="18"/>
                <w:szCs w:val="18"/>
              </w:rPr>
            </w:pPr>
            <w:r w:rsidRPr="002E5280">
              <w:rPr>
                <w:sz w:val="18"/>
                <w:szCs w:val="18"/>
              </w:rPr>
              <w:t xml:space="preserve">38 </w:t>
            </w:r>
          </w:p>
        </w:tc>
        <w:tc>
          <w:tcPr>
            <w:tcW w:w="1080" w:type="dxa"/>
            <w:shd w:val="clear" w:color="auto" w:fill="auto"/>
          </w:tcPr>
          <w:p w14:paraId="77890D16" w14:textId="77777777" w:rsidR="009A58D3" w:rsidRPr="002E5280" w:rsidRDefault="009A58D3" w:rsidP="00E01EAA">
            <w:pPr>
              <w:rPr>
                <w:sz w:val="18"/>
                <w:szCs w:val="18"/>
              </w:rPr>
            </w:pPr>
            <w:r w:rsidRPr="002E5280">
              <w:rPr>
                <w:sz w:val="18"/>
                <w:szCs w:val="18"/>
              </w:rPr>
              <w:t>(5.0%)</w:t>
            </w:r>
          </w:p>
        </w:tc>
        <w:tc>
          <w:tcPr>
            <w:tcW w:w="1980" w:type="dxa"/>
            <w:gridSpan w:val="2"/>
            <w:shd w:val="clear" w:color="auto" w:fill="auto"/>
          </w:tcPr>
          <w:p w14:paraId="5FC80EA2" w14:textId="77777777" w:rsidR="009A58D3" w:rsidRPr="002E5280" w:rsidRDefault="009A58D3" w:rsidP="00E01EAA">
            <w:pPr>
              <w:rPr>
                <w:sz w:val="18"/>
                <w:szCs w:val="18"/>
              </w:rPr>
            </w:pPr>
            <w:r w:rsidRPr="002E5280">
              <w:rPr>
                <w:sz w:val="18"/>
                <w:szCs w:val="18"/>
              </w:rPr>
              <w:t>0.90 (0.60-1.35)</w:t>
            </w:r>
          </w:p>
        </w:tc>
      </w:tr>
      <w:tr w:rsidR="009A58D3" w:rsidRPr="001D3510" w14:paraId="01AC0EA8" w14:textId="77777777" w:rsidTr="00E01EAA">
        <w:trPr>
          <w:cantSplit/>
        </w:trPr>
        <w:tc>
          <w:tcPr>
            <w:tcW w:w="2217" w:type="dxa"/>
            <w:shd w:val="clear" w:color="auto" w:fill="auto"/>
          </w:tcPr>
          <w:p w14:paraId="56AF893A" w14:textId="77777777" w:rsidR="009A58D3" w:rsidRPr="002E5280" w:rsidRDefault="009A58D3" w:rsidP="00E01EAA">
            <w:pPr>
              <w:jc w:val="center"/>
              <w:rPr>
                <w:sz w:val="18"/>
                <w:szCs w:val="18"/>
              </w:rPr>
            </w:pPr>
          </w:p>
        </w:tc>
        <w:tc>
          <w:tcPr>
            <w:tcW w:w="1080" w:type="dxa"/>
          </w:tcPr>
          <w:p w14:paraId="27304905" w14:textId="77777777" w:rsidR="009A58D3" w:rsidRPr="002E5280" w:rsidRDefault="009A58D3" w:rsidP="00E01EAA">
            <w:pPr>
              <w:jc w:val="center"/>
              <w:rPr>
                <w:sz w:val="18"/>
                <w:szCs w:val="18"/>
              </w:rPr>
            </w:pPr>
          </w:p>
        </w:tc>
        <w:tc>
          <w:tcPr>
            <w:tcW w:w="720" w:type="dxa"/>
          </w:tcPr>
          <w:p w14:paraId="026DFB38" w14:textId="77777777" w:rsidR="009A58D3" w:rsidRPr="002E5280" w:rsidRDefault="009A58D3" w:rsidP="00E01EAA">
            <w:pPr>
              <w:jc w:val="center"/>
              <w:rPr>
                <w:sz w:val="18"/>
                <w:szCs w:val="18"/>
              </w:rPr>
            </w:pPr>
          </w:p>
        </w:tc>
        <w:tc>
          <w:tcPr>
            <w:tcW w:w="540" w:type="dxa"/>
            <w:shd w:val="clear" w:color="auto" w:fill="auto"/>
          </w:tcPr>
          <w:p w14:paraId="504B41E0" w14:textId="77777777" w:rsidR="009A58D3" w:rsidRPr="002E5280" w:rsidRDefault="009A58D3" w:rsidP="00E01EAA">
            <w:pPr>
              <w:jc w:val="center"/>
              <w:rPr>
                <w:sz w:val="18"/>
                <w:szCs w:val="18"/>
              </w:rPr>
            </w:pPr>
            <w:r w:rsidRPr="002E5280">
              <w:rPr>
                <w:sz w:val="18"/>
                <w:szCs w:val="18"/>
              </w:rPr>
              <w:t>F</w:t>
            </w:r>
          </w:p>
        </w:tc>
        <w:tc>
          <w:tcPr>
            <w:tcW w:w="1080" w:type="dxa"/>
          </w:tcPr>
          <w:p w14:paraId="722B007F" w14:textId="77777777" w:rsidR="009A58D3" w:rsidRPr="002E5280" w:rsidRDefault="009A58D3" w:rsidP="00E01EAA">
            <w:pPr>
              <w:jc w:val="center"/>
              <w:rPr>
                <w:sz w:val="18"/>
                <w:szCs w:val="18"/>
              </w:rPr>
            </w:pPr>
            <w:r w:rsidRPr="002E5280">
              <w:rPr>
                <w:sz w:val="18"/>
                <w:szCs w:val="18"/>
              </w:rPr>
              <w:t>25-64</w:t>
            </w:r>
          </w:p>
        </w:tc>
        <w:tc>
          <w:tcPr>
            <w:tcW w:w="720" w:type="dxa"/>
          </w:tcPr>
          <w:p w14:paraId="76BEFBF9" w14:textId="77777777" w:rsidR="009A58D3" w:rsidRPr="002E5280" w:rsidRDefault="009A58D3" w:rsidP="00E01EAA">
            <w:pPr>
              <w:jc w:val="center"/>
              <w:rPr>
                <w:sz w:val="18"/>
                <w:szCs w:val="18"/>
              </w:rPr>
            </w:pPr>
            <w:r w:rsidRPr="002E5280">
              <w:rPr>
                <w:sz w:val="18"/>
                <w:szCs w:val="18"/>
              </w:rPr>
              <w:t>/R</w:t>
            </w:r>
          </w:p>
        </w:tc>
        <w:tc>
          <w:tcPr>
            <w:tcW w:w="720" w:type="dxa"/>
          </w:tcPr>
          <w:p w14:paraId="17D5789E" w14:textId="77777777" w:rsidR="009A58D3" w:rsidRPr="002E5280" w:rsidRDefault="009A58D3" w:rsidP="00E01EAA">
            <w:pPr>
              <w:jc w:val="center"/>
              <w:rPr>
                <w:sz w:val="18"/>
                <w:szCs w:val="18"/>
              </w:rPr>
            </w:pPr>
            <w:r w:rsidRPr="002E5280">
              <w:rPr>
                <w:sz w:val="18"/>
                <w:szCs w:val="18"/>
              </w:rPr>
              <w:t>C/R</w:t>
            </w:r>
          </w:p>
        </w:tc>
        <w:tc>
          <w:tcPr>
            <w:tcW w:w="900" w:type="dxa"/>
            <w:shd w:val="clear" w:color="auto" w:fill="auto"/>
          </w:tcPr>
          <w:p w14:paraId="7381144C" w14:textId="77777777" w:rsidR="009A58D3" w:rsidRPr="002E5280" w:rsidRDefault="009A58D3" w:rsidP="00E01EAA">
            <w:pPr>
              <w:jc w:val="right"/>
              <w:rPr>
                <w:sz w:val="18"/>
                <w:szCs w:val="18"/>
              </w:rPr>
            </w:pPr>
            <w:r w:rsidRPr="002E5280">
              <w:rPr>
                <w:sz w:val="18"/>
                <w:szCs w:val="18"/>
              </w:rPr>
              <w:t>572</w:t>
            </w:r>
          </w:p>
        </w:tc>
        <w:tc>
          <w:tcPr>
            <w:tcW w:w="900" w:type="dxa"/>
            <w:shd w:val="clear" w:color="auto" w:fill="auto"/>
          </w:tcPr>
          <w:p w14:paraId="39F48BB7" w14:textId="77777777" w:rsidR="009A58D3" w:rsidRPr="002E5280" w:rsidRDefault="009A58D3" w:rsidP="00E01EAA">
            <w:pPr>
              <w:jc w:val="right"/>
              <w:rPr>
                <w:sz w:val="18"/>
                <w:szCs w:val="18"/>
              </w:rPr>
            </w:pPr>
            <w:r w:rsidRPr="002E5280">
              <w:rPr>
                <w:sz w:val="18"/>
                <w:szCs w:val="18"/>
              </w:rPr>
              <w:t>16</w:t>
            </w:r>
          </w:p>
        </w:tc>
        <w:tc>
          <w:tcPr>
            <w:tcW w:w="900" w:type="dxa"/>
            <w:shd w:val="clear" w:color="auto" w:fill="auto"/>
          </w:tcPr>
          <w:p w14:paraId="75A0B8BB" w14:textId="77777777" w:rsidR="009A58D3" w:rsidRPr="002E5280" w:rsidRDefault="009A58D3" w:rsidP="00E01EAA">
            <w:pPr>
              <w:jc w:val="right"/>
              <w:rPr>
                <w:sz w:val="18"/>
                <w:szCs w:val="18"/>
              </w:rPr>
            </w:pPr>
            <w:r w:rsidRPr="002E5280">
              <w:rPr>
                <w:sz w:val="18"/>
                <w:szCs w:val="18"/>
              </w:rPr>
              <w:t>199</w:t>
            </w:r>
          </w:p>
        </w:tc>
        <w:tc>
          <w:tcPr>
            <w:tcW w:w="900" w:type="dxa"/>
            <w:shd w:val="clear" w:color="auto" w:fill="auto"/>
          </w:tcPr>
          <w:p w14:paraId="31DBC230" w14:textId="77777777" w:rsidR="009A58D3" w:rsidRPr="002E5280" w:rsidRDefault="009A58D3" w:rsidP="00E01EAA">
            <w:pPr>
              <w:jc w:val="right"/>
              <w:rPr>
                <w:sz w:val="18"/>
                <w:szCs w:val="18"/>
              </w:rPr>
            </w:pPr>
            <w:r w:rsidRPr="002E5280">
              <w:rPr>
                <w:sz w:val="18"/>
                <w:szCs w:val="18"/>
              </w:rPr>
              <w:t xml:space="preserve">8 </w:t>
            </w:r>
          </w:p>
        </w:tc>
        <w:tc>
          <w:tcPr>
            <w:tcW w:w="1080" w:type="dxa"/>
            <w:shd w:val="clear" w:color="auto" w:fill="auto"/>
          </w:tcPr>
          <w:p w14:paraId="56B586A0" w14:textId="77777777" w:rsidR="009A58D3" w:rsidRPr="002E5280" w:rsidRDefault="009A58D3" w:rsidP="00E01EAA">
            <w:pPr>
              <w:rPr>
                <w:sz w:val="18"/>
                <w:szCs w:val="18"/>
              </w:rPr>
            </w:pPr>
            <w:r w:rsidRPr="002E5280">
              <w:rPr>
                <w:sz w:val="18"/>
                <w:szCs w:val="18"/>
              </w:rPr>
              <w:t>(1.0%)</w:t>
            </w:r>
          </w:p>
        </w:tc>
        <w:tc>
          <w:tcPr>
            <w:tcW w:w="1980" w:type="dxa"/>
            <w:gridSpan w:val="2"/>
            <w:shd w:val="clear" w:color="auto" w:fill="auto"/>
          </w:tcPr>
          <w:p w14:paraId="0CFA8424" w14:textId="77777777" w:rsidR="009A58D3" w:rsidRPr="002E5280" w:rsidRDefault="009A58D3" w:rsidP="00E01EAA">
            <w:pPr>
              <w:rPr>
                <w:sz w:val="18"/>
                <w:szCs w:val="18"/>
              </w:rPr>
            </w:pPr>
            <w:r w:rsidRPr="002E5280">
              <w:rPr>
                <w:sz w:val="18"/>
                <w:szCs w:val="18"/>
              </w:rPr>
              <w:t>1.44 (0.61-3.41)</w:t>
            </w:r>
          </w:p>
        </w:tc>
      </w:tr>
      <w:tr w:rsidR="009A58D3" w:rsidRPr="001D3510" w14:paraId="4B02A5EA" w14:textId="77777777" w:rsidTr="00E01EAA">
        <w:trPr>
          <w:cantSplit/>
        </w:trPr>
        <w:tc>
          <w:tcPr>
            <w:tcW w:w="2217" w:type="dxa"/>
            <w:shd w:val="clear" w:color="auto" w:fill="auto"/>
          </w:tcPr>
          <w:p w14:paraId="40BAF1A3" w14:textId="77777777" w:rsidR="009A58D3" w:rsidRPr="002E5280" w:rsidRDefault="009A58D3" w:rsidP="00E01EAA">
            <w:pPr>
              <w:jc w:val="center"/>
              <w:rPr>
                <w:sz w:val="18"/>
                <w:szCs w:val="18"/>
              </w:rPr>
            </w:pPr>
          </w:p>
        </w:tc>
        <w:tc>
          <w:tcPr>
            <w:tcW w:w="1080" w:type="dxa"/>
          </w:tcPr>
          <w:p w14:paraId="5ED4D34E" w14:textId="77777777" w:rsidR="009A58D3" w:rsidRPr="002E5280" w:rsidRDefault="009A58D3" w:rsidP="00E01EAA">
            <w:pPr>
              <w:jc w:val="center"/>
              <w:rPr>
                <w:sz w:val="18"/>
                <w:szCs w:val="18"/>
              </w:rPr>
            </w:pPr>
          </w:p>
        </w:tc>
        <w:tc>
          <w:tcPr>
            <w:tcW w:w="720" w:type="dxa"/>
          </w:tcPr>
          <w:p w14:paraId="25BB470E" w14:textId="77777777" w:rsidR="009A58D3" w:rsidRPr="002E5280" w:rsidRDefault="009A58D3" w:rsidP="00E01EAA">
            <w:pPr>
              <w:jc w:val="center"/>
              <w:rPr>
                <w:sz w:val="18"/>
                <w:szCs w:val="18"/>
              </w:rPr>
            </w:pPr>
          </w:p>
        </w:tc>
        <w:tc>
          <w:tcPr>
            <w:tcW w:w="540" w:type="dxa"/>
            <w:shd w:val="clear" w:color="auto" w:fill="auto"/>
          </w:tcPr>
          <w:p w14:paraId="1CA1B742" w14:textId="77777777" w:rsidR="009A58D3" w:rsidRPr="002E5280" w:rsidRDefault="009A58D3" w:rsidP="00E01EAA">
            <w:pPr>
              <w:jc w:val="center"/>
              <w:rPr>
                <w:sz w:val="18"/>
                <w:szCs w:val="18"/>
              </w:rPr>
            </w:pPr>
          </w:p>
        </w:tc>
        <w:tc>
          <w:tcPr>
            <w:tcW w:w="1080" w:type="dxa"/>
          </w:tcPr>
          <w:p w14:paraId="03002A49" w14:textId="77777777" w:rsidR="009A58D3" w:rsidRPr="002E5280" w:rsidRDefault="009A58D3" w:rsidP="00E01EAA">
            <w:pPr>
              <w:jc w:val="center"/>
              <w:rPr>
                <w:sz w:val="18"/>
                <w:szCs w:val="18"/>
              </w:rPr>
            </w:pPr>
          </w:p>
        </w:tc>
        <w:tc>
          <w:tcPr>
            <w:tcW w:w="720" w:type="dxa"/>
          </w:tcPr>
          <w:p w14:paraId="3862D4B0" w14:textId="77777777" w:rsidR="009A58D3" w:rsidRPr="002E5280" w:rsidRDefault="009A58D3" w:rsidP="00E01EAA">
            <w:pPr>
              <w:jc w:val="center"/>
              <w:rPr>
                <w:sz w:val="18"/>
                <w:szCs w:val="18"/>
              </w:rPr>
            </w:pPr>
          </w:p>
        </w:tc>
        <w:tc>
          <w:tcPr>
            <w:tcW w:w="720" w:type="dxa"/>
          </w:tcPr>
          <w:p w14:paraId="4286372F" w14:textId="77777777" w:rsidR="009A58D3" w:rsidRPr="002E5280" w:rsidRDefault="009A58D3" w:rsidP="00E01EAA">
            <w:pPr>
              <w:jc w:val="center"/>
              <w:rPr>
                <w:sz w:val="18"/>
                <w:szCs w:val="18"/>
              </w:rPr>
            </w:pPr>
          </w:p>
        </w:tc>
        <w:tc>
          <w:tcPr>
            <w:tcW w:w="900" w:type="dxa"/>
            <w:shd w:val="clear" w:color="auto" w:fill="auto"/>
          </w:tcPr>
          <w:p w14:paraId="31FFEF5A" w14:textId="77777777" w:rsidR="009A58D3" w:rsidRPr="002E5280" w:rsidRDefault="009A58D3" w:rsidP="00E01EAA">
            <w:pPr>
              <w:jc w:val="right"/>
              <w:rPr>
                <w:sz w:val="18"/>
                <w:szCs w:val="18"/>
              </w:rPr>
            </w:pPr>
          </w:p>
        </w:tc>
        <w:tc>
          <w:tcPr>
            <w:tcW w:w="900" w:type="dxa"/>
            <w:shd w:val="clear" w:color="auto" w:fill="auto"/>
          </w:tcPr>
          <w:p w14:paraId="428E0B0A" w14:textId="77777777" w:rsidR="009A58D3" w:rsidRPr="002E5280" w:rsidRDefault="009A58D3" w:rsidP="00E01EAA">
            <w:pPr>
              <w:jc w:val="right"/>
              <w:rPr>
                <w:sz w:val="18"/>
                <w:szCs w:val="18"/>
              </w:rPr>
            </w:pPr>
          </w:p>
        </w:tc>
        <w:tc>
          <w:tcPr>
            <w:tcW w:w="900" w:type="dxa"/>
            <w:shd w:val="clear" w:color="auto" w:fill="auto"/>
          </w:tcPr>
          <w:p w14:paraId="5E4A5313" w14:textId="77777777" w:rsidR="009A58D3" w:rsidRPr="002E5280" w:rsidRDefault="009A58D3" w:rsidP="00E01EAA">
            <w:pPr>
              <w:jc w:val="right"/>
              <w:rPr>
                <w:sz w:val="18"/>
                <w:szCs w:val="18"/>
              </w:rPr>
            </w:pPr>
          </w:p>
        </w:tc>
        <w:tc>
          <w:tcPr>
            <w:tcW w:w="900" w:type="dxa"/>
            <w:shd w:val="clear" w:color="auto" w:fill="auto"/>
          </w:tcPr>
          <w:p w14:paraId="6461F4F0" w14:textId="77777777" w:rsidR="009A58D3" w:rsidRPr="002E5280" w:rsidRDefault="009A58D3" w:rsidP="00E01EAA">
            <w:pPr>
              <w:jc w:val="right"/>
              <w:rPr>
                <w:sz w:val="18"/>
                <w:szCs w:val="18"/>
              </w:rPr>
            </w:pPr>
          </w:p>
        </w:tc>
        <w:tc>
          <w:tcPr>
            <w:tcW w:w="1080" w:type="dxa"/>
            <w:shd w:val="clear" w:color="auto" w:fill="auto"/>
          </w:tcPr>
          <w:p w14:paraId="1CFE90C1" w14:textId="77777777" w:rsidR="009A58D3" w:rsidRPr="002E5280" w:rsidRDefault="009A58D3" w:rsidP="00E01EAA">
            <w:pPr>
              <w:rPr>
                <w:sz w:val="18"/>
                <w:szCs w:val="18"/>
              </w:rPr>
            </w:pPr>
          </w:p>
        </w:tc>
        <w:tc>
          <w:tcPr>
            <w:tcW w:w="1980" w:type="dxa"/>
            <w:gridSpan w:val="2"/>
            <w:shd w:val="clear" w:color="auto" w:fill="auto"/>
          </w:tcPr>
          <w:p w14:paraId="6D03EF5D" w14:textId="77777777" w:rsidR="009A58D3" w:rsidRPr="002E5280" w:rsidRDefault="009A58D3" w:rsidP="00E01EAA">
            <w:pPr>
              <w:rPr>
                <w:sz w:val="18"/>
                <w:szCs w:val="18"/>
              </w:rPr>
            </w:pPr>
          </w:p>
        </w:tc>
      </w:tr>
      <w:tr w:rsidR="009A58D3" w:rsidRPr="001D3510" w14:paraId="30AAB9F4" w14:textId="77777777" w:rsidTr="00E01EAA">
        <w:trPr>
          <w:cantSplit/>
        </w:trPr>
        <w:tc>
          <w:tcPr>
            <w:tcW w:w="2217" w:type="dxa"/>
            <w:shd w:val="clear" w:color="auto" w:fill="auto"/>
          </w:tcPr>
          <w:p w14:paraId="3FA3E7D6" w14:textId="77777777" w:rsidR="009A58D3" w:rsidRPr="002E5280" w:rsidRDefault="009A58D3" w:rsidP="00E01EAA">
            <w:pPr>
              <w:jc w:val="center"/>
              <w:rPr>
                <w:sz w:val="18"/>
                <w:szCs w:val="18"/>
              </w:rPr>
            </w:pPr>
          </w:p>
        </w:tc>
        <w:tc>
          <w:tcPr>
            <w:tcW w:w="1080" w:type="dxa"/>
          </w:tcPr>
          <w:p w14:paraId="0E01D0D1" w14:textId="77777777" w:rsidR="009A58D3" w:rsidRPr="002E5280" w:rsidRDefault="009A58D3" w:rsidP="00E01EAA">
            <w:pPr>
              <w:jc w:val="center"/>
              <w:rPr>
                <w:sz w:val="18"/>
                <w:szCs w:val="18"/>
              </w:rPr>
            </w:pPr>
            <w:r w:rsidRPr="002E5280">
              <w:rPr>
                <w:sz w:val="18"/>
                <w:szCs w:val="18"/>
              </w:rPr>
              <w:t>1994</w:t>
            </w:r>
          </w:p>
        </w:tc>
        <w:tc>
          <w:tcPr>
            <w:tcW w:w="720" w:type="dxa"/>
          </w:tcPr>
          <w:p w14:paraId="76B48DC1" w14:textId="77777777" w:rsidR="009A58D3" w:rsidRPr="002E5280" w:rsidRDefault="009A58D3" w:rsidP="00E01EAA">
            <w:pPr>
              <w:jc w:val="center"/>
              <w:rPr>
                <w:sz w:val="18"/>
                <w:szCs w:val="18"/>
              </w:rPr>
            </w:pPr>
            <w:r>
              <w:rPr>
                <w:sz w:val="18"/>
                <w:szCs w:val="18"/>
              </w:rPr>
              <w:fldChar w:fldCharType="begin"/>
            </w:r>
            <w:r>
              <w:rPr>
                <w:sz w:val="18"/>
                <w:szCs w:val="18"/>
              </w:rPr>
              <w:instrText xml:space="preserve"> ADDIN REFMGR.CITE &lt;Refman&gt;&lt;Cite&gt;&lt;Author&gt;Rodu&lt;/Author&gt;&lt;Year&gt;2002&lt;/Year&gt;&lt;RecNum&gt;RODU2002B&lt;/RecNum&gt;&lt;IDText&gt;Impact of smokeless tobacco use on smoking in northern Sweden&lt;/IDText&gt;&lt;MDL Ref_Type="Journal"&gt;&lt;Ref_Type&gt;Journal&lt;/Ref_Type&gt;&lt;Ref_ID&gt;RODU2002B&lt;/Ref_ID&gt;&lt;Title_Primary&gt;Impact of smokeless tobacco use on smoking in northern Sweden&lt;/Title_Primary&gt;&lt;Authors_Primary&gt;Rodu,B.&lt;/Authors_Primary&gt;&lt;Authors_Primary&gt;Stegmayr,B.&lt;/Authors_Primary&gt;&lt;Authors_Primary&gt;Nasic,S.&lt;/Authors_Primary&gt;&lt;Authors_Primary&gt;Asplund,K.&lt;/Authors_Primary&gt;&lt;Date_Primary&gt;2002&lt;/Date_Primary&gt;&lt;Keywords&gt;SMOKELESS&lt;/Keywords&gt;&lt;Keywords&gt;SWEDEN&lt;/Keywords&gt;&lt;Keywords&gt;SNUFF&lt;/Keywords&gt;&lt;Keywords&gt;SMOKINGHABS&lt;/Keywords&gt;&lt;Keywords&gt;IESLCQ&lt;/Keywords&gt;&lt;Keywords&gt;GATEWAY&lt;/Keywords&gt;&lt;Keywords&gt;ISS3swedY&lt;/Keywords&gt;&lt;Keywords&gt;SNUFFxSMOK&lt;/Keywords&gt;&lt;Keywords&gt;INITIATION&lt;/Keywords&gt;&lt;Keywords&gt;QUITTING&lt;/Keywords&gt;&lt;Keywords&gt;MONICA&lt;/Keywords&gt;&lt;Keywords&gt;JOINTSS1Y&lt;/Keywords&gt;&lt;Keywords&gt;JOINTSS2REP3Y1&lt;/Keywords&gt;&lt;Reprint&gt;In File&lt;/Reprint&gt;&lt;Start_Page&gt;398&lt;/Start_Page&gt;&lt;End_Page&gt;404&lt;/End_Page&gt;&lt;Periodical&gt;J.Intern.Med.&lt;/Periodical&gt;&lt;Volume&gt;252&lt;/Volume&gt;&lt;Issue&gt;5&lt;/Issue&gt;&lt;User_Def_5&gt;07032003&lt;/User_Def_5&gt;&lt;Availability&gt;14092011&lt;/Availability&gt;&lt;Misc_3&gt;12032003/Y&lt;/Misc_3&gt;&lt;Address&gt;&lt;u&gt;SM.SWEDEN&lt;/u&gt; O7G&lt;/Address&gt;&lt;Web_URL_Link1&gt;&lt;u&gt;x:\refscan\RODU2002B.pdf&lt;/u&gt;&lt;/Web_URL_Link1&gt;&lt;ZZ_JournalFull&gt;&lt;f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Pr>
                <w:sz w:val="18"/>
                <w:szCs w:val="18"/>
              </w:rPr>
              <w:fldChar w:fldCharType="separate"/>
            </w:r>
            <w:r>
              <w:rPr>
                <w:sz w:val="18"/>
                <w:szCs w:val="18"/>
              </w:rPr>
              <w:t>[29]</w:t>
            </w:r>
            <w:r>
              <w:rPr>
                <w:sz w:val="18"/>
                <w:szCs w:val="18"/>
              </w:rPr>
              <w:fldChar w:fldCharType="end"/>
            </w:r>
          </w:p>
        </w:tc>
        <w:tc>
          <w:tcPr>
            <w:tcW w:w="540" w:type="dxa"/>
            <w:shd w:val="clear" w:color="auto" w:fill="auto"/>
          </w:tcPr>
          <w:p w14:paraId="07AF2F49" w14:textId="77777777" w:rsidR="009A58D3" w:rsidRPr="002E5280" w:rsidRDefault="009A58D3" w:rsidP="00E01EAA">
            <w:pPr>
              <w:jc w:val="center"/>
              <w:rPr>
                <w:sz w:val="18"/>
                <w:szCs w:val="18"/>
              </w:rPr>
            </w:pPr>
            <w:r w:rsidRPr="002E5280">
              <w:rPr>
                <w:sz w:val="18"/>
                <w:szCs w:val="18"/>
              </w:rPr>
              <w:t>M</w:t>
            </w:r>
          </w:p>
        </w:tc>
        <w:tc>
          <w:tcPr>
            <w:tcW w:w="1080" w:type="dxa"/>
          </w:tcPr>
          <w:p w14:paraId="66B5B4E5" w14:textId="77777777" w:rsidR="009A58D3" w:rsidRPr="002E5280" w:rsidRDefault="009A58D3" w:rsidP="00E01EAA">
            <w:pPr>
              <w:jc w:val="center"/>
              <w:rPr>
                <w:sz w:val="18"/>
                <w:szCs w:val="18"/>
              </w:rPr>
            </w:pPr>
            <w:r w:rsidRPr="002E5280">
              <w:rPr>
                <w:sz w:val="18"/>
                <w:szCs w:val="18"/>
              </w:rPr>
              <w:t>25-74</w:t>
            </w:r>
          </w:p>
        </w:tc>
        <w:tc>
          <w:tcPr>
            <w:tcW w:w="720" w:type="dxa"/>
          </w:tcPr>
          <w:p w14:paraId="63E9A9EE" w14:textId="77777777" w:rsidR="009A58D3" w:rsidRPr="002E5280" w:rsidRDefault="009A58D3" w:rsidP="00E01EAA">
            <w:pPr>
              <w:jc w:val="center"/>
              <w:rPr>
                <w:sz w:val="18"/>
                <w:szCs w:val="18"/>
              </w:rPr>
            </w:pPr>
            <w:r w:rsidRPr="002E5280">
              <w:rPr>
                <w:sz w:val="18"/>
                <w:szCs w:val="18"/>
              </w:rPr>
              <w:t>/R</w:t>
            </w:r>
          </w:p>
        </w:tc>
        <w:tc>
          <w:tcPr>
            <w:tcW w:w="720" w:type="dxa"/>
          </w:tcPr>
          <w:p w14:paraId="1628E927" w14:textId="77777777" w:rsidR="009A58D3" w:rsidRPr="002E5280" w:rsidRDefault="009A58D3" w:rsidP="00E01EAA">
            <w:pPr>
              <w:jc w:val="center"/>
              <w:rPr>
                <w:sz w:val="18"/>
                <w:szCs w:val="18"/>
              </w:rPr>
            </w:pPr>
            <w:r w:rsidRPr="002E5280">
              <w:rPr>
                <w:sz w:val="18"/>
                <w:szCs w:val="18"/>
              </w:rPr>
              <w:t>C/R</w:t>
            </w:r>
          </w:p>
        </w:tc>
        <w:tc>
          <w:tcPr>
            <w:tcW w:w="900" w:type="dxa"/>
            <w:shd w:val="clear" w:color="auto" w:fill="auto"/>
          </w:tcPr>
          <w:p w14:paraId="3A8540E7" w14:textId="77777777" w:rsidR="009A58D3" w:rsidRPr="002E5280" w:rsidRDefault="009A58D3" w:rsidP="00E01EAA">
            <w:pPr>
              <w:jc w:val="right"/>
              <w:rPr>
                <w:sz w:val="18"/>
                <w:szCs w:val="18"/>
              </w:rPr>
            </w:pPr>
            <w:r w:rsidRPr="002E5280">
              <w:rPr>
                <w:sz w:val="18"/>
                <w:szCs w:val="18"/>
              </w:rPr>
              <w:t>455</w:t>
            </w:r>
          </w:p>
        </w:tc>
        <w:tc>
          <w:tcPr>
            <w:tcW w:w="900" w:type="dxa"/>
            <w:shd w:val="clear" w:color="auto" w:fill="auto"/>
          </w:tcPr>
          <w:p w14:paraId="2517BF8D" w14:textId="77777777" w:rsidR="009A58D3" w:rsidRPr="002E5280" w:rsidRDefault="009A58D3" w:rsidP="00E01EAA">
            <w:pPr>
              <w:jc w:val="right"/>
              <w:rPr>
                <w:sz w:val="18"/>
                <w:szCs w:val="18"/>
              </w:rPr>
            </w:pPr>
            <w:r w:rsidRPr="002E5280">
              <w:rPr>
                <w:sz w:val="18"/>
                <w:szCs w:val="18"/>
              </w:rPr>
              <w:t>149</w:t>
            </w:r>
          </w:p>
        </w:tc>
        <w:tc>
          <w:tcPr>
            <w:tcW w:w="900" w:type="dxa"/>
            <w:shd w:val="clear" w:color="auto" w:fill="auto"/>
          </w:tcPr>
          <w:p w14:paraId="1B1C51B3" w14:textId="77777777" w:rsidR="009A58D3" w:rsidRPr="002E5280" w:rsidRDefault="009A58D3" w:rsidP="00E01EAA">
            <w:pPr>
              <w:jc w:val="right"/>
              <w:rPr>
                <w:sz w:val="18"/>
                <w:szCs w:val="18"/>
              </w:rPr>
            </w:pPr>
            <w:r w:rsidRPr="002E5280">
              <w:rPr>
                <w:sz w:val="18"/>
                <w:szCs w:val="18"/>
              </w:rPr>
              <w:t>112</w:t>
            </w:r>
          </w:p>
        </w:tc>
        <w:tc>
          <w:tcPr>
            <w:tcW w:w="900" w:type="dxa"/>
            <w:shd w:val="clear" w:color="auto" w:fill="auto"/>
          </w:tcPr>
          <w:p w14:paraId="287712D3" w14:textId="77777777" w:rsidR="009A58D3" w:rsidRPr="002E5280" w:rsidRDefault="009A58D3" w:rsidP="00E01EAA">
            <w:pPr>
              <w:jc w:val="right"/>
              <w:rPr>
                <w:sz w:val="18"/>
                <w:szCs w:val="18"/>
              </w:rPr>
            </w:pPr>
            <w:r w:rsidRPr="002E5280">
              <w:rPr>
                <w:sz w:val="18"/>
                <w:szCs w:val="18"/>
              </w:rPr>
              <w:t xml:space="preserve">30 </w:t>
            </w:r>
          </w:p>
        </w:tc>
        <w:tc>
          <w:tcPr>
            <w:tcW w:w="1080" w:type="dxa"/>
            <w:shd w:val="clear" w:color="auto" w:fill="auto"/>
          </w:tcPr>
          <w:p w14:paraId="7B19F779" w14:textId="77777777" w:rsidR="009A58D3" w:rsidRPr="002E5280" w:rsidRDefault="009A58D3" w:rsidP="00E01EAA">
            <w:pPr>
              <w:rPr>
                <w:sz w:val="18"/>
                <w:szCs w:val="18"/>
              </w:rPr>
            </w:pPr>
            <w:r w:rsidRPr="002E5280">
              <w:rPr>
                <w:sz w:val="18"/>
                <w:szCs w:val="18"/>
              </w:rPr>
              <w:t>(4.0%)</w:t>
            </w:r>
          </w:p>
        </w:tc>
        <w:tc>
          <w:tcPr>
            <w:tcW w:w="1980" w:type="dxa"/>
            <w:gridSpan w:val="2"/>
            <w:shd w:val="clear" w:color="auto" w:fill="auto"/>
          </w:tcPr>
          <w:p w14:paraId="2E37E075" w14:textId="77777777" w:rsidR="009A58D3" w:rsidRPr="002E5280" w:rsidRDefault="009A58D3" w:rsidP="00E01EAA">
            <w:pPr>
              <w:rPr>
                <w:sz w:val="18"/>
                <w:szCs w:val="18"/>
              </w:rPr>
            </w:pPr>
            <w:r w:rsidRPr="002E5280">
              <w:rPr>
                <w:sz w:val="18"/>
                <w:szCs w:val="18"/>
              </w:rPr>
              <w:t>0.82 (0.53-1.27)</w:t>
            </w:r>
          </w:p>
        </w:tc>
      </w:tr>
      <w:tr w:rsidR="009A58D3" w:rsidRPr="001D3510" w14:paraId="3E7A0A34" w14:textId="77777777" w:rsidTr="00E01EAA">
        <w:trPr>
          <w:cantSplit/>
        </w:trPr>
        <w:tc>
          <w:tcPr>
            <w:tcW w:w="2217" w:type="dxa"/>
            <w:shd w:val="clear" w:color="auto" w:fill="auto"/>
          </w:tcPr>
          <w:p w14:paraId="20AC8A21" w14:textId="77777777" w:rsidR="009A58D3" w:rsidRPr="002E5280" w:rsidRDefault="009A58D3" w:rsidP="00E01EAA">
            <w:pPr>
              <w:jc w:val="center"/>
              <w:rPr>
                <w:sz w:val="18"/>
                <w:szCs w:val="18"/>
              </w:rPr>
            </w:pPr>
          </w:p>
        </w:tc>
        <w:tc>
          <w:tcPr>
            <w:tcW w:w="1080" w:type="dxa"/>
          </w:tcPr>
          <w:p w14:paraId="163BC837" w14:textId="77777777" w:rsidR="009A58D3" w:rsidRPr="002E5280" w:rsidRDefault="009A58D3" w:rsidP="00E01EAA">
            <w:pPr>
              <w:jc w:val="center"/>
              <w:rPr>
                <w:sz w:val="18"/>
                <w:szCs w:val="18"/>
              </w:rPr>
            </w:pPr>
          </w:p>
        </w:tc>
        <w:tc>
          <w:tcPr>
            <w:tcW w:w="720" w:type="dxa"/>
          </w:tcPr>
          <w:p w14:paraId="0E7CB09D" w14:textId="77777777" w:rsidR="009A58D3" w:rsidRPr="002E5280" w:rsidRDefault="009A58D3" w:rsidP="00E01EAA">
            <w:pPr>
              <w:jc w:val="center"/>
              <w:rPr>
                <w:sz w:val="18"/>
                <w:szCs w:val="18"/>
              </w:rPr>
            </w:pPr>
          </w:p>
        </w:tc>
        <w:tc>
          <w:tcPr>
            <w:tcW w:w="540" w:type="dxa"/>
            <w:shd w:val="clear" w:color="auto" w:fill="auto"/>
          </w:tcPr>
          <w:p w14:paraId="60902736" w14:textId="77777777" w:rsidR="009A58D3" w:rsidRPr="002E5280" w:rsidRDefault="009A58D3" w:rsidP="00E01EAA">
            <w:pPr>
              <w:jc w:val="center"/>
              <w:rPr>
                <w:sz w:val="18"/>
                <w:szCs w:val="18"/>
              </w:rPr>
            </w:pPr>
            <w:r w:rsidRPr="002E5280">
              <w:rPr>
                <w:sz w:val="18"/>
                <w:szCs w:val="18"/>
              </w:rPr>
              <w:t>F</w:t>
            </w:r>
          </w:p>
        </w:tc>
        <w:tc>
          <w:tcPr>
            <w:tcW w:w="1080" w:type="dxa"/>
          </w:tcPr>
          <w:p w14:paraId="153D3AF4" w14:textId="77777777" w:rsidR="009A58D3" w:rsidRPr="002E5280" w:rsidRDefault="009A58D3" w:rsidP="00E01EAA">
            <w:pPr>
              <w:jc w:val="center"/>
              <w:rPr>
                <w:sz w:val="18"/>
                <w:szCs w:val="18"/>
              </w:rPr>
            </w:pPr>
            <w:r w:rsidRPr="002E5280">
              <w:rPr>
                <w:sz w:val="18"/>
                <w:szCs w:val="18"/>
              </w:rPr>
              <w:t>25-74</w:t>
            </w:r>
          </w:p>
        </w:tc>
        <w:tc>
          <w:tcPr>
            <w:tcW w:w="720" w:type="dxa"/>
          </w:tcPr>
          <w:p w14:paraId="690B718A" w14:textId="77777777" w:rsidR="009A58D3" w:rsidRPr="002E5280" w:rsidRDefault="009A58D3" w:rsidP="00E01EAA">
            <w:pPr>
              <w:jc w:val="center"/>
              <w:rPr>
                <w:sz w:val="18"/>
                <w:szCs w:val="18"/>
              </w:rPr>
            </w:pPr>
            <w:r w:rsidRPr="002E5280">
              <w:rPr>
                <w:sz w:val="18"/>
                <w:szCs w:val="18"/>
              </w:rPr>
              <w:t>/R</w:t>
            </w:r>
          </w:p>
        </w:tc>
        <w:tc>
          <w:tcPr>
            <w:tcW w:w="720" w:type="dxa"/>
          </w:tcPr>
          <w:p w14:paraId="770F9F3C" w14:textId="77777777" w:rsidR="009A58D3" w:rsidRPr="002E5280" w:rsidRDefault="009A58D3" w:rsidP="00E01EAA">
            <w:pPr>
              <w:jc w:val="center"/>
              <w:rPr>
                <w:sz w:val="18"/>
                <w:szCs w:val="18"/>
              </w:rPr>
            </w:pPr>
            <w:r w:rsidRPr="002E5280">
              <w:rPr>
                <w:sz w:val="18"/>
                <w:szCs w:val="18"/>
              </w:rPr>
              <w:t>C/R</w:t>
            </w:r>
          </w:p>
        </w:tc>
        <w:tc>
          <w:tcPr>
            <w:tcW w:w="900" w:type="dxa"/>
            <w:shd w:val="clear" w:color="auto" w:fill="auto"/>
          </w:tcPr>
          <w:p w14:paraId="2D5CB46A" w14:textId="77777777" w:rsidR="009A58D3" w:rsidRPr="002E5280" w:rsidRDefault="009A58D3" w:rsidP="00E01EAA">
            <w:pPr>
              <w:jc w:val="right"/>
              <w:rPr>
                <w:sz w:val="18"/>
                <w:szCs w:val="18"/>
              </w:rPr>
            </w:pPr>
            <w:r w:rsidRPr="002E5280">
              <w:rPr>
                <w:sz w:val="18"/>
                <w:szCs w:val="18"/>
              </w:rPr>
              <w:t>557</w:t>
            </w:r>
          </w:p>
        </w:tc>
        <w:tc>
          <w:tcPr>
            <w:tcW w:w="900" w:type="dxa"/>
            <w:shd w:val="clear" w:color="auto" w:fill="auto"/>
          </w:tcPr>
          <w:p w14:paraId="58820479" w14:textId="77777777" w:rsidR="009A58D3" w:rsidRPr="002E5280" w:rsidRDefault="009A58D3" w:rsidP="00E01EAA">
            <w:pPr>
              <w:jc w:val="right"/>
              <w:rPr>
                <w:sz w:val="18"/>
                <w:szCs w:val="18"/>
              </w:rPr>
            </w:pPr>
            <w:r w:rsidRPr="002E5280">
              <w:rPr>
                <w:sz w:val="18"/>
                <w:szCs w:val="18"/>
              </w:rPr>
              <w:t>16</w:t>
            </w:r>
          </w:p>
        </w:tc>
        <w:tc>
          <w:tcPr>
            <w:tcW w:w="900" w:type="dxa"/>
            <w:shd w:val="clear" w:color="auto" w:fill="auto"/>
          </w:tcPr>
          <w:p w14:paraId="0EF2781E" w14:textId="77777777" w:rsidR="009A58D3" w:rsidRPr="002E5280" w:rsidRDefault="009A58D3" w:rsidP="00E01EAA">
            <w:pPr>
              <w:jc w:val="right"/>
              <w:rPr>
                <w:sz w:val="18"/>
                <w:szCs w:val="18"/>
              </w:rPr>
            </w:pPr>
            <w:r w:rsidRPr="002E5280">
              <w:rPr>
                <w:sz w:val="18"/>
                <w:szCs w:val="18"/>
              </w:rPr>
              <w:t>204</w:t>
            </w:r>
          </w:p>
        </w:tc>
        <w:tc>
          <w:tcPr>
            <w:tcW w:w="900" w:type="dxa"/>
            <w:shd w:val="clear" w:color="auto" w:fill="auto"/>
          </w:tcPr>
          <w:p w14:paraId="06F6C86E" w14:textId="77777777" w:rsidR="009A58D3" w:rsidRPr="002E5280" w:rsidRDefault="009A58D3" w:rsidP="00E01EAA">
            <w:pPr>
              <w:jc w:val="right"/>
              <w:rPr>
                <w:sz w:val="18"/>
                <w:szCs w:val="18"/>
              </w:rPr>
            </w:pPr>
            <w:r w:rsidRPr="002E5280">
              <w:rPr>
                <w:sz w:val="18"/>
                <w:szCs w:val="18"/>
              </w:rPr>
              <w:t xml:space="preserve">8 </w:t>
            </w:r>
          </w:p>
        </w:tc>
        <w:tc>
          <w:tcPr>
            <w:tcW w:w="1080" w:type="dxa"/>
            <w:shd w:val="clear" w:color="auto" w:fill="auto"/>
          </w:tcPr>
          <w:p w14:paraId="4473D9E9" w14:textId="77777777" w:rsidR="009A58D3" w:rsidRPr="002E5280" w:rsidRDefault="009A58D3" w:rsidP="00E01EAA">
            <w:pPr>
              <w:rPr>
                <w:sz w:val="18"/>
                <w:szCs w:val="18"/>
              </w:rPr>
            </w:pPr>
            <w:r w:rsidRPr="002E5280">
              <w:rPr>
                <w:sz w:val="18"/>
                <w:szCs w:val="18"/>
              </w:rPr>
              <w:t>(1.0%)</w:t>
            </w:r>
          </w:p>
        </w:tc>
        <w:tc>
          <w:tcPr>
            <w:tcW w:w="1980" w:type="dxa"/>
            <w:gridSpan w:val="2"/>
            <w:shd w:val="clear" w:color="auto" w:fill="auto"/>
          </w:tcPr>
          <w:p w14:paraId="2B7B9118" w14:textId="77777777" w:rsidR="009A58D3" w:rsidRPr="002E5280" w:rsidRDefault="009A58D3" w:rsidP="00E01EAA">
            <w:pPr>
              <w:rPr>
                <w:sz w:val="18"/>
                <w:szCs w:val="18"/>
              </w:rPr>
            </w:pPr>
            <w:r w:rsidRPr="002E5280">
              <w:rPr>
                <w:sz w:val="18"/>
                <w:szCs w:val="18"/>
              </w:rPr>
              <w:t>1.37 (0.58-3.24)</w:t>
            </w:r>
          </w:p>
        </w:tc>
      </w:tr>
      <w:tr w:rsidR="009A58D3" w:rsidRPr="001D3510" w14:paraId="5837F231" w14:textId="77777777" w:rsidTr="00E01EAA">
        <w:trPr>
          <w:cantSplit/>
        </w:trPr>
        <w:tc>
          <w:tcPr>
            <w:tcW w:w="2217" w:type="dxa"/>
            <w:shd w:val="clear" w:color="auto" w:fill="auto"/>
          </w:tcPr>
          <w:p w14:paraId="6AE6477A" w14:textId="77777777" w:rsidR="009A58D3" w:rsidRPr="002E5280" w:rsidRDefault="009A58D3" w:rsidP="00E01EAA">
            <w:pPr>
              <w:jc w:val="center"/>
              <w:rPr>
                <w:sz w:val="18"/>
                <w:szCs w:val="18"/>
              </w:rPr>
            </w:pPr>
          </w:p>
        </w:tc>
        <w:tc>
          <w:tcPr>
            <w:tcW w:w="1080" w:type="dxa"/>
          </w:tcPr>
          <w:p w14:paraId="1F510451" w14:textId="77777777" w:rsidR="009A58D3" w:rsidRPr="002E5280" w:rsidRDefault="009A58D3" w:rsidP="00E01EAA">
            <w:pPr>
              <w:jc w:val="center"/>
              <w:rPr>
                <w:sz w:val="18"/>
                <w:szCs w:val="18"/>
              </w:rPr>
            </w:pPr>
          </w:p>
        </w:tc>
        <w:tc>
          <w:tcPr>
            <w:tcW w:w="720" w:type="dxa"/>
          </w:tcPr>
          <w:p w14:paraId="021F479C" w14:textId="77777777" w:rsidR="009A58D3" w:rsidRPr="002E5280" w:rsidRDefault="009A58D3" w:rsidP="00E01EAA">
            <w:pPr>
              <w:jc w:val="center"/>
              <w:rPr>
                <w:sz w:val="18"/>
                <w:szCs w:val="18"/>
              </w:rPr>
            </w:pPr>
          </w:p>
        </w:tc>
        <w:tc>
          <w:tcPr>
            <w:tcW w:w="540" w:type="dxa"/>
            <w:shd w:val="clear" w:color="auto" w:fill="auto"/>
          </w:tcPr>
          <w:p w14:paraId="050AD749" w14:textId="77777777" w:rsidR="009A58D3" w:rsidRPr="002E5280" w:rsidRDefault="009A58D3" w:rsidP="00E01EAA">
            <w:pPr>
              <w:jc w:val="center"/>
              <w:rPr>
                <w:sz w:val="18"/>
                <w:szCs w:val="18"/>
              </w:rPr>
            </w:pPr>
          </w:p>
        </w:tc>
        <w:tc>
          <w:tcPr>
            <w:tcW w:w="1080" w:type="dxa"/>
          </w:tcPr>
          <w:p w14:paraId="0BF1B410" w14:textId="77777777" w:rsidR="009A58D3" w:rsidRPr="002E5280" w:rsidRDefault="009A58D3" w:rsidP="00E01EAA">
            <w:pPr>
              <w:jc w:val="center"/>
              <w:rPr>
                <w:sz w:val="18"/>
                <w:szCs w:val="18"/>
              </w:rPr>
            </w:pPr>
          </w:p>
        </w:tc>
        <w:tc>
          <w:tcPr>
            <w:tcW w:w="720" w:type="dxa"/>
          </w:tcPr>
          <w:p w14:paraId="52957830" w14:textId="77777777" w:rsidR="009A58D3" w:rsidRPr="002E5280" w:rsidRDefault="009A58D3" w:rsidP="00E01EAA">
            <w:pPr>
              <w:jc w:val="center"/>
              <w:rPr>
                <w:sz w:val="18"/>
                <w:szCs w:val="18"/>
              </w:rPr>
            </w:pPr>
          </w:p>
        </w:tc>
        <w:tc>
          <w:tcPr>
            <w:tcW w:w="720" w:type="dxa"/>
          </w:tcPr>
          <w:p w14:paraId="4B30AC5C" w14:textId="77777777" w:rsidR="009A58D3" w:rsidRPr="002E5280" w:rsidRDefault="009A58D3" w:rsidP="00E01EAA">
            <w:pPr>
              <w:jc w:val="center"/>
              <w:rPr>
                <w:sz w:val="18"/>
                <w:szCs w:val="18"/>
              </w:rPr>
            </w:pPr>
          </w:p>
        </w:tc>
        <w:tc>
          <w:tcPr>
            <w:tcW w:w="900" w:type="dxa"/>
            <w:shd w:val="clear" w:color="auto" w:fill="auto"/>
          </w:tcPr>
          <w:p w14:paraId="255134C4" w14:textId="77777777" w:rsidR="009A58D3" w:rsidRPr="002E5280" w:rsidRDefault="009A58D3" w:rsidP="00E01EAA">
            <w:pPr>
              <w:jc w:val="right"/>
              <w:rPr>
                <w:sz w:val="18"/>
                <w:szCs w:val="18"/>
              </w:rPr>
            </w:pPr>
          </w:p>
        </w:tc>
        <w:tc>
          <w:tcPr>
            <w:tcW w:w="900" w:type="dxa"/>
            <w:shd w:val="clear" w:color="auto" w:fill="auto"/>
          </w:tcPr>
          <w:p w14:paraId="376219E5" w14:textId="77777777" w:rsidR="009A58D3" w:rsidRPr="002E5280" w:rsidRDefault="009A58D3" w:rsidP="00E01EAA">
            <w:pPr>
              <w:jc w:val="right"/>
              <w:rPr>
                <w:sz w:val="18"/>
                <w:szCs w:val="18"/>
              </w:rPr>
            </w:pPr>
          </w:p>
        </w:tc>
        <w:tc>
          <w:tcPr>
            <w:tcW w:w="900" w:type="dxa"/>
            <w:shd w:val="clear" w:color="auto" w:fill="auto"/>
          </w:tcPr>
          <w:p w14:paraId="49884619" w14:textId="77777777" w:rsidR="009A58D3" w:rsidRPr="002E5280" w:rsidRDefault="009A58D3" w:rsidP="00E01EAA">
            <w:pPr>
              <w:jc w:val="right"/>
              <w:rPr>
                <w:sz w:val="18"/>
                <w:szCs w:val="18"/>
              </w:rPr>
            </w:pPr>
          </w:p>
        </w:tc>
        <w:tc>
          <w:tcPr>
            <w:tcW w:w="900" w:type="dxa"/>
            <w:shd w:val="clear" w:color="auto" w:fill="auto"/>
          </w:tcPr>
          <w:p w14:paraId="0BF61A1B" w14:textId="77777777" w:rsidR="009A58D3" w:rsidRPr="002E5280" w:rsidRDefault="009A58D3" w:rsidP="00E01EAA">
            <w:pPr>
              <w:jc w:val="right"/>
              <w:rPr>
                <w:sz w:val="18"/>
                <w:szCs w:val="18"/>
              </w:rPr>
            </w:pPr>
          </w:p>
        </w:tc>
        <w:tc>
          <w:tcPr>
            <w:tcW w:w="1080" w:type="dxa"/>
            <w:shd w:val="clear" w:color="auto" w:fill="auto"/>
          </w:tcPr>
          <w:p w14:paraId="7B543C4C" w14:textId="77777777" w:rsidR="009A58D3" w:rsidRPr="002E5280" w:rsidRDefault="009A58D3" w:rsidP="00E01EAA">
            <w:pPr>
              <w:rPr>
                <w:sz w:val="18"/>
                <w:szCs w:val="18"/>
              </w:rPr>
            </w:pPr>
          </w:p>
        </w:tc>
        <w:tc>
          <w:tcPr>
            <w:tcW w:w="1980" w:type="dxa"/>
            <w:gridSpan w:val="2"/>
            <w:shd w:val="clear" w:color="auto" w:fill="auto"/>
          </w:tcPr>
          <w:p w14:paraId="699A1C2E" w14:textId="77777777" w:rsidR="009A58D3" w:rsidRPr="002E5280" w:rsidRDefault="009A58D3" w:rsidP="00E01EAA">
            <w:pPr>
              <w:rPr>
                <w:sz w:val="18"/>
                <w:szCs w:val="18"/>
              </w:rPr>
            </w:pPr>
          </w:p>
        </w:tc>
      </w:tr>
      <w:tr w:rsidR="009A58D3" w:rsidRPr="001D3510" w14:paraId="0BE862A5" w14:textId="77777777" w:rsidTr="00E01EAA">
        <w:trPr>
          <w:cantSplit/>
        </w:trPr>
        <w:tc>
          <w:tcPr>
            <w:tcW w:w="2217" w:type="dxa"/>
            <w:shd w:val="clear" w:color="auto" w:fill="auto"/>
          </w:tcPr>
          <w:p w14:paraId="755327B3" w14:textId="77777777" w:rsidR="009A58D3" w:rsidRPr="002E5280" w:rsidRDefault="009A58D3" w:rsidP="00E01EAA">
            <w:pPr>
              <w:jc w:val="center"/>
              <w:rPr>
                <w:sz w:val="18"/>
                <w:szCs w:val="18"/>
              </w:rPr>
            </w:pPr>
          </w:p>
        </w:tc>
        <w:tc>
          <w:tcPr>
            <w:tcW w:w="1080" w:type="dxa"/>
          </w:tcPr>
          <w:p w14:paraId="1226FF6E" w14:textId="77777777" w:rsidR="009A58D3" w:rsidRPr="002E5280" w:rsidRDefault="009A58D3" w:rsidP="00E01EAA">
            <w:pPr>
              <w:jc w:val="center"/>
              <w:rPr>
                <w:sz w:val="18"/>
                <w:szCs w:val="18"/>
              </w:rPr>
            </w:pPr>
            <w:r w:rsidRPr="002E5280">
              <w:rPr>
                <w:sz w:val="18"/>
                <w:szCs w:val="18"/>
              </w:rPr>
              <w:t>1999</w:t>
            </w:r>
          </w:p>
        </w:tc>
        <w:tc>
          <w:tcPr>
            <w:tcW w:w="720" w:type="dxa"/>
          </w:tcPr>
          <w:p w14:paraId="7D21ED1C" w14:textId="77777777" w:rsidR="009A58D3" w:rsidRPr="002E5280" w:rsidRDefault="009A58D3" w:rsidP="00E01EAA">
            <w:pPr>
              <w:jc w:val="center"/>
              <w:rPr>
                <w:sz w:val="18"/>
                <w:szCs w:val="18"/>
              </w:rPr>
            </w:pPr>
            <w:r>
              <w:rPr>
                <w:sz w:val="18"/>
                <w:szCs w:val="18"/>
              </w:rPr>
              <w:fldChar w:fldCharType="begin"/>
            </w:r>
            <w:r>
              <w:rPr>
                <w:sz w:val="18"/>
                <w:szCs w:val="18"/>
              </w:rPr>
              <w:instrText xml:space="preserve"> ADDIN REFMGR.CITE &lt;Refman&gt;&lt;Cite&gt;&lt;Author&gt;Rodu&lt;/Author&gt;&lt;Year&gt;2002&lt;/Year&gt;&lt;RecNum&gt;RODU2002B&lt;/RecNum&gt;&lt;IDText&gt;Impact of smokeless tobacco use on smoking in northern Sweden&lt;/IDText&gt;&lt;MDL Ref_Type="Journal"&gt;&lt;Ref_Type&gt;Journal&lt;/Ref_Type&gt;&lt;Ref_ID&gt;RODU2002B&lt;/Ref_ID&gt;&lt;Title_Primary&gt;Impact of smokeless tobacco use on smoking in northern Sweden&lt;/Title_Primary&gt;&lt;Authors_Primary&gt;Rodu,B.&lt;/Authors_Primary&gt;&lt;Authors_Primary&gt;Stegmayr,B.&lt;/Authors_Primary&gt;&lt;Authors_Primary&gt;Nasic,S.&lt;/Authors_Primary&gt;&lt;Authors_Primary&gt;Asplund,K.&lt;/Authors_Primary&gt;&lt;Date_Primary&gt;2002&lt;/Date_Primary&gt;&lt;Keywords&gt;SMOKELESS&lt;/Keywords&gt;&lt;Keywords&gt;SWEDEN&lt;/Keywords&gt;&lt;Keywords&gt;SNUFF&lt;/Keywords&gt;&lt;Keywords&gt;SMOKINGHABS&lt;/Keywords&gt;&lt;Keywords&gt;IESLCQ&lt;/Keywords&gt;&lt;Keywords&gt;GATEWAY&lt;/Keywords&gt;&lt;Keywords&gt;ISS3swedY&lt;/Keywords&gt;&lt;Keywords&gt;SNUFFxSMOK&lt;/Keywords&gt;&lt;Keywords&gt;INITIATION&lt;/Keywords&gt;&lt;Keywords&gt;QUITTING&lt;/Keywords&gt;&lt;Keywords&gt;MONICA&lt;/Keywords&gt;&lt;Keywords&gt;JOINTSS1Y&lt;/Keywords&gt;&lt;Keywords&gt;JOINTSS2REP3Y1&lt;/Keywords&gt;&lt;Reprint&gt;In File&lt;/Reprint&gt;&lt;Start_Page&gt;398&lt;/Start_Page&gt;&lt;End_Page&gt;404&lt;/End_Page&gt;&lt;Periodical&gt;J.Intern.Med.&lt;/Periodical&gt;&lt;Volume&gt;252&lt;/Volume&gt;&lt;Issue&gt;5&lt;/Issue&gt;&lt;User_Def_5&gt;07032003&lt;/User_Def_5&gt;&lt;Availability&gt;14092011&lt;/Availability&gt;&lt;Misc_3&gt;12032003/Y&lt;/Misc_3&gt;&lt;Address&gt;&lt;u&gt;SM.SWEDEN&lt;/u&gt; O7G&lt;/Address&gt;&lt;Web_URL_Link1&gt;&lt;u&gt;x:\refscan\RODU2002B.pdf&lt;/u&gt;&lt;/Web_URL_Link1&gt;&lt;ZZ_JournalFull&gt;&lt;f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Pr>
                <w:sz w:val="18"/>
                <w:szCs w:val="18"/>
              </w:rPr>
              <w:fldChar w:fldCharType="separate"/>
            </w:r>
            <w:r>
              <w:rPr>
                <w:sz w:val="18"/>
                <w:szCs w:val="18"/>
              </w:rPr>
              <w:t>[29]</w:t>
            </w:r>
            <w:r>
              <w:rPr>
                <w:sz w:val="18"/>
                <w:szCs w:val="18"/>
              </w:rPr>
              <w:fldChar w:fldCharType="end"/>
            </w:r>
          </w:p>
        </w:tc>
        <w:tc>
          <w:tcPr>
            <w:tcW w:w="540" w:type="dxa"/>
            <w:shd w:val="clear" w:color="auto" w:fill="auto"/>
          </w:tcPr>
          <w:p w14:paraId="19923652" w14:textId="77777777" w:rsidR="009A58D3" w:rsidRPr="002E5280" w:rsidRDefault="009A58D3" w:rsidP="00E01EAA">
            <w:pPr>
              <w:jc w:val="center"/>
              <w:rPr>
                <w:sz w:val="18"/>
                <w:szCs w:val="18"/>
              </w:rPr>
            </w:pPr>
            <w:r w:rsidRPr="002E5280">
              <w:rPr>
                <w:sz w:val="18"/>
                <w:szCs w:val="18"/>
              </w:rPr>
              <w:t>M</w:t>
            </w:r>
          </w:p>
        </w:tc>
        <w:tc>
          <w:tcPr>
            <w:tcW w:w="1080" w:type="dxa"/>
          </w:tcPr>
          <w:p w14:paraId="193AB7E4" w14:textId="77777777" w:rsidR="009A58D3" w:rsidRPr="002E5280" w:rsidRDefault="009A58D3" w:rsidP="00E01EAA">
            <w:pPr>
              <w:jc w:val="center"/>
              <w:rPr>
                <w:sz w:val="18"/>
                <w:szCs w:val="18"/>
              </w:rPr>
            </w:pPr>
            <w:r w:rsidRPr="002E5280">
              <w:rPr>
                <w:sz w:val="18"/>
                <w:szCs w:val="18"/>
              </w:rPr>
              <w:t>25-74</w:t>
            </w:r>
          </w:p>
        </w:tc>
        <w:tc>
          <w:tcPr>
            <w:tcW w:w="720" w:type="dxa"/>
          </w:tcPr>
          <w:p w14:paraId="7CAD5FF8" w14:textId="77777777" w:rsidR="009A58D3" w:rsidRPr="002E5280" w:rsidRDefault="009A58D3" w:rsidP="00E01EAA">
            <w:pPr>
              <w:jc w:val="center"/>
              <w:rPr>
                <w:sz w:val="18"/>
                <w:szCs w:val="18"/>
              </w:rPr>
            </w:pPr>
            <w:r w:rsidRPr="002E5280">
              <w:rPr>
                <w:sz w:val="18"/>
                <w:szCs w:val="18"/>
              </w:rPr>
              <w:t>/R</w:t>
            </w:r>
          </w:p>
        </w:tc>
        <w:tc>
          <w:tcPr>
            <w:tcW w:w="720" w:type="dxa"/>
          </w:tcPr>
          <w:p w14:paraId="2247AB80" w14:textId="77777777" w:rsidR="009A58D3" w:rsidRPr="002E5280" w:rsidRDefault="009A58D3" w:rsidP="00E01EAA">
            <w:pPr>
              <w:jc w:val="center"/>
              <w:rPr>
                <w:sz w:val="18"/>
                <w:szCs w:val="18"/>
              </w:rPr>
            </w:pPr>
            <w:r w:rsidRPr="002E5280">
              <w:rPr>
                <w:sz w:val="18"/>
                <w:szCs w:val="18"/>
              </w:rPr>
              <w:t>C/R</w:t>
            </w:r>
          </w:p>
        </w:tc>
        <w:tc>
          <w:tcPr>
            <w:tcW w:w="900" w:type="dxa"/>
            <w:shd w:val="clear" w:color="auto" w:fill="auto"/>
          </w:tcPr>
          <w:p w14:paraId="328B1176" w14:textId="77777777" w:rsidR="009A58D3" w:rsidRPr="002E5280" w:rsidRDefault="009A58D3" w:rsidP="00E01EAA">
            <w:pPr>
              <w:jc w:val="right"/>
              <w:rPr>
                <w:sz w:val="18"/>
                <w:szCs w:val="18"/>
              </w:rPr>
            </w:pPr>
            <w:r w:rsidRPr="002E5280">
              <w:rPr>
                <w:sz w:val="18"/>
                <w:szCs w:val="18"/>
              </w:rPr>
              <w:t>399</w:t>
            </w:r>
          </w:p>
        </w:tc>
        <w:tc>
          <w:tcPr>
            <w:tcW w:w="900" w:type="dxa"/>
            <w:shd w:val="clear" w:color="auto" w:fill="auto"/>
          </w:tcPr>
          <w:p w14:paraId="1C29AC0B" w14:textId="77777777" w:rsidR="009A58D3" w:rsidRPr="002E5280" w:rsidRDefault="009A58D3" w:rsidP="00E01EAA">
            <w:pPr>
              <w:jc w:val="right"/>
              <w:rPr>
                <w:sz w:val="18"/>
                <w:szCs w:val="18"/>
              </w:rPr>
            </w:pPr>
            <w:r w:rsidRPr="002E5280">
              <w:rPr>
                <w:sz w:val="18"/>
                <w:szCs w:val="18"/>
              </w:rPr>
              <w:t>183</w:t>
            </w:r>
          </w:p>
        </w:tc>
        <w:tc>
          <w:tcPr>
            <w:tcW w:w="900" w:type="dxa"/>
            <w:shd w:val="clear" w:color="auto" w:fill="auto"/>
          </w:tcPr>
          <w:p w14:paraId="05B9E31D" w14:textId="77777777" w:rsidR="009A58D3" w:rsidRPr="002E5280" w:rsidRDefault="009A58D3" w:rsidP="00E01EAA">
            <w:pPr>
              <w:jc w:val="right"/>
              <w:rPr>
                <w:sz w:val="18"/>
                <w:szCs w:val="18"/>
              </w:rPr>
            </w:pPr>
            <w:r w:rsidRPr="002E5280">
              <w:rPr>
                <w:sz w:val="18"/>
                <w:szCs w:val="18"/>
              </w:rPr>
              <w:t>74</w:t>
            </w:r>
          </w:p>
        </w:tc>
        <w:tc>
          <w:tcPr>
            <w:tcW w:w="900" w:type="dxa"/>
            <w:shd w:val="clear" w:color="auto" w:fill="auto"/>
          </w:tcPr>
          <w:p w14:paraId="474A7D17" w14:textId="77777777" w:rsidR="009A58D3" w:rsidRPr="002E5280" w:rsidRDefault="009A58D3" w:rsidP="00E01EAA">
            <w:pPr>
              <w:jc w:val="right"/>
              <w:rPr>
                <w:sz w:val="18"/>
                <w:szCs w:val="18"/>
              </w:rPr>
            </w:pPr>
            <w:r w:rsidRPr="002E5280">
              <w:rPr>
                <w:sz w:val="18"/>
                <w:szCs w:val="18"/>
              </w:rPr>
              <w:t xml:space="preserve">20 </w:t>
            </w:r>
          </w:p>
        </w:tc>
        <w:tc>
          <w:tcPr>
            <w:tcW w:w="1080" w:type="dxa"/>
            <w:shd w:val="clear" w:color="auto" w:fill="auto"/>
          </w:tcPr>
          <w:p w14:paraId="0FADC5FB" w14:textId="77777777" w:rsidR="009A58D3" w:rsidRPr="002E5280" w:rsidRDefault="009A58D3" w:rsidP="00E01EAA">
            <w:pPr>
              <w:rPr>
                <w:sz w:val="18"/>
                <w:szCs w:val="18"/>
              </w:rPr>
            </w:pPr>
            <w:r w:rsidRPr="002E5280">
              <w:rPr>
                <w:sz w:val="18"/>
                <w:szCs w:val="18"/>
              </w:rPr>
              <w:t>(3.0%)</w:t>
            </w:r>
          </w:p>
        </w:tc>
        <w:tc>
          <w:tcPr>
            <w:tcW w:w="1980" w:type="dxa"/>
            <w:gridSpan w:val="2"/>
            <w:shd w:val="clear" w:color="auto" w:fill="auto"/>
          </w:tcPr>
          <w:p w14:paraId="1890F3DF" w14:textId="77777777" w:rsidR="009A58D3" w:rsidRPr="002E5280" w:rsidRDefault="009A58D3" w:rsidP="00E01EAA">
            <w:pPr>
              <w:rPr>
                <w:sz w:val="18"/>
                <w:szCs w:val="18"/>
              </w:rPr>
            </w:pPr>
            <w:r w:rsidRPr="002E5280">
              <w:rPr>
                <w:sz w:val="18"/>
                <w:szCs w:val="18"/>
              </w:rPr>
              <w:t>0.59 (0.35-1.00)</w:t>
            </w:r>
          </w:p>
        </w:tc>
      </w:tr>
      <w:tr w:rsidR="009A58D3" w:rsidRPr="001D3510" w14:paraId="46A0040A" w14:textId="77777777" w:rsidTr="00E01EAA">
        <w:trPr>
          <w:cantSplit/>
        </w:trPr>
        <w:tc>
          <w:tcPr>
            <w:tcW w:w="2217" w:type="dxa"/>
            <w:shd w:val="clear" w:color="auto" w:fill="auto"/>
          </w:tcPr>
          <w:p w14:paraId="6D1D02FE" w14:textId="77777777" w:rsidR="009A58D3" w:rsidRPr="002E5280" w:rsidRDefault="009A58D3" w:rsidP="00E01EAA">
            <w:pPr>
              <w:jc w:val="center"/>
              <w:rPr>
                <w:sz w:val="18"/>
                <w:szCs w:val="18"/>
              </w:rPr>
            </w:pPr>
          </w:p>
        </w:tc>
        <w:tc>
          <w:tcPr>
            <w:tcW w:w="1080" w:type="dxa"/>
          </w:tcPr>
          <w:p w14:paraId="0D08CD2D" w14:textId="77777777" w:rsidR="009A58D3" w:rsidRPr="002E5280" w:rsidRDefault="009A58D3" w:rsidP="00E01EAA">
            <w:pPr>
              <w:jc w:val="center"/>
              <w:rPr>
                <w:sz w:val="18"/>
                <w:szCs w:val="18"/>
              </w:rPr>
            </w:pPr>
          </w:p>
        </w:tc>
        <w:tc>
          <w:tcPr>
            <w:tcW w:w="720" w:type="dxa"/>
          </w:tcPr>
          <w:p w14:paraId="25B3F76A" w14:textId="77777777" w:rsidR="009A58D3" w:rsidRPr="002E5280" w:rsidRDefault="009A58D3" w:rsidP="00E01EAA">
            <w:pPr>
              <w:jc w:val="center"/>
              <w:rPr>
                <w:sz w:val="18"/>
                <w:szCs w:val="18"/>
              </w:rPr>
            </w:pPr>
          </w:p>
        </w:tc>
        <w:tc>
          <w:tcPr>
            <w:tcW w:w="540" w:type="dxa"/>
            <w:shd w:val="clear" w:color="auto" w:fill="auto"/>
          </w:tcPr>
          <w:p w14:paraId="04275C9A" w14:textId="77777777" w:rsidR="009A58D3" w:rsidRPr="002E5280" w:rsidRDefault="009A58D3" w:rsidP="00E01EAA">
            <w:pPr>
              <w:jc w:val="center"/>
              <w:rPr>
                <w:sz w:val="18"/>
                <w:szCs w:val="18"/>
              </w:rPr>
            </w:pPr>
            <w:r w:rsidRPr="002E5280">
              <w:rPr>
                <w:sz w:val="18"/>
                <w:szCs w:val="18"/>
              </w:rPr>
              <w:t>F</w:t>
            </w:r>
          </w:p>
        </w:tc>
        <w:tc>
          <w:tcPr>
            <w:tcW w:w="1080" w:type="dxa"/>
          </w:tcPr>
          <w:p w14:paraId="7518312C" w14:textId="77777777" w:rsidR="009A58D3" w:rsidRPr="002E5280" w:rsidRDefault="009A58D3" w:rsidP="00E01EAA">
            <w:pPr>
              <w:jc w:val="center"/>
              <w:rPr>
                <w:sz w:val="18"/>
                <w:szCs w:val="18"/>
              </w:rPr>
            </w:pPr>
            <w:r w:rsidRPr="002E5280">
              <w:rPr>
                <w:sz w:val="18"/>
                <w:szCs w:val="18"/>
              </w:rPr>
              <w:t>25-74</w:t>
            </w:r>
          </w:p>
        </w:tc>
        <w:tc>
          <w:tcPr>
            <w:tcW w:w="720" w:type="dxa"/>
          </w:tcPr>
          <w:p w14:paraId="3C234BC9" w14:textId="77777777" w:rsidR="009A58D3" w:rsidRPr="002E5280" w:rsidRDefault="009A58D3" w:rsidP="00E01EAA">
            <w:pPr>
              <w:jc w:val="center"/>
              <w:rPr>
                <w:sz w:val="18"/>
                <w:szCs w:val="18"/>
              </w:rPr>
            </w:pPr>
            <w:r w:rsidRPr="002E5280">
              <w:rPr>
                <w:sz w:val="18"/>
                <w:szCs w:val="18"/>
              </w:rPr>
              <w:t>/R</w:t>
            </w:r>
          </w:p>
        </w:tc>
        <w:tc>
          <w:tcPr>
            <w:tcW w:w="720" w:type="dxa"/>
          </w:tcPr>
          <w:p w14:paraId="311F3FF4" w14:textId="77777777" w:rsidR="009A58D3" w:rsidRPr="002E5280" w:rsidRDefault="009A58D3" w:rsidP="00E01EAA">
            <w:pPr>
              <w:jc w:val="center"/>
              <w:rPr>
                <w:sz w:val="18"/>
                <w:szCs w:val="18"/>
              </w:rPr>
            </w:pPr>
            <w:r w:rsidRPr="002E5280">
              <w:rPr>
                <w:sz w:val="18"/>
                <w:szCs w:val="18"/>
              </w:rPr>
              <w:t>C/R</w:t>
            </w:r>
          </w:p>
        </w:tc>
        <w:tc>
          <w:tcPr>
            <w:tcW w:w="900" w:type="dxa"/>
            <w:shd w:val="clear" w:color="auto" w:fill="auto"/>
          </w:tcPr>
          <w:p w14:paraId="16E536A1" w14:textId="77777777" w:rsidR="009A58D3" w:rsidRPr="002E5280" w:rsidRDefault="009A58D3" w:rsidP="00E01EAA">
            <w:pPr>
              <w:jc w:val="right"/>
              <w:rPr>
                <w:sz w:val="18"/>
                <w:szCs w:val="18"/>
              </w:rPr>
            </w:pPr>
            <w:r w:rsidRPr="002E5280">
              <w:rPr>
                <w:sz w:val="18"/>
                <w:szCs w:val="18"/>
              </w:rPr>
              <w:t>532</w:t>
            </w:r>
          </w:p>
        </w:tc>
        <w:tc>
          <w:tcPr>
            <w:tcW w:w="900" w:type="dxa"/>
            <w:shd w:val="clear" w:color="auto" w:fill="auto"/>
          </w:tcPr>
          <w:p w14:paraId="726D80CC" w14:textId="77777777" w:rsidR="009A58D3" w:rsidRPr="002E5280" w:rsidRDefault="009A58D3" w:rsidP="00E01EAA">
            <w:pPr>
              <w:jc w:val="right"/>
              <w:rPr>
                <w:sz w:val="18"/>
                <w:szCs w:val="18"/>
              </w:rPr>
            </w:pPr>
            <w:r w:rsidRPr="002E5280">
              <w:rPr>
                <w:sz w:val="18"/>
                <w:szCs w:val="18"/>
              </w:rPr>
              <w:t>44</w:t>
            </w:r>
          </w:p>
        </w:tc>
        <w:tc>
          <w:tcPr>
            <w:tcW w:w="900" w:type="dxa"/>
            <w:shd w:val="clear" w:color="auto" w:fill="auto"/>
          </w:tcPr>
          <w:p w14:paraId="6DF308CB" w14:textId="77777777" w:rsidR="009A58D3" w:rsidRPr="002E5280" w:rsidRDefault="009A58D3" w:rsidP="00E01EAA">
            <w:pPr>
              <w:jc w:val="right"/>
              <w:rPr>
                <w:sz w:val="18"/>
                <w:szCs w:val="18"/>
              </w:rPr>
            </w:pPr>
            <w:r w:rsidRPr="002E5280">
              <w:rPr>
                <w:sz w:val="18"/>
                <w:szCs w:val="18"/>
              </w:rPr>
              <w:t>155</w:t>
            </w:r>
          </w:p>
        </w:tc>
        <w:tc>
          <w:tcPr>
            <w:tcW w:w="900" w:type="dxa"/>
            <w:shd w:val="clear" w:color="auto" w:fill="auto"/>
          </w:tcPr>
          <w:p w14:paraId="1FA54929" w14:textId="77777777" w:rsidR="009A58D3" w:rsidRPr="002E5280" w:rsidRDefault="009A58D3" w:rsidP="00E01EAA">
            <w:pPr>
              <w:jc w:val="right"/>
              <w:rPr>
                <w:sz w:val="18"/>
                <w:szCs w:val="18"/>
              </w:rPr>
            </w:pPr>
            <w:r w:rsidRPr="002E5280">
              <w:rPr>
                <w:sz w:val="18"/>
                <w:szCs w:val="18"/>
              </w:rPr>
              <w:t xml:space="preserve">7 </w:t>
            </w:r>
          </w:p>
        </w:tc>
        <w:tc>
          <w:tcPr>
            <w:tcW w:w="1080" w:type="dxa"/>
            <w:shd w:val="clear" w:color="auto" w:fill="auto"/>
          </w:tcPr>
          <w:p w14:paraId="22F475A6" w14:textId="77777777" w:rsidR="009A58D3" w:rsidRPr="002E5280" w:rsidRDefault="009A58D3" w:rsidP="00E01EAA">
            <w:pPr>
              <w:rPr>
                <w:sz w:val="18"/>
                <w:szCs w:val="18"/>
              </w:rPr>
            </w:pPr>
            <w:r w:rsidRPr="002E5280">
              <w:rPr>
                <w:sz w:val="18"/>
                <w:szCs w:val="18"/>
              </w:rPr>
              <w:t>(0.9%)</w:t>
            </w:r>
          </w:p>
        </w:tc>
        <w:tc>
          <w:tcPr>
            <w:tcW w:w="1980" w:type="dxa"/>
            <w:gridSpan w:val="2"/>
            <w:shd w:val="clear" w:color="auto" w:fill="auto"/>
          </w:tcPr>
          <w:p w14:paraId="17522D49" w14:textId="77777777" w:rsidR="009A58D3" w:rsidRPr="002E5280" w:rsidRDefault="009A58D3" w:rsidP="00E01EAA">
            <w:pPr>
              <w:rPr>
                <w:sz w:val="18"/>
                <w:szCs w:val="18"/>
              </w:rPr>
            </w:pPr>
            <w:r w:rsidRPr="002E5280">
              <w:rPr>
                <w:sz w:val="18"/>
                <w:szCs w:val="18"/>
              </w:rPr>
              <w:t>0.55 (0.24-1.24)</w:t>
            </w:r>
          </w:p>
        </w:tc>
      </w:tr>
      <w:tr w:rsidR="009A58D3" w:rsidRPr="001D3510" w14:paraId="59EA81BC" w14:textId="77777777" w:rsidTr="00E01EAA">
        <w:trPr>
          <w:cantSplit/>
        </w:trPr>
        <w:tc>
          <w:tcPr>
            <w:tcW w:w="2217" w:type="dxa"/>
            <w:shd w:val="clear" w:color="auto" w:fill="auto"/>
          </w:tcPr>
          <w:p w14:paraId="03C7C828" w14:textId="77777777" w:rsidR="009A58D3" w:rsidRPr="002E5280" w:rsidRDefault="009A58D3" w:rsidP="00E01EAA">
            <w:pPr>
              <w:jc w:val="center"/>
              <w:rPr>
                <w:sz w:val="18"/>
                <w:szCs w:val="18"/>
              </w:rPr>
            </w:pPr>
          </w:p>
        </w:tc>
        <w:tc>
          <w:tcPr>
            <w:tcW w:w="1080" w:type="dxa"/>
          </w:tcPr>
          <w:p w14:paraId="225655D0" w14:textId="77777777" w:rsidR="009A58D3" w:rsidRPr="002E5280" w:rsidRDefault="009A58D3" w:rsidP="00E01EAA">
            <w:pPr>
              <w:jc w:val="center"/>
              <w:rPr>
                <w:sz w:val="18"/>
                <w:szCs w:val="18"/>
              </w:rPr>
            </w:pPr>
          </w:p>
        </w:tc>
        <w:tc>
          <w:tcPr>
            <w:tcW w:w="720" w:type="dxa"/>
          </w:tcPr>
          <w:p w14:paraId="6526D7A4" w14:textId="77777777" w:rsidR="009A58D3" w:rsidRPr="002E5280" w:rsidRDefault="009A58D3" w:rsidP="00E01EAA">
            <w:pPr>
              <w:jc w:val="center"/>
              <w:rPr>
                <w:sz w:val="18"/>
                <w:szCs w:val="18"/>
              </w:rPr>
            </w:pPr>
          </w:p>
        </w:tc>
        <w:tc>
          <w:tcPr>
            <w:tcW w:w="540" w:type="dxa"/>
            <w:shd w:val="clear" w:color="auto" w:fill="auto"/>
          </w:tcPr>
          <w:p w14:paraId="1E2B8892" w14:textId="77777777" w:rsidR="009A58D3" w:rsidRPr="002E5280" w:rsidRDefault="009A58D3" w:rsidP="00E01EAA">
            <w:pPr>
              <w:jc w:val="center"/>
              <w:rPr>
                <w:sz w:val="18"/>
                <w:szCs w:val="18"/>
              </w:rPr>
            </w:pPr>
          </w:p>
        </w:tc>
        <w:tc>
          <w:tcPr>
            <w:tcW w:w="1080" w:type="dxa"/>
          </w:tcPr>
          <w:p w14:paraId="0723024A" w14:textId="77777777" w:rsidR="009A58D3" w:rsidRPr="002E5280" w:rsidRDefault="009A58D3" w:rsidP="00E01EAA">
            <w:pPr>
              <w:jc w:val="center"/>
              <w:rPr>
                <w:sz w:val="18"/>
                <w:szCs w:val="18"/>
              </w:rPr>
            </w:pPr>
          </w:p>
        </w:tc>
        <w:tc>
          <w:tcPr>
            <w:tcW w:w="720" w:type="dxa"/>
          </w:tcPr>
          <w:p w14:paraId="651B7BAA" w14:textId="77777777" w:rsidR="009A58D3" w:rsidRPr="002E5280" w:rsidRDefault="009A58D3" w:rsidP="00E01EAA">
            <w:pPr>
              <w:jc w:val="center"/>
              <w:rPr>
                <w:sz w:val="18"/>
                <w:szCs w:val="18"/>
              </w:rPr>
            </w:pPr>
          </w:p>
        </w:tc>
        <w:tc>
          <w:tcPr>
            <w:tcW w:w="720" w:type="dxa"/>
          </w:tcPr>
          <w:p w14:paraId="6A641E18" w14:textId="77777777" w:rsidR="009A58D3" w:rsidRPr="002E5280" w:rsidRDefault="009A58D3" w:rsidP="00E01EAA">
            <w:pPr>
              <w:jc w:val="center"/>
              <w:rPr>
                <w:sz w:val="18"/>
                <w:szCs w:val="18"/>
              </w:rPr>
            </w:pPr>
          </w:p>
        </w:tc>
        <w:tc>
          <w:tcPr>
            <w:tcW w:w="900" w:type="dxa"/>
            <w:shd w:val="clear" w:color="auto" w:fill="auto"/>
          </w:tcPr>
          <w:p w14:paraId="1DE369CB" w14:textId="77777777" w:rsidR="009A58D3" w:rsidRPr="002E5280" w:rsidRDefault="009A58D3" w:rsidP="00E01EAA">
            <w:pPr>
              <w:jc w:val="right"/>
              <w:rPr>
                <w:sz w:val="18"/>
                <w:szCs w:val="18"/>
              </w:rPr>
            </w:pPr>
          </w:p>
        </w:tc>
        <w:tc>
          <w:tcPr>
            <w:tcW w:w="900" w:type="dxa"/>
            <w:shd w:val="clear" w:color="auto" w:fill="auto"/>
          </w:tcPr>
          <w:p w14:paraId="385E59E0" w14:textId="77777777" w:rsidR="009A58D3" w:rsidRPr="002E5280" w:rsidRDefault="009A58D3" w:rsidP="00E01EAA">
            <w:pPr>
              <w:jc w:val="right"/>
              <w:rPr>
                <w:sz w:val="18"/>
                <w:szCs w:val="18"/>
              </w:rPr>
            </w:pPr>
          </w:p>
        </w:tc>
        <w:tc>
          <w:tcPr>
            <w:tcW w:w="900" w:type="dxa"/>
            <w:shd w:val="clear" w:color="auto" w:fill="auto"/>
          </w:tcPr>
          <w:p w14:paraId="16AACB02" w14:textId="77777777" w:rsidR="009A58D3" w:rsidRPr="002E5280" w:rsidRDefault="009A58D3" w:rsidP="00E01EAA">
            <w:pPr>
              <w:jc w:val="right"/>
              <w:rPr>
                <w:sz w:val="18"/>
                <w:szCs w:val="18"/>
              </w:rPr>
            </w:pPr>
          </w:p>
        </w:tc>
        <w:tc>
          <w:tcPr>
            <w:tcW w:w="900" w:type="dxa"/>
            <w:shd w:val="clear" w:color="auto" w:fill="auto"/>
          </w:tcPr>
          <w:p w14:paraId="313ABD08" w14:textId="77777777" w:rsidR="009A58D3" w:rsidRPr="002E5280" w:rsidRDefault="009A58D3" w:rsidP="00E01EAA">
            <w:pPr>
              <w:jc w:val="right"/>
              <w:rPr>
                <w:sz w:val="18"/>
                <w:szCs w:val="18"/>
              </w:rPr>
            </w:pPr>
          </w:p>
        </w:tc>
        <w:tc>
          <w:tcPr>
            <w:tcW w:w="1080" w:type="dxa"/>
            <w:shd w:val="clear" w:color="auto" w:fill="auto"/>
          </w:tcPr>
          <w:p w14:paraId="3572A350" w14:textId="77777777" w:rsidR="009A58D3" w:rsidRPr="002E5280" w:rsidRDefault="009A58D3" w:rsidP="00E01EAA">
            <w:pPr>
              <w:rPr>
                <w:sz w:val="18"/>
                <w:szCs w:val="18"/>
              </w:rPr>
            </w:pPr>
          </w:p>
        </w:tc>
        <w:tc>
          <w:tcPr>
            <w:tcW w:w="1980" w:type="dxa"/>
            <w:gridSpan w:val="2"/>
            <w:shd w:val="clear" w:color="auto" w:fill="auto"/>
          </w:tcPr>
          <w:p w14:paraId="09F011E0" w14:textId="77777777" w:rsidR="009A58D3" w:rsidRPr="002E5280" w:rsidRDefault="009A58D3" w:rsidP="00E01EAA">
            <w:pPr>
              <w:rPr>
                <w:sz w:val="18"/>
                <w:szCs w:val="18"/>
              </w:rPr>
            </w:pPr>
          </w:p>
        </w:tc>
      </w:tr>
      <w:tr w:rsidR="009A58D3" w:rsidRPr="001D3510" w14:paraId="13D94813" w14:textId="77777777" w:rsidTr="00E01EAA">
        <w:trPr>
          <w:cantSplit/>
        </w:trPr>
        <w:tc>
          <w:tcPr>
            <w:tcW w:w="2217" w:type="dxa"/>
            <w:shd w:val="clear" w:color="auto" w:fill="auto"/>
          </w:tcPr>
          <w:p w14:paraId="147FEE74" w14:textId="77777777" w:rsidR="009A58D3" w:rsidRPr="002E5280" w:rsidRDefault="009A58D3" w:rsidP="00E01EAA">
            <w:pPr>
              <w:jc w:val="center"/>
              <w:rPr>
                <w:sz w:val="18"/>
                <w:szCs w:val="18"/>
              </w:rPr>
            </w:pPr>
          </w:p>
        </w:tc>
        <w:tc>
          <w:tcPr>
            <w:tcW w:w="1080" w:type="dxa"/>
          </w:tcPr>
          <w:p w14:paraId="0AEB93DD" w14:textId="77777777" w:rsidR="009A58D3" w:rsidRPr="002E5280" w:rsidRDefault="009A58D3" w:rsidP="00E01EAA">
            <w:pPr>
              <w:jc w:val="center"/>
              <w:rPr>
                <w:sz w:val="18"/>
                <w:szCs w:val="18"/>
              </w:rPr>
            </w:pPr>
            <w:r w:rsidRPr="002E5280">
              <w:rPr>
                <w:sz w:val="18"/>
                <w:szCs w:val="18"/>
              </w:rPr>
              <w:t>2004</w:t>
            </w:r>
          </w:p>
        </w:tc>
        <w:tc>
          <w:tcPr>
            <w:tcW w:w="720" w:type="dxa"/>
          </w:tcPr>
          <w:p w14:paraId="0A942FD9" w14:textId="77777777" w:rsidR="009A58D3" w:rsidRPr="002E5280" w:rsidRDefault="009A58D3" w:rsidP="00E01EAA">
            <w:pPr>
              <w:jc w:val="center"/>
              <w:rPr>
                <w:sz w:val="18"/>
                <w:szCs w:val="18"/>
                <w:lang w:val="de-DE"/>
              </w:rPr>
            </w:pPr>
            <w:r>
              <w:rPr>
                <w:sz w:val="18"/>
                <w:szCs w:val="18"/>
                <w:lang w:val="de-DE"/>
              </w:rPr>
              <w:fldChar w:fldCharType="begin"/>
            </w:r>
            <w:r>
              <w:rPr>
                <w:sz w:val="18"/>
                <w:szCs w:val="18"/>
                <w:lang w:val="de-DE"/>
              </w:rPr>
              <w:instrText xml:space="preserve"> ADDIN REFMGR.CITE &lt;Refman&gt;&lt;Cite&gt;&lt;Author&gt;Stegmayr&lt;/Author&gt;&lt;Year&gt;2005&lt;/Year&gt;&lt;RecNum&gt;STEGMA2005&lt;/RecNum&gt;&lt;IDText&gt;The decline of smoking in northern Sweden&lt;/IDText&gt;&lt;MDL Ref_Type="Journal"&gt;&lt;Ref_Type&gt;Journal&lt;/Ref_Type&gt;&lt;Ref_ID&gt;STEGMA2005&lt;/Ref_ID&gt;&lt;Title_Primary&gt;The decline of smoking in northern Sweden&lt;/Title_Primary&gt;&lt;Authors_Primary&gt;Stegmayr,B.&lt;/Authors_Primary&gt;&lt;Authors_Primary&gt;Eliasson,M.&lt;/Authors_Primary&gt;&lt;Authors_Primary&gt;Rodu,B.&lt;/Authors_Primary&gt;&lt;Date_Primary&gt;2005&lt;/Date_Primary&gt;&lt;Keywords&gt;SMOKINGHABS&lt;/Keywords&gt;&lt;Keywords&gt;SWEDEN&lt;/Keywords&gt;&lt;Keywords&gt;ISS3swedY&lt;/Keywords&gt;&lt;Keywords&gt;SNUFFxSMOK&lt;/Keywords&gt;&lt;Keywords&gt;SNUFF&lt;/Keywords&gt;&lt;Keywords&gt;MONICA&lt;/Keywords&gt;&lt;Keywords&gt;JOINTSS1Y&lt;/Keywords&gt;&lt;Keywords&gt;JOINTSS2REP3Y1&lt;/Keywords&gt;&lt;Reprint&gt;In File&lt;/Reprint&gt;&lt;Start_Page&gt;321&lt;/Start_Page&gt;&lt;End_Page&gt;324&lt;/End_Page&gt;&lt;Periodical&gt;Scand.J.Public Health&lt;/Periodical&gt;&lt;Volume&gt;33&lt;/Volume&gt;&lt;Issue&gt;4&lt;/Issue&gt;&lt;User_Def_5&gt;07102005&lt;/User_Def_5&gt;&lt;Availability&gt;14092011&lt;/Availability&gt;&lt;Misc_3&gt;12102005/Y&lt;/Misc_3&gt;&lt;Address&gt;&lt;u&gt;SM.SWEDEN&lt;/u&gt; O7G BL-GEN&lt;/Address&gt;&lt;Web_URL_Link1&gt;&lt;u&gt;x:\refscan\STEGMA2005.pdf&lt;/u&gt;&lt;/Web_URL_Link1&gt;&lt;ZZ_JournalFull&gt;&lt;f name="System"&gt;Scandinavian Journal of Public Health&lt;/f&gt;&lt;/ZZ_JournalFull&gt;&lt;ZZ_JournalStdAbbrev&gt;&lt;f name="System"&gt;Scand.J.Public Health&lt;/f&gt;&lt;/ZZ_JournalStdAbbrev&gt;&lt;ZZ_WorkformID&gt;1&lt;/ZZ_WorkformID&gt;&lt;/MDL&gt;&lt;/Cite&gt;&lt;/Refman&gt;</w:instrText>
            </w:r>
            <w:r>
              <w:rPr>
                <w:sz w:val="18"/>
                <w:szCs w:val="18"/>
                <w:lang w:val="de-DE"/>
              </w:rPr>
              <w:fldChar w:fldCharType="separate"/>
            </w:r>
            <w:r>
              <w:rPr>
                <w:sz w:val="18"/>
                <w:szCs w:val="18"/>
                <w:lang w:val="de-DE"/>
              </w:rPr>
              <w:t>[30]</w:t>
            </w:r>
            <w:r>
              <w:rPr>
                <w:sz w:val="18"/>
                <w:szCs w:val="18"/>
                <w:lang w:val="de-DE"/>
              </w:rPr>
              <w:fldChar w:fldCharType="end"/>
            </w:r>
          </w:p>
        </w:tc>
        <w:tc>
          <w:tcPr>
            <w:tcW w:w="540" w:type="dxa"/>
            <w:shd w:val="clear" w:color="auto" w:fill="auto"/>
          </w:tcPr>
          <w:p w14:paraId="71FC51E6" w14:textId="77777777" w:rsidR="009A58D3" w:rsidRPr="002E5280" w:rsidRDefault="009A58D3" w:rsidP="00E01EAA">
            <w:pPr>
              <w:jc w:val="center"/>
              <w:rPr>
                <w:sz w:val="18"/>
                <w:szCs w:val="18"/>
              </w:rPr>
            </w:pPr>
            <w:r w:rsidRPr="002E5280">
              <w:rPr>
                <w:sz w:val="18"/>
                <w:szCs w:val="18"/>
              </w:rPr>
              <w:t>M</w:t>
            </w:r>
          </w:p>
        </w:tc>
        <w:tc>
          <w:tcPr>
            <w:tcW w:w="1080" w:type="dxa"/>
          </w:tcPr>
          <w:p w14:paraId="77DEDBFD" w14:textId="77777777" w:rsidR="009A58D3" w:rsidRPr="00876649" w:rsidRDefault="009A58D3" w:rsidP="00E01EAA">
            <w:pPr>
              <w:jc w:val="center"/>
              <w:rPr>
                <w:sz w:val="18"/>
                <w:szCs w:val="18"/>
              </w:rPr>
            </w:pPr>
            <w:r w:rsidRPr="00876649">
              <w:rPr>
                <w:sz w:val="18"/>
                <w:szCs w:val="18"/>
              </w:rPr>
              <w:t>25-34</w:t>
            </w:r>
          </w:p>
        </w:tc>
        <w:tc>
          <w:tcPr>
            <w:tcW w:w="720" w:type="dxa"/>
          </w:tcPr>
          <w:p w14:paraId="3BAA6748" w14:textId="77777777" w:rsidR="009A58D3" w:rsidRPr="002E5280" w:rsidRDefault="009A58D3" w:rsidP="00E01EAA">
            <w:pPr>
              <w:jc w:val="center"/>
              <w:rPr>
                <w:sz w:val="18"/>
                <w:szCs w:val="18"/>
              </w:rPr>
            </w:pPr>
            <w:r w:rsidRPr="002E5280">
              <w:rPr>
                <w:sz w:val="18"/>
                <w:szCs w:val="18"/>
              </w:rPr>
              <w:t>/R</w:t>
            </w:r>
          </w:p>
        </w:tc>
        <w:tc>
          <w:tcPr>
            <w:tcW w:w="720" w:type="dxa"/>
          </w:tcPr>
          <w:p w14:paraId="1348FE11" w14:textId="77777777" w:rsidR="009A58D3" w:rsidRPr="002E5280" w:rsidRDefault="009A58D3" w:rsidP="00E01EAA">
            <w:pPr>
              <w:jc w:val="center"/>
              <w:rPr>
                <w:sz w:val="18"/>
                <w:szCs w:val="18"/>
              </w:rPr>
            </w:pPr>
            <w:r w:rsidRPr="002E5280">
              <w:rPr>
                <w:sz w:val="18"/>
                <w:szCs w:val="18"/>
              </w:rPr>
              <w:t>C/R</w:t>
            </w:r>
          </w:p>
        </w:tc>
        <w:tc>
          <w:tcPr>
            <w:tcW w:w="900" w:type="dxa"/>
            <w:shd w:val="clear" w:color="auto" w:fill="auto"/>
          </w:tcPr>
          <w:p w14:paraId="72477B89" w14:textId="77777777" w:rsidR="009A58D3" w:rsidRPr="002E5280" w:rsidRDefault="009A58D3" w:rsidP="00E01EAA">
            <w:pPr>
              <w:jc w:val="right"/>
              <w:rPr>
                <w:sz w:val="18"/>
                <w:szCs w:val="18"/>
              </w:rPr>
            </w:pPr>
            <w:r w:rsidRPr="002E5280">
              <w:rPr>
                <w:sz w:val="18"/>
                <w:szCs w:val="18"/>
              </w:rPr>
              <w:t>116</w:t>
            </w:r>
          </w:p>
        </w:tc>
        <w:tc>
          <w:tcPr>
            <w:tcW w:w="900" w:type="dxa"/>
            <w:shd w:val="clear" w:color="auto" w:fill="auto"/>
          </w:tcPr>
          <w:p w14:paraId="3B5B1ACD" w14:textId="77777777" w:rsidR="009A58D3" w:rsidRPr="002E5280" w:rsidRDefault="009A58D3" w:rsidP="00E01EAA">
            <w:pPr>
              <w:jc w:val="right"/>
              <w:rPr>
                <w:sz w:val="18"/>
                <w:szCs w:val="18"/>
              </w:rPr>
            </w:pPr>
            <w:r w:rsidRPr="002E5280">
              <w:rPr>
                <w:sz w:val="18"/>
                <w:szCs w:val="18"/>
              </w:rPr>
              <w:t>64</w:t>
            </w:r>
          </w:p>
        </w:tc>
        <w:tc>
          <w:tcPr>
            <w:tcW w:w="900" w:type="dxa"/>
            <w:shd w:val="clear" w:color="auto" w:fill="auto"/>
          </w:tcPr>
          <w:p w14:paraId="311FF0D5" w14:textId="77777777" w:rsidR="009A58D3" w:rsidRPr="002E5280" w:rsidRDefault="009A58D3" w:rsidP="00E01EAA">
            <w:pPr>
              <w:jc w:val="right"/>
              <w:rPr>
                <w:sz w:val="18"/>
                <w:szCs w:val="18"/>
              </w:rPr>
            </w:pPr>
            <w:r w:rsidRPr="002E5280">
              <w:rPr>
                <w:sz w:val="18"/>
                <w:szCs w:val="18"/>
              </w:rPr>
              <w:t>6</w:t>
            </w:r>
          </w:p>
        </w:tc>
        <w:tc>
          <w:tcPr>
            <w:tcW w:w="900" w:type="dxa"/>
            <w:shd w:val="clear" w:color="auto" w:fill="auto"/>
          </w:tcPr>
          <w:p w14:paraId="3166E45C" w14:textId="77777777" w:rsidR="009A58D3" w:rsidRPr="002E5280" w:rsidRDefault="009A58D3" w:rsidP="00E01EAA">
            <w:pPr>
              <w:jc w:val="right"/>
              <w:rPr>
                <w:sz w:val="18"/>
                <w:szCs w:val="18"/>
              </w:rPr>
            </w:pPr>
            <w:r w:rsidRPr="002E5280">
              <w:rPr>
                <w:sz w:val="18"/>
                <w:szCs w:val="18"/>
              </w:rPr>
              <w:t>2</w:t>
            </w:r>
          </w:p>
        </w:tc>
        <w:tc>
          <w:tcPr>
            <w:tcW w:w="1080" w:type="dxa"/>
            <w:shd w:val="clear" w:color="auto" w:fill="auto"/>
          </w:tcPr>
          <w:p w14:paraId="5353741D" w14:textId="77777777" w:rsidR="009A58D3" w:rsidRPr="002E5280" w:rsidRDefault="009A58D3" w:rsidP="00E01EAA">
            <w:pPr>
              <w:rPr>
                <w:sz w:val="18"/>
                <w:szCs w:val="18"/>
              </w:rPr>
            </w:pPr>
            <w:r w:rsidRPr="002E5280">
              <w:rPr>
                <w:sz w:val="18"/>
                <w:szCs w:val="18"/>
              </w:rPr>
              <w:t>(1.1%)</w:t>
            </w:r>
          </w:p>
        </w:tc>
        <w:tc>
          <w:tcPr>
            <w:tcW w:w="1980" w:type="dxa"/>
            <w:gridSpan w:val="2"/>
            <w:shd w:val="clear" w:color="auto" w:fill="auto"/>
          </w:tcPr>
          <w:p w14:paraId="439A5C72" w14:textId="77777777" w:rsidR="009A58D3" w:rsidRPr="002E5280" w:rsidRDefault="009A58D3" w:rsidP="00E01EAA">
            <w:pPr>
              <w:rPr>
                <w:sz w:val="18"/>
                <w:szCs w:val="18"/>
              </w:rPr>
            </w:pPr>
            <w:r w:rsidRPr="002E5280">
              <w:rPr>
                <w:sz w:val="18"/>
                <w:szCs w:val="18"/>
              </w:rPr>
              <w:t>0.60 (0.12-3.08)</w:t>
            </w:r>
          </w:p>
        </w:tc>
      </w:tr>
      <w:tr w:rsidR="009A58D3" w:rsidRPr="001D3510" w14:paraId="31BE0278" w14:textId="77777777" w:rsidTr="00E01EAA">
        <w:trPr>
          <w:cantSplit/>
        </w:trPr>
        <w:tc>
          <w:tcPr>
            <w:tcW w:w="2217" w:type="dxa"/>
            <w:shd w:val="clear" w:color="auto" w:fill="auto"/>
          </w:tcPr>
          <w:p w14:paraId="11AEBF65" w14:textId="77777777" w:rsidR="009A58D3" w:rsidRPr="002E5280" w:rsidRDefault="009A58D3" w:rsidP="00E01EAA">
            <w:pPr>
              <w:jc w:val="center"/>
              <w:rPr>
                <w:sz w:val="18"/>
                <w:szCs w:val="18"/>
              </w:rPr>
            </w:pPr>
          </w:p>
        </w:tc>
        <w:tc>
          <w:tcPr>
            <w:tcW w:w="1080" w:type="dxa"/>
          </w:tcPr>
          <w:p w14:paraId="77F14BE5" w14:textId="77777777" w:rsidR="009A58D3" w:rsidRPr="002E5280" w:rsidRDefault="009A58D3" w:rsidP="00E01EAA">
            <w:pPr>
              <w:jc w:val="center"/>
              <w:rPr>
                <w:sz w:val="18"/>
                <w:szCs w:val="18"/>
              </w:rPr>
            </w:pPr>
          </w:p>
        </w:tc>
        <w:tc>
          <w:tcPr>
            <w:tcW w:w="720" w:type="dxa"/>
          </w:tcPr>
          <w:p w14:paraId="7EF997F5" w14:textId="77777777" w:rsidR="009A58D3" w:rsidRPr="002E5280" w:rsidRDefault="009A58D3" w:rsidP="00E01EAA">
            <w:pPr>
              <w:jc w:val="center"/>
              <w:rPr>
                <w:sz w:val="18"/>
                <w:szCs w:val="18"/>
              </w:rPr>
            </w:pPr>
          </w:p>
        </w:tc>
        <w:tc>
          <w:tcPr>
            <w:tcW w:w="540" w:type="dxa"/>
            <w:shd w:val="clear" w:color="auto" w:fill="auto"/>
          </w:tcPr>
          <w:p w14:paraId="4847974D" w14:textId="77777777" w:rsidR="009A58D3" w:rsidRPr="002E5280" w:rsidRDefault="009A58D3" w:rsidP="00E01EAA">
            <w:pPr>
              <w:jc w:val="center"/>
              <w:rPr>
                <w:sz w:val="18"/>
                <w:szCs w:val="18"/>
              </w:rPr>
            </w:pPr>
          </w:p>
        </w:tc>
        <w:tc>
          <w:tcPr>
            <w:tcW w:w="1080" w:type="dxa"/>
          </w:tcPr>
          <w:p w14:paraId="7D844434" w14:textId="77777777" w:rsidR="009A58D3" w:rsidRPr="00876649" w:rsidRDefault="009A58D3" w:rsidP="00E01EAA">
            <w:pPr>
              <w:jc w:val="center"/>
              <w:rPr>
                <w:sz w:val="18"/>
                <w:szCs w:val="18"/>
              </w:rPr>
            </w:pPr>
            <w:r w:rsidRPr="00876649">
              <w:rPr>
                <w:sz w:val="18"/>
                <w:szCs w:val="18"/>
              </w:rPr>
              <w:t>35-44</w:t>
            </w:r>
          </w:p>
        </w:tc>
        <w:tc>
          <w:tcPr>
            <w:tcW w:w="720" w:type="dxa"/>
          </w:tcPr>
          <w:p w14:paraId="563979EC" w14:textId="77777777" w:rsidR="009A58D3" w:rsidRPr="002E5280" w:rsidRDefault="009A58D3" w:rsidP="00E01EAA">
            <w:pPr>
              <w:jc w:val="center"/>
              <w:rPr>
                <w:sz w:val="18"/>
                <w:szCs w:val="18"/>
              </w:rPr>
            </w:pPr>
          </w:p>
        </w:tc>
        <w:tc>
          <w:tcPr>
            <w:tcW w:w="720" w:type="dxa"/>
          </w:tcPr>
          <w:p w14:paraId="76073650" w14:textId="77777777" w:rsidR="009A58D3" w:rsidRPr="002E5280" w:rsidRDefault="009A58D3" w:rsidP="00E01EAA">
            <w:pPr>
              <w:jc w:val="center"/>
              <w:rPr>
                <w:sz w:val="18"/>
                <w:szCs w:val="18"/>
              </w:rPr>
            </w:pPr>
          </w:p>
        </w:tc>
        <w:tc>
          <w:tcPr>
            <w:tcW w:w="900" w:type="dxa"/>
            <w:shd w:val="clear" w:color="auto" w:fill="auto"/>
          </w:tcPr>
          <w:p w14:paraId="0DBB8444" w14:textId="77777777" w:rsidR="009A58D3" w:rsidRPr="002E5280" w:rsidRDefault="009A58D3" w:rsidP="00E01EAA">
            <w:pPr>
              <w:jc w:val="right"/>
              <w:rPr>
                <w:sz w:val="18"/>
                <w:szCs w:val="18"/>
              </w:rPr>
            </w:pPr>
            <w:r w:rsidRPr="002E5280">
              <w:rPr>
                <w:sz w:val="18"/>
                <w:szCs w:val="18"/>
              </w:rPr>
              <w:t>103</w:t>
            </w:r>
          </w:p>
        </w:tc>
        <w:tc>
          <w:tcPr>
            <w:tcW w:w="900" w:type="dxa"/>
            <w:shd w:val="clear" w:color="auto" w:fill="auto"/>
          </w:tcPr>
          <w:p w14:paraId="6DCDD913" w14:textId="77777777" w:rsidR="009A58D3" w:rsidRPr="002E5280" w:rsidRDefault="009A58D3" w:rsidP="00E01EAA">
            <w:pPr>
              <w:jc w:val="right"/>
              <w:rPr>
                <w:sz w:val="18"/>
                <w:szCs w:val="18"/>
              </w:rPr>
            </w:pPr>
            <w:r w:rsidRPr="002E5280">
              <w:rPr>
                <w:sz w:val="18"/>
                <w:szCs w:val="18"/>
              </w:rPr>
              <w:t>64</w:t>
            </w:r>
          </w:p>
        </w:tc>
        <w:tc>
          <w:tcPr>
            <w:tcW w:w="900" w:type="dxa"/>
            <w:shd w:val="clear" w:color="auto" w:fill="auto"/>
          </w:tcPr>
          <w:p w14:paraId="0D0DACD6" w14:textId="77777777" w:rsidR="009A58D3" w:rsidRPr="002E5280" w:rsidRDefault="009A58D3" w:rsidP="00E01EAA">
            <w:pPr>
              <w:jc w:val="right"/>
              <w:rPr>
                <w:sz w:val="18"/>
                <w:szCs w:val="18"/>
              </w:rPr>
            </w:pPr>
            <w:r w:rsidRPr="002E5280">
              <w:rPr>
                <w:sz w:val="18"/>
                <w:szCs w:val="18"/>
              </w:rPr>
              <w:t>13</w:t>
            </w:r>
          </w:p>
        </w:tc>
        <w:tc>
          <w:tcPr>
            <w:tcW w:w="900" w:type="dxa"/>
            <w:shd w:val="clear" w:color="auto" w:fill="auto"/>
          </w:tcPr>
          <w:p w14:paraId="60AC35AD" w14:textId="77777777" w:rsidR="009A58D3" w:rsidRPr="002E5280" w:rsidRDefault="009A58D3" w:rsidP="00E01EAA">
            <w:pPr>
              <w:jc w:val="right"/>
              <w:rPr>
                <w:sz w:val="18"/>
                <w:szCs w:val="18"/>
              </w:rPr>
            </w:pPr>
            <w:r w:rsidRPr="002E5280">
              <w:rPr>
                <w:sz w:val="18"/>
                <w:szCs w:val="18"/>
              </w:rPr>
              <w:t>7</w:t>
            </w:r>
          </w:p>
        </w:tc>
        <w:tc>
          <w:tcPr>
            <w:tcW w:w="1080" w:type="dxa"/>
            <w:shd w:val="clear" w:color="auto" w:fill="auto"/>
          </w:tcPr>
          <w:p w14:paraId="499426EE" w14:textId="77777777" w:rsidR="009A58D3" w:rsidRPr="002E5280" w:rsidRDefault="009A58D3" w:rsidP="00E01EAA">
            <w:pPr>
              <w:rPr>
                <w:sz w:val="18"/>
                <w:szCs w:val="18"/>
              </w:rPr>
            </w:pPr>
            <w:r w:rsidRPr="002E5280">
              <w:rPr>
                <w:sz w:val="18"/>
                <w:szCs w:val="18"/>
              </w:rPr>
              <w:t>(3.7%)</w:t>
            </w:r>
          </w:p>
        </w:tc>
        <w:tc>
          <w:tcPr>
            <w:tcW w:w="1980" w:type="dxa"/>
            <w:gridSpan w:val="2"/>
            <w:shd w:val="clear" w:color="auto" w:fill="auto"/>
          </w:tcPr>
          <w:p w14:paraId="53A666AE" w14:textId="77777777" w:rsidR="009A58D3" w:rsidRPr="002E5280" w:rsidRDefault="009A58D3" w:rsidP="00E01EAA">
            <w:pPr>
              <w:rPr>
                <w:sz w:val="18"/>
                <w:szCs w:val="18"/>
              </w:rPr>
            </w:pPr>
            <w:r w:rsidRPr="002E5280">
              <w:rPr>
                <w:sz w:val="18"/>
                <w:szCs w:val="18"/>
              </w:rPr>
              <w:t>0.87 (0.33-2.29)</w:t>
            </w:r>
          </w:p>
        </w:tc>
      </w:tr>
      <w:tr w:rsidR="009A58D3" w:rsidRPr="001D3510" w14:paraId="4C2AE8FD" w14:textId="77777777" w:rsidTr="00E01EAA">
        <w:trPr>
          <w:cantSplit/>
        </w:trPr>
        <w:tc>
          <w:tcPr>
            <w:tcW w:w="2217" w:type="dxa"/>
            <w:shd w:val="clear" w:color="auto" w:fill="auto"/>
          </w:tcPr>
          <w:p w14:paraId="61718697" w14:textId="77777777" w:rsidR="009A58D3" w:rsidRPr="002E5280" w:rsidRDefault="009A58D3" w:rsidP="00E01EAA">
            <w:pPr>
              <w:jc w:val="center"/>
              <w:rPr>
                <w:sz w:val="18"/>
                <w:szCs w:val="18"/>
              </w:rPr>
            </w:pPr>
          </w:p>
        </w:tc>
        <w:tc>
          <w:tcPr>
            <w:tcW w:w="1080" w:type="dxa"/>
          </w:tcPr>
          <w:p w14:paraId="5B453641" w14:textId="77777777" w:rsidR="009A58D3" w:rsidRPr="002E5280" w:rsidRDefault="009A58D3" w:rsidP="00E01EAA">
            <w:pPr>
              <w:jc w:val="center"/>
              <w:rPr>
                <w:sz w:val="18"/>
                <w:szCs w:val="18"/>
              </w:rPr>
            </w:pPr>
          </w:p>
        </w:tc>
        <w:tc>
          <w:tcPr>
            <w:tcW w:w="720" w:type="dxa"/>
          </w:tcPr>
          <w:p w14:paraId="093F4EEE" w14:textId="77777777" w:rsidR="009A58D3" w:rsidRPr="002E5280" w:rsidRDefault="009A58D3" w:rsidP="00E01EAA">
            <w:pPr>
              <w:jc w:val="center"/>
              <w:rPr>
                <w:sz w:val="18"/>
                <w:szCs w:val="18"/>
              </w:rPr>
            </w:pPr>
          </w:p>
        </w:tc>
        <w:tc>
          <w:tcPr>
            <w:tcW w:w="540" w:type="dxa"/>
            <w:shd w:val="clear" w:color="auto" w:fill="auto"/>
          </w:tcPr>
          <w:p w14:paraId="5CC3C8D7" w14:textId="77777777" w:rsidR="009A58D3" w:rsidRPr="002E5280" w:rsidRDefault="009A58D3" w:rsidP="00E01EAA">
            <w:pPr>
              <w:jc w:val="center"/>
              <w:rPr>
                <w:sz w:val="18"/>
                <w:szCs w:val="18"/>
              </w:rPr>
            </w:pPr>
          </w:p>
        </w:tc>
        <w:tc>
          <w:tcPr>
            <w:tcW w:w="1080" w:type="dxa"/>
          </w:tcPr>
          <w:p w14:paraId="5DFCCBC7" w14:textId="77777777" w:rsidR="009A58D3" w:rsidRPr="00876649" w:rsidRDefault="009A58D3" w:rsidP="00E01EAA">
            <w:pPr>
              <w:jc w:val="center"/>
              <w:rPr>
                <w:sz w:val="18"/>
                <w:szCs w:val="18"/>
              </w:rPr>
            </w:pPr>
            <w:r w:rsidRPr="00876649">
              <w:rPr>
                <w:sz w:val="18"/>
                <w:szCs w:val="18"/>
              </w:rPr>
              <w:t>45-54</w:t>
            </w:r>
          </w:p>
        </w:tc>
        <w:tc>
          <w:tcPr>
            <w:tcW w:w="720" w:type="dxa"/>
          </w:tcPr>
          <w:p w14:paraId="46226BCE" w14:textId="77777777" w:rsidR="009A58D3" w:rsidRPr="002E5280" w:rsidRDefault="009A58D3" w:rsidP="00E01EAA">
            <w:pPr>
              <w:jc w:val="center"/>
              <w:rPr>
                <w:sz w:val="18"/>
                <w:szCs w:val="18"/>
              </w:rPr>
            </w:pPr>
          </w:p>
        </w:tc>
        <w:tc>
          <w:tcPr>
            <w:tcW w:w="720" w:type="dxa"/>
          </w:tcPr>
          <w:p w14:paraId="318EA7DC" w14:textId="77777777" w:rsidR="009A58D3" w:rsidRPr="002E5280" w:rsidRDefault="009A58D3" w:rsidP="00E01EAA">
            <w:pPr>
              <w:jc w:val="center"/>
              <w:rPr>
                <w:sz w:val="18"/>
                <w:szCs w:val="18"/>
              </w:rPr>
            </w:pPr>
          </w:p>
        </w:tc>
        <w:tc>
          <w:tcPr>
            <w:tcW w:w="900" w:type="dxa"/>
            <w:shd w:val="clear" w:color="auto" w:fill="auto"/>
          </w:tcPr>
          <w:p w14:paraId="48CA7D96" w14:textId="77777777" w:rsidR="009A58D3" w:rsidRPr="002E5280" w:rsidRDefault="009A58D3" w:rsidP="00E01EAA">
            <w:pPr>
              <w:jc w:val="right"/>
              <w:rPr>
                <w:sz w:val="18"/>
                <w:szCs w:val="18"/>
              </w:rPr>
            </w:pPr>
            <w:r w:rsidRPr="002E5280">
              <w:rPr>
                <w:sz w:val="18"/>
                <w:szCs w:val="18"/>
              </w:rPr>
              <w:t>120</w:t>
            </w:r>
          </w:p>
        </w:tc>
        <w:tc>
          <w:tcPr>
            <w:tcW w:w="900" w:type="dxa"/>
            <w:shd w:val="clear" w:color="auto" w:fill="auto"/>
          </w:tcPr>
          <w:p w14:paraId="1B40B517" w14:textId="77777777" w:rsidR="009A58D3" w:rsidRPr="002E5280" w:rsidRDefault="009A58D3" w:rsidP="00E01EAA">
            <w:pPr>
              <w:jc w:val="right"/>
              <w:rPr>
                <w:sz w:val="18"/>
                <w:szCs w:val="18"/>
              </w:rPr>
            </w:pPr>
            <w:r w:rsidRPr="002E5280">
              <w:rPr>
                <w:sz w:val="18"/>
                <w:szCs w:val="18"/>
              </w:rPr>
              <w:t>45</w:t>
            </w:r>
          </w:p>
        </w:tc>
        <w:tc>
          <w:tcPr>
            <w:tcW w:w="900" w:type="dxa"/>
            <w:shd w:val="clear" w:color="auto" w:fill="auto"/>
          </w:tcPr>
          <w:p w14:paraId="1C7005C7" w14:textId="77777777" w:rsidR="009A58D3" w:rsidRPr="002E5280" w:rsidRDefault="009A58D3" w:rsidP="00E01EAA">
            <w:pPr>
              <w:jc w:val="right"/>
              <w:rPr>
                <w:sz w:val="18"/>
                <w:szCs w:val="18"/>
              </w:rPr>
            </w:pPr>
            <w:r w:rsidRPr="002E5280">
              <w:rPr>
                <w:sz w:val="18"/>
                <w:szCs w:val="18"/>
              </w:rPr>
              <w:t>17</w:t>
            </w:r>
          </w:p>
        </w:tc>
        <w:tc>
          <w:tcPr>
            <w:tcW w:w="900" w:type="dxa"/>
            <w:shd w:val="clear" w:color="auto" w:fill="auto"/>
          </w:tcPr>
          <w:p w14:paraId="109A75A4" w14:textId="77777777" w:rsidR="009A58D3" w:rsidRPr="002E5280" w:rsidRDefault="009A58D3" w:rsidP="00E01EAA">
            <w:pPr>
              <w:jc w:val="right"/>
              <w:rPr>
                <w:sz w:val="18"/>
                <w:szCs w:val="18"/>
              </w:rPr>
            </w:pPr>
            <w:r w:rsidRPr="002E5280">
              <w:rPr>
                <w:sz w:val="18"/>
                <w:szCs w:val="18"/>
              </w:rPr>
              <w:t>6</w:t>
            </w:r>
          </w:p>
        </w:tc>
        <w:tc>
          <w:tcPr>
            <w:tcW w:w="1080" w:type="dxa"/>
            <w:shd w:val="clear" w:color="auto" w:fill="auto"/>
          </w:tcPr>
          <w:p w14:paraId="109FDFF6" w14:textId="77777777" w:rsidR="009A58D3" w:rsidRPr="002E5280" w:rsidRDefault="009A58D3" w:rsidP="00E01EAA">
            <w:pPr>
              <w:rPr>
                <w:sz w:val="18"/>
                <w:szCs w:val="18"/>
              </w:rPr>
            </w:pPr>
            <w:r w:rsidRPr="002E5280">
              <w:rPr>
                <w:sz w:val="18"/>
                <w:szCs w:val="18"/>
              </w:rPr>
              <w:t>(3.2%)</w:t>
            </w:r>
          </w:p>
        </w:tc>
        <w:tc>
          <w:tcPr>
            <w:tcW w:w="1980" w:type="dxa"/>
            <w:gridSpan w:val="2"/>
            <w:shd w:val="clear" w:color="auto" w:fill="auto"/>
          </w:tcPr>
          <w:p w14:paraId="605F8980" w14:textId="77777777" w:rsidR="009A58D3" w:rsidRPr="002E5280" w:rsidRDefault="009A58D3" w:rsidP="00E01EAA">
            <w:pPr>
              <w:rPr>
                <w:sz w:val="18"/>
                <w:szCs w:val="18"/>
              </w:rPr>
            </w:pPr>
            <w:r w:rsidRPr="002E5280">
              <w:rPr>
                <w:sz w:val="18"/>
                <w:szCs w:val="18"/>
              </w:rPr>
              <w:t>0.94 (0.35-2.54)</w:t>
            </w:r>
          </w:p>
        </w:tc>
      </w:tr>
      <w:tr w:rsidR="009A58D3" w:rsidRPr="001D3510" w14:paraId="267B631E" w14:textId="77777777" w:rsidTr="00E01EAA">
        <w:trPr>
          <w:cantSplit/>
        </w:trPr>
        <w:tc>
          <w:tcPr>
            <w:tcW w:w="2217" w:type="dxa"/>
            <w:shd w:val="clear" w:color="auto" w:fill="auto"/>
          </w:tcPr>
          <w:p w14:paraId="2539048F" w14:textId="77777777" w:rsidR="009A58D3" w:rsidRPr="002E5280" w:rsidRDefault="009A58D3" w:rsidP="00E01EAA">
            <w:pPr>
              <w:jc w:val="center"/>
              <w:rPr>
                <w:sz w:val="18"/>
                <w:szCs w:val="18"/>
              </w:rPr>
            </w:pPr>
          </w:p>
        </w:tc>
        <w:tc>
          <w:tcPr>
            <w:tcW w:w="1080" w:type="dxa"/>
          </w:tcPr>
          <w:p w14:paraId="1770A2D7" w14:textId="77777777" w:rsidR="009A58D3" w:rsidRPr="002E5280" w:rsidRDefault="009A58D3" w:rsidP="00E01EAA">
            <w:pPr>
              <w:jc w:val="center"/>
              <w:rPr>
                <w:sz w:val="18"/>
                <w:szCs w:val="18"/>
              </w:rPr>
            </w:pPr>
          </w:p>
        </w:tc>
        <w:tc>
          <w:tcPr>
            <w:tcW w:w="720" w:type="dxa"/>
          </w:tcPr>
          <w:p w14:paraId="5723D11E" w14:textId="77777777" w:rsidR="009A58D3" w:rsidRPr="002E5280" w:rsidRDefault="009A58D3" w:rsidP="00E01EAA">
            <w:pPr>
              <w:jc w:val="center"/>
              <w:rPr>
                <w:sz w:val="18"/>
                <w:szCs w:val="18"/>
              </w:rPr>
            </w:pPr>
          </w:p>
        </w:tc>
        <w:tc>
          <w:tcPr>
            <w:tcW w:w="540" w:type="dxa"/>
            <w:shd w:val="clear" w:color="auto" w:fill="auto"/>
          </w:tcPr>
          <w:p w14:paraId="141A62E3" w14:textId="77777777" w:rsidR="009A58D3" w:rsidRPr="002E5280" w:rsidRDefault="009A58D3" w:rsidP="00E01EAA">
            <w:pPr>
              <w:jc w:val="center"/>
              <w:rPr>
                <w:sz w:val="18"/>
                <w:szCs w:val="18"/>
              </w:rPr>
            </w:pPr>
          </w:p>
        </w:tc>
        <w:tc>
          <w:tcPr>
            <w:tcW w:w="1080" w:type="dxa"/>
          </w:tcPr>
          <w:p w14:paraId="53506306" w14:textId="77777777" w:rsidR="009A58D3" w:rsidRPr="00876649" w:rsidRDefault="009A58D3" w:rsidP="00E01EAA">
            <w:pPr>
              <w:jc w:val="center"/>
              <w:rPr>
                <w:sz w:val="18"/>
                <w:szCs w:val="18"/>
              </w:rPr>
            </w:pPr>
            <w:r w:rsidRPr="00876649">
              <w:rPr>
                <w:sz w:val="18"/>
                <w:szCs w:val="18"/>
              </w:rPr>
              <w:t>55-64</w:t>
            </w:r>
          </w:p>
        </w:tc>
        <w:tc>
          <w:tcPr>
            <w:tcW w:w="720" w:type="dxa"/>
          </w:tcPr>
          <w:p w14:paraId="4DF3BEBC" w14:textId="77777777" w:rsidR="009A58D3" w:rsidRPr="002E5280" w:rsidRDefault="009A58D3" w:rsidP="00E01EAA">
            <w:pPr>
              <w:jc w:val="center"/>
              <w:rPr>
                <w:sz w:val="18"/>
                <w:szCs w:val="18"/>
              </w:rPr>
            </w:pPr>
          </w:p>
        </w:tc>
        <w:tc>
          <w:tcPr>
            <w:tcW w:w="720" w:type="dxa"/>
          </w:tcPr>
          <w:p w14:paraId="1AE91F2C" w14:textId="77777777" w:rsidR="009A58D3" w:rsidRPr="002E5280" w:rsidRDefault="009A58D3" w:rsidP="00E01EAA">
            <w:pPr>
              <w:jc w:val="center"/>
              <w:rPr>
                <w:sz w:val="18"/>
                <w:szCs w:val="18"/>
              </w:rPr>
            </w:pPr>
          </w:p>
        </w:tc>
        <w:tc>
          <w:tcPr>
            <w:tcW w:w="900" w:type="dxa"/>
            <w:shd w:val="clear" w:color="auto" w:fill="auto"/>
          </w:tcPr>
          <w:p w14:paraId="7C5D8B89" w14:textId="77777777" w:rsidR="009A58D3" w:rsidRPr="002E5280" w:rsidRDefault="009A58D3" w:rsidP="00E01EAA">
            <w:pPr>
              <w:jc w:val="right"/>
              <w:rPr>
                <w:sz w:val="18"/>
                <w:szCs w:val="18"/>
              </w:rPr>
            </w:pPr>
            <w:r w:rsidRPr="002E5280">
              <w:rPr>
                <w:sz w:val="18"/>
                <w:szCs w:val="18"/>
              </w:rPr>
              <w:t>122</w:t>
            </w:r>
          </w:p>
        </w:tc>
        <w:tc>
          <w:tcPr>
            <w:tcW w:w="900" w:type="dxa"/>
            <w:shd w:val="clear" w:color="auto" w:fill="auto"/>
          </w:tcPr>
          <w:p w14:paraId="2BBEFB96" w14:textId="77777777" w:rsidR="009A58D3" w:rsidRPr="002E5280" w:rsidRDefault="009A58D3" w:rsidP="00E01EAA">
            <w:pPr>
              <w:jc w:val="right"/>
              <w:rPr>
                <w:sz w:val="18"/>
                <w:szCs w:val="18"/>
              </w:rPr>
            </w:pPr>
            <w:r w:rsidRPr="002E5280">
              <w:rPr>
                <w:sz w:val="18"/>
                <w:szCs w:val="18"/>
              </w:rPr>
              <w:t>34</w:t>
            </w:r>
          </w:p>
        </w:tc>
        <w:tc>
          <w:tcPr>
            <w:tcW w:w="900" w:type="dxa"/>
            <w:shd w:val="clear" w:color="auto" w:fill="auto"/>
          </w:tcPr>
          <w:p w14:paraId="58C663DC" w14:textId="77777777" w:rsidR="009A58D3" w:rsidRPr="002E5280" w:rsidRDefault="009A58D3" w:rsidP="00E01EAA">
            <w:pPr>
              <w:jc w:val="right"/>
              <w:rPr>
                <w:sz w:val="18"/>
                <w:szCs w:val="18"/>
              </w:rPr>
            </w:pPr>
            <w:r w:rsidRPr="002E5280">
              <w:rPr>
                <w:sz w:val="18"/>
                <w:szCs w:val="18"/>
              </w:rPr>
              <w:t>28</w:t>
            </w:r>
          </w:p>
        </w:tc>
        <w:tc>
          <w:tcPr>
            <w:tcW w:w="900" w:type="dxa"/>
            <w:shd w:val="clear" w:color="auto" w:fill="auto"/>
          </w:tcPr>
          <w:p w14:paraId="4DF1DBDE" w14:textId="77777777" w:rsidR="009A58D3" w:rsidRPr="002E5280" w:rsidRDefault="009A58D3" w:rsidP="00E01EAA">
            <w:pPr>
              <w:jc w:val="right"/>
              <w:rPr>
                <w:sz w:val="18"/>
                <w:szCs w:val="18"/>
              </w:rPr>
            </w:pPr>
            <w:r w:rsidRPr="002E5280">
              <w:rPr>
                <w:sz w:val="18"/>
                <w:szCs w:val="18"/>
              </w:rPr>
              <w:t>4</w:t>
            </w:r>
          </w:p>
        </w:tc>
        <w:tc>
          <w:tcPr>
            <w:tcW w:w="1080" w:type="dxa"/>
            <w:shd w:val="clear" w:color="auto" w:fill="auto"/>
          </w:tcPr>
          <w:p w14:paraId="528CB188" w14:textId="77777777" w:rsidR="009A58D3" w:rsidRPr="002E5280" w:rsidRDefault="009A58D3" w:rsidP="00E01EAA">
            <w:pPr>
              <w:rPr>
                <w:sz w:val="18"/>
                <w:szCs w:val="18"/>
              </w:rPr>
            </w:pPr>
            <w:r w:rsidRPr="002E5280">
              <w:rPr>
                <w:sz w:val="18"/>
                <w:szCs w:val="18"/>
              </w:rPr>
              <w:t>(2.1%)</w:t>
            </w:r>
          </w:p>
        </w:tc>
        <w:tc>
          <w:tcPr>
            <w:tcW w:w="1980" w:type="dxa"/>
            <w:gridSpan w:val="2"/>
            <w:shd w:val="clear" w:color="auto" w:fill="auto"/>
          </w:tcPr>
          <w:p w14:paraId="7A839F18" w14:textId="77777777" w:rsidR="009A58D3" w:rsidRPr="002E5280" w:rsidRDefault="009A58D3" w:rsidP="00E01EAA">
            <w:pPr>
              <w:rPr>
                <w:sz w:val="18"/>
                <w:szCs w:val="18"/>
              </w:rPr>
            </w:pPr>
            <w:r w:rsidRPr="002E5280">
              <w:rPr>
                <w:sz w:val="18"/>
                <w:szCs w:val="18"/>
              </w:rPr>
              <w:t>0.51 (0.17-1.56)</w:t>
            </w:r>
          </w:p>
        </w:tc>
      </w:tr>
      <w:tr w:rsidR="009A58D3" w:rsidRPr="001D3510" w14:paraId="5F4B3571" w14:textId="77777777" w:rsidTr="00E01EAA">
        <w:trPr>
          <w:cantSplit/>
        </w:trPr>
        <w:tc>
          <w:tcPr>
            <w:tcW w:w="2217" w:type="dxa"/>
            <w:shd w:val="clear" w:color="auto" w:fill="auto"/>
          </w:tcPr>
          <w:p w14:paraId="66963210" w14:textId="77777777" w:rsidR="009A58D3" w:rsidRPr="002E5280" w:rsidRDefault="009A58D3" w:rsidP="00E01EAA">
            <w:pPr>
              <w:jc w:val="center"/>
              <w:rPr>
                <w:sz w:val="18"/>
                <w:szCs w:val="18"/>
              </w:rPr>
            </w:pPr>
          </w:p>
        </w:tc>
        <w:tc>
          <w:tcPr>
            <w:tcW w:w="1080" w:type="dxa"/>
          </w:tcPr>
          <w:p w14:paraId="2B0B8A8C" w14:textId="77777777" w:rsidR="009A58D3" w:rsidRPr="002E5280" w:rsidRDefault="009A58D3" w:rsidP="00E01EAA">
            <w:pPr>
              <w:jc w:val="center"/>
              <w:rPr>
                <w:sz w:val="18"/>
                <w:szCs w:val="18"/>
              </w:rPr>
            </w:pPr>
          </w:p>
        </w:tc>
        <w:tc>
          <w:tcPr>
            <w:tcW w:w="720" w:type="dxa"/>
          </w:tcPr>
          <w:p w14:paraId="74CEE490" w14:textId="77777777" w:rsidR="009A58D3" w:rsidRPr="002E5280" w:rsidRDefault="009A58D3" w:rsidP="00E01EAA">
            <w:pPr>
              <w:jc w:val="center"/>
              <w:rPr>
                <w:sz w:val="18"/>
                <w:szCs w:val="18"/>
              </w:rPr>
            </w:pPr>
          </w:p>
        </w:tc>
        <w:tc>
          <w:tcPr>
            <w:tcW w:w="540" w:type="dxa"/>
            <w:shd w:val="clear" w:color="auto" w:fill="auto"/>
          </w:tcPr>
          <w:p w14:paraId="402361FF" w14:textId="77777777" w:rsidR="009A58D3" w:rsidRPr="002E5280" w:rsidRDefault="009A58D3" w:rsidP="00E01EAA">
            <w:pPr>
              <w:jc w:val="center"/>
              <w:rPr>
                <w:sz w:val="18"/>
                <w:szCs w:val="18"/>
              </w:rPr>
            </w:pPr>
          </w:p>
        </w:tc>
        <w:tc>
          <w:tcPr>
            <w:tcW w:w="1080" w:type="dxa"/>
          </w:tcPr>
          <w:p w14:paraId="28734CE1" w14:textId="77777777" w:rsidR="009A58D3" w:rsidRPr="00876649" w:rsidRDefault="009A58D3" w:rsidP="00E01EAA">
            <w:pPr>
              <w:jc w:val="center"/>
              <w:rPr>
                <w:sz w:val="18"/>
                <w:szCs w:val="18"/>
              </w:rPr>
            </w:pPr>
            <w:r w:rsidRPr="00876649">
              <w:rPr>
                <w:sz w:val="18"/>
                <w:szCs w:val="18"/>
              </w:rPr>
              <w:t>65-74</w:t>
            </w:r>
          </w:p>
        </w:tc>
        <w:tc>
          <w:tcPr>
            <w:tcW w:w="720" w:type="dxa"/>
          </w:tcPr>
          <w:p w14:paraId="6A591406" w14:textId="77777777" w:rsidR="009A58D3" w:rsidRPr="002E5280" w:rsidRDefault="009A58D3" w:rsidP="00E01EAA">
            <w:pPr>
              <w:jc w:val="center"/>
              <w:rPr>
                <w:sz w:val="18"/>
                <w:szCs w:val="18"/>
              </w:rPr>
            </w:pPr>
          </w:p>
        </w:tc>
        <w:tc>
          <w:tcPr>
            <w:tcW w:w="720" w:type="dxa"/>
          </w:tcPr>
          <w:p w14:paraId="76622489" w14:textId="77777777" w:rsidR="009A58D3" w:rsidRPr="002E5280" w:rsidRDefault="009A58D3" w:rsidP="00E01EAA">
            <w:pPr>
              <w:jc w:val="center"/>
              <w:rPr>
                <w:sz w:val="18"/>
                <w:szCs w:val="18"/>
              </w:rPr>
            </w:pPr>
          </w:p>
        </w:tc>
        <w:tc>
          <w:tcPr>
            <w:tcW w:w="900" w:type="dxa"/>
            <w:shd w:val="clear" w:color="auto" w:fill="auto"/>
          </w:tcPr>
          <w:p w14:paraId="2E208D5D" w14:textId="77777777" w:rsidR="009A58D3" w:rsidRPr="002E5280" w:rsidRDefault="009A58D3" w:rsidP="00E01EAA">
            <w:pPr>
              <w:jc w:val="right"/>
              <w:rPr>
                <w:sz w:val="18"/>
                <w:szCs w:val="18"/>
              </w:rPr>
            </w:pPr>
            <w:r w:rsidRPr="002E5280">
              <w:rPr>
                <w:sz w:val="18"/>
                <w:szCs w:val="18"/>
              </w:rPr>
              <w:t>144</w:t>
            </w:r>
          </w:p>
        </w:tc>
        <w:tc>
          <w:tcPr>
            <w:tcW w:w="900" w:type="dxa"/>
            <w:shd w:val="clear" w:color="auto" w:fill="auto"/>
          </w:tcPr>
          <w:p w14:paraId="31DBEA59" w14:textId="77777777" w:rsidR="009A58D3" w:rsidRPr="002E5280" w:rsidRDefault="009A58D3" w:rsidP="00E01EAA">
            <w:pPr>
              <w:jc w:val="right"/>
              <w:rPr>
                <w:sz w:val="18"/>
                <w:szCs w:val="18"/>
              </w:rPr>
            </w:pPr>
            <w:r w:rsidRPr="002E5280">
              <w:rPr>
                <w:sz w:val="18"/>
                <w:szCs w:val="18"/>
              </w:rPr>
              <w:t>30</w:t>
            </w:r>
          </w:p>
        </w:tc>
        <w:tc>
          <w:tcPr>
            <w:tcW w:w="900" w:type="dxa"/>
            <w:shd w:val="clear" w:color="auto" w:fill="auto"/>
          </w:tcPr>
          <w:p w14:paraId="5CBA2FB2" w14:textId="77777777" w:rsidR="009A58D3" w:rsidRPr="002E5280" w:rsidRDefault="009A58D3" w:rsidP="00E01EAA">
            <w:pPr>
              <w:jc w:val="right"/>
              <w:rPr>
                <w:sz w:val="18"/>
                <w:szCs w:val="18"/>
              </w:rPr>
            </w:pPr>
            <w:r w:rsidRPr="002E5280">
              <w:rPr>
                <w:sz w:val="18"/>
                <w:szCs w:val="18"/>
              </w:rPr>
              <w:t>11</w:t>
            </w:r>
          </w:p>
        </w:tc>
        <w:tc>
          <w:tcPr>
            <w:tcW w:w="900" w:type="dxa"/>
            <w:shd w:val="clear" w:color="auto" w:fill="auto"/>
          </w:tcPr>
          <w:p w14:paraId="6DC4B7EC" w14:textId="77777777" w:rsidR="009A58D3" w:rsidRPr="002E5280" w:rsidRDefault="009A58D3" w:rsidP="00E01EAA">
            <w:pPr>
              <w:jc w:val="right"/>
              <w:rPr>
                <w:sz w:val="18"/>
                <w:szCs w:val="18"/>
              </w:rPr>
            </w:pPr>
            <w:r w:rsidRPr="002E5280">
              <w:rPr>
                <w:sz w:val="18"/>
                <w:szCs w:val="18"/>
              </w:rPr>
              <w:t>2</w:t>
            </w:r>
          </w:p>
        </w:tc>
        <w:tc>
          <w:tcPr>
            <w:tcW w:w="1080" w:type="dxa"/>
            <w:shd w:val="clear" w:color="auto" w:fill="auto"/>
          </w:tcPr>
          <w:p w14:paraId="2ED0C708" w14:textId="77777777" w:rsidR="009A58D3" w:rsidRPr="002E5280" w:rsidRDefault="009A58D3" w:rsidP="00E01EAA">
            <w:pPr>
              <w:rPr>
                <w:sz w:val="18"/>
                <w:szCs w:val="18"/>
              </w:rPr>
            </w:pPr>
            <w:r w:rsidRPr="002E5280">
              <w:rPr>
                <w:sz w:val="18"/>
                <w:szCs w:val="18"/>
              </w:rPr>
              <w:t>(1.1%)</w:t>
            </w:r>
          </w:p>
        </w:tc>
        <w:tc>
          <w:tcPr>
            <w:tcW w:w="1980" w:type="dxa"/>
            <w:gridSpan w:val="2"/>
            <w:shd w:val="clear" w:color="auto" w:fill="auto"/>
          </w:tcPr>
          <w:p w14:paraId="1A703FC5" w14:textId="77777777" w:rsidR="009A58D3" w:rsidRPr="002E5280" w:rsidRDefault="009A58D3" w:rsidP="00E01EAA">
            <w:pPr>
              <w:rPr>
                <w:sz w:val="18"/>
                <w:szCs w:val="18"/>
              </w:rPr>
            </w:pPr>
            <w:r w:rsidRPr="002E5280">
              <w:rPr>
                <w:sz w:val="18"/>
                <w:szCs w:val="18"/>
              </w:rPr>
              <w:t>0.87 (0.18-4.14)</w:t>
            </w:r>
          </w:p>
        </w:tc>
      </w:tr>
      <w:tr w:rsidR="009A58D3" w:rsidRPr="001D3510" w14:paraId="1C75B9C9" w14:textId="77777777" w:rsidTr="00E01EAA">
        <w:trPr>
          <w:cantSplit/>
        </w:trPr>
        <w:tc>
          <w:tcPr>
            <w:tcW w:w="2217" w:type="dxa"/>
            <w:shd w:val="clear" w:color="auto" w:fill="auto"/>
          </w:tcPr>
          <w:p w14:paraId="634E17D3" w14:textId="77777777" w:rsidR="009A58D3" w:rsidRPr="002E5280" w:rsidRDefault="009A58D3" w:rsidP="00E01EAA">
            <w:pPr>
              <w:jc w:val="center"/>
              <w:rPr>
                <w:sz w:val="18"/>
                <w:szCs w:val="18"/>
              </w:rPr>
            </w:pPr>
          </w:p>
        </w:tc>
        <w:tc>
          <w:tcPr>
            <w:tcW w:w="1080" w:type="dxa"/>
          </w:tcPr>
          <w:p w14:paraId="45F4E972" w14:textId="77777777" w:rsidR="009A58D3" w:rsidRPr="002E5280" w:rsidRDefault="009A58D3" w:rsidP="00E01EAA">
            <w:pPr>
              <w:jc w:val="center"/>
              <w:rPr>
                <w:sz w:val="18"/>
                <w:szCs w:val="18"/>
              </w:rPr>
            </w:pPr>
          </w:p>
        </w:tc>
        <w:tc>
          <w:tcPr>
            <w:tcW w:w="720" w:type="dxa"/>
          </w:tcPr>
          <w:p w14:paraId="5FAC948D" w14:textId="77777777" w:rsidR="009A58D3" w:rsidRPr="002E5280" w:rsidRDefault="009A58D3" w:rsidP="00E01EAA">
            <w:pPr>
              <w:jc w:val="center"/>
              <w:rPr>
                <w:sz w:val="18"/>
                <w:szCs w:val="18"/>
              </w:rPr>
            </w:pPr>
          </w:p>
        </w:tc>
        <w:tc>
          <w:tcPr>
            <w:tcW w:w="540" w:type="dxa"/>
            <w:shd w:val="clear" w:color="auto" w:fill="auto"/>
          </w:tcPr>
          <w:p w14:paraId="7ACBD2C4" w14:textId="77777777" w:rsidR="009A58D3" w:rsidRPr="002E5280" w:rsidRDefault="009A58D3" w:rsidP="00E01EAA">
            <w:pPr>
              <w:jc w:val="center"/>
              <w:rPr>
                <w:sz w:val="18"/>
                <w:szCs w:val="18"/>
              </w:rPr>
            </w:pPr>
          </w:p>
        </w:tc>
        <w:tc>
          <w:tcPr>
            <w:tcW w:w="1080" w:type="dxa"/>
          </w:tcPr>
          <w:p w14:paraId="78619878" w14:textId="77777777" w:rsidR="009A58D3" w:rsidRPr="002E5280" w:rsidRDefault="009A58D3" w:rsidP="00E01EAA">
            <w:pPr>
              <w:jc w:val="center"/>
              <w:rPr>
                <w:sz w:val="18"/>
                <w:szCs w:val="18"/>
              </w:rPr>
            </w:pPr>
            <w:r>
              <w:rPr>
                <w:sz w:val="18"/>
                <w:szCs w:val="18"/>
              </w:rPr>
              <w:t xml:space="preserve">Total </w:t>
            </w:r>
            <w:r w:rsidRPr="002E5280">
              <w:rPr>
                <w:sz w:val="18"/>
                <w:szCs w:val="18"/>
              </w:rPr>
              <w:t>25-74</w:t>
            </w:r>
          </w:p>
        </w:tc>
        <w:tc>
          <w:tcPr>
            <w:tcW w:w="720" w:type="dxa"/>
          </w:tcPr>
          <w:p w14:paraId="532329C1" w14:textId="77777777" w:rsidR="009A58D3" w:rsidRPr="002E5280" w:rsidRDefault="009A58D3" w:rsidP="00E01EAA">
            <w:pPr>
              <w:jc w:val="center"/>
              <w:rPr>
                <w:sz w:val="18"/>
                <w:szCs w:val="18"/>
              </w:rPr>
            </w:pPr>
          </w:p>
        </w:tc>
        <w:tc>
          <w:tcPr>
            <w:tcW w:w="720" w:type="dxa"/>
          </w:tcPr>
          <w:p w14:paraId="0705BC31" w14:textId="77777777" w:rsidR="009A58D3" w:rsidRPr="002E5280" w:rsidRDefault="009A58D3" w:rsidP="00E01EAA">
            <w:pPr>
              <w:jc w:val="center"/>
              <w:rPr>
                <w:sz w:val="18"/>
                <w:szCs w:val="18"/>
              </w:rPr>
            </w:pPr>
          </w:p>
        </w:tc>
        <w:tc>
          <w:tcPr>
            <w:tcW w:w="900" w:type="dxa"/>
            <w:shd w:val="clear" w:color="auto" w:fill="auto"/>
          </w:tcPr>
          <w:p w14:paraId="02114692" w14:textId="77777777" w:rsidR="009A58D3" w:rsidRPr="002E5280" w:rsidRDefault="009A58D3" w:rsidP="00E01EAA">
            <w:pPr>
              <w:jc w:val="right"/>
              <w:rPr>
                <w:sz w:val="18"/>
                <w:szCs w:val="18"/>
              </w:rPr>
            </w:pPr>
            <w:r w:rsidRPr="002E5280">
              <w:rPr>
                <w:sz w:val="18"/>
                <w:szCs w:val="18"/>
              </w:rPr>
              <w:t>580</w:t>
            </w:r>
          </w:p>
        </w:tc>
        <w:tc>
          <w:tcPr>
            <w:tcW w:w="900" w:type="dxa"/>
            <w:shd w:val="clear" w:color="auto" w:fill="auto"/>
          </w:tcPr>
          <w:p w14:paraId="6BCD0D4D" w14:textId="77777777" w:rsidR="009A58D3" w:rsidRPr="002E5280" w:rsidRDefault="009A58D3" w:rsidP="00E01EAA">
            <w:pPr>
              <w:jc w:val="right"/>
              <w:rPr>
                <w:sz w:val="18"/>
                <w:szCs w:val="18"/>
              </w:rPr>
            </w:pPr>
            <w:r w:rsidRPr="002E5280">
              <w:rPr>
                <w:sz w:val="18"/>
                <w:szCs w:val="18"/>
              </w:rPr>
              <w:t>252</w:t>
            </w:r>
          </w:p>
        </w:tc>
        <w:tc>
          <w:tcPr>
            <w:tcW w:w="900" w:type="dxa"/>
            <w:shd w:val="clear" w:color="auto" w:fill="auto"/>
          </w:tcPr>
          <w:p w14:paraId="34844101" w14:textId="77777777" w:rsidR="009A58D3" w:rsidRPr="002E5280" w:rsidRDefault="009A58D3" w:rsidP="00E01EAA">
            <w:pPr>
              <w:jc w:val="right"/>
              <w:rPr>
                <w:sz w:val="18"/>
                <w:szCs w:val="18"/>
              </w:rPr>
            </w:pPr>
            <w:r w:rsidRPr="002E5280">
              <w:rPr>
                <w:sz w:val="18"/>
                <w:szCs w:val="18"/>
              </w:rPr>
              <w:t>84</w:t>
            </w:r>
          </w:p>
        </w:tc>
        <w:tc>
          <w:tcPr>
            <w:tcW w:w="900" w:type="dxa"/>
            <w:shd w:val="clear" w:color="auto" w:fill="auto"/>
          </w:tcPr>
          <w:p w14:paraId="50BEA1B3" w14:textId="77777777" w:rsidR="009A58D3" w:rsidRPr="002E5280" w:rsidRDefault="009A58D3" w:rsidP="00E01EAA">
            <w:pPr>
              <w:jc w:val="right"/>
              <w:rPr>
                <w:sz w:val="18"/>
                <w:szCs w:val="18"/>
              </w:rPr>
            </w:pPr>
            <w:r w:rsidRPr="002E5280">
              <w:rPr>
                <w:sz w:val="18"/>
                <w:szCs w:val="18"/>
              </w:rPr>
              <w:t xml:space="preserve">19 </w:t>
            </w:r>
          </w:p>
        </w:tc>
        <w:tc>
          <w:tcPr>
            <w:tcW w:w="1080" w:type="dxa"/>
            <w:shd w:val="clear" w:color="auto" w:fill="auto"/>
          </w:tcPr>
          <w:p w14:paraId="3C4E1DCE" w14:textId="77777777" w:rsidR="009A58D3" w:rsidRPr="002E5280" w:rsidRDefault="009A58D3" w:rsidP="00E01EAA">
            <w:pPr>
              <w:rPr>
                <w:sz w:val="18"/>
                <w:szCs w:val="18"/>
              </w:rPr>
            </w:pPr>
            <w:r w:rsidRPr="002E5280">
              <w:rPr>
                <w:sz w:val="18"/>
                <w:szCs w:val="18"/>
              </w:rPr>
              <w:t>(2.0%)</w:t>
            </w:r>
          </w:p>
        </w:tc>
        <w:tc>
          <w:tcPr>
            <w:tcW w:w="1980" w:type="dxa"/>
            <w:gridSpan w:val="2"/>
            <w:shd w:val="clear" w:color="auto" w:fill="auto"/>
          </w:tcPr>
          <w:p w14:paraId="1BDA3025" w14:textId="77777777" w:rsidR="009A58D3" w:rsidRPr="002E5280" w:rsidRDefault="009A58D3" w:rsidP="00E01EAA">
            <w:pPr>
              <w:rPr>
                <w:sz w:val="18"/>
                <w:szCs w:val="18"/>
              </w:rPr>
            </w:pPr>
            <w:r w:rsidRPr="002E5280">
              <w:rPr>
                <w:sz w:val="18"/>
                <w:szCs w:val="18"/>
              </w:rPr>
              <w:t>0.52 (0.31-0.88)</w:t>
            </w:r>
          </w:p>
        </w:tc>
      </w:tr>
      <w:tr w:rsidR="009A58D3" w:rsidRPr="001D3510" w14:paraId="5C356903" w14:textId="77777777" w:rsidTr="00E01EAA">
        <w:trPr>
          <w:cantSplit/>
        </w:trPr>
        <w:tc>
          <w:tcPr>
            <w:tcW w:w="2217" w:type="dxa"/>
            <w:shd w:val="clear" w:color="auto" w:fill="auto"/>
          </w:tcPr>
          <w:p w14:paraId="6B650C4A" w14:textId="77777777" w:rsidR="009A58D3" w:rsidRPr="002E5280" w:rsidRDefault="009A58D3" w:rsidP="00E01EAA">
            <w:pPr>
              <w:jc w:val="center"/>
              <w:rPr>
                <w:sz w:val="18"/>
                <w:szCs w:val="18"/>
              </w:rPr>
            </w:pPr>
          </w:p>
        </w:tc>
        <w:tc>
          <w:tcPr>
            <w:tcW w:w="1080" w:type="dxa"/>
          </w:tcPr>
          <w:p w14:paraId="1E955C89" w14:textId="77777777" w:rsidR="009A58D3" w:rsidRPr="002E5280" w:rsidRDefault="009A58D3" w:rsidP="00E01EAA">
            <w:pPr>
              <w:jc w:val="center"/>
              <w:rPr>
                <w:sz w:val="18"/>
                <w:szCs w:val="18"/>
              </w:rPr>
            </w:pPr>
          </w:p>
        </w:tc>
        <w:tc>
          <w:tcPr>
            <w:tcW w:w="720" w:type="dxa"/>
          </w:tcPr>
          <w:p w14:paraId="630BAB97" w14:textId="77777777" w:rsidR="009A58D3" w:rsidRPr="002E5280" w:rsidRDefault="009A58D3" w:rsidP="00E01EAA">
            <w:pPr>
              <w:jc w:val="center"/>
              <w:rPr>
                <w:sz w:val="18"/>
                <w:szCs w:val="18"/>
              </w:rPr>
            </w:pPr>
          </w:p>
        </w:tc>
        <w:tc>
          <w:tcPr>
            <w:tcW w:w="540" w:type="dxa"/>
            <w:shd w:val="clear" w:color="auto" w:fill="auto"/>
          </w:tcPr>
          <w:p w14:paraId="51C2A60F" w14:textId="77777777" w:rsidR="009A58D3" w:rsidRPr="002E5280" w:rsidRDefault="009A58D3" w:rsidP="00E01EAA">
            <w:pPr>
              <w:jc w:val="center"/>
              <w:rPr>
                <w:sz w:val="18"/>
                <w:szCs w:val="18"/>
              </w:rPr>
            </w:pPr>
          </w:p>
        </w:tc>
        <w:tc>
          <w:tcPr>
            <w:tcW w:w="1080" w:type="dxa"/>
          </w:tcPr>
          <w:p w14:paraId="33695E00" w14:textId="77777777" w:rsidR="009A58D3" w:rsidRPr="002E5280" w:rsidRDefault="009A58D3" w:rsidP="00E01EAA">
            <w:pPr>
              <w:jc w:val="center"/>
              <w:rPr>
                <w:sz w:val="18"/>
                <w:szCs w:val="18"/>
              </w:rPr>
            </w:pPr>
          </w:p>
        </w:tc>
        <w:tc>
          <w:tcPr>
            <w:tcW w:w="720" w:type="dxa"/>
          </w:tcPr>
          <w:p w14:paraId="6C47E397" w14:textId="77777777" w:rsidR="009A58D3" w:rsidRPr="002E5280" w:rsidRDefault="009A58D3" w:rsidP="00E01EAA">
            <w:pPr>
              <w:jc w:val="center"/>
              <w:rPr>
                <w:sz w:val="18"/>
                <w:szCs w:val="18"/>
              </w:rPr>
            </w:pPr>
          </w:p>
        </w:tc>
        <w:tc>
          <w:tcPr>
            <w:tcW w:w="720" w:type="dxa"/>
          </w:tcPr>
          <w:p w14:paraId="1CF2FD89" w14:textId="77777777" w:rsidR="009A58D3" w:rsidRPr="002E5280" w:rsidRDefault="009A58D3" w:rsidP="00E01EAA">
            <w:pPr>
              <w:jc w:val="center"/>
              <w:rPr>
                <w:sz w:val="18"/>
                <w:szCs w:val="18"/>
              </w:rPr>
            </w:pPr>
          </w:p>
        </w:tc>
        <w:tc>
          <w:tcPr>
            <w:tcW w:w="900" w:type="dxa"/>
            <w:shd w:val="clear" w:color="auto" w:fill="auto"/>
          </w:tcPr>
          <w:p w14:paraId="30F536FB" w14:textId="77777777" w:rsidR="009A58D3" w:rsidRPr="002E5280" w:rsidRDefault="009A58D3" w:rsidP="00E01EAA">
            <w:pPr>
              <w:jc w:val="right"/>
              <w:rPr>
                <w:sz w:val="18"/>
                <w:szCs w:val="18"/>
              </w:rPr>
            </w:pPr>
          </w:p>
        </w:tc>
        <w:tc>
          <w:tcPr>
            <w:tcW w:w="900" w:type="dxa"/>
            <w:shd w:val="clear" w:color="auto" w:fill="auto"/>
          </w:tcPr>
          <w:p w14:paraId="4A4AF63A" w14:textId="77777777" w:rsidR="009A58D3" w:rsidRPr="002E5280" w:rsidRDefault="009A58D3" w:rsidP="00E01EAA">
            <w:pPr>
              <w:jc w:val="right"/>
              <w:rPr>
                <w:sz w:val="18"/>
                <w:szCs w:val="18"/>
              </w:rPr>
            </w:pPr>
          </w:p>
        </w:tc>
        <w:tc>
          <w:tcPr>
            <w:tcW w:w="900" w:type="dxa"/>
            <w:shd w:val="clear" w:color="auto" w:fill="auto"/>
          </w:tcPr>
          <w:p w14:paraId="38D4EE01" w14:textId="77777777" w:rsidR="009A58D3" w:rsidRPr="002E5280" w:rsidRDefault="009A58D3" w:rsidP="00E01EAA">
            <w:pPr>
              <w:jc w:val="right"/>
              <w:rPr>
                <w:sz w:val="18"/>
                <w:szCs w:val="18"/>
              </w:rPr>
            </w:pPr>
          </w:p>
        </w:tc>
        <w:tc>
          <w:tcPr>
            <w:tcW w:w="900" w:type="dxa"/>
            <w:shd w:val="clear" w:color="auto" w:fill="auto"/>
          </w:tcPr>
          <w:p w14:paraId="5BBB7B85" w14:textId="77777777" w:rsidR="009A58D3" w:rsidRPr="002E5280" w:rsidRDefault="009A58D3" w:rsidP="00E01EAA">
            <w:pPr>
              <w:jc w:val="right"/>
              <w:rPr>
                <w:sz w:val="18"/>
                <w:szCs w:val="18"/>
              </w:rPr>
            </w:pPr>
          </w:p>
        </w:tc>
        <w:tc>
          <w:tcPr>
            <w:tcW w:w="1080" w:type="dxa"/>
            <w:shd w:val="clear" w:color="auto" w:fill="auto"/>
          </w:tcPr>
          <w:p w14:paraId="427E9161" w14:textId="77777777" w:rsidR="009A58D3" w:rsidRPr="002E5280" w:rsidRDefault="009A58D3" w:rsidP="00E01EAA">
            <w:pPr>
              <w:rPr>
                <w:sz w:val="18"/>
                <w:szCs w:val="18"/>
              </w:rPr>
            </w:pPr>
          </w:p>
        </w:tc>
        <w:tc>
          <w:tcPr>
            <w:tcW w:w="1980" w:type="dxa"/>
            <w:gridSpan w:val="2"/>
            <w:shd w:val="clear" w:color="auto" w:fill="auto"/>
          </w:tcPr>
          <w:p w14:paraId="0C9C1DF1" w14:textId="77777777" w:rsidR="009A58D3" w:rsidRPr="002E5280" w:rsidRDefault="009A58D3" w:rsidP="00E01EAA">
            <w:pPr>
              <w:rPr>
                <w:sz w:val="18"/>
                <w:szCs w:val="18"/>
              </w:rPr>
            </w:pPr>
          </w:p>
        </w:tc>
      </w:tr>
      <w:tr w:rsidR="009A58D3" w:rsidRPr="001D3510" w14:paraId="455D03C6" w14:textId="77777777" w:rsidTr="00E01EAA">
        <w:trPr>
          <w:cantSplit/>
        </w:trPr>
        <w:tc>
          <w:tcPr>
            <w:tcW w:w="2217" w:type="dxa"/>
            <w:shd w:val="clear" w:color="auto" w:fill="auto"/>
          </w:tcPr>
          <w:p w14:paraId="080A765A" w14:textId="77777777" w:rsidR="009A58D3" w:rsidRPr="002E5280" w:rsidRDefault="009A58D3" w:rsidP="00E01EAA">
            <w:pPr>
              <w:jc w:val="center"/>
              <w:rPr>
                <w:sz w:val="18"/>
                <w:szCs w:val="18"/>
              </w:rPr>
            </w:pPr>
          </w:p>
        </w:tc>
        <w:tc>
          <w:tcPr>
            <w:tcW w:w="1080" w:type="dxa"/>
          </w:tcPr>
          <w:p w14:paraId="146B2181" w14:textId="77777777" w:rsidR="009A58D3" w:rsidRPr="002E5280" w:rsidRDefault="009A58D3" w:rsidP="00E01EAA">
            <w:pPr>
              <w:jc w:val="center"/>
              <w:rPr>
                <w:sz w:val="18"/>
                <w:szCs w:val="18"/>
              </w:rPr>
            </w:pPr>
          </w:p>
        </w:tc>
        <w:tc>
          <w:tcPr>
            <w:tcW w:w="720" w:type="dxa"/>
          </w:tcPr>
          <w:p w14:paraId="6CF11E4A" w14:textId="77777777" w:rsidR="009A58D3" w:rsidRPr="002E5280" w:rsidRDefault="009A58D3" w:rsidP="00E01EAA">
            <w:pPr>
              <w:jc w:val="center"/>
              <w:rPr>
                <w:sz w:val="18"/>
                <w:szCs w:val="18"/>
              </w:rPr>
            </w:pPr>
          </w:p>
        </w:tc>
        <w:tc>
          <w:tcPr>
            <w:tcW w:w="540" w:type="dxa"/>
            <w:shd w:val="clear" w:color="auto" w:fill="auto"/>
          </w:tcPr>
          <w:p w14:paraId="7923E135" w14:textId="77777777" w:rsidR="009A58D3" w:rsidRPr="002E5280" w:rsidRDefault="009A58D3" w:rsidP="00E01EAA">
            <w:pPr>
              <w:jc w:val="center"/>
              <w:rPr>
                <w:sz w:val="18"/>
                <w:szCs w:val="18"/>
              </w:rPr>
            </w:pPr>
            <w:r w:rsidRPr="002E5280">
              <w:rPr>
                <w:sz w:val="18"/>
                <w:szCs w:val="18"/>
              </w:rPr>
              <w:t>F</w:t>
            </w:r>
          </w:p>
        </w:tc>
        <w:tc>
          <w:tcPr>
            <w:tcW w:w="1080" w:type="dxa"/>
          </w:tcPr>
          <w:p w14:paraId="7083B6D8" w14:textId="77777777" w:rsidR="009A58D3" w:rsidRPr="002E5280" w:rsidRDefault="009A58D3" w:rsidP="00E01EAA">
            <w:pPr>
              <w:tabs>
                <w:tab w:val="left" w:pos="225"/>
                <w:tab w:val="center" w:pos="511"/>
              </w:tabs>
              <w:rPr>
                <w:sz w:val="18"/>
                <w:szCs w:val="18"/>
              </w:rPr>
            </w:pPr>
            <w:r>
              <w:rPr>
                <w:sz w:val="18"/>
                <w:szCs w:val="18"/>
              </w:rPr>
              <w:tab/>
            </w:r>
            <w:r>
              <w:rPr>
                <w:sz w:val="18"/>
                <w:szCs w:val="18"/>
              </w:rPr>
              <w:tab/>
            </w:r>
            <w:r w:rsidRPr="002E5280">
              <w:rPr>
                <w:sz w:val="18"/>
                <w:szCs w:val="18"/>
              </w:rPr>
              <w:t>25-74</w:t>
            </w:r>
          </w:p>
        </w:tc>
        <w:tc>
          <w:tcPr>
            <w:tcW w:w="720" w:type="dxa"/>
          </w:tcPr>
          <w:p w14:paraId="080A81C5" w14:textId="77777777" w:rsidR="009A58D3" w:rsidRPr="002E5280" w:rsidRDefault="009A58D3" w:rsidP="00E01EAA">
            <w:pPr>
              <w:jc w:val="center"/>
              <w:rPr>
                <w:sz w:val="18"/>
                <w:szCs w:val="18"/>
              </w:rPr>
            </w:pPr>
            <w:r w:rsidRPr="002E5280">
              <w:rPr>
                <w:sz w:val="18"/>
                <w:szCs w:val="18"/>
              </w:rPr>
              <w:t>/R</w:t>
            </w:r>
          </w:p>
        </w:tc>
        <w:tc>
          <w:tcPr>
            <w:tcW w:w="720" w:type="dxa"/>
          </w:tcPr>
          <w:p w14:paraId="16211B71" w14:textId="77777777" w:rsidR="009A58D3" w:rsidRPr="002E5280" w:rsidRDefault="009A58D3" w:rsidP="00E01EAA">
            <w:pPr>
              <w:jc w:val="center"/>
              <w:rPr>
                <w:sz w:val="18"/>
                <w:szCs w:val="18"/>
              </w:rPr>
            </w:pPr>
            <w:r w:rsidRPr="002E5280">
              <w:rPr>
                <w:sz w:val="18"/>
                <w:szCs w:val="18"/>
              </w:rPr>
              <w:t>C/R</w:t>
            </w:r>
          </w:p>
        </w:tc>
        <w:tc>
          <w:tcPr>
            <w:tcW w:w="900" w:type="dxa"/>
            <w:shd w:val="clear" w:color="auto" w:fill="auto"/>
          </w:tcPr>
          <w:p w14:paraId="0F266C5C" w14:textId="77777777" w:rsidR="009A58D3" w:rsidRPr="002E5280" w:rsidRDefault="009A58D3" w:rsidP="00E01EAA">
            <w:pPr>
              <w:jc w:val="right"/>
              <w:rPr>
                <w:sz w:val="18"/>
                <w:szCs w:val="18"/>
              </w:rPr>
            </w:pPr>
            <w:r w:rsidRPr="002E5280">
              <w:rPr>
                <w:sz w:val="18"/>
                <w:szCs w:val="18"/>
              </w:rPr>
              <w:t>682</w:t>
            </w:r>
          </w:p>
        </w:tc>
        <w:tc>
          <w:tcPr>
            <w:tcW w:w="900" w:type="dxa"/>
            <w:shd w:val="clear" w:color="auto" w:fill="auto"/>
          </w:tcPr>
          <w:p w14:paraId="5017C2A3" w14:textId="77777777" w:rsidR="009A58D3" w:rsidRPr="002E5280" w:rsidRDefault="009A58D3" w:rsidP="00E01EAA">
            <w:pPr>
              <w:jc w:val="right"/>
              <w:rPr>
                <w:sz w:val="18"/>
                <w:szCs w:val="18"/>
              </w:rPr>
            </w:pPr>
            <w:r w:rsidRPr="002E5280">
              <w:rPr>
                <w:sz w:val="18"/>
                <w:szCs w:val="18"/>
              </w:rPr>
              <w:t>84</w:t>
            </w:r>
          </w:p>
        </w:tc>
        <w:tc>
          <w:tcPr>
            <w:tcW w:w="900" w:type="dxa"/>
            <w:shd w:val="clear" w:color="auto" w:fill="auto"/>
          </w:tcPr>
          <w:p w14:paraId="3A92D06A" w14:textId="77777777" w:rsidR="009A58D3" w:rsidRPr="002E5280" w:rsidRDefault="009A58D3" w:rsidP="00E01EAA">
            <w:pPr>
              <w:jc w:val="right"/>
              <w:rPr>
                <w:sz w:val="18"/>
                <w:szCs w:val="18"/>
              </w:rPr>
            </w:pPr>
            <w:r w:rsidRPr="002E5280">
              <w:rPr>
                <w:sz w:val="18"/>
                <w:szCs w:val="18"/>
              </w:rPr>
              <w:t>149</w:t>
            </w:r>
          </w:p>
        </w:tc>
        <w:tc>
          <w:tcPr>
            <w:tcW w:w="900" w:type="dxa"/>
            <w:shd w:val="clear" w:color="auto" w:fill="auto"/>
          </w:tcPr>
          <w:p w14:paraId="2D524D3F" w14:textId="77777777" w:rsidR="009A58D3" w:rsidRPr="002E5280" w:rsidRDefault="009A58D3" w:rsidP="00E01EAA">
            <w:pPr>
              <w:jc w:val="right"/>
              <w:rPr>
                <w:sz w:val="18"/>
                <w:szCs w:val="18"/>
              </w:rPr>
            </w:pPr>
            <w:r w:rsidRPr="002E5280">
              <w:rPr>
                <w:sz w:val="18"/>
                <w:szCs w:val="18"/>
              </w:rPr>
              <w:t xml:space="preserve">19 </w:t>
            </w:r>
          </w:p>
        </w:tc>
        <w:tc>
          <w:tcPr>
            <w:tcW w:w="1080" w:type="dxa"/>
            <w:shd w:val="clear" w:color="auto" w:fill="auto"/>
          </w:tcPr>
          <w:p w14:paraId="496A4274" w14:textId="77777777" w:rsidR="009A58D3" w:rsidRPr="002E5280" w:rsidRDefault="009A58D3" w:rsidP="00E01EAA">
            <w:pPr>
              <w:rPr>
                <w:sz w:val="18"/>
                <w:szCs w:val="18"/>
              </w:rPr>
            </w:pPr>
            <w:r w:rsidRPr="002E5280">
              <w:rPr>
                <w:sz w:val="18"/>
                <w:szCs w:val="18"/>
              </w:rPr>
              <w:t>(2.0%)</w:t>
            </w:r>
          </w:p>
        </w:tc>
        <w:tc>
          <w:tcPr>
            <w:tcW w:w="1980" w:type="dxa"/>
            <w:gridSpan w:val="2"/>
            <w:shd w:val="clear" w:color="auto" w:fill="auto"/>
          </w:tcPr>
          <w:p w14:paraId="0C842A72" w14:textId="77777777" w:rsidR="009A58D3" w:rsidRPr="002E5280" w:rsidRDefault="009A58D3" w:rsidP="00E01EAA">
            <w:pPr>
              <w:rPr>
                <w:sz w:val="18"/>
                <w:szCs w:val="18"/>
              </w:rPr>
            </w:pPr>
            <w:r w:rsidRPr="002E5280">
              <w:rPr>
                <w:sz w:val="18"/>
                <w:szCs w:val="18"/>
              </w:rPr>
              <w:t>1.04 (0.61-1.76)</w:t>
            </w:r>
          </w:p>
        </w:tc>
      </w:tr>
      <w:tr w:rsidR="009A58D3" w:rsidRPr="001D3510" w14:paraId="5A65E853" w14:textId="77777777" w:rsidTr="00E01EAA">
        <w:trPr>
          <w:cantSplit/>
        </w:trPr>
        <w:tc>
          <w:tcPr>
            <w:tcW w:w="2217" w:type="dxa"/>
            <w:shd w:val="clear" w:color="auto" w:fill="auto"/>
          </w:tcPr>
          <w:p w14:paraId="1C668ACA" w14:textId="77777777" w:rsidR="009A58D3" w:rsidRPr="00F45767" w:rsidRDefault="009A58D3" w:rsidP="00E01EAA">
            <w:pPr>
              <w:rPr>
                <w:sz w:val="18"/>
                <w:szCs w:val="18"/>
              </w:rPr>
            </w:pPr>
          </w:p>
        </w:tc>
        <w:tc>
          <w:tcPr>
            <w:tcW w:w="1080" w:type="dxa"/>
          </w:tcPr>
          <w:p w14:paraId="24E72247" w14:textId="77777777" w:rsidR="009A58D3" w:rsidRPr="002E5280" w:rsidRDefault="009A58D3" w:rsidP="00E01EAA">
            <w:pPr>
              <w:jc w:val="center"/>
              <w:rPr>
                <w:sz w:val="18"/>
                <w:szCs w:val="18"/>
              </w:rPr>
            </w:pPr>
          </w:p>
        </w:tc>
        <w:tc>
          <w:tcPr>
            <w:tcW w:w="720" w:type="dxa"/>
          </w:tcPr>
          <w:p w14:paraId="521ACECA" w14:textId="77777777" w:rsidR="009A58D3" w:rsidRPr="002E5280" w:rsidRDefault="009A58D3" w:rsidP="00E01EAA">
            <w:pPr>
              <w:jc w:val="center"/>
              <w:rPr>
                <w:sz w:val="18"/>
                <w:szCs w:val="18"/>
              </w:rPr>
            </w:pPr>
          </w:p>
        </w:tc>
        <w:tc>
          <w:tcPr>
            <w:tcW w:w="540" w:type="dxa"/>
            <w:shd w:val="clear" w:color="auto" w:fill="auto"/>
          </w:tcPr>
          <w:p w14:paraId="697C02C8" w14:textId="77777777" w:rsidR="009A58D3" w:rsidRPr="002E5280" w:rsidRDefault="009A58D3" w:rsidP="00E01EAA">
            <w:pPr>
              <w:jc w:val="center"/>
              <w:rPr>
                <w:sz w:val="18"/>
                <w:szCs w:val="18"/>
              </w:rPr>
            </w:pPr>
          </w:p>
        </w:tc>
        <w:tc>
          <w:tcPr>
            <w:tcW w:w="1080" w:type="dxa"/>
          </w:tcPr>
          <w:p w14:paraId="5583A5F8" w14:textId="77777777" w:rsidR="009A58D3" w:rsidRPr="002E5280" w:rsidRDefault="009A58D3" w:rsidP="00E01EAA">
            <w:pPr>
              <w:jc w:val="center"/>
              <w:rPr>
                <w:sz w:val="18"/>
                <w:szCs w:val="18"/>
              </w:rPr>
            </w:pPr>
          </w:p>
        </w:tc>
        <w:tc>
          <w:tcPr>
            <w:tcW w:w="720" w:type="dxa"/>
          </w:tcPr>
          <w:p w14:paraId="368309D7" w14:textId="77777777" w:rsidR="009A58D3" w:rsidRPr="002E5280" w:rsidRDefault="009A58D3" w:rsidP="00E01EAA">
            <w:pPr>
              <w:jc w:val="center"/>
              <w:rPr>
                <w:sz w:val="18"/>
                <w:szCs w:val="18"/>
              </w:rPr>
            </w:pPr>
          </w:p>
        </w:tc>
        <w:tc>
          <w:tcPr>
            <w:tcW w:w="720" w:type="dxa"/>
          </w:tcPr>
          <w:p w14:paraId="5C1D426A" w14:textId="77777777" w:rsidR="009A58D3" w:rsidRPr="002E5280" w:rsidRDefault="009A58D3" w:rsidP="00E01EAA">
            <w:pPr>
              <w:jc w:val="center"/>
              <w:rPr>
                <w:sz w:val="18"/>
                <w:szCs w:val="18"/>
              </w:rPr>
            </w:pPr>
          </w:p>
        </w:tc>
        <w:tc>
          <w:tcPr>
            <w:tcW w:w="900" w:type="dxa"/>
            <w:shd w:val="clear" w:color="auto" w:fill="auto"/>
          </w:tcPr>
          <w:p w14:paraId="6989B705" w14:textId="77777777" w:rsidR="009A58D3" w:rsidRPr="002E5280" w:rsidRDefault="009A58D3" w:rsidP="00E01EAA">
            <w:pPr>
              <w:jc w:val="right"/>
              <w:rPr>
                <w:sz w:val="18"/>
                <w:szCs w:val="18"/>
              </w:rPr>
            </w:pPr>
          </w:p>
        </w:tc>
        <w:tc>
          <w:tcPr>
            <w:tcW w:w="900" w:type="dxa"/>
            <w:shd w:val="clear" w:color="auto" w:fill="auto"/>
          </w:tcPr>
          <w:p w14:paraId="633F24D7" w14:textId="77777777" w:rsidR="009A58D3" w:rsidRPr="002E5280" w:rsidRDefault="009A58D3" w:rsidP="00E01EAA">
            <w:pPr>
              <w:jc w:val="right"/>
              <w:rPr>
                <w:sz w:val="18"/>
                <w:szCs w:val="18"/>
              </w:rPr>
            </w:pPr>
          </w:p>
        </w:tc>
        <w:tc>
          <w:tcPr>
            <w:tcW w:w="900" w:type="dxa"/>
            <w:shd w:val="clear" w:color="auto" w:fill="auto"/>
          </w:tcPr>
          <w:p w14:paraId="087526C6" w14:textId="77777777" w:rsidR="009A58D3" w:rsidRPr="002E5280" w:rsidRDefault="009A58D3" w:rsidP="00E01EAA">
            <w:pPr>
              <w:jc w:val="right"/>
              <w:rPr>
                <w:sz w:val="18"/>
                <w:szCs w:val="18"/>
              </w:rPr>
            </w:pPr>
          </w:p>
        </w:tc>
        <w:tc>
          <w:tcPr>
            <w:tcW w:w="900" w:type="dxa"/>
            <w:shd w:val="clear" w:color="auto" w:fill="auto"/>
          </w:tcPr>
          <w:p w14:paraId="115D252B" w14:textId="77777777" w:rsidR="009A58D3" w:rsidRPr="002E5280" w:rsidRDefault="009A58D3" w:rsidP="00E01EAA">
            <w:pPr>
              <w:jc w:val="right"/>
              <w:rPr>
                <w:sz w:val="18"/>
                <w:szCs w:val="18"/>
              </w:rPr>
            </w:pPr>
          </w:p>
        </w:tc>
        <w:tc>
          <w:tcPr>
            <w:tcW w:w="1080" w:type="dxa"/>
            <w:shd w:val="clear" w:color="auto" w:fill="auto"/>
          </w:tcPr>
          <w:p w14:paraId="3D678EAE" w14:textId="77777777" w:rsidR="009A58D3" w:rsidRPr="002E5280" w:rsidRDefault="009A58D3" w:rsidP="00E01EAA">
            <w:pPr>
              <w:rPr>
                <w:sz w:val="18"/>
                <w:szCs w:val="18"/>
              </w:rPr>
            </w:pPr>
          </w:p>
        </w:tc>
        <w:tc>
          <w:tcPr>
            <w:tcW w:w="1980" w:type="dxa"/>
            <w:gridSpan w:val="2"/>
            <w:shd w:val="clear" w:color="auto" w:fill="auto"/>
          </w:tcPr>
          <w:p w14:paraId="48D97B8F" w14:textId="77777777" w:rsidR="009A58D3" w:rsidRPr="002E5280" w:rsidRDefault="009A58D3" w:rsidP="00E01EAA">
            <w:pPr>
              <w:rPr>
                <w:sz w:val="18"/>
                <w:szCs w:val="18"/>
              </w:rPr>
            </w:pPr>
          </w:p>
        </w:tc>
      </w:tr>
      <w:tr w:rsidR="009A58D3" w:rsidRPr="001D3510" w14:paraId="0FE8FD4C" w14:textId="77777777" w:rsidTr="00E01EAA">
        <w:trPr>
          <w:cantSplit/>
        </w:trPr>
        <w:tc>
          <w:tcPr>
            <w:tcW w:w="2217" w:type="dxa"/>
            <w:shd w:val="clear" w:color="auto" w:fill="auto"/>
          </w:tcPr>
          <w:p w14:paraId="128EAE05" w14:textId="77777777" w:rsidR="009A58D3" w:rsidRPr="00CC2F9A" w:rsidRDefault="009A58D3" w:rsidP="00E01EAA">
            <w:pPr>
              <w:rPr>
                <w:sz w:val="18"/>
                <w:szCs w:val="18"/>
              </w:rPr>
            </w:pPr>
            <w:r w:rsidRPr="00CC2F9A">
              <w:rPr>
                <w:sz w:val="18"/>
                <w:szCs w:val="18"/>
              </w:rPr>
              <w:t>Malmö diet (9)</w:t>
            </w:r>
          </w:p>
        </w:tc>
        <w:tc>
          <w:tcPr>
            <w:tcW w:w="1080" w:type="dxa"/>
          </w:tcPr>
          <w:p w14:paraId="06B69E95" w14:textId="77777777" w:rsidR="009A58D3" w:rsidRPr="00CC2F9A" w:rsidRDefault="009A58D3" w:rsidP="00E01EAA">
            <w:pPr>
              <w:jc w:val="center"/>
              <w:rPr>
                <w:sz w:val="18"/>
                <w:szCs w:val="18"/>
              </w:rPr>
            </w:pPr>
            <w:r>
              <w:rPr>
                <w:sz w:val="18"/>
                <w:szCs w:val="18"/>
              </w:rPr>
              <w:t>1991-96</w:t>
            </w:r>
          </w:p>
        </w:tc>
        <w:tc>
          <w:tcPr>
            <w:tcW w:w="720" w:type="dxa"/>
          </w:tcPr>
          <w:p w14:paraId="26EE666A" w14:textId="77777777" w:rsidR="009A58D3" w:rsidRPr="00CC2F9A" w:rsidRDefault="009A58D3" w:rsidP="00E01EAA">
            <w:pPr>
              <w:jc w:val="center"/>
              <w:rPr>
                <w:sz w:val="18"/>
                <w:szCs w:val="18"/>
              </w:rPr>
            </w:pPr>
            <w:r>
              <w:rPr>
                <w:sz w:val="18"/>
                <w:szCs w:val="18"/>
              </w:rPr>
              <w:fldChar w:fldCharType="begin"/>
            </w:r>
            <w:r>
              <w:rPr>
                <w:sz w:val="18"/>
                <w:szCs w:val="18"/>
              </w:rPr>
              <w:instrText xml:space="preserve"> ADDIN REFMGR.CITE &lt;Refman&gt;&lt;Cite&gt;&lt;Author&gt;Janzon&lt;/Author&gt;&lt;Year&gt;2009&lt;/Year&gt;&lt;RecNum&gt;JANZON2009&lt;/RecNum&gt;&lt;IDText&gt;Swedish snuff and incidence of cardiovascular disease.  A population-based cohort study&lt;/IDText&gt;&lt;MDL Ref_Type="Journal"&gt;&lt;Ref_Type&gt;Journal&lt;/Ref_Type&gt;&lt;Ref_ID&gt;JANZON2009&lt;/Ref_ID&gt;&lt;Title_Primary&gt;Swedish snuff and incidence of cardiovascular disease.  A population-based cohort study&lt;/Title_Primary&gt;&lt;Authors_Primary&gt;Janzon,E.&lt;/Authors_Primary&gt;&lt;Authors_Primary&gt;Hedblad,B.&lt;/Authors_Primary&gt;&lt;Date_Primary&gt;2009&lt;/Date_Primary&gt;&lt;Keywords&gt;CHD&lt;/Keywords&gt;&lt;Keywords&gt;STROKE&lt;/Keywords&gt;&lt;Keywords&gt;SNUFF&lt;/Keywords&gt;&lt;Keywords&gt;SWEDEN&lt;/Keywords&gt;&lt;Keywords&gt;JOINTSS2Rep1&lt;/Keywords&gt;&lt;Keywords&gt;SNUFFxSMOK&lt;/Keywords&gt;&lt;Keywords&gt;JOINTSS2REP3Y1&lt;/Keywords&gt;&lt;Reprint&gt;In File&lt;/Reprint&gt;&lt;Start_Page&gt;21&lt;/Start_Page&gt;&lt;Periodical&gt;BMC Cardiovasc.Disord.&lt;/Periodical&gt;&lt;Volume&gt;9&lt;/Volume&gt;&lt;User_Def_3&gt;1650&lt;/User_Def_3&gt;&lt;User_Def_5&gt;19062009&lt;/User_Def_5&gt;&lt;Availability&gt;14092011&lt;/Availability&gt;&lt;Misc_3&gt;19062009/Y&lt;/Misc_3&gt;&lt;Address&gt;&lt;u&gt;O7C&lt;/u&gt; &lt;u&gt;O7D&lt;/u&gt;&lt;/Address&gt;&lt;Web_URL_Link1&gt;&lt;u&gt;x:\refscan\JANZON2009.pdf&lt;/u&gt;;&lt;u&gt;t:\pauline\reviews\pdf\1650.pdf&lt;/u&gt;&lt;/Web_URL_Link1&gt;&lt;Web_URL_Link3&gt;&lt;u&gt;http://www.pubmedcentral.nih.gov/picrender.fcgi?artid=2695419&amp;amp;blobtype=pdf&lt;/u&gt;&lt;/Web_URL_Link3&gt;&lt;ZZ_JournalFull&gt;&lt;f name="System"&gt;BMC Cardiovascular Disorders&lt;/f&gt;&lt;/ZZ_JournalFull&gt;&lt;ZZ_JournalStdAbbrev&gt;&lt;f name="System"&gt;BMC Cardiovasc.Disord.&lt;/f&gt;&lt;/ZZ_JournalStdAbbrev&gt;&lt;ZZ_WorkformID&gt;1&lt;/ZZ_WorkformID&gt;&lt;/MDL&gt;&lt;/Cite&gt;&lt;/Refman&gt;</w:instrText>
            </w:r>
            <w:r>
              <w:rPr>
                <w:sz w:val="18"/>
                <w:szCs w:val="18"/>
              </w:rPr>
              <w:fldChar w:fldCharType="separate"/>
            </w:r>
            <w:r>
              <w:rPr>
                <w:sz w:val="18"/>
                <w:szCs w:val="18"/>
              </w:rPr>
              <w:t>[33]</w:t>
            </w:r>
            <w:r>
              <w:rPr>
                <w:sz w:val="18"/>
                <w:szCs w:val="18"/>
              </w:rPr>
              <w:fldChar w:fldCharType="end"/>
            </w:r>
          </w:p>
        </w:tc>
        <w:tc>
          <w:tcPr>
            <w:tcW w:w="540" w:type="dxa"/>
            <w:shd w:val="clear" w:color="auto" w:fill="auto"/>
          </w:tcPr>
          <w:p w14:paraId="22DBB166" w14:textId="77777777" w:rsidR="009A58D3" w:rsidRPr="00CC2F9A" w:rsidRDefault="009A58D3" w:rsidP="00E01EAA">
            <w:pPr>
              <w:jc w:val="center"/>
              <w:rPr>
                <w:sz w:val="18"/>
                <w:szCs w:val="18"/>
              </w:rPr>
            </w:pPr>
            <w:r w:rsidRPr="00CC2F9A">
              <w:rPr>
                <w:sz w:val="18"/>
                <w:szCs w:val="18"/>
              </w:rPr>
              <w:t>M</w:t>
            </w:r>
          </w:p>
        </w:tc>
        <w:tc>
          <w:tcPr>
            <w:tcW w:w="1080" w:type="dxa"/>
          </w:tcPr>
          <w:p w14:paraId="61315511" w14:textId="77777777" w:rsidR="009A58D3" w:rsidRPr="00CC2F9A" w:rsidRDefault="009A58D3" w:rsidP="00E01EAA">
            <w:pPr>
              <w:jc w:val="center"/>
              <w:rPr>
                <w:sz w:val="18"/>
                <w:szCs w:val="18"/>
              </w:rPr>
            </w:pPr>
            <w:r>
              <w:rPr>
                <w:sz w:val="18"/>
                <w:szCs w:val="18"/>
              </w:rPr>
              <w:t>45-73</w:t>
            </w:r>
          </w:p>
        </w:tc>
        <w:tc>
          <w:tcPr>
            <w:tcW w:w="720" w:type="dxa"/>
          </w:tcPr>
          <w:p w14:paraId="3C99642A" w14:textId="77777777" w:rsidR="009A58D3" w:rsidRPr="00CC2F9A" w:rsidRDefault="009A58D3" w:rsidP="00E01EAA">
            <w:pPr>
              <w:jc w:val="center"/>
              <w:rPr>
                <w:sz w:val="18"/>
                <w:szCs w:val="18"/>
              </w:rPr>
            </w:pPr>
            <w:r>
              <w:rPr>
                <w:sz w:val="18"/>
                <w:szCs w:val="18"/>
              </w:rPr>
              <w:t>/U</w:t>
            </w:r>
          </w:p>
        </w:tc>
        <w:tc>
          <w:tcPr>
            <w:tcW w:w="720" w:type="dxa"/>
          </w:tcPr>
          <w:p w14:paraId="63A463D1" w14:textId="77777777" w:rsidR="009A58D3" w:rsidRPr="00CC2F9A" w:rsidRDefault="009A58D3" w:rsidP="00E01EAA">
            <w:pPr>
              <w:jc w:val="center"/>
              <w:rPr>
                <w:sz w:val="18"/>
                <w:szCs w:val="18"/>
              </w:rPr>
            </w:pPr>
            <w:r>
              <w:rPr>
                <w:sz w:val="18"/>
                <w:szCs w:val="18"/>
              </w:rPr>
              <w:t>U/A</w:t>
            </w:r>
          </w:p>
        </w:tc>
        <w:tc>
          <w:tcPr>
            <w:tcW w:w="900" w:type="dxa"/>
            <w:shd w:val="clear" w:color="auto" w:fill="auto"/>
          </w:tcPr>
          <w:p w14:paraId="34962A7C" w14:textId="77777777" w:rsidR="009A58D3" w:rsidRPr="00CC2F9A" w:rsidRDefault="009A58D3" w:rsidP="00E01EAA">
            <w:pPr>
              <w:jc w:val="right"/>
              <w:rPr>
                <w:sz w:val="18"/>
                <w:szCs w:val="18"/>
              </w:rPr>
            </w:pPr>
            <w:r w:rsidRPr="00CC2F9A">
              <w:rPr>
                <w:sz w:val="18"/>
                <w:szCs w:val="18"/>
              </w:rPr>
              <w:t>6960</w:t>
            </w:r>
          </w:p>
        </w:tc>
        <w:tc>
          <w:tcPr>
            <w:tcW w:w="900" w:type="dxa"/>
            <w:shd w:val="clear" w:color="auto" w:fill="auto"/>
          </w:tcPr>
          <w:p w14:paraId="7FE89D8D" w14:textId="77777777" w:rsidR="009A58D3" w:rsidRPr="00CC2F9A" w:rsidRDefault="009A58D3" w:rsidP="00E01EAA">
            <w:pPr>
              <w:jc w:val="right"/>
              <w:rPr>
                <w:sz w:val="18"/>
                <w:szCs w:val="18"/>
              </w:rPr>
            </w:pPr>
            <w:r w:rsidRPr="00CC2F9A">
              <w:rPr>
                <w:sz w:val="18"/>
                <w:szCs w:val="18"/>
              </w:rPr>
              <w:t>487</w:t>
            </w:r>
          </w:p>
        </w:tc>
        <w:tc>
          <w:tcPr>
            <w:tcW w:w="900" w:type="dxa"/>
            <w:shd w:val="clear" w:color="auto" w:fill="auto"/>
          </w:tcPr>
          <w:p w14:paraId="19F12781" w14:textId="77777777" w:rsidR="009A58D3" w:rsidRPr="00CC2F9A" w:rsidRDefault="009A58D3" w:rsidP="00E01EAA">
            <w:pPr>
              <w:jc w:val="right"/>
              <w:rPr>
                <w:sz w:val="18"/>
                <w:szCs w:val="18"/>
              </w:rPr>
            </w:pPr>
            <w:r w:rsidRPr="00CC2F9A">
              <w:rPr>
                <w:sz w:val="18"/>
                <w:szCs w:val="18"/>
              </w:rPr>
              <w:t>2776</w:t>
            </w:r>
          </w:p>
        </w:tc>
        <w:tc>
          <w:tcPr>
            <w:tcW w:w="900" w:type="dxa"/>
            <w:shd w:val="clear" w:color="auto" w:fill="auto"/>
          </w:tcPr>
          <w:p w14:paraId="53854E50" w14:textId="77777777" w:rsidR="009A58D3" w:rsidRPr="00CC2F9A" w:rsidRDefault="009A58D3" w:rsidP="00E01EAA">
            <w:pPr>
              <w:jc w:val="right"/>
              <w:rPr>
                <w:sz w:val="18"/>
                <w:szCs w:val="18"/>
              </w:rPr>
            </w:pPr>
            <w:r w:rsidRPr="00CC2F9A">
              <w:rPr>
                <w:sz w:val="18"/>
                <w:szCs w:val="18"/>
              </w:rPr>
              <w:t>250</w:t>
            </w:r>
          </w:p>
        </w:tc>
        <w:tc>
          <w:tcPr>
            <w:tcW w:w="1080" w:type="dxa"/>
            <w:shd w:val="clear" w:color="auto" w:fill="auto"/>
          </w:tcPr>
          <w:p w14:paraId="3C1A33B8" w14:textId="77777777" w:rsidR="009A58D3" w:rsidRPr="00CC2F9A" w:rsidRDefault="009A58D3" w:rsidP="00E01EAA">
            <w:pPr>
              <w:rPr>
                <w:sz w:val="18"/>
                <w:szCs w:val="18"/>
              </w:rPr>
            </w:pPr>
            <w:r w:rsidRPr="00CC2F9A">
              <w:rPr>
                <w:sz w:val="18"/>
                <w:szCs w:val="18"/>
              </w:rPr>
              <w:t>(2.4%)</w:t>
            </w:r>
          </w:p>
        </w:tc>
        <w:tc>
          <w:tcPr>
            <w:tcW w:w="1980" w:type="dxa"/>
            <w:gridSpan w:val="2"/>
            <w:shd w:val="clear" w:color="auto" w:fill="auto"/>
          </w:tcPr>
          <w:p w14:paraId="543EFFD2" w14:textId="77777777" w:rsidR="009A58D3" w:rsidRPr="00CC2F9A" w:rsidRDefault="009A58D3" w:rsidP="00E01EAA">
            <w:pPr>
              <w:rPr>
                <w:sz w:val="18"/>
                <w:szCs w:val="18"/>
              </w:rPr>
            </w:pPr>
            <w:r w:rsidRPr="00CC2F9A">
              <w:rPr>
                <w:sz w:val="18"/>
                <w:szCs w:val="18"/>
              </w:rPr>
              <w:t>1.29 (1.10-1.51)</w:t>
            </w:r>
          </w:p>
        </w:tc>
      </w:tr>
      <w:tr w:rsidR="009A58D3" w:rsidRPr="001D3510" w14:paraId="51701A6E" w14:textId="77777777" w:rsidTr="00E01EAA">
        <w:trPr>
          <w:cantSplit/>
        </w:trPr>
        <w:tc>
          <w:tcPr>
            <w:tcW w:w="2217" w:type="dxa"/>
            <w:shd w:val="clear" w:color="auto" w:fill="auto"/>
          </w:tcPr>
          <w:p w14:paraId="784A168F" w14:textId="77777777" w:rsidR="009A58D3" w:rsidRPr="00CC2F9A" w:rsidRDefault="009A58D3" w:rsidP="00E01EAA">
            <w:pPr>
              <w:rPr>
                <w:sz w:val="18"/>
                <w:szCs w:val="18"/>
              </w:rPr>
            </w:pPr>
          </w:p>
        </w:tc>
        <w:tc>
          <w:tcPr>
            <w:tcW w:w="1080" w:type="dxa"/>
          </w:tcPr>
          <w:p w14:paraId="4D5076DE" w14:textId="77777777" w:rsidR="009A58D3" w:rsidRPr="00CC2F9A" w:rsidRDefault="009A58D3" w:rsidP="00E01EAA">
            <w:pPr>
              <w:jc w:val="center"/>
              <w:rPr>
                <w:sz w:val="18"/>
                <w:szCs w:val="18"/>
              </w:rPr>
            </w:pPr>
          </w:p>
        </w:tc>
        <w:tc>
          <w:tcPr>
            <w:tcW w:w="720" w:type="dxa"/>
          </w:tcPr>
          <w:p w14:paraId="22ECF359" w14:textId="77777777" w:rsidR="009A58D3" w:rsidRPr="00CC2F9A" w:rsidRDefault="009A58D3" w:rsidP="00E01EAA">
            <w:pPr>
              <w:jc w:val="center"/>
              <w:rPr>
                <w:sz w:val="18"/>
                <w:szCs w:val="18"/>
              </w:rPr>
            </w:pPr>
          </w:p>
        </w:tc>
        <w:tc>
          <w:tcPr>
            <w:tcW w:w="540" w:type="dxa"/>
            <w:shd w:val="clear" w:color="auto" w:fill="auto"/>
          </w:tcPr>
          <w:p w14:paraId="774068DB" w14:textId="77777777" w:rsidR="009A58D3" w:rsidRPr="00CC2F9A" w:rsidRDefault="009A58D3" w:rsidP="00E01EAA">
            <w:pPr>
              <w:jc w:val="center"/>
              <w:rPr>
                <w:sz w:val="18"/>
                <w:szCs w:val="18"/>
              </w:rPr>
            </w:pPr>
            <w:r w:rsidRPr="00CC2F9A">
              <w:rPr>
                <w:sz w:val="18"/>
                <w:szCs w:val="18"/>
              </w:rPr>
              <w:t>F</w:t>
            </w:r>
          </w:p>
        </w:tc>
        <w:tc>
          <w:tcPr>
            <w:tcW w:w="1080" w:type="dxa"/>
          </w:tcPr>
          <w:p w14:paraId="7D039D5B" w14:textId="77777777" w:rsidR="009A58D3" w:rsidRPr="00CC2F9A" w:rsidRDefault="009A58D3" w:rsidP="00E01EAA">
            <w:pPr>
              <w:jc w:val="center"/>
              <w:rPr>
                <w:sz w:val="18"/>
                <w:szCs w:val="18"/>
              </w:rPr>
            </w:pPr>
          </w:p>
        </w:tc>
        <w:tc>
          <w:tcPr>
            <w:tcW w:w="720" w:type="dxa"/>
          </w:tcPr>
          <w:p w14:paraId="0EB89962" w14:textId="77777777" w:rsidR="009A58D3" w:rsidRPr="00CC2F9A" w:rsidRDefault="009A58D3" w:rsidP="00E01EAA">
            <w:pPr>
              <w:jc w:val="center"/>
              <w:rPr>
                <w:sz w:val="18"/>
                <w:szCs w:val="18"/>
              </w:rPr>
            </w:pPr>
          </w:p>
        </w:tc>
        <w:tc>
          <w:tcPr>
            <w:tcW w:w="720" w:type="dxa"/>
          </w:tcPr>
          <w:p w14:paraId="5AE0F8AD" w14:textId="77777777" w:rsidR="009A58D3" w:rsidRPr="00CC2F9A" w:rsidRDefault="009A58D3" w:rsidP="00E01EAA">
            <w:pPr>
              <w:jc w:val="center"/>
              <w:rPr>
                <w:sz w:val="18"/>
                <w:szCs w:val="18"/>
              </w:rPr>
            </w:pPr>
          </w:p>
        </w:tc>
        <w:tc>
          <w:tcPr>
            <w:tcW w:w="900" w:type="dxa"/>
            <w:shd w:val="clear" w:color="auto" w:fill="auto"/>
          </w:tcPr>
          <w:p w14:paraId="03B0E7E8" w14:textId="77777777" w:rsidR="009A58D3" w:rsidRPr="00CC2F9A" w:rsidRDefault="009A58D3" w:rsidP="00E01EAA">
            <w:pPr>
              <w:jc w:val="right"/>
              <w:rPr>
                <w:sz w:val="18"/>
                <w:szCs w:val="18"/>
              </w:rPr>
            </w:pPr>
            <w:r w:rsidRPr="00CC2F9A">
              <w:rPr>
                <w:sz w:val="18"/>
                <w:szCs w:val="18"/>
              </w:rPr>
              <w:t>12003</w:t>
            </w:r>
          </w:p>
        </w:tc>
        <w:tc>
          <w:tcPr>
            <w:tcW w:w="900" w:type="dxa"/>
            <w:shd w:val="clear" w:color="auto" w:fill="auto"/>
          </w:tcPr>
          <w:p w14:paraId="34BD67B4" w14:textId="77777777" w:rsidR="009A58D3" w:rsidRPr="00CC2F9A" w:rsidRDefault="009A58D3" w:rsidP="00E01EAA">
            <w:pPr>
              <w:jc w:val="right"/>
              <w:rPr>
                <w:sz w:val="18"/>
                <w:szCs w:val="18"/>
              </w:rPr>
            </w:pPr>
            <w:r w:rsidRPr="00CC2F9A">
              <w:rPr>
                <w:sz w:val="18"/>
                <w:szCs w:val="18"/>
              </w:rPr>
              <w:t>54</w:t>
            </w:r>
          </w:p>
        </w:tc>
        <w:tc>
          <w:tcPr>
            <w:tcW w:w="900" w:type="dxa"/>
            <w:shd w:val="clear" w:color="auto" w:fill="auto"/>
          </w:tcPr>
          <w:p w14:paraId="6140359C" w14:textId="77777777" w:rsidR="009A58D3" w:rsidRPr="00CC2F9A" w:rsidRDefault="009A58D3" w:rsidP="00E01EAA">
            <w:pPr>
              <w:jc w:val="right"/>
              <w:rPr>
                <w:sz w:val="18"/>
                <w:szCs w:val="18"/>
              </w:rPr>
            </w:pPr>
            <w:r w:rsidRPr="00CC2F9A">
              <w:rPr>
                <w:sz w:val="18"/>
                <w:szCs w:val="18"/>
              </w:rPr>
              <w:t>4676</w:t>
            </w:r>
          </w:p>
        </w:tc>
        <w:tc>
          <w:tcPr>
            <w:tcW w:w="900" w:type="dxa"/>
            <w:shd w:val="clear" w:color="auto" w:fill="auto"/>
          </w:tcPr>
          <w:p w14:paraId="77559DFA" w14:textId="77777777" w:rsidR="009A58D3" w:rsidRPr="00CC2F9A" w:rsidRDefault="009A58D3" w:rsidP="00E01EAA">
            <w:pPr>
              <w:jc w:val="right"/>
              <w:rPr>
                <w:sz w:val="18"/>
                <w:szCs w:val="18"/>
              </w:rPr>
            </w:pPr>
            <w:r w:rsidRPr="00CC2F9A">
              <w:rPr>
                <w:sz w:val="18"/>
                <w:szCs w:val="18"/>
              </w:rPr>
              <w:t xml:space="preserve">21 </w:t>
            </w:r>
          </w:p>
        </w:tc>
        <w:tc>
          <w:tcPr>
            <w:tcW w:w="1080" w:type="dxa"/>
            <w:shd w:val="clear" w:color="auto" w:fill="auto"/>
          </w:tcPr>
          <w:p w14:paraId="2A9A66C6" w14:textId="77777777" w:rsidR="009A58D3" w:rsidRPr="00CC2F9A" w:rsidRDefault="009A58D3" w:rsidP="00E01EAA">
            <w:pPr>
              <w:rPr>
                <w:sz w:val="18"/>
                <w:szCs w:val="18"/>
              </w:rPr>
            </w:pPr>
            <w:r w:rsidRPr="00CC2F9A">
              <w:rPr>
                <w:sz w:val="18"/>
                <w:szCs w:val="18"/>
              </w:rPr>
              <w:t>(0.1%)</w:t>
            </w:r>
          </w:p>
        </w:tc>
        <w:tc>
          <w:tcPr>
            <w:tcW w:w="1980" w:type="dxa"/>
            <w:gridSpan w:val="2"/>
            <w:shd w:val="clear" w:color="auto" w:fill="auto"/>
          </w:tcPr>
          <w:p w14:paraId="00658370" w14:textId="77777777" w:rsidR="009A58D3" w:rsidRPr="00CC2F9A" w:rsidRDefault="009A58D3" w:rsidP="00E01EAA">
            <w:pPr>
              <w:rPr>
                <w:sz w:val="18"/>
                <w:szCs w:val="18"/>
              </w:rPr>
            </w:pPr>
            <w:r w:rsidRPr="00CC2F9A">
              <w:rPr>
                <w:sz w:val="18"/>
                <w:szCs w:val="18"/>
              </w:rPr>
              <w:t>1.00 (0.60-1.65)</w:t>
            </w:r>
          </w:p>
        </w:tc>
      </w:tr>
      <w:tr w:rsidR="009A58D3" w:rsidRPr="001D3510" w14:paraId="119330E7" w14:textId="77777777" w:rsidTr="00E01EAA">
        <w:trPr>
          <w:cantSplit/>
        </w:trPr>
        <w:tc>
          <w:tcPr>
            <w:tcW w:w="2217" w:type="dxa"/>
            <w:shd w:val="clear" w:color="auto" w:fill="auto"/>
          </w:tcPr>
          <w:p w14:paraId="54B2D763" w14:textId="77777777" w:rsidR="009A58D3" w:rsidRPr="00CC2F9A" w:rsidRDefault="009A58D3" w:rsidP="00E01EAA">
            <w:pPr>
              <w:rPr>
                <w:sz w:val="18"/>
                <w:szCs w:val="18"/>
              </w:rPr>
            </w:pPr>
          </w:p>
        </w:tc>
        <w:tc>
          <w:tcPr>
            <w:tcW w:w="1080" w:type="dxa"/>
          </w:tcPr>
          <w:p w14:paraId="6BFDC8A1" w14:textId="77777777" w:rsidR="009A58D3" w:rsidRPr="00CC2F9A" w:rsidRDefault="009A58D3" w:rsidP="00E01EAA">
            <w:pPr>
              <w:jc w:val="center"/>
              <w:rPr>
                <w:sz w:val="18"/>
                <w:szCs w:val="18"/>
              </w:rPr>
            </w:pPr>
          </w:p>
        </w:tc>
        <w:tc>
          <w:tcPr>
            <w:tcW w:w="720" w:type="dxa"/>
          </w:tcPr>
          <w:p w14:paraId="0206B643" w14:textId="77777777" w:rsidR="009A58D3" w:rsidRPr="00CC2F9A" w:rsidRDefault="009A58D3" w:rsidP="00E01EAA">
            <w:pPr>
              <w:jc w:val="center"/>
              <w:rPr>
                <w:sz w:val="18"/>
                <w:szCs w:val="18"/>
              </w:rPr>
            </w:pPr>
          </w:p>
        </w:tc>
        <w:tc>
          <w:tcPr>
            <w:tcW w:w="540" w:type="dxa"/>
            <w:shd w:val="clear" w:color="auto" w:fill="auto"/>
          </w:tcPr>
          <w:p w14:paraId="568ADFDC" w14:textId="77777777" w:rsidR="009A58D3" w:rsidRPr="00CC2F9A" w:rsidRDefault="009A58D3" w:rsidP="00E01EAA">
            <w:pPr>
              <w:jc w:val="center"/>
              <w:rPr>
                <w:sz w:val="18"/>
                <w:szCs w:val="18"/>
              </w:rPr>
            </w:pPr>
          </w:p>
        </w:tc>
        <w:tc>
          <w:tcPr>
            <w:tcW w:w="1080" w:type="dxa"/>
          </w:tcPr>
          <w:p w14:paraId="28BAEB9E" w14:textId="77777777" w:rsidR="009A58D3" w:rsidRPr="00CC2F9A" w:rsidRDefault="009A58D3" w:rsidP="00E01EAA">
            <w:pPr>
              <w:jc w:val="center"/>
              <w:rPr>
                <w:sz w:val="18"/>
                <w:szCs w:val="18"/>
              </w:rPr>
            </w:pPr>
          </w:p>
        </w:tc>
        <w:tc>
          <w:tcPr>
            <w:tcW w:w="720" w:type="dxa"/>
          </w:tcPr>
          <w:p w14:paraId="25EDDE12" w14:textId="77777777" w:rsidR="009A58D3" w:rsidRPr="00CC2F9A" w:rsidRDefault="009A58D3" w:rsidP="00E01EAA">
            <w:pPr>
              <w:jc w:val="center"/>
              <w:rPr>
                <w:sz w:val="18"/>
                <w:szCs w:val="18"/>
              </w:rPr>
            </w:pPr>
          </w:p>
        </w:tc>
        <w:tc>
          <w:tcPr>
            <w:tcW w:w="720" w:type="dxa"/>
          </w:tcPr>
          <w:p w14:paraId="316D31EE" w14:textId="77777777" w:rsidR="009A58D3" w:rsidRPr="00CC2F9A" w:rsidRDefault="009A58D3" w:rsidP="00E01EAA">
            <w:pPr>
              <w:jc w:val="center"/>
              <w:rPr>
                <w:sz w:val="18"/>
                <w:szCs w:val="18"/>
              </w:rPr>
            </w:pPr>
          </w:p>
        </w:tc>
        <w:tc>
          <w:tcPr>
            <w:tcW w:w="900" w:type="dxa"/>
            <w:shd w:val="clear" w:color="auto" w:fill="auto"/>
          </w:tcPr>
          <w:p w14:paraId="452145B0" w14:textId="77777777" w:rsidR="009A58D3" w:rsidRPr="00CC2F9A" w:rsidRDefault="009A58D3" w:rsidP="00E01EAA">
            <w:pPr>
              <w:jc w:val="right"/>
              <w:rPr>
                <w:sz w:val="18"/>
                <w:szCs w:val="18"/>
              </w:rPr>
            </w:pPr>
          </w:p>
        </w:tc>
        <w:tc>
          <w:tcPr>
            <w:tcW w:w="900" w:type="dxa"/>
            <w:shd w:val="clear" w:color="auto" w:fill="auto"/>
          </w:tcPr>
          <w:p w14:paraId="287B3CB1" w14:textId="77777777" w:rsidR="009A58D3" w:rsidRPr="00CC2F9A" w:rsidRDefault="009A58D3" w:rsidP="00E01EAA">
            <w:pPr>
              <w:jc w:val="right"/>
              <w:rPr>
                <w:sz w:val="18"/>
                <w:szCs w:val="18"/>
              </w:rPr>
            </w:pPr>
          </w:p>
        </w:tc>
        <w:tc>
          <w:tcPr>
            <w:tcW w:w="900" w:type="dxa"/>
            <w:shd w:val="clear" w:color="auto" w:fill="auto"/>
          </w:tcPr>
          <w:p w14:paraId="1AD41E48" w14:textId="77777777" w:rsidR="009A58D3" w:rsidRPr="00CC2F9A" w:rsidRDefault="009A58D3" w:rsidP="00E01EAA">
            <w:pPr>
              <w:jc w:val="right"/>
              <w:rPr>
                <w:sz w:val="18"/>
                <w:szCs w:val="18"/>
              </w:rPr>
            </w:pPr>
          </w:p>
        </w:tc>
        <w:tc>
          <w:tcPr>
            <w:tcW w:w="900" w:type="dxa"/>
            <w:shd w:val="clear" w:color="auto" w:fill="auto"/>
          </w:tcPr>
          <w:p w14:paraId="569A6AAD" w14:textId="77777777" w:rsidR="009A58D3" w:rsidRPr="00CC2F9A" w:rsidRDefault="009A58D3" w:rsidP="00E01EAA">
            <w:pPr>
              <w:jc w:val="right"/>
              <w:rPr>
                <w:sz w:val="18"/>
                <w:szCs w:val="18"/>
              </w:rPr>
            </w:pPr>
          </w:p>
        </w:tc>
        <w:tc>
          <w:tcPr>
            <w:tcW w:w="1080" w:type="dxa"/>
            <w:shd w:val="clear" w:color="auto" w:fill="auto"/>
          </w:tcPr>
          <w:p w14:paraId="7CFB435D" w14:textId="77777777" w:rsidR="009A58D3" w:rsidRPr="00CC2F9A" w:rsidRDefault="009A58D3" w:rsidP="00E01EAA">
            <w:pPr>
              <w:rPr>
                <w:sz w:val="18"/>
                <w:szCs w:val="18"/>
              </w:rPr>
            </w:pPr>
          </w:p>
        </w:tc>
        <w:tc>
          <w:tcPr>
            <w:tcW w:w="1980" w:type="dxa"/>
            <w:gridSpan w:val="2"/>
            <w:shd w:val="clear" w:color="auto" w:fill="auto"/>
          </w:tcPr>
          <w:p w14:paraId="4E5442CA" w14:textId="77777777" w:rsidR="009A58D3" w:rsidRPr="00CC2F9A" w:rsidRDefault="009A58D3" w:rsidP="00E01EAA">
            <w:pPr>
              <w:rPr>
                <w:sz w:val="18"/>
                <w:szCs w:val="18"/>
              </w:rPr>
            </w:pPr>
          </w:p>
        </w:tc>
      </w:tr>
      <w:tr w:rsidR="009A58D3" w:rsidRPr="001D3510" w14:paraId="39A2D809" w14:textId="77777777" w:rsidTr="00E01EAA">
        <w:trPr>
          <w:cantSplit/>
        </w:trPr>
        <w:tc>
          <w:tcPr>
            <w:tcW w:w="2217" w:type="dxa"/>
            <w:shd w:val="clear" w:color="auto" w:fill="auto"/>
          </w:tcPr>
          <w:p w14:paraId="56C7C883" w14:textId="77777777" w:rsidR="009A58D3" w:rsidRPr="00CC2F9A" w:rsidRDefault="009A58D3" w:rsidP="00E01EAA">
            <w:pPr>
              <w:rPr>
                <w:sz w:val="18"/>
                <w:szCs w:val="18"/>
              </w:rPr>
            </w:pPr>
            <w:r w:rsidRPr="00CC2F9A">
              <w:rPr>
                <w:sz w:val="18"/>
                <w:szCs w:val="18"/>
              </w:rPr>
              <w:t>Oral cancer CC (14)</w:t>
            </w:r>
          </w:p>
        </w:tc>
        <w:tc>
          <w:tcPr>
            <w:tcW w:w="1080" w:type="dxa"/>
          </w:tcPr>
          <w:p w14:paraId="49642514" w14:textId="77777777" w:rsidR="009A58D3" w:rsidRPr="00CC2F9A" w:rsidRDefault="009A58D3" w:rsidP="00E01EAA">
            <w:pPr>
              <w:jc w:val="center"/>
              <w:rPr>
                <w:sz w:val="18"/>
                <w:szCs w:val="18"/>
              </w:rPr>
            </w:pPr>
            <w:r>
              <w:rPr>
                <w:sz w:val="18"/>
                <w:szCs w:val="18"/>
              </w:rPr>
              <w:t>1980-89</w:t>
            </w:r>
          </w:p>
        </w:tc>
        <w:tc>
          <w:tcPr>
            <w:tcW w:w="720" w:type="dxa"/>
          </w:tcPr>
          <w:p w14:paraId="21EF41CA" w14:textId="77777777" w:rsidR="009A58D3" w:rsidRPr="00CC2F9A" w:rsidRDefault="009A58D3" w:rsidP="00E01EAA">
            <w:pPr>
              <w:jc w:val="center"/>
              <w:rPr>
                <w:sz w:val="18"/>
                <w:szCs w:val="18"/>
              </w:rPr>
            </w:pPr>
            <w:r>
              <w:rPr>
                <w:sz w:val="18"/>
                <w:szCs w:val="18"/>
              </w:rPr>
              <w:fldChar w:fldCharType="begin"/>
            </w:r>
            <w:r>
              <w:rPr>
                <w:sz w:val="18"/>
                <w:szCs w:val="18"/>
              </w:rPr>
              <w:instrText xml:space="preserve"> ADDIN REFMGR.CITE &lt;Refman&gt;&lt;Cite&gt;&lt;Author&gt;Schildt&lt;/Author&gt;&lt;Year&gt;1998&lt;/Year&gt;&lt;RecNum&gt;SCHILD1998&lt;/RecNum&gt;&lt;IDText&gt;Oral snuff, smoking habits and alcohol consumption in relation to oral cancer in a Swedish case-control study&lt;/IDText&gt;&lt;MDL Ref_Type="Journal"&gt;&lt;Ref_Type&gt;Journal&lt;/Ref_Type&gt;&lt;Ref_ID&gt;SCHILD1998&lt;/Ref_ID&gt;&lt;Title_Primary&gt;Oral snuff, smoking habits and alcohol consumption in relation to oral cancer in a Swedish case-control study&lt;/Title_Primary&gt;&lt;Authors_Primary&gt;Schildt,E-B.&lt;/Authors_Primary&gt;&lt;Authors_Primary&gt;Eriksson,M.&lt;/Authors_Primary&gt;&lt;Authors_Primary&gt;Hardell,L.&lt;/Authors_Primary&gt;&lt;Authors_Primary&gt;Magnuson,A.&lt;/Authors_Primary&gt;&lt;Date_Primary&gt;1998&lt;/Date_Primary&gt;&lt;Keywords&gt;ORAL&lt;/Keywords&gt;&lt;Keywords&gt;SWEDEN&lt;/Keywords&gt;&lt;Keywords&gt;SNUFF&lt;/Keywords&gt;&lt;Keywords&gt;IESLCQ&lt;/Keywords&gt;&lt;Keywords&gt;JOINTSS2Rep1&lt;/Keywords&gt;&lt;Keywords&gt;SNUFFxSMOK&lt;/Keywords&gt;&lt;Keywords&gt;JOINTSS2REP3Y1&lt;/Keywords&gt;&lt;Reprint&gt;In File&lt;/Reprint&gt;&lt;Start_Page&gt;341&lt;/Start_Page&gt;&lt;End_Page&gt;346&lt;/End_Page&gt;&lt;Periodical&gt;Int.J.Cancer&lt;/Periodical&gt;&lt;Volume&gt;77&lt;/Volume&gt;&lt;User_Def_5&gt;15121998&lt;/User_Def_5&gt;&lt;Availability&gt;14092011&lt;/Availability&gt;&lt;Misc_3&gt;14011999/Y&lt;/Misc_3&gt;&lt;Address&gt;14A &lt;u&gt;O7A&lt;/u&gt;&lt;/Address&gt;&lt;Web_URL_Link1&gt;&lt;u&gt;x:\refscan\SCHILD1998.pdf&lt;/u&gt;&lt;/Web_URL_Link1&gt;&lt;ZZ_JournalFull&gt;&lt;f name="System"&gt;International Journal of Cancer&lt;/f&gt;&lt;/ZZ_JournalFull&gt;&lt;ZZ_JournalStdAbbrev&gt;&lt;f name="System"&gt;Int.J.Cancer&lt;/f&gt;&lt;/ZZ_JournalStdAbbrev&gt;&lt;ZZ_WorkformID&gt;1&lt;/ZZ_WorkformID&gt;&lt;/MDL&gt;&lt;/Cite&gt;&lt;/Refman&gt;</w:instrText>
            </w:r>
            <w:r>
              <w:rPr>
                <w:sz w:val="18"/>
                <w:szCs w:val="18"/>
              </w:rPr>
              <w:fldChar w:fldCharType="separate"/>
            </w:r>
            <w:r>
              <w:rPr>
                <w:sz w:val="18"/>
                <w:szCs w:val="18"/>
              </w:rPr>
              <w:t>[37]</w:t>
            </w:r>
            <w:r>
              <w:rPr>
                <w:sz w:val="18"/>
                <w:szCs w:val="18"/>
              </w:rPr>
              <w:fldChar w:fldCharType="end"/>
            </w:r>
          </w:p>
        </w:tc>
        <w:tc>
          <w:tcPr>
            <w:tcW w:w="540" w:type="dxa"/>
            <w:shd w:val="clear" w:color="auto" w:fill="auto"/>
          </w:tcPr>
          <w:p w14:paraId="72BBADD5" w14:textId="77777777" w:rsidR="009A58D3" w:rsidRPr="00CC2F9A" w:rsidRDefault="009A58D3" w:rsidP="00E01EAA">
            <w:pPr>
              <w:jc w:val="center"/>
              <w:rPr>
                <w:sz w:val="18"/>
                <w:szCs w:val="18"/>
              </w:rPr>
            </w:pPr>
            <w:r w:rsidRPr="00CC2F9A">
              <w:rPr>
                <w:sz w:val="18"/>
                <w:szCs w:val="18"/>
              </w:rPr>
              <w:t>M+F</w:t>
            </w:r>
          </w:p>
        </w:tc>
        <w:tc>
          <w:tcPr>
            <w:tcW w:w="1080" w:type="dxa"/>
          </w:tcPr>
          <w:p w14:paraId="2508C136" w14:textId="77777777" w:rsidR="009A58D3" w:rsidRPr="0046290B" w:rsidRDefault="009A58D3" w:rsidP="00E01EAA">
            <w:pPr>
              <w:jc w:val="center"/>
              <w:rPr>
                <w:sz w:val="18"/>
                <w:szCs w:val="18"/>
                <w:vertAlign w:val="superscript"/>
              </w:rPr>
            </w:pPr>
            <w:r>
              <w:rPr>
                <w:sz w:val="18"/>
                <w:szCs w:val="18"/>
                <w:vertAlign w:val="superscript"/>
              </w:rPr>
              <w:t>e</w:t>
            </w:r>
          </w:p>
        </w:tc>
        <w:tc>
          <w:tcPr>
            <w:tcW w:w="720" w:type="dxa"/>
          </w:tcPr>
          <w:p w14:paraId="5BE8FF9E" w14:textId="77777777" w:rsidR="009A58D3" w:rsidRPr="00CC2F9A" w:rsidRDefault="009A58D3" w:rsidP="00E01EAA">
            <w:pPr>
              <w:jc w:val="center"/>
              <w:rPr>
                <w:sz w:val="18"/>
                <w:szCs w:val="18"/>
              </w:rPr>
            </w:pPr>
            <w:r>
              <w:rPr>
                <w:sz w:val="18"/>
                <w:szCs w:val="18"/>
              </w:rPr>
              <w:t>/R</w:t>
            </w:r>
          </w:p>
        </w:tc>
        <w:tc>
          <w:tcPr>
            <w:tcW w:w="720" w:type="dxa"/>
          </w:tcPr>
          <w:p w14:paraId="14A349C9" w14:textId="77777777" w:rsidR="009A58D3" w:rsidRPr="00CC2F9A" w:rsidRDefault="009A58D3" w:rsidP="00E01EAA">
            <w:pPr>
              <w:jc w:val="center"/>
              <w:rPr>
                <w:sz w:val="18"/>
                <w:szCs w:val="18"/>
              </w:rPr>
            </w:pPr>
            <w:r>
              <w:rPr>
                <w:sz w:val="18"/>
                <w:szCs w:val="18"/>
              </w:rPr>
              <w:t>A/R</w:t>
            </w:r>
          </w:p>
        </w:tc>
        <w:tc>
          <w:tcPr>
            <w:tcW w:w="900" w:type="dxa"/>
            <w:shd w:val="clear" w:color="auto" w:fill="auto"/>
          </w:tcPr>
          <w:p w14:paraId="57526162" w14:textId="77777777" w:rsidR="009A58D3" w:rsidRPr="00CC2F9A" w:rsidRDefault="009A58D3" w:rsidP="00E01EAA">
            <w:pPr>
              <w:jc w:val="right"/>
              <w:rPr>
                <w:sz w:val="18"/>
                <w:szCs w:val="18"/>
              </w:rPr>
            </w:pPr>
            <w:r w:rsidRPr="00CC2F9A">
              <w:rPr>
                <w:sz w:val="18"/>
                <w:szCs w:val="18"/>
              </w:rPr>
              <w:t>228</w:t>
            </w:r>
          </w:p>
        </w:tc>
        <w:tc>
          <w:tcPr>
            <w:tcW w:w="900" w:type="dxa"/>
            <w:shd w:val="clear" w:color="auto" w:fill="auto"/>
          </w:tcPr>
          <w:p w14:paraId="0E6EE3BE" w14:textId="77777777" w:rsidR="009A58D3" w:rsidRPr="00CC2F9A" w:rsidRDefault="009A58D3" w:rsidP="00E01EAA">
            <w:pPr>
              <w:jc w:val="right"/>
              <w:rPr>
                <w:sz w:val="18"/>
                <w:szCs w:val="18"/>
              </w:rPr>
            </w:pPr>
            <w:r w:rsidRPr="00CC2F9A">
              <w:rPr>
                <w:sz w:val="18"/>
                <w:szCs w:val="18"/>
              </w:rPr>
              <w:t>38</w:t>
            </w:r>
          </w:p>
        </w:tc>
        <w:tc>
          <w:tcPr>
            <w:tcW w:w="900" w:type="dxa"/>
            <w:shd w:val="clear" w:color="auto" w:fill="auto"/>
          </w:tcPr>
          <w:p w14:paraId="4F239C28" w14:textId="77777777" w:rsidR="009A58D3" w:rsidRPr="00CC2F9A" w:rsidRDefault="009A58D3" w:rsidP="00E01EAA">
            <w:pPr>
              <w:jc w:val="right"/>
              <w:rPr>
                <w:sz w:val="18"/>
                <w:szCs w:val="18"/>
              </w:rPr>
            </w:pPr>
            <w:r w:rsidRPr="00CC2F9A">
              <w:rPr>
                <w:sz w:val="18"/>
                <w:szCs w:val="18"/>
              </w:rPr>
              <w:t>72</w:t>
            </w:r>
          </w:p>
        </w:tc>
        <w:tc>
          <w:tcPr>
            <w:tcW w:w="900" w:type="dxa"/>
            <w:shd w:val="clear" w:color="auto" w:fill="auto"/>
          </w:tcPr>
          <w:p w14:paraId="242A83D9" w14:textId="77777777" w:rsidR="009A58D3" w:rsidRPr="00CC2F9A" w:rsidRDefault="009A58D3" w:rsidP="00E01EAA">
            <w:pPr>
              <w:jc w:val="right"/>
              <w:rPr>
                <w:sz w:val="18"/>
                <w:szCs w:val="18"/>
              </w:rPr>
            </w:pPr>
            <w:r w:rsidRPr="00CC2F9A">
              <w:rPr>
                <w:sz w:val="18"/>
                <w:szCs w:val="18"/>
              </w:rPr>
              <w:t>16</w:t>
            </w:r>
          </w:p>
        </w:tc>
        <w:tc>
          <w:tcPr>
            <w:tcW w:w="1080" w:type="dxa"/>
            <w:shd w:val="clear" w:color="auto" w:fill="auto"/>
          </w:tcPr>
          <w:p w14:paraId="0E10E318" w14:textId="77777777" w:rsidR="009A58D3" w:rsidRPr="00CC2F9A" w:rsidRDefault="009A58D3" w:rsidP="00E01EAA">
            <w:pPr>
              <w:rPr>
                <w:sz w:val="18"/>
                <w:szCs w:val="18"/>
              </w:rPr>
            </w:pPr>
            <w:r w:rsidRPr="00CC2F9A">
              <w:rPr>
                <w:sz w:val="18"/>
                <w:szCs w:val="18"/>
              </w:rPr>
              <w:t>(4.5%)</w:t>
            </w:r>
          </w:p>
        </w:tc>
        <w:tc>
          <w:tcPr>
            <w:tcW w:w="1980" w:type="dxa"/>
            <w:gridSpan w:val="2"/>
            <w:shd w:val="clear" w:color="auto" w:fill="auto"/>
          </w:tcPr>
          <w:p w14:paraId="38E4B93B" w14:textId="77777777" w:rsidR="009A58D3" w:rsidRPr="00CC2F9A" w:rsidRDefault="009A58D3" w:rsidP="00E01EAA">
            <w:pPr>
              <w:rPr>
                <w:sz w:val="18"/>
                <w:szCs w:val="18"/>
              </w:rPr>
            </w:pPr>
            <w:r w:rsidRPr="00CC2F9A">
              <w:rPr>
                <w:sz w:val="18"/>
                <w:szCs w:val="18"/>
              </w:rPr>
              <w:t>1.33 (0.70-2.53)</w:t>
            </w:r>
          </w:p>
        </w:tc>
      </w:tr>
      <w:tr w:rsidR="009A58D3" w:rsidRPr="001D3510" w14:paraId="4C4D897E" w14:textId="77777777" w:rsidTr="00E01EAA">
        <w:trPr>
          <w:cantSplit/>
        </w:trPr>
        <w:tc>
          <w:tcPr>
            <w:tcW w:w="2217" w:type="dxa"/>
            <w:shd w:val="clear" w:color="auto" w:fill="auto"/>
          </w:tcPr>
          <w:p w14:paraId="3746B5AD" w14:textId="77777777" w:rsidR="009A58D3" w:rsidRPr="00CC2F9A" w:rsidRDefault="009A58D3" w:rsidP="00E01EAA">
            <w:pPr>
              <w:rPr>
                <w:sz w:val="18"/>
                <w:szCs w:val="18"/>
              </w:rPr>
            </w:pPr>
            <w:r w:rsidRPr="00CC2F9A">
              <w:rPr>
                <w:sz w:val="18"/>
                <w:szCs w:val="18"/>
              </w:rPr>
              <w:t>VIP (15)</w:t>
            </w:r>
          </w:p>
        </w:tc>
        <w:tc>
          <w:tcPr>
            <w:tcW w:w="1080" w:type="dxa"/>
          </w:tcPr>
          <w:p w14:paraId="2EB4709C" w14:textId="77777777" w:rsidR="009A58D3" w:rsidRPr="00CC2F9A" w:rsidRDefault="009A58D3" w:rsidP="00E01EAA">
            <w:pPr>
              <w:jc w:val="center"/>
              <w:rPr>
                <w:sz w:val="18"/>
                <w:szCs w:val="18"/>
              </w:rPr>
            </w:pPr>
            <w:r w:rsidRPr="00CC2F9A">
              <w:rPr>
                <w:sz w:val="18"/>
                <w:szCs w:val="18"/>
              </w:rPr>
              <w:t>1990-95</w:t>
            </w:r>
          </w:p>
        </w:tc>
        <w:tc>
          <w:tcPr>
            <w:tcW w:w="720" w:type="dxa"/>
          </w:tcPr>
          <w:p w14:paraId="5B50E471" w14:textId="77777777" w:rsidR="009A58D3" w:rsidRPr="00CC2F9A" w:rsidRDefault="009A58D3" w:rsidP="00E01EAA">
            <w:pPr>
              <w:jc w:val="center"/>
              <w:rPr>
                <w:sz w:val="18"/>
                <w:szCs w:val="18"/>
              </w:rPr>
            </w:pPr>
            <w:r>
              <w:rPr>
                <w:sz w:val="18"/>
                <w:szCs w:val="18"/>
              </w:rPr>
              <w:fldChar w:fldCharType="begin"/>
            </w:r>
            <w:r>
              <w:rPr>
                <w:sz w:val="18"/>
                <w:szCs w:val="18"/>
              </w:rPr>
              <w:instrText xml:space="preserve"> ADDIN REFMGR.CITE &lt;Refman&gt;&lt;Cite&gt;&lt;Author&gt;Norberg&lt;/Author&gt;&lt;Year&gt;2011&lt;/Year&gt;&lt;RecNum&gt;NORBER2011&lt;/RecNum&gt;&lt;IDText&gt;Changing patterns of tobacco use in a middle-aged population - the role of snus, gender, age, and education&lt;/IDText&gt;&lt;MDL Ref_Type="Journal"&gt;&lt;Ref_Type&gt;Journal&lt;/Ref_Type&gt;&lt;Ref_ID&gt;NORBER2011&lt;/Ref_ID&gt;&lt;Title_Primary&gt;Changing patterns of tobacco use in a middle-aged population - the role of snus, gender, age, and education&lt;/Title_Primary&gt;&lt;Authors_Primary&gt;Norberg,M.&lt;/Authors_Primary&gt;&lt;Authors_Primary&gt;Lundqvist,G.&lt;/Authors_Primary&gt;&lt;Authors_Primary&gt;Nilsson,M.&lt;/Authors_Primary&gt;&lt;Authors_Primary&gt;Gilljam,H.&lt;/Authors_Primary&gt;&lt;Authors_Primary&gt;Weinehall,L.&lt;/Authors_Primary&gt;&lt;Date_Primary&gt;2011&lt;/Date_Primary&gt;&lt;Keywords&gt;SWEDEN&lt;/Keywords&gt;&lt;Keywords&gt;SNUFF&lt;/Keywords&gt;&lt;Keywords&gt;SNUFFxSMOK&lt;/Keywords&gt;&lt;Keywords&gt;SMOKINGHABS&lt;/Keywords&gt;&lt;Keywords&gt;JOINTSS2REP3Y1&lt;/Keywords&gt;&lt;Reprint&gt;In File&lt;/Reprint&gt;&lt;Start_Page&gt;1&lt;/Start_Page&gt;&lt;End_Page&gt;13&lt;/End_Page&gt;&lt;Periodical&gt;Global Health Action&lt;/Periodical&gt;&lt;Volume&gt;4&lt;/Volume&gt;&lt;User_Def_3&gt;To be reviewed as at 05092011&lt;/User_Def_3&gt;&lt;User_Def_5&gt;01072011&lt;/User_Def_5&gt;&lt;Availability&gt;14092011&lt;/Availability&gt;&lt;Misc_3&gt;01072011/Y&lt;/Misc_3&gt;&lt;Address&gt;&lt;u&gt;O7G&lt;/u&gt; SM.SWEDEN&lt;/Address&gt;&lt;Web_URL_Link1&gt;&lt;u&gt;x:\refscan\NORBER2011.pdf&lt;/u&gt;&lt;/Web_URL_Link1&gt;&lt;Web_URL_Link3&gt;&lt;u&gt;http://www.ncbi.nlm.nih.gov/pmc/articles/PMC3118776/pdf/GHA-4-5613.pdf&lt;/u&gt;&lt;/Web_URL_Link3&gt;&lt;ZZ_JournalFull&gt;&lt;f name="System"&gt;Global Health Action&lt;/f&gt;&lt;/ZZ_JournalFull&gt;&lt;ZZ_WorkformID&gt;1&lt;/ZZ_WorkformID&gt;&lt;/MDL&gt;&lt;/Cite&gt;&lt;/Refman&gt;</w:instrText>
            </w:r>
            <w:r>
              <w:rPr>
                <w:sz w:val="18"/>
                <w:szCs w:val="18"/>
              </w:rPr>
              <w:fldChar w:fldCharType="separate"/>
            </w:r>
            <w:r>
              <w:rPr>
                <w:sz w:val="18"/>
                <w:szCs w:val="18"/>
              </w:rPr>
              <w:t>[40]</w:t>
            </w:r>
            <w:r>
              <w:rPr>
                <w:sz w:val="18"/>
                <w:szCs w:val="18"/>
              </w:rPr>
              <w:fldChar w:fldCharType="end"/>
            </w:r>
          </w:p>
        </w:tc>
        <w:tc>
          <w:tcPr>
            <w:tcW w:w="540" w:type="dxa"/>
            <w:shd w:val="clear" w:color="auto" w:fill="auto"/>
          </w:tcPr>
          <w:p w14:paraId="49589FBD" w14:textId="77777777" w:rsidR="009A58D3" w:rsidRPr="00CC2F9A" w:rsidRDefault="009A58D3" w:rsidP="00E01EAA">
            <w:pPr>
              <w:jc w:val="center"/>
              <w:rPr>
                <w:sz w:val="18"/>
                <w:szCs w:val="18"/>
              </w:rPr>
            </w:pPr>
            <w:r w:rsidRPr="00CC2F9A">
              <w:rPr>
                <w:sz w:val="18"/>
                <w:szCs w:val="18"/>
              </w:rPr>
              <w:t>M</w:t>
            </w:r>
          </w:p>
        </w:tc>
        <w:tc>
          <w:tcPr>
            <w:tcW w:w="1080" w:type="dxa"/>
          </w:tcPr>
          <w:p w14:paraId="67F4E395" w14:textId="77777777" w:rsidR="009A58D3" w:rsidRPr="00CC2F9A" w:rsidRDefault="009A58D3" w:rsidP="00E01EAA">
            <w:pPr>
              <w:jc w:val="center"/>
              <w:rPr>
                <w:sz w:val="18"/>
                <w:szCs w:val="18"/>
              </w:rPr>
            </w:pPr>
            <w:r w:rsidRPr="00CC2F9A">
              <w:rPr>
                <w:sz w:val="18"/>
                <w:szCs w:val="18"/>
              </w:rPr>
              <w:t>40</w:t>
            </w:r>
          </w:p>
        </w:tc>
        <w:tc>
          <w:tcPr>
            <w:tcW w:w="720" w:type="dxa"/>
          </w:tcPr>
          <w:p w14:paraId="38CBC7BC" w14:textId="77777777" w:rsidR="009A58D3" w:rsidRPr="00CC2F9A" w:rsidRDefault="009A58D3" w:rsidP="00E01EAA">
            <w:pPr>
              <w:jc w:val="center"/>
              <w:rPr>
                <w:sz w:val="18"/>
                <w:szCs w:val="18"/>
              </w:rPr>
            </w:pPr>
            <w:r>
              <w:rPr>
                <w:sz w:val="18"/>
                <w:szCs w:val="18"/>
              </w:rPr>
              <w:t>/U</w:t>
            </w:r>
          </w:p>
        </w:tc>
        <w:tc>
          <w:tcPr>
            <w:tcW w:w="720" w:type="dxa"/>
          </w:tcPr>
          <w:p w14:paraId="7CBA53C1" w14:textId="77777777" w:rsidR="009A58D3" w:rsidRPr="00CC2F9A" w:rsidRDefault="009A58D3" w:rsidP="00E01EAA">
            <w:pPr>
              <w:jc w:val="center"/>
              <w:rPr>
                <w:sz w:val="18"/>
                <w:szCs w:val="18"/>
              </w:rPr>
            </w:pPr>
            <w:r>
              <w:rPr>
                <w:sz w:val="18"/>
                <w:szCs w:val="18"/>
              </w:rPr>
              <w:t>U/A</w:t>
            </w:r>
          </w:p>
        </w:tc>
        <w:tc>
          <w:tcPr>
            <w:tcW w:w="900" w:type="dxa"/>
            <w:shd w:val="clear" w:color="auto" w:fill="auto"/>
          </w:tcPr>
          <w:p w14:paraId="132C18DD" w14:textId="77777777" w:rsidR="009A58D3" w:rsidRPr="00CC2F9A" w:rsidRDefault="009A58D3" w:rsidP="00E01EAA">
            <w:pPr>
              <w:jc w:val="right"/>
              <w:rPr>
                <w:sz w:val="18"/>
                <w:szCs w:val="18"/>
              </w:rPr>
            </w:pPr>
            <w:r w:rsidRPr="00CC2F9A">
              <w:rPr>
                <w:sz w:val="18"/>
                <w:szCs w:val="18"/>
              </w:rPr>
              <w:t>2628</w:t>
            </w:r>
          </w:p>
        </w:tc>
        <w:tc>
          <w:tcPr>
            <w:tcW w:w="900" w:type="dxa"/>
            <w:shd w:val="clear" w:color="auto" w:fill="auto"/>
          </w:tcPr>
          <w:p w14:paraId="1DC2929B" w14:textId="77777777" w:rsidR="009A58D3" w:rsidRPr="00CC2F9A" w:rsidRDefault="009A58D3" w:rsidP="00E01EAA">
            <w:pPr>
              <w:jc w:val="right"/>
              <w:rPr>
                <w:sz w:val="18"/>
                <w:szCs w:val="18"/>
              </w:rPr>
            </w:pPr>
            <w:r w:rsidRPr="00CC2F9A">
              <w:rPr>
                <w:sz w:val="18"/>
                <w:szCs w:val="18"/>
              </w:rPr>
              <w:t>965</w:t>
            </w:r>
          </w:p>
        </w:tc>
        <w:tc>
          <w:tcPr>
            <w:tcW w:w="900" w:type="dxa"/>
            <w:shd w:val="clear" w:color="auto" w:fill="auto"/>
          </w:tcPr>
          <w:p w14:paraId="4C7F0040" w14:textId="77777777" w:rsidR="009A58D3" w:rsidRPr="00CC2F9A" w:rsidRDefault="009A58D3" w:rsidP="00E01EAA">
            <w:pPr>
              <w:jc w:val="right"/>
              <w:rPr>
                <w:sz w:val="18"/>
                <w:szCs w:val="18"/>
              </w:rPr>
            </w:pPr>
            <w:r w:rsidRPr="00CC2F9A">
              <w:rPr>
                <w:sz w:val="18"/>
                <w:szCs w:val="18"/>
              </w:rPr>
              <w:t>975</w:t>
            </w:r>
          </w:p>
        </w:tc>
        <w:tc>
          <w:tcPr>
            <w:tcW w:w="900" w:type="dxa"/>
            <w:shd w:val="clear" w:color="auto" w:fill="auto"/>
          </w:tcPr>
          <w:p w14:paraId="3F397D14" w14:textId="77777777" w:rsidR="009A58D3" w:rsidRPr="00CC2F9A" w:rsidRDefault="009A58D3" w:rsidP="00E01EAA">
            <w:pPr>
              <w:jc w:val="right"/>
              <w:rPr>
                <w:sz w:val="18"/>
                <w:szCs w:val="18"/>
              </w:rPr>
            </w:pPr>
            <w:r w:rsidRPr="00CC2F9A">
              <w:rPr>
                <w:sz w:val="18"/>
                <w:szCs w:val="18"/>
              </w:rPr>
              <w:t>403</w:t>
            </w:r>
          </w:p>
        </w:tc>
        <w:tc>
          <w:tcPr>
            <w:tcW w:w="1080" w:type="dxa"/>
            <w:shd w:val="clear" w:color="auto" w:fill="auto"/>
          </w:tcPr>
          <w:p w14:paraId="1B803C56" w14:textId="77777777" w:rsidR="009A58D3" w:rsidRPr="00CC2F9A" w:rsidRDefault="009A58D3" w:rsidP="00E01EAA">
            <w:pPr>
              <w:rPr>
                <w:sz w:val="18"/>
                <w:szCs w:val="18"/>
              </w:rPr>
            </w:pPr>
            <w:r w:rsidRPr="00CC2F9A">
              <w:rPr>
                <w:sz w:val="18"/>
                <w:szCs w:val="18"/>
              </w:rPr>
              <w:t>(8.1%)</w:t>
            </w:r>
          </w:p>
        </w:tc>
        <w:tc>
          <w:tcPr>
            <w:tcW w:w="1980" w:type="dxa"/>
            <w:gridSpan w:val="2"/>
            <w:shd w:val="clear" w:color="auto" w:fill="auto"/>
          </w:tcPr>
          <w:p w14:paraId="21978171" w14:textId="77777777" w:rsidR="009A58D3" w:rsidRPr="00CC2F9A" w:rsidRDefault="009A58D3" w:rsidP="00E01EAA">
            <w:pPr>
              <w:rPr>
                <w:sz w:val="18"/>
                <w:szCs w:val="18"/>
              </w:rPr>
            </w:pPr>
            <w:r w:rsidRPr="00CC2F9A">
              <w:rPr>
                <w:sz w:val="18"/>
                <w:szCs w:val="18"/>
              </w:rPr>
              <w:t>1.13 (0.98-1.29)</w:t>
            </w:r>
          </w:p>
        </w:tc>
      </w:tr>
      <w:tr w:rsidR="009A58D3" w:rsidRPr="001D3510" w14:paraId="5C669ADE" w14:textId="77777777" w:rsidTr="00E01EAA">
        <w:trPr>
          <w:cantSplit/>
        </w:trPr>
        <w:tc>
          <w:tcPr>
            <w:tcW w:w="2217" w:type="dxa"/>
            <w:shd w:val="clear" w:color="auto" w:fill="auto"/>
          </w:tcPr>
          <w:p w14:paraId="55A07E83" w14:textId="77777777" w:rsidR="009A58D3" w:rsidRPr="00CC2F9A" w:rsidRDefault="009A58D3" w:rsidP="00E01EAA">
            <w:pPr>
              <w:rPr>
                <w:sz w:val="18"/>
                <w:szCs w:val="18"/>
              </w:rPr>
            </w:pPr>
          </w:p>
        </w:tc>
        <w:tc>
          <w:tcPr>
            <w:tcW w:w="1080" w:type="dxa"/>
          </w:tcPr>
          <w:p w14:paraId="09225C55" w14:textId="77777777" w:rsidR="009A58D3" w:rsidRPr="00CC2F9A" w:rsidRDefault="009A58D3" w:rsidP="00E01EAA">
            <w:pPr>
              <w:jc w:val="center"/>
              <w:rPr>
                <w:sz w:val="18"/>
                <w:szCs w:val="18"/>
              </w:rPr>
            </w:pPr>
          </w:p>
        </w:tc>
        <w:tc>
          <w:tcPr>
            <w:tcW w:w="720" w:type="dxa"/>
          </w:tcPr>
          <w:p w14:paraId="063CDC35" w14:textId="77777777" w:rsidR="009A58D3" w:rsidRPr="00CC2F9A" w:rsidRDefault="009A58D3" w:rsidP="00E01EAA">
            <w:pPr>
              <w:jc w:val="center"/>
              <w:rPr>
                <w:sz w:val="18"/>
                <w:szCs w:val="18"/>
              </w:rPr>
            </w:pPr>
          </w:p>
        </w:tc>
        <w:tc>
          <w:tcPr>
            <w:tcW w:w="540" w:type="dxa"/>
            <w:shd w:val="clear" w:color="auto" w:fill="auto"/>
          </w:tcPr>
          <w:p w14:paraId="67D8A0FD" w14:textId="77777777" w:rsidR="009A58D3" w:rsidRPr="00CC2F9A" w:rsidRDefault="009A58D3" w:rsidP="00E01EAA">
            <w:pPr>
              <w:jc w:val="center"/>
              <w:rPr>
                <w:sz w:val="18"/>
                <w:szCs w:val="18"/>
              </w:rPr>
            </w:pPr>
            <w:r w:rsidRPr="00CC2F9A">
              <w:rPr>
                <w:sz w:val="18"/>
                <w:szCs w:val="18"/>
              </w:rPr>
              <w:t>M</w:t>
            </w:r>
          </w:p>
        </w:tc>
        <w:tc>
          <w:tcPr>
            <w:tcW w:w="1080" w:type="dxa"/>
          </w:tcPr>
          <w:p w14:paraId="7CA4EB8A" w14:textId="77777777" w:rsidR="009A58D3" w:rsidRPr="00CC2F9A" w:rsidRDefault="009A58D3" w:rsidP="00E01EAA">
            <w:pPr>
              <w:jc w:val="center"/>
              <w:rPr>
                <w:sz w:val="18"/>
                <w:szCs w:val="18"/>
              </w:rPr>
            </w:pPr>
            <w:r w:rsidRPr="00CC2F9A">
              <w:rPr>
                <w:sz w:val="18"/>
                <w:szCs w:val="18"/>
              </w:rPr>
              <w:t>50</w:t>
            </w:r>
          </w:p>
        </w:tc>
        <w:tc>
          <w:tcPr>
            <w:tcW w:w="720" w:type="dxa"/>
          </w:tcPr>
          <w:p w14:paraId="5DED00F8" w14:textId="77777777" w:rsidR="009A58D3" w:rsidRPr="00CC2F9A" w:rsidRDefault="009A58D3" w:rsidP="00E01EAA">
            <w:pPr>
              <w:jc w:val="center"/>
              <w:rPr>
                <w:sz w:val="18"/>
                <w:szCs w:val="18"/>
              </w:rPr>
            </w:pPr>
          </w:p>
        </w:tc>
        <w:tc>
          <w:tcPr>
            <w:tcW w:w="720" w:type="dxa"/>
          </w:tcPr>
          <w:p w14:paraId="684B2340" w14:textId="77777777" w:rsidR="009A58D3" w:rsidRPr="00CC2F9A" w:rsidRDefault="009A58D3" w:rsidP="00E01EAA">
            <w:pPr>
              <w:jc w:val="center"/>
              <w:rPr>
                <w:sz w:val="18"/>
                <w:szCs w:val="18"/>
              </w:rPr>
            </w:pPr>
          </w:p>
        </w:tc>
        <w:tc>
          <w:tcPr>
            <w:tcW w:w="900" w:type="dxa"/>
            <w:shd w:val="clear" w:color="auto" w:fill="auto"/>
          </w:tcPr>
          <w:p w14:paraId="25944371" w14:textId="77777777" w:rsidR="009A58D3" w:rsidRPr="00CC2F9A" w:rsidRDefault="009A58D3" w:rsidP="00E01EAA">
            <w:pPr>
              <w:jc w:val="right"/>
              <w:rPr>
                <w:sz w:val="18"/>
                <w:szCs w:val="18"/>
              </w:rPr>
            </w:pPr>
            <w:r w:rsidRPr="00CC2F9A">
              <w:rPr>
                <w:sz w:val="18"/>
                <w:szCs w:val="18"/>
              </w:rPr>
              <w:t>2821</w:t>
            </w:r>
          </w:p>
        </w:tc>
        <w:tc>
          <w:tcPr>
            <w:tcW w:w="900" w:type="dxa"/>
            <w:shd w:val="clear" w:color="auto" w:fill="auto"/>
          </w:tcPr>
          <w:p w14:paraId="43EBFCD3" w14:textId="77777777" w:rsidR="009A58D3" w:rsidRPr="00CC2F9A" w:rsidRDefault="009A58D3" w:rsidP="00E01EAA">
            <w:pPr>
              <w:jc w:val="right"/>
              <w:rPr>
                <w:sz w:val="18"/>
                <w:szCs w:val="18"/>
              </w:rPr>
            </w:pPr>
            <w:r w:rsidRPr="00CC2F9A">
              <w:rPr>
                <w:sz w:val="18"/>
                <w:szCs w:val="18"/>
              </w:rPr>
              <w:t>571</w:t>
            </w:r>
          </w:p>
        </w:tc>
        <w:tc>
          <w:tcPr>
            <w:tcW w:w="900" w:type="dxa"/>
            <w:shd w:val="clear" w:color="auto" w:fill="auto"/>
          </w:tcPr>
          <w:p w14:paraId="4F4EFC06" w14:textId="77777777" w:rsidR="009A58D3" w:rsidRPr="00CC2F9A" w:rsidRDefault="009A58D3" w:rsidP="00E01EAA">
            <w:pPr>
              <w:jc w:val="right"/>
              <w:rPr>
                <w:sz w:val="18"/>
                <w:szCs w:val="18"/>
              </w:rPr>
            </w:pPr>
            <w:r w:rsidRPr="00CC2F9A">
              <w:rPr>
                <w:sz w:val="18"/>
                <w:szCs w:val="18"/>
              </w:rPr>
              <w:t>965</w:t>
            </w:r>
          </w:p>
        </w:tc>
        <w:tc>
          <w:tcPr>
            <w:tcW w:w="900" w:type="dxa"/>
            <w:shd w:val="clear" w:color="auto" w:fill="auto"/>
          </w:tcPr>
          <w:p w14:paraId="24275610" w14:textId="77777777" w:rsidR="009A58D3" w:rsidRPr="00CC2F9A" w:rsidRDefault="009A58D3" w:rsidP="00E01EAA">
            <w:pPr>
              <w:jc w:val="right"/>
              <w:rPr>
                <w:sz w:val="18"/>
                <w:szCs w:val="18"/>
              </w:rPr>
            </w:pPr>
            <w:r w:rsidRPr="00CC2F9A">
              <w:rPr>
                <w:sz w:val="18"/>
                <w:szCs w:val="18"/>
              </w:rPr>
              <w:t>278</w:t>
            </w:r>
          </w:p>
        </w:tc>
        <w:tc>
          <w:tcPr>
            <w:tcW w:w="1080" w:type="dxa"/>
            <w:shd w:val="clear" w:color="auto" w:fill="auto"/>
          </w:tcPr>
          <w:p w14:paraId="141D5C29" w14:textId="77777777" w:rsidR="009A58D3" w:rsidRPr="00CC2F9A" w:rsidRDefault="009A58D3" w:rsidP="00E01EAA">
            <w:pPr>
              <w:rPr>
                <w:sz w:val="18"/>
                <w:szCs w:val="18"/>
              </w:rPr>
            </w:pPr>
            <w:r w:rsidRPr="00CC2F9A">
              <w:rPr>
                <w:sz w:val="18"/>
                <w:szCs w:val="18"/>
              </w:rPr>
              <w:t>(6.0%)</w:t>
            </w:r>
          </w:p>
        </w:tc>
        <w:tc>
          <w:tcPr>
            <w:tcW w:w="1980" w:type="dxa"/>
            <w:gridSpan w:val="2"/>
            <w:shd w:val="clear" w:color="auto" w:fill="auto"/>
          </w:tcPr>
          <w:p w14:paraId="45655B26" w14:textId="77777777" w:rsidR="009A58D3" w:rsidRPr="00CC2F9A" w:rsidRDefault="009A58D3" w:rsidP="00E01EAA">
            <w:pPr>
              <w:rPr>
                <w:sz w:val="18"/>
                <w:szCs w:val="18"/>
              </w:rPr>
            </w:pPr>
            <w:r w:rsidRPr="00CC2F9A">
              <w:rPr>
                <w:sz w:val="18"/>
                <w:szCs w:val="18"/>
              </w:rPr>
              <w:t>1.42 (1.21-1.67)</w:t>
            </w:r>
          </w:p>
        </w:tc>
      </w:tr>
      <w:tr w:rsidR="009A58D3" w:rsidRPr="001D3510" w14:paraId="12BC9951" w14:textId="77777777" w:rsidTr="00E01EAA">
        <w:trPr>
          <w:cantSplit/>
        </w:trPr>
        <w:tc>
          <w:tcPr>
            <w:tcW w:w="2217" w:type="dxa"/>
            <w:shd w:val="clear" w:color="auto" w:fill="auto"/>
          </w:tcPr>
          <w:p w14:paraId="67501D39" w14:textId="77777777" w:rsidR="009A58D3" w:rsidRPr="00CC2F9A" w:rsidRDefault="009A58D3" w:rsidP="00E01EAA">
            <w:pPr>
              <w:rPr>
                <w:sz w:val="18"/>
                <w:szCs w:val="18"/>
              </w:rPr>
            </w:pPr>
          </w:p>
        </w:tc>
        <w:tc>
          <w:tcPr>
            <w:tcW w:w="1080" w:type="dxa"/>
          </w:tcPr>
          <w:p w14:paraId="077E071A" w14:textId="77777777" w:rsidR="009A58D3" w:rsidRPr="00CC2F9A" w:rsidRDefault="009A58D3" w:rsidP="00E01EAA">
            <w:pPr>
              <w:jc w:val="center"/>
              <w:rPr>
                <w:sz w:val="18"/>
                <w:szCs w:val="18"/>
              </w:rPr>
            </w:pPr>
          </w:p>
        </w:tc>
        <w:tc>
          <w:tcPr>
            <w:tcW w:w="720" w:type="dxa"/>
          </w:tcPr>
          <w:p w14:paraId="08E3196F" w14:textId="77777777" w:rsidR="009A58D3" w:rsidRPr="00CC2F9A" w:rsidRDefault="009A58D3" w:rsidP="00E01EAA">
            <w:pPr>
              <w:jc w:val="center"/>
              <w:rPr>
                <w:sz w:val="18"/>
                <w:szCs w:val="18"/>
              </w:rPr>
            </w:pPr>
          </w:p>
        </w:tc>
        <w:tc>
          <w:tcPr>
            <w:tcW w:w="540" w:type="dxa"/>
            <w:shd w:val="clear" w:color="auto" w:fill="auto"/>
          </w:tcPr>
          <w:p w14:paraId="0B537884" w14:textId="77777777" w:rsidR="009A58D3" w:rsidRPr="00CC2F9A" w:rsidRDefault="009A58D3" w:rsidP="00E01EAA">
            <w:pPr>
              <w:jc w:val="center"/>
              <w:rPr>
                <w:sz w:val="18"/>
                <w:szCs w:val="18"/>
              </w:rPr>
            </w:pPr>
            <w:r w:rsidRPr="00CC2F9A">
              <w:rPr>
                <w:sz w:val="18"/>
                <w:szCs w:val="18"/>
              </w:rPr>
              <w:t>M</w:t>
            </w:r>
          </w:p>
        </w:tc>
        <w:tc>
          <w:tcPr>
            <w:tcW w:w="1080" w:type="dxa"/>
          </w:tcPr>
          <w:p w14:paraId="1C43147B" w14:textId="77777777" w:rsidR="009A58D3" w:rsidRPr="00CC2F9A" w:rsidRDefault="009A58D3" w:rsidP="00E01EAA">
            <w:pPr>
              <w:jc w:val="center"/>
              <w:rPr>
                <w:sz w:val="18"/>
                <w:szCs w:val="18"/>
              </w:rPr>
            </w:pPr>
            <w:r w:rsidRPr="00CC2F9A">
              <w:rPr>
                <w:sz w:val="18"/>
                <w:szCs w:val="18"/>
              </w:rPr>
              <w:t>60</w:t>
            </w:r>
          </w:p>
        </w:tc>
        <w:tc>
          <w:tcPr>
            <w:tcW w:w="720" w:type="dxa"/>
          </w:tcPr>
          <w:p w14:paraId="547572D2" w14:textId="77777777" w:rsidR="009A58D3" w:rsidRPr="00CC2F9A" w:rsidRDefault="009A58D3" w:rsidP="00E01EAA">
            <w:pPr>
              <w:jc w:val="center"/>
              <w:rPr>
                <w:sz w:val="18"/>
                <w:szCs w:val="18"/>
              </w:rPr>
            </w:pPr>
          </w:p>
        </w:tc>
        <w:tc>
          <w:tcPr>
            <w:tcW w:w="720" w:type="dxa"/>
          </w:tcPr>
          <w:p w14:paraId="38C2CEB6" w14:textId="77777777" w:rsidR="009A58D3" w:rsidRPr="00CC2F9A" w:rsidRDefault="009A58D3" w:rsidP="00E01EAA">
            <w:pPr>
              <w:jc w:val="center"/>
              <w:rPr>
                <w:sz w:val="18"/>
                <w:szCs w:val="18"/>
              </w:rPr>
            </w:pPr>
          </w:p>
        </w:tc>
        <w:tc>
          <w:tcPr>
            <w:tcW w:w="900" w:type="dxa"/>
            <w:shd w:val="clear" w:color="auto" w:fill="auto"/>
          </w:tcPr>
          <w:p w14:paraId="2480EF97" w14:textId="77777777" w:rsidR="009A58D3" w:rsidRPr="00CC2F9A" w:rsidRDefault="009A58D3" w:rsidP="00E01EAA">
            <w:pPr>
              <w:jc w:val="right"/>
              <w:rPr>
                <w:sz w:val="18"/>
                <w:szCs w:val="18"/>
              </w:rPr>
            </w:pPr>
            <w:r w:rsidRPr="00CC2F9A">
              <w:rPr>
                <w:sz w:val="18"/>
                <w:szCs w:val="18"/>
              </w:rPr>
              <w:t>2316</w:t>
            </w:r>
          </w:p>
        </w:tc>
        <w:tc>
          <w:tcPr>
            <w:tcW w:w="900" w:type="dxa"/>
            <w:shd w:val="clear" w:color="auto" w:fill="auto"/>
          </w:tcPr>
          <w:p w14:paraId="017434AC" w14:textId="77777777" w:rsidR="009A58D3" w:rsidRPr="00CC2F9A" w:rsidRDefault="009A58D3" w:rsidP="00E01EAA">
            <w:pPr>
              <w:jc w:val="right"/>
              <w:rPr>
                <w:sz w:val="18"/>
                <w:szCs w:val="18"/>
              </w:rPr>
            </w:pPr>
            <w:r w:rsidRPr="00CC2F9A">
              <w:rPr>
                <w:sz w:val="18"/>
                <w:szCs w:val="18"/>
              </w:rPr>
              <w:t>378</w:t>
            </w:r>
          </w:p>
        </w:tc>
        <w:tc>
          <w:tcPr>
            <w:tcW w:w="900" w:type="dxa"/>
            <w:shd w:val="clear" w:color="auto" w:fill="auto"/>
          </w:tcPr>
          <w:p w14:paraId="62156287" w14:textId="77777777" w:rsidR="009A58D3" w:rsidRPr="00CC2F9A" w:rsidRDefault="009A58D3" w:rsidP="00E01EAA">
            <w:pPr>
              <w:jc w:val="right"/>
              <w:rPr>
                <w:sz w:val="18"/>
                <w:szCs w:val="18"/>
              </w:rPr>
            </w:pPr>
            <w:r w:rsidRPr="00CC2F9A">
              <w:rPr>
                <w:sz w:val="18"/>
                <w:szCs w:val="18"/>
              </w:rPr>
              <w:t>584</w:t>
            </w:r>
          </w:p>
        </w:tc>
        <w:tc>
          <w:tcPr>
            <w:tcW w:w="900" w:type="dxa"/>
            <w:shd w:val="clear" w:color="auto" w:fill="auto"/>
          </w:tcPr>
          <w:p w14:paraId="6971D026" w14:textId="77777777" w:rsidR="009A58D3" w:rsidRPr="00CC2F9A" w:rsidRDefault="009A58D3" w:rsidP="00E01EAA">
            <w:pPr>
              <w:jc w:val="right"/>
              <w:rPr>
                <w:sz w:val="18"/>
                <w:szCs w:val="18"/>
              </w:rPr>
            </w:pPr>
            <w:r w:rsidRPr="00CC2F9A">
              <w:rPr>
                <w:sz w:val="18"/>
                <w:szCs w:val="18"/>
              </w:rPr>
              <w:t>91</w:t>
            </w:r>
          </w:p>
        </w:tc>
        <w:tc>
          <w:tcPr>
            <w:tcW w:w="1080" w:type="dxa"/>
            <w:shd w:val="clear" w:color="auto" w:fill="auto"/>
          </w:tcPr>
          <w:p w14:paraId="4E4B37D1" w14:textId="77777777" w:rsidR="009A58D3" w:rsidRPr="00CC2F9A" w:rsidRDefault="009A58D3" w:rsidP="00E01EAA">
            <w:pPr>
              <w:rPr>
                <w:sz w:val="18"/>
                <w:szCs w:val="18"/>
              </w:rPr>
            </w:pPr>
            <w:r w:rsidRPr="00CC2F9A">
              <w:rPr>
                <w:sz w:val="18"/>
                <w:szCs w:val="18"/>
              </w:rPr>
              <w:t>(2.7%)</w:t>
            </w:r>
          </w:p>
        </w:tc>
        <w:tc>
          <w:tcPr>
            <w:tcW w:w="1980" w:type="dxa"/>
            <w:gridSpan w:val="2"/>
            <w:shd w:val="clear" w:color="auto" w:fill="auto"/>
          </w:tcPr>
          <w:p w14:paraId="36A929FD" w14:textId="77777777" w:rsidR="009A58D3" w:rsidRPr="00CC2F9A" w:rsidRDefault="009A58D3" w:rsidP="00E01EAA">
            <w:pPr>
              <w:rPr>
                <w:sz w:val="18"/>
                <w:szCs w:val="18"/>
              </w:rPr>
            </w:pPr>
            <w:r w:rsidRPr="00CC2F9A">
              <w:rPr>
                <w:sz w:val="18"/>
                <w:szCs w:val="18"/>
              </w:rPr>
              <w:t>0.95 (0.75-1.22)</w:t>
            </w:r>
          </w:p>
        </w:tc>
      </w:tr>
      <w:tr w:rsidR="009A58D3" w:rsidRPr="001D3510" w14:paraId="65FC701D" w14:textId="77777777" w:rsidTr="00E01EAA">
        <w:trPr>
          <w:cantSplit/>
        </w:trPr>
        <w:tc>
          <w:tcPr>
            <w:tcW w:w="2217" w:type="dxa"/>
            <w:shd w:val="clear" w:color="auto" w:fill="auto"/>
          </w:tcPr>
          <w:p w14:paraId="68527A10" w14:textId="77777777" w:rsidR="009A58D3" w:rsidRPr="00CC2F9A" w:rsidRDefault="009A58D3" w:rsidP="00E01EAA">
            <w:pPr>
              <w:rPr>
                <w:sz w:val="18"/>
                <w:szCs w:val="18"/>
              </w:rPr>
            </w:pPr>
          </w:p>
        </w:tc>
        <w:tc>
          <w:tcPr>
            <w:tcW w:w="1080" w:type="dxa"/>
          </w:tcPr>
          <w:p w14:paraId="3F219626" w14:textId="77777777" w:rsidR="009A58D3" w:rsidRPr="00CC2F9A" w:rsidRDefault="009A58D3" w:rsidP="00E01EAA">
            <w:pPr>
              <w:jc w:val="center"/>
              <w:rPr>
                <w:sz w:val="18"/>
                <w:szCs w:val="18"/>
              </w:rPr>
            </w:pPr>
          </w:p>
        </w:tc>
        <w:tc>
          <w:tcPr>
            <w:tcW w:w="720" w:type="dxa"/>
          </w:tcPr>
          <w:p w14:paraId="0689FD96" w14:textId="77777777" w:rsidR="009A58D3" w:rsidRPr="00CC2F9A" w:rsidRDefault="009A58D3" w:rsidP="00E01EAA">
            <w:pPr>
              <w:jc w:val="center"/>
              <w:rPr>
                <w:sz w:val="18"/>
                <w:szCs w:val="18"/>
              </w:rPr>
            </w:pPr>
          </w:p>
        </w:tc>
        <w:tc>
          <w:tcPr>
            <w:tcW w:w="540" w:type="dxa"/>
            <w:shd w:val="clear" w:color="auto" w:fill="auto"/>
          </w:tcPr>
          <w:p w14:paraId="76D2056F" w14:textId="77777777" w:rsidR="009A58D3" w:rsidRPr="00CC2F9A" w:rsidRDefault="009A58D3" w:rsidP="00E01EAA">
            <w:pPr>
              <w:jc w:val="center"/>
              <w:rPr>
                <w:sz w:val="18"/>
                <w:szCs w:val="18"/>
              </w:rPr>
            </w:pPr>
            <w:r w:rsidRPr="00CC2F9A">
              <w:rPr>
                <w:sz w:val="18"/>
                <w:szCs w:val="18"/>
              </w:rPr>
              <w:t>F</w:t>
            </w:r>
          </w:p>
        </w:tc>
        <w:tc>
          <w:tcPr>
            <w:tcW w:w="1080" w:type="dxa"/>
          </w:tcPr>
          <w:p w14:paraId="72275806" w14:textId="77777777" w:rsidR="009A58D3" w:rsidRPr="00CC2F9A" w:rsidRDefault="009A58D3" w:rsidP="00E01EAA">
            <w:pPr>
              <w:jc w:val="center"/>
              <w:rPr>
                <w:sz w:val="18"/>
                <w:szCs w:val="18"/>
              </w:rPr>
            </w:pPr>
            <w:r w:rsidRPr="00CC2F9A">
              <w:rPr>
                <w:sz w:val="18"/>
                <w:szCs w:val="18"/>
              </w:rPr>
              <w:t>40</w:t>
            </w:r>
          </w:p>
        </w:tc>
        <w:tc>
          <w:tcPr>
            <w:tcW w:w="720" w:type="dxa"/>
          </w:tcPr>
          <w:p w14:paraId="6A68E32D" w14:textId="77777777" w:rsidR="009A58D3" w:rsidRPr="00CC2F9A" w:rsidRDefault="009A58D3" w:rsidP="00E01EAA">
            <w:pPr>
              <w:jc w:val="center"/>
              <w:rPr>
                <w:sz w:val="18"/>
                <w:szCs w:val="18"/>
              </w:rPr>
            </w:pPr>
          </w:p>
        </w:tc>
        <w:tc>
          <w:tcPr>
            <w:tcW w:w="720" w:type="dxa"/>
          </w:tcPr>
          <w:p w14:paraId="54E01F12" w14:textId="77777777" w:rsidR="009A58D3" w:rsidRPr="00CC2F9A" w:rsidRDefault="009A58D3" w:rsidP="00E01EAA">
            <w:pPr>
              <w:jc w:val="center"/>
              <w:rPr>
                <w:sz w:val="18"/>
                <w:szCs w:val="18"/>
              </w:rPr>
            </w:pPr>
          </w:p>
        </w:tc>
        <w:tc>
          <w:tcPr>
            <w:tcW w:w="900" w:type="dxa"/>
            <w:shd w:val="clear" w:color="auto" w:fill="auto"/>
          </w:tcPr>
          <w:p w14:paraId="3514DAB1" w14:textId="77777777" w:rsidR="009A58D3" w:rsidRPr="00CC2F9A" w:rsidRDefault="009A58D3" w:rsidP="00E01EAA">
            <w:pPr>
              <w:jc w:val="right"/>
              <w:rPr>
                <w:sz w:val="18"/>
                <w:szCs w:val="18"/>
              </w:rPr>
            </w:pPr>
            <w:r w:rsidRPr="00CC2F9A">
              <w:rPr>
                <w:sz w:val="18"/>
                <w:szCs w:val="18"/>
              </w:rPr>
              <w:t>3674</w:t>
            </w:r>
          </w:p>
        </w:tc>
        <w:tc>
          <w:tcPr>
            <w:tcW w:w="900" w:type="dxa"/>
            <w:shd w:val="clear" w:color="auto" w:fill="auto"/>
          </w:tcPr>
          <w:p w14:paraId="7C169A61" w14:textId="77777777" w:rsidR="009A58D3" w:rsidRPr="00CC2F9A" w:rsidRDefault="009A58D3" w:rsidP="00E01EAA">
            <w:pPr>
              <w:jc w:val="right"/>
              <w:rPr>
                <w:sz w:val="18"/>
                <w:szCs w:val="18"/>
              </w:rPr>
            </w:pPr>
            <w:r w:rsidRPr="00CC2F9A">
              <w:rPr>
                <w:sz w:val="18"/>
                <w:szCs w:val="18"/>
              </w:rPr>
              <w:t>112</w:t>
            </w:r>
          </w:p>
        </w:tc>
        <w:tc>
          <w:tcPr>
            <w:tcW w:w="900" w:type="dxa"/>
            <w:shd w:val="clear" w:color="auto" w:fill="auto"/>
          </w:tcPr>
          <w:p w14:paraId="0A2D7287" w14:textId="77777777" w:rsidR="009A58D3" w:rsidRPr="00CC2F9A" w:rsidRDefault="009A58D3" w:rsidP="00E01EAA">
            <w:pPr>
              <w:jc w:val="right"/>
              <w:rPr>
                <w:sz w:val="18"/>
                <w:szCs w:val="18"/>
              </w:rPr>
            </w:pPr>
            <w:r w:rsidRPr="00CC2F9A">
              <w:rPr>
                <w:sz w:val="18"/>
                <w:szCs w:val="18"/>
              </w:rPr>
              <w:t>1742</w:t>
            </w:r>
          </w:p>
        </w:tc>
        <w:tc>
          <w:tcPr>
            <w:tcW w:w="900" w:type="dxa"/>
            <w:shd w:val="clear" w:color="auto" w:fill="auto"/>
          </w:tcPr>
          <w:p w14:paraId="0C8F5F1E" w14:textId="77777777" w:rsidR="009A58D3" w:rsidRPr="00CC2F9A" w:rsidRDefault="009A58D3" w:rsidP="00E01EAA">
            <w:pPr>
              <w:jc w:val="right"/>
              <w:rPr>
                <w:sz w:val="18"/>
                <w:szCs w:val="18"/>
              </w:rPr>
            </w:pPr>
            <w:r w:rsidRPr="00CC2F9A">
              <w:rPr>
                <w:sz w:val="18"/>
                <w:szCs w:val="18"/>
              </w:rPr>
              <w:t>67</w:t>
            </w:r>
          </w:p>
        </w:tc>
        <w:tc>
          <w:tcPr>
            <w:tcW w:w="1080" w:type="dxa"/>
            <w:shd w:val="clear" w:color="auto" w:fill="auto"/>
          </w:tcPr>
          <w:p w14:paraId="7340AC9B" w14:textId="77777777" w:rsidR="009A58D3" w:rsidRPr="00CC2F9A" w:rsidRDefault="009A58D3" w:rsidP="00E01EAA">
            <w:pPr>
              <w:rPr>
                <w:sz w:val="18"/>
                <w:szCs w:val="18"/>
              </w:rPr>
            </w:pPr>
            <w:r w:rsidRPr="00CC2F9A">
              <w:rPr>
                <w:sz w:val="18"/>
                <w:szCs w:val="18"/>
              </w:rPr>
              <w:t>(1.2%)</w:t>
            </w:r>
          </w:p>
        </w:tc>
        <w:tc>
          <w:tcPr>
            <w:tcW w:w="1980" w:type="dxa"/>
            <w:gridSpan w:val="2"/>
            <w:shd w:val="clear" w:color="auto" w:fill="auto"/>
          </w:tcPr>
          <w:p w14:paraId="132AA4AE" w14:textId="77777777" w:rsidR="009A58D3" w:rsidRPr="00CC2F9A" w:rsidRDefault="009A58D3" w:rsidP="00E01EAA">
            <w:pPr>
              <w:rPr>
                <w:sz w:val="18"/>
                <w:szCs w:val="18"/>
              </w:rPr>
            </w:pPr>
            <w:r w:rsidRPr="00CC2F9A">
              <w:rPr>
                <w:sz w:val="18"/>
                <w:szCs w:val="18"/>
              </w:rPr>
              <w:t>1.26 (0.93-1.72)</w:t>
            </w:r>
          </w:p>
        </w:tc>
      </w:tr>
      <w:tr w:rsidR="009A58D3" w:rsidRPr="001D3510" w14:paraId="1FF08276" w14:textId="77777777" w:rsidTr="00E01EAA">
        <w:trPr>
          <w:cantSplit/>
        </w:trPr>
        <w:tc>
          <w:tcPr>
            <w:tcW w:w="2217" w:type="dxa"/>
            <w:shd w:val="clear" w:color="auto" w:fill="auto"/>
          </w:tcPr>
          <w:p w14:paraId="2065FEA0" w14:textId="77777777" w:rsidR="009A58D3" w:rsidRPr="00CC2F9A" w:rsidRDefault="009A58D3" w:rsidP="00E01EAA">
            <w:pPr>
              <w:rPr>
                <w:sz w:val="18"/>
                <w:szCs w:val="18"/>
              </w:rPr>
            </w:pPr>
          </w:p>
        </w:tc>
        <w:tc>
          <w:tcPr>
            <w:tcW w:w="1080" w:type="dxa"/>
          </w:tcPr>
          <w:p w14:paraId="03E5FDCC" w14:textId="77777777" w:rsidR="009A58D3" w:rsidRPr="00CC2F9A" w:rsidRDefault="009A58D3" w:rsidP="00E01EAA">
            <w:pPr>
              <w:jc w:val="center"/>
              <w:rPr>
                <w:sz w:val="18"/>
                <w:szCs w:val="18"/>
              </w:rPr>
            </w:pPr>
          </w:p>
        </w:tc>
        <w:tc>
          <w:tcPr>
            <w:tcW w:w="720" w:type="dxa"/>
          </w:tcPr>
          <w:p w14:paraId="29461B08" w14:textId="77777777" w:rsidR="009A58D3" w:rsidRPr="00CC2F9A" w:rsidRDefault="009A58D3" w:rsidP="00E01EAA">
            <w:pPr>
              <w:jc w:val="center"/>
              <w:rPr>
                <w:sz w:val="18"/>
                <w:szCs w:val="18"/>
              </w:rPr>
            </w:pPr>
          </w:p>
        </w:tc>
        <w:tc>
          <w:tcPr>
            <w:tcW w:w="540" w:type="dxa"/>
            <w:shd w:val="clear" w:color="auto" w:fill="auto"/>
          </w:tcPr>
          <w:p w14:paraId="0187C3EC" w14:textId="77777777" w:rsidR="009A58D3" w:rsidRPr="00CC2F9A" w:rsidRDefault="009A58D3" w:rsidP="00E01EAA">
            <w:pPr>
              <w:jc w:val="center"/>
              <w:rPr>
                <w:sz w:val="18"/>
                <w:szCs w:val="18"/>
              </w:rPr>
            </w:pPr>
            <w:r w:rsidRPr="00CC2F9A">
              <w:rPr>
                <w:sz w:val="18"/>
                <w:szCs w:val="18"/>
              </w:rPr>
              <w:t>F</w:t>
            </w:r>
          </w:p>
        </w:tc>
        <w:tc>
          <w:tcPr>
            <w:tcW w:w="1080" w:type="dxa"/>
          </w:tcPr>
          <w:p w14:paraId="5073E92F" w14:textId="77777777" w:rsidR="009A58D3" w:rsidRPr="00CC2F9A" w:rsidRDefault="009A58D3" w:rsidP="00E01EAA">
            <w:pPr>
              <w:jc w:val="center"/>
              <w:rPr>
                <w:sz w:val="18"/>
                <w:szCs w:val="18"/>
              </w:rPr>
            </w:pPr>
            <w:r w:rsidRPr="00CC2F9A">
              <w:rPr>
                <w:sz w:val="18"/>
                <w:szCs w:val="18"/>
              </w:rPr>
              <w:t>50</w:t>
            </w:r>
          </w:p>
        </w:tc>
        <w:tc>
          <w:tcPr>
            <w:tcW w:w="720" w:type="dxa"/>
          </w:tcPr>
          <w:p w14:paraId="09C58F9D" w14:textId="77777777" w:rsidR="009A58D3" w:rsidRPr="00CC2F9A" w:rsidRDefault="009A58D3" w:rsidP="00E01EAA">
            <w:pPr>
              <w:jc w:val="center"/>
              <w:rPr>
                <w:sz w:val="18"/>
                <w:szCs w:val="18"/>
              </w:rPr>
            </w:pPr>
          </w:p>
        </w:tc>
        <w:tc>
          <w:tcPr>
            <w:tcW w:w="720" w:type="dxa"/>
          </w:tcPr>
          <w:p w14:paraId="7B232950" w14:textId="77777777" w:rsidR="009A58D3" w:rsidRPr="00CC2F9A" w:rsidRDefault="009A58D3" w:rsidP="00E01EAA">
            <w:pPr>
              <w:jc w:val="center"/>
              <w:rPr>
                <w:sz w:val="18"/>
                <w:szCs w:val="18"/>
              </w:rPr>
            </w:pPr>
          </w:p>
        </w:tc>
        <w:tc>
          <w:tcPr>
            <w:tcW w:w="900" w:type="dxa"/>
            <w:shd w:val="clear" w:color="auto" w:fill="auto"/>
          </w:tcPr>
          <w:p w14:paraId="0EF4D382" w14:textId="77777777" w:rsidR="009A58D3" w:rsidRPr="00CC2F9A" w:rsidRDefault="009A58D3" w:rsidP="00E01EAA">
            <w:pPr>
              <w:jc w:val="right"/>
              <w:rPr>
                <w:sz w:val="18"/>
                <w:szCs w:val="18"/>
              </w:rPr>
            </w:pPr>
            <w:r w:rsidRPr="00CC2F9A">
              <w:rPr>
                <w:sz w:val="18"/>
                <w:szCs w:val="18"/>
              </w:rPr>
              <w:t>3760</w:t>
            </w:r>
          </w:p>
        </w:tc>
        <w:tc>
          <w:tcPr>
            <w:tcW w:w="900" w:type="dxa"/>
            <w:shd w:val="clear" w:color="auto" w:fill="auto"/>
          </w:tcPr>
          <w:p w14:paraId="6162D5DA" w14:textId="77777777" w:rsidR="009A58D3" w:rsidRPr="00CC2F9A" w:rsidRDefault="009A58D3" w:rsidP="00E01EAA">
            <w:pPr>
              <w:jc w:val="right"/>
              <w:rPr>
                <w:sz w:val="18"/>
                <w:szCs w:val="18"/>
              </w:rPr>
            </w:pPr>
            <w:r w:rsidRPr="00CC2F9A">
              <w:rPr>
                <w:sz w:val="18"/>
                <w:szCs w:val="18"/>
              </w:rPr>
              <w:t>26</w:t>
            </w:r>
          </w:p>
        </w:tc>
        <w:tc>
          <w:tcPr>
            <w:tcW w:w="900" w:type="dxa"/>
            <w:shd w:val="clear" w:color="auto" w:fill="auto"/>
          </w:tcPr>
          <w:p w14:paraId="27B2EBCE" w14:textId="77777777" w:rsidR="009A58D3" w:rsidRPr="00CC2F9A" w:rsidRDefault="009A58D3" w:rsidP="00E01EAA">
            <w:pPr>
              <w:jc w:val="right"/>
              <w:rPr>
                <w:sz w:val="18"/>
                <w:szCs w:val="18"/>
              </w:rPr>
            </w:pPr>
            <w:r w:rsidRPr="00CC2F9A">
              <w:rPr>
                <w:sz w:val="18"/>
                <w:szCs w:val="18"/>
              </w:rPr>
              <w:t>1447</w:t>
            </w:r>
          </w:p>
        </w:tc>
        <w:tc>
          <w:tcPr>
            <w:tcW w:w="900" w:type="dxa"/>
            <w:shd w:val="clear" w:color="auto" w:fill="auto"/>
          </w:tcPr>
          <w:p w14:paraId="160D0EFC" w14:textId="77777777" w:rsidR="009A58D3" w:rsidRPr="00CC2F9A" w:rsidRDefault="009A58D3" w:rsidP="00E01EAA">
            <w:pPr>
              <w:jc w:val="right"/>
              <w:rPr>
                <w:sz w:val="18"/>
                <w:szCs w:val="18"/>
              </w:rPr>
            </w:pPr>
            <w:r w:rsidRPr="00CC2F9A">
              <w:rPr>
                <w:sz w:val="18"/>
                <w:szCs w:val="18"/>
              </w:rPr>
              <w:t>16</w:t>
            </w:r>
          </w:p>
        </w:tc>
        <w:tc>
          <w:tcPr>
            <w:tcW w:w="1080" w:type="dxa"/>
            <w:shd w:val="clear" w:color="auto" w:fill="auto"/>
          </w:tcPr>
          <w:p w14:paraId="0E04A886" w14:textId="77777777" w:rsidR="009A58D3" w:rsidRPr="00CC2F9A" w:rsidRDefault="009A58D3" w:rsidP="00E01EAA">
            <w:pPr>
              <w:rPr>
                <w:sz w:val="18"/>
                <w:szCs w:val="18"/>
              </w:rPr>
            </w:pPr>
            <w:r w:rsidRPr="00CC2F9A">
              <w:rPr>
                <w:sz w:val="18"/>
                <w:szCs w:val="18"/>
              </w:rPr>
              <w:t>(0.3%)</w:t>
            </w:r>
          </w:p>
        </w:tc>
        <w:tc>
          <w:tcPr>
            <w:tcW w:w="1980" w:type="dxa"/>
            <w:gridSpan w:val="2"/>
            <w:shd w:val="clear" w:color="auto" w:fill="auto"/>
          </w:tcPr>
          <w:p w14:paraId="63C1E163" w14:textId="77777777" w:rsidR="009A58D3" w:rsidRPr="00CC2F9A" w:rsidRDefault="009A58D3" w:rsidP="00E01EAA">
            <w:pPr>
              <w:rPr>
                <w:sz w:val="18"/>
                <w:szCs w:val="18"/>
              </w:rPr>
            </w:pPr>
            <w:r w:rsidRPr="00CC2F9A">
              <w:rPr>
                <w:sz w:val="18"/>
                <w:szCs w:val="18"/>
              </w:rPr>
              <w:t>1.60 (0.86-2.99)</w:t>
            </w:r>
          </w:p>
        </w:tc>
      </w:tr>
      <w:tr w:rsidR="009A58D3" w:rsidRPr="001D3510" w14:paraId="654CC796" w14:textId="77777777" w:rsidTr="00E01EAA">
        <w:trPr>
          <w:cantSplit/>
        </w:trPr>
        <w:tc>
          <w:tcPr>
            <w:tcW w:w="2217" w:type="dxa"/>
            <w:shd w:val="clear" w:color="auto" w:fill="auto"/>
          </w:tcPr>
          <w:p w14:paraId="68C9A721" w14:textId="77777777" w:rsidR="009A58D3" w:rsidRPr="00CC2F9A" w:rsidRDefault="009A58D3" w:rsidP="00E01EAA">
            <w:pPr>
              <w:rPr>
                <w:sz w:val="18"/>
                <w:szCs w:val="18"/>
              </w:rPr>
            </w:pPr>
          </w:p>
        </w:tc>
        <w:tc>
          <w:tcPr>
            <w:tcW w:w="1080" w:type="dxa"/>
          </w:tcPr>
          <w:p w14:paraId="1B1D9B05" w14:textId="77777777" w:rsidR="009A58D3" w:rsidRPr="00CC2F9A" w:rsidRDefault="009A58D3" w:rsidP="00E01EAA">
            <w:pPr>
              <w:jc w:val="center"/>
              <w:rPr>
                <w:sz w:val="18"/>
                <w:szCs w:val="18"/>
              </w:rPr>
            </w:pPr>
          </w:p>
        </w:tc>
        <w:tc>
          <w:tcPr>
            <w:tcW w:w="720" w:type="dxa"/>
          </w:tcPr>
          <w:p w14:paraId="59D0D639" w14:textId="77777777" w:rsidR="009A58D3" w:rsidRPr="00CC2F9A" w:rsidRDefault="009A58D3" w:rsidP="00E01EAA">
            <w:pPr>
              <w:jc w:val="center"/>
              <w:rPr>
                <w:sz w:val="18"/>
                <w:szCs w:val="18"/>
              </w:rPr>
            </w:pPr>
          </w:p>
        </w:tc>
        <w:tc>
          <w:tcPr>
            <w:tcW w:w="540" w:type="dxa"/>
            <w:shd w:val="clear" w:color="auto" w:fill="auto"/>
          </w:tcPr>
          <w:p w14:paraId="3BB72685" w14:textId="77777777" w:rsidR="009A58D3" w:rsidRPr="00CC2F9A" w:rsidRDefault="009A58D3" w:rsidP="00E01EAA">
            <w:pPr>
              <w:jc w:val="center"/>
              <w:rPr>
                <w:sz w:val="18"/>
                <w:szCs w:val="18"/>
              </w:rPr>
            </w:pPr>
            <w:r w:rsidRPr="00CC2F9A">
              <w:rPr>
                <w:sz w:val="18"/>
                <w:szCs w:val="18"/>
              </w:rPr>
              <w:t>F</w:t>
            </w:r>
          </w:p>
        </w:tc>
        <w:tc>
          <w:tcPr>
            <w:tcW w:w="1080" w:type="dxa"/>
          </w:tcPr>
          <w:p w14:paraId="7C4D7FAC" w14:textId="77777777" w:rsidR="009A58D3" w:rsidRPr="00CC2F9A" w:rsidRDefault="009A58D3" w:rsidP="00E01EAA">
            <w:pPr>
              <w:jc w:val="center"/>
              <w:rPr>
                <w:sz w:val="18"/>
                <w:szCs w:val="18"/>
              </w:rPr>
            </w:pPr>
            <w:r w:rsidRPr="00CC2F9A">
              <w:rPr>
                <w:sz w:val="18"/>
                <w:szCs w:val="18"/>
              </w:rPr>
              <w:t>60</w:t>
            </w:r>
          </w:p>
        </w:tc>
        <w:tc>
          <w:tcPr>
            <w:tcW w:w="720" w:type="dxa"/>
          </w:tcPr>
          <w:p w14:paraId="4427F500" w14:textId="77777777" w:rsidR="009A58D3" w:rsidRPr="00CC2F9A" w:rsidRDefault="009A58D3" w:rsidP="00E01EAA">
            <w:pPr>
              <w:jc w:val="center"/>
              <w:rPr>
                <w:sz w:val="18"/>
                <w:szCs w:val="18"/>
              </w:rPr>
            </w:pPr>
          </w:p>
        </w:tc>
        <w:tc>
          <w:tcPr>
            <w:tcW w:w="720" w:type="dxa"/>
          </w:tcPr>
          <w:p w14:paraId="4BEEE315" w14:textId="77777777" w:rsidR="009A58D3" w:rsidRPr="00CC2F9A" w:rsidRDefault="009A58D3" w:rsidP="00E01EAA">
            <w:pPr>
              <w:jc w:val="center"/>
              <w:rPr>
                <w:sz w:val="18"/>
                <w:szCs w:val="18"/>
              </w:rPr>
            </w:pPr>
          </w:p>
        </w:tc>
        <w:tc>
          <w:tcPr>
            <w:tcW w:w="900" w:type="dxa"/>
            <w:shd w:val="clear" w:color="auto" w:fill="auto"/>
          </w:tcPr>
          <w:p w14:paraId="268A6D8E" w14:textId="77777777" w:rsidR="009A58D3" w:rsidRPr="00CC2F9A" w:rsidRDefault="009A58D3" w:rsidP="00E01EAA">
            <w:pPr>
              <w:jc w:val="right"/>
              <w:rPr>
                <w:sz w:val="18"/>
                <w:szCs w:val="18"/>
              </w:rPr>
            </w:pPr>
            <w:r w:rsidRPr="00CC2F9A">
              <w:rPr>
                <w:sz w:val="18"/>
                <w:szCs w:val="18"/>
              </w:rPr>
              <w:t>3180</w:t>
            </w:r>
          </w:p>
        </w:tc>
        <w:tc>
          <w:tcPr>
            <w:tcW w:w="900" w:type="dxa"/>
            <w:shd w:val="clear" w:color="auto" w:fill="auto"/>
          </w:tcPr>
          <w:p w14:paraId="27999AA8" w14:textId="77777777" w:rsidR="009A58D3" w:rsidRPr="00CC2F9A" w:rsidRDefault="009A58D3" w:rsidP="00E01EAA">
            <w:pPr>
              <w:jc w:val="right"/>
              <w:rPr>
                <w:sz w:val="18"/>
                <w:szCs w:val="18"/>
              </w:rPr>
            </w:pPr>
            <w:r w:rsidRPr="00CC2F9A">
              <w:rPr>
                <w:sz w:val="18"/>
                <w:szCs w:val="18"/>
              </w:rPr>
              <w:t>8</w:t>
            </w:r>
          </w:p>
        </w:tc>
        <w:tc>
          <w:tcPr>
            <w:tcW w:w="900" w:type="dxa"/>
            <w:shd w:val="clear" w:color="auto" w:fill="auto"/>
          </w:tcPr>
          <w:p w14:paraId="4ACEF01A" w14:textId="77777777" w:rsidR="009A58D3" w:rsidRPr="00CC2F9A" w:rsidRDefault="009A58D3" w:rsidP="00E01EAA">
            <w:pPr>
              <w:jc w:val="right"/>
              <w:rPr>
                <w:sz w:val="18"/>
                <w:szCs w:val="18"/>
              </w:rPr>
            </w:pPr>
            <w:r w:rsidRPr="00CC2F9A">
              <w:rPr>
                <w:sz w:val="18"/>
                <w:szCs w:val="18"/>
              </w:rPr>
              <w:t>724</w:t>
            </w:r>
          </w:p>
        </w:tc>
        <w:tc>
          <w:tcPr>
            <w:tcW w:w="900" w:type="dxa"/>
            <w:shd w:val="clear" w:color="auto" w:fill="auto"/>
          </w:tcPr>
          <w:p w14:paraId="7FDE03D0" w14:textId="77777777" w:rsidR="009A58D3" w:rsidRPr="00CC2F9A" w:rsidRDefault="009A58D3" w:rsidP="00E01EAA">
            <w:pPr>
              <w:jc w:val="right"/>
              <w:rPr>
                <w:sz w:val="18"/>
                <w:szCs w:val="18"/>
              </w:rPr>
            </w:pPr>
            <w:r w:rsidRPr="00CC2F9A">
              <w:rPr>
                <w:sz w:val="18"/>
                <w:szCs w:val="18"/>
              </w:rPr>
              <w:t>4</w:t>
            </w:r>
          </w:p>
        </w:tc>
        <w:tc>
          <w:tcPr>
            <w:tcW w:w="1080" w:type="dxa"/>
            <w:shd w:val="clear" w:color="auto" w:fill="auto"/>
          </w:tcPr>
          <w:p w14:paraId="034531C3" w14:textId="77777777" w:rsidR="009A58D3" w:rsidRPr="00CC2F9A" w:rsidRDefault="009A58D3" w:rsidP="00E01EAA">
            <w:pPr>
              <w:rPr>
                <w:sz w:val="18"/>
                <w:szCs w:val="18"/>
              </w:rPr>
            </w:pPr>
            <w:r w:rsidRPr="00CC2F9A">
              <w:rPr>
                <w:sz w:val="18"/>
                <w:szCs w:val="18"/>
              </w:rPr>
              <w:t>(0.1%)</w:t>
            </w:r>
          </w:p>
        </w:tc>
        <w:tc>
          <w:tcPr>
            <w:tcW w:w="1980" w:type="dxa"/>
            <w:gridSpan w:val="2"/>
            <w:shd w:val="clear" w:color="auto" w:fill="auto"/>
          </w:tcPr>
          <w:p w14:paraId="1092A83C" w14:textId="77777777" w:rsidR="009A58D3" w:rsidRPr="00CC2F9A" w:rsidRDefault="009A58D3" w:rsidP="00E01EAA">
            <w:pPr>
              <w:rPr>
                <w:sz w:val="18"/>
                <w:szCs w:val="18"/>
              </w:rPr>
            </w:pPr>
            <w:r w:rsidRPr="00CC2F9A">
              <w:rPr>
                <w:sz w:val="18"/>
                <w:szCs w:val="18"/>
              </w:rPr>
              <w:t>2.20 (0.66-7.31)</w:t>
            </w:r>
          </w:p>
        </w:tc>
      </w:tr>
      <w:tr w:rsidR="009A58D3" w:rsidRPr="001D3510" w14:paraId="02E4A660" w14:textId="77777777" w:rsidTr="00E01EAA">
        <w:trPr>
          <w:cantSplit/>
        </w:trPr>
        <w:tc>
          <w:tcPr>
            <w:tcW w:w="2217" w:type="dxa"/>
            <w:shd w:val="clear" w:color="auto" w:fill="auto"/>
          </w:tcPr>
          <w:p w14:paraId="4D91A267" w14:textId="77777777" w:rsidR="009A58D3" w:rsidRPr="00CC2F9A" w:rsidRDefault="009A58D3" w:rsidP="00E01EAA">
            <w:pPr>
              <w:rPr>
                <w:sz w:val="18"/>
                <w:szCs w:val="18"/>
              </w:rPr>
            </w:pPr>
          </w:p>
        </w:tc>
        <w:tc>
          <w:tcPr>
            <w:tcW w:w="1080" w:type="dxa"/>
          </w:tcPr>
          <w:p w14:paraId="67102C3F" w14:textId="77777777" w:rsidR="009A58D3" w:rsidRPr="00CC2F9A" w:rsidRDefault="009A58D3" w:rsidP="00E01EAA">
            <w:pPr>
              <w:jc w:val="center"/>
              <w:rPr>
                <w:sz w:val="18"/>
                <w:szCs w:val="18"/>
              </w:rPr>
            </w:pPr>
          </w:p>
        </w:tc>
        <w:tc>
          <w:tcPr>
            <w:tcW w:w="720" w:type="dxa"/>
          </w:tcPr>
          <w:p w14:paraId="727E5D20" w14:textId="77777777" w:rsidR="009A58D3" w:rsidRPr="00CC2F9A" w:rsidRDefault="009A58D3" w:rsidP="00E01EAA">
            <w:pPr>
              <w:jc w:val="center"/>
              <w:rPr>
                <w:sz w:val="18"/>
                <w:szCs w:val="18"/>
              </w:rPr>
            </w:pPr>
          </w:p>
        </w:tc>
        <w:tc>
          <w:tcPr>
            <w:tcW w:w="540" w:type="dxa"/>
            <w:shd w:val="clear" w:color="auto" w:fill="auto"/>
          </w:tcPr>
          <w:p w14:paraId="74C79892" w14:textId="77777777" w:rsidR="009A58D3" w:rsidRPr="00CC2F9A" w:rsidRDefault="009A58D3" w:rsidP="00E01EAA">
            <w:pPr>
              <w:jc w:val="center"/>
              <w:rPr>
                <w:sz w:val="18"/>
                <w:szCs w:val="18"/>
              </w:rPr>
            </w:pPr>
          </w:p>
        </w:tc>
        <w:tc>
          <w:tcPr>
            <w:tcW w:w="1080" w:type="dxa"/>
          </w:tcPr>
          <w:p w14:paraId="2835144C" w14:textId="77777777" w:rsidR="009A58D3" w:rsidRPr="00CC2F9A" w:rsidRDefault="009A58D3" w:rsidP="00E01EAA">
            <w:pPr>
              <w:jc w:val="center"/>
              <w:rPr>
                <w:sz w:val="18"/>
                <w:szCs w:val="18"/>
              </w:rPr>
            </w:pPr>
          </w:p>
        </w:tc>
        <w:tc>
          <w:tcPr>
            <w:tcW w:w="720" w:type="dxa"/>
          </w:tcPr>
          <w:p w14:paraId="175879CF" w14:textId="77777777" w:rsidR="009A58D3" w:rsidRPr="00CC2F9A" w:rsidRDefault="009A58D3" w:rsidP="00E01EAA">
            <w:pPr>
              <w:jc w:val="center"/>
              <w:rPr>
                <w:sz w:val="18"/>
                <w:szCs w:val="18"/>
              </w:rPr>
            </w:pPr>
          </w:p>
        </w:tc>
        <w:tc>
          <w:tcPr>
            <w:tcW w:w="720" w:type="dxa"/>
          </w:tcPr>
          <w:p w14:paraId="3845B7A4" w14:textId="77777777" w:rsidR="009A58D3" w:rsidRPr="00CC2F9A" w:rsidRDefault="009A58D3" w:rsidP="00E01EAA">
            <w:pPr>
              <w:jc w:val="center"/>
              <w:rPr>
                <w:sz w:val="18"/>
                <w:szCs w:val="18"/>
              </w:rPr>
            </w:pPr>
          </w:p>
        </w:tc>
        <w:tc>
          <w:tcPr>
            <w:tcW w:w="900" w:type="dxa"/>
            <w:shd w:val="clear" w:color="auto" w:fill="auto"/>
          </w:tcPr>
          <w:p w14:paraId="65A2E651" w14:textId="77777777" w:rsidR="009A58D3" w:rsidRPr="00CC2F9A" w:rsidRDefault="009A58D3" w:rsidP="00E01EAA">
            <w:pPr>
              <w:jc w:val="right"/>
              <w:rPr>
                <w:sz w:val="18"/>
                <w:szCs w:val="18"/>
              </w:rPr>
            </w:pPr>
          </w:p>
        </w:tc>
        <w:tc>
          <w:tcPr>
            <w:tcW w:w="900" w:type="dxa"/>
            <w:shd w:val="clear" w:color="auto" w:fill="auto"/>
          </w:tcPr>
          <w:p w14:paraId="356AA62A" w14:textId="77777777" w:rsidR="009A58D3" w:rsidRPr="00CC2F9A" w:rsidRDefault="009A58D3" w:rsidP="00E01EAA">
            <w:pPr>
              <w:jc w:val="right"/>
              <w:rPr>
                <w:sz w:val="18"/>
                <w:szCs w:val="18"/>
              </w:rPr>
            </w:pPr>
          </w:p>
        </w:tc>
        <w:tc>
          <w:tcPr>
            <w:tcW w:w="900" w:type="dxa"/>
            <w:shd w:val="clear" w:color="auto" w:fill="auto"/>
          </w:tcPr>
          <w:p w14:paraId="577572F2" w14:textId="77777777" w:rsidR="009A58D3" w:rsidRPr="00CC2F9A" w:rsidRDefault="009A58D3" w:rsidP="00E01EAA">
            <w:pPr>
              <w:jc w:val="right"/>
              <w:rPr>
                <w:sz w:val="18"/>
                <w:szCs w:val="18"/>
              </w:rPr>
            </w:pPr>
          </w:p>
        </w:tc>
        <w:tc>
          <w:tcPr>
            <w:tcW w:w="900" w:type="dxa"/>
            <w:shd w:val="clear" w:color="auto" w:fill="auto"/>
          </w:tcPr>
          <w:p w14:paraId="4FC79803" w14:textId="77777777" w:rsidR="009A58D3" w:rsidRPr="00CC2F9A" w:rsidRDefault="009A58D3" w:rsidP="00E01EAA">
            <w:pPr>
              <w:jc w:val="right"/>
              <w:rPr>
                <w:sz w:val="18"/>
                <w:szCs w:val="18"/>
              </w:rPr>
            </w:pPr>
          </w:p>
        </w:tc>
        <w:tc>
          <w:tcPr>
            <w:tcW w:w="1080" w:type="dxa"/>
            <w:shd w:val="clear" w:color="auto" w:fill="auto"/>
          </w:tcPr>
          <w:p w14:paraId="371F8CB9" w14:textId="77777777" w:rsidR="009A58D3" w:rsidRPr="00CC2F9A" w:rsidRDefault="009A58D3" w:rsidP="00E01EAA">
            <w:pPr>
              <w:rPr>
                <w:sz w:val="18"/>
                <w:szCs w:val="18"/>
              </w:rPr>
            </w:pPr>
          </w:p>
        </w:tc>
        <w:tc>
          <w:tcPr>
            <w:tcW w:w="1980" w:type="dxa"/>
            <w:gridSpan w:val="2"/>
            <w:shd w:val="clear" w:color="auto" w:fill="auto"/>
          </w:tcPr>
          <w:p w14:paraId="506662AF" w14:textId="77777777" w:rsidR="009A58D3" w:rsidRPr="00CC2F9A" w:rsidRDefault="009A58D3" w:rsidP="00E01EAA">
            <w:pPr>
              <w:rPr>
                <w:sz w:val="18"/>
                <w:szCs w:val="18"/>
              </w:rPr>
            </w:pPr>
          </w:p>
        </w:tc>
      </w:tr>
      <w:tr w:rsidR="009A58D3" w:rsidRPr="001D3510" w14:paraId="40F62FAF" w14:textId="77777777" w:rsidTr="00E01EAA">
        <w:trPr>
          <w:cantSplit/>
        </w:trPr>
        <w:tc>
          <w:tcPr>
            <w:tcW w:w="2217" w:type="dxa"/>
            <w:shd w:val="clear" w:color="auto" w:fill="auto"/>
          </w:tcPr>
          <w:p w14:paraId="18CF5957" w14:textId="77777777" w:rsidR="009A58D3" w:rsidRPr="00CC2F9A" w:rsidRDefault="009A58D3" w:rsidP="00E01EAA">
            <w:pPr>
              <w:rPr>
                <w:sz w:val="18"/>
                <w:szCs w:val="18"/>
              </w:rPr>
            </w:pPr>
          </w:p>
        </w:tc>
        <w:tc>
          <w:tcPr>
            <w:tcW w:w="1080" w:type="dxa"/>
          </w:tcPr>
          <w:p w14:paraId="65A31561" w14:textId="77777777" w:rsidR="009A58D3" w:rsidRPr="00CC2F9A" w:rsidRDefault="009A58D3" w:rsidP="00E01EAA">
            <w:pPr>
              <w:jc w:val="center"/>
              <w:rPr>
                <w:sz w:val="18"/>
                <w:szCs w:val="18"/>
              </w:rPr>
            </w:pPr>
            <w:r w:rsidRPr="00CC2F9A">
              <w:rPr>
                <w:sz w:val="18"/>
                <w:szCs w:val="18"/>
              </w:rPr>
              <w:t>1996-2001</w:t>
            </w:r>
          </w:p>
        </w:tc>
        <w:tc>
          <w:tcPr>
            <w:tcW w:w="720" w:type="dxa"/>
          </w:tcPr>
          <w:p w14:paraId="3C78129D" w14:textId="77777777" w:rsidR="009A58D3" w:rsidRPr="00CC2F9A" w:rsidRDefault="009A58D3" w:rsidP="00E01EAA">
            <w:pPr>
              <w:jc w:val="center"/>
              <w:rPr>
                <w:sz w:val="18"/>
                <w:szCs w:val="18"/>
              </w:rPr>
            </w:pPr>
          </w:p>
        </w:tc>
        <w:tc>
          <w:tcPr>
            <w:tcW w:w="540" w:type="dxa"/>
            <w:shd w:val="clear" w:color="auto" w:fill="auto"/>
          </w:tcPr>
          <w:p w14:paraId="656EEBD9" w14:textId="77777777" w:rsidR="009A58D3" w:rsidRPr="00CC2F9A" w:rsidRDefault="009A58D3" w:rsidP="00E01EAA">
            <w:pPr>
              <w:jc w:val="center"/>
              <w:rPr>
                <w:sz w:val="18"/>
                <w:szCs w:val="18"/>
              </w:rPr>
            </w:pPr>
            <w:r w:rsidRPr="00CC2F9A">
              <w:rPr>
                <w:sz w:val="18"/>
                <w:szCs w:val="18"/>
              </w:rPr>
              <w:t>M</w:t>
            </w:r>
          </w:p>
        </w:tc>
        <w:tc>
          <w:tcPr>
            <w:tcW w:w="1080" w:type="dxa"/>
          </w:tcPr>
          <w:p w14:paraId="6B5AC35D" w14:textId="77777777" w:rsidR="009A58D3" w:rsidRPr="00CC2F9A" w:rsidRDefault="009A58D3" w:rsidP="00E01EAA">
            <w:pPr>
              <w:jc w:val="center"/>
              <w:rPr>
                <w:sz w:val="18"/>
                <w:szCs w:val="18"/>
              </w:rPr>
            </w:pPr>
            <w:r w:rsidRPr="00CC2F9A">
              <w:rPr>
                <w:sz w:val="18"/>
                <w:szCs w:val="18"/>
              </w:rPr>
              <w:t>40</w:t>
            </w:r>
          </w:p>
        </w:tc>
        <w:tc>
          <w:tcPr>
            <w:tcW w:w="720" w:type="dxa"/>
          </w:tcPr>
          <w:p w14:paraId="1405B755" w14:textId="77777777" w:rsidR="009A58D3" w:rsidRPr="00CC2F9A" w:rsidRDefault="009A58D3" w:rsidP="00E01EAA">
            <w:pPr>
              <w:jc w:val="center"/>
              <w:rPr>
                <w:sz w:val="18"/>
                <w:szCs w:val="18"/>
              </w:rPr>
            </w:pPr>
          </w:p>
        </w:tc>
        <w:tc>
          <w:tcPr>
            <w:tcW w:w="720" w:type="dxa"/>
          </w:tcPr>
          <w:p w14:paraId="3A56E49D" w14:textId="77777777" w:rsidR="009A58D3" w:rsidRPr="00CC2F9A" w:rsidRDefault="009A58D3" w:rsidP="00E01EAA">
            <w:pPr>
              <w:jc w:val="center"/>
              <w:rPr>
                <w:sz w:val="18"/>
                <w:szCs w:val="18"/>
              </w:rPr>
            </w:pPr>
          </w:p>
        </w:tc>
        <w:tc>
          <w:tcPr>
            <w:tcW w:w="900" w:type="dxa"/>
            <w:shd w:val="clear" w:color="auto" w:fill="auto"/>
          </w:tcPr>
          <w:p w14:paraId="328D1F5F" w14:textId="77777777" w:rsidR="009A58D3" w:rsidRPr="00CC2F9A" w:rsidRDefault="009A58D3" w:rsidP="00E01EAA">
            <w:pPr>
              <w:jc w:val="right"/>
              <w:rPr>
                <w:sz w:val="18"/>
                <w:szCs w:val="18"/>
              </w:rPr>
            </w:pPr>
            <w:r w:rsidRPr="00CC2F9A">
              <w:rPr>
                <w:sz w:val="18"/>
                <w:szCs w:val="18"/>
              </w:rPr>
              <w:t>3013</w:t>
            </w:r>
          </w:p>
        </w:tc>
        <w:tc>
          <w:tcPr>
            <w:tcW w:w="900" w:type="dxa"/>
            <w:shd w:val="clear" w:color="auto" w:fill="auto"/>
          </w:tcPr>
          <w:p w14:paraId="6AF94C29" w14:textId="77777777" w:rsidR="009A58D3" w:rsidRPr="00CC2F9A" w:rsidRDefault="009A58D3" w:rsidP="00E01EAA">
            <w:pPr>
              <w:jc w:val="right"/>
              <w:rPr>
                <w:sz w:val="18"/>
                <w:szCs w:val="18"/>
              </w:rPr>
            </w:pPr>
            <w:r w:rsidRPr="00CC2F9A">
              <w:rPr>
                <w:sz w:val="18"/>
                <w:szCs w:val="18"/>
              </w:rPr>
              <w:t>1357</w:t>
            </w:r>
          </w:p>
        </w:tc>
        <w:tc>
          <w:tcPr>
            <w:tcW w:w="900" w:type="dxa"/>
            <w:shd w:val="clear" w:color="auto" w:fill="auto"/>
          </w:tcPr>
          <w:p w14:paraId="78EBBA20" w14:textId="77777777" w:rsidR="009A58D3" w:rsidRPr="00CC2F9A" w:rsidRDefault="009A58D3" w:rsidP="00E01EAA">
            <w:pPr>
              <w:jc w:val="right"/>
              <w:rPr>
                <w:sz w:val="18"/>
                <w:szCs w:val="18"/>
              </w:rPr>
            </w:pPr>
            <w:r w:rsidRPr="00CC2F9A">
              <w:rPr>
                <w:sz w:val="18"/>
                <w:szCs w:val="18"/>
              </w:rPr>
              <w:t>639</w:t>
            </w:r>
          </w:p>
        </w:tc>
        <w:tc>
          <w:tcPr>
            <w:tcW w:w="900" w:type="dxa"/>
            <w:shd w:val="clear" w:color="auto" w:fill="auto"/>
          </w:tcPr>
          <w:p w14:paraId="065059C9" w14:textId="77777777" w:rsidR="009A58D3" w:rsidRPr="00CC2F9A" w:rsidRDefault="009A58D3" w:rsidP="00E01EAA">
            <w:pPr>
              <w:jc w:val="right"/>
              <w:rPr>
                <w:sz w:val="18"/>
                <w:szCs w:val="18"/>
              </w:rPr>
            </w:pPr>
            <w:r w:rsidRPr="00CC2F9A">
              <w:rPr>
                <w:sz w:val="18"/>
                <w:szCs w:val="18"/>
              </w:rPr>
              <w:t>319</w:t>
            </w:r>
          </w:p>
        </w:tc>
        <w:tc>
          <w:tcPr>
            <w:tcW w:w="1080" w:type="dxa"/>
            <w:shd w:val="clear" w:color="auto" w:fill="auto"/>
          </w:tcPr>
          <w:p w14:paraId="539126BF" w14:textId="77777777" w:rsidR="009A58D3" w:rsidRPr="00CC2F9A" w:rsidRDefault="009A58D3" w:rsidP="00E01EAA">
            <w:pPr>
              <w:rPr>
                <w:sz w:val="18"/>
                <w:szCs w:val="18"/>
              </w:rPr>
            </w:pPr>
            <w:r w:rsidRPr="00CC2F9A">
              <w:rPr>
                <w:sz w:val="18"/>
                <w:szCs w:val="18"/>
              </w:rPr>
              <w:t>(6.0%)</w:t>
            </w:r>
          </w:p>
        </w:tc>
        <w:tc>
          <w:tcPr>
            <w:tcW w:w="1980" w:type="dxa"/>
            <w:gridSpan w:val="2"/>
            <w:shd w:val="clear" w:color="auto" w:fill="auto"/>
          </w:tcPr>
          <w:p w14:paraId="0288461B" w14:textId="77777777" w:rsidR="009A58D3" w:rsidRPr="00CC2F9A" w:rsidRDefault="009A58D3" w:rsidP="00E01EAA">
            <w:pPr>
              <w:rPr>
                <w:sz w:val="18"/>
                <w:szCs w:val="18"/>
              </w:rPr>
            </w:pPr>
            <w:r w:rsidRPr="00CC2F9A">
              <w:rPr>
                <w:sz w:val="18"/>
                <w:szCs w:val="18"/>
              </w:rPr>
              <w:t>1.11 (0.96-1.29)</w:t>
            </w:r>
          </w:p>
        </w:tc>
      </w:tr>
      <w:tr w:rsidR="009A58D3" w:rsidRPr="001D3510" w14:paraId="705976FD" w14:textId="77777777" w:rsidTr="00E01EAA">
        <w:trPr>
          <w:cantSplit/>
        </w:trPr>
        <w:tc>
          <w:tcPr>
            <w:tcW w:w="2217" w:type="dxa"/>
            <w:shd w:val="clear" w:color="auto" w:fill="auto"/>
          </w:tcPr>
          <w:p w14:paraId="3F90170E" w14:textId="77777777" w:rsidR="009A58D3" w:rsidRPr="00CC2F9A" w:rsidRDefault="009A58D3" w:rsidP="00E01EAA">
            <w:pPr>
              <w:rPr>
                <w:sz w:val="18"/>
                <w:szCs w:val="18"/>
              </w:rPr>
            </w:pPr>
          </w:p>
        </w:tc>
        <w:tc>
          <w:tcPr>
            <w:tcW w:w="1080" w:type="dxa"/>
          </w:tcPr>
          <w:p w14:paraId="15D153B3" w14:textId="77777777" w:rsidR="009A58D3" w:rsidRPr="00CC2F9A" w:rsidRDefault="009A58D3" w:rsidP="00E01EAA">
            <w:pPr>
              <w:jc w:val="center"/>
              <w:rPr>
                <w:sz w:val="18"/>
                <w:szCs w:val="18"/>
              </w:rPr>
            </w:pPr>
          </w:p>
        </w:tc>
        <w:tc>
          <w:tcPr>
            <w:tcW w:w="720" w:type="dxa"/>
          </w:tcPr>
          <w:p w14:paraId="1A84A4D0" w14:textId="77777777" w:rsidR="009A58D3" w:rsidRPr="00CC2F9A" w:rsidRDefault="009A58D3" w:rsidP="00E01EAA">
            <w:pPr>
              <w:jc w:val="center"/>
              <w:rPr>
                <w:sz w:val="18"/>
                <w:szCs w:val="18"/>
              </w:rPr>
            </w:pPr>
          </w:p>
        </w:tc>
        <w:tc>
          <w:tcPr>
            <w:tcW w:w="540" w:type="dxa"/>
            <w:shd w:val="clear" w:color="auto" w:fill="auto"/>
          </w:tcPr>
          <w:p w14:paraId="6DB38E89" w14:textId="77777777" w:rsidR="009A58D3" w:rsidRPr="00CC2F9A" w:rsidRDefault="009A58D3" w:rsidP="00E01EAA">
            <w:pPr>
              <w:jc w:val="center"/>
              <w:rPr>
                <w:sz w:val="18"/>
                <w:szCs w:val="18"/>
              </w:rPr>
            </w:pPr>
            <w:r w:rsidRPr="00CC2F9A">
              <w:rPr>
                <w:sz w:val="18"/>
                <w:szCs w:val="18"/>
              </w:rPr>
              <w:t>M</w:t>
            </w:r>
          </w:p>
        </w:tc>
        <w:tc>
          <w:tcPr>
            <w:tcW w:w="1080" w:type="dxa"/>
          </w:tcPr>
          <w:p w14:paraId="1C7008D8" w14:textId="77777777" w:rsidR="009A58D3" w:rsidRPr="00CC2F9A" w:rsidRDefault="009A58D3" w:rsidP="00E01EAA">
            <w:pPr>
              <w:jc w:val="center"/>
              <w:rPr>
                <w:sz w:val="18"/>
                <w:szCs w:val="18"/>
              </w:rPr>
            </w:pPr>
            <w:r w:rsidRPr="00CC2F9A">
              <w:rPr>
                <w:sz w:val="18"/>
                <w:szCs w:val="18"/>
              </w:rPr>
              <w:t>50</w:t>
            </w:r>
          </w:p>
        </w:tc>
        <w:tc>
          <w:tcPr>
            <w:tcW w:w="720" w:type="dxa"/>
          </w:tcPr>
          <w:p w14:paraId="11100FAD" w14:textId="77777777" w:rsidR="009A58D3" w:rsidRPr="00CC2F9A" w:rsidRDefault="009A58D3" w:rsidP="00E01EAA">
            <w:pPr>
              <w:jc w:val="center"/>
              <w:rPr>
                <w:sz w:val="18"/>
                <w:szCs w:val="18"/>
              </w:rPr>
            </w:pPr>
          </w:p>
        </w:tc>
        <w:tc>
          <w:tcPr>
            <w:tcW w:w="720" w:type="dxa"/>
          </w:tcPr>
          <w:p w14:paraId="30362515" w14:textId="77777777" w:rsidR="009A58D3" w:rsidRPr="00CC2F9A" w:rsidRDefault="009A58D3" w:rsidP="00E01EAA">
            <w:pPr>
              <w:jc w:val="center"/>
              <w:rPr>
                <w:sz w:val="18"/>
                <w:szCs w:val="18"/>
              </w:rPr>
            </w:pPr>
          </w:p>
        </w:tc>
        <w:tc>
          <w:tcPr>
            <w:tcW w:w="900" w:type="dxa"/>
            <w:shd w:val="clear" w:color="auto" w:fill="auto"/>
          </w:tcPr>
          <w:p w14:paraId="28396A2D" w14:textId="77777777" w:rsidR="009A58D3" w:rsidRPr="00CC2F9A" w:rsidRDefault="009A58D3" w:rsidP="00E01EAA">
            <w:pPr>
              <w:jc w:val="right"/>
              <w:rPr>
                <w:sz w:val="18"/>
                <w:szCs w:val="18"/>
              </w:rPr>
            </w:pPr>
            <w:r w:rsidRPr="00CC2F9A">
              <w:rPr>
                <w:sz w:val="18"/>
                <w:szCs w:val="18"/>
              </w:rPr>
              <w:t>3598</w:t>
            </w:r>
          </w:p>
        </w:tc>
        <w:tc>
          <w:tcPr>
            <w:tcW w:w="900" w:type="dxa"/>
            <w:shd w:val="clear" w:color="auto" w:fill="auto"/>
          </w:tcPr>
          <w:p w14:paraId="3DAB0821" w14:textId="77777777" w:rsidR="009A58D3" w:rsidRPr="00CC2F9A" w:rsidRDefault="009A58D3" w:rsidP="00E01EAA">
            <w:pPr>
              <w:jc w:val="right"/>
              <w:rPr>
                <w:sz w:val="18"/>
                <w:szCs w:val="18"/>
              </w:rPr>
            </w:pPr>
            <w:r w:rsidRPr="00CC2F9A">
              <w:rPr>
                <w:sz w:val="18"/>
                <w:szCs w:val="18"/>
              </w:rPr>
              <w:t>1222</w:t>
            </w:r>
          </w:p>
        </w:tc>
        <w:tc>
          <w:tcPr>
            <w:tcW w:w="900" w:type="dxa"/>
            <w:shd w:val="clear" w:color="auto" w:fill="auto"/>
          </w:tcPr>
          <w:p w14:paraId="6563B446" w14:textId="77777777" w:rsidR="009A58D3" w:rsidRPr="00CC2F9A" w:rsidRDefault="009A58D3" w:rsidP="00E01EAA">
            <w:pPr>
              <w:jc w:val="right"/>
              <w:rPr>
                <w:sz w:val="18"/>
                <w:szCs w:val="18"/>
              </w:rPr>
            </w:pPr>
            <w:r w:rsidRPr="00CC2F9A">
              <w:rPr>
                <w:sz w:val="18"/>
                <w:szCs w:val="18"/>
              </w:rPr>
              <w:t>999</w:t>
            </w:r>
          </w:p>
        </w:tc>
        <w:tc>
          <w:tcPr>
            <w:tcW w:w="900" w:type="dxa"/>
            <w:shd w:val="clear" w:color="auto" w:fill="auto"/>
          </w:tcPr>
          <w:p w14:paraId="3D07DCE9" w14:textId="77777777" w:rsidR="009A58D3" w:rsidRPr="00CC2F9A" w:rsidRDefault="009A58D3" w:rsidP="00E01EAA">
            <w:pPr>
              <w:jc w:val="right"/>
              <w:rPr>
                <w:sz w:val="18"/>
                <w:szCs w:val="18"/>
              </w:rPr>
            </w:pPr>
            <w:r w:rsidRPr="00CC2F9A">
              <w:rPr>
                <w:sz w:val="18"/>
                <w:szCs w:val="18"/>
              </w:rPr>
              <w:t>391</w:t>
            </w:r>
          </w:p>
        </w:tc>
        <w:tc>
          <w:tcPr>
            <w:tcW w:w="1080" w:type="dxa"/>
            <w:shd w:val="clear" w:color="auto" w:fill="auto"/>
          </w:tcPr>
          <w:p w14:paraId="71B2BDAB" w14:textId="77777777" w:rsidR="009A58D3" w:rsidRPr="00CC2F9A" w:rsidRDefault="009A58D3" w:rsidP="00E01EAA">
            <w:pPr>
              <w:rPr>
                <w:sz w:val="18"/>
                <w:szCs w:val="18"/>
              </w:rPr>
            </w:pPr>
            <w:r w:rsidRPr="00CC2F9A">
              <w:rPr>
                <w:sz w:val="18"/>
                <w:szCs w:val="18"/>
              </w:rPr>
              <w:t>(6.3%)</w:t>
            </w:r>
          </w:p>
        </w:tc>
        <w:tc>
          <w:tcPr>
            <w:tcW w:w="1980" w:type="dxa"/>
            <w:gridSpan w:val="2"/>
            <w:shd w:val="clear" w:color="auto" w:fill="auto"/>
          </w:tcPr>
          <w:p w14:paraId="71233FF4" w14:textId="77777777" w:rsidR="009A58D3" w:rsidRPr="00CC2F9A" w:rsidRDefault="009A58D3" w:rsidP="00E01EAA">
            <w:pPr>
              <w:rPr>
                <w:sz w:val="18"/>
                <w:szCs w:val="18"/>
              </w:rPr>
            </w:pPr>
            <w:r w:rsidRPr="00CC2F9A">
              <w:rPr>
                <w:sz w:val="18"/>
                <w:szCs w:val="18"/>
              </w:rPr>
              <w:t>1.15 (1.01-1.32)</w:t>
            </w:r>
          </w:p>
        </w:tc>
      </w:tr>
      <w:tr w:rsidR="009A58D3" w:rsidRPr="001D3510" w14:paraId="49D2CDFE" w14:textId="77777777" w:rsidTr="00E01EAA">
        <w:trPr>
          <w:cantSplit/>
        </w:trPr>
        <w:tc>
          <w:tcPr>
            <w:tcW w:w="2217" w:type="dxa"/>
            <w:shd w:val="clear" w:color="auto" w:fill="auto"/>
          </w:tcPr>
          <w:p w14:paraId="3336B1C9" w14:textId="77777777" w:rsidR="009A58D3" w:rsidRPr="00CC2F9A" w:rsidRDefault="009A58D3" w:rsidP="00E01EAA">
            <w:pPr>
              <w:rPr>
                <w:sz w:val="18"/>
                <w:szCs w:val="18"/>
              </w:rPr>
            </w:pPr>
          </w:p>
        </w:tc>
        <w:tc>
          <w:tcPr>
            <w:tcW w:w="1080" w:type="dxa"/>
          </w:tcPr>
          <w:p w14:paraId="544F38D2" w14:textId="77777777" w:rsidR="009A58D3" w:rsidRPr="00CC2F9A" w:rsidRDefault="009A58D3" w:rsidP="00E01EAA">
            <w:pPr>
              <w:jc w:val="center"/>
              <w:rPr>
                <w:sz w:val="18"/>
                <w:szCs w:val="18"/>
              </w:rPr>
            </w:pPr>
          </w:p>
        </w:tc>
        <w:tc>
          <w:tcPr>
            <w:tcW w:w="720" w:type="dxa"/>
          </w:tcPr>
          <w:p w14:paraId="7E43B118" w14:textId="77777777" w:rsidR="009A58D3" w:rsidRPr="00CC2F9A" w:rsidRDefault="009A58D3" w:rsidP="00E01EAA">
            <w:pPr>
              <w:jc w:val="center"/>
              <w:rPr>
                <w:sz w:val="18"/>
                <w:szCs w:val="18"/>
              </w:rPr>
            </w:pPr>
          </w:p>
        </w:tc>
        <w:tc>
          <w:tcPr>
            <w:tcW w:w="540" w:type="dxa"/>
            <w:shd w:val="clear" w:color="auto" w:fill="auto"/>
          </w:tcPr>
          <w:p w14:paraId="05EDD9A3" w14:textId="77777777" w:rsidR="009A58D3" w:rsidRPr="00CC2F9A" w:rsidRDefault="009A58D3" w:rsidP="00E01EAA">
            <w:pPr>
              <w:jc w:val="center"/>
              <w:rPr>
                <w:sz w:val="18"/>
                <w:szCs w:val="18"/>
              </w:rPr>
            </w:pPr>
            <w:r w:rsidRPr="00CC2F9A">
              <w:rPr>
                <w:sz w:val="18"/>
                <w:szCs w:val="18"/>
              </w:rPr>
              <w:t>M</w:t>
            </w:r>
          </w:p>
        </w:tc>
        <w:tc>
          <w:tcPr>
            <w:tcW w:w="1080" w:type="dxa"/>
          </w:tcPr>
          <w:p w14:paraId="10C2F5B2" w14:textId="77777777" w:rsidR="009A58D3" w:rsidRPr="00CC2F9A" w:rsidRDefault="009A58D3" w:rsidP="00E01EAA">
            <w:pPr>
              <w:jc w:val="center"/>
              <w:rPr>
                <w:sz w:val="18"/>
                <w:szCs w:val="18"/>
              </w:rPr>
            </w:pPr>
            <w:r w:rsidRPr="00CC2F9A">
              <w:rPr>
                <w:sz w:val="18"/>
                <w:szCs w:val="18"/>
              </w:rPr>
              <w:t>60</w:t>
            </w:r>
          </w:p>
        </w:tc>
        <w:tc>
          <w:tcPr>
            <w:tcW w:w="720" w:type="dxa"/>
          </w:tcPr>
          <w:p w14:paraId="225858FA" w14:textId="77777777" w:rsidR="009A58D3" w:rsidRPr="00CC2F9A" w:rsidRDefault="009A58D3" w:rsidP="00E01EAA">
            <w:pPr>
              <w:jc w:val="center"/>
              <w:rPr>
                <w:sz w:val="18"/>
                <w:szCs w:val="18"/>
              </w:rPr>
            </w:pPr>
          </w:p>
        </w:tc>
        <w:tc>
          <w:tcPr>
            <w:tcW w:w="720" w:type="dxa"/>
          </w:tcPr>
          <w:p w14:paraId="325A21D9" w14:textId="77777777" w:rsidR="009A58D3" w:rsidRPr="00CC2F9A" w:rsidRDefault="009A58D3" w:rsidP="00E01EAA">
            <w:pPr>
              <w:jc w:val="center"/>
              <w:rPr>
                <w:sz w:val="18"/>
                <w:szCs w:val="18"/>
              </w:rPr>
            </w:pPr>
          </w:p>
        </w:tc>
        <w:tc>
          <w:tcPr>
            <w:tcW w:w="900" w:type="dxa"/>
            <w:shd w:val="clear" w:color="auto" w:fill="auto"/>
          </w:tcPr>
          <w:p w14:paraId="46D1500F" w14:textId="77777777" w:rsidR="009A58D3" w:rsidRPr="00CC2F9A" w:rsidRDefault="009A58D3" w:rsidP="00E01EAA">
            <w:pPr>
              <w:jc w:val="right"/>
              <w:rPr>
                <w:sz w:val="18"/>
                <w:szCs w:val="18"/>
              </w:rPr>
            </w:pPr>
            <w:r w:rsidRPr="00CC2F9A">
              <w:rPr>
                <w:sz w:val="18"/>
                <w:szCs w:val="18"/>
              </w:rPr>
              <w:t>3110</w:t>
            </w:r>
          </w:p>
        </w:tc>
        <w:tc>
          <w:tcPr>
            <w:tcW w:w="900" w:type="dxa"/>
            <w:shd w:val="clear" w:color="auto" w:fill="auto"/>
          </w:tcPr>
          <w:p w14:paraId="66F91B33" w14:textId="77777777" w:rsidR="009A58D3" w:rsidRPr="00CC2F9A" w:rsidRDefault="009A58D3" w:rsidP="00E01EAA">
            <w:pPr>
              <w:jc w:val="right"/>
              <w:rPr>
                <w:sz w:val="18"/>
                <w:szCs w:val="18"/>
              </w:rPr>
            </w:pPr>
            <w:r w:rsidRPr="00CC2F9A">
              <w:rPr>
                <w:sz w:val="18"/>
                <w:szCs w:val="18"/>
              </w:rPr>
              <w:t>628</w:t>
            </w:r>
          </w:p>
        </w:tc>
        <w:tc>
          <w:tcPr>
            <w:tcW w:w="900" w:type="dxa"/>
            <w:shd w:val="clear" w:color="auto" w:fill="auto"/>
          </w:tcPr>
          <w:p w14:paraId="7D9565DD" w14:textId="77777777" w:rsidR="009A58D3" w:rsidRPr="00CC2F9A" w:rsidRDefault="009A58D3" w:rsidP="00E01EAA">
            <w:pPr>
              <w:jc w:val="right"/>
              <w:rPr>
                <w:sz w:val="18"/>
                <w:szCs w:val="18"/>
              </w:rPr>
            </w:pPr>
            <w:r w:rsidRPr="00CC2F9A">
              <w:rPr>
                <w:sz w:val="18"/>
                <w:szCs w:val="18"/>
              </w:rPr>
              <w:t>637</w:t>
            </w:r>
          </w:p>
        </w:tc>
        <w:tc>
          <w:tcPr>
            <w:tcW w:w="900" w:type="dxa"/>
            <w:shd w:val="clear" w:color="auto" w:fill="auto"/>
          </w:tcPr>
          <w:p w14:paraId="6771D687" w14:textId="77777777" w:rsidR="009A58D3" w:rsidRPr="00CC2F9A" w:rsidRDefault="009A58D3" w:rsidP="00E01EAA">
            <w:pPr>
              <w:jc w:val="right"/>
              <w:rPr>
                <w:sz w:val="18"/>
                <w:szCs w:val="18"/>
              </w:rPr>
            </w:pPr>
            <w:r w:rsidRPr="00CC2F9A">
              <w:rPr>
                <w:sz w:val="18"/>
                <w:szCs w:val="18"/>
              </w:rPr>
              <w:t>145</w:t>
            </w:r>
          </w:p>
        </w:tc>
        <w:tc>
          <w:tcPr>
            <w:tcW w:w="1080" w:type="dxa"/>
            <w:shd w:val="clear" w:color="auto" w:fill="auto"/>
          </w:tcPr>
          <w:p w14:paraId="153FF401" w14:textId="77777777" w:rsidR="009A58D3" w:rsidRPr="00CC2F9A" w:rsidRDefault="009A58D3" w:rsidP="00E01EAA">
            <w:pPr>
              <w:rPr>
                <w:sz w:val="18"/>
                <w:szCs w:val="18"/>
              </w:rPr>
            </w:pPr>
            <w:r w:rsidRPr="00CC2F9A">
              <w:rPr>
                <w:sz w:val="18"/>
                <w:szCs w:val="18"/>
              </w:rPr>
              <w:t>(3.2%)</w:t>
            </w:r>
          </w:p>
        </w:tc>
        <w:tc>
          <w:tcPr>
            <w:tcW w:w="1980" w:type="dxa"/>
            <w:gridSpan w:val="2"/>
            <w:shd w:val="clear" w:color="auto" w:fill="auto"/>
          </w:tcPr>
          <w:p w14:paraId="5180809C" w14:textId="77777777" w:rsidR="009A58D3" w:rsidRPr="00CC2F9A" w:rsidRDefault="009A58D3" w:rsidP="00E01EAA">
            <w:pPr>
              <w:rPr>
                <w:sz w:val="18"/>
                <w:szCs w:val="18"/>
              </w:rPr>
            </w:pPr>
            <w:r w:rsidRPr="00CC2F9A">
              <w:rPr>
                <w:sz w:val="18"/>
                <w:szCs w:val="18"/>
              </w:rPr>
              <w:t>1.13 (0.92-1.38)</w:t>
            </w:r>
          </w:p>
        </w:tc>
      </w:tr>
      <w:tr w:rsidR="009A58D3" w:rsidRPr="001D3510" w14:paraId="4F9E9FCD" w14:textId="77777777" w:rsidTr="00E01EAA">
        <w:trPr>
          <w:cantSplit/>
        </w:trPr>
        <w:tc>
          <w:tcPr>
            <w:tcW w:w="2217" w:type="dxa"/>
            <w:shd w:val="clear" w:color="auto" w:fill="auto"/>
          </w:tcPr>
          <w:p w14:paraId="373563A3" w14:textId="77777777" w:rsidR="009A58D3" w:rsidRPr="00CC2F9A" w:rsidRDefault="009A58D3" w:rsidP="00E01EAA">
            <w:pPr>
              <w:rPr>
                <w:sz w:val="18"/>
                <w:szCs w:val="18"/>
              </w:rPr>
            </w:pPr>
          </w:p>
        </w:tc>
        <w:tc>
          <w:tcPr>
            <w:tcW w:w="1080" w:type="dxa"/>
          </w:tcPr>
          <w:p w14:paraId="163C404E" w14:textId="77777777" w:rsidR="009A58D3" w:rsidRPr="00CC2F9A" w:rsidRDefault="009A58D3" w:rsidP="00E01EAA">
            <w:pPr>
              <w:jc w:val="center"/>
              <w:rPr>
                <w:sz w:val="18"/>
                <w:szCs w:val="18"/>
              </w:rPr>
            </w:pPr>
          </w:p>
        </w:tc>
        <w:tc>
          <w:tcPr>
            <w:tcW w:w="720" w:type="dxa"/>
          </w:tcPr>
          <w:p w14:paraId="207BACE1" w14:textId="77777777" w:rsidR="009A58D3" w:rsidRPr="00CC2F9A" w:rsidRDefault="009A58D3" w:rsidP="00E01EAA">
            <w:pPr>
              <w:jc w:val="center"/>
              <w:rPr>
                <w:sz w:val="18"/>
                <w:szCs w:val="18"/>
              </w:rPr>
            </w:pPr>
          </w:p>
        </w:tc>
        <w:tc>
          <w:tcPr>
            <w:tcW w:w="540" w:type="dxa"/>
            <w:shd w:val="clear" w:color="auto" w:fill="auto"/>
          </w:tcPr>
          <w:p w14:paraId="43A40496" w14:textId="77777777" w:rsidR="009A58D3" w:rsidRPr="00CC2F9A" w:rsidRDefault="009A58D3" w:rsidP="00E01EAA">
            <w:pPr>
              <w:jc w:val="center"/>
              <w:rPr>
                <w:sz w:val="18"/>
                <w:szCs w:val="18"/>
              </w:rPr>
            </w:pPr>
            <w:r w:rsidRPr="00CC2F9A">
              <w:rPr>
                <w:sz w:val="18"/>
                <w:szCs w:val="18"/>
              </w:rPr>
              <w:t>F</w:t>
            </w:r>
          </w:p>
        </w:tc>
        <w:tc>
          <w:tcPr>
            <w:tcW w:w="1080" w:type="dxa"/>
          </w:tcPr>
          <w:p w14:paraId="0650C7F6" w14:textId="77777777" w:rsidR="009A58D3" w:rsidRPr="00CC2F9A" w:rsidRDefault="009A58D3" w:rsidP="00E01EAA">
            <w:pPr>
              <w:jc w:val="center"/>
              <w:rPr>
                <w:sz w:val="18"/>
                <w:szCs w:val="18"/>
              </w:rPr>
            </w:pPr>
            <w:r w:rsidRPr="00CC2F9A">
              <w:rPr>
                <w:sz w:val="18"/>
                <w:szCs w:val="18"/>
              </w:rPr>
              <w:t>40</w:t>
            </w:r>
          </w:p>
        </w:tc>
        <w:tc>
          <w:tcPr>
            <w:tcW w:w="720" w:type="dxa"/>
          </w:tcPr>
          <w:p w14:paraId="6413D732" w14:textId="77777777" w:rsidR="009A58D3" w:rsidRPr="00CC2F9A" w:rsidRDefault="009A58D3" w:rsidP="00E01EAA">
            <w:pPr>
              <w:jc w:val="center"/>
              <w:rPr>
                <w:sz w:val="18"/>
                <w:szCs w:val="18"/>
              </w:rPr>
            </w:pPr>
          </w:p>
        </w:tc>
        <w:tc>
          <w:tcPr>
            <w:tcW w:w="720" w:type="dxa"/>
          </w:tcPr>
          <w:p w14:paraId="68338728" w14:textId="77777777" w:rsidR="009A58D3" w:rsidRPr="00CC2F9A" w:rsidRDefault="009A58D3" w:rsidP="00E01EAA">
            <w:pPr>
              <w:jc w:val="center"/>
              <w:rPr>
                <w:sz w:val="18"/>
                <w:szCs w:val="18"/>
              </w:rPr>
            </w:pPr>
          </w:p>
        </w:tc>
        <w:tc>
          <w:tcPr>
            <w:tcW w:w="900" w:type="dxa"/>
            <w:shd w:val="clear" w:color="auto" w:fill="auto"/>
          </w:tcPr>
          <w:p w14:paraId="1BD4FC40" w14:textId="77777777" w:rsidR="009A58D3" w:rsidRPr="00CC2F9A" w:rsidRDefault="009A58D3" w:rsidP="00E01EAA">
            <w:pPr>
              <w:jc w:val="right"/>
              <w:rPr>
                <w:sz w:val="18"/>
                <w:szCs w:val="18"/>
              </w:rPr>
            </w:pPr>
            <w:r w:rsidRPr="00CC2F9A">
              <w:rPr>
                <w:sz w:val="18"/>
                <w:szCs w:val="18"/>
              </w:rPr>
              <w:t>4037</w:t>
            </w:r>
          </w:p>
        </w:tc>
        <w:tc>
          <w:tcPr>
            <w:tcW w:w="900" w:type="dxa"/>
            <w:shd w:val="clear" w:color="auto" w:fill="auto"/>
          </w:tcPr>
          <w:p w14:paraId="54DDDA3F" w14:textId="77777777" w:rsidR="009A58D3" w:rsidRPr="00CC2F9A" w:rsidRDefault="009A58D3" w:rsidP="00E01EAA">
            <w:pPr>
              <w:jc w:val="right"/>
              <w:rPr>
                <w:sz w:val="18"/>
                <w:szCs w:val="18"/>
              </w:rPr>
            </w:pPr>
            <w:r w:rsidRPr="00CC2F9A">
              <w:rPr>
                <w:sz w:val="18"/>
                <w:szCs w:val="18"/>
              </w:rPr>
              <w:t>381</w:t>
            </w:r>
          </w:p>
        </w:tc>
        <w:tc>
          <w:tcPr>
            <w:tcW w:w="900" w:type="dxa"/>
            <w:shd w:val="clear" w:color="auto" w:fill="auto"/>
          </w:tcPr>
          <w:p w14:paraId="5E0A892A" w14:textId="77777777" w:rsidR="009A58D3" w:rsidRPr="00CC2F9A" w:rsidRDefault="009A58D3" w:rsidP="00E01EAA">
            <w:pPr>
              <w:jc w:val="right"/>
              <w:rPr>
                <w:sz w:val="18"/>
                <w:szCs w:val="18"/>
              </w:rPr>
            </w:pPr>
            <w:r w:rsidRPr="00CC2F9A">
              <w:rPr>
                <w:sz w:val="18"/>
                <w:szCs w:val="18"/>
              </w:rPr>
              <w:t>1258</w:t>
            </w:r>
          </w:p>
        </w:tc>
        <w:tc>
          <w:tcPr>
            <w:tcW w:w="900" w:type="dxa"/>
            <w:shd w:val="clear" w:color="auto" w:fill="auto"/>
          </w:tcPr>
          <w:p w14:paraId="553CE7C6" w14:textId="77777777" w:rsidR="009A58D3" w:rsidRPr="00CC2F9A" w:rsidRDefault="009A58D3" w:rsidP="00E01EAA">
            <w:pPr>
              <w:jc w:val="right"/>
              <w:rPr>
                <w:sz w:val="18"/>
                <w:szCs w:val="18"/>
              </w:rPr>
            </w:pPr>
            <w:r w:rsidRPr="00CC2F9A">
              <w:rPr>
                <w:sz w:val="18"/>
                <w:szCs w:val="18"/>
              </w:rPr>
              <w:t>110</w:t>
            </w:r>
          </w:p>
        </w:tc>
        <w:tc>
          <w:tcPr>
            <w:tcW w:w="1080" w:type="dxa"/>
            <w:shd w:val="clear" w:color="auto" w:fill="auto"/>
          </w:tcPr>
          <w:p w14:paraId="1C9476C4" w14:textId="77777777" w:rsidR="009A58D3" w:rsidRPr="00CC2F9A" w:rsidRDefault="009A58D3" w:rsidP="00E01EAA">
            <w:pPr>
              <w:rPr>
                <w:sz w:val="18"/>
                <w:szCs w:val="18"/>
              </w:rPr>
            </w:pPr>
            <w:r w:rsidRPr="00CC2F9A">
              <w:rPr>
                <w:sz w:val="18"/>
                <w:szCs w:val="18"/>
              </w:rPr>
              <w:t>(1.9%)</w:t>
            </w:r>
          </w:p>
        </w:tc>
        <w:tc>
          <w:tcPr>
            <w:tcW w:w="1980" w:type="dxa"/>
            <w:gridSpan w:val="2"/>
            <w:shd w:val="clear" w:color="auto" w:fill="auto"/>
          </w:tcPr>
          <w:p w14:paraId="069CFCE5" w14:textId="77777777" w:rsidR="009A58D3" w:rsidRPr="00CC2F9A" w:rsidRDefault="009A58D3" w:rsidP="00E01EAA">
            <w:pPr>
              <w:rPr>
                <w:sz w:val="18"/>
                <w:szCs w:val="18"/>
              </w:rPr>
            </w:pPr>
            <w:r w:rsidRPr="00CC2F9A">
              <w:rPr>
                <w:sz w:val="18"/>
                <w:szCs w:val="18"/>
              </w:rPr>
              <w:t>0.93 (0.74-1.16)</w:t>
            </w:r>
          </w:p>
        </w:tc>
      </w:tr>
      <w:tr w:rsidR="009A58D3" w:rsidRPr="001D3510" w14:paraId="3A0F158C" w14:textId="77777777" w:rsidTr="00E01EAA">
        <w:trPr>
          <w:cantSplit/>
        </w:trPr>
        <w:tc>
          <w:tcPr>
            <w:tcW w:w="2217" w:type="dxa"/>
            <w:shd w:val="clear" w:color="auto" w:fill="auto"/>
          </w:tcPr>
          <w:p w14:paraId="136567AC" w14:textId="77777777" w:rsidR="009A58D3" w:rsidRPr="00CC2F9A" w:rsidRDefault="009A58D3" w:rsidP="00E01EAA">
            <w:pPr>
              <w:rPr>
                <w:sz w:val="18"/>
                <w:szCs w:val="18"/>
              </w:rPr>
            </w:pPr>
          </w:p>
        </w:tc>
        <w:tc>
          <w:tcPr>
            <w:tcW w:w="1080" w:type="dxa"/>
          </w:tcPr>
          <w:p w14:paraId="3446F00D" w14:textId="77777777" w:rsidR="009A58D3" w:rsidRPr="00CC2F9A" w:rsidRDefault="009A58D3" w:rsidP="00E01EAA">
            <w:pPr>
              <w:jc w:val="center"/>
              <w:rPr>
                <w:sz w:val="18"/>
                <w:szCs w:val="18"/>
              </w:rPr>
            </w:pPr>
          </w:p>
        </w:tc>
        <w:tc>
          <w:tcPr>
            <w:tcW w:w="720" w:type="dxa"/>
          </w:tcPr>
          <w:p w14:paraId="2073EFE7" w14:textId="77777777" w:rsidR="009A58D3" w:rsidRPr="00CC2F9A" w:rsidRDefault="009A58D3" w:rsidP="00E01EAA">
            <w:pPr>
              <w:jc w:val="center"/>
              <w:rPr>
                <w:sz w:val="18"/>
                <w:szCs w:val="18"/>
              </w:rPr>
            </w:pPr>
          </w:p>
        </w:tc>
        <w:tc>
          <w:tcPr>
            <w:tcW w:w="540" w:type="dxa"/>
            <w:shd w:val="clear" w:color="auto" w:fill="auto"/>
          </w:tcPr>
          <w:p w14:paraId="1AC727D8" w14:textId="77777777" w:rsidR="009A58D3" w:rsidRPr="00CC2F9A" w:rsidRDefault="009A58D3" w:rsidP="00E01EAA">
            <w:pPr>
              <w:jc w:val="center"/>
              <w:rPr>
                <w:sz w:val="18"/>
                <w:szCs w:val="18"/>
              </w:rPr>
            </w:pPr>
            <w:r w:rsidRPr="00CC2F9A">
              <w:rPr>
                <w:sz w:val="18"/>
                <w:szCs w:val="18"/>
              </w:rPr>
              <w:t>F</w:t>
            </w:r>
          </w:p>
        </w:tc>
        <w:tc>
          <w:tcPr>
            <w:tcW w:w="1080" w:type="dxa"/>
          </w:tcPr>
          <w:p w14:paraId="6550426A" w14:textId="77777777" w:rsidR="009A58D3" w:rsidRPr="00CC2F9A" w:rsidRDefault="009A58D3" w:rsidP="00E01EAA">
            <w:pPr>
              <w:jc w:val="center"/>
              <w:rPr>
                <w:sz w:val="18"/>
                <w:szCs w:val="18"/>
              </w:rPr>
            </w:pPr>
            <w:r w:rsidRPr="00CC2F9A">
              <w:rPr>
                <w:sz w:val="18"/>
                <w:szCs w:val="18"/>
              </w:rPr>
              <w:t>50</w:t>
            </w:r>
          </w:p>
        </w:tc>
        <w:tc>
          <w:tcPr>
            <w:tcW w:w="720" w:type="dxa"/>
          </w:tcPr>
          <w:p w14:paraId="5310B825" w14:textId="77777777" w:rsidR="009A58D3" w:rsidRPr="00CC2F9A" w:rsidRDefault="009A58D3" w:rsidP="00E01EAA">
            <w:pPr>
              <w:jc w:val="center"/>
              <w:rPr>
                <w:sz w:val="18"/>
                <w:szCs w:val="18"/>
              </w:rPr>
            </w:pPr>
          </w:p>
        </w:tc>
        <w:tc>
          <w:tcPr>
            <w:tcW w:w="720" w:type="dxa"/>
          </w:tcPr>
          <w:p w14:paraId="437542E6" w14:textId="77777777" w:rsidR="009A58D3" w:rsidRPr="00CC2F9A" w:rsidRDefault="009A58D3" w:rsidP="00E01EAA">
            <w:pPr>
              <w:jc w:val="center"/>
              <w:rPr>
                <w:sz w:val="18"/>
                <w:szCs w:val="18"/>
              </w:rPr>
            </w:pPr>
          </w:p>
        </w:tc>
        <w:tc>
          <w:tcPr>
            <w:tcW w:w="900" w:type="dxa"/>
            <w:shd w:val="clear" w:color="auto" w:fill="auto"/>
          </w:tcPr>
          <w:p w14:paraId="04945B22" w14:textId="77777777" w:rsidR="009A58D3" w:rsidRPr="00CC2F9A" w:rsidRDefault="009A58D3" w:rsidP="00E01EAA">
            <w:pPr>
              <w:jc w:val="right"/>
              <w:rPr>
                <w:sz w:val="18"/>
                <w:szCs w:val="18"/>
              </w:rPr>
            </w:pPr>
            <w:r w:rsidRPr="00CC2F9A">
              <w:rPr>
                <w:sz w:val="18"/>
                <w:szCs w:val="18"/>
              </w:rPr>
              <w:t>4646</w:t>
            </w:r>
          </w:p>
        </w:tc>
        <w:tc>
          <w:tcPr>
            <w:tcW w:w="900" w:type="dxa"/>
            <w:shd w:val="clear" w:color="auto" w:fill="auto"/>
          </w:tcPr>
          <w:p w14:paraId="4A78D834" w14:textId="77777777" w:rsidR="009A58D3" w:rsidRPr="00CC2F9A" w:rsidRDefault="009A58D3" w:rsidP="00E01EAA">
            <w:pPr>
              <w:jc w:val="right"/>
              <w:rPr>
                <w:sz w:val="18"/>
                <w:szCs w:val="18"/>
              </w:rPr>
            </w:pPr>
            <w:r w:rsidRPr="00CC2F9A">
              <w:rPr>
                <w:sz w:val="18"/>
                <w:szCs w:val="18"/>
              </w:rPr>
              <w:t>155</w:t>
            </w:r>
          </w:p>
        </w:tc>
        <w:tc>
          <w:tcPr>
            <w:tcW w:w="900" w:type="dxa"/>
            <w:shd w:val="clear" w:color="auto" w:fill="auto"/>
          </w:tcPr>
          <w:p w14:paraId="190B2D37" w14:textId="77777777" w:rsidR="009A58D3" w:rsidRPr="00CC2F9A" w:rsidRDefault="009A58D3" w:rsidP="00E01EAA">
            <w:pPr>
              <w:jc w:val="right"/>
              <w:rPr>
                <w:sz w:val="18"/>
                <w:szCs w:val="18"/>
              </w:rPr>
            </w:pPr>
            <w:r w:rsidRPr="00CC2F9A">
              <w:rPr>
                <w:sz w:val="18"/>
                <w:szCs w:val="18"/>
              </w:rPr>
              <w:t>1583</w:t>
            </w:r>
          </w:p>
        </w:tc>
        <w:tc>
          <w:tcPr>
            <w:tcW w:w="900" w:type="dxa"/>
            <w:shd w:val="clear" w:color="auto" w:fill="auto"/>
          </w:tcPr>
          <w:p w14:paraId="5CD26727" w14:textId="77777777" w:rsidR="009A58D3" w:rsidRPr="00CC2F9A" w:rsidRDefault="009A58D3" w:rsidP="00E01EAA">
            <w:pPr>
              <w:jc w:val="right"/>
              <w:rPr>
                <w:sz w:val="18"/>
                <w:szCs w:val="18"/>
              </w:rPr>
            </w:pPr>
            <w:r w:rsidRPr="00CC2F9A">
              <w:rPr>
                <w:sz w:val="18"/>
                <w:szCs w:val="18"/>
              </w:rPr>
              <w:t>51</w:t>
            </w:r>
          </w:p>
        </w:tc>
        <w:tc>
          <w:tcPr>
            <w:tcW w:w="1080" w:type="dxa"/>
            <w:shd w:val="clear" w:color="auto" w:fill="auto"/>
          </w:tcPr>
          <w:p w14:paraId="0ECC2AA6" w14:textId="77777777" w:rsidR="009A58D3" w:rsidRPr="00CC2F9A" w:rsidRDefault="009A58D3" w:rsidP="00E01EAA">
            <w:pPr>
              <w:rPr>
                <w:sz w:val="18"/>
                <w:szCs w:val="18"/>
              </w:rPr>
            </w:pPr>
            <w:r w:rsidRPr="00CC2F9A">
              <w:rPr>
                <w:sz w:val="18"/>
                <w:szCs w:val="18"/>
              </w:rPr>
              <w:t>(0.8%)</w:t>
            </w:r>
          </w:p>
        </w:tc>
        <w:tc>
          <w:tcPr>
            <w:tcW w:w="1980" w:type="dxa"/>
            <w:gridSpan w:val="2"/>
            <w:shd w:val="clear" w:color="auto" w:fill="auto"/>
          </w:tcPr>
          <w:p w14:paraId="498CCFDC" w14:textId="77777777" w:rsidR="009A58D3" w:rsidRPr="00CC2F9A" w:rsidRDefault="009A58D3" w:rsidP="00E01EAA">
            <w:pPr>
              <w:rPr>
                <w:sz w:val="18"/>
                <w:szCs w:val="18"/>
              </w:rPr>
            </w:pPr>
            <w:r w:rsidRPr="00CC2F9A">
              <w:rPr>
                <w:sz w:val="18"/>
                <w:szCs w:val="18"/>
              </w:rPr>
              <w:t>0.97 (0.70-1.33)</w:t>
            </w:r>
          </w:p>
        </w:tc>
      </w:tr>
      <w:tr w:rsidR="009A58D3" w:rsidRPr="001D3510" w14:paraId="21B7C8D9" w14:textId="77777777" w:rsidTr="00E01EAA">
        <w:trPr>
          <w:cantSplit/>
        </w:trPr>
        <w:tc>
          <w:tcPr>
            <w:tcW w:w="2217" w:type="dxa"/>
            <w:shd w:val="clear" w:color="auto" w:fill="auto"/>
          </w:tcPr>
          <w:p w14:paraId="6FBA618A" w14:textId="77777777" w:rsidR="009A58D3" w:rsidRPr="00CC2F9A" w:rsidRDefault="009A58D3" w:rsidP="00E01EAA">
            <w:pPr>
              <w:rPr>
                <w:sz w:val="18"/>
                <w:szCs w:val="18"/>
              </w:rPr>
            </w:pPr>
          </w:p>
        </w:tc>
        <w:tc>
          <w:tcPr>
            <w:tcW w:w="1080" w:type="dxa"/>
          </w:tcPr>
          <w:p w14:paraId="5C3CE87D" w14:textId="77777777" w:rsidR="009A58D3" w:rsidRPr="00CC2F9A" w:rsidRDefault="009A58D3" w:rsidP="00E01EAA">
            <w:pPr>
              <w:jc w:val="center"/>
              <w:rPr>
                <w:sz w:val="18"/>
                <w:szCs w:val="18"/>
              </w:rPr>
            </w:pPr>
          </w:p>
        </w:tc>
        <w:tc>
          <w:tcPr>
            <w:tcW w:w="720" w:type="dxa"/>
          </w:tcPr>
          <w:p w14:paraId="27AFD8E8" w14:textId="77777777" w:rsidR="009A58D3" w:rsidRPr="00CC2F9A" w:rsidRDefault="009A58D3" w:rsidP="00E01EAA">
            <w:pPr>
              <w:jc w:val="center"/>
              <w:rPr>
                <w:sz w:val="18"/>
                <w:szCs w:val="18"/>
              </w:rPr>
            </w:pPr>
          </w:p>
        </w:tc>
        <w:tc>
          <w:tcPr>
            <w:tcW w:w="540" w:type="dxa"/>
            <w:shd w:val="clear" w:color="auto" w:fill="auto"/>
          </w:tcPr>
          <w:p w14:paraId="2020F96D" w14:textId="77777777" w:rsidR="009A58D3" w:rsidRPr="00CC2F9A" w:rsidRDefault="009A58D3" w:rsidP="00E01EAA">
            <w:pPr>
              <w:jc w:val="center"/>
              <w:rPr>
                <w:sz w:val="18"/>
                <w:szCs w:val="18"/>
              </w:rPr>
            </w:pPr>
            <w:r w:rsidRPr="00CC2F9A">
              <w:rPr>
                <w:sz w:val="18"/>
                <w:szCs w:val="18"/>
              </w:rPr>
              <w:t>F</w:t>
            </w:r>
          </w:p>
        </w:tc>
        <w:tc>
          <w:tcPr>
            <w:tcW w:w="1080" w:type="dxa"/>
          </w:tcPr>
          <w:p w14:paraId="2C0D8678" w14:textId="77777777" w:rsidR="009A58D3" w:rsidRPr="00CC2F9A" w:rsidRDefault="009A58D3" w:rsidP="00E01EAA">
            <w:pPr>
              <w:jc w:val="center"/>
              <w:rPr>
                <w:sz w:val="18"/>
                <w:szCs w:val="18"/>
              </w:rPr>
            </w:pPr>
            <w:r w:rsidRPr="00CC2F9A">
              <w:rPr>
                <w:sz w:val="18"/>
                <w:szCs w:val="18"/>
              </w:rPr>
              <w:t>60</w:t>
            </w:r>
          </w:p>
        </w:tc>
        <w:tc>
          <w:tcPr>
            <w:tcW w:w="720" w:type="dxa"/>
          </w:tcPr>
          <w:p w14:paraId="1DEC6218" w14:textId="77777777" w:rsidR="009A58D3" w:rsidRPr="00CC2F9A" w:rsidRDefault="009A58D3" w:rsidP="00E01EAA">
            <w:pPr>
              <w:jc w:val="center"/>
              <w:rPr>
                <w:sz w:val="18"/>
                <w:szCs w:val="18"/>
              </w:rPr>
            </w:pPr>
          </w:p>
        </w:tc>
        <w:tc>
          <w:tcPr>
            <w:tcW w:w="720" w:type="dxa"/>
          </w:tcPr>
          <w:p w14:paraId="107BE48D" w14:textId="77777777" w:rsidR="009A58D3" w:rsidRPr="00CC2F9A" w:rsidRDefault="009A58D3" w:rsidP="00E01EAA">
            <w:pPr>
              <w:jc w:val="center"/>
              <w:rPr>
                <w:sz w:val="18"/>
                <w:szCs w:val="18"/>
              </w:rPr>
            </w:pPr>
          </w:p>
        </w:tc>
        <w:tc>
          <w:tcPr>
            <w:tcW w:w="900" w:type="dxa"/>
            <w:shd w:val="clear" w:color="auto" w:fill="auto"/>
          </w:tcPr>
          <w:p w14:paraId="7BFBA0AE" w14:textId="77777777" w:rsidR="009A58D3" w:rsidRPr="00CC2F9A" w:rsidRDefault="009A58D3" w:rsidP="00E01EAA">
            <w:pPr>
              <w:jc w:val="right"/>
              <w:rPr>
                <w:sz w:val="18"/>
                <w:szCs w:val="18"/>
              </w:rPr>
            </w:pPr>
            <w:r w:rsidRPr="00CC2F9A">
              <w:rPr>
                <w:sz w:val="18"/>
                <w:szCs w:val="18"/>
              </w:rPr>
              <w:t>4032</w:t>
            </w:r>
          </w:p>
        </w:tc>
        <w:tc>
          <w:tcPr>
            <w:tcW w:w="900" w:type="dxa"/>
            <w:shd w:val="clear" w:color="auto" w:fill="auto"/>
          </w:tcPr>
          <w:p w14:paraId="7F501A89" w14:textId="77777777" w:rsidR="009A58D3" w:rsidRPr="00CC2F9A" w:rsidRDefault="009A58D3" w:rsidP="00E01EAA">
            <w:pPr>
              <w:jc w:val="right"/>
              <w:rPr>
                <w:sz w:val="18"/>
                <w:szCs w:val="18"/>
              </w:rPr>
            </w:pPr>
            <w:r w:rsidRPr="00CC2F9A">
              <w:rPr>
                <w:sz w:val="18"/>
                <w:szCs w:val="18"/>
              </w:rPr>
              <w:t>35</w:t>
            </w:r>
          </w:p>
        </w:tc>
        <w:tc>
          <w:tcPr>
            <w:tcW w:w="900" w:type="dxa"/>
            <w:shd w:val="clear" w:color="auto" w:fill="auto"/>
          </w:tcPr>
          <w:p w14:paraId="3F16E631" w14:textId="77777777" w:rsidR="009A58D3" w:rsidRPr="00CC2F9A" w:rsidRDefault="009A58D3" w:rsidP="00E01EAA">
            <w:pPr>
              <w:jc w:val="right"/>
              <w:rPr>
                <w:sz w:val="18"/>
                <w:szCs w:val="18"/>
              </w:rPr>
            </w:pPr>
            <w:r w:rsidRPr="00CC2F9A">
              <w:rPr>
                <w:sz w:val="18"/>
                <w:szCs w:val="18"/>
              </w:rPr>
              <w:t>900</w:t>
            </w:r>
          </w:p>
        </w:tc>
        <w:tc>
          <w:tcPr>
            <w:tcW w:w="900" w:type="dxa"/>
            <w:shd w:val="clear" w:color="auto" w:fill="auto"/>
          </w:tcPr>
          <w:p w14:paraId="6C89B958" w14:textId="77777777" w:rsidR="009A58D3" w:rsidRPr="00CC2F9A" w:rsidRDefault="009A58D3" w:rsidP="00E01EAA">
            <w:pPr>
              <w:jc w:val="right"/>
              <w:rPr>
                <w:sz w:val="18"/>
                <w:szCs w:val="18"/>
              </w:rPr>
            </w:pPr>
            <w:r w:rsidRPr="00CC2F9A">
              <w:rPr>
                <w:sz w:val="18"/>
                <w:szCs w:val="18"/>
              </w:rPr>
              <w:t>5</w:t>
            </w:r>
          </w:p>
        </w:tc>
        <w:tc>
          <w:tcPr>
            <w:tcW w:w="1080" w:type="dxa"/>
            <w:shd w:val="clear" w:color="auto" w:fill="auto"/>
          </w:tcPr>
          <w:p w14:paraId="7A98531C" w14:textId="77777777" w:rsidR="009A58D3" w:rsidRPr="00CC2F9A" w:rsidRDefault="009A58D3" w:rsidP="00E01EAA">
            <w:pPr>
              <w:rPr>
                <w:sz w:val="18"/>
                <w:szCs w:val="18"/>
              </w:rPr>
            </w:pPr>
            <w:r w:rsidRPr="00CC2F9A">
              <w:rPr>
                <w:sz w:val="18"/>
                <w:szCs w:val="18"/>
              </w:rPr>
              <w:t>(0.1%)</w:t>
            </w:r>
          </w:p>
        </w:tc>
        <w:tc>
          <w:tcPr>
            <w:tcW w:w="1980" w:type="dxa"/>
            <w:gridSpan w:val="2"/>
            <w:shd w:val="clear" w:color="auto" w:fill="auto"/>
          </w:tcPr>
          <w:p w14:paraId="40B959D3" w14:textId="77777777" w:rsidR="009A58D3" w:rsidRPr="00CC2F9A" w:rsidRDefault="009A58D3" w:rsidP="00E01EAA">
            <w:pPr>
              <w:rPr>
                <w:sz w:val="18"/>
                <w:szCs w:val="18"/>
              </w:rPr>
            </w:pPr>
            <w:r w:rsidRPr="00CC2F9A">
              <w:rPr>
                <w:sz w:val="18"/>
                <w:szCs w:val="18"/>
              </w:rPr>
              <w:t>0.64 (0.25-1.64)</w:t>
            </w:r>
          </w:p>
        </w:tc>
      </w:tr>
      <w:tr w:rsidR="009A58D3" w:rsidRPr="001D3510" w14:paraId="3A5F831B" w14:textId="77777777" w:rsidTr="00E01EAA">
        <w:trPr>
          <w:cantSplit/>
        </w:trPr>
        <w:tc>
          <w:tcPr>
            <w:tcW w:w="2217" w:type="dxa"/>
            <w:shd w:val="clear" w:color="auto" w:fill="auto"/>
          </w:tcPr>
          <w:p w14:paraId="22A0F477" w14:textId="77777777" w:rsidR="009A58D3" w:rsidRPr="00CC2F9A" w:rsidRDefault="009A58D3" w:rsidP="00E01EAA">
            <w:pPr>
              <w:rPr>
                <w:sz w:val="18"/>
                <w:szCs w:val="18"/>
              </w:rPr>
            </w:pPr>
          </w:p>
        </w:tc>
        <w:tc>
          <w:tcPr>
            <w:tcW w:w="1080" w:type="dxa"/>
          </w:tcPr>
          <w:p w14:paraId="13CF4596" w14:textId="77777777" w:rsidR="009A58D3" w:rsidRPr="00CC2F9A" w:rsidRDefault="009A58D3" w:rsidP="00E01EAA">
            <w:pPr>
              <w:jc w:val="center"/>
              <w:rPr>
                <w:sz w:val="18"/>
                <w:szCs w:val="18"/>
              </w:rPr>
            </w:pPr>
          </w:p>
        </w:tc>
        <w:tc>
          <w:tcPr>
            <w:tcW w:w="720" w:type="dxa"/>
          </w:tcPr>
          <w:p w14:paraId="11AD427E" w14:textId="77777777" w:rsidR="009A58D3" w:rsidRPr="00CC2F9A" w:rsidRDefault="009A58D3" w:rsidP="00E01EAA">
            <w:pPr>
              <w:jc w:val="center"/>
              <w:rPr>
                <w:sz w:val="18"/>
                <w:szCs w:val="18"/>
              </w:rPr>
            </w:pPr>
          </w:p>
        </w:tc>
        <w:tc>
          <w:tcPr>
            <w:tcW w:w="540" w:type="dxa"/>
            <w:shd w:val="clear" w:color="auto" w:fill="auto"/>
          </w:tcPr>
          <w:p w14:paraId="3EDC9BB0" w14:textId="77777777" w:rsidR="009A58D3" w:rsidRPr="00CC2F9A" w:rsidRDefault="009A58D3" w:rsidP="00E01EAA">
            <w:pPr>
              <w:jc w:val="center"/>
              <w:rPr>
                <w:sz w:val="18"/>
                <w:szCs w:val="18"/>
              </w:rPr>
            </w:pPr>
          </w:p>
        </w:tc>
        <w:tc>
          <w:tcPr>
            <w:tcW w:w="1080" w:type="dxa"/>
          </w:tcPr>
          <w:p w14:paraId="304D8674" w14:textId="77777777" w:rsidR="009A58D3" w:rsidRPr="00CC2F9A" w:rsidRDefault="009A58D3" w:rsidP="00E01EAA">
            <w:pPr>
              <w:jc w:val="center"/>
              <w:rPr>
                <w:sz w:val="18"/>
                <w:szCs w:val="18"/>
              </w:rPr>
            </w:pPr>
          </w:p>
        </w:tc>
        <w:tc>
          <w:tcPr>
            <w:tcW w:w="720" w:type="dxa"/>
          </w:tcPr>
          <w:p w14:paraId="292BEFFA" w14:textId="77777777" w:rsidR="009A58D3" w:rsidRPr="00CC2F9A" w:rsidRDefault="009A58D3" w:rsidP="00E01EAA">
            <w:pPr>
              <w:jc w:val="center"/>
              <w:rPr>
                <w:sz w:val="18"/>
                <w:szCs w:val="18"/>
              </w:rPr>
            </w:pPr>
          </w:p>
        </w:tc>
        <w:tc>
          <w:tcPr>
            <w:tcW w:w="720" w:type="dxa"/>
          </w:tcPr>
          <w:p w14:paraId="15A20983" w14:textId="77777777" w:rsidR="009A58D3" w:rsidRPr="00CC2F9A" w:rsidRDefault="009A58D3" w:rsidP="00E01EAA">
            <w:pPr>
              <w:jc w:val="center"/>
              <w:rPr>
                <w:sz w:val="18"/>
                <w:szCs w:val="18"/>
              </w:rPr>
            </w:pPr>
          </w:p>
        </w:tc>
        <w:tc>
          <w:tcPr>
            <w:tcW w:w="900" w:type="dxa"/>
            <w:shd w:val="clear" w:color="auto" w:fill="auto"/>
          </w:tcPr>
          <w:p w14:paraId="0453A934" w14:textId="77777777" w:rsidR="009A58D3" w:rsidRPr="00CC2F9A" w:rsidRDefault="009A58D3" w:rsidP="00E01EAA">
            <w:pPr>
              <w:jc w:val="right"/>
              <w:rPr>
                <w:sz w:val="18"/>
                <w:szCs w:val="18"/>
              </w:rPr>
            </w:pPr>
          </w:p>
        </w:tc>
        <w:tc>
          <w:tcPr>
            <w:tcW w:w="900" w:type="dxa"/>
            <w:shd w:val="clear" w:color="auto" w:fill="auto"/>
          </w:tcPr>
          <w:p w14:paraId="188EF5BA" w14:textId="77777777" w:rsidR="009A58D3" w:rsidRPr="00CC2F9A" w:rsidRDefault="009A58D3" w:rsidP="00E01EAA">
            <w:pPr>
              <w:jc w:val="right"/>
              <w:rPr>
                <w:sz w:val="18"/>
                <w:szCs w:val="18"/>
              </w:rPr>
            </w:pPr>
          </w:p>
        </w:tc>
        <w:tc>
          <w:tcPr>
            <w:tcW w:w="900" w:type="dxa"/>
            <w:shd w:val="clear" w:color="auto" w:fill="auto"/>
          </w:tcPr>
          <w:p w14:paraId="3F759F23" w14:textId="77777777" w:rsidR="009A58D3" w:rsidRPr="00CC2F9A" w:rsidRDefault="009A58D3" w:rsidP="00E01EAA">
            <w:pPr>
              <w:jc w:val="right"/>
              <w:rPr>
                <w:sz w:val="18"/>
                <w:szCs w:val="18"/>
              </w:rPr>
            </w:pPr>
          </w:p>
        </w:tc>
        <w:tc>
          <w:tcPr>
            <w:tcW w:w="900" w:type="dxa"/>
            <w:shd w:val="clear" w:color="auto" w:fill="auto"/>
          </w:tcPr>
          <w:p w14:paraId="1E66CEE5" w14:textId="77777777" w:rsidR="009A58D3" w:rsidRPr="00CC2F9A" w:rsidRDefault="009A58D3" w:rsidP="00E01EAA">
            <w:pPr>
              <w:jc w:val="right"/>
              <w:rPr>
                <w:sz w:val="18"/>
                <w:szCs w:val="18"/>
              </w:rPr>
            </w:pPr>
          </w:p>
        </w:tc>
        <w:tc>
          <w:tcPr>
            <w:tcW w:w="1080" w:type="dxa"/>
            <w:shd w:val="clear" w:color="auto" w:fill="auto"/>
          </w:tcPr>
          <w:p w14:paraId="691BDE1D" w14:textId="77777777" w:rsidR="009A58D3" w:rsidRPr="00CC2F9A" w:rsidRDefault="009A58D3" w:rsidP="00E01EAA">
            <w:pPr>
              <w:rPr>
                <w:sz w:val="18"/>
                <w:szCs w:val="18"/>
              </w:rPr>
            </w:pPr>
          </w:p>
        </w:tc>
        <w:tc>
          <w:tcPr>
            <w:tcW w:w="1980" w:type="dxa"/>
            <w:gridSpan w:val="2"/>
            <w:shd w:val="clear" w:color="auto" w:fill="auto"/>
          </w:tcPr>
          <w:p w14:paraId="6D24DDD7" w14:textId="77777777" w:rsidR="009A58D3" w:rsidRPr="00CC2F9A" w:rsidRDefault="009A58D3" w:rsidP="00E01EAA">
            <w:pPr>
              <w:rPr>
                <w:sz w:val="18"/>
                <w:szCs w:val="18"/>
              </w:rPr>
            </w:pPr>
          </w:p>
        </w:tc>
      </w:tr>
      <w:tr w:rsidR="009A58D3" w:rsidRPr="001D3510" w14:paraId="5ED73B98" w14:textId="77777777" w:rsidTr="00E01EAA">
        <w:trPr>
          <w:cantSplit/>
        </w:trPr>
        <w:tc>
          <w:tcPr>
            <w:tcW w:w="2217" w:type="dxa"/>
            <w:shd w:val="clear" w:color="auto" w:fill="auto"/>
          </w:tcPr>
          <w:p w14:paraId="7D358257" w14:textId="77777777" w:rsidR="009A58D3" w:rsidRPr="00CC2F9A" w:rsidRDefault="009A58D3" w:rsidP="00E01EAA">
            <w:pPr>
              <w:rPr>
                <w:sz w:val="18"/>
                <w:szCs w:val="18"/>
              </w:rPr>
            </w:pPr>
          </w:p>
        </w:tc>
        <w:tc>
          <w:tcPr>
            <w:tcW w:w="1080" w:type="dxa"/>
          </w:tcPr>
          <w:p w14:paraId="08D63427" w14:textId="77777777" w:rsidR="009A58D3" w:rsidRPr="00CC2F9A" w:rsidRDefault="009A58D3" w:rsidP="00E01EAA">
            <w:pPr>
              <w:jc w:val="center"/>
              <w:rPr>
                <w:sz w:val="18"/>
                <w:szCs w:val="18"/>
              </w:rPr>
            </w:pPr>
            <w:r w:rsidRPr="00CC2F9A">
              <w:rPr>
                <w:sz w:val="18"/>
                <w:szCs w:val="18"/>
              </w:rPr>
              <w:t>2002-2007</w:t>
            </w:r>
          </w:p>
        </w:tc>
        <w:tc>
          <w:tcPr>
            <w:tcW w:w="720" w:type="dxa"/>
          </w:tcPr>
          <w:p w14:paraId="1C9B68E7" w14:textId="77777777" w:rsidR="009A58D3" w:rsidRPr="00CC2F9A" w:rsidRDefault="009A58D3" w:rsidP="00E01EAA">
            <w:pPr>
              <w:jc w:val="center"/>
              <w:rPr>
                <w:sz w:val="18"/>
                <w:szCs w:val="18"/>
              </w:rPr>
            </w:pPr>
          </w:p>
        </w:tc>
        <w:tc>
          <w:tcPr>
            <w:tcW w:w="540" w:type="dxa"/>
            <w:shd w:val="clear" w:color="auto" w:fill="auto"/>
          </w:tcPr>
          <w:p w14:paraId="11142A41" w14:textId="77777777" w:rsidR="009A58D3" w:rsidRPr="00CC2F9A" w:rsidRDefault="009A58D3" w:rsidP="00E01EAA">
            <w:pPr>
              <w:jc w:val="center"/>
              <w:rPr>
                <w:sz w:val="18"/>
                <w:szCs w:val="18"/>
              </w:rPr>
            </w:pPr>
            <w:r w:rsidRPr="00CC2F9A">
              <w:rPr>
                <w:sz w:val="18"/>
                <w:szCs w:val="18"/>
              </w:rPr>
              <w:t>M</w:t>
            </w:r>
          </w:p>
        </w:tc>
        <w:tc>
          <w:tcPr>
            <w:tcW w:w="1080" w:type="dxa"/>
          </w:tcPr>
          <w:p w14:paraId="4DA5CC44" w14:textId="77777777" w:rsidR="009A58D3" w:rsidRPr="00CC2F9A" w:rsidRDefault="009A58D3" w:rsidP="00E01EAA">
            <w:pPr>
              <w:jc w:val="center"/>
              <w:rPr>
                <w:sz w:val="18"/>
                <w:szCs w:val="18"/>
              </w:rPr>
            </w:pPr>
            <w:r w:rsidRPr="00CC2F9A">
              <w:rPr>
                <w:sz w:val="18"/>
                <w:szCs w:val="18"/>
              </w:rPr>
              <w:t>40</w:t>
            </w:r>
          </w:p>
        </w:tc>
        <w:tc>
          <w:tcPr>
            <w:tcW w:w="720" w:type="dxa"/>
          </w:tcPr>
          <w:p w14:paraId="6C9A1F92" w14:textId="77777777" w:rsidR="009A58D3" w:rsidRPr="00CC2F9A" w:rsidRDefault="009A58D3" w:rsidP="00E01EAA">
            <w:pPr>
              <w:jc w:val="center"/>
              <w:rPr>
                <w:sz w:val="18"/>
                <w:szCs w:val="18"/>
              </w:rPr>
            </w:pPr>
          </w:p>
        </w:tc>
        <w:tc>
          <w:tcPr>
            <w:tcW w:w="720" w:type="dxa"/>
          </w:tcPr>
          <w:p w14:paraId="6FBA2031" w14:textId="77777777" w:rsidR="009A58D3" w:rsidRPr="00CC2F9A" w:rsidRDefault="009A58D3" w:rsidP="00E01EAA">
            <w:pPr>
              <w:jc w:val="center"/>
              <w:rPr>
                <w:sz w:val="18"/>
                <w:szCs w:val="18"/>
              </w:rPr>
            </w:pPr>
          </w:p>
        </w:tc>
        <w:tc>
          <w:tcPr>
            <w:tcW w:w="900" w:type="dxa"/>
            <w:shd w:val="clear" w:color="auto" w:fill="auto"/>
          </w:tcPr>
          <w:p w14:paraId="5271F741" w14:textId="77777777" w:rsidR="009A58D3" w:rsidRPr="00CC2F9A" w:rsidRDefault="009A58D3" w:rsidP="00E01EAA">
            <w:pPr>
              <w:jc w:val="right"/>
              <w:rPr>
                <w:sz w:val="18"/>
                <w:szCs w:val="18"/>
              </w:rPr>
            </w:pPr>
            <w:r w:rsidRPr="00CC2F9A">
              <w:rPr>
                <w:sz w:val="18"/>
                <w:szCs w:val="18"/>
              </w:rPr>
              <w:t>3578</w:t>
            </w:r>
          </w:p>
        </w:tc>
        <w:tc>
          <w:tcPr>
            <w:tcW w:w="900" w:type="dxa"/>
            <w:shd w:val="clear" w:color="auto" w:fill="auto"/>
          </w:tcPr>
          <w:p w14:paraId="79275166" w14:textId="77777777" w:rsidR="009A58D3" w:rsidRPr="00CC2F9A" w:rsidRDefault="009A58D3" w:rsidP="00E01EAA">
            <w:pPr>
              <w:jc w:val="right"/>
              <w:rPr>
                <w:sz w:val="18"/>
                <w:szCs w:val="18"/>
              </w:rPr>
            </w:pPr>
            <w:r w:rsidRPr="00CC2F9A">
              <w:rPr>
                <w:sz w:val="18"/>
                <w:szCs w:val="18"/>
              </w:rPr>
              <w:t>1702</w:t>
            </w:r>
          </w:p>
        </w:tc>
        <w:tc>
          <w:tcPr>
            <w:tcW w:w="900" w:type="dxa"/>
            <w:shd w:val="clear" w:color="auto" w:fill="auto"/>
          </w:tcPr>
          <w:p w14:paraId="746ABF9F" w14:textId="77777777" w:rsidR="009A58D3" w:rsidRPr="00CC2F9A" w:rsidRDefault="009A58D3" w:rsidP="00E01EAA">
            <w:pPr>
              <w:jc w:val="right"/>
              <w:rPr>
                <w:sz w:val="18"/>
                <w:szCs w:val="18"/>
              </w:rPr>
            </w:pPr>
            <w:r w:rsidRPr="00CC2F9A">
              <w:rPr>
                <w:sz w:val="18"/>
                <w:szCs w:val="18"/>
              </w:rPr>
              <w:t>430</w:t>
            </w:r>
          </w:p>
        </w:tc>
        <w:tc>
          <w:tcPr>
            <w:tcW w:w="900" w:type="dxa"/>
            <w:shd w:val="clear" w:color="auto" w:fill="auto"/>
          </w:tcPr>
          <w:p w14:paraId="3E46237C" w14:textId="77777777" w:rsidR="009A58D3" w:rsidRPr="00CC2F9A" w:rsidRDefault="009A58D3" w:rsidP="00E01EAA">
            <w:pPr>
              <w:jc w:val="right"/>
              <w:rPr>
                <w:sz w:val="18"/>
                <w:szCs w:val="18"/>
              </w:rPr>
            </w:pPr>
            <w:r w:rsidRPr="00CC2F9A">
              <w:rPr>
                <w:sz w:val="18"/>
                <w:szCs w:val="18"/>
              </w:rPr>
              <w:t>339</w:t>
            </w:r>
          </w:p>
        </w:tc>
        <w:tc>
          <w:tcPr>
            <w:tcW w:w="1080" w:type="dxa"/>
            <w:shd w:val="clear" w:color="auto" w:fill="auto"/>
          </w:tcPr>
          <w:p w14:paraId="23CC151B" w14:textId="77777777" w:rsidR="009A58D3" w:rsidRPr="00CC2F9A" w:rsidRDefault="009A58D3" w:rsidP="00E01EAA">
            <w:pPr>
              <w:rPr>
                <w:sz w:val="18"/>
                <w:szCs w:val="18"/>
              </w:rPr>
            </w:pPr>
            <w:r w:rsidRPr="00CC2F9A">
              <w:rPr>
                <w:sz w:val="18"/>
                <w:szCs w:val="18"/>
              </w:rPr>
              <w:t>(5.6%)</w:t>
            </w:r>
          </w:p>
        </w:tc>
        <w:tc>
          <w:tcPr>
            <w:tcW w:w="1980" w:type="dxa"/>
            <w:gridSpan w:val="2"/>
            <w:shd w:val="clear" w:color="auto" w:fill="auto"/>
          </w:tcPr>
          <w:p w14:paraId="6752641B" w14:textId="77777777" w:rsidR="009A58D3" w:rsidRPr="00CC2F9A" w:rsidRDefault="009A58D3" w:rsidP="00E01EAA">
            <w:pPr>
              <w:rPr>
                <w:sz w:val="18"/>
                <w:szCs w:val="18"/>
              </w:rPr>
            </w:pPr>
            <w:r w:rsidRPr="00CC2F9A">
              <w:rPr>
                <w:sz w:val="18"/>
                <w:szCs w:val="18"/>
              </w:rPr>
              <w:t>1.66 (1.42-1.93)</w:t>
            </w:r>
          </w:p>
        </w:tc>
      </w:tr>
      <w:tr w:rsidR="009A58D3" w:rsidRPr="001D3510" w14:paraId="5C86B4DF" w14:textId="77777777" w:rsidTr="00E01EAA">
        <w:trPr>
          <w:cantSplit/>
        </w:trPr>
        <w:tc>
          <w:tcPr>
            <w:tcW w:w="2217" w:type="dxa"/>
            <w:shd w:val="clear" w:color="auto" w:fill="auto"/>
          </w:tcPr>
          <w:p w14:paraId="0216239E" w14:textId="77777777" w:rsidR="009A58D3" w:rsidRPr="00CC2F9A" w:rsidRDefault="009A58D3" w:rsidP="00E01EAA">
            <w:pPr>
              <w:rPr>
                <w:sz w:val="18"/>
                <w:szCs w:val="18"/>
              </w:rPr>
            </w:pPr>
          </w:p>
        </w:tc>
        <w:tc>
          <w:tcPr>
            <w:tcW w:w="1080" w:type="dxa"/>
          </w:tcPr>
          <w:p w14:paraId="26611F5E" w14:textId="77777777" w:rsidR="009A58D3" w:rsidRPr="00CC2F9A" w:rsidRDefault="009A58D3" w:rsidP="00E01EAA">
            <w:pPr>
              <w:jc w:val="center"/>
              <w:rPr>
                <w:sz w:val="18"/>
                <w:szCs w:val="18"/>
              </w:rPr>
            </w:pPr>
          </w:p>
        </w:tc>
        <w:tc>
          <w:tcPr>
            <w:tcW w:w="720" w:type="dxa"/>
          </w:tcPr>
          <w:p w14:paraId="76FD311D" w14:textId="77777777" w:rsidR="009A58D3" w:rsidRPr="00CC2F9A" w:rsidRDefault="009A58D3" w:rsidP="00E01EAA">
            <w:pPr>
              <w:jc w:val="center"/>
              <w:rPr>
                <w:sz w:val="18"/>
                <w:szCs w:val="18"/>
              </w:rPr>
            </w:pPr>
          </w:p>
        </w:tc>
        <w:tc>
          <w:tcPr>
            <w:tcW w:w="540" w:type="dxa"/>
            <w:shd w:val="clear" w:color="auto" w:fill="auto"/>
          </w:tcPr>
          <w:p w14:paraId="6A521FD1" w14:textId="77777777" w:rsidR="009A58D3" w:rsidRPr="00CC2F9A" w:rsidRDefault="009A58D3" w:rsidP="00E01EAA">
            <w:pPr>
              <w:jc w:val="center"/>
              <w:rPr>
                <w:sz w:val="18"/>
                <w:szCs w:val="18"/>
              </w:rPr>
            </w:pPr>
            <w:r w:rsidRPr="00CC2F9A">
              <w:rPr>
                <w:sz w:val="18"/>
                <w:szCs w:val="18"/>
              </w:rPr>
              <w:t>M</w:t>
            </w:r>
          </w:p>
        </w:tc>
        <w:tc>
          <w:tcPr>
            <w:tcW w:w="1080" w:type="dxa"/>
          </w:tcPr>
          <w:p w14:paraId="6B9B7F8C" w14:textId="77777777" w:rsidR="009A58D3" w:rsidRPr="00CC2F9A" w:rsidRDefault="009A58D3" w:rsidP="00E01EAA">
            <w:pPr>
              <w:jc w:val="center"/>
              <w:rPr>
                <w:sz w:val="18"/>
                <w:szCs w:val="18"/>
              </w:rPr>
            </w:pPr>
            <w:r w:rsidRPr="00CC2F9A">
              <w:rPr>
                <w:sz w:val="18"/>
                <w:szCs w:val="18"/>
              </w:rPr>
              <w:t>50</w:t>
            </w:r>
          </w:p>
        </w:tc>
        <w:tc>
          <w:tcPr>
            <w:tcW w:w="720" w:type="dxa"/>
          </w:tcPr>
          <w:p w14:paraId="477909E8" w14:textId="77777777" w:rsidR="009A58D3" w:rsidRPr="00CC2F9A" w:rsidRDefault="009A58D3" w:rsidP="00E01EAA">
            <w:pPr>
              <w:jc w:val="center"/>
              <w:rPr>
                <w:sz w:val="18"/>
                <w:szCs w:val="18"/>
              </w:rPr>
            </w:pPr>
          </w:p>
        </w:tc>
        <w:tc>
          <w:tcPr>
            <w:tcW w:w="720" w:type="dxa"/>
          </w:tcPr>
          <w:p w14:paraId="097DE047" w14:textId="77777777" w:rsidR="009A58D3" w:rsidRPr="00CC2F9A" w:rsidRDefault="009A58D3" w:rsidP="00E01EAA">
            <w:pPr>
              <w:jc w:val="center"/>
              <w:rPr>
                <w:sz w:val="18"/>
                <w:szCs w:val="18"/>
              </w:rPr>
            </w:pPr>
          </w:p>
        </w:tc>
        <w:tc>
          <w:tcPr>
            <w:tcW w:w="900" w:type="dxa"/>
            <w:shd w:val="clear" w:color="auto" w:fill="auto"/>
          </w:tcPr>
          <w:p w14:paraId="3D11B2D9" w14:textId="77777777" w:rsidR="009A58D3" w:rsidRPr="00CC2F9A" w:rsidRDefault="009A58D3" w:rsidP="00E01EAA">
            <w:pPr>
              <w:jc w:val="right"/>
              <w:rPr>
                <w:sz w:val="18"/>
                <w:szCs w:val="18"/>
              </w:rPr>
            </w:pPr>
            <w:r w:rsidRPr="00CC2F9A">
              <w:rPr>
                <w:sz w:val="18"/>
                <w:szCs w:val="18"/>
              </w:rPr>
              <w:t>3739</w:t>
            </w:r>
          </w:p>
        </w:tc>
        <w:tc>
          <w:tcPr>
            <w:tcW w:w="900" w:type="dxa"/>
            <w:shd w:val="clear" w:color="auto" w:fill="auto"/>
          </w:tcPr>
          <w:p w14:paraId="6B070B5E" w14:textId="77777777" w:rsidR="009A58D3" w:rsidRPr="00CC2F9A" w:rsidRDefault="009A58D3" w:rsidP="00E01EAA">
            <w:pPr>
              <w:jc w:val="right"/>
              <w:rPr>
                <w:sz w:val="18"/>
                <w:szCs w:val="18"/>
              </w:rPr>
            </w:pPr>
            <w:r w:rsidRPr="00CC2F9A">
              <w:rPr>
                <w:sz w:val="18"/>
                <w:szCs w:val="18"/>
              </w:rPr>
              <w:t>1511</w:t>
            </w:r>
          </w:p>
        </w:tc>
        <w:tc>
          <w:tcPr>
            <w:tcW w:w="900" w:type="dxa"/>
            <w:shd w:val="clear" w:color="auto" w:fill="auto"/>
          </w:tcPr>
          <w:p w14:paraId="084BFB81" w14:textId="77777777" w:rsidR="009A58D3" w:rsidRPr="00CC2F9A" w:rsidRDefault="009A58D3" w:rsidP="00E01EAA">
            <w:pPr>
              <w:jc w:val="right"/>
              <w:rPr>
                <w:sz w:val="18"/>
                <w:szCs w:val="18"/>
              </w:rPr>
            </w:pPr>
            <w:r w:rsidRPr="00CC2F9A">
              <w:rPr>
                <w:sz w:val="18"/>
                <w:szCs w:val="18"/>
              </w:rPr>
              <w:t>717</w:t>
            </w:r>
          </w:p>
        </w:tc>
        <w:tc>
          <w:tcPr>
            <w:tcW w:w="900" w:type="dxa"/>
            <w:shd w:val="clear" w:color="auto" w:fill="auto"/>
          </w:tcPr>
          <w:p w14:paraId="65FC3BFC" w14:textId="77777777" w:rsidR="009A58D3" w:rsidRPr="00CC2F9A" w:rsidRDefault="009A58D3" w:rsidP="00E01EAA">
            <w:pPr>
              <w:jc w:val="right"/>
              <w:rPr>
                <w:sz w:val="18"/>
                <w:szCs w:val="18"/>
              </w:rPr>
            </w:pPr>
            <w:r w:rsidRPr="00CC2F9A">
              <w:rPr>
                <w:sz w:val="18"/>
                <w:szCs w:val="18"/>
              </w:rPr>
              <w:t>375</w:t>
            </w:r>
          </w:p>
        </w:tc>
        <w:tc>
          <w:tcPr>
            <w:tcW w:w="1080" w:type="dxa"/>
            <w:shd w:val="clear" w:color="auto" w:fill="auto"/>
          </w:tcPr>
          <w:p w14:paraId="18960E43" w14:textId="77777777" w:rsidR="009A58D3" w:rsidRPr="00CC2F9A" w:rsidRDefault="009A58D3" w:rsidP="00E01EAA">
            <w:pPr>
              <w:rPr>
                <w:sz w:val="18"/>
                <w:szCs w:val="18"/>
              </w:rPr>
            </w:pPr>
            <w:r w:rsidRPr="00CC2F9A">
              <w:rPr>
                <w:sz w:val="18"/>
                <w:szCs w:val="18"/>
              </w:rPr>
              <w:t>(5.9%)</w:t>
            </w:r>
          </w:p>
        </w:tc>
        <w:tc>
          <w:tcPr>
            <w:tcW w:w="1980" w:type="dxa"/>
            <w:gridSpan w:val="2"/>
            <w:shd w:val="clear" w:color="auto" w:fill="auto"/>
          </w:tcPr>
          <w:p w14:paraId="4FADE067" w14:textId="77777777" w:rsidR="009A58D3" w:rsidRPr="00CC2F9A" w:rsidRDefault="009A58D3" w:rsidP="00E01EAA">
            <w:pPr>
              <w:rPr>
                <w:sz w:val="18"/>
                <w:szCs w:val="18"/>
              </w:rPr>
            </w:pPr>
            <w:r w:rsidRPr="00CC2F9A">
              <w:rPr>
                <w:sz w:val="18"/>
                <w:szCs w:val="18"/>
              </w:rPr>
              <w:t>1.29 (1.13-1.49)</w:t>
            </w:r>
          </w:p>
        </w:tc>
      </w:tr>
      <w:tr w:rsidR="009A58D3" w:rsidRPr="001D3510" w14:paraId="3DF71D00" w14:textId="77777777" w:rsidTr="00E01EAA">
        <w:trPr>
          <w:cantSplit/>
        </w:trPr>
        <w:tc>
          <w:tcPr>
            <w:tcW w:w="2217" w:type="dxa"/>
            <w:shd w:val="clear" w:color="auto" w:fill="auto"/>
          </w:tcPr>
          <w:p w14:paraId="36D5A69B" w14:textId="77777777" w:rsidR="009A58D3" w:rsidRPr="00CC2F9A" w:rsidRDefault="009A58D3" w:rsidP="00E01EAA">
            <w:pPr>
              <w:rPr>
                <w:sz w:val="18"/>
                <w:szCs w:val="18"/>
              </w:rPr>
            </w:pPr>
          </w:p>
        </w:tc>
        <w:tc>
          <w:tcPr>
            <w:tcW w:w="1080" w:type="dxa"/>
          </w:tcPr>
          <w:p w14:paraId="3D6548BF" w14:textId="77777777" w:rsidR="009A58D3" w:rsidRPr="00CC2F9A" w:rsidRDefault="009A58D3" w:rsidP="00E01EAA">
            <w:pPr>
              <w:jc w:val="center"/>
              <w:rPr>
                <w:sz w:val="18"/>
                <w:szCs w:val="18"/>
              </w:rPr>
            </w:pPr>
          </w:p>
        </w:tc>
        <w:tc>
          <w:tcPr>
            <w:tcW w:w="720" w:type="dxa"/>
          </w:tcPr>
          <w:p w14:paraId="71A4A951" w14:textId="77777777" w:rsidR="009A58D3" w:rsidRPr="00CC2F9A" w:rsidRDefault="009A58D3" w:rsidP="00E01EAA">
            <w:pPr>
              <w:jc w:val="center"/>
              <w:rPr>
                <w:sz w:val="18"/>
                <w:szCs w:val="18"/>
              </w:rPr>
            </w:pPr>
          </w:p>
        </w:tc>
        <w:tc>
          <w:tcPr>
            <w:tcW w:w="540" w:type="dxa"/>
            <w:shd w:val="clear" w:color="auto" w:fill="auto"/>
          </w:tcPr>
          <w:p w14:paraId="550071C6" w14:textId="77777777" w:rsidR="009A58D3" w:rsidRPr="00CC2F9A" w:rsidRDefault="009A58D3" w:rsidP="00E01EAA">
            <w:pPr>
              <w:jc w:val="center"/>
              <w:rPr>
                <w:sz w:val="18"/>
                <w:szCs w:val="18"/>
              </w:rPr>
            </w:pPr>
            <w:r w:rsidRPr="00CC2F9A">
              <w:rPr>
                <w:sz w:val="18"/>
                <w:szCs w:val="18"/>
              </w:rPr>
              <w:t>M</w:t>
            </w:r>
          </w:p>
        </w:tc>
        <w:tc>
          <w:tcPr>
            <w:tcW w:w="1080" w:type="dxa"/>
          </w:tcPr>
          <w:p w14:paraId="0D19A19C" w14:textId="77777777" w:rsidR="009A58D3" w:rsidRPr="00CC2F9A" w:rsidRDefault="009A58D3" w:rsidP="00E01EAA">
            <w:pPr>
              <w:jc w:val="center"/>
              <w:rPr>
                <w:sz w:val="18"/>
                <w:szCs w:val="18"/>
              </w:rPr>
            </w:pPr>
            <w:r w:rsidRPr="00CC2F9A">
              <w:rPr>
                <w:sz w:val="18"/>
                <w:szCs w:val="18"/>
              </w:rPr>
              <w:t>60</w:t>
            </w:r>
          </w:p>
        </w:tc>
        <w:tc>
          <w:tcPr>
            <w:tcW w:w="720" w:type="dxa"/>
          </w:tcPr>
          <w:p w14:paraId="2B5987A2" w14:textId="77777777" w:rsidR="009A58D3" w:rsidRPr="00CC2F9A" w:rsidRDefault="009A58D3" w:rsidP="00E01EAA">
            <w:pPr>
              <w:jc w:val="center"/>
              <w:rPr>
                <w:sz w:val="18"/>
                <w:szCs w:val="18"/>
              </w:rPr>
            </w:pPr>
          </w:p>
        </w:tc>
        <w:tc>
          <w:tcPr>
            <w:tcW w:w="720" w:type="dxa"/>
          </w:tcPr>
          <w:p w14:paraId="24B520E7" w14:textId="77777777" w:rsidR="009A58D3" w:rsidRPr="00CC2F9A" w:rsidRDefault="009A58D3" w:rsidP="00E01EAA">
            <w:pPr>
              <w:jc w:val="center"/>
              <w:rPr>
                <w:sz w:val="18"/>
                <w:szCs w:val="18"/>
              </w:rPr>
            </w:pPr>
          </w:p>
        </w:tc>
        <w:tc>
          <w:tcPr>
            <w:tcW w:w="900" w:type="dxa"/>
            <w:shd w:val="clear" w:color="auto" w:fill="auto"/>
          </w:tcPr>
          <w:p w14:paraId="53BC0998" w14:textId="77777777" w:rsidR="009A58D3" w:rsidRPr="00CC2F9A" w:rsidRDefault="009A58D3" w:rsidP="00E01EAA">
            <w:pPr>
              <w:jc w:val="right"/>
              <w:rPr>
                <w:sz w:val="18"/>
                <w:szCs w:val="18"/>
              </w:rPr>
            </w:pPr>
            <w:r w:rsidRPr="00CC2F9A">
              <w:rPr>
                <w:sz w:val="18"/>
                <w:szCs w:val="18"/>
              </w:rPr>
              <w:t>4233</w:t>
            </w:r>
          </w:p>
        </w:tc>
        <w:tc>
          <w:tcPr>
            <w:tcW w:w="900" w:type="dxa"/>
            <w:shd w:val="clear" w:color="auto" w:fill="auto"/>
          </w:tcPr>
          <w:p w14:paraId="6FC8F797" w14:textId="77777777" w:rsidR="009A58D3" w:rsidRPr="00CC2F9A" w:rsidRDefault="009A58D3" w:rsidP="00E01EAA">
            <w:pPr>
              <w:jc w:val="right"/>
              <w:rPr>
                <w:sz w:val="18"/>
                <w:szCs w:val="18"/>
              </w:rPr>
            </w:pPr>
            <w:r w:rsidRPr="00CC2F9A">
              <w:rPr>
                <w:sz w:val="18"/>
                <w:szCs w:val="18"/>
              </w:rPr>
              <w:t>1122</w:t>
            </w:r>
          </w:p>
        </w:tc>
        <w:tc>
          <w:tcPr>
            <w:tcW w:w="900" w:type="dxa"/>
            <w:shd w:val="clear" w:color="auto" w:fill="auto"/>
          </w:tcPr>
          <w:p w14:paraId="0BCF40DD" w14:textId="77777777" w:rsidR="009A58D3" w:rsidRPr="00CC2F9A" w:rsidRDefault="009A58D3" w:rsidP="00E01EAA">
            <w:pPr>
              <w:jc w:val="right"/>
              <w:rPr>
                <w:sz w:val="18"/>
                <w:szCs w:val="18"/>
              </w:rPr>
            </w:pPr>
            <w:r w:rsidRPr="00CC2F9A">
              <w:rPr>
                <w:sz w:val="18"/>
                <w:szCs w:val="18"/>
              </w:rPr>
              <w:t>840</w:t>
            </w:r>
          </w:p>
        </w:tc>
        <w:tc>
          <w:tcPr>
            <w:tcW w:w="900" w:type="dxa"/>
            <w:shd w:val="clear" w:color="auto" w:fill="auto"/>
          </w:tcPr>
          <w:p w14:paraId="28F80C11" w14:textId="77777777" w:rsidR="009A58D3" w:rsidRPr="00CC2F9A" w:rsidRDefault="009A58D3" w:rsidP="00E01EAA">
            <w:pPr>
              <w:jc w:val="right"/>
              <w:rPr>
                <w:sz w:val="18"/>
                <w:szCs w:val="18"/>
              </w:rPr>
            </w:pPr>
            <w:r w:rsidRPr="00CC2F9A">
              <w:rPr>
                <w:sz w:val="18"/>
                <w:szCs w:val="18"/>
              </w:rPr>
              <w:t>224</w:t>
            </w:r>
          </w:p>
        </w:tc>
        <w:tc>
          <w:tcPr>
            <w:tcW w:w="1080" w:type="dxa"/>
            <w:shd w:val="clear" w:color="auto" w:fill="auto"/>
          </w:tcPr>
          <w:p w14:paraId="4EF3C157" w14:textId="77777777" w:rsidR="009A58D3" w:rsidRPr="00CC2F9A" w:rsidRDefault="009A58D3" w:rsidP="00E01EAA">
            <w:pPr>
              <w:rPr>
                <w:sz w:val="18"/>
                <w:szCs w:val="18"/>
              </w:rPr>
            </w:pPr>
            <w:r w:rsidRPr="00CC2F9A">
              <w:rPr>
                <w:sz w:val="18"/>
                <w:szCs w:val="18"/>
              </w:rPr>
              <w:t>(3.5%)</w:t>
            </w:r>
          </w:p>
        </w:tc>
        <w:tc>
          <w:tcPr>
            <w:tcW w:w="1980" w:type="dxa"/>
            <w:gridSpan w:val="2"/>
            <w:shd w:val="clear" w:color="auto" w:fill="auto"/>
          </w:tcPr>
          <w:p w14:paraId="784D0649" w14:textId="77777777" w:rsidR="009A58D3" w:rsidRPr="00CC2F9A" w:rsidRDefault="009A58D3" w:rsidP="00E01EAA">
            <w:pPr>
              <w:rPr>
                <w:sz w:val="18"/>
                <w:szCs w:val="18"/>
              </w:rPr>
            </w:pPr>
            <w:r w:rsidRPr="00CC2F9A">
              <w:rPr>
                <w:sz w:val="18"/>
                <w:szCs w:val="18"/>
              </w:rPr>
              <w:t>1.01 (0.86-1.18)</w:t>
            </w:r>
          </w:p>
        </w:tc>
      </w:tr>
      <w:tr w:rsidR="009A58D3" w:rsidRPr="001D3510" w14:paraId="41DFB098" w14:textId="77777777" w:rsidTr="00E01EAA">
        <w:trPr>
          <w:cantSplit/>
        </w:trPr>
        <w:tc>
          <w:tcPr>
            <w:tcW w:w="2217" w:type="dxa"/>
            <w:shd w:val="clear" w:color="auto" w:fill="auto"/>
          </w:tcPr>
          <w:p w14:paraId="4C2053DA" w14:textId="77777777" w:rsidR="009A58D3" w:rsidRPr="00CC2F9A" w:rsidRDefault="009A58D3" w:rsidP="00E01EAA">
            <w:pPr>
              <w:rPr>
                <w:sz w:val="18"/>
                <w:szCs w:val="18"/>
              </w:rPr>
            </w:pPr>
          </w:p>
        </w:tc>
        <w:tc>
          <w:tcPr>
            <w:tcW w:w="1080" w:type="dxa"/>
          </w:tcPr>
          <w:p w14:paraId="0F3DBDA5" w14:textId="77777777" w:rsidR="009A58D3" w:rsidRPr="00CC2F9A" w:rsidRDefault="009A58D3" w:rsidP="00E01EAA">
            <w:pPr>
              <w:jc w:val="center"/>
              <w:rPr>
                <w:sz w:val="18"/>
                <w:szCs w:val="18"/>
              </w:rPr>
            </w:pPr>
          </w:p>
        </w:tc>
        <w:tc>
          <w:tcPr>
            <w:tcW w:w="720" w:type="dxa"/>
          </w:tcPr>
          <w:p w14:paraId="4EA1288D" w14:textId="77777777" w:rsidR="009A58D3" w:rsidRPr="00CC2F9A" w:rsidRDefault="009A58D3" w:rsidP="00E01EAA">
            <w:pPr>
              <w:jc w:val="center"/>
              <w:rPr>
                <w:sz w:val="18"/>
                <w:szCs w:val="18"/>
              </w:rPr>
            </w:pPr>
          </w:p>
        </w:tc>
        <w:tc>
          <w:tcPr>
            <w:tcW w:w="540" w:type="dxa"/>
            <w:shd w:val="clear" w:color="auto" w:fill="auto"/>
          </w:tcPr>
          <w:p w14:paraId="179D7940" w14:textId="77777777" w:rsidR="009A58D3" w:rsidRPr="00CC2F9A" w:rsidRDefault="009A58D3" w:rsidP="00E01EAA">
            <w:pPr>
              <w:jc w:val="center"/>
              <w:rPr>
                <w:sz w:val="18"/>
                <w:szCs w:val="18"/>
              </w:rPr>
            </w:pPr>
            <w:r w:rsidRPr="00CC2F9A">
              <w:rPr>
                <w:sz w:val="18"/>
                <w:szCs w:val="18"/>
              </w:rPr>
              <w:t>F</w:t>
            </w:r>
          </w:p>
        </w:tc>
        <w:tc>
          <w:tcPr>
            <w:tcW w:w="1080" w:type="dxa"/>
          </w:tcPr>
          <w:p w14:paraId="0F413F6E" w14:textId="77777777" w:rsidR="009A58D3" w:rsidRPr="00CC2F9A" w:rsidRDefault="009A58D3" w:rsidP="00E01EAA">
            <w:pPr>
              <w:jc w:val="center"/>
              <w:rPr>
                <w:sz w:val="18"/>
                <w:szCs w:val="18"/>
              </w:rPr>
            </w:pPr>
            <w:r w:rsidRPr="00CC2F9A">
              <w:rPr>
                <w:sz w:val="18"/>
                <w:szCs w:val="18"/>
              </w:rPr>
              <w:t>40</w:t>
            </w:r>
          </w:p>
        </w:tc>
        <w:tc>
          <w:tcPr>
            <w:tcW w:w="720" w:type="dxa"/>
          </w:tcPr>
          <w:p w14:paraId="552B14C2" w14:textId="77777777" w:rsidR="009A58D3" w:rsidRPr="00CC2F9A" w:rsidRDefault="009A58D3" w:rsidP="00E01EAA">
            <w:pPr>
              <w:jc w:val="center"/>
              <w:rPr>
                <w:sz w:val="18"/>
                <w:szCs w:val="18"/>
              </w:rPr>
            </w:pPr>
          </w:p>
        </w:tc>
        <w:tc>
          <w:tcPr>
            <w:tcW w:w="720" w:type="dxa"/>
          </w:tcPr>
          <w:p w14:paraId="70C84059" w14:textId="77777777" w:rsidR="009A58D3" w:rsidRPr="00CC2F9A" w:rsidRDefault="009A58D3" w:rsidP="00E01EAA">
            <w:pPr>
              <w:jc w:val="center"/>
              <w:rPr>
                <w:sz w:val="18"/>
                <w:szCs w:val="18"/>
              </w:rPr>
            </w:pPr>
          </w:p>
        </w:tc>
        <w:tc>
          <w:tcPr>
            <w:tcW w:w="900" w:type="dxa"/>
            <w:shd w:val="clear" w:color="auto" w:fill="auto"/>
          </w:tcPr>
          <w:p w14:paraId="4D59896C" w14:textId="77777777" w:rsidR="009A58D3" w:rsidRPr="00CC2F9A" w:rsidRDefault="009A58D3" w:rsidP="00E01EAA">
            <w:pPr>
              <w:jc w:val="right"/>
              <w:rPr>
                <w:sz w:val="18"/>
                <w:szCs w:val="18"/>
              </w:rPr>
            </w:pPr>
            <w:r w:rsidRPr="00CC2F9A">
              <w:rPr>
                <w:sz w:val="18"/>
                <w:szCs w:val="18"/>
              </w:rPr>
              <w:t>4652</w:t>
            </w:r>
          </w:p>
        </w:tc>
        <w:tc>
          <w:tcPr>
            <w:tcW w:w="900" w:type="dxa"/>
            <w:shd w:val="clear" w:color="auto" w:fill="auto"/>
          </w:tcPr>
          <w:p w14:paraId="7EF9CE12" w14:textId="77777777" w:rsidR="009A58D3" w:rsidRPr="00CC2F9A" w:rsidRDefault="009A58D3" w:rsidP="00E01EAA">
            <w:pPr>
              <w:jc w:val="right"/>
              <w:rPr>
                <w:sz w:val="18"/>
                <w:szCs w:val="18"/>
              </w:rPr>
            </w:pPr>
            <w:r w:rsidRPr="00CC2F9A">
              <w:rPr>
                <w:sz w:val="18"/>
                <w:szCs w:val="18"/>
              </w:rPr>
              <w:t>742</w:t>
            </w:r>
          </w:p>
        </w:tc>
        <w:tc>
          <w:tcPr>
            <w:tcW w:w="900" w:type="dxa"/>
            <w:shd w:val="clear" w:color="auto" w:fill="auto"/>
          </w:tcPr>
          <w:p w14:paraId="50638093" w14:textId="77777777" w:rsidR="009A58D3" w:rsidRPr="00CC2F9A" w:rsidRDefault="009A58D3" w:rsidP="00E01EAA">
            <w:pPr>
              <w:jc w:val="right"/>
              <w:rPr>
                <w:sz w:val="18"/>
                <w:szCs w:val="18"/>
              </w:rPr>
            </w:pPr>
            <w:r w:rsidRPr="00CC2F9A">
              <w:rPr>
                <w:sz w:val="18"/>
                <w:szCs w:val="18"/>
              </w:rPr>
              <w:t>767</w:t>
            </w:r>
          </w:p>
        </w:tc>
        <w:tc>
          <w:tcPr>
            <w:tcW w:w="900" w:type="dxa"/>
            <w:shd w:val="clear" w:color="auto" w:fill="auto"/>
          </w:tcPr>
          <w:p w14:paraId="144860CB" w14:textId="77777777" w:rsidR="009A58D3" w:rsidRPr="00CC2F9A" w:rsidRDefault="009A58D3" w:rsidP="00E01EAA">
            <w:pPr>
              <w:jc w:val="right"/>
              <w:rPr>
                <w:sz w:val="18"/>
                <w:szCs w:val="18"/>
              </w:rPr>
            </w:pPr>
            <w:r w:rsidRPr="00CC2F9A">
              <w:rPr>
                <w:sz w:val="18"/>
                <w:szCs w:val="18"/>
              </w:rPr>
              <w:t>132</w:t>
            </w:r>
          </w:p>
        </w:tc>
        <w:tc>
          <w:tcPr>
            <w:tcW w:w="1080" w:type="dxa"/>
            <w:shd w:val="clear" w:color="auto" w:fill="auto"/>
          </w:tcPr>
          <w:p w14:paraId="37B619F9" w14:textId="77777777" w:rsidR="009A58D3" w:rsidRPr="00CC2F9A" w:rsidRDefault="009A58D3" w:rsidP="00E01EAA">
            <w:pPr>
              <w:rPr>
                <w:sz w:val="18"/>
                <w:szCs w:val="18"/>
              </w:rPr>
            </w:pPr>
            <w:r w:rsidRPr="00CC2F9A">
              <w:rPr>
                <w:sz w:val="18"/>
                <w:szCs w:val="18"/>
              </w:rPr>
              <w:t>(2.1%)</w:t>
            </w:r>
          </w:p>
        </w:tc>
        <w:tc>
          <w:tcPr>
            <w:tcW w:w="1980" w:type="dxa"/>
            <w:gridSpan w:val="2"/>
            <w:shd w:val="clear" w:color="auto" w:fill="auto"/>
          </w:tcPr>
          <w:p w14:paraId="600F3135" w14:textId="77777777" w:rsidR="009A58D3" w:rsidRPr="00CC2F9A" w:rsidRDefault="009A58D3" w:rsidP="00E01EAA">
            <w:pPr>
              <w:rPr>
                <w:sz w:val="18"/>
                <w:szCs w:val="18"/>
              </w:rPr>
            </w:pPr>
            <w:r w:rsidRPr="00CC2F9A">
              <w:rPr>
                <w:sz w:val="18"/>
                <w:szCs w:val="18"/>
              </w:rPr>
              <w:t>1.08 (0.88-1.32)</w:t>
            </w:r>
          </w:p>
        </w:tc>
      </w:tr>
      <w:tr w:rsidR="009A58D3" w:rsidRPr="001D3510" w14:paraId="4A557332" w14:textId="77777777" w:rsidTr="00E01EAA">
        <w:trPr>
          <w:cantSplit/>
        </w:trPr>
        <w:tc>
          <w:tcPr>
            <w:tcW w:w="2217" w:type="dxa"/>
            <w:shd w:val="clear" w:color="auto" w:fill="auto"/>
          </w:tcPr>
          <w:p w14:paraId="3D86981A" w14:textId="77777777" w:rsidR="009A58D3" w:rsidRPr="00CC2F9A" w:rsidRDefault="009A58D3" w:rsidP="00E01EAA">
            <w:pPr>
              <w:rPr>
                <w:sz w:val="18"/>
                <w:szCs w:val="18"/>
              </w:rPr>
            </w:pPr>
          </w:p>
        </w:tc>
        <w:tc>
          <w:tcPr>
            <w:tcW w:w="1080" w:type="dxa"/>
          </w:tcPr>
          <w:p w14:paraId="6F85F1F6" w14:textId="77777777" w:rsidR="009A58D3" w:rsidRPr="00CC2F9A" w:rsidRDefault="009A58D3" w:rsidP="00E01EAA">
            <w:pPr>
              <w:jc w:val="center"/>
              <w:rPr>
                <w:sz w:val="18"/>
                <w:szCs w:val="18"/>
              </w:rPr>
            </w:pPr>
          </w:p>
        </w:tc>
        <w:tc>
          <w:tcPr>
            <w:tcW w:w="720" w:type="dxa"/>
          </w:tcPr>
          <w:p w14:paraId="00A06661" w14:textId="77777777" w:rsidR="009A58D3" w:rsidRPr="00CC2F9A" w:rsidRDefault="009A58D3" w:rsidP="00E01EAA">
            <w:pPr>
              <w:jc w:val="center"/>
              <w:rPr>
                <w:sz w:val="18"/>
                <w:szCs w:val="18"/>
              </w:rPr>
            </w:pPr>
          </w:p>
        </w:tc>
        <w:tc>
          <w:tcPr>
            <w:tcW w:w="540" w:type="dxa"/>
            <w:shd w:val="clear" w:color="auto" w:fill="auto"/>
          </w:tcPr>
          <w:p w14:paraId="24843C08" w14:textId="77777777" w:rsidR="009A58D3" w:rsidRPr="00CC2F9A" w:rsidRDefault="009A58D3" w:rsidP="00E01EAA">
            <w:pPr>
              <w:jc w:val="center"/>
              <w:rPr>
                <w:sz w:val="18"/>
                <w:szCs w:val="18"/>
              </w:rPr>
            </w:pPr>
            <w:r w:rsidRPr="00CC2F9A">
              <w:rPr>
                <w:sz w:val="18"/>
                <w:szCs w:val="18"/>
              </w:rPr>
              <w:t>F</w:t>
            </w:r>
          </w:p>
        </w:tc>
        <w:tc>
          <w:tcPr>
            <w:tcW w:w="1080" w:type="dxa"/>
          </w:tcPr>
          <w:p w14:paraId="7FFFB97F" w14:textId="77777777" w:rsidR="009A58D3" w:rsidRPr="00CC2F9A" w:rsidRDefault="009A58D3" w:rsidP="00E01EAA">
            <w:pPr>
              <w:jc w:val="center"/>
              <w:rPr>
                <w:sz w:val="18"/>
                <w:szCs w:val="18"/>
              </w:rPr>
            </w:pPr>
            <w:r w:rsidRPr="00CC2F9A">
              <w:rPr>
                <w:sz w:val="18"/>
                <w:szCs w:val="18"/>
              </w:rPr>
              <w:t>50</w:t>
            </w:r>
          </w:p>
        </w:tc>
        <w:tc>
          <w:tcPr>
            <w:tcW w:w="720" w:type="dxa"/>
          </w:tcPr>
          <w:p w14:paraId="107C4A7E" w14:textId="77777777" w:rsidR="009A58D3" w:rsidRPr="00CC2F9A" w:rsidRDefault="009A58D3" w:rsidP="00E01EAA">
            <w:pPr>
              <w:jc w:val="center"/>
              <w:rPr>
                <w:sz w:val="18"/>
                <w:szCs w:val="18"/>
              </w:rPr>
            </w:pPr>
          </w:p>
        </w:tc>
        <w:tc>
          <w:tcPr>
            <w:tcW w:w="720" w:type="dxa"/>
          </w:tcPr>
          <w:p w14:paraId="0B427D8C" w14:textId="77777777" w:rsidR="009A58D3" w:rsidRPr="00CC2F9A" w:rsidRDefault="009A58D3" w:rsidP="00E01EAA">
            <w:pPr>
              <w:jc w:val="center"/>
              <w:rPr>
                <w:sz w:val="18"/>
                <w:szCs w:val="18"/>
              </w:rPr>
            </w:pPr>
          </w:p>
        </w:tc>
        <w:tc>
          <w:tcPr>
            <w:tcW w:w="900" w:type="dxa"/>
            <w:shd w:val="clear" w:color="auto" w:fill="auto"/>
          </w:tcPr>
          <w:p w14:paraId="10D71910" w14:textId="77777777" w:rsidR="009A58D3" w:rsidRPr="00CC2F9A" w:rsidRDefault="009A58D3" w:rsidP="00E01EAA">
            <w:pPr>
              <w:jc w:val="right"/>
              <w:rPr>
                <w:sz w:val="18"/>
                <w:szCs w:val="18"/>
              </w:rPr>
            </w:pPr>
            <w:r w:rsidRPr="00CC2F9A">
              <w:rPr>
                <w:sz w:val="18"/>
                <w:szCs w:val="18"/>
              </w:rPr>
              <w:t>4842</w:t>
            </w:r>
          </w:p>
        </w:tc>
        <w:tc>
          <w:tcPr>
            <w:tcW w:w="900" w:type="dxa"/>
            <w:shd w:val="clear" w:color="auto" w:fill="auto"/>
          </w:tcPr>
          <w:p w14:paraId="26E92CF1" w14:textId="77777777" w:rsidR="009A58D3" w:rsidRPr="00CC2F9A" w:rsidRDefault="009A58D3" w:rsidP="00E01EAA">
            <w:pPr>
              <w:jc w:val="right"/>
              <w:rPr>
                <w:sz w:val="18"/>
                <w:szCs w:val="18"/>
              </w:rPr>
            </w:pPr>
            <w:r w:rsidRPr="00CC2F9A">
              <w:rPr>
                <w:sz w:val="18"/>
                <w:szCs w:val="18"/>
              </w:rPr>
              <w:t>415</w:t>
            </w:r>
          </w:p>
        </w:tc>
        <w:tc>
          <w:tcPr>
            <w:tcW w:w="900" w:type="dxa"/>
            <w:shd w:val="clear" w:color="auto" w:fill="auto"/>
          </w:tcPr>
          <w:p w14:paraId="5A6DE0E2" w14:textId="77777777" w:rsidR="009A58D3" w:rsidRPr="00CC2F9A" w:rsidRDefault="009A58D3" w:rsidP="00E01EAA">
            <w:pPr>
              <w:jc w:val="right"/>
              <w:rPr>
                <w:sz w:val="18"/>
                <w:szCs w:val="18"/>
              </w:rPr>
            </w:pPr>
            <w:r w:rsidRPr="00CC2F9A">
              <w:rPr>
                <w:sz w:val="18"/>
                <w:szCs w:val="18"/>
              </w:rPr>
              <w:t>1300</w:t>
            </w:r>
          </w:p>
        </w:tc>
        <w:tc>
          <w:tcPr>
            <w:tcW w:w="900" w:type="dxa"/>
            <w:shd w:val="clear" w:color="auto" w:fill="auto"/>
          </w:tcPr>
          <w:p w14:paraId="445914F2" w14:textId="77777777" w:rsidR="009A58D3" w:rsidRPr="00CC2F9A" w:rsidRDefault="009A58D3" w:rsidP="00E01EAA">
            <w:pPr>
              <w:jc w:val="right"/>
              <w:rPr>
                <w:sz w:val="18"/>
                <w:szCs w:val="18"/>
              </w:rPr>
            </w:pPr>
            <w:r w:rsidRPr="00CC2F9A">
              <w:rPr>
                <w:sz w:val="18"/>
                <w:szCs w:val="18"/>
              </w:rPr>
              <w:t>134</w:t>
            </w:r>
          </w:p>
        </w:tc>
        <w:tc>
          <w:tcPr>
            <w:tcW w:w="1080" w:type="dxa"/>
            <w:shd w:val="clear" w:color="auto" w:fill="auto"/>
          </w:tcPr>
          <w:p w14:paraId="28854F66" w14:textId="77777777" w:rsidR="009A58D3" w:rsidRPr="00CC2F9A" w:rsidRDefault="009A58D3" w:rsidP="00E01EAA">
            <w:pPr>
              <w:rPr>
                <w:sz w:val="18"/>
                <w:szCs w:val="18"/>
              </w:rPr>
            </w:pPr>
            <w:r w:rsidRPr="00CC2F9A">
              <w:rPr>
                <w:sz w:val="18"/>
                <w:szCs w:val="18"/>
              </w:rPr>
              <w:t>(2.0%)</w:t>
            </w:r>
          </w:p>
        </w:tc>
        <w:tc>
          <w:tcPr>
            <w:tcW w:w="1980" w:type="dxa"/>
            <w:gridSpan w:val="2"/>
            <w:shd w:val="clear" w:color="auto" w:fill="auto"/>
          </w:tcPr>
          <w:p w14:paraId="1D43BA79" w14:textId="77777777" w:rsidR="009A58D3" w:rsidRPr="00CC2F9A" w:rsidRDefault="009A58D3" w:rsidP="00E01EAA">
            <w:pPr>
              <w:rPr>
                <w:sz w:val="18"/>
                <w:szCs w:val="18"/>
              </w:rPr>
            </w:pPr>
            <w:r w:rsidRPr="00CC2F9A">
              <w:rPr>
                <w:sz w:val="18"/>
                <w:szCs w:val="18"/>
              </w:rPr>
              <w:t>1.20 (0.98-1.48)</w:t>
            </w:r>
          </w:p>
        </w:tc>
      </w:tr>
      <w:tr w:rsidR="009A58D3" w:rsidRPr="001D3510" w14:paraId="727F6F20" w14:textId="77777777" w:rsidTr="00E01EAA">
        <w:trPr>
          <w:cantSplit/>
        </w:trPr>
        <w:tc>
          <w:tcPr>
            <w:tcW w:w="2217" w:type="dxa"/>
            <w:shd w:val="clear" w:color="auto" w:fill="auto"/>
          </w:tcPr>
          <w:p w14:paraId="4B312AB1" w14:textId="77777777" w:rsidR="009A58D3" w:rsidRPr="00CC2F9A" w:rsidRDefault="009A58D3" w:rsidP="00E01EAA">
            <w:pPr>
              <w:rPr>
                <w:sz w:val="18"/>
                <w:szCs w:val="18"/>
              </w:rPr>
            </w:pPr>
          </w:p>
        </w:tc>
        <w:tc>
          <w:tcPr>
            <w:tcW w:w="1080" w:type="dxa"/>
          </w:tcPr>
          <w:p w14:paraId="383FA6DC" w14:textId="77777777" w:rsidR="009A58D3" w:rsidRPr="00CC2F9A" w:rsidRDefault="009A58D3" w:rsidP="00E01EAA">
            <w:pPr>
              <w:jc w:val="center"/>
              <w:rPr>
                <w:sz w:val="18"/>
                <w:szCs w:val="18"/>
              </w:rPr>
            </w:pPr>
          </w:p>
        </w:tc>
        <w:tc>
          <w:tcPr>
            <w:tcW w:w="720" w:type="dxa"/>
          </w:tcPr>
          <w:p w14:paraId="7CF12899" w14:textId="77777777" w:rsidR="009A58D3" w:rsidRPr="00CC2F9A" w:rsidRDefault="009A58D3" w:rsidP="00E01EAA">
            <w:pPr>
              <w:jc w:val="center"/>
              <w:rPr>
                <w:sz w:val="18"/>
                <w:szCs w:val="18"/>
              </w:rPr>
            </w:pPr>
          </w:p>
        </w:tc>
        <w:tc>
          <w:tcPr>
            <w:tcW w:w="540" w:type="dxa"/>
            <w:shd w:val="clear" w:color="auto" w:fill="auto"/>
          </w:tcPr>
          <w:p w14:paraId="4AAF7E40" w14:textId="77777777" w:rsidR="009A58D3" w:rsidRPr="00CC2F9A" w:rsidRDefault="009A58D3" w:rsidP="00E01EAA">
            <w:pPr>
              <w:jc w:val="center"/>
              <w:rPr>
                <w:sz w:val="18"/>
                <w:szCs w:val="18"/>
              </w:rPr>
            </w:pPr>
            <w:r w:rsidRPr="00CC2F9A">
              <w:rPr>
                <w:sz w:val="18"/>
                <w:szCs w:val="18"/>
              </w:rPr>
              <w:t>F</w:t>
            </w:r>
          </w:p>
        </w:tc>
        <w:tc>
          <w:tcPr>
            <w:tcW w:w="1080" w:type="dxa"/>
          </w:tcPr>
          <w:p w14:paraId="498B4314" w14:textId="77777777" w:rsidR="009A58D3" w:rsidRPr="00CC2F9A" w:rsidRDefault="009A58D3" w:rsidP="00E01EAA">
            <w:pPr>
              <w:jc w:val="center"/>
              <w:rPr>
                <w:sz w:val="18"/>
                <w:szCs w:val="18"/>
              </w:rPr>
            </w:pPr>
            <w:r w:rsidRPr="00CC2F9A">
              <w:rPr>
                <w:sz w:val="18"/>
                <w:szCs w:val="18"/>
              </w:rPr>
              <w:t>60</w:t>
            </w:r>
          </w:p>
        </w:tc>
        <w:tc>
          <w:tcPr>
            <w:tcW w:w="720" w:type="dxa"/>
          </w:tcPr>
          <w:p w14:paraId="7E992A55" w14:textId="77777777" w:rsidR="009A58D3" w:rsidRPr="00CC2F9A" w:rsidRDefault="009A58D3" w:rsidP="00E01EAA">
            <w:pPr>
              <w:jc w:val="center"/>
              <w:rPr>
                <w:sz w:val="18"/>
                <w:szCs w:val="18"/>
              </w:rPr>
            </w:pPr>
          </w:p>
        </w:tc>
        <w:tc>
          <w:tcPr>
            <w:tcW w:w="720" w:type="dxa"/>
          </w:tcPr>
          <w:p w14:paraId="54F9F770" w14:textId="77777777" w:rsidR="009A58D3" w:rsidRPr="00CC2F9A" w:rsidRDefault="009A58D3" w:rsidP="00E01EAA">
            <w:pPr>
              <w:jc w:val="center"/>
              <w:rPr>
                <w:sz w:val="18"/>
                <w:szCs w:val="18"/>
              </w:rPr>
            </w:pPr>
          </w:p>
        </w:tc>
        <w:tc>
          <w:tcPr>
            <w:tcW w:w="900" w:type="dxa"/>
            <w:shd w:val="clear" w:color="auto" w:fill="auto"/>
          </w:tcPr>
          <w:p w14:paraId="14966792" w14:textId="77777777" w:rsidR="009A58D3" w:rsidRPr="00CC2F9A" w:rsidRDefault="009A58D3" w:rsidP="00E01EAA">
            <w:pPr>
              <w:jc w:val="right"/>
              <w:rPr>
                <w:sz w:val="18"/>
                <w:szCs w:val="18"/>
              </w:rPr>
            </w:pPr>
            <w:r w:rsidRPr="00CC2F9A">
              <w:rPr>
                <w:sz w:val="18"/>
                <w:szCs w:val="18"/>
              </w:rPr>
              <w:t>5202</w:t>
            </w:r>
          </w:p>
        </w:tc>
        <w:tc>
          <w:tcPr>
            <w:tcW w:w="900" w:type="dxa"/>
            <w:shd w:val="clear" w:color="auto" w:fill="auto"/>
          </w:tcPr>
          <w:p w14:paraId="69100462" w14:textId="77777777" w:rsidR="009A58D3" w:rsidRPr="00CC2F9A" w:rsidRDefault="009A58D3" w:rsidP="00E01EAA">
            <w:pPr>
              <w:jc w:val="right"/>
              <w:rPr>
                <w:sz w:val="18"/>
                <w:szCs w:val="18"/>
              </w:rPr>
            </w:pPr>
            <w:r w:rsidRPr="00CC2F9A">
              <w:rPr>
                <w:sz w:val="18"/>
                <w:szCs w:val="18"/>
              </w:rPr>
              <w:t>166</w:t>
            </w:r>
          </w:p>
        </w:tc>
        <w:tc>
          <w:tcPr>
            <w:tcW w:w="900" w:type="dxa"/>
            <w:shd w:val="clear" w:color="auto" w:fill="auto"/>
          </w:tcPr>
          <w:p w14:paraId="26851438" w14:textId="77777777" w:rsidR="009A58D3" w:rsidRPr="00CC2F9A" w:rsidRDefault="009A58D3" w:rsidP="00E01EAA">
            <w:pPr>
              <w:jc w:val="right"/>
              <w:rPr>
                <w:sz w:val="18"/>
                <w:szCs w:val="18"/>
              </w:rPr>
            </w:pPr>
            <w:r w:rsidRPr="00CC2F9A">
              <w:rPr>
                <w:sz w:val="18"/>
                <w:szCs w:val="18"/>
              </w:rPr>
              <w:t>1203</w:t>
            </w:r>
          </w:p>
        </w:tc>
        <w:tc>
          <w:tcPr>
            <w:tcW w:w="900" w:type="dxa"/>
            <w:shd w:val="clear" w:color="auto" w:fill="auto"/>
          </w:tcPr>
          <w:p w14:paraId="5A658268" w14:textId="77777777" w:rsidR="009A58D3" w:rsidRPr="00CC2F9A" w:rsidRDefault="009A58D3" w:rsidP="00E01EAA">
            <w:pPr>
              <w:jc w:val="right"/>
              <w:rPr>
                <w:sz w:val="18"/>
                <w:szCs w:val="18"/>
              </w:rPr>
            </w:pPr>
            <w:r w:rsidRPr="00CC2F9A">
              <w:rPr>
                <w:sz w:val="18"/>
                <w:szCs w:val="18"/>
              </w:rPr>
              <w:t>40</w:t>
            </w:r>
          </w:p>
        </w:tc>
        <w:tc>
          <w:tcPr>
            <w:tcW w:w="1080" w:type="dxa"/>
            <w:shd w:val="clear" w:color="auto" w:fill="auto"/>
          </w:tcPr>
          <w:p w14:paraId="0348B65D" w14:textId="77777777" w:rsidR="009A58D3" w:rsidRPr="00CC2F9A" w:rsidRDefault="009A58D3" w:rsidP="00E01EAA">
            <w:pPr>
              <w:rPr>
                <w:sz w:val="18"/>
                <w:szCs w:val="18"/>
              </w:rPr>
            </w:pPr>
            <w:r w:rsidRPr="00CC2F9A">
              <w:rPr>
                <w:sz w:val="18"/>
                <w:szCs w:val="18"/>
              </w:rPr>
              <w:t>(0.6%)</w:t>
            </w:r>
          </w:p>
        </w:tc>
        <w:tc>
          <w:tcPr>
            <w:tcW w:w="1980" w:type="dxa"/>
            <w:gridSpan w:val="2"/>
            <w:shd w:val="clear" w:color="auto" w:fill="auto"/>
          </w:tcPr>
          <w:p w14:paraId="1788B473" w14:textId="77777777" w:rsidR="009A58D3" w:rsidRPr="00CC2F9A" w:rsidRDefault="009A58D3" w:rsidP="00E01EAA">
            <w:pPr>
              <w:rPr>
                <w:sz w:val="18"/>
                <w:szCs w:val="18"/>
              </w:rPr>
            </w:pPr>
            <w:r w:rsidRPr="00CC2F9A">
              <w:rPr>
                <w:sz w:val="18"/>
                <w:szCs w:val="18"/>
              </w:rPr>
              <w:t>1.04 (0.73-1.48)</w:t>
            </w:r>
          </w:p>
        </w:tc>
      </w:tr>
      <w:tr w:rsidR="009A58D3" w:rsidRPr="001D3510" w14:paraId="1635D555" w14:textId="77777777" w:rsidTr="00E01EAA">
        <w:trPr>
          <w:cantSplit/>
        </w:trPr>
        <w:tc>
          <w:tcPr>
            <w:tcW w:w="2217" w:type="dxa"/>
            <w:shd w:val="clear" w:color="auto" w:fill="auto"/>
          </w:tcPr>
          <w:p w14:paraId="1DD71D2E" w14:textId="77777777" w:rsidR="009A58D3" w:rsidRPr="00CC2F9A" w:rsidRDefault="009A58D3" w:rsidP="00E01EAA">
            <w:pPr>
              <w:rPr>
                <w:sz w:val="18"/>
                <w:szCs w:val="18"/>
              </w:rPr>
            </w:pPr>
          </w:p>
        </w:tc>
        <w:tc>
          <w:tcPr>
            <w:tcW w:w="1080" w:type="dxa"/>
          </w:tcPr>
          <w:p w14:paraId="60873F9B" w14:textId="77777777" w:rsidR="009A58D3" w:rsidRPr="00CC2F9A" w:rsidRDefault="009A58D3" w:rsidP="00E01EAA">
            <w:pPr>
              <w:jc w:val="center"/>
              <w:rPr>
                <w:sz w:val="18"/>
                <w:szCs w:val="18"/>
              </w:rPr>
            </w:pPr>
          </w:p>
        </w:tc>
        <w:tc>
          <w:tcPr>
            <w:tcW w:w="720" w:type="dxa"/>
          </w:tcPr>
          <w:p w14:paraId="3FA00B9A" w14:textId="77777777" w:rsidR="009A58D3" w:rsidRPr="00CC2F9A" w:rsidRDefault="009A58D3" w:rsidP="00E01EAA">
            <w:pPr>
              <w:jc w:val="center"/>
              <w:rPr>
                <w:sz w:val="18"/>
                <w:szCs w:val="18"/>
              </w:rPr>
            </w:pPr>
          </w:p>
        </w:tc>
        <w:tc>
          <w:tcPr>
            <w:tcW w:w="540" w:type="dxa"/>
            <w:shd w:val="clear" w:color="auto" w:fill="auto"/>
          </w:tcPr>
          <w:p w14:paraId="79E9FB2B" w14:textId="77777777" w:rsidR="009A58D3" w:rsidRPr="00CC2F9A" w:rsidRDefault="009A58D3" w:rsidP="00E01EAA">
            <w:pPr>
              <w:jc w:val="center"/>
              <w:rPr>
                <w:sz w:val="18"/>
                <w:szCs w:val="18"/>
              </w:rPr>
            </w:pPr>
          </w:p>
        </w:tc>
        <w:tc>
          <w:tcPr>
            <w:tcW w:w="1080" w:type="dxa"/>
          </w:tcPr>
          <w:p w14:paraId="205593DD" w14:textId="77777777" w:rsidR="009A58D3" w:rsidRPr="00CC2F9A" w:rsidRDefault="009A58D3" w:rsidP="00E01EAA">
            <w:pPr>
              <w:jc w:val="center"/>
              <w:rPr>
                <w:sz w:val="18"/>
                <w:szCs w:val="18"/>
              </w:rPr>
            </w:pPr>
          </w:p>
        </w:tc>
        <w:tc>
          <w:tcPr>
            <w:tcW w:w="720" w:type="dxa"/>
          </w:tcPr>
          <w:p w14:paraId="0E1646B3" w14:textId="77777777" w:rsidR="009A58D3" w:rsidRPr="00CC2F9A" w:rsidRDefault="009A58D3" w:rsidP="00E01EAA">
            <w:pPr>
              <w:jc w:val="center"/>
              <w:rPr>
                <w:sz w:val="18"/>
                <w:szCs w:val="18"/>
              </w:rPr>
            </w:pPr>
          </w:p>
        </w:tc>
        <w:tc>
          <w:tcPr>
            <w:tcW w:w="720" w:type="dxa"/>
          </w:tcPr>
          <w:p w14:paraId="07A30A76" w14:textId="77777777" w:rsidR="009A58D3" w:rsidRPr="00CC2F9A" w:rsidRDefault="009A58D3" w:rsidP="00E01EAA">
            <w:pPr>
              <w:jc w:val="center"/>
              <w:rPr>
                <w:sz w:val="18"/>
                <w:szCs w:val="18"/>
              </w:rPr>
            </w:pPr>
          </w:p>
        </w:tc>
        <w:tc>
          <w:tcPr>
            <w:tcW w:w="900" w:type="dxa"/>
            <w:shd w:val="clear" w:color="auto" w:fill="auto"/>
          </w:tcPr>
          <w:p w14:paraId="14D504A5" w14:textId="77777777" w:rsidR="009A58D3" w:rsidRPr="00CC2F9A" w:rsidRDefault="009A58D3" w:rsidP="00E01EAA">
            <w:pPr>
              <w:jc w:val="right"/>
              <w:rPr>
                <w:sz w:val="18"/>
                <w:szCs w:val="18"/>
              </w:rPr>
            </w:pPr>
          </w:p>
        </w:tc>
        <w:tc>
          <w:tcPr>
            <w:tcW w:w="900" w:type="dxa"/>
            <w:shd w:val="clear" w:color="auto" w:fill="auto"/>
          </w:tcPr>
          <w:p w14:paraId="4B1FF51F" w14:textId="77777777" w:rsidR="009A58D3" w:rsidRPr="00CC2F9A" w:rsidRDefault="009A58D3" w:rsidP="00E01EAA">
            <w:pPr>
              <w:jc w:val="right"/>
              <w:rPr>
                <w:sz w:val="18"/>
                <w:szCs w:val="18"/>
              </w:rPr>
            </w:pPr>
          </w:p>
        </w:tc>
        <w:tc>
          <w:tcPr>
            <w:tcW w:w="900" w:type="dxa"/>
            <w:shd w:val="clear" w:color="auto" w:fill="auto"/>
          </w:tcPr>
          <w:p w14:paraId="240B9588" w14:textId="77777777" w:rsidR="009A58D3" w:rsidRPr="00CC2F9A" w:rsidRDefault="009A58D3" w:rsidP="00E01EAA">
            <w:pPr>
              <w:jc w:val="right"/>
              <w:rPr>
                <w:sz w:val="18"/>
                <w:szCs w:val="18"/>
              </w:rPr>
            </w:pPr>
          </w:p>
        </w:tc>
        <w:tc>
          <w:tcPr>
            <w:tcW w:w="900" w:type="dxa"/>
            <w:shd w:val="clear" w:color="auto" w:fill="auto"/>
          </w:tcPr>
          <w:p w14:paraId="6B745221" w14:textId="77777777" w:rsidR="009A58D3" w:rsidRPr="00CC2F9A" w:rsidRDefault="009A58D3" w:rsidP="00E01EAA">
            <w:pPr>
              <w:jc w:val="right"/>
              <w:rPr>
                <w:sz w:val="18"/>
                <w:szCs w:val="18"/>
              </w:rPr>
            </w:pPr>
          </w:p>
        </w:tc>
        <w:tc>
          <w:tcPr>
            <w:tcW w:w="1080" w:type="dxa"/>
            <w:shd w:val="clear" w:color="auto" w:fill="auto"/>
          </w:tcPr>
          <w:p w14:paraId="687FA004" w14:textId="77777777" w:rsidR="009A58D3" w:rsidRPr="00CC2F9A" w:rsidRDefault="009A58D3" w:rsidP="00E01EAA">
            <w:pPr>
              <w:rPr>
                <w:sz w:val="18"/>
                <w:szCs w:val="18"/>
              </w:rPr>
            </w:pPr>
          </w:p>
        </w:tc>
        <w:tc>
          <w:tcPr>
            <w:tcW w:w="1980" w:type="dxa"/>
            <w:gridSpan w:val="2"/>
            <w:shd w:val="clear" w:color="auto" w:fill="auto"/>
          </w:tcPr>
          <w:p w14:paraId="032AA62E" w14:textId="77777777" w:rsidR="009A58D3" w:rsidRPr="00CC2F9A" w:rsidRDefault="009A58D3" w:rsidP="00E01EAA">
            <w:pPr>
              <w:rPr>
                <w:sz w:val="18"/>
                <w:szCs w:val="18"/>
              </w:rPr>
            </w:pPr>
          </w:p>
        </w:tc>
      </w:tr>
      <w:tr w:rsidR="009A58D3" w:rsidRPr="001D3510" w14:paraId="6217C745" w14:textId="77777777" w:rsidTr="00E01EAA">
        <w:trPr>
          <w:cantSplit/>
        </w:trPr>
        <w:tc>
          <w:tcPr>
            <w:tcW w:w="2217" w:type="dxa"/>
            <w:shd w:val="clear" w:color="auto" w:fill="auto"/>
          </w:tcPr>
          <w:p w14:paraId="2A45CE36" w14:textId="77777777" w:rsidR="009A58D3" w:rsidRPr="00CC2F9A" w:rsidRDefault="009A58D3" w:rsidP="00E01EAA">
            <w:pPr>
              <w:rPr>
                <w:sz w:val="18"/>
                <w:szCs w:val="18"/>
              </w:rPr>
            </w:pPr>
            <w:r w:rsidRPr="00CC2F9A">
              <w:rPr>
                <w:sz w:val="18"/>
                <w:szCs w:val="18"/>
              </w:rPr>
              <w:t>Birth register (16)</w:t>
            </w:r>
          </w:p>
        </w:tc>
        <w:tc>
          <w:tcPr>
            <w:tcW w:w="1080" w:type="dxa"/>
          </w:tcPr>
          <w:p w14:paraId="5304BE2A" w14:textId="77777777" w:rsidR="009A58D3" w:rsidRPr="00CC2F9A" w:rsidRDefault="009A58D3" w:rsidP="00E01EAA">
            <w:pPr>
              <w:jc w:val="center"/>
              <w:rPr>
                <w:sz w:val="18"/>
                <w:szCs w:val="18"/>
              </w:rPr>
            </w:pPr>
            <w:r>
              <w:rPr>
                <w:sz w:val="18"/>
                <w:szCs w:val="18"/>
              </w:rPr>
              <w:t>1999-2006</w:t>
            </w:r>
          </w:p>
        </w:tc>
        <w:tc>
          <w:tcPr>
            <w:tcW w:w="720" w:type="dxa"/>
          </w:tcPr>
          <w:p w14:paraId="78003536" w14:textId="77777777" w:rsidR="009A58D3" w:rsidRPr="00CC2F9A" w:rsidRDefault="009A58D3" w:rsidP="00E01EAA">
            <w:pPr>
              <w:jc w:val="center"/>
              <w:rPr>
                <w:sz w:val="18"/>
                <w:szCs w:val="18"/>
              </w:rPr>
            </w:pPr>
            <w:r>
              <w:rPr>
                <w:sz w:val="18"/>
                <w:szCs w:val="18"/>
              </w:rPr>
              <w:fldChar w:fldCharType="begin"/>
            </w:r>
            <w:r>
              <w:rPr>
                <w:sz w:val="18"/>
                <w:szCs w:val="18"/>
              </w:rPr>
              <w:instrText xml:space="preserve"> ADDIN REFMGR.CITE &lt;Refman&gt;&lt;Cite&gt;&lt;Author&gt;Wikstr&amp;#xF6;m&lt;/Author&gt;&lt;Year&gt;2010&lt;/Year&gt;&lt;RecNum&gt;WIKSTR2010A&lt;/RecNum&gt;&lt;IDText&gt;Maternal Use of Swedish Snuff (Snus) and Risk of Stillbirth&lt;/IDText&gt;&lt;MDL Ref_Type="Journal"&gt;&lt;Ref_Type&gt;Journal&lt;/Ref_Type&gt;&lt;Ref_ID&gt;WIKSTR2010A&lt;/Ref_ID&gt;&lt;Title_Primary&gt;Maternal Use of Swedish Snuff (Snus) and Risk of Stillbirth&lt;/Title_Primary&gt;&lt;Authors_Primary&gt;Wikstr&amp;#xF6;m,A.K.&lt;/Authors_Primary&gt;&lt;Authors_Primary&gt;Cnattingius,S.&lt;/Authors_Primary&gt;&lt;Authors_Primary&gt;Stephansson,O.&lt;/Authors_Primary&gt;&lt;Date_Primary&gt;2010&lt;/Date_Primary&gt;&lt;Keywords&gt;SNUFF&lt;/Keywords&gt;&lt;Keywords&gt;SWEDEN&lt;/Keywords&gt;&lt;Keywords&gt;STILLBIRTH&lt;/Keywords&gt;&lt;Keywords&gt;JOINTSS2Rep1&lt;/Keywords&gt;&lt;Keywords&gt;SNUFFxSMOK&lt;/Keywords&gt;&lt;Keywords&gt;JOINTSS2REP3Y1&lt;/Keywords&gt;&lt;Reprint&gt;In File&lt;/Reprint&gt;&lt;Start_Page&gt;772&lt;/Start_Page&gt;&lt;End_Page&gt;778&lt;/End_Page&gt;&lt;Periodical&gt;Epidemiology&lt;/Periodical&gt;&lt;Volume&gt;21&lt;/Volume&gt;&lt;Issue&gt;6&lt;/Issue&gt;&lt;User_Def_3&gt;1724&lt;/User_Def_3&gt;&lt;User_Def_5&gt;15092010&lt;/User_Def_5&gt;&lt;Availability&gt;14092011&lt;/Availability&gt;&lt;Misc_3&gt;18112010/Y&lt;/Misc_3&gt;&lt;Address&gt;&lt;u&gt;O7F&lt;/u&gt; BL-GEN&lt;/Address&gt;&lt;Web_URL_Link1&gt;&lt;u&gt;x:\refscan\WIKSTR2010A.pdf&lt;/u&gt;;&lt;u&gt;t:\pauline\reviews\pdf\1724.pdf&lt;/u&gt;&lt;/Web_URL_Link1&gt;&lt;Web_URL_Link2&gt;20805750&lt;/Web_URL_Link2&gt;&lt;Web_URL_Link3&gt;Nov10:BAT(rev)&lt;/Web_URL_Link3&gt;&lt;ZZ_JournalFull&gt;&lt;f name="System"&gt;Epidemiology&lt;/f&gt;&lt;/ZZ_JournalFull&gt;&lt;ZZ_WorkformID&gt;1&lt;/ZZ_WorkformID&gt;&lt;/MDL&gt;&lt;/Cite&gt;&lt;/Refman&gt;</w:instrText>
            </w:r>
            <w:r>
              <w:rPr>
                <w:sz w:val="18"/>
                <w:szCs w:val="18"/>
              </w:rPr>
              <w:fldChar w:fldCharType="separate"/>
            </w:r>
            <w:r>
              <w:rPr>
                <w:sz w:val="18"/>
                <w:szCs w:val="18"/>
              </w:rPr>
              <w:t>[42]</w:t>
            </w:r>
            <w:r>
              <w:rPr>
                <w:sz w:val="18"/>
                <w:szCs w:val="18"/>
              </w:rPr>
              <w:fldChar w:fldCharType="end"/>
            </w:r>
          </w:p>
        </w:tc>
        <w:tc>
          <w:tcPr>
            <w:tcW w:w="540" w:type="dxa"/>
            <w:shd w:val="clear" w:color="auto" w:fill="auto"/>
          </w:tcPr>
          <w:p w14:paraId="3B063E4C" w14:textId="77777777" w:rsidR="009A58D3" w:rsidRPr="00CC2F9A" w:rsidRDefault="009A58D3" w:rsidP="00E01EAA">
            <w:pPr>
              <w:jc w:val="center"/>
              <w:rPr>
                <w:sz w:val="18"/>
                <w:szCs w:val="18"/>
              </w:rPr>
            </w:pPr>
            <w:r w:rsidRPr="00CC2F9A">
              <w:rPr>
                <w:sz w:val="18"/>
                <w:szCs w:val="18"/>
              </w:rPr>
              <w:t>F</w:t>
            </w:r>
          </w:p>
        </w:tc>
        <w:tc>
          <w:tcPr>
            <w:tcW w:w="1080" w:type="dxa"/>
          </w:tcPr>
          <w:p w14:paraId="7990AFD0" w14:textId="77777777" w:rsidR="009A58D3" w:rsidRPr="0046290B" w:rsidRDefault="009A58D3" w:rsidP="00E01EAA">
            <w:pPr>
              <w:jc w:val="center"/>
              <w:rPr>
                <w:sz w:val="18"/>
                <w:szCs w:val="18"/>
                <w:vertAlign w:val="superscript"/>
              </w:rPr>
            </w:pPr>
            <w:r>
              <w:rPr>
                <w:sz w:val="18"/>
                <w:szCs w:val="18"/>
                <w:vertAlign w:val="superscript"/>
              </w:rPr>
              <w:t>f</w:t>
            </w:r>
          </w:p>
        </w:tc>
        <w:tc>
          <w:tcPr>
            <w:tcW w:w="720" w:type="dxa"/>
          </w:tcPr>
          <w:p w14:paraId="3EB5C655" w14:textId="77777777" w:rsidR="009A58D3" w:rsidRPr="00CC2F9A" w:rsidRDefault="009A58D3" w:rsidP="00E01EAA">
            <w:pPr>
              <w:jc w:val="center"/>
              <w:rPr>
                <w:sz w:val="18"/>
                <w:szCs w:val="18"/>
              </w:rPr>
            </w:pPr>
            <w:r>
              <w:rPr>
                <w:sz w:val="18"/>
                <w:szCs w:val="18"/>
              </w:rPr>
              <w:t>/U</w:t>
            </w:r>
          </w:p>
        </w:tc>
        <w:tc>
          <w:tcPr>
            <w:tcW w:w="720" w:type="dxa"/>
          </w:tcPr>
          <w:p w14:paraId="5E8689D0" w14:textId="77777777" w:rsidR="009A58D3" w:rsidRPr="00CC2F9A" w:rsidRDefault="009A58D3" w:rsidP="00E01EAA">
            <w:pPr>
              <w:jc w:val="center"/>
              <w:rPr>
                <w:sz w:val="18"/>
                <w:szCs w:val="18"/>
              </w:rPr>
            </w:pPr>
            <w:r>
              <w:rPr>
                <w:sz w:val="18"/>
                <w:szCs w:val="18"/>
              </w:rPr>
              <w:t>C/R</w:t>
            </w:r>
          </w:p>
        </w:tc>
        <w:tc>
          <w:tcPr>
            <w:tcW w:w="900" w:type="dxa"/>
            <w:shd w:val="clear" w:color="auto" w:fill="auto"/>
          </w:tcPr>
          <w:p w14:paraId="6A61CFB8" w14:textId="77777777" w:rsidR="009A58D3" w:rsidRPr="00CC2F9A" w:rsidRDefault="009A58D3" w:rsidP="00E01EAA">
            <w:pPr>
              <w:jc w:val="right"/>
              <w:rPr>
                <w:sz w:val="18"/>
                <w:szCs w:val="18"/>
              </w:rPr>
            </w:pPr>
            <w:r w:rsidRPr="00CC2F9A">
              <w:rPr>
                <w:sz w:val="18"/>
                <w:szCs w:val="18"/>
              </w:rPr>
              <w:t>504531</w:t>
            </w:r>
          </w:p>
        </w:tc>
        <w:tc>
          <w:tcPr>
            <w:tcW w:w="900" w:type="dxa"/>
            <w:shd w:val="clear" w:color="auto" w:fill="auto"/>
          </w:tcPr>
          <w:p w14:paraId="456AB9E8" w14:textId="77777777" w:rsidR="009A58D3" w:rsidRPr="00CC2F9A" w:rsidRDefault="009A58D3" w:rsidP="00E01EAA">
            <w:pPr>
              <w:jc w:val="right"/>
              <w:rPr>
                <w:sz w:val="18"/>
                <w:szCs w:val="18"/>
              </w:rPr>
            </w:pPr>
            <w:r w:rsidRPr="00CC2F9A">
              <w:rPr>
                <w:sz w:val="18"/>
                <w:szCs w:val="18"/>
              </w:rPr>
              <w:t>7629</w:t>
            </w:r>
          </w:p>
        </w:tc>
        <w:tc>
          <w:tcPr>
            <w:tcW w:w="900" w:type="dxa"/>
            <w:shd w:val="clear" w:color="auto" w:fill="auto"/>
          </w:tcPr>
          <w:p w14:paraId="2A6AE0FC" w14:textId="77777777" w:rsidR="009A58D3" w:rsidRPr="00CC2F9A" w:rsidRDefault="009A58D3" w:rsidP="00E01EAA">
            <w:pPr>
              <w:jc w:val="right"/>
              <w:rPr>
                <w:sz w:val="18"/>
                <w:szCs w:val="18"/>
              </w:rPr>
            </w:pPr>
            <w:r w:rsidRPr="00CC2F9A">
              <w:rPr>
                <w:sz w:val="18"/>
                <w:szCs w:val="18"/>
              </w:rPr>
              <w:t>58502</w:t>
            </w:r>
          </w:p>
        </w:tc>
        <w:tc>
          <w:tcPr>
            <w:tcW w:w="900" w:type="dxa"/>
            <w:shd w:val="clear" w:color="auto" w:fill="auto"/>
          </w:tcPr>
          <w:p w14:paraId="6145E602" w14:textId="77777777" w:rsidR="009A58D3" w:rsidRPr="00CC2F9A" w:rsidRDefault="009A58D3" w:rsidP="00E01EAA">
            <w:pPr>
              <w:jc w:val="right"/>
              <w:rPr>
                <w:sz w:val="18"/>
                <w:szCs w:val="18"/>
              </w:rPr>
            </w:pPr>
            <w:r w:rsidRPr="00CC2F9A">
              <w:rPr>
                <w:sz w:val="18"/>
                <w:szCs w:val="18"/>
              </w:rPr>
              <w:t>483</w:t>
            </w:r>
          </w:p>
        </w:tc>
        <w:tc>
          <w:tcPr>
            <w:tcW w:w="1080" w:type="dxa"/>
            <w:shd w:val="clear" w:color="auto" w:fill="auto"/>
          </w:tcPr>
          <w:p w14:paraId="5195B8FC" w14:textId="77777777" w:rsidR="009A58D3" w:rsidRPr="00CC2F9A" w:rsidRDefault="009A58D3" w:rsidP="00E01EAA">
            <w:pPr>
              <w:rPr>
                <w:sz w:val="18"/>
                <w:szCs w:val="18"/>
              </w:rPr>
            </w:pPr>
            <w:r w:rsidRPr="00CC2F9A">
              <w:rPr>
                <w:sz w:val="18"/>
                <w:szCs w:val="18"/>
              </w:rPr>
              <w:t>(0.1%)</w:t>
            </w:r>
          </w:p>
        </w:tc>
        <w:tc>
          <w:tcPr>
            <w:tcW w:w="1980" w:type="dxa"/>
            <w:gridSpan w:val="2"/>
            <w:shd w:val="clear" w:color="auto" w:fill="auto"/>
          </w:tcPr>
          <w:p w14:paraId="77E688B7" w14:textId="77777777" w:rsidR="009A58D3" w:rsidRPr="00CC2F9A" w:rsidRDefault="009A58D3" w:rsidP="00E01EAA">
            <w:pPr>
              <w:rPr>
                <w:sz w:val="18"/>
                <w:szCs w:val="18"/>
              </w:rPr>
            </w:pPr>
            <w:r w:rsidRPr="00CC2F9A">
              <w:rPr>
                <w:sz w:val="18"/>
                <w:szCs w:val="18"/>
              </w:rPr>
              <w:t>0.55 (0.50-0.60)</w:t>
            </w:r>
          </w:p>
        </w:tc>
      </w:tr>
      <w:tr w:rsidR="009A58D3" w:rsidRPr="001D3510" w14:paraId="3B098ED7" w14:textId="77777777" w:rsidTr="00E01EAA">
        <w:trPr>
          <w:cantSplit/>
        </w:trPr>
        <w:tc>
          <w:tcPr>
            <w:tcW w:w="2217" w:type="dxa"/>
            <w:shd w:val="clear" w:color="auto" w:fill="auto"/>
          </w:tcPr>
          <w:p w14:paraId="45448665" w14:textId="77777777" w:rsidR="009A58D3" w:rsidRPr="00CC2F9A" w:rsidRDefault="009A58D3" w:rsidP="00E01EAA">
            <w:pPr>
              <w:rPr>
                <w:sz w:val="18"/>
                <w:szCs w:val="18"/>
              </w:rPr>
            </w:pPr>
          </w:p>
        </w:tc>
        <w:tc>
          <w:tcPr>
            <w:tcW w:w="1080" w:type="dxa"/>
          </w:tcPr>
          <w:p w14:paraId="70E4B2D8" w14:textId="77777777" w:rsidR="009A58D3" w:rsidRPr="00CC2F9A" w:rsidRDefault="009A58D3" w:rsidP="00E01EAA">
            <w:pPr>
              <w:jc w:val="center"/>
              <w:rPr>
                <w:sz w:val="18"/>
                <w:szCs w:val="18"/>
              </w:rPr>
            </w:pPr>
          </w:p>
        </w:tc>
        <w:tc>
          <w:tcPr>
            <w:tcW w:w="720" w:type="dxa"/>
          </w:tcPr>
          <w:p w14:paraId="10AE06BA" w14:textId="77777777" w:rsidR="009A58D3" w:rsidRPr="00CC2F9A" w:rsidRDefault="009A58D3" w:rsidP="00E01EAA">
            <w:pPr>
              <w:jc w:val="center"/>
              <w:rPr>
                <w:sz w:val="18"/>
                <w:szCs w:val="18"/>
              </w:rPr>
            </w:pPr>
          </w:p>
        </w:tc>
        <w:tc>
          <w:tcPr>
            <w:tcW w:w="540" w:type="dxa"/>
            <w:shd w:val="clear" w:color="auto" w:fill="auto"/>
          </w:tcPr>
          <w:p w14:paraId="7F44C397" w14:textId="77777777" w:rsidR="009A58D3" w:rsidRPr="00CC2F9A" w:rsidRDefault="009A58D3" w:rsidP="00E01EAA">
            <w:pPr>
              <w:jc w:val="center"/>
              <w:rPr>
                <w:sz w:val="18"/>
                <w:szCs w:val="18"/>
              </w:rPr>
            </w:pPr>
          </w:p>
        </w:tc>
        <w:tc>
          <w:tcPr>
            <w:tcW w:w="1080" w:type="dxa"/>
          </w:tcPr>
          <w:p w14:paraId="0C1076A3" w14:textId="77777777" w:rsidR="009A58D3" w:rsidRPr="00CC2F9A" w:rsidRDefault="009A58D3" w:rsidP="00E01EAA">
            <w:pPr>
              <w:jc w:val="center"/>
              <w:rPr>
                <w:sz w:val="18"/>
                <w:szCs w:val="18"/>
              </w:rPr>
            </w:pPr>
          </w:p>
        </w:tc>
        <w:tc>
          <w:tcPr>
            <w:tcW w:w="720" w:type="dxa"/>
          </w:tcPr>
          <w:p w14:paraId="6EA40B93" w14:textId="77777777" w:rsidR="009A58D3" w:rsidRPr="00CC2F9A" w:rsidRDefault="009A58D3" w:rsidP="00E01EAA">
            <w:pPr>
              <w:jc w:val="center"/>
              <w:rPr>
                <w:sz w:val="18"/>
                <w:szCs w:val="18"/>
              </w:rPr>
            </w:pPr>
          </w:p>
        </w:tc>
        <w:tc>
          <w:tcPr>
            <w:tcW w:w="720" w:type="dxa"/>
          </w:tcPr>
          <w:p w14:paraId="265D07BB" w14:textId="77777777" w:rsidR="009A58D3" w:rsidRPr="00CC2F9A" w:rsidRDefault="009A58D3" w:rsidP="00E01EAA">
            <w:pPr>
              <w:jc w:val="center"/>
              <w:rPr>
                <w:sz w:val="18"/>
                <w:szCs w:val="18"/>
              </w:rPr>
            </w:pPr>
          </w:p>
        </w:tc>
        <w:tc>
          <w:tcPr>
            <w:tcW w:w="900" w:type="dxa"/>
            <w:shd w:val="clear" w:color="auto" w:fill="auto"/>
          </w:tcPr>
          <w:p w14:paraId="59FE580A" w14:textId="77777777" w:rsidR="009A58D3" w:rsidRPr="00CC2F9A" w:rsidRDefault="009A58D3" w:rsidP="00E01EAA">
            <w:pPr>
              <w:jc w:val="right"/>
              <w:rPr>
                <w:sz w:val="18"/>
                <w:szCs w:val="18"/>
              </w:rPr>
            </w:pPr>
          </w:p>
        </w:tc>
        <w:tc>
          <w:tcPr>
            <w:tcW w:w="900" w:type="dxa"/>
            <w:shd w:val="clear" w:color="auto" w:fill="auto"/>
          </w:tcPr>
          <w:p w14:paraId="0D845FF0" w14:textId="77777777" w:rsidR="009A58D3" w:rsidRPr="00CC2F9A" w:rsidRDefault="009A58D3" w:rsidP="00E01EAA">
            <w:pPr>
              <w:jc w:val="right"/>
              <w:rPr>
                <w:sz w:val="18"/>
                <w:szCs w:val="18"/>
              </w:rPr>
            </w:pPr>
          </w:p>
        </w:tc>
        <w:tc>
          <w:tcPr>
            <w:tcW w:w="900" w:type="dxa"/>
            <w:shd w:val="clear" w:color="auto" w:fill="auto"/>
          </w:tcPr>
          <w:p w14:paraId="2A6127AC" w14:textId="77777777" w:rsidR="009A58D3" w:rsidRPr="00CC2F9A" w:rsidRDefault="009A58D3" w:rsidP="00E01EAA">
            <w:pPr>
              <w:jc w:val="right"/>
              <w:rPr>
                <w:sz w:val="18"/>
                <w:szCs w:val="18"/>
              </w:rPr>
            </w:pPr>
          </w:p>
        </w:tc>
        <w:tc>
          <w:tcPr>
            <w:tcW w:w="900" w:type="dxa"/>
            <w:shd w:val="clear" w:color="auto" w:fill="auto"/>
          </w:tcPr>
          <w:p w14:paraId="6C3BAEC6" w14:textId="77777777" w:rsidR="009A58D3" w:rsidRPr="00CC2F9A" w:rsidRDefault="009A58D3" w:rsidP="00E01EAA">
            <w:pPr>
              <w:jc w:val="right"/>
              <w:rPr>
                <w:sz w:val="18"/>
                <w:szCs w:val="18"/>
              </w:rPr>
            </w:pPr>
          </w:p>
        </w:tc>
        <w:tc>
          <w:tcPr>
            <w:tcW w:w="1080" w:type="dxa"/>
            <w:shd w:val="clear" w:color="auto" w:fill="auto"/>
          </w:tcPr>
          <w:p w14:paraId="48ACD219" w14:textId="77777777" w:rsidR="009A58D3" w:rsidRPr="00CC2F9A" w:rsidRDefault="009A58D3" w:rsidP="00E01EAA">
            <w:pPr>
              <w:rPr>
                <w:sz w:val="18"/>
                <w:szCs w:val="18"/>
              </w:rPr>
            </w:pPr>
          </w:p>
        </w:tc>
        <w:tc>
          <w:tcPr>
            <w:tcW w:w="1980" w:type="dxa"/>
            <w:gridSpan w:val="2"/>
            <w:shd w:val="clear" w:color="auto" w:fill="auto"/>
          </w:tcPr>
          <w:p w14:paraId="2904DFC7" w14:textId="77777777" w:rsidR="009A58D3" w:rsidRPr="00CC2F9A" w:rsidRDefault="009A58D3" w:rsidP="00E01EAA">
            <w:pPr>
              <w:rPr>
                <w:sz w:val="18"/>
                <w:szCs w:val="18"/>
              </w:rPr>
            </w:pPr>
          </w:p>
        </w:tc>
      </w:tr>
      <w:tr w:rsidR="009A58D3" w:rsidRPr="001D3510" w14:paraId="48FFC859" w14:textId="77777777" w:rsidTr="00E01EAA">
        <w:trPr>
          <w:cantSplit/>
        </w:trPr>
        <w:tc>
          <w:tcPr>
            <w:tcW w:w="2217" w:type="dxa"/>
            <w:shd w:val="clear" w:color="auto" w:fill="auto"/>
          </w:tcPr>
          <w:p w14:paraId="78B994C2" w14:textId="77777777" w:rsidR="009A58D3" w:rsidRPr="008A4295" w:rsidRDefault="009A58D3" w:rsidP="00E01EAA">
            <w:pPr>
              <w:rPr>
                <w:sz w:val="18"/>
                <w:szCs w:val="18"/>
                <w:vertAlign w:val="superscript"/>
              </w:rPr>
            </w:pPr>
            <w:r w:rsidRPr="00CC2F9A">
              <w:rPr>
                <w:sz w:val="18"/>
                <w:szCs w:val="18"/>
              </w:rPr>
              <w:t>Eurobarometer (18)</w:t>
            </w:r>
            <w:r>
              <w:rPr>
                <w:sz w:val="18"/>
                <w:szCs w:val="18"/>
              </w:rPr>
              <w:t xml:space="preserve"> </w:t>
            </w:r>
            <w:r>
              <w:rPr>
                <w:sz w:val="18"/>
                <w:szCs w:val="18"/>
                <w:vertAlign w:val="superscript"/>
              </w:rPr>
              <w:t>d</w:t>
            </w:r>
          </w:p>
        </w:tc>
        <w:tc>
          <w:tcPr>
            <w:tcW w:w="1080" w:type="dxa"/>
          </w:tcPr>
          <w:p w14:paraId="028CE1B3" w14:textId="77777777" w:rsidR="009A58D3" w:rsidRPr="00CC2F9A" w:rsidRDefault="009A58D3" w:rsidP="00E01EAA">
            <w:pPr>
              <w:jc w:val="center"/>
              <w:rPr>
                <w:sz w:val="18"/>
                <w:szCs w:val="18"/>
              </w:rPr>
            </w:pPr>
            <w:r w:rsidRPr="00CC2F9A">
              <w:rPr>
                <w:sz w:val="18"/>
                <w:szCs w:val="18"/>
              </w:rPr>
              <w:t>2002</w:t>
            </w:r>
          </w:p>
        </w:tc>
        <w:tc>
          <w:tcPr>
            <w:tcW w:w="720" w:type="dxa"/>
          </w:tcPr>
          <w:p w14:paraId="71BB2FDF" w14:textId="77777777" w:rsidR="009A58D3" w:rsidRPr="00CC2F9A" w:rsidRDefault="009A58D3" w:rsidP="00E01EAA">
            <w:pPr>
              <w:jc w:val="center"/>
              <w:rPr>
                <w:sz w:val="18"/>
                <w:szCs w:val="18"/>
              </w:rPr>
            </w:pPr>
            <w:r>
              <w:rPr>
                <w:sz w:val="18"/>
                <w:szCs w:val="18"/>
              </w:rPr>
              <w:fldChar w:fldCharType="begin"/>
            </w:r>
            <w:r>
              <w:rPr>
                <w:sz w:val="18"/>
                <w:szCs w:val="18"/>
              </w:rPr>
              <w:instrText xml:space="preserve"> ADDIN REFMGR.CITE &lt;Refman&gt;&lt;Cite&gt;&lt;Author&gt;Christensen&lt;/Author&gt;&lt;Year&gt;2004&lt;/Year&gt;&lt;RecNum&gt;CHRIST2004A&lt;/RecNum&gt;&lt;IDText&gt;Euro-barometer 58.2: Health and developing countries, October-December 2002 [Computer file]&lt;/IDText&gt;&lt;MDL Ref_Type="Book, Whole"&gt;&lt;Ref_Type&gt;Book, Whole&lt;/Ref_Type&gt;&lt;Ref_ID&gt;CHRIST2004A&lt;/Ref_ID&gt;&lt;Title_Primary&gt;Euro-barometer 58.2: Health and developing countries, October-December 2002 [Computer file]&lt;/Title_Primary&gt;&lt;Authors_Primary&gt;Christensen,T.&lt;/Authors_Primary&gt;&lt;Date_Primary&gt;2004=(accessed Oct 2010)&lt;/Date_Primary&gt;&lt;Keywords&gt;AUSTRIA&lt;/Keywords&gt;&lt;Keywords&gt;BELGIUM&lt;/Keywords&gt;&lt;Keywords&gt;DENMARK&lt;/Keywords&gt;&lt;Keywords&gt;FINLAND&lt;/Keywords&gt;&lt;Keywords&gt;FRANCE&lt;/Keywords&gt;&lt;Keywords&gt;GERMANY&lt;/Keywords&gt;&lt;Keywords&gt;GREECE&lt;/Keywords&gt;&lt;Keywords&gt;IRELAND&lt;/Keywords&gt;&lt;Keywords&gt;ISS3ariaY&lt;/Keywords&gt;&lt;Keywords&gt;ISS3denmY&lt;/Keywords&gt;&lt;Keywords&gt;ISS3finlY&lt;/Keywords&gt;&lt;Keywords&gt;ISS3franY&lt;/Keywords&gt;&lt;Keywords&gt;ISS3germY&lt;/Keywords&gt;&lt;Keywords&gt;ISS3italY&lt;/Keywords&gt;&lt;Keywords&gt;ISS3spaiY&lt;/Keywords&gt;&lt;Keywords&gt;ISS3swedY&lt;/Keywords&gt;&lt;Keywords&gt;ISS3ukinY&lt;/Keywords&gt;&lt;Keywords&gt;ITALY&lt;/Keywords&gt;&lt;Keywords&gt;LUXEMBOURG&lt;/Keywords&gt;&lt;Keywords&gt;NETHERLANDS&lt;/Keywords&gt;&lt;Keywords&gt;PORTUGAL&lt;/Keywords&gt;&lt;Keywords&gt;SMOKINGHABS&lt;/Keywords&gt;&lt;Keywords&gt;SPAIN&lt;/Keywords&gt;&lt;Keywords&gt;SWEDEN&lt;/Keywords&gt;&lt;Keywords&gt;UK&lt;/Keywords&gt;&lt;Keywords&gt;ISS3belgQ&lt;/Keywords&gt;&lt;Keywords&gt;JOINTSS1Y&lt;/Keywords&gt;&lt;Keywords&gt;JOINTSS2REP3Y1&lt;/Keywords&gt;&lt;Reprint&gt;In File&lt;/Reprint&gt;&lt;Pub_Place&gt;Ann Arbor, Michigan&lt;/Pub_Place&gt;&lt;Publisher&gt;Inter-university Consortium for Political and Social Research&lt;/Publisher&gt;&lt;User_Def_5&gt;25042006&lt;/User_Def_5&gt;&lt;ISSN_ISBN&gt;Check if publication has been updated&lt;/ISSN_ISBN&gt;&lt;Availability&gt;14092011&lt;/Availability&gt;&lt;Misc_3&gt;27022007/y&lt;/Misc_3&gt;&lt;Address&gt;BAF SM.EUROPE&lt;/Address&gt;&lt;Web_URL&gt;&lt;u&gt;http://www.esds.ac.uk/findingData/snDescription.asp?sn=4810&lt;/u&gt;&lt;/Web_URL&gt;&lt;Web_URL_Link1&gt;&lt;u&gt;H:\ISS3\eurobarometer\eb58_2&lt;/u&gt;&lt;/Web_URL_Link1&gt;&lt;ZZ_WorkformID&gt;2&lt;/ZZ_WorkformID&gt;&lt;/MDL&gt;&lt;/Cite&gt;&lt;/Refman&gt;</w:instrText>
            </w:r>
            <w:r>
              <w:rPr>
                <w:sz w:val="18"/>
                <w:szCs w:val="18"/>
              </w:rPr>
              <w:fldChar w:fldCharType="separate"/>
            </w:r>
            <w:r>
              <w:rPr>
                <w:sz w:val="18"/>
                <w:szCs w:val="18"/>
              </w:rPr>
              <w:t>[45]</w:t>
            </w:r>
            <w:r>
              <w:rPr>
                <w:sz w:val="18"/>
                <w:szCs w:val="18"/>
              </w:rPr>
              <w:fldChar w:fldCharType="end"/>
            </w:r>
          </w:p>
        </w:tc>
        <w:tc>
          <w:tcPr>
            <w:tcW w:w="540" w:type="dxa"/>
            <w:shd w:val="clear" w:color="auto" w:fill="auto"/>
          </w:tcPr>
          <w:p w14:paraId="35285F6C" w14:textId="77777777" w:rsidR="009A58D3" w:rsidRPr="00CC2F9A" w:rsidRDefault="009A58D3" w:rsidP="00E01EAA">
            <w:pPr>
              <w:jc w:val="center"/>
              <w:rPr>
                <w:sz w:val="18"/>
                <w:szCs w:val="18"/>
              </w:rPr>
            </w:pPr>
            <w:r w:rsidRPr="00CC2F9A">
              <w:rPr>
                <w:sz w:val="18"/>
                <w:szCs w:val="18"/>
              </w:rPr>
              <w:t>M</w:t>
            </w:r>
          </w:p>
        </w:tc>
        <w:tc>
          <w:tcPr>
            <w:tcW w:w="1080" w:type="dxa"/>
          </w:tcPr>
          <w:p w14:paraId="68E181BB" w14:textId="77777777" w:rsidR="009A58D3" w:rsidRPr="00CC2F9A" w:rsidRDefault="009A58D3" w:rsidP="00E01EAA">
            <w:pPr>
              <w:jc w:val="center"/>
              <w:rPr>
                <w:sz w:val="18"/>
                <w:szCs w:val="18"/>
              </w:rPr>
            </w:pPr>
            <w:r w:rsidRPr="00CC2F9A">
              <w:rPr>
                <w:sz w:val="18"/>
                <w:szCs w:val="18"/>
              </w:rPr>
              <w:t>15+</w:t>
            </w:r>
          </w:p>
        </w:tc>
        <w:tc>
          <w:tcPr>
            <w:tcW w:w="720" w:type="dxa"/>
          </w:tcPr>
          <w:p w14:paraId="2E3AD86C" w14:textId="77777777" w:rsidR="009A58D3" w:rsidRPr="00CC2F9A" w:rsidRDefault="009A58D3" w:rsidP="00E01EAA">
            <w:pPr>
              <w:jc w:val="center"/>
              <w:rPr>
                <w:sz w:val="18"/>
                <w:szCs w:val="18"/>
              </w:rPr>
            </w:pPr>
            <w:r>
              <w:rPr>
                <w:sz w:val="18"/>
                <w:szCs w:val="18"/>
              </w:rPr>
              <w:t>/</w:t>
            </w:r>
            <w:proofErr w:type="spellStart"/>
            <w:r>
              <w:rPr>
                <w:sz w:val="18"/>
                <w:szCs w:val="18"/>
              </w:rPr>
              <w:t>U</w:t>
            </w:r>
            <w:r>
              <w:rPr>
                <w:sz w:val="18"/>
                <w:szCs w:val="18"/>
                <w:vertAlign w:val="superscript"/>
              </w:rPr>
              <w:t>g</w:t>
            </w:r>
            <w:proofErr w:type="spellEnd"/>
          </w:p>
        </w:tc>
        <w:tc>
          <w:tcPr>
            <w:tcW w:w="720" w:type="dxa"/>
          </w:tcPr>
          <w:p w14:paraId="228D79E2" w14:textId="77777777" w:rsidR="009A58D3" w:rsidRPr="00CC2F9A" w:rsidRDefault="009A58D3" w:rsidP="00E01EAA">
            <w:pPr>
              <w:jc w:val="center"/>
              <w:rPr>
                <w:sz w:val="18"/>
                <w:szCs w:val="18"/>
              </w:rPr>
            </w:pPr>
            <w:r>
              <w:rPr>
                <w:sz w:val="18"/>
                <w:szCs w:val="18"/>
              </w:rPr>
              <w:t>A/U</w:t>
            </w:r>
          </w:p>
        </w:tc>
        <w:tc>
          <w:tcPr>
            <w:tcW w:w="900" w:type="dxa"/>
            <w:shd w:val="clear" w:color="auto" w:fill="auto"/>
          </w:tcPr>
          <w:p w14:paraId="288993FE" w14:textId="77777777" w:rsidR="009A58D3" w:rsidRPr="00CC2F9A" w:rsidRDefault="009A58D3" w:rsidP="00E01EAA">
            <w:pPr>
              <w:tabs>
                <w:tab w:val="decimal" w:pos="353"/>
              </w:tabs>
              <w:jc w:val="right"/>
              <w:rPr>
                <w:sz w:val="18"/>
                <w:szCs w:val="18"/>
              </w:rPr>
            </w:pPr>
            <w:r w:rsidRPr="00CC2F9A">
              <w:rPr>
                <w:sz w:val="18"/>
                <w:szCs w:val="18"/>
              </w:rPr>
              <w:t>327</w:t>
            </w:r>
          </w:p>
        </w:tc>
        <w:tc>
          <w:tcPr>
            <w:tcW w:w="900" w:type="dxa"/>
            <w:shd w:val="clear" w:color="auto" w:fill="auto"/>
          </w:tcPr>
          <w:p w14:paraId="40FF364A" w14:textId="77777777" w:rsidR="009A58D3" w:rsidRPr="00CC2F9A" w:rsidRDefault="009A58D3" w:rsidP="00E01EAA">
            <w:pPr>
              <w:tabs>
                <w:tab w:val="decimal" w:pos="353"/>
              </w:tabs>
              <w:jc w:val="right"/>
              <w:rPr>
                <w:sz w:val="18"/>
                <w:szCs w:val="18"/>
              </w:rPr>
            </w:pPr>
            <w:r w:rsidRPr="00CC2F9A">
              <w:rPr>
                <w:sz w:val="18"/>
                <w:szCs w:val="18"/>
              </w:rPr>
              <w:t>68</w:t>
            </w:r>
          </w:p>
        </w:tc>
        <w:tc>
          <w:tcPr>
            <w:tcW w:w="900" w:type="dxa"/>
            <w:shd w:val="clear" w:color="auto" w:fill="auto"/>
          </w:tcPr>
          <w:p w14:paraId="19D28582" w14:textId="77777777" w:rsidR="009A58D3" w:rsidRPr="00CC2F9A" w:rsidRDefault="009A58D3" w:rsidP="00E01EAA">
            <w:pPr>
              <w:tabs>
                <w:tab w:val="decimal" w:pos="353"/>
              </w:tabs>
              <w:jc w:val="right"/>
              <w:rPr>
                <w:sz w:val="18"/>
                <w:szCs w:val="18"/>
              </w:rPr>
            </w:pPr>
            <w:r w:rsidRPr="00CC2F9A">
              <w:rPr>
                <w:sz w:val="18"/>
                <w:szCs w:val="18"/>
              </w:rPr>
              <w:t>77</w:t>
            </w:r>
          </w:p>
        </w:tc>
        <w:tc>
          <w:tcPr>
            <w:tcW w:w="900" w:type="dxa"/>
            <w:shd w:val="clear" w:color="auto" w:fill="auto"/>
          </w:tcPr>
          <w:p w14:paraId="3C5890C9" w14:textId="77777777" w:rsidR="009A58D3" w:rsidRPr="00CC2F9A" w:rsidRDefault="009A58D3" w:rsidP="00E01EAA">
            <w:pPr>
              <w:tabs>
                <w:tab w:val="decimal" w:pos="353"/>
              </w:tabs>
              <w:jc w:val="right"/>
              <w:rPr>
                <w:sz w:val="18"/>
                <w:szCs w:val="18"/>
              </w:rPr>
            </w:pPr>
            <w:r w:rsidRPr="00CC2F9A">
              <w:rPr>
                <w:sz w:val="18"/>
                <w:szCs w:val="18"/>
              </w:rPr>
              <w:t>18</w:t>
            </w:r>
          </w:p>
        </w:tc>
        <w:tc>
          <w:tcPr>
            <w:tcW w:w="1080" w:type="dxa"/>
            <w:shd w:val="clear" w:color="auto" w:fill="auto"/>
          </w:tcPr>
          <w:p w14:paraId="2CB75094" w14:textId="77777777" w:rsidR="009A58D3" w:rsidRPr="00CC2F9A" w:rsidRDefault="009A58D3" w:rsidP="00E01EAA">
            <w:pPr>
              <w:rPr>
                <w:sz w:val="18"/>
                <w:szCs w:val="18"/>
              </w:rPr>
            </w:pPr>
            <w:r w:rsidRPr="00CC2F9A">
              <w:rPr>
                <w:sz w:val="18"/>
                <w:szCs w:val="18"/>
              </w:rPr>
              <w:t>(3.6%)</w:t>
            </w:r>
          </w:p>
        </w:tc>
        <w:tc>
          <w:tcPr>
            <w:tcW w:w="1980" w:type="dxa"/>
            <w:gridSpan w:val="2"/>
            <w:shd w:val="clear" w:color="auto" w:fill="auto"/>
          </w:tcPr>
          <w:p w14:paraId="0F9B0447" w14:textId="77777777" w:rsidR="009A58D3" w:rsidRPr="00CC2F9A" w:rsidRDefault="009A58D3" w:rsidP="00E01EAA">
            <w:pPr>
              <w:rPr>
                <w:sz w:val="18"/>
                <w:szCs w:val="18"/>
              </w:rPr>
            </w:pPr>
            <w:r w:rsidRPr="00CC2F9A">
              <w:rPr>
                <w:sz w:val="18"/>
                <w:szCs w:val="18"/>
              </w:rPr>
              <w:t>1.12 (0.63-2.00)</w:t>
            </w:r>
          </w:p>
        </w:tc>
      </w:tr>
      <w:tr w:rsidR="009A58D3" w:rsidRPr="001D3510" w14:paraId="5522724A" w14:textId="77777777" w:rsidTr="00E01EAA">
        <w:trPr>
          <w:cantSplit/>
        </w:trPr>
        <w:tc>
          <w:tcPr>
            <w:tcW w:w="2217" w:type="dxa"/>
            <w:shd w:val="clear" w:color="auto" w:fill="auto"/>
          </w:tcPr>
          <w:p w14:paraId="17B5CCC9" w14:textId="77777777" w:rsidR="009A58D3" w:rsidRPr="00CC2F9A" w:rsidRDefault="009A58D3" w:rsidP="00E01EAA">
            <w:pPr>
              <w:rPr>
                <w:sz w:val="18"/>
                <w:szCs w:val="18"/>
              </w:rPr>
            </w:pPr>
          </w:p>
        </w:tc>
        <w:tc>
          <w:tcPr>
            <w:tcW w:w="1080" w:type="dxa"/>
          </w:tcPr>
          <w:p w14:paraId="347DF551" w14:textId="77777777" w:rsidR="009A58D3" w:rsidRPr="00CC2F9A" w:rsidRDefault="009A58D3" w:rsidP="00E01EAA">
            <w:pPr>
              <w:jc w:val="center"/>
              <w:rPr>
                <w:sz w:val="18"/>
                <w:szCs w:val="18"/>
              </w:rPr>
            </w:pPr>
          </w:p>
        </w:tc>
        <w:tc>
          <w:tcPr>
            <w:tcW w:w="720" w:type="dxa"/>
          </w:tcPr>
          <w:p w14:paraId="5F38E40A" w14:textId="77777777" w:rsidR="009A58D3" w:rsidRPr="00CC2F9A" w:rsidRDefault="009A58D3" w:rsidP="00E01EAA">
            <w:pPr>
              <w:jc w:val="center"/>
              <w:rPr>
                <w:sz w:val="18"/>
                <w:szCs w:val="18"/>
              </w:rPr>
            </w:pPr>
          </w:p>
        </w:tc>
        <w:tc>
          <w:tcPr>
            <w:tcW w:w="540" w:type="dxa"/>
            <w:shd w:val="clear" w:color="auto" w:fill="auto"/>
          </w:tcPr>
          <w:p w14:paraId="249135A4" w14:textId="77777777" w:rsidR="009A58D3" w:rsidRPr="00CC2F9A" w:rsidRDefault="009A58D3" w:rsidP="00E01EAA">
            <w:pPr>
              <w:jc w:val="center"/>
              <w:rPr>
                <w:sz w:val="18"/>
                <w:szCs w:val="18"/>
              </w:rPr>
            </w:pPr>
          </w:p>
        </w:tc>
        <w:tc>
          <w:tcPr>
            <w:tcW w:w="1080" w:type="dxa"/>
          </w:tcPr>
          <w:p w14:paraId="71C39E88" w14:textId="77777777" w:rsidR="009A58D3" w:rsidRPr="00CC2F9A" w:rsidRDefault="009A58D3" w:rsidP="00E01EAA">
            <w:pPr>
              <w:jc w:val="center"/>
              <w:rPr>
                <w:sz w:val="18"/>
                <w:szCs w:val="18"/>
              </w:rPr>
            </w:pPr>
          </w:p>
        </w:tc>
        <w:tc>
          <w:tcPr>
            <w:tcW w:w="720" w:type="dxa"/>
          </w:tcPr>
          <w:p w14:paraId="78A5ABF5" w14:textId="77777777" w:rsidR="009A58D3" w:rsidRPr="00CC2F9A" w:rsidRDefault="009A58D3" w:rsidP="00E01EAA">
            <w:pPr>
              <w:jc w:val="center"/>
              <w:rPr>
                <w:sz w:val="18"/>
                <w:szCs w:val="18"/>
              </w:rPr>
            </w:pPr>
          </w:p>
        </w:tc>
        <w:tc>
          <w:tcPr>
            <w:tcW w:w="720" w:type="dxa"/>
          </w:tcPr>
          <w:p w14:paraId="06C2CD12" w14:textId="77777777" w:rsidR="009A58D3" w:rsidRPr="00CC2F9A" w:rsidRDefault="009A58D3" w:rsidP="00E01EAA">
            <w:pPr>
              <w:jc w:val="center"/>
              <w:rPr>
                <w:sz w:val="18"/>
                <w:szCs w:val="18"/>
              </w:rPr>
            </w:pPr>
          </w:p>
        </w:tc>
        <w:tc>
          <w:tcPr>
            <w:tcW w:w="900" w:type="dxa"/>
            <w:shd w:val="clear" w:color="auto" w:fill="auto"/>
          </w:tcPr>
          <w:p w14:paraId="7A41D0C6" w14:textId="77777777" w:rsidR="009A58D3" w:rsidRPr="00CC2F9A" w:rsidRDefault="009A58D3" w:rsidP="00E01EAA">
            <w:pPr>
              <w:jc w:val="right"/>
              <w:rPr>
                <w:sz w:val="18"/>
                <w:szCs w:val="18"/>
              </w:rPr>
            </w:pPr>
          </w:p>
        </w:tc>
        <w:tc>
          <w:tcPr>
            <w:tcW w:w="900" w:type="dxa"/>
            <w:shd w:val="clear" w:color="auto" w:fill="auto"/>
          </w:tcPr>
          <w:p w14:paraId="49F346B2" w14:textId="77777777" w:rsidR="009A58D3" w:rsidRPr="00CC2F9A" w:rsidRDefault="009A58D3" w:rsidP="00E01EAA">
            <w:pPr>
              <w:jc w:val="right"/>
              <w:rPr>
                <w:sz w:val="18"/>
                <w:szCs w:val="18"/>
              </w:rPr>
            </w:pPr>
          </w:p>
        </w:tc>
        <w:tc>
          <w:tcPr>
            <w:tcW w:w="900" w:type="dxa"/>
            <w:shd w:val="clear" w:color="auto" w:fill="auto"/>
          </w:tcPr>
          <w:p w14:paraId="14EC03CB" w14:textId="77777777" w:rsidR="009A58D3" w:rsidRPr="00CC2F9A" w:rsidRDefault="009A58D3" w:rsidP="00E01EAA">
            <w:pPr>
              <w:jc w:val="right"/>
              <w:rPr>
                <w:sz w:val="18"/>
                <w:szCs w:val="18"/>
              </w:rPr>
            </w:pPr>
          </w:p>
        </w:tc>
        <w:tc>
          <w:tcPr>
            <w:tcW w:w="900" w:type="dxa"/>
            <w:shd w:val="clear" w:color="auto" w:fill="auto"/>
          </w:tcPr>
          <w:p w14:paraId="3D5A3027" w14:textId="77777777" w:rsidR="009A58D3" w:rsidRPr="00CC2F9A" w:rsidRDefault="009A58D3" w:rsidP="00E01EAA">
            <w:pPr>
              <w:jc w:val="right"/>
              <w:rPr>
                <w:sz w:val="18"/>
                <w:szCs w:val="18"/>
              </w:rPr>
            </w:pPr>
          </w:p>
        </w:tc>
        <w:tc>
          <w:tcPr>
            <w:tcW w:w="1080" w:type="dxa"/>
            <w:shd w:val="clear" w:color="auto" w:fill="auto"/>
          </w:tcPr>
          <w:p w14:paraId="47F624DB" w14:textId="77777777" w:rsidR="009A58D3" w:rsidRPr="00CC2F9A" w:rsidRDefault="009A58D3" w:rsidP="00E01EAA">
            <w:pPr>
              <w:rPr>
                <w:sz w:val="18"/>
                <w:szCs w:val="18"/>
              </w:rPr>
            </w:pPr>
          </w:p>
        </w:tc>
        <w:tc>
          <w:tcPr>
            <w:tcW w:w="1980" w:type="dxa"/>
            <w:gridSpan w:val="2"/>
            <w:shd w:val="clear" w:color="auto" w:fill="auto"/>
          </w:tcPr>
          <w:p w14:paraId="48F0B37C" w14:textId="77777777" w:rsidR="009A58D3" w:rsidRPr="00CC2F9A" w:rsidRDefault="009A58D3" w:rsidP="00E01EAA">
            <w:pPr>
              <w:rPr>
                <w:sz w:val="18"/>
                <w:szCs w:val="18"/>
              </w:rPr>
            </w:pPr>
          </w:p>
        </w:tc>
      </w:tr>
      <w:tr w:rsidR="009A58D3" w:rsidRPr="001D3510" w14:paraId="1926AEC8" w14:textId="77777777" w:rsidTr="00E01EAA">
        <w:trPr>
          <w:cantSplit/>
        </w:trPr>
        <w:tc>
          <w:tcPr>
            <w:tcW w:w="2217" w:type="dxa"/>
            <w:shd w:val="clear" w:color="auto" w:fill="auto"/>
          </w:tcPr>
          <w:p w14:paraId="25875D59" w14:textId="77777777" w:rsidR="009A58D3" w:rsidRPr="00CC2F9A" w:rsidRDefault="009A58D3" w:rsidP="00E01EAA">
            <w:pPr>
              <w:rPr>
                <w:sz w:val="18"/>
                <w:szCs w:val="18"/>
              </w:rPr>
            </w:pPr>
            <w:r w:rsidRPr="00CC2F9A">
              <w:rPr>
                <w:sz w:val="18"/>
                <w:szCs w:val="18"/>
              </w:rPr>
              <w:t>Northern town 21-year olds (21)</w:t>
            </w:r>
          </w:p>
        </w:tc>
        <w:tc>
          <w:tcPr>
            <w:tcW w:w="1080" w:type="dxa"/>
          </w:tcPr>
          <w:p w14:paraId="5514D85A" w14:textId="77777777" w:rsidR="009A58D3" w:rsidRPr="00CC2F9A" w:rsidRDefault="009A58D3" w:rsidP="00E01EAA">
            <w:pPr>
              <w:jc w:val="center"/>
              <w:rPr>
                <w:sz w:val="18"/>
                <w:szCs w:val="18"/>
              </w:rPr>
            </w:pPr>
            <w:r w:rsidRPr="00CC2F9A">
              <w:rPr>
                <w:sz w:val="18"/>
                <w:szCs w:val="18"/>
              </w:rPr>
              <w:t>1986</w:t>
            </w:r>
          </w:p>
        </w:tc>
        <w:tc>
          <w:tcPr>
            <w:tcW w:w="720" w:type="dxa"/>
          </w:tcPr>
          <w:p w14:paraId="1BBCD74E" w14:textId="77777777" w:rsidR="009A58D3" w:rsidRPr="00CC2F9A" w:rsidRDefault="009A58D3" w:rsidP="00E01EAA">
            <w:pPr>
              <w:jc w:val="center"/>
              <w:rPr>
                <w:sz w:val="18"/>
                <w:szCs w:val="18"/>
              </w:rPr>
            </w:pPr>
            <w:r>
              <w:rPr>
                <w:sz w:val="18"/>
                <w:szCs w:val="18"/>
              </w:rPr>
              <w:fldChar w:fldCharType="begin"/>
            </w:r>
            <w:r>
              <w:rPr>
                <w:sz w:val="18"/>
                <w:szCs w:val="18"/>
              </w:rPr>
              <w:instrText xml:space="preserve"> ADDIN REFMGR.CITE &lt;Refman&gt;&lt;Cite&gt;&lt;Author&gt;Novo&lt;/Author&gt;&lt;Year&gt;2000&lt;/Year&gt;&lt;RecNum&gt;NOVO2000&lt;/RecNum&gt;&lt;IDText&gt;Smoking habits - a question of trend or unemployment? A comparison of young men and women between boom and recession&lt;/IDText&gt;&lt;MDL Ref_Type="Journal"&gt;&lt;Ref_Type&gt;Journal&lt;/Ref_Type&gt;&lt;Ref_ID&gt;NOVO2000&lt;/Ref_ID&gt;&lt;Title_Primary&gt;Smoking habits - a question of trend or unemployment? A comparison of young men and women between boom and recession&lt;/Title_Primary&gt;&lt;Authors_Primary&gt;Novo,M.&lt;/Authors_Primary&gt;&lt;Authors_Primary&gt;Hammarstr&amp;#xF6;m,A.&lt;/Authors_Primary&gt;&lt;Authors_Primary&gt;Janlert,U.&lt;/Authors_Primary&gt;&lt;Date_Primary&gt;2000&lt;/Date_Primary&gt;&lt;Keywords&gt;ISS3swedY&lt;/Keywords&gt;&lt;Keywords&gt;SMOKINGHABS&lt;/Keywords&gt;&lt;Keywords&gt;SNUFF&lt;/Keywords&gt;&lt;Keywords&gt;SNUFFxSMOK&lt;/Keywords&gt;&lt;Keywords&gt;SWEDEN&lt;/Keywords&gt;&lt;Keywords&gt;JOINTSS1Y&lt;/Keywords&gt;&lt;Keywords&gt;JOINTSS2REP3Y1&lt;/Keywords&gt;&lt;Reprint&gt;In File&lt;/Reprint&gt;&lt;Start_Page&gt;460&lt;/Start_Page&gt;&lt;End_Page&gt;463&lt;/End_Page&gt;&lt;Periodical&gt;Public Health&lt;/Periodical&gt;&lt;Volume&gt;114&lt;/Volume&gt;&lt;Issue&gt;6&lt;/Issue&gt;&lt;User_Def_5&gt;21012009&lt;/User_Def_5&gt;&lt;Availability&gt;14092011&lt;/Availability&gt;&lt;Misc_3&gt;22012009/y&lt;/Misc_3&gt;&lt;Address&gt;&lt;u&gt;SM.SWEDEN&lt;/u&gt; O7G BL-ISS&lt;/Address&gt;&lt;Web_URL_Link1&gt;&lt;u&gt;x:\refscan\NOVO2000.pdf&lt;/u&gt;&lt;/Web_URL_Link1&gt;&lt;ZZ_JournalFull&gt;&lt;f name="System"&gt;Public Health&lt;/f&gt;&lt;/ZZ_JournalFull&gt;&lt;ZZ_WorkformID&gt;1&lt;/ZZ_WorkformID&gt;&lt;/MDL&gt;&lt;/Cite&gt;&lt;/Refman&gt;</w:instrText>
            </w:r>
            <w:r>
              <w:rPr>
                <w:sz w:val="18"/>
                <w:szCs w:val="18"/>
              </w:rPr>
              <w:fldChar w:fldCharType="separate"/>
            </w:r>
            <w:r>
              <w:rPr>
                <w:sz w:val="18"/>
                <w:szCs w:val="18"/>
              </w:rPr>
              <w:t>[49]</w:t>
            </w:r>
            <w:r>
              <w:rPr>
                <w:sz w:val="18"/>
                <w:szCs w:val="18"/>
              </w:rPr>
              <w:fldChar w:fldCharType="end"/>
            </w:r>
          </w:p>
        </w:tc>
        <w:tc>
          <w:tcPr>
            <w:tcW w:w="540" w:type="dxa"/>
            <w:shd w:val="clear" w:color="auto" w:fill="auto"/>
          </w:tcPr>
          <w:p w14:paraId="369C8050" w14:textId="77777777" w:rsidR="009A58D3" w:rsidRPr="00CC2F9A" w:rsidRDefault="009A58D3" w:rsidP="00E01EAA">
            <w:pPr>
              <w:jc w:val="center"/>
              <w:rPr>
                <w:sz w:val="18"/>
                <w:szCs w:val="18"/>
              </w:rPr>
            </w:pPr>
            <w:r w:rsidRPr="00CC2F9A">
              <w:rPr>
                <w:sz w:val="18"/>
                <w:szCs w:val="18"/>
              </w:rPr>
              <w:t>M</w:t>
            </w:r>
          </w:p>
        </w:tc>
        <w:tc>
          <w:tcPr>
            <w:tcW w:w="1080" w:type="dxa"/>
          </w:tcPr>
          <w:p w14:paraId="2CF340A6" w14:textId="77777777" w:rsidR="009A58D3" w:rsidRPr="00CC2F9A" w:rsidRDefault="009A58D3" w:rsidP="00E01EAA">
            <w:pPr>
              <w:jc w:val="center"/>
              <w:rPr>
                <w:sz w:val="18"/>
                <w:szCs w:val="18"/>
              </w:rPr>
            </w:pPr>
            <w:r w:rsidRPr="00CC2F9A">
              <w:rPr>
                <w:sz w:val="18"/>
                <w:szCs w:val="18"/>
              </w:rPr>
              <w:t>21</w:t>
            </w:r>
          </w:p>
        </w:tc>
        <w:tc>
          <w:tcPr>
            <w:tcW w:w="720" w:type="dxa"/>
          </w:tcPr>
          <w:p w14:paraId="0B03F401" w14:textId="77777777" w:rsidR="009A58D3" w:rsidRPr="00CC2F9A" w:rsidRDefault="009A58D3" w:rsidP="00E01EAA">
            <w:pPr>
              <w:jc w:val="center"/>
              <w:rPr>
                <w:sz w:val="18"/>
                <w:szCs w:val="18"/>
              </w:rPr>
            </w:pPr>
            <w:r>
              <w:rPr>
                <w:sz w:val="18"/>
                <w:szCs w:val="18"/>
              </w:rPr>
              <w:t>/U</w:t>
            </w:r>
          </w:p>
        </w:tc>
        <w:tc>
          <w:tcPr>
            <w:tcW w:w="720" w:type="dxa"/>
          </w:tcPr>
          <w:p w14:paraId="31B479B8" w14:textId="77777777" w:rsidR="009A58D3" w:rsidRPr="00CC2F9A" w:rsidRDefault="009A58D3" w:rsidP="00E01EAA">
            <w:pPr>
              <w:jc w:val="center"/>
              <w:rPr>
                <w:sz w:val="18"/>
                <w:szCs w:val="18"/>
              </w:rPr>
            </w:pPr>
            <w:r>
              <w:rPr>
                <w:sz w:val="18"/>
                <w:szCs w:val="18"/>
              </w:rPr>
              <w:t>C/A</w:t>
            </w:r>
          </w:p>
        </w:tc>
        <w:tc>
          <w:tcPr>
            <w:tcW w:w="900" w:type="dxa"/>
            <w:shd w:val="clear" w:color="auto" w:fill="auto"/>
          </w:tcPr>
          <w:p w14:paraId="73AE59E3" w14:textId="77777777" w:rsidR="009A58D3" w:rsidRPr="00CC2F9A" w:rsidRDefault="009A58D3" w:rsidP="00E01EAA">
            <w:pPr>
              <w:tabs>
                <w:tab w:val="decimal" w:pos="353"/>
              </w:tabs>
              <w:jc w:val="right"/>
              <w:rPr>
                <w:sz w:val="18"/>
                <w:szCs w:val="18"/>
              </w:rPr>
            </w:pPr>
            <w:r w:rsidRPr="00CC2F9A">
              <w:rPr>
                <w:sz w:val="18"/>
                <w:szCs w:val="18"/>
              </w:rPr>
              <w:t>298</w:t>
            </w:r>
          </w:p>
        </w:tc>
        <w:tc>
          <w:tcPr>
            <w:tcW w:w="900" w:type="dxa"/>
            <w:shd w:val="clear" w:color="auto" w:fill="auto"/>
          </w:tcPr>
          <w:p w14:paraId="02BB55B3" w14:textId="77777777" w:rsidR="009A58D3" w:rsidRPr="00CC2F9A" w:rsidRDefault="009A58D3" w:rsidP="00E01EAA">
            <w:pPr>
              <w:tabs>
                <w:tab w:val="decimal" w:pos="353"/>
              </w:tabs>
              <w:jc w:val="right"/>
              <w:rPr>
                <w:sz w:val="18"/>
                <w:szCs w:val="18"/>
              </w:rPr>
            </w:pPr>
            <w:r w:rsidRPr="00CC2F9A">
              <w:rPr>
                <w:sz w:val="18"/>
                <w:szCs w:val="18"/>
              </w:rPr>
              <w:t>118</w:t>
            </w:r>
          </w:p>
        </w:tc>
        <w:tc>
          <w:tcPr>
            <w:tcW w:w="900" w:type="dxa"/>
            <w:shd w:val="clear" w:color="auto" w:fill="auto"/>
          </w:tcPr>
          <w:p w14:paraId="67D36DA5" w14:textId="77777777" w:rsidR="009A58D3" w:rsidRPr="00CC2F9A" w:rsidRDefault="009A58D3" w:rsidP="00E01EAA">
            <w:pPr>
              <w:tabs>
                <w:tab w:val="decimal" w:pos="353"/>
              </w:tabs>
              <w:jc w:val="right"/>
              <w:rPr>
                <w:sz w:val="18"/>
                <w:szCs w:val="18"/>
              </w:rPr>
            </w:pPr>
            <w:r w:rsidRPr="00CC2F9A">
              <w:rPr>
                <w:sz w:val="18"/>
                <w:szCs w:val="18"/>
              </w:rPr>
              <w:t>111</w:t>
            </w:r>
          </w:p>
        </w:tc>
        <w:tc>
          <w:tcPr>
            <w:tcW w:w="900" w:type="dxa"/>
            <w:shd w:val="clear" w:color="auto" w:fill="auto"/>
          </w:tcPr>
          <w:p w14:paraId="352246EF" w14:textId="77777777" w:rsidR="009A58D3" w:rsidRPr="00CC2F9A" w:rsidRDefault="009A58D3" w:rsidP="00E01EAA">
            <w:pPr>
              <w:tabs>
                <w:tab w:val="decimal" w:pos="353"/>
              </w:tabs>
              <w:jc w:val="right"/>
              <w:rPr>
                <w:sz w:val="18"/>
                <w:szCs w:val="18"/>
              </w:rPr>
            </w:pPr>
            <w:r w:rsidRPr="00CC2F9A">
              <w:rPr>
                <w:sz w:val="18"/>
                <w:szCs w:val="18"/>
              </w:rPr>
              <w:t>33</w:t>
            </w:r>
          </w:p>
        </w:tc>
        <w:tc>
          <w:tcPr>
            <w:tcW w:w="1080" w:type="dxa"/>
            <w:shd w:val="clear" w:color="auto" w:fill="auto"/>
          </w:tcPr>
          <w:p w14:paraId="7F081031" w14:textId="77777777" w:rsidR="009A58D3" w:rsidRPr="00CC2F9A" w:rsidRDefault="009A58D3" w:rsidP="00E01EAA">
            <w:pPr>
              <w:rPr>
                <w:sz w:val="18"/>
                <w:szCs w:val="18"/>
              </w:rPr>
            </w:pPr>
            <w:r w:rsidRPr="00CC2F9A">
              <w:rPr>
                <w:sz w:val="18"/>
                <w:szCs w:val="18"/>
              </w:rPr>
              <w:t>(5.9%)</w:t>
            </w:r>
          </w:p>
        </w:tc>
        <w:tc>
          <w:tcPr>
            <w:tcW w:w="1980" w:type="dxa"/>
            <w:gridSpan w:val="2"/>
            <w:shd w:val="clear" w:color="auto" w:fill="auto"/>
          </w:tcPr>
          <w:p w14:paraId="7362320A" w14:textId="77777777" w:rsidR="009A58D3" w:rsidRPr="00CC2F9A" w:rsidRDefault="009A58D3" w:rsidP="00E01EAA">
            <w:pPr>
              <w:rPr>
                <w:sz w:val="18"/>
                <w:szCs w:val="18"/>
              </w:rPr>
            </w:pPr>
            <w:r w:rsidRPr="00CC2F9A">
              <w:rPr>
                <w:sz w:val="18"/>
                <w:szCs w:val="18"/>
              </w:rPr>
              <w:t>0.75 (0.48-1.17)</w:t>
            </w:r>
          </w:p>
        </w:tc>
      </w:tr>
      <w:tr w:rsidR="009A58D3" w:rsidRPr="001D3510" w14:paraId="502A82BE" w14:textId="77777777" w:rsidTr="00E01EAA">
        <w:trPr>
          <w:cantSplit/>
        </w:trPr>
        <w:tc>
          <w:tcPr>
            <w:tcW w:w="2217" w:type="dxa"/>
            <w:shd w:val="clear" w:color="auto" w:fill="auto"/>
          </w:tcPr>
          <w:p w14:paraId="7C0BFFF3" w14:textId="77777777" w:rsidR="009A58D3" w:rsidRPr="00CC2F9A" w:rsidRDefault="009A58D3" w:rsidP="00E01EAA">
            <w:pPr>
              <w:rPr>
                <w:sz w:val="18"/>
                <w:szCs w:val="18"/>
              </w:rPr>
            </w:pPr>
          </w:p>
        </w:tc>
        <w:tc>
          <w:tcPr>
            <w:tcW w:w="1080" w:type="dxa"/>
          </w:tcPr>
          <w:p w14:paraId="7367108D" w14:textId="77777777" w:rsidR="009A58D3" w:rsidRPr="00CC2F9A" w:rsidRDefault="009A58D3" w:rsidP="00E01EAA">
            <w:pPr>
              <w:jc w:val="center"/>
              <w:rPr>
                <w:sz w:val="18"/>
                <w:szCs w:val="18"/>
              </w:rPr>
            </w:pPr>
            <w:r w:rsidRPr="00CC2F9A">
              <w:rPr>
                <w:sz w:val="18"/>
                <w:szCs w:val="18"/>
              </w:rPr>
              <w:t>1994</w:t>
            </w:r>
          </w:p>
        </w:tc>
        <w:tc>
          <w:tcPr>
            <w:tcW w:w="720" w:type="dxa"/>
          </w:tcPr>
          <w:p w14:paraId="53F2D40D" w14:textId="77777777" w:rsidR="009A58D3" w:rsidRPr="00CC2F9A" w:rsidRDefault="009A58D3" w:rsidP="00E01EAA">
            <w:pPr>
              <w:jc w:val="center"/>
              <w:rPr>
                <w:sz w:val="18"/>
                <w:szCs w:val="18"/>
              </w:rPr>
            </w:pPr>
          </w:p>
        </w:tc>
        <w:tc>
          <w:tcPr>
            <w:tcW w:w="540" w:type="dxa"/>
            <w:shd w:val="clear" w:color="auto" w:fill="auto"/>
          </w:tcPr>
          <w:p w14:paraId="25BDE70B" w14:textId="77777777" w:rsidR="009A58D3" w:rsidRPr="00CC2F9A" w:rsidRDefault="009A58D3" w:rsidP="00E01EAA">
            <w:pPr>
              <w:jc w:val="center"/>
              <w:rPr>
                <w:sz w:val="18"/>
                <w:szCs w:val="18"/>
              </w:rPr>
            </w:pPr>
            <w:r w:rsidRPr="00CC2F9A">
              <w:rPr>
                <w:sz w:val="18"/>
                <w:szCs w:val="18"/>
              </w:rPr>
              <w:t>M</w:t>
            </w:r>
          </w:p>
        </w:tc>
        <w:tc>
          <w:tcPr>
            <w:tcW w:w="1080" w:type="dxa"/>
          </w:tcPr>
          <w:p w14:paraId="01554F31" w14:textId="77777777" w:rsidR="009A58D3" w:rsidRPr="00CC2F9A" w:rsidRDefault="009A58D3" w:rsidP="00E01EAA">
            <w:pPr>
              <w:jc w:val="center"/>
              <w:rPr>
                <w:sz w:val="18"/>
                <w:szCs w:val="18"/>
              </w:rPr>
            </w:pPr>
            <w:r w:rsidRPr="00CC2F9A">
              <w:rPr>
                <w:sz w:val="18"/>
                <w:szCs w:val="18"/>
              </w:rPr>
              <w:t>21</w:t>
            </w:r>
          </w:p>
        </w:tc>
        <w:tc>
          <w:tcPr>
            <w:tcW w:w="720" w:type="dxa"/>
          </w:tcPr>
          <w:p w14:paraId="40CBB523" w14:textId="77777777" w:rsidR="009A58D3" w:rsidRPr="00CC2F9A" w:rsidRDefault="009A58D3" w:rsidP="00E01EAA">
            <w:pPr>
              <w:jc w:val="center"/>
              <w:rPr>
                <w:sz w:val="18"/>
                <w:szCs w:val="18"/>
              </w:rPr>
            </w:pPr>
          </w:p>
        </w:tc>
        <w:tc>
          <w:tcPr>
            <w:tcW w:w="720" w:type="dxa"/>
          </w:tcPr>
          <w:p w14:paraId="61F0CB3E" w14:textId="77777777" w:rsidR="009A58D3" w:rsidRPr="00CC2F9A" w:rsidRDefault="009A58D3" w:rsidP="00E01EAA">
            <w:pPr>
              <w:jc w:val="center"/>
              <w:rPr>
                <w:sz w:val="18"/>
                <w:szCs w:val="18"/>
              </w:rPr>
            </w:pPr>
          </w:p>
        </w:tc>
        <w:tc>
          <w:tcPr>
            <w:tcW w:w="900" w:type="dxa"/>
            <w:shd w:val="clear" w:color="auto" w:fill="auto"/>
          </w:tcPr>
          <w:p w14:paraId="6DB1F26C" w14:textId="77777777" w:rsidR="009A58D3" w:rsidRPr="00CC2F9A" w:rsidRDefault="009A58D3" w:rsidP="00E01EAA">
            <w:pPr>
              <w:tabs>
                <w:tab w:val="decimal" w:pos="353"/>
              </w:tabs>
              <w:jc w:val="right"/>
              <w:rPr>
                <w:sz w:val="18"/>
                <w:szCs w:val="18"/>
              </w:rPr>
            </w:pPr>
            <w:r w:rsidRPr="00CC2F9A">
              <w:rPr>
                <w:sz w:val="18"/>
                <w:szCs w:val="18"/>
              </w:rPr>
              <w:t>262</w:t>
            </w:r>
          </w:p>
        </w:tc>
        <w:tc>
          <w:tcPr>
            <w:tcW w:w="900" w:type="dxa"/>
            <w:shd w:val="clear" w:color="auto" w:fill="auto"/>
          </w:tcPr>
          <w:p w14:paraId="5EADFE76" w14:textId="77777777" w:rsidR="009A58D3" w:rsidRPr="00CC2F9A" w:rsidRDefault="009A58D3" w:rsidP="00E01EAA">
            <w:pPr>
              <w:tabs>
                <w:tab w:val="decimal" w:pos="353"/>
              </w:tabs>
              <w:jc w:val="right"/>
              <w:rPr>
                <w:sz w:val="18"/>
                <w:szCs w:val="18"/>
              </w:rPr>
            </w:pPr>
            <w:r w:rsidRPr="00CC2F9A">
              <w:rPr>
                <w:sz w:val="18"/>
                <w:szCs w:val="18"/>
              </w:rPr>
              <w:t>83</w:t>
            </w:r>
          </w:p>
        </w:tc>
        <w:tc>
          <w:tcPr>
            <w:tcW w:w="900" w:type="dxa"/>
            <w:shd w:val="clear" w:color="auto" w:fill="auto"/>
          </w:tcPr>
          <w:p w14:paraId="5407DDFE" w14:textId="77777777" w:rsidR="009A58D3" w:rsidRPr="00CC2F9A" w:rsidRDefault="009A58D3" w:rsidP="00E01EAA">
            <w:pPr>
              <w:tabs>
                <w:tab w:val="decimal" w:pos="353"/>
              </w:tabs>
              <w:jc w:val="right"/>
              <w:rPr>
                <w:sz w:val="18"/>
                <w:szCs w:val="18"/>
              </w:rPr>
            </w:pPr>
            <w:r w:rsidRPr="00CC2F9A">
              <w:rPr>
                <w:sz w:val="18"/>
                <w:szCs w:val="18"/>
              </w:rPr>
              <w:t>41</w:t>
            </w:r>
          </w:p>
        </w:tc>
        <w:tc>
          <w:tcPr>
            <w:tcW w:w="900" w:type="dxa"/>
            <w:shd w:val="clear" w:color="auto" w:fill="auto"/>
          </w:tcPr>
          <w:p w14:paraId="4CDC2D0B" w14:textId="77777777" w:rsidR="009A58D3" w:rsidRPr="00CC2F9A" w:rsidRDefault="009A58D3" w:rsidP="00E01EAA">
            <w:pPr>
              <w:tabs>
                <w:tab w:val="decimal" w:pos="353"/>
              </w:tabs>
              <w:jc w:val="right"/>
              <w:rPr>
                <w:sz w:val="18"/>
                <w:szCs w:val="18"/>
              </w:rPr>
            </w:pPr>
            <w:r w:rsidRPr="00CC2F9A">
              <w:rPr>
                <w:sz w:val="18"/>
                <w:szCs w:val="18"/>
              </w:rPr>
              <w:t>35</w:t>
            </w:r>
          </w:p>
        </w:tc>
        <w:tc>
          <w:tcPr>
            <w:tcW w:w="1080" w:type="dxa"/>
            <w:shd w:val="clear" w:color="auto" w:fill="auto"/>
          </w:tcPr>
          <w:p w14:paraId="35B8DBAF" w14:textId="77777777" w:rsidR="009A58D3" w:rsidRPr="00CC2F9A" w:rsidRDefault="009A58D3" w:rsidP="00E01EAA">
            <w:pPr>
              <w:rPr>
                <w:sz w:val="18"/>
                <w:szCs w:val="18"/>
              </w:rPr>
            </w:pPr>
            <w:r w:rsidRPr="00CC2F9A">
              <w:rPr>
                <w:sz w:val="18"/>
                <w:szCs w:val="18"/>
              </w:rPr>
              <w:t>(8.3%)</w:t>
            </w:r>
          </w:p>
        </w:tc>
        <w:tc>
          <w:tcPr>
            <w:tcW w:w="1980" w:type="dxa"/>
            <w:gridSpan w:val="2"/>
            <w:shd w:val="clear" w:color="auto" w:fill="auto"/>
          </w:tcPr>
          <w:p w14:paraId="0FD09681" w14:textId="77777777" w:rsidR="009A58D3" w:rsidRPr="00CC2F9A" w:rsidRDefault="009A58D3" w:rsidP="00E01EAA">
            <w:pPr>
              <w:rPr>
                <w:sz w:val="18"/>
                <w:szCs w:val="18"/>
              </w:rPr>
            </w:pPr>
            <w:r w:rsidRPr="00CC2F9A">
              <w:rPr>
                <w:sz w:val="18"/>
                <w:szCs w:val="18"/>
              </w:rPr>
              <w:t>2.69 (1.61-4.51)</w:t>
            </w:r>
          </w:p>
        </w:tc>
      </w:tr>
      <w:tr w:rsidR="009A58D3" w:rsidRPr="001D3510" w14:paraId="38CD821A" w14:textId="77777777" w:rsidTr="00E01EAA">
        <w:trPr>
          <w:cantSplit/>
        </w:trPr>
        <w:tc>
          <w:tcPr>
            <w:tcW w:w="2217" w:type="dxa"/>
            <w:shd w:val="clear" w:color="auto" w:fill="auto"/>
          </w:tcPr>
          <w:p w14:paraId="09E68F7D" w14:textId="77777777" w:rsidR="009A58D3" w:rsidRPr="00CC2F9A" w:rsidRDefault="009A58D3" w:rsidP="00E01EAA">
            <w:pPr>
              <w:rPr>
                <w:sz w:val="18"/>
                <w:szCs w:val="18"/>
              </w:rPr>
            </w:pPr>
          </w:p>
        </w:tc>
        <w:tc>
          <w:tcPr>
            <w:tcW w:w="1080" w:type="dxa"/>
          </w:tcPr>
          <w:p w14:paraId="6D1B676E" w14:textId="77777777" w:rsidR="009A58D3" w:rsidRPr="00CC2F9A" w:rsidRDefault="009A58D3" w:rsidP="00E01EAA">
            <w:pPr>
              <w:jc w:val="center"/>
              <w:rPr>
                <w:sz w:val="18"/>
                <w:szCs w:val="18"/>
              </w:rPr>
            </w:pPr>
          </w:p>
        </w:tc>
        <w:tc>
          <w:tcPr>
            <w:tcW w:w="720" w:type="dxa"/>
          </w:tcPr>
          <w:p w14:paraId="4F5BC991" w14:textId="77777777" w:rsidR="009A58D3" w:rsidRPr="00CC2F9A" w:rsidRDefault="009A58D3" w:rsidP="00E01EAA">
            <w:pPr>
              <w:jc w:val="center"/>
              <w:rPr>
                <w:sz w:val="18"/>
                <w:szCs w:val="18"/>
              </w:rPr>
            </w:pPr>
          </w:p>
        </w:tc>
        <w:tc>
          <w:tcPr>
            <w:tcW w:w="540" w:type="dxa"/>
            <w:shd w:val="clear" w:color="auto" w:fill="auto"/>
          </w:tcPr>
          <w:p w14:paraId="0F509B04" w14:textId="77777777" w:rsidR="009A58D3" w:rsidRPr="00CC2F9A" w:rsidRDefault="009A58D3" w:rsidP="00E01EAA">
            <w:pPr>
              <w:jc w:val="center"/>
              <w:rPr>
                <w:sz w:val="18"/>
                <w:szCs w:val="18"/>
              </w:rPr>
            </w:pPr>
          </w:p>
        </w:tc>
        <w:tc>
          <w:tcPr>
            <w:tcW w:w="1080" w:type="dxa"/>
          </w:tcPr>
          <w:p w14:paraId="2257AC0A" w14:textId="77777777" w:rsidR="009A58D3" w:rsidRPr="00CC2F9A" w:rsidRDefault="009A58D3" w:rsidP="00E01EAA">
            <w:pPr>
              <w:jc w:val="center"/>
              <w:rPr>
                <w:sz w:val="18"/>
                <w:szCs w:val="18"/>
              </w:rPr>
            </w:pPr>
          </w:p>
        </w:tc>
        <w:tc>
          <w:tcPr>
            <w:tcW w:w="720" w:type="dxa"/>
          </w:tcPr>
          <w:p w14:paraId="186FCF55" w14:textId="77777777" w:rsidR="009A58D3" w:rsidRPr="00CC2F9A" w:rsidRDefault="009A58D3" w:rsidP="00E01EAA">
            <w:pPr>
              <w:jc w:val="center"/>
              <w:rPr>
                <w:sz w:val="18"/>
                <w:szCs w:val="18"/>
              </w:rPr>
            </w:pPr>
          </w:p>
        </w:tc>
        <w:tc>
          <w:tcPr>
            <w:tcW w:w="720" w:type="dxa"/>
          </w:tcPr>
          <w:p w14:paraId="14719F3D" w14:textId="77777777" w:rsidR="009A58D3" w:rsidRPr="00CC2F9A" w:rsidRDefault="009A58D3" w:rsidP="00E01EAA">
            <w:pPr>
              <w:jc w:val="center"/>
              <w:rPr>
                <w:sz w:val="18"/>
                <w:szCs w:val="18"/>
              </w:rPr>
            </w:pPr>
          </w:p>
        </w:tc>
        <w:tc>
          <w:tcPr>
            <w:tcW w:w="900" w:type="dxa"/>
            <w:shd w:val="clear" w:color="auto" w:fill="auto"/>
          </w:tcPr>
          <w:p w14:paraId="65F692D7" w14:textId="77777777" w:rsidR="009A58D3" w:rsidRPr="00CC2F9A" w:rsidRDefault="009A58D3" w:rsidP="00E01EAA">
            <w:pPr>
              <w:jc w:val="right"/>
              <w:rPr>
                <w:sz w:val="18"/>
                <w:szCs w:val="18"/>
              </w:rPr>
            </w:pPr>
          </w:p>
        </w:tc>
        <w:tc>
          <w:tcPr>
            <w:tcW w:w="900" w:type="dxa"/>
            <w:shd w:val="clear" w:color="auto" w:fill="auto"/>
          </w:tcPr>
          <w:p w14:paraId="3F6C3E56" w14:textId="77777777" w:rsidR="009A58D3" w:rsidRPr="00CC2F9A" w:rsidRDefault="009A58D3" w:rsidP="00E01EAA">
            <w:pPr>
              <w:jc w:val="right"/>
              <w:rPr>
                <w:sz w:val="18"/>
                <w:szCs w:val="18"/>
              </w:rPr>
            </w:pPr>
          </w:p>
        </w:tc>
        <w:tc>
          <w:tcPr>
            <w:tcW w:w="900" w:type="dxa"/>
            <w:shd w:val="clear" w:color="auto" w:fill="auto"/>
          </w:tcPr>
          <w:p w14:paraId="36A0493A" w14:textId="77777777" w:rsidR="009A58D3" w:rsidRPr="00CC2F9A" w:rsidRDefault="009A58D3" w:rsidP="00E01EAA">
            <w:pPr>
              <w:jc w:val="right"/>
              <w:rPr>
                <w:sz w:val="18"/>
                <w:szCs w:val="18"/>
              </w:rPr>
            </w:pPr>
          </w:p>
        </w:tc>
        <w:tc>
          <w:tcPr>
            <w:tcW w:w="900" w:type="dxa"/>
            <w:shd w:val="clear" w:color="auto" w:fill="auto"/>
          </w:tcPr>
          <w:p w14:paraId="3E2603B2" w14:textId="77777777" w:rsidR="009A58D3" w:rsidRPr="00CC2F9A" w:rsidRDefault="009A58D3" w:rsidP="00E01EAA">
            <w:pPr>
              <w:jc w:val="right"/>
              <w:rPr>
                <w:sz w:val="18"/>
                <w:szCs w:val="18"/>
              </w:rPr>
            </w:pPr>
          </w:p>
        </w:tc>
        <w:tc>
          <w:tcPr>
            <w:tcW w:w="1080" w:type="dxa"/>
            <w:shd w:val="clear" w:color="auto" w:fill="auto"/>
          </w:tcPr>
          <w:p w14:paraId="5368A465" w14:textId="77777777" w:rsidR="009A58D3" w:rsidRPr="00CC2F9A" w:rsidRDefault="009A58D3" w:rsidP="00E01EAA">
            <w:pPr>
              <w:rPr>
                <w:sz w:val="18"/>
                <w:szCs w:val="18"/>
              </w:rPr>
            </w:pPr>
          </w:p>
        </w:tc>
        <w:tc>
          <w:tcPr>
            <w:tcW w:w="1980" w:type="dxa"/>
            <w:gridSpan w:val="2"/>
            <w:shd w:val="clear" w:color="auto" w:fill="auto"/>
          </w:tcPr>
          <w:p w14:paraId="7077A3A2" w14:textId="77777777" w:rsidR="009A58D3" w:rsidRPr="00CC2F9A" w:rsidRDefault="009A58D3" w:rsidP="00E01EAA">
            <w:pPr>
              <w:rPr>
                <w:sz w:val="18"/>
                <w:szCs w:val="18"/>
              </w:rPr>
            </w:pPr>
          </w:p>
        </w:tc>
      </w:tr>
      <w:tr w:rsidR="009A58D3" w:rsidRPr="001D3510" w14:paraId="5798D2C3" w14:textId="77777777" w:rsidTr="00E01EAA">
        <w:trPr>
          <w:cantSplit/>
        </w:trPr>
        <w:tc>
          <w:tcPr>
            <w:tcW w:w="2217" w:type="dxa"/>
            <w:shd w:val="clear" w:color="auto" w:fill="auto"/>
          </w:tcPr>
          <w:p w14:paraId="3F04E9D9" w14:textId="77777777" w:rsidR="009A58D3" w:rsidRPr="00CC2F9A" w:rsidRDefault="009A58D3" w:rsidP="00E01EAA">
            <w:pPr>
              <w:tabs>
                <w:tab w:val="left" w:pos="1080"/>
              </w:tabs>
              <w:rPr>
                <w:sz w:val="18"/>
                <w:szCs w:val="18"/>
              </w:rPr>
            </w:pPr>
            <w:r w:rsidRPr="00CC2F9A">
              <w:rPr>
                <w:sz w:val="18"/>
                <w:szCs w:val="18"/>
              </w:rPr>
              <w:t>NTS (22)</w:t>
            </w:r>
          </w:p>
        </w:tc>
        <w:tc>
          <w:tcPr>
            <w:tcW w:w="1080" w:type="dxa"/>
          </w:tcPr>
          <w:p w14:paraId="3A8C11D5" w14:textId="77777777" w:rsidR="009A58D3" w:rsidRPr="00CC2F9A" w:rsidRDefault="009A58D3" w:rsidP="00E01EAA">
            <w:pPr>
              <w:jc w:val="center"/>
              <w:rPr>
                <w:sz w:val="18"/>
                <w:szCs w:val="18"/>
              </w:rPr>
            </w:pPr>
            <w:r w:rsidRPr="00CC2F9A">
              <w:rPr>
                <w:sz w:val="18"/>
                <w:szCs w:val="18"/>
              </w:rPr>
              <w:t>1985</w:t>
            </w:r>
          </w:p>
        </w:tc>
        <w:tc>
          <w:tcPr>
            <w:tcW w:w="720" w:type="dxa"/>
          </w:tcPr>
          <w:p w14:paraId="2A94F6B7" w14:textId="77777777" w:rsidR="009A58D3" w:rsidRPr="00CC2F9A" w:rsidRDefault="009A58D3" w:rsidP="00E01EAA">
            <w:pPr>
              <w:jc w:val="center"/>
              <w:rPr>
                <w:sz w:val="18"/>
                <w:szCs w:val="18"/>
              </w:rPr>
            </w:pPr>
            <w:r>
              <w:rPr>
                <w:sz w:val="18"/>
                <w:szCs w:val="18"/>
              </w:rPr>
              <w:fldChar w:fldCharType="begin"/>
            </w:r>
            <w:r>
              <w:rPr>
                <w:sz w:val="18"/>
                <w:szCs w:val="18"/>
              </w:rPr>
              <w:instrText xml:space="preserve"> ADDIN REFMGR.CITE &lt;Refman&gt;&lt;Cite&gt;&lt;Author&gt;Ramstr&amp;#xF6;m&lt;/Author&gt;&lt;Year&gt;1986&lt;/Year&gt;&lt;RecNum&gt;RAMSTR1986&lt;/RecNum&gt;&lt;IDText&gt;Tobaksvanor i Sverige 1985. Resultat fr&amp;#xE5;n NTS-Unders&amp;#xF6;kningen 1985. (Tobacco habits in Sweden 1985. Results from an NTS study 1985)&lt;/IDText&gt;&lt;MDL Ref_Type="Book, Whole"&gt;&lt;Ref_Type&gt;Book, Whole&lt;/Ref_Type&gt;&lt;Ref_ID&gt;RAMSTR1986&lt;/Ref_ID&gt;&lt;Title_Primary&gt;Tobaksvanor i Sverige 1985. Resultat fr&amp;#xE5;n NTS-Unders&amp;#xF6;kningen 1985. (Tobacco habits in Sweden 1985. Results from an NTS study 1985)&lt;/Title_Primary&gt;&lt;Authors_Primary&gt;Ramstr&amp;#xF6;m,L.M.&lt;/Authors_Primary&gt;&lt;Date_Primary&gt;1986&lt;/Date_Primary&gt;&lt;Keywords&gt;SMOKINGHABS&lt;/Keywords&gt;&lt;Keywords&gt;SWEDEN&lt;/Keywords&gt;&lt;Keywords&gt;ISS3swedP&lt;/Keywords&gt;&lt;Keywords&gt;SNUFF&lt;/Keywords&gt;&lt;Keywords&gt;SNUFFxSMOK&lt;/Keywords&gt;&lt;Keywords&gt;NTS&lt;/Keywords&gt;&lt;Keywords&gt;JOINTSS1Y&lt;/Keywords&gt;&lt;Keywords&gt;JOINTSS2REP3Y1&lt;/Keywords&gt;&lt;Reprint&gt;In File&lt;/Reprint&gt;&lt;End_Page&gt;12&lt;/End_Page&gt;&lt;Issue&gt;Tema Tobak Nr. 3&lt;/Issue&gt;&lt;Pub_Place&gt;Stockholm&lt;/Pub_Place&gt;&lt;Publisher&gt;NTS&lt;/Publisher&gt;&lt;User_Def_1&gt;Swedish&lt;/User_Def_1&gt;&lt;User_Def_2&gt;Abstract&lt;/User_Def_2&gt;&lt;User_Def_5&gt;06021997&lt;/User_Def_5&gt;&lt;Availability&gt;14092011&lt;/Availability&gt;&lt;Misc_3&gt;23032000/y&lt;/Misc_3&gt;&lt;Address&gt;&lt;u&gt;SM.SWEDEN&lt;/u&gt; O7G&lt;/Address&gt;&lt;Web_URL_Link1&gt;&lt;u&gt;x:\refscan\RAMSTR1986.pdf&lt;/u&gt;;&lt;u&gt;x:\refscan\RAMSTR1986_ADD.pdf&lt;/u&gt;&lt;/Web_URL_Link1&gt;&lt;ZZ_WorkformID&gt;2&lt;/ZZ_WorkformID&gt;&lt;/MDL&gt;&lt;/Cite&gt;&lt;/Refman&gt;</w:instrText>
            </w:r>
            <w:r>
              <w:rPr>
                <w:sz w:val="18"/>
                <w:szCs w:val="18"/>
              </w:rPr>
              <w:fldChar w:fldCharType="separate"/>
            </w:r>
            <w:r>
              <w:rPr>
                <w:sz w:val="18"/>
                <w:szCs w:val="18"/>
              </w:rPr>
              <w:t>[50]</w:t>
            </w:r>
            <w:r>
              <w:rPr>
                <w:sz w:val="18"/>
                <w:szCs w:val="18"/>
              </w:rPr>
              <w:fldChar w:fldCharType="end"/>
            </w:r>
          </w:p>
        </w:tc>
        <w:tc>
          <w:tcPr>
            <w:tcW w:w="540" w:type="dxa"/>
            <w:shd w:val="clear" w:color="auto" w:fill="auto"/>
          </w:tcPr>
          <w:p w14:paraId="2FC99842" w14:textId="77777777" w:rsidR="009A58D3" w:rsidRPr="00CC2F9A" w:rsidRDefault="009A58D3" w:rsidP="00E01EAA">
            <w:pPr>
              <w:jc w:val="center"/>
              <w:rPr>
                <w:sz w:val="18"/>
                <w:szCs w:val="18"/>
              </w:rPr>
            </w:pPr>
            <w:r w:rsidRPr="00CC2F9A">
              <w:rPr>
                <w:sz w:val="18"/>
                <w:szCs w:val="18"/>
              </w:rPr>
              <w:t>M</w:t>
            </w:r>
          </w:p>
        </w:tc>
        <w:tc>
          <w:tcPr>
            <w:tcW w:w="1080" w:type="dxa"/>
          </w:tcPr>
          <w:p w14:paraId="63E2E448" w14:textId="77777777" w:rsidR="009A58D3" w:rsidRPr="00CC2F9A" w:rsidRDefault="009A58D3" w:rsidP="00E01EAA">
            <w:pPr>
              <w:jc w:val="center"/>
              <w:rPr>
                <w:sz w:val="18"/>
                <w:szCs w:val="18"/>
              </w:rPr>
            </w:pPr>
            <w:r w:rsidRPr="00CC2F9A">
              <w:rPr>
                <w:sz w:val="18"/>
                <w:szCs w:val="18"/>
              </w:rPr>
              <w:t>18-34</w:t>
            </w:r>
          </w:p>
        </w:tc>
        <w:tc>
          <w:tcPr>
            <w:tcW w:w="720" w:type="dxa"/>
          </w:tcPr>
          <w:p w14:paraId="125C82DD" w14:textId="77777777" w:rsidR="009A58D3" w:rsidRPr="00CC2F9A" w:rsidRDefault="009A58D3" w:rsidP="00E01EAA">
            <w:pPr>
              <w:jc w:val="center"/>
              <w:rPr>
                <w:sz w:val="18"/>
                <w:szCs w:val="18"/>
              </w:rPr>
            </w:pPr>
            <w:r>
              <w:rPr>
                <w:sz w:val="18"/>
                <w:szCs w:val="18"/>
              </w:rPr>
              <w:t>/A</w:t>
            </w:r>
          </w:p>
        </w:tc>
        <w:tc>
          <w:tcPr>
            <w:tcW w:w="720" w:type="dxa"/>
          </w:tcPr>
          <w:p w14:paraId="0215108F" w14:textId="77777777" w:rsidR="009A58D3" w:rsidRPr="00CC2F9A" w:rsidRDefault="009A58D3" w:rsidP="00E01EAA">
            <w:pPr>
              <w:jc w:val="center"/>
              <w:rPr>
                <w:sz w:val="18"/>
                <w:szCs w:val="18"/>
              </w:rPr>
            </w:pPr>
            <w:r>
              <w:rPr>
                <w:sz w:val="18"/>
                <w:szCs w:val="18"/>
              </w:rPr>
              <w:t>A/A</w:t>
            </w:r>
          </w:p>
        </w:tc>
        <w:tc>
          <w:tcPr>
            <w:tcW w:w="900" w:type="dxa"/>
            <w:shd w:val="clear" w:color="auto" w:fill="auto"/>
          </w:tcPr>
          <w:p w14:paraId="7D29013B" w14:textId="77777777" w:rsidR="009A58D3" w:rsidRPr="00CC2F9A" w:rsidRDefault="009A58D3" w:rsidP="00E01EAA">
            <w:pPr>
              <w:tabs>
                <w:tab w:val="decimal" w:pos="353"/>
              </w:tabs>
              <w:jc w:val="right"/>
              <w:rPr>
                <w:sz w:val="18"/>
                <w:szCs w:val="18"/>
              </w:rPr>
            </w:pPr>
            <w:r w:rsidRPr="00CC2F9A">
              <w:rPr>
                <w:sz w:val="18"/>
                <w:szCs w:val="18"/>
              </w:rPr>
              <w:t>164</w:t>
            </w:r>
          </w:p>
        </w:tc>
        <w:tc>
          <w:tcPr>
            <w:tcW w:w="900" w:type="dxa"/>
            <w:shd w:val="clear" w:color="auto" w:fill="auto"/>
          </w:tcPr>
          <w:p w14:paraId="292138FC" w14:textId="77777777" w:rsidR="009A58D3" w:rsidRPr="00CC2F9A" w:rsidRDefault="009A58D3" w:rsidP="00E01EAA">
            <w:pPr>
              <w:tabs>
                <w:tab w:val="decimal" w:pos="353"/>
              </w:tabs>
              <w:jc w:val="right"/>
              <w:rPr>
                <w:sz w:val="18"/>
                <w:szCs w:val="18"/>
              </w:rPr>
            </w:pPr>
            <w:r w:rsidRPr="00CC2F9A">
              <w:rPr>
                <w:sz w:val="18"/>
                <w:szCs w:val="18"/>
              </w:rPr>
              <w:t>79</w:t>
            </w:r>
          </w:p>
        </w:tc>
        <w:tc>
          <w:tcPr>
            <w:tcW w:w="900" w:type="dxa"/>
            <w:shd w:val="clear" w:color="auto" w:fill="auto"/>
          </w:tcPr>
          <w:p w14:paraId="7A93F263" w14:textId="77777777" w:rsidR="009A58D3" w:rsidRPr="00CC2F9A" w:rsidRDefault="009A58D3" w:rsidP="00E01EAA">
            <w:pPr>
              <w:tabs>
                <w:tab w:val="decimal" w:pos="353"/>
              </w:tabs>
              <w:jc w:val="right"/>
              <w:rPr>
                <w:sz w:val="18"/>
                <w:szCs w:val="18"/>
              </w:rPr>
            </w:pPr>
            <w:r w:rsidRPr="00CC2F9A">
              <w:rPr>
                <w:sz w:val="18"/>
                <w:szCs w:val="18"/>
              </w:rPr>
              <w:t>92</w:t>
            </w:r>
          </w:p>
        </w:tc>
        <w:tc>
          <w:tcPr>
            <w:tcW w:w="900" w:type="dxa"/>
            <w:shd w:val="clear" w:color="auto" w:fill="auto"/>
          </w:tcPr>
          <w:p w14:paraId="18C6ADD0" w14:textId="77777777" w:rsidR="009A58D3" w:rsidRPr="00CC2F9A" w:rsidRDefault="009A58D3" w:rsidP="00E01EAA">
            <w:pPr>
              <w:tabs>
                <w:tab w:val="decimal" w:pos="353"/>
              </w:tabs>
              <w:jc w:val="right"/>
              <w:rPr>
                <w:sz w:val="18"/>
                <w:szCs w:val="18"/>
              </w:rPr>
            </w:pPr>
            <w:r w:rsidRPr="00CC2F9A">
              <w:rPr>
                <w:sz w:val="18"/>
                <w:szCs w:val="18"/>
              </w:rPr>
              <w:t>82</w:t>
            </w:r>
          </w:p>
        </w:tc>
        <w:tc>
          <w:tcPr>
            <w:tcW w:w="1080" w:type="dxa"/>
            <w:shd w:val="clear" w:color="auto" w:fill="auto"/>
          </w:tcPr>
          <w:p w14:paraId="1906C2FB" w14:textId="77777777" w:rsidR="009A58D3" w:rsidRPr="00CC2F9A" w:rsidRDefault="009A58D3" w:rsidP="00E01EAA">
            <w:pPr>
              <w:rPr>
                <w:sz w:val="18"/>
                <w:szCs w:val="18"/>
              </w:rPr>
            </w:pPr>
            <w:r w:rsidRPr="00CC2F9A">
              <w:rPr>
                <w:sz w:val="18"/>
                <w:szCs w:val="18"/>
              </w:rPr>
              <w:t>(19.7%)</w:t>
            </w:r>
          </w:p>
        </w:tc>
        <w:tc>
          <w:tcPr>
            <w:tcW w:w="1980" w:type="dxa"/>
            <w:gridSpan w:val="2"/>
            <w:shd w:val="clear" w:color="auto" w:fill="auto"/>
          </w:tcPr>
          <w:p w14:paraId="3372D66D" w14:textId="77777777" w:rsidR="009A58D3" w:rsidRPr="00CC2F9A" w:rsidRDefault="009A58D3" w:rsidP="00E01EAA">
            <w:pPr>
              <w:rPr>
                <w:sz w:val="18"/>
                <w:szCs w:val="18"/>
              </w:rPr>
            </w:pPr>
            <w:r w:rsidRPr="00CC2F9A">
              <w:rPr>
                <w:sz w:val="18"/>
                <w:szCs w:val="18"/>
              </w:rPr>
              <w:t>1.85 (1.24-2.76)</w:t>
            </w:r>
          </w:p>
        </w:tc>
      </w:tr>
      <w:tr w:rsidR="009A58D3" w:rsidRPr="001D3510" w14:paraId="03F52128" w14:textId="77777777" w:rsidTr="00E01EAA">
        <w:trPr>
          <w:cantSplit/>
        </w:trPr>
        <w:tc>
          <w:tcPr>
            <w:tcW w:w="2217" w:type="dxa"/>
            <w:shd w:val="clear" w:color="auto" w:fill="auto"/>
          </w:tcPr>
          <w:p w14:paraId="1CDA6167" w14:textId="77777777" w:rsidR="009A58D3" w:rsidRPr="00CC2F9A" w:rsidRDefault="009A58D3" w:rsidP="00E01EAA">
            <w:pPr>
              <w:tabs>
                <w:tab w:val="left" w:pos="1080"/>
              </w:tabs>
              <w:rPr>
                <w:sz w:val="18"/>
                <w:szCs w:val="18"/>
              </w:rPr>
            </w:pPr>
          </w:p>
        </w:tc>
        <w:tc>
          <w:tcPr>
            <w:tcW w:w="1080" w:type="dxa"/>
          </w:tcPr>
          <w:p w14:paraId="00D768BD" w14:textId="77777777" w:rsidR="009A58D3" w:rsidRPr="00CC2F9A" w:rsidRDefault="009A58D3" w:rsidP="00E01EAA">
            <w:pPr>
              <w:jc w:val="center"/>
              <w:rPr>
                <w:sz w:val="18"/>
                <w:szCs w:val="18"/>
              </w:rPr>
            </w:pPr>
          </w:p>
        </w:tc>
        <w:tc>
          <w:tcPr>
            <w:tcW w:w="720" w:type="dxa"/>
          </w:tcPr>
          <w:p w14:paraId="62D9D69A" w14:textId="77777777" w:rsidR="009A58D3" w:rsidRPr="00CC2F9A" w:rsidRDefault="009A58D3" w:rsidP="00E01EAA">
            <w:pPr>
              <w:jc w:val="center"/>
              <w:rPr>
                <w:sz w:val="18"/>
                <w:szCs w:val="18"/>
              </w:rPr>
            </w:pPr>
          </w:p>
        </w:tc>
        <w:tc>
          <w:tcPr>
            <w:tcW w:w="540" w:type="dxa"/>
            <w:shd w:val="clear" w:color="auto" w:fill="auto"/>
          </w:tcPr>
          <w:p w14:paraId="5A0AB7C6" w14:textId="77777777" w:rsidR="009A58D3" w:rsidRPr="00CC2F9A" w:rsidRDefault="009A58D3" w:rsidP="00E01EAA">
            <w:pPr>
              <w:jc w:val="center"/>
              <w:rPr>
                <w:sz w:val="18"/>
                <w:szCs w:val="18"/>
              </w:rPr>
            </w:pPr>
            <w:r w:rsidRPr="00CC2F9A">
              <w:rPr>
                <w:sz w:val="18"/>
                <w:szCs w:val="18"/>
              </w:rPr>
              <w:t>M</w:t>
            </w:r>
          </w:p>
        </w:tc>
        <w:tc>
          <w:tcPr>
            <w:tcW w:w="1080" w:type="dxa"/>
          </w:tcPr>
          <w:p w14:paraId="68390676" w14:textId="77777777" w:rsidR="009A58D3" w:rsidRPr="00CC2F9A" w:rsidRDefault="009A58D3" w:rsidP="00E01EAA">
            <w:pPr>
              <w:jc w:val="center"/>
              <w:rPr>
                <w:sz w:val="18"/>
                <w:szCs w:val="18"/>
              </w:rPr>
            </w:pPr>
            <w:r w:rsidRPr="00CC2F9A">
              <w:rPr>
                <w:sz w:val="18"/>
                <w:szCs w:val="18"/>
              </w:rPr>
              <w:t>35-70</w:t>
            </w:r>
          </w:p>
        </w:tc>
        <w:tc>
          <w:tcPr>
            <w:tcW w:w="720" w:type="dxa"/>
          </w:tcPr>
          <w:p w14:paraId="6EB9CD68" w14:textId="77777777" w:rsidR="009A58D3" w:rsidRPr="00CC2F9A" w:rsidRDefault="009A58D3" w:rsidP="00E01EAA">
            <w:pPr>
              <w:jc w:val="center"/>
              <w:rPr>
                <w:sz w:val="18"/>
                <w:szCs w:val="18"/>
              </w:rPr>
            </w:pPr>
          </w:p>
        </w:tc>
        <w:tc>
          <w:tcPr>
            <w:tcW w:w="720" w:type="dxa"/>
          </w:tcPr>
          <w:p w14:paraId="690A083D" w14:textId="77777777" w:rsidR="009A58D3" w:rsidRPr="00CC2F9A" w:rsidRDefault="009A58D3" w:rsidP="00E01EAA">
            <w:pPr>
              <w:jc w:val="center"/>
              <w:rPr>
                <w:sz w:val="18"/>
                <w:szCs w:val="18"/>
              </w:rPr>
            </w:pPr>
          </w:p>
        </w:tc>
        <w:tc>
          <w:tcPr>
            <w:tcW w:w="900" w:type="dxa"/>
            <w:shd w:val="clear" w:color="auto" w:fill="auto"/>
          </w:tcPr>
          <w:p w14:paraId="40EAF6EF" w14:textId="77777777" w:rsidR="009A58D3" w:rsidRPr="00CC2F9A" w:rsidRDefault="009A58D3" w:rsidP="00E01EAA">
            <w:pPr>
              <w:tabs>
                <w:tab w:val="decimal" w:pos="353"/>
              </w:tabs>
              <w:jc w:val="right"/>
              <w:rPr>
                <w:sz w:val="18"/>
                <w:szCs w:val="18"/>
              </w:rPr>
            </w:pPr>
            <w:r w:rsidRPr="00CC2F9A">
              <w:rPr>
                <w:sz w:val="18"/>
                <w:szCs w:val="18"/>
              </w:rPr>
              <w:t>329</w:t>
            </w:r>
          </w:p>
        </w:tc>
        <w:tc>
          <w:tcPr>
            <w:tcW w:w="900" w:type="dxa"/>
            <w:shd w:val="clear" w:color="auto" w:fill="auto"/>
          </w:tcPr>
          <w:p w14:paraId="11100273" w14:textId="77777777" w:rsidR="009A58D3" w:rsidRPr="00CC2F9A" w:rsidRDefault="009A58D3" w:rsidP="00E01EAA">
            <w:pPr>
              <w:tabs>
                <w:tab w:val="decimal" w:pos="353"/>
              </w:tabs>
              <w:jc w:val="right"/>
              <w:rPr>
                <w:sz w:val="18"/>
                <w:szCs w:val="18"/>
              </w:rPr>
            </w:pPr>
            <w:r w:rsidRPr="00CC2F9A">
              <w:rPr>
                <w:sz w:val="18"/>
                <w:szCs w:val="18"/>
              </w:rPr>
              <w:t>62</w:t>
            </w:r>
          </w:p>
        </w:tc>
        <w:tc>
          <w:tcPr>
            <w:tcW w:w="900" w:type="dxa"/>
            <w:shd w:val="clear" w:color="auto" w:fill="auto"/>
          </w:tcPr>
          <w:p w14:paraId="2E3A9E2A" w14:textId="77777777" w:rsidR="009A58D3" w:rsidRPr="00CC2F9A" w:rsidRDefault="009A58D3" w:rsidP="00E01EAA">
            <w:pPr>
              <w:tabs>
                <w:tab w:val="decimal" w:pos="353"/>
              </w:tabs>
              <w:jc w:val="right"/>
              <w:rPr>
                <w:sz w:val="18"/>
                <w:szCs w:val="18"/>
              </w:rPr>
            </w:pPr>
            <w:r w:rsidRPr="00CC2F9A">
              <w:rPr>
                <w:sz w:val="18"/>
                <w:szCs w:val="18"/>
              </w:rPr>
              <w:t>207</w:t>
            </w:r>
          </w:p>
        </w:tc>
        <w:tc>
          <w:tcPr>
            <w:tcW w:w="900" w:type="dxa"/>
            <w:shd w:val="clear" w:color="auto" w:fill="auto"/>
          </w:tcPr>
          <w:p w14:paraId="19D2876E" w14:textId="77777777" w:rsidR="009A58D3" w:rsidRPr="00CC2F9A" w:rsidRDefault="009A58D3" w:rsidP="00E01EAA">
            <w:pPr>
              <w:tabs>
                <w:tab w:val="decimal" w:pos="353"/>
              </w:tabs>
              <w:jc w:val="right"/>
              <w:rPr>
                <w:sz w:val="18"/>
                <w:szCs w:val="18"/>
              </w:rPr>
            </w:pPr>
            <w:r w:rsidRPr="00CC2F9A">
              <w:rPr>
                <w:sz w:val="18"/>
                <w:szCs w:val="18"/>
              </w:rPr>
              <w:t>50</w:t>
            </w:r>
          </w:p>
        </w:tc>
        <w:tc>
          <w:tcPr>
            <w:tcW w:w="1080" w:type="dxa"/>
            <w:shd w:val="clear" w:color="auto" w:fill="auto"/>
          </w:tcPr>
          <w:p w14:paraId="3CA23617" w14:textId="77777777" w:rsidR="009A58D3" w:rsidRPr="00CC2F9A" w:rsidRDefault="009A58D3" w:rsidP="00E01EAA">
            <w:pPr>
              <w:rPr>
                <w:sz w:val="18"/>
                <w:szCs w:val="18"/>
              </w:rPr>
            </w:pPr>
            <w:r w:rsidRPr="00CC2F9A">
              <w:rPr>
                <w:sz w:val="18"/>
                <w:szCs w:val="18"/>
              </w:rPr>
              <w:t>(7.7%)</w:t>
            </w:r>
          </w:p>
        </w:tc>
        <w:tc>
          <w:tcPr>
            <w:tcW w:w="1980" w:type="dxa"/>
            <w:gridSpan w:val="2"/>
            <w:shd w:val="clear" w:color="auto" w:fill="auto"/>
          </w:tcPr>
          <w:p w14:paraId="3601F3DC" w14:textId="77777777" w:rsidR="009A58D3" w:rsidRPr="00CC2F9A" w:rsidRDefault="009A58D3" w:rsidP="00E01EAA">
            <w:pPr>
              <w:rPr>
                <w:sz w:val="18"/>
                <w:szCs w:val="18"/>
              </w:rPr>
            </w:pPr>
            <w:r w:rsidRPr="00CC2F9A">
              <w:rPr>
                <w:sz w:val="18"/>
                <w:szCs w:val="18"/>
              </w:rPr>
              <w:t>1.28 (0.85-1.93)</w:t>
            </w:r>
          </w:p>
        </w:tc>
      </w:tr>
      <w:tr w:rsidR="009A58D3" w:rsidRPr="001D3510" w14:paraId="245DC1B6" w14:textId="77777777" w:rsidTr="00E01EAA">
        <w:trPr>
          <w:cantSplit/>
        </w:trPr>
        <w:tc>
          <w:tcPr>
            <w:tcW w:w="2217" w:type="dxa"/>
            <w:shd w:val="clear" w:color="auto" w:fill="auto"/>
          </w:tcPr>
          <w:p w14:paraId="6E05B406" w14:textId="77777777" w:rsidR="009A58D3" w:rsidRPr="00CC2F9A" w:rsidRDefault="009A58D3" w:rsidP="00E01EAA">
            <w:pPr>
              <w:tabs>
                <w:tab w:val="left" w:pos="1080"/>
              </w:tabs>
              <w:rPr>
                <w:sz w:val="18"/>
                <w:szCs w:val="18"/>
              </w:rPr>
            </w:pPr>
          </w:p>
        </w:tc>
        <w:tc>
          <w:tcPr>
            <w:tcW w:w="1080" w:type="dxa"/>
          </w:tcPr>
          <w:p w14:paraId="6BD848BB" w14:textId="77777777" w:rsidR="009A58D3" w:rsidRPr="00CC2F9A" w:rsidRDefault="009A58D3" w:rsidP="00E01EAA">
            <w:pPr>
              <w:jc w:val="center"/>
              <w:rPr>
                <w:sz w:val="18"/>
                <w:szCs w:val="18"/>
              </w:rPr>
            </w:pPr>
          </w:p>
        </w:tc>
        <w:tc>
          <w:tcPr>
            <w:tcW w:w="720" w:type="dxa"/>
          </w:tcPr>
          <w:p w14:paraId="636B2631" w14:textId="77777777" w:rsidR="009A58D3" w:rsidRPr="00CC2F9A" w:rsidRDefault="009A58D3" w:rsidP="00E01EAA">
            <w:pPr>
              <w:jc w:val="center"/>
              <w:rPr>
                <w:sz w:val="18"/>
                <w:szCs w:val="18"/>
              </w:rPr>
            </w:pPr>
          </w:p>
        </w:tc>
        <w:tc>
          <w:tcPr>
            <w:tcW w:w="540" w:type="dxa"/>
            <w:shd w:val="clear" w:color="auto" w:fill="auto"/>
          </w:tcPr>
          <w:p w14:paraId="20A5142C" w14:textId="77777777" w:rsidR="009A58D3" w:rsidRPr="00CC2F9A" w:rsidRDefault="009A58D3" w:rsidP="00E01EAA">
            <w:pPr>
              <w:jc w:val="center"/>
              <w:rPr>
                <w:sz w:val="18"/>
                <w:szCs w:val="18"/>
              </w:rPr>
            </w:pPr>
            <w:r>
              <w:rPr>
                <w:sz w:val="18"/>
                <w:szCs w:val="18"/>
              </w:rPr>
              <w:t>M</w:t>
            </w:r>
          </w:p>
        </w:tc>
        <w:tc>
          <w:tcPr>
            <w:tcW w:w="1080" w:type="dxa"/>
          </w:tcPr>
          <w:p w14:paraId="7803A4D0" w14:textId="77777777" w:rsidR="009A58D3" w:rsidRPr="00CC2F9A" w:rsidRDefault="009A58D3" w:rsidP="00E01EAA">
            <w:pPr>
              <w:jc w:val="center"/>
              <w:rPr>
                <w:sz w:val="18"/>
                <w:szCs w:val="18"/>
              </w:rPr>
            </w:pPr>
            <w:r>
              <w:rPr>
                <w:sz w:val="18"/>
                <w:szCs w:val="18"/>
              </w:rPr>
              <w:t>Total 18-70</w:t>
            </w:r>
          </w:p>
        </w:tc>
        <w:tc>
          <w:tcPr>
            <w:tcW w:w="720" w:type="dxa"/>
          </w:tcPr>
          <w:p w14:paraId="3ED6AEAE" w14:textId="77777777" w:rsidR="009A58D3" w:rsidRPr="00CC2F9A" w:rsidRDefault="009A58D3" w:rsidP="00E01EAA">
            <w:pPr>
              <w:jc w:val="center"/>
              <w:rPr>
                <w:sz w:val="18"/>
                <w:szCs w:val="18"/>
              </w:rPr>
            </w:pPr>
          </w:p>
        </w:tc>
        <w:tc>
          <w:tcPr>
            <w:tcW w:w="720" w:type="dxa"/>
          </w:tcPr>
          <w:p w14:paraId="4CF83170" w14:textId="77777777" w:rsidR="009A58D3" w:rsidRPr="00CC2F9A" w:rsidRDefault="009A58D3" w:rsidP="00E01EAA">
            <w:pPr>
              <w:jc w:val="center"/>
              <w:rPr>
                <w:sz w:val="18"/>
                <w:szCs w:val="18"/>
              </w:rPr>
            </w:pPr>
          </w:p>
        </w:tc>
        <w:tc>
          <w:tcPr>
            <w:tcW w:w="900" w:type="dxa"/>
            <w:shd w:val="clear" w:color="auto" w:fill="auto"/>
            <w:vAlign w:val="bottom"/>
          </w:tcPr>
          <w:p w14:paraId="688D6290" w14:textId="77777777" w:rsidR="009A58D3" w:rsidRPr="00CD78E0" w:rsidRDefault="009A58D3" w:rsidP="00E01EAA">
            <w:pPr>
              <w:jc w:val="right"/>
              <w:rPr>
                <w:sz w:val="18"/>
                <w:szCs w:val="18"/>
              </w:rPr>
            </w:pPr>
            <w:r w:rsidRPr="00CD78E0">
              <w:rPr>
                <w:sz w:val="18"/>
                <w:szCs w:val="18"/>
              </w:rPr>
              <w:t>493</w:t>
            </w:r>
          </w:p>
        </w:tc>
        <w:tc>
          <w:tcPr>
            <w:tcW w:w="900" w:type="dxa"/>
            <w:shd w:val="clear" w:color="auto" w:fill="auto"/>
            <w:vAlign w:val="bottom"/>
          </w:tcPr>
          <w:p w14:paraId="130B1617" w14:textId="77777777" w:rsidR="009A58D3" w:rsidRPr="00CD78E0" w:rsidRDefault="009A58D3" w:rsidP="00E01EAA">
            <w:pPr>
              <w:jc w:val="right"/>
              <w:rPr>
                <w:sz w:val="18"/>
                <w:szCs w:val="18"/>
              </w:rPr>
            </w:pPr>
            <w:r w:rsidRPr="00CD78E0">
              <w:rPr>
                <w:sz w:val="18"/>
                <w:szCs w:val="18"/>
              </w:rPr>
              <w:t>141</w:t>
            </w:r>
          </w:p>
        </w:tc>
        <w:tc>
          <w:tcPr>
            <w:tcW w:w="900" w:type="dxa"/>
            <w:shd w:val="clear" w:color="auto" w:fill="auto"/>
            <w:vAlign w:val="bottom"/>
          </w:tcPr>
          <w:p w14:paraId="2B5B39C9" w14:textId="77777777" w:rsidR="009A58D3" w:rsidRPr="00CD78E0" w:rsidRDefault="009A58D3" w:rsidP="00E01EAA">
            <w:pPr>
              <w:jc w:val="right"/>
              <w:rPr>
                <w:sz w:val="18"/>
                <w:szCs w:val="18"/>
              </w:rPr>
            </w:pPr>
            <w:r w:rsidRPr="00CD78E0">
              <w:rPr>
                <w:sz w:val="18"/>
                <w:szCs w:val="18"/>
              </w:rPr>
              <w:t>299</w:t>
            </w:r>
          </w:p>
        </w:tc>
        <w:tc>
          <w:tcPr>
            <w:tcW w:w="900" w:type="dxa"/>
            <w:shd w:val="clear" w:color="auto" w:fill="auto"/>
            <w:vAlign w:val="bottom"/>
          </w:tcPr>
          <w:p w14:paraId="65C4AE28" w14:textId="77777777" w:rsidR="009A58D3" w:rsidRPr="00CD78E0" w:rsidRDefault="009A58D3" w:rsidP="00E01EAA">
            <w:pPr>
              <w:jc w:val="right"/>
              <w:rPr>
                <w:sz w:val="18"/>
                <w:szCs w:val="18"/>
              </w:rPr>
            </w:pPr>
            <w:r w:rsidRPr="00CD78E0">
              <w:rPr>
                <w:sz w:val="18"/>
                <w:szCs w:val="18"/>
              </w:rPr>
              <w:t>132</w:t>
            </w:r>
          </w:p>
        </w:tc>
        <w:tc>
          <w:tcPr>
            <w:tcW w:w="1080" w:type="dxa"/>
            <w:shd w:val="clear" w:color="auto" w:fill="auto"/>
            <w:vAlign w:val="bottom"/>
          </w:tcPr>
          <w:p w14:paraId="455A2214" w14:textId="77777777" w:rsidR="009A58D3" w:rsidRPr="00CD78E0" w:rsidRDefault="009A58D3" w:rsidP="00E01EAA">
            <w:pPr>
              <w:rPr>
                <w:sz w:val="18"/>
                <w:szCs w:val="18"/>
              </w:rPr>
            </w:pPr>
            <w:r w:rsidRPr="00CD78E0">
              <w:rPr>
                <w:sz w:val="18"/>
                <w:szCs w:val="18"/>
              </w:rPr>
              <w:t>(12.4%)</w:t>
            </w:r>
          </w:p>
        </w:tc>
        <w:tc>
          <w:tcPr>
            <w:tcW w:w="1980" w:type="dxa"/>
            <w:gridSpan w:val="2"/>
            <w:shd w:val="clear" w:color="auto" w:fill="auto"/>
            <w:vAlign w:val="bottom"/>
          </w:tcPr>
          <w:p w14:paraId="2DDA222C" w14:textId="77777777" w:rsidR="009A58D3" w:rsidRPr="00CD78E0" w:rsidRDefault="009A58D3" w:rsidP="00E01EAA">
            <w:pPr>
              <w:rPr>
                <w:sz w:val="18"/>
                <w:szCs w:val="18"/>
              </w:rPr>
            </w:pPr>
            <w:r w:rsidRPr="00CD78E0">
              <w:rPr>
                <w:sz w:val="18"/>
                <w:szCs w:val="18"/>
              </w:rPr>
              <w:t>1.54 (1.17-2.04)</w:t>
            </w:r>
          </w:p>
        </w:tc>
      </w:tr>
      <w:tr w:rsidR="009A58D3" w:rsidRPr="001D3510" w14:paraId="278473FD" w14:textId="77777777" w:rsidTr="00E01EAA">
        <w:trPr>
          <w:cantSplit/>
        </w:trPr>
        <w:tc>
          <w:tcPr>
            <w:tcW w:w="2217" w:type="dxa"/>
            <w:shd w:val="clear" w:color="auto" w:fill="auto"/>
          </w:tcPr>
          <w:p w14:paraId="3BDD20C9" w14:textId="77777777" w:rsidR="009A58D3" w:rsidRPr="00CC2F9A" w:rsidRDefault="009A58D3" w:rsidP="00E01EAA">
            <w:pPr>
              <w:tabs>
                <w:tab w:val="left" w:pos="1080"/>
              </w:tabs>
              <w:rPr>
                <w:sz w:val="18"/>
                <w:szCs w:val="18"/>
              </w:rPr>
            </w:pPr>
          </w:p>
        </w:tc>
        <w:tc>
          <w:tcPr>
            <w:tcW w:w="1080" w:type="dxa"/>
          </w:tcPr>
          <w:p w14:paraId="2D3F854E" w14:textId="77777777" w:rsidR="009A58D3" w:rsidRPr="00CC2F9A" w:rsidRDefault="009A58D3" w:rsidP="00E01EAA">
            <w:pPr>
              <w:jc w:val="center"/>
              <w:rPr>
                <w:sz w:val="18"/>
                <w:szCs w:val="18"/>
              </w:rPr>
            </w:pPr>
          </w:p>
        </w:tc>
        <w:tc>
          <w:tcPr>
            <w:tcW w:w="720" w:type="dxa"/>
          </w:tcPr>
          <w:p w14:paraId="78E9C358" w14:textId="77777777" w:rsidR="009A58D3" w:rsidRPr="00CC2F9A" w:rsidRDefault="009A58D3" w:rsidP="00E01EAA">
            <w:pPr>
              <w:jc w:val="center"/>
              <w:rPr>
                <w:sz w:val="18"/>
                <w:szCs w:val="18"/>
              </w:rPr>
            </w:pPr>
          </w:p>
        </w:tc>
        <w:tc>
          <w:tcPr>
            <w:tcW w:w="540" w:type="dxa"/>
            <w:shd w:val="clear" w:color="auto" w:fill="auto"/>
          </w:tcPr>
          <w:p w14:paraId="3AF80825" w14:textId="77777777" w:rsidR="009A58D3" w:rsidRPr="00CC2F9A" w:rsidRDefault="009A58D3" w:rsidP="00E01EAA">
            <w:pPr>
              <w:jc w:val="center"/>
              <w:rPr>
                <w:sz w:val="18"/>
                <w:szCs w:val="18"/>
              </w:rPr>
            </w:pPr>
          </w:p>
        </w:tc>
        <w:tc>
          <w:tcPr>
            <w:tcW w:w="1080" w:type="dxa"/>
          </w:tcPr>
          <w:p w14:paraId="585D52F9" w14:textId="77777777" w:rsidR="009A58D3" w:rsidRPr="00CC2F9A" w:rsidRDefault="009A58D3" w:rsidP="00E01EAA">
            <w:pPr>
              <w:jc w:val="center"/>
              <w:rPr>
                <w:sz w:val="18"/>
                <w:szCs w:val="18"/>
              </w:rPr>
            </w:pPr>
          </w:p>
        </w:tc>
        <w:tc>
          <w:tcPr>
            <w:tcW w:w="720" w:type="dxa"/>
          </w:tcPr>
          <w:p w14:paraId="0F450B01" w14:textId="77777777" w:rsidR="009A58D3" w:rsidRPr="00CC2F9A" w:rsidRDefault="009A58D3" w:rsidP="00E01EAA">
            <w:pPr>
              <w:jc w:val="center"/>
              <w:rPr>
                <w:sz w:val="18"/>
                <w:szCs w:val="18"/>
              </w:rPr>
            </w:pPr>
          </w:p>
        </w:tc>
        <w:tc>
          <w:tcPr>
            <w:tcW w:w="720" w:type="dxa"/>
          </w:tcPr>
          <w:p w14:paraId="66C3D218" w14:textId="77777777" w:rsidR="009A58D3" w:rsidRPr="00CC2F9A" w:rsidRDefault="009A58D3" w:rsidP="00E01EAA">
            <w:pPr>
              <w:jc w:val="center"/>
              <w:rPr>
                <w:sz w:val="18"/>
                <w:szCs w:val="18"/>
              </w:rPr>
            </w:pPr>
          </w:p>
        </w:tc>
        <w:tc>
          <w:tcPr>
            <w:tcW w:w="900" w:type="dxa"/>
            <w:shd w:val="clear" w:color="auto" w:fill="auto"/>
          </w:tcPr>
          <w:p w14:paraId="015FCD6C" w14:textId="77777777" w:rsidR="009A58D3" w:rsidRPr="00CC2F9A" w:rsidRDefault="009A58D3" w:rsidP="00E01EAA">
            <w:pPr>
              <w:tabs>
                <w:tab w:val="decimal" w:pos="353"/>
              </w:tabs>
              <w:jc w:val="right"/>
              <w:rPr>
                <w:sz w:val="18"/>
                <w:szCs w:val="18"/>
              </w:rPr>
            </w:pPr>
          </w:p>
        </w:tc>
        <w:tc>
          <w:tcPr>
            <w:tcW w:w="900" w:type="dxa"/>
            <w:shd w:val="clear" w:color="auto" w:fill="auto"/>
          </w:tcPr>
          <w:p w14:paraId="53584E86" w14:textId="77777777" w:rsidR="009A58D3" w:rsidRPr="00CC2F9A" w:rsidRDefault="009A58D3" w:rsidP="00E01EAA">
            <w:pPr>
              <w:tabs>
                <w:tab w:val="decimal" w:pos="353"/>
              </w:tabs>
              <w:jc w:val="right"/>
              <w:rPr>
                <w:sz w:val="18"/>
                <w:szCs w:val="18"/>
              </w:rPr>
            </w:pPr>
          </w:p>
        </w:tc>
        <w:tc>
          <w:tcPr>
            <w:tcW w:w="900" w:type="dxa"/>
            <w:shd w:val="clear" w:color="auto" w:fill="auto"/>
          </w:tcPr>
          <w:p w14:paraId="7DC93D8C" w14:textId="77777777" w:rsidR="009A58D3" w:rsidRPr="00CC2F9A" w:rsidRDefault="009A58D3" w:rsidP="00E01EAA">
            <w:pPr>
              <w:tabs>
                <w:tab w:val="decimal" w:pos="353"/>
              </w:tabs>
              <w:jc w:val="right"/>
              <w:rPr>
                <w:sz w:val="18"/>
                <w:szCs w:val="18"/>
              </w:rPr>
            </w:pPr>
          </w:p>
        </w:tc>
        <w:tc>
          <w:tcPr>
            <w:tcW w:w="900" w:type="dxa"/>
            <w:shd w:val="clear" w:color="auto" w:fill="auto"/>
          </w:tcPr>
          <w:p w14:paraId="2C4B2B7B" w14:textId="77777777" w:rsidR="009A58D3" w:rsidRPr="00CC2F9A" w:rsidRDefault="009A58D3" w:rsidP="00E01EAA">
            <w:pPr>
              <w:tabs>
                <w:tab w:val="decimal" w:pos="353"/>
              </w:tabs>
              <w:jc w:val="right"/>
              <w:rPr>
                <w:sz w:val="18"/>
                <w:szCs w:val="18"/>
              </w:rPr>
            </w:pPr>
          </w:p>
        </w:tc>
        <w:tc>
          <w:tcPr>
            <w:tcW w:w="1080" w:type="dxa"/>
            <w:shd w:val="clear" w:color="auto" w:fill="auto"/>
          </w:tcPr>
          <w:p w14:paraId="5ACFDEAE" w14:textId="77777777" w:rsidR="009A58D3" w:rsidRPr="00CC2F9A" w:rsidRDefault="009A58D3" w:rsidP="00E01EAA">
            <w:pPr>
              <w:rPr>
                <w:sz w:val="18"/>
                <w:szCs w:val="18"/>
              </w:rPr>
            </w:pPr>
          </w:p>
        </w:tc>
        <w:tc>
          <w:tcPr>
            <w:tcW w:w="1980" w:type="dxa"/>
            <w:gridSpan w:val="2"/>
            <w:shd w:val="clear" w:color="auto" w:fill="auto"/>
          </w:tcPr>
          <w:p w14:paraId="739EA09C" w14:textId="77777777" w:rsidR="009A58D3" w:rsidRPr="00CC2F9A" w:rsidRDefault="009A58D3" w:rsidP="00E01EAA">
            <w:pPr>
              <w:rPr>
                <w:sz w:val="18"/>
                <w:szCs w:val="18"/>
              </w:rPr>
            </w:pPr>
          </w:p>
        </w:tc>
      </w:tr>
      <w:tr w:rsidR="009A58D3" w:rsidRPr="001D3510" w14:paraId="44D4A050" w14:textId="77777777" w:rsidTr="00E01EAA">
        <w:trPr>
          <w:cantSplit/>
        </w:trPr>
        <w:tc>
          <w:tcPr>
            <w:tcW w:w="2217" w:type="dxa"/>
            <w:shd w:val="clear" w:color="auto" w:fill="auto"/>
          </w:tcPr>
          <w:p w14:paraId="1F62795E" w14:textId="77777777" w:rsidR="009A58D3" w:rsidRPr="00CC2F9A" w:rsidRDefault="009A58D3" w:rsidP="00E01EAA">
            <w:pPr>
              <w:tabs>
                <w:tab w:val="left" w:pos="1080"/>
              </w:tabs>
              <w:rPr>
                <w:sz w:val="18"/>
                <w:szCs w:val="18"/>
              </w:rPr>
            </w:pPr>
          </w:p>
        </w:tc>
        <w:tc>
          <w:tcPr>
            <w:tcW w:w="1080" w:type="dxa"/>
          </w:tcPr>
          <w:p w14:paraId="1FD6D76D" w14:textId="77777777" w:rsidR="009A58D3" w:rsidRPr="00CC2F9A" w:rsidRDefault="009A58D3" w:rsidP="00E01EAA">
            <w:pPr>
              <w:jc w:val="center"/>
              <w:rPr>
                <w:sz w:val="18"/>
                <w:szCs w:val="18"/>
              </w:rPr>
            </w:pPr>
            <w:r w:rsidRPr="00CC2F9A">
              <w:rPr>
                <w:sz w:val="18"/>
                <w:szCs w:val="18"/>
              </w:rPr>
              <w:t>1986</w:t>
            </w:r>
          </w:p>
        </w:tc>
        <w:tc>
          <w:tcPr>
            <w:tcW w:w="720" w:type="dxa"/>
          </w:tcPr>
          <w:p w14:paraId="101346FE" w14:textId="77777777" w:rsidR="009A58D3" w:rsidRPr="00CC2F9A" w:rsidRDefault="009A58D3" w:rsidP="00E01EAA">
            <w:pPr>
              <w:jc w:val="center"/>
              <w:rPr>
                <w:sz w:val="18"/>
                <w:szCs w:val="18"/>
              </w:rPr>
            </w:pPr>
            <w:r>
              <w:rPr>
                <w:sz w:val="18"/>
                <w:szCs w:val="18"/>
              </w:rPr>
              <w:fldChar w:fldCharType="begin"/>
            </w:r>
            <w:r>
              <w:rPr>
                <w:sz w:val="18"/>
                <w:szCs w:val="18"/>
              </w:rPr>
              <w:instrText xml:space="preserve"> ADDIN REFMGR.CITE &lt;Refman&gt;&lt;Cite&gt;&lt;Author&gt;Ramstr&amp;#xF6;m&lt;/Author&gt;&lt;Year&gt;1987&lt;/Year&gt;&lt;RecNum&gt;RAMSTR1987&lt;/RecNum&gt;&lt;IDText&gt;Tobaksvanor i Sverige 1986. Resultat fr&amp;#xE5;n NTS-unders&amp;#xF6;kningen 1986. (Smoking habits in Sweden 1986. Results from a National Council on Smoking and Health [NTS] study 1986)&lt;/IDText&gt;&lt;MDL Ref_Type="Book, Whole"&gt;&lt;Ref_Type&gt;Book, Whole&lt;/Ref_Type&gt;&lt;Ref_ID&gt;RAMSTR1987&lt;/Ref_ID&gt;&lt;Title_Primary&gt;Tobaksvanor i Sverige 1986. Resultat fr&amp;#xE5;n NTS-unders&amp;#xF6;kningen 1986. (Smoking habits in Sweden 1986. Results from a National Council on Smoking and Health [NTS] study 1986)&lt;/Title_Primary&gt;&lt;Authors_Primary&gt;Ramstr&amp;#xF6;m,L.M.&lt;/Authors_Primary&gt;&lt;Authors_Primary&gt;Tibblin,H.&lt;/Authors_Primary&gt;&lt;Date_Primary&gt;1987&lt;/Date_Primary&gt;&lt;Keywords&gt;SMOKINGHABS&lt;/Keywords&gt;&lt;Keywords&gt;SWEDEN&lt;/Keywords&gt;&lt;Keywords&gt;ISS3swedY&lt;/Keywords&gt;&lt;Keywords&gt;SNUFFxSMOK&lt;/Keywords&gt;&lt;Keywords&gt;SNUFF&lt;/Keywords&gt;&lt;Keywords&gt;NTS&lt;/Keywords&gt;&lt;Keywords&gt;JOINTSS1Y&lt;/Keywords&gt;&lt;Keywords&gt;JOINTSS2REP3Y1&lt;/Keywords&gt;&lt;Reprint&gt;In File&lt;/Reprint&gt;&lt;End_Page&gt;12&lt;/End_Page&gt;&lt;Issue&gt;Tema Tobak No 5&lt;/Issue&gt;&lt;User_Def_1&gt;Swedish&lt;/User_Def_1&gt;&lt;User_Def_5&gt;28092005&lt;/User_Def_5&gt;&lt;Availability&gt;14092011&lt;/Availability&gt;&lt;Misc_3&gt;29092005/i&lt;/Misc_3&gt;&lt;Address&gt;&lt;u&gt;SM.SWEDEN&lt;/u&gt; O7G&lt;/Address&gt;&lt;Web_URL_Link1&gt;&lt;u&gt;x:\refscan\RAMSTR1987.pdf&lt;/u&gt;&lt;/Web_URL_Link1&gt;&lt;ZZ_WorkformID&gt;2&lt;/ZZ_WorkformID&gt;&lt;/MDL&gt;&lt;/Cite&gt;&lt;/Refman&gt;</w:instrText>
            </w:r>
            <w:r>
              <w:rPr>
                <w:sz w:val="18"/>
                <w:szCs w:val="18"/>
              </w:rPr>
              <w:fldChar w:fldCharType="separate"/>
            </w:r>
            <w:r>
              <w:rPr>
                <w:sz w:val="18"/>
                <w:szCs w:val="18"/>
              </w:rPr>
              <w:t>[51]</w:t>
            </w:r>
            <w:r>
              <w:rPr>
                <w:sz w:val="18"/>
                <w:szCs w:val="18"/>
              </w:rPr>
              <w:fldChar w:fldCharType="end"/>
            </w:r>
          </w:p>
        </w:tc>
        <w:tc>
          <w:tcPr>
            <w:tcW w:w="540" w:type="dxa"/>
            <w:shd w:val="clear" w:color="auto" w:fill="auto"/>
          </w:tcPr>
          <w:p w14:paraId="4E97424F" w14:textId="77777777" w:rsidR="009A58D3" w:rsidRPr="00CC2F9A" w:rsidRDefault="009A58D3" w:rsidP="00E01EAA">
            <w:pPr>
              <w:jc w:val="center"/>
              <w:rPr>
                <w:sz w:val="18"/>
                <w:szCs w:val="18"/>
              </w:rPr>
            </w:pPr>
            <w:r w:rsidRPr="00CC2F9A">
              <w:rPr>
                <w:sz w:val="18"/>
                <w:szCs w:val="18"/>
              </w:rPr>
              <w:t>M</w:t>
            </w:r>
          </w:p>
        </w:tc>
        <w:tc>
          <w:tcPr>
            <w:tcW w:w="1080" w:type="dxa"/>
          </w:tcPr>
          <w:p w14:paraId="1BD7A7D8" w14:textId="77777777" w:rsidR="009A58D3" w:rsidRPr="00CC2F9A" w:rsidRDefault="009A58D3" w:rsidP="00E01EAA">
            <w:pPr>
              <w:jc w:val="center"/>
              <w:rPr>
                <w:sz w:val="18"/>
                <w:szCs w:val="18"/>
              </w:rPr>
            </w:pPr>
            <w:r w:rsidRPr="00CC2F9A">
              <w:rPr>
                <w:sz w:val="18"/>
                <w:szCs w:val="18"/>
              </w:rPr>
              <w:t>18-34</w:t>
            </w:r>
          </w:p>
        </w:tc>
        <w:tc>
          <w:tcPr>
            <w:tcW w:w="720" w:type="dxa"/>
          </w:tcPr>
          <w:p w14:paraId="3B4EC676" w14:textId="77777777" w:rsidR="009A58D3" w:rsidRPr="00CC2F9A" w:rsidRDefault="009A58D3" w:rsidP="00E01EAA">
            <w:pPr>
              <w:jc w:val="center"/>
              <w:rPr>
                <w:sz w:val="18"/>
                <w:szCs w:val="18"/>
              </w:rPr>
            </w:pPr>
          </w:p>
        </w:tc>
        <w:tc>
          <w:tcPr>
            <w:tcW w:w="720" w:type="dxa"/>
          </w:tcPr>
          <w:p w14:paraId="58207129" w14:textId="77777777" w:rsidR="009A58D3" w:rsidRPr="00CC2F9A" w:rsidRDefault="009A58D3" w:rsidP="00E01EAA">
            <w:pPr>
              <w:jc w:val="center"/>
              <w:rPr>
                <w:sz w:val="18"/>
                <w:szCs w:val="18"/>
              </w:rPr>
            </w:pPr>
          </w:p>
        </w:tc>
        <w:tc>
          <w:tcPr>
            <w:tcW w:w="900" w:type="dxa"/>
            <w:shd w:val="clear" w:color="auto" w:fill="auto"/>
          </w:tcPr>
          <w:p w14:paraId="6FA218FE" w14:textId="77777777" w:rsidR="009A58D3" w:rsidRPr="00CC2F9A" w:rsidRDefault="009A58D3" w:rsidP="00E01EAA">
            <w:pPr>
              <w:tabs>
                <w:tab w:val="decimal" w:pos="353"/>
              </w:tabs>
              <w:jc w:val="right"/>
              <w:rPr>
                <w:sz w:val="18"/>
                <w:szCs w:val="18"/>
              </w:rPr>
            </w:pPr>
            <w:r w:rsidRPr="00CC2F9A">
              <w:rPr>
                <w:sz w:val="18"/>
                <w:szCs w:val="18"/>
              </w:rPr>
              <w:t>135</w:t>
            </w:r>
          </w:p>
        </w:tc>
        <w:tc>
          <w:tcPr>
            <w:tcW w:w="900" w:type="dxa"/>
            <w:shd w:val="clear" w:color="auto" w:fill="auto"/>
          </w:tcPr>
          <w:p w14:paraId="38A5C614" w14:textId="77777777" w:rsidR="009A58D3" w:rsidRPr="00CC2F9A" w:rsidRDefault="009A58D3" w:rsidP="00E01EAA">
            <w:pPr>
              <w:tabs>
                <w:tab w:val="decimal" w:pos="353"/>
              </w:tabs>
              <w:jc w:val="right"/>
              <w:rPr>
                <w:sz w:val="18"/>
                <w:szCs w:val="18"/>
              </w:rPr>
            </w:pPr>
            <w:r w:rsidRPr="00CC2F9A">
              <w:rPr>
                <w:sz w:val="18"/>
                <w:szCs w:val="18"/>
              </w:rPr>
              <w:t>78</w:t>
            </w:r>
          </w:p>
        </w:tc>
        <w:tc>
          <w:tcPr>
            <w:tcW w:w="900" w:type="dxa"/>
            <w:shd w:val="clear" w:color="auto" w:fill="auto"/>
          </w:tcPr>
          <w:p w14:paraId="4AACC635" w14:textId="77777777" w:rsidR="009A58D3" w:rsidRPr="00CC2F9A" w:rsidRDefault="009A58D3" w:rsidP="00E01EAA">
            <w:pPr>
              <w:tabs>
                <w:tab w:val="decimal" w:pos="353"/>
              </w:tabs>
              <w:jc w:val="right"/>
              <w:rPr>
                <w:sz w:val="18"/>
                <w:szCs w:val="18"/>
              </w:rPr>
            </w:pPr>
            <w:r w:rsidRPr="00CC2F9A">
              <w:rPr>
                <w:sz w:val="18"/>
                <w:szCs w:val="18"/>
              </w:rPr>
              <w:t>96</w:t>
            </w:r>
          </w:p>
        </w:tc>
        <w:tc>
          <w:tcPr>
            <w:tcW w:w="900" w:type="dxa"/>
            <w:shd w:val="clear" w:color="auto" w:fill="auto"/>
          </w:tcPr>
          <w:p w14:paraId="613CAA08" w14:textId="77777777" w:rsidR="009A58D3" w:rsidRPr="00CC2F9A" w:rsidRDefault="009A58D3" w:rsidP="00E01EAA">
            <w:pPr>
              <w:tabs>
                <w:tab w:val="decimal" w:pos="353"/>
              </w:tabs>
              <w:jc w:val="right"/>
              <w:rPr>
                <w:sz w:val="18"/>
                <w:szCs w:val="18"/>
              </w:rPr>
            </w:pPr>
            <w:r w:rsidRPr="00CC2F9A">
              <w:rPr>
                <w:sz w:val="18"/>
                <w:szCs w:val="18"/>
              </w:rPr>
              <w:t>58</w:t>
            </w:r>
          </w:p>
        </w:tc>
        <w:tc>
          <w:tcPr>
            <w:tcW w:w="1080" w:type="dxa"/>
            <w:shd w:val="clear" w:color="auto" w:fill="auto"/>
          </w:tcPr>
          <w:p w14:paraId="6F53D962" w14:textId="77777777" w:rsidR="009A58D3" w:rsidRPr="00CC2F9A" w:rsidRDefault="009A58D3" w:rsidP="00E01EAA">
            <w:pPr>
              <w:rPr>
                <w:sz w:val="18"/>
                <w:szCs w:val="18"/>
              </w:rPr>
            </w:pPr>
            <w:r w:rsidRPr="00CC2F9A">
              <w:rPr>
                <w:sz w:val="18"/>
                <w:szCs w:val="18"/>
              </w:rPr>
              <w:t>(15.8%)</w:t>
            </w:r>
          </w:p>
        </w:tc>
        <w:tc>
          <w:tcPr>
            <w:tcW w:w="1980" w:type="dxa"/>
            <w:gridSpan w:val="2"/>
            <w:shd w:val="clear" w:color="auto" w:fill="auto"/>
          </w:tcPr>
          <w:p w14:paraId="7EC774B1" w14:textId="77777777" w:rsidR="009A58D3" w:rsidRPr="00CC2F9A" w:rsidRDefault="009A58D3" w:rsidP="00E01EAA">
            <w:pPr>
              <w:rPr>
                <w:sz w:val="18"/>
                <w:szCs w:val="18"/>
              </w:rPr>
            </w:pPr>
            <w:r w:rsidRPr="00CC2F9A">
              <w:rPr>
                <w:sz w:val="18"/>
                <w:szCs w:val="18"/>
              </w:rPr>
              <w:t>1.05 (0.68-1.61)</w:t>
            </w:r>
          </w:p>
        </w:tc>
      </w:tr>
      <w:tr w:rsidR="009A58D3" w:rsidRPr="001D3510" w14:paraId="7A14ED9D" w14:textId="77777777" w:rsidTr="00E01EAA">
        <w:trPr>
          <w:cantSplit/>
        </w:trPr>
        <w:tc>
          <w:tcPr>
            <w:tcW w:w="2217" w:type="dxa"/>
            <w:shd w:val="clear" w:color="auto" w:fill="auto"/>
          </w:tcPr>
          <w:p w14:paraId="2C16FA33" w14:textId="77777777" w:rsidR="009A58D3" w:rsidRPr="00CC2F9A" w:rsidRDefault="009A58D3" w:rsidP="00E01EAA">
            <w:pPr>
              <w:tabs>
                <w:tab w:val="left" w:pos="1080"/>
              </w:tabs>
              <w:rPr>
                <w:sz w:val="18"/>
                <w:szCs w:val="18"/>
              </w:rPr>
            </w:pPr>
          </w:p>
        </w:tc>
        <w:tc>
          <w:tcPr>
            <w:tcW w:w="1080" w:type="dxa"/>
          </w:tcPr>
          <w:p w14:paraId="088947E7" w14:textId="77777777" w:rsidR="009A58D3" w:rsidRPr="00CC2F9A" w:rsidRDefault="009A58D3" w:rsidP="00E01EAA">
            <w:pPr>
              <w:jc w:val="center"/>
              <w:rPr>
                <w:sz w:val="18"/>
                <w:szCs w:val="18"/>
              </w:rPr>
            </w:pPr>
          </w:p>
        </w:tc>
        <w:tc>
          <w:tcPr>
            <w:tcW w:w="720" w:type="dxa"/>
          </w:tcPr>
          <w:p w14:paraId="15982670" w14:textId="77777777" w:rsidR="009A58D3" w:rsidRPr="00CC2F9A" w:rsidRDefault="009A58D3" w:rsidP="00E01EAA">
            <w:pPr>
              <w:jc w:val="center"/>
              <w:rPr>
                <w:sz w:val="18"/>
                <w:szCs w:val="18"/>
              </w:rPr>
            </w:pPr>
          </w:p>
        </w:tc>
        <w:tc>
          <w:tcPr>
            <w:tcW w:w="540" w:type="dxa"/>
            <w:shd w:val="clear" w:color="auto" w:fill="auto"/>
          </w:tcPr>
          <w:p w14:paraId="09074F0A" w14:textId="77777777" w:rsidR="009A58D3" w:rsidRPr="00CC2F9A" w:rsidRDefault="009A58D3" w:rsidP="00E01EAA">
            <w:pPr>
              <w:jc w:val="center"/>
              <w:rPr>
                <w:sz w:val="18"/>
                <w:szCs w:val="18"/>
              </w:rPr>
            </w:pPr>
            <w:r w:rsidRPr="00CC2F9A">
              <w:rPr>
                <w:sz w:val="18"/>
                <w:szCs w:val="18"/>
              </w:rPr>
              <w:t>M</w:t>
            </w:r>
          </w:p>
        </w:tc>
        <w:tc>
          <w:tcPr>
            <w:tcW w:w="1080" w:type="dxa"/>
          </w:tcPr>
          <w:p w14:paraId="786FD685" w14:textId="77777777" w:rsidR="009A58D3" w:rsidRPr="00CC2F9A" w:rsidRDefault="009A58D3" w:rsidP="00E01EAA">
            <w:pPr>
              <w:jc w:val="center"/>
              <w:rPr>
                <w:sz w:val="18"/>
                <w:szCs w:val="18"/>
              </w:rPr>
            </w:pPr>
            <w:r w:rsidRPr="00CC2F9A">
              <w:rPr>
                <w:sz w:val="18"/>
                <w:szCs w:val="18"/>
              </w:rPr>
              <w:t>35-70</w:t>
            </w:r>
          </w:p>
        </w:tc>
        <w:tc>
          <w:tcPr>
            <w:tcW w:w="720" w:type="dxa"/>
          </w:tcPr>
          <w:p w14:paraId="7585ACBE" w14:textId="77777777" w:rsidR="009A58D3" w:rsidRPr="00CC2F9A" w:rsidRDefault="009A58D3" w:rsidP="00E01EAA">
            <w:pPr>
              <w:jc w:val="center"/>
              <w:rPr>
                <w:sz w:val="18"/>
                <w:szCs w:val="18"/>
              </w:rPr>
            </w:pPr>
          </w:p>
        </w:tc>
        <w:tc>
          <w:tcPr>
            <w:tcW w:w="720" w:type="dxa"/>
          </w:tcPr>
          <w:p w14:paraId="2440DB9A" w14:textId="77777777" w:rsidR="009A58D3" w:rsidRPr="00CC2F9A" w:rsidRDefault="009A58D3" w:rsidP="00E01EAA">
            <w:pPr>
              <w:jc w:val="center"/>
              <w:rPr>
                <w:sz w:val="18"/>
                <w:szCs w:val="18"/>
              </w:rPr>
            </w:pPr>
          </w:p>
        </w:tc>
        <w:tc>
          <w:tcPr>
            <w:tcW w:w="900" w:type="dxa"/>
            <w:shd w:val="clear" w:color="auto" w:fill="auto"/>
          </w:tcPr>
          <w:p w14:paraId="6735700B" w14:textId="77777777" w:rsidR="009A58D3" w:rsidRPr="00CC2F9A" w:rsidRDefault="009A58D3" w:rsidP="00E01EAA">
            <w:pPr>
              <w:tabs>
                <w:tab w:val="decimal" w:pos="353"/>
              </w:tabs>
              <w:jc w:val="right"/>
              <w:rPr>
                <w:sz w:val="18"/>
                <w:szCs w:val="18"/>
              </w:rPr>
            </w:pPr>
            <w:r w:rsidRPr="00CC2F9A">
              <w:rPr>
                <w:sz w:val="18"/>
                <w:szCs w:val="18"/>
              </w:rPr>
              <w:t>343</w:t>
            </w:r>
          </w:p>
        </w:tc>
        <w:tc>
          <w:tcPr>
            <w:tcW w:w="900" w:type="dxa"/>
            <w:shd w:val="clear" w:color="auto" w:fill="auto"/>
          </w:tcPr>
          <w:p w14:paraId="081852AE" w14:textId="77777777" w:rsidR="009A58D3" w:rsidRPr="00CC2F9A" w:rsidRDefault="009A58D3" w:rsidP="00E01EAA">
            <w:pPr>
              <w:tabs>
                <w:tab w:val="decimal" w:pos="353"/>
              </w:tabs>
              <w:jc w:val="right"/>
              <w:rPr>
                <w:sz w:val="18"/>
                <w:szCs w:val="18"/>
              </w:rPr>
            </w:pPr>
            <w:r w:rsidRPr="00CC2F9A">
              <w:rPr>
                <w:sz w:val="18"/>
                <w:szCs w:val="18"/>
              </w:rPr>
              <w:t>76</w:t>
            </w:r>
          </w:p>
        </w:tc>
        <w:tc>
          <w:tcPr>
            <w:tcW w:w="900" w:type="dxa"/>
            <w:shd w:val="clear" w:color="auto" w:fill="auto"/>
          </w:tcPr>
          <w:p w14:paraId="28289A47" w14:textId="77777777" w:rsidR="009A58D3" w:rsidRPr="00CC2F9A" w:rsidRDefault="009A58D3" w:rsidP="00E01EAA">
            <w:pPr>
              <w:tabs>
                <w:tab w:val="decimal" w:pos="353"/>
              </w:tabs>
              <w:jc w:val="right"/>
              <w:rPr>
                <w:sz w:val="18"/>
                <w:szCs w:val="18"/>
              </w:rPr>
            </w:pPr>
            <w:r w:rsidRPr="00CC2F9A">
              <w:rPr>
                <w:sz w:val="18"/>
                <w:szCs w:val="18"/>
              </w:rPr>
              <w:t>185</w:t>
            </w:r>
          </w:p>
        </w:tc>
        <w:tc>
          <w:tcPr>
            <w:tcW w:w="900" w:type="dxa"/>
            <w:shd w:val="clear" w:color="auto" w:fill="auto"/>
          </w:tcPr>
          <w:p w14:paraId="38B3710E" w14:textId="77777777" w:rsidR="009A58D3" w:rsidRPr="00CC2F9A" w:rsidRDefault="009A58D3" w:rsidP="00E01EAA">
            <w:pPr>
              <w:tabs>
                <w:tab w:val="decimal" w:pos="353"/>
              </w:tabs>
              <w:jc w:val="right"/>
              <w:rPr>
                <w:sz w:val="18"/>
                <w:szCs w:val="18"/>
              </w:rPr>
            </w:pPr>
            <w:r w:rsidRPr="00CC2F9A">
              <w:rPr>
                <w:sz w:val="18"/>
                <w:szCs w:val="18"/>
              </w:rPr>
              <w:t>46</w:t>
            </w:r>
          </w:p>
        </w:tc>
        <w:tc>
          <w:tcPr>
            <w:tcW w:w="1080" w:type="dxa"/>
            <w:shd w:val="clear" w:color="auto" w:fill="auto"/>
          </w:tcPr>
          <w:p w14:paraId="57050911" w14:textId="77777777" w:rsidR="009A58D3" w:rsidRPr="00CC2F9A" w:rsidRDefault="009A58D3" w:rsidP="00E01EAA">
            <w:pPr>
              <w:rPr>
                <w:sz w:val="18"/>
                <w:szCs w:val="18"/>
              </w:rPr>
            </w:pPr>
            <w:r w:rsidRPr="00CC2F9A">
              <w:rPr>
                <w:sz w:val="18"/>
                <w:szCs w:val="18"/>
              </w:rPr>
              <w:t>(7.1%)</w:t>
            </w:r>
          </w:p>
        </w:tc>
        <w:tc>
          <w:tcPr>
            <w:tcW w:w="1980" w:type="dxa"/>
            <w:gridSpan w:val="2"/>
            <w:shd w:val="clear" w:color="auto" w:fill="auto"/>
          </w:tcPr>
          <w:p w14:paraId="7739A8FD" w14:textId="77777777" w:rsidR="009A58D3" w:rsidRPr="00CC2F9A" w:rsidRDefault="009A58D3" w:rsidP="00E01EAA">
            <w:pPr>
              <w:rPr>
                <w:sz w:val="18"/>
                <w:szCs w:val="18"/>
              </w:rPr>
            </w:pPr>
            <w:r w:rsidRPr="00CC2F9A">
              <w:rPr>
                <w:sz w:val="18"/>
                <w:szCs w:val="18"/>
              </w:rPr>
              <w:t>1.12 (0.75-1.69)</w:t>
            </w:r>
          </w:p>
        </w:tc>
      </w:tr>
      <w:tr w:rsidR="009A58D3" w:rsidRPr="001D3510" w14:paraId="3A31E45A" w14:textId="77777777" w:rsidTr="00E01EAA">
        <w:trPr>
          <w:cantSplit/>
        </w:trPr>
        <w:tc>
          <w:tcPr>
            <w:tcW w:w="2217" w:type="dxa"/>
            <w:shd w:val="clear" w:color="auto" w:fill="auto"/>
          </w:tcPr>
          <w:p w14:paraId="0FEC9C0B" w14:textId="77777777" w:rsidR="009A58D3" w:rsidRPr="00CC2F9A" w:rsidRDefault="009A58D3" w:rsidP="00E01EAA">
            <w:pPr>
              <w:tabs>
                <w:tab w:val="left" w:pos="1080"/>
              </w:tabs>
              <w:rPr>
                <w:sz w:val="18"/>
                <w:szCs w:val="18"/>
              </w:rPr>
            </w:pPr>
          </w:p>
        </w:tc>
        <w:tc>
          <w:tcPr>
            <w:tcW w:w="1080" w:type="dxa"/>
          </w:tcPr>
          <w:p w14:paraId="032B1D27" w14:textId="77777777" w:rsidR="009A58D3" w:rsidRPr="00CC2F9A" w:rsidRDefault="009A58D3" w:rsidP="00E01EAA">
            <w:pPr>
              <w:jc w:val="center"/>
              <w:rPr>
                <w:sz w:val="18"/>
                <w:szCs w:val="18"/>
              </w:rPr>
            </w:pPr>
          </w:p>
        </w:tc>
        <w:tc>
          <w:tcPr>
            <w:tcW w:w="720" w:type="dxa"/>
          </w:tcPr>
          <w:p w14:paraId="280A1BC4" w14:textId="77777777" w:rsidR="009A58D3" w:rsidRPr="00CC2F9A" w:rsidRDefault="009A58D3" w:rsidP="00E01EAA">
            <w:pPr>
              <w:jc w:val="center"/>
              <w:rPr>
                <w:sz w:val="18"/>
                <w:szCs w:val="18"/>
              </w:rPr>
            </w:pPr>
          </w:p>
        </w:tc>
        <w:tc>
          <w:tcPr>
            <w:tcW w:w="540" w:type="dxa"/>
            <w:shd w:val="clear" w:color="auto" w:fill="auto"/>
          </w:tcPr>
          <w:p w14:paraId="26D7E355" w14:textId="77777777" w:rsidR="009A58D3" w:rsidRPr="00CC2F9A" w:rsidRDefault="009A58D3" w:rsidP="00E01EAA">
            <w:pPr>
              <w:jc w:val="center"/>
              <w:rPr>
                <w:sz w:val="18"/>
                <w:szCs w:val="18"/>
              </w:rPr>
            </w:pPr>
            <w:r>
              <w:rPr>
                <w:sz w:val="18"/>
                <w:szCs w:val="18"/>
              </w:rPr>
              <w:t>M</w:t>
            </w:r>
          </w:p>
        </w:tc>
        <w:tc>
          <w:tcPr>
            <w:tcW w:w="1080" w:type="dxa"/>
          </w:tcPr>
          <w:p w14:paraId="4338F60A" w14:textId="77777777" w:rsidR="009A58D3" w:rsidRPr="00CC2F9A" w:rsidRDefault="009A58D3" w:rsidP="00E01EAA">
            <w:pPr>
              <w:jc w:val="center"/>
              <w:rPr>
                <w:sz w:val="18"/>
                <w:szCs w:val="18"/>
              </w:rPr>
            </w:pPr>
            <w:r>
              <w:rPr>
                <w:sz w:val="18"/>
                <w:szCs w:val="18"/>
              </w:rPr>
              <w:t>Total 18-70</w:t>
            </w:r>
          </w:p>
        </w:tc>
        <w:tc>
          <w:tcPr>
            <w:tcW w:w="720" w:type="dxa"/>
          </w:tcPr>
          <w:p w14:paraId="7B43C661" w14:textId="77777777" w:rsidR="009A58D3" w:rsidRPr="00CC2F9A" w:rsidRDefault="009A58D3" w:rsidP="00E01EAA">
            <w:pPr>
              <w:jc w:val="center"/>
              <w:rPr>
                <w:sz w:val="18"/>
                <w:szCs w:val="18"/>
              </w:rPr>
            </w:pPr>
          </w:p>
        </w:tc>
        <w:tc>
          <w:tcPr>
            <w:tcW w:w="720" w:type="dxa"/>
          </w:tcPr>
          <w:p w14:paraId="721E74E4" w14:textId="77777777" w:rsidR="009A58D3" w:rsidRPr="00CC2F9A" w:rsidRDefault="009A58D3" w:rsidP="00E01EAA">
            <w:pPr>
              <w:jc w:val="center"/>
              <w:rPr>
                <w:sz w:val="18"/>
                <w:szCs w:val="18"/>
              </w:rPr>
            </w:pPr>
          </w:p>
        </w:tc>
        <w:tc>
          <w:tcPr>
            <w:tcW w:w="900" w:type="dxa"/>
            <w:shd w:val="clear" w:color="auto" w:fill="auto"/>
            <w:vAlign w:val="bottom"/>
          </w:tcPr>
          <w:p w14:paraId="15774033" w14:textId="77777777" w:rsidR="009A58D3" w:rsidRPr="00CD78E0" w:rsidRDefault="009A58D3" w:rsidP="00E01EAA">
            <w:pPr>
              <w:jc w:val="right"/>
              <w:rPr>
                <w:sz w:val="18"/>
                <w:szCs w:val="18"/>
              </w:rPr>
            </w:pPr>
            <w:r w:rsidRPr="00CD78E0">
              <w:rPr>
                <w:sz w:val="18"/>
                <w:szCs w:val="18"/>
              </w:rPr>
              <w:t>478</w:t>
            </w:r>
          </w:p>
        </w:tc>
        <w:tc>
          <w:tcPr>
            <w:tcW w:w="900" w:type="dxa"/>
            <w:shd w:val="clear" w:color="auto" w:fill="auto"/>
            <w:vAlign w:val="bottom"/>
          </w:tcPr>
          <w:p w14:paraId="1AE69143" w14:textId="77777777" w:rsidR="009A58D3" w:rsidRPr="00CD78E0" w:rsidRDefault="009A58D3" w:rsidP="00E01EAA">
            <w:pPr>
              <w:jc w:val="right"/>
              <w:rPr>
                <w:sz w:val="18"/>
                <w:szCs w:val="18"/>
              </w:rPr>
            </w:pPr>
            <w:r w:rsidRPr="00CD78E0">
              <w:rPr>
                <w:sz w:val="18"/>
                <w:szCs w:val="18"/>
              </w:rPr>
              <w:t>154</w:t>
            </w:r>
          </w:p>
        </w:tc>
        <w:tc>
          <w:tcPr>
            <w:tcW w:w="900" w:type="dxa"/>
            <w:shd w:val="clear" w:color="auto" w:fill="auto"/>
            <w:vAlign w:val="bottom"/>
          </w:tcPr>
          <w:p w14:paraId="1A5F7BAD" w14:textId="77777777" w:rsidR="009A58D3" w:rsidRPr="00CD78E0" w:rsidRDefault="009A58D3" w:rsidP="00E01EAA">
            <w:pPr>
              <w:jc w:val="right"/>
              <w:rPr>
                <w:sz w:val="18"/>
                <w:szCs w:val="18"/>
              </w:rPr>
            </w:pPr>
            <w:r w:rsidRPr="00CD78E0">
              <w:rPr>
                <w:sz w:val="18"/>
                <w:szCs w:val="18"/>
              </w:rPr>
              <w:t>281</w:t>
            </w:r>
          </w:p>
        </w:tc>
        <w:tc>
          <w:tcPr>
            <w:tcW w:w="900" w:type="dxa"/>
            <w:shd w:val="clear" w:color="auto" w:fill="auto"/>
            <w:vAlign w:val="bottom"/>
          </w:tcPr>
          <w:p w14:paraId="5C18687F" w14:textId="77777777" w:rsidR="009A58D3" w:rsidRPr="00CD78E0" w:rsidRDefault="009A58D3" w:rsidP="00E01EAA">
            <w:pPr>
              <w:jc w:val="right"/>
              <w:rPr>
                <w:sz w:val="18"/>
                <w:szCs w:val="18"/>
              </w:rPr>
            </w:pPr>
            <w:r w:rsidRPr="00CD78E0">
              <w:rPr>
                <w:sz w:val="18"/>
                <w:szCs w:val="18"/>
              </w:rPr>
              <w:t>104</w:t>
            </w:r>
          </w:p>
        </w:tc>
        <w:tc>
          <w:tcPr>
            <w:tcW w:w="1080" w:type="dxa"/>
            <w:shd w:val="clear" w:color="auto" w:fill="auto"/>
            <w:vAlign w:val="bottom"/>
          </w:tcPr>
          <w:p w14:paraId="2F6DC95F" w14:textId="77777777" w:rsidR="009A58D3" w:rsidRPr="00CD78E0" w:rsidRDefault="009A58D3" w:rsidP="00E01EAA">
            <w:pPr>
              <w:rPr>
                <w:sz w:val="18"/>
                <w:szCs w:val="18"/>
              </w:rPr>
            </w:pPr>
            <w:r w:rsidRPr="00CD78E0">
              <w:rPr>
                <w:sz w:val="18"/>
                <w:szCs w:val="18"/>
              </w:rPr>
              <w:t>(10.2%)</w:t>
            </w:r>
          </w:p>
        </w:tc>
        <w:tc>
          <w:tcPr>
            <w:tcW w:w="1980" w:type="dxa"/>
            <w:gridSpan w:val="2"/>
            <w:shd w:val="clear" w:color="auto" w:fill="auto"/>
            <w:vAlign w:val="bottom"/>
          </w:tcPr>
          <w:p w14:paraId="21D3174F" w14:textId="77777777" w:rsidR="009A58D3" w:rsidRPr="00CD78E0" w:rsidRDefault="009A58D3" w:rsidP="00E01EAA">
            <w:pPr>
              <w:rPr>
                <w:sz w:val="18"/>
                <w:szCs w:val="18"/>
              </w:rPr>
            </w:pPr>
            <w:r w:rsidRPr="00CD78E0">
              <w:rPr>
                <w:sz w:val="18"/>
                <w:szCs w:val="18"/>
              </w:rPr>
              <w:t>1.15 (0.86-1.53)</w:t>
            </w:r>
          </w:p>
        </w:tc>
      </w:tr>
      <w:tr w:rsidR="009A58D3" w:rsidRPr="001D3510" w14:paraId="3EF11F3B" w14:textId="77777777" w:rsidTr="00E01EAA">
        <w:trPr>
          <w:cantSplit/>
        </w:trPr>
        <w:tc>
          <w:tcPr>
            <w:tcW w:w="2217" w:type="dxa"/>
            <w:shd w:val="clear" w:color="auto" w:fill="auto"/>
          </w:tcPr>
          <w:p w14:paraId="27122272" w14:textId="77777777" w:rsidR="009A58D3" w:rsidRPr="00CC2F9A" w:rsidRDefault="009A58D3" w:rsidP="00E01EAA">
            <w:pPr>
              <w:tabs>
                <w:tab w:val="left" w:pos="1080"/>
              </w:tabs>
              <w:rPr>
                <w:sz w:val="18"/>
                <w:szCs w:val="18"/>
              </w:rPr>
            </w:pPr>
          </w:p>
        </w:tc>
        <w:tc>
          <w:tcPr>
            <w:tcW w:w="1080" w:type="dxa"/>
          </w:tcPr>
          <w:p w14:paraId="7DC02968" w14:textId="77777777" w:rsidR="009A58D3" w:rsidRPr="00CC2F9A" w:rsidRDefault="009A58D3" w:rsidP="00E01EAA">
            <w:pPr>
              <w:jc w:val="center"/>
              <w:rPr>
                <w:sz w:val="18"/>
                <w:szCs w:val="18"/>
              </w:rPr>
            </w:pPr>
          </w:p>
        </w:tc>
        <w:tc>
          <w:tcPr>
            <w:tcW w:w="720" w:type="dxa"/>
          </w:tcPr>
          <w:p w14:paraId="50016B3F" w14:textId="77777777" w:rsidR="009A58D3" w:rsidRPr="00CC2F9A" w:rsidRDefault="009A58D3" w:rsidP="00E01EAA">
            <w:pPr>
              <w:jc w:val="center"/>
              <w:rPr>
                <w:sz w:val="18"/>
                <w:szCs w:val="18"/>
              </w:rPr>
            </w:pPr>
          </w:p>
        </w:tc>
        <w:tc>
          <w:tcPr>
            <w:tcW w:w="540" w:type="dxa"/>
            <w:shd w:val="clear" w:color="auto" w:fill="auto"/>
          </w:tcPr>
          <w:p w14:paraId="617C4273" w14:textId="77777777" w:rsidR="009A58D3" w:rsidRPr="00CC2F9A" w:rsidRDefault="009A58D3" w:rsidP="00E01EAA">
            <w:pPr>
              <w:jc w:val="center"/>
              <w:rPr>
                <w:sz w:val="18"/>
                <w:szCs w:val="18"/>
              </w:rPr>
            </w:pPr>
          </w:p>
        </w:tc>
        <w:tc>
          <w:tcPr>
            <w:tcW w:w="1080" w:type="dxa"/>
          </w:tcPr>
          <w:p w14:paraId="770E2B90" w14:textId="77777777" w:rsidR="009A58D3" w:rsidRPr="00CC2F9A" w:rsidRDefault="009A58D3" w:rsidP="00E01EAA">
            <w:pPr>
              <w:jc w:val="center"/>
              <w:rPr>
                <w:sz w:val="18"/>
                <w:szCs w:val="18"/>
              </w:rPr>
            </w:pPr>
          </w:p>
        </w:tc>
        <w:tc>
          <w:tcPr>
            <w:tcW w:w="720" w:type="dxa"/>
          </w:tcPr>
          <w:p w14:paraId="75AA21D4" w14:textId="77777777" w:rsidR="009A58D3" w:rsidRPr="00CC2F9A" w:rsidRDefault="009A58D3" w:rsidP="00E01EAA">
            <w:pPr>
              <w:jc w:val="center"/>
              <w:rPr>
                <w:sz w:val="18"/>
                <w:szCs w:val="18"/>
              </w:rPr>
            </w:pPr>
          </w:p>
        </w:tc>
        <w:tc>
          <w:tcPr>
            <w:tcW w:w="720" w:type="dxa"/>
          </w:tcPr>
          <w:p w14:paraId="1AE0BF39" w14:textId="77777777" w:rsidR="009A58D3" w:rsidRPr="00CC2F9A" w:rsidRDefault="009A58D3" w:rsidP="00E01EAA">
            <w:pPr>
              <w:jc w:val="center"/>
              <w:rPr>
                <w:sz w:val="18"/>
                <w:szCs w:val="18"/>
              </w:rPr>
            </w:pPr>
          </w:p>
        </w:tc>
        <w:tc>
          <w:tcPr>
            <w:tcW w:w="900" w:type="dxa"/>
            <w:shd w:val="clear" w:color="auto" w:fill="auto"/>
          </w:tcPr>
          <w:p w14:paraId="3B14B544" w14:textId="77777777" w:rsidR="009A58D3" w:rsidRPr="00CC2F9A" w:rsidRDefault="009A58D3" w:rsidP="00E01EAA">
            <w:pPr>
              <w:tabs>
                <w:tab w:val="decimal" w:pos="353"/>
              </w:tabs>
              <w:jc w:val="right"/>
              <w:rPr>
                <w:sz w:val="18"/>
                <w:szCs w:val="18"/>
              </w:rPr>
            </w:pPr>
          </w:p>
        </w:tc>
        <w:tc>
          <w:tcPr>
            <w:tcW w:w="900" w:type="dxa"/>
            <w:shd w:val="clear" w:color="auto" w:fill="auto"/>
          </w:tcPr>
          <w:p w14:paraId="247AB717" w14:textId="77777777" w:rsidR="009A58D3" w:rsidRPr="00CC2F9A" w:rsidRDefault="009A58D3" w:rsidP="00E01EAA">
            <w:pPr>
              <w:tabs>
                <w:tab w:val="decimal" w:pos="353"/>
              </w:tabs>
              <w:jc w:val="right"/>
              <w:rPr>
                <w:sz w:val="18"/>
                <w:szCs w:val="18"/>
              </w:rPr>
            </w:pPr>
          </w:p>
        </w:tc>
        <w:tc>
          <w:tcPr>
            <w:tcW w:w="900" w:type="dxa"/>
            <w:shd w:val="clear" w:color="auto" w:fill="auto"/>
          </w:tcPr>
          <w:p w14:paraId="12CEA87A" w14:textId="77777777" w:rsidR="009A58D3" w:rsidRPr="00CC2F9A" w:rsidRDefault="009A58D3" w:rsidP="00E01EAA">
            <w:pPr>
              <w:tabs>
                <w:tab w:val="decimal" w:pos="353"/>
              </w:tabs>
              <w:jc w:val="right"/>
              <w:rPr>
                <w:sz w:val="18"/>
                <w:szCs w:val="18"/>
              </w:rPr>
            </w:pPr>
          </w:p>
        </w:tc>
        <w:tc>
          <w:tcPr>
            <w:tcW w:w="900" w:type="dxa"/>
            <w:shd w:val="clear" w:color="auto" w:fill="auto"/>
          </w:tcPr>
          <w:p w14:paraId="1D220FDD" w14:textId="77777777" w:rsidR="009A58D3" w:rsidRPr="00CC2F9A" w:rsidRDefault="009A58D3" w:rsidP="00E01EAA">
            <w:pPr>
              <w:tabs>
                <w:tab w:val="decimal" w:pos="353"/>
              </w:tabs>
              <w:jc w:val="right"/>
              <w:rPr>
                <w:sz w:val="18"/>
                <w:szCs w:val="18"/>
              </w:rPr>
            </w:pPr>
          </w:p>
        </w:tc>
        <w:tc>
          <w:tcPr>
            <w:tcW w:w="1080" w:type="dxa"/>
            <w:shd w:val="clear" w:color="auto" w:fill="auto"/>
          </w:tcPr>
          <w:p w14:paraId="3EC745F6" w14:textId="77777777" w:rsidR="009A58D3" w:rsidRPr="00CC2F9A" w:rsidRDefault="009A58D3" w:rsidP="00E01EAA">
            <w:pPr>
              <w:rPr>
                <w:sz w:val="18"/>
                <w:szCs w:val="18"/>
              </w:rPr>
            </w:pPr>
          </w:p>
        </w:tc>
        <w:tc>
          <w:tcPr>
            <w:tcW w:w="1980" w:type="dxa"/>
            <w:gridSpan w:val="2"/>
            <w:shd w:val="clear" w:color="auto" w:fill="auto"/>
          </w:tcPr>
          <w:p w14:paraId="7DD3BC70" w14:textId="77777777" w:rsidR="009A58D3" w:rsidRPr="00CC2F9A" w:rsidRDefault="009A58D3" w:rsidP="00E01EAA">
            <w:pPr>
              <w:rPr>
                <w:sz w:val="18"/>
                <w:szCs w:val="18"/>
              </w:rPr>
            </w:pPr>
          </w:p>
        </w:tc>
      </w:tr>
      <w:tr w:rsidR="009A58D3" w:rsidRPr="001D3510" w14:paraId="58C555A8" w14:textId="77777777" w:rsidTr="00E01EAA">
        <w:trPr>
          <w:cantSplit/>
        </w:trPr>
        <w:tc>
          <w:tcPr>
            <w:tcW w:w="2217" w:type="dxa"/>
            <w:shd w:val="clear" w:color="auto" w:fill="auto"/>
          </w:tcPr>
          <w:p w14:paraId="4347EEBA" w14:textId="77777777" w:rsidR="009A58D3" w:rsidRPr="007E3DC3" w:rsidRDefault="009A58D3" w:rsidP="00E01EAA">
            <w:pPr>
              <w:tabs>
                <w:tab w:val="left" w:pos="1080"/>
              </w:tabs>
              <w:rPr>
                <w:i/>
                <w:sz w:val="18"/>
                <w:szCs w:val="18"/>
              </w:rPr>
            </w:pPr>
          </w:p>
        </w:tc>
        <w:tc>
          <w:tcPr>
            <w:tcW w:w="1080" w:type="dxa"/>
          </w:tcPr>
          <w:p w14:paraId="399E3CAC" w14:textId="77777777" w:rsidR="009A58D3" w:rsidRPr="00CC2F9A" w:rsidRDefault="009A58D3" w:rsidP="00E01EAA">
            <w:pPr>
              <w:jc w:val="center"/>
              <w:rPr>
                <w:sz w:val="18"/>
                <w:szCs w:val="18"/>
              </w:rPr>
            </w:pPr>
            <w:r w:rsidRPr="00CC2F9A">
              <w:rPr>
                <w:sz w:val="18"/>
                <w:szCs w:val="18"/>
              </w:rPr>
              <w:t>1987</w:t>
            </w:r>
          </w:p>
        </w:tc>
        <w:tc>
          <w:tcPr>
            <w:tcW w:w="720" w:type="dxa"/>
          </w:tcPr>
          <w:p w14:paraId="068A69EE" w14:textId="77777777" w:rsidR="009A58D3" w:rsidRPr="00CC2F9A" w:rsidRDefault="009A58D3" w:rsidP="00E01EAA">
            <w:pPr>
              <w:jc w:val="center"/>
              <w:rPr>
                <w:sz w:val="18"/>
                <w:szCs w:val="18"/>
              </w:rPr>
            </w:pPr>
            <w:r>
              <w:rPr>
                <w:sz w:val="18"/>
                <w:szCs w:val="18"/>
              </w:rPr>
              <w:fldChar w:fldCharType="begin"/>
            </w:r>
            <w:r>
              <w:rPr>
                <w:sz w:val="18"/>
                <w:szCs w:val="18"/>
              </w:rPr>
              <w:instrText xml:space="preserve"> ADDIN REFMGR.CITE &lt;Refman&gt;&lt;Cite&gt;&lt;Author&gt;Ramstr&amp;#xF6;m&lt;/Author&gt;&lt;Year&gt;1988&lt;/Year&gt;&lt;RecNum&gt;RAMSTR1988A&lt;/RecNum&gt;&lt;IDText&gt;Tobaksvanor i Sverige 1987. Resultat fr&amp;#xE5;n NTS-unders&amp;#xF6;kning 1987. (Tobacco habits in Sweden 1987. Results from study of National Association against Tobacco Damage 1987)&lt;/IDText&gt;&lt;MDL Ref_Type="Book, Whole"&gt;&lt;Ref_Type&gt;Book, Whole&lt;/Ref_Type&gt;&lt;Ref_ID&gt;RAMSTR1988A&lt;/Ref_ID&gt;&lt;Title_Primary&gt;Tobaksvanor i Sverige 1987. Resultat fr&amp;#xE5;n NTS-unders&amp;#xF6;kning 1987. (Tobacco habits in Sweden 1987. Results from study of National Association against Tobacco Damage 1987)&lt;/Title_Primary&gt;&lt;Authors_Primary&gt;Ramstr&amp;#xF6;m,L.M.&lt;/Authors_Primary&gt;&lt;Authors_Primary&gt;Tibblin,H.&lt;/Authors_Primary&gt;&lt;Date_Primary&gt;1988&lt;/Date_Primary&gt;&lt;Keywords&gt;SMOKINGHABS&lt;/Keywords&gt;&lt;Keywords&gt;SWEDEN&lt;/Keywords&gt;&lt;Keywords&gt;ISS3swedY&lt;/Keywords&gt;&lt;Keywords&gt;SNUFFxSMOK&lt;/Keywords&gt;&lt;Keywords&gt;INITIATION&lt;/Keywords&gt;&lt;Keywords&gt;SNUFF&lt;/Keywords&gt;&lt;Keywords&gt;NTS&lt;/Keywords&gt;&lt;Keywords&gt;JOINTSS1Y&lt;/Keywords&gt;&lt;Keywords&gt;JOINTSS2REP3Y1&lt;/Keywords&gt;&lt;Reprint&gt;In File&lt;/Reprint&gt;&lt;End_Page&gt;23&lt;/End_Page&gt;&lt;Issue&gt;Tema Tobak Nr. 7&lt;/Issue&gt;&lt;Pub_Place&gt;Stockholm&lt;/Pub_Place&gt;&lt;Publisher&gt;NTS&lt;/Publisher&gt;&lt;User_Def_1&gt;Swedish&lt;/User_Def_1&gt;&lt;User_Def_5&gt;14122000&lt;/User_Def_5&gt;&lt;Availability&gt;14092011&lt;/Availability&gt;&lt;Misc_3&gt;20122000/Y&lt;/Misc_3&gt;&lt;Address&gt;&lt;u&gt;SM.SWEDEN&lt;/u&gt; O7G&lt;/Address&gt;&lt;Web_URL_Link1&gt;&lt;u&gt;x:\refscan\RAMSTR1988A.pdf&lt;/u&gt;;&lt;u&gt;x:\refscan\RAMSTR1988A_ADD.pdf&lt;/u&gt;&lt;/Web_URL_Link1&gt;&lt;ZZ_WorkformID&gt;2&lt;/ZZ_WorkformID&gt;&lt;/MDL&gt;&lt;/Cite&gt;&lt;/Refman&gt;</w:instrText>
            </w:r>
            <w:r>
              <w:rPr>
                <w:sz w:val="18"/>
                <w:szCs w:val="18"/>
              </w:rPr>
              <w:fldChar w:fldCharType="separate"/>
            </w:r>
            <w:r>
              <w:rPr>
                <w:sz w:val="18"/>
                <w:szCs w:val="18"/>
              </w:rPr>
              <w:t>[52]</w:t>
            </w:r>
            <w:r>
              <w:rPr>
                <w:sz w:val="18"/>
                <w:szCs w:val="18"/>
              </w:rPr>
              <w:fldChar w:fldCharType="end"/>
            </w:r>
          </w:p>
        </w:tc>
        <w:tc>
          <w:tcPr>
            <w:tcW w:w="540" w:type="dxa"/>
            <w:shd w:val="clear" w:color="auto" w:fill="auto"/>
          </w:tcPr>
          <w:p w14:paraId="070E81F7" w14:textId="77777777" w:rsidR="009A58D3" w:rsidRPr="00CC2F9A" w:rsidRDefault="009A58D3" w:rsidP="00E01EAA">
            <w:pPr>
              <w:jc w:val="center"/>
              <w:rPr>
                <w:sz w:val="18"/>
                <w:szCs w:val="18"/>
              </w:rPr>
            </w:pPr>
            <w:r w:rsidRPr="00CC2F9A">
              <w:rPr>
                <w:sz w:val="18"/>
                <w:szCs w:val="18"/>
              </w:rPr>
              <w:t>M</w:t>
            </w:r>
          </w:p>
        </w:tc>
        <w:tc>
          <w:tcPr>
            <w:tcW w:w="1080" w:type="dxa"/>
          </w:tcPr>
          <w:p w14:paraId="529CA48A" w14:textId="77777777" w:rsidR="009A58D3" w:rsidRPr="00CC2F9A" w:rsidRDefault="009A58D3" w:rsidP="00E01EAA">
            <w:pPr>
              <w:jc w:val="center"/>
              <w:rPr>
                <w:sz w:val="18"/>
                <w:szCs w:val="18"/>
              </w:rPr>
            </w:pPr>
            <w:r w:rsidRPr="00CC2F9A">
              <w:rPr>
                <w:sz w:val="18"/>
                <w:szCs w:val="18"/>
              </w:rPr>
              <w:t>18-34</w:t>
            </w:r>
          </w:p>
        </w:tc>
        <w:tc>
          <w:tcPr>
            <w:tcW w:w="720" w:type="dxa"/>
          </w:tcPr>
          <w:p w14:paraId="5E612ABB" w14:textId="77777777" w:rsidR="009A58D3" w:rsidRPr="00CC2F9A" w:rsidRDefault="009A58D3" w:rsidP="00E01EAA">
            <w:pPr>
              <w:jc w:val="center"/>
              <w:rPr>
                <w:sz w:val="18"/>
                <w:szCs w:val="18"/>
              </w:rPr>
            </w:pPr>
          </w:p>
        </w:tc>
        <w:tc>
          <w:tcPr>
            <w:tcW w:w="720" w:type="dxa"/>
          </w:tcPr>
          <w:p w14:paraId="50B137A7" w14:textId="77777777" w:rsidR="009A58D3" w:rsidRPr="00CC2F9A" w:rsidRDefault="009A58D3" w:rsidP="00E01EAA">
            <w:pPr>
              <w:jc w:val="center"/>
              <w:rPr>
                <w:sz w:val="18"/>
                <w:szCs w:val="18"/>
              </w:rPr>
            </w:pPr>
          </w:p>
        </w:tc>
        <w:tc>
          <w:tcPr>
            <w:tcW w:w="900" w:type="dxa"/>
            <w:shd w:val="clear" w:color="auto" w:fill="auto"/>
          </w:tcPr>
          <w:p w14:paraId="39B0D4D7" w14:textId="77777777" w:rsidR="009A58D3" w:rsidRPr="00CC2F9A" w:rsidRDefault="009A58D3" w:rsidP="00E01EAA">
            <w:pPr>
              <w:tabs>
                <w:tab w:val="decimal" w:pos="353"/>
              </w:tabs>
              <w:jc w:val="right"/>
              <w:rPr>
                <w:sz w:val="18"/>
                <w:szCs w:val="18"/>
              </w:rPr>
            </w:pPr>
            <w:r w:rsidRPr="00CC2F9A">
              <w:rPr>
                <w:sz w:val="18"/>
                <w:szCs w:val="18"/>
              </w:rPr>
              <w:t>193</w:t>
            </w:r>
          </w:p>
        </w:tc>
        <w:tc>
          <w:tcPr>
            <w:tcW w:w="900" w:type="dxa"/>
            <w:shd w:val="clear" w:color="auto" w:fill="auto"/>
          </w:tcPr>
          <w:p w14:paraId="4FE20768" w14:textId="77777777" w:rsidR="009A58D3" w:rsidRPr="00CC2F9A" w:rsidRDefault="009A58D3" w:rsidP="00E01EAA">
            <w:pPr>
              <w:tabs>
                <w:tab w:val="decimal" w:pos="353"/>
              </w:tabs>
              <w:jc w:val="right"/>
              <w:rPr>
                <w:sz w:val="18"/>
                <w:szCs w:val="18"/>
              </w:rPr>
            </w:pPr>
            <w:r w:rsidRPr="00CC2F9A">
              <w:rPr>
                <w:sz w:val="18"/>
                <w:szCs w:val="18"/>
              </w:rPr>
              <w:t>87</w:t>
            </w:r>
          </w:p>
        </w:tc>
        <w:tc>
          <w:tcPr>
            <w:tcW w:w="900" w:type="dxa"/>
            <w:shd w:val="clear" w:color="auto" w:fill="auto"/>
          </w:tcPr>
          <w:p w14:paraId="2D430FAD" w14:textId="77777777" w:rsidR="009A58D3" w:rsidRPr="00CC2F9A" w:rsidRDefault="009A58D3" w:rsidP="00E01EAA">
            <w:pPr>
              <w:tabs>
                <w:tab w:val="decimal" w:pos="353"/>
              </w:tabs>
              <w:jc w:val="right"/>
              <w:rPr>
                <w:sz w:val="18"/>
                <w:szCs w:val="18"/>
              </w:rPr>
            </w:pPr>
            <w:r w:rsidRPr="00CC2F9A">
              <w:rPr>
                <w:sz w:val="18"/>
                <w:szCs w:val="18"/>
              </w:rPr>
              <w:t>81</w:t>
            </w:r>
          </w:p>
        </w:tc>
        <w:tc>
          <w:tcPr>
            <w:tcW w:w="900" w:type="dxa"/>
            <w:shd w:val="clear" w:color="auto" w:fill="auto"/>
          </w:tcPr>
          <w:p w14:paraId="00BD3319" w14:textId="77777777" w:rsidR="009A58D3" w:rsidRPr="00CC2F9A" w:rsidRDefault="009A58D3" w:rsidP="00E01EAA">
            <w:pPr>
              <w:tabs>
                <w:tab w:val="decimal" w:pos="353"/>
              </w:tabs>
              <w:jc w:val="right"/>
              <w:rPr>
                <w:sz w:val="18"/>
                <w:szCs w:val="18"/>
              </w:rPr>
            </w:pPr>
            <w:r w:rsidRPr="00CC2F9A">
              <w:rPr>
                <w:sz w:val="18"/>
                <w:szCs w:val="18"/>
              </w:rPr>
              <w:t>86</w:t>
            </w:r>
          </w:p>
        </w:tc>
        <w:tc>
          <w:tcPr>
            <w:tcW w:w="1080" w:type="dxa"/>
            <w:shd w:val="clear" w:color="auto" w:fill="auto"/>
          </w:tcPr>
          <w:p w14:paraId="755DF1FD" w14:textId="77777777" w:rsidR="009A58D3" w:rsidRPr="00CC2F9A" w:rsidRDefault="009A58D3" w:rsidP="00E01EAA">
            <w:pPr>
              <w:rPr>
                <w:sz w:val="18"/>
                <w:szCs w:val="18"/>
              </w:rPr>
            </w:pPr>
            <w:r w:rsidRPr="00CC2F9A">
              <w:rPr>
                <w:sz w:val="18"/>
                <w:szCs w:val="18"/>
              </w:rPr>
              <w:t>(19.2%)</w:t>
            </w:r>
          </w:p>
        </w:tc>
        <w:tc>
          <w:tcPr>
            <w:tcW w:w="1980" w:type="dxa"/>
            <w:gridSpan w:val="2"/>
            <w:shd w:val="clear" w:color="auto" w:fill="auto"/>
          </w:tcPr>
          <w:p w14:paraId="301961AF" w14:textId="77777777" w:rsidR="009A58D3" w:rsidRPr="00CC2F9A" w:rsidRDefault="009A58D3" w:rsidP="00E01EAA">
            <w:pPr>
              <w:rPr>
                <w:sz w:val="18"/>
                <w:szCs w:val="18"/>
              </w:rPr>
            </w:pPr>
            <w:r w:rsidRPr="00CC2F9A">
              <w:rPr>
                <w:sz w:val="18"/>
                <w:szCs w:val="18"/>
              </w:rPr>
              <w:t>2.36 (1.59-3.50)</w:t>
            </w:r>
          </w:p>
        </w:tc>
      </w:tr>
      <w:tr w:rsidR="009A58D3" w:rsidRPr="001D3510" w14:paraId="3B2A619D" w14:textId="77777777" w:rsidTr="00E01EAA">
        <w:trPr>
          <w:cantSplit/>
        </w:trPr>
        <w:tc>
          <w:tcPr>
            <w:tcW w:w="2217" w:type="dxa"/>
            <w:shd w:val="clear" w:color="auto" w:fill="auto"/>
          </w:tcPr>
          <w:p w14:paraId="2573FB21" w14:textId="77777777" w:rsidR="009A58D3" w:rsidRPr="00CC2F9A" w:rsidRDefault="009A58D3" w:rsidP="00E01EAA">
            <w:pPr>
              <w:rPr>
                <w:sz w:val="18"/>
                <w:szCs w:val="18"/>
              </w:rPr>
            </w:pPr>
          </w:p>
        </w:tc>
        <w:tc>
          <w:tcPr>
            <w:tcW w:w="1080" w:type="dxa"/>
          </w:tcPr>
          <w:p w14:paraId="6D75E672" w14:textId="77777777" w:rsidR="009A58D3" w:rsidRPr="00CC2F9A" w:rsidRDefault="009A58D3" w:rsidP="00E01EAA">
            <w:pPr>
              <w:jc w:val="center"/>
              <w:rPr>
                <w:sz w:val="18"/>
                <w:szCs w:val="18"/>
              </w:rPr>
            </w:pPr>
          </w:p>
        </w:tc>
        <w:tc>
          <w:tcPr>
            <w:tcW w:w="720" w:type="dxa"/>
          </w:tcPr>
          <w:p w14:paraId="5F168BDD" w14:textId="77777777" w:rsidR="009A58D3" w:rsidRPr="00CC2F9A" w:rsidRDefault="009A58D3" w:rsidP="00E01EAA">
            <w:pPr>
              <w:jc w:val="center"/>
              <w:rPr>
                <w:sz w:val="18"/>
                <w:szCs w:val="18"/>
              </w:rPr>
            </w:pPr>
          </w:p>
        </w:tc>
        <w:tc>
          <w:tcPr>
            <w:tcW w:w="540" w:type="dxa"/>
            <w:shd w:val="clear" w:color="auto" w:fill="auto"/>
          </w:tcPr>
          <w:p w14:paraId="7F007F10" w14:textId="77777777" w:rsidR="009A58D3" w:rsidRPr="00CC2F9A" w:rsidRDefault="009A58D3" w:rsidP="00E01EAA">
            <w:pPr>
              <w:jc w:val="center"/>
              <w:rPr>
                <w:sz w:val="18"/>
                <w:szCs w:val="18"/>
              </w:rPr>
            </w:pPr>
            <w:r w:rsidRPr="00CC2F9A">
              <w:rPr>
                <w:sz w:val="18"/>
                <w:szCs w:val="18"/>
              </w:rPr>
              <w:t>M</w:t>
            </w:r>
          </w:p>
        </w:tc>
        <w:tc>
          <w:tcPr>
            <w:tcW w:w="1080" w:type="dxa"/>
          </w:tcPr>
          <w:p w14:paraId="51178A96" w14:textId="77777777" w:rsidR="009A58D3" w:rsidRPr="00CC2F9A" w:rsidRDefault="009A58D3" w:rsidP="00E01EAA">
            <w:pPr>
              <w:jc w:val="center"/>
              <w:rPr>
                <w:sz w:val="18"/>
                <w:szCs w:val="18"/>
              </w:rPr>
            </w:pPr>
            <w:r w:rsidRPr="00CC2F9A">
              <w:rPr>
                <w:sz w:val="18"/>
                <w:szCs w:val="18"/>
              </w:rPr>
              <w:t>35-70</w:t>
            </w:r>
          </w:p>
        </w:tc>
        <w:tc>
          <w:tcPr>
            <w:tcW w:w="720" w:type="dxa"/>
          </w:tcPr>
          <w:p w14:paraId="0F2C8D6A" w14:textId="77777777" w:rsidR="009A58D3" w:rsidRPr="00CC2F9A" w:rsidRDefault="009A58D3" w:rsidP="00E01EAA">
            <w:pPr>
              <w:jc w:val="center"/>
              <w:rPr>
                <w:sz w:val="18"/>
                <w:szCs w:val="18"/>
              </w:rPr>
            </w:pPr>
          </w:p>
        </w:tc>
        <w:tc>
          <w:tcPr>
            <w:tcW w:w="720" w:type="dxa"/>
          </w:tcPr>
          <w:p w14:paraId="3B39C4B8" w14:textId="77777777" w:rsidR="009A58D3" w:rsidRPr="00CC2F9A" w:rsidRDefault="009A58D3" w:rsidP="00E01EAA">
            <w:pPr>
              <w:jc w:val="center"/>
              <w:rPr>
                <w:sz w:val="18"/>
                <w:szCs w:val="18"/>
              </w:rPr>
            </w:pPr>
          </w:p>
        </w:tc>
        <w:tc>
          <w:tcPr>
            <w:tcW w:w="900" w:type="dxa"/>
            <w:shd w:val="clear" w:color="auto" w:fill="auto"/>
          </w:tcPr>
          <w:p w14:paraId="323C9CF0" w14:textId="77777777" w:rsidR="009A58D3" w:rsidRPr="00CC2F9A" w:rsidRDefault="009A58D3" w:rsidP="00E01EAA">
            <w:pPr>
              <w:tabs>
                <w:tab w:val="decimal" w:pos="353"/>
              </w:tabs>
              <w:jc w:val="right"/>
              <w:rPr>
                <w:sz w:val="18"/>
                <w:szCs w:val="18"/>
              </w:rPr>
            </w:pPr>
            <w:r w:rsidRPr="00CC2F9A">
              <w:rPr>
                <w:sz w:val="18"/>
                <w:szCs w:val="18"/>
              </w:rPr>
              <w:t>406</w:t>
            </w:r>
          </w:p>
        </w:tc>
        <w:tc>
          <w:tcPr>
            <w:tcW w:w="900" w:type="dxa"/>
            <w:shd w:val="clear" w:color="auto" w:fill="auto"/>
          </w:tcPr>
          <w:p w14:paraId="5A5D71B6" w14:textId="77777777" w:rsidR="009A58D3" w:rsidRPr="00CC2F9A" w:rsidRDefault="009A58D3" w:rsidP="00E01EAA">
            <w:pPr>
              <w:tabs>
                <w:tab w:val="decimal" w:pos="353"/>
              </w:tabs>
              <w:jc w:val="right"/>
              <w:rPr>
                <w:sz w:val="18"/>
                <w:szCs w:val="18"/>
              </w:rPr>
            </w:pPr>
            <w:r w:rsidRPr="00CC2F9A">
              <w:rPr>
                <w:sz w:val="18"/>
                <w:szCs w:val="18"/>
              </w:rPr>
              <w:t>33</w:t>
            </w:r>
          </w:p>
        </w:tc>
        <w:tc>
          <w:tcPr>
            <w:tcW w:w="900" w:type="dxa"/>
            <w:shd w:val="clear" w:color="auto" w:fill="auto"/>
          </w:tcPr>
          <w:p w14:paraId="4DE03ABE" w14:textId="77777777" w:rsidR="009A58D3" w:rsidRPr="00CC2F9A" w:rsidRDefault="009A58D3" w:rsidP="00E01EAA">
            <w:pPr>
              <w:tabs>
                <w:tab w:val="decimal" w:pos="353"/>
              </w:tabs>
              <w:jc w:val="right"/>
              <w:rPr>
                <w:sz w:val="18"/>
                <w:szCs w:val="18"/>
              </w:rPr>
            </w:pPr>
            <w:r w:rsidRPr="00CC2F9A">
              <w:rPr>
                <w:sz w:val="18"/>
                <w:szCs w:val="18"/>
              </w:rPr>
              <w:t>219</w:t>
            </w:r>
          </w:p>
        </w:tc>
        <w:tc>
          <w:tcPr>
            <w:tcW w:w="900" w:type="dxa"/>
            <w:shd w:val="clear" w:color="auto" w:fill="auto"/>
          </w:tcPr>
          <w:p w14:paraId="2E3A6CE2" w14:textId="77777777" w:rsidR="009A58D3" w:rsidRPr="00CC2F9A" w:rsidRDefault="009A58D3" w:rsidP="00E01EAA">
            <w:pPr>
              <w:tabs>
                <w:tab w:val="decimal" w:pos="353"/>
              </w:tabs>
              <w:jc w:val="right"/>
              <w:rPr>
                <w:sz w:val="18"/>
                <w:szCs w:val="18"/>
              </w:rPr>
            </w:pPr>
            <w:r w:rsidRPr="00CC2F9A">
              <w:rPr>
                <w:sz w:val="18"/>
                <w:szCs w:val="18"/>
              </w:rPr>
              <w:t>47</w:t>
            </w:r>
          </w:p>
        </w:tc>
        <w:tc>
          <w:tcPr>
            <w:tcW w:w="1080" w:type="dxa"/>
            <w:shd w:val="clear" w:color="auto" w:fill="auto"/>
          </w:tcPr>
          <w:p w14:paraId="126FD61F" w14:textId="77777777" w:rsidR="009A58D3" w:rsidRPr="00CC2F9A" w:rsidRDefault="009A58D3" w:rsidP="00E01EAA">
            <w:pPr>
              <w:rPr>
                <w:sz w:val="18"/>
                <w:szCs w:val="18"/>
              </w:rPr>
            </w:pPr>
            <w:r w:rsidRPr="00CC2F9A">
              <w:rPr>
                <w:sz w:val="18"/>
                <w:szCs w:val="18"/>
              </w:rPr>
              <w:t>(6.7%)</w:t>
            </w:r>
          </w:p>
        </w:tc>
        <w:tc>
          <w:tcPr>
            <w:tcW w:w="1980" w:type="dxa"/>
            <w:gridSpan w:val="2"/>
            <w:shd w:val="clear" w:color="auto" w:fill="auto"/>
          </w:tcPr>
          <w:p w14:paraId="677629B1" w14:textId="77777777" w:rsidR="009A58D3" w:rsidRPr="00CC2F9A" w:rsidRDefault="009A58D3" w:rsidP="00E01EAA">
            <w:pPr>
              <w:rPr>
                <w:sz w:val="18"/>
                <w:szCs w:val="18"/>
              </w:rPr>
            </w:pPr>
            <w:r w:rsidRPr="00CC2F9A">
              <w:rPr>
                <w:sz w:val="18"/>
                <w:szCs w:val="18"/>
              </w:rPr>
              <w:t>2.64 (1.64-4.24)</w:t>
            </w:r>
          </w:p>
        </w:tc>
      </w:tr>
      <w:tr w:rsidR="009A58D3" w:rsidRPr="001D3510" w14:paraId="062817EC" w14:textId="77777777" w:rsidTr="00E01EAA">
        <w:trPr>
          <w:cantSplit/>
        </w:trPr>
        <w:tc>
          <w:tcPr>
            <w:tcW w:w="2217" w:type="dxa"/>
            <w:shd w:val="clear" w:color="auto" w:fill="auto"/>
          </w:tcPr>
          <w:p w14:paraId="63EF969B" w14:textId="77777777" w:rsidR="009A58D3" w:rsidRPr="00CC2F9A" w:rsidRDefault="009A58D3" w:rsidP="00E01EAA">
            <w:pPr>
              <w:rPr>
                <w:sz w:val="18"/>
                <w:szCs w:val="18"/>
              </w:rPr>
            </w:pPr>
          </w:p>
        </w:tc>
        <w:tc>
          <w:tcPr>
            <w:tcW w:w="1080" w:type="dxa"/>
          </w:tcPr>
          <w:p w14:paraId="79719897" w14:textId="77777777" w:rsidR="009A58D3" w:rsidRPr="00CC2F9A" w:rsidRDefault="009A58D3" w:rsidP="00E01EAA">
            <w:pPr>
              <w:jc w:val="center"/>
              <w:rPr>
                <w:sz w:val="18"/>
                <w:szCs w:val="18"/>
              </w:rPr>
            </w:pPr>
          </w:p>
        </w:tc>
        <w:tc>
          <w:tcPr>
            <w:tcW w:w="720" w:type="dxa"/>
          </w:tcPr>
          <w:p w14:paraId="15F7C25B" w14:textId="77777777" w:rsidR="009A58D3" w:rsidRPr="00CC2F9A" w:rsidRDefault="009A58D3" w:rsidP="00E01EAA">
            <w:pPr>
              <w:jc w:val="center"/>
              <w:rPr>
                <w:sz w:val="18"/>
                <w:szCs w:val="18"/>
              </w:rPr>
            </w:pPr>
          </w:p>
        </w:tc>
        <w:tc>
          <w:tcPr>
            <w:tcW w:w="540" w:type="dxa"/>
            <w:shd w:val="clear" w:color="auto" w:fill="auto"/>
          </w:tcPr>
          <w:p w14:paraId="5CE7ED4E" w14:textId="77777777" w:rsidR="009A58D3" w:rsidRPr="00CC2F9A" w:rsidRDefault="009A58D3" w:rsidP="00E01EAA">
            <w:pPr>
              <w:jc w:val="center"/>
              <w:rPr>
                <w:sz w:val="18"/>
                <w:szCs w:val="18"/>
              </w:rPr>
            </w:pPr>
            <w:r>
              <w:rPr>
                <w:sz w:val="18"/>
                <w:szCs w:val="18"/>
              </w:rPr>
              <w:t>M</w:t>
            </w:r>
          </w:p>
        </w:tc>
        <w:tc>
          <w:tcPr>
            <w:tcW w:w="1080" w:type="dxa"/>
          </w:tcPr>
          <w:p w14:paraId="4887B7C8" w14:textId="77777777" w:rsidR="009A58D3" w:rsidRPr="00CC2F9A" w:rsidRDefault="009A58D3" w:rsidP="00E01EAA">
            <w:pPr>
              <w:jc w:val="center"/>
              <w:rPr>
                <w:sz w:val="18"/>
                <w:szCs w:val="18"/>
              </w:rPr>
            </w:pPr>
            <w:r>
              <w:rPr>
                <w:sz w:val="18"/>
                <w:szCs w:val="18"/>
              </w:rPr>
              <w:t>Total 18-70</w:t>
            </w:r>
          </w:p>
        </w:tc>
        <w:tc>
          <w:tcPr>
            <w:tcW w:w="720" w:type="dxa"/>
          </w:tcPr>
          <w:p w14:paraId="19A24375" w14:textId="77777777" w:rsidR="009A58D3" w:rsidRPr="00CC2F9A" w:rsidRDefault="009A58D3" w:rsidP="00E01EAA">
            <w:pPr>
              <w:jc w:val="center"/>
              <w:rPr>
                <w:sz w:val="18"/>
                <w:szCs w:val="18"/>
              </w:rPr>
            </w:pPr>
          </w:p>
        </w:tc>
        <w:tc>
          <w:tcPr>
            <w:tcW w:w="720" w:type="dxa"/>
          </w:tcPr>
          <w:p w14:paraId="0102A424" w14:textId="77777777" w:rsidR="009A58D3" w:rsidRPr="00CC2F9A" w:rsidRDefault="009A58D3" w:rsidP="00E01EAA">
            <w:pPr>
              <w:jc w:val="center"/>
              <w:rPr>
                <w:sz w:val="18"/>
                <w:szCs w:val="18"/>
              </w:rPr>
            </w:pPr>
          </w:p>
        </w:tc>
        <w:tc>
          <w:tcPr>
            <w:tcW w:w="900" w:type="dxa"/>
            <w:shd w:val="clear" w:color="auto" w:fill="auto"/>
            <w:vAlign w:val="bottom"/>
          </w:tcPr>
          <w:p w14:paraId="5D5FBB3D" w14:textId="77777777" w:rsidR="009A58D3" w:rsidRPr="00CD78E0" w:rsidRDefault="009A58D3" w:rsidP="00E01EAA">
            <w:pPr>
              <w:jc w:val="right"/>
              <w:rPr>
                <w:sz w:val="18"/>
                <w:szCs w:val="18"/>
              </w:rPr>
            </w:pPr>
            <w:r w:rsidRPr="00CD78E0">
              <w:rPr>
                <w:sz w:val="18"/>
                <w:szCs w:val="18"/>
              </w:rPr>
              <w:t>599</w:t>
            </w:r>
          </w:p>
        </w:tc>
        <w:tc>
          <w:tcPr>
            <w:tcW w:w="900" w:type="dxa"/>
            <w:shd w:val="clear" w:color="auto" w:fill="auto"/>
            <w:vAlign w:val="bottom"/>
          </w:tcPr>
          <w:p w14:paraId="3C9EFBE9" w14:textId="77777777" w:rsidR="009A58D3" w:rsidRPr="00CD78E0" w:rsidRDefault="009A58D3" w:rsidP="00E01EAA">
            <w:pPr>
              <w:jc w:val="right"/>
              <w:rPr>
                <w:sz w:val="18"/>
                <w:szCs w:val="18"/>
              </w:rPr>
            </w:pPr>
            <w:r w:rsidRPr="00CD78E0">
              <w:rPr>
                <w:sz w:val="18"/>
                <w:szCs w:val="18"/>
              </w:rPr>
              <w:t>120</w:t>
            </w:r>
          </w:p>
        </w:tc>
        <w:tc>
          <w:tcPr>
            <w:tcW w:w="900" w:type="dxa"/>
            <w:shd w:val="clear" w:color="auto" w:fill="auto"/>
            <w:vAlign w:val="bottom"/>
          </w:tcPr>
          <w:p w14:paraId="3A32FC67" w14:textId="77777777" w:rsidR="009A58D3" w:rsidRPr="00CD78E0" w:rsidRDefault="009A58D3" w:rsidP="00E01EAA">
            <w:pPr>
              <w:jc w:val="right"/>
              <w:rPr>
                <w:sz w:val="18"/>
                <w:szCs w:val="18"/>
              </w:rPr>
            </w:pPr>
            <w:r w:rsidRPr="00CD78E0">
              <w:rPr>
                <w:sz w:val="18"/>
                <w:szCs w:val="18"/>
              </w:rPr>
              <w:t>300</w:t>
            </w:r>
          </w:p>
        </w:tc>
        <w:tc>
          <w:tcPr>
            <w:tcW w:w="900" w:type="dxa"/>
            <w:shd w:val="clear" w:color="auto" w:fill="auto"/>
            <w:vAlign w:val="bottom"/>
          </w:tcPr>
          <w:p w14:paraId="5109BE54" w14:textId="77777777" w:rsidR="009A58D3" w:rsidRPr="00CD78E0" w:rsidRDefault="009A58D3" w:rsidP="00E01EAA">
            <w:pPr>
              <w:jc w:val="right"/>
              <w:rPr>
                <w:sz w:val="18"/>
                <w:szCs w:val="18"/>
              </w:rPr>
            </w:pPr>
            <w:r w:rsidRPr="00CD78E0">
              <w:rPr>
                <w:sz w:val="18"/>
                <w:szCs w:val="18"/>
              </w:rPr>
              <w:t>133</w:t>
            </w:r>
          </w:p>
        </w:tc>
        <w:tc>
          <w:tcPr>
            <w:tcW w:w="1080" w:type="dxa"/>
            <w:shd w:val="clear" w:color="auto" w:fill="auto"/>
            <w:vAlign w:val="bottom"/>
          </w:tcPr>
          <w:p w14:paraId="7DD77E38" w14:textId="77777777" w:rsidR="009A58D3" w:rsidRPr="00CD78E0" w:rsidRDefault="009A58D3" w:rsidP="00E01EAA">
            <w:pPr>
              <w:rPr>
                <w:sz w:val="18"/>
                <w:szCs w:val="18"/>
              </w:rPr>
            </w:pPr>
            <w:r w:rsidRPr="00CD78E0">
              <w:rPr>
                <w:sz w:val="18"/>
                <w:szCs w:val="18"/>
              </w:rPr>
              <w:t>(11.5%)</w:t>
            </w:r>
          </w:p>
        </w:tc>
        <w:tc>
          <w:tcPr>
            <w:tcW w:w="1980" w:type="dxa"/>
            <w:gridSpan w:val="2"/>
            <w:shd w:val="clear" w:color="auto" w:fill="auto"/>
            <w:vAlign w:val="bottom"/>
          </w:tcPr>
          <w:p w14:paraId="4F122527" w14:textId="77777777" w:rsidR="009A58D3" w:rsidRPr="00CD78E0" w:rsidRDefault="009A58D3" w:rsidP="00E01EAA">
            <w:pPr>
              <w:rPr>
                <w:sz w:val="18"/>
                <w:szCs w:val="18"/>
              </w:rPr>
            </w:pPr>
            <w:r w:rsidRPr="00CD78E0">
              <w:rPr>
                <w:sz w:val="18"/>
                <w:szCs w:val="18"/>
              </w:rPr>
              <w:t>2.21 (1.67-2.94)</w:t>
            </w:r>
          </w:p>
        </w:tc>
      </w:tr>
      <w:tr w:rsidR="009A58D3" w:rsidRPr="001D3510" w14:paraId="2C2BE962" w14:textId="77777777" w:rsidTr="00E01EAA">
        <w:trPr>
          <w:cantSplit/>
        </w:trPr>
        <w:tc>
          <w:tcPr>
            <w:tcW w:w="2217" w:type="dxa"/>
            <w:shd w:val="clear" w:color="auto" w:fill="auto"/>
          </w:tcPr>
          <w:p w14:paraId="4B2A688A" w14:textId="77777777" w:rsidR="009A58D3" w:rsidRPr="00CC2F9A" w:rsidRDefault="009A58D3" w:rsidP="00E01EAA">
            <w:pPr>
              <w:rPr>
                <w:sz w:val="18"/>
                <w:szCs w:val="18"/>
              </w:rPr>
            </w:pPr>
            <w:r w:rsidRPr="00CC2F9A">
              <w:rPr>
                <w:sz w:val="18"/>
                <w:szCs w:val="18"/>
              </w:rPr>
              <w:t>Your country and your life (23)</w:t>
            </w:r>
          </w:p>
        </w:tc>
        <w:tc>
          <w:tcPr>
            <w:tcW w:w="1080" w:type="dxa"/>
          </w:tcPr>
          <w:p w14:paraId="34F94BA1" w14:textId="77777777" w:rsidR="009A58D3" w:rsidRPr="00CC2F9A" w:rsidRDefault="009A58D3" w:rsidP="00E01EAA">
            <w:pPr>
              <w:jc w:val="center"/>
              <w:rPr>
                <w:sz w:val="18"/>
                <w:szCs w:val="18"/>
              </w:rPr>
            </w:pPr>
            <w:r w:rsidRPr="00CC2F9A">
              <w:rPr>
                <w:sz w:val="18"/>
                <w:szCs w:val="18"/>
              </w:rPr>
              <w:t>2001-02</w:t>
            </w:r>
          </w:p>
        </w:tc>
        <w:tc>
          <w:tcPr>
            <w:tcW w:w="720" w:type="dxa"/>
          </w:tcPr>
          <w:p w14:paraId="5AD71CA1" w14:textId="77777777" w:rsidR="009A58D3" w:rsidRPr="00CC2F9A" w:rsidRDefault="009A58D3" w:rsidP="00E01EAA">
            <w:pPr>
              <w:jc w:val="center"/>
              <w:rPr>
                <w:sz w:val="18"/>
                <w:szCs w:val="18"/>
              </w:rPr>
            </w:pPr>
            <w:r>
              <w:rPr>
                <w:sz w:val="18"/>
                <w:szCs w:val="18"/>
              </w:rPr>
              <w:fldChar w:fldCharType="begin"/>
            </w:r>
            <w:r>
              <w:rPr>
                <w:sz w:val="18"/>
                <w:szCs w:val="18"/>
              </w:rPr>
              <w:instrText xml:space="preserve"> ADDIN REFMGR.CITE &lt;Refman&gt;&lt;Cite&gt;&lt;Author&gt;Ramstr&amp;#xF6;m&lt;/Author&gt;&lt;Year&gt;2006&lt;/Year&gt;&lt;RecNum&gt;RAMSTR2006A&lt;/RecNum&gt;&lt;IDText&gt;Role of snus in initiation and cessation of tobacco smoking in Sweden&lt;/IDText&gt;&lt;MDL Ref_Type="Journal"&gt;&lt;Ref_Type&gt;Journal&lt;/Ref_Type&gt;&lt;Ref_ID&gt;RAMSTR2006A&lt;/Ref_ID&gt;&lt;Title_Primary&gt;Role of snus in initiation and cessation of tobacco smoking in Sweden&lt;/Title_Primary&gt;&lt;Authors_Primary&gt;Ramstr&amp;#xF6;m,L.M.&lt;/Authors_Primary&gt;&lt;Authors_Primary&gt;Foulds,J.&lt;/Authors_Primary&gt;&lt;Date_Primary&gt;2006&lt;/Date_Primary&gt;&lt;Keywords&gt;SMOKINGHABS&lt;/Keywords&gt;&lt;Keywords&gt;SMOKELESS&lt;/Keywords&gt;&lt;Keywords&gt;SWEDEN&lt;/Keywords&gt;&lt;Keywords&gt;GATEWAY&lt;/Keywords&gt;&lt;Keywords&gt;IESLCQ&lt;/Keywords&gt;&lt;Keywords&gt;ISS3swedQ&lt;/Keywords&gt;&lt;Keywords&gt;INITIATION&lt;/Keywords&gt;&lt;Keywords&gt;QUITTING&lt;/Keywords&gt;&lt;Keywords&gt;SNUFFxSMOK&lt;/Keywords&gt;&lt;Keywords&gt;JOINTSS1Y&lt;/Keywords&gt;&lt;Keywords&gt;JOINTSS2REP3Y1&lt;/Keywords&gt;&lt;Reprint&gt;In File&lt;/Reprint&gt;&lt;Start_Page&gt;210&lt;/Start_Page&gt;&lt;End_Page&gt;214&lt;/End_Page&gt;&lt;Periodical&gt;Tob.Control&lt;/Periodical&gt;&lt;Volume&gt;15&lt;/Volume&gt;&lt;Issue&gt;3&lt;/Issue&gt;&lt;User_Def_3&gt;1509&lt;/User_Def_3&gt;&lt;User_Def_5&gt;19122006&lt;/User_Def_5&gt;&lt;Availability&gt;14092011&lt;/Availability&gt;&lt;Misc_3&gt;03012007/Y&lt;/Misc_3&gt;&lt;Address&gt;&lt;u&gt;SM.SWEDEN&lt;/u&gt; O7G&lt;/Address&gt;&lt;Web_URL_Link1&gt;&lt;u&gt;x:\refscan\RAMSTR2006A.pdf&lt;/u&gt;;&lt;u&gt;t:\pauline\reviews\pdf\1509.pdf&lt;/u&gt;&lt;/Web_URL_Link1&gt;&lt;Web_URL_Link3&gt;Sep07:SCENIHR&lt;/Web_URL_Link3&gt;&lt;ZZ_JournalFull&gt;&lt;f name="System"&gt;Tobacco Control&lt;/f&gt;&lt;/ZZ_JournalFull&gt;&lt;ZZ_JournalStdAbbrev&gt;&lt;f name="System"&gt;Tob.Control&lt;/f&gt;&lt;/ZZ_JournalStdAbbrev&gt;&lt;ZZ_JournalUser2&gt;&lt;f name="System"&gt;Tob.Cont.&lt;/f&gt;&lt;/ZZ_JournalUser2&gt;&lt;ZZ_WorkformID&gt;1&lt;/ZZ_WorkformID&gt;&lt;/MDL&gt;&lt;/Cite&gt;&lt;/Refman&gt;</w:instrText>
            </w:r>
            <w:r>
              <w:rPr>
                <w:sz w:val="18"/>
                <w:szCs w:val="18"/>
              </w:rPr>
              <w:fldChar w:fldCharType="separate"/>
            </w:r>
            <w:r>
              <w:rPr>
                <w:sz w:val="18"/>
                <w:szCs w:val="18"/>
              </w:rPr>
              <w:t>[53]</w:t>
            </w:r>
            <w:r>
              <w:rPr>
                <w:sz w:val="18"/>
                <w:szCs w:val="18"/>
              </w:rPr>
              <w:fldChar w:fldCharType="end"/>
            </w:r>
          </w:p>
        </w:tc>
        <w:tc>
          <w:tcPr>
            <w:tcW w:w="540" w:type="dxa"/>
            <w:shd w:val="clear" w:color="auto" w:fill="auto"/>
          </w:tcPr>
          <w:p w14:paraId="09722EB9" w14:textId="77777777" w:rsidR="009A58D3" w:rsidRPr="00CC2F9A" w:rsidRDefault="009A58D3" w:rsidP="00E01EAA">
            <w:pPr>
              <w:jc w:val="center"/>
              <w:rPr>
                <w:sz w:val="18"/>
                <w:szCs w:val="18"/>
              </w:rPr>
            </w:pPr>
            <w:r w:rsidRPr="00CC2F9A">
              <w:rPr>
                <w:sz w:val="18"/>
                <w:szCs w:val="18"/>
              </w:rPr>
              <w:t>M</w:t>
            </w:r>
          </w:p>
        </w:tc>
        <w:tc>
          <w:tcPr>
            <w:tcW w:w="1080" w:type="dxa"/>
          </w:tcPr>
          <w:p w14:paraId="7C7727B3" w14:textId="77777777" w:rsidR="009A58D3" w:rsidRPr="00CC2F9A" w:rsidRDefault="009A58D3" w:rsidP="00E01EAA">
            <w:pPr>
              <w:jc w:val="center"/>
              <w:rPr>
                <w:sz w:val="18"/>
                <w:szCs w:val="18"/>
              </w:rPr>
            </w:pPr>
            <w:r w:rsidRPr="00CC2F9A">
              <w:rPr>
                <w:sz w:val="18"/>
                <w:szCs w:val="18"/>
              </w:rPr>
              <w:t>16-24</w:t>
            </w:r>
          </w:p>
        </w:tc>
        <w:tc>
          <w:tcPr>
            <w:tcW w:w="720" w:type="dxa"/>
          </w:tcPr>
          <w:p w14:paraId="023AFC96" w14:textId="77777777" w:rsidR="009A58D3" w:rsidRPr="00CC2F9A" w:rsidRDefault="009A58D3" w:rsidP="00E01EAA">
            <w:pPr>
              <w:jc w:val="center"/>
              <w:rPr>
                <w:sz w:val="18"/>
                <w:szCs w:val="18"/>
              </w:rPr>
            </w:pPr>
            <w:r>
              <w:rPr>
                <w:sz w:val="18"/>
                <w:szCs w:val="18"/>
              </w:rPr>
              <w:t>/R</w:t>
            </w:r>
          </w:p>
        </w:tc>
        <w:tc>
          <w:tcPr>
            <w:tcW w:w="720" w:type="dxa"/>
          </w:tcPr>
          <w:p w14:paraId="2BF8B207" w14:textId="77777777" w:rsidR="009A58D3" w:rsidRPr="00CC2F9A" w:rsidRDefault="009A58D3" w:rsidP="00E01EAA">
            <w:pPr>
              <w:jc w:val="center"/>
              <w:rPr>
                <w:sz w:val="18"/>
                <w:szCs w:val="18"/>
              </w:rPr>
            </w:pPr>
            <w:r>
              <w:rPr>
                <w:sz w:val="18"/>
                <w:szCs w:val="18"/>
              </w:rPr>
              <w:t>A/R</w:t>
            </w:r>
          </w:p>
        </w:tc>
        <w:tc>
          <w:tcPr>
            <w:tcW w:w="900" w:type="dxa"/>
            <w:shd w:val="clear" w:color="auto" w:fill="auto"/>
          </w:tcPr>
          <w:p w14:paraId="7ED27E79" w14:textId="77777777" w:rsidR="009A58D3" w:rsidRPr="00CC2F9A" w:rsidRDefault="009A58D3" w:rsidP="00E01EAA">
            <w:pPr>
              <w:tabs>
                <w:tab w:val="decimal" w:pos="353"/>
              </w:tabs>
              <w:jc w:val="right"/>
              <w:rPr>
                <w:sz w:val="18"/>
                <w:szCs w:val="18"/>
              </w:rPr>
            </w:pPr>
            <w:r w:rsidRPr="00CC2F9A">
              <w:rPr>
                <w:sz w:val="18"/>
                <w:szCs w:val="18"/>
              </w:rPr>
              <w:t>269</w:t>
            </w:r>
          </w:p>
        </w:tc>
        <w:tc>
          <w:tcPr>
            <w:tcW w:w="900" w:type="dxa"/>
            <w:shd w:val="clear" w:color="auto" w:fill="auto"/>
          </w:tcPr>
          <w:p w14:paraId="6C4AE72F" w14:textId="77777777" w:rsidR="009A58D3" w:rsidRPr="00CC2F9A" w:rsidRDefault="009A58D3" w:rsidP="00E01EAA">
            <w:pPr>
              <w:tabs>
                <w:tab w:val="decimal" w:pos="353"/>
              </w:tabs>
              <w:jc w:val="right"/>
              <w:rPr>
                <w:sz w:val="18"/>
                <w:szCs w:val="18"/>
              </w:rPr>
            </w:pPr>
            <w:r w:rsidRPr="00CC2F9A">
              <w:rPr>
                <w:sz w:val="18"/>
                <w:szCs w:val="18"/>
              </w:rPr>
              <w:t>83</w:t>
            </w:r>
          </w:p>
        </w:tc>
        <w:tc>
          <w:tcPr>
            <w:tcW w:w="900" w:type="dxa"/>
            <w:shd w:val="clear" w:color="auto" w:fill="auto"/>
          </w:tcPr>
          <w:p w14:paraId="1093E040" w14:textId="77777777" w:rsidR="009A58D3" w:rsidRPr="00CC2F9A" w:rsidRDefault="009A58D3" w:rsidP="00E01EAA">
            <w:pPr>
              <w:tabs>
                <w:tab w:val="decimal" w:pos="353"/>
              </w:tabs>
              <w:jc w:val="right"/>
              <w:rPr>
                <w:sz w:val="18"/>
                <w:szCs w:val="18"/>
              </w:rPr>
            </w:pPr>
            <w:r w:rsidRPr="00CC2F9A">
              <w:rPr>
                <w:sz w:val="18"/>
                <w:szCs w:val="18"/>
              </w:rPr>
              <w:t>32</w:t>
            </w:r>
          </w:p>
        </w:tc>
        <w:tc>
          <w:tcPr>
            <w:tcW w:w="900" w:type="dxa"/>
            <w:shd w:val="clear" w:color="auto" w:fill="auto"/>
          </w:tcPr>
          <w:p w14:paraId="140EB991" w14:textId="77777777" w:rsidR="009A58D3" w:rsidRPr="00CC2F9A" w:rsidRDefault="009A58D3" w:rsidP="00E01EAA">
            <w:pPr>
              <w:tabs>
                <w:tab w:val="decimal" w:pos="353"/>
              </w:tabs>
              <w:jc w:val="right"/>
              <w:rPr>
                <w:sz w:val="18"/>
                <w:szCs w:val="18"/>
              </w:rPr>
            </w:pPr>
            <w:r w:rsidRPr="00CC2F9A">
              <w:rPr>
                <w:sz w:val="18"/>
                <w:szCs w:val="18"/>
              </w:rPr>
              <w:t xml:space="preserve">12 </w:t>
            </w:r>
          </w:p>
        </w:tc>
        <w:tc>
          <w:tcPr>
            <w:tcW w:w="1080" w:type="dxa"/>
            <w:shd w:val="clear" w:color="auto" w:fill="auto"/>
          </w:tcPr>
          <w:p w14:paraId="13F199A3" w14:textId="77777777" w:rsidR="009A58D3" w:rsidRPr="00CC2F9A" w:rsidRDefault="009A58D3" w:rsidP="00E01EAA">
            <w:pPr>
              <w:rPr>
                <w:sz w:val="18"/>
                <w:szCs w:val="18"/>
              </w:rPr>
            </w:pPr>
            <w:r w:rsidRPr="00CC2F9A">
              <w:rPr>
                <w:sz w:val="18"/>
                <w:szCs w:val="18"/>
              </w:rPr>
              <w:t>(3.0%)</w:t>
            </w:r>
          </w:p>
        </w:tc>
        <w:tc>
          <w:tcPr>
            <w:tcW w:w="1980" w:type="dxa"/>
            <w:gridSpan w:val="2"/>
            <w:shd w:val="clear" w:color="auto" w:fill="auto"/>
          </w:tcPr>
          <w:p w14:paraId="369FD144" w14:textId="77777777" w:rsidR="009A58D3" w:rsidRPr="00CC2F9A" w:rsidRDefault="009A58D3" w:rsidP="00E01EAA">
            <w:pPr>
              <w:rPr>
                <w:sz w:val="18"/>
                <w:szCs w:val="18"/>
              </w:rPr>
            </w:pPr>
            <w:r w:rsidRPr="00CC2F9A">
              <w:rPr>
                <w:sz w:val="18"/>
                <w:szCs w:val="18"/>
              </w:rPr>
              <w:t>1.22 (0.60-2.47)</w:t>
            </w:r>
          </w:p>
        </w:tc>
      </w:tr>
      <w:tr w:rsidR="009A58D3" w:rsidRPr="001D3510" w14:paraId="75E589AE" w14:textId="77777777" w:rsidTr="00E01EAA">
        <w:trPr>
          <w:cantSplit/>
        </w:trPr>
        <w:tc>
          <w:tcPr>
            <w:tcW w:w="2217" w:type="dxa"/>
            <w:shd w:val="clear" w:color="auto" w:fill="auto"/>
          </w:tcPr>
          <w:p w14:paraId="2BA5199D" w14:textId="77777777" w:rsidR="009A58D3" w:rsidRPr="00CC2F9A" w:rsidRDefault="009A58D3" w:rsidP="00E01EAA">
            <w:pPr>
              <w:rPr>
                <w:sz w:val="18"/>
                <w:szCs w:val="18"/>
              </w:rPr>
            </w:pPr>
          </w:p>
        </w:tc>
        <w:tc>
          <w:tcPr>
            <w:tcW w:w="1080" w:type="dxa"/>
          </w:tcPr>
          <w:p w14:paraId="77D45AAC" w14:textId="77777777" w:rsidR="009A58D3" w:rsidRPr="00CC2F9A" w:rsidRDefault="009A58D3" w:rsidP="00E01EAA">
            <w:pPr>
              <w:jc w:val="center"/>
              <w:rPr>
                <w:sz w:val="18"/>
                <w:szCs w:val="18"/>
              </w:rPr>
            </w:pPr>
          </w:p>
        </w:tc>
        <w:tc>
          <w:tcPr>
            <w:tcW w:w="720" w:type="dxa"/>
          </w:tcPr>
          <w:p w14:paraId="28A772FE" w14:textId="77777777" w:rsidR="009A58D3" w:rsidRPr="00CC2F9A" w:rsidRDefault="009A58D3" w:rsidP="00E01EAA">
            <w:pPr>
              <w:jc w:val="center"/>
              <w:rPr>
                <w:sz w:val="18"/>
                <w:szCs w:val="18"/>
              </w:rPr>
            </w:pPr>
          </w:p>
        </w:tc>
        <w:tc>
          <w:tcPr>
            <w:tcW w:w="540" w:type="dxa"/>
            <w:shd w:val="clear" w:color="auto" w:fill="auto"/>
          </w:tcPr>
          <w:p w14:paraId="3AF35383" w14:textId="77777777" w:rsidR="009A58D3" w:rsidRPr="00CC2F9A" w:rsidRDefault="009A58D3" w:rsidP="00E01EAA">
            <w:pPr>
              <w:jc w:val="center"/>
              <w:rPr>
                <w:sz w:val="18"/>
                <w:szCs w:val="18"/>
              </w:rPr>
            </w:pPr>
            <w:r w:rsidRPr="00CC2F9A">
              <w:rPr>
                <w:sz w:val="18"/>
                <w:szCs w:val="18"/>
              </w:rPr>
              <w:t>M</w:t>
            </w:r>
          </w:p>
        </w:tc>
        <w:tc>
          <w:tcPr>
            <w:tcW w:w="1080" w:type="dxa"/>
          </w:tcPr>
          <w:p w14:paraId="23D7AF3E" w14:textId="77777777" w:rsidR="009A58D3" w:rsidRPr="00CC2F9A" w:rsidRDefault="009A58D3" w:rsidP="00E01EAA">
            <w:pPr>
              <w:jc w:val="center"/>
              <w:rPr>
                <w:sz w:val="18"/>
                <w:szCs w:val="18"/>
              </w:rPr>
            </w:pPr>
            <w:r w:rsidRPr="00CC2F9A">
              <w:rPr>
                <w:sz w:val="18"/>
                <w:szCs w:val="18"/>
              </w:rPr>
              <w:t>25-44</w:t>
            </w:r>
          </w:p>
        </w:tc>
        <w:tc>
          <w:tcPr>
            <w:tcW w:w="720" w:type="dxa"/>
          </w:tcPr>
          <w:p w14:paraId="246AB185" w14:textId="77777777" w:rsidR="009A58D3" w:rsidRPr="00CC2F9A" w:rsidRDefault="009A58D3" w:rsidP="00E01EAA">
            <w:pPr>
              <w:jc w:val="center"/>
              <w:rPr>
                <w:sz w:val="18"/>
                <w:szCs w:val="18"/>
              </w:rPr>
            </w:pPr>
          </w:p>
        </w:tc>
        <w:tc>
          <w:tcPr>
            <w:tcW w:w="720" w:type="dxa"/>
          </w:tcPr>
          <w:p w14:paraId="2C29068C" w14:textId="77777777" w:rsidR="009A58D3" w:rsidRPr="00CC2F9A" w:rsidRDefault="009A58D3" w:rsidP="00E01EAA">
            <w:pPr>
              <w:jc w:val="center"/>
              <w:rPr>
                <w:sz w:val="18"/>
                <w:szCs w:val="18"/>
              </w:rPr>
            </w:pPr>
          </w:p>
        </w:tc>
        <w:tc>
          <w:tcPr>
            <w:tcW w:w="900" w:type="dxa"/>
            <w:shd w:val="clear" w:color="auto" w:fill="auto"/>
          </w:tcPr>
          <w:p w14:paraId="3CECEA6C" w14:textId="77777777" w:rsidR="009A58D3" w:rsidRPr="00CC2F9A" w:rsidRDefault="009A58D3" w:rsidP="00E01EAA">
            <w:pPr>
              <w:tabs>
                <w:tab w:val="decimal" w:pos="353"/>
              </w:tabs>
              <w:jc w:val="right"/>
              <w:rPr>
                <w:sz w:val="18"/>
                <w:szCs w:val="18"/>
              </w:rPr>
            </w:pPr>
            <w:r w:rsidRPr="00CC2F9A">
              <w:rPr>
                <w:sz w:val="18"/>
                <w:szCs w:val="18"/>
              </w:rPr>
              <w:t>648</w:t>
            </w:r>
          </w:p>
        </w:tc>
        <w:tc>
          <w:tcPr>
            <w:tcW w:w="900" w:type="dxa"/>
            <w:shd w:val="clear" w:color="auto" w:fill="auto"/>
          </w:tcPr>
          <w:p w14:paraId="67EA0899" w14:textId="77777777" w:rsidR="009A58D3" w:rsidRPr="00CC2F9A" w:rsidRDefault="009A58D3" w:rsidP="00E01EAA">
            <w:pPr>
              <w:tabs>
                <w:tab w:val="decimal" w:pos="353"/>
              </w:tabs>
              <w:jc w:val="right"/>
              <w:rPr>
                <w:sz w:val="18"/>
                <w:szCs w:val="18"/>
              </w:rPr>
            </w:pPr>
            <w:r w:rsidRPr="00CC2F9A">
              <w:rPr>
                <w:sz w:val="18"/>
                <w:szCs w:val="18"/>
              </w:rPr>
              <w:t>319</w:t>
            </w:r>
          </w:p>
        </w:tc>
        <w:tc>
          <w:tcPr>
            <w:tcW w:w="900" w:type="dxa"/>
            <w:shd w:val="clear" w:color="auto" w:fill="auto"/>
          </w:tcPr>
          <w:p w14:paraId="1858CDD8" w14:textId="77777777" w:rsidR="009A58D3" w:rsidRPr="00CC2F9A" w:rsidRDefault="009A58D3" w:rsidP="00E01EAA">
            <w:pPr>
              <w:tabs>
                <w:tab w:val="decimal" w:pos="353"/>
              </w:tabs>
              <w:jc w:val="right"/>
              <w:rPr>
                <w:sz w:val="18"/>
                <w:szCs w:val="18"/>
              </w:rPr>
            </w:pPr>
            <w:r w:rsidRPr="00CC2F9A">
              <w:rPr>
                <w:sz w:val="18"/>
                <w:szCs w:val="18"/>
              </w:rPr>
              <w:t>121</w:t>
            </w:r>
          </w:p>
        </w:tc>
        <w:tc>
          <w:tcPr>
            <w:tcW w:w="900" w:type="dxa"/>
            <w:shd w:val="clear" w:color="auto" w:fill="auto"/>
          </w:tcPr>
          <w:p w14:paraId="21DD9F67" w14:textId="77777777" w:rsidR="009A58D3" w:rsidRPr="00CC2F9A" w:rsidRDefault="009A58D3" w:rsidP="00E01EAA">
            <w:pPr>
              <w:tabs>
                <w:tab w:val="decimal" w:pos="353"/>
              </w:tabs>
              <w:jc w:val="right"/>
              <w:rPr>
                <w:sz w:val="18"/>
                <w:szCs w:val="18"/>
              </w:rPr>
            </w:pPr>
            <w:r w:rsidRPr="00CC2F9A">
              <w:rPr>
                <w:sz w:val="18"/>
                <w:szCs w:val="18"/>
              </w:rPr>
              <w:t xml:space="preserve">22 </w:t>
            </w:r>
          </w:p>
        </w:tc>
        <w:tc>
          <w:tcPr>
            <w:tcW w:w="1080" w:type="dxa"/>
            <w:shd w:val="clear" w:color="auto" w:fill="auto"/>
          </w:tcPr>
          <w:p w14:paraId="4E38F448" w14:textId="77777777" w:rsidR="009A58D3" w:rsidRPr="00CC2F9A" w:rsidRDefault="009A58D3" w:rsidP="00E01EAA">
            <w:pPr>
              <w:rPr>
                <w:sz w:val="18"/>
                <w:szCs w:val="18"/>
              </w:rPr>
            </w:pPr>
            <w:r w:rsidRPr="00CC2F9A">
              <w:rPr>
                <w:sz w:val="18"/>
                <w:szCs w:val="18"/>
              </w:rPr>
              <w:t>(2.0%)</w:t>
            </w:r>
          </w:p>
        </w:tc>
        <w:tc>
          <w:tcPr>
            <w:tcW w:w="1980" w:type="dxa"/>
            <w:gridSpan w:val="2"/>
            <w:shd w:val="clear" w:color="auto" w:fill="auto"/>
          </w:tcPr>
          <w:p w14:paraId="7A003B08" w14:textId="77777777" w:rsidR="009A58D3" w:rsidRPr="00CC2F9A" w:rsidRDefault="009A58D3" w:rsidP="00E01EAA">
            <w:pPr>
              <w:rPr>
                <w:sz w:val="18"/>
                <w:szCs w:val="18"/>
              </w:rPr>
            </w:pPr>
            <w:r w:rsidRPr="00CC2F9A">
              <w:rPr>
                <w:sz w:val="18"/>
                <w:szCs w:val="18"/>
              </w:rPr>
              <w:t>0.37 (0.23-0.59)</w:t>
            </w:r>
          </w:p>
        </w:tc>
      </w:tr>
      <w:tr w:rsidR="009A58D3" w:rsidRPr="001D3510" w14:paraId="1B832B7E" w14:textId="77777777" w:rsidTr="00E01EAA">
        <w:trPr>
          <w:cantSplit/>
        </w:trPr>
        <w:tc>
          <w:tcPr>
            <w:tcW w:w="2217" w:type="dxa"/>
            <w:shd w:val="clear" w:color="auto" w:fill="auto"/>
          </w:tcPr>
          <w:p w14:paraId="01DFC815" w14:textId="77777777" w:rsidR="009A58D3" w:rsidRPr="00CC2F9A" w:rsidRDefault="009A58D3" w:rsidP="00E01EAA">
            <w:pPr>
              <w:rPr>
                <w:sz w:val="18"/>
                <w:szCs w:val="18"/>
              </w:rPr>
            </w:pPr>
          </w:p>
        </w:tc>
        <w:tc>
          <w:tcPr>
            <w:tcW w:w="1080" w:type="dxa"/>
          </w:tcPr>
          <w:p w14:paraId="010B8874" w14:textId="77777777" w:rsidR="009A58D3" w:rsidRPr="00CC2F9A" w:rsidRDefault="009A58D3" w:rsidP="00E01EAA">
            <w:pPr>
              <w:jc w:val="center"/>
              <w:rPr>
                <w:sz w:val="18"/>
                <w:szCs w:val="18"/>
              </w:rPr>
            </w:pPr>
          </w:p>
        </w:tc>
        <w:tc>
          <w:tcPr>
            <w:tcW w:w="720" w:type="dxa"/>
          </w:tcPr>
          <w:p w14:paraId="327E6DCF" w14:textId="77777777" w:rsidR="009A58D3" w:rsidRPr="00CC2F9A" w:rsidRDefault="009A58D3" w:rsidP="00E01EAA">
            <w:pPr>
              <w:jc w:val="center"/>
              <w:rPr>
                <w:sz w:val="18"/>
                <w:szCs w:val="18"/>
              </w:rPr>
            </w:pPr>
          </w:p>
        </w:tc>
        <w:tc>
          <w:tcPr>
            <w:tcW w:w="540" w:type="dxa"/>
            <w:shd w:val="clear" w:color="auto" w:fill="auto"/>
          </w:tcPr>
          <w:p w14:paraId="37477A5B" w14:textId="77777777" w:rsidR="009A58D3" w:rsidRPr="00CC2F9A" w:rsidRDefault="009A58D3" w:rsidP="00E01EAA">
            <w:pPr>
              <w:jc w:val="center"/>
              <w:rPr>
                <w:sz w:val="18"/>
                <w:szCs w:val="18"/>
              </w:rPr>
            </w:pPr>
            <w:r w:rsidRPr="00CC2F9A">
              <w:rPr>
                <w:sz w:val="18"/>
                <w:szCs w:val="18"/>
              </w:rPr>
              <w:t>M</w:t>
            </w:r>
          </w:p>
        </w:tc>
        <w:tc>
          <w:tcPr>
            <w:tcW w:w="1080" w:type="dxa"/>
          </w:tcPr>
          <w:p w14:paraId="4C2DCBD3" w14:textId="77777777" w:rsidR="009A58D3" w:rsidRPr="00CC2F9A" w:rsidRDefault="009A58D3" w:rsidP="00E01EAA">
            <w:pPr>
              <w:jc w:val="center"/>
              <w:rPr>
                <w:sz w:val="18"/>
                <w:szCs w:val="18"/>
              </w:rPr>
            </w:pPr>
            <w:r w:rsidRPr="00CC2F9A">
              <w:rPr>
                <w:sz w:val="18"/>
                <w:szCs w:val="18"/>
              </w:rPr>
              <w:t>45-64</w:t>
            </w:r>
          </w:p>
        </w:tc>
        <w:tc>
          <w:tcPr>
            <w:tcW w:w="720" w:type="dxa"/>
          </w:tcPr>
          <w:p w14:paraId="13F14488" w14:textId="77777777" w:rsidR="009A58D3" w:rsidRPr="00CC2F9A" w:rsidRDefault="009A58D3" w:rsidP="00E01EAA">
            <w:pPr>
              <w:jc w:val="center"/>
              <w:rPr>
                <w:sz w:val="18"/>
                <w:szCs w:val="18"/>
              </w:rPr>
            </w:pPr>
          </w:p>
        </w:tc>
        <w:tc>
          <w:tcPr>
            <w:tcW w:w="720" w:type="dxa"/>
          </w:tcPr>
          <w:p w14:paraId="29DED7F2" w14:textId="77777777" w:rsidR="009A58D3" w:rsidRPr="00CC2F9A" w:rsidRDefault="009A58D3" w:rsidP="00E01EAA">
            <w:pPr>
              <w:jc w:val="center"/>
              <w:rPr>
                <w:sz w:val="18"/>
                <w:szCs w:val="18"/>
              </w:rPr>
            </w:pPr>
          </w:p>
        </w:tc>
        <w:tc>
          <w:tcPr>
            <w:tcW w:w="900" w:type="dxa"/>
            <w:shd w:val="clear" w:color="auto" w:fill="auto"/>
          </w:tcPr>
          <w:p w14:paraId="650F1DC7" w14:textId="77777777" w:rsidR="009A58D3" w:rsidRPr="00CC2F9A" w:rsidRDefault="009A58D3" w:rsidP="00E01EAA">
            <w:pPr>
              <w:tabs>
                <w:tab w:val="decimal" w:pos="353"/>
              </w:tabs>
              <w:jc w:val="right"/>
              <w:rPr>
                <w:sz w:val="18"/>
                <w:szCs w:val="18"/>
              </w:rPr>
            </w:pPr>
            <w:r w:rsidRPr="00CC2F9A">
              <w:rPr>
                <w:sz w:val="18"/>
                <w:szCs w:val="18"/>
              </w:rPr>
              <w:t>755</w:t>
            </w:r>
          </w:p>
        </w:tc>
        <w:tc>
          <w:tcPr>
            <w:tcW w:w="900" w:type="dxa"/>
            <w:shd w:val="clear" w:color="auto" w:fill="auto"/>
          </w:tcPr>
          <w:p w14:paraId="0FF64458" w14:textId="77777777" w:rsidR="009A58D3" w:rsidRPr="00CC2F9A" w:rsidRDefault="009A58D3" w:rsidP="00E01EAA">
            <w:pPr>
              <w:tabs>
                <w:tab w:val="decimal" w:pos="353"/>
              </w:tabs>
              <w:jc w:val="right"/>
              <w:rPr>
                <w:sz w:val="18"/>
                <w:szCs w:val="18"/>
              </w:rPr>
            </w:pPr>
            <w:r w:rsidRPr="00CC2F9A">
              <w:rPr>
                <w:sz w:val="18"/>
                <w:szCs w:val="18"/>
              </w:rPr>
              <w:t>200</w:t>
            </w:r>
          </w:p>
        </w:tc>
        <w:tc>
          <w:tcPr>
            <w:tcW w:w="900" w:type="dxa"/>
            <w:shd w:val="clear" w:color="auto" w:fill="auto"/>
          </w:tcPr>
          <w:p w14:paraId="75A8B0C4" w14:textId="77777777" w:rsidR="009A58D3" w:rsidRPr="00CC2F9A" w:rsidRDefault="009A58D3" w:rsidP="00E01EAA">
            <w:pPr>
              <w:tabs>
                <w:tab w:val="decimal" w:pos="353"/>
              </w:tabs>
              <w:jc w:val="right"/>
              <w:rPr>
                <w:sz w:val="18"/>
                <w:szCs w:val="18"/>
              </w:rPr>
            </w:pPr>
            <w:r w:rsidRPr="00CC2F9A">
              <w:rPr>
                <w:sz w:val="18"/>
                <w:szCs w:val="18"/>
              </w:rPr>
              <w:t>200</w:t>
            </w:r>
          </w:p>
        </w:tc>
        <w:tc>
          <w:tcPr>
            <w:tcW w:w="900" w:type="dxa"/>
            <w:shd w:val="clear" w:color="auto" w:fill="auto"/>
          </w:tcPr>
          <w:p w14:paraId="6392565F" w14:textId="77777777" w:rsidR="009A58D3" w:rsidRPr="00CC2F9A" w:rsidRDefault="009A58D3" w:rsidP="00E01EAA">
            <w:pPr>
              <w:tabs>
                <w:tab w:val="decimal" w:pos="353"/>
              </w:tabs>
              <w:jc w:val="right"/>
              <w:rPr>
                <w:sz w:val="18"/>
                <w:szCs w:val="18"/>
              </w:rPr>
            </w:pPr>
            <w:r w:rsidRPr="00CC2F9A">
              <w:rPr>
                <w:sz w:val="18"/>
                <w:szCs w:val="18"/>
              </w:rPr>
              <w:t xml:space="preserve">24 </w:t>
            </w:r>
          </w:p>
        </w:tc>
        <w:tc>
          <w:tcPr>
            <w:tcW w:w="1080" w:type="dxa"/>
            <w:shd w:val="clear" w:color="auto" w:fill="auto"/>
          </w:tcPr>
          <w:p w14:paraId="00086E6E" w14:textId="77777777" w:rsidR="009A58D3" w:rsidRPr="00CC2F9A" w:rsidRDefault="009A58D3" w:rsidP="00E01EAA">
            <w:pPr>
              <w:rPr>
                <w:sz w:val="18"/>
                <w:szCs w:val="18"/>
              </w:rPr>
            </w:pPr>
            <w:r w:rsidRPr="00CC2F9A">
              <w:rPr>
                <w:sz w:val="18"/>
                <w:szCs w:val="18"/>
              </w:rPr>
              <w:t>(2.0%)</w:t>
            </w:r>
          </w:p>
        </w:tc>
        <w:tc>
          <w:tcPr>
            <w:tcW w:w="1980" w:type="dxa"/>
            <w:gridSpan w:val="2"/>
            <w:shd w:val="clear" w:color="auto" w:fill="auto"/>
          </w:tcPr>
          <w:p w14:paraId="5E81255C" w14:textId="77777777" w:rsidR="009A58D3" w:rsidRPr="00CC2F9A" w:rsidRDefault="009A58D3" w:rsidP="00E01EAA">
            <w:pPr>
              <w:rPr>
                <w:sz w:val="18"/>
                <w:szCs w:val="18"/>
              </w:rPr>
            </w:pPr>
            <w:r w:rsidRPr="00CC2F9A">
              <w:rPr>
                <w:sz w:val="18"/>
                <w:szCs w:val="18"/>
              </w:rPr>
              <w:t>0.45 (0.29-0.71)</w:t>
            </w:r>
          </w:p>
        </w:tc>
      </w:tr>
      <w:tr w:rsidR="009A58D3" w:rsidRPr="001D3510" w14:paraId="170269E5" w14:textId="77777777" w:rsidTr="00E01EAA">
        <w:trPr>
          <w:cantSplit/>
        </w:trPr>
        <w:tc>
          <w:tcPr>
            <w:tcW w:w="2217" w:type="dxa"/>
            <w:shd w:val="clear" w:color="auto" w:fill="auto"/>
          </w:tcPr>
          <w:p w14:paraId="12284590" w14:textId="77777777" w:rsidR="009A58D3" w:rsidRPr="00CC2F9A" w:rsidRDefault="009A58D3" w:rsidP="00E01EAA">
            <w:pPr>
              <w:rPr>
                <w:sz w:val="18"/>
                <w:szCs w:val="18"/>
              </w:rPr>
            </w:pPr>
          </w:p>
        </w:tc>
        <w:tc>
          <w:tcPr>
            <w:tcW w:w="1080" w:type="dxa"/>
          </w:tcPr>
          <w:p w14:paraId="2E014F0D" w14:textId="77777777" w:rsidR="009A58D3" w:rsidRPr="00CC2F9A" w:rsidRDefault="009A58D3" w:rsidP="00E01EAA">
            <w:pPr>
              <w:jc w:val="center"/>
              <w:rPr>
                <w:sz w:val="18"/>
                <w:szCs w:val="18"/>
              </w:rPr>
            </w:pPr>
          </w:p>
        </w:tc>
        <w:tc>
          <w:tcPr>
            <w:tcW w:w="720" w:type="dxa"/>
          </w:tcPr>
          <w:p w14:paraId="03425FDF" w14:textId="77777777" w:rsidR="009A58D3" w:rsidRPr="00CC2F9A" w:rsidRDefault="009A58D3" w:rsidP="00E01EAA">
            <w:pPr>
              <w:jc w:val="center"/>
              <w:rPr>
                <w:sz w:val="18"/>
                <w:szCs w:val="18"/>
              </w:rPr>
            </w:pPr>
          </w:p>
        </w:tc>
        <w:tc>
          <w:tcPr>
            <w:tcW w:w="540" w:type="dxa"/>
            <w:shd w:val="clear" w:color="auto" w:fill="auto"/>
          </w:tcPr>
          <w:p w14:paraId="24649FB1" w14:textId="77777777" w:rsidR="009A58D3" w:rsidRPr="00CC2F9A" w:rsidRDefault="009A58D3" w:rsidP="00E01EAA">
            <w:pPr>
              <w:jc w:val="center"/>
              <w:rPr>
                <w:sz w:val="18"/>
                <w:szCs w:val="18"/>
              </w:rPr>
            </w:pPr>
            <w:r w:rsidRPr="00CC2F9A">
              <w:rPr>
                <w:sz w:val="18"/>
                <w:szCs w:val="18"/>
              </w:rPr>
              <w:t>M</w:t>
            </w:r>
          </w:p>
        </w:tc>
        <w:tc>
          <w:tcPr>
            <w:tcW w:w="1080" w:type="dxa"/>
          </w:tcPr>
          <w:p w14:paraId="434F0D30" w14:textId="77777777" w:rsidR="009A58D3" w:rsidRPr="00CC2F9A" w:rsidRDefault="009A58D3" w:rsidP="00E01EAA">
            <w:pPr>
              <w:jc w:val="center"/>
              <w:rPr>
                <w:sz w:val="18"/>
                <w:szCs w:val="18"/>
              </w:rPr>
            </w:pPr>
            <w:r w:rsidRPr="00CC2F9A">
              <w:rPr>
                <w:sz w:val="18"/>
                <w:szCs w:val="18"/>
              </w:rPr>
              <w:t>65-79</w:t>
            </w:r>
          </w:p>
        </w:tc>
        <w:tc>
          <w:tcPr>
            <w:tcW w:w="720" w:type="dxa"/>
          </w:tcPr>
          <w:p w14:paraId="4AB9CAA5" w14:textId="77777777" w:rsidR="009A58D3" w:rsidRPr="00CC2F9A" w:rsidRDefault="009A58D3" w:rsidP="00E01EAA">
            <w:pPr>
              <w:jc w:val="center"/>
              <w:rPr>
                <w:sz w:val="18"/>
                <w:szCs w:val="18"/>
              </w:rPr>
            </w:pPr>
          </w:p>
        </w:tc>
        <w:tc>
          <w:tcPr>
            <w:tcW w:w="720" w:type="dxa"/>
          </w:tcPr>
          <w:p w14:paraId="549FFE79" w14:textId="77777777" w:rsidR="009A58D3" w:rsidRPr="00CC2F9A" w:rsidRDefault="009A58D3" w:rsidP="00E01EAA">
            <w:pPr>
              <w:jc w:val="center"/>
              <w:rPr>
                <w:sz w:val="18"/>
                <w:szCs w:val="18"/>
              </w:rPr>
            </w:pPr>
          </w:p>
        </w:tc>
        <w:tc>
          <w:tcPr>
            <w:tcW w:w="900" w:type="dxa"/>
            <w:shd w:val="clear" w:color="auto" w:fill="auto"/>
          </w:tcPr>
          <w:p w14:paraId="18F23C54" w14:textId="77777777" w:rsidR="009A58D3" w:rsidRPr="00CC2F9A" w:rsidRDefault="009A58D3" w:rsidP="00E01EAA">
            <w:pPr>
              <w:tabs>
                <w:tab w:val="decimal" w:pos="353"/>
              </w:tabs>
              <w:jc w:val="right"/>
              <w:rPr>
                <w:sz w:val="18"/>
                <w:szCs w:val="18"/>
              </w:rPr>
            </w:pPr>
            <w:r w:rsidRPr="00CC2F9A">
              <w:rPr>
                <w:sz w:val="18"/>
                <w:szCs w:val="18"/>
              </w:rPr>
              <w:t>451</w:t>
            </w:r>
          </w:p>
        </w:tc>
        <w:tc>
          <w:tcPr>
            <w:tcW w:w="900" w:type="dxa"/>
            <w:shd w:val="clear" w:color="auto" w:fill="auto"/>
          </w:tcPr>
          <w:p w14:paraId="20012A39" w14:textId="77777777" w:rsidR="009A58D3" w:rsidRPr="00CC2F9A" w:rsidRDefault="009A58D3" w:rsidP="00E01EAA">
            <w:pPr>
              <w:tabs>
                <w:tab w:val="decimal" w:pos="353"/>
              </w:tabs>
              <w:jc w:val="right"/>
              <w:rPr>
                <w:sz w:val="18"/>
                <w:szCs w:val="18"/>
              </w:rPr>
            </w:pPr>
            <w:r w:rsidRPr="00CC2F9A">
              <w:rPr>
                <w:sz w:val="18"/>
                <w:szCs w:val="18"/>
              </w:rPr>
              <w:t>39</w:t>
            </w:r>
          </w:p>
        </w:tc>
        <w:tc>
          <w:tcPr>
            <w:tcW w:w="900" w:type="dxa"/>
            <w:shd w:val="clear" w:color="auto" w:fill="auto"/>
          </w:tcPr>
          <w:p w14:paraId="67BDA006" w14:textId="77777777" w:rsidR="009A58D3" w:rsidRPr="00CC2F9A" w:rsidRDefault="009A58D3" w:rsidP="00E01EAA">
            <w:pPr>
              <w:tabs>
                <w:tab w:val="decimal" w:pos="353"/>
              </w:tabs>
              <w:jc w:val="right"/>
              <w:rPr>
                <w:sz w:val="18"/>
                <w:szCs w:val="18"/>
              </w:rPr>
            </w:pPr>
            <w:r w:rsidRPr="00CC2F9A">
              <w:rPr>
                <w:sz w:val="18"/>
                <w:szCs w:val="18"/>
              </w:rPr>
              <w:t>68</w:t>
            </w:r>
          </w:p>
        </w:tc>
        <w:tc>
          <w:tcPr>
            <w:tcW w:w="900" w:type="dxa"/>
            <w:shd w:val="clear" w:color="auto" w:fill="auto"/>
          </w:tcPr>
          <w:p w14:paraId="70B105C8" w14:textId="77777777" w:rsidR="009A58D3" w:rsidRPr="00CC2F9A" w:rsidRDefault="009A58D3" w:rsidP="00E01EAA">
            <w:pPr>
              <w:tabs>
                <w:tab w:val="decimal" w:pos="353"/>
              </w:tabs>
              <w:jc w:val="right"/>
              <w:rPr>
                <w:sz w:val="18"/>
                <w:szCs w:val="18"/>
              </w:rPr>
            </w:pPr>
            <w:r w:rsidRPr="00CC2F9A">
              <w:rPr>
                <w:sz w:val="18"/>
                <w:szCs w:val="18"/>
              </w:rPr>
              <w:t xml:space="preserve">6 </w:t>
            </w:r>
          </w:p>
        </w:tc>
        <w:tc>
          <w:tcPr>
            <w:tcW w:w="1080" w:type="dxa"/>
            <w:shd w:val="clear" w:color="auto" w:fill="auto"/>
          </w:tcPr>
          <w:p w14:paraId="5237B04F" w14:textId="77777777" w:rsidR="009A58D3" w:rsidRPr="00CC2F9A" w:rsidRDefault="009A58D3" w:rsidP="00E01EAA">
            <w:pPr>
              <w:rPr>
                <w:sz w:val="18"/>
                <w:szCs w:val="18"/>
              </w:rPr>
            </w:pPr>
            <w:r w:rsidRPr="00CC2F9A">
              <w:rPr>
                <w:sz w:val="18"/>
                <w:szCs w:val="18"/>
              </w:rPr>
              <w:t>(1.1%)</w:t>
            </w:r>
          </w:p>
        </w:tc>
        <w:tc>
          <w:tcPr>
            <w:tcW w:w="1980" w:type="dxa"/>
            <w:gridSpan w:val="2"/>
            <w:shd w:val="clear" w:color="auto" w:fill="auto"/>
          </w:tcPr>
          <w:p w14:paraId="3D739AB2" w14:textId="77777777" w:rsidR="009A58D3" w:rsidRPr="00CC2F9A" w:rsidRDefault="009A58D3" w:rsidP="00E01EAA">
            <w:pPr>
              <w:rPr>
                <w:sz w:val="18"/>
                <w:szCs w:val="18"/>
              </w:rPr>
            </w:pPr>
            <w:r w:rsidRPr="00CC2F9A">
              <w:rPr>
                <w:sz w:val="18"/>
                <w:szCs w:val="18"/>
              </w:rPr>
              <w:t>1.02 (0.42-2.50)</w:t>
            </w:r>
          </w:p>
        </w:tc>
      </w:tr>
      <w:tr w:rsidR="009A58D3" w:rsidRPr="001D3510" w14:paraId="6F506A74" w14:textId="77777777" w:rsidTr="00E01EAA">
        <w:trPr>
          <w:cantSplit/>
        </w:trPr>
        <w:tc>
          <w:tcPr>
            <w:tcW w:w="2217" w:type="dxa"/>
            <w:shd w:val="clear" w:color="auto" w:fill="auto"/>
          </w:tcPr>
          <w:p w14:paraId="52A537C1" w14:textId="77777777" w:rsidR="009A58D3" w:rsidRPr="00CC2F9A" w:rsidRDefault="009A58D3" w:rsidP="00E01EAA">
            <w:pPr>
              <w:rPr>
                <w:sz w:val="18"/>
                <w:szCs w:val="18"/>
              </w:rPr>
            </w:pPr>
          </w:p>
        </w:tc>
        <w:tc>
          <w:tcPr>
            <w:tcW w:w="1080" w:type="dxa"/>
          </w:tcPr>
          <w:p w14:paraId="2758BE7B" w14:textId="77777777" w:rsidR="009A58D3" w:rsidRPr="00CC2F9A" w:rsidRDefault="009A58D3" w:rsidP="00E01EAA">
            <w:pPr>
              <w:jc w:val="center"/>
              <w:rPr>
                <w:sz w:val="18"/>
                <w:szCs w:val="18"/>
              </w:rPr>
            </w:pPr>
          </w:p>
        </w:tc>
        <w:tc>
          <w:tcPr>
            <w:tcW w:w="720" w:type="dxa"/>
          </w:tcPr>
          <w:p w14:paraId="12904695" w14:textId="77777777" w:rsidR="009A58D3" w:rsidRPr="00CC2F9A" w:rsidRDefault="009A58D3" w:rsidP="00E01EAA">
            <w:pPr>
              <w:jc w:val="center"/>
              <w:rPr>
                <w:sz w:val="18"/>
                <w:szCs w:val="18"/>
              </w:rPr>
            </w:pPr>
          </w:p>
        </w:tc>
        <w:tc>
          <w:tcPr>
            <w:tcW w:w="540" w:type="dxa"/>
            <w:shd w:val="clear" w:color="auto" w:fill="auto"/>
          </w:tcPr>
          <w:p w14:paraId="43F08A0F" w14:textId="77777777" w:rsidR="009A58D3" w:rsidRPr="00CC2F9A" w:rsidRDefault="009A58D3" w:rsidP="00E01EAA">
            <w:pPr>
              <w:jc w:val="center"/>
              <w:rPr>
                <w:sz w:val="18"/>
                <w:szCs w:val="18"/>
              </w:rPr>
            </w:pPr>
            <w:r>
              <w:rPr>
                <w:sz w:val="18"/>
                <w:szCs w:val="18"/>
              </w:rPr>
              <w:t>M</w:t>
            </w:r>
          </w:p>
        </w:tc>
        <w:tc>
          <w:tcPr>
            <w:tcW w:w="1080" w:type="dxa"/>
          </w:tcPr>
          <w:p w14:paraId="7DED49AC" w14:textId="77777777" w:rsidR="009A58D3" w:rsidRPr="00CC2F9A" w:rsidRDefault="009A58D3" w:rsidP="00E01EAA">
            <w:pPr>
              <w:jc w:val="center"/>
              <w:rPr>
                <w:sz w:val="18"/>
                <w:szCs w:val="18"/>
              </w:rPr>
            </w:pPr>
            <w:r>
              <w:rPr>
                <w:sz w:val="18"/>
                <w:szCs w:val="18"/>
              </w:rPr>
              <w:t>Total 18-70</w:t>
            </w:r>
          </w:p>
        </w:tc>
        <w:tc>
          <w:tcPr>
            <w:tcW w:w="720" w:type="dxa"/>
          </w:tcPr>
          <w:p w14:paraId="13303EBA" w14:textId="77777777" w:rsidR="009A58D3" w:rsidRPr="00CC2F9A" w:rsidRDefault="009A58D3" w:rsidP="00E01EAA">
            <w:pPr>
              <w:jc w:val="center"/>
              <w:rPr>
                <w:sz w:val="18"/>
                <w:szCs w:val="18"/>
              </w:rPr>
            </w:pPr>
          </w:p>
        </w:tc>
        <w:tc>
          <w:tcPr>
            <w:tcW w:w="720" w:type="dxa"/>
          </w:tcPr>
          <w:p w14:paraId="3CE326FC" w14:textId="77777777" w:rsidR="009A58D3" w:rsidRPr="00CC2F9A" w:rsidRDefault="009A58D3" w:rsidP="00E01EAA">
            <w:pPr>
              <w:jc w:val="center"/>
              <w:rPr>
                <w:sz w:val="18"/>
                <w:szCs w:val="18"/>
              </w:rPr>
            </w:pPr>
          </w:p>
        </w:tc>
        <w:tc>
          <w:tcPr>
            <w:tcW w:w="900" w:type="dxa"/>
            <w:shd w:val="clear" w:color="auto" w:fill="auto"/>
            <w:vAlign w:val="bottom"/>
          </w:tcPr>
          <w:p w14:paraId="715B5AF9" w14:textId="77777777" w:rsidR="009A58D3" w:rsidRPr="0000226C" w:rsidRDefault="009A58D3" w:rsidP="00E01EAA">
            <w:pPr>
              <w:jc w:val="right"/>
              <w:rPr>
                <w:sz w:val="18"/>
                <w:szCs w:val="18"/>
              </w:rPr>
            </w:pPr>
            <w:r w:rsidRPr="0000226C">
              <w:rPr>
                <w:sz w:val="18"/>
                <w:szCs w:val="18"/>
              </w:rPr>
              <w:t>2105</w:t>
            </w:r>
          </w:p>
        </w:tc>
        <w:tc>
          <w:tcPr>
            <w:tcW w:w="900" w:type="dxa"/>
            <w:shd w:val="clear" w:color="auto" w:fill="auto"/>
            <w:vAlign w:val="bottom"/>
          </w:tcPr>
          <w:p w14:paraId="58BE02F5" w14:textId="77777777" w:rsidR="009A58D3" w:rsidRPr="0000226C" w:rsidRDefault="009A58D3" w:rsidP="00E01EAA">
            <w:pPr>
              <w:jc w:val="right"/>
              <w:rPr>
                <w:sz w:val="18"/>
                <w:szCs w:val="18"/>
              </w:rPr>
            </w:pPr>
            <w:r w:rsidRPr="0000226C">
              <w:rPr>
                <w:sz w:val="18"/>
                <w:szCs w:val="18"/>
              </w:rPr>
              <w:t>648</w:t>
            </w:r>
          </w:p>
        </w:tc>
        <w:tc>
          <w:tcPr>
            <w:tcW w:w="900" w:type="dxa"/>
            <w:shd w:val="clear" w:color="auto" w:fill="auto"/>
            <w:vAlign w:val="bottom"/>
          </w:tcPr>
          <w:p w14:paraId="0C845EA1" w14:textId="77777777" w:rsidR="009A58D3" w:rsidRPr="0000226C" w:rsidRDefault="009A58D3" w:rsidP="00E01EAA">
            <w:pPr>
              <w:jc w:val="right"/>
              <w:rPr>
                <w:sz w:val="18"/>
                <w:szCs w:val="18"/>
              </w:rPr>
            </w:pPr>
            <w:r w:rsidRPr="0000226C">
              <w:rPr>
                <w:sz w:val="18"/>
                <w:szCs w:val="18"/>
              </w:rPr>
              <w:t>421</w:t>
            </w:r>
          </w:p>
        </w:tc>
        <w:tc>
          <w:tcPr>
            <w:tcW w:w="900" w:type="dxa"/>
            <w:shd w:val="clear" w:color="auto" w:fill="auto"/>
            <w:vAlign w:val="bottom"/>
          </w:tcPr>
          <w:p w14:paraId="4D2EF000" w14:textId="77777777" w:rsidR="009A58D3" w:rsidRPr="0000226C" w:rsidRDefault="009A58D3" w:rsidP="00E01EAA">
            <w:pPr>
              <w:jc w:val="right"/>
              <w:rPr>
                <w:sz w:val="18"/>
                <w:szCs w:val="18"/>
              </w:rPr>
            </w:pPr>
            <w:r w:rsidRPr="0000226C">
              <w:rPr>
                <w:sz w:val="18"/>
                <w:szCs w:val="18"/>
              </w:rPr>
              <w:t>65</w:t>
            </w:r>
          </w:p>
        </w:tc>
        <w:tc>
          <w:tcPr>
            <w:tcW w:w="1080" w:type="dxa"/>
            <w:shd w:val="clear" w:color="auto" w:fill="auto"/>
            <w:vAlign w:val="bottom"/>
          </w:tcPr>
          <w:p w14:paraId="1CB9FB9B" w14:textId="77777777" w:rsidR="009A58D3" w:rsidRPr="0000226C" w:rsidRDefault="009A58D3" w:rsidP="00E01EAA">
            <w:pPr>
              <w:rPr>
                <w:sz w:val="18"/>
                <w:szCs w:val="18"/>
              </w:rPr>
            </w:pPr>
            <w:r w:rsidRPr="0000226C">
              <w:rPr>
                <w:sz w:val="18"/>
                <w:szCs w:val="18"/>
              </w:rPr>
              <w:t>(2.0%)</w:t>
            </w:r>
          </w:p>
        </w:tc>
        <w:tc>
          <w:tcPr>
            <w:tcW w:w="1980" w:type="dxa"/>
            <w:gridSpan w:val="2"/>
            <w:shd w:val="clear" w:color="auto" w:fill="auto"/>
            <w:vAlign w:val="bottom"/>
          </w:tcPr>
          <w:p w14:paraId="25F6275A" w14:textId="77777777" w:rsidR="009A58D3" w:rsidRPr="0000226C" w:rsidRDefault="009A58D3" w:rsidP="00E01EAA">
            <w:pPr>
              <w:rPr>
                <w:sz w:val="18"/>
                <w:szCs w:val="18"/>
              </w:rPr>
            </w:pPr>
            <w:r w:rsidRPr="0000226C">
              <w:rPr>
                <w:sz w:val="18"/>
                <w:szCs w:val="18"/>
              </w:rPr>
              <w:t>0.50 (0.38-0.66)</w:t>
            </w:r>
          </w:p>
        </w:tc>
      </w:tr>
      <w:tr w:rsidR="009A58D3" w:rsidRPr="001D3510" w14:paraId="00BE04EA" w14:textId="77777777" w:rsidTr="00E01EAA">
        <w:trPr>
          <w:cantSplit/>
        </w:trPr>
        <w:tc>
          <w:tcPr>
            <w:tcW w:w="2217" w:type="dxa"/>
            <w:shd w:val="clear" w:color="auto" w:fill="auto"/>
          </w:tcPr>
          <w:p w14:paraId="7B10DE45" w14:textId="77777777" w:rsidR="009A58D3" w:rsidRPr="00CC2F9A" w:rsidRDefault="009A58D3" w:rsidP="00E01EAA">
            <w:pPr>
              <w:rPr>
                <w:sz w:val="18"/>
                <w:szCs w:val="18"/>
              </w:rPr>
            </w:pPr>
          </w:p>
        </w:tc>
        <w:tc>
          <w:tcPr>
            <w:tcW w:w="1080" w:type="dxa"/>
          </w:tcPr>
          <w:p w14:paraId="512C001E" w14:textId="77777777" w:rsidR="009A58D3" w:rsidRPr="00CC2F9A" w:rsidRDefault="009A58D3" w:rsidP="00E01EAA">
            <w:pPr>
              <w:jc w:val="center"/>
              <w:rPr>
                <w:sz w:val="18"/>
                <w:szCs w:val="18"/>
              </w:rPr>
            </w:pPr>
          </w:p>
        </w:tc>
        <w:tc>
          <w:tcPr>
            <w:tcW w:w="720" w:type="dxa"/>
          </w:tcPr>
          <w:p w14:paraId="200D4CE7" w14:textId="77777777" w:rsidR="009A58D3" w:rsidRPr="00CC2F9A" w:rsidRDefault="009A58D3" w:rsidP="00E01EAA">
            <w:pPr>
              <w:jc w:val="center"/>
              <w:rPr>
                <w:sz w:val="18"/>
                <w:szCs w:val="18"/>
              </w:rPr>
            </w:pPr>
          </w:p>
        </w:tc>
        <w:tc>
          <w:tcPr>
            <w:tcW w:w="540" w:type="dxa"/>
            <w:shd w:val="clear" w:color="auto" w:fill="auto"/>
          </w:tcPr>
          <w:p w14:paraId="394BF0C4" w14:textId="77777777" w:rsidR="009A58D3" w:rsidRPr="00CC2F9A" w:rsidRDefault="009A58D3" w:rsidP="00E01EAA">
            <w:pPr>
              <w:jc w:val="center"/>
              <w:rPr>
                <w:sz w:val="18"/>
                <w:szCs w:val="18"/>
              </w:rPr>
            </w:pPr>
          </w:p>
        </w:tc>
        <w:tc>
          <w:tcPr>
            <w:tcW w:w="1080" w:type="dxa"/>
          </w:tcPr>
          <w:p w14:paraId="3160678B" w14:textId="77777777" w:rsidR="009A58D3" w:rsidRPr="00CC2F9A" w:rsidRDefault="009A58D3" w:rsidP="00E01EAA">
            <w:pPr>
              <w:jc w:val="center"/>
              <w:rPr>
                <w:sz w:val="18"/>
                <w:szCs w:val="18"/>
              </w:rPr>
            </w:pPr>
          </w:p>
        </w:tc>
        <w:tc>
          <w:tcPr>
            <w:tcW w:w="720" w:type="dxa"/>
          </w:tcPr>
          <w:p w14:paraId="5A711F41" w14:textId="77777777" w:rsidR="009A58D3" w:rsidRPr="00CC2F9A" w:rsidRDefault="009A58D3" w:rsidP="00E01EAA">
            <w:pPr>
              <w:jc w:val="center"/>
              <w:rPr>
                <w:sz w:val="18"/>
                <w:szCs w:val="18"/>
              </w:rPr>
            </w:pPr>
          </w:p>
        </w:tc>
        <w:tc>
          <w:tcPr>
            <w:tcW w:w="720" w:type="dxa"/>
          </w:tcPr>
          <w:p w14:paraId="40C8DFB3" w14:textId="77777777" w:rsidR="009A58D3" w:rsidRPr="00CC2F9A" w:rsidRDefault="009A58D3" w:rsidP="00E01EAA">
            <w:pPr>
              <w:jc w:val="center"/>
              <w:rPr>
                <w:sz w:val="18"/>
                <w:szCs w:val="18"/>
              </w:rPr>
            </w:pPr>
          </w:p>
        </w:tc>
        <w:tc>
          <w:tcPr>
            <w:tcW w:w="900" w:type="dxa"/>
            <w:shd w:val="clear" w:color="auto" w:fill="auto"/>
          </w:tcPr>
          <w:p w14:paraId="753A9CC2" w14:textId="77777777" w:rsidR="009A58D3" w:rsidRPr="00CC2F9A" w:rsidRDefault="009A58D3" w:rsidP="00E01EAA">
            <w:pPr>
              <w:jc w:val="right"/>
              <w:rPr>
                <w:sz w:val="18"/>
                <w:szCs w:val="18"/>
              </w:rPr>
            </w:pPr>
          </w:p>
        </w:tc>
        <w:tc>
          <w:tcPr>
            <w:tcW w:w="900" w:type="dxa"/>
            <w:shd w:val="clear" w:color="auto" w:fill="auto"/>
          </w:tcPr>
          <w:p w14:paraId="649CAA4C" w14:textId="77777777" w:rsidR="009A58D3" w:rsidRPr="00CC2F9A" w:rsidRDefault="009A58D3" w:rsidP="00E01EAA">
            <w:pPr>
              <w:jc w:val="right"/>
              <w:rPr>
                <w:sz w:val="18"/>
                <w:szCs w:val="18"/>
              </w:rPr>
            </w:pPr>
          </w:p>
        </w:tc>
        <w:tc>
          <w:tcPr>
            <w:tcW w:w="900" w:type="dxa"/>
            <w:shd w:val="clear" w:color="auto" w:fill="auto"/>
          </w:tcPr>
          <w:p w14:paraId="693E0E22" w14:textId="77777777" w:rsidR="009A58D3" w:rsidRPr="00CC2F9A" w:rsidRDefault="009A58D3" w:rsidP="00E01EAA">
            <w:pPr>
              <w:jc w:val="right"/>
              <w:rPr>
                <w:sz w:val="18"/>
                <w:szCs w:val="18"/>
              </w:rPr>
            </w:pPr>
          </w:p>
        </w:tc>
        <w:tc>
          <w:tcPr>
            <w:tcW w:w="900" w:type="dxa"/>
            <w:shd w:val="clear" w:color="auto" w:fill="auto"/>
          </w:tcPr>
          <w:p w14:paraId="0CB1171B" w14:textId="77777777" w:rsidR="009A58D3" w:rsidRPr="00CC2F9A" w:rsidRDefault="009A58D3" w:rsidP="00E01EAA">
            <w:pPr>
              <w:jc w:val="right"/>
              <w:rPr>
                <w:sz w:val="18"/>
                <w:szCs w:val="18"/>
              </w:rPr>
            </w:pPr>
          </w:p>
        </w:tc>
        <w:tc>
          <w:tcPr>
            <w:tcW w:w="1080" w:type="dxa"/>
            <w:shd w:val="clear" w:color="auto" w:fill="auto"/>
          </w:tcPr>
          <w:p w14:paraId="00D017BE" w14:textId="77777777" w:rsidR="009A58D3" w:rsidRPr="00CC2F9A" w:rsidRDefault="009A58D3" w:rsidP="00E01EAA">
            <w:pPr>
              <w:rPr>
                <w:sz w:val="18"/>
                <w:szCs w:val="18"/>
              </w:rPr>
            </w:pPr>
          </w:p>
        </w:tc>
        <w:tc>
          <w:tcPr>
            <w:tcW w:w="1980" w:type="dxa"/>
            <w:gridSpan w:val="2"/>
            <w:shd w:val="clear" w:color="auto" w:fill="auto"/>
          </w:tcPr>
          <w:p w14:paraId="4A2B7897" w14:textId="77777777" w:rsidR="009A58D3" w:rsidRPr="00CC2F9A" w:rsidRDefault="009A58D3" w:rsidP="00E01EAA">
            <w:pPr>
              <w:rPr>
                <w:sz w:val="18"/>
                <w:szCs w:val="18"/>
              </w:rPr>
            </w:pPr>
          </w:p>
        </w:tc>
      </w:tr>
      <w:tr w:rsidR="009A58D3" w:rsidRPr="001D3510" w14:paraId="447D1038" w14:textId="77777777" w:rsidTr="00E01EAA">
        <w:trPr>
          <w:cantSplit/>
        </w:trPr>
        <w:tc>
          <w:tcPr>
            <w:tcW w:w="2217" w:type="dxa"/>
            <w:shd w:val="clear" w:color="auto" w:fill="auto"/>
          </w:tcPr>
          <w:p w14:paraId="14CF2B99" w14:textId="77777777" w:rsidR="009A58D3" w:rsidRPr="00CC2F9A" w:rsidRDefault="009A58D3" w:rsidP="00E01EAA">
            <w:pPr>
              <w:rPr>
                <w:sz w:val="18"/>
                <w:szCs w:val="18"/>
              </w:rPr>
            </w:pPr>
            <w:r w:rsidRPr="00CC2F9A">
              <w:rPr>
                <w:sz w:val="18"/>
                <w:szCs w:val="18"/>
              </w:rPr>
              <w:t>Health on equal terms survey (24)</w:t>
            </w:r>
          </w:p>
        </w:tc>
        <w:tc>
          <w:tcPr>
            <w:tcW w:w="1080" w:type="dxa"/>
          </w:tcPr>
          <w:p w14:paraId="6AC854F6" w14:textId="77777777" w:rsidR="009A58D3" w:rsidRPr="00CC2F9A" w:rsidRDefault="009A58D3" w:rsidP="00E01EAA">
            <w:pPr>
              <w:jc w:val="center"/>
              <w:rPr>
                <w:sz w:val="18"/>
                <w:szCs w:val="18"/>
              </w:rPr>
            </w:pPr>
            <w:r w:rsidRPr="00CC2F9A">
              <w:rPr>
                <w:sz w:val="18"/>
                <w:szCs w:val="18"/>
              </w:rPr>
              <w:t>2004</w:t>
            </w:r>
          </w:p>
        </w:tc>
        <w:tc>
          <w:tcPr>
            <w:tcW w:w="720" w:type="dxa"/>
          </w:tcPr>
          <w:p w14:paraId="2270588B" w14:textId="77777777" w:rsidR="009A58D3" w:rsidRPr="00CC2F9A" w:rsidRDefault="009A58D3" w:rsidP="00E01EAA">
            <w:pPr>
              <w:jc w:val="center"/>
              <w:rPr>
                <w:sz w:val="18"/>
                <w:szCs w:val="18"/>
              </w:rPr>
            </w:pPr>
            <w:r>
              <w:rPr>
                <w:sz w:val="18"/>
                <w:szCs w:val="18"/>
              </w:rPr>
              <w:fldChar w:fldCharType="begin"/>
            </w:r>
            <w:r>
              <w:rPr>
                <w:sz w:val="18"/>
                <w:szCs w:val="18"/>
              </w:rPr>
              <w:instrText xml:space="preserve"> ADDIN REFMGR.CITE &lt;Refman&gt;&lt;Cite&gt;&lt;Author&gt;Wadman&lt;/Author&gt;&lt;Year&gt;2009&lt;/Year&gt;&lt;RecNum&gt;WADMAN2009A&lt;/RecNum&gt;&lt;IDText&gt;Levnadsvanor - Tobaksvanor&lt;/IDText&gt;&lt;MDL Ref_Type="Book, Whole"&gt;&lt;Ref_Type&gt;Book, Whole&lt;/Ref_Type&gt;&lt;Ref_ID&gt;WADMAN2009A&lt;/Ref_ID&gt;&lt;Title_Primary&gt;Levnadsvanor - Tobaksvanor&lt;/Title_Primary&gt;&lt;Authors_Primary&gt;Wadman,C.&lt;/Authors_Primary&gt;&lt;Date_Primary&gt;2009=(Accessed Oct 2010)&lt;/Date_Primary&gt;&lt;Keywords&gt;SMOKINGHABS&lt;/Keywords&gt;&lt;Keywords&gt;SWEDEN&lt;/Keywords&gt;&lt;Keywords&gt;SNUFF&lt;/Keywords&gt;&lt;Keywords&gt;SNUFFxSMOK&lt;/Keywords&gt;&lt;Keywords&gt;JOINTSS1Y&lt;/Keywords&gt;&lt;Keywords&gt;JOINTSS2REP3Y1&lt;/Keywords&gt;&lt;Reprint&gt;In File&lt;/Reprint&gt;&lt;Publisher&gt;Statens Folkh&amp;#xE4;lsoinstitut&lt;/Publisher&gt;&lt;User_Def_1&gt;Swedish&lt;/User_Def_1&gt;&lt;User_Def_5&gt;16032010&lt;/User_Def_5&gt;&lt;Availability&gt;14092011&lt;/Availability&gt;&lt;Address&gt;&lt;u&gt;SM.SWEDEN&lt;/u&gt; O7G&lt;/Address&gt;&lt;Web_URL&gt;&lt;u&gt;http://www.fhi.se/sv/Statistik-uppfoljning/Nationella-folkhalsoenkaten/Levnadsvanor/Tobaksvanor/&lt;/u&gt;&lt;/Web_URL&gt;&lt;Web_URL_Link1&gt;&lt;u&gt;x:\refscan\wadman2009a.htm&lt;/u&gt;;&lt;u&gt;x:\refscan\wadman2009A.xls&lt;/u&gt;&lt;/Web_URL_Link1&gt;&lt;ZZ_WorkformID&gt;2&lt;/ZZ_WorkformID&gt;&lt;/MDL&gt;&lt;/Cite&gt;&lt;/Refman&gt;</w:instrText>
            </w:r>
            <w:r>
              <w:rPr>
                <w:sz w:val="18"/>
                <w:szCs w:val="18"/>
              </w:rPr>
              <w:fldChar w:fldCharType="separate"/>
            </w:r>
            <w:r>
              <w:rPr>
                <w:sz w:val="18"/>
                <w:szCs w:val="18"/>
              </w:rPr>
              <w:t>[54]</w:t>
            </w:r>
            <w:r>
              <w:rPr>
                <w:sz w:val="18"/>
                <w:szCs w:val="18"/>
              </w:rPr>
              <w:fldChar w:fldCharType="end"/>
            </w:r>
          </w:p>
        </w:tc>
        <w:tc>
          <w:tcPr>
            <w:tcW w:w="540" w:type="dxa"/>
            <w:shd w:val="clear" w:color="auto" w:fill="auto"/>
          </w:tcPr>
          <w:p w14:paraId="4B018F42" w14:textId="77777777" w:rsidR="009A58D3" w:rsidRPr="00CC2F9A" w:rsidRDefault="009A58D3" w:rsidP="00E01EAA">
            <w:pPr>
              <w:jc w:val="center"/>
              <w:rPr>
                <w:sz w:val="18"/>
                <w:szCs w:val="18"/>
              </w:rPr>
            </w:pPr>
            <w:r w:rsidRPr="00CC2F9A">
              <w:rPr>
                <w:sz w:val="18"/>
                <w:szCs w:val="18"/>
              </w:rPr>
              <w:t>M</w:t>
            </w:r>
          </w:p>
        </w:tc>
        <w:tc>
          <w:tcPr>
            <w:tcW w:w="1080" w:type="dxa"/>
          </w:tcPr>
          <w:p w14:paraId="15E1AAC0" w14:textId="77777777" w:rsidR="009A58D3" w:rsidRPr="00CC2F9A" w:rsidRDefault="009A58D3" w:rsidP="00E01EAA">
            <w:pPr>
              <w:jc w:val="center"/>
              <w:rPr>
                <w:sz w:val="18"/>
                <w:szCs w:val="18"/>
              </w:rPr>
            </w:pPr>
            <w:r w:rsidRPr="00CC2F9A">
              <w:rPr>
                <w:sz w:val="18"/>
                <w:szCs w:val="18"/>
              </w:rPr>
              <w:t>16-29</w:t>
            </w:r>
          </w:p>
        </w:tc>
        <w:tc>
          <w:tcPr>
            <w:tcW w:w="720" w:type="dxa"/>
          </w:tcPr>
          <w:p w14:paraId="0D603E14" w14:textId="77777777" w:rsidR="009A58D3" w:rsidRPr="00CC2F9A" w:rsidRDefault="009A58D3" w:rsidP="00E01EAA">
            <w:pPr>
              <w:jc w:val="center"/>
              <w:rPr>
                <w:sz w:val="18"/>
                <w:szCs w:val="18"/>
              </w:rPr>
            </w:pPr>
            <w:r>
              <w:rPr>
                <w:sz w:val="18"/>
                <w:szCs w:val="18"/>
              </w:rPr>
              <w:t>/R</w:t>
            </w:r>
          </w:p>
        </w:tc>
        <w:tc>
          <w:tcPr>
            <w:tcW w:w="720" w:type="dxa"/>
          </w:tcPr>
          <w:p w14:paraId="403A2CD4" w14:textId="77777777" w:rsidR="009A58D3" w:rsidRPr="00CC2F9A" w:rsidRDefault="009A58D3" w:rsidP="00E01EAA">
            <w:pPr>
              <w:jc w:val="center"/>
              <w:rPr>
                <w:sz w:val="18"/>
                <w:szCs w:val="18"/>
              </w:rPr>
            </w:pPr>
            <w:r>
              <w:rPr>
                <w:sz w:val="18"/>
                <w:szCs w:val="18"/>
              </w:rPr>
              <w:t>U/R</w:t>
            </w:r>
          </w:p>
        </w:tc>
        <w:tc>
          <w:tcPr>
            <w:tcW w:w="900" w:type="dxa"/>
            <w:shd w:val="clear" w:color="auto" w:fill="auto"/>
          </w:tcPr>
          <w:p w14:paraId="12D69743" w14:textId="77777777" w:rsidR="009A58D3" w:rsidRPr="00CC2F9A" w:rsidRDefault="009A58D3" w:rsidP="00E01EAA">
            <w:pPr>
              <w:tabs>
                <w:tab w:val="decimal" w:pos="353"/>
              </w:tabs>
              <w:jc w:val="right"/>
              <w:rPr>
                <w:sz w:val="18"/>
                <w:szCs w:val="18"/>
              </w:rPr>
            </w:pPr>
            <w:r w:rsidRPr="00CC2F9A">
              <w:rPr>
                <w:sz w:val="18"/>
                <w:szCs w:val="18"/>
              </w:rPr>
              <w:t>591</w:t>
            </w:r>
          </w:p>
        </w:tc>
        <w:tc>
          <w:tcPr>
            <w:tcW w:w="900" w:type="dxa"/>
            <w:shd w:val="clear" w:color="auto" w:fill="auto"/>
          </w:tcPr>
          <w:p w14:paraId="4D759B70" w14:textId="77777777" w:rsidR="009A58D3" w:rsidRPr="00CC2F9A" w:rsidRDefault="009A58D3" w:rsidP="00E01EAA">
            <w:pPr>
              <w:tabs>
                <w:tab w:val="decimal" w:pos="353"/>
              </w:tabs>
              <w:jc w:val="right"/>
              <w:rPr>
                <w:sz w:val="18"/>
                <w:szCs w:val="18"/>
              </w:rPr>
            </w:pPr>
            <w:r w:rsidRPr="00CC2F9A">
              <w:rPr>
                <w:sz w:val="18"/>
                <w:szCs w:val="18"/>
              </w:rPr>
              <w:t>191</w:t>
            </w:r>
          </w:p>
        </w:tc>
        <w:tc>
          <w:tcPr>
            <w:tcW w:w="900" w:type="dxa"/>
            <w:shd w:val="clear" w:color="auto" w:fill="auto"/>
          </w:tcPr>
          <w:p w14:paraId="33D8F713" w14:textId="77777777" w:rsidR="009A58D3" w:rsidRPr="00CC2F9A" w:rsidRDefault="009A58D3" w:rsidP="00E01EAA">
            <w:pPr>
              <w:tabs>
                <w:tab w:val="decimal" w:pos="353"/>
              </w:tabs>
              <w:jc w:val="right"/>
              <w:rPr>
                <w:sz w:val="18"/>
                <w:szCs w:val="18"/>
              </w:rPr>
            </w:pPr>
            <w:r w:rsidRPr="00CC2F9A">
              <w:rPr>
                <w:sz w:val="18"/>
                <w:szCs w:val="18"/>
              </w:rPr>
              <w:t>61</w:t>
            </w:r>
          </w:p>
        </w:tc>
        <w:tc>
          <w:tcPr>
            <w:tcW w:w="900" w:type="dxa"/>
            <w:shd w:val="clear" w:color="auto" w:fill="auto"/>
          </w:tcPr>
          <w:p w14:paraId="258B5026" w14:textId="77777777" w:rsidR="009A58D3" w:rsidRPr="00CC2F9A" w:rsidRDefault="009A58D3" w:rsidP="00E01EAA">
            <w:pPr>
              <w:tabs>
                <w:tab w:val="decimal" w:pos="353"/>
              </w:tabs>
              <w:jc w:val="right"/>
              <w:rPr>
                <w:sz w:val="18"/>
                <w:szCs w:val="18"/>
              </w:rPr>
            </w:pPr>
            <w:r w:rsidRPr="00CC2F9A">
              <w:rPr>
                <w:sz w:val="18"/>
                <w:szCs w:val="18"/>
              </w:rPr>
              <w:t xml:space="preserve">26 </w:t>
            </w:r>
          </w:p>
        </w:tc>
        <w:tc>
          <w:tcPr>
            <w:tcW w:w="1080" w:type="dxa"/>
            <w:shd w:val="clear" w:color="auto" w:fill="auto"/>
          </w:tcPr>
          <w:p w14:paraId="6C8E76C7" w14:textId="77777777" w:rsidR="009A58D3" w:rsidRPr="00CC2F9A" w:rsidRDefault="009A58D3" w:rsidP="00E01EAA">
            <w:pPr>
              <w:rPr>
                <w:sz w:val="18"/>
                <w:szCs w:val="18"/>
              </w:rPr>
            </w:pPr>
            <w:r w:rsidRPr="00CC2F9A">
              <w:rPr>
                <w:sz w:val="18"/>
                <w:szCs w:val="18"/>
              </w:rPr>
              <w:t>(3.0%)</w:t>
            </w:r>
          </w:p>
        </w:tc>
        <w:tc>
          <w:tcPr>
            <w:tcW w:w="1980" w:type="dxa"/>
            <w:gridSpan w:val="2"/>
            <w:shd w:val="clear" w:color="auto" w:fill="auto"/>
          </w:tcPr>
          <w:p w14:paraId="306F9A3E" w14:textId="77777777" w:rsidR="009A58D3" w:rsidRPr="00CC2F9A" w:rsidRDefault="009A58D3" w:rsidP="00E01EAA">
            <w:pPr>
              <w:rPr>
                <w:sz w:val="18"/>
                <w:szCs w:val="18"/>
              </w:rPr>
            </w:pPr>
            <w:r w:rsidRPr="00CC2F9A">
              <w:rPr>
                <w:sz w:val="18"/>
                <w:szCs w:val="18"/>
              </w:rPr>
              <w:t>1.32 (0.81-2.15)</w:t>
            </w:r>
          </w:p>
        </w:tc>
      </w:tr>
      <w:tr w:rsidR="009A58D3" w:rsidRPr="001D3510" w14:paraId="463A20B8" w14:textId="77777777" w:rsidTr="00E01EAA">
        <w:trPr>
          <w:cantSplit/>
        </w:trPr>
        <w:tc>
          <w:tcPr>
            <w:tcW w:w="2217" w:type="dxa"/>
            <w:shd w:val="clear" w:color="auto" w:fill="auto"/>
          </w:tcPr>
          <w:p w14:paraId="0CE40A11" w14:textId="77777777" w:rsidR="009A58D3" w:rsidRPr="00CC2F9A" w:rsidRDefault="009A58D3" w:rsidP="00E01EAA">
            <w:pPr>
              <w:rPr>
                <w:sz w:val="18"/>
                <w:szCs w:val="18"/>
              </w:rPr>
            </w:pPr>
          </w:p>
        </w:tc>
        <w:tc>
          <w:tcPr>
            <w:tcW w:w="1080" w:type="dxa"/>
          </w:tcPr>
          <w:p w14:paraId="2362D9DC" w14:textId="77777777" w:rsidR="009A58D3" w:rsidRPr="00CC2F9A" w:rsidRDefault="009A58D3" w:rsidP="00E01EAA">
            <w:pPr>
              <w:jc w:val="center"/>
              <w:rPr>
                <w:sz w:val="18"/>
                <w:szCs w:val="18"/>
              </w:rPr>
            </w:pPr>
          </w:p>
        </w:tc>
        <w:tc>
          <w:tcPr>
            <w:tcW w:w="720" w:type="dxa"/>
          </w:tcPr>
          <w:p w14:paraId="224CA2CB" w14:textId="77777777" w:rsidR="009A58D3" w:rsidRPr="00CC2F9A" w:rsidRDefault="009A58D3" w:rsidP="00E01EAA">
            <w:pPr>
              <w:jc w:val="center"/>
              <w:rPr>
                <w:sz w:val="18"/>
                <w:szCs w:val="18"/>
              </w:rPr>
            </w:pPr>
          </w:p>
        </w:tc>
        <w:tc>
          <w:tcPr>
            <w:tcW w:w="540" w:type="dxa"/>
            <w:shd w:val="clear" w:color="auto" w:fill="auto"/>
          </w:tcPr>
          <w:p w14:paraId="710DFF5D" w14:textId="77777777" w:rsidR="009A58D3" w:rsidRPr="00CC2F9A" w:rsidRDefault="009A58D3" w:rsidP="00E01EAA">
            <w:pPr>
              <w:jc w:val="center"/>
              <w:rPr>
                <w:sz w:val="18"/>
                <w:szCs w:val="18"/>
              </w:rPr>
            </w:pPr>
            <w:r w:rsidRPr="00CC2F9A">
              <w:rPr>
                <w:sz w:val="18"/>
                <w:szCs w:val="18"/>
              </w:rPr>
              <w:t>M</w:t>
            </w:r>
          </w:p>
        </w:tc>
        <w:tc>
          <w:tcPr>
            <w:tcW w:w="1080" w:type="dxa"/>
          </w:tcPr>
          <w:p w14:paraId="410A86C6" w14:textId="77777777" w:rsidR="009A58D3" w:rsidRPr="00CC2F9A" w:rsidRDefault="009A58D3" w:rsidP="00E01EAA">
            <w:pPr>
              <w:jc w:val="center"/>
              <w:rPr>
                <w:sz w:val="18"/>
                <w:szCs w:val="18"/>
              </w:rPr>
            </w:pPr>
            <w:r w:rsidRPr="00CC2F9A">
              <w:rPr>
                <w:sz w:val="18"/>
                <w:szCs w:val="18"/>
              </w:rPr>
              <w:t>30-44</w:t>
            </w:r>
          </w:p>
        </w:tc>
        <w:tc>
          <w:tcPr>
            <w:tcW w:w="720" w:type="dxa"/>
          </w:tcPr>
          <w:p w14:paraId="4BE13AA9" w14:textId="77777777" w:rsidR="009A58D3" w:rsidRPr="00CC2F9A" w:rsidRDefault="009A58D3" w:rsidP="00E01EAA">
            <w:pPr>
              <w:jc w:val="center"/>
              <w:rPr>
                <w:sz w:val="18"/>
                <w:szCs w:val="18"/>
              </w:rPr>
            </w:pPr>
          </w:p>
        </w:tc>
        <w:tc>
          <w:tcPr>
            <w:tcW w:w="720" w:type="dxa"/>
          </w:tcPr>
          <w:p w14:paraId="1A945258" w14:textId="77777777" w:rsidR="009A58D3" w:rsidRPr="00CC2F9A" w:rsidRDefault="009A58D3" w:rsidP="00E01EAA">
            <w:pPr>
              <w:jc w:val="center"/>
              <w:rPr>
                <w:sz w:val="18"/>
                <w:szCs w:val="18"/>
              </w:rPr>
            </w:pPr>
          </w:p>
        </w:tc>
        <w:tc>
          <w:tcPr>
            <w:tcW w:w="900" w:type="dxa"/>
            <w:shd w:val="clear" w:color="auto" w:fill="auto"/>
          </w:tcPr>
          <w:p w14:paraId="4727B17E" w14:textId="77777777" w:rsidR="009A58D3" w:rsidRPr="00CC2F9A" w:rsidRDefault="009A58D3" w:rsidP="00E01EAA">
            <w:pPr>
              <w:tabs>
                <w:tab w:val="decimal" w:pos="353"/>
              </w:tabs>
              <w:jc w:val="right"/>
              <w:rPr>
                <w:sz w:val="18"/>
                <w:szCs w:val="18"/>
              </w:rPr>
            </w:pPr>
            <w:r w:rsidRPr="00CC2F9A">
              <w:rPr>
                <w:sz w:val="18"/>
                <w:szCs w:val="18"/>
              </w:rPr>
              <w:t>837</w:t>
            </w:r>
          </w:p>
        </w:tc>
        <w:tc>
          <w:tcPr>
            <w:tcW w:w="900" w:type="dxa"/>
            <w:shd w:val="clear" w:color="auto" w:fill="auto"/>
          </w:tcPr>
          <w:p w14:paraId="58D0F91A" w14:textId="77777777" w:rsidR="009A58D3" w:rsidRPr="00CC2F9A" w:rsidRDefault="009A58D3" w:rsidP="00E01EAA">
            <w:pPr>
              <w:tabs>
                <w:tab w:val="decimal" w:pos="353"/>
              </w:tabs>
              <w:jc w:val="right"/>
              <w:rPr>
                <w:sz w:val="18"/>
                <w:szCs w:val="18"/>
              </w:rPr>
            </w:pPr>
            <w:r w:rsidRPr="00CC2F9A">
              <w:rPr>
                <w:sz w:val="18"/>
                <w:szCs w:val="18"/>
              </w:rPr>
              <w:t>363</w:t>
            </w:r>
          </w:p>
        </w:tc>
        <w:tc>
          <w:tcPr>
            <w:tcW w:w="900" w:type="dxa"/>
            <w:shd w:val="clear" w:color="auto" w:fill="auto"/>
          </w:tcPr>
          <w:p w14:paraId="63F13B7A" w14:textId="77777777" w:rsidR="009A58D3" w:rsidRPr="00CC2F9A" w:rsidRDefault="009A58D3" w:rsidP="00E01EAA">
            <w:pPr>
              <w:tabs>
                <w:tab w:val="decimal" w:pos="353"/>
              </w:tabs>
              <w:jc w:val="right"/>
              <w:rPr>
                <w:sz w:val="18"/>
                <w:szCs w:val="18"/>
              </w:rPr>
            </w:pPr>
            <w:r w:rsidRPr="00CC2F9A">
              <w:rPr>
                <w:sz w:val="18"/>
                <w:szCs w:val="18"/>
              </w:rPr>
              <w:t>153</w:t>
            </w:r>
          </w:p>
        </w:tc>
        <w:tc>
          <w:tcPr>
            <w:tcW w:w="900" w:type="dxa"/>
            <w:shd w:val="clear" w:color="auto" w:fill="auto"/>
          </w:tcPr>
          <w:p w14:paraId="388399C7" w14:textId="77777777" w:rsidR="009A58D3" w:rsidRPr="00CC2F9A" w:rsidRDefault="009A58D3" w:rsidP="00E01EAA">
            <w:pPr>
              <w:tabs>
                <w:tab w:val="decimal" w:pos="353"/>
              </w:tabs>
              <w:jc w:val="right"/>
              <w:rPr>
                <w:sz w:val="18"/>
                <w:szCs w:val="18"/>
              </w:rPr>
            </w:pPr>
            <w:r w:rsidRPr="00CC2F9A">
              <w:rPr>
                <w:sz w:val="18"/>
                <w:szCs w:val="18"/>
              </w:rPr>
              <w:t xml:space="preserve">42 </w:t>
            </w:r>
          </w:p>
        </w:tc>
        <w:tc>
          <w:tcPr>
            <w:tcW w:w="1080" w:type="dxa"/>
            <w:shd w:val="clear" w:color="auto" w:fill="auto"/>
          </w:tcPr>
          <w:p w14:paraId="2BAF34B2" w14:textId="77777777" w:rsidR="009A58D3" w:rsidRPr="00CC2F9A" w:rsidRDefault="009A58D3" w:rsidP="00E01EAA">
            <w:pPr>
              <w:rPr>
                <w:sz w:val="18"/>
                <w:szCs w:val="18"/>
              </w:rPr>
            </w:pPr>
            <w:r w:rsidRPr="00CC2F9A">
              <w:rPr>
                <w:sz w:val="18"/>
                <w:szCs w:val="18"/>
              </w:rPr>
              <w:t>(3.0%)</w:t>
            </w:r>
          </w:p>
        </w:tc>
        <w:tc>
          <w:tcPr>
            <w:tcW w:w="1980" w:type="dxa"/>
            <w:gridSpan w:val="2"/>
            <w:shd w:val="clear" w:color="auto" w:fill="auto"/>
          </w:tcPr>
          <w:p w14:paraId="7B855C7D" w14:textId="77777777" w:rsidR="009A58D3" w:rsidRPr="00CC2F9A" w:rsidRDefault="009A58D3" w:rsidP="00E01EAA">
            <w:pPr>
              <w:rPr>
                <w:sz w:val="18"/>
                <w:szCs w:val="18"/>
              </w:rPr>
            </w:pPr>
            <w:r w:rsidRPr="00CC2F9A">
              <w:rPr>
                <w:sz w:val="18"/>
                <w:szCs w:val="18"/>
              </w:rPr>
              <w:t>0.63 (0.44-0.91)</w:t>
            </w:r>
          </w:p>
        </w:tc>
      </w:tr>
      <w:tr w:rsidR="009A58D3" w:rsidRPr="001D3510" w14:paraId="0D173A5B" w14:textId="77777777" w:rsidTr="00E01EAA">
        <w:trPr>
          <w:cantSplit/>
        </w:trPr>
        <w:tc>
          <w:tcPr>
            <w:tcW w:w="2217" w:type="dxa"/>
            <w:shd w:val="clear" w:color="auto" w:fill="auto"/>
          </w:tcPr>
          <w:p w14:paraId="3F060FAE" w14:textId="77777777" w:rsidR="009A58D3" w:rsidRPr="00CC2F9A" w:rsidRDefault="009A58D3" w:rsidP="00E01EAA">
            <w:pPr>
              <w:rPr>
                <w:sz w:val="18"/>
                <w:szCs w:val="18"/>
              </w:rPr>
            </w:pPr>
          </w:p>
        </w:tc>
        <w:tc>
          <w:tcPr>
            <w:tcW w:w="1080" w:type="dxa"/>
          </w:tcPr>
          <w:p w14:paraId="66946212" w14:textId="77777777" w:rsidR="009A58D3" w:rsidRPr="00CC2F9A" w:rsidRDefault="009A58D3" w:rsidP="00E01EAA">
            <w:pPr>
              <w:jc w:val="center"/>
              <w:rPr>
                <w:sz w:val="18"/>
                <w:szCs w:val="18"/>
              </w:rPr>
            </w:pPr>
          </w:p>
        </w:tc>
        <w:tc>
          <w:tcPr>
            <w:tcW w:w="720" w:type="dxa"/>
          </w:tcPr>
          <w:p w14:paraId="658340E7" w14:textId="77777777" w:rsidR="009A58D3" w:rsidRPr="00CC2F9A" w:rsidRDefault="009A58D3" w:rsidP="00E01EAA">
            <w:pPr>
              <w:jc w:val="center"/>
              <w:rPr>
                <w:sz w:val="18"/>
                <w:szCs w:val="18"/>
              </w:rPr>
            </w:pPr>
          </w:p>
        </w:tc>
        <w:tc>
          <w:tcPr>
            <w:tcW w:w="540" w:type="dxa"/>
            <w:shd w:val="clear" w:color="auto" w:fill="auto"/>
          </w:tcPr>
          <w:p w14:paraId="775DBB20" w14:textId="77777777" w:rsidR="009A58D3" w:rsidRPr="00CC2F9A" w:rsidRDefault="009A58D3" w:rsidP="00E01EAA">
            <w:pPr>
              <w:jc w:val="center"/>
              <w:rPr>
                <w:sz w:val="18"/>
                <w:szCs w:val="18"/>
              </w:rPr>
            </w:pPr>
            <w:r w:rsidRPr="00CC2F9A">
              <w:rPr>
                <w:sz w:val="18"/>
                <w:szCs w:val="18"/>
              </w:rPr>
              <w:t>M</w:t>
            </w:r>
          </w:p>
        </w:tc>
        <w:tc>
          <w:tcPr>
            <w:tcW w:w="1080" w:type="dxa"/>
          </w:tcPr>
          <w:p w14:paraId="61E0B954" w14:textId="77777777" w:rsidR="009A58D3" w:rsidRPr="00CC2F9A" w:rsidRDefault="009A58D3" w:rsidP="00E01EAA">
            <w:pPr>
              <w:jc w:val="center"/>
              <w:rPr>
                <w:sz w:val="18"/>
                <w:szCs w:val="18"/>
              </w:rPr>
            </w:pPr>
            <w:r w:rsidRPr="00CC2F9A">
              <w:rPr>
                <w:sz w:val="18"/>
                <w:szCs w:val="18"/>
              </w:rPr>
              <w:t>45-64</w:t>
            </w:r>
          </w:p>
        </w:tc>
        <w:tc>
          <w:tcPr>
            <w:tcW w:w="720" w:type="dxa"/>
          </w:tcPr>
          <w:p w14:paraId="0532AB5A" w14:textId="77777777" w:rsidR="009A58D3" w:rsidRPr="00CC2F9A" w:rsidRDefault="009A58D3" w:rsidP="00E01EAA">
            <w:pPr>
              <w:jc w:val="center"/>
              <w:rPr>
                <w:sz w:val="18"/>
                <w:szCs w:val="18"/>
              </w:rPr>
            </w:pPr>
          </w:p>
        </w:tc>
        <w:tc>
          <w:tcPr>
            <w:tcW w:w="720" w:type="dxa"/>
          </w:tcPr>
          <w:p w14:paraId="03E45B63" w14:textId="77777777" w:rsidR="009A58D3" w:rsidRPr="00CC2F9A" w:rsidRDefault="009A58D3" w:rsidP="00E01EAA">
            <w:pPr>
              <w:jc w:val="center"/>
              <w:rPr>
                <w:sz w:val="18"/>
                <w:szCs w:val="18"/>
              </w:rPr>
            </w:pPr>
          </w:p>
        </w:tc>
        <w:tc>
          <w:tcPr>
            <w:tcW w:w="900" w:type="dxa"/>
            <w:shd w:val="clear" w:color="auto" w:fill="auto"/>
          </w:tcPr>
          <w:p w14:paraId="6A92A793" w14:textId="77777777" w:rsidR="009A58D3" w:rsidRPr="00CC2F9A" w:rsidRDefault="009A58D3" w:rsidP="00E01EAA">
            <w:pPr>
              <w:tabs>
                <w:tab w:val="decimal" w:pos="353"/>
              </w:tabs>
              <w:jc w:val="right"/>
              <w:rPr>
                <w:sz w:val="18"/>
                <w:szCs w:val="18"/>
              </w:rPr>
            </w:pPr>
            <w:r w:rsidRPr="00CC2F9A">
              <w:rPr>
                <w:sz w:val="18"/>
                <w:szCs w:val="18"/>
              </w:rPr>
              <w:t>1252</w:t>
            </w:r>
          </w:p>
        </w:tc>
        <w:tc>
          <w:tcPr>
            <w:tcW w:w="900" w:type="dxa"/>
            <w:shd w:val="clear" w:color="auto" w:fill="auto"/>
          </w:tcPr>
          <w:p w14:paraId="17339E9A" w14:textId="77777777" w:rsidR="009A58D3" w:rsidRPr="00CC2F9A" w:rsidRDefault="009A58D3" w:rsidP="00E01EAA">
            <w:pPr>
              <w:tabs>
                <w:tab w:val="decimal" w:pos="353"/>
              </w:tabs>
              <w:jc w:val="right"/>
              <w:rPr>
                <w:sz w:val="18"/>
                <w:szCs w:val="18"/>
              </w:rPr>
            </w:pPr>
            <w:r w:rsidRPr="00CC2F9A">
              <w:rPr>
                <w:sz w:val="18"/>
                <w:szCs w:val="18"/>
              </w:rPr>
              <w:t>358</w:t>
            </w:r>
          </w:p>
        </w:tc>
        <w:tc>
          <w:tcPr>
            <w:tcW w:w="900" w:type="dxa"/>
            <w:shd w:val="clear" w:color="auto" w:fill="auto"/>
          </w:tcPr>
          <w:p w14:paraId="32583883" w14:textId="77777777" w:rsidR="009A58D3" w:rsidRPr="00CC2F9A" w:rsidRDefault="009A58D3" w:rsidP="00E01EAA">
            <w:pPr>
              <w:tabs>
                <w:tab w:val="decimal" w:pos="353"/>
              </w:tabs>
              <w:jc w:val="right"/>
              <w:rPr>
                <w:sz w:val="18"/>
                <w:szCs w:val="18"/>
              </w:rPr>
            </w:pPr>
            <w:r w:rsidRPr="00CC2F9A">
              <w:rPr>
                <w:sz w:val="18"/>
                <w:szCs w:val="18"/>
              </w:rPr>
              <w:t>318</w:t>
            </w:r>
          </w:p>
        </w:tc>
        <w:tc>
          <w:tcPr>
            <w:tcW w:w="900" w:type="dxa"/>
            <w:shd w:val="clear" w:color="auto" w:fill="auto"/>
          </w:tcPr>
          <w:p w14:paraId="7D7CC6C3" w14:textId="77777777" w:rsidR="009A58D3" w:rsidRPr="00CC2F9A" w:rsidRDefault="009A58D3" w:rsidP="00E01EAA">
            <w:pPr>
              <w:tabs>
                <w:tab w:val="decimal" w:pos="353"/>
              </w:tabs>
              <w:jc w:val="right"/>
              <w:rPr>
                <w:sz w:val="18"/>
                <w:szCs w:val="18"/>
              </w:rPr>
            </w:pPr>
            <w:r w:rsidRPr="00CC2F9A">
              <w:rPr>
                <w:sz w:val="18"/>
                <w:szCs w:val="18"/>
              </w:rPr>
              <w:t xml:space="preserve">60 </w:t>
            </w:r>
          </w:p>
        </w:tc>
        <w:tc>
          <w:tcPr>
            <w:tcW w:w="1080" w:type="dxa"/>
            <w:shd w:val="clear" w:color="auto" w:fill="auto"/>
          </w:tcPr>
          <w:p w14:paraId="36E22A7D" w14:textId="77777777" w:rsidR="009A58D3" w:rsidRPr="00CC2F9A" w:rsidRDefault="009A58D3" w:rsidP="00E01EAA">
            <w:pPr>
              <w:rPr>
                <w:sz w:val="18"/>
                <w:szCs w:val="18"/>
              </w:rPr>
            </w:pPr>
            <w:r w:rsidRPr="00CC2F9A">
              <w:rPr>
                <w:sz w:val="18"/>
                <w:szCs w:val="18"/>
              </w:rPr>
              <w:t>(3.0%)</w:t>
            </w:r>
          </w:p>
        </w:tc>
        <w:tc>
          <w:tcPr>
            <w:tcW w:w="1980" w:type="dxa"/>
            <w:gridSpan w:val="2"/>
            <w:shd w:val="clear" w:color="auto" w:fill="auto"/>
          </w:tcPr>
          <w:p w14:paraId="1D84DCCC" w14:textId="77777777" w:rsidR="009A58D3" w:rsidRPr="00CC2F9A" w:rsidRDefault="009A58D3" w:rsidP="00E01EAA">
            <w:pPr>
              <w:rPr>
                <w:sz w:val="18"/>
                <w:szCs w:val="18"/>
              </w:rPr>
            </w:pPr>
            <w:r w:rsidRPr="00CC2F9A">
              <w:rPr>
                <w:sz w:val="18"/>
                <w:szCs w:val="18"/>
              </w:rPr>
              <w:t>0.66 (0.49-0.89)</w:t>
            </w:r>
          </w:p>
        </w:tc>
      </w:tr>
      <w:tr w:rsidR="009A58D3" w:rsidRPr="001D3510" w14:paraId="1729FD14" w14:textId="77777777" w:rsidTr="00E01EAA">
        <w:trPr>
          <w:cantSplit/>
        </w:trPr>
        <w:tc>
          <w:tcPr>
            <w:tcW w:w="2217" w:type="dxa"/>
            <w:shd w:val="clear" w:color="auto" w:fill="auto"/>
          </w:tcPr>
          <w:p w14:paraId="4F266A08" w14:textId="77777777" w:rsidR="009A58D3" w:rsidRPr="00CC2F9A" w:rsidRDefault="009A58D3" w:rsidP="00E01EAA">
            <w:pPr>
              <w:rPr>
                <w:sz w:val="18"/>
                <w:szCs w:val="18"/>
              </w:rPr>
            </w:pPr>
          </w:p>
        </w:tc>
        <w:tc>
          <w:tcPr>
            <w:tcW w:w="1080" w:type="dxa"/>
          </w:tcPr>
          <w:p w14:paraId="0FBE9EDC" w14:textId="77777777" w:rsidR="009A58D3" w:rsidRPr="00CC2F9A" w:rsidRDefault="009A58D3" w:rsidP="00E01EAA">
            <w:pPr>
              <w:jc w:val="center"/>
              <w:rPr>
                <w:sz w:val="18"/>
                <w:szCs w:val="18"/>
              </w:rPr>
            </w:pPr>
          </w:p>
        </w:tc>
        <w:tc>
          <w:tcPr>
            <w:tcW w:w="720" w:type="dxa"/>
          </w:tcPr>
          <w:p w14:paraId="1EE10B41" w14:textId="77777777" w:rsidR="009A58D3" w:rsidRPr="00CC2F9A" w:rsidRDefault="009A58D3" w:rsidP="00E01EAA">
            <w:pPr>
              <w:jc w:val="center"/>
              <w:rPr>
                <w:sz w:val="18"/>
                <w:szCs w:val="18"/>
              </w:rPr>
            </w:pPr>
          </w:p>
        </w:tc>
        <w:tc>
          <w:tcPr>
            <w:tcW w:w="540" w:type="dxa"/>
            <w:shd w:val="clear" w:color="auto" w:fill="auto"/>
          </w:tcPr>
          <w:p w14:paraId="3A799255" w14:textId="77777777" w:rsidR="009A58D3" w:rsidRPr="00CC2F9A" w:rsidRDefault="009A58D3" w:rsidP="00E01EAA">
            <w:pPr>
              <w:jc w:val="center"/>
              <w:rPr>
                <w:sz w:val="18"/>
                <w:szCs w:val="18"/>
              </w:rPr>
            </w:pPr>
            <w:r w:rsidRPr="00CC2F9A">
              <w:rPr>
                <w:sz w:val="18"/>
                <w:szCs w:val="18"/>
              </w:rPr>
              <w:t>M</w:t>
            </w:r>
          </w:p>
        </w:tc>
        <w:tc>
          <w:tcPr>
            <w:tcW w:w="1080" w:type="dxa"/>
          </w:tcPr>
          <w:p w14:paraId="64EF98EC" w14:textId="77777777" w:rsidR="009A58D3" w:rsidRPr="00CC2F9A" w:rsidRDefault="009A58D3" w:rsidP="00E01EAA">
            <w:pPr>
              <w:jc w:val="center"/>
              <w:rPr>
                <w:sz w:val="18"/>
                <w:szCs w:val="18"/>
              </w:rPr>
            </w:pPr>
            <w:r w:rsidRPr="00CC2F9A">
              <w:rPr>
                <w:sz w:val="18"/>
                <w:szCs w:val="18"/>
              </w:rPr>
              <w:t>65-84</w:t>
            </w:r>
          </w:p>
        </w:tc>
        <w:tc>
          <w:tcPr>
            <w:tcW w:w="720" w:type="dxa"/>
          </w:tcPr>
          <w:p w14:paraId="56CA91F7" w14:textId="77777777" w:rsidR="009A58D3" w:rsidRPr="00CC2F9A" w:rsidRDefault="009A58D3" w:rsidP="00E01EAA">
            <w:pPr>
              <w:jc w:val="center"/>
              <w:rPr>
                <w:sz w:val="18"/>
                <w:szCs w:val="18"/>
              </w:rPr>
            </w:pPr>
          </w:p>
        </w:tc>
        <w:tc>
          <w:tcPr>
            <w:tcW w:w="720" w:type="dxa"/>
          </w:tcPr>
          <w:p w14:paraId="344E90B7" w14:textId="77777777" w:rsidR="009A58D3" w:rsidRPr="00CC2F9A" w:rsidRDefault="009A58D3" w:rsidP="00E01EAA">
            <w:pPr>
              <w:jc w:val="center"/>
              <w:rPr>
                <w:sz w:val="18"/>
                <w:szCs w:val="18"/>
              </w:rPr>
            </w:pPr>
          </w:p>
        </w:tc>
        <w:tc>
          <w:tcPr>
            <w:tcW w:w="900" w:type="dxa"/>
            <w:shd w:val="clear" w:color="auto" w:fill="auto"/>
          </w:tcPr>
          <w:p w14:paraId="45128A1B" w14:textId="77777777" w:rsidR="009A58D3" w:rsidRPr="00CC2F9A" w:rsidRDefault="009A58D3" w:rsidP="00E01EAA">
            <w:pPr>
              <w:tabs>
                <w:tab w:val="decimal" w:pos="353"/>
              </w:tabs>
              <w:jc w:val="right"/>
              <w:rPr>
                <w:sz w:val="18"/>
                <w:szCs w:val="18"/>
              </w:rPr>
            </w:pPr>
            <w:r w:rsidRPr="00CC2F9A">
              <w:rPr>
                <w:sz w:val="18"/>
                <w:szCs w:val="18"/>
              </w:rPr>
              <w:t>982</w:t>
            </w:r>
          </w:p>
        </w:tc>
        <w:tc>
          <w:tcPr>
            <w:tcW w:w="900" w:type="dxa"/>
            <w:shd w:val="clear" w:color="auto" w:fill="auto"/>
          </w:tcPr>
          <w:p w14:paraId="73490E8A" w14:textId="77777777" w:rsidR="009A58D3" w:rsidRPr="00CC2F9A" w:rsidRDefault="009A58D3" w:rsidP="00E01EAA">
            <w:pPr>
              <w:tabs>
                <w:tab w:val="decimal" w:pos="353"/>
              </w:tabs>
              <w:jc w:val="right"/>
              <w:rPr>
                <w:sz w:val="18"/>
                <w:szCs w:val="18"/>
              </w:rPr>
            </w:pPr>
            <w:r w:rsidRPr="00CC2F9A">
              <w:rPr>
                <w:sz w:val="18"/>
                <w:szCs w:val="18"/>
              </w:rPr>
              <w:t>84</w:t>
            </w:r>
          </w:p>
        </w:tc>
        <w:tc>
          <w:tcPr>
            <w:tcW w:w="900" w:type="dxa"/>
            <w:shd w:val="clear" w:color="auto" w:fill="auto"/>
          </w:tcPr>
          <w:p w14:paraId="54BFB114" w14:textId="77777777" w:rsidR="009A58D3" w:rsidRPr="00CC2F9A" w:rsidRDefault="009A58D3" w:rsidP="00E01EAA">
            <w:pPr>
              <w:tabs>
                <w:tab w:val="decimal" w:pos="353"/>
              </w:tabs>
              <w:jc w:val="right"/>
              <w:rPr>
                <w:sz w:val="18"/>
                <w:szCs w:val="18"/>
              </w:rPr>
            </w:pPr>
            <w:r w:rsidRPr="00CC2F9A">
              <w:rPr>
                <w:sz w:val="18"/>
                <w:szCs w:val="18"/>
              </w:rPr>
              <w:t>120</w:t>
            </w:r>
          </w:p>
        </w:tc>
        <w:tc>
          <w:tcPr>
            <w:tcW w:w="900" w:type="dxa"/>
            <w:shd w:val="clear" w:color="auto" w:fill="auto"/>
          </w:tcPr>
          <w:p w14:paraId="58F92A26" w14:textId="77777777" w:rsidR="009A58D3" w:rsidRPr="00CC2F9A" w:rsidRDefault="009A58D3" w:rsidP="00E01EAA">
            <w:pPr>
              <w:tabs>
                <w:tab w:val="decimal" w:pos="353"/>
              </w:tabs>
              <w:jc w:val="right"/>
              <w:rPr>
                <w:sz w:val="18"/>
                <w:szCs w:val="18"/>
              </w:rPr>
            </w:pPr>
            <w:r w:rsidRPr="00CC2F9A">
              <w:rPr>
                <w:sz w:val="18"/>
                <w:szCs w:val="18"/>
              </w:rPr>
              <w:t xml:space="preserve">12 </w:t>
            </w:r>
          </w:p>
        </w:tc>
        <w:tc>
          <w:tcPr>
            <w:tcW w:w="1080" w:type="dxa"/>
            <w:shd w:val="clear" w:color="auto" w:fill="auto"/>
          </w:tcPr>
          <w:p w14:paraId="69D2E47F" w14:textId="77777777" w:rsidR="009A58D3" w:rsidRPr="00CC2F9A" w:rsidRDefault="009A58D3" w:rsidP="00E01EAA">
            <w:pPr>
              <w:rPr>
                <w:sz w:val="18"/>
                <w:szCs w:val="18"/>
              </w:rPr>
            </w:pPr>
            <w:r w:rsidRPr="00CC2F9A">
              <w:rPr>
                <w:sz w:val="18"/>
                <w:szCs w:val="18"/>
              </w:rPr>
              <w:t>(1.0%)</w:t>
            </w:r>
          </w:p>
        </w:tc>
        <w:tc>
          <w:tcPr>
            <w:tcW w:w="1980" w:type="dxa"/>
            <w:gridSpan w:val="2"/>
            <w:shd w:val="clear" w:color="auto" w:fill="auto"/>
          </w:tcPr>
          <w:p w14:paraId="5A94BD2B" w14:textId="77777777" w:rsidR="009A58D3" w:rsidRPr="00CC2F9A" w:rsidRDefault="009A58D3" w:rsidP="00E01EAA">
            <w:pPr>
              <w:rPr>
                <w:sz w:val="18"/>
                <w:szCs w:val="18"/>
              </w:rPr>
            </w:pPr>
            <w:r w:rsidRPr="00CC2F9A">
              <w:rPr>
                <w:sz w:val="18"/>
                <w:szCs w:val="18"/>
              </w:rPr>
              <w:t>1.17 (0.62-2.20)</w:t>
            </w:r>
          </w:p>
        </w:tc>
      </w:tr>
      <w:tr w:rsidR="009A58D3" w:rsidRPr="001D3510" w14:paraId="40B93893" w14:textId="77777777" w:rsidTr="00E01EAA">
        <w:trPr>
          <w:cantSplit/>
        </w:trPr>
        <w:tc>
          <w:tcPr>
            <w:tcW w:w="2217" w:type="dxa"/>
            <w:shd w:val="clear" w:color="auto" w:fill="auto"/>
          </w:tcPr>
          <w:p w14:paraId="40DEB5AB" w14:textId="77777777" w:rsidR="009A58D3" w:rsidRPr="00CC2F9A" w:rsidRDefault="009A58D3" w:rsidP="00E01EAA">
            <w:pPr>
              <w:rPr>
                <w:sz w:val="18"/>
                <w:szCs w:val="18"/>
              </w:rPr>
            </w:pPr>
          </w:p>
        </w:tc>
        <w:tc>
          <w:tcPr>
            <w:tcW w:w="1080" w:type="dxa"/>
          </w:tcPr>
          <w:p w14:paraId="3AEC2CF3" w14:textId="77777777" w:rsidR="009A58D3" w:rsidRPr="00CC2F9A" w:rsidRDefault="009A58D3" w:rsidP="00E01EAA">
            <w:pPr>
              <w:jc w:val="center"/>
              <w:rPr>
                <w:sz w:val="18"/>
                <w:szCs w:val="18"/>
              </w:rPr>
            </w:pPr>
          </w:p>
        </w:tc>
        <w:tc>
          <w:tcPr>
            <w:tcW w:w="720" w:type="dxa"/>
          </w:tcPr>
          <w:p w14:paraId="1185393A" w14:textId="77777777" w:rsidR="009A58D3" w:rsidRPr="00CC2F9A" w:rsidRDefault="009A58D3" w:rsidP="00E01EAA">
            <w:pPr>
              <w:jc w:val="center"/>
              <w:rPr>
                <w:sz w:val="18"/>
                <w:szCs w:val="18"/>
              </w:rPr>
            </w:pPr>
          </w:p>
        </w:tc>
        <w:tc>
          <w:tcPr>
            <w:tcW w:w="540" w:type="dxa"/>
            <w:shd w:val="clear" w:color="auto" w:fill="auto"/>
          </w:tcPr>
          <w:p w14:paraId="3EF11C78" w14:textId="77777777" w:rsidR="009A58D3" w:rsidRPr="00CC2F9A" w:rsidRDefault="009A58D3" w:rsidP="00E01EAA">
            <w:pPr>
              <w:jc w:val="center"/>
              <w:rPr>
                <w:sz w:val="18"/>
                <w:szCs w:val="18"/>
              </w:rPr>
            </w:pPr>
            <w:r>
              <w:rPr>
                <w:sz w:val="18"/>
                <w:szCs w:val="18"/>
              </w:rPr>
              <w:t>M</w:t>
            </w:r>
          </w:p>
        </w:tc>
        <w:tc>
          <w:tcPr>
            <w:tcW w:w="1080" w:type="dxa"/>
          </w:tcPr>
          <w:p w14:paraId="42DDFC7D" w14:textId="77777777" w:rsidR="009A58D3" w:rsidRPr="00CC2F9A" w:rsidRDefault="009A58D3" w:rsidP="00E01EAA">
            <w:pPr>
              <w:jc w:val="center"/>
              <w:rPr>
                <w:sz w:val="18"/>
                <w:szCs w:val="18"/>
              </w:rPr>
            </w:pPr>
            <w:r>
              <w:rPr>
                <w:sz w:val="18"/>
                <w:szCs w:val="18"/>
              </w:rPr>
              <w:t>Total 18-70</w:t>
            </w:r>
          </w:p>
        </w:tc>
        <w:tc>
          <w:tcPr>
            <w:tcW w:w="720" w:type="dxa"/>
          </w:tcPr>
          <w:p w14:paraId="592C1988" w14:textId="77777777" w:rsidR="009A58D3" w:rsidRPr="00CC2F9A" w:rsidRDefault="009A58D3" w:rsidP="00E01EAA">
            <w:pPr>
              <w:jc w:val="center"/>
              <w:rPr>
                <w:sz w:val="18"/>
                <w:szCs w:val="18"/>
              </w:rPr>
            </w:pPr>
          </w:p>
        </w:tc>
        <w:tc>
          <w:tcPr>
            <w:tcW w:w="720" w:type="dxa"/>
          </w:tcPr>
          <w:p w14:paraId="0BDC533F" w14:textId="77777777" w:rsidR="009A58D3" w:rsidRPr="00CC2F9A" w:rsidRDefault="009A58D3" w:rsidP="00E01EAA">
            <w:pPr>
              <w:jc w:val="center"/>
              <w:rPr>
                <w:sz w:val="18"/>
                <w:szCs w:val="18"/>
              </w:rPr>
            </w:pPr>
          </w:p>
        </w:tc>
        <w:tc>
          <w:tcPr>
            <w:tcW w:w="900" w:type="dxa"/>
            <w:shd w:val="clear" w:color="auto" w:fill="auto"/>
            <w:vAlign w:val="bottom"/>
          </w:tcPr>
          <w:p w14:paraId="1E724D63" w14:textId="77777777" w:rsidR="009A58D3" w:rsidRPr="00F32BBF" w:rsidRDefault="009A58D3" w:rsidP="00E01EAA">
            <w:pPr>
              <w:tabs>
                <w:tab w:val="decimal" w:pos="353"/>
              </w:tabs>
              <w:jc w:val="right"/>
              <w:rPr>
                <w:sz w:val="18"/>
                <w:szCs w:val="18"/>
              </w:rPr>
            </w:pPr>
            <w:r w:rsidRPr="00F32BBF">
              <w:rPr>
                <w:sz w:val="18"/>
                <w:szCs w:val="18"/>
              </w:rPr>
              <w:t>3650</w:t>
            </w:r>
          </w:p>
        </w:tc>
        <w:tc>
          <w:tcPr>
            <w:tcW w:w="900" w:type="dxa"/>
            <w:shd w:val="clear" w:color="auto" w:fill="auto"/>
            <w:vAlign w:val="bottom"/>
          </w:tcPr>
          <w:p w14:paraId="220F9CF8" w14:textId="77777777" w:rsidR="009A58D3" w:rsidRPr="00F32BBF" w:rsidRDefault="009A58D3" w:rsidP="00E01EAA">
            <w:pPr>
              <w:tabs>
                <w:tab w:val="decimal" w:pos="353"/>
              </w:tabs>
              <w:jc w:val="right"/>
              <w:rPr>
                <w:sz w:val="18"/>
                <w:szCs w:val="18"/>
              </w:rPr>
            </w:pPr>
            <w:r w:rsidRPr="00F32BBF">
              <w:rPr>
                <w:sz w:val="18"/>
                <w:szCs w:val="18"/>
              </w:rPr>
              <w:t>1035</w:t>
            </w:r>
          </w:p>
        </w:tc>
        <w:tc>
          <w:tcPr>
            <w:tcW w:w="900" w:type="dxa"/>
            <w:shd w:val="clear" w:color="auto" w:fill="auto"/>
            <w:vAlign w:val="bottom"/>
          </w:tcPr>
          <w:p w14:paraId="4C058CF1" w14:textId="77777777" w:rsidR="009A58D3" w:rsidRPr="00F32BBF" w:rsidRDefault="009A58D3" w:rsidP="00E01EAA">
            <w:pPr>
              <w:tabs>
                <w:tab w:val="decimal" w:pos="353"/>
              </w:tabs>
              <w:jc w:val="right"/>
              <w:rPr>
                <w:sz w:val="18"/>
                <w:szCs w:val="18"/>
              </w:rPr>
            </w:pPr>
            <w:r w:rsidRPr="00F32BBF">
              <w:rPr>
                <w:sz w:val="18"/>
                <w:szCs w:val="18"/>
              </w:rPr>
              <w:t>599</w:t>
            </w:r>
          </w:p>
        </w:tc>
        <w:tc>
          <w:tcPr>
            <w:tcW w:w="900" w:type="dxa"/>
            <w:shd w:val="clear" w:color="auto" w:fill="auto"/>
            <w:vAlign w:val="bottom"/>
          </w:tcPr>
          <w:p w14:paraId="0BFCD1E5" w14:textId="77777777" w:rsidR="009A58D3" w:rsidRPr="00F32BBF" w:rsidRDefault="009A58D3" w:rsidP="00E01EAA">
            <w:pPr>
              <w:tabs>
                <w:tab w:val="decimal" w:pos="353"/>
              </w:tabs>
              <w:jc w:val="right"/>
              <w:rPr>
                <w:sz w:val="18"/>
                <w:szCs w:val="18"/>
              </w:rPr>
            </w:pPr>
            <w:r w:rsidRPr="00F32BBF">
              <w:rPr>
                <w:sz w:val="18"/>
                <w:szCs w:val="18"/>
              </w:rPr>
              <w:t>163</w:t>
            </w:r>
          </w:p>
        </w:tc>
        <w:tc>
          <w:tcPr>
            <w:tcW w:w="1080" w:type="dxa"/>
            <w:shd w:val="clear" w:color="auto" w:fill="auto"/>
            <w:vAlign w:val="bottom"/>
          </w:tcPr>
          <w:p w14:paraId="7D0CF795" w14:textId="77777777" w:rsidR="009A58D3" w:rsidRPr="00F32BBF" w:rsidRDefault="009A58D3" w:rsidP="00E01EAA">
            <w:pPr>
              <w:rPr>
                <w:sz w:val="18"/>
                <w:szCs w:val="18"/>
              </w:rPr>
            </w:pPr>
            <w:r w:rsidRPr="00F32BBF">
              <w:rPr>
                <w:sz w:val="18"/>
                <w:szCs w:val="18"/>
              </w:rPr>
              <w:t>(3.0%)</w:t>
            </w:r>
          </w:p>
        </w:tc>
        <w:tc>
          <w:tcPr>
            <w:tcW w:w="1980" w:type="dxa"/>
            <w:gridSpan w:val="2"/>
            <w:shd w:val="clear" w:color="auto" w:fill="auto"/>
            <w:vAlign w:val="bottom"/>
          </w:tcPr>
          <w:p w14:paraId="75831493" w14:textId="77777777" w:rsidR="009A58D3" w:rsidRPr="00F32BBF" w:rsidRDefault="009A58D3" w:rsidP="00E01EAA">
            <w:pPr>
              <w:rPr>
                <w:sz w:val="18"/>
                <w:szCs w:val="18"/>
              </w:rPr>
            </w:pPr>
            <w:r w:rsidRPr="00F32BBF">
              <w:rPr>
                <w:sz w:val="18"/>
                <w:szCs w:val="18"/>
              </w:rPr>
              <w:t>0.96 (0.80-1.16)</w:t>
            </w:r>
          </w:p>
        </w:tc>
      </w:tr>
      <w:tr w:rsidR="009A58D3" w:rsidRPr="001D3510" w14:paraId="59E2C861" w14:textId="77777777" w:rsidTr="00E01EAA">
        <w:trPr>
          <w:cantSplit/>
        </w:trPr>
        <w:tc>
          <w:tcPr>
            <w:tcW w:w="2217" w:type="dxa"/>
            <w:shd w:val="clear" w:color="auto" w:fill="auto"/>
          </w:tcPr>
          <w:p w14:paraId="1CBC2BE8" w14:textId="77777777" w:rsidR="009A58D3" w:rsidRPr="00CC2F9A" w:rsidRDefault="009A58D3" w:rsidP="00E01EAA">
            <w:pPr>
              <w:rPr>
                <w:sz w:val="18"/>
                <w:szCs w:val="18"/>
              </w:rPr>
            </w:pPr>
          </w:p>
        </w:tc>
        <w:tc>
          <w:tcPr>
            <w:tcW w:w="1080" w:type="dxa"/>
          </w:tcPr>
          <w:p w14:paraId="79ED2836" w14:textId="77777777" w:rsidR="009A58D3" w:rsidRPr="00CC2F9A" w:rsidRDefault="009A58D3" w:rsidP="00E01EAA">
            <w:pPr>
              <w:jc w:val="center"/>
              <w:rPr>
                <w:sz w:val="18"/>
                <w:szCs w:val="18"/>
              </w:rPr>
            </w:pPr>
          </w:p>
        </w:tc>
        <w:tc>
          <w:tcPr>
            <w:tcW w:w="720" w:type="dxa"/>
          </w:tcPr>
          <w:p w14:paraId="1A2CA405" w14:textId="77777777" w:rsidR="009A58D3" w:rsidRPr="00CC2F9A" w:rsidRDefault="009A58D3" w:rsidP="00E01EAA">
            <w:pPr>
              <w:jc w:val="center"/>
              <w:rPr>
                <w:sz w:val="18"/>
                <w:szCs w:val="18"/>
              </w:rPr>
            </w:pPr>
          </w:p>
        </w:tc>
        <w:tc>
          <w:tcPr>
            <w:tcW w:w="540" w:type="dxa"/>
            <w:shd w:val="clear" w:color="auto" w:fill="auto"/>
          </w:tcPr>
          <w:p w14:paraId="3D9D05CB" w14:textId="77777777" w:rsidR="009A58D3" w:rsidRPr="00CC2F9A" w:rsidRDefault="009A58D3" w:rsidP="00E01EAA">
            <w:pPr>
              <w:jc w:val="center"/>
              <w:rPr>
                <w:sz w:val="18"/>
                <w:szCs w:val="18"/>
              </w:rPr>
            </w:pPr>
          </w:p>
        </w:tc>
        <w:tc>
          <w:tcPr>
            <w:tcW w:w="1080" w:type="dxa"/>
          </w:tcPr>
          <w:p w14:paraId="4BF41C81" w14:textId="77777777" w:rsidR="009A58D3" w:rsidRPr="00CC2F9A" w:rsidRDefault="009A58D3" w:rsidP="00E01EAA">
            <w:pPr>
              <w:jc w:val="center"/>
              <w:rPr>
                <w:sz w:val="18"/>
                <w:szCs w:val="18"/>
              </w:rPr>
            </w:pPr>
          </w:p>
        </w:tc>
        <w:tc>
          <w:tcPr>
            <w:tcW w:w="720" w:type="dxa"/>
          </w:tcPr>
          <w:p w14:paraId="6EF65FF2" w14:textId="77777777" w:rsidR="009A58D3" w:rsidRPr="00CC2F9A" w:rsidRDefault="009A58D3" w:rsidP="00E01EAA">
            <w:pPr>
              <w:jc w:val="center"/>
              <w:rPr>
                <w:sz w:val="18"/>
                <w:szCs w:val="18"/>
              </w:rPr>
            </w:pPr>
          </w:p>
        </w:tc>
        <w:tc>
          <w:tcPr>
            <w:tcW w:w="720" w:type="dxa"/>
          </w:tcPr>
          <w:p w14:paraId="7CCBB402" w14:textId="77777777" w:rsidR="009A58D3" w:rsidRPr="00CC2F9A" w:rsidRDefault="009A58D3" w:rsidP="00E01EAA">
            <w:pPr>
              <w:jc w:val="center"/>
              <w:rPr>
                <w:sz w:val="18"/>
                <w:szCs w:val="18"/>
              </w:rPr>
            </w:pPr>
          </w:p>
        </w:tc>
        <w:tc>
          <w:tcPr>
            <w:tcW w:w="900" w:type="dxa"/>
            <w:shd w:val="clear" w:color="auto" w:fill="auto"/>
          </w:tcPr>
          <w:p w14:paraId="2DC59C8D" w14:textId="77777777" w:rsidR="009A58D3" w:rsidRPr="00CC2F9A" w:rsidRDefault="009A58D3" w:rsidP="00E01EAA">
            <w:pPr>
              <w:tabs>
                <w:tab w:val="decimal" w:pos="353"/>
              </w:tabs>
              <w:jc w:val="right"/>
              <w:rPr>
                <w:sz w:val="18"/>
                <w:szCs w:val="18"/>
              </w:rPr>
            </w:pPr>
          </w:p>
        </w:tc>
        <w:tc>
          <w:tcPr>
            <w:tcW w:w="900" w:type="dxa"/>
            <w:shd w:val="clear" w:color="auto" w:fill="auto"/>
          </w:tcPr>
          <w:p w14:paraId="11138F63" w14:textId="77777777" w:rsidR="009A58D3" w:rsidRPr="00CC2F9A" w:rsidRDefault="009A58D3" w:rsidP="00E01EAA">
            <w:pPr>
              <w:tabs>
                <w:tab w:val="decimal" w:pos="353"/>
              </w:tabs>
              <w:jc w:val="right"/>
              <w:rPr>
                <w:sz w:val="18"/>
                <w:szCs w:val="18"/>
              </w:rPr>
            </w:pPr>
          </w:p>
        </w:tc>
        <w:tc>
          <w:tcPr>
            <w:tcW w:w="900" w:type="dxa"/>
            <w:shd w:val="clear" w:color="auto" w:fill="auto"/>
          </w:tcPr>
          <w:p w14:paraId="36708B5A" w14:textId="77777777" w:rsidR="009A58D3" w:rsidRPr="00CC2F9A" w:rsidRDefault="009A58D3" w:rsidP="00E01EAA">
            <w:pPr>
              <w:tabs>
                <w:tab w:val="decimal" w:pos="353"/>
              </w:tabs>
              <w:jc w:val="right"/>
              <w:rPr>
                <w:sz w:val="18"/>
                <w:szCs w:val="18"/>
              </w:rPr>
            </w:pPr>
          </w:p>
        </w:tc>
        <w:tc>
          <w:tcPr>
            <w:tcW w:w="900" w:type="dxa"/>
            <w:shd w:val="clear" w:color="auto" w:fill="auto"/>
          </w:tcPr>
          <w:p w14:paraId="169ED2FD" w14:textId="77777777" w:rsidR="009A58D3" w:rsidRPr="00CC2F9A" w:rsidRDefault="009A58D3" w:rsidP="00E01EAA">
            <w:pPr>
              <w:tabs>
                <w:tab w:val="decimal" w:pos="353"/>
              </w:tabs>
              <w:jc w:val="right"/>
              <w:rPr>
                <w:sz w:val="18"/>
                <w:szCs w:val="18"/>
              </w:rPr>
            </w:pPr>
          </w:p>
        </w:tc>
        <w:tc>
          <w:tcPr>
            <w:tcW w:w="1080" w:type="dxa"/>
            <w:shd w:val="clear" w:color="auto" w:fill="auto"/>
          </w:tcPr>
          <w:p w14:paraId="6610FED6" w14:textId="77777777" w:rsidR="009A58D3" w:rsidRPr="00CC2F9A" w:rsidRDefault="009A58D3" w:rsidP="00E01EAA">
            <w:pPr>
              <w:rPr>
                <w:sz w:val="18"/>
                <w:szCs w:val="18"/>
              </w:rPr>
            </w:pPr>
          </w:p>
        </w:tc>
        <w:tc>
          <w:tcPr>
            <w:tcW w:w="1980" w:type="dxa"/>
            <w:gridSpan w:val="2"/>
            <w:shd w:val="clear" w:color="auto" w:fill="auto"/>
          </w:tcPr>
          <w:p w14:paraId="350D4A29" w14:textId="77777777" w:rsidR="009A58D3" w:rsidRPr="00CC2F9A" w:rsidRDefault="009A58D3" w:rsidP="00E01EAA">
            <w:pPr>
              <w:rPr>
                <w:sz w:val="18"/>
                <w:szCs w:val="18"/>
              </w:rPr>
            </w:pPr>
          </w:p>
        </w:tc>
      </w:tr>
      <w:tr w:rsidR="009A58D3" w:rsidRPr="001D3510" w14:paraId="157A25ED" w14:textId="77777777" w:rsidTr="00E01EAA">
        <w:trPr>
          <w:cantSplit/>
        </w:trPr>
        <w:tc>
          <w:tcPr>
            <w:tcW w:w="2217" w:type="dxa"/>
            <w:shd w:val="clear" w:color="auto" w:fill="auto"/>
          </w:tcPr>
          <w:p w14:paraId="6C2E27FF" w14:textId="77777777" w:rsidR="009A58D3" w:rsidRPr="00CC2F9A" w:rsidRDefault="009A58D3" w:rsidP="00E01EAA">
            <w:pPr>
              <w:rPr>
                <w:sz w:val="18"/>
                <w:szCs w:val="18"/>
              </w:rPr>
            </w:pPr>
          </w:p>
        </w:tc>
        <w:tc>
          <w:tcPr>
            <w:tcW w:w="1080" w:type="dxa"/>
          </w:tcPr>
          <w:p w14:paraId="41C15E05" w14:textId="77777777" w:rsidR="009A58D3" w:rsidRPr="00CC2F9A" w:rsidRDefault="009A58D3" w:rsidP="00E01EAA">
            <w:pPr>
              <w:jc w:val="center"/>
              <w:rPr>
                <w:sz w:val="18"/>
                <w:szCs w:val="18"/>
              </w:rPr>
            </w:pPr>
            <w:r w:rsidRPr="00CC2F9A">
              <w:rPr>
                <w:sz w:val="18"/>
                <w:szCs w:val="18"/>
              </w:rPr>
              <w:t>2009</w:t>
            </w:r>
          </w:p>
        </w:tc>
        <w:tc>
          <w:tcPr>
            <w:tcW w:w="720" w:type="dxa"/>
          </w:tcPr>
          <w:p w14:paraId="3240AD60" w14:textId="77777777" w:rsidR="009A58D3" w:rsidRPr="00CC2F9A" w:rsidRDefault="009A58D3" w:rsidP="00E01EAA">
            <w:pPr>
              <w:jc w:val="center"/>
              <w:rPr>
                <w:sz w:val="18"/>
                <w:szCs w:val="18"/>
              </w:rPr>
            </w:pPr>
          </w:p>
        </w:tc>
        <w:tc>
          <w:tcPr>
            <w:tcW w:w="540" w:type="dxa"/>
            <w:shd w:val="clear" w:color="auto" w:fill="auto"/>
          </w:tcPr>
          <w:p w14:paraId="76480141" w14:textId="77777777" w:rsidR="009A58D3" w:rsidRPr="00CC2F9A" w:rsidRDefault="009A58D3" w:rsidP="00E01EAA">
            <w:pPr>
              <w:jc w:val="center"/>
              <w:rPr>
                <w:sz w:val="18"/>
                <w:szCs w:val="18"/>
              </w:rPr>
            </w:pPr>
            <w:r w:rsidRPr="00CC2F9A">
              <w:rPr>
                <w:sz w:val="18"/>
                <w:szCs w:val="18"/>
              </w:rPr>
              <w:t>M</w:t>
            </w:r>
          </w:p>
        </w:tc>
        <w:tc>
          <w:tcPr>
            <w:tcW w:w="1080" w:type="dxa"/>
          </w:tcPr>
          <w:p w14:paraId="43652275" w14:textId="77777777" w:rsidR="009A58D3" w:rsidRPr="00CC2F9A" w:rsidRDefault="009A58D3" w:rsidP="00E01EAA">
            <w:pPr>
              <w:jc w:val="center"/>
              <w:rPr>
                <w:sz w:val="18"/>
                <w:szCs w:val="18"/>
              </w:rPr>
            </w:pPr>
            <w:r w:rsidRPr="00CC2F9A">
              <w:rPr>
                <w:sz w:val="18"/>
                <w:szCs w:val="18"/>
              </w:rPr>
              <w:t>16-29</w:t>
            </w:r>
          </w:p>
        </w:tc>
        <w:tc>
          <w:tcPr>
            <w:tcW w:w="720" w:type="dxa"/>
          </w:tcPr>
          <w:p w14:paraId="19E7C87C" w14:textId="77777777" w:rsidR="009A58D3" w:rsidRPr="00CC2F9A" w:rsidRDefault="009A58D3" w:rsidP="00E01EAA">
            <w:pPr>
              <w:jc w:val="center"/>
              <w:rPr>
                <w:sz w:val="18"/>
                <w:szCs w:val="18"/>
              </w:rPr>
            </w:pPr>
          </w:p>
        </w:tc>
        <w:tc>
          <w:tcPr>
            <w:tcW w:w="720" w:type="dxa"/>
          </w:tcPr>
          <w:p w14:paraId="6C02F8B0" w14:textId="77777777" w:rsidR="009A58D3" w:rsidRPr="00CC2F9A" w:rsidRDefault="009A58D3" w:rsidP="00E01EAA">
            <w:pPr>
              <w:jc w:val="center"/>
              <w:rPr>
                <w:sz w:val="18"/>
                <w:szCs w:val="18"/>
              </w:rPr>
            </w:pPr>
          </w:p>
        </w:tc>
        <w:tc>
          <w:tcPr>
            <w:tcW w:w="900" w:type="dxa"/>
            <w:shd w:val="clear" w:color="auto" w:fill="auto"/>
          </w:tcPr>
          <w:p w14:paraId="490B6841" w14:textId="77777777" w:rsidR="009A58D3" w:rsidRPr="00CC2F9A" w:rsidRDefault="009A58D3" w:rsidP="00E01EAA">
            <w:pPr>
              <w:tabs>
                <w:tab w:val="decimal" w:pos="353"/>
              </w:tabs>
              <w:jc w:val="right"/>
              <w:rPr>
                <w:sz w:val="18"/>
                <w:szCs w:val="18"/>
              </w:rPr>
            </w:pPr>
            <w:r w:rsidRPr="00CC2F9A">
              <w:rPr>
                <w:sz w:val="18"/>
                <w:szCs w:val="18"/>
              </w:rPr>
              <w:t>484</w:t>
            </w:r>
          </w:p>
        </w:tc>
        <w:tc>
          <w:tcPr>
            <w:tcW w:w="900" w:type="dxa"/>
            <w:shd w:val="clear" w:color="auto" w:fill="auto"/>
          </w:tcPr>
          <w:p w14:paraId="55AB6A3E" w14:textId="77777777" w:rsidR="009A58D3" w:rsidRPr="00CC2F9A" w:rsidRDefault="009A58D3" w:rsidP="00E01EAA">
            <w:pPr>
              <w:tabs>
                <w:tab w:val="decimal" w:pos="353"/>
              </w:tabs>
              <w:jc w:val="right"/>
              <w:rPr>
                <w:sz w:val="18"/>
                <w:szCs w:val="18"/>
              </w:rPr>
            </w:pPr>
            <w:r w:rsidRPr="00CC2F9A">
              <w:rPr>
                <w:sz w:val="18"/>
                <w:szCs w:val="18"/>
              </w:rPr>
              <w:t>130</w:t>
            </w:r>
          </w:p>
        </w:tc>
        <w:tc>
          <w:tcPr>
            <w:tcW w:w="900" w:type="dxa"/>
            <w:shd w:val="clear" w:color="auto" w:fill="auto"/>
          </w:tcPr>
          <w:p w14:paraId="2C17A431" w14:textId="77777777" w:rsidR="009A58D3" w:rsidRPr="00CC2F9A" w:rsidRDefault="009A58D3" w:rsidP="00E01EAA">
            <w:pPr>
              <w:tabs>
                <w:tab w:val="decimal" w:pos="353"/>
              </w:tabs>
              <w:jc w:val="right"/>
              <w:rPr>
                <w:sz w:val="18"/>
                <w:szCs w:val="18"/>
              </w:rPr>
            </w:pPr>
            <w:r w:rsidRPr="00CC2F9A">
              <w:rPr>
                <w:sz w:val="18"/>
                <w:szCs w:val="18"/>
              </w:rPr>
              <w:t>48</w:t>
            </w:r>
          </w:p>
        </w:tc>
        <w:tc>
          <w:tcPr>
            <w:tcW w:w="900" w:type="dxa"/>
            <w:shd w:val="clear" w:color="auto" w:fill="auto"/>
          </w:tcPr>
          <w:p w14:paraId="2202B336" w14:textId="77777777" w:rsidR="009A58D3" w:rsidRPr="00CC2F9A" w:rsidRDefault="009A58D3" w:rsidP="00E01EAA">
            <w:pPr>
              <w:tabs>
                <w:tab w:val="decimal" w:pos="353"/>
              </w:tabs>
              <w:jc w:val="right"/>
              <w:rPr>
                <w:sz w:val="18"/>
                <w:szCs w:val="18"/>
              </w:rPr>
            </w:pPr>
            <w:r w:rsidRPr="00CC2F9A">
              <w:rPr>
                <w:sz w:val="18"/>
                <w:szCs w:val="18"/>
              </w:rPr>
              <w:t xml:space="preserve">20 </w:t>
            </w:r>
          </w:p>
        </w:tc>
        <w:tc>
          <w:tcPr>
            <w:tcW w:w="1080" w:type="dxa"/>
            <w:shd w:val="clear" w:color="auto" w:fill="auto"/>
          </w:tcPr>
          <w:p w14:paraId="5CA1D610" w14:textId="77777777" w:rsidR="009A58D3" w:rsidRPr="00CC2F9A" w:rsidRDefault="009A58D3" w:rsidP="00E01EAA">
            <w:pPr>
              <w:rPr>
                <w:sz w:val="18"/>
                <w:szCs w:val="18"/>
              </w:rPr>
            </w:pPr>
            <w:r w:rsidRPr="00CC2F9A">
              <w:rPr>
                <w:sz w:val="18"/>
                <w:szCs w:val="18"/>
              </w:rPr>
              <w:t>(2.9%)</w:t>
            </w:r>
          </w:p>
        </w:tc>
        <w:tc>
          <w:tcPr>
            <w:tcW w:w="1980" w:type="dxa"/>
            <w:gridSpan w:val="2"/>
            <w:shd w:val="clear" w:color="auto" w:fill="auto"/>
          </w:tcPr>
          <w:p w14:paraId="479E0D89" w14:textId="77777777" w:rsidR="009A58D3" w:rsidRPr="00CC2F9A" w:rsidRDefault="009A58D3" w:rsidP="00E01EAA">
            <w:pPr>
              <w:rPr>
                <w:sz w:val="18"/>
                <w:szCs w:val="18"/>
              </w:rPr>
            </w:pPr>
            <w:r w:rsidRPr="00CC2F9A">
              <w:rPr>
                <w:sz w:val="18"/>
                <w:szCs w:val="18"/>
              </w:rPr>
              <w:t>1.55 (0.89-2.71)</w:t>
            </w:r>
          </w:p>
        </w:tc>
      </w:tr>
      <w:tr w:rsidR="009A58D3" w:rsidRPr="001D3510" w14:paraId="372551EE" w14:textId="77777777" w:rsidTr="00E01EAA">
        <w:trPr>
          <w:cantSplit/>
        </w:trPr>
        <w:tc>
          <w:tcPr>
            <w:tcW w:w="2217" w:type="dxa"/>
            <w:shd w:val="clear" w:color="auto" w:fill="auto"/>
          </w:tcPr>
          <w:p w14:paraId="0A0DB0D2" w14:textId="77777777" w:rsidR="009A58D3" w:rsidRPr="00CC2F9A" w:rsidRDefault="009A58D3" w:rsidP="00E01EAA">
            <w:pPr>
              <w:rPr>
                <w:sz w:val="18"/>
                <w:szCs w:val="18"/>
              </w:rPr>
            </w:pPr>
          </w:p>
        </w:tc>
        <w:tc>
          <w:tcPr>
            <w:tcW w:w="1080" w:type="dxa"/>
          </w:tcPr>
          <w:p w14:paraId="4A4512D9" w14:textId="77777777" w:rsidR="009A58D3" w:rsidRPr="00CC2F9A" w:rsidRDefault="009A58D3" w:rsidP="00E01EAA">
            <w:pPr>
              <w:jc w:val="center"/>
              <w:rPr>
                <w:sz w:val="18"/>
                <w:szCs w:val="18"/>
              </w:rPr>
            </w:pPr>
          </w:p>
        </w:tc>
        <w:tc>
          <w:tcPr>
            <w:tcW w:w="720" w:type="dxa"/>
          </w:tcPr>
          <w:p w14:paraId="56F0EF43" w14:textId="77777777" w:rsidR="009A58D3" w:rsidRPr="00CC2F9A" w:rsidRDefault="009A58D3" w:rsidP="00E01EAA">
            <w:pPr>
              <w:jc w:val="center"/>
              <w:rPr>
                <w:sz w:val="18"/>
                <w:szCs w:val="18"/>
              </w:rPr>
            </w:pPr>
          </w:p>
        </w:tc>
        <w:tc>
          <w:tcPr>
            <w:tcW w:w="540" w:type="dxa"/>
            <w:shd w:val="clear" w:color="auto" w:fill="auto"/>
          </w:tcPr>
          <w:p w14:paraId="7417D4C6" w14:textId="77777777" w:rsidR="009A58D3" w:rsidRPr="00CC2F9A" w:rsidRDefault="009A58D3" w:rsidP="00E01EAA">
            <w:pPr>
              <w:jc w:val="center"/>
              <w:rPr>
                <w:sz w:val="18"/>
                <w:szCs w:val="18"/>
              </w:rPr>
            </w:pPr>
            <w:r w:rsidRPr="00CC2F9A">
              <w:rPr>
                <w:sz w:val="18"/>
                <w:szCs w:val="18"/>
              </w:rPr>
              <w:t>M</w:t>
            </w:r>
          </w:p>
        </w:tc>
        <w:tc>
          <w:tcPr>
            <w:tcW w:w="1080" w:type="dxa"/>
          </w:tcPr>
          <w:p w14:paraId="514A9E4C" w14:textId="77777777" w:rsidR="009A58D3" w:rsidRPr="00CC2F9A" w:rsidRDefault="009A58D3" w:rsidP="00E01EAA">
            <w:pPr>
              <w:jc w:val="center"/>
              <w:rPr>
                <w:sz w:val="18"/>
                <w:szCs w:val="18"/>
              </w:rPr>
            </w:pPr>
            <w:r w:rsidRPr="00CC2F9A">
              <w:rPr>
                <w:sz w:val="18"/>
                <w:szCs w:val="18"/>
              </w:rPr>
              <w:t>30-44</w:t>
            </w:r>
          </w:p>
        </w:tc>
        <w:tc>
          <w:tcPr>
            <w:tcW w:w="720" w:type="dxa"/>
          </w:tcPr>
          <w:p w14:paraId="36A7B8E1" w14:textId="77777777" w:rsidR="009A58D3" w:rsidRPr="00CC2F9A" w:rsidRDefault="009A58D3" w:rsidP="00E01EAA">
            <w:pPr>
              <w:jc w:val="center"/>
              <w:rPr>
                <w:sz w:val="18"/>
                <w:szCs w:val="18"/>
              </w:rPr>
            </w:pPr>
          </w:p>
        </w:tc>
        <w:tc>
          <w:tcPr>
            <w:tcW w:w="720" w:type="dxa"/>
          </w:tcPr>
          <w:p w14:paraId="5B6C5F76" w14:textId="77777777" w:rsidR="009A58D3" w:rsidRPr="00CC2F9A" w:rsidRDefault="009A58D3" w:rsidP="00E01EAA">
            <w:pPr>
              <w:jc w:val="center"/>
              <w:rPr>
                <w:sz w:val="18"/>
                <w:szCs w:val="18"/>
              </w:rPr>
            </w:pPr>
          </w:p>
        </w:tc>
        <w:tc>
          <w:tcPr>
            <w:tcW w:w="900" w:type="dxa"/>
            <w:shd w:val="clear" w:color="auto" w:fill="auto"/>
          </w:tcPr>
          <w:p w14:paraId="679715E5" w14:textId="77777777" w:rsidR="009A58D3" w:rsidRPr="00CC2F9A" w:rsidRDefault="009A58D3" w:rsidP="00E01EAA">
            <w:pPr>
              <w:tabs>
                <w:tab w:val="decimal" w:pos="353"/>
              </w:tabs>
              <w:jc w:val="right"/>
              <w:rPr>
                <w:sz w:val="18"/>
                <w:szCs w:val="18"/>
              </w:rPr>
            </w:pPr>
            <w:r w:rsidRPr="00CC2F9A">
              <w:rPr>
                <w:sz w:val="18"/>
                <w:szCs w:val="18"/>
              </w:rPr>
              <w:t>660</w:t>
            </w:r>
          </w:p>
        </w:tc>
        <w:tc>
          <w:tcPr>
            <w:tcW w:w="900" w:type="dxa"/>
            <w:shd w:val="clear" w:color="auto" w:fill="auto"/>
          </w:tcPr>
          <w:p w14:paraId="2A2FDED7" w14:textId="77777777" w:rsidR="009A58D3" w:rsidRPr="00CC2F9A" w:rsidRDefault="009A58D3" w:rsidP="00E01EAA">
            <w:pPr>
              <w:tabs>
                <w:tab w:val="decimal" w:pos="353"/>
              </w:tabs>
              <w:jc w:val="right"/>
              <w:rPr>
                <w:sz w:val="18"/>
                <w:szCs w:val="18"/>
              </w:rPr>
            </w:pPr>
            <w:r w:rsidRPr="00CC2F9A">
              <w:rPr>
                <w:sz w:val="18"/>
                <w:szCs w:val="18"/>
              </w:rPr>
              <w:t>183</w:t>
            </w:r>
          </w:p>
        </w:tc>
        <w:tc>
          <w:tcPr>
            <w:tcW w:w="900" w:type="dxa"/>
            <w:shd w:val="clear" w:color="auto" w:fill="auto"/>
          </w:tcPr>
          <w:p w14:paraId="0984A01F" w14:textId="77777777" w:rsidR="009A58D3" w:rsidRPr="00CC2F9A" w:rsidRDefault="009A58D3" w:rsidP="00E01EAA">
            <w:pPr>
              <w:tabs>
                <w:tab w:val="decimal" w:pos="353"/>
              </w:tabs>
              <w:jc w:val="right"/>
              <w:rPr>
                <w:sz w:val="18"/>
                <w:szCs w:val="18"/>
              </w:rPr>
            </w:pPr>
            <w:r w:rsidRPr="00CC2F9A">
              <w:rPr>
                <w:sz w:val="18"/>
                <w:szCs w:val="18"/>
              </w:rPr>
              <w:t>64</w:t>
            </w:r>
          </w:p>
        </w:tc>
        <w:tc>
          <w:tcPr>
            <w:tcW w:w="900" w:type="dxa"/>
            <w:shd w:val="clear" w:color="auto" w:fill="auto"/>
          </w:tcPr>
          <w:p w14:paraId="3FFF79B6" w14:textId="77777777" w:rsidR="009A58D3" w:rsidRPr="00CC2F9A" w:rsidRDefault="009A58D3" w:rsidP="00E01EAA">
            <w:pPr>
              <w:tabs>
                <w:tab w:val="decimal" w:pos="353"/>
              </w:tabs>
              <w:jc w:val="right"/>
              <w:rPr>
                <w:sz w:val="18"/>
                <w:szCs w:val="18"/>
              </w:rPr>
            </w:pPr>
            <w:r w:rsidRPr="00CC2F9A">
              <w:rPr>
                <w:sz w:val="18"/>
                <w:szCs w:val="18"/>
              </w:rPr>
              <w:t xml:space="preserve">9 </w:t>
            </w:r>
          </w:p>
        </w:tc>
        <w:tc>
          <w:tcPr>
            <w:tcW w:w="1080" w:type="dxa"/>
            <w:shd w:val="clear" w:color="auto" w:fill="auto"/>
          </w:tcPr>
          <w:p w14:paraId="46ED1AA7" w14:textId="77777777" w:rsidR="009A58D3" w:rsidRPr="00CC2F9A" w:rsidRDefault="009A58D3" w:rsidP="00E01EAA">
            <w:pPr>
              <w:rPr>
                <w:sz w:val="18"/>
                <w:szCs w:val="18"/>
              </w:rPr>
            </w:pPr>
            <w:r w:rsidRPr="00CC2F9A">
              <w:rPr>
                <w:sz w:val="18"/>
                <w:szCs w:val="18"/>
              </w:rPr>
              <w:t>(1.0%)</w:t>
            </w:r>
          </w:p>
        </w:tc>
        <w:tc>
          <w:tcPr>
            <w:tcW w:w="1980" w:type="dxa"/>
            <w:gridSpan w:val="2"/>
            <w:shd w:val="clear" w:color="auto" w:fill="auto"/>
          </w:tcPr>
          <w:p w14:paraId="112442DA" w14:textId="77777777" w:rsidR="009A58D3" w:rsidRPr="00CC2F9A" w:rsidRDefault="009A58D3" w:rsidP="00E01EAA">
            <w:pPr>
              <w:rPr>
                <w:sz w:val="18"/>
                <w:szCs w:val="18"/>
              </w:rPr>
            </w:pPr>
            <w:r w:rsidRPr="00CC2F9A">
              <w:rPr>
                <w:sz w:val="18"/>
                <w:szCs w:val="18"/>
              </w:rPr>
              <w:t>0.51 (0.25-1.04)</w:t>
            </w:r>
          </w:p>
        </w:tc>
      </w:tr>
      <w:tr w:rsidR="009A58D3" w:rsidRPr="001D3510" w14:paraId="38DB42DD" w14:textId="77777777" w:rsidTr="00E01EAA">
        <w:trPr>
          <w:cantSplit/>
        </w:trPr>
        <w:tc>
          <w:tcPr>
            <w:tcW w:w="2217" w:type="dxa"/>
            <w:shd w:val="clear" w:color="auto" w:fill="auto"/>
          </w:tcPr>
          <w:p w14:paraId="2DC4DBCC" w14:textId="77777777" w:rsidR="009A58D3" w:rsidRPr="00CC2F9A" w:rsidRDefault="009A58D3" w:rsidP="00E01EAA">
            <w:pPr>
              <w:rPr>
                <w:sz w:val="18"/>
                <w:szCs w:val="18"/>
              </w:rPr>
            </w:pPr>
          </w:p>
        </w:tc>
        <w:tc>
          <w:tcPr>
            <w:tcW w:w="1080" w:type="dxa"/>
          </w:tcPr>
          <w:p w14:paraId="7430EDC2" w14:textId="77777777" w:rsidR="009A58D3" w:rsidRPr="00CC2F9A" w:rsidRDefault="009A58D3" w:rsidP="00E01EAA">
            <w:pPr>
              <w:jc w:val="center"/>
              <w:rPr>
                <w:sz w:val="18"/>
                <w:szCs w:val="18"/>
              </w:rPr>
            </w:pPr>
          </w:p>
        </w:tc>
        <w:tc>
          <w:tcPr>
            <w:tcW w:w="720" w:type="dxa"/>
          </w:tcPr>
          <w:p w14:paraId="141E24B7" w14:textId="77777777" w:rsidR="009A58D3" w:rsidRPr="00CC2F9A" w:rsidRDefault="009A58D3" w:rsidP="00E01EAA">
            <w:pPr>
              <w:jc w:val="center"/>
              <w:rPr>
                <w:sz w:val="18"/>
                <w:szCs w:val="18"/>
              </w:rPr>
            </w:pPr>
          </w:p>
        </w:tc>
        <w:tc>
          <w:tcPr>
            <w:tcW w:w="540" w:type="dxa"/>
            <w:shd w:val="clear" w:color="auto" w:fill="auto"/>
          </w:tcPr>
          <w:p w14:paraId="63732FE9" w14:textId="77777777" w:rsidR="009A58D3" w:rsidRPr="00CC2F9A" w:rsidRDefault="009A58D3" w:rsidP="00E01EAA">
            <w:pPr>
              <w:jc w:val="center"/>
              <w:rPr>
                <w:sz w:val="18"/>
                <w:szCs w:val="18"/>
              </w:rPr>
            </w:pPr>
            <w:r w:rsidRPr="00CC2F9A">
              <w:rPr>
                <w:sz w:val="18"/>
                <w:szCs w:val="18"/>
              </w:rPr>
              <w:t>M</w:t>
            </w:r>
          </w:p>
        </w:tc>
        <w:tc>
          <w:tcPr>
            <w:tcW w:w="1080" w:type="dxa"/>
          </w:tcPr>
          <w:p w14:paraId="5501D6A9" w14:textId="77777777" w:rsidR="009A58D3" w:rsidRPr="00CC2F9A" w:rsidRDefault="009A58D3" w:rsidP="00E01EAA">
            <w:pPr>
              <w:jc w:val="center"/>
              <w:rPr>
                <w:sz w:val="18"/>
                <w:szCs w:val="18"/>
              </w:rPr>
            </w:pPr>
            <w:r w:rsidRPr="00CC2F9A">
              <w:rPr>
                <w:sz w:val="18"/>
                <w:szCs w:val="18"/>
              </w:rPr>
              <w:t>45-64</w:t>
            </w:r>
          </w:p>
        </w:tc>
        <w:tc>
          <w:tcPr>
            <w:tcW w:w="720" w:type="dxa"/>
          </w:tcPr>
          <w:p w14:paraId="4294E324" w14:textId="77777777" w:rsidR="009A58D3" w:rsidRPr="00CC2F9A" w:rsidRDefault="009A58D3" w:rsidP="00E01EAA">
            <w:pPr>
              <w:jc w:val="center"/>
              <w:rPr>
                <w:sz w:val="18"/>
                <w:szCs w:val="18"/>
              </w:rPr>
            </w:pPr>
          </w:p>
        </w:tc>
        <w:tc>
          <w:tcPr>
            <w:tcW w:w="720" w:type="dxa"/>
          </w:tcPr>
          <w:p w14:paraId="64DABC6F" w14:textId="77777777" w:rsidR="009A58D3" w:rsidRPr="00CC2F9A" w:rsidRDefault="009A58D3" w:rsidP="00E01EAA">
            <w:pPr>
              <w:jc w:val="center"/>
              <w:rPr>
                <w:sz w:val="18"/>
                <w:szCs w:val="18"/>
              </w:rPr>
            </w:pPr>
          </w:p>
        </w:tc>
        <w:tc>
          <w:tcPr>
            <w:tcW w:w="900" w:type="dxa"/>
            <w:shd w:val="clear" w:color="auto" w:fill="auto"/>
          </w:tcPr>
          <w:p w14:paraId="367BDECB" w14:textId="77777777" w:rsidR="009A58D3" w:rsidRPr="00CC2F9A" w:rsidRDefault="009A58D3" w:rsidP="00E01EAA">
            <w:pPr>
              <w:tabs>
                <w:tab w:val="decimal" w:pos="353"/>
              </w:tabs>
              <w:jc w:val="right"/>
              <w:rPr>
                <w:sz w:val="18"/>
                <w:szCs w:val="18"/>
              </w:rPr>
            </w:pPr>
            <w:r w:rsidRPr="00CC2F9A">
              <w:rPr>
                <w:sz w:val="18"/>
                <w:szCs w:val="18"/>
              </w:rPr>
              <w:t>1125</w:t>
            </w:r>
          </w:p>
        </w:tc>
        <w:tc>
          <w:tcPr>
            <w:tcW w:w="900" w:type="dxa"/>
            <w:shd w:val="clear" w:color="auto" w:fill="auto"/>
          </w:tcPr>
          <w:p w14:paraId="491EDDDF" w14:textId="77777777" w:rsidR="009A58D3" w:rsidRPr="00CC2F9A" w:rsidRDefault="009A58D3" w:rsidP="00E01EAA">
            <w:pPr>
              <w:tabs>
                <w:tab w:val="decimal" w:pos="353"/>
              </w:tabs>
              <w:jc w:val="right"/>
              <w:rPr>
                <w:sz w:val="18"/>
                <w:szCs w:val="18"/>
              </w:rPr>
            </w:pPr>
            <w:r w:rsidRPr="00CC2F9A">
              <w:rPr>
                <w:sz w:val="18"/>
                <w:szCs w:val="18"/>
              </w:rPr>
              <w:t>285</w:t>
            </w:r>
          </w:p>
        </w:tc>
        <w:tc>
          <w:tcPr>
            <w:tcW w:w="900" w:type="dxa"/>
            <w:shd w:val="clear" w:color="auto" w:fill="auto"/>
          </w:tcPr>
          <w:p w14:paraId="4032A2D5" w14:textId="77777777" w:rsidR="009A58D3" w:rsidRPr="00CC2F9A" w:rsidRDefault="009A58D3" w:rsidP="00E01EAA">
            <w:pPr>
              <w:tabs>
                <w:tab w:val="decimal" w:pos="353"/>
              </w:tabs>
              <w:jc w:val="right"/>
              <w:rPr>
                <w:sz w:val="18"/>
                <w:szCs w:val="18"/>
              </w:rPr>
            </w:pPr>
            <w:r w:rsidRPr="00CC2F9A">
              <w:rPr>
                <w:sz w:val="18"/>
                <w:szCs w:val="18"/>
              </w:rPr>
              <w:t>218</w:t>
            </w:r>
          </w:p>
        </w:tc>
        <w:tc>
          <w:tcPr>
            <w:tcW w:w="900" w:type="dxa"/>
            <w:shd w:val="clear" w:color="auto" w:fill="auto"/>
          </w:tcPr>
          <w:p w14:paraId="719D91A7" w14:textId="77777777" w:rsidR="009A58D3" w:rsidRPr="00CC2F9A" w:rsidRDefault="009A58D3" w:rsidP="00E01EAA">
            <w:pPr>
              <w:tabs>
                <w:tab w:val="decimal" w:pos="353"/>
              </w:tabs>
              <w:jc w:val="right"/>
              <w:rPr>
                <w:sz w:val="18"/>
                <w:szCs w:val="18"/>
              </w:rPr>
            </w:pPr>
            <w:r w:rsidRPr="00CC2F9A">
              <w:rPr>
                <w:sz w:val="18"/>
                <w:szCs w:val="18"/>
              </w:rPr>
              <w:t xml:space="preserve">50 </w:t>
            </w:r>
          </w:p>
        </w:tc>
        <w:tc>
          <w:tcPr>
            <w:tcW w:w="1080" w:type="dxa"/>
            <w:shd w:val="clear" w:color="auto" w:fill="auto"/>
          </w:tcPr>
          <w:p w14:paraId="44E9B06C" w14:textId="77777777" w:rsidR="009A58D3" w:rsidRPr="00CC2F9A" w:rsidRDefault="009A58D3" w:rsidP="00E01EAA">
            <w:pPr>
              <w:rPr>
                <w:sz w:val="18"/>
                <w:szCs w:val="18"/>
              </w:rPr>
            </w:pPr>
            <w:r w:rsidRPr="00CC2F9A">
              <w:rPr>
                <w:sz w:val="18"/>
                <w:szCs w:val="18"/>
              </w:rPr>
              <w:t>(3.0%)</w:t>
            </w:r>
          </w:p>
        </w:tc>
        <w:tc>
          <w:tcPr>
            <w:tcW w:w="1980" w:type="dxa"/>
            <w:gridSpan w:val="2"/>
            <w:shd w:val="clear" w:color="auto" w:fill="auto"/>
          </w:tcPr>
          <w:p w14:paraId="542209B5" w14:textId="77777777" w:rsidR="009A58D3" w:rsidRPr="00CC2F9A" w:rsidRDefault="009A58D3" w:rsidP="00E01EAA">
            <w:pPr>
              <w:rPr>
                <w:sz w:val="18"/>
                <w:szCs w:val="18"/>
              </w:rPr>
            </w:pPr>
            <w:r w:rsidRPr="00CC2F9A">
              <w:rPr>
                <w:sz w:val="18"/>
                <w:szCs w:val="18"/>
              </w:rPr>
              <w:t>0.91 (0.65-1.26)</w:t>
            </w:r>
          </w:p>
        </w:tc>
      </w:tr>
      <w:tr w:rsidR="009A58D3" w:rsidRPr="001D3510" w14:paraId="2E52B3FB" w14:textId="77777777" w:rsidTr="00E01EAA">
        <w:trPr>
          <w:cantSplit/>
        </w:trPr>
        <w:tc>
          <w:tcPr>
            <w:tcW w:w="2217" w:type="dxa"/>
            <w:shd w:val="clear" w:color="auto" w:fill="auto"/>
          </w:tcPr>
          <w:p w14:paraId="4EA0F785" w14:textId="77777777" w:rsidR="009A58D3" w:rsidRPr="00CC2F9A" w:rsidRDefault="009A58D3" w:rsidP="00E01EAA">
            <w:pPr>
              <w:rPr>
                <w:sz w:val="18"/>
                <w:szCs w:val="18"/>
              </w:rPr>
            </w:pPr>
          </w:p>
        </w:tc>
        <w:tc>
          <w:tcPr>
            <w:tcW w:w="1080" w:type="dxa"/>
          </w:tcPr>
          <w:p w14:paraId="10447DFD" w14:textId="77777777" w:rsidR="009A58D3" w:rsidRPr="00CC2F9A" w:rsidRDefault="009A58D3" w:rsidP="00E01EAA">
            <w:pPr>
              <w:jc w:val="center"/>
              <w:rPr>
                <w:sz w:val="18"/>
                <w:szCs w:val="18"/>
              </w:rPr>
            </w:pPr>
          </w:p>
        </w:tc>
        <w:tc>
          <w:tcPr>
            <w:tcW w:w="720" w:type="dxa"/>
          </w:tcPr>
          <w:p w14:paraId="2EA21021" w14:textId="77777777" w:rsidR="009A58D3" w:rsidRPr="00CC2F9A" w:rsidRDefault="009A58D3" w:rsidP="00E01EAA">
            <w:pPr>
              <w:jc w:val="center"/>
              <w:rPr>
                <w:sz w:val="18"/>
                <w:szCs w:val="18"/>
              </w:rPr>
            </w:pPr>
          </w:p>
        </w:tc>
        <w:tc>
          <w:tcPr>
            <w:tcW w:w="540" w:type="dxa"/>
            <w:shd w:val="clear" w:color="auto" w:fill="auto"/>
          </w:tcPr>
          <w:p w14:paraId="1A5184D4" w14:textId="77777777" w:rsidR="009A58D3" w:rsidRPr="00CC2F9A" w:rsidRDefault="009A58D3" w:rsidP="00E01EAA">
            <w:pPr>
              <w:jc w:val="center"/>
              <w:rPr>
                <w:sz w:val="18"/>
                <w:szCs w:val="18"/>
              </w:rPr>
            </w:pPr>
            <w:r w:rsidRPr="00CC2F9A">
              <w:rPr>
                <w:sz w:val="18"/>
                <w:szCs w:val="18"/>
              </w:rPr>
              <w:t>M</w:t>
            </w:r>
          </w:p>
        </w:tc>
        <w:tc>
          <w:tcPr>
            <w:tcW w:w="1080" w:type="dxa"/>
          </w:tcPr>
          <w:p w14:paraId="44616D64" w14:textId="77777777" w:rsidR="009A58D3" w:rsidRPr="00CC2F9A" w:rsidRDefault="009A58D3" w:rsidP="00E01EAA">
            <w:pPr>
              <w:jc w:val="center"/>
              <w:rPr>
                <w:sz w:val="18"/>
                <w:szCs w:val="18"/>
              </w:rPr>
            </w:pPr>
            <w:r w:rsidRPr="00CC2F9A">
              <w:rPr>
                <w:sz w:val="18"/>
                <w:szCs w:val="18"/>
              </w:rPr>
              <w:t>65-84</w:t>
            </w:r>
          </w:p>
        </w:tc>
        <w:tc>
          <w:tcPr>
            <w:tcW w:w="720" w:type="dxa"/>
          </w:tcPr>
          <w:p w14:paraId="68AE6DE4" w14:textId="77777777" w:rsidR="009A58D3" w:rsidRPr="00CC2F9A" w:rsidRDefault="009A58D3" w:rsidP="00E01EAA">
            <w:pPr>
              <w:jc w:val="center"/>
              <w:rPr>
                <w:sz w:val="18"/>
                <w:szCs w:val="18"/>
              </w:rPr>
            </w:pPr>
          </w:p>
        </w:tc>
        <w:tc>
          <w:tcPr>
            <w:tcW w:w="720" w:type="dxa"/>
          </w:tcPr>
          <w:p w14:paraId="06BAB87F" w14:textId="77777777" w:rsidR="009A58D3" w:rsidRPr="00CC2F9A" w:rsidRDefault="009A58D3" w:rsidP="00E01EAA">
            <w:pPr>
              <w:jc w:val="center"/>
              <w:rPr>
                <w:sz w:val="18"/>
                <w:szCs w:val="18"/>
              </w:rPr>
            </w:pPr>
          </w:p>
        </w:tc>
        <w:tc>
          <w:tcPr>
            <w:tcW w:w="900" w:type="dxa"/>
            <w:shd w:val="clear" w:color="auto" w:fill="auto"/>
          </w:tcPr>
          <w:p w14:paraId="44448C7F" w14:textId="77777777" w:rsidR="009A58D3" w:rsidRPr="00CC2F9A" w:rsidRDefault="009A58D3" w:rsidP="00E01EAA">
            <w:pPr>
              <w:tabs>
                <w:tab w:val="decimal" w:pos="353"/>
              </w:tabs>
              <w:jc w:val="right"/>
              <w:rPr>
                <w:sz w:val="18"/>
                <w:szCs w:val="18"/>
              </w:rPr>
            </w:pPr>
            <w:r w:rsidRPr="00CC2F9A">
              <w:rPr>
                <w:sz w:val="18"/>
                <w:szCs w:val="18"/>
              </w:rPr>
              <w:t>1025</w:t>
            </w:r>
          </w:p>
        </w:tc>
        <w:tc>
          <w:tcPr>
            <w:tcW w:w="900" w:type="dxa"/>
            <w:shd w:val="clear" w:color="auto" w:fill="auto"/>
          </w:tcPr>
          <w:p w14:paraId="14CEABFF" w14:textId="77777777" w:rsidR="009A58D3" w:rsidRPr="00CC2F9A" w:rsidRDefault="009A58D3" w:rsidP="00E01EAA">
            <w:pPr>
              <w:tabs>
                <w:tab w:val="decimal" w:pos="353"/>
              </w:tabs>
              <w:jc w:val="right"/>
              <w:rPr>
                <w:sz w:val="18"/>
                <w:szCs w:val="18"/>
              </w:rPr>
            </w:pPr>
            <w:r w:rsidRPr="00CC2F9A">
              <w:rPr>
                <w:sz w:val="18"/>
                <w:szCs w:val="18"/>
              </w:rPr>
              <w:t>114</w:t>
            </w:r>
          </w:p>
        </w:tc>
        <w:tc>
          <w:tcPr>
            <w:tcW w:w="900" w:type="dxa"/>
            <w:shd w:val="clear" w:color="auto" w:fill="auto"/>
          </w:tcPr>
          <w:p w14:paraId="57A91087" w14:textId="77777777" w:rsidR="009A58D3" w:rsidRPr="00CC2F9A" w:rsidRDefault="009A58D3" w:rsidP="00E01EAA">
            <w:pPr>
              <w:tabs>
                <w:tab w:val="decimal" w:pos="353"/>
              </w:tabs>
              <w:jc w:val="right"/>
              <w:rPr>
                <w:sz w:val="18"/>
                <w:szCs w:val="18"/>
              </w:rPr>
            </w:pPr>
            <w:r w:rsidRPr="00CC2F9A">
              <w:rPr>
                <w:sz w:val="18"/>
                <w:szCs w:val="18"/>
              </w:rPr>
              <w:t>114</w:t>
            </w:r>
          </w:p>
        </w:tc>
        <w:tc>
          <w:tcPr>
            <w:tcW w:w="900" w:type="dxa"/>
            <w:shd w:val="clear" w:color="auto" w:fill="auto"/>
          </w:tcPr>
          <w:p w14:paraId="0BEC0268" w14:textId="77777777" w:rsidR="009A58D3" w:rsidRPr="00CC2F9A" w:rsidRDefault="009A58D3" w:rsidP="00E01EAA">
            <w:pPr>
              <w:tabs>
                <w:tab w:val="decimal" w:pos="353"/>
              </w:tabs>
              <w:jc w:val="right"/>
              <w:rPr>
                <w:sz w:val="18"/>
                <w:szCs w:val="18"/>
              </w:rPr>
            </w:pPr>
            <w:r w:rsidRPr="00CC2F9A">
              <w:rPr>
                <w:sz w:val="18"/>
                <w:szCs w:val="18"/>
              </w:rPr>
              <w:t xml:space="preserve">13 </w:t>
            </w:r>
          </w:p>
        </w:tc>
        <w:tc>
          <w:tcPr>
            <w:tcW w:w="1080" w:type="dxa"/>
            <w:shd w:val="clear" w:color="auto" w:fill="auto"/>
          </w:tcPr>
          <w:p w14:paraId="782510D1" w14:textId="77777777" w:rsidR="009A58D3" w:rsidRPr="00CC2F9A" w:rsidRDefault="009A58D3" w:rsidP="00E01EAA">
            <w:pPr>
              <w:rPr>
                <w:sz w:val="18"/>
                <w:szCs w:val="18"/>
              </w:rPr>
            </w:pPr>
            <w:r w:rsidRPr="00CC2F9A">
              <w:rPr>
                <w:sz w:val="18"/>
                <w:szCs w:val="18"/>
              </w:rPr>
              <w:t>(1.0%)</w:t>
            </w:r>
          </w:p>
        </w:tc>
        <w:tc>
          <w:tcPr>
            <w:tcW w:w="1980" w:type="dxa"/>
            <w:gridSpan w:val="2"/>
            <w:shd w:val="clear" w:color="auto" w:fill="auto"/>
          </w:tcPr>
          <w:p w14:paraId="4103153E" w14:textId="77777777" w:rsidR="009A58D3" w:rsidRPr="00CC2F9A" w:rsidRDefault="009A58D3" w:rsidP="00E01EAA">
            <w:pPr>
              <w:rPr>
                <w:sz w:val="18"/>
                <w:szCs w:val="18"/>
              </w:rPr>
            </w:pPr>
            <w:r w:rsidRPr="00CC2F9A">
              <w:rPr>
                <w:sz w:val="18"/>
                <w:szCs w:val="18"/>
              </w:rPr>
              <w:t>1.03 (0.56-1.88)</w:t>
            </w:r>
          </w:p>
        </w:tc>
      </w:tr>
      <w:tr w:rsidR="009A58D3" w:rsidRPr="001D3510" w14:paraId="3B8D5A26" w14:textId="77777777" w:rsidTr="00E01EAA">
        <w:trPr>
          <w:cantSplit/>
        </w:trPr>
        <w:tc>
          <w:tcPr>
            <w:tcW w:w="2217" w:type="dxa"/>
            <w:shd w:val="clear" w:color="auto" w:fill="auto"/>
          </w:tcPr>
          <w:p w14:paraId="35CF7076" w14:textId="77777777" w:rsidR="009A58D3" w:rsidRPr="00CC2F9A" w:rsidRDefault="009A58D3" w:rsidP="00E01EAA">
            <w:pPr>
              <w:rPr>
                <w:sz w:val="18"/>
                <w:szCs w:val="18"/>
              </w:rPr>
            </w:pPr>
          </w:p>
        </w:tc>
        <w:tc>
          <w:tcPr>
            <w:tcW w:w="1080" w:type="dxa"/>
          </w:tcPr>
          <w:p w14:paraId="721A3542" w14:textId="77777777" w:rsidR="009A58D3" w:rsidRPr="00CC2F9A" w:rsidRDefault="009A58D3" w:rsidP="00E01EAA">
            <w:pPr>
              <w:jc w:val="center"/>
              <w:rPr>
                <w:sz w:val="18"/>
                <w:szCs w:val="18"/>
              </w:rPr>
            </w:pPr>
          </w:p>
        </w:tc>
        <w:tc>
          <w:tcPr>
            <w:tcW w:w="720" w:type="dxa"/>
          </w:tcPr>
          <w:p w14:paraId="727A0F5F" w14:textId="77777777" w:rsidR="009A58D3" w:rsidRPr="00CC2F9A" w:rsidRDefault="009A58D3" w:rsidP="00E01EAA">
            <w:pPr>
              <w:jc w:val="center"/>
              <w:rPr>
                <w:sz w:val="18"/>
                <w:szCs w:val="18"/>
              </w:rPr>
            </w:pPr>
          </w:p>
        </w:tc>
        <w:tc>
          <w:tcPr>
            <w:tcW w:w="540" w:type="dxa"/>
            <w:shd w:val="clear" w:color="auto" w:fill="auto"/>
          </w:tcPr>
          <w:p w14:paraId="4FACAD04" w14:textId="77777777" w:rsidR="009A58D3" w:rsidRPr="00CC2F9A" w:rsidRDefault="009A58D3" w:rsidP="00E01EAA">
            <w:pPr>
              <w:jc w:val="center"/>
              <w:rPr>
                <w:sz w:val="18"/>
                <w:szCs w:val="18"/>
              </w:rPr>
            </w:pPr>
            <w:r>
              <w:rPr>
                <w:sz w:val="18"/>
                <w:szCs w:val="18"/>
              </w:rPr>
              <w:t>M</w:t>
            </w:r>
          </w:p>
        </w:tc>
        <w:tc>
          <w:tcPr>
            <w:tcW w:w="1080" w:type="dxa"/>
          </w:tcPr>
          <w:p w14:paraId="2E7655E2" w14:textId="77777777" w:rsidR="009A58D3" w:rsidRPr="00CC2F9A" w:rsidRDefault="009A58D3" w:rsidP="00E01EAA">
            <w:pPr>
              <w:jc w:val="center"/>
              <w:rPr>
                <w:sz w:val="18"/>
                <w:szCs w:val="18"/>
              </w:rPr>
            </w:pPr>
            <w:r>
              <w:rPr>
                <w:sz w:val="18"/>
                <w:szCs w:val="18"/>
              </w:rPr>
              <w:t>Total 18-70</w:t>
            </w:r>
          </w:p>
        </w:tc>
        <w:tc>
          <w:tcPr>
            <w:tcW w:w="720" w:type="dxa"/>
          </w:tcPr>
          <w:p w14:paraId="0CC99A5E" w14:textId="77777777" w:rsidR="009A58D3" w:rsidRPr="00CC2F9A" w:rsidRDefault="009A58D3" w:rsidP="00E01EAA">
            <w:pPr>
              <w:jc w:val="center"/>
              <w:rPr>
                <w:sz w:val="18"/>
                <w:szCs w:val="18"/>
              </w:rPr>
            </w:pPr>
          </w:p>
        </w:tc>
        <w:tc>
          <w:tcPr>
            <w:tcW w:w="720" w:type="dxa"/>
          </w:tcPr>
          <w:p w14:paraId="2D33C4C4" w14:textId="77777777" w:rsidR="009A58D3" w:rsidRPr="00CC2F9A" w:rsidRDefault="009A58D3" w:rsidP="00E01EAA">
            <w:pPr>
              <w:jc w:val="center"/>
              <w:rPr>
                <w:sz w:val="18"/>
                <w:szCs w:val="18"/>
              </w:rPr>
            </w:pPr>
          </w:p>
        </w:tc>
        <w:tc>
          <w:tcPr>
            <w:tcW w:w="900" w:type="dxa"/>
            <w:shd w:val="clear" w:color="auto" w:fill="auto"/>
            <w:vAlign w:val="bottom"/>
          </w:tcPr>
          <w:p w14:paraId="36106B05" w14:textId="77777777" w:rsidR="009A58D3" w:rsidRPr="00F32BBF" w:rsidRDefault="009A58D3" w:rsidP="00E01EAA">
            <w:pPr>
              <w:jc w:val="right"/>
              <w:rPr>
                <w:sz w:val="18"/>
                <w:szCs w:val="18"/>
              </w:rPr>
            </w:pPr>
            <w:r w:rsidRPr="00F32BBF">
              <w:rPr>
                <w:sz w:val="18"/>
                <w:szCs w:val="18"/>
              </w:rPr>
              <w:t>3272</w:t>
            </w:r>
          </w:p>
        </w:tc>
        <w:tc>
          <w:tcPr>
            <w:tcW w:w="900" w:type="dxa"/>
            <w:shd w:val="clear" w:color="auto" w:fill="auto"/>
            <w:vAlign w:val="bottom"/>
          </w:tcPr>
          <w:p w14:paraId="2EE67429" w14:textId="77777777" w:rsidR="009A58D3" w:rsidRPr="00F32BBF" w:rsidRDefault="009A58D3" w:rsidP="00E01EAA">
            <w:pPr>
              <w:jc w:val="right"/>
              <w:rPr>
                <w:sz w:val="18"/>
                <w:szCs w:val="18"/>
              </w:rPr>
            </w:pPr>
            <w:r w:rsidRPr="00F32BBF">
              <w:rPr>
                <w:sz w:val="18"/>
                <w:szCs w:val="18"/>
              </w:rPr>
              <w:t>772</w:t>
            </w:r>
          </w:p>
        </w:tc>
        <w:tc>
          <w:tcPr>
            <w:tcW w:w="900" w:type="dxa"/>
            <w:shd w:val="clear" w:color="auto" w:fill="auto"/>
            <w:vAlign w:val="bottom"/>
          </w:tcPr>
          <w:p w14:paraId="5A031E76" w14:textId="77777777" w:rsidR="009A58D3" w:rsidRPr="00F32BBF" w:rsidRDefault="009A58D3" w:rsidP="00E01EAA">
            <w:pPr>
              <w:jc w:val="right"/>
              <w:rPr>
                <w:sz w:val="18"/>
                <w:szCs w:val="18"/>
              </w:rPr>
            </w:pPr>
            <w:r w:rsidRPr="00F32BBF">
              <w:rPr>
                <w:sz w:val="18"/>
                <w:szCs w:val="18"/>
              </w:rPr>
              <w:t>409</w:t>
            </w:r>
          </w:p>
        </w:tc>
        <w:tc>
          <w:tcPr>
            <w:tcW w:w="900" w:type="dxa"/>
            <w:shd w:val="clear" w:color="auto" w:fill="auto"/>
            <w:vAlign w:val="bottom"/>
          </w:tcPr>
          <w:p w14:paraId="44B47F57" w14:textId="77777777" w:rsidR="009A58D3" w:rsidRPr="00F32BBF" w:rsidRDefault="009A58D3" w:rsidP="00E01EAA">
            <w:pPr>
              <w:jc w:val="right"/>
              <w:rPr>
                <w:sz w:val="18"/>
                <w:szCs w:val="18"/>
              </w:rPr>
            </w:pPr>
            <w:r w:rsidRPr="00F32BBF">
              <w:rPr>
                <w:sz w:val="18"/>
                <w:szCs w:val="18"/>
              </w:rPr>
              <w:t>91</w:t>
            </w:r>
          </w:p>
        </w:tc>
        <w:tc>
          <w:tcPr>
            <w:tcW w:w="1080" w:type="dxa"/>
            <w:shd w:val="clear" w:color="auto" w:fill="auto"/>
            <w:vAlign w:val="bottom"/>
          </w:tcPr>
          <w:p w14:paraId="5B860AB7" w14:textId="77777777" w:rsidR="009A58D3" w:rsidRPr="00F32BBF" w:rsidRDefault="009A58D3" w:rsidP="00E01EAA">
            <w:pPr>
              <w:rPr>
                <w:sz w:val="18"/>
                <w:szCs w:val="18"/>
              </w:rPr>
            </w:pPr>
            <w:r w:rsidRPr="00F32BBF">
              <w:rPr>
                <w:sz w:val="18"/>
                <w:szCs w:val="18"/>
              </w:rPr>
              <w:t>(2.0%)</w:t>
            </w:r>
          </w:p>
        </w:tc>
        <w:tc>
          <w:tcPr>
            <w:tcW w:w="1980" w:type="dxa"/>
            <w:gridSpan w:val="2"/>
            <w:shd w:val="clear" w:color="auto" w:fill="auto"/>
            <w:vAlign w:val="bottom"/>
          </w:tcPr>
          <w:p w14:paraId="4055EDB7" w14:textId="77777777" w:rsidR="009A58D3" w:rsidRPr="00F32BBF" w:rsidRDefault="009A58D3" w:rsidP="00E01EAA">
            <w:pPr>
              <w:rPr>
                <w:sz w:val="18"/>
                <w:szCs w:val="18"/>
              </w:rPr>
            </w:pPr>
            <w:r w:rsidRPr="00F32BBF">
              <w:rPr>
                <w:sz w:val="18"/>
                <w:szCs w:val="18"/>
              </w:rPr>
              <w:t>0.94 (0.74-1.20)</w:t>
            </w:r>
          </w:p>
        </w:tc>
      </w:tr>
      <w:tr w:rsidR="009A58D3" w:rsidRPr="001D3510" w14:paraId="01F0313B" w14:textId="77777777" w:rsidTr="00E01EAA">
        <w:trPr>
          <w:cantSplit/>
        </w:trPr>
        <w:tc>
          <w:tcPr>
            <w:tcW w:w="2217" w:type="dxa"/>
            <w:shd w:val="clear" w:color="auto" w:fill="auto"/>
          </w:tcPr>
          <w:p w14:paraId="38C84763" w14:textId="77777777" w:rsidR="009A58D3" w:rsidRPr="00CC2F9A" w:rsidRDefault="009A58D3" w:rsidP="00E01EAA">
            <w:pPr>
              <w:rPr>
                <w:sz w:val="18"/>
                <w:szCs w:val="18"/>
              </w:rPr>
            </w:pPr>
          </w:p>
        </w:tc>
        <w:tc>
          <w:tcPr>
            <w:tcW w:w="1080" w:type="dxa"/>
          </w:tcPr>
          <w:p w14:paraId="766763CC" w14:textId="77777777" w:rsidR="009A58D3" w:rsidRPr="00CC2F9A" w:rsidRDefault="009A58D3" w:rsidP="00E01EAA">
            <w:pPr>
              <w:jc w:val="center"/>
              <w:rPr>
                <w:sz w:val="18"/>
                <w:szCs w:val="18"/>
              </w:rPr>
            </w:pPr>
          </w:p>
        </w:tc>
        <w:tc>
          <w:tcPr>
            <w:tcW w:w="720" w:type="dxa"/>
          </w:tcPr>
          <w:p w14:paraId="776C8A35" w14:textId="77777777" w:rsidR="009A58D3" w:rsidRPr="00CC2F9A" w:rsidRDefault="009A58D3" w:rsidP="00E01EAA">
            <w:pPr>
              <w:jc w:val="center"/>
              <w:rPr>
                <w:sz w:val="18"/>
                <w:szCs w:val="18"/>
              </w:rPr>
            </w:pPr>
          </w:p>
        </w:tc>
        <w:tc>
          <w:tcPr>
            <w:tcW w:w="540" w:type="dxa"/>
            <w:shd w:val="clear" w:color="auto" w:fill="auto"/>
          </w:tcPr>
          <w:p w14:paraId="19FF1243" w14:textId="77777777" w:rsidR="009A58D3" w:rsidRPr="00CC2F9A" w:rsidRDefault="009A58D3" w:rsidP="00E01EAA">
            <w:pPr>
              <w:jc w:val="center"/>
              <w:rPr>
                <w:sz w:val="18"/>
                <w:szCs w:val="18"/>
              </w:rPr>
            </w:pPr>
          </w:p>
        </w:tc>
        <w:tc>
          <w:tcPr>
            <w:tcW w:w="1080" w:type="dxa"/>
          </w:tcPr>
          <w:p w14:paraId="696C4351" w14:textId="77777777" w:rsidR="009A58D3" w:rsidRPr="00CC2F9A" w:rsidRDefault="009A58D3" w:rsidP="00E01EAA">
            <w:pPr>
              <w:jc w:val="center"/>
              <w:rPr>
                <w:sz w:val="18"/>
                <w:szCs w:val="18"/>
              </w:rPr>
            </w:pPr>
          </w:p>
        </w:tc>
        <w:tc>
          <w:tcPr>
            <w:tcW w:w="720" w:type="dxa"/>
          </w:tcPr>
          <w:p w14:paraId="795F765B" w14:textId="77777777" w:rsidR="009A58D3" w:rsidRPr="00CC2F9A" w:rsidRDefault="009A58D3" w:rsidP="00E01EAA">
            <w:pPr>
              <w:jc w:val="center"/>
              <w:rPr>
                <w:sz w:val="18"/>
                <w:szCs w:val="18"/>
              </w:rPr>
            </w:pPr>
          </w:p>
        </w:tc>
        <w:tc>
          <w:tcPr>
            <w:tcW w:w="720" w:type="dxa"/>
          </w:tcPr>
          <w:p w14:paraId="5E4C6B88" w14:textId="77777777" w:rsidR="009A58D3" w:rsidRPr="00CC2F9A" w:rsidRDefault="009A58D3" w:rsidP="00E01EAA">
            <w:pPr>
              <w:jc w:val="center"/>
              <w:rPr>
                <w:sz w:val="18"/>
                <w:szCs w:val="18"/>
              </w:rPr>
            </w:pPr>
          </w:p>
        </w:tc>
        <w:tc>
          <w:tcPr>
            <w:tcW w:w="900" w:type="dxa"/>
            <w:shd w:val="clear" w:color="auto" w:fill="auto"/>
          </w:tcPr>
          <w:p w14:paraId="34C61E98" w14:textId="77777777" w:rsidR="009A58D3" w:rsidRPr="00CC2F9A" w:rsidRDefault="009A58D3" w:rsidP="00E01EAA">
            <w:pPr>
              <w:jc w:val="right"/>
              <w:rPr>
                <w:sz w:val="18"/>
                <w:szCs w:val="18"/>
              </w:rPr>
            </w:pPr>
          </w:p>
        </w:tc>
        <w:tc>
          <w:tcPr>
            <w:tcW w:w="900" w:type="dxa"/>
            <w:shd w:val="clear" w:color="auto" w:fill="auto"/>
          </w:tcPr>
          <w:p w14:paraId="2F906D0F" w14:textId="77777777" w:rsidR="009A58D3" w:rsidRPr="00CC2F9A" w:rsidRDefault="009A58D3" w:rsidP="00E01EAA">
            <w:pPr>
              <w:jc w:val="right"/>
              <w:rPr>
                <w:sz w:val="18"/>
                <w:szCs w:val="18"/>
              </w:rPr>
            </w:pPr>
          </w:p>
        </w:tc>
        <w:tc>
          <w:tcPr>
            <w:tcW w:w="900" w:type="dxa"/>
            <w:shd w:val="clear" w:color="auto" w:fill="auto"/>
          </w:tcPr>
          <w:p w14:paraId="52B4A8FF" w14:textId="77777777" w:rsidR="009A58D3" w:rsidRPr="00CC2F9A" w:rsidRDefault="009A58D3" w:rsidP="00E01EAA">
            <w:pPr>
              <w:jc w:val="right"/>
              <w:rPr>
                <w:sz w:val="18"/>
                <w:szCs w:val="18"/>
              </w:rPr>
            </w:pPr>
          </w:p>
        </w:tc>
        <w:tc>
          <w:tcPr>
            <w:tcW w:w="900" w:type="dxa"/>
            <w:shd w:val="clear" w:color="auto" w:fill="auto"/>
          </w:tcPr>
          <w:p w14:paraId="77C42297" w14:textId="77777777" w:rsidR="009A58D3" w:rsidRPr="00CC2F9A" w:rsidRDefault="009A58D3" w:rsidP="00E01EAA">
            <w:pPr>
              <w:jc w:val="right"/>
              <w:rPr>
                <w:sz w:val="18"/>
                <w:szCs w:val="18"/>
              </w:rPr>
            </w:pPr>
          </w:p>
        </w:tc>
        <w:tc>
          <w:tcPr>
            <w:tcW w:w="1080" w:type="dxa"/>
            <w:shd w:val="clear" w:color="auto" w:fill="auto"/>
          </w:tcPr>
          <w:p w14:paraId="3A6FE089" w14:textId="77777777" w:rsidR="009A58D3" w:rsidRPr="00CC2F9A" w:rsidRDefault="009A58D3" w:rsidP="00E01EAA">
            <w:pPr>
              <w:rPr>
                <w:sz w:val="18"/>
                <w:szCs w:val="18"/>
              </w:rPr>
            </w:pPr>
          </w:p>
        </w:tc>
        <w:tc>
          <w:tcPr>
            <w:tcW w:w="1980" w:type="dxa"/>
            <w:gridSpan w:val="2"/>
            <w:shd w:val="clear" w:color="auto" w:fill="auto"/>
          </w:tcPr>
          <w:p w14:paraId="7105ADFA" w14:textId="77777777" w:rsidR="009A58D3" w:rsidRPr="00CC2F9A" w:rsidRDefault="009A58D3" w:rsidP="00E01EAA">
            <w:pPr>
              <w:rPr>
                <w:sz w:val="18"/>
                <w:szCs w:val="18"/>
              </w:rPr>
            </w:pPr>
          </w:p>
        </w:tc>
      </w:tr>
      <w:tr w:rsidR="009A58D3" w:rsidRPr="001D3510" w14:paraId="1A108756" w14:textId="77777777" w:rsidTr="00E01EAA">
        <w:trPr>
          <w:cantSplit/>
        </w:trPr>
        <w:tc>
          <w:tcPr>
            <w:tcW w:w="2217" w:type="dxa"/>
            <w:shd w:val="clear" w:color="auto" w:fill="auto"/>
          </w:tcPr>
          <w:p w14:paraId="769D5D00" w14:textId="77777777" w:rsidR="009A58D3" w:rsidRPr="008A4295" w:rsidRDefault="009A58D3" w:rsidP="00E01EAA">
            <w:pPr>
              <w:rPr>
                <w:sz w:val="18"/>
                <w:szCs w:val="18"/>
                <w:vertAlign w:val="superscript"/>
              </w:rPr>
            </w:pPr>
            <w:r w:rsidRPr="00CC2F9A">
              <w:rPr>
                <w:sz w:val="18"/>
                <w:szCs w:val="18"/>
              </w:rPr>
              <w:t xml:space="preserve">Stockholm Public Health </w:t>
            </w:r>
            <w:r>
              <w:rPr>
                <w:sz w:val="18"/>
                <w:szCs w:val="18"/>
              </w:rPr>
              <w:t xml:space="preserve">baseline </w:t>
            </w:r>
            <w:r w:rsidRPr="00CC2F9A">
              <w:rPr>
                <w:sz w:val="18"/>
                <w:szCs w:val="18"/>
              </w:rPr>
              <w:t>(26)</w:t>
            </w:r>
            <w:r>
              <w:rPr>
                <w:sz w:val="18"/>
                <w:szCs w:val="18"/>
              </w:rPr>
              <w:t xml:space="preserve"> </w:t>
            </w:r>
          </w:p>
        </w:tc>
        <w:tc>
          <w:tcPr>
            <w:tcW w:w="1080" w:type="dxa"/>
          </w:tcPr>
          <w:p w14:paraId="0E05CE87" w14:textId="77777777" w:rsidR="009A58D3" w:rsidRPr="00CC2F9A" w:rsidRDefault="009A58D3" w:rsidP="00E01EAA">
            <w:pPr>
              <w:jc w:val="center"/>
              <w:rPr>
                <w:sz w:val="18"/>
                <w:szCs w:val="18"/>
              </w:rPr>
            </w:pPr>
            <w:r w:rsidRPr="00CC2F9A">
              <w:rPr>
                <w:sz w:val="18"/>
                <w:szCs w:val="18"/>
              </w:rPr>
              <w:t>2006</w:t>
            </w:r>
          </w:p>
        </w:tc>
        <w:tc>
          <w:tcPr>
            <w:tcW w:w="720" w:type="dxa"/>
          </w:tcPr>
          <w:p w14:paraId="0FD0CF50" w14:textId="77777777" w:rsidR="009A58D3" w:rsidRPr="00CC2F9A" w:rsidRDefault="009A58D3" w:rsidP="00E01EAA">
            <w:pPr>
              <w:jc w:val="center"/>
              <w:rPr>
                <w:sz w:val="18"/>
                <w:szCs w:val="18"/>
              </w:rPr>
            </w:pPr>
            <w:r>
              <w:rPr>
                <w:sz w:val="18"/>
                <w:szCs w:val="18"/>
              </w:rPr>
              <w:fldChar w:fldCharType="begin"/>
            </w:r>
            <w:r>
              <w:rPr>
                <w:sz w:val="18"/>
                <w:szCs w:val="18"/>
              </w:rPr>
              <w:instrText xml:space="preserve"> ADDIN REFMGR.CITE &lt;Refman&gt;&lt;Cite&gt;&lt;Author&gt;Engstr&amp;#xF6;m&lt;/Author&gt;&lt;Year&gt;2010&lt;/Year&gt;&lt;RecNum&gt;ENGSTR2010&lt;/RecNum&gt;&lt;IDText&gt;Socio-demographic, lifestyle and health characteristics among snus users and dual tobacco users in Stockholm County, Sweden&lt;/IDText&gt;&lt;MDL Ref_Type="Journal"&gt;&lt;Ref_Type&gt;Journal&lt;/Ref_Type&gt;&lt;Ref_ID&gt;ENGSTR2010&lt;/Ref_ID&gt;&lt;Title_Primary&gt;Socio-demographic, lifestyle and health characteristics among snus users and dual tobacco users in Stockholm County, Sweden&lt;/Title_Primary&gt;&lt;Authors_Primary&gt;Engstr&amp;#xF6;m,K.&lt;/Authors_Primary&gt;&lt;Authors_Primary&gt;Magnusson,C.&lt;/Authors_Primary&gt;&lt;Authors_Primary&gt;Galanti,M.R.&lt;/Authors_Primary&gt;&lt;Date_Primary&gt;2010&lt;/Date_Primary&gt;&lt;Keywords&gt;SWEDEN&lt;/Keywords&gt;&lt;Keywords&gt;SMOKINGHABS&lt;/Keywords&gt;&lt;Keywords&gt;SNUFF&lt;/Keywords&gt;&lt;Keywords&gt;SNUFFxSMOK&lt;/Keywords&gt;&lt;Keywords&gt;JOINTSS2REP3Y1&lt;/Keywords&gt;&lt;Reprint&gt;In File&lt;/Reprint&gt;&lt;Start_Page&gt;619&lt;/Start_Page&gt;&lt;End_Page&gt;62&lt;/End_Page&gt;&lt;Periodical&gt;BMC Public Health&lt;/Periodical&gt;&lt;Volume&gt;10&lt;/Volume&gt;&lt;User_Def_5&gt;09022011&lt;/User_Def_5&gt;&lt;Availability&gt;14092011&lt;/Availability&gt;&lt;Misc_3&gt;09022011/Y&lt;/Misc_3&gt;&lt;Address&gt;&lt;u&gt;SM.SWEDEN&lt;/u&gt; O7G&lt;/Address&gt;&lt;Web_URL_Link1&gt;&lt;u&gt;x:\refscan\ENGSTR2010.pdf&lt;/u&gt;&lt;/Web_URL_Link1&gt;&lt;Web_URL_Link2&gt;20955584&lt;/Web_URL_Link2&gt;&lt;Web_URL_Link3&gt;&lt;u&gt;http://www.ncbi.nlm.nih.gov/pmc/articles/PMC2976748/pdf/1471-2458-10-619.pdf&lt;/u&gt;&lt;/Web_URL_Link3&gt;&lt;ZZ_JournalFull&gt;&lt;f name="System"&gt;BMC Public Health&lt;/f&gt;&lt;/ZZ_JournalFull&gt;&lt;ZZ_WorkformID&gt;1&lt;/ZZ_WorkformID&gt;&lt;/MDL&gt;&lt;/Cite&gt;&lt;/Refman&gt;</w:instrText>
            </w:r>
            <w:r>
              <w:rPr>
                <w:sz w:val="18"/>
                <w:szCs w:val="18"/>
              </w:rPr>
              <w:fldChar w:fldCharType="separate"/>
            </w:r>
            <w:r>
              <w:rPr>
                <w:sz w:val="18"/>
                <w:szCs w:val="18"/>
              </w:rPr>
              <w:t>[59]</w:t>
            </w:r>
            <w:r>
              <w:rPr>
                <w:sz w:val="18"/>
                <w:szCs w:val="18"/>
              </w:rPr>
              <w:fldChar w:fldCharType="end"/>
            </w:r>
          </w:p>
        </w:tc>
        <w:tc>
          <w:tcPr>
            <w:tcW w:w="540" w:type="dxa"/>
            <w:shd w:val="clear" w:color="auto" w:fill="auto"/>
          </w:tcPr>
          <w:p w14:paraId="58ADE15D" w14:textId="77777777" w:rsidR="009A58D3" w:rsidRPr="00CC2F9A" w:rsidRDefault="009A58D3" w:rsidP="00E01EAA">
            <w:pPr>
              <w:jc w:val="center"/>
              <w:rPr>
                <w:sz w:val="18"/>
                <w:szCs w:val="18"/>
              </w:rPr>
            </w:pPr>
            <w:r w:rsidRPr="00CC2F9A">
              <w:rPr>
                <w:sz w:val="18"/>
                <w:szCs w:val="18"/>
              </w:rPr>
              <w:t>M</w:t>
            </w:r>
          </w:p>
        </w:tc>
        <w:tc>
          <w:tcPr>
            <w:tcW w:w="1080" w:type="dxa"/>
          </w:tcPr>
          <w:p w14:paraId="21AB9A8F" w14:textId="77777777" w:rsidR="009A58D3" w:rsidRPr="00CC2F9A" w:rsidRDefault="009A58D3" w:rsidP="00E01EAA">
            <w:pPr>
              <w:jc w:val="center"/>
              <w:rPr>
                <w:sz w:val="18"/>
                <w:szCs w:val="18"/>
              </w:rPr>
            </w:pPr>
            <w:r w:rsidRPr="00CC2F9A">
              <w:rPr>
                <w:sz w:val="18"/>
                <w:szCs w:val="18"/>
              </w:rPr>
              <w:t>18-84</w:t>
            </w:r>
          </w:p>
        </w:tc>
        <w:tc>
          <w:tcPr>
            <w:tcW w:w="720" w:type="dxa"/>
          </w:tcPr>
          <w:p w14:paraId="4F551765" w14:textId="77777777" w:rsidR="009A58D3" w:rsidRPr="00CC2F9A" w:rsidRDefault="009A58D3" w:rsidP="00E01EAA">
            <w:pPr>
              <w:jc w:val="center"/>
              <w:rPr>
                <w:sz w:val="18"/>
                <w:szCs w:val="18"/>
              </w:rPr>
            </w:pPr>
            <w:r>
              <w:rPr>
                <w:sz w:val="18"/>
                <w:szCs w:val="18"/>
              </w:rPr>
              <w:t>/R</w:t>
            </w:r>
          </w:p>
        </w:tc>
        <w:tc>
          <w:tcPr>
            <w:tcW w:w="720" w:type="dxa"/>
          </w:tcPr>
          <w:p w14:paraId="0E6F676B" w14:textId="77777777" w:rsidR="009A58D3" w:rsidRPr="00CC2F9A" w:rsidRDefault="009A58D3" w:rsidP="00E01EAA">
            <w:pPr>
              <w:jc w:val="center"/>
              <w:rPr>
                <w:sz w:val="18"/>
                <w:szCs w:val="18"/>
              </w:rPr>
            </w:pPr>
            <w:r>
              <w:rPr>
                <w:sz w:val="18"/>
                <w:szCs w:val="18"/>
              </w:rPr>
              <w:t>U/R</w:t>
            </w:r>
          </w:p>
        </w:tc>
        <w:tc>
          <w:tcPr>
            <w:tcW w:w="900" w:type="dxa"/>
            <w:shd w:val="clear" w:color="auto" w:fill="auto"/>
          </w:tcPr>
          <w:p w14:paraId="62DF32A9" w14:textId="77777777" w:rsidR="009A58D3" w:rsidRPr="00CC2F9A" w:rsidRDefault="009A58D3" w:rsidP="00E01EAA">
            <w:pPr>
              <w:jc w:val="right"/>
              <w:rPr>
                <w:sz w:val="18"/>
                <w:szCs w:val="18"/>
              </w:rPr>
            </w:pPr>
            <w:r w:rsidRPr="00CC2F9A">
              <w:rPr>
                <w:sz w:val="18"/>
                <w:szCs w:val="18"/>
              </w:rPr>
              <w:t>10690</w:t>
            </w:r>
          </w:p>
        </w:tc>
        <w:tc>
          <w:tcPr>
            <w:tcW w:w="900" w:type="dxa"/>
            <w:shd w:val="clear" w:color="auto" w:fill="auto"/>
          </w:tcPr>
          <w:p w14:paraId="27A75F7A" w14:textId="77777777" w:rsidR="009A58D3" w:rsidRPr="00CC2F9A" w:rsidRDefault="009A58D3" w:rsidP="00E01EAA">
            <w:pPr>
              <w:jc w:val="right"/>
              <w:rPr>
                <w:sz w:val="18"/>
                <w:szCs w:val="18"/>
              </w:rPr>
            </w:pPr>
            <w:r w:rsidRPr="00CC2F9A">
              <w:rPr>
                <w:sz w:val="18"/>
                <w:szCs w:val="18"/>
              </w:rPr>
              <w:t>2624</w:t>
            </w:r>
          </w:p>
        </w:tc>
        <w:tc>
          <w:tcPr>
            <w:tcW w:w="900" w:type="dxa"/>
            <w:shd w:val="clear" w:color="auto" w:fill="auto"/>
          </w:tcPr>
          <w:p w14:paraId="5B069C3E" w14:textId="77777777" w:rsidR="009A58D3" w:rsidRPr="00CC2F9A" w:rsidRDefault="009A58D3" w:rsidP="00E01EAA">
            <w:pPr>
              <w:jc w:val="right"/>
              <w:rPr>
                <w:sz w:val="18"/>
                <w:szCs w:val="18"/>
              </w:rPr>
            </w:pPr>
            <w:r w:rsidRPr="00CC2F9A">
              <w:rPr>
                <w:sz w:val="18"/>
                <w:szCs w:val="18"/>
              </w:rPr>
              <w:t>1745</w:t>
            </w:r>
          </w:p>
        </w:tc>
        <w:tc>
          <w:tcPr>
            <w:tcW w:w="900" w:type="dxa"/>
            <w:shd w:val="clear" w:color="auto" w:fill="auto"/>
          </w:tcPr>
          <w:p w14:paraId="27A4D6F5" w14:textId="77777777" w:rsidR="009A58D3" w:rsidRPr="00CC2F9A" w:rsidRDefault="009A58D3" w:rsidP="00E01EAA">
            <w:pPr>
              <w:jc w:val="right"/>
              <w:rPr>
                <w:sz w:val="18"/>
                <w:szCs w:val="18"/>
              </w:rPr>
            </w:pPr>
            <w:r w:rsidRPr="00CC2F9A">
              <w:rPr>
                <w:sz w:val="18"/>
                <w:szCs w:val="18"/>
              </w:rPr>
              <w:t>369</w:t>
            </w:r>
          </w:p>
        </w:tc>
        <w:tc>
          <w:tcPr>
            <w:tcW w:w="1080" w:type="dxa"/>
            <w:shd w:val="clear" w:color="auto" w:fill="auto"/>
          </w:tcPr>
          <w:p w14:paraId="79D74613" w14:textId="77777777" w:rsidR="009A58D3" w:rsidRPr="00CC2F9A" w:rsidRDefault="009A58D3" w:rsidP="00E01EAA">
            <w:pPr>
              <w:rPr>
                <w:sz w:val="18"/>
                <w:szCs w:val="18"/>
              </w:rPr>
            </w:pPr>
            <w:r w:rsidRPr="00CC2F9A">
              <w:rPr>
                <w:sz w:val="18"/>
                <w:szCs w:val="18"/>
              </w:rPr>
              <w:t>(2.4%)</w:t>
            </w:r>
          </w:p>
        </w:tc>
        <w:tc>
          <w:tcPr>
            <w:tcW w:w="1980" w:type="dxa"/>
            <w:gridSpan w:val="2"/>
            <w:shd w:val="clear" w:color="auto" w:fill="auto"/>
          </w:tcPr>
          <w:p w14:paraId="52A83545" w14:textId="77777777" w:rsidR="009A58D3" w:rsidRPr="00CC2F9A" w:rsidRDefault="009A58D3" w:rsidP="00E01EAA">
            <w:pPr>
              <w:rPr>
                <w:sz w:val="18"/>
                <w:szCs w:val="18"/>
              </w:rPr>
            </w:pPr>
            <w:r w:rsidRPr="00CC2F9A">
              <w:rPr>
                <w:sz w:val="18"/>
                <w:szCs w:val="18"/>
              </w:rPr>
              <w:t>0.86 (0.76-0.97)</w:t>
            </w:r>
          </w:p>
        </w:tc>
      </w:tr>
      <w:tr w:rsidR="009A58D3" w:rsidRPr="001D3510" w14:paraId="3355F8B1" w14:textId="77777777" w:rsidTr="00E01EAA">
        <w:trPr>
          <w:cantSplit/>
        </w:trPr>
        <w:tc>
          <w:tcPr>
            <w:tcW w:w="2217" w:type="dxa"/>
            <w:shd w:val="clear" w:color="auto" w:fill="auto"/>
          </w:tcPr>
          <w:p w14:paraId="0724BDF8" w14:textId="77777777" w:rsidR="009A58D3" w:rsidRPr="00CC2F9A" w:rsidRDefault="009A58D3" w:rsidP="00E01EAA">
            <w:pPr>
              <w:rPr>
                <w:sz w:val="18"/>
                <w:szCs w:val="18"/>
              </w:rPr>
            </w:pPr>
          </w:p>
        </w:tc>
        <w:tc>
          <w:tcPr>
            <w:tcW w:w="1080" w:type="dxa"/>
          </w:tcPr>
          <w:p w14:paraId="279890C3" w14:textId="77777777" w:rsidR="009A58D3" w:rsidRPr="00CC2F9A" w:rsidRDefault="009A58D3" w:rsidP="00E01EAA">
            <w:pPr>
              <w:jc w:val="center"/>
              <w:rPr>
                <w:sz w:val="18"/>
                <w:szCs w:val="18"/>
              </w:rPr>
            </w:pPr>
          </w:p>
        </w:tc>
        <w:tc>
          <w:tcPr>
            <w:tcW w:w="720" w:type="dxa"/>
          </w:tcPr>
          <w:p w14:paraId="22F64F20" w14:textId="77777777" w:rsidR="009A58D3" w:rsidRPr="00CC2F9A" w:rsidRDefault="009A58D3" w:rsidP="00E01EAA">
            <w:pPr>
              <w:jc w:val="center"/>
              <w:rPr>
                <w:sz w:val="18"/>
                <w:szCs w:val="18"/>
              </w:rPr>
            </w:pPr>
          </w:p>
        </w:tc>
        <w:tc>
          <w:tcPr>
            <w:tcW w:w="540" w:type="dxa"/>
            <w:shd w:val="clear" w:color="auto" w:fill="auto"/>
          </w:tcPr>
          <w:p w14:paraId="5E4640A3" w14:textId="77777777" w:rsidR="009A58D3" w:rsidRPr="00CC2F9A" w:rsidRDefault="009A58D3" w:rsidP="00E01EAA">
            <w:pPr>
              <w:jc w:val="center"/>
              <w:rPr>
                <w:sz w:val="18"/>
                <w:szCs w:val="18"/>
              </w:rPr>
            </w:pPr>
            <w:r w:rsidRPr="00CC2F9A">
              <w:rPr>
                <w:sz w:val="18"/>
                <w:szCs w:val="18"/>
              </w:rPr>
              <w:t>F</w:t>
            </w:r>
          </w:p>
        </w:tc>
        <w:tc>
          <w:tcPr>
            <w:tcW w:w="1080" w:type="dxa"/>
          </w:tcPr>
          <w:p w14:paraId="482A8807" w14:textId="77777777" w:rsidR="009A58D3" w:rsidRPr="00CC2F9A" w:rsidRDefault="009A58D3" w:rsidP="00E01EAA">
            <w:pPr>
              <w:jc w:val="center"/>
              <w:rPr>
                <w:sz w:val="18"/>
                <w:szCs w:val="18"/>
              </w:rPr>
            </w:pPr>
            <w:r w:rsidRPr="00CC2F9A">
              <w:rPr>
                <w:sz w:val="18"/>
                <w:szCs w:val="18"/>
              </w:rPr>
              <w:t>18-84</w:t>
            </w:r>
          </w:p>
        </w:tc>
        <w:tc>
          <w:tcPr>
            <w:tcW w:w="720" w:type="dxa"/>
          </w:tcPr>
          <w:p w14:paraId="22B15414" w14:textId="77777777" w:rsidR="009A58D3" w:rsidRPr="00CC2F9A" w:rsidRDefault="009A58D3" w:rsidP="00E01EAA">
            <w:pPr>
              <w:jc w:val="center"/>
              <w:rPr>
                <w:sz w:val="18"/>
                <w:szCs w:val="18"/>
              </w:rPr>
            </w:pPr>
          </w:p>
        </w:tc>
        <w:tc>
          <w:tcPr>
            <w:tcW w:w="720" w:type="dxa"/>
          </w:tcPr>
          <w:p w14:paraId="07F34D73" w14:textId="77777777" w:rsidR="009A58D3" w:rsidRPr="00CC2F9A" w:rsidRDefault="009A58D3" w:rsidP="00E01EAA">
            <w:pPr>
              <w:jc w:val="center"/>
              <w:rPr>
                <w:sz w:val="18"/>
                <w:szCs w:val="18"/>
              </w:rPr>
            </w:pPr>
          </w:p>
        </w:tc>
        <w:tc>
          <w:tcPr>
            <w:tcW w:w="900" w:type="dxa"/>
            <w:shd w:val="clear" w:color="auto" w:fill="auto"/>
          </w:tcPr>
          <w:p w14:paraId="1BEEE183" w14:textId="77777777" w:rsidR="009A58D3" w:rsidRPr="00CC2F9A" w:rsidRDefault="009A58D3" w:rsidP="00E01EAA">
            <w:pPr>
              <w:jc w:val="right"/>
              <w:rPr>
                <w:sz w:val="18"/>
                <w:szCs w:val="18"/>
              </w:rPr>
            </w:pPr>
            <w:r w:rsidRPr="00CC2F9A">
              <w:rPr>
                <w:sz w:val="18"/>
                <w:szCs w:val="18"/>
              </w:rPr>
              <w:t>15237</w:t>
            </w:r>
          </w:p>
        </w:tc>
        <w:tc>
          <w:tcPr>
            <w:tcW w:w="900" w:type="dxa"/>
            <w:shd w:val="clear" w:color="auto" w:fill="auto"/>
          </w:tcPr>
          <w:p w14:paraId="364E22ED" w14:textId="77777777" w:rsidR="009A58D3" w:rsidRPr="00CC2F9A" w:rsidRDefault="009A58D3" w:rsidP="00E01EAA">
            <w:pPr>
              <w:jc w:val="right"/>
              <w:rPr>
                <w:sz w:val="18"/>
                <w:szCs w:val="18"/>
              </w:rPr>
            </w:pPr>
            <w:r w:rsidRPr="00CC2F9A">
              <w:rPr>
                <w:sz w:val="18"/>
                <w:szCs w:val="18"/>
              </w:rPr>
              <w:t>576</w:t>
            </w:r>
          </w:p>
        </w:tc>
        <w:tc>
          <w:tcPr>
            <w:tcW w:w="900" w:type="dxa"/>
            <w:shd w:val="clear" w:color="auto" w:fill="auto"/>
          </w:tcPr>
          <w:p w14:paraId="6E9EAABF" w14:textId="77777777" w:rsidR="009A58D3" w:rsidRPr="00CC2F9A" w:rsidRDefault="009A58D3" w:rsidP="00E01EAA">
            <w:pPr>
              <w:jc w:val="right"/>
              <w:rPr>
                <w:sz w:val="18"/>
                <w:szCs w:val="18"/>
              </w:rPr>
            </w:pPr>
            <w:r w:rsidRPr="00CC2F9A">
              <w:rPr>
                <w:sz w:val="18"/>
                <w:szCs w:val="18"/>
              </w:rPr>
              <w:t>2853</w:t>
            </w:r>
          </w:p>
        </w:tc>
        <w:tc>
          <w:tcPr>
            <w:tcW w:w="900" w:type="dxa"/>
            <w:shd w:val="clear" w:color="auto" w:fill="auto"/>
          </w:tcPr>
          <w:p w14:paraId="58095A9F" w14:textId="77777777" w:rsidR="009A58D3" w:rsidRPr="00CC2F9A" w:rsidRDefault="009A58D3" w:rsidP="00E01EAA">
            <w:pPr>
              <w:jc w:val="right"/>
              <w:rPr>
                <w:sz w:val="18"/>
                <w:szCs w:val="18"/>
              </w:rPr>
            </w:pPr>
            <w:r w:rsidRPr="00CC2F9A">
              <w:rPr>
                <w:sz w:val="18"/>
                <w:szCs w:val="18"/>
              </w:rPr>
              <w:t>95</w:t>
            </w:r>
          </w:p>
        </w:tc>
        <w:tc>
          <w:tcPr>
            <w:tcW w:w="1080" w:type="dxa"/>
            <w:shd w:val="clear" w:color="auto" w:fill="auto"/>
          </w:tcPr>
          <w:p w14:paraId="79E65B8D" w14:textId="77777777" w:rsidR="009A58D3" w:rsidRPr="00CC2F9A" w:rsidRDefault="009A58D3" w:rsidP="00E01EAA">
            <w:pPr>
              <w:rPr>
                <w:sz w:val="18"/>
                <w:szCs w:val="18"/>
              </w:rPr>
            </w:pPr>
            <w:r w:rsidRPr="00CC2F9A">
              <w:rPr>
                <w:sz w:val="18"/>
                <w:szCs w:val="18"/>
              </w:rPr>
              <w:t>(0.5%)</w:t>
            </w:r>
          </w:p>
        </w:tc>
        <w:tc>
          <w:tcPr>
            <w:tcW w:w="1980" w:type="dxa"/>
            <w:gridSpan w:val="2"/>
            <w:shd w:val="clear" w:color="auto" w:fill="auto"/>
          </w:tcPr>
          <w:p w14:paraId="15532F9B" w14:textId="77777777" w:rsidR="009A58D3" w:rsidRPr="00CC2F9A" w:rsidRDefault="009A58D3" w:rsidP="00E01EAA">
            <w:pPr>
              <w:rPr>
                <w:sz w:val="18"/>
                <w:szCs w:val="18"/>
              </w:rPr>
            </w:pPr>
            <w:r w:rsidRPr="00CC2F9A">
              <w:rPr>
                <w:sz w:val="18"/>
                <w:szCs w:val="18"/>
              </w:rPr>
              <w:t>0.88 (0.71-1.10)</w:t>
            </w:r>
          </w:p>
        </w:tc>
      </w:tr>
      <w:tr w:rsidR="009A58D3" w:rsidRPr="001D3510" w14:paraId="4CFB5EDD" w14:textId="77777777" w:rsidTr="00E01EAA">
        <w:trPr>
          <w:cantSplit/>
        </w:trPr>
        <w:tc>
          <w:tcPr>
            <w:tcW w:w="2217" w:type="dxa"/>
            <w:shd w:val="clear" w:color="auto" w:fill="auto"/>
          </w:tcPr>
          <w:p w14:paraId="04327EAA" w14:textId="77777777" w:rsidR="009A58D3" w:rsidRPr="00CC2F9A" w:rsidRDefault="009A58D3" w:rsidP="00E01EAA">
            <w:pPr>
              <w:rPr>
                <w:sz w:val="18"/>
                <w:szCs w:val="18"/>
              </w:rPr>
            </w:pPr>
          </w:p>
        </w:tc>
        <w:tc>
          <w:tcPr>
            <w:tcW w:w="1080" w:type="dxa"/>
          </w:tcPr>
          <w:p w14:paraId="2031E380" w14:textId="77777777" w:rsidR="009A58D3" w:rsidRPr="00CC2F9A" w:rsidRDefault="009A58D3" w:rsidP="00E01EAA">
            <w:pPr>
              <w:jc w:val="center"/>
              <w:rPr>
                <w:sz w:val="18"/>
                <w:szCs w:val="18"/>
              </w:rPr>
            </w:pPr>
          </w:p>
        </w:tc>
        <w:tc>
          <w:tcPr>
            <w:tcW w:w="720" w:type="dxa"/>
          </w:tcPr>
          <w:p w14:paraId="34F171A1" w14:textId="77777777" w:rsidR="009A58D3" w:rsidRPr="00CC2F9A" w:rsidRDefault="009A58D3" w:rsidP="00E01EAA">
            <w:pPr>
              <w:jc w:val="center"/>
              <w:rPr>
                <w:sz w:val="18"/>
                <w:szCs w:val="18"/>
              </w:rPr>
            </w:pPr>
          </w:p>
        </w:tc>
        <w:tc>
          <w:tcPr>
            <w:tcW w:w="540" w:type="dxa"/>
            <w:shd w:val="clear" w:color="auto" w:fill="auto"/>
          </w:tcPr>
          <w:p w14:paraId="2DA0F5F2" w14:textId="77777777" w:rsidR="009A58D3" w:rsidRPr="00CC2F9A" w:rsidRDefault="009A58D3" w:rsidP="00E01EAA">
            <w:pPr>
              <w:jc w:val="center"/>
              <w:rPr>
                <w:sz w:val="18"/>
                <w:szCs w:val="18"/>
              </w:rPr>
            </w:pPr>
          </w:p>
        </w:tc>
        <w:tc>
          <w:tcPr>
            <w:tcW w:w="1080" w:type="dxa"/>
          </w:tcPr>
          <w:p w14:paraId="13081132" w14:textId="77777777" w:rsidR="009A58D3" w:rsidRPr="00CC2F9A" w:rsidRDefault="009A58D3" w:rsidP="00E01EAA">
            <w:pPr>
              <w:jc w:val="center"/>
              <w:rPr>
                <w:sz w:val="18"/>
                <w:szCs w:val="18"/>
              </w:rPr>
            </w:pPr>
          </w:p>
        </w:tc>
        <w:tc>
          <w:tcPr>
            <w:tcW w:w="720" w:type="dxa"/>
          </w:tcPr>
          <w:p w14:paraId="37885B32" w14:textId="77777777" w:rsidR="009A58D3" w:rsidRPr="00CC2F9A" w:rsidRDefault="009A58D3" w:rsidP="00E01EAA">
            <w:pPr>
              <w:jc w:val="center"/>
              <w:rPr>
                <w:sz w:val="18"/>
                <w:szCs w:val="18"/>
              </w:rPr>
            </w:pPr>
          </w:p>
        </w:tc>
        <w:tc>
          <w:tcPr>
            <w:tcW w:w="720" w:type="dxa"/>
          </w:tcPr>
          <w:p w14:paraId="051F5134" w14:textId="77777777" w:rsidR="009A58D3" w:rsidRPr="00CC2F9A" w:rsidRDefault="009A58D3" w:rsidP="00E01EAA">
            <w:pPr>
              <w:jc w:val="center"/>
              <w:rPr>
                <w:sz w:val="18"/>
                <w:szCs w:val="18"/>
              </w:rPr>
            </w:pPr>
          </w:p>
        </w:tc>
        <w:tc>
          <w:tcPr>
            <w:tcW w:w="900" w:type="dxa"/>
            <w:shd w:val="clear" w:color="auto" w:fill="auto"/>
          </w:tcPr>
          <w:p w14:paraId="1D7AE8AC" w14:textId="77777777" w:rsidR="009A58D3" w:rsidRPr="00CC2F9A" w:rsidRDefault="009A58D3" w:rsidP="00E01EAA">
            <w:pPr>
              <w:jc w:val="right"/>
              <w:rPr>
                <w:sz w:val="18"/>
                <w:szCs w:val="18"/>
              </w:rPr>
            </w:pPr>
          </w:p>
        </w:tc>
        <w:tc>
          <w:tcPr>
            <w:tcW w:w="900" w:type="dxa"/>
            <w:shd w:val="clear" w:color="auto" w:fill="auto"/>
          </w:tcPr>
          <w:p w14:paraId="0F3CCB7B" w14:textId="77777777" w:rsidR="009A58D3" w:rsidRPr="00CC2F9A" w:rsidRDefault="009A58D3" w:rsidP="00E01EAA">
            <w:pPr>
              <w:tabs>
                <w:tab w:val="decimal" w:pos="353"/>
              </w:tabs>
              <w:jc w:val="right"/>
              <w:rPr>
                <w:sz w:val="18"/>
                <w:szCs w:val="18"/>
              </w:rPr>
            </w:pPr>
          </w:p>
        </w:tc>
        <w:tc>
          <w:tcPr>
            <w:tcW w:w="900" w:type="dxa"/>
            <w:shd w:val="clear" w:color="auto" w:fill="auto"/>
          </w:tcPr>
          <w:p w14:paraId="2A56DB9E" w14:textId="77777777" w:rsidR="009A58D3" w:rsidRPr="00CC2F9A" w:rsidRDefault="009A58D3" w:rsidP="00E01EAA">
            <w:pPr>
              <w:jc w:val="right"/>
              <w:rPr>
                <w:sz w:val="18"/>
                <w:szCs w:val="18"/>
              </w:rPr>
            </w:pPr>
          </w:p>
        </w:tc>
        <w:tc>
          <w:tcPr>
            <w:tcW w:w="900" w:type="dxa"/>
            <w:shd w:val="clear" w:color="auto" w:fill="auto"/>
          </w:tcPr>
          <w:p w14:paraId="6133FD23" w14:textId="77777777" w:rsidR="009A58D3" w:rsidRPr="00CC2F9A" w:rsidRDefault="009A58D3" w:rsidP="00E01EAA">
            <w:pPr>
              <w:jc w:val="right"/>
              <w:rPr>
                <w:sz w:val="18"/>
                <w:szCs w:val="18"/>
              </w:rPr>
            </w:pPr>
          </w:p>
        </w:tc>
        <w:tc>
          <w:tcPr>
            <w:tcW w:w="1080" w:type="dxa"/>
            <w:shd w:val="clear" w:color="auto" w:fill="auto"/>
          </w:tcPr>
          <w:p w14:paraId="2282FF29" w14:textId="77777777" w:rsidR="009A58D3" w:rsidRPr="00CC2F9A" w:rsidRDefault="009A58D3" w:rsidP="00E01EAA">
            <w:pPr>
              <w:rPr>
                <w:sz w:val="18"/>
                <w:szCs w:val="18"/>
              </w:rPr>
            </w:pPr>
          </w:p>
        </w:tc>
        <w:tc>
          <w:tcPr>
            <w:tcW w:w="1980" w:type="dxa"/>
            <w:gridSpan w:val="2"/>
            <w:shd w:val="clear" w:color="auto" w:fill="auto"/>
          </w:tcPr>
          <w:p w14:paraId="16837A66" w14:textId="77777777" w:rsidR="009A58D3" w:rsidRPr="00CC2F9A" w:rsidRDefault="009A58D3" w:rsidP="00E01EAA">
            <w:pPr>
              <w:rPr>
                <w:sz w:val="18"/>
                <w:szCs w:val="18"/>
              </w:rPr>
            </w:pPr>
          </w:p>
        </w:tc>
      </w:tr>
      <w:tr w:rsidR="009A58D3" w:rsidRPr="001D3510" w14:paraId="1A8E28C2" w14:textId="77777777" w:rsidTr="00E01EAA">
        <w:trPr>
          <w:cantSplit/>
        </w:trPr>
        <w:tc>
          <w:tcPr>
            <w:tcW w:w="2217" w:type="dxa"/>
            <w:shd w:val="clear" w:color="auto" w:fill="auto"/>
          </w:tcPr>
          <w:p w14:paraId="62732CE2" w14:textId="77777777" w:rsidR="009A58D3" w:rsidRPr="00CC2F9A" w:rsidRDefault="009A58D3" w:rsidP="00E01EAA">
            <w:pPr>
              <w:rPr>
                <w:sz w:val="18"/>
                <w:szCs w:val="18"/>
              </w:rPr>
            </w:pPr>
            <w:proofErr w:type="spellStart"/>
            <w:r w:rsidRPr="00CC2F9A">
              <w:rPr>
                <w:sz w:val="18"/>
                <w:szCs w:val="18"/>
              </w:rPr>
              <w:t>Skåne</w:t>
            </w:r>
            <w:proofErr w:type="spellEnd"/>
            <w:r w:rsidRPr="00CC2F9A">
              <w:rPr>
                <w:sz w:val="18"/>
                <w:szCs w:val="18"/>
              </w:rPr>
              <w:t xml:space="preserve"> </w:t>
            </w:r>
            <w:proofErr w:type="spellStart"/>
            <w:r w:rsidRPr="00CC2F9A">
              <w:rPr>
                <w:sz w:val="18"/>
                <w:szCs w:val="18"/>
              </w:rPr>
              <w:t>PublicHealth</w:t>
            </w:r>
            <w:proofErr w:type="spellEnd"/>
            <w:r w:rsidRPr="00CC2F9A">
              <w:rPr>
                <w:sz w:val="18"/>
                <w:szCs w:val="18"/>
              </w:rPr>
              <w:t xml:space="preserve"> (28)</w:t>
            </w:r>
          </w:p>
        </w:tc>
        <w:tc>
          <w:tcPr>
            <w:tcW w:w="1080" w:type="dxa"/>
          </w:tcPr>
          <w:p w14:paraId="778DC9D1" w14:textId="77777777" w:rsidR="009A58D3" w:rsidRPr="00CC2F9A" w:rsidRDefault="009A58D3" w:rsidP="00E01EAA">
            <w:pPr>
              <w:jc w:val="center"/>
              <w:rPr>
                <w:sz w:val="18"/>
                <w:szCs w:val="18"/>
              </w:rPr>
            </w:pPr>
            <w:r w:rsidRPr="00CC2F9A">
              <w:rPr>
                <w:sz w:val="18"/>
                <w:szCs w:val="18"/>
              </w:rPr>
              <w:t>2004</w:t>
            </w:r>
          </w:p>
        </w:tc>
        <w:tc>
          <w:tcPr>
            <w:tcW w:w="720" w:type="dxa"/>
          </w:tcPr>
          <w:p w14:paraId="15845076" w14:textId="77777777" w:rsidR="009A58D3" w:rsidRPr="00CC2F9A" w:rsidRDefault="009A58D3" w:rsidP="00E01EAA">
            <w:pPr>
              <w:jc w:val="center"/>
              <w:rPr>
                <w:sz w:val="18"/>
                <w:szCs w:val="18"/>
              </w:rPr>
            </w:pPr>
            <w:r>
              <w:rPr>
                <w:sz w:val="18"/>
                <w:szCs w:val="18"/>
              </w:rPr>
              <w:fldChar w:fldCharType="begin"/>
            </w:r>
            <w:r>
              <w:rPr>
                <w:sz w:val="18"/>
                <w:szCs w:val="18"/>
              </w:rPr>
              <w:instrText xml:space="preserve"> ADDIN REFMGR.CITE &lt;Refman&gt;&lt;Cite&gt;&lt;Author&gt;Lindstr&amp;#xF6;m&lt;/Author&gt;&lt;Year&gt;2007&lt;/Year&gt;&lt;RecNum&gt;LINDST2007&lt;/RecNum&gt;&lt;IDText&gt;Nicotine replacement therapy, professional therapy, snuff use and tobacco smoking: a study of smoking cessation strategies in southern Sweden&lt;/IDText&gt;&lt;MDL Ref_Type="Journal"&gt;&lt;Ref_Type&gt;Journal&lt;/Ref_Type&gt;&lt;Ref_ID&gt;LINDST2007&lt;/Ref_ID&gt;&lt;Title_Primary&gt;Nicotine replacement therapy, professional therapy, snuff use and tobacco smoking: a study of smoking cessation strategies in southern Sweden&lt;/Title_Primary&gt;&lt;Authors_Primary&gt;Lindstr&amp;#xF6;m,M.&lt;/Authors_Primary&gt;&lt;Date_Primary&gt;2007&lt;/Date_Primary&gt;&lt;Keywords&gt;SMOKINGHABS&lt;/Keywords&gt;&lt;Keywords&gt;SWEDEN&lt;/Keywords&gt;&lt;Keywords&gt;IESLCQ&lt;/Keywords&gt;&lt;Keywords&gt;CitedISS&lt;/Keywords&gt;&lt;Keywords&gt;ISS3swedN&lt;/Keywords&gt;&lt;Keywords&gt;SNUFF&lt;/Keywords&gt;&lt;Keywords&gt;QUITTING&lt;/Keywords&gt;&lt;Keywords&gt;SNUFFxSMOK&lt;/Keywords&gt;&lt;Keywords&gt;JOINTSS2REP3Y1&lt;/Keywords&gt;&lt;Reprint&gt;In File&lt;/Reprint&gt;&lt;Start_Page&gt;410&lt;/Start_Page&gt;&lt;End_Page&gt;416&lt;/End_Page&gt;&lt;Periodical&gt;Tob.Control&lt;/Periodical&gt;&lt;Volume&gt;16&lt;/Volume&gt;&lt;User_Def_5&gt;12122007&lt;/User_Def_5&gt;&lt;Availability&gt;14092011&lt;/Availability&gt;&lt;Misc_3&gt;14122007/Y&lt;/Misc_3&gt;&lt;Address&gt;SM.SWEDEN &lt;u&gt;O7G&lt;/u&gt;&lt;/Address&gt;&lt;Web_URL_Link1&gt;&lt;u&gt;x:\refscan\LINDST2007.pdf&lt;/u&gt;&lt;/Web_URL_Link1&gt;&lt;ZZ_JournalFull&gt;&lt;f name="System"&gt;Tobacco Control&lt;/f&gt;&lt;/ZZ_JournalFull&gt;&lt;ZZ_JournalStdAbbrev&gt;&lt;f name="System"&gt;Tob.Control&lt;/f&gt;&lt;/ZZ_JournalStdAbbrev&gt;&lt;ZZ_JournalUser2&gt;&lt;f name="System"&gt;Tob.Cont.&lt;/f&gt;&lt;/ZZ_JournalUser2&gt;&lt;ZZ_WorkformID&gt;1&lt;/ZZ_WorkformID&gt;&lt;/MDL&gt;&lt;/Cite&gt;&lt;/Refman&gt;</w:instrText>
            </w:r>
            <w:r>
              <w:rPr>
                <w:sz w:val="18"/>
                <w:szCs w:val="18"/>
              </w:rPr>
              <w:fldChar w:fldCharType="separate"/>
            </w:r>
            <w:r>
              <w:rPr>
                <w:sz w:val="18"/>
                <w:szCs w:val="18"/>
              </w:rPr>
              <w:t>[62]</w:t>
            </w:r>
            <w:r>
              <w:rPr>
                <w:sz w:val="18"/>
                <w:szCs w:val="18"/>
              </w:rPr>
              <w:fldChar w:fldCharType="end"/>
            </w:r>
          </w:p>
        </w:tc>
        <w:tc>
          <w:tcPr>
            <w:tcW w:w="540" w:type="dxa"/>
            <w:shd w:val="clear" w:color="auto" w:fill="auto"/>
          </w:tcPr>
          <w:p w14:paraId="100F8A2C" w14:textId="77777777" w:rsidR="009A58D3" w:rsidRPr="00CC2F9A" w:rsidRDefault="009A58D3" w:rsidP="00E01EAA">
            <w:pPr>
              <w:jc w:val="center"/>
              <w:rPr>
                <w:sz w:val="18"/>
                <w:szCs w:val="18"/>
              </w:rPr>
            </w:pPr>
            <w:r w:rsidRPr="00CC2F9A">
              <w:rPr>
                <w:sz w:val="18"/>
                <w:szCs w:val="18"/>
              </w:rPr>
              <w:t>M</w:t>
            </w:r>
          </w:p>
        </w:tc>
        <w:tc>
          <w:tcPr>
            <w:tcW w:w="1080" w:type="dxa"/>
          </w:tcPr>
          <w:p w14:paraId="3F348284" w14:textId="77777777" w:rsidR="009A58D3" w:rsidRPr="00CC2F9A" w:rsidRDefault="009A58D3" w:rsidP="00E01EAA">
            <w:pPr>
              <w:jc w:val="center"/>
              <w:rPr>
                <w:sz w:val="18"/>
                <w:szCs w:val="18"/>
              </w:rPr>
            </w:pPr>
            <w:r w:rsidRPr="00CC2F9A">
              <w:rPr>
                <w:sz w:val="18"/>
                <w:szCs w:val="18"/>
              </w:rPr>
              <w:t>18-80</w:t>
            </w:r>
          </w:p>
        </w:tc>
        <w:tc>
          <w:tcPr>
            <w:tcW w:w="720" w:type="dxa"/>
          </w:tcPr>
          <w:p w14:paraId="5C7FD532" w14:textId="77777777" w:rsidR="009A58D3" w:rsidRPr="00CC2F9A" w:rsidRDefault="009A58D3" w:rsidP="00E01EAA">
            <w:pPr>
              <w:jc w:val="center"/>
              <w:rPr>
                <w:sz w:val="18"/>
                <w:szCs w:val="18"/>
              </w:rPr>
            </w:pPr>
            <w:r>
              <w:rPr>
                <w:sz w:val="18"/>
                <w:szCs w:val="18"/>
              </w:rPr>
              <w:t>/R</w:t>
            </w:r>
          </w:p>
        </w:tc>
        <w:tc>
          <w:tcPr>
            <w:tcW w:w="720" w:type="dxa"/>
          </w:tcPr>
          <w:p w14:paraId="2F22D7CD" w14:textId="77777777" w:rsidR="009A58D3" w:rsidRPr="00CC2F9A" w:rsidRDefault="009A58D3" w:rsidP="00E01EAA">
            <w:pPr>
              <w:jc w:val="center"/>
              <w:rPr>
                <w:sz w:val="18"/>
                <w:szCs w:val="18"/>
              </w:rPr>
            </w:pPr>
            <w:r>
              <w:rPr>
                <w:sz w:val="18"/>
                <w:szCs w:val="18"/>
              </w:rPr>
              <w:t>U/A</w:t>
            </w:r>
          </w:p>
        </w:tc>
        <w:tc>
          <w:tcPr>
            <w:tcW w:w="900" w:type="dxa"/>
            <w:shd w:val="clear" w:color="auto" w:fill="auto"/>
          </w:tcPr>
          <w:p w14:paraId="66BD97E1" w14:textId="77777777" w:rsidR="009A58D3" w:rsidRPr="00CC2F9A" w:rsidRDefault="009A58D3" w:rsidP="00E01EAA">
            <w:pPr>
              <w:jc w:val="right"/>
              <w:rPr>
                <w:sz w:val="18"/>
                <w:szCs w:val="18"/>
              </w:rPr>
            </w:pPr>
            <w:r w:rsidRPr="00CC2F9A">
              <w:rPr>
                <w:sz w:val="18"/>
                <w:szCs w:val="18"/>
              </w:rPr>
              <w:t>7730</w:t>
            </w:r>
          </w:p>
        </w:tc>
        <w:tc>
          <w:tcPr>
            <w:tcW w:w="900" w:type="dxa"/>
            <w:shd w:val="clear" w:color="auto" w:fill="auto"/>
          </w:tcPr>
          <w:p w14:paraId="12788CBA" w14:textId="77777777" w:rsidR="009A58D3" w:rsidRPr="00CC2F9A" w:rsidRDefault="009A58D3" w:rsidP="00E01EAA">
            <w:pPr>
              <w:jc w:val="right"/>
              <w:rPr>
                <w:sz w:val="18"/>
                <w:szCs w:val="18"/>
              </w:rPr>
            </w:pPr>
            <w:r w:rsidRPr="00CC2F9A">
              <w:rPr>
                <w:sz w:val="18"/>
                <w:szCs w:val="18"/>
              </w:rPr>
              <w:t>1861</w:t>
            </w:r>
          </w:p>
        </w:tc>
        <w:tc>
          <w:tcPr>
            <w:tcW w:w="900" w:type="dxa"/>
            <w:shd w:val="clear" w:color="auto" w:fill="auto"/>
          </w:tcPr>
          <w:p w14:paraId="35BB63F5" w14:textId="77777777" w:rsidR="009A58D3" w:rsidRPr="00CC2F9A" w:rsidRDefault="009A58D3" w:rsidP="00E01EAA">
            <w:pPr>
              <w:jc w:val="right"/>
              <w:rPr>
                <w:sz w:val="18"/>
                <w:szCs w:val="18"/>
              </w:rPr>
            </w:pPr>
            <w:r>
              <w:rPr>
                <w:sz w:val="18"/>
                <w:szCs w:val="18"/>
              </w:rPr>
              <w:t>1813</w:t>
            </w:r>
          </w:p>
        </w:tc>
        <w:tc>
          <w:tcPr>
            <w:tcW w:w="900" w:type="dxa"/>
            <w:shd w:val="clear" w:color="auto" w:fill="auto"/>
          </w:tcPr>
          <w:p w14:paraId="70F6842B" w14:textId="77777777" w:rsidR="009A58D3" w:rsidRPr="00CC2F9A" w:rsidRDefault="009A58D3" w:rsidP="00E01EAA">
            <w:pPr>
              <w:jc w:val="right"/>
              <w:rPr>
                <w:sz w:val="18"/>
                <w:szCs w:val="18"/>
              </w:rPr>
            </w:pPr>
            <w:r w:rsidRPr="00CC2F9A">
              <w:rPr>
                <w:sz w:val="18"/>
                <w:szCs w:val="18"/>
              </w:rPr>
              <w:t>451</w:t>
            </w:r>
          </w:p>
        </w:tc>
        <w:tc>
          <w:tcPr>
            <w:tcW w:w="1080" w:type="dxa"/>
            <w:shd w:val="clear" w:color="auto" w:fill="auto"/>
          </w:tcPr>
          <w:p w14:paraId="3C39617A" w14:textId="77777777" w:rsidR="009A58D3" w:rsidRPr="00CC2F9A" w:rsidRDefault="009A58D3" w:rsidP="00E01EAA">
            <w:pPr>
              <w:rPr>
                <w:sz w:val="18"/>
                <w:szCs w:val="18"/>
              </w:rPr>
            </w:pPr>
            <w:r w:rsidRPr="00CC2F9A">
              <w:rPr>
                <w:sz w:val="18"/>
                <w:szCs w:val="18"/>
              </w:rPr>
              <w:t>(3.8%)</w:t>
            </w:r>
          </w:p>
        </w:tc>
        <w:tc>
          <w:tcPr>
            <w:tcW w:w="1980" w:type="dxa"/>
            <w:gridSpan w:val="2"/>
            <w:shd w:val="clear" w:color="auto" w:fill="auto"/>
          </w:tcPr>
          <w:p w14:paraId="005D68E7" w14:textId="77777777" w:rsidR="009A58D3" w:rsidRPr="00CC2F9A" w:rsidRDefault="009A58D3" w:rsidP="00E01EAA">
            <w:pPr>
              <w:rPr>
                <w:sz w:val="18"/>
                <w:szCs w:val="18"/>
              </w:rPr>
            </w:pPr>
            <w:r w:rsidRPr="00CC2F9A">
              <w:rPr>
                <w:sz w:val="18"/>
                <w:szCs w:val="18"/>
              </w:rPr>
              <w:t>1.03 (0.92-1.16)</w:t>
            </w:r>
          </w:p>
        </w:tc>
      </w:tr>
      <w:tr w:rsidR="009A58D3" w:rsidRPr="001D3510" w14:paraId="00750825" w14:textId="77777777" w:rsidTr="00E01EAA">
        <w:trPr>
          <w:cantSplit/>
        </w:trPr>
        <w:tc>
          <w:tcPr>
            <w:tcW w:w="2217" w:type="dxa"/>
            <w:shd w:val="clear" w:color="auto" w:fill="auto"/>
          </w:tcPr>
          <w:p w14:paraId="5ABE4EDA" w14:textId="77777777" w:rsidR="009A58D3" w:rsidRPr="00CC2F9A" w:rsidRDefault="009A58D3" w:rsidP="00E01EAA">
            <w:pPr>
              <w:rPr>
                <w:sz w:val="18"/>
                <w:szCs w:val="18"/>
              </w:rPr>
            </w:pPr>
          </w:p>
        </w:tc>
        <w:tc>
          <w:tcPr>
            <w:tcW w:w="1080" w:type="dxa"/>
          </w:tcPr>
          <w:p w14:paraId="51E3E821" w14:textId="77777777" w:rsidR="009A58D3" w:rsidRPr="00CC2F9A" w:rsidRDefault="009A58D3" w:rsidP="00E01EAA">
            <w:pPr>
              <w:jc w:val="center"/>
              <w:rPr>
                <w:sz w:val="18"/>
                <w:szCs w:val="18"/>
              </w:rPr>
            </w:pPr>
          </w:p>
        </w:tc>
        <w:tc>
          <w:tcPr>
            <w:tcW w:w="720" w:type="dxa"/>
          </w:tcPr>
          <w:p w14:paraId="2F4D0B5D" w14:textId="77777777" w:rsidR="009A58D3" w:rsidRPr="00CC2F9A" w:rsidRDefault="009A58D3" w:rsidP="00E01EAA">
            <w:pPr>
              <w:jc w:val="center"/>
              <w:rPr>
                <w:sz w:val="18"/>
                <w:szCs w:val="18"/>
              </w:rPr>
            </w:pPr>
          </w:p>
        </w:tc>
        <w:tc>
          <w:tcPr>
            <w:tcW w:w="540" w:type="dxa"/>
            <w:shd w:val="clear" w:color="auto" w:fill="auto"/>
          </w:tcPr>
          <w:p w14:paraId="39B9AC4D" w14:textId="77777777" w:rsidR="009A58D3" w:rsidRPr="00CC2F9A" w:rsidRDefault="009A58D3" w:rsidP="00E01EAA">
            <w:pPr>
              <w:jc w:val="center"/>
              <w:rPr>
                <w:sz w:val="18"/>
                <w:szCs w:val="18"/>
              </w:rPr>
            </w:pPr>
            <w:r w:rsidRPr="00CC2F9A">
              <w:rPr>
                <w:sz w:val="18"/>
                <w:szCs w:val="18"/>
              </w:rPr>
              <w:t>F</w:t>
            </w:r>
          </w:p>
        </w:tc>
        <w:tc>
          <w:tcPr>
            <w:tcW w:w="1080" w:type="dxa"/>
          </w:tcPr>
          <w:p w14:paraId="2313E4AF" w14:textId="77777777" w:rsidR="009A58D3" w:rsidRPr="00CC2F9A" w:rsidRDefault="009A58D3" w:rsidP="00E01EAA">
            <w:pPr>
              <w:jc w:val="center"/>
              <w:rPr>
                <w:sz w:val="18"/>
                <w:szCs w:val="18"/>
              </w:rPr>
            </w:pPr>
            <w:r w:rsidRPr="00CC2F9A">
              <w:rPr>
                <w:sz w:val="18"/>
                <w:szCs w:val="18"/>
              </w:rPr>
              <w:t>18-80</w:t>
            </w:r>
          </w:p>
        </w:tc>
        <w:tc>
          <w:tcPr>
            <w:tcW w:w="720" w:type="dxa"/>
          </w:tcPr>
          <w:p w14:paraId="4D38D7D4" w14:textId="77777777" w:rsidR="009A58D3" w:rsidRPr="00CC2F9A" w:rsidRDefault="009A58D3" w:rsidP="00E01EAA">
            <w:pPr>
              <w:jc w:val="center"/>
              <w:rPr>
                <w:sz w:val="18"/>
                <w:szCs w:val="18"/>
              </w:rPr>
            </w:pPr>
          </w:p>
        </w:tc>
        <w:tc>
          <w:tcPr>
            <w:tcW w:w="720" w:type="dxa"/>
          </w:tcPr>
          <w:p w14:paraId="18BCBA15" w14:textId="77777777" w:rsidR="009A58D3" w:rsidRPr="00CC2F9A" w:rsidRDefault="009A58D3" w:rsidP="00E01EAA">
            <w:pPr>
              <w:jc w:val="center"/>
              <w:rPr>
                <w:sz w:val="18"/>
                <w:szCs w:val="18"/>
              </w:rPr>
            </w:pPr>
          </w:p>
        </w:tc>
        <w:tc>
          <w:tcPr>
            <w:tcW w:w="900" w:type="dxa"/>
            <w:shd w:val="clear" w:color="auto" w:fill="auto"/>
          </w:tcPr>
          <w:p w14:paraId="1B3B77D8" w14:textId="77777777" w:rsidR="009A58D3" w:rsidRPr="00CC2F9A" w:rsidRDefault="009A58D3" w:rsidP="00E01EAA">
            <w:pPr>
              <w:jc w:val="right"/>
              <w:rPr>
                <w:sz w:val="18"/>
                <w:szCs w:val="18"/>
              </w:rPr>
            </w:pPr>
            <w:r w:rsidRPr="00CC2F9A">
              <w:rPr>
                <w:sz w:val="18"/>
                <w:szCs w:val="18"/>
              </w:rPr>
              <w:t>10665</w:t>
            </w:r>
          </w:p>
        </w:tc>
        <w:tc>
          <w:tcPr>
            <w:tcW w:w="900" w:type="dxa"/>
            <w:shd w:val="clear" w:color="auto" w:fill="auto"/>
          </w:tcPr>
          <w:p w14:paraId="5371667F" w14:textId="77777777" w:rsidR="009A58D3" w:rsidRPr="00CC2F9A" w:rsidRDefault="009A58D3" w:rsidP="00E01EAA">
            <w:pPr>
              <w:jc w:val="right"/>
              <w:rPr>
                <w:sz w:val="18"/>
                <w:szCs w:val="18"/>
              </w:rPr>
            </w:pPr>
            <w:r w:rsidRPr="00CC2F9A">
              <w:rPr>
                <w:sz w:val="18"/>
                <w:szCs w:val="18"/>
              </w:rPr>
              <w:t>251</w:t>
            </w:r>
          </w:p>
        </w:tc>
        <w:tc>
          <w:tcPr>
            <w:tcW w:w="900" w:type="dxa"/>
            <w:shd w:val="clear" w:color="auto" w:fill="auto"/>
          </w:tcPr>
          <w:p w14:paraId="4075E57C" w14:textId="77777777" w:rsidR="009A58D3" w:rsidRPr="00CC2F9A" w:rsidRDefault="009A58D3" w:rsidP="00E01EAA">
            <w:pPr>
              <w:jc w:val="right"/>
              <w:rPr>
                <w:sz w:val="18"/>
                <w:szCs w:val="18"/>
              </w:rPr>
            </w:pPr>
            <w:r>
              <w:rPr>
                <w:sz w:val="18"/>
                <w:szCs w:val="18"/>
              </w:rPr>
              <w:t>3061</w:t>
            </w:r>
          </w:p>
        </w:tc>
        <w:tc>
          <w:tcPr>
            <w:tcW w:w="900" w:type="dxa"/>
            <w:shd w:val="clear" w:color="auto" w:fill="auto"/>
          </w:tcPr>
          <w:p w14:paraId="05F1AD9A" w14:textId="77777777" w:rsidR="009A58D3" w:rsidRPr="00CC2F9A" w:rsidRDefault="009A58D3" w:rsidP="00E01EAA">
            <w:pPr>
              <w:jc w:val="right"/>
              <w:rPr>
                <w:sz w:val="18"/>
                <w:szCs w:val="18"/>
              </w:rPr>
            </w:pPr>
            <w:r w:rsidRPr="00CC2F9A">
              <w:rPr>
                <w:sz w:val="18"/>
                <w:szCs w:val="18"/>
              </w:rPr>
              <w:t>73</w:t>
            </w:r>
          </w:p>
        </w:tc>
        <w:tc>
          <w:tcPr>
            <w:tcW w:w="1080" w:type="dxa"/>
            <w:shd w:val="clear" w:color="auto" w:fill="auto"/>
          </w:tcPr>
          <w:p w14:paraId="239DA179" w14:textId="77777777" w:rsidR="009A58D3" w:rsidRPr="00CC2F9A" w:rsidRDefault="009A58D3" w:rsidP="00E01EAA">
            <w:pPr>
              <w:rPr>
                <w:sz w:val="18"/>
                <w:szCs w:val="18"/>
              </w:rPr>
            </w:pPr>
            <w:r w:rsidRPr="00CC2F9A">
              <w:rPr>
                <w:sz w:val="18"/>
                <w:szCs w:val="18"/>
              </w:rPr>
              <w:t>(0.5%)</w:t>
            </w:r>
          </w:p>
        </w:tc>
        <w:tc>
          <w:tcPr>
            <w:tcW w:w="1980" w:type="dxa"/>
            <w:gridSpan w:val="2"/>
            <w:shd w:val="clear" w:color="auto" w:fill="auto"/>
          </w:tcPr>
          <w:p w14:paraId="71485F18" w14:textId="77777777" w:rsidR="009A58D3" w:rsidRPr="00CC2F9A" w:rsidRDefault="009A58D3" w:rsidP="00E01EAA">
            <w:pPr>
              <w:rPr>
                <w:sz w:val="18"/>
                <w:szCs w:val="18"/>
              </w:rPr>
            </w:pPr>
            <w:r w:rsidRPr="00CC2F9A">
              <w:rPr>
                <w:sz w:val="18"/>
                <w:szCs w:val="18"/>
              </w:rPr>
              <w:t>1.01 (0.78-1.32)</w:t>
            </w:r>
          </w:p>
        </w:tc>
      </w:tr>
      <w:tr w:rsidR="009A58D3" w:rsidRPr="001D3510" w14:paraId="63F59270" w14:textId="77777777" w:rsidTr="00E01EAA">
        <w:trPr>
          <w:cantSplit/>
        </w:trPr>
        <w:tc>
          <w:tcPr>
            <w:tcW w:w="2217" w:type="dxa"/>
            <w:shd w:val="clear" w:color="auto" w:fill="auto"/>
          </w:tcPr>
          <w:p w14:paraId="24C620A0" w14:textId="77777777" w:rsidR="009A58D3" w:rsidRPr="00CC2F9A" w:rsidRDefault="009A58D3" w:rsidP="00E01EAA">
            <w:pPr>
              <w:rPr>
                <w:sz w:val="18"/>
                <w:szCs w:val="18"/>
              </w:rPr>
            </w:pPr>
          </w:p>
        </w:tc>
        <w:tc>
          <w:tcPr>
            <w:tcW w:w="1080" w:type="dxa"/>
          </w:tcPr>
          <w:p w14:paraId="5FDE61E8" w14:textId="77777777" w:rsidR="009A58D3" w:rsidRPr="00CC2F9A" w:rsidRDefault="009A58D3" w:rsidP="00E01EAA">
            <w:pPr>
              <w:jc w:val="center"/>
              <w:rPr>
                <w:sz w:val="18"/>
                <w:szCs w:val="18"/>
              </w:rPr>
            </w:pPr>
          </w:p>
        </w:tc>
        <w:tc>
          <w:tcPr>
            <w:tcW w:w="720" w:type="dxa"/>
          </w:tcPr>
          <w:p w14:paraId="715EE712" w14:textId="77777777" w:rsidR="009A58D3" w:rsidRPr="00CC2F9A" w:rsidRDefault="009A58D3" w:rsidP="00E01EAA">
            <w:pPr>
              <w:jc w:val="center"/>
              <w:rPr>
                <w:sz w:val="18"/>
                <w:szCs w:val="18"/>
              </w:rPr>
            </w:pPr>
          </w:p>
        </w:tc>
        <w:tc>
          <w:tcPr>
            <w:tcW w:w="540" w:type="dxa"/>
            <w:shd w:val="clear" w:color="auto" w:fill="auto"/>
          </w:tcPr>
          <w:p w14:paraId="60D38158" w14:textId="77777777" w:rsidR="009A58D3" w:rsidRPr="00CC2F9A" w:rsidRDefault="009A58D3" w:rsidP="00E01EAA">
            <w:pPr>
              <w:jc w:val="center"/>
              <w:rPr>
                <w:sz w:val="18"/>
                <w:szCs w:val="18"/>
              </w:rPr>
            </w:pPr>
          </w:p>
        </w:tc>
        <w:tc>
          <w:tcPr>
            <w:tcW w:w="1080" w:type="dxa"/>
          </w:tcPr>
          <w:p w14:paraId="2D15E4B6" w14:textId="77777777" w:rsidR="009A58D3" w:rsidRPr="00CC2F9A" w:rsidRDefault="009A58D3" w:rsidP="00E01EAA">
            <w:pPr>
              <w:jc w:val="center"/>
              <w:rPr>
                <w:sz w:val="18"/>
                <w:szCs w:val="18"/>
              </w:rPr>
            </w:pPr>
          </w:p>
        </w:tc>
        <w:tc>
          <w:tcPr>
            <w:tcW w:w="720" w:type="dxa"/>
          </w:tcPr>
          <w:p w14:paraId="3BF3E87E" w14:textId="77777777" w:rsidR="009A58D3" w:rsidRPr="00CC2F9A" w:rsidRDefault="009A58D3" w:rsidP="00E01EAA">
            <w:pPr>
              <w:jc w:val="center"/>
              <w:rPr>
                <w:sz w:val="18"/>
                <w:szCs w:val="18"/>
              </w:rPr>
            </w:pPr>
          </w:p>
        </w:tc>
        <w:tc>
          <w:tcPr>
            <w:tcW w:w="720" w:type="dxa"/>
          </w:tcPr>
          <w:p w14:paraId="172B0377" w14:textId="77777777" w:rsidR="009A58D3" w:rsidRPr="00CC2F9A" w:rsidRDefault="009A58D3" w:rsidP="00E01EAA">
            <w:pPr>
              <w:jc w:val="center"/>
              <w:rPr>
                <w:sz w:val="18"/>
                <w:szCs w:val="18"/>
              </w:rPr>
            </w:pPr>
          </w:p>
        </w:tc>
        <w:tc>
          <w:tcPr>
            <w:tcW w:w="900" w:type="dxa"/>
            <w:shd w:val="clear" w:color="auto" w:fill="auto"/>
          </w:tcPr>
          <w:p w14:paraId="6830AFF7" w14:textId="77777777" w:rsidR="009A58D3" w:rsidRPr="00CC2F9A" w:rsidRDefault="009A58D3" w:rsidP="00E01EAA">
            <w:pPr>
              <w:jc w:val="right"/>
              <w:rPr>
                <w:sz w:val="18"/>
                <w:szCs w:val="18"/>
              </w:rPr>
            </w:pPr>
          </w:p>
        </w:tc>
        <w:tc>
          <w:tcPr>
            <w:tcW w:w="900" w:type="dxa"/>
            <w:shd w:val="clear" w:color="auto" w:fill="auto"/>
          </w:tcPr>
          <w:p w14:paraId="2EDB785D" w14:textId="77777777" w:rsidR="009A58D3" w:rsidRPr="00CC2F9A" w:rsidRDefault="009A58D3" w:rsidP="00E01EAA">
            <w:pPr>
              <w:tabs>
                <w:tab w:val="decimal" w:pos="353"/>
              </w:tabs>
              <w:jc w:val="right"/>
              <w:rPr>
                <w:sz w:val="18"/>
                <w:szCs w:val="18"/>
              </w:rPr>
            </w:pPr>
          </w:p>
        </w:tc>
        <w:tc>
          <w:tcPr>
            <w:tcW w:w="900" w:type="dxa"/>
            <w:shd w:val="clear" w:color="auto" w:fill="auto"/>
          </w:tcPr>
          <w:p w14:paraId="34A55543" w14:textId="77777777" w:rsidR="009A58D3" w:rsidRPr="00CC2F9A" w:rsidRDefault="009A58D3" w:rsidP="00E01EAA">
            <w:pPr>
              <w:jc w:val="right"/>
              <w:rPr>
                <w:sz w:val="18"/>
                <w:szCs w:val="18"/>
              </w:rPr>
            </w:pPr>
          </w:p>
        </w:tc>
        <w:tc>
          <w:tcPr>
            <w:tcW w:w="900" w:type="dxa"/>
            <w:shd w:val="clear" w:color="auto" w:fill="auto"/>
          </w:tcPr>
          <w:p w14:paraId="45C4BE23" w14:textId="77777777" w:rsidR="009A58D3" w:rsidRPr="00CC2F9A" w:rsidRDefault="009A58D3" w:rsidP="00E01EAA">
            <w:pPr>
              <w:jc w:val="right"/>
              <w:rPr>
                <w:sz w:val="18"/>
                <w:szCs w:val="18"/>
              </w:rPr>
            </w:pPr>
          </w:p>
        </w:tc>
        <w:tc>
          <w:tcPr>
            <w:tcW w:w="1080" w:type="dxa"/>
            <w:shd w:val="clear" w:color="auto" w:fill="auto"/>
          </w:tcPr>
          <w:p w14:paraId="27BF138B" w14:textId="77777777" w:rsidR="009A58D3" w:rsidRPr="00CC2F9A" w:rsidRDefault="009A58D3" w:rsidP="00E01EAA">
            <w:pPr>
              <w:rPr>
                <w:sz w:val="18"/>
                <w:szCs w:val="18"/>
              </w:rPr>
            </w:pPr>
          </w:p>
        </w:tc>
        <w:tc>
          <w:tcPr>
            <w:tcW w:w="1980" w:type="dxa"/>
            <w:gridSpan w:val="2"/>
            <w:shd w:val="clear" w:color="auto" w:fill="auto"/>
          </w:tcPr>
          <w:p w14:paraId="685D7244" w14:textId="77777777" w:rsidR="009A58D3" w:rsidRPr="00CC2F9A" w:rsidRDefault="009A58D3" w:rsidP="00E01EAA">
            <w:pPr>
              <w:rPr>
                <w:sz w:val="18"/>
                <w:szCs w:val="18"/>
              </w:rPr>
            </w:pPr>
          </w:p>
        </w:tc>
      </w:tr>
      <w:tr w:rsidR="009A58D3" w:rsidRPr="001D3510" w14:paraId="32A4A233" w14:textId="77777777" w:rsidTr="00E01EAA">
        <w:trPr>
          <w:cantSplit/>
        </w:trPr>
        <w:tc>
          <w:tcPr>
            <w:tcW w:w="2217" w:type="dxa"/>
            <w:shd w:val="clear" w:color="auto" w:fill="auto"/>
          </w:tcPr>
          <w:p w14:paraId="5EFFB691" w14:textId="77777777" w:rsidR="009A58D3" w:rsidRPr="00CC2F9A" w:rsidRDefault="009A58D3" w:rsidP="00E01EAA">
            <w:pPr>
              <w:rPr>
                <w:sz w:val="18"/>
                <w:szCs w:val="18"/>
              </w:rPr>
            </w:pPr>
            <w:proofErr w:type="spellStart"/>
            <w:r w:rsidRPr="00CC2F9A">
              <w:rPr>
                <w:sz w:val="18"/>
                <w:szCs w:val="18"/>
              </w:rPr>
              <w:t>Värmland</w:t>
            </w:r>
            <w:proofErr w:type="spellEnd"/>
            <w:r w:rsidRPr="00CC2F9A">
              <w:rPr>
                <w:sz w:val="18"/>
                <w:szCs w:val="18"/>
              </w:rPr>
              <w:t xml:space="preserve"> ice hockey players (30)</w:t>
            </w:r>
          </w:p>
        </w:tc>
        <w:tc>
          <w:tcPr>
            <w:tcW w:w="1080" w:type="dxa"/>
          </w:tcPr>
          <w:p w14:paraId="130BB763" w14:textId="77777777" w:rsidR="009A58D3" w:rsidRPr="00CC2F9A" w:rsidRDefault="009A58D3" w:rsidP="00E01EAA">
            <w:pPr>
              <w:jc w:val="center"/>
              <w:rPr>
                <w:sz w:val="18"/>
                <w:szCs w:val="18"/>
              </w:rPr>
            </w:pPr>
            <w:r w:rsidRPr="00CC2F9A">
              <w:rPr>
                <w:sz w:val="18"/>
                <w:szCs w:val="18"/>
              </w:rPr>
              <w:t>2001</w:t>
            </w:r>
          </w:p>
        </w:tc>
        <w:tc>
          <w:tcPr>
            <w:tcW w:w="720" w:type="dxa"/>
          </w:tcPr>
          <w:p w14:paraId="43871B38" w14:textId="77777777" w:rsidR="009A58D3" w:rsidRPr="00CC2F9A" w:rsidRDefault="009A58D3" w:rsidP="00E01EAA">
            <w:pPr>
              <w:jc w:val="center"/>
              <w:rPr>
                <w:sz w:val="18"/>
                <w:szCs w:val="18"/>
              </w:rPr>
            </w:pPr>
            <w:r>
              <w:rPr>
                <w:sz w:val="18"/>
                <w:szCs w:val="18"/>
              </w:rPr>
              <w:fldChar w:fldCharType="begin"/>
            </w:r>
            <w:r>
              <w:rPr>
                <w:sz w:val="18"/>
                <w:szCs w:val="18"/>
              </w:rPr>
              <w:instrText xml:space="preserve"> ADDIN REFMGR.CITE &lt;Refman&gt;&lt;Cite&gt;&lt;Author&gt;Rolandsson&lt;/Author&gt;&lt;Year&gt;2003&lt;/Year&gt;&lt;RecNum&gt;ROLAND2003&lt;/RecNum&gt;&lt;IDText&gt;Changes in tobacco habits. A prospective longitudinal study of tobacco habits among boys who play ice hockey&lt;/IDText&gt;&lt;MDL Ref_Type="Journal"&gt;&lt;Ref_Type&gt;Journal&lt;/Ref_Type&gt;&lt;Ref_ID&gt;ROLAND2003&lt;/Ref_ID&gt;&lt;Title_Primary&gt;Changes in tobacco habits. A prospective longitudinal study of tobacco habits among boys who play ice hockey&lt;/Title_Primary&gt;&lt;Authors_Primary&gt;Rolandsson,M.&lt;/Authors_Primary&gt;&lt;Authors_Primary&gt;Hugoson,A.&lt;/Authors_Primary&gt;&lt;Date_Primary&gt;2003&lt;/Date_Primary&gt;&lt;Keywords&gt;SMOKELESS&lt;/Keywords&gt;&lt;Keywords&gt;GATEWAY&lt;/Keywords&gt;&lt;Keywords&gt;IESLCQ&lt;/Keywords&gt;&lt;Keywords&gt;ISS3swedN&lt;/Keywords&gt;&lt;Keywords&gt;INITIATION&lt;/Keywords&gt;&lt;Keywords&gt;SWEDEN&lt;/Keywords&gt;&lt;Keywords&gt;SNUFF&lt;/Keywords&gt;&lt;Keywords&gt;SNUFFxSMOK&lt;/Keywords&gt;&lt;Keywords&gt;JOINTSS2REP3Y1&lt;/Keywords&gt;&lt;Reprint&gt;In File&lt;/Reprint&gt;&lt;Start_Page&gt;175&lt;/Start_Page&gt;&lt;End_Page&gt;184&lt;/End_Page&gt;&lt;Periodical&gt;Swed.Dent.J.&lt;/Periodical&gt;&lt;Volume&gt;27&lt;/Volume&gt;&lt;Issue&gt;4&lt;/Issue&gt;&lt;User_Def_5&gt;20042006&lt;/User_Def_5&gt;&lt;Availability&gt;14092011&lt;/Availability&gt;&lt;Misc_3&gt;02052006/Y&lt;/Misc_3&gt;&lt;Address&gt;&lt;u&gt;O7G&lt;/u&gt; BL-PMST&lt;/Address&gt;&lt;Web_URL_Link1&gt;&lt;u&gt;x:\refscan\ROLAND2003.pdf&lt;/u&gt;&lt;/Web_URL_Link1&gt;&lt;Web_URL_Link3&gt;Sep07:SCENIHR&lt;/Web_URL_Link3&gt;&lt;ZZ_JournalFull&gt;&lt;f name="System"&gt;Swedish Dental Journal&lt;/f&gt;&lt;/ZZ_JournalFull&gt;&lt;ZZ_JournalStdAbbrev&gt;&lt;f name="System"&gt;Swed.Dent.J.&lt;/f&gt;&lt;/ZZ_JournalStdAbbrev&gt;&lt;ZZ_WorkformID&gt;1&lt;/ZZ_WorkformID&gt;&lt;/MDL&gt;&lt;/Cite&gt;&lt;/Refman&gt;</w:instrText>
            </w:r>
            <w:r>
              <w:rPr>
                <w:sz w:val="18"/>
                <w:szCs w:val="18"/>
              </w:rPr>
              <w:fldChar w:fldCharType="separate"/>
            </w:r>
            <w:r>
              <w:rPr>
                <w:sz w:val="18"/>
                <w:szCs w:val="18"/>
              </w:rPr>
              <w:t>[64]</w:t>
            </w:r>
            <w:r>
              <w:rPr>
                <w:sz w:val="18"/>
                <w:szCs w:val="18"/>
              </w:rPr>
              <w:fldChar w:fldCharType="end"/>
            </w:r>
          </w:p>
        </w:tc>
        <w:tc>
          <w:tcPr>
            <w:tcW w:w="540" w:type="dxa"/>
            <w:shd w:val="clear" w:color="auto" w:fill="auto"/>
          </w:tcPr>
          <w:p w14:paraId="312C0D69" w14:textId="77777777" w:rsidR="009A58D3" w:rsidRPr="00CC2F9A" w:rsidRDefault="009A58D3" w:rsidP="00E01EAA">
            <w:pPr>
              <w:jc w:val="center"/>
              <w:rPr>
                <w:sz w:val="18"/>
                <w:szCs w:val="18"/>
              </w:rPr>
            </w:pPr>
            <w:r w:rsidRPr="00CC2F9A">
              <w:rPr>
                <w:sz w:val="18"/>
                <w:szCs w:val="18"/>
              </w:rPr>
              <w:t>M</w:t>
            </w:r>
          </w:p>
        </w:tc>
        <w:tc>
          <w:tcPr>
            <w:tcW w:w="1080" w:type="dxa"/>
          </w:tcPr>
          <w:p w14:paraId="020B355D" w14:textId="77777777" w:rsidR="009A58D3" w:rsidRPr="00CC2F9A" w:rsidRDefault="009A58D3" w:rsidP="00E01EAA">
            <w:pPr>
              <w:jc w:val="center"/>
              <w:rPr>
                <w:sz w:val="18"/>
                <w:szCs w:val="18"/>
              </w:rPr>
            </w:pPr>
            <w:r w:rsidRPr="00CC2F9A">
              <w:rPr>
                <w:sz w:val="18"/>
                <w:szCs w:val="18"/>
              </w:rPr>
              <w:t>18-22</w:t>
            </w:r>
          </w:p>
        </w:tc>
        <w:tc>
          <w:tcPr>
            <w:tcW w:w="720" w:type="dxa"/>
          </w:tcPr>
          <w:p w14:paraId="030AD774" w14:textId="77777777" w:rsidR="009A58D3" w:rsidRPr="00CC2F9A" w:rsidRDefault="009A58D3" w:rsidP="00E01EAA">
            <w:pPr>
              <w:jc w:val="center"/>
              <w:rPr>
                <w:sz w:val="18"/>
                <w:szCs w:val="18"/>
              </w:rPr>
            </w:pPr>
            <w:r>
              <w:rPr>
                <w:sz w:val="18"/>
                <w:szCs w:val="18"/>
              </w:rPr>
              <w:t>/A</w:t>
            </w:r>
          </w:p>
        </w:tc>
        <w:tc>
          <w:tcPr>
            <w:tcW w:w="720" w:type="dxa"/>
          </w:tcPr>
          <w:p w14:paraId="51F82621" w14:textId="77777777" w:rsidR="009A58D3" w:rsidRPr="00CC2F9A" w:rsidRDefault="009A58D3" w:rsidP="00E01EAA">
            <w:pPr>
              <w:jc w:val="center"/>
              <w:rPr>
                <w:sz w:val="18"/>
                <w:szCs w:val="18"/>
              </w:rPr>
            </w:pPr>
            <w:r>
              <w:rPr>
                <w:sz w:val="18"/>
                <w:szCs w:val="18"/>
              </w:rPr>
              <w:t>U/U</w:t>
            </w:r>
          </w:p>
        </w:tc>
        <w:tc>
          <w:tcPr>
            <w:tcW w:w="900" w:type="dxa"/>
            <w:shd w:val="clear" w:color="auto" w:fill="auto"/>
          </w:tcPr>
          <w:p w14:paraId="37DB982D" w14:textId="77777777" w:rsidR="009A58D3" w:rsidRPr="00CC2F9A" w:rsidRDefault="009A58D3" w:rsidP="00E01EAA">
            <w:pPr>
              <w:jc w:val="right"/>
              <w:rPr>
                <w:sz w:val="18"/>
                <w:szCs w:val="18"/>
              </w:rPr>
            </w:pPr>
            <w:r w:rsidRPr="00CC2F9A">
              <w:rPr>
                <w:sz w:val="18"/>
                <w:szCs w:val="18"/>
              </w:rPr>
              <w:t>56</w:t>
            </w:r>
          </w:p>
        </w:tc>
        <w:tc>
          <w:tcPr>
            <w:tcW w:w="900" w:type="dxa"/>
            <w:shd w:val="clear" w:color="auto" w:fill="auto"/>
          </w:tcPr>
          <w:p w14:paraId="7E69C086" w14:textId="77777777" w:rsidR="009A58D3" w:rsidRPr="00CC2F9A" w:rsidRDefault="009A58D3" w:rsidP="00E01EAA">
            <w:pPr>
              <w:jc w:val="right"/>
              <w:rPr>
                <w:sz w:val="18"/>
                <w:szCs w:val="18"/>
              </w:rPr>
            </w:pPr>
            <w:r w:rsidRPr="00CC2F9A">
              <w:rPr>
                <w:sz w:val="18"/>
                <w:szCs w:val="18"/>
              </w:rPr>
              <w:t>27</w:t>
            </w:r>
          </w:p>
        </w:tc>
        <w:tc>
          <w:tcPr>
            <w:tcW w:w="900" w:type="dxa"/>
            <w:shd w:val="clear" w:color="auto" w:fill="auto"/>
          </w:tcPr>
          <w:p w14:paraId="3A0BCE24" w14:textId="77777777" w:rsidR="009A58D3" w:rsidRPr="00CC2F9A" w:rsidRDefault="009A58D3" w:rsidP="00E01EAA">
            <w:pPr>
              <w:jc w:val="right"/>
              <w:rPr>
                <w:sz w:val="18"/>
                <w:szCs w:val="18"/>
              </w:rPr>
            </w:pPr>
            <w:r w:rsidRPr="00CC2F9A">
              <w:rPr>
                <w:sz w:val="18"/>
                <w:szCs w:val="18"/>
              </w:rPr>
              <w:t>2</w:t>
            </w:r>
          </w:p>
        </w:tc>
        <w:tc>
          <w:tcPr>
            <w:tcW w:w="900" w:type="dxa"/>
            <w:shd w:val="clear" w:color="auto" w:fill="auto"/>
          </w:tcPr>
          <w:p w14:paraId="71EFFF7C" w14:textId="77777777" w:rsidR="009A58D3" w:rsidRPr="00CC2F9A" w:rsidRDefault="009A58D3" w:rsidP="00E01EAA">
            <w:pPr>
              <w:jc w:val="right"/>
              <w:rPr>
                <w:sz w:val="18"/>
                <w:szCs w:val="18"/>
              </w:rPr>
            </w:pPr>
            <w:r w:rsidRPr="00CC2F9A">
              <w:rPr>
                <w:sz w:val="18"/>
                <w:szCs w:val="18"/>
              </w:rPr>
              <w:t>10</w:t>
            </w:r>
          </w:p>
        </w:tc>
        <w:tc>
          <w:tcPr>
            <w:tcW w:w="1080" w:type="dxa"/>
            <w:shd w:val="clear" w:color="auto" w:fill="auto"/>
          </w:tcPr>
          <w:p w14:paraId="1F293208" w14:textId="77777777" w:rsidR="009A58D3" w:rsidRPr="00CC2F9A" w:rsidRDefault="009A58D3" w:rsidP="00E01EAA">
            <w:pPr>
              <w:rPr>
                <w:sz w:val="18"/>
                <w:szCs w:val="18"/>
              </w:rPr>
            </w:pPr>
            <w:r w:rsidRPr="00CC2F9A">
              <w:rPr>
                <w:sz w:val="18"/>
                <w:szCs w:val="18"/>
              </w:rPr>
              <w:t>(10.5%)</w:t>
            </w:r>
          </w:p>
        </w:tc>
        <w:tc>
          <w:tcPr>
            <w:tcW w:w="1980" w:type="dxa"/>
            <w:gridSpan w:val="2"/>
            <w:shd w:val="clear" w:color="auto" w:fill="auto"/>
          </w:tcPr>
          <w:p w14:paraId="0A712BA9" w14:textId="77777777" w:rsidR="009A58D3" w:rsidRPr="00CC2F9A" w:rsidRDefault="009A58D3" w:rsidP="00E01EAA">
            <w:pPr>
              <w:rPr>
                <w:sz w:val="18"/>
                <w:szCs w:val="18"/>
              </w:rPr>
            </w:pPr>
            <w:r w:rsidRPr="00CC2F9A">
              <w:rPr>
                <w:sz w:val="18"/>
                <w:szCs w:val="18"/>
              </w:rPr>
              <w:t>10.37 (2.12-50.66)</w:t>
            </w:r>
          </w:p>
        </w:tc>
      </w:tr>
      <w:tr w:rsidR="009A58D3" w:rsidRPr="001D3510" w14:paraId="33AFA73B" w14:textId="77777777" w:rsidTr="00E01EAA">
        <w:trPr>
          <w:cantSplit/>
        </w:trPr>
        <w:tc>
          <w:tcPr>
            <w:tcW w:w="2217" w:type="dxa"/>
            <w:shd w:val="clear" w:color="auto" w:fill="auto"/>
          </w:tcPr>
          <w:p w14:paraId="70EF5405" w14:textId="77777777" w:rsidR="009A58D3" w:rsidRPr="00CC2F9A" w:rsidRDefault="009A58D3" w:rsidP="00E01EAA">
            <w:pPr>
              <w:rPr>
                <w:sz w:val="18"/>
                <w:szCs w:val="18"/>
              </w:rPr>
            </w:pPr>
          </w:p>
        </w:tc>
        <w:tc>
          <w:tcPr>
            <w:tcW w:w="1080" w:type="dxa"/>
          </w:tcPr>
          <w:p w14:paraId="28772753" w14:textId="77777777" w:rsidR="009A58D3" w:rsidRPr="00CC2F9A" w:rsidRDefault="009A58D3" w:rsidP="00E01EAA">
            <w:pPr>
              <w:jc w:val="center"/>
              <w:rPr>
                <w:sz w:val="18"/>
                <w:szCs w:val="18"/>
              </w:rPr>
            </w:pPr>
          </w:p>
        </w:tc>
        <w:tc>
          <w:tcPr>
            <w:tcW w:w="720" w:type="dxa"/>
          </w:tcPr>
          <w:p w14:paraId="7E2C5704" w14:textId="77777777" w:rsidR="009A58D3" w:rsidRPr="00CC2F9A" w:rsidRDefault="009A58D3" w:rsidP="00E01EAA">
            <w:pPr>
              <w:jc w:val="center"/>
              <w:rPr>
                <w:sz w:val="18"/>
                <w:szCs w:val="18"/>
              </w:rPr>
            </w:pPr>
          </w:p>
        </w:tc>
        <w:tc>
          <w:tcPr>
            <w:tcW w:w="540" w:type="dxa"/>
            <w:shd w:val="clear" w:color="auto" w:fill="auto"/>
          </w:tcPr>
          <w:p w14:paraId="061339AE" w14:textId="77777777" w:rsidR="009A58D3" w:rsidRPr="00CC2F9A" w:rsidRDefault="009A58D3" w:rsidP="00E01EAA">
            <w:pPr>
              <w:jc w:val="center"/>
              <w:rPr>
                <w:sz w:val="18"/>
                <w:szCs w:val="18"/>
              </w:rPr>
            </w:pPr>
          </w:p>
        </w:tc>
        <w:tc>
          <w:tcPr>
            <w:tcW w:w="1080" w:type="dxa"/>
          </w:tcPr>
          <w:p w14:paraId="2A987A0A" w14:textId="77777777" w:rsidR="009A58D3" w:rsidRPr="00CC2F9A" w:rsidRDefault="009A58D3" w:rsidP="00E01EAA">
            <w:pPr>
              <w:jc w:val="center"/>
              <w:rPr>
                <w:sz w:val="18"/>
                <w:szCs w:val="18"/>
              </w:rPr>
            </w:pPr>
          </w:p>
        </w:tc>
        <w:tc>
          <w:tcPr>
            <w:tcW w:w="720" w:type="dxa"/>
          </w:tcPr>
          <w:p w14:paraId="368EA375" w14:textId="77777777" w:rsidR="009A58D3" w:rsidRPr="00CC2F9A" w:rsidRDefault="009A58D3" w:rsidP="00E01EAA">
            <w:pPr>
              <w:jc w:val="center"/>
              <w:rPr>
                <w:sz w:val="18"/>
                <w:szCs w:val="18"/>
              </w:rPr>
            </w:pPr>
          </w:p>
        </w:tc>
        <w:tc>
          <w:tcPr>
            <w:tcW w:w="720" w:type="dxa"/>
          </w:tcPr>
          <w:p w14:paraId="19218078" w14:textId="77777777" w:rsidR="009A58D3" w:rsidRPr="00CC2F9A" w:rsidRDefault="009A58D3" w:rsidP="00E01EAA">
            <w:pPr>
              <w:jc w:val="center"/>
              <w:rPr>
                <w:sz w:val="18"/>
                <w:szCs w:val="18"/>
              </w:rPr>
            </w:pPr>
          </w:p>
        </w:tc>
        <w:tc>
          <w:tcPr>
            <w:tcW w:w="900" w:type="dxa"/>
            <w:shd w:val="clear" w:color="auto" w:fill="auto"/>
          </w:tcPr>
          <w:p w14:paraId="354A4194" w14:textId="77777777" w:rsidR="009A58D3" w:rsidRPr="00CC2F9A" w:rsidRDefault="009A58D3" w:rsidP="00E01EAA">
            <w:pPr>
              <w:jc w:val="right"/>
              <w:rPr>
                <w:sz w:val="18"/>
                <w:szCs w:val="18"/>
              </w:rPr>
            </w:pPr>
          </w:p>
        </w:tc>
        <w:tc>
          <w:tcPr>
            <w:tcW w:w="900" w:type="dxa"/>
            <w:shd w:val="clear" w:color="auto" w:fill="auto"/>
          </w:tcPr>
          <w:p w14:paraId="7CC29744" w14:textId="77777777" w:rsidR="009A58D3" w:rsidRPr="00CC2F9A" w:rsidRDefault="009A58D3" w:rsidP="00E01EAA">
            <w:pPr>
              <w:tabs>
                <w:tab w:val="decimal" w:pos="353"/>
              </w:tabs>
              <w:jc w:val="right"/>
              <w:rPr>
                <w:sz w:val="18"/>
                <w:szCs w:val="18"/>
              </w:rPr>
            </w:pPr>
          </w:p>
        </w:tc>
        <w:tc>
          <w:tcPr>
            <w:tcW w:w="900" w:type="dxa"/>
            <w:shd w:val="clear" w:color="auto" w:fill="auto"/>
          </w:tcPr>
          <w:p w14:paraId="5031F700" w14:textId="77777777" w:rsidR="009A58D3" w:rsidRPr="00CC2F9A" w:rsidRDefault="009A58D3" w:rsidP="00E01EAA">
            <w:pPr>
              <w:jc w:val="right"/>
              <w:rPr>
                <w:sz w:val="18"/>
                <w:szCs w:val="18"/>
              </w:rPr>
            </w:pPr>
          </w:p>
        </w:tc>
        <w:tc>
          <w:tcPr>
            <w:tcW w:w="900" w:type="dxa"/>
            <w:shd w:val="clear" w:color="auto" w:fill="auto"/>
          </w:tcPr>
          <w:p w14:paraId="27DD9909" w14:textId="77777777" w:rsidR="009A58D3" w:rsidRPr="00CC2F9A" w:rsidRDefault="009A58D3" w:rsidP="00E01EAA">
            <w:pPr>
              <w:jc w:val="right"/>
              <w:rPr>
                <w:sz w:val="18"/>
                <w:szCs w:val="18"/>
              </w:rPr>
            </w:pPr>
          </w:p>
        </w:tc>
        <w:tc>
          <w:tcPr>
            <w:tcW w:w="1080" w:type="dxa"/>
            <w:shd w:val="clear" w:color="auto" w:fill="auto"/>
          </w:tcPr>
          <w:p w14:paraId="7B44C688" w14:textId="77777777" w:rsidR="009A58D3" w:rsidRPr="00CC2F9A" w:rsidRDefault="009A58D3" w:rsidP="00E01EAA">
            <w:pPr>
              <w:rPr>
                <w:sz w:val="18"/>
                <w:szCs w:val="18"/>
              </w:rPr>
            </w:pPr>
          </w:p>
        </w:tc>
        <w:tc>
          <w:tcPr>
            <w:tcW w:w="1980" w:type="dxa"/>
            <w:gridSpan w:val="2"/>
            <w:shd w:val="clear" w:color="auto" w:fill="auto"/>
          </w:tcPr>
          <w:p w14:paraId="18814E90" w14:textId="77777777" w:rsidR="009A58D3" w:rsidRPr="00CC2F9A" w:rsidRDefault="009A58D3" w:rsidP="00E01EAA">
            <w:pPr>
              <w:rPr>
                <w:sz w:val="18"/>
                <w:szCs w:val="18"/>
              </w:rPr>
            </w:pPr>
          </w:p>
        </w:tc>
      </w:tr>
      <w:tr w:rsidR="009A58D3" w:rsidRPr="001D3510" w14:paraId="4C044138" w14:textId="77777777" w:rsidTr="00E01EAA">
        <w:trPr>
          <w:cantSplit/>
        </w:trPr>
        <w:tc>
          <w:tcPr>
            <w:tcW w:w="2217" w:type="dxa"/>
            <w:shd w:val="clear" w:color="auto" w:fill="auto"/>
          </w:tcPr>
          <w:p w14:paraId="74AF4FC2" w14:textId="77777777" w:rsidR="009A58D3" w:rsidRPr="00CC2F9A" w:rsidRDefault="009A58D3" w:rsidP="00E01EAA">
            <w:pPr>
              <w:rPr>
                <w:sz w:val="18"/>
                <w:szCs w:val="18"/>
              </w:rPr>
            </w:pPr>
            <w:proofErr w:type="spellStart"/>
            <w:r w:rsidRPr="00CC2F9A">
              <w:rPr>
                <w:sz w:val="18"/>
                <w:szCs w:val="18"/>
              </w:rPr>
              <w:t>Älvsborg</w:t>
            </w:r>
            <w:proofErr w:type="spellEnd"/>
            <w:r w:rsidRPr="00CC2F9A">
              <w:rPr>
                <w:sz w:val="18"/>
                <w:szCs w:val="18"/>
              </w:rPr>
              <w:t xml:space="preserve"> county (31)</w:t>
            </w:r>
          </w:p>
        </w:tc>
        <w:tc>
          <w:tcPr>
            <w:tcW w:w="1080" w:type="dxa"/>
          </w:tcPr>
          <w:p w14:paraId="0493B0B4" w14:textId="77777777" w:rsidR="009A58D3" w:rsidRPr="00CC2F9A" w:rsidRDefault="009A58D3" w:rsidP="00E01EAA">
            <w:pPr>
              <w:jc w:val="center"/>
              <w:rPr>
                <w:sz w:val="18"/>
                <w:szCs w:val="18"/>
              </w:rPr>
            </w:pPr>
            <w:r w:rsidRPr="00CC2F9A">
              <w:rPr>
                <w:sz w:val="18"/>
                <w:szCs w:val="18"/>
              </w:rPr>
              <w:t>1983-84</w:t>
            </w:r>
          </w:p>
        </w:tc>
        <w:tc>
          <w:tcPr>
            <w:tcW w:w="720" w:type="dxa"/>
          </w:tcPr>
          <w:p w14:paraId="30EE9A2C" w14:textId="77777777" w:rsidR="009A58D3" w:rsidRPr="00CC2F9A" w:rsidRDefault="009A58D3" w:rsidP="00E01EAA">
            <w:pPr>
              <w:jc w:val="center"/>
              <w:rPr>
                <w:sz w:val="18"/>
                <w:szCs w:val="18"/>
              </w:rPr>
            </w:pPr>
            <w:r>
              <w:rPr>
                <w:sz w:val="18"/>
                <w:szCs w:val="18"/>
              </w:rPr>
              <w:fldChar w:fldCharType="begin"/>
            </w:r>
            <w:r>
              <w:rPr>
                <w:sz w:val="18"/>
                <w:szCs w:val="18"/>
              </w:rPr>
              <w:instrText xml:space="preserve"> ADDIN REFMGR.CITE &lt;Refman&gt;&lt;Cite&gt;&lt;Author&gt;Salonen&lt;/Author&gt;&lt;Year&gt;1990&lt;/Year&gt;&lt;RecNum&gt;SALONE1990&lt;/RecNum&gt;&lt;IDText&gt;Occurrence of oral mucosal lesions, the influence of tobacco habits and an estimate of treatment time in an adult Swedish population&lt;/IDText&gt;&lt;MDL Ref_Type="Journal"&gt;&lt;Ref_Type&gt;Journal&lt;/Ref_Type&gt;&lt;Ref_ID&gt;SALONE1990&lt;/Ref_ID&gt;&lt;Title_Primary&gt;Occurrence of oral mucosal lesions, the influence of tobacco habits and an estimate of treatment time in an adult Swedish population&lt;/Title_Primary&gt;&lt;Authors_Primary&gt;Salonen,L.&lt;/Authors_Primary&gt;&lt;Authors_Primary&gt;Ax&amp;#xE9;ll,T.&lt;/Authors_Primary&gt;&lt;Authors_Primary&gt;Helld&amp;#xE9;n,L.&lt;/Authors_Primary&gt;&lt;Date_Primary&gt;1990&lt;/Date_Primary&gt;&lt;Keywords&gt;ORAL&lt;/Keywords&gt;&lt;Keywords&gt;IESLCN&lt;/Keywords&gt;&lt;Keywords&gt;SNUFF&lt;/Keywords&gt;&lt;Keywords&gt;SWEDEN&lt;/Keywords&gt;&lt;Keywords&gt;ORALK&lt;/Keywords&gt;&lt;Keywords&gt;JOINTSS2REP3&lt;/Keywords&gt;&lt;Keywords&gt;JOINTSS2REP3Y1&lt;/Keywords&gt;&lt;Reprint&gt;In File&lt;/Reprint&gt;&lt;Start_Page&gt;170&lt;/Start_Page&gt;&lt;End_Page&gt;176&lt;/End_Page&gt;&lt;Periodical&gt;J.Oral Pathol.Med.&lt;/Periodical&gt;&lt;Volume&gt;19&lt;/Volume&gt;&lt;User_Def_5&gt;18012008&lt;/User_Def_5&gt;&lt;Availability&gt;14092011&lt;/Availability&gt;&lt;Misc_3&gt;22012008/Y&lt;/Misc_3&gt;&lt;Address&gt;&lt;u&gt;O7E&lt;/u&gt; BL-GEN&lt;/Address&gt;&lt;Web_URL_Link1&gt;&lt;u&gt;x:\refscan\SALONE1990.pdf&lt;/u&gt;&lt;/Web_URL_Link1&gt;&lt;ZZ_JournalFull&gt;&lt;f name="System"&gt;Journal of Oral Pathology &amp;amp; Medicine&lt;/f&gt;&lt;/ZZ_JournalFull&gt;&lt;ZZ_JournalStdAbbrev&gt;&lt;f name="System"&gt;J.Oral Pathol.Med.&lt;/f&gt;&lt;/ZZ_JournalStdAbbrev&gt;&lt;ZZ_JournalUser2&gt;&lt;f name="System"&gt;Journal of Oral Pathology and Medicine&lt;/f&gt;&lt;/ZZ_JournalUser2&gt;&lt;ZZ_WorkformID&gt;1&lt;/ZZ_WorkformID&gt;&lt;/MDL&gt;&lt;/Cite&gt;&lt;/Refman&gt;</w:instrText>
            </w:r>
            <w:r>
              <w:rPr>
                <w:sz w:val="18"/>
                <w:szCs w:val="18"/>
              </w:rPr>
              <w:fldChar w:fldCharType="separate"/>
            </w:r>
            <w:r>
              <w:rPr>
                <w:sz w:val="18"/>
                <w:szCs w:val="18"/>
              </w:rPr>
              <w:t>[65]</w:t>
            </w:r>
            <w:r>
              <w:rPr>
                <w:sz w:val="18"/>
                <w:szCs w:val="18"/>
              </w:rPr>
              <w:fldChar w:fldCharType="end"/>
            </w:r>
          </w:p>
        </w:tc>
        <w:tc>
          <w:tcPr>
            <w:tcW w:w="540" w:type="dxa"/>
            <w:shd w:val="clear" w:color="auto" w:fill="auto"/>
          </w:tcPr>
          <w:p w14:paraId="4C9D46FA" w14:textId="77777777" w:rsidR="009A58D3" w:rsidRPr="00CC2F9A" w:rsidRDefault="009A58D3" w:rsidP="00E01EAA">
            <w:pPr>
              <w:jc w:val="center"/>
              <w:rPr>
                <w:sz w:val="18"/>
                <w:szCs w:val="18"/>
              </w:rPr>
            </w:pPr>
            <w:r w:rsidRPr="00CC2F9A">
              <w:rPr>
                <w:sz w:val="18"/>
                <w:szCs w:val="18"/>
              </w:rPr>
              <w:t>M</w:t>
            </w:r>
          </w:p>
        </w:tc>
        <w:tc>
          <w:tcPr>
            <w:tcW w:w="1080" w:type="dxa"/>
          </w:tcPr>
          <w:p w14:paraId="48B8B91D" w14:textId="77777777" w:rsidR="009A58D3" w:rsidRPr="00CC2F9A" w:rsidRDefault="009A58D3" w:rsidP="00E01EAA">
            <w:pPr>
              <w:jc w:val="center"/>
              <w:rPr>
                <w:sz w:val="18"/>
                <w:szCs w:val="18"/>
              </w:rPr>
            </w:pPr>
            <w:r w:rsidRPr="00CC2F9A">
              <w:rPr>
                <w:sz w:val="18"/>
                <w:szCs w:val="18"/>
              </w:rPr>
              <w:t>20+</w:t>
            </w:r>
          </w:p>
        </w:tc>
        <w:tc>
          <w:tcPr>
            <w:tcW w:w="720" w:type="dxa"/>
          </w:tcPr>
          <w:p w14:paraId="71A274A2" w14:textId="77777777" w:rsidR="009A58D3" w:rsidRPr="00CC2F9A" w:rsidRDefault="009A58D3" w:rsidP="00E01EAA">
            <w:pPr>
              <w:jc w:val="center"/>
              <w:rPr>
                <w:sz w:val="18"/>
                <w:szCs w:val="18"/>
              </w:rPr>
            </w:pPr>
            <w:r>
              <w:rPr>
                <w:sz w:val="18"/>
                <w:szCs w:val="18"/>
              </w:rPr>
              <w:t>/U</w:t>
            </w:r>
          </w:p>
        </w:tc>
        <w:tc>
          <w:tcPr>
            <w:tcW w:w="720" w:type="dxa"/>
          </w:tcPr>
          <w:p w14:paraId="006168A9" w14:textId="77777777" w:rsidR="009A58D3" w:rsidRPr="00CC2F9A" w:rsidRDefault="009A58D3" w:rsidP="00E01EAA">
            <w:pPr>
              <w:jc w:val="center"/>
              <w:rPr>
                <w:sz w:val="18"/>
                <w:szCs w:val="18"/>
              </w:rPr>
            </w:pPr>
            <w:r>
              <w:rPr>
                <w:sz w:val="18"/>
                <w:szCs w:val="18"/>
              </w:rPr>
              <w:t>A/R</w:t>
            </w:r>
          </w:p>
        </w:tc>
        <w:tc>
          <w:tcPr>
            <w:tcW w:w="900" w:type="dxa"/>
            <w:shd w:val="clear" w:color="auto" w:fill="auto"/>
          </w:tcPr>
          <w:p w14:paraId="33F8CDF9" w14:textId="77777777" w:rsidR="009A58D3" w:rsidRPr="00CC2F9A" w:rsidRDefault="009A58D3" w:rsidP="00E01EAA">
            <w:pPr>
              <w:jc w:val="right"/>
              <w:rPr>
                <w:sz w:val="18"/>
                <w:szCs w:val="18"/>
              </w:rPr>
            </w:pPr>
            <w:r w:rsidRPr="00CC2F9A">
              <w:rPr>
                <w:sz w:val="18"/>
                <w:szCs w:val="18"/>
              </w:rPr>
              <w:t>232</w:t>
            </w:r>
          </w:p>
        </w:tc>
        <w:tc>
          <w:tcPr>
            <w:tcW w:w="900" w:type="dxa"/>
            <w:shd w:val="clear" w:color="auto" w:fill="auto"/>
          </w:tcPr>
          <w:p w14:paraId="6B02943C" w14:textId="77777777" w:rsidR="009A58D3" w:rsidRPr="00CC2F9A" w:rsidRDefault="009A58D3" w:rsidP="00E01EAA">
            <w:pPr>
              <w:tabs>
                <w:tab w:val="decimal" w:pos="353"/>
              </w:tabs>
              <w:jc w:val="right"/>
              <w:rPr>
                <w:sz w:val="18"/>
                <w:szCs w:val="18"/>
              </w:rPr>
            </w:pPr>
            <w:r w:rsidRPr="00CC2F9A">
              <w:rPr>
                <w:sz w:val="18"/>
                <w:szCs w:val="18"/>
              </w:rPr>
              <w:t>58</w:t>
            </w:r>
          </w:p>
        </w:tc>
        <w:tc>
          <w:tcPr>
            <w:tcW w:w="900" w:type="dxa"/>
            <w:shd w:val="clear" w:color="auto" w:fill="auto"/>
          </w:tcPr>
          <w:p w14:paraId="5CFDB4A9" w14:textId="77777777" w:rsidR="009A58D3" w:rsidRPr="00CC2F9A" w:rsidRDefault="009A58D3" w:rsidP="00E01EAA">
            <w:pPr>
              <w:jc w:val="right"/>
              <w:rPr>
                <w:sz w:val="18"/>
                <w:szCs w:val="18"/>
              </w:rPr>
            </w:pPr>
            <w:r w:rsidRPr="00CC2F9A">
              <w:rPr>
                <w:sz w:val="18"/>
                <w:szCs w:val="18"/>
              </w:rPr>
              <w:t>137</w:t>
            </w:r>
          </w:p>
        </w:tc>
        <w:tc>
          <w:tcPr>
            <w:tcW w:w="900" w:type="dxa"/>
            <w:shd w:val="clear" w:color="auto" w:fill="auto"/>
          </w:tcPr>
          <w:p w14:paraId="0C08A2C5" w14:textId="77777777" w:rsidR="009A58D3" w:rsidRPr="00CC2F9A" w:rsidRDefault="009A58D3" w:rsidP="00E01EAA">
            <w:pPr>
              <w:jc w:val="right"/>
              <w:rPr>
                <w:sz w:val="18"/>
                <w:szCs w:val="18"/>
              </w:rPr>
            </w:pPr>
            <w:r w:rsidRPr="00CC2F9A">
              <w:rPr>
                <w:sz w:val="18"/>
                <w:szCs w:val="18"/>
              </w:rPr>
              <w:t>21</w:t>
            </w:r>
          </w:p>
        </w:tc>
        <w:tc>
          <w:tcPr>
            <w:tcW w:w="1080" w:type="dxa"/>
            <w:shd w:val="clear" w:color="auto" w:fill="auto"/>
          </w:tcPr>
          <w:p w14:paraId="42591E35" w14:textId="77777777" w:rsidR="009A58D3" w:rsidRPr="00CC2F9A" w:rsidRDefault="009A58D3" w:rsidP="00E01EAA">
            <w:pPr>
              <w:rPr>
                <w:sz w:val="18"/>
                <w:szCs w:val="18"/>
              </w:rPr>
            </w:pPr>
            <w:r w:rsidRPr="00CC2F9A">
              <w:rPr>
                <w:sz w:val="18"/>
                <w:szCs w:val="18"/>
              </w:rPr>
              <w:t>(4.7%)</w:t>
            </w:r>
          </w:p>
        </w:tc>
        <w:tc>
          <w:tcPr>
            <w:tcW w:w="1980" w:type="dxa"/>
            <w:gridSpan w:val="2"/>
            <w:shd w:val="clear" w:color="auto" w:fill="auto"/>
          </w:tcPr>
          <w:p w14:paraId="6FE8AB65" w14:textId="77777777" w:rsidR="009A58D3" w:rsidRPr="00CC2F9A" w:rsidRDefault="009A58D3" w:rsidP="00E01EAA">
            <w:pPr>
              <w:rPr>
                <w:sz w:val="18"/>
                <w:szCs w:val="18"/>
              </w:rPr>
            </w:pPr>
            <w:r w:rsidRPr="00CC2F9A">
              <w:rPr>
                <w:sz w:val="18"/>
                <w:szCs w:val="18"/>
              </w:rPr>
              <w:t>0.61 (0.36-1.05)</w:t>
            </w:r>
          </w:p>
        </w:tc>
      </w:tr>
      <w:tr w:rsidR="009A58D3" w:rsidRPr="001D3510" w14:paraId="28776BE0" w14:textId="77777777" w:rsidTr="00E01EAA">
        <w:trPr>
          <w:cantSplit/>
        </w:trPr>
        <w:tc>
          <w:tcPr>
            <w:tcW w:w="2217" w:type="dxa"/>
            <w:shd w:val="clear" w:color="auto" w:fill="auto"/>
          </w:tcPr>
          <w:p w14:paraId="5A46E107" w14:textId="77777777" w:rsidR="009A58D3" w:rsidRPr="00CC2F9A" w:rsidRDefault="009A58D3" w:rsidP="00E01EAA">
            <w:pPr>
              <w:rPr>
                <w:sz w:val="18"/>
                <w:szCs w:val="18"/>
              </w:rPr>
            </w:pPr>
          </w:p>
        </w:tc>
        <w:tc>
          <w:tcPr>
            <w:tcW w:w="1080" w:type="dxa"/>
          </w:tcPr>
          <w:p w14:paraId="6C33A1A8" w14:textId="77777777" w:rsidR="009A58D3" w:rsidRPr="00CC2F9A" w:rsidRDefault="009A58D3" w:rsidP="00E01EAA">
            <w:pPr>
              <w:jc w:val="center"/>
              <w:rPr>
                <w:sz w:val="18"/>
                <w:szCs w:val="18"/>
              </w:rPr>
            </w:pPr>
          </w:p>
        </w:tc>
        <w:tc>
          <w:tcPr>
            <w:tcW w:w="720" w:type="dxa"/>
          </w:tcPr>
          <w:p w14:paraId="13CD9B40" w14:textId="77777777" w:rsidR="009A58D3" w:rsidRPr="00CC2F9A" w:rsidRDefault="009A58D3" w:rsidP="00E01EAA">
            <w:pPr>
              <w:jc w:val="center"/>
              <w:rPr>
                <w:sz w:val="18"/>
                <w:szCs w:val="18"/>
              </w:rPr>
            </w:pPr>
          </w:p>
        </w:tc>
        <w:tc>
          <w:tcPr>
            <w:tcW w:w="540" w:type="dxa"/>
            <w:shd w:val="clear" w:color="auto" w:fill="auto"/>
          </w:tcPr>
          <w:p w14:paraId="51C9AB68" w14:textId="77777777" w:rsidR="009A58D3" w:rsidRPr="00CC2F9A" w:rsidRDefault="009A58D3" w:rsidP="00E01EAA">
            <w:pPr>
              <w:jc w:val="center"/>
              <w:rPr>
                <w:sz w:val="18"/>
                <w:szCs w:val="18"/>
              </w:rPr>
            </w:pPr>
          </w:p>
        </w:tc>
        <w:tc>
          <w:tcPr>
            <w:tcW w:w="1080" w:type="dxa"/>
          </w:tcPr>
          <w:p w14:paraId="40C1A7B9" w14:textId="77777777" w:rsidR="009A58D3" w:rsidRPr="00CC2F9A" w:rsidRDefault="009A58D3" w:rsidP="00E01EAA">
            <w:pPr>
              <w:jc w:val="center"/>
              <w:rPr>
                <w:sz w:val="18"/>
                <w:szCs w:val="18"/>
              </w:rPr>
            </w:pPr>
          </w:p>
        </w:tc>
        <w:tc>
          <w:tcPr>
            <w:tcW w:w="720" w:type="dxa"/>
          </w:tcPr>
          <w:p w14:paraId="604C301C" w14:textId="77777777" w:rsidR="009A58D3" w:rsidRPr="00CC2F9A" w:rsidRDefault="009A58D3" w:rsidP="00E01EAA">
            <w:pPr>
              <w:jc w:val="center"/>
              <w:rPr>
                <w:sz w:val="18"/>
                <w:szCs w:val="18"/>
              </w:rPr>
            </w:pPr>
          </w:p>
        </w:tc>
        <w:tc>
          <w:tcPr>
            <w:tcW w:w="720" w:type="dxa"/>
          </w:tcPr>
          <w:p w14:paraId="65DE7C15" w14:textId="77777777" w:rsidR="009A58D3" w:rsidRPr="00CC2F9A" w:rsidRDefault="009A58D3" w:rsidP="00E01EAA">
            <w:pPr>
              <w:jc w:val="center"/>
              <w:rPr>
                <w:sz w:val="18"/>
                <w:szCs w:val="18"/>
              </w:rPr>
            </w:pPr>
          </w:p>
        </w:tc>
        <w:tc>
          <w:tcPr>
            <w:tcW w:w="900" w:type="dxa"/>
            <w:shd w:val="clear" w:color="auto" w:fill="auto"/>
          </w:tcPr>
          <w:p w14:paraId="234B30A2" w14:textId="77777777" w:rsidR="009A58D3" w:rsidRPr="00CC2F9A" w:rsidRDefault="009A58D3" w:rsidP="00E01EAA">
            <w:pPr>
              <w:jc w:val="right"/>
              <w:rPr>
                <w:sz w:val="18"/>
                <w:szCs w:val="18"/>
              </w:rPr>
            </w:pPr>
          </w:p>
        </w:tc>
        <w:tc>
          <w:tcPr>
            <w:tcW w:w="900" w:type="dxa"/>
            <w:shd w:val="clear" w:color="auto" w:fill="auto"/>
          </w:tcPr>
          <w:p w14:paraId="16958C1F" w14:textId="77777777" w:rsidR="009A58D3" w:rsidRPr="00CC2F9A" w:rsidRDefault="009A58D3" w:rsidP="00E01EAA">
            <w:pPr>
              <w:tabs>
                <w:tab w:val="decimal" w:pos="353"/>
              </w:tabs>
              <w:jc w:val="right"/>
              <w:rPr>
                <w:sz w:val="18"/>
                <w:szCs w:val="18"/>
              </w:rPr>
            </w:pPr>
          </w:p>
        </w:tc>
        <w:tc>
          <w:tcPr>
            <w:tcW w:w="900" w:type="dxa"/>
            <w:shd w:val="clear" w:color="auto" w:fill="auto"/>
          </w:tcPr>
          <w:p w14:paraId="022D4FDE" w14:textId="77777777" w:rsidR="009A58D3" w:rsidRPr="00CC2F9A" w:rsidRDefault="009A58D3" w:rsidP="00E01EAA">
            <w:pPr>
              <w:jc w:val="right"/>
              <w:rPr>
                <w:sz w:val="18"/>
                <w:szCs w:val="18"/>
              </w:rPr>
            </w:pPr>
          </w:p>
        </w:tc>
        <w:tc>
          <w:tcPr>
            <w:tcW w:w="900" w:type="dxa"/>
            <w:shd w:val="clear" w:color="auto" w:fill="auto"/>
          </w:tcPr>
          <w:p w14:paraId="1F5D9985" w14:textId="77777777" w:rsidR="009A58D3" w:rsidRPr="00CC2F9A" w:rsidRDefault="009A58D3" w:rsidP="00E01EAA">
            <w:pPr>
              <w:jc w:val="right"/>
              <w:rPr>
                <w:sz w:val="18"/>
                <w:szCs w:val="18"/>
              </w:rPr>
            </w:pPr>
          </w:p>
        </w:tc>
        <w:tc>
          <w:tcPr>
            <w:tcW w:w="1080" w:type="dxa"/>
            <w:shd w:val="clear" w:color="auto" w:fill="auto"/>
          </w:tcPr>
          <w:p w14:paraId="64D73AB0" w14:textId="77777777" w:rsidR="009A58D3" w:rsidRPr="00CC2F9A" w:rsidRDefault="009A58D3" w:rsidP="00E01EAA">
            <w:pPr>
              <w:rPr>
                <w:sz w:val="18"/>
                <w:szCs w:val="18"/>
              </w:rPr>
            </w:pPr>
          </w:p>
        </w:tc>
        <w:tc>
          <w:tcPr>
            <w:tcW w:w="1980" w:type="dxa"/>
            <w:gridSpan w:val="2"/>
            <w:shd w:val="clear" w:color="auto" w:fill="auto"/>
          </w:tcPr>
          <w:p w14:paraId="2FF36BB3" w14:textId="77777777" w:rsidR="009A58D3" w:rsidRPr="00CC2F9A" w:rsidRDefault="009A58D3" w:rsidP="00E01EAA">
            <w:pPr>
              <w:rPr>
                <w:sz w:val="18"/>
                <w:szCs w:val="18"/>
              </w:rPr>
            </w:pPr>
          </w:p>
        </w:tc>
      </w:tr>
      <w:tr w:rsidR="009A58D3" w:rsidRPr="001D3510" w14:paraId="5F23EDA3" w14:textId="77777777" w:rsidTr="00E01EAA">
        <w:trPr>
          <w:cantSplit/>
        </w:trPr>
        <w:tc>
          <w:tcPr>
            <w:tcW w:w="2217" w:type="dxa"/>
            <w:shd w:val="clear" w:color="auto" w:fill="auto"/>
          </w:tcPr>
          <w:p w14:paraId="08722C8C" w14:textId="77777777" w:rsidR="009A58D3" w:rsidRPr="00CC2F9A" w:rsidRDefault="009A58D3" w:rsidP="00E01EAA">
            <w:pPr>
              <w:rPr>
                <w:sz w:val="18"/>
                <w:szCs w:val="18"/>
              </w:rPr>
            </w:pPr>
            <w:r w:rsidRPr="00CC2F9A">
              <w:rPr>
                <w:sz w:val="18"/>
                <w:szCs w:val="18"/>
              </w:rPr>
              <w:lastRenderedPageBreak/>
              <w:t>AIR (33)</w:t>
            </w:r>
          </w:p>
        </w:tc>
        <w:tc>
          <w:tcPr>
            <w:tcW w:w="1080" w:type="dxa"/>
          </w:tcPr>
          <w:p w14:paraId="1F23A4DE" w14:textId="77777777" w:rsidR="009A58D3" w:rsidRPr="00CC2F9A" w:rsidRDefault="009A58D3" w:rsidP="00E01EAA">
            <w:pPr>
              <w:jc w:val="center"/>
              <w:rPr>
                <w:sz w:val="18"/>
                <w:szCs w:val="18"/>
              </w:rPr>
            </w:pPr>
            <w:proofErr w:type="spellStart"/>
            <w:r w:rsidRPr="00CC2F9A">
              <w:rPr>
                <w:sz w:val="18"/>
                <w:szCs w:val="18"/>
              </w:rPr>
              <w:t>unkn</w:t>
            </w:r>
            <w:proofErr w:type="spellEnd"/>
          </w:p>
        </w:tc>
        <w:tc>
          <w:tcPr>
            <w:tcW w:w="720" w:type="dxa"/>
          </w:tcPr>
          <w:p w14:paraId="3578A05B" w14:textId="77777777" w:rsidR="009A58D3" w:rsidRPr="00CC2F9A" w:rsidRDefault="009A58D3" w:rsidP="00E01EAA">
            <w:pPr>
              <w:jc w:val="center"/>
              <w:rPr>
                <w:sz w:val="18"/>
                <w:szCs w:val="18"/>
              </w:rPr>
            </w:pPr>
            <w:r>
              <w:rPr>
                <w:sz w:val="18"/>
                <w:szCs w:val="18"/>
              </w:rPr>
              <w:fldChar w:fldCharType="begin"/>
            </w:r>
            <w:r>
              <w:rPr>
                <w:sz w:val="18"/>
                <w:szCs w:val="18"/>
              </w:rPr>
              <w:instrText xml:space="preserve"> ADDIN REFMGR.CITE &lt;Refman&gt;&lt;Cite&gt;&lt;Author&gt;Wallenfeldt&lt;/Author&gt;&lt;Year&gt;2001&lt;/Year&gt;&lt;RecNum&gt;WALLEN2001&lt;/RecNum&gt;&lt;IDText&gt;Carotid and femoral atherosclerosis, cardiovascular risk factors and C-reactive protein in relation to smokeless tobacco use or smoking in 58-year-old men&lt;/IDText&gt;&lt;MDL Ref_Type="Journal"&gt;&lt;Ref_Type&gt;Journal&lt;/Ref_Type&gt;&lt;Ref_ID&gt;WALLEN2001&lt;/Ref_ID&gt;&lt;Title_Primary&gt;Carotid and femoral atherosclerosis, cardiovascular risk factors and C-reactive protein in relation to smokeless tobacco use or smoking in 58-year-old men&lt;/Title_Primary&gt;&lt;Authors_Primary&gt;Wallenfeldt,K.&lt;/Authors_Primary&gt;&lt;Authors_Primary&gt;Hulthe,J.&lt;/Authors_Primary&gt;&lt;Authors_Primary&gt;Bokemark,L.&lt;/Authors_Primary&gt;&lt;Authors_Primary&gt;Wikstrand,J.&lt;/Authors_Primary&gt;&lt;Authors_Primary&gt;Fagerberg,B.&lt;/Authors_Primary&gt;&lt;Date_Primary&gt;2001&lt;/Date_Primary&gt;&lt;Keywords&gt;CHD&lt;/Keywords&gt;&lt;Keywords&gt;IESLCN&lt;/Keywords&gt;&lt;Keywords&gt;SNUFF&lt;/Keywords&gt;&lt;Keywords&gt;SWEDEN&lt;/Keywords&gt;&lt;Keywords&gt;CRP&lt;/Keywords&gt;&lt;Keywords&gt;AJTST&lt;/Keywords&gt;&lt;Keywords&gt;JOINTSS2REP3Y1&lt;/Keywords&gt;&lt;Reprint&gt;In File&lt;/Reprint&gt;&lt;Start_Page&gt;492&lt;/Start_Page&gt;&lt;End_Page&gt;501&lt;/End_Page&gt;&lt;Periodical&gt;J.Intern.Med.&lt;/Periodical&gt;&lt;Volume&gt;250&lt;/Volume&gt;&lt;User_Def_5&gt;21012003&lt;/User_Def_5&gt;&lt;Availability&gt;14092011&lt;/Availability&gt;&lt;Misc_3&gt;28012003/Y&lt;/Misc_3&gt;&lt;Address&gt;&lt;u&gt;O7D&lt;/u&gt; B1A&lt;/Address&gt;&lt;Web_URL_Link1&gt;&lt;u&gt;x:\refscan\WALLEN2001.pdf&lt;/u&gt;&lt;/Web_URL_Link1&gt;&lt;ZZ_JournalFull&gt;&lt;f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Pr>
                <w:sz w:val="18"/>
                <w:szCs w:val="18"/>
              </w:rPr>
              <w:fldChar w:fldCharType="separate"/>
            </w:r>
            <w:r>
              <w:rPr>
                <w:sz w:val="18"/>
                <w:szCs w:val="18"/>
              </w:rPr>
              <w:t>[67]</w:t>
            </w:r>
            <w:r>
              <w:rPr>
                <w:sz w:val="18"/>
                <w:szCs w:val="18"/>
              </w:rPr>
              <w:fldChar w:fldCharType="end"/>
            </w:r>
          </w:p>
        </w:tc>
        <w:tc>
          <w:tcPr>
            <w:tcW w:w="540" w:type="dxa"/>
            <w:shd w:val="clear" w:color="auto" w:fill="auto"/>
          </w:tcPr>
          <w:p w14:paraId="6FAC9660" w14:textId="77777777" w:rsidR="009A58D3" w:rsidRPr="00CC2F9A" w:rsidRDefault="009A58D3" w:rsidP="00E01EAA">
            <w:pPr>
              <w:jc w:val="center"/>
              <w:rPr>
                <w:sz w:val="18"/>
                <w:szCs w:val="18"/>
              </w:rPr>
            </w:pPr>
            <w:r w:rsidRPr="00CC2F9A">
              <w:rPr>
                <w:sz w:val="18"/>
                <w:szCs w:val="18"/>
              </w:rPr>
              <w:t>M</w:t>
            </w:r>
          </w:p>
        </w:tc>
        <w:tc>
          <w:tcPr>
            <w:tcW w:w="1080" w:type="dxa"/>
          </w:tcPr>
          <w:p w14:paraId="4B11E07A" w14:textId="77777777" w:rsidR="009A58D3" w:rsidRPr="00CC2F9A" w:rsidRDefault="009A58D3" w:rsidP="00E01EAA">
            <w:pPr>
              <w:jc w:val="center"/>
              <w:rPr>
                <w:sz w:val="18"/>
                <w:szCs w:val="18"/>
              </w:rPr>
            </w:pPr>
            <w:r w:rsidRPr="00CC2F9A">
              <w:rPr>
                <w:sz w:val="18"/>
                <w:szCs w:val="18"/>
              </w:rPr>
              <w:t>58</w:t>
            </w:r>
          </w:p>
        </w:tc>
        <w:tc>
          <w:tcPr>
            <w:tcW w:w="720" w:type="dxa"/>
          </w:tcPr>
          <w:p w14:paraId="07DD8F0D" w14:textId="77777777" w:rsidR="009A58D3" w:rsidRPr="00CC2F9A" w:rsidRDefault="009A58D3" w:rsidP="00E01EAA">
            <w:pPr>
              <w:jc w:val="center"/>
              <w:rPr>
                <w:sz w:val="18"/>
                <w:szCs w:val="18"/>
              </w:rPr>
            </w:pPr>
            <w:r>
              <w:rPr>
                <w:sz w:val="18"/>
                <w:szCs w:val="18"/>
              </w:rPr>
              <w:t>/R</w:t>
            </w:r>
          </w:p>
        </w:tc>
        <w:tc>
          <w:tcPr>
            <w:tcW w:w="720" w:type="dxa"/>
          </w:tcPr>
          <w:p w14:paraId="59C59A52" w14:textId="77777777" w:rsidR="009A58D3" w:rsidRPr="00CC2F9A" w:rsidRDefault="009A58D3" w:rsidP="00E01EAA">
            <w:pPr>
              <w:jc w:val="center"/>
              <w:rPr>
                <w:sz w:val="18"/>
                <w:szCs w:val="18"/>
              </w:rPr>
            </w:pPr>
            <w:r>
              <w:rPr>
                <w:sz w:val="18"/>
                <w:szCs w:val="18"/>
              </w:rPr>
              <w:t>C/R</w:t>
            </w:r>
          </w:p>
        </w:tc>
        <w:tc>
          <w:tcPr>
            <w:tcW w:w="900" w:type="dxa"/>
            <w:shd w:val="clear" w:color="auto" w:fill="auto"/>
          </w:tcPr>
          <w:p w14:paraId="0CBE2943" w14:textId="77777777" w:rsidR="009A58D3" w:rsidRPr="00CC2F9A" w:rsidRDefault="009A58D3" w:rsidP="00E01EAA">
            <w:pPr>
              <w:jc w:val="right"/>
              <w:rPr>
                <w:sz w:val="18"/>
                <w:szCs w:val="18"/>
              </w:rPr>
            </w:pPr>
            <w:r w:rsidRPr="00CC2F9A">
              <w:rPr>
                <w:sz w:val="18"/>
                <w:szCs w:val="18"/>
              </w:rPr>
              <w:t>261</w:t>
            </w:r>
          </w:p>
        </w:tc>
        <w:tc>
          <w:tcPr>
            <w:tcW w:w="900" w:type="dxa"/>
            <w:shd w:val="clear" w:color="auto" w:fill="auto"/>
          </w:tcPr>
          <w:p w14:paraId="7641B146" w14:textId="77777777" w:rsidR="009A58D3" w:rsidRPr="00CC2F9A" w:rsidRDefault="009A58D3" w:rsidP="00E01EAA">
            <w:pPr>
              <w:tabs>
                <w:tab w:val="decimal" w:pos="353"/>
              </w:tabs>
              <w:jc w:val="right"/>
              <w:rPr>
                <w:sz w:val="18"/>
                <w:szCs w:val="18"/>
              </w:rPr>
            </w:pPr>
            <w:r w:rsidRPr="00CC2F9A">
              <w:rPr>
                <w:sz w:val="18"/>
                <w:szCs w:val="18"/>
              </w:rPr>
              <w:t>34</w:t>
            </w:r>
          </w:p>
        </w:tc>
        <w:tc>
          <w:tcPr>
            <w:tcW w:w="900" w:type="dxa"/>
            <w:shd w:val="clear" w:color="auto" w:fill="auto"/>
          </w:tcPr>
          <w:p w14:paraId="513AC4A3" w14:textId="77777777" w:rsidR="009A58D3" w:rsidRPr="00CC2F9A" w:rsidRDefault="009A58D3" w:rsidP="00E01EAA">
            <w:pPr>
              <w:jc w:val="right"/>
              <w:rPr>
                <w:sz w:val="18"/>
                <w:szCs w:val="18"/>
              </w:rPr>
            </w:pPr>
            <w:r w:rsidRPr="00CC2F9A">
              <w:rPr>
                <w:sz w:val="18"/>
                <w:szCs w:val="18"/>
              </w:rPr>
              <w:t>82</w:t>
            </w:r>
          </w:p>
        </w:tc>
        <w:tc>
          <w:tcPr>
            <w:tcW w:w="900" w:type="dxa"/>
            <w:shd w:val="clear" w:color="auto" w:fill="auto"/>
          </w:tcPr>
          <w:p w14:paraId="569684F1" w14:textId="77777777" w:rsidR="009A58D3" w:rsidRPr="00CC2F9A" w:rsidRDefault="009A58D3" w:rsidP="00E01EAA">
            <w:pPr>
              <w:jc w:val="right"/>
              <w:rPr>
                <w:sz w:val="18"/>
                <w:szCs w:val="18"/>
              </w:rPr>
            </w:pPr>
            <w:r w:rsidRPr="00CC2F9A">
              <w:rPr>
                <w:sz w:val="18"/>
                <w:szCs w:val="18"/>
              </w:rPr>
              <w:t>14</w:t>
            </w:r>
          </w:p>
        </w:tc>
        <w:tc>
          <w:tcPr>
            <w:tcW w:w="1080" w:type="dxa"/>
            <w:shd w:val="clear" w:color="auto" w:fill="auto"/>
          </w:tcPr>
          <w:p w14:paraId="677708AF" w14:textId="77777777" w:rsidR="009A58D3" w:rsidRPr="00CC2F9A" w:rsidRDefault="009A58D3" w:rsidP="00E01EAA">
            <w:pPr>
              <w:rPr>
                <w:sz w:val="18"/>
                <w:szCs w:val="18"/>
              </w:rPr>
            </w:pPr>
            <w:r w:rsidRPr="00CC2F9A">
              <w:rPr>
                <w:sz w:val="18"/>
                <w:szCs w:val="18"/>
              </w:rPr>
              <w:t>(3.6%)</w:t>
            </w:r>
          </w:p>
        </w:tc>
        <w:tc>
          <w:tcPr>
            <w:tcW w:w="1980" w:type="dxa"/>
            <w:gridSpan w:val="2"/>
            <w:shd w:val="clear" w:color="auto" w:fill="auto"/>
          </w:tcPr>
          <w:p w14:paraId="5C951A6F" w14:textId="77777777" w:rsidR="009A58D3" w:rsidRPr="00CC2F9A" w:rsidRDefault="009A58D3" w:rsidP="00E01EAA">
            <w:pPr>
              <w:rPr>
                <w:sz w:val="18"/>
                <w:szCs w:val="18"/>
              </w:rPr>
            </w:pPr>
            <w:r w:rsidRPr="00CC2F9A">
              <w:rPr>
                <w:sz w:val="18"/>
                <w:szCs w:val="18"/>
              </w:rPr>
              <w:t>1.31 (0.67-2.56)</w:t>
            </w:r>
          </w:p>
        </w:tc>
      </w:tr>
      <w:tr w:rsidR="009A58D3" w:rsidRPr="001D3510" w14:paraId="2E837589" w14:textId="77777777" w:rsidTr="00E01EAA">
        <w:trPr>
          <w:cantSplit/>
        </w:trPr>
        <w:tc>
          <w:tcPr>
            <w:tcW w:w="2217" w:type="dxa"/>
            <w:shd w:val="clear" w:color="auto" w:fill="auto"/>
          </w:tcPr>
          <w:p w14:paraId="006073D7" w14:textId="77777777" w:rsidR="009A58D3" w:rsidRPr="00CC2F9A" w:rsidRDefault="009A58D3" w:rsidP="00E01EAA">
            <w:pPr>
              <w:rPr>
                <w:sz w:val="18"/>
                <w:szCs w:val="18"/>
              </w:rPr>
            </w:pPr>
          </w:p>
        </w:tc>
        <w:tc>
          <w:tcPr>
            <w:tcW w:w="1080" w:type="dxa"/>
          </w:tcPr>
          <w:p w14:paraId="0F48A89E" w14:textId="77777777" w:rsidR="009A58D3" w:rsidRPr="00CC2F9A" w:rsidRDefault="009A58D3" w:rsidP="00E01EAA">
            <w:pPr>
              <w:jc w:val="center"/>
              <w:rPr>
                <w:sz w:val="18"/>
                <w:szCs w:val="18"/>
              </w:rPr>
            </w:pPr>
          </w:p>
        </w:tc>
        <w:tc>
          <w:tcPr>
            <w:tcW w:w="720" w:type="dxa"/>
          </w:tcPr>
          <w:p w14:paraId="71798100" w14:textId="77777777" w:rsidR="009A58D3" w:rsidRPr="00CC2F9A" w:rsidRDefault="009A58D3" w:rsidP="00E01EAA">
            <w:pPr>
              <w:jc w:val="center"/>
              <w:rPr>
                <w:sz w:val="18"/>
                <w:szCs w:val="18"/>
              </w:rPr>
            </w:pPr>
          </w:p>
        </w:tc>
        <w:tc>
          <w:tcPr>
            <w:tcW w:w="540" w:type="dxa"/>
            <w:shd w:val="clear" w:color="auto" w:fill="auto"/>
          </w:tcPr>
          <w:p w14:paraId="5D56CFC5" w14:textId="77777777" w:rsidR="009A58D3" w:rsidRPr="00CC2F9A" w:rsidRDefault="009A58D3" w:rsidP="00E01EAA">
            <w:pPr>
              <w:jc w:val="center"/>
              <w:rPr>
                <w:sz w:val="18"/>
                <w:szCs w:val="18"/>
              </w:rPr>
            </w:pPr>
          </w:p>
        </w:tc>
        <w:tc>
          <w:tcPr>
            <w:tcW w:w="1080" w:type="dxa"/>
          </w:tcPr>
          <w:p w14:paraId="666DA4B0" w14:textId="77777777" w:rsidR="009A58D3" w:rsidRPr="00CC2F9A" w:rsidRDefault="009A58D3" w:rsidP="00E01EAA">
            <w:pPr>
              <w:jc w:val="center"/>
              <w:rPr>
                <w:sz w:val="18"/>
                <w:szCs w:val="18"/>
              </w:rPr>
            </w:pPr>
          </w:p>
        </w:tc>
        <w:tc>
          <w:tcPr>
            <w:tcW w:w="720" w:type="dxa"/>
          </w:tcPr>
          <w:p w14:paraId="1753D1E6" w14:textId="77777777" w:rsidR="009A58D3" w:rsidRPr="00CC2F9A" w:rsidRDefault="009A58D3" w:rsidP="00E01EAA">
            <w:pPr>
              <w:jc w:val="center"/>
              <w:rPr>
                <w:sz w:val="18"/>
                <w:szCs w:val="18"/>
              </w:rPr>
            </w:pPr>
          </w:p>
        </w:tc>
        <w:tc>
          <w:tcPr>
            <w:tcW w:w="720" w:type="dxa"/>
          </w:tcPr>
          <w:p w14:paraId="05A835DB" w14:textId="77777777" w:rsidR="009A58D3" w:rsidRPr="00CC2F9A" w:rsidRDefault="009A58D3" w:rsidP="00E01EAA">
            <w:pPr>
              <w:jc w:val="center"/>
              <w:rPr>
                <w:sz w:val="18"/>
                <w:szCs w:val="18"/>
              </w:rPr>
            </w:pPr>
          </w:p>
        </w:tc>
        <w:tc>
          <w:tcPr>
            <w:tcW w:w="900" w:type="dxa"/>
            <w:shd w:val="clear" w:color="auto" w:fill="auto"/>
          </w:tcPr>
          <w:p w14:paraId="2126C91C" w14:textId="77777777" w:rsidR="009A58D3" w:rsidRPr="00CC2F9A" w:rsidRDefault="009A58D3" w:rsidP="00E01EAA">
            <w:pPr>
              <w:jc w:val="right"/>
              <w:rPr>
                <w:sz w:val="18"/>
                <w:szCs w:val="18"/>
              </w:rPr>
            </w:pPr>
          </w:p>
        </w:tc>
        <w:tc>
          <w:tcPr>
            <w:tcW w:w="900" w:type="dxa"/>
            <w:shd w:val="clear" w:color="auto" w:fill="auto"/>
          </w:tcPr>
          <w:p w14:paraId="67FDF3A3" w14:textId="77777777" w:rsidR="009A58D3" w:rsidRPr="00CC2F9A" w:rsidRDefault="009A58D3" w:rsidP="00E01EAA">
            <w:pPr>
              <w:tabs>
                <w:tab w:val="decimal" w:pos="353"/>
              </w:tabs>
              <w:jc w:val="right"/>
              <w:rPr>
                <w:sz w:val="18"/>
                <w:szCs w:val="18"/>
              </w:rPr>
            </w:pPr>
          </w:p>
        </w:tc>
        <w:tc>
          <w:tcPr>
            <w:tcW w:w="900" w:type="dxa"/>
            <w:shd w:val="clear" w:color="auto" w:fill="auto"/>
          </w:tcPr>
          <w:p w14:paraId="1478A476" w14:textId="77777777" w:rsidR="009A58D3" w:rsidRPr="00CC2F9A" w:rsidRDefault="009A58D3" w:rsidP="00E01EAA">
            <w:pPr>
              <w:jc w:val="right"/>
              <w:rPr>
                <w:sz w:val="18"/>
                <w:szCs w:val="18"/>
              </w:rPr>
            </w:pPr>
          </w:p>
        </w:tc>
        <w:tc>
          <w:tcPr>
            <w:tcW w:w="900" w:type="dxa"/>
            <w:shd w:val="clear" w:color="auto" w:fill="auto"/>
          </w:tcPr>
          <w:p w14:paraId="7349FA16" w14:textId="77777777" w:rsidR="009A58D3" w:rsidRPr="00CC2F9A" w:rsidRDefault="009A58D3" w:rsidP="00E01EAA">
            <w:pPr>
              <w:jc w:val="right"/>
              <w:rPr>
                <w:sz w:val="18"/>
                <w:szCs w:val="18"/>
              </w:rPr>
            </w:pPr>
          </w:p>
        </w:tc>
        <w:tc>
          <w:tcPr>
            <w:tcW w:w="1080" w:type="dxa"/>
            <w:shd w:val="clear" w:color="auto" w:fill="auto"/>
          </w:tcPr>
          <w:p w14:paraId="780C192C" w14:textId="77777777" w:rsidR="009A58D3" w:rsidRPr="00CC2F9A" w:rsidRDefault="009A58D3" w:rsidP="00E01EAA">
            <w:pPr>
              <w:rPr>
                <w:sz w:val="18"/>
                <w:szCs w:val="18"/>
              </w:rPr>
            </w:pPr>
          </w:p>
        </w:tc>
        <w:tc>
          <w:tcPr>
            <w:tcW w:w="1980" w:type="dxa"/>
            <w:gridSpan w:val="2"/>
            <w:shd w:val="clear" w:color="auto" w:fill="auto"/>
          </w:tcPr>
          <w:p w14:paraId="032E9E81" w14:textId="77777777" w:rsidR="009A58D3" w:rsidRPr="00CC2F9A" w:rsidRDefault="009A58D3" w:rsidP="00E01EAA">
            <w:pPr>
              <w:rPr>
                <w:sz w:val="18"/>
                <w:szCs w:val="18"/>
              </w:rPr>
            </w:pPr>
          </w:p>
        </w:tc>
      </w:tr>
      <w:tr w:rsidR="009A58D3" w:rsidRPr="001D3510" w14:paraId="4E8224D6" w14:textId="77777777" w:rsidTr="00E01EAA">
        <w:trPr>
          <w:cantSplit/>
        </w:trPr>
        <w:tc>
          <w:tcPr>
            <w:tcW w:w="2217" w:type="dxa"/>
            <w:shd w:val="clear" w:color="auto" w:fill="auto"/>
          </w:tcPr>
          <w:p w14:paraId="0440C4DE" w14:textId="77777777" w:rsidR="009A58D3" w:rsidRPr="006C0F2E" w:rsidRDefault="009A58D3" w:rsidP="00E01EAA">
            <w:pPr>
              <w:rPr>
                <w:sz w:val="18"/>
                <w:szCs w:val="18"/>
                <w:vertAlign w:val="superscript"/>
              </w:rPr>
            </w:pPr>
            <w:smartTag w:uri="urn:schemas-microsoft-com:office:smarttags" w:element="place">
              <w:smartTag w:uri="urn:schemas-microsoft-com:office:smarttags" w:element="City">
                <w:r w:rsidRPr="00CC2F9A">
                  <w:rPr>
                    <w:sz w:val="18"/>
                    <w:szCs w:val="18"/>
                  </w:rPr>
                  <w:t>Stockholm</w:t>
                </w:r>
              </w:smartTag>
            </w:smartTag>
            <w:r w:rsidRPr="00CC2F9A">
              <w:rPr>
                <w:sz w:val="18"/>
                <w:szCs w:val="18"/>
              </w:rPr>
              <w:t xml:space="preserve"> county 60 year olds (34)</w:t>
            </w:r>
            <w:r>
              <w:rPr>
                <w:sz w:val="18"/>
                <w:szCs w:val="18"/>
              </w:rPr>
              <w:t xml:space="preserve"> </w:t>
            </w:r>
            <w:r>
              <w:rPr>
                <w:sz w:val="18"/>
                <w:szCs w:val="18"/>
                <w:vertAlign w:val="superscript"/>
              </w:rPr>
              <w:t>d</w:t>
            </w:r>
          </w:p>
        </w:tc>
        <w:tc>
          <w:tcPr>
            <w:tcW w:w="1080" w:type="dxa"/>
          </w:tcPr>
          <w:p w14:paraId="43CD36B0" w14:textId="77777777" w:rsidR="009A58D3" w:rsidRPr="00CC2F9A" w:rsidRDefault="009A58D3" w:rsidP="00E01EAA">
            <w:pPr>
              <w:jc w:val="center"/>
              <w:rPr>
                <w:sz w:val="18"/>
                <w:szCs w:val="18"/>
              </w:rPr>
            </w:pPr>
            <w:r w:rsidRPr="00CC2F9A">
              <w:rPr>
                <w:sz w:val="18"/>
                <w:szCs w:val="18"/>
              </w:rPr>
              <w:t>1997-99</w:t>
            </w:r>
          </w:p>
        </w:tc>
        <w:tc>
          <w:tcPr>
            <w:tcW w:w="720" w:type="dxa"/>
          </w:tcPr>
          <w:p w14:paraId="32B7E710" w14:textId="77777777" w:rsidR="009A58D3" w:rsidRPr="00CC2F9A" w:rsidRDefault="009A58D3" w:rsidP="00E01EAA">
            <w:pPr>
              <w:jc w:val="center"/>
              <w:rPr>
                <w:sz w:val="18"/>
                <w:szCs w:val="18"/>
              </w:rPr>
            </w:pPr>
            <w:r>
              <w:rPr>
                <w:sz w:val="18"/>
                <w:szCs w:val="18"/>
              </w:rPr>
              <w:fldChar w:fldCharType="begin"/>
            </w:r>
            <w:r>
              <w:rPr>
                <w:sz w:val="18"/>
                <w:szCs w:val="18"/>
              </w:rPr>
              <w:instrText xml:space="preserve"> ADDIN REFMGR.CITE &lt;Refman&gt;&lt;Cite&gt;&lt;Author&gt;W&amp;#xE4;ndell&lt;/Author&gt;&lt;Year&gt;2008&lt;/Year&gt;&lt;RecNum&gt;WANDEL2008&lt;/RecNum&gt;&lt;IDText&gt;Association between metabolic effects and tobacco use in 60-year-old Swedish men&lt;/IDText&gt;&lt;MDL Ref_Type="Journal"&gt;&lt;Ref_Type&gt;Journal&lt;/Ref_Type&gt;&lt;Ref_ID&gt;WANDEL2008&lt;/Ref_ID&gt;&lt;Title_Primary&gt;Association between metabolic effects and tobacco use in 60-year-old Swedish men&lt;/Title_Primary&gt;&lt;Authors_Primary&gt;W&amp;#xE4;ndell,P.E.&lt;/Authors_Primary&gt;&lt;Authors_Primary&gt;Bolinder,G.&lt;/Authors_Primary&gt;&lt;Authors_Primary&gt;de Faire,U.&lt;/Authors_Primary&gt;&lt;Authors_Primary&gt;Hell&amp;#xE9;nius,M-L.&lt;/Authors_Primary&gt;&lt;Date_Primary&gt;2008&lt;/Date_Primary&gt;&lt;Keywords&gt;SNUFF&lt;/Keywords&gt;&lt;Keywords&gt;DIABETES&lt;/Keywords&gt;&lt;Keywords&gt;IESLCQ&lt;/Keywords&gt;&lt;Keywords&gt;SWEDEN&lt;/Keywords&gt;&lt;Keywords&gt;JOINTSS2REP3Y1&lt;/Keywords&gt;&lt;Reprint&gt;In File&lt;/Reprint&gt;&lt;Start_Page&gt;431&lt;/Start_Page&gt;&lt;End_Page&gt;434&lt;/End_Page&gt;&lt;Periodical&gt;Eur.J.Epidemiol.&lt;/Periodical&gt;&lt;Volume&gt;23&lt;/Volume&gt;&lt;Issue&gt;6&lt;/Issue&gt;&lt;User_Def_5&gt;05112008&lt;/User_Def_5&gt;&lt;Availability&gt;14092011&lt;/Availability&gt;&lt;Misc_3&gt;06112008/Y&lt;/Misc_3&gt;&lt;Address&gt;&lt;u&gt;O7D&lt;/u&gt; BL-GEN&lt;/Address&gt;&lt;Web_URL_Link1&gt;&lt;u&gt;x:\refscan\WANDEL2008.pdf&lt;/u&gt;&lt;/Web_URL_Link1&gt;&lt;ZZ_JournalFull&gt;&lt;f name="System"&gt;European Journal of Epidemiology&lt;/f&gt;&lt;/ZZ_JournalFull&gt;&lt;ZZ_JournalStdAbbrev&gt;&lt;f name="System"&gt;Eur.J.Epidemiol.&lt;/f&gt;&lt;/ZZ_JournalStdAbbrev&gt;&lt;ZZ_WorkformID&gt;1&lt;/ZZ_WorkformID&gt;&lt;/MDL&gt;&lt;/Cite&gt;&lt;/Refman&gt;</w:instrText>
            </w:r>
            <w:r>
              <w:rPr>
                <w:sz w:val="18"/>
                <w:szCs w:val="18"/>
              </w:rPr>
              <w:fldChar w:fldCharType="separate"/>
            </w:r>
            <w:r>
              <w:rPr>
                <w:sz w:val="18"/>
                <w:szCs w:val="18"/>
              </w:rPr>
              <w:t>[68]</w:t>
            </w:r>
            <w:r>
              <w:rPr>
                <w:sz w:val="18"/>
                <w:szCs w:val="18"/>
              </w:rPr>
              <w:fldChar w:fldCharType="end"/>
            </w:r>
          </w:p>
        </w:tc>
        <w:tc>
          <w:tcPr>
            <w:tcW w:w="540" w:type="dxa"/>
            <w:shd w:val="clear" w:color="auto" w:fill="auto"/>
          </w:tcPr>
          <w:p w14:paraId="54282495" w14:textId="77777777" w:rsidR="009A58D3" w:rsidRPr="00CC2F9A" w:rsidRDefault="009A58D3" w:rsidP="00E01EAA">
            <w:pPr>
              <w:jc w:val="center"/>
              <w:rPr>
                <w:sz w:val="18"/>
                <w:szCs w:val="18"/>
              </w:rPr>
            </w:pPr>
            <w:r w:rsidRPr="00CC2F9A">
              <w:rPr>
                <w:sz w:val="18"/>
                <w:szCs w:val="18"/>
              </w:rPr>
              <w:t>M</w:t>
            </w:r>
          </w:p>
        </w:tc>
        <w:tc>
          <w:tcPr>
            <w:tcW w:w="1080" w:type="dxa"/>
          </w:tcPr>
          <w:p w14:paraId="231044D1" w14:textId="77777777" w:rsidR="009A58D3" w:rsidRPr="00CC2F9A" w:rsidRDefault="009A58D3" w:rsidP="00E01EAA">
            <w:pPr>
              <w:jc w:val="center"/>
              <w:rPr>
                <w:sz w:val="18"/>
                <w:szCs w:val="18"/>
              </w:rPr>
            </w:pPr>
            <w:r w:rsidRPr="00CC2F9A">
              <w:rPr>
                <w:sz w:val="18"/>
                <w:szCs w:val="18"/>
              </w:rPr>
              <w:t>60</w:t>
            </w:r>
          </w:p>
        </w:tc>
        <w:tc>
          <w:tcPr>
            <w:tcW w:w="720" w:type="dxa"/>
          </w:tcPr>
          <w:p w14:paraId="422CD3DA" w14:textId="77777777" w:rsidR="009A58D3" w:rsidRPr="00CC2F9A" w:rsidRDefault="009A58D3" w:rsidP="00E01EAA">
            <w:pPr>
              <w:jc w:val="center"/>
              <w:rPr>
                <w:sz w:val="18"/>
                <w:szCs w:val="18"/>
              </w:rPr>
            </w:pPr>
            <w:r>
              <w:rPr>
                <w:sz w:val="18"/>
                <w:szCs w:val="18"/>
              </w:rPr>
              <w:t>/W</w:t>
            </w:r>
          </w:p>
        </w:tc>
        <w:tc>
          <w:tcPr>
            <w:tcW w:w="720" w:type="dxa"/>
          </w:tcPr>
          <w:p w14:paraId="4CC82870" w14:textId="77777777" w:rsidR="009A58D3" w:rsidRPr="00CC2F9A" w:rsidRDefault="009A58D3" w:rsidP="00E01EAA">
            <w:pPr>
              <w:jc w:val="center"/>
              <w:rPr>
                <w:sz w:val="18"/>
                <w:szCs w:val="18"/>
              </w:rPr>
            </w:pPr>
            <w:r>
              <w:rPr>
                <w:sz w:val="18"/>
                <w:szCs w:val="18"/>
              </w:rPr>
              <w:t>U/R</w:t>
            </w:r>
          </w:p>
        </w:tc>
        <w:tc>
          <w:tcPr>
            <w:tcW w:w="900" w:type="dxa"/>
            <w:shd w:val="clear" w:color="auto" w:fill="auto"/>
          </w:tcPr>
          <w:p w14:paraId="35C42D26" w14:textId="77777777" w:rsidR="009A58D3" w:rsidRPr="00CC2F9A" w:rsidRDefault="009A58D3" w:rsidP="00E01EAA">
            <w:pPr>
              <w:jc w:val="right"/>
              <w:rPr>
                <w:sz w:val="18"/>
                <w:szCs w:val="18"/>
              </w:rPr>
            </w:pPr>
            <w:r w:rsidRPr="00CC2F9A">
              <w:rPr>
                <w:sz w:val="18"/>
                <w:szCs w:val="18"/>
              </w:rPr>
              <w:t>1343</w:t>
            </w:r>
          </w:p>
        </w:tc>
        <w:tc>
          <w:tcPr>
            <w:tcW w:w="900" w:type="dxa"/>
            <w:shd w:val="clear" w:color="auto" w:fill="auto"/>
          </w:tcPr>
          <w:p w14:paraId="4204EA30" w14:textId="77777777" w:rsidR="009A58D3" w:rsidRPr="00CC2F9A" w:rsidRDefault="009A58D3" w:rsidP="00E01EAA">
            <w:pPr>
              <w:tabs>
                <w:tab w:val="decimal" w:pos="353"/>
              </w:tabs>
              <w:jc w:val="right"/>
              <w:rPr>
                <w:sz w:val="18"/>
                <w:szCs w:val="18"/>
              </w:rPr>
            </w:pPr>
            <w:r w:rsidRPr="00CC2F9A">
              <w:rPr>
                <w:sz w:val="18"/>
                <w:szCs w:val="18"/>
              </w:rPr>
              <w:t>129</w:t>
            </w:r>
          </w:p>
        </w:tc>
        <w:tc>
          <w:tcPr>
            <w:tcW w:w="900" w:type="dxa"/>
            <w:shd w:val="clear" w:color="auto" w:fill="auto"/>
          </w:tcPr>
          <w:p w14:paraId="5199160B" w14:textId="77777777" w:rsidR="009A58D3" w:rsidRPr="00CC2F9A" w:rsidRDefault="009A58D3" w:rsidP="00E01EAA">
            <w:pPr>
              <w:jc w:val="right"/>
              <w:rPr>
                <w:sz w:val="18"/>
                <w:szCs w:val="18"/>
              </w:rPr>
            </w:pPr>
            <w:r w:rsidRPr="00CC2F9A">
              <w:rPr>
                <w:sz w:val="18"/>
                <w:szCs w:val="18"/>
              </w:rPr>
              <w:t>360</w:t>
            </w:r>
          </w:p>
        </w:tc>
        <w:tc>
          <w:tcPr>
            <w:tcW w:w="900" w:type="dxa"/>
            <w:shd w:val="clear" w:color="auto" w:fill="auto"/>
          </w:tcPr>
          <w:p w14:paraId="78EF7F55" w14:textId="77777777" w:rsidR="009A58D3" w:rsidRPr="00CC2F9A" w:rsidRDefault="009A58D3" w:rsidP="00E01EAA">
            <w:pPr>
              <w:jc w:val="right"/>
              <w:rPr>
                <w:sz w:val="18"/>
                <w:szCs w:val="18"/>
              </w:rPr>
            </w:pPr>
            <w:r w:rsidRPr="00CC2F9A">
              <w:rPr>
                <w:sz w:val="18"/>
                <w:szCs w:val="18"/>
              </w:rPr>
              <w:t>27</w:t>
            </w:r>
          </w:p>
        </w:tc>
        <w:tc>
          <w:tcPr>
            <w:tcW w:w="1080" w:type="dxa"/>
            <w:shd w:val="clear" w:color="auto" w:fill="auto"/>
          </w:tcPr>
          <w:p w14:paraId="16F4C9D5" w14:textId="77777777" w:rsidR="009A58D3" w:rsidRPr="00CC2F9A" w:rsidRDefault="009A58D3" w:rsidP="00E01EAA">
            <w:pPr>
              <w:rPr>
                <w:sz w:val="18"/>
                <w:szCs w:val="18"/>
              </w:rPr>
            </w:pPr>
            <w:r w:rsidRPr="00CC2F9A">
              <w:rPr>
                <w:sz w:val="18"/>
                <w:szCs w:val="18"/>
              </w:rPr>
              <w:t>(1.5%)</w:t>
            </w:r>
          </w:p>
        </w:tc>
        <w:tc>
          <w:tcPr>
            <w:tcW w:w="1980" w:type="dxa"/>
            <w:gridSpan w:val="2"/>
            <w:shd w:val="clear" w:color="auto" w:fill="auto"/>
          </w:tcPr>
          <w:p w14:paraId="47EF9DB6" w14:textId="77777777" w:rsidR="009A58D3" w:rsidRPr="00CC2F9A" w:rsidRDefault="009A58D3" w:rsidP="00E01EAA">
            <w:pPr>
              <w:rPr>
                <w:sz w:val="18"/>
                <w:szCs w:val="18"/>
              </w:rPr>
            </w:pPr>
            <w:r w:rsidRPr="00CC2F9A">
              <w:rPr>
                <w:sz w:val="18"/>
                <w:szCs w:val="18"/>
              </w:rPr>
              <w:t>0.78 (0.51-1.20)</w:t>
            </w:r>
          </w:p>
        </w:tc>
      </w:tr>
      <w:tr w:rsidR="009A58D3" w:rsidRPr="001D3510" w14:paraId="466A72B1" w14:textId="77777777" w:rsidTr="00E01EAA">
        <w:trPr>
          <w:cantSplit/>
        </w:trPr>
        <w:tc>
          <w:tcPr>
            <w:tcW w:w="2217" w:type="dxa"/>
            <w:shd w:val="clear" w:color="auto" w:fill="auto"/>
          </w:tcPr>
          <w:p w14:paraId="71CBF7C9" w14:textId="77777777" w:rsidR="009A58D3" w:rsidRPr="00CC2F9A" w:rsidRDefault="009A58D3" w:rsidP="00E01EAA">
            <w:pPr>
              <w:rPr>
                <w:sz w:val="18"/>
                <w:szCs w:val="18"/>
              </w:rPr>
            </w:pPr>
          </w:p>
        </w:tc>
        <w:tc>
          <w:tcPr>
            <w:tcW w:w="1080" w:type="dxa"/>
          </w:tcPr>
          <w:p w14:paraId="38EDD640" w14:textId="77777777" w:rsidR="009A58D3" w:rsidRPr="00CC2F9A" w:rsidRDefault="009A58D3" w:rsidP="00E01EAA">
            <w:pPr>
              <w:jc w:val="center"/>
              <w:rPr>
                <w:sz w:val="18"/>
                <w:szCs w:val="18"/>
              </w:rPr>
            </w:pPr>
          </w:p>
        </w:tc>
        <w:tc>
          <w:tcPr>
            <w:tcW w:w="720" w:type="dxa"/>
          </w:tcPr>
          <w:p w14:paraId="1741353C" w14:textId="77777777" w:rsidR="009A58D3" w:rsidRPr="00CC2F9A" w:rsidRDefault="009A58D3" w:rsidP="00E01EAA">
            <w:pPr>
              <w:jc w:val="center"/>
              <w:rPr>
                <w:sz w:val="18"/>
                <w:szCs w:val="18"/>
              </w:rPr>
            </w:pPr>
          </w:p>
        </w:tc>
        <w:tc>
          <w:tcPr>
            <w:tcW w:w="540" w:type="dxa"/>
            <w:shd w:val="clear" w:color="auto" w:fill="auto"/>
          </w:tcPr>
          <w:p w14:paraId="3BA40C6C" w14:textId="77777777" w:rsidR="009A58D3" w:rsidRPr="00CC2F9A" w:rsidRDefault="009A58D3" w:rsidP="00E01EAA">
            <w:pPr>
              <w:jc w:val="center"/>
              <w:rPr>
                <w:sz w:val="18"/>
                <w:szCs w:val="18"/>
              </w:rPr>
            </w:pPr>
          </w:p>
        </w:tc>
        <w:tc>
          <w:tcPr>
            <w:tcW w:w="1080" w:type="dxa"/>
          </w:tcPr>
          <w:p w14:paraId="1F7D6BF8" w14:textId="77777777" w:rsidR="009A58D3" w:rsidRPr="00CC2F9A" w:rsidRDefault="009A58D3" w:rsidP="00E01EAA">
            <w:pPr>
              <w:jc w:val="center"/>
              <w:rPr>
                <w:sz w:val="18"/>
                <w:szCs w:val="18"/>
              </w:rPr>
            </w:pPr>
          </w:p>
        </w:tc>
        <w:tc>
          <w:tcPr>
            <w:tcW w:w="720" w:type="dxa"/>
          </w:tcPr>
          <w:p w14:paraId="29A3CFAE" w14:textId="77777777" w:rsidR="009A58D3" w:rsidRPr="00CC2F9A" w:rsidRDefault="009A58D3" w:rsidP="00E01EAA">
            <w:pPr>
              <w:jc w:val="center"/>
              <w:rPr>
                <w:sz w:val="18"/>
                <w:szCs w:val="18"/>
              </w:rPr>
            </w:pPr>
          </w:p>
        </w:tc>
        <w:tc>
          <w:tcPr>
            <w:tcW w:w="720" w:type="dxa"/>
          </w:tcPr>
          <w:p w14:paraId="0C62FDBC" w14:textId="77777777" w:rsidR="009A58D3" w:rsidRPr="00CC2F9A" w:rsidRDefault="009A58D3" w:rsidP="00E01EAA">
            <w:pPr>
              <w:jc w:val="center"/>
              <w:rPr>
                <w:sz w:val="18"/>
                <w:szCs w:val="18"/>
              </w:rPr>
            </w:pPr>
          </w:p>
        </w:tc>
        <w:tc>
          <w:tcPr>
            <w:tcW w:w="900" w:type="dxa"/>
            <w:shd w:val="clear" w:color="auto" w:fill="auto"/>
          </w:tcPr>
          <w:p w14:paraId="4CACDFA0" w14:textId="77777777" w:rsidR="009A58D3" w:rsidRPr="00CC2F9A" w:rsidRDefault="009A58D3" w:rsidP="00E01EAA">
            <w:pPr>
              <w:jc w:val="right"/>
              <w:rPr>
                <w:sz w:val="18"/>
                <w:szCs w:val="18"/>
              </w:rPr>
            </w:pPr>
          </w:p>
        </w:tc>
        <w:tc>
          <w:tcPr>
            <w:tcW w:w="900" w:type="dxa"/>
            <w:shd w:val="clear" w:color="auto" w:fill="auto"/>
          </w:tcPr>
          <w:p w14:paraId="1F0BDE29" w14:textId="77777777" w:rsidR="009A58D3" w:rsidRPr="00CC2F9A" w:rsidRDefault="009A58D3" w:rsidP="00E01EAA">
            <w:pPr>
              <w:tabs>
                <w:tab w:val="decimal" w:pos="353"/>
              </w:tabs>
              <w:jc w:val="right"/>
              <w:rPr>
                <w:sz w:val="18"/>
                <w:szCs w:val="18"/>
              </w:rPr>
            </w:pPr>
          </w:p>
        </w:tc>
        <w:tc>
          <w:tcPr>
            <w:tcW w:w="900" w:type="dxa"/>
            <w:shd w:val="clear" w:color="auto" w:fill="auto"/>
          </w:tcPr>
          <w:p w14:paraId="255686FD" w14:textId="77777777" w:rsidR="009A58D3" w:rsidRPr="00CC2F9A" w:rsidRDefault="009A58D3" w:rsidP="00E01EAA">
            <w:pPr>
              <w:jc w:val="right"/>
              <w:rPr>
                <w:sz w:val="18"/>
                <w:szCs w:val="18"/>
              </w:rPr>
            </w:pPr>
          </w:p>
        </w:tc>
        <w:tc>
          <w:tcPr>
            <w:tcW w:w="900" w:type="dxa"/>
            <w:shd w:val="clear" w:color="auto" w:fill="auto"/>
          </w:tcPr>
          <w:p w14:paraId="03856551" w14:textId="77777777" w:rsidR="009A58D3" w:rsidRPr="00CC2F9A" w:rsidRDefault="009A58D3" w:rsidP="00E01EAA">
            <w:pPr>
              <w:jc w:val="right"/>
              <w:rPr>
                <w:sz w:val="18"/>
                <w:szCs w:val="18"/>
              </w:rPr>
            </w:pPr>
          </w:p>
        </w:tc>
        <w:tc>
          <w:tcPr>
            <w:tcW w:w="1080" w:type="dxa"/>
            <w:shd w:val="clear" w:color="auto" w:fill="auto"/>
          </w:tcPr>
          <w:p w14:paraId="2F8C79E4" w14:textId="77777777" w:rsidR="009A58D3" w:rsidRPr="00CC2F9A" w:rsidRDefault="009A58D3" w:rsidP="00E01EAA">
            <w:pPr>
              <w:rPr>
                <w:sz w:val="18"/>
                <w:szCs w:val="18"/>
              </w:rPr>
            </w:pPr>
          </w:p>
        </w:tc>
        <w:tc>
          <w:tcPr>
            <w:tcW w:w="1980" w:type="dxa"/>
            <w:gridSpan w:val="2"/>
            <w:shd w:val="clear" w:color="auto" w:fill="auto"/>
          </w:tcPr>
          <w:p w14:paraId="3B2CF2C6" w14:textId="77777777" w:rsidR="009A58D3" w:rsidRPr="00CC2F9A" w:rsidRDefault="009A58D3" w:rsidP="00E01EAA">
            <w:pPr>
              <w:rPr>
                <w:sz w:val="18"/>
                <w:szCs w:val="18"/>
              </w:rPr>
            </w:pPr>
          </w:p>
        </w:tc>
      </w:tr>
      <w:tr w:rsidR="009A58D3" w:rsidRPr="001D3510" w14:paraId="587603B5" w14:textId="77777777" w:rsidTr="00E01EAA">
        <w:trPr>
          <w:cantSplit/>
        </w:trPr>
        <w:tc>
          <w:tcPr>
            <w:tcW w:w="2217" w:type="dxa"/>
            <w:shd w:val="clear" w:color="auto" w:fill="auto"/>
          </w:tcPr>
          <w:p w14:paraId="7CBEC531" w14:textId="77777777" w:rsidR="009A58D3" w:rsidRPr="00CC2F9A" w:rsidRDefault="009A58D3" w:rsidP="00E01EAA">
            <w:pPr>
              <w:rPr>
                <w:sz w:val="18"/>
                <w:szCs w:val="18"/>
              </w:rPr>
            </w:pPr>
            <w:proofErr w:type="spellStart"/>
            <w:r w:rsidRPr="00CC2F9A">
              <w:rPr>
                <w:sz w:val="18"/>
                <w:szCs w:val="18"/>
              </w:rPr>
              <w:t>Säve</w:t>
            </w:r>
            <w:proofErr w:type="spellEnd"/>
            <w:r w:rsidRPr="00CC2F9A">
              <w:rPr>
                <w:sz w:val="18"/>
                <w:szCs w:val="18"/>
              </w:rPr>
              <w:t xml:space="preserve"> military conscripts (35)</w:t>
            </w:r>
          </w:p>
        </w:tc>
        <w:tc>
          <w:tcPr>
            <w:tcW w:w="1080" w:type="dxa"/>
          </w:tcPr>
          <w:p w14:paraId="3D9FE149" w14:textId="77777777" w:rsidR="009A58D3" w:rsidRPr="00CC2F9A" w:rsidRDefault="009A58D3" w:rsidP="00E01EAA">
            <w:pPr>
              <w:jc w:val="center"/>
              <w:rPr>
                <w:sz w:val="18"/>
                <w:szCs w:val="18"/>
              </w:rPr>
            </w:pPr>
            <w:proofErr w:type="spellStart"/>
            <w:r w:rsidRPr="00CC2F9A">
              <w:rPr>
                <w:sz w:val="18"/>
                <w:szCs w:val="18"/>
              </w:rPr>
              <w:t>unkn</w:t>
            </w:r>
            <w:proofErr w:type="spellEnd"/>
          </w:p>
        </w:tc>
        <w:tc>
          <w:tcPr>
            <w:tcW w:w="720" w:type="dxa"/>
          </w:tcPr>
          <w:p w14:paraId="39928A5B" w14:textId="77777777" w:rsidR="009A58D3" w:rsidRPr="00CC2F9A" w:rsidRDefault="009A58D3" w:rsidP="00E01EAA">
            <w:pPr>
              <w:jc w:val="center"/>
              <w:rPr>
                <w:sz w:val="18"/>
                <w:szCs w:val="18"/>
              </w:rPr>
            </w:pPr>
            <w:r>
              <w:rPr>
                <w:sz w:val="18"/>
                <w:szCs w:val="18"/>
              </w:rPr>
              <w:fldChar w:fldCharType="begin"/>
            </w:r>
            <w:r>
              <w:rPr>
                <w:sz w:val="18"/>
                <w:szCs w:val="18"/>
              </w:rPr>
              <w:instrText xml:space="preserve"> ADDIN REFMGR.CITE &lt;Refman&gt;&lt;Cite&gt;&lt;Author&gt;Wennmalm&lt;/Author&gt;&lt;Year&gt;1991&lt;/Year&gt;&lt;RecNum&gt;WENNMA1991&lt;/RecNum&gt;&lt;IDText&gt;Relation between tobacco use and urinary excretion of thromboxane A2 and prostacyclin metabolites in young men&lt;/IDText&gt;&lt;MDL Ref_Type="Journal"&gt;&lt;Ref_Type&gt;Journal&lt;/Ref_Type&gt;&lt;Ref_ID&gt;WENNMA1991&lt;/Ref_ID&gt;&lt;Title_Primary&gt;Relation between tobacco use and urinary excretion of thromboxane A&lt;sub&gt;2&lt;/sub&gt; and prostacyclin metabolites in young men&lt;/Title_Primary&gt;&lt;Authors_Primary&gt;Wennmalm,A.&lt;/Authors_Primary&gt;&lt;Authors_Primary&gt;Benthin,G.&lt;/Authors_Primary&gt;&lt;Authors_Primary&gt;Granstr&amp;#xF6;m,E.F.&lt;/Authors_Primary&gt;&lt;Authors_Primary&gt;Persson,L.&lt;/Authors_Primary&gt;&lt;Authors_Primary&gt;Petersson,A-S.&lt;/Authors_Primary&gt;&lt;Authors_Primary&gt;Winell,S.&lt;/Authors_Primary&gt;&lt;Date_Primary&gt;1991&lt;/Date_Primary&gt;&lt;Keywords&gt;CHD&lt;/Keywords&gt;&lt;Keywords&gt;IESLCN&lt;/Keywords&gt;&lt;Keywords&gt;SNUFF&lt;/Keywords&gt;&lt;Keywords&gt;SWEDEN&lt;/Keywords&gt;&lt;Keywords&gt;JOINTSS2REP3Y1&lt;/Keywords&gt;&lt;Reprint&gt;In File&lt;/Reprint&gt;&lt;Start_Page&gt;1698&lt;/Start_Page&gt;&lt;End_Page&gt;1704&lt;/End_Page&gt;&lt;Periodical&gt;Circulation&lt;/Periodical&gt;&lt;Volume&gt;83&lt;/Volume&gt;&lt;Issue&gt;5&lt;/Issue&gt;&lt;User_Def_5&gt;21012003&lt;/User_Def_5&gt;&lt;Availability&gt;14092011&lt;/Availability&gt;&lt;Misc_3&gt;28012003/Y&lt;/Misc_3&gt;&lt;Address&gt;&lt;u&gt;O7D&lt;/u&gt;&lt;/Address&gt;&lt;Web_URL_Link1&gt;&lt;u&gt;x:\refscan\WENNMA1991.pdf&lt;/u&gt;&lt;/Web_URL_Link1&gt;&lt;ZZ_JournalFull&gt;&lt;f name="System"&gt;Circulation&lt;/f&gt;&lt;/ZZ_JournalFull&gt;&lt;ZZ_WorkformID&gt;1&lt;/ZZ_WorkformID&gt;&lt;/MDL&gt;&lt;/Cite&gt;&lt;/Refman&gt;</w:instrText>
            </w:r>
            <w:r>
              <w:rPr>
                <w:sz w:val="18"/>
                <w:szCs w:val="18"/>
              </w:rPr>
              <w:fldChar w:fldCharType="separate"/>
            </w:r>
            <w:r>
              <w:rPr>
                <w:sz w:val="18"/>
                <w:szCs w:val="18"/>
              </w:rPr>
              <w:t>[69]</w:t>
            </w:r>
            <w:r>
              <w:rPr>
                <w:sz w:val="18"/>
                <w:szCs w:val="18"/>
              </w:rPr>
              <w:fldChar w:fldCharType="end"/>
            </w:r>
          </w:p>
        </w:tc>
        <w:tc>
          <w:tcPr>
            <w:tcW w:w="540" w:type="dxa"/>
            <w:shd w:val="clear" w:color="auto" w:fill="auto"/>
          </w:tcPr>
          <w:p w14:paraId="45D2A0EC" w14:textId="77777777" w:rsidR="009A58D3" w:rsidRPr="00CC2F9A" w:rsidRDefault="009A58D3" w:rsidP="00E01EAA">
            <w:pPr>
              <w:jc w:val="center"/>
              <w:rPr>
                <w:sz w:val="18"/>
                <w:szCs w:val="18"/>
              </w:rPr>
            </w:pPr>
            <w:r w:rsidRPr="00CC2F9A">
              <w:rPr>
                <w:sz w:val="18"/>
                <w:szCs w:val="18"/>
              </w:rPr>
              <w:t>M</w:t>
            </w:r>
          </w:p>
        </w:tc>
        <w:tc>
          <w:tcPr>
            <w:tcW w:w="1080" w:type="dxa"/>
          </w:tcPr>
          <w:p w14:paraId="3C744BBC" w14:textId="77777777" w:rsidR="009A58D3" w:rsidRPr="00CC2F9A" w:rsidRDefault="009A58D3" w:rsidP="00E01EAA">
            <w:pPr>
              <w:jc w:val="center"/>
              <w:rPr>
                <w:sz w:val="18"/>
                <w:szCs w:val="18"/>
              </w:rPr>
            </w:pPr>
            <w:r w:rsidRPr="00CC2F9A">
              <w:rPr>
                <w:sz w:val="18"/>
                <w:szCs w:val="18"/>
              </w:rPr>
              <w:t>18-19</w:t>
            </w:r>
          </w:p>
        </w:tc>
        <w:tc>
          <w:tcPr>
            <w:tcW w:w="720" w:type="dxa"/>
          </w:tcPr>
          <w:p w14:paraId="548A4882" w14:textId="77777777" w:rsidR="009A58D3" w:rsidRPr="00CC2F9A" w:rsidRDefault="009A58D3" w:rsidP="00E01EAA">
            <w:pPr>
              <w:jc w:val="center"/>
              <w:rPr>
                <w:sz w:val="18"/>
                <w:szCs w:val="18"/>
              </w:rPr>
            </w:pPr>
            <w:r>
              <w:rPr>
                <w:sz w:val="18"/>
                <w:szCs w:val="18"/>
              </w:rPr>
              <w:t>/R</w:t>
            </w:r>
          </w:p>
        </w:tc>
        <w:tc>
          <w:tcPr>
            <w:tcW w:w="720" w:type="dxa"/>
          </w:tcPr>
          <w:p w14:paraId="580C7B91" w14:textId="77777777" w:rsidR="009A58D3" w:rsidRPr="00CC2F9A" w:rsidRDefault="009A58D3" w:rsidP="00E01EAA">
            <w:pPr>
              <w:jc w:val="center"/>
              <w:rPr>
                <w:sz w:val="18"/>
                <w:szCs w:val="18"/>
              </w:rPr>
            </w:pPr>
            <w:r>
              <w:rPr>
                <w:sz w:val="18"/>
                <w:szCs w:val="18"/>
              </w:rPr>
              <w:t>A/R</w:t>
            </w:r>
          </w:p>
        </w:tc>
        <w:tc>
          <w:tcPr>
            <w:tcW w:w="900" w:type="dxa"/>
            <w:shd w:val="clear" w:color="auto" w:fill="auto"/>
          </w:tcPr>
          <w:p w14:paraId="71ED496E" w14:textId="77777777" w:rsidR="009A58D3" w:rsidRPr="00CC2F9A" w:rsidRDefault="009A58D3" w:rsidP="00E01EAA">
            <w:pPr>
              <w:jc w:val="right"/>
              <w:rPr>
                <w:sz w:val="18"/>
                <w:szCs w:val="18"/>
              </w:rPr>
            </w:pPr>
            <w:r w:rsidRPr="00CC2F9A">
              <w:rPr>
                <w:sz w:val="18"/>
                <w:szCs w:val="18"/>
              </w:rPr>
              <w:t>377</w:t>
            </w:r>
          </w:p>
        </w:tc>
        <w:tc>
          <w:tcPr>
            <w:tcW w:w="900" w:type="dxa"/>
            <w:shd w:val="clear" w:color="auto" w:fill="auto"/>
          </w:tcPr>
          <w:p w14:paraId="37270669" w14:textId="77777777" w:rsidR="009A58D3" w:rsidRPr="00CC2F9A" w:rsidRDefault="009A58D3" w:rsidP="00E01EAA">
            <w:pPr>
              <w:tabs>
                <w:tab w:val="decimal" w:pos="353"/>
              </w:tabs>
              <w:jc w:val="right"/>
              <w:rPr>
                <w:sz w:val="18"/>
                <w:szCs w:val="18"/>
              </w:rPr>
            </w:pPr>
            <w:r w:rsidRPr="00CC2F9A">
              <w:rPr>
                <w:sz w:val="18"/>
                <w:szCs w:val="18"/>
              </w:rPr>
              <w:t>127</w:t>
            </w:r>
          </w:p>
        </w:tc>
        <w:tc>
          <w:tcPr>
            <w:tcW w:w="900" w:type="dxa"/>
            <w:shd w:val="clear" w:color="auto" w:fill="auto"/>
          </w:tcPr>
          <w:p w14:paraId="6F2DB0F3" w14:textId="77777777" w:rsidR="009A58D3" w:rsidRPr="00CC2F9A" w:rsidRDefault="009A58D3" w:rsidP="00E01EAA">
            <w:pPr>
              <w:jc w:val="right"/>
              <w:rPr>
                <w:sz w:val="18"/>
                <w:szCs w:val="18"/>
              </w:rPr>
            </w:pPr>
            <w:r w:rsidRPr="00CC2F9A">
              <w:rPr>
                <w:sz w:val="18"/>
                <w:szCs w:val="18"/>
              </w:rPr>
              <w:t>43</w:t>
            </w:r>
          </w:p>
        </w:tc>
        <w:tc>
          <w:tcPr>
            <w:tcW w:w="900" w:type="dxa"/>
            <w:shd w:val="clear" w:color="auto" w:fill="auto"/>
          </w:tcPr>
          <w:p w14:paraId="46EA4D11" w14:textId="77777777" w:rsidR="009A58D3" w:rsidRPr="00CC2F9A" w:rsidRDefault="009A58D3" w:rsidP="00E01EAA">
            <w:pPr>
              <w:jc w:val="right"/>
              <w:rPr>
                <w:sz w:val="18"/>
                <w:szCs w:val="18"/>
              </w:rPr>
            </w:pPr>
            <w:r w:rsidRPr="00CC2F9A">
              <w:rPr>
                <w:sz w:val="18"/>
                <w:szCs w:val="18"/>
              </w:rPr>
              <w:t>30</w:t>
            </w:r>
          </w:p>
        </w:tc>
        <w:tc>
          <w:tcPr>
            <w:tcW w:w="1080" w:type="dxa"/>
            <w:shd w:val="clear" w:color="auto" w:fill="auto"/>
          </w:tcPr>
          <w:p w14:paraId="259B6982" w14:textId="77777777" w:rsidR="009A58D3" w:rsidRPr="00CC2F9A" w:rsidRDefault="009A58D3" w:rsidP="00E01EAA">
            <w:pPr>
              <w:rPr>
                <w:sz w:val="18"/>
                <w:szCs w:val="18"/>
              </w:rPr>
            </w:pPr>
            <w:r w:rsidRPr="00CC2F9A">
              <w:rPr>
                <w:sz w:val="18"/>
                <w:szCs w:val="18"/>
              </w:rPr>
              <w:t>(5.2%)</w:t>
            </w:r>
          </w:p>
        </w:tc>
        <w:tc>
          <w:tcPr>
            <w:tcW w:w="1980" w:type="dxa"/>
            <w:gridSpan w:val="2"/>
            <w:shd w:val="clear" w:color="auto" w:fill="auto"/>
          </w:tcPr>
          <w:p w14:paraId="562B5C05" w14:textId="77777777" w:rsidR="009A58D3" w:rsidRPr="00CC2F9A" w:rsidRDefault="009A58D3" w:rsidP="00E01EAA">
            <w:pPr>
              <w:rPr>
                <w:sz w:val="18"/>
                <w:szCs w:val="18"/>
              </w:rPr>
            </w:pPr>
            <w:r w:rsidRPr="00CC2F9A">
              <w:rPr>
                <w:sz w:val="18"/>
                <w:szCs w:val="18"/>
              </w:rPr>
              <w:t>2.07 (1.25-3.44)</w:t>
            </w:r>
          </w:p>
        </w:tc>
      </w:tr>
      <w:tr w:rsidR="009A58D3" w:rsidRPr="001D3510" w14:paraId="174849E8" w14:textId="77777777" w:rsidTr="00E01EAA">
        <w:trPr>
          <w:cantSplit/>
        </w:trPr>
        <w:tc>
          <w:tcPr>
            <w:tcW w:w="2217" w:type="dxa"/>
            <w:shd w:val="clear" w:color="auto" w:fill="auto"/>
          </w:tcPr>
          <w:p w14:paraId="42791311" w14:textId="77777777" w:rsidR="009A58D3" w:rsidRPr="00CC2F9A" w:rsidRDefault="009A58D3" w:rsidP="00E01EAA">
            <w:pPr>
              <w:rPr>
                <w:sz w:val="18"/>
                <w:szCs w:val="18"/>
              </w:rPr>
            </w:pPr>
          </w:p>
        </w:tc>
        <w:tc>
          <w:tcPr>
            <w:tcW w:w="1080" w:type="dxa"/>
          </w:tcPr>
          <w:p w14:paraId="39DD44A0" w14:textId="77777777" w:rsidR="009A58D3" w:rsidRPr="00CC2F9A" w:rsidRDefault="009A58D3" w:rsidP="00E01EAA">
            <w:pPr>
              <w:jc w:val="center"/>
              <w:rPr>
                <w:sz w:val="18"/>
                <w:szCs w:val="18"/>
              </w:rPr>
            </w:pPr>
          </w:p>
        </w:tc>
        <w:tc>
          <w:tcPr>
            <w:tcW w:w="720" w:type="dxa"/>
          </w:tcPr>
          <w:p w14:paraId="789E729B" w14:textId="77777777" w:rsidR="009A58D3" w:rsidRPr="00CC2F9A" w:rsidRDefault="009A58D3" w:rsidP="00E01EAA">
            <w:pPr>
              <w:jc w:val="center"/>
              <w:rPr>
                <w:sz w:val="18"/>
                <w:szCs w:val="18"/>
              </w:rPr>
            </w:pPr>
          </w:p>
        </w:tc>
        <w:tc>
          <w:tcPr>
            <w:tcW w:w="540" w:type="dxa"/>
            <w:shd w:val="clear" w:color="auto" w:fill="auto"/>
          </w:tcPr>
          <w:p w14:paraId="719FA542" w14:textId="77777777" w:rsidR="009A58D3" w:rsidRPr="00CC2F9A" w:rsidRDefault="009A58D3" w:rsidP="00E01EAA">
            <w:pPr>
              <w:jc w:val="center"/>
              <w:rPr>
                <w:sz w:val="18"/>
                <w:szCs w:val="18"/>
              </w:rPr>
            </w:pPr>
          </w:p>
        </w:tc>
        <w:tc>
          <w:tcPr>
            <w:tcW w:w="1080" w:type="dxa"/>
          </w:tcPr>
          <w:p w14:paraId="1493C60C" w14:textId="77777777" w:rsidR="009A58D3" w:rsidRPr="00CC2F9A" w:rsidRDefault="009A58D3" w:rsidP="00E01EAA">
            <w:pPr>
              <w:jc w:val="center"/>
              <w:rPr>
                <w:sz w:val="18"/>
                <w:szCs w:val="18"/>
              </w:rPr>
            </w:pPr>
          </w:p>
        </w:tc>
        <w:tc>
          <w:tcPr>
            <w:tcW w:w="720" w:type="dxa"/>
          </w:tcPr>
          <w:p w14:paraId="04217196" w14:textId="77777777" w:rsidR="009A58D3" w:rsidRPr="00CC2F9A" w:rsidRDefault="009A58D3" w:rsidP="00E01EAA">
            <w:pPr>
              <w:jc w:val="center"/>
              <w:rPr>
                <w:sz w:val="18"/>
                <w:szCs w:val="18"/>
              </w:rPr>
            </w:pPr>
          </w:p>
        </w:tc>
        <w:tc>
          <w:tcPr>
            <w:tcW w:w="720" w:type="dxa"/>
          </w:tcPr>
          <w:p w14:paraId="120F35F3" w14:textId="77777777" w:rsidR="009A58D3" w:rsidRPr="00CC2F9A" w:rsidRDefault="009A58D3" w:rsidP="00E01EAA">
            <w:pPr>
              <w:jc w:val="center"/>
              <w:rPr>
                <w:sz w:val="18"/>
                <w:szCs w:val="18"/>
              </w:rPr>
            </w:pPr>
          </w:p>
        </w:tc>
        <w:tc>
          <w:tcPr>
            <w:tcW w:w="900" w:type="dxa"/>
            <w:shd w:val="clear" w:color="auto" w:fill="auto"/>
          </w:tcPr>
          <w:p w14:paraId="6C95766E" w14:textId="77777777" w:rsidR="009A58D3" w:rsidRPr="00CC2F9A" w:rsidRDefault="009A58D3" w:rsidP="00E01EAA">
            <w:pPr>
              <w:jc w:val="right"/>
              <w:rPr>
                <w:sz w:val="18"/>
                <w:szCs w:val="18"/>
              </w:rPr>
            </w:pPr>
          </w:p>
        </w:tc>
        <w:tc>
          <w:tcPr>
            <w:tcW w:w="900" w:type="dxa"/>
            <w:shd w:val="clear" w:color="auto" w:fill="auto"/>
          </w:tcPr>
          <w:p w14:paraId="3CED3AEB" w14:textId="77777777" w:rsidR="009A58D3" w:rsidRPr="00CC2F9A" w:rsidRDefault="009A58D3" w:rsidP="00E01EAA">
            <w:pPr>
              <w:tabs>
                <w:tab w:val="decimal" w:pos="353"/>
              </w:tabs>
              <w:jc w:val="right"/>
              <w:rPr>
                <w:sz w:val="18"/>
                <w:szCs w:val="18"/>
              </w:rPr>
            </w:pPr>
          </w:p>
        </w:tc>
        <w:tc>
          <w:tcPr>
            <w:tcW w:w="900" w:type="dxa"/>
            <w:shd w:val="clear" w:color="auto" w:fill="auto"/>
          </w:tcPr>
          <w:p w14:paraId="73FA24DB" w14:textId="77777777" w:rsidR="009A58D3" w:rsidRPr="00CC2F9A" w:rsidRDefault="009A58D3" w:rsidP="00E01EAA">
            <w:pPr>
              <w:jc w:val="right"/>
              <w:rPr>
                <w:sz w:val="18"/>
                <w:szCs w:val="18"/>
              </w:rPr>
            </w:pPr>
          </w:p>
        </w:tc>
        <w:tc>
          <w:tcPr>
            <w:tcW w:w="900" w:type="dxa"/>
            <w:shd w:val="clear" w:color="auto" w:fill="auto"/>
          </w:tcPr>
          <w:p w14:paraId="5E64DD71" w14:textId="77777777" w:rsidR="009A58D3" w:rsidRPr="00CC2F9A" w:rsidRDefault="009A58D3" w:rsidP="00E01EAA">
            <w:pPr>
              <w:jc w:val="right"/>
              <w:rPr>
                <w:sz w:val="18"/>
                <w:szCs w:val="18"/>
              </w:rPr>
            </w:pPr>
          </w:p>
        </w:tc>
        <w:tc>
          <w:tcPr>
            <w:tcW w:w="1080" w:type="dxa"/>
            <w:shd w:val="clear" w:color="auto" w:fill="auto"/>
          </w:tcPr>
          <w:p w14:paraId="5E9029DE" w14:textId="77777777" w:rsidR="009A58D3" w:rsidRPr="00CC2F9A" w:rsidRDefault="009A58D3" w:rsidP="00E01EAA">
            <w:pPr>
              <w:rPr>
                <w:sz w:val="18"/>
                <w:szCs w:val="18"/>
              </w:rPr>
            </w:pPr>
          </w:p>
        </w:tc>
        <w:tc>
          <w:tcPr>
            <w:tcW w:w="1980" w:type="dxa"/>
            <w:gridSpan w:val="2"/>
            <w:shd w:val="clear" w:color="auto" w:fill="auto"/>
          </w:tcPr>
          <w:p w14:paraId="5BA3001D" w14:textId="77777777" w:rsidR="009A58D3" w:rsidRPr="00CC2F9A" w:rsidRDefault="009A58D3" w:rsidP="00E01EAA">
            <w:pPr>
              <w:rPr>
                <w:sz w:val="18"/>
                <w:szCs w:val="18"/>
              </w:rPr>
            </w:pPr>
          </w:p>
        </w:tc>
      </w:tr>
      <w:tr w:rsidR="009A58D3" w:rsidRPr="001D3510" w14:paraId="1E801C04" w14:textId="77777777" w:rsidTr="00E01EAA">
        <w:trPr>
          <w:cantSplit/>
        </w:trPr>
        <w:tc>
          <w:tcPr>
            <w:tcW w:w="2217" w:type="dxa"/>
            <w:tcBorders>
              <w:bottom w:val="single" w:sz="4" w:space="0" w:color="auto"/>
            </w:tcBorders>
            <w:shd w:val="clear" w:color="auto" w:fill="auto"/>
          </w:tcPr>
          <w:p w14:paraId="4B47F5F0" w14:textId="77777777" w:rsidR="009A58D3" w:rsidRPr="00CC2F9A" w:rsidRDefault="009A58D3" w:rsidP="00E01EAA">
            <w:pPr>
              <w:rPr>
                <w:sz w:val="18"/>
                <w:szCs w:val="18"/>
              </w:rPr>
            </w:pPr>
            <w:smartTag w:uri="urn:schemas-microsoft-com:office:smarttags" w:element="place">
              <w:smartTag w:uri="urn:schemas-microsoft-com:office:smarttags" w:element="City">
                <w:r w:rsidRPr="00CC2F9A">
                  <w:rPr>
                    <w:sz w:val="18"/>
                    <w:szCs w:val="18"/>
                  </w:rPr>
                  <w:t>Stockholm</w:t>
                </w:r>
              </w:smartTag>
            </w:smartTag>
            <w:r w:rsidRPr="00CC2F9A">
              <w:rPr>
                <w:sz w:val="18"/>
                <w:szCs w:val="18"/>
              </w:rPr>
              <w:t xml:space="preserve"> 31-40 year olds (36)</w:t>
            </w:r>
          </w:p>
        </w:tc>
        <w:tc>
          <w:tcPr>
            <w:tcW w:w="1080" w:type="dxa"/>
            <w:tcBorders>
              <w:bottom w:val="single" w:sz="4" w:space="0" w:color="auto"/>
            </w:tcBorders>
          </w:tcPr>
          <w:p w14:paraId="22B2DBEB" w14:textId="77777777" w:rsidR="009A58D3" w:rsidRPr="00CC2F9A" w:rsidRDefault="009A58D3" w:rsidP="00E01EAA">
            <w:pPr>
              <w:jc w:val="center"/>
              <w:rPr>
                <w:sz w:val="18"/>
                <w:szCs w:val="18"/>
              </w:rPr>
            </w:pPr>
            <w:r w:rsidRPr="00CC2F9A">
              <w:rPr>
                <w:sz w:val="18"/>
                <w:szCs w:val="18"/>
              </w:rPr>
              <w:t>1985?</w:t>
            </w:r>
          </w:p>
        </w:tc>
        <w:tc>
          <w:tcPr>
            <w:tcW w:w="720" w:type="dxa"/>
            <w:tcBorders>
              <w:bottom w:val="single" w:sz="4" w:space="0" w:color="auto"/>
            </w:tcBorders>
          </w:tcPr>
          <w:p w14:paraId="42AB9725" w14:textId="77777777" w:rsidR="009A58D3" w:rsidRPr="00CC2F9A" w:rsidRDefault="009A58D3" w:rsidP="00E01EAA">
            <w:pPr>
              <w:jc w:val="center"/>
              <w:rPr>
                <w:sz w:val="18"/>
                <w:szCs w:val="18"/>
              </w:rPr>
            </w:pPr>
            <w:r>
              <w:rPr>
                <w:sz w:val="18"/>
                <w:szCs w:val="18"/>
              </w:rPr>
              <w:fldChar w:fldCharType="begin"/>
            </w:r>
            <w:r>
              <w:rPr>
                <w:sz w:val="18"/>
                <w:szCs w:val="18"/>
              </w:rPr>
              <w:instrText xml:space="preserve"> ADDIN REFMGR.CITE &lt;Refman&gt;&lt;Cite&gt;&lt;Author&gt;Wickholm&lt;/Author&gt;&lt;Year&gt;2004&lt;/Year&gt;&lt;RecNum&gt;WICKHO2004&lt;/RecNum&gt;&lt;IDText&gt;Periodontal disease in a group of Swedish adult snuff and cigarette users&lt;/IDText&gt;&lt;MDL Ref_Type="Journal"&gt;&lt;Ref_Type&gt;Journal&lt;/Ref_Type&gt;&lt;Ref_ID&gt;WICKHO2004&lt;/Ref_ID&gt;&lt;Title_Primary&gt;Periodontal disease in a group of Swedish adult snuff and cigarette users&lt;/Title_Primary&gt;&lt;Authors_Primary&gt;Wickholm,S.&lt;/Authors_Primary&gt;&lt;Authors_Primary&gt;S&amp;#xF6;der,P-&amp;#xD6;.&lt;/Authors_Primary&gt;&lt;Authors_Primary&gt;Galanti,M.R.&lt;/Authors_Primary&gt;&lt;Authors_Primary&gt;S&amp;#xF6;der,B.&lt;/Authors_Primary&gt;&lt;Authors_Primary&gt;Klinge,B.&lt;/Authors_Primary&gt;&lt;Date_Primary&gt;2004&lt;/Date_Primary&gt;&lt;Keywords&gt;PERIODONTAL&lt;/Keywords&gt;&lt;Keywords&gt;SNUFF&lt;/Keywords&gt;&lt;Keywords&gt;IESLCN&lt;/Keywords&gt;&lt;Keywords&gt;ORALK&lt;/Keywords&gt;&lt;Keywords&gt;SWEDEN&lt;/Keywords&gt;&lt;Keywords&gt;JOINTSS2REP3Y1&lt;/Keywords&gt;&lt;Reprint&gt;In File&lt;/Reprint&gt;&lt;Start_Page&gt;333&lt;/Start_Page&gt;&lt;End_Page&gt;338&lt;/End_Page&gt;&lt;Periodical&gt;Acta Odontol.Scand.&lt;/Periodical&gt;&lt;Volume&gt;62&lt;/Volume&gt;&lt;User_Def_5&gt;01062005&lt;/User_Def_5&gt;&lt;Availability&gt;14092011&lt;/Availability&gt;&lt;Misc_3&gt;07062005/Y&lt;/Misc_3&gt;&lt;Address&gt;18K &lt;u&gt;O7E&lt;/u&gt; BL-GEN&lt;/Address&gt;&lt;Web_URL_Link1&gt;&lt;u&gt;x:\refscan\WICKHO2004.pdf&lt;/u&gt;&lt;/Web_URL_Link1&gt;&lt;ZZ_JournalFull&gt;&lt;f name="System"&gt;Acta Odontologica Scandinavica&lt;/f&gt;&lt;/ZZ_JournalFull&gt;&lt;ZZ_JournalStdAbbrev&gt;&lt;f name="System"&gt;Acta Odontol.Scand.&lt;/f&gt;&lt;/ZZ_JournalStdAbbrev&gt;&lt;ZZ_WorkformID&gt;1&lt;/ZZ_WorkformID&gt;&lt;/MDL&gt;&lt;/Cite&gt;&lt;/Refman&gt;</w:instrText>
            </w:r>
            <w:r>
              <w:rPr>
                <w:sz w:val="18"/>
                <w:szCs w:val="18"/>
              </w:rPr>
              <w:fldChar w:fldCharType="separate"/>
            </w:r>
            <w:r>
              <w:rPr>
                <w:sz w:val="18"/>
                <w:szCs w:val="18"/>
              </w:rPr>
              <w:t>[70]</w:t>
            </w:r>
            <w:r>
              <w:rPr>
                <w:sz w:val="18"/>
                <w:szCs w:val="18"/>
              </w:rPr>
              <w:fldChar w:fldCharType="end"/>
            </w:r>
          </w:p>
        </w:tc>
        <w:tc>
          <w:tcPr>
            <w:tcW w:w="540" w:type="dxa"/>
            <w:tcBorders>
              <w:bottom w:val="single" w:sz="4" w:space="0" w:color="auto"/>
            </w:tcBorders>
            <w:shd w:val="clear" w:color="auto" w:fill="auto"/>
          </w:tcPr>
          <w:p w14:paraId="4BD238F0" w14:textId="77777777" w:rsidR="009A58D3" w:rsidRPr="00CC2F9A" w:rsidRDefault="009A58D3" w:rsidP="00E01EAA">
            <w:pPr>
              <w:jc w:val="center"/>
              <w:rPr>
                <w:sz w:val="18"/>
                <w:szCs w:val="18"/>
              </w:rPr>
            </w:pPr>
            <w:r w:rsidRPr="00CC2F9A">
              <w:rPr>
                <w:sz w:val="18"/>
                <w:szCs w:val="18"/>
              </w:rPr>
              <w:t>M</w:t>
            </w:r>
          </w:p>
        </w:tc>
        <w:tc>
          <w:tcPr>
            <w:tcW w:w="1080" w:type="dxa"/>
            <w:tcBorders>
              <w:bottom w:val="single" w:sz="4" w:space="0" w:color="auto"/>
            </w:tcBorders>
          </w:tcPr>
          <w:p w14:paraId="5ADF2880" w14:textId="77777777" w:rsidR="009A58D3" w:rsidRPr="00CC2F9A" w:rsidRDefault="009A58D3" w:rsidP="00E01EAA">
            <w:pPr>
              <w:jc w:val="center"/>
              <w:rPr>
                <w:sz w:val="18"/>
                <w:szCs w:val="18"/>
              </w:rPr>
            </w:pPr>
            <w:r w:rsidRPr="00CC2F9A">
              <w:rPr>
                <w:sz w:val="18"/>
                <w:szCs w:val="18"/>
              </w:rPr>
              <w:t>31-40</w:t>
            </w:r>
          </w:p>
        </w:tc>
        <w:tc>
          <w:tcPr>
            <w:tcW w:w="720" w:type="dxa"/>
            <w:tcBorders>
              <w:bottom w:val="single" w:sz="4" w:space="0" w:color="auto"/>
            </w:tcBorders>
          </w:tcPr>
          <w:p w14:paraId="3E21A41F" w14:textId="77777777" w:rsidR="009A58D3" w:rsidRPr="00CC2F9A" w:rsidRDefault="009A58D3" w:rsidP="00E01EAA">
            <w:pPr>
              <w:jc w:val="center"/>
              <w:rPr>
                <w:sz w:val="18"/>
                <w:szCs w:val="18"/>
              </w:rPr>
            </w:pPr>
            <w:r>
              <w:rPr>
                <w:sz w:val="18"/>
                <w:szCs w:val="18"/>
              </w:rPr>
              <w:t>/U</w:t>
            </w:r>
          </w:p>
        </w:tc>
        <w:tc>
          <w:tcPr>
            <w:tcW w:w="720" w:type="dxa"/>
            <w:tcBorders>
              <w:bottom w:val="single" w:sz="4" w:space="0" w:color="auto"/>
            </w:tcBorders>
          </w:tcPr>
          <w:p w14:paraId="2BA20923" w14:textId="77777777" w:rsidR="009A58D3" w:rsidRPr="00CC2F9A" w:rsidRDefault="009A58D3" w:rsidP="00E01EAA">
            <w:pPr>
              <w:jc w:val="center"/>
              <w:rPr>
                <w:sz w:val="18"/>
                <w:szCs w:val="18"/>
              </w:rPr>
            </w:pPr>
            <w:r>
              <w:rPr>
                <w:sz w:val="18"/>
                <w:szCs w:val="18"/>
              </w:rPr>
              <w:t>U/U</w:t>
            </w:r>
          </w:p>
        </w:tc>
        <w:tc>
          <w:tcPr>
            <w:tcW w:w="900" w:type="dxa"/>
            <w:tcBorders>
              <w:bottom w:val="single" w:sz="4" w:space="0" w:color="auto"/>
            </w:tcBorders>
            <w:shd w:val="clear" w:color="auto" w:fill="auto"/>
          </w:tcPr>
          <w:p w14:paraId="02454F52" w14:textId="77777777" w:rsidR="009A58D3" w:rsidRPr="00CC2F9A" w:rsidRDefault="009A58D3" w:rsidP="00E01EAA">
            <w:pPr>
              <w:jc w:val="right"/>
              <w:rPr>
                <w:sz w:val="18"/>
                <w:szCs w:val="18"/>
              </w:rPr>
            </w:pPr>
            <w:r w:rsidRPr="00CC2F9A">
              <w:rPr>
                <w:sz w:val="18"/>
                <w:szCs w:val="18"/>
              </w:rPr>
              <w:t>434</w:t>
            </w:r>
          </w:p>
        </w:tc>
        <w:tc>
          <w:tcPr>
            <w:tcW w:w="900" w:type="dxa"/>
            <w:tcBorders>
              <w:bottom w:val="single" w:sz="4" w:space="0" w:color="auto"/>
            </w:tcBorders>
            <w:shd w:val="clear" w:color="auto" w:fill="auto"/>
          </w:tcPr>
          <w:p w14:paraId="3800BAD5" w14:textId="77777777" w:rsidR="009A58D3" w:rsidRPr="00CC2F9A" w:rsidRDefault="009A58D3" w:rsidP="00E01EAA">
            <w:pPr>
              <w:jc w:val="right"/>
              <w:rPr>
                <w:sz w:val="18"/>
                <w:szCs w:val="18"/>
              </w:rPr>
            </w:pPr>
            <w:r w:rsidRPr="00CC2F9A">
              <w:rPr>
                <w:sz w:val="18"/>
                <w:szCs w:val="18"/>
              </w:rPr>
              <w:t>75</w:t>
            </w:r>
          </w:p>
        </w:tc>
        <w:tc>
          <w:tcPr>
            <w:tcW w:w="900" w:type="dxa"/>
            <w:tcBorders>
              <w:bottom w:val="single" w:sz="4" w:space="0" w:color="auto"/>
            </w:tcBorders>
            <w:shd w:val="clear" w:color="auto" w:fill="auto"/>
          </w:tcPr>
          <w:p w14:paraId="0F0C4025" w14:textId="77777777" w:rsidR="009A58D3" w:rsidRPr="00CC2F9A" w:rsidRDefault="009A58D3" w:rsidP="00E01EAA">
            <w:pPr>
              <w:jc w:val="right"/>
              <w:rPr>
                <w:sz w:val="18"/>
                <w:szCs w:val="18"/>
              </w:rPr>
            </w:pPr>
            <w:r w:rsidRPr="00CC2F9A">
              <w:rPr>
                <w:sz w:val="18"/>
                <w:szCs w:val="18"/>
              </w:rPr>
              <w:t>278</w:t>
            </w:r>
          </w:p>
        </w:tc>
        <w:tc>
          <w:tcPr>
            <w:tcW w:w="900" w:type="dxa"/>
            <w:tcBorders>
              <w:bottom w:val="single" w:sz="4" w:space="0" w:color="auto"/>
            </w:tcBorders>
            <w:shd w:val="clear" w:color="auto" w:fill="auto"/>
          </w:tcPr>
          <w:p w14:paraId="64058FD9" w14:textId="77777777" w:rsidR="009A58D3" w:rsidRPr="00CC2F9A" w:rsidRDefault="009A58D3" w:rsidP="00E01EAA">
            <w:pPr>
              <w:jc w:val="right"/>
              <w:rPr>
                <w:sz w:val="18"/>
                <w:szCs w:val="18"/>
              </w:rPr>
            </w:pPr>
            <w:r w:rsidRPr="00CC2F9A">
              <w:rPr>
                <w:sz w:val="18"/>
                <w:szCs w:val="18"/>
              </w:rPr>
              <w:t>36</w:t>
            </w:r>
          </w:p>
        </w:tc>
        <w:tc>
          <w:tcPr>
            <w:tcW w:w="1080" w:type="dxa"/>
            <w:tcBorders>
              <w:bottom w:val="single" w:sz="4" w:space="0" w:color="auto"/>
            </w:tcBorders>
            <w:shd w:val="clear" w:color="auto" w:fill="auto"/>
          </w:tcPr>
          <w:p w14:paraId="446C71D1" w14:textId="77777777" w:rsidR="009A58D3" w:rsidRPr="00CC2F9A" w:rsidRDefault="009A58D3" w:rsidP="00E01EAA">
            <w:pPr>
              <w:rPr>
                <w:sz w:val="18"/>
                <w:szCs w:val="18"/>
              </w:rPr>
            </w:pPr>
            <w:r w:rsidRPr="00CC2F9A">
              <w:rPr>
                <w:sz w:val="18"/>
                <w:szCs w:val="18"/>
              </w:rPr>
              <w:t>(4.4%)</w:t>
            </w:r>
          </w:p>
        </w:tc>
        <w:tc>
          <w:tcPr>
            <w:tcW w:w="1980" w:type="dxa"/>
            <w:gridSpan w:val="2"/>
            <w:tcBorders>
              <w:bottom w:val="single" w:sz="4" w:space="0" w:color="auto"/>
            </w:tcBorders>
            <w:shd w:val="clear" w:color="auto" w:fill="auto"/>
          </w:tcPr>
          <w:p w14:paraId="0F572DAE" w14:textId="77777777" w:rsidR="009A58D3" w:rsidRPr="00CC2F9A" w:rsidRDefault="009A58D3" w:rsidP="00E01EAA">
            <w:pPr>
              <w:rPr>
                <w:sz w:val="18"/>
                <w:szCs w:val="18"/>
              </w:rPr>
            </w:pPr>
            <w:r w:rsidRPr="00CC2F9A">
              <w:rPr>
                <w:sz w:val="18"/>
                <w:szCs w:val="18"/>
              </w:rPr>
              <w:t>0.75 (0.49-1.15)</w:t>
            </w:r>
          </w:p>
        </w:tc>
      </w:tr>
      <w:tr w:rsidR="009A58D3" w:rsidRPr="008F1036" w14:paraId="61C33604" w14:textId="77777777" w:rsidTr="00E01EAA">
        <w:trPr>
          <w:gridAfter w:val="1"/>
          <w:wAfter w:w="540" w:type="dxa"/>
        </w:trPr>
        <w:tc>
          <w:tcPr>
            <w:tcW w:w="13197" w:type="dxa"/>
            <w:gridSpan w:val="13"/>
            <w:tcBorders>
              <w:top w:val="single" w:sz="4" w:space="0" w:color="auto"/>
              <w:bottom w:val="single" w:sz="4" w:space="0" w:color="auto"/>
            </w:tcBorders>
            <w:shd w:val="clear" w:color="auto" w:fill="auto"/>
          </w:tcPr>
          <w:p w14:paraId="33BF9AF3" w14:textId="77777777" w:rsidR="009A58D3" w:rsidRDefault="009A58D3" w:rsidP="00E01EAA">
            <w:pPr>
              <w:tabs>
                <w:tab w:val="left" w:pos="360"/>
              </w:tabs>
              <w:ind w:left="357" w:hanging="357"/>
              <w:rPr>
                <w:sz w:val="18"/>
                <w:szCs w:val="18"/>
              </w:rPr>
            </w:pPr>
            <w:proofErr w:type="spellStart"/>
            <w:r>
              <w:rPr>
                <w:sz w:val="18"/>
                <w:szCs w:val="18"/>
                <w:vertAlign w:val="superscript"/>
              </w:rPr>
              <w:t>a</w:t>
            </w:r>
            <w:proofErr w:type="spellEnd"/>
            <w:r w:rsidRPr="008F1036">
              <w:rPr>
                <w:sz w:val="18"/>
                <w:szCs w:val="18"/>
              </w:rPr>
              <w:tab/>
            </w:r>
            <w:r>
              <w:rPr>
                <w:sz w:val="18"/>
                <w:szCs w:val="18"/>
              </w:rPr>
              <w:t>For case-control (CC) studies the data shown are for controls. The numbers in brackets refer to the text section number within §3.2</w:t>
            </w:r>
          </w:p>
          <w:p w14:paraId="58A8196B" w14:textId="77777777" w:rsidR="009A58D3" w:rsidRPr="00747478" w:rsidRDefault="009A58D3" w:rsidP="00E01EAA">
            <w:pPr>
              <w:tabs>
                <w:tab w:val="left" w:pos="360"/>
              </w:tabs>
              <w:rPr>
                <w:sz w:val="18"/>
                <w:szCs w:val="18"/>
              </w:rPr>
            </w:pPr>
            <w:r>
              <w:rPr>
                <w:sz w:val="18"/>
                <w:szCs w:val="18"/>
                <w:vertAlign w:val="superscript"/>
              </w:rPr>
              <w:t>b</w:t>
            </w:r>
            <w:r w:rsidRPr="008F1036">
              <w:rPr>
                <w:sz w:val="18"/>
                <w:szCs w:val="18"/>
              </w:rPr>
              <w:tab/>
            </w:r>
            <w:r>
              <w:rPr>
                <w:sz w:val="18"/>
                <w:szCs w:val="18"/>
              </w:rPr>
              <w:t>Frequency of s</w:t>
            </w:r>
            <w:r w:rsidRPr="00D27E2C">
              <w:rPr>
                <w:sz w:val="18"/>
                <w:szCs w:val="18"/>
              </w:rPr>
              <w:t xml:space="preserve">nus </w:t>
            </w:r>
            <w:r>
              <w:rPr>
                <w:sz w:val="18"/>
                <w:szCs w:val="18"/>
              </w:rPr>
              <w:t>use : /R regular or daily, /W weekly, /A any (regular or occasional, /U unspecified</w:t>
            </w:r>
          </w:p>
          <w:p w14:paraId="43E4001A" w14:textId="77777777" w:rsidR="009A58D3" w:rsidRDefault="009A58D3" w:rsidP="00E01EAA">
            <w:pPr>
              <w:tabs>
                <w:tab w:val="left" w:pos="360"/>
              </w:tabs>
              <w:ind w:left="357" w:hanging="357"/>
              <w:rPr>
                <w:sz w:val="18"/>
                <w:szCs w:val="18"/>
              </w:rPr>
            </w:pPr>
            <w:r>
              <w:rPr>
                <w:sz w:val="18"/>
                <w:szCs w:val="18"/>
                <w:vertAlign w:val="superscript"/>
              </w:rPr>
              <w:t>c</w:t>
            </w:r>
            <w:r w:rsidRPr="008F1036">
              <w:rPr>
                <w:sz w:val="18"/>
                <w:szCs w:val="18"/>
              </w:rPr>
              <w:tab/>
            </w:r>
            <w:r>
              <w:rPr>
                <w:sz w:val="18"/>
                <w:szCs w:val="18"/>
              </w:rPr>
              <w:t xml:space="preserve">First code show product smoked : C cigarettes, </w:t>
            </w:r>
            <w:proofErr w:type="spellStart"/>
            <w:r>
              <w:rPr>
                <w:sz w:val="18"/>
                <w:szCs w:val="18"/>
              </w:rPr>
              <w:t>A</w:t>
            </w:r>
            <w:proofErr w:type="spellEnd"/>
            <w:r>
              <w:rPr>
                <w:sz w:val="18"/>
                <w:szCs w:val="18"/>
              </w:rPr>
              <w:t xml:space="preserve"> any (cigarettes, pipe or cigar), U unspecified.  Second code shows frequency of smoking, as in footnote b.</w:t>
            </w:r>
          </w:p>
          <w:p w14:paraId="1CE4C44F" w14:textId="77777777" w:rsidR="009A58D3" w:rsidRPr="008A4295" w:rsidRDefault="009A58D3" w:rsidP="00E01EAA">
            <w:pPr>
              <w:tabs>
                <w:tab w:val="left" w:pos="360"/>
              </w:tabs>
              <w:rPr>
                <w:sz w:val="18"/>
                <w:szCs w:val="18"/>
              </w:rPr>
            </w:pPr>
            <w:r>
              <w:rPr>
                <w:sz w:val="18"/>
                <w:szCs w:val="18"/>
                <w:vertAlign w:val="superscript"/>
              </w:rPr>
              <w:t>d</w:t>
            </w:r>
            <w:r>
              <w:rPr>
                <w:sz w:val="18"/>
                <w:szCs w:val="18"/>
                <w:vertAlign w:val="superscript"/>
              </w:rPr>
              <w:tab/>
            </w:r>
            <w:r>
              <w:rPr>
                <w:sz w:val="18"/>
                <w:szCs w:val="18"/>
              </w:rPr>
              <w:t>See text for problems, doubts or assumptions for this study</w:t>
            </w:r>
          </w:p>
          <w:p w14:paraId="0F4BBC88" w14:textId="77777777" w:rsidR="009A58D3" w:rsidRDefault="009A58D3" w:rsidP="00E01EAA">
            <w:pPr>
              <w:tabs>
                <w:tab w:val="left" w:pos="360"/>
              </w:tabs>
              <w:rPr>
                <w:sz w:val="18"/>
                <w:szCs w:val="18"/>
              </w:rPr>
            </w:pPr>
            <w:r>
              <w:rPr>
                <w:sz w:val="18"/>
                <w:szCs w:val="18"/>
                <w:vertAlign w:val="superscript"/>
              </w:rPr>
              <w:t>e</w:t>
            </w:r>
            <w:r>
              <w:rPr>
                <w:sz w:val="18"/>
                <w:szCs w:val="18"/>
              </w:rPr>
              <w:tab/>
              <w:t xml:space="preserve">Matched on age to cases, who were mean age 72 (males and 69 (females) </w:t>
            </w:r>
          </w:p>
          <w:p w14:paraId="678C58DD" w14:textId="77777777" w:rsidR="009A58D3" w:rsidRDefault="009A58D3" w:rsidP="00E01EAA">
            <w:pPr>
              <w:tabs>
                <w:tab w:val="left" w:pos="360"/>
              </w:tabs>
              <w:rPr>
                <w:sz w:val="18"/>
                <w:szCs w:val="18"/>
              </w:rPr>
            </w:pPr>
            <w:r>
              <w:rPr>
                <w:sz w:val="18"/>
                <w:szCs w:val="18"/>
                <w:vertAlign w:val="superscript"/>
              </w:rPr>
              <w:lastRenderedPageBreak/>
              <w:t>f</w:t>
            </w:r>
            <w:r>
              <w:rPr>
                <w:sz w:val="18"/>
                <w:szCs w:val="18"/>
              </w:rPr>
              <w:tab/>
              <w:t>Age range not stated, but of child-bearing age</w:t>
            </w:r>
          </w:p>
          <w:p w14:paraId="0E39FD9D" w14:textId="77777777" w:rsidR="009A58D3" w:rsidRPr="00017C74" w:rsidRDefault="009A58D3" w:rsidP="00E01EAA">
            <w:pPr>
              <w:tabs>
                <w:tab w:val="left" w:pos="360"/>
              </w:tabs>
              <w:rPr>
                <w:sz w:val="18"/>
                <w:szCs w:val="18"/>
              </w:rPr>
            </w:pPr>
            <w:r>
              <w:rPr>
                <w:sz w:val="18"/>
                <w:szCs w:val="18"/>
                <w:vertAlign w:val="superscript"/>
              </w:rPr>
              <w:t>g</w:t>
            </w:r>
            <w:r>
              <w:rPr>
                <w:sz w:val="18"/>
                <w:szCs w:val="18"/>
              </w:rPr>
              <w:tab/>
              <w:t xml:space="preserve">Chew tobacco or take snuff  </w:t>
            </w:r>
          </w:p>
        </w:tc>
      </w:tr>
    </w:tbl>
    <w:p w14:paraId="18FC2A52" w14:textId="77777777" w:rsidR="009A58D3" w:rsidRDefault="009A58D3" w:rsidP="009A58D3">
      <w:pPr>
        <w:tabs>
          <w:tab w:val="right" w:pos="540"/>
          <w:tab w:val="left" w:pos="720"/>
        </w:tabs>
        <w:sectPr w:rsidR="009A58D3" w:rsidSect="00E01EAA">
          <w:headerReference w:type="default" r:id="rId22"/>
          <w:headerReference w:type="first" r:id="rId23"/>
          <w:pgSz w:w="16838" w:h="11906" w:orient="landscape" w:code="9"/>
          <w:pgMar w:top="1440" w:right="1440" w:bottom="1134" w:left="1440" w:header="709" w:footer="709" w:gutter="0"/>
          <w:cols w:space="708"/>
          <w:titlePg/>
          <w:docGrid w:linePitch="360"/>
        </w:sectPr>
      </w:pPr>
    </w:p>
    <w:p w14:paraId="1CF050BA" w14:textId="77777777" w:rsidR="009A58D3" w:rsidRDefault="009A58D3" w:rsidP="009A58D3">
      <w:pPr>
        <w:tabs>
          <w:tab w:val="right" w:pos="540"/>
          <w:tab w:val="left" w:pos="720"/>
        </w:tabs>
      </w:pPr>
    </w:p>
    <w:p w14:paraId="4A55A73E" w14:textId="77777777" w:rsidR="009A58D3" w:rsidRPr="004871E1" w:rsidRDefault="009A58D3" w:rsidP="009A58D3">
      <w:pPr>
        <w:pStyle w:val="Heading2"/>
      </w:pPr>
      <w:bookmarkStart w:id="65" w:name="_Toc304193997"/>
      <w:r>
        <w:t>TABLE 3</w:t>
      </w:r>
      <w:r>
        <w:tab/>
        <w:t xml:space="preserve">Daily </w:t>
      </w:r>
      <w:proofErr w:type="spellStart"/>
      <w:r>
        <w:t>consumption</w:t>
      </w:r>
      <w:r>
        <w:rPr>
          <w:vertAlign w:val="superscript"/>
        </w:rPr>
        <w:t>a</w:t>
      </w:r>
      <w:proofErr w:type="spellEnd"/>
      <w:r>
        <w:t xml:space="preserve"> of tobacco in single and dual users</w:t>
      </w:r>
      <w:bookmarkEnd w:id="65"/>
    </w:p>
    <w:tbl>
      <w:tblPr>
        <w:tblpPr w:leftFromText="180" w:rightFromText="180" w:vertAnchor="text" w:tblpY="1"/>
        <w:tblOverlap w:val="never"/>
        <w:tblW w:w="11448" w:type="dxa"/>
        <w:tblLayout w:type="fixed"/>
        <w:tblLook w:val="01E0" w:firstRow="1" w:lastRow="1" w:firstColumn="1" w:lastColumn="1" w:noHBand="0" w:noVBand="0"/>
      </w:tblPr>
      <w:tblGrid>
        <w:gridCol w:w="2628"/>
        <w:gridCol w:w="1080"/>
        <w:gridCol w:w="720"/>
        <w:gridCol w:w="720"/>
        <w:gridCol w:w="720"/>
        <w:gridCol w:w="1260"/>
        <w:gridCol w:w="1260"/>
        <w:gridCol w:w="1530"/>
        <w:gridCol w:w="1530"/>
      </w:tblGrid>
      <w:tr w:rsidR="009A58D3" w:rsidRPr="008F1036" w14:paraId="2156CC29" w14:textId="77777777" w:rsidTr="00E01EAA">
        <w:tc>
          <w:tcPr>
            <w:tcW w:w="2628" w:type="dxa"/>
            <w:tcBorders>
              <w:top w:val="single" w:sz="4" w:space="0" w:color="auto"/>
            </w:tcBorders>
            <w:shd w:val="clear" w:color="auto" w:fill="auto"/>
          </w:tcPr>
          <w:p w14:paraId="52FDCDCA" w14:textId="77777777" w:rsidR="009A58D3" w:rsidRPr="00AD5581" w:rsidRDefault="009A58D3" w:rsidP="00E01EAA">
            <w:pPr>
              <w:rPr>
                <w:sz w:val="18"/>
                <w:szCs w:val="18"/>
                <w:vertAlign w:val="superscript"/>
              </w:rPr>
            </w:pPr>
            <w:proofErr w:type="spellStart"/>
            <w:r w:rsidRPr="00AD5581">
              <w:rPr>
                <w:sz w:val="18"/>
                <w:szCs w:val="18"/>
              </w:rPr>
              <w:t>Study</w:t>
            </w:r>
            <w:r w:rsidRPr="00AD5581">
              <w:rPr>
                <w:sz w:val="18"/>
                <w:szCs w:val="18"/>
                <w:vertAlign w:val="superscript"/>
              </w:rPr>
              <w:t>b</w:t>
            </w:r>
            <w:proofErr w:type="spellEnd"/>
          </w:p>
        </w:tc>
        <w:tc>
          <w:tcPr>
            <w:tcW w:w="1080" w:type="dxa"/>
            <w:tcBorders>
              <w:top w:val="single" w:sz="4" w:space="0" w:color="auto"/>
            </w:tcBorders>
          </w:tcPr>
          <w:p w14:paraId="6DCC972C" w14:textId="77777777" w:rsidR="009A58D3" w:rsidRPr="00AD5581" w:rsidRDefault="009A58D3" w:rsidP="00E01EAA">
            <w:pPr>
              <w:jc w:val="center"/>
              <w:rPr>
                <w:sz w:val="18"/>
                <w:szCs w:val="18"/>
              </w:rPr>
            </w:pPr>
            <w:r w:rsidRPr="00AD5581">
              <w:rPr>
                <w:sz w:val="18"/>
                <w:szCs w:val="18"/>
              </w:rPr>
              <w:t>Year</w:t>
            </w:r>
          </w:p>
        </w:tc>
        <w:tc>
          <w:tcPr>
            <w:tcW w:w="720" w:type="dxa"/>
            <w:tcBorders>
              <w:top w:val="single" w:sz="4" w:space="0" w:color="auto"/>
            </w:tcBorders>
            <w:shd w:val="clear" w:color="auto" w:fill="auto"/>
          </w:tcPr>
          <w:p w14:paraId="5CD05630" w14:textId="77777777" w:rsidR="009A58D3" w:rsidRPr="00AD5581" w:rsidRDefault="009A58D3" w:rsidP="00E01EAA">
            <w:pPr>
              <w:jc w:val="center"/>
              <w:rPr>
                <w:sz w:val="18"/>
                <w:szCs w:val="18"/>
              </w:rPr>
            </w:pPr>
            <w:r w:rsidRPr="00AD5581">
              <w:rPr>
                <w:sz w:val="18"/>
                <w:szCs w:val="18"/>
              </w:rPr>
              <w:t>Source</w:t>
            </w:r>
          </w:p>
        </w:tc>
        <w:tc>
          <w:tcPr>
            <w:tcW w:w="720" w:type="dxa"/>
            <w:tcBorders>
              <w:top w:val="single" w:sz="4" w:space="0" w:color="auto"/>
            </w:tcBorders>
            <w:shd w:val="clear" w:color="auto" w:fill="auto"/>
          </w:tcPr>
          <w:p w14:paraId="3F875C29" w14:textId="77777777" w:rsidR="009A58D3" w:rsidRPr="00AD5581" w:rsidRDefault="009A58D3" w:rsidP="00E01EAA">
            <w:pPr>
              <w:jc w:val="center"/>
              <w:rPr>
                <w:sz w:val="18"/>
                <w:szCs w:val="18"/>
              </w:rPr>
            </w:pPr>
            <w:r w:rsidRPr="00AD5581">
              <w:rPr>
                <w:sz w:val="18"/>
                <w:szCs w:val="18"/>
              </w:rPr>
              <w:t>Sex</w:t>
            </w:r>
          </w:p>
        </w:tc>
        <w:tc>
          <w:tcPr>
            <w:tcW w:w="720" w:type="dxa"/>
            <w:tcBorders>
              <w:top w:val="single" w:sz="4" w:space="0" w:color="auto"/>
            </w:tcBorders>
          </w:tcPr>
          <w:p w14:paraId="46E759E0" w14:textId="77777777" w:rsidR="009A58D3" w:rsidRPr="00AD5581" w:rsidRDefault="009A58D3" w:rsidP="00E01EAA">
            <w:pPr>
              <w:jc w:val="center"/>
              <w:rPr>
                <w:sz w:val="18"/>
                <w:szCs w:val="18"/>
              </w:rPr>
            </w:pPr>
            <w:r w:rsidRPr="00AD5581">
              <w:rPr>
                <w:sz w:val="18"/>
                <w:szCs w:val="18"/>
              </w:rPr>
              <w:t>Age</w:t>
            </w:r>
          </w:p>
        </w:tc>
        <w:tc>
          <w:tcPr>
            <w:tcW w:w="1260" w:type="dxa"/>
            <w:tcBorders>
              <w:top w:val="single" w:sz="4" w:space="0" w:color="auto"/>
            </w:tcBorders>
            <w:shd w:val="clear" w:color="auto" w:fill="auto"/>
            <w:tcMar>
              <w:left w:w="170" w:type="dxa"/>
            </w:tcMar>
          </w:tcPr>
          <w:p w14:paraId="346FBD11" w14:textId="77777777" w:rsidR="009A58D3" w:rsidRPr="00AD5581" w:rsidRDefault="009A58D3" w:rsidP="00E01EAA">
            <w:pPr>
              <w:pBdr>
                <w:bottom w:val="single" w:sz="4" w:space="1" w:color="auto"/>
              </w:pBdr>
              <w:jc w:val="right"/>
              <w:rPr>
                <w:sz w:val="18"/>
                <w:szCs w:val="18"/>
              </w:rPr>
            </w:pPr>
            <w:r w:rsidRPr="00AD5581">
              <w:rPr>
                <w:sz w:val="18"/>
                <w:szCs w:val="18"/>
              </w:rPr>
              <w:t>Snus only</w:t>
            </w:r>
          </w:p>
        </w:tc>
        <w:tc>
          <w:tcPr>
            <w:tcW w:w="1260" w:type="dxa"/>
            <w:tcBorders>
              <w:top w:val="single" w:sz="4" w:space="0" w:color="auto"/>
            </w:tcBorders>
            <w:shd w:val="clear" w:color="auto" w:fill="auto"/>
            <w:tcMar>
              <w:left w:w="113" w:type="dxa"/>
            </w:tcMar>
          </w:tcPr>
          <w:p w14:paraId="3DB51516" w14:textId="77777777" w:rsidR="009A58D3" w:rsidRPr="00AD5581" w:rsidRDefault="009A58D3" w:rsidP="00E01EAA">
            <w:pPr>
              <w:pBdr>
                <w:bottom w:val="single" w:sz="4" w:space="1" w:color="auto"/>
              </w:pBdr>
              <w:jc w:val="right"/>
              <w:rPr>
                <w:sz w:val="18"/>
                <w:szCs w:val="18"/>
              </w:rPr>
            </w:pPr>
            <w:r w:rsidRPr="00AD5581">
              <w:rPr>
                <w:sz w:val="18"/>
                <w:szCs w:val="18"/>
              </w:rPr>
              <w:t>Smoking only</w:t>
            </w:r>
          </w:p>
        </w:tc>
        <w:tc>
          <w:tcPr>
            <w:tcW w:w="3060" w:type="dxa"/>
            <w:gridSpan w:val="2"/>
            <w:tcBorders>
              <w:top w:val="single" w:sz="4" w:space="0" w:color="auto"/>
            </w:tcBorders>
            <w:shd w:val="clear" w:color="auto" w:fill="auto"/>
            <w:tcMar>
              <w:left w:w="170" w:type="dxa"/>
            </w:tcMar>
          </w:tcPr>
          <w:p w14:paraId="66F6B3A6" w14:textId="77777777" w:rsidR="009A58D3" w:rsidRPr="00AD5581" w:rsidRDefault="009A58D3" w:rsidP="00E01EAA">
            <w:pPr>
              <w:pBdr>
                <w:bottom w:val="single" w:sz="4" w:space="1" w:color="auto"/>
              </w:pBdr>
              <w:jc w:val="center"/>
              <w:rPr>
                <w:sz w:val="18"/>
                <w:szCs w:val="18"/>
              </w:rPr>
            </w:pPr>
            <w:r w:rsidRPr="00AD5581">
              <w:rPr>
                <w:sz w:val="18"/>
                <w:szCs w:val="18"/>
              </w:rPr>
              <w:t>Snus and Smoking</w:t>
            </w:r>
          </w:p>
        </w:tc>
      </w:tr>
      <w:tr w:rsidR="009A58D3" w:rsidRPr="008F1036" w14:paraId="744C07AC" w14:textId="77777777" w:rsidTr="00E01EAA">
        <w:tc>
          <w:tcPr>
            <w:tcW w:w="2628" w:type="dxa"/>
            <w:tcBorders>
              <w:bottom w:val="single" w:sz="4" w:space="0" w:color="auto"/>
            </w:tcBorders>
            <w:shd w:val="clear" w:color="auto" w:fill="auto"/>
          </w:tcPr>
          <w:p w14:paraId="19E3071B" w14:textId="77777777" w:rsidR="009A58D3" w:rsidRPr="00AD5581" w:rsidRDefault="009A58D3" w:rsidP="00E01EAA">
            <w:pPr>
              <w:rPr>
                <w:sz w:val="18"/>
                <w:szCs w:val="18"/>
              </w:rPr>
            </w:pPr>
          </w:p>
        </w:tc>
        <w:tc>
          <w:tcPr>
            <w:tcW w:w="1080" w:type="dxa"/>
            <w:tcBorders>
              <w:bottom w:val="single" w:sz="4" w:space="0" w:color="auto"/>
            </w:tcBorders>
          </w:tcPr>
          <w:p w14:paraId="359451DA" w14:textId="77777777" w:rsidR="009A58D3" w:rsidRPr="00AD5581" w:rsidRDefault="009A58D3" w:rsidP="00E01EAA">
            <w:pPr>
              <w:jc w:val="center"/>
              <w:rPr>
                <w:sz w:val="18"/>
                <w:szCs w:val="18"/>
              </w:rPr>
            </w:pPr>
          </w:p>
        </w:tc>
        <w:tc>
          <w:tcPr>
            <w:tcW w:w="720" w:type="dxa"/>
            <w:tcBorders>
              <w:bottom w:val="single" w:sz="4" w:space="0" w:color="auto"/>
            </w:tcBorders>
            <w:shd w:val="clear" w:color="auto" w:fill="auto"/>
          </w:tcPr>
          <w:p w14:paraId="1614F722" w14:textId="77777777" w:rsidR="009A58D3" w:rsidRPr="00AD5581" w:rsidRDefault="009A58D3" w:rsidP="00E01EAA">
            <w:pPr>
              <w:jc w:val="center"/>
              <w:rPr>
                <w:sz w:val="18"/>
                <w:szCs w:val="18"/>
              </w:rPr>
            </w:pPr>
          </w:p>
        </w:tc>
        <w:tc>
          <w:tcPr>
            <w:tcW w:w="720" w:type="dxa"/>
            <w:tcBorders>
              <w:bottom w:val="single" w:sz="4" w:space="0" w:color="auto"/>
            </w:tcBorders>
            <w:shd w:val="clear" w:color="auto" w:fill="auto"/>
          </w:tcPr>
          <w:p w14:paraId="3D598C26" w14:textId="77777777" w:rsidR="009A58D3" w:rsidRPr="00AD5581" w:rsidRDefault="009A58D3" w:rsidP="00E01EAA">
            <w:pPr>
              <w:jc w:val="center"/>
              <w:rPr>
                <w:sz w:val="18"/>
                <w:szCs w:val="18"/>
              </w:rPr>
            </w:pPr>
          </w:p>
        </w:tc>
        <w:tc>
          <w:tcPr>
            <w:tcW w:w="720" w:type="dxa"/>
            <w:tcBorders>
              <w:bottom w:val="single" w:sz="4" w:space="0" w:color="auto"/>
            </w:tcBorders>
          </w:tcPr>
          <w:p w14:paraId="2F625B82" w14:textId="77777777" w:rsidR="009A58D3" w:rsidRPr="00AD5581" w:rsidRDefault="009A58D3" w:rsidP="00E01EAA">
            <w:pPr>
              <w:jc w:val="center"/>
              <w:rPr>
                <w:sz w:val="18"/>
                <w:szCs w:val="18"/>
              </w:rPr>
            </w:pPr>
          </w:p>
        </w:tc>
        <w:tc>
          <w:tcPr>
            <w:tcW w:w="1260" w:type="dxa"/>
            <w:tcBorders>
              <w:bottom w:val="single" w:sz="4" w:space="0" w:color="auto"/>
            </w:tcBorders>
            <w:shd w:val="clear" w:color="auto" w:fill="auto"/>
          </w:tcPr>
          <w:p w14:paraId="6B5D4B90" w14:textId="77777777" w:rsidR="009A58D3" w:rsidRPr="00AD5581" w:rsidRDefault="009A58D3" w:rsidP="00E01EAA">
            <w:pPr>
              <w:jc w:val="right"/>
              <w:rPr>
                <w:sz w:val="18"/>
                <w:szCs w:val="18"/>
              </w:rPr>
            </w:pPr>
            <w:r w:rsidRPr="00AD5581">
              <w:rPr>
                <w:sz w:val="18"/>
                <w:szCs w:val="18"/>
              </w:rPr>
              <w:t>(grams)</w:t>
            </w:r>
          </w:p>
        </w:tc>
        <w:tc>
          <w:tcPr>
            <w:tcW w:w="1260" w:type="dxa"/>
            <w:tcBorders>
              <w:bottom w:val="single" w:sz="4" w:space="0" w:color="auto"/>
            </w:tcBorders>
            <w:shd w:val="clear" w:color="auto" w:fill="auto"/>
          </w:tcPr>
          <w:p w14:paraId="7528BC22" w14:textId="77777777" w:rsidR="009A58D3" w:rsidRPr="00AD5581" w:rsidRDefault="009A58D3" w:rsidP="00E01EAA">
            <w:pPr>
              <w:jc w:val="right"/>
              <w:rPr>
                <w:sz w:val="18"/>
                <w:szCs w:val="18"/>
              </w:rPr>
            </w:pPr>
            <w:r w:rsidRPr="00AD5581">
              <w:rPr>
                <w:sz w:val="18"/>
                <w:szCs w:val="18"/>
              </w:rPr>
              <w:t>(cigs)</w:t>
            </w:r>
          </w:p>
        </w:tc>
        <w:tc>
          <w:tcPr>
            <w:tcW w:w="1530" w:type="dxa"/>
            <w:tcBorders>
              <w:bottom w:val="single" w:sz="4" w:space="0" w:color="auto"/>
            </w:tcBorders>
            <w:shd w:val="clear" w:color="auto" w:fill="auto"/>
          </w:tcPr>
          <w:p w14:paraId="36C6690D" w14:textId="77777777" w:rsidR="009A58D3" w:rsidRPr="00AD5581" w:rsidRDefault="009A58D3" w:rsidP="00E01EAA">
            <w:pPr>
              <w:jc w:val="right"/>
              <w:rPr>
                <w:sz w:val="18"/>
                <w:szCs w:val="18"/>
              </w:rPr>
            </w:pPr>
            <w:r w:rsidRPr="00AD5581">
              <w:rPr>
                <w:sz w:val="18"/>
                <w:szCs w:val="18"/>
              </w:rPr>
              <w:t>(grams)</w:t>
            </w:r>
          </w:p>
        </w:tc>
        <w:tc>
          <w:tcPr>
            <w:tcW w:w="1530" w:type="dxa"/>
            <w:tcBorders>
              <w:bottom w:val="single" w:sz="4" w:space="0" w:color="auto"/>
            </w:tcBorders>
            <w:shd w:val="clear" w:color="auto" w:fill="auto"/>
          </w:tcPr>
          <w:p w14:paraId="74B8E592" w14:textId="77777777" w:rsidR="009A58D3" w:rsidRPr="00AD5581" w:rsidRDefault="009A58D3" w:rsidP="00E01EAA">
            <w:pPr>
              <w:jc w:val="right"/>
              <w:rPr>
                <w:sz w:val="18"/>
                <w:szCs w:val="18"/>
              </w:rPr>
            </w:pPr>
            <w:r w:rsidRPr="00AD5581">
              <w:rPr>
                <w:sz w:val="18"/>
                <w:szCs w:val="18"/>
              </w:rPr>
              <w:t>(cigs)</w:t>
            </w:r>
          </w:p>
        </w:tc>
      </w:tr>
      <w:tr w:rsidR="009A58D3" w:rsidRPr="008F1036" w14:paraId="6D0C8032" w14:textId="77777777" w:rsidTr="00E01EAA">
        <w:tc>
          <w:tcPr>
            <w:tcW w:w="2628" w:type="dxa"/>
            <w:tcBorders>
              <w:top w:val="single" w:sz="4" w:space="0" w:color="auto"/>
            </w:tcBorders>
            <w:shd w:val="clear" w:color="auto" w:fill="auto"/>
          </w:tcPr>
          <w:p w14:paraId="23CF586F" w14:textId="77777777" w:rsidR="009A58D3" w:rsidRPr="008F1036" w:rsidRDefault="009A58D3" w:rsidP="00E01EAA">
            <w:pPr>
              <w:rPr>
                <w:sz w:val="18"/>
                <w:szCs w:val="18"/>
              </w:rPr>
            </w:pPr>
          </w:p>
        </w:tc>
        <w:tc>
          <w:tcPr>
            <w:tcW w:w="1080" w:type="dxa"/>
            <w:tcBorders>
              <w:top w:val="single" w:sz="4" w:space="0" w:color="auto"/>
            </w:tcBorders>
          </w:tcPr>
          <w:p w14:paraId="6480530B" w14:textId="77777777" w:rsidR="009A58D3" w:rsidRPr="008F1036" w:rsidRDefault="009A58D3" w:rsidP="00E01EAA">
            <w:pPr>
              <w:jc w:val="center"/>
              <w:rPr>
                <w:sz w:val="18"/>
                <w:szCs w:val="18"/>
              </w:rPr>
            </w:pPr>
          </w:p>
        </w:tc>
        <w:tc>
          <w:tcPr>
            <w:tcW w:w="720" w:type="dxa"/>
            <w:tcBorders>
              <w:top w:val="single" w:sz="4" w:space="0" w:color="auto"/>
            </w:tcBorders>
            <w:shd w:val="clear" w:color="auto" w:fill="auto"/>
          </w:tcPr>
          <w:p w14:paraId="29FEBA18" w14:textId="77777777" w:rsidR="009A58D3" w:rsidRPr="008F1036" w:rsidRDefault="009A58D3" w:rsidP="00E01EAA">
            <w:pPr>
              <w:jc w:val="center"/>
              <w:rPr>
                <w:sz w:val="18"/>
                <w:szCs w:val="18"/>
              </w:rPr>
            </w:pPr>
          </w:p>
        </w:tc>
        <w:tc>
          <w:tcPr>
            <w:tcW w:w="720" w:type="dxa"/>
            <w:tcBorders>
              <w:top w:val="single" w:sz="4" w:space="0" w:color="auto"/>
            </w:tcBorders>
            <w:shd w:val="clear" w:color="auto" w:fill="auto"/>
          </w:tcPr>
          <w:p w14:paraId="2C35F02E" w14:textId="77777777" w:rsidR="009A58D3" w:rsidRPr="008F1036" w:rsidRDefault="009A58D3" w:rsidP="00E01EAA">
            <w:pPr>
              <w:jc w:val="center"/>
              <w:rPr>
                <w:sz w:val="18"/>
                <w:szCs w:val="18"/>
              </w:rPr>
            </w:pPr>
          </w:p>
        </w:tc>
        <w:tc>
          <w:tcPr>
            <w:tcW w:w="720" w:type="dxa"/>
            <w:tcBorders>
              <w:top w:val="single" w:sz="4" w:space="0" w:color="auto"/>
            </w:tcBorders>
          </w:tcPr>
          <w:p w14:paraId="2C4BD6CD" w14:textId="77777777" w:rsidR="009A58D3" w:rsidRPr="008F1036" w:rsidRDefault="009A58D3" w:rsidP="00E01EAA">
            <w:pPr>
              <w:jc w:val="center"/>
              <w:rPr>
                <w:sz w:val="18"/>
                <w:szCs w:val="18"/>
              </w:rPr>
            </w:pPr>
          </w:p>
        </w:tc>
        <w:tc>
          <w:tcPr>
            <w:tcW w:w="1260" w:type="dxa"/>
            <w:tcBorders>
              <w:top w:val="single" w:sz="4" w:space="0" w:color="auto"/>
            </w:tcBorders>
            <w:shd w:val="clear" w:color="auto" w:fill="auto"/>
          </w:tcPr>
          <w:p w14:paraId="747C31E3" w14:textId="77777777" w:rsidR="009A58D3" w:rsidRPr="008F1036" w:rsidRDefault="009A58D3" w:rsidP="00E01EAA">
            <w:pPr>
              <w:jc w:val="right"/>
              <w:rPr>
                <w:sz w:val="18"/>
                <w:szCs w:val="18"/>
              </w:rPr>
            </w:pPr>
          </w:p>
        </w:tc>
        <w:tc>
          <w:tcPr>
            <w:tcW w:w="1260" w:type="dxa"/>
            <w:tcBorders>
              <w:top w:val="single" w:sz="4" w:space="0" w:color="auto"/>
            </w:tcBorders>
            <w:shd w:val="clear" w:color="auto" w:fill="auto"/>
          </w:tcPr>
          <w:p w14:paraId="5B92D33D" w14:textId="77777777" w:rsidR="009A58D3" w:rsidRPr="008F1036" w:rsidRDefault="009A58D3" w:rsidP="00E01EAA">
            <w:pPr>
              <w:jc w:val="right"/>
              <w:rPr>
                <w:sz w:val="18"/>
                <w:szCs w:val="18"/>
              </w:rPr>
            </w:pPr>
          </w:p>
        </w:tc>
        <w:tc>
          <w:tcPr>
            <w:tcW w:w="1530" w:type="dxa"/>
            <w:tcBorders>
              <w:top w:val="single" w:sz="4" w:space="0" w:color="auto"/>
            </w:tcBorders>
            <w:shd w:val="clear" w:color="auto" w:fill="auto"/>
          </w:tcPr>
          <w:p w14:paraId="2ABEBC14" w14:textId="77777777" w:rsidR="009A58D3" w:rsidRPr="008F1036" w:rsidRDefault="009A58D3" w:rsidP="00E01EAA">
            <w:pPr>
              <w:jc w:val="right"/>
              <w:rPr>
                <w:sz w:val="18"/>
                <w:szCs w:val="18"/>
              </w:rPr>
            </w:pPr>
          </w:p>
        </w:tc>
        <w:tc>
          <w:tcPr>
            <w:tcW w:w="1530" w:type="dxa"/>
            <w:tcBorders>
              <w:top w:val="single" w:sz="4" w:space="0" w:color="auto"/>
            </w:tcBorders>
            <w:shd w:val="clear" w:color="auto" w:fill="auto"/>
          </w:tcPr>
          <w:p w14:paraId="72421AD6" w14:textId="77777777" w:rsidR="009A58D3" w:rsidRPr="008F1036" w:rsidRDefault="009A58D3" w:rsidP="00E01EAA">
            <w:pPr>
              <w:jc w:val="right"/>
              <w:rPr>
                <w:sz w:val="18"/>
                <w:szCs w:val="18"/>
              </w:rPr>
            </w:pPr>
          </w:p>
        </w:tc>
      </w:tr>
      <w:tr w:rsidR="009A58D3" w:rsidRPr="008F1036" w14:paraId="61E84EEE" w14:textId="77777777" w:rsidTr="00E01EAA">
        <w:tc>
          <w:tcPr>
            <w:tcW w:w="2628" w:type="dxa"/>
            <w:shd w:val="clear" w:color="auto" w:fill="auto"/>
          </w:tcPr>
          <w:p w14:paraId="139EF321" w14:textId="77777777" w:rsidR="009A58D3" w:rsidRPr="008F1036" w:rsidRDefault="009A58D3" w:rsidP="00E01EAA">
            <w:pPr>
              <w:rPr>
                <w:sz w:val="18"/>
                <w:szCs w:val="18"/>
              </w:rPr>
            </w:pPr>
            <w:r>
              <w:rPr>
                <w:sz w:val="18"/>
                <w:szCs w:val="18"/>
              </w:rPr>
              <w:t>Construction workers (1)</w:t>
            </w:r>
          </w:p>
        </w:tc>
        <w:tc>
          <w:tcPr>
            <w:tcW w:w="1080" w:type="dxa"/>
          </w:tcPr>
          <w:p w14:paraId="53E2014B" w14:textId="77777777" w:rsidR="009A58D3" w:rsidRPr="001D3510" w:rsidRDefault="009A58D3" w:rsidP="00E01EAA">
            <w:pPr>
              <w:jc w:val="center"/>
              <w:rPr>
                <w:sz w:val="18"/>
                <w:szCs w:val="18"/>
              </w:rPr>
            </w:pPr>
            <w:r>
              <w:rPr>
                <w:sz w:val="18"/>
                <w:szCs w:val="18"/>
              </w:rPr>
              <w:t>1978-93</w:t>
            </w:r>
          </w:p>
        </w:tc>
        <w:tc>
          <w:tcPr>
            <w:tcW w:w="720" w:type="dxa"/>
            <w:shd w:val="clear" w:color="auto" w:fill="auto"/>
          </w:tcPr>
          <w:p w14:paraId="20587EF4" w14:textId="77777777" w:rsidR="009A58D3" w:rsidRPr="008F1036" w:rsidRDefault="009A58D3" w:rsidP="00E01EAA">
            <w:pPr>
              <w:jc w:val="center"/>
              <w:rPr>
                <w:sz w:val="18"/>
                <w:szCs w:val="18"/>
              </w:rPr>
            </w:pPr>
            <w:r>
              <w:rPr>
                <w:sz w:val="18"/>
                <w:szCs w:val="18"/>
              </w:rPr>
              <w:fldChar w:fldCharType="begin"/>
            </w:r>
            <w:r>
              <w:rPr>
                <w:sz w:val="18"/>
                <w:szCs w:val="18"/>
              </w:rPr>
              <w:instrText xml:space="preserve"> ADDIN REFMGR.CITE &lt;Refman&gt;&lt;Cite&gt;&lt;Author&gt;Carlens&lt;/Author&gt;&lt;Year&gt;2010&lt;/Year&gt;&lt;RecNum&gt;CARLEN2010&lt;/RecNum&gt;&lt;IDText&gt;Smoking, use of moist snuff and risk of chronic inflammatory diseases&lt;/IDText&gt;&lt;MDL Ref_Type="Journal"&gt;&lt;Ref_Type&gt;Journal&lt;/Ref_Type&gt;&lt;Ref_ID&gt;CARLEN2010&lt;/Ref_ID&gt;&lt;Title_Primary&gt;Smoking, use of moist snuff and risk of chronic inflammatory diseases&lt;/Title_Primary&gt;&lt;Authors_Primary&gt;Carlens,C.&lt;/Authors_Primary&gt;&lt;Authors_Primary&gt;Hergens,M-P.&lt;/Authors_Primary&gt;&lt;Authors_Primary&gt;Grunewald,J.&lt;/Authors_Primary&gt;&lt;Authors_Primary&gt;Ekbom,A.&lt;/Authors_Primary&gt;&lt;Authors_Primary&gt;Eklund,A.&lt;/Authors_Primary&gt;&lt;Authors_Primary&gt;H&amp;#xF6;glund,C.O.&lt;/Authors_Primary&gt;&lt;Authors_Primary&gt;Askling,J.&lt;/Authors_Primary&gt;&lt;Date_Primary&gt;2010&lt;/Date_Primary&gt;&lt;Keywords&gt;SARCOIDOSIS&lt;/Keywords&gt;&lt;Keywords&gt;MS&lt;/Keywords&gt;&lt;Keywords&gt;SNUFF&lt;/Keywords&gt;&lt;Keywords&gt;SWEDEN&lt;/Keywords&gt;&lt;Keywords&gt;RA&lt;/Keywords&gt;&lt;Keywords&gt;IBD&lt;/Keywords&gt;&lt;Keywords&gt;COLITIS&lt;/Keywords&gt;&lt;Keywords&gt;CROHN&lt;/Keywords&gt;&lt;Keywords&gt;JOINTSS2Rep1&lt;/Keywords&gt;&lt;Keywords&gt;SNUFFxSMOK&lt;/Keywords&gt;&lt;Keywords&gt;JOINTSS2REP3Y1&lt;/Keywords&gt;&lt;Reprint&gt;In File&lt;/Reprint&gt;&lt;Start_Page&gt;1217&lt;/Start_Page&gt;&lt;End_Page&gt;1222&lt;/End_Page&gt;&lt;Periodical&gt;Am.J.Respir.Crit.Care Med.&lt;/Periodical&gt;&lt;Volume&gt;181&lt;/Volume&gt;&lt;Issue&gt;11&lt;/Issue&gt;&lt;User_Def_5&gt;06042010&lt;/User_Def_5&gt;&lt;ISSN_ISBN&gt;Published 4 March 2010 as doi:10.1164/rccm.200909-1338OC&lt;/ISSN_ISBN&gt;&lt;Availability&gt;14092011&lt;/Availability&gt;&lt;Misc_3&gt;06042010/Y&lt;/Misc_3&gt;&lt;Address&gt;&lt;u&gt;O7F&lt;/u&gt;&lt;/Address&gt;&lt;Web_URL_Link1&gt;&lt;u&gt;x:\refscan\CARLEN2010.pdf&lt;/u&gt;&lt;/Web_URL_Link1&gt;&lt;ZZ_JournalFull&gt;&lt;f name="System"&gt;American Journal of Respiratory and Critical Care Medicine&lt;/f&gt;&lt;/ZZ_JournalFull&gt;&lt;ZZ_JournalStdAbbrev&gt;&lt;f name="System"&gt;Am.J.Respir.Crit.Care Med.&lt;/f&gt;&lt;/ZZ_JournalStdAbbrev&gt;&lt;ZZ_WorkformID&gt;1&lt;/ZZ_WorkformID&gt;&lt;/MDL&gt;&lt;/Cite&gt;&lt;/Refman&gt;</w:instrText>
            </w:r>
            <w:r>
              <w:rPr>
                <w:sz w:val="18"/>
                <w:szCs w:val="18"/>
              </w:rPr>
              <w:fldChar w:fldCharType="separate"/>
            </w:r>
            <w:r>
              <w:rPr>
                <w:sz w:val="18"/>
                <w:szCs w:val="18"/>
              </w:rPr>
              <w:t>[11]</w:t>
            </w:r>
            <w:r>
              <w:rPr>
                <w:sz w:val="18"/>
                <w:szCs w:val="18"/>
              </w:rPr>
              <w:fldChar w:fldCharType="end"/>
            </w:r>
          </w:p>
        </w:tc>
        <w:tc>
          <w:tcPr>
            <w:tcW w:w="720" w:type="dxa"/>
            <w:shd w:val="clear" w:color="auto" w:fill="auto"/>
          </w:tcPr>
          <w:p w14:paraId="7E0B0EE9" w14:textId="77777777" w:rsidR="009A58D3" w:rsidRPr="008F1036" w:rsidRDefault="009A58D3" w:rsidP="00E01EAA">
            <w:pPr>
              <w:jc w:val="center"/>
              <w:rPr>
                <w:sz w:val="18"/>
                <w:szCs w:val="18"/>
              </w:rPr>
            </w:pPr>
            <w:r w:rsidRPr="008F1036">
              <w:rPr>
                <w:sz w:val="18"/>
                <w:szCs w:val="18"/>
              </w:rPr>
              <w:t>M</w:t>
            </w:r>
          </w:p>
        </w:tc>
        <w:tc>
          <w:tcPr>
            <w:tcW w:w="720" w:type="dxa"/>
          </w:tcPr>
          <w:p w14:paraId="0947EA4C" w14:textId="77777777" w:rsidR="009A58D3" w:rsidRPr="008F1036" w:rsidRDefault="009A58D3" w:rsidP="00E01EAA">
            <w:pPr>
              <w:jc w:val="center"/>
              <w:rPr>
                <w:sz w:val="18"/>
                <w:szCs w:val="18"/>
              </w:rPr>
            </w:pPr>
            <w:r>
              <w:rPr>
                <w:sz w:val="18"/>
                <w:szCs w:val="18"/>
              </w:rPr>
              <w:t>&lt;24</w:t>
            </w:r>
          </w:p>
        </w:tc>
        <w:tc>
          <w:tcPr>
            <w:tcW w:w="1260" w:type="dxa"/>
            <w:shd w:val="clear" w:color="auto" w:fill="auto"/>
          </w:tcPr>
          <w:p w14:paraId="26F41D6F" w14:textId="77777777" w:rsidR="009A58D3" w:rsidRPr="008F1036" w:rsidRDefault="009A58D3" w:rsidP="00E01EAA">
            <w:pPr>
              <w:jc w:val="right"/>
              <w:rPr>
                <w:sz w:val="18"/>
                <w:szCs w:val="18"/>
              </w:rPr>
            </w:pPr>
            <w:r>
              <w:rPr>
                <w:sz w:val="18"/>
                <w:szCs w:val="18"/>
              </w:rPr>
              <w:t>23</w:t>
            </w:r>
          </w:p>
        </w:tc>
        <w:tc>
          <w:tcPr>
            <w:tcW w:w="1260" w:type="dxa"/>
            <w:shd w:val="clear" w:color="auto" w:fill="auto"/>
          </w:tcPr>
          <w:p w14:paraId="7E19EB29" w14:textId="77777777" w:rsidR="009A58D3" w:rsidRPr="008F1036" w:rsidRDefault="009A58D3" w:rsidP="00E01EAA">
            <w:pPr>
              <w:jc w:val="right"/>
              <w:rPr>
                <w:sz w:val="18"/>
                <w:szCs w:val="18"/>
              </w:rPr>
            </w:pPr>
            <w:r>
              <w:rPr>
                <w:sz w:val="18"/>
                <w:szCs w:val="18"/>
              </w:rPr>
              <w:t>10</w:t>
            </w:r>
          </w:p>
        </w:tc>
        <w:tc>
          <w:tcPr>
            <w:tcW w:w="1530" w:type="dxa"/>
            <w:shd w:val="clear" w:color="auto" w:fill="auto"/>
          </w:tcPr>
          <w:p w14:paraId="435F7ACE" w14:textId="77777777" w:rsidR="009A58D3" w:rsidRPr="007A725B" w:rsidRDefault="009A58D3" w:rsidP="00E01EAA">
            <w:pPr>
              <w:jc w:val="right"/>
              <w:rPr>
                <w:sz w:val="18"/>
                <w:szCs w:val="18"/>
              </w:rPr>
            </w:pPr>
            <w:r w:rsidRPr="007A725B">
              <w:rPr>
                <w:sz w:val="18"/>
                <w:szCs w:val="18"/>
              </w:rPr>
              <w:t>19 (83%)</w:t>
            </w:r>
          </w:p>
        </w:tc>
        <w:tc>
          <w:tcPr>
            <w:tcW w:w="1530" w:type="dxa"/>
            <w:shd w:val="clear" w:color="auto" w:fill="auto"/>
          </w:tcPr>
          <w:p w14:paraId="40F714DE" w14:textId="77777777" w:rsidR="009A58D3" w:rsidRPr="007A725B" w:rsidRDefault="009A58D3" w:rsidP="00E01EAA">
            <w:pPr>
              <w:jc w:val="right"/>
              <w:rPr>
                <w:sz w:val="18"/>
                <w:szCs w:val="18"/>
              </w:rPr>
            </w:pPr>
            <w:r w:rsidRPr="007A725B">
              <w:rPr>
                <w:sz w:val="18"/>
                <w:szCs w:val="18"/>
              </w:rPr>
              <w:t>8 (80%)</w:t>
            </w:r>
          </w:p>
        </w:tc>
      </w:tr>
      <w:tr w:rsidR="009A58D3" w:rsidRPr="008F1036" w14:paraId="784E9880" w14:textId="77777777" w:rsidTr="00E01EAA">
        <w:tc>
          <w:tcPr>
            <w:tcW w:w="2628" w:type="dxa"/>
            <w:shd w:val="clear" w:color="auto" w:fill="auto"/>
          </w:tcPr>
          <w:p w14:paraId="2828E8D6" w14:textId="77777777" w:rsidR="009A58D3" w:rsidRPr="008F1036" w:rsidRDefault="009A58D3" w:rsidP="00E01EAA">
            <w:pPr>
              <w:rPr>
                <w:sz w:val="18"/>
                <w:szCs w:val="18"/>
              </w:rPr>
            </w:pPr>
          </w:p>
        </w:tc>
        <w:tc>
          <w:tcPr>
            <w:tcW w:w="1080" w:type="dxa"/>
          </w:tcPr>
          <w:p w14:paraId="4479348E" w14:textId="77777777" w:rsidR="009A58D3" w:rsidRPr="008F1036" w:rsidRDefault="009A58D3" w:rsidP="00E01EAA">
            <w:pPr>
              <w:jc w:val="center"/>
              <w:rPr>
                <w:sz w:val="18"/>
                <w:szCs w:val="18"/>
              </w:rPr>
            </w:pPr>
          </w:p>
        </w:tc>
        <w:tc>
          <w:tcPr>
            <w:tcW w:w="720" w:type="dxa"/>
            <w:shd w:val="clear" w:color="auto" w:fill="auto"/>
          </w:tcPr>
          <w:p w14:paraId="78E20B1E" w14:textId="77777777" w:rsidR="009A58D3" w:rsidRPr="008F1036" w:rsidRDefault="009A58D3" w:rsidP="00E01EAA">
            <w:pPr>
              <w:jc w:val="center"/>
              <w:rPr>
                <w:sz w:val="18"/>
                <w:szCs w:val="18"/>
              </w:rPr>
            </w:pPr>
          </w:p>
        </w:tc>
        <w:tc>
          <w:tcPr>
            <w:tcW w:w="720" w:type="dxa"/>
            <w:shd w:val="clear" w:color="auto" w:fill="auto"/>
          </w:tcPr>
          <w:p w14:paraId="12D16E72" w14:textId="77777777" w:rsidR="009A58D3" w:rsidRPr="008F1036" w:rsidRDefault="009A58D3" w:rsidP="00E01EAA">
            <w:pPr>
              <w:jc w:val="center"/>
              <w:rPr>
                <w:sz w:val="18"/>
                <w:szCs w:val="18"/>
              </w:rPr>
            </w:pPr>
          </w:p>
        </w:tc>
        <w:tc>
          <w:tcPr>
            <w:tcW w:w="720" w:type="dxa"/>
          </w:tcPr>
          <w:p w14:paraId="0786B826" w14:textId="77777777" w:rsidR="009A58D3" w:rsidRPr="008F1036" w:rsidRDefault="009A58D3" w:rsidP="00E01EAA">
            <w:pPr>
              <w:jc w:val="center"/>
              <w:rPr>
                <w:sz w:val="18"/>
                <w:szCs w:val="18"/>
              </w:rPr>
            </w:pPr>
            <w:r>
              <w:rPr>
                <w:sz w:val="18"/>
                <w:szCs w:val="18"/>
              </w:rPr>
              <w:t>25-34</w:t>
            </w:r>
          </w:p>
        </w:tc>
        <w:tc>
          <w:tcPr>
            <w:tcW w:w="1260" w:type="dxa"/>
            <w:shd w:val="clear" w:color="auto" w:fill="auto"/>
          </w:tcPr>
          <w:p w14:paraId="56534E23" w14:textId="77777777" w:rsidR="009A58D3" w:rsidRPr="008F1036" w:rsidRDefault="009A58D3" w:rsidP="00E01EAA">
            <w:pPr>
              <w:jc w:val="right"/>
              <w:rPr>
                <w:sz w:val="18"/>
                <w:szCs w:val="18"/>
              </w:rPr>
            </w:pPr>
            <w:r>
              <w:rPr>
                <w:sz w:val="18"/>
                <w:szCs w:val="18"/>
              </w:rPr>
              <w:t>23</w:t>
            </w:r>
          </w:p>
        </w:tc>
        <w:tc>
          <w:tcPr>
            <w:tcW w:w="1260" w:type="dxa"/>
            <w:shd w:val="clear" w:color="auto" w:fill="auto"/>
          </w:tcPr>
          <w:p w14:paraId="54E987BB" w14:textId="77777777" w:rsidR="009A58D3" w:rsidRPr="008F1036" w:rsidRDefault="009A58D3" w:rsidP="00E01EAA">
            <w:pPr>
              <w:jc w:val="right"/>
              <w:rPr>
                <w:sz w:val="18"/>
                <w:szCs w:val="18"/>
              </w:rPr>
            </w:pPr>
            <w:r>
              <w:rPr>
                <w:sz w:val="18"/>
                <w:szCs w:val="18"/>
              </w:rPr>
              <w:t>12</w:t>
            </w:r>
          </w:p>
        </w:tc>
        <w:tc>
          <w:tcPr>
            <w:tcW w:w="1530" w:type="dxa"/>
            <w:shd w:val="clear" w:color="auto" w:fill="auto"/>
          </w:tcPr>
          <w:p w14:paraId="1E08E3CF" w14:textId="77777777" w:rsidR="009A58D3" w:rsidRPr="007A725B" w:rsidRDefault="009A58D3" w:rsidP="00E01EAA">
            <w:pPr>
              <w:jc w:val="right"/>
              <w:rPr>
                <w:sz w:val="18"/>
                <w:szCs w:val="18"/>
              </w:rPr>
            </w:pPr>
            <w:r w:rsidRPr="007A725B">
              <w:rPr>
                <w:sz w:val="18"/>
                <w:szCs w:val="18"/>
              </w:rPr>
              <w:t>17 (74%)</w:t>
            </w:r>
          </w:p>
        </w:tc>
        <w:tc>
          <w:tcPr>
            <w:tcW w:w="1530" w:type="dxa"/>
            <w:shd w:val="clear" w:color="auto" w:fill="auto"/>
          </w:tcPr>
          <w:p w14:paraId="56182BA1" w14:textId="77777777" w:rsidR="009A58D3" w:rsidRPr="007A725B" w:rsidRDefault="009A58D3" w:rsidP="00E01EAA">
            <w:pPr>
              <w:jc w:val="right"/>
              <w:rPr>
                <w:sz w:val="18"/>
                <w:szCs w:val="18"/>
              </w:rPr>
            </w:pPr>
            <w:r w:rsidRPr="007A725B">
              <w:rPr>
                <w:sz w:val="18"/>
                <w:szCs w:val="18"/>
              </w:rPr>
              <w:t>10 (83%)</w:t>
            </w:r>
          </w:p>
        </w:tc>
      </w:tr>
      <w:tr w:rsidR="009A58D3" w:rsidRPr="008F1036" w14:paraId="1A82A9F2" w14:textId="77777777" w:rsidTr="00E01EAA">
        <w:tc>
          <w:tcPr>
            <w:tcW w:w="2628" w:type="dxa"/>
            <w:shd w:val="clear" w:color="auto" w:fill="auto"/>
          </w:tcPr>
          <w:p w14:paraId="7A3D5E9B" w14:textId="77777777" w:rsidR="009A58D3" w:rsidRPr="008F1036" w:rsidRDefault="009A58D3" w:rsidP="00E01EAA">
            <w:pPr>
              <w:rPr>
                <w:sz w:val="18"/>
                <w:szCs w:val="18"/>
              </w:rPr>
            </w:pPr>
          </w:p>
        </w:tc>
        <w:tc>
          <w:tcPr>
            <w:tcW w:w="1080" w:type="dxa"/>
          </w:tcPr>
          <w:p w14:paraId="1F63671B" w14:textId="77777777" w:rsidR="009A58D3" w:rsidRPr="008F1036" w:rsidRDefault="009A58D3" w:rsidP="00E01EAA">
            <w:pPr>
              <w:jc w:val="center"/>
              <w:rPr>
                <w:sz w:val="18"/>
                <w:szCs w:val="18"/>
              </w:rPr>
            </w:pPr>
          </w:p>
        </w:tc>
        <w:tc>
          <w:tcPr>
            <w:tcW w:w="720" w:type="dxa"/>
            <w:shd w:val="clear" w:color="auto" w:fill="auto"/>
          </w:tcPr>
          <w:p w14:paraId="437747F5" w14:textId="77777777" w:rsidR="009A58D3" w:rsidRPr="008F1036" w:rsidRDefault="009A58D3" w:rsidP="00E01EAA">
            <w:pPr>
              <w:jc w:val="center"/>
              <w:rPr>
                <w:sz w:val="18"/>
                <w:szCs w:val="18"/>
              </w:rPr>
            </w:pPr>
          </w:p>
        </w:tc>
        <w:tc>
          <w:tcPr>
            <w:tcW w:w="720" w:type="dxa"/>
            <w:shd w:val="clear" w:color="auto" w:fill="auto"/>
          </w:tcPr>
          <w:p w14:paraId="521050FA" w14:textId="77777777" w:rsidR="009A58D3" w:rsidRPr="008F1036" w:rsidRDefault="009A58D3" w:rsidP="00E01EAA">
            <w:pPr>
              <w:jc w:val="center"/>
              <w:rPr>
                <w:sz w:val="18"/>
                <w:szCs w:val="18"/>
              </w:rPr>
            </w:pPr>
          </w:p>
        </w:tc>
        <w:tc>
          <w:tcPr>
            <w:tcW w:w="720" w:type="dxa"/>
          </w:tcPr>
          <w:p w14:paraId="56FF71E4" w14:textId="77777777" w:rsidR="009A58D3" w:rsidRPr="008F1036" w:rsidRDefault="009A58D3" w:rsidP="00E01EAA">
            <w:pPr>
              <w:jc w:val="center"/>
              <w:rPr>
                <w:sz w:val="18"/>
                <w:szCs w:val="18"/>
              </w:rPr>
            </w:pPr>
            <w:r>
              <w:rPr>
                <w:sz w:val="18"/>
                <w:szCs w:val="18"/>
              </w:rPr>
              <w:t>35-44</w:t>
            </w:r>
          </w:p>
        </w:tc>
        <w:tc>
          <w:tcPr>
            <w:tcW w:w="1260" w:type="dxa"/>
            <w:shd w:val="clear" w:color="auto" w:fill="auto"/>
          </w:tcPr>
          <w:p w14:paraId="20C12753" w14:textId="77777777" w:rsidR="009A58D3" w:rsidRPr="008F1036" w:rsidRDefault="009A58D3" w:rsidP="00E01EAA">
            <w:pPr>
              <w:jc w:val="right"/>
              <w:rPr>
                <w:sz w:val="18"/>
                <w:szCs w:val="18"/>
              </w:rPr>
            </w:pPr>
            <w:r>
              <w:rPr>
                <w:sz w:val="18"/>
                <w:szCs w:val="18"/>
              </w:rPr>
              <w:t>21</w:t>
            </w:r>
          </w:p>
        </w:tc>
        <w:tc>
          <w:tcPr>
            <w:tcW w:w="1260" w:type="dxa"/>
            <w:shd w:val="clear" w:color="auto" w:fill="auto"/>
          </w:tcPr>
          <w:p w14:paraId="2D0E596B" w14:textId="77777777" w:rsidR="009A58D3" w:rsidRPr="008F1036" w:rsidRDefault="009A58D3" w:rsidP="00E01EAA">
            <w:pPr>
              <w:jc w:val="right"/>
              <w:rPr>
                <w:sz w:val="18"/>
                <w:szCs w:val="18"/>
              </w:rPr>
            </w:pPr>
            <w:r>
              <w:rPr>
                <w:sz w:val="18"/>
                <w:szCs w:val="18"/>
              </w:rPr>
              <w:t>13</w:t>
            </w:r>
          </w:p>
        </w:tc>
        <w:tc>
          <w:tcPr>
            <w:tcW w:w="1530" w:type="dxa"/>
            <w:shd w:val="clear" w:color="auto" w:fill="auto"/>
          </w:tcPr>
          <w:p w14:paraId="1A89358A" w14:textId="77777777" w:rsidR="009A58D3" w:rsidRPr="007A725B" w:rsidRDefault="009A58D3" w:rsidP="00E01EAA">
            <w:pPr>
              <w:jc w:val="right"/>
              <w:rPr>
                <w:sz w:val="18"/>
                <w:szCs w:val="18"/>
              </w:rPr>
            </w:pPr>
            <w:r w:rsidRPr="007A725B">
              <w:rPr>
                <w:sz w:val="18"/>
                <w:szCs w:val="18"/>
              </w:rPr>
              <w:t>16 (76%)</w:t>
            </w:r>
          </w:p>
        </w:tc>
        <w:tc>
          <w:tcPr>
            <w:tcW w:w="1530" w:type="dxa"/>
            <w:shd w:val="clear" w:color="auto" w:fill="auto"/>
          </w:tcPr>
          <w:p w14:paraId="1CD7B68B" w14:textId="77777777" w:rsidR="009A58D3" w:rsidRPr="007A725B" w:rsidRDefault="009A58D3" w:rsidP="00E01EAA">
            <w:pPr>
              <w:jc w:val="right"/>
              <w:rPr>
                <w:sz w:val="18"/>
                <w:szCs w:val="18"/>
              </w:rPr>
            </w:pPr>
            <w:r w:rsidRPr="007A725B">
              <w:rPr>
                <w:sz w:val="18"/>
                <w:szCs w:val="18"/>
              </w:rPr>
              <w:t>11 (85%)</w:t>
            </w:r>
          </w:p>
        </w:tc>
      </w:tr>
      <w:tr w:rsidR="009A58D3" w:rsidRPr="008F1036" w14:paraId="683E264A" w14:textId="77777777" w:rsidTr="00E01EAA">
        <w:tc>
          <w:tcPr>
            <w:tcW w:w="2628" w:type="dxa"/>
            <w:shd w:val="clear" w:color="auto" w:fill="auto"/>
          </w:tcPr>
          <w:p w14:paraId="21BE6C47" w14:textId="77777777" w:rsidR="009A58D3" w:rsidRPr="008F1036" w:rsidRDefault="009A58D3" w:rsidP="00E01EAA">
            <w:pPr>
              <w:rPr>
                <w:sz w:val="18"/>
                <w:szCs w:val="18"/>
              </w:rPr>
            </w:pPr>
          </w:p>
        </w:tc>
        <w:tc>
          <w:tcPr>
            <w:tcW w:w="1080" w:type="dxa"/>
          </w:tcPr>
          <w:p w14:paraId="214C9E96" w14:textId="77777777" w:rsidR="009A58D3" w:rsidRPr="008F1036" w:rsidRDefault="009A58D3" w:rsidP="00E01EAA">
            <w:pPr>
              <w:jc w:val="center"/>
              <w:rPr>
                <w:sz w:val="18"/>
                <w:szCs w:val="18"/>
              </w:rPr>
            </w:pPr>
          </w:p>
        </w:tc>
        <w:tc>
          <w:tcPr>
            <w:tcW w:w="720" w:type="dxa"/>
            <w:shd w:val="clear" w:color="auto" w:fill="auto"/>
          </w:tcPr>
          <w:p w14:paraId="136C9C37" w14:textId="77777777" w:rsidR="009A58D3" w:rsidRPr="008F1036" w:rsidRDefault="009A58D3" w:rsidP="00E01EAA">
            <w:pPr>
              <w:jc w:val="center"/>
              <w:rPr>
                <w:sz w:val="18"/>
                <w:szCs w:val="18"/>
              </w:rPr>
            </w:pPr>
          </w:p>
        </w:tc>
        <w:tc>
          <w:tcPr>
            <w:tcW w:w="720" w:type="dxa"/>
            <w:shd w:val="clear" w:color="auto" w:fill="auto"/>
          </w:tcPr>
          <w:p w14:paraId="48B1948A" w14:textId="77777777" w:rsidR="009A58D3" w:rsidRPr="008F1036" w:rsidRDefault="009A58D3" w:rsidP="00E01EAA">
            <w:pPr>
              <w:jc w:val="center"/>
              <w:rPr>
                <w:sz w:val="18"/>
                <w:szCs w:val="18"/>
              </w:rPr>
            </w:pPr>
          </w:p>
        </w:tc>
        <w:tc>
          <w:tcPr>
            <w:tcW w:w="720" w:type="dxa"/>
          </w:tcPr>
          <w:p w14:paraId="5F9C5290" w14:textId="77777777" w:rsidR="009A58D3" w:rsidRPr="008F1036" w:rsidRDefault="009A58D3" w:rsidP="00E01EAA">
            <w:pPr>
              <w:jc w:val="center"/>
              <w:rPr>
                <w:sz w:val="18"/>
                <w:szCs w:val="18"/>
              </w:rPr>
            </w:pPr>
            <w:r>
              <w:rPr>
                <w:sz w:val="18"/>
                <w:szCs w:val="18"/>
              </w:rPr>
              <w:t>45-54</w:t>
            </w:r>
          </w:p>
        </w:tc>
        <w:tc>
          <w:tcPr>
            <w:tcW w:w="1260" w:type="dxa"/>
            <w:shd w:val="clear" w:color="auto" w:fill="auto"/>
          </w:tcPr>
          <w:p w14:paraId="0B1855C0" w14:textId="77777777" w:rsidR="009A58D3" w:rsidRPr="008F1036" w:rsidRDefault="009A58D3" w:rsidP="00E01EAA">
            <w:pPr>
              <w:jc w:val="right"/>
              <w:rPr>
                <w:sz w:val="18"/>
                <w:szCs w:val="18"/>
              </w:rPr>
            </w:pPr>
            <w:r>
              <w:rPr>
                <w:sz w:val="18"/>
                <w:szCs w:val="18"/>
              </w:rPr>
              <w:t>19</w:t>
            </w:r>
          </w:p>
        </w:tc>
        <w:tc>
          <w:tcPr>
            <w:tcW w:w="1260" w:type="dxa"/>
            <w:shd w:val="clear" w:color="auto" w:fill="auto"/>
          </w:tcPr>
          <w:p w14:paraId="3F9E6EC2" w14:textId="77777777" w:rsidR="009A58D3" w:rsidRPr="008F1036" w:rsidRDefault="009A58D3" w:rsidP="00E01EAA">
            <w:pPr>
              <w:jc w:val="right"/>
              <w:rPr>
                <w:sz w:val="18"/>
                <w:szCs w:val="18"/>
              </w:rPr>
            </w:pPr>
            <w:r>
              <w:rPr>
                <w:sz w:val="18"/>
                <w:szCs w:val="18"/>
              </w:rPr>
              <w:t>11</w:t>
            </w:r>
          </w:p>
        </w:tc>
        <w:tc>
          <w:tcPr>
            <w:tcW w:w="1530" w:type="dxa"/>
            <w:shd w:val="clear" w:color="auto" w:fill="auto"/>
          </w:tcPr>
          <w:p w14:paraId="3C0BD14F" w14:textId="77777777" w:rsidR="009A58D3" w:rsidRPr="007A725B" w:rsidRDefault="009A58D3" w:rsidP="00E01EAA">
            <w:pPr>
              <w:jc w:val="right"/>
              <w:rPr>
                <w:sz w:val="18"/>
                <w:szCs w:val="18"/>
              </w:rPr>
            </w:pPr>
            <w:r w:rsidRPr="007A725B">
              <w:rPr>
                <w:sz w:val="18"/>
                <w:szCs w:val="18"/>
              </w:rPr>
              <w:t>14 (74%)</w:t>
            </w:r>
          </w:p>
        </w:tc>
        <w:tc>
          <w:tcPr>
            <w:tcW w:w="1530" w:type="dxa"/>
            <w:shd w:val="clear" w:color="auto" w:fill="auto"/>
          </w:tcPr>
          <w:p w14:paraId="2C698C75" w14:textId="77777777" w:rsidR="009A58D3" w:rsidRPr="007A725B" w:rsidRDefault="009A58D3" w:rsidP="00E01EAA">
            <w:pPr>
              <w:jc w:val="right"/>
              <w:rPr>
                <w:sz w:val="18"/>
                <w:szCs w:val="18"/>
              </w:rPr>
            </w:pPr>
            <w:r w:rsidRPr="007A725B">
              <w:rPr>
                <w:sz w:val="18"/>
                <w:szCs w:val="18"/>
              </w:rPr>
              <w:t>10 (91%)</w:t>
            </w:r>
          </w:p>
        </w:tc>
      </w:tr>
      <w:tr w:rsidR="009A58D3" w:rsidRPr="008F1036" w14:paraId="7835C9F5" w14:textId="77777777" w:rsidTr="00E01EAA">
        <w:tc>
          <w:tcPr>
            <w:tcW w:w="2628" w:type="dxa"/>
            <w:shd w:val="clear" w:color="auto" w:fill="auto"/>
          </w:tcPr>
          <w:p w14:paraId="334FD128" w14:textId="77777777" w:rsidR="009A58D3" w:rsidRPr="008F1036" w:rsidRDefault="009A58D3" w:rsidP="00E01EAA">
            <w:pPr>
              <w:rPr>
                <w:sz w:val="18"/>
                <w:szCs w:val="18"/>
              </w:rPr>
            </w:pPr>
          </w:p>
        </w:tc>
        <w:tc>
          <w:tcPr>
            <w:tcW w:w="1080" w:type="dxa"/>
          </w:tcPr>
          <w:p w14:paraId="1817B111" w14:textId="77777777" w:rsidR="009A58D3" w:rsidRPr="008F1036" w:rsidRDefault="009A58D3" w:rsidP="00E01EAA">
            <w:pPr>
              <w:jc w:val="center"/>
              <w:rPr>
                <w:sz w:val="18"/>
                <w:szCs w:val="18"/>
              </w:rPr>
            </w:pPr>
          </w:p>
        </w:tc>
        <w:tc>
          <w:tcPr>
            <w:tcW w:w="720" w:type="dxa"/>
            <w:shd w:val="clear" w:color="auto" w:fill="auto"/>
          </w:tcPr>
          <w:p w14:paraId="5FF0A23B" w14:textId="77777777" w:rsidR="009A58D3" w:rsidRPr="008F1036" w:rsidRDefault="009A58D3" w:rsidP="00E01EAA">
            <w:pPr>
              <w:jc w:val="center"/>
              <w:rPr>
                <w:sz w:val="18"/>
                <w:szCs w:val="18"/>
              </w:rPr>
            </w:pPr>
          </w:p>
        </w:tc>
        <w:tc>
          <w:tcPr>
            <w:tcW w:w="720" w:type="dxa"/>
            <w:shd w:val="clear" w:color="auto" w:fill="auto"/>
          </w:tcPr>
          <w:p w14:paraId="2D8C8F18" w14:textId="77777777" w:rsidR="009A58D3" w:rsidRPr="008F1036" w:rsidRDefault="009A58D3" w:rsidP="00E01EAA">
            <w:pPr>
              <w:jc w:val="center"/>
              <w:rPr>
                <w:sz w:val="18"/>
                <w:szCs w:val="18"/>
              </w:rPr>
            </w:pPr>
          </w:p>
        </w:tc>
        <w:tc>
          <w:tcPr>
            <w:tcW w:w="720" w:type="dxa"/>
          </w:tcPr>
          <w:p w14:paraId="045A6783" w14:textId="77777777" w:rsidR="009A58D3" w:rsidRPr="008F1036" w:rsidRDefault="009A58D3" w:rsidP="00E01EAA">
            <w:pPr>
              <w:jc w:val="center"/>
              <w:rPr>
                <w:sz w:val="18"/>
                <w:szCs w:val="18"/>
              </w:rPr>
            </w:pPr>
            <w:r>
              <w:rPr>
                <w:sz w:val="18"/>
                <w:szCs w:val="18"/>
              </w:rPr>
              <w:t>55+</w:t>
            </w:r>
          </w:p>
        </w:tc>
        <w:tc>
          <w:tcPr>
            <w:tcW w:w="1260" w:type="dxa"/>
            <w:shd w:val="clear" w:color="auto" w:fill="auto"/>
          </w:tcPr>
          <w:p w14:paraId="1B41AD43" w14:textId="77777777" w:rsidR="009A58D3" w:rsidRPr="008F1036" w:rsidRDefault="009A58D3" w:rsidP="00E01EAA">
            <w:pPr>
              <w:jc w:val="right"/>
              <w:rPr>
                <w:sz w:val="18"/>
                <w:szCs w:val="18"/>
              </w:rPr>
            </w:pPr>
            <w:r>
              <w:rPr>
                <w:sz w:val="18"/>
                <w:szCs w:val="18"/>
              </w:rPr>
              <w:t>15</w:t>
            </w:r>
          </w:p>
        </w:tc>
        <w:tc>
          <w:tcPr>
            <w:tcW w:w="1260" w:type="dxa"/>
            <w:shd w:val="clear" w:color="auto" w:fill="auto"/>
          </w:tcPr>
          <w:p w14:paraId="41A09E4F" w14:textId="77777777" w:rsidR="009A58D3" w:rsidRPr="008F1036" w:rsidRDefault="009A58D3" w:rsidP="00E01EAA">
            <w:pPr>
              <w:jc w:val="right"/>
              <w:rPr>
                <w:sz w:val="18"/>
                <w:szCs w:val="18"/>
              </w:rPr>
            </w:pPr>
            <w:r>
              <w:rPr>
                <w:sz w:val="18"/>
                <w:szCs w:val="18"/>
              </w:rPr>
              <w:t>10</w:t>
            </w:r>
          </w:p>
        </w:tc>
        <w:tc>
          <w:tcPr>
            <w:tcW w:w="1530" w:type="dxa"/>
            <w:shd w:val="clear" w:color="auto" w:fill="auto"/>
          </w:tcPr>
          <w:p w14:paraId="49E614AA" w14:textId="77777777" w:rsidR="009A58D3" w:rsidRPr="007A725B" w:rsidRDefault="009A58D3" w:rsidP="00E01EAA">
            <w:pPr>
              <w:jc w:val="right"/>
              <w:rPr>
                <w:sz w:val="18"/>
                <w:szCs w:val="18"/>
              </w:rPr>
            </w:pPr>
            <w:r w:rsidRPr="007A725B">
              <w:rPr>
                <w:sz w:val="18"/>
                <w:szCs w:val="18"/>
              </w:rPr>
              <w:t>12 (80%)</w:t>
            </w:r>
          </w:p>
        </w:tc>
        <w:tc>
          <w:tcPr>
            <w:tcW w:w="1530" w:type="dxa"/>
            <w:shd w:val="clear" w:color="auto" w:fill="auto"/>
          </w:tcPr>
          <w:p w14:paraId="1AB3A10A" w14:textId="77777777" w:rsidR="009A58D3" w:rsidRPr="007A725B" w:rsidRDefault="009A58D3" w:rsidP="00E01EAA">
            <w:pPr>
              <w:jc w:val="right"/>
              <w:rPr>
                <w:sz w:val="18"/>
                <w:szCs w:val="18"/>
              </w:rPr>
            </w:pPr>
            <w:r w:rsidRPr="007A725B">
              <w:rPr>
                <w:sz w:val="18"/>
                <w:szCs w:val="18"/>
              </w:rPr>
              <w:t>8 (80%)</w:t>
            </w:r>
          </w:p>
        </w:tc>
      </w:tr>
      <w:tr w:rsidR="009A58D3" w:rsidRPr="008F1036" w14:paraId="254F4371" w14:textId="77777777" w:rsidTr="00E01EAA">
        <w:tc>
          <w:tcPr>
            <w:tcW w:w="2628" w:type="dxa"/>
            <w:shd w:val="clear" w:color="auto" w:fill="auto"/>
          </w:tcPr>
          <w:p w14:paraId="4291A73A" w14:textId="77777777" w:rsidR="009A58D3" w:rsidRPr="008F1036" w:rsidRDefault="009A58D3" w:rsidP="00E01EAA">
            <w:pPr>
              <w:rPr>
                <w:sz w:val="18"/>
                <w:szCs w:val="18"/>
              </w:rPr>
            </w:pPr>
          </w:p>
        </w:tc>
        <w:tc>
          <w:tcPr>
            <w:tcW w:w="1080" w:type="dxa"/>
          </w:tcPr>
          <w:p w14:paraId="68C93336" w14:textId="77777777" w:rsidR="009A58D3" w:rsidRPr="008F1036" w:rsidRDefault="009A58D3" w:rsidP="00E01EAA">
            <w:pPr>
              <w:jc w:val="center"/>
              <w:rPr>
                <w:sz w:val="18"/>
                <w:szCs w:val="18"/>
              </w:rPr>
            </w:pPr>
          </w:p>
        </w:tc>
        <w:tc>
          <w:tcPr>
            <w:tcW w:w="720" w:type="dxa"/>
            <w:shd w:val="clear" w:color="auto" w:fill="auto"/>
          </w:tcPr>
          <w:p w14:paraId="09BE81FA" w14:textId="77777777" w:rsidR="009A58D3" w:rsidRPr="008F1036" w:rsidRDefault="009A58D3" w:rsidP="00E01EAA">
            <w:pPr>
              <w:jc w:val="center"/>
              <w:rPr>
                <w:sz w:val="18"/>
                <w:szCs w:val="18"/>
              </w:rPr>
            </w:pPr>
          </w:p>
        </w:tc>
        <w:tc>
          <w:tcPr>
            <w:tcW w:w="720" w:type="dxa"/>
            <w:shd w:val="clear" w:color="auto" w:fill="auto"/>
          </w:tcPr>
          <w:p w14:paraId="6C8D01C0" w14:textId="77777777" w:rsidR="009A58D3" w:rsidRPr="008F1036" w:rsidRDefault="009A58D3" w:rsidP="00E01EAA">
            <w:pPr>
              <w:jc w:val="center"/>
              <w:rPr>
                <w:sz w:val="18"/>
                <w:szCs w:val="18"/>
              </w:rPr>
            </w:pPr>
          </w:p>
        </w:tc>
        <w:tc>
          <w:tcPr>
            <w:tcW w:w="720" w:type="dxa"/>
          </w:tcPr>
          <w:p w14:paraId="788909D9" w14:textId="77777777" w:rsidR="009A58D3" w:rsidRPr="00D91BCF" w:rsidRDefault="009A58D3" w:rsidP="00E01EAA">
            <w:pPr>
              <w:jc w:val="center"/>
              <w:rPr>
                <w:sz w:val="18"/>
                <w:szCs w:val="18"/>
              </w:rPr>
            </w:pPr>
            <w:r w:rsidRPr="00D91BCF">
              <w:rPr>
                <w:sz w:val="18"/>
                <w:szCs w:val="18"/>
              </w:rPr>
              <w:t>Total</w:t>
            </w:r>
            <w:r w:rsidRPr="006E732D">
              <w:rPr>
                <w:sz w:val="18"/>
                <w:szCs w:val="18"/>
                <w:vertAlign w:val="superscript"/>
              </w:rPr>
              <w:t xml:space="preserve"> c</w:t>
            </w:r>
          </w:p>
        </w:tc>
        <w:tc>
          <w:tcPr>
            <w:tcW w:w="1260" w:type="dxa"/>
            <w:shd w:val="clear" w:color="auto" w:fill="auto"/>
          </w:tcPr>
          <w:p w14:paraId="3C4BC7A3" w14:textId="77777777" w:rsidR="009A58D3" w:rsidRPr="008F1036" w:rsidRDefault="009A58D3" w:rsidP="00E01EAA">
            <w:pPr>
              <w:jc w:val="right"/>
              <w:rPr>
                <w:sz w:val="18"/>
                <w:szCs w:val="18"/>
              </w:rPr>
            </w:pPr>
            <w:r w:rsidRPr="008F1036">
              <w:rPr>
                <w:sz w:val="18"/>
                <w:szCs w:val="18"/>
              </w:rPr>
              <w:t>22</w:t>
            </w:r>
          </w:p>
        </w:tc>
        <w:tc>
          <w:tcPr>
            <w:tcW w:w="1260" w:type="dxa"/>
            <w:shd w:val="clear" w:color="auto" w:fill="auto"/>
          </w:tcPr>
          <w:p w14:paraId="42369128" w14:textId="77777777" w:rsidR="009A58D3" w:rsidRPr="008F1036" w:rsidRDefault="009A58D3" w:rsidP="00E01EAA">
            <w:pPr>
              <w:jc w:val="right"/>
              <w:rPr>
                <w:sz w:val="18"/>
                <w:szCs w:val="18"/>
              </w:rPr>
            </w:pPr>
            <w:r w:rsidRPr="008F1036">
              <w:rPr>
                <w:sz w:val="18"/>
                <w:szCs w:val="18"/>
              </w:rPr>
              <w:t>12</w:t>
            </w:r>
          </w:p>
        </w:tc>
        <w:tc>
          <w:tcPr>
            <w:tcW w:w="1530" w:type="dxa"/>
            <w:shd w:val="clear" w:color="auto" w:fill="auto"/>
          </w:tcPr>
          <w:p w14:paraId="426B764F" w14:textId="77777777" w:rsidR="009A58D3" w:rsidRPr="008F1036" w:rsidRDefault="009A58D3" w:rsidP="00E01EAA">
            <w:pPr>
              <w:jc w:val="right"/>
              <w:rPr>
                <w:sz w:val="18"/>
                <w:szCs w:val="18"/>
              </w:rPr>
            </w:pPr>
            <w:r w:rsidRPr="008F1036">
              <w:rPr>
                <w:sz w:val="18"/>
                <w:szCs w:val="18"/>
              </w:rPr>
              <w:t>16 (73%)</w:t>
            </w:r>
          </w:p>
        </w:tc>
        <w:tc>
          <w:tcPr>
            <w:tcW w:w="1530" w:type="dxa"/>
            <w:shd w:val="clear" w:color="auto" w:fill="auto"/>
          </w:tcPr>
          <w:p w14:paraId="2FA6992E" w14:textId="77777777" w:rsidR="009A58D3" w:rsidRPr="008F1036" w:rsidRDefault="009A58D3" w:rsidP="00E01EAA">
            <w:pPr>
              <w:jc w:val="right"/>
              <w:rPr>
                <w:sz w:val="18"/>
                <w:szCs w:val="18"/>
              </w:rPr>
            </w:pPr>
            <w:r w:rsidRPr="008F1036">
              <w:rPr>
                <w:sz w:val="18"/>
                <w:szCs w:val="18"/>
              </w:rPr>
              <w:t>9 (75%)</w:t>
            </w:r>
          </w:p>
        </w:tc>
      </w:tr>
      <w:tr w:rsidR="009A58D3" w:rsidRPr="008F1036" w14:paraId="7113A66C" w14:textId="77777777" w:rsidTr="00E01EAA">
        <w:tc>
          <w:tcPr>
            <w:tcW w:w="2628" w:type="dxa"/>
            <w:shd w:val="clear" w:color="auto" w:fill="auto"/>
          </w:tcPr>
          <w:p w14:paraId="6CDB15B2" w14:textId="77777777" w:rsidR="009A58D3" w:rsidRPr="008F1036" w:rsidRDefault="009A58D3" w:rsidP="00E01EAA">
            <w:pPr>
              <w:rPr>
                <w:sz w:val="18"/>
                <w:szCs w:val="18"/>
              </w:rPr>
            </w:pPr>
          </w:p>
        </w:tc>
        <w:tc>
          <w:tcPr>
            <w:tcW w:w="1080" w:type="dxa"/>
          </w:tcPr>
          <w:p w14:paraId="2BDC5117" w14:textId="77777777" w:rsidR="009A58D3" w:rsidRPr="008F1036" w:rsidRDefault="009A58D3" w:rsidP="00E01EAA">
            <w:pPr>
              <w:jc w:val="center"/>
              <w:rPr>
                <w:sz w:val="18"/>
                <w:szCs w:val="18"/>
              </w:rPr>
            </w:pPr>
          </w:p>
        </w:tc>
        <w:tc>
          <w:tcPr>
            <w:tcW w:w="720" w:type="dxa"/>
            <w:shd w:val="clear" w:color="auto" w:fill="auto"/>
          </w:tcPr>
          <w:p w14:paraId="3E1FA9C2" w14:textId="77777777" w:rsidR="009A58D3" w:rsidRPr="008F1036" w:rsidRDefault="009A58D3" w:rsidP="00E01EAA">
            <w:pPr>
              <w:jc w:val="center"/>
              <w:rPr>
                <w:sz w:val="18"/>
                <w:szCs w:val="18"/>
              </w:rPr>
            </w:pPr>
          </w:p>
        </w:tc>
        <w:tc>
          <w:tcPr>
            <w:tcW w:w="720" w:type="dxa"/>
            <w:shd w:val="clear" w:color="auto" w:fill="auto"/>
          </w:tcPr>
          <w:p w14:paraId="5FC05F7A" w14:textId="77777777" w:rsidR="009A58D3" w:rsidRPr="008F1036" w:rsidRDefault="009A58D3" w:rsidP="00E01EAA">
            <w:pPr>
              <w:jc w:val="center"/>
              <w:rPr>
                <w:sz w:val="18"/>
                <w:szCs w:val="18"/>
              </w:rPr>
            </w:pPr>
          </w:p>
        </w:tc>
        <w:tc>
          <w:tcPr>
            <w:tcW w:w="720" w:type="dxa"/>
          </w:tcPr>
          <w:p w14:paraId="721BA9A7" w14:textId="77777777" w:rsidR="009A58D3" w:rsidRPr="008F1036" w:rsidRDefault="009A58D3" w:rsidP="00E01EAA">
            <w:pPr>
              <w:jc w:val="center"/>
              <w:rPr>
                <w:sz w:val="18"/>
                <w:szCs w:val="18"/>
              </w:rPr>
            </w:pPr>
          </w:p>
        </w:tc>
        <w:tc>
          <w:tcPr>
            <w:tcW w:w="1260" w:type="dxa"/>
            <w:shd w:val="clear" w:color="auto" w:fill="auto"/>
          </w:tcPr>
          <w:p w14:paraId="2A485FCF" w14:textId="77777777" w:rsidR="009A58D3" w:rsidRPr="008F1036" w:rsidRDefault="009A58D3" w:rsidP="00E01EAA">
            <w:pPr>
              <w:jc w:val="right"/>
              <w:rPr>
                <w:sz w:val="18"/>
                <w:szCs w:val="18"/>
              </w:rPr>
            </w:pPr>
          </w:p>
        </w:tc>
        <w:tc>
          <w:tcPr>
            <w:tcW w:w="1260" w:type="dxa"/>
            <w:shd w:val="clear" w:color="auto" w:fill="auto"/>
          </w:tcPr>
          <w:p w14:paraId="35905082" w14:textId="77777777" w:rsidR="009A58D3" w:rsidRPr="008F1036" w:rsidRDefault="009A58D3" w:rsidP="00E01EAA">
            <w:pPr>
              <w:jc w:val="right"/>
              <w:rPr>
                <w:sz w:val="18"/>
                <w:szCs w:val="18"/>
              </w:rPr>
            </w:pPr>
          </w:p>
        </w:tc>
        <w:tc>
          <w:tcPr>
            <w:tcW w:w="1530" w:type="dxa"/>
            <w:shd w:val="clear" w:color="auto" w:fill="auto"/>
          </w:tcPr>
          <w:p w14:paraId="7C6D4990" w14:textId="77777777" w:rsidR="009A58D3" w:rsidRPr="008F1036" w:rsidRDefault="009A58D3" w:rsidP="00E01EAA">
            <w:pPr>
              <w:jc w:val="right"/>
              <w:rPr>
                <w:sz w:val="18"/>
                <w:szCs w:val="18"/>
              </w:rPr>
            </w:pPr>
          </w:p>
        </w:tc>
        <w:tc>
          <w:tcPr>
            <w:tcW w:w="1530" w:type="dxa"/>
            <w:shd w:val="clear" w:color="auto" w:fill="auto"/>
          </w:tcPr>
          <w:p w14:paraId="07AC1E50" w14:textId="77777777" w:rsidR="009A58D3" w:rsidRPr="008F1036" w:rsidRDefault="009A58D3" w:rsidP="00E01EAA">
            <w:pPr>
              <w:jc w:val="right"/>
              <w:rPr>
                <w:sz w:val="18"/>
                <w:szCs w:val="18"/>
              </w:rPr>
            </w:pPr>
          </w:p>
        </w:tc>
      </w:tr>
      <w:tr w:rsidR="009A58D3" w:rsidRPr="008F1036" w14:paraId="5406BCBD" w14:textId="77777777" w:rsidTr="00E01EAA">
        <w:tc>
          <w:tcPr>
            <w:tcW w:w="2628" w:type="dxa"/>
            <w:shd w:val="clear" w:color="auto" w:fill="auto"/>
          </w:tcPr>
          <w:p w14:paraId="19E46264" w14:textId="77777777" w:rsidR="009A58D3" w:rsidRPr="008F1036" w:rsidRDefault="009A58D3" w:rsidP="00E01EAA">
            <w:pPr>
              <w:rPr>
                <w:sz w:val="18"/>
                <w:szCs w:val="18"/>
              </w:rPr>
            </w:pPr>
            <w:proofErr w:type="spellStart"/>
            <w:r>
              <w:rPr>
                <w:sz w:val="18"/>
                <w:szCs w:val="18"/>
              </w:rPr>
              <w:t>Kalixanda</w:t>
            </w:r>
            <w:proofErr w:type="spellEnd"/>
            <w:r>
              <w:rPr>
                <w:sz w:val="18"/>
                <w:szCs w:val="18"/>
              </w:rPr>
              <w:t xml:space="preserve"> (2)</w:t>
            </w:r>
          </w:p>
        </w:tc>
        <w:tc>
          <w:tcPr>
            <w:tcW w:w="1080" w:type="dxa"/>
          </w:tcPr>
          <w:p w14:paraId="699F520B" w14:textId="77777777" w:rsidR="009A58D3" w:rsidRDefault="009A58D3" w:rsidP="00E01EAA">
            <w:pPr>
              <w:jc w:val="center"/>
              <w:rPr>
                <w:sz w:val="18"/>
                <w:szCs w:val="18"/>
              </w:rPr>
            </w:pPr>
            <w:r>
              <w:rPr>
                <w:sz w:val="18"/>
                <w:szCs w:val="18"/>
              </w:rPr>
              <w:t>1998-2001</w:t>
            </w:r>
          </w:p>
        </w:tc>
        <w:tc>
          <w:tcPr>
            <w:tcW w:w="720" w:type="dxa"/>
            <w:shd w:val="clear" w:color="auto" w:fill="auto"/>
          </w:tcPr>
          <w:p w14:paraId="201B6749" w14:textId="77777777" w:rsidR="009A58D3" w:rsidRPr="008F1036" w:rsidRDefault="009A58D3" w:rsidP="00E01EAA">
            <w:pPr>
              <w:rPr>
                <w:sz w:val="18"/>
                <w:szCs w:val="18"/>
              </w:rPr>
            </w:pPr>
            <w:r>
              <w:rPr>
                <w:sz w:val="18"/>
                <w:szCs w:val="18"/>
              </w:rPr>
              <w:fldChar w:fldCharType="begin"/>
            </w:r>
            <w:r>
              <w:rPr>
                <w:sz w:val="18"/>
                <w:szCs w:val="18"/>
              </w:rPr>
              <w:instrText xml:space="preserve"> ADDIN REFMGR.CITE &lt;Refman&gt;&lt;Cite&gt;&lt;Author&gt;Aro&lt;/Author&gt;&lt;Year&gt;2010&lt;/Year&gt;&lt;RecNum&gt;ARO2010&lt;/RecNum&gt;&lt;IDText&gt;Use of tobacco products and gastrointestinal morbidity: an endoscopic population-based study (the Kalixanda study)&lt;/IDText&gt;&lt;MDL Ref_Type="Journal"&gt;&lt;Ref_Type&gt;Journal&lt;/Ref_Type&gt;&lt;Ref_ID&gt;ARO2010&lt;/Ref_ID&gt;&lt;Title_Primary&gt;Use of tobacco products and gastrointestinal morbidity: an endoscopic population-based study (the Kalixanda study)&lt;/Title_Primary&gt;&lt;Authors_Primary&gt;Aro,P.&lt;/Authors_Primary&gt;&lt;Authors_Primary&gt;Ronkainen,J.&lt;/Authors_Primary&gt;&lt;Authors_Primary&gt;Storskrubb,T.&lt;/Authors_Primary&gt;&lt;Authors_Primary&gt;Vieth,M.&lt;/Authors_Primary&gt;&lt;Authors_Primary&gt;Engstrand,L.&lt;/Authors_Primary&gt;&lt;Authors_Primary&gt;Johansson,S-E.&lt;/Authors_Primary&gt;&lt;Authors_Primary&gt;Bolling-Sternevald,E.&lt;/Authors_Primary&gt;&lt;Authors_Primary&gt;Bolinder,G.&lt;/Authors_Primary&gt;&lt;Authors_Primary&gt;Alving,K.&lt;/Authors_Primary&gt;&lt;Authors_Primary&gt;Talley,N.J.&lt;/Authors_Primary&gt;&lt;Authors_Primary&gt;Agr&amp;#xE9;us,L.&lt;/Authors_Primary&gt;&lt;Date_Primary&gt;2010&lt;/Date_Primary&gt;&lt;Keywords&gt;SNUFF&lt;/Keywords&gt;&lt;Keywords&gt;SWEDEN&lt;/Keywords&gt;&lt;Keywords&gt;GIDISEASE&lt;/Keywords&gt;&lt;Keywords&gt;ULCER&lt;/Keywords&gt;&lt;Keywords&gt;ODDDIS&lt;/Keywords&gt;&lt;Keywords&gt;JOINTSS2Rep1&lt;/Keywords&gt;&lt;Keywords&gt;SNUFFxSMOK&lt;/Keywords&gt;&lt;Keywords&gt;JOINTSS2REP3Y1&lt;/Keywords&gt;&lt;Reprint&gt;In File&lt;/Reprint&gt;&lt;Start_Page&gt;741&lt;/Start_Page&gt;&lt;End_Page&gt;750&lt;/End_Page&gt;&lt;Periodical&gt;Eur.J.Epidemiol.&lt;/Periodical&gt;&lt;Volume&gt;25&lt;/Volume&gt;&lt;Issue&gt;10&lt;/Issue&gt;&lt;User_Def_5&gt;02032011&lt;/User_Def_5&gt;&lt;Availability&gt;14092011&lt;/Availability&gt;&lt;Misc_3&gt;09052011/Y&lt;/Misc_3&gt;&lt;Address&gt;&lt;u&gt;O7F&lt;/u&gt; 18Z BL-GEN&lt;/Address&gt;&lt;Web_URL_Link1&gt;&lt;u&gt;x:\refscan\ARO2010.pdf&lt;/u&gt;&lt;/Web_URL_Link1&gt;&lt;Web_URL_Link2&gt;20668918&lt;/Web_URL_Link2&gt;&lt;ZZ_JournalFull&gt;&lt;f name="System"&gt;European Journal of Epidemiology&lt;/f&gt;&lt;/ZZ_JournalFull&gt;&lt;ZZ_JournalStdAbbrev&gt;&lt;f name="System"&gt;Eur.J.Epidemiol.&lt;/f&gt;&lt;/ZZ_JournalStdAbbrev&gt;&lt;ZZ_WorkformID&gt;1&lt;/ZZ_WorkformID&gt;&lt;/MDL&gt;&lt;/Cite&gt;&lt;/Refman&gt;</w:instrText>
            </w:r>
            <w:r>
              <w:rPr>
                <w:sz w:val="18"/>
                <w:szCs w:val="18"/>
              </w:rPr>
              <w:fldChar w:fldCharType="separate"/>
            </w:r>
            <w:r>
              <w:rPr>
                <w:sz w:val="18"/>
                <w:szCs w:val="18"/>
              </w:rPr>
              <w:t>[12]</w:t>
            </w:r>
            <w:r>
              <w:rPr>
                <w:sz w:val="18"/>
                <w:szCs w:val="18"/>
              </w:rPr>
              <w:fldChar w:fldCharType="end"/>
            </w:r>
          </w:p>
        </w:tc>
        <w:tc>
          <w:tcPr>
            <w:tcW w:w="720" w:type="dxa"/>
            <w:shd w:val="clear" w:color="auto" w:fill="auto"/>
          </w:tcPr>
          <w:p w14:paraId="56561597" w14:textId="77777777" w:rsidR="009A58D3" w:rsidRPr="008F1036" w:rsidRDefault="009A58D3" w:rsidP="00E01EAA">
            <w:pPr>
              <w:jc w:val="center"/>
              <w:rPr>
                <w:sz w:val="18"/>
                <w:szCs w:val="18"/>
              </w:rPr>
            </w:pPr>
            <w:r>
              <w:rPr>
                <w:sz w:val="18"/>
                <w:szCs w:val="18"/>
              </w:rPr>
              <w:t>M+F</w:t>
            </w:r>
          </w:p>
        </w:tc>
        <w:tc>
          <w:tcPr>
            <w:tcW w:w="720" w:type="dxa"/>
          </w:tcPr>
          <w:p w14:paraId="3F8712EE" w14:textId="77777777" w:rsidR="009A58D3" w:rsidRDefault="009A58D3" w:rsidP="00E01EAA">
            <w:pPr>
              <w:jc w:val="center"/>
              <w:rPr>
                <w:sz w:val="18"/>
                <w:szCs w:val="18"/>
              </w:rPr>
            </w:pPr>
            <w:r>
              <w:rPr>
                <w:sz w:val="18"/>
                <w:szCs w:val="18"/>
              </w:rPr>
              <w:t>20+</w:t>
            </w:r>
          </w:p>
        </w:tc>
        <w:tc>
          <w:tcPr>
            <w:tcW w:w="1260" w:type="dxa"/>
            <w:shd w:val="clear" w:color="auto" w:fill="auto"/>
          </w:tcPr>
          <w:p w14:paraId="3BEDFC78" w14:textId="77777777" w:rsidR="009A58D3" w:rsidRPr="008F1036" w:rsidRDefault="009A58D3" w:rsidP="00E01EAA">
            <w:pPr>
              <w:jc w:val="right"/>
              <w:rPr>
                <w:sz w:val="18"/>
                <w:szCs w:val="18"/>
              </w:rPr>
            </w:pPr>
            <w:r>
              <w:rPr>
                <w:sz w:val="18"/>
                <w:szCs w:val="18"/>
              </w:rPr>
              <w:t>3.2</w:t>
            </w:r>
            <w:r>
              <w:rPr>
                <w:sz w:val="18"/>
                <w:szCs w:val="18"/>
                <w:vertAlign w:val="superscript"/>
              </w:rPr>
              <w:t>d</w:t>
            </w:r>
          </w:p>
        </w:tc>
        <w:tc>
          <w:tcPr>
            <w:tcW w:w="1260" w:type="dxa"/>
            <w:shd w:val="clear" w:color="auto" w:fill="auto"/>
          </w:tcPr>
          <w:p w14:paraId="33FB506D" w14:textId="77777777" w:rsidR="009A58D3" w:rsidRPr="008F1036" w:rsidRDefault="009A58D3" w:rsidP="00E01EAA">
            <w:pPr>
              <w:jc w:val="right"/>
              <w:rPr>
                <w:sz w:val="18"/>
                <w:szCs w:val="18"/>
              </w:rPr>
            </w:pPr>
            <w:r>
              <w:rPr>
                <w:sz w:val="18"/>
                <w:szCs w:val="18"/>
              </w:rPr>
              <w:t>11.5</w:t>
            </w:r>
          </w:p>
        </w:tc>
        <w:tc>
          <w:tcPr>
            <w:tcW w:w="1530" w:type="dxa"/>
            <w:shd w:val="clear" w:color="auto" w:fill="auto"/>
          </w:tcPr>
          <w:p w14:paraId="4B492E5A" w14:textId="77777777" w:rsidR="009A58D3" w:rsidRPr="008F1036" w:rsidRDefault="009A58D3" w:rsidP="00E01EAA">
            <w:pPr>
              <w:jc w:val="right"/>
              <w:rPr>
                <w:sz w:val="18"/>
                <w:szCs w:val="18"/>
              </w:rPr>
            </w:pPr>
            <w:r>
              <w:rPr>
                <w:sz w:val="18"/>
                <w:szCs w:val="18"/>
              </w:rPr>
              <w:t>2.2</w:t>
            </w:r>
            <w:r>
              <w:rPr>
                <w:sz w:val="18"/>
                <w:szCs w:val="18"/>
                <w:vertAlign w:val="superscript"/>
              </w:rPr>
              <w:t>d</w:t>
            </w:r>
            <w:r>
              <w:rPr>
                <w:sz w:val="18"/>
                <w:szCs w:val="18"/>
              </w:rPr>
              <w:t xml:space="preserve"> (69%)</w:t>
            </w:r>
          </w:p>
        </w:tc>
        <w:tc>
          <w:tcPr>
            <w:tcW w:w="1530" w:type="dxa"/>
            <w:shd w:val="clear" w:color="auto" w:fill="auto"/>
          </w:tcPr>
          <w:p w14:paraId="51841AD8" w14:textId="77777777" w:rsidR="009A58D3" w:rsidRPr="008F1036" w:rsidRDefault="009A58D3" w:rsidP="00E01EAA">
            <w:pPr>
              <w:jc w:val="right"/>
              <w:rPr>
                <w:sz w:val="18"/>
                <w:szCs w:val="18"/>
              </w:rPr>
            </w:pPr>
            <w:r>
              <w:rPr>
                <w:sz w:val="18"/>
                <w:szCs w:val="18"/>
              </w:rPr>
              <w:t>6.2 (54%)</w:t>
            </w:r>
          </w:p>
        </w:tc>
      </w:tr>
      <w:tr w:rsidR="009A58D3" w:rsidRPr="008F1036" w14:paraId="20F4568D" w14:textId="77777777" w:rsidTr="00E01EAA">
        <w:tc>
          <w:tcPr>
            <w:tcW w:w="2628" w:type="dxa"/>
            <w:shd w:val="clear" w:color="auto" w:fill="auto"/>
          </w:tcPr>
          <w:p w14:paraId="21838A8F" w14:textId="77777777" w:rsidR="009A58D3" w:rsidRPr="008F1036" w:rsidRDefault="009A58D3" w:rsidP="00E01EAA">
            <w:pPr>
              <w:rPr>
                <w:sz w:val="18"/>
                <w:szCs w:val="18"/>
              </w:rPr>
            </w:pPr>
          </w:p>
        </w:tc>
        <w:tc>
          <w:tcPr>
            <w:tcW w:w="1080" w:type="dxa"/>
          </w:tcPr>
          <w:p w14:paraId="4E675901" w14:textId="77777777" w:rsidR="009A58D3" w:rsidRPr="008F1036" w:rsidRDefault="009A58D3" w:rsidP="00E01EAA">
            <w:pPr>
              <w:jc w:val="center"/>
              <w:rPr>
                <w:sz w:val="18"/>
                <w:szCs w:val="18"/>
              </w:rPr>
            </w:pPr>
          </w:p>
        </w:tc>
        <w:tc>
          <w:tcPr>
            <w:tcW w:w="720" w:type="dxa"/>
            <w:shd w:val="clear" w:color="auto" w:fill="auto"/>
          </w:tcPr>
          <w:p w14:paraId="6DCE5905" w14:textId="77777777" w:rsidR="009A58D3" w:rsidRPr="008F1036" w:rsidRDefault="009A58D3" w:rsidP="00E01EAA">
            <w:pPr>
              <w:jc w:val="center"/>
              <w:rPr>
                <w:sz w:val="18"/>
                <w:szCs w:val="18"/>
              </w:rPr>
            </w:pPr>
          </w:p>
        </w:tc>
        <w:tc>
          <w:tcPr>
            <w:tcW w:w="720" w:type="dxa"/>
            <w:shd w:val="clear" w:color="auto" w:fill="auto"/>
          </w:tcPr>
          <w:p w14:paraId="203A16F8" w14:textId="77777777" w:rsidR="009A58D3" w:rsidRPr="008F1036" w:rsidRDefault="009A58D3" w:rsidP="00E01EAA">
            <w:pPr>
              <w:jc w:val="center"/>
              <w:rPr>
                <w:sz w:val="18"/>
                <w:szCs w:val="18"/>
              </w:rPr>
            </w:pPr>
          </w:p>
        </w:tc>
        <w:tc>
          <w:tcPr>
            <w:tcW w:w="720" w:type="dxa"/>
          </w:tcPr>
          <w:p w14:paraId="6F8FEF33" w14:textId="77777777" w:rsidR="009A58D3" w:rsidRPr="008F1036" w:rsidRDefault="009A58D3" w:rsidP="00E01EAA">
            <w:pPr>
              <w:jc w:val="center"/>
              <w:rPr>
                <w:sz w:val="18"/>
                <w:szCs w:val="18"/>
              </w:rPr>
            </w:pPr>
          </w:p>
        </w:tc>
        <w:tc>
          <w:tcPr>
            <w:tcW w:w="1260" w:type="dxa"/>
            <w:shd w:val="clear" w:color="auto" w:fill="auto"/>
          </w:tcPr>
          <w:p w14:paraId="7FD85FD3" w14:textId="77777777" w:rsidR="009A58D3" w:rsidRPr="008F1036" w:rsidRDefault="009A58D3" w:rsidP="00E01EAA">
            <w:pPr>
              <w:jc w:val="right"/>
              <w:rPr>
                <w:sz w:val="18"/>
                <w:szCs w:val="18"/>
              </w:rPr>
            </w:pPr>
          </w:p>
        </w:tc>
        <w:tc>
          <w:tcPr>
            <w:tcW w:w="1260" w:type="dxa"/>
            <w:shd w:val="clear" w:color="auto" w:fill="auto"/>
          </w:tcPr>
          <w:p w14:paraId="2AE11BDD" w14:textId="77777777" w:rsidR="009A58D3" w:rsidRPr="008F1036" w:rsidRDefault="009A58D3" w:rsidP="00E01EAA">
            <w:pPr>
              <w:jc w:val="right"/>
              <w:rPr>
                <w:sz w:val="18"/>
                <w:szCs w:val="18"/>
              </w:rPr>
            </w:pPr>
          </w:p>
        </w:tc>
        <w:tc>
          <w:tcPr>
            <w:tcW w:w="1530" w:type="dxa"/>
            <w:shd w:val="clear" w:color="auto" w:fill="auto"/>
          </w:tcPr>
          <w:p w14:paraId="18F6AAA7" w14:textId="77777777" w:rsidR="009A58D3" w:rsidRPr="008F1036" w:rsidRDefault="009A58D3" w:rsidP="00E01EAA">
            <w:pPr>
              <w:jc w:val="right"/>
              <w:rPr>
                <w:sz w:val="18"/>
                <w:szCs w:val="18"/>
              </w:rPr>
            </w:pPr>
          </w:p>
        </w:tc>
        <w:tc>
          <w:tcPr>
            <w:tcW w:w="1530" w:type="dxa"/>
            <w:shd w:val="clear" w:color="auto" w:fill="auto"/>
          </w:tcPr>
          <w:p w14:paraId="49FD9971" w14:textId="77777777" w:rsidR="009A58D3" w:rsidRPr="008F1036" w:rsidRDefault="009A58D3" w:rsidP="00E01EAA">
            <w:pPr>
              <w:jc w:val="right"/>
              <w:rPr>
                <w:sz w:val="18"/>
                <w:szCs w:val="18"/>
              </w:rPr>
            </w:pPr>
          </w:p>
        </w:tc>
      </w:tr>
      <w:tr w:rsidR="009A58D3" w:rsidRPr="008F1036" w14:paraId="0FB526C1" w14:textId="77777777" w:rsidTr="00E01EAA">
        <w:tc>
          <w:tcPr>
            <w:tcW w:w="2628" w:type="dxa"/>
            <w:shd w:val="clear" w:color="auto" w:fill="auto"/>
          </w:tcPr>
          <w:p w14:paraId="58A9122C" w14:textId="77777777" w:rsidR="009A58D3" w:rsidRPr="008F1036" w:rsidRDefault="009A58D3" w:rsidP="00E01EAA">
            <w:pPr>
              <w:rPr>
                <w:sz w:val="18"/>
                <w:szCs w:val="18"/>
              </w:rPr>
            </w:pPr>
            <w:r>
              <w:rPr>
                <w:sz w:val="18"/>
                <w:szCs w:val="18"/>
              </w:rPr>
              <w:t>SALT (4)</w:t>
            </w:r>
            <w:r>
              <w:rPr>
                <w:sz w:val="18"/>
                <w:szCs w:val="18"/>
                <w:vertAlign w:val="superscript"/>
              </w:rPr>
              <w:t>e</w:t>
            </w:r>
          </w:p>
        </w:tc>
        <w:tc>
          <w:tcPr>
            <w:tcW w:w="1080" w:type="dxa"/>
          </w:tcPr>
          <w:p w14:paraId="692B0F9A" w14:textId="77777777" w:rsidR="009A58D3" w:rsidRDefault="009A58D3" w:rsidP="00E01EAA">
            <w:pPr>
              <w:jc w:val="center"/>
              <w:rPr>
                <w:sz w:val="18"/>
                <w:szCs w:val="18"/>
              </w:rPr>
            </w:pPr>
            <w:r>
              <w:rPr>
                <w:sz w:val="18"/>
                <w:szCs w:val="18"/>
              </w:rPr>
              <w:t>1998-2002</w:t>
            </w:r>
          </w:p>
        </w:tc>
        <w:tc>
          <w:tcPr>
            <w:tcW w:w="720" w:type="dxa"/>
            <w:shd w:val="clear" w:color="auto" w:fill="auto"/>
          </w:tcPr>
          <w:p w14:paraId="34027D2F" w14:textId="77777777" w:rsidR="009A58D3" w:rsidRPr="008F1036" w:rsidRDefault="009A58D3" w:rsidP="00E01EAA">
            <w:pPr>
              <w:jc w:val="center"/>
              <w:rPr>
                <w:sz w:val="18"/>
                <w:szCs w:val="18"/>
              </w:rPr>
            </w:pPr>
            <w:r>
              <w:rPr>
                <w:sz w:val="18"/>
                <w:szCs w:val="18"/>
              </w:rPr>
              <w:fldChar w:fldCharType="begin"/>
            </w:r>
            <w:r>
              <w:rPr>
                <w:sz w:val="18"/>
                <w:szCs w:val="18"/>
              </w:rPr>
              <w:instrText xml:space="preserve"> ADDIN REFMGR.CITE &lt;Refman&gt;&lt;Cite&gt;&lt;Author&gt;Hansson&lt;/Author&gt;&lt;Year&gt;2009&lt;/Year&gt;&lt;RecNum&gt;HANSSO2009&lt;/RecNum&gt;&lt;IDText&gt;Use of snus and risk for cardiovascular disease: results from the Swedish Twin Registry&lt;/IDText&gt;&lt;MDL Ref_Type="Journal"&gt;&lt;Ref_Type&gt;Journal&lt;/Ref_Type&gt;&lt;Ref_ID&gt;HANSSO2009&lt;/Ref_ID&gt;&lt;Title_Primary&gt;Use of snus and risk for cardiovascular disease: results from the Swedish Twin Registry&lt;/Title_Primary&gt;&lt;Authors_Primary&gt;Hansson,J.&lt;/Authors_Primary&gt;&lt;Authors_Primary&gt;Pedersen,N.L.&lt;/Authors_Primary&gt;&lt;Authors_Primary&gt;Galanti,M.R.&lt;/Authors_Primary&gt;&lt;Authors_Primary&gt;Andersson,T.&lt;/Authors_Primary&gt;&lt;Authors_Primary&gt;Ahlbom,A.&lt;/Authors_Primary&gt;&lt;Authors_Primary&gt;Hallqvist,J.&lt;/Authors_Primary&gt;&lt;Authors_Primary&gt;Magnusson,C.&lt;/Authors_Primary&gt;&lt;Date_Primary&gt;2009&lt;/Date_Primary&gt;&lt;Keywords&gt;CHD&lt;/Keywords&gt;&lt;Keywords&gt;STROKE&lt;/Keywords&gt;&lt;Keywords&gt;SNUFF&lt;/Keywords&gt;&lt;Keywords&gt;SWEDEN&lt;/Keywords&gt;&lt;Keywords&gt;JOINTSS2Rep1&lt;/Keywords&gt;&lt;Keywords&gt;SNUFFxSMOK&lt;/Keywords&gt;&lt;Keywords&gt;JOINTSS2REP3Y1&lt;/Keywords&gt;&lt;Reprint&gt;In File&lt;/Reprint&gt;&lt;Start_Page&gt;717&lt;/Start_Page&gt;&lt;End_Page&gt;724&lt;/End_Page&gt;&lt;Periodical&gt;J.Intern.Med.&lt;/Periodical&gt;&lt;Volume&gt;265&lt;/Volume&gt;&lt;Issue&gt;6&lt;/Issue&gt;&lt;User_Def_3&gt;1651&lt;/User_Def_3&gt;&lt;User_Def_5&gt;19082009&lt;/User_Def_5&gt;&lt;Availability&gt;14092011&lt;/Availability&gt;&lt;Misc_3&gt;21082009/Y&lt;/Misc_3&gt;&lt;Address&gt;&lt;u&gt;O7C&lt;/u&gt; BL-GEN&lt;/Address&gt;&lt;Web_URL_Link1&gt;&lt;u&gt;x:\refscan\HANSSO2009.pdf&lt;/u&gt;;&lt;u&gt;t:\pauline\reviews\pdf\1651.pdf&lt;/u&gt;&lt;/Web_URL_Link1&gt;&lt;Web_URL_Link3&gt;Oct09:BAT(rev)&lt;/Web_URL_Link3&gt;&lt;ZZ_JournalFull&gt;&lt;f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Pr>
                <w:sz w:val="18"/>
                <w:szCs w:val="18"/>
              </w:rPr>
              <w:fldChar w:fldCharType="separate"/>
            </w:r>
            <w:r>
              <w:rPr>
                <w:sz w:val="18"/>
                <w:szCs w:val="18"/>
              </w:rPr>
              <w:t>[19]</w:t>
            </w:r>
            <w:r>
              <w:rPr>
                <w:sz w:val="18"/>
                <w:szCs w:val="18"/>
              </w:rPr>
              <w:fldChar w:fldCharType="end"/>
            </w:r>
          </w:p>
        </w:tc>
        <w:tc>
          <w:tcPr>
            <w:tcW w:w="720" w:type="dxa"/>
            <w:shd w:val="clear" w:color="auto" w:fill="auto"/>
          </w:tcPr>
          <w:p w14:paraId="5E893FAD" w14:textId="77777777" w:rsidR="009A58D3" w:rsidRPr="008F1036" w:rsidRDefault="009A58D3" w:rsidP="00E01EAA">
            <w:pPr>
              <w:jc w:val="center"/>
              <w:rPr>
                <w:sz w:val="18"/>
                <w:szCs w:val="18"/>
              </w:rPr>
            </w:pPr>
            <w:r>
              <w:rPr>
                <w:sz w:val="18"/>
                <w:szCs w:val="18"/>
              </w:rPr>
              <w:t>M</w:t>
            </w:r>
          </w:p>
        </w:tc>
        <w:tc>
          <w:tcPr>
            <w:tcW w:w="720" w:type="dxa"/>
          </w:tcPr>
          <w:p w14:paraId="525CB440" w14:textId="77777777" w:rsidR="009A58D3" w:rsidRDefault="009A58D3" w:rsidP="00E01EAA">
            <w:pPr>
              <w:jc w:val="center"/>
              <w:rPr>
                <w:sz w:val="18"/>
                <w:szCs w:val="18"/>
              </w:rPr>
            </w:pPr>
            <w:r>
              <w:rPr>
                <w:sz w:val="18"/>
                <w:szCs w:val="18"/>
              </w:rPr>
              <w:t>20+</w:t>
            </w:r>
          </w:p>
        </w:tc>
        <w:tc>
          <w:tcPr>
            <w:tcW w:w="1260" w:type="dxa"/>
            <w:shd w:val="clear" w:color="auto" w:fill="auto"/>
          </w:tcPr>
          <w:p w14:paraId="497BE460" w14:textId="77777777" w:rsidR="009A58D3" w:rsidRPr="008F1036" w:rsidRDefault="009A58D3" w:rsidP="00E01EAA">
            <w:pPr>
              <w:jc w:val="right"/>
              <w:rPr>
                <w:sz w:val="18"/>
                <w:szCs w:val="18"/>
              </w:rPr>
            </w:pPr>
            <w:r>
              <w:rPr>
                <w:sz w:val="18"/>
                <w:szCs w:val="18"/>
              </w:rPr>
              <w:t>-</w:t>
            </w:r>
          </w:p>
        </w:tc>
        <w:tc>
          <w:tcPr>
            <w:tcW w:w="1260" w:type="dxa"/>
            <w:shd w:val="clear" w:color="auto" w:fill="auto"/>
          </w:tcPr>
          <w:p w14:paraId="30F50AA5" w14:textId="77777777" w:rsidR="009A58D3" w:rsidRPr="008F1036" w:rsidRDefault="009A58D3" w:rsidP="00E01EAA">
            <w:pPr>
              <w:jc w:val="right"/>
              <w:rPr>
                <w:sz w:val="18"/>
                <w:szCs w:val="18"/>
              </w:rPr>
            </w:pPr>
            <w:r>
              <w:rPr>
                <w:sz w:val="18"/>
                <w:szCs w:val="18"/>
              </w:rPr>
              <w:t>16.7</w:t>
            </w:r>
          </w:p>
        </w:tc>
        <w:tc>
          <w:tcPr>
            <w:tcW w:w="1530" w:type="dxa"/>
            <w:shd w:val="clear" w:color="auto" w:fill="auto"/>
          </w:tcPr>
          <w:p w14:paraId="43A638A1" w14:textId="77777777" w:rsidR="009A58D3" w:rsidRPr="008F1036" w:rsidRDefault="009A58D3" w:rsidP="00E01EAA">
            <w:pPr>
              <w:jc w:val="right"/>
              <w:rPr>
                <w:sz w:val="18"/>
                <w:szCs w:val="18"/>
              </w:rPr>
            </w:pPr>
            <w:r>
              <w:rPr>
                <w:sz w:val="18"/>
                <w:szCs w:val="18"/>
              </w:rPr>
              <w:t>-</w:t>
            </w:r>
          </w:p>
        </w:tc>
        <w:tc>
          <w:tcPr>
            <w:tcW w:w="1530" w:type="dxa"/>
            <w:shd w:val="clear" w:color="auto" w:fill="auto"/>
          </w:tcPr>
          <w:p w14:paraId="5AD7466A" w14:textId="77777777" w:rsidR="009A58D3" w:rsidRPr="008F1036" w:rsidRDefault="009A58D3" w:rsidP="00E01EAA">
            <w:pPr>
              <w:jc w:val="right"/>
              <w:rPr>
                <w:sz w:val="18"/>
                <w:szCs w:val="18"/>
              </w:rPr>
            </w:pPr>
            <w:r>
              <w:rPr>
                <w:sz w:val="18"/>
                <w:szCs w:val="18"/>
              </w:rPr>
              <w:t>16.5 (98%)</w:t>
            </w:r>
          </w:p>
        </w:tc>
      </w:tr>
      <w:tr w:rsidR="009A58D3" w:rsidRPr="008F1036" w14:paraId="2F5B740C" w14:textId="77777777" w:rsidTr="00E01EAA">
        <w:tc>
          <w:tcPr>
            <w:tcW w:w="2628" w:type="dxa"/>
            <w:shd w:val="clear" w:color="auto" w:fill="auto"/>
          </w:tcPr>
          <w:p w14:paraId="339C7036" w14:textId="77777777" w:rsidR="009A58D3" w:rsidRPr="008F1036" w:rsidRDefault="009A58D3" w:rsidP="00E01EAA">
            <w:pPr>
              <w:rPr>
                <w:sz w:val="18"/>
                <w:szCs w:val="18"/>
              </w:rPr>
            </w:pPr>
          </w:p>
        </w:tc>
        <w:tc>
          <w:tcPr>
            <w:tcW w:w="1080" w:type="dxa"/>
          </w:tcPr>
          <w:p w14:paraId="1389A701" w14:textId="77777777" w:rsidR="009A58D3" w:rsidRPr="008F1036" w:rsidRDefault="009A58D3" w:rsidP="00E01EAA">
            <w:pPr>
              <w:jc w:val="center"/>
              <w:rPr>
                <w:sz w:val="18"/>
                <w:szCs w:val="18"/>
              </w:rPr>
            </w:pPr>
          </w:p>
        </w:tc>
        <w:tc>
          <w:tcPr>
            <w:tcW w:w="720" w:type="dxa"/>
            <w:shd w:val="clear" w:color="auto" w:fill="auto"/>
          </w:tcPr>
          <w:p w14:paraId="22D88D9C" w14:textId="77777777" w:rsidR="009A58D3" w:rsidRPr="008F1036" w:rsidRDefault="009A58D3" w:rsidP="00E01EAA">
            <w:pPr>
              <w:jc w:val="center"/>
              <w:rPr>
                <w:sz w:val="18"/>
                <w:szCs w:val="18"/>
              </w:rPr>
            </w:pPr>
          </w:p>
        </w:tc>
        <w:tc>
          <w:tcPr>
            <w:tcW w:w="720" w:type="dxa"/>
            <w:shd w:val="clear" w:color="auto" w:fill="auto"/>
          </w:tcPr>
          <w:p w14:paraId="68BD4EA5" w14:textId="77777777" w:rsidR="009A58D3" w:rsidRPr="008F1036" w:rsidRDefault="009A58D3" w:rsidP="00E01EAA">
            <w:pPr>
              <w:jc w:val="center"/>
              <w:rPr>
                <w:sz w:val="18"/>
                <w:szCs w:val="18"/>
              </w:rPr>
            </w:pPr>
          </w:p>
        </w:tc>
        <w:tc>
          <w:tcPr>
            <w:tcW w:w="720" w:type="dxa"/>
          </w:tcPr>
          <w:p w14:paraId="417EF9E4" w14:textId="77777777" w:rsidR="009A58D3" w:rsidRPr="008F1036" w:rsidRDefault="009A58D3" w:rsidP="00E01EAA">
            <w:pPr>
              <w:jc w:val="center"/>
              <w:rPr>
                <w:sz w:val="18"/>
                <w:szCs w:val="18"/>
              </w:rPr>
            </w:pPr>
          </w:p>
        </w:tc>
        <w:tc>
          <w:tcPr>
            <w:tcW w:w="1260" w:type="dxa"/>
            <w:shd w:val="clear" w:color="auto" w:fill="auto"/>
          </w:tcPr>
          <w:p w14:paraId="3F457386" w14:textId="77777777" w:rsidR="009A58D3" w:rsidRPr="008F1036" w:rsidRDefault="009A58D3" w:rsidP="00E01EAA">
            <w:pPr>
              <w:jc w:val="right"/>
              <w:rPr>
                <w:sz w:val="18"/>
                <w:szCs w:val="18"/>
              </w:rPr>
            </w:pPr>
          </w:p>
        </w:tc>
        <w:tc>
          <w:tcPr>
            <w:tcW w:w="1260" w:type="dxa"/>
            <w:shd w:val="clear" w:color="auto" w:fill="auto"/>
          </w:tcPr>
          <w:p w14:paraId="666DB165" w14:textId="77777777" w:rsidR="009A58D3" w:rsidRPr="008F1036" w:rsidRDefault="009A58D3" w:rsidP="00E01EAA">
            <w:pPr>
              <w:jc w:val="right"/>
              <w:rPr>
                <w:sz w:val="18"/>
                <w:szCs w:val="18"/>
              </w:rPr>
            </w:pPr>
          </w:p>
        </w:tc>
        <w:tc>
          <w:tcPr>
            <w:tcW w:w="1530" w:type="dxa"/>
            <w:shd w:val="clear" w:color="auto" w:fill="auto"/>
          </w:tcPr>
          <w:p w14:paraId="193B681B" w14:textId="77777777" w:rsidR="009A58D3" w:rsidRPr="008F1036" w:rsidRDefault="009A58D3" w:rsidP="00E01EAA">
            <w:pPr>
              <w:jc w:val="right"/>
              <w:rPr>
                <w:sz w:val="18"/>
                <w:szCs w:val="18"/>
              </w:rPr>
            </w:pPr>
          </w:p>
        </w:tc>
        <w:tc>
          <w:tcPr>
            <w:tcW w:w="1530" w:type="dxa"/>
            <w:shd w:val="clear" w:color="auto" w:fill="auto"/>
          </w:tcPr>
          <w:p w14:paraId="17158351" w14:textId="77777777" w:rsidR="009A58D3" w:rsidRPr="008F1036" w:rsidRDefault="009A58D3" w:rsidP="00E01EAA">
            <w:pPr>
              <w:jc w:val="right"/>
              <w:rPr>
                <w:sz w:val="18"/>
                <w:szCs w:val="18"/>
              </w:rPr>
            </w:pPr>
          </w:p>
        </w:tc>
      </w:tr>
      <w:tr w:rsidR="009A58D3" w:rsidRPr="008F1036" w14:paraId="031305F6" w14:textId="77777777" w:rsidTr="00E01EAA">
        <w:tc>
          <w:tcPr>
            <w:tcW w:w="2628" w:type="dxa"/>
            <w:shd w:val="clear" w:color="auto" w:fill="auto"/>
          </w:tcPr>
          <w:p w14:paraId="627FBDFC" w14:textId="77777777" w:rsidR="009A58D3" w:rsidRPr="008F1036" w:rsidRDefault="009A58D3" w:rsidP="00E01EAA">
            <w:pPr>
              <w:rPr>
                <w:sz w:val="18"/>
                <w:szCs w:val="18"/>
              </w:rPr>
            </w:pPr>
            <w:r>
              <w:rPr>
                <w:sz w:val="18"/>
                <w:szCs w:val="18"/>
              </w:rPr>
              <w:t>2 AMI CC (6)</w:t>
            </w:r>
            <w:r>
              <w:rPr>
                <w:sz w:val="18"/>
                <w:szCs w:val="18"/>
                <w:vertAlign w:val="superscript"/>
              </w:rPr>
              <w:t>f</w:t>
            </w:r>
          </w:p>
        </w:tc>
        <w:tc>
          <w:tcPr>
            <w:tcW w:w="1080" w:type="dxa"/>
          </w:tcPr>
          <w:p w14:paraId="59A84D47" w14:textId="77777777" w:rsidR="009A58D3" w:rsidRDefault="009A58D3" w:rsidP="00E01EAA">
            <w:pPr>
              <w:jc w:val="center"/>
              <w:rPr>
                <w:sz w:val="18"/>
                <w:szCs w:val="18"/>
              </w:rPr>
            </w:pPr>
            <w:r>
              <w:rPr>
                <w:sz w:val="18"/>
                <w:szCs w:val="18"/>
              </w:rPr>
              <w:t>1992-94</w:t>
            </w:r>
          </w:p>
        </w:tc>
        <w:tc>
          <w:tcPr>
            <w:tcW w:w="720" w:type="dxa"/>
            <w:shd w:val="clear" w:color="auto" w:fill="auto"/>
          </w:tcPr>
          <w:p w14:paraId="28A989BE" w14:textId="77777777" w:rsidR="009A58D3" w:rsidRPr="008F1036" w:rsidRDefault="009A58D3" w:rsidP="00E01EAA">
            <w:pPr>
              <w:jc w:val="center"/>
              <w:rPr>
                <w:sz w:val="18"/>
                <w:szCs w:val="18"/>
              </w:rPr>
            </w:pPr>
            <w:r>
              <w:rPr>
                <w:sz w:val="18"/>
                <w:szCs w:val="18"/>
              </w:rPr>
              <w:fldChar w:fldCharType="begin"/>
            </w:r>
            <w:r>
              <w:rPr>
                <w:sz w:val="18"/>
                <w:szCs w:val="18"/>
              </w:rPr>
              <w:instrText xml:space="preserve"> ADDIN REFMGR.CITE &lt;Refman&gt;&lt;Cite&gt;&lt;Author&gt;Hergens&lt;/Author&gt;&lt;Year&gt;2005&lt;/Year&gt;&lt;RecNum&gt;HERGEN2005&lt;/RecNum&gt;&lt;IDText&gt;Swedish moist snuff and myocardial infarction among men&lt;/IDText&gt;&lt;MDL Ref_Type="Journal"&gt;&lt;Ref_Type&gt;Journal&lt;/Ref_Type&gt;&lt;Ref_ID&gt;HERGEN2005&lt;/Ref_ID&gt;&lt;Title_Primary&gt;Swedish moist snuff and myocardial infarction among men&lt;/Title_Primary&gt;&lt;Authors_Primary&gt;Hergens,M-P.&lt;/Authors_Primary&gt;&lt;Authors_Primary&gt;Ahlbom,A.&lt;/Authors_Primary&gt;&lt;Authors_Primary&gt;Andersson,T.&lt;/Authors_Primary&gt;&lt;Authors_Primary&gt;Pershagen,G.&lt;/Authors_Primary&gt;&lt;Date_Primary&gt;2005&lt;/Date_Primary&gt;&lt;Keywords&gt;CHD&lt;/Keywords&gt;&lt;Keywords&gt;DIABETES&lt;/Keywords&gt;&lt;Keywords&gt;IESLCQ&lt;/Keywords&gt;&lt;Keywords&gt;SNUFF&lt;/Keywords&gt;&lt;Keywords&gt;SWEDEN&lt;/Keywords&gt;&lt;Keywords&gt;SMOKINGHABS&lt;/Keywords&gt;&lt;Keywords&gt;SNUFFxSMOK&lt;/Keywords&gt;&lt;Keywords&gt;JOINTSS1Y&lt;/Keywords&gt;&lt;Keywords&gt;JOINTSS2Rep1&lt;/Keywords&gt;&lt;Keywords&gt;JOINTSS2REP3Y1&lt;/Keywords&gt;&lt;Reprint&gt;In File&lt;/Reprint&gt;&lt;Start_Page&gt;12&lt;/Start_Page&gt;&lt;End_Page&gt;16&lt;/End_Page&gt;&lt;Periodical&gt;Epidemiology&lt;/Periodical&gt;&lt;Volume&gt;16&lt;/Volume&gt;&lt;Issue&gt;1&lt;/Issue&gt;&lt;User_Def_3&gt;1429&lt;/User_Def_3&gt;&lt;User_Def_5&gt;22072005&lt;/User_Def_5&gt;&lt;Availability&gt;14092011&lt;/Availability&gt;&lt;Misc_3&gt;27072005/Y&lt;/Misc_3&gt;&lt;Address&gt;&lt;u&gt;O7C&lt;/u&gt; O7G BL-PMST&lt;/Address&gt;&lt;Web_URL_Link1&gt;&lt;u&gt;x:\refscan\HERGEN2005.pdf&lt;/u&gt;;&lt;u&gt;t:\pauline\reviews\pdf\1429.pdf&lt;/u&gt;&lt;/Web_URL_Link1&gt;&lt;ZZ_JournalFull&gt;&lt;f name="System"&gt;Epidemiology&lt;/f&gt;&lt;/ZZ_JournalFull&gt;&lt;ZZ_WorkformID&gt;1&lt;/ZZ_WorkformID&gt;&lt;/MDL&gt;&lt;/Cite&gt;&lt;/Refman&gt;</w:instrText>
            </w:r>
            <w:r>
              <w:rPr>
                <w:sz w:val="18"/>
                <w:szCs w:val="18"/>
              </w:rPr>
              <w:fldChar w:fldCharType="separate"/>
            </w:r>
            <w:r>
              <w:rPr>
                <w:sz w:val="18"/>
                <w:szCs w:val="18"/>
              </w:rPr>
              <w:t>[23]</w:t>
            </w:r>
            <w:r>
              <w:rPr>
                <w:sz w:val="18"/>
                <w:szCs w:val="18"/>
              </w:rPr>
              <w:fldChar w:fldCharType="end"/>
            </w:r>
          </w:p>
        </w:tc>
        <w:tc>
          <w:tcPr>
            <w:tcW w:w="720" w:type="dxa"/>
            <w:shd w:val="clear" w:color="auto" w:fill="auto"/>
          </w:tcPr>
          <w:p w14:paraId="0B15F58D" w14:textId="77777777" w:rsidR="009A58D3" w:rsidRPr="008F1036" w:rsidRDefault="009A58D3" w:rsidP="00E01EAA">
            <w:pPr>
              <w:jc w:val="center"/>
              <w:rPr>
                <w:sz w:val="18"/>
                <w:szCs w:val="18"/>
              </w:rPr>
            </w:pPr>
            <w:r w:rsidRPr="008F1036">
              <w:rPr>
                <w:sz w:val="18"/>
                <w:szCs w:val="18"/>
              </w:rPr>
              <w:t>M</w:t>
            </w:r>
          </w:p>
        </w:tc>
        <w:tc>
          <w:tcPr>
            <w:tcW w:w="720" w:type="dxa"/>
          </w:tcPr>
          <w:p w14:paraId="6479C630" w14:textId="77777777" w:rsidR="009A58D3" w:rsidRPr="008F1036" w:rsidRDefault="009A58D3" w:rsidP="00E01EAA">
            <w:pPr>
              <w:jc w:val="center"/>
              <w:rPr>
                <w:sz w:val="18"/>
                <w:szCs w:val="18"/>
              </w:rPr>
            </w:pPr>
            <w:r>
              <w:rPr>
                <w:sz w:val="18"/>
                <w:szCs w:val="18"/>
              </w:rPr>
              <w:t>45-70</w:t>
            </w:r>
          </w:p>
        </w:tc>
        <w:tc>
          <w:tcPr>
            <w:tcW w:w="1260" w:type="dxa"/>
            <w:shd w:val="clear" w:color="auto" w:fill="auto"/>
          </w:tcPr>
          <w:p w14:paraId="2EB50079" w14:textId="77777777" w:rsidR="009A58D3" w:rsidRPr="008F1036" w:rsidRDefault="009A58D3" w:rsidP="00E01EAA">
            <w:pPr>
              <w:jc w:val="right"/>
              <w:rPr>
                <w:sz w:val="18"/>
                <w:szCs w:val="18"/>
              </w:rPr>
            </w:pPr>
            <w:r w:rsidRPr="008F1036">
              <w:rPr>
                <w:sz w:val="18"/>
                <w:szCs w:val="18"/>
              </w:rPr>
              <w:t>-</w:t>
            </w:r>
          </w:p>
        </w:tc>
        <w:tc>
          <w:tcPr>
            <w:tcW w:w="1260" w:type="dxa"/>
            <w:shd w:val="clear" w:color="auto" w:fill="auto"/>
          </w:tcPr>
          <w:p w14:paraId="70DFDE0C" w14:textId="77777777" w:rsidR="009A58D3" w:rsidRPr="008F1036" w:rsidRDefault="009A58D3" w:rsidP="00E01EAA">
            <w:pPr>
              <w:jc w:val="right"/>
              <w:rPr>
                <w:sz w:val="18"/>
                <w:szCs w:val="18"/>
              </w:rPr>
            </w:pPr>
            <w:r w:rsidRPr="008F1036">
              <w:rPr>
                <w:sz w:val="18"/>
                <w:szCs w:val="18"/>
              </w:rPr>
              <w:t>18.6</w:t>
            </w:r>
          </w:p>
        </w:tc>
        <w:tc>
          <w:tcPr>
            <w:tcW w:w="1530" w:type="dxa"/>
            <w:shd w:val="clear" w:color="auto" w:fill="auto"/>
          </w:tcPr>
          <w:p w14:paraId="5756661F" w14:textId="77777777" w:rsidR="009A58D3" w:rsidRPr="008F1036" w:rsidRDefault="009A58D3" w:rsidP="00E01EAA">
            <w:pPr>
              <w:jc w:val="right"/>
              <w:rPr>
                <w:sz w:val="18"/>
                <w:szCs w:val="18"/>
              </w:rPr>
            </w:pPr>
            <w:r w:rsidRPr="008F1036">
              <w:rPr>
                <w:sz w:val="18"/>
                <w:szCs w:val="18"/>
              </w:rPr>
              <w:t>-</w:t>
            </w:r>
          </w:p>
        </w:tc>
        <w:tc>
          <w:tcPr>
            <w:tcW w:w="1530" w:type="dxa"/>
            <w:shd w:val="clear" w:color="auto" w:fill="auto"/>
          </w:tcPr>
          <w:p w14:paraId="2898A587" w14:textId="77777777" w:rsidR="009A58D3" w:rsidRPr="008F1036" w:rsidRDefault="009A58D3" w:rsidP="00E01EAA">
            <w:pPr>
              <w:jc w:val="right"/>
              <w:rPr>
                <w:sz w:val="18"/>
                <w:szCs w:val="18"/>
              </w:rPr>
            </w:pPr>
            <w:r w:rsidRPr="008F1036">
              <w:rPr>
                <w:sz w:val="18"/>
                <w:szCs w:val="18"/>
              </w:rPr>
              <w:t>16.4 (88%)</w:t>
            </w:r>
          </w:p>
        </w:tc>
      </w:tr>
      <w:tr w:rsidR="009A58D3" w:rsidRPr="008F1036" w14:paraId="14E0C5AE" w14:textId="77777777" w:rsidTr="00E01EAA">
        <w:tc>
          <w:tcPr>
            <w:tcW w:w="2628" w:type="dxa"/>
            <w:shd w:val="clear" w:color="auto" w:fill="auto"/>
          </w:tcPr>
          <w:p w14:paraId="0BD860A6" w14:textId="77777777" w:rsidR="009A58D3" w:rsidRPr="008F1036" w:rsidRDefault="009A58D3" w:rsidP="00E01EAA">
            <w:pPr>
              <w:rPr>
                <w:sz w:val="18"/>
                <w:szCs w:val="18"/>
              </w:rPr>
            </w:pPr>
          </w:p>
        </w:tc>
        <w:tc>
          <w:tcPr>
            <w:tcW w:w="1080" w:type="dxa"/>
          </w:tcPr>
          <w:p w14:paraId="07006F37" w14:textId="77777777" w:rsidR="009A58D3" w:rsidRPr="008F1036" w:rsidRDefault="009A58D3" w:rsidP="00E01EAA">
            <w:pPr>
              <w:jc w:val="center"/>
              <w:rPr>
                <w:sz w:val="18"/>
                <w:szCs w:val="18"/>
              </w:rPr>
            </w:pPr>
          </w:p>
        </w:tc>
        <w:tc>
          <w:tcPr>
            <w:tcW w:w="720" w:type="dxa"/>
            <w:shd w:val="clear" w:color="auto" w:fill="auto"/>
          </w:tcPr>
          <w:p w14:paraId="36B75036" w14:textId="77777777" w:rsidR="009A58D3" w:rsidRPr="008F1036" w:rsidRDefault="009A58D3" w:rsidP="00E01EAA">
            <w:pPr>
              <w:jc w:val="center"/>
              <w:rPr>
                <w:sz w:val="18"/>
                <w:szCs w:val="18"/>
              </w:rPr>
            </w:pPr>
          </w:p>
        </w:tc>
        <w:tc>
          <w:tcPr>
            <w:tcW w:w="720" w:type="dxa"/>
            <w:shd w:val="clear" w:color="auto" w:fill="auto"/>
          </w:tcPr>
          <w:p w14:paraId="318CFDE4" w14:textId="77777777" w:rsidR="009A58D3" w:rsidRPr="008F1036" w:rsidRDefault="009A58D3" w:rsidP="00E01EAA">
            <w:pPr>
              <w:jc w:val="center"/>
              <w:rPr>
                <w:sz w:val="18"/>
                <w:szCs w:val="18"/>
              </w:rPr>
            </w:pPr>
          </w:p>
        </w:tc>
        <w:tc>
          <w:tcPr>
            <w:tcW w:w="720" w:type="dxa"/>
          </w:tcPr>
          <w:p w14:paraId="08F4D159" w14:textId="77777777" w:rsidR="009A58D3" w:rsidRPr="008F1036" w:rsidRDefault="009A58D3" w:rsidP="00E01EAA">
            <w:pPr>
              <w:jc w:val="center"/>
              <w:rPr>
                <w:sz w:val="18"/>
                <w:szCs w:val="18"/>
              </w:rPr>
            </w:pPr>
          </w:p>
        </w:tc>
        <w:tc>
          <w:tcPr>
            <w:tcW w:w="1260" w:type="dxa"/>
            <w:shd w:val="clear" w:color="auto" w:fill="auto"/>
          </w:tcPr>
          <w:p w14:paraId="330FFBAE" w14:textId="77777777" w:rsidR="009A58D3" w:rsidRPr="008F1036" w:rsidRDefault="009A58D3" w:rsidP="00E01EAA">
            <w:pPr>
              <w:jc w:val="right"/>
              <w:rPr>
                <w:sz w:val="18"/>
                <w:szCs w:val="18"/>
              </w:rPr>
            </w:pPr>
          </w:p>
        </w:tc>
        <w:tc>
          <w:tcPr>
            <w:tcW w:w="1260" w:type="dxa"/>
            <w:shd w:val="clear" w:color="auto" w:fill="auto"/>
          </w:tcPr>
          <w:p w14:paraId="07370C78" w14:textId="77777777" w:rsidR="009A58D3" w:rsidRPr="008F1036" w:rsidRDefault="009A58D3" w:rsidP="00E01EAA">
            <w:pPr>
              <w:jc w:val="right"/>
              <w:rPr>
                <w:sz w:val="18"/>
                <w:szCs w:val="18"/>
              </w:rPr>
            </w:pPr>
          </w:p>
        </w:tc>
        <w:tc>
          <w:tcPr>
            <w:tcW w:w="1530" w:type="dxa"/>
            <w:shd w:val="clear" w:color="auto" w:fill="auto"/>
          </w:tcPr>
          <w:p w14:paraId="65E60B4B" w14:textId="77777777" w:rsidR="009A58D3" w:rsidRPr="008F1036" w:rsidRDefault="009A58D3" w:rsidP="00E01EAA">
            <w:pPr>
              <w:jc w:val="right"/>
              <w:rPr>
                <w:sz w:val="18"/>
                <w:szCs w:val="18"/>
              </w:rPr>
            </w:pPr>
          </w:p>
        </w:tc>
        <w:tc>
          <w:tcPr>
            <w:tcW w:w="1530" w:type="dxa"/>
            <w:shd w:val="clear" w:color="auto" w:fill="auto"/>
          </w:tcPr>
          <w:p w14:paraId="454C22D3" w14:textId="77777777" w:rsidR="009A58D3" w:rsidRPr="008F1036" w:rsidRDefault="009A58D3" w:rsidP="00E01EAA">
            <w:pPr>
              <w:jc w:val="right"/>
              <w:rPr>
                <w:sz w:val="18"/>
                <w:szCs w:val="18"/>
              </w:rPr>
            </w:pPr>
          </w:p>
        </w:tc>
      </w:tr>
      <w:tr w:rsidR="009A58D3" w:rsidRPr="008F1036" w14:paraId="2071305C" w14:textId="77777777" w:rsidTr="00E01EAA">
        <w:tc>
          <w:tcPr>
            <w:tcW w:w="2628" w:type="dxa"/>
            <w:shd w:val="clear" w:color="auto" w:fill="auto"/>
          </w:tcPr>
          <w:p w14:paraId="0E0C7390" w14:textId="77777777" w:rsidR="009A58D3" w:rsidRPr="005B5E2D" w:rsidRDefault="009A58D3" w:rsidP="00E01EAA">
            <w:pPr>
              <w:rPr>
                <w:sz w:val="18"/>
                <w:szCs w:val="18"/>
                <w:vertAlign w:val="superscript"/>
              </w:rPr>
            </w:pPr>
            <w:r>
              <w:rPr>
                <w:sz w:val="18"/>
                <w:szCs w:val="18"/>
              </w:rPr>
              <w:lastRenderedPageBreak/>
              <w:t xml:space="preserve">MONICA (7) </w:t>
            </w:r>
            <w:r>
              <w:rPr>
                <w:sz w:val="18"/>
                <w:szCs w:val="18"/>
                <w:vertAlign w:val="superscript"/>
              </w:rPr>
              <w:t>g</w:t>
            </w:r>
          </w:p>
        </w:tc>
        <w:tc>
          <w:tcPr>
            <w:tcW w:w="1080" w:type="dxa"/>
          </w:tcPr>
          <w:p w14:paraId="0EBA1C81" w14:textId="77777777" w:rsidR="009A58D3" w:rsidRDefault="009A58D3" w:rsidP="00E01EAA">
            <w:pPr>
              <w:jc w:val="center"/>
              <w:rPr>
                <w:sz w:val="18"/>
                <w:szCs w:val="18"/>
              </w:rPr>
            </w:pPr>
            <w:r>
              <w:rPr>
                <w:sz w:val="18"/>
                <w:szCs w:val="18"/>
              </w:rPr>
              <w:t>1986-1999</w:t>
            </w:r>
          </w:p>
        </w:tc>
        <w:tc>
          <w:tcPr>
            <w:tcW w:w="720" w:type="dxa"/>
            <w:shd w:val="clear" w:color="auto" w:fill="auto"/>
          </w:tcPr>
          <w:p w14:paraId="14E43564" w14:textId="77777777" w:rsidR="009A58D3" w:rsidRPr="008F1036" w:rsidRDefault="009A58D3" w:rsidP="00E01EAA">
            <w:pPr>
              <w:jc w:val="center"/>
              <w:rPr>
                <w:sz w:val="18"/>
                <w:szCs w:val="18"/>
              </w:rPr>
            </w:pPr>
            <w:r>
              <w:rPr>
                <w:sz w:val="18"/>
                <w:szCs w:val="18"/>
              </w:rPr>
              <w:fldChar w:fldCharType="begin"/>
            </w:r>
            <w:r>
              <w:rPr>
                <w:sz w:val="18"/>
                <w:szCs w:val="18"/>
              </w:rPr>
              <w:instrText xml:space="preserve"> ADDIN REFMGR.CITE &lt;Refman&gt;&lt;Cite&gt;&lt;Author&gt;Rodu&lt;/Author&gt;&lt;Year&gt;2002&lt;/Year&gt;&lt;RecNum&gt;RODU2002B&lt;/RecNum&gt;&lt;IDText&gt;Impact of smokeless tobacco use on smoking in northern Sweden&lt;/IDText&gt;&lt;MDL Ref_Type="Journal"&gt;&lt;Ref_Type&gt;Journal&lt;/Ref_Type&gt;&lt;Ref_ID&gt;RODU2002B&lt;/Ref_ID&gt;&lt;Title_Primary&gt;Impact of smokeless tobacco use on smoking in northern Sweden&lt;/Title_Primary&gt;&lt;Authors_Primary&gt;Rodu,B.&lt;/Authors_Primary&gt;&lt;Authors_Primary&gt;Stegmayr,B.&lt;/Authors_Primary&gt;&lt;Authors_Primary&gt;Nasic,S.&lt;/Authors_Primary&gt;&lt;Authors_Primary&gt;Asplund,K.&lt;/Authors_Primary&gt;&lt;Date_Primary&gt;2002&lt;/Date_Primary&gt;&lt;Keywords&gt;SMOKELESS&lt;/Keywords&gt;&lt;Keywords&gt;SWEDEN&lt;/Keywords&gt;&lt;Keywords&gt;SNUFF&lt;/Keywords&gt;&lt;Keywords&gt;SMOKINGHABS&lt;/Keywords&gt;&lt;Keywords&gt;IESLCQ&lt;/Keywords&gt;&lt;Keywords&gt;GATEWAY&lt;/Keywords&gt;&lt;Keywords&gt;ISS3swedY&lt;/Keywords&gt;&lt;Keywords&gt;SNUFFxSMOK&lt;/Keywords&gt;&lt;Keywords&gt;INITIATION&lt;/Keywords&gt;&lt;Keywords&gt;QUITTING&lt;/Keywords&gt;&lt;Keywords&gt;MONICA&lt;/Keywords&gt;&lt;Keywords&gt;JOINTSS1Y&lt;/Keywords&gt;&lt;Keywords&gt;JOINTSS2REP3Y1&lt;/Keywords&gt;&lt;Reprint&gt;In File&lt;/Reprint&gt;&lt;Start_Page&gt;398&lt;/Start_Page&gt;&lt;End_Page&gt;404&lt;/End_Page&gt;&lt;Periodical&gt;J.Intern.Med.&lt;/Periodical&gt;&lt;Volume&gt;252&lt;/Volume&gt;&lt;Issue&gt;5&lt;/Issue&gt;&lt;User_Def_5&gt;07032003&lt;/User_Def_5&gt;&lt;Availability&gt;14092011&lt;/Availability&gt;&lt;Misc_3&gt;12032003/Y&lt;/Misc_3&gt;&lt;Address&gt;&lt;u&gt;SM.SWEDEN&lt;/u&gt; O7G&lt;/Address&gt;&lt;Web_URL_Link1&gt;&lt;u&gt;x:\refscan\RODU2002B.pdf&lt;/u&gt;&lt;/Web_URL_Link1&gt;&lt;ZZ_JournalFull&gt;&lt;f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Pr>
                <w:sz w:val="18"/>
                <w:szCs w:val="18"/>
              </w:rPr>
              <w:fldChar w:fldCharType="separate"/>
            </w:r>
            <w:r>
              <w:rPr>
                <w:sz w:val="18"/>
                <w:szCs w:val="18"/>
              </w:rPr>
              <w:t>[29]</w:t>
            </w:r>
            <w:r>
              <w:rPr>
                <w:sz w:val="18"/>
                <w:szCs w:val="18"/>
              </w:rPr>
              <w:fldChar w:fldCharType="end"/>
            </w:r>
          </w:p>
        </w:tc>
        <w:tc>
          <w:tcPr>
            <w:tcW w:w="720" w:type="dxa"/>
            <w:shd w:val="clear" w:color="auto" w:fill="auto"/>
          </w:tcPr>
          <w:p w14:paraId="11E0FD78" w14:textId="77777777" w:rsidR="009A58D3" w:rsidRPr="008F1036" w:rsidRDefault="009A58D3" w:rsidP="00E01EAA">
            <w:pPr>
              <w:jc w:val="center"/>
              <w:rPr>
                <w:sz w:val="18"/>
                <w:szCs w:val="18"/>
              </w:rPr>
            </w:pPr>
            <w:r>
              <w:rPr>
                <w:sz w:val="18"/>
                <w:szCs w:val="18"/>
              </w:rPr>
              <w:t>M</w:t>
            </w:r>
          </w:p>
        </w:tc>
        <w:tc>
          <w:tcPr>
            <w:tcW w:w="720" w:type="dxa"/>
          </w:tcPr>
          <w:p w14:paraId="7F68AAA6" w14:textId="77777777" w:rsidR="009A58D3" w:rsidRPr="008F1036" w:rsidRDefault="009A58D3" w:rsidP="00E01EAA">
            <w:pPr>
              <w:jc w:val="center"/>
              <w:rPr>
                <w:sz w:val="18"/>
                <w:szCs w:val="18"/>
              </w:rPr>
            </w:pPr>
            <w:r>
              <w:rPr>
                <w:sz w:val="18"/>
                <w:szCs w:val="18"/>
              </w:rPr>
              <w:t>25-74</w:t>
            </w:r>
          </w:p>
        </w:tc>
        <w:tc>
          <w:tcPr>
            <w:tcW w:w="1260" w:type="dxa"/>
            <w:shd w:val="clear" w:color="auto" w:fill="auto"/>
          </w:tcPr>
          <w:p w14:paraId="6D679C23" w14:textId="77777777" w:rsidR="009A58D3" w:rsidRPr="008F1036" w:rsidRDefault="009A58D3" w:rsidP="00E01EAA">
            <w:pPr>
              <w:jc w:val="right"/>
              <w:rPr>
                <w:sz w:val="18"/>
                <w:szCs w:val="18"/>
              </w:rPr>
            </w:pPr>
            <w:r>
              <w:rPr>
                <w:sz w:val="18"/>
                <w:szCs w:val="18"/>
              </w:rPr>
              <w:t>0.42</w:t>
            </w:r>
            <w:r>
              <w:rPr>
                <w:sz w:val="18"/>
                <w:szCs w:val="18"/>
                <w:vertAlign w:val="superscript"/>
              </w:rPr>
              <w:t>h</w:t>
            </w:r>
          </w:p>
        </w:tc>
        <w:tc>
          <w:tcPr>
            <w:tcW w:w="1260" w:type="dxa"/>
            <w:shd w:val="clear" w:color="auto" w:fill="auto"/>
          </w:tcPr>
          <w:p w14:paraId="3ADDD1E4" w14:textId="77777777" w:rsidR="009A58D3" w:rsidRPr="008F1036" w:rsidRDefault="009A58D3" w:rsidP="00E01EAA">
            <w:pPr>
              <w:jc w:val="right"/>
              <w:rPr>
                <w:sz w:val="18"/>
                <w:szCs w:val="18"/>
              </w:rPr>
            </w:pPr>
            <w:r>
              <w:rPr>
                <w:sz w:val="18"/>
                <w:szCs w:val="18"/>
              </w:rPr>
              <w:t>15.8</w:t>
            </w:r>
          </w:p>
        </w:tc>
        <w:tc>
          <w:tcPr>
            <w:tcW w:w="1530" w:type="dxa"/>
            <w:shd w:val="clear" w:color="auto" w:fill="auto"/>
          </w:tcPr>
          <w:p w14:paraId="6AC9F64F" w14:textId="77777777" w:rsidR="009A58D3" w:rsidRPr="008F1036" w:rsidRDefault="009A58D3" w:rsidP="00E01EAA">
            <w:pPr>
              <w:jc w:val="right"/>
              <w:rPr>
                <w:sz w:val="18"/>
                <w:szCs w:val="18"/>
              </w:rPr>
            </w:pPr>
            <w:r>
              <w:rPr>
                <w:sz w:val="18"/>
                <w:szCs w:val="18"/>
              </w:rPr>
              <w:t>0.25</w:t>
            </w:r>
            <w:r>
              <w:rPr>
                <w:sz w:val="18"/>
                <w:szCs w:val="18"/>
                <w:vertAlign w:val="superscript"/>
              </w:rPr>
              <w:t>h</w:t>
            </w:r>
            <w:r>
              <w:rPr>
                <w:sz w:val="18"/>
                <w:szCs w:val="18"/>
              </w:rPr>
              <w:t xml:space="preserve"> (59%)</w:t>
            </w:r>
          </w:p>
        </w:tc>
        <w:tc>
          <w:tcPr>
            <w:tcW w:w="1530" w:type="dxa"/>
            <w:shd w:val="clear" w:color="auto" w:fill="auto"/>
          </w:tcPr>
          <w:p w14:paraId="60FB36C6" w14:textId="77777777" w:rsidR="009A58D3" w:rsidRPr="008F1036" w:rsidRDefault="009A58D3" w:rsidP="00E01EAA">
            <w:pPr>
              <w:jc w:val="right"/>
              <w:rPr>
                <w:sz w:val="18"/>
                <w:szCs w:val="18"/>
              </w:rPr>
            </w:pPr>
            <w:r>
              <w:rPr>
                <w:sz w:val="18"/>
                <w:szCs w:val="18"/>
              </w:rPr>
              <w:t>10.8 (68%)</w:t>
            </w:r>
          </w:p>
        </w:tc>
      </w:tr>
      <w:tr w:rsidR="009A58D3" w:rsidRPr="008F1036" w14:paraId="59A95EAB" w14:textId="77777777" w:rsidTr="00E01EAA">
        <w:tc>
          <w:tcPr>
            <w:tcW w:w="2628" w:type="dxa"/>
            <w:shd w:val="clear" w:color="auto" w:fill="auto"/>
          </w:tcPr>
          <w:p w14:paraId="3158F883" w14:textId="77777777" w:rsidR="009A58D3" w:rsidRPr="008F1036" w:rsidRDefault="009A58D3" w:rsidP="00E01EAA">
            <w:pPr>
              <w:rPr>
                <w:sz w:val="18"/>
                <w:szCs w:val="18"/>
              </w:rPr>
            </w:pPr>
          </w:p>
        </w:tc>
        <w:tc>
          <w:tcPr>
            <w:tcW w:w="1080" w:type="dxa"/>
          </w:tcPr>
          <w:p w14:paraId="3D42912E" w14:textId="77777777" w:rsidR="009A58D3" w:rsidRPr="008F1036" w:rsidRDefault="009A58D3" w:rsidP="00E01EAA">
            <w:pPr>
              <w:jc w:val="center"/>
              <w:rPr>
                <w:sz w:val="18"/>
                <w:szCs w:val="18"/>
              </w:rPr>
            </w:pPr>
          </w:p>
        </w:tc>
        <w:tc>
          <w:tcPr>
            <w:tcW w:w="720" w:type="dxa"/>
            <w:shd w:val="clear" w:color="auto" w:fill="auto"/>
          </w:tcPr>
          <w:p w14:paraId="3DC87883" w14:textId="77777777" w:rsidR="009A58D3" w:rsidRPr="008F1036" w:rsidRDefault="009A58D3" w:rsidP="00E01EAA">
            <w:pPr>
              <w:jc w:val="center"/>
              <w:rPr>
                <w:sz w:val="18"/>
                <w:szCs w:val="18"/>
              </w:rPr>
            </w:pPr>
          </w:p>
        </w:tc>
        <w:tc>
          <w:tcPr>
            <w:tcW w:w="720" w:type="dxa"/>
            <w:shd w:val="clear" w:color="auto" w:fill="auto"/>
          </w:tcPr>
          <w:p w14:paraId="4EC41B85" w14:textId="77777777" w:rsidR="009A58D3" w:rsidRPr="008F1036" w:rsidRDefault="009A58D3" w:rsidP="00E01EAA">
            <w:pPr>
              <w:jc w:val="center"/>
              <w:rPr>
                <w:sz w:val="18"/>
                <w:szCs w:val="18"/>
              </w:rPr>
            </w:pPr>
          </w:p>
        </w:tc>
        <w:tc>
          <w:tcPr>
            <w:tcW w:w="720" w:type="dxa"/>
          </w:tcPr>
          <w:p w14:paraId="5460A6AA" w14:textId="77777777" w:rsidR="009A58D3" w:rsidRPr="008F1036" w:rsidRDefault="009A58D3" w:rsidP="00E01EAA">
            <w:pPr>
              <w:jc w:val="center"/>
              <w:rPr>
                <w:sz w:val="18"/>
                <w:szCs w:val="18"/>
              </w:rPr>
            </w:pPr>
          </w:p>
        </w:tc>
        <w:tc>
          <w:tcPr>
            <w:tcW w:w="1260" w:type="dxa"/>
            <w:shd w:val="clear" w:color="auto" w:fill="auto"/>
          </w:tcPr>
          <w:p w14:paraId="1AE6B06F" w14:textId="77777777" w:rsidR="009A58D3" w:rsidRPr="008F1036" w:rsidRDefault="009A58D3" w:rsidP="00E01EAA">
            <w:pPr>
              <w:jc w:val="right"/>
              <w:rPr>
                <w:sz w:val="18"/>
                <w:szCs w:val="18"/>
              </w:rPr>
            </w:pPr>
          </w:p>
        </w:tc>
        <w:tc>
          <w:tcPr>
            <w:tcW w:w="1260" w:type="dxa"/>
            <w:shd w:val="clear" w:color="auto" w:fill="auto"/>
          </w:tcPr>
          <w:p w14:paraId="1F0B62A6" w14:textId="77777777" w:rsidR="009A58D3" w:rsidRPr="008F1036" w:rsidRDefault="009A58D3" w:rsidP="00E01EAA">
            <w:pPr>
              <w:jc w:val="right"/>
              <w:rPr>
                <w:sz w:val="18"/>
                <w:szCs w:val="18"/>
              </w:rPr>
            </w:pPr>
          </w:p>
        </w:tc>
        <w:tc>
          <w:tcPr>
            <w:tcW w:w="1530" w:type="dxa"/>
            <w:shd w:val="clear" w:color="auto" w:fill="auto"/>
          </w:tcPr>
          <w:p w14:paraId="12D4495B" w14:textId="77777777" w:rsidR="009A58D3" w:rsidRPr="008F1036" w:rsidRDefault="009A58D3" w:rsidP="00E01EAA">
            <w:pPr>
              <w:jc w:val="right"/>
              <w:rPr>
                <w:sz w:val="18"/>
                <w:szCs w:val="18"/>
              </w:rPr>
            </w:pPr>
          </w:p>
        </w:tc>
        <w:tc>
          <w:tcPr>
            <w:tcW w:w="1530" w:type="dxa"/>
            <w:shd w:val="clear" w:color="auto" w:fill="auto"/>
          </w:tcPr>
          <w:p w14:paraId="750EF3BC" w14:textId="77777777" w:rsidR="009A58D3" w:rsidRPr="008F1036" w:rsidRDefault="009A58D3" w:rsidP="00E01EAA">
            <w:pPr>
              <w:jc w:val="right"/>
              <w:rPr>
                <w:sz w:val="18"/>
                <w:szCs w:val="18"/>
              </w:rPr>
            </w:pPr>
          </w:p>
        </w:tc>
      </w:tr>
      <w:tr w:rsidR="009A58D3" w:rsidRPr="008F1036" w14:paraId="16637D5B" w14:textId="77777777" w:rsidTr="00E01EAA">
        <w:tc>
          <w:tcPr>
            <w:tcW w:w="2628" w:type="dxa"/>
            <w:shd w:val="clear" w:color="auto" w:fill="auto"/>
          </w:tcPr>
          <w:p w14:paraId="51A1AB33" w14:textId="77777777" w:rsidR="009A58D3" w:rsidRPr="008F1036" w:rsidRDefault="009A58D3" w:rsidP="00E01EAA">
            <w:pPr>
              <w:rPr>
                <w:sz w:val="18"/>
                <w:szCs w:val="18"/>
              </w:rPr>
            </w:pPr>
          </w:p>
        </w:tc>
        <w:tc>
          <w:tcPr>
            <w:tcW w:w="1080" w:type="dxa"/>
          </w:tcPr>
          <w:p w14:paraId="42319EA4" w14:textId="77777777" w:rsidR="009A58D3" w:rsidRPr="008F1036" w:rsidRDefault="009A58D3" w:rsidP="00E01EAA">
            <w:pPr>
              <w:jc w:val="center"/>
              <w:rPr>
                <w:sz w:val="18"/>
                <w:szCs w:val="18"/>
              </w:rPr>
            </w:pPr>
            <w:r>
              <w:rPr>
                <w:sz w:val="18"/>
                <w:szCs w:val="18"/>
              </w:rPr>
              <w:t>1990</w:t>
            </w:r>
          </w:p>
        </w:tc>
        <w:tc>
          <w:tcPr>
            <w:tcW w:w="720" w:type="dxa"/>
            <w:shd w:val="clear" w:color="auto" w:fill="auto"/>
          </w:tcPr>
          <w:p w14:paraId="049FCEA0" w14:textId="77777777" w:rsidR="009A58D3" w:rsidRPr="008F1036" w:rsidRDefault="009A58D3" w:rsidP="00E01EAA">
            <w:pPr>
              <w:jc w:val="center"/>
              <w:rPr>
                <w:sz w:val="18"/>
                <w:szCs w:val="18"/>
              </w:rPr>
            </w:pPr>
            <w:r>
              <w:rPr>
                <w:sz w:val="18"/>
                <w:szCs w:val="18"/>
              </w:rPr>
              <w:fldChar w:fldCharType="begin"/>
            </w:r>
            <w:r>
              <w:rPr>
                <w:sz w:val="18"/>
                <w:szCs w:val="18"/>
              </w:rPr>
              <w:instrText xml:space="preserve"> ADDIN REFMGR.CITE &lt;Refman&gt;&lt;Cite&gt;&lt;Author&gt;Eliasson&lt;/Author&gt;&lt;Year&gt;1995&lt;/Year&gt;&lt;RecNum&gt;ELIASS1995&lt;/RecNum&gt;&lt;IDText&gt;Relationship of cigarette smoking and snuff dipping to plasma fibrinogen, fibrinolytic variables and serum insulin. The Northern Sweden MONICA study&lt;/IDText&gt;&lt;MDL Ref_Type="Journal"&gt;&lt;Ref_Type&gt;Journal&lt;/Ref_Type&gt;&lt;Ref_ID&gt;ELIASS1995&lt;/Ref_ID&gt;&lt;Title_Primary&gt;Relationship of cigarette smoking and snuff dipping to plasma fibrinogen, fibrinolytic variables and serum insulin. The Northern Sweden MONICA study&lt;/Title_Primary&gt;&lt;Authors_Primary&gt;Eliasson,M.&lt;/Authors_Primary&gt;&lt;Authors_Primary&gt;Asplund,K.&lt;/Authors_Primary&gt;&lt;Authors_Primary&gt;Evrin,P-E.&lt;/Authors_Primary&gt;&lt;Authors_Primary&gt;Lundblad,D.&lt;/Authors_Primary&gt;&lt;Date_Primary&gt;1995&lt;/Date_Primary&gt;&lt;Keywords&gt;CHD&lt;/Keywords&gt;&lt;Keywords&gt;IESLCN&lt;/Keywords&gt;&lt;Keywords&gt;SNUFF&lt;/Keywords&gt;&lt;Keywords&gt;SWEDEN&lt;/Keywords&gt;&lt;Keywords&gt;FIBRINOGEN&lt;/Keywords&gt;&lt;Keywords&gt;TPLASA&lt;/Keywords&gt;&lt;Keywords&gt;SMOKING&lt;/Keywords&gt;&lt;Keywords&gt;PPLAS1&lt;/Keywords&gt;&lt;Keywords&gt;AJTST&lt;/Keywords&gt;&lt;Keywords&gt;MONICA&lt;/Keywords&gt;&lt;Keywords&gt;ISS3SswedQ&lt;/Keywords&gt;&lt;Keywords&gt;SNUFFxSMOK&lt;/Keywords&gt;&lt;Keywords&gt;JOINTSS1N&lt;/Keywords&gt;&lt;Keywords&gt;JOINTSS2REP3Y1&lt;/Keywords&gt;&lt;Reprint&gt;In File&lt;/Reprint&gt;&lt;Start_Page&gt;41&lt;/Start_Page&gt;&lt;End_Page&gt;53&lt;/End_Page&gt;&lt;Periodical&gt;Atherosclerosis&lt;/Periodical&gt;&lt;Volume&gt;113&lt;/Volume&gt;&lt;User_Def_5&gt;21012003&lt;/User_Def_5&gt;&lt;Availability&gt;14092011&lt;/Availability&gt;&lt;Misc_3&gt;28012003/Y&lt;/Misc_3&gt;&lt;Address&gt;B2A &lt;u&gt;O7D&lt;/u&gt; B11 O7G&lt;/Address&gt;&lt;Web_URL_Link1&gt;&lt;u&gt;x:\refscan\ELIASS1995.pdf&lt;/u&gt;&lt;/Web_URL_Link1&gt;&lt;ZZ_JournalFull&gt;&lt;f name="System"&gt;Atherosclerosis&lt;/f&gt;&lt;/ZZ_JournalFull&gt;&lt;ZZ_JournalUser2&gt;&lt;f name="System"&gt;Atherosclerosis (Netherlands)&lt;/f&gt;&lt;/ZZ_JournalUser2&gt;&lt;ZZ_WorkformID&gt;1&lt;/ZZ_WorkformID&gt;&lt;/MDL&gt;&lt;/Cite&gt;&lt;/Refman&gt;</w:instrText>
            </w:r>
            <w:r>
              <w:rPr>
                <w:sz w:val="18"/>
                <w:szCs w:val="18"/>
              </w:rPr>
              <w:fldChar w:fldCharType="separate"/>
            </w:r>
            <w:r>
              <w:rPr>
                <w:sz w:val="18"/>
                <w:szCs w:val="18"/>
              </w:rPr>
              <w:t>[31]</w:t>
            </w:r>
            <w:r>
              <w:rPr>
                <w:sz w:val="18"/>
                <w:szCs w:val="18"/>
              </w:rPr>
              <w:fldChar w:fldCharType="end"/>
            </w:r>
          </w:p>
        </w:tc>
        <w:tc>
          <w:tcPr>
            <w:tcW w:w="720" w:type="dxa"/>
            <w:shd w:val="clear" w:color="auto" w:fill="auto"/>
          </w:tcPr>
          <w:p w14:paraId="01C689D3" w14:textId="77777777" w:rsidR="009A58D3" w:rsidRPr="008F1036" w:rsidRDefault="009A58D3" w:rsidP="00E01EAA">
            <w:pPr>
              <w:jc w:val="center"/>
              <w:rPr>
                <w:sz w:val="18"/>
                <w:szCs w:val="18"/>
              </w:rPr>
            </w:pPr>
            <w:r>
              <w:rPr>
                <w:sz w:val="18"/>
                <w:szCs w:val="18"/>
              </w:rPr>
              <w:t>M</w:t>
            </w:r>
          </w:p>
        </w:tc>
        <w:tc>
          <w:tcPr>
            <w:tcW w:w="720" w:type="dxa"/>
          </w:tcPr>
          <w:p w14:paraId="38A211E2" w14:textId="77777777" w:rsidR="009A58D3" w:rsidRPr="008F1036" w:rsidRDefault="009A58D3" w:rsidP="00E01EAA">
            <w:pPr>
              <w:jc w:val="center"/>
              <w:rPr>
                <w:sz w:val="18"/>
                <w:szCs w:val="18"/>
              </w:rPr>
            </w:pPr>
            <w:r>
              <w:rPr>
                <w:sz w:val="18"/>
                <w:szCs w:val="18"/>
              </w:rPr>
              <w:t>25-64</w:t>
            </w:r>
          </w:p>
        </w:tc>
        <w:tc>
          <w:tcPr>
            <w:tcW w:w="1260" w:type="dxa"/>
            <w:shd w:val="clear" w:color="auto" w:fill="auto"/>
          </w:tcPr>
          <w:p w14:paraId="3C94E7B7" w14:textId="77777777" w:rsidR="009A58D3" w:rsidRPr="008F1036" w:rsidRDefault="009A58D3" w:rsidP="00E01EAA">
            <w:pPr>
              <w:jc w:val="right"/>
              <w:rPr>
                <w:sz w:val="18"/>
                <w:szCs w:val="18"/>
              </w:rPr>
            </w:pPr>
            <w:r>
              <w:rPr>
                <w:sz w:val="18"/>
                <w:szCs w:val="18"/>
              </w:rPr>
              <w:t>3.2</w:t>
            </w:r>
            <w:r>
              <w:rPr>
                <w:sz w:val="18"/>
                <w:szCs w:val="18"/>
                <w:vertAlign w:val="superscript"/>
              </w:rPr>
              <w:t>d</w:t>
            </w:r>
          </w:p>
        </w:tc>
        <w:tc>
          <w:tcPr>
            <w:tcW w:w="1260" w:type="dxa"/>
            <w:shd w:val="clear" w:color="auto" w:fill="auto"/>
          </w:tcPr>
          <w:p w14:paraId="378A3571" w14:textId="77777777" w:rsidR="009A58D3" w:rsidRPr="008F1036" w:rsidRDefault="009A58D3" w:rsidP="00E01EAA">
            <w:pPr>
              <w:jc w:val="right"/>
              <w:rPr>
                <w:sz w:val="18"/>
                <w:szCs w:val="18"/>
              </w:rPr>
            </w:pPr>
            <w:r>
              <w:rPr>
                <w:sz w:val="18"/>
                <w:szCs w:val="18"/>
              </w:rPr>
              <w:t>16.5</w:t>
            </w:r>
          </w:p>
        </w:tc>
        <w:tc>
          <w:tcPr>
            <w:tcW w:w="1530" w:type="dxa"/>
            <w:shd w:val="clear" w:color="auto" w:fill="auto"/>
          </w:tcPr>
          <w:p w14:paraId="4C310159" w14:textId="77777777" w:rsidR="009A58D3" w:rsidRPr="008F1036" w:rsidRDefault="009A58D3" w:rsidP="00E01EAA">
            <w:pPr>
              <w:jc w:val="right"/>
              <w:rPr>
                <w:sz w:val="18"/>
                <w:szCs w:val="18"/>
              </w:rPr>
            </w:pPr>
            <w:r>
              <w:rPr>
                <w:sz w:val="18"/>
                <w:szCs w:val="18"/>
              </w:rPr>
              <w:t>2.5</w:t>
            </w:r>
            <w:r>
              <w:rPr>
                <w:sz w:val="18"/>
                <w:szCs w:val="18"/>
                <w:vertAlign w:val="superscript"/>
              </w:rPr>
              <w:t>d</w:t>
            </w:r>
            <w:r>
              <w:rPr>
                <w:sz w:val="18"/>
                <w:szCs w:val="18"/>
              </w:rPr>
              <w:t xml:space="preserve"> (78%)</w:t>
            </w:r>
          </w:p>
        </w:tc>
        <w:tc>
          <w:tcPr>
            <w:tcW w:w="1530" w:type="dxa"/>
            <w:shd w:val="clear" w:color="auto" w:fill="auto"/>
          </w:tcPr>
          <w:p w14:paraId="0F0D903F" w14:textId="77777777" w:rsidR="009A58D3" w:rsidRPr="008F1036" w:rsidRDefault="009A58D3" w:rsidP="00E01EAA">
            <w:pPr>
              <w:jc w:val="right"/>
              <w:rPr>
                <w:sz w:val="18"/>
                <w:szCs w:val="18"/>
              </w:rPr>
            </w:pPr>
            <w:r>
              <w:rPr>
                <w:sz w:val="18"/>
                <w:szCs w:val="18"/>
              </w:rPr>
              <w:t>10.1 (61%)</w:t>
            </w:r>
          </w:p>
        </w:tc>
      </w:tr>
      <w:tr w:rsidR="009A58D3" w:rsidRPr="008F1036" w14:paraId="05AF4B82" w14:textId="77777777" w:rsidTr="00E01EAA">
        <w:tc>
          <w:tcPr>
            <w:tcW w:w="2628" w:type="dxa"/>
            <w:shd w:val="clear" w:color="auto" w:fill="auto"/>
          </w:tcPr>
          <w:p w14:paraId="01CCD5F1" w14:textId="77777777" w:rsidR="009A58D3" w:rsidRPr="008F1036" w:rsidRDefault="009A58D3" w:rsidP="00E01EAA">
            <w:pPr>
              <w:rPr>
                <w:sz w:val="18"/>
                <w:szCs w:val="18"/>
              </w:rPr>
            </w:pPr>
          </w:p>
        </w:tc>
        <w:tc>
          <w:tcPr>
            <w:tcW w:w="1080" w:type="dxa"/>
          </w:tcPr>
          <w:p w14:paraId="2A3835C6" w14:textId="77777777" w:rsidR="009A58D3" w:rsidRPr="008F1036" w:rsidRDefault="009A58D3" w:rsidP="00E01EAA">
            <w:pPr>
              <w:jc w:val="center"/>
              <w:rPr>
                <w:sz w:val="18"/>
                <w:szCs w:val="18"/>
              </w:rPr>
            </w:pPr>
          </w:p>
        </w:tc>
        <w:tc>
          <w:tcPr>
            <w:tcW w:w="720" w:type="dxa"/>
            <w:shd w:val="clear" w:color="auto" w:fill="auto"/>
          </w:tcPr>
          <w:p w14:paraId="4973C1C0" w14:textId="77777777" w:rsidR="009A58D3" w:rsidRPr="008F1036" w:rsidRDefault="009A58D3" w:rsidP="00E01EAA">
            <w:pPr>
              <w:jc w:val="center"/>
              <w:rPr>
                <w:sz w:val="18"/>
                <w:szCs w:val="18"/>
              </w:rPr>
            </w:pPr>
          </w:p>
        </w:tc>
        <w:tc>
          <w:tcPr>
            <w:tcW w:w="720" w:type="dxa"/>
            <w:shd w:val="clear" w:color="auto" w:fill="auto"/>
          </w:tcPr>
          <w:p w14:paraId="78DCC4E7" w14:textId="77777777" w:rsidR="009A58D3" w:rsidRPr="008F1036" w:rsidRDefault="009A58D3" w:rsidP="00E01EAA">
            <w:pPr>
              <w:jc w:val="center"/>
              <w:rPr>
                <w:sz w:val="18"/>
                <w:szCs w:val="18"/>
              </w:rPr>
            </w:pPr>
          </w:p>
        </w:tc>
        <w:tc>
          <w:tcPr>
            <w:tcW w:w="720" w:type="dxa"/>
          </w:tcPr>
          <w:p w14:paraId="487AD02C" w14:textId="77777777" w:rsidR="009A58D3" w:rsidRPr="008F1036" w:rsidRDefault="009A58D3" w:rsidP="00E01EAA">
            <w:pPr>
              <w:jc w:val="center"/>
              <w:rPr>
                <w:sz w:val="18"/>
                <w:szCs w:val="18"/>
              </w:rPr>
            </w:pPr>
          </w:p>
        </w:tc>
        <w:tc>
          <w:tcPr>
            <w:tcW w:w="1260" w:type="dxa"/>
            <w:shd w:val="clear" w:color="auto" w:fill="auto"/>
          </w:tcPr>
          <w:p w14:paraId="2A91045F" w14:textId="77777777" w:rsidR="009A58D3" w:rsidRPr="008F1036" w:rsidRDefault="009A58D3" w:rsidP="00E01EAA">
            <w:pPr>
              <w:jc w:val="right"/>
              <w:rPr>
                <w:sz w:val="18"/>
                <w:szCs w:val="18"/>
              </w:rPr>
            </w:pPr>
          </w:p>
        </w:tc>
        <w:tc>
          <w:tcPr>
            <w:tcW w:w="1260" w:type="dxa"/>
            <w:shd w:val="clear" w:color="auto" w:fill="auto"/>
          </w:tcPr>
          <w:p w14:paraId="186188EE" w14:textId="77777777" w:rsidR="009A58D3" w:rsidRPr="008F1036" w:rsidRDefault="009A58D3" w:rsidP="00E01EAA">
            <w:pPr>
              <w:jc w:val="right"/>
              <w:rPr>
                <w:sz w:val="18"/>
                <w:szCs w:val="18"/>
              </w:rPr>
            </w:pPr>
          </w:p>
        </w:tc>
        <w:tc>
          <w:tcPr>
            <w:tcW w:w="1530" w:type="dxa"/>
            <w:shd w:val="clear" w:color="auto" w:fill="auto"/>
          </w:tcPr>
          <w:p w14:paraId="70CED2D2" w14:textId="77777777" w:rsidR="009A58D3" w:rsidRPr="008F1036" w:rsidRDefault="009A58D3" w:rsidP="00E01EAA">
            <w:pPr>
              <w:jc w:val="right"/>
              <w:rPr>
                <w:sz w:val="18"/>
                <w:szCs w:val="18"/>
              </w:rPr>
            </w:pPr>
          </w:p>
        </w:tc>
        <w:tc>
          <w:tcPr>
            <w:tcW w:w="1530" w:type="dxa"/>
            <w:shd w:val="clear" w:color="auto" w:fill="auto"/>
          </w:tcPr>
          <w:p w14:paraId="497AC39D" w14:textId="77777777" w:rsidR="009A58D3" w:rsidRPr="008F1036" w:rsidRDefault="009A58D3" w:rsidP="00E01EAA">
            <w:pPr>
              <w:jc w:val="right"/>
              <w:rPr>
                <w:sz w:val="18"/>
                <w:szCs w:val="18"/>
              </w:rPr>
            </w:pPr>
          </w:p>
        </w:tc>
      </w:tr>
      <w:tr w:rsidR="009A58D3" w:rsidRPr="008F1036" w14:paraId="6F17ED51" w14:textId="77777777" w:rsidTr="00E01EAA">
        <w:tc>
          <w:tcPr>
            <w:tcW w:w="2628" w:type="dxa"/>
            <w:shd w:val="clear" w:color="auto" w:fill="auto"/>
          </w:tcPr>
          <w:p w14:paraId="30F07C2A" w14:textId="77777777" w:rsidR="009A58D3" w:rsidRPr="008F1036" w:rsidRDefault="009A58D3" w:rsidP="00E01EAA">
            <w:pPr>
              <w:rPr>
                <w:sz w:val="18"/>
                <w:szCs w:val="18"/>
              </w:rPr>
            </w:pPr>
            <w:r>
              <w:rPr>
                <w:sz w:val="18"/>
                <w:szCs w:val="18"/>
              </w:rPr>
              <w:t>Malmö diet (9)</w:t>
            </w:r>
          </w:p>
        </w:tc>
        <w:tc>
          <w:tcPr>
            <w:tcW w:w="1080" w:type="dxa"/>
          </w:tcPr>
          <w:p w14:paraId="14D82B1B" w14:textId="77777777" w:rsidR="009A58D3" w:rsidRDefault="009A58D3" w:rsidP="00E01EAA">
            <w:pPr>
              <w:jc w:val="center"/>
              <w:rPr>
                <w:sz w:val="18"/>
                <w:szCs w:val="18"/>
              </w:rPr>
            </w:pPr>
            <w:r>
              <w:rPr>
                <w:sz w:val="18"/>
                <w:szCs w:val="18"/>
              </w:rPr>
              <w:t>1991-96</w:t>
            </w:r>
          </w:p>
        </w:tc>
        <w:tc>
          <w:tcPr>
            <w:tcW w:w="720" w:type="dxa"/>
            <w:shd w:val="clear" w:color="auto" w:fill="auto"/>
          </w:tcPr>
          <w:p w14:paraId="43FA681A" w14:textId="77777777" w:rsidR="009A58D3" w:rsidRPr="008F1036" w:rsidRDefault="009A58D3" w:rsidP="00E01EAA">
            <w:pPr>
              <w:jc w:val="center"/>
              <w:rPr>
                <w:sz w:val="18"/>
                <w:szCs w:val="18"/>
              </w:rPr>
            </w:pPr>
            <w:r>
              <w:rPr>
                <w:sz w:val="18"/>
                <w:szCs w:val="18"/>
              </w:rPr>
              <w:fldChar w:fldCharType="begin"/>
            </w:r>
            <w:r>
              <w:rPr>
                <w:sz w:val="18"/>
                <w:szCs w:val="18"/>
              </w:rPr>
              <w:instrText xml:space="preserve"> ADDIN REFMGR.CITE &lt;Refman&gt;&lt;Cite&gt;&lt;Author&gt;Janzon&lt;/Author&gt;&lt;Year&gt;2009&lt;/Year&gt;&lt;RecNum&gt;JANZON2009&lt;/RecNum&gt;&lt;IDText&gt;Swedish snuff and incidence of cardiovascular disease.  A population-based cohort study&lt;/IDText&gt;&lt;MDL Ref_Type="Journal"&gt;&lt;Ref_Type&gt;Journal&lt;/Ref_Type&gt;&lt;Ref_ID&gt;JANZON2009&lt;/Ref_ID&gt;&lt;Title_Primary&gt;Swedish snuff and incidence of cardiovascular disease.  A population-based cohort study&lt;/Title_Primary&gt;&lt;Authors_Primary&gt;Janzon,E.&lt;/Authors_Primary&gt;&lt;Authors_Primary&gt;Hedblad,B.&lt;/Authors_Primary&gt;&lt;Date_Primary&gt;2009&lt;/Date_Primary&gt;&lt;Keywords&gt;CHD&lt;/Keywords&gt;&lt;Keywords&gt;STROKE&lt;/Keywords&gt;&lt;Keywords&gt;SNUFF&lt;/Keywords&gt;&lt;Keywords&gt;SWEDEN&lt;/Keywords&gt;&lt;Keywords&gt;JOINTSS2Rep1&lt;/Keywords&gt;&lt;Keywords&gt;SNUFFxSMOK&lt;/Keywords&gt;&lt;Keywords&gt;JOINTSS2REP3Y1&lt;/Keywords&gt;&lt;Reprint&gt;In File&lt;/Reprint&gt;&lt;Start_Page&gt;21&lt;/Start_Page&gt;&lt;Periodical&gt;BMC Cardiovasc.Disord.&lt;/Periodical&gt;&lt;Volume&gt;9&lt;/Volume&gt;&lt;User_Def_3&gt;1650&lt;/User_Def_3&gt;&lt;User_Def_5&gt;19062009&lt;/User_Def_5&gt;&lt;Availability&gt;14092011&lt;/Availability&gt;&lt;Misc_3&gt;19062009/Y&lt;/Misc_3&gt;&lt;Address&gt;&lt;u&gt;O7C&lt;/u&gt; &lt;u&gt;O7D&lt;/u&gt;&lt;/Address&gt;&lt;Web_URL_Link1&gt;&lt;u&gt;x:\refscan\JANZON2009.pdf&lt;/u&gt;;&lt;u&gt;t:\pauline\reviews\pdf\1650.pdf&lt;/u&gt;&lt;/Web_URL_Link1&gt;&lt;Web_URL_Link3&gt;&lt;u&gt;http://www.pubmedcentral.nih.gov/picrender.fcgi?artid=2695419&amp;amp;blobtype=pdf&lt;/u&gt;&lt;/Web_URL_Link3&gt;&lt;ZZ_JournalFull&gt;&lt;f name="System"&gt;BMC Cardiovascular Disorders&lt;/f&gt;&lt;/ZZ_JournalFull&gt;&lt;ZZ_JournalStdAbbrev&gt;&lt;f name="System"&gt;BMC Cardiovasc.Disord.&lt;/f&gt;&lt;/ZZ_JournalStdAbbrev&gt;&lt;ZZ_WorkformID&gt;1&lt;/ZZ_WorkformID&gt;&lt;/MDL&gt;&lt;/Cite&gt;&lt;/Refman&gt;</w:instrText>
            </w:r>
            <w:r>
              <w:rPr>
                <w:sz w:val="18"/>
                <w:szCs w:val="18"/>
              </w:rPr>
              <w:fldChar w:fldCharType="separate"/>
            </w:r>
            <w:r>
              <w:rPr>
                <w:sz w:val="18"/>
                <w:szCs w:val="18"/>
              </w:rPr>
              <w:t>[33]</w:t>
            </w:r>
            <w:r>
              <w:rPr>
                <w:sz w:val="18"/>
                <w:szCs w:val="18"/>
              </w:rPr>
              <w:fldChar w:fldCharType="end"/>
            </w:r>
          </w:p>
        </w:tc>
        <w:tc>
          <w:tcPr>
            <w:tcW w:w="720" w:type="dxa"/>
            <w:shd w:val="clear" w:color="auto" w:fill="auto"/>
          </w:tcPr>
          <w:p w14:paraId="7878773F" w14:textId="77777777" w:rsidR="009A58D3" w:rsidRPr="008F1036" w:rsidRDefault="009A58D3" w:rsidP="00E01EAA">
            <w:pPr>
              <w:jc w:val="center"/>
              <w:rPr>
                <w:sz w:val="18"/>
                <w:szCs w:val="18"/>
              </w:rPr>
            </w:pPr>
            <w:r w:rsidRPr="008F1036">
              <w:rPr>
                <w:sz w:val="18"/>
                <w:szCs w:val="18"/>
              </w:rPr>
              <w:t>M</w:t>
            </w:r>
          </w:p>
        </w:tc>
        <w:tc>
          <w:tcPr>
            <w:tcW w:w="720" w:type="dxa"/>
          </w:tcPr>
          <w:p w14:paraId="4083A8DE" w14:textId="77777777" w:rsidR="009A58D3" w:rsidRPr="008F1036" w:rsidRDefault="009A58D3" w:rsidP="00E01EAA">
            <w:pPr>
              <w:jc w:val="center"/>
              <w:rPr>
                <w:sz w:val="18"/>
                <w:szCs w:val="18"/>
              </w:rPr>
            </w:pPr>
            <w:r>
              <w:rPr>
                <w:sz w:val="18"/>
                <w:szCs w:val="18"/>
              </w:rPr>
              <w:t>45-73</w:t>
            </w:r>
          </w:p>
        </w:tc>
        <w:tc>
          <w:tcPr>
            <w:tcW w:w="1260" w:type="dxa"/>
            <w:shd w:val="clear" w:color="auto" w:fill="auto"/>
          </w:tcPr>
          <w:p w14:paraId="15F22597" w14:textId="77777777" w:rsidR="009A58D3" w:rsidRPr="008F1036" w:rsidRDefault="009A58D3" w:rsidP="00E01EAA">
            <w:pPr>
              <w:jc w:val="right"/>
              <w:rPr>
                <w:sz w:val="18"/>
                <w:szCs w:val="18"/>
              </w:rPr>
            </w:pPr>
            <w:r w:rsidRPr="008F1036">
              <w:rPr>
                <w:sz w:val="18"/>
                <w:szCs w:val="18"/>
              </w:rPr>
              <w:t>-</w:t>
            </w:r>
          </w:p>
        </w:tc>
        <w:tc>
          <w:tcPr>
            <w:tcW w:w="1260" w:type="dxa"/>
            <w:shd w:val="clear" w:color="auto" w:fill="auto"/>
          </w:tcPr>
          <w:p w14:paraId="0598DCA3" w14:textId="77777777" w:rsidR="009A58D3" w:rsidRPr="008F1036" w:rsidRDefault="009A58D3" w:rsidP="00E01EAA">
            <w:pPr>
              <w:jc w:val="right"/>
              <w:rPr>
                <w:sz w:val="18"/>
                <w:szCs w:val="18"/>
              </w:rPr>
            </w:pPr>
            <w:r w:rsidRPr="008F1036">
              <w:rPr>
                <w:sz w:val="18"/>
                <w:szCs w:val="18"/>
              </w:rPr>
              <w:t>16.1</w:t>
            </w:r>
          </w:p>
        </w:tc>
        <w:tc>
          <w:tcPr>
            <w:tcW w:w="1530" w:type="dxa"/>
            <w:shd w:val="clear" w:color="auto" w:fill="auto"/>
          </w:tcPr>
          <w:p w14:paraId="54551754" w14:textId="77777777" w:rsidR="009A58D3" w:rsidRPr="008F1036" w:rsidRDefault="009A58D3" w:rsidP="00E01EAA">
            <w:pPr>
              <w:jc w:val="right"/>
              <w:rPr>
                <w:sz w:val="18"/>
                <w:szCs w:val="18"/>
              </w:rPr>
            </w:pPr>
            <w:r w:rsidRPr="008F1036">
              <w:rPr>
                <w:sz w:val="18"/>
                <w:szCs w:val="18"/>
              </w:rPr>
              <w:t>-</w:t>
            </w:r>
          </w:p>
        </w:tc>
        <w:tc>
          <w:tcPr>
            <w:tcW w:w="1530" w:type="dxa"/>
            <w:shd w:val="clear" w:color="auto" w:fill="auto"/>
          </w:tcPr>
          <w:p w14:paraId="5F6CE19B" w14:textId="77777777" w:rsidR="009A58D3" w:rsidRPr="008F1036" w:rsidRDefault="009A58D3" w:rsidP="00E01EAA">
            <w:pPr>
              <w:jc w:val="right"/>
              <w:rPr>
                <w:sz w:val="18"/>
                <w:szCs w:val="18"/>
              </w:rPr>
            </w:pPr>
            <w:r w:rsidRPr="008F1036">
              <w:rPr>
                <w:sz w:val="18"/>
                <w:szCs w:val="18"/>
              </w:rPr>
              <w:t>12.3 (76%)</w:t>
            </w:r>
          </w:p>
        </w:tc>
      </w:tr>
      <w:tr w:rsidR="009A58D3" w:rsidRPr="008F1036" w14:paraId="74E9DFBB" w14:textId="77777777" w:rsidTr="00E01EAA">
        <w:tc>
          <w:tcPr>
            <w:tcW w:w="2628" w:type="dxa"/>
            <w:shd w:val="clear" w:color="auto" w:fill="auto"/>
          </w:tcPr>
          <w:p w14:paraId="03F83FDB" w14:textId="77777777" w:rsidR="009A58D3" w:rsidRPr="008F1036" w:rsidRDefault="009A58D3" w:rsidP="00E01EAA">
            <w:pPr>
              <w:rPr>
                <w:sz w:val="18"/>
                <w:szCs w:val="18"/>
              </w:rPr>
            </w:pPr>
          </w:p>
        </w:tc>
        <w:tc>
          <w:tcPr>
            <w:tcW w:w="1080" w:type="dxa"/>
          </w:tcPr>
          <w:p w14:paraId="65B65899" w14:textId="77777777" w:rsidR="009A58D3" w:rsidRDefault="009A58D3" w:rsidP="00E01EAA">
            <w:pPr>
              <w:jc w:val="center"/>
              <w:rPr>
                <w:sz w:val="18"/>
                <w:szCs w:val="18"/>
              </w:rPr>
            </w:pPr>
          </w:p>
        </w:tc>
        <w:tc>
          <w:tcPr>
            <w:tcW w:w="720" w:type="dxa"/>
            <w:shd w:val="clear" w:color="auto" w:fill="auto"/>
          </w:tcPr>
          <w:p w14:paraId="1F71CD96" w14:textId="77777777" w:rsidR="009A58D3" w:rsidRPr="008F1036" w:rsidRDefault="009A58D3" w:rsidP="00E01EAA">
            <w:pPr>
              <w:jc w:val="center"/>
              <w:rPr>
                <w:sz w:val="18"/>
                <w:szCs w:val="18"/>
              </w:rPr>
            </w:pPr>
            <w:r>
              <w:rPr>
                <w:sz w:val="18"/>
                <w:szCs w:val="18"/>
              </w:rPr>
              <w:fldChar w:fldCharType="begin"/>
            </w:r>
            <w:r>
              <w:rPr>
                <w:sz w:val="18"/>
                <w:szCs w:val="18"/>
              </w:rPr>
              <w:instrText xml:space="preserve"> ADDIN REFMGR.CITE &lt;Refman&gt;&lt;Cite&gt;&lt;Author&gt;Janzon&lt;/Author&gt;&lt;Year&gt;2009&lt;/Year&gt;&lt;RecNum&gt;JANZON2009&lt;/RecNum&gt;&lt;IDText&gt;Swedish snuff and incidence of cardiovascular disease.  A population-based cohort study&lt;/IDText&gt;&lt;MDL Ref_Type="Journal"&gt;&lt;Ref_Type&gt;Journal&lt;/Ref_Type&gt;&lt;Ref_ID&gt;JANZON2009&lt;/Ref_ID&gt;&lt;Title_Primary&gt;Swedish snuff and incidence of cardiovascular disease.  A population-based cohort study&lt;/Title_Primary&gt;&lt;Authors_Primary&gt;Janzon,E.&lt;/Authors_Primary&gt;&lt;Authors_Primary&gt;Hedblad,B.&lt;/Authors_Primary&gt;&lt;Date_Primary&gt;2009&lt;/Date_Primary&gt;&lt;Keywords&gt;CHD&lt;/Keywords&gt;&lt;Keywords&gt;STROKE&lt;/Keywords&gt;&lt;Keywords&gt;SNUFF&lt;/Keywords&gt;&lt;Keywords&gt;SWEDEN&lt;/Keywords&gt;&lt;Keywords&gt;JOINTSS2Rep1&lt;/Keywords&gt;&lt;Keywords&gt;SNUFFxSMOK&lt;/Keywords&gt;&lt;Keywords&gt;JOINTSS2REP3Y1&lt;/Keywords&gt;&lt;Reprint&gt;In File&lt;/Reprint&gt;&lt;Start_Page&gt;21&lt;/Start_Page&gt;&lt;Periodical&gt;BMC Cardiovasc.Disord.&lt;/Periodical&gt;&lt;Volume&gt;9&lt;/Volume&gt;&lt;User_Def_3&gt;1650&lt;/User_Def_3&gt;&lt;User_Def_5&gt;19062009&lt;/User_Def_5&gt;&lt;Availability&gt;14092011&lt;/Availability&gt;&lt;Misc_3&gt;19062009/Y&lt;/Misc_3&gt;&lt;Address&gt;&lt;u&gt;O7C&lt;/u&gt; &lt;u&gt;O7D&lt;/u&gt;&lt;/Address&gt;&lt;Web_URL_Link1&gt;&lt;u&gt;x:\refscan\JANZON2009.pdf&lt;/u&gt;;&lt;u&gt;t:\pauline\reviews\pdf\1650.pdf&lt;/u&gt;&lt;/Web_URL_Link1&gt;&lt;Web_URL_Link3&gt;&lt;u&gt;http://www.pubmedcentral.nih.gov/picrender.fcgi?artid=2695419&amp;amp;blobtype=pdf&lt;/u&gt;&lt;/Web_URL_Link3&gt;&lt;ZZ_JournalFull&gt;&lt;f name="System"&gt;BMC Cardiovascular Disorders&lt;/f&gt;&lt;/ZZ_JournalFull&gt;&lt;ZZ_JournalStdAbbrev&gt;&lt;f name="System"&gt;BMC Cardiovasc.Disord.&lt;/f&gt;&lt;/ZZ_JournalStdAbbrev&gt;&lt;ZZ_WorkformID&gt;1&lt;/ZZ_WorkformID&gt;&lt;/MDL&gt;&lt;/Cite&gt;&lt;/Refman&gt;</w:instrText>
            </w:r>
            <w:r>
              <w:rPr>
                <w:sz w:val="18"/>
                <w:szCs w:val="18"/>
              </w:rPr>
              <w:fldChar w:fldCharType="separate"/>
            </w:r>
            <w:r>
              <w:rPr>
                <w:sz w:val="18"/>
                <w:szCs w:val="18"/>
              </w:rPr>
              <w:t>[33]</w:t>
            </w:r>
            <w:r>
              <w:rPr>
                <w:sz w:val="18"/>
                <w:szCs w:val="18"/>
              </w:rPr>
              <w:fldChar w:fldCharType="end"/>
            </w:r>
          </w:p>
        </w:tc>
        <w:tc>
          <w:tcPr>
            <w:tcW w:w="720" w:type="dxa"/>
            <w:shd w:val="clear" w:color="auto" w:fill="auto"/>
          </w:tcPr>
          <w:p w14:paraId="6BE8AB76" w14:textId="77777777" w:rsidR="009A58D3" w:rsidRPr="008F1036" w:rsidRDefault="009A58D3" w:rsidP="00E01EAA">
            <w:pPr>
              <w:jc w:val="center"/>
              <w:rPr>
                <w:sz w:val="18"/>
                <w:szCs w:val="18"/>
              </w:rPr>
            </w:pPr>
            <w:r w:rsidRPr="008F1036">
              <w:rPr>
                <w:sz w:val="18"/>
                <w:szCs w:val="18"/>
              </w:rPr>
              <w:t>F</w:t>
            </w:r>
          </w:p>
        </w:tc>
        <w:tc>
          <w:tcPr>
            <w:tcW w:w="720" w:type="dxa"/>
          </w:tcPr>
          <w:p w14:paraId="5806C201" w14:textId="77777777" w:rsidR="009A58D3" w:rsidRPr="008F1036" w:rsidRDefault="009A58D3" w:rsidP="00E01EAA">
            <w:pPr>
              <w:jc w:val="center"/>
              <w:rPr>
                <w:sz w:val="18"/>
                <w:szCs w:val="18"/>
              </w:rPr>
            </w:pPr>
          </w:p>
        </w:tc>
        <w:tc>
          <w:tcPr>
            <w:tcW w:w="1260" w:type="dxa"/>
            <w:shd w:val="clear" w:color="auto" w:fill="auto"/>
          </w:tcPr>
          <w:p w14:paraId="164D8F09" w14:textId="77777777" w:rsidR="009A58D3" w:rsidRPr="008F1036" w:rsidRDefault="009A58D3" w:rsidP="00E01EAA">
            <w:pPr>
              <w:jc w:val="right"/>
              <w:rPr>
                <w:sz w:val="18"/>
                <w:szCs w:val="18"/>
              </w:rPr>
            </w:pPr>
            <w:r w:rsidRPr="008F1036">
              <w:rPr>
                <w:sz w:val="18"/>
                <w:szCs w:val="18"/>
              </w:rPr>
              <w:t>-</w:t>
            </w:r>
          </w:p>
        </w:tc>
        <w:tc>
          <w:tcPr>
            <w:tcW w:w="1260" w:type="dxa"/>
            <w:shd w:val="clear" w:color="auto" w:fill="auto"/>
          </w:tcPr>
          <w:p w14:paraId="38750A9C" w14:textId="77777777" w:rsidR="009A58D3" w:rsidRPr="008F1036" w:rsidRDefault="009A58D3" w:rsidP="00E01EAA">
            <w:pPr>
              <w:jc w:val="right"/>
              <w:rPr>
                <w:sz w:val="18"/>
                <w:szCs w:val="18"/>
              </w:rPr>
            </w:pPr>
            <w:r w:rsidRPr="008F1036">
              <w:rPr>
                <w:sz w:val="18"/>
                <w:szCs w:val="18"/>
              </w:rPr>
              <w:t>12.9</w:t>
            </w:r>
          </w:p>
        </w:tc>
        <w:tc>
          <w:tcPr>
            <w:tcW w:w="1530" w:type="dxa"/>
            <w:shd w:val="clear" w:color="auto" w:fill="auto"/>
          </w:tcPr>
          <w:p w14:paraId="7D24E14E" w14:textId="77777777" w:rsidR="009A58D3" w:rsidRPr="008F1036" w:rsidRDefault="009A58D3" w:rsidP="00E01EAA">
            <w:pPr>
              <w:jc w:val="right"/>
              <w:rPr>
                <w:sz w:val="18"/>
                <w:szCs w:val="18"/>
              </w:rPr>
            </w:pPr>
            <w:r w:rsidRPr="008F1036">
              <w:rPr>
                <w:sz w:val="18"/>
                <w:szCs w:val="18"/>
              </w:rPr>
              <w:t>-</w:t>
            </w:r>
          </w:p>
        </w:tc>
        <w:tc>
          <w:tcPr>
            <w:tcW w:w="1530" w:type="dxa"/>
            <w:shd w:val="clear" w:color="auto" w:fill="auto"/>
          </w:tcPr>
          <w:p w14:paraId="0AE456FD" w14:textId="77777777" w:rsidR="009A58D3" w:rsidRPr="008F1036" w:rsidRDefault="009A58D3" w:rsidP="00E01EAA">
            <w:pPr>
              <w:jc w:val="right"/>
              <w:rPr>
                <w:sz w:val="18"/>
                <w:szCs w:val="18"/>
              </w:rPr>
            </w:pPr>
            <w:r w:rsidRPr="008F1036">
              <w:rPr>
                <w:sz w:val="18"/>
                <w:szCs w:val="18"/>
              </w:rPr>
              <w:t>7.8 (60%)</w:t>
            </w:r>
          </w:p>
        </w:tc>
      </w:tr>
      <w:tr w:rsidR="009A58D3" w:rsidRPr="008F1036" w14:paraId="3883BA00" w14:textId="77777777" w:rsidTr="00E01EAA">
        <w:tc>
          <w:tcPr>
            <w:tcW w:w="2628" w:type="dxa"/>
            <w:shd w:val="clear" w:color="auto" w:fill="auto"/>
          </w:tcPr>
          <w:p w14:paraId="4B38EF23" w14:textId="77777777" w:rsidR="009A58D3" w:rsidRPr="008F1036" w:rsidRDefault="009A58D3" w:rsidP="00E01EAA">
            <w:pPr>
              <w:rPr>
                <w:sz w:val="18"/>
                <w:szCs w:val="18"/>
              </w:rPr>
            </w:pPr>
          </w:p>
        </w:tc>
        <w:tc>
          <w:tcPr>
            <w:tcW w:w="1080" w:type="dxa"/>
          </w:tcPr>
          <w:p w14:paraId="623AE243" w14:textId="77777777" w:rsidR="009A58D3" w:rsidRPr="008F1036" w:rsidRDefault="009A58D3" w:rsidP="00E01EAA">
            <w:pPr>
              <w:jc w:val="center"/>
              <w:rPr>
                <w:sz w:val="18"/>
                <w:szCs w:val="18"/>
              </w:rPr>
            </w:pPr>
          </w:p>
        </w:tc>
        <w:tc>
          <w:tcPr>
            <w:tcW w:w="720" w:type="dxa"/>
            <w:shd w:val="clear" w:color="auto" w:fill="auto"/>
          </w:tcPr>
          <w:p w14:paraId="0807084C" w14:textId="77777777" w:rsidR="009A58D3" w:rsidRPr="008F1036" w:rsidRDefault="009A58D3" w:rsidP="00E01EAA">
            <w:pPr>
              <w:jc w:val="center"/>
              <w:rPr>
                <w:sz w:val="18"/>
                <w:szCs w:val="18"/>
              </w:rPr>
            </w:pPr>
          </w:p>
        </w:tc>
        <w:tc>
          <w:tcPr>
            <w:tcW w:w="720" w:type="dxa"/>
            <w:shd w:val="clear" w:color="auto" w:fill="auto"/>
          </w:tcPr>
          <w:p w14:paraId="10D60AED" w14:textId="77777777" w:rsidR="009A58D3" w:rsidRPr="008F1036" w:rsidRDefault="009A58D3" w:rsidP="00E01EAA">
            <w:pPr>
              <w:jc w:val="center"/>
              <w:rPr>
                <w:sz w:val="18"/>
                <w:szCs w:val="18"/>
              </w:rPr>
            </w:pPr>
          </w:p>
        </w:tc>
        <w:tc>
          <w:tcPr>
            <w:tcW w:w="720" w:type="dxa"/>
          </w:tcPr>
          <w:p w14:paraId="7E6DEC3A" w14:textId="77777777" w:rsidR="009A58D3" w:rsidRPr="008F1036" w:rsidRDefault="009A58D3" w:rsidP="00E01EAA">
            <w:pPr>
              <w:jc w:val="center"/>
              <w:rPr>
                <w:sz w:val="18"/>
                <w:szCs w:val="18"/>
              </w:rPr>
            </w:pPr>
          </w:p>
        </w:tc>
        <w:tc>
          <w:tcPr>
            <w:tcW w:w="1260" w:type="dxa"/>
            <w:shd w:val="clear" w:color="auto" w:fill="auto"/>
          </w:tcPr>
          <w:p w14:paraId="5A0C6DDF" w14:textId="77777777" w:rsidR="009A58D3" w:rsidRPr="008F1036" w:rsidRDefault="009A58D3" w:rsidP="00E01EAA">
            <w:pPr>
              <w:jc w:val="right"/>
              <w:rPr>
                <w:sz w:val="18"/>
                <w:szCs w:val="18"/>
              </w:rPr>
            </w:pPr>
          </w:p>
        </w:tc>
        <w:tc>
          <w:tcPr>
            <w:tcW w:w="1260" w:type="dxa"/>
            <w:shd w:val="clear" w:color="auto" w:fill="auto"/>
          </w:tcPr>
          <w:p w14:paraId="29DFE725" w14:textId="77777777" w:rsidR="009A58D3" w:rsidRPr="008F1036" w:rsidRDefault="009A58D3" w:rsidP="00E01EAA">
            <w:pPr>
              <w:jc w:val="right"/>
              <w:rPr>
                <w:sz w:val="18"/>
                <w:szCs w:val="18"/>
              </w:rPr>
            </w:pPr>
          </w:p>
        </w:tc>
        <w:tc>
          <w:tcPr>
            <w:tcW w:w="1530" w:type="dxa"/>
            <w:shd w:val="clear" w:color="auto" w:fill="auto"/>
          </w:tcPr>
          <w:p w14:paraId="0DB335D6" w14:textId="77777777" w:rsidR="009A58D3" w:rsidRPr="008F1036" w:rsidRDefault="009A58D3" w:rsidP="00E01EAA">
            <w:pPr>
              <w:jc w:val="right"/>
              <w:rPr>
                <w:sz w:val="18"/>
                <w:szCs w:val="18"/>
              </w:rPr>
            </w:pPr>
          </w:p>
        </w:tc>
        <w:tc>
          <w:tcPr>
            <w:tcW w:w="1530" w:type="dxa"/>
            <w:shd w:val="clear" w:color="auto" w:fill="auto"/>
          </w:tcPr>
          <w:p w14:paraId="2F24F97B" w14:textId="77777777" w:rsidR="009A58D3" w:rsidRPr="008F1036" w:rsidRDefault="009A58D3" w:rsidP="00E01EAA">
            <w:pPr>
              <w:jc w:val="right"/>
              <w:rPr>
                <w:sz w:val="18"/>
                <w:szCs w:val="18"/>
              </w:rPr>
            </w:pPr>
          </w:p>
        </w:tc>
      </w:tr>
      <w:tr w:rsidR="009A58D3" w:rsidRPr="008F1036" w14:paraId="36B4E182" w14:textId="77777777" w:rsidTr="00E01EAA">
        <w:tc>
          <w:tcPr>
            <w:tcW w:w="2628" w:type="dxa"/>
            <w:shd w:val="clear" w:color="auto" w:fill="auto"/>
          </w:tcPr>
          <w:p w14:paraId="3083756E" w14:textId="77777777" w:rsidR="009A58D3" w:rsidRPr="008F1036" w:rsidRDefault="009A58D3" w:rsidP="00E01EAA">
            <w:pPr>
              <w:rPr>
                <w:sz w:val="18"/>
                <w:szCs w:val="18"/>
              </w:rPr>
            </w:pPr>
            <w:r>
              <w:rPr>
                <w:sz w:val="18"/>
                <w:szCs w:val="18"/>
              </w:rPr>
              <w:t>Telephone smokers survey (20)</w:t>
            </w:r>
          </w:p>
        </w:tc>
        <w:tc>
          <w:tcPr>
            <w:tcW w:w="1080" w:type="dxa"/>
          </w:tcPr>
          <w:p w14:paraId="3E3CD839" w14:textId="77777777" w:rsidR="009A58D3" w:rsidRDefault="009A58D3" w:rsidP="00E01EAA">
            <w:pPr>
              <w:jc w:val="center"/>
              <w:rPr>
                <w:sz w:val="18"/>
                <w:szCs w:val="18"/>
              </w:rPr>
            </w:pPr>
            <w:r>
              <w:rPr>
                <w:sz w:val="18"/>
                <w:szCs w:val="18"/>
              </w:rPr>
              <w:t>2000</w:t>
            </w:r>
          </w:p>
        </w:tc>
        <w:tc>
          <w:tcPr>
            <w:tcW w:w="720" w:type="dxa"/>
            <w:shd w:val="clear" w:color="auto" w:fill="auto"/>
          </w:tcPr>
          <w:p w14:paraId="3F3FE5B0" w14:textId="77777777" w:rsidR="009A58D3" w:rsidRPr="008F1036" w:rsidRDefault="009A58D3" w:rsidP="00E01EAA">
            <w:pPr>
              <w:jc w:val="center"/>
              <w:rPr>
                <w:sz w:val="18"/>
                <w:szCs w:val="18"/>
              </w:rPr>
            </w:pPr>
            <w:r>
              <w:rPr>
                <w:sz w:val="18"/>
                <w:szCs w:val="18"/>
              </w:rPr>
              <w:fldChar w:fldCharType="begin"/>
            </w:r>
            <w:r>
              <w:rPr>
                <w:sz w:val="18"/>
                <w:szCs w:val="18"/>
              </w:rPr>
              <w:instrText xml:space="preserve"> ADDIN REFMGR.CITE &lt;Refman&gt;&lt;Cite&gt;&lt;Author&gt;Gilljam&lt;/Author&gt;&lt;Year&gt;2003&lt;/Year&gt;&lt;RecNum&gt;GILLJA2003&lt;/RecNum&gt;&lt;IDText&gt;Role of snus (oral moist snuff) in smoking cessation and smoking reduction in Sweden&lt;/IDText&gt;&lt;MDL Ref_Type="Journal"&gt;&lt;Ref_Type&gt;Journal&lt;/Ref_Type&gt;&lt;Ref_ID&gt;GILLJA2003&lt;/Ref_ID&gt;&lt;Title_Primary&gt;Role of &lt;i&gt;snus&lt;/i&gt; (oral moist snuff) in smoking cessation and smoking reduction in Sweden&lt;/Title_Primary&gt;&lt;Authors_Primary&gt;Gilljam,H.&lt;/Authors_Primary&gt;&lt;Authors_Primary&gt;Galanti,M.R.&lt;/Authors_Primary&gt;&lt;Date_Primary&gt;2003&lt;/Date_Primary&gt;&lt;Keywords&gt;ORAL&lt;/Keywords&gt;&lt;Keywords&gt;GATEWAY&lt;/Keywords&gt;&lt;Keywords&gt;IESLCQ&lt;/Keywords&gt;&lt;Keywords&gt;SWEDEN&lt;/Keywords&gt;&lt;Keywords&gt;ISS3swedN&lt;/Keywords&gt;&lt;Keywords&gt;SNUFF&lt;/Keywords&gt;&lt;Keywords&gt;QUITTING&lt;/Keywords&gt;&lt;Keywords&gt;JOINTSS1Y&lt;/Keywords&gt;&lt;Keywords&gt;JOINTSS2REP3Y1&lt;/Keywords&gt;&lt;Reprint&gt;In File&lt;/Reprint&gt;&lt;Start_Page&gt;1183&lt;/Start_Page&gt;&lt;End_Page&gt;1189&lt;/End_Page&gt;&lt;Periodical&gt;Addiction&lt;/Periodical&gt;&lt;Volume&gt;98&lt;/Volume&gt;&lt;User_Def_5&gt;17032006&lt;/User_Def_5&gt;&lt;Availability&gt;14092011&lt;/Availability&gt;&lt;Misc_3&gt;23032006/Y&lt;/Misc_3&gt;&lt;Address&gt;&lt;u&gt;O7G&lt;/u&gt;&lt;/Address&gt;&lt;Web_URL_Link1&gt;&lt;u&gt;x:\refscan\GILLJA2003.pdf&lt;/u&gt;&lt;/Web_URL_Link1&gt;&lt;Web_URL_Link3&gt;Sep07:SCENIHR&lt;/Web_URL_Link3&gt;&lt;ZZ_JournalFull&gt;&lt;f name="System"&gt;Addiction&lt;/f&gt;&lt;/ZZ_JournalFull&gt;&lt;ZZ_WorkformID&gt;1&lt;/ZZ_WorkformID&gt;&lt;/MDL&gt;&lt;/Cite&gt;&lt;/Refman&gt;</w:instrText>
            </w:r>
            <w:r>
              <w:rPr>
                <w:sz w:val="18"/>
                <w:szCs w:val="18"/>
              </w:rPr>
              <w:fldChar w:fldCharType="separate"/>
            </w:r>
            <w:r>
              <w:rPr>
                <w:sz w:val="18"/>
                <w:szCs w:val="18"/>
              </w:rPr>
              <w:t>[48]</w:t>
            </w:r>
            <w:r>
              <w:rPr>
                <w:sz w:val="18"/>
                <w:szCs w:val="18"/>
              </w:rPr>
              <w:fldChar w:fldCharType="end"/>
            </w:r>
          </w:p>
        </w:tc>
        <w:tc>
          <w:tcPr>
            <w:tcW w:w="720" w:type="dxa"/>
            <w:shd w:val="clear" w:color="auto" w:fill="auto"/>
          </w:tcPr>
          <w:p w14:paraId="115B68C2" w14:textId="77777777" w:rsidR="009A58D3" w:rsidRPr="008F1036" w:rsidRDefault="009A58D3" w:rsidP="00E01EAA">
            <w:pPr>
              <w:jc w:val="center"/>
              <w:rPr>
                <w:sz w:val="18"/>
                <w:szCs w:val="18"/>
              </w:rPr>
            </w:pPr>
            <w:r>
              <w:rPr>
                <w:sz w:val="18"/>
                <w:szCs w:val="18"/>
              </w:rPr>
              <w:t>M</w:t>
            </w:r>
          </w:p>
        </w:tc>
        <w:tc>
          <w:tcPr>
            <w:tcW w:w="720" w:type="dxa"/>
          </w:tcPr>
          <w:p w14:paraId="7ACE8974" w14:textId="77777777" w:rsidR="009A58D3" w:rsidRDefault="009A58D3" w:rsidP="00E01EAA">
            <w:pPr>
              <w:jc w:val="center"/>
              <w:rPr>
                <w:sz w:val="18"/>
                <w:szCs w:val="18"/>
              </w:rPr>
            </w:pPr>
            <w:r>
              <w:rPr>
                <w:sz w:val="18"/>
                <w:szCs w:val="18"/>
              </w:rPr>
              <w:t>25-55</w:t>
            </w:r>
          </w:p>
        </w:tc>
        <w:tc>
          <w:tcPr>
            <w:tcW w:w="1260" w:type="dxa"/>
            <w:shd w:val="clear" w:color="auto" w:fill="auto"/>
          </w:tcPr>
          <w:p w14:paraId="607C2312" w14:textId="77777777" w:rsidR="009A58D3" w:rsidRPr="008F1036" w:rsidRDefault="009A58D3" w:rsidP="00E01EAA">
            <w:pPr>
              <w:jc w:val="right"/>
              <w:rPr>
                <w:sz w:val="18"/>
                <w:szCs w:val="18"/>
              </w:rPr>
            </w:pPr>
            <w:r>
              <w:rPr>
                <w:sz w:val="18"/>
                <w:szCs w:val="18"/>
              </w:rPr>
              <w:t>-</w:t>
            </w:r>
          </w:p>
        </w:tc>
        <w:tc>
          <w:tcPr>
            <w:tcW w:w="1260" w:type="dxa"/>
            <w:shd w:val="clear" w:color="auto" w:fill="auto"/>
          </w:tcPr>
          <w:p w14:paraId="155A5404" w14:textId="77777777" w:rsidR="009A58D3" w:rsidRPr="008F1036" w:rsidRDefault="009A58D3" w:rsidP="00E01EAA">
            <w:pPr>
              <w:jc w:val="right"/>
              <w:rPr>
                <w:sz w:val="18"/>
                <w:szCs w:val="18"/>
              </w:rPr>
            </w:pPr>
            <w:r>
              <w:rPr>
                <w:sz w:val="18"/>
                <w:szCs w:val="18"/>
              </w:rPr>
              <w:t>15.1</w:t>
            </w:r>
          </w:p>
        </w:tc>
        <w:tc>
          <w:tcPr>
            <w:tcW w:w="1530" w:type="dxa"/>
            <w:shd w:val="clear" w:color="auto" w:fill="auto"/>
          </w:tcPr>
          <w:p w14:paraId="4555D533" w14:textId="77777777" w:rsidR="009A58D3" w:rsidRPr="008F1036" w:rsidRDefault="009A58D3" w:rsidP="00E01EAA">
            <w:pPr>
              <w:jc w:val="right"/>
              <w:rPr>
                <w:sz w:val="18"/>
                <w:szCs w:val="18"/>
              </w:rPr>
            </w:pPr>
            <w:r>
              <w:rPr>
                <w:sz w:val="18"/>
                <w:szCs w:val="18"/>
              </w:rPr>
              <w:t>-</w:t>
            </w:r>
          </w:p>
        </w:tc>
        <w:tc>
          <w:tcPr>
            <w:tcW w:w="1530" w:type="dxa"/>
            <w:shd w:val="clear" w:color="auto" w:fill="auto"/>
          </w:tcPr>
          <w:p w14:paraId="08E0E4C4" w14:textId="77777777" w:rsidR="009A58D3" w:rsidRPr="008F1036" w:rsidRDefault="009A58D3" w:rsidP="00E01EAA">
            <w:pPr>
              <w:jc w:val="right"/>
              <w:rPr>
                <w:sz w:val="18"/>
                <w:szCs w:val="18"/>
              </w:rPr>
            </w:pPr>
            <w:r>
              <w:rPr>
                <w:sz w:val="18"/>
                <w:szCs w:val="18"/>
              </w:rPr>
              <w:t>11.0 (73%)</w:t>
            </w:r>
          </w:p>
        </w:tc>
      </w:tr>
      <w:tr w:rsidR="009A58D3" w:rsidRPr="008F1036" w14:paraId="4C4614C8" w14:textId="77777777" w:rsidTr="00E01EAA">
        <w:tc>
          <w:tcPr>
            <w:tcW w:w="2628" w:type="dxa"/>
            <w:shd w:val="clear" w:color="auto" w:fill="auto"/>
          </w:tcPr>
          <w:p w14:paraId="543C1BCE" w14:textId="77777777" w:rsidR="009A58D3" w:rsidRPr="008F1036" w:rsidRDefault="009A58D3" w:rsidP="00E01EAA">
            <w:pPr>
              <w:rPr>
                <w:sz w:val="18"/>
                <w:szCs w:val="18"/>
              </w:rPr>
            </w:pPr>
          </w:p>
        </w:tc>
        <w:tc>
          <w:tcPr>
            <w:tcW w:w="1080" w:type="dxa"/>
          </w:tcPr>
          <w:p w14:paraId="2103970A" w14:textId="77777777" w:rsidR="009A58D3" w:rsidRPr="008F1036" w:rsidRDefault="009A58D3" w:rsidP="00E01EAA">
            <w:pPr>
              <w:jc w:val="center"/>
              <w:rPr>
                <w:sz w:val="18"/>
                <w:szCs w:val="18"/>
              </w:rPr>
            </w:pPr>
          </w:p>
        </w:tc>
        <w:tc>
          <w:tcPr>
            <w:tcW w:w="720" w:type="dxa"/>
            <w:shd w:val="clear" w:color="auto" w:fill="auto"/>
          </w:tcPr>
          <w:p w14:paraId="21C60F03" w14:textId="77777777" w:rsidR="009A58D3" w:rsidRPr="008F1036" w:rsidRDefault="009A58D3" w:rsidP="00E01EAA">
            <w:pPr>
              <w:jc w:val="center"/>
              <w:rPr>
                <w:sz w:val="18"/>
                <w:szCs w:val="18"/>
              </w:rPr>
            </w:pPr>
          </w:p>
        </w:tc>
        <w:tc>
          <w:tcPr>
            <w:tcW w:w="720" w:type="dxa"/>
            <w:shd w:val="clear" w:color="auto" w:fill="auto"/>
          </w:tcPr>
          <w:p w14:paraId="463A984B" w14:textId="77777777" w:rsidR="009A58D3" w:rsidRPr="008F1036" w:rsidRDefault="009A58D3" w:rsidP="00E01EAA">
            <w:pPr>
              <w:jc w:val="center"/>
              <w:rPr>
                <w:sz w:val="18"/>
                <w:szCs w:val="18"/>
              </w:rPr>
            </w:pPr>
            <w:r>
              <w:rPr>
                <w:sz w:val="18"/>
                <w:szCs w:val="18"/>
              </w:rPr>
              <w:t>F</w:t>
            </w:r>
          </w:p>
        </w:tc>
        <w:tc>
          <w:tcPr>
            <w:tcW w:w="720" w:type="dxa"/>
          </w:tcPr>
          <w:p w14:paraId="50F1438C" w14:textId="77777777" w:rsidR="009A58D3" w:rsidRDefault="009A58D3" w:rsidP="00E01EAA">
            <w:pPr>
              <w:jc w:val="center"/>
              <w:rPr>
                <w:sz w:val="18"/>
                <w:szCs w:val="18"/>
              </w:rPr>
            </w:pPr>
          </w:p>
        </w:tc>
        <w:tc>
          <w:tcPr>
            <w:tcW w:w="1260" w:type="dxa"/>
            <w:shd w:val="clear" w:color="auto" w:fill="auto"/>
          </w:tcPr>
          <w:p w14:paraId="52B92494" w14:textId="77777777" w:rsidR="009A58D3" w:rsidRPr="008F1036" w:rsidRDefault="009A58D3" w:rsidP="00E01EAA">
            <w:pPr>
              <w:jc w:val="right"/>
              <w:rPr>
                <w:sz w:val="18"/>
                <w:szCs w:val="18"/>
              </w:rPr>
            </w:pPr>
            <w:r>
              <w:rPr>
                <w:sz w:val="18"/>
                <w:szCs w:val="18"/>
              </w:rPr>
              <w:t>-</w:t>
            </w:r>
          </w:p>
        </w:tc>
        <w:tc>
          <w:tcPr>
            <w:tcW w:w="1260" w:type="dxa"/>
            <w:shd w:val="clear" w:color="auto" w:fill="auto"/>
          </w:tcPr>
          <w:p w14:paraId="23BD2FFD" w14:textId="77777777" w:rsidR="009A58D3" w:rsidRPr="008F1036" w:rsidRDefault="009A58D3" w:rsidP="00E01EAA">
            <w:pPr>
              <w:jc w:val="right"/>
              <w:rPr>
                <w:sz w:val="18"/>
                <w:szCs w:val="18"/>
              </w:rPr>
            </w:pPr>
            <w:r>
              <w:rPr>
                <w:sz w:val="18"/>
                <w:szCs w:val="18"/>
              </w:rPr>
              <w:t>12.3</w:t>
            </w:r>
          </w:p>
        </w:tc>
        <w:tc>
          <w:tcPr>
            <w:tcW w:w="1530" w:type="dxa"/>
            <w:shd w:val="clear" w:color="auto" w:fill="auto"/>
          </w:tcPr>
          <w:p w14:paraId="2BE6B7CE" w14:textId="77777777" w:rsidR="009A58D3" w:rsidRPr="008F1036" w:rsidRDefault="009A58D3" w:rsidP="00E01EAA">
            <w:pPr>
              <w:jc w:val="right"/>
              <w:rPr>
                <w:sz w:val="18"/>
                <w:szCs w:val="18"/>
              </w:rPr>
            </w:pPr>
            <w:r>
              <w:rPr>
                <w:sz w:val="18"/>
                <w:szCs w:val="18"/>
              </w:rPr>
              <w:t>-</w:t>
            </w:r>
          </w:p>
        </w:tc>
        <w:tc>
          <w:tcPr>
            <w:tcW w:w="1530" w:type="dxa"/>
            <w:shd w:val="clear" w:color="auto" w:fill="auto"/>
          </w:tcPr>
          <w:p w14:paraId="4D262AD5" w14:textId="77777777" w:rsidR="009A58D3" w:rsidRPr="008F1036" w:rsidRDefault="009A58D3" w:rsidP="00E01EAA">
            <w:pPr>
              <w:jc w:val="right"/>
              <w:rPr>
                <w:sz w:val="18"/>
                <w:szCs w:val="18"/>
              </w:rPr>
            </w:pPr>
            <w:r>
              <w:rPr>
                <w:sz w:val="18"/>
                <w:szCs w:val="18"/>
              </w:rPr>
              <w:t>11.7 (95%)</w:t>
            </w:r>
          </w:p>
        </w:tc>
      </w:tr>
      <w:tr w:rsidR="009A58D3" w:rsidRPr="008F1036" w14:paraId="26C456EC" w14:textId="77777777" w:rsidTr="00E01EAA">
        <w:tc>
          <w:tcPr>
            <w:tcW w:w="2628" w:type="dxa"/>
            <w:shd w:val="clear" w:color="auto" w:fill="auto"/>
          </w:tcPr>
          <w:p w14:paraId="3798099C" w14:textId="77777777" w:rsidR="009A58D3" w:rsidRPr="008F1036" w:rsidRDefault="009A58D3" w:rsidP="00E01EAA">
            <w:pPr>
              <w:rPr>
                <w:sz w:val="18"/>
                <w:szCs w:val="18"/>
              </w:rPr>
            </w:pPr>
          </w:p>
        </w:tc>
        <w:tc>
          <w:tcPr>
            <w:tcW w:w="1080" w:type="dxa"/>
          </w:tcPr>
          <w:p w14:paraId="5EB56E0D" w14:textId="77777777" w:rsidR="009A58D3" w:rsidRPr="008F1036" w:rsidRDefault="009A58D3" w:rsidP="00E01EAA">
            <w:pPr>
              <w:jc w:val="center"/>
              <w:rPr>
                <w:sz w:val="18"/>
                <w:szCs w:val="18"/>
              </w:rPr>
            </w:pPr>
          </w:p>
        </w:tc>
        <w:tc>
          <w:tcPr>
            <w:tcW w:w="720" w:type="dxa"/>
            <w:shd w:val="clear" w:color="auto" w:fill="auto"/>
          </w:tcPr>
          <w:p w14:paraId="714BD464" w14:textId="77777777" w:rsidR="009A58D3" w:rsidRPr="008F1036" w:rsidRDefault="009A58D3" w:rsidP="00E01EAA">
            <w:pPr>
              <w:jc w:val="center"/>
              <w:rPr>
                <w:sz w:val="18"/>
                <w:szCs w:val="18"/>
              </w:rPr>
            </w:pPr>
          </w:p>
        </w:tc>
        <w:tc>
          <w:tcPr>
            <w:tcW w:w="720" w:type="dxa"/>
            <w:shd w:val="clear" w:color="auto" w:fill="auto"/>
          </w:tcPr>
          <w:p w14:paraId="05200135" w14:textId="77777777" w:rsidR="009A58D3" w:rsidRPr="008F1036" w:rsidRDefault="009A58D3" w:rsidP="00E01EAA">
            <w:pPr>
              <w:jc w:val="center"/>
              <w:rPr>
                <w:sz w:val="18"/>
                <w:szCs w:val="18"/>
              </w:rPr>
            </w:pPr>
          </w:p>
        </w:tc>
        <w:tc>
          <w:tcPr>
            <w:tcW w:w="720" w:type="dxa"/>
          </w:tcPr>
          <w:p w14:paraId="37DB11EA" w14:textId="77777777" w:rsidR="009A58D3" w:rsidRPr="008F1036" w:rsidRDefault="009A58D3" w:rsidP="00E01EAA">
            <w:pPr>
              <w:jc w:val="center"/>
              <w:rPr>
                <w:sz w:val="18"/>
                <w:szCs w:val="18"/>
              </w:rPr>
            </w:pPr>
          </w:p>
        </w:tc>
        <w:tc>
          <w:tcPr>
            <w:tcW w:w="1260" w:type="dxa"/>
            <w:shd w:val="clear" w:color="auto" w:fill="auto"/>
          </w:tcPr>
          <w:p w14:paraId="6A4B18AB" w14:textId="77777777" w:rsidR="009A58D3" w:rsidRPr="008F1036" w:rsidRDefault="009A58D3" w:rsidP="00E01EAA">
            <w:pPr>
              <w:jc w:val="right"/>
              <w:rPr>
                <w:sz w:val="18"/>
                <w:szCs w:val="18"/>
              </w:rPr>
            </w:pPr>
          </w:p>
        </w:tc>
        <w:tc>
          <w:tcPr>
            <w:tcW w:w="1260" w:type="dxa"/>
            <w:shd w:val="clear" w:color="auto" w:fill="auto"/>
          </w:tcPr>
          <w:p w14:paraId="5DFE5014" w14:textId="77777777" w:rsidR="009A58D3" w:rsidRPr="008F1036" w:rsidRDefault="009A58D3" w:rsidP="00E01EAA">
            <w:pPr>
              <w:jc w:val="right"/>
              <w:rPr>
                <w:sz w:val="18"/>
                <w:szCs w:val="18"/>
              </w:rPr>
            </w:pPr>
          </w:p>
        </w:tc>
        <w:tc>
          <w:tcPr>
            <w:tcW w:w="1530" w:type="dxa"/>
            <w:shd w:val="clear" w:color="auto" w:fill="auto"/>
          </w:tcPr>
          <w:p w14:paraId="0053080E" w14:textId="77777777" w:rsidR="009A58D3" w:rsidRPr="008F1036" w:rsidRDefault="009A58D3" w:rsidP="00E01EAA">
            <w:pPr>
              <w:jc w:val="right"/>
              <w:rPr>
                <w:sz w:val="18"/>
                <w:szCs w:val="18"/>
              </w:rPr>
            </w:pPr>
          </w:p>
        </w:tc>
        <w:tc>
          <w:tcPr>
            <w:tcW w:w="1530" w:type="dxa"/>
            <w:shd w:val="clear" w:color="auto" w:fill="auto"/>
          </w:tcPr>
          <w:p w14:paraId="0C68AD13" w14:textId="77777777" w:rsidR="009A58D3" w:rsidRPr="008F1036" w:rsidRDefault="009A58D3" w:rsidP="00E01EAA">
            <w:pPr>
              <w:jc w:val="right"/>
              <w:rPr>
                <w:sz w:val="18"/>
                <w:szCs w:val="18"/>
              </w:rPr>
            </w:pPr>
          </w:p>
        </w:tc>
      </w:tr>
      <w:tr w:rsidR="009A58D3" w:rsidRPr="008F1036" w14:paraId="23420D37" w14:textId="77777777" w:rsidTr="00E01EAA">
        <w:tc>
          <w:tcPr>
            <w:tcW w:w="2628" w:type="dxa"/>
            <w:shd w:val="clear" w:color="auto" w:fill="auto"/>
          </w:tcPr>
          <w:p w14:paraId="5547533F" w14:textId="77777777" w:rsidR="009A58D3" w:rsidRPr="00CE423B" w:rsidRDefault="009A58D3" w:rsidP="00E01EAA">
            <w:pPr>
              <w:rPr>
                <w:sz w:val="18"/>
                <w:szCs w:val="18"/>
                <w:vertAlign w:val="superscript"/>
              </w:rPr>
            </w:pPr>
            <w:proofErr w:type="spellStart"/>
            <w:r>
              <w:rPr>
                <w:sz w:val="18"/>
                <w:szCs w:val="18"/>
              </w:rPr>
              <w:t>Säve</w:t>
            </w:r>
            <w:proofErr w:type="spellEnd"/>
            <w:r>
              <w:rPr>
                <w:sz w:val="18"/>
                <w:szCs w:val="18"/>
              </w:rPr>
              <w:t xml:space="preserve"> military conscripts (35) </w:t>
            </w:r>
            <w:proofErr w:type="spellStart"/>
            <w:r>
              <w:rPr>
                <w:sz w:val="18"/>
                <w:szCs w:val="18"/>
                <w:vertAlign w:val="superscript"/>
              </w:rPr>
              <w:t>i</w:t>
            </w:r>
            <w:proofErr w:type="spellEnd"/>
          </w:p>
        </w:tc>
        <w:tc>
          <w:tcPr>
            <w:tcW w:w="1080" w:type="dxa"/>
          </w:tcPr>
          <w:p w14:paraId="2C517955" w14:textId="77777777" w:rsidR="009A58D3" w:rsidRDefault="009A58D3" w:rsidP="00E01EAA">
            <w:pPr>
              <w:jc w:val="center"/>
              <w:rPr>
                <w:sz w:val="18"/>
                <w:szCs w:val="18"/>
              </w:rPr>
            </w:pPr>
            <w:r>
              <w:rPr>
                <w:sz w:val="18"/>
                <w:szCs w:val="18"/>
              </w:rPr>
              <w:t>unknown</w:t>
            </w:r>
          </w:p>
        </w:tc>
        <w:tc>
          <w:tcPr>
            <w:tcW w:w="720" w:type="dxa"/>
            <w:shd w:val="clear" w:color="auto" w:fill="auto"/>
          </w:tcPr>
          <w:p w14:paraId="4CA88127" w14:textId="77777777" w:rsidR="009A58D3" w:rsidRPr="008F1036" w:rsidRDefault="009A58D3" w:rsidP="00E01EAA">
            <w:pPr>
              <w:jc w:val="center"/>
              <w:rPr>
                <w:sz w:val="18"/>
                <w:szCs w:val="18"/>
              </w:rPr>
            </w:pPr>
            <w:r>
              <w:rPr>
                <w:sz w:val="18"/>
                <w:szCs w:val="18"/>
              </w:rPr>
              <w:fldChar w:fldCharType="begin"/>
            </w:r>
            <w:r>
              <w:rPr>
                <w:sz w:val="18"/>
                <w:szCs w:val="18"/>
              </w:rPr>
              <w:instrText xml:space="preserve"> ADDIN REFMGR.CITE &lt;Refman&gt;&lt;Cite&gt;&lt;Author&gt;Wennmalm&lt;/Author&gt;&lt;Year&gt;1991&lt;/Year&gt;&lt;RecNum&gt;WENNMA1991&lt;/RecNum&gt;&lt;IDText&gt;Relation between tobacco use and urinary excretion of thromboxane A2 and prostacyclin metabolites in young men&lt;/IDText&gt;&lt;MDL Ref_Type="Journal"&gt;&lt;Ref_Type&gt;Journal&lt;/Ref_Type&gt;&lt;Ref_ID&gt;WENNMA1991&lt;/Ref_ID&gt;&lt;Title_Primary&gt;Relation between tobacco use and urinary excretion of thromboxane A&lt;sub&gt;2&lt;/sub&gt; and prostacyclin metabolites in young men&lt;/Title_Primary&gt;&lt;Authors_Primary&gt;Wennmalm,A.&lt;/Authors_Primary&gt;&lt;Authors_Primary&gt;Benthin,G.&lt;/Authors_Primary&gt;&lt;Authors_Primary&gt;Granstr&amp;#xF6;m,E.F.&lt;/Authors_Primary&gt;&lt;Authors_Primary&gt;Persson,L.&lt;/Authors_Primary&gt;&lt;Authors_Primary&gt;Petersson,A-S.&lt;/Authors_Primary&gt;&lt;Authors_Primary&gt;Winell,S.&lt;/Authors_Primary&gt;&lt;Date_Primary&gt;1991&lt;/Date_Primary&gt;&lt;Keywords&gt;CHD&lt;/Keywords&gt;&lt;Keywords&gt;IESLCN&lt;/Keywords&gt;&lt;Keywords&gt;SNUFF&lt;/Keywords&gt;&lt;Keywords&gt;SWEDEN&lt;/Keywords&gt;&lt;Keywords&gt;JOINTSS2REP3Y1&lt;/Keywords&gt;&lt;Reprint&gt;In File&lt;/Reprint&gt;&lt;Start_Page&gt;1698&lt;/Start_Page&gt;&lt;End_Page&gt;1704&lt;/End_Page&gt;&lt;Periodical&gt;Circulation&lt;/Periodical&gt;&lt;Volume&gt;83&lt;/Volume&gt;&lt;Issue&gt;5&lt;/Issue&gt;&lt;User_Def_5&gt;21012003&lt;/User_Def_5&gt;&lt;Availability&gt;14092011&lt;/Availability&gt;&lt;Misc_3&gt;28012003/Y&lt;/Misc_3&gt;&lt;Address&gt;&lt;u&gt;O7D&lt;/u&gt;&lt;/Address&gt;&lt;Web_URL_Link1&gt;&lt;u&gt;x:\refscan\WENNMA1991.pdf&lt;/u&gt;&lt;/Web_URL_Link1&gt;&lt;ZZ_JournalFull&gt;&lt;f name="System"&gt;Circulation&lt;/f&gt;&lt;/ZZ_JournalFull&gt;&lt;ZZ_WorkformID&gt;1&lt;/ZZ_WorkformID&gt;&lt;/MDL&gt;&lt;/Cite&gt;&lt;/Refman&gt;</w:instrText>
            </w:r>
            <w:r>
              <w:rPr>
                <w:sz w:val="18"/>
                <w:szCs w:val="18"/>
              </w:rPr>
              <w:fldChar w:fldCharType="separate"/>
            </w:r>
            <w:r>
              <w:rPr>
                <w:sz w:val="18"/>
                <w:szCs w:val="18"/>
              </w:rPr>
              <w:t>[69]</w:t>
            </w:r>
            <w:r>
              <w:rPr>
                <w:sz w:val="18"/>
                <w:szCs w:val="18"/>
              </w:rPr>
              <w:fldChar w:fldCharType="end"/>
            </w:r>
          </w:p>
        </w:tc>
        <w:tc>
          <w:tcPr>
            <w:tcW w:w="720" w:type="dxa"/>
            <w:shd w:val="clear" w:color="auto" w:fill="auto"/>
          </w:tcPr>
          <w:p w14:paraId="776F95BF" w14:textId="77777777" w:rsidR="009A58D3" w:rsidRPr="008F1036" w:rsidRDefault="009A58D3" w:rsidP="00E01EAA">
            <w:pPr>
              <w:jc w:val="center"/>
              <w:rPr>
                <w:sz w:val="18"/>
                <w:szCs w:val="18"/>
              </w:rPr>
            </w:pPr>
            <w:r>
              <w:rPr>
                <w:sz w:val="18"/>
                <w:szCs w:val="18"/>
              </w:rPr>
              <w:t>M</w:t>
            </w:r>
          </w:p>
        </w:tc>
        <w:tc>
          <w:tcPr>
            <w:tcW w:w="720" w:type="dxa"/>
          </w:tcPr>
          <w:p w14:paraId="0ED0C5C3" w14:textId="77777777" w:rsidR="009A58D3" w:rsidRDefault="009A58D3" w:rsidP="00E01EAA">
            <w:pPr>
              <w:jc w:val="center"/>
              <w:rPr>
                <w:sz w:val="18"/>
                <w:szCs w:val="18"/>
              </w:rPr>
            </w:pPr>
            <w:r>
              <w:rPr>
                <w:sz w:val="18"/>
                <w:szCs w:val="18"/>
              </w:rPr>
              <w:t>18-19</w:t>
            </w:r>
          </w:p>
        </w:tc>
        <w:tc>
          <w:tcPr>
            <w:tcW w:w="1260" w:type="dxa"/>
            <w:shd w:val="clear" w:color="auto" w:fill="auto"/>
          </w:tcPr>
          <w:p w14:paraId="7A3F899A" w14:textId="77777777" w:rsidR="009A58D3" w:rsidRDefault="009A58D3" w:rsidP="00E01EAA">
            <w:pPr>
              <w:jc w:val="right"/>
              <w:rPr>
                <w:sz w:val="18"/>
                <w:szCs w:val="18"/>
              </w:rPr>
            </w:pPr>
            <w:r>
              <w:rPr>
                <w:sz w:val="18"/>
                <w:szCs w:val="18"/>
              </w:rPr>
              <w:t>25</w:t>
            </w:r>
          </w:p>
        </w:tc>
        <w:tc>
          <w:tcPr>
            <w:tcW w:w="1260" w:type="dxa"/>
            <w:shd w:val="clear" w:color="auto" w:fill="auto"/>
          </w:tcPr>
          <w:p w14:paraId="728EC8E3" w14:textId="77777777" w:rsidR="009A58D3" w:rsidRDefault="009A58D3" w:rsidP="00E01EAA">
            <w:pPr>
              <w:jc w:val="right"/>
              <w:rPr>
                <w:sz w:val="18"/>
                <w:szCs w:val="18"/>
              </w:rPr>
            </w:pPr>
            <w:r>
              <w:rPr>
                <w:sz w:val="18"/>
                <w:szCs w:val="18"/>
              </w:rPr>
              <w:t>12.2</w:t>
            </w:r>
          </w:p>
        </w:tc>
        <w:tc>
          <w:tcPr>
            <w:tcW w:w="1530" w:type="dxa"/>
            <w:shd w:val="clear" w:color="auto" w:fill="auto"/>
          </w:tcPr>
          <w:p w14:paraId="6ABD948A" w14:textId="77777777" w:rsidR="009A58D3" w:rsidRDefault="009A58D3" w:rsidP="00E01EAA">
            <w:pPr>
              <w:jc w:val="right"/>
              <w:rPr>
                <w:sz w:val="18"/>
                <w:szCs w:val="18"/>
              </w:rPr>
            </w:pPr>
            <w:r>
              <w:rPr>
                <w:sz w:val="18"/>
                <w:szCs w:val="18"/>
              </w:rPr>
              <w:t>27 (108%)</w:t>
            </w:r>
          </w:p>
        </w:tc>
        <w:tc>
          <w:tcPr>
            <w:tcW w:w="1530" w:type="dxa"/>
            <w:shd w:val="clear" w:color="auto" w:fill="auto"/>
          </w:tcPr>
          <w:p w14:paraId="05F85784" w14:textId="77777777" w:rsidR="009A58D3" w:rsidRDefault="009A58D3" w:rsidP="00E01EAA">
            <w:pPr>
              <w:jc w:val="right"/>
              <w:rPr>
                <w:sz w:val="18"/>
                <w:szCs w:val="18"/>
              </w:rPr>
            </w:pPr>
            <w:r>
              <w:rPr>
                <w:sz w:val="18"/>
                <w:szCs w:val="18"/>
              </w:rPr>
              <w:t>7.8 (64%)</w:t>
            </w:r>
          </w:p>
        </w:tc>
      </w:tr>
      <w:tr w:rsidR="009A58D3" w:rsidRPr="008F1036" w14:paraId="2F9ED96E" w14:textId="77777777" w:rsidTr="00E01EAA">
        <w:tc>
          <w:tcPr>
            <w:tcW w:w="11448" w:type="dxa"/>
            <w:gridSpan w:val="9"/>
            <w:tcBorders>
              <w:top w:val="single" w:sz="4" w:space="0" w:color="auto"/>
              <w:bottom w:val="single" w:sz="4" w:space="0" w:color="auto"/>
            </w:tcBorders>
            <w:shd w:val="clear" w:color="auto" w:fill="auto"/>
          </w:tcPr>
          <w:p w14:paraId="3801BB8A" w14:textId="77777777" w:rsidR="009A58D3" w:rsidRPr="00BD3990" w:rsidRDefault="009A58D3" w:rsidP="00E01EAA">
            <w:pPr>
              <w:ind w:left="360" w:hanging="360"/>
              <w:rPr>
                <w:sz w:val="18"/>
                <w:szCs w:val="18"/>
              </w:rPr>
            </w:pPr>
            <w:r w:rsidRPr="00BD3990">
              <w:rPr>
                <w:sz w:val="18"/>
                <w:szCs w:val="18"/>
                <w:vertAlign w:val="superscript"/>
              </w:rPr>
              <w:t>a</w:t>
            </w:r>
            <w:r w:rsidRPr="00BD3990">
              <w:rPr>
                <w:sz w:val="18"/>
                <w:szCs w:val="18"/>
              </w:rPr>
              <w:tab/>
              <w:t>Means</w:t>
            </w:r>
          </w:p>
          <w:p w14:paraId="35847EB1" w14:textId="77777777" w:rsidR="009A58D3" w:rsidRPr="00BD3990" w:rsidRDefault="009A58D3" w:rsidP="00E01EAA">
            <w:pPr>
              <w:ind w:left="360" w:hanging="360"/>
              <w:rPr>
                <w:sz w:val="18"/>
                <w:szCs w:val="18"/>
              </w:rPr>
            </w:pPr>
            <w:r>
              <w:rPr>
                <w:sz w:val="18"/>
                <w:szCs w:val="18"/>
                <w:vertAlign w:val="superscript"/>
              </w:rPr>
              <w:t>b</w:t>
            </w:r>
            <w:r w:rsidRPr="00BD3990">
              <w:rPr>
                <w:sz w:val="18"/>
                <w:szCs w:val="18"/>
              </w:rPr>
              <w:tab/>
              <w:t>For case-control (CC) studies</w:t>
            </w:r>
            <w:r>
              <w:rPr>
                <w:sz w:val="18"/>
                <w:szCs w:val="18"/>
              </w:rPr>
              <w:t xml:space="preserve"> the </w:t>
            </w:r>
            <w:r w:rsidRPr="00BD3990">
              <w:rPr>
                <w:sz w:val="18"/>
                <w:szCs w:val="18"/>
              </w:rPr>
              <w:t xml:space="preserve">data shown are for controls. </w:t>
            </w:r>
            <w:r>
              <w:rPr>
                <w:sz w:val="18"/>
                <w:szCs w:val="18"/>
              </w:rPr>
              <w:t>The n</w:t>
            </w:r>
            <w:r w:rsidRPr="00BD3990">
              <w:rPr>
                <w:sz w:val="18"/>
                <w:szCs w:val="18"/>
              </w:rPr>
              <w:t>umber</w:t>
            </w:r>
            <w:r>
              <w:rPr>
                <w:sz w:val="18"/>
                <w:szCs w:val="18"/>
              </w:rPr>
              <w:t>s</w:t>
            </w:r>
            <w:r w:rsidRPr="00BD3990">
              <w:rPr>
                <w:sz w:val="18"/>
                <w:szCs w:val="18"/>
              </w:rPr>
              <w:t xml:space="preserve"> in brackets refer to </w:t>
            </w:r>
            <w:r>
              <w:rPr>
                <w:sz w:val="18"/>
                <w:szCs w:val="18"/>
              </w:rPr>
              <w:t xml:space="preserve">the </w:t>
            </w:r>
            <w:r w:rsidRPr="00BD3990">
              <w:rPr>
                <w:sz w:val="18"/>
                <w:szCs w:val="18"/>
              </w:rPr>
              <w:t>text section number within §3.2</w:t>
            </w:r>
          </w:p>
          <w:p w14:paraId="36FD12CF" w14:textId="77777777" w:rsidR="009A58D3" w:rsidRDefault="009A58D3" w:rsidP="00E01EAA">
            <w:pPr>
              <w:ind w:left="360" w:hanging="360"/>
              <w:rPr>
                <w:sz w:val="18"/>
                <w:szCs w:val="18"/>
              </w:rPr>
            </w:pPr>
            <w:r>
              <w:rPr>
                <w:sz w:val="18"/>
                <w:szCs w:val="18"/>
                <w:vertAlign w:val="superscript"/>
              </w:rPr>
              <w:t>c</w:t>
            </w:r>
            <w:r>
              <w:rPr>
                <w:sz w:val="18"/>
                <w:szCs w:val="18"/>
              </w:rPr>
              <w:tab/>
              <w:t>No age restriction, workers</w:t>
            </w:r>
            <w:r w:rsidRPr="00BD3990">
              <w:rPr>
                <w:sz w:val="18"/>
                <w:szCs w:val="18"/>
              </w:rPr>
              <w:t xml:space="preserve"> </w:t>
            </w:r>
          </w:p>
          <w:p w14:paraId="25C7661E" w14:textId="77777777" w:rsidR="009A58D3" w:rsidRPr="00BD3990" w:rsidRDefault="009A58D3" w:rsidP="00E01EAA">
            <w:pPr>
              <w:ind w:left="360" w:hanging="360"/>
              <w:rPr>
                <w:sz w:val="18"/>
                <w:szCs w:val="18"/>
              </w:rPr>
            </w:pPr>
            <w:r>
              <w:rPr>
                <w:sz w:val="18"/>
                <w:szCs w:val="18"/>
                <w:vertAlign w:val="superscript"/>
              </w:rPr>
              <w:t>d</w:t>
            </w:r>
            <w:r w:rsidRPr="00BD3990">
              <w:rPr>
                <w:sz w:val="18"/>
                <w:szCs w:val="18"/>
              </w:rPr>
              <w:tab/>
              <w:t>Cans/week</w:t>
            </w:r>
          </w:p>
          <w:p w14:paraId="6DA55B59" w14:textId="77777777" w:rsidR="009A58D3" w:rsidRDefault="009A58D3" w:rsidP="00E01EAA">
            <w:pPr>
              <w:ind w:left="360" w:hanging="360"/>
              <w:rPr>
                <w:sz w:val="18"/>
                <w:szCs w:val="18"/>
              </w:rPr>
            </w:pPr>
            <w:proofErr w:type="spellStart"/>
            <w:r w:rsidRPr="006E776F">
              <w:rPr>
                <w:sz w:val="18"/>
                <w:szCs w:val="18"/>
                <w:vertAlign w:val="superscript"/>
              </w:rPr>
              <w:t>e</w:t>
            </w:r>
            <w:proofErr w:type="spellEnd"/>
            <w:r w:rsidRPr="00BD3990">
              <w:rPr>
                <w:sz w:val="18"/>
                <w:szCs w:val="18"/>
              </w:rPr>
              <w:tab/>
              <w:t>Estimated from distribution given.  Cigarette consumption is by current or former smokers.</w:t>
            </w:r>
            <w:r>
              <w:rPr>
                <w:sz w:val="18"/>
                <w:szCs w:val="18"/>
              </w:rPr>
              <w:t xml:space="preserve">  Dual users are current snus users.  </w:t>
            </w:r>
          </w:p>
          <w:p w14:paraId="7BAE45FC" w14:textId="77777777" w:rsidR="009A58D3" w:rsidRDefault="009A58D3" w:rsidP="00E01EAA">
            <w:pPr>
              <w:ind w:left="360" w:hanging="360"/>
              <w:rPr>
                <w:sz w:val="18"/>
                <w:szCs w:val="18"/>
              </w:rPr>
            </w:pPr>
            <w:r>
              <w:rPr>
                <w:sz w:val="18"/>
                <w:szCs w:val="18"/>
                <w:vertAlign w:val="superscript"/>
              </w:rPr>
              <w:t>f</w:t>
            </w:r>
            <w:r w:rsidRPr="00BD3990">
              <w:rPr>
                <w:sz w:val="18"/>
                <w:szCs w:val="18"/>
              </w:rPr>
              <w:tab/>
              <w:t>Data are for current smokers.  Consumption by former smokers is 20.6 cigs/day for smoking only and 18.4 (90%) for dual users of snus and tobacco</w:t>
            </w:r>
          </w:p>
          <w:p w14:paraId="67BFE0E3" w14:textId="77777777" w:rsidR="009A58D3" w:rsidRPr="005B5E2D" w:rsidRDefault="009A58D3" w:rsidP="00E01EAA">
            <w:pPr>
              <w:ind w:left="360" w:hanging="360"/>
              <w:rPr>
                <w:sz w:val="18"/>
                <w:szCs w:val="18"/>
              </w:rPr>
            </w:pPr>
            <w:r>
              <w:rPr>
                <w:sz w:val="18"/>
                <w:szCs w:val="18"/>
                <w:vertAlign w:val="superscript"/>
              </w:rPr>
              <w:t>g</w:t>
            </w:r>
            <w:r>
              <w:rPr>
                <w:sz w:val="18"/>
                <w:szCs w:val="18"/>
                <w:vertAlign w:val="superscript"/>
              </w:rPr>
              <w:tab/>
            </w:r>
            <w:r>
              <w:rPr>
                <w:sz w:val="18"/>
                <w:szCs w:val="18"/>
              </w:rPr>
              <w:t>See text-table in §3.2.7 for further results on total tobacco consumption and biomarkers</w:t>
            </w:r>
          </w:p>
          <w:p w14:paraId="4723468C" w14:textId="77777777" w:rsidR="009A58D3" w:rsidRDefault="009A58D3" w:rsidP="00E01EAA">
            <w:pPr>
              <w:ind w:left="360" w:hanging="360"/>
              <w:rPr>
                <w:sz w:val="18"/>
                <w:szCs w:val="18"/>
              </w:rPr>
            </w:pPr>
            <w:r>
              <w:rPr>
                <w:sz w:val="18"/>
                <w:szCs w:val="18"/>
                <w:vertAlign w:val="superscript"/>
              </w:rPr>
              <w:lastRenderedPageBreak/>
              <w:t>h</w:t>
            </w:r>
            <w:r w:rsidRPr="00BD3990">
              <w:rPr>
                <w:sz w:val="18"/>
                <w:szCs w:val="18"/>
              </w:rPr>
              <w:tab/>
            </w:r>
            <w:r>
              <w:rPr>
                <w:sz w:val="18"/>
                <w:szCs w:val="18"/>
              </w:rPr>
              <w:t>Packages per day</w:t>
            </w:r>
          </w:p>
          <w:p w14:paraId="2F5639C9" w14:textId="77777777" w:rsidR="009A58D3" w:rsidRPr="00CE423B" w:rsidRDefault="009A58D3" w:rsidP="00E01EAA">
            <w:pPr>
              <w:ind w:left="360" w:hanging="360"/>
              <w:rPr>
                <w:sz w:val="18"/>
                <w:szCs w:val="18"/>
              </w:rPr>
            </w:pPr>
            <w:proofErr w:type="spellStart"/>
            <w:r>
              <w:rPr>
                <w:sz w:val="18"/>
                <w:szCs w:val="18"/>
                <w:vertAlign w:val="superscript"/>
              </w:rPr>
              <w:t>i</w:t>
            </w:r>
            <w:proofErr w:type="spellEnd"/>
            <w:r>
              <w:rPr>
                <w:sz w:val="18"/>
                <w:szCs w:val="18"/>
                <w:vertAlign w:val="superscript"/>
              </w:rPr>
              <w:tab/>
            </w:r>
            <w:r>
              <w:rPr>
                <w:sz w:val="18"/>
                <w:szCs w:val="18"/>
              </w:rPr>
              <w:t>See text table in §3.2.35 for further results on biomarkers</w:t>
            </w:r>
          </w:p>
          <w:p w14:paraId="19F38E17" w14:textId="77777777" w:rsidR="009A58D3" w:rsidRPr="008F1036" w:rsidRDefault="009A58D3" w:rsidP="00E01EAA">
            <w:pPr>
              <w:ind w:left="360" w:hanging="360"/>
              <w:rPr>
                <w:sz w:val="18"/>
                <w:szCs w:val="18"/>
              </w:rPr>
            </w:pPr>
            <w:r>
              <w:rPr>
                <w:sz w:val="18"/>
                <w:szCs w:val="18"/>
              </w:rPr>
              <w:t xml:space="preserve">Note: Related results are given in the text for the following studies – NTS (22) distribution of current heavy smoking , </w:t>
            </w:r>
            <w:proofErr w:type="spellStart"/>
            <w:r>
              <w:rPr>
                <w:sz w:val="18"/>
                <w:szCs w:val="18"/>
              </w:rPr>
              <w:t>Vara</w:t>
            </w:r>
            <w:proofErr w:type="spellEnd"/>
            <w:r>
              <w:rPr>
                <w:sz w:val="18"/>
                <w:szCs w:val="18"/>
              </w:rPr>
              <w:t xml:space="preserve"> (32) snus consumption by current/former smoking, and results from studies 5, 14, 33 and 35 on lifetime consumption </w:t>
            </w:r>
          </w:p>
        </w:tc>
      </w:tr>
    </w:tbl>
    <w:p w14:paraId="7C0818F7" w14:textId="77777777" w:rsidR="009A58D3" w:rsidRDefault="009A58D3" w:rsidP="009A58D3">
      <w:r>
        <w:lastRenderedPageBreak/>
        <w:br w:type="textWrapping" w:clear="all"/>
      </w:r>
    </w:p>
    <w:p w14:paraId="5DB2AAEC" w14:textId="77777777" w:rsidR="009A58D3" w:rsidRDefault="009A58D3" w:rsidP="009A58D3">
      <w:pPr>
        <w:pStyle w:val="Heading2"/>
        <w:sectPr w:rsidR="009A58D3" w:rsidSect="00E01EAA">
          <w:headerReference w:type="default" r:id="rId24"/>
          <w:pgSz w:w="16838" w:h="11906" w:orient="landscape" w:code="9"/>
          <w:pgMar w:top="1440" w:right="1440" w:bottom="1134" w:left="1440" w:header="709" w:footer="709" w:gutter="0"/>
          <w:cols w:space="708"/>
          <w:titlePg/>
          <w:docGrid w:linePitch="360"/>
        </w:sectPr>
      </w:pPr>
    </w:p>
    <w:p w14:paraId="2A540EDB" w14:textId="77777777" w:rsidR="009A58D3" w:rsidRDefault="009A58D3" w:rsidP="009A58D3">
      <w:pPr>
        <w:pStyle w:val="Heading2"/>
      </w:pPr>
      <w:bookmarkStart w:id="66" w:name="_Toc304193998"/>
      <w:r>
        <w:lastRenderedPageBreak/>
        <w:t>TABLE 4</w:t>
      </w:r>
      <w:r>
        <w:tab/>
        <w:t xml:space="preserve">Association of current/ex/never snus use with current/ex/never smoking – studies </w:t>
      </w:r>
      <w:r w:rsidRPr="009269D1">
        <w:t>giving at least 6 categories</w:t>
      </w:r>
      <w:bookmarkEnd w:id="66"/>
    </w:p>
    <w:p w14:paraId="75CAA958" w14:textId="77777777" w:rsidR="009A58D3" w:rsidRDefault="009A58D3" w:rsidP="009A58D3">
      <w:pPr>
        <w:pStyle w:val="Heading3"/>
        <w:pageBreakBefore w:val="0"/>
      </w:pPr>
      <w:bookmarkStart w:id="67" w:name="_Toc304193999"/>
      <w:r>
        <w:t>TABLE 4A</w:t>
      </w:r>
      <w:r>
        <w:tab/>
        <w:t>Numbers of subjects</w:t>
      </w:r>
      <w:bookmarkEnd w:id="67"/>
    </w:p>
    <w:tbl>
      <w:tblPr>
        <w:tblW w:w="14688" w:type="dxa"/>
        <w:tblLayout w:type="fixed"/>
        <w:tblLook w:val="0000" w:firstRow="0" w:lastRow="0" w:firstColumn="0" w:lastColumn="0" w:noHBand="0" w:noVBand="0"/>
      </w:tblPr>
      <w:tblGrid>
        <w:gridCol w:w="1080"/>
        <w:gridCol w:w="900"/>
        <w:gridCol w:w="720"/>
        <w:gridCol w:w="720"/>
        <w:gridCol w:w="720"/>
        <w:gridCol w:w="630"/>
        <w:gridCol w:w="630"/>
        <w:gridCol w:w="876"/>
        <w:gridCol w:w="876"/>
        <w:gridCol w:w="876"/>
        <w:gridCol w:w="236"/>
        <w:gridCol w:w="1121"/>
        <w:gridCol w:w="1121"/>
        <w:gridCol w:w="1122"/>
        <w:gridCol w:w="236"/>
        <w:gridCol w:w="941"/>
        <w:gridCol w:w="941"/>
        <w:gridCol w:w="942"/>
      </w:tblGrid>
      <w:tr w:rsidR="009A58D3" w:rsidRPr="00575165" w14:paraId="36C0ADD3" w14:textId="77777777" w:rsidTr="00E01EAA">
        <w:trPr>
          <w:cantSplit/>
          <w:tblHeader/>
        </w:trPr>
        <w:tc>
          <w:tcPr>
            <w:tcW w:w="1080" w:type="dxa"/>
            <w:tcBorders>
              <w:top w:val="single" w:sz="4" w:space="0" w:color="auto"/>
            </w:tcBorders>
            <w:shd w:val="clear" w:color="auto" w:fill="auto"/>
          </w:tcPr>
          <w:p w14:paraId="7ACF813D" w14:textId="77777777" w:rsidR="009A58D3" w:rsidRPr="00575165" w:rsidRDefault="009A58D3" w:rsidP="00E01EAA">
            <w:pPr>
              <w:rPr>
                <w:sz w:val="18"/>
                <w:szCs w:val="18"/>
                <w:vertAlign w:val="superscript"/>
              </w:rPr>
            </w:pPr>
            <w:proofErr w:type="spellStart"/>
            <w:r w:rsidRPr="00575165">
              <w:rPr>
                <w:sz w:val="18"/>
                <w:szCs w:val="18"/>
              </w:rPr>
              <w:t>Study</w:t>
            </w:r>
            <w:r w:rsidRPr="00575165">
              <w:rPr>
                <w:sz w:val="18"/>
                <w:szCs w:val="18"/>
                <w:vertAlign w:val="superscript"/>
              </w:rPr>
              <w:t>a</w:t>
            </w:r>
            <w:proofErr w:type="spellEnd"/>
          </w:p>
        </w:tc>
        <w:tc>
          <w:tcPr>
            <w:tcW w:w="900" w:type="dxa"/>
            <w:tcBorders>
              <w:top w:val="single" w:sz="4" w:space="0" w:color="auto"/>
            </w:tcBorders>
            <w:shd w:val="clear" w:color="auto" w:fill="auto"/>
          </w:tcPr>
          <w:p w14:paraId="059DED23" w14:textId="77777777" w:rsidR="009A58D3" w:rsidRPr="00575165" w:rsidRDefault="009A58D3" w:rsidP="00E01EAA">
            <w:pPr>
              <w:jc w:val="center"/>
              <w:rPr>
                <w:sz w:val="18"/>
                <w:szCs w:val="18"/>
              </w:rPr>
            </w:pPr>
            <w:r w:rsidRPr="00575165">
              <w:rPr>
                <w:sz w:val="18"/>
                <w:szCs w:val="18"/>
              </w:rPr>
              <w:t>Year</w:t>
            </w:r>
          </w:p>
        </w:tc>
        <w:tc>
          <w:tcPr>
            <w:tcW w:w="720" w:type="dxa"/>
            <w:tcBorders>
              <w:top w:val="single" w:sz="4" w:space="0" w:color="auto"/>
            </w:tcBorders>
            <w:shd w:val="clear" w:color="auto" w:fill="auto"/>
          </w:tcPr>
          <w:p w14:paraId="169F0174" w14:textId="77777777" w:rsidR="009A58D3" w:rsidRPr="00575165" w:rsidRDefault="009A58D3" w:rsidP="00E01EAA">
            <w:pPr>
              <w:jc w:val="center"/>
              <w:rPr>
                <w:sz w:val="18"/>
                <w:szCs w:val="18"/>
              </w:rPr>
            </w:pPr>
            <w:r w:rsidRPr="00575165">
              <w:rPr>
                <w:sz w:val="18"/>
                <w:szCs w:val="18"/>
              </w:rPr>
              <w:t>Source</w:t>
            </w:r>
          </w:p>
        </w:tc>
        <w:tc>
          <w:tcPr>
            <w:tcW w:w="720" w:type="dxa"/>
            <w:tcBorders>
              <w:top w:val="single" w:sz="4" w:space="0" w:color="auto"/>
            </w:tcBorders>
            <w:shd w:val="clear" w:color="auto" w:fill="auto"/>
          </w:tcPr>
          <w:p w14:paraId="6D077948" w14:textId="77777777" w:rsidR="009A58D3" w:rsidRPr="00575165" w:rsidRDefault="009A58D3" w:rsidP="00E01EAA">
            <w:pPr>
              <w:jc w:val="center"/>
              <w:rPr>
                <w:sz w:val="18"/>
                <w:szCs w:val="18"/>
              </w:rPr>
            </w:pPr>
            <w:r w:rsidRPr="00575165">
              <w:rPr>
                <w:sz w:val="18"/>
                <w:szCs w:val="18"/>
              </w:rPr>
              <w:t>Sex</w:t>
            </w:r>
          </w:p>
        </w:tc>
        <w:tc>
          <w:tcPr>
            <w:tcW w:w="720" w:type="dxa"/>
            <w:tcBorders>
              <w:top w:val="single" w:sz="4" w:space="0" w:color="auto"/>
            </w:tcBorders>
            <w:shd w:val="clear" w:color="auto" w:fill="auto"/>
          </w:tcPr>
          <w:p w14:paraId="52C4BD8F" w14:textId="77777777" w:rsidR="009A58D3" w:rsidRPr="00575165" w:rsidRDefault="009A58D3" w:rsidP="00E01EAA">
            <w:pPr>
              <w:jc w:val="center"/>
              <w:rPr>
                <w:sz w:val="18"/>
                <w:szCs w:val="18"/>
              </w:rPr>
            </w:pPr>
            <w:r w:rsidRPr="00575165">
              <w:rPr>
                <w:sz w:val="18"/>
                <w:szCs w:val="18"/>
              </w:rPr>
              <w:t>Age</w:t>
            </w:r>
          </w:p>
        </w:tc>
        <w:tc>
          <w:tcPr>
            <w:tcW w:w="1260" w:type="dxa"/>
            <w:gridSpan w:val="2"/>
            <w:tcBorders>
              <w:top w:val="single" w:sz="4" w:space="0" w:color="auto"/>
            </w:tcBorders>
            <w:shd w:val="clear" w:color="auto" w:fill="auto"/>
            <w:tcMar>
              <w:left w:w="170" w:type="dxa"/>
              <w:right w:w="170" w:type="dxa"/>
            </w:tcMar>
          </w:tcPr>
          <w:p w14:paraId="60A90145" w14:textId="77777777" w:rsidR="009A58D3" w:rsidRPr="00575165" w:rsidRDefault="009A58D3" w:rsidP="00E01EAA">
            <w:pPr>
              <w:pBdr>
                <w:bottom w:val="single" w:sz="4" w:space="1" w:color="auto"/>
              </w:pBdr>
              <w:jc w:val="center"/>
              <w:rPr>
                <w:sz w:val="18"/>
                <w:szCs w:val="18"/>
              </w:rPr>
            </w:pPr>
            <w:r w:rsidRPr="00575165">
              <w:rPr>
                <w:sz w:val="18"/>
                <w:szCs w:val="18"/>
              </w:rPr>
              <w:t>Definitions</w:t>
            </w:r>
          </w:p>
        </w:tc>
        <w:tc>
          <w:tcPr>
            <w:tcW w:w="2628" w:type="dxa"/>
            <w:gridSpan w:val="3"/>
            <w:tcBorders>
              <w:top w:val="single" w:sz="4" w:space="0" w:color="auto"/>
            </w:tcBorders>
            <w:shd w:val="clear" w:color="auto" w:fill="auto"/>
            <w:tcMar>
              <w:left w:w="170" w:type="dxa"/>
              <w:right w:w="170" w:type="dxa"/>
            </w:tcMar>
          </w:tcPr>
          <w:p w14:paraId="4EA2AA9A" w14:textId="77777777" w:rsidR="009A58D3" w:rsidRPr="00575165" w:rsidRDefault="009A58D3" w:rsidP="00E01EAA">
            <w:pPr>
              <w:pBdr>
                <w:bottom w:val="single" w:sz="4" w:space="1" w:color="auto"/>
              </w:pBdr>
              <w:jc w:val="center"/>
              <w:rPr>
                <w:sz w:val="18"/>
                <w:szCs w:val="18"/>
              </w:rPr>
            </w:pPr>
            <w:r w:rsidRPr="00575165">
              <w:rPr>
                <w:sz w:val="18"/>
                <w:szCs w:val="18"/>
              </w:rPr>
              <w:t>Current Smoking</w:t>
            </w:r>
          </w:p>
        </w:tc>
        <w:tc>
          <w:tcPr>
            <w:tcW w:w="236" w:type="dxa"/>
            <w:tcBorders>
              <w:top w:val="single" w:sz="4" w:space="0" w:color="auto"/>
            </w:tcBorders>
            <w:shd w:val="clear" w:color="auto" w:fill="auto"/>
          </w:tcPr>
          <w:p w14:paraId="5177BD6C" w14:textId="77777777" w:rsidR="009A58D3" w:rsidRPr="00575165" w:rsidRDefault="009A58D3" w:rsidP="00E01EAA">
            <w:pPr>
              <w:jc w:val="center"/>
              <w:rPr>
                <w:sz w:val="18"/>
                <w:szCs w:val="18"/>
              </w:rPr>
            </w:pPr>
          </w:p>
        </w:tc>
        <w:tc>
          <w:tcPr>
            <w:tcW w:w="3364" w:type="dxa"/>
            <w:gridSpan w:val="3"/>
            <w:tcBorders>
              <w:top w:val="single" w:sz="4" w:space="0" w:color="auto"/>
            </w:tcBorders>
            <w:shd w:val="clear" w:color="auto" w:fill="auto"/>
            <w:tcMar>
              <w:left w:w="170" w:type="dxa"/>
              <w:right w:w="170" w:type="dxa"/>
            </w:tcMar>
          </w:tcPr>
          <w:p w14:paraId="79AAAC27" w14:textId="77777777" w:rsidR="009A58D3" w:rsidRPr="00575165" w:rsidRDefault="009A58D3" w:rsidP="00E01EAA">
            <w:pPr>
              <w:pBdr>
                <w:bottom w:val="single" w:sz="4" w:space="1" w:color="auto"/>
              </w:pBdr>
              <w:jc w:val="center"/>
              <w:rPr>
                <w:sz w:val="18"/>
                <w:szCs w:val="18"/>
              </w:rPr>
            </w:pPr>
            <w:r w:rsidRPr="00575165">
              <w:rPr>
                <w:sz w:val="18"/>
                <w:szCs w:val="18"/>
              </w:rPr>
              <w:t>Ex smoking</w:t>
            </w:r>
          </w:p>
        </w:tc>
        <w:tc>
          <w:tcPr>
            <w:tcW w:w="236" w:type="dxa"/>
            <w:tcBorders>
              <w:top w:val="single" w:sz="4" w:space="0" w:color="auto"/>
            </w:tcBorders>
            <w:shd w:val="clear" w:color="auto" w:fill="auto"/>
          </w:tcPr>
          <w:p w14:paraId="239B3ECB" w14:textId="77777777" w:rsidR="009A58D3" w:rsidRPr="00575165" w:rsidRDefault="009A58D3" w:rsidP="00E01EAA">
            <w:pPr>
              <w:jc w:val="center"/>
              <w:rPr>
                <w:sz w:val="18"/>
                <w:szCs w:val="18"/>
              </w:rPr>
            </w:pPr>
          </w:p>
        </w:tc>
        <w:tc>
          <w:tcPr>
            <w:tcW w:w="2824" w:type="dxa"/>
            <w:gridSpan w:val="3"/>
            <w:tcBorders>
              <w:top w:val="single" w:sz="4" w:space="0" w:color="auto"/>
            </w:tcBorders>
            <w:shd w:val="clear" w:color="auto" w:fill="auto"/>
            <w:tcMar>
              <w:left w:w="170" w:type="dxa"/>
              <w:right w:w="170" w:type="dxa"/>
            </w:tcMar>
          </w:tcPr>
          <w:p w14:paraId="15C4B782" w14:textId="77777777" w:rsidR="009A58D3" w:rsidRPr="00575165" w:rsidRDefault="009A58D3" w:rsidP="00E01EAA">
            <w:pPr>
              <w:pBdr>
                <w:bottom w:val="single" w:sz="4" w:space="1" w:color="auto"/>
              </w:pBdr>
              <w:jc w:val="center"/>
              <w:rPr>
                <w:sz w:val="18"/>
                <w:szCs w:val="18"/>
              </w:rPr>
            </w:pPr>
            <w:r w:rsidRPr="00575165">
              <w:rPr>
                <w:sz w:val="18"/>
                <w:szCs w:val="18"/>
              </w:rPr>
              <w:t>Never smoking</w:t>
            </w:r>
          </w:p>
        </w:tc>
      </w:tr>
      <w:tr w:rsidR="009A58D3" w:rsidRPr="00575165" w14:paraId="50BB156B" w14:textId="77777777" w:rsidTr="00E01EAA">
        <w:trPr>
          <w:cantSplit/>
          <w:tblHeader/>
        </w:trPr>
        <w:tc>
          <w:tcPr>
            <w:tcW w:w="1080" w:type="dxa"/>
            <w:tcBorders>
              <w:bottom w:val="single" w:sz="4" w:space="0" w:color="auto"/>
            </w:tcBorders>
            <w:shd w:val="clear" w:color="auto" w:fill="auto"/>
          </w:tcPr>
          <w:p w14:paraId="18D948F4" w14:textId="77777777" w:rsidR="009A58D3" w:rsidRPr="00575165" w:rsidRDefault="009A58D3" w:rsidP="00E01EAA">
            <w:pPr>
              <w:rPr>
                <w:sz w:val="18"/>
                <w:szCs w:val="18"/>
              </w:rPr>
            </w:pPr>
          </w:p>
        </w:tc>
        <w:tc>
          <w:tcPr>
            <w:tcW w:w="900" w:type="dxa"/>
            <w:tcBorders>
              <w:bottom w:val="single" w:sz="4" w:space="0" w:color="auto"/>
            </w:tcBorders>
            <w:shd w:val="clear" w:color="auto" w:fill="auto"/>
          </w:tcPr>
          <w:p w14:paraId="62D06F30" w14:textId="77777777" w:rsidR="009A58D3" w:rsidRPr="00575165" w:rsidRDefault="009A58D3" w:rsidP="00E01EAA">
            <w:pPr>
              <w:jc w:val="center"/>
              <w:rPr>
                <w:sz w:val="18"/>
                <w:szCs w:val="18"/>
              </w:rPr>
            </w:pPr>
          </w:p>
        </w:tc>
        <w:tc>
          <w:tcPr>
            <w:tcW w:w="720" w:type="dxa"/>
            <w:tcBorders>
              <w:bottom w:val="single" w:sz="4" w:space="0" w:color="auto"/>
            </w:tcBorders>
            <w:shd w:val="clear" w:color="auto" w:fill="auto"/>
          </w:tcPr>
          <w:p w14:paraId="71466744" w14:textId="77777777" w:rsidR="009A58D3" w:rsidRPr="00575165" w:rsidRDefault="009A58D3" w:rsidP="00E01EAA">
            <w:pPr>
              <w:jc w:val="center"/>
              <w:rPr>
                <w:sz w:val="18"/>
                <w:szCs w:val="18"/>
              </w:rPr>
            </w:pPr>
          </w:p>
        </w:tc>
        <w:tc>
          <w:tcPr>
            <w:tcW w:w="720" w:type="dxa"/>
            <w:tcBorders>
              <w:bottom w:val="single" w:sz="4" w:space="0" w:color="auto"/>
            </w:tcBorders>
            <w:shd w:val="clear" w:color="auto" w:fill="auto"/>
          </w:tcPr>
          <w:p w14:paraId="34F48BF2" w14:textId="77777777" w:rsidR="009A58D3" w:rsidRPr="00575165" w:rsidRDefault="009A58D3" w:rsidP="00E01EAA">
            <w:pPr>
              <w:jc w:val="center"/>
              <w:rPr>
                <w:sz w:val="18"/>
                <w:szCs w:val="18"/>
              </w:rPr>
            </w:pPr>
          </w:p>
        </w:tc>
        <w:tc>
          <w:tcPr>
            <w:tcW w:w="720" w:type="dxa"/>
            <w:tcBorders>
              <w:bottom w:val="single" w:sz="4" w:space="0" w:color="auto"/>
            </w:tcBorders>
            <w:shd w:val="clear" w:color="auto" w:fill="auto"/>
          </w:tcPr>
          <w:p w14:paraId="24A9A080" w14:textId="77777777" w:rsidR="009A58D3" w:rsidRPr="00575165" w:rsidRDefault="009A58D3" w:rsidP="00E01EAA">
            <w:pPr>
              <w:jc w:val="center"/>
              <w:rPr>
                <w:sz w:val="18"/>
                <w:szCs w:val="18"/>
              </w:rPr>
            </w:pPr>
          </w:p>
        </w:tc>
        <w:tc>
          <w:tcPr>
            <w:tcW w:w="630" w:type="dxa"/>
            <w:tcBorders>
              <w:bottom w:val="single" w:sz="4" w:space="0" w:color="auto"/>
            </w:tcBorders>
            <w:shd w:val="clear" w:color="auto" w:fill="auto"/>
          </w:tcPr>
          <w:p w14:paraId="1A7F2352" w14:textId="77777777" w:rsidR="009A58D3" w:rsidRPr="00575165" w:rsidRDefault="009A58D3" w:rsidP="00E01EAA">
            <w:pPr>
              <w:jc w:val="right"/>
              <w:rPr>
                <w:sz w:val="18"/>
                <w:szCs w:val="18"/>
                <w:vertAlign w:val="superscript"/>
              </w:rPr>
            </w:pPr>
            <w:proofErr w:type="spellStart"/>
            <w:r w:rsidRPr="00575165">
              <w:rPr>
                <w:sz w:val="18"/>
                <w:szCs w:val="18"/>
              </w:rPr>
              <w:t>Snus</w:t>
            </w:r>
            <w:r w:rsidRPr="00575165">
              <w:rPr>
                <w:sz w:val="18"/>
                <w:szCs w:val="18"/>
                <w:vertAlign w:val="superscript"/>
              </w:rPr>
              <w:t>b</w:t>
            </w:r>
            <w:proofErr w:type="spellEnd"/>
          </w:p>
        </w:tc>
        <w:tc>
          <w:tcPr>
            <w:tcW w:w="630" w:type="dxa"/>
            <w:tcBorders>
              <w:bottom w:val="single" w:sz="4" w:space="0" w:color="auto"/>
            </w:tcBorders>
            <w:shd w:val="clear" w:color="auto" w:fill="auto"/>
            <w:tcMar>
              <w:left w:w="57" w:type="dxa"/>
              <w:right w:w="57" w:type="dxa"/>
            </w:tcMar>
          </w:tcPr>
          <w:p w14:paraId="1A7ACBF2" w14:textId="77777777" w:rsidR="009A58D3" w:rsidRPr="00575165" w:rsidRDefault="009A58D3" w:rsidP="00E01EAA">
            <w:pPr>
              <w:jc w:val="right"/>
              <w:rPr>
                <w:sz w:val="18"/>
                <w:szCs w:val="18"/>
                <w:vertAlign w:val="superscript"/>
              </w:rPr>
            </w:pPr>
            <w:proofErr w:type="spellStart"/>
            <w:r w:rsidRPr="00575165">
              <w:rPr>
                <w:sz w:val="18"/>
                <w:szCs w:val="18"/>
              </w:rPr>
              <w:t>Smok</w:t>
            </w:r>
            <w:r w:rsidRPr="00575165">
              <w:rPr>
                <w:sz w:val="18"/>
                <w:szCs w:val="18"/>
                <w:vertAlign w:val="superscript"/>
              </w:rPr>
              <w:t>c</w:t>
            </w:r>
            <w:proofErr w:type="spellEnd"/>
          </w:p>
        </w:tc>
        <w:tc>
          <w:tcPr>
            <w:tcW w:w="876" w:type="dxa"/>
            <w:tcBorders>
              <w:bottom w:val="single" w:sz="4" w:space="0" w:color="auto"/>
            </w:tcBorders>
            <w:shd w:val="clear" w:color="auto" w:fill="auto"/>
          </w:tcPr>
          <w:p w14:paraId="73EEBD81" w14:textId="77777777" w:rsidR="009A58D3" w:rsidRPr="00575165" w:rsidRDefault="009A58D3" w:rsidP="00E01EAA">
            <w:pPr>
              <w:jc w:val="right"/>
              <w:rPr>
                <w:sz w:val="18"/>
                <w:szCs w:val="18"/>
              </w:rPr>
            </w:pPr>
            <w:r w:rsidRPr="00575165">
              <w:rPr>
                <w:sz w:val="18"/>
                <w:szCs w:val="18"/>
              </w:rPr>
              <w:t>Current snus</w:t>
            </w:r>
          </w:p>
        </w:tc>
        <w:tc>
          <w:tcPr>
            <w:tcW w:w="876" w:type="dxa"/>
            <w:tcBorders>
              <w:bottom w:val="single" w:sz="4" w:space="0" w:color="auto"/>
            </w:tcBorders>
            <w:shd w:val="clear" w:color="auto" w:fill="auto"/>
          </w:tcPr>
          <w:p w14:paraId="28E8FFB7" w14:textId="77777777" w:rsidR="009A58D3" w:rsidRPr="00575165" w:rsidRDefault="009A58D3" w:rsidP="00E01EAA">
            <w:pPr>
              <w:jc w:val="right"/>
              <w:rPr>
                <w:sz w:val="18"/>
                <w:szCs w:val="18"/>
              </w:rPr>
            </w:pPr>
            <w:r w:rsidRPr="00575165">
              <w:rPr>
                <w:sz w:val="18"/>
                <w:szCs w:val="18"/>
              </w:rPr>
              <w:t>Ex</w:t>
            </w:r>
            <w:r w:rsidRPr="00575165">
              <w:rPr>
                <w:sz w:val="18"/>
                <w:szCs w:val="18"/>
              </w:rPr>
              <w:br w:type="textWrapping" w:clear="all"/>
              <w:t xml:space="preserve"> snus</w:t>
            </w:r>
          </w:p>
        </w:tc>
        <w:tc>
          <w:tcPr>
            <w:tcW w:w="876" w:type="dxa"/>
            <w:tcBorders>
              <w:bottom w:val="single" w:sz="4" w:space="0" w:color="auto"/>
            </w:tcBorders>
            <w:shd w:val="clear" w:color="auto" w:fill="auto"/>
          </w:tcPr>
          <w:p w14:paraId="0DA6E115" w14:textId="77777777" w:rsidR="009A58D3" w:rsidRPr="00575165" w:rsidRDefault="009A58D3" w:rsidP="00E01EAA">
            <w:pPr>
              <w:jc w:val="right"/>
              <w:rPr>
                <w:sz w:val="18"/>
                <w:szCs w:val="18"/>
              </w:rPr>
            </w:pPr>
            <w:r w:rsidRPr="00575165">
              <w:rPr>
                <w:sz w:val="18"/>
                <w:szCs w:val="18"/>
              </w:rPr>
              <w:t>Never snus</w:t>
            </w:r>
          </w:p>
        </w:tc>
        <w:tc>
          <w:tcPr>
            <w:tcW w:w="236" w:type="dxa"/>
            <w:tcBorders>
              <w:bottom w:val="single" w:sz="4" w:space="0" w:color="auto"/>
            </w:tcBorders>
            <w:shd w:val="clear" w:color="auto" w:fill="auto"/>
          </w:tcPr>
          <w:p w14:paraId="56158EB0" w14:textId="77777777" w:rsidR="009A58D3" w:rsidRPr="00575165" w:rsidRDefault="009A58D3" w:rsidP="00E01EAA">
            <w:pPr>
              <w:rPr>
                <w:sz w:val="18"/>
                <w:szCs w:val="18"/>
              </w:rPr>
            </w:pPr>
          </w:p>
        </w:tc>
        <w:tc>
          <w:tcPr>
            <w:tcW w:w="1121" w:type="dxa"/>
            <w:tcBorders>
              <w:bottom w:val="single" w:sz="4" w:space="0" w:color="auto"/>
            </w:tcBorders>
            <w:shd w:val="clear" w:color="auto" w:fill="auto"/>
          </w:tcPr>
          <w:p w14:paraId="140FC849" w14:textId="77777777" w:rsidR="009A58D3" w:rsidRPr="00575165" w:rsidRDefault="009A58D3" w:rsidP="00E01EAA">
            <w:pPr>
              <w:jc w:val="right"/>
              <w:rPr>
                <w:sz w:val="18"/>
                <w:szCs w:val="18"/>
              </w:rPr>
            </w:pPr>
            <w:r w:rsidRPr="00575165">
              <w:rPr>
                <w:sz w:val="18"/>
                <w:szCs w:val="18"/>
              </w:rPr>
              <w:t>Current snus</w:t>
            </w:r>
          </w:p>
        </w:tc>
        <w:tc>
          <w:tcPr>
            <w:tcW w:w="1121" w:type="dxa"/>
            <w:tcBorders>
              <w:bottom w:val="single" w:sz="4" w:space="0" w:color="auto"/>
            </w:tcBorders>
            <w:shd w:val="clear" w:color="auto" w:fill="auto"/>
          </w:tcPr>
          <w:p w14:paraId="3C8363E6" w14:textId="77777777" w:rsidR="009A58D3" w:rsidRPr="00575165" w:rsidRDefault="009A58D3" w:rsidP="00E01EAA">
            <w:pPr>
              <w:jc w:val="right"/>
              <w:rPr>
                <w:sz w:val="18"/>
                <w:szCs w:val="18"/>
              </w:rPr>
            </w:pPr>
            <w:r w:rsidRPr="00575165">
              <w:rPr>
                <w:sz w:val="18"/>
                <w:szCs w:val="18"/>
              </w:rPr>
              <w:t>Ex</w:t>
            </w:r>
            <w:r w:rsidRPr="00575165">
              <w:rPr>
                <w:sz w:val="18"/>
                <w:szCs w:val="18"/>
              </w:rPr>
              <w:br w:type="textWrapping" w:clear="all"/>
              <w:t xml:space="preserve"> snus</w:t>
            </w:r>
          </w:p>
        </w:tc>
        <w:tc>
          <w:tcPr>
            <w:tcW w:w="1122" w:type="dxa"/>
            <w:tcBorders>
              <w:bottom w:val="single" w:sz="4" w:space="0" w:color="auto"/>
            </w:tcBorders>
            <w:shd w:val="clear" w:color="auto" w:fill="auto"/>
          </w:tcPr>
          <w:p w14:paraId="179C3E0E" w14:textId="77777777" w:rsidR="009A58D3" w:rsidRPr="00575165" w:rsidRDefault="009A58D3" w:rsidP="00E01EAA">
            <w:pPr>
              <w:jc w:val="right"/>
              <w:rPr>
                <w:sz w:val="18"/>
                <w:szCs w:val="18"/>
              </w:rPr>
            </w:pPr>
            <w:r w:rsidRPr="00575165">
              <w:rPr>
                <w:sz w:val="18"/>
                <w:szCs w:val="18"/>
              </w:rPr>
              <w:t>Never snus</w:t>
            </w:r>
          </w:p>
        </w:tc>
        <w:tc>
          <w:tcPr>
            <w:tcW w:w="236" w:type="dxa"/>
            <w:tcBorders>
              <w:bottom w:val="single" w:sz="4" w:space="0" w:color="auto"/>
            </w:tcBorders>
            <w:shd w:val="clear" w:color="auto" w:fill="auto"/>
          </w:tcPr>
          <w:p w14:paraId="60056E35" w14:textId="77777777" w:rsidR="009A58D3" w:rsidRPr="00575165" w:rsidRDefault="009A58D3" w:rsidP="00E01EAA">
            <w:pPr>
              <w:rPr>
                <w:sz w:val="18"/>
                <w:szCs w:val="18"/>
              </w:rPr>
            </w:pPr>
          </w:p>
        </w:tc>
        <w:tc>
          <w:tcPr>
            <w:tcW w:w="941" w:type="dxa"/>
            <w:tcBorders>
              <w:bottom w:val="single" w:sz="4" w:space="0" w:color="auto"/>
            </w:tcBorders>
            <w:shd w:val="clear" w:color="auto" w:fill="auto"/>
          </w:tcPr>
          <w:p w14:paraId="4B61E043" w14:textId="77777777" w:rsidR="009A58D3" w:rsidRPr="00575165" w:rsidRDefault="009A58D3" w:rsidP="00E01EAA">
            <w:pPr>
              <w:jc w:val="right"/>
              <w:rPr>
                <w:sz w:val="18"/>
                <w:szCs w:val="18"/>
              </w:rPr>
            </w:pPr>
            <w:r w:rsidRPr="00575165">
              <w:rPr>
                <w:sz w:val="18"/>
                <w:szCs w:val="18"/>
              </w:rPr>
              <w:t>Current snus</w:t>
            </w:r>
          </w:p>
        </w:tc>
        <w:tc>
          <w:tcPr>
            <w:tcW w:w="941" w:type="dxa"/>
            <w:tcBorders>
              <w:bottom w:val="single" w:sz="4" w:space="0" w:color="auto"/>
            </w:tcBorders>
            <w:shd w:val="clear" w:color="auto" w:fill="auto"/>
          </w:tcPr>
          <w:p w14:paraId="04E55198" w14:textId="77777777" w:rsidR="009A58D3" w:rsidRPr="00575165" w:rsidRDefault="009A58D3" w:rsidP="00E01EAA">
            <w:pPr>
              <w:jc w:val="right"/>
              <w:rPr>
                <w:sz w:val="18"/>
                <w:szCs w:val="18"/>
              </w:rPr>
            </w:pPr>
            <w:r w:rsidRPr="00575165">
              <w:rPr>
                <w:sz w:val="18"/>
                <w:szCs w:val="18"/>
              </w:rPr>
              <w:t>Ex</w:t>
            </w:r>
            <w:r w:rsidRPr="00575165">
              <w:rPr>
                <w:sz w:val="18"/>
                <w:szCs w:val="18"/>
              </w:rPr>
              <w:br w:type="textWrapping" w:clear="all"/>
              <w:t xml:space="preserve"> snus</w:t>
            </w:r>
          </w:p>
        </w:tc>
        <w:tc>
          <w:tcPr>
            <w:tcW w:w="942" w:type="dxa"/>
            <w:tcBorders>
              <w:bottom w:val="single" w:sz="4" w:space="0" w:color="auto"/>
            </w:tcBorders>
            <w:shd w:val="clear" w:color="auto" w:fill="auto"/>
          </w:tcPr>
          <w:p w14:paraId="6C77F33B" w14:textId="77777777" w:rsidR="009A58D3" w:rsidRPr="00575165" w:rsidRDefault="009A58D3" w:rsidP="00E01EAA">
            <w:pPr>
              <w:jc w:val="right"/>
              <w:rPr>
                <w:sz w:val="18"/>
                <w:szCs w:val="18"/>
              </w:rPr>
            </w:pPr>
            <w:r w:rsidRPr="00575165">
              <w:rPr>
                <w:sz w:val="18"/>
                <w:szCs w:val="18"/>
              </w:rPr>
              <w:t>Never snus</w:t>
            </w:r>
          </w:p>
        </w:tc>
      </w:tr>
      <w:tr w:rsidR="009A58D3" w:rsidRPr="00575165" w14:paraId="77BC5559" w14:textId="77777777" w:rsidTr="00E01EAA">
        <w:trPr>
          <w:cantSplit/>
        </w:trPr>
        <w:tc>
          <w:tcPr>
            <w:tcW w:w="1080" w:type="dxa"/>
            <w:shd w:val="clear" w:color="auto" w:fill="auto"/>
          </w:tcPr>
          <w:p w14:paraId="343194CB" w14:textId="77777777" w:rsidR="009A58D3" w:rsidRPr="00575165" w:rsidRDefault="009A58D3" w:rsidP="00E01EAA">
            <w:pPr>
              <w:rPr>
                <w:sz w:val="18"/>
                <w:szCs w:val="18"/>
              </w:rPr>
            </w:pPr>
          </w:p>
        </w:tc>
        <w:tc>
          <w:tcPr>
            <w:tcW w:w="900" w:type="dxa"/>
            <w:shd w:val="clear" w:color="auto" w:fill="auto"/>
          </w:tcPr>
          <w:p w14:paraId="6D26114D" w14:textId="77777777" w:rsidR="009A58D3" w:rsidRPr="00575165" w:rsidRDefault="009A58D3" w:rsidP="00E01EAA">
            <w:pPr>
              <w:jc w:val="center"/>
              <w:rPr>
                <w:sz w:val="18"/>
                <w:szCs w:val="18"/>
              </w:rPr>
            </w:pPr>
          </w:p>
        </w:tc>
        <w:tc>
          <w:tcPr>
            <w:tcW w:w="720" w:type="dxa"/>
            <w:shd w:val="clear" w:color="auto" w:fill="auto"/>
          </w:tcPr>
          <w:p w14:paraId="6872A3D7" w14:textId="77777777" w:rsidR="009A58D3" w:rsidRPr="00575165" w:rsidRDefault="009A58D3" w:rsidP="00E01EAA">
            <w:pPr>
              <w:jc w:val="center"/>
              <w:rPr>
                <w:sz w:val="18"/>
                <w:szCs w:val="18"/>
              </w:rPr>
            </w:pPr>
          </w:p>
        </w:tc>
        <w:tc>
          <w:tcPr>
            <w:tcW w:w="720" w:type="dxa"/>
            <w:shd w:val="clear" w:color="auto" w:fill="auto"/>
          </w:tcPr>
          <w:p w14:paraId="11046C77" w14:textId="77777777" w:rsidR="009A58D3" w:rsidRPr="00575165" w:rsidRDefault="009A58D3" w:rsidP="00E01EAA">
            <w:pPr>
              <w:jc w:val="center"/>
              <w:rPr>
                <w:sz w:val="18"/>
                <w:szCs w:val="18"/>
              </w:rPr>
            </w:pPr>
          </w:p>
        </w:tc>
        <w:tc>
          <w:tcPr>
            <w:tcW w:w="720" w:type="dxa"/>
            <w:shd w:val="clear" w:color="auto" w:fill="auto"/>
          </w:tcPr>
          <w:p w14:paraId="71C1C048" w14:textId="77777777" w:rsidR="009A58D3" w:rsidRPr="00575165" w:rsidRDefault="009A58D3" w:rsidP="00E01EAA">
            <w:pPr>
              <w:jc w:val="center"/>
              <w:rPr>
                <w:sz w:val="18"/>
                <w:szCs w:val="18"/>
              </w:rPr>
            </w:pPr>
          </w:p>
        </w:tc>
        <w:tc>
          <w:tcPr>
            <w:tcW w:w="630" w:type="dxa"/>
            <w:shd w:val="clear" w:color="auto" w:fill="auto"/>
          </w:tcPr>
          <w:p w14:paraId="30FA8D0F" w14:textId="77777777" w:rsidR="009A58D3" w:rsidRPr="00575165" w:rsidRDefault="009A58D3" w:rsidP="00E01EAA">
            <w:pPr>
              <w:jc w:val="right"/>
              <w:rPr>
                <w:sz w:val="18"/>
                <w:szCs w:val="18"/>
              </w:rPr>
            </w:pPr>
          </w:p>
        </w:tc>
        <w:tc>
          <w:tcPr>
            <w:tcW w:w="630" w:type="dxa"/>
            <w:shd w:val="clear" w:color="auto" w:fill="auto"/>
          </w:tcPr>
          <w:p w14:paraId="17023884" w14:textId="77777777" w:rsidR="009A58D3" w:rsidRPr="00575165" w:rsidRDefault="009A58D3" w:rsidP="00E01EAA">
            <w:pPr>
              <w:jc w:val="right"/>
              <w:rPr>
                <w:sz w:val="18"/>
                <w:szCs w:val="18"/>
              </w:rPr>
            </w:pPr>
          </w:p>
        </w:tc>
        <w:tc>
          <w:tcPr>
            <w:tcW w:w="876" w:type="dxa"/>
            <w:shd w:val="clear" w:color="auto" w:fill="auto"/>
          </w:tcPr>
          <w:p w14:paraId="4B3EDF0B" w14:textId="77777777" w:rsidR="009A58D3" w:rsidRPr="00575165" w:rsidRDefault="009A58D3" w:rsidP="00E01EAA">
            <w:pPr>
              <w:jc w:val="right"/>
              <w:rPr>
                <w:sz w:val="18"/>
                <w:szCs w:val="18"/>
              </w:rPr>
            </w:pPr>
          </w:p>
        </w:tc>
        <w:tc>
          <w:tcPr>
            <w:tcW w:w="876" w:type="dxa"/>
            <w:shd w:val="clear" w:color="auto" w:fill="auto"/>
          </w:tcPr>
          <w:p w14:paraId="45FF8096" w14:textId="77777777" w:rsidR="009A58D3" w:rsidRPr="00575165" w:rsidRDefault="009A58D3" w:rsidP="00E01EAA">
            <w:pPr>
              <w:jc w:val="right"/>
              <w:rPr>
                <w:sz w:val="18"/>
                <w:szCs w:val="18"/>
              </w:rPr>
            </w:pPr>
          </w:p>
        </w:tc>
        <w:tc>
          <w:tcPr>
            <w:tcW w:w="876" w:type="dxa"/>
            <w:shd w:val="clear" w:color="auto" w:fill="auto"/>
          </w:tcPr>
          <w:p w14:paraId="75F4E14A" w14:textId="77777777" w:rsidR="009A58D3" w:rsidRPr="00575165" w:rsidRDefault="009A58D3" w:rsidP="00E01EAA">
            <w:pPr>
              <w:jc w:val="right"/>
              <w:rPr>
                <w:sz w:val="18"/>
                <w:szCs w:val="18"/>
              </w:rPr>
            </w:pPr>
          </w:p>
        </w:tc>
        <w:tc>
          <w:tcPr>
            <w:tcW w:w="236" w:type="dxa"/>
            <w:shd w:val="clear" w:color="auto" w:fill="auto"/>
          </w:tcPr>
          <w:p w14:paraId="4E73DC2D" w14:textId="77777777" w:rsidR="009A58D3" w:rsidRPr="00575165" w:rsidRDefault="009A58D3" w:rsidP="00E01EAA">
            <w:pPr>
              <w:rPr>
                <w:sz w:val="18"/>
                <w:szCs w:val="18"/>
              </w:rPr>
            </w:pPr>
          </w:p>
        </w:tc>
        <w:tc>
          <w:tcPr>
            <w:tcW w:w="1121" w:type="dxa"/>
            <w:shd w:val="clear" w:color="auto" w:fill="auto"/>
          </w:tcPr>
          <w:p w14:paraId="4DD293C5" w14:textId="77777777" w:rsidR="009A58D3" w:rsidRPr="00575165" w:rsidRDefault="009A58D3" w:rsidP="00E01EAA">
            <w:pPr>
              <w:jc w:val="right"/>
              <w:rPr>
                <w:sz w:val="18"/>
                <w:szCs w:val="18"/>
              </w:rPr>
            </w:pPr>
          </w:p>
        </w:tc>
        <w:tc>
          <w:tcPr>
            <w:tcW w:w="1121" w:type="dxa"/>
            <w:shd w:val="clear" w:color="auto" w:fill="auto"/>
          </w:tcPr>
          <w:p w14:paraId="227BDC36" w14:textId="77777777" w:rsidR="009A58D3" w:rsidRPr="00575165" w:rsidRDefault="009A58D3" w:rsidP="00E01EAA">
            <w:pPr>
              <w:jc w:val="right"/>
              <w:rPr>
                <w:sz w:val="18"/>
                <w:szCs w:val="18"/>
              </w:rPr>
            </w:pPr>
          </w:p>
        </w:tc>
        <w:tc>
          <w:tcPr>
            <w:tcW w:w="1122" w:type="dxa"/>
            <w:shd w:val="clear" w:color="auto" w:fill="auto"/>
          </w:tcPr>
          <w:p w14:paraId="04BBCFD3" w14:textId="77777777" w:rsidR="009A58D3" w:rsidRPr="00575165" w:rsidRDefault="009A58D3" w:rsidP="00E01EAA">
            <w:pPr>
              <w:jc w:val="right"/>
              <w:rPr>
                <w:sz w:val="18"/>
                <w:szCs w:val="18"/>
              </w:rPr>
            </w:pPr>
          </w:p>
        </w:tc>
        <w:tc>
          <w:tcPr>
            <w:tcW w:w="236" w:type="dxa"/>
            <w:shd w:val="clear" w:color="auto" w:fill="auto"/>
          </w:tcPr>
          <w:p w14:paraId="34207AB7" w14:textId="77777777" w:rsidR="009A58D3" w:rsidRPr="00575165" w:rsidRDefault="009A58D3" w:rsidP="00E01EAA">
            <w:pPr>
              <w:rPr>
                <w:sz w:val="18"/>
                <w:szCs w:val="18"/>
              </w:rPr>
            </w:pPr>
          </w:p>
        </w:tc>
        <w:tc>
          <w:tcPr>
            <w:tcW w:w="941" w:type="dxa"/>
            <w:shd w:val="clear" w:color="auto" w:fill="auto"/>
          </w:tcPr>
          <w:p w14:paraId="5D1086A3" w14:textId="77777777" w:rsidR="009A58D3" w:rsidRPr="00575165" w:rsidRDefault="009A58D3" w:rsidP="00E01EAA">
            <w:pPr>
              <w:jc w:val="right"/>
              <w:rPr>
                <w:sz w:val="18"/>
                <w:szCs w:val="18"/>
              </w:rPr>
            </w:pPr>
          </w:p>
        </w:tc>
        <w:tc>
          <w:tcPr>
            <w:tcW w:w="941" w:type="dxa"/>
            <w:shd w:val="clear" w:color="auto" w:fill="auto"/>
          </w:tcPr>
          <w:p w14:paraId="5E09F1FB" w14:textId="77777777" w:rsidR="009A58D3" w:rsidRPr="00575165" w:rsidRDefault="009A58D3" w:rsidP="00E01EAA">
            <w:pPr>
              <w:jc w:val="right"/>
              <w:rPr>
                <w:sz w:val="18"/>
                <w:szCs w:val="18"/>
              </w:rPr>
            </w:pPr>
          </w:p>
        </w:tc>
        <w:tc>
          <w:tcPr>
            <w:tcW w:w="942" w:type="dxa"/>
            <w:shd w:val="clear" w:color="auto" w:fill="auto"/>
          </w:tcPr>
          <w:p w14:paraId="3E951110" w14:textId="77777777" w:rsidR="009A58D3" w:rsidRPr="00575165" w:rsidRDefault="009A58D3" w:rsidP="00E01EAA">
            <w:pPr>
              <w:jc w:val="right"/>
              <w:rPr>
                <w:sz w:val="18"/>
                <w:szCs w:val="18"/>
              </w:rPr>
            </w:pPr>
          </w:p>
        </w:tc>
      </w:tr>
      <w:tr w:rsidR="009A58D3" w:rsidRPr="00575165" w14:paraId="752E40B9" w14:textId="77777777" w:rsidTr="00E01EAA">
        <w:trPr>
          <w:cantSplit/>
        </w:trPr>
        <w:tc>
          <w:tcPr>
            <w:tcW w:w="1080" w:type="dxa"/>
            <w:vMerge w:val="restart"/>
            <w:shd w:val="clear" w:color="auto" w:fill="auto"/>
          </w:tcPr>
          <w:p w14:paraId="0F231C90" w14:textId="77777777" w:rsidR="009A58D3" w:rsidRPr="00575165" w:rsidRDefault="009A58D3" w:rsidP="00E01EAA">
            <w:pPr>
              <w:rPr>
                <w:sz w:val="18"/>
                <w:szCs w:val="18"/>
              </w:rPr>
            </w:pPr>
            <w:proofErr w:type="spellStart"/>
            <w:r w:rsidRPr="00575165">
              <w:rPr>
                <w:sz w:val="18"/>
                <w:szCs w:val="18"/>
              </w:rPr>
              <w:t>Kalixanda</w:t>
            </w:r>
            <w:proofErr w:type="spellEnd"/>
            <w:r w:rsidRPr="00575165">
              <w:rPr>
                <w:sz w:val="18"/>
                <w:szCs w:val="18"/>
              </w:rPr>
              <w:t xml:space="preserve"> (2)</w:t>
            </w:r>
          </w:p>
        </w:tc>
        <w:tc>
          <w:tcPr>
            <w:tcW w:w="900" w:type="dxa"/>
            <w:vMerge w:val="restart"/>
            <w:shd w:val="clear" w:color="auto" w:fill="auto"/>
          </w:tcPr>
          <w:p w14:paraId="510B8313" w14:textId="77777777" w:rsidR="009A58D3" w:rsidRPr="00575165" w:rsidRDefault="009A58D3" w:rsidP="00E01EAA">
            <w:pPr>
              <w:jc w:val="center"/>
              <w:rPr>
                <w:sz w:val="18"/>
                <w:szCs w:val="18"/>
              </w:rPr>
            </w:pPr>
            <w:r w:rsidRPr="00575165">
              <w:rPr>
                <w:sz w:val="18"/>
                <w:szCs w:val="18"/>
              </w:rPr>
              <w:t>1998-2001</w:t>
            </w:r>
          </w:p>
        </w:tc>
        <w:tc>
          <w:tcPr>
            <w:tcW w:w="720" w:type="dxa"/>
            <w:shd w:val="clear" w:color="auto" w:fill="auto"/>
          </w:tcPr>
          <w:p w14:paraId="41B043AC"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&lt;Refman&gt;&lt;Cite&gt;&lt;Author&gt;Aro&lt;/Author&gt;&lt;Year&gt;2010&lt;/Year&gt;&lt;RecNum&gt;ARO2010&lt;/RecNum&gt;&lt;IDText&gt;Use of tobacco products and gastrointestinal morbidity: an endoscopic population-based study (the Kalixanda study)&lt;/IDText&gt;&lt;MDL Ref_Type="Journal"&gt;&lt;Ref_Type&gt;Journal&lt;/Ref_Type&gt;&lt;Ref_ID&gt;ARO2010&lt;/Ref_ID&gt;&lt;Title_Primary&gt;Use of tobacco products and gastrointestinal morbidity: an endoscopic population-based study (the Kalixanda study)&lt;/Title_Primary&gt;&lt;Authors_Primary&gt;Aro,P.&lt;/Authors_Primary&gt;&lt;Authors_Primary&gt;Ronkainen,J.&lt;/Authors_Primary&gt;&lt;Authors_Primary&gt;Storskrubb,T.&lt;/Authors_Primary&gt;&lt;Authors_Primary&gt;Vieth,M.&lt;/Authors_Primary&gt;&lt;Authors_Primary&gt;Engstrand,L.&lt;/Authors_Primary&gt;&lt;Authors_Primary&gt;Johansson,S-E.&lt;/Authors_Primary&gt;&lt;Authors_Primary&gt;Bolling-Sternevald,E.&lt;/Authors_Primary&gt;&lt;Authors_Primary&gt;Bolinder,G.&lt;/Authors_Primary&gt;&lt;Authors_Primary&gt;Alving,K.&lt;/Authors_Primary&gt;&lt;Authors_Primary&gt;Talley,N.J.&lt;/Authors_Primary&gt;&lt;Authors_Primary&gt;Agr&amp;#xE9;us,L.&lt;/Authors_Primary&gt;&lt;Date_Primary&gt;2010&lt;/Date_Primary&gt;&lt;Keywords&gt;SNUFF&lt;/Keywords&gt;&lt;Keywords&gt;SWEDEN&lt;/Keywords&gt;&lt;Keywords&gt;GIDISEASE&lt;/Keywords&gt;&lt;Keywords&gt;ULCER&lt;/Keywords&gt;&lt;Keywords&gt;ODDDIS&lt;/Keywords&gt;&lt;Keywords&gt;JOINTSS2Rep1&lt;/Keywords&gt;&lt;Keywords&gt;SNUFFxSMOK&lt;/Keywords&gt;&lt;Keywords&gt;JOINTSS2REP3Y1&lt;/Keywords&gt;&lt;Reprint&gt;In File&lt;/Reprint&gt;&lt;Start_Page&gt;741&lt;/Start_Page&gt;&lt;End_Page&gt;750&lt;/End_Page&gt;&lt;Periodical&gt;Eur.J.Epidemiol.&lt;/Periodical&gt;&lt;Volume&gt;25&lt;/Volume&gt;&lt;Issue&gt;10&lt;/Issue&gt;&lt;User_Def_5&gt;02032011&lt;/User_Def_5&gt;&lt;Availability&gt;14092011&lt;/Availability&gt;&lt;Misc_3&gt;09052011/Y&lt;/Misc_3&gt;&lt;Address&gt;&lt;u&gt;O7F&lt;/u&gt; 18Z BL-GEN&lt;/Address&gt;&lt;Web_URL_Link1&gt;&lt;u&gt;x:\refscan\ARO2010.pdf&lt;/u&gt;&lt;/Web_URL_Link1&gt;&lt;Web_URL_Link2&gt;20668918&lt;/Web_URL_Link2&gt;&lt;ZZ_JournalFull&gt;&lt;f name="System"&gt;European Journal of Epidemiology&lt;/f&gt;&lt;/ZZ_JournalFull&gt;&lt;ZZ_JournalStdAbbrev&gt;&lt;f name="System"&gt;Eur.J.Epidemiol.&lt;/f&gt;&lt;/ZZ_JournalStdAbbrev&gt;&lt;ZZ_WorkformID&gt;1&lt;/ZZ_WorkformID&gt;&lt;/MDL&gt;&lt;/Cite&gt;&lt;/Refman&gt;</w:instrText>
            </w:r>
            <w:r w:rsidRPr="00575165">
              <w:rPr>
                <w:sz w:val="18"/>
                <w:szCs w:val="18"/>
              </w:rPr>
              <w:fldChar w:fldCharType="separate"/>
            </w:r>
            <w:r w:rsidRPr="00575165">
              <w:rPr>
                <w:sz w:val="18"/>
                <w:szCs w:val="18"/>
              </w:rPr>
              <w:t>[12]</w:t>
            </w:r>
            <w:r w:rsidRPr="00575165">
              <w:rPr>
                <w:sz w:val="18"/>
                <w:szCs w:val="18"/>
              </w:rPr>
              <w:fldChar w:fldCharType="end"/>
            </w:r>
          </w:p>
        </w:tc>
        <w:tc>
          <w:tcPr>
            <w:tcW w:w="720" w:type="dxa"/>
            <w:shd w:val="clear" w:color="auto" w:fill="auto"/>
          </w:tcPr>
          <w:p w14:paraId="2220FA2C" w14:textId="77777777" w:rsidR="009A58D3" w:rsidRPr="00575165" w:rsidRDefault="009A58D3" w:rsidP="00E01EAA">
            <w:pPr>
              <w:jc w:val="center"/>
              <w:rPr>
                <w:sz w:val="18"/>
                <w:szCs w:val="18"/>
              </w:rPr>
            </w:pPr>
            <w:r w:rsidRPr="00575165">
              <w:rPr>
                <w:sz w:val="18"/>
                <w:szCs w:val="18"/>
              </w:rPr>
              <w:t>M+F</w:t>
            </w:r>
          </w:p>
        </w:tc>
        <w:tc>
          <w:tcPr>
            <w:tcW w:w="720" w:type="dxa"/>
            <w:shd w:val="clear" w:color="auto" w:fill="auto"/>
          </w:tcPr>
          <w:p w14:paraId="662A37E8" w14:textId="77777777" w:rsidR="009A58D3" w:rsidRPr="00575165" w:rsidRDefault="009A58D3" w:rsidP="00E01EAA">
            <w:pPr>
              <w:jc w:val="center"/>
              <w:rPr>
                <w:sz w:val="18"/>
                <w:szCs w:val="18"/>
              </w:rPr>
            </w:pPr>
            <w:r w:rsidRPr="00575165">
              <w:rPr>
                <w:sz w:val="18"/>
                <w:szCs w:val="18"/>
              </w:rPr>
              <w:t>20-34</w:t>
            </w:r>
          </w:p>
        </w:tc>
        <w:tc>
          <w:tcPr>
            <w:tcW w:w="630" w:type="dxa"/>
            <w:shd w:val="clear" w:color="auto" w:fill="auto"/>
          </w:tcPr>
          <w:p w14:paraId="7CAFBBE2" w14:textId="77777777" w:rsidR="009A58D3" w:rsidRPr="00575165" w:rsidRDefault="009A58D3" w:rsidP="00E01EAA">
            <w:pPr>
              <w:jc w:val="right"/>
              <w:rPr>
                <w:sz w:val="18"/>
                <w:szCs w:val="18"/>
              </w:rPr>
            </w:pPr>
            <w:r w:rsidRPr="00575165">
              <w:rPr>
                <w:sz w:val="18"/>
                <w:szCs w:val="18"/>
              </w:rPr>
              <w:t>/U</w:t>
            </w:r>
          </w:p>
        </w:tc>
        <w:tc>
          <w:tcPr>
            <w:tcW w:w="630" w:type="dxa"/>
            <w:shd w:val="clear" w:color="auto" w:fill="auto"/>
          </w:tcPr>
          <w:p w14:paraId="7CC7CFEC" w14:textId="77777777" w:rsidR="009A58D3" w:rsidRPr="00575165" w:rsidRDefault="009A58D3" w:rsidP="00E01EAA">
            <w:pPr>
              <w:jc w:val="right"/>
              <w:rPr>
                <w:sz w:val="18"/>
                <w:szCs w:val="18"/>
              </w:rPr>
            </w:pPr>
            <w:r w:rsidRPr="00575165">
              <w:rPr>
                <w:sz w:val="18"/>
                <w:szCs w:val="18"/>
              </w:rPr>
              <w:t>C/U</w:t>
            </w:r>
          </w:p>
        </w:tc>
        <w:tc>
          <w:tcPr>
            <w:tcW w:w="876" w:type="dxa"/>
            <w:shd w:val="clear" w:color="auto" w:fill="auto"/>
          </w:tcPr>
          <w:p w14:paraId="1880967C" w14:textId="77777777" w:rsidR="009A58D3" w:rsidRPr="00575165" w:rsidRDefault="009A58D3" w:rsidP="00E01EAA">
            <w:pPr>
              <w:jc w:val="right"/>
              <w:rPr>
                <w:sz w:val="18"/>
                <w:szCs w:val="18"/>
              </w:rPr>
            </w:pPr>
            <w:r w:rsidRPr="00575165">
              <w:rPr>
                <w:sz w:val="18"/>
                <w:szCs w:val="18"/>
              </w:rPr>
              <w:t>5</w:t>
            </w:r>
          </w:p>
        </w:tc>
        <w:tc>
          <w:tcPr>
            <w:tcW w:w="876" w:type="dxa"/>
            <w:shd w:val="clear" w:color="auto" w:fill="auto"/>
          </w:tcPr>
          <w:p w14:paraId="1819CF5E" w14:textId="77777777" w:rsidR="009A58D3" w:rsidRPr="00575165" w:rsidRDefault="009A58D3" w:rsidP="00E01EAA">
            <w:pPr>
              <w:jc w:val="right"/>
              <w:rPr>
                <w:sz w:val="18"/>
                <w:szCs w:val="18"/>
                <w:vertAlign w:val="superscript"/>
              </w:rPr>
            </w:pPr>
            <w:r w:rsidRPr="00575165">
              <w:rPr>
                <w:sz w:val="18"/>
                <w:szCs w:val="18"/>
                <w:vertAlign w:val="superscript"/>
              </w:rPr>
              <w:t>d</w:t>
            </w:r>
          </w:p>
        </w:tc>
        <w:tc>
          <w:tcPr>
            <w:tcW w:w="876" w:type="dxa"/>
            <w:shd w:val="clear" w:color="auto" w:fill="auto"/>
          </w:tcPr>
          <w:p w14:paraId="31350518" w14:textId="77777777" w:rsidR="009A58D3" w:rsidRPr="00575165" w:rsidRDefault="009A58D3" w:rsidP="00E01EAA">
            <w:pPr>
              <w:jc w:val="right"/>
              <w:rPr>
                <w:sz w:val="18"/>
                <w:szCs w:val="18"/>
              </w:rPr>
            </w:pPr>
            <w:r w:rsidRPr="00575165">
              <w:rPr>
                <w:sz w:val="18"/>
                <w:szCs w:val="18"/>
              </w:rPr>
              <w:t>19</w:t>
            </w:r>
          </w:p>
        </w:tc>
        <w:tc>
          <w:tcPr>
            <w:tcW w:w="236" w:type="dxa"/>
            <w:shd w:val="clear" w:color="auto" w:fill="auto"/>
          </w:tcPr>
          <w:p w14:paraId="5A11292F" w14:textId="77777777" w:rsidR="009A58D3" w:rsidRPr="00575165" w:rsidRDefault="009A58D3" w:rsidP="00E01EAA">
            <w:pPr>
              <w:jc w:val="center"/>
              <w:rPr>
                <w:sz w:val="18"/>
                <w:szCs w:val="18"/>
              </w:rPr>
            </w:pPr>
          </w:p>
        </w:tc>
        <w:tc>
          <w:tcPr>
            <w:tcW w:w="1121" w:type="dxa"/>
            <w:shd w:val="clear" w:color="auto" w:fill="auto"/>
          </w:tcPr>
          <w:p w14:paraId="5F65C424" w14:textId="77777777" w:rsidR="009A58D3" w:rsidRPr="00575165" w:rsidRDefault="009A58D3" w:rsidP="00E01EAA">
            <w:pPr>
              <w:jc w:val="right"/>
              <w:rPr>
                <w:sz w:val="18"/>
                <w:szCs w:val="18"/>
              </w:rPr>
            </w:pPr>
            <w:r w:rsidRPr="00575165">
              <w:rPr>
                <w:sz w:val="18"/>
                <w:szCs w:val="18"/>
                <w:vertAlign w:val="superscript"/>
              </w:rPr>
              <w:t>d</w:t>
            </w:r>
          </w:p>
        </w:tc>
        <w:tc>
          <w:tcPr>
            <w:tcW w:w="1121" w:type="dxa"/>
            <w:shd w:val="clear" w:color="auto" w:fill="auto"/>
          </w:tcPr>
          <w:p w14:paraId="5E2291A3" w14:textId="77777777" w:rsidR="009A58D3" w:rsidRPr="00575165" w:rsidRDefault="009A58D3" w:rsidP="00E01EAA">
            <w:pPr>
              <w:jc w:val="right"/>
              <w:rPr>
                <w:sz w:val="18"/>
                <w:szCs w:val="18"/>
              </w:rPr>
            </w:pPr>
            <w:r w:rsidRPr="00575165">
              <w:rPr>
                <w:sz w:val="18"/>
                <w:szCs w:val="18"/>
              </w:rPr>
              <w:t>5</w:t>
            </w:r>
          </w:p>
        </w:tc>
        <w:tc>
          <w:tcPr>
            <w:tcW w:w="1122" w:type="dxa"/>
            <w:shd w:val="clear" w:color="auto" w:fill="auto"/>
          </w:tcPr>
          <w:p w14:paraId="6F39FE04" w14:textId="77777777" w:rsidR="009A58D3" w:rsidRPr="00575165" w:rsidRDefault="009A58D3" w:rsidP="00E01EAA">
            <w:pPr>
              <w:jc w:val="right"/>
              <w:rPr>
                <w:sz w:val="18"/>
                <w:szCs w:val="18"/>
              </w:rPr>
            </w:pPr>
            <w:r w:rsidRPr="00575165">
              <w:rPr>
                <w:sz w:val="18"/>
                <w:szCs w:val="18"/>
              </w:rPr>
              <w:t>9</w:t>
            </w:r>
          </w:p>
        </w:tc>
        <w:tc>
          <w:tcPr>
            <w:tcW w:w="236" w:type="dxa"/>
            <w:shd w:val="clear" w:color="auto" w:fill="auto"/>
          </w:tcPr>
          <w:p w14:paraId="1ED2DD8F" w14:textId="77777777" w:rsidR="009A58D3" w:rsidRPr="00575165" w:rsidRDefault="009A58D3" w:rsidP="00E01EAA">
            <w:pPr>
              <w:jc w:val="center"/>
              <w:rPr>
                <w:sz w:val="18"/>
                <w:szCs w:val="18"/>
              </w:rPr>
            </w:pPr>
          </w:p>
        </w:tc>
        <w:tc>
          <w:tcPr>
            <w:tcW w:w="941" w:type="dxa"/>
            <w:shd w:val="clear" w:color="auto" w:fill="auto"/>
          </w:tcPr>
          <w:p w14:paraId="1A8A8567" w14:textId="77777777" w:rsidR="009A58D3" w:rsidRPr="00575165" w:rsidRDefault="009A58D3" w:rsidP="00E01EAA">
            <w:pPr>
              <w:jc w:val="right"/>
              <w:rPr>
                <w:sz w:val="18"/>
                <w:szCs w:val="18"/>
              </w:rPr>
            </w:pPr>
            <w:r w:rsidRPr="00575165">
              <w:rPr>
                <w:sz w:val="18"/>
                <w:szCs w:val="18"/>
              </w:rPr>
              <w:t>18</w:t>
            </w:r>
          </w:p>
        </w:tc>
        <w:tc>
          <w:tcPr>
            <w:tcW w:w="941" w:type="dxa"/>
            <w:shd w:val="clear" w:color="auto" w:fill="auto"/>
          </w:tcPr>
          <w:p w14:paraId="4F2C7AB6" w14:textId="77777777" w:rsidR="009A58D3" w:rsidRPr="00575165" w:rsidRDefault="009A58D3" w:rsidP="00E01EAA">
            <w:pPr>
              <w:jc w:val="right"/>
              <w:rPr>
                <w:sz w:val="18"/>
                <w:szCs w:val="18"/>
              </w:rPr>
            </w:pPr>
            <w:r w:rsidRPr="00575165">
              <w:rPr>
                <w:sz w:val="18"/>
                <w:szCs w:val="18"/>
              </w:rPr>
              <w:t>2</w:t>
            </w:r>
          </w:p>
        </w:tc>
        <w:tc>
          <w:tcPr>
            <w:tcW w:w="942" w:type="dxa"/>
            <w:shd w:val="clear" w:color="auto" w:fill="auto"/>
          </w:tcPr>
          <w:p w14:paraId="786C7E17" w14:textId="77777777" w:rsidR="009A58D3" w:rsidRPr="00575165" w:rsidRDefault="009A58D3" w:rsidP="00E01EAA">
            <w:pPr>
              <w:jc w:val="right"/>
              <w:rPr>
                <w:sz w:val="18"/>
                <w:szCs w:val="18"/>
              </w:rPr>
            </w:pPr>
            <w:r w:rsidRPr="00575165">
              <w:rPr>
                <w:sz w:val="18"/>
                <w:szCs w:val="18"/>
              </w:rPr>
              <w:t>36</w:t>
            </w:r>
          </w:p>
        </w:tc>
      </w:tr>
      <w:tr w:rsidR="009A58D3" w:rsidRPr="00575165" w14:paraId="3071B49F" w14:textId="77777777" w:rsidTr="00E01EAA">
        <w:trPr>
          <w:cantSplit/>
        </w:trPr>
        <w:tc>
          <w:tcPr>
            <w:tcW w:w="1080" w:type="dxa"/>
            <w:vMerge/>
            <w:shd w:val="clear" w:color="auto" w:fill="auto"/>
          </w:tcPr>
          <w:p w14:paraId="0A75E987" w14:textId="77777777" w:rsidR="009A58D3" w:rsidRPr="00575165" w:rsidRDefault="009A58D3" w:rsidP="00E01EAA">
            <w:pPr>
              <w:rPr>
                <w:sz w:val="18"/>
                <w:szCs w:val="18"/>
              </w:rPr>
            </w:pPr>
          </w:p>
        </w:tc>
        <w:tc>
          <w:tcPr>
            <w:tcW w:w="900" w:type="dxa"/>
            <w:vMerge/>
            <w:shd w:val="clear" w:color="auto" w:fill="auto"/>
          </w:tcPr>
          <w:p w14:paraId="688C9E4E" w14:textId="77777777" w:rsidR="009A58D3" w:rsidRPr="00575165" w:rsidRDefault="009A58D3" w:rsidP="00E01EAA">
            <w:pPr>
              <w:jc w:val="center"/>
              <w:rPr>
                <w:sz w:val="18"/>
                <w:szCs w:val="18"/>
              </w:rPr>
            </w:pPr>
          </w:p>
        </w:tc>
        <w:tc>
          <w:tcPr>
            <w:tcW w:w="720" w:type="dxa"/>
            <w:shd w:val="clear" w:color="auto" w:fill="auto"/>
          </w:tcPr>
          <w:p w14:paraId="75A2145D" w14:textId="77777777" w:rsidR="009A58D3" w:rsidRPr="00575165" w:rsidRDefault="009A58D3" w:rsidP="00E01EAA">
            <w:pPr>
              <w:jc w:val="center"/>
              <w:rPr>
                <w:sz w:val="18"/>
                <w:szCs w:val="18"/>
              </w:rPr>
            </w:pPr>
          </w:p>
        </w:tc>
        <w:tc>
          <w:tcPr>
            <w:tcW w:w="720" w:type="dxa"/>
            <w:shd w:val="clear" w:color="auto" w:fill="auto"/>
          </w:tcPr>
          <w:p w14:paraId="65F4218E" w14:textId="77777777" w:rsidR="009A58D3" w:rsidRPr="00575165" w:rsidRDefault="009A58D3" w:rsidP="00E01EAA">
            <w:pPr>
              <w:jc w:val="center"/>
              <w:rPr>
                <w:sz w:val="18"/>
                <w:szCs w:val="18"/>
              </w:rPr>
            </w:pPr>
          </w:p>
        </w:tc>
        <w:tc>
          <w:tcPr>
            <w:tcW w:w="720" w:type="dxa"/>
            <w:shd w:val="clear" w:color="auto" w:fill="auto"/>
          </w:tcPr>
          <w:p w14:paraId="61B82278" w14:textId="77777777" w:rsidR="009A58D3" w:rsidRPr="00575165" w:rsidRDefault="009A58D3" w:rsidP="00E01EAA">
            <w:pPr>
              <w:jc w:val="center"/>
              <w:rPr>
                <w:sz w:val="18"/>
                <w:szCs w:val="18"/>
              </w:rPr>
            </w:pPr>
            <w:r w:rsidRPr="00575165">
              <w:rPr>
                <w:sz w:val="18"/>
                <w:szCs w:val="18"/>
              </w:rPr>
              <w:t>35-49</w:t>
            </w:r>
          </w:p>
        </w:tc>
        <w:tc>
          <w:tcPr>
            <w:tcW w:w="630" w:type="dxa"/>
            <w:shd w:val="clear" w:color="auto" w:fill="auto"/>
          </w:tcPr>
          <w:p w14:paraId="700F4649" w14:textId="77777777" w:rsidR="009A58D3" w:rsidRPr="00575165" w:rsidRDefault="009A58D3" w:rsidP="00E01EAA">
            <w:pPr>
              <w:jc w:val="right"/>
              <w:rPr>
                <w:sz w:val="18"/>
                <w:szCs w:val="18"/>
              </w:rPr>
            </w:pPr>
          </w:p>
        </w:tc>
        <w:tc>
          <w:tcPr>
            <w:tcW w:w="630" w:type="dxa"/>
            <w:shd w:val="clear" w:color="auto" w:fill="auto"/>
          </w:tcPr>
          <w:p w14:paraId="15083F8E" w14:textId="77777777" w:rsidR="009A58D3" w:rsidRPr="00575165" w:rsidRDefault="009A58D3" w:rsidP="00E01EAA">
            <w:pPr>
              <w:jc w:val="right"/>
              <w:rPr>
                <w:sz w:val="18"/>
                <w:szCs w:val="18"/>
              </w:rPr>
            </w:pPr>
          </w:p>
        </w:tc>
        <w:tc>
          <w:tcPr>
            <w:tcW w:w="876" w:type="dxa"/>
            <w:shd w:val="clear" w:color="auto" w:fill="auto"/>
          </w:tcPr>
          <w:p w14:paraId="787AE6C0" w14:textId="77777777" w:rsidR="009A58D3" w:rsidRPr="00575165" w:rsidRDefault="009A58D3" w:rsidP="00E01EAA">
            <w:pPr>
              <w:jc w:val="right"/>
              <w:rPr>
                <w:sz w:val="18"/>
                <w:szCs w:val="18"/>
              </w:rPr>
            </w:pPr>
            <w:r w:rsidRPr="00575165">
              <w:rPr>
                <w:sz w:val="18"/>
                <w:szCs w:val="18"/>
              </w:rPr>
              <w:t>5</w:t>
            </w:r>
          </w:p>
        </w:tc>
        <w:tc>
          <w:tcPr>
            <w:tcW w:w="876" w:type="dxa"/>
            <w:shd w:val="clear" w:color="auto" w:fill="auto"/>
          </w:tcPr>
          <w:p w14:paraId="1DF34E7C" w14:textId="77777777" w:rsidR="009A58D3" w:rsidRPr="00575165" w:rsidRDefault="009A58D3" w:rsidP="00E01EAA">
            <w:pPr>
              <w:jc w:val="right"/>
              <w:rPr>
                <w:sz w:val="18"/>
                <w:szCs w:val="18"/>
              </w:rPr>
            </w:pPr>
            <w:r w:rsidRPr="00575165">
              <w:rPr>
                <w:sz w:val="18"/>
                <w:szCs w:val="18"/>
                <w:vertAlign w:val="superscript"/>
              </w:rPr>
              <w:t>d</w:t>
            </w:r>
          </w:p>
        </w:tc>
        <w:tc>
          <w:tcPr>
            <w:tcW w:w="876" w:type="dxa"/>
            <w:shd w:val="clear" w:color="auto" w:fill="auto"/>
          </w:tcPr>
          <w:p w14:paraId="1A16B2C2" w14:textId="77777777" w:rsidR="009A58D3" w:rsidRPr="00575165" w:rsidRDefault="009A58D3" w:rsidP="00E01EAA">
            <w:pPr>
              <w:jc w:val="right"/>
              <w:rPr>
                <w:sz w:val="18"/>
                <w:szCs w:val="18"/>
              </w:rPr>
            </w:pPr>
            <w:r w:rsidRPr="00575165">
              <w:rPr>
                <w:sz w:val="18"/>
                <w:szCs w:val="18"/>
              </w:rPr>
              <w:t>56</w:t>
            </w:r>
          </w:p>
        </w:tc>
        <w:tc>
          <w:tcPr>
            <w:tcW w:w="236" w:type="dxa"/>
            <w:shd w:val="clear" w:color="auto" w:fill="auto"/>
          </w:tcPr>
          <w:p w14:paraId="73D4696E" w14:textId="77777777" w:rsidR="009A58D3" w:rsidRPr="00575165" w:rsidRDefault="009A58D3" w:rsidP="00E01EAA">
            <w:pPr>
              <w:jc w:val="center"/>
              <w:rPr>
                <w:sz w:val="18"/>
                <w:szCs w:val="18"/>
              </w:rPr>
            </w:pPr>
          </w:p>
        </w:tc>
        <w:tc>
          <w:tcPr>
            <w:tcW w:w="1121" w:type="dxa"/>
            <w:shd w:val="clear" w:color="auto" w:fill="auto"/>
          </w:tcPr>
          <w:p w14:paraId="36DDA091" w14:textId="77777777" w:rsidR="009A58D3" w:rsidRPr="00575165" w:rsidRDefault="009A58D3" w:rsidP="00E01EAA">
            <w:pPr>
              <w:jc w:val="right"/>
              <w:rPr>
                <w:sz w:val="18"/>
                <w:szCs w:val="18"/>
              </w:rPr>
            </w:pPr>
            <w:r w:rsidRPr="00575165">
              <w:rPr>
                <w:sz w:val="18"/>
                <w:szCs w:val="18"/>
                <w:vertAlign w:val="superscript"/>
              </w:rPr>
              <w:t>d</w:t>
            </w:r>
          </w:p>
        </w:tc>
        <w:tc>
          <w:tcPr>
            <w:tcW w:w="1121" w:type="dxa"/>
            <w:shd w:val="clear" w:color="auto" w:fill="auto"/>
          </w:tcPr>
          <w:p w14:paraId="6F659B09" w14:textId="77777777" w:rsidR="009A58D3" w:rsidRPr="00575165" w:rsidRDefault="009A58D3" w:rsidP="00E01EAA">
            <w:pPr>
              <w:jc w:val="right"/>
              <w:rPr>
                <w:sz w:val="18"/>
                <w:szCs w:val="18"/>
              </w:rPr>
            </w:pPr>
            <w:r w:rsidRPr="00575165">
              <w:rPr>
                <w:sz w:val="18"/>
                <w:szCs w:val="18"/>
              </w:rPr>
              <w:t>12</w:t>
            </w:r>
          </w:p>
        </w:tc>
        <w:tc>
          <w:tcPr>
            <w:tcW w:w="1122" w:type="dxa"/>
            <w:shd w:val="clear" w:color="auto" w:fill="auto"/>
          </w:tcPr>
          <w:p w14:paraId="27F9A999" w14:textId="77777777" w:rsidR="009A58D3" w:rsidRPr="00575165" w:rsidRDefault="009A58D3" w:rsidP="00E01EAA">
            <w:pPr>
              <w:jc w:val="right"/>
              <w:rPr>
                <w:sz w:val="18"/>
                <w:szCs w:val="18"/>
              </w:rPr>
            </w:pPr>
            <w:r w:rsidRPr="00575165">
              <w:rPr>
                <w:sz w:val="18"/>
                <w:szCs w:val="18"/>
              </w:rPr>
              <w:t>48</w:t>
            </w:r>
          </w:p>
        </w:tc>
        <w:tc>
          <w:tcPr>
            <w:tcW w:w="236" w:type="dxa"/>
            <w:shd w:val="clear" w:color="auto" w:fill="auto"/>
          </w:tcPr>
          <w:p w14:paraId="2FEC19B1" w14:textId="77777777" w:rsidR="009A58D3" w:rsidRPr="00575165" w:rsidRDefault="009A58D3" w:rsidP="00E01EAA">
            <w:pPr>
              <w:jc w:val="center"/>
              <w:rPr>
                <w:sz w:val="18"/>
                <w:szCs w:val="18"/>
              </w:rPr>
            </w:pPr>
          </w:p>
        </w:tc>
        <w:tc>
          <w:tcPr>
            <w:tcW w:w="941" w:type="dxa"/>
            <w:shd w:val="clear" w:color="auto" w:fill="auto"/>
          </w:tcPr>
          <w:p w14:paraId="0FA25D3E" w14:textId="77777777" w:rsidR="009A58D3" w:rsidRPr="00575165" w:rsidRDefault="009A58D3" w:rsidP="00E01EAA">
            <w:pPr>
              <w:jc w:val="right"/>
              <w:rPr>
                <w:sz w:val="18"/>
                <w:szCs w:val="18"/>
              </w:rPr>
            </w:pPr>
            <w:r w:rsidRPr="00575165">
              <w:rPr>
                <w:sz w:val="18"/>
                <w:szCs w:val="18"/>
              </w:rPr>
              <w:t>27</w:t>
            </w:r>
          </w:p>
        </w:tc>
        <w:tc>
          <w:tcPr>
            <w:tcW w:w="941" w:type="dxa"/>
            <w:shd w:val="clear" w:color="auto" w:fill="auto"/>
          </w:tcPr>
          <w:p w14:paraId="62DFC101" w14:textId="77777777" w:rsidR="009A58D3" w:rsidRPr="00575165" w:rsidRDefault="009A58D3" w:rsidP="00E01EAA">
            <w:pPr>
              <w:jc w:val="right"/>
              <w:rPr>
                <w:sz w:val="18"/>
                <w:szCs w:val="18"/>
              </w:rPr>
            </w:pPr>
            <w:r w:rsidRPr="00575165">
              <w:rPr>
                <w:sz w:val="18"/>
                <w:szCs w:val="18"/>
              </w:rPr>
              <w:t>6</w:t>
            </w:r>
          </w:p>
        </w:tc>
        <w:tc>
          <w:tcPr>
            <w:tcW w:w="942" w:type="dxa"/>
            <w:shd w:val="clear" w:color="auto" w:fill="auto"/>
          </w:tcPr>
          <w:p w14:paraId="3CFC2705" w14:textId="77777777" w:rsidR="009A58D3" w:rsidRPr="00575165" w:rsidRDefault="009A58D3" w:rsidP="00E01EAA">
            <w:pPr>
              <w:jc w:val="right"/>
              <w:rPr>
                <w:sz w:val="18"/>
                <w:szCs w:val="18"/>
              </w:rPr>
            </w:pPr>
            <w:r w:rsidRPr="00575165">
              <w:rPr>
                <w:sz w:val="18"/>
                <w:szCs w:val="18"/>
              </w:rPr>
              <w:t>112</w:t>
            </w:r>
          </w:p>
        </w:tc>
      </w:tr>
      <w:tr w:rsidR="009A58D3" w:rsidRPr="00575165" w14:paraId="7CEC79E7" w14:textId="77777777" w:rsidTr="00E01EAA">
        <w:trPr>
          <w:cantSplit/>
        </w:trPr>
        <w:tc>
          <w:tcPr>
            <w:tcW w:w="1080" w:type="dxa"/>
            <w:shd w:val="clear" w:color="auto" w:fill="auto"/>
          </w:tcPr>
          <w:p w14:paraId="152B0E62" w14:textId="77777777" w:rsidR="009A58D3" w:rsidRPr="00575165" w:rsidRDefault="009A58D3" w:rsidP="00E01EAA">
            <w:pPr>
              <w:rPr>
                <w:sz w:val="18"/>
                <w:szCs w:val="18"/>
              </w:rPr>
            </w:pPr>
          </w:p>
        </w:tc>
        <w:tc>
          <w:tcPr>
            <w:tcW w:w="900" w:type="dxa"/>
            <w:shd w:val="clear" w:color="auto" w:fill="auto"/>
          </w:tcPr>
          <w:p w14:paraId="2FD3782E" w14:textId="77777777" w:rsidR="009A58D3" w:rsidRPr="00575165" w:rsidRDefault="009A58D3" w:rsidP="00E01EAA">
            <w:pPr>
              <w:jc w:val="center"/>
              <w:rPr>
                <w:sz w:val="18"/>
                <w:szCs w:val="18"/>
              </w:rPr>
            </w:pPr>
          </w:p>
        </w:tc>
        <w:tc>
          <w:tcPr>
            <w:tcW w:w="720" w:type="dxa"/>
            <w:shd w:val="clear" w:color="auto" w:fill="auto"/>
          </w:tcPr>
          <w:p w14:paraId="5EB6477D" w14:textId="77777777" w:rsidR="009A58D3" w:rsidRPr="00575165" w:rsidRDefault="009A58D3" w:rsidP="00E01EAA">
            <w:pPr>
              <w:jc w:val="center"/>
              <w:rPr>
                <w:sz w:val="18"/>
                <w:szCs w:val="18"/>
              </w:rPr>
            </w:pPr>
          </w:p>
        </w:tc>
        <w:tc>
          <w:tcPr>
            <w:tcW w:w="720" w:type="dxa"/>
            <w:shd w:val="clear" w:color="auto" w:fill="auto"/>
          </w:tcPr>
          <w:p w14:paraId="11E16AE4" w14:textId="77777777" w:rsidR="009A58D3" w:rsidRPr="00575165" w:rsidRDefault="009A58D3" w:rsidP="00E01EAA">
            <w:pPr>
              <w:jc w:val="center"/>
              <w:rPr>
                <w:sz w:val="18"/>
                <w:szCs w:val="18"/>
              </w:rPr>
            </w:pPr>
          </w:p>
        </w:tc>
        <w:tc>
          <w:tcPr>
            <w:tcW w:w="720" w:type="dxa"/>
            <w:shd w:val="clear" w:color="auto" w:fill="auto"/>
          </w:tcPr>
          <w:p w14:paraId="0FCE7690" w14:textId="77777777" w:rsidR="009A58D3" w:rsidRPr="00575165" w:rsidRDefault="009A58D3" w:rsidP="00E01EAA">
            <w:pPr>
              <w:jc w:val="center"/>
              <w:rPr>
                <w:sz w:val="18"/>
                <w:szCs w:val="18"/>
              </w:rPr>
            </w:pPr>
            <w:r w:rsidRPr="00575165">
              <w:rPr>
                <w:sz w:val="18"/>
                <w:szCs w:val="18"/>
              </w:rPr>
              <w:t>50-64</w:t>
            </w:r>
          </w:p>
        </w:tc>
        <w:tc>
          <w:tcPr>
            <w:tcW w:w="630" w:type="dxa"/>
            <w:shd w:val="clear" w:color="auto" w:fill="auto"/>
          </w:tcPr>
          <w:p w14:paraId="7EA71B98" w14:textId="77777777" w:rsidR="009A58D3" w:rsidRPr="00575165" w:rsidRDefault="009A58D3" w:rsidP="00E01EAA">
            <w:pPr>
              <w:jc w:val="right"/>
              <w:rPr>
                <w:sz w:val="18"/>
                <w:szCs w:val="18"/>
              </w:rPr>
            </w:pPr>
          </w:p>
        </w:tc>
        <w:tc>
          <w:tcPr>
            <w:tcW w:w="630" w:type="dxa"/>
            <w:shd w:val="clear" w:color="auto" w:fill="auto"/>
          </w:tcPr>
          <w:p w14:paraId="6BDA99A4" w14:textId="77777777" w:rsidR="009A58D3" w:rsidRPr="00575165" w:rsidRDefault="009A58D3" w:rsidP="00E01EAA">
            <w:pPr>
              <w:jc w:val="right"/>
              <w:rPr>
                <w:sz w:val="18"/>
                <w:szCs w:val="18"/>
              </w:rPr>
            </w:pPr>
          </w:p>
        </w:tc>
        <w:tc>
          <w:tcPr>
            <w:tcW w:w="876" w:type="dxa"/>
            <w:shd w:val="clear" w:color="auto" w:fill="auto"/>
          </w:tcPr>
          <w:p w14:paraId="3C451959" w14:textId="77777777" w:rsidR="009A58D3" w:rsidRPr="00575165" w:rsidRDefault="009A58D3" w:rsidP="00E01EAA">
            <w:pPr>
              <w:jc w:val="right"/>
              <w:rPr>
                <w:sz w:val="18"/>
                <w:szCs w:val="18"/>
              </w:rPr>
            </w:pPr>
            <w:r w:rsidRPr="00575165">
              <w:rPr>
                <w:sz w:val="18"/>
                <w:szCs w:val="18"/>
              </w:rPr>
              <w:t>10</w:t>
            </w:r>
          </w:p>
        </w:tc>
        <w:tc>
          <w:tcPr>
            <w:tcW w:w="876" w:type="dxa"/>
            <w:shd w:val="clear" w:color="auto" w:fill="auto"/>
          </w:tcPr>
          <w:p w14:paraId="41EA2D0B" w14:textId="77777777" w:rsidR="009A58D3" w:rsidRPr="00575165" w:rsidRDefault="009A58D3" w:rsidP="00E01EAA">
            <w:pPr>
              <w:jc w:val="right"/>
              <w:rPr>
                <w:sz w:val="18"/>
                <w:szCs w:val="18"/>
              </w:rPr>
            </w:pPr>
            <w:r w:rsidRPr="00575165">
              <w:rPr>
                <w:sz w:val="18"/>
                <w:szCs w:val="18"/>
                <w:vertAlign w:val="superscript"/>
              </w:rPr>
              <w:t>d</w:t>
            </w:r>
          </w:p>
        </w:tc>
        <w:tc>
          <w:tcPr>
            <w:tcW w:w="876" w:type="dxa"/>
            <w:shd w:val="clear" w:color="auto" w:fill="auto"/>
          </w:tcPr>
          <w:p w14:paraId="4FCEE44C" w14:textId="77777777" w:rsidR="009A58D3" w:rsidRPr="00575165" w:rsidRDefault="009A58D3" w:rsidP="00E01EAA">
            <w:pPr>
              <w:jc w:val="right"/>
              <w:rPr>
                <w:sz w:val="18"/>
                <w:szCs w:val="18"/>
              </w:rPr>
            </w:pPr>
            <w:r w:rsidRPr="00575165">
              <w:rPr>
                <w:sz w:val="18"/>
                <w:szCs w:val="18"/>
              </w:rPr>
              <w:t>69</w:t>
            </w:r>
          </w:p>
        </w:tc>
        <w:tc>
          <w:tcPr>
            <w:tcW w:w="236" w:type="dxa"/>
            <w:shd w:val="clear" w:color="auto" w:fill="auto"/>
          </w:tcPr>
          <w:p w14:paraId="4F1927A0" w14:textId="77777777" w:rsidR="009A58D3" w:rsidRPr="00575165" w:rsidRDefault="009A58D3" w:rsidP="00E01EAA">
            <w:pPr>
              <w:jc w:val="center"/>
              <w:rPr>
                <w:sz w:val="18"/>
                <w:szCs w:val="18"/>
              </w:rPr>
            </w:pPr>
          </w:p>
        </w:tc>
        <w:tc>
          <w:tcPr>
            <w:tcW w:w="1121" w:type="dxa"/>
            <w:shd w:val="clear" w:color="auto" w:fill="auto"/>
          </w:tcPr>
          <w:p w14:paraId="1312142C" w14:textId="77777777" w:rsidR="009A58D3" w:rsidRPr="00575165" w:rsidRDefault="009A58D3" w:rsidP="00E01EAA">
            <w:pPr>
              <w:jc w:val="right"/>
              <w:rPr>
                <w:sz w:val="18"/>
                <w:szCs w:val="18"/>
              </w:rPr>
            </w:pPr>
            <w:r w:rsidRPr="00575165">
              <w:rPr>
                <w:sz w:val="18"/>
                <w:szCs w:val="18"/>
                <w:vertAlign w:val="superscript"/>
              </w:rPr>
              <w:t>d</w:t>
            </w:r>
          </w:p>
        </w:tc>
        <w:tc>
          <w:tcPr>
            <w:tcW w:w="1121" w:type="dxa"/>
            <w:shd w:val="clear" w:color="auto" w:fill="auto"/>
          </w:tcPr>
          <w:p w14:paraId="379C96CE" w14:textId="77777777" w:rsidR="009A58D3" w:rsidRPr="00575165" w:rsidRDefault="009A58D3" w:rsidP="00E01EAA">
            <w:pPr>
              <w:jc w:val="right"/>
              <w:rPr>
                <w:sz w:val="18"/>
                <w:szCs w:val="18"/>
              </w:rPr>
            </w:pPr>
            <w:r w:rsidRPr="00575165">
              <w:rPr>
                <w:sz w:val="18"/>
                <w:szCs w:val="18"/>
              </w:rPr>
              <w:t>19</w:t>
            </w:r>
          </w:p>
        </w:tc>
        <w:tc>
          <w:tcPr>
            <w:tcW w:w="1122" w:type="dxa"/>
            <w:shd w:val="clear" w:color="auto" w:fill="auto"/>
          </w:tcPr>
          <w:p w14:paraId="0D5226DE" w14:textId="77777777" w:rsidR="009A58D3" w:rsidRPr="00575165" w:rsidRDefault="009A58D3" w:rsidP="00E01EAA">
            <w:pPr>
              <w:jc w:val="right"/>
              <w:rPr>
                <w:sz w:val="18"/>
                <w:szCs w:val="18"/>
              </w:rPr>
            </w:pPr>
            <w:r w:rsidRPr="00575165">
              <w:rPr>
                <w:sz w:val="18"/>
                <w:szCs w:val="18"/>
              </w:rPr>
              <w:t>85</w:t>
            </w:r>
          </w:p>
        </w:tc>
        <w:tc>
          <w:tcPr>
            <w:tcW w:w="236" w:type="dxa"/>
            <w:shd w:val="clear" w:color="auto" w:fill="auto"/>
          </w:tcPr>
          <w:p w14:paraId="23A9D7CF" w14:textId="77777777" w:rsidR="009A58D3" w:rsidRPr="00575165" w:rsidRDefault="009A58D3" w:rsidP="00E01EAA">
            <w:pPr>
              <w:jc w:val="center"/>
              <w:rPr>
                <w:sz w:val="18"/>
                <w:szCs w:val="18"/>
              </w:rPr>
            </w:pPr>
          </w:p>
        </w:tc>
        <w:tc>
          <w:tcPr>
            <w:tcW w:w="941" w:type="dxa"/>
            <w:shd w:val="clear" w:color="auto" w:fill="auto"/>
          </w:tcPr>
          <w:p w14:paraId="45C8ECC7" w14:textId="77777777" w:rsidR="009A58D3" w:rsidRPr="00575165" w:rsidRDefault="009A58D3" w:rsidP="00E01EAA">
            <w:pPr>
              <w:jc w:val="right"/>
              <w:rPr>
                <w:sz w:val="18"/>
                <w:szCs w:val="18"/>
              </w:rPr>
            </w:pPr>
            <w:r w:rsidRPr="00575165">
              <w:rPr>
                <w:sz w:val="18"/>
                <w:szCs w:val="18"/>
              </w:rPr>
              <w:t>41</w:t>
            </w:r>
          </w:p>
        </w:tc>
        <w:tc>
          <w:tcPr>
            <w:tcW w:w="941" w:type="dxa"/>
            <w:shd w:val="clear" w:color="auto" w:fill="auto"/>
          </w:tcPr>
          <w:p w14:paraId="48305A32" w14:textId="77777777" w:rsidR="009A58D3" w:rsidRPr="00575165" w:rsidRDefault="009A58D3" w:rsidP="00E01EAA">
            <w:pPr>
              <w:jc w:val="right"/>
              <w:rPr>
                <w:sz w:val="18"/>
                <w:szCs w:val="18"/>
              </w:rPr>
            </w:pPr>
            <w:r w:rsidRPr="00575165">
              <w:rPr>
                <w:sz w:val="18"/>
                <w:szCs w:val="18"/>
              </w:rPr>
              <w:t>4</w:t>
            </w:r>
          </w:p>
        </w:tc>
        <w:tc>
          <w:tcPr>
            <w:tcW w:w="942" w:type="dxa"/>
            <w:shd w:val="clear" w:color="auto" w:fill="auto"/>
          </w:tcPr>
          <w:p w14:paraId="02010A15" w14:textId="77777777" w:rsidR="009A58D3" w:rsidRPr="00575165" w:rsidRDefault="009A58D3" w:rsidP="00E01EAA">
            <w:pPr>
              <w:jc w:val="right"/>
              <w:rPr>
                <w:sz w:val="18"/>
                <w:szCs w:val="18"/>
              </w:rPr>
            </w:pPr>
            <w:r w:rsidRPr="00575165">
              <w:rPr>
                <w:sz w:val="18"/>
                <w:szCs w:val="18"/>
              </w:rPr>
              <w:t>147</w:t>
            </w:r>
          </w:p>
        </w:tc>
      </w:tr>
      <w:tr w:rsidR="009A58D3" w:rsidRPr="00575165" w14:paraId="58E85697" w14:textId="77777777" w:rsidTr="00E01EAA">
        <w:trPr>
          <w:cantSplit/>
        </w:trPr>
        <w:tc>
          <w:tcPr>
            <w:tcW w:w="1080" w:type="dxa"/>
            <w:shd w:val="clear" w:color="auto" w:fill="auto"/>
          </w:tcPr>
          <w:p w14:paraId="170D8E8E" w14:textId="77777777" w:rsidR="009A58D3" w:rsidRPr="00575165" w:rsidRDefault="009A58D3" w:rsidP="00E01EAA">
            <w:pPr>
              <w:rPr>
                <w:sz w:val="18"/>
                <w:szCs w:val="18"/>
              </w:rPr>
            </w:pPr>
          </w:p>
        </w:tc>
        <w:tc>
          <w:tcPr>
            <w:tcW w:w="900" w:type="dxa"/>
            <w:shd w:val="clear" w:color="auto" w:fill="auto"/>
          </w:tcPr>
          <w:p w14:paraId="7E229CBF" w14:textId="77777777" w:rsidR="009A58D3" w:rsidRPr="00575165" w:rsidRDefault="009A58D3" w:rsidP="00E01EAA">
            <w:pPr>
              <w:jc w:val="center"/>
              <w:rPr>
                <w:sz w:val="18"/>
                <w:szCs w:val="18"/>
              </w:rPr>
            </w:pPr>
          </w:p>
        </w:tc>
        <w:tc>
          <w:tcPr>
            <w:tcW w:w="720" w:type="dxa"/>
            <w:shd w:val="clear" w:color="auto" w:fill="auto"/>
          </w:tcPr>
          <w:p w14:paraId="10E45050" w14:textId="77777777" w:rsidR="009A58D3" w:rsidRPr="00575165" w:rsidRDefault="009A58D3" w:rsidP="00E01EAA">
            <w:pPr>
              <w:jc w:val="center"/>
              <w:rPr>
                <w:sz w:val="18"/>
                <w:szCs w:val="18"/>
              </w:rPr>
            </w:pPr>
          </w:p>
        </w:tc>
        <w:tc>
          <w:tcPr>
            <w:tcW w:w="720" w:type="dxa"/>
            <w:shd w:val="clear" w:color="auto" w:fill="auto"/>
          </w:tcPr>
          <w:p w14:paraId="21E9C962" w14:textId="77777777" w:rsidR="009A58D3" w:rsidRPr="00575165" w:rsidRDefault="009A58D3" w:rsidP="00E01EAA">
            <w:pPr>
              <w:jc w:val="center"/>
              <w:rPr>
                <w:sz w:val="18"/>
                <w:szCs w:val="18"/>
              </w:rPr>
            </w:pPr>
          </w:p>
        </w:tc>
        <w:tc>
          <w:tcPr>
            <w:tcW w:w="720" w:type="dxa"/>
            <w:shd w:val="clear" w:color="auto" w:fill="auto"/>
          </w:tcPr>
          <w:p w14:paraId="20DF708C" w14:textId="77777777" w:rsidR="009A58D3" w:rsidRPr="00575165" w:rsidRDefault="009A58D3" w:rsidP="00E01EAA">
            <w:pPr>
              <w:jc w:val="center"/>
              <w:rPr>
                <w:sz w:val="18"/>
                <w:szCs w:val="18"/>
              </w:rPr>
            </w:pPr>
            <w:r w:rsidRPr="00575165">
              <w:rPr>
                <w:sz w:val="18"/>
                <w:szCs w:val="18"/>
              </w:rPr>
              <w:t>&gt;65</w:t>
            </w:r>
          </w:p>
        </w:tc>
        <w:tc>
          <w:tcPr>
            <w:tcW w:w="630" w:type="dxa"/>
            <w:shd w:val="clear" w:color="auto" w:fill="auto"/>
          </w:tcPr>
          <w:p w14:paraId="36ED6A53" w14:textId="77777777" w:rsidR="009A58D3" w:rsidRPr="00575165" w:rsidRDefault="009A58D3" w:rsidP="00E01EAA">
            <w:pPr>
              <w:jc w:val="right"/>
              <w:rPr>
                <w:sz w:val="18"/>
                <w:szCs w:val="18"/>
              </w:rPr>
            </w:pPr>
          </w:p>
        </w:tc>
        <w:tc>
          <w:tcPr>
            <w:tcW w:w="630" w:type="dxa"/>
            <w:shd w:val="clear" w:color="auto" w:fill="auto"/>
          </w:tcPr>
          <w:p w14:paraId="4D14C639" w14:textId="77777777" w:rsidR="009A58D3" w:rsidRPr="00575165" w:rsidRDefault="009A58D3" w:rsidP="00E01EAA">
            <w:pPr>
              <w:jc w:val="right"/>
              <w:rPr>
                <w:sz w:val="18"/>
                <w:szCs w:val="18"/>
              </w:rPr>
            </w:pPr>
          </w:p>
        </w:tc>
        <w:tc>
          <w:tcPr>
            <w:tcW w:w="876" w:type="dxa"/>
            <w:shd w:val="clear" w:color="auto" w:fill="auto"/>
          </w:tcPr>
          <w:p w14:paraId="31054AE8" w14:textId="77777777" w:rsidR="009A58D3" w:rsidRPr="00575165" w:rsidRDefault="009A58D3" w:rsidP="00E01EAA">
            <w:pPr>
              <w:jc w:val="right"/>
              <w:rPr>
                <w:sz w:val="18"/>
                <w:szCs w:val="18"/>
              </w:rPr>
            </w:pPr>
            <w:r w:rsidRPr="00575165">
              <w:rPr>
                <w:sz w:val="18"/>
                <w:szCs w:val="18"/>
              </w:rPr>
              <w:t>2</w:t>
            </w:r>
          </w:p>
        </w:tc>
        <w:tc>
          <w:tcPr>
            <w:tcW w:w="876" w:type="dxa"/>
            <w:shd w:val="clear" w:color="auto" w:fill="auto"/>
          </w:tcPr>
          <w:p w14:paraId="331763B9" w14:textId="77777777" w:rsidR="009A58D3" w:rsidRPr="00575165" w:rsidRDefault="009A58D3" w:rsidP="00E01EAA">
            <w:pPr>
              <w:jc w:val="right"/>
              <w:rPr>
                <w:sz w:val="18"/>
                <w:szCs w:val="18"/>
              </w:rPr>
            </w:pPr>
            <w:r w:rsidRPr="00575165">
              <w:rPr>
                <w:sz w:val="18"/>
                <w:szCs w:val="18"/>
                <w:vertAlign w:val="superscript"/>
              </w:rPr>
              <w:t>d</w:t>
            </w:r>
          </w:p>
        </w:tc>
        <w:tc>
          <w:tcPr>
            <w:tcW w:w="876" w:type="dxa"/>
            <w:shd w:val="clear" w:color="auto" w:fill="auto"/>
          </w:tcPr>
          <w:p w14:paraId="235987F3" w14:textId="77777777" w:rsidR="009A58D3" w:rsidRPr="00575165" w:rsidRDefault="009A58D3" w:rsidP="00E01EAA">
            <w:pPr>
              <w:jc w:val="right"/>
              <w:rPr>
                <w:sz w:val="18"/>
                <w:szCs w:val="18"/>
              </w:rPr>
            </w:pPr>
            <w:r w:rsidRPr="00575165">
              <w:rPr>
                <w:sz w:val="18"/>
                <w:szCs w:val="18"/>
              </w:rPr>
              <w:t>21</w:t>
            </w:r>
          </w:p>
        </w:tc>
        <w:tc>
          <w:tcPr>
            <w:tcW w:w="236" w:type="dxa"/>
            <w:shd w:val="clear" w:color="auto" w:fill="auto"/>
          </w:tcPr>
          <w:p w14:paraId="3CC143A7" w14:textId="77777777" w:rsidR="009A58D3" w:rsidRPr="00575165" w:rsidRDefault="009A58D3" w:rsidP="00E01EAA">
            <w:pPr>
              <w:jc w:val="center"/>
              <w:rPr>
                <w:sz w:val="18"/>
                <w:szCs w:val="18"/>
              </w:rPr>
            </w:pPr>
          </w:p>
        </w:tc>
        <w:tc>
          <w:tcPr>
            <w:tcW w:w="1121" w:type="dxa"/>
            <w:shd w:val="clear" w:color="auto" w:fill="auto"/>
          </w:tcPr>
          <w:p w14:paraId="5D4D375B" w14:textId="77777777" w:rsidR="009A58D3" w:rsidRPr="00575165" w:rsidRDefault="009A58D3" w:rsidP="00E01EAA">
            <w:pPr>
              <w:jc w:val="right"/>
              <w:rPr>
                <w:sz w:val="18"/>
                <w:szCs w:val="18"/>
              </w:rPr>
            </w:pPr>
            <w:r w:rsidRPr="00575165">
              <w:rPr>
                <w:sz w:val="18"/>
                <w:szCs w:val="18"/>
                <w:vertAlign w:val="superscript"/>
              </w:rPr>
              <w:t>d</w:t>
            </w:r>
          </w:p>
        </w:tc>
        <w:tc>
          <w:tcPr>
            <w:tcW w:w="1121" w:type="dxa"/>
            <w:shd w:val="clear" w:color="auto" w:fill="auto"/>
          </w:tcPr>
          <w:p w14:paraId="76518827" w14:textId="77777777" w:rsidR="009A58D3" w:rsidRPr="00575165" w:rsidRDefault="009A58D3" w:rsidP="00E01EAA">
            <w:pPr>
              <w:jc w:val="right"/>
              <w:rPr>
                <w:sz w:val="18"/>
                <w:szCs w:val="18"/>
              </w:rPr>
            </w:pPr>
            <w:r w:rsidRPr="00575165">
              <w:rPr>
                <w:sz w:val="18"/>
                <w:szCs w:val="18"/>
              </w:rPr>
              <w:t>13</w:t>
            </w:r>
          </w:p>
        </w:tc>
        <w:tc>
          <w:tcPr>
            <w:tcW w:w="1122" w:type="dxa"/>
            <w:shd w:val="clear" w:color="auto" w:fill="auto"/>
          </w:tcPr>
          <w:p w14:paraId="30E1482A" w14:textId="77777777" w:rsidR="009A58D3" w:rsidRPr="00575165" w:rsidRDefault="009A58D3" w:rsidP="00E01EAA">
            <w:pPr>
              <w:jc w:val="right"/>
              <w:rPr>
                <w:sz w:val="18"/>
                <w:szCs w:val="18"/>
              </w:rPr>
            </w:pPr>
            <w:r w:rsidRPr="00575165">
              <w:rPr>
                <w:sz w:val="18"/>
                <w:szCs w:val="18"/>
              </w:rPr>
              <w:t>67</w:t>
            </w:r>
          </w:p>
        </w:tc>
        <w:tc>
          <w:tcPr>
            <w:tcW w:w="236" w:type="dxa"/>
            <w:shd w:val="clear" w:color="auto" w:fill="auto"/>
          </w:tcPr>
          <w:p w14:paraId="4D9A40CF" w14:textId="77777777" w:rsidR="009A58D3" w:rsidRPr="00575165" w:rsidRDefault="009A58D3" w:rsidP="00E01EAA">
            <w:pPr>
              <w:jc w:val="center"/>
              <w:rPr>
                <w:sz w:val="18"/>
                <w:szCs w:val="18"/>
              </w:rPr>
            </w:pPr>
          </w:p>
        </w:tc>
        <w:tc>
          <w:tcPr>
            <w:tcW w:w="941" w:type="dxa"/>
            <w:shd w:val="clear" w:color="auto" w:fill="auto"/>
          </w:tcPr>
          <w:p w14:paraId="31B51EF7" w14:textId="77777777" w:rsidR="009A58D3" w:rsidRPr="00575165" w:rsidRDefault="009A58D3" w:rsidP="00E01EAA">
            <w:pPr>
              <w:jc w:val="right"/>
              <w:rPr>
                <w:sz w:val="18"/>
                <w:szCs w:val="18"/>
              </w:rPr>
            </w:pPr>
            <w:r w:rsidRPr="00575165">
              <w:rPr>
                <w:sz w:val="18"/>
                <w:szCs w:val="18"/>
              </w:rPr>
              <w:t>10</w:t>
            </w:r>
          </w:p>
        </w:tc>
        <w:tc>
          <w:tcPr>
            <w:tcW w:w="941" w:type="dxa"/>
            <w:shd w:val="clear" w:color="auto" w:fill="auto"/>
          </w:tcPr>
          <w:p w14:paraId="0C71B470" w14:textId="77777777" w:rsidR="009A58D3" w:rsidRPr="00575165" w:rsidRDefault="009A58D3" w:rsidP="00E01EAA">
            <w:pPr>
              <w:jc w:val="right"/>
              <w:rPr>
                <w:sz w:val="18"/>
                <w:szCs w:val="18"/>
              </w:rPr>
            </w:pPr>
            <w:r w:rsidRPr="00575165">
              <w:rPr>
                <w:sz w:val="18"/>
                <w:szCs w:val="18"/>
              </w:rPr>
              <w:t>4</w:t>
            </w:r>
          </w:p>
        </w:tc>
        <w:tc>
          <w:tcPr>
            <w:tcW w:w="942" w:type="dxa"/>
            <w:shd w:val="clear" w:color="auto" w:fill="auto"/>
          </w:tcPr>
          <w:p w14:paraId="0123E3D7" w14:textId="77777777" w:rsidR="009A58D3" w:rsidRPr="00575165" w:rsidRDefault="009A58D3" w:rsidP="00E01EAA">
            <w:pPr>
              <w:jc w:val="right"/>
              <w:rPr>
                <w:sz w:val="18"/>
                <w:szCs w:val="18"/>
              </w:rPr>
            </w:pPr>
            <w:r w:rsidRPr="00575165">
              <w:rPr>
                <w:sz w:val="18"/>
                <w:szCs w:val="18"/>
              </w:rPr>
              <w:t>137</w:t>
            </w:r>
          </w:p>
        </w:tc>
      </w:tr>
      <w:tr w:rsidR="009A58D3" w:rsidRPr="00575165" w14:paraId="5D855DF8" w14:textId="77777777" w:rsidTr="00E01EAA">
        <w:trPr>
          <w:cantSplit/>
        </w:trPr>
        <w:tc>
          <w:tcPr>
            <w:tcW w:w="1080" w:type="dxa"/>
            <w:shd w:val="clear" w:color="auto" w:fill="auto"/>
          </w:tcPr>
          <w:p w14:paraId="644ED47E" w14:textId="77777777" w:rsidR="009A58D3" w:rsidRPr="00575165" w:rsidRDefault="009A58D3" w:rsidP="00E01EAA">
            <w:pPr>
              <w:rPr>
                <w:sz w:val="18"/>
                <w:szCs w:val="18"/>
              </w:rPr>
            </w:pPr>
          </w:p>
        </w:tc>
        <w:tc>
          <w:tcPr>
            <w:tcW w:w="900" w:type="dxa"/>
            <w:shd w:val="clear" w:color="auto" w:fill="auto"/>
          </w:tcPr>
          <w:p w14:paraId="3F3AD1D2" w14:textId="77777777" w:rsidR="009A58D3" w:rsidRPr="00575165" w:rsidRDefault="009A58D3" w:rsidP="00E01EAA">
            <w:pPr>
              <w:jc w:val="center"/>
              <w:rPr>
                <w:sz w:val="18"/>
                <w:szCs w:val="18"/>
              </w:rPr>
            </w:pPr>
          </w:p>
        </w:tc>
        <w:tc>
          <w:tcPr>
            <w:tcW w:w="720" w:type="dxa"/>
            <w:shd w:val="clear" w:color="auto" w:fill="auto"/>
          </w:tcPr>
          <w:p w14:paraId="4E903C48" w14:textId="77777777" w:rsidR="009A58D3" w:rsidRPr="00575165" w:rsidRDefault="009A58D3" w:rsidP="00E01EAA">
            <w:pPr>
              <w:jc w:val="center"/>
              <w:rPr>
                <w:sz w:val="18"/>
                <w:szCs w:val="18"/>
              </w:rPr>
            </w:pPr>
          </w:p>
        </w:tc>
        <w:tc>
          <w:tcPr>
            <w:tcW w:w="720" w:type="dxa"/>
            <w:shd w:val="clear" w:color="auto" w:fill="auto"/>
          </w:tcPr>
          <w:p w14:paraId="0E656B94" w14:textId="77777777" w:rsidR="009A58D3" w:rsidRPr="00575165" w:rsidRDefault="009A58D3" w:rsidP="00E01EAA">
            <w:pPr>
              <w:jc w:val="center"/>
              <w:rPr>
                <w:sz w:val="18"/>
                <w:szCs w:val="18"/>
              </w:rPr>
            </w:pPr>
          </w:p>
        </w:tc>
        <w:tc>
          <w:tcPr>
            <w:tcW w:w="720" w:type="dxa"/>
            <w:shd w:val="clear" w:color="auto" w:fill="auto"/>
          </w:tcPr>
          <w:p w14:paraId="63DCC2F0" w14:textId="77777777" w:rsidR="009A58D3" w:rsidRPr="00575165" w:rsidRDefault="009A58D3" w:rsidP="00E01EAA">
            <w:pPr>
              <w:jc w:val="center"/>
              <w:rPr>
                <w:sz w:val="18"/>
                <w:szCs w:val="18"/>
              </w:rPr>
            </w:pPr>
            <w:r w:rsidRPr="00575165">
              <w:rPr>
                <w:sz w:val="18"/>
                <w:szCs w:val="18"/>
              </w:rPr>
              <w:t>20+</w:t>
            </w:r>
          </w:p>
        </w:tc>
        <w:tc>
          <w:tcPr>
            <w:tcW w:w="630" w:type="dxa"/>
            <w:shd w:val="clear" w:color="auto" w:fill="auto"/>
          </w:tcPr>
          <w:p w14:paraId="272F578B" w14:textId="77777777" w:rsidR="009A58D3" w:rsidRPr="00575165" w:rsidRDefault="009A58D3" w:rsidP="00E01EAA">
            <w:pPr>
              <w:jc w:val="right"/>
              <w:rPr>
                <w:sz w:val="18"/>
                <w:szCs w:val="18"/>
              </w:rPr>
            </w:pPr>
          </w:p>
        </w:tc>
        <w:tc>
          <w:tcPr>
            <w:tcW w:w="630" w:type="dxa"/>
            <w:shd w:val="clear" w:color="auto" w:fill="auto"/>
          </w:tcPr>
          <w:p w14:paraId="5E3E279E" w14:textId="77777777" w:rsidR="009A58D3" w:rsidRPr="00575165" w:rsidRDefault="009A58D3" w:rsidP="00E01EAA">
            <w:pPr>
              <w:jc w:val="right"/>
              <w:rPr>
                <w:sz w:val="18"/>
                <w:szCs w:val="18"/>
              </w:rPr>
            </w:pPr>
          </w:p>
        </w:tc>
        <w:tc>
          <w:tcPr>
            <w:tcW w:w="876" w:type="dxa"/>
            <w:shd w:val="clear" w:color="auto" w:fill="auto"/>
          </w:tcPr>
          <w:p w14:paraId="1182B41D" w14:textId="77777777" w:rsidR="009A58D3" w:rsidRPr="00575165" w:rsidRDefault="009A58D3" w:rsidP="00E01EAA">
            <w:pPr>
              <w:jc w:val="right"/>
              <w:rPr>
                <w:sz w:val="18"/>
                <w:szCs w:val="18"/>
              </w:rPr>
            </w:pPr>
            <w:r w:rsidRPr="00575165">
              <w:rPr>
                <w:sz w:val="18"/>
                <w:szCs w:val="18"/>
              </w:rPr>
              <w:t>22</w:t>
            </w:r>
          </w:p>
        </w:tc>
        <w:tc>
          <w:tcPr>
            <w:tcW w:w="876" w:type="dxa"/>
            <w:shd w:val="clear" w:color="auto" w:fill="auto"/>
          </w:tcPr>
          <w:p w14:paraId="5E447C99" w14:textId="77777777" w:rsidR="009A58D3" w:rsidRPr="00575165" w:rsidRDefault="009A58D3" w:rsidP="00E01EAA">
            <w:pPr>
              <w:jc w:val="right"/>
              <w:rPr>
                <w:sz w:val="18"/>
                <w:szCs w:val="18"/>
              </w:rPr>
            </w:pPr>
            <w:r w:rsidRPr="00575165">
              <w:rPr>
                <w:sz w:val="18"/>
                <w:szCs w:val="18"/>
                <w:vertAlign w:val="superscript"/>
              </w:rPr>
              <w:t>d</w:t>
            </w:r>
          </w:p>
        </w:tc>
        <w:tc>
          <w:tcPr>
            <w:tcW w:w="876" w:type="dxa"/>
            <w:shd w:val="clear" w:color="auto" w:fill="auto"/>
          </w:tcPr>
          <w:p w14:paraId="046CDF0A" w14:textId="77777777" w:rsidR="009A58D3" w:rsidRPr="00575165" w:rsidRDefault="009A58D3" w:rsidP="00E01EAA">
            <w:pPr>
              <w:jc w:val="right"/>
              <w:rPr>
                <w:sz w:val="18"/>
                <w:szCs w:val="18"/>
              </w:rPr>
            </w:pPr>
            <w:r w:rsidRPr="00575165">
              <w:rPr>
                <w:sz w:val="18"/>
                <w:szCs w:val="18"/>
              </w:rPr>
              <w:t>165</w:t>
            </w:r>
          </w:p>
        </w:tc>
        <w:tc>
          <w:tcPr>
            <w:tcW w:w="236" w:type="dxa"/>
            <w:shd w:val="clear" w:color="auto" w:fill="auto"/>
          </w:tcPr>
          <w:p w14:paraId="5FB533DC" w14:textId="77777777" w:rsidR="009A58D3" w:rsidRPr="00575165" w:rsidRDefault="009A58D3" w:rsidP="00E01EAA">
            <w:pPr>
              <w:rPr>
                <w:sz w:val="18"/>
                <w:szCs w:val="18"/>
              </w:rPr>
            </w:pPr>
          </w:p>
        </w:tc>
        <w:tc>
          <w:tcPr>
            <w:tcW w:w="1121" w:type="dxa"/>
            <w:shd w:val="clear" w:color="auto" w:fill="auto"/>
          </w:tcPr>
          <w:p w14:paraId="459365B9" w14:textId="77777777" w:rsidR="009A58D3" w:rsidRPr="00575165" w:rsidRDefault="009A58D3" w:rsidP="00E01EAA">
            <w:pPr>
              <w:jc w:val="right"/>
              <w:rPr>
                <w:sz w:val="18"/>
                <w:szCs w:val="18"/>
              </w:rPr>
            </w:pPr>
            <w:r w:rsidRPr="00575165">
              <w:rPr>
                <w:sz w:val="18"/>
                <w:szCs w:val="18"/>
                <w:vertAlign w:val="superscript"/>
              </w:rPr>
              <w:t>d</w:t>
            </w:r>
          </w:p>
        </w:tc>
        <w:tc>
          <w:tcPr>
            <w:tcW w:w="1121" w:type="dxa"/>
            <w:shd w:val="clear" w:color="auto" w:fill="auto"/>
          </w:tcPr>
          <w:p w14:paraId="42B24C23" w14:textId="77777777" w:rsidR="009A58D3" w:rsidRPr="00575165" w:rsidRDefault="009A58D3" w:rsidP="00E01EAA">
            <w:pPr>
              <w:jc w:val="right"/>
              <w:rPr>
                <w:sz w:val="18"/>
                <w:szCs w:val="18"/>
              </w:rPr>
            </w:pPr>
            <w:r w:rsidRPr="00575165">
              <w:rPr>
                <w:sz w:val="18"/>
                <w:szCs w:val="18"/>
              </w:rPr>
              <w:t>49</w:t>
            </w:r>
          </w:p>
        </w:tc>
        <w:tc>
          <w:tcPr>
            <w:tcW w:w="1122" w:type="dxa"/>
            <w:shd w:val="clear" w:color="auto" w:fill="auto"/>
          </w:tcPr>
          <w:p w14:paraId="4D1FC410" w14:textId="77777777" w:rsidR="009A58D3" w:rsidRPr="00575165" w:rsidRDefault="009A58D3" w:rsidP="00E01EAA">
            <w:pPr>
              <w:jc w:val="right"/>
              <w:rPr>
                <w:sz w:val="18"/>
                <w:szCs w:val="18"/>
              </w:rPr>
            </w:pPr>
            <w:r w:rsidRPr="00575165">
              <w:rPr>
                <w:sz w:val="18"/>
                <w:szCs w:val="18"/>
              </w:rPr>
              <w:t>209</w:t>
            </w:r>
          </w:p>
        </w:tc>
        <w:tc>
          <w:tcPr>
            <w:tcW w:w="236" w:type="dxa"/>
            <w:shd w:val="clear" w:color="auto" w:fill="auto"/>
          </w:tcPr>
          <w:p w14:paraId="56B1827C" w14:textId="77777777" w:rsidR="009A58D3" w:rsidRPr="00575165" w:rsidRDefault="009A58D3" w:rsidP="00E01EAA">
            <w:pPr>
              <w:rPr>
                <w:sz w:val="18"/>
                <w:szCs w:val="18"/>
              </w:rPr>
            </w:pPr>
          </w:p>
        </w:tc>
        <w:tc>
          <w:tcPr>
            <w:tcW w:w="941" w:type="dxa"/>
            <w:shd w:val="clear" w:color="auto" w:fill="auto"/>
          </w:tcPr>
          <w:p w14:paraId="72E7C5BB" w14:textId="77777777" w:rsidR="009A58D3" w:rsidRPr="00575165" w:rsidRDefault="009A58D3" w:rsidP="00E01EAA">
            <w:pPr>
              <w:jc w:val="right"/>
              <w:rPr>
                <w:sz w:val="18"/>
                <w:szCs w:val="18"/>
              </w:rPr>
            </w:pPr>
            <w:r w:rsidRPr="00575165">
              <w:rPr>
                <w:sz w:val="18"/>
                <w:szCs w:val="18"/>
              </w:rPr>
              <w:t>96</w:t>
            </w:r>
          </w:p>
        </w:tc>
        <w:tc>
          <w:tcPr>
            <w:tcW w:w="941" w:type="dxa"/>
            <w:shd w:val="clear" w:color="auto" w:fill="auto"/>
          </w:tcPr>
          <w:p w14:paraId="40998C59" w14:textId="77777777" w:rsidR="009A58D3" w:rsidRPr="00575165" w:rsidRDefault="009A58D3" w:rsidP="00E01EAA">
            <w:pPr>
              <w:jc w:val="right"/>
              <w:rPr>
                <w:sz w:val="18"/>
                <w:szCs w:val="18"/>
              </w:rPr>
            </w:pPr>
            <w:r w:rsidRPr="00575165">
              <w:rPr>
                <w:sz w:val="18"/>
                <w:szCs w:val="18"/>
              </w:rPr>
              <w:t>16</w:t>
            </w:r>
          </w:p>
        </w:tc>
        <w:tc>
          <w:tcPr>
            <w:tcW w:w="942" w:type="dxa"/>
            <w:shd w:val="clear" w:color="auto" w:fill="auto"/>
          </w:tcPr>
          <w:p w14:paraId="5DA9FE15" w14:textId="77777777" w:rsidR="009A58D3" w:rsidRPr="00575165" w:rsidRDefault="009A58D3" w:rsidP="00E01EAA">
            <w:pPr>
              <w:jc w:val="right"/>
              <w:rPr>
                <w:sz w:val="18"/>
                <w:szCs w:val="18"/>
              </w:rPr>
            </w:pPr>
            <w:r w:rsidRPr="00575165">
              <w:rPr>
                <w:sz w:val="18"/>
                <w:szCs w:val="18"/>
              </w:rPr>
              <w:t>432</w:t>
            </w:r>
          </w:p>
        </w:tc>
      </w:tr>
      <w:tr w:rsidR="009A58D3" w:rsidRPr="00575165" w14:paraId="6A47752E" w14:textId="77777777" w:rsidTr="00E01EAA">
        <w:trPr>
          <w:cantSplit/>
        </w:trPr>
        <w:tc>
          <w:tcPr>
            <w:tcW w:w="1080" w:type="dxa"/>
            <w:shd w:val="clear" w:color="auto" w:fill="auto"/>
          </w:tcPr>
          <w:p w14:paraId="6072D3F9" w14:textId="77777777" w:rsidR="009A58D3" w:rsidRPr="00575165" w:rsidRDefault="009A58D3" w:rsidP="00E01EAA">
            <w:pPr>
              <w:rPr>
                <w:sz w:val="18"/>
                <w:szCs w:val="18"/>
              </w:rPr>
            </w:pPr>
          </w:p>
        </w:tc>
        <w:tc>
          <w:tcPr>
            <w:tcW w:w="900" w:type="dxa"/>
            <w:shd w:val="clear" w:color="auto" w:fill="auto"/>
          </w:tcPr>
          <w:p w14:paraId="303AF257" w14:textId="77777777" w:rsidR="009A58D3" w:rsidRPr="00575165" w:rsidRDefault="009A58D3" w:rsidP="00E01EAA">
            <w:pPr>
              <w:jc w:val="center"/>
              <w:rPr>
                <w:sz w:val="18"/>
                <w:szCs w:val="18"/>
              </w:rPr>
            </w:pPr>
          </w:p>
        </w:tc>
        <w:tc>
          <w:tcPr>
            <w:tcW w:w="720" w:type="dxa"/>
            <w:shd w:val="clear" w:color="auto" w:fill="auto"/>
          </w:tcPr>
          <w:p w14:paraId="606FC93F" w14:textId="77777777" w:rsidR="009A58D3" w:rsidRPr="00575165" w:rsidRDefault="009A58D3" w:rsidP="00E01EAA">
            <w:pPr>
              <w:jc w:val="center"/>
              <w:rPr>
                <w:sz w:val="18"/>
                <w:szCs w:val="18"/>
              </w:rPr>
            </w:pPr>
          </w:p>
        </w:tc>
        <w:tc>
          <w:tcPr>
            <w:tcW w:w="720" w:type="dxa"/>
            <w:shd w:val="clear" w:color="auto" w:fill="auto"/>
          </w:tcPr>
          <w:p w14:paraId="3B886754" w14:textId="77777777" w:rsidR="009A58D3" w:rsidRPr="00575165" w:rsidRDefault="009A58D3" w:rsidP="00E01EAA">
            <w:pPr>
              <w:jc w:val="center"/>
              <w:rPr>
                <w:sz w:val="18"/>
                <w:szCs w:val="18"/>
              </w:rPr>
            </w:pPr>
          </w:p>
        </w:tc>
        <w:tc>
          <w:tcPr>
            <w:tcW w:w="720" w:type="dxa"/>
            <w:shd w:val="clear" w:color="auto" w:fill="auto"/>
          </w:tcPr>
          <w:p w14:paraId="7AF0DB80" w14:textId="77777777" w:rsidR="009A58D3" w:rsidRPr="00575165" w:rsidRDefault="009A58D3" w:rsidP="00E01EAA">
            <w:pPr>
              <w:jc w:val="center"/>
              <w:rPr>
                <w:sz w:val="18"/>
                <w:szCs w:val="18"/>
              </w:rPr>
            </w:pPr>
          </w:p>
        </w:tc>
        <w:tc>
          <w:tcPr>
            <w:tcW w:w="630" w:type="dxa"/>
            <w:shd w:val="clear" w:color="auto" w:fill="auto"/>
          </w:tcPr>
          <w:p w14:paraId="0521C37A" w14:textId="77777777" w:rsidR="009A58D3" w:rsidRPr="00575165" w:rsidRDefault="009A58D3" w:rsidP="00E01EAA">
            <w:pPr>
              <w:jc w:val="right"/>
              <w:rPr>
                <w:sz w:val="18"/>
                <w:szCs w:val="18"/>
              </w:rPr>
            </w:pPr>
          </w:p>
        </w:tc>
        <w:tc>
          <w:tcPr>
            <w:tcW w:w="630" w:type="dxa"/>
            <w:shd w:val="clear" w:color="auto" w:fill="auto"/>
          </w:tcPr>
          <w:p w14:paraId="7B54CA1A" w14:textId="77777777" w:rsidR="009A58D3" w:rsidRPr="00575165" w:rsidRDefault="009A58D3" w:rsidP="00E01EAA">
            <w:pPr>
              <w:jc w:val="right"/>
              <w:rPr>
                <w:sz w:val="18"/>
                <w:szCs w:val="18"/>
              </w:rPr>
            </w:pPr>
          </w:p>
        </w:tc>
        <w:tc>
          <w:tcPr>
            <w:tcW w:w="876" w:type="dxa"/>
            <w:shd w:val="clear" w:color="auto" w:fill="auto"/>
          </w:tcPr>
          <w:p w14:paraId="7EDA3CC8" w14:textId="77777777" w:rsidR="009A58D3" w:rsidRPr="00575165" w:rsidRDefault="009A58D3" w:rsidP="00E01EAA">
            <w:pPr>
              <w:jc w:val="right"/>
              <w:rPr>
                <w:sz w:val="18"/>
                <w:szCs w:val="18"/>
              </w:rPr>
            </w:pPr>
          </w:p>
        </w:tc>
        <w:tc>
          <w:tcPr>
            <w:tcW w:w="876" w:type="dxa"/>
            <w:shd w:val="clear" w:color="auto" w:fill="auto"/>
          </w:tcPr>
          <w:p w14:paraId="155AAFBB" w14:textId="77777777" w:rsidR="009A58D3" w:rsidRPr="00575165" w:rsidRDefault="009A58D3" w:rsidP="00E01EAA">
            <w:pPr>
              <w:jc w:val="right"/>
              <w:rPr>
                <w:sz w:val="18"/>
                <w:szCs w:val="18"/>
              </w:rPr>
            </w:pPr>
          </w:p>
        </w:tc>
        <w:tc>
          <w:tcPr>
            <w:tcW w:w="876" w:type="dxa"/>
            <w:shd w:val="clear" w:color="auto" w:fill="auto"/>
          </w:tcPr>
          <w:p w14:paraId="53146223" w14:textId="77777777" w:rsidR="009A58D3" w:rsidRPr="00575165" w:rsidRDefault="009A58D3" w:rsidP="00E01EAA">
            <w:pPr>
              <w:jc w:val="right"/>
              <w:rPr>
                <w:sz w:val="18"/>
                <w:szCs w:val="18"/>
              </w:rPr>
            </w:pPr>
          </w:p>
        </w:tc>
        <w:tc>
          <w:tcPr>
            <w:tcW w:w="236" w:type="dxa"/>
            <w:shd w:val="clear" w:color="auto" w:fill="auto"/>
          </w:tcPr>
          <w:p w14:paraId="5005C450" w14:textId="77777777" w:rsidR="009A58D3" w:rsidRPr="00575165" w:rsidRDefault="009A58D3" w:rsidP="00E01EAA">
            <w:pPr>
              <w:rPr>
                <w:sz w:val="18"/>
                <w:szCs w:val="18"/>
              </w:rPr>
            </w:pPr>
          </w:p>
        </w:tc>
        <w:tc>
          <w:tcPr>
            <w:tcW w:w="1121" w:type="dxa"/>
            <w:shd w:val="clear" w:color="auto" w:fill="auto"/>
          </w:tcPr>
          <w:p w14:paraId="0849049C" w14:textId="77777777" w:rsidR="009A58D3" w:rsidRPr="00575165" w:rsidRDefault="009A58D3" w:rsidP="00E01EAA">
            <w:pPr>
              <w:jc w:val="right"/>
              <w:rPr>
                <w:sz w:val="18"/>
                <w:szCs w:val="18"/>
              </w:rPr>
            </w:pPr>
          </w:p>
        </w:tc>
        <w:tc>
          <w:tcPr>
            <w:tcW w:w="1121" w:type="dxa"/>
            <w:shd w:val="clear" w:color="auto" w:fill="auto"/>
          </w:tcPr>
          <w:p w14:paraId="74429C73" w14:textId="77777777" w:rsidR="009A58D3" w:rsidRPr="00575165" w:rsidRDefault="009A58D3" w:rsidP="00E01EAA">
            <w:pPr>
              <w:jc w:val="right"/>
              <w:rPr>
                <w:sz w:val="18"/>
                <w:szCs w:val="18"/>
              </w:rPr>
            </w:pPr>
          </w:p>
        </w:tc>
        <w:tc>
          <w:tcPr>
            <w:tcW w:w="1122" w:type="dxa"/>
            <w:shd w:val="clear" w:color="auto" w:fill="auto"/>
          </w:tcPr>
          <w:p w14:paraId="3A78E86E" w14:textId="77777777" w:rsidR="009A58D3" w:rsidRPr="00575165" w:rsidRDefault="009A58D3" w:rsidP="00E01EAA">
            <w:pPr>
              <w:jc w:val="right"/>
              <w:rPr>
                <w:sz w:val="18"/>
                <w:szCs w:val="18"/>
              </w:rPr>
            </w:pPr>
          </w:p>
        </w:tc>
        <w:tc>
          <w:tcPr>
            <w:tcW w:w="236" w:type="dxa"/>
            <w:shd w:val="clear" w:color="auto" w:fill="auto"/>
          </w:tcPr>
          <w:p w14:paraId="4B799927" w14:textId="77777777" w:rsidR="009A58D3" w:rsidRPr="00575165" w:rsidRDefault="009A58D3" w:rsidP="00E01EAA">
            <w:pPr>
              <w:rPr>
                <w:sz w:val="18"/>
                <w:szCs w:val="18"/>
              </w:rPr>
            </w:pPr>
          </w:p>
        </w:tc>
        <w:tc>
          <w:tcPr>
            <w:tcW w:w="941" w:type="dxa"/>
            <w:shd w:val="clear" w:color="auto" w:fill="auto"/>
          </w:tcPr>
          <w:p w14:paraId="12F55B2A" w14:textId="77777777" w:rsidR="009A58D3" w:rsidRPr="00575165" w:rsidRDefault="009A58D3" w:rsidP="00E01EAA">
            <w:pPr>
              <w:jc w:val="right"/>
              <w:rPr>
                <w:sz w:val="18"/>
                <w:szCs w:val="18"/>
              </w:rPr>
            </w:pPr>
          </w:p>
        </w:tc>
        <w:tc>
          <w:tcPr>
            <w:tcW w:w="941" w:type="dxa"/>
            <w:shd w:val="clear" w:color="auto" w:fill="auto"/>
          </w:tcPr>
          <w:p w14:paraId="69B7269C" w14:textId="77777777" w:rsidR="009A58D3" w:rsidRPr="00575165" w:rsidRDefault="009A58D3" w:rsidP="00E01EAA">
            <w:pPr>
              <w:jc w:val="right"/>
              <w:rPr>
                <w:sz w:val="18"/>
                <w:szCs w:val="18"/>
              </w:rPr>
            </w:pPr>
          </w:p>
        </w:tc>
        <w:tc>
          <w:tcPr>
            <w:tcW w:w="942" w:type="dxa"/>
            <w:shd w:val="clear" w:color="auto" w:fill="auto"/>
          </w:tcPr>
          <w:p w14:paraId="32510C09" w14:textId="77777777" w:rsidR="009A58D3" w:rsidRPr="00575165" w:rsidRDefault="009A58D3" w:rsidP="00E01EAA">
            <w:pPr>
              <w:jc w:val="right"/>
              <w:rPr>
                <w:sz w:val="18"/>
                <w:szCs w:val="18"/>
              </w:rPr>
            </w:pPr>
          </w:p>
        </w:tc>
      </w:tr>
      <w:tr w:rsidR="009A58D3" w:rsidRPr="00575165" w14:paraId="4B9A954F" w14:textId="77777777" w:rsidTr="00E01EAA">
        <w:trPr>
          <w:cantSplit/>
        </w:trPr>
        <w:tc>
          <w:tcPr>
            <w:tcW w:w="1080" w:type="dxa"/>
            <w:shd w:val="clear" w:color="auto" w:fill="auto"/>
          </w:tcPr>
          <w:p w14:paraId="52676397" w14:textId="77777777" w:rsidR="009A58D3" w:rsidRPr="00575165" w:rsidRDefault="009A58D3" w:rsidP="00E01EAA">
            <w:pPr>
              <w:rPr>
                <w:sz w:val="18"/>
                <w:szCs w:val="18"/>
              </w:rPr>
            </w:pPr>
            <w:r w:rsidRPr="00575165">
              <w:rPr>
                <w:sz w:val="18"/>
                <w:szCs w:val="18"/>
              </w:rPr>
              <w:t>ULF (3)</w:t>
            </w:r>
          </w:p>
        </w:tc>
        <w:tc>
          <w:tcPr>
            <w:tcW w:w="900" w:type="dxa"/>
            <w:shd w:val="clear" w:color="auto" w:fill="auto"/>
          </w:tcPr>
          <w:p w14:paraId="636477B0" w14:textId="77777777" w:rsidR="009A58D3" w:rsidRPr="00575165" w:rsidRDefault="009A58D3" w:rsidP="00E01EAA">
            <w:pPr>
              <w:jc w:val="center"/>
              <w:rPr>
                <w:sz w:val="18"/>
                <w:szCs w:val="18"/>
              </w:rPr>
            </w:pPr>
            <w:r w:rsidRPr="00575165">
              <w:rPr>
                <w:sz w:val="18"/>
                <w:szCs w:val="18"/>
              </w:rPr>
              <w:t>1980-81</w:t>
            </w:r>
          </w:p>
        </w:tc>
        <w:tc>
          <w:tcPr>
            <w:tcW w:w="720" w:type="dxa"/>
            <w:shd w:val="clear" w:color="auto" w:fill="auto"/>
          </w:tcPr>
          <w:p w14:paraId="205080FE"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&lt;Refman&gt;&lt;Cite&gt;&lt;Author&gt;H&amp;#xF6;gstorp&lt;/Author&gt;&lt;Year&gt;2005&lt;/Year&gt;&lt;RecNum&gt;HOGSTO2005&lt;/RecNum&gt;&lt;IDText&gt;Tables on smoking and snus, based on Survey of Living Conditions in Sweden&lt;/IDText&gt;&lt;MDL Ref_Type="Personal Communication"&gt;&lt;Ref_Type&gt;Personal Communication&lt;/Ref_Type&gt;&lt;Ref_ID&gt;HOGSTO2005&lt;/Ref_ID&gt;&lt;Title_Primary&gt;Tables on smoking and snus, based on Survey of Living Conditions in Sweden&lt;/Title_Primary&gt;&lt;Authors_Primary&gt;H&amp;#xF6;gstorp,E.&lt;/Authors_Primary&gt;&lt;Date_Primary&gt;2005/11/21=21 November&lt;/Date_Primary&gt;&lt;Keywords&gt;SMOKINGHABS&lt;/Keywords&gt;&lt;Keywords&gt;SWEDEN&lt;/Keywords&gt;&lt;Keywords&gt;SMOKELESS&lt;/Keywords&gt;&lt;Keywords&gt;ISS3swedY&lt;/Keywords&gt;&lt;Keywords&gt;SNUFFxSMOK&lt;/Keywords&gt;&lt;Keywords&gt;SNUFF&lt;/Keywords&gt;&lt;Keywords&gt;SSLC&lt;/Keywords&gt;&lt;Keywords&gt;JOINTSS1Y&lt;/Keywords&gt;&lt;Keywords&gt;JOINTSS2REP3Y1&lt;/Keywords&gt;&lt;Reprint&gt;In File&lt;/Reprint&gt;&lt;Authors_Secondary&gt;Lee,P.N.&lt;/Authors_Secondary&gt;&lt;Publisher&gt;Statistiska Centralbyr&amp;#xE5;n (SCB Statistics Sweden)&lt;/Publisher&gt;&lt;User_Def_5&gt;22112005&lt;/User_Def_5&gt;&lt;Availability&gt;14092011&lt;/Availability&gt;&lt;Misc_3&gt;21072006/y&lt;/Misc_3&gt;&lt;Address&gt;&lt;u&gt;O7G &lt;/u&gt;SM.SWEDEN&lt;/Address&gt;&lt;Web_URL_Link1&gt;&lt;u&gt;x:\refscan\hogsto2005.xls&lt;/u&gt;;&lt;u&gt;t:\pmintl\roksnus.xls&lt;/u&gt;&lt;/Web_URL_Link1&gt;&lt;ZZ_WorkformID&gt;23&lt;/ZZ_WorkformID&gt;&lt;/MDL&gt;&lt;/Cite&gt;&lt;/Refman&gt;</w:instrText>
            </w:r>
            <w:r w:rsidRPr="00575165">
              <w:rPr>
                <w:sz w:val="18"/>
                <w:szCs w:val="18"/>
              </w:rPr>
              <w:fldChar w:fldCharType="separate"/>
            </w:r>
            <w:r w:rsidRPr="00575165">
              <w:rPr>
                <w:sz w:val="18"/>
                <w:szCs w:val="18"/>
              </w:rPr>
              <w:t>[16]</w:t>
            </w:r>
            <w:r w:rsidRPr="00575165">
              <w:rPr>
                <w:sz w:val="18"/>
                <w:szCs w:val="18"/>
              </w:rPr>
              <w:fldChar w:fldCharType="end"/>
            </w:r>
          </w:p>
        </w:tc>
        <w:tc>
          <w:tcPr>
            <w:tcW w:w="720" w:type="dxa"/>
            <w:shd w:val="clear" w:color="auto" w:fill="auto"/>
          </w:tcPr>
          <w:p w14:paraId="4B7152E2"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5585944C" w14:textId="77777777" w:rsidR="009A58D3" w:rsidRPr="00575165" w:rsidRDefault="009A58D3" w:rsidP="00E01EAA">
            <w:pPr>
              <w:jc w:val="center"/>
              <w:rPr>
                <w:sz w:val="18"/>
                <w:szCs w:val="18"/>
              </w:rPr>
            </w:pPr>
            <w:r w:rsidRPr="00575165">
              <w:rPr>
                <w:sz w:val="18"/>
                <w:szCs w:val="18"/>
              </w:rPr>
              <w:t>16-24</w:t>
            </w:r>
          </w:p>
        </w:tc>
        <w:tc>
          <w:tcPr>
            <w:tcW w:w="630" w:type="dxa"/>
            <w:shd w:val="clear" w:color="auto" w:fill="auto"/>
          </w:tcPr>
          <w:p w14:paraId="00970C8B" w14:textId="77777777" w:rsidR="009A58D3" w:rsidRPr="00575165" w:rsidRDefault="009A58D3" w:rsidP="00E01EAA">
            <w:pPr>
              <w:jc w:val="right"/>
              <w:rPr>
                <w:sz w:val="18"/>
                <w:szCs w:val="18"/>
              </w:rPr>
            </w:pPr>
            <w:r w:rsidRPr="00575165">
              <w:rPr>
                <w:sz w:val="18"/>
                <w:szCs w:val="18"/>
              </w:rPr>
              <w:t>/A</w:t>
            </w:r>
          </w:p>
        </w:tc>
        <w:tc>
          <w:tcPr>
            <w:tcW w:w="630" w:type="dxa"/>
            <w:shd w:val="clear" w:color="auto" w:fill="auto"/>
          </w:tcPr>
          <w:p w14:paraId="3DC8D74F" w14:textId="77777777" w:rsidR="009A58D3" w:rsidRPr="00575165" w:rsidRDefault="009A58D3" w:rsidP="00E01EAA">
            <w:pPr>
              <w:jc w:val="right"/>
              <w:rPr>
                <w:sz w:val="18"/>
                <w:szCs w:val="18"/>
              </w:rPr>
            </w:pPr>
            <w:r w:rsidRPr="00575165">
              <w:rPr>
                <w:sz w:val="18"/>
                <w:szCs w:val="18"/>
              </w:rPr>
              <w:t>A/R</w:t>
            </w:r>
          </w:p>
        </w:tc>
        <w:tc>
          <w:tcPr>
            <w:tcW w:w="876" w:type="dxa"/>
            <w:shd w:val="clear" w:color="auto" w:fill="auto"/>
          </w:tcPr>
          <w:p w14:paraId="5CF8CEFC" w14:textId="77777777" w:rsidR="009A58D3" w:rsidRPr="00575165" w:rsidRDefault="009A58D3" w:rsidP="00E01EAA">
            <w:pPr>
              <w:jc w:val="right"/>
              <w:rPr>
                <w:sz w:val="18"/>
                <w:szCs w:val="18"/>
              </w:rPr>
            </w:pPr>
            <w:r w:rsidRPr="00575165">
              <w:rPr>
                <w:sz w:val="18"/>
                <w:szCs w:val="18"/>
              </w:rPr>
              <w:t>79</w:t>
            </w:r>
          </w:p>
        </w:tc>
        <w:tc>
          <w:tcPr>
            <w:tcW w:w="876" w:type="dxa"/>
            <w:shd w:val="clear" w:color="auto" w:fill="auto"/>
          </w:tcPr>
          <w:p w14:paraId="50298452" w14:textId="77777777" w:rsidR="009A58D3" w:rsidRPr="00575165" w:rsidRDefault="009A58D3" w:rsidP="00E01EAA">
            <w:pPr>
              <w:jc w:val="right"/>
              <w:rPr>
                <w:sz w:val="18"/>
                <w:szCs w:val="18"/>
              </w:rPr>
            </w:pPr>
            <w:r w:rsidRPr="00575165">
              <w:rPr>
                <w:sz w:val="18"/>
                <w:szCs w:val="18"/>
              </w:rPr>
              <w:t>215</w:t>
            </w:r>
          </w:p>
        </w:tc>
        <w:tc>
          <w:tcPr>
            <w:tcW w:w="876" w:type="dxa"/>
            <w:shd w:val="clear" w:color="auto" w:fill="auto"/>
          </w:tcPr>
          <w:p w14:paraId="63C61168"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4096B7E5" w14:textId="77777777" w:rsidR="009A58D3" w:rsidRPr="00575165" w:rsidRDefault="009A58D3" w:rsidP="00E01EAA">
            <w:pPr>
              <w:rPr>
                <w:sz w:val="18"/>
                <w:szCs w:val="18"/>
              </w:rPr>
            </w:pPr>
          </w:p>
        </w:tc>
        <w:tc>
          <w:tcPr>
            <w:tcW w:w="1121" w:type="dxa"/>
            <w:shd w:val="clear" w:color="auto" w:fill="auto"/>
          </w:tcPr>
          <w:p w14:paraId="7119A25B" w14:textId="77777777" w:rsidR="009A58D3" w:rsidRPr="00575165" w:rsidRDefault="009A58D3" w:rsidP="00E01EAA">
            <w:pPr>
              <w:jc w:val="right"/>
              <w:rPr>
                <w:sz w:val="18"/>
                <w:szCs w:val="18"/>
              </w:rPr>
            </w:pPr>
            <w:r w:rsidRPr="00575165">
              <w:rPr>
                <w:sz w:val="18"/>
                <w:szCs w:val="18"/>
              </w:rPr>
              <w:t>72</w:t>
            </w:r>
          </w:p>
        </w:tc>
        <w:tc>
          <w:tcPr>
            <w:tcW w:w="1121" w:type="dxa"/>
            <w:shd w:val="clear" w:color="auto" w:fill="auto"/>
          </w:tcPr>
          <w:p w14:paraId="7F7678E9" w14:textId="77777777" w:rsidR="009A58D3" w:rsidRPr="00575165" w:rsidRDefault="009A58D3" w:rsidP="00E01EAA">
            <w:pPr>
              <w:jc w:val="right"/>
              <w:rPr>
                <w:sz w:val="18"/>
                <w:szCs w:val="18"/>
              </w:rPr>
            </w:pPr>
            <w:r w:rsidRPr="00575165">
              <w:rPr>
                <w:sz w:val="18"/>
                <w:szCs w:val="18"/>
              </w:rPr>
              <w:t>80</w:t>
            </w:r>
          </w:p>
        </w:tc>
        <w:tc>
          <w:tcPr>
            <w:tcW w:w="1122" w:type="dxa"/>
            <w:shd w:val="clear" w:color="auto" w:fill="auto"/>
          </w:tcPr>
          <w:p w14:paraId="7F098C96"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2C633FC5" w14:textId="77777777" w:rsidR="009A58D3" w:rsidRPr="00575165" w:rsidRDefault="009A58D3" w:rsidP="00E01EAA">
            <w:pPr>
              <w:rPr>
                <w:sz w:val="18"/>
                <w:szCs w:val="18"/>
              </w:rPr>
            </w:pPr>
          </w:p>
        </w:tc>
        <w:tc>
          <w:tcPr>
            <w:tcW w:w="941" w:type="dxa"/>
            <w:shd w:val="clear" w:color="auto" w:fill="auto"/>
          </w:tcPr>
          <w:p w14:paraId="769223FB" w14:textId="77777777" w:rsidR="009A58D3" w:rsidRPr="00575165" w:rsidRDefault="009A58D3" w:rsidP="00E01EAA">
            <w:pPr>
              <w:jc w:val="right"/>
              <w:rPr>
                <w:sz w:val="18"/>
                <w:szCs w:val="18"/>
              </w:rPr>
            </w:pPr>
            <w:r w:rsidRPr="00575165">
              <w:rPr>
                <w:sz w:val="18"/>
                <w:szCs w:val="18"/>
              </w:rPr>
              <w:t>136</w:t>
            </w:r>
          </w:p>
        </w:tc>
        <w:tc>
          <w:tcPr>
            <w:tcW w:w="941" w:type="dxa"/>
            <w:shd w:val="clear" w:color="auto" w:fill="auto"/>
          </w:tcPr>
          <w:p w14:paraId="5F7B55F5" w14:textId="77777777" w:rsidR="009A58D3" w:rsidRPr="00575165" w:rsidRDefault="009A58D3" w:rsidP="00E01EAA">
            <w:pPr>
              <w:jc w:val="right"/>
              <w:rPr>
                <w:sz w:val="18"/>
                <w:szCs w:val="18"/>
              </w:rPr>
            </w:pPr>
            <w:r w:rsidRPr="00575165">
              <w:rPr>
                <w:sz w:val="18"/>
                <w:szCs w:val="18"/>
              </w:rPr>
              <w:t>541</w:t>
            </w:r>
          </w:p>
        </w:tc>
        <w:tc>
          <w:tcPr>
            <w:tcW w:w="942" w:type="dxa"/>
            <w:shd w:val="clear" w:color="auto" w:fill="auto"/>
          </w:tcPr>
          <w:p w14:paraId="199D88EC" w14:textId="77777777" w:rsidR="009A58D3" w:rsidRPr="00575165" w:rsidRDefault="009A58D3" w:rsidP="00E01EAA">
            <w:pPr>
              <w:jc w:val="right"/>
              <w:rPr>
                <w:sz w:val="18"/>
                <w:szCs w:val="18"/>
              </w:rPr>
            </w:pPr>
            <w:r w:rsidRPr="00575165">
              <w:rPr>
                <w:sz w:val="18"/>
                <w:szCs w:val="18"/>
              </w:rPr>
              <w:t>←</w:t>
            </w:r>
          </w:p>
        </w:tc>
      </w:tr>
      <w:tr w:rsidR="009A58D3" w:rsidRPr="00575165" w14:paraId="2E106FF2" w14:textId="77777777" w:rsidTr="00E01EAA">
        <w:trPr>
          <w:cantSplit/>
        </w:trPr>
        <w:tc>
          <w:tcPr>
            <w:tcW w:w="1080" w:type="dxa"/>
            <w:shd w:val="clear" w:color="auto" w:fill="auto"/>
          </w:tcPr>
          <w:p w14:paraId="045ECDCC" w14:textId="77777777" w:rsidR="009A58D3" w:rsidRPr="00575165" w:rsidRDefault="009A58D3" w:rsidP="00E01EAA">
            <w:pPr>
              <w:rPr>
                <w:sz w:val="18"/>
                <w:szCs w:val="18"/>
              </w:rPr>
            </w:pPr>
          </w:p>
        </w:tc>
        <w:tc>
          <w:tcPr>
            <w:tcW w:w="900" w:type="dxa"/>
            <w:shd w:val="clear" w:color="auto" w:fill="auto"/>
          </w:tcPr>
          <w:p w14:paraId="4409B345" w14:textId="77777777" w:rsidR="009A58D3" w:rsidRPr="00575165" w:rsidRDefault="009A58D3" w:rsidP="00E01EAA">
            <w:pPr>
              <w:jc w:val="center"/>
              <w:rPr>
                <w:sz w:val="18"/>
                <w:szCs w:val="18"/>
              </w:rPr>
            </w:pPr>
          </w:p>
        </w:tc>
        <w:tc>
          <w:tcPr>
            <w:tcW w:w="720" w:type="dxa"/>
            <w:shd w:val="clear" w:color="auto" w:fill="auto"/>
          </w:tcPr>
          <w:p w14:paraId="432F45B1" w14:textId="77777777" w:rsidR="009A58D3" w:rsidRPr="00575165" w:rsidRDefault="009A58D3" w:rsidP="00E01EAA">
            <w:pPr>
              <w:jc w:val="center"/>
              <w:rPr>
                <w:sz w:val="18"/>
                <w:szCs w:val="18"/>
              </w:rPr>
            </w:pPr>
          </w:p>
        </w:tc>
        <w:tc>
          <w:tcPr>
            <w:tcW w:w="720" w:type="dxa"/>
            <w:shd w:val="clear" w:color="auto" w:fill="auto"/>
          </w:tcPr>
          <w:p w14:paraId="07917929"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72E1D5E9" w14:textId="77777777" w:rsidR="009A58D3" w:rsidRPr="00575165" w:rsidRDefault="009A58D3" w:rsidP="00E01EAA">
            <w:pPr>
              <w:jc w:val="center"/>
              <w:rPr>
                <w:sz w:val="18"/>
                <w:szCs w:val="18"/>
              </w:rPr>
            </w:pPr>
            <w:r w:rsidRPr="00575165">
              <w:rPr>
                <w:sz w:val="18"/>
                <w:szCs w:val="18"/>
              </w:rPr>
              <w:t>25-44</w:t>
            </w:r>
          </w:p>
        </w:tc>
        <w:tc>
          <w:tcPr>
            <w:tcW w:w="630" w:type="dxa"/>
            <w:shd w:val="clear" w:color="auto" w:fill="auto"/>
          </w:tcPr>
          <w:p w14:paraId="5CD83870" w14:textId="77777777" w:rsidR="009A58D3" w:rsidRPr="00575165" w:rsidRDefault="009A58D3" w:rsidP="00E01EAA">
            <w:pPr>
              <w:jc w:val="right"/>
              <w:rPr>
                <w:sz w:val="18"/>
                <w:szCs w:val="18"/>
              </w:rPr>
            </w:pPr>
          </w:p>
        </w:tc>
        <w:tc>
          <w:tcPr>
            <w:tcW w:w="630" w:type="dxa"/>
            <w:shd w:val="clear" w:color="auto" w:fill="auto"/>
          </w:tcPr>
          <w:p w14:paraId="6DFA16FF" w14:textId="77777777" w:rsidR="009A58D3" w:rsidRPr="00575165" w:rsidRDefault="009A58D3" w:rsidP="00E01EAA">
            <w:pPr>
              <w:jc w:val="right"/>
              <w:rPr>
                <w:sz w:val="18"/>
                <w:szCs w:val="18"/>
              </w:rPr>
            </w:pPr>
          </w:p>
        </w:tc>
        <w:tc>
          <w:tcPr>
            <w:tcW w:w="876" w:type="dxa"/>
            <w:shd w:val="clear" w:color="auto" w:fill="auto"/>
          </w:tcPr>
          <w:p w14:paraId="2E512D93" w14:textId="77777777" w:rsidR="009A58D3" w:rsidRPr="00575165" w:rsidRDefault="009A58D3" w:rsidP="00E01EAA">
            <w:pPr>
              <w:jc w:val="right"/>
              <w:rPr>
                <w:sz w:val="18"/>
                <w:szCs w:val="18"/>
              </w:rPr>
            </w:pPr>
            <w:r w:rsidRPr="00575165">
              <w:rPr>
                <w:sz w:val="18"/>
                <w:szCs w:val="18"/>
              </w:rPr>
              <w:t>164</w:t>
            </w:r>
          </w:p>
        </w:tc>
        <w:tc>
          <w:tcPr>
            <w:tcW w:w="876" w:type="dxa"/>
            <w:shd w:val="clear" w:color="auto" w:fill="auto"/>
          </w:tcPr>
          <w:p w14:paraId="7B4E1A52" w14:textId="77777777" w:rsidR="009A58D3" w:rsidRPr="00575165" w:rsidRDefault="009A58D3" w:rsidP="00E01EAA">
            <w:pPr>
              <w:jc w:val="right"/>
              <w:rPr>
                <w:sz w:val="18"/>
                <w:szCs w:val="18"/>
              </w:rPr>
            </w:pPr>
            <w:r w:rsidRPr="00575165">
              <w:rPr>
                <w:sz w:val="18"/>
                <w:szCs w:val="18"/>
              </w:rPr>
              <w:t>847</w:t>
            </w:r>
          </w:p>
        </w:tc>
        <w:tc>
          <w:tcPr>
            <w:tcW w:w="876" w:type="dxa"/>
            <w:shd w:val="clear" w:color="auto" w:fill="auto"/>
          </w:tcPr>
          <w:p w14:paraId="7E54A549"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1055D822" w14:textId="77777777" w:rsidR="009A58D3" w:rsidRPr="00575165" w:rsidRDefault="009A58D3" w:rsidP="00E01EAA">
            <w:pPr>
              <w:rPr>
                <w:sz w:val="18"/>
                <w:szCs w:val="18"/>
              </w:rPr>
            </w:pPr>
          </w:p>
        </w:tc>
        <w:tc>
          <w:tcPr>
            <w:tcW w:w="1121" w:type="dxa"/>
            <w:shd w:val="clear" w:color="auto" w:fill="auto"/>
          </w:tcPr>
          <w:p w14:paraId="48515882" w14:textId="77777777" w:rsidR="009A58D3" w:rsidRPr="00575165" w:rsidRDefault="009A58D3" w:rsidP="00E01EAA">
            <w:pPr>
              <w:jc w:val="right"/>
              <w:rPr>
                <w:sz w:val="18"/>
                <w:szCs w:val="18"/>
              </w:rPr>
            </w:pPr>
            <w:r w:rsidRPr="00575165">
              <w:rPr>
                <w:sz w:val="18"/>
                <w:szCs w:val="18"/>
              </w:rPr>
              <w:t>203</w:t>
            </w:r>
          </w:p>
        </w:tc>
        <w:tc>
          <w:tcPr>
            <w:tcW w:w="1121" w:type="dxa"/>
            <w:shd w:val="clear" w:color="auto" w:fill="auto"/>
          </w:tcPr>
          <w:p w14:paraId="73BD49FE" w14:textId="77777777" w:rsidR="009A58D3" w:rsidRPr="00575165" w:rsidRDefault="009A58D3" w:rsidP="00E01EAA">
            <w:pPr>
              <w:jc w:val="right"/>
              <w:rPr>
                <w:sz w:val="18"/>
                <w:szCs w:val="18"/>
              </w:rPr>
            </w:pPr>
            <w:r w:rsidRPr="00575165">
              <w:rPr>
                <w:sz w:val="18"/>
                <w:szCs w:val="18"/>
              </w:rPr>
              <w:t>486</w:t>
            </w:r>
          </w:p>
        </w:tc>
        <w:tc>
          <w:tcPr>
            <w:tcW w:w="1122" w:type="dxa"/>
            <w:shd w:val="clear" w:color="auto" w:fill="auto"/>
          </w:tcPr>
          <w:p w14:paraId="3FCC7C26"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22C3A6C8" w14:textId="77777777" w:rsidR="009A58D3" w:rsidRPr="00575165" w:rsidRDefault="009A58D3" w:rsidP="00E01EAA">
            <w:pPr>
              <w:rPr>
                <w:sz w:val="18"/>
                <w:szCs w:val="18"/>
              </w:rPr>
            </w:pPr>
          </w:p>
        </w:tc>
        <w:tc>
          <w:tcPr>
            <w:tcW w:w="941" w:type="dxa"/>
            <w:shd w:val="clear" w:color="auto" w:fill="auto"/>
          </w:tcPr>
          <w:p w14:paraId="46E20C7D" w14:textId="77777777" w:rsidR="009A58D3" w:rsidRPr="00575165" w:rsidRDefault="009A58D3" w:rsidP="00E01EAA">
            <w:pPr>
              <w:jc w:val="right"/>
              <w:rPr>
                <w:sz w:val="18"/>
                <w:szCs w:val="18"/>
              </w:rPr>
            </w:pPr>
            <w:r w:rsidRPr="00575165">
              <w:rPr>
                <w:sz w:val="18"/>
                <w:szCs w:val="18"/>
              </w:rPr>
              <w:t>99</w:t>
            </w:r>
          </w:p>
        </w:tc>
        <w:tc>
          <w:tcPr>
            <w:tcW w:w="941" w:type="dxa"/>
            <w:shd w:val="clear" w:color="auto" w:fill="auto"/>
          </w:tcPr>
          <w:p w14:paraId="6905FC56" w14:textId="77777777" w:rsidR="009A58D3" w:rsidRPr="00575165" w:rsidRDefault="009A58D3" w:rsidP="00E01EAA">
            <w:pPr>
              <w:jc w:val="right"/>
              <w:rPr>
                <w:sz w:val="18"/>
                <w:szCs w:val="18"/>
              </w:rPr>
            </w:pPr>
            <w:r w:rsidRPr="00575165">
              <w:rPr>
                <w:sz w:val="18"/>
                <w:szCs w:val="18"/>
              </w:rPr>
              <w:t>695</w:t>
            </w:r>
          </w:p>
        </w:tc>
        <w:tc>
          <w:tcPr>
            <w:tcW w:w="942" w:type="dxa"/>
            <w:shd w:val="clear" w:color="auto" w:fill="auto"/>
          </w:tcPr>
          <w:p w14:paraId="25AE62C9" w14:textId="77777777" w:rsidR="009A58D3" w:rsidRPr="00575165" w:rsidRDefault="009A58D3" w:rsidP="00E01EAA">
            <w:pPr>
              <w:jc w:val="right"/>
              <w:rPr>
                <w:sz w:val="18"/>
                <w:szCs w:val="18"/>
              </w:rPr>
            </w:pPr>
            <w:r w:rsidRPr="00575165">
              <w:rPr>
                <w:sz w:val="18"/>
                <w:szCs w:val="18"/>
              </w:rPr>
              <w:t>←</w:t>
            </w:r>
          </w:p>
        </w:tc>
      </w:tr>
      <w:tr w:rsidR="009A58D3" w:rsidRPr="00575165" w14:paraId="1140DD65" w14:textId="77777777" w:rsidTr="00E01EAA">
        <w:trPr>
          <w:cantSplit/>
        </w:trPr>
        <w:tc>
          <w:tcPr>
            <w:tcW w:w="1080" w:type="dxa"/>
            <w:shd w:val="clear" w:color="auto" w:fill="auto"/>
          </w:tcPr>
          <w:p w14:paraId="47A34FDC" w14:textId="77777777" w:rsidR="009A58D3" w:rsidRPr="00575165" w:rsidRDefault="009A58D3" w:rsidP="00E01EAA">
            <w:pPr>
              <w:rPr>
                <w:sz w:val="18"/>
                <w:szCs w:val="18"/>
              </w:rPr>
            </w:pPr>
          </w:p>
        </w:tc>
        <w:tc>
          <w:tcPr>
            <w:tcW w:w="900" w:type="dxa"/>
            <w:shd w:val="clear" w:color="auto" w:fill="auto"/>
          </w:tcPr>
          <w:p w14:paraId="5F3B868F" w14:textId="77777777" w:rsidR="009A58D3" w:rsidRPr="00575165" w:rsidRDefault="009A58D3" w:rsidP="00E01EAA">
            <w:pPr>
              <w:jc w:val="center"/>
              <w:rPr>
                <w:sz w:val="18"/>
                <w:szCs w:val="18"/>
              </w:rPr>
            </w:pPr>
          </w:p>
        </w:tc>
        <w:tc>
          <w:tcPr>
            <w:tcW w:w="720" w:type="dxa"/>
            <w:shd w:val="clear" w:color="auto" w:fill="auto"/>
          </w:tcPr>
          <w:p w14:paraId="09A5FB69" w14:textId="77777777" w:rsidR="009A58D3" w:rsidRPr="00575165" w:rsidRDefault="009A58D3" w:rsidP="00E01EAA">
            <w:pPr>
              <w:jc w:val="center"/>
              <w:rPr>
                <w:sz w:val="18"/>
                <w:szCs w:val="18"/>
              </w:rPr>
            </w:pPr>
          </w:p>
        </w:tc>
        <w:tc>
          <w:tcPr>
            <w:tcW w:w="720" w:type="dxa"/>
            <w:shd w:val="clear" w:color="auto" w:fill="auto"/>
          </w:tcPr>
          <w:p w14:paraId="3FAAAE5B"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11EFB047" w14:textId="77777777" w:rsidR="009A58D3" w:rsidRPr="00575165" w:rsidRDefault="009A58D3" w:rsidP="00E01EAA">
            <w:pPr>
              <w:jc w:val="center"/>
              <w:rPr>
                <w:sz w:val="18"/>
                <w:szCs w:val="18"/>
              </w:rPr>
            </w:pPr>
            <w:r w:rsidRPr="00575165">
              <w:rPr>
                <w:sz w:val="18"/>
                <w:szCs w:val="18"/>
              </w:rPr>
              <w:t>45-64</w:t>
            </w:r>
          </w:p>
        </w:tc>
        <w:tc>
          <w:tcPr>
            <w:tcW w:w="630" w:type="dxa"/>
            <w:shd w:val="clear" w:color="auto" w:fill="auto"/>
          </w:tcPr>
          <w:p w14:paraId="334A57C1" w14:textId="77777777" w:rsidR="009A58D3" w:rsidRPr="00575165" w:rsidRDefault="009A58D3" w:rsidP="00E01EAA">
            <w:pPr>
              <w:jc w:val="right"/>
              <w:rPr>
                <w:sz w:val="18"/>
                <w:szCs w:val="18"/>
              </w:rPr>
            </w:pPr>
          </w:p>
        </w:tc>
        <w:tc>
          <w:tcPr>
            <w:tcW w:w="630" w:type="dxa"/>
            <w:shd w:val="clear" w:color="auto" w:fill="auto"/>
          </w:tcPr>
          <w:p w14:paraId="46155749" w14:textId="77777777" w:rsidR="009A58D3" w:rsidRPr="00575165" w:rsidRDefault="009A58D3" w:rsidP="00E01EAA">
            <w:pPr>
              <w:jc w:val="right"/>
              <w:rPr>
                <w:sz w:val="18"/>
                <w:szCs w:val="18"/>
              </w:rPr>
            </w:pPr>
          </w:p>
        </w:tc>
        <w:tc>
          <w:tcPr>
            <w:tcW w:w="876" w:type="dxa"/>
            <w:shd w:val="clear" w:color="auto" w:fill="auto"/>
          </w:tcPr>
          <w:p w14:paraId="3BC272FF" w14:textId="77777777" w:rsidR="009A58D3" w:rsidRPr="00575165" w:rsidRDefault="009A58D3" w:rsidP="00E01EAA">
            <w:pPr>
              <w:jc w:val="right"/>
              <w:rPr>
                <w:sz w:val="18"/>
                <w:szCs w:val="18"/>
              </w:rPr>
            </w:pPr>
            <w:r w:rsidRPr="00575165">
              <w:rPr>
                <w:sz w:val="18"/>
                <w:szCs w:val="18"/>
              </w:rPr>
              <w:t>73</w:t>
            </w:r>
          </w:p>
        </w:tc>
        <w:tc>
          <w:tcPr>
            <w:tcW w:w="876" w:type="dxa"/>
            <w:shd w:val="clear" w:color="auto" w:fill="auto"/>
          </w:tcPr>
          <w:p w14:paraId="2DC2748F" w14:textId="77777777" w:rsidR="009A58D3" w:rsidRPr="00575165" w:rsidRDefault="009A58D3" w:rsidP="00E01EAA">
            <w:pPr>
              <w:jc w:val="right"/>
              <w:rPr>
                <w:sz w:val="18"/>
                <w:szCs w:val="18"/>
              </w:rPr>
            </w:pPr>
            <w:r w:rsidRPr="00575165">
              <w:rPr>
                <w:sz w:val="18"/>
                <w:szCs w:val="18"/>
              </w:rPr>
              <w:t>574</w:t>
            </w:r>
          </w:p>
        </w:tc>
        <w:tc>
          <w:tcPr>
            <w:tcW w:w="876" w:type="dxa"/>
            <w:shd w:val="clear" w:color="auto" w:fill="auto"/>
          </w:tcPr>
          <w:p w14:paraId="17FE5636"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133E1B4E" w14:textId="77777777" w:rsidR="009A58D3" w:rsidRPr="00575165" w:rsidRDefault="009A58D3" w:rsidP="00E01EAA">
            <w:pPr>
              <w:rPr>
                <w:sz w:val="18"/>
                <w:szCs w:val="18"/>
              </w:rPr>
            </w:pPr>
          </w:p>
        </w:tc>
        <w:tc>
          <w:tcPr>
            <w:tcW w:w="1121" w:type="dxa"/>
            <w:shd w:val="clear" w:color="auto" w:fill="auto"/>
          </w:tcPr>
          <w:p w14:paraId="50AA2FF7" w14:textId="77777777" w:rsidR="009A58D3" w:rsidRPr="00575165" w:rsidRDefault="009A58D3" w:rsidP="00E01EAA">
            <w:pPr>
              <w:jc w:val="right"/>
              <w:rPr>
                <w:sz w:val="18"/>
                <w:szCs w:val="18"/>
              </w:rPr>
            </w:pPr>
            <w:r w:rsidRPr="00575165">
              <w:rPr>
                <w:sz w:val="18"/>
                <w:szCs w:val="18"/>
              </w:rPr>
              <w:t>80</w:t>
            </w:r>
          </w:p>
        </w:tc>
        <w:tc>
          <w:tcPr>
            <w:tcW w:w="1121" w:type="dxa"/>
            <w:shd w:val="clear" w:color="auto" w:fill="auto"/>
          </w:tcPr>
          <w:p w14:paraId="2BFEEC26" w14:textId="77777777" w:rsidR="009A58D3" w:rsidRPr="00575165" w:rsidRDefault="009A58D3" w:rsidP="00E01EAA">
            <w:pPr>
              <w:jc w:val="right"/>
              <w:rPr>
                <w:sz w:val="18"/>
                <w:szCs w:val="18"/>
              </w:rPr>
            </w:pPr>
            <w:r w:rsidRPr="00575165">
              <w:rPr>
                <w:sz w:val="18"/>
                <w:szCs w:val="18"/>
              </w:rPr>
              <w:t>528</w:t>
            </w:r>
          </w:p>
        </w:tc>
        <w:tc>
          <w:tcPr>
            <w:tcW w:w="1122" w:type="dxa"/>
            <w:shd w:val="clear" w:color="auto" w:fill="auto"/>
          </w:tcPr>
          <w:p w14:paraId="6DB64A57"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054ED1F6" w14:textId="77777777" w:rsidR="009A58D3" w:rsidRPr="00575165" w:rsidRDefault="009A58D3" w:rsidP="00E01EAA">
            <w:pPr>
              <w:rPr>
                <w:sz w:val="18"/>
                <w:szCs w:val="18"/>
              </w:rPr>
            </w:pPr>
          </w:p>
        </w:tc>
        <w:tc>
          <w:tcPr>
            <w:tcW w:w="941" w:type="dxa"/>
            <w:shd w:val="clear" w:color="auto" w:fill="auto"/>
          </w:tcPr>
          <w:p w14:paraId="3BD9827D" w14:textId="77777777" w:rsidR="009A58D3" w:rsidRPr="00575165" w:rsidRDefault="009A58D3" w:rsidP="00E01EAA">
            <w:pPr>
              <w:jc w:val="right"/>
              <w:rPr>
                <w:sz w:val="18"/>
                <w:szCs w:val="18"/>
              </w:rPr>
            </w:pPr>
            <w:r w:rsidRPr="00575165">
              <w:rPr>
                <w:sz w:val="18"/>
                <w:szCs w:val="18"/>
              </w:rPr>
              <w:t>26</w:t>
            </w:r>
          </w:p>
        </w:tc>
        <w:tc>
          <w:tcPr>
            <w:tcW w:w="941" w:type="dxa"/>
            <w:shd w:val="clear" w:color="auto" w:fill="auto"/>
          </w:tcPr>
          <w:p w14:paraId="226FD120" w14:textId="77777777" w:rsidR="009A58D3" w:rsidRPr="00575165" w:rsidRDefault="009A58D3" w:rsidP="00E01EAA">
            <w:pPr>
              <w:jc w:val="right"/>
              <w:rPr>
                <w:sz w:val="18"/>
                <w:szCs w:val="18"/>
              </w:rPr>
            </w:pPr>
            <w:r w:rsidRPr="00575165">
              <w:rPr>
                <w:sz w:val="18"/>
                <w:szCs w:val="18"/>
              </w:rPr>
              <w:t>510</w:t>
            </w:r>
          </w:p>
        </w:tc>
        <w:tc>
          <w:tcPr>
            <w:tcW w:w="942" w:type="dxa"/>
            <w:shd w:val="clear" w:color="auto" w:fill="auto"/>
          </w:tcPr>
          <w:p w14:paraId="36B678B1" w14:textId="77777777" w:rsidR="009A58D3" w:rsidRPr="00575165" w:rsidRDefault="009A58D3" w:rsidP="00E01EAA">
            <w:pPr>
              <w:jc w:val="right"/>
              <w:rPr>
                <w:sz w:val="18"/>
                <w:szCs w:val="18"/>
              </w:rPr>
            </w:pPr>
            <w:r w:rsidRPr="00575165">
              <w:rPr>
                <w:sz w:val="18"/>
                <w:szCs w:val="18"/>
              </w:rPr>
              <w:t>←</w:t>
            </w:r>
          </w:p>
        </w:tc>
      </w:tr>
      <w:tr w:rsidR="009A58D3" w:rsidRPr="00575165" w14:paraId="0944009E" w14:textId="77777777" w:rsidTr="00E01EAA">
        <w:trPr>
          <w:cantSplit/>
        </w:trPr>
        <w:tc>
          <w:tcPr>
            <w:tcW w:w="1080" w:type="dxa"/>
            <w:shd w:val="clear" w:color="auto" w:fill="auto"/>
          </w:tcPr>
          <w:p w14:paraId="007A1CEC" w14:textId="77777777" w:rsidR="009A58D3" w:rsidRPr="00575165" w:rsidRDefault="009A58D3" w:rsidP="00E01EAA">
            <w:pPr>
              <w:rPr>
                <w:sz w:val="18"/>
                <w:szCs w:val="18"/>
              </w:rPr>
            </w:pPr>
          </w:p>
        </w:tc>
        <w:tc>
          <w:tcPr>
            <w:tcW w:w="900" w:type="dxa"/>
            <w:shd w:val="clear" w:color="auto" w:fill="auto"/>
          </w:tcPr>
          <w:p w14:paraId="67B44A2C" w14:textId="77777777" w:rsidR="009A58D3" w:rsidRPr="00575165" w:rsidRDefault="009A58D3" w:rsidP="00E01EAA">
            <w:pPr>
              <w:jc w:val="center"/>
              <w:rPr>
                <w:sz w:val="18"/>
                <w:szCs w:val="18"/>
              </w:rPr>
            </w:pPr>
          </w:p>
        </w:tc>
        <w:tc>
          <w:tcPr>
            <w:tcW w:w="720" w:type="dxa"/>
            <w:shd w:val="clear" w:color="auto" w:fill="auto"/>
          </w:tcPr>
          <w:p w14:paraId="0A8E5BEC" w14:textId="77777777" w:rsidR="009A58D3" w:rsidRPr="00575165" w:rsidRDefault="009A58D3" w:rsidP="00E01EAA">
            <w:pPr>
              <w:jc w:val="center"/>
              <w:rPr>
                <w:sz w:val="18"/>
                <w:szCs w:val="18"/>
              </w:rPr>
            </w:pPr>
          </w:p>
        </w:tc>
        <w:tc>
          <w:tcPr>
            <w:tcW w:w="720" w:type="dxa"/>
            <w:shd w:val="clear" w:color="auto" w:fill="auto"/>
          </w:tcPr>
          <w:p w14:paraId="126914D3"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64509CF2" w14:textId="77777777" w:rsidR="009A58D3" w:rsidRPr="00575165" w:rsidRDefault="009A58D3" w:rsidP="00E01EAA">
            <w:pPr>
              <w:jc w:val="center"/>
              <w:rPr>
                <w:sz w:val="18"/>
                <w:szCs w:val="18"/>
              </w:rPr>
            </w:pPr>
            <w:r w:rsidRPr="00575165">
              <w:rPr>
                <w:sz w:val="18"/>
                <w:szCs w:val="18"/>
              </w:rPr>
              <w:t>65-84</w:t>
            </w:r>
          </w:p>
        </w:tc>
        <w:tc>
          <w:tcPr>
            <w:tcW w:w="630" w:type="dxa"/>
            <w:shd w:val="clear" w:color="auto" w:fill="auto"/>
          </w:tcPr>
          <w:p w14:paraId="03A1D5E5" w14:textId="77777777" w:rsidR="009A58D3" w:rsidRPr="00575165" w:rsidRDefault="009A58D3" w:rsidP="00E01EAA">
            <w:pPr>
              <w:jc w:val="right"/>
              <w:rPr>
                <w:sz w:val="18"/>
                <w:szCs w:val="18"/>
              </w:rPr>
            </w:pPr>
          </w:p>
        </w:tc>
        <w:tc>
          <w:tcPr>
            <w:tcW w:w="630" w:type="dxa"/>
            <w:shd w:val="clear" w:color="auto" w:fill="auto"/>
          </w:tcPr>
          <w:p w14:paraId="72976DD5" w14:textId="77777777" w:rsidR="009A58D3" w:rsidRPr="00575165" w:rsidRDefault="009A58D3" w:rsidP="00E01EAA">
            <w:pPr>
              <w:jc w:val="right"/>
              <w:rPr>
                <w:sz w:val="18"/>
                <w:szCs w:val="18"/>
              </w:rPr>
            </w:pPr>
          </w:p>
        </w:tc>
        <w:tc>
          <w:tcPr>
            <w:tcW w:w="876" w:type="dxa"/>
            <w:shd w:val="clear" w:color="auto" w:fill="auto"/>
          </w:tcPr>
          <w:p w14:paraId="365D74B3" w14:textId="77777777" w:rsidR="009A58D3" w:rsidRPr="00575165" w:rsidRDefault="009A58D3" w:rsidP="00E01EAA">
            <w:pPr>
              <w:jc w:val="right"/>
              <w:rPr>
                <w:sz w:val="18"/>
                <w:szCs w:val="18"/>
              </w:rPr>
            </w:pPr>
            <w:r w:rsidRPr="00575165">
              <w:rPr>
                <w:sz w:val="18"/>
                <w:szCs w:val="18"/>
              </w:rPr>
              <w:t>63</w:t>
            </w:r>
          </w:p>
        </w:tc>
        <w:tc>
          <w:tcPr>
            <w:tcW w:w="876" w:type="dxa"/>
            <w:shd w:val="clear" w:color="auto" w:fill="auto"/>
          </w:tcPr>
          <w:p w14:paraId="3A52B54B" w14:textId="77777777" w:rsidR="009A58D3" w:rsidRPr="00575165" w:rsidRDefault="009A58D3" w:rsidP="00E01EAA">
            <w:pPr>
              <w:jc w:val="right"/>
              <w:rPr>
                <w:sz w:val="18"/>
                <w:szCs w:val="18"/>
              </w:rPr>
            </w:pPr>
            <w:r w:rsidRPr="00575165">
              <w:rPr>
                <w:sz w:val="18"/>
                <w:szCs w:val="18"/>
              </w:rPr>
              <w:t>451</w:t>
            </w:r>
          </w:p>
        </w:tc>
        <w:tc>
          <w:tcPr>
            <w:tcW w:w="876" w:type="dxa"/>
            <w:shd w:val="clear" w:color="auto" w:fill="auto"/>
          </w:tcPr>
          <w:p w14:paraId="1201D5EA"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6B78396A" w14:textId="77777777" w:rsidR="009A58D3" w:rsidRPr="00575165" w:rsidRDefault="009A58D3" w:rsidP="00E01EAA">
            <w:pPr>
              <w:rPr>
                <w:sz w:val="18"/>
                <w:szCs w:val="18"/>
              </w:rPr>
            </w:pPr>
          </w:p>
        </w:tc>
        <w:tc>
          <w:tcPr>
            <w:tcW w:w="1121" w:type="dxa"/>
            <w:shd w:val="clear" w:color="auto" w:fill="auto"/>
          </w:tcPr>
          <w:p w14:paraId="7E3F7551" w14:textId="77777777" w:rsidR="009A58D3" w:rsidRPr="00575165" w:rsidRDefault="009A58D3" w:rsidP="00E01EAA">
            <w:pPr>
              <w:jc w:val="right"/>
              <w:rPr>
                <w:sz w:val="18"/>
                <w:szCs w:val="18"/>
              </w:rPr>
            </w:pPr>
            <w:r w:rsidRPr="00575165">
              <w:rPr>
                <w:sz w:val="18"/>
                <w:szCs w:val="18"/>
              </w:rPr>
              <w:t>131</w:t>
            </w:r>
          </w:p>
        </w:tc>
        <w:tc>
          <w:tcPr>
            <w:tcW w:w="1121" w:type="dxa"/>
            <w:shd w:val="clear" w:color="auto" w:fill="auto"/>
          </w:tcPr>
          <w:p w14:paraId="63848E26" w14:textId="77777777" w:rsidR="009A58D3" w:rsidRPr="00575165" w:rsidRDefault="009A58D3" w:rsidP="00E01EAA">
            <w:pPr>
              <w:jc w:val="right"/>
              <w:rPr>
                <w:sz w:val="18"/>
                <w:szCs w:val="18"/>
              </w:rPr>
            </w:pPr>
            <w:r w:rsidRPr="00575165">
              <w:rPr>
                <w:sz w:val="18"/>
                <w:szCs w:val="18"/>
              </w:rPr>
              <w:t>574</w:t>
            </w:r>
          </w:p>
        </w:tc>
        <w:tc>
          <w:tcPr>
            <w:tcW w:w="1122" w:type="dxa"/>
            <w:shd w:val="clear" w:color="auto" w:fill="auto"/>
          </w:tcPr>
          <w:p w14:paraId="6F4E2D08"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252274F5" w14:textId="77777777" w:rsidR="009A58D3" w:rsidRPr="00575165" w:rsidRDefault="009A58D3" w:rsidP="00E01EAA">
            <w:pPr>
              <w:rPr>
                <w:sz w:val="18"/>
                <w:szCs w:val="18"/>
              </w:rPr>
            </w:pPr>
          </w:p>
        </w:tc>
        <w:tc>
          <w:tcPr>
            <w:tcW w:w="941" w:type="dxa"/>
            <w:shd w:val="clear" w:color="auto" w:fill="auto"/>
          </w:tcPr>
          <w:p w14:paraId="35EDA7CE" w14:textId="77777777" w:rsidR="009A58D3" w:rsidRPr="00575165" w:rsidRDefault="009A58D3" w:rsidP="00E01EAA">
            <w:pPr>
              <w:jc w:val="right"/>
              <w:rPr>
                <w:sz w:val="18"/>
                <w:szCs w:val="18"/>
              </w:rPr>
            </w:pPr>
            <w:r w:rsidRPr="00575165">
              <w:rPr>
                <w:sz w:val="18"/>
                <w:szCs w:val="18"/>
              </w:rPr>
              <w:t>69</w:t>
            </w:r>
          </w:p>
        </w:tc>
        <w:tc>
          <w:tcPr>
            <w:tcW w:w="941" w:type="dxa"/>
            <w:shd w:val="clear" w:color="auto" w:fill="auto"/>
          </w:tcPr>
          <w:p w14:paraId="794B6AA4" w14:textId="77777777" w:rsidR="009A58D3" w:rsidRPr="00575165" w:rsidRDefault="009A58D3" w:rsidP="00E01EAA">
            <w:pPr>
              <w:jc w:val="right"/>
              <w:rPr>
                <w:sz w:val="18"/>
                <w:szCs w:val="18"/>
              </w:rPr>
            </w:pPr>
            <w:r w:rsidRPr="00575165">
              <w:rPr>
                <w:sz w:val="18"/>
                <w:szCs w:val="18"/>
              </w:rPr>
              <w:t>397</w:t>
            </w:r>
          </w:p>
        </w:tc>
        <w:tc>
          <w:tcPr>
            <w:tcW w:w="942" w:type="dxa"/>
            <w:shd w:val="clear" w:color="auto" w:fill="auto"/>
          </w:tcPr>
          <w:p w14:paraId="5D47097E" w14:textId="77777777" w:rsidR="009A58D3" w:rsidRPr="00575165" w:rsidRDefault="009A58D3" w:rsidP="00E01EAA">
            <w:pPr>
              <w:jc w:val="right"/>
              <w:rPr>
                <w:sz w:val="18"/>
                <w:szCs w:val="18"/>
              </w:rPr>
            </w:pPr>
            <w:r w:rsidRPr="00575165">
              <w:rPr>
                <w:sz w:val="18"/>
                <w:szCs w:val="18"/>
              </w:rPr>
              <w:t>←</w:t>
            </w:r>
          </w:p>
        </w:tc>
      </w:tr>
      <w:tr w:rsidR="009A58D3" w:rsidRPr="00575165" w14:paraId="60C929EA" w14:textId="77777777" w:rsidTr="00E01EAA">
        <w:trPr>
          <w:cantSplit/>
        </w:trPr>
        <w:tc>
          <w:tcPr>
            <w:tcW w:w="1080" w:type="dxa"/>
            <w:shd w:val="clear" w:color="auto" w:fill="auto"/>
          </w:tcPr>
          <w:p w14:paraId="10D858B6" w14:textId="77777777" w:rsidR="009A58D3" w:rsidRPr="00575165" w:rsidRDefault="009A58D3" w:rsidP="00E01EAA">
            <w:pPr>
              <w:rPr>
                <w:sz w:val="18"/>
                <w:szCs w:val="18"/>
              </w:rPr>
            </w:pPr>
          </w:p>
        </w:tc>
        <w:tc>
          <w:tcPr>
            <w:tcW w:w="900" w:type="dxa"/>
            <w:shd w:val="clear" w:color="auto" w:fill="auto"/>
          </w:tcPr>
          <w:p w14:paraId="56CFF124" w14:textId="77777777" w:rsidR="009A58D3" w:rsidRPr="00575165" w:rsidRDefault="009A58D3" w:rsidP="00E01EAA">
            <w:pPr>
              <w:jc w:val="center"/>
              <w:rPr>
                <w:sz w:val="18"/>
                <w:szCs w:val="18"/>
              </w:rPr>
            </w:pPr>
          </w:p>
        </w:tc>
        <w:tc>
          <w:tcPr>
            <w:tcW w:w="720" w:type="dxa"/>
            <w:shd w:val="clear" w:color="auto" w:fill="auto"/>
          </w:tcPr>
          <w:p w14:paraId="0262E6AC" w14:textId="77777777" w:rsidR="009A58D3" w:rsidRPr="00575165" w:rsidRDefault="009A58D3" w:rsidP="00E01EAA">
            <w:pPr>
              <w:jc w:val="center"/>
              <w:rPr>
                <w:sz w:val="18"/>
                <w:szCs w:val="18"/>
              </w:rPr>
            </w:pPr>
          </w:p>
        </w:tc>
        <w:tc>
          <w:tcPr>
            <w:tcW w:w="720" w:type="dxa"/>
            <w:shd w:val="clear" w:color="auto" w:fill="auto"/>
          </w:tcPr>
          <w:p w14:paraId="2737F9E0"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2979D25B" w14:textId="77777777" w:rsidR="009A58D3" w:rsidRPr="00575165" w:rsidRDefault="009A58D3" w:rsidP="00E01EAA">
            <w:pPr>
              <w:jc w:val="center"/>
              <w:rPr>
                <w:sz w:val="18"/>
                <w:szCs w:val="18"/>
              </w:rPr>
            </w:pPr>
            <w:r w:rsidRPr="00575165">
              <w:rPr>
                <w:sz w:val="18"/>
                <w:szCs w:val="18"/>
              </w:rPr>
              <w:t>16-84</w:t>
            </w:r>
          </w:p>
        </w:tc>
        <w:tc>
          <w:tcPr>
            <w:tcW w:w="630" w:type="dxa"/>
            <w:shd w:val="clear" w:color="auto" w:fill="auto"/>
          </w:tcPr>
          <w:p w14:paraId="4187BE95" w14:textId="77777777" w:rsidR="009A58D3" w:rsidRPr="00575165" w:rsidRDefault="009A58D3" w:rsidP="00E01EAA">
            <w:pPr>
              <w:jc w:val="right"/>
              <w:rPr>
                <w:sz w:val="18"/>
                <w:szCs w:val="18"/>
              </w:rPr>
            </w:pPr>
          </w:p>
        </w:tc>
        <w:tc>
          <w:tcPr>
            <w:tcW w:w="630" w:type="dxa"/>
            <w:shd w:val="clear" w:color="auto" w:fill="auto"/>
          </w:tcPr>
          <w:p w14:paraId="0FA72596" w14:textId="77777777" w:rsidR="009A58D3" w:rsidRPr="00575165" w:rsidRDefault="009A58D3" w:rsidP="00E01EAA">
            <w:pPr>
              <w:jc w:val="right"/>
              <w:rPr>
                <w:sz w:val="18"/>
                <w:szCs w:val="18"/>
              </w:rPr>
            </w:pPr>
          </w:p>
        </w:tc>
        <w:tc>
          <w:tcPr>
            <w:tcW w:w="876" w:type="dxa"/>
            <w:shd w:val="clear" w:color="auto" w:fill="auto"/>
            <w:vAlign w:val="bottom"/>
          </w:tcPr>
          <w:p w14:paraId="1A599B99" w14:textId="77777777" w:rsidR="009A58D3" w:rsidRPr="00575165" w:rsidRDefault="009A58D3" w:rsidP="00E01EAA">
            <w:pPr>
              <w:jc w:val="right"/>
              <w:rPr>
                <w:sz w:val="18"/>
                <w:szCs w:val="18"/>
              </w:rPr>
            </w:pPr>
            <w:r w:rsidRPr="00575165">
              <w:rPr>
                <w:sz w:val="18"/>
                <w:szCs w:val="18"/>
              </w:rPr>
              <w:t>378</w:t>
            </w:r>
          </w:p>
        </w:tc>
        <w:tc>
          <w:tcPr>
            <w:tcW w:w="876" w:type="dxa"/>
            <w:shd w:val="clear" w:color="auto" w:fill="auto"/>
            <w:vAlign w:val="bottom"/>
          </w:tcPr>
          <w:p w14:paraId="7AB30795" w14:textId="77777777" w:rsidR="009A58D3" w:rsidRPr="00575165" w:rsidRDefault="009A58D3" w:rsidP="00E01EAA">
            <w:pPr>
              <w:jc w:val="right"/>
              <w:rPr>
                <w:sz w:val="18"/>
                <w:szCs w:val="18"/>
              </w:rPr>
            </w:pPr>
            <w:r w:rsidRPr="00575165">
              <w:rPr>
                <w:sz w:val="18"/>
                <w:szCs w:val="18"/>
              </w:rPr>
              <w:t>2086</w:t>
            </w:r>
          </w:p>
        </w:tc>
        <w:tc>
          <w:tcPr>
            <w:tcW w:w="876" w:type="dxa"/>
            <w:shd w:val="clear" w:color="auto" w:fill="auto"/>
          </w:tcPr>
          <w:p w14:paraId="4136D883"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701CFD51" w14:textId="77777777" w:rsidR="009A58D3" w:rsidRPr="00575165" w:rsidRDefault="009A58D3" w:rsidP="00E01EAA">
            <w:pPr>
              <w:rPr>
                <w:sz w:val="18"/>
                <w:szCs w:val="18"/>
              </w:rPr>
            </w:pPr>
          </w:p>
        </w:tc>
        <w:tc>
          <w:tcPr>
            <w:tcW w:w="1121" w:type="dxa"/>
            <w:shd w:val="clear" w:color="auto" w:fill="auto"/>
            <w:vAlign w:val="bottom"/>
          </w:tcPr>
          <w:p w14:paraId="232F0390" w14:textId="77777777" w:rsidR="009A58D3" w:rsidRPr="00575165" w:rsidRDefault="009A58D3" w:rsidP="00E01EAA">
            <w:pPr>
              <w:jc w:val="right"/>
              <w:rPr>
                <w:sz w:val="18"/>
                <w:szCs w:val="18"/>
              </w:rPr>
            </w:pPr>
            <w:r w:rsidRPr="00575165">
              <w:rPr>
                <w:sz w:val="18"/>
                <w:szCs w:val="18"/>
              </w:rPr>
              <w:t>487</w:t>
            </w:r>
          </w:p>
        </w:tc>
        <w:tc>
          <w:tcPr>
            <w:tcW w:w="1121" w:type="dxa"/>
            <w:shd w:val="clear" w:color="auto" w:fill="auto"/>
            <w:vAlign w:val="bottom"/>
          </w:tcPr>
          <w:p w14:paraId="5DA87DCF" w14:textId="77777777" w:rsidR="009A58D3" w:rsidRPr="00575165" w:rsidRDefault="009A58D3" w:rsidP="00E01EAA">
            <w:pPr>
              <w:jc w:val="right"/>
              <w:rPr>
                <w:sz w:val="18"/>
                <w:szCs w:val="18"/>
              </w:rPr>
            </w:pPr>
            <w:r w:rsidRPr="00575165">
              <w:rPr>
                <w:sz w:val="18"/>
                <w:szCs w:val="18"/>
              </w:rPr>
              <w:t>1667</w:t>
            </w:r>
          </w:p>
        </w:tc>
        <w:tc>
          <w:tcPr>
            <w:tcW w:w="1122" w:type="dxa"/>
            <w:shd w:val="clear" w:color="auto" w:fill="auto"/>
          </w:tcPr>
          <w:p w14:paraId="23EF4784"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2D975A36" w14:textId="77777777" w:rsidR="009A58D3" w:rsidRPr="00575165" w:rsidRDefault="009A58D3" w:rsidP="00E01EAA">
            <w:pPr>
              <w:rPr>
                <w:sz w:val="18"/>
                <w:szCs w:val="18"/>
              </w:rPr>
            </w:pPr>
          </w:p>
        </w:tc>
        <w:tc>
          <w:tcPr>
            <w:tcW w:w="941" w:type="dxa"/>
            <w:shd w:val="clear" w:color="auto" w:fill="auto"/>
            <w:vAlign w:val="bottom"/>
          </w:tcPr>
          <w:p w14:paraId="226C997E" w14:textId="77777777" w:rsidR="009A58D3" w:rsidRPr="00575165" w:rsidRDefault="009A58D3" w:rsidP="00E01EAA">
            <w:pPr>
              <w:jc w:val="right"/>
              <w:rPr>
                <w:sz w:val="18"/>
                <w:szCs w:val="18"/>
              </w:rPr>
            </w:pPr>
            <w:r w:rsidRPr="00575165">
              <w:rPr>
                <w:sz w:val="18"/>
                <w:szCs w:val="18"/>
              </w:rPr>
              <w:t>330</w:t>
            </w:r>
          </w:p>
        </w:tc>
        <w:tc>
          <w:tcPr>
            <w:tcW w:w="941" w:type="dxa"/>
            <w:shd w:val="clear" w:color="auto" w:fill="auto"/>
            <w:vAlign w:val="bottom"/>
          </w:tcPr>
          <w:p w14:paraId="3B494260" w14:textId="77777777" w:rsidR="009A58D3" w:rsidRPr="00575165" w:rsidRDefault="009A58D3" w:rsidP="00E01EAA">
            <w:pPr>
              <w:jc w:val="right"/>
              <w:rPr>
                <w:sz w:val="18"/>
                <w:szCs w:val="18"/>
              </w:rPr>
            </w:pPr>
            <w:r w:rsidRPr="00575165">
              <w:rPr>
                <w:sz w:val="18"/>
                <w:szCs w:val="18"/>
              </w:rPr>
              <w:t>2143</w:t>
            </w:r>
          </w:p>
        </w:tc>
        <w:tc>
          <w:tcPr>
            <w:tcW w:w="942" w:type="dxa"/>
            <w:shd w:val="clear" w:color="auto" w:fill="auto"/>
          </w:tcPr>
          <w:p w14:paraId="04844148" w14:textId="77777777" w:rsidR="009A58D3" w:rsidRPr="00575165" w:rsidRDefault="009A58D3" w:rsidP="00E01EAA">
            <w:pPr>
              <w:jc w:val="right"/>
              <w:rPr>
                <w:sz w:val="18"/>
                <w:szCs w:val="18"/>
              </w:rPr>
            </w:pPr>
            <w:r w:rsidRPr="00575165">
              <w:rPr>
                <w:sz w:val="18"/>
                <w:szCs w:val="18"/>
              </w:rPr>
              <w:t>←</w:t>
            </w:r>
          </w:p>
        </w:tc>
      </w:tr>
      <w:tr w:rsidR="009A58D3" w:rsidRPr="00575165" w14:paraId="374F1AB1" w14:textId="77777777" w:rsidTr="00E01EAA">
        <w:trPr>
          <w:cantSplit/>
        </w:trPr>
        <w:tc>
          <w:tcPr>
            <w:tcW w:w="1080" w:type="dxa"/>
            <w:shd w:val="clear" w:color="auto" w:fill="auto"/>
          </w:tcPr>
          <w:p w14:paraId="2059F025" w14:textId="77777777" w:rsidR="009A58D3" w:rsidRPr="00575165" w:rsidRDefault="009A58D3" w:rsidP="00E01EAA">
            <w:pPr>
              <w:rPr>
                <w:sz w:val="18"/>
                <w:szCs w:val="18"/>
              </w:rPr>
            </w:pPr>
          </w:p>
        </w:tc>
        <w:tc>
          <w:tcPr>
            <w:tcW w:w="900" w:type="dxa"/>
            <w:shd w:val="clear" w:color="auto" w:fill="auto"/>
          </w:tcPr>
          <w:p w14:paraId="355E71C4" w14:textId="77777777" w:rsidR="009A58D3" w:rsidRPr="00575165" w:rsidRDefault="009A58D3" w:rsidP="00E01EAA">
            <w:pPr>
              <w:jc w:val="center"/>
              <w:rPr>
                <w:sz w:val="18"/>
                <w:szCs w:val="18"/>
              </w:rPr>
            </w:pPr>
          </w:p>
        </w:tc>
        <w:tc>
          <w:tcPr>
            <w:tcW w:w="720" w:type="dxa"/>
            <w:shd w:val="clear" w:color="auto" w:fill="auto"/>
          </w:tcPr>
          <w:p w14:paraId="033F3A22" w14:textId="77777777" w:rsidR="009A58D3" w:rsidRPr="00575165" w:rsidRDefault="009A58D3" w:rsidP="00E01EAA">
            <w:pPr>
              <w:jc w:val="center"/>
              <w:rPr>
                <w:sz w:val="18"/>
                <w:szCs w:val="18"/>
              </w:rPr>
            </w:pPr>
          </w:p>
        </w:tc>
        <w:tc>
          <w:tcPr>
            <w:tcW w:w="720" w:type="dxa"/>
            <w:shd w:val="clear" w:color="auto" w:fill="auto"/>
          </w:tcPr>
          <w:p w14:paraId="2BA5DA3B" w14:textId="77777777" w:rsidR="009A58D3" w:rsidRPr="00575165" w:rsidRDefault="009A58D3" w:rsidP="00E01EAA">
            <w:pPr>
              <w:jc w:val="center"/>
              <w:rPr>
                <w:sz w:val="18"/>
                <w:szCs w:val="18"/>
              </w:rPr>
            </w:pPr>
          </w:p>
        </w:tc>
        <w:tc>
          <w:tcPr>
            <w:tcW w:w="720" w:type="dxa"/>
            <w:shd w:val="clear" w:color="auto" w:fill="auto"/>
          </w:tcPr>
          <w:p w14:paraId="14B1E5E7" w14:textId="77777777" w:rsidR="009A58D3" w:rsidRPr="00575165" w:rsidRDefault="009A58D3" w:rsidP="00E01EAA">
            <w:pPr>
              <w:jc w:val="center"/>
              <w:rPr>
                <w:sz w:val="18"/>
                <w:szCs w:val="18"/>
              </w:rPr>
            </w:pPr>
          </w:p>
        </w:tc>
        <w:tc>
          <w:tcPr>
            <w:tcW w:w="630" w:type="dxa"/>
            <w:shd w:val="clear" w:color="auto" w:fill="auto"/>
          </w:tcPr>
          <w:p w14:paraId="07CD7895" w14:textId="77777777" w:rsidR="009A58D3" w:rsidRPr="00575165" w:rsidRDefault="009A58D3" w:rsidP="00E01EAA">
            <w:pPr>
              <w:jc w:val="right"/>
              <w:rPr>
                <w:sz w:val="18"/>
                <w:szCs w:val="18"/>
              </w:rPr>
            </w:pPr>
          </w:p>
        </w:tc>
        <w:tc>
          <w:tcPr>
            <w:tcW w:w="630" w:type="dxa"/>
            <w:shd w:val="clear" w:color="auto" w:fill="auto"/>
          </w:tcPr>
          <w:p w14:paraId="70979F4D" w14:textId="77777777" w:rsidR="009A58D3" w:rsidRPr="00575165" w:rsidRDefault="009A58D3" w:rsidP="00E01EAA">
            <w:pPr>
              <w:jc w:val="right"/>
              <w:rPr>
                <w:sz w:val="18"/>
                <w:szCs w:val="18"/>
              </w:rPr>
            </w:pPr>
          </w:p>
        </w:tc>
        <w:tc>
          <w:tcPr>
            <w:tcW w:w="876" w:type="dxa"/>
            <w:shd w:val="clear" w:color="auto" w:fill="auto"/>
          </w:tcPr>
          <w:p w14:paraId="03C74F80" w14:textId="77777777" w:rsidR="009A58D3" w:rsidRPr="00575165" w:rsidRDefault="009A58D3" w:rsidP="00E01EAA">
            <w:pPr>
              <w:jc w:val="right"/>
              <w:rPr>
                <w:sz w:val="18"/>
                <w:szCs w:val="18"/>
              </w:rPr>
            </w:pPr>
          </w:p>
        </w:tc>
        <w:tc>
          <w:tcPr>
            <w:tcW w:w="876" w:type="dxa"/>
            <w:shd w:val="clear" w:color="auto" w:fill="auto"/>
          </w:tcPr>
          <w:p w14:paraId="1041A503" w14:textId="77777777" w:rsidR="009A58D3" w:rsidRPr="00575165" w:rsidRDefault="009A58D3" w:rsidP="00E01EAA">
            <w:pPr>
              <w:jc w:val="right"/>
              <w:rPr>
                <w:sz w:val="18"/>
                <w:szCs w:val="18"/>
              </w:rPr>
            </w:pPr>
          </w:p>
        </w:tc>
        <w:tc>
          <w:tcPr>
            <w:tcW w:w="876" w:type="dxa"/>
            <w:shd w:val="clear" w:color="auto" w:fill="auto"/>
          </w:tcPr>
          <w:p w14:paraId="416430D1" w14:textId="77777777" w:rsidR="009A58D3" w:rsidRPr="00575165" w:rsidRDefault="009A58D3" w:rsidP="00E01EAA">
            <w:pPr>
              <w:jc w:val="right"/>
              <w:rPr>
                <w:sz w:val="18"/>
                <w:szCs w:val="18"/>
              </w:rPr>
            </w:pPr>
          </w:p>
        </w:tc>
        <w:tc>
          <w:tcPr>
            <w:tcW w:w="236" w:type="dxa"/>
            <w:shd w:val="clear" w:color="auto" w:fill="auto"/>
          </w:tcPr>
          <w:p w14:paraId="3BB19BC4" w14:textId="77777777" w:rsidR="009A58D3" w:rsidRPr="00575165" w:rsidRDefault="009A58D3" w:rsidP="00E01EAA">
            <w:pPr>
              <w:rPr>
                <w:sz w:val="18"/>
                <w:szCs w:val="18"/>
              </w:rPr>
            </w:pPr>
          </w:p>
        </w:tc>
        <w:tc>
          <w:tcPr>
            <w:tcW w:w="1121" w:type="dxa"/>
            <w:shd w:val="clear" w:color="auto" w:fill="auto"/>
          </w:tcPr>
          <w:p w14:paraId="27B17FE0" w14:textId="77777777" w:rsidR="009A58D3" w:rsidRPr="00575165" w:rsidRDefault="009A58D3" w:rsidP="00E01EAA">
            <w:pPr>
              <w:jc w:val="right"/>
              <w:rPr>
                <w:sz w:val="18"/>
                <w:szCs w:val="18"/>
              </w:rPr>
            </w:pPr>
          </w:p>
        </w:tc>
        <w:tc>
          <w:tcPr>
            <w:tcW w:w="1121" w:type="dxa"/>
            <w:shd w:val="clear" w:color="auto" w:fill="auto"/>
          </w:tcPr>
          <w:p w14:paraId="5F838DC3" w14:textId="77777777" w:rsidR="009A58D3" w:rsidRPr="00575165" w:rsidRDefault="009A58D3" w:rsidP="00E01EAA">
            <w:pPr>
              <w:jc w:val="right"/>
              <w:rPr>
                <w:sz w:val="18"/>
                <w:szCs w:val="18"/>
              </w:rPr>
            </w:pPr>
          </w:p>
        </w:tc>
        <w:tc>
          <w:tcPr>
            <w:tcW w:w="1122" w:type="dxa"/>
            <w:shd w:val="clear" w:color="auto" w:fill="auto"/>
          </w:tcPr>
          <w:p w14:paraId="54E2666D" w14:textId="77777777" w:rsidR="009A58D3" w:rsidRPr="00575165" w:rsidRDefault="009A58D3" w:rsidP="00E01EAA">
            <w:pPr>
              <w:jc w:val="right"/>
              <w:rPr>
                <w:sz w:val="18"/>
                <w:szCs w:val="18"/>
              </w:rPr>
            </w:pPr>
          </w:p>
        </w:tc>
        <w:tc>
          <w:tcPr>
            <w:tcW w:w="236" w:type="dxa"/>
            <w:shd w:val="clear" w:color="auto" w:fill="auto"/>
          </w:tcPr>
          <w:p w14:paraId="0C8055B8" w14:textId="77777777" w:rsidR="009A58D3" w:rsidRPr="00575165" w:rsidRDefault="009A58D3" w:rsidP="00E01EAA">
            <w:pPr>
              <w:rPr>
                <w:sz w:val="18"/>
                <w:szCs w:val="18"/>
              </w:rPr>
            </w:pPr>
          </w:p>
        </w:tc>
        <w:tc>
          <w:tcPr>
            <w:tcW w:w="941" w:type="dxa"/>
            <w:shd w:val="clear" w:color="auto" w:fill="auto"/>
          </w:tcPr>
          <w:p w14:paraId="32651975" w14:textId="77777777" w:rsidR="009A58D3" w:rsidRPr="00575165" w:rsidRDefault="009A58D3" w:rsidP="00E01EAA">
            <w:pPr>
              <w:jc w:val="right"/>
              <w:rPr>
                <w:sz w:val="18"/>
                <w:szCs w:val="18"/>
              </w:rPr>
            </w:pPr>
          </w:p>
        </w:tc>
        <w:tc>
          <w:tcPr>
            <w:tcW w:w="941" w:type="dxa"/>
            <w:shd w:val="clear" w:color="auto" w:fill="auto"/>
          </w:tcPr>
          <w:p w14:paraId="6B8E7E62" w14:textId="77777777" w:rsidR="009A58D3" w:rsidRPr="00575165" w:rsidRDefault="009A58D3" w:rsidP="00E01EAA">
            <w:pPr>
              <w:jc w:val="right"/>
              <w:rPr>
                <w:sz w:val="18"/>
                <w:szCs w:val="18"/>
              </w:rPr>
            </w:pPr>
          </w:p>
        </w:tc>
        <w:tc>
          <w:tcPr>
            <w:tcW w:w="942" w:type="dxa"/>
            <w:shd w:val="clear" w:color="auto" w:fill="auto"/>
          </w:tcPr>
          <w:p w14:paraId="5493707C" w14:textId="77777777" w:rsidR="009A58D3" w:rsidRPr="00575165" w:rsidRDefault="009A58D3" w:rsidP="00E01EAA">
            <w:pPr>
              <w:jc w:val="right"/>
              <w:rPr>
                <w:sz w:val="18"/>
                <w:szCs w:val="18"/>
              </w:rPr>
            </w:pPr>
          </w:p>
        </w:tc>
      </w:tr>
      <w:tr w:rsidR="009A58D3" w:rsidRPr="00575165" w14:paraId="59D6999B" w14:textId="77777777" w:rsidTr="00E01EAA">
        <w:trPr>
          <w:cantSplit/>
        </w:trPr>
        <w:tc>
          <w:tcPr>
            <w:tcW w:w="1080" w:type="dxa"/>
            <w:shd w:val="clear" w:color="auto" w:fill="auto"/>
          </w:tcPr>
          <w:p w14:paraId="70BFC360" w14:textId="77777777" w:rsidR="009A58D3" w:rsidRPr="00575165" w:rsidRDefault="009A58D3" w:rsidP="00E01EAA">
            <w:pPr>
              <w:rPr>
                <w:sz w:val="18"/>
                <w:szCs w:val="18"/>
              </w:rPr>
            </w:pPr>
          </w:p>
        </w:tc>
        <w:tc>
          <w:tcPr>
            <w:tcW w:w="900" w:type="dxa"/>
            <w:shd w:val="clear" w:color="auto" w:fill="auto"/>
          </w:tcPr>
          <w:p w14:paraId="07B73A3B" w14:textId="77777777" w:rsidR="009A58D3" w:rsidRPr="00575165" w:rsidRDefault="009A58D3" w:rsidP="00E01EAA">
            <w:pPr>
              <w:jc w:val="center"/>
              <w:rPr>
                <w:sz w:val="18"/>
                <w:szCs w:val="18"/>
              </w:rPr>
            </w:pPr>
            <w:r w:rsidRPr="00575165">
              <w:rPr>
                <w:sz w:val="18"/>
                <w:szCs w:val="18"/>
              </w:rPr>
              <w:t>1988-89</w:t>
            </w:r>
          </w:p>
        </w:tc>
        <w:tc>
          <w:tcPr>
            <w:tcW w:w="720" w:type="dxa"/>
            <w:shd w:val="clear" w:color="auto" w:fill="auto"/>
          </w:tcPr>
          <w:p w14:paraId="1B41A2C2" w14:textId="77777777" w:rsidR="009A58D3" w:rsidRPr="00575165" w:rsidRDefault="009A58D3" w:rsidP="00E01EAA">
            <w:pPr>
              <w:jc w:val="center"/>
              <w:rPr>
                <w:sz w:val="18"/>
                <w:szCs w:val="18"/>
              </w:rPr>
            </w:pPr>
          </w:p>
        </w:tc>
        <w:tc>
          <w:tcPr>
            <w:tcW w:w="720" w:type="dxa"/>
            <w:shd w:val="clear" w:color="auto" w:fill="auto"/>
          </w:tcPr>
          <w:p w14:paraId="400D9E3B"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657C0849" w14:textId="77777777" w:rsidR="009A58D3" w:rsidRPr="00575165" w:rsidRDefault="009A58D3" w:rsidP="00E01EAA">
            <w:pPr>
              <w:jc w:val="center"/>
              <w:rPr>
                <w:sz w:val="18"/>
                <w:szCs w:val="18"/>
              </w:rPr>
            </w:pPr>
            <w:r w:rsidRPr="00575165">
              <w:rPr>
                <w:sz w:val="18"/>
                <w:szCs w:val="18"/>
              </w:rPr>
              <w:t>16-24</w:t>
            </w:r>
          </w:p>
        </w:tc>
        <w:tc>
          <w:tcPr>
            <w:tcW w:w="630" w:type="dxa"/>
            <w:shd w:val="clear" w:color="auto" w:fill="auto"/>
          </w:tcPr>
          <w:p w14:paraId="6256C3F7" w14:textId="77777777" w:rsidR="009A58D3" w:rsidRPr="00575165" w:rsidRDefault="009A58D3" w:rsidP="00E01EAA">
            <w:pPr>
              <w:jc w:val="right"/>
              <w:rPr>
                <w:sz w:val="18"/>
                <w:szCs w:val="18"/>
              </w:rPr>
            </w:pPr>
            <w:r w:rsidRPr="00575165">
              <w:rPr>
                <w:sz w:val="18"/>
                <w:szCs w:val="18"/>
              </w:rPr>
              <w:t>/A</w:t>
            </w:r>
          </w:p>
        </w:tc>
        <w:tc>
          <w:tcPr>
            <w:tcW w:w="630" w:type="dxa"/>
            <w:shd w:val="clear" w:color="auto" w:fill="auto"/>
          </w:tcPr>
          <w:p w14:paraId="35A8C6B4" w14:textId="77777777" w:rsidR="009A58D3" w:rsidRPr="00575165" w:rsidRDefault="009A58D3" w:rsidP="00E01EAA">
            <w:pPr>
              <w:jc w:val="right"/>
              <w:rPr>
                <w:sz w:val="18"/>
                <w:szCs w:val="18"/>
              </w:rPr>
            </w:pPr>
            <w:r w:rsidRPr="00575165">
              <w:rPr>
                <w:sz w:val="18"/>
                <w:szCs w:val="18"/>
              </w:rPr>
              <w:t>A/R</w:t>
            </w:r>
          </w:p>
        </w:tc>
        <w:tc>
          <w:tcPr>
            <w:tcW w:w="876" w:type="dxa"/>
            <w:shd w:val="clear" w:color="auto" w:fill="auto"/>
          </w:tcPr>
          <w:p w14:paraId="26DBB76A" w14:textId="77777777" w:rsidR="009A58D3" w:rsidRPr="00575165" w:rsidRDefault="009A58D3" w:rsidP="00E01EAA">
            <w:pPr>
              <w:jc w:val="right"/>
              <w:rPr>
                <w:sz w:val="18"/>
                <w:szCs w:val="18"/>
              </w:rPr>
            </w:pPr>
            <w:r w:rsidRPr="00575165">
              <w:rPr>
                <w:sz w:val="18"/>
                <w:szCs w:val="18"/>
              </w:rPr>
              <w:t>79</w:t>
            </w:r>
          </w:p>
        </w:tc>
        <w:tc>
          <w:tcPr>
            <w:tcW w:w="876" w:type="dxa"/>
            <w:shd w:val="clear" w:color="auto" w:fill="auto"/>
          </w:tcPr>
          <w:p w14:paraId="5618370C" w14:textId="77777777" w:rsidR="009A58D3" w:rsidRPr="00575165" w:rsidRDefault="009A58D3" w:rsidP="00E01EAA">
            <w:pPr>
              <w:jc w:val="right"/>
              <w:rPr>
                <w:sz w:val="18"/>
                <w:szCs w:val="18"/>
              </w:rPr>
            </w:pPr>
            <w:r w:rsidRPr="00575165">
              <w:rPr>
                <w:sz w:val="18"/>
                <w:szCs w:val="18"/>
              </w:rPr>
              <w:t>87</w:t>
            </w:r>
          </w:p>
        </w:tc>
        <w:tc>
          <w:tcPr>
            <w:tcW w:w="876" w:type="dxa"/>
            <w:shd w:val="clear" w:color="auto" w:fill="auto"/>
          </w:tcPr>
          <w:p w14:paraId="7A04A385"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1F020F31" w14:textId="77777777" w:rsidR="009A58D3" w:rsidRPr="00575165" w:rsidRDefault="009A58D3" w:rsidP="00E01EAA">
            <w:pPr>
              <w:rPr>
                <w:sz w:val="18"/>
                <w:szCs w:val="18"/>
              </w:rPr>
            </w:pPr>
          </w:p>
        </w:tc>
        <w:tc>
          <w:tcPr>
            <w:tcW w:w="1121" w:type="dxa"/>
            <w:shd w:val="clear" w:color="auto" w:fill="auto"/>
          </w:tcPr>
          <w:p w14:paraId="2D0D979B" w14:textId="77777777" w:rsidR="009A58D3" w:rsidRPr="00575165" w:rsidRDefault="009A58D3" w:rsidP="00E01EAA">
            <w:pPr>
              <w:jc w:val="right"/>
              <w:rPr>
                <w:sz w:val="18"/>
                <w:szCs w:val="18"/>
              </w:rPr>
            </w:pPr>
            <w:r w:rsidRPr="00575165">
              <w:rPr>
                <w:sz w:val="18"/>
                <w:szCs w:val="18"/>
              </w:rPr>
              <w:t>63</w:t>
            </w:r>
          </w:p>
        </w:tc>
        <w:tc>
          <w:tcPr>
            <w:tcW w:w="1121" w:type="dxa"/>
            <w:shd w:val="clear" w:color="auto" w:fill="auto"/>
          </w:tcPr>
          <w:p w14:paraId="7D7DCFC0" w14:textId="77777777" w:rsidR="009A58D3" w:rsidRPr="00575165" w:rsidRDefault="009A58D3" w:rsidP="00E01EAA">
            <w:pPr>
              <w:jc w:val="right"/>
              <w:rPr>
                <w:sz w:val="18"/>
                <w:szCs w:val="18"/>
              </w:rPr>
            </w:pPr>
            <w:r w:rsidRPr="00575165">
              <w:rPr>
                <w:sz w:val="18"/>
                <w:szCs w:val="18"/>
              </w:rPr>
              <w:t>37</w:t>
            </w:r>
          </w:p>
        </w:tc>
        <w:tc>
          <w:tcPr>
            <w:tcW w:w="1122" w:type="dxa"/>
            <w:shd w:val="clear" w:color="auto" w:fill="auto"/>
          </w:tcPr>
          <w:p w14:paraId="5E97ECAA"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055F0F9A" w14:textId="77777777" w:rsidR="009A58D3" w:rsidRPr="00575165" w:rsidRDefault="009A58D3" w:rsidP="00E01EAA">
            <w:pPr>
              <w:rPr>
                <w:sz w:val="18"/>
                <w:szCs w:val="18"/>
              </w:rPr>
            </w:pPr>
          </w:p>
        </w:tc>
        <w:tc>
          <w:tcPr>
            <w:tcW w:w="941" w:type="dxa"/>
            <w:shd w:val="clear" w:color="auto" w:fill="auto"/>
          </w:tcPr>
          <w:p w14:paraId="2AE63241" w14:textId="77777777" w:rsidR="009A58D3" w:rsidRPr="00575165" w:rsidRDefault="009A58D3" w:rsidP="00E01EAA">
            <w:pPr>
              <w:jc w:val="right"/>
              <w:rPr>
                <w:sz w:val="18"/>
                <w:szCs w:val="18"/>
              </w:rPr>
            </w:pPr>
            <w:r w:rsidRPr="00575165">
              <w:rPr>
                <w:sz w:val="18"/>
                <w:szCs w:val="18"/>
              </w:rPr>
              <w:t>167</w:t>
            </w:r>
          </w:p>
        </w:tc>
        <w:tc>
          <w:tcPr>
            <w:tcW w:w="941" w:type="dxa"/>
            <w:shd w:val="clear" w:color="auto" w:fill="auto"/>
          </w:tcPr>
          <w:p w14:paraId="5C22C100" w14:textId="77777777" w:rsidR="009A58D3" w:rsidRPr="00575165" w:rsidRDefault="009A58D3" w:rsidP="00E01EAA">
            <w:pPr>
              <w:jc w:val="right"/>
              <w:rPr>
                <w:sz w:val="18"/>
                <w:szCs w:val="18"/>
              </w:rPr>
            </w:pPr>
            <w:r w:rsidRPr="00575165">
              <w:rPr>
                <w:sz w:val="18"/>
                <w:szCs w:val="18"/>
              </w:rPr>
              <w:t>570</w:t>
            </w:r>
          </w:p>
        </w:tc>
        <w:tc>
          <w:tcPr>
            <w:tcW w:w="942" w:type="dxa"/>
            <w:shd w:val="clear" w:color="auto" w:fill="auto"/>
          </w:tcPr>
          <w:p w14:paraId="3C531197" w14:textId="77777777" w:rsidR="009A58D3" w:rsidRPr="00575165" w:rsidRDefault="009A58D3" w:rsidP="00E01EAA">
            <w:pPr>
              <w:jc w:val="right"/>
              <w:rPr>
                <w:sz w:val="18"/>
                <w:szCs w:val="18"/>
              </w:rPr>
            </w:pPr>
            <w:r w:rsidRPr="00575165">
              <w:rPr>
                <w:sz w:val="18"/>
                <w:szCs w:val="18"/>
              </w:rPr>
              <w:t>←</w:t>
            </w:r>
          </w:p>
        </w:tc>
      </w:tr>
      <w:tr w:rsidR="009A58D3" w:rsidRPr="00575165" w14:paraId="7684805B" w14:textId="77777777" w:rsidTr="00E01EAA">
        <w:trPr>
          <w:cantSplit/>
        </w:trPr>
        <w:tc>
          <w:tcPr>
            <w:tcW w:w="1080" w:type="dxa"/>
            <w:shd w:val="clear" w:color="auto" w:fill="auto"/>
          </w:tcPr>
          <w:p w14:paraId="18CFC1A7" w14:textId="77777777" w:rsidR="009A58D3" w:rsidRPr="00575165" w:rsidRDefault="009A58D3" w:rsidP="00E01EAA">
            <w:pPr>
              <w:rPr>
                <w:sz w:val="18"/>
                <w:szCs w:val="18"/>
              </w:rPr>
            </w:pPr>
          </w:p>
        </w:tc>
        <w:tc>
          <w:tcPr>
            <w:tcW w:w="900" w:type="dxa"/>
            <w:shd w:val="clear" w:color="auto" w:fill="auto"/>
          </w:tcPr>
          <w:p w14:paraId="7544DE2F" w14:textId="77777777" w:rsidR="009A58D3" w:rsidRPr="00575165" w:rsidRDefault="009A58D3" w:rsidP="00E01EAA">
            <w:pPr>
              <w:jc w:val="center"/>
              <w:rPr>
                <w:sz w:val="18"/>
                <w:szCs w:val="18"/>
              </w:rPr>
            </w:pPr>
          </w:p>
        </w:tc>
        <w:tc>
          <w:tcPr>
            <w:tcW w:w="720" w:type="dxa"/>
            <w:shd w:val="clear" w:color="auto" w:fill="auto"/>
          </w:tcPr>
          <w:p w14:paraId="6E0CABF4" w14:textId="77777777" w:rsidR="009A58D3" w:rsidRPr="00575165" w:rsidRDefault="009A58D3" w:rsidP="00E01EAA">
            <w:pPr>
              <w:jc w:val="center"/>
              <w:rPr>
                <w:sz w:val="18"/>
                <w:szCs w:val="18"/>
              </w:rPr>
            </w:pPr>
          </w:p>
        </w:tc>
        <w:tc>
          <w:tcPr>
            <w:tcW w:w="720" w:type="dxa"/>
            <w:shd w:val="clear" w:color="auto" w:fill="auto"/>
          </w:tcPr>
          <w:p w14:paraId="772DABA5"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2E1ECA76" w14:textId="77777777" w:rsidR="009A58D3" w:rsidRPr="00575165" w:rsidRDefault="009A58D3" w:rsidP="00E01EAA">
            <w:pPr>
              <w:jc w:val="center"/>
              <w:rPr>
                <w:sz w:val="18"/>
                <w:szCs w:val="18"/>
              </w:rPr>
            </w:pPr>
            <w:r w:rsidRPr="00575165">
              <w:rPr>
                <w:sz w:val="18"/>
                <w:szCs w:val="18"/>
              </w:rPr>
              <w:t>25-44</w:t>
            </w:r>
          </w:p>
        </w:tc>
        <w:tc>
          <w:tcPr>
            <w:tcW w:w="630" w:type="dxa"/>
            <w:shd w:val="clear" w:color="auto" w:fill="auto"/>
          </w:tcPr>
          <w:p w14:paraId="6E49CB89" w14:textId="77777777" w:rsidR="009A58D3" w:rsidRPr="00575165" w:rsidRDefault="009A58D3" w:rsidP="00E01EAA">
            <w:pPr>
              <w:jc w:val="right"/>
              <w:rPr>
                <w:sz w:val="18"/>
                <w:szCs w:val="18"/>
              </w:rPr>
            </w:pPr>
          </w:p>
        </w:tc>
        <w:tc>
          <w:tcPr>
            <w:tcW w:w="630" w:type="dxa"/>
            <w:shd w:val="clear" w:color="auto" w:fill="auto"/>
          </w:tcPr>
          <w:p w14:paraId="2012293A" w14:textId="77777777" w:rsidR="009A58D3" w:rsidRPr="00575165" w:rsidRDefault="009A58D3" w:rsidP="00E01EAA">
            <w:pPr>
              <w:jc w:val="right"/>
              <w:rPr>
                <w:sz w:val="18"/>
                <w:szCs w:val="18"/>
              </w:rPr>
            </w:pPr>
          </w:p>
        </w:tc>
        <w:tc>
          <w:tcPr>
            <w:tcW w:w="876" w:type="dxa"/>
            <w:shd w:val="clear" w:color="auto" w:fill="auto"/>
          </w:tcPr>
          <w:p w14:paraId="73C46378" w14:textId="77777777" w:rsidR="009A58D3" w:rsidRPr="00575165" w:rsidRDefault="009A58D3" w:rsidP="00E01EAA">
            <w:pPr>
              <w:jc w:val="right"/>
              <w:rPr>
                <w:sz w:val="18"/>
                <w:szCs w:val="18"/>
              </w:rPr>
            </w:pPr>
            <w:r w:rsidRPr="00575165">
              <w:rPr>
                <w:sz w:val="18"/>
                <w:szCs w:val="18"/>
              </w:rPr>
              <w:t>174</w:t>
            </w:r>
          </w:p>
        </w:tc>
        <w:tc>
          <w:tcPr>
            <w:tcW w:w="876" w:type="dxa"/>
            <w:shd w:val="clear" w:color="auto" w:fill="auto"/>
          </w:tcPr>
          <w:p w14:paraId="5028E4C9" w14:textId="77777777" w:rsidR="009A58D3" w:rsidRPr="00575165" w:rsidRDefault="009A58D3" w:rsidP="00E01EAA">
            <w:pPr>
              <w:jc w:val="right"/>
              <w:rPr>
                <w:sz w:val="18"/>
                <w:szCs w:val="18"/>
              </w:rPr>
            </w:pPr>
            <w:r w:rsidRPr="00575165">
              <w:rPr>
                <w:sz w:val="18"/>
                <w:szCs w:val="18"/>
              </w:rPr>
              <w:t>483</w:t>
            </w:r>
          </w:p>
        </w:tc>
        <w:tc>
          <w:tcPr>
            <w:tcW w:w="876" w:type="dxa"/>
            <w:shd w:val="clear" w:color="auto" w:fill="auto"/>
          </w:tcPr>
          <w:p w14:paraId="4BDDC5F7"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1600717F" w14:textId="77777777" w:rsidR="009A58D3" w:rsidRPr="00575165" w:rsidRDefault="009A58D3" w:rsidP="00E01EAA">
            <w:pPr>
              <w:rPr>
                <w:sz w:val="18"/>
                <w:szCs w:val="18"/>
              </w:rPr>
            </w:pPr>
          </w:p>
        </w:tc>
        <w:tc>
          <w:tcPr>
            <w:tcW w:w="1121" w:type="dxa"/>
            <w:shd w:val="clear" w:color="auto" w:fill="auto"/>
          </w:tcPr>
          <w:p w14:paraId="2A0EC3AB" w14:textId="77777777" w:rsidR="009A58D3" w:rsidRPr="00575165" w:rsidRDefault="009A58D3" w:rsidP="00E01EAA">
            <w:pPr>
              <w:jc w:val="right"/>
              <w:rPr>
                <w:sz w:val="18"/>
                <w:szCs w:val="18"/>
              </w:rPr>
            </w:pPr>
            <w:r w:rsidRPr="00575165">
              <w:rPr>
                <w:sz w:val="18"/>
                <w:szCs w:val="18"/>
              </w:rPr>
              <w:t>235</w:t>
            </w:r>
          </w:p>
        </w:tc>
        <w:tc>
          <w:tcPr>
            <w:tcW w:w="1121" w:type="dxa"/>
            <w:shd w:val="clear" w:color="auto" w:fill="auto"/>
          </w:tcPr>
          <w:p w14:paraId="1375493F" w14:textId="77777777" w:rsidR="009A58D3" w:rsidRPr="00575165" w:rsidRDefault="009A58D3" w:rsidP="00E01EAA">
            <w:pPr>
              <w:jc w:val="right"/>
              <w:rPr>
                <w:sz w:val="18"/>
                <w:szCs w:val="18"/>
              </w:rPr>
            </w:pPr>
            <w:r w:rsidRPr="00575165">
              <w:rPr>
                <w:sz w:val="18"/>
                <w:szCs w:val="18"/>
              </w:rPr>
              <w:t>372</w:t>
            </w:r>
          </w:p>
        </w:tc>
        <w:tc>
          <w:tcPr>
            <w:tcW w:w="1122" w:type="dxa"/>
            <w:shd w:val="clear" w:color="auto" w:fill="auto"/>
          </w:tcPr>
          <w:p w14:paraId="1587AC5D"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10EC214A" w14:textId="77777777" w:rsidR="009A58D3" w:rsidRPr="00575165" w:rsidRDefault="009A58D3" w:rsidP="00E01EAA">
            <w:pPr>
              <w:rPr>
                <w:sz w:val="18"/>
                <w:szCs w:val="18"/>
              </w:rPr>
            </w:pPr>
          </w:p>
        </w:tc>
        <w:tc>
          <w:tcPr>
            <w:tcW w:w="941" w:type="dxa"/>
            <w:shd w:val="clear" w:color="auto" w:fill="auto"/>
          </w:tcPr>
          <w:p w14:paraId="4DC5BB85" w14:textId="77777777" w:rsidR="009A58D3" w:rsidRPr="00575165" w:rsidRDefault="009A58D3" w:rsidP="00E01EAA">
            <w:pPr>
              <w:jc w:val="right"/>
              <w:rPr>
                <w:sz w:val="18"/>
                <w:szCs w:val="18"/>
              </w:rPr>
            </w:pPr>
            <w:r w:rsidRPr="00575165">
              <w:rPr>
                <w:sz w:val="18"/>
                <w:szCs w:val="18"/>
              </w:rPr>
              <w:t>170</w:t>
            </w:r>
          </w:p>
        </w:tc>
        <w:tc>
          <w:tcPr>
            <w:tcW w:w="941" w:type="dxa"/>
            <w:shd w:val="clear" w:color="auto" w:fill="auto"/>
          </w:tcPr>
          <w:p w14:paraId="35B7BA87" w14:textId="77777777" w:rsidR="009A58D3" w:rsidRPr="00575165" w:rsidRDefault="009A58D3" w:rsidP="00E01EAA">
            <w:pPr>
              <w:jc w:val="right"/>
              <w:rPr>
                <w:sz w:val="18"/>
                <w:szCs w:val="18"/>
              </w:rPr>
            </w:pPr>
            <w:r w:rsidRPr="00575165">
              <w:rPr>
                <w:sz w:val="18"/>
                <w:szCs w:val="18"/>
              </w:rPr>
              <w:t>725</w:t>
            </w:r>
          </w:p>
        </w:tc>
        <w:tc>
          <w:tcPr>
            <w:tcW w:w="942" w:type="dxa"/>
            <w:shd w:val="clear" w:color="auto" w:fill="auto"/>
          </w:tcPr>
          <w:p w14:paraId="647BA562" w14:textId="77777777" w:rsidR="009A58D3" w:rsidRPr="00575165" w:rsidRDefault="009A58D3" w:rsidP="00E01EAA">
            <w:pPr>
              <w:jc w:val="right"/>
              <w:rPr>
                <w:sz w:val="18"/>
                <w:szCs w:val="18"/>
              </w:rPr>
            </w:pPr>
            <w:r w:rsidRPr="00575165">
              <w:rPr>
                <w:sz w:val="18"/>
                <w:szCs w:val="18"/>
              </w:rPr>
              <w:t>←</w:t>
            </w:r>
          </w:p>
        </w:tc>
      </w:tr>
      <w:tr w:rsidR="009A58D3" w:rsidRPr="00575165" w14:paraId="3BCA8546" w14:textId="77777777" w:rsidTr="00E01EAA">
        <w:trPr>
          <w:cantSplit/>
        </w:trPr>
        <w:tc>
          <w:tcPr>
            <w:tcW w:w="1080" w:type="dxa"/>
            <w:shd w:val="clear" w:color="auto" w:fill="auto"/>
          </w:tcPr>
          <w:p w14:paraId="543D2881" w14:textId="77777777" w:rsidR="009A58D3" w:rsidRPr="00575165" w:rsidRDefault="009A58D3" w:rsidP="00E01EAA">
            <w:pPr>
              <w:rPr>
                <w:sz w:val="18"/>
                <w:szCs w:val="18"/>
              </w:rPr>
            </w:pPr>
          </w:p>
        </w:tc>
        <w:tc>
          <w:tcPr>
            <w:tcW w:w="900" w:type="dxa"/>
            <w:shd w:val="clear" w:color="auto" w:fill="auto"/>
          </w:tcPr>
          <w:p w14:paraId="4947CA09" w14:textId="77777777" w:rsidR="009A58D3" w:rsidRPr="00575165" w:rsidRDefault="009A58D3" w:rsidP="00E01EAA">
            <w:pPr>
              <w:jc w:val="center"/>
              <w:rPr>
                <w:sz w:val="18"/>
                <w:szCs w:val="18"/>
              </w:rPr>
            </w:pPr>
          </w:p>
        </w:tc>
        <w:tc>
          <w:tcPr>
            <w:tcW w:w="720" w:type="dxa"/>
            <w:shd w:val="clear" w:color="auto" w:fill="auto"/>
          </w:tcPr>
          <w:p w14:paraId="621E87B2" w14:textId="77777777" w:rsidR="009A58D3" w:rsidRPr="00575165" w:rsidRDefault="009A58D3" w:rsidP="00E01EAA">
            <w:pPr>
              <w:jc w:val="center"/>
              <w:rPr>
                <w:sz w:val="18"/>
                <w:szCs w:val="18"/>
              </w:rPr>
            </w:pPr>
          </w:p>
        </w:tc>
        <w:tc>
          <w:tcPr>
            <w:tcW w:w="720" w:type="dxa"/>
            <w:shd w:val="clear" w:color="auto" w:fill="auto"/>
          </w:tcPr>
          <w:p w14:paraId="48489BFE"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2495416E" w14:textId="77777777" w:rsidR="009A58D3" w:rsidRPr="00575165" w:rsidRDefault="009A58D3" w:rsidP="00E01EAA">
            <w:pPr>
              <w:jc w:val="center"/>
              <w:rPr>
                <w:sz w:val="18"/>
                <w:szCs w:val="18"/>
              </w:rPr>
            </w:pPr>
            <w:r w:rsidRPr="00575165">
              <w:rPr>
                <w:sz w:val="18"/>
                <w:szCs w:val="18"/>
              </w:rPr>
              <w:t>45-64</w:t>
            </w:r>
          </w:p>
        </w:tc>
        <w:tc>
          <w:tcPr>
            <w:tcW w:w="630" w:type="dxa"/>
            <w:shd w:val="clear" w:color="auto" w:fill="auto"/>
          </w:tcPr>
          <w:p w14:paraId="0CFBF0DB" w14:textId="77777777" w:rsidR="009A58D3" w:rsidRPr="00575165" w:rsidRDefault="009A58D3" w:rsidP="00E01EAA">
            <w:pPr>
              <w:jc w:val="right"/>
              <w:rPr>
                <w:sz w:val="18"/>
                <w:szCs w:val="18"/>
              </w:rPr>
            </w:pPr>
          </w:p>
        </w:tc>
        <w:tc>
          <w:tcPr>
            <w:tcW w:w="630" w:type="dxa"/>
            <w:shd w:val="clear" w:color="auto" w:fill="auto"/>
          </w:tcPr>
          <w:p w14:paraId="3853B782" w14:textId="77777777" w:rsidR="009A58D3" w:rsidRPr="00575165" w:rsidRDefault="009A58D3" w:rsidP="00E01EAA">
            <w:pPr>
              <w:jc w:val="right"/>
              <w:rPr>
                <w:sz w:val="18"/>
                <w:szCs w:val="18"/>
              </w:rPr>
            </w:pPr>
          </w:p>
        </w:tc>
        <w:tc>
          <w:tcPr>
            <w:tcW w:w="876" w:type="dxa"/>
            <w:shd w:val="clear" w:color="auto" w:fill="auto"/>
          </w:tcPr>
          <w:p w14:paraId="7EB3C7AC" w14:textId="77777777" w:rsidR="009A58D3" w:rsidRPr="00575165" w:rsidRDefault="009A58D3" w:rsidP="00E01EAA">
            <w:pPr>
              <w:jc w:val="right"/>
              <w:rPr>
                <w:sz w:val="18"/>
                <w:szCs w:val="18"/>
              </w:rPr>
            </w:pPr>
            <w:r w:rsidRPr="00575165">
              <w:rPr>
                <w:sz w:val="18"/>
                <w:szCs w:val="18"/>
              </w:rPr>
              <w:t>68</w:t>
            </w:r>
          </w:p>
        </w:tc>
        <w:tc>
          <w:tcPr>
            <w:tcW w:w="876" w:type="dxa"/>
            <w:shd w:val="clear" w:color="auto" w:fill="auto"/>
          </w:tcPr>
          <w:p w14:paraId="51FFFC55" w14:textId="77777777" w:rsidR="009A58D3" w:rsidRPr="00575165" w:rsidRDefault="009A58D3" w:rsidP="00E01EAA">
            <w:pPr>
              <w:jc w:val="right"/>
              <w:rPr>
                <w:sz w:val="18"/>
                <w:szCs w:val="18"/>
              </w:rPr>
            </w:pPr>
            <w:r w:rsidRPr="00575165">
              <w:rPr>
                <w:sz w:val="18"/>
                <w:szCs w:val="18"/>
              </w:rPr>
              <w:t>439</w:t>
            </w:r>
          </w:p>
        </w:tc>
        <w:tc>
          <w:tcPr>
            <w:tcW w:w="876" w:type="dxa"/>
            <w:shd w:val="clear" w:color="auto" w:fill="auto"/>
          </w:tcPr>
          <w:p w14:paraId="64802377"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22DD7D39" w14:textId="77777777" w:rsidR="009A58D3" w:rsidRPr="00575165" w:rsidRDefault="009A58D3" w:rsidP="00E01EAA">
            <w:pPr>
              <w:rPr>
                <w:sz w:val="18"/>
                <w:szCs w:val="18"/>
              </w:rPr>
            </w:pPr>
          </w:p>
        </w:tc>
        <w:tc>
          <w:tcPr>
            <w:tcW w:w="1121" w:type="dxa"/>
            <w:shd w:val="clear" w:color="auto" w:fill="auto"/>
          </w:tcPr>
          <w:p w14:paraId="2619CA40" w14:textId="77777777" w:rsidR="009A58D3" w:rsidRPr="00575165" w:rsidRDefault="009A58D3" w:rsidP="00E01EAA">
            <w:pPr>
              <w:jc w:val="right"/>
              <w:rPr>
                <w:sz w:val="18"/>
                <w:szCs w:val="18"/>
              </w:rPr>
            </w:pPr>
            <w:r w:rsidRPr="00575165">
              <w:rPr>
                <w:sz w:val="18"/>
                <w:szCs w:val="18"/>
              </w:rPr>
              <w:t>114</w:t>
            </w:r>
          </w:p>
        </w:tc>
        <w:tc>
          <w:tcPr>
            <w:tcW w:w="1121" w:type="dxa"/>
            <w:shd w:val="clear" w:color="auto" w:fill="auto"/>
          </w:tcPr>
          <w:p w14:paraId="4670CB39" w14:textId="77777777" w:rsidR="009A58D3" w:rsidRPr="00575165" w:rsidRDefault="009A58D3" w:rsidP="00E01EAA">
            <w:pPr>
              <w:jc w:val="right"/>
              <w:rPr>
                <w:sz w:val="18"/>
                <w:szCs w:val="18"/>
              </w:rPr>
            </w:pPr>
            <w:r w:rsidRPr="00575165">
              <w:rPr>
                <w:sz w:val="18"/>
                <w:szCs w:val="18"/>
              </w:rPr>
              <w:t>505</w:t>
            </w:r>
          </w:p>
        </w:tc>
        <w:tc>
          <w:tcPr>
            <w:tcW w:w="1122" w:type="dxa"/>
            <w:shd w:val="clear" w:color="auto" w:fill="auto"/>
          </w:tcPr>
          <w:p w14:paraId="7031189B"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2689D66A" w14:textId="77777777" w:rsidR="009A58D3" w:rsidRPr="00575165" w:rsidRDefault="009A58D3" w:rsidP="00E01EAA">
            <w:pPr>
              <w:rPr>
                <w:sz w:val="18"/>
                <w:szCs w:val="18"/>
              </w:rPr>
            </w:pPr>
          </w:p>
        </w:tc>
        <w:tc>
          <w:tcPr>
            <w:tcW w:w="941" w:type="dxa"/>
            <w:shd w:val="clear" w:color="auto" w:fill="auto"/>
          </w:tcPr>
          <w:p w14:paraId="10F36DC3" w14:textId="77777777" w:rsidR="009A58D3" w:rsidRPr="00575165" w:rsidRDefault="009A58D3" w:rsidP="00E01EAA">
            <w:pPr>
              <w:jc w:val="right"/>
              <w:rPr>
                <w:sz w:val="18"/>
                <w:szCs w:val="18"/>
              </w:rPr>
            </w:pPr>
            <w:r w:rsidRPr="00575165">
              <w:rPr>
                <w:sz w:val="18"/>
                <w:szCs w:val="18"/>
              </w:rPr>
              <w:t>34</w:t>
            </w:r>
          </w:p>
        </w:tc>
        <w:tc>
          <w:tcPr>
            <w:tcW w:w="941" w:type="dxa"/>
            <w:shd w:val="clear" w:color="auto" w:fill="auto"/>
          </w:tcPr>
          <w:p w14:paraId="65C68FBB" w14:textId="77777777" w:rsidR="009A58D3" w:rsidRPr="00575165" w:rsidRDefault="009A58D3" w:rsidP="00E01EAA">
            <w:pPr>
              <w:jc w:val="right"/>
              <w:rPr>
                <w:sz w:val="18"/>
                <w:szCs w:val="18"/>
              </w:rPr>
            </w:pPr>
            <w:r w:rsidRPr="00575165">
              <w:rPr>
                <w:sz w:val="18"/>
                <w:szCs w:val="18"/>
              </w:rPr>
              <w:t>506</w:t>
            </w:r>
          </w:p>
        </w:tc>
        <w:tc>
          <w:tcPr>
            <w:tcW w:w="942" w:type="dxa"/>
            <w:shd w:val="clear" w:color="auto" w:fill="auto"/>
          </w:tcPr>
          <w:p w14:paraId="0D84D420" w14:textId="77777777" w:rsidR="009A58D3" w:rsidRPr="00575165" w:rsidRDefault="009A58D3" w:rsidP="00E01EAA">
            <w:pPr>
              <w:jc w:val="right"/>
              <w:rPr>
                <w:sz w:val="18"/>
                <w:szCs w:val="18"/>
              </w:rPr>
            </w:pPr>
            <w:r w:rsidRPr="00575165">
              <w:rPr>
                <w:sz w:val="18"/>
                <w:szCs w:val="18"/>
              </w:rPr>
              <w:t>←</w:t>
            </w:r>
          </w:p>
        </w:tc>
      </w:tr>
      <w:tr w:rsidR="009A58D3" w:rsidRPr="00575165" w14:paraId="48F0D3CE" w14:textId="77777777" w:rsidTr="00E01EAA">
        <w:trPr>
          <w:cantSplit/>
        </w:trPr>
        <w:tc>
          <w:tcPr>
            <w:tcW w:w="1080" w:type="dxa"/>
            <w:shd w:val="clear" w:color="auto" w:fill="auto"/>
          </w:tcPr>
          <w:p w14:paraId="6367AA5D" w14:textId="77777777" w:rsidR="009A58D3" w:rsidRPr="00575165" w:rsidRDefault="009A58D3" w:rsidP="00E01EAA">
            <w:pPr>
              <w:rPr>
                <w:sz w:val="18"/>
                <w:szCs w:val="18"/>
              </w:rPr>
            </w:pPr>
          </w:p>
        </w:tc>
        <w:tc>
          <w:tcPr>
            <w:tcW w:w="900" w:type="dxa"/>
            <w:shd w:val="clear" w:color="auto" w:fill="auto"/>
          </w:tcPr>
          <w:p w14:paraId="1AFFAD1F" w14:textId="77777777" w:rsidR="009A58D3" w:rsidRPr="00575165" w:rsidRDefault="009A58D3" w:rsidP="00E01EAA">
            <w:pPr>
              <w:jc w:val="center"/>
              <w:rPr>
                <w:sz w:val="18"/>
                <w:szCs w:val="18"/>
              </w:rPr>
            </w:pPr>
          </w:p>
        </w:tc>
        <w:tc>
          <w:tcPr>
            <w:tcW w:w="720" w:type="dxa"/>
            <w:shd w:val="clear" w:color="auto" w:fill="auto"/>
          </w:tcPr>
          <w:p w14:paraId="5DA130FD" w14:textId="77777777" w:rsidR="009A58D3" w:rsidRPr="00575165" w:rsidRDefault="009A58D3" w:rsidP="00E01EAA">
            <w:pPr>
              <w:jc w:val="center"/>
              <w:rPr>
                <w:sz w:val="18"/>
                <w:szCs w:val="18"/>
              </w:rPr>
            </w:pPr>
          </w:p>
        </w:tc>
        <w:tc>
          <w:tcPr>
            <w:tcW w:w="720" w:type="dxa"/>
            <w:shd w:val="clear" w:color="auto" w:fill="auto"/>
          </w:tcPr>
          <w:p w14:paraId="0BE132A1"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5960005C" w14:textId="77777777" w:rsidR="009A58D3" w:rsidRPr="00575165" w:rsidRDefault="009A58D3" w:rsidP="00E01EAA">
            <w:pPr>
              <w:jc w:val="center"/>
              <w:rPr>
                <w:sz w:val="18"/>
                <w:szCs w:val="18"/>
              </w:rPr>
            </w:pPr>
            <w:r w:rsidRPr="00575165">
              <w:rPr>
                <w:sz w:val="18"/>
                <w:szCs w:val="18"/>
              </w:rPr>
              <w:t>65-84</w:t>
            </w:r>
          </w:p>
        </w:tc>
        <w:tc>
          <w:tcPr>
            <w:tcW w:w="630" w:type="dxa"/>
            <w:shd w:val="clear" w:color="auto" w:fill="auto"/>
          </w:tcPr>
          <w:p w14:paraId="52FABA43" w14:textId="77777777" w:rsidR="009A58D3" w:rsidRPr="00575165" w:rsidRDefault="009A58D3" w:rsidP="00E01EAA">
            <w:pPr>
              <w:jc w:val="right"/>
              <w:rPr>
                <w:sz w:val="18"/>
                <w:szCs w:val="18"/>
              </w:rPr>
            </w:pPr>
          </w:p>
        </w:tc>
        <w:tc>
          <w:tcPr>
            <w:tcW w:w="630" w:type="dxa"/>
            <w:shd w:val="clear" w:color="auto" w:fill="auto"/>
          </w:tcPr>
          <w:p w14:paraId="77C88B4E" w14:textId="77777777" w:rsidR="009A58D3" w:rsidRPr="00575165" w:rsidRDefault="009A58D3" w:rsidP="00E01EAA">
            <w:pPr>
              <w:jc w:val="right"/>
              <w:rPr>
                <w:sz w:val="18"/>
                <w:szCs w:val="18"/>
              </w:rPr>
            </w:pPr>
          </w:p>
        </w:tc>
        <w:tc>
          <w:tcPr>
            <w:tcW w:w="876" w:type="dxa"/>
            <w:shd w:val="clear" w:color="auto" w:fill="auto"/>
          </w:tcPr>
          <w:p w14:paraId="63952FE9" w14:textId="77777777" w:rsidR="009A58D3" w:rsidRPr="00575165" w:rsidRDefault="009A58D3" w:rsidP="00E01EAA">
            <w:pPr>
              <w:jc w:val="right"/>
              <w:rPr>
                <w:sz w:val="18"/>
                <w:szCs w:val="18"/>
              </w:rPr>
            </w:pPr>
            <w:r w:rsidRPr="00575165">
              <w:rPr>
                <w:sz w:val="18"/>
                <w:szCs w:val="18"/>
              </w:rPr>
              <w:t>34</w:t>
            </w:r>
          </w:p>
        </w:tc>
        <w:tc>
          <w:tcPr>
            <w:tcW w:w="876" w:type="dxa"/>
            <w:shd w:val="clear" w:color="auto" w:fill="auto"/>
          </w:tcPr>
          <w:p w14:paraId="6D5BF228" w14:textId="77777777" w:rsidR="009A58D3" w:rsidRPr="00575165" w:rsidRDefault="009A58D3" w:rsidP="00E01EAA">
            <w:pPr>
              <w:jc w:val="right"/>
              <w:rPr>
                <w:sz w:val="18"/>
                <w:szCs w:val="18"/>
              </w:rPr>
            </w:pPr>
            <w:r w:rsidRPr="00575165">
              <w:rPr>
                <w:sz w:val="18"/>
                <w:szCs w:val="18"/>
              </w:rPr>
              <w:t>249</w:t>
            </w:r>
          </w:p>
        </w:tc>
        <w:tc>
          <w:tcPr>
            <w:tcW w:w="876" w:type="dxa"/>
            <w:shd w:val="clear" w:color="auto" w:fill="auto"/>
          </w:tcPr>
          <w:p w14:paraId="7B65D3AD"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0C768A50" w14:textId="77777777" w:rsidR="009A58D3" w:rsidRPr="00575165" w:rsidRDefault="009A58D3" w:rsidP="00E01EAA">
            <w:pPr>
              <w:rPr>
                <w:sz w:val="18"/>
                <w:szCs w:val="18"/>
              </w:rPr>
            </w:pPr>
          </w:p>
        </w:tc>
        <w:tc>
          <w:tcPr>
            <w:tcW w:w="1121" w:type="dxa"/>
            <w:shd w:val="clear" w:color="auto" w:fill="auto"/>
          </w:tcPr>
          <w:p w14:paraId="3AA4D948" w14:textId="77777777" w:rsidR="009A58D3" w:rsidRPr="00575165" w:rsidRDefault="009A58D3" w:rsidP="00E01EAA">
            <w:pPr>
              <w:jc w:val="right"/>
              <w:rPr>
                <w:sz w:val="18"/>
                <w:szCs w:val="18"/>
              </w:rPr>
            </w:pPr>
            <w:r w:rsidRPr="00575165">
              <w:rPr>
                <w:sz w:val="18"/>
                <w:szCs w:val="18"/>
              </w:rPr>
              <w:t>101</w:t>
            </w:r>
          </w:p>
        </w:tc>
        <w:tc>
          <w:tcPr>
            <w:tcW w:w="1121" w:type="dxa"/>
            <w:shd w:val="clear" w:color="auto" w:fill="auto"/>
          </w:tcPr>
          <w:p w14:paraId="61307E2A" w14:textId="77777777" w:rsidR="009A58D3" w:rsidRPr="00575165" w:rsidRDefault="009A58D3" w:rsidP="00E01EAA">
            <w:pPr>
              <w:jc w:val="right"/>
              <w:rPr>
                <w:sz w:val="18"/>
                <w:szCs w:val="18"/>
              </w:rPr>
            </w:pPr>
            <w:r w:rsidRPr="00575165">
              <w:rPr>
                <w:sz w:val="18"/>
                <w:szCs w:val="18"/>
              </w:rPr>
              <w:t>496</w:t>
            </w:r>
          </w:p>
        </w:tc>
        <w:tc>
          <w:tcPr>
            <w:tcW w:w="1122" w:type="dxa"/>
            <w:shd w:val="clear" w:color="auto" w:fill="auto"/>
          </w:tcPr>
          <w:p w14:paraId="1C64F763"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68735A8B" w14:textId="77777777" w:rsidR="009A58D3" w:rsidRPr="00575165" w:rsidRDefault="009A58D3" w:rsidP="00E01EAA">
            <w:pPr>
              <w:rPr>
                <w:sz w:val="18"/>
                <w:szCs w:val="18"/>
              </w:rPr>
            </w:pPr>
          </w:p>
        </w:tc>
        <w:tc>
          <w:tcPr>
            <w:tcW w:w="941" w:type="dxa"/>
            <w:shd w:val="clear" w:color="auto" w:fill="auto"/>
          </w:tcPr>
          <w:p w14:paraId="2C656E93" w14:textId="77777777" w:rsidR="009A58D3" w:rsidRPr="00575165" w:rsidRDefault="009A58D3" w:rsidP="00E01EAA">
            <w:pPr>
              <w:jc w:val="right"/>
              <w:rPr>
                <w:sz w:val="18"/>
                <w:szCs w:val="18"/>
              </w:rPr>
            </w:pPr>
            <w:r w:rsidRPr="00575165">
              <w:rPr>
                <w:sz w:val="18"/>
                <w:szCs w:val="18"/>
              </w:rPr>
              <w:t>37</w:t>
            </w:r>
          </w:p>
        </w:tc>
        <w:tc>
          <w:tcPr>
            <w:tcW w:w="941" w:type="dxa"/>
            <w:shd w:val="clear" w:color="auto" w:fill="auto"/>
          </w:tcPr>
          <w:p w14:paraId="4A4FBC58" w14:textId="77777777" w:rsidR="009A58D3" w:rsidRPr="00575165" w:rsidRDefault="009A58D3" w:rsidP="00E01EAA">
            <w:pPr>
              <w:jc w:val="right"/>
              <w:rPr>
                <w:sz w:val="18"/>
                <w:szCs w:val="18"/>
              </w:rPr>
            </w:pPr>
            <w:r w:rsidRPr="00575165">
              <w:rPr>
                <w:sz w:val="18"/>
                <w:szCs w:val="18"/>
              </w:rPr>
              <w:t>365</w:t>
            </w:r>
          </w:p>
        </w:tc>
        <w:tc>
          <w:tcPr>
            <w:tcW w:w="942" w:type="dxa"/>
            <w:shd w:val="clear" w:color="auto" w:fill="auto"/>
          </w:tcPr>
          <w:p w14:paraId="6FF9459F" w14:textId="77777777" w:rsidR="009A58D3" w:rsidRPr="00575165" w:rsidRDefault="009A58D3" w:rsidP="00E01EAA">
            <w:pPr>
              <w:jc w:val="right"/>
              <w:rPr>
                <w:sz w:val="18"/>
                <w:szCs w:val="18"/>
              </w:rPr>
            </w:pPr>
            <w:r w:rsidRPr="00575165">
              <w:rPr>
                <w:sz w:val="18"/>
                <w:szCs w:val="18"/>
              </w:rPr>
              <w:t>←</w:t>
            </w:r>
          </w:p>
        </w:tc>
      </w:tr>
      <w:tr w:rsidR="009A58D3" w:rsidRPr="00575165" w14:paraId="2376F174" w14:textId="77777777" w:rsidTr="00E01EAA">
        <w:trPr>
          <w:cantSplit/>
        </w:trPr>
        <w:tc>
          <w:tcPr>
            <w:tcW w:w="1080" w:type="dxa"/>
            <w:shd w:val="clear" w:color="auto" w:fill="auto"/>
          </w:tcPr>
          <w:p w14:paraId="59FA6704" w14:textId="77777777" w:rsidR="009A58D3" w:rsidRPr="00575165" w:rsidRDefault="009A58D3" w:rsidP="00E01EAA">
            <w:pPr>
              <w:rPr>
                <w:sz w:val="18"/>
                <w:szCs w:val="18"/>
              </w:rPr>
            </w:pPr>
          </w:p>
        </w:tc>
        <w:tc>
          <w:tcPr>
            <w:tcW w:w="900" w:type="dxa"/>
            <w:shd w:val="clear" w:color="auto" w:fill="auto"/>
          </w:tcPr>
          <w:p w14:paraId="764EF4D8" w14:textId="77777777" w:rsidR="009A58D3" w:rsidRPr="00575165" w:rsidRDefault="009A58D3" w:rsidP="00E01EAA">
            <w:pPr>
              <w:jc w:val="center"/>
              <w:rPr>
                <w:sz w:val="18"/>
                <w:szCs w:val="18"/>
              </w:rPr>
            </w:pPr>
          </w:p>
        </w:tc>
        <w:tc>
          <w:tcPr>
            <w:tcW w:w="720" w:type="dxa"/>
            <w:shd w:val="clear" w:color="auto" w:fill="auto"/>
          </w:tcPr>
          <w:p w14:paraId="4E13EDFE" w14:textId="77777777" w:rsidR="009A58D3" w:rsidRPr="00575165" w:rsidRDefault="009A58D3" w:rsidP="00E01EAA">
            <w:pPr>
              <w:jc w:val="center"/>
              <w:rPr>
                <w:sz w:val="18"/>
                <w:szCs w:val="18"/>
              </w:rPr>
            </w:pPr>
          </w:p>
        </w:tc>
        <w:tc>
          <w:tcPr>
            <w:tcW w:w="720" w:type="dxa"/>
            <w:shd w:val="clear" w:color="auto" w:fill="auto"/>
          </w:tcPr>
          <w:p w14:paraId="6D9DF5EC"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5FF057F7" w14:textId="77777777" w:rsidR="009A58D3" w:rsidRPr="00575165" w:rsidRDefault="009A58D3" w:rsidP="00E01EAA">
            <w:pPr>
              <w:jc w:val="center"/>
              <w:rPr>
                <w:sz w:val="18"/>
                <w:szCs w:val="18"/>
              </w:rPr>
            </w:pPr>
            <w:r w:rsidRPr="00575165">
              <w:rPr>
                <w:sz w:val="18"/>
                <w:szCs w:val="18"/>
              </w:rPr>
              <w:t>16-84</w:t>
            </w:r>
          </w:p>
        </w:tc>
        <w:tc>
          <w:tcPr>
            <w:tcW w:w="630" w:type="dxa"/>
            <w:shd w:val="clear" w:color="auto" w:fill="auto"/>
          </w:tcPr>
          <w:p w14:paraId="226B9AE4" w14:textId="77777777" w:rsidR="009A58D3" w:rsidRPr="00575165" w:rsidRDefault="009A58D3" w:rsidP="00E01EAA">
            <w:pPr>
              <w:jc w:val="right"/>
              <w:rPr>
                <w:sz w:val="18"/>
                <w:szCs w:val="18"/>
              </w:rPr>
            </w:pPr>
          </w:p>
        </w:tc>
        <w:tc>
          <w:tcPr>
            <w:tcW w:w="630" w:type="dxa"/>
            <w:shd w:val="clear" w:color="auto" w:fill="auto"/>
          </w:tcPr>
          <w:p w14:paraId="1521CF7C" w14:textId="77777777" w:rsidR="009A58D3" w:rsidRPr="00575165" w:rsidRDefault="009A58D3" w:rsidP="00E01EAA">
            <w:pPr>
              <w:jc w:val="right"/>
              <w:rPr>
                <w:sz w:val="18"/>
                <w:szCs w:val="18"/>
              </w:rPr>
            </w:pPr>
          </w:p>
        </w:tc>
        <w:tc>
          <w:tcPr>
            <w:tcW w:w="876" w:type="dxa"/>
            <w:shd w:val="clear" w:color="auto" w:fill="auto"/>
            <w:vAlign w:val="bottom"/>
          </w:tcPr>
          <w:p w14:paraId="4D21736E" w14:textId="77777777" w:rsidR="009A58D3" w:rsidRPr="00575165" w:rsidRDefault="009A58D3" w:rsidP="00E01EAA">
            <w:pPr>
              <w:jc w:val="right"/>
              <w:rPr>
                <w:sz w:val="18"/>
                <w:szCs w:val="18"/>
              </w:rPr>
            </w:pPr>
            <w:r w:rsidRPr="00575165">
              <w:rPr>
                <w:sz w:val="18"/>
                <w:szCs w:val="18"/>
              </w:rPr>
              <w:t>356</w:t>
            </w:r>
          </w:p>
        </w:tc>
        <w:tc>
          <w:tcPr>
            <w:tcW w:w="876" w:type="dxa"/>
            <w:shd w:val="clear" w:color="auto" w:fill="auto"/>
            <w:vAlign w:val="bottom"/>
          </w:tcPr>
          <w:p w14:paraId="17562352" w14:textId="77777777" w:rsidR="009A58D3" w:rsidRPr="00575165" w:rsidRDefault="009A58D3" w:rsidP="00E01EAA">
            <w:pPr>
              <w:jc w:val="right"/>
              <w:rPr>
                <w:sz w:val="18"/>
                <w:szCs w:val="18"/>
              </w:rPr>
            </w:pPr>
            <w:r w:rsidRPr="00575165">
              <w:rPr>
                <w:sz w:val="18"/>
                <w:szCs w:val="18"/>
              </w:rPr>
              <w:t>1257</w:t>
            </w:r>
          </w:p>
        </w:tc>
        <w:tc>
          <w:tcPr>
            <w:tcW w:w="876" w:type="dxa"/>
            <w:shd w:val="clear" w:color="auto" w:fill="auto"/>
          </w:tcPr>
          <w:p w14:paraId="5E95CAE4"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33957F52" w14:textId="77777777" w:rsidR="009A58D3" w:rsidRPr="00575165" w:rsidRDefault="009A58D3" w:rsidP="00E01EAA">
            <w:pPr>
              <w:rPr>
                <w:sz w:val="18"/>
                <w:szCs w:val="18"/>
              </w:rPr>
            </w:pPr>
          </w:p>
        </w:tc>
        <w:tc>
          <w:tcPr>
            <w:tcW w:w="1121" w:type="dxa"/>
            <w:shd w:val="clear" w:color="auto" w:fill="auto"/>
            <w:vAlign w:val="bottom"/>
          </w:tcPr>
          <w:p w14:paraId="09423540" w14:textId="77777777" w:rsidR="009A58D3" w:rsidRPr="00575165" w:rsidRDefault="009A58D3" w:rsidP="00E01EAA">
            <w:pPr>
              <w:jc w:val="right"/>
              <w:rPr>
                <w:sz w:val="18"/>
                <w:szCs w:val="18"/>
              </w:rPr>
            </w:pPr>
            <w:r w:rsidRPr="00575165">
              <w:rPr>
                <w:sz w:val="18"/>
                <w:szCs w:val="18"/>
              </w:rPr>
              <w:t>512</w:t>
            </w:r>
          </w:p>
        </w:tc>
        <w:tc>
          <w:tcPr>
            <w:tcW w:w="1121" w:type="dxa"/>
            <w:shd w:val="clear" w:color="auto" w:fill="auto"/>
            <w:vAlign w:val="bottom"/>
          </w:tcPr>
          <w:p w14:paraId="4C017E2A" w14:textId="77777777" w:rsidR="009A58D3" w:rsidRPr="00575165" w:rsidRDefault="009A58D3" w:rsidP="00E01EAA">
            <w:pPr>
              <w:jc w:val="right"/>
              <w:rPr>
                <w:sz w:val="18"/>
                <w:szCs w:val="18"/>
              </w:rPr>
            </w:pPr>
            <w:r w:rsidRPr="00575165">
              <w:rPr>
                <w:sz w:val="18"/>
                <w:szCs w:val="18"/>
              </w:rPr>
              <w:t>1410</w:t>
            </w:r>
          </w:p>
        </w:tc>
        <w:tc>
          <w:tcPr>
            <w:tcW w:w="1122" w:type="dxa"/>
            <w:shd w:val="clear" w:color="auto" w:fill="auto"/>
          </w:tcPr>
          <w:p w14:paraId="7051E7A6"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1130B5B5" w14:textId="77777777" w:rsidR="009A58D3" w:rsidRPr="00575165" w:rsidRDefault="009A58D3" w:rsidP="00E01EAA">
            <w:pPr>
              <w:rPr>
                <w:sz w:val="18"/>
                <w:szCs w:val="18"/>
              </w:rPr>
            </w:pPr>
          </w:p>
        </w:tc>
        <w:tc>
          <w:tcPr>
            <w:tcW w:w="941" w:type="dxa"/>
            <w:shd w:val="clear" w:color="auto" w:fill="auto"/>
            <w:vAlign w:val="bottom"/>
          </w:tcPr>
          <w:p w14:paraId="14B79189" w14:textId="77777777" w:rsidR="009A58D3" w:rsidRPr="00575165" w:rsidRDefault="009A58D3" w:rsidP="00E01EAA">
            <w:pPr>
              <w:jc w:val="right"/>
              <w:rPr>
                <w:sz w:val="18"/>
                <w:szCs w:val="18"/>
              </w:rPr>
            </w:pPr>
            <w:r w:rsidRPr="00575165">
              <w:rPr>
                <w:sz w:val="18"/>
                <w:szCs w:val="18"/>
              </w:rPr>
              <w:t>408</w:t>
            </w:r>
          </w:p>
        </w:tc>
        <w:tc>
          <w:tcPr>
            <w:tcW w:w="941" w:type="dxa"/>
            <w:shd w:val="clear" w:color="auto" w:fill="auto"/>
            <w:vAlign w:val="bottom"/>
          </w:tcPr>
          <w:p w14:paraId="6156F1C2" w14:textId="77777777" w:rsidR="009A58D3" w:rsidRPr="00575165" w:rsidRDefault="009A58D3" w:rsidP="00E01EAA">
            <w:pPr>
              <w:jc w:val="right"/>
              <w:rPr>
                <w:sz w:val="18"/>
                <w:szCs w:val="18"/>
              </w:rPr>
            </w:pPr>
            <w:r w:rsidRPr="00575165">
              <w:rPr>
                <w:sz w:val="18"/>
                <w:szCs w:val="18"/>
              </w:rPr>
              <w:t>2166</w:t>
            </w:r>
          </w:p>
        </w:tc>
        <w:tc>
          <w:tcPr>
            <w:tcW w:w="942" w:type="dxa"/>
            <w:shd w:val="clear" w:color="auto" w:fill="auto"/>
          </w:tcPr>
          <w:p w14:paraId="5F859A22" w14:textId="77777777" w:rsidR="009A58D3" w:rsidRPr="00575165" w:rsidRDefault="009A58D3" w:rsidP="00E01EAA">
            <w:pPr>
              <w:jc w:val="right"/>
              <w:rPr>
                <w:sz w:val="18"/>
                <w:szCs w:val="18"/>
              </w:rPr>
            </w:pPr>
            <w:r w:rsidRPr="00575165">
              <w:rPr>
                <w:sz w:val="18"/>
                <w:szCs w:val="18"/>
              </w:rPr>
              <w:t>←</w:t>
            </w:r>
          </w:p>
        </w:tc>
      </w:tr>
      <w:tr w:rsidR="009A58D3" w:rsidRPr="00575165" w14:paraId="674586DC" w14:textId="77777777" w:rsidTr="00E01EAA">
        <w:trPr>
          <w:cantSplit/>
        </w:trPr>
        <w:tc>
          <w:tcPr>
            <w:tcW w:w="1080" w:type="dxa"/>
            <w:shd w:val="clear" w:color="auto" w:fill="auto"/>
          </w:tcPr>
          <w:p w14:paraId="2519C695" w14:textId="77777777" w:rsidR="009A58D3" w:rsidRPr="00575165" w:rsidRDefault="009A58D3" w:rsidP="00E01EAA">
            <w:pPr>
              <w:rPr>
                <w:sz w:val="18"/>
                <w:szCs w:val="18"/>
              </w:rPr>
            </w:pPr>
          </w:p>
        </w:tc>
        <w:tc>
          <w:tcPr>
            <w:tcW w:w="900" w:type="dxa"/>
            <w:shd w:val="clear" w:color="auto" w:fill="auto"/>
          </w:tcPr>
          <w:p w14:paraId="68E41AFE" w14:textId="77777777" w:rsidR="009A58D3" w:rsidRPr="00575165" w:rsidRDefault="009A58D3" w:rsidP="00E01EAA">
            <w:pPr>
              <w:jc w:val="center"/>
              <w:rPr>
                <w:sz w:val="18"/>
                <w:szCs w:val="18"/>
              </w:rPr>
            </w:pPr>
          </w:p>
        </w:tc>
        <w:tc>
          <w:tcPr>
            <w:tcW w:w="720" w:type="dxa"/>
            <w:shd w:val="clear" w:color="auto" w:fill="auto"/>
          </w:tcPr>
          <w:p w14:paraId="11EC6C73" w14:textId="77777777" w:rsidR="009A58D3" w:rsidRPr="00575165" w:rsidRDefault="009A58D3" w:rsidP="00E01EAA">
            <w:pPr>
              <w:jc w:val="center"/>
              <w:rPr>
                <w:sz w:val="18"/>
                <w:szCs w:val="18"/>
              </w:rPr>
            </w:pPr>
          </w:p>
        </w:tc>
        <w:tc>
          <w:tcPr>
            <w:tcW w:w="720" w:type="dxa"/>
            <w:shd w:val="clear" w:color="auto" w:fill="auto"/>
          </w:tcPr>
          <w:p w14:paraId="36093A04"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1B0374CF" w14:textId="77777777" w:rsidR="009A58D3" w:rsidRPr="00575165" w:rsidRDefault="009A58D3" w:rsidP="00E01EAA">
            <w:pPr>
              <w:jc w:val="center"/>
              <w:rPr>
                <w:sz w:val="18"/>
                <w:szCs w:val="18"/>
              </w:rPr>
            </w:pPr>
            <w:r w:rsidRPr="00575165">
              <w:rPr>
                <w:sz w:val="18"/>
                <w:szCs w:val="18"/>
              </w:rPr>
              <w:t>16-84</w:t>
            </w:r>
          </w:p>
        </w:tc>
        <w:tc>
          <w:tcPr>
            <w:tcW w:w="630" w:type="dxa"/>
            <w:shd w:val="clear" w:color="auto" w:fill="auto"/>
          </w:tcPr>
          <w:p w14:paraId="6EA4FC5E" w14:textId="77777777" w:rsidR="009A58D3" w:rsidRPr="00575165" w:rsidRDefault="009A58D3" w:rsidP="00E01EAA">
            <w:pPr>
              <w:jc w:val="right"/>
              <w:rPr>
                <w:sz w:val="18"/>
                <w:szCs w:val="18"/>
              </w:rPr>
            </w:pPr>
          </w:p>
        </w:tc>
        <w:tc>
          <w:tcPr>
            <w:tcW w:w="630" w:type="dxa"/>
            <w:shd w:val="clear" w:color="auto" w:fill="auto"/>
          </w:tcPr>
          <w:p w14:paraId="4A7293D0" w14:textId="77777777" w:rsidR="009A58D3" w:rsidRPr="00575165" w:rsidRDefault="009A58D3" w:rsidP="00E01EAA">
            <w:pPr>
              <w:jc w:val="right"/>
              <w:rPr>
                <w:sz w:val="18"/>
                <w:szCs w:val="18"/>
              </w:rPr>
            </w:pPr>
          </w:p>
        </w:tc>
        <w:tc>
          <w:tcPr>
            <w:tcW w:w="876" w:type="dxa"/>
            <w:shd w:val="clear" w:color="auto" w:fill="auto"/>
            <w:vAlign w:val="bottom"/>
          </w:tcPr>
          <w:p w14:paraId="289D8188" w14:textId="77777777" w:rsidR="009A58D3" w:rsidRPr="00575165" w:rsidRDefault="009A58D3" w:rsidP="00E01EAA">
            <w:pPr>
              <w:jc w:val="right"/>
              <w:rPr>
                <w:sz w:val="18"/>
                <w:szCs w:val="18"/>
              </w:rPr>
            </w:pPr>
            <w:r w:rsidRPr="00575165">
              <w:rPr>
                <w:sz w:val="18"/>
                <w:szCs w:val="18"/>
              </w:rPr>
              <w:t>41</w:t>
            </w:r>
          </w:p>
        </w:tc>
        <w:tc>
          <w:tcPr>
            <w:tcW w:w="876" w:type="dxa"/>
            <w:shd w:val="clear" w:color="auto" w:fill="auto"/>
            <w:vAlign w:val="bottom"/>
          </w:tcPr>
          <w:p w14:paraId="3D7F189F" w14:textId="77777777" w:rsidR="009A58D3" w:rsidRPr="00575165" w:rsidRDefault="009A58D3" w:rsidP="00E01EAA">
            <w:pPr>
              <w:jc w:val="right"/>
              <w:rPr>
                <w:sz w:val="18"/>
                <w:szCs w:val="18"/>
              </w:rPr>
            </w:pPr>
            <w:r w:rsidRPr="00575165">
              <w:rPr>
                <w:sz w:val="18"/>
                <w:szCs w:val="18"/>
              </w:rPr>
              <w:t>1618</w:t>
            </w:r>
          </w:p>
        </w:tc>
        <w:tc>
          <w:tcPr>
            <w:tcW w:w="876" w:type="dxa"/>
            <w:shd w:val="clear" w:color="auto" w:fill="auto"/>
          </w:tcPr>
          <w:p w14:paraId="4FE059E9"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6CE62ACA" w14:textId="77777777" w:rsidR="009A58D3" w:rsidRPr="00575165" w:rsidRDefault="009A58D3" w:rsidP="00E01EAA">
            <w:pPr>
              <w:rPr>
                <w:sz w:val="18"/>
                <w:szCs w:val="18"/>
              </w:rPr>
            </w:pPr>
          </w:p>
        </w:tc>
        <w:tc>
          <w:tcPr>
            <w:tcW w:w="1121" w:type="dxa"/>
            <w:shd w:val="clear" w:color="auto" w:fill="auto"/>
            <w:vAlign w:val="bottom"/>
          </w:tcPr>
          <w:p w14:paraId="55047DD8" w14:textId="77777777" w:rsidR="009A58D3" w:rsidRPr="00575165" w:rsidRDefault="009A58D3" w:rsidP="00E01EAA">
            <w:pPr>
              <w:jc w:val="right"/>
              <w:rPr>
                <w:sz w:val="18"/>
                <w:szCs w:val="18"/>
              </w:rPr>
            </w:pPr>
            <w:r w:rsidRPr="00575165">
              <w:rPr>
                <w:sz w:val="18"/>
                <w:szCs w:val="18"/>
              </w:rPr>
              <w:t>26</w:t>
            </w:r>
          </w:p>
        </w:tc>
        <w:tc>
          <w:tcPr>
            <w:tcW w:w="1121" w:type="dxa"/>
            <w:shd w:val="clear" w:color="auto" w:fill="auto"/>
            <w:vAlign w:val="bottom"/>
          </w:tcPr>
          <w:p w14:paraId="285CA80E" w14:textId="77777777" w:rsidR="009A58D3" w:rsidRPr="00575165" w:rsidRDefault="009A58D3" w:rsidP="00E01EAA">
            <w:pPr>
              <w:jc w:val="right"/>
              <w:rPr>
                <w:sz w:val="18"/>
                <w:szCs w:val="18"/>
              </w:rPr>
            </w:pPr>
            <w:r w:rsidRPr="00575165">
              <w:rPr>
                <w:sz w:val="18"/>
                <w:szCs w:val="18"/>
              </w:rPr>
              <w:t>1172</w:t>
            </w:r>
          </w:p>
        </w:tc>
        <w:tc>
          <w:tcPr>
            <w:tcW w:w="1122" w:type="dxa"/>
            <w:shd w:val="clear" w:color="auto" w:fill="auto"/>
          </w:tcPr>
          <w:p w14:paraId="05A7D9BC"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1358C110" w14:textId="77777777" w:rsidR="009A58D3" w:rsidRPr="00575165" w:rsidRDefault="009A58D3" w:rsidP="00E01EAA">
            <w:pPr>
              <w:rPr>
                <w:sz w:val="18"/>
                <w:szCs w:val="18"/>
              </w:rPr>
            </w:pPr>
          </w:p>
        </w:tc>
        <w:tc>
          <w:tcPr>
            <w:tcW w:w="941" w:type="dxa"/>
            <w:shd w:val="clear" w:color="auto" w:fill="auto"/>
            <w:vAlign w:val="bottom"/>
          </w:tcPr>
          <w:p w14:paraId="4EF34C64" w14:textId="77777777" w:rsidR="009A58D3" w:rsidRPr="00575165" w:rsidRDefault="009A58D3" w:rsidP="00E01EAA">
            <w:pPr>
              <w:jc w:val="right"/>
              <w:rPr>
                <w:sz w:val="18"/>
                <w:szCs w:val="18"/>
              </w:rPr>
            </w:pPr>
            <w:r w:rsidRPr="00575165">
              <w:rPr>
                <w:sz w:val="18"/>
                <w:szCs w:val="18"/>
              </w:rPr>
              <w:t>19</w:t>
            </w:r>
          </w:p>
        </w:tc>
        <w:tc>
          <w:tcPr>
            <w:tcW w:w="941" w:type="dxa"/>
            <w:shd w:val="clear" w:color="auto" w:fill="auto"/>
            <w:vAlign w:val="bottom"/>
          </w:tcPr>
          <w:p w14:paraId="66C68067" w14:textId="77777777" w:rsidR="009A58D3" w:rsidRPr="00575165" w:rsidRDefault="009A58D3" w:rsidP="00E01EAA">
            <w:pPr>
              <w:jc w:val="right"/>
              <w:rPr>
                <w:sz w:val="18"/>
                <w:szCs w:val="18"/>
              </w:rPr>
            </w:pPr>
            <w:r w:rsidRPr="00575165">
              <w:rPr>
                <w:sz w:val="18"/>
                <w:szCs w:val="18"/>
              </w:rPr>
              <w:t>3543</w:t>
            </w:r>
          </w:p>
        </w:tc>
        <w:tc>
          <w:tcPr>
            <w:tcW w:w="942" w:type="dxa"/>
            <w:shd w:val="clear" w:color="auto" w:fill="auto"/>
          </w:tcPr>
          <w:p w14:paraId="6838D4B8" w14:textId="77777777" w:rsidR="009A58D3" w:rsidRPr="00575165" w:rsidRDefault="009A58D3" w:rsidP="00E01EAA">
            <w:pPr>
              <w:jc w:val="right"/>
              <w:rPr>
                <w:sz w:val="18"/>
                <w:szCs w:val="18"/>
              </w:rPr>
            </w:pPr>
            <w:r w:rsidRPr="00575165">
              <w:rPr>
                <w:sz w:val="18"/>
                <w:szCs w:val="18"/>
              </w:rPr>
              <w:t>←</w:t>
            </w:r>
          </w:p>
        </w:tc>
      </w:tr>
      <w:tr w:rsidR="009A58D3" w:rsidRPr="00575165" w14:paraId="7DAB3C5A" w14:textId="77777777" w:rsidTr="00E01EAA">
        <w:trPr>
          <w:cantSplit/>
        </w:trPr>
        <w:tc>
          <w:tcPr>
            <w:tcW w:w="1080" w:type="dxa"/>
            <w:shd w:val="clear" w:color="auto" w:fill="auto"/>
          </w:tcPr>
          <w:p w14:paraId="715394F7" w14:textId="77777777" w:rsidR="009A58D3" w:rsidRPr="00575165" w:rsidRDefault="009A58D3" w:rsidP="00E01EAA">
            <w:pPr>
              <w:rPr>
                <w:rFonts w:ascii="Arial" w:hAnsi="Arial" w:cs="Arial"/>
                <w:sz w:val="20"/>
                <w:szCs w:val="20"/>
              </w:rPr>
            </w:pPr>
          </w:p>
        </w:tc>
        <w:tc>
          <w:tcPr>
            <w:tcW w:w="900" w:type="dxa"/>
            <w:shd w:val="clear" w:color="auto" w:fill="auto"/>
          </w:tcPr>
          <w:p w14:paraId="2E86A8EA" w14:textId="77777777" w:rsidR="009A58D3" w:rsidRPr="00575165" w:rsidRDefault="009A58D3" w:rsidP="00E01EAA">
            <w:pPr>
              <w:jc w:val="center"/>
              <w:rPr>
                <w:rFonts w:ascii="Arial" w:hAnsi="Arial" w:cs="Arial"/>
                <w:sz w:val="20"/>
                <w:szCs w:val="20"/>
              </w:rPr>
            </w:pPr>
          </w:p>
        </w:tc>
        <w:tc>
          <w:tcPr>
            <w:tcW w:w="720" w:type="dxa"/>
            <w:shd w:val="clear" w:color="auto" w:fill="auto"/>
          </w:tcPr>
          <w:p w14:paraId="7F0AE31C" w14:textId="77777777" w:rsidR="009A58D3" w:rsidRPr="00575165" w:rsidRDefault="009A58D3" w:rsidP="00E01EAA">
            <w:pPr>
              <w:jc w:val="center"/>
              <w:rPr>
                <w:sz w:val="18"/>
                <w:szCs w:val="18"/>
              </w:rPr>
            </w:pPr>
          </w:p>
        </w:tc>
        <w:tc>
          <w:tcPr>
            <w:tcW w:w="720" w:type="dxa"/>
            <w:shd w:val="clear" w:color="auto" w:fill="auto"/>
          </w:tcPr>
          <w:p w14:paraId="5FB79BA9" w14:textId="77777777" w:rsidR="009A58D3" w:rsidRPr="00575165" w:rsidRDefault="009A58D3" w:rsidP="00E01EAA">
            <w:pPr>
              <w:jc w:val="center"/>
              <w:rPr>
                <w:sz w:val="18"/>
                <w:szCs w:val="18"/>
              </w:rPr>
            </w:pPr>
          </w:p>
        </w:tc>
        <w:tc>
          <w:tcPr>
            <w:tcW w:w="720" w:type="dxa"/>
            <w:shd w:val="clear" w:color="auto" w:fill="auto"/>
          </w:tcPr>
          <w:p w14:paraId="21DB9137" w14:textId="77777777" w:rsidR="009A58D3" w:rsidRPr="00575165" w:rsidRDefault="009A58D3" w:rsidP="00E01EAA">
            <w:pPr>
              <w:jc w:val="center"/>
              <w:rPr>
                <w:sz w:val="18"/>
                <w:szCs w:val="18"/>
              </w:rPr>
            </w:pPr>
          </w:p>
        </w:tc>
        <w:tc>
          <w:tcPr>
            <w:tcW w:w="630" w:type="dxa"/>
            <w:shd w:val="clear" w:color="auto" w:fill="auto"/>
          </w:tcPr>
          <w:p w14:paraId="7F5EB741" w14:textId="77777777" w:rsidR="009A58D3" w:rsidRPr="00575165" w:rsidRDefault="009A58D3" w:rsidP="00E01EAA">
            <w:pPr>
              <w:jc w:val="right"/>
              <w:rPr>
                <w:sz w:val="18"/>
                <w:szCs w:val="18"/>
              </w:rPr>
            </w:pPr>
          </w:p>
        </w:tc>
        <w:tc>
          <w:tcPr>
            <w:tcW w:w="630" w:type="dxa"/>
            <w:shd w:val="clear" w:color="auto" w:fill="auto"/>
          </w:tcPr>
          <w:p w14:paraId="6FA9355E" w14:textId="77777777" w:rsidR="009A58D3" w:rsidRPr="00575165" w:rsidRDefault="009A58D3" w:rsidP="00E01EAA">
            <w:pPr>
              <w:jc w:val="right"/>
              <w:rPr>
                <w:sz w:val="18"/>
                <w:szCs w:val="18"/>
              </w:rPr>
            </w:pPr>
          </w:p>
        </w:tc>
        <w:tc>
          <w:tcPr>
            <w:tcW w:w="876" w:type="dxa"/>
            <w:shd w:val="clear" w:color="auto" w:fill="auto"/>
          </w:tcPr>
          <w:p w14:paraId="4971419F" w14:textId="77777777" w:rsidR="009A58D3" w:rsidRPr="00575165" w:rsidRDefault="009A58D3" w:rsidP="00E01EAA">
            <w:pPr>
              <w:jc w:val="right"/>
              <w:rPr>
                <w:sz w:val="18"/>
                <w:szCs w:val="18"/>
              </w:rPr>
            </w:pPr>
          </w:p>
        </w:tc>
        <w:tc>
          <w:tcPr>
            <w:tcW w:w="876" w:type="dxa"/>
            <w:shd w:val="clear" w:color="auto" w:fill="auto"/>
          </w:tcPr>
          <w:p w14:paraId="18EF4EF3" w14:textId="77777777" w:rsidR="009A58D3" w:rsidRPr="00575165" w:rsidRDefault="009A58D3" w:rsidP="00E01EAA">
            <w:pPr>
              <w:jc w:val="right"/>
              <w:rPr>
                <w:sz w:val="18"/>
                <w:szCs w:val="18"/>
              </w:rPr>
            </w:pPr>
          </w:p>
        </w:tc>
        <w:tc>
          <w:tcPr>
            <w:tcW w:w="876" w:type="dxa"/>
            <w:shd w:val="clear" w:color="auto" w:fill="auto"/>
          </w:tcPr>
          <w:p w14:paraId="2FB4801E" w14:textId="77777777" w:rsidR="009A58D3" w:rsidRPr="00575165" w:rsidRDefault="009A58D3" w:rsidP="00E01EAA">
            <w:pPr>
              <w:jc w:val="right"/>
              <w:rPr>
                <w:sz w:val="18"/>
                <w:szCs w:val="18"/>
              </w:rPr>
            </w:pPr>
          </w:p>
        </w:tc>
        <w:tc>
          <w:tcPr>
            <w:tcW w:w="236" w:type="dxa"/>
            <w:shd w:val="clear" w:color="auto" w:fill="auto"/>
          </w:tcPr>
          <w:p w14:paraId="3AA3CF72" w14:textId="77777777" w:rsidR="009A58D3" w:rsidRPr="00575165" w:rsidRDefault="009A58D3" w:rsidP="00E01EAA">
            <w:pPr>
              <w:rPr>
                <w:sz w:val="18"/>
                <w:szCs w:val="18"/>
              </w:rPr>
            </w:pPr>
          </w:p>
        </w:tc>
        <w:tc>
          <w:tcPr>
            <w:tcW w:w="1121" w:type="dxa"/>
            <w:shd w:val="clear" w:color="auto" w:fill="auto"/>
          </w:tcPr>
          <w:p w14:paraId="395A2C5E" w14:textId="77777777" w:rsidR="009A58D3" w:rsidRPr="00575165" w:rsidRDefault="009A58D3" w:rsidP="00E01EAA">
            <w:pPr>
              <w:jc w:val="right"/>
              <w:rPr>
                <w:sz w:val="18"/>
                <w:szCs w:val="18"/>
              </w:rPr>
            </w:pPr>
          </w:p>
        </w:tc>
        <w:tc>
          <w:tcPr>
            <w:tcW w:w="1121" w:type="dxa"/>
            <w:shd w:val="clear" w:color="auto" w:fill="auto"/>
          </w:tcPr>
          <w:p w14:paraId="5364F7D3" w14:textId="77777777" w:rsidR="009A58D3" w:rsidRPr="00575165" w:rsidRDefault="009A58D3" w:rsidP="00E01EAA">
            <w:pPr>
              <w:jc w:val="right"/>
              <w:rPr>
                <w:sz w:val="18"/>
                <w:szCs w:val="18"/>
              </w:rPr>
            </w:pPr>
          </w:p>
        </w:tc>
        <w:tc>
          <w:tcPr>
            <w:tcW w:w="1122" w:type="dxa"/>
            <w:shd w:val="clear" w:color="auto" w:fill="auto"/>
          </w:tcPr>
          <w:p w14:paraId="63844626" w14:textId="77777777" w:rsidR="009A58D3" w:rsidRPr="00575165" w:rsidRDefault="009A58D3" w:rsidP="00E01EAA">
            <w:pPr>
              <w:jc w:val="right"/>
              <w:rPr>
                <w:sz w:val="18"/>
                <w:szCs w:val="18"/>
              </w:rPr>
            </w:pPr>
          </w:p>
        </w:tc>
        <w:tc>
          <w:tcPr>
            <w:tcW w:w="236" w:type="dxa"/>
            <w:shd w:val="clear" w:color="auto" w:fill="auto"/>
          </w:tcPr>
          <w:p w14:paraId="6483FA3E" w14:textId="77777777" w:rsidR="009A58D3" w:rsidRPr="00575165" w:rsidRDefault="009A58D3" w:rsidP="00E01EAA">
            <w:pPr>
              <w:rPr>
                <w:sz w:val="18"/>
                <w:szCs w:val="18"/>
              </w:rPr>
            </w:pPr>
          </w:p>
        </w:tc>
        <w:tc>
          <w:tcPr>
            <w:tcW w:w="941" w:type="dxa"/>
            <w:shd w:val="clear" w:color="auto" w:fill="auto"/>
          </w:tcPr>
          <w:p w14:paraId="3623FF94" w14:textId="77777777" w:rsidR="009A58D3" w:rsidRPr="00575165" w:rsidRDefault="009A58D3" w:rsidP="00E01EAA">
            <w:pPr>
              <w:jc w:val="right"/>
              <w:rPr>
                <w:sz w:val="18"/>
                <w:szCs w:val="18"/>
              </w:rPr>
            </w:pPr>
          </w:p>
        </w:tc>
        <w:tc>
          <w:tcPr>
            <w:tcW w:w="941" w:type="dxa"/>
            <w:shd w:val="clear" w:color="auto" w:fill="auto"/>
          </w:tcPr>
          <w:p w14:paraId="1E10AF8D" w14:textId="77777777" w:rsidR="009A58D3" w:rsidRPr="00575165" w:rsidRDefault="009A58D3" w:rsidP="00E01EAA">
            <w:pPr>
              <w:jc w:val="right"/>
              <w:rPr>
                <w:sz w:val="18"/>
                <w:szCs w:val="18"/>
              </w:rPr>
            </w:pPr>
          </w:p>
        </w:tc>
        <w:tc>
          <w:tcPr>
            <w:tcW w:w="942" w:type="dxa"/>
            <w:shd w:val="clear" w:color="auto" w:fill="auto"/>
          </w:tcPr>
          <w:p w14:paraId="012B8573" w14:textId="77777777" w:rsidR="009A58D3" w:rsidRPr="00575165" w:rsidRDefault="009A58D3" w:rsidP="00E01EAA">
            <w:pPr>
              <w:jc w:val="right"/>
              <w:rPr>
                <w:sz w:val="18"/>
                <w:szCs w:val="18"/>
              </w:rPr>
            </w:pPr>
          </w:p>
        </w:tc>
      </w:tr>
      <w:tr w:rsidR="009A58D3" w:rsidRPr="00575165" w14:paraId="6667163F" w14:textId="77777777" w:rsidTr="00E01EAA">
        <w:trPr>
          <w:cantSplit/>
        </w:trPr>
        <w:tc>
          <w:tcPr>
            <w:tcW w:w="1080" w:type="dxa"/>
            <w:shd w:val="clear" w:color="auto" w:fill="auto"/>
          </w:tcPr>
          <w:p w14:paraId="2D375603" w14:textId="77777777" w:rsidR="009A58D3" w:rsidRPr="00575165" w:rsidRDefault="009A58D3" w:rsidP="00E01EAA">
            <w:pPr>
              <w:rPr>
                <w:sz w:val="18"/>
                <w:szCs w:val="18"/>
              </w:rPr>
            </w:pPr>
          </w:p>
        </w:tc>
        <w:tc>
          <w:tcPr>
            <w:tcW w:w="900" w:type="dxa"/>
            <w:shd w:val="clear" w:color="auto" w:fill="auto"/>
          </w:tcPr>
          <w:p w14:paraId="3EEB8622" w14:textId="77777777" w:rsidR="009A58D3" w:rsidRPr="00575165" w:rsidRDefault="009A58D3" w:rsidP="00E01EAA">
            <w:pPr>
              <w:jc w:val="center"/>
              <w:rPr>
                <w:sz w:val="18"/>
                <w:szCs w:val="18"/>
              </w:rPr>
            </w:pPr>
            <w:r w:rsidRPr="00575165">
              <w:rPr>
                <w:sz w:val="18"/>
                <w:szCs w:val="18"/>
              </w:rPr>
              <w:t>1996-97</w:t>
            </w:r>
          </w:p>
        </w:tc>
        <w:tc>
          <w:tcPr>
            <w:tcW w:w="720" w:type="dxa"/>
            <w:shd w:val="clear" w:color="auto" w:fill="auto"/>
          </w:tcPr>
          <w:p w14:paraId="6C85A668" w14:textId="77777777" w:rsidR="009A58D3" w:rsidRPr="00575165" w:rsidRDefault="009A58D3" w:rsidP="00E01EAA">
            <w:pPr>
              <w:jc w:val="center"/>
              <w:rPr>
                <w:sz w:val="18"/>
                <w:szCs w:val="18"/>
              </w:rPr>
            </w:pPr>
          </w:p>
        </w:tc>
        <w:tc>
          <w:tcPr>
            <w:tcW w:w="720" w:type="dxa"/>
            <w:shd w:val="clear" w:color="auto" w:fill="auto"/>
          </w:tcPr>
          <w:p w14:paraId="5E4DDEBD"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6C66D558" w14:textId="77777777" w:rsidR="009A58D3" w:rsidRPr="00575165" w:rsidRDefault="009A58D3" w:rsidP="00E01EAA">
            <w:pPr>
              <w:jc w:val="center"/>
              <w:rPr>
                <w:sz w:val="18"/>
                <w:szCs w:val="18"/>
              </w:rPr>
            </w:pPr>
            <w:r w:rsidRPr="00575165">
              <w:rPr>
                <w:sz w:val="18"/>
                <w:szCs w:val="18"/>
              </w:rPr>
              <w:t>16-24</w:t>
            </w:r>
          </w:p>
        </w:tc>
        <w:tc>
          <w:tcPr>
            <w:tcW w:w="630" w:type="dxa"/>
            <w:shd w:val="clear" w:color="auto" w:fill="auto"/>
          </w:tcPr>
          <w:p w14:paraId="40138542" w14:textId="77777777" w:rsidR="009A58D3" w:rsidRPr="00575165" w:rsidRDefault="009A58D3" w:rsidP="00E01EAA">
            <w:pPr>
              <w:jc w:val="right"/>
              <w:rPr>
                <w:sz w:val="18"/>
                <w:szCs w:val="18"/>
              </w:rPr>
            </w:pPr>
            <w:r w:rsidRPr="00575165">
              <w:rPr>
                <w:sz w:val="18"/>
                <w:szCs w:val="18"/>
              </w:rPr>
              <w:t>/A</w:t>
            </w:r>
          </w:p>
        </w:tc>
        <w:tc>
          <w:tcPr>
            <w:tcW w:w="630" w:type="dxa"/>
            <w:shd w:val="clear" w:color="auto" w:fill="auto"/>
          </w:tcPr>
          <w:p w14:paraId="47EC0B38" w14:textId="77777777" w:rsidR="009A58D3" w:rsidRPr="00575165" w:rsidRDefault="009A58D3" w:rsidP="00E01EAA">
            <w:pPr>
              <w:jc w:val="right"/>
              <w:rPr>
                <w:sz w:val="18"/>
                <w:szCs w:val="18"/>
              </w:rPr>
            </w:pPr>
            <w:r w:rsidRPr="00575165">
              <w:rPr>
                <w:sz w:val="18"/>
                <w:szCs w:val="18"/>
              </w:rPr>
              <w:t>A/R</w:t>
            </w:r>
          </w:p>
        </w:tc>
        <w:tc>
          <w:tcPr>
            <w:tcW w:w="876" w:type="dxa"/>
            <w:shd w:val="clear" w:color="auto" w:fill="auto"/>
          </w:tcPr>
          <w:p w14:paraId="45773FCE" w14:textId="77777777" w:rsidR="009A58D3" w:rsidRPr="00575165" w:rsidRDefault="009A58D3" w:rsidP="00E01EAA">
            <w:pPr>
              <w:jc w:val="right"/>
              <w:rPr>
                <w:sz w:val="18"/>
                <w:szCs w:val="18"/>
              </w:rPr>
            </w:pPr>
            <w:r w:rsidRPr="00575165">
              <w:rPr>
                <w:sz w:val="18"/>
                <w:szCs w:val="18"/>
              </w:rPr>
              <w:t>43</w:t>
            </w:r>
          </w:p>
        </w:tc>
        <w:tc>
          <w:tcPr>
            <w:tcW w:w="876" w:type="dxa"/>
            <w:shd w:val="clear" w:color="auto" w:fill="auto"/>
          </w:tcPr>
          <w:p w14:paraId="0AD7A139" w14:textId="77777777" w:rsidR="009A58D3" w:rsidRPr="00575165" w:rsidRDefault="009A58D3" w:rsidP="00E01EAA">
            <w:pPr>
              <w:jc w:val="right"/>
              <w:rPr>
                <w:sz w:val="18"/>
                <w:szCs w:val="18"/>
              </w:rPr>
            </w:pPr>
            <w:r w:rsidRPr="00575165">
              <w:rPr>
                <w:sz w:val="18"/>
                <w:szCs w:val="18"/>
              </w:rPr>
              <w:t>79</w:t>
            </w:r>
          </w:p>
        </w:tc>
        <w:tc>
          <w:tcPr>
            <w:tcW w:w="876" w:type="dxa"/>
            <w:shd w:val="clear" w:color="auto" w:fill="auto"/>
          </w:tcPr>
          <w:p w14:paraId="0D50C3F4"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6E7A1C9D" w14:textId="77777777" w:rsidR="009A58D3" w:rsidRPr="00575165" w:rsidRDefault="009A58D3" w:rsidP="00E01EAA">
            <w:pPr>
              <w:rPr>
                <w:sz w:val="18"/>
                <w:szCs w:val="18"/>
              </w:rPr>
            </w:pPr>
          </w:p>
        </w:tc>
        <w:tc>
          <w:tcPr>
            <w:tcW w:w="1121" w:type="dxa"/>
            <w:shd w:val="clear" w:color="auto" w:fill="auto"/>
          </w:tcPr>
          <w:p w14:paraId="5DA89CFB" w14:textId="77777777" w:rsidR="009A58D3" w:rsidRPr="00575165" w:rsidRDefault="009A58D3" w:rsidP="00E01EAA">
            <w:pPr>
              <w:jc w:val="right"/>
              <w:rPr>
                <w:sz w:val="18"/>
                <w:szCs w:val="18"/>
              </w:rPr>
            </w:pPr>
            <w:r w:rsidRPr="00575165">
              <w:rPr>
                <w:sz w:val="18"/>
                <w:szCs w:val="18"/>
              </w:rPr>
              <w:t>85</w:t>
            </w:r>
          </w:p>
        </w:tc>
        <w:tc>
          <w:tcPr>
            <w:tcW w:w="1121" w:type="dxa"/>
            <w:shd w:val="clear" w:color="auto" w:fill="auto"/>
          </w:tcPr>
          <w:p w14:paraId="289B433E" w14:textId="77777777" w:rsidR="009A58D3" w:rsidRPr="00575165" w:rsidRDefault="009A58D3" w:rsidP="00E01EAA">
            <w:pPr>
              <w:jc w:val="right"/>
              <w:rPr>
                <w:sz w:val="18"/>
                <w:szCs w:val="18"/>
              </w:rPr>
            </w:pPr>
            <w:r w:rsidRPr="00575165">
              <w:rPr>
                <w:sz w:val="18"/>
                <w:szCs w:val="18"/>
              </w:rPr>
              <w:t>35</w:t>
            </w:r>
          </w:p>
        </w:tc>
        <w:tc>
          <w:tcPr>
            <w:tcW w:w="1122" w:type="dxa"/>
            <w:shd w:val="clear" w:color="auto" w:fill="auto"/>
          </w:tcPr>
          <w:p w14:paraId="676F773D"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3A3E5792" w14:textId="77777777" w:rsidR="009A58D3" w:rsidRPr="00575165" w:rsidRDefault="009A58D3" w:rsidP="00E01EAA">
            <w:pPr>
              <w:rPr>
                <w:sz w:val="18"/>
                <w:szCs w:val="18"/>
              </w:rPr>
            </w:pPr>
          </w:p>
        </w:tc>
        <w:tc>
          <w:tcPr>
            <w:tcW w:w="941" w:type="dxa"/>
            <w:shd w:val="clear" w:color="auto" w:fill="auto"/>
          </w:tcPr>
          <w:p w14:paraId="04B251E9" w14:textId="77777777" w:rsidR="009A58D3" w:rsidRPr="00575165" w:rsidRDefault="009A58D3" w:rsidP="00E01EAA">
            <w:pPr>
              <w:jc w:val="right"/>
              <w:rPr>
                <w:sz w:val="18"/>
                <w:szCs w:val="18"/>
              </w:rPr>
            </w:pPr>
            <w:r w:rsidRPr="00575165">
              <w:rPr>
                <w:sz w:val="18"/>
                <w:szCs w:val="18"/>
              </w:rPr>
              <w:t>137</w:t>
            </w:r>
          </w:p>
        </w:tc>
        <w:tc>
          <w:tcPr>
            <w:tcW w:w="941" w:type="dxa"/>
            <w:shd w:val="clear" w:color="auto" w:fill="auto"/>
          </w:tcPr>
          <w:p w14:paraId="47FD1144" w14:textId="77777777" w:rsidR="009A58D3" w:rsidRPr="00575165" w:rsidRDefault="009A58D3" w:rsidP="00E01EAA">
            <w:pPr>
              <w:jc w:val="right"/>
              <w:rPr>
                <w:sz w:val="18"/>
                <w:szCs w:val="18"/>
              </w:rPr>
            </w:pPr>
            <w:r w:rsidRPr="00575165">
              <w:rPr>
                <w:sz w:val="18"/>
                <w:szCs w:val="18"/>
              </w:rPr>
              <w:t>490</w:t>
            </w:r>
          </w:p>
        </w:tc>
        <w:tc>
          <w:tcPr>
            <w:tcW w:w="942" w:type="dxa"/>
            <w:shd w:val="clear" w:color="auto" w:fill="auto"/>
          </w:tcPr>
          <w:p w14:paraId="528C2B54" w14:textId="77777777" w:rsidR="009A58D3" w:rsidRPr="00575165" w:rsidRDefault="009A58D3" w:rsidP="00E01EAA">
            <w:pPr>
              <w:jc w:val="right"/>
              <w:rPr>
                <w:sz w:val="18"/>
                <w:szCs w:val="18"/>
              </w:rPr>
            </w:pPr>
            <w:r w:rsidRPr="00575165">
              <w:rPr>
                <w:sz w:val="18"/>
                <w:szCs w:val="18"/>
              </w:rPr>
              <w:t>←</w:t>
            </w:r>
          </w:p>
        </w:tc>
      </w:tr>
      <w:tr w:rsidR="009A58D3" w:rsidRPr="00575165" w14:paraId="41DD8283" w14:textId="77777777" w:rsidTr="00E01EAA">
        <w:trPr>
          <w:cantSplit/>
        </w:trPr>
        <w:tc>
          <w:tcPr>
            <w:tcW w:w="1080" w:type="dxa"/>
            <w:shd w:val="clear" w:color="auto" w:fill="auto"/>
          </w:tcPr>
          <w:p w14:paraId="1BCD5BD6" w14:textId="77777777" w:rsidR="009A58D3" w:rsidRPr="00575165" w:rsidRDefault="009A58D3" w:rsidP="00E01EAA">
            <w:pPr>
              <w:rPr>
                <w:sz w:val="18"/>
                <w:szCs w:val="18"/>
              </w:rPr>
            </w:pPr>
          </w:p>
        </w:tc>
        <w:tc>
          <w:tcPr>
            <w:tcW w:w="900" w:type="dxa"/>
            <w:shd w:val="clear" w:color="auto" w:fill="auto"/>
          </w:tcPr>
          <w:p w14:paraId="3048D844" w14:textId="77777777" w:rsidR="009A58D3" w:rsidRPr="00575165" w:rsidRDefault="009A58D3" w:rsidP="00E01EAA">
            <w:pPr>
              <w:jc w:val="center"/>
              <w:rPr>
                <w:sz w:val="18"/>
                <w:szCs w:val="18"/>
              </w:rPr>
            </w:pPr>
          </w:p>
        </w:tc>
        <w:tc>
          <w:tcPr>
            <w:tcW w:w="720" w:type="dxa"/>
            <w:shd w:val="clear" w:color="auto" w:fill="auto"/>
          </w:tcPr>
          <w:p w14:paraId="759D7307" w14:textId="77777777" w:rsidR="009A58D3" w:rsidRPr="00575165" w:rsidRDefault="009A58D3" w:rsidP="00E01EAA">
            <w:pPr>
              <w:jc w:val="center"/>
              <w:rPr>
                <w:sz w:val="18"/>
                <w:szCs w:val="18"/>
              </w:rPr>
            </w:pPr>
          </w:p>
        </w:tc>
        <w:tc>
          <w:tcPr>
            <w:tcW w:w="720" w:type="dxa"/>
            <w:shd w:val="clear" w:color="auto" w:fill="auto"/>
          </w:tcPr>
          <w:p w14:paraId="3452DAF0"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69A60BB7" w14:textId="77777777" w:rsidR="009A58D3" w:rsidRPr="00575165" w:rsidRDefault="009A58D3" w:rsidP="00E01EAA">
            <w:pPr>
              <w:jc w:val="center"/>
              <w:rPr>
                <w:sz w:val="18"/>
                <w:szCs w:val="18"/>
              </w:rPr>
            </w:pPr>
            <w:r w:rsidRPr="00575165">
              <w:rPr>
                <w:sz w:val="18"/>
                <w:szCs w:val="18"/>
              </w:rPr>
              <w:t>25-44</w:t>
            </w:r>
          </w:p>
        </w:tc>
        <w:tc>
          <w:tcPr>
            <w:tcW w:w="630" w:type="dxa"/>
            <w:shd w:val="clear" w:color="auto" w:fill="auto"/>
          </w:tcPr>
          <w:p w14:paraId="221C6637" w14:textId="77777777" w:rsidR="009A58D3" w:rsidRPr="00575165" w:rsidRDefault="009A58D3" w:rsidP="00E01EAA">
            <w:pPr>
              <w:jc w:val="right"/>
              <w:rPr>
                <w:sz w:val="18"/>
                <w:szCs w:val="18"/>
              </w:rPr>
            </w:pPr>
          </w:p>
        </w:tc>
        <w:tc>
          <w:tcPr>
            <w:tcW w:w="630" w:type="dxa"/>
            <w:shd w:val="clear" w:color="auto" w:fill="auto"/>
          </w:tcPr>
          <w:p w14:paraId="368A13B0" w14:textId="77777777" w:rsidR="009A58D3" w:rsidRPr="00575165" w:rsidRDefault="009A58D3" w:rsidP="00E01EAA">
            <w:pPr>
              <w:jc w:val="right"/>
              <w:rPr>
                <w:sz w:val="18"/>
                <w:szCs w:val="18"/>
              </w:rPr>
            </w:pPr>
          </w:p>
        </w:tc>
        <w:tc>
          <w:tcPr>
            <w:tcW w:w="876" w:type="dxa"/>
            <w:shd w:val="clear" w:color="auto" w:fill="auto"/>
          </w:tcPr>
          <w:p w14:paraId="6A221A41" w14:textId="77777777" w:rsidR="009A58D3" w:rsidRPr="00575165" w:rsidRDefault="009A58D3" w:rsidP="00E01EAA">
            <w:pPr>
              <w:jc w:val="right"/>
              <w:rPr>
                <w:sz w:val="18"/>
                <w:szCs w:val="18"/>
              </w:rPr>
            </w:pPr>
            <w:r w:rsidRPr="00575165">
              <w:rPr>
                <w:sz w:val="18"/>
                <w:szCs w:val="18"/>
              </w:rPr>
              <w:t>116</w:t>
            </w:r>
          </w:p>
        </w:tc>
        <w:tc>
          <w:tcPr>
            <w:tcW w:w="876" w:type="dxa"/>
            <w:shd w:val="clear" w:color="auto" w:fill="auto"/>
          </w:tcPr>
          <w:p w14:paraId="39562F38" w14:textId="77777777" w:rsidR="009A58D3" w:rsidRPr="00575165" w:rsidRDefault="009A58D3" w:rsidP="00E01EAA">
            <w:pPr>
              <w:jc w:val="right"/>
              <w:rPr>
                <w:sz w:val="18"/>
                <w:szCs w:val="18"/>
              </w:rPr>
            </w:pPr>
            <w:r w:rsidRPr="00575165">
              <w:rPr>
                <w:sz w:val="18"/>
                <w:szCs w:val="18"/>
              </w:rPr>
              <w:t>270</w:t>
            </w:r>
          </w:p>
        </w:tc>
        <w:tc>
          <w:tcPr>
            <w:tcW w:w="876" w:type="dxa"/>
            <w:shd w:val="clear" w:color="auto" w:fill="auto"/>
          </w:tcPr>
          <w:p w14:paraId="3A5E37A2"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4B8915D9" w14:textId="77777777" w:rsidR="009A58D3" w:rsidRPr="00575165" w:rsidRDefault="009A58D3" w:rsidP="00E01EAA">
            <w:pPr>
              <w:rPr>
                <w:sz w:val="18"/>
                <w:szCs w:val="18"/>
              </w:rPr>
            </w:pPr>
          </w:p>
        </w:tc>
        <w:tc>
          <w:tcPr>
            <w:tcW w:w="1121" w:type="dxa"/>
            <w:shd w:val="clear" w:color="auto" w:fill="auto"/>
          </w:tcPr>
          <w:p w14:paraId="6517F10F" w14:textId="77777777" w:rsidR="009A58D3" w:rsidRPr="00575165" w:rsidRDefault="009A58D3" w:rsidP="00E01EAA">
            <w:pPr>
              <w:jc w:val="right"/>
              <w:rPr>
                <w:sz w:val="18"/>
                <w:szCs w:val="18"/>
              </w:rPr>
            </w:pPr>
            <w:r w:rsidRPr="00575165">
              <w:rPr>
                <w:sz w:val="18"/>
                <w:szCs w:val="18"/>
              </w:rPr>
              <w:t>290</w:t>
            </w:r>
          </w:p>
        </w:tc>
        <w:tc>
          <w:tcPr>
            <w:tcW w:w="1121" w:type="dxa"/>
            <w:shd w:val="clear" w:color="auto" w:fill="auto"/>
          </w:tcPr>
          <w:p w14:paraId="6287B45F" w14:textId="77777777" w:rsidR="009A58D3" w:rsidRPr="00575165" w:rsidRDefault="009A58D3" w:rsidP="00E01EAA">
            <w:pPr>
              <w:jc w:val="right"/>
              <w:rPr>
                <w:sz w:val="18"/>
                <w:szCs w:val="18"/>
              </w:rPr>
            </w:pPr>
            <w:r w:rsidRPr="00575165">
              <w:rPr>
                <w:sz w:val="18"/>
                <w:szCs w:val="18"/>
              </w:rPr>
              <w:t>277</w:t>
            </w:r>
          </w:p>
        </w:tc>
        <w:tc>
          <w:tcPr>
            <w:tcW w:w="1122" w:type="dxa"/>
            <w:shd w:val="clear" w:color="auto" w:fill="auto"/>
          </w:tcPr>
          <w:p w14:paraId="0B1F9E3F"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5706826B" w14:textId="77777777" w:rsidR="009A58D3" w:rsidRPr="00575165" w:rsidRDefault="009A58D3" w:rsidP="00E01EAA">
            <w:pPr>
              <w:rPr>
                <w:sz w:val="18"/>
                <w:szCs w:val="18"/>
              </w:rPr>
            </w:pPr>
          </w:p>
        </w:tc>
        <w:tc>
          <w:tcPr>
            <w:tcW w:w="941" w:type="dxa"/>
            <w:shd w:val="clear" w:color="auto" w:fill="auto"/>
          </w:tcPr>
          <w:p w14:paraId="2FC6312B" w14:textId="77777777" w:rsidR="009A58D3" w:rsidRPr="00575165" w:rsidRDefault="009A58D3" w:rsidP="00E01EAA">
            <w:pPr>
              <w:jc w:val="right"/>
              <w:rPr>
                <w:sz w:val="18"/>
                <w:szCs w:val="18"/>
              </w:rPr>
            </w:pPr>
            <w:r w:rsidRPr="00575165">
              <w:rPr>
                <w:sz w:val="18"/>
                <w:szCs w:val="18"/>
              </w:rPr>
              <w:t>291</w:t>
            </w:r>
          </w:p>
        </w:tc>
        <w:tc>
          <w:tcPr>
            <w:tcW w:w="941" w:type="dxa"/>
            <w:shd w:val="clear" w:color="auto" w:fill="auto"/>
          </w:tcPr>
          <w:p w14:paraId="6159007B" w14:textId="77777777" w:rsidR="009A58D3" w:rsidRPr="00575165" w:rsidRDefault="009A58D3" w:rsidP="00E01EAA">
            <w:pPr>
              <w:jc w:val="right"/>
              <w:rPr>
                <w:sz w:val="18"/>
                <w:szCs w:val="18"/>
              </w:rPr>
            </w:pPr>
            <w:r w:rsidRPr="00575165">
              <w:rPr>
                <w:sz w:val="18"/>
                <w:szCs w:val="18"/>
              </w:rPr>
              <w:t>826</w:t>
            </w:r>
          </w:p>
        </w:tc>
        <w:tc>
          <w:tcPr>
            <w:tcW w:w="942" w:type="dxa"/>
            <w:shd w:val="clear" w:color="auto" w:fill="auto"/>
          </w:tcPr>
          <w:p w14:paraId="2E7461ED" w14:textId="77777777" w:rsidR="009A58D3" w:rsidRPr="00575165" w:rsidRDefault="009A58D3" w:rsidP="00E01EAA">
            <w:pPr>
              <w:jc w:val="right"/>
              <w:rPr>
                <w:sz w:val="18"/>
                <w:szCs w:val="18"/>
              </w:rPr>
            </w:pPr>
            <w:r w:rsidRPr="00575165">
              <w:rPr>
                <w:sz w:val="18"/>
                <w:szCs w:val="18"/>
              </w:rPr>
              <w:t>←</w:t>
            </w:r>
          </w:p>
        </w:tc>
      </w:tr>
      <w:tr w:rsidR="009A58D3" w:rsidRPr="00575165" w14:paraId="3D3C5995" w14:textId="77777777" w:rsidTr="00E01EAA">
        <w:trPr>
          <w:cantSplit/>
        </w:trPr>
        <w:tc>
          <w:tcPr>
            <w:tcW w:w="1080" w:type="dxa"/>
            <w:shd w:val="clear" w:color="auto" w:fill="auto"/>
          </w:tcPr>
          <w:p w14:paraId="69E4A504" w14:textId="77777777" w:rsidR="009A58D3" w:rsidRPr="00575165" w:rsidRDefault="009A58D3" w:rsidP="00E01EAA">
            <w:pPr>
              <w:rPr>
                <w:sz w:val="18"/>
                <w:szCs w:val="18"/>
              </w:rPr>
            </w:pPr>
          </w:p>
        </w:tc>
        <w:tc>
          <w:tcPr>
            <w:tcW w:w="900" w:type="dxa"/>
            <w:shd w:val="clear" w:color="auto" w:fill="auto"/>
          </w:tcPr>
          <w:p w14:paraId="039B8AF6" w14:textId="77777777" w:rsidR="009A58D3" w:rsidRPr="00575165" w:rsidRDefault="009A58D3" w:rsidP="00E01EAA">
            <w:pPr>
              <w:jc w:val="center"/>
              <w:rPr>
                <w:sz w:val="18"/>
                <w:szCs w:val="18"/>
              </w:rPr>
            </w:pPr>
          </w:p>
        </w:tc>
        <w:tc>
          <w:tcPr>
            <w:tcW w:w="720" w:type="dxa"/>
            <w:shd w:val="clear" w:color="auto" w:fill="auto"/>
          </w:tcPr>
          <w:p w14:paraId="012EA031" w14:textId="77777777" w:rsidR="009A58D3" w:rsidRPr="00575165" w:rsidRDefault="009A58D3" w:rsidP="00E01EAA">
            <w:pPr>
              <w:jc w:val="center"/>
              <w:rPr>
                <w:sz w:val="18"/>
                <w:szCs w:val="18"/>
              </w:rPr>
            </w:pPr>
          </w:p>
        </w:tc>
        <w:tc>
          <w:tcPr>
            <w:tcW w:w="720" w:type="dxa"/>
            <w:shd w:val="clear" w:color="auto" w:fill="auto"/>
          </w:tcPr>
          <w:p w14:paraId="74C41A57"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223371B2" w14:textId="77777777" w:rsidR="009A58D3" w:rsidRPr="00575165" w:rsidRDefault="009A58D3" w:rsidP="00E01EAA">
            <w:pPr>
              <w:jc w:val="center"/>
              <w:rPr>
                <w:sz w:val="18"/>
                <w:szCs w:val="18"/>
              </w:rPr>
            </w:pPr>
            <w:r w:rsidRPr="00575165">
              <w:rPr>
                <w:sz w:val="18"/>
                <w:szCs w:val="18"/>
              </w:rPr>
              <w:t>45-64</w:t>
            </w:r>
          </w:p>
        </w:tc>
        <w:tc>
          <w:tcPr>
            <w:tcW w:w="630" w:type="dxa"/>
            <w:shd w:val="clear" w:color="auto" w:fill="auto"/>
          </w:tcPr>
          <w:p w14:paraId="2A9D82DF" w14:textId="77777777" w:rsidR="009A58D3" w:rsidRPr="00575165" w:rsidRDefault="009A58D3" w:rsidP="00E01EAA">
            <w:pPr>
              <w:jc w:val="right"/>
              <w:rPr>
                <w:sz w:val="18"/>
                <w:szCs w:val="18"/>
              </w:rPr>
            </w:pPr>
          </w:p>
        </w:tc>
        <w:tc>
          <w:tcPr>
            <w:tcW w:w="630" w:type="dxa"/>
            <w:shd w:val="clear" w:color="auto" w:fill="auto"/>
          </w:tcPr>
          <w:p w14:paraId="77B26A3E" w14:textId="77777777" w:rsidR="009A58D3" w:rsidRPr="00575165" w:rsidRDefault="009A58D3" w:rsidP="00E01EAA">
            <w:pPr>
              <w:jc w:val="right"/>
              <w:rPr>
                <w:sz w:val="18"/>
                <w:szCs w:val="18"/>
              </w:rPr>
            </w:pPr>
          </w:p>
        </w:tc>
        <w:tc>
          <w:tcPr>
            <w:tcW w:w="876" w:type="dxa"/>
            <w:shd w:val="clear" w:color="auto" w:fill="auto"/>
          </w:tcPr>
          <w:p w14:paraId="12A2C66F" w14:textId="77777777" w:rsidR="009A58D3" w:rsidRPr="00575165" w:rsidRDefault="009A58D3" w:rsidP="00E01EAA">
            <w:pPr>
              <w:jc w:val="right"/>
              <w:rPr>
                <w:sz w:val="18"/>
                <w:szCs w:val="18"/>
              </w:rPr>
            </w:pPr>
            <w:r w:rsidRPr="00575165">
              <w:rPr>
                <w:sz w:val="18"/>
                <w:szCs w:val="18"/>
              </w:rPr>
              <w:t>78</w:t>
            </w:r>
          </w:p>
        </w:tc>
        <w:tc>
          <w:tcPr>
            <w:tcW w:w="876" w:type="dxa"/>
            <w:shd w:val="clear" w:color="auto" w:fill="auto"/>
          </w:tcPr>
          <w:p w14:paraId="09A3582F" w14:textId="77777777" w:rsidR="009A58D3" w:rsidRPr="00575165" w:rsidRDefault="009A58D3" w:rsidP="00E01EAA">
            <w:pPr>
              <w:jc w:val="right"/>
              <w:rPr>
                <w:sz w:val="18"/>
                <w:szCs w:val="18"/>
              </w:rPr>
            </w:pPr>
            <w:r w:rsidRPr="00575165">
              <w:rPr>
                <w:sz w:val="18"/>
                <w:szCs w:val="18"/>
              </w:rPr>
              <w:t>313</w:t>
            </w:r>
          </w:p>
        </w:tc>
        <w:tc>
          <w:tcPr>
            <w:tcW w:w="876" w:type="dxa"/>
            <w:shd w:val="clear" w:color="auto" w:fill="auto"/>
          </w:tcPr>
          <w:p w14:paraId="5A7ABDF7"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31D6A418" w14:textId="77777777" w:rsidR="009A58D3" w:rsidRPr="00575165" w:rsidRDefault="009A58D3" w:rsidP="00E01EAA">
            <w:pPr>
              <w:rPr>
                <w:sz w:val="18"/>
                <w:szCs w:val="18"/>
              </w:rPr>
            </w:pPr>
          </w:p>
        </w:tc>
        <w:tc>
          <w:tcPr>
            <w:tcW w:w="1121" w:type="dxa"/>
            <w:shd w:val="clear" w:color="auto" w:fill="auto"/>
          </w:tcPr>
          <w:p w14:paraId="1261EDC2" w14:textId="77777777" w:rsidR="009A58D3" w:rsidRPr="00575165" w:rsidRDefault="009A58D3" w:rsidP="00E01EAA">
            <w:pPr>
              <w:jc w:val="right"/>
              <w:rPr>
                <w:sz w:val="18"/>
                <w:szCs w:val="18"/>
              </w:rPr>
            </w:pPr>
            <w:r w:rsidRPr="00575165">
              <w:rPr>
                <w:sz w:val="18"/>
                <w:szCs w:val="18"/>
              </w:rPr>
              <w:t>184</w:t>
            </w:r>
          </w:p>
        </w:tc>
        <w:tc>
          <w:tcPr>
            <w:tcW w:w="1121" w:type="dxa"/>
            <w:shd w:val="clear" w:color="auto" w:fill="auto"/>
          </w:tcPr>
          <w:p w14:paraId="51EAF86D" w14:textId="77777777" w:rsidR="009A58D3" w:rsidRPr="00575165" w:rsidRDefault="009A58D3" w:rsidP="00E01EAA">
            <w:pPr>
              <w:jc w:val="right"/>
              <w:rPr>
                <w:sz w:val="18"/>
                <w:szCs w:val="18"/>
              </w:rPr>
            </w:pPr>
            <w:r w:rsidRPr="00575165">
              <w:rPr>
                <w:sz w:val="18"/>
                <w:szCs w:val="18"/>
              </w:rPr>
              <w:t>569</w:t>
            </w:r>
          </w:p>
        </w:tc>
        <w:tc>
          <w:tcPr>
            <w:tcW w:w="1122" w:type="dxa"/>
            <w:shd w:val="clear" w:color="auto" w:fill="auto"/>
          </w:tcPr>
          <w:p w14:paraId="3E495C58"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1F686148" w14:textId="77777777" w:rsidR="009A58D3" w:rsidRPr="00575165" w:rsidRDefault="009A58D3" w:rsidP="00E01EAA">
            <w:pPr>
              <w:rPr>
                <w:sz w:val="18"/>
                <w:szCs w:val="18"/>
              </w:rPr>
            </w:pPr>
          </w:p>
        </w:tc>
        <w:tc>
          <w:tcPr>
            <w:tcW w:w="941" w:type="dxa"/>
            <w:shd w:val="clear" w:color="auto" w:fill="auto"/>
          </w:tcPr>
          <w:p w14:paraId="0268BB4F" w14:textId="77777777" w:rsidR="009A58D3" w:rsidRPr="00575165" w:rsidRDefault="009A58D3" w:rsidP="00E01EAA">
            <w:pPr>
              <w:jc w:val="right"/>
              <w:rPr>
                <w:sz w:val="18"/>
                <w:szCs w:val="18"/>
              </w:rPr>
            </w:pPr>
            <w:r w:rsidRPr="00575165">
              <w:rPr>
                <w:sz w:val="18"/>
                <w:szCs w:val="18"/>
              </w:rPr>
              <w:t>53</w:t>
            </w:r>
          </w:p>
        </w:tc>
        <w:tc>
          <w:tcPr>
            <w:tcW w:w="941" w:type="dxa"/>
            <w:shd w:val="clear" w:color="auto" w:fill="auto"/>
          </w:tcPr>
          <w:p w14:paraId="06E6895D" w14:textId="77777777" w:rsidR="009A58D3" w:rsidRPr="00575165" w:rsidRDefault="009A58D3" w:rsidP="00E01EAA">
            <w:pPr>
              <w:jc w:val="right"/>
              <w:rPr>
                <w:sz w:val="18"/>
                <w:szCs w:val="18"/>
              </w:rPr>
            </w:pPr>
            <w:r w:rsidRPr="00575165">
              <w:rPr>
                <w:sz w:val="18"/>
                <w:szCs w:val="18"/>
              </w:rPr>
              <w:t>499</w:t>
            </w:r>
          </w:p>
        </w:tc>
        <w:tc>
          <w:tcPr>
            <w:tcW w:w="942" w:type="dxa"/>
            <w:shd w:val="clear" w:color="auto" w:fill="auto"/>
          </w:tcPr>
          <w:p w14:paraId="55306916" w14:textId="77777777" w:rsidR="009A58D3" w:rsidRPr="00575165" w:rsidRDefault="009A58D3" w:rsidP="00E01EAA">
            <w:pPr>
              <w:jc w:val="right"/>
              <w:rPr>
                <w:sz w:val="18"/>
                <w:szCs w:val="18"/>
              </w:rPr>
            </w:pPr>
            <w:r w:rsidRPr="00575165">
              <w:rPr>
                <w:sz w:val="18"/>
                <w:szCs w:val="18"/>
              </w:rPr>
              <w:t>←</w:t>
            </w:r>
          </w:p>
        </w:tc>
      </w:tr>
      <w:tr w:rsidR="009A58D3" w:rsidRPr="00575165" w14:paraId="53C6E411" w14:textId="77777777" w:rsidTr="00E01EAA">
        <w:trPr>
          <w:cantSplit/>
        </w:trPr>
        <w:tc>
          <w:tcPr>
            <w:tcW w:w="1080" w:type="dxa"/>
            <w:shd w:val="clear" w:color="auto" w:fill="auto"/>
          </w:tcPr>
          <w:p w14:paraId="4F458990" w14:textId="77777777" w:rsidR="009A58D3" w:rsidRPr="00575165" w:rsidRDefault="009A58D3" w:rsidP="00E01EAA">
            <w:pPr>
              <w:rPr>
                <w:sz w:val="18"/>
                <w:szCs w:val="18"/>
              </w:rPr>
            </w:pPr>
          </w:p>
        </w:tc>
        <w:tc>
          <w:tcPr>
            <w:tcW w:w="900" w:type="dxa"/>
            <w:shd w:val="clear" w:color="auto" w:fill="auto"/>
          </w:tcPr>
          <w:p w14:paraId="39BB2A63" w14:textId="77777777" w:rsidR="009A58D3" w:rsidRPr="00575165" w:rsidRDefault="009A58D3" w:rsidP="00E01EAA">
            <w:pPr>
              <w:jc w:val="center"/>
              <w:rPr>
                <w:sz w:val="18"/>
                <w:szCs w:val="18"/>
              </w:rPr>
            </w:pPr>
          </w:p>
        </w:tc>
        <w:tc>
          <w:tcPr>
            <w:tcW w:w="720" w:type="dxa"/>
            <w:shd w:val="clear" w:color="auto" w:fill="auto"/>
          </w:tcPr>
          <w:p w14:paraId="5C55DFF8" w14:textId="77777777" w:rsidR="009A58D3" w:rsidRPr="00575165" w:rsidRDefault="009A58D3" w:rsidP="00E01EAA">
            <w:pPr>
              <w:jc w:val="center"/>
              <w:rPr>
                <w:sz w:val="18"/>
                <w:szCs w:val="18"/>
              </w:rPr>
            </w:pPr>
          </w:p>
        </w:tc>
        <w:tc>
          <w:tcPr>
            <w:tcW w:w="720" w:type="dxa"/>
            <w:shd w:val="clear" w:color="auto" w:fill="auto"/>
          </w:tcPr>
          <w:p w14:paraId="657E1C49"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32100BA4" w14:textId="77777777" w:rsidR="009A58D3" w:rsidRPr="00575165" w:rsidRDefault="009A58D3" w:rsidP="00E01EAA">
            <w:pPr>
              <w:jc w:val="center"/>
              <w:rPr>
                <w:sz w:val="18"/>
                <w:szCs w:val="18"/>
              </w:rPr>
            </w:pPr>
            <w:r w:rsidRPr="00575165">
              <w:rPr>
                <w:sz w:val="18"/>
                <w:szCs w:val="18"/>
              </w:rPr>
              <w:t>65-84</w:t>
            </w:r>
          </w:p>
        </w:tc>
        <w:tc>
          <w:tcPr>
            <w:tcW w:w="630" w:type="dxa"/>
            <w:shd w:val="clear" w:color="auto" w:fill="auto"/>
          </w:tcPr>
          <w:p w14:paraId="2C9B545E" w14:textId="77777777" w:rsidR="009A58D3" w:rsidRPr="00575165" w:rsidRDefault="009A58D3" w:rsidP="00E01EAA">
            <w:pPr>
              <w:jc w:val="right"/>
              <w:rPr>
                <w:sz w:val="18"/>
                <w:szCs w:val="18"/>
              </w:rPr>
            </w:pPr>
          </w:p>
        </w:tc>
        <w:tc>
          <w:tcPr>
            <w:tcW w:w="630" w:type="dxa"/>
            <w:shd w:val="clear" w:color="auto" w:fill="auto"/>
          </w:tcPr>
          <w:p w14:paraId="5E00600E" w14:textId="77777777" w:rsidR="009A58D3" w:rsidRPr="00575165" w:rsidRDefault="009A58D3" w:rsidP="00E01EAA">
            <w:pPr>
              <w:jc w:val="right"/>
              <w:rPr>
                <w:sz w:val="18"/>
                <w:szCs w:val="18"/>
              </w:rPr>
            </w:pPr>
          </w:p>
        </w:tc>
        <w:tc>
          <w:tcPr>
            <w:tcW w:w="876" w:type="dxa"/>
            <w:shd w:val="clear" w:color="auto" w:fill="auto"/>
          </w:tcPr>
          <w:p w14:paraId="4F71E4FB" w14:textId="77777777" w:rsidR="009A58D3" w:rsidRPr="00575165" w:rsidRDefault="009A58D3" w:rsidP="00E01EAA">
            <w:pPr>
              <w:jc w:val="right"/>
              <w:rPr>
                <w:sz w:val="18"/>
                <w:szCs w:val="18"/>
              </w:rPr>
            </w:pPr>
            <w:r w:rsidRPr="00575165">
              <w:rPr>
                <w:sz w:val="18"/>
                <w:szCs w:val="18"/>
              </w:rPr>
              <w:t>26</w:t>
            </w:r>
          </w:p>
        </w:tc>
        <w:tc>
          <w:tcPr>
            <w:tcW w:w="876" w:type="dxa"/>
            <w:shd w:val="clear" w:color="auto" w:fill="auto"/>
          </w:tcPr>
          <w:p w14:paraId="5F6A609A" w14:textId="77777777" w:rsidR="009A58D3" w:rsidRPr="00575165" w:rsidRDefault="009A58D3" w:rsidP="00E01EAA">
            <w:pPr>
              <w:jc w:val="right"/>
              <w:rPr>
                <w:sz w:val="18"/>
                <w:szCs w:val="18"/>
              </w:rPr>
            </w:pPr>
            <w:r w:rsidRPr="00575165">
              <w:rPr>
                <w:sz w:val="18"/>
                <w:szCs w:val="18"/>
              </w:rPr>
              <w:t>129</w:t>
            </w:r>
          </w:p>
        </w:tc>
        <w:tc>
          <w:tcPr>
            <w:tcW w:w="876" w:type="dxa"/>
            <w:shd w:val="clear" w:color="auto" w:fill="auto"/>
          </w:tcPr>
          <w:p w14:paraId="0F08D19C"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605E0318" w14:textId="77777777" w:rsidR="009A58D3" w:rsidRPr="00575165" w:rsidRDefault="009A58D3" w:rsidP="00E01EAA">
            <w:pPr>
              <w:rPr>
                <w:sz w:val="18"/>
                <w:szCs w:val="18"/>
              </w:rPr>
            </w:pPr>
          </w:p>
        </w:tc>
        <w:tc>
          <w:tcPr>
            <w:tcW w:w="1121" w:type="dxa"/>
            <w:shd w:val="clear" w:color="auto" w:fill="auto"/>
          </w:tcPr>
          <w:p w14:paraId="11A99D1E" w14:textId="77777777" w:rsidR="009A58D3" w:rsidRPr="00575165" w:rsidRDefault="009A58D3" w:rsidP="00E01EAA">
            <w:pPr>
              <w:jc w:val="right"/>
              <w:rPr>
                <w:sz w:val="18"/>
                <w:szCs w:val="18"/>
              </w:rPr>
            </w:pPr>
            <w:r w:rsidRPr="00575165">
              <w:rPr>
                <w:sz w:val="18"/>
                <w:szCs w:val="18"/>
              </w:rPr>
              <w:t>62</w:t>
            </w:r>
          </w:p>
        </w:tc>
        <w:tc>
          <w:tcPr>
            <w:tcW w:w="1121" w:type="dxa"/>
            <w:shd w:val="clear" w:color="auto" w:fill="auto"/>
          </w:tcPr>
          <w:p w14:paraId="32FD42DE" w14:textId="77777777" w:rsidR="009A58D3" w:rsidRPr="00575165" w:rsidRDefault="009A58D3" w:rsidP="00E01EAA">
            <w:pPr>
              <w:jc w:val="right"/>
              <w:rPr>
                <w:sz w:val="18"/>
                <w:szCs w:val="18"/>
              </w:rPr>
            </w:pPr>
            <w:r w:rsidRPr="00575165">
              <w:rPr>
                <w:sz w:val="18"/>
                <w:szCs w:val="18"/>
              </w:rPr>
              <w:t>437</w:t>
            </w:r>
          </w:p>
        </w:tc>
        <w:tc>
          <w:tcPr>
            <w:tcW w:w="1122" w:type="dxa"/>
            <w:shd w:val="clear" w:color="auto" w:fill="auto"/>
          </w:tcPr>
          <w:p w14:paraId="38FB169D"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139F6851" w14:textId="77777777" w:rsidR="009A58D3" w:rsidRPr="00575165" w:rsidRDefault="009A58D3" w:rsidP="00E01EAA">
            <w:pPr>
              <w:rPr>
                <w:sz w:val="18"/>
                <w:szCs w:val="18"/>
              </w:rPr>
            </w:pPr>
          </w:p>
        </w:tc>
        <w:tc>
          <w:tcPr>
            <w:tcW w:w="941" w:type="dxa"/>
            <w:shd w:val="clear" w:color="auto" w:fill="auto"/>
          </w:tcPr>
          <w:p w14:paraId="6571B8C0" w14:textId="77777777" w:rsidR="009A58D3" w:rsidRPr="00575165" w:rsidRDefault="009A58D3" w:rsidP="00E01EAA">
            <w:pPr>
              <w:jc w:val="right"/>
              <w:rPr>
                <w:sz w:val="18"/>
                <w:szCs w:val="18"/>
              </w:rPr>
            </w:pPr>
            <w:r w:rsidRPr="00575165">
              <w:rPr>
                <w:sz w:val="18"/>
                <w:szCs w:val="18"/>
              </w:rPr>
              <w:t>14</w:t>
            </w:r>
          </w:p>
        </w:tc>
        <w:tc>
          <w:tcPr>
            <w:tcW w:w="941" w:type="dxa"/>
            <w:shd w:val="clear" w:color="auto" w:fill="auto"/>
          </w:tcPr>
          <w:p w14:paraId="56C988F9" w14:textId="77777777" w:rsidR="009A58D3" w:rsidRPr="00575165" w:rsidRDefault="009A58D3" w:rsidP="00E01EAA">
            <w:pPr>
              <w:jc w:val="right"/>
              <w:rPr>
                <w:sz w:val="18"/>
                <w:szCs w:val="18"/>
              </w:rPr>
            </w:pPr>
            <w:r w:rsidRPr="00575165">
              <w:rPr>
                <w:sz w:val="18"/>
                <w:szCs w:val="18"/>
              </w:rPr>
              <w:t>318</w:t>
            </w:r>
          </w:p>
        </w:tc>
        <w:tc>
          <w:tcPr>
            <w:tcW w:w="942" w:type="dxa"/>
            <w:shd w:val="clear" w:color="auto" w:fill="auto"/>
          </w:tcPr>
          <w:p w14:paraId="0C988F87" w14:textId="77777777" w:rsidR="009A58D3" w:rsidRPr="00575165" w:rsidRDefault="009A58D3" w:rsidP="00E01EAA">
            <w:pPr>
              <w:jc w:val="right"/>
              <w:rPr>
                <w:sz w:val="18"/>
                <w:szCs w:val="18"/>
              </w:rPr>
            </w:pPr>
            <w:r w:rsidRPr="00575165">
              <w:rPr>
                <w:sz w:val="18"/>
                <w:szCs w:val="18"/>
              </w:rPr>
              <w:t>←</w:t>
            </w:r>
          </w:p>
        </w:tc>
      </w:tr>
      <w:tr w:rsidR="009A58D3" w:rsidRPr="00575165" w14:paraId="214DA85B" w14:textId="77777777" w:rsidTr="00E01EAA">
        <w:trPr>
          <w:cantSplit/>
        </w:trPr>
        <w:tc>
          <w:tcPr>
            <w:tcW w:w="1080" w:type="dxa"/>
            <w:shd w:val="clear" w:color="auto" w:fill="auto"/>
          </w:tcPr>
          <w:p w14:paraId="10283898" w14:textId="77777777" w:rsidR="009A58D3" w:rsidRPr="00575165" w:rsidRDefault="009A58D3" w:rsidP="00E01EAA">
            <w:pPr>
              <w:rPr>
                <w:sz w:val="18"/>
                <w:szCs w:val="18"/>
              </w:rPr>
            </w:pPr>
          </w:p>
        </w:tc>
        <w:tc>
          <w:tcPr>
            <w:tcW w:w="900" w:type="dxa"/>
            <w:shd w:val="clear" w:color="auto" w:fill="auto"/>
          </w:tcPr>
          <w:p w14:paraId="720FDF94" w14:textId="77777777" w:rsidR="009A58D3" w:rsidRPr="00575165" w:rsidRDefault="009A58D3" w:rsidP="00E01EAA">
            <w:pPr>
              <w:jc w:val="center"/>
              <w:rPr>
                <w:sz w:val="18"/>
                <w:szCs w:val="18"/>
              </w:rPr>
            </w:pPr>
          </w:p>
        </w:tc>
        <w:tc>
          <w:tcPr>
            <w:tcW w:w="720" w:type="dxa"/>
            <w:shd w:val="clear" w:color="auto" w:fill="auto"/>
          </w:tcPr>
          <w:p w14:paraId="66013217" w14:textId="77777777" w:rsidR="009A58D3" w:rsidRPr="00575165" w:rsidRDefault="009A58D3" w:rsidP="00E01EAA">
            <w:pPr>
              <w:jc w:val="center"/>
              <w:rPr>
                <w:sz w:val="18"/>
                <w:szCs w:val="18"/>
              </w:rPr>
            </w:pPr>
          </w:p>
        </w:tc>
        <w:tc>
          <w:tcPr>
            <w:tcW w:w="720" w:type="dxa"/>
            <w:shd w:val="clear" w:color="auto" w:fill="auto"/>
          </w:tcPr>
          <w:p w14:paraId="56EB89D3"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25134BF4" w14:textId="77777777" w:rsidR="009A58D3" w:rsidRPr="00575165" w:rsidRDefault="009A58D3" w:rsidP="00E01EAA">
            <w:pPr>
              <w:jc w:val="center"/>
              <w:rPr>
                <w:sz w:val="18"/>
                <w:szCs w:val="18"/>
              </w:rPr>
            </w:pPr>
            <w:r w:rsidRPr="00575165">
              <w:rPr>
                <w:sz w:val="18"/>
                <w:szCs w:val="18"/>
              </w:rPr>
              <w:t>16-84</w:t>
            </w:r>
          </w:p>
        </w:tc>
        <w:tc>
          <w:tcPr>
            <w:tcW w:w="630" w:type="dxa"/>
            <w:shd w:val="clear" w:color="auto" w:fill="auto"/>
          </w:tcPr>
          <w:p w14:paraId="7055A37C" w14:textId="77777777" w:rsidR="009A58D3" w:rsidRPr="00575165" w:rsidRDefault="009A58D3" w:rsidP="00E01EAA">
            <w:pPr>
              <w:jc w:val="right"/>
              <w:rPr>
                <w:sz w:val="18"/>
                <w:szCs w:val="18"/>
              </w:rPr>
            </w:pPr>
          </w:p>
        </w:tc>
        <w:tc>
          <w:tcPr>
            <w:tcW w:w="630" w:type="dxa"/>
            <w:shd w:val="clear" w:color="auto" w:fill="auto"/>
          </w:tcPr>
          <w:p w14:paraId="206DAFB4" w14:textId="77777777" w:rsidR="009A58D3" w:rsidRPr="00575165" w:rsidRDefault="009A58D3" w:rsidP="00E01EAA">
            <w:pPr>
              <w:jc w:val="right"/>
              <w:rPr>
                <w:sz w:val="18"/>
                <w:szCs w:val="18"/>
              </w:rPr>
            </w:pPr>
          </w:p>
        </w:tc>
        <w:tc>
          <w:tcPr>
            <w:tcW w:w="876" w:type="dxa"/>
            <w:shd w:val="clear" w:color="auto" w:fill="auto"/>
            <w:vAlign w:val="bottom"/>
          </w:tcPr>
          <w:p w14:paraId="2AFA5632" w14:textId="77777777" w:rsidR="009A58D3" w:rsidRPr="00575165" w:rsidRDefault="009A58D3" w:rsidP="00E01EAA">
            <w:pPr>
              <w:jc w:val="right"/>
              <w:rPr>
                <w:sz w:val="18"/>
                <w:szCs w:val="18"/>
              </w:rPr>
            </w:pPr>
            <w:r w:rsidRPr="00575165">
              <w:rPr>
                <w:sz w:val="18"/>
                <w:szCs w:val="18"/>
              </w:rPr>
              <w:t>262</w:t>
            </w:r>
          </w:p>
        </w:tc>
        <w:tc>
          <w:tcPr>
            <w:tcW w:w="876" w:type="dxa"/>
            <w:shd w:val="clear" w:color="auto" w:fill="auto"/>
            <w:vAlign w:val="bottom"/>
          </w:tcPr>
          <w:p w14:paraId="60C992C8" w14:textId="77777777" w:rsidR="009A58D3" w:rsidRPr="00575165" w:rsidRDefault="009A58D3" w:rsidP="00E01EAA">
            <w:pPr>
              <w:jc w:val="right"/>
              <w:rPr>
                <w:sz w:val="18"/>
                <w:szCs w:val="18"/>
              </w:rPr>
            </w:pPr>
            <w:r w:rsidRPr="00575165">
              <w:rPr>
                <w:sz w:val="18"/>
                <w:szCs w:val="18"/>
              </w:rPr>
              <w:t>790</w:t>
            </w:r>
          </w:p>
        </w:tc>
        <w:tc>
          <w:tcPr>
            <w:tcW w:w="876" w:type="dxa"/>
            <w:shd w:val="clear" w:color="auto" w:fill="auto"/>
          </w:tcPr>
          <w:p w14:paraId="3010DB99"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11C5475D" w14:textId="77777777" w:rsidR="009A58D3" w:rsidRPr="00575165" w:rsidRDefault="009A58D3" w:rsidP="00E01EAA">
            <w:pPr>
              <w:rPr>
                <w:sz w:val="18"/>
                <w:szCs w:val="18"/>
              </w:rPr>
            </w:pPr>
          </w:p>
        </w:tc>
        <w:tc>
          <w:tcPr>
            <w:tcW w:w="1121" w:type="dxa"/>
            <w:shd w:val="clear" w:color="auto" w:fill="auto"/>
            <w:vAlign w:val="bottom"/>
          </w:tcPr>
          <w:p w14:paraId="584F78E6" w14:textId="77777777" w:rsidR="009A58D3" w:rsidRPr="00575165" w:rsidRDefault="009A58D3" w:rsidP="00E01EAA">
            <w:pPr>
              <w:jc w:val="right"/>
              <w:rPr>
                <w:sz w:val="18"/>
                <w:szCs w:val="18"/>
              </w:rPr>
            </w:pPr>
            <w:r w:rsidRPr="00575165">
              <w:rPr>
                <w:sz w:val="18"/>
                <w:szCs w:val="18"/>
              </w:rPr>
              <w:t>620</w:t>
            </w:r>
          </w:p>
        </w:tc>
        <w:tc>
          <w:tcPr>
            <w:tcW w:w="1121" w:type="dxa"/>
            <w:shd w:val="clear" w:color="auto" w:fill="auto"/>
            <w:vAlign w:val="bottom"/>
          </w:tcPr>
          <w:p w14:paraId="7BDDFFA5" w14:textId="77777777" w:rsidR="009A58D3" w:rsidRPr="00575165" w:rsidRDefault="009A58D3" w:rsidP="00E01EAA">
            <w:pPr>
              <w:jc w:val="right"/>
              <w:rPr>
                <w:sz w:val="18"/>
                <w:szCs w:val="18"/>
              </w:rPr>
            </w:pPr>
            <w:r w:rsidRPr="00575165">
              <w:rPr>
                <w:sz w:val="18"/>
                <w:szCs w:val="18"/>
              </w:rPr>
              <w:t>1319</w:t>
            </w:r>
          </w:p>
        </w:tc>
        <w:tc>
          <w:tcPr>
            <w:tcW w:w="1122" w:type="dxa"/>
            <w:shd w:val="clear" w:color="auto" w:fill="auto"/>
          </w:tcPr>
          <w:p w14:paraId="0EA552F5"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776C37C6" w14:textId="77777777" w:rsidR="009A58D3" w:rsidRPr="00575165" w:rsidRDefault="009A58D3" w:rsidP="00E01EAA">
            <w:pPr>
              <w:rPr>
                <w:sz w:val="18"/>
                <w:szCs w:val="18"/>
              </w:rPr>
            </w:pPr>
          </w:p>
        </w:tc>
        <w:tc>
          <w:tcPr>
            <w:tcW w:w="941" w:type="dxa"/>
            <w:shd w:val="clear" w:color="auto" w:fill="auto"/>
            <w:vAlign w:val="bottom"/>
          </w:tcPr>
          <w:p w14:paraId="0DA49EAB" w14:textId="77777777" w:rsidR="009A58D3" w:rsidRPr="00575165" w:rsidRDefault="009A58D3" w:rsidP="00E01EAA">
            <w:pPr>
              <w:jc w:val="right"/>
              <w:rPr>
                <w:sz w:val="18"/>
                <w:szCs w:val="18"/>
              </w:rPr>
            </w:pPr>
            <w:r w:rsidRPr="00575165">
              <w:rPr>
                <w:sz w:val="18"/>
                <w:szCs w:val="18"/>
              </w:rPr>
              <w:t>495</w:t>
            </w:r>
          </w:p>
        </w:tc>
        <w:tc>
          <w:tcPr>
            <w:tcW w:w="941" w:type="dxa"/>
            <w:shd w:val="clear" w:color="auto" w:fill="auto"/>
            <w:vAlign w:val="bottom"/>
          </w:tcPr>
          <w:p w14:paraId="7F67C3A2" w14:textId="77777777" w:rsidR="009A58D3" w:rsidRPr="00575165" w:rsidRDefault="009A58D3" w:rsidP="00E01EAA">
            <w:pPr>
              <w:jc w:val="right"/>
              <w:rPr>
                <w:sz w:val="18"/>
                <w:szCs w:val="18"/>
              </w:rPr>
            </w:pPr>
            <w:r w:rsidRPr="00575165">
              <w:rPr>
                <w:sz w:val="18"/>
                <w:szCs w:val="18"/>
              </w:rPr>
              <w:t>2134</w:t>
            </w:r>
          </w:p>
        </w:tc>
        <w:tc>
          <w:tcPr>
            <w:tcW w:w="942" w:type="dxa"/>
            <w:shd w:val="clear" w:color="auto" w:fill="auto"/>
          </w:tcPr>
          <w:p w14:paraId="4AC922ED" w14:textId="77777777" w:rsidR="009A58D3" w:rsidRPr="00575165" w:rsidRDefault="009A58D3" w:rsidP="00E01EAA">
            <w:pPr>
              <w:jc w:val="right"/>
              <w:rPr>
                <w:sz w:val="18"/>
                <w:szCs w:val="18"/>
              </w:rPr>
            </w:pPr>
            <w:r w:rsidRPr="00575165">
              <w:rPr>
                <w:sz w:val="18"/>
                <w:szCs w:val="18"/>
              </w:rPr>
              <w:t>←</w:t>
            </w:r>
          </w:p>
        </w:tc>
      </w:tr>
      <w:tr w:rsidR="009A58D3" w:rsidRPr="00575165" w14:paraId="5FAF7DD3" w14:textId="77777777" w:rsidTr="00E01EAA">
        <w:trPr>
          <w:cantSplit/>
        </w:trPr>
        <w:tc>
          <w:tcPr>
            <w:tcW w:w="1080" w:type="dxa"/>
            <w:shd w:val="clear" w:color="auto" w:fill="auto"/>
          </w:tcPr>
          <w:p w14:paraId="3B405EC2" w14:textId="77777777" w:rsidR="009A58D3" w:rsidRPr="00575165" w:rsidRDefault="009A58D3" w:rsidP="00E01EAA">
            <w:pPr>
              <w:rPr>
                <w:sz w:val="18"/>
                <w:szCs w:val="18"/>
              </w:rPr>
            </w:pPr>
          </w:p>
        </w:tc>
        <w:tc>
          <w:tcPr>
            <w:tcW w:w="900" w:type="dxa"/>
            <w:shd w:val="clear" w:color="auto" w:fill="auto"/>
          </w:tcPr>
          <w:p w14:paraId="2F801F0E" w14:textId="77777777" w:rsidR="009A58D3" w:rsidRPr="00575165" w:rsidRDefault="009A58D3" w:rsidP="00E01EAA">
            <w:pPr>
              <w:jc w:val="center"/>
              <w:rPr>
                <w:sz w:val="18"/>
                <w:szCs w:val="18"/>
              </w:rPr>
            </w:pPr>
          </w:p>
        </w:tc>
        <w:tc>
          <w:tcPr>
            <w:tcW w:w="720" w:type="dxa"/>
            <w:shd w:val="clear" w:color="auto" w:fill="auto"/>
          </w:tcPr>
          <w:p w14:paraId="6134291C" w14:textId="77777777" w:rsidR="009A58D3" w:rsidRPr="00575165" w:rsidRDefault="009A58D3" w:rsidP="00E01EAA">
            <w:pPr>
              <w:jc w:val="center"/>
              <w:rPr>
                <w:sz w:val="18"/>
                <w:szCs w:val="18"/>
              </w:rPr>
            </w:pPr>
          </w:p>
        </w:tc>
        <w:tc>
          <w:tcPr>
            <w:tcW w:w="720" w:type="dxa"/>
            <w:shd w:val="clear" w:color="auto" w:fill="auto"/>
          </w:tcPr>
          <w:p w14:paraId="291A0CE3"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676D21A6" w14:textId="77777777" w:rsidR="009A58D3" w:rsidRPr="00575165" w:rsidRDefault="009A58D3" w:rsidP="00E01EAA">
            <w:pPr>
              <w:jc w:val="center"/>
              <w:rPr>
                <w:sz w:val="18"/>
                <w:szCs w:val="18"/>
              </w:rPr>
            </w:pPr>
            <w:r w:rsidRPr="00575165">
              <w:rPr>
                <w:sz w:val="18"/>
                <w:szCs w:val="18"/>
              </w:rPr>
              <w:t>16-84</w:t>
            </w:r>
          </w:p>
        </w:tc>
        <w:tc>
          <w:tcPr>
            <w:tcW w:w="630" w:type="dxa"/>
            <w:shd w:val="clear" w:color="auto" w:fill="auto"/>
          </w:tcPr>
          <w:p w14:paraId="60B0DE8E" w14:textId="77777777" w:rsidR="009A58D3" w:rsidRPr="00575165" w:rsidRDefault="009A58D3" w:rsidP="00E01EAA">
            <w:pPr>
              <w:jc w:val="right"/>
              <w:rPr>
                <w:sz w:val="18"/>
                <w:szCs w:val="18"/>
              </w:rPr>
            </w:pPr>
          </w:p>
        </w:tc>
        <w:tc>
          <w:tcPr>
            <w:tcW w:w="630" w:type="dxa"/>
            <w:shd w:val="clear" w:color="auto" w:fill="auto"/>
          </w:tcPr>
          <w:p w14:paraId="7C56D416" w14:textId="77777777" w:rsidR="009A58D3" w:rsidRPr="00575165" w:rsidRDefault="009A58D3" w:rsidP="00E01EAA">
            <w:pPr>
              <w:jc w:val="right"/>
              <w:rPr>
                <w:sz w:val="18"/>
                <w:szCs w:val="18"/>
              </w:rPr>
            </w:pPr>
          </w:p>
        </w:tc>
        <w:tc>
          <w:tcPr>
            <w:tcW w:w="876" w:type="dxa"/>
            <w:shd w:val="clear" w:color="auto" w:fill="auto"/>
            <w:vAlign w:val="bottom"/>
          </w:tcPr>
          <w:p w14:paraId="2A133C6A" w14:textId="77777777" w:rsidR="009A58D3" w:rsidRPr="00575165" w:rsidRDefault="009A58D3" w:rsidP="00E01EAA">
            <w:pPr>
              <w:jc w:val="right"/>
              <w:rPr>
                <w:sz w:val="18"/>
                <w:szCs w:val="18"/>
              </w:rPr>
            </w:pPr>
            <w:r w:rsidRPr="00575165">
              <w:rPr>
                <w:sz w:val="18"/>
                <w:szCs w:val="18"/>
              </w:rPr>
              <w:t>46</w:t>
            </w:r>
          </w:p>
        </w:tc>
        <w:tc>
          <w:tcPr>
            <w:tcW w:w="876" w:type="dxa"/>
            <w:shd w:val="clear" w:color="auto" w:fill="auto"/>
            <w:vAlign w:val="bottom"/>
          </w:tcPr>
          <w:p w14:paraId="3F01820E" w14:textId="77777777" w:rsidR="009A58D3" w:rsidRPr="00575165" w:rsidRDefault="009A58D3" w:rsidP="00E01EAA">
            <w:pPr>
              <w:jc w:val="right"/>
              <w:rPr>
                <w:sz w:val="18"/>
                <w:szCs w:val="18"/>
              </w:rPr>
            </w:pPr>
            <w:r w:rsidRPr="00575165">
              <w:rPr>
                <w:sz w:val="18"/>
                <w:szCs w:val="18"/>
              </w:rPr>
              <w:t>1308</w:t>
            </w:r>
          </w:p>
        </w:tc>
        <w:tc>
          <w:tcPr>
            <w:tcW w:w="876" w:type="dxa"/>
            <w:shd w:val="clear" w:color="auto" w:fill="auto"/>
          </w:tcPr>
          <w:p w14:paraId="37E71ADE"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37FE90F0" w14:textId="77777777" w:rsidR="009A58D3" w:rsidRPr="00575165" w:rsidRDefault="009A58D3" w:rsidP="00E01EAA">
            <w:pPr>
              <w:rPr>
                <w:sz w:val="18"/>
                <w:szCs w:val="18"/>
              </w:rPr>
            </w:pPr>
          </w:p>
        </w:tc>
        <w:tc>
          <w:tcPr>
            <w:tcW w:w="1121" w:type="dxa"/>
            <w:shd w:val="clear" w:color="auto" w:fill="auto"/>
            <w:vAlign w:val="bottom"/>
          </w:tcPr>
          <w:p w14:paraId="3C0B1C4E" w14:textId="77777777" w:rsidR="009A58D3" w:rsidRPr="00575165" w:rsidRDefault="009A58D3" w:rsidP="00E01EAA">
            <w:pPr>
              <w:jc w:val="right"/>
              <w:rPr>
                <w:sz w:val="18"/>
                <w:szCs w:val="18"/>
              </w:rPr>
            </w:pPr>
            <w:r w:rsidRPr="00575165">
              <w:rPr>
                <w:sz w:val="18"/>
                <w:szCs w:val="18"/>
              </w:rPr>
              <w:t>51</w:t>
            </w:r>
          </w:p>
        </w:tc>
        <w:tc>
          <w:tcPr>
            <w:tcW w:w="1121" w:type="dxa"/>
            <w:shd w:val="clear" w:color="auto" w:fill="auto"/>
            <w:vAlign w:val="bottom"/>
          </w:tcPr>
          <w:p w14:paraId="1149C35E" w14:textId="77777777" w:rsidR="009A58D3" w:rsidRPr="00575165" w:rsidRDefault="009A58D3" w:rsidP="00E01EAA">
            <w:pPr>
              <w:jc w:val="right"/>
              <w:rPr>
                <w:sz w:val="18"/>
                <w:szCs w:val="18"/>
              </w:rPr>
            </w:pPr>
            <w:r w:rsidRPr="00575165">
              <w:rPr>
                <w:sz w:val="18"/>
                <w:szCs w:val="18"/>
              </w:rPr>
              <w:t>1370</w:t>
            </w:r>
          </w:p>
        </w:tc>
        <w:tc>
          <w:tcPr>
            <w:tcW w:w="1122" w:type="dxa"/>
            <w:shd w:val="clear" w:color="auto" w:fill="auto"/>
          </w:tcPr>
          <w:p w14:paraId="55D89742"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712F9BF6" w14:textId="77777777" w:rsidR="009A58D3" w:rsidRPr="00575165" w:rsidRDefault="009A58D3" w:rsidP="00E01EAA">
            <w:pPr>
              <w:rPr>
                <w:sz w:val="18"/>
                <w:szCs w:val="18"/>
              </w:rPr>
            </w:pPr>
          </w:p>
        </w:tc>
        <w:tc>
          <w:tcPr>
            <w:tcW w:w="941" w:type="dxa"/>
            <w:shd w:val="clear" w:color="auto" w:fill="auto"/>
            <w:vAlign w:val="bottom"/>
          </w:tcPr>
          <w:p w14:paraId="4A7F162A" w14:textId="77777777" w:rsidR="009A58D3" w:rsidRPr="00575165" w:rsidRDefault="009A58D3" w:rsidP="00E01EAA">
            <w:pPr>
              <w:jc w:val="right"/>
              <w:rPr>
                <w:sz w:val="18"/>
                <w:szCs w:val="18"/>
              </w:rPr>
            </w:pPr>
            <w:r w:rsidRPr="00575165">
              <w:rPr>
                <w:sz w:val="18"/>
                <w:szCs w:val="18"/>
              </w:rPr>
              <w:t>28</w:t>
            </w:r>
          </w:p>
        </w:tc>
        <w:tc>
          <w:tcPr>
            <w:tcW w:w="941" w:type="dxa"/>
            <w:shd w:val="clear" w:color="auto" w:fill="auto"/>
            <w:vAlign w:val="bottom"/>
          </w:tcPr>
          <w:p w14:paraId="08823562" w14:textId="77777777" w:rsidR="009A58D3" w:rsidRPr="00575165" w:rsidRDefault="009A58D3" w:rsidP="00E01EAA">
            <w:pPr>
              <w:jc w:val="right"/>
              <w:rPr>
                <w:sz w:val="18"/>
                <w:szCs w:val="18"/>
              </w:rPr>
            </w:pPr>
            <w:r w:rsidRPr="00575165">
              <w:rPr>
                <w:sz w:val="18"/>
                <w:szCs w:val="18"/>
              </w:rPr>
              <w:t>3137</w:t>
            </w:r>
          </w:p>
        </w:tc>
        <w:tc>
          <w:tcPr>
            <w:tcW w:w="942" w:type="dxa"/>
            <w:shd w:val="clear" w:color="auto" w:fill="auto"/>
          </w:tcPr>
          <w:p w14:paraId="0646A834" w14:textId="77777777" w:rsidR="009A58D3" w:rsidRPr="00575165" w:rsidRDefault="009A58D3" w:rsidP="00E01EAA">
            <w:pPr>
              <w:jc w:val="right"/>
              <w:rPr>
                <w:sz w:val="18"/>
                <w:szCs w:val="18"/>
              </w:rPr>
            </w:pPr>
            <w:r w:rsidRPr="00575165">
              <w:rPr>
                <w:sz w:val="18"/>
                <w:szCs w:val="18"/>
              </w:rPr>
              <w:t>←</w:t>
            </w:r>
          </w:p>
        </w:tc>
      </w:tr>
      <w:tr w:rsidR="009A58D3" w:rsidRPr="00575165" w14:paraId="5254A60D" w14:textId="77777777" w:rsidTr="00E01EAA">
        <w:trPr>
          <w:cantSplit/>
        </w:trPr>
        <w:tc>
          <w:tcPr>
            <w:tcW w:w="1080" w:type="dxa"/>
            <w:shd w:val="clear" w:color="auto" w:fill="auto"/>
          </w:tcPr>
          <w:p w14:paraId="6A7AE490" w14:textId="77777777" w:rsidR="009A58D3" w:rsidRPr="00575165" w:rsidRDefault="009A58D3" w:rsidP="00E01EAA">
            <w:pPr>
              <w:rPr>
                <w:sz w:val="18"/>
                <w:szCs w:val="18"/>
              </w:rPr>
            </w:pPr>
          </w:p>
        </w:tc>
        <w:tc>
          <w:tcPr>
            <w:tcW w:w="900" w:type="dxa"/>
            <w:shd w:val="clear" w:color="auto" w:fill="auto"/>
          </w:tcPr>
          <w:p w14:paraId="079F4B26" w14:textId="77777777" w:rsidR="009A58D3" w:rsidRPr="00575165" w:rsidRDefault="009A58D3" w:rsidP="00E01EAA">
            <w:pPr>
              <w:jc w:val="center"/>
              <w:rPr>
                <w:sz w:val="18"/>
                <w:szCs w:val="18"/>
              </w:rPr>
            </w:pPr>
          </w:p>
        </w:tc>
        <w:tc>
          <w:tcPr>
            <w:tcW w:w="720" w:type="dxa"/>
            <w:shd w:val="clear" w:color="auto" w:fill="auto"/>
          </w:tcPr>
          <w:p w14:paraId="05129453" w14:textId="77777777" w:rsidR="009A58D3" w:rsidRPr="00575165" w:rsidRDefault="009A58D3" w:rsidP="00E01EAA">
            <w:pPr>
              <w:jc w:val="center"/>
              <w:rPr>
                <w:sz w:val="18"/>
                <w:szCs w:val="18"/>
              </w:rPr>
            </w:pPr>
          </w:p>
        </w:tc>
        <w:tc>
          <w:tcPr>
            <w:tcW w:w="720" w:type="dxa"/>
            <w:shd w:val="clear" w:color="auto" w:fill="auto"/>
          </w:tcPr>
          <w:p w14:paraId="34D0EB60" w14:textId="77777777" w:rsidR="009A58D3" w:rsidRPr="00575165" w:rsidRDefault="009A58D3" w:rsidP="00E01EAA">
            <w:pPr>
              <w:jc w:val="center"/>
              <w:rPr>
                <w:sz w:val="18"/>
                <w:szCs w:val="18"/>
              </w:rPr>
            </w:pPr>
          </w:p>
        </w:tc>
        <w:tc>
          <w:tcPr>
            <w:tcW w:w="720" w:type="dxa"/>
            <w:shd w:val="clear" w:color="auto" w:fill="auto"/>
          </w:tcPr>
          <w:p w14:paraId="4DE296B1" w14:textId="77777777" w:rsidR="009A58D3" w:rsidRPr="00575165" w:rsidRDefault="009A58D3" w:rsidP="00E01EAA">
            <w:pPr>
              <w:jc w:val="center"/>
              <w:rPr>
                <w:sz w:val="18"/>
                <w:szCs w:val="18"/>
              </w:rPr>
            </w:pPr>
          </w:p>
        </w:tc>
        <w:tc>
          <w:tcPr>
            <w:tcW w:w="630" w:type="dxa"/>
            <w:shd w:val="clear" w:color="auto" w:fill="auto"/>
          </w:tcPr>
          <w:p w14:paraId="08BBF5D2" w14:textId="77777777" w:rsidR="009A58D3" w:rsidRPr="00575165" w:rsidRDefault="009A58D3" w:rsidP="00E01EAA">
            <w:pPr>
              <w:jc w:val="right"/>
              <w:rPr>
                <w:sz w:val="18"/>
                <w:szCs w:val="18"/>
              </w:rPr>
            </w:pPr>
          </w:p>
        </w:tc>
        <w:tc>
          <w:tcPr>
            <w:tcW w:w="630" w:type="dxa"/>
            <w:shd w:val="clear" w:color="auto" w:fill="auto"/>
          </w:tcPr>
          <w:p w14:paraId="2DD233E2" w14:textId="77777777" w:rsidR="009A58D3" w:rsidRPr="00575165" w:rsidRDefault="009A58D3" w:rsidP="00E01EAA">
            <w:pPr>
              <w:jc w:val="right"/>
              <w:rPr>
                <w:sz w:val="18"/>
                <w:szCs w:val="18"/>
              </w:rPr>
            </w:pPr>
          </w:p>
        </w:tc>
        <w:tc>
          <w:tcPr>
            <w:tcW w:w="876" w:type="dxa"/>
            <w:shd w:val="clear" w:color="auto" w:fill="auto"/>
          </w:tcPr>
          <w:p w14:paraId="741D4096" w14:textId="77777777" w:rsidR="009A58D3" w:rsidRPr="00575165" w:rsidRDefault="009A58D3" w:rsidP="00E01EAA">
            <w:pPr>
              <w:jc w:val="right"/>
              <w:rPr>
                <w:sz w:val="18"/>
                <w:szCs w:val="18"/>
              </w:rPr>
            </w:pPr>
          </w:p>
        </w:tc>
        <w:tc>
          <w:tcPr>
            <w:tcW w:w="876" w:type="dxa"/>
            <w:shd w:val="clear" w:color="auto" w:fill="auto"/>
          </w:tcPr>
          <w:p w14:paraId="2143B261" w14:textId="77777777" w:rsidR="009A58D3" w:rsidRPr="00575165" w:rsidRDefault="009A58D3" w:rsidP="00E01EAA">
            <w:pPr>
              <w:jc w:val="right"/>
              <w:rPr>
                <w:sz w:val="18"/>
                <w:szCs w:val="18"/>
              </w:rPr>
            </w:pPr>
          </w:p>
        </w:tc>
        <w:tc>
          <w:tcPr>
            <w:tcW w:w="876" w:type="dxa"/>
            <w:shd w:val="clear" w:color="auto" w:fill="auto"/>
          </w:tcPr>
          <w:p w14:paraId="3D1EFEB1" w14:textId="77777777" w:rsidR="009A58D3" w:rsidRPr="00575165" w:rsidRDefault="009A58D3" w:rsidP="00E01EAA">
            <w:pPr>
              <w:jc w:val="right"/>
              <w:rPr>
                <w:sz w:val="18"/>
                <w:szCs w:val="18"/>
              </w:rPr>
            </w:pPr>
          </w:p>
        </w:tc>
        <w:tc>
          <w:tcPr>
            <w:tcW w:w="236" w:type="dxa"/>
            <w:shd w:val="clear" w:color="auto" w:fill="auto"/>
          </w:tcPr>
          <w:p w14:paraId="691DA2C4" w14:textId="77777777" w:rsidR="009A58D3" w:rsidRPr="00575165" w:rsidRDefault="009A58D3" w:rsidP="00E01EAA">
            <w:pPr>
              <w:rPr>
                <w:sz w:val="18"/>
                <w:szCs w:val="18"/>
              </w:rPr>
            </w:pPr>
          </w:p>
        </w:tc>
        <w:tc>
          <w:tcPr>
            <w:tcW w:w="1121" w:type="dxa"/>
            <w:shd w:val="clear" w:color="auto" w:fill="auto"/>
          </w:tcPr>
          <w:p w14:paraId="30FA2A92" w14:textId="77777777" w:rsidR="009A58D3" w:rsidRPr="00575165" w:rsidRDefault="009A58D3" w:rsidP="00E01EAA">
            <w:pPr>
              <w:jc w:val="right"/>
              <w:rPr>
                <w:sz w:val="18"/>
                <w:szCs w:val="18"/>
              </w:rPr>
            </w:pPr>
          </w:p>
        </w:tc>
        <w:tc>
          <w:tcPr>
            <w:tcW w:w="1121" w:type="dxa"/>
            <w:shd w:val="clear" w:color="auto" w:fill="auto"/>
          </w:tcPr>
          <w:p w14:paraId="083FF610" w14:textId="77777777" w:rsidR="009A58D3" w:rsidRPr="00575165" w:rsidRDefault="009A58D3" w:rsidP="00E01EAA">
            <w:pPr>
              <w:jc w:val="right"/>
              <w:rPr>
                <w:sz w:val="18"/>
                <w:szCs w:val="18"/>
              </w:rPr>
            </w:pPr>
          </w:p>
        </w:tc>
        <w:tc>
          <w:tcPr>
            <w:tcW w:w="1122" w:type="dxa"/>
            <w:shd w:val="clear" w:color="auto" w:fill="auto"/>
          </w:tcPr>
          <w:p w14:paraId="18CF812E" w14:textId="77777777" w:rsidR="009A58D3" w:rsidRPr="00575165" w:rsidRDefault="009A58D3" w:rsidP="00E01EAA">
            <w:pPr>
              <w:jc w:val="right"/>
              <w:rPr>
                <w:sz w:val="18"/>
                <w:szCs w:val="18"/>
              </w:rPr>
            </w:pPr>
          </w:p>
        </w:tc>
        <w:tc>
          <w:tcPr>
            <w:tcW w:w="236" w:type="dxa"/>
            <w:shd w:val="clear" w:color="auto" w:fill="auto"/>
          </w:tcPr>
          <w:p w14:paraId="6B9B927B" w14:textId="77777777" w:rsidR="009A58D3" w:rsidRPr="00575165" w:rsidRDefault="009A58D3" w:rsidP="00E01EAA">
            <w:pPr>
              <w:rPr>
                <w:sz w:val="18"/>
                <w:szCs w:val="18"/>
              </w:rPr>
            </w:pPr>
          </w:p>
        </w:tc>
        <w:tc>
          <w:tcPr>
            <w:tcW w:w="941" w:type="dxa"/>
            <w:shd w:val="clear" w:color="auto" w:fill="auto"/>
          </w:tcPr>
          <w:p w14:paraId="4A4F718B" w14:textId="77777777" w:rsidR="009A58D3" w:rsidRPr="00575165" w:rsidRDefault="009A58D3" w:rsidP="00E01EAA">
            <w:pPr>
              <w:jc w:val="right"/>
              <w:rPr>
                <w:sz w:val="18"/>
                <w:szCs w:val="18"/>
              </w:rPr>
            </w:pPr>
          </w:p>
        </w:tc>
        <w:tc>
          <w:tcPr>
            <w:tcW w:w="941" w:type="dxa"/>
            <w:shd w:val="clear" w:color="auto" w:fill="auto"/>
          </w:tcPr>
          <w:p w14:paraId="64C3BAE2" w14:textId="77777777" w:rsidR="009A58D3" w:rsidRPr="00575165" w:rsidRDefault="009A58D3" w:rsidP="00E01EAA">
            <w:pPr>
              <w:jc w:val="right"/>
              <w:rPr>
                <w:sz w:val="18"/>
                <w:szCs w:val="18"/>
              </w:rPr>
            </w:pPr>
          </w:p>
        </w:tc>
        <w:tc>
          <w:tcPr>
            <w:tcW w:w="942" w:type="dxa"/>
            <w:shd w:val="clear" w:color="auto" w:fill="auto"/>
          </w:tcPr>
          <w:p w14:paraId="43E564B1" w14:textId="77777777" w:rsidR="009A58D3" w:rsidRPr="00575165" w:rsidRDefault="009A58D3" w:rsidP="00E01EAA">
            <w:pPr>
              <w:jc w:val="right"/>
              <w:rPr>
                <w:sz w:val="18"/>
                <w:szCs w:val="18"/>
              </w:rPr>
            </w:pPr>
          </w:p>
        </w:tc>
      </w:tr>
      <w:tr w:rsidR="009A58D3" w:rsidRPr="00575165" w14:paraId="33F891CE" w14:textId="77777777" w:rsidTr="00E01EAA">
        <w:trPr>
          <w:cantSplit/>
        </w:trPr>
        <w:tc>
          <w:tcPr>
            <w:tcW w:w="1080" w:type="dxa"/>
            <w:shd w:val="clear" w:color="auto" w:fill="auto"/>
          </w:tcPr>
          <w:p w14:paraId="14733311" w14:textId="77777777" w:rsidR="009A58D3" w:rsidRPr="00575165" w:rsidRDefault="009A58D3" w:rsidP="00E01EAA">
            <w:pPr>
              <w:rPr>
                <w:sz w:val="18"/>
                <w:szCs w:val="18"/>
              </w:rPr>
            </w:pPr>
          </w:p>
        </w:tc>
        <w:tc>
          <w:tcPr>
            <w:tcW w:w="900" w:type="dxa"/>
            <w:shd w:val="clear" w:color="auto" w:fill="auto"/>
          </w:tcPr>
          <w:p w14:paraId="227ACDB2" w14:textId="77777777" w:rsidR="009A58D3" w:rsidRPr="00575165" w:rsidRDefault="009A58D3" w:rsidP="00E01EAA">
            <w:pPr>
              <w:jc w:val="center"/>
              <w:rPr>
                <w:sz w:val="18"/>
                <w:szCs w:val="18"/>
              </w:rPr>
            </w:pPr>
            <w:r w:rsidRPr="00575165">
              <w:rPr>
                <w:sz w:val="18"/>
                <w:szCs w:val="18"/>
              </w:rPr>
              <w:t>2004</w:t>
            </w:r>
          </w:p>
        </w:tc>
        <w:tc>
          <w:tcPr>
            <w:tcW w:w="720" w:type="dxa"/>
            <w:shd w:val="clear" w:color="auto" w:fill="auto"/>
          </w:tcPr>
          <w:p w14:paraId="5C31FA2F" w14:textId="77777777" w:rsidR="009A58D3" w:rsidRPr="00575165" w:rsidRDefault="009A58D3" w:rsidP="00E01EAA">
            <w:pPr>
              <w:jc w:val="center"/>
              <w:rPr>
                <w:sz w:val="18"/>
                <w:szCs w:val="18"/>
              </w:rPr>
            </w:pPr>
          </w:p>
        </w:tc>
        <w:tc>
          <w:tcPr>
            <w:tcW w:w="720" w:type="dxa"/>
            <w:shd w:val="clear" w:color="auto" w:fill="auto"/>
          </w:tcPr>
          <w:p w14:paraId="0457B2B9"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337007EC" w14:textId="77777777" w:rsidR="009A58D3" w:rsidRPr="00575165" w:rsidRDefault="009A58D3" w:rsidP="00E01EAA">
            <w:pPr>
              <w:jc w:val="center"/>
              <w:rPr>
                <w:sz w:val="18"/>
                <w:szCs w:val="18"/>
              </w:rPr>
            </w:pPr>
            <w:r w:rsidRPr="00575165">
              <w:rPr>
                <w:sz w:val="18"/>
                <w:szCs w:val="18"/>
              </w:rPr>
              <w:t>16-24</w:t>
            </w:r>
          </w:p>
        </w:tc>
        <w:tc>
          <w:tcPr>
            <w:tcW w:w="630" w:type="dxa"/>
            <w:shd w:val="clear" w:color="auto" w:fill="auto"/>
          </w:tcPr>
          <w:p w14:paraId="6BECC2B9" w14:textId="77777777" w:rsidR="009A58D3" w:rsidRPr="00575165" w:rsidRDefault="009A58D3" w:rsidP="00E01EAA">
            <w:pPr>
              <w:jc w:val="right"/>
              <w:rPr>
                <w:sz w:val="18"/>
                <w:szCs w:val="18"/>
              </w:rPr>
            </w:pPr>
            <w:r w:rsidRPr="00575165">
              <w:rPr>
                <w:sz w:val="18"/>
                <w:szCs w:val="18"/>
              </w:rPr>
              <w:t>/A</w:t>
            </w:r>
          </w:p>
        </w:tc>
        <w:tc>
          <w:tcPr>
            <w:tcW w:w="630" w:type="dxa"/>
            <w:shd w:val="clear" w:color="auto" w:fill="auto"/>
          </w:tcPr>
          <w:p w14:paraId="74F712D0" w14:textId="77777777" w:rsidR="009A58D3" w:rsidRPr="00575165" w:rsidRDefault="009A58D3" w:rsidP="00E01EAA">
            <w:pPr>
              <w:jc w:val="right"/>
              <w:rPr>
                <w:sz w:val="18"/>
                <w:szCs w:val="18"/>
              </w:rPr>
            </w:pPr>
            <w:r w:rsidRPr="00575165">
              <w:rPr>
                <w:sz w:val="18"/>
                <w:szCs w:val="18"/>
              </w:rPr>
              <w:t>A/R</w:t>
            </w:r>
          </w:p>
        </w:tc>
        <w:tc>
          <w:tcPr>
            <w:tcW w:w="876" w:type="dxa"/>
            <w:shd w:val="clear" w:color="auto" w:fill="auto"/>
          </w:tcPr>
          <w:p w14:paraId="4599AD13" w14:textId="77777777" w:rsidR="009A58D3" w:rsidRPr="00575165" w:rsidRDefault="009A58D3" w:rsidP="00E01EAA">
            <w:pPr>
              <w:jc w:val="right"/>
              <w:rPr>
                <w:sz w:val="18"/>
                <w:szCs w:val="18"/>
              </w:rPr>
            </w:pPr>
            <w:r w:rsidRPr="00575165">
              <w:rPr>
                <w:sz w:val="18"/>
                <w:szCs w:val="18"/>
              </w:rPr>
              <w:t>20</w:t>
            </w:r>
          </w:p>
        </w:tc>
        <w:tc>
          <w:tcPr>
            <w:tcW w:w="876" w:type="dxa"/>
            <w:shd w:val="clear" w:color="auto" w:fill="auto"/>
          </w:tcPr>
          <w:p w14:paraId="339180F4" w14:textId="77777777" w:rsidR="009A58D3" w:rsidRPr="00575165" w:rsidRDefault="009A58D3" w:rsidP="00E01EAA">
            <w:pPr>
              <w:jc w:val="right"/>
              <w:rPr>
                <w:sz w:val="18"/>
                <w:szCs w:val="18"/>
              </w:rPr>
            </w:pPr>
            <w:r w:rsidRPr="00575165">
              <w:rPr>
                <w:sz w:val="18"/>
                <w:szCs w:val="18"/>
              </w:rPr>
              <w:t>19</w:t>
            </w:r>
          </w:p>
        </w:tc>
        <w:tc>
          <w:tcPr>
            <w:tcW w:w="876" w:type="dxa"/>
            <w:shd w:val="clear" w:color="auto" w:fill="auto"/>
          </w:tcPr>
          <w:p w14:paraId="700CDC51"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386CFACC" w14:textId="77777777" w:rsidR="009A58D3" w:rsidRPr="00575165" w:rsidRDefault="009A58D3" w:rsidP="00E01EAA">
            <w:pPr>
              <w:rPr>
                <w:sz w:val="18"/>
                <w:szCs w:val="18"/>
              </w:rPr>
            </w:pPr>
          </w:p>
        </w:tc>
        <w:tc>
          <w:tcPr>
            <w:tcW w:w="1121" w:type="dxa"/>
            <w:shd w:val="clear" w:color="auto" w:fill="auto"/>
          </w:tcPr>
          <w:p w14:paraId="47DE4930" w14:textId="77777777" w:rsidR="009A58D3" w:rsidRPr="00575165" w:rsidRDefault="009A58D3" w:rsidP="00E01EAA">
            <w:pPr>
              <w:jc w:val="right"/>
              <w:rPr>
                <w:sz w:val="18"/>
                <w:szCs w:val="18"/>
              </w:rPr>
            </w:pPr>
            <w:r w:rsidRPr="00575165">
              <w:rPr>
                <w:sz w:val="18"/>
                <w:szCs w:val="18"/>
              </w:rPr>
              <w:t>46</w:t>
            </w:r>
          </w:p>
        </w:tc>
        <w:tc>
          <w:tcPr>
            <w:tcW w:w="1121" w:type="dxa"/>
            <w:shd w:val="clear" w:color="auto" w:fill="auto"/>
          </w:tcPr>
          <w:p w14:paraId="35AA918D" w14:textId="77777777" w:rsidR="009A58D3" w:rsidRPr="00575165" w:rsidRDefault="009A58D3" w:rsidP="00E01EAA">
            <w:pPr>
              <w:jc w:val="right"/>
              <w:rPr>
                <w:sz w:val="18"/>
                <w:szCs w:val="18"/>
              </w:rPr>
            </w:pPr>
            <w:r w:rsidRPr="00575165">
              <w:rPr>
                <w:sz w:val="18"/>
                <w:szCs w:val="18"/>
              </w:rPr>
              <w:t>15</w:t>
            </w:r>
          </w:p>
        </w:tc>
        <w:tc>
          <w:tcPr>
            <w:tcW w:w="1122" w:type="dxa"/>
            <w:shd w:val="clear" w:color="auto" w:fill="auto"/>
          </w:tcPr>
          <w:p w14:paraId="6B9EA344"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3FEA47C3" w14:textId="77777777" w:rsidR="009A58D3" w:rsidRPr="00575165" w:rsidRDefault="009A58D3" w:rsidP="00E01EAA">
            <w:pPr>
              <w:rPr>
                <w:sz w:val="18"/>
                <w:szCs w:val="18"/>
              </w:rPr>
            </w:pPr>
          </w:p>
        </w:tc>
        <w:tc>
          <w:tcPr>
            <w:tcW w:w="941" w:type="dxa"/>
            <w:shd w:val="clear" w:color="auto" w:fill="auto"/>
          </w:tcPr>
          <w:p w14:paraId="19CFD870" w14:textId="77777777" w:rsidR="009A58D3" w:rsidRPr="00575165" w:rsidRDefault="009A58D3" w:rsidP="00E01EAA">
            <w:pPr>
              <w:jc w:val="right"/>
              <w:rPr>
                <w:sz w:val="18"/>
                <w:szCs w:val="18"/>
              </w:rPr>
            </w:pPr>
            <w:r w:rsidRPr="00575165">
              <w:rPr>
                <w:sz w:val="18"/>
                <w:szCs w:val="18"/>
              </w:rPr>
              <w:t>58</w:t>
            </w:r>
          </w:p>
        </w:tc>
        <w:tc>
          <w:tcPr>
            <w:tcW w:w="941" w:type="dxa"/>
            <w:shd w:val="clear" w:color="auto" w:fill="auto"/>
          </w:tcPr>
          <w:p w14:paraId="55AEF6EF" w14:textId="77777777" w:rsidR="009A58D3" w:rsidRPr="00575165" w:rsidRDefault="009A58D3" w:rsidP="00E01EAA">
            <w:pPr>
              <w:jc w:val="right"/>
              <w:rPr>
                <w:sz w:val="18"/>
                <w:szCs w:val="18"/>
              </w:rPr>
            </w:pPr>
            <w:r w:rsidRPr="00575165">
              <w:rPr>
                <w:sz w:val="18"/>
                <w:szCs w:val="18"/>
              </w:rPr>
              <w:t>209</w:t>
            </w:r>
          </w:p>
        </w:tc>
        <w:tc>
          <w:tcPr>
            <w:tcW w:w="942" w:type="dxa"/>
            <w:shd w:val="clear" w:color="auto" w:fill="auto"/>
          </w:tcPr>
          <w:p w14:paraId="34441C25" w14:textId="77777777" w:rsidR="009A58D3" w:rsidRPr="00575165" w:rsidRDefault="009A58D3" w:rsidP="00E01EAA">
            <w:pPr>
              <w:jc w:val="right"/>
              <w:rPr>
                <w:sz w:val="18"/>
                <w:szCs w:val="18"/>
              </w:rPr>
            </w:pPr>
            <w:r w:rsidRPr="00575165">
              <w:rPr>
                <w:sz w:val="18"/>
                <w:szCs w:val="18"/>
              </w:rPr>
              <w:t>←</w:t>
            </w:r>
          </w:p>
        </w:tc>
      </w:tr>
      <w:tr w:rsidR="009A58D3" w:rsidRPr="00575165" w14:paraId="5097F0EE" w14:textId="77777777" w:rsidTr="00E01EAA">
        <w:trPr>
          <w:cantSplit/>
        </w:trPr>
        <w:tc>
          <w:tcPr>
            <w:tcW w:w="1080" w:type="dxa"/>
            <w:shd w:val="clear" w:color="auto" w:fill="auto"/>
          </w:tcPr>
          <w:p w14:paraId="61FE67EC" w14:textId="77777777" w:rsidR="009A58D3" w:rsidRPr="00575165" w:rsidRDefault="009A58D3" w:rsidP="00E01EAA">
            <w:pPr>
              <w:rPr>
                <w:sz w:val="18"/>
                <w:szCs w:val="18"/>
              </w:rPr>
            </w:pPr>
          </w:p>
        </w:tc>
        <w:tc>
          <w:tcPr>
            <w:tcW w:w="900" w:type="dxa"/>
            <w:shd w:val="clear" w:color="auto" w:fill="auto"/>
          </w:tcPr>
          <w:p w14:paraId="77E5ABA3" w14:textId="77777777" w:rsidR="009A58D3" w:rsidRPr="00575165" w:rsidRDefault="009A58D3" w:rsidP="00E01EAA">
            <w:pPr>
              <w:jc w:val="center"/>
              <w:rPr>
                <w:sz w:val="18"/>
                <w:szCs w:val="18"/>
              </w:rPr>
            </w:pPr>
          </w:p>
        </w:tc>
        <w:tc>
          <w:tcPr>
            <w:tcW w:w="720" w:type="dxa"/>
            <w:shd w:val="clear" w:color="auto" w:fill="auto"/>
          </w:tcPr>
          <w:p w14:paraId="40F6836D" w14:textId="77777777" w:rsidR="009A58D3" w:rsidRPr="00575165" w:rsidRDefault="009A58D3" w:rsidP="00E01EAA">
            <w:pPr>
              <w:jc w:val="center"/>
              <w:rPr>
                <w:sz w:val="18"/>
                <w:szCs w:val="18"/>
              </w:rPr>
            </w:pPr>
          </w:p>
        </w:tc>
        <w:tc>
          <w:tcPr>
            <w:tcW w:w="720" w:type="dxa"/>
            <w:shd w:val="clear" w:color="auto" w:fill="auto"/>
          </w:tcPr>
          <w:p w14:paraId="4C1CC623"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06EA08E1" w14:textId="77777777" w:rsidR="009A58D3" w:rsidRPr="00575165" w:rsidRDefault="009A58D3" w:rsidP="00E01EAA">
            <w:pPr>
              <w:jc w:val="center"/>
              <w:rPr>
                <w:sz w:val="18"/>
                <w:szCs w:val="18"/>
              </w:rPr>
            </w:pPr>
            <w:r w:rsidRPr="00575165">
              <w:rPr>
                <w:sz w:val="18"/>
                <w:szCs w:val="18"/>
              </w:rPr>
              <w:t>25-44</w:t>
            </w:r>
          </w:p>
        </w:tc>
        <w:tc>
          <w:tcPr>
            <w:tcW w:w="630" w:type="dxa"/>
            <w:shd w:val="clear" w:color="auto" w:fill="auto"/>
          </w:tcPr>
          <w:p w14:paraId="5B63633F" w14:textId="77777777" w:rsidR="009A58D3" w:rsidRPr="00575165" w:rsidRDefault="009A58D3" w:rsidP="00E01EAA">
            <w:pPr>
              <w:jc w:val="right"/>
              <w:rPr>
                <w:sz w:val="18"/>
                <w:szCs w:val="18"/>
              </w:rPr>
            </w:pPr>
          </w:p>
        </w:tc>
        <w:tc>
          <w:tcPr>
            <w:tcW w:w="630" w:type="dxa"/>
            <w:shd w:val="clear" w:color="auto" w:fill="auto"/>
          </w:tcPr>
          <w:p w14:paraId="0EE35AFB" w14:textId="77777777" w:rsidR="009A58D3" w:rsidRPr="00575165" w:rsidRDefault="009A58D3" w:rsidP="00E01EAA">
            <w:pPr>
              <w:jc w:val="right"/>
              <w:rPr>
                <w:sz w:val="18"/>
                <w:szCs w:val="18"/>
              </w:rPr>
            </w:pPr>
          </w:p>
        </w:tc>
        <w:tc>
          <w:tcPr>
            <w:tcW w:w="876" w:type="dxa"/>
            <w:shd w:val="clear" w:color="auto" w:fill="auto"/>
          </w:tcPr>
          <w:p w14:paraId="432602A9" w14:textId="77777777" w:rsidR="009A58D3" w:rsidRPr="00575165" w:rsidRDefault="009A58D3" w:rsidP="00E01EAA">
            <w:pPr>
              <w:jc w:val="right"/>
              <w:rPr>
                <w:sz w:val="18"/>
                <w:szCs w:val="18"/>
              </w:rPr>
            </w:pPr>
            <w:r w:rsidRPr="00575165">
              <w:rPr>
                <w:sz w:val="18"/>
                <w:szCs w:val="18"/>
              </w:rPr>
              <w:t>50</w:t>
            </w:r>
          </w:p>
        </w:tc>
        <w:tc>
          <w:tcPr>
            <w:tcW w:w="876" w:type="dxa"/>
            <w:shd w:val="clear" w:color="auto" w:fill="auto"/>
          </w:tcPr>
          <w:p w14:paraId="2440DF12" w14:textId="77777777" w:rsidR="009A58D3" w:rsidRPr="00575165" w:rsidRDefault="009A58D3" w:rsidP="00E01EAA">
            <w:pPr>
              <w:jc w:val="right"/>
              <w:rPr>
                <w:sz w:val="18"/>
                <w:szCs w:val="18"/>
              </w:rPr>
            </w:pPr>
            <w:r w:rsidRPr="00575165">
              <w:rPr>
                <w:sz w:val="18"/>
                <w:szCs w:val="18"/>
              </w:rPr>
              <w:t>66</w:t>
            </w:r>
          </w:p>
        </w:tc>
        <w:tc>
          <w:tcPr>
            <w:tcW w:w="876" w:type="dxa"/>
            <w:shd w:val="clear" w:color="auto" w:fill="auto"/>
          </w:tcPr>
          <w:p w14:paraId="67BA6890"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754A50E6" w14:textId="77777777" w:rsidR="009A58D3" w:rsidRPr="00575165" w:rsidRDefault="009A58D3" w:rsidP="00E01EAA">
            <w:pPr>
              <w:rPr>
                <w:sz w:val="18"/>
                <w:szCs w:val="18"/>
              </w:rPr>
            </w:pPr>
          </w:p>
        </w:tc>
        <w:tc>
          <w:tcPr>
            <w:tcW w:w="1121" w:type="dxa"/>
            <w:shd w:val="clear" w:color="auto" w:fill="auto"/>
          </w:tcPr>
          <w:p w14:paraId="3F0E79AC" w14:textId="77777777" w:rsidR="009A58D3" w:rsidRPr="00575165" w:rsidRDefault="009A58D3" w:rsidP="00E01EAA">
            <w:pPr>
              <w:jc w:val="right"/>
              <w:rPr>
                <w:sz w:val="18"/>
                <w:szCs w:val="18"/>
              </w:rPr>
            </w:pPr>
            <w:r w:rsidRPr="00575165">
              <w:rPr>
                <w:sz w:val="18"/>
                <w:szCs w:val="18"/>
              </w:rPr>
              <w:t>141</w:t>
            </w:r>
          </w:p>
        </w:tc>
        <w:tc>
          <w:tcPr>
            <w:tcW w:w="1121" w:type="dxa"/>
            <w:shd w:val="clear" w:color="auto" w:fill="auto"/>
          </w:tcPr>
          <w:p w14:paraId="295E878A" w14:textId="77777777" w:rsidR="009A58D3" w:rsidRPr="00575165" w:rsidRDefault="009A58D3" w:rsidP="00E01EAA">
            <w:pPr>
              <w:jc w:val="right"/>
              <w:rPr>
                <w:sz w:val="18"/>
                <w:szCs w:val="18"/>
              </w:rPr>
            </w:pPr>
            <w:r w:rsidRPr="00575165">
              <w:rPr>
                <w:sz w:val="18"/>
                <w:szCs w:val="18"/>
              </w:rPr>
              <w:t>96</w:t>
            </w:r>
          </w:p>
        </w:tc>
        <w:tc>
          <w:tcPr>
            <w:tcW w:w="1122" w:type="dxa"/>
            <w:shd w:val="clear" w:color="auto" w:fill="auto"/>
          </w:tcPr>
          <w:p w14:paraId="2A827A9F"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6AA6F628" w14:textId="77777777" w:rsidR="009A58D3" w:rsidRPr="00575165" w:rsidRDefault="009A58D3" w:rsidP="00E01EAA">
            <w:pPr>
              <w:rPr>
                <w:sz w:val="18"/>
                <w:szCs w:val="18"/>
              </w:rPr>
            </w:pPr>
          </w:p>
        </w:tc>
        <w:tc>
          <w:tcPr>
            <w:tcW w:w="941" w:type="dxa"/>
            <w:shd w:val="clear" w:color="auto" w:fill="auto"/>
          </w:tcPr>
          <w:p w14:paraId="223E58EA" w14:textId="77777777" w:rsidR="009A58D3" w:rsidRPr="00575165" w:rsidRDefault="009A58D3" w:rsidP="00E01EAA">
            <w:pPr>
              <w:jc w:val="right"/>
              <w:rPr>
                <w:sz w:val="18"/>
                <w:szCs w:val="18"/>
              </w:rPr>
            </w:pPr>
            <w:r w:rsidRPr="00575165">
              <w:rPr>
                <w:sz w:val="18"/>
                <w:szCs w:val="18"/>
              </w:rPr>
              <w:t>155</w:t>
            </w:r>
          </w:p>
        </w:tc>
        <w:tc>
          <w:tcPr>
            <w:tcW w:w="941" w:type="dxa"/>
            <w:shd w:val="clear" w:color="auto" w:fill="auto"/>
          </w:tcPr>
          <w:p w14:paraId="4CE5D090" w14:textId="77777777" w:rsidR="009A58D3" w:rsidRPr="00575165" w:rsidRDefault="009A58D3" w:rsidP="00E01EAA">
            <w:pPr>
              <w:jc w:val="right"/>
              <w:rPr>
                <w:sz w:val="18"/>
                <w:szCs w:val="18"/>
              </w:rPr>
            </w:pPr>
            <w:r w:rsidRPr="00575165">
              <w:rPr>
                <w:sz w:val="18"/>
                <w:szCs w:val="18"/>
              </w:rPr>
              <w:t>432</w:t>
            </w:r>
          </w:p>
        </w:tc>
        <w:tc>
          <w:tcPr>
            <w:tcW w:w="942" w:type="dxa"/>
            <w:shd w:val="clear" w:color="auto" w:fill="auto"/>
          </w:tcPr>
          <w:p w14:paraId="277F1010" w14:textId="77777777" w:rsidR="009A58D3" w:rsidRPr="00575165" w:rsidRDefault="009A58D3" w:rsidP="00E01EAA">
            <w:pPr>
              <w:jc w:val="right"/>
              <w:rPr>
                <w:sz w:val="18"/>
                <w:szCs w:val="18"/>
              </w:rPr>
            </w:pPr>
            <w:r w:rsidRPr="00575165">
              <w:rPr>
                <w:sz w:val="18"/>
                <w:szCs w:val="18"/>
              </w:rPr>
              <w:t>←</w:t>
            </w:r>
          </w:p>
        </w:tc>
      </w:tr>
      <w:tr w:rsidR="009A58D3" w:rsidRPr="00575165" w14:paraId="51A1D2C4" w14:textId="77777777" w:rsidTr="00E01EAA">
        <w:trPr>
          <w:cantSplit/>
        </w:trPr>
        <w:tc>
          <w:tcPr>
            <w:tcW w:w="1080" w:type="dxa"/>
            <w:shd w:val="clear" w:color="auto" w:fill="auto"/>
          </w:tcPr>
          <w:p w14:paraId="7002C05C" w14:textId="77777777" w:rsidR="009A58D3" w:rsidRPr="00575165" w:rsidRDefault="009A58D3" w:rsidP="00E01EAA">
            <w:pPr>
              <w:rPr>
                <w:sz w:val="18"/>
                <w:szCs w:val="18"/>
              </w:rPr>
            </w:pPr>
          </w:p>
        </w:tc>
        <w:tc>
          <w:tcPr>
            <w:tcW w:w="900" w:type="dxa"/>
            <w:shd w:val="clear" w:color="auto" w:fill="auto"/>
          </w:tcPr>
          <w:p w14:paraId="349A8AD3" w14:textId="77777777" w:rsidR="009A58D3" w:rsidRPr="00575165" w:rsidRDefault="009A58D3" w:rsidP="00E01EAA">
            <w:pPr>
              <w:jc w:val="center"/>
              <w:rPr>
                <w:sz w:val="18"/>
                <w:szCs w:val="18"/>
              </w:rPr>
            </w:pPr>
          </w:p>
        </w:tc>
        <w:tc>
          <w:tcPr>
            <w:tcW w:w="720" w:type="dxa"/>
            <w:shd w:val="clear" w:color="auto" w:fill="auto"/>
          </w:tcPr>
          <w:p w14:paraId="27CC8ECE" w14:textId="77777777" w:rsidR="009A58D3" w:rsidRPr="00575165" w:rsidRDefault="009A58D3" w:rsidP="00E01EAA">
            <w:pPr>
              <w:jc w:val="center"/>
              <w:rPr>
                <w:sz w:val="18"/>
                <w:szCs w:val="18"/>
              </w:rPr>
            </w:pPr>
          </w:p>
        </w:tc>
        <w:tc>
          <w:tcPr>
            <w:tcW w:w="720" w:type="dxa"/>
            <w:shd w:val="clear" w:color="auto" w:fill="auto"/>
          </w:tcPr>
          <w:p w14:paraId="6D8F399E"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2AA258DD" w14:textId="77777777" w:rsidR="009A58D3" w:rsidRPr="00575165" w:rsidRDefault="009A58D3" w:rsidP="00E01EAA">
            <w:pPr>
              <w:jc w:val="center"/>
              <w:rPr>
                <w:sz w:val="18"/>
                <w:szCs w:val="18"/>
              </w:rPr>
            </w:pPr>
            <w:r w:rsidRPr="00575165">
              <w:rPr>
                <w:sz w:val="18"/>
                <w:szCs w:val="18"/>
              </w:rPr>
              <w:t>45-64</w:t>
            </w:r>
          </w:p>
        </w:tc>
        <w:tc>
          <w:tcPr>
            <w:tcW w:w="630" w:type="dxa"/>
            <w:shd w:val="clear" w:color="auto" w:fill="auto"/>
          </w:tcPr>
          <w:p w14:paraId="3137D081" w14:textId="77777777" w:rsidR="009A58D3" w:rsidRPr="00575165" w:rsidRDefault="009A58D3" w:rsidP="00E01EAA">
            <w:pPr>
              <w:jc w:val="right"/>
              <w:rPr>
                <w:sz w:val="18"/>
                <w:szCs w:val="18"/>
              </w:rPr>
            </w:pPr>
          </w:p>
        </w:tc>
        <w:tc>
          <w:tcPr>
            <w:tcW w:w="630" w:type="dxa"/>
            <w:shd w:val="clear" w:color="auto" w:fill="auto"/>
          </w:tcPr>
          <w:p w14:paraId="4546C3DF" w14:textId="77777777" w:rsidR="009A58D3" w:rsidRPr="00575165" w:rsidRDefault="009A58D3" w:rsidP="00E01EAA">
            <w:pPr>
              <w:jc w:val="right"/>
              <w:rPr>
                <w:sz w:val="18"/>
                <w:szCs w:val="18"/>
              </w:rPr>
            </w:pPr>
          </w:p>
        </w:tc>
        <w:tc>
          <w:tcPr>
            <w:tcW w:w="876" w:type="dxa"/>
            <w:shd w:val="clear" w:color="auto" w:fill="auto"/>
          </w:tcPr>
          <w:p w14:paraId="46D52824" w14:textId="77777777" w:rsidR="009A58D3" w:rsidRPr="00575165" w:rsidRDefault="009A58D3" w:rsidP="00E01EAA">
            <w:pPr>
              <w:jc w:val="right"/>
              <w:rPr>
                <w:sz w:val="18"/>
                <w:szCs w:val="18"/>
              </w:rPr>
            </w:pPr>
            <w:r w:rsidRPr="00575165">
              <w:rPr>
                <w:sz w:val="18"/>
                <w:szCs w:val="18"/>
              </w:rPr>
              <w:t>41</w:t>
            </w:r>
          </w:p>
        </w:tc>
        <w:tc>
          <w:tcPr>
            <w:tcW w:w="876" w:type="dxa"/>
            <w:shd w:val="clear" w:color="auto" w:fill="auto"/>
          </w:tcPr>
          <w:p w14:paraId="7A71B6A8" w14:textId="77777777" w:rsidR="009A58D3" w:rsidRPr="00575165" w:rsidRDefault="009A58D3" w:rsidP="00E01EAA">
            <w:pPr>
              <w:jc w:val="right"/>
              <w:rPr>
                <w:sz w:val="18"/>
                <w:szCs w:val="18"/>
              </w:rPr>
            </w:pPr>
            <w:r w:rsidRPr="00575165">
              <w:rPr>
                <w:sz w:val="18"/>
                <w:szCs w:val="18"/>
              </w:rPr>
              <w:t>167</w:t>
            </w:r>
          </w:p>
        </w:tc>
        <w:tc>
          <w:tcPr>
            <w:tcW w:w="876" w:type="dxa"/>
            <w:shd w:val="clear" w:color="auto" w:fill="auto"/>
          </w:tcPr>
          <w:p w14:paraId="7779331B"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7FAA782F" w14:textId="77777777" w:rsidR="009A58D3" w:rsidRPr="00575165" w:rsidRDefault="009A58D3" w:rsidP="00E01EAA">
            <w:pPr>
              <w:rPr>
                <w:sz w:val="18"/>
                <w:szCs w:val="18"/>
              </w:rPr>
            </w:pPr>
          </w:p>
        </w:tc>
        <w:tc>
          <w:tcPr>
            <w:tcW w:w="1121" w:type="dxa"/>
            <w:shd w:val="clear" w:color="auto" w:fill="auto"/>
          </w:tcPr>
          <w:p w14:paraId="49D19A23" w14:textId="77777777" w:rsidR="009A58D3" w:rsidRPr="00575165" w:rsidRDefault="009A58D3" w:rsidP="00E01EAA">
            <w:pPr>
              <w:jc w:val="right"/>
              <w:rPr>
                <w:sz w:val="18"/>
                <w:szCs w:val="18"/>
              </w:rPr>
            </w:pPr>
            <w:r w:rsidRPr="00575165">
              <w:rPr>
                <w:sz w:val="18"/>
                <w:szCs w:val="18"/>
              </w:rPr>
              <w:t>140</w:t>
            </w:r>
          </w:p>
        </w:tc>
        <w:tc>
          <w:tcPr>
            <w:tcW w:w="1121" w:type="dxa"/>
            <w:shd w:val="clear" w:color="auto" w:fill="auto"/>
          </w:tcPr>
          <w:p w14:paraId="0912FC52" w14:textId="77777777" w:rsidR="009A58D3" w:rsidRPr="00575165" w:rsidRDefault="009A58D3" w:rsidP="00E01EAA">
            <w:pPr>
              <w:jc w:val="right"/>
              <w:rPr>
                <w:sz w:val="18"/>
                <w:szCs w:val="18"/>
              </w:rPr>
            </w:pPr>
            <w:r w:rsidRPr="00575165">
              <w:rPr>
                <w:sz w:val="18"/>
                <w:szCs w:val="18"/>
              </w:rPr>
              <w:t>244</w:t>
            </w:r>
          </w:p>
        </w:tc>
        <w:tc>
          <w:tcPr>
            <w:tcW w:w="1122" w:type="dxa"/>
            <w:shd w:val="clear" w:color="auto" w:fill="auto"/>
          </w:tcPr>
          <w:p w14:paraId="386693D5"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52421524" w14:textId="77777777" w:rsidR="009A58D3" w:rsidRPr="00575165" w:rsidRDefault="009A58D3" w:rsidP="00E01EAA">
            <w:pPr>
              <w:rPr>
                <w:sz w:val="18"/>
                <w:szCs w:val="18"/>
              </w:rPr>
            </w:pPr>
          </w:p>
        </w:tc>
        <w:tc>
          <w:tcPr>
            <w:tcW w:w="941" w:type="dxa"/>
            <w:shd w:val="clear" w:color="auto" w:fill="auto"/>
          </w:tcPr>
          <w:p w14:paraId="4C31D9D9" w14:textId="77777777" w:rsidR="009A58D3" w:rsidRPr="00575165" w:rsidRDefault="009A58D3" w:rsidP="00E01EAA">
            <w:pPr>
              <w:jc w:val="right"/>
              <w:rPr>
                <w:sz w:val="18"/>
                <w:szCs w:val="18"/>
              </w:rPr>
            </w:pPr>
            <w:r w:rsidRPr="00575165">
              <w:rPr>
                <w:sz w:val="18"/>
                <w:szCs w:val="18"/>
              </w:rPr>
              <w:t>41</w:t>
            </w:r>
          </w:p>
        </w:tc>
        <w:tc>
          <w:tcPr>
            <w:tcW w:w="941" w:type="dxa"/>
            <w:shd w:val="clear" w:color="auto" w:fill="auto"/>
          </w:tcPr>
          <w:p w14:paraId="2F7F3685" w14:textId="77777777" w:rsidR="009A58D3" w:rsidRPr="00575165" w:rsidRDefault="009A58D3" w:rsidP="00E01EAA">
            <w:pPr>
              <w:jc w:val="right"/>
              <w:rPr>
                <w:sz w:val="18"/>
                <w:szCs w:val="18"/>
              </w:rPr>
            </w:pPr>
            <w:r w:rsidRPr="00575165">
              <w:rPr>
                <w:sz w:val="18"/>
                <w:szCs w:val="18"/>
              </w:rPr>
              <w:t>283</w:t>
            </w:r>
          </w:p>
        </w:tc>
        <w:tc>
          <w:tcPr>
            <w:tcW w:w="942" w:type="dxa"/>
            <w:shd w:val="clear" w:color="auto" w:fill="auto"/>
          </w:tcPr>
          <w:p w14:paraId="3E5B5A3E" w14:textId="77777777" w:rsidR="009A58D3" w:rsidRPr="00575165" w:rsidRDefault="009A58D3" w:rsidP="00E01EAA">
            <w:pPr>
              <w:jc w:val="right"/>
              <w:rPr>
                <w:sz w:val="18"/>
                <w:szCs w:val="18"/>
              </w:rPr>
            </w:pPr>
            <w:r w:rsidRPr="00575165">
              <w:rPr>
                <w:sz w:val="18"/>
                <w:szCs w:val="18"/>
              </w:rPr>
              <w:t>←</w:t>
            </w:r>
          </w:p>
        </w:tc>
      </w:tr>
      <w:tr w:rsidR="009A58D3" w:rsidRPr="00575165" w14:paraId="12BBD056" w14:textId="77777777" w:rsidTr="00E01EAA">
        <w:trPr>
          <w:cantSplit/>
        </w:trPr>
        <w:tc>
          <w:tcPr>
            <w:tcW w:w="1080" w:type="dxa"/>
            <w:shd w:val="clear" w:color="auto" w:fill="auto"/>
          </w:tcPr>
          <w:p w14:paraId="481F85AA" w14:textId="77777777" w:rsidR="009A58D3" w:rsidRPr="00575165" w:rsidRDefault="009A58D3" w:rsidP="00E01EAA">
            <w:pPr>
              <w:rPr>
                <w:sz w:val="18"/>
                <w:szCs w:val="18"/>
              </w:rPr>
            </w:pPr>
          </w:p>
        </w:tc>
        <w:tc>
          <w:tcPr>
            <w:tcW w:w="900" w:type="dxa"/>
            <w:shd w:val="clear" w:color="auto" w:fill="auto"/>
          </w:tcPr>
          <w:p w14:paraId="7C57AA23" w14:textId="77777777" w:rsidR="009A58D3" w:rsidRPr="00575165" w:rsidRDefault="009A58D3" w:rsidP="00E01EAA">
            <w:pPr>
              <w:jc w:val="center"/>
              <w:rPr>
                <w:sz w:val="18"/>
                <w:szCs w:val="18"/>
              </w:rPr>
            </w:pPr>
          </w:p>
        </w:tc>
        <w:tc>
          <w:tcPr>
            <w:tcW w:w="720" w:type="dxa"/>
            <w:shd w:val="clear" w:color="auto" w:fill="auto"/>
          </w:tcPr>
          <w:p w14:paraId="4A2709AF" w14:textId="77777777" w:rsidR="009A58D3" w:rsidRPr="00575165" w:rsidRDefault="009A58D3" w:rsidP="00E01EAA">
            <w:pPr>
              <w:jc w:val="center"/>
              <w:rPr>
                <w:sz w:val="18"/>
                <w:szCs w:val="18"/>
              </w:rPr>
            </w:pPr>
          </w:p>
        </w:tc>
        <w:tc>
          <w:tcPr>
            <w:tcW w:w="720" w:type="dxa"/>
            <w:shd w:val="clear" w:color="auto" w:fill="auto"/>
          </w:tcPr>
          <w:p w14:paraId="56AB59E9"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06A52999" w14:textId="77777777" w:rsidR="009A58D3" w:rsidRPr="00575165" w:rsidRDefault="009A58D3" w:rsidP="00E01EAA">
            <w:pPr>
              <w:jc w:val="center"/>
              <w:rPr>
                <w:sz w:val="18"/>
                <w:szCs w:val="18"/>
              </w:rPr>
            </w:pPr>
            <w:r w:rsidRPr="00575165">
              <w:rPr>
                <w:sz w:val="18"/>
                <w:szCs w:val="18"/>
              </w:rPr>
              <w:t>65-84</w:t>
            </w:r>
          </w:p>
        </w:tc>
        <w:tc>
          <w:tcPr>
            <w:tcW w:w="630" w:type="dxa"/>
            <w:shd w:val="clear" w:color="auto" w:fill="auto"/>
          </w:tcPr>
          <w:p w14:paraId="09397FEB" w14:textId="77777777" w:rsidR="009A58D3" w:rsidRPr="00575165" w:rsidRDefault="009A58D3" w:rsidP="00E01EAA">
            <w:pPr>
              <w:jc w:val="right"/>
              <w:rPr>
                <w:sz w:val="18"/>
                <w:szCs w:val="18"/>
              </w:rPr>
            </w:pPr>
          </w:p>
        </w:tc>
        <w:tc>
          <w:tcPr>
            <w:tcW w:w="630" w:type="dxa"/>
            <w:shd w:val="clear" w:color="auto" w:fill="auto"/>
          </w:tcPr>
          <w:p w14:paraId="7DED09B9" w14:textId="77777777" w:rsidR="009A58D3" w:rsidRPr="00575165" w:rsidRDefault="009A58D3" w:rsidP="00E01EAA">
            <w:pPr>
              <w:jc w:val="right"/>
              <w:rPr>
                <w:sz w:val="18"/>
                <w:szCs w:val="18"/>
              </w:rPr>
            </w:pPr>
          </w:p>
        </w:tc>
        <w:tc>
          <w:tcPr>
            <w:tcW w:w="876" w:type="dxa"/>
            <w:shd w:val="clear" w:color="auto" w:fill="auto"/>
          </w:tcPr>
          <w:p w14:paraId="099AF69F" w14:textId="77777777" w:rsidR="009A58D3" w:rsidRPr="00575165" w:rsidRDefault="009A58D3" w:rsidP="00E01EAA">
            <w:pPr>
              <w:jc w:val="right"/>
              <w:rPr>
                <w:sz w:val="18"/>
                <w:szCs w:val="18"/>
              </w:rPr>
            </w:pPr>
            <w:r w:rsidRPr="00575165">
              <w:rPr>
                <w:sz w:val="18"/>
                <w:szCs w:val="18"/>
              </w:rPr>
              <w:t>1</w:t>
            </w:r>
          </w:p>
        </w:tc>
        <w:tc>
          <w:tcPr>
            <w:tcW w:w="876" w:type="dxa"/>
            <w:shd w:val="clear" w:color="auto" w:fill="auto"/>
          </w:tcPr>
          <w:p w14:paraId="18F3E158" w14:textId="77777777" w:rsidR="009A58D3" w:rsidRPr="00575165" w:rsidRDefault="009A58D3" w:rsidP="00E01EAA">
            <w:pPr>
              <w:jc w:val="right"/>
              <w:rPr>
                <w:sz w:val="18"/>
                <w:szCs w:val="18"/>
              </w:rPr>
            </w:pPr>
            <w:r w:rsidRPr="00575165">
              <w:rPr>
                <w:sz w:val="18"/>
                <w:szCs w:val="18"/>
              </w:rPr>
              <w:t>38</w:t>
            </w:r>
          </w:p>
        </w:tc>
        <w:tc>
          <w:tcPr>
            <w:tcW w:w="876" w:type="dxa"/>
            <w:shd w:val="clear" w:color="auto" w:fill="auto"/>
          </w:tcPr>
          <w:p w14:paraId="5F18AD8E"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50C71074" w14:textId="77777777" w:rsidR="009A58D3" w:rsidRPr="00575165" w:rsidRDefault="009A58D3" w:rsidP="00E01EAA">
            <w:pPr>
              <w:rPr>
                <w:sz w:val="18"/>
                <w:szCs w:val="18"/>
              </w:rPr>
            </w:pPr>
          </w:p>
        </w:tc>
        <w:tc>
          <w:tcPr>
            <w:tcW w:w="1121" w:type="dxa"/>
            <w:shd w:val="clear" w:color="auto" w:fill="auto"/>
          </w:tcPr>
          <w:p w14:paraId="7FCF133E" w14:textId="77777777" w:rsidR="009A58D3" w:rsidRPr="00575165" w:rsidRDefault="009A58D3" w:rsidP="00E01EAA">
            <w:pPr>
              <w:jc w:val="right"/>
              <w:rPr>
                <w:sz w:val="18"/>
                <w:szCs w:val="18"/>
              </w:rPr>
            </w:pPr>
            <w:r w:rsidRPr="00575165">
              <w:rPr>
                <w:sz w:val="18"/>
                <w:szCs w:val="18"/>
              </w:rPr>
              <w:t>32</w:t>
            </w:r>
          </w:p>
        </w:tc>
        <w:tc>
          <w:tcPr>
            <w:tcW w:w="1121" w:type="dxa"/>
            <w:shd w:val="clear" w:color="auto" w:fill="auto"/>
          </w:tcPr>
          <w:p w14:paraId="46224150" w14:textId="77777777" w:rsidR="009A58D3" w:rsidRPr="00575165" w:rsidRDefault="009A58D3" w:rsidP="00E01EAA">
            <w:pPr>
              <w:jc w:val="right"/>
              <w:rPr>
                <w:sz w:val="18"/>
                <w:szCs w:val="18"/>
              </w:rPr>
            </w:pPr>
            <w:r w:rsidRPr="00575165">
              <w:rPr>
                <w:sz w:val="18"/>
                <w:szCs w:val="18"/>
              </w:rPr>
              <w:t>223</w:t>
            </w:r>
          </w:p>
        </w:tc>
        <w:tc>
          <w:tcPr>
            <w:tcW w:w="1122" w:type="dxa"/>
            <w:shd w:val="clear" w:color="auto" w:fill="auto"/>
          </w:tcPr>
          <w:p w14:paraId="2B30636B"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7A62D30A" w14:textId="77777777" w:rsidR="009A58D3" w:rsidRPr="00575165" w:rsidRDefault="009A58D3" w:rsidP="00E01EAA">
            <w:pPr>
              <w:rPr>
                <w:sz w:val="18"/>
                <w:szCs w:val="18"/>
              </w:rPr>
            </w:pPr>
          </w:p>
        </w:tc>
        <w:tc>
          <w:tcPr>
            <w:tcW w:w="941" w:type="dxa"/>
            <w:shd w:val="clear" w:color="auto" w:fill="auto"/>
          </w:tcPr>
          <w:p w14:paraId="3C47184D" w14:textId="77777777" w:rsidR="009A58D3" w:rsidRPr="00575165" w:rsidRDefault="009A58D3" w:rsidP="00E01EAA">
            <w:pPr>
              <w:jc w:val="right"/>
              <w:rPr>
                <w:sz w:val="18"/>
                <w:szCs w:val="18"/>
              </w:rPr>
            </w:pPr>
            <w:r w:rsidRPr="00575165">
              <w:rPr>
                <w:sz w:val="18"/>
                <w:szCs w:val="18"/>
              </w:rPr>
              <w:t>3</w:t>
            </w:r>
          </w:p>
        </w:tc>
        <w:tc>
          <w:tcPr>
            <w:tcW w:w="941" w:type="dxa"/>
            <w:shd w:val="clear" w:color="auto" w:fill="auto"/>
          </w:tcPr>
          <w:p w14:paraId="0E7C0A95" w14:textId="77777777" w:rsidR="009A58D3" w:rsidRPr="00575165" w:rsidRDefault="009A58D3" w:rsidP="00E01EAA">
            <w:pPr>
              <w:jc w:val="right"/>
              <w:rPr>
                <w:sz w:val="18"/>
                <w:szCs w:val="18"/>
              </w:rPr>
            </w:pPr>
            <w:r w:rsidRPr="00575165">
              <w:rPr>
                <w:sz w:val="18"/>
                <w:szCs w:val="18"/>
              </w:rPr>
              <w:t>160</w:t>
            </w:r>
          </w:p>
        </w:tc>
        <w:tc>
          <w:tcPr>
            <w:tcW w:w="942" w:type="dxa"/>
            <w:shd w:val="clear" w:color="auto" w:fill="auto"/>
          </w:tcPr>
          <w:p w14:paraId="47AEA9FB" w14:textId="77777777" w:rsidR="009A58D3" w:rsidRPr="00575165" w:rsidRDefault="009A58D3" w:rsidP="00E01EAA">
            <w:pPr>
              <w:jc w:val="right"/>
              <w:rPr>
                <w:sz w:val="18"/>
                <w:szCs w:val="18"/>
              </w:rPr>
            </w:pPr>
            <w:r w:rsidRPr="00575165">
              <w:rPr>
                <w:sz w:val="18"/>
                <w:szCs w:val="18"/>
              </w:rPr>
              <w:t>←</w:t>
            </w:r>
          </w:p>
        </w:tc>
      </w:tr>
      <w:tr w:rsidR="009A58D3" w:rsidRPr="00575165" w14:paraId="4C5F77DB" w14:textId="77777777" w:rsidTr="00E01EAA">
        <w:trPr>
          <w:cantSplit/>
        </w:trPr>
        <w:tc>
          <w:tcPr>
            <w:tcW w:w="1080" w:type="dxa"/>
            <w:shd w:val="clear" w:color="auto" w:fill="auto"/>
          </w:tcPr>
          <w:p w14:paraId="4A343807" w14:textId="77777777" w:rsidR="009A58D3" w:rsidRPr="00575165" w:rsidRDefault="009A58D3" w:rsidP="00E01EAA">
            <w:pPr>
              <w:rPr>
                <w:sz w:val="18"/>
                <w:szCs w:val="18"/>
              </w:rPr>
            </w:pPr>
          </w:p>
        </w:tc>
        <w:tc>
          <w:tcPr>
            <w:tcW w:w="900" w:type="dxa"/>
            <w:shd w:val="clear" w:color="auto" w:fill="auto"/>
          </w:tcPr>
          <w:p w14:paraId="505634A4" w14:textId="77777777" w:rsidR="009A58D3" w:rsidRPr="00575165" w:rsidRDefault="009A58D3" w:rsidP="00E01EAA">
            <w:pPr>
              <w:jc w:val="center"/>
              <w:rPr>
                <w:sz w:val="18"/>
                <w:szCs w:val="18"/>
              </w:rPr>
            </w:pPr>
          </w:p>
        </w:tc>
        <w:tc>
          <w:tcPr>
            <w:tcW w:w="720" w:type="dxa"/>
            <w:shd w:val="clear" w:color="auto" w:fill="auto"/>
          </w:tcPr>
          <w:p w14:paraId="162E5817" w14:textId="77777777" w:rsidR="009A58D3" w:rsidRPr="00575165" w:rsidRDefault="009A58D3" w:rsidP="00E01EAA">
            <w:pPr>
              <w:jc w:val="center"/>
              <w:rPr>
                <w:sz w:val="18"/>
                <w:szCs w:val="18"/>
              </w:rPr>
            </w:pPr>
          </w:p>
        </w:tc>
        <w:tc>
          <w:tcPr>
            <w:tcW w:w="720" w:type="dxa"/>
            <w:shd w:val="clear" w:color="auto" w:fill="auto"/>
          </w:tcPr>
          <w:p w14:paraId="0AF61C09"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1E9E4928" w14:textId="77777777" w:rsidR="009A58D3" w:rsidRPr="00575165" w:rsidRDefault="009A58D3" w:rsidP="00E01EAA">
            <w:pPr>
              <w:jc w:val="center"/>
              <w:rPr>
                <w:sz w:val="18"/>
                <w:szCs w:val="18"/>
              </w:rPr>
            </w:pPr>
            <w:r w:rsidRPr="00575165">
              <w:rPr>
                <w:sz w:val="18"/>
                <w:szCs w:val="18"/>
              </w:rPr>
              <w:t>16-84</w:t>
            </w:r>
          </w:p>
        </w:tc>
        <w:tc>
          <w:tcPr>
            <w:tcW w:w="630" w:type="dxa"/>
            <w:shd w:val="clear" w:color="auto" w:fill="auto"/>
          </w:tcPr>
          <w:p w14:paraId="39694CBD" w14:textId="77777777" w:rsidR="009A58D3" w:rsidRPr="00575165" w:rsidRDefault="009A58D3" w:rsidP="00E01EAA">
            <w:pPr>
              <w:jc w:val="right"/>
              <w:rPr>
                <w:sz w:val="18"/>
                <w:szCs w:val="18"/>
              </w:rPr>
            </w:pPr>
          </w:p>
        </w:tc>
        <w:tc>
          <w:tcPr>
            <w:tcW w:w="630" w:type="dxa"/>
            <w:shd w:val="clear" w:color="auto" w:fill="auto"/>
          </w:tcPr>
          <w:p w14:paraId="17B1B3E6" w14:textId="77777777" w:rsidR="009A58D3" w:rsidRPr="00575165" w:rsidRDefault="009A58D3" w:rsidP="00E01EAA">
            <w:pPr>
              <w:jc w:val="right"/>
              <w:rPr>
                <w:sz w:val="18"/>
                <w:szCs w:val="18"/>
              </w:rPr>
            </w:pPr>
          </w:p>
        </w:tc>
        <w:tc>
          <w:tcPr>
            <w:tcW w:w="876" w:type="dxa"/>
            <w:shd w:val="clear" w:color="auto" w:fill="auto"/>
            <w:vAlign w:val="bottom"/>
          </w:tcPr>
          <w:p w14:paraId="174F2BBD" w14:textId="77777777" w:rsidR="009A58D3" w:rsidRPr="00575165" w:rsidRDefault="009A58D3" w:rsidP="00E01EAA">
            <w:pPr>
              <w:jc w:val="right"/>
              <w:rPr>
                <w:sz w:val="18"/>
                <w:szCs w:val="18"/>
              </w:rPr>
            </w:pPr>
            <w:r w:rsidRPr="00575165">
              <w:rPr>
                <w:sz w:val="18"/>
                <w:szCs w:val="18"/>
              </w:rPr>
              <w:t>111</w:t>
            </w:r>
          </w:p>
        </w:tc>
        <w:tc>
          <w:tcPr>
            <w:tcW w:w="876" w:type="dxa"/>
            <w:shd w:val="clear" w:color="auto" w:fill="auto"/>
            <w:vAlign w:val="bottom"/>
          </w:tcPr>
          <w:p w14:paraId="534DB971" w14:textId="77777777" w:rsidR="009A58D3" w:rsidRPr="00575165" w:rsidRDefault="009A58D3" w:rsidP="00E01EAA">
            <w:pPr>
              <w:jc w:val="right"/>
              <w:rPr>
                <w:sz w:val="18"/>
                <w:szCs w:val="18"/>
              </w:rPr>
            </w:pPr>
            <w:r w:rsidRPr="00575165">
              <w:rPr>
                <w:sz w:val="18"/>
                <w:szCs w:val="18"/>
              </w:rPr>
              <w:t>291</w:t>
            </w:r>
          </w:p>
        </w:tc>
        <w:tc>
          <w:tcPr>
            <w:tcW w:w="876" w:type="dxa"/>
            <w:shd w:val="clear" w:color="auto" w:fill="auto"/>
          </w:tcPr>
          <w:p w14:paraId="67CFFE56"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315D24BA" w14:textId="77777777" w:rsidR="009A58D3" w:rsidRPr="00575165" w:rsidRDefault="009A58D3" w:rsidP="00E01EAA">
            <w:pPr>
              <w:rPr>
                <w:sz w:val="18"/>
                <w:szCs w:val="18"/>
              </w:rPr>
            </w:pPr>
          </w:p>
        </w:tc>
        <w:tc>
          <w:tcPr>
            <w:tcW w:w="1121" w:type="dxa"/>
            <w:shd w:val="clear" w:color="auto" w:fill="auto"/>
            <w:vAlign w:val="bottom"/>
          </w:tcPr>
          <w:p w14:paraId="5D56B43B" w14:textId="77777777" w:rsidR="009A58D3" w:rsidRPr="00575165" w:rsidRDefault="009A58D3" w:rsidP="00E01EAA">
            <w:pPr>
              <w:jc w:val="right"/>
              <w:rPr>
                <w:sz w:val="18"/>
                <w:szCs w:val="18"/>
              </w:rPr>
            </w:pPr>
            <w:r w:rsidRPr="00575165">
              <w:rPr>
                <w:sz w:val="18"/>
                <w:szCs w:val="18"/>
              </w:rPr>
              <w:t>359</w:t>
            </w:r>
          </w:p>
        </w:tc>
        <w:tc>
          <w:tcPr>
            <w:tcW w:w="1121" w:type="dxa"/>
            <w:shd w:val="clear" w:color="auto" w:fill="auto"/>
            <w:vAlign w:val="bottom"/>
          </w:tcPr>
          <w:p w14:paraId="624D3245" w14:textId="77777777" w:rsidR="009A58D3" w:rsidRPr="00575165" w:rsidRDefault="009A58D3" w:rsidP="00E01EAA">
            <w:pPr>
              <w:jc w:val="right"/>
              <w:rPr>
                <w:sz w:val="18"/>
                <w:szCs w:val="18"/>
              </w:rPr>
            </w:pPr>
            <w:r w:rsidRPr="00575165">
              <w:rPr>
                <w:sz w:val="18"/>
                <w:szCs w:val="18"/>
              </w:rPr>
              <w:t>578</w:t>
            </w:r>
          </w:p>
        </w:tc>
        <w:tc>
          <w:tcPr>
            <w:tcW w:w="1122" w:type="dxa"/>
            <w:shd w:val="clear" w:color="auto" w:fill="auto"/>
          </w:tcPr>
          <w:p w14:paraId="468E5E0D"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5EBB0285" w14:textId="77777777" w:rsidR="009A58D3" w:rsidRPr="00575165" w:rsidRDefault="009A58D3" w:rsidP="00E01EAA">
            <w:pPr>
              <w:rPr>
                <w:sz w:val="18"/>
                <w:szCs w:val="18"/>
              </w:rPr>
            </w:pPr>
          </w:p>
        </w:tc>
        <w:tc>
          <w:tcPr>
            <w:tcW w:w="941" w:type="dxa"/>
            <w:shd w:val="clear" w:color="auto" w:fill="auto"/>
            <w:vAlign w:val="bottom"/>
          </w:tcPr>
          <w:p w14:paraId="475C9470" w14:textId="77777777" w:rsidR="009A58D3" w:rsidRPr="00575165" w:rsidRDefault="009A58D3" w:rsidP="00E01EAA">
            <w:pPr>
              <w:jc w:val="right"/>
              <w:rPr>
                <w:sz w:val="18"/>
                <w:szCs w:val="18"/>
              </w:rPr>
            </w:pPr>
            <w:r w:rsidRPr="00575165">
              <w:rPr>
                <w:sz w:val="18"/>
                <w:szCs w:val="18"/>
              </w:rPr>
              <w:t>258</w:t>
            </w:r>
          </w:p>
        </w:tc>
        <w:tc>
          <w:tcPr>
            <w:tcW w:w="941" w:type="dxa"/>
            <w:shd w:val="clear" w:color="auto" w:fill="auto"/>
            <w:vAlign w:val="bottom"/>
          </w:tcPr>
          <w:p w14:paraId="45B76AA6" w14:textId="77777777" w:rsidR="009A58D3" w:rsidRPr="00575165" w:rsidRDefault="009A58D3" w:rsidP="00E01EAA">
            <w:pPr>
              <w:jc w:val="right"/>
              <w:rPr>
                <w:sz w:val="18"/>
                <w:szCs w:val="18"/>
              </w:rPr>
            </w:pPr>
            <w:r w:rsidRPr="00575165">
              <w:rPr>
                <w:sz w:val="18"/>
                <w:szCs w:val="18"/>
              </w:rPr>
              <w:t>1084</w:t>
            </w:r>
          </w:p>
        </w:tc>
        <w:tc>
          <w:tcPr>
            <w:tcW w:w="942" w:type="dxa"/>
            <w:shd w:val="clear" w:color="auto" w:fill="auto"/>
          </w:tcPr>
          <w:p w14:paraId="2883339B" w14:textId="77777777" w:rsidR="009A58D3" w:rsidRPr="00575165" w:rsidRDefault="009A58D3" w:rsidP="00E01EAA">
            <w:pPr>
              <w:jc w:val="right"/>
              <w:rPr>
                <w:sz w:val="18"/>
                <w:szCs w:val="18"/>
              </w:rPr>
            </w:pPr>
            <w:r w:rsidRPr="00575165">
              <w:rPr>
                <w:sz w:val="18"/>
                <w:szCs w:val="18"/>
              </w:rPr>
              <w:t>←</w:t>
            </w:r>
          </w:p>
        </w:tc>
      </w:tr>
      <w:tr w:rsidR="009A58D3" w:rsidRPr="00575165" w14:paraId="10A05566" w14:textId="77777777" w:rsidTr="00E01EAA">
        <w:trPr>
          <w:cantSplit/>
        </w:trPr>
        <w:tc>
          <w:tcPr>
            <w:tcW w:w="1080" w:type="dxa"/>
            <w:shd w:val="clear" w:color="auto" w:fill="auto"/>
          </w:tcPr>
          <w:p w14:paraId="0585EF65" w14:textId="77777777" w:rsidR="009A58D3" w:rsidRPr="00575165" w:rsidRDefault="009A58D3" w:rsidP="00E01EAA">
            <w:pPr>
              <w:rPr>
                <w:sz w:val="18"/>
                <w:szCs w:val="18"/>
              </w:rPr>
            </w:pPr>
          </w:p>
        </w:tc>
        <w:tc>
          <w:tcPr>
            <w:tcW w:w="900" w:type="dxa"/>
            <w:shd w:val="clear" w:color="auto" w:fill="auto"/>
          </w:tcPr>
          <w:p w14:paraId="7E3D9934" w14:textId="77777777" w:rsidR="009A58D3" w:rsidRPr="00575165" w:rsidRDefault="009A58D3" w:rsidP="00E01EAA">
            <w:pPr>
              <w:jc w:val="center"/>
              <w:rPr>
                <w:sz w:val="18"/>
                <w:szCs w:val="18"/>
              </w:rPr>
            </w:pPr>
          </w:p>
        </w:tc>
        <w:tc>
          <w:tcPr>
            <w:tcW w:w="720" w:type="dxa"/>
            <w:shd w:val="clear" w:color="auto" w:fill="auto"/>
          </w:tcPr>
          <w:p w14:paraId="1C2B63D8" w14:textId="77777777" w:rsidR="009A58D3" w:rsidRPr="00575165" w:rsidRDefault="009A58D3" w:rsidP="00E01EAA">
            <w:pPr>
              <w:jc w:val="center"/>
              <w:rPr>
                <w:sz w:val="18"/>
                <w:szCs w:val="18"/>
              </w:rPr>
            </w:pPr>
          </w:p>
        </w:tc>
        <w:tc>
          <w:tcPr>
            <w:tcW w:w="720" w:type="dxa"/>
            <w:shd w:val="clear" w:color="auto" w:fill="auto"/>
          </w:tcPr>
          <w:p w14:paraId="47A20400"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2D80461F" w14:textId="77777777" w:rsidR="009A58D3" w:rsidRPr="00575165" w:rsidRDefault="009A58D3" w:rsidP="00E01EAA">
            <w:pPr>
              <w:jc w:val="center"/>
              <w:rPr>
                <w:sz w:val="18"/>
                <w:szCs w:val="18"/>
              </w:rPr>
            </w:pPr>
            <w:r w:rsidRPr="00575165">
              <w:rPr>
                <w:sz w:val="18"/>
                <w:szCs w:val="18"/>
              </w:rPr>
              <w:t>16-84</w:t>
            </w:r>
          </w:p>
        </w:tc>
        <w:tc>
          <w:tcPr>
            <w:tcW w:w="630" w:type="dxa"/>
            <w:shd w:val="clear" w:color="auto" w:fill="auto"/>
          </w:tcPr>
          <w:p w14:paraId="2D0EF019" w14:textId="77777777" w:rsidR="009A58D3" w:rsidRPr="00575165" w:rsidRDefault="009A58D3" w:rsidP="00E01EAA">
            <w:pPr>
              <w:jc w:val="right"/>
              <w:rPr>
                <w:sz w:val="18"/>
                <w:szCs w:val="18"/>
              </w:rPr>
            </w:pPr>
          </w:p>
        </w:tc>
        <w:tc>
          <w:tcPr>
            <w:tcW w:w="630" w:type="dxa"/>
            <w:shd w:val="clear" w:color="auto" w:fill="auto"/>
          </w:tcPr>
          <w:p w14:paraId="311DCAF2" w14:textId="77777777" w:rsidR="009A58D3" w:rsidRPr="00575165" w:rsidRDefault="009A58D3" w:rsidP="00E01EAA">
            <w:pPr>
              <w:jc w:val="right"/>
              <w:rPr>
                <w:sz w:val="18"/>
                <w:szCs w:val="18"/>
              </w:rPr>
            </w:pPr>
          </w:p>
        </w:tc>
        <w:tc>
          <w:tcPr>
            <w:tcW w:w="876" w:type="dxa"/>
            <w:shd w:val="clear" w:color="auto" w:fill="auto"/>
            <w:vAlign w:val="bottom"/>
          </w:tcPr>
          <w:p w14:paraId="5EFF73EA" w14:textId="77777777" w:rsidR="009A58D3" w:rsidRPr="00575165" w:rsidRDefault="009A58D3" w:rsidP="00E01EAA">
            <w:pPr>
              <w:jc w:val="right"/>
              <w:rPr>
                <w:sz w:val="18"/>
                <w:szCs w:val="18"/>
              </w:rPr>
            </w:pPr>
            <w:r w:rsidRPr="00575165">
              <w:rPr>
                <w:sz w:val="18"/>
                <w:szCs w:val="18"/>
              </w:rPr>
              <w:t>36</w:t>
            </w:r>
          </w:p>
        </w:tc>
        <w:tc>
          <w:tcPr>
            <w:tcW w:w="876" w:type="dxa"/>
            <w:shd w:val="clear" w:color="auto" w:fill="auto"/>
            <w:vAlign w:val="bottom"/>
          </w:tcPr>
          <w:p w14:paraId="090EB539" w14:textId="77777777" w:rsidR="009A58D3" w:rsidRPr="00575165" w:rsidRDefault="009A58D3" w:rsidP="00E01EAA">
            <w:pPr>
              <w:jc w:val="right"/>
              <w:rPr>
                <w:sz w:val="18"/>
                <w:szCs w:val="18"/>
              </w:rPr>
            </w:pPr>
            <w:r w:rsidRPr="00575165">
              <w:rPr>
                <w:sz w:val="18"/>
                <w:szCs w:val="18"/>
              </w:rPr>
              <w:t>450</w:t>
            </w:r>
          </w:p>
        </w:tc>
        <w:tc>
          <w:tcPr>
            <w:tcW w:w="876" w:type="dxa"/>
            <w:shd w:val="clear" w:color="auto" w:fill="auto"/>
          </w:tcPr>
          <w:p w14:paraId="144AFDB0"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1BF30256" w14:textId="77777777" w:rsidR="009A58D3" w:rsidRPr="00575165" w:rsidRDefault="009A58D3" w:rsidP="00E01EAA">
            <w:pPr>
              <w:rPr>
                <w:sz w:val="18"/>
                <w:szCs w:val="18"/>
              </w:rPr>
            </w:pPr>
          </w:p>
        </w:tc>
        <w:tc>
          <w:tcPr>
            <w:tcW w:w="1121" w:type="dxa"/>
            <w:shd w:val="clear" w:color="auto" w:fill="auto"/>
            <w:vAlign w:val="bottom"/>
          </w:tcPr>
          <w:p w14:paraId="54AD55F6" w14:textId="77777777" w:rsidR="009A58D3" w:rsidRPr="00575165" w:rsidRDefault="009A58D3" w:rsidP="00E01EAA">
            <w:pPr>
              <w:jc w:val="right"/>
              <w:rPr>
                <w:sz w:val="18"/>
                <w:szCs w:val="18"/>
              </w:rPr>
            </w:pPr>
            <w:r w:rsidRPr="00575165">
              <w:rPr>
                <w:sz w:val="18"/>
                <w:szCs w:val="18"/>
              </w:rPr>
              <w:t>69</w:t>
            </w:r>
          </w:p>
        </w:tc>
        <w:tc>
          <w:tcPr>
            <w:tcW w:w="1121" w:type="dxa"/>
            <w:shd w:val="clear" w:color="auto" w:fill="auto"/>
            <w:vAlign w:val="bottom"/>
          </w:tcPr>
          <w:p w14:paraId="18C7AB77" w14:textId="77777777" w:rsidR="009A58D3" w:rsidRPr="00575165" w:rsidRDefault="009A58D3" w:rsidP="00E01EAA">
            <w:pPr>
              <w:jc w:val="right"/>
              <w:rPr>
                <w:sz w:val="18"/>
                <w:szCs w:val="18"/>
              </w:rPr>
            </w:pPr>
            <w:r w:rsidRPr="00575165">
              <w:rPr>
                <w:sz w:val="18"/>
                <w:szCs w:val="18"/>
              </w:rPr>
              <w:t>695</w:t>
            </w:r>
          </w:p>
        </w:tc>
        <w:tc>
          <w:tcPr>
            <w:tcW w:w="1122" w:type="dxa"/>
            <w:shd w:val="clear" w:color="auto" w:fill="auto"/>
          </w:tcPr>
          <w:p w14:paraId="3F09B9B0"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73257D62" w14:textId="77777777" w:rsidR="009A58D3" w:rsidRPr="00575165" w:rsidRDefault="009A58D3" w:rsidP="00E01EAA">
            <w:pPr>
              <w:rPr>
                <w:sz w:val="18"/>
                <w:szCs w:val="18"/>
              </w:rPr>
            </w:pPr>
          </w:p>
        </w:tc>
        <w:tc>
          <w:tcPr>
            <w:tcW w:w="941" w:type="dxa"/>
            <w:shd w:val="clear" w:color="auto" w:fill="auto"/>
            <w:vAlign w:val="bottom"/>
          </w:tcPr>
          <w:p w14:paraId="004820C0" w14:textId="77777777" w:rsidR="009A58D3" w:rsidRPr="00575165" w:rsidRDefault="009A58D3" w:rsidP="00E01EAA">
            <w:pPr>
              <w:jc w:val="right"/>
              <w:rPr>
                <w:sz w:val="18"/>
                <w:szCs w:val="18"/>
              </w:rPr>
            </w:pPr>
            <w:r w:rsidRPr="00575165">
              <w:rPr>
                <w:sz w:val="18"/>
                <w:szCs w:val="18"/>
              </w:rPr>
              <w:t>21</w:t>
            </w:r>
          </w:p>
        </w:tc>
        <w:tc>
          <w:tcPr>
            <w:tcW w:w="941" w:type="dxa"/>
            <w:shd w:val="clear" w:color="auto" w:fill="auto"/>
            <w:vAlign w:val="bottom"/>
          </w:tcPr>
          <w:p w14:paraId="6A1D1ADF" w14:textId="77777777" w:rsidR="009A58D3" w:rsidRPr="00575165" w:rsidRDefault="009A58D3" w:rsidP="00E01EAA">
            <w:pPr>
              <w:jc w:val="right"/>
              <w:rPr>
                <w:sz w:val="18"/>
                <w:szCs w:val="18"/>
              </w:rPr>
            </w:pPr>
            <w:r w:rsidRPr="00575165">
              <w:rPr>
                <w:sz w:val="18"/>
                <w:szCs w:val="18"/>
              </w:rPr>
              <w:t>1536</w:t>
            </w:r>
          </w:p>
        </w:tc>
        <w:tc>
          <w:tcPr>
            <w:tcW w:w="942" w:type="dxa"/>
            <w:shd w:val="clear" w:color="auto" w:fill="auto"/>
          </w:tcPr>
          <w:p w14:paraId="799CD4E5" w14:textId="77777777" w:rsidR="009A58D3" w:rsidRPr="00575165" w:rsidRDefault="009A58D3" w:rsidP="00E01EAA">
            <w:pPr>
              <w:jc w:val="right"/>
              <w:rPr>
                <w:sz w:val="18"/>
                <w:szCs w:val="18"/>
              </w:rPr>
            </w:pPr>
            <w:r w:rsidRPr="00575165">
              <w:rPr>
                <w:sz w:val="18"/>
                <w:szCs w:val="18"/>
              </w:rPr>
              <w:t>←</w:t>
            </w:r>
          </w:p>
        </w:tc>
      </w:tr>
      <w:tr w:rsidR="009A58D3" w:rsidRPr="00575165" w14:paraId="663E80FF" w14:textId="77777777" w:rsidTr="00E01EAA">
        <w:trPr>
          <w:cantSplit/>
        </w:trPr>
        <w:tc>
          <w:tcPr>
            <w:tcW w:w="1080" w:type="dxa"/>
            <w:shd w:val="clear" w:color="auto" w:fill="auto"/>
          </w:tcPr>
          <w:p w14:paraId="71F8D56F" w14:textId="77777777" w:rsidR="009A58D3" w:rsidRPr="00575165" w:rsidRDefault="009A58D3" w:rsidP="00E01EAA">
            <w:pPr>
              <w:rPr>
                <w:sz w:val="18"/>
                <w:szCs w:val="18"/>
              </w:rPr>
            </w:pPr>
          </w:p>
        </w:tc>
        <w:tc>
          <w:tcPr>
            <w:tcW w:w="900" w:type="dxa"/>
            <w:shd w:val="clear" w:color="auto" w:fill="auto"/>
          </w:tcPr>
          <w:p w14:paraId="72210A0B" w14:textId="77777777" w:rsidR="009A58D3" w:rsidRPr="00575165" w:rsidRDefault="009A58D3" w:rsidP="00E01EAA">
            <w:pPr>
              <w:jc w:val="center"/>
              <w:rPr>
                <w:sz w:val="18"/>
                <w:szCs w:val="18"/>
              </w:rPr>
            </w:pPr>
          </w:p>
        </w:tc>
        <w:tc>
          <w:tcPr>
            <w:tcW w:w="720" w:type="dxa"/>
            <w:shd w:val="clear" w:color="auto" w:fill="auto"/>
          </w:tcPr>
          <w:p w14:paraId="788B3876" w14:textId="77777777" w:rsidR="009A58D3" w:rsidRPr="00575165" w:rsidRDefault="009A58D3" w:rsidP="00E01EAA">
            <w:pPr>
              <w:jc w:val="center"/>
              <w:rPr>
                <w:sz w:val="18"/>
                <w:szCs w:val="18"/>
              </w:rPr>
            </w:pPr>
          </w:p>
        </w:tc>
        <w:tc>
          <w:tcPr>
            <w:tcW w:w="720" w:type="dxa"/>
            <w:shd w:val="clear" w:color="auto" w:fill="auto"/>
          </w:tcPr>
          <w:p w14:paraId="1001F970" w14:textId="77777777" w:rsidR="009A58D3" w:rsidRPr="00575165" w:rsidRDefault="009A58D3" w:rsidP="00E01EAA">
            <w:pPr>
              <w:jc w:val="center"/>
              <w:rPr>
                <w:sz w:val="18"/>
                <w:szCs w:val="18"/>
              </w:rPr>
            </w:pPr>
          </w:p>
        </w:tc>
        <w:tc>
          <w:tcPr>
            <w:tcW w:w="720" w:type="dxa"/>
            <w:shd w:val="clear" w:color="auto" w:fill="auto"/>
          </w:tcPr>
          <w:p w14:paraId="36CAE6D3" w14:textId="77777777" w:rsidR="009A58D3" w:rsidRPr="00575165" w:rsidRDefault="009A58D3" w:rsidP="00E01EAA">
            <w:pPr>
              <w:jc w:val="center"/>
              <w:rPr>
                <w:sz w:val="18"/>
                <w:szCs w:val="18"/>
              </w:rPr>
            </w:pPr>
          </w:p>
        </w:tc>
        <w:tc>
          <w:tcPr>
            <w:tcW w:w="630" w:type="dxa"/>
            <w:shd w:val="clear" w:color="auto" w:fill="auto"/>
          </w:tcPr>
          <w:p w14:paraId="2105FBC7" w14:textId="77777777" w:rsidR="009A58D3" w:rsidRPr="00575165" w:rsidRDefault="009A58D3" w:rsidP="00E01EAA">
            <w:pPr>
              <w:jc w:val="right"/>
              <w:rPr>
                <w:sz w:val="18"/>
                <w:szCs w:val="18"/>
              </w:rPr>
            </w:pPr>
          </w:p>
        </w:tc>
        <w:tc>
          <w:tcPr>
            <w:tcW w:w="630" w:type="dxa"/>
            <w:shd w:val="clear" w:color="auto" w:fill="auto"/>
          </w:tcPr>
          <w:p w14:paraId="7D98D3EF" w14:textId="77777777" w:rsidR="009A58D3" w:rsidRPr="00575165" w:rsidRDefault="009A58D3" w:rsidP="00E01EAA">
            <w:pPr>
              <w:jc w:val="right"/>
              <w:rPr>
                <w:sz w:val="18"/>
                <w:szCs w:val="18"/>
              </w:rPr>
            </w:pPr>
          </w:p>
        </w:tc>
        <w:tc>
          <w:tcPr>
            <w:tcW w:w="876" w:type="dxa"/>
            <w:shd w:val="clear" w:color="auto" w:fill="auto"/>
          </w:tcPr>
          <w:p w14:paraId="6B078570" w14:textId="77777777" w:rsidR="009A58D3" w:rsidRPr="00575165" w:rsidRDefault="009A58D3" w:rsidP="00E01EAA">
            <w:pPr>
              <w:jc w:val="right"/>
              <w:rPr>
                <w:sz w:val="18"/>
                <w:szCs w:val="18"/>
              </w:rPr>
            </w:pPr>
          </w:p>
        </w:tc>
        <w:tc>
          <w:tcPr>
            <w:tcW w:w="876" w:type="dxa"/>
            <w:shd w:val="clear" w:color="auto" w:fill="auto"/>
          </w:tcPr>
          <w:p w14:paraId="1A96FF11" w14:textId="77777777" w:rsidR="009A58D3" w:rsidRPr="00575165" w:rsidRDefault="009A58D3" w:rsidP="00E01EAA">
            <w:pPr>
              <w:jc w:val="right"/>
              <w:rPr>
                <w:sz w:val="18"/>
                <w:szCs w:val="18"/>
              </w:rPr>
            </w:pPr>
          </w:p>
        </w:tc>
        <w:tc>
          <w:tcPr>
            <w:tcW w:w="876" w:type="dxa"/>
            <w:shd w:val="clear" w:color="auto" w:fill="auto"/>
          </w:tcPr>
          <w:p w14:paraId="2DC3FFE0" w14:textId="77777777" w:rsidR="009A58D3" w:rsidRPr="00575165" w:rsidRDefault="009A58D3" w:rsidP="00E01EAA">
            <w:pPr>
              <w:jc w:val="right"/>
              <w:rPr>
                <w:sz w:val="18"/>
                <w:szCs w:val="18"/>
              </w:rPr>
            </w:pPr>
          </w:p>
        </w:tc>
        <w:tc>
          <w:tcPr>
            <w:tcW w:w="236" w:type="dxa"/>
            <w:shd w:val="clear" w:color="auto" w:fill="auto"/>
          </w:tcPr>
          <w:p w14:paraId="533BFFE7" w14:textId="77777777" w:rsidR="009A58D3" w:rsidRPr="00575165" w:rsidRDefault="009A58D3" w:rsidP="00E01EAA">
            <w:pPr>
              <w:rPr>
                <w:sz w:val="18"/>
                <w:szCs w:val="18"/>
              </w:rPr>
            </w:pPr>
          </w:p>
        </w:tc>
        <w:tc>
          <w:tcPr>
            <w:tcW w:w="1121" w:type="dxa"/>
            <w:shd w:val="clear" w:color="auto" w:fill="auto"/>
          </w:tcPr>
          <w:p w14:paraId="3FD51E5B" w14:textId="77777777" w:rsidR="009A58D3" w:rsidRPr="00575165" w:rsidRDefault="009A58D3" w:rsidP="00E01EAA">
            <w:pPr>
              <w:jc w:val="right"/>
              <w:rPr>
                <w:sz w:val="18"/>
                <w:szCs w:val="18"/>
              </w:rPr>
            </w:pPr>
          </w:p>
        </w:tc>
        <w:tc>
          <w:tcPr>
            <w:tcW w:w="1121" w:type="dxa"/>
            <w:shd w:val="clear" w:color="auto" w:fill="auto"/>
          </w:tcPr>
          <w:p w14:paraId="6DFA4FF0" w14:textId="77777777" w:rsidR="009A58D3" w:rsidRPr="00575165" w:rsidRDefault="009A58D3" w:rsidP="00E01EAA">
            <w:pPr>
              <w:jc w:val="right"/>
              <w:rPr>
                <w:sz w:val="18"/>
                <w:szCs w:val="18"/>
              </w:rPr>
            </w:pPr>
          </w:p>
        </w:tc>
        <w:tc>
          <w:tcPr>
            <w:tcW w:w="1122" w:type="dxa"/>
            <w:shd w:val="clear" w:color="auto" w:fill="auto"/>
          </w:tcPr>
          <w:p w14:paraId="36D9A3F2" w14:textId="77777777" w:rsidR="009A58D3" w:rsidRPr="00575165" w:rsidRDefault="009A58D3" w:rsidP="00E01EAA">
            <w:pPr>
              <w:jc w:val="right"/>
              <w:rPr>
                <w:sz w:val="18"/>
                <w:szCs w:val="18"/>
              </w:rPr>
            </w:pPr>
          </w:p>
        </w:tc>
        <w:tc>
          <w:tcPr>
            <w:tcW w:w="236" w:type="dxa"/>
            <w:shd w:val="clear" w:color="auto" w:fill="auto"/>
          </w:tcPr>
          <w:p w14:paraId="56735B32" w14:textId="77777777" w:rsidR="009A58D3" w:rsidRPr="00575165" w:rsidRDefault="009A58D3" w:rsidP="00E01EAA">
            <w:pPr>
              <w:rPr>
                <w:sz w:val="18"/>
                <w:szCs w:val="18"/>
              </w:rPr>
            </w:pPr>
          </w:p>
        </w:tc>
        <w:tc>
          <w:tcPr>
            <w:tcW w:w="941" w:type="dxa"/>
            <w:shd w:val="clear" w:color="auto" w:fill="auto"/>
          </w:tcPr>
          <w:p w14:paraId="227E76AA" w14:textId="77777777" w:rsidR="009A58D3" w:rsidRPr="00575165" w:rsidRDefault="009A58D3" w:rsidP="00E01EAA">
            <w:pPr>
              <w:jc w:val="right"/>
              <w:rPr>
                <w:sz w:val="18"/>
                <w:szCs w:val="18"/>
              </w:rPr>
            </w:pPr>
          </w:p>
        </w:tc>
        <w:tc>
          <w:tcPr>
            <w:tcW w:w="941" w:type="dxa"/>
            <w:shd w:val="clear" w:color="auto" w:fill="auto"/>
          </w:tcPr>
          <w:p w14:paraId="689B2801" w14:textId="77777777" w:rsidR="009A58D3" w:rsidRPr="00575165" w:rsidRDefault="009A58D3" w:rsidP="00E01EAA">
            <w:pPr>
              <w:jc w:val="right"/>
              <w:rPr>
                <w:sz w:val="18"/>
                <w:szCs w:val="18"/>
              </w:rPr>
            </w:pPr>
          </w:p>
        </w:tc>
        <w:tc>
          <w:tcPr>
            <w:tcW w:w="942" w:type="dxa"/>
            <w:shd w:val="clear" w:color="auto" w:fill="auto"/>
          </w:tcPr>
          <w:p w14:paraId="235A9CCF" w14:textId="77777777" w:rsidR="009A58D3" w:rsidRPr="00575165" w:rsidRDefault="009A58D3" w:rsidP="00E01EAA">
            <w:pPr>
              <w:jc w:val="right"/>
              <w:rPr>
                <w:sz w:val="18"/>
                <w:szCs w:val="18"/>
              </w:rPr>
            </w:pPr>
          </w:p>
        </w:tc>
      </w:tr>
      <w:tr w:rsidR="009A58D3" w:rsidRPr="00575165" w14:paraId="43CBB747" w14:textId="77777777" w:rsidTr="00E01EAA">
        <w:trPr>
          <w:cantSplit/>
        </w:trPr>
        <w:tc>
          <w:tcPr>
            <w:tcW w:w="1080" w:type="dxa"/>
            <w:shd w:val="clear" w:color="auto" w:fill="auto"/>
          </w:tcPr>
          <w:p w14:paraId="06E7A1A3" w14:textId="77777777" w:rsidR="009A58D3" w:rsidRPr="00575165" w:rsidRDefault="009A58D3" w:rsidP="00E01EAA">
            <w:pPr>
              <w:rPr>
                <w:sz w:val="18"/>
                <w:szCs w:val="18"/>
              </w:rPr>
            </w:pPr>
            <w:r w:rsidRPr="00575165">
              <w:rPr>
                <w:sz w:val="18"/>
                <w:szCs w:val="18"/>
              </w:rPr>
              <w:t>SALT (4)</w:t>
            </w:r>
          </w:p>
        </w:tc>
        <w:tc>
          <w:tcPr>
            <w:tcW w:w="900" w:type="dxa"/>
            <w:shd w:val="clear" w:color="auto" w:fill="auto"/>
          </w:tcPr>
          <w:p w14:paraId="7F30AC5F" w14:textId="77777777" w:rsidR="009A58D3" w:rsidRPr="00575165" w:rsidRDefault="009A58D3" w:rsidP="00E01EAA">
            <w:pPr>
              <w:jc w:val="center"/>
              <w:rPr>
                <w:sz w:val="18"/>
                <w:szCs w:val="18"/>
              </w:rPr>
            </w:pPr>
            <w:r w:rsidRPr="00575165">
              <w:rPr>
                <w:sz w:val="18"/>
                <w:szCs w:val="18"/>
              </w:rPr>
              <w:t>1998-2002</w:t>
            </w:r>
          </w:p>
        </w:tc>
        <w:tc>
          <w:tcPr>
            <w:tcW w:w="720" w:type="dxa"/>
            <w:shd w:val="clear" w:color="auto" w:fill="auto"/>
          </w:tcPr>
          <w:p w14:paraId="0951C7A1"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&lt;Refman&gt;&lt;Cite&gt;&lt;Author&gt;Hansson&lt;/Author&gt;&lt;Year&gt;2009&lt;/Year&gt;&lt;RecNum&gt;HANSSO2009&lt;/RecNum&gt;&lt;IDText&gt;Use of snus and risk for cardiovascular disease: results from the Swedish Twin Registry&lt;/IDText&gt;&lt;MDL Ref_Type="Journal"&gt;&lt;Ref_Type&gt;Journal&lt;/Ref_Type&gt;&lt;Ref_ID&gt;HANSSO2009&lt;/Ref_ID&gt;&lt;Title_Primary&gt;Use of snus and risk for cardiovascular disease: results from the Swedish Twin Registry&lt;/Title_Primary&gt;&lt;Authors_Primary&gt;Hansson,J.&lt;/Authors_Primary&gt;&lt;Authors_Primary&gt;Pedersen,N.L.&lt;/Authors_Primary&gt;&lt;Authors_Primary&gt;Galanti,M.R.&lt;/Authors_Primary&gt;&lt;Authors_Primary&gt;Andersson,T.&lt;/Authors_Primary&gt;&lt;Authors_Primary&gt;Ahlbom,A.&lt;/Authors_Primary&gt;&lt;Authors_Primary&gt;Hallqvist,J.&lt;/Authors_Primary&gt;&lt;Authors_Primary&gt;Magnusson,C.&lt;/Authors_Primary&gt;&lt;Date_Primary&gt;2009&lt;/Date_Primary&gt;&lt;Keywords&gt;CHD&lt;/Keywords&gt;&lt;Keywords&gt;STROKE&lt;/Keywords&gt;&lt;Keywords&gt;SNUFF&lt;/Keywords&gt;&lt;Keywords&gt;SWEDEN&lt;/Keywords&gt;&lt;Keywords&gt;JOINTSS2Rep1&lt;/Keywords&gt;&lt;Keywords&gt;SNUFFxSMOK&lt;/Keywords&gt;&lt;Keywords&gt;JOINTSS2REP3Y1&lt;/Keywords&gt;&lt;Reprint&gt;In File&lt;/Reprint&gt;&lt;Start_Page&gt;717&lt;/Start_Page&gt;&lt;End_Page&gt;724&lt;/End_Page&gt;&lt;Periodical&gt;J.Intern.Med.&lt;/Periodical&gt;&lt;Volume&gt;265&lt;/Volume&gt;&lt;Issue&gt;6&lt;/Issue&gt;&lt;User_Def_3&gt;1651&lt;/User_Def_3&gt;&lt;User_Def_5&gt;19082009&lt;/User_Def_5&gt;&lt;Availability&gt;14092011&lt;/Availability&gt;&lt;Misc_3&gt;21082009/Y&lt;/Misc_3&gt;&lt;Address&gt;&lt;u&gt;O7C&lt;/u&gt; BL-GEN&lt;/Address&gt;&lt;Web_URL_Link1&gt;&lt;u&gt;x:\refscan\HANSSO2009.pdf&lt;/u&gt;;&lt;u&gt;t:\pauline\reviews\pdf\1651.pdf&lt;/u&gt;&lt;/Web_URL_Link1&gt;&lt;Web_URL_Link3&gt;Oct09:BAT(rev)&lt;/Web_URL_Link3&gt;&lt;ZZ_JournalFull&gt;&lt;f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sidRPr="00575165">
              <w:rPr>
                <w:sz w:val="18"/>
                <w:szCs w:val="18"/>
              </w:rPr>
              <w:fldChar w:fldCharType="separate"/>
            </w:r>
            <w:r w:rsidRPr="00575165">
              <w:rPr>
                <w:sz w:val="18"/>
                <w:szCs w:val="18"/>
              </w:rPr>
              <w:t>[19]</w:t>
            </w:r>
            <w:r w:rsidRPr="00575165">
              <w:rPr>
                <w:sz w:val="18"/>
                <w:szCs w:val="18"/>
              </w:rPr>
              <w:fldChar w:fldCharType="end"/>
            </w:r>
          </w:p>
        </w:tc>
        <w:tc>
          <w:tcPr>
            <w:tcW w:w="720" w:type="dxa"/>
            <w:shd w:val="clear" w:color="auto" w:fill="auto"/>
          </w:tcPr>
          <w:p w14:paraId="21641C6B"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18A2FFCD" w14:textId="77777777" w:rsidR="009A58D3" w:rsidRPr="00575165" w:rsidRDefault="009A58D3" w:rsidP="00E01EAA">
            <w:pPr>
              <w:jc w:val="center"/>
              <w:rPr>
                <w:sz w:val="18"/>
                <w:szCs w:val="18"/>
              </w:rPr>
            </w:pPr>
            <w:r w:rsidRPr="00575165">
              <w:rPr>
                <w:sz w:val="18"/>
                <w:szCs w:val="18"/>
              </w:rPr>
              <w:t>42-64</w:t>
            </w:r>
          </w:p>
        </w:tc>
        <w:tc>
          <w:tcPr>
            <w:tcW w:w="630" w:type="dxa"/>
            <w:shd w:val="clear" w:color="auto" w:fill="auto"/>
          </w:tcPr>
          <w:p w14:paraId="403C2786" w14:textId="77777777" w:rsidR="009A58D3" w:rsidRPr="00575165" w:rsidRDefault="009A58D3" w:rsidP="00E01EAA">
            <w:pPr>
              <w:jc w:val="right"/>
              <w:rPr>
                <w:sz w:val="18"/>
                <w:szCs w:val="18"/>
              </w:rPr>
            </w:pPr>
            <w:r w:rsidRPr="00575165">
              <w:rPr>
                <w:sz w:val="18"/>
                <w:szCs w:val="18"/>
              </w:rPr>
              <w:t>/A</w:t>
            </w:r>
          </w:p>
        </w:tc>
        <w:tc>
          <w:tcPr>
            <w:tcW w:w="630" w:type="dxa"/>
            <w:shd w:val="clear" w:color="auto" w:fill="auto"/>
          </w:tcPr>
          <w:p w14:paraId="5EC52787" w14:textId="77777777" w:rsidR="009A58D3" w:rsidRPr="00575165" w:rsidRDefault="009A58D3" w:rsidP="00E01EAA">
            <w:pPr>
              <w:jc w:val="right"/>
              <w:rPr>
                <w:sz w:val="18"/>
                <w:szCs w:val="18"/>
              </w:rPr>
            </w:pPr>
            <w:r w:rsidRPr="00575165">
              <w:rPr>
                <w:sz w:val="18"/>
                <w:szCs w:val="18"/>
              </w:rPr>
              <w:t>C/A</w:t>
            </w:r>
          </w:p>
        </w:tc>
        <w:tc>
          <w:tcPr>
            <w:tcW w:w="876" w:type="dxa"/>
            <w:shd w:val="clear" w:color="auto" w:fill="auto"/>
          </w:tcPr>
          <w:p w14:paraId="4C8A5CCE" w14:textId="77777777" w:rsidR="009A58D3" w:rsidRPr="00575165" w:rsidRDefault="009A58D3" w:rsidP="00E01EAA">
            <w:pPr>
              <w:jc w:val="right"/>
              <w:rPr>
                <w:sz w:val="18"/>
                <w:szCs w:val="18"/>
              </w:rPr>
            </w:pPr>
            <w:r w:rsidRPr="00575165">
              <w:rPr>
                <w:sz w:val="18"/>
                <w:szCs w:val="18"/>
              </w:rPr>
              <w:t>279</w:t>
            </w:r>
          </w:p>
        </w:tc>
        <w:tc>
          <w:tcPr>
            <w:tcW w:w="876" w:type="dxa"/>
            <w:shd w:val="clear" w:color="auto" w:fill="auto"/>
          </w:tcPr>
          <w:p w14:paraId="731720DA" w14:textId="77777777" w:rsidR="009A58D3" w:rsidRPr="00575165" w:rsidRDefault="009A58D3" w:rsidP="00E01EAA">
            <w:pPr>
              <w:jc w:val="right"/>
              <w:rPr>
                <w:sz w:val="18"/>
                <w:szCs w:val="18"/>
              </w:rPr>
            </w:pPr>
            <w:r w:rsidRPr="00575165">
              <w:rPr>
                <w:sz w:val="18"/>
                <w:szCs w:val="18"/>
              </w:rPr>
              <w:t>159</w:t>
            </w:r>
          </w:p>
        </w:tc>
        <w:tc>
          <w:tcPr>
            <w:tcW w:w="876" w:type="dxa"/>
            <w:shd w:val="clear" w:color="auto" w:fill="auto"/>
          </w:tcPr>
          <w:p w14:paraId="5954391D" w14:textId="77777777" w:rsidR="009A58D3" w:rsidRPr="00575165" w:rsidRDefault="009A58D3" w:rsidP="00E01EAA">
            <w:pPr>
              <w:jc w:val="right"/>
              <w:rPr>
                <w:sz w:val="18"/>
                <w:szCs w:val="18"/>
              </w:rPr>
            </w:pPr>
            <w:r w:rsidRPr="00575165">
              <w:rPr>
                <w:sz w:val="18"/>
                <w:szCs w:val="18"/>
              </w:rPr>
              <w:t>2480</w:t>
            </w:r>
          </w:p>
        </w:tc>
        <w:tc>
          <w:tcPr>
            <w:tcW w:w="236" w:type="dxa"/>
            <w:shd w:val="clear" w:color="auto" w:fill="auto"/>
          </w:tcPr>
          <w:p w14:paraId="0F1FF95C" w14:textId="77777777" w:rsidR="009A58D3" w:rsidRPr="00575165" w:rsidRDefault="009A58D3" w:rsidP="00E01EAA">
            <w:pPr>
              <w:rPr>
                <w:sz w:val="18"/>
                <w:szCs w:val="18"/>
              </w:rPr>
            </w:pPr>
          </w:p>
        </w:tc>
        <w:tc>
          <w:tcPr>
            <w:tcW w:w="1121" w:type="dxa"/>
            <w:shd w:val="clear" w:color="auto" w:fill="auto"/>
          </w:tcPr>
          <w:p w14:paraId="58AE0082" w14:textId="77777777" w:rsidR="009A58D3" w:rsidRPr="00575165" w:rsidRDefault="009A58D3" w:rsidP="00E01EAA">
            <w:pPr>
              <w:jc w:val="right"/>
              <w:rPr>
                <w:sz w:val="18"/>
                <w:szCs w:val="18"/>
              </w:rPr>
            </w:pPr>
            <w:r w:rsidRPr="00575165">
              <w:rPr>
                <w:sz w:val="18"/>
                <w:szCs w:val="18"/>
              </w:rPr>
              <w:t>1368</w:t>
            </w:r>
          </w:p>
        </w:tc>
        <w:tc>
          <w:tcPr>
            <w:tcW w:w="1121" w:type="dxa"/>
            <w:shd w:val="clear" w:color="auto" w:fill="auto"/>
          </w:tcPr>
          <w:p w14:paraId="26565D03" w14:textId="77777777" w:rsidR="009A58D3" w:rsidRPr="00575165" w:rsidRDefault="009A58D3" w:rsidP="00E01EAA">
            <w:pPr>
              <w:jc w:val="right"/>
              <w:rPr>
                <w:sz w:val="18"/>
                <w:szCs w:val="18"/>
              </w:rPr>
            </w:pPr>
            <w:r w:rsidRPr="00575165">
              <w:rPr>
                <w:sz w:val="18"/>
                <w:szCs w:val="18"/>
              </w:rPr>
              <w:t>802</w:t>
            </w:r>
          </w:p>
        </w:tc>
        <w:tc>
          <w:tcPr>
            <w:tcW w:w="1122" w:type="dxa"/>
            <w:shd w:val="clear" w:color="auto" w:fill="auto"/>
          </w:tcPr>
          <w:p w14:paraId="5A3AF123" w14:textId="77777777" w:rsidR="009A58D3" w:rsidRPr="00575165" w:rsidRDefault="009A58D3" w:rsidP="00E01EAA">
            <w:pPr>
              <w:jc w:val="right"/>
              <w:rPr>
                <w:sz w:val="18"/>
                <w:szCs w:val="18"/>
              </w:rPr>
            </w:pPr>
            <w:r w:rsidRPr="00575165">
              <w:rPr>
                <w:sz w:val="18"/>
                <w:szCs w:val="18"/>
              </w:rPr>
              <w:t>3720</w:t>
            </w:r>
          </w:p>
        </w:tc>
        <w:tc>
          <w:tcPr>
            <w:tcW w:w="236" w:type="dxa"/>
            <w:shd w:val="clear" w:color="auto" w:fill="auto"/>
          </w:tcPr>
          <w:p w14:paraId="2241BCA2" w14:textId="77777777" w:rsidR="009A58D3" w:rsidRPr="00575165" w:rsidRDefault="009A58D3" w:rsidP="00E01EAA">
            <w:pPr>
              <w:rPr>
                <w:sz w:val="18"/>
                <w:szCs w:val="18"/>
              </w:rPr>
            </w:pPr>
          </w:p>
        </w:tc>
        <w:tc>
          <w:tcPr>
            <w:tcW w:w="941" w:type="dxa"/>
            <w:shd w:val="clear" w:color="auto" w:fill="auto"/>
          </w:tcPr>
          <w:p w14:paraId="4EEE626D" w14:textId="77777777" w:rsidR="009A58D3" w:rsidRPr="00575165" w:rsidRDefault="009A58D3" w:rsidP="00E01EAA">
            <w:pPr>
              <w:jc w:val="right"/>
              <w:rPr>
                <w:sz w:val="18"/>
                <w:szCs w:val="18"/>
              </w:rPr>
            </w:pPr>
            <w:r w:rsidRPr="00575165">
              <w:rPr>
                <w:sz w:val="18"/>
                <w:szCs w:val="18"/>
              </w:rPr>
              <w:t>1014</w:t>
            </w:r>
          </w:p>
        </w:tc>
        <w:tc>
          <w:tcPr>
            <w:tcW w:w="941" w:type="dxa"/>
            <w:shd w:val="clear" w:color="auto" w:fill="auto"/>
          </w:tcPr>
          <w:p w14:paraId="2A42C5B1" w14:textId="77777777" w:rsidR="009A58D3" w:rsidRPr="00575165" w:rsidRDefault="009A58D3" w:rsidP="00E01EAA">
            <w:pPr>
              <w:jc w:val="right"/>
              <w:rPr>
                <w:sz w:val="18"/>
                <w:szCs w:val="18"/>
              </w:rPr>
            </w:pPr>
            <w:r w:rsidRPr="00575165">
              <w:rPr>
                <w:sz w:val="18"/>
                <w:szCs w:val="18"/>
              </w:rPr>
              <w:t>495</w:t>
            </w:r>
          </w:p>
        </w:tc>
        <w:tc>
          <w:tcPr>
            <w:tcW w:w="942" w:type="dxa"/>
            <w:shd w:val="clear" w:color="auto" w:fill="auto"/>
          </w:tcPr>
          <w:p w14:paraId="5EA6E5D3" w14:textId="77777777" w:rsidR="009A58D3" w:rsidRPr="00575165" w:rsidRDefault="009A58D3" w:rsidP="00E01EAA">
            <w:pPr>
              <w:jc w:val="right"/>
              <w:rPr>
                <w:sz w:val="18"/>
                <w:szCs w:val="18"/>
              </w:rPr>
            </w:pPr>
            <w:r w:rsidRPr="00575165">
              <w:rPr>
                <w:sz w:val="18"/>
                <w:szCs w:val="18"/>
              </w:rPr>
              <w:t>6325</w:t>
            </w:r>
          </w:p>
        </w:tc>
      </w:tr>
      <w:tr w:rsidR="009A58D3" w:rsidRPr="00575165" w14:paraId="6B41905F" w14:textId="77777777" w:rsidTr="00E01EAA">
        <w:trPr>
          <w:cantSplit/>
        </w:trPr>
        <w:tc>
          <w:tcPr>
            <w:tcW w:w="1080" w:type="dxa"/>
            <w:shd w:val="clear" w:color="auto" w:fill="auto"/>
          </w:tcPr>
          <w:p w14:paraId="794300A5" w14:textId="77777777" w:rsidR="009A58D3" w:rsidRPr="00575165" w:rsidRDefault="009A58D3" w:rsidP="00E01EAA">
            <w:pPr>
              <w:rPr>
                <w:sz w:val="18"/>
                <w:szCs w:val="18"/>
              </w:rPr>
            </w:pPr>
          </w:p>
        </w:tc>
        <w:tc>
          <w:tcPr>
            <w:tcW w:w="900" w:type="dxa"/>
            <w:shd w:val="clear" w:color="auto" w:fill="auto"/>
          </w:tcPr>
          <w:p w14:paraId="1A7CC2B0" w14:textId="77777777" w:rsidR="009A58D3" w:rsidRPr="00575165" w:rsidRDefault="009A58D3" w:rsidP="00E01EAA">
            <w:pPr>
              <w:jc w:val="center"/>
              <w:rPr>
                <w:sz w:val="18"/>
                <w:szCs w:val="18"/>
              </w:rPr>
            </w:pPr>
          </w:p>
        </w:tc>
        <w:tc>
          <w:tcPr>
            <w:tcW w:w="720" w:type="dxa"/>
            <w:shd w:val="clear" w:color="auto" w:fill="auto"/>
          </w:tcPr>
          <w:p w14:paraId="3F45A072" w14:textId="77777777" w:rsidR="009A58D3" w:rsidRPr="00575165" w:rsidRDefault="009A58D3" w:rsidP="00E01EAA">
            <w:pPr>
              <w:jc w:val="center"/>
              <w:rPr>
                <w:sz w:val="18"/>
                <w:szCs w:val="18"/>
              </w:rPr>
            </w:pPr>
          </w:p>
        </w:tc>
        <w:tc>
          <w:tcPr>
            <w:tcW w:w="720" w:type="dxa"/>
            <w:shd w:val="clear" w:color="auto" w:fill="auto"/>
          </w:tcPr>
          <w:p w14:paraId="6D290C54" w14:textId="77777777" w:rsidR="009A58D3" w:rsidRPr="00575165" w:rsidRDefault="009A58D3" w:rsidP="00E01EAA">
            <w:pPr>
              <w:jc w:val="center"/>
              <w:rPr>
                <w:sz w:val="18"/>
                <w:szCs w:val="18"/>
              </w:rPr>
            </w:pPr>
          </w:p>
        </w:tc>
        <w:tc>
          <w:tcPr>
            <w:tcW w:w="720" w:type="dxa"/>
            <w:shd w:val="clear" w:color="auto" w:fill="auto"/>
          </w:tcPr>
          <w:p w14:paraId="5ACAE754" w14:textId="77777777" w:rsidR="009A58D3" w:rsidRPr="00575165" w:rsidRDefault="009A58D3" w:rsidP="00E01EAA">
            <w:pPr>
              <w:jc w:val="center"/>
              <w:rPr>
                <w:sz w:val="18"/>
                <w:szCs w:val="18"/>
              </w:rPr>
            </w:pPr>
          </w:p>
        </w:tc>
        <w:tc>
          <w:tcPr>
            <w:tcW w:w="630" w:type="dxa"/>
            <w:shd w:val="clear" w:color="auto" w:fill="auto"/>
          </w:tcPr>
          <w:p w14:paraId="35196240" w14:textId="77777777" w:rsidR="009A58D3" w:rsidRPr="00575165" w:rsidRDefault="009A58D3" w:rsidP="00E01EAA">
            <w:pPr>
              <w:jc w:val="right"/>
              <w:rPr>
                <w:sz w:val="18"/>
                <w:szCs w:val="18"/>
              </w:rPr>
            </w:pPr>
          </w:p>
        </w:tc>
        <w:tc>
          <w:tcPr>
            <w:tcW w:w="630" w:type="dxa"/>
            <w:shd w:val="clear" w:color="auto" w:fill="auto"/>
          </w:tcPr>
          <w:p w14:paraId="29DAF7D6" w14:textId="77777777" w:rsidR="009A58D3" w:rsidRPr="00575165" w:rsidRDefault="009A58D3" w:rsidP="00E01EAA">
            <w:pPr>
              <w:jc w:val="right"/>
              <w:rPr>
                <w:sz w:val="18"/>
                <w:szCs w:val="18"/>
              </w:rPr>
            </w:pPr>
          </w:p>
        </w:tc>
        <w:tc>
          <w:tcPr>
            <w:tcW w:w="876" w:type="dxa"/>
            <w:shd w:val="clear" w:color="auto" w:fill="auto"/>
          </w:tcPr>
          <w:p w14:paraId="50628443" w14:textId="77777777" w:rsidR="009A58D3" w:rsidRPr="00575165" w:rsidRDefault="009A58D3" w:rsidP="00E01EAA">
            <w:pPr>
              <w:jc w:val="right"/>
              <w:rPr>
                <w:sz w:val="18"/>
                <w:szCs w:val="18"/>
              </w:rPr>
            </w:pPr>
          </w:p>
        </w:tc>
        <w:tc>
          <w:tcPr>
            <w:tcW w:w="876" w:type="dxa"/>
            <w:shd w:val="clear" w:color="auto" w:fill="auto"/>
          </w:tcPr>
          <w:p w14:paraId="6E78EF08" w14:textId="77777777" w:rsidR="009A58D3" w:rsidRPr="00575165" w:rsidRDefault="009A58D3" w:rsidP="00E01EAA">
            <w:pPr>
              <w:jc w:val="right"/>
              <w:rPr>
                <w:sz w:val="18"/>
                <w:szCs w:val="18"/>
              </w:rPr>
            </w:pPr>
          </w:p>
        </w:tc>
        <w:tc>
          <w:tcPr>
            <w:tcW w:w="876" w:type="dxa"/>
            <w:shd w:val="clear" w:color="auto" w:fill="auto"/>
          </w:tcPr>
          <w:p w14:paraId="3076E6F1" w14:textId="77777777" w:rsidR="009A58D3" w:rsidRPr="00575165" w:rsidRDefault="009A58D3" w:rsidP="00E01EAA">
            <w:pPr>
              <w:jc w:val="right"/>
              <w:rPr>
                <w:sz w:val="18"/>
                <w:szCs w:val="18"/>
              </w:rPr>
            </w:pPr>
          </w:p>
        </w:tc>
        <w:tc>
          <w:tcPr>
            <w:tcW w:w="236" w:type="dxa"/>
            <w:shd w:val="clear" w:color="auto" w:fill="auto"/>
          </w:tcPr>
          <w:p w14:paraId="5C8667B7" w14:textId="77777777" w:rsidR="009A58D3" w:rsidRPr="00575165" w:rsidRDefault="009A58D3" w:rsidP="00E01EAA">
            <w:pPr>
              <w:rPr>
                <w:sz w:val="18"/>
                <w:szCs w:val="18"/>
              </w:rPr>
            </w:pPr>
          </w:p>
        </w:tc>
        <w:tc>
          <w:tcPr>
            <w:tcW w:w="1121" w:type="dxa"/>
            <w:shd w:val="clear" w:color="auto" w:fill="auto"/>
          </w:tcPr>
          <w:p w14:paraId="2B45D237" w14:textId="77777777" w:rsidR="009A58D3" w:rsidRPr="00575165" w:rsidRDefault="009A58D3" w:rsidP="00E01EAA">
            <w:pPr>
              <w:jc w:val="right"/>
              <w:rPr>
                <w:sz w:val="18"/>
                <w:szCs w:val="18"/>
              </w:rPr>
            </w:pPr>
          </w:p>
        </w:tc>
        <w:tc>
          <w:tcPr>
            <w:tcW w:w="1121" w:type="dxa"/>
            <w:shd w:val="clear" w:color="auto" w:fill="auto"/>
          </w:tcPr>
          <w:p w14:paraId="309E4FB0" w14:textId="77777777" w:rsidR="009A58D3" w:rsidRPr="00575165" w:rsidRDefault="009A58D3" w:rsidP="00E01EAA">
            <w:pPr>
              <w:jc w:val="right"/>
              <w:rPr>
                <w:sz w:val="18"/>
                <w:szCs w:val="18"/>
              </w:rPr>
            </w:pPr>
          </w:p>
        </w:tc>
        <w:tc>
          <w:tcPr>
            <w:tcW w:w="1122" w:type="dxa"/>
            <w:shd w:val="clear" w:color="auto" w:fill="auto"/>
          </w:tcPr>
          <w:p w14:paraId="4463E642" w14:textId="77777777" w:rsidR="009A58D3" w:rsidRPr="00575165" w:rsidRDefault="009A58D3" w:rsidP="00E01EAA">
            <w:pPr>
              <w:jc w:val="right"/>
              <w:rPr>
                <w:sz w:val="18"/>
                <w:szCs w:val="18"/>
              </w:rPr>
            </w:pPr>
          </w:p>
        </w:tc>
        <w:tc>
          <w:tcPr>
            <w:tcW w:w="236" w:type="dxa"/>
            <w:shd w:val="clear" w:color="auto" w:fill="auto"/>
          </w:tcPr>
          <w:p w14:paraId="47854B37" w14:textId="77777777" w:rsidR="009A58D3" w:rsidRPr="00575165" w:rsidRDefault="009A58D3" w:rsidP="00E01EAA">
            <w:pPr>
              <w:rPr>
                <w:sz w:val="18"/>
                <w:szCs w:val="18"/>
              </w:rPr>
            </w:pPr>
          </w:p>
        </w:tc>
        <w:tc>
          <w:tcPr>
            <w:tcW w:w="941" w:type="dxa"/>
            <w:shd w:val="clear" w:color="auto" w:fill="auto"/>
          </w:tcPr>
          <w:p w14:paraId="5FA363A1" w14:textId="77777777" w:rsidR="009A58D3" w:rsidRPr="00575165" w:rsidRDefault="009A58D3" w:rsidP="00E01EAA">
            <w:pPr>
              <w:jc w:val="right"/>
              <w:rPr>
                <w:sz w:val="18"/>
                <w:szCs w:val="18"/>
              </w:rPr>
            </w:pPr>
          </w:p>
        </w:tc>
        <w:tc>
          <w:tcPr>
            <w:tcW w:w="941" w:type="dxa"/>
            <w:shd w:val="clear" w:color="auto" w:fill="auto"/>
          </w:tcPr>
          <w:p w14:paraId="1A3211D9" w14:textId="77777777" w:rsidR="009A58D3" w:rsidRPr="00575165" w:rsidRDefault="009A58D3" w:rsidP="00E01EAA">
            <w:pPr>
              <w:jc w:val="right"/>
              <w:rPr>
                <w:sz w:val="18"/>
                <w:szCs w:val="18"/>
              </w:rPr>
            </w:pPr>
          </w:p>
        </w:tc>
        <w:tc>
          <w:tcPr>
            <w:tcW w:w="942" w:type="dxa"/>
            <w:shd w:val="clear" w:color="auto" w:fill="auto"/>
          </w:tcPr>
          <w:p w14:paraId="0DE37D10" w14:textId="77777777" w:rsidR="009A58D3" w:rsidRPr="00575165" w:rsidRDefault="009A58D3" w:rsidP="00E01EAA">
            <w:pPr>
              <w:jc w:val="right"/>
              <w:rPr>
                <w:sz w:val="18"/>
                <w:szCs w:val="18"/>
              </w:rPr>
            </w:pPr>
          </w:p>
        </w:tc>
      </w:tr>
      <w:tr w:rsidR="009A58D3" w:rsidRPr="00575165" w14:paraId="121FBFE9" w14:textId="77777777" w:rsidTr="00E01EAA">
        <w:trPr>
          <w:cantSplit/>
        </w:trPr>
        <w:tc>
          <w:tcPr>
            <w:tcW w:w="1080" w:type="dxa"/>
            <w:shd w:val="clear" w:color="auto" w:fill="auto"/>
          </w:tcPr>
          <w:p w14:paraId="4D4C8A3E" w14:textId="77777777" w:rsidR="009A58D3" w:rsidRPr="00575165" w:rsidRDefault="009A58D3" w:rsidP="00E01EAA">
            <w:pPr>
              <w:rPr>
                <w:sz w:val="18"/>
                <w:szCs w:val="18"/>
              </w:rPr>
            </w:pPr>
          </w:p>
        </w:tc>
        <w:tc>
          <w:tcPr>
            <w:tcW w:w="900" w:type="dxa"/>
            <w:shd w:val="clear" w:color="auto" w:fill="auto"/>
          </w:tcPr>
          <w:p w14:paraId="0C603E6C" w14:textId="77777777" w:rsidR="009A58D3" w:rsidRPr="00575165" w:rsidRDefault="009A58D3" w:rsidP="00E01EAA">
            <w:pPr>
              <w:jc w:val="center"/>
              <w:rPr>
                <w:sz w:val="18"/>
                <w:szCs w:val="18"/>
              </w:rPr>
            </w:pPr>
          </w:p>
        </w:tc>
        <w:tc>
          <w:tcPr>
            <w:tcW w:w="720" w:type="dxa"/>
            <w:shd w:val="clear" w:color="auto" w:fill="auto"/>
          </w:tcPr>
          <w:p w14:paraId="63477D2A" w14:textId="77777777" w:rsidR="009A58D3" w:rsidRPr="00575165" w:rsidRDefault="009A58D3" w:rsidP="00E01EAA">
            <w:pPr>
              <w:jc w:val="center"/>
              <w:rPr>
                <w:sz w:val="18"/>
                <w:szCs w:val="18"/>
              </w:rPr>
            </w:pPr>
          </w:p>
        </w:tc>
        <w:tc>
          <w:tcPr>
            <w:tcW w:w="720" w:type="dxa"/>
            <w:shd w:val="clear" w:color="auto" w:fill="auto"/>
          </w:tcPr>
          <w:p w14:paraId="48999C7C" w14:textId="77777777" w:rsidR="009A58D3" w:rsidRPr="00575165" w:rsidRDefault="009A58D3" w:rsidP="00E01EAA">
            <w:pPr>
              <w:jc w:val="center"/>
              <w:rPr>
                <w:sz w:val="18"/>
                <w:szCs w:val="18"/>
              </w:rPr>
            </w:pPr>
          </w:p>
        </w:tc>
        <w:tc>
          <w:tcPr>
            <w:tcW w:w="720" w:type="dxa"/>
            <w:shd w:val="clear" w:color="auto" w:fill="auto"/>
          </w:tcPr>
          <w:p w14:paraId="48150DEC" w14:textId="77777777" w:rsidR="009A58D3" w:rsidRPr="00575165" w:rsidRDefault="009A58D3" w:rsidP="00E01EAA">
            <w:pPr>
              <w:jc w:val="center"/>
              <w:rPr>
                <w:sz w:val="18"/>
                <w:szCs w:val="18"/>
              </w:rPr>
            </w:pPr>
          </w:p>
        </w:tc>
        <w:tc>
          <w:tcPr>
            <w:tcW w:w="630" w:type="dxa"/>
            <w:shd w:val="clear" w:color="auto" w:fill="auto"/>
          </w:tcPr>
          <w:p w14:paraId="6AC3FE82" w14:textId="77777777" w:rsidR="009A58D3" w:rsidRPr="00575165" w:rsidRDefault="009A58D3" w:rsidP="00E01EAA">
            <w:pPr>
              <w:jc w:val="right"/>
              <w:rPr>
                <w:sz w:val="18"/>
                <w:szCs w:val="18"/>
              </w:rPr>
            </w:pPr>
          </w:p>
        </w:tc>
        <w:tc>
          <w:tcPr>
            <w:tcW w:w="630" w:type="dxa"/>
            <w:shd w:val="clear" w:color="auto" w:fill="auto"/>
          </w:tcPr>
          <w:p w14:paraId="7C07B104" w14:textId="77777777" w:rsidR="009A58D3" w:rsidRPr="00575165" w:rsidRDefault="009A58D3" w:rsidP="00E01EAA">
            <w:pPr>
              <w:jc w:val="right"/>
              <w:rPr>
                <w:sz w:val="18"/>
                <w:szCs w:val="18"/>
              </w:rPr>
            </w:pPr>
          </w:p>
        </w:tc>
        <w:tc>
          <w:tcPr>
            <w:tcW w:w="876" w:type="dxa"/>
            <w:shd w:val="clear" w:color="auto" w:fill="auto"/>
          </w:tcPr>
          <w:p w14:paraId="4E1EE6F4" w14:textId="77777777" w:rsidR="009A58D3" w:rsidRPr="00575165" w:rsidRDefault="009A58D3" w:rsidP="00E01EAA">
            <w:pPr>
              <w:jc w:val="right"/>
              <w:rPr>
                <w:sz w:val="18"/>
                <w:szCs w:val="18"/>
              </w:rPr>
            </w:pPr>
          </w:p>
        </w:tc>
        <w:tc>
          <w:tcPr>
            <w:tcW w:w="876" w:type="dxa"/>
            <w:shd w:val="clear" w:color="auto" w:fill="auto"/>
          </w:tcPr>
          <w:p w14:paraId="128F0C44" w14:textId="77777777" w:rsidR="009A58D3" w:rsidRPr="00575165" w:rsidRDefault="009A58D3" w:rsidP="00E01EAA">
            <w:pPr>
              <w:jc w:val="right"/>
              <w:rPr>
                <w:sz w:val="18"/>
                <w:szCs w:val="18"/>
              </w:rPr>
            </w:pPr>
          </w:p>
        </w:tc>
        <w:tc>
          <w:tcPr>
            <w:tcW w:w="876" w:type="dxa"/>
            <w:shd w:val="clear" w:color="auto" w:fill="auto"/>
          </w:tcPr>
          <w:p w14:paraId="14D63637" w14:textId="77777777" w:rsidR="009A58D3" w:rsidRPr="00575165" w:rsidRDefault="009A58D3" w:rsidP="00E01EAA">
            <w:pPr>
              <w:jc w:val="right"/>
              <w:rPr>
                <w:sz w:val="18"/>
                <w:szCs w:val="18"/>
              </w:rPr>
            </w:pPr>
          </w:p>
        </w:tc>
        <w:tc>
          <w:tcPr>
            <w:tcW w:w="236" w:type="dxa"/>
            <w:shd w:val="clear" w:color="auto" w:fill="auto"/>
          </w:tcPr>
          <w:p w14:paraId="78EAA794" w14:textId="77777777" w:rsidR="009A58D3" w:rsidRPr="00575165" w:rsidRDefault="009A58D3" w:rsidP="00E01EAA">
            <w:pPr>
              <w:rPr>
                <w:sz w:val="18"/>
                <w:szCs w:val="18"/>
              </w:rPr>
            </w:pPr>
          </w:p>
        </w:tc>
        <w:tc>
          <w:tcPr>
            <w:tcW w:w="1121" w:type="dxa"/>
            <w:shd w:val="clear" w:color="auto" w:fill="auto"/>
          </w:tcPr>
          <w:p w14:paraId="5D2BE388" w14:textId="77777777" w:rsidR="009A58D3" w:rsidRPr="00575165" w:rsidRDefault="009A58D3" w:rsidP="00E01EAA">
            <w:pPr>
              <w:jc w:val="right"/>
              <w:rPr>
                <w:sz w:val="18"/>
                <w:szCs w:val="18"/>
              </w:rPr>
            </w:pPr>
          </w:p>
        </w:tc>
        <w:tc>
          <w:tcPr>
            <w:tcW w:w="1121" w:type="dxa"/>
            <w:shd w:val="clear" w:color="auto" w:fill="auto"/>
          </w:tcPr>
          <w:p w14:paraId="77C4C187" w14:textId="77777777" w:rsidR="009A58D3" w:rsidRPr="00575165" w:rsidRDefault="009A58D3" w:rsidP="00E01EAA">
            <w:pPr>
              <w:jc w:val="right"/>
              <w:rPr>
                <w:sz w:val="18"/>
                <w:szCs w:val="18"/>
              </w:rPr>
            </w:pPr>
          </w:p>
        </w:tc>
        <w:tc>
          <w:tcPr>
            <w:tcW w:w="1122" w:type="dxa"/>
            <w:shd w:val="clear" w:color="auto" w:fill="auto"/>
          </w:tcPr>
          <w:p w14:paraId="5241522D" w14:textId="77777777" w:rsidR="009A58D3" w:rsidRPr="00575165" w:rsidRDefault="009A58D3" w:rsidP="00E01EAA">
            <w:pPr>
              <w:jc w:val="right"/>
              <w:rPr>
                <w:sz w:val="18"/>
                <w:szCs w:val="18"/>
              </w:rPr>
            </w:pPr>
          </w:p>
        </w:tc>
        <w:tc>
          <w:tcPr>
            <w:tcW w:w="236" w:type="dxa"/>
            <w:shd w:val="clear" w:color="auto" w:fill="auto"/>
          </w:tcPr>
          <w:p w14:paraId="2EFA6509" w14:textId="77777777" w:rsidR="009A58D3" w:rsidRPr="00575165" w:rsidRDefault="009A58D3" w:rsidP="00E01EAA">
            <w:pPr>
              <w:rPr>
                <w:sz w:val="18"/>
                <w:szCs w:val="18"/>
              </w:rPr>
            </w:pPr>
          </w:p>
        </w:tc>
        <w:tc>
          <w:tcPr>
            <w:tcW w:w="941" w:type="dxa"/>
            <w:shd w:val="clear" w:color="auto" w:fill="auto"/>
          </w:tcPr>
          <w:p w14:paraId="5702D832" w14:textId="77777777" w:rsidR="009A58D3" w:rsidRPr="00575165" w:rsidRDefault="009A58D3" w:rsidP="00E01EAA">
            <w:pPr>
              <w:jc w:val="right"/>
              <w:rPr>
                <w:sz w:val="18"/>
                <w:szCs w:val="18"/>
              </w:rPr>
            </w:pPr>
          </w:p>
        </w:tc>
        <w:tc>
          <w:tcPr>
            <w:tcW w:w="941" w:type="dxa"/>
            <w:shd w:val="clear" w:color="auto" w:fill="auto"/>
          </w:tcPr>
          <w:p w14:paraId="232CCC69" w14:textId="77777777" w:rsidR="009A58D3" w:rsidRPr="00575165" w:rsidRDefault="009A58D3" w:rsidP="00E01EAA">
            <w:pPr>
              <w:jc w:val="right"/>
              <w:rPr>
                <w:sz w:val="18"/>
                <w:szCs w:val="18"/>
              </w:rPr>
            </w:pPr>
          </w:p>
        </w:tc>
        <w:tc>
          <w:tcPr>
            <w:tcW w:w="942" w:type="dxa"/>
            <w:shd w:val="clear" w:color="auto" w:fill="auto"/>
          </w:tcPr>
          <w:p w14:paraId="08AA8E3F" w14:textId="77777777" w:rsidR="009A58D3" w:rsidRPr="00575165" w:rsidRDefault="009A58D3" w:rsidP="00E01EAA">
            <w:pPr>
              <w:jc w:val="right"/>
              <w:rPr>
                <w:sz w:val="18"/>
                <w:szCs w:val="18"/>
              </w:rPr>
            </w:pPr>
          </w:p>
        </w:tc>
      </w:tr>
      <w:tr w:rsidR="009A58D3" w:rsidRPr="00575165" w14:paraId="30050DA5" w14:textId="77777777" w:rsidTr="00E01EAA">
        <w:trPr>
          <w:cantSplit/>
        </w:trPr>
        <w:tc>
          <w:tcPr>
            <w:tcW w:w="1080" w:type="dxa"/>
            <w:shd w:val="clear" w:color="auto" w:fill="auto"/>
          </w:tcPr>
          <w:p w14:paraId="671209E3" w14:textId="77777777" w:rsidR="009A58D3" w:rsidRPr="00575165" w:rsidRDefault="009A58D3" w:rsidP="00E01EAA">
            <w:pPr>
              <w:rPr>
                <w:sz w:val="18"/>
                <w:szCs w:val="18"/>
              </w:rPr>
            </w:pPr>
            <w:r w:rsidRPr="00575165">
              <w:rPr>
                <w:sz w:val="18"/>
                <w:szCs w:val="18"/>
              </w:rPr>
              <w:t>2 AMI CC (6)</w:t>
            </w:r>
          </w:p>
        </w:tc>
        <w:tc>
          <w:tcPr>
            <w:tcW w:w="900" w:type="dxa"/>
            <w:shd w:val="clear" w:color="auto" w:fill="auto"/>
          </w:tcPr>
          <w:p w14:paraId="3A1224CE" w14:textId="77777777" w:rsidR="009A58D3" w:rsidRPr="00575165" w:rsidRDefault="009A58D3" w:rsidP="00E01EAA">
            <w:pPr>
              <w:jc w:val="center"/>
              <w:rPr>
                <w:sz w:val="18"/>
                <w:szCs w:val="18"/>
              </w:rPr>
            </w:pPr>
            <w:r w:rsidRPr="00575165">
              <w:rPr>
                <w:sz w:val="18"/>
                <w:szCs w:val="18"/>
              </w:rPr>
              <w:t>1992-94</w:t>
            </w:r>
          </w:p>
        </w:tc>
        <w:tc>
          <w:tcPr>
            <w:tcW w:w="720" w:type="dxa"/>
            <w:shd w:val="clear" w:color="auto" w:fill="auto"/>
          </w:tcPr>
          <w:p w14:paraId="651AB66B"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&lt;Refman&gt;&lt;Cite&gt;&lt;Author&gt;Hergens&lt;/Author&gt;&lt;Year&gt;2005&lt;/Year&gt;&lt;RecNum&gt;HERGEN2005&lt;/RecNum&gt;&lt;IDText&gt;Swedish moist snuff and myocardial infarction among men&lt;/IDText&gt;&lt;MDL Ref_Type="Journal"&gt;&lt;Ref_Type&gt;Journal&lt;/Ref_Type&gt;&lt;Ref_ID&gt;HERGEN2005&lt;/Ref_ID&gt;&lt;Title_Primary&gt;Swedish moist snuff and myocardial infarction among men&lt;/Title_Primary&gt;&lt;Authors_Primary&gt;Hergens,M-P.&lt;/Authors_Primary&gt;&lt;Authors_Primary&gt;Ahlbom,A.&lt;/Authors_Primary&gt;&lt;Authors_Primary&gt;Andersson,T.&lt;/Authors_Primary&gt;&lt;Authors_Primary&gt;Pershagen,G.&lt;/Authors_Primary&gt;&lt;Date_Primary&gt;2005&lt;/Date_Primary&gt;&lt;Keywords&gt;CHD&lt;/Keywords&gt;&lt;Keywords&gt;DIABETES&lt;/Keywords&gt;&lt;Keywords&gt;IESLCQ&lt;/Keywords&gt;&lt;Keywords&gt;SNUFF&lt;/Keywords&gt;&lt;Keywords&gt;SWEDEN&lt;/Keywords&gt;&lt;Keywords&gt;SMOKINGHABS&lt;/Keywords&gt;&lt;Keywords&gt;SNUFFxSMOK&lt;/Keywords&gt;&lt;Keywords&gt;JOINTSS1Y&lt;/Keywords&gt;&lt;Keywords&gt;JOINTSS2Rep1&lt;/Keywords&gt;&lt;Keywords&gt;JOINTSS2REP3Y1&lt;/Keywords&gt;&lt;Reprint&gt;In File&lt;/Reprint&gt;&lt;Start_Page&gt;12&lt;/Start_Page&gt;&lt;End_Page&gt;16&lt;/End_Page&gt;&lt;Periodical&gt;Epidemiology&lt;/Periodical&gt;&lt;Volume&gt;16&lt;/Volume&gt;&lt;Issue&gt;1&lt;/Issue&gt;&lt;User_Def_3&gt;1429&lt;/User_Def_3&gt;&lt;User_Def_5&gt;22072005&lt;/User_Def_5&gt;&lt;Availability&gt;14092011&lt;/Availability&gt;&lt;Misc_3&gt;27072005/Y&lt;/Misc_3&gt;&lt;Address&gt;&lt;u&gt;O7C&lt;/u&gt; O7G BL-PMST&lt;/Address&gt;&lt;Web_URL_Link1&gt;&lt;u&gt;x:\refscan\HERGEN2005.pdf&lt;/u&gt;;&lt;u&gt;t:\pauline\reviews\pdf\1429.pdf&lt;/u&gt;&lt;/Web_URL_Link1&gt;&lt;ZZ_JournalFull&gt;&lt;f name="System"&gt;Epidemiology&lt;/f&gt;&lt;/ZZ_JournalFull&gt;&lt;ZZ_WorkformID&gt;1&lt;/ZZ_WorkformID&gt;&lt;/MDL&gt;&lt;/Cite&gt;&lt;/Refman&gt;</w:instrText>
            </w:r>
            <w:r w:rsidRPr="00575165">
              <w:rPr>
                <w:sz w:val="18"/>
                <w:szCs w:val="18"/>
              </w:rPr>
              <w:fldChar w:fldCharType="separate"/>
            </w:r>
            <w:r w:rsidRPr="00575165">
              <w:rPr>
                <w:sz w:val="18"/>
                <w:szCs w:val="18"/>
              </w:rPr>
              <w:t>[23]</w:t>
            </w:r>
            <w:r w:rsidRPr="00575165">
              <w:rPr>
                <w:sz w:val="18"/>
                <w:szCs w:val="18"/>
              </w:rPr>
              <w:fldChar w:fldCharType="end"/>
            </w:r>
          </w:p>
        </w:tc>
        <w:tc>
          <w:tcPr>
            <w:tcW w:w="720" w:type="dxa"/>
            <w:shd w:val="clear" w:color="auto" w:fill="auto"/>
          </w:tcPr>
          <w:p w14:paraId="4CD520EE"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275D202E" w14:textId="77777777" w:rsidR="009A58D3" w:rsidRPr="00575165" w:rsidRDefault="009A58D3" w:rsidP="00E01EAA">
            <w:pPr>
              <w:jc w:val="center"/>
              <w:rPr>
                <w:sz w:val="18"/>
                <w:szCs w:val="18"/>
              </w:rPr>
            </w:pPr>
            <w:r w:rsidRPr="00575165">
              <w:rPr>
                <w:sz w:val="18"/>
                <w:szCs w:val="18"/>
              </w:rPr>
              <w:t>45-70</w:t>
            </w:r>
          </w:p>
        </w:tc>
        <w:tc>
          <w:tcPr>
            <w:tcW w:w="630" w:type="dxa"/>
            <w:shd w:val="clear" w:color="auto" w:fill="auto"/>
          </w:tcPr>
          <w:p w14:paraId="3AA856C2" w14:textId="77777777" w:rsidR="009A58D3" w:rsidRPr="00575165" w:rsidRDefault="009A58D3" w:rsidP="00E01EAA">
            <w:pPr>
              <w:jc w:val="right"/>
              <w:rPr>
                <w:sz w:val="18"/>
                <w:szCs w:val="18"/>
              </w:rPr>
            </w:pPr>
            <w:r w:rsidRPr="00575165">
              <w:rPr>
                <w:sz w:val="18"/>
                <w:szCs w:val="18"/>
              </w:rPr>
              <w:t>/U</w:t>
            </w:r>
          </w:p>
        </w:tc>
        <w:tc>
          <w:tcPr>
            <w:tcW w:w="630" w:type="dxa"/>
            <w:shd w:val="clear" w:color="auto" w:fill="auto"/>
          </w:tcPr>
          <w:p w14:paraId="67152658" w14:textId="77777777" w:rsidR="009A58D3" w:rsidRPr="00575165" w:rsidRDefault="009A58D3" w:rsidP="00E01EAA">
            <w:pPr>
              <w:jc w:val="right"/>
              <w:rPr>
                <w:sz w:val="18"/>
                <w:szCs w:val="18"/>
              </w:rPr>
            </w:pPr>
            <w:r w:rsidRPr="00575165">
              <w:rPr>
                <w:sz w:val="18"/>
                <w:szCs w:val="18"/>
              </w:rPr>
              <w:t>C/U</w:t>
            </w:r>
          </w:p>
        </w:tc>
        <w:tc>
          <w:tcPr>
            <w:tcW w:w="876" w:type="dxa"/>
            <w:shd w:val="clear" w:color="auto" w:fill="auto"/>
          </w:tcPr>
          <w:p w14:paraId="316CDDF4" w14:textId="77777777" w:rsidR="009A58D3" w:rsidRPr="00575165" w:rsidRDefault="009A58D3" w:rsidP="00E01EAA">
            <w:pPr>
              <w:jc w:val="right"/>
              <w:rPr>
                <w:sz w:val="18"/>
                <w:szCs w:val="18"/>
              </w:rPr>
            </w:pPr>
            <w:r w:rsidRPr="00575165">
              <w:rPr>
                <w:sz w:val="18"/>
                <w:szCs w:val="18"/>
              </w:rPr>
              <w:t>60</w:t>
            </w:r>
          </w:p>
        </w:tc>
        <w:tc>
          <w:tcPr>
            <w:tcW w:w="876" w:type="dxa"/>
            <w:shd w:val="clear" w:color="auto" w:fill="auto"/>
          </w:tcPr>
          <w:p w14:paraId="388BA744" w14:textId="77777777" w:rsidR="009A58D3" w:rsidRPr="00575165" w:rsidRDefault="009A58D3" w:rsidP="00E01EAA">
            <w:pPr>
              <w:jc w:val="right"/>
              <w:rPr>
                <w:sz w:val="18"/>
                <w:szCs w:val="18"/>
              </w:rPr>
            </w:pPr>
            <w:r w:rsidRPr="00575165">
              <w:rPr>
                <w:sz w:val="18"/>
                <w:szCs w:val="18"/>
              </w:rPr>
              <w:t>12</w:t>
            </w:r>
          </w:p>
        </w:tc>
        <w:tc>
          <w:tcPr>
            <w:tcW w:w="876" w:type="dxa"/>
            <w:shd w:val="clear" w:color="auto" w:fill="auto"/>
          </w:tcPr>
          <w:p w14:paraId="609CBC6F" w14:textId="77777777" w:rsidR="009A58D3" w:rsidRPr="00575165" w:rsidRDefault="009A58D3" w:rsidP="00E01EAA">
            <w:pPr>
              <w:jc w:val="right"/>
              <w:rPr>
                <w:sz w:val="18"/>
                <w:szCs w:val="18"/>
              </w:rPr>
            </w:pPr>
            <w:r w:rsidRPr="00575165">
              <w:rPr>
                <w:sz w:val="18"/>
                <w:szCs w:val="18"/>
              </w:rPr>
              <w:t>460</w:t>
            </w:r>
          </w:p>
        </w:tc>
        <w:tc>
          <w:tcPr>
            <w:tcW w:w="236" w:type="dxa"/>
            <w:shd w:val="clear" w:color="auto" w:fill="auto"/>
          </w:tcPr>
          <w:p w14:paraId="77F5DB44" w14:textId="77777777" w:rsidR="009A58D3" w:rsidRPr="00575165" w:rsidRDefault="009A58D3" w:rsidP="00E01EAA">
            <w:pPr>
              <w:rPr>
                <w:sz w:val="18"/>
                <w:szCs w:val="18"/>
              </w:rPr>
            </w:pPr>
          </w:p>
        </w:tc>
        <w:tc>
          <w:tcPr>
            <w:tcW w:w="1121" w:type="dxa"/>
            <w:shd w:val="clear" w:color="auto" w:fill="auto"/>
          </w:tcPr>
          <w:p w14:paraId="2DE9C3F4" w14:textId="77777777" w:rsidR="009A58D3" w:rsidRPr="00575165" w:rsidRDefault="009A58D3" w:rsidP="00E01EAA">
            <w:pPr>
              <w:jc w:val="right"/>
              <w:rPr>
                <w:sz w:val="18"/>
                <w:szCs w:val="18"/>
              </w:rPr>
            </w:pPr>
            <w:r w:rsidRPr="00575165">
              <w:rPr>
                <w:sz w:val="18"/>
                <w:szCs w:val="18"/>
              </w:rPr>
              <w:t>94</w:t>
            </w:r>
          </w:p>
        </w:tc>
        <w:tc>
          <w:tcPr>
            <w:tcW w:w="1121" w:type="dxa"/>
            <w:shd w:val="clear" w:color="auto" w:fill="auto"/>
          </w:tcPr>
          <w:p w14:paraId="7C0F320B" w14:textId="77777777" w:rsidR="009A58D3" w:rsidRPr="00575165" w:rsidRDefault="009A58D3" w:rsidP="00E01EAA">
            <w:pPr>
              <w:jc w:val="right"/>
              <w:rPr>
                <w:sz w:val="18"/>
                <w:szCs w:val="18"/>
              </w:rPr>
            </w:pPr>
            <w:r w:rsidRPr="00575165">
              <w:rPr>
                <w:sz w:val="18"/>
                <w:szCs w:val="18"/>
              </w:rPr>
              <w:t>66</w:t>
            </w:r>
          </w:p>
        </w:tc>
        <w:tc>
          <w:tcPr>
            <w:tcW w:w="1122" w:type="dxa"/>
            <w:shd w:val="clear" w:color="auto" w:fill="auto"/>
          </w:tcPr>
          <w:p w14:paraId="6DFFB7FE" w14:textId="77777777" w:rsidR="009A58D3" w:rsidRPr="00575165" w:rsidRDefault="009A58D3" w:rsidP="00E01EAA">
            <w:pPr>
              <w:jc w:val="right"/>
              <w:rPr>
                <w:sz w:val="18"/>
                <w:szCs w:val="18"/>
              </w:rPr>
            </w:pPr>
            <w:r w:rsidRPr="00575165">
              <w:rPr>
                <w:sz w:val="18"/>
                <w:szCs w:val="18"/>
              </w:rPr>
              <w:t>480</w:t>
            </w:r>
          </w:p>
        </w:tc>
        <w:tc>
          <w:tcPr>
            <w:tcW w:w="236" w:type="dxa"/>
            <w:shd w:val="clear" w:color="auto" w:fill="auto"/>
          </w:tcPr>
          <w:p w14:paraId="06428FFA" w14:textId="77777777" w:rsidR="009A58D3" w:rsidRPr="00575165" w:rsidRDefault="009A58D3" w:rsidP="00E01EAA">
            <w:pPr>
              <w:rPr>
                <w:sz w:val="18"/>
                <w:szCs w:val="18"/>
              </w:rPr>
            </w:pPr>
          </w:p>
        </w:tc>
        <w:tc>
          <w:tcPr>
            <w:tcW w:w="941" w:type="dxa"/>
            <w:shd w:val="clear" w:color="auto" w:fill="auto"/>
          </w:tcPr>
          <w:p w14:paraId="429A114F" w14:textId="77777777" w:rsidR="009A58D3" w:rsidRPr="00575165" w:rsidRDefault="009A58D3" w:rsidP="00E01EAA">
            <w:pPr>
              <w:jc w:val="right"/>
              <w:rPr>
                <w:sz w:val="18"/>
                <w:szCs w:val="18"/>
              </w:rPr>
            </w:pPr>
            <w:r w:rsidRPr="00575165">
              <w:rPr>
                <w:sz w:val="18"/>
                <w:szCs w:val="18"/>
              </w:rPr>
              <w:t>28</w:t>
            </w:r>
          </w:p>
        </w:tc>
        <w:tc>
          <w:tcPr>
            <w:tcW w:w="941" w:type="dxa"/>
            <w:shd w:val="clear" w:color="auto" w:fill="auto"/>
          </w:tcPr>
          <w:p w14:paraId="2B96D2FA" w14:textId="77777777" w:rsidR="009A58D3" w:rsidRPr="00575165" w:rsidRDefault="009A58D3" w:rsidP="00E01EAA">
            <w:pPr>
              <w:jc w:val="right"/>
              <w:rPr>
                <w:sz w:val="18"/>
                <w:szCs w:val="18"/>
              </w:rPr>
            </w:pPr>
            <w:r w:rsidRPr="00575165">
              <w:rPr>
                <w:sz w:val="18"/>
                <w:szCs w:val="18"/>
              </w:rPr>
              <w:t>12</w:t>
            </w:r>
          </w:p>
        </w:tc>
        <w:tc>
          <w:tcPr>
            <w:tcW w:w="942" w:type="dxa"/>
            <w:shd w:val="clear" w:color="auto" w:fill="auto"/>
          </w:tcPr>
          <w:p w14:paraId="54287B0A" w14:textId="77777777" w:rsidR="009A58D3" w:rsidRPr="00575165" w:rsidRDefault="009A58D3" w:rsidP="00E01EAA">
            <w:pPr>
              <w:jc w:val="right"/>
              <w:rPr>
                <w:sz w:val="18"/>
                <w:szCs w:val="18"/>
              </w:rPr>
            </w:pPr>
            <w:r w:rsidRPr="00575165">
              <w:rPr>
                <w:sz w:val="18"/>
                <w:szCs w:val="18"/>
              </w:rPr>
              <w:t>598</w:t>
            </w:r>
          </w:p>
        </w:tc>
      </w:tr>
      <w:tr w:rsidR="009A58D3" w:rsidRPr="00575165" w14:paraId="00B85BC6" w14:textId="77777777" w:rsidTr="00E01EAA">
        <w:trPr>
          <w:cantSplit/>
        </w:trPr>
        <w:tc>
          <w:tcPr>
            <w:tcW w:w="1080" w:type="dxa"/>
            <w:shd w:val="clear" w:color="auto" w:fill="auto"/>
          </w:tcPr>
          <w:p w14:paraId="4CE932B4" w14:textId="77777777" w:rsidR="009A58D3" w:rsidRPr="00575165" w:rsidRDefault="009A58D3" w:rsidP="00E01EAA">
            <w:pPr>
              <w:rPr>
                <w:sz w:val="18"/>
                <w:szCs w:val="18"/>
              </w:rPr>
            </w:pPr>
          </w:p>
        </w:tc>
        <w:tc>
          <w:tcPr>
            <w:tcW w:w="900" w:type="dxa"/>
            <w:shd w:val="clear" w:color="auto" w:fill="auto"/>
          </w:tcPr>
          <w:p w14:paraId="294B1356" w14:textId="77777777" w:rsidR="009A58D3" w:rsidRPr="00575165" w:rsidRDefault="009A58D3" w:rsidP="00E01EAA">
            <w:pPr>
              <w:jc w:val="center"/>
              <w:rPr>
                <w:sz w:val="18"/>
                <w:szCs w:val="18"/>
              </w:rPr>
            </w:pPr>
          </w:p>
        </w:tc>
        <w:tc>
          <w:tcPr>
            <w:tcW w:w="720" w:type="dxa"/>
            <w:shd w:val="clear" w:color="auto" w:fill="auto"/>
          </w:tcPr>
          <w:p w14:paraId="40318BF4" w14:textId="77777777" w:rsidR="009A58D3" w:rsidRPr="00575165" w:rsidRDefault="009A58D3" w:rsidP="00E01EAA">
            <w:pPr>
              <w:jc w:val="center"/>
              <w:rPr>
                <w:sz w:val="18"/>
                <w:szCs w:val="18"/>
              </w:rPr>
            </w:pPr>
          </w:p>
        </w:tc>
        <w:tc>
          <w:tcPr>
            <w:tcW w:w="720" w:type="dxa"/>
            <w:shd w:val="clear" w:color="auto" w:fill="auto"/>
          </w:tcPr>
          <w:p w14:paraId="47D2F4F2" w14:textId="77777777" w:rsidR="009A58D3" w:rsidRPr="00575165" w:rsidRDefault="009A58D3" w:rsidP="00E01EAA">
            <w:pPr>
              <w:jc w:val="center"/>
              <w:rPr>
                <w:sz w:val="18"/>
                <w:szCs w:val="18"/>
              </w:rPr>
            </w:pPr>
          </w:p>
        </w:tc>
        <w:tc>
          <w:tcPr>
            <w:tcW w:w="720" w:type="dxa"/>
            <w:shd w:val="clear" w:color="auto" w:fill="auto"/>
          </w:tcPr>
          <w:p w14:paraId="030BB193" w14:textId="77777777" w:rsidR="009A58D3" w:rsidRPr="00575165" w:rsidRDefault="009A58D3" w:rsidP="00E01EAA">
            <w:pPr>
              <w:jc w:val="center"/>
              <w:rPr>
                <w:sz w:val="18"/>
                <w:szCs w:val="18"/>
              </w:rPr>
            </w:pPr>
          </w:p>
        </w:tc>
        <w:tc>
          <w:tcPr>
            <w:tcW w:w="630" w:type="dxa"/>
            <w:shd w:val="clear" w:color="auto" w:fill="auto"/>
          </w:tcPr>
          <w:p w14:paraId="72A7F6B7" w14:textId="77777777" w:rsidR="009A58D3" w:rsidRPr="00575165" w:rsidRDefault="009A58D3" w:rsidP="00E01EAA">
            <w:pPr>
              <w:jc w:val="right"/>
              <w:rPr>
                <w:sz w:val="18"/>
                <w:szCs w:val="18"/>
              </w:rPr>
            </w:pPr>
          </w:p>
        </w:tc>
        <w:tc>
          <w:tcPr>
            <w:tcW w:w="630" w:type="dxa"/>
            <w:shd w:val="clear" w:color="auto" w:fill="auto"/>
          </w:tcPr>
          <w:p w14:paraId="30B0D208" w14:textId="77777777" w:rsidR="009A58D3" w:rsidRPr="00575165" w:rsidRDefault="009A58D3" w:rsidP="00E01EAA">
            <w:pPr>
              <w:jc w:val="right"/>
              <w:rPr>
                <w:sz w:val="18"/>
                <w:szCs w:val="18"/>
              </w:rPr>
            </w:pPr>
          </w:p>
        </w:tc>
        <w:tc>
          <w:tcPr>
            <w:tcW w:w="876" w:type="dxa"/>
            <w:shd w:val="clear" w:color="auto" w:fill="auto"/>
          </w:tcPr>
          <w:p w14:paraId="0A763794" w14:textId="77777777" w:rsidR="009A58D3" w:rsidRPr="00575165" w:rsidRDefault="009A58D3" w:rsidP="00E01EAA">
            <w:pPr>
              <w:jc w:val="right"/>
              <w:rPr>
                <w:sz w:val="18"/>
                <w:szCs w:val="18"/>
              </w:rPr>
            </w:pPr>
          </w:p>
        </w:tc>
        <w:tc>
          <w:tcPr>
            <w:tcW w:w="876" w:type="dxa"/>
            <w:shd w:val="clear" w:color="auto" w:fill="auto"/>
          </w:tcPr>
          <w:p w14:paraId="743EE4DB" w14:textId="77777777" w:rsidR="009A58D3" w:rsidRPr="00575165" w:rsidRDefault="009A58D3" w:rsidP="00E01EAA">
            <w:pPr>
              <w:jc w:val="right"/>
              <w:rPr>
                <w:sz w:val="18"/>
                <w:szCs w:val="18"/>
              </w:rPr>
            </w:pPr>
          </w:p>
        </w:tc>
        <w:tc>
          <w:tcPr>
            <w:tcW w:w="876" w:type="dxa"/>
            <w:shd w:val="clear" w:color="auto" w:fill="auto"/>
          </w:tcPr>
          <w:p w14:paraId="2BDE9953" w14:textId="77777777" w:rsidR="009A58D3" w:rsidRPr="00575165" w:rsidRDefault="009A58D3" w:rsidP="00E01EAA">
            <w:pPr>
              <w:jc w:val="right"/>
              <w:rPr>
                <w:sz w:val="18"/>
                <w:szCs w:val="18"/>
              </w:rPr>
            </w:pPr>
          </w:p>
        </w:tc>
        <w:tc>
          <w:tcPr>
            <w:tcW w:w="236" w:type="dxa"/>
            <w:shd w:val="clear" w:color="auto" w:fill="auto"/>
          </w:tcPr>
          <w:p w14:paraId="15ACD10F" w14:textId="77777777" w:rsidR="009A58D3" w:rsidRPr="00575165" w:rsidRDefault="009A58D3" w:rsidP="00E01EAA">
            <w:pPr>
              <w:rPr>
                <w:sz w:val="18"/>
                <w:szCs w:val="18"/>
              </w:rPr>
            </w:pPr>
          </w:p>
        </w:tc>
        <w:tc>
          <w:tcPr>
            <w:tcW w:w="1121" w:type="dxa"/>
            <w:shd w:val="clear" w:color="auto" w:fill="auto"/>
          </w:tcPr>
          <w:p w14:paraId="21DCE001" w14:textId="77777777" w:rsidR="009A58D3" w:rsidRPr="00575165" w:rsidRDefault="009A58D3" w:rsidP="00E01EAA">
            <w:pPr>
              <w:jc w:val="right"/>
              <w:rPr>
                <w:sz w:val="18"/>
                <w:szCs w:val="18"/>
              </w:rPr>
            </w:pPr>
          </w:p>
        </w:tc>
        <w:tc>
          <w:tcPr>
            <w:tcW w:w="1121" w:type="dxa"/>
            <w:shd w:val="clear" w:color="auto" w:fill="auto"/>
          </w:tcPr>
          <w:p w14:paraId="318A38A4" w14:textId="77777777" w:rsidR="009A58D3" w:rsidRPr="00575165" w:rsidRDefault="009A58D3" w:rsidP="00E01EAA">
            <w:pPr>
              <w:jc w:val="right"/>
              <w:rPr>
                <w:sz w:val="18"/>
                <w:szCs w:val="18"/>
              </w:rPr>
            </w:pPr>
          </w:p>
        </w:tc>
        <w:tc>
          <w:tcPr>
            <w:tcW w:w="1122" w:type="dxa"/>
            <w:shd w:val="clear" w:color="auto" w:fill="auto"/>
          </w:tcPr>
          <w:p w14:paraId="1EABC0D9" w14:textId="77777777" w:rsidR="009A58D3" w:rsidRPr="00575165" w:rsidRDefault="009A58D3" w:rsidP="00E01EAA">
            <w:pPr>
              <w:jc w:val="right"/>
              <w:rPr>
                <w:sz w:val="18"/>
                <w:szCs w:val="18"/>
              </w:rPr>
            </w:pPr>
          </w:p>
        </w:tc>
        <w:tc>
          <w:tcPr>
            <w:tcW w:w="236" w:type="dxa"/>
            <w:shd w:val="clear" w:color="auto" w:fill="auto"/>
          </w:tcPr>
          <w:p w14:paraId="3E12136F" w14:textId="77777777" w:rsidR="009A58D3" w:rsidRPr="00575165" w:rsidRDefault="009A58D3" w:rsidP="00E01EAA">
            <w:pPr>
              <w:rPr>
                <w:sz w:val="18"/>
                <w:szCs w:val="18"/>
              </w:rPr>
            </w:pPr>
          </w:p>
        </w:tc>
        <w:tc>
          <w:tcPr>
            <w:tcW w:w="941" w:type="dxa"/>
            <w:shd w:val="clear" w:color="auto" w:fill="auto"/>
          </w:tcPr>
          <w:p w14:paraId="5680518E" w14:textId="77777777" w:rsidR="009A58D3" w:rsidRPr="00575165" w:rsidRDefault="009A58D3" w:rsidP="00E01EAA">
            <w:pPr>
              <w:jc w:val="right"/>
              <w:rPr>
                <w:sz w:val="18"/>
                <w:szCs w:val="18"/>
              </w:rPr>
            </w:pPr>
          </w:p>
        </w:tc>
        <w:tc>
          <w:tcPr>
            <w:tcW w:w="941" w:type="dxa"/>
            <w:shd w:val="clear" w:color="auto" w:fill="auto"/>
          </w:tcPr>
          <w:p w14:paraId="13C59253" w14:textId="77777777" w:rsidR="009A58D3" w:rsidRPr="00575165" w:rsidRDefault="009A58D3" w:rsidP="00E01EAA">
            <w:pPr>
              <w:jc w:val="right"/>
              <w:rPr>
                <w:sz w:val="18"/>
                <w:szCs w:val="18"/>
              </w:rPr>
            </w:pPr>
          </w:p>
        </w:tc>
        <w:tc>
          <w:tcPr>
            <w:tcW w:w="942" w:type="dxa"/>
            <w:shd w:val="clear" w:color="auto" w:fill="auto"/>
          </w:tcPr>
          <w:p w14:paraId="1D8B368C" w14:textId="77777777" w:rsidR="009A58D3" w:rsidRPr="00575165" w:rsidRDefault="009A58D3" w:rsidP="00E01EAA">
            <w:pPr>
              <w:jc w:val="right"/>
              <w:rPr>
                <w:sz w:val="18"/>
                <w:szCs w:val="18"/>
              </w:rPr>
            </w:pPr>
          </w:p>
        </w:tc>
      </w:tr>
      <w:tr w:rsidR="009A58D3" w:rsidRPr="00575165" w14:paraId="2BEE6C82" w14:textId="77777777" w:rsidTr="00E01EAA">
        <w:trPr>
          <w:cantSplit/>
        </w:trPr>
        <w:tc>
          <w:tcPr>
            <w:tcW w:w="1080" w:type="dxa"/>
            <w:vMerge w:val="restart"/>
            <w:shd w:val="clear" w:color="auto" w:fill="auto"/>
          </w:tcPr>
          <w:p w14:paraId="3BA57646" w14:textId="77777777" w:rsidR="009A58D3" w:rsidRPr="00575165" w:rsidRDefault="009A58D3" w:rsidP="00E01EAA">
            <w:pPr>
              <w:jc w:val="center"/>
              <w:rPr>
                <w:sz w:val="18"/>
                <w:szCs w:val="18"/>
              </w:rPr>
            </w:pPr>
            <w:r w:rsidRPr="00575165">
              <w:rPr>
                <w:sz w:val="18"/>
                <w:szCs w:val="18"/>
              </w:rPr>
              <w:t>MONICA (7)</w:t>
            </w:r>
          </w:p>
        </w:tc>
        <w:tc>
          <w:tcPr>
            <w:tcW w:w="900" w:type="dxa"/>
            <w:shd w:val="clear" w:color="auto" w:fill="auto"/>
          </w:tcPr>
          <w:p w14:paraId="55B72FE0" w14:textId="77777777" w:rsidR="009A58D3" w:rsidRPr="00575165" w:rsidRDefault="009A58D3" w:rsidP="00E01EAA">
            <w:pPr>
              <w:jc w:val="center"/>
              <w:rPr>
                <w:sz w:val="18"/>
                <w:szCs w:val="18"/>
              </w:rPr>
            </w:pPr>
            <w:r w:rsidRPr="00575165">
              <w:rPr>
                <w:sz w:val="18"/>
                <w:szCs w:val="18"/>
              </w:rPr>
              <w:t>1986</w:t>
            </w:r>
          </w:p>
        </w:tc>
        <w:tc>
          <w:tcPr>
            <w:tcW w:w="720" w:type="dxa"/>
            <w:shd w:val="clear" w:color="auto" w:fill="auto"/>
          </w:tcPr>
          <w:p w14:paraId="6FB47E83"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&lt;Refman&gt;&lt;Cite&gt;&lt;Author&gt;Rodu&lt;/Author&gt;&lt;Year&gt;2002&lt;/Year&gt;&lt;RecNum&gt;RODU2002B&lt;/RecNum&gt;&lt;IDText&gt;Impact of smokeless tobacco use on smoking in northern Sweden&lt;/IDText&gt;&lt;MDL Ref_Type="Journal"&gt;&lt;Ref_Type&gt;Journal&lt;/Ref_Type&gt;&lt;Ref_ID&gt;RODU2002B&lt;/Ref_ID&gt;&lt;Title_Primary&gt;Impact of smokeless tobacco use on smoking in northern Sweden&lt;/Title_Primary&gt;&lt;Authors_Primary&gt;Rodu,B.&lt;/Authors_Primary&gt;&lt;Authors_Primary&gt;Stegmayr,B.&lt;/Authors_Primary&gt;&lt;Authors_Primary&gt;Nasic,S.&lt;/Authors_Primary&gt;&lt;Authors_Primary&gt;Asplund,K.&lt;/Authors_Primary&gt;&lt;Date_Primary&gt;2002&lt;/Date_Primary&gt;&lt;Keywords&gt;SMOKELESS&lt;/Keywords&gt;&lt;Keywords&gt;SWEDEN&lt;/Keywords&gt;&lt;Keywords&gt;SNUFF&lt;/Keywords&gt;&lt;Keywords&gt;SMOKINGHABS&lt;/Keywords&gt;&lt;Keywords&gt;IESLCQ&lt;/Keywords&gt;&lt;Keywords&gt;GATEWAY&lt;/Keywords&gt;&lt;Keywords&gt;ISS3swedY&lt;/Keywords&gt;&lt;Keywords&gt;SNUFFxSMOK&lt;/Keywords&gt;&lt;Keywords&gt;INITIATION&lt;/Keywords&gt;&lt;Keywords&gt;QUITTING&lt;/Keywords&gt;&lt;Keywords&gt;MONICA&lt;/Keywords&gt;&lt;Keywords&gt;JOINTSS1Y&lt;/Keywords&gt;&lt;Keywords&gt;JOINTSS2REP3Y1&lt;/Keywords&gt;&lt;Reprint&gt;In File&lt;/Reprint&gt;&lt;Start_Page&gt;398&lt;/Start_Page&gt;&lt;End_Page&gt;404&lt;/End_Page&gt;&lt;Periodical&gt;J.Intern.Med.&lt;/Periodical&gt;&lt;Volume&gt;252&lt;/Volume&gt;&lt;Issue&gt;5&lt;/Issue&gt;&lt;User_Def_5&gt;07032003&lt;/User_Def_5&gt;&lt;Availability&gt;14092011&lt;/Availability&gt;&lt;Misc_3&gt;12032003/Y&lt;/Misc_3&gt;&lt;Address&gt;&lt;u&gt;SM.SWEDEN&lt;/u&gt; O7G&lt;/Address&gt;&lt;Web_URL_Link1&gt;&lt;u&gt;x:\refscan\RODU2002B.pdf&lt;/u&gt;&lt;/Web_URL_Link1&gt;&lt;ZZ_JournalFull&gt;&lt;f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sidRPr="00575165">
              <w:rPr>
                <w:sz w:val="18"/>
                <w:szCs w:val="18"/>
              </w:rPr>
              <w:fldChar w:fldCharType="separate"/>
            </w:r>
            <w:r w:rsidRPr="00575165">
              <w:rPr>
                <w:sz w:val="18"/>
                <w:szCs w:val="18"/>
              </w:rPr>
              <w:t>[29]</w:t>
            </w:r>
            <w:r w:rsidRPr="00575165">
              <w:rPr>
                <w:sz w:val="18"/>
                <w:szCs w:val="18"/>
              </w:rPr>
              <w:fldChar w:fldCharType="end"/>
            </w:r>
          </w:p>
        </w:tc>
        <w:tc>
          <w:tcPr>
            <w:tcW w:w="720" w:type="dxa"/>
            <w:shd w:val="clear" w:color="auto" w:fill="auto"/>
          </w:tcPr>
          <w:p w14:paraId="7A665522"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42DCE89F" w14:textId="77777777" w:rsidR="009A58D3" w:rsidRPr="00575165" w:rsidRDefault="009A58D3" w:rsidP="00E01EAA">
            <w:pPr>
              <w:jc w:val="center"/>
              <w:rPr>
                <w:sz w:val="18"/>
                <w:szCs w:val="18"/>
              </w:rPr>
            </w:pPr>
            <w:r w:rsidRPr="00575165">
              <w:rPr>
                <w:sz w:val="18"/>
                <w:szCs w:val="18"/>
              </w:rPr>
              <w:t>25-64</w:t>
            </w:r>
          </w:p>
        </w:tc>
        <w:tc>
          <w:tcPr>
            <w:tcW w:w="630" w:type="dxa"/>
            <w:shd w:val="clear" w:color="auto" w:fill="auto"/>
          </w:tcPr>
          <w:p w14:paraId="2FD4EB90" w14:textId="77777777" w:rsidR="009A58D3" w:rsidRPr="00575165" w:rsidRDefault="009A58D3" w:rsidP="00E01EAA">
            <w:pPr>
              <w:jc w:val="right"/>
              <w:rPr>
                <w:sz w:val="18"/>
                <w:szCs w:val="18"/>
              </w:rPr>
            </w:pPr>
            <w:r w:rsidRPr="00575165">
              <w:rPr>
                <w:sz w:val="18"/>
                <w:szCs w:val="18"/>
              </w:rPr>
              <w:t>/R</w:t>
            </w:r>
          </w:p>
        </w:tc>
        <w:tc>
          <w:tcPr>
            <w:tcW w:w="630" w:type="dxa"/>
            <w:shd w:val="clear" w:color="auto" w:fill="auto"/>
          </w:tcPr>
          <w:p w14:paraId="165DB7F3" w14:textId="77777777" w:rsidR="009A58D3" w:rsidRPr="00575165" w:rsidRDefault="009A58D3" w:rsidP="00E01EAA">
            <w:pPr>
              <w:jc w:val="right"/>
              <w:rPr>
                <w:sz w:val="18"/>
                <w:szCs w:val="18"/>
              </w:rPr>
            </w:pPr>
            <w:r w:rsidRPr="00575165">
              <w:rPr>
                <w:sz w:val="18"/>
                <w:szCs w:val="18"/>
              </w:rPr>
              <w:t>C/R</w:t>
            </w:r>
          </w:p>
        </w:tc>
        <w:tc>
          <w:tcPr>
            <w:tcW w:w="876" w:type="dxa"/>
            <w:shd w:val="clear" w:color="auto" w:fill="auto"/>
          </w:tcPr>
          <w:p w14:paraId="2466A771" w14:textId="77777777" w:rsidR="009A58D3" w:rsidRPr="00575165" w:rsidRDefault="009A58D3" w:rsidP="00E01EAA">
            <w:pPr>
              <w:jc w:val="right"/>
              <w:rPr>
                <w:sz w:val="18"/>
                <w:szCs w:val="18"/>
              </w:rPr>
            </w:pPr>
            <w:r w:rsidRPr="00575165">
              <w:rPr>
                <w:sz w:val="18"/>
                <w:szCs w:val="18"/>
              </w:rPr>
              <w:t>32</w:t>
            </w:r>
          </w:p>
        </w:tc>
        <w:tc>
          <w:tcPr>
            <w:tcW w:w="876" w:type="dxa"/>
            <w:shd w:val="clear" w:color="auto" w:fill="auto"/>
          </w:tcPr>
          <w:p w14:paraId="11325C71" w14:textId="77777777" w:rsidR="009A58D3" w:rsidRPr="00575165" w:rsidRDefault="009A58D3" w:rsidP="00E01EAA">
            <w:pPr>
              <w:jc w:val="right"/>
              <w:rPr>
                <w:sz w:val="18"/>
                <w:szCs w:val="18"/>
              </w:rPr>
            </w:pPr>
            <w:r w:rsidRPr="00575165">
              <w:rPr>
                <w:sz w:val="18"/>
                <w:szCs w:val="18"/>
              </w:rPr>
              <w:t>32</w:t>
            </w:r>
          </w:p>
        </w:tc>
        <w:tc>
          <w:tcPr>
            <w:tcW w:w="876" w:type="dxa"/>
            <w:shd w:val="clear" w:color="auto" w:fill="auto"/>
          </w:tcPr>
          <w:p w14:paraId="54110BFA" w14:textId="77777777" w:rsidR="009A58D3" w:rsidRPr="00575165" w:rsidRDefault="009A58D3" w:rsidP="00E01EAA">
            <w:pPr>
              <w:jc w:val="right"/>
              <w:rPr>
                <w:sz w:val="18"/>
                <w:szCs w:val="18"/>
              </w:rPr>
            </w:pPr>
            <w:r w:rsidRPr="00575165">
              <w:rPr>
                <w:sz w:val="18"/>
                <w:szCs w:val="18"/>
              </w:rPr>
              <w:t>121</w:t>
            </w:r>
          </w:p>
        </w:tc>
        <w:tc>
          <w:tcPr>
            <w:tcW w:w="236" w:type="dxa"/>
            <w:shd w:val="clear" w:color="auto" w:fill="auto"/>
          </w:tcPr>
          <w:p w14:paraId="2D05671D" w14:textId="77777777" w:rsidR="009A58D3" w:rsidRPr="00575165" w:rsidRDefault="009A58D3" w:rsidP="00E01EAA">
            <w:pPr>
              <w:jc w:val="right"/>
              <w:rPr>
                <w:sz w:val="18"/>
                <w:szCs w:val="18"/>
              </w:rPr>
            </w:pPr>
          </w:p>
        </w:tc>
        <w:tc>
          <w:tcPr>
            <w:tcW w:w="1121" w:type="dxa"/>
            <w:shd w:val="clear" w:color="auto" w:fill="auto"/>
          </w:tcPr>
          <w:p w14:paraId="43518F96" w14:textId="77777777" w:rsidR="009A58D3" w:rsidRPr="00575165" w:rsidRDefault="009A58D3" w:rsidP="00E01EAA">
            <w:pPr>
              <w:jc w:val="right"/>
              <w:rPr>
                <w:sz w:val="18"/>
                <w:szCs w:val="18"/>
              </w:rPr>
            </w:pPr>
            <w:r w:rsidRPr="00575165">
              <w:rPr>
                <w:sz w:val="18"/>
                <w:szCs w:val="18"/>
              </w:rPr>
              <w:t>73</w:t>
            </w:r>
          </w:p>
        </w:tc>
        <w:tc>
          <w:tcPr>
            <w:tcW w:w="1121" w:type="dxa"/>
            <w:shd w:val="clear" w:color="auto" w:fill="auto"/>
          </w:tcPr>
          <w:p w14:paraId="2AFE5558" w14:textId="77777777" w:rsidR="009A58D3" w:rsidRPr="00575165" w:rsidRDefault="009A58D3" w:rsidP="00E01EAA">
            <w:pPr>
              <w:jc w:val="right"/>
              <w:rPr>
                <w:sz w:val="18"/>
                <w:szCs w:val="18"/>
              </w:rPr>
            </w:pPr>
            <w:r w:rsidRPr="00575165">
              <w:rPr>
                <w:sz w:val="18"/>
                <w:szCs w:val="18"/>
              </w:rPr>
              <w:t>54</w:t>
            </w:r>
          </w:p>
        </w:tc>
        <w:tc>
          <w:tcPr>
            <w:tcW w:w="1122" w:type="dxa"/>
            <w:shd w:val="clear" w:color="auto" w:fill="auto"/>
          </w:tcPr>
          <w:p w14:paraId="7A1CE15D" w14:textId="77777777" w:rsidR="009A58D3" w:rsidRPr="00575165" w:rsidRDefault="009A58D3" w:rsidP="00E01EAA">
            <w:pPr>
              <w:jc w:val="right"/>
              <w:rPr>
                <w:sz w:val="18"/>
                <w:szCs w:val="18"/>
              </w:rPr>
            </w:pPr>
            <w:r w:rsidRPr="00575165">
              <w:rPr>
                <w:sz w:val="18"/>
                <w:szCs w:val="18"/>
              </w:rPr>
              <w:t>115</w:t>
            </w:r>
          </w:p>
        </w:tc>
        <w:tc>
          <w:tcPr>
            <w:tcW w:w="236" w:type="dxa"/>
            <w:shd w:val="clear" w:color="auto" w:fill="auto"/>
          </w:tcPr>
          <w:p w14:paraId="40FEA92B" w14:textId="77777777" w:rsidR="009A58D3" w:rsidRPr="00575165" w:rsidRDefault="009A58D3" w:rsidP="00E01EAA">
            <w:pPr>
              <w:jc w:val="right"/>
              <w:rPr>
                <w:sz w:val="18"/>
                <w:szCs w:val="18"/>
              </w:rPr>
            </w:pPr>
          </w:p>
        </w:tc>
        <w:tc>
          <w:tcPr>
            <w:tcW w:w="941" w:type="dxa"/>
            <w:shd w:val="clear" w:color="auto" w:fill="auto"/>
          </w:tcPr>
          <w:p w14:paraId="04AC9E2E" w14:textId="77777777" w:rsidR="009A58D3" w:rsidRPr="00575165" w:rsidRDefault="009A58D3" w:rsidP="00E01EAA">
            <w:pPr>
              <w:jc w:val="right"/>
              <w:rPr>
                <w:sz w:val="18"/>
                <w:szCs w:val="18"/>
              </w:rPr>
            </w:pPr>
            <w:r w:rsidRPr="00575165">
              <w:rPr>
                <w:sz w:val="18"/>
                <w:szCs w:val="18"/>
              </w:rPr>
              <w:t>73</w:t>
            </w:r>
          </w:p>
        </w:tc>
        <w:tc>
          <w:tcPr>
            <w:tcW w:w="941" w:type="dxa"/>
            <w:shd w:val="clear" w:color="auto" w:fill="auto"/>
          </w:tcPr>
          <w:p w14:paraId="6D3D1018" w14:textId="77777777" w:rsidR="009A58D3" w:rsidRPr="00575165" w:rsidRDefault="009A58D3" w:rsidP="00E01EAA">
            <w:pPr>
              <w:jc w:val="right"/>
              <w:rPr>
                <w:sz w:val="18"/>
                <w:szCs w:val="18"/>
              </w:rPr>
            </w:pPr>
            <w:r w:rsidRPr="00575165">
              <w:rPr>
                <w:sz w:val="18"/>
                <w:szCs w:val="18"/>
              </w:rPr>
              <w:t>24</w:t>
            </w:r>
          </w:p>
        </w:tc>
        <w:tc>
          <w:tcPr>
            <w:tcW w:w="942" w:type="dxa"/>
            <w:shd w:val="clear" w:color="auto" w:fill="auto"/>
          </w:tcPr>
          <w:p w14:paraId="5A9F4A33" w14:textId="77777777" w:rsidR="009A58D3" w:rsidRPr="00575165" w:rsidRDefault="009A58D3" w:rsidP="00E01EAA">
            <w:pPr>
              <w:jc w:val="right"/>
              <w:rPr>
                <w:sz w:val="18"/>
                <w:szCs w:val="18"/>
              </w:rPr>
            </w:pPr>
            <w:r w:rsidRPr="00575165">
              <w:rPr>
                <w:sz w:val="18"/>
                <w:szCs w:val="18"/>
              </w:rPr>
              <w:t>282</w:t>
            </w:r>
          </w:p>
        </w:tc>
      </w:tr>
      <w:tr w:rsidR="009A58D3" w:rsidRPr="00575165" w14:paraId="243C986D" w14:textId="77777777" w:rsidTr="00E01EAA">
        <w:trPr>
          <w:cantSplit/>
        </w:trPr>
        <w:tc>
          <w:tcPr>
            <w:tcW w:w="1080" w:type="dxa"/>
            <w:vMerge/>
            <w:shd w:val="clear" w:color="auto" w:fill="auto"/>
          </w:tcPr>
          <w:p w14:paraId="74C572DE" w14:textId="77777777" w:rsidR="009A58D3" w:rsidRPr="00575165" w:rsidRDefault="009A58D3" w:rsidP="00E01EAA">
            <w:pPr>
              <w:jc w:val="center"/>
              <w:rPr>
                <w:sz w:val="18"/>
                <w:szCs w:val="18"/>
              </w:rPr>
            </w:pPr>
          </w:p>
        </w:tc>
        <w:tc>
          <w:tcPr>
            <w:tcW w:w="900" w:type="dxa"/>
            <w:shd w:val="clear" w:color="auto" w:fill="auto"/>
          </w:tcPr>
          <w:p w14:paraId="55D49EF7" w14:textId="77777777" w:rsidR="009A58D3" w:rsidRPr="00575165" w:rsidRDefault="009A58D3" w:rsidP="00E01EAA">
            <w:pPr>
              <w:jc w:val="center"/>
              <w:rPr>
                <w:sz w:val="18"/>
                <w:szCs w:val="18"/>
              </w:rPr>
            </w:pPr>
          </w:p>
        </w:tc>
        <w:tc>
          <w:tcPr>
            <w:tcW w:w="720" w:type="dxa"/>
            <w:shd w:val="clear" w:color="auto" w:fill="auto"/>
          </w:tcPr>
          <w:p w14:paraId="58E34E5C"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&lt;Refman&gt;&lt;Cite&gt;&lt;Author&gt;Huhtasaari&lt;/Author&gt;&lt;Year&gt;1988&lt;/Year&gt;&lt;RecNum&gt;HUHTAS1988&lt;/RecNum&gt;&lt;IDText&gt;Cardiovascular risk factors in the Northern Sweden MONICA study&lt;/IDText&gt;&lt;MDL Ref_Type="Journal"&gt;&lt;Ref_Type&gt;Journal&lt;/Ref_Type&gt;&lt;Ref_ID&gt;HUHTAS1988&lt;/Ref_ID&gt;&lt;Title_Primary&gt;Cardiovascular risk factors in the Northern Sweden MONICA study&lt;/Title_Primary&gt;&lt;Authors_Primary&gt;Huhtasaari,F.&lt;/Authors_Primary&gt;&lt;Authors_Primary&gt;Asplund,K.&lt;/Authors_Primary&gt;&lt;Authors_Primary&gt;Wester,P.O.&lt;/Authors_Primary&gt;&lt;Date_Primary&gt;1988&lt;/Date_Primary&gt;&lt;Keywords&gt;SNUFF&lt;/Keywords&gt;&lt;Keywords&gt;SWEDEN&lt;/Keywords&gt;&lt;Keywords&gt;IESLCQ&lt;/Keywords&gt;&lt;Keywords&gt;SMOKINGHABS&lt;/Keywords&gt;&lt;Keywords&gt;ISS3swedY&lt;/Keywords&gt;&lt;Keywords&gt;SNUFFxSMOK&lt;/Keywords&gt;&lt;Keywords&gt;MONICA&lt;/Keywords&gt;&lt;Keywords&gt;JOINTSS1N&lt;/Keywords&gt;&lt;Keywords&gt;JOINTSS2REP3Y1&lt;/Keywords&gt;&lt;Reprint&gt;In File&lt;/Reprint&gt;&lt;Start_Page&gt;99&lt;/Start_Page&gt;&lt;End_Page&gt;108&lt;/End_Page&gt;&lt;Periodical&gt;Acta Med.Scand.&lt;/Periodical&gt;&lt;Volume&gt;224&lt;/Volume&gt;&lt;User_Def_5&gt;21012003&lt;/User_Def_5&gt;&lt;Availability&gt;14092011&lt;/Availability&gt;&lt;Misc_3&gt;28012003/Y&lt;/Misc_3&gt;&lt;Address&gt;O7D O7G &lt;u&gt;SM.SWEDEN&lt;/u&gt;&lt;/Address&gt;&lt;Web_URL_Link1&gt;&lt;u&gt;x:\refscan\HUHTAS1988.pdf&lt;/u&gt;&lt;/Web_URL_Link1&gt;&lt;ZZ_JournalFull&gt;&lt;f name="System"&gt;Acta Medica Scandinavica&lt;/f&gt;&lt;/ZZ_JournalFull&gt;&lt;ZZ_JournalStdAbbrev&gt;&lt;f name="System"&gt;Acta Med.Scand.&lt;/f&gt;&lt;/ZZ_JournalStdAbbrev&gt;&lt;ZZ_WorkformID&gt;1&lt;/ZZ_WorkformID&gt;&lt;/MDL&gt;&lt;/Cite&gt;&lt;/Refman&gt;</w:instrText>
            </w:r>
            <w:r w:rsidRPr="00575165">
              <w:rPr>
                <w:sz w:val="18"/>
                <w:szCs w:val="18"/>
              </w:rPr>
              <w:fldChar w:fldCharType="separate"/>
            </w:r>
            <w:r w:rsidRPr="00575165">
              <w:rPr>
                <w:sz w:val="18"/>
                <w:szCs w:val="18"/>
              </w:rPr>
              <w:t>[26]</w:t>
            </w:r>
            <w:r w:rsidRPr="00575165">
              <w:rPr>
                <w:sz w:val="18"/>
                <w:szCs w:val="18"/>
              </w:rPr>
              <w:fldChar w:fldCharType="end"/>
            </w:r>
          </w:p>
        </w:tc>
        <w:tc>
          <w:tcPr>
            <w:tcW w:w="720" w:type="dxa"/>
            <w:shd w:val="clear" w:color="auto" w:fill="auto"/>
          </w:tcPr>
          <w:p w14:paraId="2341F717"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34B0F4C3" w14:textId="77777777" w:rsidR="009A58D3" w:rsidRPr="00575165" w:rsidRDefault="009A58D3" w:rsidP="00E01EAA">
            <w:pPr>
              <w:jc w:val="center"/>
              <w:rPr>
                <w:sz w:val="18"/>
                <w:szCs w:val="18"/>
              </w:rPr>
            </w:pPr>
            <w:r w:rsidRPr="00575165">
              <w:rPr>
                <w:sz w:val="18"/>
                <w:szCs w:val="18"/>
              </w:rPr>
              <w:t>25-64</w:t>
            </w:r>
          </w:p>
        </w:tc>
        <w:tc>
          <w:tcPr>
            <w:tcW w:w="630" w:type="dxa"/>
            <w:shd w:val="clear" w:color="auto" w:fill="auto"/>
          </w:tcPr>
          <w:p w14:paraId="03AABAA7" w14:textId="77777777" w:rsidR="009A58D3" w:rsidRPr="00575165" w:rsidRDefault="009A58D3" w:rsidP="00E01EAA">
            <w:pPr>
              <w:jc w:val="right"/>
              <w:rPr>
                <w:sz w:val="18"/>
                <w:szCs w:val="18"/>
              </w:rPr>
            </w:pPr>
            <w:r w:rsidRPr="00575165">
              <w:rPr>
                <w:sz w:val="18"/>
                <w:szCs w:val="18"/>
              </w:rPr>
              <w:t>/U</w:t>
            </w:r>
          </w:p>
        </w:tc>
        <w:tc>
          <w:tcPr>
            <w:tcW w:w="630" w:type="dxa"/>
            <w:shd w:val="clear" w:color="auto" w:fill="auto"/>
          </w:tcPr>
          <w:p w14:paraId="47C75C07" w14:textId="77777777" w:rsidR="009A58D3" w:rsidRPr="00575165" w:rsidRDefault="009A58D3" w:rsidP="00E01EAA">
            <w:pPr>
              <w:jc w:val="right"/>
              <w:rPr>
                <w:sz w:val="18"/>
                <w:szCs w:val="18"/>
              </w:rPr>
            </w:pPr>
            <w:r w:rsidRPr="00575165">
              <w:rPr>
                <w:sz w:val="18"/>
                <w:szCs w:val="18"/>
              </w:rPr>
              <w:t>A/A</w:t>
            </w:r>
          </w:p>
        </w:tc>
        <w:tc>
          <w:tcPr>
            <w:tcW w:w="876" w:type="dxa"/>
            <w:shd w:val="clear" w:color="auto" w:fill="auto"/>
          </w:tcPr>
          <w:p w14:paraId="46225DB2" w14:textId="77777777" w:rsidR="009A58D3" w:rsidRPr="00575165" w:rsidRDefault="009A58D3" w:rsidP="00E01EAA">
            <w:pPr>
              <w:jc w:val="right"/>
              <w:rPr>
                <w:sz w:val="18"/>
                <w:szCs w:val="18"/>
              </w:rPr>
            </w:pPr>
            <w:r w:rsidRPr="00575165">
              <w:rPr>
                <w:sz w:val="18"/>
                <w:szCs w:val="18"/>
              </w:rPr>
              <w:t>68</w:t>
            </w:r>
          </w:p>
        </w:tc>
        <w:tc>
          <w:tcPr>
            <w:tcW w:w="876" w:type="dxa"/>
            <w:shd w:val="clear" w:color="auto" w:fill="auto"/>
          </w:tcPr>
          <w:p w14:paraId="2F7157BF" w14:textId="77777777" w:rsidR="009A58D3" w:rsidRPr="00575165" w:rsidRDefault="009A58D3" w:rsidP="00E01EAA">
            <w:pPr>
              <w:jc w:val="right"/>
              <w:rPr>
                <w:sz w:val="18"/>
                <w:szCs w:val="18"/>
              </w:rPr>
            </w:pPr>
            <w:r w:rsidRPr="00575165">
              <w:rPr>
                <w:sz w:val="18"/>
                <w:szCs w:val="18"/>
              </w:rPr>
              <w:t>80</w:t>
            </w:r>
          </w:p>
        </w:tc>
        <w:tc>
          <w:tcPr>
            <w:tcW w:w="876" w:type="dxa"/>
            <w:shd w:val="clear" w:color="auto" w:fill="auto"/>
          </w:tcPr>
          <w:p w14:paraId="2A400B50" w14:textId="77777777" w:rsidR="009A58D3" w:rsidRPr="00575165" w:rsidRDefault="009A58D3" w:rsidP="00E01EAA">
            <w:pPr>
              <w:jc w:val="right"/>
              <w:rPr>
                <w:sz w:val="18"/>
                <w:szCs w:val="18"/>
              </w:rPr>
            </w:pPr>
            <w:r w:rsidRPr="00575165">
              <w:rPr>
                <w:sz w:val="18"/>
                <w:szCs w:val="18"/>
              </w:rPr>
              <w:t>30</w:t>
            </w:r>
          </w:p>
        </w:tc>
        <w:tc>
          <w:tcPr>
            <w:tcW w:w="236" w:type="dxa"/>
            <w:shd w:val="clear" w:color="auto" w:fill="auto"/>
          </w:tcPr>
          <w:p w14:paraId="75FEB621" w14:textId="77777777" w:rsidR="009A58D3" w:rsidRPr="00575165" w:rsidRDefault="009A58D3" w:rsidP="00E01EAA">
            <w:pPr>
              <w:jc w:val="right"/>
              <w:rPr>
                <w:sz w:val="18"/>
                <w:szCs w:val="18"/>
              </w:rPr>
            </w:pPr>
          </w:p>
        </w:tc>
        <w:tc>
          <w:tcPr>
            <w:tcW w:w="1121" w:type="dxa"/>
            <w:shd w:val="clear" w:color="auto" w:fill="auto"/>
          </w:tcPr>
          <w:p w14:paraId="479E076D" w14:textId="77777777" w:rsidR="009A58D3" w:rsidRPr="00575165" w:rsidRDefault="009A58D3" w:rsidP="00E01EAA">
            <w:pPr>
              <w:jc w:val="right"/>
              <w:rPr>
                <w:sz w:val="18"/>
                <w:szCs w:val="18"/>
              </w:rPr>
            </w:pPr>
            <w:r w:rsidRPr="00575165">
              <w:rPr>
                <w:sz w:val="18"/>
                <w:szCs w:val="18"/>
              </w:rPr>
              <w:t>51</w:t>
            </w:r>
          </w:p>
        </w:tc>
        <w:tc>
          <w:tcPr>
            <w:tcW w:w="1121" w:type="dxa"/>
            <w:shd w:val="clear" w:color="auto" w:fill="auto"/>
          </w:tcPr>
          <w:p w14:paraId="148FA89B" w14:textId="77777777" w:rsidR="009A58D3" w:rsidRPr="00575165" w:rsidRDefault="009A58D3" w:rsidP="00E01EAA">
            <w:pPr>
              <w:jc w:val="right"/>
              <w:rPr>
                <w:sz w:val="18"/>
                <w:szCs w:val="18"/>
              </w:rPr>
            </w:pPr>
            <w:r w:rsidRPr="00575165">
              <w:rPr>
                <w:sz w:val="18"/>
                <w:szCs w:val="18"/>
              </w:rPr>
              <w:t>57</w:t>
            </w:r>
          </w:p>
        </w:tc>
        <w:tc>
          <w:tcPr>
            <w:tcW w:w="1122" w:type="dxa"/>
            <w:shd w:val="clear" w:color="auto" w:fill="auto"/>
          </w:tcPr>
          <w:p w14:paraId="66440B23" w14:textId="77777777" w:rsidR="009A58D3" w:rsidRPr="00575165" w:rsidRDefault="009A58D3" w:rsidP="00E01EAA">
            <w:pPr>
              <w:jc w:val="right"/>
              <w:rPr>
                <w:sz w:val="18"/>
                <w:szCs w:val="18"/>
              </w:rPr>
            </w:pPr>
            <w:r w:rsidRPr="00575165">
              <w:rPr>
                <w:sz w:val="18"/>
                <w:szCs w:val="18"/>
              </w:rPr>
              <w:t>4</w:t>
            </w:r>
          </w:p>
        </w:tc>
        <w:tc>
          <w:tcPr>
            <w:tcW w:w="236" w:type="dxa"/>
            <w:shd w:val="clear" w:color="auto" w:fill="auto"/>
          </w:tcPr>
          <w:p w14:paraId="5B6C2CD5" w14:textId="77777777" w:rsidR="009A58D3" w:rsidRPr="00575165" w:rsidRDefault="009A58D3" w:rsidP="00E01EAA">
            <w:pPr>
              <w:jc w:val="right"/>
              <w:rPr>
                <w:sz w:val="18"/>
                <w:szCs w:val="18"/>
              </w:rPr>
            </w:pPr>
          </w:p>
        </w:tc>
        <w:tc>
          <w:tcPr>
            <w:tcW w:w="941" w:type="dxa"/>
            <w:shd w:val="clear" w:color="auto" w:fill="auto"/>
          </w:tcPr>
          <w:p w14:paraId="6000CF87" w14:textId="77777777" w:rsidR="009A58D3" w:rsidRPr="00575165" w:rsidRDefault="009A58D3" w:rsidP="00E01EAA">
            <w:pPr>
              <w:jc w:val="right"/>
              <w:rPr>
                <w:sz w:val="18"/>
                <w:szCs w:val="18"/>
              </w:rPr>
            </w:pPr>
            <w:r w:rsidRPr="00575165">
              <w:rPr>
                <w:sz w:val="18"/>
                <w:szCs w:val="18"/>
              </w:rPr>
              <w:t>175</w:t>
            </w:r>
          </w:p>
        </w:tc>
        <w:tc>
          <w:tcPr>
            <w:tcW w:w="941" w:type="dxa"/>
            <w:shd w:val="clear" w:color="auto" w:fill="auto"/>
          </w:tcPr>
          <w:p w14:paraId="1A265A51" w14:textId="77777777" w:rsidR="009A58D3" w:rsidRPr="00575165" w:rsidRDefault="009A58D3" w:rsidP="00E01EAA">
            <w:pPr>
              <w:jc w:val="right"/>
              <w:rPr>
                <w:sz w:val="18"/>
                <w:szCs w:val="18"/>
              </w:rPr>
            </w:pPr>
            <w:r w:rsidRPr="00575165">
              <w:rPr>
                <w:sz w:val="18"/>
                <w:szCs w:val="18"/>
              </w:rPr>
              <w:t>136</w:t>
            </w:r>
          </w:p>
        </w:tc>
        <w:tc>
          <w:tcPr>
            <w:tcW w:w="942" w:type="dxa"/>
            <w:shd w:val="clear" w:color="auto" w:fill="auto"/>
          </w:tcPr>
          <w:p w14:paraId="4C639AF5" w14:textId="77777777" w:rsidR="009A58D3" w:rsidRPr="00575165" w:rsidRDefault="009A58D3" w:rsidP="00E01EAA">
            <w:pPr>
              <w:jc w:val="right"/>
              <w:rPr>
                <w:sz w:val="18"/>
                <w:szCs w:val="18"/>
              </w:rPr>
            </w:pPr>
            <w:r w:rsidRPr="00575165">
              <w:rPr>
                <w:sz w:val="18"/>
                <w:szCs w:val="18"/>
              </w:rPr>
              <w:t>208</w:t>
            </w:r>
          </w:p>
        </w:tc>
      </w:tr>
      <w:tr w:rsidR="009A58D3" w:rsidRPr="00575165" w14:paraId="041B7CE2" w14:textId="77777777" w:rsidTr="00E01EAA">
        <w:trPr>
          <w:cantSplit/>
        </w:trPr>
        <w:tc>
          <w:tcPr>
            <w:tcW w:w="1080" w:type="dxa"/>
            <w:shd w:val="clear" w:color="auto" w:fill="auto"/>
          </w:tcPr>
          <w:p w14:paraId="43B044E5" w14:textId="77777777" w:rsidR="009A58D3" w:rsidRPr="00575165" w:rsidRDefault="009A58D3" w:rsidP="00E01EAA">
            <w:pPr>
              <w:jc w:val="center"/>
              <w:rPr>
                <w:sz w:val="18"/>
                <w:szCs w:val="18"/>
              </w:rPr>
            </w:pPr>
          </w:p>
        </w:tc>
        <w:tc>
          <w:tcPr>
            <w:tcW w:w="900" w:type="dxa"/>
            <w:shd w:val="clear" w:color="auto" w:fill="auto"/>
          </w:tcPr>
          <w:p w14:paraId="5C4FE0FA" w14:textId="77777777" w:rsidR="009A58D3" w:rsidRPr="00575165" w:rsidRDefault="009A58D3" w:rsidP="00E01EAA">
            <w:pPr>
              <w:jc w:val="center"/>
              <w:rPr>
                <w:sz w:val="18"/>
                <w:szCs w:val="18"/>
              </w:rPr>
            </w:pPr>
          </w:p>
        </w:tc>
        <w:tc>
          <w:tcPr>
            <w:tcW w:w="720" w:type="dxa"/>
            <w:shd w:val="clear" w:color="auto" w:fill="auto"/>
          </w:tcPr>
          <w:p w14:paraId="7F76C436" w14:textId="77777777" w:rsidR="009A58D3" w:rsidRPr="00575165" w:rsidRDefault="009A58D3" w:rsidP="00E01EAA">
            <w:pPr>
              <w:jc w:val="center"/>
              <w:rPr>
                <w:sz w:val="18"/>
                <w:szCs w:val="18"/>
              </w:rPr>
            </w:pPr>
          </w:p>
        </w:tc>
        <w:tc>
          <w:tcPr>
            <w:tcW w:w="720" w:type="dxa"/>
            <w:shd w:val="clear" w:color="auto" w:fill="auto"/>
          </w:tcPr>
          <w:p w14:paraId="0A525351" w14:textId="77777777" w:rsidR="009A58D3" w:rsidRPr="00575165" w:rsidRDefault="009A58D3" w:rsidP="00E01EAA">
            <w:pPr>
              <w:jc w:val="center"/>
              <w:rPr>
                <w:sz w:val="18"/>
                <w:szCs w:val="18"/>
              </w:rPr>
            </w:pPr>
          </w:p>
        </w:tc>
        <w:tc>
          <w:tcPr>
            <w:tcW w:w="720" w:type="dxa"/>
            <w:shd w:val="clear" w:color="auto" w:fill="auto"/>
          </w:tcPr>
          <w:p w14:paraId="1352FC1B" w14:textId="77777777" w:rsidR="009A58D3" w:rsidRPr="00575165" w:rsidRDefault="009A58D3" w:rsidP="00E01EAA">
            <w:pPr>
              <w:jc w:val="center"/>
              <w:rPr>
                <w:sz w:val="18"/>
                <w:szCs w:val="18"/>
              </w:rPr>
            </w:pPr>
          </w:p>
        </w:tc>
        <w:tc>
          <w:tcPr>
            <w:tcW w:w="630" w:type="dxa"/>
            <w:shd w:val="clear" w:color="auto" w:fill="auto"/>
          </w:tcPr>
          <w:p w14:paraId="719E5BB1" w14:textId="77777777" w:rsidR="009A58D3" w:rsidRPr="00575165" w:rsidRDefault="009A58D3" w:rsidP="00E01EAA">
            <w:pPr>
              <w:jc w:val="right"/>
              <w:rPr>
                <w:sz w:val="18"/>
                <w:szCs w:val="18"/>
              </w:rPr>
            </w:pPr>
          </w:p>
        </w:tc>
        <w:tc>
          <w:tcPr>
            <w:tcW w:w="630" w:type="dxa"/>
            <w:shd w:val="clear" w:color="auto" w:fill="auto"/>
          </w:tcPr>
          <w:p w14:paraId="633084DE" w14:textId="77777777" w:rsidR="009A58D3" w:rsidRPr="00575165" w:rsidRDefault="009A58D3" w:rsidP="00E01EAA">
            <w:pPr>
              <w:jc w:val="right"/>
              <w:rPr>
                <w:sz w:val="18"/>
                <w:szCs w:val="18"/>
              </w:rPr>
            </w:pPr>
          </w:p>
        </w:tc>
        <w:tc>
          <w:tcPr>
            <w:tcW w:w="876" w:type="dxa"/>
            <w:shd w:val="clear" w:color="auto" w:fill="auto"/>
          </w:tcPr>
          <w:p w14:paraId="57662452" w14:textId="77777777" w:rsidR="009A58D3" w:rsidRPr="00575165" w:rsidRDefault="009A58D3" w:rsidP="00E01EAA">
            <w:pPr>
              <w:jc w:val="right"/>
              <w:rPr>
                <w:sz w:val="18"/>
                <w:szCs w:val="18"/>
              </w:rPr>
            </w:pPr>
          </w:p>
        </w:tc>
        <w:tc>
          <w:tcPr>
            <w:tcW w:w="876" w:type="dxa"/>
            <w:shd w:val="clear" w:color="auto" w:fill="auto"/>
          </w:tcPr>
          <w:p w14:paraId="048C384E" w14:textId="77777777" w:rsidR="009A58D3" w:rsidRPr="00575165" w:rsidRDefault="009A58D3" w:rsidP="00E01EAA">
            <w:pPr>
              <w:jc w:val="right"/>
              <w:rPr>
                <w:sz w:val="18"/>
                <w:szCs w:val="18"/>
              </w:rPr>
            </w:pPr>
          </w:p>
        </w:tc>
        <w:tc>
          <w:tcPr>
            <w:tcW w:w="876" w:type="dxa"/>
            <w:shd w:val="clear" w:color="auto" w:fill="auto"/>
          </w:tcPr>
          <w:p w14:paraId="1258CC00" w14:textId="77777777" w:rsidR="009A58D3" w:rsidRPr="00575165" w:rsidRDefault="009A58D3" w:rsidP="00E01EAA">
            <w:pPr>
              <w:jc w:val="right"/>
              <w:rPr>
                <w:sz w:val="18"/>
                <w:szCs w:val="18"/>
              </w:rPr>
            </w:pPr>
          </w:p>
        </w:tc>
        <w:tc>
          <w:tcPr>
            <w:tcW w:w="236" w:type="dxa"/>
            <w:shd w:val="clear" w:color="auto" w:fill="auto"/>
          </w:tcPr>
          <w:p w14:paraId="7396D04C" w14:textId="77777777" w:rsidR="009A58D3" w:rsidRPr="00575165" w:rsidRDefault="009A58D3" w:rsidP="00E01EAA">
            <w:pPr>
              <w:jc w:val="right"/>
              <w:rPr>
                <w:sz w:val="18"/>
                <w:szCs w:val="18"/>
              </w:rPr>
            </w:pPr>
          </w:p>
        </w:tc>
        <w:tc>
          <w:tcPr>
            <w:tcW w:w="1121" w:type="dxa"/>
            <w:shd w:val="clear" w:color="auto" w:fill="auto"/>
          </w:tcPr>
          <w:p w14:paraId="7BC1EB91" w14:textId="77777777" w:rsidR="009A58D3" w:rsidRPr="00575165" w:rsidRDefault="009A58D3" w:rsidP="00E01EAA">
            <w:pPr>
              <w:jc w:val="right"/>
              <w:rPr>
                <w:sz w:val="18"/>
                <w:szCs w:val="18"/>
              </w:rPr>
            </w:pPr>
          </w:p>
        </w:tc>
        <w:tc>
          <w:tcPr>
            <w:tcW w:w="1121" w:type="dxa"/>
            <w:shd w:val="clear" w:color="auto" w:fill="auto"/>
          </w:tcPr>
          <w:p w14:paraId="59771289" w14:textId="77777777" w:rsidR="009A58D3" w:rsidRPr="00575165" w:rsidRDefault="009A58D3" w:rsidP="00E01EAA">
            <w:pPr>
              <w:jc w:val="right"/>
              <w:rPr>
                <w:sz w:val="18"/>
                <w:szCs w:val="18"/>
              </w:rPr>
            </w:pPr>
          </w:p>
        </w:tc>
        <w:tc>
          <w:tcPr>
            <w:tcW w:w="1122" w:type="dxa"/>
            <w:shd w:val="clear" w:color="auto" w:fill="auto"/>
          </w:tcPr>
          <w:p w14:paraId="480EEB29" w14:textId="77777777" w:rsidR="009A58D3" w:rsidRPr="00575165" w:rsidRDefault="009A58D3" w:rsidP="00E01EAA">
            <w:pPr>
              <w:jc w:val="right"/>
              <w:rPr>
                <w:sz w:val="18"/>
                <w:szCs w:val="18"/>
              </w:rPr>
            </w:pPr>
          </w:p>
        </w:tc>
        <w:tc>
          <w:tcPr>
            <w:tcW w:w="236" w:type="dxa"/>
            <w:shd w:val="clear" w:color="auto" w:fill="auto"/>
          </w:tcPr>
          <w:p w14:paraId="7F60521E" w14:textId="77777777" w:rsidR="009A58D3" w:rsidRPr="00575165" w:rsidRDefault="009A58D3" w:rsidP="00E01EAA">
            <w:pPr>
              <w:jc w:val="right"/>
              <w:rPr>
                <w:sz w:val="18"/>
                <w:szCs w:val="18"/>
              </w:rPr>
            </w:pPr>
          </w:p>
        </w:tc>
        <w:tc>
          <w:tcPr>
            <w:tcW w:w="941" w:type="dxa"/>
            <w:shd w:val="clear" w:color="auto" w:fill="auto"/>
          </w:tcPr>
          <w:p w14:paraId="2D3B3B04" w14:textId="77777777" w:rsidR="009A58D3" w:rsidRPr="00575165" w:rsidRDefault="009A58D3" w:rsidP="00E01EAA">
            <w:pPr>
              <w:jc w:val="right"/>
              <w:rPr>
                <w:sz w:val="18"/>
                <w:szCs w:val="18"/>
              </w:rPr>
            </w:pPr>
          </w:p>
        </w:tc>
        <w:tc>
          <w:tcPr>
            <w:tcW w:w="941" w:type="dxa"/>
            <w:shd w:val="clear" w:color="auto" w:fill="auto"/>
          </w:tcPr>
          <w:p w14:paraId="5453D481" w14:textId="77777777" w:rsidR="009A58D3" w:rsidRPr="00575165" w:rsidRDefault="009A58D3" w:rsidP="00E01EAA">
            <w:pPr>
              <w:jc w:val="right"/>
              <w:rPr>
                <w:sz w:val="18"/>
                <w:szCs w:val="18"/>
              </w:rPr>
            </w:pPr>
          </w:p>
        </w:tc>
        <w:tc>
          <w:tcPr>
            <w:tcW w:w="942" w:type="dxa"/>
            <w:shd w:val="clear" w:color="auto" w:fill="auto"/>
          </w:tcPr>
          <w:p w14:paraId="2F0C40B7" w14:textId="77777777" w:rsidR="009A58D3" w:rsidRPr="00575165" w:rsidRDefault="009A58D3" w:rsidP="00E01EAA">
            <w:pPr>
              <w:jc w:val="right"/>
              <w:rPr>
                <w:sz w:val="18"/>
                <w:szCs w:val="18"/>
              </w:rPr>
            </w:pPr>
          </w:p>
        </w:tc>
      </w:tr>
      <w:tr w:rsidR="009A58D3" w:rsidRPr="00575165" w14:paraId="431B1DE7" w14:textId="77777777" w:rsidTr="00E01EAA">
        <w:trPr>
          <w:cantSplit/>
        </w:trPr>
        <w:tc>
          <w:tcPr>
            <w:tcW w:w="1080" w:type="dxa"/>
            <w:shd w:val="clear" w:color="auto" w:fill="auto"/>
          </w:tcPr>
          <w:p w14:paraId="2D9299C2" w14:textId="77777777" w:rsidR="009A58D3" w:rsidRPr="00575165" w:rsidRDefault="009A58D3" w:rsidP="00E01EAA">
            <w:pPr>
              <w:jc w:val="center"/>
              <w:rPr>
                <w:sz w:val="18"/>
                <w:szCs w:val="18"/>
              </w:rPr>
            </w:pPr>
          </w:p>
        </w:tc>
        <w:tc>
          <w:tcPr>
            <w:tcW w:w="900" w:type="dxa"/>
            <w:shd w:val="clear" w:color="auto" w:fill="auto"/>
          </w:tcPr>
          <w:p w14:paraId="6C216F08" w14:textId="77777777" w:rsidR="009A58D3" w:rsidRPr="00575165" w:rsidRDefault="009A58D3" w:rsidP="00E01EAA">
            <w:pPr>
              <w:jc w:val="center"/>
              <w:rPr>
                <w:sz w:val="18"/>
                <w:szCs w:val="18"/>
              </w:rPr>
            </w:pPr>
            <w:r w:rsidRPr="00575165">
              <w:rPr>
                <w:sz w:val="18"/>
                <w:szCs w:val="18"/>
              </w:rPr>
              <w:t>1990</w:t>
            </w:r>
          </w:p>
        </w:tc>
        <w:tc>
          <w:tcPr>
            <w:tcW w:w="720" w:type="dxa"/>
            <w:shd w:val="clear" w:color="auto" w:fill="auto"/>
          </w:tcPr>
          <w:p w14:paraId="59AD71A7"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&lt;Refman&gt;&lt;Cite&gt;&lt;Author&gt;Rodu&lt;/Author&gt;&lt;Year&gt;2002&lt;/Year&gt;&lt;RecNum&gt;RODU2002B&lt;/RecNum&gt;&lt;IDText&gt;Impact of smokeless tobacco use on smoking in northern Sweden&lt;/IDText&gt;&lt;MDL Ref_Type="Journal"&gt;&lt;Ref_Type&gt;Journal&lt;/Ref_Type&gt;&lt;Ref_ID&gt;RODU2002B&lt;/Ref_ID&gt;&lt;Title_Primary&gt;Impact of smokeless tobacco use on smoking in northern Sweden&lt;/Title_Primary&gt;&lt;Authors_Primary&gt;Rodu,B.&lt;/Authors_Primary&gt;&lt;Authors_Primary&gt;Stegmayr,B.&lt;/Authors_Primary&gt;&lt;Authors_Primary&gt;Nasic,S.&lt;/Authors_Primary&gt;&lt;Authors_Primary&gt;Asplund,K.&lt;/Authors_Primary&gt;&lt;Date_Primary&gt;2002&lt;/Date_Primary&gt;&lt;Keywords&gt;SMOKELESS&lt;/Keywords&gt;&lt;Keywords&gt;SWEDEN&lt;/Keywords&gt;&lt;Keywords&gt;SNUFF&lt;/Keywords&gt;&lt;Keywords&gt;SMOKINGHABS&lt;/Keywords&gt;&lt;Keywords&gt;IESLCQ&lt;/Keywords&gt;&lt;Keywords&gt;GATEWAY&lt;/Keywords&gt;&lt;Keywords&gt;ISS3swedY&lt;/Keywords&gt;&lt;Keywords&gt;SNUFFxSMOK&lt;/Keywords&gt;&lt;Keywords&gt;INITIATION&lt;/Keywords&gt;&lt;Keywords&gt;QUITTING&lt;/Keywords&gt;&lt;Keywords&gt;MONICA&lt;/Keywords&gt;&lt;Keywords&gt;JOINTSS1Y&lt;/Keywords&gt;&lt;Keywords&gt;JOINTSS2REP3Y1&lt;/Keywords&gt;&lt;Reprint&gt;In File&lt;/Reprint&gt;&lt;Start_Page&gt;398&lt;/Start_Page&gt;&lt;End_Page&gt;404&lt;/End_Page&gt;&lt;Periodical&gt;J.Intern.Med.&lt;/Periodical&gt;&lt;Volume&gt;252&lt;/Volume&gt;&lt;Issue&gt;5&lt;/Issue&gt;&lt;User_Def_5&gt;07032003&lt;/User_Def_5&gt;&lt;Availability&gt;14092011&lt;/Availability&gt;&lt;Misc_3&gt;12032003/Y&lt;/Misc_3&gt;&lt;Address&gt;&lt;u&gt;SM.SWEDEN&lt;/u&gt; O7G&lt;/Address&gt;&lt;Web_URL_Link1&gt;&lt;u&gt;x:\refscan\RODU2002B.pdf&lt;/u&gt;&lt;/Web_URL_Link1&gt;&lt;ZZ_JournalFull&gt;&lt;f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sidRPr="00575165">
              <w:rPr>
                <w:sz w:val="18"/>
                <w:szCs w:val="18"/>
              </w:rPr>
              <w:fldChar w:fldCharType="separate"/>
            </w:r>
            <w:r w:rsidRPr="00575165">
              <w:rPr>
                <w:sz w:val="18"/>
                <w:szCs w:val="18"/>
              </w:rPr>
              <w:t>[29]</w:t>
            </w:r>
            <w:r w:rsidRPr="00575165">
              <w:rPr>
                <w:sz w:val="18"/>
                <w:szCs w:val="18"/>
              </w:rPr>
              <w:fldChar w:fldCharType="end"/>
            </w:r>
          </w:p>
        </w:tc>
        <w:tc>
          <w:tcPr>
            <w:tcW w:w="720" w:type="dxa"/>
            <w:shd w:val="clear" w:color="auto" w:fill="auto"/>
          </w:tcPr>
          <w:p w14:paraId="6DEDF526"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5CE298B5" w14:textId="77777777" w:rsidR="009A58D3" w:rsidRPr="00575165" w:rsidRDefault="009A58D3" w:rsidP="00E01EAA">
            <w:pPr>
              <w:jc w:val="center"/>
              <w:rPr>
                <w:sz w:val="18"/>
                <w:szCs w:val="18"/>
              </w:rPr>
            </w:pPr>
            <w:r w:rsidRPr="00575165">
              <w:rPr>
                <w:sz w:val="18"/>
                <w:szCs w:val="18"/>
              </w:rPr>
              <w:t>25-64</w:t>
            </w:r>
          </w:p>
        </w:tc>
        <w:tc>
          <w:tcPr>
            <w:tcW w:w="630" w:type="dxa"/>
            <w:shd w:val="clear" w:color="auto" w:fill="auto"/>
          </w:tcPr>
          <w:p w14:paraId="7C0932CA" w14:textId="77777777" w:rsidR="009A58D3" w:rsidRPr="00575165" w:rsidRDefault="009A58D3" w:rsidP="00E01EAA">
            <w:pPr>
              <w:jc w:val="right"/>
              <w:rPr>
                <w:sz w:val="18"/>
                <w:szCs w:val="18"/>
              </w:rPr>
            </w:pPr>
            <w:r w:rsidRPr="00575165">
              <w:rPr>
                <w:sz w:val="18"/>
                <w:szCs w:val="18"/>
              </w:rPr>
              <w:t>/R</w:t>
            </w:r>
          </w:p>
        </w:tc>
        <w:tc>
          <w:tcPr>
            <w:tcW w:w="630" w:type="dxa"/>
            <w:shd w:val="clear" w:color="auto" w:fill="auto"/>
          </w:tcPr>
          <w:p w14:paraId="07EE63D3" w14:textId="77777777" w:rsidR="009A58D3" w:rsidRPr="00575165" w:rsidRDefault="009A58D3" w:rsidP="00E01EAA">
            <w:pPr>
              <w:jc w:val="right"/>
              <w:rPr>
                <w:sz w:val="18"/>
                <w:szCs w:val="18"/>
              </w:rPr>
            </w:pPr>
            <w:r w:rsidRPr="00575165">
              <w:rPr>
                <w:sz w:val="18"/>
                <w:szCs w:val="18"/>
              </w:rPr>
              <w:t>C/R</w:t>
            </w:r>
          </w:p>
        </w:tc>
        <w:tc>
          <w:tcPr>
            <w:tcW w:w="876" w:type="dxa"/>
            <w:shd w:val="clear" w:color="auto" w:fill="auto"/>
          </w:tcPr>
          <w:p w14:paraId="5F785377" w14:textId="77777777" w:rsidR="009A58D3" w:rsidRPr="00575165" w:rsidRDefault="009A58D3" w:rsidP="00E01EAA">
            <w:pPr>
              <w:jc w:val="right"/>
              <w:rPr>
                <w:sz w:val="18"/>
                <w:szCs w:val="18"/>
              </w:rPr>
            </w:pPr>
            <w:r w:rsidRPr="00575165">
              <w:rPr>
                <w:sz w:val="18"/>
                <w:szCs w:val="18"/>
              </w:rPr>
              <w:t>38</w:t>
            </w:r>
          </w:p>
        </w:tc>
        <w:tc>
          <w:tcPr>
            <w:tcW w:w="876" w:type="dxa"/>
            <w:shd w:val="clear" w:color="auto" w:fill="auto"/>
          </w:tcPr>
          <w:p w14:paraId="2626F6D1" w14:textId="77777777" w:rsidR="009A58D3" w:rsidRPr="00575165" w:rsidRDefault="009A58D3" w:rsidP="00E01EAA">
            <w:pPr>
              <w:jc w:val="right"/>
              <w:rPr>
                <w:sz w:val="18"/>
                <w:szCs w:val="18"/>
              </w:rPr>
            </w:pPr>
            <w:r w:rsidRPr="00575165">
              <w:rPr>
                <w:sz w:val="18"/>
                <w:szCs w:val="18"/>
              </w:rPr>
              <w:t>23</w:t>
            </w:r>
          </w:p>
        </w:tc>
        <w:tc>
          <w:tcPr>
            <w:tcW w:w="876" w:type="dxa"/>
            <w:shd w:val="clear" w:color="auto" w:fill="auto"/>
          </w:tcPr>
          <w:p w14:paraId="3FD769B2" w14:textId="77777777" w:rsidR="009A58D3" w:rsidRPr="00575165" w:rsidRDefault="009A58D3" w:rsidP="00E01EAA">
            <w:pPr>
              <w:jc w:val="right"/>
              <w:rPr>
                <w:sz w:val="18"/>
                <w:szCs w:val="18"/>
              </w:rPr>
            </w:pPr>
            <w:r w:rsidRPr="00575165">
              <w:rPr>
                <w:sz w:val="18"/>
                <w:szCs w:val="18"/>
              </w:rPr>
              <w:t>115</w:t>
            </w:r>
          </w:p>
        </w:tc>
        <w:tc>
          <w:tcPr>
            <w:tcW w:w="236" w:type="dxa"/>
            <w:shd w:val="clear" w:color="auto" w:fill="auto"/>
          </w:tcPr>
          <w:p w14:paraId="45FEAD3A" w14:textId="77777777" w:rsidR="009A58D3" w:rsidRPr="00575165" w:rsidRDefault="009A58D3" w:rsidP="00E01EAA">
            <w:pPr>
              <w:jc w:val="right"/>
              <w:rPr>
                <w:sz w:val="18"/>
                <w:szCs w:val="18"/>
              </w:rPr>
            </w:pPr>
          </w:p>
        </w:tc>
        <w:tc>
          <w:tcPr>
            <w:tcW w:w="1121" w:type="dxa"/>
            <w:shd w:val="clear" w:color="auto" w:fill="auto"/>
          </w:tcPr>
          <w:p w14:paraId="5648628F" w14:textId="77777777" w:rsidR="009A58D3" w:rsidRPr="00575165" w:rsidRDefault="009A58D3" w:rsidP="00E01EAA">
            <w:pPr>
              <w:jc w:val="right"/>
              <w:rPr>
                <w:sz w:val="18"/>
                <w:szCs w:val="18"/>
              </w:rPr>
            </w:pPr>
            <w:r w:rsidRPr="00575165">
              <w:rPr>
                <w:sz w:val="18"/>
                <w:szCs w:val="18"/>
              </w:rPr>
              <w:t>61</w:t>
            </w:r>
          </w:p>
        </w:tc>
        <w:tc>
          <w:tcPr>
            <w:tcW w:w="1121" w:type="dxa"/>
            <w:shd w:val="clear" w:color="auto" w:fill="auto"/>
          </w:tcPr>
          <w:p w14:paraId="31F9F5A5" w14:textId="77777777" w:rsidR="009A58D3" w:rsidRPr="00575165" w:rsidRDefault="009A58D3" w:rsidP="00E01EAA">
            <w:pPr>
              <w:jc w:val="right"/>
              <w:rPr>
                <w:sz w:val="18"/>
                <w:szCs w:val="18"/>
              </w:rPr>
            </w:pPr>
            <w:r w:rsidRPr="00575165">
              <w:rPr>
                <w:sz w:val="18"/>
                <w:szCs w:val="18"/>
              </w:rPr>
              <w:t>54</w:t>
            </w:r>
          </w:p>
        </w:tc>
        <w:tc>
          <w:tcPr>
            <w:tcW w:w="1122" w:type="dxa"/>
            <w:shd w:val="clear" w:color="auto" w:fill="auto"/>
          </w:tcPr>
          <w:p w14:paraId="5D5191C8" w14:textId="77777777" w:rsidR="009A58D3" w:rsidRPr="00575165" w:rsidRDefault="009A58D3" w:rsidP="00E01EAA">
            <w:pPr>
              <w:jc w:val="right"/>
              <w:rPr>
                <w:sz w:val="18"/>
                <w:szCs w:val="18"/>
              </w:rPr>
            </w:pPr>
            <w:r w:rsidRPr="00575165">
              <w:rPr>
                <w:sz w:val="18"/>
                <w:szCs w:val="18"/>
              </w:rPr>
              <w:t>92</w:t>
            </w:r>
          </w:p>
        </w:tc>
        <w:tc>
          <w:tcPr>
            <w:tcW w:w="236" w:type="dxa"/>
            <w:shd w:val="clear" w:color="auto" w:fill="auto"/>
          </w:tcPr>
          <w:p w14:paraId="1D529381" w14:textId="77777777" w:rsidR="009A58D3" w:rsidRPr="00575165" w:rsidRDefault="009A58D3" w:rsidP="00E01EAA">
            <w:pPr>
              <w:jc w:val="right"/>
              <w:rPr>
                <w:sz w:val="18"/>
                <w:szCs w:val="18"/>
              </w:rPr>
            </w:pPr>
          </w:p>
        </w:tc>
        <w:tc>
          <w:tcPr>
            <w:tcW w:w="941" w:type="dxa"/>
            <w:shd w:val="clear" w:color="auto" w:fill="auto"/>
          </w:tcPr>
          <w:p w14:paraId="03F17A48" w14:textId="77777777" w:rsidR="009A58D3" w:rsidRPr="00575165" w:rsidRDefault="009A58D3" w:rsidP="00E01EAA">
            <w:pPr>
              <w:jc w:val="right"/>
              <w:rPr>
                <w:sz w:val="18"/>
                <w:szCs w:val="18"/>
              </w:rPr>
            </w:pPr>
            <w:r w:rsidRPr="00575165">
              <w:rPr>
                <w:sz w:val="18"/>
                <w:szCs w:val="18"/>
              </w:rPr>
              <w:t>77</w:t>
            </w:r>
          </w:p>
        </w:tc>
        <w:tc>
          <w:tcPr>
            <w:tcW w:w="941" w:type="dxa"/>
            <w:shd w:val="clear" w:color="auto" w:fill="auto"/>
          </w:tcPr>
          <w:p w14:paraId="61ECDB65" w14:textId="77777777" w:rsidR="009A58D3" w:rsidRPr="00575165" w:rsidRDefault="009A58D3" w:rsidP="00E01EAA">
            <w:pPr>
              <w:jc w:val="right"/>
              <w:rPr>
                <w:sz w:val="18"/>
                <w:szCs w:val="18"/>
              </w:rPr>
            </w:pPr>
            <w:r w:rsidRPr="00575165">
              <w:rPr>
                <w:sz w:val="18"/>
                <w:szCs w:val="18"/>
              </w:rPr>
              <w:t>54</w:t>
            </w:r>
          </w:p>
        </w:tc>
        <w:tc>
          <w:tcPr>
            <w:tcW w:w="942" w:type="dxa"/>
            <w:shd w:val="clear" w:color="auto" w:fill="auto"/>
          </w:tcPr>
          <w:p w14:paraId="56A99738" w14:textId="77777777" w:rsidR="009A58D3" w:rsidRPr="00575165" w:rsidRDefault="009A58D3" w:rsidP="00E01EAA">
            <w:pPr>
              <w:jc w:val="right"/>
              <w:rPr>
                <w:sz w:val="18"/>
                <w:szCs w:val="18"/>
              </w:rPr>
            </w:pPr>
            <w:r w:rsidRPr="00575165">
              <w:rPr>
                <w:sz w:val="18"/>
                <w:szCs w:val="18"/>
              </w:rPr>
              <w:t>253</w:t>
            </w:r>
          </w:p>
        </w:tc>
      </w:tr>
      <w:tr w:rsidR="009A58D3" w:rsidRPr="00575165" w14:paraId="6194FCDB" w14:textId="77777777" w:rsidTr="00E01EAA">
        <w:trPr>
          <w:cantSplit/>
        </w:trPr>
        <w:tc>
          <w:tcPr>
            <w:tcW w:w="1080" w:type="dxa"/>
            <w:shd w:val="clear" w:color="auto" w:fill="auto"/>
          </w:tcPr>
          <w:p w14:paraId="0257099A" w14:textId="77777777" w:rsidR="009A58D3" w:rsidRPr="00575165" w:rsidRDefault="009A58D3" w:rsidP="00E01EAA">
            <w:pPr>
              <w:jc w:val="center"/>
              <w:rPr>
                <w:sz w:val="18"/>
                <w:szCs w:val="18"/>
              </w:rPr>
            </w:pPr>
          </w:p>
        </w:tc>
        <w:tc>
          <w:tcPr>
            <w:tcW w:w="900" w:type="dxa"/>
            <w:shd w:val="clear" w:color="auto" w:fill="auto"/>
          </w:tcPr>
          <w:p w14:paraId="601814E3" w14:textId="77777777" w:rsidR="009A58D3" w:rsidRPr="00575165" w:rsidRDefault="009A58D3" w:rsidP="00E01EAA">
            <w:pPr>
              <w:jc w:val="center"/>
              <w:rPr>
                <w:sz w:val="18"/>
                <w:szCs w:val="18"/>
              </w:rPr>
            </w:pPr>
          </w:p>
        </w:tc>
        <w:tc>
          <w:tcPr>
            <w:tcW w:w="720" w:type="dxa"/>
            <w:shd w:val="clear" w:color="auto" w:fill="auto"/>
          </w:tcPr>
          <w:p w14:paraId="16E62E4C" w14:textId="77777777" w:rsidR="009A58D3" w:rsidRPr="00575165" w:rsidRDefault="009A58D3" w:rsidP="00E01EAA">
            <w:pPr>
              <w:jc w:val="center"/>
              <w:rPr>
                <w:sz w:val="18"/>
                <w:szCs w:val="18"/>
              </w:rPr>
            </w:pPr>
          </w:p>
        </w:tc>
        <w:tc>
          <w:tcPr>
            <w:tcW w:w="720" w:type="dxa"/>
            <w:shd w:val="clear" w:color="auto" w:fill="auto"/>
          </w:tcPr>
          <w:p w14:paraId="178ADE52"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457FB8EB" w14:textId="77777777" w:rsidR="009A58D3" w:rsidRPr="00575165" w:rsidRDefault="009A58D3" w:rsidP="00E01EAA">
            <w:pPr>
              <w:jc w:val="center"/>
              <w:rPr>
                <w:sz w:val="18"/>
                <w:szCs w:val="18"/>
              </w:rPr>
            </w:pPr>
            <w:r w:rsidRPr="00575165">
              <w:rPr>
                <w:sz w:val="18"/>
                <w:szCs w:val="18"/>
              </w:rPr>
              <w:t>25-64</w:t>
            </w:r>
          </w:p>
        </w:tc>
        <w:tc>
          <w:tcPr>
            <w:tcW w:w="630" w:type="dxa"/>
            <w:shd w:val="clear" w:color="auto" w:fill="auto"/>
          </w:tcPr>
          <w:p w14:paraId="4FE5F400" w14:textId="77777777" w:rsidR="009A58D3" w:rsidRPr="00575165" w:rsidRDefault="009A58D3" w:rsidP="00E01EAA">
            <w:pPr>
              <w:jc w:val="right"/>
              <w:rPr>
                <w:sz w:val="18"/>
                <w:szCs w:val="18"/>
              </w:rPr>
            </w:pPr>
            <w:r w:rsidRPr="00575165">
              <w:rPr>
                <w:sz w:val="18"/>
                <w:szCs w:val="18"/>
              </w:rPr>
              <w:t>/R</w:t>
            </w:r>
          </w:p>
        </w:tc>
        <w:tc>
          <w:tcPr>
            <w:tcW w:w="630" w:type="dxa"/>
            <w:shd w:val="clear" w:color="auto" w:fill="auto"/>
          </w:tcPr>
          <w:p w14:paraId="43CE7BAB" w14:textId="77777777" w:rsidR="009A58D3" w:rsidRPr="00575165" w:rsidRDefault="009A58D3" w:rsidP="00E01EAA">
            <w:pPr>
              <w:jc w:val="right"/>
              <w:rPr>
                <w:sz w:val="18"/>
                <w:szCs w:val="18"/>
              </w:rPr>
            </w:pPr>
            <w:r w:rsidRPr="00575165">
              <w:rPr>
                <w:sz w:val="18"/>
                <w:szCs w:val="18"/>
              </w:rPr>
              <w:t>C/R</w:t>
            </w:r>
          </w:p>
        </w:tc>
        <w:tc>
          <w:tcPr>
            <w:tcW w:w="876" w:type="dxa"/>
            <w:shd w:val="clear" w:color="auto" w:fill="auto"/>
          </w:tcPr>
          <w:p w14:paraId="636B1687" w14:textId="77777777" w:rsidR="009A58D3" w:rsidRPr="00575165" w:rsidRDefault="009A58D3" w:rsidP="00E01EAA">
            <w:pPr>
              <w:jc w:val="right"/>
              <w:rPr>
                <w:sz w:val="18"/>
                <w:szCs w:val="18"/>
              </w:rPr>
            </w:pPr>
            <w:r w:rsidRPr="00575165">
              <w:rPr>
                <w:sz w:val="18"/>
                <w:szCs w:val="18"/>
              </w:rPr>
              <w:t>8</w:t>
            </w:r>
          </w:p>
        </w:tc>
        <w:tc>
          <w:tcPr>
            <w:tcW w:w="876" w:type="dxa"/>
            <w:shd w:val="clear" w:color="auto" w:fill="auto"/>
          </w:tcPr>
          <w:p w14:paraId="1E4C16DB" w14:textId="77777777" w:rsidR="009A58D3" w:rsidRPr="00575165" w:rsidRDefault="009A58D3" w:rsidP="00E01EAA">
            <w:pPr>
              <w:jc w:val="right"/>
              <w:rPr>
                <w:sz w:val="18"/>
                <w:szCs w:val="18"/>
              </w:rPr>
            </w:pPr>
            <w:r w:rsidRPr="00575165">
              <w:rPr>
                <w:sz w:val="18"/>
                <w:szCs w:val="18"/>
              </w:rPr>
              <w:t>0</w:t>
            </w:r>
          </w:p>
        </w:tc>
        <w:tc>
          <w:tcPr>
            <w:tcW w:w="876" w:type="dxa"/>
            <w:shd w:val="clear" w:color="auto" w:fill="auto"/>
          </w:tcPr>
          <w:p w14:paraId="681592EB" w14:textId="77777777" w:rsidR="009A58D3" w:rsidRPr="00575165" w:rsidRDefault="009A58D3" w:rsidP="00E01EAA">
            <w:pPr>
              <w:jc w:val="right"/>
              <w:rPr>
                <w:sz w:val="18"/>
                <w:szCs w:val="18"/>
              </w:rPr>
            </w:pPr>
            <w:r w:rsidRPr="00575165">
              <w:rPr>
                <w:sz w:val="18"/>
                <w:szCs w:val="18"/>
              </w:rPr>
              <w:t>199</w:t>
            </w:r>
          </w:p>
        </w:tc>
        <w:tc>
          <w:tcPr>
            <w:tcW w:w="236" w:type="dxa"/>
            <w:shd w:val="clear" w:color="auto" w:fill="auto"/>
          </w:tcPr>
          <w:p w14:paraId="1EB22687" w14:textId="77777777" w:rsidR="009A58D3" w:rsidRPr="00575165" w:rsidRDefault="009A58D3" w:rsidP="00E01EAA">
            <w:pPr>
              <w:jc w:val="right"/>
              <w:rPr>
                <w:sz w:val="18"/>
                <w:szCs w:val="18"/>
              </w:rPr>
            </w:pPr>
          </w:p>
        </w:tc>
        <w:tc>
          <w:tcPr>
            <w:tcW w:w="1121" w:type="dxa"/>
            <w:shd w:val="clear" w:color="auto" w:fill="auto"/>
          </w:tcPr>
          <w:p w14:paraId="337CC4C3" w14:textId="77777777" w:rsidR="009A58D3" w:rsidRPr="00575165" w:rsidRDefault="009A58D3" w:rsidP="00E01EAA">
            <w:pPr>
              <w:jc w:val="right"/>
              <w:rPr>
                <w:sz w:val="18"/>
                <w:szCs w:val="18"/>
              </w:rPr>
            </w:pPr>
            <w:r w:rsidRPr="00575165">
              <w:rPr>
                <w:sz w:val="18"/>
                <w:szCs w:val="18"/>
              </w:rPr>
              <w:t>8</w:t>
            </w:r>
          </w:p>
        </w:tc>
        <w:tc>
          <w:tcPr>
            <w:tcW w:w="1121" w:type="dxa"/>
            <w:shd w:val="clear" w:color="auto" w:fill="auto"/>
          </w:tcPr>
          <w:p w14:paraId="54953DC3" w14:textId="77777777" w:rsidR="009A58D3" w:rsidRPr="00575165" w:rsidRDefault="009A58D3" w:rsidP="00E01EAA">
            <w:pPr>
              <w:jc w:val="right"/>
              <w:rPr>
                <w:sz w:val="18"/>
                <w:szCs w:val="18"/>
              </w:rPr>
            </w:pPr>
            <w:r w:rsidRPr="00575165">
              <w:rPr>
                <w:sz w:val="18"/>
                <w:szCs w:val="18"/>
              </w:rPr>
              <w:t>8</w:t>
            </w:r>
          </w:p>
        </w:tc>
        <w:tc>
          <w:tcPr>
            <w:tcW w:w="1122" w:type="dxa"/>
            <w:shd w:val="clear" w:color="auto" w:fill="auto"/>
          </w:tcPr>
          <w:p w14:paraId="7C6F4245" w14:textId="77777777" w:rsidR="009A58D3" w:rsidRPr="00575165" w:rsidRDefault="009A58D3" w:rsidP="00E01EAA">
            <w:pPr>
              <w:jc w:val="right"/>
              <w:rPr>
                <w:sz w:val="18"/>
                <w:szCs w:val="18"/>
              </w:rPr>
            </w:pPr>
            <w:r w:rsidRPr="00575165">
              <w:rPr>
                <w:sz w:val="18"/>
                <w:szCs w:val="18"/>
              </w:rPr>
              <w:t>120</w:t>
            </w:r>
          </w:p>
        </w:tc>
        <w:tc>
          <w:tcPr>
            <w:tcW w:w="236" w:type="dxa"/>
            <w:shd w:val="clear" w:color="auto" w:fill="auto"/>
          </w:tcPr>
          <w:p w14:paraId="534E4880" w14:textId="77777777" w:rsidR="009A58D3" w:rsidRPr="00575165" w:rsidRDefault="009A58D3" w:rsidP="00E01EAA">
            <w:pPr>
              <w:jc w:val="right"/>
              <w:rPr>
                <w:sz w:val="18"/>
                <w:szCs w:val="18"/>
              </w:rPr>
            </w:pPr>
          </w:p>
        </w:tc>
        <w:tc>
          <w:tcPr>
            <w:tcW w:w="941" w:type="dxa"/>
            <w:shd w:val="clear" w:color="auto" w:fill="auto"/>
          </w:tcPr>
          <w:p w14:paraId="7D4044DE" w14:textId="77777777" w:rsidR="009A58D3" w:rsidRPr="00575165" w:rsidRDefault="009A58D3" w:rsidP="00E01EAA">
            <w:pPr>
              <w:jc w:val="right"/>
              <w:rPr>
                <w:sz w:val="18"/>
                <w:szCs w:val="18"/>
              </w:rPr>
            </w:pPr>
            <w:r w:rsidRPr="00575165">
              <w:rPr>
                <w:sz w:val="18"/>
                <w:szCs w:val="18"/>
              </w:rPr>
              <w:t>8</w:t>
            </w:r>
          </w:p>
        </w:tc>
        <w:tc>
          <w:tcPr>
            <w:tcW w:w="941" w:type="dxa"/>
            <w:shd w:val="clear" w:color="auto" w:fill="auto"/>
          </w:tcPr>
          <w:p w14:paraId="259EE7D8" w14:textId="77777777" w:rsidR="009A58D3" w:rsidRPr="00575165" w:rsidRDefault="009A58D3" w:rsidP="00E01EAA">
            <w:pPr>
              <w:jc w:val="right"/>
              <w:rPr>
                <w:sz w:val="18"/>
                <w:szCs w:val="18"/>
              </w:rPr>
            </w:pPr>
            <w:r w:rsidRPr="00575165">
              <w:rPr>
                <w:sz w:val="18"/>
                <w:szCs w:val="18"/>
              </w:rPr>
              <w:t>8</w:t>
            </w:r>
          </w:p>
        </w:tc>
        <w:tc>
          <w:tcPr>
            <w:tcW w:w="942" w:type="dxa"/>
            <w:shd w:val="clear" w:color="auto" w:fill="auto"/>
          </w:tcPr>
          <w:p w14:paraId="5C311239" w14:textId="77777777" w:rsidR="009A58D3" w:rsidRPr="00575165" w:rsidRDefault="009A58D3" w:rsidP="00E01EAA">
            <w:pPr>
              <w:jc w:val="right"/>
              <w:rPr>
                <w:sz w:val="18"/>
                <w:szCs w:val="18"/>
              </w:rPr>
            </w:pPr>
            <w:r w:rsidRPr="00575165">
              <w:rPr>
                <w:sz w:val="18"/>
                <w:szCs w:val="18"/>
              </w:rPr>
              <w:t>437</w:t>
            </w:r>
          </w:p>
        </w:tc>
      </w:tr>
      <w:tr w:rsidR="009A58D3" w:rsidRPr="00575165" w14:paraId="3F98A972" w14:textId="77777777" w:rsidTr="00E01EAA">
        <w:trPr>
          <w:cantSplit/>
        </w:trPr>
        <w:tc>
          <w:tcPr>
            <w:tcW w:w="1080" w:type="dxa"/>
            <w:shd w:val="clear" w:color="auto" w:fill="auto"/>
          </w:tcPr>
          <w:p w14:paraId="2BB549D5" w14:textId="77777777" w:rsidR="009A58D3" w:rsidRPr="00575165" w:rsidRDefault="009A58D3" w:rsidP="00E01EAA">
            <w:pPr>
              <w:jc w:val="center"/>
              <w:rPr>
                <w:sz w:val="18"/>
                <w:szCs w:val="18"/>
              </w:rPr>
            </w:pPr>
          </w:p>
        </w:tc>
        <w:tc>
          <w:tcPr>
            <w:tcW w:w="900" w:type="dxa"/>
            <w:shd w:val="clear" w:color="auto" w:fill="auto"/>
          </w:tcPr>
          <w:p w14:paraId="64DE35E9" w14:textId="77777777" w:rsidR="009A58D3" w:rsidRPr="00575165" w:rsidRDefault="009A58D3" w:rsidP="00E01EAA">
            <w:pPr>
              <w:jc w:val="center"/>
              <w:rPr>
                <w:sz w:val="18"/>
                <w:szCs w:val="18"/>
              </w:rPr>
            </w:pPr>
          </w:p>
        </w:tc>
        <w:tc>
          <w:tcPr>
            <w:tcW w:w="720" w:type="dxa"/>
            <w:shd w:val="clear" w:color="auto" w:fill="auto"/>
          </w:tcPr>
          <w:p w14:paraId="3BC71B10" w14:textId="77777777" w:rsidR="009A58D3" w:rsidRPr="00575165" w:rsidRDefault="009A58D3" w:rsidP="00E01EAA">
            <w:pPr>
              <w:jc w:val="center"/>
              <w:rPr>
                <w:sz w:val="18"/>
                <w:szCs w:val="18"/>
              </w:rPr>
            </w:pPr>
          </w:p>
        </w:tc>
        <w:tc>
          <w:tcPr>
            <w:tcW w:w="720" w:type="dxa"/>
            <w:shd w:val="clear" w:color="auto" w:fill="auto"/>
          </w:tcPr>
          <w:p w14:paraId="60661279" w14:textId="77777777" w:rsidR="009A58D3" w:rsidRPr="00575165" w:rsidRDefault="009A58D3" w:rsidP="00E01EAA">
            <w:pPr>
              <w:jc w:val="center"/>
              <w:rPr>
                <w:sz w:val="18"/>
                <w:szCs w:val="18"/>
              </w:rPr>
            </w:pPr>
          </w:p>
        </w:tc>
        <w:tc>
          <w:tcPr>
            <w:tcW w:w="720" w:type="dxa"/>
            <w:shd w:val="clear" w:color="auto" w:fill="auto"/>
          </w:tcPr>
          <w:p w14:paraId="46DF87BE" w14:textId="77777777" w:rsidR="009A58D3" w:rsidRPr="00575165" w:rsidRDefault="009A58D3" w:rsidP="00E01EAA">
            <w:pPr>
              <w:jc w:val="center"/>
              <w:rPr>
                <w:sz w:val="18"/>
                <w:szCs w:val="18"/>
              </w:rPr>
            </w:pPr>
          </w:p>
        </w:tc>
        <w:tc>
          <w:tcPr>
            <w:tcW w:w="630" w:type="dxa"/>
            <w:shd w:val="clear" w:color="auto" w:fill="auto"/>
          </w:tcPr>
          <w:p w14:paraId="0867716C" w14:textId="77777777" w:rsidR="009A58D3" w:rsidRPr="00575165" w:rsidRDefault="009A58D3" w:rsidP="00E01EAA">
            <w:pPr>
              <w:jc w:val="right"/>
              <w:rPr>
                <w:sz w:val="18"/>
                <w:szCs w:val="18"/>
              </w:rPr>
            </w:pPr>
          </w:p>
        </w:tc>
        <w:tc>
          <w:tcPr>
            <w:tcW w:w="630" w:type="dxa"/>
            <w:shd w:val="clear" w:color="auto" w:fill="auto"/>
          </w:tcPr>
          <w:p w14:paraId="0376F735" w14:textId="77777777" w:rsidR="009A58D3" w:rsidRPr="00575165" w:rsidRDefault="009A58D3" w:rsidP="00E01EAA">
            <w:pPr>
              <w:jc w:val="right"/>
              <w:rPr>
                <w:sz w:val="18"/>
                <w:szCs w:val="18"/>
              </w:rPr>
            </w:pPr>
          </w:p>
        </w:tc>
        <w:tc>
          <w:tcPr>
            <w:tcW w:w="876" w:type="dxa"/>
            <w:shd w:val="clear" w:color="auto" w:fill="auto"/>
          </w:tcPr>
          <w:p w14:paraId="05F65DDC" w14:textId="77777777" w:rsidR="009A58D3" w:rsidRPr="00575165" w:rsidRDefault="009A58D3" w:rsidP="00E01EAA">
            <w:pPr>
              <w:jc w:val="right"/>
              <w:rPr>
                <w:sz w:val="18"/>
                <w:szCs w:val="18"/>
              </w:rPr>
            </w:pPr>
          </w:p>
        </w:tc>
        <w:tc>
          <w:tcPr>
            <w:tcW w:w="876" w:type="dxa"/>
            <w:shd w:val="clear" w:color="auto" w:fill="auto"/>
          </w:tcPr>
          <w:p w14:paraId="577B7DD6" w14:textId="77777777" w:rsidR="009A58D3" w:rsidRPr="00575165" w:rsidRDefault="009A58D3" w:rsidP="00E01EAA">
            <w:pPr>
              <w:jc w:val="right"/>
              <w:rPr>
                <w:sz w:val="18"/>
                <w:szCs w:val="18"/>
              </w:rPr>
            </w:pPr>
          </w:p>
        </w:tc>
        <w:tc>
          <w:tcPr>
            <w:tcW w:w="876" w:type="dxa"/>
            <w:shd w:val="clear" w:color="auto" w:fill="auto"/>
          </w:tcPr>
          <w:p w14:paraId="37976E6F" w14:textId="77777777" w:rsidR="009A58D3" w:rsidRPr="00575165" w:rsidRDefault="009A58D3" w:rsidP="00E01EAA">
            <w:pPr>
              <w:jc w:val="right"/>
              <w:rPr>
                <w:sz w:val="18"/>
                <w:szCs w:val="18"/>
              </w:rPr>
            </w:pPr>
          </w:p>
        </w:tc>
        <w:tc>
          <w:tcPr>
            <w:tcW w:w="236" w:type="dxa"/>
            <w:shd w:val="clear" w:color="auto" w:fill="auto"/>
          </w:tcPr>
          <w:p w14:paraId="47745D2F" w14:textId="77777777" w:rsidR="009A58D3" w:rsidRPr="00575165" w:rsidRDefault="009A58D3" w:rsidP="00E01EAA">
            <w:pPr>
              <w:jc w:val="right"/>
              <w:rPr>
                <w:sz w:val="18"/>
                <w:szCs w:val="18"/>
              </w:rPr>
            </w:pPr>
          </w:p>
        </w:tc>
        <w:tc>
          <w:tcPr>
            <w:tcW w:w="1121" w:type="dxa"/>
            <w:shd w:val="clear" w:color="auto" w:fill="auto"/>
          </w:tcPr>
          <w:p w14:paraId="5627AB24" w14:textId="77777777" w:rsidR="009A58D3" w:rsidRPr="00575165" w:rsidRDefault="009A58D3" w:rsidP="00E01EAA">
            <w:pPr>
              <w:jc w:val="right"/>
              <w:rPr>
                <w:sz w:val="18"/>
                <w:szCs w:val="18"/>
              </w:rPr>
            </w:pPr>
          </w:p>
        </w:tc>
        <w:tc>
          <w:tcPr>
            <w:tcW w:w="1121" w:type="dxa"/>
            <w:shd w:val="clear" w:color="auto" w:fill="auto"/>
          </w:tcPr>
          <w:p w14:paraId="4ADD6077" w14:textId="77777777" w:rsidR="009A58D3" w:rsidRPr="00575165" w:rsidRDefault="009A58D3" w:rsidP="00E01EAA">
            <w:pPr>
              <w:jc w:val="right"/>
              <w:rPr>
                <w:sz w:val="18"/>
                <w:szCs w:val="18"/>
              </w:rPr>
            </w:pPr>
          </w:p>
        </w:tc>
        <w:tc>
          <w:tcPr>
            <w:tcW w:w="1122" w:type="dxa"/>
            <w:shd w:val="clear" w:color="auto" w:fill="auto"/>
          </w:tcPr>
          <w:p w14:paraId="29CA8DA6" w14:textId="77777777" w:rsidR="009A58D3" w:rsidRPr="00575165" w:rsidRDefault="009A58D3" w:rsidP="00E01EAA">
            <w:pPr>
              <w:jc w:val="right"/>
              <w:rPr>
                <w:sz w:val="18"/>
                <w:szCs w:val="18"/>
              </w:rPr>
            </w:pPr>
          </w:p>
        </w:tc>
        <w:tc>
          <w:tcPr>
            <w:tcW w:w="236" w:type="dxa"/>
            <w:shd w:val="clear" w:color="auto" w:fill="auto"/>
          </w:tcPr>
          <w:p w14:paraId="5AA8D9AB" w14:textId="77777777" w:rsidR="009A58D3" w:rsidRPr="00575165" w:rsidRDefault="009A58D3" w:rsidP="00E01EAA">
            <w:pPr>
              <w:jc w:val="right"/>
              <w:rPr>
                <w:sz w:val="18"/>
                <w:szCs w:val="18"/>
              </w:rPr>
            </w:pPr>
          </w:p>
        </w:tc>
        <w:tc>
          <w:tcPr>
            <w:tcW w:w="941" w:type="dxa"/>
            <w:shd w:val="clear" w:color="auto" w:fill="auto"/>
          </w:tcPr>
          <w:p w14:paraId="1AB35016" w14:textId="77777777" w:rsidR="009A58D3" w:rsidRPr="00575165" w:rsidRDefault="009A58D3" w:rsidP="00E01EAA">
            <w:pPr>
              <w:jc w:val="right"/>
              <w:rPr>
                <w:sz w:val="18"/>
                <w:szCs w:val="18"/>
              </w:rPr>
            </w:pPr>
          </w:p>
        </w:tc>
        <w:tc>
          <w:tcPr>
            <w:tcW w:w="941" w:type="dxa"/>
            <w:shd w:val="clear" w:color="auto" w:fill="auto"/>
          </w:tcPr>
          <w:p w14:paraId="6C142319" w14:textId="77777777" w:rsidR="009A58D3" w:rsidRPr="00575165" w:rsidRDefault="009A58D3" w:rsidP="00E01EAA">
            <w:pPr>
              <w:jc w:val="right"/>
              <w:rPr>
                <w:sz w:val="18"/>
                <w:szCs w:val="18"/>
              </w:rPr>
            </w:pPr>
          </w:p>
        </w:tc>
        <w:tc>
          <w:tcPr>
            <w:tcW w:w="942" w:type="dxa"/>
            <w:shd w:val="clear" w:color="auto" w:fill="auto"/>
          </w:tcPr>
          <w:p w14:paraId="5B935E61" w14:textId="77777777" w:rsidR="009A58D3" w:rsidRPr="00575165" w:rsidRDefault="009A58D3" w:rsidP="00E01EAA">
            <w:pPr>
              <w:jc w:val="right"/>
              <w:rPr>
                <w:sz w:val="18"/>
                <w:szCs w:val="18"/>
              </w:rPr>
            </w:pPr>
          </w:p>
        </w:tc>
      </w:tr>
      <w:tr w:rsidR="009A58D3" w:rsidRPr="00575165" w14:paraId="06B162DC" w14:textId="77777777" w:rsidTr="00E01EAA">
        <w:trPr>
          <w:cantSplit/>
        </w:trPr>
        <w:tc>
          <w:tcPr>
            <w:tcW w:w="1080" w:type="dxa"/>
            <w:shd w:val="clear" w:color="auto" w:fill="auto"/>
          </w:tcPr>
          <w:p w14:paraId="5EA95E11" w14:textId="77777777" w:rsidR="009A58D3" w:rsidRPr="00575165" w:rsidRDefault="009A58D3" w:rsidP="00E01EAA">
            <w:pPr>
              <w:jc w:val="center"/>
              <w:rPr>
                <w:sz w:val="18"/>
                <w:szCs w:val="18"/>
              </w:rPr>
            </w:pPr>
          </w:p>
        </w:tc>
        <w:tc>
          <w:tcPr>
            <w:tcW w:w="900" w:type="dxa"/>
            <w:shd w:val="clear" w:color="auto" w:fill="auto"/>
          </w:tcPr>
          <w:p w14:paraId="228AA258" w14:textId="77777777" w:rsidR="009A58D3" w:rsidRPr="00575165" w:rsidRDefault="009A58D3" w:rsidP="00E01EAA">
            <w:pPr>
              <w:jc w:val="center"/>
              <w:rPr>
                <w:sz w:val="18"/>
                <w:szCs w:val="18"/>
              </w:rPr>
            </w:pPr>
            <w:r w:rsidRPr="00575165">
              <w:rPr>
                <w:sz w:val="18"/>
                <w:szCs w:val="18"/>
              </w:rPr>
              <w:t>1994</w:t>
            </w:r>
          </w:p>
        </w:tc>
        <w:tc>
          <w:tcPr>
            <w:tcW w:w="720" w:type="dxa"/>
            <w:shd w:val="clear" w:color="auto" w:fill="auto"/>
          </w:tcPr>
          <w:p w14:paraId="3B82E096"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&lt;Refman&gt;&lt;Cite&gt;&lt;Author&gt;Rodu&lt;/Author&gt;&lt;Year&gt;2002&lt;/Year&gt;&lt;RecNum&gt;RODU2002B&lt;/RecNum&gt;&lt;IDText&gt;Impact of smokeless tobacco use on smoking in northern Sweden&lt;/IDText&gt;&lt;MDL Ref_Type="Journal"&gt;&lt;Ref_Type&gt;Journal&lt;/Ref_Type&gt;&lt;Ref_ID&gt;RODU2002B&lt;/Ref_ID&gt;&lt;Title_Primary&gt;Impact of smokeless tobacco use on smoking in northern Sweden&lt;/Title_Primary&gt;&lt;Authors_Primary&gt;Rodu,B.&lt;/Authors_Primary&gt;&lt;Authors_Primary&gt;Stegmayr,B.&lt;/Authors_Primary&gt;&lt;Authors_Primary&gt;Nasic,S.&lt;/Authors_Primary&gt;&lt;Authors_Primary&gt;Asplund,K.&lt;/Authors_Primary&gt;&lt;Date_Primary&gt;2002&lt;/Date_Primary&gt;&lt;Keywords&gt;SMOKELESS&lt;/Keywords&gt;&lt;Keywords&gt;SWEDEN&lt;/Keywords&gt;&lt;Keywords&gt;SNUFF&lt;/Keywords&gt;&lt;Keywords&gt;SMOKINGHABS&lt;/Keywords&gt;&lt;Keywords&gt;IESLCQ&lt;/Keywords&gt;&lt;Keywords&gt;GATEWAY&lt;/Keywords&gt;&lt;Keywords&gt;ISS3swedY&lt;/Keywords&gt;&lt;Keywords&gt;SNUFFxSMOK&lt;/Keywords&gt;&lt;Keywords&gt;INITIATION&lt;/Keywords&gt;&lt;Keywords&gt;QUITTING&lt;/Keywords&gt;&lt;Keywords&gt;MONICA&lt;/Keywords&gt;&lt;Keywords&gt;JOINTSS1Y&lt;/Keywords&gt;&lt;Keywords&gt;JOINTSS2REP3Y1&lt;/Keywords&gt;&lt;Reprint&gt;In File&lt;/Reprint&gt;&lt;Start_Page&gt;398&lt;/Start_Page&gt;&lt;End_Page&gt;404&lt;/End_Page&gt;&lt;Periodical&gt;J.Intern.Med.&lt;/Periodical&gt;&lt;Volume&gt;252&lt;/Volume&gt;&lt;Issue&gt;5&lt;/Issue&gt;&lt;User_Def_5&gt;07032003&lt;/User_Def_5&gt;&lt;Availability&gt;14092011&lt;/Availability&gt;&lt;Misc_3&gt;12032003/Y&lt;/Misc_3&gt;&lt;Address&gt;&lt;u&gt;SM.SWEDEN&lt;/u&gt; O7G&lt;/Address&gt;&lt;Web_URL_Link1&gt;&lt;u&gt;x:\refscan\RODU2002B.pdf&lt;/u&gt;&lt;/Web_URL_Link1&gt;&lt;ZZ_JournalFull&gt;&lt;f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sidRPr="00575165">
              <w:rPr>
                <w:sz w:val="18"/>
                <w:szCs w:val="18"/>
              </w:rPr>
              <w:fldChar w:fldCharType="separate"/>
            </w:r>
            <w:r w:rsidRPr="00575165">
              <w:rPr>
                <w:sz w:val="18"/>
                <w:szCs w:val="18"/>
              </w:rPr>
              <w:t>[29]</w:t>
            </w:r>
            <w:r w:rsidRPr="00575165">
              <w:rPr>
                <w:sz w:val="18"/>
                <w:szCs w:val="18"/>
              </w:rPr>
              <w:fldChar w:fldCharType="end"/>
            </w:r>
          </w:p>
        </w:tc>
        <w:tc>
          <w:tcPr>
            <w:tcW w:w="720" w:type="dxa"/>
            <w:shd w:val="clear" w:color="auto" w:fill="auto"/>
          </w:tcPr>
          <w:p w14:paraId="26EEB36F"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2E66741B" w14:textId="77777777" w:rsidR="009A58D3" w:rsidRPr="00575165" w:rsidRDefault="009A58D3" w:rsidP="00E01EAA">
            <w:pPr>
              <w:jc w:val="center"/>
              <w:rPr>
                <w:sz w:val="18"/>
                <w:szCs w:val="18"/>
              </w:rPr>
            </w:pPr>
            <w:r w:rsidRPr="00575165">
              <w:rPr>
                <w:sz w:val="18"/>
                <w:szCs w:val="18"/>
              </w:rPr>
              <w:t>25-74</w:t>
            </w:r>
          </w:p>
        </w:tc>
        <w:tc>
          <w:tcPr>
            <w:tcW w:w="630" w:type="dxa"/>
            <w:shd w:val="clear" w:color="auto" w:fill="auto"/>
          </w:tcPr>
          <w:p w14:paraId="2B80EDED" w14:textId="77777777" w:rsidR="009A58D3" w:rsidRPr="00575165" w:rsidRDefault="009A58D3" w:rsidP="00E01EAA">
            <w:pPr>
              <w:jc w:val="right"/>
              <w:rPr>
                <w:sz w:val="18"/>
                <w:szCs w:val="18"/>
              </w:rPr>
            </w:pPr>
            <w:r w:rsidRPr="00575165">
              <w:rPr>
                <w:sz w:val="18"/>
                <w:szCs w:val="18"/>
              </w:rPr>
              <w:t>/R</w:t>
            </w:r>
          </w:p>
        </w:tc>
        <w:tc>
          <w:tcPr>
            <w:tcW w:w="630" w:type="dxa"/>
            <w:shd w:val="clear" w:color="auto" w:fill="auto"/>
          </w:tcPr>
          <w:p w14:paraId="0C3466D5" w14:textId="77777777" w:rsidR="009A58D3" w:rsidRPr="00575165" w:rsidRDefault="009A58D3" w:rsidP="00E01EAA">
            <w:pPr>
              <w:jc w:val="right"/>
              <w:rPr>
                <w:sz w:val="18"/>
                <w:szCs w:val="18"/>
              </w:rPr>
            </w:pPr>
            <w:r w:rsidRPr="00575165">
              <w:rPr>
                <w:sz w:val="18"/>
                <w:szCs w:val="18"/>
              </w:rPr>
              <w:t>C/R</w:t>
            </w:r>
          </w:p>
        </w:tc>
        <w:tc>
          <w:tcPr>
            <w:tcW w:w="876" w:type="dxa"/>
            <w:shd w:val="clear" w:color="auto" w:fill="auto"/>
          </w:tcPr>
          <w:p w14:paraId="5159A2AA" w14:textId="77777777" w:rsidR="009A58D3" w:rsidRPr="00575165" w:rsidRDefault="009A58D3" w:rsidP="00E01EAA">
            <w:pPr>
              <w:jc w:val="right"/>
              <w:rPr>
                <w:sz w:val="18"/>
                <w:szCs w:val="18"/>
              </w:rPr>
            </w:pPr>
            <w:r w:rsidRPr="00575165">
              <w:rPr>
                <w:sz w:val="18"/>
                <w:szCs w:val="18"/>
              </w:rPr>
              <w:t>30</w:t>
            </w:r>
          </w:p>
        </w:tc>
        <w:tc>
          <w:tcPr>
            <w:tcW w:w="876" w:type="dxa"/>
            <w:shd w:val="clear" w:color="auto" w:fill="auto"/>
          </w:tcPr>
          <w:p w14:paraId="76C230D1" w14:textId="77777777" w:rsidR="009A58D3" w:rsidRPr="00575165" w:rsidRDefault="009A58D3" w:rsidP="00E01EAA">
            <w:pPr>
              <w:jc w:val="right"/>
              <w:rPr>
                <w:sz w:val="18"/>
                <w:szCs w:val="18"/>
              </w:rPr>
            </w:pPr>
            <w:r w:rsidRPr="00575165">
              <w:rPr>
                <w:sz w:val="18"/>
                <w:szCs w:val="18"/>
              </w:rPr>
              <w:t>15</w:t>
            </w:r>
          </w:p>
        </w:tc>
        <w:tc>
          <w:tcPr>
            <w:tcW w:w="876" w:type="dxa"/>
            <w:shd w:val="clear" w:color="auto" w:fill="auto"/>
          </w:tcPr>
          <w:p w14:paraId="12D7B2B2" w14:textId="77777777" w:rsidR="009A58D3" w:rsidRPr="00575165" w:rsidRDefault="009A58D3" w:rsidP="00E01EAA">
            <w:pPr>
              <w:jc w:val="right"/>
              <w:rPr>
                <w:sz w:val="18"/>
                <w:szCs w:val="18"/>
              </w:rPr>
            </w:pPr>
            <w:r w:rsidRPr="00575165">
              <w:rPr>
                <w:sz w:val="18"/>
                <w:szCs w:val="18"/>
              </w:rPr>
              <w:t>97</w:t>
            </w:r>
          </w:p>
        </w:tc>
        <w:tc>
          <w:tcPr>
            <w:tcW w:w="236" w:type="dxa"/>
            <w:shd w:val="clear" w:color="auto" w:fill="auto"/>
          </w:tcPr>
          <w:p w14:paraId="77EF1860" w14:textId="77777777" w:rsidR="009A58D3" w:rsidRPr="00575165" w:rsidRDefault="009A58D3" w:rsidP="00E01EAA">
            <w:pPr>
              <w:jc w:val="right"/>
              <w:rPr>
                <w:sz w:val="18"/>
                <w:szCs w:val="18"/>
              </w:rPr>
            </w:pPr>
          </w:p>
        </w:tc>
        <w:tc>
          <w:tcPr>
            <w:tcW w:w="1121" w:type="dxa"/>
            <w:shd w:val="clear" w:color="auto" w:fill="auto"/>
          </w:tcPr>
          <w:p w14:paraId="2A87002E" w14:textId="77777777" w:rsidR="009A58D3" w:rsidRPr="00575165" w:rsidRDefault="009A58D3" w:rsidP="00E01EAA">
            <w:pPr>
              <w:jc w:val="right"/>
              <w:rPr>
                <w:sz w:val="18"/>
                <w:szCs w:val="18"/>
              </w:rPr>
            </w:pPr>
            <w:r w:rsidRPr="00575165">
              <w:rPr>
                <w:sz w:val="18"/>
                <w:szCs w:val="18"/>
              </w:rPr>
              <w:t>90</w:t>
            </w:r>
          </w:p>
        </w:tc>
        <w:tc>
          <w:tcPr>
            <w:tcW w:w="1121" w:type="dxa"/>
            <w:shd w:val="clear" w:color="auto" w:fill="auto"/>
          </w:tcPr>
          <w:p w14:paraId="181EAE5E" w14:textId="77777777" w:rsidR="009A58D3" w:rsidRPr="00575165" w:rsidRDefault="009A58D3" w:rsidP="00E01EAA">
            <w:pPr>
              <w:jc w:val="right"/>
              <w:rPr>
                <w:sz w:val="18"/>
                <w:szCs w:val="18"/>
              </w:rPr>
            </w:pPr>
            <w:r w:rsidRPr="00575165">
              <w:rPr>
                <w:sz w:val="18"/>
                <w:szCs w:val="18"/>
              </w:rPr>
              <w:t>50</w:t>
            </w:r>
          </w:p>
        </w:tc>
        <w:tc>
          <w:tcPr>
            <w:tcW w:w="1122" w:type="dxa"/>
            <w:shd w:val="clear" w:color="auto" w:fill="auto"/>
          </w:tcPr>
          <w:p w14:paraId="6C1414D4" w14:textId="77777777" w:rsidR="009A58D3" w:rsidRPr="00575165" w:rsidRDefault="009A58D3" w:rsidP="00E01EAA">
            <w:pPr>
              <w:jc w:val="right"/>
              <w:rPr>
                <w:sz w:val="18"/>
                <w:szCs w:val="18"/>
              </w:rPr>
            </w:pPr>
            <w:r w:rsidRPr="00575165">
              <w:rPr>
                <w:sz w:val="18"/>
                <w:szCs w:val="18"/>
              </w:rPr>
              <w:t>99</w:t>
            </w:r>
          </w:p>
        </w:tc>
        <w:tc>
          <w:tcPr>
            <w:tcW w:w="236" w:type="dxa"/>
            <w:shd w:val="clear" w:color="auto" w:fill="auto"/>
          </w:tcPr>
          <w:p w14:paraId="596FEA32" w14:textId="77777777" w:rsidR="009A58D3" w:rsidRPr="00575165" w:rsidRDefault="009A58D3" w:rsidP="00E01EAA">
            <w:pPr>
              <w:jc w:val="right"/>
              <w:rPr>
                <w:sz w:val="18"/>
                <w:szCs w:val="18"/>
              </w:rPr>
            </w:pPr>
          </w:p>
        </w:tc>
        <w:tc>
          <w:tcPr>
            <w:tcW w:w="941" w:type="dxa"/>
            <w:shd w:val="clear" w:color="auto" w:fill="auto"/>
          </w:tcPr>
          <w:p w14:paraId="357870A2" w14:textId="77777777" w:rsidR="009A58D3" w:rsidRPr="00575165" w:rsidRDefault="009A58D3" w:rsidP="00E01EAA">
            <w:pPr>
              <w:jc w:val="right"/>
              <w:rPr>
                <w:sz w:val="18"/>
                <w:szCs w:val="18"/>
              </w:rPr>
            </w:pPr>
            <w:r w:rsidRPr="00575165">
              <w:rPr>
                <w:sz w:val="18"/>
                <w:szCs w:val="18"/>
              </w:rPr>
              <w:t>60</w:t>
            </w:r>
          </w:p>
        </w:tc>
        <w:tc>
          <w:tcPr>
            <w:tcW w:w="941" w:type="dxa"/>
            <w:shd w:val="clear" w:color="auto" w:fill="auto"/>
          </w:tcPr>
          <w:p w14:paraId="6885C2FA" w14:textId="77777777" w:rsidR="009A58D3" w:rsidRPr="00575165" w:rsidRDefault="009A58D3" w:rsidP="00E01EAA">
            <w:pPr>
              <w:jc w:val="right"/>
              <w:rPr>
                <w:sz w:val="18"/>
                <w:szCs w:val="18"/>
              </w:rPr>
            </w:pPr>
            <w:r w:rsidRPr="00575165">
              <w:rPr>
                <w:sz w:val="18"/>
                <w:szCs w:val="18"/>
              </w:rPr>
              <w:t>37</w:t>
            </w:r>
          </w:p>
        </w:tc>
        <w:tc>
          <w:tcPr>
            <w:tcW w:w="942" w:type="dxa"/>
            <w:shd w:val="clear" w:color="auto" w:fill="auto"/>
          </w:tcPr>
          <w:p w14:paraId="6E95DFA3" w14:textId="77777777" w:rsidR="009A58D3" w:rsidRPr="00575165" w:rsidRDefault="009A58D3" w:rsidP="00E01EAA">
            <w:pPr>
              <w:jc w:val="right"/>
              <w:rPr>
                <w:sz w:val="18"/>
                <w:szCs w:val="18"/>
              </w:rPr>
            </w:pPr>
            <w:r w:rsidRPr="00575165">
              <w:rPr>
                <w:sz w:val="18"/>
                <w:szCs w:val="18"/>
              </w:rPr>
              <w:t>269</w:t>
            </w:r>
          </w:p>
        </w:tc>
      </w:tr>
      <w:tr w:rsidR="009A58D3" w:rsidRPr="00575165" w14:paraId="2A047AA6" w14:textId="77777777" w:rsidTr="00E01EAA">
        <w:trPr>
          <w:cantSplit/>
        </w:trPr>
        <w:tc>
          <w:tcPr>
            <w:tcW w:w="1080" w:type="dxa"/>
            <w:shd w:val="clear" w:color="auto" w:fill="auto"/>
          </w:tcPr>
          <w:p w14:paraId="5E2A41F3" w14:textId="77777777" w:rsidR="009A58D3" w:rsidRPr="00575165" w:rsidRDefault="009A58D3" w:rsidP="00E01EAA">
            <w:pPr>
              <w:jc w:val="center"/>
              <w:rPr>
                <w:sz w:val="18"/>
                <w:szCs w:val="18"/>
              </w:rPr>
            </w:pPr>
          </w:p>
        </w:tc>
        <w:tc>
          <w:tcPr>
            <w:tcW w:w="900" w:type="dxa"/>
            <w:shd w:val="clear" w:color="auto" w:fill="auto"/>
          </w:tcPr>
          <w:p w14:paraId="1630F1AE" w14:textId="77777777" w:rsidR="009A58D3" w:rsidRPr="00575165" w:rsidRDefault="009A58D3" w:rsidP="00E01EAA">
            <w:pPr>
              <w:jc w:val="center"/>
              <w:rPr>
                <w:sz w:val="18"/>
                <w:szCs w:val="18"/>
              </w:rPr>
            </w:pPr>
          </w:p>
        </w:tc>
        <w:tc>
          <w:tcPr>
            <w:tcW w:w="720" w:type="dxa"/>
            <w:shd w:val="clear" w:color="auto" w:fill="auto"/>
          </w:tcPr>
          <w:p w14:paraId="6EB450FD" w14:textId="77777777" w:rsidR="009A58D3" w:rsidRPr="00575165" w:rsidRDefault="009A58D3" w:rsidP="00E01EAA">
            <w:pPr>
              <w:jc w:val="center"/>
              <w:rPr>
                <w:sz w:val="18"/>
                <w:szCs w:val="18"/>
              </w:rPr>
            </w:pPr>
          </w:p>
        </w:tc>
        <w:tc>
          <w:tcPr>
            <w:tcW w:w="720" w:type="dxa"/>
            <w:shd w:val="clear" w:color="auto" w:fill="auto"/>
          </w:tcPr>
          <w:p w14:paraId="1693DD45"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419C4DFF" w14:textId="77777777" w:rsidR="009A58D3" w:rsidRPr="00575165" w:rsidRDefault="009A58D3" w:rsidP="00E01EAA">
            <w:pPr>
              <w:jc w:val="center"/>
              <w:rPr>
                <w:sz w:val="18"/>
                <w:szCs w:val="18"/>
              </w:rPr>
            </w:pPr>
            <w:r w:rsidRPr="00575165">
              <w:rPr>
                <w:sz w:val="18"/>
                <w:szCs w:val="18"/>
              </w:rPr>
              <w:t>25-74</w:t>
            </w:r>
          </w:p>
        </w:tc>
        <w:tc>
          <w:tcPr>
            <w:tcW w:w="630" w:type="dxa"/>
            <w:shd w:val="clear" w:color="auto" w:fill="auto"/>
          </w:tcPr>
          <w:p w14:paraId="246916BD" w14:textId="77777777" w:rsidR="009A58D3" w:rsidRPr="00575165" w:rsidRDefault="009A58D3" w:rsidP="00E01EAA">
            <w:pPr>
              <w:jc w:val="right"/>
              <w:rPr>
                <w:sz w:val="18"/>
                <w:szCs w:val="18"/>
              </w:rPr>
            </w:pPr>
            <w:r w:rsidRPr="00575165">
              <w:rPr>
                <w:sz w:val="18"/>
                <w:szCs w:val="18"/>
              </w:rPr>
              <w:t>/R</w:t>
            </w:r>
          </w:p>
        </w:tc>
        <w:tc>
          <w:tcPr>
            <w:tcW w:w="630" w:type="dxa"/>
            <w:shd w:val="clear" w:color="auto" w:fill="auto"/>
          </w:tcPr>
          <w:p w14:paraId="6E9A2819" w14:textId="77777777" w:rsidR="009A58D3" w:rsidRPr="00575165" w:rsidRDefault="009A58D3" w:rsidP="00E01EAA">
            <w:pPr>
              <w:jc w:val="right"/>
              <w:rPr>
                <w:sz w:val="18"/>
                <w:szCs w:val="18"/>
              </w:rPr>
            </w:pPr>
            <w:r w:rsidRPr="00575165">
              <w:rPr>
                <w:sz w:val="18"/>
                <w:szCs w:val="18"/>
              </w:rPr>
              <w:t>C/R</w:t>
            </w:r>
          </w:p>
        </w:tc>
        <w:tc>
          <w:tcPr>
            <w:tcW w:w="876" w:type="dxa"/>
            <w:shd w:val="clear" w:color="auto" w:fill="auto"/>
          </w:tcPr>
          <w:p w14:paraId="2B014650" w14:textId="77777777" w:rsidR="009A58D3" w:rsidRPr="00575165" w:rsidRDefault="009A58D3" w:rsidP="00E01EAA">
            <w:pPr>
              <w:jc w:val="right"/>
              <w:rPr>
                <w:sz w:val="18"/>
                <w:szCs w:val="18"/>
              </w:rPr>
            </w:pPr>
            <w:r w:rsidRPr="00575165">
              <w:rPr>
                <w:sz w:val="18"/>
                <w:szCs w:val="18"/>
              </w:rPr>
              <w:t>8</w:t>
            </w:r>
          </w:p>
        </w:tc>
        <w:tc>
          <w:tcPr>
            <w:tcW w:w="876" w:type="dxa"/>
            <w:shd w:val="clear" w:color="auto" w:fill="auto"/>
          </w:tcPr>
          <w:p w14:paraId="6AF32EDF" w14:textId="77777777" w:rsidR="009A58D3" w:rsidRPr="00575165" w:rsidRDefault="009A58D3" w:rsidP="00E01EAA">
            <w:pPr>
              <w:jc w:val="right"/>
              <w:rPr>
                <w:sz w:val="18"/>
                <w:szCs w:val="18"/>
              </w:rPr>
            </w:pPr>
            <w:r w:rsidRPr="00575165">
              <w:rPr>
                <w:sz w:val="18"/>
                <w:szCs w:val="18"/>
              </w:rPr>
              <w:t>0</w:t>
            </w:r>
          </w:p>
        </w:tc>
        <w:tc>
          <w:tcPr>
            <w:tcW w:w="876" w:type="dxa"/>
            <w:shd w:val="clear" w:color="auto" w:fill="auto"/>
          </w:tcPr>
          <w:p w14:paraId="0E5A099D" w14:textId="77777777" w:rsidR="009A58D3" w:rsidRPr="00575165" w:rsidRDefault="009A58D3" w:rsidP="00E01EAA">
            <w:pPr>
              <w:jc w:val="right"/>
              <w:rPr>
                <w:sz w:val="18"/>
                <w:szCs w:val="18"/>
              </w:rPr>
            </w:pPr>
            <w:r w:rsidRPr="00575165">
              <w:rPr>
                <w:sz w:val="18"/>
                <w:szCs w:val="18"/>
              </w:rPr>
              <w:t>204</w:t>
            </w:r>
          </w:p>
        </w:tc>
        <w:tc>
          <w:tcPr>
            <w:tcW w:w="236" w:type="dxa"/>
            <w:shd w:val="clear" w:color="auto" w:fill="auto"/>
          </w:tcPr>
          <w:p w14:paraId="2F2F9564" w14:textId="77777777" w:rsidR="009A58D3" w:rsidRPr="00575165" w:rsidRDefault="009A58D3" w:rsidP="00E01EAA">
            <w:pPr>
              <w:jc w:val="right"/>
              <w:rPr>
                <w:sz w:val="18"/>
                <w:szCs w:val="18"/>
              </w:rPr>
            </w:pPr>
          </w:p>
        </w:tc>
        <w:tc>
          <w:tcPr>
            <w:tcW w:w="1121" w:type="dxa"/>
            <w:shd w:val="clear" w:color="auto" w:fill="auto"/>
          </w:tcPr>
          <w:p w14:paraId="4F82F07F" w14:textId="77777777" w:rsidR="009A58D3" w:rsidRPr="00575165" w:rsidRDefault="009A58D3" w:rsidP="00E01EAA">
            <w:pPr>
              <w:jc w:val="right"/>
              <w:rPr>
                <w:sz w:val="18"/>
                <w:szCs w:val="18"/>
              </w:rPr>
            </w:pPr>
            <w:r w:rsidRPr="00575165">
              <w:rPr>
                <w:sz w:val="18"/>
                <w:szCs w:val="18"/>
              </w:rPr>
              <w:t>8</w:t>
            </w:r>
          </w:p>
        </w:tc>
        <w:tc>
          <w:tcPr>
            <w:tcW w:w="1121" w:type="dxa"/>
            <w:shd w:val="clear" w:color="auto" w:fill="auto"/>
          </w:tcPr>
          <w:p w14:paraId="6D5129CD" w14:textId="77777777" w:rsidR="009A58D3" w:rsidRPr="00575165" w:rsidRDefault="009A58D3" w:rsidP="00E01EAA">
            <w:pPr>
              <w:jc w:val="right"/>
              <w:rPr>
                <w:sz w:val="18"/>
                <w:szCs w:val="18"/>
              </w:rPr>
            </w:pPr>
            <w:r w:rsidRPr="00575165">
              <w:rPr>
                <w:sz w:val="18"/>
                <w:szCs w:val="18"/>
              </w:rPr>
              <w:t>17</w:t>
            </w:r>
          </w:p>
        </w:tc>
        <w:tc>
          <w:tcPr>
            <w:tcW w:w="1122" w:type="dxa"/>
            <w:shd w:val="clear" w:color="auto" w:fill="auto"/>
          </w:tcPr>
          <w:p w14:paraId="5DBD8C5D" w14:textId="77777777" w:rsidR="009A58D3" w:rsidRPr="00575165" w:rsidRDefault="009A58D3" w:rsidP="00E01EAA">
            <w:pPr>
              <w:jc w:val="right"/>
              <w:rPr>
                <w:sz w:val="18"/>
                <w:szCs w:val="18"/>
              </w:rPr>
            </w:pPr>
            <w:r w:rsidRPr="00575165">
              <w:rPr>
                <w:sz w:val="18"/>
                <w:szCs w:val="18"/>
              </w:rPr>
              <w:t>179</w:t>
            </w:r>
          </w:p>
        </w:tc>
        <w:tc>
          <w:tcPr>
            <w:tcW w:w="236" w:type="dxa"/>
            <w:shd w:val="clear" w:color="auto" w:fill="auto"/>
          </w:tcPr>
          <w:p w14:paraId="4BBEC565" w14:textId="77777777" w:rsidR="009A58D3" w:rsidRPr="00575165" w:rsidRDefault="009A58D3" w:rsidP="00E01EAA">
            <w:pPr>
              <w:jc w:val="right"/>
              <w:rPr>
                <w:sz w:val="18"/>
                <w:szCs w:val="18"/>
              </w:rPr>
            </w:pPr>
          </w:p>
        </w:tc>
        <w:tc>
          <w:tcPr>
            <w:tcW w:w="941" w:type="dxa"/>
            <w:shd w:val="clear" w:color="auto" w:fill="auto"/>
          </w:tcPr>
          <w:p w14:paraId="70A785F6" w14:textId="77777777" w:rsidR="009A58D3" w:rsidRPr="00575165" w:rsidRDefault="009A58D3" w:rsidP="00E01EAA">
            <w:pPr>
              <w:jc w:val="right"/>
              <w:rPr>
                <w:sz w:val="18"/>
                <w:szCs w:val="18"/>
              </w:rPr>
            </w:pPr>
            <w:r w:rsidRPr="00575165">
              <w:rPr>
                <w:sz w:val="18"/>
                <w:szCs w:val="18"/>
              </w:rPr>
              <w:t>8</w:t>
            </w:r>
          </w:p>
        </w:tc>
        <w:tc>
          <w:tcPr>
            <w:tcW w:w="941" w:type="dxa"/>
            <w:shd w:val="clear" w:color="auto" w:fill="auto"/>
          </w:tcPr>
          <w:p w14:paraId="65CB1923" w14:textId="77777777" w:rsidR="009A58D3" w:rsidRPr="00575165" w:rsidRDefault="009A58D3" w:rsidP="00E01EAA">
            <w:pPr>
              <w:jc w:val="right"/>
              <w:rPr>
                <w:sz w:val="18"/>
                <w:szCs w:val="18"/>
              </w:rPr>
            </w:pPr>
            <w:r w:rsidRPr="00575165">
              <w:rPr>
                <w:sz w:val="18"/>
                <w:szCs w:val="18"/>
              </w:rPr>
              <w:t>8</w:t>
            </w:r>
          </w:p>
        </w:tc>
        <w:tc>
          <w:tcPr>
            <w:tcW w:w="942" w:type="dxa"/>
            <w:shd w:val="clear" w:color="auto" w:fill="auto"/>
          </w:tcPr>
          <w:p w14:paraId="3B904DC6" w14:textId="77777777" w:rsidR="009A58D3" w:rsidRPr="00575165" w:rsidRDefault="009A58D3" w:rsidP="00E01EAA">
            <w:pPr>
              <w:jc w:val="right"/>
              <w:rPr>
                <w:sz w:val="18"/>
                <w:szCs w:val="18"/>
              </w:rPr>
            </w:pPr>
            <w:r w:rsidRPr="00575165">
              <w:rPr>
                <w:sz w:val="18"/>
                <w:szCs w:val="18"/>
              </w:rPr>
              <w:t>353</w:t>
            </w:r>
          </w:p>
        </w:tc>
      </w:tr>
      <w:tr w:rsidR="009A58D3" w:rsidRPr="00575165" w14:paraId="04D80CCD" w14:textId="77777777" w:rsidTr="00E01EAA">
        <w:trPr>
          <w:cantSplit/>
        </w:trPr>
        <w:tc>
          <w:tcPr>
            <w:tcW w:w="1080" w:type="dxa"/>
            <w:shd w:val="clear" w:color="auto" w:fill="auto"/>
          </w:tcPr>
          <w:p w14:paraId="08E2045B" w14:textId="77777777" w:rsidR="009A58D3" w:rsidRPr="00575165" w:rsidRDefault="009A58D3" w:rsidP="00E01EAA">
            <w:pPr>
              <w:jc w:val="center"/>
              <w:rPr>
                <w:sz w:val="18"/>
                <w:szCs w:val="18"/>
              </w:rPr>
            </w:pPr>
          </w:p>
        </w:tc>
        <w:tc>
          <w:tcPr>
            <w:tcW w:w="900" w:type="dxa"/>
            <w:shd w:val="clear" w:color="auto" w:fill="auto"/>
          </w:tcPr>
          <w:p w14:paraId="61CDC690" w14:textId="77777777" w:rsidR="009A58D3" w:rsidRPr="00575165" w:rsidRDefault="009A58D3" w:rsidP="00E01EAA">
            <w:pPr>
              <w:jc w:val="center"/>
              <w:rPr>
                <w:sz w:val="18"/>
                <w:szCs w:val="18"/>
              </w:rPr>
            </w:pPr>
          </w:p>
        </w:tc>
        <w:tc>
          <w:tcPr>
            <w:tcW w:w="720" w:type="dxa"/>
            <w:shd w:val="clear" w:color="auto" w:fill="auto"/>
          </w:tcPr>
          <w:p w14:paraId="2E47624C" w14:textId="77777777" w:rsidR="009A58D3" w:rsidRPr="00575165" w:rsidRDefault="009A58D3" w:rsidP="00E01EAA">
            <w:pPr>
              <w:jc w:val="center"/>
              <w:rPr>
                <w:sz w:val="18"/>
                <w:szCs w:val="18"/>
              </w:rPr>
            </w:pPr>
          </w:p>
        </w:tc>
        <w:tc>
          <w:tcPr>
            <w:tcW w:w="720" w:type="dxa"/>
            <w:shd w:val="clear" w:color="auto" w:fill="auto"/>
          </w:tcPr>
          <w:p w14:paraId="0392CB3D" w14:textId="77777777" w:rsidR="009A58D3" w:rsidRPr="00575165" w:rsidRDefault="009A58D3" w:rsidP="00E01EAA">
            <w:pPr>
              <w:jc w:val="center"/>
              <w:rPr>
                <w:sz w:val="18"/>
                <w:szCs w:val="18"/>
              </w:rPr>
            </w:pPr>
          </w:p>
        </w:tc>
        <w:tc>
          <w:tcPr>
            <w:tcW w:w="720" w:type="dxa"/>
            <w:shd w:val="clear" w:color="auto" w:fill="auto"/>
          </w:tcPr>
          <w:p w14:paraId="318B9D88" w14:textId="77777777" w:rsidR="009A58D3" w:rsidRPr="00575165" w:rsidRDefault="009A58D3" w:rsidP="00E01EAA">
            <w:pPr>
              <w:jc w:val="center"/>
              <w:rPr>
                <w:sz w:val="18"/>
                <w:szCs w:val="18"/>
              </w:rPr>
            </w:pPr>
          </w:p>
        </w:tc>
        <w:tc>
          <w:tcPr>
            <w:tcW w:w="630" w:type="dxa"/>
            <w:shd w:val="clear" w:color="auto" w:fill="auto"/>
          </w:tcPr>
          <w:p w14:paraId="542730FD" w14:textId="77777777" w:rsidR="009A58D3" w:rsidRPr="00575165" w:rsidRDefault="009A58D3" w:rsidP="00E01EAA">
            <w:pPr>
              <w:jc w:val="right"/>
              <w:rPr>
                <w:sz w:val="18"/>
                <w:szCs w:val="18"/>
              </w:rPr>
            </w:pPr>
          </w:p>
        </w:tc>
        <w:tc>
          <w:tcPr>
            <w:tcW w:w="630" w:type="dxa"/>
            <w:shd w:val="clear" w:color="auto" w:fill="auto"/>
          </w:tcPr>
          <w:p w14:paraId="7E8F37CB" w14:textId="77777777" w:rsidR="009A58D3" w:rsidRPr="00575165" w:rsidRDefault="009A58D3" w:rsidP="00E01EAA">
            <w:pPr>
              <w:jc w:val="right"/>
              <w:rPr>
                <w:sz w:val="18"/>
                <w:szCs w:val="18"/>
              </w:rPr>
            </w:pPr>
          </w:p>
        </w:tc>
        <w:tc>
          <w:tcPr>
            <w:tcW w:w="876" w:type="dxa"/>
            <w:shd w:val="clear" w:color="auto" w:fill="auto"/>
          </w:tcPr>
          <w:p w14:paraId="575C5770" w14:textId="77777777" w:rsidR="009A58D3" w:rsidRPr="00575165" w:rsidRDefault="009A58D3" w:rsidP="00E01EAA">
            <w:pPr>
              <w:jc w:val="right"/>
              <w:rPr>
                <w:sz w:val="18"/>
                <w:szCs w:val="18"/>
              </w:rPr>
            </w:pPr>
          </w:p>
        </w:tc>
        <w:tc>
          <w:tcPr>
            <w:tcW w:w="876" w:type="dxa"/>
            <w:shd w:val="clear" w:color="auto" w:fill="auto"/>
          </w:tcPr>
          <w:p w14:paraId="0C9344B9" w14:textId="77777777" w:rsidR="009A58D3" w:rsidRPr="00575165" w:rsidRDefault="009A58D3" w:rsidP="00E01EAA">
            <w:pPr>
              <w:jc w:val="right"/>
              <w:rPr>
                <w:sz w:val="18"/>
                <w:szCs w:val="18"/>
              </w:rPr>
            </w:pPr>
          </w:p>
        </w:tc>
        <w:tc>
          <w:tcPr>
            <w:tcW w:w="876" w:type="dxa"/>
            <w:shd w:val="clear" w:color="auto" w:fill="auto"/>
          </w:tcPr>
          <w:p w14:paraId="08C0294E" w14:textId="77777777" w:rsidR="009A58D3" w:rsidRPr="00575165" w:rsidRDefault="009A58D3" w:rsidP="00E01EAA">
            <w:pPr>
              <w:jc w:val="right"/>
              <w:rPr>
                <w:sz w:val="18"/>
                <w:szCs w:val="18"/>
              </w:rPr>
            </w:pPr>
          </w:p>
        </w:tc>
        <w:tc>
          <w:tcPr>
            <w:tcW w:w="236" w:type="dxa"/>
            <w:shd w:val="clear" w:color="auto" w:fill="auto"/>
          </w:tcPr>
          <w:p w14:paraId="4EFD3C5F" w14:textId="77777777" w:rsidR="009A58D3" w:rsidRPr="00575165" w:rsidRDefault="009A58D3" w:rsidP="00E01EAA">
            <w:pPr>
              <w:jc w:val="right"/>
              <w:rPr>
                <w:sz w:val="18"/>
                <w:szCs w:val="18"/>
              </w:rPr>
            </w:pPr>
          </w:p>
        </w:tc>
        <w:tc>
          <w:tcPr>
            <w:tcW w:w="1121" w:type="dxa"/>
            <w:shd w:val="clear" w:color="auto" w:fill="auto"/>
          </w:tcPr>
          <w:p w14:paraId="6401FAB3" w14:textId="77777777" w:rsidR="009A58D3" w:rsidRPr="00575165" w:rsidRDefault="009A58D3" w:rsidP="00E01EAA">
            <w:pPr>
              <w:jc w:val="right"/>
              <w:rPr>
                <w:sz w:val="18"/>
                <w:szCs w:val="18"/>
              </w:rPr>
            </w:pPr>
          </w:p>
        </w:tc>
        <w:tc>
          <w:tcPr>
            <w:tcW w:w="1121" w:type="dxa"/>
            <w:shd w:val="clear" w:color="auto" w:fill="auto"/>
          </w:tcPr>
          <w:p w14:paraId="3AFB9E56" w14:textId="77777777" w:rsidR="009A58D3" w:rsidRPr="00575165" w:rsidRDefault="009A58D3" w:rsidP="00E01EAA">
            <w:pPr>
              <w:jc w:val="right"/>
              <w:rPr>
                <w:sz w:val="18"/>
                <w:szCs w:val="18"/>
              </w:rPr>
            </w:pPr>
          </w:p>
        </w:tc>
        <w:tc>
          <w:tcPr>
            <w:tcW w:w="1122" w:type="dxa"/>
            <w:shd w:val="clear" w:color="auto" w:fill="auto"/>
          </w:tcPr>
          <w:p w14:paraId="61F62600" w14:textId="77777777" w:rsidR="009A58D3" w:rsidRPr="00575165" w:rsidRDefault="009A58D3" w:rsidP="00E01EAA">
            <w:pPr>
              <w:jc w:val="right"/>
              <w:rPr>
                <w:sz w:val="18"/>
                <w:szCs w:val="18"/>
              </w:rPr>
            </w:pPr>
          </w:p>
        </w:tc>
        <w:tc>
          <w:tcPr>
            <w:tcW w:w="236" w:type="dxa"/>
            <w:shd w:val="clear" w:color="auto" w:fill="auto"/>
          </w:tcPr>
          <w:p w14:paraId="3B1CC942" w14:textId="77777777" w:rsidR="009A58D3" w:rsidRPr="00575165" w:rsidRDefault="009A58D3" w:rsidP="00E01EAA">
            <w:pPr>
              <w:jc w:val="right"/>
              <w:rPr>
                <w:sz w:val="18"/>
                <w:szCs w:val="18"/>
              </w:rPr>
            </w:pPr>
          </w:p>
        </w:tc>
        <w:tc>
          <w:tcPr>
            <w:tcW w:w="941" w:type="dxa"/>
            <w:shd w:val="clear" w:color="auto" w:fill="auto"/>
          </w:tcPr>
          <w:p w14:paraId="5A61BB19" w14:textId="77777777" w:rsidR="009A58D3" w:rsidRPr="00575165" w:rsidRDefault="009A58D3" w:rsidP="00E01EAA">
            <w:pPr>
              <w:jc w:val="right"/>
              <w:rPr>
                <w:sz w:val="18"/>
                <w:szCs w:val="18"/>
              </w:rPr>
            </w:pPr>
          </w:p>
        </w:tc>
        <w:tc>
          <w:tcPr>
            <w:tcW w:w="941" w:type="dxa"/>
            <w:shd w:val="clear" w:color="auto" w:fill="auto"/>
          </w:tcPr>
          <w:p w14:paraId="72538AEA" w14:textId="77777777" w:rsidR="009A58D3" w:rsidRPr="00575165" w:rsidRDefault="009A58D3" w:rsidP="00E01EAA">
            <w:pPr>
              <w:jc w:val="right"/>
              <w:rPr>
                <w:sz w:val="18"/>
                <w:szCs w:val="18"/>
              </w:rPr>
            </w:pPr>
          </w:p>
        </w:tc>
        <w:tc>
          <w:tcPr>
            <w:tcW w:w="942" w:type="dxa"/>
            <w:shd w:val="clear" w:color="auto" w:fill="auto"/>
          </w:tcPr>
          <w:p w14:paraId="0A05353D" w14:textId="77777777" w:rsidR="009A58D3" w:rsidRPr="00575165" w:rsidRDefault="009A58D3" w:rsidP="00E01EAA">
            <w:pPr>
              <w:jc w:val="right"/>
              <w:rPr>
                <w:sz w:val="18"/>
                <w:szCs w:val="18"/>
              </w:rPr>
            </w:pPr>
          </w:p>
        </w:tc>
      </w:tr>
      <w:tr w:rsidR="009A58D3" w:rsidRPr="00575165" w14:paraId="7A19FDAB" w14:textId="77777777" w:rsidTr="00E01EAA">
        <w:trPr>
          <w:cantSplit/>
        </w:trPr>
        <w:tc>
          <w:tcPr>
            <w:tcW w:w="1080" w:type="dxa"/>
            <w:shd w:val="clear" w:color="auto" w:fill="auto"/>
          </w:tcPr>
          <w:p w14:paraId="6F6FCB51" w14:textId="77777777" w:rsidR="009A58D3" w:rsidRPr="00575165" w:rsidRDefault="009A58D3" w:rsidP="00E01EAA">
            <w:pPr>
              <w:jc w:val="center"/>
              <w:rPr>
                <w:sz w:val="18"/>
                <w:szCs w:val="18"/>
              </w:rPr>
            </w:pPr>
          </w:p>
        </w:tc>
        <w:tc>
          <w:tcPr>
            <w:tcW w:w="900" w:type="dxa"/>
            <w:shd w:val="clear" w:color="auto" w:fill="auto"/>
          </w:tcPr>
          <w:p w14:paraId="2ED7E122" w14:textId="77777777" w:rsidR="009A58D3" w:rsidRPr="00575165" w:rsidRDefault="009A58D3" w:rsidP="00E01EAA">
            <w:pPr>
              <w:jc w:val="center"/>
              <w:rPr>
                <w:sz w:val="18"/>
                <w:szCs w:val="18"/>
              </w:rPr>
            </w:pPr>
            <w:r w:rsidRPr="00575165">
              <w:rPr>
                <w:sz w:val="18"/>
                <w:szCs w:val="18"/>
              </w:rPr>
              <w:t>1999</w:t>
            </w:r>
          </w:p>
        </w:tc>
        <w:tc>
          <w:tcPr>
            <w:tcW w:w="720" w:type="dxa"/>
            <w:shd w:val="clear" w:color="auto" w:fill="auto"/>
          </w:tcPr>
          <w:p w14:paraId="2AE48ED3"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&lt;Refman&gt;&lt;Cite&gt;&lt;Author&gt;Rodu&lt;/Author&gt;&lt;Year&gt;2002&lt;/Year&gt;&lt;RecNum&gt;RODU2002B&lt;/RecNum&gt;&lt;IDText&gt;Impact of smokeless tobacco use on smoking in northern Sweden&lt;/IDText&gt;&lt;MDL Ref_Type="Journal"&gt;&lt;Ref_Type&gt;Journal&lt;/Ref_Type&gt;&lt;Ref_ID&gt;RODU2002B&lt;/Ref_ID&gt;&lt;Title_Primary&gt;Impact of smokeless tobacco use on smoking in northern Sweden&lt;/Title_Primary&gt;&lt;Authors_Primary&gt;Rodu,B.&lt;/Authors_Primary&gt;&lt;Authors_Primary&gt;Stegmayr,B.&lt;/Authors_Primary&gt;&lt;Authors_Primary&gt;Nasic,S.&lt;/Authors_Primary&gt;&lt;Authors_Primary&gt;Asplund,K.&lt;/Authors_Primary&gt;&lt;Date_Primary&gt;2002&lt;/Date_Primary&gt;&lt;Keywords&gt;SMOKELESS&lt;/Keywords&gt;&lt;Keywords&gt;SWEDEN&lt;/Keywords&gt;&lt;Keywords&gt;SNUFF&lt;/Keywords&gt;&lt;Keywords&gt;SMOKINGHABS&lt;/Keywords&gt;&lt;Keywords&gt;IESLCQ&lt;/Keywords&gt;&lt;Keywords&gt;GATEWAY&lt;/Keywords&gt;&lt;Keywords&gt;ISS3swedY&lt;/Keywords&gt;&lt;Keywords&gt;SNUFFxSMOK&lt;/Keywords&gt;&lt;Keywords&gt;INITIATION&lt;/Keywords&gt;&lt;Keywords&gt;QUITTING&lt;/Keywords&gt;&lt;Keywords&gt;MONICA&lt;/Keywords&gt;&lt;Keywords&gt;JOINTSS1Y&lt;/Keywords&gt;&lt;Keywords&gt;JOINTSS2REP3Y1&lt;/Keywords&gt;&lt;Reprint&gt;In File&lt;/Reprint&gt;&lt;Start_Page&gt;398&lt;/Start_Page&gt;&lt;End_Page&gt;404&lt;/End_Page&gt;&lt;Periodical&gt;J.Intern.Med.&lt;/Periodical&gt;&lt;Volume&gt;252&lt;/Volume&gt;&lt;Issue&gt;5&lt;/Issue&gt;&lt;User_Def_5&gt;07032003&lt;/User_Def_5&gt;&lt;Availability&gt;14092011&lt;/Availability&gt;&lt;Misc_3&gt;12032003/Y&lt;/Misc_3&gt;&lt;Address&gt;&lt;u&gt;SM.SWEDEN&lt;/u&gt; O7G&lt;/Address&gt;&lt;Web_URL_Link1&gt;&lt;u&gt;x:\refscan\RODU2002B.pdf&lt;/u&gt;&lt;/Web_URL_Link1&gt;&lt;ZZ_JournalFull&gt;&lt;f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sidRPr="00575165">
              <w:rPr>
                <w:sz w:val="18"/>
                <w:szCs w:val="18"/>
              </w:rPr>
              <w:fldChar w:fldCharType="separate"/>
            </w:r>
            <w:r w:rsidRPr="00575165">
              <w:rPr>
                <w:sz w:val="18"/>
                <w:szCs w:val="18"/>
              </w:rPr>
              <w:t>[29]</w:t>
            </w:r>
            <w:r w:rsidRPr="00575165">
              <w:rPr>
                <w:sz w:val="18"/>
                <w:szCs w:val="18"/>
              </w:rPr>
              <w:fldChar w:fldCharType="end"/>
            </w:r>
          </w:p>
        </w:tc>
        <w:tc>
          <w:tcPr>
            <w:tcW w:w="720" w:type="dxa"/>
            <w:shd w:val="clear" w:color="auto" w:fill="auto"/>
          </w:tcPr>
          <w:p w14:paraId="1D47F458"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6C759694" w14:textId="77777777" w:rsidR="009A58D3" w:rsidRPr="00575165" w:rsidRDefault="009A58D3" w:rsidP="00E01EAA">
            <w:pPr>
              <w:jc w:val="center"/>
              <w:rPr>
                <w:sz w:val="18"/>
                <w:szCs w:val="18"/>
              </w:rPr>
            </w:pPr>
            <w:r w:rsidRPr="00575165">
              <w:rPr>
                <w:sz w:val="18"/>
                <w:szCs w:val="18"/>
              </w:rPr>
              <w:t>25-74</w:t>
            </w:r>
          </w:p>
        </w:tc>
        <w:tc>
          <w:tcPr>
            <w:tcW w:w="630" w:type="dxa"/>
            <w:shd w:val="clear" w:color="auto" w:fill="auto"/>
          </w:tcPr>
          <w:p w14:paraId="761E97F6" w14:textId="77777777" w:rsidR="009A58D3" w:rsidRPr="00575165" w:rsidRDefault="009A58D3" w:rsidP="00E01EAA">
            <w:pPr>
              <w:jc w:val="right"/>
              <w:rPr>
                <w:sz w:val="18"/>
                <w:szCs w:val="18"/>
              </w:rPr>
            </w:pPr>
            <w:r w:rsidRPr="00575165">
              <w:rPr>
                <w:sz w:val="18"/>
                <w:szCs w:val="18"/>
              </w:rPr>
              <w:t>/R</w:t>
            </w:r>
          </w:p>
        </w:tc>
        <w:tc>
          <w:tcPr>
            <w:tcW w:w="630" w:type="dxa"/>
            <w:shd w:val="clear" w:color="auto" w:fill="auto"/>
          </w:tcPr>
          <w:p w14:paraId="0EB89D4D" w14:textId="77777777" w:rsidR="009A58D3" w:rsidRPr="00575165" w:rsidRDefault="009A58D3" w:rsidP="00E01EAA">
            <w:pPr>
              <w:jc w:val="right"/>
              <w:rPr>
                <w:sz w:val="18"/>
                <w:szCs w:val="18"/>
              </w:rPr>
            </w:pPr>
            <w:r w:rsidRPr="00575165">
              <w:rPr>
                <w:sz w:val="18"/>
                <w:szCs w:val="18"/>
              </w:rPr>
              <w:t>C/R</w:t>
            </w:r>
          </w:p>
        </w:tc>
        <w:tc>
          <w:tcPr>
            <w:tcW w:w="876" w:type="dxa"/>
            <w:shd w:val="clear" w:color="auto" w:fill="auto"/>
          </w:tcPr>
          <w:p w14:paraId="5B7739DC" w14:textId="77777777" w:rsidR="009A58D3" w:rsidRPr="00575165" w:rsidRDefault="009A58D3" w:rsidP="00E01EAA">
            <w:pPr>
              <w:jc w:val="right"/>
              <w:rPr>
                <w:sz w:val="18"/>
                <w:szCs w:val="18"/>
              </w:rPr>
            </w:pPr>
            <w:r w:rsidRPr="00575165">
              <w:rPr>
                <w:sz w:val="18"/>
                <w:szCs w:val="18"/>
              </w:rPr>
              <w:t>20</w:t>
            </w:r>
          </w:p>
        </w:tc>
        <w:tc>
          <w:tcPr>
            <w:tcW w:w="876" w:type="dxa"/>
            <w:shd w:val="clear" w:color="auto" w:fill="auto"/>
          </w:tcPr>
          <w:p w14:paraId="07F3912E" w14:textId="77777777" w:rsidR="009A58D3" w:rsidRPr="00575165" w:rsidRDefault="009A58D3" w:rsidP="00E01EAA">
            <w:pPr>
              <w:jc w:val="right"/>
              <w:rPr>
                <w:sz w:val="18"/>
                <w:szCs w:val="18"/>
              </w:rPr>
            </w:pPr>
            <w:r w:rsidRPr="00575165">
              <w:rPr>
                <w:sz w:val="18"/>
                <w:szCs w:val="18"/>
              </w:rPr>
              <w:t>27</w:t>
            </w:r>
          </w:p>
        </w:tc>
        <w:tc>
          <w:tcPr>
            <w:tcW w:w="876" w:type="dxa"/>
            <w:shd w:val="clear" w:color="auto" w:fill="auto"/>
          </w:tcPr>
          <w:p w14:paraId="2615468A" w14:textId="77777777" w:rsidR="009A58D3" w:rsidRPr="00575165" w:rsidRDefault="009A58D3" w:rsidP="00E01EAA">
            <w:pPr>
              <w:jc w:val="right"/>
              <w:rPr>
                <w:sz w:val="18"/>
                <w:szCs w:val="18"/>
              </w:rPr>
            </w:pPr>
            <w:r w:rsidRPr="00575165">
              <w:rPr>
                <w:sz w:val="18"/>
                <w:szCs w:val="18"/>
              </w:rPr>
              <w:t>47</w:t>
            </w:r>
          </w:p>
        </w:tc>
        <w:tc>
          <w:tcPr>
            <w:tcW w:w="236" w:type="dxa"/>
            <w:shd w:val="clear" w:color="auto" w:fill="auto"/>
          </w:tcPr>
          <w:p w14:paraId="193FD1C9" w14:textId="77777777" w:rsidR="009A58D3" w:rsidRPr="00575165" w:rsidRDefault="009A58D3" w:rsidP="00E01EAA">
            <w:pPr>
              <w:jc w:val="right"/>
              <w:rPr>
                <w:sz w:val="18"/>
                <w:szCs w:val="18"/>
              </w:rPr>
            </w:pPr>
          </w:p>
        </w:tc>
        <w:tc>
          <w:tcPr>
            <w:tcW w:w="1121" w:type="dxa"/>
            <w:shd w:val="clear" w:color="auto" w:fill="auto"/>
          </w:tcPr>
          <w:p w14:paraId="405FC198" w14:textId="77777777" w:rsidR="009A58D3" w:rsidRPr="00575165" w:rsidRDefault="009A58D3" w:rsidP="00E01EAA">
            <w:pPr>
              <w:jc w:val="right"/>
              <w:rPr>
                <w:sz w:val="18"/>
                <w:szCs w:val="18"/>
              </w:rPr>
            </w:pPr>
            <w:r w:rsidRPr="00575165">
              <w:rPr>
                <w:sz w:val="18"/>
                <w:szCs w:val="18"/>
              </w:rPr>
              <w:t>95</w:t>
            </w:r>
          </w:p>
        </w:tc>
        <w:tc>
          <w:tcPr>
            <w:tcW w:w="1121" w:type="dxa"/>
            <w:shd w:val="clear" w:color="auto" w:fill="auto"/>
          </w:tcPr>
          <w:p w14:paraId="3492B930" w14:textId="77777777" w:rsidR="009A58D3" w:rsidRPr="00575165" w:rsidRDefault="009A58D3" w:rsidP="00E01EAA">
            <w:pPr>
              <w:jc w:val="right"/>
              <w:rPr>
                <w:sz w:val="18"/>
                <w:szCs w:val="18"/>
              </w:rPr>
            </w:pPr>
            <w:r w:rsidRPr="00575165">
              <w:rPr>
                <w:sz w:val="18"/>
                <w:szCs w:val="18"/>
              </w:rPr>
              <w:t>52</w:t>
            </w:r>
          </w:p>
        </w:tc>
        <w:tc>
          <w:tcPr>
            <w:tcW w:w="1122" w:type="dxa"/>
            <w:shd w:val="clear" w:color="auto" w:fill="auto"/>
          </w:tcPr>
          <w:p w14:paraId="7BD73F86" w14:textId="77777777" w:rsidR="009A58D3" w:rsidRPr="00575165" w:rsidRDefault="009A58D3" w:rsidP="00E01EAA">
            <w:pPr>
              <w:jc w:val="right"/>
              <w:rPr>
                <w:sz w:val="18"/>
                <w:szCs w:val="18"/>
              </w:rPr>
            </w:pPr>
            <w:r w:rsidRPr="00575165">
              <w:rPr>
                <w:sz w:val="18"/>
                <w:szCs w:val="18"/>
              </w:rPr>
              <w:t>76</w:t>
            </w:r>
          </w:p>
        </w:tc>
        <w:tc>
          <w:tcPr>
            <w:tcW w:w="236" w:type="dxa"/>
            <w:shd w:val="clear" w:color="auto" w:fill="auto"/>
          </w:tcPr>
          <w:p w14:paraId="0BACF6C3" w14:textId="77777777" w:rsidR="009A58D3" w:rsidRPr="00575165" w:rsidRDefault="009A58D3" w:rsidP="00E01EAA">
            <w:pPr>
              <w:jc w:val="right"/>
              <w:rPr>
                <w:sz w:val="18"/>
                <w:szCs w:val="18"/>
              </w:rPr>
            </w:pPr>
          </w:p>
        </w:tc>
        <w:tc>
          <w:tcPr>
            <w:tcW w:w="941" w:type="dxa"/>
            <w:shd w:val="clear" w:color="auto" w:fill="auto"/>
          </w:tcPr>
          <w:p w14:paraId="05834CB8" w14:textId="77777777" w:rsidR="009A58D3" w:rsidRPr="00575165" w:rsidRDefault="009A58D3" w:rsidP="00E01EAA">
            <w:pPr>
              <w:jc w:val="right"/>
              <w:rPr>
                <w:sz w:val="18"/>
                <w:szCs w:val="18"/>
              </w:rPr>
            </w:pPr>
            <w:r w:rsidRPr="00575165">
              <w:rPr>
                <w:sz w:val="18"/>
                <w:szCs w:val="18"/>
              </w:rPr>
              <w:t>88</w:t>
            </w:r>
          </w:p>
        </w:tc>
        <w:tc>
          <w:tcPr>
            <w:tcW w:w="941" w:type="dxa"/>
            <w:shd w:val="clear" w:color="auto" w:fill="auto"/>
          </w:tcPr>
          <w:p w14:paraId="1922D2F6" w14:textId="77777777" w:rsidR="009A58D3" w:rsidRPr="00575165" w:rsidRDefault="009A58D3" w:rsidP="00E01EAA">
            <w:pPr>
              <w:jc w:val="right"/>
              <w:rPr>
                <w:sz w:val="18"/>
                <w:szCs w:val="18"/>
              </w:rPr>
            </w:pPr>
            <w:r w:rsidRPr="00575165">
              <w:rPr>
                <w:sz w:val="18"/>
                <w:szCs w:val="18"/>
              </w:rPr>
              <w:t>34</w:t>
            </w:r>
          </w:p>
        </w:tc>
        <w:tc>
          <w:tcPr>
            <w:tcW w:w="942" w:type="dxa"/>
            <w:shd w:val="clear" w:color="auto" w:fill="auto"/>
          </w:tcPr>
          <w:p w14:paraId="6803EFF8" w14:textId="77777777" w:rsidR="009A58D3" w:rsidRPr="00575165" w:rsidRDefault="009A58D3" w:rsidP="00E01EAA">
            <w:pPr>
              <w:jc w:val="right"/>
              <w:rPr>
                <w:sz w:val="18"/>
                <w:szCs w:val="18"/>
              </w:rPr>
            </w:pPr>
            <w:r w:rsidRPr="00575165">
              <w:rPr>
                <w:sz w:val="18"/>
                <w:szCs w:val="18"/>
              </w:rPr>
              <w:t>237</w:t>
            </w:r>
          </w:p>
        </w:tc>
      </w:tr>
      <w:tr w:rsidR="009A58D3" w:rsidRPr="00575165" w14:paraId="0A933A3C" w14:textId="77777777" w:rsidTr="00E01EAA">
        <w:trPr>
          <w:cantSplit/>
        </w:trPr>
        <w:tc>
          <w:tcPr>
            <w:tcW w:w="1080" w:type="dxa"/>
            <w:shd w:val="clear" w:color="auto" w:fill="auto"/>
          </w:tcPr>
          <w:p w14:paraId="52257DA2" w14:textId="77777777" w:rsidR="009A58D3" w:rsidRPr="00575165" w:rsidRDefault="009A58D3" w:rsidP="00E01EAA">
            <w:pPr>
              <w:jc w:val="center"/>
              <w:rPr>
                <w:sz w:val="18"/>
                <w:szCs w:val="18"/>
              </w:rPr>
            </w:pPr>
          </w:p>
        </w:tc>
        <w:tc>
          <w:tcPr>
            <w:tcW w:w="900" w:type="dxa"/>
            <w:shd w:val="clear" w:color="auto" w:fill="auto"/>
          </w:tcPr>
          <w:p w14:paraId="03519B14" w14:textId="77777777" w:rsidR="009A58D3" w:rsidRPr="00575165" w:rsidRDefault="009A58D3" w:rsidP="00E01EAA">
            <w:pPr>
              <w:jc w:val="center"/>
              <w:rPr>
                <w:sz w:val="18"/>
                <w:szCs w:val="18"/>
              </w:rPr>
            </w:pPr>
          </w:p>
        </w:tc>
        <w:tc>
          <w:tcPr>
            <w:tcW w:w="720" w:type="dxa"/>
            <w:shd w:val="clear" w:color="auto" w:fill="auto"/>
          </w:tcPr>
          <w:p w14:paraId="6CB6FEF7" w14:textId="77777777" w:rsidR="009A58D3" w:rsidRPr="00575165" w:rsidRDefault="009A58D3" w:rsidP="00E01EAA">
            <w:pPr>
              <w:jc w:val="center"/>
              <w:rPr>
                <w:sz w:val="18"/>
                <w:szCs w:val="18"/>
              </w:rPr>
            </w:pPr>
          </w:p>
        </w:tc>
        <w:tc>
          <w:tcPr>
            <w:tcW w:w="720" w:type="dxa"/>
            <w:shd w:val="clear" w:color="auto" w:fill="auto"/>
          </w:tcPr>
          <w:p w14:paraId="43604C7C"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6062FA1A" w14:textId="77777777" w:rsidR="009A58D3" w:rsidRPr="00575165" w:rsidRDefault="009A58D3" w:rsidP="00E01EAA">
            <w:pPr>
              <w:jc w:val="center"/>
              <w:rPr>
                <w:sz w:val="18"/>
                <w:szCs w:val="18"/>
              </w:rPr>
            </w:pPr>
            <w:r w:rsidRPr="00575165">
              <w:rPr>
                <w:sz w:val="18"/>
                <w:szCs w:val="18"/>
              </w:rPr>
              <w:t>25-74</w:t>
            </w:r>
          </w:p>
        </w:tc>
        <w:tc>
          <w:tcPr>
            <w:tcW w:w="630" w:type="dxa"/>
            <w:shd w:val="clear" w:color="auto" w:fill="auto"/>
          </w:tcPr>
          <w:p w14:paraId="5021951B" w14:textId="77777777" w:rsidR="009A58D3" w:rsidRPr="00575165" w:rsidRDefault="009A58D3" w:rsidP="00E01EAA">
            <w:pPr>
              <w:jc w:val="right"/>
              <w:rPr>
                <w:sz w:val="18"/>
                <w:szCs w:val="18"/>
              </w:rPr>
            </w:pPr>
            <w:r w:rsidRPr="00575165">
              <w:rPr>
                <w:sz w:val="18"/>
                <w:szCs w:val="18"/>
              </w:rPr>
              <w:t>/R</w:t>
            </w:r>
          </w:p>
        </w:tc>
        <w:tc>
          <w:tcPr>
            <w:tcW w:w="630" w:type="dxa"/>
            <w:shd w:val="clear" w:color="auto" w:fill="auto"/>
          </w:tcPr>
          <w:p w14:paraId="33620899" w14:textId="77777777" w:rsidR="009A58D3" w:rsidRPr="00575165" w:rsidRDefault="009A58D3" w:rsidP="00E01EAA">
            <w:pPr>
              <w:jc w:val="right"/>
              <w:rPr>
                <w:sz w:val="18"/>
                <w:szCs w:val="18"/>
              </w:rPr>
            </w:pPr>
            <w:r w:rsidRPr="00575165">
              <w:rPr>
                <w:sz w:val="18"/>
                <w:szCs w:val="18"/>
              </w:rPr>
              <w:t>C/R</w:t>
            </w:r>
          </w:p>
        </w:tc>
        <w:tc>
          <w:tcPr>
            <w:tcW w:w="876" w:type="dxa"/>
            <w:shd w:val="clear" w:color="auto" w:fill="auto"/>
          </w:tcPr>
          <w:p w14:paraId="52F09C9D" w14:textId="77777777" w:rsidR="009A58D3" w:rsidRPr="00575165" w:rsidRDefault="009A58D3" w:rsidP="00E01EAA">
            <w:pPr>
              <w:jc w:val="right"/>
              <w:rPr>
                <w:sz w:val="18"/>
                <w:szCs w:val="18"/>
              </w:rPr>
            </w:pPr>
            <w:r w:rsidRPr="00575165">
              <w:rPr>
                <w:sz w:val="18"/>
                <w:szCs w:val="18"/>
              </w:rPr>
              <w:t>7</w:t>
            </w:r>
          </w:p>
        </w:tc>
        <w:tc>
          <w:tcPr>
            <w:tcW w:w="876" w:type="dxa"/>
            <w:shd w:val="clear" w:color="auto" w:fill="auto"/>
          </w:tcPr>
          <w:p w14:paraId="73B5145D" w14:textId="77777777" w:rsidR="009A58D3" w:rsidRPr="00575165" w:rsidRDefault="009A58D3" w:rsidP="00E01EAA">
            <w:pPr>
              <w:jc w:val="right"/>
              <w:rPr>
                <w:sz w:val="18"/>
                <w:szCs w:val="18"/>
              </w:rPr>
            </w:pPr>
            <w:r w:rsidRPr="00575165">
              <w:rPr>
                <w:sz w:val="18"/>
                <w:szCs w:val="18"/>
              </w:rPr>
              <w:t>7</w:t>
            </w:r>
          </w:p>
        </w:tc>
        <w:tc>
          <w:tcPr>
            <w:tcW w:w="876" w:type="dxa"/>
            <w:shd w:val="clear" w:color="auto" w:fill="auto"/>
          </w:tcPr>
          <w:p w14:paraId="04DB321E" w14:textId="77777777" w:rsidR="009A58D3" w:rsidRPr="00575165" w:rsidRDefault="009A58D3" w:rsidP="00E01EAA">
            <w:pPr>
              <w:jc w:val="right"/>
              <w:rPr>
                <w:sz w:val="18"/>
                <w:szCs w:val="18"/>
              </w:rPr>
            </w:pPr>
            <w:r w:rsidRPr="00575165">
              <w:rPr>
                <w:sz w:val="18"/>
                <w:szCs w:val="18"/>
              </w:rPr>
              <w:t>148</w:t>
            </w:r>
          </w:p>
        </w:tc>
        <w:tc>
          <w:tcPr>
            <w:tcW w:w="236" w:type="dxa"/>
            <w:shd w:val="clear" w:color="auto" w:fill="auto"/>
          </w:tcPr>
          <w:p w14:paraId="681E65D0" w14:textId="77777777" w:rsidR="009A58D3" w:rsidRPr="00575165" w:rsidRDefault="009A58D3" w:rsidP="00E01EAA">
            <w:pPr>
              <w:jc w:val="right"/>
              <w:rPr>
                <w:sz w:val="18"/>
                <w:szCs w:val="18"/>
              </w:rPr>
            </w:pPr>
          </w:p>
        </w:tc>
        <w:tc>
          <w:tcPr>
            <w:tcW w:w="1121" w:type="dxa"/>
            <w:shd w:val="clear" w:color="auto" w:fill="auto"/>
          </w:tcPr>
          <w:p w14:paraId="7134D040" w14:textId="77777777" w:rsidR="009A58D3" w:rsidRPr="00575165" w:rsidRDefault="009A58D3" w:rsidP="00E01EAA">
            <w:pPr>
              <w:jc w:val="right"/>
              <w:rPr>
                <w:sz w:val="18"/>
                <w:szCs w:val="18"/>
              </w:rPr>
            </w:pPr>
            <w:r w:rsidRPr="00575165">
              <w:rPr>
                <w:sz w:val="18"/>
                <w:szCs w:val="18"/>
              </w:rPr>
              <w:t>30</w:t>
            </w:r>
          </w:p>
        </w:tc>
        <w:tc>
          <w:tcPr>
            <w:tcW w:w="1121" w:type="dxa"/>
            <w:shd w:val="clear" w:color="auto" w:fill="auto"/>
          </w:tcPr>
          <w:p w14:paraId="1226127A" w14:textId="77777777" w:rsidR="009A58D3" w:rsidRPr="00575165" w:rsidRDefault="009A58D3" w:rsidP="00E01EAA">
            <w:pPr>
              <w:jc w:val="right"/>
              <w:rPr>
                <w:sz w:val="18"/>
                <w:szCs w:val="18"/>
              </w:rPr>
            </w:pPr>
            <w:r w:rsidRPr="00575165">
              <w:rPr>
                <w:sz w:val="18"/>
                <w:szCs w:val="18"/>
              </w:rPr>
              <w:t>11</w:t>
            </w:r>
          </w:p>
        </w:tc>
        <w:tc>
          <w:tcPr>
            <w:tcW w:w="1122" w:type="dxa"/>
            <w:shd w:val="clear" w:color="auto" w:fill="auto"/>
          </w:tcPr>
          <w:p w14:paraId="599F8319" w14:textId="77777777" w:rsidR="009A58D3" w:rsidRPr="00575165" w:rsidRDefault="009A58D3" w:rsidP="00E01EAA">
            <w:pPr>
              <w:jc w:val="right"/>
              <w:rPr>
                <w:sz w:val="18"/>
                <w:szCs w:val="18"/>
              </w:rPr>
            </w:pPr>
            <w:r w:rsidRPr="00575165">
              <w:rPr>
                <w:sz w:val="18"/>
                <w:szCs w:val="18"/>
              </w:rPr>
              <w:t>159</w:t>
            </w:r>
          </w:p>
        </w:tc>
        <w:tc>
          <w:tcPr>
            <w:tcW w:w="236" w:type="dxa"/>
            <w:shd w:val="clear" w:color="auto" w:fill="auto"/>
          </w:tcPr>
          <w:p w14:paraId="57753970" w14:textId="77777777" w:rsidR="009A58D3" w:rsidRPr="00575165" w:rsidRDefault="009A58D3" w:rsidP="00E01EAA">
            <w:pPr>
              <w:jc w:val="right"/>
              <w:rPr>
                <w:sz w:val="18"/>
                <w:szCs w:val="18"/>
              </w:rPr>
            </w:pPr>
          </w:p>
        </w:tc>
        <w:tc>
          <w:tcPr>
            <w:tcW w:w="941" w:type="dxa"/>
            <w:shd w:val="clear" w:color="auto" w:fill="auto"/>
          </w:tcPr>
          <w:p w14:paraId="472951FB" w14:textId="77777777" w:rsidR="009A58D3" w:rsidRPr="00575165" w:rsidRDefault="009A58D3" w:rsidP="00E01EAA">
            <w:pPr>
              <w:jc w:val="right"/>
              <w:rPr>
                <w:sz w:val="18"/>
                <w:szCs w:val="18"/>
              </w:rPr>
            </w:pPr>
            <w:r w:rsidRPr="00575165">
              <w:rPr>
                <w:sz w:val="18"/>
                <w:szCs w:val="18"/>
              </w:rPr>
              <w:t>15</w:t>
            </w:r>
          </w:p>
        </w:tc>
        <w:tc>
          <w:tcPr>
            <w:tcW w:w="941" w:type="dxa"/>
            <w:shd w:val="clear" w:color="auto" w:fill="auto"/>
          </w:tcPr>
          <w:p w14:paraId="173AF14A" w14:textId="77777777" w:rsidR="009A58D3" w:rsidRPr="00575165" w:rsidRDefault="009A58D3" w:rsidP="00E01EAA">
            <w:pPr>
              <w:jc w:val="right"/>
              <w:rPr>
                <w:sz w:val="18"/>
                <w:szCs w:val="18"/>
              </w:rPr>
            </w:pPr>
            <w:r w:rsidRPr="00575165">
              <w:rPr>
                <w:sz w:val="18"/>
                <w:szCs w:val="18"/>
              </w:rPr>
              <w:t>0</w:t>
            </w:r>
          </w:p>
        </w:tc>
        <w:tc>
          <w:tcPr>
            <w:tcW w:w="942" w:type="dxa"/>
            <w:shd w:val="clear" w:color="auto" w:fill="auto"/>
          </w:tcPr>
          <w:p w14:paraId="4B4754F6" w14:textId="77777777" w:rsidR="009A58D3" w:rsidRPr="00575165" w:rsidRDefault="009A58D3" w:rsidP="00E01EAA">
            <w:pPr>
              <w:jc w:val="right"/>
              <w:rPr>
                <w:sz w:val="18"/>
                <w:szCs w:val="18"/>
              </w:rPr>
            </w:pPr>
            <w:r w:rsidRPr="00575165">
              <w:rPr>
                <w:sz w:val="18"/>
                <w:szCs w:val="18"/>
              </w:rPr>
              <w:t>362</w:t>
            </w:r>
          </w:p>
        </w:tc>
      </w:tr>
      <w:tr w:rsidR="009A58D3" w:rsidRPr="00575165" w14:paraId="39F8748E" w14:textId="77777777" w:rsidTr="00E01EAA">
        <w:trPr>
          <w:cantSplit/>
        </w:trPr>
        <w:tc>
          <w:tcPr>
            <w:tcW w:w="1080" w:type="dxa"/>
            <w:shd w:val="clear" w:color="auto" w:fill="auto"/>
          </w:tcPr>
          <w:p w14:paraId="4D2DD39B" w14:textId="77777777" w:rsidR="009A58D3" w:rsidRPr="00575165" w:rsidRDefault="009A58D3" w:rsidP="00E01EAA">
            <w:pPr>
              <w:jc w:val="center"/>
              <w:rPr>
                <w:sz w:val="18"/>
                <w:szCs w:val="18"/>
              </w:rPr>
            </w:pPr>
          </w:p>
        </w:tc>
        <w:tc>
          <w:tcPr>
            <w:tcW w:w="900" w:type="dxa"/>
            <w:shd w:val="clear" w:color="auto" w:fill="auto"/>
          </w:tcPr>
          <w:p w14:paraId="721BC9E8" w14:textId="77777777" w:rsidR="009A58D3" w:rsidRPr="00575165" w:rsidRDefault="009A58D3" w:rsidP="00E01EAA">
            <w:pPr>
              <w:jc w:val="center"/>
              <w:rPr>
                <w:sz w:val="18"/>
                <w:szCs w:val="18"/>
              </w:rPr>
            </w:pPr>
          </w:p>
        </w:tc>
        <w:tc>
          <w:tcPr>
            <w:tcW w:w="720" w:type="dxa"/>
            <w:shd w:val="clear" w:color="auto" w:fill="auto"/>
          </w:tcPr>
          <w:p w14:paraId="2F1DB900" w14:textId="77777777" w:rsidR="009A58D3" w:rsidRPr="00575165" w:rsidRDefault="009A58D3" w:rsidP="00E01EAA">
            <w:pPr>
              <w:jc w:val="center"/>
              <w:rPr>
                <w:sz w:val="18"/>
                <w:szCs w:val="18"/>
              </w:rPr>
            </w:pPr>
          </w:p>
        </w:tc>
        <w:tc>
          <w:tcPr>
            <w:tcW w:w="720" w:type="dxa"/>
            <w:shd w:val="clear" w:color="auto" w:fill="auto"/>
          </w:tcPr>
          <w:p w14:paraId="224F083F" w14:textId="77777777" w:rsidR="009A58D3" w:rsidRPr="00575165" w:rsidRDefault="009A58D3" w:rsidP="00E01EAA">
            <w:pPr>
              <w:jc w:val="center"/>
              <w:rPr>
                <w:sz w:val="18"/>
                <w:szCs w:val="18"/>
              </w:rPr>
            </w:pPr>
          </w:p>
        </w:tc>
        <w:tc>
          <w:tcPr>
            <w:tcW w:w="720" w:type="dxa"/>
            <w:shd w:val="clear" w:color="auto" w:fill="auto"/>
          </w:tcPr>
          <w:p w14:paraId="4CFC2B28" w14:textId="77777777" w:rsidR="009A58D3" w:rsidRPr="00575165" w:rsidRDefault="009A58D3" w:rsidP="00E01EAA">
            <w:pPr>
              <w:jc w:val="center"/>
              <w:rPr>
                <w:sz w:val="18"/>
                <w:szCs w:val="18"/>
              </w:rPr>
            </w:pPr>
          </w:p>
        </w:tc>
        <w:tc>
          <w:tcPr>
            <w:tcW w:w="630" w:type="dxa"/>
            <w:shd w:val="clear" w:color="auto" w:fill="auto"/>
          </w:tcPr>
          <w:p w14:paraId="0110884F" w14:textId="77777777" w:rsidR="009A58D3" w:rsidRPr="00575165" w:rsidRDefault="009A58D3" w:rsidP="00E01EAA">
            <w:pPr>
              <w:jc w:val="right"/>
              <w:rPr>
                <w:sz w:val="18"/>
                <w:szCs w:val="18"/>
              </w:rPr>
            </w:pPr>
          </w:p>
        </w:tc>
        <w:tc>
          <w:tcPr>
            <w:tcW w:w="630" w:type="dxa"/>
            <w:shd w:val="clear" w:color="auto" w:fill="auto"/>
          </w:tcPr>
          <w:p w14:paraId="7249EBF4" w14:textId="77777777" w:rsidR="009A58D3" w:rsidRPr="00575165" w:rsidRDefault="009A58D3" w:rsidP="00E01EAA">
            <w:pPr>
              <w:jc w:val="right"/>
              <w:rPr>
                <w:sz w:val="18"/>
                <w:szCs w:val="18"/>
              </w:rPr>
            </w:pPr>
          </w:p>
        </w:tc>
        <w:tc>
          <w:tcPr>
            <w:tcW w:w="876" w:type="dxa"/>
            <w:shd w:val="clear" w:color="auto" w:fill="auto"/>
          </w:tcPr>
          <w:p w14:paraId="18EDE4C2" w14:textId="77777777" w:rsidR="009A58D3" w:rsidRPr="00575165" w:rsidRDefault="009A58D3" w:rsidP="00E01EAA">
            <w:pPr>
              <w:jc w:val="right"/>
              <w:rPr>
                <w:sz w:val="18"/>
                <w:szCs w:val="18"/>
              </w:rPr>
            </w:pPr>
          </w:p>
        </w:tc>
        <w:tc>
          <w:tcPr>
            <w:tcW w:w="876" w:type="dxa"/>
            <w:shd w:val="clear" w:color="auto" w:fill="auto"/>
          </w:tcPr>
          <w:p w14:paraId="796DA1BE" w14:textId="77777777" w:rsidR="009A58D3" w:rsidRPr="00575165" w:rsidRDefault="009A58D3" w:rsidP="00E01EAA">
            <w:pPr>
              <w:jc w:val="right"/>
              <w:rPr>
                <w:sz w:val="18"/>
                <w:szCs w:val="18"/>
              </w:rPr>
            </w:pPr>
          </w:p>
        </w:tc>
        <w:tc>
          <w:tcPr>
            <w:tcW w:w="876" w:type="dxa"/>
            <w:shd w:val="clear" w:color="auto" w:fill="auto"/>
          </w:tcPr>
          <w:p w14:paraId="7DE2E9DC" w14:textId="77777777" w:rsidR="009A58D3" w:rsidRPr="00575165" w:rsidRDefault="009A58D3" w:rsidP="00E01EAA">
            <w:pPr>
              <w:jc w:val="right"/>
              <w:rPr>
                <w:sz w:val="18"/>
                <w:szCs w:val="18"/>
              </w:rPr>
            </w:pPr>
          </w:p>
        </w:tc>
        <w:tc>
          <w:tcPr>
            <w:tcW w:w="236" w:type="dxa"/>
            <w:shd w:val="clear" w:color="auto" w:fill="auto"/>
          </w:tcPr>
          <w:p w14:paraId="05329616" w14:textId="77777777" w:rsidR="009A58D3" w:rsidRPr="00575165" w:rsidRDefault="009A58D3" w:rsidP="00E01EAA">
            <w:pPr>
              <w:jc w:val="right"/>
              <w:rPr>
                <w:sz w:val="18"/>
                <w:szCs w:val="18"/>
              </w:rPr>
            </w:pPr>
          </w:p>
        </w:tc>
        <w:tc>
          <w:tcPr>
            <w:tcW w:w="1121" w:type="dxa"/>
            <w:shd w:val="clear" w:color="auto" w:fill="auto"/>
          </w:tcPr>
          <w:p w14:paraId="00B47288" w14:textId="77777777" w:rsidR="009A58D3" w:rsidRPr="00575165" w:rsidRDefault="009A58D3" w:rsidP="00E01EAA">
            <w:pPr>
              <w:jc w:val="right"/>
              <w:rPr>
                <w:sz w:val="18"/>
                <w:szCs w:val="18"/>
              </w:rPr>
            </w:pPr>
          </w:p>
        </w:tc>
        <w:tc>
          <w:tcPr>
            <w:tcW w:w="1121" w:type="dxa"/>
            <w:shd w:val="clear" w:color="auto" w:fill="auto"/>
          </w:tcPr>
          <w:p w14:paraId="259A8926" w14:textId="77777777" w:rsidR="009A58D3" w:rsidRPr="00575165" w:rsidRDefault="009A58D3" w:rsidP="00E01EAA">
            <w:pPr>
              <w:jc w:val="right"/>
              <w:rPr>
                <w:sz w:val="18"/>
                <w:szCs w:val="18"/>
              </w:rPr>
            </w:pPr>
          </w:p>
        </w:tc>
        <w:tc>
          <w:tcPr>
            <w:tcW w:w="1122" w:type="dxa"/>
            <w:shd w:val="clear" w:color="auto" w:fill="auto"/>
          </w:tcPr>
          <w:p w14:paraId="348C440F" w14:textId="77777777" w:rsidR="009A58D3" w:rsidRPr="00575165" w:rsidRDefault="009A58D3" w:rsidP="00E01EAA">
            <w:pPr>
              <w:jc w:val="right"/>
              <w:rPr>
                <w:sz w:val="18"/>
                <w:szCs w:val="18"/>
              </w:rPr>
            </w:pPr>
          </w:p>
        </w:tc>
        <w:tc>
          <w:tcPr>
            <w:tcW w:w="236" w:type="dxa"/>
            <w:shd w:val="clear" w:color="auto" w:fill="auto"/>
          </w:tcPr>
          <w:p w14:paraId="041BBCD8" w14:textId="77777777" w:rsidR="009A58D3" w:rsidRPr="00575165" w:rsidRDefault="009A58D3" w:rsidP="00E01EAA">
            <w:pPr>
              <w:jc w:val="right"/>
              <w:rPr>
                <w:sz w:val="18"/>
                <w:szCs w:val="18"/>
              </w:rPr>
            </w:pPr>
          </w:p>
        </w:tc>
        <w:tc>
          <w:tcPr>
            <w:tcW w:w="941" w:type="dxa"/>
            <w:shd w:val="clear" w:color="auto" w:fill="auto"/>
          </w:tcPr>
          <w:p w14:paraId="37286DF1" w14:textId="77777777" w:rsidR="009A58D3" w:rsidRPr="00575165" w:rsidRDefault="009A58D3" w:rsidP="00E01EAA">
            <w:pPr>
              <w:jc w:val="right"/>
              <w:rPr>
                <w:sz w:val="18"/>
                <w:szCs w:val="18"/>
              </w:rPr>
            </w:pPr>
          </w:p>
        </w:tc>
        <w:tc>
          <w:tcPr>
            <w:tcW w:w="941" w:type="dxa"/>
            <w:shd w:val="clear" w:color="auto" w:fill="auto"/>
          </w:tcPr>
          <w:p w14:paraId="250E92FA" w14:textId="77777777" w:rsidR="009A58D3" w:rsidRPr="00575165" w:rsidRDefault="009A58D3" w:rsidP="00E01EAA">
            <w:pPr>
              <w:jc w:val="right"/>
              <w:rPr>
                <w:sz w:val="18"/>
                <w:szCs w:val="18"/>
              </w:rPr>
            </w:pPr>
          </w:p>
        </w:tc>
        <w:tc>
          <w:tcPr>
            <w:tcW w:w="942" w:type="dxa"/>
            <w:shd w:val="clear" w:color="auto" w:fill="auto"/>
          </w:tcPr>
          <w:p w14:paraId="3B294994" w14:textId="77777777" w:rsidR="009A58D3" w:rsidRPr="00575165" w:rsidRDefault="009A58D3" w:rsidP="00E01EAA">
            <w:pPr>
              <w:jc w:val="right"/>
              <w:rPr>
                <w:sz w:val="18"/>
                <w:szCs w:val="18"/>
              </w:rPr>
            </w:pPr>
          </w:p>
        </w:tc>
      </w:tr>
      <w:tr w:rsidR="009A58D3" w:rsidRPr="00575165" w14:paraId="2ACB8A42" w14:textId="77777777" w:rsidTr="00E01EAA">
        <w:trPr>
          <w:cantSplit/>
        </w:trPr>
        <w:tc>
          <w:tcPr>
            <w:tcW w:w="1080" w:type="dxa"/>
            <w:vMerge w:val="restart"/>
            <w:shd w:val="clear" w:color="auto" w:fill="auto"/>
          </w:tcPr>
          <w:p w14:paraId="0B9C317F" w14:textId="77777777" w:rsidR="009A58D3" w:rsidRPr="00575165" w:rsidRDefault="009A58D3" w:rsidP="00E01EAA">
            <w:pPr>
              <w:rPr>
                <w:sz w:val="18"/>
                <w:szCs w:val="18"/>
              </w:rPr>
            </w:pPr>
            <w:r w:rsidRPr="00575165">
              <w:rPr>
                <w:sz w:val="18"/>
                <w:szCs w:val="18"/>
              </w:rPr>
              <w:t>Malmö diet (9)</w:t>
            </w:r>
          </w:p>
        </w:tc>
        <w:tc>
          <w:tcPr>
            <w:tcW w:w="900" w:type="dxa"/>
            <w:shd w:val="clear" w:color="auto" w:fill="auto"/>
          </w:tcPr>
          <w:p w14:paraId="02239AAD" w14:textId="77777777" w:rsidR="009A58D3" w:rsidRPr="00575165" w:rsidRDefault="009A58D3" w:rsidP="00E01EAA">
            <w:pPr>
              <w:jc w:val="center"/>
              <w:rPr>
                <w:sz w:val="18"/>
                <w:szCs w:val="18"/>
              </w:rPr>
            </w:pPr>
            <w:r w:rsidRPr="00575165">
              <w:rPr>
                <w:sz w:val="18"/>
                <w:szCs w:val="18"/>
              </w:rPr>
              <w:t>1991-96</w:t>
            </w:r>
          </w:p>
        </w:tc>
        <w:tc>
          <w:tcPr>
            <w:tcW w:w="720" w:type="dxa"/>
            <w:shd w:val="clear" w:color="auto" w:fill="auto"/>
          </w:tcPr>
          <w:p w14:paraId="2AF1818B"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&lt;Refman&gt;&lt;Cite&gt;&lt;Author&gt;Janzon&lt;/Author&gt;&lt;Year&gt;2009&lt;/Year&gt;&lt;RecNum&gt;JANZON2009&lt;/RecNum&gt;&lt;IDText&gt;Swedish snuff and incidence of cardiovascular disease.  A population-based cohort study&lt;/IDText&gt;&lt;MDL Ref_Type="Journal"&gt;&lt;Ref_Type&gt;Journal&lt;/Ref_Type&gt;&lt;Ref_ID&gt;JANZON2009&lt;/Ref_ID&gt;&lt;Title_Primary&gt;Swedish snuff and incidence of cardiovascular disease.  A population-based cohort study&lt;/Title_Primary&gt;&lt;Authors_Primary&gt;Janzon,E.&lt;/Authors_Primary&gt;&lt;Authors_Primary&gt;Hedblad,B.&lt;/Authors_Primary&gt;&lt;Date_Primary&gt;2009&lt;/Date_Primary&gt;&lt;Keywords&gt;CHD&lt;/Keywords&gt;&lt;Keywords&gt;STROKE&lt;/Keywords&gt;&lt;Keywords&gt;SNUFF&lt;/Keywords&gt;&lt;Keywords&gt;SWEDEN&lt;/Keywords&gt;&lt;Keywords&gt;JOINTSS2Rep1&lt;/Keywords&gt;&lt;Keywords&gt;SNUFFxSMOK&lt;/Keywords&gt;&lt;Keywords&gt;JOINTSS2REP3Y1&lt;/Keywords&gt;&lt;Reprint&gt;In File&lt;/Reprint&gt;&lt;Start_Page&gt;21&lt;/Start_Page&gt;&lt;Periodical&gt;BMC Cardiovasc.Disord.&lt;/Periodical&gt;&lt;Volume&gt;9&lt;/Volume&gt;&lt;User_Def_3&gt;1650&lt;/User_Def_3&gt;&lt;User_Def_5&gt;19062009&lt;/User_Def_5&gt;&lt;Availability&gt;14092011&lt;/Availability&gt;&lt;Misc_3&gt;19062009/Y&lt;/Misc_3&gt;&lt;Address&gt;&lt;u&gt;O7C&lt;/u&gt; &lt;u&gt;O7D&lt;/u&gt;&lt;/Address&gt;&lt;Web_URL_Link1&gt;&lt;u&gt;x:\refscan\JANZON2009.pdf&lt;/u&gt;;&lt;u&gt;t:\pauline\reviews\pdf\1650.pdf&lt;/u&gt;&lt;/Web_URL_Link1&gt;&lt;Web_URL_Link3&gt;&lt;u&gt;http://www.pubmedcentral.nih.gov/picrender.fcgi?artid=2695419&amp;amp;blobtype=pdf&lt;/u&gt;&lt;/Web_URL_Link3&gt;&lt;ZZ_JournalFull&gt;&lt;f name="System"&gt;BMC Cardiovascular Disorders&lt;/f&gt;&lt;/ZZ_JournalFull&gt;&lt;ZZ_JournalStdAbbrev&gt;&lt;f name="System"&gt;BMC Cardiovasc.Disord.&lt;/f&gt;&lt;/ZZ_JournalStdAbbrev&gt;&lt;ZZ_WorkformID&gt;1&lt;/ZZ_WorkformID&gt;&lt;/MDL&gt;&lt;/Cite&gt;&lt;/Refman&gt;</w:instrText>
            </w:r>
            <w:r w:rsidRPr="00575165">
              <w:rPr>
                <w:sz w:val="18"/>
                <w:szCs w:val="18"/>
              </w:rPr>
              <w:fldChar w:fldCharType="separate"/>
            </w:r>
            <w:r w:rsidRPr="00575165">
              <w:rPr>
                <w:sz w:val="18"/>
                <w:szCs w:val="18"/>
              </w:rPr>
              <w:t>[33]</w:t>
            </w:r>
            <w:r w:rsidRPr="00575165">
              <w:rPr>
                <w:sz w:val="18"/>
                <w:szCs w:val="18"/>
              </w:rPr>
              <w:fldChar w:fldCharType="end"/>
            </w:r>
          </w:p>
        </w:tc>
        <w:tc>
          <w:tcPr>
            <w:tcW w:w="720" w:type="dxa"/>
            <w:shd w:val="clear" w:color="auto" w:fill="auto"/>
          </w:tcPr>
          <w:p w14:paraId="0E0368CD" w14:textId="77777777" w:rsidR="009A58D3" w:rsidRPr="00575165" w:rsidRDefault="009A58D3" w:rsidP="00E01EAA">
            <w:pPr>
              <w:tabs>
                <w:tab w:val="left" w:pos="0"/>
              </w:tabs>
              <w:jc w:val="center"/>
              <w:rPr>
                <w:sz w:val="18"/>
                <w:szCs w:val="18"/>
              </w:rPr>
            </w:pPr>
            <w:r w:rsidRPr="00575165">
              <w:rPr>
                <w:sz w:val="18"/>
                <w:szCs w:val="18"/>
              </w:rPr>
              <w:t>M</w:t>
            </w:r>
          </w:p>
        </w:tc>
        <w:tc>
          <w:tcPr>
            <w:tcW w:w="720" w:type="dxa"/>
            <w:shd w:val="clear" w:color="auto" w:fill="auto"/>
          </w:tcPr>
          <w:p w14:paraId="33D8268A" w14:textId="77777777" w:rsidR="009A58D3" w:rsidRPr="00575165" w:rsidRDefault="009A58D3" w:rsidP="00E01EAA">
            <w:pPr>
              <w:tabs>
                <w:tab w:val="left" w:pos="0"/>
              </w:tabs>
              <w:jc w:val="center"/>
              <w:rPr>
                <w:sz w:val="18"/>
                <w:szCs w:val="18"/>
              </w:rPr>
            </w:pPr>
            <w:r w:rsidRPr="00575165">
              <w:rPr>
                <w:sz w:val="18"/>
                <w:szCs w:val="18"/>
              </w:rPr>
              <w:t>45-73</w:t>
            </w:r>
          </w:p>
        </w:tc>
        <w:tc>
          <w:tcPr>
            <w:tcW w:w="630" w:type="dxa"/>
            <w:shd w:val="clear" w:color="auto" w:fill="auto"/>
          </w:tcPr>
          <w:p w14:paraId="064B3A1A" w14:textId="77777777" w:rsidR="009A58D3" w:rsidRPr="00575165" w:rsidRDefault="009A58D3" w:rsidP="00E01EAA">
            <w:pPr>
              <w:tabs>
                <w:tab w:val="left" w:pos="0"/>
              </w:tabs>
              <w:jc w:val="right"/>
              <w:rPr>
                <w:sz w:val="18"/>
                <w:szCs w:val="18"/>
              </w:rPr>
            </w:pPr>
            <w:r w:rsidRPr="00575165">
              <w:rPr>
                <w:sz w:val="18"/>
                <w:szCs w:val="18"/>
              </w:rPr>
              <w:t>/U</w:t>
            </w:r>
          </w:p>
        </w:tc>
        <w:tc>
          <w:tcPr>
            <w:tcW w:w="630" w:type="dxa"/>
            <w:shd w:val="clear" w:color="auto" w:fill="auto"/>
          </w:tcPr>
          <w:p w14:paraId="0F00B33E" w14:textId="77777777" w:rsidR="009A58D3" w:rsidRPr="00575165" w:rsidRDefault="009A58D3" w:rsidP="00E01EAA">
            <w:pPr>
              <w:tabs>
                <w:tab w:val="left" w:pos="0"/>
              </w:tabs>
              <w:jc w:val="right"/>
              <w:rPr>
                <w:sz w:val="18"/>
                <w:szCs w:val="18"/>
              </w:rPr>
            </w:pPr>
            <w:r w:rsidRPr="00575165">
              <w:rPr>
                <w:sz w:val="18"/>
                <w:szCs w:val="18"/>
              </w:rPr>
              <w:t>U/A</w:t>
            </w:r>
          </w:p>
        </w:tc>
        <w:tc>
          <w:tcPr>
            <w:tcW w:w="876" w:type="dxa"/>
            <w:shd w:val="clear" w:color="auto" w:fill="auto"/>
          </w:tcPr>
          <w:p w14:paraId="28E9030E" w14:textId="77777777" w:rsidR="009A58D3" w:rsidRPr="00575165" w:rsidRDefault="009A58D3" w:rsidP="00E01EAA">
            <w:pPr>
              <w:tabs>
                <w:tab w:val="left" w:pos="0"/>
              </w:tabs>
              <w:jc w:val="right"/>
              <w:rPr>
                <w:sz w:val="18"/>
                <w:szCs w:val="18"/>
              </w:rPr>
            </w:pPr>
            <w:r w:rsidRPr="00575165">
              <w:rPr>
                <w:sz w:val="18"/>
                <w:szCs w:val="18"/>
              </w:rPr>
              <w:t>250</w:t>
            </w:r>
          </w:p>
        </w:tc>
        <w:tc>
          <w:tcPr>
            <w:tcW w:w="876" w:type="dxa"/>
            <w:shd w:val="clear" w:color="auto" w:fill="auto"/>
          </w:tcPr>
          <w:p w14:paraId="0E26E60A" w14:textId="77777777" w:rsidR="009A58D3" w:rsidRPr="00575165" w:rsidRDefault="009A58D3" w:rsidP="00E01EAA">
            <w:pPr>
              <w:tabs>
                <w:tab w:val="left" w:pos="0"/>
              </w:tabs>
              <w:jc w:val="right"/>
              <w:rPr>
                <w:sz w:val="18"/>
                <w:szCs w:val="18"/>
              </w:rPr>
            </w:pPr>
            <w:r w:rsidRPr="00575165">
              <w:rPr>
                <w:sz w:val="18"/>
                <w:szCs w:val="18"/>
              </w:rPr>
              <w:t>2776</w:t>
            </w:r>
          </w:p>
        </w:tc>
        <w:tc>
          <w:tcPr>
            <w:tcW w:w="876" w:type="dxa"/>
            <w:shd w:val="clear" w:color="auto" w:fill="auto"/>
          </w:tcPr>
          <w:p w14:paraId="0553B8B8"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77E22F53" w14:textId="77777777" w:rsidR="009A58D3" w:rsidRPr="00575165" w:rsidRDefault="009A58D3" w:rsidP="00E01EAA">
            <w:pPr>
              <w:rPr>
                <w:sz w:val="18"/>
                <w:szCs w:val="18"/>
              </w:rPr>
            </w:pPr>
          </w:p>
        </w:tc>
        <w:tc>
          <w:tcPr>
            <w:tcW w:w="1121" w:type="dxa"/>
            <w:shd w:val="clear" w:color="auto" w:fill="auto"/>
          </w:tcPr>
          <w:p w14:paraId="3B3E841B" w14:textId="77777777" w:rsidR="009A58D3" w:rsidRPr="00575165" w:rsidRDefault="009A58D3" w:rsidP="00E01EAA">
            <w:pPr>
              <w:tabs>
                <w:tab w:val="left" w:pos="0"/>
              </w:tabs>
              <w:jc w:val="right"/>
              <w:rPr>
                <w:sz w:val="18"/>
                <w:szCs w:val="18"/>
              </w:rPr>
            </w:pPr>
            <w:r w:rsidRPr="00575165">
              <w:rPr>
                <w:sz w:val="18"/>
                <w:szCs w:val="18"/>
              </w:rPr>
              <w:t>420</w:t>
            </w:r>
          </w:p>
        </w:tc>
        <w:tc>
          <w:tcPr>
            <w:tcW w:w="1121" w:type="dxa"/>
            <w:shd w:val="clear" w:color="auto" w:fill="auto"/>
          </w:tcPr>
          <w:p w14:paraId="685ECA83" w14:textId="77777777" w:rsidR="009A58D3" w:rsidRPr="00575165" w:rsidRDefault="009A58D3" w:rsidP="00E01EAA">
            <w:pPr>
              <w:tabs>
                <w:tab w:val="left" w:pos="0"/>
              </w:tabs>
              <w:jc w:val="right"/>
              <w:rPr>
                <w:sz w:val="18"/>
                <w:szCs w:val="18"/>
              </w:rPr>
            </w:pPr>
            <w:r w:rsidRPr="00575165">
              <w:rPr>
                <w:sz w:val="18"/>
                <w:szCs w:val="18"/>
              </w:rPr>
              <w:t>4014</w:t>
            </w:r>
          </w:p>
        </w:tc>
        <w:tc>
          <w:tcPr>
            <w:tcW w:w="1122" w:type="dxa"/>
            <w:shd w:val="clear" w:color="auto" w:fill="auto"/>
          </w:tcPr>
          <w:p w14:paraId="178BE11A" w14:textId="77777777" w:rsidR="009A58D3" w:rsidRPr="00575165" w:rsidRDefault="009A58D3" w:rsidP="00E01EAA">
            <w:pPr>
              <w:tabs>
                <w:tab w:val="left" w:pos="0"/>
              </w:tabs>
              <w:jc w:val="right"/>
              <w:rPr>
                <w:sz w:val="18"/>
                <w:szCs w:val="18"/>
              </w:rPr>
            </w:pPr>
            <w:r w:rsidRPr="00575165">
              <w:rPr>
                <w:sz w:val="18"/>
                <w:szCs w:val="18"/>
              </w:rPr>
              <w:t>←</w:t>
            </w:r>
          </w:p>
        </w:tc>
        <w:tc>
          <w:tcPr>
            <w:tcW w:w="236" w:type="dxa"/>
            <w:shd w:val="clear" w:color="auto" w:fill="auto"/>
          </w:tcPr>
          <w:p w14:paraId="6C47704B" w14:textId="77777777" w:rsidR="009A58D3" w:rsidRPr="00575165" w:rsidRDefault="009A58D3" w:rsidP="00E01EAA">
            <w:pPr>
              <w:tabs>
                <w:tab w:val="left" w:pos="0"/>
              </w:tabs>
              <w:jc w:val="center"/>
              <w:rPr>
                <w:sz w:val="18"/>
                <w:szCs w:val="18"/>
              </w:rPr>
            </w:pPr>
          </w:p>
        </w:tc>
        <w:tc>
          <w:tcPr>
            <w:tcW w:w="941" w:type="dxa"/>
            <w:shd w:val="clear" w:color="auto" w:fill="auto"/>
          </w:tcPr>
          <w:p w14:paraId="0BABE2E3" w14:textId="77777777" w:rsidR="009A58D3" w:rsidRPr="00575165" w:rsidRDefault="009A58D3" w:rsidP="00E01EAA">
            <w:pPr>
              <w:tabs>
                <w:tab w:val="left" w:pos="0"/>
              </w:tabs>
              <w:jc w:val="right"/>
              <w:rPr>
                <w:sz w:val="18"/>
                <w:szCs w:val="18"/>
              </w:rPr>
            </w:pPr>
            <w:r w:rsidRPr="00575165">
              <w:rPr>
                <w:sz w:val="18"/>
                <w:szCs w:val="18"/>
              </w:rPr>
              <w:t>67</w:t>
            </w:r>
          </w:p>
        </w:tc>
        <w:tc>
          <w:tcPr>
            <w:tcW w:w="941" w:type="dxa"/>
            <w:shd w:val="clear" w:color="auto" w:fill="auto"/>
          </w:tcPr>
          <w:p w14:paraId="5C2BD8AF" w14:textId="77777777" w:rsidR="009A58D3" w:rsidRPr="00575165" w:rsidRDefault="009A58D3" w:rsidP="00E01EAA">
            <w:pPr>
              <w:tabs>
                <w:tab w:val="left" w:pos="0"/>
              </w:tabs>
              <w:jc w:val="right"/>
              <w:rPr>
                <w:sz w:val="18"/>
                <w:szCs w:val="18"/>
              </w:rPr>
            </w:pPr>
            <w:r w:rsidRPr="00575165">
              <w:rPr>
                <w:sz w:val="18"/>
                <w:szCs w:val="18"/>
              </w:rPr>
              <w:t>2946</w:t>
            </w:r>
          </w:p>
        </w:tc>
        <w:tc>
          <w:tcPr>
            <w:tcW w:w="942" w:type="dxa"/>
            <w:shd w:val="clear" w:color="auto" w:fill="auto"/>
          </w:tcPr>
          <w:p w14:paraId="19249096" w14:textId="77777777" w:rsidR="009A58D3" w:rsidRPr="00575165" w:rsidRDefault="009A58D3" w:rsidP="00E01EAA">
            <w:pPr>
              <w:jc w:val="right"/>
              <w:rPr>
                <w:sz w:val="18"/>
                <w:szCs w:val="18"/>
              </w:rPr>
            </w:pPr>
            <w:r w:rsidRPr="00575165">
              <w:rPr>
                <w:sz w:val="18"/>
                <w:szCs w:val="18"/>
              </w:rPr>
              <w:t>←</w:t>
            </w:r>
          </w:p>
        </w:tc>
      </w:tr>
      <w:tr w:rsidR="009A58D3" w:rsidRPr="00575165" w14:paraId="346A9DE7" w14:textId="77777777" w:rsidTr="00E01EAA">
        <w:trPr>
          <w:cantSplit/>
        </w:trPr>
        <w:tc>
          <w:tcPr>
            <w:tcW w:w="1080" w:type="dxa"/>
            <w:vMerge/>
            <w:shd w:val="clear" w:color="auto" w:fill="auto"/>
          </w:tcPr>
          <w:p w14:paraId="5D83CF8E" w14:textId="77777777" w:rsidR="009A58D3" w:rsidRPr="00575165" w:rsidRDefault="009A58D3" w:rsidP="00E01EAA">
            <w:pPr>
              <w:rPr>
                <w:sz w:val="18"/>
                <w:szCs w:val="18"/>
              </w:rPr>
            </w:pPr>
          </w:p>
        </w:tc>
        <w:tc>
          <w:tcPr>
            <w:tcW w:w="900" w:type="dxa"/>
            <w:shd w:val="clear" w:color="auto" w:fill="auto"/>
          </w:tcPr>
          <w:p w14:paraId="24BE62AA" w14:textId="77777777" w:rsidR="009A58D3" w:rsidRPr="00575165" w:rsidRDefault="009A58D3" w:rsidP="00E01EAA">
            <w:pPr>
              <w:jc w:val="center"/>
              <w:rPr>
                <w:sz w:val="18"/>
                <w:szCs w:val="18"/>
              </w:rPr>
            </w:pPr>
          </w:p>
        </w:tc>
        <w:tc>
          <w:tcPr>
            <w:tcW w:w="720" w:type="dxa"/>
            <w:shd w:val="clear" w:color="auto" w:fill="auto"/>
          </w:tcPr>
          <w:p w14:paraId="36DBD2B3" w14:textId="77777777" w:rsidR="009A58D3" w:rsidRPr="00575165" w:rsidRDefault="009A58D3" w:rsidP="00E01EAA">
            <w:pPr>
              <w:jc w:val="center"/>
              <w:rPr>
                <w:sz w:val="18"/>
                <w:szCs w:val="18"/>
              </w:rPr>
            </w:pPr>
          </w:p>
        </w:tc>
        <w:tc>
          <w:tcPr>
            <w:tcW w:w="720" w:type="dxa"/>
            <w:shd w:val="clear" w:color="auto" w:fill="auto"/>
          </w:tcPr>
          <w:p w14:paraId="2A2EE6AF"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64549041" w14:textId="77777777" w:rsidR="009A58D3" w:rsidRPr="00575165" w:rsidRDefault="009A58D3" w:rsidP="00E01EAA">
            <w:pPr>
              <w:tabs>
                <w:tab w:val="left" w:pos="0"/>
              </w:tabs>
              <w:jc w:val="center"/>
              <w:rPr>
                <w:sz w:val="18"/>
                <w:szCs w:val="18"/>
              </w:rPr>
            </w:pPr>
            <w:r w:rsidRPr="00575165">
              <w:rPr>
                <w:sz w:val="18"/>
                <w:szCs w:val="18"/>
              </w:rPr>
              <w:t>45-73</w:t>
            </w:r>
          </w:p>
        </w:tc>
        <w:tc>
          <w:tcPr>
            <w:tcW w:w="630" w:type="dxa"/>
            <w:shd w:val="clear" w:color="auto" w:fill="auto"/>
          </w:tcPr>
          <w:p w14:paraId="1B2EEECC" w14:textId="77777777" w:rsidR="009A58D3" w:rsidRPr="00575165" w:rsidRDefault="009A58D3" w:rsidP="00E01EAA">
            <w:pPr>
              <w:tabs>
                <w:tab w:val="left" w:pos="0"/>
              </w:tabs>
              <w:jc w:val="right"/>
              <w:rPr>
                <w:sz w:val="18"/>
                <w:szCs w:val="18"/>
              </w:rPr>
            </w:pPr>
            <w:r w:rsidRPr="00575165">
              <w:rPr>
                <w:sz w:val="18"/>
                <w:szCs w:val="18"/>
              </w:rPr>
              <w:t>/U</w:t>
            </w:r>
          </w:p>
        </w:tc>
        <w:tc>
          <w:tcPr>
            <w:tcW w:w="630" w:type="dxa"/>
            <w:shd w:val="clear" w:color="auto" w:fill="auto"/>
          </w:tcPr>
          <w:p w14:paraId="728BD223" w14:textId="77777777" w:rsidR="009A58D3" w:rsidRPr="00575165" w:rsidRDefault="009A58D3" w:rsidP="00E01EAA">
            <w:pPr>
              <w:tabs>
                <w:tab w:val="left" w:pos="0"/>
              </w:tabs>
              <w:jc w:val="right"/>
              <w:rPr>
                <w:sz w:val="18"/>
                <w:szCs w:val="18"/>
              </w:rPr>
            </w:pPr>
            <w:r w:rsidRPr="00575165">
              <w:rPr>
                <w:sz w:val="18"/>
                <w:szCs w:val="18"/>
              </w:rPr>
              <w:t>U/A</w:t>
            </w:r>
          </w:p>
        </w:tc>
        <w:tc>
          <w:tcPr>
            <w:tcW w:w="876" w:type="dxa"/>
            <w:shd w:val="clear" w:color="auto" w:fill="auto"/>
          </w:tcPr>
          <w:p w14:paraId="7909743C" w14:textId="77777777" w:rsidR="009A58D3" w:rsidRPr="00575165" w:rsidRDefault="009A58D3" w:rsidP="00E01EAA">
            <w:pPr>
              <w:tabs>
                <w:tab w:val="left" w:pos="0"/>
              </w:tabs>
              <w:jc w:val="right"/>
              <w:rPr>
                <w:sz w:val="18"/>
                <w:szCs w:val="18"/>
              </w:rPr>
            </w:pPr>
            <w:r w:rsidRPr="00575165">
              <w:rPr>
                <w:sz w:val="18"/>
                <w:szCs w:val="18"/>
              </w:rPr>
              <w:t>21</w:t>
            </w:r>
          </w:p>
        </w:tc>
        <w:tc>
          <w:tcPr>
            <w:tcW w:w="876" w:type="dxa"/>
            <w:shd w:val="clear" w:color="auto" w:fill="auto"/>
          </w:tcPr>
          <w:p w14:paraId="7ABD14CF" w14:textId="77777777" w:rsidR="009A58D3" w:rsidRPr="00575165" w:rsidRDefault="009A58D3" w:rsidP="00E01EAA">
            <w:pPr>
              <w:tabs>
                <w:tab w:val="left" w:pos="0"/>
              </w:tabs>
              <w:jc w:val="right"/>
              <w:rPr>
                <w:sz w:val="18"/>
                <w:szCs w:val="18"/>
              </w:rPr>
            </w:pPr>
            <w:r w:rsidRPr="00575165">
              <w:rPr>
                <w:sz w:val="18"/>
                <w:szCs w:val="18"/>
              </w:rPr>
              <w:t>4676</w:t>
            </w:r>
          </w:p>
        </w:tc>
        <w:tc>
          <w:tcPr>
            <w:tcW w:w="876" w:type="dxa"/>
            <w:shd w:val="clear" w:color="auto" w:fill="auto"/>
          </w:tcPr>
          <w:p w14:paraId="42D44282"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64085210" w14:textId="77777777" w:rsidR="009A58D3" w:rsidRPr="00575165" w:rsidRDefault="009A58D3" w:rsidP="00E01EAA">
            <w:pPr>
              <w:rPr>
                <w:sz w:val="18"/>
                <w:szCs w:val="18"/>
              </w:rPr>
            </w:pPr>
          </w:p>
        </w:tc>
        <w:tc>
          <w:tcPr>
            <w:tcW w:w="1121" w:type="dxa"/>
            <w:shd w:val="clear" w:color="auto" w:fill="auto"/>
          </w:tcPr>
          <w:p w14:paraId="2E410BAD" w14:textId="77777777" w:rsidR="009A58D3" w:rsidRPr="00575165" w:rsidRDefault="009A58D3" w:rsidP="00E01EAA">
            <w:pPr>
              <w:tabs>
                <w:tab w:val="left" w:pos="0"/>
              </w:tabs>
              <w:jc w:val="right"/>
              <w:rPr>
                <w:sz w:val="18"/>
                <w:szCs w:val="18"/>
              </w:rPr>
            </w:pPr>
            <w:r w:rsidRPr="00575165">
              <w:rPr>
                <w:sz w:val="18"/>
                <w:szCs w:val="18"/>
              </w:rPr>
              <w:t>27</w:t>
            </w:r>
          </w:p>
        </w:tc>
        <w:tc>
          <w:tcPr>
            <w:tcW w:w="1121" w:type="dxa"/>
            <w:shd w:val="clear" w:color="auto" w:fill="auto"/>
          </w:tcPr>
          <w:p w14:paraId="1069B9DA" w14:textId="77777777" w:rsidR="009A58D3" w:rsidRPr="00575165" w:rsidRDefault="009A58D3" w:rsidP="00E01EAA">
            <w:pPr>
              <w:tabs>
                <w:tab w:val="left" w:pos="0"/>
              </w:tabs>
              <w:jc w:val="right"/>
              <w:rPr>
                <w:sz w:val="18"/>
                <w:szCs w:val="18"/>
              </w:rPr>
            </w:pPr>
            <w:r w:rsidRPr="00575165">
              <w:rPr>
                <w:sz w:val="18"/>
                <w:szCs w:val="18"/>
              </w:rPr>
              <w:t>4599</w:t>
            </w:r>
          </w:p>
        </w:tc>
        <w:tc>
          <w:tcPr>
            <w:tcW w:w="1122" w:type="dxa"/>
            <w:shd w:val="clear" w:color="auto" w:fill="auto"/>
          </w:tcPr>
          <w:p w14:paraId="430B970B" w14:textId="77777777" w:rsidR="009A58D3" w:rsidRPr="00575165" w:rsidRDefault="009A58D3" w:rsidP="00E01EAA">
            <w:pPr>
              <w:tabs>
                <w:tab w:val="left" w:pos="0"/>
              </w:tabs>
              <w:jc w:val="right"/>
              <w:rPr>
                <w:sz w:val="18"/>
                <w:szCs w:val="18"/>
              </w:rPr>
            </w:pPr>
            <w:r w:rsidRPr="00575165">
              <w:rPr>
                <w:sz w:val="18"/>
                <w:szCs w:val="18"/>
              </w:rPr>
              <w:t>←</w:t>
            </w:r>
          </w:p>
        </w:tc>
        <w:tc>
          <w:tcPr>
            <w:tcW w:w="236" w:type="dxa"/>
            <w:shd w:val="clear" w:color="auto" w:fill="auto"/>
          </w:tcPr>
          <w:p w14:paraId="2EAE5957" w14:textId="77777777" w:rsidR="009A58D3" w:rsidRPr="00575165" w:rsidRDefault="009A58D3" w:rsidP="00E01EAA">
            <w:pPr>
              <w:tabs>
                <w:tab w:val="left" w:pos="0"/>
              </w:tabs>
              <w:jc w:val="center"/>
              <w:rPr>
                <w:sz w:val="18"/>
                <w:szCs w:val="18"/>
              </w:rPr>
            </w:pPr>
          </w:p>
        </w:tc>
        <w:tc>
          <w:tcPr>
            <w:tcW w:w="941" w:type="dxa"/>
            <w:shd w:val="clear" w:color="auto" w:fill="auto"/>
          </w:tcPr>
          <w:p w14:paraId="71A617FF" w14:textId="77777777" w:rsidR="009A58D3" w:rsidRPr="00575165" w:rsidRDefault="009A58D3" w:rsidP="00E01EAA">
            <w:pPr>
              <w:tabs>
                <w:tab w:val="left" w:pos="0"/>
              </w:tabs>
              <w:jc w:val="right"/>
              <w:rPr>
                <w:sz w:val="18"/>
                <w:szCs w:val="18"/>
              </w:rPr>
            </w:pPr>
            <w:r w:rsidRPr="00575165">
              <w:rPr>
                <w:sz w:val="18"/>
                <w:szCs w:val="18"/>
              </w:rPr>
              <w:t>27</w:t>
            </w:r>
          </w:p>
        </w:tc>
        <w:tc>
          <w:tcPr>
            <w:tcW w:w="941" w:type="dxa"/>
            <w:shd w:val="clear" w:color="auto" w:fill="auto"/>
          </w:tcPr>
          <w:p w14:paraId="0BF39716" w14:textId="77777777" w:rsidR="009A58D3" w:rsidRPr="00575165" w:rsidRDefault="009A58D3" w:rsidP="00E01EAA">
            <w:pPr>
              <w:tabs>
                <w:tab w:val="left" w:pos="0"/>
              </w:tabs>
              <w:jc w:val="right"/>
              <w:rPr>
                <w:sz w:val="18"/>
                <w:szCs w:val="18"/>
              </w:rPr>
            </w:pPr>
            <w:r w:rsidRPr="00575165">
              <w:rPr>
                <w:sz w:val="18"/>
                <w:szCs w:val="18"/>
              </w:rPr>
              <w:t>7404</w:t>
            </w:r>
          </w:p>
        </w:tc>
        <w:tc>
          <w:tcPr>
            <w:tcW w:w="942" w:type="dxa"/>
            <w:shd w:val="clear" w:color="auto" w:fill="auto"/>
          </w:tcPr>
          <w:p w14:paraId="1AF7EDCD" w14:textId="77777777" w:rsidR="009A58D3" w:rsidRPr="00575165" w:rsidRDefault="009A58D3" w:rsidP="00E01EAA">
            <w:pPr>
              <w:tabs>
                <w:tab w:val="left" w:pos="0"/>
              </w:tabs>
              <w:jc w:val="right"/>
              <w:rPr>
                <w:sz w:val="18"/>
                <w:szCs w:val="18"/>
              </w:rPr>
            </w:pPr>
            <w:r w:rsidRPr="00575165">
              <w:rPr>
                <w:sz w:val="18"/>
                <w:szCs w:val="18"/>
              </w:rPr>
              <w:t>←</w:t>
            </w:r>
          </w:p>
        </w:tc>
      </w:tr>
      <w:tr w:rsidR="009A58D3" w:rsidRPr="00575165" w14:paraId="4CD95501" w14:textId="77777777" w:rsidTr="00E01EAA">
        <w:trPr>
          <w:cantSplit/>
        </w:trPr>
        <w:tc>
          <w:tcPr>
            <w:tcW w:w="1080" w:type="dxa"/>
            <w:shd w:val="clear" w:color="auto" w:fill="auto"/>
          </w:tcPr>
          <w:p w14:paraId="793864E1" w14:textId="77777777" w:rsidR="009A58D3" w:rsidRPr="00575165" w:rsidRDefault="009A58D3" w:rsidP="00E01EAA">
            <w:pPr>
              <w:rPr>
                <w:sz w:val="18"/>
                <w:szCs w:val="18"/>
              </w:rPr>
            </w:pPr>
          </w:p>
        </w:tc>
        <w:tc>
          <w:tcPr>
            <w:tcW w:w="900" w:type="dxa"/>
            <w:shd w:val="clear" w:color="auto" w:fill="auto"/>
          </w:tcPr>
          <w:p w14:paraId="03831443" w14:textId="77777777" w:rsidR="009A58D3" w:rsidRPr="00575165" w:rsidRDefault="009A58D3" w:rsidP="00E01EAA">
            <w:pPr>
              <w:jc w:val="center"/>
              <w:rPr>
                <w:sz w:val="18"/>
                <w:szCs w:val="18"/>
              </w:rPr>
            </w:pPr>
          </w:p>
        </w:tc>
        <w:tc>
          <w:tcPr>
            <w:tcW w:w="720" w:type="dxa"/>
            <w:shd w:val="clear" w:color="auto" w:fill="auto"/>
          </w:tcPr>
          <w:p w14:paraId="56ACFFDE" w14:textId="77777777" w:rsidR="009A58D3" w:rsidRPr="00575165" w:rsidRDefault="009A58D3" w:rsidP="00E01EAA">
            <w:pPr>
              <w:jc w:val="center"/>
              <w:rPr>
                <w:sz w:val="18"/>
                <w:szCs w:val="18"/>
              </w:rPr>
            </w:pPr>
          </w:p>
        </w:tc>
        <w:tc>
          <w:tcPr>
            <w:tcW w:w="720" w:type="dxa"/>
            <w:shd w:val="clear" w:color="auto" w:fill="auto"/>
          </w:tcPr>
          <w:p w14:paraId="45E0C3F6" w14:textId="77777777" w:rsidR="009A58D3" w:rsidRPr="00575165" w:rsidRDefault="009A58D3" w:rsidP="00E01EAA">
            <w:pPr>
              <w:jc w:val="center"/>
              <w:rPr>
                <w:sz w:val="18"/>
                <w:szCs w:val="18"/>
              </w:rPr>
            </w:pPr>
          </w:p>
        </w:tc>
        <w:tc>
          <w:tcPr>
            <w:tcW w:w="720" w:type="dxa"/>
            <w:shd w:val="clear" w:color="auto" w:fill="auto"/>
          </w:tcPr>
          <w:p w14:paraId="5ACA85D0" w14:textId="77777777" w:rsidR="009A58D3" w:rsidRPr="00575165" w:rsidRDefault="009A58D3" w:rsidP="00E01EAA">
            <w:pPr>
              <w:jc w:val="center"/>
              <w:rPr>
                <w:sz w:val="18"/>
                <w:szCs w:val="18"/>
              </w:rPr>
            </w:pPr>
          </w:p>
        </w:tc>
        <w:tc>
          <w:tcPr>
            <w:tcW w:w="630" w:type="dxa"/>
            <w:shd w:val="clear" w:color="auto" w:fill="auto"/>
          </w:tcPr>
          <w:p w14:paraId="267C676A" w14:textId="77777777" w:rsidR="009A58D3" w:rsidRPr="00575165" w:rsidRDefault="009A58D3" w:rsidP="00E01EAA">
            <w:pPr>
              <w:jc w:val="right"/>
              <w:rPr>
                <w:sz w:val="18"/>
                <w:szCs w:val="18"/>
              </w:rPr>
            </w:pPr>
          </w:p>
        </w:tc>
        <w:tc>
          <w:tcPr>
            <w:tcW w:w="630" w:type="dxa"/>
            <w:shd w:val="clear" w:color="auto" w:fill="auto"/>
          </w:tcPr>
          <w:p w14:paraId="0D9801BC" w14:textId="77777777" w:rsidR="009A58D3" w:rsidRPr="00575165" w:rsidRDefault="009A58D3" w:rsidP="00E01EAA">
            <w:pPr>
              <w:jc w:val="right"/>
              <w:rPr>
                <w:sz w:val="18"/>
                <w:szCs w:val="18"/>
              </w:rPr>
            </w:pPr>
          </w:p>
        </w:tc>
        <w:tc>
          <w:tcPr>
            <w:tcW w:w="876" w:type="dxa"/>
            <w:shd w:val="clear" w:color="auto" w:fill="auto"/>
          </w:tcPr>
          <w:p w14:paraId="1B8753EE" w14:textId="77777777" w:rsidR="009A58D3" w:rsidRPr="00575165" w:rsidRDefault="009A58D3" w:rsidP="00E01EAA">
            <w:pPr>
              <w:jc w:val="right"/>
              <w:rPr>
                <w:sz w:val="18"/>
                <w:szCs w:val="18"/>
              </w:rPr>
            </w:pPr>
          </w:p>
        </w:tc>
        <w:tc>
          <w:tcPr>
            <w:tcW w:w="876" w:type="dxa"/>
            <w:shd w:val="clear" w:color="auto" w:fill="auto"/>
          </w:tcPr>
          <w:p w14:paraId="31AB81A4" w14:textId="77777777" w:rsidR="009A58D3" w:rsidRPr="00575165" w:rsidRDefault="009A58D3" w:rsidP="00E01EAA">
            <w:pPr>
              <w:jc w:val="right"/>
              <w:rPr>
                <w:sz w:val="18"/>
                <w:szCs w:val="18"/>
              </w:rPr>
            </w:pPr>
          </w:p>
        </w:tc>
        <w:tc>
          <w:tcPr>
            <w:tcW w:w="876" w:type="dxa"/>
            <w:shd w:val="clear" w:color="auto" w:fill="auto"/>
          </w:tcPr>
          <w:p w14:paraId="1B99428D" w14:textId="77777777" w:rsidR="009A58D3" w:rsidRPr="00575165" w:rsidRDefault="009A58D3" w:rsidP="00E01EAA">
            <w:pPr>
              <w:jc w:val="right"/>
              <w:rPr>
                <w:sz w:val="18"/>
                <w:szCs w:val="18"/>
              </w:rPr>
            </w:pPr>
          </w:p>
        </w:tc>
        <w:tc>
          <w:tcPr>
            <w:tcW w:w="236" w:type="dxa"/>
            <w:shd w:val="clear" w:color="auto" w:fill="auto"/>
          </w:tcPr>
          <w:p w14:paraId="619AEA1F" w14:textId="77777777" w:rsidR="009A58D3" w:rsidRPr="00575165" w:rsidRDefault="009A58D3" w:rsidP="00E01EAA">
            <w:pPr>
              <w:rPr>
                <w:sz w:val="18"/>
                <w:szCs w:val="18"/>
              </w:rPr>
            </w:pPr>
          </w:p>
        </w:tc>
        <w:tc>
          <w:tcPr>
            <w:tcW w:w="1121" w:type="dxa"/>
            <w:shd w:val="clear" w:color="auto" w:fill="auto"/>
          </w:tcPr>
          <w:p w14:paraId="0F148B5F" w14:textId="77777777" w:rsidR="009A58D3" w:rsidRPr="00575165" w:rsidRDefault="009A58D3" w:rsidP="00E01EAA">
            <w:pPr>
              <w:jc w:val="right"/>
              <w:rPr>
                <w:sz w:val="18"/>
                <w:szCs w:val="18"/>
              </w:rPr>
            </w:pPr>
          </w:p>
        </w:tc>
        <w:tc>
          <w:tcPr>
            <w:tcW w:w="1121" w:type="dxa"/>
            <w:shd w:val="clear" w:color="auto" w:fill="auto"/>
          </w:tcPr>
          <w:p w14:paraId="22336267" w14:textId="77777777" w:rsidR="009A58D3" w:rsidRPr="00575165" w:rsidRDefault="009A58D3" w:rsidP="00E01EAA">
            <w:pPr>
              <w:jc w:val="right"/>
              <w:rPr>
                <w:sz w:val="18"/>
                <w:szCs w:val="18"/>
              </w:rPr>
            </w:pPr>
          </w:p>
        </w:tc>
        <w:tc>
          <w:tcPr>
            <w:tcW w:w="1122" w:type="dxa"/>
            <w:shd w:val="clear" w:color="auto" w:fill="auto"/>
          </w:tcPr>
          <w:p w14:paraId="2852C74F" w14:textId="77777777" w:rsidR="009A58D3" w:rsidRPr="00575165" w:rsidRDefault="009A58D3" w:rsidP="00E01EAA">
            <w:pPr>
              <w:jc w:val="right"/>
              <w:rPr>
                <w:sz w:val="18"/>
                <w:szCs w:val="18"/>
              </w:rPr>
            </w:pPr>
          </w:p>
        </w:tc>
        <w:tc>
          <w:tcPr>
            <w:tcW w:w="236" w:type="dxa"/>
            <w:shd w:val="clear" w:color="auto" w:fill="auto"/>
          </w:tcPr>
          <w:p w14:paraId="0AB4FCE4" w14:textId="77777777" w:rsidR="009A58D3" w:rsidRPr="00575165" w:rsidRDefault="009A58D3" w:rsidP="00E01EAA">
            <w:pPr>
              <w:rPr>
                <w:sz w:val="18"/>
                <w:szCs w:val="18"/>
              </w:rPr>
            </w:pPr>
          </w:p>
        </w:tc>
        <w:tc>
          <w:tcPr>
            <w:tcW w:w="941" w:type="dxa"/>
            <w:shd w:val="clear" w:color="auto" w:fill="auto"/>
          </w:tcPr>
          <w:p w14:paraId="5C566C7A" w14:textId="77777777" w:rsidR="009A58D3" w:rsidRPr="00575165" w:rsidRDefault="009A58D3" w:rsidP="00E01EAA">
            <w:pPr>
              <w:jc w:val="right"/>
              <w:rPr>
                <w:sz w:val="18"/>
                <w:szCs w:val="18"/>
              </w:rPr>
            </w:pPr>
          </w:p>
        </w:tc>
        <w:tc>
          <w:tcPr>
            <w:tcW w:w="941" w:type="dxa"/>
            <w:shd w:val="clear" w:color="auto" w:fill="auto"/>
          </w:tcPr>
          <w:p w14:paraId="7A8C6041" w14:textId="77777777" w:rsidR="009A58D3" w:rsidRPr="00575165" w:rsidRDefault="009A58D3" w:rsidP="00E01EAA">
            <w:pPr>
              <w:jc w:val="right"/>
              <w:rPr>
                <w:sz w:val="18"/>
                <w:szCs w:val="18"/>
              </w:rPr>
            </w:pPr>
          </w:p>
        </w:tc>
        <w:tc>
          <w:tcPr>
            <w:tcW w:w="942" w:type="dxa"/>
            <w:shd w:val="clear" w:color="auto" w:fill="auto"/>
          </w:tcPr>
          <w:p w14:paraId="765598F1" w14:textId="77777777" w:rsidR="009A58D3" w:rsidRPr="00575165" w:rsidRDefault="009A58D3" w:rsidP="00E01EAA">
            <w:pPr>
              <w:jc w:val="right"/>
              <w:rPr>
                <w:sz w:val="18"/>
                <w:szCs w:val="18"/>
              </w:rPr>
            </w:pPr>
          </w:p>
        </w:tc>
      </w:tr>
      <w:tr w:rsidR="009A58D3" w:rsidRPr="00575165" w14:paraId="5CE51E70" w14:textId="77777777" w:rsidTr="00E01EAA">
        <w:trPr>
          <w:cantSplit/>
        </w:trPr>
        <w:tc>
          <w:tcPr>
            <w:tcW w:w="1080" w:type="dxa"/>
            <w:shd w:val="clear" w:color="auto" w:fill="auto"/>
          </w:tcPr>
          <w:p w14:paraId="489EE027" w14:textId="77777777" w:rsidR="009A58D3" w:rsidRPr="00575165" w:rsidRDefault="009A58D3" w:rsidP="00E01EAA">
            <w:pPr>
              <w:rPr>
                <w:sz w:val="18"/>
                <w:szCs w:val="18"/>
              </w:rPr>
            </w:pPr>
            <w:r w:rsidRPr="00575165">
              <w:rPr>
                <w:sz w:val="18"/>
                <w:szCs w:val="18"/>
              </w:rPr>
              <w:t>IBD CC Stockholm (11)</w:t>
            </w:r>
          </w:p>
        </w:tc>
        <w:tc>
          <w:tcPr>
            <w:tcW w:w="900" w:type="dxa"/>
            <w:shd w:val="clear" w:color="auto" w:fill="auto"/>
          </w:tcPr>
          <w:p w14:paraId="120A1B60" w14:textId="77777777" w:rsidR="009A58D3" w:rsidRPr="00575165" w:rsidRDefault="009A58D3" w:rsidP="00E01EAA">
            <w:pPr>
              <w:jc w:val="center"/>
              <w:rPr>
                <w:sz w:val="18"/>
                <w:szCs w:val="18"/>
              </w:rPr>
            </w:pPr>
            <w:r w:rsidRPr="00575165">
              <w:rPr>
                <w:sz w:val="18"/>
                <w:szCs w:val="18"/>
              </w:rPr>
              <w:t>1984-87</w:t>
            </w:r>
          </w:p>
        </w:tc>
        <w:tc>
          <w:tcPr>
            <w:tcW w:w="720" w:type="dxa"/>
            <w:shd w:val="clear" w:color="auto" w:fill="auto"/>
          </w:tcPr>
          <w:p w14:paraId="28C8F83C"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&lt;Refman&gt;&lt;Cite&gt;&lt;Author&gt;Persson&lt;/Author&gt;&lt;Year&gt;1993&lt;/Year&gt;&lt;RecNum&gt;PERSSO1993A&lt;/RecNum&gt;&lt;IDText&gt;Use of oral moist snuff in inflammatory bowel disease&lt;/IDText&gt;&lt;MDL Ref_Type="Journal"&gt;&lt;Ref_Type&gt;Journal&lt;/Ref_Type&gt;&lt;Ref_ID&gt;PERSSO1993A&lt;/Ref_ID&gt;&lt;Title_Primary&gt;Use of oral moist snuff in inflammatory bowel disease&lt;/Title_Primary&gt;&lt;Authors_Primary&gt;Persson,P-G.&lt;/Authors_Primary&gt;&lt;Authors_Primary&gt;Hellers,G.&lt;/Authors_Primary&gt;&lt;Authors_Primary&gt;Ahlbom,A.&lt;/Authors_Primary&gt;&lt;Date_Primary&gt;1993&lt;/Date_Primary&gt;&lt;Keywords&gt;IBD&lt;/Keywords&gt;&lt;Keywords&gt;IESLCQ&lt;/Keywords&gt;&lt;Keywords&gt;AJTST&lt;/Keywords&gt;&lt;Keywords&gt;SNUFF&lt;/Keywords&gt;&lt;Keywords&gt;SWEDEN&lt;/Keywords&gt;&lt;Keywords&gt;JOINTSS2Rep1&lt;/Keywords&gt;&lt;Keywords&gt;SNUFFxSMOK&lt;/Keywords&gt;&lt;Keywords&gt;JOINTSS2REP3Y1&lt;/Keywords&gt;&lt;Reprint&gt;In File&lt;/Reprint&gt;&lt;Start_Page&gt;1101&lt;/Start_Page&gt;&lt;End_Page&gt;1103&lt;/End_Page&gt;&lt;Periodical&gt;Int.J.Epidemiol.&lt;/Periodical&gt;&lt;Volume&gt;22&lt;/Volume&gt;&lt;Issue&gt;6&lt;/Issue&gt;&lt;User_Def_5&gt;14122005&lt;/User_Def_5&gt;&lt;Availability&gt;14092011&lt;/Availability&gt;&lt;Misc_3&gt;19122005/y&lt;/Misc_3&gt;&lt;Address&gt;&lt;u&gt;O7F&lt;/u&gt; 18E BL-PMST&lt;/Address&gt;&lt;Web_URL_Link1&gt;&lt;u&gt;x:\refscan\PERSSO1993A.pdf&lt;/u&gt;&lt;/Web_URL_Link1&gt;&lt;ZZ_JournalFull&gt;&lt;f name="System"&gt;International Journal of Epidemiology&lt;/f&gt;&lt;/ZZ_JournalFull&gt;&lt;ZZ_JournalStdAbbrev&gt;&lt;f name="System"&gt;Int.J.Epidemiol.&lt;/f&gt;&lt;/ZZ_JournalStdAbbrev&gt;&lt;ZZ_WorkformID&gt;1&lt;/ZZ_WorkformID&gt;&lt;/MDL&gt;&lt;/Cite&gt;&lt;/Refman&gt;</w:instrText>
            </w:r>
            <w:r w:rsidRPr="00575165">
              <w:rPr>
                <w:sz w:val="18"/>
                <w:szCs w:val="18"/>
              </w:rPr>
              <w:fldChar w:fldCharType="separate"/>
            </w:r>
            <w:r w:rsidRPr="00575165">
              <w:rPr>
                <w:sz w:val="18"/>
                <w:szCs w:val="18"/>
              </w:rPr>
              <w:t>[34]</w:t>
            </w:r>
            <w:r w:rsidRPr="00575165">
              <w:rPr>
                <w:sz w:val="18"/>
                <w:szCs w:val="18"/>
              </w:rPr>
              <w:fldChar w:fldCharType="end"/>
            </w:r>
          </w:p>
        </w:tc>
        <w:tc>
          <w:tcPr>
            <w:tcW w:w="720" w:type="dxa"/>
            <w:shd w:val="clear" w:color="auto" w:fill="auto"/>
          </w:tcPr>
          <w:p w14:paraId="40E7DEC7"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1A5A4EFD" w14:textId="77777777" w:rsidR="009A58D3" w:rsidRPr="00575165" w:rsidRDefault="009A58D3" w:rsidP="00E01EAA">
            <w:pPr>
              <w:tabs>
                <w:tab w:val="left" w:pos="0"/>
              </w:tabs>
              <w:jc w:val="center"/>
              <w:rPr>
                <w:sz w:val="18"/>
                <w:szCs w:val="18"/>
              </w:rPr>
            </w:pPr>
            <w:r w:rsidRPr="00575165">
              <w:rPr>
                <w:sz w:val="18"/>
                <w:szCs w:val="18"/>
              </w:rPr>
              <w:t>15-79</w:t>
            </w:r>
          </w:p>
        </w:tc>
        <w:tc>
          <w:tcPr>
            <w:tcW w:w="630" w:type="dxa"/>
            <w:shd w:val="clear" w:color="auto" w:fill="auto"/>
          </w:tcPr>
          <w:p w14:paraId="1594F975" w14:textId="77777777" w:rsidR="009A58D3" w:rsidRPr="00575165" w:rsidRDefault="009A58D3" w:rsidP="00E01EAA">
            <w:pPr>
              <w:tabs>
                <w:tab w:val="left" w:pos="0"/>
              </w:tabs>
              <w:jc w:val="right"/>
              <w:rPr>
                <w:sz w:val="18"/>
                <w:szCs w:val="18"/>
              </w:rPr>
            </w:pPr>
            <w:r w:rsidRPr="00575165">
              <w:rPr>
                <w:sz w:val="18"/>
                <w:szCs w:val="18"/>
              </w:rPr>
              <w:t>/R</w:t>
            </w:r>
          </w:p>
        </w:tc>
        <w:tc>
          <w:tcPr>
            <w:tcW w:w="630" w:type="dxa"/>
            <w:shd w:val="clear" w:color="auto" w:fill="auto"/>
          </w:tcPr>
          <w:p w14:paraId="0F32C42A" w14:textId="77777777" w:rsidR="009A58D3" w:rsidRPr="00575165" w:rsidRDefault="009A58D3" w:rsidP="00E01EAA">
            <w:pPr>
              <w:tabs>
                <w:tab w:val="left" w:pos="0"/>
              </w:tabs>
              <w:jc w:val="right"/>
              <w:rPr>
                <w:sz w:val="18"/>
                <w:szCs w:val="18"/>
              </w:rPr>
            </w:pPr>
            <w:r w:rsidRPr="00575165">
              <w:rPr>
                <w:sz w:val="18"/>
                <w:szCs w:val="18"/>
              </w:rPr>
              <w:t>C/U</w:t>
            </w:r>
          </w:p>
        </w:tc>
        <w:tc>
          <w:tcPr>
            <w:tcW w:w="876" w:type="dxa"/>
            <w:shd w:val="clear" w:color="auto" w:fill="auto"/>
          </w:tcPr>
          <w:p w14:paraId="299C3DC0" w14:textId="77777777" w:rsidR="009A58D3" w:rsidRPr="00575165" w:rsidRDefault="009A58D3" w:rsidP="00E01EAA">
            <w:pPr>
              <w:tabs>
                <w:tab w:val="left" w:pos="0"/>
              </w:tabs>
              <w:jc w:val="right"/>
              <w:rPr>
                <w:sz w:val="18"/>
                <w:szCs w:val="18"/>
              </w:rPr>
            </w:pPr>
            <w:r w:rsidRPr="00575165">
              <w:rPr>
                <w:sz w:val="18"/>
                <w:szCs w:val="18"/>
              </w:rPr>
              <w:t>5</w:t>
            </w:r>
          </w:p>
        </w:tc>
        <w:tc>
          <w:tcPr>
            <w:tcW w:w="876" w:type="dxa"/>
            <w:shd w:val="clear" w:color="auto" w:fill="auto"/>
          </w:tcPr>
          <w:p w14:paraId="69F9B4F5" w14:textId="77777777" w:rsidR="009A58D3" w:rsidRPr="00575165" w:rsidRDefault="009A58D3" w:rsidP="00E01EAA">
            <w:pPr>
              <w:tabs>
                <w:tab w:val="left" w:pos="0"/>
              </w:tabs>
              <w:jc w:val="right"/>
              <w:rPr>
                <w:sz w:val="18"/>
                <w:szCs w:val="18"/>
              </w:rPr>
            </w:pPr>
            <w:r w:rsidRPr="00575165">
              <w:rPr>
                <w:sz w:val="18"/>
                <w:szCs w:val="18"/>
              </w:rPr>
              <w:t>←</w:t>
            </w:r>
          </w:p>
        </w:tc>
        <w:tc>
          <w:tcPr>
            <w:tcW w:w="876" w:type="dxa"/>
            <w:shd w:val="clear" w:color="auto" w:fill="auto"/>
          </w:tcPr>
          <w:p w14:paraId="2B9FFC6A" w14:textId="77777777" w:rsidR="009A58D3" w:rsidRPr="00575165" w:rsidRDefault="009A58D3" w:rsidP="00E01EAA">
            <w:pPr>
              <w:tabs>
                <w:tab w:val="left" w:pos="0"/>
              </w:tabs>
              <w:jc w:val="right"/>
              <w:rPr>
                <w:sz w:val="18"/>
                <w:szCs w:val="18"/>
              </w:rPr>
            </w:pPr>
            <w:r w:rsidRPr="00575165">
              <w:rPr>
                <w:sz w:val="18"/>
                <w:szCs w:val="18"/>
              </w:rPr>
              <w:t>46</w:t>
            </w:r>
          </w:p>
        </w:tc>
        <w:tc>
          <w:tcPr>
            <w:tcW w:w="236" w:type="dxa"/>
            <w:shd w:val="clear" w:color="auto" w:fill="auto"/>
          </w:tcPr>
          <w:p w14:paraId="33A32714" w14:textId="77777777" w:rsidR="009A58D3" w:rsidRPr="00575165" w:rsidRDefault="009A58D3" w:rsidP="00E01EAA">
            <w:pPr>
              <w:rPr>
                <w:sz w:val="18"/>
                <w:szCs w:val="18"/>
              </w:rPr>
            </w:pPr>
          </w:p>
        </w:tc>
        <w:tc>
          <w:tcPr>
            <w:tcW w:w="1121" w:type="dxa"/>
            <w:shd w:val="clear" w:color="auto" w:fill="auto"/>
          </w:tcPr>
          <w:p w14:paraId="151F096D" w14:textId="77777777" w:rsidR="009A58D3" w:rsidRPr="00575165" w:rsidRDefault="009A58D3" w:rsidP="00E01EAA">
            <w:pPr>
              <w:tabs>
                <w:tab w:val="left" w:pos="0"/>
              </w:tabs>
              <w:jc w:val="right"/>
              <w:rPr>
                <w:sz w:val="18"/>
                <w:szCs w:val="18"/>
              </w:rPr>
            </w:pPr>
            <w:r w:rsidRPr="00575165">
              <w:rPr>
                <w:sz w:val="18"/>
                <w:szCs w:val="18"/>
              </w:rPr>
              <w:t>5</w:t>
            </w:r>
          </w:p>
        </w:tc>
        <w:tc>
          <w:tcPr>
            <w:tcW w:w="1121" w:type="dxa"/>
            <w:shd w:val="clear" w:color="auto" w:fill="auto"/>
          </w:tcPr>
          <w:p w14:paraId="62B9684C" w14:textId="77777777" w:rsidR="009A58D3" w:rsidRPr="00575165" w:rsidRDefault="009A58D3" w:rsidP="00E01EAA">
            <w:pPr>
              <w:tabs>
                <w:tab w:val="left" w:pos="0"/>
              </w:tabs>
              <w:jc w:val="right"/>
              <w:rPr>
                <w:sz w:val="18"/>
                <w:szCs w:val="18"/>
              </w:rPr>
            </w:pPr>
            <w:r w:rsidRPr="00575165">
              <w:rPr>
                <w:sz w:val="18"/>
                <w:szCs w:val="18"/>
              </w:rPr>
              <w:t>←</w:t>
            </w:r>
          </w:p>
        </w:tc>
        <w:tc>
          <w:tcPr>
            <w:tcW w:w="1122" w:type="dxa"/>
            <w:shd w:val="clear" w:color="auto" w:fill="auto"/>
          </w:tcPr>
          <w:p w14:paraId="7DE3134F" w14:textId="77777777" w:rsidR="009A58D3" w:rsidRPr="00575165" w:rsidRDefault="009A58D3" w:rsidP="00E01EAA">
            <w:pPr>
              <w:tabs>
                <w:tab w:val="left" w:pos="0"/>
              </w:tabs>
              <w:jc w:val="right"/>
              <w:rPr>
                <w:sz w:val="18"/>
                <w:szCs w:val="18"/>
              </w:rPr>
            </w:pPr>
            <w:r w:rsidRPr="00575165">
              <w:rPr>
                <w:sz w:val="18"/>
                <w:szCs w:val="18"/>
              </w:rPr>
              <w:t>17</w:t>
            </w:r>
          </w:p>
        </w:tc>
        <w:tc>
          <w:tcPr>
            <w:tcW w:w="236" w:type="dxa"/>
            <w:shd w:val="clear" w:color="auto" w:fill="auto"/>
          </w:tcPr>
          <w:p w14:paraId="0B68A687" w14:textId="77777777" w:rsidR="009A58D3" w:rsidRPr="00575165" w:rsidRDefault="009A58D3" w:rsidP="00E01EAA">
            <w:pPr>
              <w:jc w:val="right"/>
              <w:rPr>
                <w:sz w:val="18"/>
                <w:szCs w:val="18"/>
              </w:rPr>
            </w:pPr>
          </w:p>
        </w:tc>
        <w:tc>
          <w:tcPr>
            <w:tcW w:w="941" w:type="dxa"/>
            <w:shd w:val="clear" w:color="auto" w:fill="auto"/>
          </w:tcPr>
          <w:p w14:paraId="48C94104" w14:textId="77777777" w:rsidR="009A58D3" w:rsidRPr="00575165" w:rsidRDefault="009A58D3" w:rsidP="00E01EAA">
            <w:pPr>
              <w:tabs>
                <w:tab w:val="left" w:pos="0"/>
              </w:tabs>
              <w:jc w:val="right"/>
              <w:rPr>
                <w:sz w:val="18"/>
                <w:szCs w:val="18"/>
              </w:rPr>
            </w:pPr>
            <w:r w:rsidRPr="00575165">
              <w:rPr>
                <w:sz w:val="18"/>
                <w:szCs w:val="18"/>
              </w:rPr>
              <w:t>11</w:t>
            </w:r>
          </w:p>
        </w:tc>
        <w:tc>
          <w:tcPr>
            <w:tcW w:w="941" w:type="dxa"/>
            <w:shd w:val="clear" w:color="auto" w:fill="auto"/>
          </w:tcPr>
          <w:p w14:paraId="6BD0043A" w14:textId="77777777" w:rsidR="009A58D3" w:rsidRPr="00575165" w:rsidRDefault="009A58D3" w:rsidP="00E01EAA">
            <w:pPr>
              <w:tabs>
                <w:tab w:val="left" w:pos="0"/>
              </w:tabs>
              <w:jc w:val="right"/>
              <w:rPr>
                <w:sz w:val="18"/>
                <w:szCs w:val="18"/>
              </w:rPr>
            </w:pPr>
            <w:r w:rsidRPr="00575165">
              <w:rPr>
                <w:sz w:val="18"/>
                <w:szCs w:val="18"/>
              </w:rPr>
              <w:t>←</w:t>
            </w:r>
          </w:p>
        </w:tc>
        <w:tc>
          <w:tcPr>
            <w:tcW w:w="942" w:type="dxa"/>
            <w:shd w:val="clear" w:color="auto" w:fill="auto"/>
          </w:tcPr>
          <w:p w14:paraId="263F13BE" w14:textId="77777777" w:rsidR="009A58D3" w:rsidRPr="00575165" w:rsidRDefault="009A58D3" w:rsidP="00E01EAA">
            <w:pPr>
              <w:tabs>
                <w:tab w:val="left" w:pos="0"/>
              </w:tabs>
              <w:jc w:val="right"/>
              <w:rPr>
                <w:sz w:val="18"/>
                <w:szCs w:val="18"/>
              </w:rPr>
            </w:pPr>
            <w:r w:rsidRPr="00575165">
              <w:rPr>
                <w:sz w:val="18"/>
                <w:szCs w:val="18"/>
              </w:rPr>
              <w:t>61</w:t>
            </w:r>
          </w:p>
        </w:tc>
      </w:tr>
      <w:tr w:rsidR="009A58D3" w:rsidRPr="00575165" w14:paraId="6F3BFE76" w14:textId="77777777" w:rsidTr="00E01EAA">
        <w:trPr>
          <w:cantSplit/>
        </w:trPr>
        <w:tc>
          <w:tcPr>
            <w:tcW w:w="1080" w:type="dxa"/>
            <w:shd w:val="clear" w:color="auto" w:fill="auto"/>
          </w:tcPr>
          <w:p w14:paraId="5CCD944A" w14:textId="77777777" w:rsidR="009A58D3" w:rsidRPr="00575165" w:rsidRDefault="009A58D3" w:rsidP="00E01EAA">
            <w:pPr>
              <w:rPr>
                <w:sz w:val="18"/>
                <w:szCs w:val="18"/>
              </w:rPr>
            </w:pPr>
          </w:p>
        </w:tc>
        <w:tc>
          <w:tcPr>
            <w:tcW w:w="900" w:type="dxa"/>
            <w:shd w:val="clear" w:color="auto" w:fill="auto"/>
          </w:tcPr>
          <w:p w14:paraId="55BEC069" w14:textId="77777777" w:rsidR="009A58D3" w:rsidRPr="00575165" w:rsidRDefault="009A58D3" w:rsidP="00E01EAA">
            <w:pPr>
              <w:jc w:val="center"/>
              <w:rPr>
                <w:sz w:val="18"/>
                <w:szCs w:val="18"/>
              </w:rPr>
            </w:pPr>
          </w:p>
        </w:tc>
        <w:tc>
          <w:tcPr>
            <w:tcW w:w="720" w:type="dxa"/>
            <w:shd w:val="clear" w:color="auto" w:fill="auto"/>
          </w:tcPr>
          <w:p w14:paraId="11E85AB5" w14:textId="77777777" w:rsidR="009A58D3" w:rsidRPr="00575165" w:rsidRDefault="009A58D3" w:rsidP="00E01EAA">
            <w:pPr>
              <w:jc w:val="center"/>
              <w:rPr>
                <w:sz w:val="18"/>
                <w:szCs w:val="18"/>
              </w:rPr>
            </w:pPr>
          </w:p>
        </w:tc>
        <w:tc>
          <w:tcPr>
            <w:tcW w:w="720" w:type="dxa"/>
            <w:shd w:val="clear" w:color="auto" w:fill="auto"/>
          </w:tcPr>
          <w:p w14:paraId="19EC8E13" w14:textId="77777777" w:rsidR="009A58D3" w:rsidRPr="00575165" w:rsidRDefault="009A58D3" w:rsidP="00E01EAA">
            <w:pPr>
              <w:jc w:val="center"/>
              <w:rPr>
                <w:sz w:val="18"/>
                <w:szCs w:val="18"/>
              </w:rPr>
            </w:pPr>
          </w:p>
        </w:tc>
        <w:tc>
          <w:tcPr>
            <w:tcW w:w="720" w:type="dxa"/>
            <w:shd w:val="clear" w:color="auto" w:fill="auto"/>
          </w:tcPr>
          <w:p w14:paraId="23132AD9" w14:textId="77777777" w:rsidR="009A58D3" w:rsidRPr="00575165" w:rsidRDefault="009A58D3" w:rsidP="00E01EAA">
            <w:pPr>
              <w:tabs>
                <w:tab w:val="left" w:pos="0"/>
              </w:tabs>
              <w:jc w:val="center"/>
              <w:rPr>
                <w:sz w:val="18"/>
                <w:szCs w:val="18"/>
              </w:rPr>
            </w:pPr>
          </w:p>
        </w:tc>
        <w:tc>
          <w:tcPr>
            <w:tcW w:w="630" w:type="dxa"/>
            <w:shd w:val="clear" w:color="auto" w:fill="auto"/>
          </w:tcPr>
          <w:p w14:paraId="315F864C" w14:textId="77777777" w:rsidR="009A58D3" w:rsidRPr="00575165" w:rsidRDefault="009A58D3" w:rsidP="00E01EAA">
            <w:pPr>
              <w:tabs>
                <w:tab w:val="left" w:pos="0"/>
              </w:tabs>
              <w:jc w:val="right"/>
              <w:rPr>
                <w:sz w:val="18"/>
                <w:szCs w:val="18"/>
              </w:rPr>
            </w:pPr>
          </w:p>
        </w:tc>
        <w:tc>
          <w:tcPr>
            <w:tcW w:w="630" w:type="dxa"/>
            <w:shd w:val="clear" w:color="auto" w:fill="auto"/>
          </w:tcPr>
          <w:p w14:paraId="38AFE5AE" w14:textId="77777777" w:rsidR="009A58D3" w:rsidRPr="00575165" w:rsidRDefault="009A58D3" w:rsidP="00E01EAA">
            <w:pPr>
              <w:tabs>
                <w:tab w:val="left" w:pos="0"/>
              </w:tabs>
              <w:jc w:val="right"/>
              <w:rPr>
                <w:sz w:val="18"/>
                <w:szCs w:val="18"/>
              </w:rPr>
            </w:pPr>
          </w:p>
        </w:tc>
        <w:tc>
          <w:tcPr>
            <w:tcW w:w="876" w:type="dxa"/>
            <w:shd w:val="clear" w:color="auto" w:fill="auto"/>
          </w:tcPr>
          <w:p w14:paraId="4F0B1668" w14:textId="77777777" w:rsidR="009A58D3" w:rsidRPr="00575165" w:rsidRDefault="009A58D3" w:rsidP="00E01EAA">
            <w:pPr>
              <w:tabs>
                <w:tab w:val="left" w:pos="0"/>
              </w:tabs>
              <w:jc w:val="right"/>
              <w:rPr>
                <w:sz w:val="18"/>
                <w:szCs w:val="18"/>
              </w:rPr>
            </w:pPr>
          </w:p>
        </w:tc>
        <w:tc>
          <w:tcPr>
            <w:tcW w:w="876" w:type="dxa"/>
            <w:shd w:val="clear" w:color="auto" w:fill="auto"/>
          </w:tcPr>
          <w:p w14:paraId="77677795" w14:textId="77777777" w:rsidR="009A58D3" w:rsidRPr="00575165" w:rsidRDefault="009A58D3" w:rsidP="00E01EAA">
            <w:pPr>
              <w:tabs>
                <w:tab w:val="left" w:pos="0"/>
              </w:tabs>
              <w:jc w:val="right"/>
              <w:rPr>
                <w:sz w:val="18"/>
                <w:szCs w:val="18"/>
              </w:rPr>
            </w:pPr>
          </w:p>
        </w:tc>
        <w:tc>
          <w:tcPr>
            <w:tcW w:w="876" w:type="dxa"/>
            <w:shd w:val="clear" w:color="auto" w:fill="auto"/>
          </w:tcPr>
          <w:p w14:paraId="57638D3B" w14:textId="77777777" w:rsidR="009A58D3" w:rsidRPr="00575165" w:rsidRDefault="009A58D3" w:rsidP="00E01EAA">
            <w:pPr>
              <w:tabs>
                <w:tab w:val="left" w:pos="0"/>
              </w:tabs>
              <w:jc w:val="right"/>
              <w:rPr>
                <w:sz w:val="18"/>
                <w:szCs w:val="18"/>
              </w:rPr>
            </w:pPr>
          </w:p>
        </w:tc>
        <w:tc>
          <w:tcPr>
            <w:tcW w:w="236" w:type="dxa"/>
            <w:shd w:val="clear" w:color="auto" w:fill="auto"/>
          </w:tcPr>
          <w:p w14:paraId="212E0540" w14:textId="77777777" w:rsidR="009A58D3" w:rsidRPr="00575165" w:rsidRDefault="009A58D3" w:rsidP="00E01EAA">
            <w:pPr>
              <w:rPr>
                <w:sz w:val="18"/>
                <w:szCs w:val="18"/>
              </w:rPr>
            </w:pPr>
          </w:p>
        </w:tc>
        <w:tc>
          <w:tcPr>
            <w:tcW w:w="1121" w:type="dxa"/>
            <w:shd w:val="clear" w:color="auto" w:fill="auto"/>
          </w:tcPr>
          <w:p w14:paraId="7D8C228A" w14:textId="77777777" w:rsidR="009A58D3" w:rsidRPr="00575165" w:rsidRDefault="009A58D3" w:rsidP="00E01EAA">
            <w:pPr>
              <w:tabs>
                <w:tab w:val="left" w:pos="0"/>
              </w:tabs>
              <w:jc w:val="right"/>
              <w:rPr>
                <w:sz w:val="18"/>
                <w:szCs w:val="18"/>
              </w:rPr>
            </w:pPr>
          </w:p>
        </w:tc>
        <w:tc>
          <w:tcPr>
            <w:tcW w:w="1121" w:type="dxa"/>
            <w:shd w:val="clear" w:color="auto" w:fill="auto"/>
          </w:tcPr>
          <w:p w14:paraId="0416147A" w14:textId="77777777" w:rsidR="009A58D3" w:rsidRPr="00575165" w:rsidRDefault="009A58D3" w:rsidP="00E01EAA">
            <w:pPr>
              <w:tabs>
                <w:tab w:val="left" w:pos="0"/>
              </w:tabs>
              <w:jc w:val="right"/>
              <w:rPr>
                <w:sz w:val="18"/>
                <w:szCs w:val="18"/>
              </w:rPr>
            </w:pPr>
          </w:p>
        </w:tc>
        <w:tc>
          <w:tcPr>
            <w:tcW w:w="1122" w:type="dxa"/>
            <w:shd w:val="clear" w:color="auto" w:fill="auto"/>
          </w:tcPr>
          <w:p w14:paraId="5E1C4809" w14:textId="77777777" w:rsidR="009A58D3" w:rsidRPr="00575165" w:rsidRDefault="009A58D3" w:rsidP="00E01EAA">
            <w:pPr>
              <w:tabs>
                <w:tab w:val="left" w:pos="0"/>
              </w:tabs>
              <w:jc w:val="right"/>
              <w:rPr>
                <w:sz w:val="18"/>
                <w:szCs w:val="18"/>
              </w:rPr>
            </w:pPr>
          </w:p>
        </w:tc>
        <w:tc>
          <w:tcPr>
            <w:tcW w:w="236" w:type="dxa"/>
            <w:shd w:val="clear" w:color="auto" w:fill="auto"/>
          </w:tcPr>
          <w:p w14:paraId="7E04788D" w14:textId="77777777" w:rsidR="009A58D3" w:rsidRPr="00575165" w:rsidRDefault="009A58D3" w:rsidP="00E01EAA">
            <w:pPr>
              <w:rPr>
                <w:sz w:val="18"/>
                <w:szCs w:val="18"/>
              </w:rPr>
            </w:pPr>
          </w:p>
        </w:tc>
        <w:tc>
          <w:tcPr>
            <w:tcW w:w="941" w:type="dxa"/>
            <w:shd w:val="clear" w:color="auto" w:fill="auto"/>
          </w:tcPr>
          <w:p w14:paraId="0C91C006" w14:textId="77777777" w:rsidR="009A58D3" w:rsidRPr="00575165" w:rsidRDefault="009A58D3" w:rsidP="00E01EAA">
            <w:pPr>
              <w:tabs>
                <w:tab w:val="left" w:pos="0"/>
              </w:tabs>
              <w:jc w:val="right"/>
              <w:rPr>
                <w:sz w:val="18"/>
                <w:szCs w:val="18"/>
              </w:rPr>
            </w:pPr>
          </w:p>
        </w:tc>
        <w:tc>
          <w:tcPr>
            <w:tcW w:w="941" w:type="dxa"/>
            <w:shd w:val="clear" w:color="auto" w:fill="auto"/>
          </w:tcPr>
          <w:p w14:paraId="4E8050F7" w14:textId="77777777" w:rsidR="009A58D3" w:rsidRPr="00575165" w:rsidRDefault="009A58D3" w:rsidP="00E01EAA">
            <w:pPr>
              <w:tabs>
                <w:tab w:val="left" w:pos="0"/>
              </w:tabs>
              <w:jc w:val="right"/>
              <w:rPr>
                <w:sz w:val="18"/>
                <w:szCs w:val="18"/>
              </w:rPr>
            </w:pPr>
          </w:p>
        </w:tc>
        <w:tc>
          <w:tcPr>
            <w:tcW w:w="942" w:type="dxa"/>
            <w:shd w:val="clear" w:color="auto" w:fill="auto"/>
          </w:tcPr>
          <w:p w14:paraId="2BAEE2B5" w14:textId="77777777" w:rsidR="009A58D3" w:rsidRPr="00575165" w:rsidRDefault="009A58D3" w:rsidP="00E01EAA">
            <w:pPr>
              <w:tabs>
                <w:tab w:val="left" w:pos="0"/>
              </w:tabs>
              <w:jc w:val="right"/>
              <w:rPr>
                <w:sz w:val="18"/>
                <w:szCs w:val="18"/>
              </w:rPr>
            </w:pPr>
          </w:p>
        </w:tc>
      </w:tr>
      <w:tr w:rsidR="009A58D3" w:rsidRPr="00575165" w14:paraId="46A70B21" w14:textId="77777777" w:rsidTr="00E01EAA">
        <w:trPr>
          <w:cantSplit/>
        </w:trPr>
        <w:tc>
          <w:tcPr>
            <w:tcW w:w="1080" w:type="dxa"/>
            <w:shd w:val="clear" w:color="auto" w:fill="auto"/>
          </w:tcPr>
          <w:p w14:paraId="6B9DE45C" w14:textId="77777777" w:rsidR="009A58D3" w:rsidRPr="00575165" w:rsidRDefault="009A58D3" w:rsidP="00E01EAA">
            <w:pPr>
              <w:rPr>
                <w:sz w:val="18"/>
                <w:szCs w:val="18"/>
              </w:rPr>
            </w:pPr>
            <w:r w:rsidRPr="00575165">
              <w:rPr>
                <w:sz w:val="18"/>
                <w:szCs w:val="18"/>
              </w:rPr>
              <w:lastRenderedPageBreak/>
              <w:t>Oral cancer CC (14)</w:t>
            </w:r>
          </w:p>
        </w:tc>
        <w:tc>
          <w:tcPr>
            <w:tcW w:w="900" w:type="dxa"/>
            <w:shd w:val="clear" w:color="auto" w:fill="auto"/>
          </w:tcPr>
          <w:p w14:paraId="234E820D" w14:textId="77777777" w:rsidR="009A58D3" w:rsidRPr="00575165" w:rsidRDefault="009A58D3" w:rsidP="00E01EAA">
            <w:pPr>
              <w:jc w:val="center"/>
              <w:rPr>
                <w:sz w:val="18"/>
                <w:szCs w:val="18"/>
              </w:rPr>
            </w:pPr>
            <w:r w:rsidRPr="00575165">
              <w:rPr>
                <w:sz w:val="18"/>
                <w:szCs w:val="18"/>
              </w:rPr>
              <w:t>1980-89</w:t>
            </w:r>
          </w:p>
        </w:tc>
        <w:tc>
          <w:tcPr>
            <w:tcW w:w="720" w:type="dxa"/>
            <w:shd w:val="clear" w:color="auto" w:fill="auto"/>
          </w:tcPr>
          <w:p w14:paraId="15E00477"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&lt;Refman&gt;&lt;Cite&gt;&lt;Author&gt;Schildt&lt;/Author&gt;&lt;Year&gt;1998&lt;/Year&gt;&lt;RecNum&gt;SCHILD1998&lt;/RecNum&gt;&lt;IDText&gt;Oral snuff, smoking habits and alcohol consumption in relation to oral cancer in a Swedish case-control study&lt;/IDText&gt;&lt;MDL Ref_Type="Journal"&gt;&lt;Ref_Type&gt;Journal&lt;/Ref_Type&gt;&lt;Ref_ID&gt;SCHILD1998&lt;/Ref_ID&gt;&lt;Title_Primary&gt;Oral snuff, smoking habits and alcohol consumption in relation to oral cancer in a Swedish case-control study&lt;/Title_Primary&gt;&lt;Authors_Primary&gt;Schildt,E-B.&lt;/Authors_Primary&gt;&lt;Authors_Primary&gt;Eriksson,M.&lt;/Authors_Primary&gt;&lt;Authors_Primary&gt;Hardell,L.&lt;/Authors_Primary&gt;&lt;Authors_Primary&gt;Magnuson,A.&lt;/Authors_Primary&gt;&lt;Date_Primary&gt;1998&lt;/Date_Primary&gt;&lt;Keywords&gt;ORAL&lt;/Keywords&gt;&lt;Keywords&gt;SWEDEN&lt;/Keywords&gt;&lt;Keywords&gt;SNUFF&lt;/Keywords&gt;&lt;Keywords&gt;IESLCQ&lt;/Keywords&gt;&lt;Keywords&gt;JOINTSS2Rep1&lt;/Keywords&gt;&lt;Keywords&gt;SNUFFxSMOK&lt;/Keywords&gt;&lt;Keywords&gt;JOINTSS2REP3Y1&lt;/Keywords&gt;&lt;Reprint&gt;In File&lt;/Reprint&gt;&lt;Start_Page&gt;341&lt;/Start_Page&gt;&lt;End_Page&gt;346&lt;/End_Page&gt;&lt;Periodical&gt;Int.J.Cancer&lt;/Periodical&gt;&lt;Volume&gt;77&lt;/Volume&gt;&lt;User_Def_5&gt;15121998&lt;/User_Def_5&gt;&lt;Availability&gt;14092011&lt;/Availability&gt;&lt;Misc_3&gt;14011999/Y&lt;/Misc_3&gt;&lt;Address&gt;14A &lt;u&gt;O7A&lt;/u&gt;&lt;/Address&gt;&lt;Web_URL_Link1&gt;&lt;u&gt;x:\refscan\SCHILD1998.pdf&lt;/u&gt;&lt;/Web_URL_Link1&gt;&lt;ZZ_JournalFull&gt;&lt;f name="System"&gt;International Journal of Cancer&lt;/f&gt;&lt;/ZZ_JournalFull&gt;&lt;ZZ_JournalStdAbbrev&gt;&lt;f name="System"&gt;Int.J.Cancer&lt;/f&gt;&lt;/ZZ_JournalStdAbbrev&gt;&lt;ZZ_WorkformID&gt;1&lt;/ZZ_WorkformID&gt;&lt;/MDL&gt;&lt;/Cite&gt;&lt;/Refman&gt;</w:instrText>
            </w:r>
            <w:r w:rsidRPr="00575165">
              <w:rPr>
                <w:sz w:val="18"/>
                <w:szCs w:val="18"/>
              </w:rPr>
              <w:fldChar w:fldCharType="separate"/>
            </w:r>
            <w:r w:rsidRPr="00575165">
              <w:rPr>
                <w:sz w:val="18"/>
                <w:szCs w:val="18"/>
              </w:rPr>
              <w:t>[37]</w:t>
            </w:r>
            <w:r w:rsidRPr="00575165">
              <w:rPr>
                <w:sz w:val="18"/>
                <w:szCs w:val="18"/>
              </w:rPr>
              <w:fldChar w:fldCharType="end"/>
            </w:r>
          </w:p>
        </w:tc>
        <w:tc>
          <w:tcPr>
            <w:tcW w:w="720" w:type="dxa"/>
            <w:shd w:val="clear" w:color="auto" w:fill="auto"/>
          </w:tcPr>
          <w:p w14:paraId="4E18179B" w14:textId="77777777" w:rsidR="009A58D3" w:rsidRPr="00575165" w:rsidRDefault="009A58D3" w:rsidP="00E01EAA">
            <w:pPr>
              <w:jc w:val="center"/>
              <w:rPr>
                <w:sz w:val="18"/>
                <w:szCs w:val="18"/>
              </w:rPr>
            </w:pPr>
            <w:r w:rsidRPr="00575165">
              <w:rPr>
                <w:sz w:val="18"/>
                <w:szCs w:val="18"/>
              </w:rPr>
              <w:t>M+F</w:t>
            </w:r>
          </w:p>
        </w:tc>
        <w:tc>
          <w:tcPr>
            <w:tcW w:w="720" w:type="dxa"/>
            <w:shd w:val="clear" w:color="auto" w:fill="auto"/>
          </w:tcPr>
          <w:p w14:paraId="0D4E6F00" w14:textId="77777777" w:rsidR="009A58D3" w:rsidRPr="00575165" w:rsidRDefault="009A58D3" w:rsidP="00E01EAA">
            <w:pPr>
              <w:tabs>
                <w:tab w:val="left" w:pos="0"/>
              </w:tabs>
              <w:jc w:val="center"/>
              <w:rPr>
                <w:sz w:val="18"/>
                <w:szCs w:val="18"/>
                <w:vertAlign w:val="superscript"/>
              </w:rPr>
            </w:pPr>
            <w:r w:rsidRPr="00575165">
              <w:rPr>
                <w:sz w:val="18"/>
                <w:szCs w:val="18"/>
                <w:vertAlign w:val="superscript"/>
              </w:rPr>
              <w:t>e</w:t>
            </w:r>
          </w:p>
        </w:tc>
        <w:tc>
          <w:tcPr>
            <w:tcW w:w="630" w:type="dxa"/>
            <w:shd w:val="clear" w:color="auto" w:fill="auto"/>
          </w:tcPr>
          <w:p w14:paraId="150516BD" w14:textId="77777777" w:rsidR="009A58D3" w:rsidRPr="00575165" w:rsidRDefault="009A58D3" w:rsidP="00E01EAA">
            <w:pPr>
              <w:tabs>
                <w:tab w:val="left" w:pos="0"/>
              </w:tabs>
              <w:jc w:val="right"/>
              <w:rPr>
                <w:sz w:val="18"/>
                <w:szCs w:val="18"/>
              </w:rPr>
            </w:pPr>
            <w:r w:rsidRPr="00575165">
              <w:rPr>
                <w:sz w:val="18"/>
                <w:szCs w:val="18"/>
              </w:rPr>
              <w:t>/R</w:t>
            </w:r>
          </w:p>
        </w:tc>
        <w:tc>
          <w:tcPr>
            <w:tcW w:w="630" w:type="dxa"/>
            <w:shd w:val="clear" w:color="auto" w:fill="auto"/>
          </w:tcPr>
          <w:p w14:paraId="7F460BED" w14:textId="77777777" w:rsidR="009A58D3" w:rsidRPr="00575165" w:rsidRDefault="009A58D3" w:rsidP="00E01EAA">
            <w:pPr>
              <w:tabs>
                <w:tab w:val="left" w:pos="0"/>
              </w:tabs>
              <w:jc w:val="right"/>
              <w:rPr>
                <w:sz w:val="18"/>
                <w:szCs w:val="18"/>
              </w:rPr>
            </w:pPr>
            <w:r w:rsidRPr="00575165">
              <w:rPr>
                <w:sz w:val="18"/>
                <w:szCs w:val="18"/>
              </w:rPr>
              <w:t>A/R</w:t>
            </w:r>
          </w:p>
        </w:tc>
        <w:tc>
          <w:tcPr>
            <w:tcW w:w="876" w:type="dxa"/>
            <w:shd w:val="clear" w:color="auto" w:fill="auto"/>
          </w:tcPr>
          <w:p w14:paraId="3D4476F0" w14:textId="77777777" w:rsidR="009A58D3" w:rsidRPr="00575165" w:rsidRDefault="009A58D3" w:rsidP="00E01EAA">
            <w:pPr>
              <w:tabs>
                <w:tab w:val="left" w:pos="0"/>
              </w:tabs>
              <w:jc w:val="right"/>
              <w:rPr>
                <w:sz w:val="18"/>
                <w:szCs w:val="18"/>
              </w:rPr>
            </w:pPr>
            <w:r w:rsidRPr="00575165">
              <w:rPr>
                <w:sz w:val="18"/>
                <w:szCs w:val="18"/>
              </w:rPr>
              <w:t>16</w:t>
            </w:r>
          </w:p>
        </w:tc>
        <w:tc>
          <w:tcPr>
            <w:tcW w:w="876" w:type="dxa"/>
            <w:shd w:val="clear" w:color="auto" w:fill="auto"/>
          </w:tcPr>
          <w:p w14:paraId="0693A7FD" w14:textId="77777777" w:rsidR="009A58D3" w:rsidRPr="00575165" w:rsidRDefault="009A58D3" w:rsidP="00E01EAA">
            <w:pPr>
              <w:tabs>
                <w:tab w:val="left" w:pos="0"/>
              </w:tabs>
              <w:jc w:val="right"/>
              <w:rPr>
                <w:sz w:val="18"/>
                <w:szCs w:val="18"/>
              </w:rPr>
            </w:pPr>
            <w:r w:rsidRPr="00575165">
              <w:rPr>
                <w:sz w:val="18"/>
                <w:szCs w:val="18"/>
              </w:rPr>
              <w:t>1</w:t>
            </w:r>
          </w:p>
        </w:tc>
        <w:tc>
          <w:tcPr>
            <w:tcW w:w="876" w:type="dxa"/>
            <w:shd w:val="clear" w:color="auto" w:fill="auto"/>
          </w:tcPr>
          <w:p w14:paraId="69A03D5F" w14:textId="77777777" w:rsidR="009A58D3" w:rsidRPr="00575165" w:rsidRDefault="009A58D3" w:rsidP="00E01EAA">
            <w:pPr>
              <w:tabs>
                <w:tab w:val="left" w:pos="0"/>
              </w:tabs>
              <w:jc w:val="right"/>
              <w:rPr>
                <w:sz w:val="18"/>
                <w:szCs w:val="18"/>
              </w:rPr>
            </w:pPr>
            <w:r w:rsidRPr="00575165">
              <w:rPr>
                <w:sz w:val="18"/>
                <w:szCs w:val="18"/>
              </w:rPr>
              <w:t>71</w:t>
            </w:r>
          </w:p>
        </w:tc>
        <w:tc>
          <w:tcPr>
            <w:tcW w:w="236" w:type="dxa"/>
            <w:shd w:val="clear" w:color="auto" w:fill="auto"/>
          </w:tcPr>
          <w:p w14:paraId="435F42A6" w14:textId="77777777" w:rsidR="009A58D3" w:rsidRPr="00575165" w:rsidRDefault="009A58D3" w:rsidP="00E01EAA">
            <w:pPr>
              <w:rPr>
                <w:sz w:val="18"/>
                <w:szCs w:val="18"/>
              </w:rPr>
            </w:pPr>
          </w:p>
        </w:tc>
        <w:tc>
          <w:tcPr>
            <w:tcW w:w="1121" w:type="dxa"/>
            <w:shd w:val="clear" w:color="auto" w:fill="auto"/>
          </w:tcPr>
          <w:p w14:paraId="388CABAD" w14:textId="77777777" w:rsidR="009A58D3" w:rsidRPr="00575165" w:rsidRDefault="009A58D3" w:rsidP="00E01EAA">
            <w:pPr>
              <w:tabs>
                <w:tab w:val="left" w:pos="0"/>
              </w:tabs>
              <w:jc w:val="right"/>
              <w:rPr>
                <w:sz w:val="18"/>
                <w:szCs w:val="18"/>
              </w:rPr>
            </w:pPr>
            <w:r w:rsidRPr="00575165">
              <w:rPr>
                <w:sz w:val="18"/>
                <w:szCs w:val="18"/>
              </w:rPr>
              <w:t>15</w:t>
            </w:r>
          </w:p>
        </w:tc>
        <w:tc>
          <w:tcPr>
            <w:tcW w:w="1121" w:type="dxa"/>
            <w:shd w:val="clear" w:color="auto" w:fill="auto"/>
          </w:tcPr>
          <w:p w14:paraId="07A2EFBB" w14:textId="77777777" w:rsidR="009A58D3" w:rsidRPr="00575165" w:rsidRDefault="009A58D3" w:rsidP="00E01EAA">
            <w:pPr>
              <w:tabs>
                <w:tab w:val="left" w:pos="0"/>
              </w:tabs>
              <w:jc w:val="right"/>
              <w:rPr>
                <w:sz w:val="18"/>
                <w:szCs w:val="18"/>
              </w:rPr>
            </w:pPr>
            <w:r w:rsidRPr="00575165">
              <w:rPr>
                <w:sz w:val="18"/>
                <w:szCs w:val="18"/>
              </w:rPr>
              <w:t>13</w:t>
            </w:r>
          </w:p>
        </w:tc>
        <w:tc>
          <w:tcPr>
            <w:tcW w:w="1122" w:type="dxa"/>
            <w:shd w:val="clear" w:color="auto" w:fill="auto"/>
          </w:tcPr>
          <w:p w14:paraId="10D39148" w14:textId="77777777" w:rsidR="009A58D3" w:rsidRPr="00575165" w:rsidRDefault="009A58D3" w:rsidP="00E01EAA">
            <w:pPr>
              <w:tabs>
                <w:tab w:val="left" w:pos="0"/>
              </w:tabs>
              <w:jc w:val="right"/>
              <w:rPr>
                <w:sz w:val="18"/>
                <w:szCs w:val="18"/>
              </w:rPr>
            </w:pPr>
            <w:r w:rsidRPr="00575165">
              <w:rPr>
                <w:sz w:val="18"/>
                <w:szCs w:val="18"/>
              </w:rPr>
              <w:t>67</w:t>
            </w:r>
          </w:p>
        </w:tc>
        <w:tc>
          <w:tcPr>
            <w:tcW w:w="236" w:type="dxa"/>
            <w:shd w:val="clear" w:color="auto" w:fill="auto"/>
          </w:tcPr>
          <w:p w14:paraId="1F79416A" w14:textId="77777777" w:rsidR="009A58D3" w:rsidRPr="00575165" w:rsidRDefault="009A58D3" w:rsidP="00E01EAA">
            <w:pPr>
              <w:rPr>
                <w:sz w:val="18"/>
                <w:szCs w:val="18"/>
              </w:rPr>
            </w:pPr>
          </w:p>
        </w:tc>
        <w:tc>
          <w:tcPr>
            <w:tcW w:w="941" w:type="dxa"/>
            <w:shd w:val="clear" w:color="auto" w:fill="auto"/>
          </w:tcPr>
          <w:p w14:paraId="09CF3336" w14:textId="77777777" w:rsidR="009A58D3" w:rsidRPr="00575165" w:rsidRDefault="009A58D3" w:rsidP="00E01EAA">
            <w:pPr>
              <w:tabs>
                <w:tab w:val="left" w:pos="0"/>
              </w:tabs>
              <w:jc w:val="right"/>
              <w:rPr>
                <w:sz w:val="18"/>
                <w:szCs w:val="18"/>
              </w:rPr>
            </w:pPr>
            <w:r w:rsidRPr="00575165">
              <w:rPr>
                <w:sz w:val="18"/>
                <w:szCs w:val="18"/>
              </w:rPr>
              <w:t>23</w:t>
            </w:r>
          </w:p>
        </w:tc>
        <w:tc>
          <w:tcPr>
            <w:tcW w:w="941" w:type="dxa"/>
            <w:shd w:val="clear" w:color="auto" w:fill="auto"/>
          </w:tcPr>
          <w:p w14:paraId="6CEC5ED4" w14:textId="77777777" w:rsidR="009A58D3" w:rsidRPr="00575165" w:rsidRDefault="009A58D3" w:rsidP="00E01EAA">
            <w:pPr>
              <w:tabs>
                <w:tab w:val="left" w:pos="0"/>
              </w:tabs>
              <w:jc w:val="right"/>
              <w:rPr>
                <w:sz w:val="18"/>
                <w:szCs w:val="18"/>
              </w:rPr>
            </w:pPr>
            <w:r w:rsidRPr="00575165">
              <w:rPr>
                <w:sz w:val="18"/>
                <w:szCs w:val="18"/>
              </w:rPr>
              <w:t>4</w:t>
            </w:r>
          </w:p>
        </w:tc>
        <w:tc>
          <w:tcPr>
            <w:tcW w:w="942" w:type="dxa"/>
            <w:shd w:val="clear" w:color="auto" w:fill="auto"/>
          </w:tcPr>
          <w:p w14:paraId="42FEDE68" w14:textId="77777777" w:rsidR="009A58D3" w:rsidRPr="00575165" w:rsidRDefault="009A58D3" w:rsidP="00E01EAA">
            <w:pPr>
              <w:tabs>
                <w:tab w:val="left" w:pos="0"/>
              </w:tabs>
              <w:jc w:val="right"/>
              <w:rPr>
                <w:sz w:val="18"/>
                <w:szCs w:val="18"/>
              </w:rPr>
            </w:pPr>
            <w:r w:rsidRPr="00575165">
              <w:rPr>
                <w:sz w:val="18"/>
                <w:szCs w:val="18"/>
              </w:rPr>
              <w:t>144</w:t>
            </w:r>
          </w:p>
        </w:tc>
      </w:tr>
      <w:tr w:rsidR="009A58D3" w:rsidRPr="00575165" w14:paraId="0E7F5445" w14:textId="77777777" w:rsidTr="00E01EAA">
        <w:trPr>
          <w:cantSplit/>
        </w:trPr>
        <w:tc>
          <w:tcPr>
            <w:tcW w:w="1080" w:type="dxa"/>
            <w:shd w:val="clear" w:color="auto" w:fill="auto"/>
          </w:tcPr>
          <w:p w14:paraId="1162D88B" w14:textId="77777777" w:rsidR="009A58D3" w:rsidRPr="00575165" w:rsidRDefault="009A58D3" w:rsidP="00E01EAA">
            <w:pPr>
              <w:rPr>
                <w:sz w:val="18"/>
                <w:szCs w:val="18"/>
              </w:rPr>
            </w:pPr>
          </w:p>
        </w:tc>
        <w:tc>
          <w:tcPr>
            <w:tcW w:w="900" w:type="dxa"/>
            <w:shd w:val="clear" w:color="auto" w:fill="auto"/>
          </w:tcPr>
          <w:p w14:paraId="181A0106" w14:textId="77777777" w:rsidR="009A58D3" w:rsidRPr="00575165" w:rsidRDefault="009A58D3" w:rsidP="00E01EAA">
            <w:pPr>
              <w:jc w:val="center"/>
              <w:rPr>
                <w:sz w:val="18"/>
                <w:szCs w:val="18"/>
              </w:rPr>
            </w:pPr>
          </w:p>
        </w:tc>
        <w:tc>
          <w:tcPr>
            <w:tcW w:w="720" w:type="dxa"/>
            <w:shd w:val="clear" w:color="auto" w:fill="auto"/>
          </w:tcPr>
          <w:p w14:paraId="38A60352" w14:textId="77777777" w:rsidR="009A58D3" w:rsidRPr="00575165" w:rsidRDefault="009A58D3" w:rsidP="00E01EAA">
            <w:pPr>
              <w:jc w:val="center"/>
              <w:rPr>
                <w:sz w:val="18"/>
                <w:szCs w:val="18"/>
              </w:rPr>
            </w:pPr>
          </w:p>
        </w:tc>
        <w:tc>
          <w:tcPr>
            <w:tcW w:w="720" w:type="dxa"/>
            <w:shd w:val="clear" w:color="auto" w:fill="auto"/>
          </w:tcPr>
          <w:p w14:paraId="53DA26D9" w14:textId="77777777" w:rsidR="009A58D3" w:rsidRPr="00575165" w:rsidRDefault="009A58D3" w:rsidP="00E01EAA">
            <w:pPr>
              <w:jc w:val="center"/>
              <w:rPr>
                <w:sz w:val="18"/>
                <w:szCs w:val="18"/>
              </w:rPr>
            </w:pPr>
          </w:p>
        </w:tc>
        <w:tc>
          <w:tcPr>
            <w:tcW w:w="720" w:type="dxa"/>
            <w:shd w:val="clear" w:color="auto" w:fill="auto"/>
          </w:tcPr>
          <w:p w14:paraId="7311264D" w14:textId="77777777" w:rsidR="009A58D3" w:rsidRPr="00575165" w:rsidRDefault="009A58D3" w:rsidP="00E01EAA">
            <w:pPr>
              <w:jc w:val="center"/>
              <w:rPr>
                <w:sz w:val="18"/>
                <w:szCs w:val="18"/>
              </w:rPr>
            </w:pPr>
          </w:p>
        </w:tc>
        <w:tc>
          <w:tcPr>
            <w:tcW w:w="630" w:type="dxa"/>
            <w:shd w:val="clear" w:color="auto" w:fill="auto"/>
          </w:tcPr>
          <w:p w14:paraId="73F73F25" w14:textId="77777777" w:rsidR="009A58D3" w:rsidRPr="00575165" w:rsidRDefault="009A58D3" w:rsidP="00E01EAA">
            <w:pPr>
              <w:jc w:val="right"/>
              <w:rPr>
                <w:sz w:val="18"/>
                <w:szCs w:val="18"/>
              </w:rPr>
            </w:pPr>
          </w:p>
        </w:tc>
        <w:tc>
          <w:tcPr>
            <w:tcW w:w="630" w:type="dxa"/>
            <w:shd w:val="clear" w:color="auto" w:fill="auto"/>
          </w:tcPr>
          <w:p w14:paraId="6F3E7349" w14:textId="77777777" w:rsidR="009A58D3" w:rsidRPr="00575165" w:rsidRDefault="009A58D3" w:rsidP="00E01EAA">
            <w:pPr>
              <w:jc w:val="right"/>
              <w:rPr>
                <w:sz w:val="18"/>
                <w:szCs w:val="18"/>
              </w:rPr>
            </w:pPr>
          </w:p>
        </w:tc>
        <w:tc>
          <w:tcPr>
            <w:tcW w:w="876" w:type="dxa"/>
            <w:shd w:val="clear" w:color="auto" w:fill="auto"/>
          </w:tcPr>
          <w:p w14:paraId="49D9B9AB" w14:textId="77777777" w:rsidR="009A58D3" w:rsidRPr="00575165" w:rsidRDefault="009A58D3" w:rsidP="00E01EAA">
            <w:pPr>
              <w:jc w:val="right"/>
              <w:rPr>
                <w:sz w:val="18"/>
                <w:szCs w:val="18"/>
              </w:rPr>
            </w:pPr>
          </w:p>
        </w:tc>
        <w:tc>
          <w:tcPr>
            <w:tcW w:w="876" w:type="dxa"/>
            <w:shd w:val="clear" w:color="auto" w:fill="auto"/>
          </w:tcPr>
          <w:p w14:paraId="40B4C297" w14:textId="77777777" w:rsidR="009A58D3" w:rsidRPr="00575165" w:rsidRDefault="009A58D3" w:rsidP="00E01EAA">
            <w:pPr>
              <w:jc w:val="right"/>
              <w:rPr>
                <w:sz w:val="18"/>
                <w:szCs w:val="18"/>
              </w:rPr>
            </w:pPr>
          </w:p>
        </w:tc>
        <w:tc>
          <w:tcPr>
            <w:tcW w:w="876" w:type="dxa"/>
            <w:shd w:val="clear" w:color="auto" w:fill="auto"/>
          </w:tcPr>
          <w:p w14:paraId="719A0327" w14:textId="77777777" w:rsidR="009A58D3" w:rsidRPr="00575165" w:rsidRDefault="009A58D3" w:rsidP="00E01EAA">
            <w:pPr>
              <w:jc w:val="right"/>
              <w:rPr>
                <w:sz w:val="18"/>
                <w:szCs w:val="18"/>
              </w:rPr>
            </w:pPr>
          </w:p>
        </w:tc>
        <w:tc>
          <w:tcPr>
            <w:tcW w:w="236" w:type="dxa"/>
            <w:shd w:val="clear" w:color="auto" w:fill="auto"/>
          </w:tcPr>
          <w:p w14:paraId="3C77E960" w14:textId="77777777" w:rsidR="009A58D3" w:rsidRPr="00575165" w:rsidRDefault="009A58D3" w:rsidP="00E01EAA">
            <w:pPr>
              <w:rPr>
                <w:sz w:val="18"/>
                <w:szCs w:val="18"/>
              </w:rPr>
            </w:pPr>
          </w:p>
        </w:tc>
        <w:tc>
          <w:tcPr>
            <w:tcW w:w="1121" w:type="dxa"/>
            <w:shd w:val="clear" w:color="auto" w:fill="auto"/>
          </w:tcPr>
          <w:p w14:paraId="5F40EB9A" w14:textId="77777777" w:rsidR="009A58D3" w:rsidRPr="00575165" w:rsidRDefault="009A58D3" w:rsidP="00E01EAA">
            <w:pPr>
              <w:jc w:val="right"/>
              <w:rPr>
                <w:sz w:val="18"/>
                <w:szCs w:val="18"/>
              </w:rPr>
            </w:pPr>
          </w:p>
        </w:tc>
        <w:tc>
          <w:tcPr>
            <w:tcW w:w="1121" w:type="dxa"/>
            <w:shd w:val="clear" w:color="auto" w:fill="auto"/>
          </w:tcPr>
          <w:p w14:paraId="589B6A15" w14:textId="77777777" w:rsidR="009A58D3" w:rsidRPr="00575165" w:rsidRDefault="009A58D3" w:rsidP="00E01EAA">
            <w:pPr>
              <w:jc w:val="right"/>
              <w:rPr>
                <w:sz w:val="18"/>
                <w:szCs w:val="18"/>
              </w:rPr>
            </w:pPr>
          </w:p>
        </w:tc>
        <w:tc>
          <w:tcPr>
            <w:tcW w:w="1122" w:type="dxa"/>
            <w:shd w:val="clear" w:color="auto" w:fill="auto"/>
          </w:tcPr>
          <w:p w14:paraId="5D417A20" w14:textId="77777777" w:rsidR="009A58D3" w:rsidRPr="00575165" w:rsidRDefault="009A58D3" w:rsidP="00E01EAA">
            <w:pPr>
              <w:jc w:val="right"/>
              <w:rPr>
                <w:sz w:val="18"/>
                <w:szCs w:val="18"/>
              </w:rPr>
            </w:pPr>
          </w:p>
        </w:tc>
        <w:tc>
          <w:tcPr>
            <w:tcW w:w="236" w:type="dxa"/>
            <w:shd w:val="clear" w:color="auto" w:fill="auto"/>
          </w:tcPr>
          <w:p w14:paraId="33F6F6F1" w14:textId="77777777" w:rsidR="009A58D3" w:rsidRPr="00575165" w:rsidRDefault="009A58D3" w:rsidP="00E01EAA">
            <w:pPr>
              <w:rPr>
                <w:sz w:val="18"/>
                <w:szCs w:val="18"/>
              </w:rPr>
            </w:pPr>
          </w:p>
        </w:tc>
        <w:tc>
          <w:tcPr>
            <w:tcW w:w="941" w:type="dxa"/>
            <w:shd w:val="clear" w:color="auto" w:fill="auto"/>
          </w:tcPr>
          <w:p w14:paraId="246C42CF" w14:textId="77777777" w:rsidR="009A58D3" w:rsidRPr="00575165" w:rsidRDefault="009A58D3" w:rsidP="00E01EAA">
            <w:pPr>
              <w:jc w:val="right"/>
              <w:rPr>
                <w:sz w:val="18"/>
                <w:szCs w:val="18"/>
              </w:rPr>
            </w:pPr>
          </w:p>
        </w:tc>
        <w:tc>
          <w:tcPr>
            <w:tcW w:w="941" w:type="dxa"/>
            <w:shd w:val="clear" w:color="auto" w:fill="auto"/>
          </w:tcPr>
          <w:p w14:paraId="684BCF12" w14:textId="77777777" w:rsidR="009A58D3" w:rsidRPr="00575165" w:rsidRDefault="009A58D3" w:rsidP="00E01EAA">
            <w:pPr>
              <w:jc w:val="right"/>
              <w:rPr>
                <w:sz w:val="18"/>
                <w:szCs w:val="18"/>
              </w:rPr>
            </w:pPr>
          </w:p>
        </w:tc>
        <w:tc>
          <w:tcPr>
            <w:tcW w:w="942" w:type="dxa"/>
            <w:shd w:val="clear" w:color="auto" w:fill="auto"/>
          </w:tcPr>
          <w:p w14:paraId="3F53D781" w14:textId="77777777" w:rsidR="009A58D3" w:rsidRPr="00575165" w:rsidRDefault="009A58D3" w:rsidP="00E01EAA">
            <w:pPr>
              <w:jc w:val="right"/>
              <w:rPr>
                <w:sz w:val="18"/>
                <w:szCs w:val="18"/>
              </w:rPr>
            </w:pPr>
          </w:p>
        </w:tc>
      </w:tr>
      <w:tr w:rsidR="009A58D3" w:rsidRPr="00575165" w14:paraId="4423E9F3" w14:textId="77777777" w:rsidTr="00E01EAA">
        <w:trPr>
          <w:cantSplit/>
        </w:trPr>
        <w:tc>
          <w:tcPr>
            <w:tcW w:w="1080" w:type="dxa"/>
            <w:shd w:val="clear" w:color="auto" w:fill="auto"/>
          </w:tcPr>
          <w:p w14:paraId="45D09DD4" w14:textId="77777777" w:rsidR="009A58D3" w:rsidRPr="00575165" w:rsidRDefault="009A58D3" w:rsidP="00E01EAA">
            <w:pPr>
              <w:rPr>
                <w:sz w:val="18"/>
                <w:szCs w:val="18"/>
              </w:rPr>
            </w:pPr>
            <w:r w:rsidRPr="00575165">
              <w:rPr>
                <w:sz w:val="18"/>
                <w:szCs w:val="18"/>
              </w:rPr>
              <w:t>VIP (15)</w:t>
            </w:r>
          </w:p>
        </w:tc>
        <w:tc>
          <w:tcPr>
            <w:tcW w:w="900" w:type="dxa"/>
            <w:shd w:val="clear" w:color="auto" w:fill="auto"/>
          </w:tcPr>
          <w:p w14:paraId="6F43A1C8" w14:textId="77777777" w:rsidR="009A58D3" w:rsidRPr="00575165" w:rsidRDefault="009A58D3" w:rsidP="00E01EAA">
            <w:pPr>
              <w:jc w:val="center"/>
              <w:rPr>
                <w:sz w:val="18"/>
                <w:szCs w:val="18"/>
              </w:rPr>
            </w:pPr>
            <w:r w:rsidRPr="00575165">
              <w:rPr>
                <w:sz w:val="18"/>
                <w:szCs w:val="18"/>
              </w:rPr>
              <w:t>1990-95</w:t>
            </w:r>
          </w:p>
        </w:tc>
        <w:tc>
          <w:tcPr>
            <w:tcW w:w="720" w:type="dxa"/>
            <w:shd w:val="clear" w:color="auto" w:fill="auto"/>
          </w:tcPr>
          <w:p w14:paraId="10A278B6"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&lt;Refman&gt;&lt;Cite&gt;&lt;Author&gt;Norberg&lt;/Author&gt;&lt;Year&gt;2011&lt;/Year&gt;&lt;RecNum&gt;NORBER2011&lt;/RecNum&gt;&lt;IDText&gt;Changing patterns of tobacco use in a middle-aged population - the role of snus, gender, age, and education&lt;/IDText&gt;&lt;MDL Ref_Type="Journal"&gt;&lt;Ref_Type&gt;Journal&lt;/Ref_Type&gt;&lt;Ref_ID&gt;NORBER2011&lt;/Ref_ID&gt;&lt;Title_Primary&gt;Changing patterns of tobacco use in a middle-aged population - the role of snus, gender, age, and education&lt;/Title_Primary&gt;&lt;Authors_Primary&gt;Norberg,M.&lt;/Authors_Primary&gt;&lt;Authors_Primary&gt;Lundqvist,G.&lt;/Authors_Primary&gt;&lt;Authors_Primary&gt;Nilsson,M.&lt;/Authors_Primary&gt;&lt;Authors_Primary&gt;Gilljam,H.&lt;/Authors_Primary&gt;&lt;Authors_Primary&gt;Weinehall,L.&lt;/Authors_Primary&gt;&lt;Date_Primary&gt;2011&lt;/Date_Primary&gt;&lt;Keywords&gt;SWEDEN&lt;/Keywords&gt;&lt;Keywords&gt;SNUFF&lt;/Keywords&gt;&lt;Keywords&gt;SNUFFxSMOK&lt;/Keywords&gt;&lt;Keywords&gt;SMOKINGHABS&lt;/Keywords&gt;&lt;Keywords&gt;JOINTSS2REP3Y1&lt;/Keywords&gt;&lt;Reprint&gt;In File&lt;/Reprint&gt;&lt;Start_Page&gt;1&lt;/Start_Page&gt;&lt;End_Page&gt;13&lt;/End_Page&gt;&lt;Periodical&gt;Global Health Action&lt;/Periodical&gt;&lt;Volume&gt;4&lt;/Volume&gt;&lt;User_Def_3&gt;To be reviewed as at 05092011&lt;/User_Def_3&gt;&lt;User_Def_5&gt;01072011&lt;/User_Def_5&gt;&lt;Availability&gt;14092011&lt;/Availability&gt;&lt;Misc_3&gt;01072011/Y&lt;/Misc_3&gt;&lt;Address&gt;&lt;u&gt;O7G&lt;/u&gt; SM.SWEDEN&lt;/Address&gt;&lt;Web_URL_Link1&gt;&lt;u&gt;x:\refscan\NORBER2011.pdf&lt;/u&gt;&lt;/Web_URL_Link1&gt;&lt;Web_URL_Link3&gt;&lt;u&gt;http://www.ncbi.nlm.nih.gov/pmc/articles/PMC3118776/pdf/GHA-4-5613.pdf&lt;/u&gt;&lt;/Web_URL_Link3&gt;&lt;ZZ_JournalFull&gt;&lt;f name="System"&gt;Global Health Action&lt;/f&gt;&lt;/ZZ_JournalFull&gt;&lt;ZZ_WorkformID&gt;1&lt;/ZZ_WorkformID&gt;&lt;/MDL&gt;&lt;/Cite&gt;&lt;/Refman&gt;</w:instrText>
            </w:r>
            <w:r w:rsidRPr="00575165">
              <w:rPr>
                <w:sz w:val="18"/>
                <w:szCs w:val="18"/>
              </w:rPr>
              <w:fldChar w:fldCharType="separate"/>
            </w:r>
            <w:r w:rsidRPr="00575165">
              <w:rPr>
                <w:sz w:val="18"/>
                <w:szCs w:val="18"/>
              </w:rPr>
              <w:t>[40]</w:t>
            </w:r>
            <w:r w:rsidRPr="00575165">
              <w:rPr>
                <w:sz w:val="18"/>
                <w:szCs w:val="18"/>
              </w:rPr>
              <w:fldChar w:fldCharType="end"/>
            </w:r>
          </w:p>
        </w:tc>
        <w:tc>
          <w:tcPr>
            <w:tcW w:w="720" w:type="dxa"/>
            <w:shd w:val="clear" w:color="auto" w:fill="auto"/>
          </w:tcPr>
          <w:p w14:paraId="43FD85C1"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70011A52" w14:textId="77777777" w:rsidR="009A58D3" w:rsidRPr="00575165" w:rsidRDefault="009A58D3" w:rsidP="00E01EAA">
            <w:pPr>
              <w:jc w:val="center"/>
              <w:rPr>
                <w:sz w:val="18"/>
                <w:szCs w:val="18"/>
              </w:rPr>
            </w:pPr>
            <w:r w:rsidRPr="00575165">
              <w:rPr>
                <w:sz w:val="18"/>
                <w:szCs w:val="18"/>
              </w:rPr>
              <w:t>40</w:t>
            </w:r>
          </w:p>
        </w:tc>
        <w:tc>
          <w:tcPr>
            <w:tcW w:w="630" w:type="dxa"/>
            <w:shd w:val="clear" w:color="auto" w:fill="auto"/>
          </w:tcPr>
          <w:p w14:paraId="755BBA7D" w14:textId="77777777" w:rsidR="009A58D3" w:rsidRPr="00575165" w:rsidRDefault="009A58D3" w:rsidP="00E01EAA">
            <w:pPr>
              <w:jc w:val="right"/>
              <w:rPr>
                <w:sz w:val="18"/>
                <w:szCs w:val="18"/>
              </w:rPr>
            </w:pPr>
            <w:r w:rsidRPr="00575165">
              <w:rPr>
                <w:sz w:val="18"/>
                <w:szCs w:val="18"/>
              </w:rPr>
              <w:t>/U</w:t>
            </w:r>
          </w:p>
        </w:tc>
        <w:tc>
          <w:tcPr>
            <w:tcW w:w="630" w:type="dxa"/>
            <w:shd w:val="clear" w:color="auto" w:fill="auto"/>
          </w:tcPr>
          <w:p w14:paraId="5B0E539B" w14:textId="77777777" w:rsidR="009A58D3" w:rsidRPr="00575165" w:rsidRDefault="009A58D3" w:rsidP="00E01EAA">
            <w:pPr>
              <w:jc w:val="right"/>
              <w:rPr>
                <w:sz w:val="18"/>
                <w:szCs w:val="18"/>
              </w:rPr>
            </w:pPr>
            <w:r w:rsidRPr="00575165">
              <w:rPr>
                <w:sz w:val="18"/>
                <w:szCs w:val="18"/>
              </w:rPr>
              <w:t>U/A</w:t>
            </w:r>
          </w:p>
        </w:tc>
        <w:tc>
          <w:tcPr>
            <w:tcW w:w="876" w:type="dxa"/>
            <w:shd w:val="clear" w:color="auto" w:fill="auto"/>
          </w:tcPr>
          <w:p w14:paraId="4FAA476F" w14:textId="77777777" w:rsidR="009A58D3" w:rsidRPr="00575165" w:rsidRDefault="009A58D3" w:rsidP="00E01EAA">
            <w:pPr>
              <w:jc w:val="right"/>
              <w:rPr>
                <w:sz w:val="18"/>
                <w:szCs w:val="18"/>
              </w:rPr>
            </w:pPr>
            <w:r w:rsidRPr="00575165">
              <w:rPr>
                <w:sz w:val="18"/>
                <w:szCs w:val="18"/>
              </w:rPr>
              <w:t>403</w:t>
            </w:r>
          </w:p>
        </w:tc>
        <w:tc>
          <w:tcPr>
            <w:tcW w:w="876" w:type="dxa"/>
            <w:shd w:val="clear" w:color="auto" w:fill="auto"/>
          </w:tcPr>
          <w:p w14:paraId="52835D44" w14:textId="77777777" w:rsidR="009A58D3" w:rsidRPr="00575165" w:rsidRDefault="009A58D3" w:rsidP="00E01EAA">
            <w:pPr>
              <w:jc w:val="right"/>
              <w:rPr>
                <w:sz w:val="18"/>
                <w:szCs w:val="18"/>
              </w:rPr>
            </w:pPr>
            <w:r w:rsidRPr="00575165">
              <w:rPr>
                <w:sz w:val="18"/>
                <w:szCs w:val="18"/>
              </w:rPr>
              <w:t>318</w:t>
            </w:r>
          </w:p>
        </w:tc>
        <w:tc>
          <w:tcPr>
            <w:tcW w:w="876" w:type="dxa"/>
            <w:shd w:val="clear" w:color="auto" w:fill="auto"/>
          </w:tcPr>
          <w:p w14:paraId="149DE1C8" w14:textId="77777777" w:rsidR="009A58D3" w:rsidRPr="00575165" w:rsidRDefault="009A58D3" w:rsidP="00E01EAA">
            <w:pPr>
              <w:jc w:val="right"/>
              <w:rPr>
                <w:sz w:val="18"/>
                <w:szCs w:val="18"/>
              </w:rPr>
            </w:pPr>
            <w:r w:rsidRPr="00575165">
              <w:rPr>
                <w:sz w:val="18"/>
                <w:szCs w:val="18"/>
              </w:rPr>
              <w:t>657</w:t>
            </w:r>
          </w:p>
        </w:tc>
        <w:tc>
          <w:tcPr>
            <w:tcW w:w="236" w:type="dxa"/>
            <w:shd w:val="clear" w:color="auto" w:fill="auto"/>
          </w:tcPr>
          <w:p w14:paraId="07EB749A" w14:textId="77777777" w:rsidR="009A58D3" w:rsidRPr="00575165" w:rsidRDefault="009A58D3" w:rsidP="00E01EAA">
            <w:pPr>
              <w:rPr>
                <w:sz w:val="18"/>
                <w:szCs w:val="18"/>
              </w:rPr>
            </w:pPr>
          </w:p>
        </w:tc>
        <w:tc>
          <w:tcPr>
            <w:tcW w:w="1121" w:type="dxa"/>
            <w:shd w:val="clear" w:color="auto" w:fill="auto"/>
          </w:tcPr>
          <w:p w14:paraId="6EE4DB3C" w14:textId="77777777" w:rsidR="009A58D3" w:rsidRPr="00575165" w:rsidRDefault="009A58D3" w:rsidP="00E01EAA">
            <w:pPr>
              <w:jc w:val="right"/>
              <w:rPr>
                <w:sz w:val="18"/>
                <w:szCs w:val="18"/>
              </w:rPr>
            </w:pPr>
            <w:r w:rsidRPr="00575165">
              <w:rPr>
                <w:sz w:val="18"/>
                <w:szCs w:val="18"/>
              </w:rPr>
              <w:t>642</w:t>
            </w:r>
          </w:p>
        </w:tc>
        <w:tc>
          <w:tcPr>
            <w:tcW w:w="1121" w:type="dxa"/>
            <w:shd w:val="clear" w:color="auto" w:fill="auto"/>
          </w:tcPr>
          <w:p w14:paraId="5CBB7BD7" w14:textId="77777777" w:rsidR="009A58D3" w:rsidRPr="00575165" w:rsidRDefault="009A58D3" w:rsidP="00E01EAA">
            <w:pPr>
              <w:jc w:val="right"/>
              <w:rPr>
                <w:sz w:val="18"/>
                <w:szCs w:val="18"/>
              </w:rPr>
            </w:pPr>
            <w:r w:rsidRPr="00575165">
              <w:rPr>
                <w:sz w:val="18"/>
                <w:szCs w:val="18"/>
              </w:rPr>
              <w:t>448</w:t>
            </w:r>
          </w:p>
        </w:tc>
        <w:tc>
          <w:tcPr>
            <w:tcW w:w="1122" w:type="dxa"/>
            <w:shd w:val="clear" w:color="auto" w:fill="auto"/>
          </w:tcPr>
          <w:p w14:paraId="1F8AC84A" w14:textId="77777777" w:rsidR="009A58D3" w:rsidRPr="00575165" w:rsidRDefault="009A58D3" w:rsidP="00E01EAA">
            <w:pPr>
              <w:jc w:val="right"/>
              <w:rPr>
                <w:sz w:val="18"/>
                <w:szCs w:val="18"/>
              </w:rPr>
            </w:pPr>
            <w:r w:rsidRPr="00575165">
              <w:rPr>
                <w:sz w:val="18"/>
                <w:szCs w:val="18"/>
              </w:rPr>
              <w:t>473</w:t>
            </w:r>
          </w:p>
        </w:tc>
        <w:tc>
          <w:tcPr>
            <w:tcW w:w="236" w:type="dxa"/>
            <w:shd w:val="clear" w:color="auto" w:fill="auto"/>
          </w:tcPr>
          <w:p w14:paraId="2A3288EA" w14:textId="77777777" w:rsidR="009A58D3" w:rsidRPr="00575165" w:rsidRDefault="009A58D3" w:rsidP="00E01EAA">
            <w:pPr>
              <w:rPr>
                <w:sz w:val="18"/>
                <w:szCs w:val="18"/>
              </w:rPr>
            </w:pPr>
          </w:p>
        </w:tc>
        <w:tc>
          <w:tcPr>
            <w:tcW w:w="941" w:type="dxa"/>
            <w:shd w:val="clear" w:color="auto" w:fill="auto"/>
          </w:tcPr>
          <w:p w14:paraId="6FBB3E2A" w14:textId="77777777" w:rsidR="009A58D3" w:rsidRPr="00575165" w:rsidRDefault="009A58D3" w:rsidP="00E01EAA">
            <w:pPr>
              <w:jc w:val="right"/>
              <w:rPr>
                <w:sz w:val="18"/>
                <w:szCs w:val="18"/>
              </w:rPr>
            </w:pPr>
            <w:r w:rsidRPr="00575165">
              <w:rPr>
                <w:sz w:val="18"/>
                <w:szCs w:val="18"/>
              </w:rPr>
              <w:t>323</w:t>
            </w:r>
          </w:p>
        </w:tc>
        <w:tc>
          <w:tcPr>
            <w:tcW w:w="941" w:type="dxa"/>
            <w:shd w:val="clear" w:color="auto" w:fill="auto"/>
          </w:tcPr>
          <w:p w14:paraId="7D4CC432" w14:textId="77777777" w:rsidR="009A58D3" w:rsidRPr="00575165" w:rsidRDefault="009A58D3" w:rsidP="00E01EAA">
            <w:pPr>
              <w:jc w:val="right"/>
              <w:rPr>
                <w:sz w:val="18"/>
                <w:szCs w:val="18"/>
              </w:rPr>
            </w:pPr>
            <w:r w:rsidRPr="00575165">
              <w:rPr>
                <w:sz w:val="18"/>
                <w:szCs w:val="18"/>
              </w:rPr>
              <w:t>194</w:t>
            </w:r>
          </w:p>
        </w:tc>
        <w:tc>
          <w:tcPr>
            <w:tcW w:w="942" w:type="dxa"/>
            <w:shd w:val="clear" w:color="auto" w:fill="auto"/>
          </w:tcPr>
          <w:p w14:paraId="050FA46F" w14:textId="77777777" w:rsidR="009A58D3" w:rsidRPr="00575165" w:rsidRDefault="009A58D3" w:rsidP="00E01EAA">
            <w:pPr>
              <w:jc w:val="right"/>
              <w:rPr>
                <w:sz w:val="18"/>
                <w:szCs w:val="18"/>
              </w:rPr>
            </w:pPr>
            <w:r w:rsidRPr="00575165">
              <w:rPr>
                <w:sz w:val="18"/>
                <w:szCs w:val="18"/>
              </w:rPr>
              <w:t>1513</w:t>
            </w:r>
          </w:p>
        </w:tc>
      </w:tr>
      <w:tr w:rsidR="009A58D3" w:rsidRPr="00575165" w14:paraId="009D9B40" w14:textId="77777777" w:rsidTr="00E01EAA">
        <w:trPr>
          <w:cantSplit/>
        </w:trPr>
        <w:tc>
          <w:tcPr>
            <w:tcW w:w="1080" w:type="dxa"/>
            <w:shd w:val="clear" w:color="auto" w:fill="auto"/>
          </w:tcPr>
          <w:p w14:paraId="30D2EEE3" w14:textId="77777777" w:rsidR="009A58D3" w:rsidRPr="00575165" w:rsidRDefault="009A58D3" w:rsidP="00E01EAA">
            <w:pPr>
              <w:rPr>
                <w:sz w:val="18"/>
                <w:szCs w:val="18"/>
              </w:rPr>
            </w:pPr>
          </w:p>
        </w:tc>
        <w:tc>
          <w:tcPr>
            <w:tcW w:w="900" w:type="dxa"/>
            <w:shd w:val="clear" w:color="auto" w:fill="auto"/>
          </w:tcPr>
          <w:p w14:paraId="27234B9D" w14:textId="77777777" w:rsidR="009A58D3" w:rsidRPr="00575165" w:rsidRDefault="009A58D3" w:rsidP="00E01EAA">
            <w:pPr>
              <w:jc w:val="center"/>
              <w:rPr>
                <w:sz w:val="18"/>
                <w:szCs w:val="18"/>
              </w:rPr>
            </w:pPr>
          </w:p>
        </w:tc>
        <w:tc>
          <w:tcPr>
            <w:tcW w:w="720" w:type="dxa"/>
            <w:shd w:val="clear" w:color="auto" w:fill="auto"/>
          </w:tcPr>
          <w:p w14:paraId="10189503" w14:textId="77777777" w:rsidR="009A58D3" w:rsidRPr="00575165" w:rsidRDefault="009A58D3" w:rsidP="00E01EAA">
            <w:pPr>
              <w:jc w:val="center"/>
              <w:rPr>
                <w:sz w:val="18"/>
                <w:szCs w:val="18"/>
              </w:rPr>
            </w:pPr>
          </w:p>
        </w:tc>
        <w:tc>
          <w:tcPr>
            <w:tcW w:w="720" w:type="dxa"/>
            <w:shd w:val="clear" w:color="auto" w:fill="auto"/>
          </w:tcPr>
          <w:p w14:paraId="1A1958CD"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5970799A" w14:textId="77777777" w:rsidR="009A58D3" w:rsidRPr="00575165" w:rsidRDefault="009A58D3" w:rsidP="00E01EAA">
            <w:pPr>
              <w:jc w:val="center"/>
              <w:rPr>
                <w:sz w:val="18"/>
                <w:szCs w:val="18"/>
              </w:rPr>
            </w:pPr>
            <w:r w:rsidRPr="00575165">
              <w:rPr>
                <w:sz w:val="18"/>
                <w:szCs w:val="18"/>
              </w:rPr>
              <w:t>50</w:t>
            </w:r>
          </w:p>
        </w:tc>
        <w:tc>
          <w:tcPr>
            <w:tcW w:w="630" w:type="dxa"/>
            <w:shd w:val="clear" w:color="auto" w:fill="auto"/>
          </w:tcPr>
          <w:p w14:paraId="4AF5ED93" w14:textId="77777777" w:rsidR="009A58D3" w:rsidRPr="00575165" w:rsidRDefault="009A58D3" w:rsidP="00E01EAA">
            <w:pPr>
              <w:jc w:val="right"/>
              <w:rPr>
                <w:sz w:val="18"/>
                <w:szCs w:val="18"/>
              </w:rPr>
            </w:pPr>
          </w:p>
        </w:tc>
        <w:tc>
          <w:tcPr>
            <w:tcW w:w="630" w:type="dxa"/>
            <w:shd w:val="clear" w:color="auto" w:fill="auto"/>
          </w:tcPr>
          <w:p w14:paraId="57A7F811" w14:textId="77777777" w:rsidR="009A58D3" w:rsidRPr="00575165" w:rsidRDefault="009A58D3" w:rsidP="00E01EAA">
            <w:pPr>
              <w:jc w:val="right"/>
              <w:rPr>
                <w:sz w:val="18"/>
                <w:szCs w:val="18"/>
              </w:rPr>
            </w:pPr>
          </w:p>
        </w:tc>
        <w:tc>
          <w:tcPr>
            <w:tcW w:w="876" w:type="dxa"/>
            <w:shd w:val="clear" w:color="auto" w:fill="auto"/>
          </w:tcPr>
          <w:p w14:paraId="61E491F2" w14:textId="77777777" w:rsidR="009A58D3" w:rsidRPr="00575165" w:rsidRDefault="009A58D3" w:rsidP="00E01EAA">
            <w:pPr>
              <w:jc w:val="right"/>
              <w:rPr>
                <w:sz w:val="18"/>
                <w:szCs w:val="18"/>
              </w:rPr>
            </w:pPr>
            <w:r w:rsidRPr="00575165">
              <w:rPr>
                <w:sz w:val="18"/>
                <w:szCs w:val="18"/>
              </w:rPr>
              <w:t>278</w:t>
            </w:r>
          </w:p>
        </w:tc>
        <w:tc>
          <w:tcPr>
            <w:tcW w:w="876" w:type="dxa"/>
            <w:shd w:val="clear" w:color="auto" w:fill="auto"/>
          </w:tcPr>
          <w:p w14:paraId="18BFCEBA" w14:textId="77777777" w:rsidR="009A58D3" w:rsidRPr="00575165" w:rsidRDefault="009A58D3" w:rsidP="00E01EAA">
            <w:pPr>
              <w:jc w:val="right"/>
              <w:rPr>
                <w:sz w:val="18"/>
                <w:szCs w:val="18"/>
              </w:rPr>
            </w:pPr>
            <w:r w:rsidRPr="00575165">
              <w:rPr>
                <w:sz w:val="18"/>
                <w:szCs w:val="18"/>
              </w:rPr>
              <w:t>190</w:t>
            </w:r>
          </w:p>
        </w:tc>
        <w:tc>
          <w:tcPr>
            <w:tcW w:w="876" w:type="dxa"/>
            <w:shd w:val="clear" w:color="auto" w:fill="auto"/>
          </w:tcPr>
          <w:p w14:paraId="116A78EF" w14:textId="77777777" w:rsidR="009A58D3" w:rsidRPr="00575165" w:rsidRDefault="009A58D3" w:rsidP="00E01EAA">
            <w:pPr>
              <w:jc w:val="right"/>
              <w:rPr>
                <w:sz w:val="18"/>
                <w:szCs w:val="18"/>
              </w:rPr>
            </w:pPr>
            <w:r w:rsidRPr="00575165">
              <w:rPr>
                <w:sz w:val="18"/>
                <w:szCs w:val="18"/>
              </w:rPr>
              <w:t>775</w:t>
            </w:r>
          </w:p>
        </w:tc>
        <w:tc>
          <w:tcPr>
            <w:tcW w:w="236" w:type="dxa"/>
            <w:shd w:val="clear" w:color="auto" w:fill="auto"/>
          </w:tcPr>
          <w:p w14:paraId="3CAE279D" w14:textId="77777777" w:rsidR="009A58D3" w:rsidRPr="00575165" w:rsidRDefault="009A58D3" w:rsidP="00E01EAA">
            <w:pPr>
              <w:rPr>
                <w:sz w:val="18"/>
                <w:szCs w:val="18"/>
              </w:rPr>
            </w:pPr>
          </w:p>
        </w:tc>
        <w:tc>
          <w:tcPr>
            <w:tcW w:w="1121" w:type="dxa"/>
            <w:shd w:val="clear" w:color="auto" w:fill="auto"/>
          </w:tcPr>
          <w:p w14:paraId="0032941F" w14:textId="77777777" w:rsidR="009A58D3" w:rsidRPr="00575165" w:rsidRDefault="009A58D3" w:rsidP="00E01EAA">
            <w:pPr>
              <w:jc w:val="right"/>
              <w:rPr>
                <w:sz w:val="18"/>
                <w:szCs w:val="18"/>
              </w:rPr>
            </w:pPr>
            <w:r w:rsidRPr="00575165">
              <w:rPr>
                <w:sz w:val="18"/>
                <w:szCs w:val="18"/>
              </w:rPr>
              <w:t>436</w:t>
            </w:r>
          </w:p>
        </w:tc>
        <w:tc>
          <w:tcPr>
            <w:tcW w:w="1121" w:type="dxa"/>
            <w:shd w:val="clear" w:color="auto" w:fill="auto"/>
          </w:tcPr>
          <w:p w14:paraId="2F6913D3" w14:textId="77777777" w:rsidR="009A58D3" w:rsidRPr="00575165" w:rsidRDefault="009A58D3" w:rsidP="00E01EAA">
            <w:pPr>
              <w:jc w:val="right"/>
              <w:rPr>
                <w:sz w:val="18"/>
                <w:szCs w:val="18"/>
              </w:rPr>
            </w:pPr>
            <w:r w:rsidRPr="00575165">
              <w:rPr>
                <w:sz w:val="18"/>
                <w:szCs w:val="18"/>
              </w:rPr>
              <w:t>422</w:t>
            </w:r>
          </w:p>
        </w:tc>
        <w:tc>
          <w:tcPr>
            <w:tcW w:w="1122" w:type="dxa"/>
            <w:shd w:val="clear" w:color="auto" w:fill="auto"/>
          </w:tcPr>
          <w:p w14:paraId="6D2A3FB9" w14:textId="77777777" w:rsidR="009A58D3" w:rsidRPr="00575165" w:rsidRDefault="009A58D3" w:rsidP="00E01EAA">
            <w:pPr>
              <w:jc w:val="right"/>
              <w:rPr>
                <w:sz w:val="18"/>
                <w:szCs w:val="18"/>
              </w:rPr>
            </w:pPr>
            <w:r w:rsidRPr="00575165">
              <w:rPr>
                <w:sz w:val="18"/>
                <w:szCs w:val="18"/>
              </w:rPr>
              <w:t>812</w:t>
            </w:r>
          </w:p>
        </w:tc>
        <w:tc>
          <w:tcPr>
            <w:tcW w:w="236" w:type="dxa"/>
            <w:shd w:val="clear" w:color="auto" w:fill="auto"/>
          </w:tcPr>
          <w:p w14:paraId="08DB7BAB" w14:textId="77777777" w:rsidR="009A58D3" w:rsidRPr="00575165" w:rsidRDefault="009A58D3" w:rsidP="00E01EAA">
            <w:pPr>
              <w:rPr>
                <w:sz w:val="18"/>
                <w:szCs w:val="18"/>
              </w:rPr>
            </w:pPr>
          </w:p>
        </w:tc>
        <w:tc>
          <w:tcPr>
            <w:tcW w:w="941" w:type="dxa"/>
            <w:shd w:val="clear" w:color="auto" w:fill="auto"/>
          </w:tcPr>
          <w:p w14:paraId="67241254" w14:textId="77777777" w:rsidR="009A58D3" w:rsidRPr="00575165" w:rsidRDefault="009A58D3" w:rsidP="00E01EAA">
            <w:pPr>
              <w:jc w:val="right"/>
              <w:rPr>
                <w:sz w:val="18"/>
                <w:szCs w:val="18"/>
              </w:rPr>
            </w:pPr>
            <w:r w:rsidRPr="00575165">
              <w:rPr>
                <w:sz w:val="18"/>
                <w:szCs w:val="18"/>
              </w:rPr>
              <w:t>135</w:t>
            </w:r>
          </w:p>
        </w:tc>
        <w:tc>
          <w:tcPr>
            <w:tcW w:w="941" w:type="dxa"/>
            <w:shd w:val="clear" w:color="auto" w:fill="auto"/>
          </w:tcPr>
          <w:p w14:paraId="6DE01E18" w14:textId="77777777" w:rsidR="009A58D3" w:rsidRPr="00575165" w:rsidRDefault="009A58D3" w:rsidP="00E01EAA">
            <w:pPr>
              <w:jc w:val="right"/>
              <w:rPr>
                <w:sz w:val="18"/>
                <w:szCs w:val="18"/>
              </w:rPr>
            </w:pPr>
            <w:r w:rsidRPr="00575165">
              <w:rPr>
                <w:sz w:val="18"/>
                <w:szCs w:val="18"/>
              </w:rPr>
              <w:t>116</w:t>
            </w:r>
          </w:p>
        </w:tc>
        <w:tc>
          <w:tcPr>
            <w:tcW w:w="942" w:type="dxa"/>
            <w:shd w:val="clear" w:color="auto" w:fill="auto"/>
          </w:tcPr>
          <w:p w14:paraId="49EF690B" w14:textId="77777777" w:rsidR="009A58D3" w:rsidRPr="00575165" w:rsidRDefault="009A58D3" w:rsidP="00E01EAA">
            <w:pPr>
              <w:jc w:val="right"/>
              <w:rPr>
                <w:sz w:val="18"/>
                <w:szCs w:val="18"/>
              </w:rPr>
            </w:pPr>
            <w:r w:rsidRPr="00575165">
              <w:rPr>
                <w:sz w:val="18"/>
                <w:szCs w:val="18"/>
              </w:rPr>
              <w:t>1471</w:t>
            </w:r>
          </w:p>
        </w:tc>
      </w:tr>
      <w:tr w:rsidR="009A58D3" w:rsidRPr="00575165" w14:paraId="00415BC1" w14:textId="77777777" w:rsidTr="00E01EAA">
        <w:trPr>
          <w:cantSplit/>
        </w:trPr>
        <w:tc>
          <w:tcPr>
            <w:tcW w:w="1080" w:type="dxa"/>
            <w:shd w:val="clear" w:color="auto" w:fill="auto"/>
          </w:tcPr>
          <w:p w14:paraId="395987F8" w14:textId="77777777" w:rsidR="009A58D3" w:rsidRPr="00575165" w:rsidRDefault="009A58D3" w:rsidP="00E01EAA">
            <w:pPr>
              <w:rPr>
                <w:sz w:val="18"/>
                <w:szCs w:val="18"/>
              </w:rPr>
            </w:pPr>
          </w:p>
        </w:tc>
        <w:tc>
          <w:tcPr>
            <w:tcW w:w="900" w:type="dxa"/>
            <w:shd w:val="clear" w:color="auto" w:fill="auto"/>
          </w:tcPr>
          <w:p w14:paraId="3AC204E5" w14:textId="77777777" w:rsidR="009A58D3" w:rsidRPr="00575165" w:rsidRDefault="009A58D3" w:rsidP="00E01EAA">
            <w:pPr>
              <w:jc w:val="center"/>
              <w:rPr>
                <w:sz w:val="18"/>
                <w:szCs w:val="18"/>
              </w:rPr>
            </w:pPr>
          </w:p>
        </w:tc>
        <w:tc>
          <w:tcPr>
            <w:tcW w:w="720" w:type="dxa"/>
            <w:shd w:val="clear" w:color="auto" w:fill="auto"/>
          </w:tcPr>
          <w:p w14:paraId="4042954A" w14:textId="77777777" w:rsidR="009A58D3" w:rsidRPr="00575165" w:rsidRDefault="009A58D3" w:rsidP="00E01EAA">
            <w:pPr>
              <w:jc w:val="center"/>
              <w:rPr>
                <w:sz w:val="18"/>
                <w:szCs w:val="18"/>
              </w:rPr>
            </w:pPr>
          </w:p>
        </w:tc>
        <w:tc>
          <w:tcPr>
            <w:tcW w:w="720" w:type="dxa"/>
            <w:shd w:val="clear" w:color="auto" w:fill="auto"/>
          </w:tcPr>
          <w:p w14:paraId="55661864"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48C28C5E" w14:textId="77777777" w:rsidR="009A58D3" w:rsidRPr="00575165" w:rsidRDefault="009A58D3" w:rsidP="00E01EAA">
            <w:pPr>
              <w:jc w:val="center"/>
              <w:rPr>
                <w:sz w:val="18"/>
                <w:szCs w:val="18"/>
              </w:rPr>
            </w:pPr>
            <w:r w:rsidRPr="00575165">
              <w:rPr>
                <w:sz w:val="18"/>
                <w:szCs w:val="18"/>
              </w:rPr>
              <w:t>60</w:t>
            </w:r>
          </w:p>
        </w:tc>
        <w:tc>
          <w:tcPr>
            <w:tcW w:w="630" w:type="dxa"/>
            <w:shd w:val="clear" w:color="auto" w:fill="auto"/>
          </w:tcPr>
          <w:p w14:paraId="6A8FDC65" w14:textId="77777777" w:rsidR="009A58D3" w:rsidRPr="00575165" w:rsidRDefault="009A58D3" w:rsidP="00E01EAA">
            <w:pPr>
              <w:jc w:val="right"/>
              <w:rPr>
                <w:sz w:val="18"/>
                <w:szCs w:val="18"/>
              </w:rPr>
            </w:pPr>
          </w:p>
        </w:tc>
        <w:tc>
          <w:tcPr>
            <w:tcW w:w="630" w:type="dxa"/>
            <w:shd w:val="clear" w:color="auto" w:fill="auto"/>
          </w:tcPr>
          <w:p w14:paraId="2C06FE43" w14:textId="77777777" w:rsidR="009A58D3" w:rsidRPr="00575165" w:rsidRDefault="009A58D3" w:rsidP="00E01EAA">
            <w:pPr>
              <w:jc w:val="right"/>
              <w:rPr>
                <w:sz w:val="18"/>
                <w:szCs w:val="18"/>
              </w:rPr>
            </w:pPr>
          </w:p>
        </w:tc>
        <w:tc>
          <w:tcPr>
            <w:tcW w:w="876" w:type="dxa"/>
            <w:shd w:val="clear" w:color="auto" w:fill="auto"/>
          </w:tcPr>
          <w:p w14:paraId="23551593" w14:textId="77777777" w:rsidR="009A58D3" w:rsidRPr="00575165" w:rsidRDefault="009A58D3" w:rsidP="00E01EAA">
            <w:pPr>
              <w:jc w:val="right"/>
              <w:rPr>
                <w:sz w:val="18"/>
                <w:szCs w:val="18"/>
              </w:rPr>
            </w:pPr>
            <w:r w:rsidRPr="00575165">
              <w:rPr>
                <w:sz w:val="18"/>
                <w:szCs w:val="18"/>
              </w:rPr>
              <w:t>91</w:t>
            </w:r>
          </w:p>
        </w:tc>
        <w:tc>
          <w:tcPr>
            <w:tcW w:w="876" w:type="dxa"/>
            <w:shd w:val="clear" w:color="auto" w:fill="auto"/>
          </w:tcPr>
          <w:p w14:paraId="12297BF3" w14:textId="77777777" w:rsidR="009A58D3" w:rsidRPr="00575165" w:rsidRDefault="009A58D3" w:rsidP="00E01EAA">
            <w:pPr>
              <w:jc w:val="right"/>
              <w:rPr>
                <w:sz w:val="18"/>
                <w:szCs w:val="18"/>
              </w:rPr>
            </w:pPr>
            <w:r w:rsidRPr="00575165">
              <w:rPr>
                <w:sz w:val="18"/>
                <w:szCs w:val="18"/>
              </w:rPr>
              <w:t>88</w:t>
            </w:r>
          </w:p>
        </w:tc>
        <w:tc>
          <w:tcPr>
            <w:tcW w:w="876" w:type="dxa"/>
            <w:shd w:val="clear" w:color="auto" w:fill="auto"/>
          </w:tcPr>
          <w:p w14:paraId="5C84E10F" w14:textId="77777777" w:rsidR="009A58D3" w:rsidRPr="00575165" w:rsidRDefault="009A58D3" w:rsidP="00E01EAA">
            <w:pPr>
              <w:jc w:val="right"/>
              <w:rPr>
                <w:sz w:val="18"/>
                <w:szCs w:val="18"/>
              </w:rPr>
            </w:pPr>
            <w:r w:rsidRPr="00575165">
              <w:rPr>
                <w:sz w:val="18"/>
                <w:szCs w:val="18"/>
              </w:rPr>
              <w:t>496</w:t>
            </w:r>
          </w:p>
        </w:tc>
        <w:tc>
          <w:tcPr>
            <w:tcW w:w="236" w:type="dxa"/>
            <w:shd w:val="clear" w:color="auto" w:fill="auto"/>
          </w:tcPr>
          <w:p w14:paraId="70BAD6BC" w14:textId="77777777" w:rsidR="009A58D3" w:rsidRPr="00575165" w:rsidRDefault="009A58D3" w:rsidP="00E01EAA">
            <w:pPr>
              <w:rPr>
                <w:sz w:val="18"/>
                <w:szCs w:val="18"/>
              </w:rPr>
            </w:pPr>
          </w:p>
        </w:tc>
        <w:tc>
          <w:tcPr>
            <w:tcW w:w="1121" w:type="dxa"/>
            <w:shd w:val="clear" w:color="auto" w:fill="auto"/>
          </w:tcPr>
          <w:p w14:paraId="4ACCE5C7" w14:textId="77777777" w:rsidR="009A58D3" w:rsidRPr="00575165" w:rsidRDefault="009A58D3" w:rsidP="00E01EAA">
            <w:pPr>
              <w:jc w:val="right"/>
              <w:rPr>
                <w:sz w:val="18"/>
                <w:szCs w:val="18"/>
              </w:rPr>
            </w:pPr>
            <w:r w:rsidRPr="00575165">
              <w:rPr>
                <w:sz w:val="18"/>
                <w:szCs w:val="18"/>
              </w:rPr>
              <w:t>297</w:t>
            </w:r>
          </w:p>
        </w:tc>
        <w:tc>
          <w:tcPr>
            <w:tcW w:w="1121" w:type="dxa"/>
            <w:shd w:val="clear" w:color="auto" w:fill="auto"/>
          </w:tcPr>
          <w:p w14:paraId="3197EA52" w14:textId="77777777" w:rsidR="009A58D3" w:rsidRPr="00575165" w:rsidRDefault="009A58D3" w:rsidP="00E01EAA">
            <w:pPr>
              <w:jc w:val="right"/>
              <w:rPr>
                <w:sz w:val="18"/>
                <w:szCs w:val="18"/>
              </w:rPr>
            </w:pPr>
            <w:r w:rsidRPr="00575165">
              <w:rPr>
                <w:sz w:val="18"/>
                <w:szCs w:val="18"/>
              </w:rPr>
              <w:t>256</w:t>
            </w:r>
          </w:p>
        </w:tc>
        <w:tc>
          <w:tcPr>
            <w:tcW w:w="1122" w:type="dxa"/>
            <w:shd w:val="clear" w:color="auto" w:fill="auto"/>
          </w:tcPr>
          <w:p w14:paraId="2C051C43" w14:textId="77777777" w:rsidR="009A58D3" w:rsidRPr="00575165" w:rsidRDefault="009A58D3" w:rsidP="00E01EAA">
            <w:pPr>
              <w:jc w:val="right"/>
              <w:rPr>
                <w:sz w:val="18"/>
                <w:szCs w:val="18"/>
              </w:rPr>
            </w:pPr>
            <w:r w:rsidRPr="00575165">
              <w:rPr>
                <w:sz w:val="18"/>
                <w:szCs w:val="18"/>
              </w:rPr>
              <w:t>772</w:t>
            </w:r>
          </w:p>
        </w:tc>
        <w:tc>
          <w:tcPr>
            <w:tcW w:w="236" w:type="dxa"/>
            <w:shd w:val="clear" w:color="auto" w:fill="auto"/>
          </w:tcPr>
          <w:p w14:paraId="5B1A1353" w14:textId="77777777" w:rsidR="009A58D3" w:rsidRPr="00575165" w:rsidRDefault="009A58D3" w:rsidP="00E01EAA">
            <w:pPr>
              <w:rPr>
                <w:sz w:val="18"/>
                <w:szCs w:val="18"/>
              </w:rPr>
            </w:pPr>
          </w:p>
        </w:tc>
        <w:tc>
          <w:tcPr>
            <w:tcW w:w="941" w:type="dxa"/>
            <w:shd w:val="clear" w:color="auto" w:fill="auto"/>
          </w:tcPr>
          <w:p w14:paraId="126440F4" w14:textId="77777777" w:rsidR="009A58D3" w:rsidRPr="00575165" w:rsidRDefault="009A58D3" w:rsidP="00E01EAA">
            <w:pPr>
              <w:jc w:val="right"/>
              <w:rPr>
                <w:sz w:val="18"/>
                <w:szCs w:val="18"/>
              </w:rPr>
            </w:pPr>
            <w:r w:rsidRPr="00575165">
              <w:rPr>
                <w:sz w:val="18"/>
                <w:szCs w:val="18"/>
              </w:rPr>
              <w:t>81</w:t>
            </w:r>
          </w:p>
        </w:tc>
        <w:tc>
          <w:tcPr>
            <w:tcW w:w="941" w:type="dxa"/>
            <w:shd w:val="clear" w:color="auto" w:fill="auto"/>
          </w:tcPr>
          <w:p w14:paraId="2B1C9667" w14:textId="77777777" w:rsidR="009A58D3" w:rsidRPr="00575165" w:rsidRDefault="009A58D3" w:rsidP="00E01EAA">
            <w:pPr>
              <w:jc w:val="right"/>
              <w:rPr>
                <w:sz w:val="18"/>
                <w:szCs w:val="18"/>
              </w:rPr>
            </w:pPr>
            <w:r w:rsidRPr="00575165">
              <w:rPr>
                <w:sz w:val="18"/>
                <w:szCs w:val="18"/>
              </w:rPr>
              <w:t>44</w:t>
            </w:r>
          </w:p>
        </w:tc>
        <w:tc>
          <w:tcPr>
            <w:tcW w:w="942" w:type="dxa"/>
            <w:shd w:val="clear" w:color="auto" w:fill="auto"/>
          </w:tcPr>
          <w:p w14:paraId="02C2A505" w14:textId="77777777" w:rsidR="009A58D3" w:rsidRPr="00575165" w:rsidRDefault="009A58D3" w:rsidP="00E01EAA">
            <w:pPr>
              <w:jc w:val="right"/>
              <w:rPr>
                <w:sz w:val="18"/>
                <w:szCs w:val="18"/>
              </w:rPr>
            </w:pPr>
            <w:r w:rsidRPr="00575165">
              <w:rPr>
                <w:sz w:val="18"/>
                <w:szCs w:val="18"/>
              </w:rPr>
              <w:t>1244</w:t>
            </w:r>
          </w:p>
        </w:tc>
      </w:tr>
      <w:tr w:rsidR="009A58D3" w:rsidRPr="00575165" w14:paraId="752C22A7" w14:textId="77777777" w:rsidTr="00E01EAA">
        <w:trPr>
          <w:cantSplit/>
        </w:trPr>
        <w:tc>
          <w:tcPr>
            <w:tcW w:w="1080" w:type="dxa"/>
            <w:shd w:val="clear" w:color="auto" w:fill="auto"/>
          </w:tcPr>
          <w:p w14:paraId="6669B1A9" w14:textId="77777777" w:rsidR="009A58D3" w:rsidRPr="00575165" w:rsidRDefault="009A58D3" w:rsidP="00E01EAA">
            <w:pPr>
              <w:rPr>
                <w:sz w:val="18"/>
                <w:szCs w:val="18"/>
              </w:rPr>
            </w:pPr>
          </w:p>
        </w:tc>
        <w:tc>
          <w:tcPr>
            <w:tcW w:w="900" w:type="dxa"/>
            <w:shd w:val="clear" w:color="auto" w:fill="auto"/>
          </w:tcPr>
          <w:p w14:paraId="7FD19A38" w14:textId="77777777" w:rsidR="009A58D3" w:rsidRPr="00575165" w:rsidRDefault="009A58D3" w:rsidP="00E01EAA">
            <w:pPr>
              <w:jc w:val="center"/>
              <w:rPr>
                <w:sz w:val="18"/>
                <w:szCs w:val="18"/>
              </w:rPr>
            </w:pPr>
          </w:p>
        </w:tc>
        <w:tc>
          <w:tcPr>
            <w:tcW w:w="720" w:type="dxa"/>
            <w:shd w:val="clear" w:color="auto" w:fill="auto"/>
          </w:tcPr>
          <w:p w14:paraId="271653A0" w14:textId="77777777" w:rsidR="009A58D3" w:rsidRPr="00575165" w:rsidRDefault="009A58D3" w:rsidP="00E01EAA">
            <w:pPr>
              <w:jc w:val="center"/>
              <w:rPr>
                <w:sz w:val="18"/>
                <w:szCs w:val="18"/>
              </w:rPr>
            </w:pPr>
          </w:p>
        </w:tc>
        <w:tc>
          <w:tcPr>
            <w:tcW w:w="720" w:type="dxa"/>
            <w:shd w:val="clear" w:color="auto" w:fill="auto"/>
          </w:tcPr>
          <w:p w14:paraId="1E92EF94"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05FDBB10" w14:textId="77777777" w:rsidR="009A58D3" w:rsidRPr="00575165" w:rsidRDefault="009A58D3" w:rsidP="00E01EAA">
            <w:pPr>
              <w:jc w:val="center"/>
              <w:rPr>
                <w:sz w:val="18"/>
                <w:szCs w:val="18"/>
              </w:rPr>
            </w:pPr>
            <w:r w:rsidRPr="00575165">
              <w:rPr>
                <w:sz w:val="18"/>
                <w:szCs w:val="18"/>
              </w:rPr>
              <w:t>40</w:t>
            </w:r>
          </w:p>
        </w:tc>
        <w:tc>
          <w:tcPr>
            <w:tcW w:w="630" w:type="dxa"/>
            <w:shd w:val="clear" w:color="auto" w:fill="auto"/>
          </w:tcPr>
          <w:p w14:paraId="71FE146D" w14:textId="77777777" w:rsidR="009A58D3" w:rsidRPr="00575165" w:rsidRDefault="009A58D3" w:rsidP="00E01EAA">
            <w:pPr>
              <w:jc w:val="right"/>
              <w:rPr>
                <w:sz w:val="18"/>
                <w:szCs w:val="18"/>
              </w:rPr>
            </w:pPr>
          </w:p>
        </w:tc>
        <w:tc>
          <w:tcPr>
            <w:tcW w:w="630" w:type="dxa"/>
            <w:shd w:val="clear" w:color="auto" w:fill="auto"/>
          </w:tcPr>
          <w:p w14:paraId="3B627B9B" w14:textId="77777777" w:rsidR="009A58D3" w:rsidRPr="00575165" w:rsidRDefault="009A58D3" w:rsidP="00E01EAA">
            <w:pPr>
              <w:jc w:val="right"/>
              <w:rPr>
                <w:sz w:val="18"/>
                <w:szCs w:val="18"/>
              </w:rPr>
            </w:pPr>
          </w:p>
        </w:tc>
        <w:tc>
          <w:tcPr>
            <w:tcW w:w="876" w:type="dxa"/>
            <w:shd w:val="clear" w:color="auto" w:fill="auto"/>
          </w:tcPr>
          <w:p w14:paraId="4C2CB343" w14:textId="77777777" w:rsidR="009A58D3" w:rsidRPr="00575165" w:rsidRDefault="009A58D3" w:rsidP="00E01EAA">
            <w:pPr>
              <w:jc w:val="right"/>
              <w:rPr>
                <w:sz w:val="18"/>
                <w:szCs w:val="18"/>
              </w:rPr>
            </w:pPr>
            <w:r w:rsidRPr="00575165">
              <w:rPr>
                <w:sz w:val="18"/>
                <w:szCs w:val="18"/>
              </w:rPr>
              <w:t>67</w:t>
            </w:r>
          </w:p>
        </w:tc>
        <w:tc>
          <w:tcPr>
            <w:tcW w:w="876" w:type="dxa"/>
            <w:shd w:val="clear" w:color="auto" w:fill="auto"/>
          </w:tcPr>
          <w:p w14:paraId="69E5F5E4" w14:textId="77777777" w:rsidR="009A58D3" w:rsidRPr="00575165" w:rsidRDefault="009A58D3" w:rsidP="00E01EAA">
            <w:pPr>
              <w:jc w:val="right"/>
              <w:rPr>
                <w:sz w:val="18"/>
                <w:szCs w:val="18"/>
              </w:rPr>
            </w:pPr>
            <w:r w:rsidRPr="00575165">
              <w:rPr>
                <w:sz w:val="18"/>
                <w:szCs w:val="18"/>
              </w:rPr>
              <w:t>73</w:t>
            </w:r>
          </w:p>
        </w:tc>
        <w:tc>
          <w:tcPr>
            <w:tcW w:w="876" w:type="dxa"/>
            <w:shd w:val="clear" w:color="auto" w:fill="auto"/>
          </w:tcPr>
          <w:p w14:paraId="361722E4" w14:textId="77777777" w:rsidR="009A58D3" w:rsidRPr="00575165" w:rsidRDefault="009A58D3" w:rsidP="00E01EAA">
            <w:pPr>
              <w:jc w:val="right"/>
              <w:rPr>
                <w:sz w:val="18"/>
                <w:szCs w:val="18"/>
              </w:rPr>
            </w:pPr>
            <w:r w:rsidRPr="00575165">
              <w:rPr>
                <w:sz w:val="18"/>
                <w:szCs w:val="18"/>
              </w:rPr>
              <w:t>1669</w:t>
            </w:r>
          </w:p>
        </w:tc>
        <w:tc>
          <w:tcPr>
            <w:tcW w:w="236" w:type="dxa"/>
            <w:shd w:val="clear" w:color="auto" w:fill="auto"/>
          </w:tcPr>
          <w:p w14:paraId="30A2505B" w14:textId="77777777" w:rsidR="009A58D3" w:rsidRPr="00575165" w:rsidRDefault="009A58D3" w:rsidP="00E01EAA">
            <w:pPr>
              <w:rPr>
                <w:sz w:val="18"/>
                <w:szCs w:val="18"/>
              </w:rPr>
            </w:pPr>
          </w:p>
        </w:tc>
        <w:tc>
          <w:tcPr>
            <w:tcW w:w="1121" w:type="dxa"/>
            <w:shd w:val="clear" w:color="auto" w:fill="auto"/>
          </w:tcPr>
          <w:p w14:paraId="5DF1907E" w14:textId="77777777" w:rsidR="009A58D3" w:rsidRPr="00575165" w:rsidRDefault="009A58D3" w:rsidP="00E01EAA">
            <w:pPr>
              <w:jc w:val="right"/>
              <w:rPr>
                <w:sz w:val="18"/>
                <w:szCs w:val="18"/>
              </w:rPr>
            </w:pPr>
            <w:r w:rsidRPr="00575165">
              <w:rPr>
                <w:sz w:val="18"/>
                <w:szCs w:val="18"/>
              </w:rPr>
              <w:t>95</w:t>
            </w:r>
          </w:p>
        </w:tc>
        <w:tc>
          <w:tcPr>
            <w:tcW w:w="1121" w:type="dxa"/>
            <w:shd w:val="clear" w:color="auto" w:fill="auto"/>
          </w:tcPr>
          <w:p w14:paraId="17411F06" w14:textId="77777777" w:rsidR="009A58D3" w:rsidRPr="00575165" w:rsidRDefault="009A58D3" w:rsidP="00E01EAA">
            <w:pPr>
              <w:jc w:val="right"/>
              <w:rPr>
                <w:sz w:val="18"/>
                <w:szCs w:val="18"/>
              </w:rPr>
            </w:pPr>
            <w:r w:rsidRPr="00575165">
              <w:rPr>
                <w:sz w:val="18"/>
                <w:szCs w:val="18"/>
              </w:rPr>
              <w:t>90</w:t>
            </w:r>
          </w:p>
        </w:tc>
        <w:tc>
          <w:tcPr>
            <w:tcW w:w="1122" w:type="dxa"/>
            <w:shd w:val="clear" w:color="auto" w:fill="auto"/>
          </w:tcPr>
          <w:p w14:paraId="384FD636" w14:textId="77777777" w:rsidR="009A58D3" w:rsidRPr="00575165" w:rsidRDefault="009A58D3" w:rsidP="00E01EAA">
            <w:pPr>
              <w:jc w:val="right"/>
              <w:rPr>
                <w:sz w:val="18"/>
                <w:szCs w:val="18"/>
              </w:rPr>
            </w:pPr>
            <w:r w:rsidRPr="00575165">
              <w:rPr>
                <w:sz w:val="18"/>
                <w:szCs w:val="18"/>
              </w:rPr>
              <w:t>1355</w:t>
            </w:r>
          </w:p>
        </w:tc>
        <w:tc>
          <w:tcPr>
            <w:tcW w:w="236" w:type="dxa"/>
            <w:shd w:val="clear" w:color="auto" w:fill="auto"/>
          </w:tcPr>
          <w:p w14:paraId="69D9B5D3" w14:textId="77777777" w:rsidR="009A58D3" w:rsidRPr="00575165" w:rsidRDefault="009A58D3" w:rsidP="00E01EAA">
            <w:pPr>
              <w:rPr>
                <w:sz w:val="18"/>
                <w:szCs w:val="18"/>
              </w:rPr>
            </w:pPr>
          </w:p>
        </w:tc>
        <w:tc>
          <w:tcPr>
            <w:tcW w:w="941" w:type="dxa"/>
            <w:shd w:val="clear" w:color="auto" w:fill="auto"/>
          </w:tcPr>
          <w:p w14:paraId="6021422E" w14:textId="77777777" w:rsidR="009A58D3" w:rsidRPr="00575165" w:rsidRDefault="009A58D3" w:rsidP="00E01EAA">
            <w:pPr>
              <w:jc w:val="right"/>
              <w:rPr>
                <w:sz w:val="18"/>
                <w:szCs w:val="18"/>
              </w:rPr>
            </w:pPr>
            <w:r w:rsidRPr="00575165">
              <w:rPr>
                <w:sz w:val="18"/>
                <w:szCs w:val="18"/>
              </w:rPr>
              <w:t>17</w:t>
            </w:r>
          </w:p>
        </w:tc>
        <w:tc>
          <w:tcPr>
            <w:tcW w:w="941" w:type="dxa"/>
            <w:shd w:val="clear" w:color="auto" w:fill="auto"/>
          </w:tcPr>
          <w:p w14:paraId="76F4D971" w14:textId="77777777" w:rsidR="009A58D3" w:rsidRPr="00575165" w:rsidRDefault="009A58D3" w:rsidP="00E01EAA">
            <w:pPr>
              <w:jc w:val="right"/>
              <w:rPr>
                <w:sz w:val="18"/>
                <w:szCs w:val="18"/>
              </w:rPr>
            </w:pPr>
            <w:r w:rsidRPr="00575165">
              <w:rPr>
                <w:sz w:val="18"/>
                <w:szCs w:val="18"/>
              </w:rPr>
              <w:t>17</w:t>
            </w:r>
          </w:p>
        </w:tc>
        <w:tc>
          <w:tcPr>
            <w:tcW w:w="942" w:type="dxa"/>
            <w:shd w:val="clear" w:color="auto" w:fill="auto"/>
          </w:tcPr>
          <w:p w14:paraId="2A46B21F" w14:textId="77777777" w:rsidR="009A58D3" w:rsidRPr="00575165" w:rsidRDefault="009A58D3" w:rsidP="00E01EAA">
            <w:pPr>
              <w:jc w:val="right"/>
              <w:rPr>
                <w:sz w:val="18"/>
                <w:szCs w:val="18"/>
              </w:rPr>
            </w:pPr>
            <w:r w:rsidRPr="00575165">
              <w:rPr>
                <w:sz w:val="18"/>
                <w:szCs w:val="18"/>
              </w:rPr>
              <w:t>2212</w:t>
            </w:r>
          </w:p>
        </w:tc>
      </w:tr>
      <w:tr w:rsidR="009A58D3" w:rsidRPr="00575165" w14:paraId="039C70CA" w14:textId="77777777" w:rsidTr="00E01EAA">
        <w:trPr>
          <w:cantSplit/>
        </w:trPr>
        <w:tc>
          <w:tcPr>
            <w:tcW w:w="1080" w:type="dxa"/>
            <w:shd w:val="clear" w:color="auto" w:fill="auto"/>
          </w:tcPr>
          <w:p w14:paraId="393A673D" w14:textId="77777777" w:rsidR="009A58D3" w:rsidRPr="00575165" w:rsidRDefault="009A58D3" w:rsidP="00E01EAA">
            <w:pPr>
              <w:rPr>
                <w:sz w:val="18"/>
                <w:szCs w:val="18"/>
              </w:rPr>
            </w:pPr>
          </w:p>
        </w:tc>
        <w:tc>
          <w:tcPr>
            <w:tcW w:w="900" w:type="dxa"/>
            <w:shd w:val="clear" w:color="auto" w:fill="auto"/>
          </w:tcPr>
          <w:p w14:paraId="109771B2" w14:textId="77777777" w:rsidR="009A58D3" w:rsidRPr="00575165" w:rsidRDefault="009A58D3" w:rsidP="00E01EAA">
            <w:pPr>
              <w:jc w:val="center"/>
              <w:rPr>
                <w:sz w:val="18"/>
                <w:szCs w:val="18"/>
              </w:rPr>
            </w:pPr>
          </w:p>
        </w:tc>
        <w:tc>
          <w:tcPr>
            <w:tcW w:w="720" w:type="dxa"/>
            <w:shd w:val="clear" w:color="auto" w:fill="auto"/>
          </w:tcPr>
          <w:p w14:paraId="1CF167AC" w14:textId="77777777" w:rsidR="009A58D3" w:rsidRPr="00575165" w:rsidRDefault="009A58D3" w:rsidP="00E01EAA">
            <w:pPr>
              <w:jc w:val="center"/>
              <w:rPr>
                <w:sz w:val="18"/>
                <w:szCs w:val="18"/>
              </w:rPr>
            </w:pPr>
          </w:p>
        </w:tc>
        <w:tc>
          <w:tcPr>
            <w:tcW w:w="720" w:type="dxa"/>
            <w:shd w:val="clear" w:color="auto" w:fill="auto"/>
          </w:tcPr>
          <w:p w14:paraId="7422F930"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7CBEA01E" w14:textId="77777777" w:rsidR="009A58D3" w:rsidRPr="00575165" w:rsidRDefault="009A58D3" w:rsidP="00E01EAA">
            <w:pPr>
              <w:jc w:val="center"/>
              <w:rPr>
                <w:sz w:val="18"/>
                <w:szCs w:val="18"/>
              </w:rPr>
            </w:pPr>
            <w:r w:rsidRPr="00575165">
              <w:rPr>
                <w:sz w:val="18"/>
                <w:szCs w:val="18"/>
              </w:rPr>
              <w:t>50</w:t>
            </w:r>
          </w:p>
        </w:tc>
        <w:tc>
          <w:tcPr>
            <w:tcW w:w="630" w:type="dxa"/>
            <w:shd w:val="clear" w:color="auto" w:fill="auto"/>
          </w:tcPr>
          <w:p w14:paraId="38119E81" w14:textId="77777777" w:rsidR="009A58D3" w:rsidRPr="00575165" w:rsidRDefault="009A58D3" w:rsidP="00E01EAA">
            <w:pPr>
              <w:jc w:val="right"/>
              <w:rPr>
                <w:sz w:val="18"/>
                <w:szCs w:val="18"/>
              </w:rPr>
            </w:pPr>
          </w:p>
        </w:tc>
        <w:tc>
          <w:tcPr>
            <w:tcW w:w="630" w:type="dxa"/>
            <w:shd w:val="clear" w:color="auto" w:fill="auto"/>
          </w:tcPr>
          <w:p w14:paraId="16FA7B3B" w14:textId="77777777" w:rsidR="009A58D3" w:rsidRPr="00575165" w:rsidRDefault="009A58D3" w:rsidP="00E01EAA">
            <w:pPr>
              <w:jc w:val="right"/>
              <w:rPr>
                <w:sz w:val="18"/>
                <w:szCs w:val="18"/>
              </w:rPr>
            </w:pPr>
          </w:p>
        </w:tc>
        <w:tc>
          <w:tcPr>
            <w:tcW w:w="876" w:type="dxa"/>
            <w:shd w:val="clear" w:color="auto" w:fill="auto"/>
          </w:tcPr>
          <w:p w14:paraId="22563B09" w14:textId="77777777" w:rsidR="009A58D3" w:rsidRPr="00575165" w:rsidRDefault="009A58D3" w:rsidP="00E01EAA">
            <w:pPr>
              <w:jc w:val="right"/>
              <w:rPr>
                <w:sz w:val="18"/>
                <w:szCs w:val="18"/>
              </w:rPr>
            </w:pPr>
            <w:r w:rsidRPr="00575165">
              <w:rPr>
                <w:sz w:val="18"/>
                <w:szCs w:val="18"/>
              </w:rPr>
              <w:t>16</w:t>
            </w:r>
          </w:p>
        </w:tc>
        <w:tc>
          <w:tcPr>
            <w:tcW w:w="876" w:type="dxa"/>
            <w:shd w:val="clear" w:color="auto" w:fill="auto"/>
          </w:tcPr>
          <w:p w14:paraId="61238F60" w14:textId="77777777" w:rsidR="009A58D3" w:rsidRPr="00575165" w:rsidRDefault="009A58D3" w:rsidP="00E01EAA">
            <w:pPr>
              <w:jc w:val="right"/>
              <w:rPr>
                <w:sz w:val="18"/>
                <w:szCs w:val="18"/>
              </w:rPr>
            </w:pPr>
            <w:r w:rsidRPr="00575165">
              <w:rPr>
                <w:sz w:val="18"/>
                <w:szCs w:val="18"/>
              </w:rPr>
              <w:t>10</w:t>
            </w:r>
          </w:p>
        </w:tc>
        <w:tc>
          <w:tcPr>
            <w:tcW w:w="876" w:type="dxa"/>
            <w:shd w:val="clear" w:color="auto" w:fill="auto"/>
          </w:tcPr>
          <w:p w14:paraId="2C403E2D" w14:textId="77777777" w:rsidR="009A58D3" w:rsidRPr="00575165" w:rsidRDefault="009A58D3" w:rsidP="00E01EAA">
            <w:pPr>
              <w:jc w:val="right"/>
              <w:rPr>
                <w:sz w:val="18"/>
                <w:szCs w:val="18"/>
              </w:rPr>
            </w:pPr>
            <w:r w:rsidRPr="00575165">
              <w:rPr>
                <w:sz w:val="18"/>
                <w:szCs w:val="18"/>
              </w:rPr>
              <w:t>1437</w:t>
            </w:r>
          </w:p>
        </w:tc>
        <w:tc>
          <w:tcPr>
            <w:tcW w:w="236" w:type="dxa"/>
            <w:shd w:val="clear" w:color="auto" w:fill="auto"/>
          </w:tcPr>
          <w:p w14:paraId="379E1831" w14:textId="77777777" w:rsidR="009A58D3" w:rsidRPr="00575165" w:rsidRDefault="009A58D3" w:rsidP="00E01EAA">
            <w:pPr>
              <w:rPr>
                <w:sz w:val="18"/>
                <w:szCs w:val="18"/>
              </w:rPr>
            </w:pPr>
          </w:p>
        </w:tc>
        <w:tc>
          <w:tcPr>
            <w:tcW w:w="1121" w:type="dxa"/>
            <w:shd w:val="clear" w:color="auto" w:fill="auto"/>
          </w:tcPr>
          <w:p w14:paraId="4712F375" w14:textId="77777777" w:rsidR="009A58D3" w:rsidRPr="00575165" w:rsidRDefault="009A58D3" w:rsidP="00E01EAA">
            <w:pPr>
              <w:jc w:val="right"/>
              <w:rPr>
                <w:sz w:val="18"/>
                <w:szCs w:val="18"/>
              </w:rPr>
            </w:pPr>
            <w:r w:rsidRPr="00575165">
              <w:rPr>
                <w:sz w:val="18"/>
                <w:szCs w:val="18"/>
              </w:rPr>
              <w:t>21</w:t>
            </w:r>
          </w:p>
        </w:tc>
        <w:tc>
          <w:tcPr>
            <w:tcW w:w="1121" w:type="dxa"/>
            <w:shd w:val="clear" w:color="auto" w:fill="auto"/>
          </w:tcPr>
          <w:p w14:paraId="3D12994F" w14:textId="77777777" w:rsidR="009A58D3" w:rsidRPr="00575165" w:rsidRDefault="009A58D3" w:rsidP="00E01EAA">
            <w:pPr>
              <w:jc w:val="right"/>
              <w:rPr>
                <w:sz w:val="18"/>
                <w:szCs w:val="18"/>
              </w:rPr>
            </w:pPr>
            <w:r w:rsidRPr="00575165">
              <w:rPr>
                <w:sz w:val="18"/>
                <w:szCs w:val="18"/>
              </w:rPr>
              <w:t>21</w:t>
            </w:r>
          </w:p>
        </w:tc>
        <w:tc>
          <w:tcPr>
            <w:tcW w:w="1122" w:type="dxa"/>
            <w:shd w:val="clear" w:color="auto" w:fill="auto"/>
          </w:tcPr>
          <w:p w14:paraId="0D904252" w14:textId="77777777" w:rsidR="009A58D3" w:rsidRPr="00575165" w:rsidRDefault="009A58D3" w:rsidP="00E01EAA">
            <w:pPr>
              <w:jc w:val="right"/>
              <w:rPr>
                <w:sz w:val="18"/>
                <w:szCs w:val="18"/>
              </w:rPr>
            </w:pPr>
            <w:r w:rsidRPr="00575165">
              <w:rPr>
                <w:sz w:val="18"/>
                <w:szCs w:val="18"/>
              </w:rPr>
              <w:t>1311</w:t>
            </w:r>
          </w:p>
        </w:tc>
        <w:tc>
          <w:tcPr>
            <w:tcW w:w="236" w:type="dxa"/>
            <w:shd w:val="clear" w:color="auto" w:fill="auto"/>
          </w:tcPr>
          <w:p w14:paraId="724CF65D" w14:textId="77777777" w:rsidR="009A58D3" w:rsidRPr="00575165" w:rsidRDefault="009A58D3" w:rsidP="00E01EAA">
            <w:pPr>
              <w:rPr>
                <w:sz w:val="18"/>
                <w:szCs w:val="18"/>
              </w:rPr>
            </w:pPr>
          </w:p>
        </w:tc>
        <w:tc>
          <w:tcPr>
            <w:tcW w:w="941" w:type="dxa"/>
            <w:shd w:val="clear" w:color="auto" w:fill="auto"/>
          </w:tcPr>
          <w:p w14:paraId="0D943EEE" w14:textId="77777777" w:rsidR="009A58D3" w:rsidRPr="00575165" w:rsidRDefault="009A58D3" w:rsidP="00E01EAA">
            <w:pPr>
              <w:jc w:val="right"/>
              <w:rPr>
                <w:sz w:val="18"/>
                <w:szCs w:val="18"/>
              </w:rPr>
            </w:pPr>
            <w:r w:rsidRPr="00575165">
              <w:rPr>
                <w:sz w:val="18"/>
                <w:szCs w:val="18"/>
              </w:rPr>
              <w:t>5</w:t>
            </w:r>
          </w:p>
        </w:tc>
        <w:tc>
          <w:tcPr>
            <w:tcW w:w="941" w:type="dxa"/>
            <w:shd w:val="clear" w:color="auto" w:fill="auto"/>
          </w:tcPr>
          <w:p w14:paraId="0B3EEE94" w14:textId="77777777" w:rsidR="009A58D3" w:rsidRPr="00575165" w:rsidRDefault="009A58D3" w:rsidP="00E01EAA">
            <w:pPr>
              <w:jc w:val="right"/>
              <w:rPr>
                <w:sz w:val="18"/>
                <w:szCs w:val="18"/>
              </w:rPr>
            </w:pPr>
            <w:r w:rsidRPr="00575165">
              <w:rPr>
                <w:sz w:val="18"/>
                <w:szCs w:val="18"/>
              </w:rPr>
              <w:t>5</w:t>
            </w:r>
          </w:p>
        </w:tc>
        <w:tc>
          <w:tcPr>
            <w:tcW w:w="942" w:type="dxa"/>
            <w:shd w:val="clear" w:color="auto" w:fill="auto"/>
          </w:tcPr>
          <w:p w14:paraId="08536D80" w14:textId="77777777" w:rsidR="009A58D3" w:rsidRPr="00575165" w:rsidRDefault="009A58D3" w:rsidP="00E01EAA">
            <w:pPr>
              <w:jc w:val="right"/>
              <w:rPr>
                <w:sz w:val="18"/>
                <w:szCs w:val="18"/>
              </w:rPr>
            </w:pPr>
            <w:r w:rsidRPr="00575165">
              <w:rPr>
                <w:sz w:val="18"/>
                <w:szCs w:val="18"/>
              </w:rPr>
              <w:t>2423</w:t>
            </w:r>
          </w:p>
        </w:tc>
      </w:tr>
      <w:tr w:rsidR="009A58D3" w:rsidRPr="00575165" w14:paraId="438A7849" w14:textId="77777777" w:rsidTr="00E01EAA">
        <w:trPr>
          <w:cantSplit/>
        </w:trPr>
        <w:tc>
          <w:tcPr>
            <w:tcW w:w="1080" w:type="dxa"/>
            <w:shd w:val="clear" w:color="auto" w:fill="auto"/>
          </w:tcPr>
          <w:p w14:paraId="239FAC15" w14:textId="77777777" w:rsidR="009A58D3" w:rsidRPr="00575165" w:rsidRDefault="009A58D3" w:rsidP="00E01EAA">
            <w:pPr>
              <w:rPr>
                <w:sz w:val="18"/>
                <w:szCs w:val="18"/>
              </w:rPr>
            </w:pPr>
          </w:p>
        </w:tc>
        <w:tc>
          <w:tcPr>
            <w:tcW w:w="900" w:type="dxa"/>
            <w:shd w:val="clear" w:color="auto" w:fill="auto"/>
          </w:tcPr>
          <w:p w14:paraId="3F996C08" w14:textId="77777777" w:rsidR="009A58D3" w:rsidRPr="00575165" w:rsidRDefault="009A58D3" w:rsidP="00E01EAA">
            <w:pPr>
              <w:jc w:val="center"/>
              <w:rPr>
                <w:sz w:val="18"/>
                <w:szCs w:val="18"/>
              </w:rPr>
            </w:pPr>
          </w:p>
        </w:tc>
        <w:tc>
          <w:tcPr>
            <w:tcW w:w="720" w:type="dxa"/>
            <w:shd w:val="clear" w:color="auto" w:fill="auto"/>
          </w:tcPr>
          <w:p w14:paraId="7BD256E7" w14:textId="77777777" w:rsidR="009A58D3" w:rsidRPr="00575165" w:rsidRDefault="009A58D3" w:rsidP="00E01EAA">
            <w:pPr>
              <w:jc w:val="center"/>
              <w:rPr>
                <w:sz w:val="18"/>
                <w:szCs w:val="18"/>
              </w:rPr>
            </w:pPr>
          </w:p>
        </w:tc>
        <w:tc>
          <w:tcPr>
            <w:tcW w:w="720" w:type="dxa"/>
            <w:shd w:val="clear" w:color="auto" w:fill="auto"/>
          </w:tcPr>
          <w:p w14:paraId="4F5CE09E"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3921DB40" w14:textId="77777777" w:rsidR="009A58D3" w:rsidRPr="00575165" w:rsidRDefault="009A58D3" w:rsidP="00E01EAA">
            <w:pPr>
              <w:jc w:val="center"/>
              <w:rPr>
                <w:sz w:val="18"/>
                <w:szCs w:val="18"/>
              </w:rPr>
            </w:pPr>
            <w:r w:rsidRPr="00575165">
              <w:rPr>
                <w:sz w:val="18"/>
                <w:szCs w:val="18"/>
              </w:rPr>
              <w:t>60</w:t>
            </w:r>
          </w:p>
        </w:tc>
        <w:tc>
          <w:tcPr>
            <w:tcW w:w="630" w:type="dxa"/>
            <w:shd w:val="clear" w:color="auto" w:fill="auto"/>
          </w:tcPr>
          <w:p w14:paraId="62E4F586" w14:textId="77777777" w:rsidR="009A58D3" w:rsidRPr="00575165" w:rsidRDefault="009A58D3" w:rsidP="00E01EAA">
            <w:pPr>
              <w:jc w:val="right"/>
              <w:rPr>
                <w:sz w:val="18"/>
                <w:szCs w:val="18"/>
              </w:rPr>
            </w:pPr>
          </w:p>
        </w:tc>
        <w:tc>
          <w:tcPr>
            <w:tcW w:w="630" w:type="dxa"/>
            <w:shd w:val="clear" w:color="auto" w:fill="auto"/>
          </w:tcPr>
          <w:p w14:paraId="04ABF644" w14:textId="77777777" w:rsidR="009A58D3" w:rsidRPr="00575165" w:rsidRDefault="009A58D3" w:rsidP="00E01EAA">
            <w:pPr>
              <w:jc w:val="right"/>
              <w:rPr>
                <w:sz w:val="18"/>
                <w:szCs w:val="18"/>
              </w:rPr>
            </w:pPr>
          </w:p>
        </w:tc>
        <w:tc>
          <w:tcPr>
            <w:tcW w:w="876" w:type="dxa"/>
            <w:shd w:val="clear" w:color="auto" w:fill="auto"/>
          </w:tcPr>
          <w:p w14:paraId="54134759" w14:textId="77777777" w:rsidR="009A58D3" w:rsidRPr="00575165" w:rsidRDefault="009A58D3" w:rsidP="00E01EAA">
            <w:pPr>
              <w:jc w:val="right"/>
              <w:rPr>
                <w:sz w:val="18"/>
                <w:szCs w:val="18"/>
              </w:rPr>
            </w:pPr>
            <w:r w:rsidRPr="00575165">
              <w:rPr>
                <w:sz w:val="18"/>
                <w:szCs w:val="18"/>
              </w:rPr>
              <w:t>4</w:t>
            </w:r>
          </w:p>
        </w:tc>
        <w:tc>
          <w:tcPr>
            <w:tcW w:w="876" w:type="dxa"/>
            <w:shd w:val="clear" w:color="auto" w:fill="auto"/>
          </w:tcPr>
          <w:p w14:paraId="02A50777" w14:textId="77777777" w:rsidR="009A58D3" w:rsidRPr="00575165" w:rsidRDefault="009A58D3" w:rsidP="00E01EAA">
            <w:pPr>
              <w:jc w:val="right"/>
              <w:rPr>
                <w:sz w:val="18"/>
                <w:szCs w:val="18"/>
              </w:rPr>
            </w:pPr>
            <w:r w:rsidRPr="00575165">
              <w:rPr>
                <w:sz w:val="18"/>
                <w:szCs w:val="18"/>
              </w:rPr>
              <w:t>4</w:t>
            </w:r>
          </w:p>
        </w:tc>
        <w:tc>
          <w:tcPr>
            <w:tcW w:w="876" w:type="dxa"/>
            <w:shd w:val="clear" w:color="auto" w:fill="auto"/>
          </w:tcPr>
          <w:p w14:paraId="101C0373" w14:textId="77777777" w:rsidR="009A58D3" w:rsidRPr="00575165" w:rsidRDefault="009A58D3" w:rsidP="00E01EAA">
            <w:pPr>
              <w:jc w:val="right"/>
              <w:rPr>
                <w:sz w:val="18"/>
                <w:szCs w:val="18"/>
              </w:rPr>
            </w:pPr>
            <w:r w:rsidRPr="00575165">
              <w:rPr>
                <w:sz w:val="18"/>
                <w:szCs w:val="18"/>
              </w:rPr>
              <w:t>720</w:t>
            </w:r>
          </w:p>
        </w:tc>
        <w:tc>
          <w:tcPr>
            <w:tcW w:w="236" w:type="dxa"/>
            <w:shd w:val="clear" w:color="auto" w:fill="auto"/>
          </w:tcPr>
          <w:p w14:paraId="1DBD147F" w14:textId="77777777" w:rsidR="009A58D3" w:rsidRPr="00575165" w:rsidRDefault="009A58D3" w:rsidP="00E01EAA">
            <w:pPr>
              <w:rPr>
                <w:sz w:val="18"/>
                <w:szCs w:val="18"/>
              </w:rPr>
            </w:pPr>
          </w:p>
        </w:tc>
        <w:tc>
          <w:tcPr>
            <w:tcW w:w="1121" w:type="dxa"/>
            <w:shd w:val="clear" w:color="auto" w:fill="auto"/>
          </w:tcPr>
          <w:p w14:paraId="79C7FBB7" w14:textId="77777777" w:rsidR="009A58D3" w:rsidRPr="00575165" w:rsidRDefault="009A58D3" w:rsidP="00E01EAA">
            <w:pPr>
              <w:jc w:val="right"/>
              <w:rPr>
                <w:sz w:val="18"/>
                <w:szCs w:val="18"/>
              </w:rPr>
            </w:pPr>
            <w:r w:rsidRPr="00575165">
              <w:rPr>
                <w:sz w:val="18"/>
                <w:szCs w:val="18"/>
              </w:rPr>
              <w:t>8</w:t>
            </w:r>
          </w:p>
        </w:tc>
        <w:tc>
          <w:tcPr>
            <w:tcW w:w="1121" w:type="dxa"/>
            <w:shd w:val="clear" w:color="auto" w:fill="auto"/>
          </w:tcPr>
          <w:p w14:paraId="08108270" w14:textId="77777777" w:rsidR="009A58D3" w:rsidRPr="00575165" w:rsidRDefault="009A58D3" w:rsidP="00E01EAA">
            <w:pPr>
              <w:jc w:val="right"/>
              <w:rPr>
                <w:sz w:val="18"/>
                <w:szCs w:val="18"/>
              </w:rPr>
            </w:pPr>
            <w:r w:rsidRPr="00575165">
              <w:rPr>
                <w:sz w:val="18"/>
                <w:szCs w:val="18"/>
              </w:rPr>
              <w:t>4</w:t>
            </w:r>
          </w:p>
        </w:tc>
        <w:tc>
          <w:tcPr>
            <w:tcW w:w="1122" w:type="dxa"/>
            <w:shd w:val="clear" w:color="auto" w:fill="auto"/>
          </w:tcPr>
          <w:p w14:paraId="7C68A5D3" w14:textId="77777777" w:rsidR="009A58D3" w:rsidRPr="00575165" w:rsidRDefault="009A58D3" w:rsidP="00E01EAA">
            <w:pPr>
              <w:jc w:val="right"/>
              <w:rPr>
                <w:sz w:val="18"/>
                <w:szCs w:val="18"/>
              </w:rPr>
            </w:pPr>
            <w:r w:rsidRPr="00575165">
              <w:rPr>
                <w:sz w:val="18"/>
                <w:szCs w:val="18"/>
              </w:rPr>
              <w:t>837</w:t>
            </w:r>
          </w:p>
        </w:tc>
        <w:tc>
          <w:tcPr>
            <w:tcW w:w="236" w:type="dxa"/>
            <w:shd w:val="clear" w:color="auto" w:fill="auto"/>
          </w:tcPr>
          <w:p w14:paraId="55AE971F" w14:textId="77777777" w:rsidR="009A58D3" w:rsidRPr="00575165" w:rsidRDefault="009A58D3" w:rsidP="00E01EAA">
            <w:pPr>
              <w:rPr>
                <w:sz w:val="18"/>
                <w:szCs w:val="18"/>
              </w:rPr>
            </w:pPr>
          </w:p>
        </w:tc>
        <w:tc>
          <w:tcPr>
            <w:tcW w:w="941" w:type="dxa"/>
            <w:shd w:val="clear" w:color="auto" w:fill="auto"/>
          </w:tcPr>
          <w:p w14:paraId="25E869B0" w14:textId="77777777" w:rsidR="009A58D3" w:rsidRPr="00575165" w:rsidRDefault="009A58D3" w:rsidP="00E01EAA">
            <w:pPr>
              <w:jc w:val="right"/>
              <w:rPr>
                <w:sz w:val="18"/>
                <w:szCs w:val="18"/>
              </w:rPr>
            </w:pPr>
            <w:r w:rsidRPr="00575165">
              <w:rPr>
                <w:sz w:val="18"/>
                <w:szCs w:val="18"/>
              </w:rPr>
              <w:t>0</w:t>
            </w:r>
          </w:p>
        </w:tc>
        <w:tc>
          <w:tcPr>
            <w:tcW w:w="941" w:type="dxa"/>
            <w:shd w:val="clear" w:color="auto" w:fill="auto"/>
          </w:tcPr>
          <w:p w14:paraId="602B4E37" w14:textId="77777777" w:rsidR="009A58D3" w:rsidRPr="00575165" w:rsidRDefault="009A58D3" w:rsidP="00E01EAA">
            <w:pPr>
              <w:jc w:val="right"/>
              <w:rPr>
                <w:sz w:val="18"/>
                <w:szCs w:val="18"/>
              </w:rPr>
            </w:pPr>
            <w:r w:rsidRPr="00575165">
              <w:rPr>
                <w:sz w:val="18"/>
                <w:szCs w:val="18"/>
              </w:rPr>
              <w:t>0</w:t>
            </w:r>
          </w:p>
        </w:tc>
        <w:tc>
          <w:tcPr>
            <w:tcW w:w="942" w:type="dxa"/>
            <w:shd w:val="clear" w:color="auto" w:fill="auto"/>
          </w:tcPr>
          <w:p w14:paraId="7864868B" w14:textId="77777777" w:rsidR="009A58D3" w:rsidRPr="00575165" w:rsidRDefault="009A58D3" w:rsidP="00E01EAA">
            <w:pPr>
              <w:jc w:val="right"/>
              <w:rPr>
                <w:sz w:val="18"/>
                <w:szCs w:val="18"/>
              </w:rPr>
            </w:pPr>
            <w:r w:rsidRPr="00575165">
              <w:rPr>
                <w:sz w:val="18"/>
                <w:szCs w:val="18"/>
              </w:rPr>
              <w:t>2339</w:t>
            </w:r>
          </w:p>
        </w:tc>
      </w:tr>
      <w:tr w:rsidR="009A58D3" w:rsidRPr="00575165" w14:paraId="415242C5" w14:textId="77777777" w:rsidTr="00E01EAA">
        <w:trPr>
          <w:cantSplit/>
        </w:trPr>
        <w:tc>
          <w:tcPr>
            <w:tcW w:w="1080" w:type="dxa"/>
            <w:shd w:val="clear" w:color="auto" w:fill="auto"/>
          </w:tcPr>
          <w:p w14:paraId="323550AD" w14:textId="77777777" w:rsidR="009A58D3" w:rsidRPr="00575165" w:rsidRDefault="009A58D3" w:rsidP="00E01EAA">
            <w:pPr>
              <w:rPr>
                <w:sz w:val="18"/>
                <w:szCs w:val="18"/>
              </w:rPr>
            </w:pPr>
          </w:p>
        </w:tc>
        <w:tc>
          <w:tcPr>
            <w:tcW w:w="900" w:type="dxa"/>
            <w:shd w:val="clear" w:color="auto" w:fill="auto"/>
          </w:tcPr>
          <w:p w14:paraId="4264D39D" w14:textId="77777777" w:rsidR="009A58D3" w:rsidRPr="00575165" w:rsidRDefault="009A58D3" w:rsidP="00E01EAA">
            <w:pPr>
              <w:jc w:val="center"/>
              <w:rPr>
                <w:sz w:val="18"/>
                <w:szCs w:val="18"/>
              </w:rPr>
            </w:pPr>
          </w:p>
        </w:tc>
        <w:tc>
          <w:tcPr>
            <w:tcW w:w="720" w:type="dxa"/>
            <w:shd w:val="clear" w:color="auto" w:fill="auto"/>
          </w:tcPr>
          <w:p w14:paraId="311714EA" w14:textId="77777777" w:rsidR="009A58D3" w:rsidRPr="00575165" w:rsidRDefault="009A58D3" w:rsidP="00E01EAA">
            <w:pPr>
              <w:jc w:val="center"/>
              <w:rPr>
                <w:sz w:val="18"/>
                <w:szCs w:val="18"/>
              </w:rPr>
            </w:pPr>
          </w:p>
        </w:tc>
        <w:tc>
          <w:tcPr>
            <w:tcW w:w="720" w:type="dxa"/>
            <w:shd w:val="clear" w:color="auto" w:fill="auto"/>
          </w:tcPr>
          <w:p w14:paraId="5D8A178B" w14:textId="77777777" w:rsidR="009A58D3" w:rsidRPr="00575165" w:rsidRDefault="009A58D3" w:rsidP="00E01EAA">
            <w:pPr>
              <w:jc w:val="center"/>
              <w:rPr>
                <w:sz w:val="18"/>
                <w:szCs w:val="18"/>
              </w:rPr>
            </w:pPr>
          </w:p>
        </w:tc>
        <w:tc>
          <w:tcPr>
            <w:tcW w:w="720" w:type="dxa"/>
            <w:shd w:val="clear" w:color="auto" w:fill="auto"/>
          </w:tcPr>
          <w:p w14:paraId="15B614BA" w14:textId="77777777" w:rsidR="009A58D3" w:rsidRPr="00575165" w:rsidRDefault="009A58D3" w:rsidP="00E01EAA">
            <w:pPr>
              <w:jc w:val="center"/>
              <w:rPr>
                <w:sz w:val="18"/>
                <w:szCs w:val="18"/>
              </w:rPr>
            </w:pPr>
          </w:p>
        </w:tc>
        <w:tc>
          <w:tcPr>
            <w:tcW w:w="630" w:type="dxa"/>
            <w:shd w:val="clear" w:color="auto" w:fill="auto"/>
          </w:tcPr>
          <w:p w14:paraId="0545E643" w14:textId="77777777" w:rsidR="009A58D3" w:rsidRPr="00575165" w:rsidRDefault="009A58D3" w:rsidP="00E01EAA">
            <w:pPr>
              <w:jc w:val="right"/>
              <w:rPr>
                <w:sz w:val="18"/>
                <w:szCs w:val="18"/>
              </w:rPr>
            </w:pPr>
          </w:p>
        </w:tc>
        <w:tc>
          <w:tcPr>
            <w:tcW w:w="630" w:type="dxa"/>
            <w:shd w:val="clear" w:color="auto" w:fill="auto"/>
          </w:tcPr>
          <w:p w14:paraId="659F3EC7" w14:textId="77777777" w:rsidR="009A58D3" w:rsidRPr="00575165" w:rsidRDefault="009A58D3" w:rsidP="00E01EAA">
            <w:pPr>
              <w:jc w:val="right"/>
              <w:rPr>
                <w:sz w:val="18"/>
                <w:szCs w:val="18"/>
              </w:rPr>
            </w:pPr>
          </w:p>
        </w:tc>
        <w:tc>
          <w:tcPr>
            <w:tcW w:w="876" w:type="dxa"/>
            <w:shd w:val="clear" w:color="auto" w:fill="auto"/>
          </w:tcPr>
          <w:p w14:paraId="2938391A" w14:textId="77777777" w:rsidR="009A58D3" w:rsidRPr="00575165" w:rsidRDefault="009A58D3" w:rsidP="00E01EAA">
            <w:pPr>
              <w:jc w:val="right"/>
              <w:rPr>
                <w:sz w:val="18"/>
                <w:szCs w:val="18"/>
              </w:rPr>
            </w:pPr>
          </w:p>
        </w:tc>
        <w:tc>
          <w:tcPr>
            <w:tcW w:w="876" w:type="dxa"/>
            <w:shd w:val="clear" w:color="auto" w:fill="auto"/>
          </w:tcPr>
          <w:p w14:paraId="6CF367FE" w14:textId="77777777" w:rsidR="009A58D3" w:rsidRPr="00575165" w:rsidRDefault="009A58D3" w:rsidP="00E01EAA">
            <w:pPr>
              <w:jc w:val="right"/>
              <w:rPr>
                <w:sz w:val="18"/>
                <w:szCs w:val="18"/>
              </w:rPr>
            </w:pPr>
          </w:p>
        </w:tc>
        <w:tc>
          <w:tcPr>
            <w:tcW w:w="876" w:type="dxa"/>
            <w:shd w:val="clear" w:color="auto" w:fill="auto"/>
          </w:tcPr>
          <w:p w14:paraId="50E97B66" w14:textId="77777777" w:rsidR="009A58D3" w:rsidRPr="00575165" w:rsidRDefault="009A58D3" w:rsidP="00E01EAA">
            <w:pPr>
              <w:jc w:val="right"/>
              <w:rPr>
                <w:sz w:val="18"/>
                <w:szCs w:val="18"/>
              </w:rPr>
            </w:pPr>
          </w:p>
        </w:tc>
        <w:tc>
          <w:tcPr>
            <w:tcW w:w="236" w:type="dxa"/>
            <w:shd w:val="clear" w:color="auto" w:fill="auto"/>
          </w:tcPr>
          <w:p w14:paraId="282FE920" w14:textId="77777777" w:rsidR="009A58D3" w:rsidRPr="00575165" w:rsidRDefault="009A58D3" w:rsidP="00E01EAA">
            <w:pPr>
              <w:rPr>
                <w:sz w:val="18"/>
                <w:szCs w:val="18"/>
              </w:rPr>
            </w:pPr>
          </w:p>
        </w:tc>
        <w:tc>
          <w:tcPr>
            <w:tcW w:w="1121" w:type="dxa"/>
            <w:shd w:val="clear" w:color="auto" w:fill="auto"/>
          </w:tcPr>
          <w:p w14:paraId="510F27C6" w14:textId="77777777" w:rsidR="009A58D3" w:rsidRPr="00575165" w:rsidRDefault="009A58D3" w:rsidP="00E01EAA">
            <w:pPr>
              <w:jc w:val="right"/>
              <w:rPr>
                <w:sz w:val="18"/>
                <w:szCs w:val="18"/>
              </w:rPr>
            </w:pPr>
          </w:p>
        </w:tc>
        <w:tc>
          <w:tcPr>
            <w:tcW w:w="1121" w:type="dxa"/>
            <w:shd w:val="clear" w:color="auto" w:fill="auto"/>
          </w:tcPr>
          <w:p w14:paraId="4D75A4C8" w14:textId="77777777" w:rsidR="009A58D3" w:rsidRPr="00575165" w:rsidRDefault="009A58D3" w:rsidP="00E01EAA">
            <w:pPr>
              <w:jc w:val="right"/>
              <w:rPr>
                <w:sz w:val="18"/>
                <w:szCs w:val="18"/>
              </w:rPr>
            </w:pPr>
          </w:p>
        </w:tc>
        <w:tc>
          <w:tcPr>
            <w:tcW w:w="1122" w:type="dxa"/>
            <w:shd w:val="clear" w:color="auto" w:fill="auto"/>
          </w:tcPr>
          <w:p w14:paraId="353F5BEE" w14:textId="77777777" w:rsidR="009A58D3" w:rsidRPr="00575165" w:rsidRDefault="009A58D3" w:rsidP="00E01EAA">
            <w:pPr>
              <w:jc w:val="right"/>
              <w:rPr>
                <w:sz w:val="18"/>
                <w:szCs w:val="18"/>
              </w:rPr>
            </w:pPr>
          </w:p>
        </w:tc>
        <w:tc>
          <w:tcPr>
            <w:tcW w:w="236" w:type="dxa"/>
            <w:shd w:val="clear" w:color="auto" w:fill="auto"/>
          </w:tcPr>
          <w:p w14:paraId="5AB69A0B" w14:textId="77777777" w:rsidR="009A58D3" w:rsidRPr="00575165" w:rsidRDefault="009A58D3" w:rsidP="00E01EAA">
            <w:pPr>
              <w:rPr>
                <w:sz w:val="18"/>
                <w:szCs w:val="18"/>
              </w:rPr>
            </w:pPr>
          </w:p>
        </w:tc>
        <w:tc>
          <w:tcPr>
            <w:tcW w:w="941" w:type="dxa"/>
            <w:shd w:val="clear" w:color="auto" w:fill="auto"/>
          </w:tcPr>
          <w:p w14:paraId="2A407702" w14:textId="77777777" w:rsidR="009A58D3" w:rsidRPr="00575165" w:rsidRDefault="009A58D3" w:rsidP="00E01EAA">
            <w:pPr>
              <w:jc w:val="right"/>
              <w:rPr>
                <w:sz w:val="18"/>
                <w:szCs w:val="18"/>
              </w:rPr>
            </w:pPr>
          </w:p>
        </w:tc>
        <w:tc>
          <w:tcPr>
            <w:tcW w:w="941" w:type="dxa"/>
            <w:shd w:val="clear" w:color="auto" w:fill="auto"/>
          </w:tcPr>
          <w:p w14:paraId="0622477F" w14:textId="77777777" w:rsidR="009A58D3" w:rsidRPr="00575165" w:rsidRDefault="009A58D3" w:rsidP="00E01EAA">
            <w:pPr>
              <w:jc w:val="right"/>
              <w:rPr>
                <w:sz w:val="18"/>
                <w:szCs w:val="18"/>
              </w:rPr>
            </w:pPr>
          </w:p>
        </w:tc>
        <w:tc>
          <w:tcPr>
            <w:tcW w:w="942" w:type="dxa"/>
            <w:shd w:val="clear" w:color="auto" w:fill="auto"/>
          </w:tcPr>
          <w:p w14:paraId="6C1D765A" w14:textId="77777777" w:rsidR="009A58D3" w:rsidRPr="00575165" w:rsidRDefault="009A58D3" w:rsidP="00E01EAA">
            <w:pPr>
              <w:jc w:val="right"/>
              <w:rPr>
                <w:sz w:val="18"/>
                <w:szCs w:val="18"/>
              </w:rPr>
            </w:pPr>
          </w:p>
        </w:tc>
      </w:tr>
      <w:tr w:rsidR="009A58D3" w:rsidRPr="00575165" w14:paraId="35A533BB" w14:textId="77777777" w:rsidTr="00E01EAA">
        <w:trPr>
          <w:cantSplit/>
        </w:trPr>
        <w:tc>
          <w:tcPr>
            <w:tcW w:w="1080" w:type="dxa"/>
            <w:shd w:val="clear" w:color="auto" w:fill="auto"/>
          </w:tcPr>
          <w:p w14:paraId="0BD864F3" w14:textId="77777777" w:rsidR="009A58D3" w:rsidRPr="00575165" w:rsidRDefault="009A58D3" w:rsidP="00E01EAA">
            <w:pPr>
              <w:rPr>
                <w:sz w:val="18"/>
                <w:szCs w:val="18"/>
              </w:rPr>
            </w:pPr>
          </w:p>
        </w:tc>
        <w:tc>
          <w:tcPr>
            <w:tcW w:w="900" w:type="dxa"/>
            <w:vMerge w:val="restart"/>
            <w:shd w:val="clear" w:color="auto" w:fill="auto"/>
          </w:tcPr>
          <w:p w14:paraId="07A5688A" w14:textId="77777777" w:rsidR="009A58D3" w:rsidRPr="00575165" w:rsidRDefault="009A58D3" w:rsidP="00E01EAA">
            <w:pPr>
              <w:jc w:val="center"/>
              <w:rPr>
                <w:sz w:val="18"/>
                <w:szCs w:val="18"/>
              </w:rPr>
            </w:pPr>
            <w:r w:rsidRPr="00575165">
              <w:rPr>
                <w:sz w:val="18"/>
                <w:szCs w:val="18"/>
              </w:rPr>
              <w:t>1996-2001</w:t>
            </w:r>
          </w:p>
        </w:tc>
        <w:tc>
          <w:tcPr>
            <w:tcW w:w="720" w:type="dxa"/>
            <w:shd w:val="clear" w:color="auto" w:fill="auto"/>
          </w:tcPr>
          <w:p w14:paraId="6FA83AB1" w14:textId="77777777" w:rsidR="009A58D3" w:rsidRPr="00575165" w:rsidRDefault="009A58D3" w:rsidP="00E01EAA">
            <w:pPr>
              <w:jc w:val="center"/>
              <w:rPr>
                <w:sz w:val="18"/>
                <w:szCs w:val="18"/>
              </w:rPr>
            </w:pPr>
          </w:p>
        </w:tc>
        <w:tc>
          <w:tcPr>
            <w:tcW w:w="720" w:type="dxa"/>
            <w:shd w:val="clear" w:color="auto" w:fill="auto"/>
          </w:tcPr>
          <w:p w14:paraId="23E079DC"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75AFB36D" w14:textId="77777777" w:rsidR="009A58D3" w:rsidRPr="00575165" w:rsidRDefault="009A58D3" w:rsidP="00E01EAA">
            <w:pPr>
              <w:jc w:val="center"/>
              <w:rPr>
                <w:sz w:val="18"/>
                <w:szCs w:val="18"/>
              </w:rPr>
            </w:pPr>
            <w:r w:rsidRPr="00575165">
              <w:rPr>
                <w:sz w:val="18"/>
                <w:szCs w:val="18"/>
              </w:rPr>
              <w:t>40</w:t>
            </w:r>
          </w:p>
        </w:tc>
        <w:tc>
          <w:tcPr>
            <w:tcW w:w="630" w:type="dxa"/>
            <w:shd w:val="clear" w:color="auto" w:fill="auto"/>
          </w:tcPr>
          <w:p w14:paraId="708359E0" w14:textId="77777777" w:rsidR="009A58D3" w:rsidRPr="00575165" w:rsidRDefault="009A58D3" w:rsidP="00E01EAA">
            <w:pPr>
              <w:jc w:val="right"/>
              <w:rPr>
                <w:sz w:val="18"/>
                <w:szCs w:val="18"/>
              </w:rPr>
            </w:pPr>
          </w:p>
        </w:tc>
        <w:tc>
          <w:tcPr>
            <w:tcW w:w="630" w:type="dxa"/>
            <w:shd w:val="clear" w:color="auto" w:fill="auto"/>
          </w:tcPr>
          <w:p w14:paraId="7A1BDB2F" w14:textId="77777777" w:rsidR="009A58D3" w:rsidRPr="00575165" w:rsidRDefault="009A58D3" w:rsidP="00E01EAA">
            <w:pPr>
              <w:jc w:val="right"/>
              <w:rPr>
                <w:sz w:val="18"/>
                <w:szCs w:val="18"/>
              </w:rPr>
            </w:pPr>
          </w:p>
        </w:tc>
        <w:tc>
          <w:tcPr>
            <w:tcW w:w="876" w:type="dxa"/>
            <w:shd w:val="clear" w:color="auto" w:fill="auto"/>
          </w:tcPr>
          <w:p w14:paraId="19B4A12C" w14:textId="77777777" w:rsidR="009A58D3" w:rsidRPr="00575165" w:rsidRDefault="009A58D3" w:rsidP="00E01EAA">
            <w:pPr>
              <w:jc w:val="right"/>
              <w:rPr>
                <w:sz w:val="18"/>
                <w:szCs w:val="18"/>
              </w:rPr>
            </w:pPr>
            <w:r w:rsidRPr="00575165">
              <w:rPr>
                <w:sz w:val="18"/>
                <w:szCs w:val="18"/>
              </w:rPr>
              <w:t>319</w:t>
            </w:r>
          </w:p>
        </w:tc>
        <w:tc>
          <w:tcPr>
            <w:tcW w:w="876" w:type="dxa"/>
            <w:shd w:val="clear" w:color="auto" w:fill="auto"/>
          </w:tcPr>
          <w:p w14:paraId="4197DBA4" w14:textId="77777777" w:rsidR="009A58D3" w:rsidRPr="00575165" w:rsidRDefault="009A58D3" w:rsidP="00E01EAA">
            <w:pPr>
              <w:jc w:val="right"/>
              <w:rPr>
                <w:sz w:val="18"/>
                <w:szCs w:val="18"/>
              </w:rPr>
            </w:pPr>
            <w:r w:rsidRPr="00575165">
              <w:rPr>
                <w:sz w:val="18"/>
                <w:szCs w:val="18"/>
              </w:rPr>
              <w:t>213</w:t>
            </w:r>
          </w:p>
        </w:tc>
        <w:tc>
          <w:tcPr>
            <w:tcW w:w="876" w:type="dxa"/>
            <w:shd w:val="clear" w:color="auto" w:fill="auto"/>
          </w:tcPr>
          <w:p w14:paraId="79D2076E" w14:textId="77777777" w:rsidR="009A58D3" w:rsidRPr="00575165" w:rsidRDefault="009A58D3" w:rsidP="00E01EAA">
            <w:pPr>
              <w:jc w:val="right"/>
              <w:rPr>
                <w:sz w:val="18"/>
                <w:szCs w:val="18"/>
              </w:rPr>
            </w:pPr>
            <w:r w:rsidRPr="00575165">
              <w:rPr>
                <w:sz w:val="18"/>
                <w:szCs w:val="18"/>
              </w:rPr>
              <w:t>426</w:t>
            </w:r>
          </w:p>
        </w:tc>
        <w:tc>
          <w:tcPr>
            <w:tcW w:w="236" w:type="dxa"/>
            <w:shd w:val="clear" w:color="auto" w:fill="auto"/>
          </w:tcPr>
          <w:p w14:paraId="0973F389" w14:textId="77777777" w:rsidR="009A58D3" w:rsidRPr="00575165" w:rsidRDefault="009A58D3" w:rsidP="00E01EAA">
            <w:pPr>
              <w:rPr>
                <w:sz w:val="18"/>
                <w:szCs w:val="18"/>
              </w:rPr>
            </w:pPr>
          </w:p>
        </w:tc>
        <w:tc>
          <w:tcPr>
            <w:tcW w:w="1121" w:type="dxa"/>
            <w:shd w:val="clear" w:color="auto" w:fill="auto"/>
          </w:tcPr>
          <w:p w14:paraId="405289E3" w14:textId="77777777" w:rsidR="009A58D3" w:rsidRPr="00575165" w:rsidRDefault="009A58D3" w:rsidP="00E01EAA">
            <w:pPr>
              <w:jc w:val="right"/>
              <w:rPr>
                <w:sz w:val="18"/>
                <w:szCs w:val="18"/>
              </w:rPr>
            </w:pPr>
            <w:r w:rsidRPr="00575165">
              <w:rPr>
                <w:sz w:val="18"/>
                <w:szCs w:val="18"/>
              </w:rPr>
              <w:t>697</w:t>
            </w:r>
          </w:p>
        </w:tc>
        <w:tc>
          <w:tcPr>
            <w:tcW w:w="1121" w:type="dxa"/>
            <w:shd w:val="clear" w:color="auto" w:fill="auto"/>
          </w:tcPr>
          <w:p w14:paraId="3980AF5E" w14:textId="77777777" w:rsidR="009A58D3" w:rsidRPr="00575165" w:rsidRDefault="009A58D3" w:rsidP="00E01EAA">
            <w:pPr>
              <w:jc w:val="right"/>
              <w:rPr>
                <w:sz w:val="18"/>
                <w:szCs w:val="18"/>
              </w:rPr>
            </w:pPr>
            <w:r w:rsidRPr="00575165">
              <w:rPr>
                <w:sz w:val="18"/>
                <w:szCs w:val="18"/>
              </w:rPr>
              <w:t>357</w:t>
            </w:r>
          </w:p>
        </w:tc>
        <w:tc>
          <w:tcPr>
            <w:tcW w:w="1122" w:type="dxa"/>
            <w:shd w:val="clear" w:color="auto" w:fill="auto"/>
          </w:tcPr>
          <w:p w14:paraId="18D48430" w14:textId="77777777" w:rsidR="009A58D3" w:rsidRPr="00575165" w:rsidRDefault="009A58D3" w:rsidP="00E01EAA">
            <w:pPr>
              <w:jc w:val="right"/>
              <w:rPr>
                <w:sz w:val="18"/>
                <w:szCs w:val="18"/>
              </w:rPr>
            </w:pPr>
            <w:r w:rsidRPr="00575165">
              <w:rPr>
                <w:sz w:val="18"/>
                <w:szCs w:val="18"/>
              </w:rPr>
              <w:t>373</w:t>
            </w:r>
          </w:p>
        </w:tc>
        <w:tc>
          <w:tcPr>
            <w:tcW w:w="236" w:type="dxa"/>
            <w:shd w:val="clear" w:color="auto" w:fill="auto"/>
          </w:tcPr>
          <w:p w14:paraId="2BDFF384" w14:textId="77777777" w:rsidR="009A58D3" w:rsidRPr="00575165" w:rsidRDefault="009A58D3" w:rsidP="00E01EAA">
            <w:pPr>
              <w:rPr>
                <w:sz w:val="18"/>
                <w:szCs w:val="18"/>
              </w:rPr>
            </w:pPr>
          </w:p>
        </w:tc>
        <w:tc>
          <w:tcPr>
            <w:tcW w:w="941" w:type="dxa"/>
            <w:shd w:val="clear" w:color="auto" w:fill="auto"/>
          </w:tcPr>
          <w:p w14:paraId="498DCCC5" w14:textId="77777777" w:rsidR="009A58D3" w:rsidRPr="00575165" w:rsidRDefault="009A58D3" w:rsidP="00E01EAA">
            <w:pPr>
              <w:jc w:val="right"/>
              <w:rPr>
                <w:sz w:val="18"/>
                <w:szCs w:val="18"/>
              </w:rPr>
            </w:pPr>
            <w:r w:rsidRPr="00575165">
              <w:rPr>
                <w:sz w:val="18"/>
                <w:szCs w:val="18"/>
              </w:rPr>
              <w:t>660</w:t>
            </w:r>
          </w:p>
        </w:tc>
        <w:tc>
          <w:tcPr>
            <w:tcW w:w="941" w:type="dxa"/>
            <w:shd w:val="clear" w:color="auto" w:fill="auto"/>
          </w:tcPr>
          <w:p w14:paraId="5FF575C9" w14:textId="77777777" w:rsidR="009A58D3" w:rsidRPr="00575165" w:rsidRDefault="009A58D3" w:rsidP="00E01EAA">
            <w:pPr>
              <w:jc w:val="right"/>
              <w:rPr>
                <w:sz w:val="18"/>
                <w:szCs w:val="18"/>
              </w:rPr>
            </w:pPr>
            <w:r w:rsidRPr="00575165">
              <w:rPr>
                <w:sz w:val="18"/>
                <w:szCs w:val="18"/>
              </w:rPr>
              <w:t>271</w:t>
            </w:r>
          </w:p>
        </w:tc>
        <w:tc>
          <w:tcPr>
            <w:tcW w:w="942" w:type="dxa"/>
            <w:shd w:val="clear" w:color="auto" w:fill="auto"/>
          </w:tcPr>
          <w:p w14:paraId="66B48027" w14:textId="77777777" w:rsidR="009A58D3" w:rsidRPr="00575165" w:rsidRDefault="009A58D3" w:rsidP="00E01EAA">
            <w:pPr>
              <w:jc w:val="right"/>
              <w:rPr>
                <w:sz w:val="18"/>
                <w:szCs w:val="18"/>
              </w:rPr>
            </w:pPr>
            <w:r w:rsidRPr="00575165">
              <w:rPr>
                <w:sz w:val="18"/>
                <w:szCs w:val="18"/>
              </w:rPr>
              <w:t>2012</w:t>
            </w:r>
          </w:p>
        </w:tc>
      </w:tr>
      <w:tr w:rsidR="009A58D3" w:rsidRPr="00575165" w14:paraId="2078F0E3" w14:textId="77777777" w:rsidTr="00E01EAA">
        <w:trPr>
          <w:cantSplit/>
        </w:trPr>
        <w:tc>
          <w:tcPr>
            <w:tcW w:w="1080" w:type="dxa"/>
            <w:shd w:val="clear" w:color="auto" w:fill="auto"/>
          </w:tcPr>
          <w:p w14:paraId="1DBE656D" w14:textId="77777777" w:rsidR="009A58D3" w:rsidRPr="00575165" w:rsidRDefault="009A58D3" w:rsidP="00E01EAA">
            <w:pPr>
              <w:rPr>
                <w:sz w:val="18"/>
                <w:szCs w:val="18"/>
              </w:rPr>
            </w:pPr>
          </w:p>
        </w:tc>
        <w:tc>
          <w:tcPr>
            <w:tcW w:w="900" w:type="dxa"/>
            <w:vMerge/>
            <w:shd w:val="clear" w:color="auto" w:fill="auto"/>
          </w:tcPr>
          <w:p w14:paraId="2C45CDEE" w14:textId="77777777" w:rsidR="009A58D3" w:rsidRPr="00575165" w:rsidRDefault="009A58D3" w:rsidP="00E01EAA">
            <w:pPr>
              <w:jc w:val="center"/>
              <w:rPr>
                <w:sz w:val="18"/>
                <w:szCs w:val="18"/>
              </w:rPr>
            </w:pPr>
          </w:p>
        </w:tc>
        <w:tc>
          <w:tcPr>
            <w:tcW w:w="720" w:type="dxa"/>
            <w:shd w:val="clear" w:color="auto" w:fill="auto"/>
          </w:tcPr>
          <w:p w14:paraId="0CF9FA4E" w14:textId="77777777" w:rsidR="009A58D3" w:rsidRPr="00575165" w:rsidRDefault="009A58D3" w:rsidP="00E01EAA">
            <w:pPr>
              <w:jc w:val="center"/>
              <w:rPr>
                <w:sz w:val="18"/>
                <w:szCs w:val="18"/>
              </w:rPr>
            </w:pPr>
          </w:p>
        </w:tc>
        <w:tc>
          <w:tcPr>
            <w:tcW w:w="720" w:type="dxa"/>
            <w:shd w:val="clear" w:color="auto" w:fill="auto"/>
          </w:tcPr>
          <w:p w14:paraId="6D0449D1"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5890BBB4" w14:textId="77777777" w:rsidR="009A58D3" w:rsidRPr="00575165" w:rsidRDefault="009A58D3" w:rsidP="00E01EAA">
            <w:pPr>
              <w:jc w:val="center"/>
              <w:rPr>
                <w:sz w:val="18"/>
                <w:szCs w:val="18"/>
              </w:rPr>
            </w:pPr>
            <w:r w:rsidRPr="00575165">
              <w:rPr>
                <w:sz w:val="18"/>
                <w:szCs w:val="18"/>
              </w:rPr>
              <w:t>50</w:t>
            </w:r>
          </w:p>
        </w:tc>
        <w:tc>
          <w:tcPr>
            <w:tcW w:w="630" w:type="dxa"/>
            <w:shd w:val="clear" w:color="auto" w:fill="auto"/>
          </w:tcPr>
          <w:p w14:paraId="437DCE12" w14:textId="77777777" w:rsidR="009A58D3" w:rsidRPr="00575165" w:rsidRDefault="009A58D3" w:rsidP="00E01EAA">
            <w:pPr>
              <w:jc w:val="right"/>
              <w:rPr>
                <w:sz w:val="18"/>
                <w:szCs w:val="18"/>
              </w:rPr>
            </w:pPr>
          </w:p>
        </w:tc>
        <w:tc>
          <w:tcPr>
            <w:tcW w:w="630" w:type="dxa"/>
            <w:shd w:val="clear" w:color="auto" w:fill="auto"/>
          </w:tcPr>
          <w:p w14:paraId="4C574EAC" w14:textId="77777777" w:rsidR="009A58D3" w:rsidRPr="00575165" w:rsidRDefault="009A58D3" w:rsidP="00E01EAA">
            <w:pPr>
              <w:jc w:val="right"/>
              <w:rPr>
                <w:sz w:val="18"/>
                <w:szCs w:val="18"/>
              </w:rPr>
            </w:pPr>
          </w:p>
        </w:tc>
        <w:tc>
          <w:tcPr>
            <w:tcW w:w="876" w:type="dxa"/>
            <w:shd w:val="clear" w:color="auto" w:fill="auto"/>
          </w:tcPr>
          <w:p w14:paraId="4C71F6EC" w14:textId="77777777" w:rsidR="009A58D3" w:rsidRPr="00575165" w:rsidRDefault="009A58D3" w:rsidP="00E01EAA">
            <w:pPr>
              <w:jc w:val="right"/>
              <w:rPr>
                <w:sz w:val="18"/>
                <w:szCs w:val="18"/>
              </w:rPr>
            </w:pPr>
            <w:r w:rsidRPr="00575165">
              <w:rPr>
                <w:sz w:val="18"/>
                <w:szCs w:val="18"/>
              </w:rPr>
              <w:t>391</w:t>
            </w:r>
          </w:p>
        </w:tc>
        <w:tc>
          <w:tcPr>
            <w:tcW w:w="876" w:type="dxa"/>
            <w:shd w:val="clear" w:color="auto" w:fill="auto"/>
          </w:tcPr>
          <w:p w14:paraId="4B1A9ECA" w14:textId="77777777" w:rsidR="009A58D3" w:rsidRPr="00575165" w:rsidRDefault="009A58D3" w:rsidP="00E01EAA">
            <w:pPr>
              <w:jc w:val="right"/>
              <w:rPr>
                <w:sz w:val="18"/>
                <w:szCs w:val="18"/>
              </w:rPr>
            </w:pPr>
            <w:r w:rsidRPr="00575165">
              <w:rPr>
                <w:sz w:val="18"/>
                <w:szCs w:val="18"/>
              </w:rPr>
              <w:t>248</w:t>
            </w:r>
          </w:p>
        </w:tc>
        <w:tc>
          <w:tcPr>
            <w:tcW w:w="876" w:type="dxa"/>
            <w:shd w:val="clear" w:color="auto" w:fill="auto"/>
          </w:tcPr>
          <w:p w14:paraId="574A8A2A" w14:textId="77777777" w:rsidR="009A58D3" w:rsidRPr="00575165" w:rsidRDefault="009A58D3" w:rsidP="00E01EAA">
            <w:pPr>
              <w:jc w:val="right"/>
              <w:rPr>
                <w:sz w:val="18"/>
                <w:szCs w:val="18"/>
              </w:rPr>
            </w:pPr>
            <w:r w:rsidRPr="00575165">
              <w:rPr>
                <w:sz w:val="18"/>
                <w:szCs w:val="18"/>
              </w:rPr>
              <w:t>751</w:t>
            </w:r>
          </w:p>
        </w:tc>
        <w:tc>
          <w:tcPr>
            <w:tcW w:w="236" w:type="dxa"/>
            <w:shd w:val="clear" w:color="auto" w:fill="auto"/>
          </w:tcPr>
          <w:p w14:paraId="61A364D7" w14:textId="77777777" w:rsidR="009A58D3" w:rsidRPr="00575165" w:rsidRDefault="009A58D3" w:rsidP="00E01EAA">
            <w:pPr>
              <w:rPr>
                <w:sz w:val="18"/>
                <w:szCs w:val="18"/>
              </w:rPr>
            </w:pPr>
          </w:p>
        </w:tc>
        <w:tc>
          <w:tcPr>
            <w:tcW w:w="1121" w:type="dxa"/>
            <w:shd w:val="clear" w:color="auto" w:fill="auto"/>
          </w:tcPr>
          <w:p w14:paraId="54608869" w14:textId="77777777" w:rsidR="009A58D3" w:rsidRPr="00575165" w:rsidRDefault="009A58D3" w:rsidP="00E01EAA">
            <w:pPr>
              <w:jc w:val="right"/>
              <w:rPr>
                <w:sz w:val="18"/>
                <w:szCs w:val="18"/>
              </w:rPr>
            </w:pPr>
            <w:r w:rsidRPr="00575165">
              <w:rPr>
                <w:sz w:val="18"/>
                <w:szCs w:val="18"/>
              </w:rPr>
              <w:t>912</w:t>
            </w:r>
          </w:p>
        </w:tc>
        <w:tc>
          <w:tcPr>
            <w:tcW w:w="1121" w:type="dxa"/>
            <w:shd w:val="clear" w:color="auto" w:fill="auto"/>
          </w:tcPr>
          <w:p w14:paraId="165E0B19" w14:textId="77777777" w:rsidR="009A58D3" w:rsidRPr="00575165" w:rsidRDefault="009A58D3" w:rsidP="00E01EAA">
            <w:pPr>
              <w:jc w:val="right"/>
              <w:rPr>
                <w:sz w:val="18"/>
                <w:szCs w:val="18"/>
              </w:rPr>
            </w:pPr>
            <w:r w:rsidRPr="00575165">
              <w:rPr>
                <w:sz w:val="18"/>
                <w:szCs w:val="18"/>
              </w:rPr>
              <w:t>676</w:t>
            </w:r>
          </w:p>
        </w:tc>
        <w:tc>
          <w:tcPr>
            <w:tcW w:w="1122" w:type="dxa"/>
            <w:shd w:val="clear" w:color="auto" w:fill="auto"/>
          </w:tcPr>
          <w:p w14:paraId="30DC8797" w14:textId="77777777" w:rsidR="009A58D3" w:rsidRPr="00575165" w:rsidRDefault="009A58D3" w:rsidP="00E01EAA">
            <w:pPr>
              <w:jc w:val="right"/>
              <w:rPr>
                <w:sz w:val="18"/>
                <w:szCs w:val="18"/>
              </w:rPr>
            </w:pPr>
            <w:r w:rsidRPr="00575165">
              <w:rPr>
                <w:sz w:val="18"/>
                <w:szCs w:val="18"/>
              </w:rPr>
              <w:t>856</w:t>
            </w:r>
          </w:p>
        </w:tc>
        <w:tc>
          <w:tcPr>
            <w:tcW w:w="236" w:type="dxa"/>
            <w:shd w:val="clear" w:color="auto" w:fill="auto"/>
          </w:tcPr>
          <w:p w14:paraId="174A669A" w14:textId="77777777" w:rsidR="009A58D3" w:rsidRPr="00575165" w:rsidRDefault="009A58D3" w:rsidP="00E01EAA">
            <w:pPr>
              <w:rPr>
                <w:sz w:val="18"/>
                <w:szCs w:val="18"/>
              </w:rPr>
            </w:pPr>
          </w:p>
        </w:tc>
        <w:tc>
          <w:tcPr>
            <w:tcW w:w="941" w:type="dxa"/>
            <w:shd w:val="clear" w:color="auto" w:fill="auto"/>
          </w:tcPr>
          <w:p w14:paraId="1C4EE502" w14:textId="77777777" w:rsidR="009A58D3" w:rsidRPr="00575165" w:rsidRDefault="009A58D3" w:rsidP="00E01EAA">
            <w:pPr>
              <w:jc w:val="right"/>
              <w:rPr>
                <w:sz w:val="18"/>
                <w:szCs w:val="18"/>
              </w:rPr>
            </w:pPr>
            <w:r w:rsidRPr="00575165">
              <w:rPr>
                <w:sz w:val="18"/>
                <w:szCs w:val="18"/>
              </w:rPr>
              <w:t>310</w:t>
            </w:r>
          </w:p>
        </w:tc>
        <w:tc>
          <w:tcPr>
            <w:tcW w:w="941" w:type="dxa"/>
            <w:shd w:val="clear" w:color="auto" w:fill="auto"/>
          </w:tcPr>
          <w:p w14:paraId="19B44702" w14:textId="77777777" w:rsidR="009A58D3" w:rsidRPr="00575165" w:rsidRDefault="009A58D3" w:rsidP="00E01EAA">
            <w:pPr>
              <w:jc w:val="right"/>
              <w:rPr>
                <w:sz w:val="18"/>
                <w:szCs w:val="18"/>
              </w:rPr>
            </w:pPr>
            <w:r w:rsidRPr="00575165">
              <w:rPr>
                <w:sz w:val="18"/>
                <w:szCs w:val="18"/>
              </w:rPr>
              <w:t>211</w:t>
            </w:r>
          </w:p>
        </w:tc>
        <w:tc>
          <w:tcPr>
            <w:tcW w:w="942" w:type="dxa"/>
            <w:shd w:val="clear" w:color="auto" w:fill="auto"/>
          </w:tcPr>
          <w:p w14:paraId="3414E3EE" w14:textId="77777777" w:rsidR="009A58D3" w:rsidRPr="00575165" w:rsidRDefault="009A58D3" w:rsidP="00E01EAA">
            <w:pPr>
              <w:jc w:val="right"/>
              <w:rPr>
                <w:sz w:val="18"/>
                <w:szCs w:val="18"/>
              </w:rPr>
            </w:pPr>
            <w:r w:rsidRPr="00575165">
              <w:rPr>
                <w:sz w:val="18"/>
                <w:szCs w:val="18"/>
              </w:rPr>
              <w:t>1855</w:t>
            </w:r>
          </w:p>
        </w:tc>
      </w:tr>
      <w:tr w:rsidR="009A58D3" w:rsidRPr="00575165" w14:paraId="412CFEAE" w14:textId="77777777" w:rsidTr="00E01EAA">
        <w:trPr>
          <w:cantSplit/>
        </w:trPr>
        <w:tc>
          <w:tcPr>
            <w:tcW w:w="1080" w:type="dxa"/>
            <w:shd w:val="clear" w:color="auto" w:fill="auto"/>
          </w:tcPr>
          <w:p w14:paraId="5ABDFC9F" w14:textId="77777777" w:rsidR="009A58D3" w:rsidRPr="00575165" w:rsidRDefault="009A58D3" w:rsidP="00E01EAA">
            <w:pPr>
              <w:rPr>
                <w:sz w:val="18"/>
                <w:szCs w:val="18"/>
              </w:rPr>
            </w:pPr>
          </w:p>
        </w:tc>
        <w:tc>
          <w:tcPr>
            <w:tcW w:w="900" w:type="dxa"/>
            <w:shd w:val="clear" w:color="auto" w:fill="auto"/>
          </w:tcPr>
          <w:p w14:paraId="45913687" w14:textId="77777777" w:rsidR="009A58D3" w:rsidRPr="00575165" w:rsidRDefault="009A58D3" w:rsidP="00E01EAA">
            <w:pPr>
              <w:jc w:val="center"/>
              <w:rPr>
                <w:sz w:val="18"/>
                <w:szCs w:val="18"/>
              </w:rPr>
            </w:pPr>
          </w:p>
        </w:tc>
        <w:tc>
          <w:tcPr>
            <w:tcW w:w="720" w:type="dxa"/>
            <w:shd w:val="clear" w:color="auto" w:fill="auto"/>
          </w:tcPr>
          <w:p w14:paraId="6EE5BFEB" w14:textId="77777777" w:rsidR="009A58D3" w:rsidRPr="00575165" w:rsidRDefault="009A58D3" w:rsidP="00E01EAA">
            <w:pPr>
              <w:jc w:val="center"/>
              <w:rPr>
                <w:sz w:val="18"/>
                <w:szCs w:val="18"/>
              </w:rPr>
            </w:pPr>
          </w:p>
        </w:tc>
        <w:tc>
          <w:tcPr>
            <w:tcW w:w="720" w:type="dxa"/>
            <w:shd w:val="clear" w:color="auto" w:fill="auto"/>
          </w:tcPr>
          <w:p w14:paraId="7F008344"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51B8D34B" w14:textId="77777777" w:rsidR="009A58D3" w:rsidRPr="00575165" w:rsidRDefault="009A58D3" w:rsidP="00E01EAA">
            <w:pPr>
              <w:jc w:val="center"/>
              <w:rPr>
                <w:sz w:val="18"/>
                <w:szCs w:val="18"/>
              </w:rPr>
            </w:pPr>
            <w:r w:rsidRPr="00575165">
              <w:rPr>
                <w:sz w:val="18"/>
                <w:szCs w:val="18"/>
              </w:rPr>
              <w:t>60</w:t>
            </w:r>
          </w:p>
        </w:tc>
        <w:tc>
          <w:tcPr>
            <w:tcW w:w="630" w:type="dxa"/>
            <w:shd w:val="clear" w:color="auto" w:fill="auto"/>
          </w:tcPr>
          <w:p w14:paraId="3A8ECD5F" w14:textId="77777777" w:rsidR="009A58D3" w:rsidRPr="00575165" w:rsidRDefault="009A58D3" w:rsidP="00E01EAA">
            <w:pPr>
              <w:jc w:val="right"/>
              <w:rPr>
                <w:sz w:val="18"/>
                <w:szCs w:val="18"/>
              </w:rPr>
            </w:pPr>
          </w:p>
        </w:tc>
        <w:tc>
          <w:tcPr>
            <w:tcW w:w="630" w:type="dxa"/>
            <w:shd w:val="clear" w:color="auto" w:fill="auto"/>
          </w:tcPr>
          <w:p w14:paraId="13698949" w14:textId="77777777" w:rsidR="009A58D3" w:rsidRPr="00575165" w:rsidRDefault="009A58D3" w:rsidP="00E01EAA">
            <w:pPr>
              <w:jc w:val="right"/>
              <w:rPr>
                <w:sz w:val="18"/>
                <w:szCs w:val="18"/>
              </w:rPr>
            </w:pPr>
          </w:p>
        </w:tc>
        <w:tc>
          <w:tcPr>
            <w:tcW w:w="876" w:type="dxa"/>
            <w:shd w:val="clear" w:color="auto" w:fill="auto"/>
          </w:tcPr>
          <w:p w14:paraId="52C46BD7" w14:textId="77777777" w:rsidR="009A58D3" w:rsidRPr="00575165" w:rsidRDefault="009A58D3" w:rsidP="00E01EAA">
            <w:pPr>
              <w:jc w:val="right"/>
              <w:rPr>
                <w:sz w:val="18"/>
                <w:szCs w:val="18"/>
              </w:rPr>
            </w:pPr>
            <w:r w:rsidRPr="00575165">
              <w:rPr>
                <w:sz w:val="18"/>
                <w:szCs w:val="18"/>
              </w:rPr>
              <w:t>145</w:t>
            </w:r>
          </w:p>
        </w:tc>
        <w:tc>
          <w:tcPr>
            <w:tcW w:w="876" w:type="dxa"/>
            <w:shd w:val="clear" w:color="auto" w:fill="auto"/>
          </w:tcPr>
          <w:p w14:paraId="546A0B65" w14:textId="77777777" w:rsidR="009A58D3" w:rsidRPr="00575165" w:rsidRDefault="009A58D3" w:rsidP="00E01EAA">
            <w:pPr>
              <w:jc w:val="right"/>
              <w:rPr>
                <w:sz w:val="18"/>
                <w:szCs w:val="18"/>
              </w:rPr>
            </w:pPr>
            <w:r w:rsidRPr="00575165">
              <w:rPr>
                <w:sz w:val="18"/>
                <w:szCs w:val="18"/>
              </w:rPr>
              <w:t>113</w:t>
            </w:r>
          </w:p>
        </w:tc>
        <w:tc>
          <w:tcPr>
            <w:tcW w:w="876" w:type="dxa"/>
            <w:shd w:val="clear" w:color="auto" w:fill="auto"/>
          </w:tcPr>
          <w:p w14:paraId="0343F7F0" w14:textId="77777777" w:rsidR="009A58D3" w:rsidRPr="00575165" w:rsidRDefault="009A58D3" w:rsidP="00E01EAA">
            <w:pPr>
              <w:jc w:val="right"/>
              <w:rPr>
                <w:sz w:val="18"/>
                <w:szCs w:val="18"/>
              </w:rPr>
            </w:pPr>
            <w:r w:rsidRPr="00575165">
              <w:rPr>
                <w:sz w:val="18"/>
                <w:szCs w:val="18"/>
              </w:rPr>
              <w:t>524</w:t>
            </w:r>
          </w:p>
        </w:tc>
        <w:tc>
          <w:tcPr>
            <w:tcW w:w="236" w:type="dxa"/>
            <w:shd w:val="clear" w:color="auto" w:fill="auto"/>
          </w:tcPr>
          <w:p w14:paraId="618B6849" w14:textId="77777777" w:rsidR="009A58D3" w:rsidRPr="00575165" w:rsidRDefault="009A58D3" w:rsidP="00E01EAA">
            <w:pPr>
              <w:rPr>
                <w:sz w:val="18"/>
                <w:szCs w:val="18"/>
              </w:rPr>
            </w:pPr>
          </w:p>
        </w:tc>
        <w:tc>
          <w:tcPr>
            <w:tcW w:w="1121" w:type="dxa"/>
            <w:shd w:val="clear" w:color="auto" w:fill="auto"/>
          </w:tcPr>
          <w:p w14:paraId="3C2C97E8" w14:textId="77777777" w:rsidR="009A58D3" w:rsidRPr="00575165" w:rsidRDefault="009A58D3" w:rsidP="00E01EAA">
            <w:pPr>
              <w:jc w:val="right"/>
              <w:rPr>
                <w:sz w:val="18"/>
                <w:szCs w:val="18"/>
              </w:rPr>
            </w:pPr>
            <w:r w:rsidRPr="00575165">
              <w:rPr>
                <w:sz w:val="18"/>
                <w:szCs w:val="18"/>
              </w:rPr>
              <w:t>479</w:t>
            </w:r>
          </w:p>
        </w:tc>
        <w:tc>
          <w:tcPr>
            <w:tcW w:w="1121" w:type="dxa"/>
            <w:shd w:val="clear" w:color="auto" w:fill="auto"/>
          </w:tcPr>
          <w:p w14:paraId="15CC7288" w14:textId="77777777" w:rsidR="009A58D3" w:rsidRPr="00575165" w:rsidRDefault="009A58D3" w:rsidP="00E01EAA">
            <w:pPr>
              <w:jc w:val="right"/>
              <w:rPr>
                <w:sz w:val="18"/>
                <w:szCs w:val="18"/>
              </w:rPr>
            </w:pPr>
            <w:r w:rsidRPr="00575165">
              <w:rPr>
                <w:sz w:val="18"/>
                <w:szCs w:val="18"/>
              </w:rPr>
              <w:t>429</w:t>
            </w:r>
          </w:p>
        </w:tc>
        <w:tc>
          <w:tcPr>
            <w:tcW w:w="1122" w:type="dxa"/>
            <w:shd w:val="clear" w:color="auto" w:fill="auto"/>
          </w:tcPr>
          <w:p w14:paraId="5F527750" w14:textId="77777777" w:rsidR="009A58D3" w:rsidRPr="00575165" w:rsidRDefault="009A58D3" w:rsidP="00E01EAA">
            <w:pPr>
              <w:jc w:val="right"/>
              <w:rPr>
                <w:sz w:val="18"/>
                <w:szCs w:val="18"/>
              </w:rPr>
            </w:pPr>
            <w:r w:rsidRPr="00575165">
              <w:rPr>
                <w:sz w:val="18"/>
                <w:szCs w:val="18"/>
              </w:rPr>
              <w:t>945</w:t>
            </w:r>
          </w:p>
        </w:tc>
        <w:tc>
          <w:tcPr>
            <w:tcW w:w="236" w:type="dxa"/>
            <w:shd w:val="clear" w:color="auto" w:fill="auto"/>
          </w:tcPr>
          <w:p w14:paraId="79B822D5" w14:textId="77777777" w:rsidR="009A58D3" w:rsidRPr="00575165" w:rsidRDefault="009A58D3" w:rsidP="00E01EAA">
            <w:pPr>
              <w:rPr>
                <w:sz w:val="18"/>
                <w:szCs w:val="18"/>
              </w:rPr>
            </w:pPr>
          </w:p>
        </w:tc>
        <w:tc>
          <w:tcPr>
            <w:tcW w:w="941" w:type="dxa"/>
            <w:shd w:val="clear" w:color="auto" w:fill="auto"/>
          </w:tcPr>
          <w:p w14:paraId="281D3F5D" w14:textId="77777777" w:rsidR="009A58D3" w:rsidRPr="00575165" w:rsidRDefault="009A58D3" w:rsidP="00E01EAA">
            <w:pPr>
              <w:jc w:val="right"/>
              <w:rPr>
                <w:sz w:val="18"/>
                <w:szCs w:val="18"/>
              </w:rPr>
            </w:pPr>
            <w:r w:rsidRPr="00575165">
              <w:rPr>
                <w:sz w:val="18"/>
                <w:szCs w:val="18"/>
              </w:rPr>
              <w:t>149</w:t>
            </w:r>
          </w:p>
        </w:tc>
        <w:tc>
          <w:tcPr>
            <w:tcW w:w="941" w:type="dxa"/>
            <w:shd w:val="clear" w:color="auto" w:fill="auto"/>
          </w:tcPr>
          <w:p w14:paraId="0514A18A" w14:textId="77777777" w:rsidR="009A58D3" w:rsidRPr="00575165" w:rsidRDefault="009A58D3" w:rsidP="00E01EAA">
            <w:pPr>
              <w:jc w:val="right"/>
              <w:rPr>
                <w:sz w:val="18"/>
                <w:szCs w:val="18"/>
              </w:rPr>
            </w:pPr>
            <w:r w:rsidRPr="00575165">
              <w:rPr>
                <w:sz w:val="18"/>
                <w:szCs w:val="18"/>
              </w:rPr>
              <w:t>104</w:t>
            </w:r>
          </w:p>
        </w:tc>
        <w:tc>
          <w:tcPr>
            <w:tcW w:w="942" w:type="dxa"/>
            <w:shd w:val="clear" w:color="auto" w:fill="auto"/>
          </w:tcPr>
          <w:p w14:paraId="0385DAF1" w14:textId="77777777" w:rsidR="009A58D3" w:rsidRPr="00575165" w:rsidRDefault="009A58D3" w:rsidP="00E01EAA">
            <w:pPr>
              <w:jc w:val="right"/>
              <w:rPr>
                <w:sz w:val="18"/>
                <w:szCs w:val="18"/>
              </w:rPr>
            </w:pPr>
            <w:r w:rsidRPr="00575165">
              <w:rPr>
                <w:sz w:val="18"/>
                <w:szCs w:val="18"/>
              </w:rPr>
              <w:t>1632</w:t>
            </w:r>
          </w:p>
        </w:tc>
      </w:tr>
      <w:tr w:rsidR="009A58D3" w:rsidRPr="00575165" w14:paraId="24453181" w14:textId="77777777" w:rsidTr="00E01EAA">
        <w:trPr>
          <w:cantSplit/>
        </w:trPr>
        <w:tc>
          <w:tcPr>
            <w:tcW w:w="1080" w:type="dxa"/>
            <w:shd w:val="clear" w:color="auto" w:fill="auto"/>
          </w:tcPr>
          <w:p w14:paraId="76333CB6" w14:textId="77777777" w:rsidR="009A58D3" w:rsidRPr="00575165" w:rsidRDefault="009A58D3" w:rsidP="00E01EAA">
            <w:pPr>
              <w:rPr>
                <w:sz w:val="18"/>
                <w:szCs w:val="18"/>
              </w:rPr>
            </w:pPr>
          </w:p>
        </w:tc>
        <w:tc>
          <w:tcPr>
            <w:tcW w:w="900" w:type="dxa"/>
            <w:shd w:val="clear" w:color="auto" w:fill="auto"/>
          </w:tcPr>
          <w:p w14:paraId="26AD1AB7" w14:textId="77777777" w:rsidR="009A58D3" w:rsidRPr="00575165" w:rsidRDefault="009A58D3" w:rsidP="00E01EAA">
            <w:pPr>
              <w:jc w:val="center"/>
              <w:rPr>
                <w:sz w:val="18"/>
                <w:szCs w:val="18"/>
              </w:rPr>
            </w:pPr>
          </w:p>
        </w:tc>
        <w:tc>
          <w:tcPr>
            <w:tcW w:w="720" w:type="dxa"/>
            <w:shd w:val="clear" w:color="auto" w:fill="auto"/>
          </w:tcPr>
          <w:p w14:paraId="59E6970D" w14:textId="77777777" w:rsidR="009A58D3" w:rsidRPr="00575165" w:rsidRDefault="009A58D3" w:rsidP="00E01EAA">
            <w:pPr>
              <w:jc w:val="center"/>
              <w:rPr>
                <w:sz w:val="18"/>
                <w:szCs w:val="18"/>
              </w:rPr>
            </w:pPr>
          </w:p>
        </w:tc>
        <w:tc>
          <w:tcPr>
            <w:tcW w:w="720" w:type="dxa"/>
            <w:shd w:val="clear" w:color="auto" w:fill="auto"/>
          </w:tcPr>
          <w:p w14:paraId="7E3DACE1"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1F1E27CE" w14:textId="77777777" w:rsidR="009A58D3" w:rsidRPr="00575165" w:rsidRDefault="009A58D3" w:rsidP="00E01EAA">
            <w:pPr>
              <w:jc w:val="center"/>
              <w:rPr>
                <w:sz w:val="18"/>
                <w:szCs w:val="18"/>
              </w:rPr>
            </w:pPr>
            <w:r w:rsidRPr="00575165">
              <w:rPr>
                <w:sz w:val="18"/>
                <w:szCs w:val="18"/>
              </w:rPr>
              <w:t>40</w:t>
            </w:r>
          </w:p>
        </w:tc>
        <w:tc>
          <w:tcPr>
            <w:tcW w:w="630" w:type="dxa"/>
            <w:shd w:val="clear" w:color="auto" w:fill="auto"/>
          </w:tcPr>
          <w:p w14:paraId="62E9CB3F" w14:textId="77777777" w:rsidR="009A58D3" w:rsidRPr="00575165" w:rsidRDefault="009A58D3" w:rsidP="00E01EAA">
            <w:pPr>
              <w:jc w:val="right"/>
              <w:rPr>
                <w:sz w:val="18"/>
                <w:szCs w:val="18"/>
              </w:rPr>
            </w:pPr>
          </w:p>
        </w:tc>
        <w:tc>
          <w:tcPr>
            <w:tcW w:w="630" w:type="dxa"/>
            <w:shd w:val="clear" w:color="auto" w:fill="auto"/>
          </w:tcPr>
          <w:p w14:paraId="3E271FAE" w14:textId="77777777" w:rsidR="009A58D3" w:rsidRPr="00575165" w:rsidRDefault="009A58D3" w:rsidP="00E01EAA">
            <w:pPr>
              <w:jc w:val="right"/>
              <w:rPr>
                <w:sz w:val="18"/>
                <w:szCs w:val="18"/>
              </w:rPr>
            </w:pPr>
          </w:p>
        </w:tc>
        <w:tc>
          <w:tcPr>
            <w:tcW w:w="876" w:type="dxa"/>
            <w:shd w:val="clear" w:color="auto" w:fill="auto"/>
          </w:tcPr>
          <w:p w14:paraId="7DF73059" w14:textId="77777777" w:rsidR="009A58D3" w:rsidRPr="00575165" w:rsidRDefault="009A58D3" w:rsidP="00E01EAA">
            <w:pPr>
              <w:jc w:val="right"/>
              <w:rPr>
                <w:sz w:val="18"/>
                <w:szCs w:val="18"/>
              </w:rPr>
            </w:pPr>
            <w:r w:rsidRPr="00575165">
              <w:rPr>
                <w:sz w:val="18"/>
                <w:szCs w:val="18"/>
              </w:rPr>
              <w:t>110</w:t>
            </w:r>
          </w:p>
        </w:tc>
        <w:tc>
          <w:tcPr>
            <w:tcW w:w="876" w:type="dxa"/>
            <w:shd w:val="clear" w:color="auto" w:fill="auto"/>
          </w:tcPr>
          <w:p w14:paraId="0F06B3E1" w14:textId="77777777" w:rsidR="009A58D3" w:rsidRPr="00575165" w:rsidRDefault="009A58D3" w:rsidP="00E01EAA">
            <w:pPr>
              <w:jc w:val="right"/>
              <w:rPr>
                <w:sz w:val="18"/>
                <w:szCs w:val="18"/>
              </w:rPr>
            </w:pPr>
            <w:r w:rsidRPr="00575165">
              <w:rPr>
                <w:sz w:val="18"/>
                <w:szCs w:val="18"/>
              </w:rPr>
              <w:t>121</w:t>
            </w:r>
          </w:p>
        </w:tc>
        <w:tc>
          <w:tcPr>
            <w:tcW w:w="876" w:type="dxa"/>
            <w:shd w:val="clear" w:color="auto" w:fill="auto"/>
          </w:tcPr>
          <w:p w14:paraId="0F2F87A6" w14:textId="77777777" w:rsidR="009A58D3" w:rsidRPr="00575165" w:rsidRDefault="009A58D3" w:rsidP="00E01EAA">
            <w:pPr>
              <w:jc w:val="right"/>
              <w:rPr>
                <w:sz w:val="18"/>
                <w:szCs w:val="18"/>
              </w:rPr>
            </w:pPr>
            <w:r w:rsidRPr="00575165">
              <w:rPr>
                <w:sz w:val="18"/>
                <w:szCs w:val="18"/>
              </w:rPr>
              <w:t>1137</w:t>
            </w:r>
          </w:p>
        </w:tc>
        <w:tc>
          <w:tcPr>
            <w:tcW w:w="236" w:type="dxa"/>
            <w:shd w:val="clear" w:color="auto" w:fill="auto"/>
          </w:tcPr>
          <w:p w14:paraId="2D7394AB" w14:textId="77777777" w:rsidR="009A58D3" w:rsidRPr="00575165" w:rsidRDefault="009A58D3" w:rsidP="00E01EAA">
            <w:pPr>
              <w:rPr>
                <w:sz w:val="18"/>
                <w:szCs w:val="18"/>
              </w:rPr>
            </w:pPr>
          </w:p>
        </w:tc>
        <w:tc>
          <w:tcPr>
            <w:tcW w:w="1121" w:type="dxa"/>
            <w:shd w:val="clear" w:color="auto" w:fill="auto"/>
          </w:tcPr>
          <w:p w14:paraId="461B21C9" w14:textId="77777777" w:rsidR="009A58D3" w:rsidRPr="00575165" w:rsidRDefault="009A58D3" w:rsidP="00E01EAA">
            <w:pPr>
              <w:jc w:val="right"/>
              <w:rPr>
                <w:sz w:val="18"/>
                <w:szCs w:val="18"/>
              </w:rPr>
            </w:pPr>
            <w:r w:rsidRPr="00575165">
              <w:rPr>
                <w:sz w:val="18"/>
                <w:szCs w:val="18"/>
              </w:rPr>
              <w:t>289</w:t>
            </w:r>
          </w:p>
        </w:tc>
        <w:tc>
          <w:tcPr>
            <w:tcW w:w="1121" w:type="dxa"/>
            <w:shd w:val="clear" w:color="auto" w:fill="auto"/>
          </w:tcPr>
          <w:p w14:paraId="19EC08AB" w14:textId="77777777" w:rsidR="009A58D3" w:rsidRPr="00575165" w:rsidRDefault="009A58D3" w:rsidP="00E01EAA">
            <w:pPr>
              <w:jc w:val="right"/>
              <w:rPr>
                <w:sz w:val="18"/>
                <w:szCs w:val="18"/>
              </w:rPr>
            </w:pPr>
            <w:r w:rsidRPr="00575165">
              <w:rPr>
                <w:sz w:val="18"/>
                <w:szCs w:val="18"/>
              </w:rPr>
              <w:t>214</w:t>
            </w:r>
          </w:p>
        </w:tc>
        <w:tc>
          <w:tcPr>
            <w:tcW w:w="1122" w:type="dxa"/>
            <w:shd w:val="clear" w:color="auto" w:fill="auto"/>
          </w:tcPr>
          <w:p w14:paraId="0F154A23" w14:textId="77777777" w:rsidR="009A58D3" w:rsidRPr="00575165" w:rsidRDefault="009A58D3" w:rsidP="00E01EAA">
            <w:pPr>
              <w:jc w:val="right"/>
              <w:rPr>
                <w:sz w:val="18"/>
                <w:szCs w:val="18"/>
              </w:rPr>
            </w:pPr>
            <w:r w:rsidRPr="00575165">
              <w:rPr>
                <w:sz w:val="18"/>
                <w:szCs w:val="18"/>
              </w:rPr>
              <w:t>1328</w:t>
            </w:r>
          </w:p>
        </w:tc>
        <w:tc>
          <w:tcPr>
            <w:tcW w:w="236" w:type="dxa"/>
            <w:shd w:val="clear" w:color="auto" w:fill="auto"/>
          </w:tcPr>
          <w:p w14:paraId="3EC9D52A" w14:textId="77777777" w:rsidR="009A58D3" w:rsidRPr="00575165" w:rsidRDefault="009A58D3" w:rsidP="00E01EAA">
            <w:pPr>
              <w:rPr>
                <w:sz w:val="18"/>
                <w:szCs w:val="18"/>
              </w:rPr>
            </w:pPr>
          </w:p>
        </w:tc>
        <w:tc>
          <w:tcPr>
            <w:tcW w:w="941" w:type="dxa"/>
            <w:shd w:val="clear" w:color="auto" w:fill="auto"/>
          </w:tcPr>
          <w:p w14:paraId="60038BCA" w14:textId="77777777" w:rsidR="009A58D3" w:rsidRPr="00575165" w:rsidRDefault="009A58D3" w:rsidP="00E01EAA">
            <w:pPr>
              <w:jc w:val="right"/>
              <w:rPr>
                <w:sz w:val="18"/>
                <w:szCs w:val="18"/>
              </w:rPr>
            </w:pPr>
            <w:r w:rsidRPr="00575165">
              <w:rPr>
                <w:sz w:val="18"/>
                <w:szCs w:val="18"/>
              </w:rPr>
              <w:t>92</w:t>
            </w:r>
          </w:p>
        </w:tc>
        <w:tc>
          <w:tcPr>
            <w:tcW w:w="941" w:type="dxa"/>
            <w:shd w:val="clear" w:color="auto" w:fill="auto"/>
          </w:tcPr>
          <w:p w14:paraId="0316B4EE" w14:textId="77777777" w:rsidR="009A58D3" w:rsidRPr="00575165" w:rsidRDefault="009A58D3" w:rsidP="00E01EAA">
            <w:pPr>
              <w:jc w:val="right"/>
              <w:rPr>
                <w:sz w:val="18"/>
                <w:szCs w:val="18"/>
              </w:rPr>
            </w:pPr>
            <w:r w:rsidRPr="00575165">
              <w:rPr>
                <w:sz w:val="18"/>
                <w:szCs w:val="18"/>
              </w:rPr>
              <w:t>64</w:t>
            </w:r>
          </w:p>
        </w:tc>
        <w:tc>
          <w:tcPr>
            <w:tcW w:w="942" w:type="dxa"/>
            <w:shd w:val="clear" w:color="auto" w:fill="auto"/>
          </w:tcPr>
          <w:p w14:paraId="1927BB32" w14:textId="77777777" w:rsidR="009A58D3" w:rsidRPr="00575165" w:rsidRDefault="009A58D3" w:rsidP="00E01EAA">
            <w:pPr>
              <w:jc w:val="right"/>
              <w:rPr>
                <w:sz w:val="18"/>
                <w:szCs w:val="18"/>
              </w:rPr>
            </w:pPr>
            <w:r w:rsidRPr="00575165">
              <w:rPr>
                <w:sz w:val="18"/>
                <w:szCs w:val="18"/>
              </w:rPr>
              <w:t>2431</w:t>
            </w:r>
          </w:p>
        </w:tc>
      </w:tr>
      <w:tr w:rsidR="009A58D3" w:rsidRPr="00575165" w14:paraId="3AEF1BB0" w14:textId="77777777" w:rsidTr="00E01EAA">
        <w:trPr>
          <w:cantSplit/>
        </w:trPr>
        <w:tc>
          <w:tcPr>
            <w:tcW w:w="1080" w:type="dxa"/>
            <w:shd w:val="clear" w:color="auto" w:fill="auto"/>
          </w:tcPr>
          <w:p w14:paraId="0D88DF28" w14:textId="77777777" w:rsidR="009A58D3" w:rsidRPr="00575165" w:rsidRDefault="009A58D3" w:rsidP="00E01EAA">
            <w:pPr>
              <w:rPr>
                <w:sz w:val="18"/>
                <w:szCs w:val="18"/>
              </w:rPr>
            </w:pPr>
          </w:p>
        </w:tc>
        <w:tc>
          <w:tcPr>
            <w:tcW w:w="900" w:type="dxa"/>
            <w:shd w:val="clear" w:color="auto" w:fill="auto"/>
          </w:tcPr>
          <w:p w14:paraId="56E5CB56" w14:textId="77777777" w:rsidR="009A58D3" w:rsidRPr="00575165" w:rsidRDefault="009A58D3" w:rsidP="00E01EAA">
            <w:pPr>
              <w:jc w:val="center"/>
              <w:rPr>
                <w:sz w:val="18"/>
                <w:szCs w:val="18"/>
              </w:rPr>
            </w:pPr>
          </w:p>
        </w:tc>
        <w:tc>
          <w:tcPr>
            <w:tcW w:w="720" w:type="dxa"/>
            <w:shd w:val="clear" w:color="auto" w:fill="auto"/>
          </w:tcPr>
          <w:p w14:paraId="48B678DC" w14:textId="77777777" w:rsidR="009A58D3" w:rsidRPr="00575165" w:rsidRDefault="009A58D3" w:rsidP="00E01EAA">
            <w:pPr>
              <w:jc w:val="center"/>
              <w:rPr>
                <w:sz w:val="18"/>
                <w:szCs w:val="18"/>
              </w:rPr>
            </w:pPr>
          </w:p>
        </w:tc>
        <w:tc>
          <w:tcPr>
            <w:tcW w:w="720" w:type="dxa"/>
            <w:shd w:val="clear" w:color="auto" w:fill="auto"/>
          </w:tcPr>
          <w:p w14:paraId="1B4768DD"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1D8EB111" w14:textId="77777777" w:rsidR="009A58D3" w:rsidRPr="00575165" w:rsidRDefault="009A58D3" w:rsidP="00E01EAA">
            <w:pPr>
              <w:jc w:val="center"/>
              <w:rPr>
                <w:sz w:val="18"/>
                <w:szCs w:val="18"/>
              </w:rPr>
            </w:pPr>
            <w:r w:rsidRPr="00575165">
              <w:rPr>
                <w:sz w:val="18"/>
                <w:szCs w:val="18"/>
              </w:rPr>
              <w:t>50</w:t>
            </w:r>
          </w:p>
        </w:tc>
        <w:tc>
          <w:tcPr>
            <w:tcW w:w="630" w:type="dxa"/>
            <w:shd w:val="clear" w:color="auto" w:fill="auto"/>
          </w:tcPr>
          <w:p w14:paraId="062B974C" w14:textId="77777777" w:rsidR="009A58D3" w:rsidRPr="00575165" w:rsidRDefault="009A58D3" w:rsidP="00E01EAA">
            <w:pPr>
              <w:jc w:val="right"/>
              <w:rPr>
                <w:sz w:val="18"/>
                <w:szCs w:val="18"/>
              </w:rPr>
            </w:pPr>
          </w:p>
        </w:tc>
        <w:tc>
          <w:tcPr>
            <w:tcW w:w="630" w:type="dxa"/>
            <w:shd w:val="clear" w:color="auto" w:fill="auto"/>
          </w:tcPr>
          <w:p w14:paraId="5157E1FA" w14:textId="77777777" w:rsidR="009A58D3" w:rsidRPr="00575165" w:rsidRDefault="009A58D3" w:rsidP="00E01EAA">
            <w:pPr>
              <w:jc w:val="right"/>
              <w:rPr>
                <w:sz w:val="18"/>
                <w:szCs w:val="18"/>
              </w:rPr>
            </w:pPr>
          </w:p>
        </w:tc>
        <w:tc>
          <w:tcPr>
            <w:tcW w:w="876" w:type="dxa"/>
            <w:shd w:val="clear" w:color="auto" w:fill="auto"/>
          </w:tcPr>
          <w:p w14:paraId="33850378" w14:textId="77777777" w:rsidR="009A58D3" w:rsidRPr="00575165" w:rsidRDefault="009A58D3" w:rsidP="00E01EAA">
            <w:pPr>
              <w:jc w:val="right"/>
              <w:rPr>
                <w:sz w:val="18"/>
                <w:szCs w:val="18"/>
              </w:rPr>
            </w:pPr>
            <w:r w:rsidRPr="00575165">
              <w:rPr>
                <w:sz w:val="18"/>
                <w:szCs w:val="18"/>
              </w:rPr>
              <w:t>51</w:t>
            </w:r>
          </w:p>
        </w:tc>
        <w:tc>
          <w:tcPr>
            <w:tcW w:w="876" w:type="dxa"/>
            <w:shd w:val="clear" w:color="auto" w:fill="auto"/>
          </w:tcPr>
          <w:p w14:paraId="10E2EFA8" w14:textId="77777777" w:rsidR="009A58D3" w:rsidRPr="00575165" w:rsidRDefault="009A58D3" w:rsidP="00E01EAA">
            <w:pPr>
              <w:jc w:val="right"/>
              <w:rPr>
                <w:sz w:val="18"/>
                <w:szCs w:val="18"/>
              </w:rPr>
            </w:pPr>
            <w:r w:rsidRPr="00575165">
              <w:rPr>
                <w:sz w:val="18"/>
                <w:szCs w:val="18"/>
              </w:rPr>
              <w:t>32</w:t>
            </w:r>
          </w:p>
        </w:tc>
        <w:tc>
          <w:tcPr>
            <w:tcW w:w="876" w:type="dxa"/>
            <w:shd w:val="clear" w:color="auto" w:fill="auto"/>
          </w:tcPr>
          <w:p w14:paraId="6D10CA6F" w14:textId="77777777" w:rsidR="009A58D3" w:rsidRPr="00575165" w:rsidRDefault="009A58D3" w:rsidP="00E01EAA">
            <w:pPr>
              <w:jc w:val="right"/>
              <w:rPr>
                <w:sz w:val="18"/>
                <w:szCs w:val="18"/>
              </w:rPr>
            </w:pPr>
            <w:r w:rsidRPr="00575165">
              <w:rPr>
                <w:sz w:val="18"/>
                <w:szCs w:val="18"/>
              </w:rPr>
              <w:t>1551</w:t>
            </w:r>
          </w:p>
        </w:tc>
        <w:tc>
          <w:tcPr>
            <w:tcW w:w="236" w:type="dxa"/>
            <w:shd w:val="clear" w:color="auto" w:fill="auto"/>
          </w:tcPr>
          <w:p w14:paraId="3832EC53" w14:textId="77777777" w:rsidR="009A58D3" w:rsidRPr="00575165" w:rsidRDefault="009A58D3" w:rsidP="00E01EAA">
            <w:pPr>
              <w:rPr>
                <w:sz w:val="18"/>
                <w:szCs w:val="18"/>
              </w:rPr>
            </w:pPr>
          </w:p>
        </w:tc>
        <w:tc>
          <w:tcPr>
            <w:tcW w:w="1121" w:type="dxa"/>
            <w:shd w:val="clear" w:color="auto" w:fill="auto"/>
          </w:tcPr>
          <w:p w14:paraId="14A10A7D" w14:textId="77777777" w:rsidR="009A58D3" w:rsidRPr="00575165" w:rsidRDefault="009A58D3" w:rsidP="00E01EAA">
            <w:pPr>
              <w:jc w:val="right"/>
              <w:rPr>
                <w:sz w:val="18"/>
                <w:szCs w:val="18"/>
              </w:rPr>
            </w:pPr>
            <w:r w:rsidRPr="00575165">
              <w:rPr>
                <w:sz w:val="18"/>
                <w:szCs w:val="18"/>
              </w:rPr>
              <w:t>142</w:t>
            </w:r>
          </w:p>
        </w:tc>
        <w:tc>
          <w:tcPr>
            <w:tcW w:w="1121" w:type="dxa"/>
            <w:shd w:val="clear" w:color="auto" w:fill="auto"/>
          </w:tcPr>
          <w:p w14:paraId="011C2B31" w14:textId="77777777" w:rsidR="009A58D3" w:rsidRPr="00575165" w:rsidRDefault="009A58D3" w:rsidP="00E01EAA">
            <w:pPr>
              <w:jc w:val="right"/>
              <w:rPr>
                <w:sz w:val="18"/>
                <w:szCs w:val="18"/>
              </w:rPr>
            </w:pPr>
            <w:r w:rsidRPr="00575165">
              <w:rPr>
                <w:sz w:val="18"/>
                <w:szCs w:val="18"/>
              </w:rPr>
              <w:t>58</w:t>
            </w:r>
          </w:p>
        </w:tc>
        <w:tc>
          <w:tcPr>
            <w:tcW w:w="1122" w:type="dxa"/>
            <w:shd w:val="clear" w:color="auto" w:fill="auto"/>
          </w:tcPr>
          <w:p w14:paraId="30B198BF" w14:textId="77777777" w:rsidR="009A58D3" w:rsidRPr="00575165" w:rsidRDefault="009A58D3" w:rsidP="00E01EAA">
            <w:pPr>
              <w:jc w:val="right"/>
              <w:rPr>
                <w:sz w:val="18"/>
                <w:szCs w:val="18"/>
              </w:rPr>
            </w:pPr>
            <w:r w:rsidRPr="00575165">
              <w:rPr>
                <w:sz w:val="18"/>
                <w:szCs w:val="18"/>
              </w:rPr>
              <w:t>1847</w:t>
            </w:r>
          </w:p>
        </w:tc>
        <w:tc>
          <w:tcPr>
            <w:tcW w:w="236" w:type="dxa"/>
            <w:shd w:val="clear" w:color="auto" w:fill="auto"/>
          </w:tcPr>
          <w:p w14:paraId="283D95BB" w14:textId="77777777" w:rsidR="009A58D3" w:rsidRPr="00575165" w:rsidRDefault="009A58D3" w:rsidP="00E01EAA">
            <w:pPr>
              <w:rPr>
                <w:sz w:val="18"/>
                <w:szCs w:val="18"/>
              </w:rPr>
            </w:pPr>
          </w:p>
        </w:tc>
        <w:tc>
          <w:tcPr>
            <w:tcW w:w="941" w:type="dxa"/>
            <w:shd w:val="clear" w:color="auto" w:fill="auto"/>
          </w:tcPr>
          <w:p w14:paraId="5DA5EAB4" w14:textId="77777777" w:rsidR="009A58D3" w:rsidRPr="00575165" w:rsidRDefault="009A58D3" w:rsidP="00E01EAA">
            <w:pPr>
              <w:jc w:val="right"/>
              <w:rPr>
                <w:sz w:val="18"/>
                <w:szCs w:val="18"/>
              </w:rPr>
            </w:pPr>
            <w:r w:rsidRPr="00575165">
              <w:rPr>
                <w:sz w:val="18"/>
                <w:szCs w:val="18"/>
              </w:rPr>
              <w:t>13</w:t>
            </w:r>
          </w:p>
        </w:tc>
        <w:tc>
          <w:tcPr>
            <w:tcW w:w="941" w:type="dxa"/>
            <w:shd w:val="clear" w:color="auto" w:fill="auto"/>
          </w:tcPr>
          <w:p w14:paraId="4129F3B0" w14:textId="77777777" w:rsidR="009A58D3" w:rsidRPr="00575165" w:rsidRDefault="009A58D3" w:rsidP="00E01EAA">
            <w:pPr>
              <w:jc w:val="right"/>
              <w:rPr>
                <w:sz w:val="18"/>
                <w:szCs w:val="18"/>
              </w:rPr>
            </w:pPr>
            <w:r w:rsidRPr="00575165">
              <w:rPr>
                <w:sz w:val="18"/>
                <w:szCs w:val="18"/>
              </w:rPr>
              <w:t>6</w:t>
            </w:r>
          </w:p>
        </w:tc>
        <w:tc>
          <w:tcPr>
            <w:tcW w:w="942" w:type="dxa"/>
            <w:shd w:val="clear" w:color="auto" w:fill="auto"/>
          </w:tcPr>
          <w:p w14:paraId="01768593" w14:textId="77777777" w:rsidR="009A58D3" w:rsidRPr="00575165" w:rsidRDefault="009A58D3" w:rsidP="00E01EAA">
            <w:pPr>
              <w:jc w:val="right"/>
              <w:rPr>
                <w:sz w:val="18"/>
                <w:szCs w:val="18"/>
              </w:rPr>
            </w:pPr>
            <w:r w:rsidRPr="00575165">
              <w:rPr>
                <w:sz w:val="18"/>
                <w:szCs w:val="18"/>
              </w:rPr>
              <w:t>2735</w:t>
            </w:r>
          </w:p>
        </w:tc>
      </w:tr>
      <w:tr w:rsidR="009A58D3" w:rsidRPr="00575165" w14:paraId="7726E7D4" w14:textId="77777777" w:rsidTr="00E01EAA">
        <w:trPr>
          <w:cantSplit/>
        </w:trPr>
        <w:tc>
          <w:tcPr>
            <w:tcW w:w="1080" w:type="dxa"/>
            <w:shd w:val="clear" w:color="auto" w:fill="auto"/>
          </w:tcPr>
          <w:p w14:paraId="02060D21" w14:textId="77777777" w:rsidR="009A58D3" w:rsidRPr="00575165" w:rsidRDefault="009A58D3" w:rsidP="00E01EAA">
            <w:pPr>
              <w:rPr>
                <w:sz w:val="18"/>
                <w:szCs w:val="18"/>
              </w:rPr>
            </w:pPr>
          </w:p>
        </w:tc>
        <w:tc>
          <w:tcPr>
            <w:tcW w:w="900" w:type="dxa"/>
            <w:shd w:val="clear" w:color="auto" w:fill="auto"/>
          </w:tcPr>
          <w:p w14:paraId="3D324FEE" w14:textId="77777777" w:rsidR="009A58D3" w:rsidRPr="00575165" w:rsidRDefault="009A58D3" w:rsidP="00E01EAA">
            <w:pPr>
              <w:jc w:val="center"/>
              <w:rPr>
                <w:sz w:val="18"/>
                <w:szCs w:val="18"/>
              </w:rPr>
            </w:pPr>
          </w:p>
        </w:tc>
        <w:tc>
          <w:tcPr>
            <w:tcW w:w="720" w:type="dxa"/>
            <w:shd w:val="clear" w:color="auto" w:fill="auto"/>
          </w:tcPr>
          <w:p w14:paraId="4E3125FE" w14:textId="77777777" w:rsidR="009A58D3" w:rsidRPr="00575165" w:rsidRDefault="009A58D3" w:rsidP="00E01EAA">
            <w:pPr>
              <w:jc w:val="center"/>
              <w:rPr>
                <w:sz w:val="18"/>
                <w:szCs w:val="18"/>
              </w:rPr>
            </w:pPr>
          </w:p>
        </w:tc>
        <w:tc>
          <w:tcPr>
            <w:tcW w:w="720" w:type="dxa"/>
            <w:shd w:val="clear" w:color="auto" w:fill="auto"/>
          </w:tcPr>
          <w:p w14:paraId="4E8B6B85"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55A8BCE2" w14:textId="77777777" w:rsidR="009A58D3" w:rsidRPr="00575165" w:rsidRDefault="009A58D3" w:rsidP="00E01EAA">
            <w:pPr>
              <w:jc w:val="center"/>
              <w:rPr>
                <w:sz w:val="18"/>
                <w:szCs w:val="18"/>
              </w:rPr>
            </w:pPr>
            <w:r w:rsidRPr="00575165">
              <w:rPr>
                <w:sz w:val="18"/>
                <w:szCs w:val="18"/>
              </w:rPr>
              <w:t>60</w:t>
            </w:r>
          </w:p>
        </w:tc>
        <w:tc>
          <w:tcPr>
            <w:tcW w:w="630" w:type="dxa"/>
            <w:shd w:val="clear" w:color="auto" w:fill="auto"/>
          </w:tcPr>
          <w:p w14:paraId="456315B3" w14:textId="77777777" w:rsidR="009A58D3" w:rsidRPr="00575165" w:rsidRDefault="009A58D3" w:rsidP="00E01EAA">
            <w:pPr>
              <w:jc w:val="right"/>
              <w:rPr>
                <w:sz w:val="18"/>
                <w:szCs w:val="18"/>
              </w:rPr>
            </w:pPr>
          </w:p>
        </w:tc>
        <w:tc>
          <w:tcPr>
            <w:tcW w:w="630" w:type="dxa"/>
            <w:shd w:val="clear" w:color="auto" w:fill="auto"/>
          </w:tcPr>
          <w:p w14:paraId="05444794" w14:textId="77777777" w:rsidR="009A58D3" w:rsidRPr="00575165" w:rsidRDefault="009A58D3" w:rsidP="00E01EAA">
            <w:pPr>
              <w:jc w:val="right"/>
              <w:rPr>
                <w:sz w:val="18"/>
                <w:szCs w:val="18"/>
              </w:rPr>
            </w:pPr>
          </w:p>
        </w:tc>
        <w:tc>
          <w:tcPr>
            <w:tcW w:w="876" w:type="dxa"/>
            <w:shd w:val="clear" w:color="auto" w:fill="auto"/>
          </w:tcPr>
          <w:p w14:paraId="277A9A2F" w14:textId="77777777" w:rsidR="009A58D3" w:rsidRPr="00575165" w:rsidRDefault="009A58D3" w:rsidP="00E01EAA">
            <w:pPr>
              <w:jc w:val="right"/>
              <w:rPr>
                <w:sz w:val="18"/>
                <w:szCs w:val="18"/>
              </w:rPr>
            </w:pPr>
            <w:r w:rsidRPr="00575165">
              <w:rPr>
                <w:sz w:val="18"/>
                <w:szCs w:val="18"/>
              </w:rPr>
              <w:t>5</w:t>
            </w:r>
          </w:p>
        </w:tc>
        <w:tc>
          <w:tcPr>
            <w:tcW w:w="876" w:type="dxa"/>
            <w:shd w:val="clear" w:color="auto" w:fill="auto"/>
          </w:tcPr>
          <w:p w14:paraId="2579D75D" w14:textId="77777777" w:rsidR="009A58D3" w:rsidRPr="00575165" w:rsidRDefault="009A58D3" w:rsidP="00E01EAA">
            <w:pPr>
              <w:jc w:val="right"/>
              <w:rPr>
                <w:sz w:val="18"/>
                <w:szCs w:val="18"/>
              </w:rPr>
            </w:pPr>
            <w:r w:rsidRPr="00575165">
              <w:rPr>
                <w:sz w:val="18"/>
                <w:szCs w:val="18"/>
              </w:rPr>
              <w:t>5</w:t>
            </w:r>
          </w:p>
        </w:tc>
        <w:tc>
          <w:tcPr>
            <w:tcW w:w="876" w:type="dxa"/>
            <w:shd w:val="clear" w:color="auto" w:fill="auto"/>
          </w:tcPr>
          <w:p w14:paraId="4E47DFE7" w14:textId="77777777" w:rsidR="009A58D3" w:rsidRPr="00575165" w:rsidRDefault="009A58D3" w:rsidP="00E01EAA">
            <w:pPr>
              <w:jc w:val="right"/>
              <w:rPr>
                <w:sz w:val="18"/>
                <w:szCs w:val="18"/>
              </w:rPr>
            </w:pPr>
            <w:r w:rsidRPr="00575165">
              <w:rPr>
                <w:sz w:val="18"/>
                <w:szCs w:val="18"/>
              </w:rPr>
              <w:t>895</w:t>
            </w:r>
          </w:p>
        </w:tc>
        <w:tc>
          <w:tcPr>
            <w:tcW w:w="236" w:type="dxa"/>
            <w:shd w:val="clear" w:color="auto" w:fill="auto"/>
          </w:tcPr>
          <w:p w14:paraId="366587F2" w14:textId="77777777" w:rsidR="009A58D3" w:rsidRPr="00575165" w:rsidRDefault="009A58D3" w:rsidP="00E01EAA">
            <w:pPr>
              <w:rPr>
                <w:sz w:val="18"/>
                <w:szCs w:val="18"/>
              </w:rPr>
            </w:pPr>
          </w:p>
        </w:tc>
        <w:tc>
          <w:tcPr>
            <w:tcW w:w="1121" w:type="dxa"/>
            <w:shd w:val="clear" w:color="auto" w:fill="auto"/>
          </w:tcPr>
          <w:p w14:paraId="701D1F62" w14:textId="77777777" w:rsidR="009A58D3" w:rsidRPr="00575165" w:rsidRDefault="009A58D3" w:rsidP="00E01EAA">
            <w:pPr>
              <w:jc w:val="right"/>
              <w:rPr>
                <w:sz w:val="18"/>
                <w:szCs w:val="18"/>
              </w:rPr>
            </w:pPr>
            <w:r w:rsidRPr="00575165">
              <w:rPr>
                <w:sz w:val="18"/>
                <w:szCs w:val="18"/>
              </w:rPr>
              <w:t>35</w:t>
            </w:r>
          </w:p>
        </w:tc>
        <w:tc>
          <w:tcPr>
            <w:tcW w:w="1121" w:type="dxa"/>
            <w:shd w:val="clear" w:color="auto" w:fill="auto"/>
          </w:tcPr>
          <w:p w14:paraId="2849F5F4" w14:textId="77777777" w:rsidR="009A58D3" w:rsidRPr="00575165" w:rsidRDefault="009A58D3" w:rsidP="00E01EAA">
            <w:pPr>
              <w:jc w:val="right"/>
              <w:rPr>
                <w:sz w:val="18"/>
                <w:szCs w:val="18"/>
              </w:rPr>
            </w:pPr>
            <w:r w:rsidRPr="00575165">
              <w:rPr>
                <w:sz w:val="18"/>
                <w:szCs w:val="18"/>
              </w:rPr>
              <w:t>15</w:t>
            </w:r>
          </w:p>
        </w:tc>
        <w:tc>
          <w:tcPr>
            <w:tcW w:w="1122" w:type="dxa"/>
            <w:shd w:val="clear" w:color="auto" w:fill="auto"/>
          </w:tcPr>
          <w:p w14:paraId="386D5527" w14:textId="77777777" w:rsidR="009A58D3" w:rsidRPr="00575165" w:rsidRDefault="009A58D3" w:rsidP="00E01EAA">
            <w:pPr>
              <w:jc w:val="right"/>
              <w:rPr>
                <w:sz w:val="18"/>
                <w:szCs w:val="18"/>
              </w:rPr>
            </w:pPr>
            <w:r w:rsidRPr="00575165">
              <w:rPr>
                <w:sz w:val="18"/>
                <w:szCs w:val="18"/>
              </w:rPr>
              <w:t>1332</w:t>
            </w:r>
          </w:p>
        </w:tc>
        <w:tc>
          <w:tcPr>
            <w:tcW w:w="236" w:type="dxa"/>
            <w:shd w:val="clear" w:color="auto" w:fill="auto"/>
          </w:tcPr>
          <w:p w14:paraId="556885E5" w14:textId="77777777" w:rsidR="009A58D3" w:rsidRPr="00575165" w:rsidRDefault="009A58D3" w:rsidP="00E01EAA">
            <w:pPr>
              <w:rPr>
                <w:sz w:val="18"/>
                <w:szCs w:val="18"/>
              </w:rPr>
            </w:pPr>
          </w:p>
        </w:tc>
        <w:tc>
          <w:tcPr>
            <w:tcW w:w="941" w:type="dxa"/>
            <w:shd w:val="clear" w:color="auto" w:fill="auto"/>
          </w:tcPr>
          <w:p w14:paraId="25E57C08" w14:textId="77777777" w:rsidR="009A58D3" w:rsidRPr="00575165" w:rsidRDefault="009A58D3" w:rsidP="00E01EAA">
            <w:pPr>
              <w:jc w:val="right"/>
              <w:rPr>
                <w:sz w:val="18"/>
                <w:szCs w:val="18"/>
              </w:rPr>
            </w:pPr>
            <w:r w:rsidRPr="00575165">
              <w:rPr>
                <w:sz w:val="18"/>
                <w:szCs w:val="18"/>
              </w:rPr>
              <w:t>0</w:t>
            </w:r>
          </w:p>
        </w:tc>
        <w:tc>
          <w:tcPr>
            <w:tcW w:w="941" w:type="dxa"/>
            <w:shd w:val="clear" w:color="auto" w:fill="auto"/>
          </w:tcPr>
          <w:p w14:paraId="6FD41093" w14:textId="77777777" w:rsidR="009A58D3" w:rsidRPr="00575165" w:rsidRDefault="009A58D3" w:rsidP="00E01EAA">
            <w:pPr>
              <w:jc w:val="right"/>
              <w:rPr>
                <w:sz w:val="18"/>
                <w:szCs w:val="18"/>
              </w:rPr>
            </w:pPr>
            <w:r w:rsidRPr="00575165">
              <w:rPr>
                <w:sz w:val="18"/>
                <w:szCs w:val="18"/>
              </w:rPr>
              <w:t>0</w:t>
            </w:r>
          </w:p>
        </w:tc>
        <w:tc>
          <w:tcPr>
            <w:tcW w:w="942" w:type="dxa"/>
            <w:shd w:val="clear" w:color="auto" w:fill="auto"/>
          </w:tcPr>
          <w:p w14:paraId="358CD728" w14:textId="77777777" w:rsidR="009A58D3" w:rsidRPr="00575165" w:rsidRDefault="009A58D3" w:rsidP="00E01EAA">
            <w:pPr>
              <w:jc w:val="right"/>
              <w:rPr>
                <w:sz w:val="18"/>
                <w:szCs w:val="18"/>
              </w:rPr>
            </w:pPr>
            <w:r w:rsidRPr="00575165">
              <w:rPr>
                <w:sz w:val="18"/>
                <w:szCs w:val="18"/>
              </w:rPr>
              <w:t>2685</w:t>
            </w:r>
          </w:p>
        </w:tc>
      </w:tr>
      <w:tr w:rsidR="009A58D3" w:rsidRPr="00575165" w14:paraId="03371CB9" w14:textId="77777777" w:rsidTr="00E01EAA">
        <w:trPr>
          <w:cantSplit/>
        </w:trPr>
        <w:tc>
          <w:tcPr>
            <w:tcW w:w="1080" w:type="dxa"/>
            <w:shd w:val="clear" w:color="auto" w:fill="auto"/>
          </w:tcPr>
          <w:p w14:paraId="2A98A91A" w14:textId="77777777" w:rsidR="009A58D3" w:rsidRPr="00575165" w:rsidRDefault="009A58D3" w:rsidP="00E01EAA">
            <w:pPr>
              <w:rPr>
                <w:sz w:val="18"/>
                <w:szCs w:val="18"/>
              </w:rPr>
            </w:pPr>
          </w:p>
        </w:tc>
        <w:tc>
          <w:tcPr>
            <w:tcW w:w="900" w:type="dxa"/>
            <w:shd w:val="clear" w:color="auto" w:fill="auto"/>
          </w:tcPr>
          <w:p w14:paraId="3D9C124D" w14:textId="77777777" w:rsidR="009A58D3" w:rsidRPr="00575165" w:rsidRDefault="009A58D3" w:rsidP="00E01EAA">
            <w:pPr>
              <w:jc w:val="center"/>
              <w:rPr>
                <w:sz w:val="18"/>
                <w:szCs w:val="18"/>
              </w:rPr>
            </w:pPr>
          </w:p>
        </w:tc>
        <w:tc>
          <w:tcPr>
            <w:tcW w:w="720" w:type="dxa"/>
            <w:shd w:val="clear" w:color="auto" w:fill="auto"/>
          </w:tcPr>
          <w:p w14:paraId="2776F53B" w14:textId="77777777" w:rsidR="009A58D3" w:rsidRPr="00575165" w:rsidRDefault="009A58D3" w:rsidP="00E01EAA">
            <w:pPr>
              <w:jc w:val="center"/>
              <w:rPr>
                <w:sz w:val="18"/>
                <w:szCs w:val="18"/>
              </w:rPr>
            </w:pPr>
          </w:p>
        </w:tc>
        <w:tc>
          <w:tcPr>
            <w:tcW w:w="720" w:type="dxa"/>
            <w:shd w:val="clear" w:color="auto" w:fill="auto"/>
          </w:tcPr>
          <w:p w14:paraId="19AAA96F" w14:textId="77777777" w:rsidR="009A58D3" w:rsidRPr="00575165" w:rsidRDefault="009A58D3" w:rsidP="00E01EAA">
            <w:pPr>
              <w:jc w:val="center"/>
              <w:rPr>
                <w:sz w:val="18"/>
                <w:szCs w:val="18"/>
              </w:rPr>
            </w:pPr>
          </w:p>
        </w:tc>
        <w:tc>
          <w:tcPr>
            <w:tcW w:w="720" w:type="dxa"/>
            <w:shd w:val="clear" w:color="auto" w:fill="auto"/>
          </w:tcPr>
          <w:p w14:paraId="4332C85D" w14:textId="77777777" w:rsidR="009A58D3" w:rsidRPr="00575165" w:rsidRDefault="009A58D3" w:rsidP="00E01EAA">
            <w:pPr>
              <w:jc w:val="center"/>
              <w:rPr>
                <w:sz w:val="18"/>
                <w:szCs w:val="18"/>
              </w:rPr>
            </w:pPr>
          </w:p>
        </w:tc>
        <w:tc>
          <w:tcPr>
            <w:tcW w:w="630" w:type="dxa"/>
            <w:shd w:val="clear" w:color="auto" w:fill="auto"/>
          </w:tcPr>
          <w:p w14:paraId="0E3D64BD" w14:textId="77777777" w:rsidR="009A58D3" w:rsidRPr="00575165" w:rsidRDefault="009A58D3" w:rsidP="00E01EAA">
            <w:pPr>
              <w:jc w:val="right"/>
              <w:rPr>
                <w:sz w:val="18"/>
                <w:szCs w:val="18"/>
              </w:rPr>
            </w:pPr>
          </w:p>
        </w:tc>
        <w:tc>
          <w:tcPr>
            <w:tcW w:w="630" w:type="dxa"/>
            <w:shd w:val="clear" w:color="auto" w:fill="auto"/>
          </w:tcPr>
          <w:p w14:paraId="644E6F0A" w14:textId="77777777" w:rsidR="009A58D3" w:rsidRPr="00575165" w:rsidRDefault="009A58D3" w:rsidP="00E01EAA">
            <w:pPr>
              <w:jc w:val="right"/>
              <w:rPr>
                <w:sz w:val="18"/>
                <w:szCs w:val="18"/>
              </w:rPr>
            </w:pPr>
          </w:p>
        </w:tc>
        <w:tc>
          <w:tcPr>
            <w:tcW w:w="876" w:type="dxa"/>
            <w:shd w:val="clear" w:color="auto" w:fill="auto"/>
          </w:tcPr>
          <w:p w14:paraId="3006BE4E" w14:textId="77777777" w:rsidR="009A58D3" w:rsidRPr="00575165" w:rsidRDefault="009A58D3" w:rsidP="00E01EAA">
            <w:pPr>
              <w:jc w:val="right"/>
              <w:rPr>
                <w:sz w:val="18"/>
                <w:szCs w:val="18"/>
              </w:rPr>
            </w:pPr>
          </w:p>
        </w:tc>
        <w:tc>
          <w:tcPr>
            <w:tcW w:w="876" w:type="dxa"/>
            <w:shd w:val="clear" w:color="auto" w:fill="auto"/>
          </w:tcPr>
          <w:p w14:paraId="0DBF90DA" w14:textId="77777777" w:rsidR="009A58D3" w:rsidRPr="00575165" w:rsidRDefault="009A58D3" w:rsidP="00E01EAA">
            <w:pPr>
              <w:jc w:val="right"/>
              <w:rPr>
                <w:sz w:val="18"/>
                <w:szCs w:val="18"/>
              </w:rPr>
            </w:pPr>
          </w:p>
        </w:tc>
        <w:tc>
          <w:tcPr>
            <w:tcW w:w="876" w:type="dxa"/>
            <w:shd w:val="clear" w:color="auto" w:fill="auto"/>
          </w:tcPr>
          <w:p w14:paraId="0924BEDC" w14:textId="77777777" w:rsidR="009A58D3" w:rsidRPr="00575165" w:rsidRDefault="009A58D3" w:rsidP="00E01EAA">
            <w:pPr>
              <w:jc w:val="right"/>
              <w:rPr>
                <w:sz w:val="18"/>
                <w:szCs w:val="18"/>
              </w:rPr>
            </w:pPr>
          </w:p>
        </w:tc>
        <w:tc>
          <w:tcPr>
            <w:tcW w:w="236" w:type="dxa"/>
            <w:shd w:val="clear" w:color="auto" w:fill="auto"/>
          </w:tcPr>
          <w:p w14:paraId="61BAB238" w14:textId="77777777" w:rsidR="009A58D3" w:rsidRPr="00575165" w:rsidRDefault="009A58D3" w:rsidP="00E01EAA">
            <w:pPr>
              <w:rPr>
                <w:sz w:val="18"/>
                <w:szCs w:val="18"/>
              </w:rPr>
            </w:pPr>
          </w:p>
        </w:tc>
        <w:tc>
          <w:tcPr>
            <w:tcW w:w="1121" w:type="dxa"/>
            <w:shd w:val="clear" w:color="auto" w:fill="auto"/>
          </w:tcPr>
          <w:p w14:paraId="5254064E" w14:textId="77777777" w:rsidR="009A58D3" w:rsidRPr="00575165" w:rsidRDefault="009A58D3" w:rsidP="00E01EAA">
            <w:pPr>
              <w:jc w:val="right"/>
              <w:rPr>
                <w:sz w:val="18"/>
                <w:szCs w:val="18"/>
              </w:rPr>
            </w:pPr>
          </w:p>
        </w:tc>
        <w:tc>
          <w:tcPr>
            <w:tcW w:w="1121" w:type="dxa"/>
            <w:shd w:val="clear" w:color="auto" w:fill="auto"/>
          </w:tcPr>
          <w:p w14:paraId="7C82B0C1" w14:textId="77777777" w:rsidR="009A58D3" w:rsidRPr="00575165" w:rsidRDefault="009A58D3" w:rsidP="00E01EAA">
            <w:pPr>
              <w:jc w:val="right"/>
              <w:rPr>
                <w:sz w:val="18"/>
                <w:szCs w:val="18"/>
              </w:rPr>
            </w:pPr>
          </w:p>
        </w:tc>
        <w:tc>
          <w:tcPr>
            <w:tcW w:w="1122" w:type="dxa"/>
            <w:shd w:val="clear" w:color="auto" w:fill="auto"/>
          </w:tcPr>
          <w:p w14:paraId="3CC3D4D3" w14:textId="77777777" w:rsidR="009A58D3" w:rsidRPr="00575165" w:rsidRDefault="009A58D3" w:rsidP="00E01EAA">
            <w:pPr>
              <w:jc w:val="right"/>
              <w:rPr>
                <w:sz w:val="18"/>
                <w:szCs w:val="18"/>
              </w:rPr>
            </w:pPr>
          </w:p>
        </w:tc>
        <w:tc>
          <w:tcPr>
            <w:tcW w:w="236" w:type="dxa"/>
            <w:shd w:val="clear" w:color="auto" w:fill="auto"/>
          </w:tcPr>
          <w:p w14:paraId="3FC86E1B" w14:textId="77777777" w:rsidR="009A58D3" w:rsidRPr="00575165" w:rsidRDefault="009A58D3" w:rsidP="00E01EAA">
            <w:pPr>
              <w:rPr>
                <w:sz w:val="18"/>
                <w:szCs w:val="18"/>
              </w:rPr>
            </w:pPr>
          </w:p>
        </w:tc>
        <w:tc>
          <w:tcPr>
            <w:tcW w:w="941" w:type="dxa"/>
            <w:shd w:val="clear" w:color="auto" w:fill="auto"/>
          </w:tcPr>
          <w:p w14:paraId="0734D848" w14:textId="77777777" w:rsidR="009A58D3" w:rsidRPr="00575165" w:rsidRDefault="009A58D3" w:rsidP="00E01EAA">
            <w:pPr>
              <w:jc w:val="right"/>
              <w:rPr>
                <w:sz w:val="18"/>
                <w:szCs w:val="18"/>
              </w:rPr>
            </w:pPr>
          </w:p>
        </w:tc>
        <w:tc>
          <w:tcPr>
            <w:tcW w:w="941" w:type="dxa"/>
            <w:shd w:val="clear" w:color="auto" w:fill="auto"/>
          </w:tcPr>
          <w:p w14:paraId="1159E6CD" w14:textId="77777777" w:rsidR="009A58D3" w:rsidRPr="00575165" w:rsidRDefault="009A58D3" w:rsidP="00E01EAA">
            <w:pPr>
              <w:jc w:val="right"/>
              <w:rPr>
                <w:sz w:val="18"/>
                <w:szCs w:val="18"/>
              </w:rPr>
            </w:pPr>
          </w:p>
        </w:tc>
        <w:tc>
          <w:tcPr>
            <w:tcW w:w="942" w:type="dxa"/>
            <w:shd w:val="clear" w:color="auto" w:fill="auto"/>
          </w:tcPr>
          <w:p w14:paraId="40F7F321" w14:textId="77777777" w:rsidR="009A58D3" w:rsidRPr="00575165" w:rsidRDefault="009A58D3" w:rsidP="00E01EAA">
            <w:pPr>
              <w:jc w:val="right"/>
              <w:rPr>
                <w:sz w:val="18"/>
                <w:szCs w:val="18"/>
              </w:rPr>
            </w:pPr>
          </w:p>
        </w:tc>
      </w:tr>
      <w:tr w:rsidR="009A58D3" w:rsidRPr="00575165" w14:paraId="215512CB" w14:textId="77777777" w:rsidTr="00E01EAA">
        <w:trPr>
          <w:cantSplit/>
        </w:trPr>
        <w:tc>
          <w:tcPr>
            <w:tcW w:w="1080" w:type="dxa"/>
            <w:shd w:val="clear" w:color="auto" w:fill="auto"/>
          </w:tcPr>
          <w:p w14:paraId="74558F9D" w14:textId="77777777" w:rsidR="009A58D3" w:rsidRPr="00575165" w:rsidRDefault="009A58D3" w:rsidP="00E01EAA">
            <w:pPr>
              <w:rPr>
                <w:sz w:val="18"/>
                <w:szCs w:val="18"/>
              </w:rPr>
            </w:pPr>
          </w:p>
        </w:tc>
        <w:tc>
          <w:tcPr>
            <w:tcW w:w="900" w:type="dxa"/>
            <w:shd w:val="clear" w:color="auto" w:fill="auto"/>
          </w:tcPr>
          <w:p w14:paraId="117372E6" w14:textId="77777777" w:rsidR="009A58D3" w:rsidRPr="00575165" w:rsidRDefault="009A58D3" w:rsidP="00E01EAA">
            <w:pPr>
              <w:jc w:val="center"/>
              <w:rPr>
                <w:sz w:val="18"/>
                <w:szCs w:val="18"/>
              </w:rPr>
            </w:pPr>
          </w:p>
        </w:tc>
        <w:tc>
          <w:tcPr>
            <w:tcW w:w="720" w:type="dxa"/>
            <w:shd w:val="clear" w:color="auto" w:fill="auto"/>
          </w:tcPr>
          <w:p w14:paraId="150BAB83" w14:textId="77777777" w:rsidR="009A58D3" w:rsidRPr="00575165" w:rsidRDefault="009A58D3" w:rsidP="00E01EAA">
            <w:pPr>
              <w:jc w:val="center"/>
              <w:rPr>
                <w:sz w:val="18"/>
                <w:szCs w:val="18"/>
              </w:rPr>
            </w:pPr>
          </w:p>
        </w:tc>
        <w:tc>
          <w:tcPr>
            <w:tcW w:w="720" w:type="dxa"/>
            <w:shd w:val="clear" w:color="auto" w:fill="auto"/>
          </w:tcPr>
          <w:p w14:paraId="7BBF7EC7" w14:textId="77777777" w:rsidR="009A58D3" w:rsidRPr="00575165" w:rsidRDefault="009A58D3" w:rsidP="00E01EAA">
            <w:pPr>
              <w:jc w:val="center"/>
              <w:rPr>
                <w:sz w:val="18"/>
                <w:szCs w:val="18"/>
              </w:rPr>
            </w:pPr>
          </w:p>
        </w:tc>
        <w:tc>
          <w:tcPr>
            <w:tcW w:w="720" w:type="dxa"/>
            <w:shd w:val="clear" w:color="auto" w:fill="auto"/>
          </w:tcPr>
          <w:p w14:paraId="7C6F8F5A" w14:textId="77777777" w:rsidR="009A58D3" w:rsidRPr="00575165" w:rsidRDefault="009A58D3" w:rsidP="00E01EAA">
            <w:pPr>
              <w:jc w:val="center"/>
              <w:rPr>
                <w:sz w:val="18"/>
                <w:szCs w:val="18"/>
              </w:rPr>
            </w:pPr>
          </w:p>
        </w:tc>
        <w:tc>
          <w:tcPr>
            <w:tcW w:w="630" w:type="dxa"/>
            <w:shd w:val="clear" w:color="auto" w:fill="auto"/>
          </w:tcPr>
          <w:p w14:paraId="5EDB61A9" w14:textId="77777777" w:rsidR="009A58D3" w:rsidRPr="00575165" w:rsidRDefault="009A58D3" w:rsidP="00E01EAA">
            <w:pPr>
              <w:jc w:val="right"/>
              <w:rPr>
                <w:sz w:val="18"/>
                <w:szCs w:val="18"/>
              </w:rPr>
            </w:pPr>
          </w:p>
        </w:tc>
        <w:tc>
          <w:tcPr>
            <w:tcW w:w="630" w:type="dxa"/>
            <w:shd w:val="clear" w:color="auto" w:fill="auto"/>
          </w:tcPr>
          <w:p w14:paraId="213E74E0" w14:textId="77777777" w:rsidR="009A58D3" w:rsidRPr="00575165" w:rsidRDefault="009A58D3" w:rsidP="00E01EAA">
            <w:pPr>
              <w:jc w:val="right"/>
              <w:rPr>
                <w:sz w:val="18"/>
                <w:szCs w:val="18"/>
              </w:rPr>
            </w:pPr>
          </w:p>
        </w:tc>
        <w:tc>
          <w:tcPr>
            <w:tcW w:w="876" w:type="dxa"/>
            <w:shd w:val="clear" w:color="auto" w:fill="auto"/>
          </w:tcPr>
          <w:p w14:paraId="74167F1A" w14:textId="77777777" w:rsidR="009A58D3" w:rsidRPr="00575165" w:rsidRDefault="009A58D3" w:rsidP="00E01EAA">
            <w:pPr>
              <w:jc w:val="right"/>
              <w:rPr>
                <w:sz w:val="18"/>
                <w:szCs w:val="18"/>
              </w:rPr>
            </w:pPr>
          </w:p>
        </w:tc>
        <w:tc>
          <w:tcPr>
            <w:tcW w:w="876" w:type="dxa"/>
            <w:shd w:val="clear" w:color="auto" w:fill="auto"/>
          </w:tcPr>
          <w:p w14:paraId="1E16FE76" w14:textId="77777777" w:rsidR="009A58D3" w:rsidRPr="00575165" w:rsidRDefault="009A58D3" w:rsidP="00E01EAA">
            <w:pPr>
              <w:jc w:val="right"/>
              <w:rPr>
                <w:sz w:val="18"/>
                <w:szCs w:val="18"/>
              </w:rPr>
            </w:pPr>
          </w:p>
        </w:tc>
        <w:tc>
          <w:tcPr>
            <w:tcW w:w="876" w:type="dxa"/>
            <w:shd w:val="clear" w:color="auto" w:fill="auto"/>
          </w:tcPr>
          <w:p w14:paraId="732CABA3" w14:textId="77777777" w:rsidR="009A58D3" w:rsidRPr="00575165" w:rsidRDefault="009A58D3" w:rsidP="00E01EAA">
            <w:pPr>
              <w:jc w:val="right"/>
              <w:rPr>
                <w:sz w:val="18"/>
                <w:szCs w:val="18"/>
              </w:rPr>
            </w:pPr>
          </w:p>
        </w:tc>
        <w:tc>
          <w:tcPr>
            <w:tcW w:w="236" w:type="dxa"/>
            <w:shd w:val="clear" w:color="auto" w:fill="auto"/>
          </w:tcPr>
          <w:p w14:paraId="13C183F4" w14:textId="77777777" w:rsidR="009A58D3" w:rsidRPr="00575165" w:rsidRDefault="009A58D3" w:rsidP="00E01EAA">
            <w:pPr>
              <w:rPr>
                <w:sz w:val="18"/>
                <w:szCs w:val="18"/>
              </w:rPr>
            </w:pPr>
          </w:p>
        </w:tc>
        <w:tc>
          <w:tcPr>
            <w:tcW w:w="1121" w:type="dxa"/>
            <w:shd w:val="clear" w:color="auto" w:fill="auto"/>
          </w:tcPr>
          <w:p w14:paraId="01EFE529" w14:textId="77777777" w:rsidR="009A58D3" w:rsidRPr="00575165" w:rsidRDefault="009A58D3" w:rsidP="00E01EAA">
            <w:pPr>
              <w:jc w:val="right"/>
              <w:rPr>
                <w:sz w:val="18"/>
                <w:szCs w:val="18"/>
              </w:rPr>
            </w:pPr>
          </w:p>
        </w:tc>
        <w:tc>
          <w:tcPr>
            <w:tcW w:w="1121" w:type="dxa"/>
            <w:shd w:val="clear" w:color="auto" w:fill="auto"/>
          </w:tcPr>
          <w:p w14:paraId="6B370E3D" w14:textId="77777777" w:rsidR="009A58D3" w:rsidRPr="00575165" w:rsidRDefault="009A58D3" w:rsidP="00E01EAA">
            <w:pPr>
              <w:jc w:val="right"/>
              <w:rPr>
                <w:sz w:val="18"/>
                <w:szCs w:val="18"/>
              </w:rPr>
            </w:pPr>
          </w:p>
        </w:tc>
        <w:tc>
          <w:tcPr>
            <w:tcW w:w="1122" w:type="dxa"/>
            <w:shd w:val="clear" w:color="auto" w:fill="auto"/>
          </w:tcPr>
          <w:p w14:paraId="3A2A2AC8" w14:textId="77777777" w:rsidR="009A58D3" w:rsidRPr="00575165" w:rsidRDefault="009A58D3" w:rsidP="00E01EAA">
            <w:pPr>
              <w:jc w:val="right"/>
              <w:rPr>
                <w:sz w:val="18"/>
                <w:szCs w:val="18"/>
              </w:rPr>
            </w:pPr>
          </w:p>
        </w:tc>
        <w:tc>
          <w:tcPr>
            <w:tcW w:w="236" w:type="dxa"/>
            <w:shd w:val="clear" w:color="auto" w:fill="auto"/>
          </w:tcPr>
          <w:p w14:paraId="7EB8055B" w14:textId="77777777" w:rsidR="009A58D3" w:rsidRPr="00575165" w:rsidRDefault="009A58D3" w:rsidP="00E01EAA">
            <w:pPr>
              <w:rPr>
                <w:sz w:val="18"/>
                <w:szCs w:val="18"/>
              </w:rPr>
            </w:pPr>
          </w:p>
        </w:tc>
        <w:tc>
          <w:tcPr>
            <w:tcW w:w="941" w:type="dxa"/>
            <w:shd w:val="clear" w:color="auto" w:fill="auto"/>
          </w:tcPr>
          <w:p w14:paraId="74B277EE" w14:textId="77777777" w:rsidR="009A58D3" w:rsidRPr="00575165" w:rsidRDefault="009A58D3" w:rsidP="00E01EAA">
            <w:pPr>
              <w:jc w:val="right"/>
              <w:rPr>
                <w:sz w:val="18"/>
                <w:szCs w:val="18"/>
              </w:rPr>
            </w:pPr>
          </w:p>
        </w:tc>
        <w:tc>
          <w:tcPr>
            <w:tcW w:w="941" w:type="dxa"/>
            <w:shd w:val="clear" w:color="auto" w:fill="auto"/>
          </w:tcPr>
          <w:p w14:paraId="7DAFD9AC" w14:textId="77777777" w:rsidR="009A58D3" w:rsidRPr="00575165" w:rsidRDefault="009A58D3" w:rsidP="00E01EAA">
            <w:pPr>
              <w:jc w:val="right"/>
              <w:rPr>
                <w:sz w:val="18"/>
                <w:szCs w:val="18"/>
              </w:rPr>
            </w:pPr>
          </w:p>
        </w:tc>
        <w:tc>
          <w:tcPr>
            <w:tcW w:w="942" w:type="dxa"/>
            <w:shd w:val="clear" w:color="auto" w:fill="auto"/>
          </w:tcPr>
          <w:p w14:paraId="5E3E9132" w14:textId="77777777" w:rsidR="009A58D3" w:rsidRPr="00575165" w:rsidRDefault="009A58D3" w:rsidP="00E01EAA">
            <w:pPr>
              <w:jc w:val="right"/>
              <w:rPr>
                <w:sz w:val="18"/>
                <w:szCs w:val="18"/>
              </w:rPr>
            </w:pPr>
          </w:p>
        </w:tc>
      </w:tr>
      <w:tr w:rsidR="009A58D3" w:rsidRPr="00575165" w14:paraId="281A8974" w14:textId="77777777" w:rsidTr="00E01EAA">
        <w:trPr>
          <w:cantSplit/>
        </w:trPr>
        <w:tc>
          <w:tcPr>
            <w:tcW w:w="1080" w:type="dxa"/>
            <w:shd w:val="clear" w:color="auto" w:fill="auto"/>
          </w:tcPr>
          <w:p w14:paraId="57BEB13D" w14:textId="77777777" w:rsidR="009A58D3" w:rsidRPr="00575165" w:rsidRDefault="009A58D3" w:rsidP="00E01EAA">
            <w:pPr>
              <w:rPr>
                <w:sz w:val="18"/>
                <w:szCs w:val="18"/>
              </w:rPr>
            </w:pPr>
          </w:p>
        </w:tc>
        <w:tc>
          <w:tcPr>
            <w:tcW w:w="900" w:type="dxa"/>
            <w:shd w:val="clear" w:color="auto" w:fill="auto"/>
          </w:tcPr>
          <w:p w14:paraId="49A2538A" w14:textId="77777777" w:rsidR="009A58D3" w:rsidRPr="00575165" w:rsidRDefault="009A58D3" w:rsidP="00E01EAA">
            <w:pPr>
              <w:jc w:val="center"/>
              <w:rPr>
                <w:sz w:val="18"/>
                <w:szCs w:val="18"/>
              </w:rPr>
            </w:pPr>
          </w:p>
        </w:tc>
        <w:tc>
          <w:tcPr>
            <w:tcW w:w="720" w:type="dxa"/>
            <w:shd w:val="clear" w:color="auto" w:fill="auto"/>
          </w:tcPr>
          <w:p w14:paraId="736BC1ED" w14:textId="77777777" w:rsidR="009A58D3" w:rsidRPr="00575165" w:rsidRDefault="009A58D3" w:rsidP="00E01EAA">
            <w:pPr>
              <w:jc w:val="center"/>
              <w:rPr>
                <w:sz w:val="18"/>
                <w:szCs w:val="18"/>
              </w:rPr>
            </w:pPr>
          </w:p>
        </w:tc>
        <w:tc>
          <w:tcPr>
            <w:tcW w:w="720" w:type="dxa"/>
            <w:shd w:val="clear" w:color="auto" w:fill="auto"/>
          </w:tcPr>
          <w:p w14:paraId="07FB976A" w14:textId="77777777" w:rsidR="009A58D3" w:rsidRPr="00575165" w:rsidRDefault="009A58D3" w:rsidP="00E01EAA">
            <w:pPr>
              <w:jc w:val="center"/>
              <w:rPr>
                <w:sz w:val="18"/>
                <w:szCs w:val="18"/>
              </w:rPr>
            </w:pPr>
          </w:p>
        </w:tc>
        <w:tc>
          <w:tcPr>
            <w:tcW w:w="720" w:type="dxa"/>
            <w:shd w:val="clear" w:color="auto" w:fill="auto"/>
          </w:tcPr>
          <w:p w14:paraId="59EC69CA" w14:textId="77777777" w:rsidR="009A58D3" w:rsidRPr="00575165" w:rsidRDefault="009A58D3" w:rsidP="00E01EAA">
            <w:pPr>
              <w:jc w:val="center"/>
              <w:rPr>
                <w:sz w:val="18"/>
                <w:szCs w:val="18"/>
              </w:rPr>
            </w:pPr>
          </w:p>
        </w:tc>
        <w:tc>
          <w:tcPr>
            <w:tcW w:w="630" w:type="dxa"/>
            <w:shd w:val="clear" w:color="auto" w:fill="auto"/>
          </w:tcPr>
          <w:p w14:paraId="5DA351A2" w14:textId="77777777" w:rsidR="009A58D3" w:rsidRPr="00575165" w:rsidRDefault="009A58D3" w:rsidP="00E01EAA">
            <w:pPr>
              <w:jc w:val="right"/>
              <w:rPr>
                <w:sz w:val="18"/>
                <w:szCs w:val="18"/>
              </w:rPr>
            </w:pPr>
          </w:p>
        </w:tc>
        <w:tc>
          <w:tcPr>
            <w:tcW w:w="630" w:type="dxa"/>
            <w:shd w:val="clear" w:color="auto" w:fill="auto"/>
          </w:tcPr>
          <w:p w14:paraId="5D7F993A" w14:textId="77777777" w:rsidR="009A58D3" w:rsidRPr="00575165" w:rsidRDefault="009A58D3" w:rsidP="00E01EAA">
            <w:pPr>
              <w:jc w:val="right"/>
              <w:rPr>
                <w:sz w:val="18"/>
                <w:szCs w:val="18"/>
              </w:rPr>
            </w:pPr>
          </w:p>
        </w:tc>
        <w:tc>
          <w:tcPr>
            <w:tcW w:w="876" w:type="dxa"/>
            <w:shd w:val="clear" w:color="auto" w:fill="auto"/>
          </w:tcPr>
          <w:p w14:paraId="03263D0F" w14:textId="77777777" w:rsidR="009A58D3" w:rsidRPr="00575165" w:rsidRDefault="009A58D3" w:rsidP="00E01EAA">
            <w:pPr>
              <w:jc w:val="right"/>
              <w:rPr>
                <w:sz w:val="18"/>
                <w:szCs w:val="18"/>
              </w:rPr>
            </w:pPr>
          </w:p>
        </w:tc>
        <w:tc>
          <w:tcPr>
            <w:tcW w:w="876" w:type="dxa"/>
            <w:shd w:val="clear" w:color="auto" w:fill="auto"/>
          </w:tcPr>
          <w:p w14:paraId="6D012D02" w14:textId="77777777" w:rsidR="009A58D3" w:rsidRPr="00575165" w:rsidRDefault="009A58D3" w:rsidP="00E01EAA">
            <w:pPr>
              <w:jc w:val="right"/>
              <w:rPr>
                <w:sz w:val="18"/>
                <w:szCs w:val="18"/>
              </w:rPr>
            </w:pPr>
          </w:p>
        </w:tc>
        <w:tc>
          <w:tcPr>
            <w:tcW w:w="876" w:type="dxa"/>
            <w:shd w:val="clear" w:color="auto" w:fill="auto"/>
          </w:tcPr>
          <w:p w14:paraId="61288749" w14:textId="77777777" w:rsidR="009A58D3" w:rsidRPr="00575165" w:rsidRDefault="009A58D3" w:rsidP="00E01EAA">
            <w:pPr>
              <w:jc w:val="right"/>
              <w:rPr>
                <w:sz w:val="18"/>
                <w:szCs w:val="18"/>
              </w:rPr>
            </w:pPr>
          </w:p>
        </w:tc>
        <w:tc>
          <w:tcPr>
            <w:tcW w:w="236" w:type="dxa"/>
            <w:shd w:val="clear" w:color="auto" w:fill="auto"/>
          </w:tcPr>
          <w:p w14:paraId="6ADAD8F4" w14:textId="77777777" w:rsidR="009A58D3" w:rsidRPr="00575165" w:rsidRDefault="009A58D3" w:rsidP="00E01EAA">
            <w:pPr>
              <w:rPr>
                <w:sz w:val="18"/>
                <w:szCs w:val="18"/>
              </w:rPr>
            </w:pPr>
          </w:p>
        </w:tc>
        <w:tc>
          <w:tcPr>
            <w:tcW w:w="1121" w:type="dxa"/>
            <w:shd w:val="clear" w:color="auto" w:fill="auto"/>
          </w:tcPr>
          <w:p w14:paraId="68C1F5E2" w14:textId="77777777" w:rsidR="009A58D3" w:rsidRPr="00575165" w:rsidRDefault="009A58D3" w:rsidP="00E01EAA">
            <w:pPr>
              <w:jc w:val="right"/>
              <w:rPr>
                <w:sz w:val="18"/>
                <w:szCs w:val="18"/>
              </w:rPr>
            </w:pPr>
          </w:p>
        </w:tc>
        <w:tc>
          <w:tcPr>
            <w:tcW w:w="1121" w:type="dxa"/>
            <w:shd w:val="clear" w:color="auto" w:fill="auto"/>
          </w:tcPr>
          <w:p w14:paraId="7402D8DB" w14:textId="77777777" w:rsidR="009A58D3" w:rsidRPr="00575165" w:rsidRDefault="009A58D3" w:rsidP="00E01EAA">
            <w:pPr>
              <w:jc w:val="right"/>
              <w:rPr>
                <w:sz w:val="18"/>
                <w:szCs w:val="18"/>
              </w:rPr>
            </w:pPr>
          </w:p>
        </w:tc>
        <w:tc>
          <w:tcPr>
            <w:tcW w:w="1122" w:type="dxa"/>
            <w:shd w:val="clear" w:color="auto" w:fill="auto"/>
          </w:tcPr>
          <w:p w14:paraId="2C465022" w14:textId="77777777" w:rsidR="009A58D3" w:rsidRPr="00575165" w:rsidRDefault="009A58D3" w:rsidP="00E01EAA">
            <w:pPr>
              <w:jc w:val="right"/>
              <w:rPr>
                <w:sz w:val="18"/>
                <w:szCs w:val="18"/>
              </w:rPr>
            </w:pPr>
          </w:p>
        </w:tc>
        <w:tc>
          <w:tcPr>
            <w:tcW w:w="236" w:type="dxa"/>
            <w:shd w:val="clear" w:color="auto" w:fill="auto"/>
          </w:tcPr>
          <w:p w14:paraId="207CE485" w14:textId="77777777" w:rsidR="009A58D3" w:rsidRPr="00575165" w:rsidRDefault="009A58D3" w:rsidP="00E01EAA">
            <w:pPr>
              <w:rPr>
                <w:sz w:val="18"/>
                <w:szCs w:val="18"/>
              </w:rPr>
            </w:pPr>
          </w:p>
        </w:tc>
        <w:tc>
          <w:tcPr>
            <w:tcW w:w="941" w:type="dxa"/>
            <w:shd w:val="clear" w:color="auto" w:fill="auto"/>
          </w:tcPr>
          <w:p w14:paraId="725796AF" w14:textId="77777777" w:rsidR="009A58D3" w:rsidRPr="00575165" w:rsidRDefault="009A58D3" w:rsidP="00E01EAA">
            <w:pPr>
              <w:jc w:val="right"/>
              <w:rPr>
                <w:sz w:val="18"/>
                <w:szCs w:val="18"/>
              </w:rPr>
            </w:pPr>
          </w:p>
        </w:tc>
        <w:tc>
          <w:tcPr>
            <w:tcW w:w="941" w:type="dxa"/>
            <w:shd w:val="clear" w:color="auto" w:fill="auto"/>
          </w:tcPr>
          <w:p w14:paraId="253CA5A5" w14:textId="77777777" w:rsidR="009A58D3" w:rsidRPr="00575165" w:rsidRDefault="009A58D3" w:rsidP="00E01EAA">
            <w:pPr>
              <w:jc w:val="right"/>
              <w:rPr>
                <w:sz w:val="18"/>
                <w:szCs w:val="18"/>
              </w:rPr>
            </w:pPr>
          </w:p>
        </w:tc>
        <w:tc>
          <w:tcPr>
            <w:tcW w:w="942" w:type="dxa"/>
            <w:shd w:val="clear" w:color="auto" w:fill="auto"/>
          </w:tcPr>
          <w:p w14:paraId="22AB7E57" w14:textId="77777777" w:rsidR="009A58D3" w:rsidRPr="00575165" w:rsidRDefault="009A58D3" w:rsidP="00E01EAA">
            <w:pPr>
              <w:jc w:val="right"/>
              <w:rPr>
                <w:sz w:val="18"/>
                <w:szCs w:val="18"/>
              </w:rPr>
            </w:pPr>
          </w:p>
        </w:tc>
      </w:tr>
      <w:tr w:rsidR="009A58D3" w:rsidRPr="00575165" w14:paraId="0813B9A8" w14:textId="77777777" w:rsidTr="00E01EAA">
        <w:trPr>
          <w:cantSplit/>
        </w:trPr>
        <w:tc>
          <w:tcPr>
            <w:tcW w:w="1080" w:type="dxa"/>
            <w:vMerge w:val="restart"/>
            <w:shd w:val="clear" w:color="auto" w:fill="auto"/>
          </w:tcPr>
          <w:p w14:paraId="1D17E34F" w14:textId="77777777" w:rsidR="009A58D3" w:rsidRPr="00575165" w:rsidRDefault="009A58D3" w:rsidP="00E01EAA">
            <w:pPr>
              <w:rPr>
                <w:i/>
                <w:sz w:val="18"/>
                <w:szCs w:val="18"/>
              </w:rPr>
            </w:pPr>
            <w:r w:rsidRPr="00575165">
              <w:rPr>
                <w:sz w:val="18"/>
                <w:szCs w:val="18"/>
              </w:rPr>
              <w:t xml:space="preserve">VIP (15) </w:t>
            </w:r>
            <w:r w:rsidRPr="00575165">
              <w:rPr>
                <w:i/>
                <w:sz w:val="18"/>
                <w:szCs w:val="18"/>
              </w:rPr>
              <w:t>continued</w:t>
            </w:r>
          </w:p>
        </w:tc>
        <w:tc>
          <w:tcPr>
            <w:tcW w:w="900" w:type="dxa"/>
            <w:vMerge w:val="restart"/>
            <w:shd w:val="clear" w:color="auto" w:fill="auto"/>
          </w:tcPr>
          <w:p w14:paraId="38782212" w14:textId="77777777" w:rsidR="009A58D3" w:rsidRPr="00575165" w:rsidRDefault="009A58D3" w:rsidP="00E01EAA">
            <w:pPr>
              <w:jc w:val="center"/>
              <w:rPr>
                <w:sz w:val="18"/>
                <w:szCs w:val="18"/>
              </w:rPr>
            </w:pPr>
            <w:r w:rsidRPr="00575165">
              <w:rPr>
                <w:sz w:val="18"/>
                <w:szCs w:val="18"/>
              </w:rPr>
              <w:t>2002-2007</w:t>
            </w:r>
          </w:p>
        </w:tc>
        <w:tc>
          <w:tcPr>
            <w:tcW w:w="720" w:type="dxa"/>
            <w:shd w:val="clear" w:color="auto" w:fill="auto"/>
          </w:tcPr>
          <w:p w14:paraId="73BFD43E" w14:textId="77777777" w:rsidR="009A58D3" w:rsidRPr="00575165" w:rsidRDefault="009A58D3" w:rsidP="00E01EAA">
            <w:pPr>
              <w:jc w:val="center"/>
              <w:rPr>
                <w:sz w:val="18"/>
                <w:szCs w:val="18"/>
              </w:rPr>
            </w:pPr>
          </w:p>
        </w:tc>
        <w:tc>
          <w:tcPr>
            <w:tcW w:w="720" w:type="dxa"/>
            <w:shd w:val="clear" w:color="auto" w:fill="auto"/>
          </w:tcPr>
          <w:p w14:paraId="213E4836"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6D64F27E" w14:textId="77777777" w:rsidR="009A58D3" w:rsidRPr="00575165" w:rsidRDefault="009A58D3" w:rsidP="00E01EAA">
            <w:pPr>
              <w:jc w:val="center"/>
              <w:rPr>
                <w:sz w:val="18"/>
                <w:szCs w:val="18"/>
              </w:rPr>
            </w:pPr>
            <w:r w:rsidRPr="00575165">
              <w:rPr>
                <w:sz w:val="18"/>
                <w:szCs w:val="18"/>
              </w:rPr>
              <w:t>40</w:t>
            </w:r>
          </w:p>
        </w:tc>
        <w:tc>
          <w:tcPr>
            <w:tcW w:w="630" w:type="dxa"/>
            <w:shd w:val="clear" w:color="auto" w:fill="auto"/>
          </w:tcPr>
          <w:p w14:paraId="54B7B26D" w14:textId="77777777" w:rsidR="009A58D3" w:rsidRPr="00575165" w:rsidRDefault="009A58D3" w:rsidP="00E01EAA">
            <w:pPr>
              <w:jc w:val="right"/>
              <w:rPr>
                <w:sz w:val="18"/>
                <w:szCs w:val="18"/>
              </w:rPr>
            </w:pPr>
          </w:p>
        </w:tc>
        <w:tc>
          <w:tcPr>
            <w:tcW w:w="630" w:type="dxa"/>
            <w:shd w:val="clear" w:color="auto" w:fill="auto"/>
          </w:tcPr>
          <w:p w14:paraId="2644D398" w14:textId="77777777" w:rsidR="009A58D3" w:rsidRPr="00575165" w:rsidRDefault="009A58D3" w:rsidP="00E01EAA">
            <w:pPr>
              <w:jc w:val="right"/>
              <w:rPr>
                <w:sz w:val="18"/>
                <w:szCs w:val="18"/>
              </w:rPr>
            </w:pPr>
          </w:p>
        </w:tc>
        <w:tc>
          <w:tcPr>
            <w:tcW w:w="876" w:type="dxa"/>
            <w:shd w:val="clear" w:color="auto" w:fill="auto"/>
          </w:tcPr>
          <w:p w14:paraId="39763973" w14:textId="77777777" w:rsidR="009A58D3" w:rsidRPr="00575165" w:rsidRDefault="009A58D3" w:rsidP="00E01EAA">
            <w:pPr>
              <w:jc w:val="right"/>
              <w:rPr>
                <w:sz w:val="18"/>
                <w:szCs w:val="18"/>
              </w:rPr>
            </w:pPr>
            <w:r w:rsidRPr="00575165">
              <w:rPr>
                <w:sz w:val="18"/>
                <w:szCs w:val="18"/>
              </w:rPr>
              <w:t>339</w:t>
            </w:r>
          </w:p>
        </w:tc>
        <w:tc>
          <w:tcPr>
            <w:tcW w:w="876" w:type="dxa"/>
            <w:shd w:val="clear" w:color="auto" w:fill="auto"/>
          </w:tcPr>
          <w:p w14:paraId="0786B258" w14:textId="77777777" w:rsidR="009A58D3" w:rsidRPr="00575165" w:rsidRDefault="009A58D3" w:rsidP="00E01EAA">
            <w:pPr>
              <w:jc w:val="right"/>
              <w:rPr>
                <w:sz w:val="18"/>
                <w:szCs w:val="18"/>
              </w:rPr>
            </w:pPr>
            <w:r w:rsidRPr="00575165">
              <w:rPr>
                <w:sz w:val="18"/>
                <w:szCs w:val="18"/>
              </w:rPr>
              <w:t>145</w:t>
            </w:r>
          </w:p>
        </w:tc>
        <w:tc>
          <w:tcPr>
            <w:tcW w:w="876" w:type="dxa"/>
            <w:shd w:val="clear" w:color="auto" w:fill="auto"/>
          </w:tcPr>
          <w:p w14:paraId="55748AF9" w14:textId="77777777" w:rsidR="009A58D3" w:rsidRPr="00575165" w:rsidRDefault="009A58D3" w:rsidP="00E01EAA">
            <w:pPr>
              <w:jc w:val="right"/>
              <w:rPr>
                <w:sz w:val="18"/>
                <w:szCs w:val="18"/>
              </w:rPr>
            </w:pPr>
            <w:r w:rsidRPr="00575165">
              <w:rPr>
                <w:sz w:val="18"/>
                <w:szCs w:val="18"/>
              </w:rPr>
              <w:t>285</w:t>
            </w:r>
          </w:p>
        </w:tc>
        <w:tc>
          <w:tcPr>
            <w:tcW w:w="236" w:type="dxa"/>
            <w:shd w:val="clear" w:color="auto" w:fill="auto"/>
          </w:tcPr>
          <w:p w14:paraId="7304445A" w14:textId="77777777" w:rsidR="009A58D3" w:rsidRPr="00575165" w:rsidRDefault="009A58D3" w:rsidP="00E01EAA">
            <w:pPr>
              <w:rPr>
                <w:sz w:val="18"/>
                <w:szCs w:val="18"/>
              </w:rPr>
            </w:pPr>
          </w:p>
        </w:tc>
        <w:tc>
          <w:tcPr>
            <w:tcW w:w="1121" w:type="dxa"/>
            <w:shd w:val="clear" w:color="auto" w:fill="auto"/>
          </w:tcPr>
          <w:p w14:paraId="05BF1EFE" w14:textId="77777777" w:rsidR="009A58D3" w:rsidRPr="00575165" w:rsidRDefault="009A58D3" w:rsidP="00E01EAA">
            <w:pPr>
              <w:jc w:val="right"/>
              <w:rPr>
                <w:sz w:val="18"/>
                <w:szCs w:val="18"/>
              </w:rPr>
            </w:pPr>
            <w:r w:rsidRPr="00575165">
              <w:rPr>
                <w:sz w:val="18"/>
                <w:szCs w:val="18"/>
              </w:rPr>
              <w:t>745</w:t>
            </w:r>
          </w:p>
        </w:tc>
        <w:tc>
          <w:tcPr>
            <w:tcW w:w="1121" w:type="dxa"/>
            <w:shd w:val="clear" w:color="auto" w:fill="auto"/>
          </w:tcPr>
          <w:p w14:paraId="1014B823" w14:textId="77777777" w:rsidR="009A58D3" w:rsidRPr="00575165" w:rsidRDefault="009A58D3" w:rsidP="00E01EAA">
            <w:pPr>
              <w:jc w:val="right"/>
              <w:rPr>
                <w:sz w:val="18"/>
                <w:szCs w:val="18"/>
              </w:rPr>
            </w:pPr>
            <w:r w:rsidRPr="00575165">
              <w:rPr>
                <w:sz w:val="18"/>
                <w:szCs w:val="18"/>
              </w:rPr>
              <w:t>260</w:t>
            </w:r>
          </w:p>
        </w:tc>
        <w:tc>
          <w:tcPr>
            <w:tcW w:w="1122" w:type="dxa"/>
            <w:shd w:val="clear" w:color="auto" w:fill="auto"/>
          </w:tcPr>
          <w:p w14:paraId="05E8E398" w14:textId="77777777" w:rsidR="009A58D3" w:rsidRPr="00575165" w:rsidRDefault="009A58D3" w:rsidP="00E01EAA">
            <w:pPr>
              <w:jc w:val="right"/>
              <w:rPr>
                <w:sz w:val="18"/>
                <w:szCs w:val="18"/>
              </w:rPr>
            </w:pPr>
            <w:r w:rsidRPr="00575165">
              <w:rPr>
                <w:sz w:val="18"/>
                <w:szCs w:val="18"/>
              </w:rPr>
              <w:t>242</w:t>
            </w:r>
          </w:p>
        </w:tc>
        <w:tc>
          <w:tcPr>
            <w:tcW w:w="236" w:type="dxa"/>
            <w:shd w:val="clear" w:color="auto" w:fill="auto"/>
          </w:tcPr>
          <w:p w14:paraId="526FFFA1" w14:textId="77777777" w:rsidR="009A58D3" w:rsidRPr="00575165" w:rsidRDefault="009A58D3" w:rsidP="00E01EAA">
            <w:pPr>
              <w:rPr>
                <w:sz w:val="18"/>
                <w:szCs w:val="18"/>
              </w:rPr>
            </w:pPr>
          </w:p>
        </w:tc>
        <w:tc>
          <w:tcPr>
            <w:tcW w:w="941" w:type="dxa"/>
            <w:shd w:val="clear" w:color="auto" w:fill="auto"/>
          </w:tcPr>
          <w:p w14:paraId="2DAEB348" w14:textId="77777777" w:rsidR="009A58D3" w:rsidRPr="00575165" w:rsidRDefault="009A58D3" w:rsidP="00E01EAA">
            <w:pPr>
              <w:jc w:val="right"/>
              <w:rPr>
                <w:sz w:val="18"/>
                <w:szCs w:val="18"/>
              </w:rPr>
            </w:pPr>
            <w:r w:rsidRPr="00575165">
              <w:rPr>
                <w:sz w:val="18"/>
                <w:szCs w:val="18"/>
              </w:rPr>
              <w:t>957</w:t>
            </w:r>
          </w:p>
        </w:tc>
        <w:tc>
          <w:tcPr>
            <w:tcW w:w="941" w:type="dxa"/>
            <w:shd w:val="clear" w:color="auto" w:fill="auto"/>
          </w:tcPr>
          <w:p w14:paraId="2220AB4C" w14:textId="77777777" w:rsidR="009A58D3" w:rsidRPr="00575165" w:rsidRDefault="009A58D3" w:rsidP="00E01EAA">
            <w:pPr>
              <w:jc w:val="right"/>
              <w:rPr>
                <w:sz w:val="18"/>
                <w:szCs w:val="18"/>
              </w:rPr>
            </w:pPr>
            <w:r w:rsidRPr="00575165">
              <w:rPr>
                <w:sz w:val="18"/>
                <w:szCs w:val="18"/>
              </w:rPr>
              <w:t>400</w:t>
            </w:r>
          </w:p>
        </w:tc>
        <w:tc>
          <w:tcPr>
            <w:tcW w:w="942" w:type="dxa"/>
            <w:shd w:val="clear" w:color="auto" w:fill="auto"/>
          </w:tcPr>
          <w:p w14:paraId="5A5849CA" w14:textId="77777777" w:rsidR="009A58D3" w:rsidRPr="00575165" w:rsidRDefault="009A58D3" w:rsidP="00E01EAA">
            <w:pPr>
              <w:jc w:val="right"/>
              <w:rPr>
                <w:sz w:val="18"/>
                <w:szCs w:val="18"/>
              </w:rPr>
            </w:pPr>
            <w:r w:rsidRPr="00575165">
              <w:rPr>
                <w:sz w:val="18"/>
                <w:szCs w:val="18"/>
              </w:rPr>
              <w:t>2676</w:t>
            </w:r>
          </w:p>
        </w:tc>
      </w:tr>
      <w:tr w:rsidR="009A58D3" w:rsidRPr="00575165" w14:paraId="38F5676E" w14:textId="77777777" w:rsidTr="00E01EAA">
        <w:trPr>
          <w:cantSplit/>
        </w:trPr>
        <w:tc>
          <w:tcPr>
            <w:tcW w:w="1080" w:type="dxa"/>
            <w:vMerge/>
            <w:shd w:val="clear" w:color="auto" w:fill="auto"/>
          </w:tcPr>
          <w:p w14:paraId="77C60B63" w14:textId="77777777" w:rsidR="009A58D3" w:rsidRPr="00575165" w:rsidRDefault="009A58D3" w:rsidP="00E01EAA">
            <w:pPr>
              <w:rPr>
                <w:sz w:val="18"/>
                <w:szCs w:val="18"/>
              </w:rPr>
            </w:pPr>
          </w:p>
        </w:tc>
        <w:tc>
          <w:tcPr>
            <w:tcW w:w="900" w:type="dxa"/>
            <w:vMerge/>
            <w:shd w:val="clear" w:color="auto" w:fill="auto"/>
          </w:tcPr>
          <w:p w14:paraId="03AFDF5D" w14:textId="77777777" w:rsidR="009A58D3" w:rsidRPr="00575165" w:rsidRDefault="009A58D3" w:rsidP="00E01EAA">
            <w:pPr>
              <w:jc w:val="center"/>
              <w:rPr>
                <w:sz w:val="18"/>
                <w:szCs w:val="18"/>
              </w:rPr>
            </w:pPr>
          </w:p>
        </w:tc>
        <w:tc>
          <w:tcPr>
            <w:tcW w:w="720" w:type="dxa"/>
            <w:shd w:val="clear" w:color="auto" w:fill="auto"/>
          </w:tcPr>
          <w:p w14:paraId="0D1892C8" w14:textId="77777777" w:rsidR="009A58D3" w:rsidRPr="00575165" w:rsidRDefault="009A58D3" w:rsidP="00E01EAA">
            <w:pPr>
              <w:jc w:val="center"/>
              <w:rPr>
                <w:sz w:val="18"/>
                <w:szCs w:val="18"/>
              </w:rPr>
            </w:pPr>
          </w:p>
        </w:tc>
        <w:tc>
          <w:tcPr>
            <w:tcW w:w="720" w:type="dxa"/>
            <w:shd w:val="clear" w:color="auto" w:fill="auto"/>
          </w:tcPr>
          <w:p w14:paraId="02C3CBA4"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2C6802E9" w14:textId="77777777" w:rsidR="009A58D3" w:rsidRPr="00575165" w:rsidRDefault="009A58D3" w:rsidP="00E01EAA">
            <w:pPr>
              <w:jc w:val="center"/>
              <w:rPr>
                <w:sz w:val="18"/>
                <w:szCs w:val="18"/>
              </w:rPr>
            </w:pPr>
            <w:r w:rsidRPr="00575165">
              <w:rPr>
                <w:sz w:val="18"/>
                <w:szCs w:val="18"/>
              </w:rPr>
              <w:t>50</w:t>
            </w:r>
          </w:p>
        </w:tc>
        <w:tc>
          <w:tcPr>
            <w:tcW w:w="630" w:type="dxa"/>
            <w:shd w:val="clear" w:color="auto" w:fill="auto"/>
          </w:tcPr>
          <w:p w14:paraId="2D445E31" w14:textId="77777777" w:rsidR="009A58D3" w:rsidRPr="00575165" w:rsidRDefault="009A58D3" w:rsidP="00E01EAA">
            <w:pPr>
              <w:jc w:val="right"/>
              <w:rPr>
                <w:sz w:val="18"/>
                <w:szCs w:val="18"/>
              </w:rPr>
            </w:pPr>
          </w:p>
        </w:tc>
        <w:tc>
          <w:tcPr>
            <w:tcW w:w="630" w:type="dxa"/>
            <w:shd w:val="clear" w:color="auto" w:fill="auto"/>
          </w:tcPr>
          <w:p w14:paraId="32DE5B76" w14:textId="77777777" w:rsidR="009A58D3" w:rsidRPr="00575165" w:rsidRDefault="009A58D3" w:rsidP="00E01EAA">
            <w:pPr>
              <w:jc w:val="right"/>
              <w:rPr>
                <w:sz w:val="18"/>
                <w:szCs w:val="18"/>
              </w:rPr>
            </w:pPr>
          </w:p>
        </w:tc>
        <w:tc>
          <w:tcPr>
            <w:tcW w:w="876" w:type="dxa"/>
            <w:shd w:val="clear" w:color="auto" w:fill="auto"/>
          </w:tcPr>
          <w:p w14:paraId="176799A8" w14:textId="77777777" w:rsidR="009A58D3" w:rsidRPr="00575165" w:rsidRDefault="009A58D3" w:rsidP="00E01EAA">
            <w:pPr>
              <w:jc w:val="right"/>
              <w:rPr>
                <w:sz w:val="18"/>
                <w:szCs w:val="18"/>
              </w:rPr>
            </w:pPr>
            <w:r w:rsidRPr="00575165">
              <w:rPr>
                <w:sz w:val="18"/>
                <w:szCs w:val="18"/>
              </w:rPr>
              <w:t>375</w:t>
            </w:r>
          </w:p>
        </w:tc>
        <w:tc>
          <w:tcPr>
            <w:tcW w:w="876" w:type="dxa"/>
            <w:shd w:val="clear" w:color="auto" w:fill="auto"/>
          </w:tcPr>
          <w:p w14:paraId="7C7E890F" w14:textId="77777777" w:rsidR="009A58D3" w:rsidRPr="00575165" w:rsidRDefault="009A58D3" w:rsidP="00E01EAA">
            <w:pPr>
              <w:jc w:val="right"/>
              <w:rPr>
                <w:sz w:val="18"/>
                <w:szCs w:val="18"/>
              </w:rPr>
            </w:pPr>
            <w:r w:rsidRPr="00575165">
              <w:rPr>
                <w:sz w:val="18"/>
                <w:szCs w:val="18"/>
              </w:rPr>
              <w:t>203</w:t>
            </w:r>
          </w:p>
        </w:tc>
        <w:tc>
          <w:tcPr>
            <w:tcW w:w="876" w:type="dxa"/>
            <w:shd w:val="clear" w:color="auto" w:fill="auto"/>
          </w:tcPr>
          <w:p w14:paraId="1D5D0C26" w14:textId="77777777" w:rsidR="009A58D3" w:rsidRPr="00575165" w:rsidRDefault="009A58D3" w:rsidP="00E01EAA">
            <w:pPr>
              <w:jc w:val="right"/>
              <w:rPr>
                <w:sz w:val="18"/>
                <w:szCs w:val="18"/>
              </w:rPr>
            </w:pPr>
            <w:r w:rsidRPr="00575165">
              <w:rPr>
                <w:sz w:val="18"/>
                <w:szCs w:val="18"/>
              </w:rPr>
              <w:t>514</w:t>
            </w:r>
          </w:p>
        </w:tc>
        <w:tc>
          <w:tcPr>
            <w:tcW w:w="236" w:type="dxa"/>
            <w:shd w:val="clear" w:color="auto" w:fill="auto"/>
          </w:tcPr>
          <w:p w14:paraId="15A7BF7C" w14:textId="77777777" w:rsidR="009A58D3" w:rsidRPr="00575165" w:rsidRDefault="009A58D3" w:rsidP="00E01EAA">
            <w:pPr>
              <w:rPr>
                <w:sz w:val="18"/>
                <w:szCs w:val="18"/>
              </w:rPr>
            </w:pPr>
          </w:p>
        </w:tc>
        <w:tc>
          <w:tcPr>
            <w:tcW w:w="1121" w:type="dxa"/>
            <w:shd w:val="clear" w:color="auto" w:fill="auto"/>
          </w:tcPr>
          <w:p w14:paraId="5F69BBEE" w14:textId="77777777" w:rsidR="009A58D3" w:rsidRPr="00575165" w:rsidRDefault="009A58D3" w:rsidP="00E01EAA">
            <w:pPr>
              <w:jc w:val="right"/>
              <w:rPr>
                <w:sz w:val="18"/>
                <w:szCs w:val="18"/>
              </w:rPr>
            </w:pPr>
            <w:r w:rsidRPr="00575165">
              <w:rPr>
                <w:sz w:val="18"/>
                <w:szCs w:val="18"/>
              </w:rPr>
              <w:t>971</w:t>
            </w:r>
          </w:p>
        </w:tc>
        <w:tc>
          <w:tcPr>
            <w:tcW w:w="1121" w:type="dxa"/>
            <w:shd w:val="clear" w:color="auto" w:fill="auto"/>
          </w:tcPr>
          <w:p w14:paraId="765B8907" w14:textId="77777777" w:rsidR="009A58D3" w:rsidRPr="00575165" w:rsidRDefault="009A58D3" w:rsidP="00E01EAA">
            <w:pPr>
              <w:jc w:val="right"/>
              <w:rPr>
                <w:sz w:val="18"/>
                <w:szCs w:val="18"/>
              </w:rPr>
            </w:pPr>
            <w:r w:rsidRPr="00575165">
              <w:rPr>
                <w:sz w:val="18"/>
                <w:szCs w:val="18"/>
              </w:rPr>
              <w:t>622</w:t>
            </w:r>
          </w:p>
        </w:tc>
        <w:tc>
          <w:tcPr>
            <w:tcW w:w="1122" w:type="dxa"/>
            <w:shd w:val="clear" w:color="auto" w:fill="auto"/>
          </w:tcPr>
          <w:p w14:paraId="30A4BD24" w14:textId="77777777" w:rsidR="009A58D3" w:rsidRPr="00575165" w:rsidRDefault="009A58D3" w:rsidP="00E01EAA">
            <w:pPr>
              <w:jc w:val="right"/>
              <w:rPr>
                <w:sz w:val="18"/>
                <w:szCs w:val="18"/>
              </w:rPr>
            </w:pPr>
            <w:r w:rsidRPr="00575165">
              <w:rPr>
                <w:sz w:val="18"/>
                <w:szCs w:val="18"/>
              </w:rPr>
              <w:t>597</w:t>
            </w:r>
          </w:p>
        </w:tc>
        <w:tc>
          <w:tcPr>
            <w:tcW w:w="236" w:type="dxa"/>
            <w:shd w:val="clear" w:color="auto" w:fill="auto"/>
          </w:tcPr>
          <w:p w14:paraId="3AF8E1A0" w14:textId="77777777" w:rsidR="009A58D3" w:rsidRPr="00575165" w:rsidRDefault="009A58D3" w:rsidP="00E01EAA">
            <w:pPr>
              <w:rPr>
                <w:sz w:val="18"/>
                <w:szCs w:val="18"/>
              </w:rPr>
            </w:pPr>
          </w:p>
        </w:tc>
        <w:tc>
          <w:tcPr>
            <w:tcW w:w="941" w:type="dxa"/>
            <w:shd w:val="clear" w:color="auto" w:fill="auto"/>
          </w:tcPr>
          <w:p w14:paraId="78F47EE7" w14:textId="77777777" w:rsidR="009A58D3" w:rsidRPr="00575165" w:rsidRDefault="009A58D3" w:rsidP="00E01EAA">
            <w:pPr>
              <w:jc w:val="right"/>
              <w:rPr>
                <w:sz w:val="18"/>
                <w:szCs w:val="18"/>
              </w:rPr>
            </w:pPr>
            <w:r w:rsidRPr="00575165">
              <w:rPr>
                <w:sz w:val="18"/>
                <w:szCs w:val="18"/>
              </w:rPr>
              <w:t>540</w:t>
            </w:r>
          </w:p>
        </w:tc>
        <w:tc>
          <w:tcPr>
            <w:tcW w:w="941" w:type="dxa"/>
            <w:shd w:val="clear" w:color="auto" w:fill="auto"/>
          </w:tcPr>
          <w:p w14:paraId="56B56492" w14:textId="77777777" w:rsidR="009A58D3" w:rsidRPr="00575165" w:rsidRDefault="009A58D3" w:rsidP="00E01EAA">
            <w:pPr>
              <w:jc w:val="right"/>
              <w:rPr>
                <w:sz w:val="18"/>
                <w:szCs w:val="18"/>
              </w:rPr>
            </w:pPr>
            <w:r w:rsidRPr="00575165">
              <w:rPr>
                <w:sz w:val="18"/>
                <w:szCs w:val="18"/>
              </w:rPr>
              <w:t>362</w:t>
            </w:r>
          </w:p>
        </w:tc>
        <w:tc>
          <w:tcPr>
            <w:tcW w:w="942" w:type="dxa"/>
            <w:shd w:val="clear" w:color="auto" w:fill="auto"/>
          </w:tcPr>
          <w:p w14:paraId="07E00A3C" w14:textId="77777777" w:rsidR="009A58D3" w:rsidRPr="00575165" w:rsidRDefault="009A58D3" w:rsidP="00E01EAA">
            <w:pPr>
              <w:jc w:val="right"/>
              <w:rPr>
                <w:sz w:val="18"/>
                <w:szCs w:val="18"/>
              </w:rPr>
            </w:pPr>
            <w:r w:rsidRPr="00575165">
              <w:rPr>
                <w:sz w:val="18"/>
                <w:szCs w:val="18"/>
              </w:rPr>
              <w:t>2158</w:t>
            </w:r>
          </w:p>
        </w:tc>
      </w:tr>
      <w:tr w:rsidR="009A58D3" w:rsidRPr="00575165" w14:paraId="24AA4479" w14:textId="77777777" w:rsidTr="00E01EAA">
        <w:trPr>
          <w:cantSplit/>
        </w:trPr>
        <w:tc>
          <w:tcPr>
            <w:tcW w:w="1080" w:type="dxa"/>
            <w:shd w:val="clear" w:color="auto" w:fill="auto"/>
          </w:tcPr>
          <w:p w14:paraId="398DB350" w14:textId="77777777" w:rsidR="009A58D3" w:rsidRPr="00575165" w:rsidRDefault="009A58D3" w:rsidP="00E01EAA">
            <w:pPr>
              <w:rPr>
                <w:sz w:val="18"/>
                <w:szCs w:val="18"/>
              </w:rPr>
            </w:pPr>
          </w:p>
        </w:tc>
        <w:tc>
          <w:tcPr>
            <w:tcW w:w="900" w:type="dxa"/>
            <w:shd w:val="clear" w:color="auto" w:fill="auto"/>
          </w:tcPr>
          <w:p w14:paraId="0C24E16D" w14:textId="77777777" w:rsidR="009A58D3" w:rsidRPr="00575165" w:rsidRDefault="009A58D3" w:rsidP="00E01EAA">
            <w:pPr>
              <w:jc w:val="center"/>
              <w:rPr>
                <w:sz w:val="18"/>
                <w:szCs w:val="18"/>
              </w:rPr>
            </w:pPr>
          </w:p>
        </w:tc>
        <w:tc>
          <w:tcPr>
            <w:tcW w:w="720" w:type="dxa"/>
            <w:shd w:val="clear" w:color="auto" w:fill="auto"/>
          </w:tcPr>
          <w:p w14:paraId="7DE8D282" w14:textId="77777777" w:rsidR="009A58D3" w:rsidRPr="00575165" w:rsidRDefault="009A58D3" w:rsidP="00E01EAA">
            <w:pPr>
              <w:jc w:val="center"/>
              <w:rPr>
                <w:sz w:val="18"/>
                <w:szCs w:val="18"/>
              </w:rPr>
            </w:pPr>
          </w:p>
        </w:tc>
        <w:tc>
          <w:tcPr>
            <w:tcW w:w="720" w:type="dxa"/>
            <w:shd w:val="clear" w:color="auto" w:fill="auto"/>
          </w:tcPr>
          <w:p w14:paraId="67E0C31B"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34A9C2A5" w14:textId="77777777" w:rsidR="009A58D3" w:rsidRPr="00575165" w:rsidRDefault="009A58D3" w:rsidP="00E01EAA">
            <w:pPr>
              <w:jc w:val="center"/>
              <w:rPr>
                <w:sz w:val="18"/>
                <w:szCs w:val="18"/>
              </w:rPr>
            </w:pPr>
            <w:r w:rsidRPr="00575165">
              <w:rPr>
                <w:sz w:val="18"/>
                <w:szCs w:val="18"/>
              </w:rPr>
              <w:t>60</w:t>
            </w:r>
          </w:p>
        </w:tc>
        <w:tc>
          <w:tcPr>
            <w:tcW w:w="630" w:type="dxa"/>
            <w:shd w:val="clear" w:color="auto" w:fill="auto"/>
          </w:tcPr>
          <w:p w14:paraId="6F9CF3A1" w14:textId="77777777" w:rsidR="009A58D3" w:rsidRPr="00575165" w:rsidRDefault="009A58D3" w:rsidP="00E01EAA">
            <w:pPr>
              <w:jc w:val="right"/>
              <w:rPr>
                <w:sz w:val="18"/>
                <w:szCs w:val="18"/>
              </w:rPr>
            </w:pPr>
          </w:p>
        </w:tc>
        <w:tc>
          <w:tcPr>
            <w:tcW w:w="630" w:type="dxa"/>
            <w:shd w:val="clear" w:color="auto" w:fill="auto"/>
          </w:tcPr>
          <w:p w14:paraId="733B5076" w14:textId="77777777" w:rsidR="009A58D3" w:rsidRPr="00575165" w:rsidRDefault="009A58D3" w:rsidP="00E01EAA">
            <w:pPr>
              <w:jc w:val="right"/>
              <w:rPr>
                <w:sz w:val="18"/>
                <w:szCs w:val="18"/>
              </w:rPr>
            </w:pPr>
          </w:p>
        </w:tc>
        <w:tc>
          <w:tcPr>
            <w:tcW w:w="876" w:type="dxa"/>
            <w:shd w:val="clear" w:color="auto" w:fill="auto"/>
          </w:tcPr>
          <w:p w14:paraId="458AAB23" w14:textId="77777777" w:rsidR="009A58D3" w:rsidRPr="00575165" w:rsidRDefault="009A58D3" w:rsidP="00E01EAA">
            <w:pPr>
              <w:jc w:val="right"/>
              <w:rPr>
                <w:sz w:val="18"/>
                <w:szCs w:val="18"/>
              </w:rPr>
            </w:pPr>
            <w:r w:rsidRPr="00575165">
              <w:rPr>
                <w:sz w:val="18"/>
                <w:szCs w:val="18"/>
              </w:rPr>
              <w:t>224</w:t>
            </w:r>
          </w:p>
        </w:tc>
        <w:tc>
          <w:tcPr>
            <w:tcW w:w="876" w:type="dxa"/>
            <w:shd w:val="clear" w:color="auto" w:fill="auto"/>
          </w:tcPr>
          <w:p w14:paraId="73D449AF" w14:textId="77777777" w:rsidR="009A58D3" w:rsidRPr="00575165" w:rsidRDefault="009A58D3" w:rsidP="00E01EAA">
            <w:pPr>
              <w:jc w:val="right"/>
              <w:rPr>
                <w:sz w:val="18"/>
                <w:szCs w:val="18"/>
              </w:rPr>
            </w:pPr>
            <w:r w:rsidRPr="00575165">
              <w:rPr>
                <w:sz w:val="18"/>
                <w:szCs w:val="18"/>
              </w:rPr>
              <w:t>167</w:t>
            </w:r>
          </w:p>
        </w:tc>
        <w:tc>
          <w:tcPr>
            <w:tcW w:w="876" w:type="dxa"/>
            <w:shd w:val="clear" w:color="auto" w:fill="auto"/>
          </w:tcPr>
          <w:p w14:paraId="321BB4F6" w14:textId="77777777" w:rsidR="009A58D3" w:rsidRPr="00575165" w:rsidRDefault="009A58D3" w:rsidP="00E01EAA">
            <w:pPr>
              <w:jc w:val="right"/>
              <w:rPr>
                <w:sz w:val="18"/>
                <w:szCs w:val="18"/>
              </w:rPr>
            </w:pPr>
            <w:r w:rsidRPr="00575165">
              <w:rPr>
                <w:sz w:val="18"/>
                <w:szCs w:val="18"/>
              </w:rPr>
              <w:t>673</w:t>
            </w:r>
          </w:p>
        </w:tc>
        <w:tc>
          <w:tcPr>
            <w:tcW w:w="236" w:type="dxa"/>
            <w:shd w:val="clear" w:color="auto" w:fill="auto"/>
          </w:tcPr>
          <w:p w14:paraId="6BFA1AE7" w14:textId="77777777" w:rsidR="009A58D3" w:rsidRPr="00575165" w:rsidRDefault="009A58D3" w:rsidP="00E01EAA">
            <w:pPr>
              <w:rPr>
                <w:sz w:val="18"/>
                <w:szCs w:val="18"/>
              </w:rPr>
            </w:pPr>
          </w:p>
        </w:tc>
        <w:tc>
          <w:tcPr>
            <w:tcW w:w="1121" w:type="dxa"/>
            <w:shd w:val="clear" w:color="auto" w:fill="auto"/>
          </w:tcPr>
          <w:p w14:paraId="74E71271" w14:textId="77777777" w:rsidR="009A58D3" w:rsidRPr="00575165" w:rsidRDefault="009A58D3" w:rsidP="00E01EAA">
            <w:pPr>
              <w:jc w:val="right"/>
              <w:rPr>
                <w:sz w:val="18"/>
                <w:szCs w:val="18"/>
              </w:rPr>
            </w:pPr>
            <w:r w:rsidRPr="00575165">
              <w:rPr>
                <w:sz w:val="18"/>
                <w:szCs w:val="18"/>
              </w:rPr>
              <w:t>891</w:t>
            </w:r>
          </w:p>
        </w:tc>
        <w:tc>
          <w:tcPr>
            <w:tcW w:w="1121" w:type="dxa"/>
            <w:shd w:val="clear" w:color="auto" w:fill="auto"/>
          </w:tcPr>
          <w:p w14:paraId="5FBB62EC" w14:textId="77777777" w:rsidR="009A58D3" w:rsidRPr="00575165" w:rsidRDefault="009A58D3" w:rsidP="00E01EAA">
            <w:pPr>
              <w:jc w:val="right"/>
              <w:rPr>
                <w:sz w:val="18"/>
                <w:szCs w:val="18"/>
              </w:rPr>
            </w:pPr>
            <w:r w:rsidRPr="00575165">
              <w:rPr>
                <w:sz w:val="18"/>
                <w:szCs w:val="18"/>
              </w:rPr>
              <w:t>782</w:t>
            </w:r>
          </w:p>
        </w:tc>
        <w:tc>
          <w:tcPr>
            <w:tcW w:w="1122" w:type="dxa"/>
            <w:shd w:val="clear" w:color="auto" w:fill="auto"/>
          </w:tcPr>
          <w:p w14:paraId="32CEEAE6" w14:textId="77777777" w:rsidR="009A58D3" w:rsidRPr="00575165" w:rsidRDefault="009A58D3" w:rsidP="00E01EAA">
            <w:pPr>
              <w:jc w:val="right"/>
              <w:rPr>
                <w:sz w:val="18"/>
                <w:szCs w:val="18"/>
              </w:rPr>
            </w:pPr>
            <w:r w:rsidRPr="00575165">
              <w:rPr>
                <w:sz w:val="18"/>
                <w:szCs w:val="18"/>
              </w:rPr>
              <w:t>1238</w:t>
            </w:r>
          </w:p>
        </w:tc>
        <w:tc>
          <w:tcPr>
            <w:tcW w:w="236" w:type="dxa"/>
            <w:shd w:val="clear" w:color="auto" w:fill="auto"/>
          </w:tcPr>
          <w:p w14:paraId="47165A5D" w14:textId="77777777" w:rsidR="009A58D3" w:rsidRPr="00575165" w:rsidRDefault="009A58D3" w:rsidP="00E01EAA">
            <w:pPr>
              <w:rPr>
                <w:sz w:val="18"/>
                <w:szCs w:val="18"/>
              </w:rPr>
            </w:pPr>
          </w:p>
        </w:tc>
        <w:tc>
          <w:tcPr>
            <w:tcW w:w="941" w:type="dxa"/>
            <w:shd w:val="clear" w:color="auto" w:fill="auto"/>
          </w:tcPr>
          <w:p w14:paraId="3F956F56" w14:textId="77777777" w:rsidR="009A58D3" w:rsidRPr="00575165" w:rsidRDefault="009A58D3" w:rsidP="00E01EAA">
            <w:pPr>
              <w:jc w:val="right"/>
              <w:rPr>
                <w:sz w:val="18"/>
                <w:szCs w:val="18"/>
              </w:rPr>
            </w:pPr>
            <w:r w:rsidRPr="00575165">
              <w:rPr>
                <w:sz w:val="18"/>
                <w:szCs w:val="18"/>
              </w:rPr>
              <w:t>231</w:t>
            </w:r>
          </w:p>
        </w:tc>
        <w:tc>
          <w:tcPr>
            <w:tcW w:w="941" w:type="dxa"/>
            <w:shd w:val="clear" w:color="auto" w:fill="auto"/>
          </w:tcPr>
          <w:p w14:paraId="62DD1001" w14:textId="77777777" w:rsidR="009A58D3" w:rsidRPr="00575165" w:rsidRDefault="009A58D3" w:rsidP="00E01EAA">
            <w:pPr>
              <w:jc w:val="right"/>
              <w:rPr>
                <w:sz w:val="18"/>
                <w:szCs w:val="18"/>
              </w:rPr>
            </w:pPr>
            <w:r w:rsidRPr="00575165">
              <w:rPr>
                <w:sz w:val="18"/>
                <w:szCs w:val="18"/>
              </w:rPr>
              <w:t>186</w:t>
            </w:r>
          </w:p>
        </w:tc>
        <w:tc>
          <w:tcPr>
            <w:tcW w:w="942" w:type="dxa"/>
            <w:shd w:val="clear" w:color="auto" w:fill="auto"/>
          </w:tcPr>
          <w:p w14:paraId="55BBE76E" w14:textId="77777777" w:rsidR="009A58D3" w:rsidRPr="00575165" w:rsidRDefault="009A58D3" w:rsidP="00E01EAA">
            <w:pPr>
              <w:jc w:val="right"/>
              <w:rPr>
                <w:sz w:val="18"/>
                <w:szCs w:val="18"/>
              </w:rPr>
            </w:pPr>
            <w:r w:rsidRPr="00575165">
              <w:rPr>
                <w:sz w:val="18"/>
                <w:szCs w:val="18"/>
              </w:rPr>
              <w:t>2027</w:t>
            </w:r>
          </w:p>
        </w:tc>
      </w:tr>
      <w:tr w:rsidR="009A58D3" w:rsidRPr="00575165" w14:paraId="42DC630A" w14:textId="77777777" w:rsidTr="00E01EAA">
        <w:trPr>
          <w:cantSplit/>
        </w:trPr>
        <w:tc>
          <w:tcPr>
            <w:tcW w:w="1080" w:type="dxa"/>
            <w:shd w:val="clear" w:color="auto" w:fill="auto"/>
          </w:tcPr>
          <w:p w14:paraId="3311A3CF" w14:textId="77777777" w:rsidR="009A58D3" w:rsidRPr="00575165" w:rsidRDefault="009A58D3" w:rsidP="00E01EAA">
            <w:pPr>
              <w:rPr>
                <w:sz w:val="18"/>
                <w:szCs w:val="18"/>
              </w:rPr>
            </w:pPr>
          </w:p>
        </w:tc>
        <w:tc>
          <w:tcPr>
            <w:tcW w:w="900" w:type="dxa"/>
            <w:shd w:val="clear" w:color="auto" w:fill="auto"/>
          </w:tcPr>
          <w:p w14:paraId="46C60B79" w14:textId="77777777" w:rsidR="009A58D3" w:rsidRPr="00575165" w:rsidRDefault="009A58D3" w:rsidP="00E01EAA">
            <w:pPr>
              <w:jc w:val="center"/>
              <w:rPr>
                <w:sz w:val="18"/>
                <w:szCs w:val="18"/>
              </w:rPr>
            </w:pPr>
          </w:p>
        </w:tc>
        <w:tc>
          <w:tcPr>
            <w:tcW w:w="720" w:type="dxa"/>
            <w:shd w:val="clear" w:color="auto" w:fill="auto"/>
          </w:tcPr>
          <w:p w14:paraId="36B3018A" w14:textId="77777777" w:rsidR="009A58D3" w:rsidRPr="00575165" w:rsidRDefault="009A58D3" w:rsidP="00E01EAA">
            <w:pPr>
              <w:jc w:val="center"/>
              <w:rPr>
                <w:sz w:val="18"/>
                <w:szCs w:val="18"/>
              </w:rPr>
            </w:pPr>
          </w:p>
        </w:tc>
        <w:tc>
          <w:tcPr>
            <w:tcW w:w="720" w:type="dxa"/>
            <w:shd w:val="clear" w:color="auto" w:fill="auto"/>
          </w:tcPr>
          <w:p w14:paraId="0C4EEA25"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4A794D34" w14:textId="77777777" w:rsidR="009A58D3" w:rsidRPr="00575165" w:rsidRDefault="009A58D3" w:rsidP="00E01EAA">
            <w:pPr>
              <w:jc w:val="center"/>
              <w:rPr>
                <w:sz w:val="18"/>
                <w:szCs w:val="18"/>
              </w:rPr>
            </w:pPr>
            <w:r w:rsidRPr="00575165">
              <w:rPr>
                <w:sz w:val="18"/>
                <w:szCs w:val="18"/>
              </w:rPr>
              <w:t>40</w:t>
            </w:r>
          </w:p>
        </w:tc>
        <w:tc>
          <w:tcPr>
            <w:tcW w:w="630" w:type="dxa"/>
            <w:shd w:val="clear" w:color="auto" w:fill="auto"/>
          </w:tcPr>
          <w:p w14:paraId="2A93B3D6" w14:textId="77777777" w:rsidR="009A58D3" w:rsidRPr="00575165" w:rsidRDefault="009A58D3" w:rsidP="00E01EAA">
            <w:pPr>
              <w:jc w:val="right"/>
              <w:rPr>
                <w:sz w:val="18"/>
                <w:szCs w:val="18"/>
              </w:rPr>
            </w:pPr>
          </w:p>
        </w:tc>
        <w:tc>
          <w:tcPr>
            <w:tcW w:w="630" w:type="dxa"/>
            <w:shd w:val="clear" w:color="auto" w:fill="auto"/>
          </w:tcPr>
          <w:p w14:paraId="7F66DA73" w14:textId="77777777" w:rsidR="009A58D3" w:rsidRPr="00575165" w:rsidRDefault="009A58D3" w:rsidP="00E01EAA">
            <w:pPr>
              <w:jc w:val="right"/>
              <w:rPr>
                <w:sz w:val="18"/>
                <w:szCs w:val="18"/>
              </w:rPr>
            </w:pPr>
          </w:p>
        </w:tc>
        <w:tc>
          <w:tcPr>
            <w:tcW w:w="876" w:type="dxa"/>
            <w:shd w:val="clear" w:color="auto" w:fill="auto"/>
          </w:tcPr>
          <w:p w14:paraId="27D77972" w14:textId="77777777" w:rsidR="009A58D3" w:rsidRPr="00575165" w:rsidRDefault="009A58D3" w:rsidP="00E01EAA">
            <w:pPr>
              <w:jc w:val="right"/>
              <w:rPr>
                <w:sz w:val="18"/>
                <w:szCs w:val="18"/>
              </w:rPr>
            </w:pPr>
            <w:r w:rsidRPr="00575165">
              <w:rPr>
                <w:sz w:val="18"/>
                <w:szCs w:val="18"/>
              </w:rPr>
              <w:t>132</w:t>
            </w:r>
          </w:p>
        </w:tc>
        <w:tc>
          <w:tcPr>
            <w:tcW w:w="876" w:type="dxa"/>
            <w:shd w:val="clear" w:color="auto" w:fill="auto"/>
          </w:tcPr>
          <w:p w14:paraId="105AD412" w14:textId="77777777" w:rsidR="009A58D3" w:rsidRPr="00575165" w:rsidRDefault="009A58D3" w:rsidP="00E01EAA">
            <w:pPr>
              <w:jc w:val="right"/>
              <w:rPr>
                <w:sz w:val="18"/>
                <w:szCs w:val="18"/>
              </w:rPr>
            </w:pPr>
            <w:r w:rsidRPr="00575165">
              <w:rPr>
                <w:sz w:val="18"/>
                <w:szCs w:val="18"/>
              </w:rPr>
              <w:t>126</w:t>
            </w:r>
          </w:p>
        </w:tc>
        <w:tc>
          <w:tcPr>
            <w:tcW w:w="876" w:type="dxa"/>
            <w:shd w:val="clear" w:color="auto" w:fill="auto"/>
          </w:tcPr>
          <w:p w14:paraId="07867F39" w14:textId="77777777" w:rsidR="009A58D3" w:rsidRPr="00575165" w:rsidRDefault="009A58D3" w:rsidP="00E01EAA">
            <w:pPr>
              <w:jc w:val="right"/>
              <w:rPr>
                <w:sz w:val="18"/>
                <w:szCs w:val="18"/>
              </w:rPr>
            </w:pPr>
            <w:r w:rsidRPr="00575165">
              <w:rPr>
                <w:sz w:val="18"/>
                <w:szCs w:val="18"/>
              </w:rPr>
              <w:t>641</w:t>
            </w:r>
          </w:p>
        </w:tc>
        <w:tc>
          <w:tcPr>
            <w:tcW w:w="236" w:type="dxa"/>
            <w:shd w:val="clear" w:color="auto" w:fill="auto"/>
          </w:tcPr>
          <w:p w14:paraId="4DCB6886" w14:textId="77777777" w:rsidR="009A58D3" w:rsidRPr="00575165" w:rsidRDefault="009A58D3" w:rsidP="00E01EAA">
            <w:pPr>
              <w:rPr>
                <w:sz w:val="18"/>
                <w:szCs w:val="18"/>
              </w:rPr>
            </w:pPr>
          </w:p>
        </w:tc>
        <w:tc>
          <w:tcPr>
            <w:tcW w:w="1121" w:type="dxa"/>
            <w:shd w:val="clear" w:color="auto" w:fill="auto"/>
          </w:tcPr>
          <w:p w14:paraId="0F75CD13" w14:textId="77777777" w:rsidR="009A58D3" w:rsidRPr="00575165" w:rsidRDefault="009A58D3" w:rsidP="00E01EAA">
            <w:pPr>
              <w:jc w:val="right"/>
              <w:rPr>
                <w:sz w:val="18"/>
                <w:szCs w:val="18"/>
              </w:rPr>
            </w:pPr>
            <w:r w:rsidRPr="00575165">
              <w:rPr>
                <w:sz w:val="18"/>
                <w:szCs w:val="18"/>
              </w:rPr>
              <w:t>497</w:t>
            </w:r>
          </w:p>
        </w:tc>
        <w:tc>
          <w:tcPr>
            <w:tcW w:w="1121" w:type="dxa"/>
            <w:shd w:val="clear" w:color="auto" w:fill="auto"/>
          </w:tcPr>
          <w:p w14:paraId="35491710" w14:textId="77777777" w:rsidR="009A58D3" w:rsidRPr="00575165" w:rsidRDefault="009A58D3" w:rsidP="00E01EAA">
            <w:pPr>
              <w:jc w:val="right"/>
              <w:rPr>
                <w:sz w:val="18"/>
                <w:szCs w:val="18"/>
              </w:rPr>
            </w:pPr>
            <w:r w:rsidRPr="00575165">
              <w:rPr>
                <w:sz w:val="18"/>
                <w:szCs w:val="18"/>
              </w:rPr>
              <w:t>245</w:t>
            </w:r>
          </w:p>
        </w:tc>
        <w:tc>
          <w:tcPr>
            <w:tcW w:w="1122" w:type="dxa"/>
            <w:shd w:val="clear" w:color="auto" w:fill="auto"/>
          </w:tcPr>
          <w:p w14:paraId="50068D63" w14:textId="77777777" w:rsidR="009A58D3" w:rsidRPr="00575165" w:rsidRDefault="009A58D3" w:rsidP="00E01EAA">
            <w:pPr>
              <w:jc w:val="right"/>
              <w:rPr>
                <w:sz w:val="18"/>
                <w:szCs w:val="18"/>
              </w:rPr>
            </w:pPr>
            <w:r w:rsidRPr="00575165">
              <w:rPr>
                <w:sz w:val="18"/>
                <w:szCs w:val="18"/>
              </w:rPr>
              <w:t>943</w:t>
            </w:r>
          </w:p>
        </w:tc>
        <w:tc>
          <w:tcPr>
            <w:tcW w:w="236" w:type="dxa"/>
            <w:shd w:val="clear" w:color="auto" w:fill="auto"/>
          </w:tcPr>
          <w:p w14:paraId="266B013B" w14:textId="77777777" w:rsidR="009A58D3" w:rsidRPr="00575165" w:rsidRDefault="009A58D3" w:rsidP="00E01EAA">
            <w:pPr>
              <w:rPr>
                <w:sz w:val="18"/>
                <w:szCs w:val="18"/>
              </w:rPr>
            </w:pPr>
          </w:p>
        </w:tc>
        <w:tc>
          <w:tcPr>
            <w:tcW w:w="941" w:type="dxa"/>
            <w:shd w:val="clear" w:color="auto" w:fill="auto"/>
          </w:tcPr>
          <w:p w14:paraId="721B0E58" w14:textId="77777777" w:rsidR="009A58D3" w:rsidRPr="00575165" w:rsidRDefault="009A58D3" w:rsidP="00E01EAA">
            <w:pPr>
              <w:jc w:val="right"/>
              <w:rPr>
                <w:sz w:val="18"/>
                <w:szCs w:val="18"/>
              </w:rPr>
            </w:pPr>
            <w:r w:rsidRPr="00575165">
              <w:rPr>
                <w:sz w:val="18"/>
                <w:szCs w:val="18"/>
              </w:rPr>
              <w:t>245</w:t>
            </w:r>
          </w:p>
        </w:tc>
        <w:tc>
          <w:tcPr>
            <w:tcW w:w="941" w:type="dxa"/>
            <w:shd w:val="clear" w:color="auto" w:fill="auto"/>
          </w:tcPr>
          <w:p w14:paraId="130244FA" w14:textId="77777777" w:rsidR="009A58D3" w:rsidRPr="00575165" w:rsidRDefault="009A58D3" w:rsidP="00E01EAA">
            <w:pPr>
              <w:jc w:val="right"/>
              <w:rPr>
                <w:sz w:val="18"/>
                <w:szCs w:val="18"/>
              </w:rPr>
            </w:pPr>
            <w:r w:rsidRPr="00575165">
              <w:rPr>
                <w:sz w:val="18"/>
                <w:szCs w:val="18"/>
              </w:rPr>
              <w:t>145</w:t>
            </w:r>
          </w:p>
        </w:tc>
        <w:tc>
          <w:tcPr>
            <w:tcW w:w="942" w:type="dxa"/>
            <w:shd w:val="clear" w:color="auto" w:fill="auto"/>
          </w:tcPr>
          <w:p w14:paraId="591CD9CD" w14:textId="77777777" w:rsidR="009A58D3" w:rsidRPr="00575165" w:rsidRDefault="009A58D3" w:rsidP="00E01EAA">
            <w:pPr>
              <w:jc w:val="right"/>
              <w:rPr>
                <w:sz w:val="18"/>
                <w:szCs w:val="18"/>
              </w:rPr>
            </w:pPr>
            <w:r w:rsidRPr="00575165">
              <w:rPr>
                <w:sz w:val="18"/>
                <w:szCs w:val="18"/>
              </w:rPr>
              <w:t>3319</w:t>
            </w:r>
          </w:p>
        </w:tc>
      </w:tr>
      <w:tr w:rsidR="009A58D3" w:rsidRPr="00575165" w14:paraId="236045AC" w14:textId="77777777" w:rsidTr="00E01EAA">
        <w:trPr>
          <w:cantSplit/>
        </w:trPr>
        <w:tc>
          <w:tcPr>
            <w:tcW w:w="1080" w:type="dxa"/>
            <w:shd w:val="clear" w:color="auto" w:fill="auto"/>
          </w:tcPr>
          <w:p w14:paraId="1BD0611C" w14:textId="77777777" w:rsidR="009A58D3" w:rsidRPr="00575165" w:rsidRDefault="009A58D3" w:rsidP="00E01EAA">
            <w:pPr>
              <w:rPr>
                <w:sz w:val="18"/>
                <w:szCs w:val="18"/>
              </w:rPr>
            </w:pPr>
          </w:p>
        </w:tc>
        <w:tc>
          <w:tcPr>
            <w:tcW w:w="900" w:type="dxa"/>
            <w:shd w:val="clear" w:color="auto" w:fill="auto"/>
          </w:tcPr>
          <w:p w14:paraId="242A26EC" w14:textId="77777777" w:rsidR="009A58D3" w:rsidRPr="00575165" w:rsidRDefault="009A58D3" w:rsidP="00E01EAA">
            <w:pPr>
              <w:jc w:val="center"/>
              <w:rPr>
                <w:sz w:val="18"/>
                <w:szCs w:val="18"/>
              </w:rPr>
            </w:pPr>
          </w:p>
        </w:tc>
        <w:tc>
          <w:tcPr>
            <w:tcW w:w="720" w:type="dxa"/>
            <w:shd w:val="clear" w:color="auto" w:fill="auto"/>
          </w:tcPr>
          <w:p w14:paraId="0023E49C" w14:textId="77777777" w:rsidR="009A58D3" w:rsidRPr="00575165" w:rsidRDefault="009A58D3" w:rsidP="00E01EAA">
            <w:pPr>
              <w:jc w:val="center"/>
              <w:rPr>
                <w:sz w:val="18"/>
                <w:szCs w:val="18"/>
              </w:rPr>
            </w:pPr>
          </w:p>
        </w:tc>
        <w:tc>
          <w:tcPr>
            <w:tcW w:w="720" w:type="dxa"/>
            <w:shd w:val="clear" w:color="auto" w:fill="auto"/>
          </w:tcPr>
          <w:p w14:paraId="7C05E2F9"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08E17468" w14:textId="77777777" w:rsidR="009A58D3" w:rsidRPr="00575165" w:rsidRDefault="009A58D3" w:rsidP="00E01EAA">
            <w:pPr>
              <w:jc w:val="center"/>
              <w:rPr>
                <w:sz w:val="18"/>
                <w:szCs w:val="18"/>
              </w:rPr>
            </w:pPr>
            <w:r w:rsidRPr="00575165">
              <w:rPr>
                <w:sz w:val="18"/>
                <w:szCs w:val="18"/>
              </w:rPr>
              <w:t>50</w:t>
            </w:r>
          </w:p>
        </w:tc>
        <w:tc>
          <w:tcPr>
            <w:tcW w:w="630" w:type="dxa"/>
            <w:shd w:val="clear" w:color="auto" w:fill="auto"/>
          </w:tcPr>
          <w:p w14:paraId="4C3B6491" w14:textId="77777777" w:rsidR="009A58D3" w:rsidRPr="00575165" w:rsidRDefault="009A58D3" w:rsidP="00E01EAA">
            <w:pPr>
              <w:jc w:val="right"/>
              <w:rPr>
                <w:sz w:val="18"/>
                <w:szCs w:val="18"/>
              </w:rPr>
            </w:pPr>
          </w:p>
        </w:tc>
        <w:tc>
          <w:tcPr>
            <w:tcW w:w="630" w:type="dxa"/>
            <w:shd w:val="clear" w:color="auto" w:fill="auto"/>
          </w:tcPr>
          <w:p w14:paraId="1D8DDDA7" w14:textId="77777777" w:rsidR="009A58D3" w:rsidRPr="00575165" w:rsidRDefault="009A58D3" w:rsidP="00E01EAA">
            <w:pPr>
              <w:jc w:val="right"/>
              <w:rPr>
                <w:sz w:val="18"/>
                <w:szCs w:val="18"/>
              </w:rPr>
            </w:pPr>
          </w:p>
        </w:tc>
        <w:tc>
          <w:tcPr>
            <w:tcW w:w="876" w:type="dxa"/>
            <w:shd w:val="clear" w:color="auto" w:fill="auto"/>
          </w:tcPr>
          <w:p w14:paraId="667D1460" w14:textId="77777777" w:rsidR="009A58D3" w:rsidRPr="00575165" w:rsidRDefault="009A58D3" w:rsidP="00E01EAA">
            <w:pPr>
              <w:jc w:val="right"/>
              <w:rPr>
                <w:sz w:val="18"/>
                <w:szCs w:val="18"/>
              </w:rPr>
            </w:pPr>
            <w:r w:rsidRPr="00575165">
              <w:rPr>
                <w:sz w:val="18"/>
                <w:szCs w:val="18"/>
              </w:rPr>
              <w:t>134</w:t>
            </w:r>
          </w:p>
        </w:tc>
        <w:tc>
          <w:tcPr>
            <w:tcW w:w="876" w:type="dxa"/>
            <w:shd w:val="clear" w:color="auto" w:fill="auto"/>
          </w:tcPr>
          <w:p w14:paraId="6783965E" w14:textId="77777777" w:rsidR="009A58D3" w:rsidRPr="00575165" w:rsidRDefault="009A58D3" w:rsidP="00E01EAA">
            <w:pPr>
              <w:jc w:val="right"/>
              <w:rPr>
                <w:sz w:val="18"/>
                <w:szCs w:val="18"/>
              </w:rPr>
            </w:pPr>
            <w:r w:rsidRPr="00575165">
              <w:rPr>
                <w:sz w:val="18"/>
                <w:szCs w:val="18"/>
              </w:rPr>
              <w:t>74</w:t>
            </w:r>
          </w:p>
        </w:tc>
        <w:tc>
          <w:tcPr>
            <w:tcW w:w="876" w:type="dxa"/>
            <w:shd w:val="clear" w:color="auto" w:fill="auto"/>
          </w:tcPr>
          <w:p w14:paraId="3E2C78C7" w14:textId="77777777" w:rsidR="009A58D3" w:rsidRPr="00575165" w:rsidRDefault="009A58D3" w:rsidP="00E01EAA">
            <w:pPr>
              <w:jc w:val="right"/>
              <w:rPr>
                <w:sz w:val="18"/>
                <w:szCs w:val="18"/>
              </w:rPr>
            </w:pPr>
            <w:r w:rsidRPr="00575165">
              <w:rPr>
                <w:sz w:val="18"/>
                <w:szCs w:val="18"/>
              </w:rPr>
              <w:t>1226</w:t>
            </w:r>
          </w:p>
        </w:tc>
        <w:tc>
          <w:tcPr>
            <w:tcW w:w="236" w:type="dxa"/>
            <w:shd w:val="clear" w:color="auto" w:fill="auto"/>
          </w:tcPr>
          <w:p w14:paraId="4B2241F5" w14:textId="77777777" w:rsidR="009A58D3" w:rsidRPr="00575165" w:rsidRDefault="009A58D3" w:rsidP="00E01EAA">
            <w:pPr>
              <w:rPr>
                <w:sz w:val="18"/>
                <w:szCs w:val="18"/>
              </w:rPr>
            </w:pPr>
          </w:p>
        </w:tc>
        <w:tc>
          <w:tcPr>
            <w:tcW w:w="1121" w:type="dxa"/>
            <w:shd w:val="clear" w:color="auto" w:fill="auto"/>
          </w:tcPr>
          <w:p w14:paraId="7C4941C5" w14:textId="77777777" w:rsidR="009A58D3" w:rsidRPr="00575165" w:rsidRDefault="009A58D3" w:rsidP="00E01EAA">
            <w:pPr>
              <w:jc w:val="right"/>
              <w:rPr>
                <w:sz w:val="18"/>
                <w:szCs w:val="18"/>
              </w:rPr>
            </w:pPr>
            <w:r w:rsidRPr="00575165">
              <w:rPr>
                <w:sz w:val="18"/>
                <w:szCs w:val="18"/>
              </w:rPr>
              <w:t>375</w:t>
            </w:r>
          </w:p>
        </w:tc>
        <w:tc>
          <w:tcPr>
            <w:tcW w:w="1121" w:type="dxa"/>
            <w:shd w:val="clear" w:color="auto" w:fill="auto"/>
          </w:tcPr>
          <w:p w14:paraId="216D26BE" w14:textId="77777777" w:rsidR="009A58D3" w:rsidRPr="00575165" w:rsidRDefault="009A58D3" w:rsidP="00E01EAA">
            <w:pPr>
              <w:jc w:val="right"/>
              <w:rPr>
                <w:sz w:val="18"/>
                <w:szCs w:val="18"/>
              </w:rPr>
            </w:pPr>
            <w:r w:rsidRPr="00575165">
              <w:rPr>
                <w:sz w:val="18"/>
                <w:szCs w:val="18"/>
              </w:rPr>
              <w:t>188</w:t>
            </w:r>
          </w:p>
        </w:tc>
        <w:tc>
          <w:tcPr>
            <w:tcW w:w="1122" w:type="dxa"/>
            <w:shd w:val="clear" w:color="auto" w:fill="auto"/>
          </w:tcPr>
          <w:p w14:paraId="73740A62" w14:textId="77777777" w:rsidR="009A58D3" w:rsidRPr="00575165" w:rsidRDefault="009A58D3" w:rsidP="00E01EAA">
            <w:pPr>
              <w:jc w:val="right"/>
              <w:rPr>
                <w:sz w:val="18"/>
                <w:szCs w:val="18"/>
              </w:rPr>
            </w:pPr>
            <w:r w:rsidRPr="00575165">
              <w:rPr>
                <w:sz w:val="18"/>
                <w:szCs w:val="18"/>
              </w:rPr>
              <w:t>1855</w:t>
            </w:r>
          </w:p>
        </w:tc>
        <w:tc>
          <w:tcPr>
            <w:tcW w:w="236" w:type="dxa"/>
            <w:shd w:val="clear" w:color="auto" w:fill="auto"/>
          </w:tcPr>
          <w:p w14:paraId="45BF36C1" w14:textId="77777777" w:rsidR="009A58D3" w:rsidRPr="00575165" w:rsidRDefault="009A58D3" w:rsidP="00E01EAA">
            <w:pPr>
              <w:rPr>
                <w:sz w:val="18"/>
                <w:szCs w:val="18"/>
              </w:rPr>
            </w:pPr>
          </w:p>
        </w:tc>
        <w:tc>
          <w:tcPr>
            <w:tcW w:w="941" w:type="dxa"/>
            <w:shd w:val="clear" w:color="auto" w:fill="auto"/>
          </w:tcPr>
          <w:p w14:paraId="53A46C32" w14:textId="77777777" w:rsidR="009A58D3" w:rsidRPr="00575165" w:rsidRDefault="009A58D3" w:rsidP="00E01EAA">
            <w:pPr>
              <w:jc w:val="right"/>
              <w:rPr>
                <w:sz w:val="18"/>
                <w:szCs w:val="18"/>
              </w:rPr>
            </w:pPr>
            <w:r w:rsidRPr="00575165">
              <w:rPr>
                <w:sz w:val="18"/>
                <w:szCs w:val="18"/>
              </w:rPr>
              <w:t>40</w:t>
            </w:r>
          </w:p>
        </w:tc>
        <w:tc>
          <w:tcPr>
            <w:tcW w:w="941" w:type="dxa"/>
            <w:shd w:val="clear" w:color="auto" w:fill="auto"/>
          </w:tcPr>
          <w:p w14:paraId="65D78B16" w14:textId="77777777" w:rsidR="009A58D3" w:rsidRPr="00575165" w:rsidRDefault="009A58D3" w:rsidP="00E01EAA">
            <w:pPr>
              <w:jc w:val="right"/>
              <w:rPr>
                <w:sz w:val="18"/>
                <w:szCs w:val="18"/>
              </w:rPr>
            </w:pPr>
            <w:r w:rsidRPr="00575165">
              <w:rPr>
                <w:sz w:val="18"/>
                <w:szCs w:val="18"/>
              </w:rPr>
              <w:t>33</w:t>
            </w:r>
          </w:p>
        </w:tc>
        <w:tc>
          <w:tcPr>
            <w:tcW w:w="942" w:type="dxa"/>
            <w:shd w:val="clear" w:color="auto" w:fill="auto"/>
          </w:tcPr>
          <w:p w14:paraId="18FFAB6D" w14:textId="77777777" w:rsidR="009A58D3" w:rsidRPr="00575165" w:rsidRDefault="009A58D3" w:rsidP="00E01EAA">
            <w:pPr>
              <w:jc w:val="right"/>
              <w:rPr>
                <w:sz w:val="18"/>
                <w:szCs w:val="18"/>
              </w:rPr>
            </w:pPr>
            <w:r w:rsidRPr="00575165">
              <w:rPr>
                <w:sz w:val="18"/>
                <w:szCs w:val="18"/>
              </w:rPr>
              <w:t>2766</w:t>
            </w:r>
          </w:p>
        </w:tc>
      </w:tr>
      <w:tr w:rsidR="009A58D3" w:rsidRPr="00575165" w14:paraId="5C23850E" w14:textId="77777777" w:rsidTr="00E01EAA">
        <w:trPr>
          <w:cantSplit/>
        </w:trPr>
        <w:tc>
          <w:tcPr>
            <w:tcW w:w="1080" w:type="dxa"/>
            <w:shd w:val="clear" w:color="auto" w:fill="auto"/>
          </w:tcPr>
          <w:p w14:paraId="3F5D9F7E" w14:textId="77777777" w:rsidR="009A58D3" w:rsidRPr="00575165" w:rsidRDefault="009A58D3" w:rsidP="00E01EAA">
            <w:pPr>
              <w:rPr>
                <w:sz w:val="18"/>
                <w:szCs w:val="18"/>
              </w:rPr>
            </w:pPr>
          </w:p>
        </w:tc>
        <w:tc>
          <w:tcPr>
            <w:tcW w:w="900" w:type="dxa"/>
            <w:shd w:val="clear" w:color="auto" w:fill="auto"/>
          </w:tcPr>
          <w:p w14:paraId="05BC6D9C" w14:textId="77777777" w:rsidR="009A58D3" w:rsidRPr="00575165" w:rsidRDefault="009A58D3" w:rsidP="00E01EAA">
            <w:pPr>
              <w:jc w:val="center"/>
              <w:rPr>
                <w:sz w:val="18"/>
                <w:szCs w:val="18"/>
              </w:rPr>
            </w:pPr>
          </w:p>
        </w:tc>
        <w:tc>
          <w:tcPr>
            <w:tcW w:w="720" w:type="dxa"/>
            <w:shd w:val="clear" w:color="auto" w:fill="auto"/>
          </w:tcPr>
          <w:p w14:paraId="28C59C11" w14:textId="77777777" w:rsidR="009A58D3" w:rsidRPr="00575165" w:rsidRDefault="009A58D3" w:rsidP="00E01EAA">
            <w:pPr>
              <w:jc w:val="center"/>
              <w:rPr>
                <w:sz w:val="18"/>
                <w:szCs w:val="18"/>
              </w:rPr>
            </w:pPr>
          </w:p>
        </w:tc>
        <w:tc>
          <w:tcPr>
            <w:tcW w:w="720" w:type="dxa"/>
            <w:shd w:val="clear" w:color="auto" w:fill="auto"/>
          </w:tcPr>
          <w:p w14:paraId="4000F9F7"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00823EA5" w14:textId="77777777" w:rsidR="009A58D3" w:rsidRPr="00575165" w:rsidRDefault="009A58D3" w:rsidP="00E01EAA">
            <w:pPr>
              <w:jc w:val="center"/>
              <w:rPr>
                <w:sz w:val="18"/>
                <w:szCs w:val="18"/>
              </w:rPr>
            </w:pPr>
            <w:r w:rsidRPr="00575165">
              <w:rPr>
                <w:sz w:val="18"/>
                <w:szCs w:val="18"/>
              </w:rPr>
              <w:t>60</w:t>
            </w:r>
          </w:p>
        </w:tc>
        <w:tc>
          <w:tcPr>
            <w:tcW w:w="630" w:type="dxa"/>
            <w:shd w:val="clear" w:color="auto" w:fill="auto"/>
          </w:tcPr>
          <w:p w14:paraId="1FA9DF1D" w14:textId="77777777" w:rsidR="009A58D3" w:rsidRPr="00575165" w:rsidRDefault="009A58D3" w:rsidP="00E01EAA">
            <w:pPr>
              <w:jc w:val="right"/>
              <w:rPr>
                <w:sz w:val="18"/>
                <w:szCs w:val="18"/>
              </w:rPr>
            </w:pPr>
          </w:p>
        </w:tc>
        <w:tc>
          <w:tcPr>
            <w:tcW w:w="630" w:type="dxa"/>
            <w:shd w:val="clear" w:color="auto" w:fill="auto"/>
          </w:tcPr>
          <w:p w14:paraId="52E12497" w14:textId="77777777" w:rsidR="009A58D3" w:rsidRPr="00575165" w:rsidRDefault="009A58D3" w:rsidP="00E01EAA">
            <w:pPr>
              <w:jc w:val="right"/>
              <w:rPr>
                <w:sz w:val="18"/>
                <w:szCs w:val="18"/>
              </w:rPr>
            </w:pPr>
          </w:p>
        </w:tc>
        <w:tc>
          <w:tcPr>
            <w:tcW w:w="876" w:type="dxa"/>
            <w:shd w:val="clear" w:color="auto" w:fill="auto"/>
          </w:tcPr>
          <w:p w14:paraId="22459E05" w14:textId="77777777" w:rsidR="009A58D3" w:rsidRPr="00575165" w:rsidRDefault="009A58D3" w:rsidP="00E01EAA">
            <w:pPr>
              <w:jc w:val="right"/>
              <w:rPr>
                <w:sz w:val="18"/>
                <w:szCs w:val="18"/>
              </w:rPr>
            </w:pPr>
            <w:r w:rsidRPr="00575165">
              <w:rPr>
                <w:sz w:val="18"/>
                <w:szCs w:val="18"/>
              </w:rPr>
              <w:t>40</w:t>
            </w:r>
          </w:p>
        </w:tc>
        <w:tc>
          <w:tcPr>
            <w:tcW w:w="876" w:type="dxa"/>
            <w:shd w:val="clear" w:color="auto" w:fill="auto"/>
          </w:tcPr>
          <w:p w14:paraId="63CBE9ED" w14:textId="77777777" w:rsidR="009A58D3" w:rsidRPr="00575165" w:rsidRDefault="009A58D3" w:rsidP="00E01EAA">
            <w:pPr>
              <w:jc w:val="right"/>
              <w:rPr>
                <w:sz w:val="18"/>
                <w:szCs w:val="18"/>
              </w:rPr>
            </w:pPr>
            <w:r w:rsidRPr="00575165">
              <w:rPr>
                <w:sz w:val="18"/>
                <w:szCs w:val="18"/>
              </w:rPr>
              <w:t>20</w:t>
            </w:r>
          </w:p>
        </w:tc>
        <w:tc>
          <w:tcPr>
            <w:tcW w:w="876" w:type="dxa"/>
            <w:shd w:val="clear" w:color="auto" w:fill="auto"/>
          </w:tcPr>
          <w:p w14:paraId="20DA0736" w14:textId="77777777" w:rsidR="009A58D3" w:rsidRPr="00575165" w:rsidRDefault="009A58D3" w:rsidP="00E01EAA">
            <w:pPr>
              <w:jc w:val="right"/>
              <w:rPr>
                <w:sz w:val="18"/>
                <w:szCs w:val="18"/>
              </w:rPr>
            </w:pPr>
            <w:r w:rsidRPr="00575165">
              <w:rPr>
                <w:sz w:val="18"/>
                <w:szCs w:val="18"/>
              </w:rPr>
              <w:t>1183</w:t>
            </w:r>
          </w:p>
        </w:tc>
        <w:tc>
          <w:tcPr>
            <w:tcW w:w="236" w:type="dxa"/>
            <w:shd w:val="clear" w:color="auto" w:fill="auto"/>
          </w:tcPr>
          <w:p w14:paraId="67535B7C" w14:textId="77777777" w:rsidR="009A58D3" w:rsidRPr="00575165" w:rsidRDefault="009A58D3" w:rsidP="00E01EAA">
            <w:pPr>
              <w:rPr>
                <w:sz w:val="18"/>
                <w:szCs w:val="18"/>
              </w:rPr>
            </w:pPr>
          </w:p>
        </w:tc>
        <w:tc>
          <w:tcPr>
            <w:tcW w:w="1121" w:type="dxa"/>
            <w:shd w:val="clear" w:color="auto" w:fill="auto"/>
          </w:tcPr>
          <w:p w14:paraId="03E99F15" w14:textId="77777777" w:rsidR="009A58D3" w:rsidRPr="00575165" w:rsidRDefault="009A58D3" w:rsidP="00E01EAA">
            <w:pPr>
              <w:jc w:val="right"/>
              <w:rPr>
                <w:sz w:val="18"/>
                <w:szCs w:val="18"/>
              </w:rPr>
            </w:pPr>
            <w:r w:rsidRPr="00575165">
              <w:rPr>
                <w:sz w:val="18"/>
                <w:szCs w:val="18"/>
              </w:rPr>
              <w:t>159</w:t>
            </w:r>
          </w:p>
        </w:tc>
        <w:tc>
          <w:tcPr>
            <w:tcW w:w="1121" w:type="dxa"/>
            <w:shd w:val="clear" w:color="auto" w:fill="auto"/>
          </w:tcPr>
          <w:p w14:paraId="3488A5D9" w14:textId="77777777" w:rsidR="009A58D3" w:rsidRPr="00575165" w:rsidRDefault="009A58D3" w:rsidP="00E01EAA">
            <w:pPr>
              <w:jc w:val="right"/>
              <w:rPr>
                <w:sz w:val="18"/>
                <w:szCs w:val="18"/>
              </w:rPr>
            </w:pPr>
            <w:r w:rsidRPr="00575165">
              <w:rPr>
                <w:sz w:val="18"/>
                <w:szCs w:val="18"/>
              </w:rPr>
              <w:t>53</w:t>
            </w:r>
          </w:p>
        </w:tc>
        <w:tc>
          <w:tcPr>
            <w:tcW w:w="1122" w:type="dxa"/>
            <w:shd w:val="clear" w:color="auto" w:fill="auto"/>
          </w:tcPr>
          <w:p w14:paraId="794F38AA" w14:textId="77777777" w:rsidR="009A58D3" w:rsidRPr="00575165" w:rsidRDefault="009A58D3" w:rsidP="00E01EAA">
            <w:pPr>
              <w:jc w:val="right"/>
              <w:rPr>
                <w:sz w:val="18"/>
                <w:szCs w:val="18"/>
              </w:rPr>
            </w:pPr>
            <w:r w:rsidRPr="00575165">
              <w:rPr>
                <w:sz w:val="18"/>
                <w:szCs w:val="18"/>
              </w:rPr>
              <w:t>2148</w:t>
            </w:r>
          </w:p>
        </w:tc>
        <w:tc>
          <w:tcPr>
            <w:tcW w:w="236" w:type="dxa"/>
            <w:shd w:val="clear" w:color="auto" w:fill="auto"/>
          </w:tcPr>
          <w:p w14:paraId="6F3DD2DB" w14:textId="77777777" w:rsidR="009A58D3" w:rsidRPr="00575165" w:rsidRDefault="009A58D3" w:rsidP="00E01EAA">
            <w:pPr>
              <w:rPr>
                <w:sz w:val="18"/>
                <w:szCs w:val="18"/>
              </w:rPr>
            </w:pPr>
          </w:p>
        </w:tc>
        <w:tc>
          <w:tcPr>
            <w:tcW w:w="941" w:type="dxa"/>
            <w:shd w:val="clear" w:color="auto" w:fill="auto"/>
          </w:tcPr>
          <w:p w14:paraId="31CF1A90" w14:textId="77777777" w:rsidR="009A58D3" w:rsidRPr="00575165" w:rsidRDefault="009A58D3" w:rsidP="00E01EAA">
            <w:pPr>
              <w:jc w:val="right"/>
              <w:rPr>
                <w:sz w:val="18"/>
                <w:szCs w:val="18"/>
              </w:rPr>
            </w:pPr>
            <w:r w:rsidRPr="00575165">
              <w:rPr>
                <w:sz w:val="18"/>
                <w:szCs w:val="18"/>
              </w:rPr>
              <w:t>7</w:t>
            </w:r>
          </w:p>
        </w:tc>
        <w:tc>
          <w:tcPr>
            <w:tcW w:w="941" w:type="dxa"/>
            <w:shd w:val="clear" w:color="auto" w:fill="auto"/>
          </w:tcPr>
          <w:p w14:paraId="713ADBA7" w14:textId="77777777" w:rsidR="009A58D3" w:rsidRPr="00575165" w:rsidRDefault="009A58D3" w:rsidP="00E01EAA">
            <w:pPr>
              <w:jc w:val="right"/>
              <w:rPr>
                <w:sz w:val="18"/>
                <w:szCs w:val="18"/>
              </w:rPr>
            </w:pPr>
            <w:r w:rsidRPr="00575165">
              <w:rPr>
                <w:sz w:val="18"/>
                <w:szCs w:val="18"/>
              </w:rPr>
              <w:t>7</w:t>
            </w:r>
          </w:p>
        </w:tc>
        <w:tc>
          <w:tcPr>
            <w:tcW w:w="942" w:type="dxa"/>
            <w:shd w:val="clear" w:color="auto" w:fill="auto"/>
          </w:tcPr>
          <w:p w14:paraId="7A099199" w14:textId="77777777" w:rsidR="009A58D3" w:rsidRPr="00575165" w:rsidRDefault="009A58D3" w:rsidP="00E01EAA">
            <w:pPr>
              <w:jc w:val="right"/>
              <w:rPr>
                <w:sz w:val="18"/>
                <w:szCs w:val="18"/>
              </w:rPr>
            </w:pPr>
            <w:r w:rsidRPr="00575165">
              <w:rPr>
                <w:sz w:val="18"/>
                <w:szCs w:val="18"/>
              </w:rPr>
              <w:t>2994</w:t>
            </w:r>
          </w:p>
        </w:tc>
      </w:tr>
      <w:tr w:rsidR="009A58D3" w:rsidRPr="00575165" w14:paraId="20D00CA8" w14:textId="77777777" w:rsidTr="00E01EAA">
        <w:trPr>
          <w:cantSplit/>
        </w:trPr>
        <w:tc>
          <w:tcPr>
            <w:tcW w:w="1080" w:type="dxa"/>
            <w:shd w:val="clear" w:color="auto" w:fill="auto"/>
          </w:tcPr>
          <w:p w14:paraId="59B44845" w14:textId="77777777" w:rsidR="009A58D3" w:rsidRPr="00575165" w:rsidRDefault="009A58D3" w:rsidP="00E01EAA">
            <w:pPr>
              <w:rPr>
                <w:sz w:val="18"/>
                <w:szCs w:val="18"/>
              </w:rPr>
            </w:pPr>
          </w:p>
        </w:tc>
        <w:tc>
          <w:tcPr>
            <w:tcW w:w="900" w:type="dxa"/>
            <w:shd w:val="clear" w:color="auto" w:fill="auto"/>
          </w:tcPr>
          <w:p w14:paraId="74456544" w14:textId="77777777" w:rsidR="009A58D3" w:rsidRPr="00575165" w:rsidRDefault="009A58D3" w:rsidP="00E01EAA">
            <w:pPr>
              <w:jc w:val="center"/>
              <w:rPr>
                <w:sz w:val="18"/>
                <w:szCs w:val="18"/>
              </w:rPr>
            </w:pPr>
          </w:p>
        </w:tc>
        <w:tc>
          <w:tcPr>
            <w:tcW w:w="720" w:type="dxa"/>
            <w:shd w:val="clear" w:color="auto" w:fill="auto"/>
          </w:tcPr>
          <w:p w14:paraId="254AD89E" w14:textId="77777777" w:rsidR="009A58D3" w:rsidRPr="00575165" w:rsidRDefault="009A58D3" w:rsidP="00E01EAA">
            <w:pPr>
              <w:jc w:val="center"/>
              <w:rPr>
                <w:sz w:val="18"/>
                <w:szCs w:val="18"/>
              </w:rPr>
            </w:pPr>
          </w:p>
        </w:tc>
        <w:tc>
          <w:tcPr>
            <w:tcW w:w="720" w:type="dxa"/>
            <w:shd w:val="clear" w:color="auto" w:fill="auto"/>
          </w:tcPr>
          <w:p w14:paraId="4364E311" w14:textId="77777777" w:rsidR="009A58D3" w:rsidRPr="00575165" w:rsidRDefault="009A58D3" w:rsidP="00E01EAA">
            <w:pPr>
              <w:jc w:val="center"/>
              <w:rPr>
                <w:sz w:val="18"/>
                <w:szCs w:val="18"/>
              </w:rPr>
            </w:pPr>
          </w:p>
        </w:tc>
        <w:tc>
          <w:tcPr>
            <w:tcW w:w="720" w:type="dxa"/>
            <w:shd w:val="clear" w:color="auto" w:fill="auto"/>
          </w:tcPr>
          <w:p w14:paraId="1067C976" w14:textId="77777777" w:rsidR="009A58D3" w:rsidRPr="00575165" w:rsidRDefault="009A58D3" w:rsidP="00E01EAA">
            <w:pPr>
              <w:jc w:val="center"/>
              <w:rPr>
                <w:sz w:val="18"/>
                <w:szCs w:val="18"/>
              </w:rPr>
            </w:pPr>
          </w:p>
        </w:tc>
        <w:tc>
          <w:tcPr>
            <w:tcW w:w="630" w:type="dxa"/>
            <w:shd w:val="clear" w:color="auto" w:fill="auto"/>
          </w:tcPr>
          <w:p w14:paraId="78A875E0" w14:textId="77777777" w:rsidR="009A58D3" w:rsidRPr="00575165" w:rsidRDefault="009A58D3" w:rsidP="00E01EAA">
            <w:pPr>
              <w:jc w:val="right"/>
              <w:rPr>
                <w:sz w:val="18"/>
                <w:szCs w:val="18"/>
              </w:rPr>
            </w:pPr>
          </w:p>
        </w:tc>
        <w:tc>
          <w:tcPr>
            <w:tcW w:w="630" w:type="dxa"/>
            <w:shd w:val="clear" w:color="auto" w:fill="auto"/>
          </w:tcPr>
          <w:p w14:paraId="71BF138C" w14:textId="77777777" w:rsidR="009A58D3" w:rsidRPr="00575165" w:rsidRDefault="009A58D3" w:rsidP="00E01EAA">
            <w:pPr>
              <w:jc w:val="right"/>
              <w:rPr>
                <w:sz w:val="18"/>
                <w:szCs w:val="18"/>
              </w:rPr>
            </w:pPr>
          </w:p>
        </w:tc>
        <w:tc>
          <w:tcPr>
            <w:tcW w:w="876" w:type="dxa"/>
            <w:shd w:val="clear" w:color="auto" w:fill="auto"/>
          </w:tcPr>
          <w:p w14:paraId="4A5DE7C2" w14:textId="77777777" w:rsidR="009A58D3" w:rsidRPr="00575165" w:rsidRDefault="009A58D3" w:rsidP="00E01EAA">
            <w:pPr>
              <w:jc w:val="right"/>
              <w:rPr>
                <w:sz w:val="18"/>
                <w:szCs w:val="18"/>
              </w:rPr>
            </w:pPr>
          </w:p>
        </w:tc>
        <w:tc>
          <w:tcPr>
            <w:tcW w:w="876" w:type="dxa"/>
            <w:shd w:val="clear" w:color="auto" w:fill="auto"/>
          </w:tcPr>
          <w:p w14:paraId="0F90C7BC" w14:textId="77777777" w:rsidR="009A58D3" w:rsidRPr="00575165" w:rsidRDefault="009A58D3" w:rsidP="00E01EAA">
            <w:pPr>
              <w:jc w:val="right"/>
              <w:rPr>
                <w:sz w:val="18"/>
                <w:szCs w:val="18"/>
              </w:rPr>
            </w:pPr>
          </w:p>
        </w:tc>
        <w:tc>
          <w:tcPr>
            <w:tcW w:w="876" w:type="dxa"/>
            <w:shd w:val="clear" w:color="auto" w:fill="auto"/>
          </w:tcPr>
          <w:p w14:paraId="404B2AFF" w14:textId="77777777" w:rsidR="009A58D3" w:rsidRPr="00575165" w:rsidRDefault="009A58D3" w:rsidP="00E01EAA">
            <w:pPr>
              <w:jc w:val="right"/>
              <w:rPr>
                <w:sz w:val="18"/>
                <w:szCs w:val="18"/>
              </w:rPr>
            </w:pPr>
          </w:p>
        </w:tc>
        <w:tc>
          <w:tcPr>
            <w:tcW w:w="236" w:type="dxa"/>
            <w:shd w:val="clear" w:color="auto" w:fill="auto"/>
          </w:tcPr>
          <w:p w14:paraId="1EBD5F37" w14:textId="77777777" w:rsidR="009A58D3" w:rsidRPr="00575165" w:rsidRDefault="009A58D3" w:rsidP="00E01EAA">
            <w:pPr>
              <w:rPr>
                <w:sz w:val="18"/>
                <w:szCs w:val="18"/>
              </w:rPr>
            </w:pPr>
          </w:p>
        </w:tc>
        <w:tc>
          <w:tcPr>
            <w:tcW w:w="1121" w:type="dxa"/>
            <w:shd w:val="clear" w:color="auto" w:fill="auto"/>
          </w:tcPr>
          <w:p w14:paraId="61FA8E01" w14:textId="77777777" w:rsidR="009A58D3" w:rsidRPr="00575165" w:rsidRDefault="009A58D3" w:rsidP="00E01EAA">
            <w:pPr>
              <w:jc w:val="right"/>
              <w:rPr>
                <w:sz w:val="18"/>
                <w:szCs w:val="18"/>
              </w:rPr>
            </w:pPr>
          </w:p>
        </w:tc>
        <w:tc>
          <w:tcPr>
            <w:tcW w:w="1121" w:type="dxa"/>
            <w:shd w:val="clear" w:color="auto" w:fill="auto"/>
          </w:tcPr>
          <w:p w14:paraId="6426B213" w14:textId="77777777" w:rsidR="009A58D3" w:rsidRPr="00575165" w:rsidRDefault="009A58D3" w:rsidP="00E01EAA">
            <w:pPr>
              <w:jc w:val="right"/>
              <w:rPr>
                <w:sz w:val="18"/>
                <w:szCs w:val="18"/>
              </w:rPr>
            </w:pPr>
          </w:p>
        </w:tc>
        <w:tc>
          <w:tcPr>
            <w:tcW w:w="1122" w:type="dxa"/>
            <w:shd w:val="clear" w:color="auto" w:fill="auto"/>
          </w:tcPr>
          <w:p w14:paraId="3B8A6A74" w14:textId="77777777" w:rsidR="009A58D3" w:rsidRPr="00575165" w:rsidRDefault="009A58D3" w:rsidP="00E01EAA">
            <w:pPr>
              <w:jc w:val="right"/>
              <w:rPr>
                <w:sz w:val="18"/>
                <w:szCs w:val="18"/>
              </w:rPr>
            </w:pPr>
          </w:p>
        </w:tc>
        <w:tc>
          <w:tcPr>
            <w:tcW w:w="236" w:type="dxa"/>
            <w:shd w:val="clear" w:color="auto" w:fill="auto"/>
          </w:tcPr>
          <w:p w14:paraId="4822BF07" w14:textId="77777777" w:rsidR="009A58D3" w:rsidRPr="00575165" w:rsidRDefault="009A58D3" w:rsidP="00E01EAA">
            <w:pPr>
              <w:rPr>
                <w:sz w:val="18"/>
                <w:szCs w:val="18"/>
              </w:rPr>
            </w:pPr>
          </w:p>
        </w:tc>
        <w:tc>
          <w:tcPr>
            <w:tcW w:w="941" w:type="dxa"/>
            <w:shd w:val="clear" w:color="auto" w:fill="auto"/>
          </w:tcPr>
          <w:p w14:paraId="7807560B" w14:textId="77777777" w:rsidR="009A58D3" w:rsidRPr="00575165" w:rsidRDefault="009A58D3" w:rsidP="00E01EAA">
            <w:pPr>
              <w:jc w:val="right"/>
              <w:rPr>
                <w:sz w:val="18"/>
                <w:szCs w:val="18"/>
              </w:rPr>
            </w:pPr>
          </w:p>
        </w:tc>
        <w:tc>
          <w:tcPr>
            <w:tcW w:w="941" w:type="dxa"/>
            <w:shd w:val="clear" w:color="auto" w:fill="auto"/>
          </w:tcPr>
          <w:p w14:paraId="4C7CD06B" w14:textId="77777777" w:rsidR="009A58D3" w:rsidRPr="00575165" w:rsidRDefault="009A58D3" w:rsidP="00E01EAA">
            <w:pPr>
              <w:jc w:val="right"/>
              <w:rPr>
                <w:sz w:val="18"/>
                <w:szCs w:val="18"/>
              </w:rPr>
            </w:pPr>
          </w:p>
        </w:tc>
        <w:tc>
          <w:tcPr>
            <w:tcW w:w="942" w:type="dxa"/>
            <w:shd w:val="clear" w:color="auto" w:fill="auto"/>
          </w:tcPr>
          <w:p w14:paraId="6B546C6A" w14:textId="77777777" w:rsidR="009A58D3" w:rsidRPr="00575165" w:rsidRDefault="009A58D3" w:rsidP="00E01EAA">
            <w:pPr>
              <w:jc w:val="right"/>
              <w:rPr>
                <w:sz w:val="18"/>
                <w:szCs w:val="18"/>
              </w:rPr>
            </w:pPr>
          </w:p>
        </w:tc>
      </w:tr>
      <w:tr w:rsidR="009A58D3" w:rsidRPr="00575165" w14:paraId="2A0EB045" w14:textId="77777777" w:rsidTr="00E01EAA">
        <w:trPr>
          <w:cantSplit/>
        </w:trPr>
        <w:tc>
          <w:tcPr>
            <w:tcW w:w="1080" w:type="dxa"/>
            <w:shd w:val="clear" w:color="auto" w:fill="auto"/>
          </w:tcPr>
          <w:p w14:paraId="68823CF4" w14:textId="77777777" w:rsidR="009A58D3" w:rsidRPr="00575165" w:rsidRDefault="009A58D3" w:rsidP="00E01EAA">
            <w:pPr>
              <w:rPr>
                <w:sz w:val="18"/>
                <w:szCs w:val="18"/>
              </w:rPr>
            </w:pPr>
            <w:r w:rsidRPr="00575165">
              <w:rPr>
                <w:sz w:val="18"/>
                <w:szCs w:val="18"/>
              </w:rPr>
              <w:t>Gastric cancer CC (17)</w:t>
            </w:r>
          </w:p>
        </w:tc>
        <w:tc>
          <w:tcPr>
            <w:tcW w:w="900" w:type="dxa"/>
            <w:shd w:val="clear" w:color="auto" w:fill="auto"/>
          </w:tcPr>
          <w:p w14:paraId="6769581F" w14:textId="77777777" w:rsidR="009A58D3" w:rsidRPr="00575165" w:rsidRDefault="009A58D3" w:rsidP="00E01EAA">
            <w:pPr>
              <w:jc w:val="center"/>
              <w:rPr>
                <w:sz w:val="18"/>
                <w:szCs w:val="18"/>
              </w:rPr>
            </w:pPr>
            <w:r w:rsidRPr="00575165">
              <w:rPr>
                <w:sz w:val="18"/>
                <w:szCs w:val="18"/>
              </w:rPr>
              <w:t>1989-95</w:t>
            </w:r>
          </w:p>
        </w:tc>
        <w:tc>
          <w:tcPr>
            <w:tcW w:w="720" w:type="dxa"/>
            <w:shd w:val="clear" w:color="auto" w:fill="auto"/>
          </w:tcPr>
          <w:p w14:paraId="4F66844A"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&lt;Refman&gt;&lt;Cite&gt;&lt;Author&gt;Ye&lt;/Author&gt;&lt;Year&gt;1999&lt;/Year&gt;&lt;RecNum&gt;YE1999&lt;/RecNum&gt;&lt;IDText&gt;Tobacco, alcohol and the risk of gastric cancer by sub-site and histologic type&lt;/IDText&gt;&lt;MDL Ref_Type="Journal"&gt;&lt;Ref_Type&gt;Journal&lt;/Ref_Type&gt;&lt;Ref_ID&gt;YE1999&lt;/Ref_ID&gt;&lt;Title_Primary&gt;Tobacco, alcohol and the risk of gastric cancer by sub-site and histologic type&lt;/Title_Primary&gt;&lt;Authors_Primary&gt;Ye,W.&lt;/Authors_Primary&gt;&lt;Authors_Primary&gt;Ekstr&amp;#xF6;m,A.M.&lt;/Authors_Primary&gt;&lt;Authors_Primary&gt;Hansson,L-E.&lt;/Authors_Primary&gt;&lt;Authors_Primary&gt;Bergstr&amp;#xF6;m,R.&lt;/Authors_Primary&gt;&lt;Authors_Primary&gt;Nyr&amp;#xE9;n,O.&lt;/Authors_Primary&gt;&lt;Date_Primary&gt;1999&lt;/Date_Primary&gt;&lt;Keywords&gt;STOMACH&lt;/Keywords&gt;&lt;Keywords&gt;SNUFF&lt;/Keywords&gt;&lt;Keywords&gt;SWEDEN&lt;/Keywords&gt;&lt;Keywords&gt;IESLCN&lt;/Keywords&gt;&lt;Keywords&gt;AJTST&lt;/Keywords&gt;&lt;Keywords&gt;SMOKELESS&lt;/Keywords&gt;&lt;Keywords&gt;CHEWING&lt;/Keywords&gt;&lt;Keywords&gt;JOINTSS2Rep1&lt;/Keywords&gt;&lt;Keywords&gt;SNUFFxSMOK&lt;/Keywords&gt;&lt;Keywords&gt;JOINTSS2REP3Y1&lt;/Keywords&gt;&lt;Reprint&gt;In File&lt;/Reprint&gt;&lt;Start_Page&gt;223&lt;/Start_Page&gt;&lt;End_Page&gt;229&lt;/End_Page&gt;&lt;Periodical&gt;Int.J.Cancer&lt;/Periodical&gt;&lt;Volume&gt;83&lt;/Volume&gt;&lt;Issue&gt;2&lt;/Issue&gt;&lt;User_Def_5&gt;11012000&lt;/User_Def_5&gt;&lt;Availability&gt;14092011&lt;/Availability&gt;&lt;Misc_3&gt;24012000/y&lt;/Misc_3&gt;&lt;Address&gt;14C &lt;u&gt;O7B&lt;/u&gt;&lt;/Address&gt;&lt;Web_URL_Link1&gt;&lt;u&gt;x:\refscan\YE1999.pdf&lt;/u&gt;&lt;/Web_URL_Link1&gt;&lt;ZZ_JournalFull&gt;&lt;f name="System"&gt;International Journal of Cancer&lt;/f&gt;&lt;/ZZ_JournalFull&gt;&lt;ZZ_JournalStdAbbrev&gt;&lt;f name="System"&gt;Int.J.Cancer&lt;/f&gt;&lt;/ZZ_JournalStdAbbrev&gt;&lt;ZZ_WorkformID&gt;1&lt;/ZZ_WorkformID&gt;&lt;/MDL&gt;&lt;/Cite&gt;&lt;/Refman&gt;</w:instrText>
            </w:r>
            <w:r w:rsidRPr="00575165">
              <w:rPr>
                <w:sz w:val="18"/>
                <w:szCs w:val="18"/>
              </w:rPr>
              <w:fldChar w:fldCharType="separate"/>
            </w:r>
            <w:r w:rsidRPr="00575165">
              <w:rPr>
                <w:sz w:val="18"/>
                <w:szCs w:val="18"/>
              </w:rPr>
              <w:t>[44]</w:t>
            </w:r>
            <w:r w:rsidRPr="00575165">
              <w:rPr>
                <w:sz w:val="18"/>
                <w:szCs w:val="18"/>
              </w:rPr>
              <w:fldChar w:fldCharType="end"/>
            </w:r>
          </w:p>
        </w:tc>
        <w:tc>
          <w:tcPr>
            <w:tcW w:w="720" w:type="dxa"/>
            <w:shd w:val="clear" w:color="auto" w:fill="auto"/>
          </w:tcPr>
          <w:p w14:paraId="2AEDDB5B"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02050F0C" w14:textId="77777777" w:rsidR="009A58D3" w:rsidRPr="00575165" w:rsidRDefault="009A58D3" w:rsidP="00E01EAA">
            <w:pPr>
              <w:tabs>
                <w:tab w:val="left" w:pos="0"/>
              </w:tabs>
              <w:jc w:val="center"/>
              <w:rPr>
                <w:sz w:val="18"/>
                <w:szCs w:val="18"/>
              </w:rPr>
            </w:pPr>
            <w:r w:rsidRPr="00575165">
              <w:rPr>
                <w:sz w:val="18"/>
                <w:szCs w:val="18"/>
              </w:rPr>
              <w:t>40-79</w:t>
            </w:r>
          </w:p>
        </w:tc>
        <w:tc>
          <w:tcPr>
            <w:tcW w:w="630" w:type="dxa"/>
            <w:shd w:val="clear" w:color="auto" w:fill="auto"/>
          </w:tcPr>
          <w:p w14:paraId="171F02CC" w14:textId="77777777" w:rsidR="009A58D3" w:rsidRPr="00575165" w:rsidRDefault="009A58D3" w:rsidP="00E01EAA">
            <w:pPr>
              <w:tabs>
                <w:tab w:val="left" w:pos="0"/>
              </w:tabs>
              <w:jc w:val="right"/>
              <w:rPr>
                <w:sz w:val="18"/>
                <w:szCs w:val="18"/>
              </w:rPr>
            </w:pPr>
            <w:r w:rsidRPr="00575165">
              <w:rPr>
                <w:sz w:val="18"/>
                <w:szCs w:val="18"/>
              </w:rPr>
              <w:t>/W</w:t>
            </w:r>
          </w:p>
        </w:tc>
        <w:tc>
          <w:tcPr>
            <w:tcW w:w="630" w:type="dxa"/>
            <w:shd w:val="clear" w:color="auto" w:fill="auto"/>
          </w:tcPr>
          <w:p w14:paraId="1BBB11DF" w14:textId="77777777" w:rsidR="009A58D3" w:rsidRPr="00575165" w:rsidRDefault="009A58D3" w:rsidP="00E01EAA">
            <w:pPr>
              <w:tabs>
                <w:tab w:val="left" w:pos="0"/>
              </w:tabs>
              <w:jc w:val="right"/>
              <w:rPr>
                <w:sz w:val="18"/>
                <w:szCs w:val="18"/>
              </w:rPr>
            </w:pPr>
            <w:r w:rsidRPr="00575165">
              <w:rPr>
                <w:sz w:val="18"/>
                <w:szCs w:val="18"/>
              </w:rPr>
              <w:t>A/R</w:t>
            </w:r>
          </w:p>
        </w:tc>
        <w:tc>
          <w:tcPr>
            <w:tcW w:w="876" w:type="dxa"/>
            <w:shd w:val="clear" w:color="auto" w:fill="auto"/>
          </w:tcPr>
          <w:p w14:paraId="72A9669C" w14:textId="77777777" w:rsidR="009A58D3" w:rsidRPr="00575165" w:rsidRDefault="009A58D3" w:rsidP="00E01EAA">
            <w:pPr>
              <w:tabs>
                <w:tab w:val="left" w:pos="0"/>
              </w:tabs>
              <w:jc w:val="right"/>
              <w:rPr>
                <w:sz w:val="18"/>
                <w:szCs w:val="18"/>
              </w:rPr>
            </w:pPr>
            <w:r w:rsidRPr="00575165">
              <w:rPr>
                <w:sz w:val="18"/>
                <w:szCs w:val="18"/>
              </w:rPr>
              <w:t>42</w:t>
            </w:r>
          </w:p>
        </w:tc>
        <w:tc>
          <w:tcPr>
            <w:tcW w:w="876" w:type="dxa"/>
            <w:shd w:val="clear" w:color="auto" w:fill="auto"/>
          </w:tcPr>
          <w:p w14:paraId="67D25D44" w14:textId="77777777" w:rsidR="009A58D3" w:rsidRPr="00575165" w:rsidRDefault="009A58D3" w:rsidP="00E01EAA">
            <w:pPr>
              <w:tabs>
                <w:tab w:val="left" w:pos="0"/>
              </w:tabs>
              <w:jc w:val="right"/>
              <w:rPr>
                <w:sz w:val="18"/>
                <w:szCs w:val="18"/>
              </w:rPr>
            </w:pPr>
            <w:r w:rsidRPr="00575165">
              <w:rPr>
                <w:sz w:val="18"/>
                <w:szCs w:val="18"/>
              </w:rPr>
              <w:t>←</w:t>
            </w:r>
          </w:p>
        </w:tc>
        <w:tc>
          <w:tcPr>
            <w:tcW w:w="876" w:type="dxa"/>
            <w:shd w:val="clear" w:color="auto" w:fill="auto"/>
          </w:tcPr>
          <w:p w14:paraId="0C50D771" w14:textId="77777777" w:rsidR="009A58D3" w:rsidRPr="00575165" w:rsidRDefault="009A58D3" w:rsidP="00E01EAA">
            <w:pPr>
              <w:tabs>
                <w:tab w:val="left" w:pos="0"/>
              </w:tabs>
              <w:jc w:val="right"/>
              <w:rPr>
                <w:sz w:val="18"/>
                <w:szCs w:val="18"/>
              </w:rPr>
            </w:pPr>
            <w:r w:rsidRPr="00575165">
              <w:rPr>
                <w:sz w:val="18"/>
                <w:szCs w:val="18"/>
              </w:rPr>
              <w:t>135</w:t>
            </w:r>
          </w:p>
        </w:tc>
        <w:tc>
          <w:tcPr>
            <w:tcW w:w="236" w:type="dxa"/>
            <w:shd w:val="clear" w:color="auto" w:fill="auto"/>
          </w:tcPr>
          <w:p w14:paraId="1465C672" w14:textId="77777777" w:rsidR="009A58D3" w:rsidRPr="00575165" w:rsidRDefault="009A58D3" w:rsidP="00E01EAA">
            <w:pPr>
              <w:rPr>
                <w:sz w:val="18"/>
                <w:szCs w:val="18"/>
              </w:rPr>
            </w:pPr>
          </w:p>
        </w:tc>
        <w:tc>
          <w:tcPr>
            <w:tcW w:w="1121" w:type="dxa"/>
            <w:shd w:val="clear" w:color="auto" w:fill="auto"/>
          </w:tcPr>
          <w:p w14:paraId="1F7AC654" w14:textId="77777777" w:rsidR="009A58D3" w:rsidRPr="00575165" w:rsidRDefault="009A58D3" w:rsidP="00E01EAA">
            <w:pPr>
              <w:tabs>
                <w:tab w:val="left" w:pos="0"/>
              </w:tabs>
              <w:jc w:val="right"/>
              <w:rPr>
                <w:sz w:val="18"/>
                <w:szCs w:val="18"/>
              </w:rPr>
            </w:pPr>
            <w:r w:rsidRPr="00575165">
              <w:rPr>
                <w:sz w:val="18"/>
                <w:szCs w:val="18"/>
              </w:rPr>
              <w:t>114</w:t>
            </w:r>
          </w:p>
        </w:tc>
        <w:tc>
          <w:tcPr>
            <w:tcW w:w="1121" w:type="dxa"/>
            <w:shd w:val="clear" w:color="auto" w:fill="auto"/>
          </w:tcPr>
          <w:p w14:paraId="44173FDC" w14:textId="77777777" w:rsidR="009A58D3" w:rsidRPr="00575165" w:rsidRDefault="009A58D3" w:rsidP="00E01EAA">
            <w:pPr>
              <w:tabs>
                <w:tab w:val="left" w:pos="0"/>
              </w:tabs>
              <w:jc w:val="right"/>
              <w:rPr>
                <w:sz w:val="18"/>
                <w:szCs w:val="18"/>
              </w:rPr>
            </w:pPr>
            <w:r w:rsidRPr="00575165">
              <w:rPr>
                <w:sz w:val="18"/>
                <w:szCs w:val="18"/>
              </w:rPr>
              <w:t>←</w:t>
            </w:r>
          </w:p>
        </w:tc>
        <w:tc>
          <w:tcPr>
            <w:tcW w:w="1122" w:type="dxa"/>
            <w:shd w:val="clear" w:color="auto" w:fill="auto"/>
          </w:tcPr>
          <w:p w14:paraId="4AF9AF5E" w14:textId="77777777" w:rsidR="009A58D3" w:rsidRPr="00575165" w:rsidRDefault="009A58D3" w:rsidP="00E01EAA">
            <w:pPr>
              <w:tabs>
                <w:tab w:val="left" w:pos="0"/>
              </w:tabs>
              <w:jc w:val="right"/>
              <w:rPr>
                <w:sz w:val="18"/>
                <w:szCs w:val="18"/>
              </w:rPr>
            </w:pPr>
            <w:r w:rsidRPr="00575165">
              <w:rPr>
                <w:sz w:val="18"/>
                <w:szCs w:val="18"/>
              </w:rPr>
              <w:t>235</w:t>
            </w:r>
          </w:p>
        </w:tc>
        <w:tc>
          <w:tcPr>
            <w:tcW w:w="236" w:type="dxa"/>
            <w:shd w:val="clear" w:color="auto" w:fill="auto"/>
          </w:tcPr>
          <w:p w14:paraId="67C977D2" w14:textId="77777777" w:rsidR="009A58D3" w:rsidRPr="00575165" w:rsidRDefault="009A58D3" w:rsidP="00E01EAA">
            <w:pPr>
              <w:jc w:val="right"/>
              <w:rPr>
                <w:sz w:val="18"/>
                <w:szCs w:val="18"/>
              </w:rPr>
            </w:pPr>
          </w:p>
        </w:tc>
        <w:tc>
          <w:tcPr>
            <w:tcW w:w="941" w:type="dxa"/>
            <w:shd w:val="clear" w:color="auto" w:fill="auto"/>
          </w:tcPr>
          <w:p w14:paraId="3706A8DA" w14:textId="77777777" w:rsidR="009A58D3" w:rsidRPr="00575165" w:rsidRDefault="009A58D3" w:rsidP="00E01EAA">
            <w:pPr>
              <w:tabs>
                <w:tab w:val="left" w:pos="0"/>
              </w:tabs>
              <w:jc w:val="right"/>
              <w:rPr>
                <w:sz w:val="18"/>
                <w:szCs w:val="18"/>
              </w:rPr>
            </w:pPr>
            <w:r w:rsidRPr="00575165">
              <w:rPr>
                <w:sz w:val="18"/>
                <w:szCs w:val="18"/>
              </w:rPr>
              <w:t>36</w:t>
            </w:r>
          </w:p>
        </w:tc>
        <w:tc>
          <w:tcPr>
            <w:tcW w:w="941" w:type="dxa"/>
            <w:shd w:val="clear" w:color="auto" w:fill="auto"/>
          </w:tcPr>
          <w:p w14:paraId="15888CD0" w14:textId="77777777" w:rsidR="009A58D3" w:rsidRPr="00575165" w:rsidRDefault="009A58D3" w:rsidP="00E01EAA">
            <w:pPr>
              <w:tabs>
                <w:tab w:val="left" w:pos="0"/>
              </w:tabs>
              <w:jc w:val="right"/>
              <w:rPr>
                <w:sz w:val="18"/>
                <w:szCs w:val="18"/>
              </w:rPr>
            </w:pPr>
            <w:r w:rsidRPr="00575165">
              <w:rPr>
                <w:sz w:val="18"/>
                <w:szCs w:val="18"/>
              </w:rPr>
              <w:t>←</w:t>
            </w:r>
          </w:p>
        </w:tc>
        <w:tc>
          <w:tcPr>
            <w:tcW w:w="942" w:type="dxa"/>
            <w:shd w:val="clear" w:color="auto" w:fill="auto"/>
          </w:tcPr>
          <w:p w14:paraId="328EC455" w14:textId="77777777" w:rsidR="009A58D3" w:rsidRPr="00575165" w:rsidRDefault="009A58D3" w:rsidP="00E01EAA">
            <w:pPr>
              <w:tabs>
                <w:tab w:val="left" w:pos="0"/>
              </w:tabs>
              <w:jc w:val="right"/>
              <w:rPr>
                <w:sz w:val="18"/>
                <w:szCs w:val="18"/>
              </w:rPr>
            </w:pPr>
            <w:r w:rsidRPr="00575165">
              <w:rPr>
                <w:sz w:val="18"/>
                <w:szCs w:val="18"/>
              </w:rPr>
              <w:t>217</w:t>
            </w:r>
          </w:p>
        </w:tc>
      </w:tr>
      <w:tr w:rsidR="009A58D3" w:rsidRPr="00575165" w14:paraId="5F6479AF" w14:textId="77777777" w:rsidTr="00E01EAA">
        <w:trPr>
          <w:cantSplit/>
        </w:trPr>
        <w:tc>
          <w:tcPr>
            <w:tcW w:w="1080" w:type="dxa"/>
            <w:shd w:val="clear" w:color="auto" w:fill="auto"/>
          </w:tcPr>
          <w:p w14:paraId="108D142C" w14:textId="77777777" w:rsidR="009A58D3" w:rsidRPr="00575165" w:rsidRDefault="009A58D3" w:rsidP="00E01EAA">
            <w:pPr>
              <w:rPr>
                <w:sz w:val="18"/>
                <w:szCs w:val="18"/>
              </w:rPr>
            </w:pPr>
          </w:p>
        </w:tc>
        <w:tc>
          <w:tcPr>
            <w:tcW w:w="900" w:type="dxa"/>
            <w:shd w:val="clear" w:color="auto" w:fill="auto"/>
          </w:tcPr>
          <w:p w14:paraId="0F4B8BF1" w14:textId="77777777" w:rsidR="009A58D3" w:rsidRPr="00575165" w:rsidRDefault="009A58D3" w:rsidP="00E01EAA">
            <w:pPr>
              <w:jc w:val="center"/>
              <w:rPr>
                <w:sz w:val="18"/>
                <w:szCs w:val="18"/>
              </w:rPr>
            </w:pPr>
          </w:p>
        </w:tc>
        <w:tc>
          <w:tcPr>
            <w:tcW w:w="720" w:type="dxa"/>
            <w:shd w:val="clear" w:color="auto" w:fill="auto"/>
          </w:tcPr>
          <w:p w14:paraId="6044599E" w14:textId="77777777" w:rsidR="009A58D3" w:rsidRPr="00575165" w:rsidRDefault="009A58D3" w:rsidP="00E01EAA">
            <w:pPr>
              <w:jc w:val="center"/>
              <w:rPr>
                <w:sz w:val="18"/>
                <w:szCs w:val="18"/>
              </w:rPr>
            </w:pPr>
          </w:p>
        </w:tc>
        <w:tc>
          <w:tcPr>
            <w:tcW w:w="720" w:type="dxa"/>
            <w:shd w:val="clear" w:color="auto" w:fill="auto"/>
          </w:tcPr>
          <w:p w14:paraId="392EDDA9" w14:textId="77777777" w:rsidR="009A58D3" w:rsidRPr="00575165" w:rsidRDefault="009A58D3" w:rsidP="00E01EAA">
            <w:pPr>
              <w:jc w:val="center"/>
              <w:rPr>
                <w:sz w:val="18"/>
                <w:szCs w:val="18"/>
              </w:rPr>
            </w:pPr>
          </w:p>
        </w:tc>
        <w:tc>
          <w:tcPr>
            <w:tcW w:w="720" w:type="dxa"/>
            <w:shd w:val="clear" w:color="auto" w:fill="auto"/>
          </w:tcPr>
          <w:p w14:paraId="55FA7F60" w14:textId="77777777" w:rsidR="009A58D3" w:rsidRPr="00575165" w:rsidRDefault="009A58D3" w:rsidP="00E01EAA">
            <w:pPr>
              <w:jc w:val="center"/>
              <w:rPr>
                <w:sz w:val="18"/>
                <w:szCs w:val="18"/>
              </w:rPr>
            </w:pPr>
          </w:p>
        </w:tc>
        <w:tc>
          <w:tcPr>
            <w:tcW w:w="630" w:type="dxa"/>
            <w:shd w:val="clear" w:color="auto" w:fill="auto"/>
          </w:tcPr>
          <w:p w14:paraId="05F55DB2" w14:textId="77777777" w:rsidR="009A58D3" w:rsidRPr="00575165" w:rsidRDefault="009A58D3" w:rsidP="00E01EAA">
            <w:pPr>
              <w:jc w:val="right"/>
              <w:rPr>
                <w:sz w:val="18"/>
                <w:szCs w:val="18"/>
              </w:rPr>
            </w:pPr>
          </w:p>
        </w:tc>
        <w:tc>
          <w:tcPr>
            <w:tcW w:w="630" w:type="dxa"/>
            <w:shd w:val="clear" w:color="auto" w:fill="auto"/>
          </w:tcPr>
          <w:p w14:paraId="311824A5" w14:textId="77777777" w:rsidR="009A58D3" w:rsidRPr="00575165" w:rsidRDefault="009A58D3" w:rsidP="00E01EAA">
            <w:pPr>
              <w:jc w:val="right"/>
              <w:rPr>
                <w:sz w:val="18"/>
                <w:szCs w:val="18"/>
              </w:rPr>
            </w:pPr>
          </w:p>
        </w:tc>
        <w:tc>
          <w:tcPr>
            <w:tcW w:w="876" w:type="dxa"/>
            <w:shd w:val="clear" w:color="auto" w:fill="auto"/>
          </w:tcPr>
          <w:p w14:paraId="0642A383" w14:textId="77777777" w:rsidR="009A58D3" w:rsidRPr="00575165" w:rsidRDefault="009A58D3" w:rsidP="00E01EAA">
            <w:pPr>
              <w:jc w:val="right"/>
              <w:rPr>
                <w:sz w:val="18"/>
                <w:szCs w:val="18"/>
              </w:rPr>
            </w:pPr>
          </w:p>
        </w:tc>
        <w:tc>
          <w:tcPr>
            <w:tcW w:w="876" w:type="dxa"/>
            <w:shd w:val="clear" w:color="auto" w:fill="auto"/>
          </w:tcPr>
          <w:p w14:paraId="45879CB3" w14:textId="77777777" w:rsidR="009A58D3" w:rsidRPr="00575165" w:rsidRDefault="009A58D3" w:rsidP="00E01EAA">
            <w:pPr>
              <w:jc w:val="right"/>
              <w:rPr>
                <w:sz w:val="18"/>
                <w:szCs w:val="18"/>
              </w:rPr>
            </w:pPr>
          </w:p>
        </w:tc>
        <w:tc>
          <w:tcPr>
            <w:tcW w:w="876" w:type="dxa"/>
            <w:shd w:val="clear" w:color="auto" w:fill="auto"/>
          </w:tcPr>
          <w:p w14:paraId="7E935D22" w14:textId="77777777" w:rsidR="009A58D3" w:rsidRPr="00575165" w:rsidRDefault="009A58D3" w:rsidP="00E01EAA">
            <w:pPr>
              <w:jc w:val="right"/>
              <w:rPr>
                <w:sz w:val="18"/>
                <w:szCs w:val="18"/>
              </w:rPr>
            </w:pPr>
          </w:p>
        </w:tc>
        <w:tc>
          <w:tcPr>
            <w:tcW w:w="236" w:type="dxa"/>
            <w:shd w:val="clear" w:color="auto" w:fill="auto"/>
          </w:tcPr>
          <w:p w14:paraId="7668E6F2" w14:textId="77777777" w:rsidR="009A58D3" w:rsidRPr="00575165" w:rsidRDefault="009A58D3" w:rsidP="00E01EAA">
            <w:pPr>
              <w:rPr>
                <w:sz w:val="18"/>
                <w:szCs w:val="18"/>
              </w:rPr>
            </w:pPr>
          </w:p>
        </w:tc>
        <w:tc>
          <w:tcPr>
            <w:tcW w:w="1121" w:type="dxa"/>
            <w:shd w:val="clear" w:color="auto" w:fill="auto"/>
          </w:tcPr>
          <w:p w14:paraId="3170CD06" w14:textId="77777777" w:rsidR="009A58D3" w:rsidRPr="00575165" w:rsidRDefault="009A58D3" w:rsidP="00E01EAA">
            <w:pPr>
              <w:jc w:val="right"/>
              <w:rPr>
                <w:sz w:val="18"/>
                <w:szCs w:val="18"/>
              </w:rPr>
            </w:pPr>
          </w:p>
        </w:tc>
        <w:tc>
          <w:tcPr>
            <w:tcW w:w="1121" w:type="dxa"/>
            <w:shd w:val="clear" w:color="auto" w:fill="auto"/>
          </w:tcPr>
          <w:p w14:paraId="4F762370" w14:textId="77777777" w:rsidR="009A58D3" w:rsidRPr="00575165" w:rsidRDefault="009A58D3" w:rsidP="00E01EAA">
            <w:pPr>
              <w:jc w:val="right"/>
              <w:rPr>
                <w:sz w:val="18"/>
                <w:szCs w:val="18"/>
              </w:rPr>
            </w:pPr>
          </w:p>
        </w:tc>
        <w:tc>
          <w:tcPr>
            <w:tcW w:w="1122" w:type="dxa"/>
            <w:shd w:val="clear" w:color="auto" w:fill="auto"/>
          </w:tcPr>
          <w:p w14:paraId="023A6BBD" w14:textId="77777777" w:rsidR="009A58D3" w:rsidRPr="00575165" w:rsidRDefault="009A58D3" w:rsidP="00E01EAA">
            <w:pPr>
              <w:jc w:val="right"/>
              <w:rPr>
                <w:sz w:val="18"/>
                <w:szCs w:val="18"/>
              </w:rPr>
            </w:pPr>
          </w:p>
        </w:tc>
        <w:tc>
          <w:tcPr>
            <w:tcW w:w="236" w:type="dxa"/>
            <w:shd w:val="clear" w:color="auto" w:fill="auto"/>
          </w:tcPr>
          <w:p w14:paraId="1643E24B" w14:textId="77777777" w:rsidR="009A58D3" w:rsidRPr="00575165" w:rsidRDefault="009A58D3" w:rsidP="00E01EAA">
            <w:pPr>
              <w:rPr>
                <w:sz w:val="18"/>
                <w:szCs w:val="18"/>
              </w:rPr>
            </w:pPr>
          </w:p>
        </w:tc>
        <w:tc>
          <w:tcPr>
            <w:tcW w:w="941" w:type="dxa"/>
            <w:shd w:val="clear" w:color="auto" w:fill="auto"/>
          </w:tcPr>
          <w:p w14:paraId="454D064E" w14:textId="77777777" w:rsidR="009A58D3" w:rsidRPr="00575165" w:rsidRDefault="009A58D3" w:rsidP="00E01EAA">
            <w:pPr>
              <w:jc w:val="right"/>
              <w:rPr>
                <w:sz w:val="18"/>
                <w:szCs w:val="18"/>
              </w:rPr>
            </w:pPr>
          </w:p>
        </w:tc>
        <w:tc>
          <w:tcPr>
            <w:tcW w:w="941" w:type="dxa"/>
            <w:shd w:val="clear" w:color="auto" w:fill="auto"/>
          </w:tcPr>
          <w:p w14:paraId="36F7AB83" w14:textId="77777777" w:rsidR="009A58D3" w:rsidRPr="00575165" w:rsidRDefault="009A58D3" w:rsidP="00E01EAA">
            <w:pPr>
              <w:jc w:val="right"/>
              <w:rPr>
                <w:sz w:val="18"/>
                <w:szCs w:val="18"/>
              </w:rPr>
            </w:pPr>
          </w:p>
        </w:tc>
        <w:tc>
          <w:tcPr>
            <w:tcW w:w="942" w:type="dxa"/>
            <w:shd w:val="clear" w:color="auto" w:fill="auto"/>
          </w:tcPr>
          <w:p w14:paraId="567B9DE0" w14:textId="77777777" w:rsidR="009A58D3" w:rsidRPr="00575165" w:rsidRDefault="009A58D3" w:rsidP="00E01EAA">
            <w:pPr>
              <w:jc w:val="right"/>
              <w:rPr>
                <w:sz w:val="18"/>
                <w:szCs w:val="18"/>
              </w:rPr>
            </w:pPr>
          </w:p>
        </w:tc>
      </w:tr>
      <w:tr w:rsidR="009A58D3" w:rsidRPr="00575165" w14:paraId="3D9D98CA" w14:textId="77777777" w:rsidTr="00E01EAA">
        <w:trPr>
          <w:cantSplit/>
        </w:trPr>
        <w:tc>
          <w:tcPr>
            <w:tcW w:w="1080" w:type="dxa"/>
            <w:shd w:val="clear" w:color="auto" w:fill="auto"/>
          </w:tcPr>
          <w:p w14:paraId="2C9D0A37" w14:textId="77777777" w:rsidR="009A58D3" w:rsidRPr="00575165" w:rsidRDefault="009A58D3" w:rsidP="00E01EAA">
            <w:pPr>
              <w:rPr>
                <w:sz w:val="18"/>
                <w:szCs w:val="18"/>
              </w:rPr>
            </w:pPr>
            <w:r w:rsidRPr="00575165">
              <w:rPr>
                <w:sz w:val="18"/>
                <w:szCs w:val="18"/>
              </w:rPr>
              <w:t>NTS (22)</w:t>
            </w:r>
          </w:p>
        </w:tc>
        <w:tc>
          <w:tcPr>
            <w:tcW w:w="900" w:type="dxa"/>
            <w:shd w:val="clear" w:color="auto" w:fill="auto"/>
          </w:tcPr>
          <w:p w14:paraId="1F9D9914" w14:textId="77777777" w:rsidR="009A58D3" w:rsidRPr="00575165" w:rsidRDefault="009A58D3" w:rsidP="00E01EAA">
            <w:pPr>
              <w:jc w:val="center"/>
              <w:rPr>
                <w:sz w:val="18"/>
                <w:szCs w:val="18"/>
              </w:rPr>
            </w:pPr>
            <w:r w:rsidRPr="00575165">
              <w:rPr>
                <w:sz w:val="18"/>
                <w:szCs w:val="18"/>
              </w:rPr>
              <w:t>1985</w:t>
            </w:r>
          </w:p>
        </w:tc>
        <w:tc>
          <w:tcPr>
            <w:tcW w:w="720" w:type="dxa"/>
            <w:shd w:val="clear" w:color="auto" w:fill="auto"/>
          </w:tcPr>
          <w:p w14:paraId="7C065779"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&lt;Refman&gt;&lt;Cite&gt;&lt;Author&gt;Ramstr&amp;#xF6;m&lt;/Author&gt;&lt;Year&gt;1986&lt;/Year&gt;&lt;RecNum&gt;RAMSTR1986&lt;/RecNum&gt;&lt;IDText&gt;Tobaksvanor i Sverige 1985. Resultat fr&amp;#xE5;n NTS-Unders&amp;#xF6;kningen 1985. (Tobacco habits in Sweden 1985. Results from an NTS study 1985)&lt;/IDText&gt;&lt;MDL Ref_Type="Book, Whole"&gt;&lt;Ref_Type&gt;Book, Whole&lt;/Ref_Type&gt;&lt;Ref_ID&gt;RAMSTR1986&lt;/Ref_ID&gt;&lt;Title_Primary&gt;Tobaksvanor i Sverige 1985. Resultat fr&amp;#xE5;n NTS-Unders&amp;#xF6;kningen 1985. (Tobacco habits in Sweden 1985. Results from an NTS study 1985)&lt;/Title_Primary&gt;&lt;Authors_Primary&gt;Ramstr&amp;#xF6;m,L.M.&lt;/Authors_Primary&gt;&lt;Date_Primary&gt;1986&lt;/Date_Primary&gt;&lt;Keywords&gt;SMOKINGHABS&lt;/Keywords&gt;&lt;Keywords&gt;SWEDEN&lt;/Keywords&gt;&lt;Keywords&gt;ISS3swedP&lt;/Keywords&gt;&lt;Keywords&gt;SNUFF&lt;/Keywords&gt;&lt;Keywords&gt;SNUFFxSMOK&lt;/Keywords&gt;&lt;Keywords&gt;NTS&lt;/Keywords&gt;&lt;Keywords&gt;JOINTSS1Y&lt;/Keywords&gt;&lt;Keywords&gt;JOINTSS2REP3Y1&lt;/Keywords&gt;&lt;Reprint&gt;In File&lt;/Reprint&gt;&lt;End_Page&gt;12&lt;/End_Page&gt;&lt;Issue&gt;Tema Tobak Nr. 3&lt;/Issue&gt;&lt;Pub_Place&gt;Stockholm&lt;/Pub_Place&gt;&lt;Publisher&gt;NTS&lt;/Publisher&gt;&lt;User_Def_1&gt;Swedish&lt;/User_Def_1&gt;&lt;User_Def_2&gt;Abstract&lt;/User_Def_2&gt;&lt;User_Def_5&gt;06021997&lt;/User_Def_5&gt;&lt;Availability&gt;14092011&lt;/Availability&gt;&lt;Misc_3&gt;23032000/y&lt;/Misc_3&gt;&lt;Address&gt;&lt;u&gt;SM.SWEDEN&lt;/u&gt; O7G&lt;/Address&gt;&lt;Web_URL_Link1&gt;&lt;u&gt;x:\refscan\RAMSTR1986.pdf&lt;/u&gt;;&lt;u&gt;x:\refscan\RAMSTR1986_ADD.pdf&lt;/u&gt;&lt;/Web_URL_Link1&gt;&lt;ZZ_WorkformID&gt;2&lt;/ZZ_WorkformID&gt;&lt;/MDL&gt;&lt;/Cite&gt;&lt;/Refman&gt;</w:instrText>
            </w:r>
            <w:r w:rsidRPr="00575165">
              <w:rPr>
                <w:sz w:val="18"/>
                <w:szCs w:val="18"/>
              </w:rPr>
              <w:fldChar w:fldCharType="separate"/>
            </w:r>
            <w:r w:rsidRPr="00575165">
              <w:rPr>
                <w:sz w:val="18"/>
                <w:szCs w:val="18"/>
              </w:rPr>
              <w:t>[50]</w:t>
            </w:r>
            <w:r w:rsidRPr="00575165">
              <w:rPr>
                <w:sz w:val="18"/>
                <w:szCs w:val="18"/>
              </w:rPr>
              <w:fldChar w:fldCharType="end"/>
            </w:r>
          </w:p>
        </w:tc>
        <w:tc>
          <w:tcPr>
            <w:tcW w:w="720" w:type="dxa"/>
            <w:shd w:val="clear" w:color="auto" w:fill="auto"/>
          </w:tcPr>
          <w:p w14:paraId="1A56BA8A"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0C3F0419" w14:textId="77777777" w:rsidR="009A58D3" w:rsidRPr="00575165" w:rsidRDefault="009A58D3" w:rsidP="00E01EAA">
            <w:pPr>
              <w:jc w:val="center"/>
              <w:rPr>
                <w:sz w:val="18"/>
                <w:szCs w:val="18"/>
              </w:rPr>
            </w:pPr>
            <w:r w:rsidRPr="00575165">
              <w:rPr>
                <w:sz w:val="18"/>
                <w:szCs w:val="18"/>
              </w:rPr>
              <w:t>18-34</w:t>
            </w:r>
          </w:p>
        </w:tc>
        <w:tc>
          <w:tcPr>
            <w:tcW w:w="630" w:type="dxa"/>
            <w:shd w:val="clear" w:color="auto" w:fill="auto"/>
          </w:tcPr>
          <w:p w14:paraId="688CDCE4" w14:textId="77777777" w:rsidR="009A58D3" w:rsidRPr="00575165" w:rsidRDefault="009A58D3" w:rsidP="00E01EAA">
            <w:pPr>
              <w:jc w:val="right"/>
              <w:rPr>
                <w:sz w:val="18"/>
                <w:szCs w:val="18"/>
              </w:rPr>
            </w:pPr>
            <w:r w:rsidRPr="00575165">
              <w:rPr>
                <w:sz w:val="18"/>
                <w:szCs w:val="18"/>
              </w:rPr>
              <w:t>/R</w:t>
            </w:r>
          </w:p>
        </w:tc>
        <w:tc>
          <w:tcPr>
            <w:tcW w:w="630" w:type="dxa"/>
            <w:shd w:val="clear" w:color="auto" w:fill="auto"/>
          </w:tcPr>
          <w:p w14:paraId="7F02FE4D" w14:textId="77777777" w:rsidR="009A58D3" w:rsidRPr="00575165" w:rsidRDefault="009A58D3" w:rsidP="00E01EAA">
            <w:pPr>
              <w:jc w:val="right"/>
              <w:rPr>
                <w:sz w:val="18"/>
                <w:szCs w:val="18"/>
              </w:rPr>
            </w:pPr>
            <w:r w:rsidRPr="00575165">
              <w:rPr>
                <w:sz w:val="18"/>
                <w:szCs w:val="18"/>
              </w:rPr>
              <w:t>A/R</w:t>
            </w:r>
          </w:p>
        </w:tc>
        <w:tc>
          <w:tcPr>
            <w:tcW w:w="876" w:type="dxa"/>
            <w:shd w:val="clear" w:color="auto" w:fill="auto"/>
            <w:vAlign w:val="bottom"/>
          </w:tcPr>
          <w:p w14:paraId="30E2CA42" w14:textId="77777777" w:rsidR="009A58D3" w:rsidRPr="00575165" w:rsidRDefault="009A58D3" w:rsidP="00E01EAA">
            <w:pPr>
              <w:jc w:val="right"/>
              <w:rPr>
                <w:sz w:val="18"/>
                <w:szCs w:val="18"/>
              </w:rPr>
            </w:pPr>
            <w:r w:rsidRPr="00575165">
              <w:rPr>
                <w:sz w:val="18"/>
                <w:szCs w:val="18"/>
              </w:rPr>
              <w:t>17</w:t>
            </w:r>
          </w:p>
        </w:tc>
        <w:tc>
          <w:tcPr>
            <w:tcW w:w="876" w:type="dxa"/>
            <w:shd w:val="clear" w:color="auto" w:fill="auto"/>
            <w:vAlign w:val="bottom"/>
          </w:tcPr>
          <w:p w14:paraId="07760A3D" w14:textId="77777777" w:rsidR="009A58D3" w:rsidRPr="00575165" w:rsidRDefault="009A58D3" w:rsidP="00E01EAA">
            <w:pPr>
              <w:jc w:val="right"/>
              <w:rPr>
                <w:sz w:val="18"/>
                <w:szCs w:val="18"/>
              </w:rPr>
            </w:pPr>
            <w:r w:rsidRPr="00575165">
              <w:rPr>
                <w:sz w:val="18"/>
                <w:szCs w:val="18"/>
              </w:rPr>
              <w:t>90</w:t>
            </w:r>
          </w:p>
        </w:tc>
        <w:tc>
          <w:tcPr>
            <w:tcW w:w="876" w:type="dxa"/>
            <w:shd w:val="clear" w:color="auto" w:fill="auto"/>
          </w:tcPr>
          <w:p w14:paraId="56738BD8" w14:textId="77777777" w:rsidR="009A58D3" w:rsidRDefault="009A58D3" w:rsidP="00E01EAA">
            <w:pPr>
              <w:jc w:val="right"/>
            </w:pPr>
            <w:r w:rsidRPr="00575165">
              <w:rPr>
                <w:sz w:val="18"/>
                <w:szCs w:val="18"/>
              </w:rPr>
              <w:t>←</w:t>
            </w:r>
          </w:p>
        </w:tc>
        <w:tc>
          <w:tcPr>
            <w:tcW w:w="236" w:type="dxa"/>
            <w:shd w:val="clear" w:color="auto" w:fill="auto"/>
            <w:vAlign w:val="bottom"/>
          </w:tcPr>
          <w:p w14:paraId="29C8B476" w14:textId="77777777" w:rsidR="009A58D3" w:rsidRPr="00575165" w:rsidRDefault="009A58D3" w:rsidP="00E01EAA">
            <w:pPr>
              <w:rPr>
                <w:sz w:val="18"/>
                <w:szCs w:val="18"/>
              </w:rPr>
            </w:pPr>
          </w:p>
        </w:tc>
        <w:tc>
          <w:tcPr>
            <w:tcW w:w="1121" w:type="dxa"/>
            <w:shd w:val="clear" w:color="auto" w:fill="auto"/>
            <w:vAlign w:val="bottom"/>
          </w:tcPr>
          <w:p w14:paraId="13BFE84A" w14:textId="77777777" w:rsidR="009A58D3" w:rsidRPr="00575165" w:rsidRDefault="009A58D3" w:rsidP="00E01EAA">
            <w:pPr>
              <w:jc w:val="right"/>
              <w:rPr>
                <w:sz w:val="18"/>
                <w:szCs w:val="18"/>
              </w:rPr>
            </w:pPr>
            <w:r w:rsidRPr="00575165">
              <w:rPr>
                <w:sz w:val="18"/>
                <w:szCs w:val="18"/>
              </w:rPr>
              <w:t>64</w:t>
            </w:r>
          </w:p>
        </w:tc>
        <w:tc>
          <w:tcPr>
            <w:tcW w:w="1121" w:type="dxa"/>
            <w:shd w:val="clear" w:color="auto" w:fill="auto"/>
            <w:vAlign w:val="bottom"/>
          </w:tcPr>
          <w:p w14:paraId="443F150E" w14:textId="77777777" w:rsidR="009A58D3" w:rsidRPr="00575165" w:rsidRDefault="009A58D3" w:rsidP="00E01EAA">
            <w:pPr>
              <w:jc w:val="right"/>
              <w:rPr>
                <w:sz w:val="18"/>
                <w:szCs w:val="18"/>
              </w:rPr>
            </w:pPr>
            <w:r w:rsidRPr="00575165">
              <w:rPr>
                <w:sz w:val="18"/>
                <w:szCs w:val="18"/>
              </w:rPr>
              <w:t>48</w:t>
            </w:r>
          </w:p>
        </w:tc>
        <w:tc>
          <w:tcPr>
            <w:tcW w:w="1122" w:type="dxa"/>
            <w:shd w:val="clear" w:color="auto" w:fill="auto"/>
          </w:tcPr>
          <w:p w14:paraId="4317A070" w14:textId="77777777" w:rsidR="009A58D3" w:rsidRDefault="009A58D3" w:rsidP="00E01EAA">
            <w:pPr>
              <w:jc w:val="right"/>
            </w:pPr>
            <w:r w:rsidRPr="00575165">
              <w:rPr>
                <w:sz w:val="18"/>
                <w:szCs w:val="18"/>
              </w:rPr>
              <w:t>←</w:t>
            </w:r>
          </w:p>
        </w:tc>
        <w:tc>
          <w:tcPr>
            <w:tcW w:w="236" w:type="dxa"/>
            <w:shd w:val="clear" w:color="auto" w:fill="auto"/>
            <w:vAlign w:val="bottom"/>
          </w:tcPr>
          <w:p w14:paraId="7C72C72B" w14:textId="77777777" w:rsidR="009A58D3" w:rsidRPr="00575165" w:rsidRDefault="009A58D3" w:rsidP="00E01EAA">
            <w:pPr>
              <w:rPr>
                <w:sz w:val="18"/>
                <w:szCs w:val="18"/>
              </w:rPr>
            </w:pPr>
          </w:p>
        </w:tc>
        <w:tc>
          <w:tcPr>
            <w:tcW w:w="941" w:type="dxa"/>
            <w:shd w:val="clear" w:color="auto" w:fill="auto"/>
            <w:vAlign w:val="bottom"/>
          </w:tcPr>
          <w:p w14:paraId="5A4FBEB2" w14:textId="77777777" w:rsidR="009A58D3" w:rsidRPr="00575165" w:rsidRDefault="009A58D3" w:rsidP="00E01EAA">
            <w:pPr>
              <w:jc w:val="right"/>
              <w:rPr>
                <w:sz w:val="18"/>
                <w:szCs w:val="18"/>
              </w:rPr>
            </w:pPr>
            <w:r w:rsidRPr="00575165">
              <w:rPr>
                <w:sz w:val="18"/>
                <w:szCs w:val="18"/>
              </w:rPr>
              <w:t>47</w:t>
            </w:r>
          </w:p>
        </w:tc>
        <w:tc>
          <w:tcPr>
            <w:tcW w:w="941" w:type="dxa"/>
            <w:shd w:val="clear" w:color="auto" w:fill="auto"/>
            <w:vAlign w:val="bottom"/>
          </w:tcPr>
          <w:p w14:paraId="40539917" w14:textId="77777777" w:rsidR="009A58D3" w:rsidRPr="00575165" w:rsidRDefault="009A58D3" w:rsidP="00E01EAA">
            <w:pPr>
              <w:jc w:val="right"/>
              <w:rPr>
                <w:sz w:val="18"/>
                <w:szCs w:val="18"/>
              </w:rPr>
            </w:pPr>
            <w:r w:rsidRPr="00575165">
              <w:rPr>
                <w:sz w:val="18"/>
                <w:szCs w:val="18"/>
              </w:rPr>
              <w:t>151</w:t>
            </w:r>
          </w:p>
        </w:tc>
        <w:tc>
          <w:tcPr>
            <w:tcW w:w="942" w:type="dxa"/>
            <w:shd w:val="clear" w:color="auto" w:fill="auto"/>
          </w:tcPr>
          <w:p w14:paraId="6224ECCE" w14:textId="77777777" w:rsidR="009A58D3" w:rsidRPr="00575165" w:rsidRDefault="009A58D3" w:rsidP="00E01EAA">
            <w:pPr>
              <w:jc w:val="right"/>
              <w:rPr>
                <w:sz w:val="18"/>
                <w:szCs w:val="18"/>
              </w:rPr>
            </w:pPr>
            <w:r w:rsidRPr="00575165">
              <w:rPr>
                <w:sz w:val="18"/>
                <w:szCs w:val="18"/>
              </w:rPr>
              <w:t>←</w:t>
            </w:r>
          </w:p>
        </w:tc>
      </w:tr>
      <w:tr w:rsidR="009A58D3" w:rsidRPr="00575165" w14:paraId="4CDCBBC5" w14:textId="77777777" w:rsidTr="00E01EAA">
        <w:trPr>
          <w:cantSplit/>
        </w:trPr>
        <w:tc>
          <w:tcPr>
            <w:tcW w:w="1080" w:type="dxa"/>
            <w:shd w:val="clear" w:color="auto" w:fill="auto"/>
          </w:tcPr>
          <w:p w14:paraId="61FB642F" w14:textId="77777777" w:rsidR="009A58D3" w:rsidRPr="00575165" w:rsidRDefault="009A58D3" w:rsidP="00E01EAA">
            <w:pPr>
              <w:rPr>
                <w:sz w:val="18"/>
                <w:szCs w:val="18"/>
              </w:rPr>
            </w:pPr>
          </w:p>
        </w:tc>
        <w:tc>
          <w:tcPr>
            <w:tcW w:w="900" w:type="dxa"/>
            <w:shd w:val="clear" w:color="auto" w:fill="auto"/>
          </w:tcPr>
          <w:p w14:paraId="043F4102" w14:textId="77777777" w:rsidR="009A58D3" w:rsidRPr="00575165" w:rsidRDefault="009A58D3" w:rsidP="00E01EAA">
            <w:pPr>
              <w:jc w:val="center"/>
              <w:rPr>
                <w:sz w:val="18"/>
                <w:szCs w:val="18"/>
              </w:rPr>
            </w:pPr>
          </w:p>
        </w:tc>
        <w:tc>
          <w:tcPr>
            <w:tcW w:w="720" w:type="dxa"/>
            <w:shd w:val="clear" w:color="auto" w:fill="auto"/>
          </w:tcPr>
          <w:p w14:paraId="09ADACB7" w14:textId="77777777" w:rsidR="009A58D3" w:rsidRPr="00575165" w:rsidRDefault="009A58D3" w:rsidP="00E01EAA">
            <w:pPr>
              <w:jc w:val="center"/>
              <w:rPr>
                <w:sz w:val="18"/>
                <w:szCs w:val="18"/>
              </w:rPr>
            </w:pPr>
          </w:p>
        </w:tc>
        <w:tc>
          <w:tcPr>
            <w:tcW w:w="720" w:type="dxa"/>
            <w:shd w:val="clear" w:color="auto" w:fill="auto"/>
          </w:tcPr>
          <w:p w14:paraId="66C7AACA"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14EFFE12" w14:textId="77777777" w:rsidR="009A58D3" w:rsidRPr="00575165" w:rsidRDefault="009A58D3" w:rsidP="00E01EAA">
            <w:pPr>
              <w:jc w:val="center"/>
              <w:rPr>
                <w:sz w:val="18"/>
                <w:szCs w:val="18"/>
              </w:rPr>
            </w:pPr>
            <w:r w:rsidRPr="00575165">
              <w:rPr>
                <w:sz w:val="18"/>
                <w:szCs w:val="18"/>
              </w:rPr>
              <w:t>35-70</w:t>
            </w:r>
          </w:p>
        </w:tc>
        <w:tc>
          <w:tcPr>
            <w:tcW w:w="630" w:type="dxa"/>
            <w:shd w:val="clear" w:color="auto" w:fill="auto"/>
          </w:tcPr>
          <w:p w14:paraId="55F2C796" w14:textId="77777777" w:rsidR="009A58D3" w:rsidRPr="00575165" w:rsidRDefault="009A58D3" w:rsidP="00E01EAA">
            <w:pPr>
              <w:jc w:val="right"/>
              <w:rPr>
                <w:sz w:val="18"/>
                <w:szCs w:val="18"/>
              </w:rPr>
            </w:pPr>
          </w:p>
        </w:tc>
        <w:tc>
          <w:tcPr>
            <w:tcW w:w="630" w:type="dxa"/>
            <w:shd w:val="clear" w:color="auto" w:fill="auto"/>
          </w:tcPr>
          <w:p w14:paraId="5DDFB788" w14:textId="77777777" w:rsidR="009A58D3" w:rsidRPr="00575165" w:rsidRDefault="009A58D3" w:rsidP="00E01EAA">
            <w:pPr>
              <w:jc w:val="right"/>
              <w:rPr>
                <w:sz w:val="18"/>
                <w:szCs w:val="18"/>
              </w:rPr>
            </w:pPr>
          </w:p>
        </w:tc>
        <w:tc>
          <w:tcPr>
            <w:tcW w:w="876" w:type="dxa"/>
            <w:shd w:val="clear" w:color="auto" w:fill="auto"/>
            <w:vAlign w:val="bottom"/>
          </w:tcPr>
          <w:p w14:paraId="6A90C7C7" w14:textId="77777777" w:rsidR="009A58D3" w:rsidRPr="00575165" w:rsidRDefault="009A58D3" w:rsidP="00E01EAA">
            <w:pPr>
              <w:jc w:val="right"/>
              <w:rPr>
                <w:sz w:val="18"/>
                <w:szCs w:val="18"/>
              </w:rPr>
            </w:pPr>
            <w:r w:rsidRPr="00575165">
              <w:rPr>
                <w:sz w:val="18"/>
                <w:szCs w:val="18"/>
              </w:rPr>
              <w:t>12</w:t>
            </w:r>
          </w:p>
        </w:tc>
        <w:tc>
          <w:tcPr>
            <w:tcW w:w="876" w:type="dxa"/>
            <w:shd w:val="clear" w:color="auto" w:fill="auto"/>
            <w:vAlign w:val="bottom"/>
          </w:tcPr>
          <w:p w14:paraId="4F4D024C" w14:textId="77777777" w:rsidR="009A58D3" w:rsidRPr="00575165" w:rsidRDefault="009A58D3" w:rsidP="00E01EAA">
            <w:pPr>
              <w:jc w:val="right"/>
              <w:rPr>
                <w:sz w:val="18"/>
                <w:szCs w:val="18"/>
              </w:rPr>
            </w:pPr>
            <w:r w:rsidRPr="00575165">
              <w:rPr>
                <w:sz w:val="18"/>
                <w:szCs w:val="18"/>
              </w:rPr>
              <w:t>196</w:t>
            </w:r>
          </w:p>
        </w:tc>
        <w:tc>
          <w:tcPr>
            <w:tcW w:w="876" w:type="dxa"/>
            <w:shd w:val="clear" w:color="auto" w:fill="auto"/>
          </w:tcPr>
          <w:p w14:paraId="585DF1C1" w14:textId="77777777" w:rsidR="009A58D3" w:rsidRDefault="009A58D3" w:rsidP="00E01EAA">
            <w:pPr>
              <w:jc w:val="right"/>
            </w:pPr>
            <w:r w:rsidRPr="00575165">
              <w:rPr>
                <w:sz w:val="18"/>
                <w:szCs w:val="18"/>
              </w:rPr>
              <w:t>←</w:t>
            </w:r>
          </w:p>
        </w:tc>
        <w:tc>
          <w:tcPr>
            <w:tcW w:w="236" w:type="dxa"/>
            <w:shd w:val="clear" w:color="auto" w:fill="auto"/>
            <w:vAlign w:val="bottom"/>
          </w:tcPr>
          <w:p w14:paraId="27105248" w14:textId="77777777" w:rsidR="009A58D3" w:rsidRPr="00575165" w:rsidRDefault="009A58D3" w:rsidP="00E01EAA">
            <w:pPr>
              <w:rPr>
                <w:sz w:val="18"/>
                <w:szCs w:val="18"/>
              </w:rPr>
            </w:pPr>
          </w:p>
        </w:tc>
        <w:tc>
          <w:tcPr>
            <w:tcW w:w="1121" w:type="dxa"/>
            <w:shd w:val="clear" w:color="auto" w:fill="auto"/>
            <w:vAlign w:val="bottom"/>
          </w:tcPr>
          <w:p w14:paraId="38314D7A" w14:textId="77777777" w:rsidR="009A58D3" w:rsidRPr="00575165" w:rsidRDefault="009A58D3" w:rsidP="00E01EAA">
            <w:pPr>
              <w:jc w:val="right"/>
              <w:rPr>
                <w:sz w:val="18"/>
                <w:szCs w:val="18"/>
              </w:rPr>
            </w:pPr>
            <w:r w:rsidRPr="00575165">
              <w:rPr>
                <w:sz w:val="18"/>
                <w:szCs w:val="18"/>
              </w:rPr>
              <w:t>40</w:t>
            </w:r>
          </w:p>
        </w:tc>
        <w:tc>
          <w:tcPr>
            <w:tcW w:w="1121" w:type="dxa"/>
            <w:shd w:val="clear" w:color="auto" w:fill="auto"/>
            <w:vAlign w:val="bottom"/>
          </w:tcPr>
          <w:p w14:paraId="5676196F" w14:textId="77777777" w:rsidR="009A58D3" w:rsidRPr="00575165" w:rsidRDefault="009A58D3" w:rsidP="00E01EAA">
            <w:pPr>
              <w:jc w:val="right"/>
              <w:rPr>
                <w:sz w:val="18"/>
                <w:szCs w:val="18"/>
              </w:rPr>
            </w:pPr>
            <w:r w:rsidRPr="00575165">
              <w:rPr>
                <w:sz w:val="18"/>
                <w:szCs w:val="18"/>
              </w:rPr>
              <w:t>157</w:t>
            </w:r>
          </w:p>
        </w:tc>
        <w:tc>
          <w:tcPr>
            <w:tcW w:w="1122" w:type="dxa"/>
            <w:shd w:val="clear" w:color="auto" w:fill="auto"/>
          </w:tcPr>
          <w:p w14:paraId="0BBAA88B" w14:textId="77777777" w:rsidR="009A58D3" w:rsidRDefault="009A58D3" w:rsidP="00E01EAA">
            <w:pPr>
              <w:jc w:val="right"/>
            </w:pPr>
            <w:r w:rsidRPr="00575165">
              <w:rPr>
                <w:sz w:val="18"/>
                <w:szCs w:val="18"/>
              </w:rPr>
              <w:t>←</w:t>
            </w:r>
          </w:p>
        </w:tc>
        <w:tc>
          <w:tcPr>
            <w:tcW w:w="236" w:type="dxa"/>
            <w:shd w:val="clear" w:color="auto" w:fill="auto"/>
            <w:vAlign w:val="bottom"/>
          </w:tcPr>
          <w:p w14:paraId="12E0A195" w14:textId="77777777" w:rsidR="009A58D3" w:rsidRPr="00575165" w:rsidRDefault="009A58D3" w:rsidP="00E01EAA">
            <w:pPr>
              <w:rPr>
                <w:sz w:val="18"/>
                <w:szCs w:val="18"/>
              </w:rPr>
            </w:pPr>
          </w:p>
        </w:tc>
        <w:tc>
          <w:tcPr>
            <w:tcW w:w="941" w:type="dxa"/>
            <w:shd w:val="clear" w:color="auto" w:fill="auto"/>
            <w:vAlign w:val="bottom"/>
          </w:tcPr>
          <w:p w14:paraId="4EA396BD" w14:textId="77777777" w:rsidR="009A58D3" w:rsidRPr="00575165" w:rsidRDefault="009A58D3" w:rsidP="00E01EAA">
            <w:pPr>
              <w:jc w:val="right"/>
              <w:rPr>
                <w:sz w:val="18"/>
                <w:szCs w:val="18"/>
              </w:rPr>
            </w:pPr>
            <w:r w:rsidRPr="00575165">
              <w:rPr>
                <w:sz w:val="18"/>
                <w:szCs w:val="18"/>
              </w:rPr>
              <w:t>28</w:t>
            </w:r>
          </w:p>
        </w:tc>
        <w:tc>
          <w:tcPr>
            <w:tcW w:w="941" w:type="dxa"/>
            <w:shd w:val="clear" w:color="auto" w:fill="auto"/>
            <w:vAlign w:val="bottom"/>
          </w:tcPr>
          <w:p w14:paraId="74DAA0AE" w14:textId="77777777" w:rsidR="009A58D3" w:rsidRPr="00575165" w:rsidRDefault="009A58D3" w:rsidP="00E01EAA">
            <w:pPr>
              <w:jc w:val="right"/>
              <w:rPr>
                <w:sz w:val="18"/>
                <w:szCs w:val="18"/>
              </w:rPr>
            </w:pPr>
            <w:r w:rsidRPr="00575165">
              <w:rPr>
                <w:sz w:val="18"/>
                <w:szCs w:val="18"/>
              </w:rPr>
              <w:t>210</w:t>
            </w:r>
          </w:p>
        </w:tc>
        <w:tc>
          <w:tcPr>
            <w:tcW w:w="942" w:type="dxa"/>
            <w:shd w:val="clear" w:color="auto" w:fill="auto"/>
          </w:tcPr>
          <w:p w14:paraId="0253331E" w14:textId="77777777" w:rsidR="009A58D3" w:rsidRPr="00575165" w:rsidRDefault="009A58D3" w:rsidP="00E01EAA">
            <w:pPr>
              <w:jc w:val="right"/>
              <w:rPr>
                <w:sz w:val="18"/>
                <w:szCs w:val="18"/>
              </w:rPr>
            </w:pPr>
            <w:r w:rsidRPr="00575165">
              <w:rPr>
                <w:sz w:val="18"/>
                <w:szCs w:val="18"/>
              </w:rPr>
              <w:t>←</w:t>
            </w:r>
          </w:p>
        </w:tc>
      </w:tr>
      <w:tr w:rsidR="009A58D3" w:rsidRPr="00575165" w14:paraId="1B2A5743" w14:textId="77777777" w:rsidTr="00E01EAA">
        <w:trPr>
          <w:cantSplit/>
        </w:trPr>
        <w:tc>
          <w:tcPr>
            <w:tcW w:w="1080" w:type="dxa"/>
            <w:shd w:val="clear" w:color="auto" w:fill="auto"/>
          </w:tcPr>
          <w:p w14:paraId="4B1C6569" w14:textId="77777777" w:rsidR="009A58D3" w:rsidRPr="00575165" w:rsidRDefault="009A58D3" w:rsidP="00E01EAA">
            <w:pPr>
              <w:rPr>
                <w:sz w:val="18"/>
                <w:szCs w:val="18"/>
              </w:rPr>
            </w:pPr>
          </w:p>
        </w:tc>
        <w:tc>
          <w:tcPr>
            <w:tcW w:w="900" w:type="dxa"/>
            <w:shd w:val="clear" w:color="auto" w:fill="auto"/>
          </w:tcPr>
          <w:p w14:paraId="1B6B4CC1" w14:textId="77777777" w:rsidR="009A58D3" w:rsidRPr="00575165" w:rsidRDefault="009A58D3" w:rsidP="00E01EAA">
            <w:pPr>
              <w:jc w:val="center"/>
              <w:rPr>
                <w:sz w:val="18"/>
                <w:szCs w:val="18"/>
              </w:rPr>
            </w:pPr>
          </w:p>
        </w:tc>
        <w:tc>
          <w:tcPr>
            <w:tcW w:w="720" w:type="dxa"/>
            <w:shd w:val="clear" w:color="auto" w:fill="auto"/>
          </w:tcPr>
          <w:p w14:paraId="7E6C5942" w14:textId="77777777" w:rsidR="009A58D3" w:rsidRPr="00575165" w:rsidRDefault="009A58D3" w:rsidP="00E01EAA">
            <w:pPr>
              <w:jc w:val="center"/>
              <w:rPr>
                <w:sz w:val="18"/>
                <w:szCs w:val="18"/>
              </w:rPr>
            </w:pPr>
          </w:p>
        </w:tc>
        <w:tc>
          <w:tcPr>
            <w:tcW w:w="720" w:type="dxa"/>
            <w:shd w:val="clear" w:color="auto" w:fill="auto"/>
          </w:tcPr>
          <w:p w14:paraId="1DA92E51"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7E629E22" w14:textId="77777777" w:rsidR="009A58D3" w:rsidRPr="00575165" w:rsidRDefault="009A58D3" w:rsidP="00E01EAA">
            <w:pPr>
              <w:jc w:val="center"/>
              <w:rPr>
                <w:sz w:val="18"/>
                <w:szCs w:val="18"/>
              </w:rPr>
            </w:pPr>
            <w:r w:rsidRPr="00575165">
              <w:rPr>
                <w:sz w:val="18"/>
                <w:szCs w:val="18"/>
              </w:rPr>
              <w:t>18-70</w:t>
            </w:r>
          </w:p>
        </w:tc>
        <w:tc>
          <w:tcPr>
            <w:tcW w:w="630" w:type="dxa"/>
            <w:shd w:val="clear" w:color="auto" w:fill="auto"/>
          </w:tcPr>
          <w:p w14:paraId="28596DD9" w14:textId="77777777" w:rsidR="009A58D3" w:rsidRPr="00575165" w:rsidRDefault="009A58D3" w:rsidP="00E01EAA">
            <w:pPr>
              <w:jc w:val="right"/>
              <w:rPr>
                <w:sz w:val="18"/>
                <w:szCs w:val="18"/>
              </w:rPr>
            </w:pPr>
          </w:p>
        </w:tc>
        <w:tc>
          <w:tcPr>
            <w:tcW w:w="630" w:type="dxa"/>
            <w:shd w:val="clear" w:color="auto" w:fill="auto"/>
          </w:tcPr>
          <w:p w14:paraId="09D7DC1A" w14:textId="77777777" w:rsidR="009A58D3" w:rsidRPr="00575165" w:rsidRDefault="009A58D3" w:rsidP="00E01EAA">
            <w:pPr>
              <w:jc w:val="right"/>
              <w:rPr>
                <w:sz w:val="18"/>
                <w:szCs w:val="18"/>
              </w:rPr>
            </w:pPr>
          </w:p>
        </w:tc>
        <w:tc>
          <w:tcPr>
            <w:tcW w:w="876" w:type="dxa"/>
            <w:shd w:val="clear" w:color="auto" w:fill="auto"/>
            <w:vAlign w:val="bottom"/>
          </w:tcPr>
          <w:p w14:paraId="392382C0" w14:textId="77777777" w:rsidR="009A58D3" w:rsidRPr="00575165" w:rsidRDefault="009A58D3" w:rsidP="00E01EAA">
            <w:pPr>
              <w:jc w:val="right"/>
              <w:rPr>
                <w:sz w:val="18"/>
                <w:szCs w:val="18"/>
              </w:rPr>
            </w:pPr>
            <w:r w:rsidRPr="00575165">
              <w:rPr>
                <w:sz w:val="18"/>
                <w:szCs w:val="18"/>
              </w:rPr>
              <w:t>29</w:t>
            </w:r>
          </w:p>
        </w:tc>
        <w:tc>
          <w:tcPr>
            <w:tcW w:w="876" w:type="dxa"/>
            <w:shd w:val="clear" w:color="auto" w:fill="auto"/>
            <w:vAlign w:val="bottom"/>
          </w:tcPr>
          <w:p w14:paraId="225BC729" w14:textId="77777777" w:rsidR="009A58D3" w:rsidRPr="00575165" w:rsidRDefault="009A58D3" w:rsidP="00E01EAA">
            <w:pPr>
              <w:jc w:val="right"/>
              <w:rPr>
                <w:sz w:val="18"/>
                <w:szCs w:val="18"/>
              </w:rPr>
            </w:pPr>
            <w:r w:rsidRPr="00575165">
              <w:rPr>
                <w:sz w:val="18"/>
                <w:szCs w:val="18"/>
              </w:rPr>
              <w:t>286</w:t>
            </w:r>
          </w:p>
        </w:tc>
        <w:tc>
          <w:tcPr>
            <w:tcW w:w="876" w:type="dxa"/>
            <w:shd w:val="clear" w:color="auto" w:fill="auto"/>
          </w:tcPr>
          <w:p w14:paraId="35F42758" w14:textId="77777777" w:rsidR="009A58D3" w:rsidRDefault="009A58D3" w:rsidP="00E01EAA">
            <w:pPr>
              <w:jc w:val="right"/>
            </w:pPr>
            <w:r w:rsidRPr="00575165">
              <w:rPr>
                <w:sz w:val="18"/>
                <w:szCs w:val="18"/>
              </w:rPr>
              <w:t>←</w:t>
            </w:r>
          </w:p>
        </w:tc>
        <w:tc>
          <w:tcPr>
            <w:tcW w:w="236" w:type="dxa"/>
            <w:shd w:val="clear" w:color="auto" w:fill="auto"/>
            <w:vAlign w:val="bottom"/>
          </w:tcPr>
          <w:p w14:paraId="72961E54" w14:textId="77777777" w:rsidR="009A58D3" w:rsidRPr="00575165" w:rsidRDefault="009A58D3" w:rsidP="00E01EAA">
            <w:pPr>
              <w:rPr>
                <w:sz w:val="18"/>
                <w:szCs w:val="18"/>
              </w:rPr>
            </w:pPr>
          </w:p>
        </w:tc>
        <w:tc>
          <w:tcPr>
            <w:tcW w:w="1121" w:type="dxa"/>
            <w:shd w:val="clear" w:color="auto" w:fill="auto"/>
            <w:vAlign w:val="bottom"/>
          </w:tcPr>
          <w:p w14:paraId="041661AC" w14:textId="77777777" w:rsidR="009A58D3" w:rsidRPr="00575165" w:rsidRDefault="009A58D3" w:rsidP="00E01EAA">
            <w:pPr>
              <w:jc w:val="right"/>
              <w:rPr>
                <w:sz w:val="18"/>
                <w:szCs w:val="18"/>
              </w:rPr>
            </w:pPr>
            <w:r w:rsidRPr="00575165">
              <w:rPr>
                <w:sz w:val="18"/>
                <w:szCs w:val="18"/>
              </w:rPr>
              <w:t>104</w:t>
            </w:r>
          </w:p>
        </w:tc>
        <w:tc>
          <w:tcPr>
            <w:tcW w:w="1121" w:type="dxa"/>
            <w:shd w:val="clear" w:color="auto" w:fill="auto"/>
            <w:vAlign w:val="bottom"/>
          </w:tcPr>
          <w:p w14:paraId="69ADBF33" w14:textId="77777777" w:rsidR="009A58D3" w:rsidRPr="00575165" w:rsidRDefault="009A58D3" w:rsidP="00E01EAA">
            <w:pPr>
              <w:jc w:val="right"/>
              <w:rPr>
                <w:sz w:val="18"/>
                <w:szCs w:val="18"/>
              </w:rPr>
            </w:pPr>
            <w:r w:rsidRPr="00575165">
              <w:rPr>
                <w:sz w:val="18"/>
                <w:szCs w:val="18"/>
              </w:rPr>
              <w:t>205</w:t>
            </w:r>
          </w:p>
        </w:tc>
        <w:tc>
          <w:tcPr>
            <w:tcW w:w="1122" w:type="dxa"/>
            <w:shd w:val="clear" w:color="auto" w:fill="auto"/>
          </w:tcPr>
          <w:p w14:paraId="498CFED0" w14:textId="77777777" w:rsidR="009A58D3" w:rsidRDefault="009A58D3" w:rsidP="00E01EAA">
            <w:pPr>
              <w:jc w:val="right"/>
            </w:pPr>
            <w:r w:rsidRPr="00575165">
              <w:rPr>
                <w:sz w:val="18"/>
                <w:szCs w:val="18"/>
              </w:rPr>
              <w:t>←</w:t>
            </w:r>
          </w:p>
        </w:tc>
        <w:tc>
          <w:tcPr>
            <w:tcW w:w="236" w:type="dxa"/>
            <w:shd w:val="clear" w:color="auto" w:fill="auto"/>
            <w:vAlign w:val="bottom"/>
          </w:tcPr>
          <w:p w14:paraId="411851FF" w14:textId="77777777" w:rsidR="009A58D3" w:rsidRPr="00575165" w:rsidRDefault="009A58D3" w:rsidP="00E01EAA">
            <w:pPr>
              <w:rPr>
                <w:sz w:val="18"/>
                <w:szCs w:val="18"/>
              </w:rPr>
            </w:pPr>
          </w:p>
        </w:tc>
        <w:tc>
          <w:tcPr>
            <w:tcW w:w="941" w:type="dxa"/>
            <w:shd w:val="clear" w:color="auto" w:fill="auto"/>
            <w:vAlign w:val="bottom"/>
          </w:tcPr>
          <w:p w14:paraId="5D0E74B5" w14:textId="77777777" w:rsidR="009A58D3" w:rsidRPr="00575165" w:rsidRDefault="009A58D3" w:rsidP="00E01EAA">
            <w:pPr>
              <w:jc w:val="right"/>
              <w:rPr>
                <w:sz w:val="18"/>
                <w:szCs w:val="18"/>
              </w:rPr>
            </w:pPr>
            <w:r w:rsidRPr="00575165">
              <w:rPr>
                <w:sz w:val="18"/>
                <w:szCs w:val="18"/>
              </w:rPr>
              <w:t>75</w:t>
            </w:r>
          </w:p>
        </w:tc>
        <w:tc>
          <w:tcPr>
            <w:tcW w:w="941" w:type="dxa"/>
            <w:shd w:val="clear" w:color="auto" w:fill="auto"/>
            <w:vAlign w:val="bottom"/>
          </w:tcPr>
          <w:p w14:paraId="0EA03220" w14:textId="77777777" w:rsidR="009A58D3" w:rsidRPr="00575165" w:rsidRDefault="009A58D3" w:rsidP="00E01EAA">
            <w:pPr>
              <w:jc w:val="right"/>
              <w:rPr>
                <w:sz w:val="18"/>
                <w:szCs w:val="18"/>
              </w:rPr>
            </w:pPr>
            <w:r w:rsidRPr="00575165">
              <w:rPr>
                <w:sz w:val="18"/>
                <w:szCs w:val="18"/>
              </w:rPr>
              <w:t>361</w:t>
            </w:r>
          </w:p>
        </w:tc>
        <w:tc>
          <w:tcPr>
            <w:tcW w:w="942" w:type="dxa"/>
            <w:shd w:val="clear" w:color="auto" w:fill="auto"/>
          </w:tcPr>
          <w:p w14:paraId="32AFBE75" w14:textId="77777777" w:rsidR="009A58D3" w:rsidRPr="00575165" w:rsidRDefault="009A58D3" w:rsidP="00E01EAA">
            <w:pPr>
              <w:jc w:val="right"/>
              <w:rPr>
                <w:sz w:val="18"/>
                <w:szCs w:val="18"/>
              </w:rPr>
            </w:pPr>
            <w:r w:rsidRPr="00575165">
              <w:rPr>
                <w:sz w:val="18"/>
                <w:szCs w:val="18"/>
              </w:rPr>
              <w:t>←</w:t>
            </w:r>
          </w:p>
        </w:tc>
      </w:tr>
      <w:tr w:rsidR="009A58D3" w:rsidRPr="00575165" w14:paraId="28C10BD1" w14:textId="77777777" w:rsidTr="00E01EAA">
        <w:trPr>
          <w:cantSplit/>
        </w:trPr>
        <w:tc>
          <w:tcPr>
            <w:tcW w:w="1080" w:type="dxa"/>
            <w:shd w:val="clear" w:color="auto" w:fill="auto"/>
          </w:tcPr>
          <w:p w14:paraId="42626721" w14:textId="77777777" w:rsidR="009A58D3" w:rsidRPr="00575165" w:rsidRDefault="009A58D3" w:rsidP="00E01EAA">
            <w:pPr>
              <w:rPr>
                <w:sz w:val="18"/>
                <w:szCs w:val="18"/>
              </w:rPr>
            </w:pPr>
          </w:p>
        </w:tc>
        <w:tc>
          <w:tcPr>
            <w:tcW w:w="900" w:type="dxa"/>
            <w:shd w:val="clear" w:color="auto" w:fill="auto"/>
          </w:tcPr>
          <w:p w14:paraId="541B22E5" w14:textId="77777777" w:rsidR="009A58D3" w:rsidRPr="00575165" w:rsidRDefault="009A58D3" w:rsidP="00E01EAA">
            <w:pPr>
              <w:jc w:val="center"/>
              <w:rPr>
                <w:sz w:val="18"/>
                <w:szCs w:val="18"/>
              </w:rPr>
            </w:pPr>
          </w:p>
        </w:tc>
        <w:tc>
          <w:tcPr>
            <w:tcW w:w="720" w:type="dxa"/>
            <w:shd w:val="clear" w:color="auto" w:fill="auto"/>
          </w:tcPr>
          <w:p w14:paraId="30169717" w14:textId="77777777" w:rsidR="009A58D3" w:rsidRPr="00575165" w:rsidRDefault="009A58D3" w:rsidP="00E01EAA">
            <w:pPr>
              <w:jc w:val="center"/>
              <w:rPr>
                <w:sz w:val="18"/>
                <w:szCs w:val="18"/>
              </w:rPr>
            </w:pPr>
          </w:p>
        </w:tc>
        <w:tc>
          <w:tcPr>
            <w:tcW w:w="720" w:type="dxa"/>
            <w:shd w:val="clear" w:color="auto" w:fill="auto"/>
          </w:tcPr>
          <w:p w14:paraId="6DAF1668" w14:textId="77777777" w:rsidR="009A58D3" w:rsidRPr="00575165" w:rsidRDefault="009A58D3" w:rsidP="00E01EAA">
            <w:pPr>
              <w:jc w:val="center"/>
              <w:rPr>
                <w:sz w:val="18"/>
                <w:szCs w:val="18"/>
              </w:rPr>
            </w:pPr>
          </w:p>
        </w:tc>
        <w:tc>
          <w:tcPr>
            <w:tcW w:w="720" w:type="dxa"/>
            <w:shd w:val="clear" w:color="auto" w:fill="auto"/>
          </w:tcPr>
          <w:p w14:paraId="70FB97CD" w14:textId="77777777" w:rsidR="009A58D3" w:rsidRPr="00575165" w:rsidRDefault="009A58D3" w:rsidP="00E01EAA">
            <w:pPr>
              <w:jc w:val="center"/>
              <w:rPr>
                <w:sz w:val="18"/>
                <w:szCs w:val="18"/>
              </w:rPr>
            </w:pPr>
          </w:p>
        </w:tc>
        <w:tc>
          <w:tcPr>
            <w:tcW w:w="630" w:type="dxa"/>
            <w:shd w:val="clear" w:color="auto" w:fill="auto"/>
          </w:tcPr>
          <w:p w14:paraId="7EFB959F" w14:textId="77777777" w:rsidR="009A58D3" w:rsidRPr="00575165" w:rsidRDefault="009A58D3" w:rsidP="00E01EAA">
            <w:pPr>
              <w:jc w:val="right"/>
              <w:rPr>
                <w:sz w:val="18"/>
                <w:szCs w:val="18"/>
              </w:rPr>
            </w:pPr>
          </w:p>
        </w:tc>
        <w:tc>
          <w:tcPr>
            <w:tcW w:w="630" w:type="dxa"/>
            <w:shd w:val="clear" w:color="auto" w:fill="auto"/>
          </w:tcPr>
          <w:p w14:paraId="14A7E23C" w14:textId="77777777" w:rsidR="009A58D3" w:rsidRPr="00575165" w:rsidRDefault="009A58D3" w:rsidP="00E01EAA">
            <w:pPr>
              <w:jc w:val="right"/>
              <w:rPr>
                <w:sz w:val="18"/>
                <w:szCs w:val="18"/>
              </w:rPr>
            </w:pPr>
          </w:p>
        </w:tc>
        <w:tc>
          <w:tcPr>
            <w:tcW w:w="876" w:type="dxa"/>
            <w:shd w:val="clear" w:color="auto" w:fill="auto"/>
          </w:tcPr>
          <w:p w14:paraId="079ED9D0" w14:textId="77777777" w:rsidR="009A58D3" w:rsidRPr="00575165" w:rsidRDefault="009A58D3" w:rsidP="00E01EAA">
            <w:pPr>
              <w:jc w:val="right"/>
              <w:rPr>
                <w:sz w:val="18"/>
                <w:szCs w:val="18"/>
              </w:rPr>
            </w:pPr>
          </w:p>
        </w:tc>
        <w:tc>
          <w:tcPr>
            <w:tcW w:w="876" w:type="dxa"/>
            <w:shd w:val="clear" w:color="auto" w:fill="auto"/>
          </w:tcPr>
          <w:p w14:paraId="7416B502" w14:textId="77777777" w:rsidR="009A58D3" w:rsidRPr="00575165" w:rsidRDefault="009A58D3" w:rsidP="00E01EAA">
            <w:pPr>
              <w:jc w:val="right"/>
              <w:rPr>
                <w:sz w:val="18"/>
                <w:szCs w:val="18"/>
              </w:rPr>
            </w:pPr>
          </w:p>
        </w:tc>
        <w:tc>
          <w:tcPr>
            <w:tcW w:w="876" w:type="dxa"/>
            <w:shd w:val="clear" w:color="auto" w:fill="auto"/>
          </w:tcPr>
          <w:p w14:paraId="262B13A0" w14:textId="77777777" w:rsidR="009A58D3" w:rsidRPr="00575165" w:rsidRDefault="009A58D3" w:rsidP="00E01EAA">
            <w:pPr>
              <w:jc w:val="right"/>
              <w:rPr>
                <w:sz w:val="18"/>
                <w:szCs w:val="18"/>
              </w:rPr>
            </w:pPr>
          </w:p>
        </w:tc>
        <w:tc>
          <w:tcPr>
            <w:tcW w:w="236" w:type="dxa"/>
            <w:shd w:val="clear" w:color="auto" w:fill="auto"/>
          </w:tcPr>
          <w:p w14:paraId="5D9CAB61" w14:textId="77777777" w:rsidR="009A58D3" w:rsidRPr="00575165" w:rsidRDefault="009A58D3" w:rsidP="00E01EAA">
            <w:pPr>
              <w:rPr>
                <w:sz w:val="18"/>
                <w:szCs w:val="18"/>
              </w:rPr>
            </w:pPr>
          </w:p>
        </w:tc>
        <w:tc>
          <w:tcPr>
            <w:tcW w:w="1121" w:type="dxa"/>
            <w:shd w:val="clear" w:color="auto" w:fill="auto"/>
          </w:tcPr>
          <w:p w14:paraId="5E67824D" w14:textId="77777777" w:rsidR="009A58D3" w:rsidRPr="00575165" w:rsidRDefault="009A58D3" w:rsidP="00E01EAA">
            <w:pPr>
              <w:jc w:val="right"/>
              <w:rPr>
                <w:sz w:val="18"/>
                <w:szCs w:val="18"/>
              </w:rPr>
            </w:pPr>
          </w:p>
        </w:tc>
        <w:tc>
          <w:tcPr>
            <w:tcW w:w="1121" w:type="dxa"/>
            <w:shd w:val="clear" w:color="auto" w:fill="auto"/>
          </w:tcPr>
          <w:p w14:paraId="43FEAA8D" w14:textId="77777777" w:rsidR="009A58D3" w:rsidRPr="00575165" w:rsidRDefault="009A58D3" w:rsidP="00E01EAA">
            <w:pPr>
              <w:jc w:val="right"/>
              <w:rPr>
                <w:sz w:val="18"/>
                <w:szCs w:val="18"/>
              </w:rPr>
            </w:pPr>
          </w:p>
        </w:tc>
        <w:tc>
          <w:tcPr>
            <w:tcW w:w="1122" w:type="dxa"/>
            <w:shd w:val="clear" w:color="auto" w:fill="auto"/>
          </w:tcPr>
          <w:p w14:paraId="1BE1B040" w14:textId="77777777" w:rsidR="009A58D3" w:rsidRPr="00575165" w:rsidRDefault="009A58D3" w:rsidP="00E01EAA">
            <w:pPr>
              <w:jc w:val="right"/>
              <w:rPr>
                <w:sz w:val="18"/>
                <w:szCs w:val="18"/>
              </w:rPr>
            </w:pPr>
          </w:p>
        </w:tc>
        <w:tc>
          <w:tcPr>
            <w:tcW w:w="236" w:type="dxa"/>
            <w:shd w:val="clear" w:color="auto" w:fill="auto"/>
          </w:tcPr>
          <w:p w14:paraId="3C33569A" w14:textId="77777777" w:rsidR="009A58D3" w:rsidRPr="00575165" w:rsidRDefault="009A58D3" w:rsidP="00E01EAA">
            <w:pPr>
              <w:rPr>
                <w:sz w:val="18"/>
                <w:szCs w:val="18"/>
              </w:rPr>
            </w:pPr>
          </w:p>
        </w:tc>
        <w:tc>
          <w:tcPr>
            <w:tcW w:w="941" w:type="dxa"/>
            <w:shd w:val="clear" w:color="auto" w:fill="auto"/>
          </w:tcPr>
          <w:p w14:paraId="188E1323" w14:textId="77777777" w:rsidR="009A58D3" w:rsidRPr="00575165" w:rsidRDefault="009A58D3" w:rsidP="00E01EAA">
            <w:pPr>
              <w:jc w:val="right"/>
              <w:rPr>
                <w:sz w:val="18"/>
                <w:szCs w:val="18"/>
              </w:rPr>
            </w:pPr>
          </w:p>
        </w:tc>
        <w:tc>
          <w:tcPr>
            <w:tcW w:w="941" w:type="dxa"/>
            <w:shd w:val="clear" w:color="auto" w:fill="auto"/>
          </w:tcPr>
          <w:p w14:paraId="1D80DA3E" w14:textId="77777777" w:rsidR="009A58D3" w:rsidRPr="00575165" w:rsidRDefault="009A58D3" w:rsidP="00E01EAA">
            <w:pPr>
              <w:jc w:val="right"/>
              <w:rPr>
                <w:sz w:val="18"/>
                <w:szCs w:val="18"/>
              </w:rPr>
            </w:pPr>
          </w:p>
        </w:tc>
        <w:tc>
          <w:tcPr>
            <w:tcW w:w="942" w:type="dxa"/>
            <w:shd w:val="clear" w:color="auto" w:fill="auto"/>
          </w:tcPr>
          <w:p w14:paraId="73413CA9" w14:textId="77777777" w:rsidR="009A58D3" w:rsidRPr="00575165" w:rsidRDefault="009A58D3" w:rsidP="00E01EAA">
            <w:pPr>
              <w:jc w:val="right"/>
              <w:rPr>
                <w:sz w:val="18"/>
                <w:szCs w:val="18"/>
              </w:rPr>
            </w:pPr>
          </w:p>
        </w:tc>
      </w:tr>
      <w:tr w:rsidR="009A58D3" w:rsidRPr="00575165" w14:paraId="60C04559" w14:textId="77777777" w:rsidTr="00E01EAA">
        <w:trPr>
          <w:cantSplit/>
        </w:trPr>
        <w:tc>
          <w:tcPr>
            <w:tcW w:w="1080" w:type="dxa"/>
            <w:shd w:val="clear" w:color="auto" w:fill="auto"/>
          </w:tcPr>
          <w:p w14:paraId="10EF2479" w14:textId="77777777" w:rsidR="009A58D3" w:rsidRPr="00575165" w:rsidRDefault="009A58D3" w:rsidP="00E01EAA">
            <w:pPr>
              <w:rPr>
                <w:sz w:val="18"/>
                <w:szCs w:val="18"/>
              </w:rPr>
            </w:pPr>
          </w:p>
        </w:tc>
        <w:tc>
          <w:tcPr>
            <w:tcW w:w="900" w:type="dxa"/>
            <w:shd w:val="clear" w:color="auto" w:fill="auto"/>
          </w:tcPr>
          <w:p w14:paraId="4156FDBD" w14:textId="77777777" w:rsidR="009A58D3" w:rsidRPr="00575165" w:rsidRDefault="009A58D3" w:rsidP="00E01EAA">
            <w:pPr>
              <w:jc w:val="center"/>
              <w:rPr>
                <w:sz w:val="18"/>
                <w:szCs w:val="18"/>
              </w:rPr>
            </w:pPr>
            <w:r w:rsidRPr="00575165">
              <w:rPr>
                <w:sz w:val="18"/>
                <w:szCs w:val="18"/>
              </w:rPr>
              <w:t>1986</w:t>
            </w:r>
          </w:p>
        </w:tc>
        <w:tc>
          <w:tcPr>
            <w:tcW w:w="720" w:type="dxa"/>
            <w:shd w:val="clear" w:color="auto" w:fill="auto"/>
          </w:tcPr>
          <w:p w14:paraId="415115F3"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&lt;Refman&gt;&lt;Cite&gt;&lt;Author&gt;Ramstr&amp;#xF6;m&lt;/Author&gt;&lt;Year&gt;1987&lt;/Year&gt;&lt;RecNum&gt;RAMSTR1987&lt;/RecNum&gt;&lt;IDText&gt;Tobaksvanor i Sverige 1986. Resultat fr&amp;#xE5;n NTS-unders&amp;#xF6;kningen 1986. (Smoking habits in Sweden 1986. Results from a National Council on Smoking and Health [NTS] study 1986)&lt;/IDText&gt;&lt;MDL Ref_Type="Book, Whole"&gt;&lt;Ref_Type&gt;Book, Whole&lt;/Ref_Type&gt;&lt;Ref_ID&gt;RAMSTR1987&lt;/Ref_ID&gt;&lt;Title_Primary&gt;Tobaksvanor i Sverige 1986. Resultat fr&amp;#xE5;n NTS-unders&amp;#xF6;kningen 1986. (Smoking habits in Sweden 1986. Results from a National Council on Smoking and Health [NTS] study 1986)&lt;/Title_Primary&gt;&lt;Authors_Primary&gt;Ramstr&amp;#xF6;m,L.M.&lt;/Authors_Primary&gt;&lt;Authors_Primary&gt;Tibblin,H.&lt;/Authors_Primary&gt;&lt;Date_Primary&gt;1987&lt;/Date_Primary&gt;&lt;Keywords&gt;SMOKINGHABS&lt;/Keywords&gt;&lt;Keywords&gt;SWEDEN&lt;/Keywords&gt;&lt;Keywords&gt;ISS3swedY&lt;/Keywords&gt;&lt;Keywords&gt;SNUFFxSMOK&lt;/Keywords&gt;&lt;Keywords&gt;SNUFF&lt;/Keywords&gt;&lt;Keywords&gt;NTS&lt;/Keywords&gt;&lt;Keywords&gt;JOINTSS1Y&lt;/Keywords&gt;&lt;Keywords&gt;JOINTSS2REP3Y1&lt;/Keywords&gt;&lt;Reprint&gt;In File&lt;/Reprint&gt;&lt;End_Page&gt;12&lt;/End_Page&gt;&lt;Issue&gt;Tema Tobak No 5&lt;/Issue&gt;&lt;User_Def_1&gt;Swedish&lt;/User_Def_1&gt;&lt;User_Def_5&gt;28092005&lt;/User_Def_5&gt;&lt;Availability&gt;14092011&lt;/Availability&gt;&lt;Misc_3&gt;29092005/i&lt;/Misc_3&gt;&lt;Address&gt;&lt;u&gt;SM.SWEDEN&lt;/u&gt; O7G&lt;/Address&gt;&lt;Web_URL_Link1&gt;&lt;u&gt;x:\refscan\RAMSTR1987.pdf&lt;/u&gt;&lt;/Web_URL_Link1&gt;&lt;ZZ_WorkformID&gt;2&lt;/ZZ_WorkformID&gt;&lt;/MDL&gt;&lt;/Cite&gt;&lt;/Refman&gt;</w:instrText>
            </w:r>
            <w:r w:rsidRPr="00575165">
              <w:rPr>
                <w:sz w:val="18"/>
                <w:szCs w:val="18"/>
              </w:rPr>
              <w:fldChar w:fldCharType="separate"/>
            </w:r>
            <w:r w:rsidRPr="00575165">
              <w:rPr>
                <w:sz w:val="18"/>
                <w:szCs w:val="18"/>
              </w:rPr>
              <w:t>[51]</w:t>
            </w:r>
            <w:r w:rsidRPr="00575165">
              <w:rPr>
                <w:sz w:val="18"/>
                <w:szCs w:val="18"/>
              </w:rPr>
              <w:fldChar w:fldCharType="end"/>
            </w:r>
          </w:p>
        </w:tc>
        <w:tc>
          <w:tcPr>
            <w:tcW w:w="720" w:type="dxa"/>
            <w:shd w:val="clear" w:color="auto" w:fill="auto"/>
          </w:tcPr>
          <w:p w14:paraId="5EC3E065"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1B8469B8" w14:textId="77777777" w:rsidR="009A58D3" w:rsidRPr="00575165" w:rsidRDefault="009A58D3" w:rsidP="00E01EAA">
            <w:pPr>
              <w:jc w:val="center"/>
              <w:rPr>
                <w:sz w:val="18"/>
                <w:szCs w:val="18"/>
              </w:rPr>
            </w:pPr>
            <w:r w:rsidRPr="00575165">
              <w:rPr>
                <w:sz w:val="18"/>
                <w:szCs w:val="18"/>
              </w:rPr>
              <w:t>18-34</w:t>
            </w:r>
          </w:p>
        </w:tc>
        <w:tc>
          <w:tcPr>
            <w:tcW w:w="630" w:type="dxa"/>
            <w:shd w:val="clear" w:color="auto" w:fill="auto"/>
          </w:tcPr>
          <w:p w14:paraId="41D88851" w14:textId="77777777" w:rsidR="009A58D3" w:rsidRPr="00575165" w:rsidRDefault="009A58D3" w:rsidP="00E01EAA">
            <w:pPr>
              <w:jc w:val="right"/>
              <w:rPr>
                <w:sz w:val="18"/>
                <w:szCs w:val="18"/>
              </w:rPr>
            </w:pPr>
            <w:r w:rsidRPr="00575165">
              <w:rPr>
                <w:sz w:val="18"/>
                <w:szCs w:val="18"/>
              </w:rPr>
              <w:t>/R</w:t>
            </w:r>
          </w:p>
        </w:tc>
        <w:tc>
          <w:tcPr>
            <w:tcW w:w="630" w:type="dxa"/>
            <w:shd w:val="clear" w:color="auto" w:fill="auto"/>
          </w:tcPr>
          <w:p w14:paraId="2AF2686A" w14:textId="77777777" w:rsidR="009A58D3" w:rsidRPr="00575165" w:rsidRDefault="009A58D3" w:rsidP="00E01EAA">
            <w:pPr>
              <w:jc w:val="right"/>
              <w:rPr>
                <w:sz w:val="18"/>
                <w:szCs w:val="18"/>
              </w:rPr>
            </w:pPr>
            <w:r w:rsidRPr="00575165">
              <w:rPr>
                <w:sz w:val="18"/>
                <w:szCs w:val="18"/>
              </w:rPr>
              <w:t>A/R</w:t>
            </w:r>
          </w:p>
        </w:tc>
        <w:tc>
          <w:tcPr>
            <w:tcW w:w="876" w:type="dxa"/>
            <w:shd w:val="clear" w:color="auto" w:fill="auto"/>
            <w:vAlign w:val="bottom"/>
          </w:tcPr>
          <w:p w14:paraId="309C6DF2" w14:textId="77777777" w:rsidR="009A58D3" w:rsidRPr="00575165" w:rsidRDefault="009A58D3" w:rsidP="00E01EAA">
            <w:pPr>
              <w:jc w:val="right"/>
              <w:rPr>
                <w:sz w:val="18"/>
                <w:szCs w:val="18"/>
              </w:rPr>
            </w:pPr>
            <w:r w:rsidRPr="00575165">
              <w:rPr>
                <w:sz w:val="18"/>
                <w:szCs w:val="18"/>
              </w:rPr>
              <w:t>7</w:t>
            </w:r>
          </w:p>
        </w:tc>
        <w:tc>
          <w:tcPr>
            <w:tcW w:w="876" w:type="dxa"/>
            <w:shd w:val="clear" w:color="auto" w:fill="auto"/>
            <w:vAlign w:val="bottom"/>
          </w:tcPr>
          <w:p w14:paraId="7C32A2AB" w14:textId="77777777" w:rsidR="009A58D3" w:rsidRPr="00575165" w:rsidRDefault="009A58D3" w:rsidP="00E01EAA">
            <w:pPr>
              <w:jc w:val="right"/>
              <w:rPr>
                <w:sz w:val="18"/>
                <w:szCs w:val="18"/>
              </w:rPr>
            </w:pPr>
            <w:r w:rsidRPr="00575165">
              <w:rPr>
                <w:sz w:val="18"/>
                <w:szCs w:val="18"/>
              </w:rPr>
              <w:t>87</w:t>
            </w:r>
          </w:p>
        </w:tc>
        <w:tc>
          <w:tcPr>
            <w:tcW w:w="876" w:type="dxa"/>
            <w:shd w:val="clear" w:color="auto" w:fill="auto"/>
          </w:tcPr>
          <w:p w14:paraId="3D977E72" w14:textId="77777777" w:rsidR="009A58D3" w:rsidRDefault="009A58D3" w:rsidP="00E01EAA">
            <w:pPr>
              <w:jc w:val="right"/>
            </w:pPr>
            <w:r w:rsidRPr="00575165">
              <w:rPr>
                <w:sz w:val="18"/>
                <w:szCs w:val="18"/>
              </w:rPr>
              <w:t>←</w:t>
            </w:r>
          </w:p>
        </w:tc>
        <w:tc>
          <w:tcPr>
            <w:tcW w:w="236" w:type="dxa"/>
            <w:shd w:val="clear" w:color="auto" w:fill="auto"/>
            <w:vAlign w:val="bottom"/>
          </w:tcPr>
          <w:p w14:paraId="77DAACB5" w14:textId="77777777" w:rsidR="009A58D3" w:rsidRPr="00575165" w:rsidRDefault="009A58D3" w:rsidP="00E01EAA">
            <w:pPr>
              <w:rPr>
                <w:sz w:val="18"/>
                <w:szCs w:val="18"/>
              </w:rPr>
            </w:pPr>
          </w:p>
        </w:tc>
        <w:tc>
          <w:tcPr>
            <w:tcW w:w="1121" w:type="dxa"/>
            <w:shd w:val="clear" w:color="auto" w:fill="auto"/>
            <w:vAlign w:val="bottom"/>
          </w:tcPr>
          <w:p w14:paraId="1B209F08" w14:textId="77777777" w:rsidR="009A58D3" w:rsidRPr="00575165" w:rsidRDefault="009A58D3" w:rsidP="00E01EAA">
            <w:pPr>
              <w:jc w:val="right"/>
              <w:rPr>
                <w:sz w:val="18"/>
                <w:szCs w:val="18"/>
              </w:rPr>
            </w:pPr>
            <w:r w:rsidRPr="00575165">
              <w:rPr>
                <w:sz w:val="18"/>
                <w:szCs w:val="18"/>
              </w:rPr>
              <w:t>29</w:t>
            </w:r>
          </w:p>
        </w:tc>
        <w:tc>
          <w:tcPr>
            <w:tcW w:w="1121" w:type="dxa"/>
            <w:shd w:val="clear" w:color="auto" w:fill="auto"/>
            <w:vAlign w:val="bottom"/>
          </w:tcPr>
          <w:p w14:paraId="4D81B25F" w14:textId="77777777" w:rsidR="009A58D3" w:rsidRPr="00575165" w:rsidRDefault="009A58D3" w:rsidP="00E01EAA">
            <w:pPr>
              <w:jc w:val="right"/>
              <w:rPr>
                <w:sz w:val="18"/>
                <w:szCs w:val="18"/>
              </w:rPr>
            </w:pPr>
            <w:r w:rsidRPr="00575165">
              <w:rPr>
                <w:sz w:val="18"/>
                <w:szCs w:val="18"/>
              </w:rPr>
              <w:t>36</w:t>
            </w:r>
          </w:p>
        </w:tc>
        <w:tc>
          <w:tcPr>
            <w:tcW w:w="1122" w:type="dxa"/>
            <w:shd w:val="clear" w:color="auto" w:fill="auto"/>
          </w:tcPr>
          <w:p w14:paraId="03A4D6C2" w14:textId="77777777" w:rsidR="009A58D3" w:rsidRDefault="009A58D3" w:rsidP="00E01EAA">
            <w:pPr>
              <w:jc w:val="right"/>
            </w:pPr>
            <w:r w:rsidRPr="00575165">
              <w:rPr>
                <w:sz w:val="18"/>
                <w:szCs w:val="18"/>
              </w:rPr>
              <w:t>←</w:t>
            </w:r>
          </w:p>
        </w:tc>
        <w:tc>
          <w:tcPr>
            <w:tcW w:w="236" w:type="dxa"/>
            <w:shd w:val="clear" w:color="auto" w:fill="auto"/>
            <w:vAlign w:val="bottom"/>
          </w:tcPr>
          <w:p w14:paraId="65CF87B2" w14:textId="77777777" w:rsidR="009A58D3" w:rsidRPr="00575165" w:rsidRDefault="009A58D3" w:rsidP="00E01EAA">
            <w:pPr>
              <w:rPr>
                <w:sz w:val="18"/>
                <w:szCs w:val="18"/>
              </w:rPr>
            </w:pPr>
          </w:p>
        </w:tc>
        <w:tc>
          <w:tcPr>
            <w:tcW w:w="941" w:type="dxa"/>
            <w:shd w:val="clear" w:color="auto" w:fill="auto"/>
            <w:vAlign w:val="bottom"/>
          </w:tcPr>
          <w:p w14:paraId="6595B2D8" w14:textId="77777777" w:rsidR="009A58D3" w:rsidRPr="00575165" w:rsidRDefault="009A58D3" w:rsidP="00E01EAA">
            <w:pPr>
              <w:jc w:val="right"/>
              <w:rPr>
                <w:sz w:val="18"/>
                <w:szCs w:val="18"/>
              </w:rPr>
            </w:pPr>
            <w:r w:rsidRPr="00575165">
              <w:rPr>
                <w:sz w:val="18"/>
                <w:szCs w:val="18"/>
              </w:rPr>
              <w:t>71</w:t>
            </w:r>
          </w:p>
        </w:tc>
        <w:tc>
          <w:tcPr>
            <w:tcW w:w="941" w:type="dxa"/>
            <w:shd w:val="clear" w:color="auto" w:fill="auto"/>
            <w:vAlign w:val="bottom"/>
          </w:tcPr>
          <w:p w14:paraId="3AFAF9FC" w14:textId="77777777" w:rsidR="009A58D3" w:rsidRPr="00575165" w:rsidRDefault="009A58D3" w:rsidP="00E01EAA">
            <w:pPr>
              <w:jc w:val="right"/>
              <w:rPr>
                <w:sz w:val="18"/>
                <w:szCs w:val="18"/>
              </w:rPr>
            </w:pPr>
            <w:r w:rsidRPr="00575165">
              <w:rPr>
                <w:sz w:val="18"/>
                <w:szCs w:val="18"/>
              </w:rPr>
              <w:t>139</w:t>
            </w:r>
          </w:p>
        </w:tc>
        <w:tc>
          <w:tcPr>
            <w:tcW w:w="942" w:type="dxa"/>
            <w:shd w:val="clear" w:color="auto" w:fill="auto"/>
          </w:tcPr>
          <w:p w14:paraId="49551981" w14:textId="77777777" w:rsidR="009A58D3" w:rsidRPr="00575165" w:rsidRDefault="009A58D3" w:rsidP="00E01EAA">
            <w:pPr>
              <w:jc w:val="right"/>
              <w:rPr>
                <w:sz w:val="18"/>
                <w:szCs w:val="18"/>
              </w:rPr>
            </w:pPr>
            <w:r w:rsidRPr="00575165">
              <w:rPr>
                <w:sz w:val="18"/>
                <w:szCs w:val="18"/>
              </w:rPr>
              <w:t>←</w:t>
            </w:r>
          </w:p>
        </w:tc>
      </w:tr>
      <w:tr w:rsidR="009A58D3" w:rsidRPr="00575165" w14:paraId="76FE8407" w14:textId="77777777" w:rsidTr="00E01EAA">
        <w:trPr>
          <w:cantSplit/>
        </w:trPr>
        <w:tc>
          <w:tcPr>
            <w:tcW w:w="1080" w:type="dxa"/>
            <w:shd w:val="clear" w:color="auto" w:fill="auto"/>
          </w:tcPr>
          <w:p w14:paraId="4B315F38" w14:textId="77777777" w:rsidR="009A58D3" w:rsidRPr="00575165" w:rsidRDefault="009A58D3" w:rsidP="00E01EAA">
            <w:pPr>
              <w:rPr>
                <w:sz w:val="18"/>
                <w:szCs w:val="18"/>
              </w:rPr>
            </w:pPr>
          </w:p>
        </w:tc>
        <w:tc>
          <w:tcPr>
            <w:tcW w:w="900" w:type="dxa"/>
            <w:shd w:val="clear" w:color="auto" w:fill="auto"/>
          </w:tcPr>
          <w:p w14:paraId="401EB2CC" w14:textId="77777777" w:rsidR="009A58D3" w:rsidRPr="00575165" w:rsidRDefault="009A58D3" w:rsidP="00E01EAA">
            <w:pPr>
              <w:jc w:val="center"/>
              <w:rPr>
                <w:sz w:val="18"/>
                <w:szCs w:val="18"/>
              </w:rPr>
            </w:pPr>
          </w:p>
        </w:tc>
        <w:tc>
          <w:tcPr>
            <w:tcW w:w="720" w:type="dxa"/>
            <w:shd w:val="clear" w:color="auto" w:fill="auto"/>
          </w:tcPr>
          <w:p w14:paraId="74BE1293" w14:textId="77777777" w:rsidR="009A58D3" w:rsidRPr="00575165" w:rsidRDefault="009A58D3" w:rsidP="00E01EAA">
            <w:pPr>
              <w:jc w:val="center"/>
              <w:rPr>
                <w:sz w:val="18"/>
                <w:szCs w:val="18"/>
              </w:rPr>
            </w:pPr>
          </w:p>
        </w:tc>
        <w:tc>
          <w:tcPr>
            <w:tcW w:w="720" w:type="dxa"/>
            <w:shd w:val="clear" w:color="auto" w:fill="auto"/>
          </w:tcPr>
          <w:p w14:paraId="3ADB82C5"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123492AA" w14:textId="77777777" w:rsidR="009A58D3" w:rsidRPr="00575165" w:rsidRDefault="009A58D3" w:rsidP="00E01EAA">
            <w:pPr>
              <w:jc w:val="center"/>
              <w:rPr>
                <w:sz w:val="18"/>
                <w:szCs w:val="18"/>
              </w:rPr>
            </w:pPr>
            <w:r w:rsidRPr="00575165">
              <w:rPr>
                <w:sz w:val="18"/>
                <w:szCs w:val="18"/>
              </w:rPr>
              <w:t>35-70</w:t>
            </w:r>
          </w:p>
        </w:tc>
        <w:tc>
          <w:tcPr>
            <w:tcW w:w="630" w:type="dxa"/>
            <w:shd w:val="clear" w:color="auto" w:fill="auto"/>
          </w:tcPr>
          <w:p w14:paraId="05EB4819" w14:textId="77777777" w:rsidR="009A58D3" w:rsidRPr="00575165" w:rsidRDefault="009A58D3" w:rsidP="00E01EAA">
            <w:pPr>
              <w:jc w:val="right"/>
              <w:rPr>
                <w:sz w:val="18"/>
                <w:szCs w:val="18"/>
              </w:rPr>
            </w:pPr>
          </w:p>
        </w:tc>
        <w:tc>
          <w:tcPr>
            <w:tcW w:w="630" w:type="dxa"/>
            <w:shd w:val="clear" w:color="auto" w:fill="auto"/>
          </w:tcPr>
          <w:p w14:paraId="2E398D5F" w14:textId="77777777" w:rsidR="009A58D3" w:rsidRPr="00575165" w:rsidRDefault="009A58D3" w:rsidP="00E01EAA">
            <w:pPr>
              <w:jc w:val="right"/>
              <w:rPr>
                <w:sz w:val="18"/>
                <w:szCs w:val="18"/>
              </w:rPr>
            </w:pPr>
          </w:p>
        </w:tc>
        <w:tc>
          <w:tcPr>
            <w:tcW w:w="876" w:type="dxa"/>
            <w:shd w:val="clear" w:color="auto" w:fill="auto"/>
            <w:vAlign w:val="bottom"/>
          </w:tcPr>
          <w:p w14:paraId="70F14861" w14:textId="77777777" w:rsidR="009A58D3" w:rsidRPr="00575165" w:rsidRDefault="009A58D3" w:rsidP="00E01EAA">
            <w:pPr>
              <w:jc w:val="right"/>
              <w:rPr>
                <w:sz w:val="18"/>
                <w:szCs w:val="18"/>
              </w:rPr>
            </w:pPr>
            <w:r w:rsidRPr="00575165">
              <w:rPr>
                <w:sz w:val="18"/>
                <w:szCs w:val="18"/>
              </w:rPr>
              <w:t>9</w:t>
            </w:r>
          </w:p>
        </w:tc>
        <w:tc>
          <w:tcPr>
            <w:tcW w:w="876" w:type="dxa"/>
            <w:shd w:val="clear" w:color="auto" w:fill="auto"/>
            <w:vAlign w:val="bottom"/>
          </w:tcPr>
          <w:p w14:paraId="7372AD64" w14:textId="77777777" w:rsidR="009A58D3" w:rsidRPr="00575165" w:rsidRDefault="009A58D3" w:rsidP="00E01EAA">
            <w:pPr>
              <w:jc w:val="right"/>
              <w:rPr>
                <w:sz w:val="18"/>
                <w:szCs w:val="18"/>
              </w:rPr>
            </w:pPr>
            <w:r w:rsidRPr="00575165">
              <w:rPr>
                <w:sz w:val="18"/>
                <w:szCs w:val="18"/>
              </w:rPr>
              <w:t>168</w:t>
            </w:r>
          </w:p>
        </w:tc>
        <w:tc>
          <w:tcPr>
            <w:tcW w:w="876" w:type="dxa"/>
            <w:shd w:val="clear" w:color="auto" w:fill="auto"/>
          </w:tcPr>
          <w:p w14:paraId="1172D4C9" w14:textId="77777777" w:rsidR="009A58D3" w:rsidRDefault="009A58D3" w:rsidP="00E01EAA">
            <w:pPr>
              <w:jc w:val="right"/>
            </w:pPr>
            <w:r w:rsidRPr="00575165">
              <w:rPr>
                <w:sz w:val="18"/>
                <w:szCs w:val="18"/>
              </w:rPr>
              <w:t>←</w:t>
            </w:r>
          </w:p>
        </w:tc>
        <w:tc>
          <w:tcPr>
            <w:tcW w:w="236" w:type="dxa"/>
            <w:shd w:val="clear" w:color="auto" w:fill="auto"/>
            <w:vAlign w:val="bottom"/>
          </w:tcPr>
          <w:p w14:paraId="7D59D571" w14:textId="77777777" w:rsidR="009A58D3" w:rsidRPr="00575165" w:rsidRDefault="009A58D3" w:rsidP="00E01EAA">
            <w:pPr>
              <w:rPr>
                <w:sz w:val="18"/>
                <w:szCs w:val="18"/>
              </w:rPr>
            </w:pPr>
          </w:p>
        </w:tc>
        <w:tc>
          <w:tcPr>
            <w:tcW w:w="1121" w:type="dxa"/>
            <w:shd w:val="clear" w:color="auto" w:fill="auto"/>
            <w:vAlign w:val="bottom"/>
          </w:tcPr>
          <w:p w14:paraId="7A5E599E" w14:textId="77777777" w:rsidR="009A58D3" w:rsidRPr="00575165" w:rsidRDefault="009A58D3" w:rsidP="00E01EAA">
            <w:pPr>
              <w:jc w:val="right"/>
              <w:rPr>
                <w:sz w:val="18"/>
                <w:szCs w:val="18"/>
              </w:rPr>
            </w:pPr>
            <w:r w:rsidRPr="00575165">
              <w:rPr>
                <w:sz w:val="18"/>
                <w:szCs w:val="18"/>
              </w:rPr>
              <w:t>73</w:t>
            </w:r>
          </w:p>
        </w:tc>
        <w:tc>
          <w:tcPr>
            <w:tcW w:w="1121" w:type="dxa"/>
            <w:shd w:val="clear" w:color="auto" w:fill="auto"/>
            <w:vAlign w:val="bottom"/>
          </w:tcPr>
          <w:p w14:paraId="10A0EF1F" w14:textId="77777777" w:rsidR="009A58D3" w:rsidRPr="00575165" w:rsidRDefault="009A58D3" w:rsidP="00E01EAA">
            <w:pPr>
              <w:jc w:val="right"/>
              <w:rPr>
                <w:sz w:val="18"/>
                <w:szCs w:val="18"/>
              </w:rPr>
            </w:pPr>
            <w:r w:rsidRPr="00575165">
              <w:rPr>
                <w:sz w:val="18"/>
                <w:szCs w:val="18"/>
              </w:rPr>
              <w:t>182</w:t>
            </w:r>
          </w:p>
        </w:tc>
        <w:tc>
          <w:tcPr>
            <w:tcW w:w="1122" w:type="dxa"/>
            <w:shd w:val="clear" w:color="auto" w:fill="auto"/>
          </w:tcPr>
          <w:p w14:paraId="09024152" w14:textId="77777777" w:rsidR="009A58D3" w:rsidRDefault="009A58D3" w:rsidP="00E01EAA">
            <w:pPr>
              <w:jc w:val="right"/>
            </w:pPr>
            <w:r w:rsidRPr="00575165">
              <w:rPr>
                <w:sz w:val="18"/>
                <w:szCs w:val="18"/>
              </w:rPr>
              <w:t>←</w:t>
            </w:r>
          </w:p>
        </w:tc>
        <w:tc>
          <w:tcPr>
            <w:tcW w:w="236" w:type="dxa"/>
            <w:shd w:val="clear" w:color="auto" w:fill="auto"/>
            <w:vAlign w:val="bottom"/>
          </w:tcPr>
          <w:p w14:paraId="36909E16" w14:textId="77777777" w:rsidR="009A58D3" w:rsidRPr="00575165" w:rsidRDefault="009A58D3" w:rsidP="00E01EAA">
            <w:pPr>
              <w:rPr>
                <w:sz w:val="18"/>
                <w:szCs w:val="18"/>
              </w:rPr>
            </w:pPr>
          </w:p>
        </w:tc>
        <w:tc>
          <w:tcPr>
            <w:tcW w:w="941" w:type="dxa"/>
            <w:shd w:val="clear" w:color="auto" w:fill="auto"/>
            <w:vAlign w:val="bottom"/>
          </w:tcPr>
          <w:p w14:paraId="650D8DC7" w14:textId="77777777" w:rsidR="009A58D3" w:rsidRPr="00575165" w:rsidRDefault="009A58D3" w:rsidP="00E01EAA">
            <w:pPr>
              <w:jc w:val="right"/>
              <w:rPr>
                <w:sz w:val="18"/>
                <w:szCs w:val="18"/>
              </w:rPr>
            </w:pPr>
            <w:r w:rsidRPr="00575165">
              <w:rPr>
                <w:sz w:val="18"/>
                <w:szCs w:val="18"/>
              </w:rPr>
              <w:t>11</w:t>
            </w:r>
          </w:p>
        </w:tc>
        <w:tc>
          <w:tcPr>
            <w:tcW w:w="941" w:type="dxa"/>
            <w:shd w:val="clear" w:color="auto" w:fill="auto"/>
            <w:vAlign w:val="bottom"/>
          </w:tcPr>
          <w:p w14:paraId="5404F8B0" w14:textId="77777777" w:rsidR="009A58D3" w:rsidRPr="00575165" w:rsidRDefault="009A58D3" w:rsidP="00E01EAA">
            <w:pPr>
              <w:jc w:val="right"/>
              <w:rPr>
                <w:sz w:val="18"/>
                <w:szCs w:val="18"/>
              </w:rPr>
            </w:pPr>
            <w:r w:rsidRPr="00575165">
              <w:rPr>
                <w:sz w:val="18"/>
                <w:szCs w:val="18"/>
              </w:rPr>
              <w:t>211</w:t>
            </w:r>
          </w:p>
        </w:tc>
        <w:tc>
          <w:tcPr>
            <w:tcW w:w="942" w:type="dxa"/>
            <w:shd w:val="clear" w:color="auto" w:fill="auto"/>
          </w:tcPr>
          <w:p w14:paraId="5DC55945" w14:textId="77777777" w:rsidR="009A58D3" w:rsidRPr="00575165" w:rsidRDefault="009A58D3" w:rsidP="00E01EAA">
            <w:pPr>
              <w:jc w:val="right"/>
              <w:rPr>
                <w:sz w:val="18"/>
                <w:szCs w:val="18"/>
              </w:rPr>
            </w:pPr>
            <w:r w:rsidRPr="00575165">
              <w:rPr>
                <w:sz w:val="18"/>
                <w:szCs w:val="18"/>
              </w:rPr>
              <w:t>←</w:t>
            </w:r>
          </w:p>
        </w:tc>
      </w:tr>
      <w:tr w:rsidR="009A58D3" w:rsidRPr="00575165" w14:paraId="04B91C5D" w14:textId="77777777" w:rsidTr="00E01EAA">
        <w:trPr>
          <w:cantSplit/>
        </w:trPr>
        <w:tc>
          <w:tcPr>
            <w:tcW w:w="1080" w:type="dxa"/>
            <w:shd w:val="clear" w:color="auto" w:fill="auto"/>
          </w:tcPr>
          <w:p w14:paraId="1D1C0A30" w14:textId="77777777" w:rsidR="009A58D3" w:rsidRPr="00575165" w:rsidRDefault="009A58D3" w:rsidP="00E01EAA">
            <w:pPr>
              <w:rPr>
                <w:sz w:val="18"/>
                <w:szCs w:val="18"/>
              </w:rPr>
            </w:pPr>
          </w:p>
        </w:tc>
        <w:tc>
          <w:tcPr>
            <w:tcW w:w="900" w:type="dxa"/>
            <w:shd w:val="clear" w:color="auto" w:fill="auto"/>
          </w:tcPr>
          <w:p w14:paraId="57BFA0D6" w14:textId="77777777" w:rsidR="009A58D3" w:rsidRPr="00575165" w:rsidRDefault="009A58D3" w:rsidP="00E01EAA">
            <w:pPr>
              <w:jc w:val="center"/>
              <w:rPr>
                <w:sz w:val="18"/>
                <w:szCs w:val="18"/>
              </w:rPr>
            </w:pPr>
          </w:p>
        </w:tc>
        <w:tc>
          <w:tcPr>
            <w:tcW w:w="720" w:type="dxa"/>
            <w:shd w:val="clear" w:color="auto" w:fill="auto"/>
          </w:tcPr>
          <w:p w14:paraId="6D8A23EE" w14:textId="77777777" w:rsidR="009A58D3" w:rsidRPr="00575165" w:rsidRDefault="009A58D3" w:rsidP="00E01EAA">
            <w:pPr>
              <w:jc w:val="center"/>
              <w:rPr>
                <w:sz w:val="18"/>
                <w:szCs w:val="18"/>
              </w:rPr>
            </w:pPr>
          </w:p>
        </w:tc>
        <w:tc>
          <w:tcPr>
            <w:tcW w:w="720" w:type="dxa"/>
            <w:shd w:val="clear" w:color="auto" w:fill="auto"/>
          </w:tcPr>
          <w:p w14:paraId="67915AC5"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4E541467" w14:textId="77777777" w:rsidR="009A58D3" w:rsidRPr="00575165" w:rsidRDefault="009A58D3" w:rsidP="00E01EAA">
            <w:pPr>
              <w:jc w:val="center"/>
              <w:rPr>
                <w:sz w:val="18"/>
                <w:szCs w:val="18"/>
              </w:rPr>
            </w:pPr>
            <w:r w:rsidRPr="00575165">
              <w:rPr>
                <w:sz w:val="18"/>
                <w:szCs w:val="18"/>
              </w:rPr>
              <w:t>18-70</w:t>
            </w:r>
          </w:p>
        </w:tc>
        <w:tc>
          <w:tcPr>
            <w:tcW w:w="630" w:type="dxa"/>
            <w:shd w:val="clear" w:color="auto" w:fill="auto"/>
          </w:tcPr>
          <w:p w14:paraId="0A9F8F49" w14:textId="77777777" w:rsidR="009A58D3" w:rsidRPr="00575165" w:rsidRDefault="009A58D3" w:rsidP="00E01EAA">
            <w:pPr>
              <w:jc w:val="right"/>
              <w:rPr>
                <w:sz w:val="18"/>
                <w:szCs w:val="18"/>
              </w:rPr>
            </w:pPr>
          </w:p>
        </w:tc>
        <w:tc>
          <w:tcPr>
            <w:tcW w:w="630" w:type="dxa"/>
            <w:shd w:val="clear" w:color="auto" w:fill="auto"/>
          </w:tcPr>
          <w:p w14:paraId="26488B29" w14:textId="77777777" w:rsidR="009A58D3" w:rsidRPr="00575165" w:rsidRDefault="009A58D3" w:rsidP="00E01EAA">
            <w:pPr>
              <w:jc w:val="right"/>
              <w:rPr>
                <w:sz w:val="18"/>
                <w:szCs w:val="18"/>
              </w:rPr>
            </w:pPr>
          </w:p>
        </w:tc>
        <w:tc>
          <w:tcPr>
            <w:tcW w:w="876" w:type="dxa"/>
            <w:shd w:val="clear" w:color="auto" w:fill="auto"/>
            <w:vAlign w:val="bottom"/>
          </w:tcPr>
          <w:p w14:paraId="480F5ABE" w14:textId="77777777" w:rsidR="009A58D3" w:rsidRPr="00575165" w:rsidRDefault="009A58D3" w:rsidP="00E01EAA">
            <w:pPr>
              <w:jc w:val="right"/>
              <w:rPr>
                <w:sz w:val="18"/>
                <w:szCs w:val="18"/>
              </w:rPr>
            </w:pPr>
            <w:r w:rsidRPr="00575165">
              <w:rPr>
                <w:sz w:val="18"/>
                <w:szCs w:val="18"/>
              </w:rPr>
              <w:t>16</w:t>
            </w:r>
          </w:p>
        </w:tc>
        <w:tc>
          <w:tcPr>
            <w:tcW w:w="876" w:type="dxa"/>
            <w:shd w:val="clear" w:color="auto" w:fill="auto"/>
            <w:vAlign w:val="bottom"/>
          </w:tcPr>
          <w:p w14:paraId="1019035E" w14:textId="77777777" w:rsidR="009A58D3" w:rsidRPr="00575165" w:rsidRDefault="009A58D3" w:rsidP="00E01EAA">
            <w:pPr>
              <w:jc w:val="right"/>
              <w:rPr>
                <w:sz w:val="18"/>
                <w:szCs w:val="18"/>
              </w:rPr>
            </w:pPr>
            <w:r w:rsidRPr="00575165">
              <w:rPr>
                <w:sz w:val="18"/>
                <w:szCs w:val="18"/>
              </w:rPr>
              <w:t>255</w:t>
            </w:r>
          </w:p>
        </w:tc>
        <w:tc>
          <w:tcPr>
            <w:tcW w:w="876" w:type="dxa"/>
            <w:shd w:val="clear" w:color="auto" w:fill="auto"/>
          </w:tcPr>
          <w:p w14:paraId="2AA2E68C" w14:textId="77777777" w:rsidR="009A58D3" w:rsidRDefault="009A58D3" w:rsidP="00E01EAA">
            <w:pPr>
              <w:jc w:val="right"/>
            </w:pPr>
            <w:r w:rsidRPr="00575165">
              <w:rPr>
                <w:sz w:val="18"/>
                <w:szCs w:val="18"/>
              </w:rPr>
              <w:t>←</w:t>
            </w:r>
          </w:p>
        </w:tc>
        <w:tc>
          <w:tcPr>
            <w:tcW w:w="236" w:type="dxa"/>
            <w:shd w:val="clear" w:color="auto" w:fill="auto"/>
            <w:vAlign w:val="bottom"/>
          </w:tcPr>
          <w:p w14:paraId="46734194" w14:textId="77777777" w:rsidR="009A58D3" w:rsidRPr="00575165" w:rsidRDefault="009A58D3" w:rsidP="00E01EAA">
            <w:pPr>
              <w:rPr>
                <w:sz w:val="18"/>
                <w:szCs w:val="18"/>
              </w:rPr>
            </w:pPr>
          </w:p>
        </w:tc>
        <w:tc>
          <w:tcPr>
            <w:tcW w:w="1121" w:type="dxa"/>
            <w:shd w:val="clear" w:color="auto" w:fill="auto"/>
            <w:vAlign w:val="bottom"/>
          </w:tcPr>
          <w:p w14:paraId="4EA7B7DC" w14:textId="77777777" w:rsidR="009A58D3" w:rsidRPr="00575165" w:rsidRDefault="009A58D3" w:rsidP="00E01EAA">
            <w:pPr>
              <w:jc w:val="right"/>
              <w:rPr>
                <w:sz w:val="18"/>
                <w:szCs w:val="18"/>
              </w:rPr>
            </w:pPr>
            <w:r w:rsidRPr="00575165">
              <w:rPr>
                <w:sz w:val="18"/>
                <w:szCs w:val="18"/>
              </w:rPr>
              <w:t>102</w:t>
            </w:r>
          </w:p>
        </w:tc>
        <w:tc>
          <w:tcPr>
            <w:tcW w:w="1121" w:type="dxa"/>
            <w:shd w:val="clear" w:color="auto" w:fill="auto"/>
            <w:vAlign w:val="bottom"/>
          </w:tcPr>
          <w:p w14:paraId="13455EBF" w14:textId="77777777" w:rsidR="009A58D3" w:rsidRPr="00575165" w:rsidRDefault="009A58D3" w:rsidP="00E01EAA">
            <w:pPr>
              <w:jc w:val="right"/>
              <w:rPr>
                <w:sz w:val="18"/>
                <w:szCs w:val="18"/>
              </w:rPr>
            </w:pPr>
            <w:r w:rsidRPr="00575165">
              <w:rPr>
                <w:sz w:val="18"/>
                <w:szCs w:val="18"/>
              </w:rPr>
              <w:t>218</w:t>
            </w:r>
          </w:p>
        </w:tc>
        <w:tc>
          <w:tcPr>
            <w:tcW w:w="1122" w:type="dxa"/>
            <w:shd w:val="clear" w:color="auto" w:fill="auto"/>
          </w:tcPr>
          <w:p w14:paraId="67508779" w14:textId="77777777" w:rsidR="009A58D3" w:rsidRDefault="009A58D3" w:rsidP="00E01EAA">
            <w:pPr>
              <w:jc w:val="right"/>
            </w:pPr>
            <w:r w:rsidRPr="00575165">
              <w:rPr>
                <w:sz w:val="18"/>
                <w:szCs w:val="18"/>
              </w:rPr>
              <w:t>←</w:t>
            </w:r>
          </w:p>
        </w:tc>
        <w:tc>
          <w:tcPr>
            <w:tcW w:w="236" w:type="dxa"/>
            <w:shd w:val="clear" w:color="auto" w:fill="auto"/>
            <w:vAlign w:val="bottom"/>
          </w:tcPr>
          <w:p w14:paraId="176A0EBE" w14:textId="77777777" w:rsidR="009A58D3" w:rsidRPr="00575165" w:rsidRDefault="009A58D3" w:rsidP="00E01EAA">
            <w:pPr>
              <w:rPr>
                <w:sz w:val="18"/>
                <w:szCs w:val="18"/>
              </w:rPr>
            </w:pPr>
          </w:p>
        </w:tc>
        <w:tc>
          <w:tcPr>
            <w:tcW w:w="941" w:type="dxa"/>
            <w:shd w:val="clear" w:color="auto" w:fill="auto"/>
            <w:vAlign w:val="bottom"/>
          </w:tcPr>
          <w:p w14:paraId="5AC44412" w14:textId="77777777" w:rsidR="009A58D3" w:rsidRPr="00575165" w:rsidRDefault="009A58D3" w:rsidP="00E01EAA">
            <w:pPr>
              <w:jc w:val="right"/>
              <w:rPr>
                <w:sz w:val="18"/>
                <w:szCs w:val="18"/>
              </w:rPr>
            </w:pPr>
            <w:r w:rsidRPr="00575165">
              <w:rPr>
                <w:sz w:val="18"/>
                <w:szCs w:val="18"/>
              </w:rPr>
              <w:t>82</w:t>
            </w:r>
          </w:p>
        </w:tc>
        <w:tc>
          <w:tcPr>
            <w:tcW w:w="941" w:type="dxa"/>
            <w:shd w:val="clear" w:color="auto" w:fill="auto"/>
            <w:vAlign w:val="bottom"/>
          </w:tcPr>
          <w:p w14:paraId="36745775" w14:textId="77777777" w:rsidR="009A58D3" w:rsidRPr="00575165" w:rsidRDefault="009A58D3" w:rsidP="00E01EAA">
            <w:pPr>
              <w:jc w:val="right"/>
              <w:rPr>
                <w:sz w:val="18"/>
                <w:szCs w:val="18"/>
              </w:rPr>
            </w:pPr>
            <w:r w:rsidRPr="00575165">
              <w:rPr>
                <w:sz w:val="18"/>
                <w:szCs w:val="18"/>
              </w:rPr>
              <w:t>350</w:t>
            </w:r>
          </w:p>
        </w:tc>
        <w:tc>
          <w:tcPr>
            <w:tcW w:w="942" w:type="dxa"/>
            <w:shd w:val="clear" w:color="auto" w:fill="auto"/>
          </w:tcPr>
          <w:p w14:paraId="284BF314" w14:textId="77777777" w:rsidR="009A58D3" w:rsidRPr="00575165" w:rsidRDefault="009A58D3" w:rsidP="00E01EAA">
            <w:pPr>
              <w:jc w:val="right"/>
              <w:rPr>
                <w:sz w:val="18"/>
                <w:szCs w:val="18"/>
              </w:rPr>
            </w:pPr>
            <w:r w:rsidRPr="00575165">
              <w:rPr>
                <w:sz w:val="18"/>
                <w:szCs w:val="18"/>
              </w:rPr>
              <w:t>←</w:t>
            </w:r>
          </w:p>
        </w:tc>
      </w:tr>
      <w:tr w:rsidR="009A58D3" w:rsidRPr="00575165" w14:paraId="6FCE1020" w14:textId="77777777" w:rsidTr="00E01EAA">
        <w:trPr>
          <w:cantSplit/>
        </w:trPr>
        <w:tc>
          <w:tcPr>
            <w:tcW w:w="1080" w:type="dxa"/>
            <w:shd w:val="clear" w:color="auto" w:fill="auto"/>
          </w:tcPr>
          <w:p w14:paraId="4C81C3F2" w14:textId="77777777" w:rsidR="009A58D3" w:rsidRPr="00575165" w:rsidRDefault="009A58D3" w:rsidP="00E01EAA">
            <w:pPr>
              <w:rPr>
                <w:sz w:val="18"/>
                <w:szCs w:val="18"/>
              </w:rPr>
            </w:pPr>
          </w:p>
        </w:tc>
        <w:tc>
          <w:tcPr>
            <w:tcW w:w="900" w:type="dxa"/>
            <w:shd w:val="clear" w:color="auto" w:fill="auto"/>
          </w:tcPr>
          <w:p w14:paraId="2947028B" w14:textId="77777777" w:rsidR="009A58D3" w:rsidRPr="00575165" w:rsidRDefault="009A58D3" w:rsidP="00E01EAA">
            <w:pPr>
              <w:jc w:val="center"/>
              <w:rPr>
                <w:sz w:val="18"/>
                <w:szCs w:val="18"/>
              </w:rPr>
            </w:pPr>
          </w:p>
        </w:tc>
        <w:tc>
          <w:tcPr>
            <w:tcW w:w="720" w:type="dxa"/>
            <w:shd w:val="clear" w:color="auto" w:fill="auto"/>
          </w:tcPr>
          <w:p w14:paraId="243949FE" w14:textId="77777777" w:rsidR="009A58D3" w:rsidRPr="00575165" w:rsidRDefault="009A58D3" w:rsidP="00E01EAA">
            <w:pPr>
              <w:jc w:val="center"/>
              <w:rPr>
                <w:sz w:val="18"/>
                <w:szCs w:val="18"/>
              </w:rPr>
            </w:pPr>
          </w:p>
        </w:tc>
        <w:tc>
          <w:tcPr>
            <w:tcW w:w="720" w:type="dxa"/>
            <w:shd w:val="clear" w:color="auto" w:fill="auto"/>
          </w:tcPr>
          <w:p w14:paraId="44D8514B" w14:textId="77777777" w:rsidR="009A58D3" w:rsidRPr="00575165" w:rsidRDefault="009A58D3" w:rsidP="00E01EAA">
            <w:pPr>
              <w:jc w:val="center"/>
              <w:rPr>
                <w:sz w:val="18"/>
                <w:szCs w:val="18"/>
              </w:rPr>
            </w:pPr>
          </w:p>
        </w:tc>
        <w:tc>
          <w:tcPr>
            <w:tcW w:w="720" w:type="dxa"/>
            <w:shd w:val="clear" w:color="auto" w:fill="auto"/>
          </w:tcPr>
          <w:p w14:paraId="39B370AE" w14:textId="77777777" w:rsidR="009A58D3" w:rsidRPr="00575165" w:rsidRDefault="009A58D3" w:rsidP="00E01EAA">
            <w:pPr>
              <w:jc w:val="center"/>
              <w:rPr>
                <w:sz w:val="18"/>
                <w:szCs w:val="18"/>
              </w:rPr>
            </w:pPr>
          </w:p>
        </w:tc>
        <w:tc>
          <w:tcPr>
            <w:tcW w:w="630" w:type="dxa"/>
            <w:shd w:val="clear" w:color="auto" w:fill="auto"/>
          </w:tcPr>
          <w:p w14:paraId="33F69329" w14:textId="77777777" w:rsidR="009A58D3" w:rsidRPr="00575165" w:rsidRDefault="009A58D3" w:rsidP="00E01EAA">
            <w:pPr>
              <w:jc w:val="right"/>
              <w:rPr>
                <w:sz w:val="18"/>
                <w:szCs w:val="18"/>
              </w:rPr>
            </w:pPr>
          </w:p>
        </w:tc>
        <w:tc>
          <w:tcPr>
            <w:tcW w:w="630" w:type="dxa"/>
            <w:shd w:val="clear" w:color="auto" w:fill="auto"/>
          </w:tcPr>
          <w:p w14:paraId="15785E78" w14:textId="77777777" w:rsidR="009A58D3" w:rsidRPr="00575165" w:rsidRDefault="009A58D3" w:rsidP="00E01EAA">
            <w:pPr>
              <w:jc w:val="right"/>
              <w:rPr>
                <w:sz w:val="18"/>
                <w:szCs w:val="18"/>
              </w:rPr>
            </w:pPr>
          </w:p>
        </w:tc>
        <w:tc>
          <w:tcPr>
            <w:tcW w:w="876" w:type="dxa"/>
            <w:shd w:val="clear" w:color="auto" w:fill="auto"/>
          </w:tcPr>
          <w:p w14:paraId="45CCDB83" w14:textId="77777777" w:rsidR="009A58D3" w:rsidRPr="00575165" w:rsidRDefault="009A58D3" w:rsidP="00E01EAA">
            <w:pPr>
              <w:jc w:val="right"/>
              <w:rPr>
                <w:sz w:val="18"/>
                <w:szCs w:val="18"/>
              </w:rPr>
            </w:pPr>
          </w:p>
        </w:tc>
        <w:tc>
          <w:tcPr>
            <w:tcW w:w="876" w:type="dxa"/>
            <w:shd w:val="clear" w:color="auto" w:fill="auto"/>
          </w:tcPr>
          <w:p w14:paraId="5F0E1A16" w14:textId="77777777" w:rsidR="009A58D3" w:rsidRPr="00575165" w:rsidRDefault="009A58D3" w:rsidP="00E01EAA">
            <w:pPr>
              <w:jc w:val="right"/>
              <w:rPr>
                <w:sz w:val="18"/>
                <w:szCs w:val="18"/>
              </w:rPr>
            </w:pPr>
          </w:p>
        </w:tc>
        <w:tc>
          <w:tcPr>
            <w:tcW w:w="876" w:type="dxa"/>
            <w:shd w:val="clear" w:color="auto" w:fill="auto"/>
          </w:tcPr>
          <w:p w14:paraId="3B0BB49B" w14:textId="77777777" w:rsidR="009A58D3" w:rsidRPr="00575165" w:rsidRDefault="009A58D3" w:rsidP="00E01EAA">
            <w:pPr>
              <w:jc w:val="right"/>
              <w:rPr>
                <w:sz w:val="18"/>
                <w:szCs w:val="18"/>
              </w:rPr>
            </w:pPr>
          </w:p>
        </w:tc>
        <w:tc>
          <w:tcPr>
            <w:tcW w:w="236" w:type="dxa"/>
            <w:shd w:val="clear" w:color="auto" w:fill="auto"/>
          </w:tcPr>
          <w:p w14:paraId="4B1C6664" w14:textId="77777777" w:rsidR="009A58D3" w:rsidRPr="00575165" w:rsidRDefault="009A58D3" w:rsidP="00E01EAA">
            <w:pPr>
              <w:rPr>
                <w:sz w:val="18"/>
                <w:szCs w:val="18"/>
              </w:rPr>
            </w:pPr>
          </w:p>
        </w:tc>
        <w:tc>
          <w:tcPr>
            <w:tcW w:w="1121" w:type="dxa"/>
            <w:shd w:val="clear" w:color="auto" w:fill="auto"/>
          </w:tcPr>
          <w:p w14:paraId="1B90DA21" w14:textId="77777777" w:rsidR="009A58D3" w:rsidRPr="00575165" w:rsidRDefault="009A58D3" w:rsidP="00E01EAA">
            <w:pPr>
              <w:jc w:val="right"/>
              <w:rPr>
                <w:sz w:val="18"/>
                <w:szCs w:val="18"/>
              </w:rPr>
            </w:pPr>
          </w:p>
        </w:tc>
        <w:tc>
          <w:tcPr>
            <w:tcW w:w="1121" w:type="dxa"/>
            <w:shd w:val="clear" w:color="auto" w:fill="auto"/>
          </w:tcPr>
          <w:p w14:paraId="1F0CE8A0" w14:textId="77777777" w:rsidR="009A58D3" w:rsidRPr="00575165" w:rsidRDefault="009A58D3" w:rsidP="00E01EAA">
            <w:pPr>
              <w:jc w:val="right"/>
              <w:rPr>
                <w:sz w:val="18"/>
                <w:szCs w:val="18"/>
              </w:rPr>
            </w:pPr>
          </w:p>
        </w:tc>
        <w:tc>
          <w:tcPr>
            <w:tcW w:w="1122" w:type="dxa"/>
            <w:shd w:val="clear" w:color="auto" w:fill="auto"/>
          </w:tcPr>
          <w:p w14:paraId="4D450449" w14:textId="77777777" w:rsidR="009A58D3" w:rsidRPr="00575165" w:rsidRDefault="009A58D3" w:rsidP="00E01EAA">
            <w:pPr>
              <w:jc w:val="right"/>
              <w:rPr>
                <w:sz w:val="18"/>
                <w:szCs w:val="18"/>
              </w:rPr>
            </w:pPr>
          </w:p>
        </w:tc>
        <w:tc>
          <w:tcPr>
            <w:tcW w:w="236" w:type="dxa"/>
            <w:shd w:val="clear" w:color="auto" w:fill="auto"/>
          </w:tcPr>
          <w:p w14:paraId="6BC24D44" w14:textId="77777777" w:rsidR="009A58D3" w:rsidRPr="00575165" w:rsidRDefault="009A58D3" w:rsidP="00E01EAA">
            <w:pPr>
              <w:rPr>
                <w:sz w:val="18"/>
                <w:szCs w:val="18"/>
              </w:rPr>
            </w:pPr>
          </w:p>
        </w:tc>
        <w:tc>
          <w:tcPr>
            <w:tcW w:w="941" w:type="dxa"/>
            <w:shd w:val="clear" w:color="auto" w:fill="auto"/>
          </w:tcPr>
          <w:p w14:paraId="181B275C" w14:textId="77777777" w:rsidR="009A58D3" w:rsidRPr="00575165" w:rsidRDefault="009A58D3" w:rsidP="00E01EAA">
            <w:pPr>
              <w:jc w:val="right"/>
              <w:rPr>
                <w:sz w:val="18"/>
                <w:szCs w:val="18"/>
              </w:rPr>
            </w:pPr>
          </w:p>
        </w:tc>
        <w:tc>
          <w:tcPr>
            <w:tcW w:w="941" w:type="dxa"/>
            <w:shd w:val="clear" w:color="auto" w:fill="auto"/>
          </w:tcPr>
          <w:p w14:paraId="64C1BF6C" w14:textId="77777777" w:rsidR="009A58D3" w:rsidRPr="00575165" w:rsidRDefault="009A58D3" w:rsidP="00E01EAA">
            <w:pPr>
              <w:jc w:val="right"/>
              <w:rPr>
                <w:sz w:val="18"/>
                <w:szCs w:val="18"/>
              </w:rPr>
            </w:pPr>
          </w:p>
        </w:tc>
        <w:tc>
          <w:tcPr>
            <w:tcW w:w="942" w:type="dxa"/>
            <w:shd w:val="clear" w:color="auto" w:fill="auto"/>
          </w:tcPr>
          <w:p w14:paraId="77D98B9D" w14:textId="77777777" w:rsidR="009A58D3" w:rsidRPr="00575165" w:rsidRDefault="009A58D3" w:rsidP="00E01EAA">
            <w:pPr>
              <w:jc w:val="right"/>
              <w:rPr>
                <w:sz w:val="18"/>
                <w:szCs w:val="18"/>
              </w:rPr>
            </w:pPr>
          </w:p>
        </w:tc>
      </w:tr>
      <w:tr w:rsidR="009A58D3" w:rsidRPr="00575165" w14:paraId="44D2C820" w14:textId="77777777" w:rsidTr="00E01EAA">
        <w:trPr>
          <w:cantSplit/>
        </w:trPr>
        <w:tc>
          <w:tcPr>
            <w:tcW w:w="1080" w:type="dxa"/>
            <w:shd w:val="clear" w:color="auto" w:fill="auto"/>
          </w:tcPr>
          <w:p w14:paraId="4F4D92D6" w14:textId="77777777" w:rsidR="009A58D3" w:rsidRPr="00575165" w:rsidRDefault="009A58D3" w:rsidP="00E01EAA">
            <w:pPr>
              <w:rPr>
                <w:sz w:val="18"/>
                <w:szCs w:val="18"/>
              </w:rPr>
            </w:pPr>
          </w:p>
        </w:tc>
        <w:tc>
          <w:tcPr>
            <w:tcW w:w="900" w:type="dxa"/>
            <w:shd w:val="clear" w:color="auto" w:fill="auto"/>
          </w:tcPr>
          <w:p w14:paraId="6E06F547" w14:textId="77777777" w:rsidR="009A58D3" w:rsidRPr="00575165" w:rsidRDefault="009A58D3" w:rsidP="00E01EAA">
            <w:pPr>
              <w:jc w:val="center"/>
              <w:rPr>
                <w:sz w:val="18"/>
                <w:szCs w:val="18"/>
              </w:rPr>
            </w:pPr>
            <w:r w:rsidRPr="00575165">
              <w:rPr>
                <w:sz w:val="18"/>
                <w:szCs w:val="18"/>
              </w:rPr>
              <w:t>1987</w:t>
            </w:r>
          </w:p>
        </w:tc>
        <w:tc>
          <w:tcPr>
            <w:tcW w:w="720" w:type="dxa"/>
            <w:shd w:val="clear" w:color="auto" w:fill="auto"/>
          </w:tcPr>
          <w:p w14:paraId="1BFCA752"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&lt;Refman&gt;&lt;Cite&gt;&lt;Author&gt;Ramstr&amp;#xF6;m&lt;/Author&gt;&lt;Year&gt;1988&lt;/Year&gt;&lt;RecNum&gt;RAMSTR1988A&lt;/RecNum&gt;&lt;IDText&gt;Tobaksvanor i Sverige 1987. Resultat fr&amp;#xE5;n NTS-unders&amp;#xF6;kning 1987. (Tobacco habits in Sweden 1987. Results from study of National Association against Tobacco Damage 1987)&lt;/IDText&gt;&lt;MDL Ref_Type="Book, Whole"&gt;&lt;Ref_Type&gt;Book, Whole&lt;/Ref_Type&gt;&lt;Ref_ID&gt;RAMSTR1988A&lt;/Ref_ID&gt;&lt;Title_Primary&gt;Tobaksvanor i Sverige 1987. Resultat fr&amp;#xE5;n NTS-unders&amp;#xF6;kning 1987. (Tobacco habits in Sweden 1987. Results from study of National Association against Tobacco Damage 1987)&lt;/Title_Primary&gt;&lt;Authors_Primary&gt;Ramstr&amp;#xF6;m,L.M.&lt;/Authors_Primary&gt;&lt;Authors_Primary&gt;Tibblin,H.&lt;/Authors_Primary&gt;&lt;Date_Primary&gt;1988&lt;/Date_Primary&gt;&lt;Keywords&gt;SMOKINGHABS&lt;/Keywords&gt;&lt;Keywords&gt;SWEDEN&lt;/Keywords&gt;&lt;Keywords&gt;ISS3swedY&lt;/Keywords&gt;&lt;Keywords&gt;SNUFFxSMOK&lt;/Keywords&gt;&lt;Keywords&gt;INITIATION&lt;/Keywords&gt;&lt;Keywords&gt;SNUFF&lt;/Keywords&gt;&lt;Keywords&gt;NTS&lt;/Keywords&gt;&lt;Keywords&gt;JOINTSS1Y&lt;/Keywords&gt;&lt;Keywords&gt;JOINTSS2REP3Y1&lt;/Keywords&gt;&lt;Reprint&gt;In File&lt;/Reprint&gt;&lt;End_Page&gt;23&lt;/End_Page&gt;&lt;Issue&gt;Tema Tobak Nr. 7&lt;/Issue&gt;&lt;Pub_Place&gt;Stockholm&lt;/Pub_Place&gt;&lt;Publisher&gt;NTS&lt;/Publisher&gt;&lt;User_Def_1&gt;Swedish&lt;/User_Def_1&gt;&lt;User_Def_5&gt;14122000&lt;/User_Def_5&gt;&lt;Availability&gt;14092011&lt;/Availability&gt;&lt;Misc_3&gt;20122000/Y&lt;/Misc_3&gt;&lt;Address&gt;&lt;u&gt;SM.SWEDEN&lt;/u&gt; O7G&lt;/Address&gt;&lt;Web_URL_Link1&gt;&lt;u&gt;x:\refscan\RAMSTR1988A.pdf&lt;/u&gt;;&lt;u&gt;x:\refscan\RAMSTR1988A_ADD.pdf&lt;/u&gt;&lt;/Web_URL_Link1&gt;&lt;ZZ_WorkformID&gt;2&lt;/ZZ_WorkformID&gt;&lt;/MDL&gt;&lt;/Cite&gt;&lt;/Refman&gt;</w:instrText>
            </w:r>
            <w:r w:rsidRPr="00575165">
              <w:rPr>
                <w:sz w:val="18"/>
                <w:szCs w:val="18"/>
              </w:rPr>
              <w:fldChar w:fldCharType="separate"/>
            </w:r>
            <w:r w:rsidRPr="00575165">
              <w:rPr>
                <w:sz w:val="18"/>
                <w:szCs w:val="18"/>
              </w:rPr>
              <w:t>[52]</w:t>
            </w:r>
            <w:r w:rsidRPr="00575165">
              <w:rPr>
                <w:sz w:val="18"/>
                <w:szCs w:val="18"/>
              </w:rPr>
              <w:fldChar w:fldCharType="end"/>
            </w:r>
          </w:p>
        </w:tc>
        <w:tc>
          <w:tcPr>
            <w:tcW w:w="720" w:type="dxa"/>
            <w:shd w:val="clear" w:color="auto" w:fill="auto"/>
          </w:tcPr>
          <w:p w14:paraId="46ABB84D"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44CA2EB3" w14:textId="77777777" w:rsidR="009A58D3" w:rsidRPr="00575165" w:rsidRDefault="009A58D3" w:rsidP="00E01EAA">
            <w:pPr>
              <w:jc w:val="center"/>
              <w:rPr>
                <w:sz w:val="18"/>
                <w:szCs w:val="18"/>
              </w:rPr>
            </w:pPr>
            <w:r w:rsidRPr="00575165">
              <w:rPr>
                <w:sz w:val="18"/>
                <w:szCs w:val="18"/>
              </w:rPr>
              <w:t>18-34</w:t>
            </w:r>
          </w:p>
        </w:tc>
        <w:tc>
          <w:tcPr>
            <w:tcW w:w="630" w:type="dxa"/>
            <w:shd w:val="clear" w:color="auto" w:fill="auto"/>
          </w:tcPr>
          <w:p w14:paraId="1B6E62DE" w14:textId="77777777" w:rsidR="009A58D3" w:rsidRPr="00575165" w:rsidRDefault="009A58D3" w:rsidP="00E01EAA">
            <w:pPr>
              <w:jc w:val="right"/>
              <w:rPr>
                <w:sz w:val="18"/>
                <w:szCs w:val="18"/>
              </w:rPr>
            </w:pPr>
            <w:r w:rsidRPr="00575165">
              <w:rPr>
                <w:sz w:val="18"/>
                <w:szCs w:val="18"/>
              </w:rPr>
              <w:t>/R</w:t>
            </w:r>
          </w:p>
        </w:tc>
        <w:tc>
          <w:tcPr>
            <w:tcW w:w="630" w:type="dxa"/>
            <w:shd w:val="clear" w:color="auto" w:fill="auto"/>
          </w:tcPr>
          <w:p w14:paraId="74D3B051" w14:textId="77777777" w:rsidR="009A58D3" w:rsidRPr="00575165" w:rsidRDefault="009A58D3" w:rsidP="00E01EAA">
            <w:pPr>
              <w:jc w:val="right"/>
              <w:rPr>
                <w:sz w:val="18"/>
                <w:szCs w:val="18"/>
              </w:rPr>
            </w:pPr>
            <w:r w:rsidRPr="00575165">
              <w:rPr>
                <w:sz w:val="18"/>
                <w:szCs w:val="18"/>
              </w:rPr>
              <w:t>A/R</w:t>
            </w:r>
          </w:p>
        </w:tc>
        <w:tc>
          <w:tcPr>
            <w:tcW w:w="876" w:type="dxa"/>
            <w:shd w:val="clear" w:color="auto" w:fill="auto"/>
          </w:tcPr>
          <w:p w14:paraId="7820132D" w14:textId="77777777" w:rsidR="009A58D3" w:rsidRPr="00575165" w:rsidRDefault="009A58D3" w:rsidP="00E01EAA">
            <w:pPr>
              <w:jc w:val="right"/>
              <w:rPr>
                <w:sz w:val="18"/>
                <w:szCs w:val="18"/>
              </w:rPr>
            </w:pPr>
            <w:r w:rsidRPr="00575165">
              <w:rPr>
                <w:sz w:val="18"/>
                <w:szCs w:val="18"/>
              </w:rPr>
              <w:t>24</w:t>
            </w:r>
          </w:p>
        </w:tc>
        <w:tc>
          <w:tcPr>
            <w:tcW w:w="876" w:type="dxa"/>
            <w:shd w:val="clear" w:color="auto" w:fill="auto"/>
          </w:tcPr>
          <w:p w14:paraId="018C9A04" w14:textId="77777777" w:rsidR="009A58D3" w:rsidRPr="00575165" w:rsidRDefault="009A58D3" w:rsidP="00E01EAA">
            <w:pPr>
              <w:jc w:val="right"/>
              <w:rPr>
                <w:sz w:val="18"/>
                <w:szCs w:val="18"/>
              </w:rPr>
            </w:pPr>
            <w:r w:rsidRPr="00575165">
              <w:rPr>
                <w:sz w:val="18"/>
                <w:szCs w:val="18"/>
              </w:rPr>
              <w:t>25</w:t>
            </w:r>
          </w:p>
        </w:tc>
        <w:tc>
          <w:tcPr>
            <w:tcW w:w="876" w:type="dxa"/>
            <w:shd w:val="clear" w:color="auto" w:fill="auto"/>
          </w:tcPr>
          <w:p w14:paraId="09FD37E4" w14:textId="77777777" w:rsidR="009A58D3" w:rsidRPr="00575165" w:rsidRDefault="009A58D3" w:rsidP="00E01EAA">
            <w:pPr>
              <w:jc w:val="right"/>
              <w:rPr>
                <w:sz w:val="18"/>
                <w:szCs w:val="18"/>
              </w:rPr>
            </w:pPr>
            <w:r w:rsidRPr="00575165">
              <w:rPr>
                <w:sz w:val="18"/>
                <w:szCs w:val="18"/>
              </w:rPr>
              <w:t>51</w:t>
            </w:r>
          </w:p>
        </w:tc>
        <w:tc>
          <w:tcPr>
            <w:tcW w:w="236" w:type="dxa"/>
            <w:shd w:val="clear" w:color="auto" w:fill="auto"/>
          </w:tcPr>
          <w:p w14:paraId="5255CE4A" w14:textId="77777777" w:rsidR="009A58D3" w:rsidRPr="00575165" w:rsidRDefault="009A58D3" w:rsidP="00E01EAA">
            <w:pPr>
              <w:rPr>
                <w:sz w:val="18"/>
                <w:szCs w:val="18"/>
              </w:rPr>
            </w:pPr>
          </w:p>
        </w:tc>
        <w:tc>
          <w:tcPr>
            <w:tcW w:w="1121" w:type="dxa"/>
            <w:shd w:val="clear" w:color="auto" w:fill="auto"/>
          </w:tcPr>
          <w:p w14:paraId="40D7D585" w14:textId="77777777" w:rsidR="009A58D3" w:rsidRPr="00575165" w:rsidRDefault="009A58D3" w:rsidP="00E01EAA">
            <w:pPr>
              <w:jc w:val="right"/>
              <w:rPr>
                <w:sz w:val="18"/>
                <w:szCs w:val="18"/>
              </w:rPr>
            </w:pPr>
            <w:r w:rsidRPr="00575165">
              <w:rPr>
                <w:sz w:val="18"/>
                <w:szCs w:val="18"/>
              </w:rPr>
              <w:t>48</w:t>
            </w:r>
          </w:p>
        </w:tc>
        <w:tc>
          <w:tcPr>
            <w:tcW w:w="1121" w:type="dxa"/>
            <w:shd w:val="clear" w:color="auto" w:fill="auto"/>
          </w:tcPr>
          <w:p w14:paraId="33272F60" w14:textId="77777777" w:rsidR="009A58D3" w:rsidRPr="00575165" w:rsidRDefault="009A58D3" w:rsidP="00E01EAA">
            <w:pPr>
              <w:jc w:val="right"/>
              <w:rPr>
                <w:sz w:val="18"/>
                <w:szCs w:val="18"/>
              </w:rPr>
            </w:pPr>
            <w:r w:rsidRPr="00575165">
              <w:rPr>
                <w:sz w:val="18"/>
                <w:szCs w:val="18"/>
              </w:rPr>
              <w:t>14</w:t>
            </w:r>
          </w:p>
        </w:tc>
        <w:tc>
          <w:tcPr>
            <w:tcW w:w="1122" w:type="dxa"/>
            <w:shd w:val="clear" w:color="auto" w:fill="auto"/>
          </w:tcPr>
          <w:p w14:paraId="01514A79" w14:textId="77777777" w:rsidR="009A58D3" w:rsidRPr="00575165" w:rsidRDefault="009A58D3" w:rsidP="00E01EAA">
            <w:pPr>
              <w:jc w:val="right"/>
              <w:rPr>
                <w:sz w:val="18"/>
                <w:szCs w:val="18"/>
              </w:rPr>
            </w:pPr>
            <w:r w:rsidRPr="00575165">
              <w:rPr>
                <w:sz w:val="18"/>
                <w:szCs w:val="18"/>
              </w:rPr>
              <w:t>38</w:t>
            </w:r>
          </w:p>
        </w:tc>
        <w:tc>
          <w:tcPr>
            <w:tcW w:w="236" w:type="dxa"/>
            <w:shd w:val="clear" w:color="auto" w:fill="auto"/>
          </w:tcPr>
          <w:p w14:paraId="26A2BA35" w14:textId="77777777" w:rsidR="009A58D3" w:rsidRPr="00575165" w:rsidRDefault="009A58D3" w:rsidP="00E01EAA">
            <w:pPr>
              <w:rPr>
                <w:sz w:val="18"/>
                <w:szCs w:val="18"/>
              </w:rPr>
            </w:pPr>
          </w:p>
        </w:tc>
        <w:tc>
          <w:tcPr>
            <w:tcW w:w="941" w:type="dxa"/>
            <w:shd w:val="clear" w:color="auto" w:fill="auto"/>
          </w:tcPr>
          <w:p w14:paraId="4BCE4A36" w14:textId="77777777" w:rsidR="009A58D3" w:rsidRPr="00575165" w:rsidRDefault="009A58D3" w:rsidP="00E01EAA">
            <w:pPr>
              <w:jc w:val="right"/>
              <w:rPr>
                <w:sz w:val="18"/>
                <w:szCs w:val="18"/>
              </w:rPr>
            </w:pPr>
            <w:r w:rsidRPr="00575165">
              <w:rPr>
                <w:sz w:val="18"/>
                <w:szCs w:val="18"/>
              </w:rPr>
              <w:t>70</w:t>
            </w:r>
          </w:p>
        </w:tc>
        <w:tc>
          <w:tcPr>
            <w:tcW w:w="941" w:type="dxa"/>
            <w:shd w:val="clear" w:color="auto" w:fill="auto"/>
          </w:tcPr>
          <w:p w14:paraId="4401DF7B" w14:textId="77777777" w:rsidR="009A58D3" w:rsidRPr="00575165" w:rsidRDefault="009A58D3" w:rsidP="00E01EAA">
            <w:pPr>
              <w:jc w:val="right"/>
              <w:rPr>
                <w:sz w:val="18"/>
                <w:szCs w:val="18"/>
              </w:rPr>
            </w:pPr>
            <w:r w:rsidRPr="00575165">
              <w:rPr>
                <w:sz w:val="18"/>
                <w:szCs w:val="18"/>
              </w:rPr>
              <w:t>9</w:t>
            </w:r>
          </w:p>
        </w:tc>
        <w:tc>
          <w:tcPr>
            <w:tcW w:w="942" w:type="dxa"/>
            <w:shd w:val="clear" w:color="auto" w:fill="auto"/>
          </w:tcPr>
          <w:p w14:paraId="16E75C76" w14:textId="77777777" w:rsidR="009A58D3" w:rsidRPr="00575165" w:rsidRDefault="009A58D3" w:rsidP="00E01EAA">
            <w:pPr>
              <w:jc w:val="right"/>
              <w:rPr>
                <w:sz w:val="18"/>
                <w:szCs w:val="18"/>
              </w:rPr>
            </w:pPr>
            <w:r w:rsidRPr="00575165">
              <w:rPr>
                <w:sz w:val="18"/>
                <w:szCs w:val="18"/>
              </w:rPr>
              <w:t>158</w:t>
            </w:r>
          </w:p>
        </w:tc>
      </w:tr>
      <w:tr w:rsidR="009A58D3" w:rsidRPr="00575165" w14:paraId="3B81B522" w14:textId="77777777" w:rsidTr="00E01EAA">
        <w:trPr>
          <w:cantSplit/>
        </w:trPr>
        <w:tc>
          <w:tcPr>
            <w:tcW w:w="1080" w:type="dxa"/>
            <w:shd w:val="clear" w:color="auto" w:fill="auto"/>
          </w:tcPr>
          <w:p w14:paraId="6554425F" w14:textId="77777777" w:rsidR="009A58D3" w:rsidRPr="00575165" w:rsidRDefault="009A58D3" w:rsidP="00E01EAA">
            <w:pPr>
              <w:rPr>
                <w:sz w:val="18"/>
                <w:szCs w:val="18"/>
              </w:rPr>
            </w:pPr>
          </w:p>
        </w:tc>
        <w:tc>
          <w:tcPr>
            <w:tcW w:w="900" w:type="dxa"/>
            <w:shd w:val="clear" w:color="auto" w:fill="auto"/>
          </w:tcPr>
          <w:p w14:paraId="6C83330A" w14:textId="77777777" w:rsidR="009A58D3" w:rsidRPr="00575165" w:rsidRDefault="009A58D3" w:rsidP="00E01EAA">
            <w:pPr>
              <w:jc w:val="center"/>
              <w:rPr>
                <w:sz w:val="18"/>
                <w:szCs w:val="18"/>
              </w:rPr>
            </w:pPr>
          </w:p>
        </w:tc>
        <w:tc>
          <w:tcPr>
            <w:tcW w:w="720" w:type="dxa"/>
            <w:shd w:val="clear" w:color="auto" w:fill="auto"/>
          </w:tcPr>
          <w:p w14:paraId="004A027E" w14:textId="77777777" w:rsidR="009A58D3" w:rsidRPr="00575165" w:rsidRDefault="009A58D3" w:rsidP="00E01EAA">
            <w:pPr>
              <w:jc w:val="center"/>
              <w:rPr>
                <w:sz w:val="18"/>
                <w:szCs w:val="18"/>
              </w:rPr>
            </w:pPr>
          </w:p>
        </w:tc>
        <w:tc>
          <w:tcPr>
            <w:tcW w:w="720" w:type="dxa"/>
            <w:shd w:val="clear" w:color="auto" w:fill="auto"/>
          </w:tcPr>
          <w:p w14:paraId="324E58FE"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02B8CB1D" w14:textId="77777777" w:rsidR="009A58D3" w:rsidRPr="00575165" w:rsidRDefault="009A58D3" w:rsidP="00E01EAA">
            <w:pPr>
              <w:jc w:val="center"/>
              <w:rPr>
                <w:sz w:val="18"/>
                <w:szCs w:val="18"/>
              </w:rPr>
            </w:pPr>
            <w:r w:rsidRPr="00575165">
              <w:rPr>
                <w:sz w:val="18"/>
                <w:szCs w:val="18"/>
              </w:rPr>
              <w:t>35-70</w:t>
            </w:r>
          </w:p>
        </w:tc>
        <w:tc>
          <w:tcPr>
            <w:tcW w:w="630" w:type="dxa"/>
            <w:shd w:val="clear" w:color="auto" w:fill="auto"/>
          </w:tcPr>
          <w:p w14:paraId="0654DA4D" w14:textId="77777777" w:rsidR="009A58D3" w:rsidRPr="00575165" w:rsidRDefault="009A58D3" w:rsidP="00E01EAA">
            <w:pPr>
              <w:jc w:val="right"/>
              <w:rPr>
                <w:sz w:val="18"/>
                <w:szCs w:val="18"/>
              </w:rPr>
            </w:pPr>
          </w:p>
        </w:tc>
        <w:tc>
          <w:tcPr>
            <w:tcW w:w="630" w:type="dxa"/>
            <w:shd w:val="clear" w:color="auto" w:fill="auto"/>
          </w:tcPr>
          <w:p w14:paraId="00476963" w14:textId="77777777" w:rsidR="009A58D3" w:rsidRPr="00575165" w:rsidRDefault="009A58D3" w:rsidP="00E01EAA">
            <w:pPr>
              <w:jc w:val="right"/>
              <w:rPr>
                <w:sz w:val="18"/>
                <w:szCs w:val="18"/>
              </w:rPr>
            </w:pPr>
          </w:p>
        </w:tc>
        <w:tc>
          <w:tcPr>
            <w:tcW w:w="876" w:type="dxa"/>
            <w:shd w:val="clear" w:color="auto" w:fill="auto"/>
          </w:tcPr>
          <w:p w14:paraId="4EA2A1EC" w14:textId="77777777" w:rsidR="009A58D3" w:rsidRPr="00575165" w:rsidRDefault="009A58D3" w:rsidP="00E01EAA">
            <w:pPr>
              <w:jc w:val="right"/>
              <w:rPr>
                <w:sz w:val="18"/>
                <w:szCs w:val="18"/>
              </w:rPr>
            </w:pPr>
            <w:r w:rsidRPr="00575165">
              <w:rPr>
                <w:sz w:val="18"/>
                <w:szCs w:val="18"/>
              </w:rPr>
              <w:t>21</w:t>
            </w:r>
          </w:p>
        </w:tc>
        <w:tc>
          <w:tcPr>
            <w:tcW w:w="876" w:type="dxa"/>
            <w:shd w:val="clear" w:color="auto" w:fill="auto"/>
          </w:tcPr>
          <w:p w14:paraId="502ABE54" w14:textId="77777777" w:rsidR="009A58D3" w:rsidRPr="00575165" w:rsidRDefault="009A58D3" w:rsidP="00E01EAA">
            <w:pPr>
              <w:jc w:val="right"/>
              <w:rPr>
                <w:sz w:val="18"/>
                <w:szCs w:val="18"/>
              </w:rPr>
            </w:pPr>
            <w:r w:rsidRPr="00575165">
              <w:rPr>
                <w:sz w:val="18"/>
                <w:szCs w:val="18"/>
              </w:rPr>
              <w:t>28</w:t>
            </w:r>
          </w:p>
        </w:tc>
        <w:tc>
          <w:tcPr>
            <w:tcW w:w="876" w:type="dxa"/>
            <w:shd w:val="clear" w:color="auto" w:fill="auto"/>
          </w:tcPr>
          <w:p w14:paraId="12D48498" w14:textId="77777777" w:rsidR="009A58D3" w:rsidRPr="00575165" w:rsidRDefault="009A58D3" w:rsidP="00E01EAA">
            <w:pPr>
              <w:jc w:val="right"/>
              <w:rPr>
                <w:sz w:val="18"/>
                <w:szCs w:val="18"/>
              </w:rPr>
            </w:pPr>
            <w:r w:rsidRPr="00575165">
              <w:rPr>
                <w:sz w:val="18"/>
                <w:szCs w:val="18"/>
              </w:rPr>
              <w:t>164</w:t>
            </w:r>
          </w:p>
        </w:tc>
        <w:tc>
          <w:tcPr>
            <w:tcW w:w="236" w:type="dxa"/>
            <w:shd w:val="clear" w:color="auto" w:fill="auto"/>
          </w:tcPr>
          <w:p w14:paraId="7DEF7A28" w14:textId="77777777" w:rsidR="009A58D3" w:rsidRPr="00575165" w:rsidRDefault="009A58D3" w:rsidP="00E01EAA">
            <w:pPr>
              <w:rPr>
                <w:sz w:val="18"/>
                <w:szCs w:val="18"/>
              </w:rPr>
            </w:pPr>
          </w:p>
        </w:tc>
        <w:tc>
          <w:tcPr>
            <w:tcW w:w="1121" w:type="dxa"/>
            <w:shd w:val="clear" w:color="auto" w:fill="auto"/>
          </w:tcPr>
          <w:p w14:paraId="672E408C" w14:textId="77777777" w:rsidR="009A58D3" w:rsidRPr="00575165" w:rsidRDefault="009A58D3" w:rsidP="00E01EAA">
            <w:pPr>
              <w:jc w:val="right"/>
              <w:rPr>
                <w:sz w:val="18"/>
                <w:szCs w:val="18"/>
              </w:rPr>
            </w:pPr>
            <w:r w:rsidRPr="00575165">
              <w:rPr>
                <w:sz w:val="18"/>
                <w:szCs w:val="18"/>
              </w:rPr>
              <w:t>27</w:t>
            </w:r>
          </w:p>
        </w:tc>
        <w:tc>
          <w:tcPr>
            <w:tcW w:w="1121" w:type="dxa"/>
            <w:shd w:val="clear" w:color="auto" w:fill="auto"/>
          </w:tcPr>
          <w:p w14:paraId="746F29FA" w14:textId="77777777" w:rsidR="009A58D3" w:rsidRPr="00575165" w:rsidRDefault="009A58D3" w:rsidP="00E01EAA">
            <w:pPr>
              <w:jc w:val="right"/>
              <w:rPr>
                <w:sz w:val="18"/>
                <w:szCs w:val="18"/>
              </w:rPr>
            </w:pPr>
            <w:r w:rsidRPr="00575165">
              <w:rPr>
                <w:sz w:val="18"/>
                <w:szCs w:val="18"/>
              </w:rPr>
              <w:t>35</w:t>
            </w:r>
          </w:p>
        </w:tc>
        <w:tc>
          <w:tcPr>
            <w:tcW w:w="1122" w:type="dxa"/>
            <w:shd w:val="clear" w:color="auto" w:fill="auto"/>
          </w:tcPr>
          <w:p w14:paraId="67AA43F8" w14:textId="77777777" w:rsidR="009A58D3" w:rsidRPr="00575165" w:rsidRDefault="009A58D3" w:rsidP="00E01EAA">
            <w:pPr>
              <w:jc w:val="right"/>
              <w:rPr>
                <w:sz w:val="18"/>
                <w:szCs w:val="18"/>
              </w:rPr>
            </w:pPr>
            <w:r w:rsidRPr="00575165">
              <w:rPr>
                <w:sz w:val="18"/>
                <w:szCs w:val="18"/>
              </w:rPr>
              <w:t>199</w:t>
            </w:r>
          </w:p>
        </w:tc>
        <w:tc>
          <w:tcPr>
            <w:tcW w:w="236" w:type="dxa"/>
            <w:shd w:val="clear" w:color="auto" w:fill="auto"/>
          </w:tcPr>
          <w:p w14:paraId="09FE6D5E" w14:textId="77777777" w:rsidR="009A58D3" w:rsidRPr="00575165" w:rsidRDefault="009A58D3" w:rsidP="00E01EAA">
            <w:pPr>
              <w:rPr>
                <w:sz w:val="18"/>
                <w:szCs w:val="18"/>
              </w:rPr>
            </w:pPr>
          </w:p>
        </w:tc>
        <w:tc>
          <w:tcPr>
            <w:tcW w:w="941" w:type="dxa"/>
            <w:shd w:val="clear" w:color="auto" w:fill="auto"/>
          </w:tcPr>
          <w:p w14:paraId="00B674B0" w14:textId="77777777" w:rsidR="009A58D3" w:rsidRPr="00575165" w:rsidRDefault="009A58D3" w:rsidP="00E01EAA">
            <w:pPr>
              <w:jc w:val="right"/>
              <w:rPr>
                <w:sz w:val="18"/>
                <w:szCs w:val="18"/>
              </w:rPr>
            </w:pPr>
            <w:r w:rsidRPr="00575165">
              <w:rPr>
                <w:sz w:val="18"/>
                <w:szCs w:val="18"/>
              </w:rPr>
              <w:t>6</w:t>
            </w:r>
          </w:p>
        </w:tc>
        <w:tc>
          <w:tcPr>
            <w:tcW w:w="941" w:type="dxa"/>
            <w:shd w:val="clear" w:color="auto" w:fill="auto"/>
          </w:tcPr>
          <w:p w14:paraId="72A726A0" w14:textId="77777777" w:rsidR="009A58D3" w:rsidRPr="00575165" w:rsidRDefault="009A58D3" w:rsidP="00E01EAA">
            <w:pPr>
              <w:jc w:val="right"/>
              <w:rPr>
                <w:sz w:val="18"/>
                <w:szCs w:val="18"/>
              </w:rPr>
            </w:pPr>
            <w:r w:rsidRPr="00575165">
              <w:rPr>
                <w:sz w:val="18"/>
                <w:szCs w:val="18"/>
              </w:rPr>
              <w:t>2</w:t>
            </w:r>
          </w:p>
        </w:tc>
        <w:tc>
          <w:tcPr>
            <w:tcW w:w="942" w:type="dxa"/>
            <w:shd w:val="clear" w:color="auto" w:fill="auto"/>
          </w:tcPr>
          <w:p w14:paraId="1181CC27" w14:textId="77777777" w:rsidR="009A58D3" w:rsidRPr="00575165" w:rsidRDefault="009A58D3" w:rsidP="00E01EAA">
            <w:pPr>
              <w:jc w:val="right"/>
              <w:rPr>
                <w:sz w:val="18"/>
                <w:szCs w:val="18"/>
              </w:rPr>
            </w:pPr>
            <w:r w:rsidRPr="00575165">
              <w:rPr>
                <w:sz w:val="18"/>
                <w:szCs w:val="18"/>
              </w:rPr>
              <w:t>223</w:t>
            </w:r>
          </w:p>
        </w:tc>
      </w:tr>
      <w:tr w:rsidR="009A58D3" w:rsidRPr="00575165" w14:paraId="3EA3627D" w14:textId="77777777" w:rsidTr="00E01EAA">
        <w:trPr>
          <w:cantSplit/>
        </w:trPr>
        <w:tc>
          <w:tcPr>
            <w:tcW w:w="1080" w:type="dxa"/>
            <w:shd w:val="clear" w:color="auto" w:fill="auto"/>
          </w:tcPr>
          <w:p w14:paraId="7A0E9F55" w14:textId="77777777" w:rsidR="009A58D3" w:rsidRPr="00575165" w:rsidRDefault="009A58D3" w:rsidP="00E01EAA">
            <w:pPr>
              <w:rPr>
                <w:sz w:val="18"/>
                <w:szCs w:val="18"/>
              </w:rPr>
            </w:pPr>
          </w:p>
        </w:tc>
        <w:tc>
          <w:tcPr>
            <w:tcW w:w="900" w:type="dxa"/>
            <w:shd w:val="clear" w:color="auto" w:fill="auto"/>
          </w:tcPr>
          <w:p w14:paraId="1E0372BF" w14:textId="77777777" w:rsidR="009A58D3" w:rsidRPr="00575165" w:rsidRDefault="009A58D3" w:rsidP="00E01EAA">
            <w:pPr>
              <w:jc w:val="center"/>
              <w:rPr>
                <w:sz w:val="18"/>
                <w:szCs w:val="18"/>
              </w:rPr>
            </w:pPr>
          </w:p>
        </w:tc>
        <w:tc>
          <w:tcPr>
            <w:tcW w:w="720" w:type="dxa"/>
            <w:shd w:val="clear" w:color="auto" w:fill="auto"/>
          </w:tcPr>
          <w:p w14:paraId="0555CE66" w14:textId="77777777" w:rsidR="009A58D3" w:rsidRPr="00575165" w:rsidRDefault="009A58D3" w:rsidP="00E01EAA">
            <w:pPr>
              <w:jc w:val="center"/>
              <w:rPr>
                <w:sz w:val="18"/>
                <w:szCs w:val="18"/>
              </w:rPr>
            </w:pPr>
          </w:p>
        </w:tc>
        <w:tc>
          <w:tcPr>
            <w:tcW w:w="720" w:type="dxa"/>
            <w:shd w:val="clear" w:color="auto" w:fill="auto"/>
          </w:tcPr>
          <w:p w14:paraId="47DBDDB2"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58D4C9CF" w14:textId="77777777" w:rsidR="009A58D3" w:rsidRPr="00575165" w:rsidRDefault="009A58D3" w:rsidP="00E01EAA">
            <w:pPr>
              <w:jc w:val="center"/>
              <w:rPr>
                <w:sz w:val="18"/>
                <w:szCs w:val="18"/>
              </w:rPr>
            </w:pPr>
            <w:r w:rsidRPr="00575165">
              <w:rPr>
                <w:sz w:val="18"/>
                <w:szCs w:val="18"/>
              </w:rPr>
              <w:t>18-70</w:t>
            </w:r>
          </w:p>
        </w:tc>
        <w:tc>
          <w:tcPr>
            <w:tcW w:w="630" w:type="dxa"/>
            <w:shd w:val="clear" w:color="auto" w:fill="auto"/>
          </w:tcPr>
          <w:p w14:paraId="764EE35C" w14:textId="77777777" w:rsidR="009A58D3" w:rsidRPr="00575165" w:rsidRDefault="009A58D3" w:rsidP="00E01EAA">
            <w:pPr>
              <w:jc w:val="right"/>
              <w:rPr>
                <w:sz w:val="18"/>
                <w:szCs w:val="18"/>
              </w:rPr>
            </w:pPr>
          </w:p>
        </w:tc>
        <w:tc>
          <w:tcPr>
            <w:tcW w:w="630" w:type="dxa"/>
            <w:shd w:val="clear" w:color="auto" w:fill="auto"/>
          </w:tcPr>
          <w:p w14:paraId="4B754678" w14:textId="77777777" w:rsidR="009A58D3" w:rsidRPr="00575165" w:rsidRDefault="009A58D3" w:rsidP="00E01EAA">
            <w:pPr>
              <w:jc w:val="right"/>
              <w:rPr>
                <w:sz w:val="18"/>
                <w:szCs w:val="18"/>
              </w:rPr>
            </w:pPr>
          </w:p>
        </w:tc>
        <w:tc>
          <w:tcPr>
            <w:tcW w:w="876" w:type="dxa"/>
            <w:shd w:val="clear" w:color="auto" w:fill="auto"/>
            <w:vAlign w:val="bottom"/>
          </w:tcPr>
          <w:p w14:paraId="6D1D41C8" w14:textId="77777777" w:rsidR="009A58D3" w:rsidRPr="00575165" w:rsidRDefault="009A58D3" w:rsidP="00E01EAA">
            <w:pPr>
              <w:jc w:val="right"/>
              <w:rPr>
                <w:sz w:val="18"/>
                <w:szCs w:val="18"/>
              </w:rPr>
            </w:pPr>
            <w:r w:rsidRPr="00575165">
              <w:rPr>
                <w:sz w:val="18"/>
                <w:szCs w:val="18"/>
              </w:rPr>
              <w:t>45</w:t>
            </w:r>
          </w:p>
        </w:tc>
        <w:tc>
          <w:tcPr>
            <w:tcW w:w="876" w:type="dxa"/>
            <w:shd w:val="clear" w:color="auto" w:fill="auto"/>
            <w:vAlign w:val="bottom"/>
          </w:tcPr>
          <w:p w14:paraId="16718DD8" w14:textId="77777777" w:rsidR="009A58D3" w:rsidRPr="00575165" w:rsidRDefault="009A58D3" w:rsidP="00E01EAA">
            <w:pPr>
              <w:jc w:val="right"/>
              <w:rPr>
                <w:sz w:val="18"/>
                <w:szCs w:val="18"/>
              </w:rPr>
            </w:pPr>
            <w:r w:rsidRPr="00575165">
              <w:rPr>
                <w:sz w:val="18"/>
                <w:szCs w:val="18"/>
              </w:rPr>
              <w:t>53</w:t>
            </w:r>
          </w:p>
        </w:tc>
        <w:tc>
          <w:tcPr>
            <w:tcW w:w="876" w:type="dxa"/>
            <w:shd w:val="clear" w:color="auto" w:fill="auto"/>
            <w:vAlign w:val="bottom"/>
          </w:tcPr>
          <w:p w14:paraId="1D5B586F" w14:textId="77777777" w:rsidR="009A58D3" w:rsidRPr="00575165" w:rsidRDefault="009A58D3" w:rsidP="00E01EAA">
            <w:pPr>
              <w:jc w:val="right"/>
              <w:rPr>
                <w:sz w:val="18"/>
                <w:szCs w:val="18"/>
              </w:rPr>
            </w:pPr>
            <w:r w:rsidRPr="00575165">
              <w:rPr>
                <w:sz w:val="18"/>
                <w:szCs w:val="18"/>
              </w:rPr>
              <w:t>215</w:t>
            </w:r>
          </w:p>
        </w:tc>
        <w:tc>
          <w:tcPr>
            <w:tcW w:w="236" w:type="dxa"/>
            <w:shd w:val="clear" w:color="auto" w:fill="auto"/>
            <w:vAlign w:val="bottom"/>
          </w:tcPr>
          <w:p w14:paraId="545C604E" w14:textId="77777777" w:rsidR="009A58D3" w:rsidRPr="00575165" w:rsidRDefault="009A58D3" w:rsidP="00E01EAA">
            <w:pPr>
              <w:rPr>
                <w:sz w:val="18"/>
                <w:szCs w:val="18"/>
              </w:rPr>
            </w:pPr>
          </w:p>
        </w:tc>
        <w:tc>
          <w:tcPr>
            <w:tcW w:w="1121" w:type="dxa"/>
            <w:shd w:val="clear" w:color="auto" w:fill="auto"/>
            <w:vAlign w:val="bottom"/>
          </w:tcPr>
          <w:p w14:paraId="76E78333" w14:textId="77777777" w:rsidR="009A58D3" w:rsidRPr="00575165" w:rsidRDefault="009A58D3" w:rsidP="00E01EAA">
            <w:pPr>
              <w:jc w:val="right"/>
              <w:rPr>
                <w:sz w:val="18"/>
                <w:szCs w:val="18"/>
              </w:rPr>
            </w:pPr>
            <w:r w:rsidRPr="00575165">
              <w:rPr>
                <w:sz w:val="18"/>
                <w:szCs w:val="18"/>
              </w:rPr>
              <w:t>75</w:t>
            </w:r>
          </w:p>
        </w:tc>
        <w:tc>
          <w:tcPr>
            <w:tcW w:w="1121" w:type="dxa"/>
            <w:shd w:val="clear" w:color="auto" w:fill="auto"/>
            <w:vAlign w:val="bottom"/>
          </w:tcPr>
          <w:p w14:paraId="2AA126D4" w14:textId="77777777" w:rsidR="009A58D3" w:rsidRPr="00575165" w:rsidRDefault="009A58D3" w:rsidP="00E01EAA">
            <w:pPr>
              <w:jc w:val="right"/>
              <w:rPr>
                <w:sz w:val="18"/>
                <w:szCs w:val="18"/>
              </w:rPr>
            </w:pPr>
            <w:r w:rsidRPr="00575165">
              <w:rPr>
                <w:sz w:val="18"/>
                <w:szCs w:val="18"/>
              </w:rPr>
              <w:t>49</w:t>
            </w:r>
          </w:p>
        </w:tc>
        <w:tc>
          <w:tcPr>
            <w:tcW w:w="1122" w:type="dxa"/>
            <w:shd w:val="clear" w:color="auto" w:fill="auto"/>
            <w:vAlign w:val="bottom"/>
          </w:tcPr>
          <w:p w14:paraId="035B4AB1" w14:textId="77777777" w:rsidR="009A58D3" w:rsidRPr="00575165" w:rsidRDefault="009A58D3" w:rsidP="00E01EAA">
            <w:pPr>
              <w:jc w:val="right"/>
              <w:rPr>
                <w:sz w:val="18"/>
                <w:szCs w:val="18"/>
              </w:rPr>
            </w:pPr>
            <w:r w:rsidRPr="00575165">
              <w:rPr>
                <w:sz w:val="18"/>
                <w:szCs w:val="18"/>
              </w:rPr>
              <w:t>237</w:t>
            </w:r>
          </w:p>
        </w:tc>
        <w:tc>
          <w:tcPr>
            <w:tcW w:w="236" w:type="dxa"/>
            <w:shd w:val="clear" w:color="auto" w:fill="auto"/>
            <w:vAlign w:val="bottom"/>
          </w:tcPr>
          <w:p w14:paraId="604D1A34" w14:textId="77777777" w:rsidR="009A58D3" w:rsidRPr="00575165" w:rsidRDefault="009A58D3" w:rsidP="00E01EAA">
            <w:pPr>
              <w:rPr>
                <w:sz w:val="18"/>
                <w:szCs w:val="18"/>
              </w:rPr>
            </w:pPr>
          </w:p>
        </w:tc>
        <w:tc>
          <w:tcPr>
            <w:tcW w:w="941" w:type="dxa"/>
            <w:shd w:val="clear" w:color="auto" w:fill="auto"/>
            <w:vAlign w:val="bottom"/>
          </w:tcPr>
          <w:p w14:paraId="08F315AF" w14:textId="77777777" w:rsidR="009A58D3" w:rsidRPr="00575165" w:rsidRDefault="009A58D3" w:rsidP="00E01EAA">
            <w:pPr>
              <w:jc w:val="right"/>
              <w:rPr>
                <w:sz w:val="18"/>
                <w:szCs w:val="18"/>
              </w:rPr>
            </w:pPr>
            <w:r w:rsidRPr="00575165">
              <w:rPr>
                <w:sz w:val="18"/>
                <w:szCs w:val="18"/>
              </w:rPr>
              <w:t>76</w:t>
            </w:r>
          </w:p>
        </w:tc>
        <w:tc>
          <w:tcPr>
            <w:tcW w:w="941" w:type="dxa"/>
            <w:shd w:val="clear" w:color="auto" w:fill="auto"/>
            <w:vAlign w:val="bottom"/>
          </w:tcPr>
          <w:p w14:paraId="7093976A" w14:textId="77777777" w:rsidR="009A58D3" w:rsidRPr="00575165" w:rsidRDefault="009A58D3" w:rsidP="00E01EAA">
            <w:pPr>
              <w:jc w:val="right"/>
              <w:rPr>
                <w:sz w:val="18"/>
                <w:szCs w:val="18"/>
              </w:rPr>
            </w:pPr>
            <w:r w:rsidRPr="00575165">
              <w:rPr>
                <w:sz w:val="18"/>
                <w:szCs w:val="18"/>
              </w:rPr>
              <w:t>11</w:t>
            </w:r>
          </w:p>
        </w:tc>
        <w:tc>
          <w:tcPr>
            <w:tcW w:w="942" w:type="dxa"/>
            <w:shd w:val="clear" w:color="auto" w:fill="auto"/>
            <w:vAlign w:val="bottom"/>
          </w:tcPr>
          <w:p w14:paraId="6924AA3A" w14:textId="77777777" w:rsidR="009A58D3" w:rsidRPr="00575165" w:rsidRDefault="009A58D3" w:rsidP="00E01EAA">
            <w:pPr>
              <w:jc w:val="right"/>
              <w:rPr>
                <w:sz w:val="18"/>
                <w:szCs w:val="18"/>
              </w:rPr>
            </w:pPr>
            <w:r w:rsidRPr="00575165">
              <w:rPr>
                <w:sz w:val="18"/>
                <w:szCs w:val="18"/>
              </w:rPr>
              <w:t>381</w:t>
            </w:r>
          </w:p>
        </w:tc>
      </w:tr>
      <w:tr w:rsidR="009A58D3" w:rsidRPr="00575165" w14:paraId="594D30A2" w14:textId="77777777" w:rsidTr="00E01EAA">
        <w:trPr>
          <w:cantSplit/>
        </w:trPr>
        <w:tc>
          <w:tcPr>
            <w:tcW w:w="1080" w:type="dxa"/>
            <w:shd w:val="clear" w:color="auto" w:fill="auto"/>
          </w:tcPr>
          <w:p w14:paraId="1D063313" w14:textId="77777777" w:rsidR="009A58D3" w:rsidRPr="00575165" w:rsidRDefault="009A58D3" w:rsidP="00E01EAA">
            <w:pPr>
              <w:rPr>
                <w:sz w:val="18"/>
                <w:szCs w:val="18"/>
              </w:rPr>
            </w:pPr>
          </w:p>
        </w:tc>
        <w:tc>
          <w:tcPr>
            <w:tcW w:w="900" w:type="dxa"/>
            <w:shd w:val="clear" w:color="auto" w:fill="auto"/>
          </w:tcPr>
          <w:p w14:paraId="11E21554" w14:textId="77777777" w:rsidR="009A58D3" w:rsidRPr="00575165" w:rsidRDefault="009A58D3" w:rsidP="00E01EAA">
            <w:pPr>
              <w:jc w:val="center"/>
              <w:rPr>
                <w:sz w:val="18"/>
                <w:szCs w:val="18"/>
              </w:rPr>
            </w:pPr>
          </w:p>
        </w:tc>
        <w:tc>
          <w:tcPr>
            <w:tcW w:w="720" w:type="dxa"/>
            <w:shd w:val="clear" w:color="auto" w:fill="auto"/>
          </w:tcPr>
          <w:p w14:paraId="2958FE8D" w14:textId="77777777" w:rsidR="009A58D3" w:rsidRPr="00575165" w:rsidRDefault="009A58D3" w:rsidP="00E01EAA">
            <w:pPr>
              <w:jc w:val="center"/>
              <w:rPr>
                <w:sz w:val="18"/>
                <w:szCs w:val="18"/>
              </w:rPr>
            </w:pPr>
          </w:p>
        </w:tc>
        <w:tc>
          <w:tcPr>
            <w:tcW w:w="720" w:type="dxa"/>
            <w:shd w:val="clear" w:color="auto" w:fill="auto"/>
          </w:tcPr>
          <w:p w14:paraId="562A2231" w14:textId="77777777" w:rsidR="009A58D3" w:rsidRPr="00575165" w:rsidRDefault="009A58D3" w:rsidP="00E01EAA">
            <w:pPr>
              <w:jc w:val="center"/>
              <w:rPr>
                <w:sz w:val="18"/>
                <w:szCs w:val="18"/>
              </w:rPr>
            </w:pPr>
          </w:p>
        </w:tc>
        <w:tc>
          <w:tcPr>
            <w:tcW w:w="720" w:type="dxa"/>
            <w:shd w:val="clear" w:color="auto" w:fill="auto"/>
          </w:tcPr>
          <w:p w14:paraId="296E89C5" w14:textId="77777777" w:rsidR="009A58D3" w:rsidRPr="00575165" w:rsidRDefault="009A58D3" w:rsidP="00E01EAA">
            <w:pPr>
              <w:jc w:val="center"/>
              <w:rPr>
                <w:sz w:val="18"/>
                <w:szCs w:val="18"/>
              </w:rPr>
            </w:pPr>
          </w:p>
        </w:tc>
        <w:tc>
          <w:tcPr>
            <w:tcW w:w="630" w:type="dxa"/>
            <w:shd w:val="clear" w:color="auto" w:fill="auto"/>
          </w:tcPr>
          <w:p w14:paraId="10A8077C" w14:textId="77777777" w:rsidR="009A58D3" w:rsidRPr="00575165" w:rsidRDefault="009A58D3" w:rsidP="00E01EAA">
            <w:pPr>
              <w:jc w:val="right"/>
              <w:rPr>
                <w:sz w:val="18"/>
                <w:szCs w:val="18"/>
              </w:rPr>
            </w:pPr>
          </w:p>
        </w:tc>
        <w:tc>
          <w:tcPr>
            <w:tcW w:w="630" w:type="dxa"/>
            <w:shd w:val="clear" w:color="auto" w:fill="auto"/>
          </w:tcPr>
          <w:p w14:paraId="1933ED60" w14:textId="77777777" w:rsidR="009A58D3" w:rsidRPr="00575165" w:rsidRDefault="009A58D3" w:rsidP="00E01EAA">
            <w:pPr>
              <w:jc w:val="right"/>
              <w:rPr>
                <w:sz w:val="18"/>
                <w:szCs w:val="18"/>
              </w:rPr>
            </w:pPr>
          </w:p>
        </w:tc>
        <w:tc>
          <w:tcPr>
            <w:tcW w:w="876" w:type="dxa"/>
            <w:shd w:val="clear" w:color="auto" w:fill="auto"/>
          </w:tcPr>
          <w:p w14:paraId="782640BB" w14:textId="77777777" w:rsidR="009A58D3" w:rsidRPr="00575165" w:rsidRDefault="009A58D3" w:rsidP="00E01EAA">
            <w:pPr>
              <w:jc w:val="right"/>
              <w:rPr>
                <w:sz w:val="18"/>
                <w:szCs w:val="18"/>
              </w:rPr>
            </w:pPr>
          </w:p>
        </w:tc>
        <w:tc>
          <w:tcPr>
            <w:tcW w:w="876" w:type="dxa"/>
            <w:shd w:val="clear" w:color="auto" w:fill="auto"/>
          </w:tcPr>
          <w:p w14:paraId="6E8E435C" w14:textId="77777777" w:rsidR="009A58D3" w:rsidRPr="00575165" w:rsidRDefault="009A58D3" w:rsidP="00E01EAA">
            <w:pPr>
              <w:jc w:val="right"/>
              <w:rPr>
                <w:sz w:val="18"/>
                <w:szCs w:val="18"/>
              </w:rPr>
            </w:pPr>
          </w:p>
        </w:tc>
        <w:tc>
          <w:tcPr>
            <w:tcW w:w="876" w:type="dxa"/>
            <w:shd w:val="clear" w:color="auto" w:fill="auto"/>
          </w:tcPr>
          <w:p w14:paraId="62BB232C" w14:textId="77777777" w:rsidR="009A58D3" w:rsidRPr="00575165" w:rsidRDefault="009A58D3" w:rsidP="00E01EAA">
            <w:pPr>
              <w:jc w:val="right"/>
              <w:rPr>
                <w:sz w:val="18"/>
                <w:szCs w:val="18"/>
              </w:rPr>
            </w:pPr>
          </w:p>
        </w:tc>
        <w:tc>
          <w:tcPr>
            <w:tcW w:w="236" w:type="dxa"/>
            <w:shd w:val="clear" w:color="auto" w:fill="auto"/>
          </w:tcPr>
          <w:p w14:paraId="4041277A" w14:textId="77777777" w:rsidR="009A58D3" w:rsidRPr="00575165" w:rsidRDefault="009A58D3" w:rsidP="00E01EAA">
            <w:pPr>
              <w:rPr>
                <w:sz w:val="18"/>
                <w:szCs w:val="18"/>
              </w:rPr>
            </w:pPr>
          </w:p>
        </w:tc>
        <w:tc>
          <w:tcPr>
            <w:tcW w:w="1121" w:type="dxa"/>
            <w:shd w:val="clear" w:color="auto" w:fill="auto"/>
          </w:tcPr>
          <w:p w14:paraId="1E943AA8" w14:textId="77777777" w:rsidR="009A58D3" w:rsidRPr="00575165" w:rsidRDefault="009A58D3" w:rsidP="00E01EAA">
            <w:pPr>
              <w:jc w:val="right"/>
              <w:rPr>
                <w:sz w:val="18"/>
                <w:szCs w:val="18"/>
              </w:rPr>
            </w:pPr>
          </w:p>
        </w:tc>
        <w:tc>
          <w:tcPr>
            <w:tcW w:w="1121" w:type="dxa"/>
            <w:shd w:val="clear" w:color="auto" w:fill="auto"/>
          </w:tcPr>
          <w:p w14:paraId="379AEF83" w14:textId="77777777" w:rsidR="009A58D3" w:rsidRPr="00575165" w:rsidRDefault="009A58D3" w:rsidP="00E01EAA">
            <w:pPr>
              <w:jc w:val="right"/>
              <w:rPr>
                <w:sz w:val="18"/>
                <w:szCs w:val="18"/>
              </w:rPr>
            </w:pPr>
          </w:p>
        </w:tc>
        <w:tc>
          <w:tcPr>
            <w:tcW w:w="1122" w:type="dxa"/>
            <w:shd w:val="clear" w:color="auto" w:fill="auto"/>
          </w:tcPr>
          <w:p w14:paraId="4DE33C12" w14:textId="77777777" w:rsidR="009A58D3" w:rsidRPr="00575165" w:rsidRDefault="009A58D3" w:rsidP="00E01EAA">
            <w:pPr>
              <w:jc w:val="right"/>
              <w:rPr>
                <w:sz w:val="18"/>
                <w:szCs w:val="18"/>
              </w:rPr>
            </w:pPr>
          </w:p>
        </w:tc>
        <w:tc>
          <w:tcPr>
            <w:tcW w:w="236" w:type="dxa"/>
            <w:shd w:val="clear" w:color="auto" w:fill="auto"/>
          </w:tcPr>
          <w:p w14:paraId="21846352" w14:textId="77777777" w:rsidR="009A58D3" w:rsidRPr="00575165" w:rsidRDefault="009A58D3" w:rsidP="00E01EAA">
            <w:pPr>
              <w:rPr>
                <w:sz w:val="18"/>
                <w:szCs w:val="18"/>
              </w:rPr>
            </w:pPr>
          </w:p>
        </w:tc>
        <w:tc>
          <w:tcPr>
            <w:tcW w:w="941" w:type="dxa"/>
            <w:shd w:val="clear" w:color="auto" w:fill="auto"/>
          </w:tcPr>
          <w:p w14:paraId="6EE30007" w14:textId="77777777" w:rsidR="009A58D3" w:rsidRPr="00575165" w:rsidRDefault="009A58D3" w:rsidP="00E01EAA">
            <w:pPr>
              <w:jc w:val="right"/>
              <w:rPr>
                <w:sz w:val="18"/>
                <w:szCs w:val="18"/>
              </w:rPr>
            </w:pPr>
          </w:p>
        </w:tc>
        <w:tc>
          <w:tcPr>
            <w:tcW w:w="941" w:type="dxa"/>
            <w:shd w:val="clear" w:color="auto" w:fill="auto"/>
          </w:tcPr>
          <w:p w14:paraId="1584F213" w14:textId="77777777" w:rsidR="009A58D3" w:rsidRPr="00575165" w:rsidRDefault="009A58D3" w:rsidP="00E01EAA">
            <w:pPr>
              <w:jc w:val="right"/>
              <w:rPr>
                <w:sz w:val="18"/>
                <w:szCs w:val="18"/>
              </w:rPr>
            </w:pPr>
          </w:p>
        </w:tc>
        <w:tc>
          <w:tcPr>
            <w:tcW w:w="942" w:type="dxa"/>
            <w:shd w:val="clear" w:color="auto" w:fill="auto"/>
          </w:tcPr>
          <w:p w14:paraId="28477B2D" w14:textId="77777777" w:rsidR="009A58D3" w:rsidRPr="00575165" w:rsidRDefault="009A58D3" w:rsidP="00E01EAA">
            <w:pPr>
              <w:jc w:val="right"/>
              <w:rPr>
                <w:sz w:val="18"/>
                <w:szCs w:val="18"/>
              </w:rPr>
            </w:pPr>
          </w:p>
        </w:tc>
      </w:tr>
      <w:tr w:rsidR="009A58D3" w:rsidRPr="00575165" w14:paraId="36D0D5F3" w14:textId="77777777" w:rsidTr="00E01EAA">
        <w:trPr>
          <w:cantSplit/>
        </w:trPr>
        <w:tc>
          <w:tcPr>
            <w:tcW w:w="1080" w:type="dxa"/>
            <w:shd w:val="clear" w:color="auto" w:fill="auto"/>
          </w:tcPr>
          <w:p w14:paraId="014F950A" w14:textId="77777777" w:rsidR="009A58D3" w:rsidRPr="00575165" w:rsidRDefault="009A58D3" w:rsidP="00E01EAA">
            <w:pPr>
              <w:rPr>
                <w:sz w:val="18"/>
                <w:szCs w:val="18"/>
              </w:rPr>
            </w:pPr>
            <w:r w:rsidRPr="00575165">
              <w:rPr>
                <w:sz w:val="18"/>
                <w:szCs w:val="18"/>
              </w:rPr>
              <w:t>Your country and your life (23)</w:t>
            </w:r>
          </w:p>
        </w:tc>
        <w:tc>
          <w:tcPr>
            <w:tcW w:w="900" w:type="dxa"/>
            <w:shd w:val="clear" w:color="auto" w:fill="auto"/>
          </w:tcPr>
          <w:p w14:paraId="65156078" w14:textId="77777777" w:rsidR="009A58D3" w:rsidRPr="00575165" w:rsidRDefault="009A58D3" w:rsidP="00E01EAA">
            <w:pPr>
              <w:jc w:val="center"/>
              <w:rPr>
                <w:sz w:val="18"/>
                <w:szCs w:val="18"/>
              </w:rPr>
            </w:pPr>
            <w:r w:rsidRPr="00575165">
              <w:rPr>
                <w:sz w:val="18"/>
                <w:szCs w:val="18"/>
              </w:rPr>
              <w:t>2001-02</w:t>
            </w:r>
          </w:p>
        </w:tc>
        <w:tc>
          <w:tcPr>
            <w:tcW w:w="720" w:type="dxa"/>
            <w:shd w:val="clear" w:color="auto" w:fill="auto"/>
          </w:tcPr>
          <w:p w14:paraId="0022D283"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&lt;Refman&gt;&lt;Cite&gt;&lt;Author&gt;Ramstr&amp;#xF6;m&lt;/Author&gt;&lt;Year&gt;2006&lt;/Year&gt;&lt;RecNum&gt;RAMSTR2006A&lt;/RecNum&gt;&lt;IDText&gt;Role of snus in initiation and cessation of tobacco smoking in Sweden&lt;/IDText&gt;&lt;MDL Ref_Type="Journal"&gt;&lt;Ref_Type&gt;Journal&lt;/Ref_Type&gt;&lt;Ref_ID&gt;RAMSTR2006A&lt;/Ref_ID&gt;&lt;Title_Primary&gt;Role of snus in initiation and cessation of tobacco smoking in Sweden&lt;/Title_Primary&gt;&lt;Authors_Primary&gt;Ramstr&amp;#xF6;m,L.M.&lt;/Authors_Primary&gt;&lt;Authors_Primary&gt;Foulds,J.&lt;/Authors_Primary&gt;&lt;Date_Primary&gt;2006&lt;/Date_Primary&gt;&lt;Keywords&gt;SMOKINGHABS&lt;/Keywords&gt;&lt;Keywords&gt;SMOKELESS&lt;/Keywords&gt;&lt;Keywords&gt;SWEDEN&lt;/Keywords&gt;&lt;Keywords&gt;GATEWAY&lt;/Keywords&gt;&lt;Keywords&gt;IESLCQ&lt;/Keywords&gt;&lt;Keywords&gt;ISS3swedQ&lt;/Keywords&gt;&lt;Keywords&gt;INITIATION&lt;/Keywords&gt;&lt;Keywords&gt;QUITTING&lt;/Keywords&gt;&lt;Keywords&gt;SNUFFxSMOK&lt;/Keywords&gt;&lt;Keywords&gt;JOINTSS1Y&lt;/Keywords&gt;&lt;Keywords&gt;JOINTSS2REP3Y1&lt;/Keywords&gt;&lt;Reprint&gt;In File&lt;/Reprint&gt;&lt;Start_Page&gt;210&lt;/Start_Page&gt;&lt;End_Page&gt;214&lt;/End_Page&gt;&lt;Periodical&gt;Tob.Control&lt;/Periodical&gt;&lt;Volume&gt;15&lt;/Volume&gt;&lt;Issue&gt;3&lt;/Issue&gt;&lt;User_Def_3&gt;1509&lt;/User_Def_3&gt;&lt;User_Def_5&gt;19122006&lt;/User_Def_5&gt;&lt;Availability&gt;14092011&lt;/Availability&gt;&lt;Misc_3&gt;03012007/Y&lt;/Misc_3&gt;&lt;Address&gt;&lt;u&gt;SM.SWEDEN&lt;/u&gt; O7G&lt;/Address&gt;&lt;Web_URL_Link1&gt;&lt;u&gt;x:\refscan\RAMSTR2006A.pdf&lt;/u&gt;;&lt;u&gt;t:\pauline\reviews\pdf\1509.pdf&lt;/u&gt;&lt;/Web_URL_Link1&gt;&lt;Web_URL_Link3&gt;Sep07:SCENIHR&lt;/Web_URL_Link3&gt;&lt;ZZ_JournalFull&gt;&lt;f name="System"&gt;Tobacco Control&lt;/f&gt;&lt;/ZZ_JournalFull&gt;&lt;ZZ_JournalStdAbbrev&gt;&lt;f name="System"&gt;Tob.Control&lt;/f&gt;&lt;/ZZ_JournalStdAbbrev&gt;&lt;ZZ_JournalUser2&gt;&lt;f name="System"&gt;Tob.Cont.&lt;/f&gt;&lt;/ZZ_JournalUser2&gt;&lt;ZZ_WorkformID&gt;1&lt;/ZZ_WorkformID&gt;&lt;/MDL&gt;&lt;/Cite&gt;&lt;/Refman&gt;</w:instrText>
            </w:r>
            <w:r w:rsidRPr="00575165">
              <w:rPr>
                <w:sz w:val="18"/>
                <w:szCs w:val="18"/>
              </w:rPr>
              <w:fldChar w:fldCharType="separate"/>
            </w:r>
            <w:r w:rsidRPr="00575165">
              <w:rPr>
                <w:sz w:val="18"/>
                <w:szCs w:val="18"/>
              </w:rPr>
              <w:t>[53]</w:t>
            </w:r>
            <w:r w:rsidRPr="00575165">
              <w:rPr>
                <w:sz w:val="18"/>
                <w:szCs w:val="18"/>
              </w:rPr>
              <w:fldChar w:fldCharType="end"/>
            </w:r>
          </w:p>
        </w:tc>
        <w:tc>
          <w:tcPr>
            <w:tcW w:w="720" w:type="dxa"/>
            <w:shd w:val="clear" w:color="auto" w:fill="auto"/>
          </w:tcPr>
          <w:p w14:paraId="52F28E48"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3E493DD2" w14:textId="77777777" w:rsidR="009A58D3" w:rsidRPr="00575165" w:rsidRDefault="009A58D3" w:rsidP="00E01EAA">
            <w:pPr>
              <w:jc w:val="center"/>
              <w:rPr>
                <w:sz w:val="18"/>
                <w:szCs w:val="18"/>
              </w:rPr>
            </w:pPr>
            <w:r w:rsidRPr="00575165">
              <w:rPr>
                <w:sz w:val="18"/>
                <w:szCs w:val="18"/>
              </w:rPr>
              <w:t>16-79</w:t>
            </w:r>
          </w:p>
        </w:tc>
        <w:tc>
          <w:tcPr>
            <w:tcW w:w="630" w:type="dxa"/>
            <w:shd w:val="clear" w:color="auto" w:fill="auto"/>
          </w:tcPr>
          <w:p w14:paraId="1AD5651A" w14:textId="77777777" w:rsidR="009A58D3" w:rsidRPr="00575165" w:rsidRDefault="009A58D3" w:rsidP="00E01EAA">
            <w:pPr>
              <w:jc w:val="right"/>
              <w:rPr>
                <w:sz w:val="18"/>
                <w:szCs w:val="18"/>
              </w:rPr>
            </w:pPr>
            <w:r w:rsidRPr="00575165">
              <w:rPr>
                <w:sz w:val="18"/>
                <w:szCs w:val="18"/>
              </w:rPr>
              <w:t>/R</w:t>
            </w:r>
          </w:p>
        </w:tc>
        <w:tc>
          <w:tcPr>
            <w:tcW w:w="630" w:type="dxa"/>
            <w:shd w:val="clear" w:color="auto" w:fill="auto"/>
          </w:tcPr>
          <w:p w14:paraId="079458B0" w14:textId="77777777" w:rsidR="009A58D3" w:rsidRPr="00575165" w:rsidRDefault="009A58D3" w:rsidP="00E01EAA">
            <w:pPr>
              <w:jc w:val="right"/>
              <w:rPr>
                <w:sz w:val="18"/>
                <w:szCs w:val="18"/>
              </w:rPr>
            </w:pPr>
            <w:r w:rsidRPr="00575165">
              <w:rPr>
                <w:sz w:val="18"/>
                <w:szCs w:val="18"/>
              </w:rPr>
              <w:t>A/R</w:t>
            </w:r>
          </w:p>
        </w:tc>
        <w:tc>
          <w:tcPr>
            <w:tcW w:w="876" w:type="dxa"/>
            <w:shd w:val="clear" w:color="auto" w:fill="auto"/>
          </w:tcPr>
          <w:p w14:paraId="611AFAED" w14:textId="77777777" w:rsidR="009A58D3" w:rsidRPr="00575165" w:rsidRDefault="009A58D3" w:rsidP="00E01EAA">
            <w:pPr>
              <w:jc w:val="right"/>
              <w:rPr>
                <w:sz w:val="20"/>
                <w:szCs w:val="20"/>
              </w:rPr>
            </w:pPr>
            <w:r w:rsidRPr="00575165">
              <w:rPr>
                <w:sz w:val="20"/>
                <w:szCs w:val="20"/>
              </w:rPr>
              <w:t>47</w:t>
            </w:r>
          </w:p>
        </w:tc>
        <w:tc>
          <w:tcPr>
            <w:tcW w:w="876" w:type="dxa"/>
            <w:shd w:val="clear" w:color="auto" w:fill="auto"/>
          </w:tcPr>
          <w:p w14:paraId="63194FA1" w14:textId="77777777" w:rsidR="009A58D3" w:rsidRPr="00575165" w:rsidRDefault="009A58D3" w:rsidP="00E01EAA">
            <w:pPr>
              <w:jc w:val="right"/>
              <w:rPr>
                <w:sz w:val="20"/>
                <w:szCs w:val="20"/>
              </w:rPr>
            </w:pPr>
            <w:r w:rsidRPr="00575165">
              <w:rPr>
                <w:sz w:val="20"/>
                <w:szCs w:val="20"/>
              </w:rPr>
              <w:t>20</w:t>
            </w:r>
          </w:p>
        </w:tc>
        <w:tc>
          <w:tcPr>
            <w:tcW w:w="876" w:type="dxa"/>
            <w:shd w:val="clear" w:color="auto" w:fill="auto"/>
          </w:tcPr>
          <w:p w14:paraId="5D10C527" w14:textId="77777777" w:rsidR="009A58D3" w:rsidRPr="00575165" w:rsidRDefault="009A58D3" w:rsidP="00E01EAA">
            <w:pPr>
              <w:jc w:val="right"/>
              <w:rPr>
                <w:sz w:val="20"/>
                <w:szCs w:val="20"/>
              </w:rPr>
            </w:pPr>
            <w:r w:rsidRPr="00575165">
              <w:rPr>
                <w:sz w:val="20"/>
                <w:szCs w:val="20"/>
              </w:rPr>
              <w:t>391</w:t>
            </w:r>
          </w:p>
        </w:tc>
        <w:tc>
          <w:tcPr>
            <w:tcW w:w="236" w:type="dxa"/>
            <w:shd w:val="clear" w:color="auto" w:fill="auto"/>
          </w:tcPr>
          <w:p w14:paraId="6768580F" w14:textId="77777777" w:rsidR="009A58D3" w:rsidRPr="00575165" w:rsidRDefault="009A58D3" w:rsidP="00E01EAA">
            <w:pPr>
              <w:rPr>
                <w:sz w:val="18"/>
                <w:szCs w:val="18"/>
              </w:rPr>
            </w:pPr>
          </w:p>
        </w:tc>
        <w:tc>
          <w:tcPr>
            <w:tcW w:w="1121" w:type="dxa"/>
            <w:shd w:val="clear" w:color="auto" w:fill="auto"/>
          </w:tcPr>
          <w:p w14:paraId="2907310F" w14:textId="77777777" w:rsidR="009A58D3" w:rsidRPr="00575165" w:rsidRDefault="009A58D3" w:rsidP="00E01EAA">
            <w:pPr>
              <w:jc w:val="right"/>
              <w:rPr>
                <w:sz w:val="20"/>
                <w:szCs w:val="20"/>
              </w:rPr>
            </w:pPr>
            <w:r w:rsidRPr="00575165">
              <w:rPr>
                <w:sz w:val="20"/>
                <w:szCs w:val="20"/>
              </w:rPr>
              <w:t>263</w:t>
            </w:r>
          </w:p>
        </w:tc>
        <w:tc>
          <w:tcPr>
            <w:tcW w:w="1121" w:type="dxa"/>
            <w:shd w:val="clear" w:color="auto" w:fill="auto"/>
          </w:tcPr>
          <w:p w14:paraId="13F1DEB9" w14:textId="77777777" w:rsidR="009A58D3" w:rsidRPr="00575165" w:rsidRDefault="009A58D3" w:rsidP="00E01EAA">
            <w:pPr>
              <w:jc w:val="right"/>
              <w:rPr>
                <w:sz w:val="20"/>
                <w:szCs w:val="20"/>
              </w:rPr>
            </w:pPr>
            <w:r w:rsidRPr="00575165">
              <w:rPr>
                <w:sz w:val="20"/>
                <w:szCs w:val="20"/>
              </w:rPr>
              <w:t>108</w:t>
            </w:r>
          </w:p>
        </w:tc>
        <w:tc>
          <w:tcPr>
            <w:tcW w:w="1122" w:type="dxa"/>
            <w:shd w:val="clear" w:color="auto" w:fill="auto"/>
          </w:tcPr>
          <w:p w14:paraId="40FA239E" w14:textId="77777777" w:rsidR="009A58D3" w:rsidRPr="00575165" w:rsidRDefault="009A58D3" w:rsidP="00E01EAA">
            <w:pPr>
              <w:jc w:val="right"/>
              <w:rPr>
                <w:sz w:val="20"/>
                <w:szCs w:val="20"/>
              </w:rPr>
            </w:pPr>
            <w:r w:rsidRPr="00575165">
              <w:rPr>
                <w:sz w:val="20"/>
                <w:szCs w:val="20"/>
              </w:rPr>
              <w:t>497</w:t>
            </w:r>
          </w:p>
        </w:tc>
        <w:tc>
          <w:tcPr>
            <w:tcW w:w="236" w:type="dxa"/>
            <w:shd w:val="clear" w:color="auto" w:fill="auto"/>
          </w:tcPr>
          <w:p w14:paraId="57353804" w14:textId="77777777" w:rsidR="009A58D3" w:rsidRPr="00575165" w:rsidRDefault="009A58D3" w:rsidP="00E01EAA">
            <w:pPr>
              <w:jc w:val="right"/>
              <w:rPr>
                <w:sz w:val="18"/>
                <w:szCs w:val="18"/>
              </w:rPr>
            </w:pPr>
          </w:p>
        </w:tc>
        <w:tc>
          <w:tcPr>
            <w:tcW w:w="941" w:type="dxa"/>
            <w:shd w:val="clear" w:color="auto" w:fill="auto"/>
          </w:tcPr>
          <w:p w14:paraId="2FB2E691" w14:textId="77777777" w:rsidR="009A58D3" w:rsidRPr="00575165" w:rsidRDefault="009A58D3" w:rsidP="00E01EAA">
            <w:pPr>
              <w:jc w:val="right"/>
              <w:rPr>
                <w:sz w:val="20"/>
                <w:szCs w:val="20"/>
              </w:rPr>
            </w:pPr>
            <w:r w:rsidRPr="00575165">
              <w:rPr>
                <w:sz w:val="20"/>
                <w:szCs w:val="20"/>
              </w:rPr>
              <w:t>310</w:t>
            </w:r>
          </w:p>
        </w:tc>
        <w:tc>
          <w:tcPr>
            <w:tcW w:w="941" w:type="dxa"/>
            <w:shd w:val="clear" w:color="auto" w:fill="auto"/>
          </w:tcPr>
          <w:p w14:paraId="7D441ED7" w14:textId="77777777" w:rsidR="009A58D3" w:rsidRPr="00575165" w:rsidRDefault="009A58D3" w:rsidP="00E01EAA">
            <w:pPr>
              <w:jc w:val="right"/>
              <w:rPr>
                <w:sz w:val="20"/>
                <w:szCs w:val="20"/>
              </w:rPr>
            </w:pPr>
            <w:r w:rsidRPr="00575165">
              <w:rPr>
                <w:sz w:val="20"/>
                <w:szCs w:val="20"/>
              </w:rPr>
              <w:t>92</w:t>
            </w:r>
          </w:p>
        </w:tc>
        <w:tc>
          <w:tcPr>
            <w:tcW w:w="942" w:type="dxa"/>
            <w:shd w:val="clear" w:color="auto" w:fill="auto"/>
          </w:tcPr>
          <w:p w14:paraId="396019F6" w14:textId="77777777" w:rsidR="009A58D3" w:rsidRPr="00575165" w:rsidRDefault="009A58D3" w:rsidP="00E01EAA">
            <w:pPr>
              <w:jc w:val="right"/>
              <w:rPr>
                <w:sz w:val="20"/>
                <w:szCs w:val="20"/>
              </w:rPr>
            </w:pPr>
            <w:r w:rsidRPr="00575165">
              <w:rPr>
                <w:sz w:val="20"/>
                <w:szCs w:val="20"/>
              </w:rPr>
              <w:t>1397</w:t>
            </w:r>
          </w:p>
        </w:tc>
      </w:tr>
      <w:tr w:rsidR="009A58D3" w:rsidRPr="00575165" w14:paraId="52E3D9E2" w14:textId="77777777" w:rsidTr="00E01EAA">
        <w:trPr>
          <w:cantSplit/>
        </w:trPr>
        <w:tc>
          <w:tcPr>
            <w:tcW w:w="1080" w:type="dxa"/>
            <w:shd w:val="clear" w:color="auto" w:fill="auto"/>
          </w:tcPr>
          <w:p w14:paraId="04AC8E1E" w14:textId="77777777" w:rsidR="009A58D3" w:rsidRPr="00575165" w:rsidRDefault="009A58D3" w:rsidP="00E01EAA">
            <w:pPr>
              <w:rPr>
                <w:sz w:val="18"/>
                <w:szCs w:val="18"/>
              </w:rPr>
            </w:pPr>
          </w:p>
        </w:tc>
        <w:tc>
          <w:tcPr>
            <w:tcW w:w="900" w:type="dxa"/>
            <w:shd w:val="clear" w:color="auto" w:fill="auto"/>
          </w:tcPr>
          <w:p w14:paraId="6AD4C945" w14:textId="77777777" w:rsidR="009A58D3" w:rsidRPr="00575165" w:rsidRDefault="009A58D3" w:rsidP="00E01EAA">
            <w:pPr>
              <w:jc w:val="center"/>
              <w:rPr>
                <w:sz w:val="18"/>
                <w:szCs w:val="18"/>
              </w:rPr>
            </w:pPr>
          </w:p>
        </w:tc>
        <w:tc>
          <w:tcPr>
            <w:tcW w:w="720" w:type="dxa"/>
            <w:shd w:val="clear" w:color="auto" w:fill="auto"/>
          </w:tcPr>
          <w:p w14:paraId="003A5B00" w14:textId="77777777" w:rsidR="009A58D3" w:rsidRPr="00575165" w:rsidRDefault="009A58D3" w:rsidP="00E01EAA">
            <w:pPr>
              <w:jc w:val="center"/>
              <w:rPr>
                <w:sz w:val="18"/>
                <w:szCs w:val="18"/>
              </w:rPr>
            </w:pPr>
          </w:p>
        </w:tc>
        <w:tc>
          <w:tcPr>
            <w:tcW w:w="720" w:type="dxa"/>
            <w:shd w:val="clear" w:color="auto" w:fill="auto"/>
          </w:tcPr>
          <w:p w14:paraId="59C1B6EF" w14:textId="77777777" w:rsidR="009A58D3" w:rsidRPr="00575165" w:rsidRDefault="009A58D3" w:rsidP="00E01EAA">
            <w:pPr>
              <w:jc w:val="center"/>
              <w:rPr>
                <w:sz w:val="18"/>
                <w:szCs w:val="18"/>
              </w:rPr>
            </w:pPr>
          </w:p>
        </w:tc>
        <w:tc>
          <w:tcPr>
            <w:tcW w:w="720" w:type="dxa"/>
            <w:shd w:val="clear" w:color="auto" w:fill="auto"/>
          </w:tcPr>
          <w:p w14:paraId="7793E7E8" w14:textId="77777777" w:rsidR="009A58D3" w:rsidRPr="00575165" w:rsidRDefault="009A58D3" w:rsidP="00E01EAA">
            <w:pPr>
              <w:jc w:val="center"/>
              <w:rPr>
                <w:sz w:val="18"/>
                <w:szCs w:val="18"/>
              </w:rPr>
            </w:pPr>
          </w:p>
        </w:tc>
        <w:tc>
          <w:tcPr>
            <w:tcW w:w="630" w:type="dxa"/>
            <w:shd w:val="clear" w:color="auto" w:fill="auto"/>
          </w:tcPr>
          <w:p w14:paraId="0034ABE4" w14:textId="77777777" w:rsidR="009A58D3" w:rsidRPr="00575165" w:rsidRDefault="009A58D3" w:rsidP="00E01EAA">
            <w:pPr>
              <w:jc w:val="right"/>
              <w:rPr>
                <w:sz w:val="18"/>
                <w:szCs w:val="18"/>
              </w:rPr>
            </w:pPr>
          </w:p>
        </w:tc>
        <w:tc>
          <w:tcPr>
            <w:tcW w:w="630" w:type="dxa"/>
            <w:shd w:val="clear" w:color="auto" w:fill="auto"/>
          </w:tcPr>
          <w:p w14:paraId="7FB2FFFF" w14:textId="77777777" w:rsidR="009A58D3" w:rsidRPr="00575165" w:rsidRDefault="009A58D3" w:rsidP="00E01EAA">
            <w:pPr>
              <w:jc w:val="right"/>
              <w:rPr>
                <w:sz w:val="18"/>
                <w:szCs w:val="18"/>
              </w:rPr>
            </w:pPr>
          </w:p>
        </w:tc>
        <w:tc>
          <w:tcPr>
            <w:tcW w:w="876" w:type="dxa"/>
            <w:shd w:val="clear" w:color="auto" w:fill="auto"/>
          </w:tcPr>
          <w:p w14:paraId="1113E65B" w14:textId="77777777" w:rsidR="009A58D3" w:rsidRPr="00575165" w:rsidRDefault="009A58D3" w:rsidP="00E01EAA">
            <w:pPr>
              <w:jc w:val="right"/>
              <w:rPr>
                <w:sz w:val="18"/>
                <w:szCs w:val="18"/>
              </w:rPr>
            </w:pPr>
          </w:p>
        </w:tc>
        <w:tc>
          <w:tcPr>
            <w:tcW w:w="876" w:type="dxa"/>
            <w:shd w:val="clear" w:color="auto" w:fill="auto"/>
          </w:tcPr>
          <w:p w14:paraId="4378F791" w14:textId="77777777" w:rsidR="009A58D3" w:rsidRPr="00575165" w:rsidRDefault="009A58D3" w:rsidP="00E01EAA">
            <w:pPr>
              <w:jc w:val="right"/>
              <w:rPr>
                <w:sz w:val="18"/>
                <w:szCs w:val="18"/>
              </w:rPr>
            </w:pPr>
          </w:p>
        </w:tc>
        <w:tc>
          <w:tcPr>
            <w:tcW w:w="876" w:type="dxa"/>
            <w:shd w:val="clear" w:color="auto" w:fill="auto"/>
          </w:tcPr>
          <w:p w14:paraId="12BE4C98" w14:textId="77777777" w:rsidR="009A58D3" w:rsidRPr="00575165" w:rsidRDefault="009A58D3" w:rsidP="00E01EAA">
            <w:pPr>
              <w:jc w:val="right"/>
              <w:rPr>
                <w:sz w:val="18"/>
                <w:szCs w:val="18"/>
              </w:rPr>
            </w:pPr>
          </w:p>
        </w:tc>
        <w:tc>
          <w:tcPr>
            <w:tcW w:w="236" w:type="dxa"/>
            <w:shd w:val="clear" w:color="auto" w:fill="auto"/>
          </w:tcPr>
          <w:p w14:paraId="298D31AC" w14:textId="77777777" w:rsidR="009A58D3" w:rsidRPr="00575165" w:rsidRDefault="009A58D3" w:rsidP="00E01EAA">
            <w:pPr>
              <w:rPr>
                <w:sz w:val="18"/>
                <w:szCs w:val="18"/>
              </w:rPr>
            </w:pPr>
          </w:p>
        </w:tc>
        <w:tc>
          <w:tcPr>
            <w:tcW w:w="1121" w:type="dxa"/>
            <w:shd w:val="clear" w:color="auto" w:fill="auto"/>
          </w:tcPr>
          <w:p w14:paraId="28B74DC8" w14:textId="77777777" w:rsidR="009A58D3" w:rsidRPr="00575165" w:rsidRDefault="009A58D3" w:rsidP="00E01EAA">
            <w:pPr>
              <w:jc w:val="right"/>
              <w:rPr>
                <w:sz w:val="18"/>
                <w:szCs w:val="18"/>
              </w:rPr>
            </w:pPr>
          </w:p>
        </w:tc>
        <w:tc>
          <w:tcPr>
            <w:tcW w:w="1121" w:type="dxa"/>
            <w:shd w:val="clear" w:color="auto" w:fill="auto"/>
          </w:tcPr>
          <w:p w14:paraId="1B2FB146" w14:textId="77777777" w:rsidR="009A58D3" w:rsidRPr="00575165" w:rsidRDefault="009A58D3" w:rsidP="00E01EAA">
            <w:pPr>
              <w:jc w:val="right"/>
              <w:rPr>
                <w:sz w:val="18"/>
                <w:szCs w:val="18"/>
              </w:rPr>
            </w:pPr>
          </w:p>
        </w:tc>
        <w:tc>
          <w:tcPr>
            <w:tcW w:w="1122" w:type="dxa"/>
            <w:shd w:val="clear" w:color="auto" w:fill="auto"/>
          </w:tcPr>
          <w:p w14:paraId="0FB08613" w14:textId="77777777" w:rsidR="009A58D3" w:rsidRPr="00575165" w:rsidRDefault="009A58D3" w:rsidP="00E01EAA">
            <w:pPr>
              <w:jc w:val="right"/>
              <w:rPr>
                <w:sz w:val="18"/>
                <w:szCs w:val="18"/>
              </w:rPr>
            </w:pPr>
          </w:p>
        </w:tc>
        <w:tc>
          <w:tcPr>
            <w:tcW w:w="236" w:type="dxa"/>
            <w:shd w:val="clear" w:color="auto" w:fill="auto"/>
          </w:tcPr>
          <w:p w14:paraId="021450DC" w14:textId="77777777" w:rsidR="009A58D3" w:rsidRPr="00575165" w:rsidRDefault="009A58D3" w:rsidP="00E01EAA">
            <w:pPr>
              <w:jc w:val="right"/>
              <w:rPr>
                <w:sz w:val="18"/>
                <w:szCs w:val="18"/>
              </w:rPr>
            </w:pPr>
          </w:p>
        </w:tc>
        <w:tc>
          <w:tcPr>
            <w:tcW w:w="941" w:type="dxa"/>
            <w:shd w:val="clear" w:color="auto" w:fill="auto"/>
          </w:tcPr>
          <w:p w14:paraId="606EC61C" w14:textId="77777777" w:rsidR="009A58D3" w:rsidRPr="00575165" w:rsidRDefault="009A58D3" w:rsidP="00E01EAA">
            <w:pPr>
              <w:jc w:val="right"/>
              <w:rPr>
                <w:sz w:val="18"/>
                <w:szCs w:val="18"/>
              </w:rPr>
            </w:pPr>
          </w:p>
        </w:tc>
        <w:tc>
          <w:tcPr>
            <w:tcW w:w="941" w:type="dxa"/>
            <w:shd w:val="clear" w:color="auto" w:fill="auto"/>
          </w:tcPr>
          <w:p w14:paraId="14B3173D" w14:textId="77777777" w:rsidR="009A58D3" w:rsidRPr="00575165" w:rsidRDefault="009A58D3" w:rsidP="00E01EAA">
            <w:pPr>
              <w:jc w:val="right"/>
              <w:rPr>
                <w:sz w:val="18"/>
                <w:szCs w:val="18"/>
              </w:rPr>
            </w:pPr>
          </w:p>
        </w:tc>
        <w:tc>
          <w:tcPr>
            <w:tcW w:w="942" w:type="dxa"/>
            <w:shd w:val="clear" w:color="auto" w:fill="auto"/>
          </w:tcPr>
          <w:p w14:paraId="358F3B54" w14:textId="77777777" w:rsidR="009A58D3" w:rsidRPr="00575165" w:rsidRDefault="009A58D3" w:rsidP="00E01EAA">
            <w:pPr>
              <w:jc w:val="right"/>
              <w:rPr>
                <w:sz w:val="18"/>
                <w:szCs w:val="18"/>
              </w:rPr>
            </w:pPr>
          </w:p>
        </w:tc>
      </w:tr>
      <w:tr w:rsidR="009A58D3" w:rsidRPr="00575165" w14:paraId="5843E97C" w14:textId="77777777" w:rsidTr="00E01EAA">
        <w:trPr>
          <w:cantSplit/>
        </w:trPr>
        <w:tc>
          <w:tcPr>
            <w:tcW w:w="1080" w:type="dxa"/>
            <w:shd w:val="clear" w:color="auto" w:fill="auto"/>
          </w:tcPr>
          <w:p w14:paraId="0A2AA12D" w14:textId="77777777" w:rsidR="009A58D3" w:rsidRPr="00575165" w:rsidRDefault="009A58D3" w:rsidP="00E01EAA">
            <w:pPr>
              <w:rPr>
                <w:sz w:val="18"/>
                <w:szCs w:val="18"/>
              </w:rPr>
            </w:pPr>
            <w:smartTag w:uri="urn:schemas-microsoft-com:office:smarttags" w:element="place">
              <w:smartTag w:uri="urn:schemas-microsoft-com:office:smarttags" w:element="City">
                <w:r w:rsidRPr="00575165">
                  <w:rPr>
                    <w:sz w:val="18"/>
                    <w:szCs w:val="18"/>
                  </w:rPr>
                  <w:lastRenderedPageBreak/>
                  <w:t>Stockholm</w:t>
                </w:r>
              </w:smartTag>
            </w:smartTag>
            <w:r w:rsidRPr="00575165">
              <w:rPr>
                <w:sz w:val="18"/>
                <w:szCs w:val="18"/>
              </w:rPr>
              <w:t xml:space="preserve"> Fire Brigade (25)</w:t>
            </w:r>
          </w:p>
        </w:tc>
        <w:tc>
          <w:tcPr>
            <w:tcW w:w="900" w:type="dxa"/>
            <w:shd w:val="clear" w:color="auto" w:fill="auto"/>
          </w:tcPr>
          <w:p w14:paraId="2075E84F" w14:textId="77777777" w:rsidR="009A58D3" w:rsidRPr="00575165" w:rsidRDefault="009A58D3" w:rsidP="00E01EAA">
            <w:pPr>
              <w:jc w:val="center"/>
              <w:rPr>
                <w:sz w:val="18"/>
                <w:szCs w:val="18"/>
              </w:rPr>
            </w:pPr>
            <w:r w:rsidRPr="00575165">
              <w:rPr>
                <w:sz w:val="18"/>
                <w:szCs w:val="18"/>
              </w:rPr>
              <w:t>1993</w:t>
            </w:r>
          </w:p>
        </w:tc>
        <w:tc>
          <w:tcPr>
            <w:tcW w:w="720" w:type="dxa"/>
            <w:shd w:val="clear" w:color="auto" w:fill="auto"/>
          </w:tcPr>
          <w:p w14:paraId="665DD193"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&lt;Refman&gt;&lt;Cite&gt;&lt;Author&gt;Bolinder&lt;/Author&gt;&lt;Year&gt;1997&lt;/Year&gt;&lt;RecNum&gt;BOLIND1997&lt;/RecNum&gt;&lt;IDText&gt;Long-term use of smokeless tobacco and physical performance in middle-aged men&lt;/IDText&gt;&lt;MDL Ref_Type="Journal"&gt;&lt;Ref_Type&gt;Journal&lt;/Ref_Type&gt;&lt;Ref_ID&gt;BOLIND1997&lt;/Ref_ID&gt;&lt;Title_Primary&gt;Long-term use of smokeless tobacco and physical performance in middle-aged men&lt;/Title_Primary&gt;&lt;Authors_Primary&gt;Bolinder,G.&lt;/Authors_Primary&gt;&lt;Authors_Primary&gt;Nor&amp;#xE9;n,A.&lt;/Authors_Primary&gt;&lt;Authors_Primary&gt;Wahren,J.&lt;/Authors_Primary&gt;&lt;Authors_Primary&gt;de Faire,U.&lt;/Authors_Primary&gt;&lt;Date_Primary&gt;1997&lt;/Date_Primary&gt;&lt;Keywords&gt;IESLCN&lt;/Keywords&gt;&lt;Keywords&gt;SWEDEN&lt;/Keywords&gt;&lt;Keywords&gt;EXERCISE-TOLERANCE&lt;/Keywords&gt;&lt;Keywords&gt;SNUFF&lt;/Keywords&gt;&lt;Keywords&gt;JOINTSS2REP3Y1&lt;/Keywords&gt;&lt;Reprint&gt;In File&lt;/Reprint&gt;&lt;Start_Page&gt;427&lt;/Start_Page&gt;&lt;End_Page&gt;433&lt;/End_Page&gt;&lt;Periodical&gt;Eur.J.Clin.Invest.&lt;/Periodical&gt;&lt;Volume&gt;27&lt;/Volume&gt;&lt;User_Def_5&gt;10031999&lt;/User_Def_5&gt;&lt;Availability&gt;14092011&lt;/Availability&gt;&lt;Misc_3&gt;15031999/Y&lt;/Misc_3&gt;&lt;Address&gt;99B B3 &lt;u&gt;O7D&lt;/u&gt;&lt;/Address&gt;&lt;Web_URL_Link1&gt;&lt;u&gt;x:\refscan\BOLIND1997.pdf&lt;/u&gt;&lt;/Web_URL_Link1&gt;&lt;ZZ_JournalFull&gt;&lt;f name="System"&gt;European Journal of Clinical Investigation&lt;/f&gt;&lt;/ZZ_JournalFull&gt;&lt;ZZ_JournalStdAbbrev&gt;&lt;f name="System"&gt;Eur.J.Clin.Invest.&lt;/f&gt;&lt;/ZZ_JournalStdAbbrev&gt;&lt;ZZ_WorkformID&gt;1&lt;/ZZ_WorkformID&gt;&lt;/MDL&gt;&lt;/Cite&gt;&lt;/Refman&gt;</w:instrText>
            </w:r>
            <w:r w:rsidRPr="00575165">
              <w:rPr>
                <w:sz w:val="18"/>
                <w:szCs w:val="18"/>
              </w:rPr>
              <w:fldChar w:fldCharType="separate"/>
            </w:r>
            <w:r w:rsidRPr="00575165">
              <w:rPr>
                <w:sz w:val="18"/>
                <w:szCs w:val="18"/>
              </w:rPr>
              <w:t>[55]</w:t>
            </w:r>
            <w:r w:rsidRPr="00575165">
              <w:rPr>
                <w:sz w:val="18"/>
                <w:szCs w:val="18"/>
              </w:rPr>
              <w:fldChar w:fldCharType="end"/>
            </w:r>
          </w:p>
        </w:tc>
        <w:tc>
          <w:tcPr>
            <w:tcW w:w="720" w:type="dxa"/>
            <w:shd w:val="clear" w:color="auto" w:fill="auto"/>
          </w:tcPr>
          <w:p w14:paraId="383DDB0E"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38097C15" w14:textId="77777777" w:rsidR="009A58D3" w:rsidRPr="00575165" w:rsidRDefault="009A58D3" w:rsidP="00E01EAA">
            <w:pPr>
              <w:jc w:val="center"/>
              <w:rPr>
                <w:sz w:val="18"/>
                <w:szCs w:val="18"/>
              </w:rPr>
            </w:pPr>
            <w:r w:rsidRPr="00575165">
              <w:rPr>
                <w:sz w:val="18"/>
                <w:szCs w:val="18"/>
              </w:rPr>
              <w:t>35-60</w:t>
            </w:r>
          </w:p>
        </w:tc>
        <w:tc>
          <w:tcPr>
            <w:tcW w:w="630" w:type="dxa"/>
            <w:shd w:val="clear" w:color="auto" w:fill="auto"/>
          </w:tcPr>
          <w:p w14:paraId="5EE9FCDB" w14:textId="77777777" w:rsidR="009A58D3" w:rsidRPr="00575165" w:rsidRDefault="009A58D3" w:rsidP="00E01EAA">
            <w:pPr>
              <w:jc w:val="right"/>
              <w:rPr>
                <w:sz w:val="18"/>
                <w:szCs w:val="18"/>
                <w:vertAlign w:val="superscript"/>
              </w:rPr>
            </w:pPr>
            <w:r w:rsidRPr="00575165">
              <w:rPr>
                <w:sz w:val="18"/>
                <w:szCs w:val="18"/>
                <w:vertAlign w:val="superscript"/>
              </w:rPr>
              <w:t>f</w:t>
            </w:r>
          </w:p>
        </w:tc>
        <w:tc>
          <w:tcPr>
            <w:tcW w:w="630" w:type="dxa"/>
            <w:shd w:val="clear" w:color="auto" w:fill="auto"/>
          </w:tcPr>
          <w:p w14:paraId="5196457C" w14:textId="77777777" w:rsidR="009A58D3" w:rsidRPr="00575165" w:rsidRDefault="009A58D3" w:rsidP="00E01EAA">
            <w:pPr>
              <w:jc w:val="right"/>
              <w:rPr>
                <w:sz w:val="18"/>
                <w:szCs w:val="18"/>
              </w:rPr>
            </w:pPr>
            <w:r w:rsidRPr="00575165">
              <w:rPr>
                <w:sz w:val="18"/>
                <w:szCs w:val="18"/>
              </w:rPr>
              <w:t>U/R</w:t>
            </w:r>
          </w:p>
        </w:tc>
        <w:tc>
          <w:tcPr>
            <w:tcW w:w="876" w:type="dxa"/>
            <w:shd w:val="clear" w:color="auto" w:fill="auto"/>
          </w:tcPr>
          <w:p w14:paraId="0CF47D6B" w14:textId="77777777" w:rsidR="009A58D3" w:rsidRPr="00575165" w:rsidRDefault="009A58D3" w:rsidP="00E01EAA">
            <w:pPr>
              <w:jc w:val="right"/>
              <w:rPr>
                <w:sz w:val="18"/>
                <w:szCs w:val="18"/>
              </w:rPr>
            </w:pPr>
            <w:r w:rsidRPr="00575165">
              <w:rPr>
                <w:sz w:val="18"/>
                <w:szCs w:val="18"/>
              </w:rPr>
              <w:t>5</w:t>
            </w:r>
          </w:p>
        </w:tc>
        <w:tc>
          <w:tcPr>
            <w:tcW w:w="876" w:type="dxa"/>
            <w:shd w:val="clear" w:color="auto" w:fill="auto"/>
          </w:tcPr>
          <w:p w14:paraId="1A7C1D68" w14:textId="77777777" w:rsidR="009A58D3" w:rsidRPr="00575165" w:rsidRDefault="009A58D3" w:rsidP="00E01EAA">
            <w:pPr>
              <w:jc w:val="right"/>
              <w:rPr>
                <w:sz w:val="18"/>
                <w:szCs w:val="18"/>
              </w:rPr>
            </w:pPr>
            <w:r w:rsidRPr="00575165">
              <w:rPr>
                <w:sz w:val="18"/>
                <w:szCs w:val="18"/>
              </w:rPr>
              <w:t>2</w:t>
            </w:r>
          </w:p>
        </w:tc>
        <w:tc>
          <w:tcPr>
            <w:tcW w:w="876" w:type="dxa"/>
            <w:shd w:val="clear" w:color="auto" w:fill="auto"/>
          </w:tcPr>
          <w:p w14:paraId="2680E6B7" w14:textId="77777777" w:rsidR="009A58D3" w:rsidRPr="00575165" w:rsidRDefault="009A58D3" w:rsidP="00E01EAA">
            <w:pPr>
              <w:jc w:val="right"/>
              <w:rPr>
                <w:sz w:val="18"/>
                <w:szCs w:val="18"/>
              </w:rPr>
            </w:pPr>
            <w:r w:rsidRPr="00575165">
              <w:rPr>
                <w:sz w:val="18"/>
                <w:szCs w:val="18"/>
              </w:rPr>
              <w:t>26</w:t>
            </w:r>
          </w:p>
        </w:tc>
        <w:tc>
          <w:tcPr>
            <w:tcW w:w="236" w:type="dxa"/>
            <w:shd w:val="clear" w:color="auto" w:fill="auto"/>
          </w:tcPr>
          <w:p w14:paraId="3A1FBC58" w14:textId="77777777" w:rsidR="009A58D3" w:rsidRPr="00575165" w:rsidRDefault="009A58D3" w:rsidP="00E01EAA">
            <w:pPr>
              <w:rPr>
                <w:sz w:val="18"/>
                <w:szCs w:val="18"/>
              </w:rPr>
            </w:pPr>
          </w:p>
        </w:tc>
        <w:tc>
          <w:tcPr>
            <w:tcW w:w="1121" w:type="dxa"/>
            <w:shd w:val="clear" w:color="auto" w:fill="auto"/>
          </w:tcPr>
          <w:p w14:paraId="6E8948D8" w14:textId="77777777" w:rsidR="009A58D3" w:rsidRPr="00575165" w:rsidRDefault="009A58D3" w:rsidP="00E01EAA">
            <w:pPr>
              <w:jc w:val="right"/>
              <w:rPr>
                <w:sz w:val="18"/>
                <w:szCs w:val="18"/>
              </w:rPr>
            </w:pPr>
            <w:r w:rsidRPr="00575165">
              <w:rPr>
                <w:sz w:val="18"/>
                <w:szCs w:val="18"/>
              </w:rPr>
              <w:t>21</w:t>
            </w:r>
          </w:p>
        </w:tc>
        <w:tc>
          <w:tcPr>
            <w:tcW w:w="1121" w:type="dxa"/>
            <w:shd w:val="clear" w:color="auto" w:fill="auto"/>
          </w:tcPr>
          <w:p w14:paraId="23BC6E3F" w14:textId="77777777" w:rsidR="009A58D3" w:rsidRPr="00575165" w:rsidRDefault="009A58D3" w:rsidP="00E01EAA">
            <w:pPr>
              <w:jc w:val="right"/>
              <w:rPr>
                <w:sz w:val="18"/>
                <w:szCs w:val="18"/>
              </w:rPr>
            </w:pPr>
            <w:r w:rsidRPr="00575165">
              <w:rPr>
                <w:sz w:val="18"/>
                <w:szCs w:val="18"/>
              </w:rPr>
              <w:t>26</w:t>
            </w:r>
          </w:p>
        </w:tc>
        <w:tc>
          <w:tcPr>
            <w:tcW w:w="1122" w:type="dxa"/>
            <w:shd w:val="clear" w:color="auto" w:fill="auto"/>
          </w:tcPr>
          <w:p w14:paraId="0EDE3065"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7CF34D6F" w14:textId="77777777" w:rsidR="009A58D3" w:rsidRPr="00575165" w:rsidRDefault="009A58D3" w:rsidP="00E01EAA">
            <w:pPr>
              <w:jc w:val="right"/>
              <w:rPr>
                <w:sz w:val="18"/>
                <w:szCs w:val="18"/>
              </w:rPr>
            </w:pPr>
          </w:p>
        </w:tc>
        <w:tc>
          <w:tcPr>
            <w:tcW w:w="941" w:type="dxa"/>
            <w:shd w:val="clear" w:color="auto" w:fill="auto"/>
          </w:tcPr>
          <w:p w14:paraId="1CEE84C0" w14:textId="77777777" w:rsidR="009A58D3" w:rsidRPr="00575165" w:rsidRDefault="009A58D3" w:rsidP="00E01EAA">
            <w:pPr>
              <w:jc w:val="right"/>
              <w:rPr>
                <w:sz w:val="18"/>
                <w:szCs w:val="18"/>
              </w:rPr>
            </w:pPr>
            <w:r w:rsidRPr="00575165">
              <w:rPr>
                <w:sz w:val="18"/>
                <w:szCs w:val="18"/>
              </w:rPr>
              <w:t>29</w:t>
            </w:r>
          </w:p>
        </w:tc>
        <w:tc>
          <w:tcPr>
            <w:tcW w:w="941" w:type="dxa"/>
            <w:shd w:val="clear" w:color="auto" w:fill="auto"/>
          </w:tcPr>
          <w:p w14:paraId="0567831C" w14:textId="77777777" w:rsidR="009A58D3" w:rsidRPr="00575165" w:rsidRDefault="009A58D3" w:rsidP="00E01EAA">
            <w:pPr>
              <w:jc w:val="right"/>
              <w:rPr>
                <w:sz w:val="18"/>
                <w:szCs w:val="18"/>
              </w:rPr>
            </w:pPr>
            <w:r w:rsidRPr="00575165">
              <w:rPr>
                <w:sz w:val="18"/>
                <w:szCs w:val="18"/>
              </w:rPr>
              <w:t>←*</w:t>
            </w:r>
          </w:p>
        </w:tc>
        <w:tc>
          <w:tcPr>
            <w:tcW w:w="942" w:type="dxa"/>
            <w:shd w:val="clear" w:color="auto" w:fill="auto"/>
          </w:tcPr>
          <w:p w14:paraId="6F1D75FA" w14:textId="77777777" w:rsidR="009A58D3" w:rsidRPr="00575165" w:rsidRDefault="009A58D3" w:rsidP="00E01EAA">
            <w:pPr>
              <w:jc w:val="right"/>
              <w:rPr>
                <w:sz w:val="18"/>
                <w:szCs w:val="18"/>
              </w:rPr>
            </w:pPr>
            <w:r w:rsidRPr="00575165">
              <w:rPr>
                <w:sz w:val="18"/>
                <w:szCs w:val="18"/>
              </w:rPr>
              <w:t>42</w:t>
            </w:r>
          </w:p>
        </w:tc>
      </w:tr>
      <w:tr w:rsidR="009A58D3" w:rsidRPr="00575165" w14:paraId="483114F4" w14:textId="77777777" w:rsidTr="00E01EAA">
        <w:trPr>
          <w:cantSplit/>
        </w:trPr>
        <w:tc>
          <w:tcPr>
            <w:tcW w:w="1080" w:type="dxa"/>
            <w:shd w:val="clear" w:color="auto" w:fill="auto"/>
          </w:tcPr>
          <w:p w14:paraId="40612904" w14:textId="77777777" w:rsidR="009A58D3" w:rsidRPr="00575165" w:rsidRDefault="009A58D3" w:rsidP="00E01EAA">
            <w:pPr>
              <w:rPr>
                <w:sz w:val="18"/>
                <w:szCs w:val="18"/>
              </w:rPr>
            </w:pPr>
          </w:p>
        </w:tc>
        <w:tc>
          <w:tcPr>
            <w:tcW w:w="900" w:type="dxa"/>
            <w:shd w:val="clear" w:color="auto" w:fill="auto"/>
          </w:tcPr>
          <w:p w14:paraId="6A6F58AA" w14:textId="77777777" w:rsidR="009A58D3" w:rsidRPr="00575165" w:rsidRDefault="009A58D3" w:rsidP="00E01EAA">
            <w:pPr>
              <w:jc w:val="center"/>
              <w:rPr>
                <w:sz w:val="18"/>
                <w:szCs w:val="18"/>
              </w:rPr>
            </w:pPr>
          </w:p>
        </w:tc>
        <w:tc>
          <w:tcPr>
            <w:tcW w:w="720" w:type="dxa"/>
            <w:shd w:val="clear" w:color="auto" w:fill="auto"/>
          </w:tcPr>
          <w:p w14:paraId="4CA96645" w14:textId="77777777" w:rsidR="009A58D3" w:rsidRPr="00575165" w:rsidRDefault="009A58D3" w:rsidP="00E01EAA">
            <w:pPr>
              <w:jc w:val="center"/>
              <w:rPr>
                <w:sz w:val="18"/>
                <w:szCs w:val="18"/>
              </w:rPr>
            </w:pPr>
          </w:p>
        </w:tc>
        <w:tc>
          <w:tcPr>
            <w:tcW w:w="720" w:type="dxa"/>
            <w:shd w:val="clear" w:color="auto" w:fill="auto"/>
          </w:tcPr>
          <w:p w14:paraId="19C55037" w14:textId="77777777" w:rsidR="009A58D3" w:rsidRPr="00575165" w:rsidRDefault="009A58D3" w:rsidP="00E01EAA">
            <w:pPr>
              <w:jc w:val="center"/>
              <w:rPr>
                <w:sz w:val="18"/>
                <w:szCs w:val="18"/>
              </w:rPr>
            </w:pPr>
          </w:p>
        </w:tc>
        <w:tc>
          <w:tcPr>
            <w:tcW w:w="720" w:type="dxa"/>
            <w:shd w:val="clear" w:color="auto" w:fill="auto"/>
          </w:tcPr>
          <w:p w14:paraId="41A31E14" w14:textId="77777777" w:rsidR="009A58D3" w:rsidRPr="00575165" w:rsidRDefault="009A58D3" w:rsidP="00E01EAA">
            <w:pPr>
              <w:jc w:val="center"/>
              <w:rPr>
                <w:sz w:val="18"/>
                <w:szCs w:val="18"/>
              </w:rPr>
            </w:pPr>
          </w:p>
        </w:tc>
        <w:tc>
          <w:tcPr>
            <w:tcW w:w="630" w:type="dxa"/>
            <w:shd w:val="clear" w:color="auto" w:fill="auto"/>
          </w:tcPr>
          <w:p w14:paraId="29C5C5C6" w14:textId="77777777" w:rsidR="009A58D3" w:rsidRPr="00575165" w:rsidRDefault="009A58D3" w:rsidP="00E01EAA">
            <w:pPr>
              <w:jc w:val="right"/>
              <w:rPr>
                <w:sz w:val="18"/>
                <w:szCs w:val="18"/>
              </w:rPr>
            </w:pPr>
          </w:p>
        </w:tc>
        <w:tc>
          <w:tcPr>
            <w:tcW w:w="630" w:type="dxa"/>
            <w:shd w:val="clear" w:color="auto" w:fill="auto"/>
          </w:tcPr>
          <w:p w14:paraId="234114F9" w14:textId="77777777" w:rsidR="009A58D3" w:rsidRPr="00575165" w:rsidRDefault="009A58D3" w:rsidP="00E01EAA">
            <w:pPr>
              <w:jc w:val="right"/>
              <w:rPr>
                <w:sz w:val="18"/>
                <w:szCs w:val="18"/>
              </w:rPr>
            </w:pPr>
          </w:p>
        </w:tc>
        <w:tc>
          <w:tcPr>
            <w:tcW w:w="876" w:type="dxa"/>
            <w:shd w:val="clear" w:color="auto" w:fill="auto"/>
          </w:tcPr>
          <w:p w14:paraId="12CE5858" w14:textId="77777777" w:rsidR="009A58D3" w:rsidRPr="00575165" w:rsidRDefault="009A58D3" w:rsidP="00E01EAA">
            <w:pPr>
              <w:jc w:val="right"/>
              <w:rPr>
                <w:sz w:val="18"/>
                <w:szCs w:val="18"/>
              </w:rPr>
            </w:pPr>
          </w:p>
        </w:tc>
        <w:tc>
          <w:tcPr>
            <w:tcW w:w="876" w:type="dxa"/>
            <w:shd w:val="clear" w:color="auto" w:fill="auto"/>
          </w:tcPr>
          <w:p w14:paraId="111FF12D" w14:textId="77777777" w:rsidR="009A58D3" w:rsidRPr="00575165" w:rsidRDefault="009A58D3" w:rsidP="00E01EAA">
            <w:pPr>
              <w:jc w:val="right"/>
              <w:rPr>
                <w:sz w:val="18"/>
                <w:szCs w:val="18"/>
              </w:rPr>
            </w:pPr>
          </w:p>
        </w:tc>
        <w:tc>
          <w:tcPr>
            <w:tcW w:w="876" w:type="dxa"/>
            <w:shd w:val="clear" w:color="auto" w:fill="auto"/>
          </w:tcPr>
          <w:p w14:paraId="11741096" w14:textId="77777777" w:rsidR="009A58D3" w:rsidRPr="00575165" w:rsidRDefault="009A58D3" w:rsidP="00E01EAA">
            <w:pPr>
              <w:jc w:val="right"/>
              <w:rPr>
                <w:sz w:val="18"/>
                <w:szCs w:val="18"/>
              </w:rPr>
            </w:pPr>
          </w:p>
        </w:tc>
        <w:tc>
          <w:tcPr>
            <w:tcW w:w="236" w:type="dxa"/>
            <w:shd w:val="clear" w:color="auto" w:fill="auto"/>
          </w:tcPr>
          <w:p w14:paraId="2CACF7AD" w14:textId="77777777" w:rsidR="009A58D3" w:rsidRPr="00575165" w:rsidRDefault="009A58D3" w:rsidP="00E01EAA">
            <w:pPr>
              <w:rPr>
                <w:sz w:val="18"/>
                <w:szCs w:val="18"/>
              </w:rPr>
            </w:pPr>
          </w:p>
        </w:tc>
        <w:tc>
          <w:tcPr>
            <w:tcW w:w="1121" w:type="dxa"/>
            <w:shd w:val="clear" w:color="auto" w:fill="auto"/>
          </w:tcPr>
          <w:p w14:paraId="02A66FA2" w14:textId="77777777" w:rsidR="009A58D3" w:rsidRPr="00575165" w:rsidRDefault="009A58D3" w:rsidP="00E01EAA">
            <w:pPr>
              <w:jc w:val="right"/>
              <w:rPr>
                <w:sz w:val="18"/>
                <w:szCs w:val="18"/>
              </w:rPr>
            </w:pPr>
          </w:p>
        </w:tc>
        <w:tc>
          <w:tcPr>
            <w:tcW w:w="1121" w:type="dxa"/>
            <w:shd w:val="clear" w:color="auto" w:fill="auto"/>
          </w:tcPr>
          <w:p w14:paraId="46154DC7" w14:textId="77777777" w:rsidR="009A58D3" w:rsidRPr="00575165" w:rsidRDefault="009A58D3" w:rsidP="00E01EAA">
            <w:pPr>
              <w:jc w:val="right"/>
              <w:rPr>
                <w:sz w:val="18"/>
                <w:szCs w:val="18"/>
              </w:rPr>
            </w:pPr>
          </w:p>
        </w:tc>
        <w:tc>
          <w:tcPr>
            <w:tcW w:w="1122" w:type="dxa"/>
            <w:shd w:val="clear" w:color="auto" w:fill="auto"/>
          </w:tcPr>
          <w:p w14:paraId="3A55A06A" w14:textId="77777777" w:rsidR="009A58D3" w:rsidRPr="00575165" w:rsidRDefault="009A58D3" w:rsidP="00E01EAA">
            <w:pPr>
              <w:jc w:val="right"/>
              <w:rPr>
                <w:sz w:val="18"/>
                <w:szCs w:val="18"/>
              </w:rPr>
            </w:pPr>
          </w:p>
        </w:tc>
        <w:tc>
          <w:tcPr>
            <w:tcW w:w="236" w:type="dxa"/>
            <w:shd w:val="clear" w:color="auto" w:fill="auto"/>
          </w:tcPr>
          <w:p w14:paraId="01F7DA2E" w14:textId="77777777" w:rsidR="009A58D3" w:rsidRPr="00575165" w:rsidRDefault="009A58D3" w:rsidP="00E01EAA">
            <w:pPr>
              <w:jc w:val="right"/>
              <w:rPr>
                <w:sz w:val="18"/>
                <w:szCs w:val="18"/>
              </w:rPr>
            </w:pPr>
          </w:p>
        </w:tc>
        <w:tc>
          <w:tcPr>
            <w:tcW w:w="941" w:type="dxa"/>
            <w:shd w:val="clear" w:color="auto" w:fill="auto"/>
          </w:tcPr>
          <w:p w14:paraId="1C79B7C2" w14:textId="77777777" w:rsidR="009A58D3" w:rsidRPr="00575165" w:rsidRDefault="009A58D3" w:rsidP="00E01EAA">
            <w:pPr>
              <w:jc w:val="right"/>
              <w:rPr>
                <w:sz w:val="18"/>
                <w:szCs w:val="18"/>
              </w:rPr>
            </w:pPr>
          </w:p>
        </w:tc>
        <w:tc>
          <w:tcPr>
            <w:tcW w:w="941" w:type="dxa"/>
            <w:shd w:val="clear" w:color="auto" w:fill="auto"/>
          </w:tcPr>
          <w:p w14:paraId="048B44EE" w14:textId="77777777" w:rsidR="009A58D3" w:rsidRPr="00575165" w:rsidRDefault="009A58D3" w:rsidP="00E01EAA">
            <w:pPr>
              <w:jc w:val="right"/>
              <w:rPr>
                <w:sz w:val="18"/>
                <w:szCs w:val="18"/>
              </w:rPr>
            </w:pPr>
          </w:p>
        </w:tc>
        <w:tc>
          <w:tcPr>
            <w:tcW w:w="942" w:type="dxa"/>
            <w:shd w:val="clear" w:color="auto" w:fill="auto"/>
          </w:tcPr>
          <w:p w14:paraId="6DE01275" w14:textId="77777777" w:rsidR="009A58D3" w:rsidRPr="00575165" w:rsidRDefault="009A58D3" w:rsidP="00E01EAA">
            <w:pPr>
              <w:jc w:val="right"/>
              <w:rPr>
                <w:sz w:val="18"/>
                <w:szCs w:val="18"/>
              </w:rPr>
            </w:pPr>
          </w:p>
        </w:tc>
      </w:tr>
      <w:tr w:rsidR="009A58D3" w:rsidRPr="00575165" w14:paraId="0AF3CDE2" w14:textId="77777777" w:rsidTr="00E01EAA">
        <w:trPr>
          <w:cantSplit/>
        </w:trPr>
        <w:tc>
          <w:tcPr>
            <w:tcW w:w="1080" w:type="dxa"/>
            <w:shd w:val="clear" w:color="auto" w:fill="auto"/>
          </w:tcPr>
          <w:p w14:paraId="1DFDB7A0" w14:textId="77777777" w:rsidR="009A58D3" w:rsidRPr="00575165" w:rsidRDefault="009A58D3" w:rsidP="00E01EAA">
            <w:pPr>
              <w:rPr>
                <w:sz w:val="18"/>
                <w:szCs w:val="18"/>
                <w:vertAlign w:val="superscript"/>
              </w:rPr>
            </w:pPr>
            <w:r w:rsidRPr="00575165">
              <w:rPr>
                <w:sz w:val="18"/>
                <w:szCs w:val="18"/>
              </w:rPr>
              <w:t>Stockholm Public Health follow-up (26)</w:t>
            </w:r>
          </w:p>
        </w:tc>
        <w:tc>
          <w:tcPr>
            <w:tcW w:w="900" w:type="dxa"/>
            <w:shd w:val="clear" w:color="auto" w:fill="auto"/>
          </w:tcPr>
          <w:p w14:paraId="297A2694" w14:textId="77777777" w:rsidR="009A58D3" w:rsidRPr="00575165" w:rsidRDefault="009A58D3" w:rsidP="00E01EAA">
            <w:pPr>
              <w:jc w:val="center"/>
              <w:rPr>
                <w:sz w:val="18"/>
                <w:szCs w:val="18"/>
              </w:rPr>
            </w:pPr>
            <w:r w:rsidRPr="00575165">
              <w:rPr>
                <w:sz w:val="18"/>
                <w:szCs w:val="18"/>
              </w:rPr>
              <w:t>2007</w:t>
            </w:r>
          </w:p>
        </w:tc>
        <w:tc>
          <w:tcPr>
            <w:tcW w:w="720" w:type="dxa"/>
            <w:shd w:val="clear" w:color="auto" w:fill="auto"/>
          </w:tcPr>
          <w:p w14:paraId="4E26D11C"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&lt;Refman&gt;&lt;Cite&gt;&lt;Author&gt;Hansson&lt;/Author&gt;&lt;Year&gt;2011&lt;/Year&gt;&lt;RecNum&gt;HANSSO2011&lt;/RecNum&gt;&lt;IDText&gt;Weight gain and incident obesity among male snus users&lt;/IDText&gt;&lt;MDL Ref_Type="Journal"&gt;&lt;Ref_Type&gt;Journal&lt;/Ref_Type&gt;&lt;Ref_ID&gt;HANSSO2011&lt;/Ref_ID&gt;&lt;Title_Primary&gt;Weight gain and incident obesity among male snus users&lt;/Title_Primary&gt;&lt;Authors_Primary&gt;Hansson,J.&lt;/Authors_Primary&gt;&lt;Authors_Primary&gt;Galanti,M.R.&lt;/Authors_Primary&gt;&lt;Authors_Primary&gt;Magnusson,C.&lt;/Authors_Primary&gt;&lt;Authors_Primary&gt;Hergens,M-P.&lt;/Authors_Primary&gt;&lt;Date_Primary&gt;2011&lt;/Date_Primary&gt;&lt;Keywords&gt;SNUFF&lt;/Keywords&gt;&lt;Keywords&gt;SWEDEN&lt;/Keywords&gt;&lt;Keywords&gt;BMI&lt;/Keywords&gt;&lt;Keywords&gt;JOINTSS2REP3Y1&lt;/Keywords&gt;&lt;Reprint&gt;In File&lt;/Reprint&gt;&lt;Start_Page&gt;371&lt;/Start_Page&gt;&lt;Periodical&gt;BMC Public Health&lt;/Periodical&gt;&lt;Volume&gt;11&lt;/Volume&gt;&lt;User_Def_5&gt;27052011&lt;/User_Def_5&gt;&lt;Availability&gt;14092011&lt;/Availability&gt;&lt;Misc_3&gt;27072011/Y&lt;/Misc_3&gt;&lt;Address&gt;&lt;u&gt;O7D&lt;/u&gt;&lt;/Address&gt;&lt;Web_URL_Link1&gt;&lt;u&gt;x:\refscan\HANSSO2011.pdf&lt;/u&gt;;&lt;u&gt;x:\refscan\HANSSO2011FULL.pdf&lt;/u&gt;&lt;/Web_URL_Link1&gt;&lt;Web_URL_Link3&gt;&lt;u&gt;http://www.biomedcentral.com/content/pdf/1471-2458-11-371.pdf&lt;/u&gt;&lt;/Web_URL_Link3&gt;&lt;ZZ_JournalFull&gt;&lt;f name="System"&gt;BMC Public Health&lt;/f&gt;&lt;/ZZ_JournalFull&gt;&lt;ZZ_WorkformID&gt;1&lt;/ZZ_WorkformID&gt;&lt;/MDL&gt;&lt;/Cite&gt;&lt;/Refman&gt;</w:instrText>
            </w:r>
            <w:r w:rsidRPr="00575165">
              <w:rPr>
                <w:sz w:val="18"/>
                <w:szCs w:val="18"/>
              </w:rPr>
              <w:fldChar w:fldCharType="separate"/>
            </w:r>
            <w:r w:rsidRPr="00575165">
              <w:rPr>
                <w:sz w:val="18"/>
                <w:szCs w:val="18"/>
              </w:rPr>
              <w:t>[60]</w:t>
            </w:r>
            <w:r w:rsidRPr="00575165">
              <w:rPr>
                <w:sz w:val="18"/>
                <w:szCs w:val="18"/>
              </w:rPr>
              <w:fldChar w:fldCharType="end"/>
            </w:r>
          </w:p>
        </w:tc>
        <w:tc>
          <w:tcPr>
            <w:tcW w:w="720" w:type="dxa"/>
            <w:shd w:val="clear" w:color="auto" w:fill="auto"/>
          </w:tcPr>
          <w:p w14:paraId="4230F4BD"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6B29E122" w14:textId="77777777" w:rsidR="009A58D3" w:rsidRPr="00575165" w:rsidRDefault="009A58D3" w:rsidP="00E01EAA">
            <w:pPr>
              <w:jc w:val="center"/>
              <w:rPr>
                <w:sz w:val="18"/>
                <w:szCs w:val="18"/>
              </w:rPr>
            </w:pPr>
            <w:r w:rsidRPr="00575165">
              <w:rPr>
                <w:sz w:val="18"/>
                <w:szCs w:val="18"/>
              </w:rPr>
              <w:t>23-89</w:t>
            </w:r>
          </w:p>
        </w:tc>
        <w:tc>
          <w:tcPr>
            <w:tcW w:w="630" w:type="dxa"/>
            <w:shd w:val="clear" w:color="auto" w:fill="auto"/>
          </w:tcPr>
          <w:p w14:paraId="40AEB376" w14:textId="77777777" w:rsidR="009A58D3" w:rsidRPr="00575165" w:rsidRDefault="009A58D3" w:rsidP="00E01EAA">
            <w:pPr>
              <w:jc w:val="right"/>
              <w:rPr>
                <w:sz w:val="18"/>
                <w:szCs w:val="18"/>
              </w:rPr>
            </w:pPr>
            <w:r w:rsidRPr="00575165">
              <w:rPr>
                <w:sz w:val="18"/>
                <w:szCs w:val="18"/>
              </w:rPr>
              <w:t>/R</w:t>
            </w:r>
          </w:p>
        </w:tc>
        <w:tc>
          <w:tcPr>
            <w:tcW w:w="630" w:type="dxa"/>
            <w:shd w:val="clear" w:color="auto" w:fill="auto"/>
          </w:tcPr>
          <w:p w14:paraId="0927951B" w14:textId="77777777" w:rsidR="009A58D3" w:rsidRPr="00575165" w:rsidRDefault="009A58D3" w:rsidP="00E01EAA">
            <w:pPr>
              <w:jc w:val="right"/>
              <w:rPr>
                <w:sz w:val="18"/>
                <w:szCs w:val="18"/>
              </w:rPr>
            </w:pPr>
            <w:r w:rsidRPr="00575165">
              <w:rPr>
                <w:sz w:val="18"/>
                <w:szCs w:val="18"/>
              </w:rPr>
              <w:t>U/R</w:t>
            </w:r>
          </w:p>
        </w:tc>
        <w:tc>
          <w:tcPr>
            <w:tcW w:w="876" w:type="dxa"/>
            <w:shd w:val="clear" w:color="auto" w:fill="auto"/>
          </w:tcPr>
          <w:p w14:paraId="4E8FDB1D" w14:textId="77777777" w:rsidR="009A58D3" w:rsidRPr="00575165" w:rsidRDefault="009A58D3" w:rsidP="00E01EAA">
            <w:pPr>
              <w:jc w:val="right"/>
              <w:rPr>
                <w:sz w:val="18"/>
                <w:szCs w:val="18"/>
                <w:vertAlign w:val="superscript"/>
              </w:rPr>
            </w:pPr>
            <w:r w:rsidRPr="00575165">
              <w:rPr>
                <w:sz w:val="18"/>
                <w:szCs w:val="18"/>
              </w:rPr>
              <w:t>2666</w:t>
            </w:r>
            <w:r w:rsidRPr="00575165">
              <w:rPr>
                <w:sz w:val="18"/>
                <w:szCs w:val="18"/>
                <w:vertAlign w:val="superscript"/>
              </w:rPr>
              <w:t>g</w:t>
            </w:r>
          </w:p>
        </w:tc>
        <w:tc>
          <w:tcPr>
            <w:tcW w:w="876" w:type="dxa"/>
            <w:shd w:val="clear" w:color="auto" w:fill="auto"/>
          </w:tcPr>
          <w:p w14:paraId="7FD5CB1C" w14:textId="77777777" w:rsidR="009A58D3" w:rsidRPr="00575165" w:rsidRDefault="009A58D3" w:rsidP="00E01EAA">
            <w:pPr>
              <w:jc w:val="right"/>
              <w:rPr>
                <w:sz w:val="18"/>
                <w:szCs w:val="18"/>
              </w:rPr>
            </w:pPr>
            <w:r w:rsidRPr="00575165">
              <w:rPr>
                <w:sz w:val="18"/>
                <w:szCs w:val="18"/>
              </w:rPr>
              <w:t>←</w:t>
            </w:r>
          </w:p>
        </w:tc>
        <w:tc>
          <w:tcPr>
            <w:tcW w:w="876" w:type="dxa"/>
            <w:shd w:val="clear" w:color="auto" w:fill="auto"/>
          </w:tcPr>
          <w:p w14:paraId="47DE00BC" w14:textId="77777777" w:rsidR="009A58D3" w:rsidRPr="00575165" w:rsidRDefault="009A58D3" w:rsidP="00E01EAA">
            <w:pPr>
              <w:jc w:val="right"/>
              <w:rPr>
                <w:sz w:val="18"/>
                <w:szCs w:val="18"/>
              </w:rPr>
            </w:pPr>
            <w:r w:rsidRPr="00575165">
              <w:rPr>
                <w:sz w:val="18"/>
                <w:szCs w:val="18"/>
              </w:rPr>
              <w:t>785</w:t>
            </w:r>
          </w:p>
        </w:tc>
        <w:tc>
          <w:tcPr>
            <w:tcW w:w="236" w:type="dxa"/>
            <w:shd w:val="clear" w:color="auto" w:fill="auto"/>
          </w:tcPr>
          <w:p w14:paraId="2ACF0709" w14:textId="77777777" w:rsidR="009A58D3" w:rsidRPr="00575165" w:rsidRDefault="009A58D3" w:rsidP="00E01EAA">
            <w:pPr>
              <w:rPr>
                <w:sz w:val="18"/>
                <w:szCs w:val="18"/>
              </w:rPr>
            </w:pPr>
          </w:p>
        </w:tc>
        <w:tc>
          <w:tcPr>
            <w:tcW w:w="1121" w:type="dxa"/>
            <w:shd w:val="clear" w:color="auto" w:fill="auto"/>
          </w:tcPr>
          <w:p w14:paraId="634DBCD5" w14:textId="77777777" w:rsidR="009A58D3" w:rsidRPr="00575165" w:rsidRDefault="009A58D3" w:rsidP="00E01EAA">
            <w:pPr>
              <w:jc w:val="right"/>
              <w:rPr>
                <w:sz w:val="18"/>
                <w:szCs w:val="18"/>
              </w:rPr>
            </w:pPr>
            <w:r w:rsidRPr="00575165">
              <w:rPr>
                <w:sz w:val="18"/>
                <w:szCs w:val="18"/>
              </w:rPr>
              <w:t>←*</w:t>
            </w:r>
          </w:p>
        </w:tc>
        <w:tc>
          <w:tcPr>
            <w:tcW w:w="1121" w:type="dxa"/>
            <w:shd w:val="clear" w:color="auto" w:fill="auto"/>
          </w:tcPr>
          <w:p w14:paraId="38522C0B" w14:textId="77777777" w:rsidR="009A58D3" w:rsidRPr="00575165" w:rsidRDefault="009A58D3" w:rsidP="00E01EAA">
            <w:pPr>
              <w:jc w:val="right"/>
              <w:rPr>
                <w:sz w:val="18"/>
                <w:szCs w:val="18"/>
              </w:rPr>
            </w:pPr>
            <w:r w:rsidRPr="00575165">
              <w:rPr>
                <w:sz w:val="18"/>
                <w:szCs w:val="18"/>
              </w:rPr>
              <w:t>←*</w:t>
            </w:r>
          </w:p>
        </w:tc>
        <w:tc>
          <w:tcPr>
            <w:tcW w:w="1122" w:type="dxa"/>
            <w:shd w:val="clear" w:color="auto" w:fill="auto"/>
          </w:tcPr>
          <w:p w14:paraId="437074B8" w14:textId="77777777" w:rsidR="009A58D3" w:rsidRPr="00575165" w:rsidRDefault="009A58D3" w:rsidP="00E01EAA">
            <w:pPr>
              <w:jc w:val="right"/>
              <w:rPr>
                <w:sz w:val="18"/>
                <w:szCs w:val="18"/>
              </w:rPr>
            </w:pPr>
            <w:r w:rsidRPr="00575165">
              <w:rPr>
                <w:sz w:val="18"/>
                <w:szCs w:val="18"/>
              </w:rPr>
              <w:t>1825</w:t>
            </w:r>
          </w:p>
        </w:tc>
        <w:tc>
          <w:tcPr>
            <w:tcW w:w="236" w:type="dxa"/>
            <w:shd w:val="clear" w:color="auto" w:fill="auto"/>
          </w:tcPr>
          <w:p w14:paraId="4C3A7EB3" w14:textId="77777777" w:rsidR="009A58D3" w:rsidRPr="00575165" w:rsidRDefault="009A58D3" w:rsidP="00E01EAA">
            <w:pPr>
              <w:rPr>
                <w:sz w:val="18"/>
                <w:szCs w:val="18"/>
              </w:rPr>
            </w:pPr>
          </w:p>
        </w:tc>
        <w:tc>
          <w:tcPr>
            <w:tcW w:w="941" w:type="dxa"/>
            <w:shd w:val="clear" w:color="auto" w:fill="auto"/>
          </w:tcPr>
          <w:p w14:paraId="7B1B7A48" w14:textId="77777777" w:rsidR="009A58D3" w:rsidRPr="00575165" w:rsidRDefault="009A58D3" w:rsidP="00E01EAA">
            <w:pPr>
              <w:jc w:val="right"/>
              <w:rPr>
                <w:sz w:val="18"/>
                <w:szCs w:val="18"/>
              </w:rPr>
            </w:pPr>
            <w:r w:rsidRPr="00575165">
              <w:rPr>
                <w:sz w:val="18"/>
                <w:szCs w:val="18"/>
              </w:rPr>
              <w:t>497</w:t>
            </w:r>
          </w:p>
        </w:tc>
        <w:tc>
          <w:tcPr>
            <w:tcW w:w="941" w:type="dxa"/>
            <w:shd w:val="clear" w:color="auto" w:fill="auto"/>
          </w:tcPr>
          <w:p w14:paraId="682F1384" w14:textId="77777777" w:rsidR="009A58D3" w:rsidRPr="00575165" w:rsidRDefault="009A58D3" w:rsidP="00E01EAA">
            <w:pPr>
              <w:jc w:val="right"/>
              <w:rPr>
                <w:sz w:val="18"/>
                <w:szCs w:val="18"/>
              </w:rPr>
            </w:pPr>
            <w:r w:rsidRPr="00575165">
              <w:rPr>
                <w:sz w:val="18"/>
                <w:szCs w:val="18"/>
              </w:rPr>
              <w:t>301</w:t>
            </w:r>
          </w:p>
        </w:tc>
        <w:tc>
          <w:tcPr>
            <w:tcW w:w="942" w:type="dxa"/>
            <w:shd w:val="clear" w:color="auto" w:fill="auto"/>
          </w:tcPr>
          <w:p w14:paraId="710C966D" w14:textId="77777777" w:rsidR="009A58D3" w:rsidRPr="00575165" w:rsidRDefault="009A58D3" w:rsidP="00E01EAA">
            <w:pPr>
              <w:jc w:val="right"/>
              <w:rPr>
                <w:sz w:val="18"/>
                <w:szCs w:val="18"/>
              </w:rPr>
            </w:pPr>
            <w:r w:rsidRPr="00575165">
              <w:rPr>
                <w:sz w:val="18"/>
                <w:szCs w:val="18"/>
              </w:rPr>
              <w:t>3877</w:t>
            </w:r>
          </w:p>
        </w:tc>
      </w:tr>
      <w:tr w:rsidR="009A58D3" w:rsidRPr="00575165" w14:paraId="6EFDE3CD" w14:textId="77777777" w:rsidTr="00E01EAA">
        <w:trPr>
          <w:cantSplit/>
        </w:trPr>
        <w:tc>
          <w:tcPr>
            <w:tcW w:w="1080" w:type="dxa"/>
            <w:shd w:val="clear" w:color="auto" w:fill="auto"/>
          </w:tcPr>
          <w:p w14:paraId="462E1B5C" w14:textId="77777777" w:rsidR="009A58D3" w:rsidRPr="00575165" w:rsidRDefault="009A58D3" w:rsidP="00E01EAA">
            <w:pPr>
              <w:rPr>
                <w:sz w:val="18"/>
                <w:szCs w:val="18"/>
              </w:rPr>
            </w:pPr>
          </w:p>
        </w:tc>
        <w:tc>
          <w:tcPr>
            <w:tcW w:w="900" w:type="dxa"/>
            <w:shd w:val="clear" w:color="auto" w:fill="auto"/>
          </w:tcPr>
          <w:p w14:paraId="71DC8477" w14:textId="77777777" w:rsidR="009A58D3" w:rsidRPr="00575165" w:rsidRDefault="009A58D3" w:rsidP="00E01EAA">
            <w:pPr>
              <w:jc w:val="center"/>
              <w:rPr>
                <w:sz w:val="18"/>
                <w:szCs w:val="18"/>
              </w:rPr>
            </w:pPr>
          </w:p>
        </w:tc>
        <w:tc>
          <w:tcPr>
            <w:tcW w:w="720" w:type="dxa"/>
            <w:shd w:val="clear" w:color="auto" w:fill="auto"/>
          </w:tcPr>
          <w:p w14:paraId="33D2C696" w14:textId="77777777" w:rsidR="009A58D3" w:rsidRPr="00575165" w:rsidRDefault="009A58D3" w:rsidP="00E01EAA">
            <w:pPr>
              <w:jc w:val="center"/>
              <w:rPr>
                <w:sz w:val="18"/>
                <w:szCs w:val="18"/>
              </w:rPr>
            </w:pPr>
          </w:p>
        </w:tc>
        <w:tc>
          <w:tcPr>
            <w:tcW w:w="720" w:type="dxa"/>
            <w:shd w:val="clear" w:color="auto" w:fill="auto"/>
          </w:tcPr>
          <w:p w14:paraId="38193DFC" w14:textId="77777777" w:rsidR="009A58D3" w:rsidRPr="00575165" w:rsidRDefault="009A58D3" w:rsidP="00E01EAA">
            <w:pPr>
              <w:jc w:val="center"/>
              <w:rPr>
                <w:sz w:val="18"/>
                <w:szCs w:val="18"/>
              </w:rPr>
            </w:pPr>
          </w:p>
        </w:tc>
        <w:tc>
          <w:tcPr>
            <w:tcW w:w="720" w:type="dxa"/>
            <w:shd w:val="clear" w:color="auto" w:fill="auto"/>
          </w:tcPr>
          <w:p w14:paraId="3B6BD00D" w14:textId="77777777" w:rsidR="009A58D3" w:rsidRPr="00575165" w:rsidRDefault="009A58D3" w:rsidP="00E01EAA">
            <w:pPr>
              <w:jc w:val="center"/>
              <w:rPr>
                <w:sz w:val="18"/>
                <w:szCs w:val="18"/>
              </w:rPr>
            </w:pPr>
          </w:p>
        </w:tc>
        <w:tc>
          <w:tcPr>
            <w:tcW w:w="630" w:type="dxa"/>
            <w:shd w:val="clear" w:color="auto" w:fill="auto"/>
          </w:tcPr>
          <w:p w14:paraId="321964F4" w14:textId="77777777" w:rsidR="009A58D3" w:rsidRPr="00575165" w:rsidRDefault="009A58D3" w:rsidP="00E01EAA">
            <w:pPr>
              <w:jc w:val="right"/>
              <w:rPr>
                <w:sz w:val="18"/>
                <w:szCs w:val="18"/>
              </w:rPr>
            </w:pPr>
          </w:p>
        </w:tc>
        <w:tc>
          <w:tcPr>
            <w:tcW w:w="630" w:type="dxa"/>
            <w:shd w:val="clear" w:color="auto" w:fill="auto"/>
          </w:tcPr>
          <w:p w14:paraId="1342C381" w14:textId="77777777" w:rsidR="009A58D3" w:rsidRPr="00575165" w:rsidRDefault="009A58D3" w:rsidP="00E01EAA">
            <w:pPr>
              <w:jc w:val="right"/>
              <w:rPr>
                <w:sz w:val="18"/>
                <w:szCs w:val="18"/>
              </w:rPr>
            </w:pPr>
          </w:p>
        </w:tc>
        <w:tc>
          <w:tcPr>
            <w:tcW w:w="876" w:type="dxa"/>
            <w:shd w:val="clear" w:color="auto" w:fill="auto"/>
          </w:tcPr>
          <w:p w14:paraId="0352DDB2" w14:textId="77777777" w:rsidR="009A58D3" w:rsidRPr="00575165" w:rsidRDefault="009A58D3" w:rsidP="00E01EAA">
            <w:pPr>
              <w:jc w:val="right"/>
              <w:rPr>
                <w:sz w:val="18"/>
                <w:szCs w:val="18"/>
              </w:rPr>
            </w:pPr>
          </w:p>
        </w:tc>
        <w:tc>
          <w:tcPr>
            <w:tcW w:w="876" w:type="dxa"/>
            <w:shd w:val="clear" w:color="auto" w:fill="auto"/>
          </w:tcPr>
          <w:p w14:paraId="1D0FA120" w14:textId="77777777" w:rsidR="009A58D3" w:rsidRPr="00575165" w:rsidRDefault="009A58D3" w:rsidP="00E01EAA">
            <w:pPr>
              <w:jc w:val="right"/>
              <w:rPr>
                <w:sz w:val="18"/>
                <w:szCs w:val="18"/>
              </w:rPr>
            </w:pPr>
          </w:p>
        </w:tc>
        <w:tc>
          <w:tcPr>
            <w:tcW w:w="876" w:type="dxa"/>
            <w:shd w:val="clear" w:color="auto" w:fill="auto"/>
          </w:tcPr>
          <w:p w14:paraId="7BA50996" w14:textId="77777777" w:rsidR="009A58D3" w:rsidRPr="00575165" w:rsidRDefault="009A58D3" w:rsidP="00E01EAA">
            <w:pPr>
              <w:jc w:val="right"/>
              <w:rPr>
                <w:sz w:val="18"/>
                <w:szCs w:val="18"/>
              </w:rPr>
            </w:pPr>
          </w:p>
        </w:tc>
        <w:tc>
          <w:tcPr>
            <w:tcW w:w="236" w:type="dxa"/>
            <w:shd w:val="clear" w:color="auto" w:fill="auto"/>
          </w:tcPr>
          <w:p w14:paraId="056DC2D8" w14:textId="77777777" w:rsidR="009A58D3" w:rsidRPr="00575165" w:rsidRDefault="009A58D3" w:rsidP="00E01EAA">
            <w:pPr>
              <w:rPr>
                <w:sz w:val="18"/>
                <w:szCs w:val="18"/>
              </w:rPr>
            </w:pPr>
          </w:p>
        </w:tc>
        <w:tc>
          <w:tcPr>
            <w:tcW w:w="1121" w:type="dxa"/>
            <w:shd w:val="clear" w:color="auto" w:fill="auto"/>
          </w:tcPr>
          <w:p w14:paraId="5ED89BFA" w14:textId="77777777" w:rsidR="009A58D3" w:rsidRPr="00575165" w:rsidRDefault="009A58D3" w:rsidP="00E01EAA">
            <w:pPr>
              <w:jc w:val="right"/>
              <w:rPr>
                <w:sz w:val="18"/>
                <w:szCs w:val="18"/>
              </w:rPr>
            </w:pPr>
          </w:p>
        </w:tc>
        <w:tc>
          <w:tcPr>
            <w:tcW w:w="1121" w:type="dxa"/>
            <w:shd w:val="clear" w:color="auto" w:fill="auto"/>
          </w:tcPr>
          <w:p w14:paraId="36E4B8E9" w14:textId="77777777" w:rsidR="009A58D3" w:rsidRPr="00575165" w:rsidRDefault="009A58D3" w:rsidP="00E01EAA">
            <w:pPr>
              <w:jc w:val="right"/>
              <w:rPr>
                <w:sz w:val="18"/>
                <w:szCs w:val="18"/>
              </w:rPr>
            </w:pPr>
          </w:p>
        </w:tc>
        <w:tc>
          <w:tcPr>
            <w:tcW w:w="1122" w:type="dxa"/>
            <w:shd w:val="clear" w:color="auto" w:fill="auto"/>
          </w:tcPr>
          <w:p w14:paraId="7F969C7B" w14:textId="77777777" w:rsidR="009A58D3" w:rsidRPr="00575165" w:rsidRDefault="009A58D3" w:rsidP="00E01EAA">
            <w:pPr>
              <w:jc w:val="right"/>
              <w:rPr>
                <w:sz w:val="18"/>
                <w:szCs w:val="18"/>
              </w:rPr>
            </w:pPr>
          </w:p>
        </w:tc>
        <w:tc>
          <w:tcPr>
            <w:tcW w:w="236" w:type="dxa"/>
            <w:shd w:val="clear" w:color="auto" w:fill="auto"/>
          </w:tcPr>
          <w:p w14:paraId="4FFE12B8" w14:textId="77777777" w:rsidR="009A58D3" w:rsidRPr="00575165" w:rsidRDefault="009A58D3" w:rsidP="00E01EAA">
            <w:pPr>
              <w:rPr>
                <w:sz w:val="18"/>
                <w:szCs w:val="18"/>
              </w:rPr>
            </w:pPr>
          </w:p>
        </w:tc>
        <w:tc>
          <w:tcPr>
            <w:tcW w:w="941" w:type="dxa"/>
            <w:shd w:val="clear" w:color="auto" w:fill="auto"/>
          </w:tcPr>
          <w:p w14:paraId="6120F63B" w14:textId="77777777" w:rsidR="009A58D3" w:rsidRPr="00575165" w:rsidRDefault="009A58D3" w:rsidP="00E01EAA">
            <w:pPr>
              <w:jc w:val="right"/>
              <w:rPr>
                <w:sz w:val="18"/>
                <w:szCs w:val="18"/>
              </w:rPr>
            </w:pPr>
          </w:p>
        </w:tc>
        <w:tc>
          <w:tcPr>
            <w:tcW w:w="941" w:type="dxa"/>
            <w:shd w:val="clear" w:color="auto" w:fill="auto"/>
          </w:tcPr>
          <w:p w14:paraId="48932A06" w14:textId="77777777" w:rsidR="009A58D3" w:rsidRPr="00575165" w:rsidRDefault="009A58D3" w:rsidP="00E01EAA">
            <w:pPr>
              <w:jc w:val="right"/>
              <w:rPr>
                <w:sz w:val="18"/>
                <w:szCs w:val="18"/>
              </w:rPr>
            </w:pPr>
          </w:p>
        </w:tc>
        <w:tc>
          <w:tcPr>
            <w:tcW w:w="942" w:type="dxa"/>
            <w:shd w:val="clear" w:color="auto" w:fill="auto"/>
          </w:tcPr>
          <w:p w14:paraId="50BFF3EE" w14:textId="77777777" w:rsidR="009A58D3" w:rsidRPr="00575165" w:rsidRDefault="009A58D3" w:rsidP="00E01EAA">
            <w:pPr>
              <w:jc w:val="right"/>
              <w:rPr>
                <w:sz w:val="18"/>
                <w:szCs w:val="18"/>
              </w:rPr>
            </w:pPr>
          </w:p>
        </w:tc>
      </w:tr>
      <w:tr w:rsidR="009A58D3" w:rsidRPr="00575165" w14:paraId="553F2C91" w14:textId="77777777" w:rsidTr="00E01EAA">
        <w:trPr>
          <w:cantSplit/>
        </w:trPr>
        <w:tc>
          <w:tcPr>
            <w:tcW w:w="1080" w:type="dxa"/>
            <w:shd w:val="clear" w:color="auto" w:fill="auto"/>
          </w:tcPr>
          <w:p w14:paraId="1D19105B" w14:textId="77777777" w:rsidR="009A58D3" w:rsidRPr="00575165" w:rsidRDefault="009A58D3" w:rsidP="00E01EAA">
            <w:pPr>
              <w:rPr>
                <w:sz w:val="18"/>
                <w:szCs w:val="18"/>
              </w:rPr>
            </w:pPr>
          </w:p>
        </w:tc>
        <w:tc>
          <w:tcPr>
            <w:tcW w:w="900" w:type="dxa"/>
            <w:shd w:val="clear" w:color="auto" w:fill="auto"/>
          </w:tcPr>
          <w:p w14:paraId="659547A7" w14:textId="77777777" w:rsidR="009A58D3" w:rsidRPr="00575165" w:rsidRDefault="009A58D3" w:rsidP="00E01EAA">
            <w:pPr>
              <w:jc w:val="center"/>
              <w:rPr>
                <w:sz w:val="18"/>
                <w:szCs w:val="18"/>
              </w:rPr>
            </w:pPr>
          </w:p>
        </w:tc>
        <w:tc>
          <w:tcPr>
            <w:tcW w:w="720" w:type="dxa"/>
            <w:shd w:val="clear" w:color="auto" w:fill="auto"/>
          </w:tcPr>
          <w:p w14:paraId="2AEAAE48" w14:textId="77777777" w:rsidR="009A58D3" w:rsidRPr="00575165" w:rsidRDefault="009A58D3" w:rsidP="00E01EAA">
            <w:pPr>
              <w:jc w:val="center"/>
              <w:rPr>
                <w:sz w:val="18"/>
                <w:szCs w:val="18"/>
              </w:rPr>
            </w:pPr>
          </w:p>
        </w:tc>
        <w:tc>
          <w:tcPr>
            <w:tcW w:w="720" w:type="dxa"/>
            <w:shd w:val="clear" w:color="auto" w:fill="auto"/>
          </w:tcPr>
          <w:p w14:paraId="082CC71E" w14:textId="77777777" w:rsidR="009A58D3" w:rsidRPr="00575165" w:rsidRDefault="009A58D3" w:rsidP="00E01EAA">
            <w:pPr>
              <w:jc w:val="center"/>
              <w:rPr>
                <w:sz w:val="18"/>
                <w:szCs w:val="18"/>
              </w:rPr>
            </w:pPr>
          </w:p>
        </w:tc>
        <w:tc>
          <w:tcPr>
            <w:tcW w:w="720" w:type="dxa"/>
            <w:shd w:val="clear" w:color="auto" w:fill="auto"/>
          </w:tcPr>
          <w:p w14:paraId="38DF7DE6" w14:textId="77777777" w:rsidR="009A58D3" w:rsidRPr="00575165" w:rsidRDefault="009A58D3" w:rsidP="00E01EAA">
            <w:pPr>
              <w:jc w:val="center"/>
              <w:rPr>
                <w:sz w:val="18"/>
                <w:szCs w:val="18"/>
              </w:rPr>
            </w:pPr>
          </w:p>
        </w:tc>
        <w:tc>
          <w:tcPr>
            <w:tcW w:w="630" w:type="dxa"/>
            <w:shd w:val="clear" w:color="auto" w:fill="auto"/>
          </w:tcPr>
          <w:p w14:paraId="70EDBCA4" w14:textId="77777777" w:rsidR="009A58D3" w:rsidRPr="00575165" w:rsidRDefault="009A58D3" w:rsidP="00E01EAA">
            <w:pPr>
              <w:jc w:val="right"/>
              <w:rPr>
                <w:sz w:val="18"/>
                <w:szCs w:val="18"/>
              </w:rPr>
            </w:pPr>
          </w:p>
        </w:tc>
        <w:tc>
          <w:tcPr>
            <w:tcW w:w="630" w:type="dxa"/>
            <w:shd w:val="clear" w:color="auto" w:fill="auto"/>
          </w:tcPr>
          <w:p w14:paraId="6B6AC27B" w14:textId="77777777" w:rsidR="009A58D3" w:rsidRPr="00575165" w:rsidRDefault="009A58D3" w:rsidP="00E01EAA">
            <w:pPr>
              <w:jc w:val="right"/>
              <w:rPr>
                <w:sz w:val="18"/>
                <w:szCs w:val="18"/>
              </w:rPr>
            </w:pPr>
          </w:p>
        </w:tc>
        <w:tc>
          <w:tcPr>
            <w:tcW w:w="876" w:type="dxa"/>
            <w:shd w:val="clear" w:color="auto" w:fill="auto"/>
          </w:tcPr>
          <w:p w14:paraId="79B3DFE4" w14:textId="77777777" w:rsidR="009A58D3" w:rsidRPr="00575165" w:rsidRDefault="009A58D3" w:rsidP="00E01EAA">
            <w:pPr>
              <w:jc w:val="right"/>
              <w:rPr>
                <w:sz w:val="18"/>
                <w:szCs w:val="18"/>
              </w:rPr>
            </w:pPr>
          </w:p>
        </w:tc>
        <w:tc>
          <w:tcPr>
            <w:tcW w:w="876" w:type="dxa"/>
            <w:shd w:val="clear" w:color="auto" w:fill="auto"/>
          </w:tcPr>
          <w:p w14:paraId="04A12DBC" w14:textId="77777777" w:rsidR="009A58D3" w:rsidRPr="00575165" w:rsidRDefault="009A58D3" w:rsidP="00E01EAA">
            <w:pPr>
              <w:jc w:val="right"/>
              <w:rPr>
                <w:sz w:val="18"/>
                <w:szCs w:val="18"/>
              </w:rPr>
            </w:pPr>
          </w:p>
        </w:tc>
        <w:tc>
          <w:tcPr>
            <w:tcW w:w="876" w:type="dxa"/>
            <w:shd w:val="clear" w:color="auto" w:fill="auto"/>
          </w:tcPr>
          <w:p w14:paraId="36643B2C" w14:textId="77777777" w:rsidR="009A58D3" w:rsidRPr="00575165" w:rsidRDefault="009A58D3" w:rsidP="00E01EAA">
            <w:pPr>
              <w:jc w:val="right"/>
              <w:rPr>
                <w:sz w:val="18"/>
                <w:szCs w:val="18"/>
              </w:rPr>
            </w:pPr>
          </w:p>
        </w:tc>
        <w:tc>
          <w:tcPr>
            <w:tcW w:w="236" w:type="dxa"/>
            <w:shd w:val="clear" w:color="auto" w:fill="auto"/>
          </w:tcPr>
          <w:p w14:paraId="3E3ED177" w14:textId="77777777" w:rsidR="009A58D3" w:rsidRPr="00575165" w:rsidRDefault="009A58D3" w:rsidP="00E01EAA">
            <w:pPr>
              <w:rPr>
                <w:sz w:val="18"/>
                <w:szCs w:val="18"/>
              </w:rPr>
            </w:pPr>
          </w:p>
        </w:tc>
        <w:tc>
          <w:tcPr>
            <w:tcW w:w="1121" w:type="dxa"/>
            <w:shd w:val="clear" w:color="auto" w:fill="auto"/>
          </w:tcPr>
          <w:p w14:paraId="0AF68AD7" w14:textId="77777777" w:rsidR="009A58D3" w:rsidRPr="00575165" w:rsidRDefault="009A58D3" w:rsidP="00E01EAA">
            <w:pPr>
              <w:jc w:val="right"/>
              <w:rPr>
                <w:sz w:val="18"/>
                <w:szCs w:val="18"/>
              </w:rPr>
            </w:pPr>
          </w:p>
        </w:tc>
        <w:tc>
          <w:tcPr>
            <w:tcW w:w="1121" w:type="dxa"/>
            <w:shd w:val="clear" w:color="auto" w:fill="auto"/>
          </w:tcPr>
          <w:p w14:paraId="2F390DF5" w14:textId="77777777" w:rsidR="009A58D3" w:rsidRPr="00575165" w:rsidRDefault="009A58D3" w:rsidP="00E01EAA">
            <w:pPr>
              <w:jc w:val="right"/>
              <w:rPr>
                <w:sz w:val="18"/>
                <w:szCs w:val="18"/>
              </w:rPr>
            </w:pPr>
          </w:p>
        </w:tc>
        <w:tc>
          <w:tcPr>
            <w:tcW w:w="1122" w:type="dxa"/>
            <w:shd w:val="clear" w:color="auto" w:fill="auto"/>
          </w:tcPr>
          <w:p w14:paraId="3AD93E28" w14:textId="77777777" w:rsidR="009A58D3" w:rsidRPr="00575165" w:rsidRDefault="009A58D3" w:rsidP="00E01EAA">
            <w:pPr>
              <w:jc w:val="right"/>
              <w:rPr>
                <w:sz w:val="18"/>
                <w:szCs w:val="18"/>
              </w:rPr>
            </w:pPr>
          </w:p>
        </w:tc>
        <w:tc>
          <w:tcPr>
            <w:tcW w:w="236" w:type="dxa"/>
            <w:shd w:val="clear" w:color="auto" w:fill="auto"/>
          </w:tcPr>
          <w:p w14:paraId="3B324951" w14:textId="77777777" w:rsidR="009A58D3" w:rsidRPr="00575165" w:rsidRDefault="009A58D3" w:rsidP="00E01EAA">
            <w:pPr>
              <w:rPr>
                <w:sz w:val="18"/>
                <w:szCs w:val="18"/>
              </w:rPr>
            </w:pPr>
          </w:p>
        </w:tc>
        <w:tc>
          <w:tcPr>
            <w:tcW w:w="941" w:type="dxa"/>
            <w:shd w:val="clear" w:color="auto" w:fill="auto"/>
          </w:tcPr>
          <w:p w14:paraId="13337887" w14:textId="77777777" w:rsidR="009A58D3" w:rsidRPr="00575165" w:rsidRDefault="009A58D3" w:rsidP="00E01EAA">
            <w:pPr>
              <w:jc w:val="right"/>
              <w:rPr>
                <w:sz w:val="18"/>
                <w:szCs w:val="18"/>
              </w:rPr>
            </w:pPr>
          </w:p>
        </w:tc>
        <w:tc>
          <w:tcPr>
            <w:tcW w:w="941" w:type="dxa"/>
            <w:shd w:val="clear" w:color="auto" w:fill="auto"/>
          </w:tcPr>
          <w:p w14:paraId="38A38D30" w14:textId="77777777" w:rsidR="009A58D3" w:rsidRPr="00575165" w:rsidRDefault="009A58D3" w:rsidP="00E01EAA">
            <w:pPr>
              <w:jc w:val="right"/>
              <w:rPr>
                <w:sz w:val="18"/>
                <w:szCs w:val="18"/>
              </w:rPr>
            </w:pPr>
          </w:p>
        </w:tc>
        <w:tc>
          <w:tcPr>
            <w:tcW w:w="942" w:type="dxa"/>
            <w:shd w:val="clear" w:color="auto" w:fill="auto"/>
          </w:tcPr>
          <w:p w14:paraId="756C427A" w14:textId="77777777" w:rsidR="009A58D3" w:rsidRPr="00575165" w:rsidRDefault="009A58D3" w:rsidP="00E01EAA">
            <w:pPr>
              <w:jc w:val="right"/>
              <w:rPr>
                <w:sz w:val="18"/>
                <w:szCs w:val="18"/>
              </w:rPr>
            </w:pPr>
          </w:p>
        </w:tc>
      </w:tr>
      <w:tr w:rsidR="009A58D3" w:rsidRPr="00575165" w14:paraId="10A6D882" w14:textId="77777777" w:rsidTr="00E01EAA">
        <w:trPr>
          <w:cantSplit/>
        </w:trPr>
        <w:tc>
          <w:tcPr>
            <w:tcW w:w="1080" w:type="dxa"/>
            <w:shd w:val="clear" w:color="auto" w:fill="auto"/>
          </w:tcPr>
          <w:p w14:paraId="739DA63E" w14:textId="77777777" w:rsidR="009A58D3" w:rsidRPr="00575165" w:rsidRDefault="009A58D3" w:rsidP="00E01EAA">
            <w:pPr>
              <w:rPr>
                <w:sz w:val="18"/>
                <w:szCs w:val="18"/>
              </w:rPr>
            </w:pPr>
          </w:p>
        </w:tc>
        <w:tc>
          <w:tcPr>
            <w:tcW w:w="900" w:type="dxa"/>
            <w:shd w:val="clear" w:color="auto" w:fill="auto"/>
          </w:tcPr>
          <w:p w14:paraId="01FF8420" w14:textId="77777777" w:rsidR="009A58D3" w:rsidRPr="00575165" w:rsidRDefault="009A58D3" w:rsidP="00E01EAA">
            <w:pPr>
              <w:jc w:val="center"/>
              <w:rPr>
                <w:sz w:val="18"/>
                <w:szCs w:val="18"/>
              </w:rPr>
            </w:pPr>
          </w:p>
        </w:tc>
        <w:tc>
          <w:tcPr>
            <w:tcW w:w="720" w:type="dxa"/>
            <w:shd w:val="clear" w:color="auto" w:fill="auto"/>
          </w:tcPr>
          <w:p w14:paraId="427C6CCF" w14:textId="77777777" w:rsidR="009A58D3" w:rsidRPr="00575165" w:rsidRDefault="009A58D3" w:rsidP="00E01EAA">
            <w:pPr>
              <w:jc w:val="center"/>
              <w:rPr>
                <w:sz w:val="18"/>
                <w:szCs w:val="18"/>
              </w:rPr>
            </w:pPr>
          </w:p>
        </w:tc>
        <w:tc>
          <w:tcPr>
            <w:tcW w:w="720" w:type="dxa"/>
            <w:shd w:val="clear" w:color="auto" w:fill="auto"/>
          </w:tcPr>
          <w:p w14:paraId="3A6708FC" w14:textId="77777777" w:rsidR="009A58D3" w:rsidRPr="00575165" w:rsidRDefault="009A58D3" w:rsidP="00E01EAA">
            <w:pPr>
              <w:jc w:val="center"/>
              <w:rPr>
                <w:sz w:val="18"/>
                <w:szCs w:val="18"/>
              </w:rPr>
            </w:pPr>
          </w:p>
        </w:tc>
        <w:tc>
          <w:tcPr>
            <w:tcW w:w="720" w:type="dxa"/>
            <w:shd w:val="clear" w:color="auto" w:fill="auto"/>
          </w:tcPr>
          <w:p w14:paraId="1DD0767A" w14:textId="77777777" w:rsidR="009A58D3" w:rsidRPr="00575165" w:rsidRDefault="009A58D3" w:rsidP="00E01EAA">
            <w:pPr>
              <w:jc w:val="center"/>
              <w:rPr>
                <w:sz w:val="18"/>
                <w:szCs w:val="18"/>
              </w:rPr>
            </w:pPr>
          </w:p>
        </w:tc>
        <w:tc>
          <w:tcPr>
            <w:tcW w:w="630" w:type="dxa"/>
            <w:shd w:val="clear" w:color="auto" w:fill="auto"/>
          </w:tcPr>
          <w:p w14:paraId="615DF25F" w14:textId="77777777" w:rsidR="009A58D3" w:rsidRPr="00575165" w:rsidRDefault="009A58D3" w:rsidP="00E01EAA">
            <w:pPr>
              <w:jc w:val="right"/>
              <w:rPr>
                <w:sz w:val="18"/>
                <w:szCs w:val="18"/>
              </w:rPr>
            </w:pPr>
          </w:p>
        </w:tc>
        <w:tc>
          <w:tcPr>
            <w:tcW w:w="630" w:type="dxa"/>
            <w:shd w:val="clear" w:color="auto" w:fill="auto"/>
          </w:tcPr>
          <w:p w14:paraId="6C280E5C" w14:textId="77777777" w:rsidR="009A58D3" w:rsidRPr="00575165" w:rsidRDefault="009A58D3" w:rsidP="00E01EAA">
            <w:pPr>
              <w:jc w:val="right"/>
              <w:rPr>
                <w:sz w:val="18"/>
                <w:szCs w:val="18"/>
              </w:rPr>
            </w:pPr>
          </w:p>
        </w:tc>
        <w:tc>
          <w:tcPr>
            <w:tcW w:w="876" w:type="dxa"/>
            <w:shd w:val="clear" w:color="auto" w:fill="auto"/>
          </w:tcPr>
          <w:p w14:paraId="57BBD62F" w14:textId="77777777" w:rsidR="009A58D3" w:rsidRPr="00575165" w:rsidRDefault="009A58D3" w:rsidP="00E01EAA">
            <w:pPr>
              <w:jc w:val="right"/>
              <w:rPr>
                <w:sz w:val="18"/>
                <w:szCs w:val="18"/>
              </w:rPr>
            </w:pPr>
          </w:p>
        </w:tc>
        <w:tc>
          <w:tcPr>
            <w:tcW w:w="876" w:type="dxa"/>
            <w:shd w:val="clear" w:color="auto" w:fill="auto"/>
          </w:tcPr>
          <w:p w14:paraId="5C149F2A" w14:textId="77777777" w:rsidR="009A58D3" w:rsidRPr="00575165" w:rsidRDefault="009A58D3" w:rsidP="00E01EAA">
            <w:pPr>
              <w:jc w:val="right"/>
              <w:rPr>
                <w:sz w:val="18"/>
                <w:szCs w:val="18"/>
              </w:rPr>
            </w:pPr>
          </w:p>
        </w:tc>
        <w:tc>
          <w:tcPr>
            <w:tcW w:w="876" w:type="dxa"/>
            <w:shd w:val="clear" w:color="auto" w:fill="auto"/>
          </w:tcPr>
          <w:p w14:paraId="1E2B0326" w14:textId="77777777" w:rsidR="009A58D3" w:rsidRPr="00575165" w:rsidRDefault="009A58D3" w:rsidP="00E01EAA">
            <w:pPr>
              <w:jc w:val="right"/>
              <w:rPr>
                <w:sz w:val="18"/>
                <w:szCs w:val="18"/>
              </w:rPr>
            </w:pPr>
          </w:p>
        </w:tc>
        <w:tc>
          <w:tcPr>
            <w:tcW w:w="236" w:type="dxa"/>
            <w:shd w:val="clear" w:color="auto" w:fill="auto"/>
          </w:tcPr>
          <w:p w14:paraId="73248A10" w14:textId="77777777" w:rsidR="009A58D3" w:rsidRPr="00575165" w:rsidRDefault="009A58D3" w:rsidP="00E01EAA">
            <w:pPr>
              <w:rPr>
                <w:sz w:val="18"/>
                <w:szCs w:val="18"/>
              </w:rPr>
            </w:pPr>
          </w:p>
        </w:tc>
        <w:tc>
          <w:tcPr>
            <w:tcW w:w="1121" w:type="dxa"/>
            <w:shd w:val="clear" w:color="auto" w:fill="auto"/>
          </w:tcPr>
          <w:p w14:paraId="5BD19008" w14:textId="77777777" w:rsidR="009A58D3" w:rsidRPr="00575165" w:rsidRDefault="009A58D3" w:rsidP="00E01EAA">
            <w:pPr>
              <w:jc w:val="right"/>
              <w:rPr>
                <w:sz w:val="18"/>
                <w:szCs w:val="18"/>
              </w:rPr>
            </w:pPr>
          </w:p>
        </w:tc>
        <w:tc>
          <w:tcPr>
            <w:tcW w:w="1121" w:type="dxa"/>
            <w:shd w:val="clear" w:color="auto" w:fill="auto"/>
          </w:tcPr>
          <w:p w14:paraId="118F654A" w14:textId="77777777" w:rsidR="009A58D3" w:rsidRPr="00575165" w:rsidRDefault="009A58D3" w:rsidP="00E01EAA">
            <w:pPr>
              <w:jc w:val="right"/>
              <w:rPr>
                <w:sz w:val="18"/>
                <w:szCs w:val="18"/>
              </w:rPr>
            </w:pPr>
          </w:p>
        </w:tc>
        <w:tc>
          <w:tcPr>
            <w:tcW w:w="1122" w:type="dxa"/>
            <w:shd w:val="clear" w:color="auto" w:fill="auto"/>
          </w:tcPr>
          <w:p w14:paraId="452D8E51" w14:textId="77777777" w:rsidR="009A58D3" w:rsidRPr="00575165" w:rsidRDefault="009A58D3" w:rsidP="00E01EAA">
            <w:pPr>
              <w:jc w:val="right"/>
              <w:rPr>
                <w:sz w:val="18"/>
                <w:szCs w:val="18"/>
              </w:rPr>
            </w:pPr>
          </w:p>
        </w:tc>
        <w:tc>
          <w:tcPr>
            <w:tcW w:w="236" w:type="dxa"/>
            <w:shd w:val="clear" w:color="auto" w:fill="auto"/>
          </w:tcPr>
          <w:p w14:paraId="7FB9895F" w14:textId="77777777" w:rsidR="009A58D3" w:rsidRPr="00575165" w:rsidRDefault="009A58D3" w:rsidP="00E01EAA">
            <w:pPr>
              <w:rPr>
                <w:sz w:val="18"/>
                <w:szCs w:val="18"/>
              </w:rPr>
            </w:pPr>
          </w:p>
        </w:tc>
        <w:tc>
          <w:tcPr>
            <w:tcW w:w="941" w:type="dxa"/>
            <w:shd w:val="clear" w:color="auto" w:fill="auto"/>
          </w:tcPr>
          <w:p w14:paraId="0BD7FA73" w14:textId="77777777" w:rsidR="009A58D3" w:rsidRPr="00575165" w:rsidRDefault="009A58D3" w:rsidP="00E01EAA">
            <w:pPr>
              <w:jc w:val="right"/>
              <w:rPr>
                <w:sz w:val="18"/>
                <w:szCs w:val="18"/>
              </w:rPr>
            </w:pPr>
          </w:p>
        </w:tc>
        <w:tc>
          <w:tcPr>
            <w:tcW w:w="941" w:type="dxa"/>
            <w:shd w:val="clear" w:color="auto" w:fill="auto"/>
          </w:tcPr>
          <w:p w14:paraId="77AFC7B2" w14:textId="77777777" w:rsidR="009A58D3" w:rsidRPr="00575165" w:rsidRDefault="009A58D3" w:rsidP="00E01EAA">
            <w:pPr>
              <w:jc w:val="right"/>
              <w:rPr>
                <w:sz w:val="18"/>
                <w:szCs w:val="18"/>
              </w:rPr>
            </w:pPr>
          </w:p>
        </w:tc>
        <w:tc>
          <w:tcPr>
            <w:tcW w:w="942" w:type="dxa"/>
            <w:shd w:val="clear" w:color="auto" w:fill="auto"/>
          </w:tcPr>
          <w:p w14:paraId="2D8CE12A" w14:textId="77777777" w:rsidR="009A58D3" w:rsidRPr="00575165" w:rsidRDefault="009A58D3" w:rsidP="00E01EAA">
            <w:pPr>
              <w:jc w:val="right"/>
              <w:rPr>
                <w:sz w:val="18"/>
                <w:szCs w:val="18"/>
              </w:rPr>
            </w:pPr>
          </w:p>
        </w:tc>
      </w:tr>
      <w:tr w:rsidR="009A58D3" w:rsidRPr="00575165" w14:paraId="1C313070" w14:textId="77777777" w:rsidTr="00E01EAA">
        <w:trPr>
          <w:cantSplit/>
        </w:trPr>
        <w:tc>
          <w:tcPr>
            <w:tcW w:w="1080" w:type="dxa"/>
            <w:shd w:val="clear" w:color="auto" w:fill="auto"/>
          </w:tcPr>
          <w:p w14:paraId="6BCCBB4E" w14:textId="77777777" w:rsidR="009A58D3" w:rsidRPr="00575165" w:rsidRDefault="009A58D3" w:rsidP="00E01EAA">
            <w:pPr>
              <w:rPr>
                <w:sz w:val="18"/>
                <w:szCs w:val="18"/>
              </w:rPr>
            </w:pPr>
          </w:p>
        </w:tc>
        <w:tc>
          <w:tcPr>
            <w:tcW w:w="900" w:type="dxa"/>
            <w:shd w:val="clear" w:color="auto" w:fill="auto"/>
          </w:tcPr>
          <w:p w14:paraId="283A9580" w14:textId="77777777" w:rsidR="009A58D3" w:rsidRPr="00575165" w:rsidRDefault="009A58D3" w:rsidP="00E01EAA">
            <w:pPr>
              <w:jc w:val="center"/>
              <w:rPr>
                <w:sz w:val="18"/>
                <w:szCs w:val="18"/>
              </w:rPr>
            </w:pPr>
          </w:p>
        </w:tc>
        <w:tc>
          <w:tcPr>
            <w:tcW w:w="720" w:type="dxa"/>
            <w:shd w:val="clear" w:color="auto" w:fill="auto"/>
          </w:tcPr>
          <w:p w14:paraId="6A861435" w14:textId="77777777" w:rsidR="009A58D3" w:rsidRPr="00575165" w:rsidRDefault="009A58D3" w:rsidP="00E01EAA">
            <w:pPr>
              <w:jc w:val="center"/>
              <w:rPr>
                <w:sz w:val="18"/>
                <w:szCs w:val="18"/>
              </w:rPr>
            </w:pPr>
          </w:p>
        </w:tc>
        <w:tc>
          <w:tcPr>
            <w:tcW w:w="720" w:type="dxa"/>
            <w:shd w:val="clear" w:color="auto" w:fill="auto"/>
          </w:tcPr>
          <w:p w14:paraId="34C224C0" w14:textId="77777777" w:rsidR="009A58D3" w:rsidRPr="00575165" w:rsidRDefault="009A58D3" w:rsidP="00E01EAA">
            <w:pPr>
              <w:jc w:val="center"/>
              <w:rPr>
                <w:sz w:val="18"/>
                <w:szCs w:val="18"/>
              </w:rPr>
            </w:pPr>
          </w:p>
        </w:tc>
        <w:tc>
          <w:tcPr>
            <w:tcW w:w="720" w:type="dxa"/>
            <w:shd w:val="clear" w:color="auto" w:fill="auto"/>
          </w:tcPr>
          <w:p w14:paraId="17089805" w14:textId="77777777" w:rsidR="009A58D3" w:rsidRPr="00575165" w:rsidRDefault="009A58D3" w:rsidP="00E01EAA">
            <w:pPr>
              <w:jc w:val="center"/>
              <w:rPr>
                <w:sz w:val="18"/>
                <w:szCs w:val="18"/>
              </w:rPr>
            </w:pPr>
          </w:p>
        </w:tc>
        <w:tc>
          <w:tcPr>
            <w:tcW w:w="630" w:type="dxa"/>
            <w:shd w:val="clear" w:color="auto" w:fill="auto"/>
          </w:tcPr>
          <w:p w14:paraId="3FBCA91F" w14:textId="77777777" w:rsidR="009A58D3" w:rsidRPr="00575165" w:rsidRDefault="009A58D3" w:rsidP="00E01EAA">
            <w:pPr>
              <w:jc w:val="right"/>
              <w:rPr>
                <w:sz w:val="18"/>
                <w:szCs w:val="18"/>
              </w:rPr>
            </w:pPr>
          </w:p>
        </w:tc>
        <w:tc>
          <w:tcPr>
            <w:tcW w:w="630" w:type="dxa"/>
            <w:shd w:val="clear" w:color="auto" w:fill="auto"/>
          </w:tcPr>
          <w:p w14:paraId="43B0D1AB" w14:textId="77777777" w:rsidR="009A58D3" w:rsidRPr="00575165" w:rsidRDefault="009A58D3" w:rsidP="00E01EAA">
            <w:pPr>
              <w:jc w:val="right"/>
              <w:rPr>
                <w:sz w:val="18"/>
                <w:szCs w:val="18"/>
              </w:rPr>
            </w:pPr>
          </w:p>
        </w:tc>
        <w:tc>
          <w:tcPr>
            <w:tcW w:w="876" w:type="dxa"/>
            <w:shd w:val="clear" w:color="auto" w:fill="auto"/>
          </w:tcPr>
          <w:p w14:paraId="71686AEE" w14:textId="77777777" w:rsidR="009A58D3" w:rsidRPr="00575165" w:rsidRDefault="009A58D3" w:rsidP="00E01EAA">
            <w:pPr>
              <w:jc w:val="right"/>
              <w:rPr>
                <w:sz w:val="18"/>
                <w:szCs w:val="18"/>
              </w:rPr>
            </w:pPr>
          </w:p>
        </w:tc>
        <w:tc>
          <w:tcPr>
            <w:tcW w:w="876" w:type="dxa"/>
            <w:shd w:val="clear" w:color="auto" w:fill="auto"/>
          </w:tcPr>
          <w:p w14:paraId="4DDB162F" w14:textId="77777777" w:rsidR="009A58D3" w:rsidRPr="00575165" w:rsidRDefault="009A58D3" w:rsidP="00E01EAA">
            <w:pPr>
              <w:jc w:val="right"/>
              <w:rPr>
                <w:sz w:val="18"/>
                <w:szCs w:val="18"/>
              </w:rPr>
            </w:pPr>
          </w:p>
        </w:tc>
        <w:tc>
          <w:tcPr>
            <w:tcW w:w="876" w:type="dxa"/>
            <w:shd w:val="clear" w:color="auto" w:fill="auto"/>
          </w:tcPr>
          <w:p w14:paraId="68EEEE4D" w14:textId="77777777" w:rsidR="009A58D3" w:rsidRPr="00575165" w:rsidRDefault="009A58D3" w:rsidP="00E01EAA">
            <w:pPr>
              <w:jc w:val="right"/>
              <w:rPr>
                <w:sz w:val="18"/>
                <w:szCs w:val="18"/>
              </w:rPr>
            </w:pPr>
          </w:p>
        </w:tc>
        <w:tc>
          <w:tcPr>
            <w:tcW w:w="236" w:type="dxa"/>
            <w:shd w:val="clear" w:color="auto" w:fill="auto"/>
          </w:tcPr>
          <w:p w14:paraId="3138E906" w14:textId="77777777" w:rsidR="009A58D3" w:rsidRPr="00575165" w:rsidRDefault="009A58D3" w:rsidP="00E01EAA">
            <w:pPr>
              <w:rPr>
                <w:sz w:val="18"/>
                <w:szCs w:val="18"/>
              </w:rPr>
            </w:pPr>
          </w:p>
        </w:tc>
        <w:tc>
          <w:tcPr>
            <w:tcW w:w="1121" w:type="dxa"/>
            <w:shd w:val="clear" w:color="auto" w:fill="auto"/>
          </w:tcPr>
          <w:p w14:paraId="6F5057FB" w14:textId="77777777" w:rsidR="009A58D3" w:rsidRPr="00575165" w:rsidRDefault="009A58D3" w:rsidP="00E01EAA">
            <w:pPr>
              <w:jc w:val="right"/>
              <w:rPr>
                <w:sz w:val="18"/>
                <w:szCs w:val="18"/>
              </w:rPr>
            </w:pPr>
          </w:p>
        </w:tc>
        <w:tc>
          <w:tcPr>
            <w:tcW w:w="1121" w:type="dxa"/>
            <w:shd w:val="clear" w:color="auto" w:fill="auto"/>
          </w:tcPr>
          <w:p w14:paraId="784C18FD" w14:textId="77777777" w:rsidR="009A58D3" w:rsidRPr="00575165" w:rsidRDefault="009A58D3" w:rsidP="00E01EAA">
            <w:pPr>
              <w:jc w:val="right"/>
              <w:rPr>
                <w:sz w:val="18"/>
                <w:szCs w:val="18"/>
              </w:rPr>
            </w:pPr>
          </w:p>
        </w:tc>
        <w:tc>
          <w:tcPr>
            <w:tcW w:w="1122" w:type="dxa"/>
            <w:shd w:val="clear" w:color="auto" w:fill="auto"/>
          </w:tcPr>
          <w:p w14:paraId="1A6795D4" w14:textId="77777777" w:rsidR="009A58D3" w:rsidRPr="00575165" w:rsidRDefault="009A58D3" w:rsidP="00E01EAA">
            <w:pPr>
              <w:jc w:val="right"/>
              <w:rPr>
                <w:sz w:val="18"/>
                <w:szCs w:val="18"/>
              </w:rPr>
            </w:pPr>
          </w:p>
        </w:tc>
        <w:tc>
          <w:tcPr>
            <w:tcW w:w="236" w:type="dxa"/>
            <w:shd w:val="clear" w:color="auto" w:fill="auto"/>
          </w:tcPr>
          <w:p w14:paraId="12EB997F" w14:textId="77777777" w:rsidR="009A58D3" w:rsidRPr="00575165" w:rsidRDefault="009A58D3" w:rsidP="00E01EAA">
            <w:pPr>
              <w:rPr>
                <w:sz w:val="18"/>
                <w:szCs w:val="18"/>
              </w:rPr>
            </w:pPr>
          </w:p>
        </w:tc>
        <w:tc>
          <w:tcPr>
            <w:tcW w:w="941" w:type="dxa"/>
            <w:shd w:val="clear" w:color="auto" w:fill="auto"/>
          </w:tcPr>
          <w:p w14:paraId="736C4871" w14:textId="77777777" w:rsidR="009A58D3" w:rsidRPr="00575165" w:rsidRDefault="009A58D3" w:rsidP="00E01EAA">
            <w:pPr>
              <w:jc w:val="right"/>
              <w:rPr>
                <w:sz w:val="18"/>
                <w:szCs w:val="18"/>
              </w:rPr>
            </w:pPr>
          </w:p>
        </w:tc>
        <w:tc>
          <w:tcPr>
            <w:tcW w:w="941" w:type="dxa"/>
            <w:shd w:val="clear" w:color="auto" w:fill="auto"/>
          </w:tcPr>
          <w:p w14:paraId="1C2416CE" w14:textId="77777777" w:rsidR="009A58D3" w:rsidRPr="00575165" w:rsidRDefault="009A58D3" w:rsidP="00E01EAA">
            <w:pPr>
              <w:jc w:val="right"/>
              <w:rPr>
                <w:sz w:val="18"/>
                <w:szCs w:val="18"/>
              </w:rPr>
            </w:pPr>
          </w:p>
        </w:tc>
        <w:tc>
          <w:tcPr>
            <w:tcW w:w="942" w:type="dxa"/>
            <w:shd w:val="clear" w:color="auto" w:fill="auto"/>
          </w:tcPr>
          <w:p w14:paraId="2F8BAB23" w14:textId="77777777" w:rsidR="009A58D3" w:rsidRPr="00575165" w:rsidRDefault="009A58D3" w:rsidP="00E01EAA">
            <w:pPr>
              <w:jc w:val="right"/>
              <w:rPr>
                <w:sz w:val="18"/>
                <w:szCs w:val="18"/>
              </w:rPr>
            </w:pPr>
          </w:p>
        </w:tc>
      </w:tr>
      <w:tr w:rsidR="009A58D3" w:rsidRPr="00575165" w14:paraId="5F30D5CB" w14:textId="77777777" w:rsidTr="00E01EAA">
        <w:trPr>
          <w:cantSplit/>
        </w:trPr>
        <w:tc>
          <w:tcPr>
            <w:tcW w:w="1080" w:type="dxa"/>
            <w:vMerge w:val="restart"/>
            <w:shd w:val="clear" w:color="auto" w:fill="auto"/>
          </w:tcPr>
          <w:p w14:paraId="261C008C" w14:textId="77777777" w:rsidR="009A58D3" w:rsidRPr="00575165" w:rsidRDefault="009A58D3" w:rsidP="00E01EAA">
            <w:pPr>
              <w:rPr>
                <w:sz w:val="18"/>
                <w:szCs w:val="18"/>
              </w:rPr>
            </w:pPr>
            <w:proofErr w:type="spellStart"/>
            <w:r w:rsidRPr="00575165">
              <w:rPr>
                <w:sz w:val="18"/>
                <w:szCs w:val="18"/>
              </w:rPr>
              <w:t>Skåne</w:t>
            </w:r>
            <w:proofErr w:type="spellEnd"/>
            <w:r w:rsidRPr="00575165">
              <w:rPr>
                <w:sz w:val="18"/>
                <w:szCs w:val="18"/>
              </w:rPr>
              <w:t xml:space="preserve"> Public Health (28)</w:t>
            </w:r>
          </w:p>
        </w:tc>
        <w:tc>
          <w:tcPr>
            <w:tcW w:w="900" w:type="dxa"/>
            <w:shd w:val="clear" w:color="auto" w:fill="auto"/>
          </w:tcPr>
          <w:p w14:paraId="1B4DB5C1" w14:textId="77777777" w:rsidR="009A58D3" w:rsidRPr="00575165" w:rsidRDefault="009A58D3" w:rsidP="00E01EAA">
            <w:pPr>
              <w:jc w:val="center"/>
              <w:rPr>
                <w:sz w:val="18"/>
                <w:szCs w:val="18"/>
              </w:rPr>
            </w:pPr>
            <w:r w:rsidRPr="00575165">
              <w:rPr>
                <w:sz w:val="18"/>
                <w:szCs w:val="18"/>
              </w:rPr>
              <w:t>2004</w:t>
            </w:r>
          </w:p>
        </w:tc>
        <w:tc>
          <w:tcPr>
            <w:tcW w:w="720" w:type="dxa"/>
            <w:shd w:val="clear" w:color="auto" w:fill="auto"/>
          </w:tcPr>
          <w:p w14:paraId="0F427E1D"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&lt;Refman&gt;&lt;Cite&gt;&lt;Author&gt;Lindstr&amp;#xF6;m&lt;/Author&gt;&lt;Year&gt;2007&lt;/Year&gt;&lt;RecNum&gt;LINDST2007&lt;/RecNum&gt;&lt;IDText&gt;Nicotine replacement therapy, professional therapy, snuff use and tobacco smoking: a study of smoking cessation strategies in southern Sweden&lt;/IDText&gt;&lt;MDL Ref_Type="Journal"&gt;&lt;Ref_Type&gt;Journal&lt;/Ref_Type&gt;&lt;Ref_ID&gt;LINDST2007&lt;/Ref_ID&gt;&lt;Title_Primary&gt;Nicotine replacement therapy, professional therapy, snuff use and tobacco smoking: a study of smoking cessation strategies in southern Sweden&lt;/Title_Primary&gt;&lt;Authors_Primary&gt;Lindstr&amp;#xF6;m,M.&lt;/Authors_Primary&gt;&lt;Date_Primary&gt;2007&lt;/Date_Primary&gt;&lt;Keywords&gt;SMOKINGHABS&lt;/Keywords&gt;&lt;Keywords&gt;SWEDEN&lt;/Keywords&gt;&lt;Keywords&gt;IESLCQ&lt;/Keywords&gt;&lt;Keywords&gt;CitedISS&lt;/Keywords&gt;&lt;Keywords&gt;ISS3swedN&lt;/Keywords&gt;&lt;Keywords&gt;SNUFF&lt;/Keywords&gt;&lt;Keywords&gt;QUITTING&lt;/Keywords&gt;&lt;Keywords&gt;SNUFFxSMOK&lt;/Keywords&gt;&lt;Keywords&gt;JOINTSS2REP3Y1&lt;/Keywords&gt;&lt;Reprint&gt;In File&lt;/Reprint&gt;&lt;Start_Page&gt;410&lt;/Start_Page&gt;&lt;End_Page&gt;416&lt;/End_Page&gt;&lt;Periodical&gt;Tob.Control&lt;/Periodical&gt;&lt;Volume&gt;16&lt;/Volume&gt;&lt;User_Def_5&gt;12122007&lt;/User_Def_5&gt;&lt;Availability&gt;14092011&lt;/Availability&gt;&lt;Misc_3&gt;14122007/Y&lt;/Misc_3&gt;&lt;Address&gt;SM.SWEDEN &lt;u&gt;O7G&lt;/u&gt;&lt;/Address&gt;&lt;Web_URL_Link1&gt;&lt;u&gt;x:\refscan\LINDST2007.pdf&lt;/u&gt;&lt;/Web_URL_Link1&gt;&lt;ZZ_JournalFull&gt;&lt;f name="System"&gt;Tobacco Control&lt;/f&gt;&lt;/ZZ_JournalFull&gt;&lt;ZZ_JournalStdAbbrev&gt;&lt;f name="System"&gt;Tob.Control&lt;/f&gt;&lt;/ZZ_JournalStdAbbrev&gt;&lt;ZZ_JournalUser2&gt;&lt;f name="System"&gt;Tob.Cont.&lt;/f&gt;&lt;/ZZ_JournalUser2&gt;&lt;ZZ_WorkformID&gt;1&lt;/ZZ_WorkformID&gt;&lt;/MDL&gt;&lt;/Cite&gt;&lt;/Refman&gt;</w:instrText>
            </w:r>
            <w:r w:rsidRPr="00575165">
              <w:rPr>
                <w:sz w:val="18"/>
                <w:szCs w:val="18"/>
              </w:rPr>
              <w:fldChar w:fldCharType="separate"/>
            </w:r>
            <w:r w:rsidRPr="00575165">
              <w:rPr>
                <w:sz w:val="18"/>
                <w:szCs w:val="18"/>
              </w:rPr>
              <w:t>[62]</w:t>
            </w:r>
            <w:r w:rsidRPr="00575165">
              <w:rPr>
                <w:sz w:val="18"/>
                <w:szCs w:val="18"/>
              </w:rPr>
              <w:fldChar w:fldCharType="end"/>
            </w:r>
          </w:p>
        </w:tc>
        <w:tc>
          <w:tcPr>
            <w:tcW w:w="720" w:type="dxa"/>
            <w:shd w:val="clear" w:color="auto" w:fill="auto"/>
          </w:tcPr>
          <w:p w14:paraId="04ECDF94"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0E49D75B" w14:textId="77777777" w:rsidR="009A58D3" w:rsidRPr="00575165" w:rsidRDefault="009A58D3" w:rsidP="00E01EAA">
            <w:pPr>
              <w:jc w:val="center"/>
              <w:rPr>
                <w:sz w:val="18"/>
                <w:szCs w:val="18"/>
              </w:rPr>
            </w:pPr>
            <w:r w:rsidRPr="00575165">
              <w:rPr>
                <w:sz w:val="18"/>
                <w:szCs w:val="18"/>
              </w:rPr>
              <w:t>18-80</w:t>
            </w:r>
          </w:p>
        </w:tc>
        <w:tc>
          <w:tcPr>
            <w:tcW w:w="630" w:type="dxa"/>
            <w:shd w:val="clear" w:color="auto" w:fill="auto"/>
          </w:tcPr>
          <w:p w14:paraId="41D78671" w14:textId="77777777" w:rsidR="009A58D3" w:rsidRPr="00575165" w:rsidRDefault="009A58D3" w:rsidP="00E01EAA">
            <w:pPr>
              <w:jc w:val="right"/>
              <w:rPr>
                <w:sz w:val="18"/>
                <w:szCs w:val="18"/>
              </w:rPr>
            </w:pPr>
            <w:r w:rsidRPr="00575165">
              <w:rPr>
                <w:sz w:val="18"/>
                <w:szCs w:val="18"/>
              </w:rPr>
              <w:t>/R</w:t>
            </w:r>
          </w:p>
        </w:tc>
        <w:tc>
          <w:tcPr>
            <w:tcW w:w="630" w:type="dxa"/>
            <w:shd w:val="clear" w:color="auto" w:fill="auto"/>
          </w:tcPr>
          <w:p w14:paraId="044D625D" w14:textId="77777777" w:rsidR="009A58D3" w:rsidRPr="00575165" w:rsidRDefault="009A58D3" w:rsidP="00E01EAA">
            <w:pPr>
              <w:jc w:val="right"/>
              <w:rPr>
                <w:sz w:val="18"/>
                <w:szCs w:val="18"/>
              </w:rPr>
            </w:pPr>
            <w:r w:rsidRPr="00575165">
              <w:rPr>
                <w:sz w:val="18"/>
                <w:szCs w:val="18"/>
              </w:rPr>
              <w:t>U/R</w:t>
            </w:r>
          </w:p>
        </w:tc>
        <w:tc>
          <w:tcPr>
            <w:tcW w:w="876" w:type="dxa"/>
            <w:shd w:val="clear" w:color="auto" w:fill="auto"/>
          </w:tcPr>
          <w:p w14:paraId="27C33DF0" w14:textId="77777777" w:rsidR="009A58D3" w:rsidRPr="00575165" w:rsidRDefault="009A58D3" w:rsidP="00E01EAA">
            <w:pPr>
              <w:jc w:val="right"/>
              <w:rPr>
                <w:sz w:val="18"/>
                <w:szCs w:val="18"/>
              </w:rPr>
            </w:pPr>
            <w:r w:rsidRPr="00575165">
              <w:rPr>
                <w:sz w:val="18"/>
                <w:szCs w:val="18"/>
              </w:rPr>
              <w:t>451</w:t>
            </w:r>
          </w:p>
        </w:tc>
        <w:tc>
          <w:tcPr>
            <w:tcW w:w="876" w:type="dxa"/>
            <w:shd w:val="clear" w:color="auto" w:fill="auto"/>
          </w:tcPr>
          <w:p w14:paraId="082BE3DA" w14:textId="77777777" w:rsidR="009A58D3" w:rsidRPr="00575165" w:rsidRDefault="009A58D3" w:rsidP="00E01EAA">
            <w:pPr>
              <w:jc w:val="right"/>
              <w:rPr>
                <w:sz w:val="18"/>
                <w:szCs w:val="18"/>
              </w:rPr>
            </w:pPr>
            <w:r w:rsidRPr="00575165">
              <w:rPr>
                <w:sz w:val="18"/>
                <w:szCs w:val="18"/>
              </w:rPr>
              <w:t>1813</w:t>
            </w:r>
          </w:p>
        </w:tc>
        <w:tc>
          <w:tcPr>
            <w:tcW w:w="876" w:type="dxa"/>
            <w:shd w:val="clear" w:color="auto" w:fill="auto"/>
          </w:tcPr>
          <w:p w14:paraId="16D0D680"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64C197BB" w14:textId="77777777" w:rsidR="009A58D3" w:rsidRPr="00575165" w:rsidRDefault="009A58D3" w:rsidP="00E01EAA">
            <w:pPr>
              <w:rPr>
                <w:sz w:val="18"/>
                <w:szCs w:val="18"/>
              </w:rPr>
            </w:pPr>
          </w:p>
        </w:tc>
        <w:tc>
          <w:tcPr>
            <w:tcW w:w="1121" w:type="dxa"/>
            <w:shd w:val="clear" w:color="auto" w:fill="auto"/>
          </w:tcPr>
          <w:p w14:paraId="71E6D9B7" w14:textId="77777777" w:rsidR="009A58D3" w:rsidRPr="00575165" w:rsidRDefault="009A58D3" w:rsidP="00E01EAA">
            <w:pPr>
              <w:jc w:val="right"/>
              <w:rPr>
                <w:sz w:val="18"/>
                <w:szCs w:val="18"/>
              </w:rPr>
            </w:pPr>
            <w:r w:rsidRPr="00575165">
              <w:rPr>
                <w:sz w:val="18"/>
                <w:szCs w:val="18"/>
              </w:rPr>
              <w:t>925</w:t>
            </w:r>
          </w:p>
        </w:tc>
        <w:tc>
          <w:tcPr>
            <w:tcW w:w="1121" w:type="dxa"/>
            <w:shd w:val="clear" w:color="auto" w:fill="auto"/>
          </w:tcPr>
          <w:p w14:paraId="403B3A31" w14:textId="77777777" w:rsidR="009A58D3" w:rsidRPr="00575165" w:rsidRDefault="009A58D3" w:rsidP="00E01EAA">
            <w:pPr>
              <w:jc w:val="right"/>
              <w:rPr>
                <w:sz w:val="18"/>
                <w:szCs w:val="18"/>
              </w:rPr>
            </w:pPr>
            <w:r w:rsidRPr="00575165">
              <w:rPr>
                <w:sz w:val="18"/>
                <w:szCs w:val="18"/>
              </w:rPr>
              <w:t>2491</w:t>
            </w:r>
          </w:p>
        </w:tc>
        <w:tc>
          <w:tcPr>
            <w:tcW w:w="1122" w:type="dxa"/>
            <w:shd w:val="clear" w:color="auto" w:fill="auto"/>
          </w:tcPr>
          <w:p w14:paraId="3B343541"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5CEBD514" w14:textId="77777777" w:rsidR="009A58D3" w:rsidRPr="00575165" w:rsidRDefault="009A58D3" w:rsidP="00E01EAA">
            <w:pPr>
              <w:rPr>
                <w:sz w:val="18"/>
                <w:szCs w:val="18"/>
              </w:rPr>
            </w:pPr>
          </w:p>
        </w:tc>
        <w:tc>
          <w:tcPr>
            <w:tcW w:w="941" w:type="dxa"/>
            <w:shd w:val="clear" w:color="auto" w:fill="auto"/>
          </w:tcPr>
          <w:p w14:paraId="5E5A51A1" w14:textId="77777777" w:rsidR="009A58D3" w:rsidRPr="00575165" w:rsidRDefault="009A58D3" w:rsidP="00E01EAA">
            <w:pPr>
              <w:jc w:val="right"/>
              <w:rPr>
                <w:sz w:val="18"/>
                <w:szCs w:val="18"/>
              </w:rPr>
            </w:pPr>
            <w:r w:rsidRPr="00575165">
              <w:rPr>
                <w:sz w:val="18"/>
                <w:szCs w:val="18"/>
              </w:rPr>
              <w:t>936</w:t>
            </w:r>
          </w:p>
        </w:tc>
        <w:tc>
          <w:tcPr>
            <w:tcW w:w="941" w:type="dxa"/>
            <w:shd w:val="clear" w:color="auto" w:fill="auto"/>
          </w:tcPr>
          <w:p w14:paraId="49FA86DF" w14:textId="77777777" w:rsidR="009A58D3" w:rsidRPr="00575165" w:rsidRDefault="009A58D3" w:rsidP="00E01EAA">
            <w:pPr>
              <w:jc w:val="right"/>
              <w:rPr>
                <w:sz w:val="18"/>
                <w:szCs w:val="18"/>
              </w:rPr>
            </w:pPr>
            <w:r w:rsidRPr="00575165">
              <w:rPr>
                <w:sz w:val="18"/>
                <w:szCs w:val="18"/>
              </w:rPr>
              <w:t>5239</w:t>
            </w:r>
          </w:p>
        </w:tc>
        <w:tc>
          <w:tcPr>
            <w:tcW w:w="942" w:type="dxa"/>
            <w:shd w:val="clear" w:color="auto" w:fill="auto"/>
          </w:tcPr>
          <w:p w14:paraId="2B14FCBE" w14:textId="77777777" w:rsidR="009A58D3" w:rsidRPr="00575165" w:rsidRDefault="009A58D3" w:rsidP="00E01EAA">
            <w:pPr>
              <w:jc w:val="right"/>
              <w:rPr>
                <w:sz w:val="18"/>
                <w:szCs w:val="18"/>
              </w:rPr>
            </w:pPr>
            <w:r w:rsidRPr="00575165">
              <w:rPr>
                <w:sz w:val="18"/>
                <w:szCs w:val="18"/>
              </w:rPr>
              <w:t>←</w:t>
            </w:r>
          </w:p>
        </w:tc>
      </w:tr>
      <w:tr w:rsidR="009A58D3" w:rsidRPr="00575165" w14:paraId="3DE2B589" w14:textId="77777777" w:rsidTr="00E01EAA">
        <w:trPr>
          <w:cantSplit/>
        </w:trPr>
        <w:tc>
          <w:tcPr>
            <w:tcW w:w="1080" w:type="dxa"/>
            <w:vMerge/>
            <w:shd w:val="clear" w:color="auto" w:fill="auto"/>
          </w:tcPr>
          <w:p w14:paraId="6F86C59A" w14:textId="77777777" w:rsidR="009A58D3" w:rsidRPr="00575165" w:rsidRDefault="009A58D3" w:rsidP="00E01EAA">
            <w:pPr>
              <w:rPr>
                <w:sz w:val="18"/>
                <w:szCs w:val="18"/>
              </w:rPr>
            </w:pPr>
          </w:p>
        </w:tc>
        <w:tc>
          <w:tcPr>
            <w:tcW w:w="900" w:type="dxa"/>
            <w:shd w:val="clear" w:color="auto" w:fill="auto"/>
          </w:tcPr>
          <w:p w14:paraId="2057A4A0" w14:textId="77777777" w:rsidR="009A58D3" w:rsidRPr="00575165" w:rsidRDefault="009A58D3" w:rsidP="00E01EAA">
            <w:pPr>
              <w:jc w:val="center"/>
              <w:rPr>
                <w:sz w:val="18"/>
                <w:szCs w:val="18"/>
              </w:rPr>
            </w:pPr>
          </w:p>
        </w:tc>
        <w:tc>
          <w:tcPr>
            <w:tcW w:w="720" w:type="dxa"/>
            <w:shd w:val="clear" w:color="auto" w:fill="auto"/>
          </w:tcPr>
          <w:p w14:paraId="5D535561" w14:textId="77777777" w:rsidR="009A58D3" w:rsidRPr="00575165" w:rsidRDefault="009A58D3" w:rsidP="00E01EAA">
            <w:pPr>
              <w:jc w:val="center"/>
              <w:rPr>
                <w:sz w:val="18"/>
                <w:szCs w:val="18"/>
              </w:rPr>
            </w:pPr>
          </w:p>
        </w:tc>
        <w:tc>
          <w:tcPr>
            <w:tcW w:w="720" w:type="dxa"/>
            <w:shd w:val="clear" w:color="auto" w:fill="auto"/>
          </w:tcPr>
          <w:p w14:paraId="60FF6079" w14:textId="77777777" w:rsidR="009A58D3" w:rsidRPr="00575165" w:rsidRDefault="009A58D3" w:rsidP="00E01EAA">
            <w:pPr>
              <w:tabs>
                <w:tab w:val="left" w:pos="0"/>
              </w:tabs>
              <w:jc w:val="center"/>
              <w:rPr>
                <w:sz w:val="18"/>
                <w:szCs w:val="18"/>
              </w:rPr>
            </w:pPr>
            <w:r w:rsidRPr="00575165">
              <w:rPr>
                <w:sz w:val="18"/>
                <w:szCs w:val="18"/>
              </w:rPr>
              <w:t>F</w:t>
            </w:r>
          </w:p>
        </w:tc>
        <w:tc>
          <w:tcPr>
            <w:tcW w:w="720" w:type="dxa"/>
            <w:shd w:val="clear" w:color="auto" w:fill="auto"/>
          </w:tcPr>
          <w:p w14:paraId="4024F3EC" w14:textId="77777777" w:rsidR="009A58D3" w:rsidRPr="00575165" w:rsidRDefault="009A58D3" w:rsidP="00E01EAA">
            <w:pPr>
              <w:tabs>
                <w:tab w:val="left" w:pos="0"/>
              </w:tabs>
              <w:jc w:val="center"/>
              <w:rPr>
                <w:sz w:val="18"/>
                <w:szCs w:val="18"/>
              </w:rPr>
            </w:pPr>
            <w:r w:rsidRPr="00575165">
              <w:rPr>
                <w:sz w:val="18"/>
                <w:szCs w:val="18"/>
              </w:rPr>
              <w:t>18-80</w:t>
            </w:r>
          </w:p>
        </w:tc>
        <w:tc>
          <w:tcPr>
            <w:tcW w:w="630" w:type="dxa"/>
            <w:shd w:val="clear" w:color="auto" w:fill="auto"/>
          </w:tcPr>
          <w:p w14:paraId="64AE8923" w14:textId="77777777" w:rsidR="009A58D3" w:rsidRPr="00575165" w:rsidRDefault="009A58D3" w:rsidP="00E01EAA">
            <w:pPr>
              <w:jc w:val="right"/>
              <w:rPr>
                <w:sz w:val="18"/>
                <w:szCs w:val="18"/>
              </w:rPr>
            </w:pPr>
          </w:p>
        </w:tc>
        <w:tc>
          <w:tcPr>
            <w:tcW w:w="630" w:type="dxa"/>
            <w:shd w:val="clear" w:color="auto" w:fill="auto"/>
          </w:tcPr>
          <w:p w14:paraId="16CFECD8" w14:textId="77777777" w:rsidR="009A58D3" w:rsidRPr="00575165" w:rsidRDefault="009A58D3" w:rsidP="00E01EAA">
            <w:pPr>
              <w:jc w:val="right"/>
              <w:rPr>
                <w:sz w:val="18"/>
                <w:szCs w:val="18"/>
              </w:rPr>
            </w:pPr>
          </w:p>
        </w:tc>
        <w:tc>
          <w:tcPr>
            <w:tcW w:w="876" w:type="dxa"/>
            <w:shd w:val="clear" w:color="auto" w:fill="auto"/>
          </w:tcPr>
          <w:p w14:paraId="41BDC7E0" w14:textId="77777777" w:rsidR="009A58D3" w:rsidRPr="00575165" w:rsidRDefault="009A58D3" w:rsidP="00E01EAA">
            <w:pPr>
              <w:jc w:val="right"/>
              <w:rPr>
                <w:sz w:val="18"/>
                <w:szCs w:val="18"/>
              </w:rPr>
            </w:pPr>
            <w:r w:rsidRPr="00575165">
              <w:rPr>
                <w:sz w:val="18"/>
                <w:szCs w:val="18"/>
              </w:rPr>
              <w:t>73</w:t>
            </w:r>
          </w:p>
        </w:tc>
        <w:tc>
          <w:tcPr>
            <w:tcW w:w="876" w:type="dxa"/>
            <w:shd w:val="clear" w:color="auto" w:fill="auto"/>
          </w:tcPr>
          <w:p w14:paraId="28A9B910" w14:textId="77777777" w:rsidR="009A58D3" w:rsidRPr="00575165" w:rsidRDefault="009A58D3" w:rsidP="00E01EAA">
            <w:pPr>
              <w:jc w:val="right"/>
              <w:rPr>
                <w:sz w:val="18"/>
                <w:szCs w:val="18"/>
              </w:rPr>
            </w:pPr>
            <w:r w:rsidRPr="00575165">
              <w:rPr>
                <w:sz w:val="18"/>
                <w:szCs w:val="18"/>
              </w:rPr>
              <w:t>3061</w:t>
            </w:r>
          </w:p>
        </w:tc>
        <w:tc>
          <w:tcPr>
            <w:tcW w:w="876" w:type="dxa"/>
            <w:shd w:val="clear" w:color="auto" w:fill="auto"/>
          </w:tcPr>
          <w:p w14:paraId="122D68BE"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7317F0E6" w14:textId="77777777" w:rsidR="009A58D3" w:rsidRPr="00575165" w:rsidRDefault="009A58D3" w:rsidP="00E01EAA">
            <w:pPr>
              <w:rPr>
                <w:sz w:val="18"/>
                <w:szCs w:val="18"/>
              </w:rPr>
            </w:pPr>
          </w:p>
        </w:tc>
        <w:tc>
          <w:tcPr>
            <w:tcW w:w="1121" w:type="dxa"/>
            <w:shd w:val="clear" w:color="auto" w:fill="auto"/>
          </w:tcPr>
          <w:p w14:paraId="7881AA60" w14:textId="77777777" w:rsidR="009A58D3" w:rsidRPr="00575165" w:rsidRDefault="009A58D3" w:rsidP="00E01EAA">
            <w:pPr>
              <w:jc w:val="right"/>
              <w:rPr>
                <w:sz w:val="18"/>
                <w:szCs w:val="18"/>
              </w:rPr>
            </w:pPr>
            <w:r w:rsidRPr="00575165">
              <w:rPr>
                <w:sz w:val="18"/>
                <w:szCs w:val="18"/>
              </w:rPr>
              <w:t>173</w:t>
            </w:r>
          </w:p>
        </w:tc>
        <w:tc>
          <w:tcPr>
            <w:tcW w:w="1121" w:type="dxa"/>
            <w:shd w:val="clear" w:color="auto" w:fill="auto"/>
          </w:tcPr>
          <w:p w14:paraId="21722AA0" w14:textId="77777777" w:rsidR="009A58D3" w:rsidRPr="00575165" w:rsidRDefault="009A58D3" w:rsidP="00E01EAA">
            <w:pPr>
              <w:jc w:val="right"/>
              <w:rPr>
                <w:sz w:val="18"/>
                <w:szCs w:val="18"/>
              </w:rPr>
            </w:pPr>
            <w:r w:rsidRPr="00575165">
              <w:rPr>
                <w:sz w:val="18"/>
                <w:szCs w:val="18"/>
              </w:rPr>
              <w:t>2882</w:t>
            </w:r>
          </w:p>
        </w:tc>
        <w:tc>
          <w:tcPr>
            <w:tcW w:w="1122" w:type="dxa"/>
            <w:shd w:val="clear" w:color="auto" w:fill="auto"/>
          </w:tcPr>
          <w:p w14:paraId="33D9F871"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4C1CE95B" w14:textId="77777777" w:rsidR="009A58D3" w:rsidRPr="00575165" w:rsidRDefault="009A58D3" w:rsidP="00E01EAA">
            <w:pPr>
              <w:rPr>
                <w:sz w:val="18"/>
                <w:szCs w:val="18"/>
              </w:rPr>
            </w:pPr>
          </w:p>
        </w:tc>
        <w:tc>
          <w:tcPr>
            <w:tcW w:w="941" w:type="dxa"/>
            <w:shd w:val="clear" w:color="auto" w:fill="auto"/>
          </w:tcPr>
          <w:p w14:paraId="0C312DE4" w14:textId="77777777" w:rsidR="009A58D3" w:rsidRPr="00575165" w:rsidRDefault="009A58D3" w:rsidP="00E01EAA">
            <w:pPr>
              <w:jc w:val="right"/>
              <w:rPr>
                <w:sz w:val="18"/>
                <w:szCs w:val="18"/>
              </w:rPr>
            </w:pPr>
            <w:r w:rsidRPr="00575165">
              <w:rPr>
                <w:sz w:val="18"/>
                <w:szCs w:val="18"/>
              </w:rPr>
              <w:t>78</w:t>
            </w:r>
          </w:p>
        </w:tc>
        <w:tc>
          <w:tcPr>
            <w:tcW w:w="941" w:type="dxa"/>
            <w:shd w:val="clear" w:color="auto" w:fill="auto"/>
          </w:tcPr>
          <w:p w14:paraId="55BA3189" w14:textId="77777777" w:rsidR="009A58D3" w:rsidRPr="00575165" w:rsidRDefault="009A58D3" w:rsidP="00E01EAA">
            <w:pPr>
              <w:jc w:val="right"/>
              <w:rPr>
                <w:sz w:val="18"/>
                <w:szCs w:val="18"/>
              </w:rPr>
            </w:pPr>
            <w:r w:rsidRPr="00575165">
              <w:rPr>
                <w:sz w:val="18"/>
                <w:szCs w:val="18"/>
              </w:rPr>
              <w:t>7783</w:t>
            </w:r>
          </w:p>
        </w:tc>
        <w:tc>
          <w:tcPr>
            <w:tcW w:w="942" w:type="dxa"/>
            <w:shd w:val="clear" w:color="auto" w:fill="auto"/>
          </w:tcPr>
          <w:p w14:paraId="630B26F7" w14:textId="77777777" w:rsidR="009A58D3" w:rsidRPr="00575165" w:rsidRDefault="009A58D3" w:rsidP="00E01EAA">
            <w:pPr>
              <w:jc w:val="right"/>
              <w:rPr>
                <w:sz w:val="18"/>
                <w:szCs w:val="18"/>
              </w:rPr>
            </w:pPr>
            <w:r w:rsidRPr="00575165">
              <w:rPr>
                <w:sz w:val="18"/>
                <w:szCs w:val="18"/>
              </w:rPr>
              <w:t>←</w:t>
            </w:r>
          </w:p>
        </w:tc>
      </w:tr>
      <w:tr w:rsidR="009A58D3" w:rsidRPr="00575165" w14:paraId="23514D35" w14:textId="77777777" w:rsidTr="00E01EAA">
        <w:trPr>
          <w:cantSplit/>
        </w:trPr>
        <w:tc>
          <w:tcPr>
            <w:tcW w:w="1080" w:type="dxa"/>
            <w:shd w:val="clear" w:color="auto" w:fill="auto"/>
          </w:tcPr>
          <w:p w14:paraId="3D5B2083" w14:textId="77777777" w:rsidR="009A58D3" w:rsidRPr="00575165" w:rsidRDefault="009A58D3" w:rsidP="00E01EAA">
            <w:pPr>
              <w:rPr>
                <w:sz w:val="18"/>
                <w:szCs w:val="18"/>
              </w:rPr>
            </w:pPr>
          </w:p>
        </w:tc>
        <w:tc>
          <w:tcPr>
            <w:tcW w:w="900" w:type="dxa"/>
            <w:shd w:val="clear" w:color="auto" w:fill="auto"/>
          </w:tcPr>
          <w:p w14:paraId="6BFB0FF6" w14:textId="77777777" w:rsidR="009A58D3" w:rsidRPr="00575165" w:rsidRDefault="009A58D3" w:rsidP="00E01EAA">
            <w:pPr>
              <w:jc w:val="center"/>
              <w:rPr>
                <w:sz w:val="18"/>
                <w:szCs w:val="18"/>
              </w:rPr>
            </w:pPr>
          </w:p>
        </w:tc>
        <w:tc>
          <w:tcPr>
            <w:tcW w:w="720" w:type="dxa"/>
            <w:shd w:val="clear" w:color="auto" w:fill="auto"/>
          </w:tcPr>
          <w:p w14:paraId="19A0506C" w14:textId="77777777" w:rsidR="009A58D3" w:rsidRPr="00575165" w:rsidRDefault="009A58D3" w:rsidP="00E01EAA">
            <w:pPr>
              <w:jc w:val="center"/>
              <w:rPr>
                <w:sz w:val="18"/>
                <w:szCs w:val="18"/>
              </w:rPr>
            </w:pPr>
          </w:p>
        </w:tc>
        <w:tc>
          <w:tcPr>
            <w:tcW w:w="720" w:type="dxa"/>
            <w:shd w:val="clear" w:color="auto" w:fill="auto"/>
          </w:tcPr>
          <w:p w14:paraId="363A030C" w14:textId="77777777" w:rsidR="009A58D3" w:rsidRPr="00575165" w:rsidRDefault="009A58D3" w:rsidP="00E01EAA">
            <w:pPr>
              <w:jc w:val="center"/>
              <w:rPr>
                <w:sz w:val="18"/>
                <w:szCs w:val="18"/>
              </w:rPr>
            </w:pPr>
          </w:p>
        </w:tc>
        <w:tc>
          <w:tcPr>
            <w:tcW w:w="720" w:type="dxa"/>
            <w:shd w:val="clear" w:color="auto" w:fill="auto"/>
          </w:tcPr>
          <w:p w14:paraId="6A93A598" w14:textId="77777777" w:rsidR="009A58D3" w:rsidRPr="00575165" w:rsidRDefault="009A58D3" w:rsidP="00E01EAA">
            <w:pPr>
              <w:jc w:val="center"/>
              <w:rPr>
                <w:sz w:val="18"/>
                <w:szCs w:val="18"/>
              </w:rPr>
            </w:pPr>
          </w:p>
        </w:tc>
        <w:tc>
          <w:tcPr>
            <w:tcW w:w="630" w:type="dxa"/>
            <w:shd w:val="clear" w:color="auto" w:fill="auto"/>
          </w:tcPr>
          <w:p w14:paraId="3D44A7F0" w14:textId="77777777" w:rsidR="009A58D3" w:rsidRPr="00575165" w:rsidRDefault="009A58D3" w:rsidP="00E01EAA">
            <w:pPr>
              <w:jc w:val="right"/>
              <w:rPr>
                <w:sz w:val="18"/>
                <w:szCs w:val="18"/>
              </w:rPr>
            </w:pPr>
          </w:p>
        </w:tc>
        <w:tc>
          <w:tcPr>
            <w:tcW w:w="630" w:type="dxa"/>
            <w:shd w:val="clear" w:color="auto" w:fill="auto"/>
          </w:tcPr>
          <w:p w14:paraId="0DEB755C" w14:textId="77777777" w:rsidR="009A58D3" w:rsidRPr="00575165" w:rsidRDefault="009A58D3" w:rsidP="00E01EAA">
            <w:pPr>
              <w:jc w:val="right"/>
              <w:rPr>
                <w:sz w:val="18"/>
                <w:szCs w:val="18"/>
              </w:rPr>
            </w:pPr>
          </w:p>
        </w:tc>
        <w:tc>
          <w:tcPr>
            <w:tcW w:w="876" w:type="dxa"/>
            <w:shd w:val="clear" w:color="auto" w:fill="auto"/>
          </w:tcPr>
          <w:p w14:paraId="1D0215BA" w14:textId="77777777" w:rsidR="009A58D3" w:rsidRPr="00575165" w:rsidRDefault="009A58D3" w:rsidP="00E01EAA">
            <w:pPr>
              <w:jc w:val="right"/>
              <w:rPr>
                <w:sz w:val="18"/>
                <w:szCs w:val="18"/>
              </w:rPr>
            </w:pPr>
          </w:p>
        </w:tc>
        <w:tc>
          <w:tcPr>
            <w:tcW w:w="876" w:type="dxa"/>
            <w:shd w:val="clear" w:color="auto" w:fill="auto"/>
          </w:tcPr>
          <w:p w14:paraId="74084919" w14:textId="77777777" w:rsidR="009A58D3" w:rsidRPr="00575165" w:rsidRDefault="009A58D3" w:rsidP="00E01EAA">
            <w:pPr>
              <w:jc w:val="right"/>
              <w:rPr>
                <w:sz w:val="18"/>
                <w:szCs w:val="18"/>
              </w:rPr>
            </w:pPr>
          </w:p>
        </w:tc>
        <w:tc>
          <w:tcPr>
            <w:tcW w:w="876" w:type="dxa"/>
            <w:shd w:val="clear" w:color="auto" w:fill="auto"/>
          </w:tcPr>
          <w:p w14:paraId="7CE93DB0" w14:textId="77777777" w:rsidR="009A58D3" w:rsidRPr="00575165" w:rsidRDefault="009A58D3" w:rsidP="00E01EAA">
            <w:pPr>
              <w:jc w:val="right"/>
              <w:rPr>
                <w:sz w:val="18"/>
                <w:szCs w:val="18"/>
              </w:rPr>
            </w:pPr>
          </w:p>
        </w:tc>
        <w:tc>
          <w:tcPr>
            <w:tcW w:w="236" w:type="dxa"/>
            <w:shd w:val="clear" w:color="auto" w:fill="auto"/>
          </w:tcPr>
          <w:p w14:paraId="1AF081A6" w14:textId="77777777" w:rsidR="009A58D3" w:rsidRPr="00575165" w:rsidRDefault="009A58D3" w:rsidP="00E01EAA">
            <w:pPr>
              <w:rPr>
                <w:sz w:val="18"/>
                <w:szCs w:val="18"/>
              </w:rPr>
            </w:pPr>
          </w:p>
        </w:tc>
        <w:tc>
          <w:tcPr>
            <w:tcW w:w="1121" w:type="dxa"/>
            <w:shd w:val="clear" w:color="auto" w:fill="auto"/>
          </w:tcPr>
          <w:p w14:paraId="17AA88C3" w14:textId="77777777" w:rsidR="009A58D3" w:rsidRPr="00575165" w:rsidRDefault="009A58D3" w:rsidP="00E01EAA">
            <w:pPr>
              <w:jc w:val="right"/>
              <w:rPr>
                <w:sz w:val="18"/>
                <w:szCs w:val="18"/>
              </w:rPr>
            </w:pPr>
          </w:p>
        </w:tc>
        <w:tc>
          <w:tcPr>
            <w:tcW w:w="1121" w:type="dxa"/>
            <w:shd w:val="clear" w:color="auto" w:fill="auto"/>
          </w:tcPr>
          <w:p w14:paraId="044D50F3" w14:textId="77777777" w:rsidR="009A58D3" w:rsidRPr="00575165" w:rsidRDefault="009A58D3" w:rsidP="00E01EAA">
            <w:pPr>
              <w:jc w:val="right"/>
              <w:rPr>
                <w:sz w:val="18"/>
                <w:szCs w:val="18"/>
              </w:rPr>
            </w:pPr>
          </w:p>
        </w:tc>
        <w:tc>
          <w:tcPr>
            <w:tcW w:w="1122" w:type="dxa"/>
            <w:shd w:val="clear" w:color="auto" w:fill="auto"/>
          </w:tcPr>
          <w:p w14:paraId="25271EEB" w14:textId="77777777" w:rsidR="009A58D3" w:rsidRPr="00575165" w:rsidRDefault="009A58D3" w:rsidP="00E01EAA">
            <w:pPr>
              <w:jc w:val="right"/>
              <w:rPr>
                <w:sz w:val="18"/>
                <w:szCs w:val="18"/>
              </w:rPr>
            </w:pPr>
          </w:p>
        </w:tc>
        <w:tc>
          <w:tcPr>
            <w:tcW w:w="236" w:type="dxa"/>
            <w:shd w:val="clear" w:color="auto" w:fill="auto"/>
          </w:tcPr>
          <w:p w14:paraId="68D9F064" w14:textId="77777777" w:rsidR="009A58D3" w:rsidRPr="00575165" w:rsidRDefault="009A58D3" w:rsidP="00E01EAA">
            <w:pPr>
              <w:rPr>
                <w:sz w:val="18"/>
                <w:szCs w:val="18"/>
              </w:rPr>
            </w:pPr>
          </w:p>
        </w:tc>
        <w:tc>
          <w:tcPr>
            <w:tcW w:w="941" w:type="dxa"/>
            <w:shd w:val="clear" w:color="auto" w:fill="auto"/>
          </w:tcPr>
          <w:p w14:paraId="0BE81010" w14:textId="77777777" w:rsidR="009A58D3" w:rsidRPr="00575165" w:rsidRDefault="009A58D3" w:rsidP="00E01EAA">
            <w:pPr>
              <w:jc w:val="right"/>
              <w:rPr>
                <w:sz w:val="18"/>
                <w:szCs w:val="18"/>
              </w:rPr>
            </w:pPr>
          </w:p>
        </w:tc>
        <w:tc>
          <w:tcPr>
            <w:tcW w:w="941" w:type="dxa"/>
            <w:shd w:val="clear" w:color="auto" w:fill="auto"/>
          </w:tcPr>
          <w:p w14:paraId="60BCE038" w14:textId="77777777" w:rsidR="009A58D3" w:rsidRPr="00575165" w:rsidRDefault="009A58D3" w:rsidP="00E01EAA">
            <w:pPr>
              <w:jc w:val="right"/>
              <w:rPr>
                <w:sz w:val="18"/>
                <w:szCs w:val="18"/>
              </w:rPr>
            </w:pPr>
          </w:p>
        </w:tc>
        <w:tc>
          <w:tcPr>
            <w:tcW w:w="942" w:type="dxa"/>
            <w:shd w:val="clear" w:color="auto" w:fill="auto"/>
          </w:tcPr>
          <w:p w14:paraId="48F2BD34" w14:textId="77777777" w:rsidR="009A58D3" w:rsidRPr="00575165" w:rsidRDefault="009A58D3" w:rsidP="00E01EAA">
            <w:pPr>
              <w:jc w:val="right"/>
              <w:rPr>
                <w:sz w:val="18"/>
                <w:szCs w:val="18"/>
              </w:rPr>
            </w:pPr>
          </w:p>
        </w:tc>
      </w:tr>
      <w:tr w:rsidR="009A58D3" w:rsidRPr="00575165" w14:paraId="42EC459F" w14:textId="77777777" w:rsidTr="00E01EAA">
        <w:trPr>
          <w:cantSplit/>
        </w:trPr>
        <w:tc>
          <w:tcPr>
            <w:tcW w:w="1080" w:type="dxa"/>
            <w:shd w:val="clear" w:color="auto" w:fill="auto"/>
          </w:tcPr>
          <w:p w14:paraId="010BB184" w14:textId="77777777" w:rsidR="009A58D3" w:rsidRPr="00575165" w:rsidRDefault="009A58D3" w:rsidP="00E01EAA">
            <w:pPr>
              <w:rPr>
                <w:sz w:val="18"/>
                <w:szCs w:val="18"/>
              </w:rPr>
            </w:pPr>
            <w:smartTag w:uri="urn:schemas-microsoft-com:office:smarttags" w:element="place">
              <w:smartTag w:uri="urn:schemas-microsoft-com:office:smarttags" w:element="City">
                <w:r w:rsidRPr="00575165">
                  <w:rPr>
                    <w:sz w:val="18"/>
                    <w:szCs w:val="18"/>
                  </w:rPr>
                  <w:lastRenderedPageBreak/>
                  <w:t>Stockholm</w:t>
                </w:r>
              </w:smartTag>
            </w:smartTag>
            <w:r w:rsidRPr="00575165">
              <w:rPr>
                <w:sz w:val="18"/>
                <w:szCs w:val="18"/>
              </w:rPr>
              <w:t xml:space="preserve"> family diabetes (29)</w:t>
            </w:r>
          </w:p>
        </w:tc>
        <w:tc>
          <w:tcPr>
            <w:tcW w:w="900" w:type="dxa"/>
            <w:shd w:val="clear" w:color="auto" w:fill="auto"/>
          </w:tcPr>
          <w:p w14:paraId="38A5BE77" w14:textId="77777777" w:rsidR="009A58D3" w:rsidRPr="00575165" w:rsidRDefault="009A58D3" w:rsidP="00E01EAA">
            <w:pPr>
              <w:jc w:val="center"/>
              <w:rPr>
                <w:sz w:val="18"/>
                <w:szCs w:val="18"/>
              </w:rPr>
            </w:pPr>
            <w:r w:rsidRPr="00575165">
              <w:rPr>
                <w:sz w:val="18"/>
                <w:szCs w:val="18"/>
              </w:rPr>
              <w:t>1992-94</w:t>
            </w:r>
          </w:p>
        </w:tc>
        <w:tc>
          <w:tcPr>
            <w:tcW w:w="720" w:type="dxa"/>
            <w:shd w:val="clear" w:color="auto" w:fill="auto"/>
          </w:tcPr>
          <w:p w14:paraId="4988A6D6"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&lt;Refman&gt;&lt;Cite&gt;&lt;Author&gt;Persson&lt;/Author&gt;&lt;Year&gt;2000&lt;/Year&gt;&lt;RecNum&gt;PERSSO2000&lt;/RecNum&gt;&lt;IDText&gt;Cigarette smoking, oral moist snuff use and glucose intolerance&lt;/IDText&gt;&lt;MDL Ref_Type="Journal"&gt;&lt;Ref_Type&gt;Journal&lt;/Ref_Type&gt;&lt;Ref_ID&gt;PERSSO2000&lt;/Ref_ID&gt;&lt;Title_Primary&gt;Cigarette smoking, oral moist snuff use and glucose intolerance&lt;/Title_Primary&gt;&lt;Authors_Primary&gt;Persson,P.G.&lt;/Authors_Primary&gt;&lt;Authors_Primary&gt;Carlsson,S.&lt;/Authors_Primary&gt;&lt;Authors_Primary&gt;Svanstr&amp;#xF6;m,L.&lt;/Authors_Primary&gt;&lt;Authors_Primary&gt;&amp;#xD6;stenson,C.G.&lt;/Authors_Primary&gt;&lt;Authors_Primary&gt;Efendic,S.&lt;/Authors_Primary&gt;&lt;Authors_Primary&gt;Grill,V.&lt;/Authors_Primary&gt;&lt;Date_Primary&gt;2000&lt;/Date_Primary&gt;&lt;Keywords&gt;DIABETES&lt;/Keywords&gt;&lt;Keywords&gt;IESLCQ&lt;/Keywords&gt;&lt;Keywords&gt;AJTST&lt;/Keywords&gt;&lt;Keywords&gt;SNUFF&lt;/Keywords&gt;&lt;Keywords&gt;SWEDEN&lt;/Keywords&gt;&lt;Keywords&gt;JOINTSS2REP3Y1&lt;/Keywords&gt;&lt;Reprint&gt;In File&lt;/Reprint&gt;&lt;Start_Page&gt;103&lt;/Start_Page&gt;&lt;End_Page&gt;110&lt;/End_Page&gt;&lt;Periodical&gt;J.Intern.Med.&lt;/Periodical&gt;&lt;Volume&gt;248&lt;/Volume&gt;&lt;Issue&gt;2&lt;/Issue&gt;&lt;User_Def_5&gt;22072005&lt;/User_Def_5&gt;&lt;Availability&gt;14092011&lt;/Availability&gt;&lt;Misc_3&gt;26072005/Y&lt;/Misc_3&gt;&lt;Address&gt;&lt;u&gt;O7D&lt;/u&gt; BL-PMST&lt;/Address&gt;&lt;Web_URL_Link1&gt;&lt;u&gt;x:\refscan\PERSSO2000.pdf&lt;/u&gt;&lt;/Web_URL_Link1&gt;&lt;ZZ_JournalFull&gt;&lt;f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sidRPr="00575165">
              <w:rPr>
                <w:sz w:val="18"/>
                <w:szCs w:val="18"/>
              </w:rPr>
              <w:fldChar w:fldCharType="separate"/>
            </w:r>
            <w:r w:rsidRPr="00575165">
              <w:rPr>
                <w:sz w:val="18"/>
                <w:szCs w:val="18"/>
              </w:rPr>
              <w:t>[63]</w:t>
            </w:r>
            <w:r w:rsidRPr="00575165">
              <w:rPr>
                <w:sz w:val="18"/>
                <w:szCs w:val="18"/>
              </w:rPr>
              <w:fldChar w:fldCharType="end"/>
            </w:r>
          </w:p>
        </w:tc>
        <w:tc>
          <w:tcPr>
            <w:tcW w:w="720" w:type="dxa"/>
            <w:shd w:val="clear" w:color="auto" w:fill="auto"/>
          </w:tcPr>
          <w:p w14:paraId="1A752940"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1BBC36FF" w14:textId="77777777" w:rsidR="009A58D3" w:rsidRPr="00575165" w:rsidRDefault="009A58D3" w:rsidP="00E01EAA">
            <w:pPr>
              <w:jc w:val="center"/>
              <w:rPr>
                <w:sz w:val="18"/>
                <w:szCs w:val="18"/>
              </w:rPr>
            </w:pPr>
            <w:r w:rsidRPr="00575165">
              <w:rPr>
                <w:sz w:val="18"/>
                <w:szCs w:val="18"/>
              </w:rPr>
              <w:t>35-56</w:t>
            </w:r>
          </w:p>
        </w:tc>
        <w:tc>
          <w:tcPr>
            <w:tcW w:w="630" w:type="dxa"/>
            <w:shd w:val="clear" w:color="auto" w:fill="auto"/>
          </w:tcPr>
          <w:p w14:paraId="1E9697B3" w14:textId="77777777" w:rsidR="009A58D3" w:rsidRPr="00575165" w:rsidRDefault="009A58D3" w:rsidP="00E01EAA">
            <w:pPr>
              <w:jc w:val="right"/>
              <w:rPr>
                <w:sz w:val="18"/>
                <w:szCs w:val="18"/>
              </w:rPr>
            </w:pPr>
            <w:r w:rsidRPr="00575165">
              <w:rPr>
                <w:sz w:val="18"/>
                <w:szCs w:val="18"/>
              </w:rPr>
              <w:t>/R</w:t>
            </w:r>
          </w:p>
        </w:tc>
        <w:tc>
          <w:tcPr>
            <w:tcW w:w="630" w:type="dxa"/>
            <w:shd w:val="clear" w:color="auto" w:fill="auto"/>
          </w:tcPr>
          <w:p w14:paraId="1246774F" w14:textId="77777777" w:rsidR="009A58D3" w:rsidRPr="00575165" w:rsidRDefault="009A58D3" w:rsidP="00E01EAA">
            <w:pPr>
              <w:jc w:val="right"/>
              <w:rPr>
                <w:sz w:val="18"/>
                <w:szCs w:val="18"/>
              </w:rPr>
            </w:pPr>
            <w:r w:rsidRPr="00575165">
              <w:rPr>
                <w:sz w:val="18"/>
                <w:szCs w:val="18"/>
              </w:rPr>
              <w:t>C/R</w:t>
            </w:r>
          </w:p>
        </w:tc>
        <w:tc>
          <w:tcPr>
            <w:tcW w:w="876" w:type="dxa"/>
            <w:shd w:val="clear" w:color="auto" w:fill="auto"/>
          </w:tcPr>
          <w:p w14:paraId="345BDDE7" w14:textId="77777777" w:rsidR="009A58D3" w:rsidRPr="00575165" w:rsidRDefault="009A58D3" w:rsidP="00E01EAA">
            <w:pPr>
              <w:jc w:val="right"/>
              <w:rPr>
                <w:sz w:val="18"/>
                <w:szCs w:val="18"/>
              </w:rPr>
            </w:pPr>
            <w:r w:rsidRPr="00575165">
              <w:rPr>
                <w:sz w:val="18"/>
                <w:szCs w:val="18"/>
              </w:rPr>
              <w:t>691</w:t>
            </w:r>
          </w:p>
        </w:tc>
        <w:tc>
          <w:tcPr>
            <w:tcW w:w="876" w:type="dxa"/>
            <w:shd w:val="clear" w:color="auto" w:fill="auto"/>
          </w:tcPr>
          <w:p w14:paraId="435CB658" w14:textId="77777777" w:rsidR="009A58D3" w:rsidRPr="00575165" w:rsidRDefault="009A58D3" w:rsidP="00E01EAA">
            <w:pPr>
              <w:jc w:val="right"/>
              <w:rPr>
                <w:sz w:val="18"/>
                <w:szCs w:val="18"/>
              </w:rPr>
            </w:pPr>
            <w:r w:rsidRPr="00575165">
              <w:rPr>
                <w:sz w:val="18"/>
                <w:szCs w:val="18"/>
              </w:rPr>
              <w:t>←</w:t>
            </w:r>
          </w:p>
        </w:tc>
        <w:tc>
          <w:tcPr>
            <w:tcW w:w="876" w:type="dxa"/>
            <w:shd w:val="clear" w:color="auto" w:fill="auto"/>
          </w:tcPr>
          <w:p w14:paraId="56CC1620" w14:textId="77777777" w:rsidR="009A58D3" w:rsidRPr="00575165" w:rsidRDefault="009A58D3" w:rsidP="00E01EAA">
            <w:pPr>
              <w:jc w:val="right"/>
              <w:rPr>
                <w:sz w:val="18"/>
                <w:szCs w:val="18"/>
              </w:rPr>
            </w:pPr>
            <w:r w:rsidRPr="00575165">
              <w:rPr>
                <w:sz w:val="18"/>
                <w:szCs w:val="18"/>
              </w:rPr>
              <w:t>517</w:t>
            </w:r>
          </w:p>
        </w:tc>
        <w:tc>
          <w:tcPr>
            <w:tcW w:w="236" w:type="dxa"/>
            <w:shd w:val="clear" w:color="auto" w:fill="auto"/>
          </w:tcPr>
          <w:p w14:paraId="6E79A064" w14:textId="77777777" w:rsidR="009A58D3" w:rsidRPr="00575165" w:rsidRDefault="009A58D3" w:rsidP="00E01EAA">
            <w:pPr>
              <w:rPr>
                <w:sz w:val="18"/>
                <w:szCs w:val="18"/>
              </w:rPr>
            </w:pPr>
          </w:p>
        </w:tc>
        <w:tc>
          <w:tcPr>
            <w:tcW w:w="1121" w:type="dxa"/>
            <w:shd w:val="clear" w:color="auto" w:fill="auto"/>
          </w:tcPr>
          <w:p w14:paraId="4B0B0334" w14:textId="77777777" w:rsidR="009A58D3" w:rsidRPr="00575165" w:rsidRDefault="009A58D3" w:rsidP="00E01EAA">
            <w:pPr>
              <w:jc w:val="right"/>
              <w:rPr>
                <w:sz w:val="18"/>
                <w:szCs w:val="18"/>
              </w:rPr>
            </w:pPr>
            <w:r w:rsidRPr="00575165">
              <w:rPr>
                <w:sz w:val="18"/>
                <w:szCs w:val="18"/>
              </w:rPr>
              <w:t>←*</w:t>
            </w:r>
          </w:p>
        </w:tc>
        <w:tc>
          <w:tcPr>
            <w:tcW w:w="1121" w:type="dxa"/>
            <w:shd w:val="clear" w:color="auto" w:fill="auto"/>
          </w:tcPr>
          <w:p w14:paraId="0086CADF" w14:textId="77777777" w:rsidR="009A58D3" w:rsidRPr="00575165" w:rsidRDefault="009A58D3" w:rsidP="00E01EAA">
            <w:pPr>
              <w:jc w:val="right"/>
              <w:rPr>
                <w:sz w:val="18"/>
                <w:szCs w:val="18"/>
              </w:rPr>
            </w:pPr>
            <w:r w:rsidRPr="00575165">
              <w:rPr>
                <w:sz w:val="18"/>
                <w:szCs w:val="18"/>
              </w:rPr>
              <w:t>←*</w:t>
            </w:r>
          </w:p>
        </w:tc>
        <w:tc>
          <w:tcPr>
            <w:tcW w:w="1122" w:type="dxa"/>
            <w:shd w:val="clear" w:color="auto" w:fill="auto"/>
          </w:tcPr>
          <w:p w14:paraId="4E216C7B" w14:textId="77777777" w:rsidR="009A58D3" w:rsidRPr="00575165" w:rsidRDefault="009A58D3" w:rsidP="00E01EAA">
            <w:pPr>
              <w:jc w:val="right"/>
              <w:rPr>
                <w:sz w:val="18"/>
                <w:szCs w:val="18"/>
              </w:rPr>
            </w:pPr>
            <w:r w:rsidRPr="00575165">
              <w:rPr>
                <w:sz w:val="18"/>
                <w:szCs w:val="18"/>
              </w:rPr>
              <w:t>503</w:t>
            </w:r>
          </w:p>
        </w:tc>
        <w:tc>
          <w:tcPr>
            <w:tcW w:w="236" w:type="dxa"/>
            <w:shd w:val="clear" w:color="auto" w:fill="auto"/>
          </w:tcPr>
          <w:p w14:paraId="734B8F9C" w14:textId="77777777" w:rsidR="009A58D3" w:rsidRPr="00575165" w:rsidRDefault="009A58D3" w:rsidP="00E01EAA">
            <w:pPr>
              <w:rPr>
                <w:sz w:val="18"/>
                <w:szCs w:val="18"/>
              </w:rPr>
            </w:pPr>
          </w:p>
        </w:tc>
        <w:tc>
          <w:tcPr>
            <w:tcW w:w="941" w:type="dxa"/>
            <w:shd w:val="clear" w:color="auto" w:fill="auto"/>
          </w:tcPr>
          <w:p w14:paraId="34D152AD" w14:textId="77777777" w:rsidR="009A58D3" w:rsidRPr="00575165" w:rsidRDefault="009A58D3" w:rsidP="00E01EAA">
            <w:pPr>
              <w:jc w:val="right"/>
              <w:rPr>
                <w:sz w:val="18"/>
                <w:szCs w:val="18"/>
              </w:rPr>
            </w:pPr>
            <w:r w:rsidRPr="00575165">
              <w:rPr>
                <w:sz w:val="18"/>
                <w:szCs w:val="18"/>
              </w:rPr>
              <w:t>121</w:t>
            </w:r>
          </w:p>
        </w:tc>
        <w:tc>
          <w:tcPr>
            <w:tcW w:w="941" w:type="dxa"/>
            <w:shd w:val="clear" w:color="auto" w:fill="auto"/>
          </w:tcPr>
          <w:p w14:paraId="5D5D8C31" w14:textId="77777777" w:rsidR="009A58D3" w:rsidRPr="00575165" w:rsidRDefault="009A58D3" w:rsidP="00E01EAA">
            <w:pPr>
              <w:jc w:val="right"/>
              <w:rPr>
                <w:sz w:val="18"/>
                <w:szCs w:val="18"/>
              </w:rPr>
            </w:pPr>
            <w:r w:rsidRPr="00575165">
              <w:rPr>
                <w:sz w:val="18"/>
                <w:szCs w:val="18"/>
              </w:rPr>
              <w:t>56</w:t>
            </w:r>
          </w:p>
        </w:tc>
        <w:tc>
          <w:tcPr>
            <w:tcW w:w="942" w:type="dxa"/>
            <w:shd w:val="clear" w:color="auto" w:fill="auto"/>
          </w:tcPr>
          <w:p w14:paraId="68D8095E" w14:textId="77777777" w:rsidR="009A58D3" w:rsidRPr="00575165" w:rsidRDefault="009A58D3" w:rsidP="00E01EAA">
            <w:pPr>
              <w:jc w:val="right"/>
              <w:rPr>
                <w:sz w:val="18"/>
                <w:szCs w:val="18"/>
              </w:rPr>
            </w:pPr>
            <w:r w:rsidRPr="00575165">
              <w:rPr>
                <w:sz w:val="18"/>
                <w:szCs w:val="18"/>
              </w:rPr>
              <w:t>895</w:t>
            </w:r>
          </w:p>
        </w:tc>
      </w:tr>
      <w:tr w:rsidR="009A58D3" w:rsidRPr="00575165" w14:paraId="597E4171" w14:textId="77777777" w:rsidTr="00E01EAA">
        <w:trPr>
          <w:cantSplit/>
        </w:trPr>
        <w:tc>
          <w:tcPr>
            <w:tcW w:w="1080" w:type="dxa"/>
            <w:shd w:val="clear" w:color="auto" w:fill="auto"/>
          </w:tcPr>
          <w:p w14:paraId="7D37C2DE" w14:textId="77777777" w:rsidR="009A58D3" w:rsidRPr="00575165" w:rsidRDefault="009A58D3" w:rsidP="00E01EAA">
            <w:pPr>
              <w:rPr>
                <w:sz w:val="18"/>
                <w:szCs w:val="18"/>
              </w:rPr>
            </w:pPr>
          </w:p>
        </w:tc>
        <w:tc>
          <w:tcPr>
            <w:tcW w:w="900" w:type="dxa"/>
            <w:shd w:val="clear" w:color="auto" w:fill="auto"/>
          </w:tcPr>
          <w:p w14:paraId="5F3BC43E" w14:textId="77777777" w:rsidR="009A58D3" w:rsidRPr="00575165" w:rsidRDefault="009A58D3" w:rsidP="00E01EAA">
            <w:pPr>
              <w:jc w:val="center"/>
              <w:rPr>
                <w:sz w:val="18"/>
                <w:szCs w:val="18"/>
              </w:rPr>
            </w:pPr>
          </w:p>
        </w:tc>
        <w:tc>
          <w:tcPr>
            <w:tcW w:w="720" w:type="dxa"/>
            <w:shd w:val="clear" w:color="auto" w:fill="auto"/>
          </w:tcPr>
          <w:p w14:paraId="12E479A2" w14:textId="77777777" w:rsidR="009A58D3" w:rsidRPr="00575165" w:rsidRDefault="009A58D3" w:rsidP="00E01EAA">
            <w:pPr>
              <w:jc w:val="center"/>
              <w:rPr>
                <w:sz w:val="18"/>
                <w:szCs w:val="18"/>
              </w:rPr>
            </w:pPr>
          </w:p>
        </w:tc>
        <w:tc>
          <w:tcPr>
            <w:tcW w:w="720" w:type="dxa"/>
            <w:shd w:val="clear" w:color="auto" w:fill="auto"/>
          </w:tcPr>
          <w:p w14:paraId="621B0009" w14:textId="77777777" w:rsidR="009A58D3" w:rsidRPr="00575165" w:rsidRDefault="009A58D3" w:rsidP="00E01EAA">
            <w:pPr>
              <w:jc w:val="center"/>
              <w:rPr>
                <w:sz w:val="18"/>
                <w:szCs w:val="18"/>
              </w:rPr>
            </w:pPr>
          </w:p>
        </w:tc>
        <w:tc>
          <w:tcPr>
            <w:tcW w:w="720" w:type="dxa"/>
            <w:shd w:val="clear" w:color="auto" w:fill="auto"/>
          </w:tcPr>
          <w:p w14:paraId="40DD3E59" w14:textId="77777777" w:rsidR="009A58D3" w:rsidRPr="00575165" w:rsidRDefault="009A58D3" w:rsidP="00E01EAA">
            <w:pPr>
              <w:jc w:val="center"/>
              <w:rPr>
                <w:sz w:val="18"/>
                <w:szCs w:val="18"/>
              </w:rPr>
            </w:pPr>
          </w:p>
        </w:tc>
        <w:tc>
          <w:tcPr>
            <w:tcW w:w="630" w:type="dxa"/>
            <w:shd w:val="clear" w:color="auto" w:fill="auto"/>
          </w:tcPr>
          <w:p w14:paraId="02ADB773" w14:textId="77777777" w:rsidR="009A58D3" w:rsidRPr="00575165" w:rsidRDefault="009A58D3" w:rsidP="00E01EAA">
            <w:pPr>
              <w:jc w:val="right"/>
              <w:rPr>
                <w:sz w:val="18"/>
                <w:szCs w:val="18"/>
              </w:rPr>
            </w:pPr>
          </w:p>
        </w:tc>
        <w:tc>
          <w:tcPr>
            <w:tcW w:w="630" w:type="dxa"/>
            <w:shd w:val="clear" w:color="auto" w:fill="auto"/>
          </w:tcPr>
          <w:p w14:paraId="5D636575" w14:textId="77777777" w:rsidR="009A58D3" w:rsidRPr="00575165" w:rsidRDefault="009A58D3" w:rsidP="00E01EAA">
            <w:pPr>
              <w:jc w:val="right"/>
              <w:rPr>
                <w:sz w:val="18"/>
                <w:szCs w:val="18"/>
              </w:rPr>
            </w:pPr>
          </w:p>
        </w:tc>
        <w:tc>
          <w:tcPr>
            <w:tcW w:w="876" w:type="dxa"/>
            <w:shd w:val="clear" w:color="auto" w:fill="auto"/>
          </w:tcPr>
          <w:p w14:paraId="49381990" w14:textId="77777777" w:rsidR="009A58D3" w:rsidRPr="00575165" w:rsidRDefault="009A58D3" w:rsidP="00E01EAA">
            <w:pPr>
              <w:jc w:val="right"/>
              <w:rPr>
                <w:sz w:val="18"/>
                <w:szCs w:val="18"/>
              </w:rPr>
            </w:pPr>
          </w:p>
        </w:tc>
        <w:tc>
          <w:tcPr>
            <w:tcW w:w="876" w:type="dxa"/>
            <w:shd w:val="clear" w:color="auto" w:fill="auto"/>
          </w:tcPr>
          <w:p w14:paraId="083994EA" w14:textId="77777777" w:rsidR="009A58D3" w:rsidRPr="00575165" w:rsidRDefault="009A58D3" w:rsidP="00E01EAA">
            <w:pPr>
              <w:jc w:val="right"/>
              <w:rPr>
                <w:sz w:val="18"/>
                <w:szCs w:val="18"/>
              </w:rPr>
            </w:pPr>
          </w:p>
        </w:tc>
        <w:tc>
          <w:tcPr>
            <w:tcW w:w="876" w:type="dxa"/>
            <w:shd w:val="clear" w:color="auto" w:fill="auto"/>
          </w:tcPr>
          <w:p w14:paraId="24128231" w14:textId="77777777" w:rsidR="009A58D3" w:rsidRPr="00575165" w:rsidRDefault="009A58D3" w:rsidP="00E01EAA">
            <w:pPr>
              <w:jc w:val="right"/>
              <w:rPr>
                <w:sz w:val="18"/>
                <w:szCs w:val="18"/>
              </w:rPr>
            </w:pPr>
          </w:p>
        </w:tc>
        <w:tc>
          <w:tcPr>
            <w:tcW w:w="236" w:type="dxa"/>
            <w:shd w:val="clear" w:color="auto" w:fill="auto"/>
          </w:tcPr>
          <w:p w14:paraId="75195994" w14:textId="77777777" w:rsidR="009A58D3" w:rsidRPr="00575165" w:rsidRDefault="009A58D3" w:rsidP="00E01EAA">
            <w:pPr>
              <w:rPr>
                <w:sz w:val="18"/>
                <w:szCs w:val="18"/>
              </w:rPr>
            </w:pPr>
          </w:p>
        </w:tc>
        <w:tc>
          <w:tcPr>
            <w:tcW w:w="1121" w:type="dxa"/>
            <w:shd w:val="clear" w:color="auto" w:fill="auto"/>
          </w:tcPr>
          <w:p w14:paraId="688E836A" w14:textId="77777777" w:rsidR="009A58D3" w:rsidRPr="00575165" w:rsidRDefault="009A58D3" w:rsidP="00E01EAA">
            <w:pPr>
              <w:jc w:val="right"/>
              <w:rPr>
                <w:sz w:val="18"/>
                <w:szCs w:val="18"/>
              </w:rPr>
            </w:pPr>
          </w:p>
        </w:tc>
        <w:tc>
          <w:tcPr>
            <w:tcW w:w="1121" w:type="dxa"/>
            <w:shd w:val="clear" w:color="auto" w:fill="auto"/>
          </w:tcPr>
          <w:p w14:paraId="3E547511" w14:textId="77777777" w:rsidR="009A58D3" w:rsidRPr="00575165" w:rsidRDefault="009A58D3" w:rsidP="00E01EAA">
            <w:pPr>
              <w:jc w:val="right"/>
              <w:rPr>
                <w:sz w:val="18"/>
                <w:szCs w:val="18"/>
              </w:rPr>
            </w:pPr>
          </w:p>
        </w:tc>
        <w:tc>
          <w:tcPr>
            <w:tcW w:w="1122" w:type="dxa"/>
            <w:shd w:val="clear" w:color="auto" w:fill="auto"/>
          </w:tcPr>
          <w:p w14:paraId="491BD4CF" w14:textId="77777777" w:rsidR="009A58D3" w:rsidRPr="00575165" w:rsidRDefault="009A58D3" w:rsidP="00E01EAA">
            <w:pPr>
              <w:jc w:val="right"/>
              <w:rPr>
                <w:sz w:val="18"/>
                <w:szCs w:val="18"/>
              </w:rPr>
            </w:pPr>
          </w:p>
        </w:tc>
        <w:tc>
          <w:tcPr>
            <w:tcW w:w="236" w:type="dxa"/>
            <w:shd w:val="clear" w:color="auto" w:fill="auto"/>
          </w:tcPr>
          <w:p w14:paraId="4BBFD58D" w14:textId="77777777" w:rsidR="009A58D3" w:rsidRPr="00575165" w:rsidRDefault="009A58D3" w:rsidP="00E01EAA">
            <w:pPr>
              <w:jc w:val="right"/>
              <w:rPr>
                <w:sz w:val="18"/>
                <w:szCs w:val="18"/>
              </w:rPr>
            </w:pPr>
          </w:p>
        </w:tc>
        <w:tc>
          <w:tcPr>
            <w:tcW w:w="941" w:type="dxa"/>
            <w:shd w:val="clear" w:color="auto" w:fill="auto"/>
          </w:tcPr>
          <w:p w14:paraId="19705F96" w14:textId="77777777" w:rsidR="009A58D3" w:rsidRPr="00575165" w:rsidRDefault="009A58D3" w:rsidP="00E01EAA">
            <w:pPr>
              <w:jc w:val="right"/>
              <w:rPr>
                <w:sz w:val="18"/>
                <w:szCs w:val="18"/>
              </w:rPr>
            </w:pPr>
          </w:p>
        </w:tc>
        <w:tc>
          <w:tcPr>
            <w:tcW w:w="941" w:type="dxa"/>
            <w:shd w:val="clear" w:color="auto" w:fill="auto"/>
          </w:tcPr>
          <w:p w14:paraId="070FBD69" w14:textId="77777777" w:rsidR="009A58D3" w:rsidRPr="00575165" w:rsidRDefault="009A58D3" w:rsidP="00E01EAA">
            <w:pPr>
              <w:jc w:val="right"/>
              <w:rPr>
                <w:sz w:val="18"/>
                <w:szCs w:val="18"/>
              </w:rPr>
            </w:pPr>
          </w:p>
        </w:tc>
        <w:tc>
          <w:tcPr>
            <w:tcW w:w="942" w:type="dxa"/>
            <w:shd w:val="clear" w:color="auto" w:fill="auto"/>
          </w:tcPr>
          <w:p w14:paraId="01E2164D" w14:textId="77777777" w:rsidR="009A58D3" w:rsidRPr="00575165" w:rsidRDefault="009A58D3" w:rsidP="00E01EAA">
            <w:pPr>
              <w:jc w:val="right"/>
              <w:rPr>
                <w:sz w:val="18"/>
                <w:szCs w:val="18"/>
              </w:rPr>
            </w:pPr>
          </w:p>
        </w:tc>
      </w:tr>
      <w:tr w:rsidR="009A58D3" w:rsidRPr="00575165" w14:paraId="121B6B64" w14:textId="77777777" w:rsidTr="00E01EAA">
        <w:trPr>
          <w:cantSplit/>
        </w:trPr>
        <w:tc>
          <w:tcPr>
            <w:tcW w:w="1080" w:type="dxa"/>
            <w:shd w:val="clear" w:color="auto" w:fill="auto"/>
            <w:tcMar>
              <w:right w:w="57" w:type="dxa"/>
            </w:tcMar>
          </w:tcPr>
          <w:p w14:paraId="5BA1721B" w14:textId="77777777" w:rsidR="009A58D3" w:rsidRPr="00575165" w:rsidRDefault="009A58D3" w:rsidP="00E01EAA">
            <w:pPr>
              <w:rPr>
                <w:sz w:val="18"/>
                <w:szCs w:val="18"/>
              </w:rPr>
            </w:pPr>
            <w:proofErr w:type="spellStart"/>
            <w:r w:rsidRPr="00575165">
              <w:rPr>
                <w:sz w:val="18"/>
                <w:szCs w:val="18"/>
              </w:rPr>
              <w:t>Vara</w:t>
            </w:r>
            <w:proofErr w:type="spellEnd"/>
            <w:r w:rsidRPr="00575165">
              <w:rPr>
                <w:sz w:val="18"/>
                <w:szCs w:val="18"/>
              </w:rPr>
              <w:t xml:space="preserve"> municipality (32)</w:t>
            </w:r>
          </w:p>
        </w:tc>
        <w:tc>
          <w:tcPr>
            <w:tcW w:w="900" w:type="dxa"/>
            <w:shd w:val="clear" w:color="auto" w:fill="auto"/>
          </w:tcPr>
          <w:p w14:paraId="5BA34F6C" w14:textId="77777777" w:rsidR="009A58D3" w:rsidRPr="00575165" w:rsidRDefault="009A58D3" w:rsidP="00E01EAA">
            <w:pPr>
              <w:jc w:val="center"/>
              <w:rPr>
                <w:sz w:val="18"/>
                <w:szCs w:val="18"/>
              </w:rPr>
            </w:pPr>
            <w:r w:rsidRPr="00575165">
              <w:rPr>
                <w:sz w:val="18"/>
                <w:szCs w:val="18"/>
              </w:rPr>
              <w:t>2001-03</w:t>
            </w:r>
          </w:p>
        </w:tc>
        <w:tc>
          <w:tcPr>
            <w:tcW w:w="720" w:type="dxa"/>
            <w:shd w:val="clear" w:color="auto" w:fill="auto"/>
          </w:tcPr>
          <w:p w14:paraId="232AC55E"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&lt;Refman&gt;&lt;Cite&gt;&lt;Author&gt;Sundbeck&lt;/Author&gt;&lt;Year&gt;2009&lt;/Year&gt;&lt;RecNum&gt;SUNDBE2009&lt;/RecNum&gt;&lt;IDText&gt;Snuff use associated with abdominal obesity in former smokers&lt;/IDText&gt;&lt;MDL Ref_Type="Journal"&gt;&lt;Ref_Type&gt;Journal&lt;/Ref_Type&gt;&lt;Ref_ID&gt;SUNDBE2009&lt;/Ref_ID&gt;&lt;Title_Primary&gt;Snuff use associated with abdominal obesity in former smokers&lt;/Title_Primary&gt;&lt;Authors_Primary&gt;Sundbeck,M.&lt;/Authors_Primary&gt;&lt;Authors_Primary&gt;Grahn,M.&lt;/Authors_Primary&gt;&lt;Authors_Primary&gt;L&amp;#xF6;nngren,V.&lt;/Authors_Primary&gt;&lt;Authors_Primary&gt;M&amp;#xE5;nsson,N.O.&lt;/Authors_Primary&gt;&lt;Authors_Primary&gt;R&amp;#xE5;stam,L.&lt;/Authors_Primary&gt;&lt;Authors_Primary&gt;Lindblad,U.&lt;/Authors_Primary&gt;&lt;Date_Primary&gt;2009&lt;/Date_Primary&gt;&lt;Keywords&gt;SNUFF&lt;/Keywords&gt;&lt;Keywords&gt;OBESITY&lt;/Keywords&gt;&lt;Keywords&gt;SWEDEN&lt;/Keywords&gt;&lt;Keywords&gt;JOINTSS2REP3Y1&lt;/Keywords&gt;&lt;Reprint&gt;In File&lt;/Reprint&gt;&lt;Start_Page&gt;487&lt;/Start_Page&gt;&lt;End_Page&gt;493&lt;/End_Page&gt;&lt;Periodical&gt;Scand.J.Public Health&lt;/Periodical&gt;&lt;Volume&gt;37&lt;/Volume&gt;&lt;Issue&gt;5&lt;/Issue&gt;&lt;User_Def_5&gt;08102009&lt;/User_Def_5&gt;&lt;Availability&gt;14092011&lt;/Availability&gt;&lt;Misc_3&gt;13102009/y&lt;/Misc_3&gt;&lt;Address&gt;&lt;u&gt;O7D&lt;/u&gt; &lt;u&gt;O7G&lt;/u&gt; BL-GEN&lt;/Address&gt;&lt;Web_URL_Link1&gt;&lt;u&gt;x:\refscan\SUNDBE2009.pdf&lt;/u&gt;&lt;/Web_URL_Link1&gt;&lt;ZZ_JournalFull&gt;&lt;f name="System"&gt;Scandinavian Journal of Public Health&lt;/f&gt;&lt;/ZZ_JournalFull&gt;&lt;ZZ_JournalStdAbbrev&gt;&lt;f name="System"&gt;Scand.J.Public Health&lt;/f&gt;&lt;/ZZ_JournalStdAbbrev&gt;&lt;ZZ_WorkformID&gt;1&lt;/ZZ_WorkformID&gt;&lt;/MDL&gt;&lt;/Cite&gt;&lt;/Refman&gt;</w:instrText>
            </w:r>
            <w:r w:rsidRPr="00575165">
              <w:rPr>
                <w:sz w:val="18"/>
                <w:szCs w:val="18"/>
              </w:rPr>
              <w:fldChar w:fldCharType="separate"/>
            </w:r>
            <w:r w:rsidRPr="00575165">
              <w:rPr>
                <w:sz w:val="18"/>
                <w:szCs w:val="18"/>
              </w:rPr>
              <w:t>[66]</w:t>
            </w:r>
            <w:r w:rsidRPr="00575165">
              <w:rPr>
                <w:sz w:val="18"/>
                <w:szCs w:val="18"/>
              </w:rPr>
              <w:fldChar w:fldCharType="end"/>
            </w:r>
          </w:p>
        </w:tc>
        <w:tc>
          <w:tcPr>
            <w:tcW w:w="720" w:type="dxa"/>
            <w:shd w:val="clear" w:color="auto" w:fill="auto"/>
          </w:tcPr>
          <w:p w14:paraId="3AE2668A"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1A84893D" w14:textId="77777777" w:rsidR="009A58D3" w:rsidRPr="00575165" w:rsidRDefault="009A58D3" w:rsidP="00E01EAA">
            <w:pPr>
              <w:jc w:val="center"/>
              <w:rPr>
                <w:sz w:val="18"/>
                <w:szCs w:val="18"/>
              </w:rPr>
            </w:pPr>
            <w:r w:rsidRPr="00575165">
              <w:rPr>
                <w:sz w:val="18"/>
                <w:szCs w:val="18"/>
              </w:rPr>
              <w:t>30-75</w:t>
            </w:r>
          </w:p>
        </w:tc>
        <w:tc>
          <w:tcPr>
            <w:tcW w:w="630" w:type="dxa"/>
            <w:shd w:val="clear" w:color="auto" w:fill="auto"/>
          </w:tcPr>
          <w:p w14:paraId="6991991D" w14:textId="77777777" w:rsidR="009A58D3" w:rsidRPr="00575165" w:rsidRDefault="009A58D3" w:rsidP="00E01EAA">
            <w:pPr>
              <w:jc w:val="right"/>
              <w:rPr>
                <w:sz w:val="18"/>
                <w:szCs w:val="18"/>
              </w:rPr>
            </w:pPr>
            <w:r w:rsidRPr="00575165">
              <w:rPr>
                <w:sz w:val="18"/>
                <w:szCs w:val="18"/>
              </w:rPr>
              <w:t>/W</w:t>
            </w:r>
          </w:p>
        </w:tc>
        <w:tc>
          <w:tcPr>
            <w:tcW w:w="630" w:type="dxa"/>
            <w:shd w:val="clear" w:color="auto" w:fill="auto"/>
          </w:tcPr>
          <w:p w14:paraId="11ABD0F8" w14:textId="77777777" w:rsidR="009A58D3" w:rsidRPr="00575165" w:rsidRDefault="009A58D3" w:rsidP="00E01EAA">
            <w:pPr>
              <w:jc w:val="right"/>
              <w:rPr>
                <w:sz w:val="18"/>
                <w:szCs w:val="18"/>
              </w:rPr>
            </w:pPr>
            <w:r w:rsidRPr="00575165">
              <w:rPr>
                <w:sz w:val="18"/>
                <w:szCs w:val="18"/>
              </w:rPr>
              <w:t>A/R</w:t>
            </w:r>
          </w:p>
        </w:tc>
        <w:tc>
          <w:tcPr>
            <w:tcW w:w="876" w:type="dxa"/>
            <w:shd w:val="clear" w:color="auto" w:fill="auto"/>
          </w:tcPr>
          <w:p w14:paraId="077C6EFF" w14:textId="77777777" w:rsidR="009A58D3" w:rsidRPr="00575165" w:rsidRDefault="009A58D3" w:rsidP="00E01EAA">
            <w:pPr>
              <w:jc w:val="right"/>
              <w:rPr>
                <w:sz w:val="18"/>
                <w:szCs w:val="18"/>
              </w:rPr>
            </w:pPr>
            <w:r w:rsidRPr="00575165">
              <w:rPr>
                <w:sz w:val="18"/>
                <w:szCs w:val="18"/>
              </w:rPr>
              <w:t>excluded</w:t>
            </w:r>
          </w:p>
        </w:tc>
        <w:tc>
          <w:tcPr>
            <w:tcW w:w="876" w:type="dxa"/>
            <w:shd w:val="clear" w:color="auto" w:fill="auto"/>
          </w:tcPr>
          <w:p w14:paraId="4BBAE941" w14:textId="77777777" w:rsidR="009A58D3" w:rsidRPr="00575165" w:rsidRDefault="009A58D3" w:rsidP="00E01EAA">
            <w:pPr>
              <w:jc w:val="right"/>
              <w:rPr>
                <w:sz w:val="18"/>
                <w:szCs w:val="18"/>
              </w:rPr>
            </w:pPr>
            <w:r w:rsidRPr="00575165">
              <w:rPr>
                <w:sz w:val="18"/>
                <w:szCs w:val="18"/>
              </w:rPr>
              <w:t>109</w:t>
            </w:r>
          </w:p>
        </w:tc>
        <w:tc>
          <w:tcPr>
            <w:tcW w:w="876" w:type="dxa"/>
            <w:shd w:val="clear" w:color="auto" w:fill="auto"/>
          </w:tcPr>
          <w:p w14:paraId="5C933A6E"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1735634F" w14:textId="77777777" w:rsidR="009A58D3" w:rsidRPr="00575165" w:rsidRDefault="009A58D3" w:rsidP="00E01EAA">
            <w:pPr>
              <w:rPr>
                <w:sz w:val="18"/>
                <w:szCs w:val="18"/>
              </w:rPr>
            </w:pPr>
          </w:p>
        </w:tc>
        <w:tc>
          <w:tcPr>
            <w:tcW w:w="1121" w:type="dxa"/>
            <w:shd w:val="clear" w:color="auto" w:fill="auto"/>
          </w:tcPr>
          <w:p w14:paraId="762F7CE7" w14:textId="77777777" w:rsidR="009A58D3" w:rsidRPr="00575165" w:rsidRDefault="009A58D3" w:rsidP="00E01EAA">
            <w:pPr>
              <w:jc w:val="right"/>
              <w:rPr>
                <w:sz w:val="18"/>
                <w:szCs w:val="18"/>
              </w:rPr>
            </w:pPr>
            <w:r w:rsidRPr="00575165">
              <w:rPr>
                <w:sz w:val="18"/>
                <w:szCs w:val="18"/>
              </w:rPr>
              <w:t>116</w:t>
            </w:r>
          </w:p>
        </w:tc>
        <w:tc>
          <w:tcPr>
            <w:tcW w:w="1121" w:type="dxa"/>
            <w:shd w:val="clear" w:color="auto" w:fill="auto"/>
          </w:tcPr>
          <w:p w14:paraId="16D79465" w14:textId="77777777" w:rsidR="009A58D3" w:rsidRPr="00575165" w:rsidRDefault="009A58D3" w:rsidP="00E01EAA">
            <w:pPr>
              <w:jc w:val="right"/>
              <w:rPr>
                <w:sz w:val="18"/>
                <w:szCs w:val="18"/>
              </w:rPr>
            </w:pPr>
            <w:r w:rsidRPr="00575165">
              <w:rPr>
                <w:sz w:val="18"/>
                <w:szCs w:val="18"/>
              </w:rPr>
              <w:t>189</w:t>
            </w:r>
          </w:p>
        </w:tc>
        <w:tc>
          <w:tcPr>
            <w:tcW w:w="1122" w:type="dxa"/>
            <w:shd w:val="clear" w:color="auto" w:fill="auto"/>
          </w:tcPr>
          <w:p w14:paraId="67649E83"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1A21EDCB" w14:textId="77777777" w:rsidR="009A58D3" w:rsidRPr="00575165" w:rsidRDefault="009A58D3" w:rsidP="00E01EAA">
            <w:pPr>
              <w:rPr>
                <w:sz w:val="18"/>
                <w:szCs w:val="18"/>
              </w:rPr>
            </w:pPr>
          </w:p>
        </w:tc>
        <w:tc>
          <w:tcPr>
            <w:tcW w:w="941" w:type="dxa"/>
            <w:shd w:val="clear" w:color="auto" w:fill="auto"/>
          </w:tcPr>
          <w:p w14:paraId="22AC554C" w14:textId="77777777" w:rsidR="009A58D3" w:rsidRPr="00575165" w:rsidRDefault="009A58D3" w:rsidP="00E01EAA">
            <w:pPr>
              <w:jc w:val="right"/>
              <w:rPr>
                <w:sz w:val="18"/>
                <w:szCs w:val="18"/>
              </w:rPr>
            </w:pPr>
            <w:r w:rsidRPr="00575165">
              <w:rPr>
                <w:sz w:val="18"/>
                <w:szCs w:val="18"/>
              </w:rPr>
              <w:t>63</w:t>
            </w:r>
          </w:p>
        </w:tc>
        <w:tc>
          <w:tcPr>
            <w:tcW w:w="941" w:type="dxa"/>
            <w:shd w:val="clear" w:color="auto" w:fill="auto"/>
          </w:tcPr>
          <w:p w14:paraId="48510233" w14:textId="77777777" w:rsidR="009A58D3" w:rsidRPr="00575165" w:rsidRDefault="009A58D3" w:rsidP="00E01EAA">
            <w:pPr>
              <w:jc w:val="right"/>
              <w:rPr>
                <w:sz w:val="18"/>
                <w:szCs w:val="18"/>
              </w:rPr>
            </w:pPr>
            <w:r w:rsidRPr="00575165">
              <w:rPr>
                <w:sz w:val="18"/>
                <w:szCs w:val="18"/>
              </w:rPr>
              <w:t>357</w:t>
            </w:r>
          </w:p>
        </w:tc>
        <w:tc>
          <w:tcPr>
            <w:tcW w:w="942" w:type="dxa"/>
            <w:shd w:val="clear" w:color="auto" w:fill="auto"/>
          </w:tcPr>
          <w:p w14:paraId="66CE4434" w14:textId="77777777" w:rsidR="009A58D3" w:rsidRPr="00575165" w:rsidRDefault="009A58D3" w:rsidP="00E01EAA">
            <w:pPr>
              <w:jc w:val="right"/>
              <w:rPr>
                <w:sz w:val="18"/>
                <w:szCs w:val="18"/>
              </w:rPr>
            </w:pPr>
            <w:r w:rsidRPr="00575165">
              <w:rPr>
                <w:sz w:val="18"/>
                <w:szCs w:val="18"/>
              </w:rPr>
              <w:t>←</w:t>
            </w:r>
          </w:p>
        </w:tc>
      </w:tr>
      <w:tr w:rsidR="009A58D3" w:rsidRPr="00575165" w14:paraId="09987636" w14:textId="77777777" w:rsidTr="00E01EAA">
        <w:trPr>
          <w:cantSplit/>
        </w:trPr>
        <w:tc>
          <w:tcPr>
            <w:tcW w:w="1080" w:type="dxa"/>
            <w:shd w:val="clear" w:color="auto" w:fill="auto"/>
          </w:tcPr>
          <w:p w14:paraId="40F38F67" w14:textId="77777777" w:rsidR="009A58D3" w:rsidRPr="00575165" w:rsidRDefault="009A58D3" w:rsidP="00E01EAA">
            <w:pPr>
              <w:rPr>
                <w:sz w:val="18"/>
                <w:szCs w:val="18"/>
              </w:rPr>
            </w:pPr>
          </w:p>
        </w:tc>
        <w:tc>
          <w:tcPr>
            <w:tcW w:w="900" w:type="dxa"/>
            <w:shd w:val="clear" w:color="auto" w:fill="auto"/>
          </w:tcPr>
          <w:p w14:paraId="5AD14579" w14:textId="77777777" w:rsidR="009A58D3" w:rsidRPr="00575165" w:rsidRDefault="009A58D3" w:rsidP="00E01EAA">
            <w:pPr>
              <w:jc w:val="center"/>
              <w:rPr>
                <w:sz w:val="18"/>
                <w:szCs w:val="18"/>
              </w:rPr>
            </w:pPr>
          </w:p>
        </w:tc>
        <w:tc>
          <w:tcPr>
            <w:tcW w:w="720" w:type="dxa"/>
            <w:shd w:val="clear" w:color="auto" w:fill="auto"/>
          </w:tcPr>
          <w:p w14:paraId="296311BE" w14:textId="77777777" w:rsidR="009A58D3" w:rsidRPr="00575165" w:rsidRDefault="009A58D3" w:rsidP="00E01EAA">
            <w:pPr>
              <w:jc w:val="center"/>
              <w:rPr>
                <w:sz w:val="18"/>
                <w:szCs w:val="18"/>
              </w:rPr>
            </w:pPr>
          </w:p>
        </w:tc>
        <w:tc>
          <w:tcPr>
            <w:tcW w:w="720" w:type="dxa"/>
            <w:shd w:val="clear" w:color="auto" w:fill="auto"/>
          </w:tcPr>
          <w:p w14:paraId="58AC773F" w14:textId="77777777" w:rsidR="009A58D3" w:rsidRPr="00575165" w:rsidRDefault="009A58D3" w:rsidP="00E01EAA">
            <w:pPr>
              <w:jc w:val="center"/>
              <w:rPr>
                <w:sz w:val="18"/>
                <w:szCs w:val="18"/>
              </w:rPr>
            </w:pPr>
          </w:p>
        </w:tc>
        <w:tc>
          <w:tcPr>
            <w:tcW w:w="720" w:type="dxa"/>
            <w:shd w:val="clear" w:color="auto" w:fill="auto"/>
          </w:tcPr>
          <w:p w14:paraId="6B6781D4" w14:textId="77777777" w:rsidR="009A58D3" w:rsidRPr="00575165" w:rsidRDefault="009A58D3" w:rsidP="00E01EAA">
            <w:pPr>
              <w:jc w:val="center"/>
              <w:rPr>
                <w:sz w:val="18"/>
                <w:szCs w:val="18"/>
              </w:rPr>
            </w:pPr>
          </w:p>
        </w:tc>
        <w:tc>
          <w:tcPr>
            <w:tcW w:w="630" w:type="dxa"/>
            <w:shd w:val="clear" w:color="auto" w:fill="auto"/>
          </w:tcPr>
          <w:p w14:paraId="7CEC88F7" w14:textId="77777777" w:rsidR="009A58D3" w:rsidRPr="00575165" w:rsidRDefault="009A58D3" w:rsidP="00E01EAA">
            <w:pPr>
              <w:jc w:val="right"/>
              <w:rPr>
                <w:sz w:val="18"/>
                <w:szCs w:val="18"/>
              </w:rPr>
            </w:pPr>
          </w:p>
        </w:tc>
        <w:tc>
          <w:tcPr>
            <w:tcW w:w="630" w:type="dxa"/>
            <w:shd w:val="clear" w:color="auto" w:fill="auto"/>
          </w:tcPr>
          <w:p w14:paraId="194F5B9A" w14:textId="77777777" w:rsidR="009A58D3" w:rsidRPr="00575165" w:rsidRDefault="009A58D3" w:rsidP="00E01EAA">
            <w:pPr>
              <w:jc w:val="right"/>
              <w:rPr>
                <w:sz w:val="18"/>
                <w:szCs w:val="18"/>
              </w:rPr>
            </w:pPr>
          </w:p>
        </w:tc>
        <w:tc>
          <w:tcPr>
            <w:tcW w:w="876" w:type="dxa"/>
            <w:shd w:val="clear" w:color="auto" w:fill="auto"/>
          </w:tcPr>
          <w:p w14:paraId="1479DDC4" w14:textId="77777777" w:rsidR="009A58D3" w:rsidRPr="00575165" w:rsidRDefault="009A58D3" w:rsidP="00E01EAA">
            <w:pPr>
              <w:jc w:val="right"/>
              <w:rPr>
                <w:sz w:val="18"/>
                <w:szCs w:val="18"/>
              </w:rPr>
            </w:pPr>
          </w:p>
        </w:tc>
        <w:tc>
          <w:tcPr>
            <w:tcW w:w="876" w:type="dxa"/>
            <w:shd w:val="clear" w:color="auto" w:fill="auto"/>
          </w:tcPr>
          <w:p w14:paraId="223D723C" w14:textId="77777777" w:rsidR="009A58D3" w:rsidRPr="00575165" w:rsidRDefault="009A58D3" w:rsidP="00E01EAA">
            <w:pPr>
              <w:jc w:val="right"/>
              <w:rPr>
                <w:sz w:val="18"/>
                <w:szCs w:val="18"/>
              </w:rPr>
            </w:pPr>
          </w:p>
        </w:tc>
        <w:tc>
          <w:tcPr>
            <w:tcW w:w="876" w:type="dxa"/>
            <w:shd w:val="clear" w:color="auto" w:fill="auto"/>
          </w:tcPr>
          <w:p w14:paraId="2A542CF5" w14:textId="77777777" w:rsidR="009A58D3" w:rsidRPr="00575165" w:rsidRDefault="009A58D3" w:rsidP="00E01EAA">
            <w:pPr>
              <w:jc w:val="right"/>
              <w:rPr>
                <w:sz w:val="18"/>
                <w:szCs w:val="18"/>
              </w:rPr>
            </w:pPr>
          </w:p>
        </w:tc>
        <w:tc>
          <w:tcPr>
            <w:tcW w:w="236" w:type="dxa"/>
            <w:shd w:val="clear" w:color="auto" w:fill="auto"/>
          </w:tcPr>
          <w:p w14:paraId="7A4D7F94" w14:textId="77777777" w:rsidR="009A58D3" w:rsidRPr="00575165" w:rsidRDefault="009A58D3" w:rsidP="00E01EAA">
            <w:pPr>
              <w:rPr>
                <w:sz w:val="18"/>
                <w:szCs w:val="18"/>
              </w:rPr>
            </w:pPr>
          </w:p>
        </w:tc>
        <w:tc>
          <w:tcPr>
            <w:tcW w:w="1121" w:type="dxa"/>
            <w:shd w:val="clear" w:color="auto" w:fill="auto"/>
          </w:tcPr>
          <w:p w14:paraId="0A244309" w14:textId="77777777" w:rsidR="009A58D3" w:rsidRPr="00575165" w:rsidRDefault="009A58D3" w:rsidP="00E01EAA">
            <w:pPr>
              <w:jc w:val="right"/>
              <w:rPr>
                <w:sz w:val="18"/>
                <w:szCs w:val="18"/>
              </w:rPr>
            </w:pPr>
          </w:p>
        </w:tc>
        <w:tc>
          <w:tcPr>
            <w:tcW w:w="1121" w:type="dxa"/>
            <w:shd w:val="clear" w:color="auto" w:fill="auto"/>
          </w:tcPr>
          <w:p w14:paraId="2C2C63E6" w14:textId="77777777" w:rsidR="009A58D3" w:rsidRPr="00575165" w:rsidRDefault="009A58D3" w:rsidP="00E01EAA">
            <w:pPr>
              <w:jc w:val="right"/>
              <w:rPr>
                <w:sz w:val="18"/>
                <w:szCs w:val="18"/>
              </w:rPr>
            </w:pPr>
          </w:p>
        </w:tc>
        <w:tc>
          <w:tcPr>
            <w:tcW w:w="1122" w:type="dxa"/>
            <w:shd w:val="clear" w:color="auto" w:fill="auto"/>
          </w:tcPr>
          <w:p w14:paraId="3E0127CD" w14:textId="77777777" w:rsidR="009A58D3" w:rsidRPr="00575165" w:rsidRDefault="009A58D3" w:rsidP="00E01EAA">
            <w:pPr>
              <w:jc w:val="right"/>
              <w:rPr>
                <w:sz w:val="18"/>
                <w:szCs w:val="18"/>
              </w:rPr>
            </w:pPr>
          </w:p>
        </w:tc>
        <w:tc>
          <w:tcPr>
            <w:tcW w:w="236" w:type="dxa"/>
            <w:shd w:val="clear" w:color="auto" w:fill="auto"/>
          </w:tcPr>
          <w:p w14:paraId="4D60B49F" w14:textId="77777777" w:rsidR="009A58D3" w:rsidRPr="00575165" w:rsidRDefault="009A58D3" w:rsidP="00E01EAA">
            <w:pPr>
              <w:jc w:val="right"/>
              <w:rPr>
                <w:sz w:val="18"/>
                <w:szCs w:val="18"/>
              </w:rPr>
            </w:pPr>
          </w:p>
        </w:tc>
        <w:tc>
          <w:tcPr>
            <w:tcW w:w="941" w:type="dxa"/>
            <w:shd w:val="clear" w:color="auto" w:fill="auto"/>
          </w:tcPr>
          <w:p w14:paraId="11FE06BD" w14:textId="77777777" w:rsidR="009A58D3" w:rsidRPr="00575165" w:rsidRDefault="009A58D3" w:rsidP="00E01EAA">
            <w:pPr>
              <w:jc w:val="right"/>
              <w:rPr>
                <w:sz w:val="18"/>
                <w:szCs w:val="18"/>
              </w:rPr>
            </w:pPr>
          </w:p>
        </w:tc>
        <w:tc>
          <w:tcPr>
            <w:tcW w:w="941" w:type="dxa"/>
            <w:shd w:val="clear" w:color="auto" w:fill="auto"/>
          </w:tcPr>
          <w:p w14:paraId="5955455E" w14:textId="77777777" w:rsidR="009A58D3" w:rsidRPr="00575165" w:rsidRDefault="009A58D3" w:rsidP="00E01EAA">
            <w:pPr>
              <w:jc w:val="right"/>
              <w:rPr>
                <w:sz w:val="18"/>
                <w:szCs w:val="18"/>
              </w:rPr>
            </w:pPr>
          </w:p>
        </w:tc>
        <w:tc>
          <w:tcPr>
            <w:tcW w:w="942" w:type="dxa"/>
            <w:shd w:val="clear" w:color="auto" w:fill="auto"/>
          </w:tcPr>
          <w:p w14:paraId="375316A5" w14:textId="77777777" w:rsidR="009A58D3" w:rsidRPr="00575165" w:rsidRDefault="009A58D3" w:rsidP="00E01EAA">
            <w:pPr>
              <w:jc w:val="right"/>
              <w:rPr>
                <w:sz w:val="18"/>
                <w:szCs w:val="18"/>
              </w:rPr>
            </w:pPr>
          </w:p>
        </w:tc>
      </w:tr>
      <w:tr w:rsidR="009A58D3" w:rsidRPr="00575165" w14:paraId="440F53BE" w14:textId="77777777" w:rsidTr="00E01EAA">
        <w:trPr>
          <w:cantSplit/>
        </w:trPr>
        <w:tc>
          <w:tcPr>
            <w:tcW w:w="1080" w:type="dxa"/>
            <w:shd w:val="clear" w:color="auto" w:fill="auto"/>
          </w:tcPr>
          <w:p w14:paraId="38FBA6EC" w14:textId="77777777" w:rsidR="009A58D3" w:rsidRPr="00575165" w:rsidRDefault="009A58D3" w:rsidP="00E01EAA">
            <w:pPr>
              <w:rPr>
                <w:sz w:val="18"/>
                <w:szCs w:val="18"/>
              </w:rPr>
            </w:pPr>
            <w:r w:rsidRPr="00575165">
              <w:rPr>
                <w:sz w:val="18"/>
                <w:szCs w:val="18"/>
              </w:rPr>
              <w:t>AIR (33)</w:t>
            </w:r>
          </w:p>
        </w:tc>
        <w:tc>
          <w:tcPr>
            <w:tcW w:w="900" w:type="dxa"/>
            <w:shd w:val="clear" w:color="auto" w:fill="auto"/>
          </w:tcPr>
          <w:p w14:paraId="293F7325" w14:textId="77777777" w:rsidR="009A58D3" w:rsidRPr="00575165" w:rsidRDefault="009A58D3" w:rsidP="00E01EAA">
            <w:pPr>
              <w:jc w:val="center"/>
              <w:rPr>
                <w:sz w:val="18"/>
                <w:szCs w:val="18"/>
              </w:rPr>
            </w:pPr>
            <w:r w:rsidRPr="00575165">
              <w:rPr>
                <w:sz w:val="18"/>
                <w:szCs w:val="18"/>
              </w:rPr>
              <w:t>unknown</w:t>
            </w:r>
          </w:p>
        </w:tc>
        <w:tc>
          <w:tcPr>
            <w:tcW w:w="720" w:type="dxa"/>
            <w:shd w:val="clear" w:color="auto" w:fill="auto"/>
          </w:tcPr>
          <w:p w14:paraId="023109E4"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&lt;Refman&gt;&lt;Cite&gt;&lt;Author&gt;Wallenfeldt&lt;/Author&gt;&lt;Year&gt;2001&lt;/Year&gt;&lt;RecNum&gt;WALLEN2001&lt;/RecNum&gt;&lt;IDText&gt;Carotid and femoral atherosclerosis, cardiovascular risk factors and C-reactive protein in relation to smokeless tobacco use or smoking in 58-year-old men&lt;/IDText&gt;&lt;MDL Ref_Type="Journal"&gt;&lt;Ref_Type&gt;Journal&lt;/Ref_Type&gt;&lt;Ref_ID&gt;WALLEN2001&lt;/Ref_ID&gt;&lt;Title_Primary&gt;Carotid and femoral atherosclerosis, cardiovascular risk factors and C-reactive protein in relation to smokeless tobacco use or smoking in 58-year-old men&lt;/Title_Primary&gt;&lt;Authors_Primary&gt;Wallenfeldt,K.&lt;/Authors_Primary&gt;&lt;Authors_Primary&gt;Hulthe,J.&lt;/Authors_Primary&gt;&lt;Authors_Primary&gt;Bokemark,L.&lt;/Authors_Primary&gt;&lt;Authors_Primary&gt;Wikstrand,J.&lt;/Authors_Primary&gt;&lt;Authors_Primary&gt;Fagerberg,B.&lt;/Authors_Primary&gt;&lt;Date_Primary&gt;2001&lt;/Date_Primary&gt;&lt;Keywords&gt;CHD&lt;/Keywords&gt;&lt;Keywords&gt;IESLCN&lt;/Keywords&gt;&lt;Keywords&gt;SNUFF&lt;/Keywords&gt;&lt;Keywords&gt;SWEDEN&lt;/Keywords&gt;&lt;Keywords&gt;CRP&lt;/Keywords&gt;&lt;Keywords&gt;AJTST&lt;/Keywords&gt;&lt;Keywords&gt;JOINTSS2REP3Y1&lt;/Keywords&gt;&lt;Reprint&gt;In File&lt;/Reprint&gt;&lt;Start_Page&gt;492&lt;/Start_Page&gt;&lt;End_Page&gt;501&lt;/End_Page&gt;&lt;Periodical&gt;J.Intern.Med.&lt;/Periodical&gt;&lt;Volume&gt;250&lt;/Volume&gt;&lt;User_Def_5&gt;21012003&lt;/User_Def_5&gt;&lt;Availability&gt;14092011&lt;/Availability&gt;&lt;Misc_3&gt;28012003/Y&lt;/Misc_3&gt;&lt;Address&gt;&lt;u&gt;O7D&lt;/u&gt; B1A&lt;/Address&gt;&lt;Web_URL_Link1&gt;&lt;u&gt;x:\refscan\WALLEN2001.pdf&lt;/u&gt;&lt;/Web_URL_Link1&gt;&lt;ZZ_JournalFull&gt;&lt;f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sidRPr="00575165">
              <w:rPr>
                <w:sz w:val="18"/>
                <w:szCs w:val="18"/>
              </w:rPr>
              <w:fldChar w:fldCharType="separate"/>
            </w:r>
            <w:r w:rsidRPr="00575165">
              <w:rPr>
                <w:sz w:val="18"/>
                <w:szCs w:val="18"/>
              </w:rPr>
              <w:t>[67]</w:t>
            </w:r>
            <w:r w:rsidRPr="00575165">
              <w:rPr>
                <w:sz w:val="18"/>
                <w:szCs w:val="18"/>
              </w:rPr>
              <w:fldChar w:fldCharType="end"/>
            </w:r>
          </w:p>
        </w:tc>
        <w:tc>
          <w:tcPr>
            <w:tcW w:w="720" w:type="dxa"/>
            <w:shd w:val="clear" w:color="auto" w:fill="auto"/>
          </w:tcPr>
          <w:p w14:paraId="2E553331"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15999D99" w14:textId="77777777" w:rsidR="009A58D3" w:rsidRPr="00575165" w:rsidRDefault="009A58D3" w:rsidP="00E01EAA">
            <w:pPr>
              <w:jc w:val="center"/>
              <w:rPr>
                <w:sz w:val="18"/>
                <w:szCs w:val="18"/>
              </w:rPr>
            </w:pPr>
            <w:r w:rsidRPr="00575165">
              <w:rPr>
                <w:sz w:val="18"/>
                <w:szCs w:val="18"/>
              </w:rPr>
              <w:t>58</w:t>
            </w:r>
          </w:p>
        </w:tc>
        <w:tc>
          <w:tcPr>
            <w:tcW w:w="630" w:type="dxa"/>
            <w:shd w:val="clear" w:color="auto" w:fill="auto"/>
          </w:tcPr>
          <w:p w14:paraId="413FA2F1" w14:textId="77777777" w:rsidR="009A58D3" w:rsidRPr="00575165" w:rsidRDefault="009A58D3" w:rsidP="00E01EAA">
            <w:pPr>
              <w:jc w:val="right"/>
              <w:rPr>
                <w:sz w:val="20"/>
                <w:szCs w:val="20"/>
              </w:rPr>
            </w:pPr>
            <w:r w:rsidRPr="00575165">
              <w:rPr>
                <w:sz w:val="20"/>
                <w:szCs w:val="20"/>
              </w:rPr>
              <w:t>/R</w:t>
            </w:r>
          </w:p>
        </w:tc>
        <w:tc>
          <w:tcPr>
            <w:tcW w:w="630" w:type="dxa"/>
            <w:shd w:val="clear" w:color="auto" w:fill="auto"/>
          </w:tcPr>
          <w:p w14:paraId="415ABF68" w14:textId="77777777" w:rsidR="009A58D3" w:rsidRPr="00575165" w:rsidRDefault="009A58D3" w:rsidP="00E01EAA">
            <w:pPr>
              <w:jc w:val="right"/>
              <w:rPr>
                <w:sz w:val="20"/>
                <w:szCs w:val="20"/>
              </w:rPr>
            </w:pPr>
            <w:r w:rsidRPr="00575165">
              <w:rPr>
                <w:sz w:val="20"/>
                <w:szCs w:val="20"/>
              </w:rPr>
              <w:t>C/R</w:t>
            </w:r>
          </w:p>
        </w:tc>
        <w:tc>
          <w:tcPr>
            <w:tcW w:w="876" w:type="dxa"/>
            <w:shd w:val="clear" w:color="auto" w:fill="auto"/>
          </w:tcPr>
          <w:p w14:paraId="516DDA0A" w14:textId="77777777" w:rsidR="009A58D3" w:rsidRPr="00575165" w:rsidRDefault="009A58D3" w:rsidP="00E01EAA">
            <w:pPr>
              <w:jc w:val="right"/>
              <w:rPr>
                <w:sz w:val="20"/>
                <w:szCs w:val="20"/>
              </w:rPr>
            </w:pPr>
            <w:r w:rsidRPr="00575165">
              <w:rPr>
                <w:sz w:val="20"/>
                <w:szCs w:val="20"/>
              </w:rPr>
              <w:t>14</w:t>
            </w:r>
          </w:p>
        </w:tc>
        <w:tc>
          <w:tcPr>
            <w:tcW w:w="876" w:type="dxa"/>
            <w:shd w:val="clear" w:color="auto" w:fill="auto"/>
          </w:tcPr>
          <w:p w14:paraId="7E5282A0" w14:textId="77777777" w:rsidR="009A58D3" w:rsidRPr="00575165" w:rsidRDefault="009A58D3" w:rsidP="00E01EAA">
            <w:pPr>
              <w:jc w:val="right"/>
              <w:rPr>
                <w:sz w:val="20"/>
                <w:szCs w:val="20"/>
              </w:rPr>
            </w:pPr>
            <w:r w:rsidRPr="00575165">
              <w:rPr>
                <w:sz w:val="20"/>
                <w:szCs w:val="20"/>
              </w:rPr>
              <w:t>12</w:t>
            </w:r>
          </w:p>
        </w:tc>
        <w:tc>
          <w:tcPr>
            <w:tcW w:w="876" w:type="dxa"/>
            <w:shd w:val="clear" w:color="auto" w:fill="auto"/>
          </w:tcPr>
          <w:p w14:paraId="3E6A41E4" w14:textId="77777777" w:rsidR="009A58D3" w:rsidRPr="00575165" w:rsidRDefault="009A58D3" w:rsidP="00E01EAA">
            <w:pPr>
              <w:jc w:val="right"/>
              <w:rPr>
                <w:sz w:val="20"/>
                <w:szCs w:val="20"/>
              </w:rPr>
            </w:pPr>
            <w:r w:rsidRPr="00575165">
              <w:rPr>
                <w:sz w:val="20"/>
                <w:szCs w:val="20"/>
              </w:rPr>
              <w:t>70</w:t>
            </w:r>
          </w:p>
        </w:tc>
        <w:tc>
          <w:tcPr>
            <w:tcW w:w="236" w:type="dxa"/>
            <w:shd w:val="clear" w:color="auto" w:fill="auto"/>
          </w:tcPr>
          <w:p w14:paraId="0D6E94C8" w14:textId="77777777" w:rsidR="009A58D3" w:rsidRPr="00575165" w:rsidRDefault="009A58D3" w:rsidP="00E01EAA">
            <w:pPr>
              <w:rPr>
                <w:sz w:val="18"/>
                <w:szCs w:val="18"/>
              </w:rPr>
            </w:pPr>
          </w:p>
        </w:tc>
        <w:tc>
          <w:tcPr>
            <w:tcW w:w="1121" w:type="dxa"/>
            <w:shd w:val="clear" w:color="auto" w:fill="auto"/>
          </w:tcPr>
          <w:p w14:paraId="664E8509" w14:textId="77777777" w:rsidR="009A58D3" w:rsidRPr="00575165" w:rsidRDefault="009A58D3" w:rsidP="00E01EAA">
            <w:pPr>
              <w:jc w:val="right"/>
              <w:rPr>
                <w:sz w:val="20"/>
                <w:szCs w:val="20"/>
              </w:rPr>
            </w:pPr>
            <w:r w:rsidRPr="00575165">
              <w:rPr>
                <w:sz w:val="20"/>
                <w:szCs w:val="20"/>
              </w:rPr>
              <w:t>32</w:t>
            </w:r>
          </w:p>
        </w:tc>
        <w:tc>
          <w:tcPr>
            <w:tcW w:w="1121" w:type="dxa"/>
            <w:shd w:val="clear" w:color="auto" w:fill="auto"/>
          </w:tcPr>
          <w:p w14:paraId="6D5295F0" w14:textId="77777777" w:rsidR="009A58D3" w:rsidRPr="00575165" w:rsidRDefault="009A58D3" w:rsidP="00E01EAA">
            <w:pPr>
              <w:jc w:val="right"/>
              <w:rPr>
                <w:sz w:val="20"/>
                <w:szCs w:val="20"/>
              </w:rPr>
            </w:pPr>
            <w:r w:rsidRPr="00575165">
              <w:rPr>
                <w:sz w:val="20"/>
                <w:szCs w:val="20"/>
              </w:rPr>
              <w:t>19</w:t>
            </w:r>
          </w:p>
        </w:tc>
        <w:tc>
          <w:tcPr>
            <w:tcW w:w="1122" w:type="dxa"/>
            <w:shd w:val="clear" w:color="auto" w:fill="auto"/>
          </w:tcPr>
          <w:p w14:paraId="144F1911" w14:textId="77777777" w:rsidR="009A58D3" w:rsidRPr="00575165" w:rsidRDefault="009A58D3" w:rsidP="00E01EAA">
            <w:pPr>
              <w:jc w:val="right"/>
              <w:rPr>
                <w:sz w:val="20"/>
                <w:szCs w:val="20"/>
              </w:rPr>
            </w:pPr>
            <w:r w:rsidRPr="00575165">
              <w:rPr>
                <w:sz w:val="20"/>
                <w:szCs w:val="20"/>
              </w:rPr>
              <w:t>101</w:t>
            </w:r>
          </w:p>
        </w:tc>
        <w:tc>
          <w:tcPr>
            <w:tcW w:w="236" w:type="dxa"/>
            <w:shd w:val="clear" w:color="auto" w:fill="auto"/>
          </w:tcPr>
          <w:p w14:paraId="398164D6" w14:textId="77777777" w:rsidR="009A58D3" w:rsidRPr="00575165" w:rsidRDefault="009A58D3" w:rsidP="00E01EAA">
            <w:pPr>
              <w:jc w:val="right"/>
              <w:rPr>
                <w:sz w:val="18"/>
                <w:szCs w:val="18"/>
              </w:rPr>
            </w:pPr>
          </w:p>
        </w:tc>
        <w:tc>
          <w:tcPr>
            <w:tcW w:w="941" w:type="dxa"/>
            <w:shd w:val="clear" w:color="auto" w:fill="auto"/>
          </w:tcPr>
          <w:p w14:paraId="34064068" w14:textId="77777777" w:rsidR="009A58D3" w:rsidRPr="00575165" w:rsidRDefault="009A58D3" w:rsidP="00E01EAA">
            <w:pPr>
              <w:jc w:val="right"/>
              <w:rPr>
                <w:sz w:val="20"/>
                <w:szCs w:val="20"/>
              </w:rPr>
            </w:pPr>
            <w:r w:rsidRPr="00575165">
              <w:rPr>
                <w:sz w:val="20"/>
                <w:szCs w:val="20"/>
              </w:rPr>
              <w:t>2</w:t>
            </w:r>
          </w:p>
        </w:tc>
        <w:tc>
          <w:tcPr>
            <w:tcW w:w="941" w:type="dxa"/>
            <w:shd w:val="clear" w:color="auto" w:fill="auto"/>
          </w:tcPr>
          <w:p w14:paraId="6EE1A760" w14:textId="77777777" w:rsidR="009A58D3" w:rsidRPr="00575165" w:rsidRDefault="009A58D3" w:rsidP="00E01EAA">
            <w:pPr>
              <w:jc w:val="right"/>
              <w:rPr>
                <w:sz w:val="20"/>
                <w:szCs w:val="20"/>
              </w:rPr>
            </w:pPr>
            <w:r w:rsidRPr="00575165">
              <w:rPr>
                <w:sz w:val="20"/>
                <w:szCs w:val="20"/>
              </w:rPr>
              <w:t>2</w:t>
            </w:r>
          </w:p>
        </w:tc>
        <w:tc>
          <w:tcPr>
            <w:tcW w:w="942" w:type="dxa"/>
            <w:shd w:val="clear" w:color="auto" w:fill="auto"/>
          </w:tcPr>
          <w:p w14:paraId="61DF06A8" w14:textId="77777777" w:rsidR="009A58D3" w:rsidRPr="00575165" w:rsidRDefault="009A58D3" w:rsidP="00E01EAA">
            <w:pPr>
              <w:jc w:val="right"/>
              <w:rPr>
                <w:sz w:val="20"/>
                <w:szCs w:val="20"/>
              </w:rPr>
            </w:pPr>
            <w:r w:rsidRPr="00575165">
              <w:rPr>
                <w:sz w:val="20"/>
                <w:szCs w:val="20"/>
              </w:rPr>
              <w:t>139</w:t>
            </w:r>
          </w:p>
        </w:tc>
      </w:tr>
      <w:tr w:rsidR="009A58D3" w:rsidRPr="00575165" w14:paraId="42A5C9E6" w14:textId="77777777" w:rsidTr="00E01EAA">
        <w:trPr>
          <w:cantSplit/>
        </w:trPr>
        <w:tc>
          <w:tcPr>
            <w:tcW w:w="1080" w:type="dxa"/>
            <w:shd w:val="clear" w:color="auto" w:fill="auto"/>
          </w:tcPr>
          <w:p w14:paraId="1B0C6B67" w14:textId="77777777" w:rsidR="009A58D3" w:rsidRPr="00575165" w:rsidRDefault="009A58D3" w:rsidP="00E01EAA">
            <w:pPr>
              <w:rPr>
                <w:sz w:val="18"/>
                <w:szCs w:val="18"/>
              </w:rPr>
            </w:pPr>
          </w:p>
        </w:tc>
        <w:tc>
          <w:tcPr>
            <w:tcW w:w="900" w:type="dxa"/>
            <w:shd w:val="clear" w:color="auto" w:fill="auto"/>
          </w:tcPr>
          <w:p w14:paraId="46811DEB" w14:textId="77777777" w:rsidR="009A58D3" w:rsidRPr="00575165" w:rsidRDefault="009A58D3" w:rsidP="00E01EAA">
            <w:pPr>
              <w:jc w:val="center"/>
              <w:rPr>
                <w:sz w:val="18"/>
                <w:szCs w:val="18"/>
              </w:rPr>
            </w:pPr>
          </w:p>
        </w:tc>
        <w:tc>
          <w:tcPr>
            <w:tcW w:w="720" w:type="dxa"/>
            <w:shd w:val="clear" w:color="auto" w:fill="auto"/>
          </w:tcPr>
          <w:p w14:paraId="62658F7E" w14:textId="77777777" w:rsidR="009A58D3" w:rsidRPr="00575165" w:rsidRDefault="009A58D3" w:rsidP="00E01EAA">
            <w:pPr>
              <w:jc w:val="center"/>
              <w:rPr>
                <w:sz w:val="18"/>
                <w:szCs w:val="18"/>
              </w:rPr>
            </w:pPr>
          </w:p>
        </w:tc>
        <w:tc>
          <w:tcPr>
            <w:tcW w:w="720" w:type="dxa"/>
            <w:shd w:val="clear" w:color="auto" w:fill="auto"/>
          </w:tcPr>
          <w:p w14:paraId="6D3ECDC8" w14:textId="77777777" w:rsidR="009A58D3" w:rsidRPr="00575165" w:rsidRDefault="009A58D3" w:rsidP="00E01EAA">
            <w:pPr>
              <w:jc w:val="center"/>
              <w:rPr>
                <w:sz w:val="18"/>
                <w:szCs w:val="18"/>
              </w:rPr>
            </w:pPr>
          </w:p>
        </w:tc>
        <w:tc>
          <w:tcPr>
            <w:tcW w:w="720" w:type="dxa"/>
            <w:shd w:val="clear" w:color="auto" w:fill="auto"/>
          </w:tcPr>
          <w:p w14:paraId="1D6958E9" w14:textId="77777777" w:rsidR="009A58D3" w:rsidRPr="00575165" w:rsidRDefault="009A58D3" w:rsidP="00E01EAA">
            <w:pPr>
              <w:jc w:val="center"/>
              <w:rPr>
                <w:sz w:val="18"/>
                <w:szCs w:val="18"/>
              </w:rPr>
            </w:pPr>
          </w:p>
        </w:tc>
        <w:tc>
          <w:tcPr>
            <w:tcW w:w="630" w:type="dxa"/>
            <w:shd w:val="clear" w:color="auto" w:fill="auto"/>
          </w:tcPr>
          <w:p w14:paraId="6D84A1A8" w14:textId="77777777" w:rsidR="009A58D3" w:rsidRPr="00575165" w:rsidRDefault="009A58D3" w:rsidP="00E01EAA">
            <w:pPr>
              <w:jc w:val="right"/>
              <w:rPr>
                <w:sz w:val="20"/>
                <w:szCs w:val="20"/>
              </w:rPr>
            </w:pPr>
          </w:p>
        </w:tc>
        <w:tc>
          <w:tcPr>
            <w:tcW w:w="630" w:type="dxa"/>
            <w:shd w:val="clear" w:color="auto" w:fill="auto"/>
          </w:tcPr>
          <w:p w14:paraId="143AA105" w14:textId="77777777" w:rsidR="009A58D3" w:rsidRPr="00575165" w:rsidRDefault="009A58D3" w:rsidP="00E01EAA">
            <w:pPr>
              <w:jc w:val="right"/>
              <w:rPr>
                <w:sz w:val="20"/>
                <w:szCs w:val="20"/>
              </w:rPr>
            </w:pPr>
          </w:p>
        </w:tc>
        <w:tc>
          <w:tcPr>
            <w:tcW w:w="876" w:type="dxa"/>
            <w:shd w:val="clear" w:color="auto" w:fill="auto"/>
          </w:tcPr>
          <w:p w14:paraId="28400161" w14:textId="77777777" w:rsidR="009A58D3" w:rsidRPr="00575165" w:rsidRDefault="009A58D3" w:rsidP="00E01EAA">
            <w:pPr>
              <w:jc w:val="right"/>
              <w:rPr>
                <w:sz w:val="20"/>
                <w:szCs w:val="20"/>
              </w:rPr>
            </w:pPr>
          </w:p>
        </w:tc>
        <w:tc>
          <w:tcPr>
            <w:tcW w:w="876" w:type="dxa"/>
            <w:shd w:val="clear" w:color="auto" w:fill="auto"/>
          </w:tcPr>
          <w:p w14:paraId="3A81A16F" w14:textId="77777777" w:rsidR="009A58D3" w:rsidRPr="00575165" w:rsidRDefault="009A58D3" w:rsidP="00E01EAA">
            <w:pPr>
              <w:jc w:val="right"/>
              <w:rPr>
                <w:sz w:val="20"/>
                <w:szCs w:val="20"/>
              </w:rPr>
            </w:pPr>
          </w:p>
        </w:tc>
        <w:tc>
          <w:tcPr>
            <w:tcW w:w="876" w:type="dxa"/>
            <w:shd w:val="clear" w:color="auto" w:fill="auto"/>
          </w:tcPr>
          <w:p w14:paraId="1A1AE5D6" w14:textId="77777777" w:rsidR="009A58D3" w:rsidRPr="00575165" w:rsidRDefault="009A58D3" w:rsidP="00E01EAA">
            <w:pPr>
              <w:jc w:val="right"/>
              <w:rPr>
                <w:sz w:val="20"/>
                <w:szCs w:val="20"/>
              </w:rPr>
            </w:pPr>
          </w:p>
        </w:tc>
        <w:tc>
          <w:tcPr>
            <w:tcW w:w="236" w:type="dxa"/>
            <w:shd w:val="clear" w:color="auto" w:fill="auto"/>
          </w:tcPr>
          <w:p w14:paraId="14EFF34C" w14:textId="77777777" w:rsidR="009A58D3" w:rsidRPr="00575165" w:rsidRDefault="009A58D3" w:rsidP="00E01EAA">
            <w:pPr>
              <w:rPr>
                <w:sz w:val="18"/>
                <w:szCs w:val="18"/>
              </w:rPr>
            </w:pPr>
          </w:p>
        </w:tc>
        <w:tc>
          <w:tcPr>
            <w:tcW w:w="1121" w:type="dxa"/>
            <w:shd w:val="clear" w:color="auto" w:fill="auto"/>
          </w:tcPr>
          <w:p w14:paraId="5455790F" w14:textId="77777777" w:rsidR="009A58D3" w:rsidRPr="00575165" w:rsidRDefault="009A58D3" w:rsidP="00E01EAA">
            <w:pPr>
              <w:jc w:val="right"/>
              <w:rPr>
                <w:sz w:val="20"/>
                <w:szCs w:val="20"/>
              </w:rPr>
            </w:pPr>
          </w:p>
        </w:tc>
        <w:tc>
          <w:tcPr>
            <w:tcW w:w="1121" w:type="dxa"/>
            <w:shd w:val="clear" w:color="auto" w:fill="auto"/>
          </w:tcPr>
          <w:p w14:paraId="6E12151B" w14:textId="77777777" w:rsidR="009A58D3" w:rsidRPr="00575165" w:rsidRDefault="009A58D3" w:rsidP="00E01EAA">
            <w:pPr>
              <w:jc w:val="right"/>
              <w:rPr>
                <w:sz w:val="20"/>
                <w:szCs w:val="20"/>
              </w:rPr>
            </w:pPr>
          </w:p>
        </w:tc>
        <w:tc>
          <w:tcPr>
            <w:tcW w:w="1122" w:type="dxa"/>
            <w:shd w:val="clear" w:color="auto" w:fill="auto"/>
          </w:tcPr>
          <w:p w14:paraId="46C092C9" w14:textId="77777777" w:rsidR="009A58D3" w:rsidRPr="00575165" w:rsidRDefault="009A58D3" w:rsidP="00E01EAA">
            <w:pPr>
              <w:jc w:val="right"/>
              <w:rPr>
                <w:sz w:val="20"/>
                <w:szCs w:val="20"/>
              </w:rPr>
            </w:pPr>
          </w:p>
        </w:tc>
        <w:tc>
          <w:tcPr>
            <w:tcW w:w="236" w:type="dxa"/>
            <w:shd w:val="clear" w:color="auto" w:fill="auto"/>
          </w:tcPr>
          <w:p w14:paraId="64CC0B19" w14:textId="77777777" w:rsidR="009A58D3" w:rsidRPr="00575165" w:rsidRDefault="009A58D3" w:rsidP="00E01EAA">
            <w:pPr>
              <w:jc w:val="right"/>
              <w:rPr>
                <w:sz w:val="18"/>
                <w:szCs w:val="18"/>
              </w:rPr>
            </w:pPr>
          </w:p>
        </w:tc>
        <w:tc>
          <w:tcPr>
            <w:tcW w:w="941" w:type="dxa"/>
            <w:shd w:val="clear" w:color="auto" w:fill="auto"/>
          </w:tcPr>
          <w:p w14:paraId="02D2B55F" w14:textId="77777777" w:rsidR="009A58D3" w:rsidRPr="00575165" w:rsidRDefault="009A58D3" w:rsidP="00E01EAA">
            <w:pPr>
              <w:jc w:val="right"/>
              <w:rPr>
                <w:sz w:val="20"/>
                <w:szCs w:val="20"/>
              </w:rPr>
            </w:pPr>
          </w:p>
        </w:tc>
        <w:tc>
          <w:tcPr>
            <w:tcW w:w="941" w:type="dxa"/>
            <w:shd w:val="clear" w:color="auto" w:fill="auto"/>
          </w:tcPr>
          <w:p w14:paraId="6884B794" w14:textId="77777777" w:rsidR="009A58D3" w:rsidRPr="00575165" w:rsidRDefault="009A58D3" w:rsidP="00E01EAA">
            <w:pPr>
              <w:jc w:val="right"/>
              <w:rPr>
                <w:sz w:val="20"/>
                <w:szCs w:val="20"/>
              </w:rPr>
            </w:pPr>
          </w:p>
        </w:tc>
        <w:tc>
          <w:tcPr>
            <w:tcW w:w="942" w:type="dxa"/>
            <w:shd w:val="clear" w:color="auto" w:fill="auto"/>
          </w:tcPr>
          <w:p w14:paraId="4683A034" w14:textId="77777777" w:rsidR="009A58D3" w:rsidRPr="00575165" w:rsidRDefault="009A58D3" w:rsidP="00E01EAA">
            <w:pPr>
              <w:jc w:val="right"/>
              <w:rPr>
                <w:sz w:val="20"/>
                <w:szCs w:val="20"/>
              </w:rPr>
            </w:pPr>
          </w:p>
        </w:tc>
      </w:tr>
      <w:tr w:rsidR="009A58D3" w:rsidRPr="00575165" w14:paraId="5C5924C3" w14:textId="77777777" w:rsidTr="00E01EAA">
        <w:trPr>
          <w:cantSplit/>
        </w:trPr>
        <w:tc>
          <w:tcPr>
            <w:tcW w:w="1080" w:type="dxa"/>
            <w:tcBorders>
              <w:bottom w:val="single" w:sz="4" w:space="0" w:color="auto"/>
            </w:tcBorders>
            <w:shd w:val="clear" w:color="auto" w:fill="auto"/>
          </w:tcPr>
          <w:p w14:paraId="6D3F62AE" w14:textId="77777777" w:rsidR="009A58D3" w:rsidRPr="00575165" w:rsidRDefault="009A58D3" w:rsidP="00E01EAA">
            <w:pPr>
              <w:rPr>
                <w:sz w:val="18"/>
                <w:szCs w:val="18"/>
              </w:rPr>
            </w:pPr>
            <w:smartTag w:uri="urn:schemas-microsoft-com:office:smarttags" w:element="place">
              <w:smartTag w:uri="urn:schemas-microsoft-com:office:smarttags" w:element="City">
                <w:r w:rsidRPr="00575165">
                  <w:rPr>
                    <w:sz w:val="18"/>
                    <w:szCs w:val="18"/>
                  </w:rPr>
                  <w:t>Stockholm</w:t>
                </w:r>
              </w:smartTag>
            </w:smartTag>
            <w:r w:rsidRPr="00575165">
              <w:rPr>
                <w:sz w:val="18"/>
                <w:szCs w:val="18"/>
              </w:rPr>
              <w:t xml:space="preserve"> county 60 year olds (34)</w:t>
            </w:r>
          </w:p>
        </w:tc>
        <w:tc>
          <w:tcPr>
            <w:tcW w:w="900" w:type="dxa"/>
            <w:tcBorders>
              <w:bottom w:val="single" w:sz="4" w:space="0" w:color="auto"/>
            </w:tcBorders>
            <w:shd w:val="clear" w:color="auto" w:fill="auto"/>
          </w:tcPr>
          <w:p w14:paraId="33B99D28" w14:textId="77777777" w:rsidR="009A58D3" w:rsidRPr="00575165" w:rsidRDefault="009A58D3" w:rsidP="00E01EAA">
            <w:pPr>
              <w:jc w:val="center"/>
              <w:rPr>
                <w:sz w:val="18"/>
                <w:szCs w:val="18"/>
              </w:rPr>
            </w:pPr>
            <w:r w:rsidRPr="00575165">
              <w:rPr>
                <w:sz w:val="18"/>
                <w:szCs w:val="18"/>
              </w:rPr>
              <w:t>1997-99</w:t>
            </w:r>
          </w:p>
        </w:tc>
        <w:tc>
          <w:tcPr>
            <w:tcW w:w="720" w:type="dxa"/>
            <w:tcBorders>
              <w:bottom w:val="single" w:sz="4" w:space="0" w:color="auto"/>
            </w:tcBorders>
            <w:shd w:val="clear" w:color="auto" w:fill="auto"/>
          </w:tcPr>
          <w:p w14:paraId="72CEC93E"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&lt;Refman&gt;&lt;Cite&gt;&lt;Author&gt;W&amp;#xE4;ndell&lt;/Author&gt;&lt;Year&gt;2008&lt;/Year&gt;&lt;RecNum&gt;WANDEL2008&lt;/RecNum&gt;&lt;IDText&gt;Association between metabolic effects and tobacco use in 60-year-old Swedish men&lt;/IDText&gt;&lt;MDL Ref_Type="Journal"&gt;&lt;Ref_Type&gt;Journal&lt;/Ref_Type&gt;&lt;Ref_ID&gt;WANDEL2008&lt;/Ref_ID&gt;&lt;Title_Primary&gt;Association between metabolic effects and tobacco use in 60-year-old Swedish men&lt;/Title_Primary&gt;&lt;Authors_Primary&gt;W&amp;#xE4;ndell,P.E.&lt;/Authors_Primary&gt;&lt;Authors_Primary&gt;Bolinder,G.&lt;/Authors_Primary&gt;&lt;Authors_Primary&gt;de Faire,U.&lt;/Authors_Primary&gt;&lt;Authors_Primary&gt;Hell&amp;#xE9;nius,M-L.&lt;/Authors_Primary&gt;&lt;Date_Primary&gt;2008&lt;/Date_Primary&gt;&lt;Keywords&gt;SNUFF&lt;/Keywords&gt;&lt;Keywords&gt;DIABETES&lt;/Keywords&gt;&lt;Keywords&gt;IESLCQ&lt;/Keywords&gt;&lt;Keywords&gt;SWEDEN&lt;/Keywords&gt;&lt;Keywords&gt;JOINTSS2REP3Y1&lt;/Keywords&gt;&lt;Reprint&gt;In File&lt;/Reprint&gt;&lt;Start_Page&gt;431&lt;/Start_Page&gt;&lt;End_Page&gt;434&lt;/End_Page&gt;&lt;Periodical&gt;Eur.J.Epidemiol.&lt;/Periodical&gt;&lt;Volume&gt;23&lt;/Volume&gt;&lt;Issue&gt;6&lt;/Issue&gt;&lt;User_Def_5&gt;05112008&lt;/User_Def_5&gt;&lt;Availability&gt;14092011&lt;/Availability&gt;&lt;Misc_3&gt;06112008/Y&lt;/Misc_3&gt;&lt;Address&gt;&lt;u&gt;O7D&lt;/u&gt; BL-GEN&lt;/Address&gt;&lt;Web_URL_Link1&gt;&lt;u&gt;x:\refscan\WANDEL2008.pdf&lt;/u&gt;&lt;/Web_URL_Link1&gt;&lt;ZZ_JournalFull&gt;&lt;f name="System"&gt;European Journal of Epidemiology&lt;/f&gt;&lt;/ZZ_JournalFull&gt;&lt;ZZ_JournalStdAbbrev&gt;&lt;f name="System"&gt;Eur.J.Epidemiol.&lt;/f&gt;&lt;/ZZ_JournalStdAbbrev&gt;&lt;ZZ_WorkformID&gt;1&lt;/ZZ_WorkformID&gt;&lt;/MDL&gt;&lt;/Cite&gt;&lt;/Refman&gt;</w:instrText>
            </w:r>
            <w:r w:rsidRPr="00575165">
              <w:rPr>
                <w:sz w:val="18"/>
                <w:szCs w:val="18"/>
              </w:rPr>
              <w:fldChar w:fldCharType="separate"/>
            </w:r>
            <w:r w:rsidRPr="00575165">
              <w:rPr>
                <w:sz w:val="18"/>
                <w:szCs w:val="18"/>
              </w:rPr>
              <w:t>[68]</w:t>
            </w:r>
            <w:r w:rsidRPr="00575165">
              <w:rPr>
                <w:sz w:val="18"/>
                <w:szCs w:val="18"/>
              </w:rPr>
              <w:fldChar w:fldCharType="end"/>
            </w:r>
          </w:p>
        </w:tc>
        <w:tc>
          <w:tcPr>
            <w:tcW w:w="720" w:type="dxa"/>
            <w:tcBorders>
              <w:bottom w:val="single" w:sz="4" w:space="0" w:color="auto"/>
            </w:tcBorders>
            <w:shd w:val="clear" w:color="auto" w:fill="auto"/>
          </w:tcPr>
          <w:p w14:paraId="020B34D5" w14:textId="77777777" w:rsidR="009A58D3" w:rsidRPr="00575165" w:rsidRDefault="009A58D3" w:rsidP="00E01EAA">
            <w:pPr>
              <w:jc w:val="center"/>
              <w:rPr>
                <w:sz w:val="18"/>
                <w:szCs w:val="18"/>
              </w:rPr>
            </w:pPr>
            <w:r w:rsidRPr="00575165">
              <w:rPr>
                <w:sz w:val="18"/>
                <w:szCs w:val="18"/>
              </w:rPr>
              <w:t>M</w:t>
            </w:r>
          </w:p>
        </w:tc>
        <w:tc>
          <w:tcPr>
            <w:tcW w:w="720" w:type="dxa"/>
            <w:tcBorders>
              <w:bottom w:val="single" w:sz="4" w:space="0" w:color="auto"/>
            </w:tcBorders>
            <w:shd w:val="clear" w:color="auto" w:fill="auto"/>
          </w:tcPr>
          <w:p w14:paraId="02F672AD" w14:textId="77777777" w:rsidR="009A58D3" w:rsidRPr="00575165" w:rsidRDefault="009A58D3" w:rsidP="00E01EAA">
            <w:pPr>
              <w:jc w:val="center"/>
              <w:rPr>
                <w:sz w:val="18"/>
                <w:szCs w:val="18"/>
              </w:rPr>
            </w:pPr>
            <w:r w:rsidRPr="00575165">
              <w:rPr>
                <w:sz w:val="18"/>
                <w:szCs w:val="18"/>
              </w:rPr>
              <w:t>60</w:t>
            </w:r>
          </w:p>
        </w:tc>
        <w:tc>
          <w:tcPr>
            <w:tcW w:w="630" w:type="dxa"/>
            <w:tcBorders>
              <w:bottom w:val="single" w:sz="4" w:space="0" w:color="auto"/>
            </w:tcBorders>
            <w:shd w:val="clear" w:color="auto" w:fill="auto"/>
          </w:tcPr>
          <w:p w14:paraId="4399F92B" w14:textId="77777777" w:rsidR="009A58D3" w:rsidRPr="00575165" w:rsidRDefault="009A58D3" w:rsidP="00E01EAA">
            <w:pPr>
              <w:jc w:val="right"/>
              <w:rPr>
                <w:sz w:val="20"/>
                <w:szCs w:val="20"/>
              </w:rPr>
            </w:pPr>
            <w:r w:rsidRPr="00575165">
              <w:rPr>
                <w:sz w:val="20"/>
                <w:szCs w:val="20"/>
              </w:rPr>
              <w:t>/W</w:t>
            </w:r>
          </w:p>
        </w:tc>
        <w:tc>
          <w:tcPr>
            <w:tcW w:w="630" w:type="dxa"/>
            <w:tcBorders>
              <w:bottom w:val="single" w:sz="4" w:space="0" w:color="auto"/>
            </w:tcBorders>
            <w:shd w:val="clear" w:color="auto" w:fill="auto"/>
          </w:tcPr>
          <w:p w14:paraId="04F8B871" w14:textId="77777777" w:rsidR="009A58D3" w:rsidRPr="00575165" w:rsidRDefault="009A58D3" w:rsidP="00E01EAA">
            <w:pPr>
              <w:jc w:val="right"/>
              <w:rPr>
                <w:sz w:val="20"/>
                <w:szCs w:val="20"/>
              </w:rPr>
            </w:pPr>
            <w:r w:rsidRPr="00575165">
              <w:rPr>
                <w:sz w:val="20"/>
                <w:szCs w:val="20"/>
              </w:rPr>
              <w:t>U/R</w:t>
            </w:r>
          </w:p>
        </w:tc>
        <w:tc>
          <w:tcPr>
            <w:tcW w:w="876" w:type="dxa"/>
            <w:tcBorders>
              <w:bottom w:val="single" w:sz="4" w:space="0" w:color="auto"/>
            </w:tcBorders>
            <w:shd w:val="clear" w:color="auto" w:fill="auto"/>
          </w:tcPr>
          <w:p w14:paraId="54C8805F" w14:textId="77777777" w:rsidR="009A58D3" w:rsidRPr="00575165" w:rsidRDefault="009A58D3" w:rsidP="00E01EAA">
            <w:pPr>
              <w:jc w:val="right"/>
              <w:rPr>
                <w:sz w:val="20"/>
                <w:szCs w:val="20"/>
              </w:rPr>
            </w:pPr>
            <w:r w:rsidRPr="00575165">
              <w:rPr>
                <w:sz w:val="20"/>
                <w:szCs w:val="20"/>
              </w:rPr>
              <w:t>27</w:t>
            </w:r>
          </w:p>
        </w:tc>
        <w:tc>
          <w:tcPr>
            <w:tcW w:w="876" w:type="dxa"/>
            <w:tcBorders>
              <w:bottom w:val="single" w:sz="4" w:space="0" w:color="auto"/>
            </w:tcBorders>
            <w:shd w:val="clear" w:color="auto" w:fill="auto"/>
          </w:tcPr>
          <w:p w14:paraId="2AF194A1" w14:textId="77777777" w:rsidR="009A58D3" w:rsidRPr="00575165" w:rsidRDefault="009A58D3" w:rsidP="00E01EAA">
            <w:pPr>
              <w:jc w:val="right"/>
              <w:rPr>
                <w:sz w:val="20"/>
                <w:szCs w:val="20"/>
                <w:vertAlign w:val="superscript"/>
              </w:rPr>
            </w:pPr>
            <w:r w:rsidRPr="00575165">
              <w:rPr>
                <w:sz w:val="20"/>
                <w:szCs w:val="20"/>
              </w:rPr>
              <w:t>0</w:t>
            </w:r>
            <w:r w:rsidRPr="00575165">
              <w:rPr>
                <w:sz w:val="20"/>
                <w:szCs w:val="20"/>
                <w:vertAlign w:val="superscript"/>
              </w:rPr>
              <w:t>h</w:t>
            </w:r>
          </w:p>
        </w:tc>
        <w:tc>
          <w:tcPr>
            <w:tcW w:w="876" w:type="dxa"/>
            <w:tcBorders>
              <w:bottom w:val="single" w:sz="4" w:space="0" w:color="auto"/>
            </w:tcBorders>
            <w:shd w:val="clear" w:color="auto" w:fill="auto"/>
          </w:tcPr>
          <w:p w14:paraId="10DFAF58" w14:textId="77777777" w:rsidR="009A58D3" w:rsidRPr="00575165" w:rsidRDefault="009A58D3" w:rsidP="00E01EAA">
            <w:pPr>
              <w:jc w:val="right"/>
              <w:rPr>
                <w:sz w:val="20"/>
                <w:szCs w:val="20"/>
                <w:vertAlign w:val="superscript"/>
              </w:rPr>
            </w:pPr>
            <w:r w:rsidRPr="00575165">
              <w:rPr>
                <w:sz w:val="20"/>
                <w:szCs w:val="20"/>
              </w:rPr>
              <w:t>360</w:t>
            </w:r>
          </w:p>
        </w:tc>
        <w:tc>
          <w:tcPr>
            <w:tcW w:w="236" w:type="dxa"/>
            <w:tcBorders>
              <w:bottom w:val="single" w:sz="4" w:space="0" w:color="auto"/>
            </w:tcBorders>
            <w:shd w:val="clear" w:color="auto" w:fill="auto"/>
          </w:tcPr>
          <w:p w14:paraId="7056880D" w14:textId="77777777" w:rsidR="009A58D3" w:rsidRPr="00575165" w:rsidRDefault="009A58D3" w:rsidP="00E01EAA">
            <w:pPr>
              <w:rPr>
                <w:sz w:val="18"/>
                <w:szCs w:val="18"/>
              </w:rPr>
            </w:pPr>
          </w:p>
        </w:tc>
        <w:tc>
          <w:tcPr>
            <w:tcW w:w="1121" w:type="dxa"/>
            <w:tcBorders>
              <w:bottom w:val="single" w:sz="4" w:space="0" w:color="auto"/>
            </w:tcBorders>
            <w:shd w:val="clear" w:color="auto" w:fill="auto"/>
          </w:tcPr>
          <w:p w14:paraId="42AE46B2" w14:textId="77777777" w:rsidR="009A58D3" w:rsidRPr="00575165" w:rsidRDefault="009A58D3" w:rsidP="00E01EAA">
            <w:pPr>
              <w:jc w:val="right"/>
              <w:rPr>
                <w:sz w:val="20"/>
                <w:szCs w:val="20"/>
              </w:rPr>
            </w:pPr>
            <w:r w:rsidRPr="00575165">
              <w:rPr>
                <w:sz w:val="20"/>
                <w:szCs w:val="20"/>
              </w:rPr>
              <w:t>113</w:t>
            </w:r>
          </w:p>
        </w:tc>
        <w:tc>
          <w:tcPr>
            <w:tcW w:w="1121" w:type="dxa"/>
            <w:tcBorders>
              <w:bottom w:val="single" w:sz="4" w:space="0" w:color="auto"/>
            </w:tcBorders>
            <w:shd w:val="clear" w:color="auto" w:fill="auto"/>
          </w:tcPr>
          <w:p w14:paraId="32DAEAC3" w14:textId="77777777" w:rsidR="009A58D3" w:rsidRPr="00575165" w:rsidRDefault="009A58D3" w:rsidP="00E01EAA">
            <w:pPr>
              <w:jc w:val="right"/>
              <w:rPr>
                <w:sz w:val="20"/>
                <w:szCs w:val="20"/>
                <w:vertAlign w:val="superscript"/>
              </w:rPr>
            </w:pPr>
            <w:r w:rsidRPr="00575165">
              <w:rPr>
                <w:sz w:val="20"/>
                <w:szCs w:val="20"/>
              </w:rPr>
              <w:t>0</w:t>
            </w:r>
            <w:r w:rsidRPr="00575165">
              <w:rPr>
                <w:sz w:val="20"/>
                <w:szCs w:val="20"/>
                <w:vertAlign w:val="superscript"/>
              </w:rPr>
              <w:t>h</w:t>
            </w:r>
          </w:p>
        </w:tc>
        <w:tc>
          <w:tcPr>
            <w:tcW w:w="1122" w:type="dxa"/>
            <w:tcBorders>
              <w:bottom w:val="single" w:sz="4" w:space="0" w:color="auto"/>
            </w:tcBorders>
            <w:shd w:val="clear" w:color="auto" w:fill="auto"/>
          </w:tcPr>
          <w:p w14:paraId="136D1B5A" w14:textId="77777777" w:rsidR="009A58D3" w:rsidRPr="00575165" w:rsidRDefault="009A58D3" w:rsidP="00E01EAA">
            <w:pPr>
              <w:jc w:val="right"/>
              <w:rPr>
                <w:sz w:val="20"/>
                <w:szCs w:val="20"/>
              </w:rPr>
            </w:pPr>
            <w:r w:rsidRPr="00575165">
              <w:rPr>
                <w:sz w:val="20"/>
                <w:szCs w:val="20"/>
              </w:rPr>
              <w:t>737</w:t>
            </w:r>
          </w:p>
        </w:tc>
        <w:tc>
          <w:tcPr>
            <w:tcW w:w="236" w:type="dxa"/>
            <w:tcBorders>
              <w:bottom w:val="single" w:sz="4" w:space="0" w:color="auto"/>
            </w:tcBorders>
            <w:shd w:val="clear" w:color="auto" w:fill="auto"/>
          </w:tcPr>
          <w:p w14:paraId="5BBEFD5F" w14:textId="77777777" w:rsidR="009A58D3" w:rsidRPr="00575165" w:rsidRDefault="009A58D3" w:rsidP="00E01EAA">
            <w:pPr>
              <w:jc w:val="right"/>
              <w:rPr>
                <w:sz w:val="18"/>
                <w:szCs w:val="18"/>
              </w:rPr>
            </w:pPr>
          </w:p>
        </w:tc>
        <w:tc>
          <w:tcPr>
            <w:tcW w:w="941" w:type="dxa"/>
            <w:tcBorders>
              <w:bottom w:val="single" w:sz="4" w:space="0" w:color="auto"/>
            </w:tcBorders>
            <w:shd w:val="clear" w:color="auto" w:fill="auto"/>
          </w:tcPr>
          <w:p w14:paraId="490B0FC3" w14:textId="77777777" w:rsidR="009A58D3" w:rsidRPr="00575165" w:rsidRDefault="009A58D3" w:rsidP="00E01EAA">
            <w:pPr>
              <w:jc w:val="right"/>
              <w:rPr>
                <w:sz w:val="20"/>
                <w:szCs w:val="20"/>
                <w:vertAlign w:val="superscript"/>
              </w:rPr>
            </w:pPr>
            <w:r w:rsidRPr="00575165">
              <w:rPr>
                <w:sz w:val="20"/>
                <w:szCs w:val="20"/>
              </w:rPr>
              <w:t>16</w:t>
            </w:r>
          </w:p>
        </w:tc>
        <w:tc>
          <w:tcPr>
            <w:tcW w:w="941" w:type="dxa"/>
            <w:tcBorders>
              <w:bottom w:val="single" w:sz="4" w:space="0" w:color="auto"/>
            </w:tcBorders>
            <w:shd w:val="clear" w:color="auto" w:fill="auto"/>
          </w:tcPr>
          <w:p w14:paraId="4868750B" w14:textId="77777777" w:rsidR="009A58D3" w:rsidRPr="00575165" w:rsidRDefault="009A58D3" w:rsidP="00E01EAA">
            <w:pPr>
              <w:jc w:val="right"/>
              <w:rPr>
                <w:sz w:val="20"/>
                <w:szCs w:val="20"/>
                <w:vertAlign w:val="superscript"/>
              </w:rPr>
            </w:pPr>
            <w:r w:rsidRPr="00575165">
              <w:rPr>
                <w:sz w:val="20"/>
                <w:szCs w:val="20"/>
              </w:rPr>
              <w:t>12</w:t>
            </w:r>
          </w:p>
        </w:tc>
        <w:tc>
          <w:tcPr>
            <w:tcW w:w="942" w:type="dxa"/>
            <w:tcBorders>
              <w:bottom w:val="single" w:sz="4" w:space="0" w:color="auto"/>
            </w:tcBorders>
            <w:shd w:val="clear" w:color="auto" w:fill="auto"/>
          </w:tcPr>
          <w:p w14:paraId="6A5F1297" w14:textId="77777777" w:rsidR="009A58D3" w:rsidRPr="00575165" w:rsidRDefault="009A58D3" w:rsidP="00E01EAA">
            <w:pPr>
              <w:jc w:val="right"/>
              <w:rPr>
                <w:sz w:val="20"/>
                <w:szCs w:val="20"/>
              </w:rPr>
            </w:pPr>
            <w:r w:rsidRPr="00575165">
              <w:rPr>
                <w:sz w:val="20"/>
                <w:szCs w:val="20"/>
              </w:rPr>
              <w:t>594</w:t>
            </w:r>
          </w:p>
        </w:tc>
      </w:tr>
      <w:tr w:rsidR="009A58D3" w:rsidRPr="00575165" w14:paraId="68B7AFD5" w14:textId="77777777" w:rsidTr="00E01EAA">
        <w:trPr>
          <w:cantSplit/>
        </w:trPr>
        <w:tc>
          <w:tcPr>
            <w:tcW w:w="14688" w:type="dxa"/>
            <w:gridSpan w:val="18"/>
            <w:tcBorders>
              <w:top w:val="single" w:sz="4" w:space="0" w:color="auto"/>
            </w:tcBorders>
            <w:shd w:val="clear" w:color="auto" w:fill="auto"/>
          </w:tcPr>
          <w:p w14:paraId="62E43AFC" w14:textId="77777777" w:rsidR="009A58D3" w:rsidRPr="00575165" w:rsidRDefault="009A58D3" w:rsidP="00E01EAA">
            <w:pPr>
              <w:rPr>
                <w:sz w:val="20"/>
                <w:szCs w:val="20"/>
              </w:rPr>
            </w:pPr>
            <w:r w:rsidRPr="00575165">
              <w:rPr>
                <w:sz w:val="18"/>
                <w:szCs w:val="18"/>
              </w:rPr>
              <w:t>Footnotes – see end of Table 4B</w:t>
            </w:r>
          </w:p>
        </w:tc>
      </w:tr>
    </w:tbl>
    <w:p w14:paraId="69E179DC" w14:textId="77777777" w:rsidR="009A58D3" w:rsidRDefault="009A58D3" w:rsidP="009A58D3">
      <w:pPr>
        <w:pStyle w:val="Heading2"/>
        <w:sectPr w:rsidR="009A58D3" w:rsidSect="00E01EAA">
          <w:headerReference w:type="default" r:id="rId25"/>
          <w:headerReference w:type="first" r:id="rId26"/>
          <w:pgSz w:w="16840" w:h="11907" w:orient="landscape" w:code="9"/>
          <w:pgMar w:top="1440" w:right="1440" w:bottom="1134" w:left="1440" w:header="709" w:footer="709" w:gutter="0"/>
          <w:cols w:space="708"/>
          <w:titlePg/>
          <w:docGrid w:linePitch="360"/>
        </w:sectPr>
      </w:pPr>
    </w:p>
    <w:p w14:paraId="0A0CD3F4" w14:textId="77777777" w:rsidR="009A58D3" w:rsidRDefault="009A58D3" w:rsidP="009A58D3">
      <w:pPr>
        <w:pStyle w:val="Heading3"/>
      </w:pPr>
      <w:bookmarkStart w:id="68" w:name="_Toc304194000"/>
      <w:r>
        <w:lastRenderedPageBreak/>
        <w:t>TABLE 4B</w:t>
      </w:r>
      <w:r>
        <w:tab/>
        <w:t>Percentages</w:t>
      </w:r>
      <w:bookmarkEnd w:id="68"/>
    </w:p>
    <w:tbl>
      <w:tblPr>
        <w:tblW w:w="14760" w:type="dxa"/>
        <w:tblInd w:w="-72" w:type="dxa"/>
        <w:tblLayout w:type="fixed"/>
        <w:tblLook w:val="0000" w:firstRow="0" w:lastRow="0" w:firstColumn="0" w:lastColumn="0" w:noHBand="0" w:noVBand="0"/>
      </w:tblPr>
      <w:tblGrid>
        <w:gridCol w:w="1080"/>
        <w:gridCol w:w="900"/>
        <w:gridCol w:w="720"/>
        <w:gridCol w:w="720"/>
        <w:gridCol w:w="720"/>
        <w:gridCol w:w="630"/>
        <w:gridCol w:w="630"/>
        <w:gridCol w:w="900"/>
        <w:gridCol w:w="900"/>
        <w:gridCol w:w="900"/>
        <w:gridCol w:w="236"/>
        <w:gridCol w:w="1121"/>
        <w:gridCol w:w="1121"/>
        <w:gridCol w:w="1122"/>
        <w:gridCol w:w="236"/>
        <w:gridCol w:w="941"/>
        <w:gridCol w:w="941"/>
        <w:gridCol w:w="942"/>
      </w:tblGrid>
      <w:tr w:rsidR="009A58D3" w:rsidRPr="00575165" w14:paraId="43EDE0D3" w14:textId="77777777" w:rsidTr="00E01EAA">
        <w:trPr>
          <w:cantSplit/>
          <w:tblHeader/>
        </w:trPr>
        <w:tc>
          <w:tcPr>
            <w:tcW w:w="1080" w:type="dxa"/>
            <w:tcBorders>
              <w:top w:val="single" w:sz="4" w:space="0" w:color="auto"/>
            </w:tcBorders>
            <w:shd w:val="clear" w:color="auto" w:fill="auto"/>
          </w:tcPr>
          <w:p w14:paraId="292BE1C1" w14:textId="77777777" w:rsidR="009A58D3" w:rsidRPr="00575165" w:rsidRDefault="009A58D3" w:rsidP="00E01EAA">
            <w:pPr>
              <w:rPr>
                <w:sz w:val="18"/>
                <w:szCs w:val="18"/>
                <w:vertAlign w:val="superscript"/>
              </w:rPr>
            </w:pPr>
            <w:proofErr w:type="spellStart"/>
            <w:r w:rsidRPr="00575165">
              <w:rPr>
                <w:sz w:val="18"/>
                <w:szCs w:val="18"/>
              </w:rPr>
              <w:t>Study</w:t>
            </w:r>
            <w:r w:rsidRPr="00575165">
              <w:rPr>
                <w:sz w:val="18"/>
                <w:szCs w:val="18"/>
                <w:vertAlign w:val="superscript"/>
              </w:rPr>
              <w:t>a</w:t>
            </w:r>
            <w:proofErr w:type="spellEnd"/>
          </w:p>
        </w:tc>
        <w:tc>
          <w:tcPr>
            <w:tcW w:w="900" w:type="dxa"/>
            <w:tcBorders>
              <w:top w:val="single" w:sz="4" w:space="0" w:color="auto"/>
            </w:tcBorders>
            <w:shd w:val="clear" w:color="auto" w:fill="auto"/>
          </w:tcPr>
          <w:p w14:paraId="13805FBD" w14:textId="77777777" w:rsidR="009A58D3" w:rsidRPr="00575165" w:rsidRDefault="009A58D3" w:rsidP="00E01EAA">
            <w:pPr>
              <w:jc w:val="center"/>
              <w:rPr>
                <w:sz w:val="18"/>
                <w:szCs w:val="18"/>
              </w:rPr>
            </w:pPr>
            <w:r w:rsidRPr="00575165">
              <w:rPr>
                <w:sz w:val="18"/>
                <w:szCs w:val="18"/>
              </w:rPr>
              <w:t>Year</w:t>
            </w:r>
          </w:p>
        </w:tc>
        <w:tc>
          <w:tcPr>
            <w:tcW w:w="720" w:type="dxa"/>
            <w:tcBorders>
              <w:top w:val="single" w:sz="4" w:space="0" w:color="auto"/>
            </w:tcBorders>
            <w:shd w:val="clear" w:color="auto" w:fill="auto"/>
          </w:tcPr>
          <w:p w14:paraId="3EE59919" w14:textId="77777777" w:rsidR="009A58D3" w:rsidRPr="00575165" w:rsidRDefault="009A58D3" w:rsidP="00E01EAA">
            <w:pPr>
              <w:jc w:val="center"/>
              <w:rPr>
                <w:sz w:val="18"/>
                <w:szCs w:val="18"/>
              </w:rPr>
            </w:pPr>
            <w:r w:rsidRPr="00575165">
              <w:rPr>
                <w:sz w:val="18"/>
                <w:szCs w:val="18"/>
              </w:rPr>
              <w:t>Source</w:t>
            </w:r>
          </w:p>
        </w:tc>
        <w:tc>
          <w:tcPr>
            <w:tcW w:w="720" w:type="dxa"/>
            <w:tcBorders>
              <w:top w:val="single" w:sz="4" w:space="0" w:color="auto"/>
            </w:tcBorders>
            <w:shd w:val="clear" w:color="auto" w:fill="auto"/>
          </w:tcPr>
          <w:p w14:paraId="092F19D8" w14:textId="77777777" w:rsidR="009A58D3" w:rsidRPr="00575165" w:rsidRDefault="009A58D3" w:rsidP="00E01EAA">
            <w:pPr>
              <w:jc w:val="center"/>
              <w:rPr>
                <w:sz w:val="18"/>
                <w:szCs w:val="18"/>
              </w:rPr>
            </w:pPr>
            <w:r w:rsidRPr="00575165">
              <w:rPr>
                <w:sz w:val="18"/>
                <w:szCs w:val="18"/>
              </w:rPr>
              <w:t>Sex</w:t>
            </w:r>
          </w:p>
        </w:tc>
        <w:tc>
          <w:tcPr>
            <w:tcW w:w="720" w:type="dxa"/>
            <w:tcBorders>
              <w:top w:val="single" w:sz="4" w:space="0" w:color="auto"/>
            </w:tcBorders>
            <w:shd w:val="clear" w:color="auto" w:fill="auto"/>
          </w:tcPr>
          <w:p w14:paraId="6EFF2B10" w14:textId="77777777" w:rsidR="009A58D3" w:rsidRPr="00575165" w:rsidRDefault="009A58D3" w:rsidP="00E01EAA">
            <w:pPr>
              <w:jc w:val="center"/>
              <w:rPr>
                <w:sz w:val="18"/>
                <w:szCs w:val="18"/>
              </w:rPr>
            </w:pPr>
            <w:r w:rsidRPr="00575165">
              <w:rPr>
                <w:sz w:val="18"/>
                <w:szCs w:val="18"/>
              </w:rPr>
              <w:t>Age</w:t>
            </w:r>
          </w:p>
        </w:tc>
        <w:tc>
          <w:tcPr>
            <w:tcW w:w="1260" w:type="dxa"/>
            <w:gridSpan w:val="2"/>
            <w:tcBorders>
              <w:top w:val="single" w:sz="4" w:space="0" w:color="auto"/>
            </w:tcBorders>
            <w:shd w:val="clear" w:color="auto" w:fill="auto"/>
            <w:tcMar>
              <w:left w:w="170" w:type="dxa"/>
              <w:right w:w="170" w:type="dxa"/>
            </w:tcMar>
          </w:tcPr>
          <w:p w14:paraId="4E23FC79" w14:textId="77777777" w:rsidR="009A58D3" w:rsidRPr="00575165" w:rsidRDefault="009A58D3" w:rsidP="00E01EAA">
            <w:pPr>
              <w:pBdr>
                <w:bottom w:val="single" w:sz="4" w:space="1" w:color="auto"/>
              </w:pBdr>
              <w:jc w:val="right"/>
              <w:rPr>
                <w:sz w:val="18"/>
                <w:szCs w:val="18"/>
              </w:rPr>
            </w:pPr>
            <w:r w:rsidRPr="00575165">
              <w:rPr>
                <w:sz w:val="18"/>
                <w:szCs w:val="18"/>
              </w:rPr>
              <w:t>Definitions</w:t>
            </w:r>
          </w:p>
        </w:tc>
        <w:tc>
          <w:tcPr>
            <w:tcW w:w="2700" w:type="dxa"/>
            <w:gridSpan w:val="3"/>
            <w:tcBorders>
              <w:top w:val="single" w:sz="4" w:space="0" w:color="auto"/>
            </w:tcBorders>
            <w:shd w:val="clear" w:color="auto" w:fill="auto"/>
            <w:tcMar>
              <w:left w:w="170" w:type="dxa"/>
              <w:right w:w="170" w:type="dxa"/>
            </w:tcMar>
          </w:tcPr>
          <w:p w14:paraId="55998AF1" w14:textId="77777777" w:rsidR="009A58D3" w:rsidRPr="00575165" w:rsidRDefault="009A58D3" w:rsidP="00E01EAA">
            <w:pPr>
              <w:pBdr>
                <w:bottom w:val="single" w:sz="4" w:space="1" w:color="auto"/>
              </w:pBdr>
              <w:jc w:val="center"/>
              <w:rPr>
                <w:sz w:val="18"/>
                <w:szCs w:val="18"/>
              </w:rPr>
            </w:pPr>
            <w:r w:rsidRPr="00575165">
              <w:rPr>
                <w:sz w:val="18"/>
                <w:szCs w:val="18"/>
              </w:rPr>
              <w:t>Current Smoking</w:t>
            </w:r>
          </w:p>
        </w:tc>
        <w:tc>
          <w:tcPr>
            <w:tcW w:w="236" w:type="dxa"/>
            <w:tcBorders>
              <w:top w:val="single" w:sz="4" w:space="0" w:color="auto"/>
            </w:tcBorders>
            <w:shd w:val="clear" w:color="auto" w:fill="auto"/>
          </w:tcPr>
          <w:p w14:paraId="7E742959" w14:textId="77777777" w:rsidR="009A58D3" w:rsidRPr="00575165" w:rsidRDefault="009A58D3" w:rsidP="00E01EAA">
            <w:pPr>
              <w:rPr>
                <w:sz w:val="18"/>
                <w:szCs w:val="18"/>
              </w:rPr>
            </w:pPr>
          </w:p>
        </w:tc>
        <w:tc>
          <w:tcPr>
            <w:tcW w:w="3364" w:type="dxa"/>
            <w:gridSpan w:val="3"/>
            <w:tcBorders>
              <w:top w:val="single" w:sz="4" w:space="0" w:color="auto"/>
            </w:tcBorders>
            <w:shd w:val="clear" w:color="auto" w:fill="auto"/>
            <w:tcMar>
              <w:left w:w="170" w:type="dxa"/>
              <w:right w:w="170" w:type="dxa"/>
            </w:tcMar>
          </w:tcPr>
          <w:p w14:paraId="49632774" w14:textId="77777777" w:rsidR="009A58D3" w:rsidRPr="00575165" w:rsidRDefault="009A58D3" w:rsidP="00E01EAA">
            <w:pPr>
              <w:pBdr>
                <w:bottom w:val="single" w:sz="4" w:space="1" w:color="auto"/>
              </w:pBdr>
              <w:jc w:val="center"/>
              <w:rPr>
                <w:sz w:val="18"/>
                <w:szCs w:val="18"/>
              </w:rPr>
            </w:pPr>
            <w:r w:rsidRPr="00575165">
              <w:rPr>
                <w:sz w:val="18"/>
                <w:szCs w:val="18"/>
              </w:rPr>
              <w:t>Ex smoking</w:t>
            </w:r>
          </w:p>
        </w:tc>
        <w:tc>
          <w:tcPr>
            <w:tcW w:w="236" w:type="dxa"/>
            <w:tcBorders>
              <w:top w:val="single" w:sz="4" w:space="0" w:color="auto"/>
            </w:tcBorders>
            <w:shd w:val="clear" w:color="auto" w:fill="auto"/>
          </w:tcPr>
          <w:p w14:paraId="7BED6B2C" w14:textId="77777777" w:rsidR="009A58D3" w:rsidRPr="00575165" w:rsidRDefault="009A58D3" w:rsidP="00E01EAA">
            <w:pPr>
              <w:rPr>
                <w:sz w:val="18"/>
                <w:szCs w:val="18"/>
              </w:rPr>
            </w:pPr>
          </w:p>
        </w:tc>
        <w:tc>
          <w:tcPr>
            <w:tcW w:w="2824" w:type="dxa"/>
            <w:gridSpan w:val="3"/>
            <w:tcBorders>
              <w:top w:val="single" w:sz="4" w:space="0" w:color="auto"/>
            </w:tcBorders>
            <w:shd w:val="clear" w:color="auto" w:fill="auto"/>
            <w:tcMar>
              <w:left w:w="170" w:type="dxa"/>
              <w:right w:w="170" w:type="dxa"/>
            </w:tcMar>
          </w:tcPr>
          <w:p w14:paraId="5E35759D" w14:textId="77777777" w:rsidR="009A58D3" w:rsidRPr="00575165" w:rsidRDefault="009A58D3" w:rsidP="00E01EAA">
            <w:pPr>
              <w:pBdr>
                <w:bottom w:val="single" w:sz="4" w:space="1" w:color="auto"/>
              </w:pBdr>
              <w:jc w:val="center"/>
              <w:rPr>
                <w:sz w:val="18"/>
                <w:szCs w:val="18"/>
              </w:rPr>
            </w:pPr>
            <w:r w:rsidRPr="00575165">
              <w:rPr>
                <w:sz w:val="18"/>
                <w:szCs w:val="18"/>
              </w:rPr>
              <w:t>Never smoking</w:t>
            </w:r>
          </w:p>
        </w:tc>
      </w:tr>
      <w:tr w:rsidR="009A58D3" w:rsidRPr="00575165" w14:paraId="5C5A7C25" w14:textId="77777777" w:rsidTr="00E01EAA">
        <w:trPr>
          <w:cantSplit/>
          <w:trHeight w:val="225"/>
          <w:tblHeader/>
        </w:trPr>
        <w:tc>
          <w:tcPr>
            <w:tcW w:w="1080" w:type="dxa"/>
            <w:tcBorders>
              <w:bottom w:val="single" w:sz="4" w:space="0" w:color="auto"/>
            </w:tcBorders>
            <w:shd w:val="clear" w:color="auto" w:fill="auto"/>
          </w:tcPr>
          <w:p w14:paraId="17D6E1DC" w14:textId="77777777" w:rsidR="009A58D3" w:rsidRPr="00575165" w:rsidRDefault="009A58D3" w:rsidP="00E01EAA">
            <w:pPr>
              <w:rPr>
                <w:sz w:val="18"/>
                <w:szCs w:val="18"/>
              </w:rPr>
            </w:pPr>
          </w:p>
        </w:tc>
        <w:tc>
          <w:tcPr>
            <w:tcW w:w="900" w:type="dxa"/>
            <w:tcBorders>
              <w:bottom w:val="single" w:sz="4" w:space="0" w:color="auto"/>
            </w:tcBorders>
            <w:shd w:val="clear" w:color="auto" w:fill="auto"/>
          </w:tcPr>
          <w:p w14:paraId="29A37B48" w14:textId="77777777" w:rsidR="009A58D3" w:rsidRPr="00575165" w:rsidRDefault="009A58D3" w:rsidP="00E01EAA">
            <w:pPr>
              <w:jc w:val="center"/>
              <w:rPr>
                <w:sz w:val="18"/>
                <w:szCs w:val="18"/>
              </w:rPr>
            </w:pPr>
          </w:p>
        </w:tc>
        <w:tc>
          <w:tcPr>
            <w:tcW w:w="720" w:type="dxa"/>
            <w:tcBorders>
              <w:bottom w:val="single" w:sz="4" w:space="0" w:color="auto"/>
            </w:tcBorders>
            <w:shd w:val="clear" w:color="auto" w:fill="auto"/>
          </w:tcPr>
          <w:p w14:paraId="7FBD4222" w14:textId="77777777" w:rsidR="009A58D3" w:rsidRPr="00575165" w:rsidRDefault="009A58D3" w:rsidP="00E01EAA">
            <w:pPr>
              <w:jc w:val="center"/>
              <w:rPr>
                <w:sz w:val="18"/>
                <w:szCs w:val="18"/>
              </w:rPr>
            </w:pPr>
          </w:p>
        </w:tc>
        <w:tc>
          <w:tcPr>
            <w:tcW w:w="720" w:type="dxa"/>
            <w:tcBorders>
              <w:bottom w:val="single" w:sz="4" w:space="0" w:color="auto"/>
            </w:tcBorders>
            <w:shd w:val="clear" w:color="auto" w:fill="auto"/>
          </w:tcPr>
          <w:p w14:paraId="1A9F0F69" w14:textId="77777777" w:rsidR="009A58D3" w:rsidRPr="00575165" w:rsidRDefault="009A58D3" w:rsidP="00E01EAA">
            <w:pPr>
              <w:jc w:val="center"/>
              <w:rPr>
                <w:sz w:val="18"/>
                <w:szCs w:val="18"/>
              </w:rPr>
            </w:pPr>
          </w:p>
        </w:tc>
        <w:tc>
          <w:tcPr>
            <w:tcW w:w="720" w:type="dxa"/>
            <w:tcBorders>
              <w:bottom w:val="single" w:sz="4" w:space="0" w:color="auto"/>
            </w:tcBorders>
            <w:shd w:val="clear" w:color="auto" w:fill="auto"/>
          </w:tcPr>
          <w:p w14:paraId="631EE8C3" w14:textId="77777777" w:rsidR="009A58D3" w:rsidRPr="00575165" w:rsidRDefault="009A58D3" w:rsidP="00E01EAA">
            <w:pPr>
              <w:jc w:val="center"/>
              <w:rPr>
                <w:sz w:val="18"/>
                <w:szCs w:val="18"/>
              </w:rPr>
            </w:pPr>
          </w:p>
        </w:tc>
        <w:tc>
          <w:tcPr>
            <w:tcW w:w="630" w:type="dxa"/>
            <w:tcBorders>
              <w:bottom w:val="single" w:sz="4" w:space="0" w:color="auto"/>
            </w:tcBorders>
            <w:shd w:val="clear" w:color="auto" w:fill="auto"/>
          </w:tcPr>
          <w:p w14:paraId="33D474D4" w14:textId="77777777" w:rsidR="009A58D3" w:rsidRPr="00575165" w:rsidRDefault="009A58D3" w:rsidP="00E01EAA">
            <w:pPr>
              <w:jc w:val="right"/>
              <w:rPr>
                <w:sz w:val="18"/>
                <w:szCs w:val="18"/>
                <w:vertAlign w:val="superscript"/>
              </w:rPr>
            </w:pPr>
            <w:proofErr w:type="spellStart"/>
            <w:r w:rsidRPr="00575165">
              <w:rPr>
                <w:sz w:val="18"/>
                <w:szCs w:val="18"/>
              </w:rPr>
              <w:t>Snus</w:t>
            </w:r>
            <w:r w:rsidRPr="00575165">
              <w:rPr>
                <w:sz w:val="18"/>
                <w:szCs w:val="18"/>
                <w:vertAlign w:val="superscript"/>
              </w:rPr>
              <w:t>b</w:t>
            </w:r>
            <w:proofErr w:type="spellEnd"/>
          </w:p>
        </w:tc>
        <w:tc>
          <w:tcPr>
            <w:tcW w:w="630" w:type="dxa"/>
            <w:tcBorders>
              <w:bottom w:val="single" w:sz="4" w:space="0" w:color="auto"/>
            </w:tcBorders>
            <w:shd w:val="clear" w:color="auto" w:fill="auto"/>
            <w:tcMar>
              <w:left w:w="57" w:type="dxa"/>
              <w:right w:w="57" w:type="dxa"/>
            </w:tcMar>
          </w:tcPr>
          <w:p w14:paraId="7892C9BF" w14:textId="77777777" w:rsidR="009A58D3" w:rsidRPr="00575165" w:rsidRDefault="009A58D3" w:rsidP="00E01EAA">
            <w:pPr>
              <w:jc w:val="right"/>
              <w:rPr>
                <w:sz w:val="18"/>
                <w:szCs w:val="18"/>
                <w:vertAlign w:val="superscript"/>
              </w:rPr>
            </w:pPr>
            <w:proofErr w:type="spellStart"/>
            <w:r w:rsidRPr="00575165">
              <w:rPr>
                <w:sz w:val="18"/>
                <w:szCs w:val="18"/>
              </w:rPr>
              <w:t>Smok</w:t>
            </w:r>
            <w:r w:rsidRPr="00575165">
              <w:rPr>
                <w:sz w:val="18"/>
                <w:szCs w:val="18"/>
                <w:vertAlign w:val="superscript"/>
              </w:rPr>
              <w:t>c</w:t>
            </w:r>
            <w:proofErr w:type="spellEnd"/>
          </w:p>
        </w:tc>
        <w:tc>
          <w:tcPr>
            <w:tcW w:w="900" w:type="dxa"/>
            <w:tcBorders>
              <w:bottom w:val="single" w:sz="4" w:space="0" w:color="auto"/>
            </w:tcBorders>
            <w:shd w:val="clear" w:color="auto" w:fill="auto"/>
          </w:tcPr>
          <w:p w14:paraId="32529155" w14:textId="77777777" w:rsidR="009A58D3" w:rsidRPr="00575165" w:rsidRDefault="009A58D3" w:rsidP="00E01EAA">
            <w:pPr>
              <w:jc w:val="right"/>
              <w:rPr>
                <w:sz w:val="18"/>
                <w:szCs w:val="18"/>
              </w:rPr>
            </w:pPr>
            <w:r w:rsidRPr="00575165">
              <w:rPr>
                <w:sz w:val="18"/>
                <w:szCs w:val="18"/>
              </w:rPr>
              <w:t>Current snus</w:t>
            </w:r>
          </w:p>
        </w:tc>
        <w:tc>
          <w:tcPr>
            <w:tcW w:w="900" w:type="dxa"/>
            <w:tcBorders>
              <w:bottom w:val="single" w:sz="4" w:space="0" w:color="auto"/>
            </w:tcBorders>
            <w:shd w:val="clear" w:color="auto" w:fill="auto"/>
          </w:tcPr>
          <w:p w14:paraId="249E47C4" w14:textId="77777777" w:rsidR="009A58D3" w:rsidRPr="00575165" w:rsidRDefault="009A58D3" w:rsidP="00E01EAA">
            <w:pPr>
              <w:jc w:val="right"/>
              <w:rPr>
                <w:sz w:val="18"/>
                <w:szCs w:val="18"/>
              </w:rPr>
            </w:pPr>
            <w:r w:rsidRPr="00575165">
              <w:rPr>
                <w:sz w:val="18"/>
                <w:szCs w:val="18"/>
              </w:rPr>
              <w:t>Ex</w:t>
            </w:r>
            <w:r w:rsidRPr="00575165">
              <w:rPr>
                <w:sz w:val="18"/>
                <w:szCs w:val="18"/>
              </w:rPr>
              <w:br w:type="textWrapping" w:clear="all"/>
              <w:t xml:space="preserve"> snus</w:t>
            </w:r>
          </w:p>
        </w:tc>
        <w:tc>
          <w:tcPr>
            <w:tcW w:w="900" w:type="dxa"/>
            <w:tcBorders>
              <w:bottom w:val="single" w:sz="4" w:space="0" w:color="auto"/>
            </w:tcBorders>
            <w:shd w:val="clear" w:color="auto" w:fill="auto"/>
          </w:tcPr>
          <w:p w14:paraId="6733F488" w14:textId="77777777" w:rsidR="009A58D3" w:rsidRPr="00575165" w:rsidRDefault="009A58D3" w:rsidP="00E01EAA">
            <w:pPr>
              <w:jc w:val="right"/>
              <w:rPr>
                <w:sz w:val="18"/>
                <w:szCs w:val="18"/>
              </w:rPr>
            </w:pPr>
            <w:r w:rsidRPr="00575165">
              <w:rPr>
                <w:sz w:val="18"/>
                <w:szCs w:val="18"/>
              </w:rPr>
              <w:t>Never snus</w:t>
            </w:r>
          </w:p>
        </w:tc>
        <w:tc>
          <w:tcPr>
            <w:tcW w:w="236" w:type="dxa"/>
            <w:tcBorders>
              <w:bottom w:val="single" w:sz="4" w:space="0" w:color="auto"/>
            </w:tcBorders>
            <w:shd w:val="clear" w:color="auto" w:fill="auto"/>
          </w:tcPr>
          <w:p w14:paraId="4F38E670" w14:textId="77777777" w:rsidR="009A58D3" w:rsidRPr="00575165" w:rsidRDefault="009A58D3" w:rsidP="00E01EAA">
            <w:pPr>
              <w:rPr>
                <w:sz w:val="18"/>
                <w:szCs w:val="18"/>
              </w:rPr>
            </w:pPr>
          </w:p>
        </w:tc>
        <w:tc>
          <w:tcPr>
            <w:tcW w:w="1121" w:type="dxa"/>
            <w:tcBorders>
              <w:bottom w:val="single" w:sz="4" w:space="0" w:color="auto"/>
            </w:tcBorders>
            <w:shd w:val="clear" w:color="auto" w:fill="auto"/>
          </w:tcPr>
          <w:p w14:paraId="54ED3924" w14:textId="77777777" w:rsidR="009A58D3" w:rsidRPr="00575165" w:rsidRDefault="009A58D3" w:rsidP="00E01EAA">
            <w:pPr>
              <w:jc w:val="right"/>
              <w:rPr>
                <w:sz w:val="18"/>
                <w:szCs w:val="18"/>
              </w:rPr>
            </w:pPr>
            <w:r w:rsidRPr="00575165">
              <w:rPr>
                <w:sz w:val="18"/>
                <w:szCs w:val="18"/>
              </w:rPr>
              <w:t>Current snus</w:t>
            </w:r>
          </w:p>
        </w:tc>
        <w:tc>
          <w:tcPr>
            <w:tcW w:w="1121" w:type="dxa"/>
            <w:tcBorders>
              <w:bottom w:val="single" w:sz="4" w:space="0" w:color="auto"/>
            </w:tcBorders>
            <w:shd w:val="clear" w:color="auto" w:fill="auto"/>
          </w:tcPr>
          <w:p w14:paraId="2BB60DD8" w14:textId="77777777" w:rsidR="009A58D3" w:rsidRPr="00575165" w:rsidRDefault="009A58D3" w:rsidP="00E01EAA">
            <w:pPr>
              <w:jc w:val="right"/>
              <w:rPr>
                <w:sz w:val="18"/>
                <w:szCs w:val="18"/>
              </w:rPr>
            </w:pPr>
            <w:r w:rsidRPr="00575165">
              <w:rPr>
                <w:sz w:val="18"/>
                <w:szCs w:val="18"/>
              </w:rPr>
              <w:t>Ex</w:t>
            </w:r>
            <w:r w:rsidRPr="00575165">
              <w:rPr>
                <w:sz w:val="18"/>
                <w:szCs w:val="18"/>
              </w:rPr>
              <w:br w:type="textWrapping" w:clear="all"/>
              <w:t xml:space="preserve"> snus</w:t>
            </w:r>
          </w:p>
        </w:tc>
        <w:tc>
          <w:tcPr>
            <w:tcW w:w="1122" w:type="dxa"/>
            <w:tcBorders>
              <w:bottom w:val="single" w:sz="4" w:space="0" w:color="auto"/>
            </w:tcBorders>
            <w:shd w:val="clear" w:color="auto" w:fill="auto"/>
          </w:tcPr>
          <w:p w14:paraId="023DE34D" w14:textId="77777777" w:rsidR="009A58D3" w:rsidRPr="00575165" w:rsidRDefault="009A58D3" w:rsidP="00E01EAA">
            <w:pPr>
              <w:jc w:val="right"/>
              <w:rPr>
                <w:sz w:val="18"/>
                <w:szCs w:val="18"/>
              </w:rPr>
            </w:pPr>
            <w:r w:rsidRPr="00575165">
              <w:rPr>
                <w:sz w:val="18"/>
                <w:szCs w:val="18"/>
              </w:rPr>
              <w:t>Never snus</w:t>
            </w:r>
          </w:p>
        </w:tc>
        <w:tc>
          <w:tcPr>
            <w:tcW w:w="236" w:type="dxa"/>
            <w:tcBorders>
              <w:bottom w:val="single" w:sz="4" w:space="0" w:color="auto"/>
            </w:tcBorders>
            <w:shd w:val="clear" w:color="auto" w:fill="auto"/>
          </w:tcPr>
          <w:p w14:paraId="1B45AD8F" w14:textId="77777777" w:rsidR="009A58D3" w:rsidRPr="00575165" w:rsidRDefault="009A58D3" w:rsidP="00E01EAA">
            <w:pPr>
              <w:rPr>
                <w:sz w:val="18"/>
                <w:szCs w:val="18"/>
              </w:rPr>
            </w:pPr>
          </w:p>
        </w:tc>
        <w:tc>
          <w:tcPr>
            <w:tcW w:w="941" w:type="dxa"/>
            <w:tcBorders>
              <w:bottom w:val="single" w:sz="4" w:space="0" w:color="auto"/>
            </w:tcBorders>
            <w:shd w:val="clear" w:color="auto" w:fill="auto"/>
          </w:tcPr>
          <w:p w14:paraId="5B1FFD59" w14:textId="77777777" w:rsidR="009A58D3" w:rsidRPr="00575165" w:rsidRDefault="009A58D3" w:rsidP="00E01EAA">
            <w:pPr>
              <w:jc w:val="right"/>
              <w:rPr>
                <w:sz w:val="18"/>
                <w:szCs w:val="18"/>
              </w:rPr>
            </w:pPr>
            <w:r w:rsidRPr="00575165">
              <w:rPr>
                <w:sz w:val="18"/>
                <w:szCs w:val="18"/>
              </w:rPr>
              <w:t>Current snus</w:t>
            </w:r>
          </w:p>
        </w:tc>
        <w:tc>
          <w:tcPr>
            <w:tcW w:w="941" w:type="dxa"/>
            <w:tcBorders>
              <w:bottom w:val="single" w:sz="4" w:space="0" w:color="auto"/>
            </w:tcBorders>
            <w:shd w:val="clear" w:color="auto" w:fill="auto"/>
          </w:tcPr>
          <w:p w14:paraId="75472B3A" w14:textId="77777777" w:rsidR="009A58D3" w:rsidRPr="00575165" w:rsidRDefault="009A58D3" w:rsidP="00E01EAA">
            <w:pPr>
              <w:jc w:val="right"/>
              <w:rPr>
                <w:sz w:val="18"/>
                <w:szCs w:val="18"/>
              </w:rPr>
            </w:pPr>
            <w:r w:rsidRPr="00575165">
              <w:rPr>
                <w:sz w:val="18"/>
                <w:szCs w:val="18"/>
              </w:rPr>
              <w:t>Ex</w:t>
            </w:r>
            <w:r w:rsidRPr="00575165">
              <w:rPr>
                <w:sz w:val="18"/>
                <w:szCs w:val="18"/>
              </w:rPr>
              <w:br w:type="textWrapping" w:clear="all"/>
              <w:t xml:space="preserve"> snus</w:t>
            </w:r>
          </w:p>
        </w:tc>
        <w:tc>
          <w:tcPr>
            <w:tcW w:w="942" w:type="dxa"/>
            <w:tcBorders>
              <w:bottom w:val="single" w:sz="4" w:space="0" w:color="auto"/>
            </w:tcBorders>
            <w:shd w:val="clear" w:color="auto" w:fill="auto"/>
          </w:tcPr>
          <w:p w14:paraId="46523F7D" w14:textId="77777777" w:rsidR="009A58D3" w:rsidRPr="00575165" w:rsidRDefault="009A58D3" w:rsidP="00E01EAA">
            <w:pPr>
              <w:jc w:val="right"/>
              <w:rPr>
                <w:sz w:val="18"/>
                <w:szCs w:val="18"/>
              </w:rPr>
            </w:pPr>
            <w:r w:rsidRPr="00575165">
              <w:rPr>
                <w:sz w:val="18"/>
                <w:szCs w:val="18"/>
              </w:rPr>
              <w:t>Never snus</w:t>
            </w:r>
          </w:p>
        </w:tc>
      </w:tr>
      <w:tr w:rsidR="009A58D3" w:rsidRPr="00575165" w14:paraId="6F6B01A9" w14:textId="77777777" w:rsidTr="00E01EAA">
        <w:trPr>
          <w:cantSplit/>
          <w:trHeight w:val="162"/>
        </w:trPr>
        <w:tc>
          <w:tcPr>
            <w:tcW w:w="1080" w:type="dxa"/>
            <w:tcBorders>
              <w:top w:val="single" w:sz="4" w:space="0" w:color="auto"/>
            </w:tcBorders>
            <w:shd w:val="clear" w:color="auto" w:fill="auto"/>
          </w:tcPr>
          <w:p w14:paraId="16597A33" w14:textId="77777777" w:rsidR="009A58D3" w:rsidRPr="00575165" w:rsidRDefault="009A58D3" w:rsidP="00E01EAA">
            <w:pPr>
              <w:rPr>
                <w:sz w:val="18"/>
                <w:szCs w:val="18"/>
              </w:rPr>
            </w:pPr>
          </w:p>
        </w:tc>
        <w:tc>
          <w:tcPr>
            <w:tcW w:w="900" w:type="dxa"/>
            <w:tcBorders>
              <w:top w:val="single" w:sz="4" w:space="0" w:color="auto"/>
            </w:tcBorders>
            <w:shd w:val="clear" w:color="auto" w:fill="auto"/>
          </w:tcPr>
          <w:p w14:paraId="01B1B971" w14:textId="77777777" w:rsidR="009A58D3" w:rsidRPr="00575165" w:rsidRDefault="009A58D3" w:rsidP="00E01EAA">
            <w:pPr>
              <w:jc w:val="center"/>
              <w:rPr>
                <w:sz w:val="18"/>
                <w:szCs w:val="18"/>
              </w:rPr>
            </w:pPr>
          </w:p>
        </w:tc>
        <w:tc>
          <w:tcPr>
            <w:tcW w:w="720" w:type="dxa"/>
            <w:tcBorders>
              <w:top w:val="single" w:sz="4" w:space="0" w:color="auto"/>
            </w:tcBorders>
            <w:shd w:val="clear" w:color="auto" w:fill="auto"/>
          </w:tcPr>
          <w:p w14:paraId="1A23DF66" w14:textId="77777777" w:rsidR="009A58D3" w:rsidRPr="00575165" w:rsidRDefault="009A58D3" w:rsidP="00E01EAA">
            <w:pPr>
              <w:jc w:val="center"/>
              <w:rPr>
                <w:sz w:val="18"/>
                <w:szCs w:val="18"/>
              </w:rPr>
            </w:pPr>
          </w:p>
        </w:tc>
        <w:tc>
          <w:tcPr>
            <w:tcW w:w="720" w:type="dxa"/>
            <w:tcBorders>
              <w:top w:val="single" w:sz="4" w:space="0" w:color="auto"/>
            </w:tcBorders>
            <w:shd w:val="clear" w:color="auto" w:fill="auto"/>
          </w:tcPr>
          <w:p w14:paraId="6D3DFA23" w14:textId="77777777" w:rsidR="009A58D3" w:rsidRPr="00575165" w:rsidRDefault="009A58D3" w:rsidP="00E01EAA">
            <w:pPr>
              <w:jc w:val="center"/>
              <w:rPr>
                <w:sz w:val="18"/>
                <w:szCs w:val="18"/>
              </w:rPr>
            </w:pPr>
          </w:p>
        </w:tc>
        <w:tc>
          <w:tcPr>
            <w:tcW w:w="720" w:type="dxa"/>
            <w:tcBorders>
              <w:top w:val="single" w:sz="4" w:space="0" w:color="auto"/>
            </w:tcBorders>
            <w:shd w:val="clear" w:color="auto" w:fill="auto"/>
          </w:tcPr>
          <w:p w14:paraId="7DB1F664" w14:textId="77777777" w:rsidR="009A58D3" w:rsidRPr="00575165" w:rsidRDefault="009A58D3" w:rsidP="00E01EAA">
            <w:pPr>
              <w:jc w:val="center"/>
              <w:rPr>
                <w:sz w:val="18"/>
                <w:szCs w:val="18"/>
              </w:rPr>
            </w:pPr>
          </w:p>
        </w:tc>
        <w:tc>
          <w:tcPr>
            <w:tcW w:w="630" w:type="dxa"/>
            <w:tcBorders>
              <w:top w:val="single" w:sz="4" w:space="0" w:color="auto"/>
            </w:tcBorders>
            <w:shd w:val="clear" w:color="auto" w:fill="auto"/>
          </w:tcPr>
          <w:p w14:paraId="2F4646E7" w14:textId="77777777" w:rsidR="009A58D3" w:rsidRPr="00575165" w:rsidRDefault="009A58D3" w:rsidP="00E01EAA">
            <w:pPr>
              <w:jc w:val="right"/>
              <w:rPr>
                <w:sz w:val="18"/>
                <w:szCs w:val="18"/>
              </w:rPr>
            </w:pPr>
          </w:p>
        </w:tc>
        <w:tc>
          <w:tcPr>
            <w:tcW w:w="630" w:type="dxa"/>
            <w:tcBorders>
              <w:top w:val="single" w:sz="4" w:space="0" w:color="auto"/>
            </w:tcBorders>
            <w:shd w:val="clear" w:color="auto" w:fill="auto"/>
          </w:tcPr>
          <w:p w14:paraId="361AC70A" w14:textId="77777777" w:rsidR="009A58D3" w:rsidRPr="00575165" w:rsidRDefault="009A58D3" w:rsidP="00E01EAA">
            <w:pPr>
              <w:jc w:val="right"/>
              <w:rPr>
                <w:sz w:val="18"/>
                <w:szCs w:val="18"/>
              </w:rPr>
            </w:pPr>
          </w:p>
        </w:tc>
        <w:tc>
          <w:tcPr>
            <w:tcW w:w="900" w:type="dxa"/>
            <w:tcBorders>
              <w:top w:val="single" w:sz="4" w:space="0" w:color="auto"/>
            </w:tcBorders>
            <w:shd w:val="clear" w:color="auto" w:fill="auto"/>
          </w:tcPr>
          <w:p w14:paraId="3C528A2C" w14:textId="77777777" w:rsidR="009A58D3" w:rsidRPr="00575165" w:rsidRDefault="009A58D3" w:rsidP="00E01EAA">
            <w:pPr>
              <w:jc w:val="right"/>
              <w:rPr>
                <w:sz w:val="18"/>
                <w:szCs w:val="18"/>
              </w:rPr>
            </w:pPr>
          </w:p>
        </w:tc>
        <w:tc>
          <w:tcPr>
            <w:tcW w:w="900" w:type="dxa"/>
            <w:tcBorders>
              <w:top w:val="single" w:sz="4" w:space="0" w:color="auto"/>
            </w:tcBorders>
            <w:shd w:val="clear" w:color="auto" w:fill="auto"/>
          </w:tcPr>
          <w:p w14:paraId="458B9506" w14:textId="77777777" w:rsidR="009A58D3" w:rsidRPr="00575165" w:rsidRDefault="009A58D3" w:rsidP="00E01EAA">
            <w:pPr>
              <w:jc w:val="right"/>
              <w:rPr>
                <w:sz w:val="18"/>
                <w:szCs w:val="18"/>
              </w:rPr>
            </w:pPr>
          </w:p>
        </w:tc>
        <w:tc>
          <w:tcPr>
            <w:tcW w:w="900" w:type="dxa"/>
            <w:tcBorders>
              <w:top w:val="single" w:sz="4" w:space="0" w:color="auto"/>
            </w:tcBorders>
            <w:shd w:val="clear" w:color="auto" w:fill="auto"/>
          </w:tcPr>
          <w:p w14:paraId="16E0D542" w14:textId="77777777" w:rsidR="009A58D3" w:rsidRPr="00575165" w:rsidRDefault="009A58D3" w:rsidP="00E01EAA">
            <w:pPr>
              <w:jc w:val="right"/>
              <w:rPr>
                <w:sz w:val="18"/>
                <w:szCs w:val="18"/>
              </w:rPr>
            </w:pPr>
          </w:p>
        </w:tc>
        <w:tc>
          <w:tcPr>
            <w:tcW w:w="236" w:type="dxa"/>
            <w:tcBorders>
              <w:top w:val="single" w:sz="4" w:space="0" w:color="auto"/>
            </w:tcBorders>
            <w:shd w:val="clear" w:color="auto" w:fill="auto"/>
          </w:tcPr>
          <w:p w14:paraId="4A6202CB" w14:textId="77777777" w:rsidR="009A58D3" w:rsidRPr="00575165" w:rsidRDefault="009A58D3" w:rsidP="00E01EAA">
            <w:pPr>
              <w:rPr>
                <w:sz w:val="18"/>
                <w:szCs w:val="18"/>
              </w:rPr>
            </w:pPr>
          </w:p>
        </w:tc>
        <w:tc>
          <w:tcPr>
            <w:tcW w:w="1121" w:type="dxa"/>
            <w:tcBorders>
              <w:top w:val="single" w:sz="4" w:space="0" w:color="auto"/>
            </w:tcBorders>
            <w:shd w:val="clear" w:color="auto" w:fill="auto"/>
          </w:tcPr>
          <w:p w14:paraId="2D11F9F8" w14:textId="77777777" w:rsidR="009A58D3" w:rsidRPr="00575165" w:rsidRDefault="009A58D3" w:rsidP="00E01EAA">
            <w:pPr>
              <w:jc w:val="right"/>
              <w:rPr>
                <w:sz w:val="18"/>
                <w:szCs w:val="18"/>
              </w:rPr>
            </w:pPr>
          </w:p>
        </w:tc>
        <w:tc>
          <w:tcPr>
            <w:tcW w:w="1121" w:type="dxa"/>
            <w:tcBorders>
              <w:top w:val="single" w:sz="4" w:space="0" w:color="auto"/>
            </w:tcBorders>
            <w:shd w:val="clear" w:color="auto" w:fill="auto"/>
          </w:tcPr>
          <w:p w14:paraId="25AF58DE" w14:textId="77777777" w:rsidR="009A58D3" w:rsidRPr="00575165" w:rsidRDefault="009A58D3" w:rsidP="00E01EAA">
            <w:pPr>
              <w:jc w:val="right"/>
              <w:rPr>
                <w:sz w:val="18"/>
                <w:szCs w:val="18"/>
              </w:rPr>
            </w:pPr>
          </w:p>
        </w:tc>
        <w:tc>
          <w:tcPr>
            <w:tcW w:w="1122" w:type="dxa"/>
            <w:tcBorders>
              <w:top w:val="single" w:sz="4" w:space="0" w:color="auto"/>
            </w:tcBorders>
            <w:shd w:val="clear" w:color="auto" w:fill="auto"/>
          </w:tcPr>
          <w:p w14:paraId="52F0F1D9" w14:textId="77777777" w:rsidR="009A58D3" w:rsidRPr="00575165" w:rsidRDefault="009A58D3" w:rsidP="00E01EAA">
            <w:pPr>
              <w:jc w:val="right"/>
              <w:rPr>
                <w:sz w:val="18"/>
                <w:szCs w:val="18"/>
              </w:rPr>
            </w:pPr>
          </w:p>
        </w:tc>
        <w:tc>
          <w:tcPr>
            <w:tcW w:w="236" w:type="dxa"/>
            <w:tcBorders>
              <w:top w:val="single" w:sz="4" w:space="0" w:color="auto"/>
            </w:tcBorders>
            <w:shd w:val="clear" w:color="auto" w:fill="auto"/>
          </w:tcPr>
          <w:p w14:paraId="007AEA54" w14:textId="77777777" w:rsidR="009A58D3" w:rsidRPr="00575165" w:rsidRDefault="009A58D3" w:rsidP="00E01EAA">
            <w:pPr>
              <w:rPr>
                <w:sz w:val="18"/>
                <w:szCs w:val="18"/>
              </w:rPr>
            </w:pPr>
          </w:p>
        </w:tc>
        <w:tc>
          <w:tcPr>
            <w:tcW w:w="941" w:type="dxa"/>
            <w:tcBorders>
              <w:top w:val="single" w:sz="4" w:space="0" w:color="auto"/>
            </w:tcBorders>
            <w:shd w:val="clear" w:color="auto" w:fill="auto"/>
          </w:tcPr>
          <w:p w14:paraId="067C397D" w14:textId="77777777" w:rsidR="009A58D3" w:rsidRPr="00575165" w:rsidRDefault="009A58D3" w:rsidP="00E01EAA">
            <w:pPr>
              <w:jc w:val="right"/>
              <w:rPr>
                <w:sz w:val="18"/>
                <w:szCs w:val="18"/>
              </w:rPr>
            </w:pPr>
          </w:p>
        </w:tc>
        <w:tc>
          <w:tcPr>
            <w:tcW w:w="941" w:type="dxa"/>
            <w:tcBorders>
              <w:top w:val="single" w:sz="4" w:space="0" w:color="auto"/>
            </w:tcBorders>
            <w:shd w:val="clear" w:color="auto" w:fill="auto"/>
          </w:tcPr>
          <w:p w14:paraId="66B620E3" w14:textId="77777777" w:rsidR="009A58D3" w:rsidRPr="00575165" w:rsidRDefault="009A58D3" w:rsidP="00E01EAA">
            <w:pPr>
              <w:jc w:val="right"/>
              <w:rPr>
                <w:sz w:val="18"/>
                <w:szCs w:val="18"/>
              </w:rPr>
            </w:pPr>
          </w:p>
        </w:tc>
        <w:tc>
          <w:tcPr>
            <w:tcW w:w="942" w:type="dxa"/>
            <w:tcBorders>
              <w:top w:val="single" w:sz="4" w:space="0" w:color="auto"/>
            </w:tcBorders>
            <w:shd w:val="clear" w:color="auto" w:fill="auto"/>
          </w:tcPr>
          <w:p w14:paraId="74189DCF" w14:textId="77777777" w:rsidR="009A58D3" w:rsidRPr="00575165" w:rsidRDefault="009A58D3" w:rsidP="00E01EAA">
            <w:pPr>
              <w:jc w:val="right"/>
              <w:rPr>
                <w:sz w:val="18"/>
                <w:szCs w:val="18"/>
              </w:rPr>
            </w:pPr>
          </w:p>
        </w:tc>
      </w:tr>
      <w:tr w:rsidR="009A58D3" w:rsidRPr="00575165" w14:paraId="35E77498" w14:textId="77777777" w:rsidTr="00E01EAA">
        <w:trPr>
          <w:cantSplit/>
          <w:trHeight w:val="152"/>
        </w:trPr>
        <w:tc>
          <w:tcPr>
            <w:tcW w:w="1080" w:type="dxa"/>
            <w:vMerge w:val="restart"/>
            <w:shd w:val="clear" w:color="auto" w:fill="auto"/>
          </w:tcPr>
          <w:p w14:paraId="772BAD26" w14:textId="77777777" w:rsidR="009A58D3" w:rsidRPr="00575165" w:rsidRDefault="009A58D3" w:rsidP="00E01EAA">
            <w:pPr>
              <w:rPr>
                <w:sz w:val="18"/>
                <w:szCs w:val="18"/>
              </w:rPr>
            </w:pPr>
            <w:proofErr w:type="spellStart"/>
            <w:r w:rsidRPr="00575165">
              <w:rPr>
                <w:sz w:val="18"/>
                <w:szCs w:val="18"/>
              </w:rPr>
              <w:t>Kalixanda</w:t>
            </w:r>
            <w:proofErr w:type="spellEnd"/>
            <w:r w:rsidRPr="00575165">
              <w:rPr>
                <w:sz w:val="18"/>
                <w:szCs w:val="18"/>
              </w:rPr>
              <w:t xml:space="preserve"> (2)</w:t>
            </w:r>
          </w:p>
        </w:tc>
        <w:tc>
          <w:tcPr>
            <w:tcW w:w="900" w:type="dxa"/>
            <w:vMerge w:val="restart"/>
            <w:shd w:val="clear" w:color="auto" w:fill="auto"/>
          </w:tcPr>
          <w:p w14:paraId="619E7547" w14:textId="77777777" w:rsidR="009A58D3" w:rsidRPr="00575165" w:rsidRDefault="009A58D3" w:rsidP="00E01EAA">
            <w:pPr>
              <w:jc w:val="center"/>
              <w:rPr>
                <w:sz w:val="18"/>
                <w:szCs w:val="18"/>
              </w:rPr>
            </w:pPr>
            <w:r w:rsidRPr="00575165">
              <w:rPr>
                <w:sz w:val="18"/>
                <w:szCs w:val="18"/>
              </w:rPr>
              <w:t>1998-2001</w:t>
            </w:r>
          </w:p>
        </w:tc>
        <w:tc>
          <w:tcPr>
            <w:tcW w:w="720" w:type="dxa"/>
            <w:shd w:val="clear" w:color="auto" w:fill="auto"/>
          </w:tcPr>
          <w:p w14:paraId="170602FB"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&lt;Refman&gt;&lt;Cite&gt;&lt;Author&gt;Aro&lt;/Author&gt;&lt;Year&gt;2010&lt;/Year&gt;&lt;RecNum&gt;ARO2010&lt;/RecNum&gt;&lt;IDText&gt;Use of tobacco products and gastrointestinal morbidity: an endoscopic population-based study (the Kalixanda study)&lt;/IDText&gt;&lt;MDL Ref_Type="Journal"&gt;&lt;Ref_Type&gt;Journal&lt;/Ref_Type&gt;&lt;Ref_ID&gt;ARO2010&lt;/Ref_ID&gt;&lt;Title_Primary&gt;Use of tobacco products and gastrointestinal morbidity: an endoscopic population-based study (the Kalixanda study)&lt;/Title_Primary&gt;&lt;Authors_Primary&gt;Aro,P.&lt;/Authors_Primary&gt;&lt;Authors_Primary&gt;Ronkainen,J.&lt;/Authors_Primary&gt;&lt;Authors_Primary&gt;Storskrubb,T.&lt;/Authors_Primary&gt;&lt;Authors_Primary&gt;Vieth,M.&lt;/Authors_Primary&gt;&lt;Authors_Primary&gt;Engstrand,L.&lt;/Authors_Primary&gt;&lt;Authors_Primary&gt;Johansson,S-E.&lt;/Authors_Primary&gt;&lt;Authors_Primary&gt;Bolling-Sternevald,E.&lt;/Authors_Primary&gt;&lt;Authors_Primary&gt;Bolinder,G.&lt;/Authors_Primary&gt;&lt;Authors_Primary&gt;Alving,K.&lt;/Authors_Primary&gt;&lt;Authors_Primary&gt;Talley,N.J.&lt;/Authors_Primary&gt;&lt;Authors_Primary&gt;Agr&amp;#xE9;us,L.&lt;/Authors_Primary&gt;&lt;Date_Primary&gt;2010&lt;/Date_Primary&gt;&lt;Keywords&gt;SNUFF&lt;/Keywords&gt;&lt;Keywords&gt;SWEDEN&lt;/Keywords&gt;&lt;Keywords&gt;GIDISEASE&lt;/Keywords&gt;&lt;Keywords&gt;ULCER&lt;/Keywords&gt;&lt;Keywords&gt;ODDDIS&lt;/Keywords&gt;&lt;Keywords&gt;JOINTSS2Rep1&lt;/Keywords&gt;&lt;Keywords&gt;SNUFFxSMOK&lt;/Keywords&gt;&lt;Keywords&gt;JOINTSS2REP3Y1&lt;/Keywords&gt;&lt;Reprint&gt;In File&lt;/Reprint&gt;&lt;Start_Page&gt;741&lt;/Start_Page&gt;&lt;End_Page&gt;750&lt;/End_Page&gt;&lt;Periodical&gt;Eur.J.Epidemiol.&lt;/Periodical&gt;&lt;Volume&gt;25&lt;/Volume&gt;&lt;Issue&gt;10&lt;/Issue&gt;&lt;User_Def_5&gt;02032011&lt;/User_Def_5&gt;&lt;Availability&gt;14092011&lt;/Availability&gt;&lt;Misc_3&gt;09052011/Y&lt;/Misc_3&gt;&lt;Address&gt;&lt;u&gt;O7F&lt;/u&gt; 18Z BL-GEN&lt;/Address&gt;&lt;Web_URL_Link1&gt;&lt;u&gt;x:\refscan\ARO2010.pdf&lt;/u&gt;&lt;/Web_URL_Link1&gt;&lt;Web_URL_Link2&gt;20668918&lt;/Web_URL_Link2&gt;&lt;ZZ_JournalFull&gt;&lt;f name="System"&gt;European Journal of Epidemiology&lt;/f&gt;&lt;/ZZ_JournalFull&gt;&lt;ZZ_JournalStdAbbrev&gt;&lt;f name="System"&gt;Eur.J.Epidemiol.&lt;/f&gt;&lt;/ZZ_JournalStdAbbrev&gt;&lt;ZZ_WorkformID&gt;1&lt;/ZZ_WorkformID&gt;&lt;/MDL&gt;&lt;/Cite&gt;&lt;/Refman&gt;</w:instrText>
            </w:r>
            <w:r w:rsidRPr="00575165">
              <w:rPr>
                <w:sz w:val="18"/>
                <w:szCs w:val="18"/>
              </w:rPr>
              <w:fldChar w:fldCharType="separate"/>
            </w:r>
            <w:r w:rsidRPr="00575165">
              <w:rPr>
                <w:sz w:val="18"/>
                <w:szCs w:val="18"/>
              </w:rPr>
              <w:t>[12]</w:t>
            </w:r>
            <w:r w:rsidRPr="00575165">
              <w:rPr>
                <w:sz w:val="18"/>
                <w:szCs w:val="18"/>
              </w:rPr>
              <w:fldChar w:fldCharType="end"/>
            </w:r>
          </w:p>
        </w:tc>
        <w:tc>
          <w:tcPr>
            <w:tcW w:w="720" w:type="dxa"/>
            <w:shd w:val="clear" w:color="auto" w:fill="auto"/>
          </w:tcPr>
          <w:p w14:paraId="5CAD1705" w14:textId="77777777" w:rsidR="009A58D3" w:rsidRPr="00575165" w:rsidRDefault="009A58D3" w:rsidP="00E01EAA">
            <w:pPr>
              <w:jc w:val="center"/>
              <w:rPr>
                <w:sz w:val="18"/>
                <w:szCs w:val="18"/>
              </w:rPr>
            </w:pPr>
            <w:r w:rsidRPr="00575165">
              <w:rPr>
                <w:sz w:val="18"/>
                <w:szCs w:val="18"/>
              </w:rPr>
              <w:t>M+F</w:t>
            </w:r>
          </w:p>
        </w:tc>
        <w:tc>
          <w:tcPr>
            <w:tcW w:w="720" w:type="dxa"/>
            <w:shd w:val="clear" w:color="auto" w:fill="auto"/>
          </w:tcPr>
          <w:p w14:paraId="775911B9" w14:textId="77777777" w:rsidR="009A58D3" w:rsidRPr="00575165" w:rsidRDefault="009A58D3" w:rsidP="00E01EAA">
            <w:pPr>
              <w:jc w:val="center"/>
              <w:rPr>
                <w:sz w:val="18"/>
                <w:szCs w:val="18"/>
              </w:rPr>
            </w:pPr>
            <w:r w:rsidRPr="00575165">
              <w:rPr>
                <w:sz w:val="18"/>
                <w:szCs w:val="18"/>
              </w:rPr>
              <w:t>20-34</w:t>
            </w:r>
          </w:p>
        </w:tc>
        <w:tc>
          <w:tcPr>
            <w:tcW w:w="630" w:type="dxa"/>
            <w:shd w:val="clear" w:color="auto" w:fill="auto"/>
          </w:tcPr>
          <w:p w14:paraId="2F09F087" w14:textId="77777777" w:rsidR="009A58D3" w:rsidRPr="00575165" w:rsidRDefault="009A58D3" w:rsidP="00E01EAA">
            <w:pPr>
              <w:jc w:val="right"/>
              <w:rPr>
                <w:sz w:val="18"/>
                <w:szCs w:val="18"/>
              </w:rPr>
            </w:pPr>
            <w:r w:rsidRPr="00575165">
              <w:rPr>
                <w:sz w:val="18"/>
                <w:szCs w:val="18"/>
              </w:rPr>
              <w:t>/U</w:t>
            </w:r>
          </w:p>
        </w:tc>
        <w:tc>
          <w:tcPr>
            <w:tcW w:w="630" w:type="dxa"/>
            <w:shd w:val="clear" w:color="auto" w:fill="auto"/>
          </w:tcPr>
          <w:p w14:paraId="2B5D2A5C" w14:textId="77777777" w:rsidR="009A58D3" w:rsidRPr="00575165" w:rsidRDefault="009A58D3" w:rsidP="00E01EAA">
            <w:pPr>
              <w:jc w:val="right"/>
              <w:rPr>
                <w:sz w:val="18"/>
                <w:szCs w:val="18"/>
              </w:rPr>
            </w:pPr>
            <w:r w:rsidRPr="00575165">
              <w:rPr>
                <w:sz w:val="18"/>
                <w:szCs w:val="18"/>
              </w:rPr>
              <w:t>C/U</w:t>
            </w:r>
          </w:p>
        </w:tc>
        <w:tc>
          <w:tcPr>
            <w:tcW w:w="900" w:type="dxa"/>
            <w:shd w:val="clear" w:color="auto" w:fill="auto"/>
          </w:tcPr>
          <w:p w14:paraId="302ED18E" w14:textId="77777777" w:rsidR="009A58D3" w:rsidRPr="00575165" w:rsidRDefault="009A58D3" w:rsidP="00E01EAA">
            <w:pPr>
              <w:jc w:val="right"/>
              <w:rPr>
                <w:sz w:val="18"/>
                <w:szCs w:val="18"/>
              </w:rPr>
            </w:pPr>
            <w:r w:rsidRPr="00575165">
              <w:rPr>
                <w:sz w:val="18"/>
                <w:szCs w:val="18"/>
              </w:rPr>
              <w:t>5.3</w:t>
            </w:r>
          </w:p>
        </w:tc>
        <w:tc>
          <w:tcPr>
            <w:tcW w:w="900" w:type="dxa"/>
            <w:shd w:val="clear" w:color="auto" w:fill="auto"/>
          </w:tcPr>
          <w:p w14:paraId="0F2A0F07" w14:textId="77777777" w:rsidR="009A58D3" w:rsidRPr="00575165" w:rsidRDefault="009A58D3" w:rsidP="00E01EAA">
            <w:pPr>
              <w:jc w:val="right"/>
              <w:rPr>
                <w:sz w:val="18"/>
                <w:szCs w:val="18"/>
                <w:vertAlign w:val="superscript"/>
              </w:rPr>
            </w:pPr>
            <w:r w:rsidRPr="00575165">
              <w:rPr>
                <w:sz w:val="18"/>
                <w:szCs w:val="18"/>
                <w:vertAlign w:val="superscript"/>
              </w:rPr>
              <w:t>d</w:t>
            </w:r>
          </w:p>
        </w:tc>
        <w:tc>
          <w:tcPr>
            <w:tcW w:w="900" w:type="dxa"/>
            <w:shd w:val="clear" w:color="auto" w:fill="auto"/>
          </w:tcPr>
          <w:p w14:paraId="5B8F3C3C" w14:textId="77777777" w:rsidR="009A58D3" w:rsidRPr="00575165" w:rsidRDefault="009A58D3" w:rsidP="00E01EAA">
            <w:pPr>
              <w:jc w:val="right"/>
              <w:rPr>
                <w:sz w:val="18"/>
                <w:szCs w:val="18"/>
              </w:rPr>
            </w:pPr>
            <w:r w:rsidRPr="00575165">
              <w:rPr>
                <w:sz w:val="18"/>
                <w:szCs w:val="18"/>
              </w:rPr>
              <w:t>20.2</w:t>
            </w:r>
          </w:p>
        </w:tc>
        <w:tc>
          <w:tcPr>
            <w:tcW w:w="236" w:type="dxa"/>
            <w:shd w:val="clear" w:color="auto" w:fill="auto"/>
          </w:tcPr>
          <w:p w14:paraId="2106A895" w14:textId="77777777" w:rsidR="009A58D3" w:rsidRPr="00575165" w:rsidRDefault="009A58D3" w:rsidP="00E01EAA">
            <w:pPr>
              <w:rPr>
                <w:sz w:val="18"/>
                <w:szCs w:val="18"/>
              </w:rPr>
            </w:pPr>
          </w:p>
        </w:tc>
        <w:tc>
          <w:tcPr>
            <w:tcW w:w="1121" w:type="dxa"/>
            <w:shd w:val="clear" w:color="auto" w:fill="auto"/>
          </w:tcPr>
          <w:p w14:paraId="177E2D5B" w14:textId="77777777" w:rsidR="009A58D3" w:rsidRDefault="009A58D3" w:rsidP="00E01EAA">
            <w:pPr>
              <w:jc w:val="right"/>
            </w:pPr>
            <w:r w:rsidRPr="00575165">
              <w:rPr>
                <w:sz w:val="18"/>
                <w:szCs w:val="18"/>
                <w:vertAlign w:val="superscript"/>
              </w:rPr>
              <w:t>d</w:t>
            </w:r>
          </w:p>
        </w:tc>
        <w:tc>
          <w:tcPr>
            <w:tcW w:w="1121" w:type="dxa"/>
            <w:shd w:val="clear" w:color="auto" w:fill="auto"/>
          </w:tcPr>
          <w:p w14:paraId="5E9EABA3" w14:textId="77777777" w:rsidR="009A58D3" w:rsidRPr="00575165" w:rsidRDefault="009A58D3" w:rsidP="00E01EAA">
            <w:pPr>
              <w:jc w:val="right"/>
              <w:rPr>
                <w:sz w:val="18"/>
                <w:szCs w:val="18"/>
              </w:rPr>
            </w:pPr>
            <w:r w:rsidRPr="00575165">
              <w:rPr>
                <w:sz w:val="18"/>
                <w:szCs w:val="18"/>
              </w:rPr>
              <w:t>5.3</w:t>
            </w:r>
          </w:p>
        </w:tc>
        <w:tc>
          <w:tcPr>
            <w:tcW w:w="1122" w:type="dxa"/>
            <w:shd w:val="clear" w:color="auto" w:fill="auto"/>
          </w:tcPr>
          <w:p w14:paraId="082B732C" w14:textId="77777777" w:rsidR="009A58D3" w:rsidRPr="00575165" w:rsidRDefault="009A58D3" w:rsidP="00E01EAA">
            <w:pPr>
              <w:jc w:val="right"/>
              <w:rPr>
                <w:sz w:val="18"/>
                <w:szCs w:val="18"/>
              </w:rPr>
            </w:pPr>
            <w:r w:rsidRPr="00575165">
              <w:rPr>
                <w:sz w:val="18"/>
                <w:szCs w:val="18"/>
              </w:rPr>
              <w:t>9.6</w:t>
            </w:r>
          </w:p>
        </w:tc>
        <w:tc>
          <w:tcPr>
            <w:tcW w:w="236" w:type="dxa"/>
            <w:shd w:val="clear" w:color="auto" w:fill="auto"/>
          </w:tcPr>
          <w:p w14:paraId="05EE0221" w14:textId="77777777" w:rsidR="009A58D3" w:rsidRPr="00575165" w:rsidRDefault="009A58D3" w:rsidP="00E01EAA">
            <w:pPr>
              <w:rPr>
                <w:sz w:val="18"/>
                <w:szCs w:val="18"/>
              </w:rPr>
            </w:pPr>
          </w:p>
        </w:tc>
        <w:tc>
          <w:tcPr>
            <w:tcW w:w="941" w:type="dxa"/>
            <w:shd w:val="clear" w:color="auto" w:fill="auto"/>
          </w:tcPr>
          <w:p w14:paraId="16D466BC" w14:textId="77777777" w:rsidR="009A58D3" w:rsidRPr="00575165" w:rsidRDefault="009A58D3" w:rsidP="00E01EAA">
            <w:pPr>
              <w:jc w:val="right"/>
              <w:rPr>
                <w:sz w:val="18"/>
                <w:szCs w:val="18"/>
              </w:rPr>
            </w:pPr>
            <w:r w:rsidRPr="00575165">
              <w:rPr>
                <w:sz w:val="18"/>
                <w:szCs w:val="18"/>
              </w:rPr>
              <w:t>19.1</w:t>
            </w:r>
          </w:p>
        </w:tc>
        <w:tc>
          <w:tcPr>
            <w:tcW w:w="941" w:type="dxa"/>
            <w:shd w:val="clear" w:color="auto" w:fill="auto"/>
          </w:tcPr>
          <w:p w14:paraId="6D75FD5B" w14:textId="77777777" w:rsidR="009A58D3" w:rsidRPr="00575165" w:rsidRDefault="009A58D3" w:rsidP="00E01EAA">
            <w:pPr>
              <w:jc w:val="right"/>
              <w:rPr>
                <w:sz w:val="18"/>
                <w:szCs w:val="18"/>
              </w:rPr>
            </w:pPr>
            <w:r w:rsidRPr="00575165">
              <w:rPr>
                <w:sz w:val="18"/>
                <w:szCs w:val="18"/>
              </w:rPr>
              <w:t>2.1</w:t>
            </w:r>
          </w:p>
        </w:tc>
        <w:tc>
          <w:tcPr>
            <w:tcW w:w="942" w:type="dxa"/>
            <w:shd w:val="clear" w:color="auto" w:fill="auto"/>
          </w:tcPr>
          <w:p w14:paraId="62857BB3" w14:textId="77777777" w:rsidR="009A58D3" w:rsidRPr="00575165" w:rsidRDefault="009A58D3" w:rsidP="00E01EAA">
            <w:pPr>
              <w:jc w:val="right"/>
              <w:rPr>
                <w:sz w:val="18"/>
                <w:szCs w:val="18"/>
              </w:rPr>
            </w:pPr>
            <w:r w:rsidRPr="00575165">
              <w:rPr>
                <w:sz w:val="18"/>
                <w:szCs w:val="18"/>
              </w:rPr>
              <w:t>38.3</w:t>
            </w:r>
          </w:p>
        </w:tc>
      </w:tr>
      <w:tr w:rsidR="009A58D3" w:rsidRPr="00575165" w14:paraId="6C85F7A9" w14:textId="77777777" w:rsidTr="00E01EAA">
        <w:trPr>
          <w:cantSplit/>
          <w:trHeight w:val="152"/>
        </w:trPr>
        <w:tc>
          <w:tcPr>
            <w:tcW w:w="1080" w:type="dxa"/>
            <w:vMerge/>
            <w:shd w:val="clear" w:color="auto" w:fill="auto"/>
          </w:tcPr>
          <w:p w14:paraId="0B70BAA5" w14:textId="77777777" w:rsidR="009A58D3" w:rsidRPr="00575165" w:rsidRDefault="009A58D3" w:rsidP="00E01EAA">
            <w:pPr>
              <w:rPr>
                <w:sz w:val="18"/>
                <w:szCs w:val="18"/>
              </w:rPr>
            </w:pPr>
          </w:p>
        </w:tc>
        <w:tc>
          <w:tcPr>
            <w:tcW w:w="900" w:type="dxa"/>
            <w:vMerge/>
            <w:shd w:val="clear" w:color="auto" w:fill="auto"/>
          </w:tcPr>
          <w:p w14:paraId="7EB51418" w14:textId="77777777" w:rsidR="009A58D3" w:rsidRPr="00575165" w:rsidRDefault="009A58D3" w:rsidP="00E01EAA">
            <w:pPr>
              <w:jc w:val="center"/>
              <w:rPr>
                <w:sz w:val="18"/>
                <w:szCs w:val="18"/>
              </w:rPr>
            </w:pPr>
          </w:p>
        </w:tc>
        <w:tc>
          <w:tcPr>
            <w:tcW w:w="720" w:type="dxa"/>
            <w:shd w:val="clear" w:color="auto" w:fill="auto"/>
          </w:tcPr>
          <w:p w14:paraId="03D0D9DA" w14:textId="77777777" w:rsidR="009A58D3" w:rsidRPr="00575165" w:rsidRDefault="009A58D3" w:rsidP="00E01EAA">
            <w:pPr>
              <w:jc w:val="center"/>
              <w:rPr>
                <w:sz w:val="18"/>
                <w:szCs w:val="18"/>
              </w:rPr>
            </w:pPr>
          </w:p>
        </w:tc>
        <w:tc>
          <w:tcPr>
            <w:tcW w:w="720" w:type="dxa"/>
            <w:shd w:val="clear" w:color="auto" w:fill="auto"/>
          </w:tcPr>
          <w:p w14:paraId="7E4240B5" w14:textId="77777777" w:rsidR="009A58D3" w:rsidRPr="00575165" w:rsidRDefault="009A58D3" w:rsidP="00E01EAA">
            <w:pPr>
              <w:jc w:val="center"/>
              <w:rPr>
                <w:sz w:val="18"/>
                <w:szCs w:val="18"/>
              </w:rPr>
            </w:pPr>
          </w:p>
        </w:tc>
        <w:tc>
          <w:tcPr>
            <w:tcW w:w="720" w:type="dxa"/>
            <w:shd w:val="clear" w:color="auto" w:fill="auto"/>
          </w:tcPr>
          <w:p w14:paraId="4EB948A7" w14:textId="77777777" w:rsidR="009A58D3" w:rsidRPr="00575165" w:rsidRDefault="009A58D3" w:rsidP="00E01EAA">
            <w:pPr>
              <w:jc w:val="center"/>
              <w:rPr>
                <w:sz w:val="18"/>
                <w:szCs w:val="18"/>
              </w:rPr>
            </w:pPr>
            <w:r w:rsidRPr="00575165">
              <w:rPr>
                <w:sz w:val="18"/>
                <w:szCs w:val="18"/>
              </w:rPr>
              <w:t>35-49</w:t>
            </w:r>
          </w:p>
        </w:tc>
        <w:tc>
          <w:tcPr>
            <w:tcW w:w="630" w:type="dxa"/>
            <w:shd w:val="clear" w:color="auto" w:fill="auto"/>
          </w:tcPr>
          <w:p w14:paraId="352513E6" w14:textId="77777777" w:rsidR="009A58D3" w:rsidRPr="00575165" w:rsidRDefault="009A58D3" w:rsidP="00E01EAA">
            <w:pPr>
              <w:jc w:val="right"/>
              <w:rPr>
                <w:sz w:val="18"/>
                <w:szCs w:val="18"/>
              </w:rPr>
            </w:pPr>
          </w:p>
        </w:tc>
        <w:tc>
          <w:tcPr>
            <w:tcW w:w="630" w:type="dxa"/>
            <w:shd w:val="clear" w:color="auto" w:fill="auto"/>
          </w:tcPr>
          <w:p w14:paraId="6A79213D" w14:textId="77777777" w:rsidR="009A58D3" w:rsidRPr="00575165" w:rsidRDefault="009A58D3" w:rsidP="00E01EAA">
            <w:pPr>
              <w:jc w:val="right"/>
              <w:rPr>
                <w:sz w:val="18"/>
                <w:szCs w:val="18"/>
              </w:rPr>
            </w:pPr>
          </w:p>
        </w:tc>
        <w:tc>
          <w:tcPr>
            <w:tcW w:w="900" w:type="dxa"/>
            <w:shd w:val="clear" w:color="auto" w:fill="auto"/>
          </w:tcPr>
          <w:p w14:paraId="43FD1453" w14:textId="77777777" w:rsidR="009A58D3" w:rsidRPr="00575165" w:rsidRDefault="009A58D3" w:rsidP="00E01EAA">
            <w:pPr>
              <w:jc w:val="right"/>
              <w:rPr>
                <w:sz w:val="18"/>
                <w:szCs w:val="18"/>
              </w:rPr>
            </w:pPr>
            <w:r w:rsidRPr="00575165">
              <w:rPr>
                <w:sz w:val="18"/>
                <w:szCs w:val="18"/>
              </w:rPr>
              <w:t>1.9</w:t>
            </w:r>
          </w:p>
        </w:tc>
        <w:tc>
          <w:tcPr>
            <w:tcW w:w="900" w:type="dxa"/>
            <w:shd w:val="clear" w:color="auto" w:fill="auto"/>
          </w:tcPr>
          <w:p w14:paraId="5F0194F5" w14:textId="77777777" w:rsidR="009A58D3" w:rsidRDefault="009A58D3" w:rsidP="00E01EAA">
            <w:pPr>
              <w:jc w:val="right"/>
            </w:pPr>
            <w:r w:rsidRPr="00575165">
              <w:rPr>
                <w:sz w:val="18"/>
                <w:szCs w:val="18"/>
                <w:vertAlign w:val="superscript"/>
              </w:rPr>
              <w:t>d</w:t>
            </w:r>
          </w:p>
        </w:tc>
        <w:tc>
          <w:tcPr>
            <w:tcW w:w="900" w:type="dxa"/>
            <w:shd w:val="clear" w:color="auto" w:fill="auto"/>
          </w:tcPr>
          <w:p w14:paraId="5ABC6EEB" w14:textId="77777777" w:rsidR="009A58D3" w:rsidRPr="00575165" w:rsidRDefault="009A58D3" w:rsidP="00E01EAA">
            <w:pPr>
              <w:jc w:val="right"/>
              <w:rPr>
                <w:sz w:val="18"/>
                <w:szCs w:val="18"/>
              </w:rPr>
            </w:pPr>
            <w:r w:rsidRPr="00575165">
              <w:rPr>
                <w:sz w:val="18"/>
                <w:szCs w:val="18"/>
              </w:rPr>
              <w:t>21.1</w:t>
            </w:r>
          </w:p>
        </w:tc>
        <w:tc>
          <w:tcPr>
            <w:tcW w:w="236" w:type="dxa"/>
            <w:shd w:val="clear" w:color="auto" w:fill="auto"/>
          </w:tcPr>
          <w:p w14:paraId="09F80724" w14:textId="77777777" w:rsidR="009A58D3" w:rsidRPr="00575165" w:rsidRDefault="009A58D3" w:rsidP="00E01EAA">
            <w:pPr>
              <w:rPr>
                <w:sz w:val="18"/>
                <w:szCs w:val="18"/>
              </w:rPr>
            </w:pPr>
          </w:p>
        </w:tc>
        <w:tc>
          <w:tcPr>
            <w:tcW w:w="1121" w:type="dxa"/>
            <w:shd w:val="clear" w:color="auto" w:fill="auto"/>
          </w:tcPr>
          <w:p w14:paraId="0B36946C" w14:textId="77777777" w:rsidR="009A58D3" w:rsidRDefault="009A58D3" w:rsidP="00E01EAA">
            <w:pPr>
              <w:jc w:val="right"/>
            </w:pPr>
            <w:r w:rsidRPr="00575165">
              <w:rPr>
                <w:sz w:val="18"/>
                <w:szCs w:val="18"/>
                <w:vertAlign w:val="superscript"/>
              </w:rPr>
              <w:t>d</w:t>
            </w:r>
          </w:p>
        </w:tc>
        <w:tc>
          <w:tcPr>
            <w:tcW w:w="1121" w:type="dxa"/>
            <w:shd w:val="clear" w:color="auto" w:fill="auto"/>
          </w:tcPr>
          <w:p w14:paraId="47E8AA62" w14:textId="77777777" w:rsidR="009A58D3" w:rsidRPr="00575165" w:rsidRDefault="009A58D3" w:rsidP="00E01EAA">
            <w:pPr>
              <w:jc w:val="right"/>
              <w:rPr>
                <w:sz w:val="18"/>
                <w:szCs w:val="18"/>
              </w:rPr>
            </w:pPr>
            <w:r w:rsidRPr="00575165">
              <w:rPr>
                <w:sz w:val="18"/>
                <w:szCs w:val="18"/>
              </w:rPr>
              <w:t>4.5</w:t>
            </w:r>
          </w:p>
        </w:tc>
        <w:tc>
          <w:tcPr>
            <w:tcW w:w="1122" w:type="dxa"/>
            <w:shd w:val="clear" w:color="auto" w:fill="auto"/>
          </w:tcPr>
          <w:p w14:paraId="43DD3F74" w14:textId="77777777" w:rsidR="009A58D3" w:rsidRPr="00575165" w:rsidRDefault="009A58D3" w:rsidP="00E01EAA">
            <w:pPr>
              <w:jc w:val="right"/>
              <w:rPr>
                <w:sz w:val="18"/>
                <w:szCs w:val="18"/>
              </w:rPr>
            </w:pPr>
            <w:r w:rsidRPr="00575165">
              <w:rPr>
                <w:sz w:val="18"/>
                <w:szCs w:val="18"/>
              </w:rPr>
              <w:t>18.0</w:t>
            </w:r>
          </w:p>
        </w:tc>
        <w:tc>
          <w:tcPr>
            <w:tcW w:w="236" w:type="dxa"/>
            <w:shd w:val="clear" w:color="auto" w:fill="auto"/>
          </w:tcPr>
          <w:p w14:paraId="19D8146B" w14:textId="77777777" w:rsidR="009A58D3" w:rsidRPr="00575165" w:rsidRDefault="009A58D3" w:rsidP="00E01EAA">
            <w:pPr>
              <w:rPr>
                <w:sz w:val="18"/>
                <w:szCs w:val="18"/>
              </w:rPr>
            </w:pPr>
          </w:p>
        </w:tc>
        <w:tc>
          <w:tcPr>
            <w:tcW w:w="941" w:type="dxa"/>
            <w:shd w:val="clear" w:color="auto" w:fill="auto"/>
          </w:tcPr>
          <w:p w14:paraId="11940718" w14:textId="77777777" w:rsidR="009A58D3" w:rsidRPr="00575165" w:rsidRDefault="009A58D3" w:rsidP="00E01EAA">
            <w:pPr>
              <w:jc w:val="right"/>
              <w:rPr>
                <w:sz w:val="18"/>
                <w:szCs w:val="18"/>
              </w:rPr>
            </w:pPr>
            <w:r w:rsidRPr="00575165">
              <w:rPr>
                <w:sz w:val="18"/>
                <w:szCs w:val="18"/>
              </w:rPr>
              <w:t>10.2</w:t>
            </w:r>
          </w:p>
        </w:tc>
        <w:tc>
          <w:tcPr>
            <w:tcW w:w="941" w:type="dxa"/>
            <w:shd w:val="clear" w:color="auto" w:fill="auto"/>
          </w:tcPr>
          <w:p w14:paraId="76E0DC5D" w14:textId="77777777" w:rsidR="009A58D3" w:rsidRPr="00575165" w:rsidRDefault="009A58D3" w:rsidP="00E01EAA">
            <w:pPr>
              <w:jc w:val="right"/>
              <w:rPr>
                <w:sz w:val="18"/>
                <w:szCs w:val="18"/>
              </w:rPr>
            </w:pPr>
            <w:r w:rsidRPr="00575165">
              <w:rPr>
                <w:sz w:val="18"/>
                <w:szCs w:val="18"/>
              </w:rPr>
              <w:t>2.3</w:t>
            </w:r>
          </w:p>
        </w:tc>
        <w:tc>
          <w:tcPr>
            <w:tcW w:w="942" w:type="dxa"/>
            <w:shd w:val="clear" w:color="auto" w:fill="auto"/>
          </w:tcPr>
          <w:p w14:paraId="2B72C1EA" w14:textId="77777777" w:rsidR="009A58D3" w:rsidRPr="00575165" w:rsidRDefault="009A58D3" w:rsidP="00E01EAA">
            <w:pPr>
              <w:jc w:val="right"/>
              <w:rPr>
                <w:sz w:val="18"/>
                <w:szCs w:val="18"/>
              </w:rPr>
            </w:pPr>
            <w:r w:rsidRPr="00575165">
              <w:rPr>
                <w:sz w:val="18"/>
                <w:szCs w:val="18"/>
              </w:rPr>
              <w:t>42.1</w:t>
            </w:r>
          </w:p>
        </w:tc>
      </w:tr>
      <w:tr w:rsidR="009A58D3" w:rsidRPr="00575165" w14:paraId="6D68079B" w14:textId="77777777" w:rsidTr="00E01EAA">
        <w:trPr>
          <w:cantSplit/>
          <w:trHeight w:val="152"/>
        </w:trPr>
        <w:tc>
          <w:tcPr>
            <w:tcW w:w="1080" w:type="dxa"/>
            <w:shd w:val="clear" w:color="auto" w:fill="auto"/>
          </w:tcPr>
          <w:p w14:paraId="6A7AFD70" w14:textId="77777777" w:rsidR="009A58D3" w:rsidRPr="00575165" w:rsidRDefault="009A58D3" w:rsidP="00E01EAA">
            <w:pPr>
              <w:rPr>
                <w:sz w:val="18"/>
                <w:szCs w:val="18"/>
              </w:rPr>
            </w:pPr>
          </w:p>
        </w:tc>
        <w:tc>
          <w:tcPr>
            <w:tcW w:w="900" w:type="dxa"/>
            <w:shd w:val="clear" w:color="auto" w:fill="auto"/>
          </w:tcPr>
          <w:p w14:paraId="0B5992DF" w14:textId="77777777" w:rsidR="009A58D3" w:rsidRPr="00575165" w:rsidRDefault="009A58D3" w:rsidP="00E01EAA">
            <w:pPr>
              <w:jc w:val="center"/>
              <w:rPr>
                <w:sz w:val="18"/>
                <w:szCs w:val="18"/>
              </w:rPr>
            </w:pPr>
          </w:p>
        </w:tc>
        <w:tc>
          <w:tcPr>
            <w:tcW w:w="720" w:type="dxa"/>
            <w:shd w:val="clear" w:color="auto" w:fill="auto"/>
          </w:tcPr>
          <w:p w14:paraId="06643F0B" w14:textId="77777777" w:rsidR="009A58D3" w:rsidRPr="00575165" w:rsidRDefault="009A58D3" w:rsidP="00E01EAA">
            <w:pPr>
              <w:jc w:val="center"/>
              <w:rPr>
                <w:sz w:val="18"/>
                <w:szCs w:val="18"/>
              </w:rPr>
            </w:pPr>
          </w:p>
        </w:tc>
        <w:tc>
          <w:tcPr>
            <w:tcW w:w="720" w:type="dxa"/>
            <w:shd w:val="clear" w:color="auto" w:fill="auto"/>
          </w:tcPr>
          <w:p w14:paraId="4ED34E28" w14:textId="77777777" w:rsidR="009A58D3" w:rsidRPr="00575165" w:rsidRDefault="009A58D3" w:rsidP="00E01EAA">
            <w:pPr>
              <w:jc w:val="center"/>
              <w:rPr>
                <w:sz w:val="18"/>
                <w:szCs w:val="18"/>
              </w:rPr>
            </w:pPr>
          </w:p>
        </w:tc>
        <w:tc>
          <w:tcPr>
            <w:tcW w:w="720" w:type="dxa"/>
            <w:shd w:val="clear" w:color="auto" w:fill="auto"/>
          </w:tcPr>
          <w:p w14:paraId="1B6A211C" w14:textId="77777777" w:rsidR="009A58D3" w:rsidRPr="00575165" w:rsidRDefault="009A58D3" w:rsidP="00E01EAA">
            <w:pPr>
              <w:jc w:val="center"/>
              <w:rPr>
                <w:sz w:val="18"/>
                <w:szCs w:val="18"/>
              </w:rPr>
            </w:pPr>
            <w:r w:rsidRPr="00575165">
              <w:rPr>
                <w:sz w:val="18"/>
                <w:szCs w:val="18"/>
              </w:rPr>
              <w:t>50-64</w:t>
            </w:r>
          </w:p>
        </w:tc>
        <w:tc>
          <w:tcPr>
            <w:tcW w:w="630" w:type="dxa"/>
            <w:shd w:val="clear" w:color="auto" w:fill="auto"/>
          </w:tcPr>
          <w:p w14:paraId="5184FB13" w14:textId="77777777" w:rsidR="009A58D3" w:rsidRPr="00575165" w:rsidRDefault="009A58D3" w:rsidP="00E01EAA">
            <w:pPr>
              <w:jc w:val="right"/>
              <w:rPr>
                <w:sz w:val="18"/>
                <w:szCs w:val="18"/>
              </w:rPr>
            </w:pPr>
          </w:p>
        </w:tc>
        <w:tc>
          <w:tcPr>
            <w:tcW w:w="630" w:type="dxa"/>
            <w:shd w:val="clear" w:color="auto" w:fill="auto"/>
          </w:tcPr>
          <w:p w14:paraId="75A0E1D0" w14:textId="77777777" w:rsidR="009A58D3" w:rsidRPr="00575165" w:rsidRDefault="009A58D3" w:rsidP="00E01EAA">
            <w:pPr>
              <w:jc w:val="right"/>
              <w:rPr>
                <w:sz w:val="18"/>
                <w:szCs w:val="18"/>
              </w:rPr>
            </w:pPr>
          </w:p>
        </w:tc>
        <w:tc>
          <w:tcPr>
            <w:tcW w:w="900" w:type="dxa"/>
            <w:shd w:val="clear" w:color="auto" w:fill="auto"/>
          </w:tcPr>
          <w:p w14:paraId="3803E791" w14:textId="77777777" w:rsidR="009A58D3" w:rsidRPr="00575165" w:rsidRDefault="009A58D3" w:rsidP="00E01EAA">
            <w:pPr>
              <w:jc w:val="right"/>
              <w:rPr>
                <w:sz w:val="18"/>
                <w:szCs w:val="18"/>
              </w:rPr>
            </w:pPr>
            <w:r w:rsidRPr="00575165">
              <w:rPr>
                <w:sz w:val="18"/>
                <w:szCs w:val="18"/>
              </w:rPr>
              <w:t>2.7</w:t>
            </w:r>
          </w:p>
        </w:tc>
        <w:tc>
          <w:tcPr>
            <w:tcW w:w="900" w:type="dxa"/>
            <w:shd w:val="clear" w:color="auto" w:fill="auto"/>
          </w:tcPr>
          <w:p w14:paraId="08D77B06" w14:textId="77777777" w:rsidR="009A58D3" w:rsidRDefault="009A58D3" w:rsidP="00E01EAA">
            <w:pPr>
              <w:jc w:val="right"/>
            </w:pPr>
            <w:r w:rsidRPr="00575165">
              <w:rPr>
                <w:sz w:val="18"/>
                <w:szCs w:val="18"/>
                <w:vertAlign w:val="superscript"/>
              </w:rPr>
              <w:t>d</w:t>
            </w:r>
          </w:p>
        </w:tc>
        <w:tc>
          <w:tcPr>
            <w:tcW w:w="900" w:type="dxa"/>
            <w:shd w:val="clear" w:color="auto" w:fill="auto"/>
          </w:tcPr>
          <w:p w14:paraId="4D974462" w14:textId="77777777" w:rsidR="009A58D3" w:rsidRPr="00575165" w:rsidRDefault="009A58D3" w:rsidP="00E01EAA">
            <w:pPr>
              <w:jc w:val="right"/>
              <w:rPr>
                <w:sz w:val="18"/>
                <w:szCs w:val="18"/>
              </w:rPr>
            </w:pPr>
            <w:r w:rsidRPr="00575165">
              <w:rPr>
                <w:sz w:val="18"/>
                <w:szCs w:val="18"/>
              </w:rPr>
              <w:t>18.4</w:t>
            </w:r>
          </w:p>
        </w:tc>
        <w:tc>
          <w:tcPr>
            <w:tcW w:w="236" w:type="dxa"/>
            <w:shd w:val="clear" w:color="auto" w:fill="auto"/>
          </w:tcPr>
          <w:p w14:paraId="3F274E13" w14:textId="77777777" w:rsidR="009A58D3" w:rsidRPr="00575165" w:rsidRDefault="009A58D3" w:rsidP="00E01EAA">
            <w:pPr>
              <w:rPr>
                <w:sz w:val="18"/>
                <w:szCs w:val="18"/>
              </w:rPr>
            </w:pPr>
          </w:p>
        </w:tc>
        <w:tc>
          <w:tcPr>
            <w:tcW w:w="1121" w:type="dxa"/>
            <w:shd w:val="clear" w:color="auto" w:fill="auto"/>
          </w:tcPr>
          <w:p w14:paraId="61EB0D03" w14:textId="77777777" w:rsidR="009A58D3" w:rsidRDefault="009A58D3" w:rsidP="00E01EAA">
            <w:pPr>
              <w:jc w:val="right"/>
            </w:pPr>
            <w:r w:rsidRPr="00575165">
              <w:rPr>
                <w:sz w:val="18"/>
                <w:szCs w:val="18"/>
                <w:vertAlign w:val="superscript"/>
              </w:rPr>
              <w:t>d</w:t>
            </w:r>
          </w:p>
        </w:tc>
        <w:tc>
          <w:tcPr>
            <w:tcW w:w="1121" w:type="dxa"/>
            <w:shd w:val="clear" w:color="auto" w:fill="auto"/>
          </w:tcPr>
          <w:p w14:paraId="115F0B54" w14:textId="77777777" w:rsidR="009A58D3" w:rsidRPr="00575165" w:rsidRDefault="009A58D3" w:rsidP="00E01EAA">
            <w:pPr>
              <w:jc w:val="right"/>
              <w:rPr>
                <w:sz w:val="18"/>
                <w:szCs w:val="18"/>
              </w:rPr>
            </w:pPr>
            <w:r w:rsidRPr="00575165">
              <w:rPr>
                <w:sz w:val="18"/>
                <w:szCs w:val="18"/>
              </w:rPr>
              <w:t>5.1</w:t>
            </w:r>
          </w:p>
        </w:tc>
        <w:tc>
          <w:tcPr>
            <w:tcW w:w="1122" w:type="dxa"/>
            <w:shd w:val="clear" w:color="auto" w:fill="auto"/>
          </w:tcPr>
          <w:p w14:paraId="064243D3" w14:textId="77777777" w:rsidR="009A58D3" w:rsidRPr="00575165" w:rsidRDefault="009A58D3" w:rsidP="00E01EAA">
            <w:pPr>
              <w:jc w:val="right"/>
              <w:rPr>
                <w:sz w:val="18"/>
                <w:szCs w:val="18"/>
              </w:rPr>
            </w:pPr>
            <w:r w:rsidRPr="00575165">
              <w:rPr>
                <w:sz w:val="18"/>
                <w:szCs w:val="18"/>
              </w:rPr>
              <w:t>22.7</w:t>
            </w:r>
          </w:p>
        </w:tc>
        <w:tc>
          <w:tcPr>
            <w:tcW w:w="236" w:type="dxa"/>
            <w:shd w:val="clear" w:color="auto" w:fill="auto"/>
          </w:tcPr>
          <w:p w14:paraId="3730B2DF" w14:textId="77777777" w:rsidR="009A58D3" w:rsidRPr="00575165" w:rsidRDefault="009A58D3" w:rsidP="00E01EAA">
            <w:pPr>
              <w:rPr>
                <w:sz w:val="18"/>
                <w:szCs w:val="18"/>
              </w:rPr>
            </w:pPr>
          </w:p>
        </w:tc>
        <w:tc>
          <w:tcPr>
            <w:tcW w:w="941" w:type="dxa"/>
            <w:shd w:val="clear" w:color="auto" w:fill="auto"/>
          </w:tcPr>
          <w:p w14:paraId="624AD7D9" w14:textId="77777777" w:rsidR="009A58D3" w:rsidRPr="00575165" w:rsidRDefault="009A58D3" w:rsidP="00E01EAA">
            <w:pPr>
              <w:jc w:val="right"/>
              <w:rPr>
                <w:sz w:val="18"/>
                <w:szCs w:val="18"/>
              </w:rPr>
            </w:pPr>
            <w:r w:rsidRPr="00575165">
              <w:rPr>
                <w:sz w:val="18"/>
                <w:szCs w:val="18"/>
              </w:rPr>
              <w:t>10.9</w:t>
            </w:r>
          </w:p>
        </w:tc>
        <w:tc>
          <w:tcPr>
            <w:tcW w:w="941" w:type="dxa"/>
            <w:shd w:val="clear" w:color="auto" w:fill="auto"/>
          </w:tcPr>
          <w:p w14:paraId="6C477A91" w14:textId="77777777" w:rsidR="009A58D3" w:rsidRPr="00575165" w:rsidRDefault="009A58D3" w:rsidP="00E01EAA">
            <w:pPr>
              <w:jc w:val="right"/>
              <w:rPr>
                <w:sz w:val="18"/>
                <w:szCs w:val="18"/>
              </w:rPr>
            </w:pPr>
            <w:r w:rsidRPr="00575165">
              <w:rPr>
                <w:sz w:val="18"/>
                <w:szCs w:val="18"/>
              </w:rPr>
              <w:t>1.1</w:t>
            </w:r>
          </w:p>
        </w:tc>
        <w:tc>
          <w:tcPr>
            <w:tcW w:w="942" w:type="dxa"/>
            <w:shd w:val="clear" w:color="auto" w:fill="auto"/>
          </w:tcPr>
          <w:p w14:paraId="0D360B9C" w14:textId="77777777" w:rsidR="009A58D3" w:rsidRPr="00575165" w:rsidRDefault="009A58D3" w:rsidP="00E01EAA">
            <w:pPr>
              <w:jc w:val="right"/>
              <w:rPr>
                <w:sz w:val="18"/>
                <w:szCs w:val="18"/>
              </w:rPr>
            </w:pPr>
            <w:r w:rsidRPr="00575165">
              <w:rPr>
                <w:sz w:val="18"/>
                <w:szCs w:val="18"/>
              </w:rPr>
              <w:t>39.2</w:t>
            </w:r>
          </w:p>
        </w:tc>
      </w:tr>
      <w:tr w:rsidR="009A58D3" w:rsidRPr="00575165" w14:paraId="28E3B9EB" w14:textId="77777777" w:rsidTr="00E01EAA">
        <w:trPr>
          <w:cantSplit/>
          <w:trHeight w:val="152"/>
        </w:trPr>
        <w:tc>
          <w:tcPr>
            <w:tcW w:w="1080" w:type="dxa"/>
            <w:shd w:val="clear" w:color="auto" w:fill="auto"/>
          </w:tcPr>
          <w:p w14:paraId="4AF8BE64" w14:textId="77777777" w:rsidR="009A58D3" w:rsidRPr="00575165" w:rsidRDefault="009A58D3" w:rsidP="00E01EAA">
            <w:pPr>
              <w:rPr>
                <w:sz w:val="18"/>
                <w:szCs w:val="18"/>
              </w:rPr>
            </w:pPr>
          </w:p>
        </w:tc>
        <w:tc>
          <w:tcPr>
            <w:tcW w:w="900" w:type="dxa"/>
            <w:shd w:val="clear" w:color="auto" w:fill="auto"/>
          </w:tcPr>
          <w:p w14:paraId="43ACF08C" w14:textId="77777777" w:rsidR="009A58D3" w:rsidRPr="00575165" w:rsidRDefault="009A58D3" w:rsidP="00E01EAA">
            <w:pPr>
              <w:jc w:val="center"/>
              <w:rPr>
                <w:sz w:val="18"/>
                <w:szCs w:val="18"/>
              </w:rPr>
            </w:pPr>
          </w:p>
        </w:tc>
        <w:tc>
          <w:tcPr>
            <w:tcW w:w="720" w:type="dxa"/>
            <w:shd w:val="clear" w:color="auto" w:fill="auto"/>
          </w:tcPr>
          <w:p w14:paraId="5C950C1D" w14:textId="77777777" w:rsidR="009A58D3" w:rsidRPr="00575165" w:rsidRDefault="009A58D3" w:rsidP="00E01EAA">
            <w:pPr>
              <w:jc w:val="center"/>
              <w:rPr>
                <w:sz w:val="18"/>
                <w:szCs w:val="18"/>
              </w:rPr>
            </w:pPr>
          </w:p>
        </w:tc>
        <w:tc>
          <w:tcPr>
            <w:tcW w:w="720" w:type="dxa"/>
            <w:shd w:val="clear" w:color="auto" w:fill="auto"/>
          </w:tcPr>
          <w:p w14:paraId="5CFEABE5" w14:textId="77777777" w:rsidR="009A58D3" w:rsidRPr="00575165" w:rsidRDefault="009A58D3" w:rsidP="00E01EAA">
            <w:pPr>
              <w:jc w:val="center"/>
              <w:rPr>
                <w:sz w:val="18"/>
                <w:szCs w:val="18"/>
              </w:rPr>
            </w:pPr>
          </w:p>
        </w:tc>
        <w:tc>
          <w:tcPr>
            <w:tcW w:w="720" w:type="dxa"/>
            <w:shd w:val="clear" w:color="auto" w:fill="auto"/>
          </w:tcPr>
          <w:p w14:paraId="31155798" w14:textId="77777777" w:rsidR="009A58D3" w:rsidRPr="00575165" w:rsidRDefault="009A58D3" w:rsidP="00E01EAA">
            <w:pPr>
              <w:jc w:val="center"/>
              <w:rPr>
                <w:sz w:val="18"/>
                <w:szCs w:val="18"/>
              </w:rPr>
            </w:pPr>
            <w:r w:rsidRPr="00575165">
              <w:rPr>
                <w:sz w:val="18"/>
                <w:szCs w:val="18"/>
              </w:rPr>
              <w:t>&gt;65</w:t>
            </w:r>
          </w:p>
        </w:tc>
        <w:tc>
          <w:tcPr>
            <w:tcW w:w="630" w:type="dxa"/>
            <w:shd w:val="clear" w:color="auto" w:fill="auto"/>
          </w:tcPr>
          <w:p w14:paraId="1ACE2F2C" w14:textId="77777777" w:rsidR="009A58D3" w:rsidRPr="00575165" w:rsidRDefault="009A58D3" w:rsidP="00E01EAA">
            <w:pPr>
              <w:jc w:val="right"/>
              <w:rPr>
                <w:sz w:val="18"/>
                <w:szCs w:val="18"/>
              </w:rPr>
            </w:pPr>
          </w:p>
        </w:tc>
        <w:tc>
          <w:tcPr>
            <w:tcW w:w="630" w:type="dxa"/>
            <w:shd w:val="clear" w:color="auto" w:fill="auto"/>
          </w:tcPr>
          <w:p w14:paraId="72F4735D" w14:textId="77777777" w:rsidR="009A58D3" w:rsidRPr="00575165" w:rsidRDefault="009A58D3" w:rsidP="00E01EAA">
            <w:pPr>
              <w:jc w:val="right"/>
              <w:rPr>
                <w:sz w:val="18"/>
                <w:szCs w:val="18"/>
              </w:rPr>
            </w:pPr>
          </w:p>
        </w:tc>
        <w:tc>
          <w:tcPr>
            <w:tcW w:w="900" w:type="dxa"/>
            <w:shd w:val="clear" w:color="auto" w:fill="auto"/>
          </w:tcPr>
          <w:p w14:paraId="26FAA275" w14:textId="77777777" w:rsidR="009A58D3" w:rsidRPr="00575165" w:rsidRDefault="009A58D3" w:rsidP="00E01EAA">
            <w:pPr>
              <w:jc w:val="right"/>
              <w:rPr>
                <w:sz w:val="18"/>
                <w:szCs w:val="18"/>
              </w:rPr>
            </w:pPr>
            <w:r w:rsidRPr="00575165">
              <w:rPr>
                <w:sz w:val="18"/>
                <w:szCs w:val="18"/>
              </w:rPr>
              <w:t>0.8</w:t>
            </w:r>
          </w:p>
        </w:tc>
        <w:tc>
          <w:tcPr>
            <w:tcW w:w="900" w:type="dxa"/>
            <w:shd w:val="clear" w:color="auto" w:fill="auto"/>
          </w:tcPr>
          <w:p w14:paraId="78373D17" w14:textId="77777777" w:rsidR="009A58D3" w:rsidRDefault="009A58D3" w:rsidP="00E01EAA">
            <w:pPr>
              <w:jc w:val="right"/>
            </w:pPr>
            <w:r w:rsidRPr="00575165">
              <w:rPr>
                <w:sz w:val="18"/>
                <w:szCs w:val="18"/>
                <w:vertAlign w:val="superscript"/>
              </w:rPr>
              <w:t>d</w:t>
            </w:r>
          </w:p>
        </w:tc>
        <w:tc>
          <w:tcPr>
            <w:tcW w:w="900" w:type="dxa"/>
            <w:shd w:val="clear" w:color="auto" w:fill="auto"/>
          </w:tcPr>
          <w:p w14:paraId="7A2F8C58" w14:textId="77777777" w:rsidR="009A58D3" w:rsidRPr="00575165" w:rsidRDefault="009A58D3" w:rsidP="00E01EAA">
            <w:pPr>
              <w:jc w:val="right"/>
              <w:rPr>
                <w:sz w:val="18"/>
                <w:szCs w:val="18"/>
              </w:rPr>
            </w:pPr>
            <w:r w:rsidRPr="00575165">
              <w:rPr>
                <w:sz w:val="18"/>
                <w:szCs w:val="18"/>
              </w:rPr>
              <w:t>8.3</w:t>
            </w:r>
          </w:p>
        </w:tc>
        <w:tc>
          <w:tcPr>
            <w:tcW w:w="236" w:type="dxa"/>
            <w:shd w:val="clear" w:color="auto" w:fill="auto"/>
          </w:tcPr>
          <w:p w14:paraId="0D2808E1" w14:textId="77777777" w:rsidR="009A58D3" w:rsidRPr="00575165" w:rsidRDefault="009A58D3" w:rsidP="00E01EAA">
            <w:pPr>
              <w:rPr>
                <w:sz w:val="18"/>
                <w:szCs w:val="18"/>
              </w:rPr>
            </w:pPr>
          </w:p>
        </w:tc>
        <w:tc>
          <w:tcPr>
            <w:tcW w:w="1121" w:type="dxa"/>
            <w:shd w:val="clear" w:color="auto" w:fill="auto"/>
          </w:tcPr>
          <w:p w14:paraId="53E94B6C" w14:textId="77777777" w:rsidR="009A58D3" w:rsidRDefault="009A58D3" w:rsidP="00E01EAA">
            <w:pPr>
              <w:jc w:val="right"/>
            </w:pPr>
            <w:r w:rsidRPr="00575165">
              <w:rPr>
                <w:sz w:val="18"/>
                <w:szCs w:val="18"/>
                <w:vertAlign w:val="superscript"/>
              </w:rPr>
              <w:t>d</w:t>
            </w:r>
          </w:p>
        </w:tc>
        <w:tc>
          <w:tcPr>
            <w:tcW w:w="1121" w:type="dxa"/>
            <w:shd w:val="clear" w:color="auto" w:fill="auto"/>
          </w:tcPr>
          <w:p w14:paraId="37FF441A" w14:textId="77777777" w:rsidR="009A58D3" w:rsidRPr="00575165" w:rsidRDefault="009A58D3" w:rsidP="00E01EAA">
            <w:pPr>
              <w:jc w:val="right"/>
              <w:rPr>
                <w:sz w:val="18"/>
                <w:szCs w:val="18"/>
              </w:rPr>
            </w:pPr>
            <w:r w:rsidRPr="00575165">
              <w:rPr>
                <w:sz w:val="18"/>
                <w:szCs w:val="18"/>
              </w:rPr>
              <w:t>5.1</w:t>
            </w:r>
          </w:p>
        </w:tc>
        <w:tc>
          <w:tcPr>
            <w:tcW w:w="1122" w:type="dxa"/>
            <w:shd w:val="clear" w:color="auto" w:fill="auto"/>
          </w:tcPr>
          <w:p w14:paraId="56E4796D" w14:textId="77777777" w:rsidR="009A58D3" w:rsidRPr="00575165" w:rsidRDefault="009A58D3" w:rsidP="00E01EAA">
            <w:pPr>
              <w:jc w:val="right"/>
              <w:rPr>
                <w:sz w:val="18"/>
                <w:szCs w:val="18"/>
              </w:rPr>
            </w:pPr>
            <w:r w:rsidRPr="00575165">
              <w:rPr>
                <w:sz w:val="18"/>
                <w:szCs w:val="18"/>
              </w:rPr>
              <w:t>26.4</w:t>
            </w:r>
          </w:p>
        </w:tc>
        <w:tc>
          <w:tcPr>
            <w:tcW w:w="236" w:type="dxa"/>
            <w:shd w:val="clear" w:color="auto" w:fill="auto"/>
          </w:tcPr>
          <w:p w14:paraId="16133E97" w14:textId="77777777" w:rsidR="009A58D3" w:rsidRPr="00575165" w:rsidRDefault="009A58D3" w:rsidP="00E01EAA">
            <w:pPr>
              <w:rPr>
                <w:sz w:val="18"/>
                <w:szCs w:val="18"/>
              </w:rPr>
            </w:pPr>
          </w:p>
        </w:tc>
        <w:tc>
          <w:tcPr>
            <w:tcW w:w="941" w:type="dxa"/>
            <w:shd w:val="clear" w:color="auto" w:fill="auto"/>
          </w:tcPr>
          <w:p w14:paraId="7B54E139" w14:textId="77777777" w:rsidR="009A58D3" w:rsidRPr="00575165" w:rsidRDefault="009A58D3" w:rsidP="00E01EAA">
            <w:pPr>
              <w:jc w:val="right"/>
              <w:rPr>
                <w:sz w:val="18"/>
                <w:szCs w:val="18"/>
              </w:rPr>
            </w:pPr>
            <w:r w:rsidRPr="00575165">
              <w:rPr>
                <w:sz w:val="18"/>
                <w:szCs w:val="18"/>
              </w:rPr>
              <w:t>3.9</w:t>
            </w:r>
          </w:p>
        </w:tc>
        <w:tc>
          <w:tcPr>
            <w:tcW w:w="941" w:type="dxa"/>
            <w:shd w:val="clear" w:color="auto" w:fill="auto"/>
          </w:tcPr>
          <w:p w14:paraId="025134A8" w14:textId="77777777" w:rsidR="009A58D3" w:rsidRPr="00575165" w:rsidRDefault="009A58D3" w:rsidP="00E01EAA">
            <w:pPr>
              <w:jc w:val="right"/>
              <w:rPr>
                <w:sz w:val="18"/>
                <w:szCs w:val="18"/>
              </w:rPr>
            </w:pPr>
            <w:r w:rsidRPr="00575165">
              <w:rPr>
                <w:sz w:val="18"/>
                <w:szCs w:val="18"/>
              </w:rPr>
              <w:t>1.6</w:t>
            </w:r>
          </w:p>
        </w:tc>
        <w:tc>
          <w:tcPr>
            <w:tcW w:w="942" w:type="dxa"/>
            <w:shd w:val="clear" w:color="auto" w:fill="auto"/>
          </w:tcPr>
          <w:p w14:paraId="005DC88F" w14:textId="77777777" w:rsidR="009A58D3" w:rsidRPr="00575165" w:rsidRDefault="009A58D3" w:rsidP="00E01EAA">
            <w:pPr>
              <w:jc w:val="right"/>
              <w:rPr>
                <w:sz w:val="18"/>
                <w:szCs w:val="18"/>
              </w:rPr>
            </w:pPr>
            <w:r w:rsidRPr="00575165">
              <w:rPr>
                <w:sz w:val="18"/>
                <w:szCs w:val="18"/>
              </w:rPr>
              <w:t>53.9</w:t>
            </w:r>
          </w:p>
        </w:tc>
      </w:tr>
      <w:tr w:rsidR="009A58D3" w:rsidRPr="00575165" w14:paraId="1AE6D089" w14:textId="77777777" w:rsidTr="00E01EAA">
        <w:trPr>
          <w:cantSplit/>
          <w:trHeight w:val="152"/>
        </w:trPr>
        <w:tc>
          <w:tcPr>
            <w:tcW w:w="1080" w:type="dxa"/>
            <w:shd w:val="clear" w:color="auto" w:fill="auto"/>
          </w:tcPr>
          <w:p w14:paraId="43603E0A" w14:textId="77777777" w:rsidR="009A58D3" w:rsidRPr="00575165" w:rsidRDefault="009A58D3" w:rsidP="00E01EAA">
            <w:pPr>
              <w:rPr>
                <w:sz w:val="18"/>
                <w:szCs w:val="18"/>
              </w:rPr>
            </w:pPr>
          </w:p>
        </w:tc>
        <w:tc>
          <w:tcPr>
            <w:tcW w:w="900" w:type="dxa"/>
            <w:shd w:val="clear" w:color="auto" w:fill="auto"/>
          </w:tcPr>
          <w:p w14:paraId="5E38CEC3" w14:textId="77777777" w:rsidR="009A58D3" w:rsidRPr="00575165" w:rsidRDefault="009A58D3" w:rsidP="00E01EAA">
            <w:pPr>
              <w:jc w:val="center"/>
              <w:rPr>
                <w:sz w:val="18"/>
                <w:szCs w:val="18"/>
              </w:rPr>
            </w:pPr>
          </w:p>
        </w:tc>
        <w:tc>
          <w:tcPr>
            <w:tcW w:w="720" w:type="dxa"/>
            <w:shd w:val="clear" w:color="auto" w:fill="auto"/>
          </w:tcPr>
          <w:p w14:paraId="4460F378" w14:textId="77777777" w:rsidR="009A58D3" w:rsidRPr="00575165" w:rsidRDefault="009A58D3" w:rsidP="00E01EAA">
            <w:pPr>
              <w:jc w:val="center"/>
              <w:rPr>
                <w:sz w:val="18"/>
                <w:szCs w:val="18"/>
              </w:rPr>
            </w:pPr>
          </w:p>
        </w:tc>
        <w:tc>
          <w:tcPr>
            <w:tcW w:w="720" w:type="dxa"/>
            <w:shd w:val="clear" w:color="auto" w:fill="auto"/>
          </w:tcPr>
          <w:p w14:paraId="56691A42" w14:textId="77777777" w:rsidR="009A58D3" w:rsidRPr="00575165" w:rsidRDefault="009A58D3" w:rsidP="00E01EAA">
            <w:pPr>
              <w:jc w:val="center"/>
              <w:rPr>
                <w:sz w:val="18"/>
                <w:szCs w:val="18"/>
              </w:rPr>
            </w:pPr>
          </w:p>
        </w:tc>
        <w:tc>
          <w:tcPr>
            <w:tcW w:w="720" w:type="dxa"/>
            <w:shd w:val="clear" w:color="auto" w:fill="auto"/>
          </w:tcPr>
          <w:p w14:paraId="192143C0" w14:textId="77777777" w:rsidR="009A58D3" w:rsidRPr="00575165" w:rsidRDefault="009A58D3" w:rsidP="00E01EAA">
            <w:pPr>
              <w:jc w:val="center"/>
              <w:rPr>
                <w:sz w:val="18"/>
                <w:szCs w:val="18"/>
              </w:rPr>
            </w:pPr>
            <w:r w:rsidRPr="00575165">
              <w:rPr>
                <w:sz w:val="18"/>
                <w:szCs w:val="18"/>
              </w:rPr>
              <w:t>20+</w:t>
            </w:r>
          </w:p>
        </w:tc>
        <w:tc>
          <w:tcPr>
            <w:tcW w:w="630" w:type="dxa"/>
            <w:shd w:val="clear" w:color="auto" w:fill="auto"/>
          </w:tcPr>
          <w:p w14:paraId="2C30D433" w14:textId="77777777" w:rsidR="009A58D3" w:rsidRPr="00575165" w:rsidRDefault="009A58D3" w:rsidP="00E01EAA">
            <w:pPr>
              <w:jc w:val="right"/>
              <w:rPr>
                <w:sz w:val="18"/>
                <w:szCs w:val="18"/>
              </w:rPr>
            </w:pPr>
          </w:p>
        </w:tc>
        <w:tc>
          <w:tcPr>
            <w:tcW w:w="630" w:type="dxa"/>
            <w:shd w:val="clear" w:color="auto" w:fill="auto"/>
          </w:tcPr>
          <w:p w14:paraId="68496BE3" w14:textId="77777777" w:rsidR="009A58D3" w:rsidRPr="00575165" w:rsidRDefault="009A58D3" w:rsidP="00E01EAA">
            <w:pPr>
              <w:jc w:val="right"/>
              <w:rPr>
                <w:sz w:val="18"/>
                <w:szCs w:val="18"/>
              </w:rPr>
            </w:pPr>
          </w:p>
        </w:tc>
        <w:tc>
          <w:tcPr>
            <w:tcW w:w="900" w:type="dxa"/>
            <w:shd w:val="clear" w:color="auto" w:fill="auto"/>
          </w:tcPr>
          <w:p w14:paraId="63BCC89E" w14:textId="77777777" w:rsidR="009A58D3" w:rsidRPr="00575165" w:rsidRDefault="009A58D3" w:rsidP="00E01EAA">
            <w:pPr>
              <w:jc w:val="right"/>
              <w:rPr>
                <w:sz w:val="18"/>
                <w:szCs w:val="18"/>
              </w:rPr>
            </w:pPr>
            <w:r w:rsidRPr="00575165">
              <w:rPr>
                <w:sz w:val="18"/>
                <w:szCs w:val="18"/>
              </w:rPr>
              <w:t>2.2</w:t>
            </w:r>
          </w:p>
        </w:tc>
        <w:tc>
          <w:tcPr>
            <w:tcW w:w="900" w:type="dxa"/>
            <w:shd w:val="clear" w:color="auto" w:fill="auto"/>
          </w:tcPr>
          <w:p w14:paraId="5C69377A" w14:textId="77777777" w:rsidR="009A58D3" w:rsidRDefault="009A58D3" w:rsidP="00E01EAA">
            <w:pPr>
              <w:jc w:val="right"/>
            </w:pPr>
            <w:r w:rsidRPr="00575165">
              <w:rPr>
                <w:sz w:val="18"/>
                <w:szCs w:val="18"/>
                <w:vertAlign w:val="superscript"/>
              </w:rPr>
              <w:t>d</w:t>
            </w:r>
          </w:p>
        </w:tc>
        <w:tc>
          <w:tcPr>
            <w:tcW w:w="900" w:type="dxa"/>
            <w:shd w:val="clear" w:color="auto" w:fill="auto"/>
          </w:tcPr>
          <w:p w14:paraId="4B823A9B" w14:textId="77777777" w:rsidR="009A58D3" w:rsidRPr="00575165" w:rsidRDefault="009A58D3" w:rsidP="00E01EAA">
            <w:pPr>
              <w:jc w:val="right"/>
              <w:rPr>
                <w:sz w:val="18"/>
                <w:szCs w:val="18"/>
              </w:rPr>
            </w:pPr>
            <w:r w:rsidRPr="00575165">
              <w:rPr>
                <w:sz w:val="18"/>
                <w:szCs w:val="18"/>
              </w:rPr>
              <w:t>16.7</w:t>
            </w:r>
          </w:p>
        </w:tc>
        <w:tc>
          <w:tcPr>
            <w:tcW w:w="236" w:type="dxa"/>
            <w:shd w:val="clear" w:color="auto" w:fill="auto"/>
          </w:tcPr>
          <w:p w14:paraId="5E0F2CBD" w14:textId="77777777" w:rsidR="009A58D3" w:rsidRPr="00575165" w:rsidRDefault="009A58D3" w:rsidP="00E01EAA">
            <w:pPr>
              <w:rPr>
                <w:sz w:val="18"/>
                <w:szCs w:val="18"/>
              </w:rPr>
            </w:pPr>
          </w:p>
        </w:tc>
        <w:tc>
          <w:tcPr>
            <w:tcW w:w="1121" w:type="dxa"/>
            <w:shd w:val="clear" w:color="auto" w:fill="auto"/>
          </w:tcPr>
          <w:p w14:paraId="0734461A" w14:textId="77777777" w:rsidR="009A58D3" w:rsidRDefault="009A58D3" w:rsidP="00E01EAA">
            <w:pPr>
              <w:jc w:val="right"/>
            </w:pPr>
            <w:r w:rsidRPr="00575165">
              <w:rPr>
                <w:sz w:val="18"/>
                <w:szCs w:val="18"/>
                <w:vertAlign w:val="superscript"/>
              </w:rPr>
              <w:t>d</w:t>
            </w:r>
          </w:p>
        </w:tc>
        <w:tc>
          <w:tcPr>
            <w:tcW w:w="1121" w:type="dxa"/>
            <w:shd w:val="clear" w:color="auto" w:fill="auto"/>
          </w:tcPr>
          <w:p w14:paraId="7B71F516" w14:textId="77777777" w:rsidR="009A58D3" w:rsidRPr="00575165" w:rsidRDefault="009A58D3" w:rsidP="00E01EAA">
            <w:pPr>
              <w:jc w:val="right"/>
              <w:rPr>
                <w:sz w:val="18"/>
                <w:szCs w:val="18"/>
              </w:rPr>
            </w:pPr>
            <w:r w:rsidRPr="00575165">
              <w:rPr>
                <w:sz w:val="18"/>
                <w:szCs w:val="18"/>
              </w:rPr>
              <w:t>5.0</w:t>
            </w:r>
          </w:p>
        </w:tc>
        <w:tc>
          <w:tcPr>
            <w:tcW w:w="1122" w:type="dxa"/>
            <w:shd w:val="clear" w:color="auto" w:fill="auto"/>
          </w:tcPr>
          <w:p w14:paraId="5DD43C2F" w14:textId="77777777" w:rsidR="009A58D3" w:rsidRPr="00575165" w:rsidRDefault="009A58D3" w:rsidP="00E01EAA">
            <w:pPr>
              <w:jc w:val="right"/>
              <w:rPr>
                <w:sz w:val="18"/>
                <w:szCs w:val="18"/>
              </w:rPr>
            </w:pPr>
            <w:r w:rsidRPr="00575165">
              <w:rPr>
                <w:sz w:val="18"/>
                <w:szCs w:val="18"/>
              </w:rPr>
              <w:t>21.1</w:t>
            </w:r>
          </w:p>
        </w:tc>
        <w:tc>
          <w:tcPr>
            <w:tcW w:w="236" w:type="dxa"/>
            <w:shd w:val="clear" w:color="auto" w:fill="auto"/>
          </w:tcPr>
          <w:p w14:paraId="3215C632" w14:textId="77777777" w:rsidR="009A58D3" w:rsidRPr="00575165" w:rsidRDefault="009A58D3" w:rsidP="00E01EAA">
            <w:pPr>
              <w:rPr>
                <w:sz w:val="18"/>
                <w:szCs w:val="18"/>
              </w:rPr>
            </w:pPr>
          </w:p>
        </w:tc>
        <w:tc>
          <w:tcPr>
            <w:tcW w:w="941" w:type="dxa"/>
            <w:shd w:val="clear" w:color="auto" w:fill="auto"/>
          </w:tcPr>
          <w:p w14:paraId="08612DF4" w14:textId="77777777" w:rsidR="009A58D3" w:rsidRPr="00575165" w:rsidRDefault="009A58D3" w:rsidP="00E01EAA">
            <w:pPr>
              <w:jc w:val="right"/>
              <w:rPr>
                <w:sz w:val="18"/>
                <w:szCs w:val="18"/>
              </w:rPr>
            </w:pPr>
            <w:r w:rsidRPr="00575165">
              <w:rPr>
                <w:sz w:val="18"/>
                <w:szCs w:val="18"/>
              </w:rPr>
              <w:t>9.7</w:t>
            </w:r>
          </w:p>
        </w:tc>
        <w:tc>
          <w:tcPr>
            <w:tcW w:w="941" w:type="dxa"/>
            <w:shd w:val="clear" w:color="auto" w:fill="auto"/>
          </w:tcPr>
          <w:p w14:paraId="132CAF8D" w14:textId="77777777" w:rsidR="009A58D3" w:rsidRPr="00575165" w:rsidRDefault="009A58D3" w:rsidP="00E01EAA">
            <w:pPr>
              <w:jc w:val="right"/>
              <w:rPr>
                <w:sz w:val="18"/>
                <w:szCs w:val="18"/>
              </w:rPr>
            </w:pPr>
            <w:r w:rsidRPr="00575165">
              <w:rPr>
                <w:sz w:val="18"/>
                <w:szCs w:val="18"/>
              </w:rPr>
              <w:t>1.6</w:t>
            </w:r>
          </w:p>
        </w:tc>
        <w:tc>
          <w:tcPr>
            <w:tcW w:w="942" w:type="dxa"/>
            <w:shd w:val="clear" w:color="auto" w:fill="auto"/>
          </w:tcPr>
          <w:p w14:paraId="345779C2" w14:textId="77777777" w:rsidR="009A58D3" w:rsidRPr="00575165" w:rsidRDefault="009A58D3" w:rsidP="00E01EAA">
            <w:pPr>
              <w:jc w:val="right"/>
              <w:rPr>
                <w:sz w:val="18"/>
                <w:szCs w:val="18"/>
              </w:rPr>
            </w:pPr>
            <w:r w:rsidRPr="00575165">
              <w:rPr>
                <w:sz w:val="18"/>
                <w:szCs w:val="18"/>
              </w:rPr>
              <w:t>43.7</w:t>
            </w:r>
          </w:p>
        </w:tc>
      </w:tr>
      <w:tr w:rsidR="009A58D3" w:rsidRPr="00575165" w14:paraId="48C039EE" w14:textId="77777777" w:rsidTr="00E01EAA">
        <w:trPr>
          <w:cantSplit/>
          <w:trHeight w:val="152"/>
        </w:trPr>
        <w:tc>
          <w:tcPr>
            <w:tcW w:w="1080" w:type="dxa"/>
            <w:shd w:val="clear" w:color="auto" w:fill="auto"/>
          </w:tcPr>
          <w:p w14:paraId="23DACF12" w14:textId="77777777" w:rsidR="009A58D3" w:rsidRPr="00575165" w:rsidRDefault="009A58D3" w:rsidP="00E01EAA">
            <w:pPr>
              <w:rPr>
                <w:sz w:val="18"/>
                <w:szCs w:val="18"/>
              </w:rPr>
            </w:pPr>
          </w:p>
        </w:tc>
        <w:tc>
          <w:tcPr>
            <w:tcW w:w="900" w:type="dxa"/>
            <w:shd w:val="clear" w:color="auto" w:fill="auto"/>
          </w:tcPr>
          <w:p w14:paraId="1C469AF7" w14:textId="77777777" w:rsidR="009A58D3" w:rsidRPr="00575165" w:rsidRDefault="009A58D3" w:rsidP="00E01EAA">
            <w:pPr>
              <w:jc w:val="center"/>
              <w:rPr>
                <w:sz w:val="18"/>
                <w:szCs w:val="18"/>
              </w:rPr>
            </w:pPr>
          </w:p>
        </w:tc>
        <w:tc>
          <w:tcPr>
            <w:tcW w:w="720" w:type="dxa"/>
            <w:shd w:val="clear" w:color="auto" w:fill="auto"/>
          </w:tcPr>
          <w:p w14:paraId="5BB3BCC3" w14:textId="77777777" w:rsidR="009A58D3" w:rsidRPr="00575165" w:rsidRDefault="009A58D3" w:rsidP="00E01EAA">
            <w:pPr>
              <w:jc w:val="center"/>
              <w:rPr>
                <w:sz w:val="18"/>
                <w:szCs w:val="18"/>
              </w:rPr>
            </w:pPr>
          </w:p>
        </w:tc>
        <w:tc>
          <w:tcPr>
            <w:tcW w:w="720" w:type="dxa"/>
            <w:shd w:val="clear" w:color="auto" w:fill="auto"/>
          </w:tcPr>
          <w:p w14:paraId="195D662D" w14:textId="77777777" w:rsidR="009A58D3" w:rsidRPr="00575165" w:rsidRDefault="009A58D3" w:rsidP="00E01EAA">
            <w:pPr>
              <w:jc w:val="center"/>
              <w:rPr>
                <w:sz w:val="18"/>
                <w:szCs w:val="18"/>
              </w:rPr>
            </w:pPr>
          </w:p>
        </w:tc>
        <w:tc>
          <w:tcPr>
            <w:tcW w:w="720" w:type="dxa"/>
            <w:shd w:val="clear" w:color="auto" w:fill="auto"/>
          </w:tcPr>
          <w:p w14:paraId="2F257DF4" w14:textId="77777777" w:rsidR="009A58D3" w:rsidRPr="00575165" w:rsidRDefault="009A58D3" w:rsidP="00E01EAA">
            <w:pPr>
              <w:jc w:val="center"/>
              <w:rPr>
                <w:sz w:val="18"/>
                <w:szCs w:val="18"/>
              </w:rPr>
            </w:pPr>
          </w:p>
        </w:tc>
        <w:tc>
          <w:tcPr>
            <w:tcW w:w="630" w:type="dxa"/>
            <w:shd w:val="clear" w:color="auto" w:fill="auto"/>
          </w:tcPr>
          <w:p w14:paraId="4C5DB68F" w14:textId="77777777" w:rsidR="009A58D3" w:rsidRPr="00575165" w:rsidRDefault="009A58D3" w:rsidP="00E01EAA">
            <w:pPr>
              <w:jc w:val="right"/>
              <w:rPr>
                <w:sz w:val="18"/>
                <w:szCs w:val="18"/>
              </w:rPr>
            </w:pPr>
          </w:p>
        </w:tc>
        <w:tc>
          <w:tcPr>
            <w:tcW w:w="630" w:type="dxa"/>
            <w:shd w:val="clear" w:color="auto" w:fill="auto"/>
          </w:tcPr>
          <w:p w14:paraId="42315947" w14:textId="77777777" w:rsidR="009A58D3" w:rsidRPr="00575165" w:rsidRDefault="009A58D3" w:rsidP="00E01EAA">
            <w:pPr>
              <w:jc w:val="right"/>
              <w:rPr>
                <w:sz w:val="18"/>
                <w:szCs w:val="18"/>
              </w:rPr>
            </w:pPr>
          </w:p>
        </w:tc>
        <w:tc>
          <w:tcPr>
            <w:tcW w:w="900" w:type="dxa"/>
            <w:shd w:val="clear" w:color="auto" w:fill="auto"/>
          </w:tcPr>
          <w:p w14:paraId="7A3ABDA6" w14:textId="77777777" w:rsidR="009A58D3" w:rsidRPr="00575165" w:rsidRDefault="009A58D3" w:rsidP="00E01EAA">
            <w:pPr>
              <w:jc w:val="right"/>
              <w:rPr>
                <w:sz w:val="18"/>
                <w:szCs w:val="18"/>
              </w:rPr>
            </w:pPr>
          </w:p>
        </w:tc>
        <w:tc>
          <w:tcPr>
            <w:tcW w:w="900" w:type="dxa"/>
            <w:shd w:val="clear" w:color="auto" w:fill="auto"/>
          </w:tcPr>
          <w:p w14:paraId="3A8A86BC" w14:textId="77777777" w:rsidR="009A58D3" w:rsidRPr="00575165" w:rsidRDefault="009A58D3" w:rsidP="00E01EAA">
            <w:pPr>
              <w:jc w:val="right"/>
              <w:rPr>
                <w:sz w:val="18"/>
                <w:szCs w:val="18"/>
              </w:rPr>
            </w:pPr>
          </w:p>
        </w:tc>
        <w:tc>
          <w:tcPr>
            <w:tcW w:w="900" w:type="dxa"/>
            <w:shd w:val="clear" w:color="auto" w:fill="auto"/>
          </w:tcPr>
          <w:p w14:paraId="6F5FB6AE" w14:textId="77777777" w:rsidR="009A58D3" w:rsidRPr="00575165" w:rsidRDefault="009A58D3" w:rsidP="00E01EAA">
            <w:pPr>
              <w:jc w:val="right"/>
              <w:rPr>
                <w:sz w:val="18"/>
                <w:szCs w:val="18"/>
              </w:rPr>
            </w:pPr>
          </w:p>
        </w:tc>
        <w:tc>
          <w:tcPr>
            <w:tcW w:w="236" w:type="dxa"/>
            <w:shd w:val="clear" w:color="auto" w:fill="auto"/>
          </w:tcPr>
          <w:p w14:paraId="45F02FFD" w14:textId="77777777" w:rsidR="009A58D3" w:rsidRPr="00575165" w:rsidRDefault="009A58D3" w:rsidP="00E01EAA">
            <w:pPr>
              <w:rPr>
                <w:sz w:val="18"/>
                <w:szCs w:val="18"/>
              </w:rPr>
            </w:pPr>
          </w:p>
        </w:tc>
        <w:tc>
          <w:tcPr>
            <w:tcW w:w="1121" w:type="dxa"/>
            <w:shd w:val="clear" w:color="auto" w:fill="auto"/>
          </w:tcPr>
          <w:p w14:paraId="2A6DE3A3" w14:textId="77777777" w:rsidR="009A58D3" w:rsidRPr="00575165" w:rsidRDefault="009A58D3" w:rsidP="00E01EAA">
            <w:pPr>
              <w:jc w:val="right"/>
              <w:rPr>
                <w:sz w:val="18"/>
                <w:szCs w:val="18"/>
              </w:rPr>
            </w:pPr>
          </w:p>
        </w:tc>
        <w:tc>
          <w:tcPr>
            <w:tcW w:w="1121" w:type="dxa"/>
            <w:shd w:val="clear" w:color="auto" w:fill="auto"/>
          </w:tcPr>
          <w:p w14:paraId="54C2BF2D" w14:textId="77777777" w:rsidR="009A58D3" w:rsidRPr="00575165" w:rsidRDefault="009A58D3" w:rsidP="00E01EAA">
            <w:pPr>
              <w:jc w:val="right"/>
              <w:rPr>
                <w:sz w:val="18"/>
                <w:szCs w:val="18"/>
              </w:rPr>
            </w:pPr>
          </w:p>
        </w:tc>
        <w:tc>
          <w:tcPr>
            <w:tcW w:w="1122" w:type="dxa"/>
            <w:shd w:val="clear" w:color="auto" w:fill="auto"/>
          </w:tcPr>
          <w:p w14:paraId="4E2D0ED1" w14:textId="77777777" w:rsidR="009A58D3" w:rsidRPr="00575165" w:rsidRDefault="009A58D3" w:rsidP="00E01EAA">
            <w:pPr>
              <w:jc w:val="right"/>
              <w:rPr>
                <w:sz w:val="18"/>
                <w:szCs w:val="18"/>
              </w:rPr>
            </w:pPr>
          </w:p>
        </w:tc>
        <w:tc>
          <w:tcPr>
            <w:tcW w:w="236" w:type="dxa"/>
            <w:shd w:val="clear" w:color="auto" w:fill="auto"/>
          </w:tcPr>
          <w:p w14:paraId="319E503A" w14:textId="77777777" w:rsidR="009A58D3" w:rsidRPr="00575165" w:rsidRDefault="009A58D3" w:rsidP="00E01EAA">
            <w:pPr>
              <w:rPr>
                <w:sz w:val="18"/>
                <w:szCs w:val="18"/>
              </w:rPr>
            </w:pPr>
          </w:p>
        </w:tc>
        <w:tc>
          <w:tcPr>
            <w:tcW w:w="941" w:type="dxa"/>
            <w:shd w:val="clear" w:color="auto" w:fill="auto"/>
          </w:tcPr>
          <w:p w14:paraId="217894EB" w14:textId="77777777" w:rsidR="009A58D3" w:rsidRPr="00575165" w:rsidRDefault="009A58D3" w:rsidP="00E01EAA">
            <w:pPr>
              <w:jc w:val="right"/>
              <w:rPr>
                <w:sz w:val="18"/>
                <w:szCs w:val="18"/>
              </w:rPr>
            </w:pPr>
          </w:p>
        </w:tc>
        <w:tc>
          <w:tcPr>
            <w:tcW w:w="941" w:type="dxa"/>
            <w:shd w:val="clear" w:color="auto" w:fill="auto"/>
          </w:tcPr>
          <w:p w14:paraId="29F5B8AA" w14:textId="77777777" w:rsidR="009A58D3" w:rsidRPr="00575165" w:rsidRDefault="009A58D3" w:rsidP="00E01EAA">
            <w:pPr>
              <w:jc w:val="right"/>
              <w:rPr>
                <w:sz w:val="18"/>
                <w:szCs w:val="18"/>
              </w:rPr>
            </w:pPr>
          </w:p>
        </w:tc>
        <w:tc>
          <w:tcPr>
            <w:tcW w:w="942" w:type="dxa"/>
            <w:shd w:val="clear" w:color="auto" w:fill="auto"/>
          </w:tcPr>
          <w:p w14:paraId="52BA1B90" w14:textId="77777777" w:rsidR="009A58D3" w:rsidRPr="00575165" w:rsidRDefault="009A58D3" w:rsidP="00E01EAA">
            <w:pPr>
              <w:jc w:val="right"/>
              <w:rPr>
                <w:sz w:val="18"/>
                <w:szCs w:val="18"/>
              </w:rPr>
            </w:pPr>
          </w:p>
        </w:tc>
      </w:tr>
      <w:tr w:rsidR="009A58D3" w:rsidRPr="00575165" w14:paraId="4CFE443C" w14:textId="77777777" w:rsidTr="00E01EAA">
        <w:trPr>
          <w:cantSplit/>
          <w:trHeight w:val="152"/>
        </w:trPr>
        <w:tc>
          <w:tcPr>
            <w:tcW w:w="1080" w:type="dxa"/>
            <w:shd w:val="clear" w:color="auto" w:fill="auto"/>
          </w:tcPr>
          <w:p w14:paraId="117B3867" w14:textId="77777777" w:rsidR="009A58D3" w:rsidRPr="00575165" w:rsidRDefault="009A58D3" w:rsidP="00E01EAA">
            <w:pPr>
              <w:rPr>
                <w:sz w:val="18"/>
                <w:szCs w:val="18"/>
              </w:rPr>
            </w:pPr>
            <w:r w:rsidRPr="00575165">
              <w:rPr>
                <w:sz w:val="18"/>
                <w:szCs w:val="18"/>
              </w:rPr>
              <w:t>ULF (3)</w:t>
            </w:r>
          </w:p>
        </w:tc>
        <w:tc>
          <w:tcPr>
            <w:tcW w:w="900" w:type="dxa"/>
            <w:shd w:val="clear" w:color="auto" w:fill="auto"/>
          </w:tcPr>
          <w:p w14:paraId="3F2F9232" w14:textId="77777777" w:rsidR="009A58D3" w:rsidRPr="00575165" w:rsidRDefault="009A58D3" w:rsidP="00E01EAA">
            <w:pPr>
              <w:jc w:val="center"/>
              <w:rPr>
                <w:sz w:val="18"/>
                <w:szCs w:val="18"/>
              </w:rPr>
            </w:pPr>
            <w:r w:rsidRPr="00575165">
              <w:rPr>
                <w:sz w:val="18"/>
                <w:szCs w:val="18"/>
              </w:rPr>
              <w:t>1980-81</w:t>
            </w:r>
          </w:p>
        </w:tc>
        <w:tc>
          <w:tcPr>
            <w:tcW w:w="720" w:type="dxa"/>
            <w:shd w:val="clear" w:color="auto" w:fill="auto"/>
          </w:tcPr>
          <w:p w14:paraId="1F086CA5"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&lt;Refman&gt;&lt;Cite&gt;&lt;Author&gt;H&amp;#xF6;gstorp&lt;/Author&gt;&lt;Year&gt;2005&lt;/Year&gt;&lt;RecNum&gt;HOGSTO2005&lt;/RecNum&gt;&lt;IDText&gt;Tables on smoking and snus, based on Survey of Living Conditions in Sweden&lt;/IDText&gt;&lt;MDL Ref_Type="Personal Communication"&gt;&lt;Ref_Type&gt;Personal Communication&lt;/Ref_Type&gt;&lt;Ref_ID&gt;HOGSTO2005&lt;/Ref_ID&gt;&lt;Title_Primary&gt;Tables on smoking and snus, based on Survey of Living Conditions in Sweden&lt;/Title_Primary&gt;&lt;Authors_Primary&gt;H&amp;#xF6;gstorp,E.&lt;/Authors_Primary&gt;&lt;Date_Primary&gt;2005/11/21=21 November&lt;/Date_Primary&gt;&lt;Keywords&gt;SMOKINGHABS&lt;/Keywords&gt;&lt;Keywords&gt;SWEDEN&lt;/Keywords&gt;&lt;Keywords&gt;SMOKELESS&lt;/Keywords&gt;&lt;Keywords&gt;ISS3swedY&lt;/Keywords&gt;&lt;Keywords&gt;SNUFFxSMOK&lt;/Keywords&gt;&lt;Keywords&gt;SNUFF&lt;/Keywords&gt;&lt;Keywords&gt;SSLC&lt;/Keywords&gt;&lt;Keywords&gt;JOINTSS1Y&lt;/Keywords&gt;&lt;Keywords&gt;JOINTSS2REP3Y1&lt;/Keywords&gt;&lt;Reprint&gt;In File&lt;/Reprint&gt;&lt;Authors_Secondary&gt;Lee,P.N.&lt;/Authors_Secondary&gt;&lt;Publisher&gt;Statistiska Centralbyr&amp;#xE5;n (SCB Statistics Sweden)&lt;/Publisher&gt;&lt;User_Def_5&gt;22112005&lt;/User_Def_5&gt;&lt;Availability&gt;14092011&lt;/Availability&gt;&lt;Misc_3&gt;21072006/y&lt;/Misc_3&gt;&lt;Address&gt;&lt;u&gt;O7G &lt;/u&gt;SM.SWEDEN&lt;/Address&gt;&lt;Web_URL_Link1&gt;&lt;u&gt;x:\refscan\hogsto2005.xls&lt;/u&gt;;&lt;u&gt;t:\pmintl\roksnus.xls&lt;/u&gt;&lt;/Web_URL_Link1&gt;&lt;ZZ_WorkformID&gt;23&lt;/ZZ_WorkformID&gt;&lt;/MDL&gt;&lt;/Cite&gt;&lt;/Refman&gt;</w:instrText>
            </w:r>
            <w:r w:rsidRPr="00575165">
              <w:rPr>
                <w:sz w:val="18"/>
                <w:szCs w:val="18"/>
              </w:rPr>
              <w:fldChar w:fldCharType="separate"/>
            </w:r>
            <w:r w:rsidRPr="00575165">
              <w:rPr>
                <w:sz w:val="18"/>
                <w:szCs w:val="18"/>
              </w:rPr>
              <w:t>[16]</w:t>
            </w:r>
            <w:r w:rsidRPr="00575165">
              <w:rPr>
                <w:sz w:val="18"/>
                <w:szCs w:val="18"/>
              </w:rPr>
              <w:fldChar w:fldCharType="end"/>
            </w:r>
          </w:p>
        </w:tc>
        <w:tc>
          <w:tcPr>
            <w:tcW w:w="720" w:type="dxa"/>
            <w:shd w:val="clear" w:color="auto" w:fill="auto"/>
          </w:tcPr>
          <w:p w14:paraId="213CBFAC"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3291F922" w14:textId="77777777" w:rsidR="009A58D3" w:rsidRPr="00575165" w:rsidRDefault="009A58D3" w:rsidP="00E01EAA">
            <w:pPr>
              <w:jc w:val="center"/>
              <w:rPr>
                <w:sz w:val="18"/>
                <w:szCs w:val="18"/>
              </w:rPr>
            </w:pPr>
            <w:r w:rsidRPr="00575165">
              <w:rPr>
                <w:sz w:val="18"/>
                <w:szCs w:val="18"/>
              </w:rPr>
              <w:t>16-24</w:t>
            </w:r>
          </w:p>
        </w:tc>
        <w:tc>
          <w:tcPr>
            <w:tcW w:w="630" w:type="dxa"/>
            <w:shd w:val="clear" w:color="auto" w:fill="auto"/>
          </w:tcPr>
          <w:p w14:paraId="250F6A6A" w14:textId="77777777" w:rsidR="009A58D3" w:rsidRPr="00575165" w:rsidRDefault="009A58D3" w:rsidP="00E01EAA">
            <w:pPr>
              <w:jc w:val="right"/>
              <w:rPr>
                <w:sz w:val="18"/>
                <w:szCs w:val="18"/>
              </w:rPr>
            </w:pPr>
            <w:r w:rsidRPr="00575165">
              <w:rPr>
                <w:sz w:val="18"/>
                <w:szCs w:val="18"/>
              </w:rPr>
              <w:t>/A</w:t>
            </w:r>
          </w:p>
        </w:tc>
        <w:tc>
          <w:tcPr>
            <w:tcW w:w="630" w:type="dxa"/>
            <w:shd w:val="clear" w:color="auto" w:fill="auto"/>
          </w:tcPr>
          <w:p w14:paraId="5B722EE9" w14:textId="77777777" w:rsidR="009A58D3" w:rsidRPr="00575165" w:rsidRDefault="009A58D3" w:rsidP="00E01EAA">
            <w:pPr>
              <w:jc w:val="right"/>
              <w:rPr>
                <w:sz w:val="18"/>
                <w:szCs w:val="18"/>
              </w:rPr>
            </w:pPr>
            <w:r w:rsidRPr="00575165">
              <w:rPr>
                <w:sz w:val="18"/>
                <w:szCs w:val="18"/>
              </w:rPr>
              <w:t>A/R</w:t>
            </w:r>
          </w:p>
        </w:tc>
        <w:tc>
          <w:tcPr>
            <w:tcW w:w="900" w:type="dxa"/>
            <w:shd w:val="clear" w:color="auto" w:fill="auto"/>
          </w:tcPr>
          <w:p w14:paraId="467E88A5" w14:textId="77777777" w:rsidR="009A58D3" w:rsidRPr="00575165" w:rsidRDefault="009A58D3" w:rsidP="00E01EAA">
            <w:pPr>
              <w:jc w:val="right"/>
              <w:rPr>
                <w:sz w:val="18"/>
                <w:szCs w:val="18"/>
              </w:rPr>
            </w:pPr>
            <w:r w:rsidRPr="00575165">
              <w:rPr>
                <w:sz w:val="18"/>
                <w:szCs w:val="18"/>
              </w:rPr>
              <w:t>7.0</w:t>
            </w:r>
          </w:p>
        </w:tc>
        <w:tc>
          <w:tcPr>
            <w:tcW w:w="900" w:type="dxa"/>
            <w:shd w:val="clear" w:color="auto" w:fill="auto"/>
          </w:tcPr>
          <w:p w14:paraId="7F4D0046" w14:textId="77777777" w:rsidR="009A58D3" w:rsidRPr="00575165" w:rsidRDefault="009A58D3" w:rsidP="00E01EAA">
            <w:pPr>
              <w:jc w:val="right"/>
              <w:rPr>
                <w:sz w:val="18"/>
                <w:szCs w:val="18"/>
              </w:rPr>
            </w:pPr>
            <w:r w:rsidRPr="00575165">
              <w:rPr>
                <w:sz w:val="18"/>
                <w:szCs w:val="18"/>
              </w:rPr>
              <w:t>19.1</w:t>
            </w:r>
          </w:p>
        </w:tc>
        <w:tc>
          <w:tcPr>
            <w:tcW w:w="900" w:type="dxa"/>
            <w:shd w:val="clear" w:color="auto" w:fill="auto"/>
          </w:tcPr>
          <w:p w14:paraId="48107192"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39E1B658" w14:textId="77777777" w:rsidR="009A58D3" w:rsidRPr="00575165" w:rsidRDefault="009A58D3" w:rsidP="00E01EAA">
            <w:pPr>
              <w:rPr>
                <w:sz w:val="18"/>
                <w:szCs w:val="18"/>
              </w:rPr>
            </w:pPr>
          </w:p>
        </w:tc>
        <w:tc>
          <w:tcPr>
            <w:tcW w:w="1121" w:type="dxa"/>
            <w:shd w:val="clear" w:color="auto" w:fill="auto"/>
          </w:tcPr>
          <w:p w14:paraId="231D32AD" w14:textId="77777777" w:rsidR="009A58D3" w:rsidRPr="00575165" w:rsidRDefault="009A58D3" w:rsidP="00E01EAA">
            <w:pPr>
              <w:jc w:val="right"/>
              <w:rPr>
                <w:sz w:val="18"/>
                <w:szCs w:val="18"/>
              </w:rPr>
            </w:pPr>
            <w:r w:rsidRPr="00575165">
              <w:rPr>
                <w:sz w:val="18"/>
                <w:szCs w:val="18"/>
              </w:rPr>
              <w:t>6.4</w:t>
            </w:r>
          </w:p>
        </w:tc>
        <w:tc>
          <w:tcPr>
            <w:tcW w:w="1121" w:type="dxa"/>
            <w:shd w:val="clear" w:color="auto" w:fill="auto"/>
          </w:tcPr>
          <w:p w14:paraId="322DCF1F" w14:textId="77777777" w:rsidR="009A58D3" w:rsidRPr="00575165" w:rsidRDefault="009A58D3" w:rsidP="00E01EAA">
            <w:pPr>
              <w:jc w:val="right"/>
              <w:rPr>
                <w:sz w:val="18"/>
                <w:szCs w:val="18"/>
              </w:rPr>
            </w:pPr>
            <w:r w:rsidRPr="00575165">
              <w:rPr>
                <w:sz w:val="18"/>
                <w:szCs w:val="18"/>
              </w:rPr>
              <w:t>7.1</w:t>
            </w:r>
          </w:p>
        </w:tc>
        <w:tc>
          <w:tcPr>
            <w:tcW w:w="1122" w:type="dxa"/>
            <w:shd w:val="clear" w:color="auto" w:fill="auto"/>
          </w:tcPr>
          <w:p w14:paraId="226F9B8D"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2EAF280C" w14:textId="77777777" w:rsidR="009A58D3" w:rsidRPr="00575165" w:rsidRDefault="009A58D3" w:rsidP="00E01EAA">
            <w:pPr>
              <w:rPr>
                <w:sz w:val="18"/>
                <w:szCs w:val="18"/>
              </w:rPr>
            </w:pPr>
          </w:p>
        </w:tc>
        <w:tc>
          <w:tcPr>
            <w:tcW w:w="941" w:type="dxa"/>
            <w:shd w:val="clear" w:color="auto" w:fill="auto"/>
          </w:tcPr>
          <w:p w14:paraId="10A01434" w14:textId="77777777" w:rsidR="009A58D3" w:rsidRPr="00575165" w:rsidRDefault="009A58D3" w:rsidP="00E01EAA">
            <w:pPr>
              <w:jc w:val="right"/>
              <w:rPr>
                <w:sz w:val="18"/>
                <w:szCs w:val="18"/>
              </w:rPr>
            </w:pPr>
            <w:r w:rsidRPr="00575165">
              <w:rPr>
                <w:sz w:val="18"/>
                <w:szCs w:val="18"/>
              </w:rPr>
              <w:t>12.2</w:t>
            </w:r>
          </w:p>
        </w:tc>
        <w:tc>
          <w:tcPr>
            <w:tcW w:w="941" w:type="dxa"/>
            <w:shd w:val="clear" w:color="auto" w:fill="auto"/>
          </w:tcPr>
          <w:p w14:paraId="6833B913" w14:textId="77777777" w:rsidR="009A58D3" w:rsidRPr="00575165" w:rsidRDefault="009A58D3" w:rsidP="00E01EAA">
            <w:pPr>
              <w:jc w:val="right"/>
              <w:rPr>
                <w:sz w:val="18"/>
                <w:szCs w:val="18"/>
              </w:rPr>
            </w:pPr>
            <w:r w:rsidRPr="00575165">
              <w:rPr>
                <w:sz w:val="18"/>
                <w:szCs w:val="18"/>
              </w:rPr>
              <w:t>48.2</w:t>
            </w:r>
          </w:p>
        </w:tc>
        <w:tc>
          <w:tcPr>
            <w:tcW w:w="942" w:type="dxa"/>
            <w:shd w:val="clear" w:color="auto" w:fill="auto"/>
          </w:tcPr>
          <w:p w14:paraId="234FF1DC" w14:textId="77777777" w:rsidR="009A58D3" w:rsidRPr="00575165" w:rsidRDefault="009A58D3" w:rsidP="00E01EAA">
            <w:pPr>
              <w:jc w:val="right"/>
              <w:rPr>
                <w:sz w:val="18"/>
                <w:szCs w:val="18"/>
              </w:rPr>
            </w:pPr>
            <w:r w:rsidRPr="00575165">
              <w:rPr>
                <w:sz w:val="18"/>
                <w:szCs w:val="18"/>
              </w:rPr>
              <w:t>←</w:t>
            </w:r>
          </w:p>
        </w:tc>
      </w:tr>
      <w:tr w:rsidR="009A58D3" w:rsidRPr="00575165" w14:paraId="35A145C3" w14:textId="77777777" w:rsidTr="00E01EAA">
        <w:trPr>
          <w:cantSplit/>
          <w:trHeight w:val="152"/>
        </w:trPr>
        <w:tc>
          <w:tcPr>
            <w:tcW w:w="1080" w:type="dxa"/>
            <w:shd w:val="clear" w:color="auto" w:fill="auto"/>
          </w:tcPr>
          <w:p w14:paraId="518C9E4B" w14:textId="77777777" w:rsidR="009A58D3" w:rsidRPr="00575165" w:rsidRDefault="009A58D3" w:rsidP="00E01EAA">
            <w:pPr>
              <w:rPr>
                <w:sz w:val="18"/>
                <w:szCs w:val="18"/>
              </w:rPr>
            </w:pPr>
          </w:p>
        </w:tc>
        <w:tc>
          <w:tcPr>
            <w:tcW w:w="900" w:type="dxa"/>
            <w:shd w:val="clear" w:color="auto" w:fill="auto"/>
          </w:tcPr>
          <w:p w14:paraId="1AA17DB0" w14:textId="77777777" w:rsidR="009A58D3" w:rsidRPr="00575165" w:rsidRDefault="009A58D3" w:rsidP="00E01EAA">
            <w:pPr>
              <w:jc w:val="center"/>
              <w:rPr>
                <w:sz w:val="18"/>
                <w:szCs w:val="18"/>
              </w:rPr>
            </w:pPr>
          </w:p>
        </w:tc>
        <w:tc>
          <w:tcPr>
            <w:tcW w:w="720" w:type="dxa"/>
            <w:shd w:val="clear" w:color="auto" w:fill="auto"/>
          </w:tcPr>
          <w:p w14:paraId="405F85A1" w14:textId="77777777" w:rsidR="009A58D3" w:rsidRPr="00575165" w:rsidRDefault="009A58D3" w:rsidP="00E01EAA">
            <w:pPr>
              <w:jc w:val="center"/>
              <w:rPr>
                <w:sz w:val="18"/>
                <w:szCs w:val="18"/>
              </w:rPr>
            </w:pPr>
          </w:p>
        </w:tc>
        <w:tc>
          <w:tcPr>
            <w:tcW w:w="720" w:type="dxa"/>
            <w:shd w:val="clear" w:color="auto" w:fill="auto"/>
          </w:tcPr>
          <w:p w14:paraId="2B965046"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40925EA7" w14:textId="77777777" w:rsidR="009A58D3" w:rsidRPr="00575165" w:rsidRDefault="009A58D3" w:rsidP="00E01EAA">
            <w:pPr>
              <w:jc w:val="center"/>
              <w:rPr>
                <w:sz w:val="18"/>
                <w:szCs w:val="18"/>
              </w:rPr>
            </w:pPr>
            <w:r w:rsidRPr="00575165">
              <w:rPr>
                <w:sz w:val="18"/>
                <w:szCs w:val="18"/>
              </w:rPr>
              <w:t>25-44</w:t>
            </w:r>
          </w:p>
        </w:tc>
        <w:tc>
          <w:tcPr>
            <w:tcW w:w="630" w:type="dxa"/>
            <w:shd w:val="clear" w:color="auto" w:fill="auto"/>
          </w:tcPr>
          <w:p w14:paraId="4A46029C" w14:textId="77777777" w:rsidR="009A58D3" w:rsidRPr="00575165" w:rsidRDefault="009A58D3" w:rsidP="00E01EAA">
            <w:pPr>
              <w:jc w:val="right"/>
              <w:rPr>
                <w:sz w:val="18"/>
                <w:szCs w:val="18"/>
              </w:rPr>
            </w:pPr>
          </w:p>
        </w:tc>
        <w:tc>
          <w:tcPr>
            <w:tcW w:w="630" w:type="dxa"/>
            <w:shd w:val="clear" w:color="auto" w:fill="auto"/>
          </w:tcPr>
          <w:p w14:paraId="7ADF019F" w14:textId="77777777" w:rsidR="009A58D3" w:rsidRPr="00575165" w:rsidRDefault="009A58D3" w:rsidP="00E01EAA">
            <w:pPr>
              <w:jc w:val="right"/>
              <w:rPr>
                <w:sz w:val="18"/>
                <w:szCs w:val="18"/>
              </w:rPr>
            </w:pPr>
          </w:p>
        </w:tc>
        <w:tc>
          <w:tcPr>
            <w:tcW w:w="900" w:type="dxa"/>
            <w:shd w:val="clear" w:color="auto" w:fill="auto"/>
          </w:tcPr>
          <w:p w14:paraId="584E20A1" w14:textId="77777777" w:rsidR="009A58D3" w:rsidRPr="00575165" w:rsidRDefault="009A58D3" w:rsidP="00E01EAA">
            <w:pPr>
              <w:jc w:val="right"/>
              <w:rPr>
                <w:sz w:val="18"/>
                <w:szCs w:val="18"/>
              </w:rPr>
            </w:pPr>
            <w:r w:rsidRPr="00575165">
              <w:rPr>
                <w:sz w:val="18"/>
                <w:szCs w:val="18"/>
              </w:rPr>
              <w:t>6.6</w:t>
            </w:r>
          </w:p>
        </w:tc>
        <w:tc>
          <w:tcPr>
            <w:tcW w:w="900" w:type="dxa"/>
            <w:shd w:val="clear" w:color="auto" w:fill="auto"/>
          </w:tcPr>
          <w:p w14:paraId="4846A1AC" w14:textId="77777777" w:rsidR="009A58D3" w:rsidRPr="00575165" w:rsidRDefault="009A58D3" w:rsidP="00E01EAA">
            <w:pPr>
              <w:jc w:val="right"/>
              <w:rPr>
                <w:sz w:val="18"/>
                <w:szCs w:val="18"/>
              </w:rPr>
            </w:pPr>
            <w:r w:rsidRPr="00575165">
              <w:rPr>
                <w:sz w:val="18"/>
                <w:szCs w:val="18"/>
              </w:rPr>
              <w:t>34.0</w:t>
            </w:r>
          </w:p>
        </w:tc>
        <w:tc>
          <w:tcPr>
            <w:tcW w:w="900" w:type="dxa"/>
            <w:shd w:val="clear" w:color="auto" w:fill="auto"/>
          </w:tcPr>
          <w:p w14:paraId="58B50D83"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34D4461D" w14:textId="77777777" w:rsidR="009A58D3" w:rsidRPr="00575165" w:rsidRDefault="009A58D3" w:rsidP="00E01EAA">
            <w:pPr>
              <w:rPr>
                <w:sz w:val="18"/>
                <w:szCs w:val="18"/>
              </w:rPr>
            </w:pPr>
          </w:p>
        </w:tc>
        <w:tc>
          <w:tcPr>
            <w:tcW w:w="1121" w:type="dxa"/>
            <w:shd w:val="clear" w:color="auto" w:fill="auto"/>
          </w:tcPr>
          <w:p w14:paraId="4E92931C" w14:textId="77777777" w:rsidR="009A58D3" w:rsidRPr="00575165" w:rsidRDefault="009A58D3" w:rsidP="00E01EAA">
            <w:pPr>
              <w:jc w:val="right"/>
              <w:rPr>
                <w:sz w:val="18"/>
                <w:szCs w:val="18"/>
              </w:rPr>
            </w:pPr>
            <w:r w:rsidRPr="00575165">
              <w:rPr>
                <w:sz w:val="18"/>
                <w:szCs w:val="18"/>
              </w:rPr>
              <w:t>8.2</w:t>
            </w:r>
          </w:p>
        </w:tc>
        <w:tc>
          <w:tcPr>
            <w:tcW w:w="1121" w:type="dxa"/>
            <w:shd w:val="clear" w:color="auto" w:fill="auto"/>
          </w:tcPr>
          <w:p w14:paraId="68228B6F" w14:textId="77777777" w:rsidR="009A58D3" w:rsidRPr="00575165" w:rsidRDefault="009A58D3" w:rsidP="00E01EAA">
            <w:pPr>
              <w:jc w:val="right"/>
              <w:rPr>
                <w:sz w:val="18"/>
                <w:szCs w:val="18"/>
              </w:rPr>
            </w:pPr>
            <w:r w:rsidRPr="00575165">
              <w:rPr>
                <w:sz w:val="18"/>
                <w:szCs w:val="18"/>
              </w:rPr>
              <w:t>19.5</w:t>
            </w:r>
          </w:p>
        </w:tc>
        <w:tc>
          <w:tcPr>
            <w:tcW w:w="1122" w:type="dxa"/>
            <w:shd w:val="clear" w:color="auto" w:fill="auto"/>
          </w:tcPr>
          <w:p w14:paraId="104C219B"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53B1E996" w14:textId="77777777" w:rsidR="009A58D3" w:rsidRPr="00575165" w:rsidRDefault="009A58D3" w:rsidP="00E01EAA">
            <w:pPr>
              <w:rPr>
                <w:sz w:val="18"/>
                <w:szCs w:val="18"/>
              </w:rPr>
            </w:pPr>
          </w:p>
        </w:tc>
        <w:tc>
          <w:tcPr>
            <w:tcW w:w="941" w:type="dxa"/>
            <w:shd w:val="clear" w:color="auto" w:fill="auto"/>
          </w:tcPr>
          <w:p w14:paraId="6B5AF4C2" w14:textId="77777777" w:rsidR="009A58D3" w:rsidRPr="00575165" w:rsidRDefault="009A58D3" w:rsidP="00E01EAA">
            <w:pPr>
              <w:jc w:val="right"/>
              <w:rPr>
                <w:sz w:val="18"/>
                <w:szCs w:val="18"/>
              </w:rPr>
            </w:pPr>
            <w:r w:rsidRPr="00575165">
              <w:rPr>
                <w:sz w:val="18"/>
                <w:szCs w:val="18"/>
              </w:rPr>
              <w:t>4.0</w:t>
            </w:r>
          </w:p>
        </w:tc>
        <w:tc>
          <w:tcPr>
            <w:tcW w:w="941" w:type="dxa"/>
            <w:shd w:val="clear" w:color="auto" w:fill="auto"/>
          </w:tcPr>
          <w:p w14:paraId="1B6CAB71" w14:textId="77777777" w:rsidR="009A58D3" w:rsidRPr="00575165" w:rsidRDefault="009A58D3" w:rsidP="00E01EAA">
            <w:pPr>
              <w:jc w:val="right"/>
              <w:rPr>
                <w:sz w:val="18"/>
                <w:szCs w:val="18"/>
              </w:rPr>
            </w:pPr>
            <w:r w:rsidRPr="00575165">
              <w:rPr>
                <w:sz w:val="18"/>
                <w:szCs w:val="18"/>
              </w:rPr>
              <w:t>27.9</w:t>
            </w:r>
          </w:p>
        </w:tc>
        <w:tc>
          <w:tcPr>
            <w:tcW w:w="942" w:type="dxa"/>
            <w:shd w:val="clear" w:color="auto" w:fill="auto"/>
          </w:tcPr>
          <w:p w14:paraId="32F9D65C" w14:textId="77777777" w:rsidR="009A58D3" w:rsidRPr="00575165" w:rsidRDefault="009A58D3" w:rsidP="00E01EAA">
            <w:pPr>
              <w:jc w:val="right"/>
              <w:rPr>
                <w:sz w:val="18"/>
                <w:szCs w:val="18"/>
              </w:rPr>
            </w:pPr>
            <w:r w:rsidRPr="00575165">
              <w:rPr>
                <w:sz w:val="18"/>
                <w:szCs w:val="18"/>
              </w:rPr>
              <w:t>←</w:t>
            </w:r>
          </w:p>
        </w:tc>
      </w:tr>
      <w:tr w:rsidR="009A58D3" w:rsidRPr="00575165" w14:paraId="2212180D" w14:textId="77777777" w:rsidTr="00E01EAA">
        <w:trPr>
          <w:cantSplit/>
          <w:trHeight w:val="152"/>
        </w:trPr>
        <w:tc>
          <w:tcPr>
            <w:tcW w:w="1080" w:type="dxa"/>
            <w:shd w:val="clear" w:color="auto" w:fill="auto"/>
          </w:tcPr>
          <w:p w14:paraId="06FE287A" w14:textId="77777777" w:rsidR="009A58D3" w:rsidRPr="00575165" w:rsidRDefault="009A58D3" w:rsidP="00E01EAA">
            <w:pPr>
              <w:rPr>
                <w:sz w:val="18"/>
                <w:szCs w:val="18"/>
              </w:rPr>
            </w:pPr>
          </w:p>
        </w:tc>
        <w:tc>
          <w:tcPr>
            <w:tcW w:w="900" w:type="dxa"/>
            <w:shd w:val="clear" w:color="auto" w:fill="auto"/>
          </w:tcPr>
          <w:p w14:paraId="5F63939B" w14:textId="77777777" w:rsidR="009A58D3" w:rsidRPr="00575165" w:rsidRDefault="009A58D3" w:rsidP="00E01EAA">
            <w:pPr>
              <w:jc w:val="center"/>
              <w:rPr>
                <w:sz w:val="18"/>
                <w:szCs w:val="18"/>
              </w:rPr>
            </w:pPr>
          </w:p>
        </w:tc>
        <w:tc>
          <w:tcPr>
            <w:tcW w:w="720" w:type="dxa"/>
            <w:shd w:val="clear" w:color="auto" w:fill="auto"/>
          </w:tcPr>
          <w:p w14:paraId="0A227F7F" w14:textId="77777777" w:rsidR="009A58D3" w:rsidRPr="00575165" w:rsidRDefault="009A58D3" w:rsidP="00E01EAA">
            <w:pPr>
              <w:jc w:val="center"/>
              <w:rPr>
                <w:sz w:val="18"/>
                <w:szCs w:val="18"/>
              </w:rPr>
            </w:pPr>
          </w:p>
        </w:tc>
        <w:tc>
          <w:tcPr>
            <w:tcW w:w="720" w:type="dxa"/>
            <w:shd w:val="clear" w:color="auto" w:fill="auto"/>
          </w:tcPr>
          <w:p w14:paraId="6881EAF9"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5B20495E" w14:textId="77777777" w:rsidR="009A58D3" w:rsidRPr="00575165" w:rsidRDefault="009A58D3" w:rsidP="00E01EAA">
            <w:pPr>
              <w:jc w:val="center"/>
              <w:rPr>
                <w:sz w:val="18"/>
                <w:szCs w:val="18"/>
              </w:rPr>
            </w:pPr>
            <w:r w:rsidRPr="00575165">
              <w:rPr>
                <w:sz w:val="18"/>
                <w:szCs w:val="18"/>
              </w:rPr>
              <w:t>45-64</w:t>
            </w:r>
          </w:p>
        </w:tc>
        <w:tc>
          <w:tcPr>
            <w:tcW w:w="630" w:type="dxa"/>
            <w:shd w:val="clear" w:color="auto" w:fill="auto"/>
          </w:tcPr>
          <w:p w14:paraId="00AB7F1B" w14:textId="77777777" w:rsidR="009A58D3" w:rsidRPr="00575165" w:rsidRDefault="009A58D3" w:rsidP="00E01EAA">
            <w:pPr>
              <w:jc w:val="right"/>
              <w:rPr>
                <w:sz w:val="18"/>
                <w:szCs w:val="18"/>
              </w:rPr>
            </w:pPr>
          </w:p>
        </w:tc>
        <w:tc>
          <w:tcPr>
            <w:tcW w:w="630" w:type="dxa"/>
            <w:shd w:val="clear" w:color="auto" w:fill="auto"/>
          </w:tcPr>
          <w:p w14:paraId="4E37EE1F" w14:textId="77777777" w:rsidR="009A58D3" w:rsidRPr="00575165" w:rsidRDefault="009A58D3" w:rsidP="00E01EAA">
            <w:pPr>
              <w:jc w:val="right"/>
              <w:rPr>
                <w:sz w:val="18"/>
                <w:szCs w:val="18"/>
              </w:rPr>
            </w:pPr>
          </w:p>
        </w:tc>
        <w:tc>
          <w:tcPr>
            <w:tcW w:w="900" w:type="dxa"/>
            <w:shd w:val="clear" w:color="auto" w:fill="auto"/>
          </w:tcPr>
          <w:p w14:paraId="52B707C2" w14:textId="77777777" w:rsidR="009A58D3" w:rsidRPr="00575165" w:rsidRDefault="009A58D3" w:rsidP="00E01EAA">
            <w:pPr>
              <w:jc w:val="right"/>
              <w:rPr>
                <w:sz w:val="18"/>
                <w:szCs w:val="18"/>
              </w:rPr>
            </w:pPr>
            <w:r w:rsidRPr="00575165">
              <w:rPr>
                <w:sz w:val="18"/>
                <w:szCs w:val="18"/>
              </w:rPr>
              <w:t>4.1</w:t>
            </w:r>
          </w:p>
        </w:tc>
        <w:tc>
          <w:tcPr>
            <w:tcW w:w="900" w:type="dxa"/>
            <w:shd w:val="clear" w:color="auto" w:fill="auto"/>
          </w:tcPr>
          <w:p w14:paraId="52B18361" w14:textId="77777777" w:rsidR="009A58D3" w:rsidRPr="00575165" w:rsidRDefault="009A58D3" w:rsidP="00E01EAA">
            <w:pPr>
              <w:jc w:val="right"/>
              <w:rPr>
                <w:sz w:val="18"/>
                <w:szCs w:val="18"/>
              </w:rPr>
            </w:pPr>
            <w:r w:rsidRPr="00575165">
              <w:rPr>
                <w:sz w:val="18"/>
                <w:szCs w:val="18"/>
              </w:rPr>
              <w:t>32.0</w:t>
            </w:r>
          </w:p>
        </w:tc>
        <w:tc>
          <w:tcPr>
            <w:tcW w:w="900" w:type="dxa"/>
            <w:shd w:val="clear" w:color="auto" w:fill="auto"/>
          </w:tcPr>
          <w:p w14:paraId="7F09FB46"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3CF9A0DE" w14:textId="77777777" w:rsidR="009A58D3" w:rsidRPr="00575165" w:rsidRDefault="009A58D3" w:rsidP="00E01EAA">
            <w:pPr>
              <w:rPr>
                <w:sz w:val="18"/>
                <w:szCs w:val="18"/>
              </w:rPr>
            </w:pPr>
          </w:p>
        </w:tc>
        <w:tc>
          <w:tcPr>
            <w:tcW w:w="1121" w:type="dxa"/>
            <w:shd w:val="clear" w:color="auto" w:fill="auto"/>
          </w:tcPr>
          <w:p w14:paraId="4F9D48D4" w14:textId="77777777" w:rsidR="009A58D3" w:rsidRPr="00575165" w:rsidRDefault="009A58D3" w:rsidP="00E01EAA">
            <w:pPr>
              <w:jc w:val="right"/>
              <w:rPr>
                <w:sz w:val="18"/>
                <w:szCs w:val="18"/>
              </w:rPr>
            </w:pPr>
            <w:r w:rsidRPr="00575165">
              <w:rPr>
                <w:sz w:val="18"/>
                <w:szCs w:val="18"/>
              </w:rPr>
              <w:t>4.5</w:t>
            </w:r>
          </w:p>
        </w:tc>
        <w:tc>
          <w:tcPr>
            <w:tcW w:w="1121" w:type="dxa"/>
            <w:shd w:val="clear" w:color="auto" w:fill="auto"/>
          </w:tcPr>
          <w:p w14:paraId="5FFFC13C" w14:textId="77777777" w:rsidR="009A58D3" w:rsidRPr="00575165" w:rsidRDefault="009A58D3" w:rsidP="00E01EAA">
            <w:pPr>
              <w:jc w:val="right"/>
              <w:rPr>
                <w:sz w:val="18"/>
                <w:szCs w:val="18"/>
              </w:rPr>
            </w:pPr>
            <w:r w:rsidRPr="00575165">
              <w:rPr>
                <w:sz w:val="18"/>
                <w:szCs w:val="18"/>
              </w:rPr>
              <w:t>29.5</w:t>
            </w:r>
          </w:p>
        </w:tc>
        <w:tc>
          <w:tcPr>
            <w:tcW w:w="1122" w:type="dxa"/>
            <w:shd w:val="clear" w:color="auto" w:fill="auto"/>
          </w:tcPr>
          <w:p w14:paraId="71A4FAED"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613B5806" w14:textId="77777777" w:rsidR="009A58D3" w:rsidRPr="00575165" w:rsidRDefault="009A58D3" w:rsidP="00E01EAA">
            <w:pPr>
              <w:rPr>
                <w:sz w:val="18"/>
                <w:szCs w:val="18"/>
              </w:rPr>
            </w:pPr>
          </w:p>
        </w:tc>
        <w:tc>
          <w:tcPr>
            <w:tcW w:w="941" w:type="dxa"/>
            <w:shd w:val="clear" w:color="auto" w:fill="auto"/>
          </w:tcPr>
          <w:p w14:paraId="3CACB6AC" w14:textId="77777777" w:rsidR="009A58D3" w:rsidRPr="00575165" w:rsidRDefault="009A58D3" w:rsidP="00E01EAA">
            <w:pPr>
              <w:jc w:val="right"/>
              <w:rPr>
                <w:sz w:val="18"/>
                <w:szCs w:val="18"/>
              </w:rPr>
            </w:pPr>
            <w:r w:rsidRPr="00575165">
              <w:rPr>
                <w:sz w:val="18"/>
                <w:szCs w:val="18"/>
              </w:rPr>
              <w:t>1.4</w:t>
            </w:r>
          </w:p>
        </w:tc>
        <w:tc>
          <w:tcPr>
            <w:tcW w:w="941" w:type="dxa"/>
            <w:shd w:val="clear" w:color="auto" w:fill="auto"/>
          </w:tcPr>
          <w:p w14:paraId="48E8ABD1" w14:textId="77777777" w:rsidR="009A58D3" w:rsidRPr="00575165" w:rsidRDefault="009A58D3" w:rsidP="00E01EAA">
            <w:pPr>
              <w:jc w:val="right"/>
              <w:rPr>
                <w:sz w:val="18"/>
                <w:szCs w:val="18"/>
              </w:rPr>
            </w:pPr>
            <w:r w:rsidRPr="00575165">
              <w:rPr>
                <w:sz w:val="18"/>
                <w:szCs w:val="18"/>
              </w:rPr>
              <w:t>28.5</w:t>
            </w:r>
          </w:p>
        </w:tc>
        <w:tc>
          <w:tcPr>
            <w:tcW w:w="942" w:type="dxa"/>
            <w:shd w:val="clear" w:color="auto" w:fill="auto"/>
          </w:tcPr>
          <w:p w14:paraId="211447C5" w14:textId="77777777" w:rsidR="009A58D3" w:rsidRPr="00575165" w:rsidRDefault="009A58D3" w:rsidP="00E01EAA">
            <w:pPr>
              <w:jc w:val="right"/>
              <w:rPr>
                <w:sz w:val="18"/>
                <w:szCs w:val="18"/>
              </w:rPr>
            </w:pPr>
            <w:r w:rsidRPr="00575165">
              <w:rPr>
                <w:sz w:val="18"/>
                <w:szCs w:val="18"/>
              </w:rPr>
              <w:t>←</w:t>
            </w:r>
          </w:p>
        </w:tc>
      </w:tr>
      <w:tr w:rsidR="009A58D3" w:rsidRPr="00575165" w14:paraId="035704DD" w14:textId="77777777" w:rsidTr="00E01EAA">
        <w:trPr>
          <w:cantSplit/>
          <w:trHeight w:val="152"/>
        </w:trPr>
        <w:tc>
          <w:tcPr>
            <w:tcW w:w="1080" w:type="dxa"/>
            <w:shd w:val="clear" w:color="auto" w:fill="auto"/>
          </w:tcPr>
          <w:p w14:paraId="2B316924" w14:textId="77777777" w:rsidR="009A58D3" w:rsidRPr="00575165" w:rsidRDefault="009A58D3" w:rsidP="00E01EAA">
            <w:pPr>
              <w:rPr>
                <w:sz w:val="18"/>
                <w:szCs w:val="18"/>
              </w:rPr>
            </w:pPr>
          </w:p>
        </w:tc>
        <w:tc>
          <w:tcPr>
            <w:tcW w:w="900" w:type="dxa"/>
            <w:shd w:val="clear" w:color="auto" w:fill="auto"/>
          </w:tcPr>
          <w:p w14:paraId="219B4952" w14:textId="77777777" w:rsidR="009A58D3" w:rsidRPr="00575165" w:rsidRDefault="009A58D3" w:rsidP="00E01EAA">
            <w:pPr>
              <w:jc w:val="center"/>
              <w:rPr>
                <w:sz w:val="18"/>
                <w:szCs w:val="18"/>
              </w:rPr>
            </w:pPr>
          </w:p>
        </w:tc>
        <w:tc>
          <w:tcPr>
            <w:tcW w:w="720" w:type="dxa"/>
            <w:shd w:val="clear" w:color="auto" w:fill="auto"/>
          </w:tcPr>
          <w:p w14:paraId="5D588DF4" w14:textId="77777777" w:rsidR="009A58D3" w:rsidRPr="00575165" w:rsidRDefault="009A58D3" w:rsidP="00E01EAA">
            <w:pPr>
              <w:jc w:val="center"/>
              <w:rPr>
                <w:sz w:val="18"/>
                <w:szCs w:val="18"/>
              </w:rPr>
            </w:pPr>
          </w:p>
        </w:tc>
        <w:tc>
          <w:tcPr>
            <w:tcW w:w="720" w:type="dxa"/>
            <w:shd w:val="clear" w:color="auto" w:fill="auto"/>
          </w:tcPr>
          <w:p w14:paraId="294AA834"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30238F36" w14:textId="77777777" w:rsidR="009A58D3" w:rsidRPr="00575165" w:rsidRDefault="009A58D3" w:rsidP="00E01EAA">
            <w:pPr>
              <w:jc w:val="center"/>
              <w:rPr>
                <w:sz w:val="18"/>
                <w:szCs w:val="18"/>
              </w:rPr>
            </w:pPr>
            <w:r w:rsidRPr="00575165">
              <w:rPr>
                <w:sz w:val="18"/>
                <w:szCs w:val="18"/>
              </w:rPr>
              <w:t>65-84</w:t>
            </w:r>
          </w:p>
        </w:tc>
        <w:tc>
          <w:tcPr>
            <w:tcW w:w="630" w:type="dxa"/>
            <w:shd w:val="clear" w:color="auto" w:fill="auto"/>
          </w:tcPr>
          <w:p w14:paraId="5F39C68F" w14:textId="77777777" w:rsidR="009A58D3" w:rsidRPr="00575165" w:rsidRDefault="009A58D3" w:rsidP="00E01EAA">
            <w:pPr>
              <w:jc w:val="right"/>
              <w:rPr>
                <w:sz w:val="18"/>
                <w:szCs w:val="18"/>
              </w:rPr>
            </w:pPr>
          </w:p>
        </w:tc>
        <w:tc>
          <w:tcPr>
            <w:tcW w:w="630" w:type="dxa"/>
            <w:shd w:val="clear" w:color="auto" w:fill="auto"/>
          </w:tcPr>
          <w:p w14:paraId="468341C7" w14:textId="77777777" w:rsidR="009A58D3" w:rsidRPr="00575165" w:rsidRDefault="009A58D3" w:rsidP="00E01EAA">
            <w:pPr>
              <w:jc w:val="right"/>
              <w:rPr>
                <w:sz w:val="18"/>
                <w:szCs w:val="18"/>
              </w:rPr>
            </w:pPr>
          </w:p>
        </w:tc>
        <w:tc>
          <w:tcPr>
            <w:tcW w:w="900" w:type="dxa"/>
            <w:shd w:val="clear" w:color="auto" w:fill="auto"/>
            <w:vAlign w:val="bottom"/>
          </w:tcPr>
          <w:p w14:paraId="347F435D" w14:textId="77777777" w:rsidR="009A58D3" w:rsidRPr="00575165" w:rsidRDefault="009A58D3" w:rsidP="00E01EAA">
            <w:pPr>
              <w:jc w:val="right"/>
              <w:rPr>
                <w:sz w:val="18"/>
                <w:szCs w:val="18"/>
              </w:rPr>
            </w:pPr>
            <w:r w:rsidRPr="00575165">
              <w:rPr>
                <w:sz w:val="20"/>
                <w:szCs w:val="20"/>
              </w:rPr>
              <w:t>3.7</w:t>
            </w:r>
          </w:p>
        </w:tc>
        <w:tc>
          <w:tcPr>
            <w:tcW w:w="900" w:type="dxa"/>
            <w:shd w:val="clear" w:color="auto" w:fill="auto"/>
            <w:vAlign w:val="bottom"/>
          </w:tcPr>
          <w:p w14:paraId="114818FC" w14:textId="77777777" w:rsidR="009A58D3" w:rsidRPr="00575165" w:rsidRDefault="009A58D3" w:rsidP="00E01EAA">
            <w:pPr>
              <w:jc w:val="right"/>
              <w:rPr>
                <w:sz w:val="18"/>
                <w:szCs w:val="18"/>
              </w:rPr>
            </w:pPr>
            <w:r w:rsidRPr="00575165">
              <w:rPr>
                <w:sz w:val="20"/>
                <w:szCs w:val="20"/>
              </w:rPr>
              <w:t>26.8</w:t>
            </w:r>
          </w:p>
        </w:tc>
        <w:tc>
          <w:tcPr>
            <w:tcW w:w="900" w:type="dxa"/>
            <w:shd w:val="clear" w:color="auto" w:fill="auto"/>
          </w:tcPr>
          <w:p w14:paraId="15F338FE"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2EDE19A7" w14:textId="77777777" w:rsidR="009A58D3" w:rsidRPr="00575165" w:rsidRDefault="009A58D3" w:rsidP="00E01EAA">
            <w:pPr>
              <w:rPr>
                <w:sz w:val="18"/>
                <w:szCs w:val="18"/>
              </w:rPr>
            </w:pPr>
          </w:p>
        </w:tc>
        <w:tc>
          <w:tcPr>
            <w:tcW w:w="1121" w:type="dxa"/>
            <w:shd w:val="clear" w:color="auto" w:fill="auto"/>
            <w:vAlign w:val="bottom"/>
          </w:tcPr>
          <w:p w14:paraId="198AEA0C" w14:textId="77777777" w:rsidR="009A58D3" w:rsidRPr="00575165" w:rsidRDefault="009A58D3" w:rsidP="00E01EAA">
            <w:pPr>
              <w:jc w:val="right"/>
              <w:rPr>
                <w:sz w:val="18"/>
                <w:szCs w:val="18"/>
              </w:rPr>
            </w:pPr>
            <w:r w:rsidRPr="00575165">
              <w:rPr>
                <w:sz w:val="20"/>
                <w:szCs w:val="20"/>
              </w:rPr>
              <w:t>7.8</w:t>
            </w:r>
          </w:p>
        </w:tc>
        <w:tc>
          <w:tcPr>
            <w:tcW w:w="1121" w:type="dxa"/>
            <w:shd w:val="clear" w:color="auto" w:fill="auto"/>
            <w:vAlign w:val="bottom"/>
          </w:tcPr>
          <w:p w14:paraId="014181B0" w14:textId="77777777" w:rsidR="009A58D3" w:rsidRPr="00575165" w:rsidRDefault="009A58D3" w:rsidP="00E01EAA">
            <w:pPr>
              <w:jc w:val="right"/>
              <w:rPr>
                <w:sz w:val="18"/>
                <w:szCs w:val="18"/>
              </w:rPr>
            </w:pPr>
            <w:r w:rsidRPr="00575165">
              <w:rPr>
                <w:sz w:val="20"/>
                <w:szCs w:val="20"/>
              </w:rPr>
              <w:t>34.1</w:t>
            </w:r>
          </w:p>
        </w:tc>
        <w:tc>
          <w:tcPr>
            <w:tcW w:w="1122" w:type="dxa"/>
            <w:shd w:val="clear" w:color="auto" w:fill="auto"/>
          </w:tcPr>
          <w:p w14:paraId="491900AC"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5F3BA81E" w14:textId="77777777" w:rsidR="009A58D3" w:rsidRPr="00575165" w:rsidRDefault="009A58D3" w:rsidP="00E01EAA">
            <w:pPr>
              <w:rPr>
                <w:sz w:val="18"/>
                <w:szCs w:val="18"/>
              </w:rPr>
            </w:pPr>
          </w:p>
        </w:tc>
        <w:tc>
          <w:tcPr>
            <w:tcW w:w="941" w:type="dxa"/>
            <w:shd w:val="clear" w:color="auto" w:fill="auto"/>
            <w:vAlign w:val="bottom"/>
          </w:tcPr>
          <w:p w14:paraId="0EAD5FD7" w14:textId="77777777" w:rsidR="009A58D3" w:rsidRPr="00575165" w:rsidRDefault="009A58D3" w:rsidP="00E01EAA">
            <w:pPr>
              <w:jc w:val="right"/>
              <w:rPr>
                <w:sz w:val="18"/>
                <w:szCs w:val="18"/>
              </w:rPr>
            </w:pPr>
            <w:r w:rsidRPr="00575165">
              <w:rPr>
                <w:sz w:val="20"/>
                <w:szCs w:val="20"/>
              </w:rPr>
              <w:t>4.1</w:t>
            </w:r>
          </w:p>
        </w:tc>
        <w:tc>
          <w:tcPr>
            <w:tcW w:w="941" w:type="dxa"/>
            <w:shd w:val="clear" w:color="auto" w:fill="auto"/>
            <w:vAlign w:val="bottom"/>
          </w:tcPr>
          <w:p w14:paraId="2C4285E3" w14:textId="77777777" w:rsidR="009A58D3" w:rsidRPr="00575165" w:rsidRDefault="009A58D3" w:rsidP="00E01EAA">
            <w:pPr>
              <w:jc w:val="right"/>
              <w:rPr>
                <w:sz w:val="18"/>
                <w:szCs w:val="18"/>
              </w:rPr>
            </w:pPr>
            <w:r w:rsidRPr="00575165">
              <w:rPr>
                <w:sz w:val="20"/>
                <w:szCs w:val="20"/>
              </w:rPr>
              <w:t>23.6</w:t>
            </w:r>
          </w:p>
        </w:tc>
        <w:tc>
          <w:tcPr>
            <w:tcW w:w="942" w:type="dxa"/>
            <w:shd w:val="clear" w:color="auto" w:fill="auto"/>
          </w:tcPr>
          <w:p w14:paraId="0F171395" w14:textId="77777777" w:rsidR="009A58D3" w:rsidRPr="00575165" w:rsidRDefault="009A58D3" w:rsidP="00E01EAA">
            <w:pPr>
              <w:jc w:val="right"/>
              <w:rPr>
                <w:sz w:val="18"/>
                <w:szCs w:val="18"/>
              </w:rPr>
            </w:pPr>
            <w:r w:rsidRPr="00575165">
              <w:rPr>
                <w:sz w:val="18"/>
                <w:szCs w:val="18"/>
              </w:rPr>
              <w:t>←</w:t>
            </w:r>
          </w:p>
        </w:tc>
      </w:tr>
      <w:tr w:rsidR="009A58D3" w:rsidRPr="00575165" w14:paraId="3CAE5636" w14:textId="77777777" w:rsidTr="00E01EAA">
        <w:trPr>
          <w:cantSplit/>
          <w:trHeight w:val="152"/>
        </w:trPr>
        <w:tc>
          <w:tcPr>
            <w:tcW w:w="1080" w:type="dxa"/>
            <w:shd w:val="clear" w:color="auto" w:fill="auto"/>
          </w:tcPr>
          <w:p w14:paraId="3C623B92" w14:textId="77777777" w:rsidR="009A58D3" w:rsidRPr="00575165" w:rsidRDefault="009A58D3" w:rsidP="00E01EAA">
            <w:pPr>
              <w:rPr>
                <w:sz w:val="18"/>
                <w:szCs w:val="18"/>
              </w:rPr>
            </w:pPr>
          </w:p>
        </w:tc>
        <w:tc>
          <w:tcPr>
            <w:tcW w:w="900" w:type="dxa"/>
            <w:shd w:val="clear" w:color="auto" w:fill="auto"/>
          </w:tcPr>
          <w:p w14:paraId="1F942D1A" w14:textId="77777777" w:rsidR="009A58D3" w:rsidRPr="00575165" w:rsidRDefault="009A58D3" w:rsidP="00E01EAA">
            <w:pPr>
              <w:jc w:val="center"/>
              <w:rPr>
                <w:sz w:val="18"/>
                <w:szCs w:val="18"/>
              </w:rPr>
            </w:pPr>
          </w:p>
        </w:tc>
        <w:tc>
          <w:tcPr>
            <w:tcW w:w="720" w:type="dxa"/>
            <w:shd w:val="clear" w:color="auto" w:fill="auto"/>
          </w:tcPr>
          <w:p w14:paraId="129308DA" w14:textId="77777777" w:rsidR="009A58D3" w:rsidRPr="00575165" w:rsidRDefault="009A58D3" w:rsidP="00E01EAA">
            <w:pPr>
              <w:jc w:val="center"/>
              <w:rPr>
                <w:sz w:val="18"/>
                <w:szCs w:val="18"/>
              </w:rPr>
            </w:pPr>
          </w:p>
        </w:tc>
        <w:tc>
          <w:tcPr>
            <w:tcW w:w="720" w:type="dxa"/>
            <w:shd w:val="clear" w:color="auto" w:fill="auto"/>
          </w:tcPr>
          <w:p w14:paraId="2DC754D5"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530E4DB6" w14:textId="77777777" w:rsidR="009A58D3" w:rsidRPr="00575165" w:rsidRDefault="009A58D3" w:rsidP="00E01EAA">
            <w:pPr>
              <w:jc w:val="center"/>
              <w:rPr>
                <w:sz w:val="18"/>
                <w:szCs w:val="18"/>
              </w:rPr>
            </w:pPr>
            <w:r w:rsidRPr="00575165">
              <w:rPr>
                <w:sz w:val="18"/>
                <w:szCs w:val="18"/>
              </w:rPr>
              <w:t>16-84</w:t>
            </w:r>
          </w:p>
        </w:tc>
        <w:tc>
          <w:tcPr>
            <w:tcW w:w="630" w:type="dxa"/>
            <w:shd w:val="clear" w:color="auto" w:fill="auto"/>
          </w:tcPr>
          <w:p w14:paraId="66C83341" w14:textId="77777777" w:rsidR="009A58D3" w:rsidRPr="00575165" w:rsidRDefault="009A58D3" w:rsidP="00E01EAA">
            <w:pPr>
              <w:jc w:val="right"/>
              <w:rPr>
                <w:sz w:val="18"/>
                <w:szCs w:val="18"/>
              </w:rPr>
            </w:pPr>
          </w:p>
        </w:tc>
        <w:tc>
          <w:tcPr>
            <w:tcW w:w="630" w:type="dxa"/>
            <w:shd w:val="clear" w:color="auto" w:fill="auto"/>
          </w:tcPr>
          <w:p w14:paraId="29633349" w14:textId="77777777" w:rsidR="009A58D3" w:rsidRPr="00575165" w:rsidRDefault="009A58D3" w:rsidP="00E01EAA">
            <w:pPr>
              <w:jc w:val="right"/>
              <w:rPr>
                <w:sz w:val="18"/>
                <w:szCs w:val="18"/>
              </w:rPr>
            </w:pPr>
          </w:p>
        </w:tc>
        <w:tc>
          <w:tcPr>
            <w:tcW w:w="900" w:type="dxa"/>
            <w:shd w:val="clear" w:color="auto" w:fill="auto"/>
            <w:vAlign w:val="bottom"/>
          </w:tcPr>
          <w:p w14:paraId="5DB335DC" w14:textId="77777777" w:rsidR="009A58D3" w:rsidRPr="00575165" w:rsidRDefault="009A58D3" w:rsidP="00E01EAA">
            <w:pPr>
              <w:jc w:val="right"/>
              <w:rPr>
                <w:sz w:val="18"/>
                <w:szCs w:val="18"/>
              </w:rPr>
            </w:pPr>
            <w:r w:rsidRPr="00575165">
              <w:rPr>
                <w:sz w:val="18"/>
                <w:szCs w:val="18"/>
              </w:rPr>
              <w:t>5.3</w:t>
            </w:r>
          </w:p>
        </w:tc>
        <w:tc>
          <w:tcPr>
            <w:tcW w:w="900" w:type="dxa"/>
            <w:shd w:val="clear" w:color="auto" w:fill="auto"/>
            <w:vAlign w:val="bottom"/>
          </w:tcPr>
          <w:p w14:paraId="3F26178F" w14:textId="77777777" w:rsidR="009A58D3" w:rsidRPr="00575165" w:rsidRDefault="009A58D3" w:rsidP="00E01EAA">
            <w:pPr>
              <w:jc w:val="right"/>
              <w:rPr>
                <w:sz w:val="18"/>
                <w:szCs w:val="18"/>
              </w:rPr>
            </w:pPr>
            <w:r w:rsidRPr="00575165">
              <w:rPr>
                <w:sz w:val="18"/>
                <w:szCs w:val="18"/>
              </w:rPr>
              <w:t>29.4</w:t>
            </w:r>
          </w:p>
        </w:tc>
        <w:tc>
          <w:tcPr>
            <w:tcW w:w="900" w:type="dxa"/>
            <w:shd w:val="clear" w:color="auto" w:fill="auto"/>
          </w:tcPr>
          <w:p w14:paraId="33628C3C"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66AAB7FB" w14:textId="77777777" w:rsidR="009A58D3" w:rsidRPr="00575165" w:rsidRDefault="009A58D3" w:rsidP="00E01EAA">
            <w:pPr>
              <w:rPr>
                <w:sz w:val="18"/>
                <w:szCs w:val="18"/>
              </w:rPr>
            </w:pPr>
          </w:p>
        </w:tc>
        <w:tc>
          <w:tcPr>
            <w:tcW w:w="1121" w:type="dxa"/>
            <w:shd w:val="clear" w:color="auto" w:fill="auto"/>
            <w:vAlign w:val="bottom"/>
          </w:tcPr>
          <w:p w14:paraId="3E60FE63" w14:textId="77777777" w:rsidR="009A58D3" w:rsidRPr="00575165" w:rsidRDefault="009A58D3" w:rsidP="00E01EAA">
            <w:pPr>
              <w:jc w:val="right"/>
              <w:rPr>
                <w:sz w:val="18"/>
                <w:szCs w:val="18"/>
              </w:rPr>
            </w:pPr>
            <w:r w:rsidRPr="00575165">
              <w:rPr>
                <w:sz w:val="18"/>
                <w:szCs w:val="18"/>
              </w:rPr>
              <w:t>6.9</w:t>
            </w:r>
          </w:p>
        </w:tc>
        <w:tc>
          <w:tcPr>
            <w:tcW w:w="1121" w:type="dxa"/>
            <w:shd w:val="clear" w:color="auto" w:fill="auto"/>
            <w:vAlign w:val="bottom"/>
          </w:tcPr>
          <w:p w14:paraId="2A0BEC84" w14:textId="77777777" w:rsidR="009A58D3" w:rsidRPr="00575165" w:rsidRDefault="009A58D3" w:rsidP="00E01EAA">
            <w:pPr>
              <w:jc w:val="right"/>
              <w:rPr>
                <w:sz w:val="18"/>
                <w:szCs w:val="18"/>
              </w:rPr>
            </w:pPr>
            <w:r w:rsidRPr="00575165">
              <w:rPr>
                <w:sz w:val="18"/>
                <w:szCs w:val="18"/>
              </w:rPr>
              <w:t>23.5</w:t>
            </w:r>
          </w:p>
        </w:tc>
        <w:tc>
          <w:tcPr>
            <w:tcW w:w="1122" w:type="dxa"/>
            <w:shd w:val="clear" w:color="auto" w:fill="auto"/>
          </w:tcPr>
          <w:p w14:paraId="267D418C"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2E48572D" w14:textId="77777777" w:rsidR="009A58D3" w:rsidRPr="00575165" w:rsidRDefault="009A58D3" w:rsidP="00E01EAA">
            <w:pPr>
              <w:rPr>
                <w:sz w:val="18"/>
                <w:szCs w:val="18"/>
              </w:rPr>
            </w:pPr>
          </w:p>
        </w:tc>
        <w:tc>
          <w:tcPr>
            <w:tcW w:w="941" w:type="dxa"/>
            <w:shd w:val="clear" w:color="auto" w:fill="auto"/>
            <w:vAlign w:val="bottom"/>
          </w:tcPr>
          <w:p w14:paraId="28451F7B" w14:textId="77777777" w:rsidR="009A58D3" w:rsidRPr="00575165" w:rsidRDefault="009A58D3" w:rsidP="00E01EAA">
            <w:pPr>
              <w:jc w:val="right"/>
              <w:rPr>
                <w:sz w:val="18"/>
                <w:szCs w:val="18"/>
              </w:rPr>
            </w:pPr>
            <w:r w:rsidRPr="00575165">
              <w:rPr>
                <w:sz w:val="18"/>
                <w:szCs w:val="18"/>
              </w:rPr>
              <w:t>4.7</w:t>
            </w:r>
          </w:p>
        </w:tc>
        <w:tc>
          <w:tcPr>
            <w:tcW w:w="941" w:type="dxa"/>
            <w:shd w:val="clear" w:color="auto" w:fill="auto"/>
            <w:vAlign w:val="bottom"/>
          </w:tcPr>
          <w:p w14:paraId="7ED58C1E" w14:textId="77777777" w:rsidR="009A58D3" w:rsidRPr="00575165" w:rsidRDefault="009A58D3" w:rsidP="00E01EAA">
            <w:pPr>
              <w:jc w:val="right"/>
              <w:rPr>
                <w:sz w:val="18"/>
                <w:szCs w:val="18"/>
              </w:rPr>
            </w:pPr>
            <w:r w:rsidRPr="00575165">
              <w:rPr>
                <w:sz w:val="18"/>
                <w:szCs w:val="18"/>
              </w:rPr>
              <w:t>30.2</w:t>
            </w:r>
          </w:p>
        </w:tc>
        <w:tc>
          <w:tcPr>
            <w:tcW w:w="942" w:type="dxa"/>
            <w:shd w:val="clear" w:color="auto" w:fill="auto"/>
          </w:tcPr>
          <w:p w14:paraId="616D6451" w14:textId="77777777" w:rsidR="009A58D3" w:rsidRPr="00575165" w:rsidRDefault="009A58D3" w:rsidP="00E01EAA">
            <w:pPr>
              <w:jc w:val="right"/>
              <w:rPr>
                <w:sz w:val="18"/>
                <w:szCs w:val="18"/>
              </w:rPr>
            </w:pPr>
            <w:r w:rsidRPr="00575165">
              <w:rPr>
                <w:sz w:val="18"/>
                <w:szCs w:val="18"/>
              </w:rPr>
              <w:t>←</w:t>
            </w:r>
          </w:p>
        </w:tc>
      </w:tr>
      <w:tr w:rsidR="009A58D3" w:rsidRPr="00575165" w14:paraId="31879296" w14:textId="77777777" w:rsidTr="00E01EAA">
        <w:trPr>
          <w:cantSplit/>
          <w:trHeight w:val="152"/>
        </w:trPr>
        <w:tc>
          <w:tcPr>
            <w:tcW w:w="1080" w:type="dxa"/>
            <w:shd w:val="clear" w:color="auto" w:fill="auto"/>
          </w:tcPr>
          <w:p w14:paraId="072E26D8" w14:textId="77777777" w:rsidR="009A58D3" w:rsidRPr="00575165" w:rsidRDefault="009A58D3" w:rsidP="00E01EAA">
            <w:pPr>
              <w:rPr>
                <w:sz w:val="18"/>
                <w:szCs w:val="18"/>
              </w:rPr>
            </w:pPr>
          </w:p>
        </w:tc>
        <w:tc>
          <w:tcPr>
            <w:tcW w:w="900" w:type="dxa"/>
            <w:shd w:val="clear" w:color="auto" w:fill="auto"/>
          </w:tcPr>
          <w:p w14:paraId="1094DC0D" w14:textId="77777777" w:rsidR="009A58D3" w:rsidRPr="00575165" w:rsidRDefault="009A58D3" w:rsidP="00E01EAA">
            <w:pPr>
              <w:jc w:val="center"/>
              <w:rPr>
                <w:sz w:val="18"/>
                <w:szCs w:val="18"/>
              </w:rPr>
            </w:pPr>
          </w:p>
        </w:tc>
        <w:tc>
          <w:tcPr>
            <w:tcW w:w="720" w:type="dxa"/>
            <w:shd w:val="clear" w:color="auto" w:fill="auto"/>
          </w:tcPr>
          <w:p w14:paraId="39CA9F50" w14:textId="77777777" w:rsidR="009A58D3" w:rsidRPr="00575165" w:rsidRDefault="009A58D3" w:rsidP="00E01EAA">
            <w:pPr>
              <w:jc w:val="center"/>
              <w:rPr>
                <w:sz w:val="18"/>
                <w:szCs w:val="18"/>
              </w:rPr>
            </w:pPr>
          </w:p>
        </w:tc>
        <w:tc>
          <w:tcPr>
            <w:tcW w:w="720" w:type="dxa"/>
            <w:shd w:val="clear" w:color="auto" w:fill="auto"/>
          </w:tcPr>
          <w:p w14:paraId="2D4E8992" w14:textId="77777777" w:rsidR="009A58D3" w:rsidRPr="00575165" w:rsidRDefault="009A58D3" w:rsidP="00E01EAA">
            <w:pPr>
              <w:jc w:val="center"/>
              <w:rPr>
                <w:sz w:val="18"/>
                <w:szCs w:val="18"/>
              </w:rPr>
            </w:pPr>
          </w:p>
        </w:tc>
        <w:tc>
          <w:tcPr>
            <w:tcW w:w="720" w:type="dxa"/>
            <w:shd w:val="clear" w:color="auto" w:fill="auto"/>
          </w:tcPr>
          <w:p w14:paraId="390060C9" w14:textId="77777777" w:rsidR="009A58D3" w:rsidRPr="00575165" w:rsidRDefault="009A58D3" w:rsidP="00E01EAA">
            <w:pPr>
              <w:jc w:val="center"/>
              <w:rPr>
                <w:sz w:val="18"/>
                <w:szCs w:val="18"/>
              </w:rPr>
            </w:pPr>
          </w:p>
        </w:tc>
        <w:tc>
          <w:tcPr>
            <w:tcW w:w="630" w:type="dxa"/>
            <w:shd w:val="clear" w:color="auto" w:fill="auto"/>
          </w:tcPr>
          <w:p w14:paraId="5E8DC214" w14:textId="77777777" w:rsidR="009A58D3" w:rsidRPr="00575165" w:rsidRDefault="009A58D3" w:rsidP="00E01EAA">
            <w:pPr>
              <w:jc w:val="right"/>
              <w:rPr>
                <w:sz w:val="18"/>
                <w:szCs w:val="18"/>
              </w:rPr>
            </w:pPr>
          </w:p>
        </w:tc>
        <w:tc>
          <w:tcPr>
            <w:tcW w:w="630" w:type="dxa"/>
            <w:shd w:val="clear" w:color="auto" w:fill="auto"/>
          </w:tcPr>
          <w:p w14:paraId="7F5B68E8" w14:textId="77777777" w:rsidR="009A58D3" w:rsidRPr="00575165" w:rsidRDefault="009A58D3" w:rsidP="00E01EAA">
            <w:pPr>
              <w:jc w:val="right"/>
              <w:rPr>
                <w:sz w:val="18"/>
                <w:szCs w:val="18"/>
              </w:rPr>
            </w:pPr>
          </w:p>
        </w:tc>
        <w:tc>
          <w:tcPr>
            <w:tcW w:w="900" w:type="dxa"/>
            <w:shd w:val="clear" w:color="auto" w:fill="auto"/>
          </w:tcPr>
          <w:p w14:paraId="70D47ED8" w14:textId="77777777" w:rsidR="009A58D3" w:rsidRPr="00575165" w:rsidRDefault="009A58D3" w:rsidP="00E01EAA">
            <w:pPr>
              <w:jc w:val="right"/>
              <w:rPr>
                <w:sz w:val="18"/>
                <w:szCs w:val="18"/>
              </w:rPr>
            </w:pPr>
          </w:p>
        </w:tc>
        <w:tc>
          <w:tcPr>
            <w:tcW w:w="900" w:type="dxa"/>
            <w:shd w:val="clear" w:color="auto" w:fill="auto"/>
          </w:tcPr>
          <w:p w14:paraId="23131A55" w14:textId="77777777" w:rsidR="009A58D3" w:rsidRPr="00575165" w:rsidRDefault="009A58D3" w:rsidP="00E01EAA">
            <w:pPr>
              <w:jc w:val="right"/>
              <w:rPr>
                <w:sz w:val="18"/>
                <w:szCs w:val="18"/>
              </w:rPr>
            </w:pPr>
          </w:p>
        </w:tc>
        <w:tc>
          <w:tcPr>
            <w:tcW w:w="900" w:type="dxa"/>
            <w:shd w:val="clear" w:color="auto" w:fill="auto"/>
          </w:tcPr>
          <w:p w14:paraId="2EE5FE14" w14:textId="77777777" w:rsidR="009A58D3" w:rsidRPr="00575165" w:rsidRDefault="009A58D3" w:rsidP="00E01EAA">
            <w:pPr>
              <w:jc w:val="right"/>
              <w:rPr>
                <w:sz w:val="18"/>
                <w:szCs w:val="18"/>
              </w:rPr>
            </w:pPr>
          </w:p>
        </w:tc>
        <w:tc>
          <w:tcPr>
            <w:tcW w:w="236" w:type="dxa"/>
            <w:shd w:val="clear" w:color="auto" w:fill="auto"/>
          </w:tcPr>
          <w:p w14:paraId="48511EE1" w14:textId="77777777" w:rsidR="009A58D3" w:rsidRPr="00575165" w:rsidRDefault="009A58D3" w:rsidP="00E01EAA">
            <w:pPr>
              <w:rPr>
                <w:sz w:val="18"/>
                <w:szCs w:val="18"/>
              </w:rPr>
            </w:pPr>
          </w:p>
        </w:tc>
        <w:tc>
          <w:tcPr>
            <w:tcW w:w="1121" w:type="dxa"/>
            <w:shd w:val="clear" w:color="auto" w:fill="auto"/>
          </w:tcPr>
          <w:p w14:paraId="6B1A80DE" w14:textId="77777777" w:rsidR="009A58D3" w:rsidRPr="00575165" w:rsidRDefault="009A58D3" w:rsidP="00E01EAA">
            <w:pPr>
              <w:jc w:val="right"/>
              <w:rPr>
                <w:sz w:val="18"/>
                <w:szCs w:val="18"/>
              </w:rPr>
            </w:pPr>
          </w:p>
        </w:tc>
        <w:tc>
          <w:tcPr>
            <w:tcW w:w="1121" w:type="dxa"/>
            <w:shd w:val="clear" w:color="auto" w:fill="auto"/>
          </w:tcPr>
          <w:p w14:paraId="72CEAA66" w14:textId="77777777" w:rsidR="009A58D3" w:rsidRPr="00575165" w:rsidRDefault="009A58D3" w:rsidP="00E01EAA">
            <w:pPr>
              <w:jc w:val="right"/>
              <w:rPr>
                <w:sz w:val="18"/>
                <w:szCs w:val="18"/>
              </w:rPr>
            </w:pPr>
          </w:p>
        </w:tc>
        <w:tc>
          <w:tcPr>
            <w:tcW w:w="1122" w:type="dxa"/>
            <w:shd w:val="clear" w:color="auto" w:fill="auto"/>
          </w:tcPr>
          <w:p w14:paraId="7D6BFE84" w14:textId="77777777" w:rsidR="009A58D3" w:rsidRPr="00575165" w:rsidRDefault="009A58D3" w:rsidP="00E01EAA">
            <w:pPr>
              <w:jc w:val="right"/>
              <w:rPr>
                <w:sz w:val="18"/>
                <w:szCs w:val="18"/>
              </w:rPr>
            </w:pPr>
          </w:p>
        </w:tc>
        <w:tc>
          <w:tcPr>
            <w:tcW w:w="236" w:type="dxa"/>
            <w:shd w:val="clear" w:color="auto" w:fill="auto"/>
          </w:tcPr>
          <w:p w14:paraId="33100AB6" w14:textId="77777777" w:rsidR="009A58D3" w:rsidRPr="00575165" w:rsidRDefault="009A58D3" w:rsidP="00E01EAA">
            <w:pPr>
              <w:rPr>
                <w:sz w:val="18"/>
                <w:szCs w:val="18"/>
              </w:rPr>
            </w:pPr>
          </w:p>
        </w:tc>
        <w:tc>
          <w:tcPr>
            <w:tcW w:w="941" w:type="dxa"/>
            <w:shd w:val="clear" w:color="auto" w:fill="auto"/>
          </w:tcPr>
          <w:p w14:paraId="0977AC3B" w14:textId="77777777" w:rsidR="009A58D3" w:rsidRPr="00575165" w:rsidRDefault="009A58D3" w:rsidP="00E01EAA">
            <w:pPr>
              <w:jc w:val="right"/>
              <w:rPr>
                <w:sz w:val="18"/>
                <w:szCs w:val="18"/>
              </w:rPr>
            </w:pPr>
          </w:p>
        </w:tc>
        <w:tc>
          <w:tcPr>
            <w:tcW w:w="941" w:type="dxa"/>
            <w:shd w:val="clear" w:color="auto" w:fill="auto"/>
          </w:tcPr>
          <w:p w14:paraId="4F170B2E" w14:textId="77777777" w:rsidR="009A58D3" w:rsidRPr="00575165" w:rsidRDefault="009A58D3" w:rsidP="00E01EAA">
            <w:pPr>
              <w:jc w:val="right"/>
              <w:rPr>
                <w:sz w:val="18"/>
                <w:szCs w:val="18"/>
              </w:rPr>
            </w:pPr>
          </w:p>
        </w:tc>
        <w:tc>
          <w:tcPr>
            <w:tcW w:w="942" w:type="dxa"/>
            <w:shd w:val="clear" w:color="auto" w:fill="auto"/>
          </w:tcPr>
          <w:p w14:paraId="4214C2F2" w14:textId="77777777" w:rsidR="009A58D3" w:rsidRPr="00575165" w:rsidRDefault="009A58D3" w:rsidP="00E01EAA">
            <w:pPr>
              <w:jc w:val="right"/>
              <w:rPr>
                <w:sz w:val="18"/>
                <w:szCs w:val="18"/>
              </w:rPr>
            </w:pPr>
          </w:p>
        </w:tc>
      </w:tr>
      <w:tr w:rsidR="009A58D3" w:rsidRPr="00575165" w14:paraId="0FB01D31" w14:textId="77777777" w:rsidTr="00E01EAA">
        <w:trPr>
          <w:cantSplit/>
          <w:trHeight w:val="152"/>
        </w:trPr>
        <w:tc>
          <w:tcPr>
            <w:tcW w:w="1080" w:type="dxa"/>
            <w:shd w:val="clear" w:color="auto" w:fill="auto"/>
          </w:tcPr>
          <w:p w14:paraId="390F41B6" w14:textId="77777777" w:rsidR="009A58D3" w:rsidRPr="00575165" w:rsidRDefault="009A58D3" w:rsidP="00E01EAA">
            <w:pPr>
              <w:rPr>
                <w:sz w:val="18"/>
                <w:szCs w:val="18"/>
              </w:rPr>
            </w:pPr>
          </w:p>
        </w:tc>
        <w:tc>
          <w:tcPr>
            <w:tcW w:w="900" w:type="dxa"/>
            <w:shd w:val="clear" w:color="auto" w:fill="auto"/>
          </w:tcPr>
          <w:p w14:paraId="1958A5F5" w14:textId="77777777" w:rsidR="009A58D3" w:rsidRPr="00575165" w:rsidRDefault="009A58D3" w:rsidP="00E01EAA">
            <w:pPr>
              <w:jc w:val="center"/>
              <w:rPr>
                <w:sz w:val="18"/>
                <w:szCs w:val="18"/>
                <w:vertAlign w:val="superscript"/>
              </w:rPr>
            </w:pPr>
            <w:r w:rsidRPr="00575165">
              <w:rPr>
                <w:sz w:val="18"/>
                <w:szCs w:val="18"/>
              </w:rPr>
              <w:t>1988-89</w:t>
            </w:r>
          </w:p>
        </w:tc>
        <w:tc>
          <w:tcPr>
            <w:tcW w:w="720" w:type="dxa"/>
            <w:shd w:val="clear" w:color="auto" w:fill="auto"/>
          </w:tcPr>
          <w:p w14:paraId="78E35C60" w14:textId="77777777" w:rsidR="009A58D3" w:rsidRPr="00575165" w:rsidRDefault="009A58D3" w:rsidP="00E01EAA">
            <w:pPr>
              <w:jc w:val="center"/>
              <w:rPr>
                <w:sz w:val="18"/>
                <w:szCs w:val="18"/>
              </w:rPr>
            </w:pPr>
          </w:p>
        </w:tc>
        <w:tc>
          <w:tcPr>
            <w:tcW w:w="720" w:type="dxa"/>
            <w:shd w:val="clear" w:color="auto" w:fill="auto"/>
          </w:tcPr>
          <w:p w14:paraId="455BCDCE"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6DF32622" w14:textId="77777777" w:rsidR="009A58D3" w:rsidRPr="00575165" w:rsidRDefault="009A58D3" w:rsidP="00E01EAA">
            <w:pPr>
              <w:jc w:val="center"/>
              <w:rPr>
                <w:sz w:val="18"/>
                <w:szCs w:val="18"/>
              </w:rPr>
            </w:pPr>
            <w:r w:rsidRPr="00575165">
              <w:rPr>
                <w:sz w:val="18"/>
                <w:szCs w:val="18"/>
              </w:rPr>
              <w:t>16-24</w:t>
            </w:r>
          </w:p>
        </w:tc>
        <w:tc>
          <w:tcPr>
            <w:tcW w:w="630" w:type="dxa"/>
            <w:shd w:val="clear" w:color="auto" w:fill="auto"/>
          </w:tcPr>
          <w:p w14:paraId="240ADF70" w14:textId="77777777" w:rsidR="009A58D3" w:rsidRPr="00575165" w:rsidRDefault="009A58D3" w:rsidP="00E01EAA">
            <w:pPr>
              <w:jc w:val="right"/>
              <w:rPr>
                <w:sz w:val="18"/>
                <w:szCs w:val="18"/>
              </w:rPr>
            </w:pPr>
            <w:r w:rsidRPr="00575165">
              <w:rPr>
                <w:sz w:val="18"/>
                <w:szCs w:val="18"/>
              </w:rPr>
              <w:t>/A</w:t>
            </w:r>
          </w:p>
        </w:tc>
        <w:tc>
          <w:tcPr>
            <w:tcW w:w="630" w:type="dxa"/>
            <w:shd w:val="clear" w:color="auto" w:fill="auto"/>
          </w:tcPr>
          <w:p w14:paraId="502A938B" w14:textId="77777777" w:rsidR="009A58D3" w:rsidRPr="00575165" w:rsidRDefault="009A58D3" w:rsidP="00E01EAA">
            <w:pPr>
              <w:jc w:val="right"/>
              <w:rPr>
                <w:sz w:val="18"/>
                <w:szCs w:val="18"/>
              </w:rPr>
            </w:pPr>
            <w:r w:rsidRPr="00575165">
              <w:rPr>
                <w:sz w:val="18"/>
                <w:szCs w:val="18"/>
              </w:rPr>
              <w:t>A/R</w:t>
            </w:r>
          </w:p>
        </w:tc>
        <w:tc>
          <w:tcPr>
            <w:tcW w:w="900" w:type="dxa"/>
            <w:shd w:val="clear" w:color="auto" w:fill="auto"/>
          </w:tcPr>
          <w:p w14:paraId="0C6B1CC2" w14:textId="77777777" w:rsidR="009A58D3" w:rsidRPr="00575165" w:rsidRDefault="009A58D3" w:rsidP="00E01EAA">
            <w:pPr>
              <w:jc w:val="right"/>
              <w:rPr>
                <w:sz w:val="18"/>
                <w:szCs w:val="18"/>
              </w:rPr>
            </w:pPr>
            <w:r w:rsidRPr="00575165">
              <w:rPr>
                <w:sz w:val="18"/>
                <w:szCs w:val="18"/>
              </w:rPr>
              <w:t>7.9</w:t>
            </w:r>
          </w:p>
        </w:tc>
        <w:tc>
          <w:tcPr>
            <w:tcW w:w="900" w:type="dxa"/>
            <w:shd w:val="clear" w:color="auto" w:fill="auto"/>
          </w:tcPr>
          <w:p w14:paraId="043AE91D" w14:textId="77777777" w:rsidR="009A58D3" w:rsidRPr="00575165" w:rsidRDefault="009A58D3" w:rsidP="00E01EAA">
            <w:pPr>
              <w:jc w:val="right"/>
              <w:rPr>
                <w:sz w:val="18"/>
                <w:szCs w:val="18"/>
              </w:rPr>
            </w:pPr>
            <w:r w:rsidRPr="00575165">
              <w:rPr>
                <w:sz w:val="18"/>
                <w:szCs w:val="18"/>
              </w:rPr>
              <w:t>8.7</w:t>
            </w:r>
          </w:p>
        </w:tc>
        <w:tc>
          <w:tcPr>
            <w:tcW w:w="900" w:type="dxa"/>
            <w:shd w:val="clear" w:color="auto" w:fill="auto"/>
          </w:tcPr>
          <w:p w14:paraId="630DBE92"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2154DA5B" w14:textId="77777777" w:rsidR="009A58D3" w:rsidRPr="00575165" w:rsidRDefault="009A58D3" w:rsidP="00E01EAA">
            <w:pPr>
              <w:rPr>
                <w:sz w:val="18"/>
                <w:szCs w:val="18"/>
              </w:rPr>
            </w:pPr>
          </w:p>
        </w:tc>
        <w:tc>
          <w:tcPr>
            <w:tcW w:w="1121" w:type="dxa"/>
            <w:shd w:val="clear" w:color="auto" w:fill="auto"/>
          </w:tcPr>
          <w:p w14:paraId="4F499D70" w14:textId="77777777" w:rsidR="009A58D3" w:rsidRPr="00575165" w:rsidRDefault="009A58D3" w:rsidP="00E01EAA">
            <w:pPr>
              <w:jc w:val="right"/>
              <w:rPr>
                <w:sz w:val="18"/>
                <w:szCs w:val="18"/>
              </w:rPr>
            </w:pPr>
            <w:r w:rsidRPr="00575165">
              <w:rPr>
                <w:sz w:val="18"/>
                <w:szCs w:val="18"/>
              </w:rPr>
              <w:t>6.2</w:t>
            </w:r>
          </w:p>
        </w:tc>
        <w:tc>
          <w:tcPr>
            <w:tcW w:w="1121" w:type="dxa"/>
            <w:shd w:val="clear" w:color="auto" w:fill="auto"/>
          </w:tcPr>
          <w:p w14:paraId="5629BD5C" w14:textId="77777777" w:rsidR="009A58D3" w:rsidRPr="00575165" w:rsidRDefault="009A58D3" w:rsidP="00E01EAA">
            <w:pPr>
              <w:jc w:val="right"/>
              <w:rPr>
                <w:sz w:val="18"/>
                <w:szCs w:val="18"/>
              </w:rPr>
            </w:pPr>
            <w:r w:rsidRPr="00575165">
              <w:rPr>
                <w:sz w:val="18"/>
                <w:szCs w:val="18"/>
              </w:rPr>
              <w:t>3.7</w:t>
            </w:r>
          </w:p>
        </w:tc>
        <w:tc>
          <w:tcPr>
            <w:tcW w:w="1122" w:type="dxa"/>
            <w:shd w:val="clear" w:color="auto" w:fill="auto"/>
          </w:tcPr>
          <w:p w14:paraId="1A524CF0"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625E56D9" w14:textId="77777777" w:rsidR="009A58D3" w:rsidRPr="00575165" w:rsidRDefault="009A58D3" w:rsidP="00E01EAA">
            <w:pPr>
              <w:rPr>
                <w:sz w:val="18"/>
                <w:szCs w:val="18"/>
              </w:rPr>
            </w:pPr>
          </w:p>
        </w:tc>
        <w:tc>
          <w:tcPr>
            <w:tcW w:w="941" w:type="dxa"/>
            <w:shd w:val="clear" w:color="auto" w:fill="auto"/>
          </w:tcPr>
          <w:p w14:paraId="58369D7E" w14:textId="77777777" w:rsidR="009A58D3" w:rsidRPr="00575165" w:rsidRDefault="009A58D3" w:rsidP="00E01EAA">
            <w:pPr>
              <w:jc w:val="right"/>
              <w:rPr>
                <w:sz w:val="18"/>
                <w:szCs w:val="18"/>
              </w:rPr>
            </w:pPr>
            <w:r w:rsidRPr="00575165">
              <w:rPr>
                <w:sz w:val="18"/>
                <w:szCs w:val="18"/>
              </w:rPr>
              <w:t>16.6</w:t>
            </w:r>
          </w:p>
        </w:tc>
        <w:tc>
          <w:tcPr>
            <w:tcW w:w="941" w:type="dxa"/>
            <w:shd w:val="clear" w:color="auto" w:fill="auto"/>
          </w:tcPr>
          <w:p w14:paraId="4244E2BC" w14:textId="77777777" w:rsidR="009A58D3" w:rsidRPr="00575165" w:rsidRDefault="009A58D3" w:rsidP="00E01EAA">
            <w:pPr>
              <w:jc w:val="right"/>
              <w:rPr>
                <w:sz w:val="18"/>
                <w:szCs w:val="18"/>
              </w:rPr>
            </w:pPr>
            <w:r w:rsidRPr="00575165">
              <w:rPr>
                <w:sz w:val="18"/>
                <w:szCs w:val="18"/>
              </w:rPr>
              <w:t>56.8</w:t>
            </w:r>
          </w:p>
        </w:tc>
        <w:tc>
          <w:tcPr>
            <w:tcW w:w="942" w:type="dxa"/>
            <w:shd w:val="clear" w:color="auto" w:fill="auto"/>
          </w:tcPr>
          <w:p w14:paraId="67BB18B7" w14:textId="77777777" w:rsidR="009A58D3" w:rsidRPr="00575165" w:rsidRDefault="009A58D3" w:rsidP="00E01EAA">
            <w:pPr>
              <w:jc w:val="right"/>
              <w:rPr>
                <w:sz w:val="18"/>
                <w:szCs w:val="18"/>
              </w:rPr>
            </w:pPr>
            <w:r w:rsidRPr="00575165">
              <w:rPr>
                <w:sz w:val="18"/>
                <w:szCs w:val="18"/>
              </w:rPr>
              <w:t>←</w:t>
            </w:r>
          </w:p>
        </w:tc>
      </w:tr>
      <w:tr w:rsidR="009A58D3" w:rsidRPr="00575165" w14:paraId="4ACC0269" w14:textId="77777777" w:rsidTr="00E01EAA">
        <w:trPr>
          <w:cantSplit/>
          <w:trHeight w:val="152"/>
        </w:trPr>
        <w:tc>
          <w:tcPr>
            <w:tcW w:w="1080" w:type="dxa"/>
            <w:shd w:val="clear" w:color="auto" w:fill="auto"/>
          </w:tcPr>
          <w:p w14:paraId="725CAC2D" w14:textId="77777777" w:rsidR="009A58D3" w:rsidRPr="00575165" w:rsidRDefault="009A58D3" w:rsidP="00E01EAA">
            <w:pPr>
              <w:rPr>
                <w:sz w:val="18"/>
                <w:szCs w:val="18"/>
              </w:rPr>
            </w:pPr>
          </w:p>
        </w:tc>
        <w:tc>
          <w:tcPr>
            <w:tcW w:w="900" w:type="dxa"/>
            <w:shd w:val="clear" w:color="auto" w:fill="auto"/>
          </w:tcPr>
          <w:p w14:paraId="68463035" w14:textId="77777777" w:rsidR="009A58D3" w:rsidRPr="00575165" w:rsidRDefault="009A58D3" w:rsidP="00E01EAA">
            <w:pPr>
              <w:jc w:val="center"/>
              <w:rPr>
                <w:sz w:val="18"/>
                <w:szCs w:val="18"/>
              </w:rPr>
            </w:pPr>
          </w:p>
        </w:tc>
        <w:tc>
          <w:tcPr>
            <w:tcW w:w="720" w:type="dxa"/>
            <w:shd w:val="clear" w:color="auto" w:fill="auto"/>
          </w:tcPr>
          <w:p w14:paraId="67B456D0" w14:textId="77777777" w:rsidR="009A58D3" w:rsidRPr="00575165" w:rsidRDefault="009A58D3" w:rsidP="00E01EAA">
            <w:pPr>
              <w:jc w:val="center"/>
              <w:rPr>
                <w:sz w:val="18"/>
                <w:szCs w:val="18"/>
              </w:rPr>
            </w:pPr>
          </w:p>
        </w:tc>
        <w:tc>
          <w:tcPr>
            <w:tcW w:w="720" w:type="dxa"/>
            <w:shd w:val="clear" w:color="auto" w:fill="auto"/>
          </w:tcPr>
          <w:p w14:paraId="0C73698B"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42A4B643" w14:textId="77777777" w:rsidR="009A58D3" w:rsidRPr="00575165" w:rsidRDefault="009A58D3" w:rsidP="00E01EAA">
            <w:pPr>
              <w:jc w:val="center"/>
              <w:rPr>
                <w:sz w:val="18"/>
                <w:szCs w:val="18"/>
              </w:rPr>
            </w:pPr>
            <w:r w:rsidRPr="00575165">
              <w:rPr>
                <w:sz w:val="18"/>
                <w:szCs w:val="18"/>
              </w:rPr>
              <w:t>25-44</w:t>
            </w:r>
          </w:p>
        </w:tc>
        <w:tc>
          <w:tcPr>
            <w:tcW w:w="630" w:type="dxa"/>
            <w:shd w:val="clear" w:color="auto" w:fill="auto"/>
          </w:tcPr>
          <w:p w14:paraId="43F10E18" w14:textId="77777777" w:rsidR="009A58D3" w:rsidRPr="00575165" w:rsidRDefault="009A58D3" w:rsidP="00E01EAA">
            <w:pPr>
              <w:jc w:val="right"/>
              <w:rPr>
                <w:sz w:val="18"/>
                <w:szCs w:val="18"/>
              </w:rPr>
            </w:pPr>
          </w:p>
        </w:tc>
        <w:tc>
          <w:tcPr>
            <w:tcW w:w="630" w:type="dxa"/>
            <w:shd w:val="clear" w:color="auto" w:fill="auto"/>
          </w:tcPr>
          <w:p w14:paraId="11B67BD3" w14:textId="77777777" w:rsidR="009A58D3" w:rsidRPr="00575165" w:rsidRDefault="009A58D3" w:rsidP="00E01EAA">
            <w:pPr>
              <w:jc w:val="right"/>
              <w:rPr>
                <w:sz w:val="18"/>
                <w:szCs w:val="18"/>
              </w:rPr>
            </w:pPr>
          </w:p>
        </w:tc>
        <w:tc>
          <w:tcPr>
            <w:tcW w:w="900" w:type="dxa"/>
            <w:shd w:val="clear" w:color="auto" w:fill="auto"/>
          </w:tcPr>
          <w:p w14:paraId="20B8FD9C" w14:textId="77777777" w:rsidR="009A58D3" w:rsidRPr="00575165" w:rsidRDefault="009A58D3" w:rsidP="00E01EAA">
            <w:pPr>
              <w:jc w:val="right"/>
              <w:rPr>
                <w:sz w:val="18"/>
                <w:szCs w:val="18"/>
              </w:rPr>
            </w:pPr>
            <w:r w:rsidRPr="00575165">
              <w:rPr>
                <w:sz w:val="18"/>
                <w:szCs w:val="18"/>
              </w:rPr>
              <w:t>8.1</w:t>
            </w:r>
          </w:p>
        </w:tc>
        <w:tc>
          <w:tcPr>
            <w:tcW w:w="900" w:type="dxa"/>
            <w:shd w:val="clear" w:color="auto" w:fill="auto"/>
          </w:tcPr>
          <w:p w14:paraId="73E606BC" w14:textId="77777777" w:rsidR="009A58D3" w:rsidRPr="00575165" w:rsidRDefault="009A58D3" w:rsidP="00E01EAA">
            <w:pPr>
              <w:jc w:val="right"/>
              <w:rPr>
                <w:sz w:val="18"/>
                <w:szCs w:val="18"/>
              </w:rPr>
            </w:pPr>
            <w:r w:rsidRPr="00575165">
              <w:rPr>
                <w:sz w:val="18"/>
                <w:szCs w:val="18"/>
              </w:rPr>
              <w:t>22.4</w:t>
            </w:r>
          </w:p>
        </w:tc>
        <w:tc>
          <w:tcPr>
            <w:tcW w:w="900" w:type="dxa"/>
            <w:shd w:val="clear" w:color="auto" w:fill="auto"/>
          </w:tcPr>
          <w:p w14:paraId="5A9D5BEC"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61DC4FB7" w14:textId="77777777" w:rsidR="009A58D3" w:rsidRPr="00575165" w:rsidRDefault="009A58D3" w:rsidP="00E01EAA">
            <w:pPr>
              <w:rPr>
                <w:sz w:val="18"/>
                <w:szCs w:val="18"/>
              </w:rPr>
            </w:pPr>
          </w:p>
        </w:tc>
        <w:tc>
          <w:tcPr>
            <w:tcW w:w="1121" w:type="dxa"/>
            <w:shd w:val="clear" w:color="auto" w:fill="auto"/>
          </w:tcPr>
          <w:p w14:paraId="5BEAF74C" w14:textId="77777777" w:rsidR="009A58D3" w:rsidRPr="00575165" w:rsidRDefault="009A58D3" w:rsidP="00E01EAA">
            <w:pPr>
              <w:jc w:val="right"/>
              <w:rPr>
                <w:sz w:val="18"/>
                <w:szCs w:val="18"/>
              </w:rPr>
            </w:pPr>
            <w:r w:rsidRPr="00575165">
              <w:rPr>
                <w:sz w:val="18"/>
                <w:szCs w:val="18"/>
              </w:rPr>
              <w:t>10.9</w:t>
            </w:r>
          </w:p>
        </w:tc>
        <w:tc>
          <w:tcPr>
            <w:tcW w:w="1121" w:type="dxa"/>
            <w:shd w:val="clear" w:color="auto" w:fill="auto"/>
          </w:tcPr>
          <w:p w14:paraId="601DF3F3" w14:textId="77777777" w:rsidR="009A58D3" w:rsidRPr="00575165" w:rsidRDefault="009A58D3" w:rsidP="00E01EAA">
            <w:pPr>
              <w:jc w:val="right"/>
              <w:rPr>
                <w:sz w:val="18"/>
                <w:szCs w:val="18"/>
              </w:rPr>
            </w:pPr>
            <w:r w:rsidRPr="00575165">
              <w:rPr>
                <w:sz w:val="18"/>
                <w:szCs w:val="18"/>
              </w:rPr>
              <w:t>17.2</w:t>
            </w:r>
          </w:p>
        </w:tc>
        <w:tc>
          <w:tcPr>
            <w:tcW w:w="1122" w:type="dxa"/>
            <w:shd w:val="clear" w:color="auto" w:fill="auto"/>
          </w:tcPr>
          <w:p w14:paraId="7824AD35"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3215B4BA" w14:textId="77777777" w:rsidR="009A58D3" w:rsidRPr="00575165" w:rsidRDefault="009A58D3" w:rsidP="00E01EAA">
            <w:pPr>
              <w:rPr>
                <w:sz w:val="18"/>
                <w:szCs w:val="18"/>
              </w:rPr>
            </w:pPr>
          </w:p>
        </w:tc>
        <w:tc>
          <w:tcPr>
            <w:tcW w:w="941" w:type="dxa"/>
            <w:shd w:val="clear" w:color="auto" w:fill="auto"/>
          </w:tcPr>
          <w:p w14:paraId="05C321C2" w14:textId="77777777" w:rsidR="009A58D3" w:rsidRPr="00575165" w:rsidRDefault="009A58D3" w:rsidP="00E01EAA">
            <w:pPr>
              <w:jc w:val="right"/>
              <w:rPr>
                <w:sz w:val="18"/>
                <w:szCs w:val="18"/>
              </w:rPr>
            </w:pPr>
            <w:r w:rsidRPr="00575165">
              <w:rPr>
                <w:sz w:val="18"/>
                <w:szCs w:val="18"/>
              </w:rPr>
              <w:t>7.9</w:t>
            </w:r>
          </w:p>
        </w:tc>
        <w:tc>
          <w:tcPr>
            <w:tcW w:w="941" w:type="dxa"/>
            <w:shd w:val="clear" w:color="auto" w:fill="auto"/>
          </w:tcPr>
          <w:p w14:paraId="29F2CF51" w14:textId="77777777" w:rsidR="009A58D3" w:rsidRPr="00575165" w:rsidRDefault="009A58D3" w:rsidP="00E01EAA">
            <w:pPr>
              <w:jc w:val="right"/>
              <w:rPr>
                <w:sz w:val="18"/>
                <w:szCs w:val="18"/>
              </w:rPr>
            </w:pPr>
            <w:r w:rsidRPr="00575165">
              <w:rPr>
                <w:sz w:val="18"/>
                <w:szCs w:val="18"/>
              </w:rPr>
              <w:t>33.6</w:t>
            </w:r>
          </w:p>
        </w:tc>
        <w:tc>
          <w:tcPr>
            <w:tcW w:w="942" w:type="dxa"/>
            <w:shd w:val="clear" w:color="auto" w:fill="auto"/>
          </w:tcPr>
          <w:p w14:paraId="630826F9" w14:textId="77777777" w:rsidR="009A58D3" w:rsidRPr="00575165" w:rsidRDefault="009A58D3" w:rsidP="00E01EAA">
            <w:pPr>
              <w:jc w:val="right"/>
              <w:rPr>
                <w:sz w:val="18"/>
                <w:szCs w:val="18"/>
              </w:rPr>
            </w:pPr>
            <w:r w:rsidRPr="00575165">
              <w:rPr>
                <w:sz w:val="18"/>
                <w:szCs w:val="18"/>
              </w:rPr>
              <w:t>←</w:t>
            </w:r>
          </w:p>
        </w:tc>
      </w:tr>
      <w:tr w:rsidR="009A58D3" w:rsidRPr="00575165" w14:paraId="4F36088E" w14:textId="77777777" w:rsidTr="00E01EAA">
        <w:trPr>
          <w:cantSplit/>
          <w:trHeight w:val="152"/>
        </w:trPr>
        <w:tc>
          <w:tcPr>
            <w:tcW w:w="1080" w:type="dxa"/>
            <w:shd w:val="clear" w:color="auto" w:fill="auto"/>
          </w:tcPr>
          <w:p w14:paraId="0F855BD3" w14:textId="77777777" w:rsidR="009A58D3" w:rsidRPr="00575165" w:rsidRDefault="009A58D3" w:rsidP="00E01EAA">
            <w:pPr>
              <w:rPr>
                <w:sz w:val="18"/>
                <w:szCs w:val="18"/>
              </w:rPr>
            </w:pPr>
          </w:p>
        </w:tc>
        <w:tc>
          <w:tcPr>
            <w:tcW w:w="900" w:type="dxa"/>
            <w:shd w:val="clear" w:color="auto" w:fill="auto"/>
          </w:tcPr>
          <w:p w14:paraId="0A2073CA" w14:textId="77777777" w:rsidR="009A58D3" w:rsidRPr="00575165" w:rsidRDefault="009A58D3" w:rsidP="00E01EAA">
            <w:pPr>
              <w:jc w:val="center"/>
              <w:rPr>
                <w:sz w:val="18"/>
                <w:szCs w:val="18"/>
              </w:rPr>
            </w:pPr>
          </w:p>
        </w:tc>
        <w:tc>
          <w:tcPr>
            <w:tcW w:w="720" w:type="dxa"/>
            <w:shd w:val="clear" w:color="auto" w:fill="auto"/>
          </w:tcPr>
          <w:p w14:paraId="1A06C076" w14:textId="77777777" w:rsidR="009A58D3" w:rsidRPr="00575165" w:rsidRDefault="009A58D3" w:rsidP="00E01EAA">
            <w:pPr>
              <w:jc w:val="center"/>
              <w:rPr>
                <w:sz w:val="18"/>
                <w:szCs w:val="18"/>
              </w:rPr>
            </w:pPr>
          </w:p>
        </w:tc>
        <w:tc>
          <w:tcPr>
            <w:tcW w:w="720" w:type="dxa"/>
            <w:shd w:val="clear" w:color="auto" w:fill="auto"/>
          </w:tcPr>
          <w:p w14:paraId="10122B90"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241DEBBC" w14:textId="77777777" w:rsidR="009A58D3" w:rsidRPr="00575165" w:rsidRDefault="009A58D3" w:rsidP="00E01EAA">
            <w:pPr>
              <w:jc w:val="center"/>
              <w:rPr>
                <w:sz w:val="18"/>
                <w:szCs w:val="18"/>
              </w:rPr>
            </w:pPr>
            <w:r w:rsidRPr="00575165">
              <w:rPr>
                <w:sz w:val="18"/>
                <w:szCs w:val="18"/>
              </w:rPr>
              <w:t>45-64</w:t>
            </w:r>
          </w:p>
        </w:tc>
        <w:tc>
          <w:tcPr>
            <w:tcW w:w="630" w:type="dxa"/>
            <w:shd w:val="clear" w:color="auto" w:fill="auto"/>
          </w:tcPr>
          <w:p w14:paraId="2AE95C85" w14:textId="77777777" w:rsidR="009A58D3" w:rsidRPr="00575165" w:rsidRDefault="009A58D3" w:rsidP="00E01EAA">
            <w:pPr>
              <w:jc w:val="right"/>
              <w:rPr>
                <w:sz w:val="18"/>
                <w:szCs w:val="18"/>
              </w:rPr>
            </w:pPr>
          </w:p>
        </w:tc>
        <w:tc>
          <w:tcPr>
            <w:tcW w:w="630" w:type="dxa"/>
            <w:shd w:val="clear" w:color="auto" w:fill="auto"/>
          </w:tcPr>
          <w:p w14:paraId="558F3042" w14:textId="77777777" w:rsidR="009A58D3" w:rsidRPr="00575165" w:rsidRDefault="009A58D3" w:rsidP="00E01EAA">
            <w:pPr>
              <w:jc w:val="right"/>
              <w:rPr>
                <w:sz w:val="18"/>
                <w:szCs w:val="18"/>
              </w:rPr>
            </w:pPr>
          </w:p>
        </w:tc>
        <w:tc>
          <w:tcPr>
            <w:tcW w:w="900" w:type="dxa"/>
            <w:shd w:val="clear" w:color="auto" w:fill="auto"/>
          </w:tcPr>
          <w:p w14:paraId="713B3AED" w14:textId="77777777" w:rsidR="009A58D3" w:rsidRPr="00575165" w:rsidRDefault="009A58D3" w:rsidP="00E01EAA">
            <w:pPr>
              <w:jc w:val="right"/>
              <w:rPr>
                <w:sz w:val="18"/>
                <w:szCs w:val="18"/>
              </w:rPr>
            </w:pPr>
            <w:r w:rsidRPr="00575165">
              <w:rPr>
                <w:sz w:val="18"/>
                <w:szCs w:val="18"/>
              </w:rPr>
              <w:t>4.1</w:t>
            </w:r>
          </w:p>
        </w:tc>
        <w:tc>
          <w:tcPr>
            <w:tcW w:w="900" w:type="dxa"/>
            <w:shd w:val="clear" w:color="auto" w:fill="auto"/>
          </w:tcPr>
          <w:p w14:paraId="085085F8" w14:textId="77777777" w:rsidR="009A58D3" w:rsidRPr="00575165" w:rsidRDefault="009A58D3" w:rsidP="00E01EAA">
            <w:pPr>
              <w:jc w:val="right"/>
              <w:rPr>
                <w:sz w:val="18"/>
                <w:szCs w:val="18"/>
              </w:rPr>
            </w:pPr>
            <w:r w:rsidRPr="00575165">
              <w:rPr>
                <w:sz w:val="18"/>
                <w:szCs w:val="18"/>
              </w:rPr>
              <w:t>26.4</w:t>
            </w:r>
          </w:p>
        </w:tc>
        <w:tc>
          <w:tcPr>
            <w:tcW w:w="900" w:type="dxa"/>
            <w:shd w:val="clear" w:color="auto" w:fill="auto"/>
          </w:tcPr>
          <w:p w14:paraId="143035EA"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18911C0A" w14:textId="77777777" w:rsidR="009A58D3" w:rsidRPr="00575165" w:rsidRDefault="009A58D3" w:rsidP="00E01EAA">
            <w:pPr>
              <w:rPr>
                <w:sz w:val="18"/>
                <w:szCs w:val="18"/>
              </w:rPr>
            </w:pPr>
          </w:p>
        </w:tc>
        <w:tc>
          <w:tcPr>
            <w:tcW w:w="1121" w:type="dxa"/>
            <w:shd w:val="clear" w:color="auto" w:fill="auto"/>
          </w:tcPr>
          <w:p w14:paraId="11ED70CB" w14:textId="77777777" w:rsidR="009A58D3" w:rsidRPr="00575165" w:rsidRDefault="009A58D3" w:rsidP="00E01EAA">
            <w:pPr>
              <w:jc w:val="right"/>
              <w:rPr>
                <w:sz w:val="18"/>
                <w:szCs w:val="18"/>
              </w:rPr>
            </w:pPr>
            <w:r w:rsidRPr="00575165">
              <w:rPr>
                <w:sz w:val="18"/>
                <w:szCs w:val="18"/>
              </w:rPr>
              <w:t>6.8</w:t>
            </w:r>
          </w:p>
        </w:tc>
        <w:tc>
          <w:tcPr>
            <w:tcW w:w="1121" w:type="dxa"/>
            <w:shd w:val="clear" w:color="auto" w:fill="auto"/>
          </w:tcPr>
          <w:p w14:paraId="5D0CE852" w14:textId="77777777" w:rsidR="009A58D3" w:rsidRPr="00575165" w:rsidRDefault="009A58D3" w:rsidP="00E01EAA">
            <w:pPr>
              <w:jc w:val="right"/>
              <w:rPr>
                <w:sz w:val="18"/>
                <w:szCs w:val="18"/>
              </w:rPr>
            </w:pPr>
            <w:r w:rsidRPr="00575165">
              <w:rPr>
                <w:sz w:val="18"/>
                <w:szCs w:val="18"/>
              </w:rPr>
              <w:t>30.3</w:t>
            </w:r>
          </w:p>
        </w:tc>
        <w:tc>
          <w:tcPr>
            <w:tcW w:w="1122" w:type="dxa"/>
            <w:shd w:val="clear" w:color="auto" w:fill="auto"/>
          </w:tcPr>
          <w:p w14:paraId="5339840E"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608BE700" w14:textId="77777777" w:rsidR="009A58D3" w:rsidRPr="00575165" w:rsidRDefault="009A58D3" w:rsidP="00E01EAA">
            <w:pPr>
              <w:rPr>
                <w:sz w:val="18"/>
                <w:szCs w:val="18"/>
              </w:rPr>
            </w:pPr>
          </w:p>
        </w:tc>
        <w:tc>
          <w:tcPr>
            <w:tcW w:w="941" w:type="dxa"/>
            <w:shd w:val="clear" w:color="auto" w:fill="auto"/>
          </w:tcPr>
          <w:p w14:paraId="7229C3A3" w14:textId="77777777" w:rsidR="009A58D3" w:rsidRPr="00575165" w:rsidRDefault="009A58D3" w:rsidP="00E01EAA">
            <w:pPr>
              <w:jc w:val="right"/>
              <w:rPr>
                <w:sz w:val="18"/>
                <w:szCs w:val="18"/>
              </w:rPr>
            </w:pPr>
            <w:r w:rsidRPr="00575165">
              <w:rPr>
                <w:sz w:val="18"/>
                <w:szCs w:val="18"/>
              </w:rPr>
              <w:t>2.0</w:t>
            </w:r>
          </w:p>
        </w:tc>
        <w:tc>
          <w:tcPr>
            <w:tcW w:w="941" w:type="dxa"/>
            <w:shd w:val="clear" w:color="auto" w:fill="auto"/>
          </w:tcPr>
          <w:p w14:paraId="47433FD9" w14:textId="77777777" w:rsidR="009A58D3" w:rsidRPr="00575165" w:rsidRDefault="009A58D3" w:rsidP="00E01EAA">
            <w:pPr>
              <w:jc w:val="right"/>
              <w:rPr>
                <w:sz w:val="18"/>
                <w:szCs w:val="18"/>
              </w:rPr>
            </w:pPr>
            <w:r w:rsidRPr="00575165">
              <w:rPr>
                <w:sz w:val="18"/>
                <w:szCs w:val="18"/>
              </w:rPr>
              <w:t>30.4</w:t>
            </w:r>
          </w:p>
        </w:tc>
        <w:tc>
          <w:tcPr>
            <w:tcW w:w="942" w:type="dxa"/>
            <w:shd w:val="clear" w:color="auto" w:fill="auto"/>
          </w:tcPr>
          <w:p w14:paraId="79F5366E" w14:textId="77777777" w:rsidR="009A58D3" w:rsidRPr="00575165" w:rsidRDefault="009A58D3" w:rsidP="00E01EAA">
            <w:pPr>
              <w:jc w:val="right"/>
              <w:rPr>
                <w:sz w:val="18"/>
                <w:szCs w:val="18"/>
              </w:rPr>
            </w:pPr>
            <w:r w:rsidRPr="00575165">
              <w:rPr>
                <w:sz w:val="18"/>
                <w:szCs w:val="18"/>
              </w:rPr>
              <w:t>←</w:t>
            </w:r>
          </w:p>
        </w:tc>
      </w:tr>
      <w:tr w:rsidR="009A58D3" w:rsidRPr="00575165" w14:paraId="379A25F8" w14:textId="77777777" w:rsidTr="00E01EAA">
        <w:trPr>
          <w:cantSplit/>
          <w:trHeight w:val="152"/>
        </w:trPr>
        <w:tc>
          <w:tcPr>
            <w:tcW w:w="1080" w:type="dxa"/>
            <w:shd w:val="clear" w:color="auto" w:fill="auto"/>
          </w:tcPr>
          <w:p w14:paraId="66F30D52" w14:textId="77777777" w:rsidR="009A58D3" w:rsidRPr="00575165" w:rsidRDefault="009A58D3" w:rsidP="00E01EAA">
            <w:pPr>
              <w:rPr>
                <w:sz w:val="18"/>
                <w:szCs w:val="18"/>
              </w:rPr>
            </w:pPr>
          </w:p>
        </w:tc>
        <w:tc>
          <w:tcPr>
            <w:tcW w:w="900" w:type="dxa"/>
            <w:shd w:val="clear" w:color="auto" w:fill="auto"/>
          </w:tcPr>
          <w:p w14:paraId="1552E58C" w14:textId="77777777" w:rsidR="009A58D3" w:rsidRPr="00575165" w:rsidRDefault="009A58D3" w:rsidP="00E01EAA">
            <w:pPr>
              <w:jc w:val="center"/>
              <w:rPr>
                <w:sz w:val="18"/>
                <w:szCs w:val="18"/>
              </w:rPr>
            </w:pPr>
          </w:p>
        </w:tc>
        <w:tc>
          <w:tcPr>
            <w:tcW w:w="720" w:type="dxa"/>
            <w:shd w:val="clear" w:color="auto" w:fill="auto"/>
          </w:tcPr>
          <w:p w14:paraId="283CEEC6" w14:textId="77777777" w:rsidR="009A58D3" w:rsidRPr="00575165" w:rsidRDefault="009A58D3" w:rsidP="00E01EAA">
            <w:pPr>
              <w:jc w:val="center"/>
              <w:rPr>
                <w:sz w:val="18"/>
                <w:szCs w:val="18"/>
              </w:rPr>
            </w:pPr>
          </w:p>
        </w:tc>
        <w:tc>
          <w:tcPr>
            <w:tcW w:w="720" w:type="dxa"/>
            <w:shd w:val="clear" w:color="auto" w:fill="auto"/>
          </w:tcPr>
          <w:p w14:paraId="44A0DD46"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6A559ADF" w14:textId="77777777" w:rsidR="009A58D3" w:rsidRPr="00575165" w:rsidRDefault="009A58D3" w:rsidP="00E01EAA">
            <w:pPr>
              <w:jc w:val="center"/>
              <w:rPr>
                <w:sz w:val="18"/>
                <w:szCs w:val="18"/>
              </w:rPr>
            </w:pPr>
            <w:r w:rsidRPr="00575165">
              <w:rPr>
                <w:sz w:val="18"/>
                <w:szCs w:val="18"/>
              </w:rPr>
              <w:t>65-84</w:t>
            </w:r>
          </w:p>
        </w:tc>
        <w:tc>
          <w:tcPr>
            <w:tcW w:w="630" w:type="dxa"/>
            <w:shd w:val="clear" w:color="auto" w:fill="auto"/>
          </w:tcPr>
          <w:p w14:paraId="7123520C" w14:textId="77777777" w:rsidR="009A58D3" w:rsidRPr="00575165" w:rsidRDefault="009A58D3" w:rsidP="00E01EAA">
            <w:pPr>
              <w:jc w:val="right"/>
              <w:rPr>
                <w:sz w:val="18"/>
                <w:szCs w:val="18"/>
              </w:rPr>
            </w:pPr>
          </w:p>
        </w:tc>
        <w:tc>
          <w:tcPr>
            <w:tcW w:w="630" w:type="dxa"/>
            <w:shd w:val="clear" w:color="auto" w:fill="auto"/>
          </w:tcPr>
          <w:p w14:paraId="730F8BEB" w14:textId="77777777" w:rsidR="009A58D3" w:rsidRPr="00575165" w:rsidRDefault="009A58D3" w:rsidP="00E01EAA">
            <w:pPr>
              <w:jc w:val="right"/>
              <w:rPr>
                <w:sz w:val="18"/>
                <w:szCs w:val="18"/>
              </w:rPr>
            </w:pPr>
          </w:p>
        </w:tc>
        <w:tc>
          <w:tcPr>
            <w:tcW w:w="900" w:type="dxa"/>
            <w:shd w:val="clear" w:color="auto" w:fill="auto"/>
          </w:tcPr>
          <w:p w14:paraId="3677B66D" w14:textId="77777777" w:rsidR="009A58D3" w:rsidRPr="00575165" w:rsidRDefault="009A58D3" w:rsidP="00E01EAA">
            <w:pPr>
              <w:jc w:val="right"/>
              <w:rPr>
                <w:sz w:val="18"/>
                <w:szCs w:val="18"/>
              </w:rPr>
            </w:pPr>
            <w:r w:rsidRPr="00575165">
              <w:rPr>
                <w:sz w:val="18"/>
                <w:szCs w:val="18"/>
              </w:rPr>
              <w:t>2.6</w:t>
            </w:r>
          </w:p>
        </w:tc>
        <w:tc>
          <w:tcPr>
            <w:tcW w:w="900" w:type="dxa"/>
            <w:shd w:val="clear" w:color="auto" w:fill="auto"/>
          </w:tcPr>
          <w:p w14:paraId="299E3769" w14:textId="77777777" w:rsidR="009A58D3" w:rsidRPr="00575165" w:rsidRDefault="009A58D3" w:rsidP="00E01EAA">
            <w:pPr>
              <w:jc w:val="right"/>
              <w:rPr>
                <w:sz w:val="18"/>
                <w:szCs w:val="18"/>
              </w:rPr>
            </w:pPr>
            <w:r w:rsidRPr="00575165">
              <w:rPr>
                <w:sz w:val="18"/>
                <w:szCs w:val="18"/>
              </w:rPr>
              <w:t>19.4</w:t>
            </w:r>
          </w:p>
        </w:tc>
        <w:tc>
          <w:tcPr>
            <w:tcW w:w="900" w:type="dxa"/>
            <w:shd w:val="clear" w:color="auto" w:fill="auto"/>
          </w:tcPr>
          <w:p w14:paraId="35C07962"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33FD6DF5" w14:textId="77777777" w:rsidR="009A58D3" w:rsidRPr="00575165" w:rsidRDefault="009A58D3" w:rsidP="00E01EAA">
            <w:pPr>
              <w:rPr>
                <w:sz w:val="18"/>
                <w:szCs w:val="18"/>
              </w:rPr>
            </w:pPr>
          </w:p>
        </w:tc>
        <w:tc>
          <w:tcPr>
            <w:tcW w:w="1121" w:type="dxa"/>
            <w:shd w:val="clear" w:color="auto" w:fill="auto"/>
          </w:tcPr>
          <w:p w14:paraId="1C70232D" w14:textId="77777777" w:rsidR="009A58D3" w:rsidRPr="00575165" w:rsidRDefault="009A58D3" w:rsidP="00E01EAA">
            <w:pPr>
              <w:jc w:val="right"/>
              <w:rPr>
                <w:sz w:val="18"/>
                <w:szCs w:val="18"/>
              </w:rPr>
            </w:pPr>
            <w:r w:rsidRPr="00575165">
              <w:rPr>
                <w:sz w:val="18"/>
                <w:szCs w:val="18"/>
              </w:rPr>
              <w:t>7.9</w:t>
            </w:r>
          </w:p>
        </w:tc>
        <w:tc>
          <w:tcPr>
            <w:tcW w:w="1121" w:type="dxa"/>
            <w:shd w:val="clear" w:color="auto" w:fill="auto"/>
          </w:tcPr>
          <w:p w14:paraId="150240A7" w14:textId="77777777" w:rsidR="009A58D3" w:rsidRPr="00575165" w:rsidRDefault="009A58D3" w:rsidP="00E01EAA">
            <w:pPr>
              <w:jc w:val="right"/>
              <w:rPr>
                <w:sz w:val="18"/>
                <w:szCs w:val="18"/>
              </w:rPr>
            </w:pPr>
            <w:r w:rsidRPr="00575165">
              <w:rPr>
                <w:sz w:val="18"/>
                <w:szCs w:val="18"/>
              </w:rPr>
              <w:t>38.7</w:t>
            </w:r>
          </w:p>
        </w:tc>
        <w:tc>
          <w:tcPr>
            <w:tcW w:w="1122" w:type="dxa"/>
            <w:shd w:val="clear" w:color="auto" w:fill="auto"/>
          </w:tcPr>
          <w:p w14:paraId="12770F34"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7C8EEAC5" w14:textId="77777777" w:rsidR="009A58D3" w:rsidRPr="00575165" w:rsidRDefault="009A58D3" w:rsidP="00E01EAA">
            <w:pPr>
              <w:rPr>
                <w:sz w:val="18"/>
                <w:szCs w:val="18"/>
              </w:rPr>
            </w:pPr>
          </w:p>
        </w:tc>
        <w:tc>
          <w:tcPr>
            <w:tcW w:w="941" w:type="dxa"/>
            <w:shd w:val="clear" w:color="auto" w:fill="auto"/>
          </w:tcPr>
          <w:p w14:paraId="11D18034" w14:textId="77777777" w:rsidR="009A58D3" w:rsidRPr="00575165" w:rsidRDefault="009A58D3" w:rsidP="00E01EAA">
            <w:pPr>
              <w:jc w:val="right"/>
              <w:rPr>
                <w:sz w:val="18"/>
                <w:szCs w:val="18"/>
              </w:rPr>
            </w:pPr>
            <w:r w:rsidRPr="00575165">
              <w:rPr>
                <w:sz w:val="18"/>
                <w:szCs w:val="18"/>
              </w:rPr>
              <w:t>2.9</w:t>
            </w:r>
          </w:p>
        </w:tc>
        <w:tc>
          <w:tcPr>
            <w:tcW w:w="941" w:type="dxa"/>
            <w:shd w:val="clear" w:color="auto" w:fill="auto"/>
          </w:tcPr>
          <w:p w14:paraId="2D300F4D" w14:textId="77777777" w:rsidR="009A58D3" w:rsidRPr="00575165" w:rsidRDefault="009A58D3" w:rsidP="00E01EAA">
            <w:pPr>
              <w:jc w:val="right"/>
              <w:rPr>
                <w:sz w:val="18"/>
                <w:szCs w:val="18"/>
              </w:rPr>
            </w:pPr>
            <w:r w:rsidRPr="00575165">
              <w:rPr>
                <w:sz w:val="18"/>
                <w:szCs w:val="18"/>
              </w:rPr>
              <w:t>28.4</w:t>
            </w:r>
          </w:p>
        </w:tc>
        <w:tc>
          <w:tcPr>
            <w:tcW w:w="942" w:type="dxa"/>
            <w:shd w:val="clear" w:color="auto" w:fill="auto"/>
          </w:tcPr>
          <w:p w14:paraId="27C7D098" w14:textId="77777777" w:rsidR="009A58D3" w:rsidRPr="00575165" w:rsidRDefault="009A58D3" w:rsidP="00E01EAA">
            <w:pPr>
              <w:jc w:val="right"/>
              <w:rPr>
                <w:sz w:val="18"/>
                <w:szCs w:val="18"/>
              </w:rPr>
            </w:pPr>
            <w:r w:rsidRPr="00575165">
              <w:rPr>
                <w:sz w:val="18"/>
                <w:szCs w:val="18"/>
              </w:rPr>
              <w:t>←</w:t>
            </w:r>
          </w:p>
        </w:tc>
      </w:tr>
      <w:tr w:rsidR="009A58D3" w:rsidRPr="00575165" w14:paraId="3868A760" w14:textId="77777777" w:rsidTr="00E01EAA">
        <w:trPr>
          <w:cantSplit/>
          <w:trHeight w:val="152"/>
        </w:trPr>
        <w:tc>
          <w:tcPr>
            <w:tcW w:w="1080" w:type="dxa"/>
            <w:shd w:val="clear" w:color="auto" w:fill="auto"/>
          </w:tcPr>
          <w:p w14:paraId="2FAF7143" w14:textId="77777777" w:rsidR="009A58D3" w:rsidRPr="00575165" w:rsidRDefault="009A58D3" w:rsidP="00E01EAA">
            <w:pPr>
              <w:rPr>
                <w:sz w:val="18"/>
                <w:szCs w:val="18"/>
              </w:rPr>
            </w:pPr>
          </w:p>
        </w:tc>
        <w:tc>
          <w:tcPr>
            <w:tcW w:w="900" w:type="dxa"/>
            <w:shd w:val="clear" w:color="auto" w:fill="auto"/>
          </w:tcPr>
          <w:p w14:paraId="7898ECD4" w14:textId="77777777" w:rsidR="009A58D3" w:rsidRPr="00575165" w:rsidRDefault="009A58D3" w:rsidP="00E01EAA">
            <w:pPr>
              <w:jc w:val="center"/>
              <w:rPr>
                <w:sz w:val="18"/>
                <w:szCs w:val="18"/>
              </w:rPr>
            </w:pPr>
          </w:p>
        </w:tc>
        <w:tc>
          <w:tcPr>
            <w:tcW w:w="720" w:type="dxa"/>
            <w:shd w:val="clear" w:color="auto" w:fill="auto"/>
          </w:tcPr>
          <w:p w14:paraId="1DC28AE3" w14:textId="77777777" w:rsidR="009A58D3" w:rsidRPr="00575165" w:rsidRDefault="009A58D3" w:rsidP="00E01EAA">
            <w:pPr>
              <w:jc w:val="center"/>
              <w:rPr>
                <w:sz w:val="18"/>
                <w:szCs w:val="18"/>
              </w:rPr>
            </w:pPr>
          </w:p>
        </w:tc>
        <w:tc>
          <w:tcPr>
            <w:tcW w:w="720" w:type="dxa"/>
            <w:shd w:val="clear" w:color="auto" w:fill="auto"/>
          </w:tcPr>
          <w:p w14:paraId="4B56E255"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5F35B5BD" w14:textId="77777777" w:rsidR="009A58D3" w:rsidRPr="00575165" w:rsidRDefault="009A58D3" w:rsidP="00E01EAA">
            <w:pPr>
              <w:jc w:val="center"/>
              <w:rPr>
                <w:sz w:val="18"/>
                <w:szCs w:val="18"/>
              </w:rPr>
            </w:pPr>
            <w:r w:rsidRPr="00575165">
              <w:rPr>
                <w:sz w:val="18"/>
                <w:szCs w:val="18"/>
              </w:rPr>
              <w:t>16-84</w:t>
            </w:r>
          </w:p>
        </w:tc>
        <w:tc>
          <w:tcPr>
            <w:tcW w:w="630" w:type="dxa"/>
            <w:shd w:val="clear" w:color="auto" w:fill="auto"/>
          </w:tcPr>
          <w:p w14:paraId="2A89EBDA" w14:textId="77777777" w:rsidR="009A58D3" w:rsidRPr="00575165" w:rsidRDefault="009A58D3" w:rsidP="00E01EAA">
            <w:pPr>
              <w:jc w:val="right"/>
              <w:rPr>
                <w:sz w:val="18"/>
                <w:szCs w:val="18"/>
              </w:rPr>
            </w:pPr>
          </w:p>
        </w:tc>
        <w:tc>
          <w:tcPr>
            <w:tcW w:w="630" w:type="dxa"/>
            <w:shd w:val="clear" w:color="auto" w:fill="auto"/>
          </w:tcPr>
          <w:p w14:paraId="0829DC05" w14:textId="77777777" w:rsidR="009A58D3" w:rsidRPr="00575165" w:rsidRDefault="009A58D3" w:rsidP="00E01EAA">
            <w:pPr>
              <w:jc w:val="right"/>
              <w:rPr>
                <w:sz w:val="18"/>
                <w:szCs w:val="18"/>
              </w:rPr>
            </w:pPr>
          </w:p>
        </w:tc>
        <w:tc>
          <w:tcPr>
            <w:tcW w:w="900" w:type="dxa"/>
            <w:shd w:val="clear" w:color="auto" w:fill="auto"/>
            <w:vAlign w:val="bottom"/>
          </w:tcPr>
          <w:p w14:paraId="48EA6CC7" w14:textId="77777777" w:rsidR="009A58D3" w:rsidRPr="00575165" w:rsidRDefault="009A58D3" w:rsidP="00E01EAA">
            <w:pPr>
              <w:jc w:val="right"/>
              <w:rPr>
                <w:sz w:val="18"/>
                <w:szCs w:val="18"/>
              </w:rPr>
            </w:pPr>
            <w:r w:rsidRPr="00575165">
              <w:rPr>
                <w:sz w:val="18"/>
                <w:szCs w:val="18"/>
              </w:rPr>
              <w:t>5.8</w:t>
            </w:r>
          </w:p>
        </w:tc>
        <w:tc>
          <w:tcPr>
            <w:tcW w:w="900" w:type="dxa"/>
            <w:shd w:val="clear" w:color="auto" w:fill="auto"/>
            <w:vAlign w:val="bottom"/>
          </w:tcPr>
          <w:p w14:paraId="645BFAA3" w14:textId="77777777" w:rsidR="009A58D3" w:rsidRPr="00575165" w:rsidRDefault="009A58D3" w:rsidP="00E01EAA">
            <w:pPr>
              <w:jc w:val="right"/>
              <w:rPr>
                <w:sz w:val="18"/>
                <w:szCs w:val="18"/>
              </w:rPr>
            </w:pPr>
            <w:r w:rsidRPr="00575165">
              <w:rPr>
                <w:sz w:val="18"/>
                <w:szCs w:val="18"/>
              </w:rPr>
              <w:t>20.6</w:t>
            </w:r>
          </w:p>
        </w:tc>
        <w:tc>
          <w:tcPr>
            <w:tcW w:w="900" w:type="dxa"/>
            <w:shd w:val="clear" w:color="auto" w:fill="auto"/>
          </w:tcPr>
          <w:p w14:paraId="37AB3215"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3DAD1490" w14:textId="77777777" w:rsidR="009A58D3" w:rsidRPr="00575165" w:rsidRDefault="009A58D3" w:rsidP="00E01EAA">
            <w:pPr>
              <w:rPr>
                <w:sz w:val="18"/>
                <w:szCs w:val="18"/>
              </w:rPr>
            </w:pPr>
          </w:p>
        </w:tc>
        <w:tc>
          <w:tcPr>
            <w:tcW w:w="1121" w:type="dxa"/>
            <w:shd w:val="clear" w:color="auto" w:fill="auto"/>
            <w:vAlign w:val="bottom"/>
          </w:tcPr>
          <w:p w14:paraId="33FAB659" w14:textId="77777777" w:rsidR="009A58D3" w:rsidRPr="00575165" w:rsidRDefault="009A58D3" w:rsidP="00E01EAA">
            <w:pPr>
              <w:jc w:val="right"/>
              <w:rPr>
                <w:sz w:val="18"/>
                <w:szCs w:val="18"/>
              </w:rPr>
            </w:pPr>
            <w:r w:rsidRPr="00575165">
              <w:rPr>
                <w:sz w:val="18"/>
                <w:szCs w:val="18"/>
              </w:rPr>
              <w:t>8.4</w:t>
            </w:r>
          </w:p>
        </w:tc>
        <w:tc>
          <w:tcPr>
            <w:tcW w:w="1121" w:type="dxa"/>
            <w:shd w:val="clear" w:color="auto" w:fill="auto"/>
            <w:vAlign w:val="bottom"/>
          </w:tcPr>
          <w:p w14:paraId="34324C99" w14:textId="77777777" w:rsidR="009A58D3" w:rsidRPr="00575165" w:rsidRDefault="009A58D3" w:rsidP="00E01EAA">
            <w:pPr>
              <w:jc w:val="right"/>
              <w:rPr>
                <w:sz w:val="18"/>
                <w:szCs w:val="18"/>
              </w:rPr>
            </w:pPr>
            <w:r w:rsidRPr="00575165">
              <w:rPr>
                <w:sz w:val="18"/>
                <w:szCs w:val="18"/>
              </w:rPr>
              <w:t>23.1</w:t>
            </w:r>
          </w:p>
        </w:tc>
        <w:tc>
          <w:tcPr>
            <w:tcW w:w="1122" w:type="dxa"/>
            <w:shd w:val="clear" w:color="auto" w:fill="auto"/>
          </w:tcPr>
          <w:p w14:paraId="08B16260"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1817B9B8" w14:textId="77777777" w:rsidR="009A58D3" w:rsidRPr="00575165" w:rsidRDefault="009A58D3" w:rsidP="00E01EAA">
            <w:pPr>
              <w:rPr>
                <w:sz w:val="18"/>
                <w:szCs w:val="18"/>
              </w:rPr>
            </w:pPr>
          </w:p>
        </w:tc>
        <w:tc>
          <w:tcPr>
            <w:tcW w:w="941" w:type="dxa"/>
            <w:shd w:val="clear" w:color="auto" w:fill="auto"/>
            <w:vAlign w:val="bottom"/>
          </w:tcPr>
          <w:p w14:paraId="613C8E33" w14:textId="77777777" w:rsidR="009A58D3" w:rsidRPr="00575165" w:rsidRDefault="009A58D3" w:rsidP="00E01EAA">
            <w:pPr>
              <w:jc w:val="right"/>
              <w:rPr>
                <w:sz w:val="18"/>
                <w:szCs w:val="18"/>
              </w:rPr>
            </w:pPr>
            <w:r w:rsidRPr="00575165">
              <w:rPr>
                <w:sz w:val="18"/>
                <w:szCs w:val="18"/>
              </w:rPr>
              <w:t>6.7</w:t>
            </w:r>
          </w:p>
        </w:tc>
        <w:tc>
          <w:tcPr>
            <w:tcW w:w="941" w:type="dxa"/>
            <w:shd w:val="clear" w:color="auto" w:fill="auto"/>
            <w:vAlign w:val="bottom"/>
          </w:tcPr>
          <w:p w14:paraId="6B2829DE" w14:textId="77777777" w:rsidR="009A58D3" w:rsidRPr="00575165" w:rsidRDefault="009A58D3" w:rsidP="00E01EAA">
            <w:pPr>
              <w:jc w:val="right"/>
              <w:rPr>
                <w:sz w:val="18"/>
                <w:szCs w:val="18"/>
              </w:rPr>
            </w:pPr>
            <w:r w:rsidRPr="00575165">
              <w:rPr>
                <w:sz w:val="18"/>
                <w:szCs w:val="18"/>
              </w:rPr>
              <w:t>35.5</w:t>
            </w:r>
          </w:p>
        </w:tc>
        <w:tc>
          <w:tcPr>
            <w:tcW w:w="942" w:type="dxa"/>
            <w:shd w:val="clear" w:color="auto" w:fill="auto"/>
          </w:tcPr>
          <w:p w14:paraId="7EDB26B3" w14:textId="77777777" w:rsidR="009A58D3" w:rsidRPr="00575165" w:rsidRDefault="009A58D3" w:rsidP="00E01EAA">
            <w:pPr>
              <w:jc w:val="right"/>
              <w:rPr>
                <w:sz w:val="18"/>
                <w:szCs w:val="18"/>
              </w:rPr>
            </w:pPr>
            <w:r w:rsidRPr="00575165">
              <w:rPr>
                <w:sz w:val="18"/>
                <w:szCs w:val="18"/>
              </w:rPr>
              <w:t>←</w:t>
            </w:r>
          </w:p>
        </w:tc>
      </w:tr>
      <w:tr w:rsidR="009A58D3" w:rsidRPr="00575165" w14:paraId="7A439DB5" w14:textId="77777777" w:rsidTr="00E01EAA">
        <w:trPr>
          <w:cantSplit/>
          <w:trHeight w:val="152"/>
        </w:trPr>
        <w:tc>
          <w:tcPr>
            <w:tcW w:w="1080" w:type="dxa"/>
            <w:shd w:val="clear" w:color="auto" w:fill="auto"/>
          </w:tcPr>
          <w:p w14:paraId="21E9DB94" w14:textId="77777777" w:rsidR="009A58D3" w:rsidRPr="00575165" w:rsidRDefault="009A58D3" w:rsidP="00E01EAA">
            <w:pPr>
              <w:rPr>
                <w:sz w:val="18"/>
                <w:szCs w:val="18"/>
              </w:rPr>
            </w:pPr>
          </w:p>
        </w:tc>
        <w:tc>
          <w:tcPr>
            <w:tcW w:w="900" w:type="dxa"/>
            <w:shd w:val="clear" w:color="auto" w:fill="auto"/>
          </w:tcPr>
          <w:p w14:paraId="23997E1B" w14:textId="77777777" w:rsidR="009A58D3" w:rsidRPr="00575165" w:rsidRDefault="009A58D3" w:rsidP="00E01EAA">
            <w:pPr>
              <w:jc w:val="center"/>
              <w:rPr>
                <w:sz w:val="18"/>
                <w:szCs w:val="18"/>
              </w:rPr>
            </w:pPr>
          </w:p>
        </w:tc>
        <w:tc>
          <w:tcPr>
            <w:tcW w:w="720" w:type="dxa"/>
            <w:shd w:val="clear" w:color="auto" w:fill="auto"/>
          </w:tcPr>
          <w:p w14:paraId="52879445" w14:textId="77777777" w:rsidR="009A58D3" w:rsidRPr="00575165" w:rsidRDefault="009A58D3" w:rsidP="00E01EAA">
            <w:pPr>
              <w:jc w:val="center"/>
              <w:rPr>
                <w:sz w:val="18"/>
                <w:szCs w:val="18"/>
              </w:rPr>
            </w:pPr>
          </w:p>
        </w:tc>
        <w:tc>
          <w:tcPr>
            <w:tcW w:w="720" w:type="dxa"/>
            <w:shd w:val="clear" w:color="auto" w:fill="auto"/>
          </w:tcPr>
          <w:p w14:paraId="364FF954"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351CD253" w14:textId="77777777" w:rsidR="009A58D3" w:rsidRPr="00575165" w:rsidRDefault="009A58D3" w:rsidP="00E01EAA">
            <w:pPr>
              <w:jc w:val="center"/>
              <w:rPr>
                <w:sz w:val="18"/>
                <w:szCs w:val="18"/>
              </w:rPr>
            </w:pPr>
            <w:r w:rsidRPr="00575165">
              <w:rPr>
                <w:sz w:val="18"/>
                <w:szCs w:val="18"/>
              </w:rPr>
              <w:t>16-84</w:t>
            </w:r>
          </w:p>
        </w:tc>
        <w:tc>
          <w:tcPr>
            <w:tcW w:w="630" w:type="dxa"/>
            <w:shd w:val="clear" w:color="auto" w:fill="auto"/>
          </w:tcPr>
          <w:p w14:paraId="2DBD8695" w14:textId="77777777" w:rsidR="009A58D3" w:rsidRPr="00575165" w:rsidRDefault="009A58D3" w:rsidP="00E01EAA">
            <w:pPr>
              <w:jc w:val="right"/>
              <w:rPr>
                <w:sz w:val="18"/>
                <w:szCs w:val="18"/>
              </w:rPr>
            </w:pPr>
          </w:p>
        </w:tc>
        <w:tc>
          <w:tcPr>
            <w:tcW w:w="630" w:type="dxa"/>
            <w:shd w:val="clear" w:color="auto" w:fill="auto"/>
          </w:tcPr>
          <w:p w14:paraId="5AE0C018" w14:textId="77777777" w:rsidR="009A58D3" w:rsidRPr="00575165" w:rsidRDefault="009A58D3" w:rsidP="00E01EAA">
            <w:pPr>
              <w:jc w:val="right"/>
              <w:rPr>
                <w:sz w:val="18"/>
                <w:szCs w:val="18"/>
              </w:rPr>
            </w:pPr>
          </w:p>
        </w:tc>
        <w:tc>
          <w:tcPr>
            <w:tcW w:w="900" w:type="dxa"/>
            <w:shd w:val="clear" w:color="auto" w:fill="auto"/>
            <w:vAlign w:val="bottom"/>
          </w:tcPr>
          <w:p w14:paraId="7B363ADF" w14:textId="77777777" w:rsidR="009A58D3" w:rsidRPr="00575165" w:rsidRDefault="009A58D3" w:rsidP="00E01EAA">
            <w:pPr>
              <w:jc w:val="right"/>
              <w:rPr>
                <w:sz w:val="18"/>
                <w:szCs w:val="18"/>
              </w:rPr>
            </w:pPr>
            <w:r w:rsidRPr="00575165">
              <w:rPr>
                <w:sz w:val="18"/>
                <w:szCs w:val="18"/>
              </w:rPr>
              <w:t>0.6</w:t>
            </w:r>
          </w:p>
        </w:tc>
        <w:tc>
          <w:tcPr>
            <w:tcW w:w="900" w:type="dxa"/>
            <w:shd w:val="clear" w:color="auto" w:fill="auto"/>
            <w:vAlign w:val="bottom"/>
          </w:tcPr>
          <w:p w14:paraId="6A7D7B43" w14:textId="77777777" w:rsidR="009A58D3" w:rsidRPr="00575165" w:rsidRDefault="009A58D3" w:rsidP="00E01EAA">
            <w:pPr>
              <w:jc w:val="right"/>
              <w:rPr>
                <w:sz w:val="18"/>
                <w:szCs w:val="18"/>
              </w:rPr>
            </w:pPr>
            <w:r w:rsidRPr="00575165">
              <w:rPr>
                <w:sz w:val="18"/>
                <w:szCs w:val="18"/>
              </w:rPr>
              <w:t>25.2</w:t>
            </w:r>
          </w:p>
        </w:tc>
        <w:tc>
          <w:tcPr>
            <w:tcW w:w="900" w:type="dxa"/>
            <w:shd w:val="clear" w:color="auto" w:fill="auto"/>
          </w:tcPr>
          <w:p w14:paraId="6AEEBC16"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63B296C5" w14:textId="77777777" w:rsidR="009A58D3" w:rsidRPr="00575165" w:rsidRDefault="009A58D3" w:rsidP="00E01EAA">
            <w:pPr>
              <w:rPr>
                <w:sz w:val="18"/>
                <w:szCs w:val="18"/>
              </w:rPr>
            </w:pPr>
          </w:p>
        </w:tc>
        <w:tc>
          <w:tcPr>
            <w:tcW w:w="1121" w:type="dxa"/>
            <w:shd w:val="clear" w:color="auto" w:fill="auto"/>
            <w:vAlign w:val="bottom"/>
          </w:tcPr>
          <w:p w14:paraId="554EEA4B" w14:textId="77777777" w:rsidR="009A58D3" w:rsidRPr="00575165" w:rsidRDefault="009A58D3" w:rsidP="00E01EAA">
            <w:pPr>
              <w:jc w:val="right"/>
              <w:rPr>
                <w:sz w:val="18"/>
                <w:szCs w:val="18"/>
              </w:rPr>
            </w:pPr>
            <w:r w:rsidRPr="00575165">
              <w:rPr>
                <w:sz w:val="18"/>
                <w:szCs w:val="18"/>
              </w:rPr>
              <w:t>0.4</w:t>
            </w:r>
          </w:p>
        </w:tc>
        <w:tc>
          <w:tcPr>
            <w:tcW w:w="1121" w:type="dxa"/>
            <w:shd w:val="clear" w:color="auto" w:fill="auto"/>
            <w:vAlign w:val="bottom"/>
          </w:tcPr>
          <w:p w14:paraId="4F7F1A35" w14:textId="77777777" w:rsidR="009A58D3" w:rsidRPr="00575165" w:rsidRDefault="009A58D3" w:rsidP="00E01EAA">
            <w:pPr>
              <w:jc w:val="right"/>
              <w:rPr>
                <w:sz w:val="18"/>
                <w:szCs w:val="18"/>
              </w:rPr>
            </w:pPr>
            <w:r w:rsidRPr="00575165">
              <w:rPr>
                <w:sz w:val="18"/>
                <w:szCs w:val="18"/>
              </w:rPr>
              <w:t>18.3</w:t>
            </w:r>
          </w:p>
        </w:tc>
        <w:tc>
          <w:tcPr>
            <w:tcW w:w="1122" w:type="dxa"/>
            <w:shd w:val="clear" w:color="auto" w:fill="auto"/>
          </w:tcPr>
          <w:p w14:paraId="5A1D50B9"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31AEB182" w14:textId="77777777" w:rsidR="009A58D3" w:rsidRPr="00575165" w:rsidRDefault="009A58D3" w:rsidP="00E01EAA">
            <w:pPr>
              <w:rPr>
                <w:sz w:val="18"/>
                <w:szCs w:val="18"/>
              </w:rPr>
            </w:pPr>
          </w:p>
        </w:tc>
        <w:tc>
          <w:tcPr>
            <w:tcW w:w="941" w:type="dxa"/>
            <w:shd w:val="clear" w:color="auto" w:fill="auto"/>
            <w:vAlign w:val="bottom"/>
          </w:tcPr>
          <w:p w14:paraId="15DC9C13" w14:textId="77777777" w:rsidR="009A58D3" w:rsidRPr="00575165" w:rsidRDefault="009A58D3" w:rsidP="00E01EAA">
            <w:pPr>
              <w:jc w:val="right"/>
              <w:rPr>
                <w:sz w:val="18"/>
                <w:szCs w:val="18"/>
              </w:rPr>
            </w:pPr>
            <w:r w:rsidRPr="00575165">
              <w:rPr>
                <w:sz w:val="18"/>
                <w:szCs w:val="18"/>
              </w:rPr>
              <w:t>0.3</w:t>
            </w:r>
          </w:p>
        </w:tc>
        <w:tc>
          <w:tcPr>
            <w:tcW w:w="941" w:type="dxa"/>
            <w:shd w:val="clear" w:color="auto" w:fill="auto"/>
            <w:vAlign w:val="bottom"/>
          </w:tcPr>
          <w:p w14:paraId="4B5C4231" w14:textId="77777777" w:rsidR="009A58D3" w:rsidRPr="00575165" w:rsidRDefault="009A58D3" w:rsidP="00E01EAA">
            <w:pPr>
              <w:jc w:val="right"/>
              <w:rPr>
                <w:sz w:val="18"/>
                <w:szCs w:val="18"/>
              </w:rPr>
            </w:pPr>
            <w:r w:rsidRPr="00575165">
              <w:rPr>
                <w:sz w:val="18"/>
                <w:szCs w:val="18"/>
              </w:rPr>
              <w:t>55.2</w:t>
            </w:r>
          </w:p>
        </w:tc>
        <w:tc>
          <w:tcPr>
            <w:tcW w:w="942" w:type="dxa"/>
            <w:shd w:val="clear" w:color="auto" w:fill="auto"/>
          </w:tcPr>
          <w:p w14:paraId="2D6441F8" w14:textId="77777777" w:rsidR="009A58D3" w:rsidRPr="00575165" w:rsidRDefault="009A58D3" w:rsidP="00E01EAA">
            <w:pPr>
              <w:jc w:val="right"/>
              <w:rPr>
                <w:sz w:val="18"/>
                <w:szCs w:val="18"/>
              </w:rPr>
            </w:pPr>
            <w:r w:rsidRPr="00575165">
              <w:rPr>
                <w:sz w:val="18"/>
                <w:szCs w:val="18"/>
              </w:rPr>
              <w:t>←</w:t>
            </w:r>
          </w:p>
        </w:tc>
      </w:tr>
      <w:tr w:rsidR="009A58D3" w:rsidRPr="00575165" w14:paraId="4B3399D9" w14:textId="77777777" w:rsidTr="00E01EAA">
        <w:trPr>
          <w:cantSplit/>
          <w:trHeight w:val="152"/>
        </w:trPr>
        <w:tc>
          <w:tcPr>
            <w:tcW w:w="1080" w:type="dxa"/>
            <w:shd w:val="clear" w:color="auto" w:fill="auto"/>
          </w:tcPr>
          <w:p w14:paraId="0F06280F" w14:textId="77777777" w:rsidR="009A58D3" w:rsidRPr="00575165" w:rsidRDefault="009A58D3" w:rsidP="00E01EAA">
            <w:pPr>
              <w:rPr>
                <w:sz w:val="18"/>
                <w:szCs w:val="18"/>
              </w:rPr>
            </w:pPr>
          </w:p>
        </w:tc>
        <w:tc>
          <w:tcPr>
            <w:tcW w:w="900" w:type="dxa"/>
            <w:shd w:val="clear" w:color="auto" w:fill="auto"/>
          </w:tcPr>
          <w:p w14:paraId="7A3B924D" w14:textId="77777777" w:rsidR="009A58D3" w:rsidRPr="00575165" w:rsidRDefault="009A58D3" w:rsidP="00E01EAA">
            <w:pPr>
              <w:jc w:val="center"/>
              <w:rPr>
                <w:sz w:val="18"/>
                <w:szCs w:val="18"/>
              </w:rPr>
            </w:pPr>
          </w:p>
        </w:tc>
        <w:tc>
          <w:tcPr>
            <w:tcW w:w="720" w:type="dxa"/>
            <w:shd w:val="clear" w:color="auto" w:fill="auto"/>
          </w:tcPr>
          <w:p w14:paraId="5A687F6B" w14:textId="77777777" w:rsidR="009A58D3" w:rsidRPr="00575165" w:rsidRDefault="009A58D3" w:rsidP="00E01EAA">
            <w:pPr>
              <w:jc w:val="center"/>
              <w:rPr>
                <w:sz w:val="18"/>
                <w:szCs w:val="18"/>
              </w:rPr>
            </w:pPr>
          </w:p>
        </w:tc>
        <w:tc>
          <w:tcPr>
            <w:tcW w:w="720" w:type="dxa"/>
            <w:shd w:val="clear" w:color="auto" w:fill="auto"/>
          </w:tcPr>
          <w:p w14:paraId="75ED17D7" w14:textId="77777777" w:rsidR="009A58D3" w:rsidRPr="00575165" w:rsidRDefault="009A58D3" w:rsidP="00E01EAA">
            <w:pPr>
              <w:jc w:val="center"/>
              <w:rPr>
                <w:sz w:val="18"/>
                <w:szCs w:val="18"/>
              </w:rPr>
            </w:pPr>
          </w:p>
        </w:tc>
        <w:tc>
          <w:tcPr>
            <w:tcW w:w="720" w:type="dxa"/>
            <w:shd w:val="clear" w:color="auto" w:fill="auto"/>
          </w:tcPr>
          <w:p w14:paraId="23B8897F" w14:textId="77777777" w:rsidR="009A58D3" w:rsidRPr="00575165" w:rsidRDefault="009A58D3" w:rsidP="00E01EAA">
            <w:pPr>
              <w:jc w:val="center"/>
              <w:rPr>
                <w:sz w:val="18"/>
                <w:szCs w:val="18"/>
              </w:rPr>
            </w:pPr>
          </w:p>
        </w:tc>
        <w:tc>
          <w:tcPr>
            <w:tcW w:w="630" w:type="dxa"/>
            <w:shd w:val="clear" w:color="auto" w:fill="auto"/>
          </w:tcPr>
          <w:p w14:paraId="797F804F" w14:textId="77777777" w:rsidR="009A58D3" w:rsidRPr="00575165" w:rsidRDefault="009A58D3" w:rsidP="00E01EAA">
            <w:pPr>
              <w:jc w:val="right"/>
              <w:rPr>
                <w:sz w:val="18"/>
                <w:szCs w:val="18"/>
              </w:rPr>
            </w:pPr>
          </w:p>
        </w:tc>
        <w:tc>
          <w:tcPr>
            <w:tcW w:w="630" w:type="dxa"/>
            <w:shd w:val="clear" w:color="auto" w:fill="auto"/>
          </w:tcPr>
          <w:p w14:paraId="2B6A593A" w14:textId="77777777" w:rsidR="009A58D3" w:rsidRPr="00575165" w:rsidRDefault="009A58D3" w:rsidP="00E01EAA">
            <w:pPr>
              <w:jc w:val="right"/>
              <w:rPr>
                <w:sz w:val="18"/>
                <w:szCs w:val="18"/>
              </w:rPr>
            </w:pPr>
          </w:p>
        </w:tc>
        <w:tc>
          <w:tcPr>
            <w:tcW w:w="900" w:type="dxa"/>
            <w:shd w:val="clear" w:color="auto" w:fill="auto"/>
          </w:tcPr>
          <w:p w14:paraId="29EDC995" w14:textId="77777777" w:rsidR="009A58D3" w:rsidRPr="00575165" w:rsidRDefault="009A58D3" w:rsidP="00E01EAA">
            <w:pPr>
              <w:jc w:val="right"/>
              <w:rPr>
                <w:sz w:val="18"/>
                <w:szCs w:val="18"/>
              </w:rPr>
            </w:pPr>
          </w:p>
        </w:tc>
        <w:tc>
          <w:tcPr>
            <w:tcW w:w="900" w:type="dxa"/>
            <w:shd w:val="clear" w:color="auto" w:fill="auto"/>
          </w:tcPr>
          <w:p w14:paraId="225B25DC" w14:textId="77777777" w:rsidR="009A58D3" w:rsidRPr="00575165" w:rsidRDefault="009A58D3" w:rsidP="00E01EAA">
            <w:pPr>
              <w:jc w:val="right"/>
              <w:rPr>
                <w:sz w:val="18"/>
                <w:szCs w:val="18"/>
              </w:rPr>
            </w:pPr>
          </w:p>
        </w:tc>
        <w:tc>
          <w:tcPr>
            <w:tcW w:w="900" w:type="dxa"/>
            <w:shd w:val="clear" w:color="auto" w:fill="auto"/>
          </w:tcPr>
          <w:p w14:paraId="1DC81C66" w14:textId="77777777" w:rsidR="009A58D3" w:rsidRPr="00575165" w:rsidRDefault="009A58D3" w:rsidP="00E01EAA">
            <w:pPr>
              <w:jc w:val="right"/>
              <w:rPr>
                <w:sz w:val="18"/>
                <w:szCs w:val="18"/>
              </w:rPr>
            </w:pPr>
          </w:p>
        </w:tc>
        <w:tc>
          <w:tcPr>
            <w:tcW w:w="236" w:type="dxa"/>
            <w:shd w:val="clear" w:color="auto" w:fill="auto"/>
          </w:tcPr>
          <w:p w14:paraId="20F646BB" w14:textId="77777777" w:rsidR="009A58D3" w:rsidRPr="00575165" w:rsidRDefault="009A58D3" w:rsidP="00E01EAA">
            <w:pPr>
              <w:rPr>
                <w:sz w:val="18"/>
                <w:szCs w:val="18"/>
              </w:rPr>
            </w:pPr>
          </w:p>
        </w:tc>
        <w:tc>
          <w:tcPr>
            <w:tcW w:w="1121" w:type="dxa"/>
            <w:shd w:val="clear" w:color="auto" w:fill="auto"/>
          </w:tcPr>
          <w:p w14:paraId="230426F6" w14:textId="77777777" w:rsidR="009A58D3" w:rsidRPr="00575165" w:rsidRDefault="009A58D3" w:rsidP="00E01EAA">
            <w:pPr>
              <w:jc w:val="right"/>
              <w:rPr>
                <w:sz w:val="18"/>
                <w:szCs w:val="18"/>
              </w:rPr>
            </w:pPr>
          </w:p>
        </w:tc>
        <w:tc>
          <w:tcPr>
            <w:tcW w:w="1121" w:type="dxa"/>
            <w:shd w:val="clear" w:color="auto" w:fill="auto"/>
          </w:tcPr>
          <w:p w14:paraId="71577997" w14:textId="77777777" w:rsidR="009A58D3" w:rsidRPr="00575165" w:rsidRDefault="009A58D3" w:rsidP="00E01EAA">
            <w:pPr>
              <w:jc w:val="right"/>
              <w:rPr>
                <w:sz w:val="18"/>
                <w:szCs w:val="18"/>
              </w:rPr>
            </w:pPr>
          </w:p>
        </w:tc>
        <w:tc>
          <w:tcPr>
            <w:tcW w:w="1122" w:type="dxa"/>
            <w:shd w:val="clear" w:color="auto" w:fill="auto"/>
          </w:tcPr>
          <w:p w14:paraId="43E087F9" w14:textId="77777777" w:rsidR="009A58D3" w:rsidRPr="00575165" w:rsidRDefault="009A58D3" w:rsidP="00E01EAA">
            <w:pPr>
              <w:jc w:val="right"/>
              <w:rPr>
                <w:sz w:val="18"/>
                <w:szCs w:val="18"/>
              </w:rPr>
            </w:pPr>
          </w:p>
        </w:tc>
        <w:tc>
          <w:tcPr>
            <w:tcW w:w="236" w:type="dxa"/>
            <w:shd w:val="clear" w:color="auto" w:fill="auto"/>
          </w:tcPr>
          <w:p w14:paraId="17CD2783" w14:textId="77777777" w:rsidR="009A58D3" w:rsidRPr="00575165" w:rsidRDefault="009A58D3" w:rsidP="00E01EAA">
            <w:pPr>
              <w:rPr>
                <w:sz w:val="18"/>
                <w:szCs w:val="18"/>
              </w:rPr>
            </w:pPr>
          </w:p>
        </w:tc>
        <w:tc>
          <w:tcPr>
            <w:tcW w:w="941" w:type="dxa"/>
            <w:shd w:val="clear" w:color="auto" w:fill="auto"/>
          </w:tcPr>
          <w:p w14:paraId="34718E14" w14:textId="77777777" w:rsidR="009A58D3" w:rsidRPr="00575165" w:rsidRDefault="009A58D3" w:rsidP="00E01EAA">
            <w:pPr>
              <w:jc w:val="right"/>
              <w:rPr>
                <w:sz w:val="18"/>
                <w:szCs w:val="18"/>
              </w:rPr>
            </w:pPr>
          </w:p>
        </w:tc>
        <w:tc>
          <w:tcPr>
            <w:tcW w:w="941" w:type="dxa"/>
            <w:shd w:val="clear" w:color="auto" w:fill="auto"/>
          </w:tcPr>
          <w:p w14:paraId="036465AB" w14:textId="77777777" w:rsidR="009A58D3" w:rsidRPr="00575165" w:rsidRDefault="009A58D3" w:rsidP="00E01EAA">
            <w:pPr>
              <w:jc w:val="right"/>
              <w:rPr>
                <w:sz w:val="18"/>
                <w:szCs w:val="18"/>
              </w:rPr>
            </w:pPr>
          </w:p>
        </w:tc>
        <w:tc>
          <w:tcPr>
            <w:tcW w:w="942" w:type="dxa"/>
            <w:shd w:val="clear" w:color="auto" w:fill="auto"/>
          </w:tcPr>
          <w:p w14:paraId="3D9D00C7" w14:textId="77777777" w:rsidR="009A58D3" w:rsidRPr="00575165" w:rsidRDefault="009A58D3" w:rsidP="00E01EAA">
            <w:pPr>
              <w:jc w:val="right"/>
              <w:rPr>
                <w:sz w:val="18"/>
                <w:szCs w:val="18"/>
              </w:rPr>
            </w:pPr>
          </w:p>
        </w:tc>
      </w:tr>
      <w:tr w:rsidR="009A58D3" w:rsidRPr="00575165" w14:paraId="5A6B905A" w14:textId="77777777" w:rsidTr="00E01EAA">
        <w:trPr>
          <w:cantSplit/>
          <w:trHeight w:val="152"/>
        </w:trPr>
        <w:tc>
          <w:tcPr>
            <w:tcW w:w="1080" w:type="dxa"/>
            <w:shd w:val="clear" w:color="auto" w:fill="auto"/>
          </w:tcPr>
          <w:p w14:paraId="15A20595" w14:textId="77777777" w:rsidR="009A58D3" w:rsidRPr="00575165" w:rsidRDefault="009A58D3" w:rsidP="00E01EAA">
            <w:pPr>
              <w:rPr>
                <w:sz w:val="18"/>
                <w:szCs w:val="18"/>
              </w:rPr>
            </w:pPr>
          </w:p>
        </w:tc>
        <w:tc>
          <w:tcPr>
            <w:tcW w:w="900" w:type="dxa"/>
            <w:shd w:val="clear" w:color="auto" w:fill="auto"/>
          </w:tcPr>
          <w:p w14:paraId="03BCE040" w14:textId="77777777" w:rsidR="009A58D3" w:rsidRPr="00575165" w:rsidRDefault="009A58D3" w:rsidP="00E01EAA">
            <w:pPr>
              <w:jc w:val="center"/>
              <w:rPr>
                <w:sz w:val="18"/>
                <w:szCs w:val="18"/>
              </w:rPr>
            </w:pPr>
            <w:r w:rsidRPr="00575165">
              <w:rPr>
                <w:sz w:val="18"/>
                <w:szCs w:val="18"/>
              </w:rPr>
              <w:t>1996-97</w:t>
            </w:r>
          </w:p>
        </w:tc>
        <w:tc>
          <w:tcPr>
            <w:tcW w:w="720" w:type="dxa"/>
            <w:shd w:val="clear" w:color="auto" w:fill="auto"/>
          </w:tcPr>
          <w:p w14:paraId="7FF3B6C9" w14:textId="77777777" w:rsidR="009A58D3" w:rsidRPr="00575165" w:rsidRDefault="009A58D3" w:rsidP="00E01EAA">
            <w:pPr>
              <w:jc w:val="center"/>
              <w:rPr>
                <w:sz w:val="18"/>
                <w:szCs w:val="18"/>
              </w:rPr>
            </w:pPr>
          </w:p>
        </w:tc>
        <w:tc>
          <w:tcPr>
            <w:tcW w:w="720" w:type="dxa"/>
            <w:shd w:val="clear" w:color="auto" w:fill="auto"/>
          </w:tcPr>
          <w:p w14:paraId="43B83E6C"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0E3F8363" w14:textId="77777777" w:rsidR="009A58D3" w:rsidRPr="00575165" w:rsidRDefault="009A58D3" w:rsidP="00E01EAA">
            <w:pPr>
              <w:jc w:val="center"/>
              <w:rPr>
                <w:sz w:val="18"/>
                <w:szCs w:val="18"/>
              </w:rPr>
            </w:pPr>
            <w:r w:rsidRPr="00575165">
              <w:rPr>
                <w:sz w:val="18"/>
                <w:szCs w:val="18"/>
              </w:rPr>
              <w:t>16-24</w:t>
            </w:r>
          </w:p>
        </w:tc>
        <w:tc>
          <w:tcPr>
            <w:tcW w:w="630" w:type="dxa"/>
            <w:shd w:val="clear" w:color="auto" w:fill="auto"/>
          </w:tcPr>
          <w:p w14:paraId="35A031C0" w14:textId="77777777" w:rsidR="009A58D3" w:rsidRPr="00575165" w:rsidRDefault="009A58D3" w:rsidP="00E01EAA">
            <w:pPr>
              <w:jc w:val="right"/>
              <w:rPr>
                <w:sz w:val="18"/>
                <w:szCs w:val="18"/>
              </w:rPr>
            </w:pPr>
            <w:r w:rsidRPr="00575165">
              <w:rPr>
                <w:sz w:val="18"/>
                <w:szCs w:val="18"/>
              </w:rPr>
              <w:t>/A</w:t>
            </w:r>
          </w:p>
        </w:tc>
        <w:tc>
          <w:tcPr>
            <w:tcW w:w="630" w:type="dxa"/>
            <w:shd w:val="clear" w:color="auto" w:fill="auto"/>
          </w:tcPr>
          <w:p w14:paraId="5DA162D9" w14:textId="77777777" w:rsidR="009A58D3" w:rsidRPr="00575165" w:rsidRDefault="009A58D3" w:rsidP="00E01EAA">
            <w:pPr>
              <w:jc w:val="right"/>
              <w:rPr>
                <w:sz w:val="18"/>
                <w:szCs w:val="18"/>
              </w:rPr>
            </w:pPr>
            <w:r w:rsidRPr="00575165">
              <w:rPr>
                <w:sz w:val="18"/>
                <w:szCs w:val="18"/>
              </w:rPr>
              <w:t>A/R</w:t>
            </w:r>
          </w:p>
        </w:tc>
        <w:tc>
          <w:tcPr>
            <w:tcW w:w="900" w:type="dxa"/>
            <w:shd w:val="clear" w:color="auto" w:fill="auto"/>
          </w:tcPr>
          <w:p w14:paraId="1359FF58" w14:textId="77777777" w:rsidR="009A58D3" w:rsidRPr="00575165" w:rsidRDefault="009A58D3" w:rsidP="00E01EAA">
            <w:pPr>
              <w:jc w:val="right"/>
              <w:rPr>
                <w:sz w:val="18"/>
                <w:szCs w:val="18"/>
              </w:rPr>
            </w:pPr>
            <w:r w:rsidRPr="00575165">
              <w:rPr>
                <w:sz w:val="18"/>
                <w:szCs w:val="18"/>
              </w:rPr>
              <w:t>4.9</w:t>
            </w:r>
          </w:p>
        </w:tc>
        <w:tc>
          <w:tcPr>
            <w:tcW w:w="900" w:type="dxa"/>
            <w:shd w:val="clear" w:color="auto" w:fill="auto"/>
          </w:tcPr>
          <w:p w14:paraId="7EA584A5" w14:textId="77777777" w:rsidR="009A58D3" w:rsidRPr="00575165" w:rsidRDefault="009A58D3" w:rsidP="00E01EAA">
            <w:pPr>
              <w:jc w:val="right"/>
              <w:rPr>
                <w:sz w:val="18"/>
                <w:szCs w:val="18"/>
              </w:rPr>
            </w:pPr>
            <w:r w:rsidRPr="00575165">
              <w:rPr>
                <w:sz w:val="18"/>
                <w:szCs w:val="18"/>
              </w:rPr>
              <w:t>9.0</w:t>
            </w:r>
          </w:p>
        </w:tc>
        <w:tc>
          <w:tcPr>
            <w:tcW w:w="900" w:type="dxa"/>
            <w:shd w:val="clear" w:color="auto" w:fill="auto"/>
          </w:tcPr>
          <w:p w14:paraId="2EDE9831"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2C815902" w14:textId="77777777" w:rsidR="009A58D3" w:rsidRPr="00575165" w:rsidRDefault="009A58D3" w:rsidP="00E01EAA">
            <w:pPr>
              <w:rPr>
                <w:sz w:val="18"/>
                <w:szCs w:val="18"/>
              </w:rPr>
            </w:pPr>
          </w:p>
        </w:tc>
        <w:tc>
          <w:tcPr>
            <w:tcW w:w="1121" w:type="dxa"/>
            <w:shd w:val="clear" w:color="auto" w:fill="auto"/>
          </w:tcPr>
          <w:p w14:paraId="794066F5" w14:textId="77777777" w:rsidR="009A58D3" w:rsidRPr="00575165" w:rsidRDefault="009A58D3" w:rsidP="00E01EAA">
            <w:pPr>
              <w:jc w:val="right"/>
              <w:rPr>
                <w:sz w:val="18"/>
                <w:szCs w:val="18"/>
              </w:rPr>
            </w:pPr>
            <w:r w:rsidRPr="00575165">
              <w:rPr>
                <w:sz w:val="18"/>
                <w:szCs w:val="18"/>
              </w:rPr>
              <w:t>9.8</w:t>
            </w:r>
          </w:p>
        </w:tc>
        <w:tc>
          <w:tcPr>
            <w:tcW w:w="1121" w:type="dxa"/>
            <w:shd w:val="clear" w:color="auto" w:fill="auto"/>
          </w:tcPr>
          <w:p w14:paraId="36BABEEA" w14:textId="77777777" w:rsidR="009A58D3" w:rsidRPr="00575165" w:rsidRDefault="009A58D3" w:rsidP="00E01EAA">
            <w:pPr>
              <w:jc w:val="right"/>
              <w:rPr>
                <w:sz w:val="18"/>
                <w:szCs w:val="18"/>
              </w:rPr>
            </w:pPr>
            <w:r w:rsidRPr="00575165">
              <w:rPr>
                <w:sz w:val="18"/>
                <w:szCs w:val="18"/>
              </w:rPr>
              <w:t>4.1</w:t>
            </w:r>
          </w:p>
        </w:tc>
        <w:tc>
          <w:tcPr>
            <w:tcW w:w="1122" w:type="dxa"/>
            <w:shd w:val="clear" w:color="auto" w:fill="auto"/>
          </w:tcPr>
          <w:p w14:paraId="353ADEDD"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2E84A58B" w14:textId="77777777" w:rsidR="009A58D3" w:rsidRPr="00575165" w:rsidRDefault="009A58D3" w:rsidP="00E01EAA">
            <w:pPr>
              <w:rPr>
                <w:sz w:val="18"/>
                <w:szCs w:val="18"/>
              </w:rPr>
            </w:pPr>
          </w:p>
        </w:tc>
        <w:tc>
          <w:tcPr>
            <w:tcW w:w="941" w:type="dxa"/>
            <w:shd w:val="clear" w:color="auto" w:fill="auto"/>
          </w:tcPr>
          <w:p w14:paraId="31CF967F" w14:textId="77777777" w:rsidR="009A58D3" w:rsidRPr="00575165" w:rsidRDefault="009A58D3" w:rsidP="00E01EAA">
            <w:pPr>
              <w:jc w:val="right"/>
              <w:rPr>
                <w:sz w:val="18"/>
                <w:szCs w:val="18"/>
              </w:rPr>
            </w:pPr>
            <w:r w:rsidRPr="00575165">
              <w:rPr>
                <w:sz w:val="18"/>
                <w:szCs w:val="18"/>
              </w:rPr>
              <w:t>15.8</w:t>
            </w:r>
          </w:p>
        </w:tc>
        <w:tc>
          <w:tcPr>
            <w:tcW w:w="941" w:type="dxa"/>
            <w:shd w:val="clear" w:color="auto" w:fill="auto"/>
          </w:tcPr>
          <w:p w14:paraId="03CD472E" w14:textId="77777777" w:rsidR="009A58D3" w:rsidRPr="00575165" w:rsidRDefault="009A58D3" w:rsidP="00E01EAA">
            <w:pPr>
              <w:jc w:val="right"/>
              <w:rPr>
                <w:sz w:val="18"/>
                <w:szCs w:val="18"/>
              </w:rPr>
            </w:pPr>
            <w:r w:rsidRPr="00575165">
              <w:rPr>
                <w:sz w:val="18"/>
                <w:szCs w:val="18"/>
              </w:rPr>
              <w:t>56.4</w:t>
            </w:r>
          </w:p>
        </w:tc>
        <w:tc>
          <w:tcPr>
            <w:tcW w:w="942" w:type="dxa"/>
            <w:shd w:val="clear" w:color="auto" w:fill="auto"/>
          </w:tcPr>
          <w:p w14:paraId="7530564C" w14:textId="77777777" w:rsidR="009A58D3" w:rsidRPr="00575165" w:rsidRDefault="009A58D3" w:rsidP="00E01EAA">
            <w:pPr>
              <w:jc w:val="right"/>
              <w:rPr>
                <w:sz w:val="18"/>
                <w:szCs w:val="18"/>
              </w:rPr>
            </w:pPr>
            <w:r w:rsidRPr="00575165">
              <w:rPr>
                <w:sz w:val="18"/>
                <w:szCs w:val="18"/>
              </w:rPr>
              <w:t>←</w:t>
            </w:r>
          </w:p>
        </w:tc>
      </w:tr>
      <w:tr w:rsidR="009A58D3" w:rsidRPr="00575165" w14:paraId="1C0404B1" w14:textId="77777777" w:rsidTr="00E01EAA">
        <w:trPr>
          <w:cantSplit/>
          <w:trHeight w:val="152"/>
        </w:trPr>
        <w:tc>
          <w:tcPr>
            <w:tcW w:w="1080" w:type="dxa"/>
            <w:shd w:val="clear" w:color="auto" w:fill="auto"/>
          </w:tcPr>
          <w:p w14:paraId="6B8DB85D" w14:textId="77777777" w:rsidR="009A58D3" w:rsidRPr="00575165" w:rsidRDefault="009A58D3" w:rsidP="00E01EAA">
            <w:pPr>
              <w:rPr>
                <w:sz w:val="18"/>
                <w:szCs w:val="18"/>
              </w:rPr>
            </w:pPr>
          </w:p>
        </w:tc>
        <w:tc>
          <w:tcPr>
            <w:tcW w:w="900" w:type="dxa"/>
            <w:shd w:val="clear" w:color="auto" w:fill="auto"/>
          </w:tcPr>
          <w:p w14:paraId="36E6C8AA" w14:textId="77777777" w:rsidR="009A58D3" w:rsidRPr="00575165" w:rsidRDefault="009A58D3" w:rsidP="00E01EAA">
            <w:pPr>
              <w:jc w:val="center"/>
              <w:rPr>
                <w:sz w:val="18"/>
                <w:szCs w:val="18"/>
              </w:rPr>
            </w:pPr>
          </w:p>
        </w:tc>
        <w:tc>
          <w:tcPr>
            <w:tcW w:w="720" w:type="dxa"/>
            <w:shd w:val="clear" w:color="auto" w:fill="auto"/>
          </w:tcPr>
          <w:p w14:paraId="4EACE56B" w14:textId="77777777" w:rsidR="009A58D3" w:rsidRPr="00575165" w:rsidRDefault="009A58D3" w:rsidP="00E01EAA">
            <w:pPr>
              <w:jc w:val="center"/>
              <w:rPr>
                <w:sz w:val="18"/>
                <w:szCs w:val="18"/>
              </w:rPr>
            </w:pPr>
          </w:p>
        </w:tc>
        <w:tc>
          <w:tcPr>
            <w:tcW w:w="720" w:type="dxa"/>
            <w:shd w:val="clear" w:color="auto" w:fill="auto"/>
          </w:tcPr>
          <w:p w14:paraId="59EA1488"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04229D5F" w14:textId="77777777" w:rsidR="009A58D3" w:rsidRPr="00575165" w:rsidRDefault="009A58D3" w:rsidP="00E01EAA">
            <w:pPr>
              <w:jc w:val="center"/>
              <w:rPr>
                <w:sz w:val="18"/>
                <w:szCs w:val="18"/>
              </w:rPr>
            </w:pPr>
            <w:r w:rsidRPr="00575165">
              <w:rPr>
                <w:sz w:val="18"/>
                <w:szCs w:val="18"/>
              </w:rPr>
              <w:t>25-44</w:t>
            </w:r>
          </w:p>
        </w:tc>
        <w:tc>
          <w:tcPr>
            <w:tcW w:w="630" w:type="dxa"/>
            <w:shd w:val="clear" w:color="auto" w:fill="auto"/>
          </w:tcPr>
          <w:p w14:paraId="3EFBF192" w14:textId="77777777" w:rsidR="009A58D3" w:rsidRPr="00575165" w:rsidRDefault="009A58D3" w:rsidP="00E01EAA">
            <w:pPr>
              <w:jc w:val="right"/>
              <w:rPr>
                <w:sz w:val="18"/>
                <w:szCs w:val="18"/>
              </w:rPr>
            </w:pPr>
          </w:p>
        </w:tc>
        <w:tc>
          <w:tcPr>
            <w:tcW w:w="630" w:type="dxa"/>
            <w:shd w:val="clear" w:color="auto" w:fill="auto"/>
          </w:tcPr>
          <w:p w14:paraId="626F4062" w14:textId="77777777" w:rsidR="009A58D3" w:rsidRPr="00575165" w:rsidRDefault="009A58D3" w:rsidP="00E01EAA">
            <w:pPr>
              <w:jc w:val="right"/>
              <w:rPr>
                <w:sz w:val="18"/>
                <w:szCs w:val="18"/>
              </w:rPr>
            </w:pPr>
          </w:p>
        </w:tc>
        <w:tc>
          <w:tcPr>
            <w:tcW w:w="900" w:type="dxa"/>
            <w:shd w:val="clear" w:color="auto" w:fill="auto"/>
          </w:tcPr>
          <w:p w14:paraId="6105E157" w14:textId="77777777" w:rsidR="009A58D3" w:rsidRPr="00575165" w:rsidRDefault="009A58D3" w:rsidP="00E01EAA">
            <w:pPr>
              <w:jc w:val="right"/>
              <w:rPr>
                <w:sz w:val="18"/>
                <w:szCs w:val="18"/>
              </w:rPr>
            </w:pPr>
            <w:r w:rsidRPr="00575165">
              <w:rPr>
                <w:sz w:val="18"/>
                <w:szCs w:val="18"/>
              </w:rPr>
              <w:t>5.6</w:t>
            </w:r>
          </w:p>
        </w:tc>
        <w:tc>
          <w:tcPr>
            <w:tcW w:w="900" w:type="dxa"/>
            <w:shd w:val="clear" w:color="auto" w:fill="auto"/>
          </w:tcPr>
          <w:p w14:paraId="39A2BC78" w14:textId="77777777" w:rsidR="009A58D3" w:rsidRPr="00575165" w:rsidRDefault="009A58D3" w:rsidP="00E01EAA">
            <w:pPr>
              <w:jc w:val="right"/>
              <w:rPr>
                <w:sz w:val="18"/>
                <w:szCs w:val="18"/>
              </w:rPr>
            </w:pPr>
            <w:r w:rsidRPr="00575165">
              <w:rPr>
                <w:sz w:val="18"/>
                <w:szCs w:val="18"/>
              </w:rPr>
              <w:t>13.0</w:t>
            </w:r>
          </w:p>
        </w:tc>
        <w:tc>
          <w:tcPr>
            <w:tcW w:w="900" w:type="dxa"/>
            <w:shd w:val="clear" w:color="auto" w:fill="auto"/>
          </w:tcPr>
          <w:p w14:paraId="332516B8"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30E5637E" w14:textId="77777777" w:rsidR="009A58D3" w:rsidRPr="00575165" w:rsidRDefault="009A58D3" w:rsidP="00E01EAA">
            <w:pPr>
              <w:rPr>
                <w:sz w:val="18"/>
                <w:szCs w:val="18"/>
              </w:rPr>
            </w:pPr>
          </w:p>
        </w:tc>
        <w:tc>
          <w:tcPr>
            <w:tcW w:w="1121" w:type="dxa"/>
            <w:shd w:val="clear" w:color="auto" w:fill="auto"/>
          </w:tcPr>
          <w:p w14:paraId="6B2699A9" w14:textId="77777777" w:rsidR="009A58D3" w:rsidRPr="00575165" w:rsidRDefault="009A58D3" w:rsidP="00E01EAA">
            <w:pPr>
              <w:jc w:val="right"/>
              <w:rPr>
                <w:sz w:val="18"/>
                <w:szCs w:val="18"/>
              </w:rPr>
            </w:pPr>
            <w:r w:rsidRPr="00575165">
              <w:rPr>
                <w:sz w:val="18"/>
                <w:szCs w:val="18"/>
              </w:rPr>
              <w:t>14.0</w:t>
            </w:r>
          </w:p>
        </w:tc>
        <w:tc>
          <w:tcPr>
            <w:tcW w:w="1121" w:type="dxa"/>
            <w:shd w:val="clear" w:color="auto" w:fill="auto"/>
          </w:tcPr>
          <w:p w14:paraId="42E1CDC6" w14:textId="77777777" w:rsidR="009A58D3" w:rsidRPr="00575165" w:rsidRDefault="009A58D3" w:rsidP="00E01EAA">
            <w:pPr>
              <w:jc w:val="right"/>
              <w:rPr>
                <w:sz w:val="18"/>
                <w:szCs w:val="18"/>
              </w:rPr>
            </w:pPr>
            <w:r w:rsidRPr="00575165">
              <w:rPr>
                <w:sz w:val="18"/>
                <w:szCs w:val="18"/>
              </w:rPr>
              <w:t>13.4</w:t>
            </w:r>
          </w:p>
        </w:tc>
        <w:tc>
          <w:tcPr>
            <w:tcW w:w="1122" w:type="dxa"/>
            <w:shd w:val="clear" w:color="auto" w:fill="auto"/>
          </w:tcPr>
          <w:p w14:paraId="6B9FF5A0"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729EED03" w14:textId="77777777" w:rsidR="009A58D3" w:rsidRPr="00575165" w:rsidRDefault="009A58D3" w:rsidP="00E01EAA">
            <w:pPr>
              <w:rPr>
                <w:sz w:val="18"/>
                <w:szCs w:val="18"/>
              </w:rPr>
            </w:pPr>
          </w:p>
        </w:tc>
        <w:tc>
          <w:tcPr>
            <w:tcW w:w="941" w:type="dxa"/>
            <w:shd w:val="clear" w:color="auto" w:fill="auto"/>
          </w:tcPr>
          <w:p w14:paraId="55F78FE3" w14:textId="77777777" w:rsidR="009A58D3" w:rsidRPr="00575165" w:rsidRDefault="009A58D3" w:rsidP="00E01EAA">
            <w:pPr>
              <w:jc w:val="right"/>
              <w:rPr>
                <w:sz w:val="18"/>
                <w:szCs w:val="18"/>
              </w:rPr>
            </w:pPr>
            <w:r w:rsidRPr="00575165">
              <w:rPr>
                <w:sz w:val="18"/>
                <w:szCs w:val="18"/>
              </w:rPr>
              <w:t>14.1</w:t>
            </w:r>
          </w:p>
        </w:tc>
        <w:tc>
          <w:tcPr>
            <w:tcW w:w="941" w:type="dxa"/>
            <w:shd w:val="clear" w:color="auto" w:fill="auto"/>
          </w:tcPr>
          <w:p w14:paraId="1557E4CA" w14:textId="77777777" w:rsidR="009A58D3" w:rsidRPr="00575165" w:rsidRDefault="009A58D3" w:rsidP="00E01EAA">
            <w:pPr>
              <w:jc w:val="right"/>
              <w:rPr>
                <w:sz w:val="18"/>
                <w:szCs w:val="18"/>
              </w:rPr>
            </w:pPr>
            <w:r w:rsidRPr="00575165">
              <w:rPr>
                <w:sz w:val="18"/>
                <w:szCs w:val="18"/>
              </w:rPr>
              <w:t>39.9</w:t>
            </w:r>
          </w:p>
        </w:tc>
        <w:tc>
          <w:tcPr>
            <w:tcW w:w="942" w:type="dxa"/>
            <w:shd w:val="clear" w:color="auto" w:fill="auto"/>
          </w:tcPr>
          <w:p w14:paraId="67F0CD62" w14:textId="77777777" w:rsidR="009A58D3" w:rsidRPr="00575165" w:rsidRDefault="009A58D3" w:rsidP="00E01EAA">
            <w:pPr>
              <w:jc w:val="right"/>
              <w:rPr>
                <w:sz w:val="18"/>
                <w:szCs w:val="18"/>
              </w:rPr>
            </w:pPr>
            <w:r w:rsidRPr="00575165">
              <w:rPr>
                <w:sz w:val="18"/>
                <w:szCs w:val="18"/>
              </w:rPr>
              <w:t>←</w:t>
            </w:r>
          </w:p>
        </w:tc>
      </w:tr>
      <w:tr w:rsidR="009A58D3" w:rsidRPr="00575165" w14:paraId="38FAA9D7" w14:textId="77777777" w:rsidTr="00E01EAA">
        <w:trPr>
          <w:cantSplit/>
          <w:trHeight w:val="152"/>
        </w:trPr>
        <w:tc>
          <w:tcPr>
            <w:tcW w:w="1080" w:type="dxa"/>
            <w:shd w:val="clear" w:color="auto" w:fill="auto"/>
          </w:tcPr>
          <w:p w14:paraId="6134B6D7" w14:textId="77777777" w:rsidR="009A58D3" w:rsidRPr="00575165" w:rsidRDefault="009A58D3" w:rsidP="00E01EAA">
            <w:pPr>
              <w:rPr>
                <w:sz w:val="18"/>
                <w:szCs w:val="18"/>
              </w:rPr>
            </w:pPr>
          </w:p>
        </w:tc>
        <w:tc>
          <w:tcPr>
            <w:tcW w:w="900" w:type="dxa"/>
            <w:shd w:val="clear" w:color="auto" w:fill="auto"/>
          </w:tcPr>
          <w:p w14:paraId="3E574D51" w14:textId="77777777" w:rsidR="009A58D3" w:rsidRPr="00575165" w:rsidRDefault="009A58D3" w:rsidP="00E01EAA">
            <w:pPr>
              <w:jc w:val="center"/>
              <w:rPr>
                <w:sz w:val="18"/>
                <w:szCs w:val="18"/>
              </w:rPr>
            </w:pPr>
          </w:p>
        </w:tc>
        <w:tc>
          <w:tcPr>
            <w:tcW w:w="720" w:type="dxa"/>
            <w:shd w:val="clear" w:color="auto" w:fill="auto"/>
          </w:tcPr>
          <w:p w14:paraId="363DF5E4" w14:textId="77777777" w:rsidR="009A58D3" w:rsidRPr="00575165" w:rsidRDefault="009A58D3" w:rsidP="00E01EAA">
            <w:pPr>
              <w:jc w:val="center"/>
              <w:rPr>
                <w:sz w:val="18"/>
                <w:szCs w:val="18"/>
              </w:rPr>
            </w:pPr>
          </w:p>
        </w:tc>
        <w:tc>
          <w:tcPr>
            <w:tcW w:w="720" w:type="dxa"/>
            <w:shd w:val="clear" w:color="auto" w:fill="auto"/>
          </w:tcPr>
          <w:p w14:paraId="020F0107"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14A70AD0" w14:textId="77777777" w:rsidR="009A58D3" w:rsidRPr="00575165" w:rsidRDefault="009A58D3" w:rsidP="00E01EAA">
            <w:pPr>
              <w:jc w:val="center"/>
              <w:rPr>
                <w:sz w:val="18"/>
                <w:szCs w:val="18"/>
              </w:rPr>
            </w:pPr>
            <w:r w:rsidRPr="00575165">
              <w:rPr>
                <w:sz w:val="18"/>
                <w:szCs w:val="18"/>
              </w:rPr>
              <w:t>45-64</w:t>
            </w:r>
          </w:p>
        </w:tc>
        <w:tc>
          <w:tcPr>
            <w:tcW w:w="630" w:type="dxa"/>
            <w:shd w:val="clear" w:color="auto" w:fill="auto"/>
          </w:tcPr>
          <w:p w14:paraId="675699EA" w14:textId="77777777" w:rsidR="009A58D3" w:rsidRPr="00575165" w:rsidRDefault="009A58D3" w:rsidP="00E01EAA">
            <w:pPr>
              <w:jc w:val="right"/>
              <w:rPr>
                <w:sz w:val="18"/>
                <w:szCs w:val="18"/>
              </w:rPr>
            </w:pPr>
          </w:p>
        </w:tc>
        <w:tc>
          <w:tcPr>
            <w:tcW w:w="630" w:type="dxa"/>
            <w:shd w:val="clear" w:color="auto" w:fill="auto"/>
          </w:tcPr>
          <w:p w14:paraId="005B9A60" w14:textId="77777777" w:rsidR="009A58D3" w:rsidRPr="00575165" w:rsidRDefault="009A58D3" w:rsidP="00E01EAA">
            <w:pPr>
              <w:jc w:val="right"/>
              <w:rPr>
                <w:sz w:val="18"/>
                <w:szCs w:val="18"/>
              </w:rPr>
            </w:pPr>
          </w:p>
        </w:tc>
        <w:tc>
          <w:tcPr>
            <w:tcW w:w="900" w:type="dxa"/>
            <w:shd w:val="clear" w:color="auto" w:fill="auto"/>
          </w:tcPr>
          <w:p w14:paraId="553E0BB9" w14:textId="77777777" w:rsidR="009A58D3" w:rsidRPr="00575165" w:rsidRDefault="009A58D3" w:rsidP="00E01EAA">
            <w:pPr>
              <w:jc w:val="right"/>
              <w:rPr>
                <w:sz w:val="18"/>
                <w:szCs w:val="18"/>
              </w:rPr>
            </w:pPr>
            <w:r w:rsidRPr="00575165">
              <w:rPr>
                <w:sz w:val="18"/>
                <w:szCs w:val="18"/>
              </w:rPr>
              <w:t>4.6</w:t>
            </w:r>
          </w:p>
        </w:tc>
        <w:tc>
          <w:tcPr>
            <w:tcW w:w="900" w:type="dxa"/>
            <w:shd w:val="clear" w:color="auto" w:fill="auto"/>
          </w:tcPr>
          <w:p w14:paraId="4854908C" w14:textId="77777777" w:rsidR="009A58D3" w:rsidRPr="00575165" w:rsidRDefault="009A58D3" w:rsidP="00E01EAA">
            <w:pPr>
              <w:jc w:val="right"/>
              <w:rPr>
                <w:sz w:val="18"/>
                <w:szCs w:val="18"/>
              </w:rPr>
            </w:pPr>
            <w:r w:rsidRPr="00575165">
              <w:rPr>
                <w:sz w:val="18"/>
                <w:szCs w:val="18"/>
              </w:rPr>
              <w:t>18.5</w:t>
            </w:r>
          </w:p>
        </w:tc>
        <w:tc>
          <w:tcPr>
            <w:tcW w:w="900" w:type="dxa"/>
            <w:shd w:val="clear" w:color="auto" w:fill="auto"/>
          </w:tcPr>
          <w:p w14:paraId="6F3A3900"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27A9B5A7" w14:textId="77777777" w:rsidR="009A58D3" w:rsidRPr="00575165" w:rsidRDefault="009A58D3" w:rsidP="00E01EAA">
            <w:pPr>
              <w:rPr>
                <w:sz w:val="18"/>
                <w:szCs w:val="18"/>
              </w:rPr>
            </w:pPr>
          </w:p>
        </w:tc>
        <w:tc>
          <w:tcPr>
            <w:tcW w:w="1121" w:type="dxa"/>
            <w:shd w:val="clear" w:color="auto" w:fill="auto"/>
          </w:tcPr>
          <w:p w14:paraId="34AA9CDD" w14:textId="77777777" w:rsidR="009A58D3" w:rsidRPr="00575165" w:rsidRDefault="009A58D3" w:rsidP="00E01EAA">
            <w:pPr>
              <w:jc w:val="right"/>
              <w:rPr>
                <w:sz w:val="18"/>
                <w:szCs w:val="18"/>
              </w:rPr>
            </w:pPr>
            <w:r w:rsidRPr="00575165">
              <w:rPr>
                <w:sz w:val="18"/>
                <w:szCs w:val="18"/>
              </w:rPr>
              <w:t>10.8</w:t>
            </w:r>
          </w:p>
        </w:tc>
        <w:tc>
          <w:tcPr>
            <w:tcW w:w="1121" w:type="dxa"/>
            <w:shd w:val="clear" w:color="auto" w:fill="auto"/>
          </w:tcPr>
          <w:p w14:paraId="105091EB" w14:textId="77777777" w:rsidR="009A58D3" w:rsidRPr="00575165" w:rsidRDefault="009A58D3" w:rsidP="00E01EAA">
            <w:pPr>
              <w:jc w:val="right"/>
              <w:rPr>
                <w:sz w:val="18"/>
                <w:szCs w:val="18"/>
              </w:rPr>
            </w:pPr>
            <w:r w:rsidRPr="00575165">
              <w:rPr>
                <w:sz w:val="18"/>
                <w:szCs w:val="18"/>
              </w:rPr>
              <w:t>33.6</w:t>
            </w:r>
          </w:p>
        </w:tc>
        <w:tc>
          <w:tcPr>
            <w:tcW w:w="1122" w:type="dxa"/>
            <w:shd w:val="clear" w:color="auto" w:fill="auto"/>
          </w:tcPr>
          <w:p w14:paraId="7DFAB0B8"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155A8692" w14:textId="77777777" w:rsidR="009A58D3" w:rsidRPr="00575165" w:rsidRDefault="009A58D3" w:rsidP="00E01EAA">
            <w:pPr>
              <w:rPr>
                <w:sz w:val="18"/>
                <w:szCs w:val="18"/>
              </w:rPr>
            </w:pPr>
          </w:p>
        </w:tc>
        <w:tc>
          <w:tcPr>
            <w:tcW w:w="941" w:type="dxa"/>
            <w:shd w:val="clear" w:color="auto" w:fill="auto"/>
          </w:tcPr>
          <w:p w14:paraId="4CE94EF4" w14:textId="77777777" w:rsidR="009A58D3" w:rsidRPr="00575165" w:rsidRDefault="009A58D3" w:rsidP="00E01EAA">
            <w:pPr>
              <w:jc w:val="right"/>
              <w:rPr>
                <w:sz w:val="18"/>
                <w:szCs w:val="18"/>
              </w:rPr>
            </w:pPr>
            <w:r w:rsidRPr="00575165">
              <w:rPr>
                <w:sz w:val="18"/>
                <w:szCs w:val="18"/>
              </w:rPr>
              <w:t>3.2</w:t>
            </w:r>
          </w:p>
        </w:tc>
        <w:tc>
          <w:tcPr>
            <w:tcW w:w="941" w:type="dxa"/>
            <w:shd w:val="clear" w:color="auto" w:fill="auto"/>
          </w:tcPr>
          <w:p w14:paraId="2D86BE29" w14:textId="77777777" w:rsidR="009A58D3" w:rsidRPr="00575165" w:rsidRDefault="009A58D3" w:rsidP="00E01EAA">
            <w:pPr>
              <w:jc w:val="right"/>
              <w:rPr>
                <w:sz w:val="18"/>
                <w:szCs w:val="18"/>
              </w:rPr>
            </w:pPr>
            <w:r w:rsidRPr="00575165">
              <w:rPr>
                <w:sz w:val="18"/>
                <w:szCs w:val="18"/>
              </w:rPr>
              <w:t>29.4</w:t>
            </w:r>
          </w:p>
        </w:tc>
        <w:tc>
          <w:tcPr>
            <w:tcW w:w="942" w:type="dxa"/>
            <w:shd w:val="clear" w:color="auto" w:fill="auto"/>
          </w:tcPr>
          <w:p w14:paraId="2539E45E" w14:textId="77777777" w:rsidR="009A58D3" w:rsidRPr="00575165" w:rsidRDefault="009A58D3" w:rsidP="00E01EAA">
            <w:pPr>
              <w:jc w:val="right"/>
              <w:rPr>
                <w:sz w:val="18"/>
                <w:szCs w:val="18"/>
              </w:rPr>
            </w:pPr>
            <w:r w:rsidRPr="00575165">
              <w:rPr>
                <w:sz w:val="18"/>
                <w:szCs w:val="18"/>
              </w:rPr>
              <w:t>←</w:t>
            </w:r>
          </w:p>
        </w:tc>
      </w:tr>
      <w:tr w:rsidR="009A58D3" w:rsidRPr="00575165" w14:paraId="183BB3CF" w14:textId="77777777" w:rsidTr="00E01EAA">
        <w:trPr>
          <w:cantSplit/>
          <w:trHeight w:val="152"/>
        </w:trPr>
        <w:tc>
          <w:tcPr>
            <w:tcW w:w="1080" w:type="dxa"/>
            <w:shd w:val="clear" w:color="auto" w:fill="auto"/>
          </w:tcPr>
          <w:p w14:paraId="03525FB9" w14:textId="77777777" w:rsidR="009A58D3" w:rsidRPr="00575165" w:rsidRDefault="009A58D3" w:rsidP="00E01EAA">
            <w:pPr>
              <w:rPr>
                <w:sz w:val="18"/>
                <w:szCs w:val="18"/>
              </w:rPr>
            </w:pPr>
          </w:p>
        </w:tc>
        <w:tc>
          <w:tcPr>
            <w:tcW w:w="900" w:type="dxa"/>
            <w:shd w:val="clear" w:color="auto" w:fill="auto"/>
          </w:tcPr>
          <w:p w14:paraId="0A2EDBAE" w14:textId="77777777" w:rsidR="009A58D3" w:rsidRPr="00575165" w:rsidRDefault="009A58D3" w:rsidP="00E01EAA">
            <w:pPr>
              <w:jc w:val="center"/>
              <w:rPr>
                <w:sz w:val="18"/>
                <w:szCs w:val="18"/>
              </w:rPr>
            </w:pPr>
          </w:p>
        </w:tc>
        <w:tc>
          <w:tcPr>
            <w:tcW w:w="720" w:type="dxa"/>
            <w:shd w:val="clear" w:color="auto" w:fill="auto"/>
          </w:tcPr>
          <w:p w14:paraId="42AE60C7" w14:textId="77777777" w:rsidR="009A58D3" w:rsidRPr="00575165" w:rsidRDefault="009A58D3" w:rsidP="00E01EAA">
            <w:pPr>
              <w:jc w:val="center"/>
              <w:rPr>
                <w:sz w:val="18"/>
                <w:szCs w:val="18"/>
              </w:rPr>
            </w:pPr>
          </w:p>
        </w:tc>
        <w:tc>
          <w:tcPr>
            <w:tcW w:w="720" w:type="dxa"/>
            <w:shd w:val="clear" w:color="auto" w:fill="auto"/>
          </w:tcPr>
          <w:p w14:paraId="36C39677"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0870182B" w14:textId="77777777" w:rsidR="009A58D3" w:rsidRPr="00575165" w:rsidRDefault="009A58D3" w:rsidP="00E01EAA">
            <w:pPr>
              <w:jc w:val="center"/>
              <w:rPr>
                <w:sz w:val="18"/>
                <w:szCs w:val="18"/>
              </w:rPr>
            </w:pPr>
            <w:r w:rsidRPr="00575165">
              <w:rPr>
                <w:sz w:val="18"/>
                <w:szCs w:val="18"/>
              </w:rPr>
              <w:t>65-84</w:t>
            </w:r>
          </w:p>
        </w:tc>
        <w:tc>
          <w:tcPr>
            <w:tcW w:w="630" w:type="dxa"/>
            <w:shd w:val="clear" w:color="auto" w:fill="auto"/>
          </w:tcPr>
          <w:p w14:paraId="4F5BE14B" w14:textId="77777777" w:rsidR="009A58D3" w:rsidRPr="00575165" w:rsidRDefault="009A58D3" w:rsidP="00E01EAA">
            <w:pPr>
              <w:jc w:val="right"/>
              <w:rPr>
                <w:sz w:val="18"/>
                <w:szCs w:val="18"/>
              </w:rPr>
            </w:pPr>
          </w:p>
        </w:tc>
        <w:tc>
          <w:tcPr>
            <w:tcW w:w="630" w:type="dxa"/>
            <w:shd w:val="clear" w:color="auto" w:fill="auto"/>
          </w:tcPr>
          <w:p w14:paraId="12DED284" w14:textId="77777777" w:rsidR="009A58D3" w:rsidRPr="00575165" w:rsidRDefault="009A58D3" w:rsidP="00E01EAA">
            <w:pPr>
              <w:jc w:val="right"/>
              <w:rPr>
                <w:sz w:val="18"/>
                <w:szCs w:val="18"/>
              </w:rPr>
            </w:pPr>
          </w:p>
        </w:tc>
        <w:tc>
          <w:tcPr>
            <w:tcW w:w="900" w:type="dxa"/>
            <w:shd w:val="clear" w:color="auto" w:fill="auto"/>
          </w:tcPr>
          <w:p w14:paraId="093EC462" w14:textId="77777777" w:rsidR="009A58D3" w:rsidRPr="00575165" w:rsidRDefault="009A58D3" w:rsidP="00E01EAA">
            <w:pPr>
              <w:jc w:val="right"/>
              <w:rPr>
                <w:sz w:val="18"/>
                <w:szCs w:val="18"/>
              </w:rPr>
            </w:pPr>
            <w:r w:rsidRPr="00575165">
              <w:rPr>
                <w:sz w:val="18"/>
                <w:szCs w:val="18"/>
              </w:rPr>
              <w:t>2.6</w:t>
            </w:r>
          </w:p>
        </w:tc>
        <w:tc>
          <w:tcPr>
            <w:tcW w:w="900" w:type="dxa"/>
            <w:shd w:val="clear" w:color="auto" w:fill="auto"/>
          </w:tcPr>
          <w:p w14:paraId="4800A071" w14:textId="77777777" w:rsidR="009A58D3" w:rsidRPr="00575165" w:rsidRDefault="009A58D3" w:rsidP="00E01EAA">
            <w:pPr>
              <w:jc w:val="right"/>
              <w:rPr>
                <w:sz w:val="18"/>
                <w:szCs w:val="18"/>
              </w:rPr>
            </w:pPr>
            <w:r w:rsidRPr="00575165">
              <w:rPr>
                <w:sz w:val="18"/>
                <w:szCs w:val="18"/>
              </w:rPr>
              <w:t>13.1</w:t>
            </w:r>
          </w:p>
        </w:tc>
        <w:tc>
          <w:tcPr>
            <w:tcW w:w="900" w:type="dxa"/>
            <w:shd w:val="clear" w:color="auto" w:fill="auto"/>
          </w:tcPr>
          <w:p w14:paraId="5B17FBC5"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4222A3E9" w14:textId="77777777" w:rsidR="009A58D3" w:rsidRPr="00575165" w:rsidRDefault="009A58D3" w:rsidP="00E01EAA">
            <w:pPr>
              <w:rPr>
                <w:sz w:val="18"/>
                <w:szCs w:val="18"/>
              </w:rPr>
            </w:pPr>
          </w:p>
        </w:tc>
        <w:tc>
          <w:tcPr>
            <w:tcW w:w="1121" w:type="dxa"/>
            <w:shd w:val="clear" w:color="auto" w:fill="auto"/>
          </w:tcPr>
          <w:p w14:paraId="45F6F856" w14:textId="77777777" w:rsidR="009A58D3" w:rsidRPr="00575165" w:rsidRDefault="009A58D3" w:rsidP="00E01EAA">
            <w:pPr>
              <w:jc w:val="right"/>
              <w:rPr>
                <w:sz w:val="18"/>
                <w:szCs w:val="18"/>
              </w:rPr>
            </w:pPr>
            <w:r w:rsidRPr="00575165">
              <w:rPr>
                <w:sz w:val="18"/>
                <w:szCs w:val="18"/>
              </w:rPr>
              <w:t>6.3</w:t>
            </w:r>
          </w:p>
        </w:tc>
        <w:tc>
          <w:tcPr>
            <w:tcW w:w="1121" w:type="dxa"/>
            <w:shd w:val="clear" w:color="auto" w:fill="auto"/>
          </w:tcPr>
          <w:p w14:paraId="2EA1DB27" w14:textId="77777777" w:rsidR="009A58D3" w:rsidRPr="00575165" w:rsidRDefault="009A58D3" w:rsidP="00E01EAA">
            <w:pPr>
              <w:jc w:val="right"/>
              <w:rPr>
                <w:sz w:val="18"/>
                <w:szCs w:val="18"/>
              </w:rPr>
            </w:pPr>
            <w:r w:rsidRPr="00575165">
              <w:rPr>
                <w:sz w:val="18"/>
                <w:szCs w:val="18"/>
              </w:rPr>
              <w:t>44.4</w:t>
            </w:r>
          </w:p>
        </w:tc>
        <w:tc>
          <w:tcPr>
            <w:tcW w:w="1122" w:type="dxa"/>
            <w:shd w:val="clear" w:color="auto" w:fill="auto"/>
          </w:tcPr>
          <w:p w14:paraId="12612DD4"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3527DC82" w14:textId="77777777" w:rsidR="009A58D3" w:rsidRPr="00575165" w:rsidRDefault="009A58D3" w:rsidP="00E01EAA">
            <w:pPr>
              <w:rPr>
                <w:sz w:val="18"/>
                <w:szCs w:val="18"/>
              </w:rPr>
            </w:pPr>
          </w:p>
        </w:tc>
        <w:tc>
          <w:tcPr>
            <w:tcW w:w="941" w:type="dxa"/>
            <w:shd w:val="clear" w:color="auto" w:fill="auto"/>
          </w:tcPr>
          <w:p w14:paraId="55432D6F" w14:textId="77777777" w:rsidR="009A58D3" w:rsidRPr="00575165" w:rsidRDefault="009A58D3" w:rsidP="00E01EAA">
            <w:pPr>
              <w:jc w:val="right"/>
              <w:rPr>
                <w:sz w:val="18"/>
                <w:szCs w:val="18"/>
              </w:rPr>
            </w:pPr>
            <w:r w:rsidRPr="00575165">
              <w:rPr>
                <w:sz w:val="18"/>
                <w:szCs w:val="18"/>
              </w:rPr>
              <w:t>1.4</w:t>
            </w:r>
          </w:p>
        </w:tc>
        <w:tc>
          <w:tcPr>
            <w:tcW w:w="941" w:type="dxa"/>
            <w:shd w:val="clear" w:color="auto" w:fill="auto"/>
          </w:tcPr>
          <w:p w14:paraId="0D32DCBC" w14:textId="77777777" w:rsidR="009A58D3" w:rsidRPr="00575165" w:rsidRDefault="009A58D3" w:rsidP="00E01EAA">
            <w:pPr>
              <w:jc w:val="right"/>
              <w:rPr>
                <w:sz w:val="18"/>
                <w:szCs w:val="18"/>
              </w:rPr>
            </w:pPr>
            <w:r w:rsidRPr="00575165">
              <w:rPr>
                <w:sz w:val="18"/>
                <w:szCs w:val="18"/>
              </w:rPr>
              <w:t>32.3</w:t>
            </w:r>
          </w:p>
        </w:tc>
        <w:tc>
          <w:tcPr>
            <w:tcW w:w="942" w:type="dxa"/>
            <w:shd w:val="clear" w:color="auto" w:fill="auto"/>
          </w:tcPr>
          <w:p w14:paraId="734AD0DD" w14:textId="77777777" w:rsidR="009A58D3" w:rsidRPr="00575165" w:rsidRDefault="009A58D3" w:rsidP="00E01EAA">
            <w:pPr>
              <w:jc w:val="right"/>
              <w:rPr>
                <w:sz w:val="18"/>
                <w:szCs w:val="18"/>
              </w:rPr>
            </w:pPr>
            <w:r w:rsidRPr="00575165">
              <w:rPr>
                <w:sz w:val="18"/>
                <w:szCs w:val="18"/>
              </w:rPr>
              <w:t>←</w:t>
            </w:r>
          </w:p>
        </w:tc>
      </w:tr>
      <w:tr w:rsidR="009A58D3" w:rsidRPr="00575165" w14:paraId="089D6A79" w14:textId="77777777" w:rsidTr="00E01EAA">
        <w:trPr>
          <w:cantSplit/>
          <w:trHeight w:val="152"/>
        </w:trPr>
        <w:tc>
          <w:tcPr>
            <w:tcW w:w="1080" w:type="dxa"/>
            <w:shd w:val="clear" w:color="auto" w:fill="auto"/>
          </w:tcPr>
          <w:p w14:paraId="456DD9E6" w14:textId="77777777" w:rsidR="009A58D3" w:rsidRPr="00575165" w:rsidRDefault="009A58D3" w:rsidP="00E01EAA">
            <w:pPr>
              <w:rPr>
                <w:sz w:val="18"/>
                <w:szCs w:val="18"/>
              </w:rPr>
            </w:pPr>
          </w:p>
        </w:tc>
        <w:tc>
          <w:tcPr>
            <w:tcW w:w="900" w:type="dxa"/>
            <w:shd w:val="clear" w:color="auto" w:fill="auto"/>
          </w:tcPr>
          <w:p w14:paraId="224D3442" w14:textId="77777777" w:rsidR="009A58D3" w:rsidRPr="00575165" w:rsidRDefault="009A58D3" w:rsidP="00E01EAA">
            <w:pPr>
              <w:jc w:val="center"/>
              <w:rPr>
                <w:sz w:val="18"/>
                <w:szCs w:val="18"/>
              </w:rPr>
            </w:pPr>
          </w:p>
        </w:tc>
        <w:tc>
          <w:tcPr>
            <w:tcW w:w="720" w:type="dxa"/>
            <w:shd w:val="clear" w:color="auto" w:fill="auto"/>
          </w:tcPr>
          <w:p w14:paraId="06DA8A71" w14:textId="77777777" w:rsidR="009A58D3" w:rsidRPr="00575165" w:rsidRDefault="009A58D3" w:rsidP="00E01EAA">
            <w:pPr>
              <w:jc w:val="center"/>
              <w:rPr>
                <w:sz w:val="18"/>
                <w:szCs w:val="18"/>
              </w:rPr>
            </w:pPr>
          </w:p>
        </w:tc>
        <w:tc>
          <w:tcPr>
            <w:tcW w:w="720" w:type="dxa"/>
            <w:shd w:val="clear" w:color="auto" w:fill="auto"/>
          </w:tcPr>
          <w:p w14:paraId="08FDC8F3"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0B12D917" w14:textId="77777777" w:rsidR="009A58D3" w:rsidRPr="00575165" w:rsidRDefault="009A58D3" w:rsidP="00E01EAA">
            <w:pPr>
              <w:jc w:val="center"/>
              <w:rPr>
                <w:sz w:val="18"/>
                <w:szCs w:val="18"/>
              </w:rPr>
            </w:pPr>
            <w:r w:rsidRPr="00575165">
              <w:rPr>
                <w:sz w:val="18"/>
                <w:szCs w:val="18"/>
              </w:rPr>
              <w:t>16-84</w:t>
            </w:r>
          </w:p>
        </w:tc>
        <w:tc>
          <w:tcPr>
            <w:tcW w:w="630" w:type="dxa"/>
            <w:shd w:val="clear" w:color="auto" w:fill="auto"/>
          </w:tcPr>
          <w:p w14:paraId="6D1EED6B" w14:textId="77777777" w:rsidR="009A58D3" w:rsidRPr="00575165" w:rsidRDefault="009A58D3" w:rsidP="00E01EAA">
            <w:pPr>
              <w:jc w:val="right"/>
              <w:rPr>
                <w:sz w:val="18"/>
                <w:szCs w:val="18"/>
              </w:rPr>
            </w:pPr>
          </w:p>
        </w:tc>
        <w:tc>
          <w:tcPr>
            <w:tcW w:w="630" w:type="dxa"/>
            <w:shd w:val="clear" w:color="auto" w:fill="auto"/>
          </w:tcPr>
          <w:p w14:paraId="56870633" w14:textId="77777777" w:rsidR="009A58D3" w:rsidRPr="00575165" w:rsidRDefault="009A58D3" w:rsidP="00E01EAA">
            <w:pPr>
              <w:jc w:val="right"/>
              <w:rPr>
                <w:sz w:val="18"/>
                <w:szCs w:val="18"/>
              </w:rPr>
            </w:pPr>
          </w:p>
        </w:tc>
        <w:tc>
          <w:tcPr>
            <w:tcW w:w="900" w:type="dxa"/>
            <w:shd w:val="clear" w:color="auto" w:fill="auto"/>
            <w:vAlign w:val="bottom"/>
          </w:tcPr>
          <w:p w14:paraId="1505B4C3" w14:textId="77777777" w:rsidR="009A58D3" w:rsidRPr="00575165" w:rsidRDefault="009A58D3" w:rsidP="00E01EAA">
            <w:pPr>
              <w:jc w:val="right"/>
              <w:rPr>
                <w:sz w:val="18"/>
                <w:szCs w:val="18"/>
              </w:rPr>
            </w:pPr>
            <w:r w:rsidRPr="00575165">
              <w:rPr>
                <w:sz w:val="18"/>
                <w:szCs w:val="18"/>
              </w:rPr>
              <w:t>4.7</w:t>
            </w:r>
          </w:p>
        </w:tc>
        <w:tc>
          <w:tcPr>
            <w:tcW w:w="900" w:type="dxa"/>
            <w:shd w:val="clear" w:color="auto" w:fill="auto"/>
            <w:vAlign w:val="bottom"/>
          </w:tcPr>
          <w:p w14:paraId="16F45557" w14:textId="77777777" w:rsidR="009A58D3" w:rsidRPr="00575165" w:rsidRDefault="009A58D3" w:rsidP="00E01EAA">
            <w:pPr>
              <w:jc w:val="right"/>
              <w:rPr>
                <w:sz w:val="18"/>
                <w:szCs w:val="18"/>
              </w:rPr>
            </w:pPr>
            <w:r w:rsidRPr="00575165">
              <w:rPr>
                <w:sz w:val="18"/>
                <w:szCs w:val="18"/>
              </w:rPr>
              <w:t>14.1</w:t>
            </w:r>
          </w:p>
        </w:tc>
        <w:tc>
          <w:tcPr>
            <w:tcW w:w="900" w:type="dxa"/>
            <w:shd w:val="clear" w:color="auto" w:fill="auto"/>
          </w:tcPr>
          <w:p w14:paraId="367A9C6F"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18D02026" w14:textId="77777777" w:rsidR="009A58D3" w:rsidRPr="00575165" w:rsidRDefault="009A58D3" w:rsidP="00E01EAA">
            <w:pPr>
              <w:rPr>
                <w:sz w:val="18"/>
                <w:szCs w:val="18"/>
              </w:rPr>
            </w:pPr>
          </w:p>
        </w:tc>
        <w:tc>
          <w:tcPr>
            <w:tcW w:w="1121" w:type="dxa"/>
            <w:shd w:val="clear" w:color="auto" w:fill="auto"/>
            <w:vAlign w:val="bottom"/>
          </w:tcPr>
          <w:p w14:paraId="036E12C6" w14:textId="77777777" w:rsidR="009A58D3" w:rsidRPr="00575165" w:rsidRDefault="009A58D3" w:rsidP="00E01EAA">
            <w:pPr>
              <w:jc w:val="right"/>
              <w:rPr>
                <w:sz w:val="18"/>
                <w:szCs w:val="18"/>
              </w:rPr>
            </w:pPr>
            <w:r w:rsidRPr="00575165">
              <w:rPr>
                <w:sz w:val="18"/>
                <w:szCs w:val="18"/>
              </w:rPr>
              <w:t>11.0</w:t>
            </w:r>
          </w:p>
        </w:tc>
        <w:tc>
          <w:tcPr>
            <w:tcW w:w="1121" w:type="dxa"/>
            <w:shd w:val="clear" w:color="auto" w:fill="auto"/>
            <w:vAlign w:val="bottom"/>
          </w:tcPr>
          <w:p w14:paraId="30D2D58D" w14:textId="77777777" w:rsidR="009A58D3" w:rsidRPr="00575165" w:rsidRDefault="009A58D3" w:rsidP="00E01EAA">
            <w:pPr>
              <w:jc w:val="right"/>
              <w:rPr>
                <w:sz w:val="18"/>
                <w:szCs w:val="18"/>
              </w:rPr>
            </w:pPr>
            <w:r w:rsidRPr="00575165">
              <w:rPr>
                <w:sz w:val="18"/>
                <w:szCs w:val="18"/>
              </w:rPr>
              <w:t>23.5</w:t>
            </w:r>
          </w:p>
        </w:tc>
        <w:tc>
          <w:tcPr>
            <w:tcW w:w="1122" w:type="dxa"/>
            <w:shd w:val="clear" w:color="auto" w:fill="auto"/>
          </w:tcPr>
          <w:p w14:paraId="23574EBA"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6773FA81" w14:textId="77777777" w:rsidR="009A58D3" w:rsidRPr="00575165" w:rsidRDefault="009A58D3" w:rsidP="00E01EAA">
            <w:pPr>
              <w:rPr>
                <w:sz w:val="18"/>
                <w:szCs w:val="18"/>
              </w:rPr>
            </w:pPr>
          </w:p>
        </w:tc>
        <w:tc>
          <w:tcPr>
            <w:tcW w:w="941" w:type="dxa"/>
            <w:shd w:val="clear" w:color="auto" w:fill="auto"/>
            <w:vAlign w:val="bottom"/>
          </w:tcPr>
          <w:p w14:paraId="675E04E5" w14:textId="77777777" w:rsidR="009A58D3" w:rsidRPr="00575165" w:rsidRDefault="009A58D3" w:rsidP="00E01EAA">
            <w:pPr>
              <w:jc w:val="right"/>
              <w:rPr>
                <w:sz w:val="18"/>
                <w:szCs w:val="18"/>
              </w:rPr>
            </w:pPr>
            <w:r w:rsidRPr="00575165">
              <w:rPr>
                <w:sz w:val="18"/>
                <w:szCs w:val="18"/>
              </w:rPr>
              <w:t>8.8</w:t>
            </w:r>
          </w:p>
        </w:tc>
        <w:tc>
          <w:tcPr>
            <w:tcW w:w="941" w:type="dxa"/>
            <w:shd w:val="clear" w:color="auto" w:fill="auto"/>
            <w:vAlign w:val="bottom"/>
          </w:tcPr>
          <w:p w14:paraId="1CEEC3D3" w14:textId="77777777" w:rsidR="009A58D3" w:rsidRPr="00575165" w:rsidRDefault="009A58D3" w:rsidP="00E01EAA">
            <w:pPr>
              <w:jc w:val="right"/>
              <w:rPr>
                <w:sz w:val="18"/>
                <w:szCs w:val="18"/>
              </w:rPr>
            </w:pPr>
            <w:r w:rsidRPr="00575165">
              <w:rPr>
                <w:sz w:val="18"/>
                <w:szCs w:val="18"/>
              </w:rPr>
              <w:t>38.0</w:t>
            </w:r>
          </w:p>
        </w:tc>
        <w:tc>
          <w:tcPr>
            <w:tcW w:w="942" w:type="dxa"/>
            <w:shd w:val="clear" w:color="auto" w:fill="auto"/>
          </w:tcPr>
          <w:p w14:paraId="0EDB2815" w14:textId="77777777" w:rsidR="009A58D3" w:rsidRPr="00575165" w:rsidRDefault="009A58D3" w:rsidP="00E01EAA">
            <w:pPr>
              <w:jc w:val="right"/>
              <w:rPr>
                <w:sz w:val="18"/>
                <w:szCs w:val="18"/>
              </w:rPr>
            </w:pPr>
            <w:r w:rsidRPr="00575165">
              <w:rPr>
                <w:sz w:val="18"/>
                <w:szCs w:val="18"/>
              </w:rPr>
              <w:t>←</w:t>
            </w:r>
          </w:p>
        </w:tc>
      </w:tr>
      <w:tr w:rsidR="009A58D3" w:rsidRPr="00575165" w14:paraId="50FDDAE8" w14:textId="77777777" w:rsidTr="00E01EAA">
        <w:trPr>
          <w:cantSplit/>
          <w:trHeight w:val="152"/>
        </w:trPr>
        <w:tc>
          <w:tcPr>
            <w:tcW w:w="1080" w:type="dxa"/>
            <w:shd w:val="clear" w:color="auto" w:fill="auto"/>
          </w:tcPr>
          <w:p w14:paraId="1A0A6A51" w14:textId="77777777" w:rsidR="009A58D3" w:rsidRPr="00575165" w:rsidRDefault="009A58D3" w:rsidP="00E01EAA">
            <w:pPr>
              <w:rPr>
                <w:sz w:val="18"/>
                <w:szCs w:val="18"/>
              </w:rPr>
            </w:pPr>
          </w:p>
        </w:tc>
        <w:tc>
          <w:tcPr>
            <w:tcW w:w="900" w:type="dxa"/>
            <w:shd w:val="clear" w:color="auto" w:fill="auto"/>
          </w:tcPr>
          <w:p w14:paraId="1C9D6E69" w14:textId="77777777" w:rsidR="009A58D3" w:rsidRPr="00575165" w:rsidRDefault="009A58D3" w:rsidP="00E01EAA">
            <w:pPr>
              <w:jc w:val="center"/>
              <w:rPr>
                <w:sz w:val="18"/>
                <w:szCs w:val="18"/>
              </w:rPr>
            </w:pPr>
          </w:p>
        </w:tc>
        <w:tc>
          <w:tcPr>
            <w:tcW w:w="720" w:type="dxa"/>
            <w:shd w:val="clear" w:color="auto" w:fill="auto"/>
          </w:tcPr>
          <w:p w14:paraId="5EA16279" w14:textId="77777777" w:rsidR="009A58D3" w:rsidRPr="00575165" w:rsidRDefault="009A58D3" w:rsidP="00E01EAA">
            <w:pPr>
              <w:jc w:val="center"/>
              <w:rPr>
                <w:sz w:val="18"/>
                <w:szCs w:val="18"/>
              </w:rPr>
            </w:pPr>
          </w:p>
        </w:tc>
        <w:tc>
          <w:tcPr>
            <w:tcW w:w="720" w:type="dxa"/>
            <w:shd w:val="clear" w:color="auto" w:fill="auto"/>
          </w:tcPr>
          <w:p w14:paraId="704B9BDD"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1FA75A4F" w14:textId="77777777" w:rsidR="009A58D3" w:rsidRPr="00575165" w:rsidRDefault="009A58D3" w:rsidP="00E01EAA">
            <w:pPr>
              <w:jc w:val="center"/>
              <w:rPr>
                <w:sz w:val="18"/>
                <w:szCs w:val="18"/>
              </w:rPr>
            </w:pPr>
            <w:r w:rsidRPr="00575165">
              <w:rPr>
                <w:sz w:val="18"/>
                <w:szCs w:val="18"/>
              </w:rPr>
              <w:t>16-84</w:t>
            </w:r>
          </w:p>
        </w:tc>
        <w:tc>
          <w:tcPr>
            <w:tcW w:w="630" w:type="dxa"/>
            <w:shd w:val="clear" w:color="auto" w:fill="auto"/>
          </w:tcPr>
          <w:p w14:paraId="72404743" w14:textId="77777777" w:rsidR="009A58D3" w:rsidRPr="00575165" w:rsidRDefault="009A58D3" w:rsidP="00E01EAA">
            <w:pPr>
              <w:jc w:val="right"/>
              <w:rPr>
                <w:sz w:val="18"/>
                <w:szCs w:val="18"/>
              </w:rPr>
            </w:pPr>
          </w:p>
        </w:tc>
        <w:tc>
          <w:tcPr>
            <w:tcW w:w="630" w:type="dxa"/>
            <w:shd w:val="clear" w:color="auto" w:fill="auto"/>
          </w:tcPr>
          <w:p w14:paraId="26FAC8E2" w14:textId="77777777" w:rsidR="009A58D3" w:rsidRPr="00575165" w:rsidRDefault="009A58D3" w:rsidP="00E01EAA">
            <w:pPr>
              <w:jc w:val="right"/>
              <w:rPr>
                <w:sz w:val="18"/>
                <w:szCs w:val="18"/>
              </w:rPr>
            </w:pPr>
          </w:p>
        </w:tc>
        <w:tc>
          <w:tcPr>
            <w:tcW w:w="900" w:type="dxa"/>
            <w:shd w:val="clear" w:color="auto" w:fill="auto"/>
            <w:vAlign w:val="bottom"/>
          </w:tcPr>
          <w:p w14:paraId="7DF93D05" w14:textId="77777777" w:rsidR="009A58D3" w:rsidRPr="00575165" w:rsidRDefault="009A58D3" w:rsidP="00E01EAA">
            <w:pPr>
              <w:jc w:val="right"/>
              <w:rPr>
                <w:sz w:val="18"/>
                <w:szCs w:val="18"/>
              </w:rPr>
            </w:pPr>
            <w:r w:rsidRPr="00575165">
              <w:rPr>
                <w:sz w:val="18"/>
                <w:szCs w:val="18"/>
              </w:rPr>
              <w:t>0.8</w:t>
            </w:r>
          </w:p>
        </w:tc>
        <w:tc>
          <w:tcPr>
            <w:tcW w:w="900" w:type="dxa"/>
            <w:shd w:val="clear" w:color="auto" w:fill="auto"/>
            <w:vAlign w:val="bottom"/>
          </w:tcPr>
          <w:p w14:paraId="5DA6EE7D" w14:textId="77777777" w:rsidR="009A58D3" w:rsidRPr="00575165" w:rsidRDefault="009A58D3" w:rsidP="00E01EAA">
            <w:pPr>
              <w:jc w:val="right"/>
              <w:rPr>
                <w:sz w:val="18"/>
                <w:szCs w:val="18"/>
              </w:rPr>
            </w:pPr>
            <w:r w:rsidRPr="00575165">
              <w:rPr>
                <w:sz w:val="18"/>
                <w:szCs w:val="18"/>
              </w:rPr>
              <w:t>22.0</w:t>
            </w:r>
          </w:p>
        </w:tc>
        <w:tc>
          <w:tcPr>
            <w:tcW w:w="900" w:type="dxa"/>
            <w:shd w:val="clear" w:color="auto" w:fill="auto"/>
          </w:tcPr>
          <w:p w14:paraId="68180D0C"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7DB964D1" w14:textId="77777777" w:rsidR="009A58D3" w:rsidRPr="00575165" w:rsidRDefault="009A58D3" w:rsidP="00E01EAA">
            <w:pPr>
              <w:rPr>
                <w:sz w:val="18"/>
                <w:szCs w:val="18"/>
              </w:rPr>
            </w:pPr>
          </w:p>
        </w:tc>
        <w:tc>
          <w:tcPr>
            <w:tcW w:w="1121" w:type="dxa"/>
            <w:shd w:val="clear" w:color="auto" w:fill="auto"/>
            <w:vAlign w:val="bottom"/>
          </w:tcPr>
          <w:p w14:paraId="4C5D8F80" w14:textId="77777777" w:rsidR="009A58D3" w:rsidRPr="00575165" w:rsidRDefault="009A58D3" w:rsidP="00E01EAA">
            <w:pPr>
              <w:jc w:val="right"/>
              <w:rPr>
                <w:sz w:val="18"/>
                <w:szCs w:val="18"/>
              </w:rPr>
            </w:pPr>
            <w:r w:rsidRPr="00575165">
              <w:rPr>
                <w:sz w:val="18"/>
                <w:szCs w:val="18"/>
              </w:rPr>
              <w:t>0.9</w:t>
            </w:r>
          </w:p>
        </w:tc>
        <w:tc>
          <w:tcPr>
            <w:tcW w:w="1121" w:type="dxa"/>
            <w:shd w:val="clear" w:color="auto" w:fill="auto"/>
            <w:vAlign w:val="bottom"/>
          </w:tcPr>
          <w:p w14:paraId="3C56F8CB" w14:textId="77777777" w:rsidR="009A58D3" w:rsidRPr="00575165" w:rsidRDefault="009A58D3" w:rsidP="00E01EAA">
            <w:pPr>
              <w:jc w:val="right"/>
              <w:rPr>
                <w:sz w:val="18"/>
                <w:szCs w:val="18"/>
              </w:rPr>
            </w:pPr>
            <w:r w:rsidRPr="00575165">
              <w:rPr>
                <w:sz w:val="18"/>
                <w:szCs w:val="18"/>
              </w:rPr>
              <w:t>23.1</w:t>
            </w:r>
          </w:p>
        </w:tc>
        <w:tc>
          <w:tcPr>
            <w:tcW w:w="1122" w:type="dxa"/>
            <w:shd w:val="clear" w:color="auto" w:fill="auto"/>
          </w:tcPr>
          <w:p w14:paraId="6F934EAC" w14:textId="77777777" w:rsidR="009A58D3" w:rsidRPr="00575165" w:rsidRDefault="009A58D3" w:rsidP="00E01EAA">
            <w:pPr>
              <w:jc w:val="right"/>
              <w:rPr>
                <w:sz w:val="18"/>
                <w:szCs w:val="18"/>
              </w:rPr>
            </w:pPr>
          </w:p>
        </w:tc>
        <w:tc>
          <w:tcPr>
            <w:tcW w:w="236" w:type="dxa"/>
            <w:shd w:val="clear" w:color="auto" w:fill="auto"/>
          </w:tcPr>
          <w:p w14:paraId="013E0EE7" w14:textId="77777777" w:rsidR="009A58D3" w:rsidRPr="00575165" w:rsidRDefault="009A58D3" w:rsidP="00E01EAA">
            <w:pPr>
              <w:rPr>
                <w:sz w:val="18"/>
                <w:szCs w:val="18"/>
              </w:rPr>
            </w:pPr>
          </w:p>
        </w:tc>
        <w:tc>
          <w:tcPr>
            <w:tcW w:w="941" w:type="dxa"/>
            <w:shd w:val="clear" w:color="auto" w:fill="auto"/>
            <w:vAlign w:val="bottom"/>
          </w:tcPr>
          <w:p w14:paraId="44CE757B" w14:textId="77777777" w:rsidR="009A58D3" w:rsidRPr="00575165" w:rsidRDefault="009A58D3" w:rsidP="00E01EAA">
            <w:pPr>
              <w:jc w:val="right"/>
              <w:rPr>
                <w:sz w:val="18"/>
                <w:szCs w:val="18"/>
              </w:rPr>
            </w:pPr>
            <w:r w:rsidRPr="00575165">
              <w:rPr>
                <w:sz w:val="18"/>
                <w:szCs w:val="18"/>
              </w:rPr>
              <w:t>0.5</w:t>
            </w:r>
          </w:p>
        </w:tc>
        <w:tc>
          <w:tcPr>
            <w:tcW w:w="941" w:type="dxa"/>
            <w:shd w:val="clear" w:color="auto" w:fill="auto"/>
            <w:vAlign w:val="bottom"/>
          </w:tcPr>
          <w:p w14:paraId="3F7DC70D" w14:textId="77777777" w:rsidR="009A58D3" w:rsidRPr="00575165" w:rsidRDefault="009A58D3" w:rsidP="00E01EAA">
            <w:pPr>
              <w:jc w:val="right"/>
              <w:rPr>
                <w:sz w:val="18"/>
                <w:szCs w:val="18"/>
              </w:rPr>
            </w:pPr>
            <w:r w:rsidRPr="00575165">
              <w:rPr>
                <w:sz w:val="18"/>
                <w:szCs w:val="18"/>
              </w:rPr>
              <w:t>52.8</w:t>
            </w:r>
          </w:p>
        </w:tc>
        <w:tc>
          <w:tcPr>
            <w:tcW w:w="942" w:type="dxa"/>
            <w:shd w:val="clear" w:color="auto" w:fill="auto"/>
          </w:tcPr>
          <w:p w14:paraId="574A1B15" w14:textId="77777777" w:rsidR="009A58D3" w:rsidRPr="00575165" w:rsidRDefault="009A58D3" w:rsidP="00E01EAA">
            <w:pPr>
              <w:jc w:val="right"/>
              <w:rPr>
                <w:sz w:val="18"/>
                <w:szCs w:val="18"/>
              </w:rPr>
            </w:pPr>
          </w:p>
        </w:tc>
      </w:tr>
      <w:tr w:rsidR="009A58D3" w:rsidRPr="00575165" w14:paraId="1F9B64DE" w14:textId="77777777" w:rsidTr="00E01EAA">
        <w:trPr>
          <w:cantSplit/>
          <w:trHeight w:val="152"/>
        </w:trPr>
        <w:tc>
          <w:tcPr>
            <w:tcW w:w="1080" w:type="dxa"/>
            <w:shd w:val="clear" w:color="auto" w:fill="auto"/>
          </w:tcPr>
          <w:p w14:paraId="35C3CDCC" w14:textId="77777777" w:rsidR="009A58D3" w:rsidRPr="00575165" w:rsidRDefault="009A58D3" w:rsidP="00E01EAA">
            <w:pPr>
              <w:rPr>
                <w:sz w:val="18"/>
                <w:szCs w:val="18"/>
              </w:rPr>
            </w:pPr>
          </w:p>
        </w:tc>
        <w:tc>
          <w:tcPr>
            <w:tcW w:w="900" w:type="dxa"/>
            <w:shd w:val="clear" w:color="auto" w:fill="auto"/>
          </w:tcPr>
          <w:p w14:paraId="33BAEAF2" w14:textId="77777777" w:rsidR="009A58D3" w:rsidRPr="00575165" w:rsidRDefault="009A58D3" w:rsidP="00E01EAA">
            <w:pPr>
              <w:jc w:val="center"/>
              <w:rPr>
                <w:sz w:val="18"/>
                <w:szCs w:val="18"/>
              </w:rPr>
            </w:pPr>
          </w:p>
        </w:tc>
        <w:tc>
          <w:tcPr>
            <w:tcW w:w="720" w:type="dxa"/>
            <w:shd w:val="clear" w:color="auto" w:fill="auto"/>
          </w:tcPr>
          <w:p w14:paraId="24D4059B" w14:textId="77777777" w:rsidR="009A58D3" w:rsidRPr="00575165" w:rsidRDefault="009A58D3" w:rsidP="00E01EAA">
            <w:pPr>
              <w:jc w:val="center"/>
              <w:rPr>
                <w:sz w:val="18"/>
                <w:szCs w:val="18"/>
              </w:rPr>
            </w:pPr>
          </w:p>
        </w:tc>
        <w:tc>
          <w:tcPr>
            <w:tcW w:w="720" w:type="dxa"/>
            <w:shd w:val="clear" w:color="auto" w:fill="auto"/>
          </w:tcPr>
          <w:p w14:paraId="74E7CDEB" w14:textId="77777777" w:rsidR="009A58D3" w:rsidRPr="00575165" w:rsidRDefault="009A58D3" w:rsidP="00E01EAA">
            <w:pPr>
              <w:jc w:val="center"/>
              <w:rPr>
                <w:sz w:val="18"/>
                <w:szCs w:val="18"/>
              </w:rPr>
            </w:pPr>
          </w:p>
        </w:tc>
        <w:tc>
          <w:tcPr>
            <w:tcW w:w="720" w:type="dxa"/>
            <w:shd w:val="clear" w:color="auto" w:fill="auto"/>
          </w:tcPr>
          <w:p w14:paraId="7BD39C90" w14:textId="77777777" w:rsidR="009A58D3" w:rsidRPr="00575165" w:rsidRDefault="009A58D3" w:rsidP="00E01EAA">
            <w:pPr>
              <w:jc w:val="center"/>
              <w:rPr>
                <w:sz w:val="18"/>
                <w:szCs w:val="18"/>
              </w:rPr>
            </w:pPr>
          </w:p>
        </w:tc>
        <w:tc>
          <w:tcPr>
            <w:tcW w:w="630" w:type="dxa"/>
            <w:shd w:val="clear" w:color="auto" w:fill="auto"/>
          </w:tcPr>
          <w:p w14:paraId="002A4B9C" w14:textId="77777777" w:rsidR="009A58D3" w:rsidRPr="00575165" w:rsidRDefault="009A58D3" w:rsidP="00E01EAA">
            <w:pPr>
              <w:jc w:val="right"/>
              <w:rPr>
                <w:sz w:val="18"/>
                <w:szCs w:val="18"/>
              </w:rPr>
            </w:pPr>
          </w:p>
        </w:tc>
        <w:tc>
          <w:tcPr>
            <w:tcW w:w="630" w:type="dxa"/>
            <w:shd w:val="clear" w:color="auto" w:fill="auto"/>
          </w:tcPr>
          <w:p w14:paraId="71A3468F" w14:textId="77777777" w:rsidR="009A58D3" w:rsidRPr="00575165" w:rsidRDefault="009A58D3" w:rsidP="00E01EAA">
            <w:pPr>
              <w:jc w:val="right"/>
              <w:rPr>
                <w:sz w:val="18"/>
                <w:szCs w:val="18"/>
              </w:rPr>
            </w:pPr>
          </w:p>
        </w:tc>
        <w:tc>
          <w:tcPr>
            <w:tcW w:w="900" w:type="dxa"/>
            <w:shd w:val="clear" w:color="auto" w:fill="auto"/>
          </w:tcPr>
          <w:p w14:paraId="1FD6C035" w14:textId="77777777" w:rsidR="009A58D3" w:rsidRPr="00575165" w:rsidRDefault="009A58D3" w:rsidP="00E01EAA">
            <w:pPr>
              <w:jc w:val="right"/>
              <w:rPr>
                <w:sz w:val="18"/>
                <w:szCs w:val="18"/>
              </w:rPr>
            </w:pPr>
          </w:p>
        </w:tc>
        <w:tc>
          <w:tcPr>
            <w:tcW w:w="900" w:type="dxa"/>
            <w:shd w:val="clear" w:color="auto" w:fill="auto"/>
          </w:tcPr>
          <w:p w14:paraId="0C987478" w14:textId="77777777" w:rsidR="009A58D3" w:rsidRPr="00575165" w:rsidRDefault="009A58D3" w:rsidP="00E01EAA">
            <w:pPr>
              <w:jc w:val="right"/>
              <w:rPr>
                <w:sz w:val="18"/>
                <w:szCs w:val="18"/>
              </w:rPr>
            </w:pPr>
          </w:p>
        </w:tc>
        <w:tc>
          <w:tcPr>
            <w:tcW w:w="900" w:type="dxa"/>
            <w:shd w:val="clear" w:color="auto" w:fill="auto"/>
          </w:tcPr>
          <w:p w14:paraId="4FB8D072" w14:textId="77777777" w:rsidR="009A58D3" w:rsidRPr="00575165" w:rsidRDefault="009A58D3" w:rsidP="00E01EAA">
            <w:pPr>
              <w:jc w:val="right"/>
              <w:rPr>
                <w:sz w:val="18"/>
                <w:szCs w:val="18"/>
              </w:rPr>
            </w:pPr>
          </w:p>
        </w:tc>
        <w:tc>
          <w:tcPr>
            <w:tcW w:w="236" w:type="dxa"/>
            <w:shd w:val="clear" w:color="auto" w:fill="auto"/>
          </w:tcPr>
          <w:p w14:paraId="00218FBE" w14:textId="77777777" w:rsidR="009A58D3" w:rsidRPr="00575165" w:rsidRDefault="009A58D3" w:rsidP="00E01EAA">
            <w:pPr>
              <w:rPr>
                <w:sz w:val="18"/>
                <w:szCs w:val="18"/>
              </w:rPr>
            </w:pPr>
          </w:p>
        </w:tc>
        <w:tc>
          <w:tcPr>
            <w:tcW w:w="1121" w:type="dxa"/>
            <w:shd w:val="clear" w:color="auto" w:fill="auto"/>
          </w:tcPr>
          <w:p w14:paraId="229415D6" w14:textId="77777777" w:rsidR="009A58D3" w:rsidRPr="00575165" w:rsidRDefault="009A58D3" w:rsidP="00E01EAA">
            <w:pPr>
              <w:jc w:val="right"/>
              <w:rPr>
                <w:sz w:val="18"/>
                <w:szCs w:val="18"/>
              </w:rPr>
            </w:pPr>
          </w:p>
        </w:tc>
        <w:tc>
          <w:tcPr>
            <w:tcW w:w="1121" w:type="dxa"/>
            <w:shd w:val="clear" w:color="auto" w:fill="auto"/>
          </w:tcPr>
          <w:p w14:paraId="261673DC" w14:textId="77777777" w:rsidR="009A58D3" w:rsidRPr="00575165" w:rsidRDefault="009A58D3" w:rsidP="00E01EAA">
            <w:pPr>
              <w:jc w:val="right"/>
              <w:rPr>
                <w:sz w:val="18"/>
                <w:szCs w:val="18"/>
              </w:rPr>
            </w:pPr>
          </w:p>
        </w:tc>
        <w:tc>
          <w:tcPr>
            <w:tcW w:w="1122" w:type="dxa"/>
            <w:shd w:val="clear" w:color="auto" w:fill="auto"/>
          </w:tcPr>
          <w:p w14:paraId="46677ADD" w14:textId="77777777" w:rsidR="009A58D3" w:rsidRPr="00575165" w:rsidRDefault="009A58D3" w:rsidP="00E01EAA">
            <w:pPr>
              <w:jc w:val="right"/>
              <w:rPr>
                <w:sz w:val="18"/>
                <w:szCs w:val="18"/>
              </w:rPr>
            </w:pPr>
          </w:p>
        </w:tc>
        <w:tc>
          <w:tcPr>
            <w:tcW w:w="236" w:type="dxa"/>
            <w:shd w:val="clear" w:color="auto" w:fill="auto"/>
          </w:tcPr>
          <w:p w14:paraId="0AE1561E" w14:textId="77777777" w:rsidR="009A58D3" w:rsidRPr="00575165" w:rsidRDefault="009A58D3" w:rsidP="00E01EAA">
            <w:pPr>
              <w:rPr>
                <w:sz w:val="18"/>
                <w:szCs w:val="18"/>
              </w:rPr>
            </w:pPr>
          </w:p>
        </w:tc>
        <w:tc>
          <w:tcPr>
            <w:tcW w:w="941" w:type="dxa"/>
            <w:shd w:val="clear" w:color="auto" w:fill="auto"/>
          </w:tcPr>
          <w:p w14:paraId="01B16A9C" w14:textId="77777777" w:rsidR="009A58D3" w:rsidRPr="00575165" w:rsidRDefault="009A58D3" w:rsidP="00E01EAA">
            <w:pPr>
              <w:jc w:val="right"/>
              <w:rPr>
                <w:sz w:val="18"/>
                <w:szCs w:val="18"/>
              </w:rPr>
            </w:pPr>
          </w:p>
        </w:tc>
        <w:tc>
          <w:tcPr>
            <w:tcW w:w="941" w:type="dxa"/>
            <w:shd w:val="clear" w:color="auto" w:fill="auto"/>
          </w:tcPr>
          <w:p w14:paraId="0E538E82" w14:textId="77777777" w:rsidR="009A58D3" w:rsidRPr="00575165" w:rsidRDefault="009A58D3" w:rsidP="00E01EAA">
            <w:pPr>
              <w:jc w:val="right"/>
              <w:rPr>
                <w:sz w:val="18"/>
                <w:szCs w:val="18"/>
              </w:rPr>
            </w:pPr>
          </w:p>
        </w:tc>
        <w:tc>
          <w:tcPr>
            <w:tcW w:w="942" w:type="dxa"/>
            <w:shd w:val="clear" w:color="auto" w:fill="auto"/>
          </w:tcPr>
          <w:p w14:paraId="368ECEAC" w14:textId="77777777" w:rsidR="009A58D3" w:rsidRPr="00575165" w:rsidRDefault="009A58D3" w:rsidP="00E01EAA">
            <w:pPr>
              <w:jc w:val="right"/>
              <w:rPr>
                <w:sz w:val="18"/>
                <w:szCs w:val="18"/>
              </w:rPr>
            </w:pPr>
          </w:p>
        </w:tc>
      </w:tr>
      <w:tr w:rsidR="009A58D3" w:rsidRPr="00575165" w14:paraId="2BEDD2EE" w14:textId="77777777" w:rsidTr="00E01EAA">
        <w:trPr>
          <w:cantSplit/>
          <w:trHeight w:val="152"/>
        </w:trPr>
        <w:tc>
          <w:tcPr>
            <w:tcW w:w="1080" w:type="dxa"/>
            <w:shd w:val="clear" w:color="auto" w:fill="auto"/>
          </w:tcPr>
          <w:p w14:paraId="27795DF5" w14:textId="77777777" w:rsidR="009A58D3" w:rsidRPr="00575165" w:rsidRDefault="009A58D3" w:rsidP="00E01EAA">
            <w:pPr>
              <w:rPr>
                <w:sz w:val="18"/>
                <w:szCs w:val="18"/>
              </w:rPr>
            </w:pPr>
          </w:p>
        </w:tc>
        <w:tc>
          <w:tcPr>
            <w:tcW w:w="900" w:type="dxa"/>
            <w:shd w:val="clear" w:color="auto" w:fill="auto"/>
          </w:tcPr>
          <w:p w14:paraId="76165A84" w14:textId="77777777" w:rsidR="009A58D3" w:rsidRPr="00575165" w:rsidRDefault="009A58D3" w:rsidP="00E01EAA">
            <w:pPr>
              <w:jc w:val="center"/>
              <w:rPr>
                <w:sz w:val="18"/>
                <w:szCs w:val="18"/>
              </w:rPr>
            </w:pPr>
            <w:r w:rsidRPr="00575165">
              <w:rPr>
                <w:sz w:val="18"/>
                <w:szCs w:val="18"/>
              </w:rPr>
              <w:t>2004</w:t>
            </w:r>
          </w:p>
        </w:tc>
        <w:tc>
          <w:tcPr>
            <w:tcW w:w="720" w:type="dxa"/>
            <w:shd w:val="clear" w:color="auto" w:fill="auto"/>
          </w:tcPr>
          <w:p w14:paraId="529B63FA" w14:textId="77777777" w:rsidR="009A58D3" w:rsidRPr="00575165" w:rsidRDefault="009A58D3" w:rsidP="00E01EAA">
            <w:pPr>
              <w:jc w:val="center"/>
              <w:rPr>
                <w:sz w:val="18"/>
                <w:szCs w:val="18"/>
              </w:rPr>
            </w:pPr>
          </w:p>
        </w:tc>
        <w:tc>
          <w:tcPr>
            <w:tcW w:w="720" w:type="dxa"/>
            <w:shd w:val="clear" w:color="auto" w:fill="auto"/>
          </w:tcPr>
          <w:p w14:paraId="2E57488F"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65876E83" w14:textId="77777777" w:rsidR="009A58D3" w:rsidRPr="00575165" w:rsidRDefault="009A58D3" w:rsidP="00E01EAA">
            <w:pPr>
              <w:jc w:val="center"/>
              <w:rPr>
                <w:sz w:val="18"/>
                <w:szCs w:val="18"/>
              </w:rPr>
            </w:pPr>
            <w:r w:rsidRPr="00575165">
              <w:rPr>
                <w:sz w:val="18"/>
                <w:szCs w:val="18"/>
              </w:rPr>
              <w:t>16-24</w:t>
            </w:r>
          </w:p>
        </w:tc>
        <w:tc>
          <w:tcPr>
            <w:tcW w:w="630" w:type="dxa"/>
            <w:shd w:val="clear" w:color="auto" w:fill="auto"/>
          </w:tcPr>
          <w:p w14:paraId="17A78C42" w14:textId="77777777" w:rsidR="009A58D3" w:rsidRPr="00575165" w:rsidRDefault="009A58D3" w:rsidP="00E01EAA">
            <w:pPr>
              <w:jc w:val="right"/>
              <w:rPr>
                <w:sz w:val="18"/>
                <w:szCs w:val="18"/>
              </w:rPr>
            </w:pPr>
            <w:r w:rsidRPr="00575165">
              <w:rPr>
                <w:sz w:val="18"/>
                <w:szCs w:val="18"/>
              </w:rPr>
              <w:t>/A</w:t>
            </w:r>
          </w:p>
        </w:tc>
        <w:tc>
          <w:tcPr>
            <w:tcW w:w="630" w:type="dxa"/>
            <w:shd w:val="clear" w:color="auto" w:fill="auto"/>
          </w:tcPr>
          <w:p w14:paraId="11BC6C56" w14:textId="77777777" w:rsidR="009A58D3" w:rsidRPr="00575165" w:rsidRDefault="009A58D3" w:rsidP="00E01EAA">
            <w:pPr>
              <w:jc w:val="right"/>
              <w:rPr>
                <w:sz w:val="18"/>
                <w:szCs w:val="18"/>
              </w:rPr>
            </w:pPr>
            <w:r w:rsidRPr="00575165">
              <w:rPr>
                <w:sz w:val="18"/>
                <w:szCs w:val="18"/>
              </w:rPr>
              <w:t>A/R</w:t>
            </w:r>
          </w:p>
        </w:tc>
        <w:tc>
          <w:tcPr>
            <w:tcW w:w="900" w:type="dxa"/>
            <w:shd w:val="clear" w:color="auto" w:fill="auto"/>
          </w:tcPr>
          <w:p w14:paraId="0494E71A" w14:textId="77777777" w:rsidR="009A58D3" w:rsidRPr="00575165" w:rsidRDefault="009A58D3" w:rsidP="00E01EAA">
            <w:pPr>
              <w:jc w:val="right"/>
              <w:rPr>
                <w:sz w:val="18"/>
                <w:szCs w:val="18"/>
              </w:rPr>
            </w:pPr>
            <w:r w:rsidRPr="00575165">
              <w:rPr>
                <w:sz w:val="18"/>
                <w:szCs w:val="18"/>
              </w:rPr>
              <w:t>5.4</w:t>
            </w:r>
          </w:p>
        </w:tc>
        <w:tc>
          <w:tcPr>
            <w:tcW w:w="900" w:type="dxa"/>
            <w:shd w:val="clear" w:color="auto" w:fill="auto"/>
          </w:tcPr>
          <w:p w14:paraId="5F728B56" w14:textId="77777777" w:rsidR="009A58D3" w:rsidRPr="00575165" w:rsidRDefault="009A58D3" w:rsidP="00E01EAA">
            <w:pPr>
              <w:jc w:val="right"/>
              <w:rPr>
                <w:sz w:val="18"/>
                <w:szCs w:val="18"/>
              </w:rPr>
            </w:pPr>
            <w:r w:rsidRPr="00575165">
              <w:rPr>
                <w:sz w:val="18"/>
                <w:szCs w:val="18"/>
              </w:rPr>
              <w:t>5.2</w:t>
            </w:r>
          </w:p>
        </w:tc>
        <w:tc>
          <w:tcPr>
            <w:tcW w:w="900" w:type="dxa"/>
            <w:shd w:val="clear" w:color="auto" w:fill="auto"/>
          </w:tcPr>
          <w:p w14:paraId="4858599A"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0072505A" w14:textId="77777777" w:rsidR="009A58D3" w:rsidRPr="00575165" w:rsidRDefault="009A58D3" w:rsidP="00E01EAA">
            <w:pPr>
              <w:rPr>
                <w:sz w:val="18"/>
                <w:szCs w:val="18"/>
              </w:rPr>
            </w:pPr>
          </w:p>
        </w:tc>
        <w:tc>
          <w:tcPr>
            <w:tcW w:w="1121" w:type="dxa"/>
            <w:shd w:val="clear" w:color="auto" w:fill="auto"/>
          </w:tcPr>
          <w:p w14:paraId="3C813349" w14:textId="77777777" w:rsidR="009A58D3" w:rsidRPr="00575165" w:rsidRDefault="009A58D3" w:rsidP="00E01EAA">
            <w:pPr>
              <w:jc w:val="right"/>
              <w:rPr>
                <w:sz w:val="18"/>
                <w:szCs w:val="18"/>
              </w:rPr>
            </w:pPr>
            <w:r w:rsidRPr="00575165">
              <w:rPr>
                <w:sz w:val="18"/>
                <w:szCs w:val="18"/>
              </w:rPr>
              <w:t>12.5</w:t>
            </w:r>
          </w:p>
        </w:tc>
        <w:tc>
          <w:tcPr>
            <w:tcW w:w="1121" w:type="dxa"/>
            <w:shd w:val="clear" w:color="auto" w:fill="auto"/>
          </w:tcPr>
          <w:p w14:paraId="43993FE7" w14:textId="77777777" w:rsidR="009A58D3" w:rsidRPr="00575165" w:rsidRDefault="009A58D3" w:rsidP="00E01EAA">
            <w:pPr>
              <w:jc w:val="right"/>
              <w:rPr>
                <w:sz w:val="18"/>
                <w:szCs w:val="18"/>
              </w:rPr>
            </w:pPr>
            <w:r w:rsidRPr="00575165">
              <w:rPr>
                <w:sz w:val="18"/>
                <w:szCs w:val="18"/>
              </w:rPr>
              <w:t>4.1</w:t>
            </w:r>
          </w:p>
        </w:tc>
        <w:tc>
          <w:tcPr>
            <w:tcW w:w="1122" w:type="dxa"/>
            <w:shd w:val="clear" w:color="auto" w:fill="auto"/>
          </w:tcPr>
          <w:p w14:paraId="693551B0"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3D8BC5CC" w14:textId="77777777" w:rsidR="009A58D3" w:rsidRPr="00575165" w:rsidRDefault="009A58D3" w:rsidP="00E01EAA">
            <w:pPr>
              <w:rPr>
                <w:sz w:val="18"/>
                <w:szCs w:val="18"/>
              </w:rPr>
            </w:pPr>
          </w:p>
        </w:tc>
        <w:tc>
          <w:tcPr>
            <w:tcW w:w="941" w:type="dxa"/>
            <w:shd w:val="clear" w:color="auto" w:fill="auto"/>
          </w:tcPr>
          <w:p w14:paraId="362FFC6D" w14:textId="77777777" w:rsidR="009A58D3" w:rsidRPr="00575165" w:rsidRDefault="009A58D3" w:rsidP="00E01EAA">
            <w:pPr>
              <w:jc w:val="right"/>
              <w:rPr>
                <w:sz w:val="18"/>
                <w:szCs w:val="18"/>
              </w:rPr>
            </w:pPr>
            <w:r w:rsidRPr="00575165">
              <w:rPr>
                <w:sz w:val="18"/>
                <w:szCs w:val="18"/>
              </w:rPr>
              <w:t>15.9</w:t>
            </w:r>
          </w:p>
        </w:tc>
        <w:tc>
          <w:tcPr>
            <w:tcW w:w="941" w:type="dxa"/>
            <w:shd w:val="clear" w:color="auto" w:fill="auto"/>
          </w:tcPr>
          <w:p w14:paraId="69F3A8DA" w14:textId="77777777" w:rsidR="009A58D3" w:rsidRPr="00575165" w:rsidRDefault="009A58D3" w:rsidP="00E01EAA">
            <w:pPr>
              <w:jc w:val="right"/>
              <w:rPr>
                <w:sz w:val="18"/>
                <w:szCs w:val="18"/>
              </w:rPr>
            </w:pPr>
            <w:r w:rsidRPr="00575165">
              <w:rPr>
                <w:sz w:val="18"/>
                <w:szCs w:val="18"/>
              </w:rPr>
              <w:t>56.9</w:t>
            </w:r>
          </w:p>
        </w:tc>
        <w:tc>
          <w:tcPr>
            <w:tcW w:w="942" w:type="dxa"/>
            <w:shd w:val="clear" w:color="auto" w:fill="auto"/>
          </w:tcPr>
          <w:p w14:paraId="43A1A96F" w14:textId="77777777" w:rsidR="009A58D3" w:rsidRPr="00575165" w:rsidRDefault="009A58D3" w:rsidP="00E01EAA">
            <w:pPr>
              <w:jc w:val="right"/>
              <w:rPr>
                <w:sz w:val="18"/>
                <w:szCs w:val="18"/>
              </w:rPr>
            </w:pPr>
            <w:r w:rsidRPr="00575165">
              <w:rPr>
                <w:sz w:val="18"/>
                <w:szCs w:val="18"/>
              </w:rPr>
              <w:t>←</w:t>
            </w:r>
          </w:p>
        </w:tc>
      </w:tr>
      <w:tr w:rsidR="009A58D3" w:rsidRPr="00575165" w14:paraId="16BB12FF" w14:textId="77777777" w:rsidTr="00E01EAA">
        <w:trPr>
          <w:cantSplit/>
          <w:trHeight w:val="152"/>
        </w:trPr>
        <w:tc>
          <w:tcPr>
            <w:tcW w:w="1080" w:type="dxa"/>
            <w:shd w:val="clear" w:color="auto" w:fill="auto"/>
          </w:tcPr>
          <w:p w14:paraId="5DC1B280" w14:textId="77777777" w:rsidR="009A58D3" w:rsidRPr="00575165" w:rsidRDefault="009A58D3" w:rsidP="00E01EAA">
            <w:pPr>
              <w:rPr>
                <w:sz w:val="18"/>
                <w:szCs w:val="18"/>
              </w:rPr>
            </w:pPr>
          </w:p>
        </w:tc>
        <w:tc>
          <w:tcPr>
            <w:tcW w:w="900" w:type="dxa"/>
            <w:shd w:val="clear" w:color="auto" w:fill="auto"/>
          </w:tcPr>
          <w:p w14:paraId="6AE9C19F" w14:textId="77777777" w:rsidR="009A58D3" w:rsidRPr="00575165" w:rsidRDefault="009A58D3" w:rsidP="00E01EAA">
            <w:pPr>
              <w:jc w:val="center"/>
              <w:rPr>
                <w:sz w:val="18"/>
                <w:szCs w:val="18"/>
              </w:rPr>
            </w:pPr>
          </w:p>
        </w:tc>
        <w:tc>
          <w:tcPr>
            <w:tcW w:w="720" w:type="dxa"/>
            <w:shd w:val="clear" w:color="auto" w:fill="auto"/>
          </w:tcPr>
          <w:p w14:paraId="24B5EAE6" w14:textId="77777777" w:rsidR="009A58D3" w:rsidRPr="00575165" w:rsidRDefault="009A58D3" w:rsidP="00E01EAA">
            <w:pPr>
              <w:jc w:val="center"/>
              <w:rPr>
                <w:sz w:val="18"/>
                <w:szCs w:val="18"/>
              </w:rPr>
            </w:pPr>
          </w:p>
        </w:tc>
        <w:tc>
          <w:tcPr>
            <w:tcW w:w="720" w:type="dxa"/>
            <w:shd w:val="clear" w:color="auto" w:fill="auto"/>
          </w:tcPr>
          <w:p w14:paraId="72012FE0"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329698AA" w14:textId="77777777" w:rsidR="009A58D3" w:rsidRPr="00575165" w:rsidRDefault="009A58D3" w:rsidP="00E01EAA">
            <w:pPr>
              <w:jc w:val="center"/>
              <w:rPr>
                <w:sz w:val="18"/>
                <w:szCs w:val="18"/>
              </w:rPr>
            </w:pPr>
            <w:r w:rsidRPr="00575165">
              <w:rPr>
                <w:sz w:val="18"/>
                <w:szCs w:val="18"/>
              </w:rPr>
              <w:t>25-44</w:t>
            </w:r>
          </w:p>
        </w:tc>
        <w:tc>
          <w:tcPr>
            <w:tcW w:w="630" w:type="dxa"/>
            <w:shd w:val="clear" w:color="auto" w:fill="auto"/>
          </w:tcPr>
          <w:p w14:paraId="566B8800" w14:textId="77777777" w:rsidR="009A58D3" w:rsidRPr="00575165" w:rsidRDefault="009A58D3" w:rsidP="00E01EAA">
            <w:pPr>
              <w:jc w:val="right"/>
              <w:rPr>
                <w:sz w:val="18"/>
                <w:szCs w:val="18"/>
              </w:rPr>
            </w:pPr>
          </w:p>
        </w:tc>
        <w:tc>
          <w:tcPr>
            <w:tcW w:w="630" w:type="dxa"/>
            <w:shd w:val="clear" w:color="auto" w:fill="auto"/>
          </w:tcPr>
          <w:p w14:paraId="764D4475" w14:textId="77777777" w:rsidR="009A58D3" w:rsidRPr="00575165" w:rsidRDefault="009A58D3" w:rsidP="00E01EAA">
            <w:pPr>
              <w:jc w:val="right"/>
              <w:rPr>
                <w:sz w:val="18"/>
                <w:szCs w:val="18"/>
              </w:rPr>
            </w:pPr>
          </w:p>
        </w:tc>
        <w:tc>
          <w:tcPr>
            <w:tcW w:w="900" w:type="dxa"/>
            <w:shd w:val="clear" w:color="auto" w:fill="auto"/>
          </w:tcPr>
          <w:p w14:paraId="0D484241" w14:textId="77777777" w:rsidR="009A58D3" w:rsidRPr="00575165" w:rsidRDefault="009A58D3" w:rsidP="00E01EAA">
            <w:pPr>
              <w:jc w:val="right"/>
              <w:rPr>
                <w:sz w:val="18"/>
                <w:szCs w:val="18"/>
              </w:rPr>
            </w:pPr>
            <w:r w:rsidRPr="00575165">
              <w:rPr>
                <w:sz w:val="18"/>
                <w:szCs w:val="18"/>
              </w:rPr>
              <w:t>5.3</w:t>
            </w:r>
          </w:p>
        </w:tc>
        <w:tc>
          <w:tcPr>
            <w:tcW w:w="900" w:type="dxa"/>
            <w:shd w:val="clear" w:color="auto" w:fill="auto"/>
          </w:tcPr>
          <w:p w14:paraId="282273EF" w14:textId="77777777" w:rsidR="009A58D3" w:rsidRPr="00575165" w:rsidRDefault="009A58D3" w:rsidP="00E01EAA">
            <w:pPr>
              <w:jc w:val="right"/>
              <w:rPr>
                <w:sz w:val="18"/>
                <w:szCs w:val="18"/>
              </w:rPr>
            </w:pPr>
            <w:r w:rsidRPr="00575165">
              <w:rPr>
                <w:sz w:val="18"/>
                <w:szCs w:val="18"/>
              </w:rPr>
              <w:t>7.1</w:t>
            </w:r>
          </w:p>
        </w:tc>
        <w:tc>
          <w:tcPr>
            <w:tcW w:w="900" w:type="dxa"/>
            <w:shd w:val="clear" w:color="auto" w:fill="auto"/>
          </w:tcPr>
          <w:p w14:paraId="4CC653C4"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6F886C07" w14:textId="77777777" w:rsidR="009A58D3" w:rsidRPr="00575165" w:rsidRDefault="009A58D3" w:rsidP="00E01EAA">
            <w:pPr>
              <w:rPr>
                <w:sz w:val="18"/>
                <w:szCs w:val="18"/>
              </w:rPr>
            </w:pPr>
          </w:p>
        </w:tc>
        <w:tc>
          <w:tcPr>
            <w:tcW w:w="1121" w:type="dxa"/>
            <w:shd w:val="clear" w:color="auto" w:fill="auto"/>
          </w:tcPr>
          <w:p w14:paraId="5FA542F9" w14:textId="77777777" w:rsidR="009A58D3" w:rsidRPr="00575165" w:rsidRDefault="009A58D3" w:rsidP="00E01EAA">
            <w:pPr>
              <w:jc w:val="right"/>
              <w:rPr>
                <w:sz w:val="18"/>
                <w:szCs w:val="18"/>
              </w:rPr>
            </w:pPr>
            <w:r w:rsidRPr="00575165">
              <w:rPr>
                <w:sz w:val="18"/>
                <w:szCs w:val="18"/>
              </w:rPr>
              <w:t>15.0</w:t>
            </w:r>
          </w:p>
        </w:tc>
        <w:tc>
          <w:tcPr>
            <w:tcW w:w="1121" w:type="dxa"/>
            <w:shd w:val="clear" w:color="auto" w:fill="auto"/>
          </w:tcPr>
          <w:p w14:paraId="62074304" w14:textId="77777777" w:rsidR="009A58D3" w:rsidRPr="00575165" w:rsidRDefault="009A58D3" w:rsidP="00E01EAA">
            <w:pPr>
              <w:jc w:val="right"/>
              <w:rPr>
                <w:sz w:val="18"/>
                <w:szCs w:val="18"/>
              </w:rPr>
            </w:pPr>
            <w:r w:rsidRPr="00575165">
              <w:rPr>
                <w:sz w:val="18"/>
                <w:szCs w:val="18"/>
              </w:rPr>
              <w:t>10.2</w:t>
            </w:r>
          </w:p>
        </w:tc>
        <w:tc>
          <w:tcPr>
            <w:tcW w:w="1122" w:type="dxa"/>
            <w:shd w:val="clear" w:color="auto" w:fill="auto"/>
          </w:tcPr>
          <w:p w14:paraId="4BA2D442"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40B5BFB8" w14:textId="77777777" w:rsidR="009A58D3" w:rsidRPr="00575165" w:rsidRDefault="009A58D3" w:rsidP="00E01EAA">
            <w:pPr>
              <w:rPr>
                <w:sz w:val="18"/>
                <w:szCs w:val="18"/>
              </w:rPr>
            </w:pPr>
          </w:p>
        </w:tc>
        <w:tc>
          <w:tcPr>
            <w:tcW w:w="941" w:type="dxa"/>
            <w:shd w:val="clear" w:color="auto" w:fill="auto"/>
          </w:tcPr>
          <w:p w14:paraId="1788C439" w14:textId="77777777" w:rsidR="009A58D3" w:rsidRPr="00575165" w:rsidRDefault="009A58D3" w:rsidP="00E01EAA">
            <w:pPr>
              <w:jc w:val="right"/>
              <w:rPr>
                <w:sz w:val="18"/>
                <w:szCs w:val="18"/>
              </w:rPr>
            </w:pPr>
            <w:r w:rsidRPr="00575165">
              <w:rPr>
                <w:sz w:val="18"/>
                <w:szCs w:val="18"/>
              </w:rPr>
              <w:t>16.5</w:t>
            </w:r>
          </w:p>
        </w:tc>
        <w:tc>
          <w:tcPr>
            <w:tcW w:w="941" w:type="dxa"/>
            <w:shd w:val="clear" w:color="auto" w:fill="auto"/>
          </w:tcPr>
          <w:p w14:paraId="74DC7208" w14:textId="77777777" w:rsidR="009A58D3" w:rsidRPr="00575165" w:rsidRDefault="009A58D3" w:rsidP="00E01EAA">
            <w:pPr>
              <w:jc w:val="right"/>
              <w:rPr>
                <w:sz w:val="18"/>
                <w:szCs w:val="18"/>
              </w:rPr>
            </w:pPr>
            <w:r w:rsidRPr="00575165">
              <w:rPr>
                <w:sz w:val="18"/>
                <w:szCs w:val="18"/>
              </w:rPr>
              <w:t>46.0</w:t>
            </w:r>
          </w:p>
        </w:tc>
        <w:tc>
          <w:tcPr>
            <w:tcW w:w="942" w:type="dxa"/>
            <w:shd w:val="clear" w:color="auto" w:fill="auto"/>
          </w:tcPr>
          <w:p w14:paraId="480F8701" w14:textId="77777777" w:rsidR="009A58D3" w:rsidRPr="00575165" w:rsidRDefault="009A58D3" w:rsidP="00E01EAA">
            <w:pPr>
              <w:jc w:val="right"/>
              <w:rPr>
                <w:sz w:val="18"/>
                <w:szCs w:val="18"/>
              </w:rPr>
            </w:pPr>
            <w:r w:rsidRPr="00575165">
              <w:rPr>
                <w:sz w:val="18"/>
                <w:szCs w:val="18"/>
              </w:rPr>
              <w:t>←</w:t>
            </w:r>
          </w:p>
        </w:tc>
      </w:tr>
      <w:tr w:rsidR="009A58D3" w:rsidRPr="00575165" w14:paraId="73C6CA2E" w14:textId="77777777" w:rsidTr="00E01EAA">
        <w:trPr>
          <w:cantSplit/>
          <w:trHeight w:val="152"/>
        </w:trPr>
        <w:tc>
          <w:tcPr>
            <w:tcW w:w="1080" w:type="dxa"/>
            <w:shd w:val="clear" w:color="auto" w:fill="auto"/>
          </w:tcPr>
          <w:p w14:paraId="21D48E1D" w14:textId="77777777" w:rsidR="009A58D3" w:rsidRPr="00575165" w:rsidRDefault="009A58D3" w:rsidP="00E01EAA">
            <w:pPr>
              <w:rPr>
                <w:sz w:val="18"/>
                <w:szCs w:val="18"/>
              </w:rPr>
            </w:pPr>
          </w:p>
        </w:tc>
        <w:tc>
          <w:tcPr>
            <w:tcW w:w="900" w:type="dxa"/>
            <w:shd w:val="clear" w:color="auto" w:fill="auto"/>
          </w:tcPr>
          <w:p w14:paraId="725CC154" w14:textId="77777777" w:rsidR="009A58D3" w:rsidRPr="00575165" w:rsidRDefault="009A58D3" w:rsidP="00E01EAA">
            <w:pPr>
              <w:jc w:val="center"/>
              <w:rPr>
                <w:sz w:val="18"/>
                <w:szCs w:val="18"/>
              </w:rPr>
            </w:pPr>
          </w:p>
        </w:tc>
        <w:tc>
          <w:tcPr>
            <w:tcW w:w="720" w:type="dxa"/>
            <w:shd w:val="clear" w:color="auto" w:fill="auto"/>
          </w:tcPr>
          <w:p w14:paraId="6B71A8B3" w14:textId="77777777" w:rsidR="009A58D3" w:rsidRPr="00575165" w:rsidRDefault="009A58D3" w:rsidP="00E01EAA">
            <w:pPr>
              <w:jc w:val="center"/>
              <w:rPr>
                <w:sz w:val="18"/>
                <w:szCs w:val="18"/>
              </w:rPr>
            </w:pPr>
          </w:p>
        </w:tc>
        <w:tc>
          <w:tcPr>
            <w:tcW w:w="720" w:type="dxa"/>
            <w:shd w:val="clear" w:color="auto" w:fill="auto"/>
          </w:tcPr>
          <w:p w14:paraId="0261DE88"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7FA2B27D" w14:textId="77777777" w:rsidR="009A58D3" w:rsidRPr="00575165" w:rsidRDefault="009A58D3" w:rsidP="00E01EAA">
            <w:pPr>
              <w:jc w:val="center"/>
              <w:rPr>
                <w:sz w:val="18"/>
                <w:szCs w:val="18"/>
              </w:rPr>
            </w:pPr>
            <w:r w:rsidRPr="00575165">
              <w:rPr>
                <w:sz w:val="18"/>
                <w:szCs w:val="18"/>
              </w:rPr>
              <w:t>45-64</w:t>
            </w:r>
          </w:p>
        </w:tc>
        <w:tc>
          <w:tcPr>
            <w:tcW w:w="630" w:type="dxa"/>
            <w:shd w:val="clear" w:color="auto" w:fill="auto"/>
          </w:tcPr>
          <w:p w14:paraId="1FA65043" w14:textId="77777777" w:rsidR="009A58D3" w:rsidRPr="00575165" w:rsidRDefault="009A58D3" w:rsidP="00E01EAA">
            <w:pPr>
              <w:jc w:val="right"/>
              <w:rPr>
                <w:sz w:val="18"/>
                <w:szCs w:val="18"/>
              </w:rPr>
            </w:pPr>
          </w:p>
        </w:tc>
        <w:tc>
          <w:tcPr>
            <w:tcW w:w="630" w:type="dxa"/>
            <w:shd w:val="clear" w:color="auto" w:fill="auto"/>
          </w:tcPr>
          <w:p w14:paraId="4A61E57E" w14:textId="77777777" w:rsidR="009A58D3" w:rsidRPr="00575165" w:rsidRDefault="009A58D3" w:rsidP="00E01EAA">
            <w:pPr>
              <w:jc w:val="right"/>
              <w:rPr>
                <w:sz w:val="18"/>
                <w:szCs w:val="18"/>
              </w:rPr>
            </w:pPr>
          </w:p>
        </w:tc>
        <w:tc>
          <w:tcPr>
            <w:tcW w:w="900" w:type="dxa"/>
            <w:shd w:val="clear" w:color="auto" w:fill="auto"/>
          </w:tcPr>
          <w:p w14:paraId="28ADF3BB" w14:textId="77777777" w:rsidR="009A58D3" w:rsidRPr="00575165" w:rsidRDefault="009A58D3" w:rsidP="00E01EAA">
            <w:pPr>
              <w:jc w:val="right"/>
              <w:rPr>
                <w:sz w:val="18"/>
                <w:szCs w:val="18"/>
              </w:rPr>
            </w:pPr>
            <w:r w:rsidRPr="00575165">
              <w:rPr>
                <w:sz w:val="18"/>
                <w:szCs w:val="18"/>
              </w:rPr>
              <w:t>4.5</w:t>
            </w:r>
          </w:p>
        </w:tc>
        <w:tc>
          <w:tcPr>
            <w:tcW w:w="900" w:type="dxa"/>
            <w:shd w:val="clear" w:color="auto" w:fill="auto"/>
          </w:tcPr>
          <w:p w14:paraId="346C286C" w14:textId="77777777" w:rsidR="009A58D3" w:rsidRPr="00575165" w:rsidRDefault="009A58D3" w:rsidP="00E01EAA">
            <w:pPr>
              <w:jc w:val="right"/>
              <w:rPr>
                <w:sz w:val="18"/>
                <w:szCs w:val="18"/>
              </w:rPr>
            </w:pPr>
            <w:r w:rsidRPr="00575165">
              <w:rPr>
                <w:sz w:val="18"/>
                <w:szCs w:val="18"/>
              </w:rPr>
              <w:t>18.2</w:t>
            </w:r>
          </w:p>
        </w:tc>
        <w:tc>
          <w:tcPr>
            <w:tcW w:w="900" w:type="dxa"/>
            <w:shd w:val="clear" w:color="auto" w:fill="auto"/>
          </w:tcPr>
          <w:p w14:paraId="345788C2"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1D2645EF" w14:textId="77777777" w:rsidR="009A58D3" w:rsidRPr="00575165" w:rsidRDefault="009A58D3" w:rsidP="00E01EAA">
            <w:pPr>
              <w:rPr>
                <w:sz w:val="18"/>
                <w:szCs w:val="18"/>
              </w:rPr>
            </w:pPr>
          </w:p>
        </w:tc>
        <w:tc>
          <w:tcPr>
            <w:tcW w:w="1121" w:type="dxa"/>
            <w:shd w:val="clear" w:color="auto" w:fill="auto"/>
          </w:tcPr>
          <w:p w14:paraId="605591ED" w14:textId="77777777" w:rsidR="009A58D3" w:rsidRPr="00575165" w:rsidRDefault="009A58D3" w:rsidP="00E01EAA">
            <w:pPr>
              <w:jc w:val="right"/>
              <w:rPr>
                <w:sz w:val="18"/>
                <w:szCs w:val="18"/>
              </w:rPr>
            </w:pPr>
            <w:r w:rsidRPr="00575165">
              <w:rPr>
                <w:sz w:val="18"/>
                <w:szCs w:val="18"/>
              </w:rPr>
              <w:t>15.2</w:t>
            </w:r>
          </w:p>
        </w:tc>
        <w:tc>
          <w:tcPr>
            <w:tcW w:w="1121" w:type="dxa"/>
            <w:shd w:val="clear" w:color="auto" w:fill="auto"/>
          </w:tcPr>
          <w:p w14:paraId="4DCC2277" w14:textId="77777777" w:rsidR="009A58D3" w:rsidRPr="00575165" w:rsidRDefault="009A58D3" w:rsidP="00E01EAA">
            <w:pPr>
              <w:jc w:val="right"/>
              <w:rPr>
                <w:sz w:val="18"/>
                <w:szCs w:val="18"/>
              </w:rPr>
            </w:pPr>
            <w:r w:rsidRPr="00575165">
              <w:rPr>
                <w:sz w:val="18"/>
                <w:szCs w:val="18"/>
              </w:rPr>
              <w:t>26.7</w:t>
            </w:r>
          </w:p>
        </w:tc>
        <w:tc>
          <w:tcPr>
            <w:tcW w:w="1122" w:type="dxa"/>
            <w:shd w:val="clear" w:color="auto" w:fill="auto"/>
          </w:tcPr>
          <w:p w14:paraId="2B530241"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2A8A34FB" w14:textId="77777777" w:rsidR="009A58D3" w:rsidRPr="00575165" w:rsidRDefault="009A58D3" w:rsidP="00E01EAA">
            <w:pPr>
              <w:rPr>
                <w:sz w:val="18"/>
                <w:szCs w:val="18"/>
              </w:rPr>
            </w:pPr>
          </w:p>
        </w:tc>
        <w:tc>
          <w:tcPr>
            <w:tcW w:w="941" w:type="dxa"/>
            <w:shd w:val="clear" w:color="auto" w:fill="auto"/>
          </w:tcPr>
          <w:p w14:paraId="131F51F6" w14:textId="77777777" w:rsidR="009A58D3" w:rsidRPr="00575165" w:rsidRDefault="009A58D3" w:rsidP="00E01EAA">
            <w:pPr>
              <w:jc w:val="right"/>
              <w:rPr>
                <w:sz w:val="18"/>
                <w:szCs w:val="18"/>
              </w:rPr>
            </w:pPr>
            <w:r w:rsidRPr="00575165">
              <w:rPr>
                <w:sz w:val="18"/>
                <w:szCs w:val="18"/>
              </w:rPr>
              <w:t>4.5</w:t>
            </w:r>
          </w:p>
        </w:tc>
        <w:tc>
          <w:tcPr>
            <w:tcW w:w="941" w:type="dxa"/>
            <w:shd w:val="clear" w:color="auto" w:fill="auto"/>
          </w:tcPr>
          <w:p w14:paraId="3397F680" w14:textId="77777777" w:rsidR="009A58D3" w:rsidRPr="00575165" w:rsidRDefault="009A58D3" w:rsidP="00E01EAA">
            <w:pPr>
              <w:jc w:val="right"/>
              <w:rPr>
                <w:sz w:val="18"/>
                <w:szCs w:val="18"/>
              </w:rPr>
            </w:pPr>
            <w:r w:rsidRPr="00575165">
              <w:rPr>
                <w:sz w:val="18"/>
                <w:szCs w:val="18"/>
              </w:rPr>
              <w:t>30.9</w:t>
            </w:r>
          </w:p>
        </w:tc>
        <w:tc>
          <w:tcPr>
            <w:tcW w:w="942" w:type="dxa"/>
            <w:shd w:val="clear" w:color="auto" w:fill="auto"/>
          </w:tcPr>
          <w:p w14:paraId="67D865D0" w14:textId="77777777" w:rsidR="009A58D3" w:rsidRPr="00575165" w:rsidRDefault="009A58D3" w:rsidP="00E01EAA">
            <w:pPr>
              <w:jc w:val="right"/>
              <w:rPr>
                <w:sz w:val="18"/>
                <w:szCs w:val="18"/>
              </w:rPr>
            </w:pPr>
            <w:r w:rsidRPr="00575165">
              <w:rPr>
                <w:sz w:val="18"/>
                <w:szCs w:val="18"/>
              </w:rPr>
              <w:t>←</w:t>
            </w:r>
          </w:p>
        </w:tc>
      </w:tr>
      <w:tr w:rsidR="009A58D3" w:rsidRPr="00575165" w14:paraId="40EAC73F" w14:textId="77777777" w:rsidTr="00E01EAA">
        <w:trPr>
          <w:cantSplit/>
          <w:trHeight w:val="152"/>
        </w:trPr>
        <w:tc>
          <w:tcPr>
            <w:tcW w:w="1080" w:type="dxa"/>
            <w:shd w:val="clear" w:color="auto" w:fill="auto"/>
          </w:tcPr>
          <w:p w14:paraId="2C473CF3" w14:textId="77777777" w:rsidR="009A58D3" w:rsidRPr="00575165" w:rsidRDefault="009A58D3" w:rsidP="00E01EAA">
            <w:pPr>
              <w:rPr>
                <w:sz w:val="18"/>
                <w:szCs w:val="18"/>
              </w:rPr>
            </w:pPr>
          </w:p>
        </w:tc>
        <w:tc>
          <w:tcPr>
            <w:tcW w:w="900" w:type="dxa"/>
            <w:shd w:val="clear" w:color="auto" w:fill="auto"/>
          </w:tcPr>
          <w:p w14:paraId="43FA01E1" w14:textId="77777777" w:rsidR="009A58D3" w:rsidRPr="00575165" w:rsidRDefault="009A58D3" w:rsidP="00E01EAA">
            <w:pPr>
              <w:jc w:val="center"/>
              <w:rPr>
                <w:sz w:val="18"/>
                <w:szCs w:val="18"/>
              </w:rPr>
            </w:pPr>
          </w:p>
        </w:tc>
        <w:tc>
          <w:tcPr>
            <w:tcW w:w="720" w:type="dxa"/>
            <w:shd w:val="clear" w:color="auto" w:fill="auto"/>
          </w:tcPr>
          <w:p w14:paraId="6926F924" w14:textId="77777777" w:rsidR="009A58D3" w:rsidRPr="00575165" w:rsidRDefault="009A58D3" w:rsidP="00E01EAA">
            <w:pPr>
              <w:jc w:val="center"/>
              <w:rPr>
                <w:sz w:val="18"/>
                <w:szCs w:val="18"/>
              </w:rPr>
            </w:pPr>
          </w:p>
        </w:tc>
        <w:tc>
          <w:tcPr>
            <w:tcW w:w="720" w:type="dxa"/>
            <w:shd w:val="clear" w:color="auto" w:fill="auto"/>
          </w:tcPr>
          <w:p w14:paraId="1730C335"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44BD75A9" w14:textId="77777777" w:rsidR="009A58D3" w:rsidRPr="00575165" w:rsidRDefault="009A58D3" w:rsidP="00E01EAA">
            <w:pPr>
              <w:jc w:val="center"/>
              <w:rPr>
                <w:sz w:val="18"/>
                <w:szCs w:val="18"/>
              </w:rPr>
            </w:pPr>
            <w:r w:rsidRPr="00575165">
              <w:rPr>
                <w:sz w:val="18"/>
                <w:szCs w:val="18"/>
              </w:rPr>
              <w:t>65-84</w:t>
            </w:r>
          </w:p>
        </w:tc>
        <w:tc>
          <w:tcPr>
            <w:tcW w:w="630" w:type="dxa"/>
            <w:shd w:val="clear" w:color="auto" w:fill="auto"/>
          </w:tcPr>
          <w:p w14:paraId="3357B115" w14:textId="77777777" w:rsidR="009A58D3" w:rsidRPr="00575165" w:rsidRDefault="009A58D3" w:rsidP="00E01EAA">
            <w:pPr>
              <w:jc w:val="right"/>
              <w:rPr>
                <w:sz w:val="18"/>
                <w:szCs w:val="18"/>
              </w:rPr>
            </w:pPr>
          </w:p>
        </w:tc>
        <w:tc>
          <w:tcPr>
            <w:tcW w:w="630" w:type="dxa"/>
            <w:shd w:val="clear" w:color="auto" w:fill="auto"/>
          </w:tcPr>
          <w:p w14:paraId="4631408E" w14:textId="77777777" w:rsidR="009A58D3" w:rsidRPr="00575165" w:rsidRDefault="009A58D3" w:rsidP="00E01EAA">
            <w:pPr>
              <w:jc w:val="right"/>
              <w:rPr>
                <w:sz w:val="18"/>
                <w:szCs w:val="18"/>
              </w:rPr>
            </w:pPr>
          </w:p>
        </w:tc>
        <w:tc>
          <w:tcPr>
            <w:tcW w:w="900" w:type="dxa"/>
            <w:shd w:val="clear" w:color="auto" w:fill="auto"/>
          </w:tcPr>
          <w:p w14:paraId="6A865DD3" w14:textId="77777777" w:rsidR="009A58D3" w:rsidRPr="00575165" w:rsidRDefault="009A58D3" w:rsidP="00E01EAA">
            <w:pPr>
              <w:jc w:val="right"/>
              <w:rPr>
                <w:sz w:val="18"/>
                <w:szCs w:val="18"/>
              </w:rPr>
            </w:pPr>
            <w:r w:rsidRPr="00575165">
              <w:rPr>
                <w:sz w:val="18"/>
                <w:szCs w:val="18"/>
              </w:rPr>
              <w:t>0.2</w:t>
            </w:r>
          </w:p>
        </w:tc>
        <w:tc>
          <w:tcPr>
            <w:tcW w:w="900" w:type="dxa"/>
            <w:shd w:val="clear" w:color="auto" w:fill="auto"/>
          </w:tcPr>
          <w:p w14:paraId="3FCA6A7A" w14:textId="77777777" w:rsidR="009A58D3" w:rsidRPr="00575165" w:rsidRDefault="009A58D3" w:rsidP="00E01EAA">
            <w:pPr>
              <w:jc w:val="right"/>
              <w:rPr>
                <w:sz w:val="18"/>
                <w:szCs w:val="18"/>
              </w:rPr>
            </w:pPr>
            <w:r w:rsidRPr="00575165">
              <w:rPr>
                <w:sz w:val="18"/>
                <w:szCs w:val="18"/>
              </w:rPr>
              <w:t>8.4</w:t>
            </w:r>
          </w:p>
        </w:tc>
        <w:tc>
          <w:tcPr>
            <w:tcW w:w="900" w:type="dxa"/>
            <w:shd w:val="clear" w:color="auto" w:fill="auto"/>
          </w:tcPr>
          <w:p w14:paraId="5363A9B4"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317240FF" w14:textId="77777777" w:rsidR="009A58D3" w:rsidRPr="00575165" w:rsidRDefault="009A58D3" w:rsidP="00E01EAA">
            <w:pPr>
              <w:rPr>
                <w:sz w:val="18"/>
                <w:szCs w:val="18"/>
              </w:rPr>
            </w:pPr>
          </w:p>
        </w:tc>
        <w:tc>
          <w:tcPr>
            <w:tcW w:w="1121" w:type="dxa"/>
            <w:shd w:val="clear" w:color="auto" w:fill="auto"/>
          </w:tcPr>
          <w:p w14:paraId="073451FA" w14:textId="77777777" w:rsidR="009A58D3" w:rsidRPr="00575165" w:rsidRDefault="009A58D3" w:rsidP="00E01EAA">
            <w:pPr>
              <w:jc w:val="right"/>
              <w:rPr>
                <w:sz w:val="18"/>
                <w:szCs w:val="18"/>
              </w:rPr>
            </w:pPr>
            <w:r w:rsidRPr="00575165">
              <w:rPr>
                <w:sz w:val="18"/>
                <w:szCs w:val="18"/>
              </w:rPr>
              <w:t>7.1</w:t>
            </w:r>
          </w:p>
        </w:tc>
        <w:tc>
          <w:tcPr>
            <w:tcW w:w="1121" w:type="dxa"/>
            <w:shd w:val="clear" w:color="auto" w:fill="auto"/>
          </w:tcPr>
          <w:p w14:paraId="7D39A767" w14:textId="77777777" w:rsidR="009A58D3" w:rsidRPr="00575165" w:rsidRDefault="009A58D3" w:rsidP="00E01EAA">
            <w:pPr>
              <w:jc w:val="right"/>
              <w:rPr>
                <w:sz w:val="18"/>
                <w:szCs w:val="18"/>
              </w:rPr>
            </w:pPr>
            <w:r w:rsidRPr="00575165">
              <w:rPr>
                <w:sz w:val="18"/>
                <w:szCs w:val="18"/>
              </w:rPr>
              <w:t>48.7</w:t>
            </w:r>
          </w:p>
        </w:tc>
        <w:tc>
          <w:tcPr>
            <w:tcW w:w="1122" w:type="dxa"/>
            <w:shd w:val="clear" w:color="auto" w:fill="auto"/>
          </w:tcPr>
          <w:p w14:paraId="27D8147A"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2796621D" w14:textId="77777777" w:rsidR="009A58D3" w:rsidRPr="00575165" w:rsidRDefault="009A58D3" w:rsidP="00E01EAA">
            <w:pPr>
              <w:rPr>
                <w:sz w:val="18"/>
                <w:szCs w:val="18"/>
              </w:rPr>
            </w:pPr>
          </w:p>
        </w:tc>
        <w:tc>
          <w:tcPr>
            <w:tcW w:w="941" w:type="dxa"/>
            <w:shd w:val="clear" w:color="auto" w:fill="auto"/>
          </w:tcPr>
          <w:p w14:paraId="4F3ECB8D" w14:textId="77777777" w:rsidR="009A58D3" w:rsidRPr="00575165" w:rsidRDefault="009A58D3" w:rsidP="00E01EAA">
            <w:pPr>
              <w:jc w:val="right"/>
              <w:rPr>
                <w:sz w:val="18"/>
                <w:szCs w:val="18"/>
              </w:rPr>
            </w:pPr>
            <w:r w:rsidRPr="00575165">
              <w:rPr>
                <w:sz w:val="18"/>
                <w:szCs w:val="18"/>
              </w:rPr>
              <w:t>0.7</w:t>
            </w:r>
          </w:p>
        </w:tc>
        <w:tc>
          <w:tcPr>
            <w:tcW w:w="941" w:type="dxa"/>
            <w:shd w:val="clear" w:color="auto" w:fill="auto"/>
          </w:tcPr>
          <w:p w14:paraId="3713B1F8" w14:textId="77777777" w:rsidR="009A58D3" w:rsidRPr="00575165" w:rsidRDefault="009A58D3" w:rsidP="00E01EAA">
            <w:pPr>
              <w:jc w:val="right"/>
              <w:rPr>
                <w:sz w:val="18"/>
                <w:szCs w:val="18"/>
              </w:rPr>
            </w:pPr>
            <w:r w:rsidRPr="00575165">
              <w:rPr>
                <w:sz w:val="18"/>
                <w:szCs w:val="18"/>
              </w:rPr>
              <w:t>35.0</w:t>
            </w:r>
          </w:p>
        </w:tc>
        <w:tc>
          <w:tcPr>
            <w:tcW w:w="942" w:type="dxa"/>
            <w:shd w:val="clear" w:color="auto" w:fill="auto"/>
          </w:tcPr>
          <w:p w14:paraId="099F5775" w14:textId="77777777" w:rsidR="009A58D3" w:rsidRPr="00575165" w:rsidRDefault="009A58D3" w:rsidP="00E01EAA">
            <w:pPr>
              <w:jc w:val="right"/>
              <w:rPr>
                <w:sz w:val="18"/>
                <w:szCs w:val="18"/>
              </w:rPr>
            </w:pPr>
            <w:r w:rsidRPr="00575165">
              <w:rPr>
                <w:sz w:val="18"/>
                <w:szCs w:val="18"/>
              </w:rPr>
              <w:t>←</w:t>
            </w:r>
          </w:p>
        </w:tc>
      </w:tr>
      <w:tr w:rsidR="009A58D3" w:rsidRPr="00575165" w14:paraId="31F28EB7" w14:textId="77777777" w:rsidTr="00E01EAA">
        <w:trPr>
          <w:cantSplit/>
          <w:trHeight w:val="152"/>
        </w:trPr>
        <w:tc>
          <w:tcPr>
            <w:tcW w:w="1080" w:type="dxa"/>
            <w:shd w:val="clear" w:color="auto" w:fill="auto"/>
          </w:tcPr>
          <w:p w14:paraId="09EA8804" w14:textId="77777777" w:rsidR="009A58D3" w:rsidRPr="00575165" w:rsidRDefault="009A58D3" w:rsidP="00E01EAA">
            <w:pPr>
              <w:rPr>
                <w:sz w:val="18"/>
                <w:szCs w:val="18"/>
              </w:rPr>
            </w:pPr>
          </w:p>
        </w:tc>
        <w:tc>
          <w:tcPr>
            <w:tcW w:w="900" w:type="dxa"/>
            <w:shd w:val="clear" w:color="auto" w:fill="auto"/>
          </w:tcPr>
          <w:p w14:paraId="0570C9EA" w14:textId="77777777" w:rsidR="009A58D3" w:rsidRPr="00575165" w:rsidRDefault="009A58D3" w:rsidP="00E01EAA">
            <w:pPr>
              <w:jc w:val="center"/>
              <w:rPr>
                <w:sz w:val="18"/>
                <w:szCs w:val="18"/>
              </w:rPr>
            </w:pPr>
          </w:p>
        </w:tc>
        <w:tc>
          <w:tcPr>
            <w:tcW w:w="720" w:type="dxa"/>
            <w:shd w:val="clear" w:color="auto" w:fill="auto"/>
          </w:tcPr>
          <w:p w14:paraId="52FEBBEC" w14:textId="77777777" w:rsidR="009A58D3" w:rsidRPr="00575165" w:rsidRDefault="009A58D3" w:rsidP="00E01EAA">
            <w:pPr>
              <w:jc w:val="center"/>
              <w:rPr>
                <w:sz w:val="18"/>
                <w:szCs w:val="18"/>
              </w:rPr>
            </w:pPr>
          </w:p>
        </w:tc>
        <w:tc>
          <w:tcPr>
            <w:tcW w:w="720" w:type="dxa"/>
            <w:shd w:val="clear" w:color="auto" w:fill="auto"/>
          </w:tcPr>
          <w:p w14:paraId="117C2321"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625C6D05" w14:textId="77777777" w:rsidR="009A58D3" w:rsidRPr="00575165" w:rsidRDefault="009A58D3" w:rsidP="00E01EAA">
            <w:pPr>
              <w:jc w:val="center"/>
              <w:rPr>
                <w:sz w:val="18"/>
                <w:szCs w:val="18"/>
              </w:rPr>
            </w:pPr>
            <w:r w:rsidRPr="00575165">
              <w:rPr>
                <w:sz w:val="18"/>
                <w:szCs w:val="18"/>
              </w:rPr>
              <w:t>16-84</w:t>
            </w:r>
          </w:p>
        </w:tc>
        <w:tc>
          <w:tcPr>
            <w:tcW w:w="630" w:type="dxa"/>
            <w:shd w:val="clear" w:color="auto" w:fill="auto"/>
          </w:tcPr>
          <w:p w14:paraId="0ECF5653" w14:textId="77777777" w:rsidR="009A58D3" w:rsidRPr="00575165" w:rsidRDefault="009A58D3" w:rsidP="00E01EAA">
            <w:pPr>
              <w:jc w:val="right"/>
              <w:rPr>
                <w:sz w:val="18"/>
                <w:szCs w:val="18"/>
              </w:rPr>
            </w:pPr>
          </w:p>
        </w:tc>
        <w:tc>
          <w:tcPr>
            <w:tcW w:w="630" w:type="dxa"/>
            <w:shd w:val="clear" w:color="auto" w:fill="auto"/>
          </w:tcPr>
          <w:p w14:paraId="432F6B25" w14:textId="77777777" w:rsidR="009A58D3" w:rsidRPr="00575165" w:rsidRDefault="009A58D3" w:rsidP="00E01EAA">
            <w:pPr>
              <w:jc w:val="right"/>
              <w:rPr>
                <w:sz w:val="18"/>
                <w:szCs w:val="18"/>
              </w:rPr>
            </w:pPr>
          </w:p>
        </w:tc>
        <w:tc>
          <w:tcPr>
            <w:tcW w:w="900" w:type="dxa"/>
            <w:shd w:val="clear" w:color="auto" w:fill="auto"/>
            <w:vAlign w:val="bottom"/>
          </w:tcPr>
          <w:p w14:paraId="0D2E3EBD" w14:textId="77777777" w:rsidR="009A58D3" w:rsidRPr="00575165" w:rsidRDefault="009A58D3" w:rsidP="00E01EAA">
            <w:pPr>
              <w:jc w:val="right"/>
              <w:rPr>
                <w:sz w:val="18"/>
                <w:szCs w:val="18"/>
              </w:rPr>
            </w:pPr>
            <w:r w:rsidRPr="00575165">
              <w:rPr>
                <w:sz w:val="18"/>
                <w:szCs w:val="18"/>
              </w:rPr>
              <w:t>4.1</w:t>
            </w:r>
          </w:p>
        </w:tc>
        <w:tc>
          <w:tcPr>
            <w:tcW w:w="900" w:type="dxa"/>
            <w:shd w:val="clear" w:color="auto" w:fill="auto"/>
            <w:vAlign w:val="bottom"/>
          </w:tcPr>
          <w:p w14:paraId="42299966" w14:textId="77777777" w:rsidR="009A58D3" w:rsidRPr="00575165" w:rsidRDefault="009A58D3" w:rsidP="00E01EAA">
            <w:pPr>
              <w:jc w:val="right"/>
              <w:rPr>
                <w:sz w:val="18"/>
                <w:szCs w:val="18"/>
              </w:rPr>
            </w:pPr>
            <w:r w:rsidRPr="00575165">
              <w:rPr>
                <w:sz w:val="18"/>
                <w:szCs w:val="18"/>
              </w:rPr>
              <w:t>10.8</w:t>
            </w:r>
          </w:p>
        </w:tc>
        <w:tc>
          <w:tcPr>
            <w:tcW w:w="900" w:type="dxa"/>
            <w:shd w:val="clear" w:color="auto" w:fill="auto"/>
          </w:tcPr>
          <w:p w14:paraId="50EEB57F"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70B5A200" w14:textId="77777777" w:rsidR="009A58D3" w:rsidRPr="00575165" w:rsidRDefault="009A58D3" w:rsidP="00E01EAA">
            <w:pPr>
              <w:rPr>
                <w:sz w:val="18"/>
                <w:szCs w:val="18"/>
              </w:rPr>
            </w:pPr>
          </w:p>
        </w:tc>
        <w:tc>
          <w:tcPr>
            <w:tcW w:w="1121" w:type="dxa"/>
            <w:shd w:val="clear" w:color="auto" w:fill="auto"/>
            <w:vAlign w:val="bottom"/>
          </w:tcPr>
          <w:p w14:paraId="0314C42D" w14:textId="77777777" w:rsidR="009A58D3" w:rsidRPr="00575165" w:rsidRDefault="009A58D3" w:rsidP="00E01EAA">
            <w:pPr>
              <w:jc w:val="right"/>
              <w:rPr>
                <w:sz w:val="18"/>
                <w:szCs w:val="18"/>
              </w:rPr>
            </w:pPr>
            <w:r w:rsidRPr="00575165">
              <w:rPr>
                <w:sz w:val="18"/>
                <w:szCs w:val="18"/>
              </w:rPr>
              <w:t>13.4</w:t>
            </w:r>
          </w:p>
        </w:tc>
        <w:tc>
          <w:tcPr>
            <w:tcW w:w="1121" w:type="dxa"/>
            <w:shd w:val="clear" w:color="auto" w:fill="auto"/>
            <w:vAlign w:val="bottom"/>
          </w:tcPr>
          <w:p w14:paraId="4EB6B4A9" w14:textId="77777777" w:rsidR="009A58D3" w:rsidRPr="00575165" w:rsidRDefault="009A58D3" w:rsidP="00E01EAA">
            <w:pPr>
              <w:jc w:val="right"/>
              <w:rPr>
                <w:sz w:val="18"/>
                <w:szCs w:val="18"/>
              </w:rPr>
            </w:pPr>
            <w:r w:rsidRPr="00575165">
              <w:rPr>
                <w:sz w:val="18"/>
                <w:szCs w:val="18"/>
              </w:rPr>
              <w:t>21.6</w:t>
            </w:r>
          </w:p>
        </w:tc>
        <w:tc>
          <w:tcPr>
            <w:tcW w:w="1122" w:type="dxa"/>
            <w:shd w:val="clear" w:color="auto" w:fill="auto"/>
          </w:tcPr>
          <w:p w14:paraId="523D87B8"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1D8C83E6" w14:textId="77777777" w:rsidR="009A58D3" w:rsidRPr="00575165" w:rsidRDefault="009A58D3" w:rsidP="00E01EAA">
            <w:pPr>
              <w:rPr>
                <w:sz w:val="18"/>
                <w:szCs w:val="18"/>
              </w:rPr>
            </w:pPr>
          </w:p>
        </w:tc>
        <w:tc>
          <w:tcPr>
            <w:tcW w:w="941" w:type="dxa"/>
            <w:shd w:val="clear" w:color="auto" w:fill="auto"/>
            <w:vAlign w:val="bottom"/>
          </w:tcPr>
          <w:p w14:paraId="32ACD12B" w14:textId="77777777" w:rsidR="009A58D3" w:rsidRPr="00575165" w:rsidRDefault="009A58D3" w:rsidP="00E01EAA">
            <w:pPr>
              <w:jc w:val="right"/>
              <w:rPr>
                <w:sz w:val="18"/>
                <w:szCs w:val="18"/>
              </w:rPr>
            </w:pPr>
            <w:r w:rsidRPr="00575165">
              <w:rPr>
                <w:sz w:val="18"/>
                <w:szCs w:val="18"/>
              </w:rPr>
              <w:t>9.6</w:t>
            </w:r>
          </w:p>
        </w:tc>
        <w:tc>
          <w:tcPr>
            <w:tcW w:w="941" w:type="dxa"/>
            <w:shd w:val="clear" w:color="auto" w:fill="auto"/>
            <w:vAlign w:val="bottom"/>
          </w:tcPr>
          <w:p w14:paraId="2AE12475" w14:textId="77777777" w:rsidR="009A58D3" w:rsidRPr="00575165" w:rsidRDefault="009A58D3" w:rsidP="00E01EAA">
            <w:pPr>
              <w:jc w:val="right"/>
              <w:rPr>
                <w:sz w:val="18"/>
                <w:szCs w:val="18"/>
              </w:rPr>
            </w:pPr>
            <w:r w:rsidRPr="00575165">
              <w:rPr>
                <w:sz w:val="18"/>
                <w:szCs w:val="18"/>
              </w:rPr>
              <w:t>40.4</w:t>
            </w:r>
          </w:p>
        </w:tc>
        <w:tc>
          <w:tcPr>
            <w:tcW w:w="942" w:type="dxa"/>
            <w:shd w:val="clear" w:color="auto" w:fill="auto"/>
          </w:tcPr>
          <w:p w14:paraId="1A405B12" w14:textId="77777777" w:rsidR="009A58D3" w:rsidRPr="00575165" w:rsidRDefault="009A58D3" w:rsidP="00E01EAA">
            <w:pPr>
              <w:jc w:val="right"/>
              <w:rPr>
                <w:sz w:val="18"/>
                <w:szCs w:val="18"/>
              </w:rPr>
            </w:pPr>
            <w:r w:rsidRPr="00575165">
              <w:rPr>
                <w:sz w:val="18"/>
                <w:szCs w:val="18"/>
              </w:rPr>
              <w:t>←</w:t>
            </w:r>
          </w:p>
        </w:tc>
      </w:tr>
      <w:tr w:rsidR="009A58D3" w:rsidRPr="00575165" w14:paraId="6BC804D8" w14:textId="77777777" w:rsidTr="00E01EAA">
        <w:trPr>
          <w:cantSplit/>
          <w:trHeight w:val="152"/>
        </w:trPr>
        <w:tc>
          <w:tcPr>
            <w:tcW w:w="1080" w:type="dxa"/>
            <w:shd w:val="clear" w:color="auto" w:fill="auto"/>
          </w:tcPr>
          <w:p w14:paraId="4159DFC4" w14:textId="77777777" w:rsidR="009A58D3" w:rsidRPr="00575165" w:rsidRDefault="009A58D3" w:rsidP="00E01EAA">
            <w:pPr>
              <w:rPr>
                <w:sz w:val="18"/>
                <w:szCs w:val="18"/>
              </w:rPr>
            </w:pPr>
          </w:p>
        </w:tc>
        <w:tc>
          <w:tcPr>
            <w:tcW w:w="900" w:type="dxa"/>
            <w:shd w:val="clear" w:color="auto" w:fill="auto"/>
          </w:tcPr>
          <w:p w14:paraId="2FEA4183" w14:textId="77777777" w:rsidR="009A58D3" w:rsidRPr="00575165" w:rsidRDefault="009A58D3" w:rsidP="00E01EAA">
            <w:pPr>
              <w:jc w:val="center"/>
              <w:rPr>
                <w:sz w:val="18"/>
                <w:szCs w:val="18"/>
              </w:rPr>
            </w:pPr>
          </w:p>
        </w:tc>
        <w:tc>
          <w:tcPr>
            <w:tcW w:w="720" w:type="dxa"/>
            <w:shd w:val="clear" w:color="auto" w:fill="auto"/>
          </w:tcPr>
          <w:p w14:paraId="48E01A3A" w14:textId="77777777" w:rsidR="009A58D3" w:rsidRPr="00575165" w:rsidRDefault="009A58D3" w:rsidP="00E01EAA">
            <w:pPr>
              <w:jc w:val="center"/>
              <w:rPr>
                <w:sz w:val="18"/>
                <w:szCs w:val="18"/>
              </w:rPr>
            </w:pPr>
          </w:p>
        </w:tc>
        <w:tc>
          <w:tcPr>
            <w:tcW w:w="720" w:type="dxa"/>
            <w:shd w:val="clear" w:color="auto" w:fill="auto"/>
          </w:tcPr>
          <w:p w14:paraId="585B0287"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367CDE9E" w14:textId="77777777" w:rsidR="009A58D3" w:rsidRPr="00575165" w:rsidRDefault="009A58D3" w:rsidP="00E01EAA">
            <w:pPr>
              <w:jc w:val="center"/>
              <w:rPr>
                <w:sz w:val="18"/>
                <w:szCs w:val="18"/>
              </w:rPr>
            </w:pPr>
            <w:r w:rsidRPr="00575165">
              <w:rPr>
                <w:sz w:val="18"/>
                <w:szCs w:val="18"/>
              </w:rPr>
              <w:t>16-84</w:t>
            </w:r>
          </w:p>
        </w:tc>
        <w:tc>
          <w:tcPr>
            <w:tcW w:w="630" w:type="dxa"/>
            <w:shd w:val="clear" w:color="auto" w:fill="auto"/>
          </w:tcPr>
          <w:p w14:paraId="6F752A9D" w14:textId="77777777" w:rsidR="009A58D3" w:rsidRPr="00575165" w:rsidRDefault="009A58D3" w:rsidP="00E01EAA">
            <w:pPr>
              <w:jc w:val="right"/>
              <w:rPr>
                <w:sz w:val="18"/>
                <w:szCs w:val="18"/>
              </w:rPr>
            </w:pPr>
          </w:p>
        </w:tc>
        <w:tc>
          <w:tcPr>
            <w:tcW w:w="630" w:type="dxa"/>
            <w:shd w:val="clear" w:color="auto" w:fill="auto"/>
          </w:tcPr>
          <w:p w14:paraId="7CF0B35B" w14:textId="77777777" w:rsidR="009A58D3" w:rsidRPr="00575165" w:rsidRDefault="009A58D3" w:rsidP="00E01EAA">
            <w:pPr>
              <w:jc w:val="right"/>
              <w:rPr>
                <w:sz w:val="18"/>
                <w:szCs w:val="18"/>
              </w:rPr>
            </w:pPr>
          </w:p>
        </w:tc>
        <w:tc>
          <w:tcPr>
            <w:tcW w:w="900" w:type="dxa"/>
            <w:shd w:val="clear" w:color="auto" w:fill="auto"/>
            <w:vAlign w:val="bottom"/>
          </w:tcPr>
          <w:p w14:paraId="391DA0AC" w14:textId="77777777" w:rsidR="009A58D3" w:rsidRPr="00575165" w:rsidRDefault="009A58D3" w:rsidP="00E01EAA">
            <w:pPr>
              <w:jc w:val="right"/>
              <w:rPr>
                <w:sz w:val="18"/>
                <w:szCs w:val="18"/>
              </w:rPr>
            </w:pPr>
            <w:r w:rsidRPr="00575165">
              <w:rPr>
                <w:sz w:val="18"/>
                <w:szCs w:val="18"/>
              </w:rPr>
              <w:t>1.3</w:t>
            </w:r>
          </w:p>
        </w:tc>
        <w:tc>
          <w:tcPr>
            <w:tcW w:w="900" w:type="dxa"/>
            <w:shd w:val="clear" w:color="auto" w:fill="auto"/>
            <w:vAlign w:val="bottom"/>
          </w:tcPr>
          <w:p w14:paraId="40A9AEA4" w14:textId="77777777" w:rsidR="009A58D3" w:rsidRPr="00575165" w:rsidRDefault="009A58D3" w:rsidP="00E01EAA">
            <w:pPr>
              <w:jc w:val="right"/>
              <w:rPr>
                <w:sz w:val="18"/>
                <w:szCs w:val="18"/>
              </w:rPr>
            </w:pPr>
            <w:r w:rsidRPr="00575165">
              <w:rPr>
                <w:sz w:val="18"/>
                <w:szCs w:val="18"/>
              </w:rPr>
              <w:t>16.0</w:t>
            </w:r>
          </w:p>
        </w:tc>
        <w:tc>
          <w:tcPr>
            <w:tcW w:w="900" w:type="dxa"/>
            <w:shd w:val="clear" w:color="auto" w:fill="auto"/>
          </w:tcPr>
          <w:p w14:paraId="489DA058"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621D36D8" w14:textId="77777777" w:rsidR="009A58D3" w:rsidRPr="00575165" w:rsidRDefault="009A58D3" w:rsidP="00E01EAA">
            <w:pPr>
              <w:rPr>
                <w:sz w:val="18"/>
                <w:szCs w:val="18"/>
              </w:rPr>
            </w:pPr>
          </w:p>
        </w:tc>
        <w:tc>
          <w:tcPr>
            <w:tcW w:w="1121" w:type="dxa"/>
            <w:shd w:val="clear" w:color="auto" w:fill="auto"/>
            <w:vAlign w:val="bottom"/>
          </w:tcPr>
          <w:p w14:paraId="15CDE55F" w14:textId="77777777" w:rsidR="009A58D3" w:rsidRPr="00575165" w:rsidRDefault="009A58D3" w:rsidP="00E01EAA">
            <w:pPr>
              <w:jc w:val="right"/>
              <w:rPr>
                <w:sz w:val="18"/>
                <w:szCs w:val="18"/>
              </w:rPr>
            </w:pPr>
            <w:r w:rsidRPr="00575165">
              <w:rPr>
                <w:sz w:val="18"/>
                <w:szCs w:val="18"/>
              </w:rPr>
              <w:t>2.5</w:t>
            </w:r>
          </w:p>
        </w:tc>
        <w:tc>
          <w:tcPr>
            <w:tcW w:w="1121" w:type="dxa"/>
            <w:shd w:val="clear" w:color="auto" w:fill="auto"/>
            <w:vAlign w:val="bottom"/>
          </w:tcPr>
          <w:p w14:paraId="16E52C61" w14:textId="77777777" w:rsidR="009A58D3" w:rsidRPr="00575165" w:rsidRDefault="009A58D3" w:rsidP="00E01EAA">
            <w:pPr>
              <w:jc w:val="right"/>
              <w:rPr>
                <w:sz w:val="18"/>
                <w:szCs w:val="18"/>
              </w:rPr>
            </w:pPr>
            <w:r w:rsidRPr="00575165">
              <w:rPr>
                <w:sz w:val="18"/>
                <w:szCs w:val="18"/>
              </w:rPr>
              <w:t>24.7</w:t>
            </w:r>
          </w:p>
        </w:tc>
        <w:tc>
          <w:tcPr>
            <w:tcW w:w="1122" w:type="dxa"/>
            <w:shd w:val="clear" w:color="auto" w:fill="auto"/>
          </w:tcPr>
          <w:p w14:paraId="70E447EC"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00A81BE7" w14:textId="77777777" w:rsidR="009A58D3" w:rsidRPr="00575165" w:rsidRDefault="009A58D3" w:rsidP="00E01EAA">
            <w:pPr>
              <w:rPr>
                <w:sz w:val="18"/>
                <w:szCs w:val="18"/>
              </w:rPr>
            </w:pPr>
          </w:p>
        </w:tc>
        <w:tc>
          <w:tcPr>
            <w:tcW w:w="941" w:type="dxa"/>
            <w:shd w:val="clear" w:color="auto" w:fill="auto"/>
            <w:vAlign w:val="bottom"/>
          </w:tcPr>
          <w:p w14:paraId="4C432770" w14:textId="77777777" w:rsidR="009A58D3" w:rsidRPr="00575165" w:rsidRDefault="009A58D3" w:rsidP="00E01EAA">
            <w:pPr>
              <w:jc w:val="right"/>
              <w:rPr>
                <w:sz w:val="18"/>
                <w:szCs w:val="18"/>
              </w:rPr>
            </w:pPr>
            <w:r w:rsidRPr="00575165">
              <w:rPr>
                <w:sz w:val="18"/>
                <w:szCs w:val="18"/>
              </w:rPr>
              <w:t>0.7</w:t>
            </w:r>
          </w:p>
        </w:tc>
        <w:tc>
          <w:tcPr>
            <w:tcW w:w="941" w:type="dxa"/>
            <w:shd w:val="clear" w:color="auto" w:fill="auto"/>
            <w:vAlign w:val="bottom"/>
          </w:tcPr>
          <w:p w14:paraId="474CC835" w14:textId="77777777" w:rsidR="009A58D3" w:rsidRPr="00575165" w:rsidRDefault="009A58D3" w:rsidP="00E01EAA">
            <w:pPr>
              <w:jc w:val="right"/>
              <w:rPr>
                <w:sz w:val="18"/>
                <w:szCs w:val="18"/>
              </w:rPr>
            </w:pPr>
            <w:r w:rsidRPr="00575165">
              <w:rPr>
                <w:sz w:val="18"/>
                <w:szCs w:val="18"/>
              </w:rPr>
              <w:t>54.7</w:t>
            </w:r>
          </w:p>
        </w:tc>
        <w:tc>
          <w:tcPr>
            <w:tcW w:w="942" w:type="dxa"/>
            <w:shd w:val="clear" w:color="auto" w:fill="auto"/>
          </w:tcPr>
          <w:p w14:paraId="67A97A5C" w14:textId="77777777" w:rsidR="009A58D3" w:rsidRPr="00575165" w:rsidRDefault="009A58D3" w:rsidP="00E01EAA">
            <w:pPr>
              <w:jc w:val="right"/>
              <w:rPr>
                <w:sz w:val="18"/>
                <w:szCs w:val="18"/>
              </w:rPr>
            </w:pPr>
            <w:r w:rsidRPr="00575165">
              <w:rPr>
                <w:sz w:val="18"/>
                <w:szCs w:val="18"/>
              </w:rPr>
              <w:t>←</w:t>
            </w:r>
          </w:p>
        </w:tc>
      </w:tr>
      <w:tr w:rsidR="009A58D3" w:rsidRPr="00575165" w14:paraId="3F876B11" w14:textId="77777777" w:rsidTr="00E01EAA">
        <w:trPr>
          <w:cantSplit/>
          <w:trHeight w:val="152"/>
        </w:trPr>
        <w:tc>
          <w:tcPr>
            <w:tcW w:w="1080" w:type="dxa"/>
            <w:shd w:val="clear" w:color="auto" w:fill="auto"/>
          </w:tcPr>
          <w:p w14:paraId="736EC21C" w14:textId="77777777" w:rsidR="009A58D3" w:rsidRPr="00575165" w:rsidRDefault="009A58D3" w:rsidP="00E01EAA">
            <w:pPr>
              <w:rPr>
                <w:sz w:val="18"/>
                <w:szCs w:val="18"/>
              </w:rPr>
            </w:pPr>
          </w:p>
        </w:tc>
        <w:tc>
          <w:tcPr>
            <w:tcW w:w="900" w:type="dxa"/>
            <w:shd w:val="clear" w:color="auto" w:fill="auto"/>
          </w:tcPr>
          <w:p w14:paraId="7B199EBC" w14:textId="77777777" w:rsidR="009A58D3" w:rsidRPr="00575165" w:rsidRDefault="009A58D3" w:rsidP="00E01EAA">
            <w:pPr>
              <w:jc w:val="center"/>
              <w:rPr>
                <w:sz w:val="18"/>
                <w:szCs w:val="18"/>
              </w:rPr>
            </w:pPr>
          </w:p>
        </w:tc>
        <w:tc>
          <w:tcPr>
            <w:tcW w:w="720" w:type="dxa"/>
            <w:shd w:val="clear" w:color="auto" w:fill="auto"/>
          </w:tcPr>
          <w:p w14:paraId="20EB8829" w14:textId="77777777" w:rsidR="009A58D3" w:rsidRPr="00575165" w:rsidRDefault="009A58D3" w:rsidP="00E01EAA">
            <w:pPr>
              <w:jc w:val="center"/>
              <w:rPr>
                <w:sz w:val="18"/>
                <w:szCs w:val="18"/>
              </w:rPr>
            </w:pPr>
          </w:p>
        </w:tc>
        <w:tc>
          <w:tcPr>
            <w:tcW w:w="720" w:type="dxa"/>
            <w:shd w:val="clear" w:color="auto" w:fill="auto"/>
          </w:tcPr>
          <w:p w14:paraId="06D35C19" w14:textId="77777777" w:rsidR="009A58D3" w:rsidRPr="00575165" w:rsidRDefault="009A58D3" w:rsidP="00E01EAA">
            <w:pPr>
              <w:jc w:val="center"/>
              <w:rPr>
                <w:sz w:val="18"/>
                <w:szCs w:val="18"/>
              </w:rPr>
            </w:pPr>
          </w:p>
        </w:tc>
        <w:tc>
          <w:tcPr>
            <w:tcW w:w="720" w:type="dxa"/>
            <w:shd w:val="clear" w:color="auto" w:fill="auto"/>
          </w:tcPr>
          <w:p w14:paraId="7580DE54" w14:textId="77777777" w:rsidR="009A58D3" w:rsidRPr="00575165" w:rsidRDefault="009A58D3" w:rsidP="00E01EAA">
            <w:pPr>
              <w:jc w:val="center"/>
              <w:rPr>
                <w:sz w:val="18"/>
                <w:szCs w:val="18"/>
              </w:rPr>
            </w:pPr>
          </w:p>
        </w:tc>
        <w:tc>
          <w:tcPr>
            <w:tcW w:w="630" w:type="dxa"/>
            <w:shd w:val="clear" w:color="auto" w:fill="auto"/>
          </w:tcPr>
          <w:p w14:paraId="6BDE4602" w14:textId="77777777" w:rsidR="009A58D3" w:rsidRPr="00575165" w:rsidRDefault="009A58D3" w:rsidP="00E01EAA">
            <w:pPr>
              <w:jc w:val="right"/>
              <w:rPr>
                <w:sz w:val="18"/>
                <w:szCs w:val="18"/>
              </w:rPr>
            </w:pPr>
          </w:p>
        </w:tc>
        <w:tc>
          <w:tcPr>
            <w:tcW w:w="630" w:type="dxa"/>
            <w:shd w:val="clear" w:color="auto" w:fill="auto"/>
          </w:tcPr>
          <w:p w14:paraId="4930A08E" w14:textId="77777777" w:rsidR="009A58D3" w:rsidRPr="00575165" w:rsidRDefault="009A58D3" w:rsidP="00E01EAA">
            <w:pPr>
              <w:jc w:val="right"/>
              <w:rPr>
                <w:sz w:val="18"/>
                <w:szCs w:val="18"/>
              </w:rPr>
            </w:pPr>
          </w:p>
        </w:tc>
        <w:tc>
          <w:tcPr>
            <w:tcW w:w="900" w:type="dxa"/>
            <w:shd w:val="clear" w:color="auto" w:fill="auto"/>
          </w:tcPr>
          <w:p w14:paraId="698C3BBA" w14:textId="77777777" w:rsidR="009A58D3" w:rsidRPr="00575165" w:rsidRDefault="009A58D3" w:rsidP="00E01EAA">
            <w:pPr>
              <w:jc w:val="right"/>
              <w:rPr>
                <w:sz w:val="18"/>
                <w:szCs w:val="18"/>
              </w:rPr>
            </w:pPr>
          </w:p>
        </w:tc>
        <w:tc>
          <w:tcPr>
            <w:tcW w:w="900" w:type="dxa"/>
            <w:shd w:val="clear" w:color="auto" w:fill="auto"/>
          </w:tcPr>
          <w:p w14:paraId="43DC4E19" w14:textId="77777777" w:rsidR="009A58D3" w:rsidRPr="00575165" w:rsidRDefault="009A58D3" w:rsidP="00E01EAA">
            <w:pPr>
              <w:jc w:val="right"/>
              <w:rPr>
                <w:sz w:val="18"/>
                <w:szCs w:val="18"/>
              </w:rPr>
            </w:pPr>
          </w:p>
        </w:tc>
        <w:tc>
          <w:tcPr>
            <w:tcW w:w="900" w:type="dxa"/>
            <w:shd w:val="clear" w:color="auto" w:fill="auto"/>
          </w:tcPr>
          <w:p w14:paraId="75ACF4C3" w14:textId="77777777" w:rsidR="009A58D3" w:rsidRPr="00575165" w:rsidRDefault="009A58D3" w:rsidP="00E01EAA">
            <w:pPr>
              <w:jc w:val="right"/>
              <w:rPr>
                <w:sz w:val="18"/>
                <w:szCs w:val="18"/>
              </w:rPr>
            </w:pPr>
          </w:p>
        </w:tc>
        <w:tc>
          <w:tcPr>
            <w:tcW w:w="236" w:type="dxa"/>
            <w:shd w:val="clear" w:color="auto" w:fill="auto"/>
          </w:tcPr>
          <w:p w14:paraId="0736DB53" w14:textId="77777777" w:rsidR="009A58D3" w:rsidRPr="00575165" w:rsidRDefault="009A58D3" w:rsidP="00E01EAA">
            <w:pPr>
              <w:rPr>
                <w:sz w:val="18"/>
                <w:szCs w:val="18"/>
              </w:rPr>
            </w:pPr>
          </w:p>
        </w:tc>
        <w:tc>
          <w:tcPr>
            <w:tcW w:w="1121" w:type="dxa"/>
            <w:shd w:val="clear" w:color="auto" w:fill="auto"/>
          </w:tcPr>
          <w:p w14:paraId="5E88A3A4" w14:textId="77777777" w:rsidR="009A58D3" w:rsidRPr="00575165" w:rsidRDefault="009A58D3" w:rsidP="00E01EAA">
            <w:pPr>
              <w:jc w:val="right"/>
              <w:rPr>
                <w:sz w:val="18"/>
                <w:szCs w:val="18"/>
              </w:rPr>
            </w:pPr>
          </w:p>
        </w:tc>
        <w:tc>
          <w:tcPr>
            <w:tcW w:w="1121" w:type="dxa"/>
            <w:shd w:val="clear" w:color="auto" w:fill="auto"/>
          </w:tcPr>
          <w:p w14:paraId="3AFAB607" w14:textId="77777777" w:rsidR="009A58D3" w:rsidRPr="00575165" w:rsidRDefault="009A58D3" w:rsidP="00E01EAA">
            <w:pPr>
              <w:jc w:val="right"/>
              <w:rPr>
                <w:sz w:val="18"/>
                <w:szCs w:val="18"/>
              </w:rPr>
            </w:pPr>
          </w:p>
        </w:tc>
        <w:tc>
          <w:tcPr>
            <w:tcW w:w="1122" w:type="dxa"/>
            <w:shd w:val="clear" w:color="auto" w:fill="auto"/>
          </w:tcPr>
          <w:p w14:paraId="3F25F027" w14:textId="77777777" w:rsidR="009A58D3" w:rsidRPr="00575165" w:rsidRDefault="009A58D3" w:rsidP="00E01EAA">
            <w:pPr>
              <w:jc w:val="right"/>
              <w:rPr>
                <w:sz w:val="18"/>
                <w:szCs w:val="18"/>
              </w:rPr>
            </w:pPr>
          </w:p>
        </w:tc>
        <w:tc>
          <w:tcPr>
            <w:tcW w:w="236" w:type="dxa"/>
            <w:shd w:val="clear" w:color="auto" w:fill="auto"/>
          </w:tcPr>
          <w:p w14:paraId="2D7AD831" w14:textId="77777777" w:rsidR="009A58D3" w:rsidRPr="00575165" w:rsidRDefault="009A58D3" w:rsidP="00E01EAA">
            <w:pPr>
              <w:rPr>
                <w:sz w:val="18"/>
                <w:szCs w:val="18"/>
              </w:rPr>
            </w:pPr>
          </w:p>
        </w:tc>
        <w:tc>
          <w:tcPr>
            <w:tcW w:w="941" w:type="dxa"/>
            <w:shd w:val="clear" w:color="auto" w:fill="auto"/>
          </w:tcPr>
          <w:p w14:paraId="5CC4A957" w14:textId="77777777" w:rsidR="009A58D3" w:rsidRPr="00575165" w:rsidRDefault="009A58D3" w:rsidP="00E01EAA">
            <w:pPr>
              <w:jc w:val="right"/>
              <w:rPr>
                <w:sz w:val="18"/>
                <w:szCs w:val="18"/>
              </w:rPr>
            </w:pPr>
          </w:p>
        </w:tc>
        <w:tc>
          <w:tcPr>
            <w:tcW w:w="941" w:type="dxa"/>
            <w:shd w:val="clear" w:color="auto" w:fill="auto"/>
          </w:tcPr>
          <w:p w14:paraId="7FA14AC4" w14:textId="77777777" w:rsidR="009A58D3" w:rsidRPr="00575165" w:rsidRDefault="009A58D3" w:rsidP="00E01EAA">
            <w:pPr>
              <w:jc w:val="right"/>
              <w:rPr>
                <w:sz w:val="18"/>
                <w:szCs w:val="18"/>
              </w:rPr>
            </w:pPr>
          </w:p>
        </w:tc>
        <w:tc>
          <w:tcPr>
            <w:tcW w:w="942" w:type="dxa"/>
            <w:shd w:val="clear" w:color="auto" w:fill="auto"/>
          </w:tcPr>
          <w:p w14:paraId="69BE2B13" w14:textId="77777777" w:rsidR="009A58D3" w:rsidRPr="00575165" w:rsidRDefault="009A58D3" w:rsidP="00E01EAA">
            <w:pPr>
              <w:jc w:val="right"/>
              <w:rPr>
                <w:sz w:val="18"/>
                <w:szCs w:val="18"/>
              </w:rPr>
            </w:pPr>
          </w:p>
        </w:tc>
      </w:tr>
      <w:tr w:rsidR="009A58D3" w:rsidRPr="00575165" w14:paraId="4E5C276B" w14:textId="77777777" w:rsidTr="00E01EAA">
        <w:trPr>
          <w:cantSplit/>
          <w:trHeight w:val="152"/>
        </w:trPr>
        <w:tc>
          <w:tcPr>
            <w:tcW w:w="1080" w:type="dxa"/>
            <w:shd w:val="clear" w:color="auto" w:fill="auto"/>
          </w:tcPr>
          <w:p w14:paraId="49234BFC" w14:textId="77777777" w:rsidR="009A58D3" w:rsidRPr="00575165" w:rsidRDefault="009A58D3" w:rsidP="00E01EAA">
            <w:pPr>
              <w:rPr>
                <w:sz w:val="18"/>
                <w:szCs w:val="18"/>
              </w:rPr>
            </w:pPr>
            <w:r w:rsidRPr="00575165">
              <w:rPr>
                <w:sz w:val="18"/>
                <w:szCs w:val="18"/>
              </w:rPr>
              <w:t>SALT (4)</w:t>
            </w:r>
          </w:p>
        </w:tc>
        <w:tc>
          <w:tcPr>
            <w:tcW w:w="900" w:type="dxa"/>
            <w:shd w:val="clear" w:color="auto" w:fill="auto"/>
          </w:tcPr>
          <w:p w14:paraId="6A26D018" w14:textId="77777777" w:rsidR="009A58D3" w:rsidRPr="00575165" w:rsidRDefault="009A58D3" w:rsidP="00E01EAA">
            <w:pPr>
              <w:jc w:val="center"/>
              <w:rPr>
                <w:sz w:val="18"/>
                <w:szCs w:val="18"/>
              </w:rPr>
            </w:pPr>
            <w:r w:rsidRPr="00575165">
              <w:rPr>
                <w:sz w:val="18"/>
                <w:szCs w:val="18"/>
              </w:rPr>
              <w:t>1998-2002</w:t>
            </w:r>
          </w:p>
        </w:tc>
        <w:tc>
          <w:tcPr>
            <w:tcW w:w="720" w:type="dxa"/>
            <w:shd w:val="clear" w:color="auto" w:fill="auto"/>
          </w:tcPr>
          <w:p w14:paraId="6E0A28D8"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&lt;Refman&gt;&lt;Cite&gt;&lt;Author&gt;Hansson&lt;/Author&gt;&lt;Year&gt;2009&lt;/Year&gt;&lt;RecNum&gt;HANSSO2009&lt;/RecNum&gt;&lt;IDText&gt;Use of snus and risk for cardiovascular disease: results from the Swedish Twin Registry&lt;/IDText&gt;&lt;MDL Ref_Type="Journal"&gt;&lt;Ref_Type&gt;Journal&lt;/Ref_Type&gt;&lt;Ref_ID&gt;HANSSO2009&lt;/Ref_ID&gt;&lt;Title_Primary&gt;Use of snus and risk for cardiovascular disease: results from the Swedish Twin Registry&lt;/Title_Primary&gt;&lt;Authors_Primary&gt;Hansson,J.&lt;/Authors_Primary&gt;&lt;Authors_Primary&gt;Pedersen,N.L.&lt;/Authors_Primary&gt;&lt;Authors_Primary&gt;Galanti,M.R.&lt;/Authors_Primary&gt;&lt;Authors_Primary&gt;Andersson,T.&lt;/Authors_Primary&gt;&lt;Authors_Primary&gt;Ahlbom,A.&lt;/Authors_Primary&gt;&lt;Authors_Primary&gt;Hallqvist,J.&lt;/Authors_Primary&gt;&lt;Authors_Primary&gt;Magnusson,C.&lt;/Authors_Primary&gt;&lt;Date_Primary&gt;2009&lt;/Date_Primary&gt;&lt;Keywords&gt;CHD&lt;/Keywords&gt;&lt;Keywords&gt;STROKE&lt;/Keywords&gt;&lt;Keywords&gt;SNUFF&lt;/Keywords&gt;&lt;Keywords&gt;SWEDEN&lt;/Keywords&gt;&lt;Keywords&gt;JOINTSS2Rep1&lt;/Keywords&gt;&lt;Keywords&gt;SNUFFxSMOK&lt;/Keywords&gt;&lt;Keywords&gt;JOINTSS2REP3Y1&lt;/Keywords&gt;&lt;Reprint&gt;In File&lt;/Reprint&gt;&lt;Start_Page&gt;717&lt;/Start_Page&gt;&lt;End_Page&gt;724&lt;/End_Page&gt;&lt;Periodical&gt;J.Intern.Med.&lt;/Periodical&gt;&lt;Volume&gt;265&lt;/Volume&gt;&lt;Issue&gt;6&lt;/Issue&gt;&lt;User_Def_3&gt;1651&lt;/User_Def_3&gt;&lt;User_Def_5&gt;19082009&lt;/User_Def_5&gt;&lt;Availability&gt;14092011&lt;/Availability&gt;&lt;Misc_3&gt;21082009/Y&lt;/Misc_3&gt;&lt;Address&gt;&lt;u&gt;O7C&lt;/u&gt; BL-GEN&lt;/Address&gt;&lt;Web_URL_Link1&gt;&lt;u&gt;x:\refscan\HANSSO2009.pdf&lt;/u&gt;;&lt;u&gt;t:\pauline\reviews\pdf\1651.pdf&lt;/u&gt;&lt;/Web_URL_Link1&gt;&lt;Web_URL_Link3&gt;Oct09:BAT(rev)&lt;/Web_URL_Link3&gt;&lt;ZZ_JournalFull&gt;&lt;f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sidRPr="00575165">
              <w:rPr>
                <w:sz w:val="18"/>
                <w:szCs w:val="18"/>
              </w:rPr>
              <w:fldChar w:fldCharType="separate"/>
            </w:r>
            <w:r w:rsidRPr="00575165">
              <w:rPr>
                <w:sz w:val="18"/>
                <w:szCs w:val="18"/>
              </w:rPr>
              <w:t>[19]</w:t>
            </w:r>
            <w:r w:rsidRPr="00575165">
              <w:rPr>
                <w:sz w:val="18"/>
                <w:szCs w:val="18"/>
              </w:rPr>
              <w:fldChar w:fldCharType="end"/>
            </w:r>
          </w:p>
        </w:tc>
        <w:tc>
          <w:tcPr>
            <w:tcW w:w="720" w:type="dxa"/>
            <w:shd w:val="clear" w:color="auto" w:fill="auto"/>
          </w:tcPr>
          <w:p w14:paraId="16CDD78A"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71D2805A" w14:textId="77777777" w:rsidR="009A58D3" w:rsidRPr="00575165" w:rsidRDefault="009A58D3" w:rsidP="00E01EAA">
            <w:pPr>
              <w:jc w:val="center"/>
              <w:rPr>
                <w:sz w:val="18"/>
                <w:szCs w:val="18"/>
              </w:rPr>
            </w:pPr>
            <w:r w:rsidRPr="00575165">
              <w:rPr>
                <w:sz w:val="18"/>
                <w:szCs w:val="18"/>
              </w:rPr>
              <w:t>42-64</w:t>
            </w:r>
          </w:p>
        </w:tc>
        <w:tc>
          <w:tcPr>
            <w:tcW w:w="630" w:type="dxa"/>
            <w:shd w:val="clear" w:color="auto" w:fill="auto"/>
          </w:tcPr>
          <w:p w14:paraId="3392F7E1" w14:textId="77777777" w:rsidR="009A58D3" w:rsidRPr="00575165" w:rsidRDefault="009A58D3" w:rsidP="00E01EAA">
            <w:pPr>
              <w:jc w:val="right"/>
              <w:rPr>
                <w:sz w:val="18"/>
                <w:szCs w:val="18"/>
              </w:rPr>
            </w:pPr>
            <w:r w:rsidRPr="00575165">
              <w:rPr>
                <w:sz w:val="18"/>
                <w:szCs w:val="18"/>
              </w:rPr>
              <w:t>/A</w:t>
            </w:r>
          </w:p>
        </w:tc>
        <w:tc>
          <w:tcPr>
            <w:tcW w:w="630" w:type="dxa"/>
            <w:shd w:val="clear" w:color="auto" w:fill="auto"/>
          </w:tcPr>
          <w:p w14:paraId="283C3DE5" w14:textId="77777777" w:rsidR="009A58D3" w:rsidRPr="00575165" w:rsidRDefault="009A58D3" w:rsidP="00E01EAA">
            <w:pPr>
              <w:jc w:val="right"/>
              <w:rPr>
                <w:sz w:val="18"/>
                <w:szCs w:val="18"/>
              </w:rPr>
            </w:pPr>
            <w:r w:rsidRPr="00575165">
              <w:rPr>
                <w:sz w:val="18"/>
                <w:szCs w:val="18"/>
              </w:rPr>
              <w:t>C/A</w:t>
            </w:r>
          </w:p>
        </w:tc>
        <w:tc>
          <w:tcPr>
            <w:tcW w:w="900" w:type="dxa"/>
            <w:shd w:val="clear" w:color="auto" w:fill="auto"/>
          </w:tcPr>
          <w:p w14:paraId="2A1F34C9" w14:textId="77777777" w:rsidR="009A58D3" w:rsidRPr="00575165" w:rsidRDefault="009A58D3" w:rsidP="00E01EAA">
            <w:pPr>
              <w:jc w:val="right"/>
              <w:rPr>
                <w:sz w:val="18"/>
                <w:szCs w:val="18"/>
              </w:rPr>
            </w:pPr>
            <w:r w:rsidRPr="00575165">
              <w:rPr>
                <w:sz w:val="18"/>
                <w:szCs w:val="18"/>
              </w:rPr>
              <w:t>1.7</w:t>
            </w:r>
          </w:p>
        </w:tc>
        <w:tc>
          <w:tcPr>
            <w:tcW w:w="900" w:type="dxa"/>
            <w:shd w:val="clear" w:color="auto" w:fill="auto"/>
          </w:tcPr>
          <w:p w14:paraId="0A38DE83" w14:textId="77777777" w:rsidR="009A58D3" w:rsidRPr="00575165" w:rsidRDefault="009A58D3" w:rsidP="00E01EAA">
            <w:pPr>
              <w:jc w:val="right"/>
              <w:rPr>
                <w:sz w:val="18"/>
                <w:szCs w:val="18"/>
              </w:rPr>
            </w:pPr>
            <w:r w:rsidRPr="00575165">
              <w:rPr>
                <w:sz w:val="18"/>
                <w:szCs w:val="18"/>
              </w:rPr>
              <w:t>1.0</w:t>
            </w:r>
          </w:p>
        </w:tc>
        <w:tc>
          <w:tcPr>
            <w:tcW w:w="900" w:type="dxa"/>
            <w:shd w:val="clear" w:color="auto" w:fill="auto"/>
          </w:tcPr>
          <w:p w14:paraId="42BCF2C0" w14:textId="77777777" w:rsidR="009A58D3" w:rsidRPr="00575165" w:rsidRDefault="009A58D3" w:rsidP="00E01EAA">
            <w:pPr>
              <w:jc w:val="right"/>
              <w:rPr>
                <w:sz w:val="18"/>
                <w:szCs w:val="18"/>
              </w:rPr>
            </w:pPr>
            <w:r w:rsidRPr="00575165">
              <w:rPr>
                <w:sz w:val="18"/>
                <w:szCs w:val="18"/>
              </w:rPr>
              <w:t>14.9</w:t>
            </w:r>
          </w:p>
        </w:tc>
        <w:tc>
          <w:tcPr>
            <w:tcW w:w="236" w:type="dxa"/>
            <w:shd w:val="clear" w:color="auto" w:fill="auto"/>
          </w:tcPr>
          <w:p w14:paraId="65B97B33" w14:textId="77777777" w:rsidR="009A58D3" w:rsidRPr="00575165" w:rsidRDefault="009A58D3" w:rsidP="00E01EAA">
            <w:pPr>
              <w:rPr>
                <w:sz w:val="18"/>
                <w:szCs w:val="18"/>
              </w:rPr>
            </w:pPr>
          </w:p>
        </w:tc>
        <w:tc>
          <w:tcPr>
            <w:tcW w:w="1121" w:type="dxa"/>
            <w:shd w:val="clear" w:color="auto" w:fill="auto"/>
          </w:tcPr>
          <w:p w14:paraId="17B8505C" w14:textId="77777777" w:rsidR="009A58D3" w:rsidRPr="00575165" w:rsidRDefault="009A58D3" w:rsidP="00E01EAA">
            <w:pPr>
              <w:jc w:val="right"/>
              <w:rPr>
                <w:sz w:val="18"/>
                <w:szCs w:val="18"/>
              </w:rPr>
            </w:pPr>
            <w:r w:rsidRPr="00575165">
              <w:rPr>
                <w:sz w:val="18"/>
                <w:szCs w:val="18"/>
              </w:rPr>
              <w:t>8.2</w:t>
            </w:r>
          </w:p>
        </w:tc>
        <w:tc>
          <w:tcPr>
            <w:tcW w:w="1121" w:type="dxa"/>
            <w:shd w:val="clear" w:color="auto" w:fill="auto"/>
          </w:tcPr>
          <w:p w14:paraId="14EFA46E" w14:textId="77777777" w:rsidR="009A58D3" w:rsidRPr="00575165" w:rsidRDefault="009A58D3" w:rsidP="00E01EAA">
            <w:pPr>
              <w:jc w:val="right"/>
              <w:rPr>
                <w:sz w:val="18"/>
                <w:szCs w:val="18"/>
              </w:rPr>
            </w:pPr>
            <w:r w:rsidRPr="00575165">
              <w:rPr>
                <w:sz w:val="18"/>
                <w:szCs w:val="18"/>
              </w:rPr>
              <w:t>4.8</w:t>
            </w:r>
          </w:p>
        </w:tc>
        <w:tc>
          <w:tcPr>
            <w:tcW w:w="1122" w:type="dxa"/>
            <w:shd w:val="clear" w:color="auto" w:fill="auto"/>
          </w:tcPr>
          <w:p w14:paraId="4883BC9E" w14:textId="77777777" w:rsidR="009A58D3" w:rsidRPr="00575165" w:rsidRDefault="009A58D3" w:rsidP="00E01EAA">
            <w:pPr>
              <w:jc w:val="right"/>
              <w:rPr>
                <w:sz w:val="18"/>
                <w:szCs w:val="18"/>
              </w:rPr>
            </w:pPr>
            <w:r w:rsidRPr="00575165">
              <w:rPr>
                <w:sz w:val="18"/>
                <w:szCs w:val="18"/>
              </w:rPr>
              <w:t>22.4</w:t>
            </w:r>
          </w:p>
        </w:tc>
        <w:tc>
          <w:tcPr>
            <w:tcW w:w="236" w:type="dxa"/>
            <w:shd w:val="clear" w:color="auto" w:fill="auto"/>
          </w:tcPr>
          <w:p w14:paraId="00E7DD22" w14:textId="77777777" w:rsidR="009A58D3" w:rsidRPr="00575165" w:rsidRDefault="009A58D3" w:rsidP="00E01EAA">
            <w:pPr>
              <w:rPr>
                <w:sz w:val="18"/>
                <w:szCs w:val="18"/>
              </w:rPr>
            </w:pPr>
          </w:p>
        </w:tc>
        <w:tc>
          <w:tcPr>
            <w:tcW w:w="941" w:type="dxa"/>
            <w:shd w:val="clear" w:color="auto" w:fill="auto"/>
          </w:tcPr>
          <w:p w14:paraId="5A1B0BC2" w14:textId="77777777" w:rsidR="009A58D3" w:rsidRPr="00575165" w:rsidRDefault="009A58D3" w:rsidP="00E01EAA">
            <w:pPr>
              <w:jc w:val="right"/>
              <w:rPr>
                <w:sz w:val="18"/>
                <w:szCs w:val="18"/>
              </w:rPr>
            </w:pPr>
            <w:r w:rsidRPr="00575165">
              <w:rPr>
                <w:sz w:val="18"/>
                <w:szCs w:val="18"/>
              </w:rPr>
              <w:t>6.1</w:t>
            </w:r>
          </w:p>
        </w:tc>
        <w:tc>
          <w:tcPr>
            <w:tcW w:w="941" w:type="dxa"/>
            <w:shd w:val="clear" w:color="auto" w:fill="auto"/>
          </w:tcPr>
          <w:p w14:paraId="5A9F0A56" w14:textId="77777777" w:rsidR="009A58D3" w:rsidRPr="00575165" w:rsidRDefault="009A58D3" w:rsidP="00E01EAA">
            <w:pPr>
              <w:jc w:val="right"/>
              <w:rPr>
                <w:sz w:val="18"/>
                <w:szCs w:val="18"/>
              </w:rPr>
            </w:pPr>
            <w:r w:rsidRPr="00575165">
              <w:rPr>
                <w:sz w:val="18"/>
                <w:szCs w:val="18"/>
              </w:rPr>
              <w:t>3.0</w:t>
            </w:r>
          </w:p>
        </w:tc>
        <w:tc>
          <w:tcPr>
            <w:tcW w:w="942" w:type="dxa"/>
            <w:shd w:val="clear" w:color="auto" w:fill="auto"/>
          </w:tcPr>
          <w:p w14:paraId="225C6A06" w14:textId="77777777" w:rsidR="009A58D3" w:rsidRPr="00575165" w:rsidRDefault="009A58D3" w:rsidP="00E01EAA">
            <w:pPr>
              <w:jc w:val="right"/>
              <w:rPr>
                <w:sz w:val="18"/>
                <w:szCs w:val="18"/>
              </w:rPr>
            </w:pPr>
            <w:r w:rsidRPr="00575165">
              <w:rPr>
                <w:sz w:val="18"/>
                <w:szCs w:val="18"/>
              </w:rPr>
              <w:t>38.0</w:t>
            </w:r>
          </w:p>
        </w:tc>
      </w:tr>
      <w:tr w:rsidR="009A58D3" w:rsidRPr="00575165" w14:paraId="3B12CE6C" w14:textId="77777777" w:rsidTr="00E01EAA">
        <w:trPr>
          <w:cantSplit/>
          <w:trHeight w:val="162"/>
        </w:trPr>
        <w:tc>
          <w:tcPr>
            <w:tcW w:w="1080" w:type="dxa"/>
            <w:shd w:val="clear" w:color="auto" w:fill="auto"/>
          </w:tcPr>
          <w:p w14:paraId="40611966" w14:textId="77777777" w:rsidR="009A58D3" w:rsidRPr="00575165" w:rsidRDefault="009A58D3" w:rsidP="00E01EAA">
            <w:pPr>
              <w:rPr>
                <w:sz w:val="18"/>
                <w:szCs w:val="18"/>
              </w:rPr>
            </w:pPr>
          </w:p>
        </w:tc>
        <w:tc>
          <w:tcPr>
            <w:tcW w:w="900" w:type="dxa"/>
            <w:shd w:val="clear" w:color="auto" w:fill="auto"/>
          </w:tcPr>
          <w:p w14:paraId="68183C9D" w14:textId="77777777" w:rsidR="009A58D3" w:rsidRPr="00575165" w:rsidRDefault="009A58D3" w:rsidP="00E01EAA">
            <w:pPr>
              <w:jc w:val="center"/>
              <w:rPr>
                <w:sz w:val="18"/>
                <w:szCs w:val="18"/>
              </w:rPr>
            </w:pPr>
          </w:p>
        </w:tc>
        <w:tc>
          <w:tcPr>
            <w:tcW w:w="720" w:type="dxa"/>
            <w:shd w:val="clear" w:color="auto" w:fill="auto"/>
          </w:tcPr>
          <w:p w14:paraId="04DA35B8" w14:textId="77777777" w:rsidR="009A58D3" w:rsidRPr="00575165" w:rsidRDefault="009A58D3" w:rsidP="00E01EAA">
            <w:pPr>
              <w:jc w:val="center"/>
              <w:rPr>
                <w:sz w:val="18"/>
                <w:szCs w:val="18"/>
              </w:rPr>
            </w:pPr>
          </w:p>
        </w:tc>
        <w:tc>
          <w:tcPr>
            <w:tcW w:w="720" w:type="dxa"/>
            <w:shd w:val="clear" w:color="auto" w:fill="auto"/>
          </w:tcPr>
          <w:p w14:paraId="424B8FC9" w14:textId="77777777" w:rsidR="009A58D3" w:rsidRPr="00575165" w:rsidRDefault="009A58D3" w:rsidP="00E01EAA">
            <w:pPr>
              <w:jc w:val="center"/>
              <w:rPr>
                <w:sz w:val="18"/>
                <w:szCs w:val="18"/>
              </w:rPr>
            </w:pPr>
          </w:p>
        </w:tc>
        <w:tc>
          <w:tcPr>
            <w:tcW w:w="720" w:type="dxa"/>
            <w:shd w:val="clear" w:color="auto" w:fill="auto"/>
          </w:tcPr>
          <w:p w14:paraId="67D7F7D8" w14:textId="77777777" w:rsidR="009A58D3" w:rsidRPr="00575165" w:rsidRDefault="009A58D3" w:rsidP="00E01EAA">
            <w:pPr>
              <w:jc w:val="center"/>
              <w:rPr>
                <w:sz w:val="18"/>
                <w:szCs w:val="18"/>
              </w:rPr>
            </w:pPr>
          </w:p>
        </w:tc>
        <w:tc>
          <w:tcPr>
            <w:tcW w:w="630" w:type="dxa"/>
            <w:shd w:val="clear" w:color="auto" w:fill="auto"/>
          </w:tcPr>
          <w:p w14:paraId="634C13E6" w14:textId="77777777" w:rsidR="009A58D3" w:rsidRPr="00575165" w:rsidRDefault="009A58D3" w:rsidP="00E01EAA">
            <w:pPr>
              <w:jc w:val="right"/>
              <w:rPr>
                <w:sz w:val="18"/>
                <w:szCs w:val="18"/>
              </w:rPr>
            </w:pPr>
          </w:p>
        </w:tc>
        <w:tc>
          <w:tcPr>
            <w:tcW w:w="630" w:type="dxa"/>
            <w:shd w:val="clear" w:color="auto" w:fill="auto"/>
          </w:tcPr>
          <w:p w14:paraId="78A4571C" w14:textId="77777777" w:rsidR="009A58D3" w:rsidRPr="00575165" w:rsidRDefault="009A58D3" w:rsidP="00E01EAA">
            <w:pPr>
              <w:jc w:val="right"/>
              <w:rPr>
                <w:sz w:val="18"/>
                <w:szCs w:val="18"/>
              </w:rPr>
            </w:pPr>
          </w:p>
        </w:tc>
        <w:tc>
          <w:tcPr>
            <w:tcW w:w="900" w:type="dxa"/>
            <w:shd w:val="clear" w:color="auto" w:fill="auto"/>
          </w:tcPr>
          <w:p w14:paraId="53AED757" w14:textId="77777777" w:rsidR="009A58D3" w:rsidRPr="00575165" w:rsidRDefault="009A58D3" w:rsidP="00E01EAA">
            <w:pPr>
              <w:jc w:val="right"/>
              <w:rPr>
                <w:sz w:val="18"/>
                <w:szCs w:val="18"/>
              </w:rPr>
            </w:pPr>
          </w:p>
        </w:tc>
        <w:tc>
          <w:tcPr>
            <w:tcW w:w="900" w:type="dxa"/>
            <w:shd w:val="clear" w:color="auto" w:fill="auto"/>
          </w:tcPr>
          <w:p w14:paraId="7587FC58" w14:textId="77777777" w:rsidR="009A58D3" w:rsidRPr="00575165" w:rsidRDefault="009A58D3" w:rsidP="00E01EAA">
            <w:pPr>
              <w:jc w:val="right"/>
              <w:rPr>
                <w:sz w:val="18"/>
                <w:szCs w:val="18"/>
              </w:rPr>
            </w:pPr>
          </w:p>
        </w:tc>
        <w:tc>
          <w:tcPr>
            <w:tcW w:w="900" w:type="dxa"/>
            <w:shd w:val="clear" w:color="auto" w:fill="auto"/>
          </w:tcPr>
          <w:p w14:paraId="7CE8B0B4" w14:textId="77777777" w:rsidR="009A58D3" w:rsidRPr="00575165" w:rsidRDefault="009A58D3" w:rsidP="00E01EAA">
            <w:pPr>
              <w:jc w:val="right"/>
              <w:rPr>
                <w:sz w:val="18"/>
                <w:szCs w:val="18"/>
              </w:rPr>
            </w:pPr>
          </w:p>
        </w:tc>
        <w:tc>
          <w:tcPr>
            <w:tcW w:w="236" w:type="dxa"/>
            <w:shd w:val="clear" w:color="auto" w:fill="auto"/>
          </w:tcPr>
          <w:p w14:paraId="05CFE972" w14:textId="77777777" w:rsidR="009A58D3" w:rsidRPr="00575165" w:rsidRDefault="009A58D3" w:rsidP="00E01EAA">
            <w:pPr>
              <w:rPr>
                <w:sz w:val="18"/>
                <w:szCs w:val="18"/>
              </w:rPr>
            </w:pPr>
          </w:p>
        </w:tc>
        <w:tc>
          <w:tcPr>
            <w:tcW w:w="1121" w:type="dxa"/>
            <w:shd w:val="clear" w:color="auto" w:fill="auto"/>
          </w:tcPr>
          <w:p w14:paraId="143B7E3A" w14:textId="77777777" w:rsidR="009A58D3" w:rsidRPr="00575165" w:rsidRDefault="009A58D3" w:rsidP="00E01EAA">
            <w:pPr>
              <w:jc w:val="right"/>
              <w:rPr>
                <w:sz w:val="18"/>
                <w:szCs w:val="18"/>
              </w:rPr>
            </w:pPr>
          </w:p>
        </w:tc>
        <w:tc>
          <w:tcPr>
            <w:tcW w:w="1121" w:type="dxa"/>
            <w:shd w:val="clear" w:color="auto" w:fill="auto"/>
          </w:tcPr>
          <w:p w14:paraId="4966394F" w14:textId="77777777" w:rsidR="009A58D3" w:rsidRPr="00575165" w:rsidRDefault="009A58D3" w:rsidP="00E01EAA">
            <w:pPr>
              <w:jc w:val="right"/>
              <w:rPr>
                <w:sz w:val="18"/>
                <w:szCs w:val="18"/>
              </w:rPr>
            </w:pPr>
          </w:p>
        </w:tc>
        <w:tc>
          <w:tcPr>
            <w:tcW w:w="1122" w:type="dxa"/>
            <w:shd w:val="clear" w:color="auto" w:fill="auto"/>
          </w:tcPr>
          <w:p w14:paraId="71B1550D" w14:textId="77777777" w:rsidR="009A58D3" w:rsidRPr="00575165" w:rsidRDefault="009A58D3" w:rsidP="00E01EAA">
            <w:pPr>
              <w:jc w:val="right"/>
              <w:rPr>
                <w:sz w:val="18"/>
                <w:szCs w:val="18"/>
              </w:rPr>
            </w:pPr>
          </w:p>
        </w:tc>
        <w:tc>
          <w:tcPr>
            <w:tcW w:w="236" w:type="dxa"/>
            <w:shd w:val="clear" w:color="auto" w:fill="auto"/>
          </w:tcPr>
          <w:p w14:paraId="3B18CD42" w14:textId="77777777" w:rsidR="009A58D3" w:rsidRPr="00575165" w:rsidRDefault="009A58D3" w:rsidP="00E01EAA">
            <w:pPr>
              <w:rPr>
                <w:sz w:val="18"/>
                <w:szCs w:val="18"/>
              </w:rPr>
            </w:pPr>
          </w:p>
        </w:tc>
        <w:tc>
          <w:tcPr>
            <w:tcW w:w="941" w:type="dxa"/>
            <w:shd w:val="clear" w:color="auto" w:fill="auto"/>
          </w:tcPr>
          <w:p w14:paraId="41872848" w14:textId="77777777" w:rsidR="009A58D3" w:rsidRPr="00575165" w:rsidRDefault="009A58D3" w:rsidP="00E01EAA">
            <w:pPr>
              <w:jc w:val="right"/>
              <w:rPr>
                <w:sz w:val="18"/>
                <w:szCs w:val="18"/>
              </w:rPr>
            </w:pPr>
          </w:p>
        </w:tc>
        <w:tc>
          <w:tcPr>
            <w:tcW w:w="941" w:type="dxa"/>
            <w:shd w:val="clear" w:color="auto" w:fill="auto"/>
          </w:tcPr>
          <w:p w14:paraId="79211AAF" w14:textId="77777777" w:rsidR="009A58D3" w:rsidRPr="00575165" w:rsidRDefault="009A58D3" w:rsidP="00E01EAA">
            <w:pPr>
              <w:jc w:val="right"/>
              <w:rPr>
                <w:sz w:val="18"/>
                <w:szCs w:val="18"/>
              </w:rPr>
            </w:pPr>
          </w:p>
        </w:tc>
        <w:tc>
          <w:tcPr>
            <w:tcW w:w="942" w:type="dxa"/>
            <w:shd w:val="clear" w:color="auto" w:fill="auto"/>
          </w:tcPr>
          <w:p w14:paraId="0609A530" w14:textId="77777777" w:rsidR="009A58D3" w:rsidRPr="00575165" w:rsidRDefault="009A58D3" w:rsidP="00E01EAA">
            <w:pPr>
              <w:jc w:val="right"/>
              <w:rPr>
                <w:sz w:val="18"/>
                <w:szCs w:val="18"/>
              </w:rPr>
            </w:pPr>
          </w:p>
        </w:tc>
      </w:tr>
      <w:tr w:rsidR="009A58D3" w:rsidRPr="00575165" w14:paraId="00627E36" w14:textId="77777777" w:rsidTr="00E01EAA">
        <w:trPr>
          <w:cantSplit/>
          <w:trHeight w:val="162"/>
        </w:trPr>
        <w:tc>
          <w:tcPr>
            <w:tcW w:w="1080" w:type="dxa"/>
            <w:shd w:val="clear" w:color="auto" w:fill="auto"/>
          </w:tcPr>
          <w:p w14:paraId="5B85D09C" w14:textId="77777777" w:rsidR="009A58D3" w:rsidRPr="00575165" w:rsidRDefault="009A58D3" w:rsidP="00E01EAA">
            <w:pPr>
              <w:rPr>
                <w:sz w:val="18"/>
                <w:szCs w:val="18"/>
              </w:rPr>
            </w:pPr>
          </w:p>
        </w:tc>
        <w:tc>
          <w:tcPr>
            <w:tcW w:w="900" w:type="dxa"/>
            <w:shd w:val="clear" w:color="auto" w:fill="auto"/>
          </w:tcPr>
          <w:p w14:paraId="37A0E689" w14:textId="77777777" w:rsidR="009A58D3" w:rsidRPr="00575165" w:rsidRDefault="009A58D3" w:rsidP="00E01EAA">
            <w:pPr>
              <w:jc w:val="center"/>
              <w:rPr>
                <w:sz w:val="18"/>
                <w:szCs w:val="18"/>
              </w:rPr>
            </w:pPr>
          </w:p>
        </w:tc>
        <w:tc>
          <w:tcPr>
            <w:tcW w:w="720" w:type="dxa"/>
            <w:shd w:val="clear" w:color="auto" w:fill="auto"/>
          </w:tcPr>
          <w:p w14:paraId="32B8E4E5" w14:textId="77777777" w:rsidR="009A58D3" w:rsidRPr="00575165" w:rsidRDefault="009A58D3" w:rsidP="00E01EAA">
            <w:pPr>
              <w:jc w:val="center"/>
              <w:rPr>
                <w:sz w:val="18"/>
                <w:szCs w:val="18"/>
              </w:rPr>
            </w:pPr>
          </w:p>
        </w:tc>
        <w:tc>
          <w:tcPr>
            <w:tcW w:w="720" w:type="dxa"/>
            <w:shd w:val="clear" w:color="auto" w:fill="auto"/>
          </w:tcPr>
          <w:p w14:paraId="7A31F7D6" w14:textId="77777777" w:rsidR="009A58D3" w:rsidRPr="00575165" w:rsidRDefault="009A58D3" w:rsidP="00E01EAA">
            <w:pPr>
              <w:jc w:val="center"/>
              <w:rPr>
                <w:sz w:val="18"/>
                <w:szCs w:val="18"/>
              </w:rPr>
            </w:pPr>
          </w:p>
        </w:tc>
        <w:tc>
          <w:tcPr>
            <w:tcW w:w="720" w:type="dxa"/>
            <w:shd w:val="clear" w:color="auto" w:fill="auto"/>
          </w:tcPr>
          <w:p w14:paraId="69FDB3FE" w14:textId="77777777" w:rsidR="009A58D3" w:rsidRPr="00575165" w:rsidRDefault="009A58D3" w:rsidP="00E01EAA">
            <w:pPr>
              <w:jc w:val="center"/>
              <w:rPr>
                <w:sz w:val="18"/>
                <w:szCs w:val="18"/>
              </w:rPr>
            </w:pPr>
          </w:p>
        </w:tc>
        <w:tc>
          <w:tcPr>
            <w:tcW w:w="630" w:type="dxa"/>
            <w:shd w:val="clear" w:color="auto" w:fill="auto"/>
          </w:tcPr>
          <w:p w14:paraId="44EEFCA7" w14:textId="77777777" w:rsidR="009A58D3" w:rsidRPr="00575165" w:rsidRDefault="009A58D3" w:rsidP="00E01EAA">
            <w:pPr>
              <w:jc w:val="right"/>
              <w:rPr>
                <w:sz w:val="18"/>
                <w:szCs w:val="18"/>
              </w:rPr>
            </w:pPr>
          </w:p>
        </w:tc>
        <w:tc>
          <w:tcPr>
            <w:tcW w:w="630" w:type="dxa"/>
            <w:shd w:val="clear" w:color="auto" w:fill="auto"/>
          </w:tcPr>
          <w:p w14:paraId="1F5F634B" w14:textId="77777777" w:rsidR="009A58D3" w:rsidRPr="00575165" w:rsidRDefault="009A58D3" w:rsidP="00E01EAA">
            <w:pPr>
              <w:jc w:val="right"/>
              <w:rPr>
                <w:sz w:val="18"/>
                <w:szCs w:val="18"/>
              </w:rPr>
            </w:pPr>
          </w:p>
        </w:tc>
        <w:tc>
          <w:tcPr>
            <w:tcW w:w="900" w:type="dxa"/>
            <w:shd w:val="clear" w:color="auto" w:fill="auto"/>
          </w:tcPr>
          <w:p w14:paraId="2970F8CF" w14:textId="77777777" w:rsidR="009A58D3" w:rsidRPr="00575165" w:rsidRDefault="009A58D3" w:rsidP="00E01EAA">
            <w:pPr>
              <w:jc w:val="right"/>
              <w:rPr>
                <w:sz w:val="18"/>
                <w:szCs w:val="18"/>
              </w:rPr>
            </w:pPr>
          </w:p>
        </w:tc>
        <w:tc>
          <w:tcPr>
            <w:tcW w:w="900" w:type="dxa"/>
            <w:shd w:val="clear" w:color="auto" w:fill="auto"/>
          </w:tcPr>
          <w:p w14:paraId="6E05D864" w14:textId="77777777" w:rsidR="009A58D3" w:rsidRPr="00575165" w:rsidRDefault="009A58D3" w:rsidP="00E01EAA">
            <w:pPr>
              <w:jc w:val="right"/>
              <w:rPr>
                <w:sz w:val="18"/>
                <w:szCs w:val="18"/>
              </w:rPr>
            </w:pPr>
          </w:p>
        </w:tc>
        <w:tc>
          <w:tcPr>
            <w:tcW w:w="900" w:type="dxa"/>
            <w:shd w:val="clear" w:color="auto" w:fill="auto"/>
          </w:tcPr>
          <w:p w14:paraId="714B6132" w14:textId="77777777" w:rsidR="009A58D3" w:rsidRPr="00575165" w:rsidRDefault="009A58D3" w:rsidP="00E01EAA">
            <w:pPr>
              <w:jc w:val="right"/>
              <w:rPr>
                <w:sz w:val="18"/>
                <w:szCs w:val="18"/>
              </w:rPr>
            </w:pPr>
          </w:p>
        </w:tc>
        <w:tc>
          <w:tcPr>
            <w:tcW w:w="236" w:type="dxa"/>
            <w:shd w:val="clear" w:color="auto" w:fill="auto"/>
          </w:tcPr>
          <w:p w14:paraId="73DCB884" w14:textId="77777777" w:rsidR="009A58D3" w:rsidRPr="00575165" w:rsidRDefault="009A58D3" w:rsidP="00E01EAA">
            <w:pPr>
              <w:rPr>
                <w:sz w:val="18"/>
                <w:szCs w:val="18"/>
              </w:rPr>
            </w:pPr>
          </w:p>
        </w:tc>
        <w:tc>
          <w:tcPr>
            <w:tcW w:w="1121" w:type="dxa"/>
            <w:shd w:val="clear" w:color="auto" w:fill="auto"/>
          </w:tcPr>
          <w:p w14:paraId="759F9BCF" w14:textId="77777777" w:rsidR="009A58D3" w:rsidRPr="00575165" w:rsidRDefault="009A58D3" w:rsidP="00E01EAA">
            <w:pPr>
              <w:jc w:val="right"/>
              <w:rPr>
                <w:sz w:val="18"/>
                <w:szCs w:val="18"/>
              </w:rPr>
            </w:pPr>
          </w:p>
        </w:tc>
        <w:tc>
          <w:tcPr>
            <w:tcW w:w="1121" w:type="dxa"/>
            <w:shd w:val="clear" w:color="auto" w:fill="auto"/>
          </w:tcPr>
          <w:p w14:paraId="072937C8" w14:textId="77777777" w:rsidR="009A58D3" w:rsidRPr="00575165" w:rsidRDefault="009A58D3" w:rsidP="00E01EAA">
            <w:pPr>
              <w:jc w:val="right"/>
              <w:rPr>
                <w:sz w:val="18"/>
                <w:szCs w:val="18"/>
              </w:rPr>
            </w:pPr>
          </w:p>
        </w:tc>
        <w:tc>
          <w:tcPr>
            <w:tcW w:w="1122" w:type="dxa"/>
            <w:shd w:val="clear" w:color="auto" w:fill="auto"/>
          </w:tcPr>
          <w:p w14:paraId="534DB691" w14:textId="77777777" w:rsidR="009A58D3" w:rsidRPr="00575165" w:rsidRDefault="009A58D3" w:rsidP="00E01EAA">
            <w:pPr>
              <w:jc w:val="right"/>
              <w:rPr>
                <w:sz w:val="18"/>
                <w:szCs w:val="18"/>
              </w:rPr>
            </w:pPr>
          </w:p>
        </w:tc>
        <w:tc>
          <w:tcPr>
            <w:tcW w:w="236" w:type="dxa"/>
            <w:shd w:val="clear" w:color="auto" w:fill="auto"/>
          </w:tcPr>
          <w:p w14:paraId="6761BA61" w14:textId="77777777" w:rsidR="009A58D3" w:rsidRPr="00575165" w:rsidRDefault="009A58D3" w:rsidP="00E01EAA">
            <w:pPr>
              <w:rPr>
                <w:sz w:val="18"/>
                <w:szCs w:val="18"/>
              </w:rPr>
            </w:pPr>
          </w:p>
        </w:tc>
        <w:tc>
          <w:tcPr>
            <w:tcW w:w="941" w:type="dxa"/>
            <w:shd w:val="clear" w:color="auto" w:fill="auto"/>
          </w:tcPr>
          <w:p w14:paraId="2B38160C" w14:textId="77777777" w:rsidR="009A58D3" w:rsidRPr="00575165" w:rsidRDefault="009A58D3" w:rsidP="00E01EAA">
            <w:pPr>
              <w:jc w:val="right"/>
              <w:rPr>
                <w:sz w:val="18"/>
                <w:szCs w:val="18"/>
              </w:rPr>
            </w:pPr>
          </w:p>
        </w:tc>
        <w:tc>
          <w:tcPr>
            <w:tcW w:w="941" w:type="dxa"/>
            <w:shd w:val="clear" w:color="auto" w:fill="auto"/>
          </w:tcPr>
          <w:p w14:paraId="21B29909" w14:textId="77777777" w:rsidR="009A58D3" w:rsidRPr="00575165" w:rsidRDefault="009A58D3" w:rsidP="00E01EAA">
            <w:pPr>
              <w:jc w:val="right"/>
              <w:rPr>
                <w:sz w:val="18"/>
                <w:szCs w:val="18"/>
              </w:rPr>
            </w:pPr>
          </w:p>
        </w:tc>
        <w:tc>
          <w:tcPr>
            <w:tcW w:w="942" w:type="dxa"/>
            <w:shd w:val="clear" w:color="auto" w:fill="auto"/>
          </w:tcPr>
          <w:p w14:paraId="5BA5BD78" w14:textId="77777777" w:rsidR="009A58D3" w:rsidRPr="00575165" w:rsidRDefault="009A58D3" w:rsidP="00E01EAA">
            <w:pPr>
              <w:jc w:val="right"/>
              <w:rPr>
                <w:sz w:val="18"/>
                <w:szCs w:val="18"/>
              </w:rPr>
            </w:pPr>
          </w:p>
        </w:tc>
      </w:tr>
      <w:tr w:rsidR="009A58D3" w:rsidRPr="00575165" w14:paraId="6148888F" w14:textId="77777777" w:rsidTr="00E01EAA">
        <w:trPr>
          <w:cantSplit/>
          <w:trHeight w:val="162"/>
        </w:trPr>
        <w:tc>
          <w:tcPr>
            <w:tcW w:w="1080" w:type="dxa"/>
            <w:shd w:val="clear" w:color="auto" w:fill="auto"/>
          </w:tcPr>
          <w:p w14:paraId="5D909A62" w14:textId="77777777" w:rsidR="009A58D3" w:rsidRPr="00575165" w:rsidRDefault="009A58D3" w:rsidP="00E01EAA">
            <w:pPr>
              <w:rPr>
                <w:sz w:val="18"/>
                <w:szCs w:val="18"/>
              </w:rPr>
            </w:pPr>
          </w:p>
        </w:tc>
        <w:tc>
          <w:tcPr>
            <w:tcW w:w="900" w:type="dxa"/>
            <w:shd w:val="clear" w:color="auto" w:fill="auto"/>
          </w:tcPr>
          <w:p w14:paraId="0F7F875C" w14:textId="77777777" w:rsidR="009A58D3" w:rsidRPr="00575165" w:rsidRDefault="009A58D3" w:rsidP="00E01EAA">
            <w:pPr>
              <w:jc w:val="center"/>
              <w:rPr>
                <w:sz w:val="18"/>
                <w:szCs w:val="18"/>
              </w:rPr>
            </w:pPr>
          </w:p>
        </w:tc>
        <w:tc>
          <w:tcPr>
            <w:tcW w:w="720" w:type="dxa"/>
            <w:shd w:val="clear" w:color="auto" w:fill="auto"/>
          </w:tcPr>
          <w:p w14:paraId="2A78898C" w14:textId="77777777" w:rsidR="009A58D3" w:rsidRPr="00575165" w:rsidRDefault="009A58D3" w:rsidP="00E01EAA">
            <w:pPr>
              <w:jc w:val="center"/>
              <w:rPr>
                <w:sz w:val="18"/>
                <w:szCs w:val="18"/>
              </w:rPr>
            </w:pPr>
          </w:p>
        </w:tc>
        <w:tc>
          <w:tcPr>
            <w:tcW w:w="720" w:type="dxa"/>
            <w:shd w:val="clear" w:color="auto" w:fill="auto"/>
          </w:tcPr>
          <w:p w14:paraId="6D419161" w14:textId="77777777" w:rsidR="009A58D3" w:rsidRPr="00575165" w:rsidRDefault="009A58D3" w:rsidP="00E01EAA">
            <w:pPr>
              <w:jc w:val="center"/>
              <w:rPr>
                <w:sz w:val="18"/>
                <w:szCs w:val="18"/>
              </w:rPr>
            </w:pPr>
          </w:p>
        </w:tc>
        <w:tc>
          <w:tcPr>
            <w:tcW w:w="720" w:type="dxa"/>
            <w:shd w:val="clear" w:color="auto" w:fill="auto"/>
          </w:tcPr>
          <w:p w14:paraId="0773280F" w14:textId="77777777" w:rsidR="009A58D3" w:rsidRPr="00575165" w:rsidRDefault="009A58D3" w:rsidP="00E01EAA">
            <w:pPr>
              <w:jc w:val="center"/>
              <w:rPr>
                <w:sz w:val="18"/>
                <w:szCs w:val="18"/>
              </w:rPr>
            </w:pPr>
          </w:p>
        </w:tc>
        <w:tc>
          <w:tcPr>
            <w:tcW w:w="630" w:type="dxa"/>
            <w:shd w:val="clear" w:color="auto" w:fill="auto"/>
          </w:tcPr>
          <w:p w14:paraId="67D477A0" w14:textId="77777777" w:rsidR="009A58D3" w:rsidRPr="00575165" w:rsidRDefault="009A58D3" w:rsidP="00E01EAA">
            <w:pPr>
              <w:jc w:val="right"/>
              <w:rPr>
                <w:sz w:val="18"/>
                <w:szCs w:val="18"/>
              </w:rPr>
            </w:pPr>
          </w:p>
        </w:tc>
        <w:tc>
          <w:tcPr>
            <w:tcW w:w="630" w:type="dxa"/>
            <w:shd w:val="clear" w:color="auto" w:fill="auto"/>
          </w:tcPr>
          <w:p w14:paraId="5CFE2D75" w14:textId="77777777" w:rsidR="009A58D3" w:rsidRPr="00575165" w:rsidRDefault="009A58D3" w:rsidP="00E01EAA">
            <w:pPr>
              <w:jc w:val="right"/>
              <w:rPr>
                <w:sz w:val="18"/>
                <w:szCs w:val="18"/>
              </w:rPr>
            </w:pPr>
          </w:p>
        </w:tc>
        <w:tc>
          <w:tcPr>
            <w:tcW w:w="900" w:type="dxa"/>
            <w:shd w:val="clear" w:color="auto" w:fill="auto"/>
          </w:tcPr>
          <w:p w14:paraId="1E22D6C5" w14:textId="77777777" w:rsidR="009A58D3" w:rsidRPr="00575165" w:rsidRDefault="009A58D3" w:rsidP="00E01EAA">
            <w:pPr>
              <w:jc w:val="right"/>
              <w:rPr>
                <w:sz w:val="18"/>
                <w:szCs w:val="18"/>
              </w:rPr>
            </w:pPr>
          </w:p>
        </w:tc>
        <w:tc>
          <w:tcPr>
            <w:tcW w:w="900" w:type="dxa"/>
            <w:shd w:val="clear" w:color="auto" w:fill="auto"/>
          </w:tcPr>
          <w:p w14:paraId="3996014F" w14:textId="77777777" w:rsidR="009A58D3" w:rsidRPr="00575165" w:rsidRDefault="009A58D3" w:rsidP="00E01EAA">
            <w:pPr>
              <w:jc w:val="right"/>
              <w:rPr>
                <w:sz w:val="18"/>
                <w:szCs w:val="18"/>
              </w:rPr>
            </w:pPr>
          </w:p>
        </w:tc>
        <w:tc>
          <w:tcPr>
            <w:tcW w:w="900" w:type="dxa"/>
            <w:shd w:val="clear" w:color="auto" w:fill="auto"/>
          </w:tcPr>
          <w:p w14:paraId="4ABD00F3" w14:textId="77777777" w:rsidR="009A58D3" w:rsidRPr="00575165" w:rsidRDefault="009A58D3" w:rsidP="00E01EAA">
            <w:pPr>
              <w:jc w:val="right"/>
              <w:rPr>
                <w:sz w:val="18"/>
                <w:szCs w:val="18"/>
              </w:rPr>
            </w:pPr>
          </w:p>
        </w:tc>
        <w:tc>
          <w:tcPr>
            <w:tcW w:w="236" w:type="dxa"/>
            <w:shd w:val="clear" w:color="auto" w:fill="auto"/>
          </w:tcPr>
          <w:p w14:paraId="4FDA4E88" w14:textId="77777777" w:rsidR="009A58D3" w:rsidRPr="00575165" w:rsidRDefault="009A58D3" w:rsidP="00E01EAA">
            <w:pPr>
              <w:rPr>
                <w:sz w:val="18"/>
                <w:szCs w:val="18"/>
              </w:rPr>
            </w:pPr>
          </w:p>
        </w:tc>
        <w:tc>
          <w:tcPr>
            <w:tcW w:w="1121" w:type="dxa"/>
            <w:shd w:val="clear" w:color="auto" w:fill="auto"/>
          </w:tcPr>
          <w:p w14:paraId="05039299" w14:textId="77777777" w:rsidR="009A58D3" w:rsidRPr="00575165" w:rsidRDefault="009A58D3" w:rsidP="00E01EAA">
            <w:pPr>
              <w:jc w:val="right"/>
              <w:rPr>
                <w:sz w:val="18"/>
                <w:szCs w:val="18"/>
              </w:rPr>
            </w:pPr>
          </w:p>
        </w:tc>
        <w:tc>
          <w:tcPr>
            <w:tcW w:w="1121" w:type="dxa"/>
            <w:shd w:val="clear" w:color="auto" w:fill="auto"/>
          </w:tcPr>
          <w:p w14:paraId="751BAD3A" w14:textId="77777777" w:rsidR="009A58D3" w:rsidRPr="00575165" w:rsidRDefault="009A58D3" w:rsidP="00E01EAA">
            <w:pPr>
              <w:jc w:val="right"/>
              <w:rPr>
                <w:sz w:val="18"/>
                <w:szCs w:val="18"/>
              </w:rPr>
            </w:pPr>
          </w:p>
        </w:tc>
        <w:tc>
          <w:tcPr>
            <w:tcW w:w="1122" w:type="dxa"/>
            <w:shd w:val="clear" w:color="auto" w:fill="auto"/>
          </w:tcPr>
          <w:p w14:paraId="41D18C5F" w14:textId="77777777" w:rsidR="009A58D3" w:rsidRPr="00575165" w:rsidRDefault="009A58D3" w:rsidP="00E01EAA">
            <w:pPr>
              <w:jc w:val="right"/>
              <w:rPr>
                <w:sz w:val="18"/>
                <w:szCs w:val="18"/>
              </w:rPr>
            </w:pPr>
          </w:p>
        </w:tc>
        <w:tc>
          <w:tcPr>
            <w:tcW w:w="236" w:type="dxa"/>
            <w:shd w:val="clear" w:color="auto" w:fill="auto"/>
          </w:tcPr>
          <w:p w14:paraId="1F02ED8F" w14:textId="77777777" w:rsidR="009A58D3" w:rsidRPr="00575165" w:rsidRDefault="009A58D3" w:rsidP="00E01EAA">
            <w:pPr>
              <w:rPr>
                <w:sz w:val="18"/>
                <w:szCs w:val="18"/>
              </w:rPr>
            </w:pPr>
          </w:p>
        </w:tc>
        <w:tc>
          <w:tcPr>
            <w:tcW w:w="941" w:type="dxa"/>
            <w:shd w:val="clear" w:color="auto" w:fill="auto"/>
          </w:tcPr>
          <w:p w14:paraId="4E6040A5" w14:textId="77777777" w:rsidR="009A58D3" w:rsidRPr="00575165" w:rsidRDefault="009A58D3" w:rsidP="00E01EAA">
            <w:pPr>
              <w:jc w:val="right"/>
              <w:rPr>
                <w:sz w:val="18"/>
                <w:szCs w:val="18"/>
              </w:rPr>
            </w:pPr>
          </w:p>
        </w:tc>
        <w:tc>
          <w:tcPr>
            <w:tcW w:w="941" w:type="dxa"/>
            <w:shd w:val="clear" w:color="auto" w:fill="auto"/>
          </w:tcPr>
          <w:p w14:paraId="5D9CCE89" w14:textId="77777777" w:rsidR="009A58D3" w:rsidRPr="00575165" w:rsidRDefault="009A58D3" w:rsidP="00E01EAA">
            <w:pPr>
              <w:jc w:val="right"/>
              <w:rPr>
                <w:sz w:val="18"/>
                <w:szCs w:val="18"/>
              </w:rPr>
            </w:pPr>
          </w:p>
        </w:tc>
        <w:tc>
          <w:tcPr>
            <w:tcW w:w="942" w:type="dxa"/>
            <w:shd w:val="clear" w:color="auto" w:fill="auto"/>
          </w:tcPr>
          <w:p w14:paraId="63AC3A61" w14:textId="77777777" w:rsidR="009A58D3" w:rsidRPr="00575165" w:rsidRDefault="009A58D3" w:rsidP="00E01EAA">
            <w:pPr>
              <w:jc w:val="right"/>
              <w:rPr>
                <w:sz w:val="18"/>
                <w:szCs w:val="18"/>
              </w:rPr>
            </w:pPr>
          </w:p>
        </w:tc>
      </w:tr>
      <w:tr w:rsidR="009A58D3" w:rsidRPr="00575165" w14:paraId="3573DD7F" w14:textId="77777777" w:rsidTr="00E01EAA">
        <w:trPr>
          <w:cantSplit/>
          <w:trHeight w:val="162"/>
        </w:trPr>
        <w:tc>
          <w:tcPr>
            <w:tcW w:w="1080" w:type="dxa"/>
            <w:shd w:val="clear" w:color="auto" w:fill="auto"/>
          </w:tcPr>
          <w:p w14:paraId="36ABB050" w14:textId="77777777" w:rsidR="009A58D3" w:rsidRPr="00575165" w:rsidRDefault="009A58D3" w:rsidP="00E01EAA">
            <w:pPr>
              <w:rPr>
                <w:sz w:val="18"/>
                <w:szCs w:val="18"/>
              </w:rPr>
            </w:pPr>
          </w:p>
        </w:tc>
        <w:tc>
          <w:tcPr>
            <w:tcW w:w="900" w:type="dxa"/>
            <w:shd w:val="clear" w:color="auto" w:fill="auto"/>
          </w:tcPr>
          <w:p w14:paraId="7397C926" w14:textId="77777777" w:rsidR="009A58D3" w:rsidRPr="00575165" w:rsidRDefault="009A58D3" w:rsidP="00E01EAA">
            <w:pPr>
              <w:jc w:val="center"/>
              <w:rPr>
                <w:sz w:val="18"/>
                <w:szCs w:val="18"/>
              </w:rPr>
            </w:pPr>
          </w:p>
        </w:tc>
        <w:tc>
          <w:tcPr>
            <w:tcW w:w="720" w:type="dxa"/>
            <w:shd w:val="clear" w:color="auto" w:fill="auto"/>
          </w:tcPr>
          <w:p w14:paraId="210C99B6" w14:textId="77777777" w:rsidR="009A58D3" w:rsidRPr="00575165" w:rsidRDefault="009A58D3" w:rsidP="00E01EAA">
            <w:pPr>
              <w:jc w:val="center"/>
              <w:rPr>
                <w:sz w:val="18"/>
                <w:szCs w:val="18"/>
              </w:rPr>
            </w:pPr>
          </w:p>
        </w:tc>
        <w:tc>
          <w:tcPr>
            <w:tcW w:w="720" w:type="dxa"/>
            <w:shd w:val="clear" w:color="auto" w:fill="auto"/>
          </w:tcPr>
          <w:p w14:paraId="7B71ABF6" w14:textId="77777777" w:rsidR="009A58D3" w:rsidRPr="00575165" w:rsidRDefault="009A58D3" w:rsidP="00E01EAA">
            <w:pPr>
              <w:jc w:val="center"/>
              <w:rPr>
                <w:sz w:val="18"/>
                <w:szCs w:val="18"/>
              </w:rPr>
            </w:pPr>
          </w:p>
        </w:tc>
        <w:tc>
          <w:tcPr>
            <w:tcW w:w="720" w:type="dxa"/>
            <w:shd w:val="clear" w:color="auto" w:fill="auto"/>
          </w:tcPr>
          <w:p w14:paraId="52DEFC32" w14:textId="77777777" w:rsidR="009A58D3" w:rsidRPr="00575165" w:rsidRDefault="009A58D3" w:rsidP="00E01EAA">
            <w:pPr>
              <w:jc w:val="center"/>
              <w:rPr>
                <w:sz w:val="18"/>
                <w:szCs w:val="18"/>
              </w:rPr>
            </w:pPr>
          </w:p>
        </w:tc>
        <w:tc>
          <w:tcPr>
            <w:tcW w:w="630" w:type="dxa"/>
            <w:shd w:val="clear" w:color="auto" w:fill="auto"/>
          </w:tcPr>
          <w:p w14:paraId="4F7DDF5B" w14:textId="77777777" w:rsidR="009A58D3" w:rsidRPr="00575165" w:rsidRDefault="009A58D3" w:rsidP="00E01EAA">
            <w:pPr>
              <w:jc w:val="right"/>
              <w:rPr>
                <w:sz w:val="18"/>
                <w:szCs w:val="18"/>
              </w:rPr>
            </w:pPr>
          </w:p>
        </w:tc>
        <w:tc>
          <w:tcPr>
            <w:tcW w:w="630" w:type="dxa"/>
            <w:shd w:val="clear" w:color="auto" w:fill="auto"/>
          </w:tcPr>
          <w:p w14:paraId="2AEE940E" w14:textId="77777777" w:rsidR="009A58D3" w:rsidRPr="00575165" w:rsidRDefault="009A58D3" w:rsidP="00E01EAA">
            <w:pPr>
              <w:jc w:val="right"/>
              <w:rPr>
                <w:sz w:val="18"/>
                <w:szCs w:val="18"/>
              </w:rPr>
            </w:pPr>
          </w:p>
        </w:tc>
        <w:tc>
          <w:tcPr>
            <w:tcW w:w="900" w:type="dxa"/>
            <w:shd w:val="clear" w:color="auto" w:fill="auto"/>
          </w:tcPr>
          <w:p w14:paraId="1DB2A971" w14:textId="77777777" w:rsidR="009A58D3" w:rsidRPr="00575165" w:rsidRDefault="009A58D3" w:rsidP="00E01EAA">
            <w:pPr>
              <w:jc w:val="right"/>
              <w:rPr>
                <w:sz w:val="18"/>
                <w:szCs w:val="18"/>
              </w:rPr>
            </w:pPr>
          </w:p>
        </w:tc>
        <w:tc>
          <w:tcPr>
            <w:tcW w:w="900" w:type="dxa"/>
            <w:shd w:val="clear" w:color="auto" w:fill="auto"/>
          </w:tcPr>
          <w:p w14:paraId="6A1B0B0C" w14:textId="77777777" w:rsidR="009A58D3" w:rsidRPr="00575165" w:rsidRDefault="009A58D3" w:rsidP="00E01EAA">
            <w:pPr>
              <w:jc w:val="right"/>
              <w:rPr>
                <w:sz w:val="18"/>
                <w:szCs w:val="18"/>
              </w:rPr>
            </w:pPr>
          </w:p>
        </w:tc>
        <w:tc>
          <w:tcPr>
            <w:tcW w:w="900" w:type="dxa"/>
            <w:shd w:val="clear" w:color="auto" w:fill="auto"/>
          </w:tcPr>
          <w:p w14:paraId="2A83B1A3" w14:textId="77777777" w:rsidR="009A58D3" w:rsidRPr="00575165" w:rsidRDefault="009A58D3" w:rsidP="00E01EAA">
            <w:pPr>
              <w:jc w:val="right"/>
              <w:rPr>
                <w:sz w:val="18"/>
                <w:szCs w:val="18"/>
              </w:rPr>
            </w:pPr>
          </w:p>
        </w:tc>
        <w:tc>
          <w:tcPr>
            <w:tcW w:w="236" w:type="dxa"/>
            <w:shd w:val="clear" w:color="auto" w:fill="auto"/>
          </w:tcPr>
          <w:p w14:paraId="194291BC" w14:textId="77777777" w:rsidR="009A58D3" w:rsidRPr="00575165" w:rsidRDefault="009A58D3" w:rsidP="00E01EAA">
            <w:pPr>
              <w:rPr>
                <w:sz w:val="18"/>
                <w:szCs w:val="18"/>
              </w:rPr>
            </w:pPr>
          </w:p>
        </w:tc>
        <w:tc>
          <w:tcPr>
            <w:tcW w:w="1121" w:type="dxa"/>
            <w:shd w:val="clear" w:color="auto" w:fill="auto"/>
          </w:tcPr>
          <w:p w14:paraId="29DD92C5" w14:textId="77777777" w:rsidR="009A58D3" w:rsidRPr="00575165" w:rsidRDefault="009A58D3" w:rsidP="00E01EAA">
            <w:pPr>
              <w:jc w:val="right"/>
              <w:rPr>
                <w:sz w:val="18"/>
                <w:szCs w:val="18"/>
              </w:rPr>
            </w:pPr>
          </w:p>
        </w:tc>
        <w:tc>
          <w:tcPr>
            <w:tcW w:w="1121" w:type="dxa"/>
            <w:shd w:val="clear" w:color="auto" w:fill="auto"/>
          </w:tcPr>
          <w:p w14:paraId="34544F42" w14:textId="77777777" w:rsidR="009A58D3" w:rsidRPr="00575165" w:rsidRDefault="009A58D3" w:rsidP="00E01EAA">
            <w:pPr>
              <w:jc w:val="right"/>
              <w:rPr>
                <w:sz w:val="18"/>
                <w:szCs w:val="18"/>
              </w:rPr>
            </w:pPr>
          </w:p>
        </w:tc>
        <w:tc>
          <w:tcPr>
            <w:tcW w:w="1122" w:type="dxa"/>
            <w:shd w:val="clear" w:color="auto" w:fill="auto"/>
          </w:tcPr>
          <w:p w14:paraId="21715997" w14:textId="77777777" w:rsidR="009A58D3" w:rsidRPr="00575165" w:rsidRDefault="009A58D3" w:rsidP="00E01EAA">
            <w:pPr>
              <w:jc w:val="right"/>
              <w:rPr>
                <w:sz w:val="18"/>
                <w:szCs w:val="18"/>
              </w:rPr>
            </w:pPr>
          </w:p>
        </w:tc>
        <w:tc>
          <w:tcPr>
            <w:tcW w:w="236" w:type="dxa"/>
            <w:shd w:val="clear" w:color="auto" w:fill="auto"/>
          </w:tcPr>
          <w:p w14:paraId="1486BBB1" w14:textId="77777777" w:rsidR="009A58D3" w:rsidRPr="00575165" w:rsidRDefault="009A58D3" w:rsidP="00E01EAA">
            <w:pPr>
              <w:rPr>
                <w:sz w:val="18"/>
                <w:szCs w:val="18"/>
              </w:rPr>
            </w:pPr>
          </w:p>
        </w:tc>
        <w:tc>
          <w:tcPr>
            <w:tcW w:w="941" w:type="dxa"/>
            <w:shd w:val="clear" w:color="auto" w:fill="auto"/>
          </w:tcPr>
          <w:p w14:paraId="0FDB33DF" w14:textId="77777777" w:rsidR="009A58D3" w:rsidRPr="00575165" w:rsidRDefault="009A58D3" w:rsidP="00E01EAA">
            <w:pPr>
              <w:jc w:val="right"/>
              <w:rPr>
                <w:sz w:val="18"/>
                <w:szCs w:val="18"/>
              </w:rPr>
            </w:pPr>
          </w:p>
        </w:tc>
        <w:tc>
          <w:tcPr>
            <w:tcW w:w="941" w:type="dxa"/>
            <w:shd w:val="clear" w:color="auto" w:fill="auto"/>
          </w:tcPr>
          <w:p w14:paraId="676198D3" w14:textId="77777777" w:rsidR="009A58D3" w:rsidRPr="00575165" w:rsidRDefault="009A58D3" w:rsidP="00E01EAA">
            <w:pPr>
              <w:jc w:val="right"/>
              <w:rPr>
                <w:sz w:val="18"/>
                <w:szCs w:val="18"/>
              </w:rPr>
            </w:pPr>
          </w:p>
        </w:tc>
        <w:tc>
          <w:tcPr>
            <w:tcW w:w="942" w:type="dxa"/>
            <w:shd w:val="clear" w:color="auto" w:fill="auto"/>
          </w:tcPr>
          <w:p w14:paraId="2630B3F1" w14:textId="77777777" w:rsidR="009A58D3" w:rsidRPr="00575165" w:rsidRDefault="009A58D3" w:rsidP="00E01EAA">
            <w:pPr>
              <w:jc w:val="right"/>
              <w:rPr>
                <w:sz w:val="18"/>
                <w:szCs w:val="18"/>
              </w:rPr>
            </w:pPr>
          </w:p>
        </w:tc>
      </w:tr>
      <w:tr w:rsidR="009A58D3" w:rsidRPr="00575165" w14:paraId="2AB5D6D7" w14:textId="77777777" w:rsidTr="00E01EAA">
        <w:trPr>
          <w:cantSplit/>
          <w:trHeight w:val="162"/>
        </w:trPr>
        <w:tc>
          <w:tcPr>
            <w:tcW w:w="1080" w:type="dxa"/>
            <w:shd w:val="clear" w:color="auto" w:fill="auto"/>
          </w:tcPr>
          <w:p w14:paraId="39052CC6" w14:textId="77777777" w:rsidR="009A58D3" w:rsidRPr="00575165" w:rsidRDefault="009A58D3" w:rsidP="00E01EAA">
            <w:pPr>
              <w:rPr>
                <w:sz w:val="18"/>
                <w:szCs w:val="18"/>
              </w:rPr>
            </w:pPr>
            <w:r w:rsidRPr="00575165">
              <w:rPr>
                <w:sz w:val="18"/>
                <w:szCs w:val="18"/>
              </w:rPr>
              <w:t>2 AMI CC (6)</w:t>
            </w:r>
          </w:p>
        </w:tc>
        <w:tc>
          <w:tcPr>
            <w:tcW w:w="900" w:type="dxa"/>
            <w:shd w:val="clear" w:color="auto" w:fill="auto"/>
          </w:tcPr>
          <w:p w14:paraId="16938764" w14:textId="77777777" w:rsidR="009A58D3" w:rsidRPr="00575165" w:rsidRDefault="009A58D3" w:rsidP="00E01EAA">
            <w:pPr>
              <w:jc w:val="center"/>
              <w:rPr>
                <w:sz w:val="18"/>
                <w:szCs w:val="18"/>
              </w:rPr>
            </w:pPr>
            <w:r w:rsidRPr="00575165">
              <w:rPr>
                <w:sz w:val="18"/>
                <w:szCs w:val="18"/>
              </w:rPr>
              <w:t>1992-94</w:t>
            </w:r>
          </w:p>
        </w:tc>
        <w:tc>
          <w:tcPr>
            <w:tcW w:w="720" w:type="dxa"/>
            <w:shd w:val="clear" w:color="auto" w:fill="auto"/>
          </w:tcPr>
          <w:p w14:paraId="34BDCA8A"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&lt;Refman&gt;&lt;Cite&gt;&lt;Author&gt;Hergens&lt;/Author&gt;&lt;Year&gt;2005&lt;/Year&gt;&lt;RecNum&gt;HERGEN2005&lt;/RecNum&gt;&lt;IDText&gt;Swedish moist snuff and myocardial infarction among men&lt;/IDText&gt;&lt;MDL Ref_Type="Journal"&gt;&lt;Ref_Type&gt;Journal&lt;/Ref_Type&gt;&lt;Ref_ID&gt;HERGEN2005&lt;/Ref_ID&gt;&lt;Title_Primary&gt;Swedish moist snuff and myocardial infarction among men&lt;/Title_Primary&gt;&lt;Authors_Primary&gt;Hergens,M-P.&lt;/Authors_Primary&gt;&lt;Authors_Primary&gt;Ahlbom,A.&lt;/Authors_Primary&gt;&lt;Authors_Primary&gt;Andersson,T.&lt;/Authors_Primary&gt;&lt;Authors_Primary&gt;Pershagen,G.&lt;/Authors_Primary&gt;&lt;Date_Primary&gt;2005&lt;/Date_Primary&gt;&lt;Keywords&gt;CHD&lt;/Keywords&gt;&lt;Keywords&gt;DIABETES&lt;/Keywords&gt;&lt;Keywords&gt;IESLCQ&lt;/Keywords&gt;&lt;Keywords&gt;SNUFF&lt;/Keywords&gt;&lt;Keywords&gt;SWEDEN&lt;/Keywords&gt;&lt;Keywords&gt;SMOKINGHABS&lt;/Keywords&gt;&lt;Keywords&gt;SNUFFxSMOK&lt;/Keywords&gt;&lt;Keywords&gt;JOINTSS1Y&lt;/Keywords&gt;&lt;Keywords&gt;JOINTSS2Rep1&lt;/Keywords&gt;&lt;Keywords&gt;JOINTSS2REP3Y1&lt;/Keywords&gt;&lt;Reprint&gt;In File&lt;/Reprint&gt;&lt;Start_Page&gt;12&lt;/Start_Page&gt;&lt;End_Page&gt;16&lt;/End_Page&gt;&lt;Periodical&gt;Epidemiology&lt;/Periodical&gt;&lt;Volume&gt;16&lt;/Volume&gt;&lt;Issue&gt;1&lt;/Issue&gt;&lt;User_Def_3&gt;1429&lt;/User_Def_3&gt;&lt;User_Def_5&gt;22072005&lt;/User_Def_5&gt;&lt;Availability&gt;14092011&lt;/Availability&gt;&lt;Misc_3&gt;27072005/Y&lt;/Misc_3&gt;&lt;Address&gt;&lt;u&gt;O7C&lt;/u&gt; O7G BL-PMST&lt;/Address&gt;&lt;Web_URL_Link1&gt;&lt;u&gt;x:\refscan\HERGEN2005.pdf&lt;/u&gt;;&lt;u&gt;t:\pauline\reviews\pdf\1429.pdf&lt;/u&gt;&lt;/Web_URL_Link1&gt;&lt;ZZ_JournalFull&gt;&lt;f name="System"&gt;Epidemiology&lt;/f&gt;&lt;/ZZ_JournalFull&gt;&lt;ZZ_WorkformID&gt;1&lt;/ZZ_WorkformID&gt;&lt;/MDL&gt;&lt;/Cite&gt;&lt;/Refman&gt;</w:instrText>
            </w:r>
            <w:r w:rsidRPr="00575165">
              <w:rPr>
                <w:sz w:val="18"/>
                <w:szCs w:val="18"/>
              </w:rPr>
              <w:fldChar w:fldCharType="separate"/>
            </w:r>
            <w:r w:rsidRPr="00575165">
              <w:rPr>
                <w:sz w:val="18"/>
                <w:szCs w:val="18"/>
              </w:rPr>
              <w:t>[23]</w:t>
            </w:r>
            <w:r w:rsidRPr="00575165">
              <w:rPr>
                <w:sz w:val="18"/>
                <w:szCs w:val="18"/>
              </w:rPr>
              <w:fldChar w:fldCharType="end"/>
            </w:r>
          </w:p>
        </w:tc>
        <w:tc>
          <w:tcPr>
            <w:tcW w:w="720" w:type="dxa"/>
            <w:shd w:val="clear" w:color="auto" w:fill="auto"/>
          </w:tcPr>
          <w:p w14:paraId="700FE759"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2D2B2BA8" w14:textId="77777777" w:rsidR="009A58D3" w:rsidRPr="00575165" w:rsidRDefault="009A58D3" w:rsidP="00E01EAA">
            <w:pPr>
              <w:jc w:val="center"/>
              <w:rPr>
                <w:sz w:val="18"/>
                <w:szCs w:val="18"/>
              </w:rPr>
            </w:pPr>
            <w:r w:rsidRPr="00575165">
              <w:rPr>
                <w:sz w:val="18"/>
                <w:szCs w:val="18"/>
              </w:rPr>
              <w:t>45-70</w:t>
            </w:r>
          </w:p>
        </w:tc>
        <w:tc>
          <w:tcPr>
            <w:tcW w:w="630" w:type="dxa"/>
            <w:shd w:val="clear" w:color="auto" w:fill="auto"/>
          </w:tcPr>
          <w:p w14:paraId="6C369C47" w14:textId="77777777" w:rsidR="009A58D3" w:rsidRPr="00575165" w:rsidRDefault="009A58D3" w:rsidP="00E01EAA">
            <w:pPr>
              <w:jc w:val="right"/>
              <w:rPr>
                <w:sz w:val="18"/>
                <w:szCs w:val="18"/>
              </w:rPr>
            </w:pPr>
            <w:r w:rsidRPr="00575165">
              <w:rPr>
                <w:sz w:val="18"/>
                <w:szCs w:val="18"/>
              </w:rPr>
              <w:t>/U</w:t>
            </w:r>
          </w:p>
        </w:tc>
        <w:tc>
          <w:tcPr>
            <w:tcW w:w="630" w:type="dxa"/>
            <w:shd w:val="clear" w:color="auto" w:fill="auto"/>
          </w:tcPr>
          <w:p w14:paraId="06163E3E" w14:textId="77777777" w:rsidR="009A58D3" w:rsidRPr="00575165" w:rsidRDefault="009A58D3" w:rsidP="00E01EAA">
            <w:pPr>
              <w:jc w:val="right"/>
              <w:rPr>
                <w:sz w:val="18"/>
                <w:szCs w:val="18"/>
              </w:rPr>
            </w:pPr>
            <w:r w:rsidRPr="00575165">
              <w:rPr>
                <w:sz w:val="18"/>
                <w:szCs w:val="18"/>
              </w:rPr>
              <w:t>C/U</w:t>
            </w:r>
          </w:p>
        </w:tc>
        <w:tc>
          <w:tcPr>
            <w:tcW w:w="900" w:type="dxa"/>
            <w:shd w:val="clear" w:color="auto" w:fill="auto"/>
          </w:tcPr>
          <w:p w14:paraId="1E5E79F6" w14:textId="77777777" w:rsidR="009A58D3" w:rsidRPr="00575165" w:rsidRDefault="009A58D3" w:rsidP="00E01EAA">
            <w:pPr>
              <w:jc w:val="right"/>
              <w:rPr>
                <w:sz w:val="18"/>
                <w:szCs w:val="18"/>
              </w:rPr>
            </w:pPr>
            <w:r w:rsidRPr="00575165">
              <w:rPr>
                <w:sz w:val="18"/>
                <w:szCs w:val="18"/>
              </w:rPr>
              <w:t>3.3</w:t>
            </w:r>
          </w:p>
        </w:tc>
        <w:tc>
          <w:tcPr>
            <w:tcW w:w="900" w:type="dxa"/>
            <w:shd w:val="clear" w:color="auto" w:fill="auto"/>
          </w:tcPr>
          <w:p w14:paraId="29799701" w14:textId="77777777" w:rsidR="009A58D3" w:rsidRPr="00575165" w:rsidRDefault="009A58D3" w:rsidP="00E01EAA">
            <w:pPr>
              <w:jc w:val="right"/>
              <w:rPr>
                <w:sz w:val="18"/>
                <w:szCs w:val="18"/>
              </w:rPr>
            </w:pPr>
            <w:r w:rsidRPr="00575165">
              <w:rPr>
                <w:sz w:val="18"/>
                <w:szCs w:val="18"/>
              </w:rPr>
              <w:t>0.7</w:t>
            </w:r>
          </w:p>
        </w:tc>
        <w:tc>
          <w:tcPr>
            <w:tcW w:w="900" w:type="dxa"/>
            <w:shd w:val="clear" w:color="auto" w:fill="auto"/>
          </w:tcPr>
          <w:p w14:paraId="38A2C387" w14:textId="77777777" w:rsidR="009A58D3" w:rsidRPr="00575165" w:rsidRDefault="009A58D3" w:rsidP="00E01EAA">
            <w:pPr>
              <w:jc w:val="right"/>
              <w:rPr>
                <w:sz w:val="18"/>
                <w:szCs w:val="18"/>
              </w:rPr>
            </w:pPr>
            <w:r w:rsidRPr="00575165">
              <w:rPr>
                <w:sz w:val="18"/>
                <w:szCs w:val="18"/>
              </w:rPr>
              <w:t>25.4</w:t>
            </w:r>
          </w:p>
        </w:tc>
        <w:tc>
          <w:tcPr>
            <w:tcW w:w="236" w:type="dxa"/>
            <w:shd w:val="clear" w:color="auto" w:fill="auto"/>
          </w:tcPr>
          <w:p w14:paraId="5733D46E" w14:textId="77777777" w:rsidR="009A58D3" w:rsidRPr="00575165" w:rsidRDefault="009A58D3" w:rsidP="00E01EAA">
            <w:pPr>
              <w:rPr>
                <w:sz w:val="18"/>
                <w:szCs w:val="18"/>
              </w:rPr>
            </w:pPr>
          </w:p>
        </w:tc>
        <w:tc>
          <w:tcPr>
            <w:tcW w:w="1121" w:type="dxa"/>
            <w:shd w:val="clear" w:color="auto" w:fill="auto"/>
          </w:tcPr>
          <w:p w14:paraId="7A695740" w14:textId="77777777" w:rsidR="009A58D3" w:rsidRPr="00575165" w:rsidRDefault="009A58D3" w:rsidP="00E01EAA">
            <w:pPr>
              <w:jc w:val="right"/>
              <w:rPr>
                <w:sz w:val="18"/>
                <w:szCs w:val="18"/>
              </w:rPr>
            </w:pPr>
            <w:r w:rsidRPr="00575165">
              <w:rPr>
                <w:sz w:val="18"/>
                <w:szCs w:val="18"/>
              </w:rPr>
              <w:t>5.2</w:t>
            </w:r>
          </w:p>
        </w:tc>
        <w:tc>
          <w:tcPr>
            <w:tcW w:w="1121" w:type="dxa"/>
            <w:shd w:val="clear" w:color="auto" w:fill="auto"/>
          </w:tcPr>
          <w:p w14:paraId="3645238B" w14:textId="77777777" w:rsidR="009A58D3" w:rsidRPr="00575165" w:rsidRDefault="009A58D3" w:rsidP="00E01EAA">
            <w:pPr>
              <w:jc w:val="right"/>
              <w:rPr>
                <w:sz w:val="18"/>
                <w:szCs w:val="18"/>
              </w:rPr>
            </w:pPr>
            <w:r w:rsidRPr="00575165">
              <w:rPr>
                <w:sz w:val="18"/>
                <w:szCs w:val="18"/>
              </w:rPr>
              <w:t>3.6</w:t>
            </w:r>
          </w:p>
        </w:tc>
        <w:tc>
          <w:tcPr>
            <w:tcW w:w="1122" w:type="dxa"/>
            <w:shd w:val="clear" w:color="auto" w:fill="auto"/>
          </w:tcPr>
          <w:p w14:paraId="1571578D" w14:textId="77777777" w:rsidR="009A58D3" w:rsidRPr="00575165" w:rsidRDefault="009A58D3" w:rsidP="00E01EAA">
            <w:pPr>
              <w:jc w:val="right"/>
              <w:rPr>
                <w:sz w:val="18"/>
                <w:szCs w:val="18"/>
              </w:rPr>
            </w:pPr>
            <w:r w:rsidRPr="00575165">
              <w:rPr>
                <w:sz w:val="18"/>
                <w:szCs w:val="18"/>
              </w:rPr>
              <w:t>26.5</w:t>
            </w:r>
          </w:p>
        </w:tc>
        <w:tc>
          <w:tcPr>
            <w:tcW w:w="236" w:type="dxa"/>
            <w:shd w:val="clear" w:color="auto" w:fill="auto"/>
          </w:tcPr>
          <w:p w14:paraId="38387DB6" w14:textId="77777777" w:rsidR="009A58D3" w:rsidRPr="00575165" w:rsidRDefault="009A58D3" w:rsidP="00E01EAA">
            <w:pPr>
              <w:rPr>
                <w:sz w:val="18"/>
                <w:szCs w:val="18"/>
              </w:rPr>
            </w:pPr>
          </w:p>
        </w:tc>
        <w:tc>
          <w:tcPr>
            <w:tcW w:w="941" w:type="dxa"/>
            <w:shd w:val="clear" w:color="auto" w:fill="auto"/>
          </w:tcPr>
          <w:p w14:paraId="6A3B7F83" w14:textId="77777777" w:rsidR="009A58D3" w:rsidRPr="00575165" w:rsidRDefault="009A58D3" w:rsidP="00E01EAA">
            <w:pPr>
              <w:jc w:val="right"/>
              <w:rPr>
                <w:sz w:val="18"/>
                <w:szCs w:val="18"/>
              </w:rPr>
            </w:pPr>
            <w:r w:rsidRPr="00575165">
              <w:rPr>
                <w:sz w:val="18"/>
                <w:szCs w:val="18"/>
              </w:rPr>
              <w:t>1.5</w:t>
            </w:r>
          </w:p>
        </w:tc>
        <w:tc>
          <w:tcPr>
            <w:tcW w:w="941" w:type="dxa"/>
            <w:shd w:val="clear" w:color="auto" w:fill="auto"/>
          </w:tcPr>
          <w:p w14:paraId="0797C0F9" w14:textId="77777777" w:rsidR="009A58D3" w:rsidRPr="00575165" w:rsidRDefault="009A58D3" w:rsidP="00E01EAA">
            <w:pPr>
              <w:jc w:val="right"/>
              <w:rPr>
                <w:sz w:val="18"/>
                <w:szCs w:val="18"/>
              </w:rPr>
            </w:pPr>
            <w:r w:rsidRPr="00575165">
              <w:rPr>
                <w:sz w:val="18"/>
                <w:szCs w:val="18"/>
              </w:rPr>
              <w:t>0.7</w:t>
            </w:r>
          </w:p>
        </w:tc>
        <w:tc>
          <w:tcPr>
            <w:tcW w:w="942" w:type="dxa"/>
            <w:shd w:val="clear" w:color="auto" w:fill="auto"/>
          </w:tcPr>
          <w:p w14:paraId="63D2D803" w14:textId="77777777" w:rsidR="009A58D3" w:rsidRPr="00575165" w:rsidRDefault="009A58D3" w:rsidP="00E01EAA">
            <w:pPr>
              <w:jc w:val="right"/>
              <w:rPr>
                <w:sz w:val="18"/>
                <w:szCs w:val="18"/>
              </w:rPr>
            </w:pPr>
            <w:r w:rsidRPr="00575165">
              <w:rPr>
                <w:sz w:val="18"/>
                <w:szCs w:val="18"/>
              </w:rPr>
              <w:t>33.0</w:t>
            </w:r>
          </w:p>
        </w:tc>
      </w:tr>
      <w:tr w:rsidR="009A58D3" w:rsidRPr="00575165" w14:paraId="7D5AE4DD" w14:textId="77777777" w:rsidTr="00E01EAA">
        <w:trPr>
          <w:cantSplit/>
          <w:trHeight w:val="152"/>
        </w:trPr>
        <w:tc>
          <w:tcPr>
            <w:tcW w:w="1080" w:type="dxa"/>
            <w:shd w:val="clear" w:color="auto" w:fill="auto"/>
          </w:tcPr>
          <w:p w14:paraId="1CFFB13A" w14:textId="77777777" w:rsidR="009A58D3" w:rsidRPr="00575165" w:rsidRDefault="009A58D3" w:rsidP="00E01EAA">
            <w:pPr>
              <w:jc w:val="center"/>
              <w:rPr>
                <w:sz w:val="18"/>
                <w:szCs w:val="18"/>
              </w:rPr>
            </w:pPr>
          </w:p>
        </w:tc>
        <w:tc>
          <w:tcPr>
            <w:tcW w:w="900" w:type="dxa"/>
            <w:shd w:val="clear" w:color="auto" w:fill="auto"/>
          </w:tcPr>
          <w:p w14:paraId="183EBD9D" w14:textId="77777777" w:rsidR="009A58D3" w:rsidRPr="00575165" w:rsidRDefault="009A58D3" w:rsidP="00E01EAA">
            <w:pPr>
              <w:jc w:val="center"/>
              <w:rPr>
                <w:sz w:val="18"/>
                <w:szCs w:val="18"/>
              </w:rPr>
            </w:pPr>
          </w:p>
        </w:tc>
        <w:tc>
          <w:tcPr>
            <w:tcW w:w="720" w:type="dxa"/>
            <w:shd w:val="clear" w:color="auto" w:fill="auto"/>
          </w:tcPr>
          <w:p w14:paraId="39FCE4B6" w14:textId="77777777" w:rsidR="009A58D3" w:rsidRPr="00575165" w:rsidRDefault="009A58D3" w:rsidP="00E01EAA">
            <w:pPr>
              <w:jc w:val="center"/>
              <w:rPr>
                <w:sz w:val="18"/>
                <w:szCs w:val="18"/>
              </w:rPr>
            </w:pPr>
          </w:p>
        </w:tc>
        <w:tc>
          <w:tcPr>
            <w:tcW w:w="720" w:type="dxa"/>
            <w:shd w:val="clear" w:color="auto" w:fill="auto"/>
          </w:tcPr>
          <w:p w14:paraId="35DEE832" w14:textId="77777777" w:rsidR="009A58D3" w:rsidRPr="00575165" w:rsidRDefault="009A58D3" w:rsidP="00E01EAA">
            <w:pPr>
              <w:jc w:val="center"/>
              <w:rPr>
                <w:sz w:val="18"/>
                <w:szCs w:val="18"/>
              </w:rPr>
            </w:pPr>
          </w:p>
        </w:tc>
        <w:tc>
          <w:tcPr>
            <w:tcW w:w="720" w:type="dxa"/>
            <w:shd w:val="clear" w:color="auto" w:fill="auto"/>
          </w:tcPr>
          <w:p w14:paraId="437E83FB" w14:textId="77777777" w:rsidR="009A58D3" w:rsidRPr="00575165" w:rsidRDefault="009A58D3" w:rsidP="00E01EAA">
            <w:pPr>
              <w:jc w:val="center"/>
              <w:rPr>
                <w:sz w:val="18"/>
                <w:szCs w:val="18"/>
              </w:rPr>
            </w:pPr>
          </w:p>
        </w:tc>
        <w:tc>
          <w:tcPr>
            <w:tcW w:w="630" w:type="dxa"/>
            <w:shd w:val="clear" w:color="auto" w:fill="auto"/>
          </w:tcPr>
          <w:p w14:paraId="679A0867" w14:textId="77777777" w:rsidR="009A58D3" w:rsidRPr="00575165" w:rsidRDefault="009A58D3" w:rsidP="00E01EAA">
            <w:pPr>
              <w:jc w:val="right"/>
              <w:rPr>
                <w:sz w:val="18"/>
                <w:szCs w:val="18"/>
              </w:rPr>
            </w:pPr>
          </w:p>
        </w:tc>
        <w:tc>
          <w:tcPr>
            <w:tcW w:w="630" w:type="dxa"/>
            <w:shd w:val="clear" w:color="auto" w:fill="auto"/>
          </w:tcPr>
          <w:p w14:paraId="1B41378E" w14:textId="77777777" w:rsidR="009A58D3" w:rsidRPr="00575165" w:rsidRDefault="009A58D3" w:rsidP="00E01EAA">
            <w:pPr>
              <w:jc w:val="right"/>
              <w:rPr>
                <w:sz w:val="18"/>
                <w:szCs w:val="18"/>
              </w:rPr>
            </w:pPr>
          </w:p>
        </w:tc>
        <w:tc>
          <w:tcPr>
            <w:tcW w:w="900" w:type="dxa"/>
            <w:shd w:val="clear" w:color="auto" w:fill="auto"/>
          </w:tcPr>
          <w:p w14:paraId="2FFCF7C9" w14:textId="77777777" w:rsidR="009A58D3" w:rsidRPr="00575165" w:rsidRDefault="009A58D3" w:rsidP="00E01EAA">
            <w:pPr>
              <w:tabs>
                <w:tab w:val="left" w:pos="0"/>
              </w:tabs>
              <w:jc w:val="right"/>
              <w:rPr>
                <w:sz w:val="18"/>
                <w:szCs w:val="18"/>
              </w:rPr>
            </w:pPr>
          </w:p>
        </w:tc>
        <w:tc>
          <w:tcPr>
            <w:tcW w:w="900" w:type="dxa"/>
            <w:shd w:val="clear" w:color="auto" w:fill="auto"/>
          </w:tcPr>
          <w:p w14:paraId="16BAB283" w14:textId="77777777" w:rsidR="009A58D3" w:rsidRPr="00575165" w:rsidRDefault="009A58D3" w:rsidP="00E01EAA">
            <w:pPr>
              <w:tabs>
                <w:tab w:val="left" w:pos="0"/>
              </w:tabs>
              <w:jc w:val="right"/>
              <w:rPr>
                <w:sz w:val="18"/>
                <w:szCs w:val="18"/>
              </w:rPr>
            </w:pPr>
          </w:p>
        </w:tc>
        <w:tc>
          <w:tcPr>
            <w:tcW w:w="900" w:type="dxa"/>
            <w:shd w:val="clear" w:color="auto" w:fill="auto"/>
          </w:tcPr>
          <w:p w14:paraId="135F12ED" w14:textId="77777777" w:rsidR="009A58D3" w:rsidRPr="00575165" w:rsidRDefault="009A58D3" w:rsidP="00E01EAA">
            <w:pPr>
              <w:tabs>
                <w:tab w:val="left" w:pos="0"/>
              </w:tabs>
              <w:jc w:val="right"/>
              <w:rPr>
                <w:sz w:val="18"/>
                <w:szCs w:val="18"/>
              </w:rPr>
            </w:pPr>
          </w:p>
        </w:tc>
        <w:tc>
          <w:tcPr>
            <w:tcW w:w="236" w:type="dxa"/>
            <w:shd w:val="clear" w:color="auto" w:fill="auto"/>
          </w:tcPr>
          <w:p w14:paraId="4165BE94" w14:textId="77777777" w:rsidR="009A58D3" w:rsidRPr="00575165" w:rsidRDefault="009A58D3" w:rsidP="00E01EAA">
            <w:pPr>
              <w:rPr>
                <w:sz w:val="18"/>
                <w:szCs w:val="18"/>
              </w:rPr>
            </w:pPr>
          </w:p>
        </w:tc>
        <w:tc>
          <w:tcPr>
            <w:tcW w:w="1121" w:type="dxa"/>
            <w:shd w:val="clear" w:color="auto" w:fill="auto"/>
          </w:tcPr>
          <w:p w14:paraId="774CFB3F" w14:textId="77777777" w:rsidR="009A58D3" w:rsidRPr="00575165" w:rsidRDefault="009A58D3" w:rsidP="00E01EAA">
            <w:pPr>
              <w:tabs>
                <w:tab w:val="left" w:pos="0"/>
              </w:tabs>
              <w:jc w:val="right"/>
              <w:rPr>
                <w:sz w:val="18"/>
                <w:szCs w:val="18"/>
              </w:rPr>
            </w:pPr>
          </w:p>
        </w:tc>
        <w:tc>
          <w:tcPr>
            <w:tcW w:w="1121" w:type="dxa"/>
            <w:shd w:val="clear" w:color="auto" w:fill="auto"/>
          </w:tcPr>
          <w:p w14:paraId="5F4F84AA" w14:textId="77777777" w:rsidR="009A58D3" w:rsidRPr="00575165" w:rsidRDefault="009A58D3" w:rsidP="00E01EAA">
            <w:pPr>
              <w:tabs>
                <w:tab w:val="left" w:pos="0"/>
              </w:tabs>
              <w:jc w:val="right"/>
              <w:rPr>
                <w:sz w:val="18"/>
                <w:szCs w:val="18"/>
              </w:rPr>
            </w:pPr>
          </w:p>
        </w:tc>
        <w:tc>
          <w:tcPr>
            <w:tcW w:w="1122" w:type="dxa"/>
            <w:shd w:val="clear" w:color="auto" w:fill="auto"/>
          </w:tcPr>
          <w:p w14:paraId="08A15370" w14:textId="77777777" w:rsidR="009A58D3" w:rsidRPr="00575165" w:rsidRDefault="009A58D3" w:rsidP="00E01EAA">
            <w:pPr>
              <w:tabs>
                <w:tab w:val="left" w:pos="0"/>
              </w:tabs>
              <w:jc w:val="right"/>
              <w:rPr>
                <w:sz w:val="18"/>
                <w:szCs w:val="18"/>
              </w:rPr>
            </w:pPr>
          </w:p>
        </w:tc>
        <w:tc>
          <w:tcPr>
            <w:tcW w:w="236" w:type="dxa"/>
            <w:shd w:val="clear" w:color="auto" w:fill="auto"/>
          </w:tcPr>
          <w:p w14:paraId="300AB5D2" w14:textId="77777777" w:rsidR="009A58D3" w:rsidRPr="00575165" w:rsidRDefault="009A58D3" w:rsidP="00E01EAA">
            <w:pPr>
              <w:rPr>
                <w:sz w:val="18"/>
                <w:szCs w:val="18"/>
              </w:rPr>
            </w:pPr>
          </w:p>
        </w:tc>
        <w:tc>
          <w:tcPr>
            <w:tcW w:w="941" w:type="dxa"/>
            <w:shd w:val="clear" w:color="auto" w:fill="auto"/>
          </w:tcPr>
          <w:p w14:paraId="25EE13BB" w14:textId="77777777" w:rsidR="009A58D3" w:rsidRPr="00575165" w:rsidRDefault="009A58D3" w:rsidP="00E01EAA">
            <w:pPr>
              <w:tabs>
                <w:tab w:val="left" w:pos="0"/>
              </w:tabs>
              <w:jc w:val="right"/>
              <w:rPr>
                <w:sz w:val="18"/>
                <w:szCs w:val="18"/>
              </w:rPr>
            </w:pPr>
          </w:p>
        </w:tc>
        <w:tc>
          <w:tcPr>
            <w:tcW w:w="941" w:type="dxa"/>
            <w:shd w:val="clear" w:color="auto" w:fill="auto"/>
          </w:tcPr>
          <w:p w14:paraId="3977A9A0" w14:textId="77777777" w:rsidR="009A58D3" w:rsidRPr="00575165" w:rsidRDefault="009A58D3" w:rsidP="00E01EAA">
            <w:pPr>
              <w:tabs>
                <w:tab w:val="left" w:pos="0"/>
              </w:tabs>
              <w:jc w:val="right"/>
              <w:rPr>
                <w:sz w:val="18"/>
                <w:szCs w:val="18"/>
              </w:rPr>
            </w:pPr>
          </w:p>
        </w:tc>
        <w:tc>
          <w:tcPr>
            <w:tcW w:w="942" w:type="dxa"/>
            <w:shd w:val="clear" w:color="auto" w:fill="auto"/>
          </w:tcPr>
          <w:p w14:paraId="3EB33DE9" w14:textId="77777777" w:rsidR="009A58D3" w:rsidRPr="00575165" w:rsidRDefault="009A58D3" w:rsidP="00E01EAA">
            <w:pPr>
              <w:tabs>
                <w:tab w:val="left" w:pos="0"/>
              </w:tabs>
              <w:jc w:val="right"/>
              <w:rPr>
                <w:sz w:val="18"/>
                <w:szCs w:val="18"/>
              </w:rPr>
            </w:pPr>
          </w:p>
        </w:tc>
      </w:tr>
      <w:tr w:rsidR="009A58D3" w:rsidRPr="00575165" w14:paraId="3DB92201" w14:textId="77777777" w:rsidTr="00E01EAA">
        <w:trPr>
          <w:cantSplit/>
          <w:trHeight w:val="152"/>
        </w:trPr>
        <w:tc>
          <w:tcPr>
            <w:tcW w:w="1080" w:type="dxa"/>
            <w:vMerge w:val="restart"/>
            <w:shd w:val="clear" w:color="auto" w:fill="auto"/>
          </w:tcPr>
          <w:p w14:paraId="230AEE98" w14:textId="77777777" w:rsidR="009A58D3" w:rsidRPr="00575165" w:rsidRDefault="009A58D3" w:rsidP="00E01EAA">
            <w:pPr>
              <w:rPr>
                <w:sz w:val="18"/>
                <w:szCs w:val="18"/>
              </w:rPr>
            </w:pPr>
            <w:r w:rsidRPr="00575165">
              <w:rPr>
                <w:sz w:val="18"/>
                <w:szCs w:val="18"/>
              </w:rPr>
              <w:t>MONICA (7)</w:t>
            </w:r>
          </w:p>
        </w:tc>
        <w:tc>
          <w:tcPr>
            <w:tcW w:w="900" w:type="dxa"/>
            <w:shd w:val="clear" w:color="auto" w:fill="auto"/>
          </w:tcPr>
          <w:p w14:paraId="756FFDE1" w14:textId="77777777" w:rsidR="009A58D3" w:rsidRPr="00575165" w:rsidRDefault="009A58D3" w:rsidP="00E01EAA">
            <w:pPr>
              <w:jc w:val="center"/>
              <w:rPr>
                <w:sz w:val="18"/>
                <w:szCs w:val="18"/>
              </w:rPr>
            </w:pPr>
            <w:r w:rsidRPr="00575165">
              <w:rPr>
                <w:sz w:val="18"/>
                <w:szCs w:val="18"/>
              </w:rPr>
              <w:t>1986</w:t>
            </w:r>
          </w:p>
        </w:tc>
        <w:tc>
          <w:tcPr>
            <w:tcW w:w="720" w:type="dxa"/>
            <w:shd w:val="clear" w:color="auto" w:fill="auto"/>
          </w:tcPr>
          <w:p w14:paraId="646B9793"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&lt;Refman&gt;&lt;Cite&gt;&lt;Author&gt;Rodu&lt;/Author&gt;&lt;Year&gt;2002&lt;/Year&gt;&lt;RecNum&gt;RODU2002B&lt;/RecNum&gt;&lt;IDText&gt;Impact of smokeless tobacco use on smoking in northern Sweden&lt;/IDText&gt;&lt;MDL Ref_Type="Journal"&gt;&lt;Ref_Type&gt;Journal&lt;/Ref_Type&gt;&lt;Ref_ID&gt;RODU2002B&lt;/Ref_ID&gt;&lt;Title_Primary&gt;Impact of smokeless tobacco use on smoking in northern Sweden&lt;/Title_Primary&gt;&lt;Authors_Primary&gt;Rodu,B.&lt;/Authors_Primary&gt;&lt;Authors_Primary&gt;Stegmayr,B.&lt;/Authors_Primary&gt;&lt;Authors_Primary&gt;Nasic,S.&lt;/Authors_Primary&gt;&lt;Authors_Primary&gt;Asplund,K.&lt;/Authors_Primary&gt;&lt;Date_Primary&gt;2002&lt;/Date_Primary&gt;&lt;Keywords&gt;SMOKELESS&lt;/Keywords&gt;&lt;Keywords&gt;SWEDEN&lt;/Keywords&gt;&lt;Keywords&gt;SNUFF&lt;/Keywords&gt;&lt;Keywords&gt;SMOKINGHABS&lt;/Keywords&gt;&lt;Keywords&gt;IESLCQ&lt;/Keywords&gt;&lt;Keywords&gt;GATEWAY&lt;/Keywords&gt;&lt;Keywords&gt;ISS3swedY&lt;/Keywords&gt;&lt;Keywords&gt;SNUFFxSMOK&lt;/Keywords&gt;&lt;Keywords&gt;INITIATION&lt;/Keywords&gt;&lt;Keywords&gt;QUITTING&lt;/Keywords&gt;&lt;Keywords&gt;MONICA&lt;/Keywords&gt;&lt;Keywords&gt;JOINTSS1Y&lt;/Keywords&gt;&lt;Keywords&gt;JOINTSS2REP3Y1&lt;/Keywords&gt;&lt;Reprint&gt;In File&lt;/Reprint&gt;&lt;Start_Page&gt;398&lt;/Start_Page&gt;&lt;End_Page&gt;404&lt;/End_Page&gt;&lt;Periodical&gt;J.Intern.Med.&lt;/Periodical&gt;&lt;Volume&gt;252&lt;/Volume&gt;&lt;Issue&gt;5&lt;/Issue&gt;&lt;User_Def_5&gt;07032003&lt;/User_Def_5&gt;&lt;Availability&gt;14092011&lt;/Availability&gt;&lt;Misc_3&gt;12032003/Y&lt;/Misc_3&gt;&lt;Address&gt;&lt;u&gt;SM.SWEDEN&lt;/u&gt; O7G&lt;/Address&gt;&lt;Web_URL_Link1&gt;&lt;u&gt;x:\refscan\RODU2002B.pdf&lt;/u&gt;&lt;/Web_URL_Link1&gt;&lt;ZZ_JournalFull&gt;&lt;f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sidRPr="00575165">
              <w:rPr>
                <w:sz w:val="18"/>
                <w:szCs w:val="18"/>
              </w:rPr>
              <w:fldChar w:fldCharType="separate"/>
            </w:r>
            <w:r w:rsidRPr="00575165">
              <w:rPr>
                <w:sz w:val="18"/>
                <w:szCs w:val="18"/>
              </w:rPr>
              <w:t>[29]</w:t>
            </w:r>
            <w:r w:rsidRPr="00575165">
              <w:rPr>
                <w:sz w:val="18"/>
                <w:szCs w:val="18"/>
              </w:rPr>
              <w:fldChar w:fldCharType="end"/>
            </w:r>
          </w:p>
        </w:tc>
        <w:tc>
          <w:tcPr>
            <w:tcW w:w="720" w:type="dxa"/>
            <w:shd w:val="clear" w:color="auto" w:fill="auto"/>
          </w:tcPr>
          <w:p w14:paraId="0EA2BF64"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149522C4" w14:textId="77777777" w:rsidR="009A58D3" w:rsidRPr="00575165" w:rsidRDefault="009A58D3" w:rsidP="00E01EAA">
            <w:pPr>
              <w:jc w:val="center"/>
              <w:rPr>
                <w:sz w:val="18"/>
                <w:szCs w:val="18"/>
              </w:rPr>
            </w:pPr>
            <w:r w:rsidRPr="00575165">
              <w:rPr>
                <w:sz w:val="18"/>
                <w:szCs w:val="18"/>
              </w:rPr>
              <w:t>25-64</w:t>
            </w:r>
          </w:p>
        </w:tc>
        <w:tc>
          <w:tcPr>
            <w:tcW w:w="630" w:type="dxa"/>
            <w:shd w:val="clear" w:color="auto" w:fill="auto"/>
          </w:tcPr>
          <w:p w14:paraId="38637EF6" w14:textId="77777777" w:rsidR="009A58D3" w:rsidRPr="00575165" w:rsidRDefault="009A58D3" w:rsidP="00E01EAA">
            <w:pPr>
              <w:jc w:val="right"/>
              <w:rPr>
                <w:sz w:val="18"/>
                <w:szCs w:val="18"/>
              </w:rPr>
            </w:pPr>
            <w:r w:rsidRPr="00575165">
              <w:rPr>
                <w:sz w:val="18"/>
                <w:szCs w:val="18"/>
              </w:rPr>
              <w:t>/R</w:t>
            </w:r>
          </w:p>
        </w:tc>
        <w:tc>
          <w:tcPr>
            <w:tcW w:w="630" w:type="dxa"/>
            <w:shd w:val="clear" w:color="auto" w:fill="auto"/>
          </w:tcPr>
          <w:p w14:paraId="5C0A8153" w14:textId="77777777" w:rsidR="009A58D3" w:rsidRPr="00575165" w:rsidRDefault="009A58D3" w:rsidP="00E01EAA">
            <w:pPr>
              <w:jc w:val="right"/>
              <w:rPr>
                <w:sz w:val="18"/>
                <w:szCs w:val="18"/>
              </w:rPr>
            </w:pPr>
            <w:r w:rsidRPr="00575165">
              <w:rPr>
                <w:sz w:val="18"/>
                <w:szCs w:val="18"/>
              </w:rPr>
              <w:t>C/R</w:t>
            </w:r>
          </w:p>
        </w:tc>
        <w:tc>
          <w:tcPr>
            <w:tcW w:w="900" w:type="dxa"/>
            <w:shd w:val="clear" w:color="auto" w:fill="auto"/>
          </w:tcPr>
          <w:p w14:paraId="1A1044D1" w14:textId="77777777" w:rsidR="009A58D3" w:rsidRPr="00575165" w:rsidRDefault="009A58D3" w:rsidP="00E01EAA">
            <w:pPr>
              <w:jc w:val="right"/>
              <w:rPr>
                <w:sz w:val="18"/>
                <w:szCs w:val="18"/>
              </w:rPr>
            </w:pPr>
            <w:r w:rsidRPr="00575165">
              <w:rPr>
                <w:sz w:val="18"/>
                <w:szCs w:val="18"/>
              </w:rPr>
              <w:t>4.0</w:t>
            </w:r>
          </w:p>
        </w:tc>
        <w:tc>
          <w:tcPr>
            <w:tcW w:w="900" w:type="dxa"/>
            <w:shd w:val="clear" w:color="auto" w:fill="auto"/>
          </w:tcPr>
          <w:p w14:paraId="7D2CBC78" w14:textId="77777777" w:rsidR="009A58D3" w:rsidRPr="00575165" w:rsidRDefault="009A58D3" w:rsidP="00E01EAA">
            <w:pPr>
              <w:jc w:val="right"/>
              <w:rPr>
                <w:sz w:val="18"/>
                <w:szCs w:val="18"/>
              </w:rPr>
            </w:pPr>
            <w:r w:rsidRPr="00575165">
              <w:rPr>
                <w:sz w:val="18"/>
                <w:szCs w:val="18"/>
              </w:rPr>
              <w:t>4.0</w:t>
            </w:r>
          </w:p>
        </w:tc>
        <w:tc>
          <w:tcPr>
            <w:tcW w:w="900" w:type="dxa"/>
            <w:shd w:val="clear" w:color="auto" w:fill="auto"/>
          </w:tcPr>
          <w:p w14:paraId="384750CA" w14:textId="77777777" w:rsidR="009A58D3" w:rsidRPr="00575165" w:rsidRDefault="009A58D3" w:rsidP="00E01EAA">
            <w:pPr>
              <w:jc w:val="right"/>
              <w:rPr>
                <w:sz w:val="18"/>
                <w:szCs w:val="18"/>
              </w:rPr>
            </w:pPr>
            <w:r w:rsidRPr="00575165">
              <w:rPr>
                <w:sz w:val="18"/>
                <w:szCs w:val="18"/>
              </w:rPr>
              <w:t>15.0</w:t>
            </w:r>
          </w:p>
        </w:tc>
        <w:tc>
          <w:tcPr>
            <w:tcW w:w="236" w:type="dxa"/>
            <w:shd w:val="clear" w:color="auto" w:fill="auto"/>
          </w:tcPr>
          <w:p w14:paraId="22F31F57" w14:textId="77777777" w:rsidR="009A58D3" w:rsidRPr="00575165" w:rsidRDefault="009A58D3" w:rsidP="00E01EAA">
            <w:pPr>
              <w:jc w:val="right"/>
              <w:rPr>
                <w:sz w:val="18"/>
                <w:szCs w:val="18"/>
              </w:rPr>
            </w:pPr>
          </w:p>
        </w:tc>
        <w:tc>
          <w:tcPr>
            <w:tcW w:w="1121" w:type="dxa"/>
            <w:shd w:val="clear" w:color="auto" w:fill="auto"/>
          </w:tcPr>
          <w:p w14:paraId="64060ACB" w14:textId="77777777" w:rsidR="009A58D3" w:rsidRPr="00575165" w:rsidRDefault="009A58D3" w:rsidP="00E01EAA">
            <w:pPr>
              <w:jc w:val="right"/>
              <w:rPr>
                <w:sz w:val="18"/>
                <w:szCs w:val="18"/>
              </w:rPr>
            </w:pPr>
            <w:r w:rsidRPr="00575165">
              <w:rPr>
                <w:sz w:val="18"/>
                <w:szCs w:val="18"/>
              </w:rPr>
              <w:t>9.0</w:t>
            </w:r>
          </w:p>
        </w:tc>
        <w:tc>
          <w:tcPr>
            <w:tcW w:w="1121" w:type="dxa"/>
            <w:shd w:val="clear" w:color="auto" w:fill="auto"/>
          </w:tcPr>
          <w:p w14:paraId="56D904CE" w14:textId="77777777" w:rsidR="009A58D3" w:rsidRPr="00575165" w:rsidRDefault="009A58D3" w:rsidP="00E01EAA">
            <w:pPr>
              <w:jc w:val="right"/>
              <w:rPr>
                <w:sz w:val="18"/>
                <w:szCs w:val="18"/>
              </w:rPr>
            </w:pPr>
            <w:r w:rsidRPr="00575165">
              <w:rPr>
                <w:sz w:val="18"/>
                <w:szCs w:val="18"/>
              </w:rPr>
              <w:t>6.7</w:t>
            </w:r>
          </w:p>
        </w:tc>
        <w:tc>
          <w:tcPr>
            <w:tcW w:w="1122" w:type="dxa"/>
            <w:shd w:val="clear" w:color="auto" w:fill="auto"/>
          </w:tcPr>
          <w:p w14:paraId="5E9A44BA" w14:textId="77777777" w:rsidR="009A58D3" w:rsidRPr="00575165" w:rsidRDefault="009A58D3" w:rsidP="00E01EAA">
            <w:pPr>
              <w:jc w:val="right"/>
              <w:rPr>
                <w:sz w:val="18"/>
                <w:szCs w:val="18"/>
              </w:rPr>
            </w:pPr>
            <w:r w:rsidRPr="00575165">
              <w:rPr>
                <w:sz w:val="18"/>
                <w:szCs w:val="18"/>
              </w:rPr>
              <w:t>14.3</w:t>
            </w:r>
          </w:p>
        </w:tc>
        <w:tc>
          <w:tcPr>
            <w:tcW w:w="236" w:type="dxa"/>
            <w:shd w:val="clear" w:color="auto" w:fill="auto"/>
          </w:tcPr>
          <w:p w14:paraId="5F4B7101" w14:textId="77777777" w:rsidR="009A58D3" w:rsidRPr="00575165" w:rsidRDefault="009A58D3" w:rsidP="00E01EAA">
            <w:pPr>
              <w:jc w:val="right"/>
              <w:rPr>
                <w:sz w:val="18"/>
                <w:szCs w:val="18"/>
              </w:rPr>
            </w:pPr>
          </w:p>
        </w:tc>
        <w:tc>
          <w:tcPr>
            <w:tcW w:w="941" w:type="dxa"/>
            <w:shd w:val="clear" w:color="auto" w:fill="auto"/>
          </w:tcPr>
          <w:p w14:paraId="6C3B209B" w14:textId="77777777" w:rsidR="009A58D3" w:rsidRPr="00575165" w:rsidRDefault="009A58D3" w:rsidP="00E01EAA">
            <w:pPr>
              <w:jc w:val="right"/>
              <w:rPr>
                <w:sz w:val="18"/>
                <w:szCs w:val="18"/>
              </w:rPr>
            </w:pPr>
            <w:r w:rsidRPr="00575165">
              <w:rPr>
                <w:sz w:val="18"/>
                <w:szCs w:val="18"/>
              </w:rPr>
              <w:t>9.0</w:t>
            </w:r>
          </w:p>
        </w:tc>
        <w:tc>
          <w:tcPr>
            <w:tcW w:w="941" w:type="dxa"/>
            <w:shd w:val="clear" w:color="auto" w:fill="auto"/>
          </w:tcPr>
          <w:p w14:paraId="335ED411" w14:textId="77777777" w:rsidR="009A58D3" w:rsidRPr="00575165" w:rsidRDefault="009A58D3" w:rsidP="00E01EAA">
            <w:pPr>
              <w:jc w:val="right"/>
              <w:rPr>
                <w:sz w:val="18"/>
                <w:szCs w:val="18"/>
              </w:rPr>
            </w:pPr>
            <w:r w:rsidRPr="00575165">
              <w:rPr>
                <w:sz w:val="18"/>
                <w:szCs w:val="18"/>
              </w:rPr>
              <w:t>3.0</w:t>
            </w:r>
          </w:p>
        </w:tc>
        <w:tc>
          <w:tcPr>
            <w:tcW w:w="942" w:type="dxa"/>
            <w:shd w:val="clear" w:color="auto" w:fill="auto"/>
          </w:tcPr>
          <w:p w14:paraId="57FA7075" w14:textId="77777777" w:rsidR="009A58D3" w:rsidRPr="00575165" w:rsidRDefault="009A58D3" w:rsidP="00E01EAA">
            <w:pPr>
              <w:jc w:val="right"/>
              <w:rPr>
                <w:sz w:val="18"/>
                <w:szCs w:val="18"/>
              </w:rPr>
            </w:pPr>
            <w:r w:rsidRPr="00575165">
              <w:rPr>
                <w:sz w:val="18"/>
                <w:szCs w:val="18"/>
              </w:rPr>
              <w:t>35.0</w:t>
            </w:r>
          </w:p>
        </w:tc>
      </w:tr>
      <w:tr w:rsidR="009A58D3" w:rsidRPr="00575165" w14:paraId="64935182" w14:textId="77777777" w:rsidTr="00E01EAA">
        <w:trPr>
          <w:cantSplit/>
          <w:trHeight w:val="152"/>
        </w:trPr>
        <w:tc>
          <w:tcPr>
            <w:tcW w:w="1080" w:type="dxa"/>
            <w:vMerge/>
            <w:shd w:val="clear" w:color="auto" w:fill="auto"/>
          </w:tcPr>
          <w:p w14:paraId="025A509E" w14:textId="77777777" w:rsidR="009A58D3" w:rsidRPr="00575165" w:rsidRDefault="009A58D3" w:rsidP="00E01EAA">
            <w:pPr>
              <w:jc w:val="center"/>
              <w:rPr>
                <w:sz w:val="18"/>
                <w:szCs w:val="18"/>
              </w:rPr>
            </w:pPr>
          </w:p>
        </w:tc>
        <w:tc>
          <w:tcPr>
            <w:tcW w:w="900" w:type="dxa"/>
            <w:shd w:val="clear" w:color="auto" w:fill="auto"/>
          </w:tcPr>
          <w:p w14:paraId="5DD35F1D" w14:textId="77777777" w:rsidR="009A58D3" w:rsidRPr="00575165" w:rsidRDefault="009A58D3" w:rsidP="00E01EAA">
            <w:pPr>
              <w:jc w:val="center"/>
              <w:rPr>
                <w:sz w:val="18"/>
                <w:szCs w:val="18"/>
              </w:rPr>
            </w:pPr>
          </w:p>
        </w:tc>
        <w:tc>
          <w:tcPr>
            <w:tcW w:w="720" w:type="dxa"/>
            <w:shd w:val="clear" w:color="auto" w:fill="auto"/>
          </w:tcPr>
          <w:p w14:paraId="10F4D1B4"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&lt;Refman&gt;&lt;Cite&gt;&lt;Author&gt;Huhtasaari&lt;/Author&gt;&lt;Year&gt;1988&lt;/Year&gt;&lt;RecNum&gt;HUHTAS1988&lt;/RecNum&gt;&lt;IDText&gt;Cardiovascular risk factors in the Northern Sweden MONICA study&lt;/IDText&gt;&lt;MDL Ref_Type="Journal"&gt;&lt;Ref_Type&gt;Journal&lt;/Ref_Type&gt;&lt;Ref_ID&gt;HUHTAS1988&lt;/Ref_ID&gt;&lt;Title_Primary&gt;Cardiovascular risk factors in the Northern Sweden MONICA study&lt;/Title_Primary&gt;&lt;Authors_Primary&gt;Huhtasaari,F.&lt;/Authors_Primary&gt;&lt;Authors_Primary&gt;Asplund,K.&lt;/Authors_Primary&gt;&lt;Authors_Primary&gt;Wester,P.O.&lt;/Authors_Primary&gt;&lt;Date_Primary&gt;1988&lt;/Date_Primary&gt;&lt;Keywords&gt;SNUFF&lt;/Keywords&gt;&lt;Keywords&gt;SWEDEN&lt;/Keywords&gt;&lt;Keywords&gt;IESLCQ&lt;/Keywords&gt;&lt;Keywords&gt;SMOKINGHABS&lt;/Keywords&gt;&lt;Keywords&gt;ISS3swedY&lt;/Keywords&gt;&lt;Keywords&gt;SNUFFxSMOK&lt;/Keywords&gt;&lt;Keywords&gt;MONICA&lt;/Keywords&gt;&lt;Keywords&gt;JOINTSS1N&lt;/Keywords&gt;&lt;Keywords&gt;JOINTSS2REP3Y1&lt;/Keywords&gt;&lt;Reprint&gt;In File&lt;/Reprint&gt;&lt;Start_Page&gt;99&lt;/Start_Page&gt;&lt;End_Page&gt;108&lt;/End_Page&gt;&lt;Periodical&gt;Acta Med.Scand.&lt;/Periodical&gt;&lt;Volume&gt;224&lt;/Volume&gt;&lt;User_Def_5&gt;21012003&lt;/User_Def_5&gt;&lt;Availability&gt;14092011&lt;/Availability&gt;&lt;Misc_3&gt;28012003/Y&lt;/Misc_3&gt;&lt;Address&gt;O7D O7G &lt;u&gt;SM.SWEDEN&lt;/u&gt;&lt;/Address&gt;&lt;Web_URL_Link1&gt;&lt;u&gt;x:\refscan\HUHTAS1988.pdf&lt;/u&gt;&lt;/Web_URL_Link1&gt;&lt;ZZ_JournalFull&gt;&lt;f name="System"&gt;Acta Medica Scandinavica&lt;/f&gt;&lt;/ZZ_JournalFull&gt;&lt;ZZ_JournalStdAbbrev&gt;&lt;f name="System"&gt;Acta Med.Scand.&lt;/f&gt;&lt;/ZZ_JournalStdAbbrev&gt;&lt;ZZ_WorkformID&gt;1&lt;/ZZ_WorkformID&gt;&lt;/MDL&gt;&lt;/Cite&gt;&lt;/Refman&gt;</w:instrText>
            </w:r>
            <w:r w:rsidRPr="00575165">
              <w:rPr>
                <w:sz w:val="18"/>
                <w:szCs w:val="18"/>
              </w:rPr>
              <w:fldChar w:fldCharType="separate"/>
            </w:r>
            <w:r w:rsidRPr="00575165">
              <w:rPr>
                <w:sz w:val="18"/>
                <w:szCs w:val="18"/>
              </w:rPr>
              <w:t>[26]</w:t>
            </w:r>
            <w:r w:rsidRPr="00575165">
              <w:rPr>
                <w:sz w:val="18"/>
                <w:szCs w:val="18"/>
              </w:rPr>
              <w:fldChar w:fldCharType="end"/>
            </w:r>
          </w:p>
        </w:tc>
        <w:tc>
          <w:tcPr>
            <w:tcW w:w="720" w:type="dxa"/>
            <w:shd w:val="clear" w:color="auto" w:fill="auto"/>
          </w:tcPr>
          <w:p w14:paraId="1B1D9BAB"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59E9A837" w14:textId="77777777" w:rsidR="009A58D3" w:rsidRPr="00575165" w:rsidRDefault="009A58D3" w:rsidP="00E01EAA">
            <w:pPr>
              <w:jc w:val="center"/>
              <w:rPr>
                <w:sz w:val="18"/>
                <w:szCs w:val="18"/>
              </w:rPr>
            </w:pPr>
            <w:r w:rsidRPr="00575165">
              <w:rPr>
                <w:sz w:val="18"/>
                <w:szCs w:val="18"/>
              </w:rPr>
              <w:t>25-64</w:t>
            </w:r>
          </w:p>
        </w:tc>
        <w:tc>
          <w:tcPr>
            <w:tcW w:w="630" w:type="dxa"/>
            <w:shd w:val="clear" w:color="auto" w:fill="auto"/>
          </w:tcPr>
          <w:p w14:paraId="73E72F8D" w14:textId="77777777" w:rsidR="009A58D3" w:rsidRPr="00575165" w:rsidRDefault="009A58D3" w:rsidP="00E01EAA">
            <w:pPr>
              <w:jc w:val="right"/>
              <w:rPr>
                <w:sz w:val="18"/>
                <w:szCs w:val="18"/>
              </w:rPr>
            </w:pPr>
            <w:r w:rsidRPr="00575165">
              <w:rPr>
                <w:sz w:val="18"/>
                <w:szCs w:val="18"/>
              </w:rPr>
              <w:t>/U</w:t>
            </w:r>
          </w:p>
        </w:tc>
        <w:tc>
          <w:tcPr>
            <w:tcW w:w="630" w:type="dxa"/>
            <w:shd w:val="clear" w:color="auto" w:fill="auto"/>
          </w:tcPr>
          <w:p w14:paraId="071831CE" w14:textId="77777777" w:rsidR="009A58D3" w:rsidRPr="00575165" w:rsidRDefault="009A58D3" w:rsidP="00E01EAA">
            <w:pPr>
              <w:jc w:val="right"/>
              <w:rPr>
                <w:sz w:val="18"/>
                <w:szCs w:val="18"/>
              </w:rPr>
            </w:pPr>
            <w:r w:rsidRPr="00575165">
              <w:rPr>
                <w:sz w:val="18"/>
                <w:szCs w:val="18"/>
              </w:rPr>
              <w:t>A/A</w:t>
            </w:r>
          </w:p>
        </w:tc>
        <w:tc>
          <w:tcPr>
            <w:tcW w:w="900" w:type="dxa"/>
            <w:shd w:val="clear" w:color="auto" w:fill="auto"/>
          </w:tcPr>
          <w:p w14:paraId="463B6FCC" w14:textId="77777777" w:rsidR="009A58D3" w:rsidRPr="00575165" w:rsidRDefault="009A58D3" w:rsidP="00E01EAA">
            <w:pPr>
              <w:jc w:val="right"/>
              <w:rPr>
                <w:sz w:val="18"/>
                <w:szCs w:val="18"/>
              </w:rPr>
            </w:pPr>
            <w:r w:rsidRPr="00575165">
              <w:rPr>
                <w:sz w:val="18"/>
                <w:szCs w:val="18"/>
              </w:rPr>
              <w:t>8.3</w:t>
            </w:r>
          </w:p>
        </w:tc>
        <w:tc>
          <w:tcPr>
            <w:tcW w:w="900" w:type="dxa"/>
            <w:shd w:val="clear" w:color="auto" w:fill="auto"/>
          </w:tcPr>
          <w:p w14:paraId="713CB548" w14:textId="77777777" w:rsidR="009A58D3" w:rsidRPr="00575165" w:rsidRDefault="009A58D3" w:rsidP="00E01EAA">
            <w:pPr>
              <w:jc w:val="right"/>
              <w:rPr>
                <w:sz w:val="18"/>
                <w:szCs w:val="18"/>
              </w:rPr>
            </w:pPr>
            <w:r w:rsidRPr="00575165">
              <w:rPr>
                <w:sz w:val="18"/>
                <w:szCs w:val="18"/>
              </w:rPr>
              <w:t>9.7</w:t>
            </w:r>
          </w:p>
        </w:tc>
        <w:tc>
          <w:tcPr>
            <w:tcW w:w="900" w:type="dxa"/>
            <w:shd w:val="clear" w:color="auto" w:fill="auto"/>
          </w:tcPr>
          <w:p w14:paraId="410372A2" w14:textId="77777777" w:rsidR="009A58D3" w:rsidRPr="00575165" w:rsidRDefault="009A58D3" w:rsidP="00E01EAA">
            <w:pPr>
              <w:jc w:val="right"/>
              <w:rPr>
                <w:sz w:val="18"/>
                <w:szCs w:val="18"/>
              </w:rPr>
            </w:pPr>
            <w:r w:rsidRPr="00575165">
              <w:rPr>
                <w:sz w:val="18"/>
                <w:szCs w:val="18"/>
              </w:rPr>
              <w:t>3.6</w:t>
            </w:r>
          </w:p>
        </w:tc>
        <w:tc>
          <w:tcPr>
            <w:tcW w:w="236" w:type="dxa"/>
            <w:shd w:val="clear" w:color="auto" w:fill="auto"/>
          </w:tcPr>
          <w:p w14:paraId="3C5184D9" w14:textId="77777777" w:rsidR="009A58D3" w:rsidRPr="00575165" w:rsidRDefault="009A58D3" w:rsidP="00E01EAA">
            <w:pPr>
              <w:jc w:val="right"/>
              <w:rPr>
                <w:sz w:val="18"/>
                <w:szCs w:val="18"/>
              </w:rPr>
            </w:pPr>
          </w:p>
        </w:tc>
        <w:tc>
          <w:tcPr>
            <w:tcW w:w="1121" w:type="dxa"/>
            <w:shd w:val="clear" w:color="auto" w:fill="auto"/>
          </w:tcPr>
          <w:p w14:paraId="1E624410" w14:textId="77777777" w:rsidR="009A58D3" w:rsidRPr="00575165" w:rsidRDefault="009A58D3" w:rsidP="00E01EAA">
            <w:pPr>
              <w:jc w:val="right"/>
              <w:rPr>
                <w:sz w:val="18"/>
                <w:szCs w:val="18"/>
              </w:rPr>
            </w:pPr>
            <w:r w:rsidRPr="00575165">
              <w:rPr>
                <w:sz w:val="18"/>
                <w:szCs w:val="18"/>
              </w:rPr>
              <w:t>6.2</w:t>
            </w:r>
          </w:p>
        </w:tc>
        <w:tc>
          <w:tcPr>
            <w:tcW w:w="1121" w:type="dxa"/>
            <w:shd w:val="clear" w:color="auto" w:fill="auto"/>
          </w:tcPr>
          <w:p w14:paraId="3AD9DB60" w14:textId="77777777" w:rsidR="009A58D3" w:rsidRPr="00575165" w:rsidRDefault="009A58D3" w:rsidP="00E01EAA">
            <w:pPr>
              <w:jc w:val="right"/>
              <w:rPr>
                <w:sz w:val="18"/>
                <w:szCs w:val="18"/>
              </w:rPr>
            </w:pPr>
            <w:r w:rsidRPr="00575165">
              <w:rPr>
                <w:sz w:val="18"/>
                <w:szCs w:val="18"/>
              </w:rPr>
              <w:t>6.9</w:t>
            </w:r>
          </w:p>
        </w:tc>
        <w:tc>
          <w:tcPr>
            <w:tcW w:w="1122" w:type="dxa"/>
            <w:shd w:val="clear" w:color="auto" w:fill="auto"/>
          </w:tcPr>
          <w:p w14:paraId="52C1C93E" w14:textId="77777777" w:rsidR="009A58D3" w:rsidRPr="00575165" w:rsidRDefault="009A58D3" w:rsidP="00E01EAA">
            <w:pPr>
              <w:jc w:val="right"/>
              <w:rPr>
                <w:sz w:val="18"/>
                <w:szCs w:val="18"/>
              </w:rPr>
            </w:pPr>
            <w:r w:rsidRPr="00575165">
              <w:rPr>
                <w:sz w:val="18"/>
                <w:szCs w:val="18"/>
              </w:rPr>
              <w:t>0.5</w:t>
            </w:r>
          </w:p>
        </w:tc>
        <w:tc>
          <w:tcPr>
            <w:tcW w:w="236" w:type="dxa"/>
            <w:shd w:val="clear" w:color="auto" w:fill="auto"/>
          </w:tcPr>
          <w:p w14:paraId="6F52216B" w14:textId="77777777" w:rsidR="009A58D3" w:rsidRPr="00575165" w:rsidRDefault="009A58D3" w:rsidP="00E01EAA">
            <w:pPr>
              <w:jc w:val="right"/>
              <w:rPr>
                <w:sz w:val="18"/>
                <w:szCs w:val="18"/>
              </w:rPr>
            </w:pPr>
          </w:p>
        </w:tc>
        <w:tc>
          <w:tcPr>
            <w:tcW w:w="941" w:type="dxa"/>
            <w:shd w:val="clear" w:color="auto" w:fill="auto"/>
          </w:tcPr>
          <w:p w14:paraId="3CD8F42B" w14:textId="77777777" w:rsidR="009A58D3" w:rsidRPr="00575165" w:rsidRDefault="009A58D3" w:rsidP="00E01EAA">
            <w:pPr>
              <w:jc w:val="right"/>
              <w:rPr>
                <w:sz w:val="18"/>
                <w:szCs w:val="18"/>
              </w:rPr>
            </w:pPr>
            <w:r w:rsidRPr="00575165">
              <w:rPr>
                <w:sz w:val="18"/>
                <w:szCs w:val="18"/>
              </w:rPr>
              <w:t>21.2</w:t>
            </w:r>
          </w:p>
        </w:tc>
        <w:tc>
          <w:tcPr>
            <w:tcW w:w="941" w:type="dxa"/>
            <w:shd w:val="clear" w:color="auto" w:fill="auto"/>
          </w:tcPr>
          <w:p w14:paraId="6A1BD77B" w14:textId="77777777" w:rsidR="009A58D3" w:rsidRPr="00575165" w:rsidRDefault="009A58D3" w:rsidP="00E01EAA">
            <w:pPr>
              <w:jc w:val="right"/>
              <w:rPr>
                <w:sz w:val="18"/>
                <w:szCs w:val="18"/>
              </w:rPr>
            </w:pPr>
            <w:r w:rsidRPr="00575165">
              <w:rPr>
                <w:sz w:val="18"/>
                <w:szCs w:val="18"/>
              </w:rPr>
              <w:t>16.5</w:t>
            </w:r>
          </w:p>
        </w:tc>
        <w:tc>
          <w:tcPr>
            <w:tcW w:w="942" w:type="dxa"/>
            <w:shd w:val="clear" w:color="auto" w:fill="auto"/>
          </w:tcPr>
          <w:p w14:paraId="49267CEC" w14:textId="77777777" w:rsidR="009A58D3" w:rsidRPr="00575165" w:rsidRDefault="009A58D3" w:rsidP="00E01EAA">
            <w:pPr>
              <w:jc w:val="right"/>
              <w:rPr>
                <w:sz w:val="18"/>
                <w:szCs w:val="18"/>
              </w:rPr>
            </w:pPr>
            <w:r w:rsidRPr="00575165">
              <w:rPr>
                <w:sz w:val="18"/>
                <w:szCs w:val="18"/>
              </w:rPr>
              <w:t>25.3</w:t>
            </w:r>
          </w:p>
        </w:tc>
      </w:tr>
      <w:tr w:rsidR="009A58D3" w:rsidRPr="00575165" w14:paraId="08DFF8AC" w14:textId="77777777" w:rsidTr="00E01EAA">
        <w:trPr>
          <w:cantSplit/>
          <w:trHeight w:val="152"/>
        </w:trPr>
        <w:tc>
          <w:tcPr>
            <w:tcW w:w="1080" w:type="dxa"/>
            <w:shd w:val="clear" w:color="auto" w:fill="auto"/>
          </w:tcPr>
          <w:p w14:paraId="02AAD806" w14:textId="77777777" w:rsidR="009A58D3" w:rsidRPr="00575165" w:rsidRDefault="009A58D3" w:rsidP="00E01EAA">
            <w:pPr>
              <w:jc w:val="center"/>
              <w:rPr>
                <w:sz w:val="18"/>
                <w:szCs w:val="18"/>
              </w:rPr>
            </w:pPr>
          </w:p>
        </w:tc>
        <w:tc>
          <w:tcPr>
            <w:tcW w:w="900" w:type="dxa"/>
            <w:shd w:val="clear" w:color="auto" w:fill="auto"/>
          </w:tcPr>
          <w:p w14:paraId="6F2E11F4" w14:textId="77777777" w:rsidR="009A58D3" w:rsidRPr="00575165" w:rsidRDefault="009A58D3" w:rsidP="00E01EAA">
            <w:pPr>
              <w:jc w:val="center"/>
              <w:rPr>
                <w:sz w:val="18"/>
                <w:szCs w:val="18"/>
              </w:rPr>
            </w:pPr>
          </w:p>
        </w:tc>
        <w:tc>
          <w:tcPr>
            <w:tcW w:w="720" w:type="dxa"/>
            <w:shd w:val="clear" w:color="auto" w:fill="auto"/>
          </w:tcPr>
          <w:p w14:paraId="5573AB30" w14:textId="77777777" w:rsidR="009A58D3" w:rsidRPr="00575165" w:rsidRDefault="009A58D3" w:rsidP="00E01EAA">
            <w:pPr>
              <w:jc w:val="center"/>
              <w:rPr>
                <w:sz w:val="18"/>
                <w:szCs w:val="18"/>
              </w:rPr>
            </w:pPr>
          </w:p>
        </w:tc>
        <w:tc>
          <w:tcPr>
            <w:tcW w:w="720" w:type="dxa"/>
            <w:shd w:val="clear" w:color="auto" w:fill="auto"/>
          </w:tcPr>
          <w:p w14:paraId="517B3045" w14:textId="77777777" w:rsidR="009A58D3" w:rsidRPr="00575165" w:rsidRDefault="009A58D3" w:rsidP="00E01EAA">
            <w:pPr>
              <w:jc w:val="center"/>
              <w:rPr>
                <w:sz w:val="18"/>
                <w:szCs w:val="18"/>
              </w:rPr>
            </w:pPr>
          </w:p>
        </w:tc>
        <w:tc>
          <w:tcPr>
            <w:tcW w:w="720" w:type="dxa"/>
            <w:shd w:val="clear" w:color="auto" w:fill="auto"/>
          </w:tcPr>
          <w:p w14:paraId="7DF7AD1E" w14:textId="77777777" w:rsidR="009A58D3" w:rsidRPr="00575165" w:rsidRDefault="009A58D3" w:rsidP="00E01EAA">
            <w:pPr>
              <w:jc w:val="center"/>
              <w:rPr>
                <w:sz w:val="18"/>
                <w:szCs w:val="18"/>
              </w:rPr>
            </w:pPr>
          </w:p>
        </w:tc>
        <w:tc>
          <w:tcPr>
            <w:tcW w:w="630" w:type="dxa"/>
            <w:shd w:val="clear" w:color="auto" w:fill="auto"/>
          </w:tcPr>
          <w:p w14:paraId="21B940E0" w14:textId="77777777" w:rsidR="009A58D3" w:rsidRPr="00575165" w:rsidRDefault="009A58D3" w:rsidP="00E01EAA">
            <w:pPr>
              <w:jc w:val="right"/>
              <w:rPr>
                <w:sz w:val="18"/>
                <w:szCs w:val="18"/>
              </w:rPr>
            </w:pPr>
          </w:p>
        </w:tc>
        <w:tc>
          <w:tcPr>
            <w:tcW w:w="630" w:type="dxa"/>
            <w:shd w:val="clear" w:color="auto" w:fill="auto"/>
          </w:tcPr>
          <w:p w14:paraId="5AFA9748" w14:textId="77777777" w:rsidR="009A58D3" w:rsidRPr="00575165" w:rsidRDefault="009A58D3" w:rsidP="00E01EAA">
            <w:pPr>
              <w:jc w:val="right"/>
              <w:rPr>
                <w:sz w:val="18"/>
                <w:szCs w:val="18"/>
              </w:rPr>
            </w:pPr>
          </w:p>
        </w:tc>
        <w:tc>
          <w:tcPr>
            <w:tcW w:w="900" w:type="dxa"/>
            <w:shd w:val="clear" w:color="auto" w:fill="auto"/>
          </w:tcPr>
          <w:p w14:paraId="5A8A910D" w14:textId="77777777" w:rsidR="009A58D3" w:rsidRPr="00575165" w:rsidRDefault="009A58D3" w:rsidP="00E01EAA">
            <w:pPr>
              <w:jc w:val="right"/>
              <w:rPr>
                <w:sz w:val="18"/>
                <w:szCs w:val="18"/>
              </w:rPr>
            </w:pPr>
          </w:p>
        </w:tc>
        <w:tc>
          <w:tcPr>
            <w:tcW w:w="900" w:type="dxa"/>
            <w:shd w:val="clear" w:color="auto" w:fill="auto"/>
          </w:tcPr>
          <w:p w14:paraId="10EB8F25" w14:textId="77777777" w:rsidR="009A58D3" w:rsidRPr="00575165" w:rsidRDefault="009A58D3" w:rsidP="00E01EAA">
            <w:pPr>
              <w:jc w:val="right"/>
              <w:rPr>
                <w:sz w:val="18"/>
                <w:szCs w:val="18"/>
              </w:rPr>
            </w:pPr>
          </w:p>
        </w:tc>
        <w:tc>
          <w:tcPr>
            <w:tcW w:w="900" w:type="dxa"/>
            <w:shd w:val="clear" w:color="auto" w:fill="auto"/>
          </w:tcPr>
          <w:p w14:paraId="37DF35BD" w14:textId="77777777" w:rsidR="009A58D3" w:rsidRPr="00575165" w:rsidRDefault="009A58D3" w:rsidP="00E01EAA">
            <w:pPr>
              <w:jc w:val="right"/>
              <w:rPr>
                <w:sz w:val="18"/>
                <w:szCs w:val="18"/>
              </w:rPr>
            </w:pPr>
          </w:p>
        </w:tc>
        <w:tc>
          <w:tcPr>
            <w:tcW w:w="236" w:type="dxa"/>
            <w:shd w:val="clear" w:color="auto" w:fill="auto"/>
          </w:tcPr>
          <w:p w14:paraId="091D6F73" w14:textId="77777777" w:rsidR="009A58D3" w:rsidRPr="00575165" w:rsidRDefault="009A58D3" w:rsidP="00E01EAA">
            <w:pPr>
              <w:jc w:val="right"/>
              <w:rPr>
                <w:sz w:val="18"/>
                <w:szCs w:val="18"/>
              </w:rPr>
            </w:pPr>
          </w:p>
        </w:tc>
        <w:tc>
          <w:tcPr>
            <w:tcW w:w="1121" w:type="dxa"/>
            <w:shd w:val="clear" w:color="auto" w:fill="auto"/>
          </w:tcPr>
          <w:p w14:paraId="494955CF" w14:textId="77777777" w:rsidR="009A58D3" w:rsidRPr="00575165" w:rsidRDefault="009A58D3" w:rsidP="00E01EAA">
            <w:pPr>
              <w:jc w:val="right"/>
              <w:rPr>
                <w:sz w:val="18"/>
                <w:szCs w:val="18"/>
              </w:rPr>
            </w:pPr>
          </w:p>
        </w:tc>
        <w:tc>
          <w:tcPr>
            <w:tcW w:w="1121" w:type="dxa"/>
            <w:shd w:val="clear" w:color="auto" w:fill="auto"/>
          </w:tcPr>
          <w:p w14:paraId="1D6DC789" w14:textId="77777777" w:rsidR="009A58D3" w:rsidRPr="00575165" w:rsidRDefault="009A58D3" w:rsidP="00E01EAA">
            <w:pPr>
              <w:jc w:val="right"/>
              <w:rPr>
                <w:sz w:val="18"/>
                <w:szCs w:val="18"/>
              </w:rPr>
            </w:pPr>
          </w:p>
        </w:tc>
        <w:tc>
          <w:tcPr>
            <w:tcW w:w="1122" w:type="dxa"/>
            <w:shd w:val="clear" w:color="auto" w:fill="auto"/>
          </w:tcPr>
          <w:p w14:paraId="178C8460" w14:textId="77777777" w:rsidR="009A58D3" w:rsidRPr="00575165" w:rsidRDefault="009A58D3" w:rsidP="00E01EAA">
            <w:pPr>
              <w:jc w:val="right"/>
              <w:rPr>
                <w:sz w:val="18"/>
                <w:szCs w:val="18"/>
              </w:rPr>
            </w:pPr>
          </w:p>
        </w:tc>
        <w:tc>
          <w:tcPr>
            <w:tcW w:w="236" w:type="dxa"/>
            <w:shd w:val="clear" w:color="auto" w:fill="auto"/>
          </w:tcPr>
          <w:p w14:paraId="04BF13CC" w14:textId="77777777" w:rsidR="009A58D3" w:rsidRPr="00575165" w:rsidRDefault="009A58D3" w:rsidP="00E01EAA">
            <w:pPr>
              <w:jc w:val="right"/>
              <w:rPr>
                <w:sz w:val="18"/>
                <w:szCs w:val="18"/>
              </w:rPr>
            </w:pPr>
          </w:p>
        </w:tc>
        <w:tc>
          <w:tcPr>
            <w:tcW w:w="941" w:type="dxa"/>
            <w:shd w:val="clear" w:color="auto" w:fill="auto"/>
          </w:tcPr>
          <w:p w14:paraId="31672013" w14:textId="77777777" w:rsidR="009A58D3" w:rsidRPr="00575165" w:rsidRDefault="009A58D3" w:rsidP="00E01EAA">
            <w:pPr>
              <w:jc w:val="right"/>
              <w:rPr>
                <w:sz w:val="18"/>
                <w:szCs w:val="18"/>
              </w:rPr>
            </w:pPr>
          </w:p>
        </w:tc>
        <w:tc>
          <w:tcPr>
            <w:tcW w:w="941" w:type="dxa"/>
            <w:shd w:val="clear" w:color="auto" w:fill="auto"/>
          </w:tcPr>
          <w:p w14:paraId="5C463DC3" w14:textId="77777777" w:rsidR="009A58D3" w:rsidRPr="00575165" w:rsidRDefault="009A58D3" w:rsidP="00E01EAA">
            <w:pPr>
              <w:jc w:val="right"/>
              <w:rPr>
                <w:sz w:val="18"/>
                <w:szCs w:val="18"/>
              </w:rPr>
            </w:pPr>
          </w:p>
        </w:tc>
        <w:tc>
          <w:tcPr>
            <w:tcW w:w="942" w:type="dxa"/>
            <w:shd w:val="clear" w:color="auto" w:fill="auto"/>
          </w:tcPr>
          <w:p w14:paraId="0DBC38E9" w14:textId="77777777" w:rsidR="009A58D3" w:rsidRPr="00575165" w:rsidRDefault="009A58D3" w:rsidP="00E01EAA">
            <w:pPr>
              <w:jc w:val="right"/>
              <w:rPr>
                <w:sz w:val="18"/>
                <w:szCs w:val="18"/>
              </w:rPr>
            </w:pPr>
          </w:p>
        </w:tc>
      </w:tr>
      <w:tr w:rsidR="009A58D3" w:rsidRPr="00575165" w14:paraId="36A57291" w14:textId="77777777" w:rsidTr="00E01EAA">
        <w:trPr>
          <w:cantSplit/>
          <w:trHeight w:val="152"/>
        </w:trPr>
        <w:tc>
          <w:tcPr>
            <w:tcW w:w="1080" w:type="dxa"/>
            <w:shd w:val="clear" w:color="auto" w:fill="auto"/>
          </w:tcPr>
          <w:p w14:paraId="1353908A" w14:textId="77777777" w:rsidR="009A58D3" w:rsidRPr="00575165" w:rsidRDefault="009A58D3" w:rsidP="00E01EAA">
            <w:pPr>
              <w:jc w:val="center"/>
              <w:rPr>
                <w:sz w:val="18"/>
                <w:szCs w:val="18"/>
              </w:rPr>
            </w:pPr>
          </w:p>
        </w:tc>
        <w:tc>
          <w:tcPr>
            <w:tcW w:w="900" w:type="dxa"/>
            <w:shd w:val="clear" w:color="auto" w:fill="auto"/>
          </w:tcPr>
          <w:p w14:paraId="07DCBE80" w14:textId="77777777" w:rsidR="009A58D3" w:rsidRPr="00575165" w:rsidRDefault="009A58D3" w:rsidP="00E01EAA">
            <w:pPr>
              <w:jc w:val="center"/>
              <w:rPr>
                <w:sz w:val="18"/>
                <w:szCs w:val="18"/>
              </w:rPr>
            </w:pPr>
            <w:r w:rsidRPr="00575165">
              <w:rPr>
                <w:sz w:val="18"/>
                <w:szCs w:val="18"/>
              </w:rPr>
              <w:t>1990</w:t>
            </w:r>
          </w:p>
        </w:tc>
        <w:tc>
          <w:tcPr>
            <w:tcW w:w="720" w:type="dxa"/>
            <w:shd w:val="clear" w:color="auto" w:fill="auto"/>
          </w:tcPr>
          <w:p w14:paraId="3A84E91A"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&lt;Refman&gt;&lt;Cite&gt;&lt;Author&gt;Rodu&lt;/Author&gt;&lt;Year&gt;2002&lt;/Year&gt;&lt;RecNum&gt;RODU2002B&lt;/RecNum&gt;&lt;IDText&gt;Impact of smokeless tobacco use on smoking in northern Sweden&lt;/IDText&gt;&lt;MDL Ref_Type="Journal"&gt;&lt;Ref_Type&gt;Journal&lt;/Ref_Type&gt;&lt;Ref_ID&gt;RODU2002B&lt;/Ref_ID&gt;&lt;Title_Primary&gt;Impact of smokeless tobacco use on smoking in northern Sweden&lt;/Title_Primary&gt;&lt;Authors_Primary&gt;Rodu,B.&lt;/Authors_Primary&gt;&lt;Authors_Primary&gt;Stegmayr,B.&lt;/Authors_Primary&gt;&lt;Authors_Primary&gt;Nasic,S.&lt;/Authors_Primary&gt;&lt;Authors_Primary&gt;Asplund,K.&lt;/Authors_Primary&gt;&lt;Date_Primary&gt;2002&lt;/Date_Primary&gt;&lt;Keywords&gt;SMOKELESS&lt;/Keywords&gt;&lt;Keywords&gt;SWEDEN&lt;/Keywords&gt;&lt;Keywords&gt;SNUFF&lt;/Keywords&gt;&lt;Keywords&gt;SMOKINGHABS&lt;/Keywords&gt;&lt;Keywords&gt;IESLCQ&lt;/Keywords&gt;&lt;Keywords&gt;GATEWAY&lt;/Keywords&gt;&lt;Keywords&gt;ISS3swedY&lt;/Keywords&gt;&lt;Keywords&gt;SNUFFxSMOK&lt;/Keywords&gt;&lt;Keywords&gt;INITIATION&lt;/Keywords&gt;&lt;Keywords&gt;QUITTING&lt;/Keywords&gt;&lt;Keywords&gt;MONICA&lt;/Keywords&gt;&lt;Keywords&gt;JOINTSS1Y&lt;/Keywords&gt;&lt;Keywords&gt;JOINTSS2REP3Y1&lt;/Keywords&gt;&lt;Reprint&gt;In File&lt;/Reprint&gt;&lt;Start_Page&gt;398&lt;/Start_Page&gt;&lt;End_Page&gt;404&lt;/End_Page&gt;&lt;Periodical&gt;J.Intern.Med.&lt;/Periodical&gt;&lt;Volume&gt;252&lt;/Volume&gt;&lt;Issue&gt;5&lt;/Issue&gt;&lt;User_Def_5&gt;07032003&lt;/User_Def_5&gt;&lt;Availability&gt;14092011&lt;/Availability&gt;&lt;Misc_3&gt;12032003/Y&lt;/Misc_3&gt;&lt;Address&gt;&lt;u&gt;SM.SWEDEN&lt;/u&gt; O7G&lt;/Address&gt;&lt;Web_URL_Link1&gt;&lt;u&gt;x:\refscan\RODU2002B.pdf&lt;/u&gt;&lt;/Web_URL_Link1&gt;&lt;ZZ_JournalFull&gt;&lt;f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sidRPr="00575165">
              <w:rPr>
                <w:sz w:val="18"/>
                <w:szCs w:val="18"/>
              </w:rPr>
              <w:fldChar w:fldCharType="separate"/>
            </w:r>
            <w:r w:rsidRPr="00575165">
              <w:rPr>
                <w:sz w:val="18"/>
                <w:szCs w:val="18"/>
              </w:rPr>
              <w:t>[29]</w:t>
            </w:r>
            <w:r w:rsidRPr="00575165">
              <w:rPr>
                <w:sz w:val="18"/>
                <w:szCs w:val="18"/>
              </w:rPr>
              <w:fldChar w:fldCharType="end"/>
            </w:r>
          </w:p>
        </w:tc>
        <w:tc>
          <w:tcPr>
            <w:tcW w:w="720" w:type="dxa"/>
            <w:shd w:val="clear" w:color="auto" w:fill="auto"/>
          </w:tcPr>
          <w:p w14:paraId="17EF518E"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53187686" w14:textId="77777777" w:rsidR="009A58D3" w:rsidRPr="00575165" w:rsidRDefault="009A58D3" w:rsidP="00E01EAA">
            <w:pPr>
              <w:jc w:val="center"/>
              <w:rPr>
                <w:sz w:val="18"/>
                <w:szCs w:val="18"/>
              </w:rPr>
            </w:pPr>
            <w:r w:rsidRPr="00575165">
              <w:rPr>
                <w:sz w:val="18"/>
                <w:szCs w:val="18"/>
              </w:rPr>
              <w:t>25-64</w:t>
            </w:r>
          </w:p>
        </w:tc>
        <w:tc>
          <w:tcPr>
            <w:tcW w:w="630" w:type="dxa"/>
            <w:shd w:val="clear" w:color="auto" w:fill="auto"/>
          </w:tcPr>
          <w:p w14:paraId="6C87C686" w14:textId="77777777" w:rsidR="009A58D3" w:rsidRPr="00575165" w:rsidRDefault="009A58D3" w:rsidP="00E01EAA">
            <w:pPr>
              <w:jc w:val="right"/>
              <w:rPr>
                <w:sz w:val="18"/>
                <w:szCs w:val="18"/>
              </w:rPr>
            </w:pPr>
            <w:r w:rsidRPr="00575165">
              <w:rPr>
                <w:sz w:val="18"/>
                <w:szCs w:val="18"/>
              </w:rPr>
              <w:t>/R</w:t>
            </w:r>
          </w:p>
        </w:tc>
        <w:tc>
          <w:tcPr>
            <w:tcW w:w="630" w:type="dxa"/>
            <w:shd w:val="clear" w:color="auto" w:fill="auto"/>
          </w:tcPr>
          <w:p w14:paraId="2FD7E656" w14:textId="77777777" w:rsidR="009A58D3" w:rsidRPr="00575165" w:rsidRDefault="009A58D3" w:rsidP="00E01EAA">
            <w:pPr>
              <w:jc w:val="right"/>
              <w:rPr>
                <w:sz w:val="18"/>
                <w:szCs w:val="18"/>
              </w:rPr>
            </w:pPr>
            <w:r w:rsidRPr="00575165">
              <w:rPr>
                <w:sz w:val="18"/>
                <w:szCs w:val="18"/>
              </w:rPr>
              <w:t>C/R</w:t>
            </w:r>
          </w:p>
        </w:tc>
        <w:tc>
          <w:tcPr>
            <w:tcW w:w="900" w:type="dxa"/>
            <w:shd w:val="clear" w:color="auto" w:fill="auto"/>
          </w:tcPr>
          <w:p w14:paraId="08AC3B0D" w14:textId="77777777" w:rsidR="009A58D3" w:rsidRPr="00575165" w:rsidRDefault="009A58D3" w:rsidP="00E01EAA">
            <w:pPr>
              <w:jc w:val="right"/>
              <w:rPr>
                <w:sz w:val="18"/>
                <w:szCs w:val="18"/>
              </w:rPr>
            </w:pPr>
            <w:r w:rsidRPr="00575165">
              <w:rPr>
                <w:sz w:val="18"/>
                <w:szCs w:val="18"/>
              </w:rPr>
              <w:t>5.0</w:t>
            </w:r>
          </w:p>
        </w:tc>
        <w:tc>
          <w:tcPr>
            <w:tcW w:w="900" w:type="dxa"/>
            <w:shd w:val="clear" w:color="auto" w:fill="auto"/>
          </w:tcPr>
          <w:p w14:paraId="526211FA" w14:textId="77777777" w:rsidR="009A58D3" w:rsidRPr="00575165" w:rsidRDefault="009A58D3" w:rsidP="00E01EAA">
            <w:pPr>
              <w:jc w:val="right"/>
              <w:rPr>
                <w:sz w:val="18"/>
                <w:szCs w:val="18"/>
              </w:rPr>
            </w:pPr>
            <w:r w:rsidRPr="00575165">
              <w:rPr>
                <w:sz w:val="18"/>
                <w:szCs w:val="18"/>
              </w:rPr>
              <w:t>3.0</w:t>
            </w:r>
          </w:p>
        </w:tc>
        <w:tc>
          <w:tcPr>
            <w:tcW w:w="900" w:type="dxa"/>
            <w:shd w:val="clear" w:color="auto" w:fill="auto"/>
          </w:tcPr>
          <w:p w14:paraId="17587CC3" w14:textId="77777777" w:rsidR="009A58D3" w:rsidRPr="00575165" w:rsidRDefault="009A58D3" w:rsidP="00E01EAA">
            <w:pPr>
              <w:jc w:val="right"/>
              <w:rPr>
                <w:sz w:val="18"/>
                <w:szCs w:val="18"/>
              </w:rPr>
            </w:pPr>
            <w:r w:rsidRPr="00575165">
              <w:rPr>
                <w:sz w:val="18"/>
                <w:szCs w:val="18"/>
              </w:rPr>
              <w:t>15.0</w:t>
            </w:r>
          </w:p>
        </w:tc>
        <w:tc>
          <w:tcPr>
            <w:tcW w:w="236" w:type="dxa"/>
            <w:shd w:val="clear" w:color="auto" w:fill="auto"/>
          </w:tcPr>
          <w:p w14:paraId="38B70F9E" w14:textId="77777777" w:rsidR="009A58D3" w:rsidRPr="00575165" w:rsidRDefault="009A58D3" w:rsidP="00E01EAA">
            <w:pPr>
              <w:jc w:val="right"/>
              <w:rPr>
                <w:sz w:val="18"/>
                <w:szCs w:val="18"/>
              </w:rPr>
            </w:pPr>
          </w:p>
        </w:tc>
        <w:tc>
          <w:tcPr>
            <w:tcW w:w="1121" w:type="dxa"/>
            <w:shd w:val="clear" w:color="auto" w:fill="auto"/>
          </w:tcPr>
          <w:p w14:paraId="61DF04E0" w14:textId="77777777" w:rsidR="009A58D3" w:rsidRPr="00575165" w:rsidRDefault="009A58D3" w:rsidP="00E01EAA">
            <w:pPr>
              <w:jc w:val="right"/>
              <w:rPr>
                <w:sz w:val="18"/>
                <w:szCs w:val="18"/>
              </w:rPr>
            </w:pPr>
            <w:r w:rsidRPr="00575165">
              <w:rPr>
                <w:sz w:val="18"/>
                <w:szCs w:val="18"/>
              </w:rPr>
              <w:t>8.0</w:t>
            </w:r>
          </w:p>
        </w:tc>
        <w:tc>
          <w:tcPr>
            <w:tcW w:w="1121" w:type="dxa"/>
            <w:shd w:val="clear" w:color="auto" w:fill="auto"/>
          </w:tcPr>
          <w:p w14:paraId="43CAF578" w14:textId="77777777" w:rsidR="009A58D3" w:rsidRPr="00575165" w:rsidRDefault="009A58D3" w:rsidP="00E01EAA">
            <w:pPr>
              <w:jc w:val="right"/>
              <w:rPr>
                <w:sz w:val="18"/>
                <w:szCs w:val="18"/>
              </w:rPr>
            </w:pPr>
            <w:r w:rsidRPr="00575165">
              <w:rPr>
                <w:sz w:val="18"/>
                <w:szCs w:val="18"/>
              </w:rPr>
              <w:t>7.0</w:t>
            </w:r>
          </w:p>
        </w:tc>
        <w:tc>
          <w:tcPr>
            <w:tcW w:w="1122" w:type="dxa"/>
            <w:shd w:val="clear" w:color="auto" w:fill="auto"/>
          </w:tcPr>
          <w:p w14:paraId="5C37CC3E" w14:textId="77777777" w:rsidR="009A58D3" w:rsidRPr="00575165" w:rsidRDefault="009A58D3" w:rsidP="00E01EAA">
            <w:pPr>
              <w:jc w:val="right"/>
              <w:rPr>
                <w:sz w:val="18"/>
                <w:szCs w:val="18"/>
              </w:rPr>
            </w:pPr>
            <w:r w:rsidRPr="00575165">
              <w:rPr>
                <w:sz w:val="18"/>
                <w:szCs w:val="18"/>
              </w:rPr>
              <w:t>12.0</w:t>
            </w:r>
          </w:p>
        </w:tc>
        <w:tc>
          <w:tcPr>
            <w:tcW w:w="236" w:type="dxa"/>
            <w:shd w:val="clear" w:color="auto" w:fill="auto"/>
          </w:tcPr>
          <w:p w14:paraId="63A34395" w14:textId="77777777" w:rsidR="009A58D3" w:rsidRPr="00575165" w:rsidRDefault="009A58D3" w:rsidP="00E01EAA">
            <w:pPr>
              <w:jc w:val="right"/>
              <w:rPr>
                <w:sz w:val="18"/>
                <w:szCs w:val="18"/>
              </w:rPr>
            </w:pPr>
          </w:p>
        </w:tc>
        <w:tc>
          <w:tcPr>
            <w:tcW w:w="941" w:type="dxa"/>
            <w:shd w:val="clear" w:color="auto" w:fill="auto"/>
          </w:tcPr>
          <w:p w14:paraId="09649BE6" w14:textId="77777777" w:rsidR="009A58D3" w:rsidRPr="00575165" w:rsidRDefault="009A58D3" w:rsidP="00E01EAA">
            <w:pPr>
              <w:jc w:val="right"/>
              <w:rPr>
                <w:sz w:val="18"/>
                <w:szCs w:val="18"/>
              </w:rPr>
            </w:pPr>
            <w:r w:rsidRPr="00575165">
              <w:rPr>
                <w:sz w:val="18"/>
                <w:szCs w:val="18"/>
              </w:rPr>
              <w:t>10.0</w:t>
            </w:r>
          </w:p>
        </w:tc>
        <w:tc>
          <w:tcPr>
            <w:tcW w:w="941" w:type="dxa"/>
            <w:shd w:val="clear" w:color="auto" w:fill="auto"/>
          </w:tcPr>
          <w:p w14:paraId="73BD8830" w14:textId="77777777" w:rsidR="009A58D3" w:rsidRPr="00575165" w:rsidRDefault="009A58D3" w:rsidP="00E01EAA">
            <w:pPr>
              <w:jc w:val="right"/>
              <w:rPr>
                <w:sz w:val="18"/>
                <w:szCs w:val="18"/>
              </w:rPr>
            </w:pPr>
            <w:r w:rsidRPr="00575165">
              <w:rPr>
                <w:sz w:val="18"/>
                <w:szCs w:val="18"/>
              </w:rPr>
              <w:t>7.0</w:t>
            </w:r>
          </w:p>
        </w:tc>
        <w:tc>
          <w:tcPr>
            <w:tcW w:w="942" w:type="dxa"/>
            <w:shd w:val="clear" w:color="auto" w:fill="auto"/>
          </w:tcPr>
          <w:p w14:paraId="491E9E23" w14:textId="77777777" w:rsidR="009A58D3" w:rsidRPr="00575165" w:rsidRDefault="009A58D3" w:rsidP="00E01EAA">
            <w:pPr>
              <w:jc w:val="right"/>
              <w:rPr>
                <w:sz w:val="18"/>
                <w:szCs w:val="18"/>
              </w:rPr>
            </w:pPr>
            <w:r w:rsidRPr="00575165">
              <w:rPr>
                <w:sz w:val="18"/>
                <w:szCs w:val="18"/>
              </w:rPr>
              <w:t>33.0</w:t>
            </w:r>
          </w:p>
        </w:tc>
      </w:tr>
      <w:tr w:rsidR="009A58D3" w:rsidRPr="00575165" w14:paraId="644BAB53" w14:textId="77777777" w:rsidTr="00E01EAA">
        <w:trPr>
          <w:cantSplit/>
          <w:trHeight w:val="152"/>
        </w:trPr>
        <w:tc>
          <w:tcPr>
            <w:tcW w:w="1080" w:type="dxa"/>
            <w:shd w:val="clear" w:color="auto" w:fill="auto"/>
          </w:tcPr>
          <w:p w14:paraId="0428F3F4" w14:textId="77777777" w:rsidR="009A58D3" w:rsidRPr="00575165" w:rsidRDefault="009A58D3" w:rsidP="00E01EAA">
            <w:pPr>
              <w:jc w:val="center"/>
              <w:rPr>
                <w:sz w:val="18"/>
                <w:szCs w:val="18"/>
              </w:rPr>
            </w:pPr>
          </w:p>
        </w:tc>
        <w:tc>
          <w:tcPr>
            <w:tcW w:w="900" w:type="dxa"/>
            <w:shd w:val="clear" w:color="auto" w:fill="auto"/>
          </w:tcPr>
          <w:p w14:paraId="322391DC" w14:textId="77777777" w:rsidR="009A58D3" w:rsidRPr="00575165" w:rsidRDefault="009A58D3" w:rsidP="00E01EAA">
            <w:pPr>
              <w:jc w:val="center"/>
              <w:rPr>
                <w:sz w:val="18"/>
                <w:szCs w:val="18"/>
              </w:rPr>
            </w:pPr>
          </w:p>
        </w:tc>
        <w:tc>
          <w:tcPr>
            <w:tcW w:w="720" w:type="dxa"/>
            <w:shd w:val="clear" w:color="auto" w:fill="auto"/>
          </w:tcPr>
          <w:p w14:paraId="199F83EF" w14:textId="77777777" w:rsidR="009A58D3" w:rsidRPr="00575165" w:rsidRDefault="009A58D3" w:rsidP="00E01EAA">
            <w:pPr>
              <w:jc w:val="center"/>
              <w:rPr>
                <w:sz w:val="18"/>
                <w:szCs w:val="18"/>
              </w:rPr>
            </w:pPr>
          </w:p>
        </w:tc>
        <w:tc>
          <w:tcPr>
            <w:tcW w:w="720" w:type="dxa"/>
            <w:shd w:val="clear" w:color="auto" w:fill="auto"/>
          </w:tcPr>
          <w:p w14:paraId="17952797"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501C956F" w14:textId="77777777" w:rsidR="009A58D3" w:rsidRPr="00575165" w:rsidRDefault="009A58D3" w:rsidP="00E01EAA">
            <w:pPr>
              <w:jc w:val="center"/>
              <w:rPr>
                <w:sz w:val="18"/>
                <w:szCs w:val="18"/>
              </w:rPr>
            </w:pPr>
            <w:r w:rsidRPr="00575165">
              <w:rPr>
                <w:sz w:val="18"/>
                <w:szCs w:val="18"/>
              </w:rPr>
              <w:t>25-64</w:t>
            </w:r>
          </w:p>
        </w:tc>
        <w:tc>
          <w:tcPr>
            <w:tcW w:w="630" w:type="dxa"/>
            <w:shd w:val="clear" w:color="auto" w:fill="auto"/>
          </w:tcPr>
          <w:p w14:paraId="739DAB66" w14:textId="77777777" w:rsidR="009A58D3" w:rsidRPr="00575165" w:rsidRDefault="009A58D3" w:rsidP="00E01EAA">
            <w:pPr>
              <w:jc w:val="right"/>
              <w:rPr>
                <w:sz w:val="18"/>
                <w:szCs w:val="18"/>
              </w:rPr>
            </w:pPr>
            <w:r w:rsidRPr="00575165">
              <w:rPr>
                <w:sz w:val="18"/>
                <w:szCs w:val="18"/>
              </w:rPr>
              <w:t>/R</w:t>
            </w:r>
          </w:p>
        </w:tc>
        <w:tc>
          <w:tcPr>
            <w:tcW w:w="630" w:type="dxa"/>
            <w:shd w:val="clear" w:color="auto" w:fill="auto"/>
          </w:tcPr>
          <w:p w14:paraId="02C54D5D" w14:textId="77777777" w:rsidR="009A58D3" w:rsidRPr="00575165" w:rsidRDefault="009A58D3" w:rsidP="00E01EAA">
            <w:pPr>
              <w:jc w:val="right"/>
              <w:rPr>
                <w:sz w:val="18"/>
                <w:szCs w:val="18"/>
              </w:rPr>
            </w:pPr>
            <w:r w:rsidRPr="00575165">
              <w:rPr>
                <w:sz w:val="18"/>
                <w:szCs w:val="18"/>
              </w:rPr>
              <w:t>C/R</w:t>
            </w:r>
          </w:p>
        </w:tc>
        <w:tc>
          <w:tcPr>
            <w:tcW w:w="900" w:type="dxa"/>
            <w:shd w:val="clear" w:color="auto" w:fill="auto"/>
          </w:tcPr>
          <w:p w14:paraId="66358C13" w14:textId="77777777" w:rsidR="009A58D3" w:rsidRPr="00575165" w:rsidRDefault="009A58D3" w:rsidP="00E01EAA">
            <w:pPr>
              <w:jc w:val="right"/>
              <w:rPr>
                <w:sz w:val="18"/>
                <w:szCs w:val="18"/>
              </w:rPr>
            </w:pPr>
            <w:r w:rsidRPr="00575165">
              <w:rPr>
                <w:sz w:val="18"/>
                <w:szCs w:val="18"/>
              </w:rPr>
              <w:t>1.0</w:t>
            </w:r>
          </w:p>
        </w:tc>
        <w:tc>
          <w:tcPr>
            <w:tcW w:w="900" w:type="dxa"/>
            <w:shd w:val="clear" w:color="auto" w:fill="auto"/>
          </w:tcPr>
          <w:p w14:paraId="2F4BA3F3" w14:textId="77777777" w:rsidR="009A58D3" w:rsidRPr="00575165" w:rsidRDefault="009A58D3" w:rsidP="00E01EAA">
            <w:pPr>
              <w:jc w:val="right"/>
              <w:rPr>
                <w:sz w:val="18"/>
                <w:szCs w:val="18"/>
              </w:rPr>
            </w:pPr>
            <w:r w:rsidRPr="00575165">
              <w:rPr>
                <w:sz w:val="18"/>
                <w:szCs w:val="18"/>
              </w:rPr>
              <w:t>0.0</w:t>
            </w:r>
          </w:p>
        </w:tc>
        <w:tc>
          <w:tcPr>
            <w:tcW w:w="900" w:type="dxa"/>
            <w:shd w:val="clear" w:color="auto" w:fill="auto"/>
          </w:tcPr>
          <w:p w14:paraId="03DD731A" w14:textId="77777777" w:rsidR="009A58D3" w:rsidRPr="00575165" w:rsidRDefault="009A58D3" w:rsidP="00E01EAA">
            <w:pPr>
              <w:jc w:val="right"/>
              <w:rPr>
                <w:sz w:val="18"/>
                <w:szCs w:val="18"/>
              </w:rPr>
            </w:pPr>
            <w:r w:rsidRPr="00575165">
              <w:rPr>
                <w:sz w:val="18"/>
                <w:szCs w:val="18"/>
              </w:rPr>
              <w:t>25.0</w:t>
            </w:r>
          </w:p>
        </w:tc>
        <w:tc>
          <w:tcPr>
            <w:tcW w:w="236" w:type="dxa"/>
            <w:shd w:val="clear" w:color="auto" w:fill="auto"/>
          </w:tcPr>
          <w:p w14:paraId="61956D68" w14:textId="77777777" w:rsidR="009A58D3" w:rsidRPr="00575165" w:rsidRDefault="009A58D3" w:rsidP="00E01EAA">
            <w:pPr>
              <w:jc w:val="right"/>
              <w:rPr>
                <w:sz w:val="18"/>
                <w:szCs w:val="18"/>
              </w:rPr>
            </w:pPr>
          </w:p>
        </w:tc>
        <w:tc>
          <w:tcPr>
            <w:tcW w:w="1121" w:type="dxa"/>
            <w:shd w:val="clear" w:color="auto" w:fill="auto"/>
          </w:tcPr>
          <w:p w14:paraId="3C931B21" w14:textId="77777777" w:rsidR="009A58D3" w:rsidRPr="00575165" w:rsidRDefault="009A58D3" w:rsidP="00E01EAA">
            <w:pPr>
              <w:jc w:val="right"/>
              <w:rPr>
                <w:sz w:val="18"/>
                <w:szCs w:val="18"/>
              </w:rPr>
            </w:pPr>
            <w:r w:rsidRPr="00575165">
              <w:rPr>
                <w:sz w:val="18"/>
                <w:szCs w:val="18"/>
              </w:rPr>
              <w:t>1.0</w:t>
            </w:r>
          </w:p>
        </w:tc>
        <w:tc>
          <w:tcPr>
            <w:tcW w:w="1121" w:type="dxa"/>
            <w:shd w:val="clear" w:color="auto" w:fill="auto"/>
          </w:tcPr>
          <w:p w14:paraId="72848D7D" w14:textId="77777777" w:rsidR="009A58D3" w:rsidRPr="00575165" w:rsidRDefault="009A58D3" w:rsidP="00E01EAA">
            <w:pPr>
              <w:jc w:val="right"/>
              <w:rPr>
                <w:sz w:val="18"/>
                <w:szCs w:val="18"/>
              </w:rPr>
            </w:pPr>
            <w:r w:rsidRPr="00575165">
              <w:rPr>
                <w:sz w:val="18"/>
                <w:szCs w:val="18"/>
              </w:rPr>
              <w:t>0.9</w:t>
            </w:r>
          </w:p>
        </w:tc>
        <w:tc>
          <w:tcPr>
            <w:tcW w:w="1122" w:type="dxa"/>
            <w:shd w:val="clear" w:color="auto" w:fill="auto"/>
          </w:tcPr>
          <w:p w14:paraId="6234DFB5" w14:textId="77777777" w:rsidR="009A58D3" w:rsidRPr="00575165" w:rsidRDefault="009A58D3" w:rsidP="00E01EAA">
            <w:pPr>
              <w:jc w:val="right"/>
              <w:rPr>
                <w:sz w:val="18"/>
                <w:szCs w:val="18"/>
              </w:rPr>
            </w:pPr>
            <w:r w:rsidRPr="00575165">
              <w:rPr>
                <w:sz w:val="18"/>
                <w:szCs w:val="18"/>
              </w:rPr>
              <w:t>15.1</w:t>
            </w:r>
          </w:p>
        </w:tc>
        <w:tc>
          <w:tcPr>
            <w:tcW w:w="236" w:type="dxa"/>
            <w:shd w:val="clear" w:color="auto" w:fill="auto"/>
          </w:tcPr>
          <w:p w14:paraId="217700CB" w14:textId="77777777" w:rsidR="009A58D3" w:rsidRPr="00575165" w:rsidRDefault="009A58D3" w:rsidP="00E01EAA">
            <w:pPr>
              <w:jc w:val="right"/>
              <w:rPr>
                <w:sz w:val="18"/>
                <w:szCs w:val="18"/>
              </w:rPr>
            </w:pPr>
          </w:p>
        </w:tc>
        <w:tc>
          <w:tcPr>
            <w:tcW w:w="941" w:type="dxa"/>
            <w:shd w:val="clear" w:color="auto" w:fill="auto"/>
          </w:tcPr>
          <w:p w14:paraId="6D661DA5" w14:textId="77777777" w:rsidR="009A58D3" w:rsidRPr="00575165" w:rsidRDefault="009A58D3" w:rsidP="00E01EAA">
            <w:pPr>
              <w:jc w:val="right"/>
              <w:rPr>
                <w:sz w:val="18"/>
                <w:szCs w:val="18"/>
              </w:rPr>
            </w:pPr>
            <w:r w:rsidRPr="00575165">
              <w:rPr>
                <w:sz w:val="18"/>
                <w:szCs w:val="18"/>
              </w:rPr>
              <w:t>1.0</w:t>
            </w:r>
          </w:p>
        </w:tc>
        <w:tc>
          <w:tcPr>
            <w:tcW w:w="941" w:type="dxa"/>
            <w:shd w:val="clear" w:color="auto" w:fill="auto"/>
          </w:tcPr>
          <w:p w14:paraId="018C4219" w14:textId="77777777" w:rsidR="009A58D3" w:rsidRPr="00575165" w:rsidRDefault="009A58D3" w:rsidP="00E01EAA">
            <w:pPr>
              <w:jc w:val="right"/>
              <w:rPr>
                <w:sz w:val="18"/>
                <w:szCs w:val="18"/>
              </w:rPr>
            </w:pPr>
            <w:r w:rsidRPr="00575165">
              <w:rPr>
                <w:sz w:val="18"/>
                <w:szCs w:val="18"/>
              </w:rPr>
              <w:t>1.0</w:t>
            </w:r>
          </w:p>
        </w:tc>
        <w:tc>
          <w:tcPr>
            <w:tcW w:w="942" w:type="dxa"/>
            <w:shd w:val="clear" w:color="auto" w:fill="auto"/>
          </w:tcPr>
          <w:p w14:paraId="7CD075FF" w14:textId="77777777" w:rsidR="009A58D3" w:rsidRPr="00575165" w:rsidRDefault="009A58D3" w:rsidP="00E01EAA">
            <w:pPr>
              <w:jc w:val="right"/>
              <w:rPr>
                <w:sz w:val="18"/>
                <w:szCs w:val="18"/>
              </w:rPr>
            </w:pPr>
            <w:r w:rsidRPr="00575165">
              <w:rPr>
                <w:sz w:val="18"/>
                <w:szCs w:val="18"/>
              </w:rPr>
              <w:t>55.0</w:t>
            </w:r>
          </w:p>
        </w:tc>
      </w:tr>
      <w:tr w:rsidR="009A58D3" w:rsidRPr="00575165" w14:paraId="5F784DBD" w14:textId="77777777" w:rsidTr="00E01EAA">
        <w:trPr>
          <w:cantSplit/>
          <w:trHeight w:val="152"/>
        </w:trPr>
        <w:tc>
          <w:tcPr>
            <w:tcW w:w="1080" w:type="dxa"/>
            <w:shd w:val="clear" w:color="auto" w:fill="auto"/>
          </w:tcPr>
          <w:p w14:paraId="45F885EA" w14:textId="77777777" w:rsidR="009A58D3" w:rsidRPr="00575165" w:rsidRDefault="009A58D3" w:rsidP="00E01EAA">
            <w:pPr>
              <w:jc w:val="center"/>
              <w:rPr>
                <w:sz w:val="18"/>
                <w:szCs w:val="18"/>
              </w:rPr>
            </w:pPr>
          </w:p>
        </w:tc>
        <w:tc>
          <w:tcPr>
            <w:tcW w:w="900" w:type="dxa"/>
            <w:shd w:val="clear" w:color="auto" w:fill="auto"/>
          </w:tcPr>
          <w:p w14:paraId="6A363806" w14:textId="77777777" w:rsidR="009A58D3" w:rsidRPr="00575165" w:rsidRDefault="009A58D3" w:rsidP="00E01EAA">
            <w:pPr>
              <w:jc w:val="center"/>
              <w:rPr>
                <w:sz w:val="18"/>
                <w:szCs w:val="18"/>
              </w:rPr>
            </w:pPr>
          </w:p>
        </w:tc>
        <w:tc>
          <w:tcPr>
            <w:tcW w:w="720" w:type="dxa"/>
            <w:shd w:val="clear" w:color="auto" w:fill="auto"/>
          </w:tcPr>
          <w:p w14:paraId="3D102C1A" w14:textId="77777777" w:rsidR="009A58D3" w:rsidRPr="00575165" w:rsidRDefault="009A58D3" w:rsidP="00E01EAA">
            <w:pPr>
              <w:jc w:val="center"/>
              <w:rPr>
                <w:sz w:val="18"/>
                <w:szCs w:val="18"/>
              </w:rPr>
            </w:pPr>
          </w:p>
        </w:tc>
        <w:tc>
          <w:tcPr>
            <w:tcW w:w="720" w:type="dxa"/>
            <w:shd w:val="clear" w:color="auto" w:fill="auto"/>
          </w:tcPr>
          <w:p w14:paraId="3078A6D5" w14:textId="77777777" w:rsidR="009A58D3" w:rsidRPr="00575165" w:rsidRDefault="009A58D3" w:rsidP="00E01EAA">
            <w:pPr>
              <w:jc w:val="center"/>
              <w:rPr>
                <w:sz w:val="18"/>
                <w:szCs w:val="18"/>
              </w:rPr>
            </w:pPr>
          </w:p>
        </w:tc>
        <w:tc>
          <w:tcPr>
            <w:tcW w:w="720" w:type="dxa"/>
            <w:shd w:val="clear" w:color="auto" w:fill="auto"/>
          </w:tcPr>
          <w:p w14:paraId="1FA4F480" w14:textId="77777777" w:rsidR="009A58D3" w:rsidRPr="00575165" w:rsidRDefault="009A58D3" w:rsidP="00E01EAA">
            <w:pPr>
              <w:jc w:val="center"/>
              <w:rPr>
                <w:sz w:val="18"/>
                <w:szCs w:val="18"/>
              </w:rPr>
            </w:pPr>
          </w:p>
        </w:tc>
        <w:tc>
          <w:tcPr>
            <w:tcW w:w="630" w:type="dxa"/>
            <w:shd w:val="clear" w:color="auto" w:fill="auto"/>
          </w:tcPr>
          <w:p w14:paraId="1644920B" w14:textId="77777777" w:rsidR="009A58D3" w:rsidRPr="00575165" w:rsidRDefault="009A58D3" w:rsidP="00E01EAA">
            <w:pPr>
              <w:jc w:val="right"/>
              <w:rPr>
                <w:sz w:val="18"/>
                <w:szCs w:val="18"/>
              </w:rPr>
            </w:pPr>
          </w:p>
        </w:tc>
        <w:tc>
          <w:tcPr>
            <w:tcW w:w="630" w:type="dxa"/>
            <w:shd w:val="clear" w:color="auto" w:fill="auto"/>
          </w:tcPr>
          <w:p w14:paraId="5FA364AB" w14:textId="77777777" w:rsidR="009A58D3" w:rsidRPr="00575165" w:rsidRDefault="009A58D3" w:rsidP="00E01EAA">
            <w:pPr>
              <w:jc w:val="right"/>
              <w:rPr>
                <w:sz w:val="18"/>
                <w:szCs w:val="18"/>
              </w:rPr>
            </w:pPr>
          </w:p>
        </w:tc>
        <w:tc>
          <w:tcPr>
            <w:tcW w:w="900" w:type="dxa"/>
            <w:shd w:val="clear" w:color="auto" w:fill="auto"/>
          </w:tcPr>
          <w:p w14:paraId="1A59E890" w14:textId="77777777" w:rsidR="009A58D3" w:rsidRPr="00575165" w:rsidRDefault="009A58D3" w:rsidP="00E01EAA">
            <w:pPr>
              <w:jc w:val="right"/>
              <w:rPr>
                <w:sz w:val="18"/>
                <w:szCs w:val="18"/>
              </w:rPr>
            </w:pPr>
          </w:p>
        </w:tc>
        <w:tc>
          <w:tcPr>
            <w:tcW w:w="900" w:type="dxa"/>
            <w:shd w:val="clear" w:color="auto" w:fill="auto"/>
          </w:tcPr>
          <w:p w14:paraId="063B9A22" w14:textId="77777777" w:rsidR="009A58D3" w:rsidRPr="00575165" w:rsidRDefault="009A58D3" w:rsidP="00E01EAA">
            <w:pPr>
              <w:jc w:val="right"/>
              <w:rPr>
                <w:sz w:val="18"/>
                <w:szCs w:val="18"/>
              </w:rPr>
            </w:pPr>
          </w:p>
        </w:tc>
        <w:tc>
          <w:tcPr>
            <w:tcW w:w="900" w:type="dxa"/>
            <w:shd w:val="clear" w:color="auto" w:fill="auto"/>
          </w:tcPr>
          <w:p w14:paraId="3794B835" w14:textId="77777777" w:rsidR="009A58D3" w:rsidRPr="00575165" w:rsidRDefault="009A58D3" w:rsidP="00E01EAA">
            <w:pPr>
              <w:jc w:val="right"/>
              <w:rPr>
                <w:sz w:val="18"/>
                <w:szCs w:val="18"/>
              </w:rPr>
            </w:pPr>
          </w:p>
        </w:tc>
        <w:tc>
          <w:tcPr>
            <w:tcW w:w="236" w:type="dxa"/>
            <w:shd w:val="clear" w:color="auto" w:fill="auto"/>
          </w:tcPr>
          <w:p w14:paraId="5F6BA963" w14:textId="77777777" w:rsidR="009A58D3" w:rsidRPr="00575165" w:rsidRDefault="009A58D3" w:rsidP="00E01EAA">
            <w:pPr>
              <w:jc w:val="right"/>
              <w:rPr>
                <w:sz w:val="18"/>
                <w:szCs w:val="18"/>
              </w:rPr>
            </w:pPr>
          </w:p>
        </w:tc>
        <w:tc>
          <w:tcPr>
            <w:tcW w:w="1121" w:type="dxa"/>
            <w:shd w:val="clear" w:color="auto" w:fill="auto"/>
          </w:tcPr>
          <w:p w14:paraId="404E1687" w14:textId="77777777" w:rsidR="009A58D3" w:rsidRPr="00575165" w:rsidRDefault="009A58D3" w:rsidP="00E01EAA">
            <w:pPr>
              <w:jc w:val="right"/>
              <w:rPr>
                <w:sz w:val="18"/>
                <w:szCs w:val="18"/>
              </w:rPr>
            </w:pPr>
          </w:p>
        </w:tc>
        <w:tc>
          <w:tcPr>
            <w:tcW w:w="1121" w:type="dxa"/>
            <w:shd w:val="clear" w:color="auto" w:fill="auto"/>
          </w:tcPr>
          <w:p w14:paraId="0EC31189" w14:textId="77777777" w:rsidR="009A58D3" w:rsidRPr="00575165" w:rsidRDefault="009A58D3" w:rsidP="00E01EAA">
            <w:pPr>
              <w:jc w:val="right"/>
              <w:rPr>
                <w:sz w:val="18"/>
                <w:szCs w:val="18"/>
              </w:rPr>
            </w:pPr>
          </w:p>
        </w:tc>
        <w:tc>
          <w:tcPr>
            <w:tcW w:w="1122" w:type="dxa"/>
            <w:shd w:val="clear" w:color="auto" w:fill="auto"/>
          </w:tcPr>
          <w:p w14:paraId="6C847C19" w14:textId="77777777" w:rsidR="009A58D3" w:rsidRPr="00575165" w:rsidRDefault="009A58D3" w:rsidP="00E01EAA">
            <w:pPr>
              <w:jc w:val="right"/>
              <w:rPr>
                <w:sz w:val="18"/>
                <w:szCs w:val="18"/>
              </w:rPr>
            </w:pPr>
          </w:p>
        </w:tc>
        <w:tc>
          <w:tcPr>
            <w:tcW w:w="236" w:type="dxa"/>
            <w:shd w:val="clear" w:color="auto" w:fill="auto"/>
          </w:tcPr>
          <w:p w14:paraId="3199C84A" w14:textId="77777777" w:rsidR="009A58D3" w:rsidRPr="00575165" w:rsidRDefault="009A58D3" w:rsidP="00E01EAA">
            <w:pPr>
              <w:jc w:val="right"/>
              <w:rPr>
                <w:sz w:val="18"/>
                <w:szCs w:val="18"/>
              </w:rPr>
            </w:pPr>
          </w:p>
        </w:tc>
        <w:tc>
          <w:tcPr>
            <w:tcW w:w="941" w:type="dxa"/>
            <w:shd w:val="clear" w:color="auto" w:fill="auto"/>
          </w:tcPr>
          <w:p w14:paraId="73A58670" w14:textId="77777777" w:rsidR="009A58D3" w:rsidRPr="00575165" w:rsidRDefault="009A58D3" w:rsidP="00E01EAA">
            <w:pPr>
              <w:jc w:val="right"/>
              <w:rPr>
                <w:sz w:val="18"/>
                <w:szCs w:val="18"/>
              </w:rPr>
            </w:pPr>
          </w:p>
        </w:tc>
        <w:tc>
          <w:tcPr>
            <w:tcW w:w="941" w:type="dxa"/>
            <w:shd w:val="clear" w:color="auto" w:fill="auto"/>
          </w:tcPr>
          <w:p w14:paraId="30236270" w14:textId="77777777" w:rsidR="009A58D3" w:rsidRPr="00575165" w:rsidRDefault="009A58D3" w:rsidP="00E01EAA">
            <w:pPr>
              <w:jc w:val="right"/>
              <w:rPr>
                <w:sz w:val="18"/>
                <w:szCs w:val="18"/>
              </w:rPr>
            </w:pPr>
          </w:p>
        </w:tc>
        <w:tc>
          <w:tcPr>
            <w:tcW w:w="942" w:type="dxa"/>
            <w:shd w:val="clear" w:color="auto" w:fill="auto"/>
          </w:tcPr>
          <w:p w14:paraId="58841DCE" w14:textId="77777777" w:rsidR="009A58D3" w:rsidRPr="00575165" w:rsidRDefault="009A58D3" w:rsidP="00E01EAA">
            <w:pPr>
              <w:jc w:val="right"/>
              <w:rPr>
                <w:sz w:val="18"/>
                <w:szCs w:val="18"/>
              </w:rPr>
            </w:pPr>
          </w:p>
        </w:tc>
      </w:tr>
      <w:tr w:rsidR="009A58D3" w:rsidRPr="00575165" w14:paraId="309248B4" w14:textId="77777777" w:rsidTr="00E01EAA">
        <w:trPr>
          <w:cantSplit/>
          <w:trHeight w:val="152"/>
        </w:trPr>
        <w:tc>
          <w:tcPr>
            <w:tcW w:w="1080" w:type="dxa"/>
            <w:shd w:val="clear" w:color="auto" w:fill="auto"/>
          </w:tcPr>
          <w:p w14:paraId="254B26B3" w14:textId="77777777" w:rsidR="009A58D3" w:rsidRPr="00575165" w:rsidRDefault="009A58D3" w:rsidP="00E01EAA">
            <w:pPr>
              <w:jc w:val="center"/>
              <w:rPr>
                <w:sz w:val="18"/>
                <w:szCs w:val="18"/>
              </w:rPr>
            </w:pPr>
          </w:p>
        </w:tc>
        <w:tc>
          <w:tcPr>
            <w:tcW w:w="900" w:type="dxa"/>
            <w:shd w:val="clear" w:color="auto" w:fill="auto"/>
          </w:tcPr>
          <w:p w14:paraId="4F186F1A" w14:textId="77777777" w:rsidR="009A58D3" w:rsidRPr="00575165" w:rsidRDefault="009A58D3" w:rsidP="00E01EAA">
            <w:pPr>
              <w:jc w:val="center"/>
              <w:rPr>
                <w:sz w:val="18"/>
                <w:szCs w:val="18"/>
              </w:rPr>
            </w:pPr>
            <w:r w:rsidRPr="00575165">
              <w:rPr>
                <w:sz w:val="18"/>
                <w:szCs w:val="18"/>
              </w:rPr>
              <w:t>1994</w:t>
            </w:r>
          </w:p>
        </w:tc>
        <w:tc>
          <w:tcPr>
            <w:tcW w:w="720" w:type="dxa"/>
            <w:shd w:val="clear" w:color="auto" w:fill="auto"/>
          </w:tcPr>
          <w:p w14:paraId="776B1C9F"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&lt;Refman&gt;&lt;Cite&gt;&lt;Author&gt;Rodu&lt;/Author&gt;&lt;Year&gt;2002&lt;/Year&gt;&lt;RecNum&gt;RODU2002B&lt;/RecNum&gt;&lt;IDText&gt;Impact of smokeless tobacco use on smoking in northern Sweden&lt;/IDText&gt;&lt;MDL Ref_Type="Journal"&gt;&lt;Ref_Type&gt;Journal&lt;/Ref_Type&gt;&lt;Ref_ID&gt;RODU2002B&lt;/Ref_ID&gt;&lt;Title_Primary&gt;Impact of smokeless tobacco use on smoking in northern Sweden&lt;/Title_Primary&gt;&lt;Authors_Primary&gt;Rodu,B.&lt;/Authors_Primary&gt;&lt;Authors_Primary&gt;Stegmayr,B.&lt;/Authors_Primary&gt;&lt;Authors_Primary&gt;Nasic,S.&lt;/Authors_Primary&gt;&lt;Authors_Primary&gt;Asplund,K.&lt;/Authors_Primary&gt;&lt;Date_Primary&gt;2002&lt;/Date_Primary&gt;&lt;Keywords&gt;SMOKELESS&lt;/Keywords&gt;&lt;Keywords&gt;SWEDEN&lt;/Keywords&gt;&lt;Keywords&gt;SNUFF&lt;/Keywords&gt;&lt;Keywords&gt;SMOKINGHABS&lt;/Keywords&gt;&lt;Keywords&gt;IESLCQ&lt;/Keywords&gt;&lt;Keywords&gt;GATEWAY&lt;/Keywords&gt;&lt;Keywords&gt;ISS3swedY&lt;/Keywords&gt;&lt;Keywords&gt;SNUFFxSMOK&lt;/Keywords&gt;&lt;Keywords&gt;INITIATION&lt;/Keywords&gt;&lt;Keywords&gt;QUITTING&lt;/Keywords&gt;&lt;Keywords&gt;MONICA&lt;/Keywords&gt;&lt;Keywords&gt;JOINTSS1Y&lt;/Keywords&gt;&lt;Keywords&gt;JOINTSS2REP3Y1&lt;/Keywords&gt;&lt;Reprint&gt;In File&lt;/Reprint&gt;&lt;Start_Page&gt;398&lt;/Start_Page&gt;&lt;End_Page&gt;404&lt;/End_Page&gt;&lt;Periodical&gt;J.Intern.Med.&lt;/Periodical&gt;&lt;Volume&gt;252&lt;/Volume&gt;&lt;Issue&gt;5&lt;/Issue&gt;&lt;User_Def_5&gt;07032003&lt;/User_Def_5&gt;&lt;Availability&gt;14092011&lt;/Availability&gt;&lt;Misc_3&gt;12032003/Y&lt;/Misc_3&gt;&lt;Address&gt;&lt;u&gt;SM.SWEDEN&lt;/u&gt; O7G&lt;/Address&gt;&lt;Web_URL_Link1&gt;&lt;u&gt;x:\refscan\RODU2002B.pdf&lt;/u&gt;&lt;/Web_URL_Link1&gt;&lt;ZZ_JournalFull&gt;&lt;f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sidRPr="00575165">
              <w:rPr>
                <w:sz w:val="18"/>
                <w:szCs w:val="18"/>
              </w:rPr>
              <w:fldChar w:fldCharType="separate"/>
            </w:r>
            <w:r w:rsidRPr="00575165">
              <w:rPr>
                <w:sz w:val="18"/>
                <w:szCs w:val="18"/>
              </w:rPr>
              <w:t>[29]</w:t>
            </w:r>
            <w:r w:rsidRPr="00575165">
              <w:rPr>
                <w:sz w:val="18"/>
                <w:szCs w:val="18"/>
              </w:rPr>
              <w:fldChar w:fldCharType="end"/>
            </w:r>
          </w:p>
        </w:tc>
        <w:tc>
          <w:tcPr>
            <w:tcW w:w="720" w:type="dxa"/>
            <w:shd w:val="clear" w:color="auto" w:fill="auto"/>
          </w:tcPr>
          <w:p w14:paraId="6335FA58"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28D1E21A" w14:textId="77777777" w:rsidR="009A58D3" w:rsidRPr="00575165" w:rsidRDefault="009A58D3" w:rsidP="00E01EAA">
            <w:pPr>
              <w:jc w:val="center"/>
              <w:rPr>
                <w:sz w:val="18"/>
                <w:szCs w:val="18"/>
              </w:rPr>
            </w:pPr>
            <w:r w:rsidRPr="00575165">
              <w:rPr>
                <w:sz w:val="18"/>
                <w:szCs w:val="18"/>
              </w:rPr>
              <w:t>25-74</w:t>
            </w:r>
          </w:p>
        </w:tc>
        <w:tc>
          <w:tcPr>
            <w:tcW w:w="630" w:type="dxa"/>
            <w:shd w:val="clear" w:color="auto" w:fill="auto"/>
          </w:tcPr>
          <w:p w14:paraId="16DBDB03" w14:textId="77777777" w:rsidR="009A58D3" w:rsidRPr="00575165" w:rsidRDefault="009A58D3" w:rsidP="00E01EAA">
            <w:pPr>
              <w:jc w:val="right"/>
              <w:rPr>
                <w:sz w:val="18"/>
                <w:szCs w:val="18"/>
              </w:rPr>
            </w:pPr>
            <w:r w:rsidRPr="00575165">
              <w:rPr>
                <w:sz w:val="18"/>
                <w:szCs w:val="18"/>
              </w:rPr>
              <w:t>/R</w:t>
            </w:r>
          </w:p>
        </w:tc>
        <w:tc>
          <w:tcPr>
            <w:tcW w:w="630" w:type="dxa"/>
            <w:shd w:val="clear" w:color="auto" w:fill="auto"/>
          </w:tcPr>
          <w:p w14:paraId="0B6DB438" w14:textId="77777777" w:rsidR="009A58D3" w:rsidRPr="00575165" w:rsidRDefault="009A58D3" w:rsidP="00E01EAA">
            <w:pPr>
              <w:jc w:val="right"/>
              <w:rPr>
                <w:sz w:val="18"/>
                <w:szCs w:val="18"/>
              </w:rPr>
            </w:pPr>
            <w:r w:rsidRPr="00575165">
              <w:rPr>
                <w:sz w:val="18"/>
                <w:szCs w:val="18"/>
              </w:rPr>
              <w:t>C/R</w:t>
            </w:r>
          </w:p>
        </w:tc>
        <w:tc>
          <w:tcPr>
            <w:tcW w:w="900" w:type="dxa"/>
            <w:shd w:val="clear" w:color="auto" w:fill="auto"/>
          </w:tcPr>
          <w:p w14:paraId="0AA78FAE" w14:textId="77777777" w:rsidR="009A58D3" w:rsidRPr="00575165" w:rsidRDefault="009A58D3" w:rsidP="00E01EAA">
            <w:pPr>
              <w:jc w:val="right"/>
              <w:rPr>
                <w:sz w:val="18"/>
                <w:szCs w:val="18"/>
              </w:rPr>
            </w:pPr>
            <w:r w:rsidRPr="00575165">
              <w:rPr>
                <w:sz w:val="18"/>
                <w:szCs w:val="18"/>
              </w:rPr>
              <w:t>4.0</w:t>
            </w:r>
          </w:p>
        </w:tc>
        <w:tc>
          <w:tcPr>
            <w:tcW w:w="900" w:type="dxa"/>
            <w:shd w:val="clear" w:color="auto" w:fill="auto"/>
          </w:tcPr>
          <w:p w14:paraId="593FB6B0" w14:textId="77777777" w:rsidR="009A58D3" w:rsidRPr="00575165" w:rsidRDefault="009A58D3" w:rsidP="00E01EAA">
            <w:pPr>
              <w:jc w:val="right"/>
              <w:rPr>
                <w:sz w:val="18"/>
                <w:szCs w:val="18"/>
              </w:rPr>
            </w:pPr>
            <w:r w:rsidRPr="00575165">
              <w:rPr>
                <w:sz w:val="18"/>
                <w:szCs w:val="18"/>
              </w:rPr>
              <w:t>2.0</w:t>
            </w:r>
          </w:p>
        </w:tc>
        <w:tc>
          <w:tcPr>
            <w:tcW w:w="900" w:type="dxa"/>
            <w:shd w:val="clear" w:color="auto" w:fill="auto"/>
          </w:tcPr>
          <w:p w14:paraId="7C506BC7" w14:textId="77777777" w:rsidR="009A58D3" w:rsidRPr="00575165" w:rsidRDefault="009A58D3" w:rsidP="00E01EAA">
            <w:pPr>
              <w:jc w:val="right"/>
              <w:rPr>
                <w:sz w:val="18"/>
                <w:szCs w:val="18"/>
              </w:rPr>
            </w:pPr>
            <w:r w:rsidRPr="00575165">
              <w:rPr>
                <w:sz w:val="18"/>
                <w:szCs w:val="18"/>
              </w:rPr>
              <w:t>13.0</w:t>
            </w:r>
          </w:p>
        </w:tc>
        <w:tc>
          <w:tcPr>
            <w:tcW w:w="236" w:type="dxa"/>
            <w:shd w:val="clear" w:color="auto" w:fill="auto"/>
          </w:tcPr>
          <w:p w14:paraId="3443BC70" w14:textId="77777777" w:rsidR="009A58D3" w:rsidRPr="00575165" w:rsidRDefault="009A58D3" w:rsidP="00E01EAA">
            <w:pPr>
              <w:jc w:val="right"/>
              <w:rPr>
                <w:sz w:val="18"/>
                <w:szCs w:val="18"/>
              </w:rPr>
            </w:pPr>
          </w:p>
        </w:tc>
        <w:tc>
          <w:tcPr>
            <w:tcW w:w="1121" w:type="dxa"/>
            <w:shd w:val="clear" w:color="auto" w:fill="auto"/>
          </w:tcPr>
          <w:p w14:paraId="25A0D401" w14:textId="77777777" w:rsidR="009A58D3" w:rsidRPr="00575165" w:rsidRDefault="009A58D3" w:rsidP="00E01EAA">
            <w:pPr>
              <w:jc w:val="right"/>
              <w:rPr>
                <w:sz w:val="18"/>
                <w:szCs w:val="18"/>
              </w:rPr>
            </w:pPr>
            <w:r w:rsidRPr="00575165">
              <w:rPr>
                <w:sz w:val="18"/>
                <w:szCs w:val="18"/>
              </w:rPr>
              <w:t>12.0</w:t>
            </w:r>
          </w:p>
        </w:tc>
        <w:tc>
          <w:tcPr>
            <w:tcW w:w="1121" w:type="dxa"/>
            <w:shd w:val="clear" w:color="auto" w:fill="auto"/>
          </w:tcPr>
          <w:p w14:paraId="25F1F080" w14:textId="77777777" w:rsidR="009A58D3" w:rsidRPr="00575165" w:rsidRDefault="009A58D3" w:rsidP="00E01EAA">
            <w:pPr>
              <w:jc w:val="right"/>
              <w:rPr>
                <w:sz w:val="18"/>
                <w:szCs w:val="18"/>
              </w:rPr>
            </w:pPr>
            <w:r w:rsidRPr="00575165">
              <w:rPr>
                <w:sz w:val="18"/>
                <w:szCs w:val="18"/>
              </w:rPr>
              <w:t>6.7</w:t>
            </w:r>
          </w:p>
        </w:tc>
        <w:tc>
          <w:tcPr>
            <w:tcW w:w="1122" w:type="dxa"/>
            <w:shd w:val="clear" w:color="auto" w:fill="auto"/>
          </w:tcPr>
          <w:p w14:paraId="4DA41293" w14:textId="77777777" w:rsidR="009A58D3" w:rsidRPr="00575165" w:rsidRDefault="009A58D3" w:rsidP="00E01EAA">
            <w:pPr>
              <w:jc w:val="right"/>
              <w:rPr>
                <w:sz w:val="18"/>
                <w:szCs w:val="18"/>
              </w:rPr>
            </w:pPr>
            <w:r w:rsidRPr="00575165">
              <w:rPr>
                <w:sz w:val="18"/>
                <w:szCs w:val="18"/>
              </w:rPr>
              <w:t>13.3</w:t>
            </w:r>
          </w:p>
        </w:tc>
        <w:tc>
          <w:tcPr>
            <w:tcW w:w="236" w:type="dxa"/>
            <w:shd w:val="clear" w:color="auto" w:fill="auto"/>
          </w:tcPr>
          <w:p w14:paraId="2A697476" w14:textId="77777777" w:rsidR="009A58D3" w:rsidRPr="00575165" w:rsidRDefault="009A58D3" w:rsidP="00E01EAA">
            <w:pPr>
              <w:jc w:val="right"/>
              <w:rPr>
                <w:sz w:val="18"/>
                <w:szCs w:val="18"/>
              </w:rPr>
            </w:pPr>
          </w:p>
        </w:tc>
        <w:tc>
          <w:tcPr>
            <w:tcW w:w="941" w:type="dxa"/>
            <w:shd w:val="clear" w:color="auto" w:fill="auto"/>
          </w:tcPr>
          <w:p w14:paraId="2AA58B4A" w14:textId="77777777" w:rsidR="009A58D3" w:rsidRPr="00575165" w:rsidRDefault="009A58D3" w:rsidP="00E01EAA">
            <w:pPr>
              <w:jc w:val="right"/>
              <w:rPr>
                <w:sz w:val="18"/>
                <w:szCs w:val="18"/>
              </w:rPr>
            </w:pPr>
            <w:r w:rsidRPr="00575165">
              <w:rPr>
                <w:sz w:val="18"/>
                <w:szCs w:val="18"/>
              </w:rPr>
              <w:t>8.0</w:t>
            </w:r>
          </w:p>
        </w:tc>
        <w:tc>
          <w:tcPr>
            <w:tcW w:w="941" w:type="dxa"/>
            <w:shd w:val="clear" w:color="auto" w:fill="auto"/>
          </w:tcPr>
          <w:p w14:paraId="2BDD671B" w14:textId="77777777" w:rsidR="009A58D3" w:rsidRPr="00575165" w:rsidRDefault="009A58D3" w:rsidP="00E01EAA">
            <w:pPr>
              <w:jc w:val="right"/>
              <w:rPr>
                <w:sz w:val="18"/>
                <w:szCs w:val="18"/>
              </w:rPr>
            </w:pPr>
            <w:r w:rsidRPr="00575165">
              <w:rPr>
                <w:sz w:val="18"/>
                <w:szCs w:val="18"/>
              </w:rPr>
              <w:t>5.0</w:t>
            </w:r>
          </w:p>
        </w:tc>
        <w:tc>
          <w:tcPr>
            <w:tcW w:w="942" w:type="dxa"/>
            <w:shd w:val="clear" w:color="auto" w:fill="auto"/>
          </w:tcPr>
          <w:p w14:paraId="67C94CC0" w14:textId="77777777" w:rsidR="009A58D3" w:rsidRPr="00575165" w:rsidRDefault="009A58D3" w:rsidP="00E01EAA">
            <w:pPr>
              <w:jc w:val="right"/>
              <w:rPr>
                <w:sz w:val="18"/>
                <w:szCs w:val="18"/>
              </w:rPr>
            </w:pPr>
            <w:r w:rsidRPr="00575165">
              <w:rPr>
                <w:sz w:val="18"/>
                <w:szCs w:val="18"/>
              </w:rPr>
              <w:t>36.0</w:t>
            </w:r>
          </w:p>
        </w:tc>
      </w:tr>
      <w:tr w:rsidR="009A58D3" w:rsidRPr="00575165" w14:paraId="08818F62" w14:textId="77777777" w:rsidTr="00E01EAA">
        <w:trPr>
          <w:cantSplit/>
          <w:trHeight w:val="152"/>
        </w:trPr>
        <w:tc>
          <w:tcPr>
            <w:tcW w:w="1080" w:type="dxa"/>
            <w:shd w:val="clear" w:color="auto" w:fill="auto"/>
          </w:tcPr>
          <w:p w14:paraId="76FBEAE4" w14:textId="77777777" w:rsidR="009A58D3" w:rsidRPr="00575165" w:rsidRDefault="009A58D3" w:rsidP="00E01EAA">
            <w:pPr>
              <w:jc w:val="center"/>
              <w:rPr>
                <w:sz w:val="18"/>
                <w:szCs w:val="18"/>
              </w:rPr>
            </w:pPr>
          </w:p>
        </w:tc>
        <w:tc>
          <w:tcPr>
            <w:tcW w:w="900" w:type="dxa"/>
            <w:shd w:val="clear" w:color="auto" w:fill="auto"/>
          </w:tcPr>
          <w:p w14:paraId="396F344D" w14:textId="77777777" w:rsidR="009A58D3" w:rsidRPr="00575165" w:rsidRDefault="009A58D3" w:rsidP="00E01EAA">
            <w:pPr>
              <w:jc w:val="center"/>
              <w:rPr>
                <w:sz w:val="18"/>
                <w:szCs w:val="18"/>
              </w:rPr>
            </w:pPr>
          </w:p>
        </w:tc>
        <w:tc>
          <w:tcPr>
            <w:tcW w:w="720" w:type="dxa"/>
            <w:shd w:val="clear" w:color="auto" w:fill="auto"/>
          </w:tcPr>
          <w:p w14:paraId="7A363108" w14:textId="77777777" w:rsidR="009A58D3" w:rsidRPr="00575165" w:rsidRDefault="009A58D3" w:rsidP="00E01EAA">
            <w:pPr>
              <w:jc w:val="center"/>
              <w:rPr>
                <w:sz w:val="18"/>
                <w:szCs w:val="18"/>
              </w:rPr>
            </w:pPr>
          </w:p>
        </w:tc>
        <w:tc>
          <w:tcPr>
            <w:tcW w:w="720" w:type="dxa"/>
            <w:shd w:val="clear" w:color="auto" w:fill="auto"/>
          </w:tcPr>
          <w:p w14:paraId="0C03EF8E"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0E09C06E" w14:textId="77777777" w:rsidR="009A58D3" w:rsidRPr="00575165" w:rsidRDefault="009A58D3" w:rsidP="00E01EAA">
            <w:pPr>
              <w:jc w:val="center"/>
              <w:rPr>
                <w:sz w:val="18"/>
                <w:szCs w:val="18"/>
              </w:rPr>
            </w:pPr>
            <w:r w:rsidRPr="00575165">
              <w:rPr>
                <w:sz w:val="18"/>
                <w:szCs w:val="18"/>
              </w:rPr>
              <w:t>25-74</w:t>
            </w:r>
          </w:p>
        </w:tc>
        <w:tc>
          <w:tcPr>
            <w:tcW w:w="630" w:type="dxa"/>
            <w:shd w:val="clear" w:color="auto" w:fill="auto"/>
          </w:tcPr>
          <w:p w14:paraId="2727E506" w14:textId="77777777" w:rsidR="009A58D3" w:rsidRPr="00575165" w:rsidRDefault="009A58D3" w:rsidP="00E01EAA">
            <w:pPr>
              <w:jc w:val="right"/>
              <w:rPr>
                <w:sz w:val="18"/>
                <w:szCs w:val="18"/>
              </w:rPr>
            </w:pPr>
            <w:r w:rsidRPr="00575165">
              <w:rPr>
                <w:sz w:val="18"/>
                <w:szCs w:val="18"/>
              </w:rPr>
              <w:t>/R</w:t>
            </w:r>
          </w:p>
        </w:tc>
        <w:tc>
          <w:tcPr>
            <w:tcW w:w="630" w:type="dxa"/>
            <w:shd w:val="clear" w:color="auto" w:fill="auto"/>
          </w:tcPr>
          <w:p w14:paraId="4089DF56" w14:textId="77777777" w:rsidR="009A58D3" w:rsidRPr="00575165" w:rsidRDefault="009A58D3" w:rsidP="00E01EAA">
            <w:pPr>
              <w:jc w:val="right"/>
              <w:rPr>
                <w:sz w:val="18"/>
                <w:szCs w:val="18"/>
              </w:rPr>
            </w:pPr>
            <w:r w:rsidRPr="00575165">
              <w:rPr>
                <w:sz w:val="18"/>
                <w:szCs w:val="18"/>
              </w:rPr>
              <w:t>C/R</w:t>
            </w:r>
          </w:p>
        </w:tc>
        <w:tc>
          <w:tcPr>
            <w:tcW w:w="900" w:type="dxa"/>
            <w:shd w:val="clear" w:color="auto" w:fill="auto"/>
          </w:tcPr>
          <w:p w14:paraId="0449BD03" w14:textId="77777777" w:rsidR="009A58D3" w:rsidRPr="00575165" w:rsidRDefault="009A58D3" w:rsidP="00E01EAA">
            <w:pPr>
              <w:jc w:val="right"/>
              <w:rPr>
                <w:sz w:val="18"/>
                <w:szCs w:val="18"/>
              </w:rPr>
            </w:pPr>
            <w:r w:rsidRPr="00575165">
              <w:rPr>
                <w:sz w:val="18"/>
                <w:szCs w:val="18"/>
              </w:rPr>
              <w:t>1.0</w:t>
            </w:r>
          </w:p>
        </w:tc>
        <w:tc>
          <w:tcPr>
            <w:tcW w:w="900" w:type="dxa"/>
            <w:shd w:val="clear" w:color="auto" w:fill="auto"/>
          </w:tcPr>
          <w:p w14:paraId="1BE4DC9B" w14:textId="77777777" w:rsidR="009A58D3" w:rsidRPr="00575165" w:rsidRDefault="009A58D3" w:rsidP="00E01EAA">
            <w:pPr>
              <w:jc w:val="right"/>
              <w:rPr>
                <w:sz w:val="18"/>
                <w:szCs w:val="18"/>
              </w:rPr>
            </w:pPr>
            <w:r w:rsidRPr="00575165">
              <w:rPr>
                <w:sz w:val="18"/>
                <w:szCs w:val="18"/>
              </w:rPr>
              <w:t>0.0</w:t>
            </w:r>
          </w:p>
        </w:tc>
        <w:tc>
          <w:tcPr>
            <w:tcW w:w="900" w:type="dxa"/>
            <w:shd w:val="clear" w:color="auto" w:fill="auto"/>
          </w:tcPr>
          <w:p w14:paraId="35EFE8D9" w14:textId="77777777" w:rsidR="009A58D3" w:rsidRPr="00575165" w:rsidRDefault="009A58D3" w:rsidP="00E01EAA">
            <w:pPr>
              <w:jc w:val="right"/>
              <w:rPr>
                <w:sz w:val="18"/>
                <w:szCs w:val="18"/>
              </w:rPr>
            </w:pPr>
            <w:r w:rsidRPr="00575165">
              <w:rPr>
                <w:sz w:val="18"/>
                <w:szCs w:val="18"/>
              </w:rPr>
              <w:t>26.0</w:t>
            </w:r>
          </w:p>
        </w:tc>
        <w:tc>
          <w:tcPr>
            <w:tcW w:w="236" w:type="dxa"/>
            <w:shd w:val="clear" w:color="auto" w:fill="auto"/>
          </w:tcPr>
          <w:p w14:paraId="4FC48BB2" w14:textId="77777777" w:rsidR="009A58D3" w:rsidRPr="00575165" w:rsidRDefault="009A58D3" w:rsidP="00E01EAA">
            <w:pPr>
              <w:jc w:val="right"/>
              <w:rPr>
                <w:sz w:val="18"/>
                <w:szCs w:val="18"/>
              </w:rPr>
            </w:pPr>
          </w:p>
        </w:tc>
        <w:tc>
          <w:tcPr>
            <w:tcW w:w="1121" w:type="dxa"/>
            <w:shd w:val="clear" w:color="auto" w:fill="auto"/>
          </w:tcPr>
          <w:p w14:paraId="423014B7" w14:textId="77777777" w:rsidR="009A58D3" w:rsidRPr="00575165" w:rsidRDefault="009A58D3" w:rsidP="00E01EAA">
            <w:pPr>
              <w:jc w:val="right"/>
              <w:rPr>
                <w:sz w:val="18"/>
                <w:szCs w:val="18"/>
              </w:rPr>
            </w:pPr>
            <w:r w:rsidRPr="00575165">
              <w:rPr>
                <w:sz w:val="18"/>
                <w:szCs w:val="18"/>
              </w:rPr>
              <w:t>1.0</w:t>
            </w:r>
          </w:p>
        </w:tc>
        <w:tc>
          <w:tcPr>
            <w:tcW w:w="1121" w:type="dxa"/>
            <w:shd w:val="clear" w:color="auto" w:fill="auto"/>
          </w:tcPr>
          <w:p w14:paraId="49977D48" w14:textId="77777777" w:rsidR="009A58D3" w:rsidRPr="00575165" w:rsidRDefault="009A58D3" w:rsidP="00E01EAA">
            <w:pPr>
              <w:jc w:val="right"/>
              <w:rPr>
                <w:sz w:val="18"/>
                <w:szCs w:val="18"/>
              </w:rPr>
            </w:pPr>
            <w:r w:rsidRPr="00575165">
              <w:rPr>
                <w:sz w:val="18"/>
                <w:szCs w:val="18"/>
              </w:rPr>
              <w:t>2.2</w:t>
            </w:r>
          </w:p>
        </w:tc>
        <w:tc>
          <w:tcPr>
            <w:tcW w:w="1122" w:type="dxa"/>
            <w:shd w:val="clear" w:color="auto" w:fill="auto"/>
          </w:tcPr>
          <w:p w14:paraId="53AE13F6" w14:textId="77777777" w:rsidR="009A58D3" w:rsidRPr="00575165" w:rsidRDefault="009A58D3" w:rsidP="00E01EAA">
            <w:pPr>
              <w:jc w:val="right"/>
              <w:rPr>
                <w:sz w:val="18"/>
                <w:szCs w:val="18"/>
              </w:rPr>
            </w:pPr>
            <w:r w:rsidRPr="00575165">
              <w:rPr>
                <w:sz w:val="18"/>
                <w:szCs w:val="18"/>
              </w:rPr>
              <w:t>22.8</w:t>
            </w:r>
          </w:p>
        </w:tc>
        <w:tc>
          <w:tcPr>
            <w:tcW w:w="236" w:type="dxa"/>
            <w:shd w:val="clear" w:color="auto" w:fill="auto"/>
          </w:tcPr>
          <w:p w14:paraId="5840B848" w14:textId="77777777" w:rsidR="009A58D3" w:rsidRPr="00575165" w:rsidRDefault="009A58D3" w:rsidP="00E01EAA">
            <w:pPr>
              <w:jc w:val="right"/>
              <w:rPr>
                <w:sz w:val="18"/>
                <w:szCs w:val="18"/>
              </w:rPr>
            </w:pPr>
          </w:p>
        </w:tc>
        <w:tc>
          <w:tcPr>
            <w:tcW w:w="941" w:type="dxa"/>
            <w:shd w:val="clear" w:color="auto" w:fill="auto"/>
          </w:tcPr>
          <w:p w14:paraId="45EA7BEC" w14:textId="77777777" w:rsidR="009A58D3" w:rsidRPr="00575165" w:rsidRDefault="009A58D3" w:rsidP="00E01EAA">
            <w:pPr>
              <w:jc w:val="right"/>
              <w:rPr>
                <w:sz w:val="18"/>
                <w:szCs w:val="18"/>
              </w:rPr>
            </w:pPr>
            <w:r w:rsidRPr="00575165">
              <w:rPr>
                <w:sz w:val="18"/>
                <w:szCs w:val="18"/>
              </w:rPr>
              <w:t>1.0</w:t>
            </w:r>
          </w:p>
        </w:tc>
        <w:tc>
          <w:tcPr>
            <w:tcW w:w="941" w:type="dxa"/>
            <w:shd w:val="clear" w:color="auto" w:fill="auto"/>
          </w:tcPr>
          <w:p w14:paraId="4FA0D770" w14:textId="77777777" w:rsidR="009A58D3" w:rsidRPr="00575165" w:rsidRDefault="009A58D3" w:rsidP="00E01EAA">
            <w:pPr>
              <w:jc w:val="right"/>
              <w:rPr>
                <w:sz w:val="18"/>
                <w:szCs w:val="18"/>
              </w:rPr>
            </w:pPr>
            <w:r w:rsidRPr="00575165">
              <w:rPr>
                <w:sz w:val="18"/>
                <w:szCs w:val="18"/>
              </w:rPr>
              <w:t>1.0</w:t>
            </w:r>
          </w:p>
        </w:tc>
        <w:tc>
          <w:tcPr>
            <w:tcW w:w="942" w:type="dxa"/>
            <w:shd w:val="clear" w:color="auto" w:fill="auto"/>
          </w:tcPr>
          <w:p w14:paraId="6875C132" w14:textId="77777777" w:rsidR="009A58D3" w:rsidRPr="00575165" w:rsidRDefault="009A58D3" w:rsidP="00E01EAA">
            <w:pPr>
              <w:jc w:val="right"/>
              <w:rPr>
                <w:sz w:val="18"/>
                <w:szCs w:val="18"/>
              </w:rPr>
            </w:pPr>
            <w:r w:rsidRPr="00575165">
              <w:rPr>
                <w:sz w:val="18"/>
                <w:szCs w:val="18"/>
              </w:rPr>
              <w:t>45.0</w:t>
            </w:r>
          </w:p>
        </w:tc>
      </w:tr>
      <w:tr w:rsidR="009A58D3" w:rsidRPr="00575165" w14:paraId="237842B0" w14:textId="77777777" w:rsidTr="00E01EAA">
        <w:trPr>
          <w:cantSplit/>
          <w:trHeight w:val="152"/>
        </w:trPr>
        <w:tc>
          <w:tcPr>
            <w:tcW w:w="1080" w:type="dxa"/>
            <w:shd w:val="clear" w:color="auto" w:fill="auto"/>
          </w:tcPr>
          <w:p w14:paraId="6D664B83" w14:textId="77777777" w:rsidR="009A58D3" w:rsidRPr="00575165" w:rsidRDefault="009A58D3" w:rsidP="00E01EAA">
            <w:pPr>
              <w:jc w:val="center"/>
              <w:rPr>
                <w:sz w:val="18"/>
                <w:szCs w:val="18"/>
              </w:rPr>
            </w:pPr>
          </w:p>
        </w:tc>
        <w:tc>
          <w:tcPr>
            <w:tcW w:w="900" w:type="dxa"/>
            <w:shd w:val="clear" w:color="auto" w:fill="auto"/>
          </w:tcPr>
          <w:p w14:paraId="086BC12D" w14:textId="77777777" w:rsidR="009A58D3" w:rsidRPr="00575165" w:rsidRDefault="009A58D3" w:rsidP="00E01EAA">
            <w:pPr>
              <w:jc w:val="center"/>
              <w:rPr>
                <w:sz w:val="18"/>
                <w:szCs w:val="18"/>
              </w:rPr>
            </w:pPr>
          </w:p>
        </w:tc>
        <w:tc>
          <w:tcPr>
            <w:tcW w:w="720" w:type="dxa"/>
            <w:shd w:val="clear" w:color="auto" w:fill="auto"/>
          </w:tcPr>
          <w:p w14:paraId="28DE9412" w14:textId="77777777" w:rsidR="009A58D3" w:rsidRPr="00575165" w:rsidRDefault="009A58D3" w:rsidP="00E01EAA">
            <w:pPr>
              <w:jc w:val="center"/>
              <w:rPr>
                <w:sz w:val="18"/>
                <w:szCs w:val="18"/>
              </w:rPr>
            </w:pPr>
          </w:p>
        </w:tc>
        <w:tc>
          <w:tcPr>
            <w:tcW w:w="720" w:type="dxa"/>
            <w:shd w:val="clear" w:color="auto" w:fill="auto"/>
          </w:tcPr>
          <w:p w14:paraId="7DE33D45" w14:textId="77777777" w:rsidR="009A58D3" w:rsidRPr="00575165" w:rsidRDefault="009A58D3" w:rsidP="00E01EAA">
            <w:pPr>
              <w:jc w:val="center"/>
              <w:rPr>
                <w:sz w:val="18"/>
                <w:szCs w:val="18"/>
              </w:rPr>
            </w:pPr>
          </w:p>
        </w:tc>
        <w:tc>
          <w:tcPr>
            <w:tcW w:w="720" w:type="dxa"/>
            <w:shd w:val="clear" w:color="auto" w:fill="auto"/>
          </w:tcPr>
          <w:p w14:paraId="11B26BE4" w14:textId="77777777" w:rsidR="009A58D3" w:rsidRPr="00575165" w:rsidRDefault="009A58D3" w:rsidP="00E01EAA">
            <w:pPr>
              <w:jc w:val="center"/>
              <w:rPr>
                <w:sz w:val="18"/>
                <w:szCs w:val="18"/>
              </w:rPr>
            </w:pPr>
          </w:p>
        </w:tc>
        <w:tc>
          <w:tcPr>
            <w:tcW w:w="630" w:type="dxa"/>
            <w:shd w:val="clear" w:color="auto" w:fill="auto"/>
          </w:tcPr>
          <w:p w14:paraId="04E1CBFE" w14:textId="77777777" w:rsidR="009A58D3" w:rsidRPr="00575165" w:rsidRDefault="009A58D3" w:rsidP="00E01EAA">
            <w:pPr>
              <w:jc w:val="right"/>
              <w:rPr>
                <w:sz w:val="18"/>
                <w:szCs w:val="18"/>
              </w:rPr>
            </w:pPr>
          </w:p>
        </w:tc>
        <w:tc>
          <w:tcPr>
            <w:tcW w:w="630" w:type="dxa"/>
            <w:shd w:val="clear" w:color="auto" w:fill="auto"/>
          </w:tcPr>
          <w:p w14:paraId="655B91A8" w14:textId="77777777" w:rsidR="009A58D3" w:rsidRPr="00575165" w:rsidRDefault="009A58D3" w:rsidP="00E01EAA">
            <w:pPr>
              <w:jc w:val="right"/>
              <w:rPr>
                <w:sz w:val="18"/>
                <w:szCs w:val="18"/>
              </w:rPr>
            </w:pPr>
          </w:p>
        </w:tc>
        <w:tc>
          <w:tcPr>
            <w:tcW w:w="900" w:type="dxa"/>
            <w:shd w:val="clear" w:color="auto" w:fill="auto"/>
          </w:tcPr>
          <w:p w14:paraId="04EFD7B1" w14:textId="77777777" w:rsidR="009A58D3" w:rsidRPr="00575165" w:rsidRDefault="009A58D3" w:rsidP="00E01EAA">
            <w:pPr>
              <w:jc w:val="right"/>
              <w:rPr>
                <w:sz w:val="18"/>
                <w:szCs w:val="18"/>
              </w:rPr>
            </w:pPr>
          </w:p>
        </w:tc>
        <w:tc>
          <w:tcPr>
            <w:tcW w:w="900" w:type="dxa"/>
            <w:shd w:val="clear" w:color="auto" w:fill="auto"/>
          </w:tcPr>
          <w:p w14:paraId="003245DF" w14:textId="77777777" w:rsidR="009A58D3" w:rsidRPr="00575165" w:rsidRDefault="009A58D3" w:rsidP="00E01EAA">
            <w:pPr>
              <w:jc w:val="right"/>
              <w:rPr>
                <w:sz w:val="18"/>
                <w:szCs w:val="18"/>
              </w:rPr>
            </w:pPr>
          </w:p>
        </w:tc>
        <w:tc>
          <w:tcPr>
            <w:tcW w:w="900" w:type="dxa"/>
            <w:shd w:val="clear" w:color="auto" w:fill="auto"/>
          </w:tcPr>
          <w:p w14:paraId="23AF21B4" w14:textId="77777777" w:rsidR="009A58D3" w:rsidRPr="00575165" w:rsidRDefault="009A58D3" w:rsidP="00E01EAA">
            <w:pPr>
              <w:jc w:val="right"/>
              <w:rPr>
                <w:sz w:val="18"/>
                <w:szCs w:val="18"/>
              </w:rPr>
            </w:pPr>
          </w:p>
        </w:tc>
        <w:tc>
          <w:tcPr>
            <w:tcW w:w="236" w:type="dxa"/>
            <w:shd w:val="clear" w:color="auto" w:fill="auto"/>
          </w:tcPr>
          <w:p w14:paraId="10ACB7E2" w14:textId="77777777" w:rsidR="009A58D3" w:rsidRPr="00575165" w:rsidRDefault="009A58D3" w:rsidP="00E01EAA">
            <w:pPr>
              <w:jc w:val="right"/>
              <w:rPr>
                <w:sz w:val="18"/>
                <w:szCs w:val="18"/>
              </w:rPr>
            </w:pPr>
          </w:p>
        </w:tc>
        <w:tc>
          <w:tcPr>
            <w:tcW w:w="1121" w:type="dxa"/>
            <w:shd w:val="clear" w:color="auto" w:fill="auto"/>
          </w:tcPr>
          <w:p w14:paraId="4D171186" w14:textId="77777777" w:rsidR="009A58D3" w:rsidRPr="00575165" w:rsidRDefault="009A58D3" w:rsidP="00E01EAA">
            <w:pPr>
              <w:jc w:val="right"/>
              <w:rPr>
                <w:sz w:val="18"/>
                <w:szCs w:val="18"/>
              </w:rPr>
            </w:pPr>
          </w:p>
        </w:tc>
        <w:tc>
          <w:tcPr>
            <w:tcW w:w="1121" w:type="dxa"/>
            <w:shd w:val="clear" w:color="auto" w:fill="auto"/>
          </w:tcPr>
          <w:p w14:paraId="090812E8" w14:textId="77777777" w:rsidR="009A58D3" w:rsidRPr="00575165" w:rsidRDefault="009A58D3" w:rsidP="00E01EAA">
            <w:pPr>
              <w:jc w:val="right"/>
              <w:rPr>
                <w:sz w:val="18"/>
                <w:szCs w:val="18"/>
              </w:rPr>
            </w:pPr>
          </w:p>
        </w:tc>
        <w:tc>
          <w:tcPr>
            <w:tcW w:w="1122" w:type="dxa"/>
            <w:shd w:val="clear" w:color="auto" w:fill="auto"/>
          </w:tcPr>
          <w:p w14:paraId="15C9FDDD" w14:textId="77777777" w:rsidR="009A58D3" w:rsidRPr="00575165" w:rsidRDefault="009A58D3" w:rsidP="00E01EAA">
            <w:pPr>
              <w:jc w:val="right"/>
              <w:rPr>
                <w:sz w:val="18"/>
                <w:szCs w:val="18"/>
              </w:rPr>
            </w:pPr>
          </w:p>
        </w:tc>
        <w:tc>
          <w:tcPr>
            <w:tcW w:w="236" w:type="dxa"/>
            <w:shd w:val="clear" w:color="auto" w:fill="auto"/>
          </w:tcPr>
          <w:p w14:paraId="011CC7E1" w14:textId="77777777" w:rsidR="009A58D3" w:rsidRPr="00575165" w:rsidRDefault="009A58D3" w:rsidP="00E01EAA">
            <w:pPr>
              <w:jc w:val="right"/>
              <w:rPr>
                <w:sz w:val="18"/>
                <w:szCs w:val="18"/>
              </w:rPr>
            </w:pPr>
          </w:p>
        </w:tc>
        <w:tc>
          <w:tcPr>
            <w:tcW w:w="941" w:type="dxa"/>
            <w:shd w:val="clear" w:color="auto" w:fill="auto"/>
          </w:tcPr>
          <w:p w14:paraId="482CA5E1" w14:textId="77777777" w:rsidR="009A58D3" w:rsidRPr="00575165" w:rsidRDefault="009A58D3" w:rsidP="00E01EAA">
            <w:pPr>
              <w:jc w:val="right"/>
              <w:rPr>
                <w:sz w:val="18"/>
                <w:szCs w:val="18"/>
              </w:rPr>
            </w:pPr>
          </w:p>
        </w:tc>
        <w:tc>
          <w:tcPr>
            <w:tcW w:w="941" w:type="dxa"/>
            <w:shd w:val="clear" w:color="auto" w:fill="auto"/>
          </w:tcPr>
          <w:p w14:paraId="73E489D8" w14:textId="77777777" w:rsidR="009A58D3" w:rsidRPr="00575165" w:rsidRDefault="009A58D3" w:rsidP="00E01EAA">
            <w:pPr>
              <w:jc w:val="right"/>
              <w:rPr>
                <w:sz w:val="18"/>
                <w:szCs w:val="18"/>
              </w:rPr>
            </w:pPr>
          </w:p>
        </w:tc>
        <w:tc>
          <w:tcPr>
            <w:tcW w:w="942" w:type="dxa"/>
            <w:shd w:val="clear" w:color="auto" w:fill="auto"/>
          </w:tcPr>
          <w:p w14:paraId="2189185C" w14:textId="77777777" w:rsidR="009A58D3" w:rsidRPr="00575165" w:rsidRDefault="009A58D3" w:rsidP="00E01EAA">
            <w:pPr>
              <w:jc w:val="right"/>
              <w:rPr>
                <w:sz w:val="18"/>
                <w:szCs w:val="18"/>
              </w:rPr>
            </w:pPr>
          </w:p>
        </w:tc>
      </w:tr>
      <w:tr w:rsidR="009A58D3" w:rsidRPr="00575165" w14:paraId="7E17DE27" w14:textId="77777777" w:rsidTr="00E01EAA">
        <w:trPr>
          <w:cantSplit/>
          <w:trHeight w:val="152"/>
        </w:trPr>
        <w:tc>
          <w:tcPr>
            <w:tcW w:w="1080" w:type="dxa"/>
            <w:shd w:val="clear" w:color="auto" w:fill="auto"/>
          </w:tcPr>
          <w:p w14:paraId="57A3156E" w14:textId="77777777" w:rsidR="009A58D3" w:rsidRPr="00575165" w:rsidRDefault="009A58D3" w:rsidP="00E01EAA">
            <w:pPr>
              <w:jc w:val="center"/>
              <w:rPr>
                <w:sz w:val="18"/>
                <w:szCs w:val="18"/>
              </w:rPr>
            </w:pPr>
          </w:p>
        </w:tc>
        <w:tc>
          <w:tcPr>
            <w:tcW w:w="900" w:type="dxa"/>
            <w:shd w:val="clear" w:color="auto" w:fill="auto"/>
          </w:tcPr>
          <w:p w14:paraId="2679FF58" w14:textId="77777777" w:rsidR="009A58D3" w:rsidRPr="00575165" w:rsidRDefault="009A58D3" w:rsidP="00E01EAA">
            <w:pPr>
              <w:jc w:val="center"/>
              <w:rPr>
                <w:sz w:val="18"/>
                <w:szCs w:val="18"/>
              </w:rPr>
            </w:pPr>
            <w:r w:rsidRPr="00575165">
              <w:rPr>
                <w:sz w:val="18"/>
                <w:szCs w:val="18"/>
              </w:rPr>
              <w:t>1999</w:t>
            </w:r>
          </w:p>
        </w:tc>
        <w:tc>
          <w:tcPr>
            <w:tcW w:w="720" w:type="dxa"/>
            <w:shd w:val="clear" w:color="auto" w:fill="auto"/>
          </w:tcPr>
          <w:p w14:paraId="31459967"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&lt;Refman&gt;&lt;Cite&gt;&lt;Author&gt;Rodu&lt;/Author&gt;&lt;Year&gt;2002&lt;/Year&gt;&lt;RecNum&gt;RODU2002B&lt;/RecNum&gt;&lt;IDText&gt;Impact of smokeless tobacco use on smoking in northern Sweden&lt;/IDText&gt;&lt;MDL Ref_Type="Journal"&gt;&lt;Ref_Type&gt;Journal&lt;/Ref_Type&gt;&lt;Ref_ID&gt;RODU2002B&lt;/Ref_ID&gt;&lt;Title_Primary&gt;Impact of smokeless tobacco use on smoking in northern Sweden&lt;/Title_Primary&gt;&lt;Authors_Primary&gt;Rodu,B.&lt;/Authors_Primary&gt;&lt;Authors_Primary&gt;Stegmayr,B.&lt;/Authors_Primary&gt;&lt;Authors_Primary&gt;Nasic,S.&lt;/Authors_Primary&gt;&lt;Authors_Primary&gt;Asplund,K.&lt;/Authors_Primary&gt;&lt;Date_Primary&gt;2002&lt;/Date_Primary&gt;&lt;Keywords&gt;SMOKELESS&lt;/Keywords&gt;&lt;Keywords&gt;SWEDEN&lt;/Keywords&gt;&lt;Keywords&gt;SNUFF&lt;/Keywords&gt;&lt;Keywords&gt;SMOKINGHABS&lt;/Keywords&gt;&lt;Keywords&gt;IESLCQ&lt;/Keywords&gt;&lt;Keywords&gt;GATEWAY&lt;/Keywords&gt;&lt;Keywords&gt;ISS3swedY&lt;/Keywords&gt;&lt;Keywords&gt;SNUFFxSMOK&lt;/Keywords&gt;&lt;Keywords&gt;INITIATION&lt;/Keywords&gt;&lt;Keywords&gt;QUITTING&lt;/Keywords&gt;&lt;Keywords&gt;MONICA&lt;/Keywords&gt;&lt;Keywords&gt;JOINTSS1Y&lt;/Keywords&gt;&lt;Keywords&gt;JOINTSS2REP3Y1&lt;/Keywords&gt;&lt;Reprint&gt;In File&lt;/Reprint&gt;&lt;Start_Page&gt;398&lt;/Start_Page&gt;&lt;End_Page&gt;404&lt;/End_Page&gt;&lt;Periodical&gt;J.Intern.Med.&lt;/Periodical&gt;&lt;Volume&gt;252&lt;/Volume&gt;&lt;Issue&gt;5&lt;/Issue&gt;&lt;User_Def_5&gt;07032003&lt;/User_Def_5&gt;&lt;Availability&gt;14092011&lt;/Availability&gt;&lt;Misc_3&gt;12032003/Y&lt;/Misc_3&gt;&lt;Address&gt;&lt;u&gt;SM.SWEDEN&lt;/u&gt; O7G&lt;/Address&gt;&lt;Web_URL_Link1&gt;&lt;u&gt;x:\refscan\RODU2002B.pdf&lt;/u&gt;&lt;/Web_URL_Link1&gt;&lt;ZZ_JournalFull&gt;&lt;f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sidRPr="00575165">
              <w:rPr>
                <w:sz w:val="18"/>
                <w:szCs w:val="18"/>
              </w:rPr>
              <w:fldChar w:fldCharType="separate"/>
            </w:r>
            <w:r w:rsidRPr="00575165">
              <w:rPr>
                <w:sz w:val="18"/>
                <w:szCs w:val="18"/>
              </w:rPr>
              <w:t>[29]</w:t>
            </w:r>
            <w:r w:rsidRPr="00575165">
              <w:rPr>
                <w:sz w:val="18"/>
                <w:szCs w:val="18"/>
              </w:rPr>
              <w:fldChar w:fldCharType="end"/>
            </w:r>
          </w:p>
        </w:tc>
        <w:tc>
          <w:tcPr>
            <w:tcW w:w="720" w:type="dxa"/>
            <w:shd w:val="clear" w:color="auto" w:fill="auto"/>
          </w:tcPr>
          <w:p w14:paraId="561AD45E"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5E51ECB8" w14:textId="77777777" w:rsidR="009A58D3" w:rsidRPr="00575165" w:rsidRDefault="009A58D3" w:rsidP="00E01EAA">
            <w:pPr>
              <w:jc w:val="center"/>
              <w:rPr>
                <w:sz w:val="18"/>
                <w:szCs w:val="18"/>
              </w:rPr>
            </w:pPr>
            <w:r w:rsidRPr="00575165">
              <w:rPr>
                <w:sz w:val="18"/>
                <w:szCs w:val="18"/>
              </w:rPr>
              <w:t>25-74</w:t>
            </w:r>
          </w:p>
        </w:tc>
        <w:tc>
          <w:tcPr>
            <w:tcW w:w="630" w:type="dxa"/>
            <w:shd w:val="clear" w:color="auto" w:fill="auto"/>
          </w:tcPr>
          <w:p w14:paraId="07F32F21" w14:textId="77777777" w:rsidR="009A58D3" w:rsidRPr="00575165" w:rsidRDefault="009A58D3" w:rsidP="00E01EAA">
            <w:pPr>
              <w:jc w:val="right"/>
              <w:rPr>
                <w:sz w:val="18"/>
                <w:szCs w:val="18"/>
              </w:rPr>
            </w:pPr>
            <w:r w:rsidRPr="00575165">
              <w:rPr>
                <w:sz w:val="18"/>
                <w:szCs w:val="18"/>
              </w:rPr>
              <w:t>/R</w:t>
            </w:r>
          </w:p>
        </w:tc>
        <w:tc>
          <w:tcPr>
            <w:tcW w:w="630" w:type="dxa"/>
            <w:shd w:val="clear" w:color="auto" w:fill="auto"/>
          </w:tcPr>
          <w:p w14:paraId="1763C820" w14:textId="77777777" w:rsidR="009A58D3" w:rsidRPr="00575165" w:rsidRDefault="009A58D3" w:rsidP="00E01EAA">
            <w:pPr>
              <w:jc w:val="right"/>
              <w:rPr>
                <w:sz w:val="18"/>
                <w:szCs w:val="18"/>
              </w:rPr>
            </w:pPr>
            <w:r w:rsidRPr="00575165">
              <w:rPr>
                <w:sz w:val="18"/>
                <w:szCs w:val="18"/>
              </w:rPr>
              <w:t>C/R</w:t>
            </w:r>
          </w:p>
        </w:tc>
        <w:tc>
          <w:tcPr>
            <w:tcW w:w="900" w:type="dxa"/>
            <w:shd w:val="clear" w:color="auto" w:fill="auto"/>
          </w:tcPr>
          <w:p w14:paraId="6A0143DF" w14:textId="77777777" w:rsidR="009A58D3" w:rsidRPr="00575165" w:rsidRDefault="009A58D3" w:rsidP="00E01EAA">
            <w:pPr>
              <w:jc w:val="right"/>
              <w:rPr>
                <w:sz w:val="18"/>
                <w:szCs w:val="18"/>
              </w:rPr>
            </w:pPr>
            <w:r w:rsidRPr="00575165">
              <w:rPr>
                <w:sz w:val="18"/>
                <w:szCs w:val="18"/>
              </w:rPr>
              <w:t>3.0</w:t>
            </w:r>
          </w:p>
        </w:tc>
        <w:tc>
          <w:tcPr>
            <w:tcW w:w="900" w:type="dxa"/>
            <w:shd w:val="clear" w:color="auto" w:fill="auto"/>
          </w:tcPr>
          <w:p w14:paraId="4D95B075" w14:textId="77777777" w:rsidR="009A58D3" w:rsidRPr="00575165" w:rsidRDefault="009A58D3" w:rsidP="00E01EAA">
            <w:pPr>
              <w:jc w:val="right"/>
              <w:rPr>
                <w:sz w:val="18"/>
                <w:szCs w:val="18"/>
              </w:rPr>
            </w:pPr>
            <w:r w:rsidRPr="00575165">
              <w:rPr>
                <w:sz w:val="18"/>
                <w:szCs w:val="18"/>
              </w:rPr>
              <w:t>4.0</w:t>
            </w:r>
          </w:p>
        </w:tc>
        <w:tc>
          <w:tcPr>
            <w:tcW w:w="900" w:type="dxa"/>
            <w:shd w:val="clear" w:color="auto" w:fill="auto"/>
          </w:tcPr>
          <w:p w14:paraId="029F484E" w14:textId="77777777" w:rsidR="009A58D3" w:rsidRPr="00575165" w:rsidRDefault="009A58D3" w:rsidP="00E01EAA">
            <w:pPr>
              <w:jc w:val="right"/>
              <w:rPr>
                <w:sz w:val="18"/>
                <w:szCs w:val="18"/>
              </w:rPr>
            </w:pPr>
            <w:r w:rsidRPr="00575165">
              <w:rPr>
                <w:sz w:val="18"/>
                <w:szCs w:val="18"/>
              </w:rPr>
              <w:t>7.0</w:t>
            </w:r>
          </w:p>
        </w:tc>
        <w:tc>
          <w:tcPr>
            <w:tcW w:w="236" w:type="dxa"/>
            <w:shd w:val="clear" w:color="auto" w:fill="auto"/>
          </w:tcPr>
          <w:p w14:paraId="33A59CF9" w14:textId="77777777" w:rsidR="009A58D3" w:rsidRPr="00575165" w:rsidRDefault="009A58D3" w:rsidP="00E01EAA">
            <w:pPr>
              <w:jc w:val="right"/>
              <w:rPr>
                <w:sz w:val="18"/>
                <w:szCs w:val="18"/>
              </w:rPr>
            </w:pPr>
          </w:p>
        </w:tc>
        <w:tc>
          <w:tcPr>
            <w:tcW w:w="1121" w:type="dxa"/>
            <w:shd w:val="clear" w:color="auto" w:fill="auto"/>
          </w:tcPr>
          <w:p w14:paraId="7383BE9E" w14:textId="77777777" w:rsidR="009A58D3" w:rsidRPr="00575165" w:rsidRDefault="009A58D3" w:rsidP="00E01EAA">
            <w:pPr>
              <w:jc w:val="right"/>
              <w:rPr>
                <w:sz w:val="18"/>
                <w:szCs w:val="18"/>
              </w:rPr>
            </w:pPr>
            <w:r w:rsidRPr="00575165">
              <w:rPr>
                <w:sz w:val="18"/>
                <w:szCs w:val="18"/>
              </w:rPr>
              <w:t>14.0</w:t>
            </w:r>
          </w:p>
        </w:tc>
        <w:tc>
          <w:tcPr>
            <w:tcW w:w="1121" w:type="dxa"/>
            <w:shd w:val="clear" w:color="auto" w:fill="auto"/>
          </w:tcPr>
          <w:p w14:paraId="2034B327" w14:textId="77777777" w:rsidR="009A58D3" w:rsidRPr="00575165" w:rsidRDefault="009A58D3" w:rsidP="00E01EAA">
            <w:pPr>
              <w:jc w:val="right"/>
              <w:rPr>
                <w:sz w:val="18"/>
                <w:szCs w:val="18"/>
              </w:rPr>
            </w:pPr>
            <w:r w:rsidRPr="00575165">
              <w:rPr>
                <w:sz w:val="18"/>
                <w:szCs w:val="18"/>
              </w:rPr>
              <w:t>7.7</w:t>
            </w:r>
          </w:p>
        </w:tc>
        <w:tc>
          <w:tcPr>
            <w:tcW w:w="1122" w:type="dxa"/>
            <w:shd w:val="clear" w:color="auto" w:fill="auto"/>
          </w:tcPr>
          <w:p w14:paraId="20C9AD78" w14:textId="77777777" w:rsidR="009A58D3" w:rsidRPr="00575165" w:rsidRDefault="009A58D3" w:rsidP="00E01EAA">
            <w:pPr>
              <w:jc w:val="right"/>
              <w:rPr>
                <w:sz w:val="18"/>
                <w:szCs w:val="18"/>
              </w:rPr>
            </w:pPr>
            <w:r w:rsidRPr="00575165">
              <w:rPr>
                <w:sz w:val="18"/>
                <w:szCs w:val="18"/>
              </w:rPr>
              <w:t>11.3</w:t>
            </w:r>
          </w:p>
        </w:tc>
        <w:tc>
          <w:tcPr>
            <w:tcW w:w="236" w:type="dxa"/>
            <w:shd w:val="clear" w:color="auto" w:fill="auto"/>
          </w:tcPr>
          <w:p w14:paraId="7410A750" w14:textId="77777777" w:rsidR="009A58D3" w:rsidRPr="00575165" w:rsidRDefault="009A58D3" w:rsidP="00E01EAA">
            <w:pPr>
              <w:jc w:val="right"/>
              <w:rPr>
                <w:sz w:val="18"/>
                <w:szCs w:val="18"/>
              </w:rPr>
            </w:pPr>
          </w:p>
        </w:tc>
        <w:tc>
          <w:tcPr>
            <w:tcW w:w="941" w:type="dxa"/>
            <w:shd w:val="clear" w:color="auto" w:fill="auto"/>
          </w:tcPr>
          <w:p w14:paraId="3DEF9648" w14:textId="77777777" w:rsidR="009A58D3" w:rsidRPr="00575165" w:rsidRDefault="009A58D3" w:rsidP="00E01EAA">
            <w:pPr>
              <w:jc w:val="right"/>
              <w:rPr>
                <w:sz w:val="18"/>
                <w:szCs w:val="18"/>
              </w:rPr>
            </w:pPr>
            <w:r w:rsidRPr="00575165">
              <w:rPr>
                <w:sz w:val="18"/>
                <w:szCs w:val="18"/>
              </w:rPr>
              <w:t>13.0</w:t>
            </w:r>
          </w:p>
        </w:tc>
        <w:tc>
          <w:tcPr>
            <w:tcW w:w="941" w:type="dxa"/>
            <w:shd w:val="clear" w:color="auto" w:fill="auto"/>
          </w:tcPr>
          <w:p w14:paraId="2B65297D" w14:textId="77777777" w:rsidR="009A58D3" w:rsidRPr="00575165" w:rsidRDefault="009A58D3" w:rsidP="00E01EAA">
            <w:pPr>
              <w:jc w:val="right"/>
              <w:rPr>
                <w:sz w:val="18"/>
                <w:szCs w:val="18"/>
              </w:rPr>
            </w:pPr>
            <w:r w:rsidRPr="00575165">
              <w:rPr>
                <w:sz w:val="18"/>
                <w:szCs w:val="18"/>
              </w:rPr>
              <w:t>5.0</w:t>
            </w:r>
          </w:p>
        </w:tc>
        <w:tc>
          <w:tcPr>
            <w:tcW w:w="942" w:type="dxa"/>
            <w:shd w:val="clear" w:color="auto" w:fill="auto"/>
          </w:tcPr>
          <w:p w14:paraId="62F57860" w14:textId="77777777" w:rsidR="009A58D3" w:rsidRPr="00575165" w:rsidRDefault="009A58D3" w:rsidP="00E01EAA">
            <w:pPr>
              <w:jc w:val="right"/>
              <w:rPr>
                <w:sz w:val="18"/>
                <w:szCs w:val="18"/>
              </w:rPr>
            </w:pPr>
            <w:r w:rsidRPr="00575165">
              <w:rPr>
                <w:sz w:val="18"/>
                <w:szCs w:val="18"/>
              </w:rPr>
              <w:t>35.0</w:t>
            </w:r>
          </w:p>
        </w:tc>
      </w:tr>
      <w:tr w:rsidR="009A58D3" w:rsidRPr="00575165" w14:paraId="4BF18A9B" w14:textId="77777777" w:rsidTr="00E01EAA">
        <w:trPr>
          <w:cantSplit/>
          <w:trHeight w:val="152"/>
        </w:trPr>
        <w:tc>
          <w:tcPr>
            <w:tcW w:w="1080" w:type="dxa"/>
            <w:shd w:val="clear" w:color="auto" w:fill="auto"/>
          </w:tcPr>
          <w:p w14:paraId="74B271DB" w14:textId="77777777" w:rsidR="009A58D3" w:rsidRPr="00575165" w:rsidRDefault="009A58D3" w:rsidP="00E01EAA">
            <w:pPr>
              <w:jc w:val="center"/>
              <w:rPr>
                <w:sz w:val="18"/>
                <w:szCs w:val="18"/>
              </w:rPr>
            </w:pPr>
          </w:p>
        </w:tc>
        <w:tc>
          <w:tcPr>
            <w:tcW w:w="900" w:type="dxa"/>
            <w:shd w:val="clear" w:color="auto" w:fill="auto"/>
          </w:tcPr>
          <w:p w14:paraId="7CC6C9C7" w14:textId="77777777" w:rsidR="009A58D3" w:rsidRPr="00575165" w:rsidRDefault="009A58D3" w:rsidP="00E01EAA">
            <w:pPr>
              <w:jc w:val="center"/>
              <w:rPr>
                <w:sz w:val="18"/>
                <w:szCs w:val="18"/>
              </w:rPr>
            </w:pPr>
          </w:p>
        </w:tc>
        <w:tc>
          <w:tcPr>
            <w:tcW w:w="720" w:type="dxa"/>
            <w:shd w:val="clear" w:color="auto" w:fill="auto"/>
          </w:tcPr>
          <w:p w14:paraId="7137D4CC" w14:textId="77777777" w:rsidR="009A58D3" w:rsidRPr="00575165" w:rsidRDefault="009A58D3" w:rsidP="00E01EAA">
            <w:pPr>
              <w:jc w:val="center"/>
              <w:rPr>
                <w:sz w:val="18"/>
                <w:szCs w:val="18"/>
              </w:rPr>
            </w:pPr>
          </w:p>
        </w:tc>
        <w:tc>
          <w:tcPr>
            <w:tcW w:w="720" w:type="dxa"/>
            <w:shd w:val="clear" w:color="auto" w:fill="auto"/>
          </w:tcPr>
          <w:p w14:paraId="05EB798B"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35A27E79" w14:textId="77777777" w:rsidR="009A58D3" w:rsidRPr="00575165" w:rsidRDefault="009A58D3" w:rsidP="00E01EAA">
            <w:pPr>
              <w:jc w:val="center"/>
              <w:rPr>
                <w:sz w:val="18"/>
                <w:szCs w:val="18"/>
              </w:rPr>
            </w:pPr>
            <w:r w:rsidRPr="00575165">
              <w:rPr>
                <w:sz w:val="18"/>
                <w:szCs w:val="18"/>
              </w:rPr>
              <w:t>25-74</w:t>
            </w:r>
          </w:p>
        </w:tc>
        <w:tc>
          <w:tcPr>
            <w:tcW w:w="630" w:type="dxa"/>
            <w:shd w:val="clear" w:color="auto" w:fill="auto"/>
          </w:tcPr>
          <w:p w14:paraId="35DAAB8B" w14:textId="77777777" w:rsidR="009A58D3" w:rsidRPr="00575165" w:rsidRDefault="009A58D3" w:rsidP="00E01EAA">
            <w:pPr>
              <w:jc w:val="right"/>
              <w:rPr>
                <w:sz w:val="18"/>
                <w:szCs w:val="18"/>
              </w:rPr>
            </w:pPr>
            <w:r w:rsidRPr="00575165">
              <w:rPr>
                <w:sz w:val="18"/>
                <w:szCs w:val="18"/>
              </w:rPr>
              <w:t>/R</w:t>
            </w:r>
          </w:p>
        </w:tc>
        <w:tc>
          <w:tcPr>
            <w:tcW w:w="630" w:type="dxa"/>
            <w:shd w:val="clear" w:color="auto" w:fill="auto"/>
          </w:tcPr>
          <w:p w14:paraId="20F3C731" w14:textId="77777777" w:rsidR="009A58D3" w:rsidRPr="00575165" w:rsidRDefault="009A58D3" w:rsidP="00E01EAA">
            <w:pPr>
              <w:jc w:val="right"/>
              <w:rPr>
                <w:sz w:val="18"/>
                <w:szCs w:val="18"/>
              </w:rPr>
            </w:pPr>
            <w:r w:rsidRPr="00575165">
              <w:rPr>
                <w:sz w:val="18"/>
                <w:szCs w:val="18"/>
              </w:rPr>
              <w:t>C/R</w:t>
            </w:r>
          </w:p>
        </w:tc>
        <w:tc>
          <w:tcPr>
            <w:tcW w:w="900" w:type="dxa"/>
            <w:shd w:val="clear" w:color="auto" w:fill="auto"/>
          </w:tcPr>
          <w:p w14:paraId="432D7885" w14:textId="77777777" w:rsidR="009A58D3" w:rsidRPr="00575165" w:rsidRDefault="009A58D3" w:rsidP="00E01EAA">
            <w:pPr>
              <w:jc w:val="right"/>
              <w:rPr>
                <w:sz w:val="18"/>
                <w:szCs w:val="18"/>
              </w:rPr>
            </w:pPr>
            <w:r w:rsidRPr="00575165">
              <w:rPr>
                <w:sz w:val="18"/>
                <w:szCs w:val="18"/>
              </w:rPr>
              <w:t>1.0</w:t>
            </w:r>
          </w:p>
        </w:tc>
        <w:tc>
          <w:tcPr>
            <w:tcW w:w="900" w:type="dxa"/>
            <w:shd w:val="clear" w:color="auto" w:fill="auto"/>
          </w:tcPr>
          <w:p w14:paraId="4275585D" w14:textId="77777777" w:rsidR="009A58D3" w:rsidRPr="00575165" w:rsidRDefault="009A58D3" w:rsidP="00E01EAA">
            <w:pPr>
              <w:jc w:val="right"/>
              <w:rPr>
                <w:sz w:val="18"/>
                <w:szCs w:val="18"/>
              </w:rPr>
            </w:pPr>
            <w:r w:rsidRPr="00575165">
              <w:rPr>
                <w:sz w:val="18"/>
                <w:szCs w:val="18"/>
              </w:rPr>
              <w:t>1.0</w:t>
            </w:r>
          </w:p>
        </w:tc>
        <w:tc>
          <w:tcPr>
            <w:tcW w:w="900" w:type="dxa"/>
            <w:shd w:val="clear" w:color="auto" w:fill="auto"/>
          </w:tcPr>
          <w:p w14:paraId="2ACBBDA8" w14:textId="77777777" w:rsidR="009A58D3" w:rsidRPr="00575165" w:rsidRDefault="009A58D3" w:rsidP="00E01EAA">
            <w:pPr>
              <w:jc w:val="right"/>
              <w:rPr>
                <w:sz w:val="18"/>
                <w:szCs w:val="18"/>
              </w:rPr>
            </w:pPr>
            <w:r w:rsidRPr="00575165">
              <w:rPr>
                <w:sz w:val="18"/>
                <w:szCs w:val="18"/>
              </w:rPr>
              <w:t>20.0</w:t>
            </w:r>
          </w:p>
        </w:tc>
        <w:tc>
          <w:tcPr>
            <w:tcW w:w="236" w:type="dxa"/>
            <w:shd w:val="clear" w:color="auto" w:fill="auto"/>
          </w:tcPr>
          <w:p w14:paraId="65378FA6" w14:textId="77777777" w:rsidR="009A58D3" w:rsidRPr="00575165" w:rsidRDefault="009A58D3" w:rsidP="00E01EAA">
            <w:pPr>
              <w:jc w:val="right"/>
              <w:rPr>
                <w:sz w:val="18"/>
                <w:szCs w:val="18"/>
              </w:rPr>
            </w:pPr>
          </w:p>
        </w:tc>
        <w:tc>
          <w:tcPr>
            <w:tcW w:w="1121" w:type="dxa"/>
            <w:shd w:val="clear" w:color="auto" w:fill="auto"/>
          </w:tcPr>
          <w:p w14:paraId="1F8EC74C" w14:textId="77777777" w:rsidR="009A58D3" w:rsidRPr="00575165" w:rsidRDefault="009A58D3" w:rsidP="00E01EAA">
            <w:pPr>
              <w:jc w:val="right"/>
              <w:rPr>
                <w:sz w:val="18"/>
                <w:szCs w:val="18"/>
              </w:rPr>
            </w:pPr>
            <w:r w:rsidRPr="00575165">
              <w:rPr>
                <w:sz w:val="18"/>
                <w:szCs w:val="18"/>
              </w:rPr>
              <w:t>4.0</w:t>
            </w:r>
          </w:p>
        </w:tc>
        <w:tc>
          <w:tcPr>
            <w:tcW w:w="1121" w:type="dxa"/>
            <w:shd w:val="clear" w:color="auto" w:fill="auto"/>
          </w:tcPr>
          <w:p w14:paraId="438068FB" w14:textId="77777777" w:rsidR="009A58D3" w:rsidRPr="00575165" w:rsidRDefault="009A58D3" w:rsidP="00E01EAA">
            <w:pPr>
              <w:jc w:val="right"/>
              <w:rPr>
                <w:sz w:val="18"/>
                <w:szCs w:val="18"/>
              </w:rPr>
            </w:pPr>
            <w:r w:rsidRPr="00575165">
              <w:rPr>
                <w:sz w:val="18"/>
                <w:szCs w:val="18"/>
              </w:rPr>
              <w:t>1.4</w:t>
            </w:r>
          </w:p>
        </w:tc>
        <w:tc>
          <w:tcPr>
            <w:tcW w:w="1122" w:type="dxa"/>
            <w:shd w:val="clear" w:color="auto" w:fill="auto"/>
          </w:tcPr>
          <w:p w14:paraId="30482BC4" w14:textId="77777777" w:rsidR="009A58D3" w:rsidRPr="00575165" w:rsidRDefault="009A58D3" w:rsidP="00E01EAA">
            <w:pPr>
              <w:jc w:val="right"/>
              <w:rPr>
                <w:sz w:val="18"/>
                <w:szCs w:val="18"/>
              </w:rPr>
            </w:pPr>
            <w:r w:rsidRPr="00575165">
              <w:rPr>
                <w:sz w:val="18"/>
                <w:szCs w:val="18"/>
              </w:rPr>
              <w:t>21.6</w:t>
            </w:r>
          </w:p>
        </w:tc>
        <w:tc>
          <w:tcPr>
            <w:tcW w:w="236" w:type="dxa"/>
            <w:shd w:val="clear" w:color="auto" w:fill="auto"/>
          </w:tcPr>
          <w:p w14:paraId="5BC3DC16" w14:textId="77777777" w:rsidR="009A58D3" w:rsidRPr="00575165" w:rsidRDefault="009A58D3" w:rsidP="00E01EAA">
            <w:pPr>
              <w:jc w:val="right"/>
              <w:rPr>
                <w:sz w:val="18"/>
                <w:szCs w:val="18"/>
              </w:rPr>
            </w:pPr>
          </w:p>
        </w:tc>
        <w:tc>
          <w:tcPr>
            <w:tcW w:w="941" w:type="dxa"/>
            <w:shd w:val="clear" w:color="auto" w:fill="auto"/>
          </w:tcPr>
          <w:p w14:paraId="03DF28B0" w14:textId="77777777" w:rsidR="009A58D3" w:rsidRPr="00575165" w:rsidRDefault="009A58D3" w:rsidP="00E01EAA">
            <w:pPr>
              <w:jc w:val="right"/>
              <w:rPr>
                <w:sz w:val="18"/>
                <w:szCs w:val="18"/>
              </w:rPr>
            </w:pPr>
            <w:r w:rsidRPr="00575165">
              <w:rPr>
                <w:sz w:val="18"/>
                <w:szCs w:val="18"/>
              </w:rPr>
              <w:t>2.0</w:t>
            </w:r>
          </w:p>
        </w:tc>
        <w:tc>
          <w:tcPr>
            <w:tcW w:w="941" w:type="dxa"/>
            <w:shd w:val="clear" w:color="auto" w:fill="auto"/>
          </w:tcPr>
          <w:p w14:paraId="2328A29C" w14:textId="77777777" w:rsidR="009A58D3" w:rsidRPr="00575165" w:rsidRDefault="009A58D3" w:rsidP="00E01EAA">
            <w:pPr>
              <w:jc w:val="right"/>
              <w:rPr>
                <w:sz w:val="18"/>
                <w:szCs w:val="18"/>
              </w:rPr>
            </w:pPr>
            <w:r w:rsidRPr="00575165">
              <w:rPr>
                <w:sz w:val="18"/>
                <w:szCs w:val="18"/>
              </w:rPr>
              <w:t>0.0</w:t>
            </w:r>
          </w:p>
        </w:tc>
        <w:tc>
          <w:tcPr>
            <w:tcW w:w="942" w:type="dxa"/>
            <w:shd w:val="clear" w:color="auto" w:fill="auto"/>
          </w:tcPr>
          <w:p w14:paraId="68F2F6C3" w14:textId="77777777" w:rsidR="009A58D3" w:rsidRPr="00575165" w:rsidRDefault="009A58D3" w:rsidP="00E01EAA">
            <w:pPr>
              <w:jc w:val="right"/>
              <w:rPr>
                <w:sz w:val="18"/>
                <w:szCs w:val="18"/>
              </w:rPr>
            </w:pPr>
            <w:r w:rsidRPr="00575165">
              <w:rPr>
                <w:sz w:val="18"/>
                <w:szCs w:val="18"/>
              </w:rPr>
              <w:t>49.0</w:t>
            </w:r>
          </w:p>
        </w:tc>
      </w:tr>
      <w:tr w:rsidR="009A58D3" w:rsidRPr="00575165" w14:paraId="3005CAF8" w14:textId="77777777" w:rsidTr="00E01EAA">
        <w:trPr>
          <w:cantSplit/>
          <w:trHeight w:val="152"/>
        </w:trPr>
        <w:tc>
          <w:tcPr>
            <w:tcW w:w="1080" w:type="dxa"/>
            <w:shd w:val="clear" w:color="auto" w:fill="auto"/>
          </w:tcPr>
          <w:p w14:paraId="0C5F2824" w14:textId="77777777" w:rsidR="009A58D3" w:rsidRPr="00575165" w:rsidRDefault="009A58D3" w:rsidP="00E01EAA">
            <w:pPr>
              <w:rPr>
                <w:sz w:val="18"/>
                <w:szCs w:val="18"/>
              </w:rPr>
            </w:pPr>
          </w:p>
        </w:tc>
        <w:tc>
          <w:tcPr>
            <w:tcW w:w="900" w:type="dxa"/>
            <w:shd w:val="clear" w:color="auto" w:fill="auto"/>
          </w:tcPr>
          <w:p w14:paraId="399399A9" w14:textId="77777777" w:rsidR="009A58D3" w:rsidRPr="00575165" w:rsidRDefault="009A58D3" w:rsidP="00E01EAA">
            <w:pPr>
              <w:jc w:val="center"/>
              <w:rPr>
                <w:sz w:val="18"/>
                <w:szCs w:val="18"/>
              </w:rPr>
            </w:pPr>
          </w:p>
        </w:tc>
        <w:tc>
          <w:tcPr>
            <w:tcW w:w="720" w:type="dxa"/>
            <w:shd w:val="clear" w:color="auto" w:fill="auto"/>
          </w:tcPr>
          <w:p w14:paraId="6E7AC527" w14:textId="77777777" w:rsidR="009A58D3" w:rsidRPr="00575165" w:rsidRDefault="009A58D3" w:rsidP="00E01EAA">
            <w:pPr>
              <w:jc w:val="center"/>
              <w:rPr>
                <w:sz w:val="18"/>
                <w:szCs w:val="18"/>
              </w:rPr>
            </w:pPr>
          </w:p>
        </w:tc>
        <w:tc>
          <w:tcPr>
            <w:tcW w:w="720" w:type="dxa"/>
            <w:shd w:val="clear" w:color="auto" w:fill="auto"/>
          </w:tcPr>
          <w:p w14:paraId="76EA646C" w14:textId="77777777" w:rsidR="009A58D3" w:rsidRPr="00575165" w:rsidRDefault="009A58D3" w:rsidP="00E01EAA">
            <w:pPr>
              <w:jc w:val="center"/>
              <w:rPr>
                <w:sz w:val="18"/>
                <w:szCs w:val="18"/>
              </w:rPr>
            </w:pPr>
          </w:p>
        </w:tc>
        <w:tc>
          <w:tcPr>
            <w:tcW w:w="720" w:type="dxa"/>
            <w:shd w:val="clear" w:color="auto" w:fill="auto"/>
          </w:tcPr>
          <w:p w14:paraId="191B7BCC" w14:textId="77777777" w:rsidR="009A58D3" w:rsidRPr="00575165" w:rsidRDefault="009A58D3" w:rsidP="00E01EAA">
            <w:pPr>
              <w:tabs>
                <w:tab w:val="left" w:pos="0"/>
              </w:tabs>
              <w:jc w:val="center"/>
              <w:rPr>
                <w:sz w:val="18"/>
                <w:szCs w:val="18"/>
              </w:rPr>
            </w:pPr>
          </w:p>
        </w:tc>
        <w:tc>
          <w:tcPr>
            <w:tcW w:w="630" w:type="dxa"/>
            <w:shd w:val="clear" w:color="auto" w:fill="auto"/>
          </w:tcPr>
          <w:p w14:paraId="4E68FEA0" w14:textId="77777777" w:rsidR="009A58D3" w:rsidRPr="00575165" w:rsidRDefault="009A58D3" w:rsidP="00E01EAA">
            <w:pPr>
              <w:jc w:val="right"/>
              <w:rPr>
                <w:sz w:val="18"/>
                <w:szCs w:val="18"/>
              </w:rPr>
            </w:pPr>
          </w:p>
        </w:tc>
        <w:tc>
          <w:tcPr>
            <w:tcW w:w="630" w:type="dxa"/>
            <w:shd w:val="clear" w:color="auto" w:fill="auto"/>
          </w:tcPr>
          <w:p w14:paraId="2CFD1ED6" w14:textId="77777777" w:rsidR="009A58D3" w:rsidRPr="00575165" w:rsidRDefault="009A58D3" w:rsidP="00E01EAA">
            <w:pPr>
              <w:jc w:val="right"/>
              <w:rPr>
                <w:sz w:val="18"/>
                <w:szCs w:val="18"/>
              </w:rPr>
            </w:pPr>
          </w:p>
        </w:tc>
        <w:tc>
          <w:tcPr>
            <w:tcW w:w="900" w:type="dxa"/>
            <w:shd w:val="clear" w:color="auto" w:fill="auto"/>
          </w:tcPr>
          <w:p w14:paraId="0594C200" w14:textId="77777777" w:rsidR="009A58D3" w:rsidRPr="00575165" w:rsidRDefault="009A58D3" w:rsidP="00E01EAA">
            <w:pPr>
              <w:jc w:val="right"/>
              <w:rPr>
                <w:sz w:val="18"/>
                <w:szCs w:val="18"/>
              </w:rPr>
            </w:pPr>
          </w:p>
        </w:tc>
        <w:tc>
          <w:tcPr>
            <w:tcW w:w="900" w:type="dxa"/>
            <w:shd w:val="clear" w:color="auto" w:fill="auto"/>
          </w:tcPr>
          <w:p w14:paraId="36E32DB4" w14:textId="77777777" w:rsidR="009A58D3" w:rsidRPr="00575165" w:rsidRDefault="009A58D3" w:rsidP="00E01EAA">
            <w:pPr>
              <w:jc w:val="right"/>
              <w:rPr>
                <w:sz w:val="18"/>
                <w:szCs w:val="18"/>
              </w:rPr>
            </w:pPr>
          </w:p>
        </w:tc>
        <w:tc>
          <w:tcPr>
            <w:tcW w:w="900" w:type="dxa"/>
            <w:shd w:val="clear" w:color="auto" w:fill="auto"/>
          </w:tcPr>
          <w:p w14:paraId="445D129B" w14:textId="77777777" w:rsidR="009A58D3" w:rsidRPr="00575165" w:rsidRDefault="009A58D3" w:rsidP="00E01EAA">
            <w:pPr>
              <w:jc w:val="right"/>
              <w:rPr>
                <w:sz w:val="18"/>
                <w:szCs w:val="18"/>
              </w:rPr>
            </w:pPr>
          </w:p>
        </w:tc>
        <w:tc>
          <w:tcPr>
            <w:tcW w:w="236" w:type="dxa"/>
            <w:shd w:val="clear" w:color="auto" w:fill="auto"/>
          </w:tcPr>
          <w:p w14:paraId="419F9156" w14:textId="77777777" w:rsidR="009A58D3" w:rsidRPr="00575165" w:rsidRDefault="009A58D3" w:rsidP="00E01EAA">
            <w:pPr>
              <w:jc w:val="right"/>
              <w:rPr>
                <w:sz w:val="18"/>
                <w:szCs w:val="18"/>
              </w:rPr>
            </w:pPr>
          </w:p>
        </w:tc>
        <w:tc>
          <w:tcPr>
            <w:tcW w:w="1121" w:type="dxa"/>
            <w:shd w:val="clear" w:color="auto" w:fill="auto"/>
          </w:tcPr>
          <w:p w14:paraId="21975F98" w14:textId="77777777" w:rsidR="009A58D3" w:rsidRPr="00575165" w:rsidRDefault="009A58D3" w:rsidP="00E01EAA">
            <w:pPr>
              <w:jc w:val="right"/>
              <w:rPr>
                <w:sz w:val="18"/>
                <w:szCs w:val="18"/>
              </w:rPr>
            </w:pPr>
          </w:p>
        </w:tc>
        <w:tc>
          <w:tcPr>
            <w:tcW w:w="1121" w:type="dxa"/>
            <w:shd w:val="clear" w:color="auto" w:fill="auto"/>
          </w:tcPr>
          <w:p w14:paraId="473B0B68" w14:textId="77777777" w:rsidR="009A58D3" w:rsidRPr="00575165" w:rsidRDefault="009A58D3" w:rsidP="00E01EAA">
            <w:pPr>
              <w:jc w:val="right"/>
              <w:rPr>
                <w:sz w:val="18"/>
                <w:szCs w:val="18"/>
              </w:rPr>
            </w:pPr>
          </w:p>
        </w:tc>
        <w:tc>
          <w:tcPr>
            <w:tcW w:w="1122" w:type="dxa"/>
            <w:shd w:val="clear" w:color="auto" w:fill="auto"/>
          </w:tcPr>
          <w:p w14:paraId="3F316FAB" w14:textId="77777777" w:rsidR="009A58D3" w:rsidRPr="00575165" w:rsidRDefault="009A58D3" w:rsidP="00E01EAA">
            <w:pPr>
              <w:jc w:val="right"/>
              <w:rPr>
                <w:sz w:val="18"/>
                <w:szCs w:val="18"/>
              </w:rPr>
            </w:pPr>
          </w:p>
        </w:tc>
        <w:tc>
          <w:tcPr>
            <w:tcW w:w="236" w:type="dxa"/>
            <w:shd w:val="clear" w:color="auto" w:fill="auto"/>
          </w:tcPr>
          <w:p w14:paraId="6695D99F" w14:textId="77777777" w:rsidR="009A58D3" w:rsidRPr="00575165" w:rsidRDefault="009A58D3" w:rsidP="00E01EAA">
            <w:pPr>
              <w:jc w:val="right"/>
              <w:rPr>
                <w:sz w:val="18"/>
                <w:szCs w:val="18"/>
              </w:rPr>
            </w:pPr>
          </w:p>
        </w:tc>
        <w:tc>
          <w:tcPr>
            <w:tcW w:w="941" w:type="dxa"/>
            <w:shd w:val="clear" w:color="auto" w:fill="auto"/>
          </w:tcPr>
          <w:p w14:paraId="1DCA952F" w14:textId="77777777" w:rsidR="009A58D3" w:rsidRPr="00575165" w:rsidRDefault="009A58D3" w:rsidP="00E01EAA">
            <w:pPr>
              <w:jc w:val="right"/>
              <w:rPr>
                <w:sz w:val="18"/>
                <w:szCs w:val="18"/>
              </w:rPr>
            </w:pPr>
          </w:p>
        </w:tc>
        <w:tc>
          <w:tcPr>
            <w:tcW w:w="941" w:type="dxa"/>
            <w:shd w:val="clear" w:color="auto" w:fill="auto"/>
          </w:tcPr>
          <w:p w14:paraId="7FC9FF8A" w14:textId="77777777" w:rsidR="009A58D3" w:rsidRPr="00575165" w:rsidRDefault="009A58D3" w:rsidP="00E01EAA">
            <w:pPr>
              <w:jc w:val="right"/>
              <w:rPr>
                <w:sz w:val="18"/>
                <w:szCs w:val="18"/>
              </w:rPr>
            </w:pPr>
          </w:p>
        </w:tc>
        <w:tc>
          <w:tcPr>
            <w:tcW w:w="942" w:type="dxa"/>
            <w:shd w:val="clear" w:color="auto" w:fill="auto"/>
          </w:tcPr>
          <w:p w14:paraId="035D5EAD" w14:textId="77777777" w:rsidR="009A58D3" w:rsidRPr="00575165" w:rsidRDefault="009A58D3" w:rsidP="00E01EAA">
            <w:pPr>
              <w:jc w:val="right"/>
              <w:rPr>
                <w:sz w:val="18"/>
                <w:szCs w:val="18"/>
              </w:rPr>
            </w:pPr>
          </w:p>
        </w:tc>
      </w:tr>
      <w:tr w:rsidR="009A58D3" w:rsidRPr="00575165" w14:paraId="0FA49898" w14:textId="77777777" w:rsidTr="00E01EAA">
        <w:trPr>
          <w:cantSplit/>
          <w:trHeight w:val="152"/>
        </w:trPr>
        <w:tc>
          <w:tcPr>
            <w:tcW w:w="1080" w:type="dxa"/>
            <w:vMerge w:val="restart"/>
            <w:shd w:val="clear" w:color="auto" w:fill="auto"/>
          </w:tcPr>
          <w:p w14:paraId="694867CE" w14:textId="77777777" w:rsidR="009A58D3" w:rsidRPr="00575165" w:rsidRDefault="009A58D3" w:rsidP="00E01EAA">
            <w:pPr>
              <w:rPr>
                <w:sz w:val="18"/>
                <w:szCs w:val="18"/>
              </w:rPr>
            </w:pPr>
            <w:r w:rsidRPr="00575165">
              <w:rPr>
                <w:sz w:val="18"/>
                <w:szCs w:val="18"/>
              </w:rPr>
              <w:t>Malmö diet (9)</w:t>
            </w:r>
          </w:p>
        </w:tc>
        <w:tc>
          <w:tcPr>
            <w:tcW w:w="900" w:type="dxa"/>
            <w:shd w:val="clear" w:color="auto" w:fill="auto"/>
          </w:tcPr>
          <w:p w14:paraId="19C33044" w14:textId="77777777" w:rsidR="009A58D3" w:rsidRPr="00575165" w:rsidRDefault="009A58D3" w:rsidP="00E01EAA">
            <w:pPr>
              <w:jc w:val="center"/>
              <w:rPr>
                <w:sz w:val="18"/>
                <w:szCs w:val="18"/>
              </w:rPr>
            </w:pPr>
            <w:r w:rsidRPr="00575165">
              <w:rPr>
                <w:sz w:val="18"/>
                <w:szCs w:val="18"/>
              </w:rPr>
              <w:t>1991-96</w:t>
            </w:r>
          </w:p>
        </w:tc>
        <w:tc>
          <w:tcPr>
            <w:tcW w:w="720" w:type="dxa"/>
            <w:shd w:val="clear" w:color="auto" w:fill="auto"/>
          </w:tcPr>
          <w:p w14:paraId="701F5FCA"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&lt;Refman&gt;&lt;Cite&gt;&lt;Author&gt;Janzon&lt;/Author&gt;&lt;Year&gt;2009&lt;/Year&gt;&lt;RecNum&gt;JANZON2009&lt;/RecNum&gt;&lt;IDText&gt;Swedish snuff and incidence of cardiovascular disease.  A population-based cohort study&lt;/IDText&gt;&lt;MDL Ref_Type="Journal"&gt;&lt;Ref_Type&gt;Journal&lt;/Ref_Type&gt;&lt;Ref_ID&gt;JANZON2009&lt;/Ref_ID&gt;&lt;Title_Primary&gt;Swedish snuff and incidence of cardiovascular disease.  A population-based cohort study&lt;/Title_Primary&gt;&lt;Authors_Primary&gt;Janzon,E.&lt;/Authors_Primary&gt;&lt;Authors_Primary&gt;Hedblad,B.&lt;/Authors_Primary&gt;&lt;Date_Primary&gt;2009&lt;/Date_Primary&gt;&lt;Keywords&gt;CHD&lt;/Keywords&gt;&lt;Keywords&gt;STROKE&lt;/Keywords&gt;&lt;Keywords&gt;SNUFF&lt;/Keywords&gt;&lt;Keywords&gt;SWEDEN&lt;/Keywords&gt;&lt;Keywords&gt;JOINTSS2Rep1&lt;/Keywords&gt;&lt;Keywords&gt;SNUFFxSMOK&lt;/Keywords&gt;&lt;Keywords&gt;JOINTSS2REP3Y1&lt;/Keywords&gt;&lt;Reprint&gt;In File&lt;/Reprint&gt;&lt;Start_Page&gt;21&lt;/Start_Page&gt;&lt;Periodical&gt;BMC Cardiovasc.Disord.&lt;/Periodical&gt;&lt;Volume&gt;9&lt;/Volume&gt;&lt;User_Def_3&gt;1650&lt;/User_Def_3&gt;&lt;User_Def_5&gt;19062009&lt;/User_Def_5&gt;&lt;Availability&gt;14092011&lt;/Availability&gt;&lt;Misc_3&gt;19062009/Y&lt;/Misc_3&gt;&lt;Address&gt;&lt;u&gt;O7C&lt;/u&gt; &lt;u&gt;O7D&lt;/u&gt;&lt;/Address&gt;&lt;Web_URL_Link1&gt;&lt;u&gt;x:\refscan\JANZON2009.pdf&lt;/u&gt;;&lt;u&gt;t:\pauline\reviews\pdf\1650.pdf&lt;/u&gt;&lt;/Web_URL_Link1&gt;&lt;Web_URL_Link3&gt;&lt;u&gt;http://www.pubmedcentral.nih.gov/picrender.fcgi?artid=2695419&amp;amp;blobtype=pdf&lt;/u&gt;&lt;/Web_URL_Link3&gt;&lt;ZZ_JournalFull&gt;&lt;f name="System"&gt;BMC Cardiovascular Disorders&lt;/f&gt;&lt;/ZZ_JournalFull&gt;&lt;ZZ_JournalStdAbbrev&gt;&lt;f name="System"&gt;BMC Cardiovasc.Disord.&lt;/f&gt;&lt;/ZZ_JournalStdAbbrev&gt;&lt;ZZ_WorkformID&gt;1&lt;/ZZ_WorkformID&gt;&lt;/MDL&gt;&lt;/Cite&gt;&lt;/Refman&gt;</w:instrText>
            </w:r>
            <w:r w:rsidRPr="00575165">
              <w:rPr>
                <w:sz w:val="18"/>
                <w:szCs w:val="18"/>
              </w:rPr>
              <w:fldChar w:fldCharType="separate"/>
            </w:r>
            <w:r w:rsidRPr="00575165">
              <w:rPr>
                <w:sz w:val="18"/>
                <w:szCs w:val="18"/>
              </w:rPr>
              <w:t>[33]</w:t>
            </w:r>
            <w:r w:rsidRPr="00575165">
              <w:rPr>
                <w:sz w:val="18"/>
                <w:szCs w:val="18"/>
              </w:rPr>
              <w:fldChar w:fldCharType="end"/>
            </w:r>
          </w:p>
        </w:tc>
        <w:tc>
          <w:tcPr>
            <w:tcW w:w="720" w:type="dxa"/>
            <w:shd w:val="clear" w:color="auto" w:fill="auto"/>
          </w:tcPr>
          <w:p w14:paraId="7EAAC655"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7887B81E" w14:textId="77777777" w:rsidR="009A58D3" w:rsidRPr="00575165" w:rsidRDefault="009A58D3" w:rsidP="00E01EAA">
            <w:pPr>
              <w:tabs>
                <w:tab w:val="left" w:pos="0"/>
              </w:tabs>
              <w:jc w:val="center"/>
              <w:rPr>
                <w:sz w:val="18"/>
                <w:szCs w:val="18"/>
              </w:rPr>
            </w:pPr>
            <w:r w:rsidRPr="00575165">
              <w:rPr>
                <w:sz w:val="18"/>
                <w:szCs w:val="18"/>
              </w:rPr>
              <w:t>45-73</w:t>
            </w:r>
          </w:p>
        </w:tc>
        <w:tc>
          <w:tcPr>
            <w:tcW w:w="630" w:type="dxa"/>
            <w:shd w:val="clear" w:color="auto" w:fill="auto"/>
          </w:tcPr>
          <w:p w14:paraId="09AF3FE0" w14:textId="77777777" w:rsidR="009A58D3" w:rsidRPr="00575165" w:rsidRDefault="009A58D3" w:rsidP="00E01EAA">
            <w:pPr>
              <w:tabs>
                <w:tab w:val="left" w:pos="0"/>
              </w:tabs>
              <w:jc w:val="right"/>
              <w:rPr>
                <w:sz w:val="18"/>
                <w:szCs w:val="18"/>
              </w:rPr>
            </w:pPr>
            <w:r w:rsidRPr="00575165">
              <w:rPr>
                <w:sz w:val="18"/>
                <w:szCs w:val="18"/>
              </w:rPr>
              <w:t>/U</w:t>
            </w:r>
          </w:p>
        </w:tc>
        <w:tc>
          <w:tcPr>
            <w:tcW w:w="630" w:type="dxa"/>
            <w:shd w:val="clear" w:color="auto" w:fill="auto"/>
          </w:tcPr>
          <w:p w14:paraId="23323A49" w14:textId="77777777" w:rsidR="009A58D3" w:rsidRPr="00575165" w:rsidRDefault="009A58D3" w:rsidP="00E01EAA">
            <w:pPr>
              <w:tabs>
                <w:tab w:val="left" w:pos="0"/>
              </w:tabs>
              <w:jc w:val="right"/>
              <w:rPr>
                <w:sz w:val="18"/>
                <w:szCs w:val="18"/>
              </w:rPr>
            </w:pPr>
            <w:r w:rsidRPr="00575165">
              <w:rPr>
                <w:sz w:val="18"/>
                <w:szCs w:val="18"/>
              </w:rPr>
              <w:t>U/A</w:t>
            </w:r>
          </w:p>
        </w:tc>
        <w:tc>
          <w:tcPr>
            <w:tcW w:w="900" w:type="dxa"/>
            <w:shd w:val="clear" w:color="auto" w:fill="auto"/>
          </w:tcPr>
          <w:p w14:paraId="58F2C80D" w14:textId="77777777" w:rsidR="009A58D3" w:rsidRPr="00575165" w:rsidRDefault="009A58D3" w:rsidP="00E01EAA">
            <w:pPr>
              <w:tabs>
                <w:tab w:val="left" w:pos="0"/>
              </w:tabs>
              <w:jc w:val="right"/>
              <w:rPr>
                <w:sz w:val="18"/>
                <w:szCs w:val="18"/>
              </w:rPr>
            </w:pPr>
            <w:r w:rsidRPr="00575165">
              <w:rPr>
                <w:sz w:val="18"/>
                <w:szCs w:val="18"/>
              </w:rPr>
              <w:t>2.4</w:t>
            </w:r>
          </w:p>
        </w:tc>
        <w:tc>
          <w:tcPr>
            <w:tcW w:w="900" w:type="dxa"/>
            <w:shd w:val="clear" w:color="auto" w:fill="auto"/>
          </w:tcPr>
          <w:p w14:paraId="74F18A23" w14:textId="77777777" w:rsidR="009A58D3" w:rsidRPr="00575165" w:rsidRDefault="009A58D3" w:rsidP="00E01EAA">
            <w:pPr>
              <w:tabs>
                <w:tab w:val="left" w:pos="0"/>
              </w:tabs>
              <w:jc w:val="right"/>
              <w:rPr>
                <w:sz w:val="18"/>
                <w:szCs w:val="18"/>
              </w:rPr>
            </w:pPr>
            <w:r w:rsidRPr="00575165">
              <w:rPr>
                <w:sz w:val="18"/>
                <w:szCs w:val="18"/>
              </w:rPr>
              <w:t>26.5</w:t>
            </w:r>
          </w:p>
        </w:tc>
        <w:tc>
          <w:tcPr>
            <w:tcW w:w="900" w:type="dxa"/>
            <w:shd w:val="clear" w:color="auto" w:fill="auto"/>
          </w:tcPr>
          <w:p w14:paraId="714D64BC" w14:textId="77777777" w:rsidR="009A58D3" w:rsidRPr="00575165" w:rsidRDefault="009A58D3" w:rsidP="00E01EAA">
            <w:pPr>
              <w:tabs>
                <w:tab w:val="left" w:pos="0"/>
              </w:tabs>
              <w:jc w:val="right"/>
              <w:rPr>
                <w:sz w:val="18"/>
                <w:szCs w:val="18"/>
              </w:rPr>
            </w:pPr>
            <w:r w:rsidRPr="00575165">
              <w:rPr>
                <w:sz w:val="18"/>
                <w:szCs w:val="18"/>
              </w:rPr>
              <w:t>←</w:t>
            </w:r>
          </w:p>
        </w:tc>
        <w:tc>
          <w:tcPr>
            <w:tcW w:w="236" w:type="dxa"/>
            <w:shd w:val="clear" w:color="auto" w:fill="auto"/>
          </w:tcPr>
          <w:p w14:paraId="411E8273" w14:textId="77777777" w:rsidR="009A58D3" w:rsidRPr="00575165" w:rsidRDefault="009A58D3" w:rsidP="00E01EAA">
            <w:pPr>
              <w:tabs>
                <w:tab w:val="left" w:pos="0"/>
              </w:tabs>
              <w:jc w:val="center"/>
              <w:rPr>
                <w:sz w:val="18"/>
                <w:szCs w:val="18"/>
              </w:rPr>
            </w:pPr>
          </w:p>
        </w:tc>
        <w:tc>
          <w:tcPr>
            <w:tcW w:w="1121" w:type="dxa"/>
            <w:shd w:val="clear" w:color="auto" w:fill="auto"/>
          </w:tcPr>
          <w:p w14:paraId="4A7F3CE2" w14:textId="77777777" w:rsidR="009A58D3" w:rsidRPr="00575165" w:rsidRDefault="009A58D3" w:rsidP="00E01EAA">
            <w:pPr>
              <w:tabs>
                <w:tab w:val="left" w:pos="0"/>
              </w:tabs>
              <w:jc w:val="right"/>
              <w:rPr>
                <w:sz w:val="18"/>
                <w:szCs w:val="18"/>
              </w:rPr>
            </w:pPr>
            <w:r w:rsidRPr="00575165">
              <w:rPr>
                <w:sz w:val="18"/>
                <w:szCs w:val="18"/>
              </w:rPr>
              <w:t>4.0</w:t>
            </w:r>
          </w:p>
        </w:tc>
        <w:tc>
          <w:tcPr>
            <w:tcW w:w="1121" w:type="dxa"/>
            <w:shd w:val="clear" w:color="auto" w:fill="auto"/>
          </w:tcPr>
          <w:p w14:paraId="0E4F9268" w14:textId="77777777" w:rsidR="009A58D3" w:rsidRPr="00575165" w:rsidRDefault="009A58D3" w:rsidP="00E01EAA">
            <w:pPr>
              <w:tabs>
                <w:tab w:val="left" w:pos="0"/>
              </w:tabs>
              <w:jc w:val="right"/>
              <w:rPr>
                <w:sz w:val="18"/>
                <w:szCs w:val="18"/>
              </w:rPr>
            </w:pPr>
            <w:r w:rsidRPr="00575165">
              <w:rPr>
                <w:sz w:val="18"/>
                <w:szCs w:val="18"/>
              </w:rPr>
              <w:t>38.3</w:t>
            </w:r>
          </w:p>
        </w:tc>
        <w:tc>
          <w:tcPr>
            <w:tcW w:w="1122" w:type="dxa"/>
            <w:shd w:val="clear" w:color="auto" w:fill="auto"/>
          </w:tcPr>
          <w:p w14:paraId="1DB04D44" w14:textId="77777777" w:rsidR="009A58D3" w:rsidRPr="00575165" w:rsidRDefault="009A58D3" w:rsidP="00E01EAA">
            <w:pPr>
              <w:tabs>
                <w:tab w:val="left" w:pos="0"/>
              </w:tabs>
              <w:jc w:val="right"/>
              <w:rPr>
                <w:sz w:val="18"/>
                <w:szCs w:val="18"/>
              </w:rPr>
            </w:pPr>
            <w:r w:rsidRPr="00575165">
              <w:rPr>
                <w:sz w:val="18"/>
                <w:szCs w:val="18"/>
              </w:rPr>
              <w:t>←</w:t>
            </w:r>
          </w:p>
        </w:tc>
        <w:tc>
          <w:tcPr>
            <w:tcW w:w="236" w:type="dxa"/>
            <w:shd w:val="clear" w:color="auto" w:fill="auto"/>
          </w:tcPr>
          <w:p w14:paraId="0F90E6FF" w14:textId="77777777" w:rsidR="009A58D3" w:rsidRPr="00575165" w:rsidRDefault="009A58D3" w:rsidP="00E01EAA">
            <w:pPr>
              <w:tabs>
                <w:tab w:val="left" w:pos="0"/>
              </w:tabs>
              <w:jc w:val="center"/>
              <w:rPr>
                <w:sz w:val="18"/>
                <w:szCs w:val="18"/>
              </w:rPr>
            </w:pPr>
          </w:p>
        </w:tc>
        <w:tc>
          <w:tcPr>
            <w:tcW w:w="941" w:type="dxa"/>
            <w:shd w:val="clear" w:color="auto" w:fill="auto"/>
          </w:tcPr>
          <w:p w14:paraId="44FA8E71" w14:textId="77777777" w:rsidR="009A58D3" w:rsidRPr="00575165" w:rsidRDefault="009A58D3" w:rsidP="00E01EAA">
            <w:pPr>
              <w:tabs>
                <w:tab w:val="left" w:pos="0"/>
              </w:tabs>
              <w:jc w:val="right"/>
              <w:rPr>
                <w:sz w:val="18"/>
                <w:szCs w:val="18"/>
              </w:rPr>
            </w:pPr>
            <w:r w:rsidRPr="00575165">
              <w:rPr>
                <w:sz w:val="18"/>
                <w:szCs w:val="18"/>
              </w:rPr>
              <w:t>0.6</w:t>
            </w:r>
          </w:p>
        </w:tc>
        <w:tc>
          <w:tcPr>
            <w:tcW w:w="941" w:type="dxa"/>
            <w:shd w:val="clear" w:color="auto" w:fill="auto"/>
          </w:tcPr>
          <w:p w14:paraId="5B375BAB" w14:textId="77777777" w:rsidR="009A58D3" w:rsidRPr="00575165" w:rsidRDefault="009A58D3" w:rsidP="00E01EAA">
            <w:pPr>
              <w:tabs>
                <w:tab w:val="left" w:pos="0"/>
              </w:tabs>
              <w:jc w:val="right"/>
              <w:rPr>
                <w:sz w:val="18"/>
                <w:szCs w:val="18"/>
              </w:rPr>
            </w:pPr>
            <w:r w:rsidRPr="00575165">
              <w:rPr>
                <w:sz w:val="18"/>
                <w:szCs w:val="18"/>
              </w:rPr>
              <w:t>28.1</w:t>
            </w:r>
          </w:p>
        </w:tc>
        <w:tc>
          <w:tcPr>
            <w:tcW w:w="942" w:type="dxa"/>
            <w:shd w:val="clear" w:color="auto" w:fill="auto"/>
          </w:tcPr>
          <w:p w14:paraId="75C4880F" w14:textId="77777777" w:rsidR="009A58D3" w:rsidRPr="00575165" w:rsidRDefault="009A58D3" w:rsidP="00E01EAA">
            <w:pPr>
              <w:jc w:val="right"/>
              <w:rPr>
                <w:sz w:val="18"/>
                <w:szCs w:val="18"/>
              </w:rPr>
            </w:pPr>
            <w:r w:rsidRPr="00575165">
              <w:rPr>
                <w:sz w:val="18"/>
                <w:szCs w:val="18"/>
              </w:rPr>
              <w:t>←</w:t>
            </w:r>
          </w:p>
        </w:tc>
      </w:tr>
      <w:tr w:rsidR="009A58D3" w:rsidRPr="00575165" w14:paraId="68124943" w14:textId="77777777" w:rsidTr="00E01EAA">
        <w:trPr>
          <w:cantSplit/>
          <w:trHeight w:val="152"/>
        </w:trPr>
        <w:tc>
          <w:tcPr>
            <w:tcW w:w="1080" w:type="dxa"/>
            <w:vMerge/>
            <w:shd w:val="clear" w:color="auto" w:fill="auto"/>
          </w:tcPr>
          <w:p w14:paraId="387EBD56" w14:textId="77777777" w:rsidR="009A58D3" w:rsidRPr="00575165" w:rsidRDefault="009A58D3" w:rsidP="00E01EAA">
            <w:pPr>
              <w:rPr>
                <w:sz w:val="18"/>
                <w:szCs w:val="18"/>
              </w:rPr>
            </w:pPr>
          </w:p>
        </w:tc>
        <w:tc>
          <w:tcPr>
            <w:tcW w:w="900" w:type="dxa"/>
            <w:shd w:val="clear" w:color="auto" w:fill="auto"/>
          </w:tcPr>
          <w:p w14:paraId="713255F8" w14:textId="77777777" w:rsidR="009A58D3" w:rsidRPr="00575165" w:rsidRDefault="009A58D3" w:rsidP="00E01EAA">
            <w:pPr>
              <w:jc w:val="center"/>
              <w:rPr>
                <w:sz w:val="18"/>
                <w:szCs w:val="18"/>
              </w:rPr>
            </w:pPr>
          </w:p>
        </w:tc>
        <w:tc>
          <w:tcPr>
            <w:tcW w:w="720" w:type="dxa"/>
            <w:shd w:val="clear" w:color="auto" w:fill="auto"/>
          </w:tcPr>
          <w:p w14:paraId="3319011B" w14:textId="77777777" w:rsidR="009A58D3" w:rsidRPr="00575165" w:rsidRDefault="009A58D3" w:rsidP="00E01EAA">
            <w:pPr>
              <w:jc w:val="center"/>
              <w:rPr>
                <w:sz w:val="18"/>
                <w:szCs w:val="18"/>
              </w:rPr>
            </w:pPr>
          </w:p>
        </w:tc>
        <w:tc>
          <w:tcPr>
            <w:tcW w:w="720" w:type="dxa"/>
            <w:shd w:val="clear" w:color="auto" w:fill="auto"/>
          </w:tcPr>
          <w:p w14:paraId="614C45F1"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46242649" w14:textId="77777777" w:rsidR="009A58D3" w:rsidRPr="00575165" w:rsidRDefault="009A58D3" w:rsidP="00E01EAA">
            <w:pPr>
              <w:tabs>
                <w:tab w:val="left" w:pos="0"/>
              </w:tabs>
              <w:jc w:val="center"/>
              <w:rPr>
                <w:sz w:val="18"/>
                <w:szCs w:val="18"/>
              </w:rPr>
            </w:pPr>
            <w:r w:rsidRPr="00575165">
              <w:rPr>
                <w:sz w:val="18"/>
                <w:szCs w:val="18"/>
              </w:rPr>
              <w:t>45-73</w:t>
            </w:r>
          </w:p>
        </w:tc>
        <w:tc>
          <w:tcPr>
            <w:tcW w:w="630" w:type="dxa"/>
            <w:shd w:val="clear" w:color="auto" w:fill="auto"/>
          </w:tcPr>
          <w:p w14:paraId="73DDA265" w14:textId="77777777" w:rsidR="009A58D3" w:rsidRPr="00575165" w:rsidRDefault="009A58D3" w:rsidP="00E01EAA">
            <w:pPr>
              <w:tabs>
                <w:tab w:val="left" w:pos="0"/>
              </w:tabs>
              <w:jc w:val="right"/>
              <w:rPr>
                <w:sz w:val="18"/>
                <w:szCs w:val="18"/>
              </w:rPr>
            </w:pPr>
            <w:r w:rsidRPr="00575165">
              <w:rPr>
                <w:sz w:val="18"/>
                <w:szCs w:val="18"/>
              </w:rPr>
              <w:t>/U</w:t>
            </w:r>
          </w:p>
        </w:tc>
        <w:tc>
          <w:tcPr>
            <w:tcW w:w="630" w:type="dxa"/>
            <w:shd w:val="clear" w:color="auto" w:fill="auto"/>
          </w:tcPr>
          <w:p w14:paraId="18AC01C4" w14:textId="77777777" w:rsidR="009A58D3" w:rsidRPr="00575165" w:rsidRDefault="009A58D3" w:rsidP="00E01EAA">
            <w:pPr>
              <w:tabs>
                <w:tab w:val="left" w:pos="0"/>
              </w:tabs>
              <w:jc w:val="right"/>
              <w:rPr>
                <w:sz w:val="18"/>
                <w:szCs w:val="18"/>
              </w:rPr>
            </w:pPr>
            <w:r w:rsidRPr="00575165">
              <w:rPr>
                <w:sz w:val="18"/>
                <w:szCs w:val="18"/>
              </w:rPr>
              <w:t>U/A</w:t>
            </w:r>
          </w:p>
        </w:tc>
        <w:tc>
          <w:tcPr>
            <w:tcW w:w="900" w:type="dxa"/>
            <w:shd w:val="clear" w:color="auto" w:fill="auto"/>
          </w:tcPr>
          <w:p w14:paraId="19CC8676" w14:textId="77777777" w:rsidR="009A58D3" w:rsidRPr="00575165" w:rsidRDefault="009A58D3" w:rsidP="00E01EAA">
            <w:pPr>
              <w:tabs>
                <w:tab w:val="left" w:pos="0"/>
              </w:tabs>
              <w:jc w:val="right"/>
              <w:rPr>
                <w:sz w:val="18"/>
                <w:szCs w:val="18"/>
              </w:rPr>
            </w:pPr>
            <w:r w:rsidRPr="00575165">
              <w:rPr>
                <w:sz w:val="18"/>
                <w:szCs w:val="18"/>
              </w:rPr>
              <w:t>0.1</w:t>
            </w:r>
          </w:p>
        </w:tc>
        <w:tc>
          <w:tcPr>
            <w:tcW w:w="900" w:type="dxa"/>
            <w:shd w:val="clear" w:color="auto" w:fill="auto"/>
          </w:tcPr>
          <w:p w14:paraId="564F1091" w14:textId="77777777" w:rsidR="009A58D3" w:rsidRPr="00575165" w:rsidRDefault="009A58D3" w:rsidP="00E01EAA">
            <w:pPr>
              <w:tabs>
                <w:tab w:val="left" w:pos="0"/>
              </w:tabs>
              <w:jc w:val="right"/>
              <w:rPr>
                <w:sz w:val="18"/>
                <w:szCs w:val="18"/>
              </w:rPr>
            </w:pPr>
            <w:r w:rsidRPr="00575165">
              <w:rPr>
                <w:sz w:val="18"/>
                <w:szCs w:val="18"/>
              </w:rPr>
              <w:t>27.9</w:t>
            </w:r>
          </w:p>
        </w:tc>
        <w:tc>
          <w:tcPr>
            <w:tcW w:w="900" w:type="dxa"/>
            <w:shd w:val="clear" w:color="auto" w:fill="auto"/>
          </w:tcPr>
          <w:p w14:paraId="323B7141"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2D7497A4" w14:textId="77777777" w:rsidR="009A58D3" w:rsidRPr="00575165" w:rsidRDefault="009A58D3" w:rsidP="00E01EAA">
            <w:pPr>
              <w:rPr>
                <w:sz w:val="18"/>
                <w:szCs w:val="18"/>
              </w:rPr>
            </w:pPr>
          </w:p>
        </w:tc>
        <w:tc>
          <w:tcPr>
            <w:tcW w:w="1121" w:type="dxa"/>
            <w:shd w:val="clear" w:color="auto" w:fill="auto"/>
          </w:tcPr>
          <w:p w14:paraId="6CEA3DED" w14:textId="77777777" w:rsidR="009A58D3" w:rsidRPr="00575165" w:rsidRDefault="009A58D3" w:rsidP="00E01EAA">
            <w:pPr>
              <w:tabs>
                <w:tab w:val="left" w:pos="0"/>
              </w:tabs>
              <w:jc w:val="right"/>
              <w:rPr>
                <w:sz w:val="18"/>
                <w:szCs w:val="18"/>
              </w:rPr>
            </w:pPr>
            <w:r w:rsidRPr="00575165">
              <w:rPr>
                <w:sz w:val="18"/>
                <w:szCs w:val="18"/>
              </w:rPr>
              <w:t>0.2</w:t>
            </w:r>
          </w:p>
        </w:tc>
        <w:tc>
          <w:tcPr>
            <w:tcW w:w="1121" w:type="dxa"/>
            <w:shd w:val="clear" w:color="auto" w:fill="auto"/>
          </w:tcPr>
          <w:p w14:paraId="715694A5" w14:textId="77777777" w:rsidR="009A58D3" w:rsidRPr="00575165" w:rsidRDefault="009A58D3" w:rsidP="00E01EAA">
            <w:pPr>
              <w:tabs>
                <w:tab w:val="left" w:pos="0"/>
              </w:tabs>
              <w:jc w:val="right"/>
              <w:rPr>
                <w:sz w:val="18"/>
                <w:szCs w:val="18"/>
              </w:rPr>
            </w:pPr>
            <w:r w:rsidRPr="00575165">
              <w:rPr>
                <w:sz w:val="18"/>
                <w:szCs w:val="18"/>
              </w:rPr>
              <w:t>27.5</w:t>
            </w:r>
          </w:p>
        </w:tc>
        <w:tc>
          <w:tcPr>
            <w:tcW w:w="1122" w:type="dxa"/>
            <w:shd w:val="clear" w:color="auto" w:fill="auto"/>
          </w:tcPr>
          <w:p w14:paraId="21917F32"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65C96160" w14:textId="77777777" w:rsidR="009A58D3" w:rsidRPr="00575165" w:rsidRDefault="009A58D3" w:rsidP="00E01EAA">
            <w:pPr>
              <w:rPr>
                <w:sz w:val="18"/>
                <w:szCs w:val="18"/>
              </w:rPr>
            </w:pPr>
          </w:p>
        </w:tc>
        <w:tc>
          <w:tcPr>
            <w:tcW w:w="941" w:type="dxa"/>
            <w:shd w:val="clear" w:color="auto" w:fill="auto"/>
          </w:tcPr>
          <w:p w14:paraId="79A99343" w14:textId="77777777" w:rsidR="009A58D3" w:rsidRPr="00575165" w:rsidRDefault="009A58D3" w:rsidP="00E01EAA">
            <w:pPr>
              <w:tabs>
                <w:tab w:val="left" w:pos="0"/>
              </w:tabs>
              <w:jc w:val="right"/>
              <w:rPr>
                <w:sz w:val="18"/>
                <w:szCs w:val="18"/>
              </w:rPr>
            </w:pPr>
            <w:r w:rsidRPr="00575165">
              <w:rPr>
                <w:sz w:val="18"/>
                <w:szCs w:val="18"/>
              </w:rPr>
              <w:t>0.2</w:t>
            </w:r>
          </w:p>
        </w:tc>
        <w:tc>
          <w:tcPr>
            <w:tcW w:w="941" w:type="dxa"/>
            <w:shd w:val="clear" w:color="auto" w:fill="auto"/>
          </w:tcPr>
          <w:p w14:paraId="7983670D" w14:textId="77777777" w:rsidR="009A58D3" w:rsidRPr="00575165" w:rsidRDefault="009A58D3" w:rsidP="00E01EAA">
            <w:pPr>
              <w:tabs>
                <w:tab w:val="left" w:pos="0"/>
              </w:tabs>
              <w:jc w:val="right"/>
              <w:rPr>
                <w:sz w:val="18"/>
                <w:szCs w:val="18"/>
              </w:rPr>
            </w:pPr>
            <w:r w:rsidRPr="00575165">
              <w:rPr>
                <w:sz w:val="18"/>
                <w:szCs w:val="18"/>
              </w:rPr>
              <w:t>44.2</w:t>
            </w:r>
          </w:p>
        </w:tc>
        <w:tc>
          <w:tcPr>
            <w:tcW w:w="942" w:type="dxa"/>
            <w:shd w:val="clear" w:color="auto" w:fill="auto"/>
          </w:tcPr>
          <w:p w14:paraId="41154559" w14:textId="77777777" w:rsidR="009A58D3" w:rsidRPr="00575165" w:rsidRDefault="009A58D3" w:rsidP="00E01EAA">
            <w:pPr>
              <w:jc w:val="right"/>
              <w:rPr>
                <w:sz w:val="18"/>
                <w:szCs w:val="18"/>
              </w:rPr>
            </w:pPr>
            <w:r w:rsidRPr="00575165">
              <w:rPr>
                <w:sz w:val="18"/>
                <w:szCs w:val="18"/>
              </w:rPr>
              <w:t>←</w:t>
            </w:r>
          </w:p>
        </w:tc>
      </w:tr>
      <w:tr w:rsidR="009A58D3" w:rsidRPr="00575165" w14:paraId="2772F6BD" w14:textId="77777777" w:rsidTr="00E01EAA">
        <w:trPr>
          <w:cantSplit/>
          <w:trHeight w:val="152"/>
        </w:trPr>
        <w:tc>
          <w:tcPr>
            <w:tcW w:w="1080" w:type="dxa"/>
            <w:shd w:val="clear" w:color="auto" w:fill="auto"/>
          </w:tcPr>
          <w:p w14:paraId="209178B1" w14:textId="77777777" w:rsidR="009A58D3" w:rsidRPr="00575165" w:rsidRDefault="009A58D3" w:rsidP="00E01EAA">
            <w:pPr>
              <w:rPr>
                <w:sz w:val="18"/>
                <w:szCs w:val="18"/>
              </w:rPr>
            </w:pPr>
          </w:p>
        </w:tc>
        <w:tc>
          <w:tcPr>
            <w:tcW w:w="900" w:type="dxa"/>
            <w:shd w:val="clear" w:color="auto" w:fill="auto"/>
          </w:tcPr>
          <w:p w14:paraId="07CFE09E" w14:textId="77777777" w:rsidR="009A58D3" w:rsidRPr="00575165" w:rsidRDefault="009A58D3" w:rsidP="00E01EAA">
            <w:pPr>
              <w:jc w:val="center"/>
              <w:rPr>
                <w:sz w:val="18"/>
                <w:szCs w:val="18"/>
              </w:rPr>
            </w:pPr>
          </w:p>
        </w:tc>
        <w:tc>
          <w:tcPr>
            <w:tcW w:w="720" w:type="dxa"/>
            <w:shd w:val="clear" w:color="auto" w:fill="auto"/>
          </w:tcPr>
          <w:p w14:paraId="4CE8B75C" w14:textId="77777777" w:rsidR="009A58D3" w:rsidRPr="00575165" w:rsidRDefault="009A58D3" w:rsidP="00E01EAA">
            <w:pPr>
              <w:jc w:val="center"/>
              <w:rPr>
                <w:sz w:val="18"/>
                <w:szCs w:val="18"/>
              </w:rPr>
            </w:pPr>
          </w:p>
        </w:tc>
        <w:tc>
          <w:tcPr>
            <w:tcW w:w="720" w:type="dxa"/>
            <w:shd w:val="clear" w:color="auto" w:fill="auto"/>
          </w:tcPr>
          <w:p w14:paraId="16CF1379" w14:textId="77777777" w:rsidR="009A58D3" w:rsidRPr="00575165" w:rsidRDefault="009A58D3" w:rsidP="00E01EAA">
            <w:pPr>
              <w:jc w:val="center"/>
              <w:rPr>
                <w:sz w:val="18"/>
                <w:szCs w:val="18"/>
              </w:rPr>
            </w:pPr>
          </w:p>
        </w:tc>
        <w:tc>
          <w:tcPr>
            <w:tcW w:w="720" w:type="dxa"/>
            <w:shd w:val="clear" w:color="auto" w:fill="auto"/>
          </w:tcPr>
          <w:p w14:paraId="212AD4A3" w14:textId="77777777" w:rsidR="009A58D3" w:rsidRPr="00575165" w:rsidRDefault="009A58D3" w:rsidP="00E01EAA">
            <w:pPr>
              <w:tabs>
                <w:tab w:val="left" w:pos="0"/>
              </w:tabs>
              <w:jc w:val="center"/>
              <w:rPr>
                <w:sz w:val="18"/>
                <w:szCs w:val="18"/>
              </w:rPr>
            </w:pPr>
          </w:p>
        </w:tc>
        <w:tc>
          <w:tcPr>
            <w:tcW w:w="630" w:type="dxa"/>
            <w:shd w:val="clear" w:color="auto" w:fill="auto"/>
          </w:tcPr>
          <w:p w14:paraId="032C363A" w14:textId="77777777" w:rsidR="009A58D3" w:rsidRPr="00575165" w:rsidRDefault="009A58D3" w:rsidP="00E01EAA">
            <w:pPr>
              <w:jc w:val="right"/>
              <w:rPr>
                <w:sz w:val="18"/>
                <w:szCs w:val="18"/>
              </w:rPr>
            </w:pPr>
          </w:p>
        </w:tc>
        <w:tc>
          <w:tcPr>
            <w:tcW w:w="630" w:type="dxa"/>
            <w:shd w:val="clear" w:color="auto" w:fill="auto"/>
          </w:tcPr>
          <w:p w14:paraId="52290DB6" w14:textId="77777777" w:rsidR="009A58D3" w:rsidRPr="00575165" w:rsidRDefault="009A58D3" w:rsidP="00E01EAA">
            <w:pPr>
              <w:jc w:val="right"/>
              <w:rPr>
                <w:sz w:val="18"/>
                <w:szCs w:val="18"/>
              </w:rPr>
            </w:pPr>
          </w:p>
        </w:tc>
        <w:tc>
          <w:tcPr>
            <w:tcW w:w="900" w:type="dxa"/>
            <w:shd w:val="clear" w:color="auto" w:fill="auto"/>
          </w:tcPr>
          <w:p w14:paraId="0BFFD344" w14:textId="77777777" w:rsidR="009A58D3" w:rsidRPr="00575165" w:rsidRDefault="009A58D3" w:rsidP="00E01EAA">
            <w:pPr>
              <w:tabs>
                <w:tab w:val="left" w:pos="0"/>
              </w:tabs>
              <w:jc w:val="right"/>
              <w:rPr>
                <w:sz w:val="18"/>
                <w:szCs w:val="18"/>
              </w:rPr>
            </w:pPr>
          </w:p>
        </w:tc>
        <w:tc>
          <w:tcPr>
            <w:tcW w:w="900" w:type="dxa"/>
            <w:shd w:val="clear" w:color="auto" w:fill="auto"/>
          </w:tcPr>
          <w:p w14:paraId="7058A181" w14:textId="77777777" w:rsidR="009A58D3" w:rsidRPr="00575165" w:rsidRDefault="009A58D3" w:rsidP="00E01EAA">
            <w:pPr>
              <w:tabs>
                <w:tab w:val="left" w:pos="0"/>
              </w:tabs>
              <w:jc w:val="right"/>
              <w:rPr>
                <w:sz w:val="18"/>
                <w:szCs w:val="18"/>
              </w:rPr>
            </w:pPr>
          </w:p>
        </w:tc>
        <w:tc>
          <w:tcPr>
            <w:tcW w:w="900" w:type="dxa"/>
            <w:shd w:val="clear" w:color="auto" w:fill="auto"/>
          </w:tcPr>
          <w:p w14:paraId="1338CED9" w14:textId="77777777" w:rsidR="009A58D3" w:rsidRPr="00575165" w:rsidRDefault="009A58D3" w:rsidP="00E01EAA">
            <w:pPr>
              <w:jc w:val="right"/>
              <w:rPr>
                <w:sz w:val="18"/>
                <w:szCs w:val="18"/>
              </w:rPr>
            </w:pPr>
          </w:p>
        </w:tc>
        <w:tc>
          <w:tcPr>
            <w:tcW w:w="236" w:type="dxa"/>
            <w:shd w:val="clear" w:color="auto" w:fill="auto"/>
          </w:tcPr>
          <w:p w14:paraId="05640D6A" w14:textId="77777777" w:rsidR="009A58D3" w:rsidRPr="00575165" w:rsidRDefault="009A58D3" w:rsidP="00E01EAA">
            <w:pPr>
              <w:rPr>
                <w:sz w:val="18"/>
                <w:szCs w:val="18"/>
              </w:rPr>
            </w:pPr>
          </w:p>
        </w:tc>
        <w:tc>
          <w:tcPr>
            <w:tcW w:w="1121" w:type="dxa"/>
            <w:shd w:val="clear" w:color="auto" w:fill="auto"/>
          </w:tcPr>
          <w:p w14:paraId="6A633FEC" w14:textId="77777777" w:rsidR="009A58D3" w:rsidRPr="00575165" w:rsidRDefault="009A58D3" w:rsidP="00E01EAA">
            <w:pPr>
              <w:tabs>
                <w:tab w:val="left" w:pos="0"/>
              </w:tabs>
              <w:jc w:val="right"/>
              <w:rPr>
                <w:sz w:val="18"/>
                <w:szCs w:val="18"/>
              </w:rPr>
            </w:pPr>
          </w:p>
        </w:tc>
        <w:tc>
          <w:tcPr>
            <w:tcW w:w="1121" w:type="dxa"/>
            <w:shd w:val="clear" w:color="auto" w:fill="auto"/>
          </w:tcPr>
          <w:p w14:paraId="7C982536" w14:textId="77777777" w:rsidR="009A58D3" w:rsidRPr="00575165" w:rsidRDefault="009A58D3" w:rsidP="00E01EAA">
            <w:pPr>
              <w:tabs>
                <w:tab w:val="left" w:pos="0"/>
              </w:tabs>
              <w:jc w:val="right"/>
              <w:rPr>
                <w:sz w:val="18"/>
                <w:szCs w:val="18"/>
              </w:rPr>
            </w:pPr>
          </w:p>
        </w:tc>
        <w:tc>
          <w:tcPr>
            <w:tcW w:w="1122" w:type="dxa"/>
            <w:shd w:val="clear" w:color="auto" w:fill="auto"/>
          </w:tcPr>
          <w:p w14:paraId="73D878B5" w14:textId="77777777" w:rsidR="009A58D3" w:rsidRPr="00575165" w:rsidRDefault="009A58D3" w:rsidP="00E01EAA">
            <w:pPr>
              <w:jc w:val="right"/>
              <w:rPr>
                <w:sz w:val="18"/>
                <w:szCs w:val="18"/>
              </w:rPr>
            </w:pPr>
          </w:p>
        </w:tc>
        <w:tc>
          <w:tcPr>
            <w:tcW w:w="236" w:type="dxa"/>
            <w:shd w:val="clear" w:color="auto" w:fill="auto"/>
          </w:tcPr>
          <w:p w14:paraId="529BADC4" w14:textId="77777777" w:rsidR="009A58D3" w:rsidRPr="00575165" w:rsidRDefault="009A58D3" w:rsidP="00E01EAA">
            <w:pPr>
              <w:rPr>
                <w:sz w:val="18"/>
                <w:szCs w:val="18"/>
              </w:rPr>
            </w:pPr>
          </w:p>
        </w:tc>
        <w:tc>
          <w:tcPr>
            <w:tcW w:w="941" w:type="dxa"/>
            <w:shd w:val="clear" w:color="auto" w:fill="auto"/>
          </w:tcPr>
          <w:p w14:paraId="39661557" w14:textId="77777777" w:rsidR="009A58D3" w:rsidRPr="00575165" w:rsidRDefault="009A58D3" w:rsidP="00E01EAA">
            <w:pPr>
              <w:tabs>
                <w:tab w:val="left" w:pos="0"/>
              </w:tabs>
              <w:jc w:val="right"/>
              <w:rPr>
                <w:sz w:val="18"/>
                <w:szCs w:val="18"/>
              </w:rPr>
            </w:pPr>
          </w:p>
        </w:tc>
        <w:tc>
          <w:tcPr>
            <w:tcW w:w="941" w:type="dxa"/>
            <w:shd w:val="clear" w:color="auto" w:fill="auto"/>
          </w:tcPr>
          <w:p w14:paraId="1C4D7BFB" w14:textId="77777777" w:rsidR="009A58D3" w:rsidRPr="00575165" w:rsidRDefault="009A58D3" w:rsidP="00E01EAA">
            <w:pPr>
              <w:tabs>
                <w:tab w:val="left" w:pos="0"/>
              </w:tabs>
              <w:jc w:val="right"/>
              <w:rPr>
                <w:sz w:val="18"/>
                <w:szCs w:val="18"/>
              </w:rPr>
            </w:pPr>
          </w:p>
        </w:tc>
        <w:tc>
          <w:tcPr>
            <w:tcW w:w="942" w:type="dxa"/>
            <w:shd w:val="clear" w:color="auto" w:fill="auto"/>
          </w:tcPr>
          <w:p w14:paraId="639A09B3" w14:textId="77777777" w:rsidR="009A58D3" w:rsidRPr="00575165" w:rsidRDefault="009A58D3" w:rsidP="00E01EAA">
            <w:pPr>
              <w:jc w:val="right"/>
              <w:rPr>
                <w:sz w:val="18"/>
                <w:szCs w:val="18"/>
              </w:rPr>
            </w:pPr>
          </w:p>
        </w:tc>
      </w:tr>
      <w:tr w:rsidR="009A58D3" w:rsidRPr="00575165" w14:paraId="2608457B" w14:textId="77777777" w:rsidTr="00E01EAA">
        <w:trPr>
          <w:cantSplit/>
          <w:trHeight w:val="152"/>
        </w:trPr>
        <w:tc>
          <w:tcPr>
            <w:tcW w:w="1080" w:type="dxa"/>
            <w:shd w:val="clear" w:color="auto" w:fill="auto"/>
          </w:tcPr>
          <w:p w14:paraId="00707AEB" w14:textId="77777777" w:rsidR="009A58D3" w:rsidRPr="00575165" w:rsidRDefault="009A58D3" w:rsidP="00E01EAA">
            <w:pPr>
              <w:rPr>
                <w:sz w:val="18"/>
                <w:szCs w:val="18"/>
              </w:rPr>
            </w:pPr>
            <w:r w:rsidRPr="00575165">
              <w:rPr>
                <w:sz w:val="18"/>
                <w:szCs w:val="18"/>
              </w:rPr>
              <w:t>IBD CC Stockholm (11)</w:t>
            </w:r>
          </w:p>
        </w:tc>
        <w:tc>
          <w:tcPr>
            <w:tcW w:w="900" w:type="dxa"/>
            <w:shd w:val="clear" w:color="auto" w:fill="auto"/>
          </w:tcPr>
          <w:p w14:paraId="76283D12" w14:textId="77777777" w:rsidR="009A58D3" w:rsidRPr="00575165" w:rsidRDefault="009A58D3" w:rsidP="00E01EAA">
            <w:pPr>
              <w:jc w:val="center"/>
              <w:rPr>
                <w:sz w:val="18"/>
                <w:szCs w:val="18"/>
              </w:rPr>
            </w:pPr>
            <w:r w:rsidRPr="00575165">
              <w:rPr>
                <w:sz w:val="18"/>
                <w:szCs w:val="18"/>
              </w:rPr>
              <w:t>1984-87</w:t>
            </w:r>
          </w:p>
        </w:tc>
        <w:tc>
          <w:tcPr>
            <w:tcW w:w="720" w:type="dxa"/>
            <w:shd w:val="clear" w:color="auto" w:fill="auto"/>
          </w:tcPr>
          <w:p w14:paraId="00BBC21F"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&lt;Refman&gt;&lt;Cite&gt;&lt;Author&gt;Persson&lt;/Author&gt;&lt;Year&gt;1993&lt;/Year&gt;&lt;RecNum&gt;PERSSO1993A&lt;/RecNum&gt;&lt;IDText&gt;Use of oral moist snuff in inflammatory bowel disease&lt;/IDText&gt;&lt;MDL Ref_Type="Journal"&gt;&lt;Ref_Type&gt;Journal&lt;/Ref_Type&gt;&lt;Ref_ID&gt;PERSSO1993A&lt;/Ref_ID&gt;&lt;Title_Primary&gt;Use of oral moist snuff in inflammatory bowel disease&lt;/Title_Primary&gt;&lt;Authors_Primary&gt;Persson,P-G.&lt;/Authors_Primary&gt;&lt;Authors_Primary&gt;Hellers,G.&lt;/Authors_Primary&gt;&lt;Authors_Primary&gt;Ahlbom,A.&lt;/Authors_Primary&gt;&lt;Date_Primary&gt;1993&lt;/Date_Primary&gt;&lt;Keywords&gt;IBD&lt;/Keywords&gt;&lt;Keywords&gt;IESLCQ&lt;/Keywords&gt;&lt;Keywords&gt;AJTST&lt;/Keywords&gt;&lt;Keywords&gt;SNUFF&lt;/Keywords&gt;&lt;Keywords&gt;SWEDEN&lt;/Keywords&gt;&lt;Keywords&gt;JOINTSS2Rep1&lt;/Keywords&gt;&lt;Keywords&gt;SNUFFxSMOK&lt;/Keywords&gt;&lt;Keywords&gt;JOINTSS2REP3Y1&lt;/Keywords&gt;&lt;Reprint&gt;In File&lt;/Reprint&gt;&lt;Start_Page&gt;1101&lt;/Start_Page&gt;&lt;End_Page&gt;1103&lt;/End_Page&gt;&lt;Periodical&gt;Int.J.Epidemiol.&lt;/Periodical&gt;&lt;Volume&gt;22&lt;/Volume&gt;&lt;Issue&gt;6&lt;/Issue&gt;&lt;User_Def_5&gt;14122005&lt;/User_Def_5&gt;&lt;Availability&gt;14092011&lt;/Availability&gt;&lt;Misc_3&gt;19122005/y&lt;/Misc_3&gt;&lt;Address&gt;&lt;u&gt;O7F&lt;/u&gt; 18E BL-PMST&lt;/Address&gt;&lt;Web_URL_Link1&gt;&lt;u&gt;x:\refscan\PERSSO1993A.pdf&lt;/u&gt;&lt;/Web_URL_Link1&gt;&lt;ZZ_JournalFull&gt;&lt;f name="System"&gt;International Journal of Epidemiology&lt;/f&gt;&lt;/ZZ_JournalFull&gt;&lt;ZZ_JournalStdAbbrev&gt;&lt;f name="System"&gt;Int.J.Epidemiol.&lt;/f&gt;&lt;/ZZ_JournalStdAbbrev&gt;&lt;ZZ_WorkformID&gt;1&lt;/ZZ_WorkformID&gt;&lt;/MDL&gt;&lt;/Cite&gt;&lt;/Refman&gt;</w:instrText>
            </w:r>
            <w:r w:rsidRPr="00575165">
              <w:rPr>
                <w:sz w:val="18"/>
                <w:szCs w:val="18"/>
              </w:rPr>
              <w:fldChar w:fldCharType="separate"/>
            </w:r>
            <w:r w:rsidRPr="00575165">
              <w:rPr>
                <w:sz w:val="18"/>
                <w:szCs w:val="18"/>
              </w:rPr>
              <w:t>[34]</w:t>
            </w:r>
            <w:r w:rsidRPr="00575165">
              <w:rPr>
                <w:sz w:val="18"/>
                <w:szCs w:val="18"/>
              </w:rPr>
              <w:fldChar w:fldCharType="end"/>
            </w:r>
          </w:p>
        </w:tc>
        <w:tc>
          <w:tcPr>
            <w:tcW w:w="720" w:type="dxa"/>
            <w:shd w:val="clear" w:color="auto" w:fill="auto"/>
          </w:tcPr>
          <w:p w14:paraId="3E12D164"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72F7B0A9" w14:textId="77777777" w:rsidR="009A58D3" w:rsidRPr="00575165" w:rsidRDefault="009A58D3" w:rsidP="00E01EAA">
            <w:pPr>
              <w:tabs>
                <w:tab w:val="left" w:pos="0"/>
              </w:tabs>
              <w:jc w:val="center"/>
              <w:rPr>
                <w:sz w:val="18"/>
                <w:szCs w:val="18"/>
              </w:rPr>
            </w:pPr>
            <w:r w:rsidRPr="00575165">
              <w:rPr>
                <w:sz w:val="18"/>
                <w:szCs w:val="18"/>
              </w:rPr>
              <w:t>15-79</w:t>
            </w:r>
          </w:p>
        </w:tc>
        <w:tc>
          <w:tcPr>
            <w:tcW w:w="630" w:type="dxa"/>
            <w:shd w:val="clear" w:color="auto" w:fill="auto"/>
          </w:tcPr>
          <w:p w14:paraId="234125B4" w14:textId="77777777" w:rsidR="009A58D3" w:rsidRPr="00575165" w:rsidRDefault="009A58D3" w:rsidP="00E01EAA">
            <w:pPr>
              <w:tabs>
                <w:tab w:val="left" w:pos="0"/>
              </w:tabs>
              <w:jc w:val="right"/>
              <w:rPr>
                <w:sz w:val="18"/>
                <w:szCs w:val="18"/>
              </w:rPr>
            </w:pPr>
            <w:r w:rsidRPr="00575165">
              <w:rPr>
                <w:sz w:val="18"/>
                <w:szCs w:val="18"/>
              </w:rPr>
              <w:t>/R</w:t>
            </w:r>
          </w:p>
        </w:tc>
        <w:tc>
          <w:tcPr>
            <w:tcW w:w="630" w:type="dxa"/>
            <w:shd w:val="clear" w:color="auto" w:fill="auto"/>
          </w:tcPr>
          <w:p w14:paraId="155029DC" w14:textId="77777777" w:rsidR="009A58D3" w:rsidRPr="00575165" w:rsidRDefault="009A58D3" w:rsidP="00E01EAA">
            <w:pPr>
              <w:tabs>
                <w:tab w:val="left" w:pos="0"/>
              </w:tabs>
              <w:jc w:val="right"/>
              <w:rPr>
                <w:sz w:val="18"/>
                <w:szCs w:val="18"/>
              </w:rPr>
            </w:pPr>
            <w:r w:rsidRPr="00575165">
              <w:rPr>
                <w:sz w:val="18"/>
                <w:szCs w:val="18"/>
              </w:rPr>
              <w:t>C/U</w:t>
            </w:r>
          </w:p>
        </w:tc>
        <w:tc>
          <w:tcPr>
            <w:tcW w:w="900" w:type="dxa"/>
            <w:shd w:val="clear" w:color="auto" w:fill="auto"/>
          </w:tcPr>
          <w:p w14:paraId="3F628AA1" w14:textId="77777777" w:rsidR="009A58D3" w:rsidRPr="00575165" w:rsidRDefault="009A58D3" w:rsidP="00E01EAA">
            <w:pPr>
              <w:tabs>
                <w:tab w:val="left" w:pos="0"/>
              </w:tabs>
              <w:jc w:val="right"/>
              <w:rPr>
                <w:sz w:val="18"/>
                <w:szCs w:val="18"/>
              </w:rPr>
            </w:pPr>
            <w:r w:rsidRPr="00575165">
              <w:rPr>
                <w:sz w:val="18"/>
                <w:szCs w:val="18"/>
              </w:rPr>
              <w:t>3.4</w:t>
            </w:r>
          </w:p>
        </w:tc>
        <w:tc>
          <w:tcPr>
            <w:tcW w:w="900" w:type="dxa"/>
            <w:shd w:val="clear" w:color="auto" w:fill="auto"/>
          </w:tcPr>
          <w:p w14:paraId="426D14AF" w14:textId="77777777" w:rsidR="009A58D3" w:rsidRPr="00575165" w:rsidRDefault="009A58D3" w:rsidP="00E01EAA">
            <w:pPr>
              <w:tabs>
                <w:tab w:val="left" w:pos="0"/>
              </w:tabs>
              <w:jc w:val="right"/>
              <w:rPr>
                <w:sz w:val="18"/>
                <w:szCs w:val="18"/>
              </w:rPr>
            </w:pPr>
            <w:r w:rsidRPr="00575165">
              <w:rPr>
                <w:sz w:val="18"/>
                <w:szCs w:val="18"/>
              </w:rPr>
              <w:t>←</w:t>
            </w:r>
          </w:p>
        </w:tc>
        <w:tc>
          <w:tcPr>
            <w:tcW w:w="900" w:type="dxa"/>
            <w:shd w:val="clear" w:color="auto" w:fill="auto"/>
          </w:tcPr>
          <w:p w14:paraId="6DBF6160" w14:textId="77777777" w:rsidR="009A58D3" w:rsidRPr="00575165" w:rsidRDefault="009A58D3" w:rsidP="00E01EAA">
            <w:pPr>
              <w:tabs>
                <w:tab w:val="left" w:pos="0"/>
              </w:tabs>
              <w:jc w:val="right"/>
              <w:rPr>
                <w:sz w:val="18"/>
                <w:szCs w:val="18"/>
              </w:rPr>
            </w:pPr>
            <w:r w:rsidRPr="00575165">
              <w:rPr>
                <w:sz w:val="18"/>
                <w:szCs w:val="18"/>
              </w:rPr>
              <w:t>31.7</w:t>
            </w:r>
          </w:p>
        </w:tc>
        <w:tc>
          <w:tcPr>
            <w:tcW w:w="236" w:type="dxa"/>
            <w:shd w:val="clear" w:color="auto" w:fill="auto"/>
          </w:tcPr>
          <w:p w14:paraId="62079DFA" w14:textId="77777777" w:rsidR="009A58D3" w:rsidRPr="00575165" w:rsidRDefault="009A58D3" w:rsidP="00E01EAA">
            <w:pPr>
              <w:rPr>
                <w:sz w:val="18"/>
                <w:szCs w:val="18"/>
              </w:rPr>
            </w:pPr>
          </w:p>
        </w:tc>
        <w:tc>
          <w:tcPr>
            <w:tcW w:w="1121" w:type="dxa"/>
            <w:shd w:val="clear" w:color="auto" w:fill="auto"/>
          </w:tcPr>
          <w:p w14:paraId="594474A2" w14:textId="77777777" w:rsidR="009A58D3" w:rsidRPr="00575165" w:rsidRDefault="009A58D3" w:rsidP="00E01EAA">
            <w:pPr>
              <w:tabs>
                <w:tab w:val="left" w:pos="0"/>
              </w:tabs>
              <w:jc w:val="right"/>
              <w:rPr>
                <w:sz w:val="18"/>
                <w:szCs w:val="18"/>
              </w:rPr>
            </w:pPr>
            <w:r w:rsidRPr="00575165">
              <w:rPr>
                <w:sz w:val="18"/>
                <w:szCs w:val="18"/>
              </w:rPr>
              <w:t>3.4</w:t>
            </w:r>
          </w:p>
        </w:tc>
        <w:tc>
          <w:tcPr>
            <w:tcW w:w="1121" w:type="dxa"/>
            <w:shd w:val="clear" w:color="auto" w:fill="auto"/>
          </w:tcPr>
          <w:p w14:paraId="323B4B83" w14:textId="77777777" w:rsidR="009A58D3" w:rsidRPr="00575165" w:rsidRDefault="009A58D3" w:rsidP="00E01EAA">
            <w:pPr>
              <w:tabs>
                <w:tab w:val="left" w:pos="0"/>
              </w:tabs>
              <w:jc w:val="right"/>
              <w:rPr>
                <w:sz w:val="18"/>
                <w:szCs w:val="18"/>
              </w:rPr>
            </w:pPr>
            <w:r w:rsidRPr="00575165">
              <w:rPr>
                <w:sz w:val="18"/>
                <w:szCs w:val="18"/>
              </w:rPr>
              <w:t>←</w:t>
            </w:r>
          </w:p>
        </w:tc>
        <w:tc>
          <w:tcPr>
            <w:tcW w:w="1122" w:type="dxa"/>
            <w:shd w:val="clear" w:color="auto" w:fill="auto"/>
          </w:tcPr>
          <w:p w14:paraId="27CCA035" w14:textId="77777777" w:rsidR="009A58D3" w:rsidRPr="00575165" w:rsidRDefault="009A58D3" w:rsidP="00E01EAA">
            <w:pPr>
              <w:tabs>
                <w:tab w:val="left" w:pos="0"/>
              </w:tabs>
              <w:jc w:val="right"/>
              <w:rPr>
                <w:sz w:val="18"/>
                <w:szCs w:val="18"/>
              </w:rPr>
            </w:pPr>
            <w:r w:rsidRPr="00575165">
              <w:rPr>
                <w:sz w:val="18"/>
                <w:szCs w:val="18"/>
              </w:rPr>
              <w:t>11.7</w:t>
            </w:r>
          </w:p>
        </w:tc>
        <w:tc>
          <w:tcPr>
            <w:tcW w:w="236" w:type="dxa"/>
            <w:shd w:val="clear" w:color="auto" w:fill="auto"/>
          </w:tcPr>
          <w:p w14:paraId="702ACCE5" w14:textId="77777777" w:rsidR="009A58D3" w:rsidRPr="00575165" w:rsidRDefault="009A58D3" w:rsidP="00E01EAA">
            <w:pPr>
              <w:rPr>
                <w:sz w:val="18"/>
                <w:szCs w:val="18"/>
              </w:rPr>
            </w:pPr>
          </w:p>
        </w:tc>
        <w:tc>
          <w:tcPr>
            <w:tcW w:w="941" w:type="dxa"/>
            <w:shd w:val="clear" w:color="auto" w:fill="auto"/>
          </w:tcPr>
          <w:p w14:paraId="35035D83" w14:textId="77777777" w:rsidR="009A58D3" w:rsidRPr="00575165" w:rsidRDefault="009A58D3" w:rsidP="00E01EAA">
            <w:pPr>
              <w:tabs>
                <w:tab w:val="left" w:pos="0"/>
              </w:tabs>
              <w:jc w:val="right"/>
              <w:rPr>
                <w:sz w:val="18"/>
                <w:szCs w:val="18"/>
              </w:rPr>
            </w:pPr>
            <w:r w:rsidRPr="00575165">
              <w:rPr>
                <w:sz w:val="18"/>
                <w:szCs w:val="18"/>
              </w:rPr>
              <w:t>7.6</w:t>
            </w:r>
          </w:p>
        </w:tc>
        <w:tc>
          <w:tcPr>
            <w:tcW w:w="941" w:type="dxa"/>
            <w:shd w:val="clear" w:color="auto" w:fill="auto"/>
          </w:tcPr>
          <w:p w14:paraId="5D2728DB" w14:textId="77777777" w:rsidR="009A58D3" w:rsidRPr="00575165" w:rsidRDefault="009A58D3" w:rsidP="00E01EAA">
            <w:pPr>
              <w:tabs>
                <w:tab w:val="left" w:pos="0"/>
              </w:tabs>
              <w:jc w:val="right"/>
              <w:rPr>
                <w:sz w:val="18"/>
                <w:szCs w:val="18"/>
              </w:rPr>
            </w:pPr>
            <w:r w:rsidRPr="00575165">
              <w:rPr>
                <w:sz w:val="18"/>
                <w:szCs w:val="18"/>
              </w:rPr>
              <w:t>←</w:t>
            </w:r>
          </w:p>
        </w:tc>
        <w:tc>
          <w:tcPr>
            <w:tcW w:w="942" w:type="dxa"/>
            <w:shd w:val="clear" w:color="auto" w:fill="auto"/>
          </w:tcPr>
          <w:p w14:paraId="4257313A" w14:textId="77777777" w:rsidR="009A58D3" w:rsidRPr="00575165" w:rsidRDefault="009A58D3" w:rsidP="00E01EAA">
            <w:pPr>
              <w:tabs>
                <w:tab w:val="left" w:pos="0"/>
              </w:tabs>
              <w:jc w:val="right"/>
              <w:rPr>
                <w:sz w:val="18"/>
                <w:szCs w:val="18"/>
              </w:rPr>
            </w:pPr>
            <w:r w:rsidRPr="00575165">
              <w:rPr>
                <w:sz w:val="18"/>
                <w:szCs w:val="18"/>
              </w:rPr>
              <w:t>42.1</w:t>
            </w:r>
          </w:p>
        </w:tc>
      </w:tr>
      <w:tr w:rsidR="009A58D3" w:rsidRPr="00575165" w14:paraId="13D9F3A7" w14:textId="77777777" w:rsidTr="00E01EAA">
        <w:trPr>
          <w:cantSplit/>
          <w:trHeight w:val="152"/>
        </w:trPr>
        <w:tc>
          <w:tcPr>
            <w:tcW w:w="1080" w:type="dxa"/>
            <w:shd w:val="clear" w:color="auto" w:fill="auto"/>
          </w:tcPr>
          <w:p w14:paraId="265E3722" w14:textId="77777777" w:rsidR="009A58D3" w:rsidRPr="00575165" w:rsidRDefault="009A58D3" w:rsidP="00E01EAA">
            <w:pPr>
              <w:rPr>
                <w:sz w:val="18"/>
                <w:szCs w:val="18"/>
              </w:rPr>
            </w:pPr>
          </w:p>
        </w:tc>
        <w:tc>
          <w:tcPr>
            <w:tcW w:w="900" w:type="dxa"/>
            <w:shd w:val="clear" w:color="auto" w:fill="auto"/>
          </w:tcPr>
          <w:p w14:paraId="0775D6B7" w14:textId="77777777" w:rsidR="009A58D3" w:rsidRPr="00575165" w:rsidRDefault="009A58D3" w:rsidP="00E01EAA">
            <w:pPr>
              <w:jc w:val="center"/>
              <w:rPr>
                <w:sz w:val="18"/>
                <w:szCs w:val="18"/>
              </w:rPr>
            </w:pPr>
          </w:p>
        </w:tc>
        <w:tc>
          <w:tcPr>
            <w:tcW w:w="720" w:type="dxa"/>
            <w:shd w:val="clear" w:color="auto" w:fill="auto"/>
          </w:tcPr>
          <w:p w14:paraId="4EBAE945" w14:textId="77777777" w:rsidR="009A58D3" w:rsidRPr="00575165" w:rsidRDefault="009A58D3" w:rsidP="00E01EAA">
            <w:pPr>
              <w:jc w:val="center"/>
              <w:rPr>
                <w:sz w:val="18"/>
                <w:szCs w:val="18"/>
              </w:rPr>
            </w:pPr>
          </w:p>
        </w:tc>
        <w:tc>
          <w:tcPr>
            <w:tcW w:w="720" w:type="dxa"/>
            <w:shd w:val="clear" w:color="auto" w:fill="auto"/>
          </w:tcPr>
          <w:p w14:paraId="7393DE25" w14:textId="77777777" w:rsidR="009A58D3" w:rsidRPr="00575165" w:rsidRDefault="009A58D3" w:rsidP="00E01EAA">
            <w:pPr>
              <w:jc w:val="center"/>
              <w:rPr>
                <w:sz w:val="18"/>
                <w:szCs w:val="18"/>
              </w:rPr>
            </w:pPr>
          </w:p>
        </w:tc>
        <w:tc>
          <w:tcPr>
            <w:tcW w:w="720" w:type="dxa"/>
            <w:shd w:val="clear" w:color="auto" w:fill="auto"/>
          </w:tcPr>
          <w:p w14:paraId="0ABE28BB" w14:textId="77777777" w:rsidR="009A58D3" w:rsidRPr="00575165" w:rsidRDefault="009A58D3" w:rsidP="00E01EAA">
            <w:pPr>
              <w:tabs>
                <w:tab w:val="left" w:pos="0"/>
              </w:tabs>
              <w:jc w:val="center"/>
              <w:rPr>
                <w:sz w:val="18"/>
                <w:szCs w:val="18"/>
              </w:rPr>
            </w:pPr>
          </w:p>
        </w:tc>
        <w:tc>
          <w:tcPr>
            <w:tcW w:w="630" w:type="dxa"/>
            <w:shd w:val="clear" w:color="auto" w:fill="auto"/>
          </w:tcPr>
          <w:p w14:paraId="3C2D4801" w14:textId="77777777" w:rsidR="009A58D3" w:rsidRPr="00575165" w:rsidRDefault="009A58D3" w:rsidP="00E01EAA">
            <w:pPr>
              <w:tabs>
                <w:tab w:val="left" w:pos="0"/>
              </w:tabs>
              <w:jc w:val="right"/>
              <w:rPr>
                <w:sz w:val="18"/>
                <w:szCs w:val="18"/>
              </w:rPr>
            </w:pPr>
          </w:p>
        </w:tc>
        <w:tc>
          <w:tcPr>
            <w:tcW w:w="630" w:type="dxa"/>
            <w:shd w:val="clear" w:color="auto" w:fill="auto"/>
          </w:tcPr>
          <w:p w14:paraId="30301F70" w14:textId="77777777" w:rsidR="009A58D3" w:rsidRPr="00575165" w:rsidRDefault="009A58D3" w:rsidP="00E01EAA">
            <w:pPr>
              <w:tabs>
                <w:tab w:val="left" w:pos="0"/>
              </w:tabs>
              <w:jc w:val="right"/>
              <w:rPr>
                <w:sz w:val="18"/>
                <w:szCs w:val="18"/>
              </w:rPr>
            </w:pPr>
          </w:p>
        </w:tc>
        <w:tc>
          <w:tcPr>
            <w:tcW w:w="900" w:type="dxa"/>
            <w:shd w:val="clear" w:color="auto" w:fill="auto"/>
          </w:tcPr>
          <w:p w14:paraId="4132D3B2" w14:textId="77777777" w:rsidR="009A58D3" w:rsidRPr="00575165" w:rsidRDefault="009A58D3" w:rsidP="00E01EAA">
            <w:pPr>
              <w:tabs>
                <w:tab w:val="left" w:pos="0"/>
              </w:tabs>
              <w:jc w:val="right"/>
              <w:rPr>
                <w:sz w:val="18"/>
                <w:szCs w:val="18"/>
              </w:rPr>
            </w:pPr>
          </w:p>
        </w:tc>
        <w:tc>
          <w:tcPr>
            <w:tcW w:w="900" w:type="dxa"/>
            <w:shd w:val="clear" w:color="auto" w:fill="auto"/>
          </w:tcPr>
          <w:p w14:paraId="55F01C7E" w14:textId="77777777" w:rsidR="009A58D3" w:rsidRPr="00575165" w:rsidRDefault="009A58D3" w:rsidP="00E01EAA">
            <w:pPr>
              <w:tabs>
                <w:tab w:val="left" w:pos="0"/>
              </w:tabs>
              <w:jc w:val="right"/>
              <w:rPr>
                <w:sz w:val="18"/>
                <w:szCs w:val="18"/>
              </w:rPr>
            </w:pPr>
          </w:p>
        </w:tc>
        <w:tc>
          <w:tcPr>
            <w:tcW w:w="900" w:type="dxa"/>
            <w:shd w:val="clear" w:color="auto" w:fill="auto"/>
          </w:tcPr>
          <w:p w14:paraId="7781FCE4" w14:textId="77777777" w:rsidR="009A58D3" w:rsidRPr="00575165" w:rsidRDefault="009A58D3" w:rsidP="00E01EAA">
            <w:pPr>
              <w:tabs>
                <w:tab w:val="left" w:pos="0"/>
              </w:tabs>
              <w:jc w:val="right"/>
              <w:rPr>
                <w:sz w:val="18"/>
                <w:szCs w:val="18"/>
              </w:rPr>
            </w:pPr>
          </w:p>
        </w:tc>
        <w:tc>
          <w:tcPr>
            <w:tcW w:w="236" w:type="dxa"/>
            <w:shd w:val="clear" w:color="auto" w:fill="auto"/>
          </w:tcPr>
          <w:p w14:paraId="50CF9EFA" w14:textId="77777777" w:rsidR="009A58D3" w:rsidRPr="00575165" w:rsidRDefault="009A58D3" w:rsidP="00E01EAA">
            <w:pPr>
              <w:rPr>
                <w:sz w:val="18"/>
                <w:szCs w:val="18"/>
              </w:rPr>
            </w:pPr>
          </w:p>
        </w:tc>
        <w:tc>
          <w:tcPr>
            <w:tcW w:w="1121" w:type="dxa"/>
            <w:shd w:val="clear" w:color="auto" w:fill="auto"/>
          </w:tcPr>
          <w:p w14:paraId="4812C917" w14:textId="77777777" w:rsidR="009A58D3" w:rsidRPr="00575165" w:rsidRDefault="009A58D3" w:rsidP="00E01EAA">
            <w:pPr>
              <w:tabs>
                <w:tab w:val="left" w:pos="0"/>
              </w:tabs>
              <w:jc w:val="right"/>
              <w:rPr>
                <w:sz w:val="18"/>
                <w:szCs w:val="18"/>
              </w:rPr>
            </w:pPr>
          </w:p>
        </w:tc>
        <w:tc>
          <w:tcPr>
            <w:tcW w:w="1121" w:type="dxa"/>
            <w:shd w:val="clear" w:color="auto" w:fill="auto"/>
          </w:tcPr>
          <w:p w14:paraId="13B96341" w14:textId="77777777" w:rsidR="009A58D3" w:rsidRPr="00575165" w:rsidRDefault="009A58D3" w:rsidP="00E01EAA">
            <w:pPr>
              <w:tabs>
                <w:tab w:val="left" w:pos="0"/>
              </w:tabs>
              <w:jc w:val="right"/>
              <w:rPr>
                <w:sz w:val="18"/>
                <w:szCs w:val="18"/>
              </w:rPr>
            </w:pPr>
          </w:p>
        </w:tc>
        <w:tc>
          <w:tcPr>
            <w:tcW w:w="1122" w:type="dxa"/>
            <w:shd w:val="clear" w:color="auto" w:fill="auto"/>
          </w:tcPr>
          <w:p w14:paraId="4A217DAB" w14:textId="77777777" w:rsidR="009A58D3" w:rsidRPr="00575165" w:rsidRDefault="009A58D3" w:rsidP="00E01EAA">
            <w:pPr>
              <w:tabs>
                <w:tab w:val="left" w:pos="0"/>
              </w:tabs>
              <w:jc w:val="right"/>
              <w:rPr>
                <w:sz w:val="18"/>
                <w:szCs w:val="18"/>
              </w:rPr>
            </w:pPr>
          </w:p>
        </w:tc>
        <w:tc>
          <w:tcPr>
            <w:tcW w:w="236" w:type="dxa"/>
            <w:shd w:val="clear" w:color="auto" w:fill="auto"/>
          </w:tcPr>
          <w:p w14:paraId="01DEE6C9" w14:textId="77777777" w:rsidR="009A58D3" w:rsidRPr="00575165" w:rsidRDefault="009A58D3" w:rsidP="00E01EAA">
            <w:pPr>
              <w:rPr>
                <w:sz w:val="18"/>
                <w:szCs w:val="18"/>
              </w:rPr>
            </w:pPr>
          </w:p>
        </w:tc>
        <w:tc>
          <w:tcPr>
            <w:tcW w:w="941" w:type="dxa"/>
            <w:shd w:val="clear" w:color="auto" w:fill="auto"/>
          </w:tcPr>
          <w:p w14:paraId="5F486271" w14:textId="77777777" w:rsidR="009A58D3" w:rsidRPr="00575165" w:rsidRDefault="009A58D3" w:rsidP="00E01EAA">
            <w:pPr>
              <w:tabs>
                <w:tab w:val="left" w:pos="0"/>
              </w:tabs>
              <w:jc w:val="right"/>
              <w:rPr>
                <w:sz w:val="18"/>
                <w:szCs w:val="18"/>
              </w:rPr>
            </w:pPr>
          </w:p>
        </w:tc>
        <w:tc>
          <w:tcPr>
            <w:tcW w:w="941" w:type="dxa"/>
            <w:shd w:val="clear" w:color="auto" w:fill="auto"/>
          </w:tcPr>
          <w:p w14:paraId="76F57672" w14:textId="77777777" w:rsidR="009A58D3" w:rsidRPr="00575165" w:rsidRDefault="009A58D3" w:rsidP="00E01EAA">
            <w:pPr>
              <w:tabs>
                <w:tab w:val="left" w:pos="0"/>
              </w:tabs>
              <w:jc w:val="right"/>
              <w:rPr>
                <w:sz w:val="18"/>
                <w:szCs w:val="18"/>
              </w:rPr>
            </w:pPr>
          </w:p>
        </w:tc>
        <w:tc>
          <w:tcPr>
            <w:tcW w:w="942" w:type="dxa"/>
            <w:shd w:val="clear" w:color="auto" w:fill="auto"/>
          </w:tcPr>
          <w:p w14:paraId="41CDEBC0" w14:textId="77777777" w:rsidR="009A58D3" w:rsidRPr="00575165" w:rsidRDefault="009A58D3" w:rsidP="00E01EAA">
            <w:pPr>
              <w:tabs>
                <w:tab w:val="left" w:pos="0"/>
              </w:tabs>
              <w:jc w:val="right"/>
              <w:rPr>
                <w:sz w:val="18"/>
                <w:szCs w:val="18"/>
              </w:rPr>
            </w:pPr>
          </w:p>
        </w:tc>
      </w:tr>
      <w:tr w:rsidR="009A58D3" w:rsidRPr="00575165" w14:paraId="4407D955" w14:textId="77777777" w:rsidTr="00E01EAA">
        <w:trPr>
          <w:cantSplit/>
          <w:trHeight w:val="152"/>
        </w:trPr>
        <w:tc>
          <w:tcPr>
            <w:tcW w:w="1080" w:type="dxa"/>
            <w:shd w:val="clear" w:color="auto" w:fill="auto"/>
          </w:tcPr>
          <w:p w14:paraId="2B650B69" w14:textId="77777777" w:rsidR="009A58D3" w:rsidRPr="00575165" w:rsidRDefault="009A58D3" w:rsidP="00E01EAA">
            <w:pPr>
              <w:rPr>
                <w:sz w:val="18"/>
                <w:szCs w:val="18"/>
              </w:rPr>
            </w:pPr>
            <w:r w:rsidRPr="00575165">
              <w:rPr>
                <w:sz w:val="18"/>
                <w:szCs w:val="18"/>
              </w:rPr>
              <w:t>Oral cancer CC (14)</w:t>
            </w:r>
          </w:p>
        </w:tc>
        <w:tc>
          <w:tcPr>
            <w:tcW w:w="900" w:type="dxa"/>
            <w:shd w:val="clear" w:color="auto" w:fill="auto"/>
          </w:tcPr>
          <w:p w14:paraId="5E738865" w14:textId="77777777" w:rsidR="009A58D3" w:rsidRPr="00575165" w:rsidRDefault="009A58D3" w:rsidP="00E01EAA">
            <w:pPr>
              <w:jc w:val="center"/>
              <w:rPr>
                <w:sz w:val="18"/>
                <w:szCs w:val="18"/>
              </w:rPr>
            </w:pPr>
            <w:r w:rsidRPr="00575165">
              <w:rPr>
                <w:sz w:val="18"/>
                <w:szCs w:val="18"/>
              </w:rPr>
              <w:t>1980-89</w:t>
            </w:r>
          </w:p>
        </w:tc>
        <w:tc>
          <w:tcPr>
            <w:tcW w:w="720" w:type="dxa"/>
            <w:shd w:val="clear" w:color="auto" w:fill="auto"/>
          </w:tcPr>
          <w:p w14:paraId="11446EF3"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&lt;Refman&gt;&lt;Cite&gt;&lt;Author&gt;Schildt&lt;/Author&gt;&lt;Year&gt;1998&lt;/Year&gt;&lt;RecNum&gt;SCHILD1998&lt;/RecNum&gt;&lt;IDText&gt;Oral snuff, smoking habits and alcohol consumption in relation to oral cancer in a Swedish case-control study&lt;/IDText&gt;&lt;MDL Ref_Type="Journal"&gt;&lt;Ref_Type&gt;Journal&lt;/Ref_Type&gt;&lt;Ref_ID&gt;SCHILD1998&lt;/Ref_ID&gt;&lt;Title_Primary&gt;Oral snuff, smoking habits and alcohol consumption in relation to oral cancer in a Swedish case-control study&lt;/Title_Primary&gt;&lt;Authors_Primary&gt;Schildt,E-B.&lt;/Authors_Primary&gt;&lt;Authors_Primary&gt;Eriksson,M.&lt;/Authors_Primary&gt;&lt;Authors_Primary&gt;Hardell,L.&lt;/Authors_Primary&gt;&lt;Authors_Primary&gt;Magnuson,A.&lt;/Authors_Primary&gt;&lt;Date_Primary&gt;1998&lt;/Date_Primary&gt;&lt;Keywords&gt;ORAL&lt;/Keywords&gt;&lt;Keywords&gt;SWEDEN&lt;/Keywords&gt;&lt;Keywords&gt;SNUFF&lt;/Keywords&gt;&lt;Keywords&gt;IESLCQ&lt;/Keywords&gt;&lt;Keywords&gt;JOINTSS2Rep1&lt;/Keywords&gt;&lt;Keywords&gt;SNUFFxSMOK&lt;/Keywords&gt;&lt;Keywords&gt;JOINTSS2REP3Y1&lt;/Keywords&gt;&lt;Reprint&gt;In File&lt;/Reprint&gt;&lt;Start_Page&gt;341&lt;/Start_Page&gt;&lt;End_Page&gt;346&lt;/End_Page&gt;&lt;Periodical&gt;Int.J.Cancer&lt;/Periodical&gt;&lt;Volume&gt;77&lt;/Volume&gt;&lt;User_Def_5&gt;15121998&lt;/User_Def_5&gt;&lt;Availability&gt;14092011&lt;/Availability&gt;&lt;Misc_3&gt;14011999/Y&lt;/Misc_3&gt;&lt;Address&gt;14A &lt;u&gt;O7A&lt;/u&gt;&lt;/Address&gt;&lt;Web_URL_Link1&gt;&lt;u&gt;x:\refscan\SCHILD1998.pdf&lt;/u&gt;&lt;/Web_URL_Link1&gt;&lt;ZZ_JournalFull&gt;&lt;f name="System"&gt;International Journal of Cancer&lt;/f&gt;&lt;/ZZ_JournalFull&gt;&lt;ZZ_JournalStdAbbrev&gt;&lt;f name="System"&gt;Int.J.Cancer&lt;/f&gt;&lt;/ZZ_JournalStdAbbrev&gt;&lt;ZZ_WorkformID&gt;1&lt;/ZZ_WorkformID&gt;&lt;/MDL&gt;&lt;/Cite&gt;&lt;/Refman&gt;</w:instrText>
            </w:r>
            <w:r w:rsidRPr="00575165">
              <w:rPr>
                <w:sz w:val="18"/>
                <w:szCs w:val="18"/>
              </w:rPr>
              <w:fldChar w:fldCharType="separate"/>
            </w:r>
            <w:r w:rsidRPr="00575165">
              <w:rPr>
                <w:sz w:val="18"/>
                <w:szCs w:val="18"/>
              </w:rPr>
              <w:t>[37]</w:t>
            </w:r>
            <w:r w:rsidRPr="00575165">
              <w:rPr>
                <w:sz w:val="18"/>
                <w:szCs w:val="18"/>
              </w:rPr>
              <w:fldChar w:fldCharType="end"/>
            </w:r>
          </w:p>
        </w:tc>
        <w:tc>
          <w:tcPr>
            <w:tcW w:w="720" w:type="dxa"/>
            <w:shd w:val="clear" w:color="auto" w:fill="auto"/>
          </w:tcPr>
          <w:p w14:paraId="0961151B" w14:textId="77777777" w:rsidR="009A58D3" w:rsidRPr="00575165" w:rsidRDefault="009A58D3" w:rsidP="00E01EAA">
            <w:pPr>
              <w:jc w:val="center"/>
              <w:rPr>
                <w:sz w:val="18"/>
                <w:szCs w:val="18"/>
              </w:rPr>
            </w:pPr>
            <w:r w:rsidRPr="00575165">
              <w:rPr>
                <w:sz w:val="18"/>
                <w:szCs w:val="18"/>
              </w:rPr>
              <w:t>M+F</w:t>
            </w:r>
          </w:p>
        </w:tc>
        <w:tc>
          <w:tcPr>
            <w:tcW w:w="720" w:type="dxa"/>
            <w:shd w:val="clear" w:color="auto" w:fill="auto"/>
          </w:tcPr>
          <w:p w14:paraId="6C736274" w14:textId="77777777" w:rsidR="009A58D3" w:rsidRPr="00575165" w:rsidRDefault="009A58D3" w:rsidP="00E01EAA">
            <w:pPr>
              <w:tabs>
                <w:tab w:val="left" w:pos="0"/>
              </w:tabs>
              <w:jc w:val="center"/>
              <w:rPr>
                <w:sz w:val="18"/>
                <w:szCs w:val="18"/>
                <w:vertAlign w:val="superscript"/>
              </w:rPr>
            </w:pPr>
            <w:r w:rsidRPr="00575165">
              <w:rPr>
                <w:sz w:val="18"/>
                <w:szCs w:val="18"/>
                <w:vertAlign w:val="superscript"/>
              </w:rPr>
              <w:t>e</w:t>
            </w:r>
          </w:p>
        </w:tc>
        <w:tc>
          <w:tcPr>
            <w:tcW w:w="630" w:type="dxa"/>
            <w:shd w:val="clear" w:color="auto" w:fill="auto"/>
          </w:tcPr>
          <w:p w14:paraId="2194FE71" w14:textId="77777777" w:rsidR="009A58D3" w:rsidRPr="00575165" w:rsidRDefault="009A58D3" w:rsidP="00E01EAA">
            <w:pPr>
              <w:tabs>
                <w:tab w:val="left" w:pos="0"/>
              </w:tabs>
              <w:jc w:val="right"/>
              <w:rPr>
                <w:sz w:val="18"/>
                <w:szCs w:val="18"/>
              </w:rPr>
            </w:pPr>
            <w:r w:rsidRPr="00575165">
              <w:rPr>
                <w:sz w:val="18"/>
                <w:szCs w:val="18"/>
              </w:rPr>
              <w:t>/R</w:t>
            </w:r>
          </w:p>
        </w:tc>
        <w:tc>
          <w:tcPr>
            <w:tcW w:w="630" w:type="dxa"/>
            <w:shd w:val="clear" w:color="auto" w:fill="auto"/>
          </w:tcPr>
          <w:p w14:paraId="6BF20A18" w14:textId="77777777" w:rsidR="009A58D3" w:rsidRPr="00575165" w:rsidRDefault="009A58D3" w:rsidP="00E01EAA">
            <w:pPr>
              <w:tabs>
                <w:tab w:val="left" w:pos="0"/>
              </w:tabs>
              <w:jc w:val="right"/>
              <w:rPr>
                <w:sz w:val="18"/>
                <w:szCs w:val="18"/>
              </w:rPr>
            </w:pPr>
            <w:r w:rsidRPr="00575165">
              <w:rPr>
                <w:sz w:val="18"/>
                <w:szCs w:val="18"/>
              </w:rPr>
              <w:t>A/R</w:t>
            </w:r>
          </w:p>
        </w:tc>
        <w:tc>
          <w:tcPr>
            <w:tcW w:w="900" w:type="dxa"/>
            <w:shd w:val="clear" w:color="auto" w:fill="auto"/>
          </w:tcPr>
          <w:p w14:paraId="3F7A1AC7" w14:textId="77777777" w:rsidR="009A58D3" w:rsidRPr="00575165" w:rsidRDefault="009A58D3" w:rsidP="00E01EAA">
            <w:pPr>
              <w:tabs>
                <w:tab w:val="left" w:pos="0"/>
              </w:tabs>
              <w:jc w:val="right"/>
              <w:rPr>
                <w:sz w:val="18"/>
                <w:szCs w:val="18"/>
              </w:rPr>
            </w:pPr>
            <w:r w:rsidRPr="00575165">
              <w:rPr>
                <w:sz w:val="18"/>
                <w:szCs w:val="18"/>
              </w:rPr>
              <w:t>4.5</w:t>
            </w:r>
          </w:p>
        </w:tc>
        <w:tc>
          <w:tcPr>
            <w:tcW w:w="900" w:type="dxa"/>
            <w:shd w:val="clear" w:color="auto" w:fill="auto"/>
          </w:tcPr>
          <w:p w14:paraId="4A6218E3" w14:textId="77777777" w:rsidR="009A58D3" w:rsidRPr="00575165" w:rsidRDefault="009A58D3" w:rsidP="00E01EAA">
            <w:pPr>
              <w:tabs>
                <w:tab w:val="left" w:pos="0"/>
              </w:tabs>
              <w:jc w:val="right"/>
              <w:rPr>
                <w:sz w:val="18"/>
                <w:szCs w:val="18"/>
              </w:rPr>
            </w:pPr>
            <w:r w:rsidRPr="00575165">
              <w:rPr>
                <w:sz w:val="18"/>
                <w:szCs w:val="18"/>
              </w:rPr>
              <w:t>0.3</w:t>
            </w:r>
          </w:p>
        </w:tc>
        <w:tc>
          <w:tcPr>
            <w:tcW w:w="900" w:type="dxa"/>
            <w:shd w:val="clear" w:color="auto" w:fill="auto"/>
          </w:tcPr>
          <w:p w14:paraId="30619914" w14:textId="77777777" w:rsidR="009A58D3" w:rsidRPr="00575165" w:rsidRDefault="009A58D3" w:rsidP="00E01EAA">
            <w:pPr>
              <w:tabs>
                <w:tab w:val="left" w:pos="0"/>
              </w:tabs>
              <w:jc w:val="right"/>
              <w:rPr>
                <w:sz w:val="18"/>
                <w:szCs w:val="18"/>
              </w:rPr>
            </w:pPr>
            <w:r w:rsidRPr="00575165">
              <w:rPr>
                <w:sz w:val="18"/>
                <w:szCs w:val="18"/>
              </w:rPr>
              <w:t>20.1</w:t>
            </w:r>
          </w:p>
        </w:tc>
        <w:tc>
          <w:tcPr>
            <w:tcW w:w="236" w:type="dxa"/>
            <w:shd w:val="clear" w:color="auto" w:fill="auto"/>
          </w:tcPr>
          <w:p w14:paraId="2B3A5B39" w14:textId="77777777" w:rsidR="009A58D3" w:rsidRPr="00575165" w:rsidRDefault="009A58D3" w:rsidP="00E01EAA">
            <w:pPr>
              <w:rPr>
                <w:sz w:val="18"/>
                <w:szCs w:val="18"/>
              </w:rPr>
            </w:pPr>
          </w:p>
        </w:tc>
        <w:tc>
          <w:tcPr>
            <w:tcW w:w="1121" w:type="dxa"/>
            <w:shd w:val="clear" w:color="auto" w:fill="auto"/>
          </w:tcPr>
          <w:p w14:paraId="78CA7411" w14:textId="77777777" w:rsidR="009A58D3" w:rsidRPr="00575165" w:rsidRDefault="009A58D3" w:rsidP="00E01EAA">
            <w:pPr>
              <w:tabs>
                <w:tab w:val="left" w:pos="0"/>
              </w:tabs>
              <w:jc w:val="right"/>
              <w:rPr>
                <w:sz w:val="18"/>
                <w:szCs w:val="18"/>
              </w:rPr>
            </w:pPr>
            <w:r w:rsidRPr="00575165">
              <w:rPr>
                <w:sz w:val="18"/>
                <w:szCs w:val="18"/>
              </w:rPr>
              <w:t>4.2</w:t>
            </w:r>
          </w:p>
        </w:tc>
        <w:tc>
          <w:tcPr>
            <w:tcW w:w="1121" w:type="dxa"/>
            <w:shd w:val="clear" w:color="auto" w:fill="auto"/>
          </w:tcPr>
          <w:p w14:paraId="09D3B2A1" w14:textId="77777777" w:rsidR="009A58D3" w:rsidRPr="00575165" w:rsidRDefault="009A58D3" w:rsidP="00E01EAA">
            <w:pPr>
              <w:tabs>
                <w:tab w:val="left" w:pos="0"/>
              </w:tabs>
              <w:jc w:val="right"/>
              <w:rPr>
                <w:sz w:val="18"/>
                <w:szCs w:val="18"/>
              </w:rPr>
            </w:pPr>
            <w:r w:rsidRPr="00575165">
              <w:rPr>
                <w:sz w:val="18"/>
                <w:szCs w:val="18"/>
              </w:rPr>
              <w:t>3.7</w:t>
            </w:r>
          </w:p>
        </w:tc>
        <w:tc>
          <w:tcPr>
            <w:tcW w:w="1122" w:type="dxa"/>
            <w:shd w:val="clear" w:color="auto" w:fill="auto"/>
          </w:tcPr>
          <w:p w14:paraId="1978871C" w14:textId="77777777" w:rsidR="009A58D3" w:rsidRPr="00575165" w:rsidRDefault="009A58D3" w:rsidP="00E01EAA">
            <w:pPr>
              <w:tabs>
                <w:tab w:val="left" w:pos="0"/>
              </w:tabs>
              <w:jc w:val="right"/>
              <w:rPr>
                <w:sz w:val="18"/>
                <w:szCs w:val="18"/>
              </w:rPr>
            </w:pPr>
            <w:r w:rsidRPr="00575165">
              <w:rPr>
                <w:sz w:val="18"/>
                <w:szCs w:val="18"/>
              </w:rPr>
              <w:t>18.9</w:t>
            </w:r>
          </w:p>
        </w:tc>
        <w:tc>
          <w:tcPr>
            <w:tcW w:w="236" w:type="dxa"/>
            <w:shd w:val="clear" w:color="auto" w:fill="auto"/>
          </w:tcPr>
          <w:p w14:paraId="3FE3EEA0" w14:textId="77777777" w:rsidR="009A58D3" w:rsidRPr="00575165" w:rsidRDefault="009A58D3" w:rsidP="00E01EAA">
            <w:pPr>
              <w:rPr>
                <w:sz w:val="18"/>
                <w:szCs w:val="18"/>
              </w:rPr>
            </w:pPr>
          </w:p>
        </w:tc>
        <w:tc>
          <w:tcPr>
            <w:tcW w:w="941" w:type="dxa"/>
            <w:shd w:val="clear" w:color="auto" w:fill="auto"/>
          </w:tcPr>
          <w:p w14:paraId="26464578" w14:textId="77777777" w:rsidR="009A58D3" w:rsidRPr="00575165" w:rsidRDefault="009A58D3" w:rsidP="00E01EAA">
            <w:pPr>
              <w:tabs>
                <w:tab w:val="left" w:pos="0"/>
              </w:tabs>
              <w:jc w:val="right"/>
              <w:rPr>
                <w:sz w:val="18"/>
                <w:szCs w:val="18"/>
              </w:rPr>
            </w:pPr>
            <w:r w:rsidRPr="00575165">
              <w:rPr>
                <w:sz w:val="18"/>
                <w:szCs w:val="18"/>
              </w:rPr>
              <w:t>6.5</w:t>
            </w:r>
          </w:p>
        </w:tc>
        <w:tc>
          <w:tcPr>
            <w:tcW w:w="941" w:type="dxa"/>
            <w:shd w:val="clear" w:color="auto" w:fill="auto"/>
          </w:tcPr>
          <w:p w14:paraId="70E3E229" w14:textId="77777777" w:rsidR="009A58D3" w:rsidRPr="00575165" w:rsidRDefault="009A58D3" w:rsidP="00E01EAA">
            <w:pPr>
              <w:tabs>
                <w:tab w:val="left" w:pos="0"/>
              </w:tabs>
              <w:jc w:val="right"/>
              <w:rPr>
                <w:sz w:val="18"/>
                <w:szCs w:val="18"/>
              </w:rPr>
            </w:pPr>
            <w:r w:rsidRPr="00575165">
              <w:rPr>
                <w:sz w:val="18"/>
                <w:szCs w:val="18"/>
              </w:rPr>
              <w:t>1.1</w:t>
            </w:r>
          </w:p>
        </w:tc>
        <w:tc>
          <w:tcPr>
            <w:tcW w:w="942" w:type="dxa"/>
            <w:shd w:val="clear" w:color="auto" w:fill="auto"/>
          </w:tcPr>
          <w:p w14:paraId="7168295D" w14:textId="77777777" w:rsidR="009A58D3" w:rsidRPr="00575165" w:rsidRDefault="009A58D3" w:rsidP="00E01EAA">
            <w:pPr>
              <w:tabs>
                <w:tab w:val="left" w:pos="0"/>
              </w:tabs>
              <w:jc w:val="right"/>
              <w:rPr>
                <w:sz w:val="18"/>
                <w:szCs w:val="18"/>
              </w:rPr>
            </w:pPr>
            <w:r w:rsidRPr="00575165">
              <w:rPr>
                <w:sz w:val="18"/>
                <w:szCs w:val="18"/>
              </w:rPr>
              <w:t>40.7</w:t>
            </w:r>
          </w:p>
        </w:tc>
      </w:tr>
      <w:tr w:rsidR="009A58D3" w:rsidRPr="00575165" w14:paraId="48832279" w14:textId="77777777" w:rsidTr="00E01EAA">
        <w:trPr>
          <w:cantSplit/>
          <w:trHeight w:val="162"/>
        </w:trPr>
        <w:tc>
          <w:tcPr>
            <w:tcW w:w="1080" w:type="dxa"/>
            <w:shd w:val="clear" w:color="auto" w:fill="auto"/>
          </w:tcPr>
          <w:p w14:paraId="7C297827" w14:textId="77777777" w:rsidR="009A58D3" w:rsidRPr="00575165" w:rsidRDefault="009A58D3" w:rsidP="00E01EAA">
            <w:pPr>
              <w:rPr>
                <w:sz w:val="18"/>
                <w:szCs w:val="18"/>
              </w:rPr>
            </w:pPr>
          </w:p>
        </w:tc>
        <w:tc>
          <w:tcPr>
            <w:tcW w:w="900" w:type="dxa"/>
            <w:shd w:val="clear" w:color="auto" w:fill="auto"/>
          </w:tcPr>
          <w:p w14:paraId="5DF36E0C" w14:textId="77777777" w:rsidR="009A58D3" w:rsidRPr="00575165" w:rsidRDefault="009A58D3" w:rsidP="00E01EAA">
            <w:pPr>
              <w:jc w:val="center"/>
              <w:rPr>
                <w:sz w:val="18"/>
                <w:szCs w:val="18"/>
              </w:rPr>
            </w:pPr>
          </w:p>
        </w:tc>
        <w:tc>
          <w:tcPr>
            <w:tcW w:w="720" w:type="dxa"/>
            <w:shd w:val="clear" w:color="auto" w:fill="auto"/>
          </w:tcPr>
          <w:p w14:paraId="5ED1A231" w14:textId="77777777" w:rsidR="009A58D3" w:rsidRPr="00575165" w:rsidRDefault="009A58D3" w:rsidP="00E01EAA">
            <w:pPr>
              <w:jc w:val="center"/>
              <w:rPr>
                <w:sz w:val="18"/>
                <w:szCs w:val="18"/>
              </w:rPr>
            </w:pPr>
          </w:p>
        </w:tc>
        <w:tc>
          <w:tcPr>
            <w:tcW w:w="720" w:type="dxa"/>
            <w:shd w:val="clear" w:color="auto" w:fill="auto"/>
          </w:tcPr>
          <w:p w14:paraId="2B4817DB" w14:textId="77777777" w:rsidR="009A58D3" w:rsidRPr="00575165" w:rsidRDefault="009A58D3" w:rsidP="00E01EAA">
            <w:pPr>
              <w:jc w:val="center"/>
              <w:rPr>
                <w:sz w:val="18"/>
                <w:szCs w:val="18"/>
              </w:rPr>
            </w:pPr>
          </w:p>
        </w:tc>
        <w:tc>
          <w:tcPr>
            <w:tcW w:w="720" w:type="dxa"/>
            <w:shd w:val="clear" w:color="auto" w:fill="auto"/>
          </w:tcPr>
          <w:p w14:paraId="07C7EF2C" w14:textId="77777777" w:rsidR="009A58D3" w:rsidRPr="00575165" w:rsidRDefault="009A58D3" w:rsidP="00E01EAA">
            <w:pPr>
              <w:jc w:val="center"/>
              <w:rPr>
                <w:sz w:val="18"/>
                <w:szCs w:val="18"/>
              </w:rPr>
            </w:pPr>
          </w:p>
        </w:tc>
        <w:tc>
          <w:tcPr>
            <w:tcW w:w="630" w:type="dxa"/>
            <w:shd w:val="clear" w:color="auto" w:fill="auto"/>
          </w:tcPr>
          <w:p w14:paraId="1C2F30D2" w14:textId="77777777" w:rsidR="009A58D3" w:rsidRPr="00575165" w:rsidRDefault="009A58D3" w:rsidP="00E01EAA">
            <w:pPr>
              <w:jc w:val="right"/>
              <w:rPr>
                <w:sz w:val="18"/>
                <w:szCs w:val="18"/>
              </w:rPr>
            </w:pPr>
          </w:p>
        </w:tc>
        <w:tc>
          <w:tcPr>
            <w:tcW w:w="630" w:type="dxa"/>
            <w:shd w:val="clear" w:color="auto" w:fill="auto"/>
          </w:tcPr>
          <w:p w14:paraId="5970A6DA" w14:textId="77777777" w:rsidR="009A58D3" w:rsidRPr="00575165" w:rsidRDefault="009A58D3" w:rsidP="00E01EAA">
            <w:pPr>
              <w:jc w:val="right"/>
              <w:rPr>
                <w:sz w:val="18"/>
                <w:szCs w:val="18"/>
              </w:rPr>
            </w:pPr>
          </w:p>
        </w:tc>
        <w:tc>
          <w:tcPr>
            <w:tcW w:w="900" w:type="dxa"/>
            <w:shd w:val="clear" w:color="auto" w:fill="auto"/>
          </w:tcPr>
          <w:p w14:paraId="51BDECBC" w14:textId="77777777" w:rsidR="009A58D3" w:rsidRPr="00575165" w:rsidRDefault="009A58D3" w:rsidP="00E01EAA">
            <w:pPr>
              <w:jc w:val="right"/>
              <w:rPr>
                <w:sz w:val="18"/>
                <w:szCs w:val="18"/>
              </w:rPr>
            </w:pPr>
          </w:p>
        </w:tc>
        <w:tc>
          <w:tcPr>
            <w:tcW w:w="900" w:type="dxa"/>
            <w:shd w:val="clear" w:color="auto" w:fill="auto"/>
          </w:tcPr>
          <w:p w14:paraId="7E2FC594" w14:textId="77777777" w:rsidR="009A58D3" w:rsidRPr="00575165" w:rsidRDefault="009A58D3" w:rsidP="00E01EAA">
            <w:pPr>
              <w:jc w:val="right"/>
              <w:rPr>
                <w:sz w:val="18"/>
                <w:szCs w:val="18"/>
              </w:rPr>
            </w:pPr>
          </w:p>
        </w:tc>
        <w:tc>
          <w:tcPr>
            <w:tcW w:w="900" w:type="dxa"/>
            <w:shd w:val="clear" w:color="auto" w:fill="auto"/>
          </w:tcPr>
          <w:p w14:paraId="09BBC471" w14:textId="77777777" w:rsidR="009A58D3" w:rsidRPr="00575165" w:rsidRDefault="009A58D3" w:rsidP="00E01EAA">
            <w:pPr>
              <w:jc w:val="right"/>
              <w:rPr>
                <w:sz w:val="18"/>
                <w:szCs w:val="18"/>
              </w:rPr>
            </w:pPr>
          </w:p>
        </w:tc>
        <w:tc>
          <w:tcPr>
            <w:tcW w:w="236" w:type="dxa"/>
            <w:shd w:val="clear" w:color="auto" w:fill="auto"/>
          </w:tcPr>
          <w:p w14:paraId="036BD854" w14:textId="77777777" w:rsidR="009A58D3" w:rsidRPr="00575165" w:rsidRDefault="009A58D3" w:rsidP="00E01EAA">
            <w:pPr>
              <w:rPr>
                <w:sz w:val="18"/>
                <w:szCs w:val="18"/>
              </w:rPr>
            </w:pPr>
          </w:p>
        </w:tc>
        <w:tc>
          <w:tcPr>
            <w:tcW w:w="1121" w:type="dxa"/>
            <w:shd w:val="clear" w:color="auto" w:fill="auto"/>
          </w:tcPr>
          <w:p w14:paraId="5B56C79C" w14:textId="77777777" w:rsidR="009A58D3" w:rsidRPr="00575165" w:rsidRDefault="009A58D3" w:rsidP="00E01EAA">
            <w:pPr>
              <w:jc w:val="right"/>
              <w:rPr>
                <w:sz w:val="18"/>
                <w:szCs w:val="18"/>
              </w:rPr>
            </w:pPr>
          </w:p>
        </w:tc>
        <w:tc>
          <w:tcPr>
            <w:tcW w:w="1121" w:type="dxa"/>
            <w:shd w:val="clear" w:color="auto" w:fill="auto"/>
          </w:tcPr>
          <w:p w14:paraId="2B34953F" w14:textId="77777777" w:rsidR="009A58D3" w:rsidRPr="00575165" w:rsidRDefault="009A58D3" w:rsidP="00E01EAA">
            <w:pPr>
              <w:jc w:val="right"/>
              <w:rPr>
                <w:sz w:val="18"/>
                <w:szCs w:val="18"/>
              </w:rPr>
            </w:pPr>
          </w:p>
        </w:tc>
        <w:tc>
          <w:tcPr>
            <w:tcW w:w="1122" w:type="dxa"/>
            <w:shd w:val="clear" w:color="auto" w:fill="auto"/>
          </w:tcPr>
          <w:p w14:paraId="1B4E691B" w14:textId="77777777" w:rsidR="009A58D3" w:rsidRPr="00575165" w:rsidRDefault="009A58D3" w:rsidP="00E01EAA">
            <w:pPr>
              <w:jc w:val="right"/>
              <w:rPr>
                <w:sz w:val="18"/>
                <w:szCs w:val="18"/>
              </w:rPr>
            </w:pPr>
          </w:p>
        </w:tc>
        <w:tc>
          <w:tcPr>
            <w:tcW w:w="236" w:type="dxa"/>
            <w:shd w:val="clear" w:color="auto" w:fill="auto"/>
          </w:tcPr>
          <w:p w14:paraId="2A22F4C5" w14:textId="77777777" w:rsidR="009A58D3" w:rsidRPr="00575165" w:rsidRDefault="009A58D3" w:rsidP="00E01EAA">
            <w:pPr>
              <w:rPr>
                <w:sz w:val="18"/>
                <w:szCs w:val="18"/>
              </w:rPr>
            </w:pPr>
          </w:p>
        </w:tc>
        <w:tc>
          <w:tcPr>
            <w:tcW w:w="941" w:type="dxa"/>
            <w:shd w:val="clear" w:color="auto" w:fill="auto"/>
          </w:tcPr>
          <w:p w14:paraId="1A14F9BE" w14:textId="77777777" w:rsidR="009A58D3" w:rsidRPr="00575165" w:rsidRDefault="009A58D3" w:rsidP="00E01EAA">
            <w:pPr>
              <w:jc w:val="right"/>
              <w:rPr>
                <w:sz w:val="18"/>
                <w:szCs w:val="18"/>
              </w:rPr>
            </w:pPr>
          </w:p>
        </w:tc>
        <w:tc>
          <w:tcPr>
            <w:tcW w:w="941" w:type="dxa"/>
            <w:shd w:val="clear" w:color="auto" w:fill="auto"/>
          </w:tcPr>
          <w:p w14:paraId="31BDAF23" w14:textId="77777777" w:rsidR="009A58D3" w:rsidRPr="00575165" w:rsidRDefault="009A58D3" w:rsidP="00E01EAA">
            <w:pPr>
              <w:jc w:val="right"/>
              <w:rPr>
                <w:sz w:val="18"/>
                <w:szCs w:val="18"/>
              </w:rPr>
            </w:pPr>
          </w:p>
        </w:tc>
        <w:tc>
          <w:tcPr>
            <w:tcW w:w="942" w:type="dxa"/>
            <w:shd w:val="clear" w:color="auto" w:fill="auto"/>
          </w:tcPr>
          <w:p w14:paraId="54F4A5A2" w14:textId="77777777" w:rsidR="009A58D3" w:rsidRPr="00575165" w:rsidRDefault="009A58D3" w:rsidP="00E01EAA">
            <w:pPr>
              <w:jc w:val="right"/>
              <w:rPr>
                <w:sz w:val="18"/>
                <w:szCs w:val="18"/>
              </w:rPr>
            </w:pPr>
          </w:p>
        </w:tc>
      </w:tr>
      <w:tr w:rsidR="009A58D3" w:rsidRPr="00575165" w14:paraId="6875DEFE" w14:textId="77777777" w:rsidTr="00E01EAA">
        <w:trPr>
          <w:cantSplit/>
          <w:trHeight w:val="162"/>
        </w:trPr>
        <w:tc>
          <w:tcPr>
            <w:tcW w:w="1080" w:type="dxa"/>
            <w:shd w:val="clear" w:color="auto" w:fill="auto"/>
          </w:tcPr>
          <w:p w14:paraId="69CE6800" w14:textId="77777777" w:rsidR="009A58D3" w:rsidRPr="00575165" w:rsidRDefault="009A58D3" w:rsidP="00E01EAA">
            <w:pPr>
              <w:rPr>
                <w:sz w:val="18"/>
                <w:szCs w:val="18"/>
              </w:rPr>
            </w:pPr>
            <w:r w:rsidRPr="00575165">
              <w:rPr>
                <w:sz w:val="18"/>
                <w:szCs w:val="18"/>
              </w:rPr>
              <w:t>VIP (15)</w:t>
            </w:r>
          </w:p>
        </w:tc>
        <w:tc>
          <w:tcPr>
            <w:tcW w:w="900" w:type="dxa"/>
            <w:shd w:val="clear" w:color="auto" w:fill="auto"/>
          </w:tcPr>
          <w:p w14:paraId="2E78C55B" w14:textId="77777777" w:rsidR="009A58D3" w:rsidRPr="00575165" w:rsidRDefault="009A58D3" w:rsidP="00E01EAA">
            <w:pPr>
              <w:jc w:val="center"/>
              <w:rPr>
                <w:sz w:val="18"/>
                <w:szCs w:val="18"/>
              </w:rPr>
            </w:pPr>
            <w:r w:rsidRPr="00575165">
              <w:rPr>
                <w:sz w:val="18"/>
                <w:szCs w:val="18"/>
              </w:rPr>
              <w:t>1990-95</w:t>
            </w:r>
          </w:p>
        </w:tc>
        <w:tc>
          <w:tcPr>
            <w:tcW w:w="720" w:type="dxa"/>
            <w:shd w:val="clear" w:color="auto" w:fill="auto"/>
          </w:tcPr>
          <w:p w14:paraId="6A380979"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&lt;Refman&gt;&lt;Cite&gt;&lt;Author&gt;Norberg&lt;/Author&gt;&lt;Year&gt;2011&lt;/Year&gt;&lt;RecNum&gt;NORBER2011&lt;/RecNum&gt;&lt;IDText&gt;Changing patterns of tobacco use in a middle-aged population - the role of snus, gender, age, and education&lt;/IDText&gt;&lt;MDL Ref_Type="Journal"&gt;&lt;Ref_Type&gt;Journal&lt;/Ref_Type&gt;&lt;Ref_ID&gt;NORBER2011&lt;/Ref_ID&gt;&lt;Title_Primary&gt;Changing patterns of tobacco use in a middle-aged population - the role of snus, gender, age, and education&lt;/Title_Primary&gt;&lt;Authors_Primary&gt;Norberg,M.&lt;/Authors_Primary&gt;&lt;Authors_Primary&gt;Lundqvist,G.&lt;/Authors_Primary&gt;&lt;Authors_Primary&gt;Nilsson,M.&lt;/Authors_Primary&gt;&lt;Authors_Primary&gt;Gilljam,H.&lt;/Authors_Primary&gt;&lt;Authors_Primary&gt;Weinehall,L.&lt;/Authors_Primary&gt;&lt;Date_Primary&gt;2011&lt;/Date_Primary&gt;&lt;Keywords&gt;SWEDEN&lt;/Keywords&gt;&lt;Keywords&gt;SNUFF&lt;/Keywords&gt;&lt;Keywords&gt;SNUFFxSMOK&lt;/Keywords&gt;&lt;Keywords&gt;SMOKINGHABS&lt;/Keywords&gt;&lt;Keywords&gt;JOINTSS2REP3Y1&lt;/Keywords&gt;&lt;Reprint&gt;In File&lt;/Reprint&gt;&lt;Start_Page&gt;1&lt;/Start_Page&gt;&lt;End_Page&gt;13&lt;/End_Page&gt;&lt;Periodical&gt;Global Health Action&lt;/Periodical&gt;&lt;Volume&gt;4&lt;/Volume&gt;&lt;User_Def_3&gt;To be reviewed as at 05092011&lt;/User_Def_3&gt;&lt;User_Def_5&gt;01072011&lt;/User_Def_5&gt;&lt;Availability&gt;14092011&lt;/Availability&gt;&lt;Misc_3&gt;01072011/Y&lt;/Misc_3&gt;&lt;Address&gt;&lt;u&gt;O7G&lt;/u&gt; SM.SWEDEN&lt;/Address&gt;&lt;Web_URL_Link1&gt;&lt;u&gt;x:\refscan\NORBER2011.pdf&lt;/u&gt;&lt;/Web_URL_Link1&gt;&lt;Web_URL_Link3&gt;&lt;u&gt;http://www.ncbi.nlm.nih.gov/pmc/articles/PMC3118776/pdf/GHA-4-5613.pdf&lt;/u&gt;&lt;/Web_URL_Link3&gt;&lt;ZZ_JournalFull&gt;&lt;f name="System"&gt;Global Health Action&lt;/f&gt;&lt;/ZZ_JournalFull&gt;&lt;ZZ_WorkformID&gt;1&lt;/ZZ_WorkformID&gt;&lt;/MDL&gt;&lt;/Cite&gt;&lt;/Refman&gt;</w:instrText>
            </w:r>
            <w:r w:rsidRPr="00575165">
              <w:rPr>
                <w:sz w:val="18"/>
                <w:szCs w:val="18"/>
              </w:rPr>
              <w:fldChar w:fldCharType="separate"/>
            </w:r>
            <w:r w:rsidRPr="00575165">
              <w:rPr>
                <w:sz w:val="18"/>
                <w:szCs w:val="18"/>
              </w:rPr>
              <w:t>[40]</w:t>
            </w:r>
            <w:r w:rsidRPr="00575165">
              <w:rPr>
                <w:sz w:val="18"/>
                <w:szCs w:val="18"/>
              </w:rPr>
              <w:fldChar w:fldCharType="end"/>
            </w:r>
          </w:p>
        </w:tc>
        <w:tc>
          <w:tcPr>
            <w:tcW w:w="720" w:type="dxa"/>
            <w:shd w:val="clear" w:color="auto" w:fill="auto"/>
          </w:tcPr>
          <w:p w14:paraId="02D069DC"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1079DCEA" w14:textId="77777777" w:rsidR="009A58D3" w:rsidRPr="00575165" w:rsidRDefault="009A58D3" w:rsidP="00E01EAA">
            <w:pPr>
              <w:jc w:val="center"/>
              <w:rPr>
                <w:sz w:val="18"/>
                <w:szCs w:val="18"/>
              </w:rPr>
            </w:pPr>
            <w:r w:rsidRPr="00575165">
              <w:rPr>
                <w:sz w:val="18"/>
                <w:szCs w:val="18"/>
              </w:rPr>
              <w:t>40</w:t>
            </w:r>
          </w:p>
        </w:tc>
        <w:tc>
          <w:tcPr>
            <w:tcW w:w="630" w:type="dxa"/>
            <w:shd w:val="clear" w:color="auto" w:fill="auto"/>
          </w:tcPr>
          <w:p w14:paraId="2E1CB522" w14:textId="77777777" w:rsidR="009A58D3" w:rsidRPr="00575165" w:rsidRDefault="009A58D3" w:rsidP="00E01EAA">
            <w:pPr>
              <w:jc w:val="right"/>
              <w:rPr>
                <w:sz w:val="18"/>
                <w:szCs w:val="18"/>
              </w:rPr>
            </w:pPr>
            <w:r w:rsidRPr="00575165">
              <w:rPr>
                <w:sz w:val="18"/>
                <w:szCs w:val="18"/>
              </w:rPr>
              <w:t>/U</w:t>
            </w:r>
          </w:p>
        </w:tc>
        <w:tc>
          <w:tcPr>
            <w:tcW w:w="630" w:type="dxa"/>
            <w:shd w:val="clear" w:color="auto" w:fill="auto"/>
          </w:tcPr>
          <w:p w14:paraId="1E5DA5B5" w14:textId="77777777" w:rsidR="009A58D3" w:rsidRPr="00575165" w:rsidRDefault="009A58D3" w:rsidP="00E01EAA">
            <w:pPr>
              <w:jc w:val="right"/>
              <w:rPr>
                <w:sz w:val="18"/>
                <w:szCs w:val="18"/>
              </w:rPr>
            </w:pPr>
            <w:r w:rsidRPr="00575165">
              <w:rPr>
                <w:sz w:val="18"/>
                <w:szCs w:val="18"/>
              </w:rPr>
              <w:t>U/A</w:t>
            </w:r>
          </w:p>
        </w:tc>
        <w:tc>
          <w:tcPr>
            <w:tcW w:w="900" w:type="dxa"/>
            <w:shd w:val="clear" w:color="auto" w:fill="auto"/>
          </w:tcPr>
          <w:p w14:paraId="09AAC7C1" w14:textId="77777777" w:rsidR="009A58D3" w:rsidRPr="00575165" w:rsidRDefault="009A58D3" w:rsidP="00E01EAA">
            <w:pPr>
              <w:jc w:val="right"/>
              <w:rPr>
                <w:sz w:val="18"/>
                <w:szCs w:val="18"/>
              </w:rPr>
            </w:pPr>
            <w:r w:rsidRPr="00575165">
              <w:rPr>
                <w:sz w:val="18"/>
                <w:szCs w:val="18"/>
              </w:rPr>
              <w:t>8.1</w:t>
            </w:r>
          </w:p>
        </w:tc>
        <w:tc>
          <w:tcPr>
            <w:tcW w:w="900" w:type="dxa"/>
            <w:shd w:val="clear" w:color="auto" w:fill="auto"/>
          </w:tcPr>
          <w:p w14:paraId="77BDF706" w14:textId="77777777" w:rsidR="009A58D3" w:rsidRPr="00575165" w:rsidRDefault="009A58D3" w:rsidP="00E01EAA">
            <w:pPr>
              <w:jc w:val="right"/>
              <w:rPr>
                <w:sz w:val="18"/>
                <w:szCs w:val="18"/>
              </w:rPr>
            </w:pPr>
            <w:r w:rsidRPr="00575165">
              <w:rPr>
                <w:sz w:val="18"/>
                <w:szCs w:val="18"/>
              </w:rPr>
              <w:t>6.4</w:t>
            </w:r>
          </w:p>
        </w:tc>
        <w:tc>
          <w:tcPr>
            <w:tcW w:w="900" w:type="dxa"/>
            <w:shd w:val="clear" w:color="auto" w:fill="auto"/>
          </w:tcPr>
          <w:p w14:paraId="4DBA9F0F" w14:textId="77777777" w:rsidR="009A58D3" w:rsidRPr="00575165" w:rsidRDefault="009A58D3" w:rsidP="00E01EAA">
            <w:pPr>
              <w:jc w:val="right"/>
              <w:rPr>
                <w:sz w:val="18"/>
                <w:szCs w:val="18"/>
              </w:rPr>
            </w:pPr>
            <w:r w:rsidRPr="00575165">
              <w:rPr>
                <w:sz w:val="18"/>
                <w:szCs w:val="18"/>
              </w:rPr>
              <w:t>13.2</w:t>
            </w:r>
          </w:p>
        </w:tc>
        <w:tc>
          <w:tcPr>
            <w:tcW w:w="236" w:type="dxa"/>
            <w:shd w:val="clear" w:color="auto" w:fill="auto"/>
          </w:tcPr>
          <w:p w14:paraId="0B74E249" w14:textId="77777777" w:rsidR="009A58D3" w:rsidRPr="00575165" w:rsidRDefault="009A58D3" w:rsidP="00E01EAA">
            <w:pPr>
              <w:rPr>
                <w:sz w:val="18"/>
                <w:szCs w:val="18"/>
              </w:rPr>
            </w:pPr>
          </w:p>
        </w:tc>
        <w:tc>
          <w:tcPr>
            <w:tcW w:w="1121" w:type="dxa"/>
            <w:shd w:val="clear" w:color="auto" w:fill="auto"/>
          </w:tcPr>
          <w:p w14:paraId="1E19CA36" w14:textId="77777777" w:rsidR="009A58D3" w:rsidRPr="00575165" w:rsidRDefault="009A58D3" w:rsidP="00E01EAA">
            <w:pPr>
              <w:jc w:val="right"/>
              <w:rPr>
                <w:sz w:val="18"/>
                <w:szCs w:val="18"/>
              </w:rPr>
            </w:pPr>
            <w:r w:rsidRPr="00575165">
              <w:rPr>
                <w:sz w:val="18"/>
                <w:szCs w:val="18"/>
              </w:rPr>
              <w:t>12.9</w:t>
            </w:r>
          </w:p>
        </w:tc>
        <w:tc>
          <w:tcPr>
            <w:tcW w:w="1121" w:type="dxa"/>
            <w:shd w:val="clear" w:color="auto" w:fill="auto"/>
          </w:tcPr>
          <w:p w14:paraId="5E6F3C3A" w14:textId="77777777" w:rsidR="009A58D3" w:rsidRPr="00575165" w:rsidRDefault="009A58D3" w:rsidP="00E01EAA">
            <w:pPr>
              <w:jc w:val="right"/>
              <w:rPr>
                <w:sz w:val="18"/>
                <w:szCs w:val="18"/>
              </w:rPr>
            </w:pPr>
            <w:r w:rsidRPr="00575165">
              <w:rPr>
                <w:sz w:val="18"/>
                <w:szCs w:val="18"/>
              </w:rPr>
              <w:t>9.0</w:t>
            </w:r>
          </w:p>
        </w:tc>
        <w:tc>
          <w:tcPr>
            <w:tcW w:w="1122" w:type="dxa"/>
            <w:shd w:val="clear" w:color="auto" w:fill="auto"/>
          </w:tcPr>
          <w:p w14:paraId="6C666944" w14:textId="77777777" w:rsidR="009A58D3" w:rsidRPr="00575165" w:rsidRDefault="009A58D3" w:rsidP="00E01EAA">
            <w:pPr>
              <w:jc w:val="right"/>
              <w:rPr>
                <w:sz w:val="18"/>
                <w:szCs w:val="18"/>
              </w:rPr>
            </w:pPr>
            <w:r w:rsidRPr="00575165">
              <w:rPr>
                <w:sz w:val="18"/>
                <w:szCs w:val="18"/>
              </w:rPr>
              <w:t>9.5</w:t>
            </w:r>
          </w:p>
        </w:tc>
        <w:tc>
          <w:tcPr>
            <w:tcW w:w="236" w:type="dxa"/>
            <w:shd w:val="clear" w:color="auto" w:fill="auto"/>
          </w:tcPr>
          <w:p w14:paraId="2FE13AA2" w14:textId="77777777" w:rsidR="009A58D3" w:rsidRPr="00575165" w:rsidRDefault="009A58D3" w:rsidP="00E01EAA">
            <w:pPr>
              <w:rPr>
                <w:sz w:val="18"/>
                <w:szCs w:val="18"/>
              </w:rPr>
            </w:pPr>
          </w:p>
        </w:tc>
        <w:tc>
          <w:tcPr>
            <w:tcW w:w="941" w:type="dxa"/>
            <w:shd w:val="clear" w:color="auto" w:fill="auto"/>
          </w:tcPr>
          <w:p w14:paraId="6E93261A" w14:textId="77777777" w:rsidR="009A58D3" w:rsidRPr="00575165" w:rsidRDefault="009A58D3" w:rsidP="00E01EAA">
            <w:pPr>
              <w:jc w:val="right"/>
              <w:rPr>
                <w:sz w:val="18"/>
                <w:szCs w:val="18"/>
              </w:rPr>
            </w:pPr>
            <w:r w:rsidRPr="00575165">
              <w:rPr>
                <w:sz w:val="18"/>
                <w:szCs w:val="18"/>
              </w:rPr>
              <w:t>6.5</w:t>
            </w:r>
          </w:p>
        </w:tc>
        <w:tc>
          <w:tcPr>
            <w:tcW w:w="941" w:type="dxa"/>
            <w:shd w:val="clear" w:color="auto" w:fill="auto"/>
          </w:tcPr>
          <w:p w14:paraId="1E2997B4" w14:textId="77777777" w:rsidR="009A58D3" w:rsidRPr="00575165" w:rsidRDefault="009A58D3" w:rsidP="00E01EAA">
            <w:pPr>
              <w:jc w:val="right"/>
              <w:rPr>
                <w:sz w:val="18"/>
                <w:szCs w:val="18"/>
              </w:rPr>
            </w:pPr>
            <w:r w:rsidRPr="00575165">
              <w:rPr>
                <w:sz w:val="18"/>
                <w:szCs w:val="18"/>
              </w:rPr>
              <w:t>3.9</w:t>
            </w:r>
          </w:p>
        </w:tc>
        <w:tc>
          <w:tcPr>
            <w:tcW w:w="942" w:type="dxa"/>
            <w:shd w:val="clear" w:color="auto" w:fill="auto"/>
          </w:tcPr>
          <w:p w14:paraId="3CAD8937" w14:textId="77777777" w:rsidR="009A58D3" w:rsidRPr="00575165" w:rsidRDefault="009A58D3" w:rsidP="00E01EAA">
            <w:pPr>
              <w:jc w:val="right"/>
              <w:rPr>
                <w:sz w:val="18"/>
                <w:szCs w:val="18"/>
              </w:rPr>
            </w:pPr>
            <w:r w:rsidRPr="00575165">
              <w:rPr>
                <w:sz w:val="18"/>
                <w:szCs w:val="18"/>
              </w:rPr>
              <w:t>30.4</w:t>
            </w:r>
          </w:p>
        </w:tc>
      </w:tr>
      <w:tr w:rsidR="009A58D3" w:rsidRPr="00575165" w14:paraId="75D64579" w14:textId="77777777" w:rsidTr="00E01EAA">
        <w:trPr>
          <w:cantSplit/>
          <w:trHeight w:val="162"/>
        </w:trPr>
        <w:tc>
          <w:tcPr>
            <w:tcW w:w="1080" w:type="dxa"/>
            <w:shd w:val="clear" w:color="auto" w:fill="auto"/>
          </w:tcPr>
          <w:p w14:paraId="0CF89237" w14:textId="77777777" w:rsidR="009A58D3" w:rsidRPr="00575165" w:rsidRDefault="009A58D3" w:rsidP="00E01EAA">
            <w:pPr>
              <w:rPr>
                <w:sz w:val="18"/>
                <w:szCs w:val="18"/>
              </w:rPr>
            </w:pPr>
          </w:p>
        </w:tc>
        <w:tc>
          <w:tcPr>
            <w:tcW w:w="900" w:type="dxa"/>
            <w:shd w:val="clear" w:color="auto" w:fill="auto"/>
          </w:tcPr>
          <w:p w14:paraId="370DF696" w14:textId="77777777" w:rsidR="009A58D3" w:rsidRPr="00575165" w:rsidRDefault="009A58D3" w:rsidP="00E01EAA">
            <w:pPr>
              <w:jc w:val="center"/>
              <w:rPr>
                <w:sz w:val="18"/>
                <w:szCs w:val="18"/>
              </w:rPr>
            </w:pPr>
          </w:p>
        </w:tc>
        <w:tc>
          <w:tcPr>
            <w:tcW w:w="720" w:type="dxa"/>
            <w:shd w:val="clear" w:color="auto" w:fill="auto"/>
          </w:tcPr>
          <w:p w14:paraId="2DB9B195" w14:textId="77777777" w:rsidR="009A58D3" w:rsidRPr="00575165" w:rsidRDefault="009A58D3" w:rsidP="00E01EAA">
            <w:pPr>
              <w:jc w:val="center"/>
              <w:rPr>
                <w:sz w:val="18"/>
                <w:szCs w:val="18"/>
              </w:rPr>
            </w:pPr>
          </w:p>
        </w:tc>
        <w:tc>
          <w:tcPr>
            <w:tcW w:w="720" w:type="dxa"/>
            <w:shd w:val="clear" w:color="auto" w:fill="auto"/>
          </w:tcPr>
          <w:p w14:paraId="47DE79D8"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3CF52FB5" w14:textId="77777777" w:rsidR="009A58D3" w:rsidRPr="00575165" w:rsidRDefault="009A58D3" w:rsidP="00E01EAA">
            <w:pPr>
              <w:jc w:val="center"/>
              <w:rPr>
                <w:sz w:val="18"/>
                <w:szCs w:val="18"/>
              </w:rPr>
            </w:pPr>
            <w:r w:rsidRPr="00575165">
              <w:rPr>
                <w:sz w:val="18"/>
                <w:szCs w:val="18"/>
              </w:rPr>
              <w:t>50</w:t>
            </w:r>
          </w:p>
        </w:tc>
        <w:tc>
          <w:tcPr>
            <w:tcW w:w="630" w:type="dxa"/>
            <w:shd w:val="clear" w:color="auto" w:fill="auto"/>
          </w:tcPr>
          <w:p w14:paraId="2533FD3C" w14:textId="77777777" w:rsidR="009A58D3" w:rsidRPr="00575165" w:rsidRDefault="009A58D3" w:rsidP="00E01EAA">
            <w:pPr>
              <w:jc w:val="right"/>
              <w:rPr>
                <w:sz w:val="18"/>
                <w:szCs w:val="18"/>
              </w:rPr>
            </w:pPr>
          </w:p>
        </w:tc>
        <w:tc>
          <w:tcPr>
            <w:tcW w:w="630" w:type="dxa"/>
            <w:shd w:val="clear" w:color="auto" w:fill="auto"/>
          </w:tcPr>
          <w:p w14:paraId="5686AF67" w14:textId="77777777" w:rsidR="009A58D3" w:rsidRPr="00575165" w:rsidRDefault="009A58D3" w:rsidP="00E01EAA">
            <w:pPr>
              <w:jc w:val="right"/>
              <w:rPr>
                <w:sz w:val="18"/>
                <w:szCs w:val="18"/>
              </w:rPr>
            </w:pPr>
          </w:p>
        </w:tc>
        <w:tc>
          <w:tcPr>
            <w:tcW w:w="900" w:type="dxa"/>
            <w:shd w:val="clear" w:color="auto" w:fill="auto"/>
          </w:tcPr>
          <w:p w14:paraId="0803DCA3" w14:textId="77777777" w:rsidR="009A58D3" w:rsidRPr="00575165" w:rsidRDefault="009A58D3" w:rsidP="00E01EAA">
            <w:pPr>
              <w:jc w:val="right"/>
              <w:rPr>
                <w:sz w:val="18"/>
                <w:szCs w:val="18"/>
              </w:rPr>
            </w:pPr>
            <w:r w:rsidRPr="00575165">
              <w:rPr>
                <w:sz w:val="18"/>
                <w:szCs w:val="18"/>
              </w:rPr>
              <w:t>6.0</w:t>
            </w:r>
          </w:p>
        </w:tc>
        <w:tc>
          <w:tcPr>
            <w:tcW w:w="900" w:type="dxa"/>
            <w:shd w:val="clear" w:color="auto" w:fill="auto"/>
          </w:tcPr>
          <w:p w14:paraId="17340101" w14:textId="77777777" w:rsidR="009A58D3" w:rsidRPr="00575165" w:rsidRDefault="009A58D3" w:rsidP="00E01EAA">
            <w:pPr>
              <w:jc w:val="right"/>
              <w:rPr>
                <w:sz w:val="18"/>
                <w:szCs w:val="18"/>
              </w:rPr>
            </w:pPr>
            <w:r w:rsidRPr="00575165">
              <w:rPr>
                <w:sz w:val="18"/>
                <w:szCs w:val="18"/>
              </w:rPr>
              <w:t>4.1</w:t>
            </w:r>
          </w:p>
        </w:tc>
        <w:tc>
          <w:tcPr>
            <w:tcW w:w="900" w:type="dxa"/>
            <w:shd w:val="clear" w:color="auto" w:fill="auto"/>
          </w:tcPr>
          <w:p w14:paraId="41174826" w14:textId="77777777" w:rsidR="009A58D3" w:rsidRPr="00575165" w:rsidRDefault="009A58D3" w:rsidP="00E01EAA">
            <w:pPr>
              <w:jc w:val="right"/>
              <w:rPr>
                <w:sz w:val="18"/>
                <w:szCs w:val="18"/>
              </w:rPr>
            </w:pPr>
            <w:r w:rsidRPr="00575165">
              <w:rPr>
                <w:sz w:val="18"/>
                <w:szCs w:val="18"/>
              </w:rPr>
              <w:t>16.7</w:t>
            </w:r>
          </w:p>
        </w:tc>
        <w:tc>
          <w:tcPr>
            <w:tcW w:w="236" w:type="dxa"/>
            <w:shd w:val="clear" w:color="auto" w:fill="auto"/>
          </w:tcPr>
          <w:p w14:paraId="3537A9E7" w14:textId="77777777" w:rsidR="009A58D3" w:rsidRPr="00575165" w:rsidRDefault="009A58D3" w:rsidP="00E01EAA">
            <w:pPr>
              <w:rPr>
                <w:sz w:val="18"/>
                <w:szCs w:val="18"/>
              </w:rPr>
            </w:pPr>
          </w:p>
        </w:tc>
        <w:tc>
          <w:tcPr>
            <w:tcW w:w="1121" w:type="dxa"/>
            <w:shd w:val="clear" w:color="auto" w:fill="auto"/>
          </w:tcPr>
          <w:p w14:paraId="337DE36D" w14:textId="77777777" w:rsidR="009A58D3" w:rsidRPr="00575165" w:rsidRDefault="009A58D3" w:rsidP="00E01EAA">
            <w:pPr>
              <w:jc w:val="right"/>
              <w:rPr>
                <w:sz w:val="18"/>
                <w:szCs w:val="18"/>
              </w:rPr>
            </w:pPr>
            <w:r w:rsidRPr="00575165">
              <w:rPr>
                <w:sz w:val="18"/>
                <w:szCs w:val="18"/>
              </w:rPr>
              <w:t>9.4</w:t>
            </w:r>
          </w:p>
        </w:tc>
        <w:tc>
          <w:tcPr>
            <w:tcW w:w="1121" w:type="dxa"/>
            <w:shd w:val="clear" w:color="auto" w:fill="auto"/>
          </w:tcPr>
          <w:p w14:paraId="7F8AA4A3" w14:textId="77777777" w:rsidR="009A58D3" w:rsidRPr="00575165" w:rsidRDefault="009A58D3" w:rsidP="00E01EAA">
            <w:pPr>
              <w:jc w:val="right"/>
              <w:rPr>
                <w:sz w:val="18"/>
                <w:szCs w:val="18"/>
              </w:rPr>
            </w:pPr>
            <w:r w:rsidRPr="00575165">
              <w:rPr>
                <w:sz w:val="18"/>
                <w:szCs w:val="18"/>
              </w:rPr>
              <w:t>9.1</w:t>
            </w:r>
          </w:p>
        </w:tc>
        <w:tc>
          <w:tcPr>
            <w:tcW w:w="1122" w:type="dxa"/>
            <w:shd w:val="clear" w:color="auto" w:fill="auto"/>
          </w:tcPr>
          <w:p w14:paraId="04DAEB78" w14:textId="77777777" w:rsidR="009A58D3" w:rsidRPr="00575165" w:rsidRDefault="009A58D3" w:rsidP="00E01EAA">
            <w:pPr>
              <w:jc w:val="right"/>
              <w:rPr>
                <w:sz w:val="18"/>
                <w:szCs w:val="18"/>
              </w:rPr>
            </w:pPr>
            <w:r w:rsidRPr="00575165">
              <w:rPr>
                <w:sz w:val="18"/>
                <w:szCs w:val="18"/>
              </w:rPr>
              <w:t>17.5</w:t>
            </w:r>
          </w:p>
        </w:tc>
        <w:tc>
          <w:tcPr>
            <w:tcW w:w="236" w:type="dxa"/>
            <w:shd w:val="clear" w:color="auto" w:fill="auto"/>
          </w:tcPr>
          <w:p w14:paraId="5D87FD6F" w14:textId="77777777" w:rsidR="009A58D3" w:rsidRPr="00575165" w:rsidRDefault="009A58D3" w:rsidP="00E01EAA">
            <w:pPr>
              <w:rPr>
                <w:sz w:val="18"/>
                <w:szCs w:val="18"/>
              </w:rPr>
            </w:pPr>
          </w:p>
        </w:tc>
        <w:tc>
          <w:tcPr>
            <w:tcW w:w="941" w:type="dxa"/>
            <w:shd w:val="clear" w:color="auto" w:fill="auto"/>
          </w:tcPr>
          <w:p w14:paraId="451276EC" w14:textId="77777777" w:rsidR="009A58D3" w:rsidRPr="00575165" w:rsidRDefault="009A58D3" w:rsidP="00E01EAA">
            <w:pPr>
              <w:jc w:val="right"/>
              <w:rPr>
                <w:sz w:val="18"/>
                <w:szCs w:val="18"/>
              </w:rPr>
            </w:pPr>
            <w:r w:rsidRPr="00575165">
              <w:rPr>
                <w:sz w:val="18"/>
                <w:szCs w:val="18"/>
              </w:rPr>
              <w:t>2.9</w:t>
            </w:r>
          </w:p>
        </w:tc>
        <w:tc>
          <w:tcPr>
            <w:tcW w:w="941" w:type="dxa"/>
            <w:shd w:val="clear" w:color="auto" w:fill="auto"/>
          </w:tcPr>
          <w:p w14:paraId="70690F47" w14:textId="77777777" w:rsidR="009A58D3" w:rsidRPr="00575165" w:rsidRDefault="009A58D3" w:rsidP="00E01EAA">
            <w:pPr>
              <w:jc w:val="right"/>
              <w:rPr>
                <w:sz w:val="18"/>
                <w:szCs w:val="18"/>
              </w:rPr>
            </w:pPr>
            <w:r w:rsidRPr="00575165">
              <w:rPr>
                <w:sz w:val="18"/>
                <w:szCs w:val="18"/>
              </w:rPr>
              <w:t>2.5</w:t>
            </w:r>
          </w:p>
        </w:tc>
        <w:tc>
          <w:tcPr>
            <w:tcW w:w="942" w:type="dxa"/>
            <w:shd w:val="clear" w:color="auto" w:fill="auto"/>
          </w:tcPr>
          <w:p w14:paraId="097C04F1" w14:textId="77777777" w:rsidR="009A58D3" w:rsidRPr="00575165" w:rsidRDefault="009A58D3" w:rsidP="00E01EAA">
            <w:pPr>
              <w:jc w:val="right"/>
              <w:rPr>
                <w:sz w:val="18"/>
                <w:szCs w:val="18"/>
              </w:rPr>
            </w:pPr>
            <w:r w:rsidRPr="00575165">
              <w:rPr>
                <w:sz w:val="18"/>
                <w:szCs w:val="18"/>
              </w:rPr>
              <w:t>31.7</w:t>
            </w:r>
          </w:p>
        </w:tc>
      </w:tr>
      <w:tr w:rsidR="009A58D3" w:rsidRPr="00575165" w14:paraId="1F2FB7D7" w14:textId="77777777" w:rsidTr="00E01EAA">
        <w:trPr>
          <w:cantSplit/>
          <w:trHeight w:val="162"/>
        </w:trPr>
        <w:tc>
          <w:tcPr>
            <w:tcW w:w="1080" w:type="dxa"/>
            <w:shd w:val="clear" w:color="auto" w:fill="auto"/>
          </w:tcPr>
          <w:p w14:paraId="38342E71" w14:textId="77777777" w:rsidR="009A58D3" w:rsidRPr="00575165" w:rsidRDefault="009A58D3" w:rsidP="00E01EAA">
            <w:pPr>
              <w:rPr>
                <w:sz w:val="18"/>
                <w:szCs w:val="18"/>
              </w:rPr>
            </w:pPr>
          </w:p>
        </w:tc>
        <w:tc>
          <w:tcPr>
            <w:tcW w:w="900" w:type="dxa"/>
            <w:shd w:val="clear" w:color="auto" w:fill="auto"/>
          </w:tcPr>
          <w:p w14:paraId="44E665B7" w14:textId="77777777" w:rsidR="009A58D3" w:rsidRPr="00575165" w:rsidRDefault="009A58D3" w:rsidP="00E01EAA">
            <w:pPr>
              <w:jc w:val="center"/>
              <w:rPr>
                <w:sz w:val="18"/>
                <w:szCs w:val="18"/>
              </w:rPr>
            </w:pPr>
          </w:p>
        </w:tc>
        <w:tc>
          <w:tcPr>
            <w:tcW w:w="720" w:type="dxa"/>
            <w:shd w:val="clear" w:color="auto" w:fill="auto"/>
          </w:tcPr>
          <w:p w14:paraId="55D8EDF4" w14:textId="77777777" w:rsidR="009A58D3" w:rsidRPr="00575165" w:rsidRDefault="009A58D3" w:rsidP="00E01EAA">
            <w:pPr>
              <w:jc w:val="center"/>
              <w:rPr>
                <w:sz w:val="18"/>
                <w:szCs w:val="18"/>
              </w:rPr>
            </w:pPr>
          </w:p>
        </w:tc>
        <w:tc>
          <w:tcPr>
            <w:tcW w:w="720" w:type="dxa"/>
            <w:shd w:val="clear" w:color="auto" w:fill="auto"/>
          </w:tcPr>
          <w:p w14:paraId="7E2D86A0"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339291ED" w14:textId="77777777" w:rsidR="009A58D3" w:rsidRPr="00575165" w:rsidRDefault="009A58D3" w:rsidP="00E01EAA">
            <w:pPr>
              <w:jc w:val="center"/>
              <w:rPr>
                <w:sz w:val="18"/>
                <w:szCs w:val="18"/>
              </w:rPr>
            </w:pPr>
            <w:r w:rsidRPr="00575165">
              <w:rPr>
                <w:sz w:val="18"/>
                <w:szCs w:val="18"/>
              </w:rPr>
              <w:t>60</w:t>
            </w:r>
          </w:p>
        </w:tc>
        <w:tc>
          <w:tcPr>
            <w:tcW w:w="630" w:type="dxa"/>
            <w:shd w:val="clear" w:color="auto" w:fill="auto"/>
          </w:tcPr>
          <w:p w14:paraId="18F4F6DC" w14:textId="77777777" w:rsidR="009A58D3" w:rsidRPr="00575165" w:rsidRDefault="009A58D3" w:rsidP="00E01EAA">
            <w:pPr>
              <w:jc w:val="right"/>
              <w:rPr>
                <w:sz w:val="18"/>
                <w:szCs w:val="18"/>
              </w:rPr>
            </w:pPr>
          </w:p>
        </w:tc>
        <w:tc>
          <w:tcPr>
            <w:tcW w:w="630" w:type="dxa"/>
            <w:shd w:val="clear" w:color="auto" w:fill="auto"/>
          </w:tcPr>
          <w:p w14:paraId="08AF0D86" w14:textId="77777777" w:rsidR="009A58D3" w:rsidRPr="00575165" w:rsidRDefault="009A58D3" w:rsidP="00E01EAA">
            <w:pPr>
              <w:jc w:val="right"/>
              <w:rPr>
                <w:sz w:val="18"/>
                <w:szCs w:val="18"/>
              </w:rPr>
            </w:pPr>
          </w:p>
        </w:tc>
        <w:tc>
          <w:tcPr>
            <w:tcW w:w="900" w:type="dxa"/>
            <w:shd w:val="clear" w:color="auto" w:fill="auto"/>
          </w:tcPr>
          <w:p w14:paraId="3EA6789D" w14:textId="77777777" w:rsidR="009A58D3" w:rsidRPr="00575165" w:rsidRDefault="009A58D3" w:rsidP="00E01EAA">
            <w:pPr>
              <w:jc w:val="right"/>
              <w:rPr>
                <w:sz w:val="18"/>
                <w:szCs w:val="18"/>
              </w:rPr>
            </w:pPr>
            <w:r w:rsidRPr="00575165">
              <w:rPr>
                <w:sz w:val="18"/>
                <w:szCs w:val="18"/>
              </w:rPr>
              <w:t>2.7</w:t>
            </w:r>
          </w:p>
        </w:tc>
        <w:tc>
          <w:tcPr>
            <w:tcW w:w="900" w:type="dxa"/>
            <w:shd w:val="clear" w:color="auto" w:fill="auto"/>
          </w:tcPr>
          <w:p w14:paraId="136DFBF3" w14:textId="77777777" w:rsidR="009A58D3" w:rsidRPr="00575165" w:rsidRDefault="009A58D3" w:rsidP="00E01EAA">
            <w:pPr>
              <w:jc w:val="right"/>
              <w:rPr>
                <w:sz w:val="18"/>
                <w:szCs w:val="18"/>
              </w:rPr>
            </w:pPr>
            <w:r w:rsidRPr="00575165">
              <w:rPr>
                <w:sz w:val="18"/>
                <w:szCs w:val="18"/>
              </w:rPr>
              <w:t>2.6</w:t>
            </w:r>
          </w:p>
        </w:tc>
        <w:tc>
          <w:tcPr>
            <w:tcW w:w="900" w:type="dxa"/>
            <w:shd w:val="clear" w:color="auto" w:fill="auto"/>
          </w:tcPr>
          <w:p w14:paraId="7D6755BE" w14:textId="77777777" w:rsidR="009A58D3" w:rsidRPr="00575165" w:rsidRDefault="009A58D3" w:rsidP="00E01EAA">
            <w:pPr>
              <w:jc w:val="right"/>
              <w:rPr>
                <w:sz w:val="18"/>
                <w:szCs w:val="18"/>
              </w:rPr>
            </w:pPr>
            <w:r w:rsidRPr="00575165">
              <w:rPr>
                <w:sz w:val="18"/>
                <w:szCs w:val="18"/>
              </w:rPr>
              <w:t>14.7</w:t>
            </w:r>
          </w:p>
        </w:tc>
        <w:tc>
          <w:tcPr>
            <w:tcW w:w="236" w:type="dxa"/>
            <w:shd w:val="clear" w:color="auto" w:fill="auto"/>
          </w:tcPr>
          <w:p w14:paraId="00514A45" w14:textId="77777777" w:rsidR="009A58D3" w:rsidRPr="00575165" w:rsidRDefault="009A58D3" w:rsidP="00E01EAA">
            <w:pPr>
              <w:rPr>
                <w:sz w:val="18"/>
                <w:szCs w:val="18"/>
              </w:rPr>
            </w:pPr>
          </w:p>
        </w:tc>
        <w:tc>
          <w:tcPr>
            <w:tcW w:w="1121" w:type="dxa"/>
            <w:shd w:val="clear" w:color="auto" w:fill="auto"/>
          </w:tcPr>
          <w:p w14:paraId="499AF04A" w14:textId="77777777" w:rsidR="009A58D3" w:rsidRPr="00575165" w:rsidRDefault="009A58D3" w:rsidP="00E01EAA">
            <w:pPr>
              <w:jc w:val="right"/>
              <w:rPr>
                <w:sz w:val="18"/>
                <w:szCs w:val="18"/>
              </w:rPr>
            </w:pPr>
            <w:r w:rsidRPr="00575165">
              <w:rPr>
                <w:sz w:val="18"/>
                <w:szCs w:val="18"/>
              </w:rPr>
              <w:t>8.8</w:t>
            </w:r>
          </w:p>
        </w:tc>
        <w:tc>
          <w:tcPr>
            <w:tcW w:w="1121" w:type="dxa"/>
            <w:shd w:val="clear" w:color="auto" w:fill="auto"/>
          </w:tcPr>
          <w:p w14:paraId="58011BB4" w14:textId="77777777" w:rsidR="009A58D3" w:rsidRPr="00575165" w:rsidRDefault="009A58D3" w:rsidP="00E01EAA">
            <w:pPr>
              <w:jc w:val="right"/>
              <w:rPr>
                <w:sz w:val="18"/>
                <w:szCs w:val="18"/>
              </w:rPr>
            </w:pPr>
            <w:r w:rsidRPr="00575165">
              <w:rPr>
                <w:sz w:val="18"/>
                <w:szCs w:val="18"/>
              </w:rPr>
              <w:t>7.6</w:t>
            </w:r>
          </w:p>
        </w:tc>
        <w:tc>
          <w:tcPr>
            <w:tcW w:w="1122" w:type="dxa"/>
            <w:shd w:val="clear" w:color="auto" w:fill="auto"/>
          </w:tcPr>
          <w:p w14:paraId="3D90A1EE" w14:textId="77777777" w:rsidR="009A58D3" w:rsidRPr="00575165" w:rsidRDefault="009A58D3" w:rsidP="00E01EAA">
            <w:pPr>
              <w:jc w:val="right"/>
              <w:rPr>
                <w:sz w:val="18"/>
                <w:szCs w:val="18"/>
              </w:rPr>
            </w:pPr>
            <w:r w:rsidRPr="00575165">
              <w:rPr>
                <w:sz w:val="18"/>
                <w:szCs w:val="18"/>
              </w:rPr>
              <w:t>22.9</w:t>
            </w:r>
          </w:p>
        </w:tc>
        <w:tc>
          <w:tcPr>
            <w:tcW w:w="236" w:type="dxa"/>
            <w:shd w:val="clear" w:color="auto" w:fill="auto"/>
          </w:tcPr>
          <w:p w14:paraId="70A1039F" w14:textId="77777777" w:rsidR="009A58D3" w:rsidRPr="00575165" w:rsidRDefault="009A58D3" w:rsidP="00E01EAA">
            <w:pPr>
              <w:rPr>
                <w:sz w:val="18"/>
                <w:szCs w:val="18"/>
              </w:rPr>
            </w:pPr>
          </w:p>
        </w:tc>
        <w:tc>
          <w:tcPr>
            <w:tcW w:w="941" w:type="dxa"/>
            <w:shd w:val="clear" w:color="auto" w:fill="auto"/>
          </w:tcPr>
          <w:p w14:paraId="6C14D4A2" w14:textId="77777777" w:rsidR="009A58D3" w:rsidRPr="00575165" w:rsidRDefault="009A58D3" w:rsidP="00E01EAA">
            <w:pPr>
              <w:jc w:val="right"/>
              <w:rPr>
                <w:sz w:val="18"/>
                <w:szCs w:val="18"/>
              </w:rPr>
            </w:pPr>
            <w:r w:rsidRPr="00575165">
              <w:rPr>
                <w:sz w:val="18"/>
                <w:szCs w:val="18"/>
              </w:rPr>
              <w:t>2.4</w:t>
            </w:r>
          </w:p>
        </w:tc>
        <w:tc>
          <w:tcPr>
            <w:tcW w:w="941" w:type="dxa"/>
            <w:shd w:val="clear" w:color="auto" w:fill="auto"/>
          </w:tcPr>
          <w:p w14:paraId="762E3E03" w14:textId="77777777" w:rsidR="009A58D3" w:rsidRPr="00575165" w:rsidRDefault="009A58D3" w:rsidP="00E01EAA">
            <w:pPr>
              <w:jc w:val="right"/>
              <w:rPr>
                <w:sz w:val="18"/>
                <w:szCs w:val="18"/>
              </w:rPr>
            </w:pPr>
            <w:r w:rsidRPr="00575165">
              <w:rPr>
                <w:sz w:val="18"/>
                <w:szCs w:val="18"/>
              </w:rPr>
              <w:t>1.3</w:t>
            </w:r>
          </w:p>
        </w:tc>
        <w:tc>
          <w:tcPr>
            <w:tcW w:w="942" w:type="dxa"/>
            <w:shd w:val="clear" w:color="auto" w:fill="auto"/>
          </w:tcPr>
          <w:p w14:paraId="670E0055" w14:textId="77777777" w:rsidR="009A58D3" w:rsidRPr="00575165" w:rsidRDefault="009A58D3" w:rsidP="00E01EAA">
            <w:pPr>
              <w:jc w:val="right"/>
              <w:rPr>
                <w:sz w:val="18"/>
                <w:szCs w:val="18"/>
              </w:rPr>
            </w:pPr>
            <w:r w:rsidRPr="00575165">
              <w:rPr>
                <w:sz w:val="18"/>
                <w:szCs w:val="18"/>
              </w:rPr>
              <w:t>36.9</w:t>
            </w:r>
          </w:p>
        </w:tc>
      </w:tr>
      <w:tr w:rsidR="009A58D3" w:rsidRPr="00575165" w14:paraId="5345C0DB" w14:textId="77777777" w:rsidTr="00E01EAA">
        <w:trPr>
          <w:cantSplit/>
          <w:trHeight w:val="162"/>
        </w:trPr>
        <w:tc>
          <w:tcPr>
            <w:tcW w:w="1080" w:type="dxa"/>
            <w:shd w:val="clear" w:color="auto" w:fill="auto"/>
          </w:tcPr>
          <w:p w14:paraId="04AC695C" w14:textId="77777777" w:rsidR="009A58D3" w:rsidRPr="00575165" w:rsidRDefault="009A58D3" w:rsidP="00E01EAA">
            <w:pPr>
              <w:rPr>
                <w:sz w:val="18"/>
                <w:szCs w:val="18"/>
              </w:rPr>
            </w:pPr>
          </w:p>
        </w:tc>
        <w:tc>
          <w:tcPr>
            <w:tcW w:w="900" w:type="dxa"/>
            <w:shd w:val="clear" w:color="auto" w:fill="auto"/>
          </w:tcPr>
          <w:p w14:paraId="65528F04" w14:textId="77777777" w:rsidR="009A58D3" w:rsidRPr="00575165" w:rsidRDefault="009A58D3" w:rsidP="00E01EAA">
            <w:pPr>
              <w:jc w:val="center"/>
              <w:rPr>
                <w:sz w:val="18"/>
                <w:szCs w:val="18"/>
              </w:rPr>
            </w:pPr>
          </w:p>
        </w:tc>
        <w:tc>
          <w:tcPr>
            <w:tcW w:w="720" w:type="dxa"/>
            <w:shd w:val="clear" w:color="auto" w:fill="auto"/>
          </w:tcPr>
          <w:p w14:paraId="2B4566D1" w14:textId="77777777" w:rsidR="009A58D3" w:rsidRPr="00575165" w:rsidRDefault="009A58D3" w:rsidP="00E01EAA">
            <w:pPr>
              <w:jc w:val="center"/>
              <w:rPr>
                <w:sz w:val="18"/>
                <w:szCs w:val="18"/>
              </w:rPr>
            </w:pPr>
          </w:p>
        </w:tc>
        <w:tc>
          <w:tcPr>
            <w:tcW w:w="720" w:type="dxa"/>
            <w:shd w:val="clear" w:color="auto" w:fill="auto"/>
          </w:tcPr>
          <w:p w14:paraId="20863C04"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58B921FE" w14:textId="77777777" w:rsidR="009A58D3" w:rsidRPr="00575165" w:rsidRDefault="009A58D3" w:rsidP="00E01EAA">
            <w:pPr>
              <w:jc w:val="center"/>
              <w:rPr>
                <w:sz w:val="18"/>
                <w:szCs w:val="18"/>
              </w:rPr>
            </w:pPr>
            <w:r w:rsidRPr="00575165">
              <w:rPr>
                <w:sz w:val="18"/>
                <w:szCs w:val="18"/>
              </w:rPr>
              <w:t>40</w:t>
            </w:r>
          </w:p>
        </w:tc>
        <w:tc>
          <w:tcPr>
            <w:tcW w:w="630" w:type="dxa"/>
            <w:shd w:val="clear" w:color="auto" w:fill="auto"/>
          </w:tcPr>
          <w:p w14:paraId="515A047C" w14:textId="77777777" w:rsidR="009A58D3" w:rsidRPr="00575165" w:rsidRDefault="009A58D3" w:rsidP="00E01EAA">
            <w:pPr>
              <w:jc w:val="right"/>
              <w:rPr>
                <w:sz w:val="18"/>
                <w:szCs w:val="18"/>
              </w:rPr>
            </w:pPr>
          </w:p>
        </w:tc>
        <w:tc>
          <w:tcPr>
            <w:tcW w:w="630" w:type="dxa"/>
            <w:shd w:val="clear" w:color="auto" w:fill="auto"/>
          </w:tcPr>
          <w:p w14:paraId="056AE284" w14:textId="77777777" w:rsidR="009A58D3" w:rsidRPr="00575165" w:rsidRDefault="009A58D3" w:rsidP="00E01EAA">
            <w:pPr>
              <w:jc w:val="right"/>
              <w:rPr>
                <w:sz w:val="18"/>
                <w:szCs w:val="18"/>
              </w:rPr>
            </w:pPr>
          </w:p>
        </w:tc>
        <w:tc>
          <w:tcPr>
            <w:tcW w:w="900" w:type="dxa"/>
            <w:shd w:val="clear" w:color="auto" w:fill="auto"/>
          </w:tcPr>
          <w:p w14:paraId="708090C8" w14:textId="77777777" w:rsidR="009A58D3" w:rsidRPr="00575165" w:rsidRDefault="009A58D3" w:rsidP="00E01EAA">
            <w:pPr>
              <w:jc w:val="right"/>
              <w:rPr>
                <w:sz w:val="18"/>
                <w:szCs w:val="18"/>
              </w:rPr>
            </w:pPr>
            <w:r w:rsidRPr="00575165">
              <w:rPr>
                <w:sz w:val="18"/>
                <w:szCs w:val="18"/>
              </w:rPr>
              <w:t>1.2</w:t>
            </w:r>
          </w:p>
        </w:tc>
        <w:tc>
          <w:tcPr>
            <w:tcW w:w="900" w:type="dxa"/>
            <w:shd w:val="clear" w:color="auto" w:fill="auto"/>
          </w:tcPr>
          <w:p w14:paraId="0F3F36A7" w14:textId="77777777" w:rsidR="009A58D3" w:rsidRPr="00575165" w:rsidRDefault="009A58D3" w:rsidP="00E01EAA">
            <w:pPr>
              <w:jc w:val="right"/>
              <w:rPr>
                <w:sz w:val="18"/>
                <w:szCs w:val="18"/>
              </w:rPr>
            </w:pPr>
            <w:r w:rsidRPr="00575165">
              <w:rPr>
                <w:sz w:val="18"/>
                <w:szCs w:val="18"/>
              </w:rPr>
              <w:t>1.3</w:t>
            </w:r>
          </w:p>
        </w:tc>
        <w:tc>
          <w:tcPr>
            <w:tcW w:w="900" w:type="dxa"/>
            <w:shd w:val="clear" w:color="auto" w:fill="auto"/>
          </w:tcPr>
          <w:p w14:paraId="07207106" w14:textId="77777777" w:rsidR="009A58D3" w:rsidRPr="00575165" w:rsidRDefault="009A58D3" w:rsidP="00E01EAA">
            <w:pPr>
              <w:jc w:val="right"/>
              <w:rPr>
                <w:sz w:val="18"/>
                <w:szCs w:val="18"/>
              </w:rPr>
            </w:pPr>
            <w:r w:rsidRPr="00575165">
              <w:rPr>
                <w:sz w:val="18"/>
                <w:szCs w:val="18"/>
              </w:rPr>
              <w:t>29.8</w:t>
            </w:r>
          </w:p>
        </w:tc>
        <w:tc>
          <w:tcPr>
            <w:tcW w:w="236" w:type="dxa"/>
            <w:shd w:val="clear" w:color="auto" w:fill="auto"/>
          </w:tcPr>
          <w:p w14:paraId="029CAA2E" w14:textId="77777777" w:rsidR="009A58D3" w:rsidRPr="00575165" w:rsidRDefault="009A58D3" w:rsidP="00E01EAA">
            <w:pPr>
              <w:rPr>
                <w:sz w:val="18"/>
                <w:szCs w:val="18"/>
              </w:rPr>
            </w:pPr>
          </w:p>
        </w:tc>
        <w:tc>
          <w:tcPr>
            <w:tcW w:w="1121" w:type="dxa"/>
            <w:shd w:val="clear" w:color="auto" w:fill="auto"/>
          </w:tcPr>
          <w:p w14:paraId="4F3966A0" w14:textId="77777777" w:rsidR="009A58D3" w:rsidRPr="00575165" w:rsidRDefault="009A58D3" w:rsidP="00E01EAA">
            <w:pPr>
              <w:jc w:val="right"/>
              <w:rPr>
                <w:sz w:val="18"/>
                <w:szCs w:val="18"/>
              </w:rPr>
            </w:pPr>
            <w:r w:rsidRPr="00575165">
              <w:rPr>
                <w:sz w:val="18"/>
                <w:szCs w:val="18"/>
              </w:rPr>
              <w:t>1.7</w:t>
            </w:r>
          </w:p>
        </w:tc>
        <w:tc>
          <w:tcPr>
            <w:tcW w:w="1121" w:type="dxa"/>
            <w:shd w:val="clear" w:color="auto" w:fill="auto"/>
          </w:tcPr>
          <w:p w14:paraId="6822DFA4" w14:textId="77777777" w:rsidR="009A58D3" w:rsidRPr="00575165" w:rsidRDefault="009A58D3" w:rsidP="00E01EAA">
            <w:pPr>
              <w:jc w:val="right"/>
              <w:rPr>
                <w:sz w:val="18"/>
                <w:szCs w:val="18"/>
              </w:rPr>
            </w:pPr>
            <w:r w:rsidRPr="00575165">
              <w:rPr>
                <w:sz w:val="18"/>
                <w:szCs w:val="18"/>
              </w:rPr>
              <w:t>1.6</w:t>
            </w:r>
          </w:p>
        </w:tc>
        <w:tc>
          <w:tcPr>
            <w:tcW w:w="1122" w:type="dxa"/>
            <w:shd w:val="clear" w:color="auto" w:fill="auto"/>
          </w:tcPr>
          <w:p w14:paraId="1CEA8D6B" w14:textId="77777777" w:rsidR="009A58D3" w:rsidRPr="00575165" w:rsidRDefault="009A58D3" w:rsidP="00E01EAA">
            <w:pPr>
              <w:jc w:val="right"/>
              <w:rPr>
                <w:sz w:val="18"/>
                <w:szCs w:val="18"/>
              </w:rPr>
            </w:pPr>
            <w:r w:rsidRPr="00575165">
              <w:rPr>
                <w:sz w:val="18"/>
                <w:szCs w:val="18"/>
              </w:rPr>
              <w:t>24.2</w:t>
            </w:r>
          </w:p>
        </w:tc>
        <w:tc>
          <w:tcPr>
            <w:tcW w:w="236" w:type="dxa"/>
            <w:shd w:val="clear" w:color="auto" w:fill="auto"/>
          </w:tcPr>
          <w:p w14:paraId="6D3FF87E" w14:textId="77777777" w:rsidR="009A58D3" w:rsidRPr="00575165" w:rsidRDefault="009A58D3" w:rsidP="00E01EAA">
            <w:pPr>
              <w:rPr>
                <w:sz w:val="18"/>
                <w:szCs w:val="18"/>
              </w:rPr>
            </w:pPr>
          </w:p>
        </w:tc>
        <w:tc>
          <w:tcPr>
            <w:tcW w:w="941" w:type="dxa"/>
            <w:shd w:val="clear" w:color="auto" w:fill="auto"/>
          </w:tcPr>
          <w:p w14:paraId="4A2CE392" w14:textId="77777777" w:rsidR="009A58D3" w:rsidRPr="00575165" w:rsidRDefault="009A58D3" w:rsidP="00E01EAA">
            <w:pPr>
              <w:jc w:val="right"/>
              <w:rPr>
                <w:sz w:val="18"/>
                <w:szCs w:val="18"/>
              </w:rPr>
            </w:pPr>
            <w:r w:rsidRPr="00575165">
              <w:rPr>
                <w:sz w:val="18"/>
                <w:szCs w:val="18"/>
              </w:rPr>
              <w:t>0.3</w:t>
            </w:r>
          </w:p>
        </w:tc>
        <w:tc>
          <w:tcPr>
            <w:tcW w:w="941" w:type="dxa"/>
            <w:shd w:val="clear" w:color="auto" w:fill="auto"/>
          </w:tcPr>
          <w:p w14:paraId="37234429" w14:textId="77777777" w:rsidR="009A58D3" w:rsidRPr="00575165" w:rsidRDefault="009A58D3" w:rsidP="00E01EAA">
            <w:pPr>
              <w:jc w:val="right"/>
              <w:rPr>
                <w:sz w:val="18"/>
                <w:szCs w:val="18"/>
              </w:rPr>
            </w:pPr>
            <w:r w:rsidRPr="00575165">
              <w:rPr>
                <w:sz w:val="18"/>
                <w:szCs w:val="18"/>
              </w:rPr>
              <w:t>0.3</w:t>
            </w:r>
          </w:p>
        </w:tc>
        <w:tc>
          <w:tcPr>
            <w:tcW w:w="942" w:type="dxa"/>
            <w:shd w:val="clear" w:color="auto" w:fill="auto"/>
          </w:tcPr>
          <w:p w14:paraId="5EFAB6DA" w14:textId="77777777" w:rsidR="009A58D3" w:rsidRPr="00575165" w:rsidRDefault="009A58D3" w:rsidP="00E01EAA">
            <w:pPr>
              <w:jc w:val="right"/>
              <w:rPr>
                <w:sz w:val="18"/>
                <w:szCs w:val="18"/>
              </w:rPr>
            </w:pPr>
            <w:r w:rsidRPr="00575165">
              <w:rPr>
                <w:sz w:val="18"/>
                <w:szCs w:val="18"/>
              </w:rPr>
              <w:t>39.5</w:t>
            </w:r>
          </w:p>
        </w:tc>
      </w:tr>
      <w:tr w:rsidR="009A58D3" w:rsidRPr="00575165" w14:paraId="2865DD65" w14:textId="77777777" w:rsidTr="00E01EAA">
        <w:trPr>
          <w:cantSplit/>
          <w:trHeight w:val="162"/>
        </w:trPr>
        <w:tc>
          <w:tcPr>
            <w:tcW w:w="1080" w:type="dxa"/>
            <w:shd w:val="clear" w:color="auto" w:fill="auto"/>
          </w:tcPr>
          <w:p w14:paraId="36046E78" w14:textId="77777777" w:rsidR="009A58D3" w:rsidRPr="00575165" w:rsidRDefault="009A58D3" w:rsidP="00E01EAA">
            <w:pPr>
              <w:rPr>
                <w:sz w:val="18"/>
                <w:szCs w:val="18"/>
              </w:rPr>
            </w:pPr>
          </w:p>
        </w:tc>
        <w:tc>
          <w:tcPr>
            <w:tcW w:w="900" w:type="dxa"/>
            <w:shd w:val="clear" w:color="auto" w:fill="auto"/>
          </w:tcPr>
          <w:p w14:paraId="630ED46C" w14:textId="77777777" w:rsidR="009A58D3" w:rsidRPr="00575165" w:rsidRDefault="009A58D3" w:rsidP="00E01EAA">
            <w:pPr>
              <w:jc w:val="center"/>
              <w:rPr>
                <w:sz w:val="18"/>
                <w:szCs w:val="18"/>
              </w:rPr>
            </w:pPr>
          </w:p>
        </w:tc>
        <w:tc>
          <w:tcPr>
            <w:tcW w:w="720" w:type="dxa"/>
            <w:shd w:val="clear" w:color="auto" w:fill="auto"/>
          </w:tcPr>
          <w:p w14:paraId="4AF8237A" w14:textId="77777777" w:rsidR="009A58D3" w:rsidRPr="00575165" w:rsidRDefault="009A58D3" w:rsidP="00E01EAA">
            <w:pPr>
              <w:jc w:val="center"/>
              <w:rPr>
                <w:sz w:val="18"/>
                <w:szCs w:val="18"/>
              </w:rPr>
            </w:pPr>
          </w:p>
        </w:tc>
        <w:tc>
          <w:tcPr>
            <w:tcW w:w="720" w:type="dxa"/>
            <w:shd w:val="clear" w:color="auto" w:fill="auto"/>
          </w:tcPr>
          <w:p w14:paraId="2C75DCE8"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40A8851A" w14:textId="77777777" w:rsidR="009A58D3" w:rsidRPr="00575165" w:rsidRDefault="009A58D3" w:rsidP="00E01EAA">
            <w:pPr>
              <w:jc w:val="center"/>
              <w:rPr>
                <w:sz w:val="18"/>
                <w:szCs w:val="18"/>
              </w:rPr>
            </w:pPr>
            <w:r w:rsidRPr="00575165">
              <w:rPr>
                <w:sz w:val="18"/>
                <w:szCs w:val="18"/>
              </w:rPr>
              <w:t>50</w:t>
            </w:r>
          </w:p>
        </w:tc>
        <w:tc>
          <w:tcPr>
            <w:tcW w:w="630" w:type="dxa"/>
            <w:shd w:val="clear" w:color="auto" w:fill="auto"/>
          </w:tcPr>
          <w:p w14:paraId="1C07019A" w14:textId="77777777" w:rsidR="009A58D3" w:rsidRPr="00575165" w:rsidRDefault="009A58D3" w:rsidP="00E01EAA">
            <w:pPr>
              <w:jc w:val="right"/>
              <w:rPr>
                <w:sz w:val="18"/>
                <w:szCs w:val="18"/>
              </w:rPr>
            </w:pPr>
          </w:p>
        </w:tc>
        <w:tc>
          <w:tcPr>
            <w:tcW w:w="630" w:type="dxa"/>
            <w:shd w:val="clear" w:color="auto" w:fill="auto"/>
          </w:tcPr>
          <w:p w14:paraId="53D52B8A" w14:textId="77777777" w:rsidR="009A58D3" w:rsidRPr="00575165" w:rsidRDefault="009A58D3" w:rsidP="00E01EAA">
            <w:pPr>
              <w:jc w:val="right"/>
              <w:rPr>
                <w:sz w:val="18"/>
                <w:szCs w:val="18"/>
              </w:rPr>
            </w:pPr>
          </w:p>
        </w:tc>
        <w:tc>
          <w:tcPr>
            <w:tcW w:w="900" w:type="dxa"/>
            <w:shd w:val="clear" w:color="auto" w:fill="auto"/>
          </w:tcPr>
          <w:p w14:paraId="33F4289F" w14:textId="77777777" w:rsidR="009A58D3" w:rsidRPr="00575165" w:rsidRDefault="009A58D3" w:rsidP="00E01EAA">
            <w:pPr>
              <w:jc w:val="right"/>
              <w:rPr>
                <w:sz w:val="18"/>
                <w:szCs w:val="18"/>
              </w:rPr>
            </w:pPr>
            <w:r w:rsidRPr="00575165">
              <w:rPr>
                <w:sz w:val="18"/>
                <w:szCs w:val="18"/>
              </w:rPr>
              <w:t>0.3</w:t>
            </w:r>
          </w:p>
        </w:tc>
        <w:tc>
          <w:tcPr>
            <w:tcW w:w="900" w:type="dxa"/>
            <w:shd w:val="clear" w:color="auto" w:fill="auto"/>
          </w:tcPr>
          <w:p w14:paraId="38C72D49" w14:textId="77777777" w:rsidR="009A58D3" w:rsidRPr="00575165" w:rsidRDefault="009A58D3" w:rsidP="00E01EAA">
            <w:pPr>
              <w:jc w:val="right"/>
              <w:rPr>
                <w:sz w:val="18"/>
                <w:szCs w:val="18"/>
              </w:rPr>
            </w:pPr>
            <w:r w:rsidRPr="00575165">
              <w:rPr>
                <w:sz w:val="18"/>
                <w:szCs w:val="18"/>
              </w:rPr>
              <w:t>0.2</w:t>
            </w:r>
          </w:p>
        </w:tc>
        <w:tc>
          <w:tcPr>
            <w:tcW w:w="900" w:type="dxa"/>
            <w:shd w:val="clear" w:color="auto" w:fill="auto"/>
          </w:tcPr>
          <w:p w14:paraId="4C2114F9" w14:textId="77777777" w:rsidR="009A58D3" w:rsidRPr="00575165" w:rsidRDefault="009A58D3" w:rsidP="00E01EAA">
            <w:pPr>
              <w:jc w:val="right"/>
              <w:rPr>
                <w:sz w:val="18"/>
                <w:szCs w:val="18"/>
              </w:rPr>
            </w:pPr>
            <w:r w:rsidRPr="00575165">
              <w:rPr>
                <w:sz w:val="18"/>
                <w:szCs w:val="18"/>
              </w:rPr>
              <w:t>27.4</w:t>
            </w:r>
          </w:p>
        </w:tc>
        <w:tc>
          <w:tcPr>
            <w:tcW w:w="236" w:type="dxa"/>
            <w:shd w:val="clear" w:color="auto" w:fill="auto"/>
          </w:tcPr>
          <w:p w14:paraId="2C2E6AED" w14:textId="77777777" w:rsidR="009A58D3" w:rsidRPr="00575165" w:rsidRDefault="009A58D3" w:rsidP="00E01EAA">
            <w:pPr>
              <w:rPr>
                <w:sz w:val="18"/>
                <w:szCs w:val="18"/>
              </w:rPr>
            </w:pPr>
          </w:p>
        </w:tc>
        <w:tc>
          <w:tcPr>
            <w:tcW w:w="1121" w:type="dxa"/>
            <w:shd w:val="clear" w:color="auto" w:fill="auto"/>
          </w:tcPr>
          <w:p w14:paraId="0BC8D11B" w14:textId="77777777" w:rsidR="009A58D3" w:rsidRPr="00575165" w:rsidRDefault="009A58D3" w:rsidP="00E01EAA">
            <w:pPr>
              <w:jc w:val="right"/>
              <w:rPr>
                <w:sz w:val="18"/>
                <w:szCs w:val="18"/>
              </w:rPr>
            </w:pPr>
            <w:r w:rsidRPr="00575165">
              <w:rPr>
                <w:sz w:val="18"/>
                <w:szCs w:val="18"/>
              </w:rPr>
              <w:t>0.4</w:t>
            </w:r>
          </w:p>
        </w:tc>
        <w:tc>
          <w:tcPr>
            <w:tcW w:w="1121" w:type="dxa"/>
            <w:shd w:val="clear" w:color="auto" w:fill="auto"/>
          </w:tcPr>
          <w:p w14:paraId="320AA578" w14:textId="77777777" w:rsidR="009A58D3" w:rsidRPr="00575165" w:rsidRDefault="009A58D3" w:rsidP="00E01EAA">
            <w:pPr>
              <w:jc w:val="right"/>
              <w:rPr>
                <w:sz w:val="18"/>
                <w:szCs w:val="18"/>
              </w:rPr>
            </w:pPr>
            <w:r w:rsidRPr="00575165">
              <w:rPr>
                <w:sz w:val="18"/>
                <w:szCs w:val="18"/>
              </w:rPr>
              <w:t>0.4</w:t>
            </w:r>
          </w:p>
        </w:tc>
        <w:tc>
          <w:tcPr>
            <w:tcW w:w="1122" w:type="dxa"/>
            <w:shd w:val="clear" w:color="auto" w:fill="auto"/>
          </w:tcPr>
          <w:p w14:paraId="5D7AA9F5" w14:textId="77777777" w:rsidR="009A58D3" w:rsidRPr="00575165" w:rsidRDefault="009A58D3" w:rsidP="00E01EAA">
            <w:pPr>
              <w:jc w:val="right"/>
              <w:rPr>
                <w:sz w:val="18"/>
                <w:szCs w:val="18"/>
              </w:rPr>
            </w:pPr>
            <w:r w:rsidRPr="00575165">
              <w:rPr>
                <w:sz w:val="18"/>
                <w:szCs w:val="18"/>
              </w:rPr>
              <w:t>25.0</w:t>
            </w:r>
          </w:p>
        </w:tc>
        <w:tc>
          <w:tcPr>
            <w:tcW w:w="236" w:type="dxa"/>
            <w:shd w:val="clear" w:color="auto" w:fill="auto"/>
          </w:tcPr>
          <w:p w14:paraId="45D71324" w14:textId="77777777" w:rsidR="009A58D3" w:rsidRPr="00575165" w:rsidRDefault="009A58D3" w:rsidP="00E01EAA">
            <w:pPr>
              <w:rPr>
                <w:sz w:val="18"/>
                <w:szCs w:val="18"/>
              </w:rPr>
            </w:pPr>
          </w:p>
        </w:tc>
        <w:tc>
          <w:tcPr>
            <w:tcW w:w="941" w:type="dxa"/>
            <w:shd w:val="clear" w:color="auto" w:fill="auto"/>
          </w:tcPr>
          <w:p w14:paraId="67061E92" w14:textId="77777777" w:rsidR="009A58D3" w:rsidRPr="00575165" w:rsidRDefault="009A58D3" w:rsidP="00E01EAA">
            <w:pPr>
              <w:jc w:val="right"/>
              <w:rPr>
                <w:sz w:val="18"/>
                <w:szCs w:val="18"/>
              </w:rPr>
            </w:pPr>
            <w:r w:rsidRPr="00575165">
              <w:rPr>
                <w:sz w:val="18"/>
                <w:szCs w:val="18"/>
              </w:rPr>
              <w:t>0.1</w:t>
            </w:r>
          </w:p>
        </w:tc>
        <w:tc>
          <w:tcPr>
            <w:tcW w:w="941" w:type="dxa"/>
            <w:shd w:val="clear" w:color="auto" w:fill="auto"/>
          </w:tcPr>
          <w:p w14:paraId="70CFC6B7" w14:textId="77777777" w:rsidR="009A58D3" w:rsidRPr="00575165" w:rsidRDefault="009A58D3" w:rsidP="00E01EAA">
            <w:pPr>
              <w:jc w:val="right"/>
              <w:rPr>
                <w:sz w:val="18"/>
                <w:szCs w:val="18"/>
              </w:rPr>
            </w:pPr>
            <w:r w:rsidRPr="00575165">
              <w:rPr>
                <w:sz w:val="18"/>
                <w:szCs w:val="18"/>
              </w:rPr>
              <w:t>0.1</w:t>
            </w:r>
          </w:p>
        </w:tc>
        <w:tc>
          <w:tcPr>
            <w:tcW w:w="942" w:type="dxa"/>
            <w:shd w:val="clear" w:color="auto" w:fill="auto"/>
          </w:tcPr>
          <w:p w14:paraId="6E074819" w14:textId="77777777" w:rsidR="009A58D3" w:rsidRPr="00575165" w:rsidRDefault="009A58D3" w:rsidP="00E01EAA">
            <w:pPr>
              <w:jc w:val="right"/>
              <w:rPr>
                <w:sz w:val="18"/>
                <w:szCs w:val="18"/>
              </w:rPr>
            </w:pPr>
            <w:r w:rsidRPr="00575165">
              <w:rPr>
                <w:sz w:val="18"/>
                <w:szCs w:val="18"/>
              </w:rPr>
              <w:t>46.2</w:t>
            </w:r>
          </w:p>
        </w:tc>
      </w:tr>
      <w:tr w:rsidR="009A58D3" w:rsidRPr="00575165" w14:paraId="6659B8EF" w14:textId="77777777" w:rsidTr="00E01EAA">
        <w:trPr>
          <w:cantSplit/>
          <w:trHeight w:val="162"/>
        </w:trPr>
        <w:tc>
          <w:tcPr>
            <w:tcW w:w="1080" w:type="dxa"/>
            <w:shd w:val="clear" w:color="auto" w:fill="auto"/>
          </w:tcPr>
          <w:p w14:paraId="66EB3E56" w14:textId="77777777" w:rsidR="009A58D3" w:rsidRPr="00575165" w:rsidRDefault="009A58D3" w:rsidP="00E01EAA">
            <w:pPr>
              <w:rPr>
                <w:sz w:val="18"/>
                <w:szCs w:val="18"/>
              </w:rPr>
            </w:pPr>
          </w:p>
        </w:tc>
        <w:tc>
          <w:tcPr>
            <w:tcW w:w="900" w:type="dxa"/>
            <w:shd w:val="clear" w:color="auto" w:fill="auto"/>
          </w:tcPr>
          <w:p w14:paraId="69C3507E" w14:textId="77777777" w:rsidR="009A58D3" w:rsidRPr="00575165" w:rsidRDefault="009A58D3" w:rsidP="00E01EAA">
            <w:pPr>
              <w:jc w:val="center"/>
              <w:rPr>
                <w:sz w:val="18"/>
                <w:szCs w:val="18"/>
              </w:rPr>
            </w:pPr>
          </w:p>
        </w:tc>
        <w:tc>
          <w:tcPr>
            <w:tcW w:w="720" w:type="dxa"/>
            <w:shd w:val="clear" w:color="auto" w:fill="auto"/>
          </w:tcPr>
          <w:p w14:paraId="04F3D728" w14:textId="77777777" w:rsidR="009A58D3" w:rsidRPr="00575165" w:rsidRDefault="009A58D3" w:rsidP="00E01EAA">
            <w:pPr>
              <w:jc w:val="center"/>
              <w:rPr>
                <w:sz w:val="18"/>
                <w:szCs w:val="18"/>
              </w:rPr>
            </w:pPr>
          </w:p>
        </w:tc>
        <w:tc>
          <w:tcPr>
            <w:tcW w:w="720" w:type="dxa"/>
            <w:shd w:val="clear" w:color="auto" w:fill="auto"/>
          </w:tcPr>
          <w:p w14:paraId="1991C3CB"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0811074F" w14:textId="77777777" w:rsidR="009A58D3" w:rsidRPr="00575165" w:rsidRDefault="009A58D3" w:rsidP="00E01EAA">
            <w:pPr>
              <w:jc w:val="center"/>
              <w:rPr>
                <w:sz w:val="18"/>
                <w:szCs w:val="18"/>
              </w:rPr>
            </w:pPr>
            <w:r w:rsidRPr="00575165">
              <w:rPr>
                <w:sz w:val="18"/>
                <w:szCs w:val="18"/>
              </w:rPr>
              <w:t>60</w:t>
            </w:r>
          </w:p>
        </w:tc>
        <w:tc>
          <w:tcPr>
            <w:tcW w:w="630" w:type="dxa"/>
            <w:shd w:val="clear" w:color="auto" w:fill="auto"/>
          </w:tcPr>
          <w:p w14:paraId="10521CE5" w14:textId="77777777" w:rsidR="009A58D3" w:rsidRPr="00575165" w:rsidRDefault="009A58D3" w:rsidP="00E01EAA">
            <w:pPr>
              <w:jc w:val="right"/>
              <w:rPr>
                <w:sz w:val="18"/>
                <w:szCs w:val="18"/>
              </w:rPr>
            </w:pPr>
          </w:p>
        </w:tc>
        <w:tc>
          <w:tcPr>
            <w:tcW w:w="630" w:type="dxa"/>
            <w:shd w:val="clear" w:color="auto" w:fill="auto"/>
          </w:tcPr>
          <w:p w14:paraId="392B43B3" w14:textId="77777777" w:rsidR="009A58D3" w:rsidRPr="00575165" w:rsidRDefault="009A58D3" w:rsidP="00E01EAA">
            <w:pPr>
              <w:jc w:val="right"/>
              <w:rPr>
                <w:sz w:val="18"/>
                <w:szCs w:val="18"/>
              </w:rPr>
            </w:pPr>
          </w:p>
        </w:tc>
        <w:tc>
          <w:tcPr>
            <w:tcW w:w="900" w:type="dxa"/>
            <w:shd w:val="clear" w:color="auto" w:fill="auto"/>
          </w:tcPr>
          <w:p w14:paraId="4BD100F2" w14:textId="77777777" w:rsidR="009A58D3" w:rsidRPr="00575165" w:rsidRDefault="009A58D3" w:rsidP="00E01EAA">
            <w:pPr>
              <w:jc w:val="right"/>
              <w:rPr>
                <w:sz w:val="18"/>
                <w:szCs w:val="18"/>
              </w:rPr>
            </w:pPr>
            <w:r w:rsidRPr="00575165">
              <w:rPr>
                <w:sz w:val="18"/>
                <w:szCs w:val="18"/>
              </w:rPr>
              <w:t>0.1</w:t>
            </w:r>
          </w:p>
        </w:tc>
        <w:tc>
          <w:tcPr>
            <w:tcW w:w="900" w:type="dxa"/>
            <w:shd w:val="clear" w:color="auto" w:fill="auto"/>
          </w:tcPr>
          <w:p w14:paraId="2C1E125E" w14:textId="77777777" w:rsidR="009A58D3" w:rsidRPr="00575165" w:rsidRDefault="009A58D3" w:rsidP="00E01EAA">
            <w:pPr>
              <w:jc w:val="right"/>
              <w:rPr>
                <w:sz w:val="18"/>
                <w:szCs w:val="18"/>
              </w:rPr>
            </w:pPr>
            <w:r w:rsidRPr="00575165">
              <w:rPr>
                <w:sz w:val="18"/>
                <w:szCs w:val="18"/>
              </w:rPr>
              <w:t>0.1</w:t>
            </w:r>
          </w:p>
        </w:tc>
        <w:tc>
          <w:tcPr>
            <w:tcW w:w="900" w:type="dxa"/>
            <w:shd w:val="clear" w:color="auto" w:fill="auto"/>
          </w:tcPr>
          <w:p w14:paraId="18B35A72" w14:textId="77777777" w:rsidR="009A58D3" w:rsidRPr="00575165" w:rsidRDefault="009A58D3" w:rsidP="00E01EAA">
            <w:pPr>
              <w:jc w:val="right"/>
              <w:rPr>
                <w:sz w:val="18"/>
                <w:szCs w:val="18"/>
              </w:rPr>
            </w:pPr>
            <w:r w:rsidRPr="00575165">
              <w:rPr>
                <w:sz w:val="18"/>
                <w:szCs w:val="18"/>
              </w:rPr>
              <w:t>18.4</w:t>
            </w:r>
          </w:p>
        </w:tc>
        <w:tc>
          <w:tcPr>
            <w:tcW w:w="236" w:type="dxa"/>
            <w:shd w:val="clear" w:color="auto" w:fill="auto"/>
          </w:tcPr>
          <w:p w14:paraId="33A18707" w14:textId="77777777" w:rsidR="009A58D3" w:rsidRPr="00575165" w:rsidRDefault="009A58D3" w:rsidP="00E01EAA">
            <w:pPr>
              <w:rPr>
                <w:sz w:val="18"/>
                <w:szCs w:val="18"/>
              </w:rPr>
            </w:pPr>
          </w:p>
        </w:tc>
        <w:tc>
          <w:tcPr>
            <w:tcW w:w="1121" w:type="dxa"/>
            <w:shd w:val="clear" w:color="auto" w:fill="auto"/>
          </w:tcPr>
          <w:p w14:paraId="56C5F98C" w14:textId="77777777" w:rsidR="009A58D3" w:rsidRPr="00575165" w:rsidRDefault="009A58D3" w:rsidP="00E01EAA">
            <w:pPr>
              <w:jc w:val="right"/>
              <w:rPr>
                <w:sz w:val="18"/>
                <w:szCs w:val="18"/>
              </w:rPr>
            </w:pPr>
            <w:r w:rsidRPr="00575165">
              <w:rPr>
                <w:sz w:val="18"/>
                <w:szCs w:val="18"/>
              </w:rPr>
              <w:t>0.2</w:t>
            </w:r>
          </w:p>
        </w:tc>
        <w:tc>
          <w:tcPr>
            <w:tcW w:w="1121" w:type="dxa"/>
            <w:shd w:val="clear" w:color="auto" w:fill="auto"/>
          </w:tcPr>
          <w:p w14:paraId="0403602E" w14:textId="77777777" w:rsidR="009A58D3" w:rsidRPr="00575165" w:rsidRDefault="009A58D3" w:rsidP="00E01EAA">
            <w:pPr>
              <w:jc w:val="right"/>
              <w:rPr>
                <w:sz w:val="18"/>
                <w:szCs w:val="18"/>
              </w:rPr>
            </w:pPr>
            <w:r w:rsidRPr="00575165">
              <w:rPr>
                <w:sz w:val="18"/>
                <w:szCs w:val="18"/>
              </w:rPr>
              <w:t>0.1</w:t>
            </w:r>
          </w:p>
        </w:tc>
        <w:tc>
          <w:tcPr>
            <w:tcW w:w="1122" w:type="dxa"/>
            <w:shd w:val="clear" w:color="auto" w:fill="auto"/>
          </w:tcPr>
          <w:p w14:paraId="108D82E8" w14:textId="77777777" w:rsidR="009A58D3" w:rsidRPr="00575165" w:rsidRDefault="009A58D3" w:rsidP="00E01EAA">
            <w:pPr>
              <w:jc w:val="right"/>
              <w:rPr>
                <w:sz w:val="18"/>
                <w:szCs w:val="18"/>
              </w:rPr>
            </w:pPr>
            <w:r w:rsidRPr="00575165">
              <w:rPr>
                <w:sz w:val="18"/>
                <w:szCs w:val="18"/>
              </w:rPr>
              <w:t>21.4</w:t>
            </w:r>
          </w:p>
        </w:tc>
        <w:tc>
          <w:tcPr>
            <w:tcW w:w="236" w:type="dxa"/>
            <w:shd w:val="clear" w:color="auto" w:fill="auto"/>
          </w:tcPr>
          <w:p w14:paraId="1FE3A89E" w14:textId="77777777" w:rsidR="009A58D3" w:rsidRPr="00575165" w:rsidRDefault="009A58D3" w:rsidP="00E01EAA">
            <w:pPr>
              <w:rPr>
                <w:sz w:val="18"/>
                <w:szCs w:val="18"/>
              </w:rPr>
            </w:pPr>
          </w:p>
        </w:tc>
        <w:tc>
          <w:tcPr>
            <w:tcW w:w="941" w:type="dxa"/>
            <w:shd w:val="clear" w:color="auto" w:fill="auto"/>
          </w:tcPr>
          <w:p w14:paraId="7BC880EC" w14:textId="77777777" w:rsidR="009A58D3" w:rsidRPr="00575165" w:rsidRDefault="009A58D3" w:rsidP="00E01EAA">
            <w:pPr>
              <w:jc w:val="right"/>
              <w:rPr>
                <w:sz w:val="18"/>
                <w:szCs w:val="18"/>
              </w:rPr>
            </w:pPr>
            <w:r w:rsidRPr="00575165">
              <w:rPr>
                <w:sz w:val="18"/>
                <w:szCs w:val="18"/>
              </w:rPr>
              <w:t>0.0</w:t>
            </w:r>
          </w:p>
        </w:tc>
        <w:tc>
          <w:tcPr>
            <w:tcW w:w="941" w:type="dxa"/>
            <w:shd w:val="clear" w:color="auto" w:fill="auto"/>
          </w:tcPr>
          <w:p w14:paraId="5606E188" w14:textId="77777777" w:rsidR="009A58D3" w:rsidRPr="00575165" w:rsidRDefault="009A58D3" w:rsidP="00E01EAA">
            <w:pPr>
              <w:jc w:val="right"/>
              <w:rPr>
                <w:sz w:val="18"/>
                <w:szCs w:val="18"/>
              </w:rPr>
            </w:pPr>
            <w:r w:rsidRPr="00575165">
              <w:rPr>
                <w:sz w:val="18"/>
                <w:szCs w:val="18"/>
              </w:rPr>
              <w:t>0.0</w:t>
            </w:r>
          </w:p>
        </w:tc>
        <w:tc>
          <w:tcPr>
            <w:tcW w:w="942" w:type="dxa"/>
            <w:shd w:val="clear" w:color="auto" w:fill="auto"/>
          </w:tcPr>
          <w:p w14:paraId="61070BBA" w14:textId="77777777" w:rsidR="009A58D3" w:rsidRPr="00575165" w:rsidRDefault="009A58D3" w:rsidP="00E01EAA">
            <w:pPr>
              <w:jc w:val="right"/>
              <w:rPr>
                <w:sz w:val="18"/>
                <w:szCs w:val="18"/>
              </w:rPr>
            </w:pPr>
            <w:r w:rsidRPr="00575165">
              <w:rPr>
                <w:sz w:val="18"/>
                <w:szCs w:val="18"/>
              </w:rPr>
              <w:t>59.8</w:t>
            </w:r>
          </w:p>
        </w:tc>
      </w:tr>
      <w:tr w:rsidR="009A58D3" w:rsidRPr="00575165" w14:paraId="1BCF83BD" w14:textId="77777777" w:rsidTr="00E01EAA">
        <w:trPr>
          <w:cantSplit/>
          <w:trHeight w:val="162"/>
        </w:trPr>
        <w:tc>
          <w:tcPr>
            <w:tcW w:w="1080" w:type="dxa"/>
            <w:shd w:val="clear" w:color="auto" w:fill="auto"/>
          </w:tcPr>
          <w:p w14:paraId="1B1884EA" w14:textId="77777777" w:rsidR="009A58D3" w:rsidRPr="00575165" w:rsidRDefault="009A58D3" w:rsidP="00E01EAA">
            <w:pPr>
              <w:rPr>
                <w:sz w:val="18"/>
                <w:szCs w:val="18"/>
              </w:rPr>
            </w:pPr>
          </w:p>
        </w:tc>
        <w:tc>
          <w:tcPr>
            <w:tcW w:w="900" w:type="dxa"/>
            <w:shd w:val="clear" w:color="auto" w:fill="auto"/>
          </w:tcPr>
          <w:p w14:paraId="16AFC18D" w14:textId="77777777" w:rsidR="009A58D3" w:rsidRPr="00575165" w:rsidRDefault="009A58D3" w:rsidP="00E01EAA">
            <w:pPr>
              <w:jc w:val="center"/>
              <w:rPr>
                <w:sz w:val="18"/>
                <w:szCs w:val="18"/>
              </w:rPr>
            </w:pPr>
          </w:p>
        </w:tc>
        <w:tc>
          <w:tcPr>
            <w:tcW w:w="720" w:type="dxa"/>
            <w:shd w:val="clear" w:color="auto" w:fill="auto"/>
          </w:tcPr>
          <w:p w14:paraId="6FA10F11" w14:textId="77777777" w:rsidR="009A58D3" w:rsidRPr="00575165" w:rsidRDefault="009A58D3" w:rsidP="00E01EAA">
            <w:pPr>
              <w:jc w:val="center"/>
              <w:rPr>
                <w:sz w:val="18"/>
                <w:szCs w:val="18"/>
              </w:rPr>
            </w:pPr>
          </w:p>
        </w:tc>
        <w:tc>
          <w:tcPr>
            <w:tcW w:w="720" w:type="dxa"/>
            <w:shd w:val="clear" w:color="auto" w:fill="auto"/>
          </w:tcPr>
          <w:p w14:paraId="10CBFF02" w14:textId="77777777" w:rsidR="009A58D3" w:rsidRPr="00575165" w:rsidRDefault="009A58D3" w:rsidP="00E01EAA">
            <w:pPr>
              <w:jc w:val="center"/>
              <w:rPr>
                <w:sz w:val="18"/>
                <w:szCs w:val="18"/>
              </w:rPr>
            </w:pPr>
          </w:p>
        </w:tc>
        <w:tc>
          <w:tcPr>
            <w:tcW w:w="720" w:type="dxa"/>
            <w:shd w:val="clear" w:color="auto" w:fill="auto"/>
          </w:tcPr>
          <w:p w14:paraId="7D029E8E" w14:textId="77777777" w:rsidR="009A58D3" w:rsidRPr="00575165" w:rsidRDefault="009A58D3" w:rsidP="00E01EAA">
            <w:pPr>
              <w:jc w:val="center"/>
              <w:rPr>
                <w:sz w:val="18"/>
                <w:szCs w:val="18"/>
              </w:rPr>
            </w:pPr>
          </w:p>
        </w:tc>
        <w:tc>
          <w:tcPr>
            <w:tcW w:w="630" w:type="dxa"/>
            <w:shd w:val="clear" w:color="auto" w:fill="auto"/>
          </w:tcPr>
          <w:p w14:paraId="68899B94" w14:textId="77777777" w:rsidR="009A58D3" w:rsidRPr="00575165" w:rsidRDefault="009A58D3" w:rsidP="00E01EAA">
            <w:pPr>
              <w:jc w:val="right"/>
              <w:rPr>
                <w:sz w:val="18"/>
                <w:szCs w:val="18"/>
              </w:rPr>
            </w:pPr>
          </w:p>
        </w:tc>
        <w:tc>
          <w:tcPr>
            <w:tcW w:w="630" w:type="dxa"/>
            <w:shd w:val="clear" w:color="auto" w:fill="auto"/>
          </w:tcPr>
          <w:p w14:paraId="02226F7C" w14:textId="77777777" w:rsidR="009A58D3" w:rsidRPr="00575165" w:rsidRDefault="009A58D3" w:rsidP="00E01EAA">
            <w:pPr>
              <w:jc w:val="right"/>
              <w:rPr>
                <w:sz w:val="18"/>
                <w:szCs w:val="18"/>
              </w:rPr>
            </w:pPr>
          </w:p>
        </w:tc>
        <w:tc>
          <w:tcPr>
            <w:tcW w:w="900" w:type="dxa"/>
            <w:shd w:val="clear" w:color="auto" w:fill="auto"/>
          </w:tcPr>
          <w:p w14:paraId="7E1B9F0A" w14:textId="77777777" w:rsidR="009A58D3" w:rsidRPr="00575165" w:rsidRDefault="009A58D3" w:rsidP="00E01EAA">
            <w:pPr>
              <w:jc w:val="right"/>
              <w:rPr>
                <w:sz w:val="18"/>
                <w:szCs w:val="18"/>
              </w:rPr>
            </w:pPr>
          </w:p>
        </w:tc>
        <w:tc>
          <w:tcPr>
            <w:tcW w:w="900" w:type="dxa"/>
            <w:shd w:val="clear" w:color="auto" w:fill="auto"/>
          </w:tcPr>
          <w:p w14:paraId="04B14F48" w14:textId="77777777" w:rsidR="009A58D3" w:rsidRPr="00575165" w:rsidRDefault="009A58D3" w:rsidP="00E01EAA">
            <w:pPr>
              <w:jc w:val="right"/>
              <w:rPr>
                <w:sz w:val="18"/>
                <w:szCs w:val="18"/>
              </w:rPr>
            </w:pPr>
          </w:p>
        </w:tc>
        <w:tc>
          <w:tcPr>
            <w:tcW w:w="900" w:type="dxa"/>
            <w:shd w:val="clear" w:color="auto" w:fill="auto"/>
          </w:tcPr>
          <w:p w14:paraId="213B1EF3" w14:textId="77777777" w:rsidR="009A58D3" w:rsidRPr="00575165" w:rsidRDefault="009A58D3" w:rsidP="00E01EAA">
            <w:pPr>
              <w:jc w:val="right"/>
              <w:rPr>
                <w:sz w:val="18"/>
                <w:szCs w:val="18"/>
              </w:rPr>
            </w:pPr>
          </w:p>
        </w:tc>
        <w:tc>
          <w:tcPr>
            <w:tcW w:w="236" w:type="dxa"/>
            <w:shd w:val="clear" w:color="auto" w:fill="auto"/>
          </w:tcPr>
          <w:p w14:paraId="741F270B" w14:textId="77777777" w:rsidR="009A58D3" w:rsidRPr="00575165" w:rsidRDefault="009A58D3" w:rsidP="00E01EAA">
            <w:pPr>
              <w:rPr>
                <w:sz w:val="18"/>
                <w:szCs w:val="18"/>
              </w:rPr>
            </w:pPr>
          </w:p>
        </w:tc>
        <w:tc>
          <w:tcPr>
            <w:tcW w:w="1121" w:type="dxa"/>
            <w:shd w:val="clear" w:color="auto" w:fill="auto"/>
          </w:tcPr>
          <w:p w14:paraId="6A29B7DF" w14:textId="77777777" w:rsidR="009A58D3" w:rsidRPr="00575165" w:rsidRDefault="009A58D3" w:rsidP="00E01EAA">
            <w:pPr>
              <w:jc w:val="right"/>
              <w:rPr>
                <w:sz w:val="18"/>
                <w:szCs w:val="18"/>
              </w:rPr>
            </w:pPr>
          </w:p>
        </w:tc>
        <w:tc>
          <w:tcPr>
            <w:tcW w:w="1121" w:type="dxa"/>
            <w:shd w:val="clear" w:color="auto" w:fill="auto"/>
          </w:tcPr>
          <w:p w14:paraId="5D7FCEFC" w14:textId="77777777" w:rsidR="009A58D3" w:rsidRPr="00575165" w:rsidRDefault="009A58D3" w:rsidP="00E01EAA">
            <w:pPr>
              <w:jc w:val="right"/>
              <w:rPr>
                <w:sz w:val="18"/>
                <w:szCs w:val="18"/>
              </w:rPr>
            </w:pPr>
          </w:p>
        </w:tc>
        <w:tc>
          <w:tcPr>
            <w:tcW w:w="1122" w:type="dxa"/>
            <w:shd w:val="clear" w:color="auto" w:fill="auto"/>
          </w:tcPr>
          <w:p w14:paraId="0B3485BF" w14:textId="77777777" w:rsidR="009A58D3" w:rsidRPr="00575165" w:rsidRDefault="009A58D3" w:rsidP="00E01EAA">
            <w:pPr>
              <w:jc w:val="right"/>
              <w:rPr>
                <w:sz w:val="18"/>
                <w:szCs w:val="18"/>
              </w:rPr>
            </w:pPr>
          </w:p>
        </w:tc>
        <w:tc>
          <w:tcPr>
            <w:tcW w:w="236" w:type="dxa"/>
            <w:shd w:val="clear" w:color="auto" w:fill="auto"/>
          </w:tcPr>
          <w:p w14:paraId="78FBAEF3" w14:textId="77777777" w:rsidR="009A58D3" w:rsidRPr="00575165" w:rsidRDefault="009A58D3" w:rsidP="00E01EAA">
            <w:pPr>
              <w:rPr>
                <w:sz w:val="18"/>
                <w:szCs w:val="18"/>
              </w:rPr>
            </w:pPr>
          </w:p>
        </w:tc>
        <w:tc>
          <w:tcPr>
            <w:tcW w:w="941" w:type="dxa"/>
            <w:shd w:val="clear" w:color="auto" w:fill="auto"/>
          </w:tcPr>
          <w:p w14:paraId="6A7393D1" w14:textId="77777777" w:rsidR="009A58D3" w:rsidRPr="00575165" w:rsidRDefault="009A58D3" w:rsidP="00E01EAA">
            <w:pPr>
              <w:jc w:val="right"/>
              <w:rPr>
                <w:sz w:val="18"/>
                <w:szCs w:val="18"/>
              </w:rPr>
            </w:pPr>
          </w:p>
        </w:tc>
        <w:tc>
          <w:tcPr>
            <w:tcW w:w="941" w:type="dxa"/>
            <w:shd w:val="clear" w:color="auto" w:fill="auto"/>
          </w:tcPr>
          <w:p w14:paraId="6EFA9635" w14:textId="77777777" w:rsidR="009A58D3" w:rsidRPr="00575165" w:rsidRDefault="009A58D3" w:rsidP="00E01EAA">
            <w:pPr>
              <w:jc w:val="right"/>
              <w:rPr>
                <w:sz w:val="18"/>
                <w:szCs w:val="18"/>
              </w:rPr>
            </w:pPr>
          </w:p>
        </w:tc>
        <w:tc>
          <w:tcPr>
            <w:tcW w:w="942" w:type="dxa"/>
            <w:shd w:val="clear" w:color="auto" w:fill="auto"/>
          </w:tcPr>
          <w:p w14:paraId="1E6174EE" w14:textId="77777777" w:rsidR="009A58D3" w:rsidRPr="00575165" w:rsidRDefault="009A58D3" w:rsidP="00E01EAA">
            <w:pPr>
              <w:jc w:val="right"/>
              <w:rPr>
                <w:sz w:val="18"/>
                <w:szCs w:val="18"/>
              </w:rPr>
            </w:pPr>
          </w:p>
        </w:tc>
      </w:tr>
      <w:tr w:rsidR="009A58D3" w:rsidRPr="00575165" w14:paraId="2E9D3D99" w14:textId="77777777" w:rsidTr="00E01EAA">
        <w:trPr>
          <w:cantSplit/>
          <w:trHeight w:val="162"/>
        </w:trPr>
        <w:tc>
          <w:tcPr>
            <w:tcW w:w="1080" w:type="dxa"/>
            <w:shd w:val="clear" w:color="auto" w:fill="auto"/>
          </w:tcPr>
          <w:p w14:paraId="02FDA2C2" w14:textId="77777777" w:rsidR="009A58D3" w:rsidRPr="00575165" w:rsidRDefault="009A58D3" w:rsidP="00E01EAA">
            <w:pPr>
              <w:rPr>
                <w:sz w:val="18"/>
                <w:szCs w:val="18"/>
              </w:rPr>
            </w:pPr>
          </w:p>
        </w:tc>
        <w:tc>
          <w:tcPr>
            <w:tcW w:w="900" w:type="dxa"/>
            <w:vMerge w:val="restart"/>
            <w:shd w:val="clear" w:color="auto" w:fill="auto"/>
          </w:tcPr>
          <w:p w14:paraId="5759AFB0" w14:textId="77777777" w:rsidR="009A58D3" w:rsidRPr="00575165" w:rsidRDefault="009A58D3" w:rsidP="00E01EAA">
            <w:pPr>
              <w:jc w:val="center"/>
              <w:rPr>
                <w:sz w:val="18"/>
                <w:szCs w:val="18"/>
              </w:rPr>
            </w:pPr>
            <w:r w:rsidRPr="00575165">
              <w:rPr>
                <w:sz w:val="18"/>
                <w:szCs w:val="18"/>
              </w:rPr>
              <w:t>1996-2001</w:t>
            </w:r>
          </w:p>
        </w:tc>
        <w:tc>
          <w:tcPr>
            <w:tcW w:w="720" w:type="dxa"/>
            <w:shd w:val="clear" w:color="auto" w:fill="auto"/>
          </w:tcPr>
          <w:p w14:paraId="26B5CA29" w14:textId="77777777" w:rsidR="009A58D3" w:rsidRPr="00575165" w:rsidRDefault="009A58D3" w:rsidP="00E01EAA">
            <w:pPr>
              <w:jc w:val="center"/>
              <w:rPr>
                <w:sz w:val="18"/>
                <w:szCs w:val="18"/>
              </w:rPr>
            </w:pPr>
          </w:p>
        </w:tc>
        <w:tc>
          <w:tcPr>
            <w:tcW w:w="720" w:type="dxa"/>
            <w:shd w:val="clear" w:color="auto" w:fill="auto"/>
          </w:tcPr>
          <w:p w14:paraId="27193B7F"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0E0C3E3F" w14:textId="77777777" w:rsidR="009A58D3" w:rsidRPr="00575165" w:rsidRDefault="009A58D3" w:rsidP="00E01EAA">
            <w:pPr>
              <w:jc w:val="center"/>
              <w:rPr>
                <w:sz w:val="18"/>
                <w:szCs w:val="18"/>
              </w:rPr>
            </w:pPr>
            <w:r w:rsidRPr="00575165">
              <w:rPr>
                <w:sz w:val="18"/>
                <w:szCs w:val="18"/>
              </w:rPr>
              <w:t>40</w:t>
            </w:r>
          </w:p>
        </w:tc>
        <w:tc>
          <w:tcPr>
            <w:tcW w:w="630" w:type="dxa"/>
            <w:shd w:val="clear" w:color="auto" w:fill="auto"/>
          </w:tcPr>
          <w:p w14:paraId="06BCB8D4" w14:textId="77777777" w:rsidR="009A58D3" w:rsidRPr="00575165" w:rsidRDefault="009A58D3" w:rsidP="00E01EAA">
            <w:pPr>
              <w:jc w:val="right"/>
              <w:rPr>
                <w:sz w:val="18"/>
                <w:szCs w:val="18"/>
              </w:rPr>
            </w:pPr>
          </w:p>
        </w:tc>
        <w:tc>
          <w:tcPr>
            <w:tcW w:w="630" w:type="dxa"/>
            <w:shd w:val="clear" w:color="auto" w:fill="auto"/>
          </w:tcPr>
          <w:p w14:paraId="110B4A80" w14:textId="77777777" w:rsidR="009A58D3" w:rsidRPr="00575165" w:rsidRDefault="009A58D3" w:rsidP="00E01EAA">
            <w:pPr>
              <w:jc w:val="right"/>
              <w:rPr>
                <w:sz w:val="18"/>
                <w:szCs w:val="18"/>
              </w:rPr>
            </w:pPr>
          </w:p>
        </w:tc>
        <w:tc>
          <w:tcPr>
            <w:tcW w:w="900" w:type="dxa"/>
            <w:shd w:val="clear" w:color="auto" w:fill="auto"/>
          </w:tcPr>
          <w:p w14:paraId="7935CDCA" w14:textId="77777777" w:rsidR="009A58D3" w:rsidRPr="00575165" w:rsidRDefault="009A58D3" w:rsidP="00E01EAA">
            <w:pPr>
              <w:jc w:val="right"/>
              <w:rPr>
                <w:sz w:val="18"/>
                <w:szCs w:val="18"/>
              </w:rPr>
            </w:pPr>
            <w:r w:rsidRPr="00575165">
              <w:rPr>
                <w:sz w:val="18"/>
                <w:szCs w:val="18"/>
              </w:rPr>
              <w:t>6.0</w:t>
            </w:r>
          </w:p>
        </w:tc>
        <w:tc>
          <w:tcPr>
            <w:tcW w:w="900" w:type="dxa"/>
            <w:shd w:val="clear" w:color="auto" w:fill="auto"/>
          </w:tcPr>
          <w:p w14:paraId="2024AE8E" w14:textId="77777777" w:rsidR="009A58D3" w:rsidRPr="00575165" w:rsidRDefault="009A58D3" w:rsidP="00E01EAA">
            <w:pPr>
              <w:jc w:val="right"/>
              <w:rPr>
                <w:sz w:val="18"/>
                <w:szCs w:val="18"/>
              </w:rPr>
            </w:pPr>
            <w:r w:rsidRPr="00575165">
              <w:rPr>
                <w:sz w:val="18"/>
                <w:szCs w:val="18"/>
              </w:rPr>
              <w:t>4.0</w:t>
            </w:r>
          </w:p>
        </w:tc>
        <w:tc>
          <w:tcPr>
            <w:tcW w:w="900" w:type="dxa"/>
            <w:shd w:val="clear" w:color="auto" w:fill="auto"/>
          </w:tcPr>
          <w:p w14:paraId="3A492DEA" w14:textId="77777777" w:rsidR="009A58D3" w:rsidRPr="00575165" w:rsidRDefault="009A58D3" w:rsidP="00E01EAA">
            <w:pPr>
              <w:jc w:val="right"/>
              <w:rPr>
                <w:sz w:val="18"/>
                <w:szCs w:val="18"/>
              </w:rPr>
            </w:pPr>
            <w:r w:rsidRPr="00575165">
              <w:rPr>
                <w:sz w:val="18"/>
                <w:szCs w:val="18"/>
              </w:rPr>
              <w:t>8.0</w:t>
            </w:r>
          </w:p>
        </w:tc>
        <w:tc>
          <w:tcPr>
            <w:tcW w:w="236" w:type="dxa"/>
            <w:shd w:val="clear" w:color="auto" w:fill="auto"/>
          </w:tcPr>
          <w:p w14:paraId="247349EB" w14:textId="77777777" w:rsidR="009A58D3" w:rsidRPr="00575165" w:rsidRDefault="009A58D3" w:rsidP="00E01EAA">
            <w:pPr>
              <w:rPr>
                <w:sz w:val="18"/>
                <w:szCs w:val="18"/>
              </w:rPr>
            </w:pPr>
          </w:p>
        </w:tc>
        <w:tc>
          <w:tcPr>
            <w:tcW w:w="1121" w:type="dxa"/>
            <w:shd w:val="clear" w:color="auto" w:fill="auto"/>
          </w:tcPr>
          <w:p w14:paraId="75E78307" w14:textId="77777777" w:rsidR="009A58D3" w:rsidRPr="00575165" w:rsidRDefault="009A58D3" w:rsidP="00E01EAA">
            <w:pPr>
              <w:jc w:val="right"/>
              <w:rPr>
                <w:sz w:val="18"/>
                <w:szCs w:val="18"/>
              </w:rPr>
            </w:pPr>
            <w:r w:rsidRPr="00575165">
              <w:rPr>
                <w:sz w:val="18"/>
                <w:szCs w:val="18"/>
              </w:rPr>
              <w:t>13.1</w:t>
            </w:r>
          </w:p>
        </w:tc>
        <w:tc>
          <w:tcPr>
            <w:tcW w:w="1121" w:type="dxa"/>
            <w:shd w:val="clear" w:color="auto" w:fill="auto"/>
          </w:tcPr>
          <w:p w14:paraId="4D9A8865" w14:textId="77777777" w:rsidR="009A58D3" w:rsidRPr="00575165" w:rsidRDefault="009A58D3" w:rsidP="00E01EAA">
            <w:pPr>
              <w:jc w:val="right"/>
              <w:rPr>
                <w:sz w:val="18"/>
                <w:szCs w:val="18"/>
              </w:rPr>
            </w:pPr>
            <w:r w:rsidRPr="00575165">
              <w:rPr>
                <w:sz w:val="18"/>
                <w:szCs w:val="18"/>
              </w:rPr>
              <w:t>6.7</w:t>
            </w:r>
          </w:p>
        </w:tc>
        <w:tc>
          <w:tcPr>
            <w:tcW w:w="1122" w:type="dxa"/>
            <w:shd w:val="clear" w:color="auto" w:fill="auto"/>
          </w:tcPr>
          <w:p w14:paraId="3C6F7743" w14:textId="77777777" w:rsidR="009A58D3" w:rsidRPr="00575165" w:rsidRDefault="009A58D3" w:rsidP="00E01EAA">
            <w:pPr>
              <w:jc w:val="right"/>
              <w:rPr>
                <w:sz w:val="18"/>
                <w:szCs w:val="18"/>
              </w:rPr>
            </w:pPr>
            <w:r w:rsidRPr="00575165">
              <w:rPr>
                <w:sz w:val="18"/>
                <w:szCs w:val="18"/>
              </w:rPr>
              <w:t>7.0</w:t>
            </w:r>
          </w:p>
        </w:tc>
        <w:tc>
          <w:tcPr>
            <w:tcW w:w="236" w:type="dxa"/>
            <w:shd w:val="clear" w:color="auto" w:fill="auto"/>
          </w:tcPr>
          <w:p w14:paraId="1B3F26C0" w14:textId="77777777" w:rsidR="009A58D3" w:rsidRPr="00575165" w:rsidRDefault="009A58D3" w:rsidP="00E01EAA">
            <w:pPr>
              <w:rPr>
                <w:sz w:val="18"/>
                <w:szCs w:val="18"/>
              </w:rPr>
            </w:pPr>
          </w:p>
        </w:tc>
        <w:tc>
          <w:tcPr>
            <w:tcW w:w="941" w:type="dxa"/>
            <w:shd w:val="clear" w:color="auto" w:fill="auto"/>
          </w:tcPr>
          <w:p w14:paraId="60BE4C52" w14:textId="77777777" w:rsidR="009A58D3" w:rsidRPr="00575165" w:rsidRDefault="009A58D3" w:rsidP="00E01EAA">
            <w:pPr>
              <w:jc w:val="right"/>
              <w:rPr>
                <w:sz w:val="18"/>
                <w:szCs w:val="18"/>
              </w:rPr>
            </w:pPr>
            <w:r w:rsidRPr="00575165">
              <w:rPr>
                <w:sz w:val="18"/>
                <w:szCs w:val="18"/>
              </w:rPr>
              <w:t>12.4</w:t>
            </w:r>
          </w:p>
        </w:tc>
        <w:tc>
          <w:tcPr>
            <w:tcW w:w="941" w:type="dxa"/>
            <w:shd w:val="clear" w:color="auto" w:fill="auto"/>
          </w:tcPr>
          <w:p w14:paraId="7F82C4F2" w14:textId="77777777" w:rsidR="009A58D3" w:rsidRPr="00575165" w:rsidRDefault="009A58D3" w:rsidP="00E01EAA">
            <w:pPr>
              <w:jc w:val="right"/>
              <w:rPr>
                <w:sz w:val="18"/>
                <w:szCs w:val="18"/>
              </w:rPr>
            </w:pPr>
            <w:r w:rsidRPr="00575165">
              <w:rPr>
                <w:sz w:val="18"/>
                <w:szCs w:val="18"/>
              </w:rPr>
              <w:t>5.1</w:t>
            </w:r>
          </w:p>
        </w:tc>
        <w:tc>
          <w:tcPr>
            <w:tcW w:w="942" w:type="dxa"/>
            <w:shd w:val="clear" w:color="auto" w:fill="auto"/>
          </w:tcPr>
          <w:p w14:paraId="56CA6BFA" w14:textId="77777777" w:rsidR="009A58D3" w:rsidRPr="00575165" w:rsidRDefault="009A58D3" w:rsidP="00E01EAA">
            <w:pPr>
              <w:jc w:val="right"/>
              <w:rPr>
                <w:sz w:val="18"/>
                <w:szCs w:val="18"/>
              </w:rPr>
            </w:pPr>
            <w:r w:rsidRPr="00575165">
              <w:rPr>
                <w:sz w:val="18"/>
                <w:szCs w:val="18"/>
              </w:rPr>
              <w:t>37.8</w:t>
            </w:r>
          </w:p>
        </w:tc>
      </w:tr>
      <w:tr w:rsidR="009A58D3" w:rsidRPr="00575165" w14:paraId="63F4A601" w14:textId="77777777" w:rsidTr="00E01EAA">
        <w:trPr>
          <w:cantSplit/>
          <w:trHeight w:val="162"/>
        </w:trPr>
        <w:tc>
          <w:tcPr>
            <w:tcW w:w="1080" w:type="dxa"/>
            <w:shd w:val="clear" w:color="auto" w:fill="auto"/>
          </w:tcPr>
          <w:p w14:paraId="6150E003" w14:textId="77777777" w:rsidR="009A58D3" w:rsidRPr="00575165" w:rsidRDefault="009A58D3" w:rsidP="00E01EAA">
            <w:pPr>
              <w:rPr>
                <w:sz w:val="18"/>
                <w:szCs w:val="18"/>
              </w:rPr>
            </w:pPr>
          </w:p>
        </w:tc>
        <w:tc>
          <w:tcPr>
            <w:tcW w:w="900" w:type="dxa"/>
            <w:vMerge/>
            <w:shd w:val="clear" w:color="auto" w:fill="auto"/>
          </w:tcPr>
          <w:p w14:paraId="76AEAD3A" w14:textId="77777777" w:rsidR="009A58D3" w:rsidRPr="00575165" w:rsidRDefault="009A58D3" w:rsidP="00E01EAA">
            <w:pPr>
              <w:jc w:val="center"/>
              <w:rPr>
                <w:sz w:val="18"/>
                <w:szCs w:val="18"/>
              </w:rPr>
            </w:pPr>
          </w:p>
        </w:tc>
        <w:tc>
          <w:tcPr>
            <w:tcW w:w="720" w:type="dxa"/>
            <w:shd w:val="clear" w:color="auto" w:fill="auto"/>
          </w:tcPr>
          <w:p w14:paraId="2638779E" w14:textId="77777777" w:rsidR="009A58D3" w:rsidRPr="00575165" w:rsidRDefault="009A58D3" w:rsidP="00E01EAA">
            <w:pPr>
              <w:jc w:val="center"/>
              <w:rPr>
                <w:sz w:val="18"/>
                <w:szCs w:val="18"/>
              </w:rPr>
            </w:pPr>
          </w:p>
        </w:tc>
        <w:tc>
          <w:tcPr>
            <w:tcW w:w="720" w:type="dxa"/>
            <w:shd w:val="clear" w:color="auto" w:fill="auto"/>
          </w:tcPr>
          <w:p w14:paraId="5F51B14D"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5C0BCD0F" w14:textId="77777777" w:rsidR="009A58D3" w:rsidRPr="00575165" w:rsidRDefault="009A58D3" w:rsidP="00E01EAA">
            <w:pPr>
              <w:jc w:val="center"/>
              <w:rPr>
                <w:sz w:val="18"/>
                <w:szCs w:val="18"/>
              </w:rPr>
            </w:pPr>
            <w:r w:rsidRPr="00575165">
              <w:rPr>
                <w:sz w:val="18"/>
                <w:szCs w:val="18"/>
              </w:rPr>
              <w:t>50</w:t>
            </w:r>
          </w:p>
        </w:tc>
        <w:tc>
          <w:tcPr>
            <w:tcW w:w="630" w:type="dxa"/>
            <w:shd w:val="clear" w:color="auto" w:fill="auto"/>
          </w:tcPr>
          <w:p w14:paraId="4BC69C7A" w14:textId="77777777" w:rsidR="009A58D3" w:rsidRPr="00575165" w:rsidRDefault="009A58D3" w:rsidP="00E01EAA">
            <w:pPr>
              <w:jc w:val="right"/>
              <w:rPr>
                <w:sz w:val="18"/>
                <w:szCs w:val="18"/>
              </w:rPr>
            </w:pPr>
          </w:p>
        </w:tc>
        <w:tc>
          <w:tcPr>
            <w:tcW w:w="630" w:type="dxa"/>
            <w:shd w:val="clear" w:color="auto" w:fill="auto"/>
          </w:tcPr>
          <w:p w14:paraId="1D6DE0F8" w14:textId="77777777" w:rsidR="009A58D3" w:rsidRPr="00575165" w:rsidRDefault="009A58D3" w:rsidP="00E01EAA">
            <w:pPr>
              <w:jc w:val="right"/>
              <w:rPr>
                <w:sz w:val="18"/>
                <w:szCs w:val="18"/>
              </w:rPr>
            </w:pPr>
          </w:p>
        </w:tc>
        <w:tc>
          <w:tcPr>
            <w:tcW w:w="900" w:type="dxa"/>
            <w:shd w:val="clear" w:color="auto" w:fill="auto"/>
          </w:tcPr>
          <w:p w14:paraId="1B5C4C1C" w14:textId="77777777" w:rsidR="009A58D3" w:rsidRPr="00575165" w:rsidRDefault="009A58D3" w:rsidP="00E01EAA">
            <w:pPr>
              <w:jc w:val="right"/>
              <w:rPr>
                <w:sz w:val="18"/>
                <w:szCs w:val="18"/>
              </w:rPr>
            </w:pPr>
            <w:r w:rsidRPr="00575165">
              <w:rPr>
                <w:sz w:val="18"/>
                <w:szCs w:val="18"/>
              </w:rPr>
              <w:t>6.3</w:t>
            </w:r>
          </w:p>
        </w:tc>
        <w:tc>
          <w:tcPr>
            <w:tcW w:w="900" w:type="dxa"/>
            <w:shd w:val="clear" w:color="auto" w:fill="auto"/>
          </w:tcPr>
          <w:p w14:paraId="3EE0829F" w14:textId="77777777" w:rsidR="009A58D3" w:rsidRPr="00575165" w:rsidRDefault="009A58D3" w:rsidP="00E01EAA">
            <w:pPr>
              <w:jc w:val="right"/>
              <w:rPr>
                <w:sz w:val="18"/>
                <w:szCs w:val="18"/>
              </w:rPr>
            </w:pPr>
            <w:r w:rsidRPr="00575165">
              <w:rPr>
                <w:sz w:val="18"/>
                <w:szCs w:val="18"/>
              </w:rPr>
              <w:t>4.0</w:t>
            </w:r>
          </w:p>
        </w:tc>
        <w:tc>
          <w:tcPr>
            <w:tcW w:w="900" w:type="dxa"/>
            <w:shd w:val="clear" w:color="auto" w:fill="auto"/>
          </w:tcPr>
          <w:p w14:paraId="45FFED4C" w14:textId="77777777" w:rsidR="009A58D3" w:rsidRPr="00575165" w:rsidRDefault="009A58D3" w:rsidP="00E01EAA">
            <w:pPr>
              <w:jc w:val="right"/>
              <w:rPr>
                <w:sz w:val="18"/>
                <w:szCs w:val="18"/>
              </w:rPr>
            </w:pPr>
            <w:r w:rsidRPr="00575165">
              <w:rPr>
                <w:sz w:val="18"/>
                <w:szCs w:val="18"/>
              </w:rPr>
              <w:t>12.1</w:t>
            </w:r>
          </w:p>
        </w:tc>
        <w:tc>
          <w:tcPr>
            <w:tcW w:w="236" w:type="dxa"/>
            <w:shd w:val="clear" w:color="auto" w:fill="auto"/>
          </w:tcPr>
          <w:p w14:paraId="063F46CB" w14:textId="77777777" w:rsidR="009A58D3" w:rsidRPr="00575165" w:rsidRDefault="009A58D3" w:rsidP="00E01EAA">
            <w:pPr>
              <w:rPr>
                <w:sz w:val="18"/>
                <w:szCs w:val="18"/>
              </w:rPr>
            </w:pPr>
          </w:p>
        </w:tc>
        <w:tc>
          <w:tcPr>
            <w:tcW w:w="1121" w:type="dxa"/>
            <w:shd w:val="clear" w:color="auto" w:fill="auto"/>
          </w:tcPr>
          <w:p w14:paraId="448B867A" w14:textId="77777777" w:rsidR="009A58D3" w:rsidRPr="00575165" w:rsidRDefault="009A58D3" w:rsidP="00E01EAA">
            <w:pPr>
              <w:jc w:val="right"/>
              <w:rPr>
                <w:sz w:val="18"/>
                <w:szCs w:val="18"/>
              </w:rPr>
            </w:pPr>
            <w:r w:rsidRPr="00575165">
              <w:rPr>
                <w:sz w:val="18"/>
                <w:szCs w:val="18"/>
              </w:rPr>
              <w:t>14.7</w:t>
            </w:r>
          </w:p>
        </w:tc>
        <w:tc>
          <w:tcPr>
            <w:tcW w:w="1121" w:type="dxa"/>
            <w:shd w:val="clear" w:color="auto" w:fill="auto"/>
          </w:tcPr>
          <w:p w14:paraId="37B2E105" w14:textId="77777777" w:rsidR="009A58D3" w:rsidRPr="00575165" w:rsidRDefault="009A58D3" w:rsidP="00E01EAA">
            <w:pPr>
              <w:jc w:val="right"/>
              <w:rPr>
                <w:sz w:val="18"/>
                <w:szCs w:val="18"/>
              </w:rPr>
            </w:pPr>
            <w:r w:rsidRPr="00575165">
              <w:rPr>
                <w:sz w:val="18"/>
                <w:szCs w:val="18"/>
              </w:rPr>
              <w:t>10.9</w:t>
            </w:r>
          </w:p>
        </w:tc>
        <w:tc>
          <w:tcPr>
            <w:tcW w:w="1122" w:type="dxa"/>
            <w:shd w:val="clear" w:color="auto" w:fill="auto"/>
          </w:tcPr>
          <w:p w14:paraId="646F4977" w14:textId="77777777" w:rsidR="009A58D3" w:rsidRPr="00575165" w:rsidRDefault="009A58D3" w:rsidP="00E01EAA">
            <w:pPr>
              <w:jc w:val="right"/>
              <w:rPr>
                <w:sz w:val="18"/>
                <w:szCs w:val="18"/>
              </w:rPr>
            </w:pPr>
            <w:r w:rsidRPr="00575165">
              <w:rPr>
                <w:sz w:val="18"/>
                <w:szCs w:val="18"/>
              </w:rPr>
              <w:t>13.8</w:t>
            </w:r>
          </w:p>
        </w:tc>
        <w:tc>
          <w:tcPr>
            <w:tcW w:w="236" w:type="dxa"/>
            <w:shd w:val="clear" w:color="auto" w:fill="auto"/>
          </w:tcPr>
          <w:p w14:paraId="1C625378" w14:textId="77777777" w:rsidR="009A58D3" w:rsidRPr="00575165" w:rsidRDefault="009A58D3" w:rsidP="00E01EAA">
            <w:pPr>
              <w:rPr>
                <w:sz w:val="18"/>
                <w:szCs w:val="18"/>
              </w:rPr>
            </w:pPr>
          </w:p>
        </w:tc>
        <w:tc>
          <w:tcPr>
            <w:tcW w:w="941" w:type="dxa"/>
            <w:shd w:val="clear" w:color="auto" w:fill="auto"/>
          </w:tcPr>
          <w:p w14:paraId="0328D207" w14:textId="77777777" w:rsidR="009A58D3" w:rsidRPr="00575165" w:rsidRDefault="009A58D3" w:rsidP="00E01EAA">
            <w:pPr>
              <w:jc w:val="right"/>
              <w:rPr>
                <w:sz w:val="18"/>
                <w:szCs w:val="18"/>
              </w:rPr>
            </w:pPr>
            <w:r w:rsidRPr="00575165">
              <w:rPr>
                <w:sz w:val="18"/>
                <w:szCs w:val="18"/>
              </w:rPr>
              <w:t>5.0</w:t>
            </w:r>
          </w:p>
        </w:tc>
        <w:tc>
          <w:tcPr>
            <w:tcW w:w="941" w:type="dxa"/>
            <w:shd w:val="clear" w:color="auto" w:fill="auto"/>
          </w:tcPr>
          <w:p w14:paraId="500E0932" w14:textId="77777777" w:rsidR="009A58D3" w:rsidRPr="00575165" w:rsidRDefault="009A58D3" w:rsidP="00E01EAA">
            <w:pPr>
              <w:jc w:val="right"/>
              <w:rPr>
                <w:sz w:val="18"/>
                <w:szCs w:val="18"/>
              </w:rPr>
            </w:pPr>
            <w:r w:rsidRPr="00575165">
              <w:rPr>
                <w:sz w:val="18"/>
                <w:szCs w:val="18"/>
              </w:rPr>
              <w:t>3.4</w:t>
            </w:r>
          </w:p>
        </w:tc>
        <w:tc>
          <w:tcPr>
            <w:tcW w:w="942" w:type="dxa"/>
            <w:shd w:val="clear" w:color="auto" w:fill="auto"/>
          </w:tcPr>
          <w:p w14:paraId="458394EA" w14:textId="77777777" w:rsidR="009A58D3" w:rsidRPr="00575165" w:rsidRDefault="009A58D3" w:rsidP="00E01EAA">
            <w:pPr>
              <w:jc w:val="right"/>
              <w:rPr>
                <w:sz w:val="18"/>
                <w:szCs w:val="18"/>
              </w:rPr>
            </w:pPr>
            <w:r w:rsidRPr="00575165">
              <w:rPr>
                <w:sz w:val="18"/>
                <w:szCs w:val="18"/>
              </w:rPr>
              <w:t>29.9</w:t>
            </w:r>
          </w:p>
        </w:tc>
      </w:tr>
      <w:tr w:rsidR="009A58D3" w:rsidRPr="00575165" w14:paraId="77517BC4" w14:textId="77777777" w:rsidTr="00E01EAA">
        <w:trPr>
          <w:cantSplit/>
          <w:trHeight w:val="162"/>
        </w:trPr>
        <w:tc>
          <w:tcPr>
            <w:tcW w:w="1080" w:type="dxa"/>
            <w:shd w:val="clear" w:color="auto" w:fill="auto"/>
          </w:tcPr>
          <w:p w14:paraId="3B915BC4" w14:textId="77777777" w:rsidR="009A58D3" w:rsidRPr="00575165" w:rsidRDefault="009A58D3" w:rsidP="00E01EAA">
            <w:pPr>
              <w:rPr>
                <w:sz w:val="18"/>
                <w:szCs w:val="18"/>
              </w:rPr>
            </w:pPr>
          </w:p>
        </w:tc>
        <w:tc>
          <w:tcPr>
            <w:tcW w:w="900" w:type="dxa"/>
            <w:shd w:val="clear" w:color="auto" w:fill="auto"/>
          </w:tcPr>
          <w:p w14:paraId="527A3B27" w14:textId="77777777" w:rsidR="009A58D3" w:rsidRPr="00575165" w:rsidRDefault="009A58D3" w:rsidP="00E01EAA">
            <w:pPr>
              <w:jc w:val="center"/>
              <w:rPr>
                <w:sz w:val="18"/>
                <w:szCs w:val="18"/>
              </w:rPr>
            </w:pPr>
          </w:p>
        </w:tc>
        <w:tc>
          <w:tcPr>
            <w:tcW w:w="720" w:type="dxa"/>
            <w:shd w:val="clear" w:color="auto" w:fill="auto"/>
          </w:tcPr>
          <w:p w14:paraId="363C35EA" w14:textId="77777777" w:rsidR="009A58D3" w:rsidRPr="00575165" w:rsidRDefault="009A58D3" w:rsidP="00E01EAA">
            <w:pPr>
              <w:jc w:val="center"/>
              <w:rPr>
                <w:sz w:val="18"/>
                <w:szCs w:val="18"/>
              </w:rPr>
            </w:pPr>
          </w:p>
        </w:tc>
        <w:tc>
          <w:tcPr>
            <w:tcW w:w="720" w:type="dxa"/>
            <w:shd w:val="clear" w:color="auto" w:fill="auto"/>
          </w:tcPr>
          <w:p w14:paraId="3EED1751"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28A458F1" w14:textId="77777777" w:rsidR="009A58D3" w:rsidRPr="00575165" w:rsidRDefault="009A58D3" w:rsidP="00E01EAA">
            <w:pPr>
              <w:jc w:val="center"/>
              <w:rPr>
                <w:sz w:val="18"/>
                <w:szCs w:val="18"/>
              </w:rPr>
            </w:pPr>
            <w:r w:rsidRPr="00575165">
              <w:rPr>
                <w:sz w:val="18"/>
                <w:szCs w:val="18"/>
              </w:rPr>
              <w:t>60</w:t>
            </w:r>
          </w:p>
        </w:tc>
        <w:tc>
          <w:tcPr>
            <w:tcW w:w="630" w:type="dxa"/>
            <w:shd w:val="clear" w:color="auto" w:fill="auto"/>
          </w:tcPr>
          <w:p w14:paraId="43F4D936" w14:textId="77777777" w:rsidR="009A58D3" w:rsidRPr="00575165" w:rsidRDefault="009A58D3" w:rsidP="00E01EAA">
            <w:pPr>
              <w:jc w:val="right"/>
              <w:rPr>
                <w:sz w:val="18"/>
                <w:szCs w:val="18"/>
              </w:rPr>
            </w:pPr>
          </w:p>
        </w:tc>
        <w:tc>
          <w:tcPr>
            <w:tcW w:w="630" w:type="dxa"/>
            <w:shd w:val="clear" w:color="auto" w:fill="auto"/>
          </w:tcPr>
          <w:p w14:paraId="233DC748" w14:textId="77777777" w:rsidR="009A58D3" w:rsidRPr="00575165" w:rsidRDefault="009A58D3" w:rsidP="00E01EAA">
            <w:pPr>
              <w:jc w:val="right"/>
              <w:rPr>
                <w:sz w:val="18"/>
                <w:szCs w:val="18"/>
              </w:rPr>
            </w:pPr>
          </w:p>
        </w:tc>
        <w:tc>
          <w:tcPr>
            <w:tcW w:w="900" w:type="dxa"/>
            <w:shd w:val="clear" w:color="auto" w:fill="auto"/>
          </w:tcPr>
          <w:p w14:paraId="1412E6C2" w14:textId="77777777" w:rsidR="009A58D3" w:rsidRPr="00575165" w:rsidRDefault="009A58D3" w:rsidP="00E01EAA">
            <w:pPr>
              <w:jc w:val="right"/>
              <w:rPr>
                <w:sz w:val="18"/>
                <w:szCs w:val="18"/>
              </w:rPr>
            </w:pPr>
            <w:r w:rsidRPr="00575165">
              <w:rPr>
                <w:sz w:val="18"/>
                <w:szCs w:val="18"/>
              </w:rPr>
              <w:t>3.2</w:t>
            </w:r>
          </w:p>
        </w:tc>
        <w:tc>
          <w:tcPr>
            <w:tcW w:w="900" w:type="dxa"/>
            <w:shd w:val="clear" w:color="auto" w:fill="auto"/>
          </w:tcPr>
          <w:p w14:paraId="342B4C89" w14:textId="77777777" w:rsidR="009A58D3" w:rsidRPr="00575165" w:rsidRDefault="009A58D3" w:rsidP="00E01EAA">
            <w:pPr>
              <w:jc w:val="right"/>
              <w:rPr>
                <w:sz w:val="18"/>
                <w:szCs w:val="18"/>
              </w:rPr>
            </w:pPr>
            <w:r w:rsidRPr="00575165">
              <w:rPr>
                <w:sz w:val="18"/>
                <w:szCs w:val="18"/>
              </w:rPr>
              <w:t>2.5</w:t>
            </w:r>
          </w:p>
        </w:tc>
        <w:tc>
          <w:tcPr>
            <w:tcW w:w="900" w:type="dxa"/>
            <w:shd w:val="clear" w:color="auto" w:fill="auto"/>
          </w:tcPr>
          <w:p w14:paraId="7C23F61D" w14:textId="77777777" w:rsidR="009A58D3" w:rsidRPr="00575165" w:rsidRDefault="009A58D3" w:rsidP="00E01EAA">
            <w:pPr>
              <w:jc w:val="right"/>
              <w:rPr>
                <w:sz w:val="18"/>
                <w:szCs w:val="18"/>
              </w:rPr>
            </w:pPr>
            <w:r w:rsidRPr="00575165">
              <w:rPr>
                <w:sz w:val="18"/>
                <w:szCs w:val="18"/>
              </w:rPr>
              <w:t>11.6</w:t>
            </w:r>
          </w:p>
        </w:tc>
        <w:tc>
          <w:tcPr>
            <w:tcW w:w="236" w:type="dxa"/>
            <w:shd w:val="clear" w:color="auto" w:fill="auto"/>
          </w:tcPr>
          <w:p w14:paraId="0AA5A848" w14:textId="77777777" w:rsidR="009A58D3" w:rsidRPr="00575165" w:rsidRDefault="009A58D3" w:rsidP="00E01EAA">
            <w:pPr>
              <w:rPr>
                <w:sz w:val="18"/>
                <w:szCs w:val="18"/>
              </w:rPr>
            </w:pPr>
          </w:p>
        </w:tc>
        <w:tc>
          <w:tcPr>
            <w:tcW w:w="1121" w:type="dxa"/>
            <w:shd w:val="clear" w:color="auto" w:fill="auto"/>
          </w:tcPr>
          <w:p w14:paraId="10357B4C" w14:textId="77777777" w:rsidR="009A58D3" w:rsidRPr="00575165" w:rsidRDefault="009A58D3" w:rsidP="00E01EAA">
            <w:pPr>
              <w:jc w:val="right"/>
              <w:rPr>
                <w:sz w:val="18"/>
                <w:szCs w:val="18"/>
              </w:rPr>
            </w:pPr>
            <w:r w:rsidRPr="00575165">
              <w:rPr>
                <w:sz w:val="18"/>
                <w:szCs w:val="18"/>
              </w:rPr>
              <w:t>10.6</w:t>
            </w:r>
          </w:p>
        </w:tc>
        <w:tc>
          <w:tcPr>
            <w:tcW w:w="1121" w:type="dxa"/>
            <w:shd w:val="clear" w:color="auto" w:fill="auto"/>
          </w:tcPr>
          <w:p w14:paraId="6EC7BB5E" w14:textId="77777777" w:rsidR="009A58D3" w:rsidRPr="00575165" w:rsidRDefault="009A58D3" w:rsidP="00E01EAA">
            <w:pPr>
              <w:jc w:val="right"/>
              <w:rPr>
                <w:sz w:val="18"/>
                <w:szCs w:val="18"/>
              </w:rPr>
            </w:pPr>
            <w:r w:rsidRPr="00575165">
              <w:rPr>
                <w:sz w:val="18"/>
                <w:szCs w:val="18"/>
              </w:rPr>
              <w:t>9.5</w:t>
            </w:r>
          </w:p>
        </w:tc>
        <w:tc>
          <w:tcPr>
            <w:tcW w:w="1122" w:type="dxa"/>
            <w:shd w:val="clear" w:color="auto" w:fill="auto"/>
          </w:tcPr>
          <w:p w14:paraId="7F6BFE27" w14:textId="77777777" w:rsidR="009A58D3" w:rsidRPr="00575165" w:rsidRDefault="009A58D3" w:rsidP="00E01EAA">
            <w:pPr>
              <w:jc w:val="right"/>
              <w:rPr>
                <w:sz w:val="18"/>
                <w:szCs w:val="18"/>
              </w:rPr>
            </w:pPr>
            <w:r w:rsidRPr="00575165">
              <w:rPr>
                <w:sz w:val="18"/>
                <w:szCs w:val="18"/>
              </w:rPr>
              <w:t>20.9</w:t>
            </w:r>
          </w:p>
        </w:tc>
        <w:tc>
          <w:tcPr>
            <w:tcW w:w="236" w:type="dxa"/>
            <w:shd w:val="clear" w:color="auto" w:fill="auto"/>
          </w:tcPr>
          <w:p w14:paraId="6D022BDB" w14:textId="77777777" w:rsidR="009A58D3" w:rsidRPr="00575165" w:rsidRDefault="009A58D3" w:rsidP="00E01EAA">
            <w:pPr>
              <w:rPr>
                <w:sz w:val="18"/>
                <w:szCs w:val="18"/>
              </w:rPr>
            </w:pPr>
          </w:p>
        </w:tc>
        <w:tc>
          <w:tcPr>
            <w:tcW w:w="941" w:type="dxa"/>
            <w:shd w:val="clear" w:color="auto" w:fill="auto"/>
          </w:tcPr>
          <w:p w14:paraId="07595CFC" w14:textId="77777777" w:rsidR="009A58D3" w:rsidRPr="00575165" w:rsidRDefault="009A58D3" w:rsidP="00E01EAA">
            <w:pPr>
              <w:jc w:val="right"/>
              <w:rPr>
                <w:sz w:val="18"/>
                <w:szCs w:val="18"/>
              </w:rPr>
            </w:pPr>
            <w:r w:rsidRPr="00575165">
              <w:rPr>
                <w:sz w:val="18"/>
                <w:szCs w:val="18"/>
              </w:rPr>
              <w:t>3.3</w:t>
            </w:r>
          </w:p>
        </w:tc>
        <w:tc>
          <w:tcPr>
            <w:tcW w:w="941" w:type="dxa"/>
            <w:shd w:val="clear" w:color="auto" w:fill="auto"/>
          </w:tcPr>
          <w:p w14:paraId="0A50DCBB" w14:textId="77777777" w:rsidR="009A58D3" w:rsidRPr="00575165" w:rsidRDefault="009A58D3" w:rsidP="00E01EAA">
            <w:pPr>
              <w:jc w:val="right"/>
              <w:rPr>
                <w:sz w:val="18"/>
                <w:szCs w:val="18"/>
              </w:rPr>
            </w:pPr>
            <w:r w:rsidRPr="00575165">
              <w:rPr>
                <w:sz w:val="18"/>
                <w:szCs w:val="18"/>
              </w:rPr>
              <w:t>2.3</w:t>
            </w:r>
          </w:p>
        </w:tc>
        <w:tc>
          <w:tcPr>
            <w:tcW w:w="942" w:type="dxa"/>
            <w:shd w:val="clear" w:color="auto" w:fill="auto"/>
          </w:tcPr>
          <w:p w14:paraId="5B30B9B7" w14:textId="77777777" w:rsidR="009A58D3" w:rsidRPr="00575165" w:rsidRDefault="009A58D3" w:rsidP="00E01EAA">
            <w:pPr>
              <w:jc w:val="right"/>
              <w:rPr>
                <w:sz w:val="18"/>
                <w:szCs w:val="18"/>
              </w:rPr>
            </w:pPr>
            <w:r w:rsidRPr="00575165">
              <w:rPr>
                <w:sz w:val="18"/>
                <w:szCs w:val="18"/>
              </w:rPr>
              <w:t>36.1</w:t>
            </w:r>
          </w:p>
        </w:tc>
      </w:tr>
      <w:tr w:rsidR="009A58D3" w:rsidRPr="00575165" w14:paraId="779861B8" w14:textId="77777777" w:rsidTr="00E01EAA">
        <w:trPr>
          <w:cantSplit/>
          <w:trHeight w:val="162"/>
        </w:trPr>
        <w:tc>
          <w:tcPr>
            <w:tcW w:w="1080" w:type="dxa"/>
            <w:shd w:val="clear" w:color="auto" w:fill="auto"/>
          </w:tcPr>
          <w:p w14:paraId="0C0609B0" w14:textId="77777777" w:rsidR="009A58D3" w:rsidRPr="00575165" w:rsidRDefault="009A58D3" w:rsidP="00E01EAA">
            <w:pPr>
              <w:rPr>
                <w:sz w:val="18"/>
                <w:szCs w:val="18"/>
              </w:rPr>
            </w:pPr>
          </w:p>
        </w:tc>
        <w:tc>
          <w:tcPr>
            <w:tcW w:w="900" w:type="dxa"/>
            <w:shd w:val="clear" w:color="auto" w:fill="auto"/>
          </w:tcPr>
          <w:p w14:paraId="5EAE6599" w14:textId="77777777" w:rsidR="009A58D3" w:rsidRPr="00575165" w:rsidRDefault="009A58D3" w:rsidP="00E01EAA">
            <w:pPr>
              <w:jc w:val="center"/>
              <w:rPr>
                <w:sz w:val="18"/>
                <w:szCs w:val="18"/>
              </w:rPr>
            </w:pPr>
          </w:p>
        </w:tc>
        <w:tc>
          <w:tcPr>
            <w:tcW w:w="720" w:type="dxa"/>
            <w:shd w:val="clear" w:color="auto" w:fill="auto"/>
          </w:tcPr>
          <w:p w14:paraId="637C956B" w14:textId="77777777" w:rsidR="009A58D3" w:rsidRPr="00575165" w:rsidRDefault="009A58D3" w:rsidP="00E01EAA">
            <w:pPr>
              <w:jc w:val="center"/>
              <w:rPr>
                <w:sz w:val="18"/>
                <w:szCs w:val="18"/>
              </w:rPr>
            </w:pPr>
          </w:p>
        </w:tc>
        <w:tc>
          <w:tcPr>
            <w:tcW w:w="720" w:type="dxa"/>
            <w:shd w:val="clear" w:color="auto" w:fill="auto"/>
          </w:tcPr>
          <w:p w14:paraId="3D7D06DC"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007CE95D" w14:textId="77777777" w:rsidR="009A58D3" w:rsidRPr="00575165" w:rsidRDefault="009A58D3" w:rsidP="00E01EAA">
            <w:pPr>
              <w:jc w:val="center"/>
              <w:rPr>
                <w:sz w:val="18"/>
                <w:szCs w:val="18"/>
              </w:rPr>
            </w:pPr>
            <w:r w:rsidRPr="00575165">
              <w:rPr>
                <w:sz w:val="18"/>
                <w:szCs w:val="18"/>
              </w:rPr>
              <w:t>40</w:t>
            </w:r>
          </w:p>
        </w:tc>
        <w:tc>
          <w:tcPr>
            <w:tcW w:w="630" w:type="dxa"/>
            <w:shd w:val="clear" w:color="auto" w:fill="auto"/>
          </w:tcPr>
          <w:p w14:paraId="5311342E" w14:textId="77777777" w:rsidR="009A58D3" w:rsidRPr="00575165" w:rsidRDefault="009A58D3" w:rsidP="00E01EAA">
            <w:pPr>
              <w:jc w:val="right"/>
              <w:rPr>
                <w:sz w:val="18"/>
                <w:szCs w:val="18"/>
              </w:rPr>
            </w:pPr>
          </w:p>
        </w:tc>
        <w:tc>
          <w:tcPr>
            <w:tcW w:w="630" w:type="dxa"/>
            <w:shd w:val="clear" w:color="auto" w:fill="auto"/>
          </w:tcPr>
          <w:p w14:paraId="560BA6AC" w14:textId="77777777" w:rsidR="009A58D3" w:rsidRPr="00575165" w:rsidRDefault="009A58D3" w:rsidP="00E01EAA">
            <w:pPr>
              <w:jc w:val="right"/>
              <w:rPr>
                <w:sz w:val="18"/>
                <w:szCs w:val="18"/>
              </w:rPr>
            </w:pPr>
          </w:p>
        </w:tc>
        <w:tc>
          <w:tcPr>
            <w:tcW w:w="900" w:type="dxa"/>
            <w:shd w:val="clear" w:color="auto" w:fill="auto"/>
          </w:tcPr>
          <w:p w14:paraId="1805F140" w14:textId="77777777" w:rsidR="009A58D3" w:rsidRPr="00575165" w:rsidRDefault="009A58D3" w:rsidP="00E01EAA">
            <w:pPr>
              <w:jc w:val="right"/>
              <w:rPr>
                <w:sz w:val="18"/>
                <w:szCs w:val="18"/>
              </w:rPr>
            </w:pPr>
            <w:r w:rsidRPr="00575165">
              <w:rPr>
                <w:sz w:val="18"/>
                <w:szCs w:val="18"/>
              </w:rPr>
              <w:t>1.9</w:t>
            </w:r>
          </w:p>
        </w:tc>
        <w:tc>
          <w:tcPr>
            <w:tcW w:w="900" w:type="dxa"/>
            <w:shd w:val="clear" w:color="auto" w:fill="auto"/>
          </w:tcPr>
          <w:p w14:paraId="3704D2C8" w14:textId="77777777" w:rsidR="009A58D3" w:rsidRPr="00575165" w:rsidRDefault="009A58D3" w:rsidP="00E01EAA">
            <w:pPr>
              <w:jc w:val="right"/>
              <w:rPr>
                <w:sz w:val="18"/>
                <w:szCs w:val="18"/>
              </w:rPr>
            </w:pPr>
            <w:r w:rsidRPr="00575165">
              <w:rPr>
                <w:sz w:val="18"/>
                <w:szCs w:val="18"/>
              </w:rPr>
              <w:t>2.1</w:t>
            </w:r>
          </w:p>
        </w:tc>
        <w:tc>
          <w:tcPr>
            <w:tcW w:w="900" w:type="dxa"/>
            <w:shd w:val="clear" w:color="auto" w:fill="auto"/>
          </w:tcPr>
          <w:p w14:paraId="4F1714C7" w14:textId="77777777" w:rsidR="009A58D3" w:rsidRPr="00575165" w:rsidRDefault="009A58D3" w:rsidP="00E01EAA">
            <w:pPr>
              <w:jc w:val="right"/>
              <w:rPr>
                <w:sz w:val="18"/>
                <w:szCs w:val="18"/>
              </w:rPr>
            </w:pPr>
            <w:r w:rsidRPr="00575165">
              <w:rPr>
                <w:sz w:val="18"/>
                <w:szCs w:val="18"/>
              </w:rPr>
              <w:t>19.7</w:t>
            </w:r>
          </w:p>
        </w:tc>
        <w:tc>
          <w:tcPr>
            <w:tcW w:w="236" w:type="dxa"/>
            <w:shd w:val="clear" w:color="auto" w:fill="auto"/>
          </w:tcPr>
          <w:p w14:paraId="4384F321" w14:textId="77777777" w:rsidR="009A58D3" w:rsidRPr="00575165" w:rsidRDefault="009A58D3" w:rsidP="00E01EAA">
            <w:pPr>
              <w:rPr>
                <w:sz w:val="18"/>
                <w:szCs w:val="18"/>
              </w:rPr>
            </w:pPr>
          </w:p>
        </w:tc>
        <w:tc>
          <w:tcPr>
            <w:tcW w:w="1121" w:type="dxa"/>
            <w:shd w:val="clear" w:color="auto" w:fill="auto"/>
          </w:tcPr>
          <w:p w14:paraId="5E7014D9" w14:textId="77777777" w:rsidR="009A58D3" w:rsidRPr="00575165" w:rsidRDefault="009A58D3" w:rsidP="00E01EAA">
            <w:pPr>
              <w:jc w:val="right"/>
              <w:rPr>
                <w:sz w:val="18"/>
                <w:szCs w:val="18"/>
              </w:rPr>
            </w:pPr>
            <w:r w:rsidRPr="00575165">
              <w:rPr>
                <w:sz w:val="18"/>
                <w:szCs w:val="18"/>
              </w:rPr>
              <w:t>5.0</w:t>
            </w:r>
          </w:p>
        </w:tc>
        <w:tc>
          <w:tcPr>
            <w:tcW w:w="1121" w:type="dxa"/>
            <w:shd w:val="clear" w:color="auto" w:fill="auto"/>
          </w:tcPr>
          <w:p w14:paraId="0CDCBD33" w14:textId="77777777" w:rsidR="009A58D3" w:rsidRPr="00575165" w:rsidRDefault="009A58D3" w:rsidP="00E01EAA">
            <w:pPr>
              <w:jc w:val="right"/>
              <w:rPr>
                <w:sz w:val="18"/>
                <w:szCs w:val="18"/>
              </w:rPr>
            </w:pPr>
            <w:r w:rsidRPr="00575165">
              <w:rPr>
                <w:sz w:val="18"/>
                <w:szCs w:val="18"/>
              </w:rPr>
              <w:t>3.7</w:t>
            </w:r>
          </w:p>
        </w:tc>
        <w:tc>
          <w:tcPr>
            <w:tcW w:w="1122" w:type="dxa"/>
            <w:shd w:val="clear" w:color="auto" w:fill="auto"/>
          </w:tcPr>
          <w:p w14:paraId="0B530461" w14:textId="77777777" w:rsidR="009A58D3" w:rsidRPr="00575165" w:rsidRDefault="009A58D3" w:rsidP="00E01EAA">
            <w:pPr>
              <w:jc w:val="right"/>
              <w:rPr>
                <w:sz w:val="18"/>
                <w:szCs w:val="18"/>
              </w:rPr>
            </w:pPr>
            <w:r w:rsidRPr="00575165">
              <w:rPr>
                <w:sz w:val="18"/>
                <w:szCs w:val="18"/>
              </w:rPr>
              <w:t>23.0</w:t>
            </w:r>
          </w:p>
        </w:tc>
        <w:tc>
          <w:tcPr>
            <w:tcW w:w="236" w:type="dxa"/>
            <w:shd w:val="clear" w:color="auto" w:fill="auto"/>
          </w:tcPr>
          <w:p w14:paraId="0ADBAF38" w14:textId="77777777" w:rsidR="009A58D3" w:rsidRPr="00575165" w:rsidRDefault="009A58D3" w:rsidP="00E01EAA">
            <w:pPr>
              <w:rPr>
                <w:sz w:val="18"/>
                <w:szCs w:val="18"/>
              </w:rPr>
            </w:pPr>
          </w:p>
        </w:tc>
        <w:tc>
          <w:tcPr>
            <w:tcW w:w="941" w:type="dxa"/>
            <w:shd w:val="clear" w:color="auto" w:fill="auto"/>
          </w:tcPr>
          <w:p w14:paraId="28DDB0BE" w14:textId="77777777" w:rsidR="009A58D3" w:rsidRPr="00575165" w:rsidRDefault="009A58D3" w:rsidP="00E01EAA">
            <w:pPr>
              <w:jc w:val="right"/>
              <w:rPr>
                <w:sz w:val="18"/>
                <w:szCs w:val="18"/>
              </w:rPr>
            </w:pPr>
            <w:r w:rsidRPr="00575165">
              <w:rPr>
                <w:sz w:val="18"/>
                <w:szCs w:val="18"/>
              </w:rPr>
              <w:t>1.6</w:t>
            </w:r>
          </w:p>
        </w:tc>
        <w:tc>
          <w:tcPr>
            <w:tcW w:w="941" w:type="dxa"/>
            <w:shd w:val="clear" w:color="auto" w:fill="auto"/>
          </w:tcPr>
          <w:p w14:paraId="5BD221BE" w14:textId="77777777" w:rsidR="009A58D3" w:rsidRPr="00575165" w:rsidRDefault="009A58D3" w:rsidP="00E01EAA">
            <w:pPr>
              <w:jc w:val="right"/>
              <w:rPr>
                <w:sz w:val="18"/>
                <w:szCs w:val="18"/>
              </w:rPr>
            </w:pPr>
            <w:r w:rsidRPr="00575165">
              <w:rPr>
                <w:sz w:val="18"/>
                <w:szCs w:val="18"/>
              </w:rPr>
              <w:t>1.1</w:t>
            </w:r>
          </w:p>
        </w:tc>
        <w:tc>
          <w:tcPr>
            <w:tcW w:w="942" w:type="dxa"/>
            <w:shd w:val="clear" w:color="auto" w:fill="auto"/>
          </w:tcPr>
          <w:p w14:paraId="2765631F" w14:textId="77777777" w:rsidR="009A58D3" w:rsidRPr="00575165" w:rsidRDefault="009A58D3" w:rsidP="00E01EAA">
            <w:pPr>
              <w:jc w:val="right"/>
              <w:rPr>
                <w:sz w:val="18"/>
                <w:szCs w:val="18"/>
              </w:rPr>
            </w:pPr>
            <w:r w:rsidRPr="00575165">
              <w:rPr>
                <w:sz w:val="18"/>
                <w:szCs w:val="18"/>
              </w:rPr>
              <w:t>42.1</w:t>
            </w:r>
          </w:p>
        </w:tc>
      </w:tr>
      <w:tr w:rsidR="009A58D3" w:rsidRPr="00575165" w14:paraId="01B25F56" w14:textId="77777777" w:rsidTr="00E01EAA">
        <w:trPr>
          <w:cantSplit/>
          <w:trHeight w:val="162"/>
        </w:trPr>
        <w:tc>
          <w:tcPr>
            <w:tcW w:w="1080" w:type="dxa"/>
            <w:shd w:val="clear" w:color="auto" w:fill="auto"/>
          </w:tcPr>
          <w:p w14:paraId="2BE9B84C" w14:textId="77777777" w:rsidR="009A58D3" w:rsidRPr="00575165" w:rsidRDefault="009A58D3" w:rsidP="00E01EAA">
            <w:pPr>
              <w:rPr>
                <w:sz w:val="18"/>
                <w:szCs w:val="18"/>
              </w:rPr>
            </w:pPr>
          </w:p>
        </w:tc>
        <w:tc>
          <w:tcPr>
            <w:tcW w:w="900" w:type="dxa"/>
            <w:shd w:val="clear" w:color="auto" w:fill="auto"/>
          </w:tcPr>
          <w:p w14:paraId="404FF707" w14:textId="77777777" w:rsidR="009A58D3" w:rsidRPr="00575165" w:rsidRDefault="009A58D3" w:rsidP="00E01EAA">
            <w:pPr>
              <w:jc w:val="center"/>
              <w:rPr>
                <w:sz w:val="18"/>
                <w:szCs w:val="18"/>
              </w:rPr>
            </w:pPr>
          </w:p>
        </w:tc>
        <w:tc>
          <w:tcPr>
            <w:tcW w:w="720" w:type="dxa"/>
            <w:shd w:val="clear" w:color="auto" w:fill="auto"/>
          </w:tcPr>
          <w:p w14:paraId="56C4A2F4" w14:textId="77777777" w:rsidR="009A58D3" w:rsidRPr="00575165" w:rsidRDefault="009A58D3" w:rsidP="00E01EAA">
            <w:pPr>
              <w:jc w:val="center"/>
              <w:rPr>
                <w:sz w:val="18"/>
                <w:szCs w:val="18"/>
              </w:rPr>
            </w:pPr>
          </w:p>
        </w:tc>
        <w:tc>
          <w:tcPr>
            <w:tcW w:w="720" w:type="dxa"/>
            <w:shd w:val="clear" w:color="auto" w:fill="auto"/>
          </w:tcPr>
          <w:p w14:paraId="50AC5B8F"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7F414C85" w14:textId="77777777" w:rsidR="009A58D3" w:rsidRPr="00575165" w:rsidRDefault="009A58D3" w:rsidP="00E01EAA">
            <w:pPr>
              <w:jc w:val="center"/>
              <w:rPr>
                <w:sz w:val="18"/>
                <w:szCs w:val="18"/>
              </w:rPr>
            </w:pPr>
            <w:r w:rsidRPr="00575165">
              <w:rPr>
                <w:sz w:val="18"/>
                <w:szCs w:val="18"/>
              </w:rPr>
              <w:t>50</w:t>
            </w:r>
          </w:p>
        </w:tc>
        <w:tc>
          <w:tcPr>
            <w:tcW w:w="630" w:type="dxa"/>
            <w:shd w:val="clear" w:color="auto" w:fill="auto"/>
          </w:tcPr>
          <w:p w14:paraId="072186C7" w14:textId="77777777" w:rsidR="009A58D3" w:rsidRPr="00575165" w:rsidRDefault="009A58D3" w:rsidP="00E01EAA">
            <w:pPr>
              <w:jc w:val="right"/>
              <w:rPr>
                <w:sz w:val="18"/>
                <w:szCs w:val="18"/>
              </w:rPr>
            </w:pPr>
          </w:p>
        </w:tc>
        <w:tc>
          <w:tcPr>
            <w:tcW w:w="630" w:type="dxa"/>
            <w:shd w:val="clear" w:color="auto" w:fill="auto"/>
          </w:tcPr>
          <w:p w14:paraId="2C3C2888" w14:textId="77777777" w:rsidR="009A58D3" w:rsidRPr="00575165" w:rsidRDefault="009A58D3" w:rsidP="00E01EAA">
            <w:pPr>
              <w:jc w:val="right"/>
              <w:rPr>
                <w:sz w:val="18"/>
                <w:szCs w:val="18"/>
              </w:rPr>
            </w:pPr>
          </w:p>
        </w:tc>
        <w:tc>
          <w:tcPr>
            <w:tcW w:w="900" w:type="dxa"/>
            <w:shd w:val="clear" w:color="auto" w:fill="auto"/>
          </w:tcPr>
          <w:p w14:paraId="1AEBB1A4" w14:textId="77777777" w:rsidR="009A58D3" w:rsidRPr="00575165" w:rsidRDefault="009A58D3" w:rsidP="00E01EAA">
            <w:pPr>
              <w:jc w:val="right"/>
              <w:rPr>
                <w:sz w:val="18"/>
                <w:szCs w:val="18"/>
              </w:rPr>
            </w:pPr>
            <w:r w:rsidRPr="00575165">
              <w:rPr>
                <w:sz w:val="18"/>
                <w:szCs w:val="18"/>
              </w:rPr>
              <w:t>0.8</w:t>
            </w:r>
          </w:p>
        </w:tc>
        <w:tc>
          <w:tcPr>
            <w:tcW w:w="900" w:type="dxa"/>
            <w:shd w:val="clear" w:color="auto" w:fill="auto"/>
          </w:tcPr>
          <w:p w14:paraId="5F0A97F3" w14:textId="77777777" w:rsidR="009A58D3" w:rsidRPr="00575165" w:rsidRDefault="009A58D3" w:rsidP="00E01EAA">
            <w:pPr>
              <w:jc w:val="right"/>
              <w:rPr>
                <w:sz w:val="18"/>
                <w:szCs w:val="18"/>
              </w:rPr>
            </w:pPr>
            <w:r w:rsidRPr="00575165">
              <w:rPr>
                <w:sz w:val="18"/>
                <w:szCs w:val="18"/>
              </w:rPr>
              <w:t>0.5</w:t>
            </w:r>
          </w:p>
        </w:tc>
        <w:tc>
          <w:tcPr>
            <w:tcW w:w="900" w:type="dxa"/>
            <w:shd w:val="clear" w:color="auto" w:fill="auto"/>
          </w:tcPr>
          <w:p w14:paraId="34742809" w14:textId="77777777" w:rsidR="009A58D3" w:rsidRPr="00575165" w:rsidRDefault="009A58D3" w:rsidP="00E01EAA">
            <w:pPr>
              <w:jc w:val="right"/>
              <w:rPr>
                <w:sz w:val="18"/>
                <w:szCs w:val="18"/>
              </w:rPr>
            </w:pPr>
            <w:r w:rsidRPr="00575165">
              <w:rPr>
                <w:sz w:val="18"/>
                <w:szCs w:val="18"/>
              </w:rPr>
              <w:t>24.1</w:t>
            </w:r>
          </w:p>
        </w:tc>
        <w:tc>
          <w:tcPr>
            <w:tcW w:w="236" w:type="dxa"/>
            <w:shd w:val="clear" w:color="auto" w:fill="auto"/>
          </w:tcPr>
          <w:p w14:paraId="6730A42E" w14:textId="77777777" w:rsidR="009A58D3" w:rsidRPr="00575165" w:rsidRDefault="009A58D3" w:rsidP="00E01EAA">
            <w:pPr>
              <w:rPr>
                <w:sz w:val="18"/>
                <w:szCs w:val="18"/>
              </w:rPr>
            </w:pPr>
          </w:p>
        </w:tc>
        <w:tc>
          <w:tcPr>
            <w:tcW w:w="1121" w:type="dxa"/>
            <w:shd w:val="clear" w:color="auto" w:fill="auto"/>
          </w:tcPr>
          <w:p w14:paraId="50175A6B" w14:textId="77777777" w:rsidR="009A58D3" w:rsidRPr="00575165" w:rsidRDefault="009A58D3" w:rsidP="00E01EAA">
            <w:pPr>
              <w:jc w:val="right"/>
              <w:rPr>
                <w:sz w:val="18"/>
                <w:szCs w:val="18"/>
              </w:rPr>
            </w:pPr>
            <w:r w:rsidRPr="00575165">
              <w:rPr>
                <w:sz w:val="18"/>
                <w:szCs w:val="18"/>
              </w:rPr>
              <w:t>2.2</w:t>
            </w:r>
          </w:p>
        </w:tc>
        <w:tc>
          <w:tcPr>
            <w:tcW w:w="1121" w:type="dxa"/>
            <w:shd w:val="clear" w:color="auto" w:fill="auto"/>
          </w:tcPr>
          <w:p w14:paraId="2AF48F51" w14:textId="77777777" w:rsidR="009A58D3" w:rsidRPr="00575165" w:rsidRDefault="009A58D3" w:rsidP="00E01EAA">
            <w:pPr>
              <w:jc w:val="right"/>
              <w:rPr>
                <w:sz w:val="18"/>
                <w:szCs w:val="18"/>
              </w:rPr>
            </w:pPr>
            <w:r w:rsidRPr="00575165">
              <w:rPr>
                <w:sz w:val="18"/>
                <w:szCs w:val="18"/>
              </w:rPr>
              <w:t>0.9</w:t>
            </w:r>
          </w:p>
        </w:tc>
        <w:tc>
          <w:tcPr>
            <w:tcW w:w="1122" w:type="dxa"/>
            <w:shd w:val="clear" w:color="auto" w:fill="auto"/>
          </w:tcPr>
          <w:p w14:paraId="032AE51B" w14:textId="77777777" w:rsidR="009A58D3" w:rsidRPr="00575165" w:rsidRDefault="009A58D3" w:rsidP="00E01EAA">
            <w:pPr>
              <w:jc w:val="right"/>
              <w:rPr>
                <w:sz w:val="18"/>
                <w:szCs w:val="18"/>
              </w:rPr>
            </w:pPr>
            <w:r w:rsidRPr="00575165">
              <w:rPr>
                <w:sz w:val="18"/>
                <w:szCs w:val="18"/>
              </w:rPr>
              <w:t>28.7</w:t>
            </w:r>
          </w:p>
        </w:tc>
        <w:tc>
          <w:tcPr>
            <w:tcW w:w="236" w:type="dxa"/>
            <w:shd w:val="clear" w:color="auto" w:fill="auto"/>
          </w:tcPr>
          <w:p w14:paraId="1FA3E5A6" w14:textId="77777777" w:rsidR="009A58D3" w:rsidRPr="00575165" w:rsidRDefault="009A58D3" w:rsidP="00E01EAA">
            <w:pPr>
              <w:rPr>
                <w:sz w:val="18"/>
                <w:szCs w:val="18"/>
              </w:rPr>
            </w:pPr>
          </w:p>
        </w:tc>
        <w:tc>
          <w:tcPr>
            <w:tcW w:w="941" w:type="dxa"/>
            <w:shd w:val="clear" w:color="auto" w:fill="auto"/>
          </w:tcPr>
          <w:p w14:paraId="6DADC48E" w14:textId="77777777" w:rsidR="009A58D3" w:rsidRPr="00575165" w:rsidRDefault="009A58D3" w:rsidP="00E01EAA">
            <w:pPr>
              <w:jc w:val="right"/>
              <w:rPr>
                <w:sz w:val="18"/>
                <w:szCs w:val="18"/>
              </w:rPr>
            </w:pPr>
            <w:r w:rsidRPr="00575165">
              <w:rPr>
                <w:sz w:val="18"/>
                <w:szCs w:val="18"/>
              </w:rPr>
              <w:t>0.2</w:t>
            </w:r>
          </w:p>
        </w:tc>
        <w:tc>
          <w:tcPr>
            <w:tcW w:w="941" w:type="dxa"/>
            <w:shd w:val="clear" w:color="auto" w:fill="auto"/>
          </w:tcPr>
          <w:p w14:paraId="3E5A75B8" w14:textId="77777777" w:rsidR="009A58D3" w:rsidRPr="00575165" w:rsidRDefault="009A58D3" w:rsidP="00E01EAA">
            <w:pPr>
              <w:jc w:val="right"/>
              <w:rPr>
                <w:sz w:val="18"/>
                <w:szCs w:val="18"/>
              </w:rPr>
            </w:pPr>
            <w:r w:rsidRPr="00575165">
              <w:rPr>
                <w:sz w:val="18"/>
                <w:szCs w:val="18"/>
              </w:rPr>
              <w:t>0.1</w:t>
            </w:r>
          </w:p>
        </w:tc>
        <w:tc>
          <w:tcPr>
            <w:tcW w:w="942" w:type="dxa"/>
            <w:shd w:val="clear" w:color="auto" w:fill="auto"/>
          </w:tcPr>
          <w:p w14:paraId="2F62F088" w14:textId="77777777" w:rsidR="009A58D3" w:rsidRPr="00575165" w:rsidRDefault="009A58D3" w:rsidP="00E01EAA">
            <w:pPr>
              <w:jc w:val="right"/>
              <w:rPr>
                <w:sz w:val="18"/>
                <w:szCs w:val="18"/>
              </w:rPr>
            </w:pPr>
            <w:r w:rsidRPr="00575165">
              <w:rPr>
                <w:sz w:val="18"/>
                <w:szCs w:val="18"/>
              </w:rPr>
              <w:t>42.5</w:t>
            </w:r>
          </w:p>
        </w:tc>
      </w:tr>
      <w:tr w:rsidR="009A58D3" w:rsidRPr="00575165" w14:paraId="08353B97" w14:textId="77777777" w:rsidTr="00E01EAA">
        <w:trPr>
          <w:cantSplit/>
          <w:trHeight w:val="162"/>
        </w:trPr>
        <w:tc>
          <w:tcPr>
            <w:tcW w:w="1080" w:type="dxa"/>
            <w:shd w:val="clear" w:color="auto" w:fill="auto"/>
          </w:tcPr>
          <w:p w14:paraId="3300161F" w14:textId="77777777" w:rsidR="009A58D3" w:rsidRPr="00575165" w:rsidRDefault="009A58D3" w:rsidP="00E01EAA">
            <w:pPr>
              <w:rPr>
                <w:sz w:val="18"/>
                <w:szCs w:val="18"/>
              </w:rPr>
            </w:pPr>
          </w:p>
        </w:tc>
        <w:tc>
          <w:tcPr>
            <w:tcW w:w="900" w:type="dxa"/>
            <w:shd w:val="clear" w:color="auto" w:fill="auto"/>
          </w:tcPr>
          <w:p w14:paraId="255D7FBA" w14:textId="77777777" w:rsidR="009A58D3" w:rsidRPr="00575165" w:rsidRDefault="009A58D3" w:rsidP="00E01EAA">
            <w:pPr>
              <w:jc w:val="center"/>
              <w:rPr>
                <w:sz w:val="18"/>
                <w:szCs w:val="18"/>
              </w:rPr>
            </w:pPr>
          </w:p>
        </w:tc>
        <w:tc>
          <w:tcPr>
            <w:tcW w:w="720" w:type="dxa"/>
            <w:shd w:val="clear" w:color="auto" w:fill="auto"/>
          </w:tcPr>
          <w:p w14:paraId="0EF9D299" w14:textId="77777777" w:rsidR="009A58D3" w:rsidRPr="00575165" w:rsidRDefault="009A58D3" w:rsidP="00E01EAA">
            <w:pPr>
              <w:jc w:val="center"/>
              <w:rPr>
                <w:sz w:val="18"/>
                <w:szCs w:val="18"/>
              </w:rPr>
            </w:pPr>
          </w:p>
        </w:tc>
        <w:tc>
          <w:tcPr>
            <w:tcW w:w="720" w:type="dxa"/>
            <w:shd w:val="clear" w:color="auto" w:fill="auto"/>
          </w:tcPr>
          <w:p w14:paraId="2110EAC3"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210AF0A4" w14:textId="77777777" w:rsidR="009A58D3" w:rsidRPr="00575165" w:rsidRDefault="009A58D3" w:rsidP="00E01EAA">
            <w:pPr>
              <w:jc w:val="center"/>
              <w:rPr>
                <w:sz w:val="18"/>
                <w:szCs w:val="18"/>
              </w:rPr>
            </w:pPr>
            <w:r w:rsidRPr="00575165">
              <w:rPr>
                <w:sz w:val="18"/>
                <w:szCs w:val="18"/>
              </w:rPr>
              <w:t>60</w:t>
            </w:r>
          </w:p>
        </w:tc>
        <w:tc>
          <w:tcPr>
            <w:tcW w:w="630" w:type="dxa"/>
            <w:shd w:val="clear" w:color="auto" w:fill="auto"/>
          </w:tcPr>
          <w:p w14:paraId="3BBE8717" w14:textId="77777777" w:rsidR="009A58D3" w:rsidRPr="00575165" w:rsidRDefault="009A58D3" w:rsidP="00E01EAA">
            <w:pPr>
              <w:jc w:val="right"/>
              <w:rPr>
                <w:sz w:val="18"/>
                <w:szCs w:val="18"/>
              </w:rPr>
            </w:pPr>
          </w:p>
        </w:tc>
        <w:tc>
          <w:tcPr>
            <w:tcW w:w="630" w:type="dxa"/>
            <w:shd w:val="clear" w:color="auto" w:fill="auto"/>
          </w:tcPr>
          <w:p w14:paraId="17514A16" w14:textId="77777777" w:rsidR="009A58D3" w:rsidRPr="00575165" w:rsidRDefault="009A58D3" w:rsidP="00E01EAA">
            <w:pPr>
              <w:jc w:val="right"/>
              <w:rPr>
                <w:sz w:val="18"/>
                <w:szCs w:val="18"/>
              </w:rPr>
            </w:pPr>
          </w:p>
        </w:tc>
        <w:tc>
          <w:tcPr>
            <w:tcW w:w="900" w:type="dxa"/>
            <w:shd w:val="clear" w:color="auto" w:fill="auto"/>
          </w:tcPr>
          <w:p w14:paraId="2493E178" w14:textId="77777777" w:rsidR="009A58D3" w:rsidRPr="00575165" w:rsidRDefault="009A58D3" w:rsidP="00E01EAA">
            <w:pPr>
              <w:jc w:val="right"/>
              <w:rPr>
                <w:sz w:val="18"/>
                <w:szCs w:val="18"/>
              </w:rPr>
            </w:pPr>
            <w:r w:rsidRPr="00575165">
              <w:rPr>
                <w:sz w:val="18"/>
                <w:szCs w:val="18"/>
              </w:rPr>
              <w:t>0.1</w:t>
            </w:r>
          </w:p>
        </w:tc>
        <w:tc>
          <w:tcPr>
            <w:tcW w:w="900" w:type="dxa"/>
            <w:shd w:val="clear" w:color="auto" w:fill="auto"/>
          </w:tcPr>
          <w:p w14:paraId="583D8A44" w14:textId="77777777" w:rsidR="009A58D3" w:rsidRPr="00575165" w:rsidRDefault="009A58D3" w:rsidP="00E01EAA">
            <w:pPr>
              <w:jc w:val="right"/>
              <w:rPr>
                <w:sz w:val="18"/>
                <w:szCs w:val="18"/>
              </w:rPr>
            </w:pPr>
            <w:r w:rsidRPr="00575165">
              <w:rPr>
                <w:sz w:val="18"/>
                <w:szCs w:val="18"/>
              </w:rPr>
              <w:t>0.1</w:t>
            </w:r>
          </w:p>
        </w:tc>
        <w:tc>
          <w:tcPr>
            <w:tcW w:w="900" w:type="dxa"/>
            <w:shd w:val="clear" w:color="auto" w:fill="auto"/>
          </w:tcPr>
          <w:p w14:paraId="4BEE2C18" w14:textId="77777777" w:rsidR="009A58D3" w:rsidRPr="00575165" w:rsidRDefault="009A58D3" w:rsidP="00E01EAA">
            <w:pPr>
              <w:jc w:val="right"/>
              <w:rPr>
                <w:sz w:val="18"/>
                <w:szCs w:val="18"/>
              </w:rPr>
            </w:pPr>
            <w:r w:rsidRPr="00575165">
              <w:rPr>
                <w:sz w:val="18"/>
                <w:szCs w:val="18"/>
              </w:rPr>
              <w:t>18.0</w:t>
            </w:r>
          </w:p>
        </w:tc>
        <w:tc>
          <w:tcPr>
            <w:tcW w:w="236" w:type="dxa"/>
            <w:shd w:val="clear" w:color="auto" w:fill="auto"/>
          </w:tcPr>
          <w:p w14:paraId="0B1E62F3" w14:textId="77777777" w:rsidR="009A58D3" w:rsidRPr="00575165" w:rsidRDefault="009A58D3" w:rsidP="00E01EAA">
            <w:pPr>
              <w:rPr>
                <w:sz w:val="18"/>
                <w:szCs w:val="18"/>
              </w:rPr>
            </w:pPr>
          </w:p>
        </w:tc>
        <w:tc>
          <w:tcPr>
            <w:tcW w:w="1121" w:type="dxa"/>
            <w:shd w:val="clear" w:color="auto" w:fill="auto"/>
          </w:tcPr>
          <w:p w14:paraId="27C6A9AB" w14:textId="77777777" w:rsidR="009A58D3" w:rsidRPr="00575165" w:rsidRDefault="009A58D3" w:rsidP="00E01EAA">
            <w:pPr>
              <w:jc w:val="right"/>
              <w:rPr>
                <w:sz w:val="18"/>
                <w:szCs w:val="18"/>
              </w:rPr>
            </w:pPr>
            <w:r w:rsidRPr="00575165">
              <w:rPr>
                <w:sz w:val="18"/>
                <w:szCs w:val="18"/>
              </w:rPr>
              <w:t>0.7</w:t>
            </w:r>
          </w:p>
        </w:tc>
        <w:tc>
          <w:tcPr>
            <w:tcW w:w="1121" w:type="dxa"/>
            <w:shd w:val="clear" w:color="auto" w:fill="auto"/>
          </w:tcPr>
          <w:p w14:paraId="0B67D11A" w14:textId="77777777" w:rsidR="009A58D3" w:rsidRPr="00575165" w:rsidRDefault="009A58D3" w:rsidP="00E01EAA">
            <w:pPr>
              <w:jc w:val="right"/>
              <w:rPr>
                <w:sz w:val="18"/>
                <w:szCs w:val="18"/>
              </w:rPr>
            </w:pPr>
            <w:r w:rsidRPr="00575165">
              <w:rPr>
                <w:sz w:val="18"/>
                <w:szCs w:val="18"/>
              </w:rPr>
              <w:t>0.3</w:t>
            </w:r>
          </w:p>
        </w:tc>
        <w:tc>
          <w:tcPr>
            <w:tcW w:w="1122" w:type="dxa"/>
            <w:shd w:val="clear" w:color="auto" w:fill="auto"/>
          </w:tcPr>
          <w:p w14:paraId="28CD8CF7" w14:textId="77777777" w:rsidR="009A58D3" w:rsidRPr="00575165" w:rsidRDefault="009A58D3" w:rsidP="00E01EAA">
            <w:pPr>
              <w:jc w:val="right"/>
              <w:rPr>
                <w:sz w:val="18"/>
                <w:szCs w:val="18"/>
              </w:rPr>
            </w:pPr>
            <w:r w:rsidRPr="00575165">
              <w:rPr>
                <w:sz w:val="18"/>
                <w:szCs w:val="18"/>
              </w:rPr>
              <w:t>26.8</w:t>
            </w:r>
          </w:p>
        </w:tc>
        <w:tc>
          <w:tcPr>
            <w:tcW w:w="236" w:type="dxa"/>
            <w:shd w:val="clear" w:color="auto" w:fill="auto"/>
          </w:tcPr>
          <w:p w14:paraId="70A5B43F" w14:textId="77777777" w:rsidR="009A58D3" w:rsidRPr="00575165" w:rsidRDefault="009A58D3" w:rsidP="00E01EAA">
            <w:pPr>
              <w:rPr>
                <w:sz w:val="18"/>
                <w:szCs w:val="18"/>
              </w:rPr>
            </w:pPr>
          </w:p>
        </w:tc>
        <w:tc>
          <w:tcPr>
            <w:tcW w:w="941" w:type="dxa"/>
            <w:shd w:val="clear" w:color="auto" w:fill="auto"/>
          </w:tcPr>
          <w:p w14:paraId="2000D0E5" w14:textId="77777777" w:rsidR="009A58D3" w:rsidRPr="00575165" w:rsidRDefault="009A58D3" w:rsidP="00E01EAA">
            <w:pPr>
              <w:jc w:val="right"/>
              <w:rPr>
                <w:sz w:val="18"/>
                <w:szCs w:val="18"/>
              </w:rPr>
            </w:pPr>
            <w:r w:rsidRPr="00575165">
              <w:rPr>
                <w:sz w:val="18"/>
                <w:szCs w:val="18"/>
              </w:rPr>
              <w:t>0.0</w:t>
            </w:r>
          </w:p>
        </w:tc>
        <w:tc>
          <w:tcPr>
            <w:tcW w:w="941" w:type="dxa"/>
            <w:shd w:val="clear" w:color="auto" w:fill="auto"/>
          </w:tcPr>
          <w:p w14:paraId="5A5AAC58" w14:textId="77777777" w:rsidR="009A58D3" w:rsidRPr="00575165" w:rsidRDefault="009A58D3" w:rsidP="00E01EAA">
            <w:pPr>
              <w:jc w:val="right"/>
              <w:rPr>
                <w:sz w:val="18"/>
                <w:szCs w:val="18"/>
              </w:rPr>
            </w:pPr>
            <w:r w:rsidRPr="00575165">
              <w:rPr>
                <w:sz w:val="18"/>
                <w:szCs w:val="18"/>
              </w:rPr>
              <w:t>0.0</w:t>
            </w:r>
          </w:p>
        </w:tc>
        <w:tc>
          <w:tcPr>
            <w:tcW w:w="942" w:type="dxa"/>
            <w:shd w:val="clear" w:color="auto" w:fill="auto"/>
          </w:tcPr>
          <w:p w14:paraId="63928CED" w14:textId="77777777" w:rsidR="009A58D3" w:rsidRPr="00575165" w:rsidRDefault="009A58D3" w:rsidP="00E01EAA">
            <w:pPr>
              <w:jc w:val="right"/>
              <w:rPr>
                <w:sz w:val="18"/>
                <w:szCs w:val="18"/>
              </w:rPr>
            </w:pPr>
            <w:r w:rsidRPr="00575165">
              <w:rPr>
                <w:sz w:val="18"/>
                <w:szCs w:val="18"/>
              </w:rPr>
              <w:t>54.0</w:t>
            </w:r>
          </w:p>
        </w:tc>
      </w:tr>
      <w:tr w:rsidR="009A58D3" w:rsidRPr="00575165" w14:paraId="4CF97E86" w14:textId="77777777" w:rsidTr="00E01EAA">
        <w:trPr>
          <w:cantSplit/>
          <w:trHeight w:val="162"/>
        </w:trPr>
        <w:tc>
          <w:tcPr>
            <w:tcW w:w="1080" w:type="dxa"/>
            <w:shd w:val="clear" w:color="auto" w:fill="auto"/>
          </w:tcPr>
          <w:p w14:paraId="7D3BBB03" w14:textId="77777777" w:rsidR="009A58D3" w:rsidRPr="00575165" w:rsidRDefault="009A58D3" w:rsidP="00E01EAA">
            <w:pPr>
              <w:rPr>
                <w:sz w:val="18"/>
                <w:szCs w:val="18"/>
              </w:rPr>
            </w:pPr>
          </w:p>
        </w:tc>
        <w:tc>
          <w:tcPr>
            <w:tcW w:w="900" w:type="dxa"/>
            <w:shd w:val="clear" w:color="auto" w:fill="auto"/>
          </w:tcPr>
          <w:p w14:paraId="778253E7" w14:textId="77777777" w:rsidR="009A58D3" w:rsidRPr="00575165" w:rsidRDefault="009A58D3" w:rsidP="00E01EAA">
            <w:pPr>
              <w:jc w:val="center"/>
              <w:rPr>
                <w:sz w:val="18"/>
                <w:szCs w:val="18"/>
              </w:rPr>
            </w:pPr>
          </w:p>
        </w:tc>
        <w:tc>
          <w:tcPr>
            <w:tcW w:w="720" w:type="dxa"/>
            <w:shd w:val="clear" w:color="auto" w:fill="auto"/>
          </w:tcPr>
          <w:p w14:paraId="5DD9C1D2" w14:textId="77777777" w:rsidR="009A58D3" w:rsidRPr="00575165" w:rsidRDefault="009A58D3" w:rsidP="00E01EAA">
            <w:pPr>
              <w:jc w:val="center"/>
              <w:rPr>
                <w:sz w:val="18"/>
                <w:szCs w:val="18"/>
              </w:rPr>
            </w:pPr>
          </w:p>
        </w:tc>
        <w:tc>
          <w:tcPr>
            <w:tcW w:w="720" w:type="dxa"/>
            <w:shd w:val="clear" w:color="auto" w:fill="auto"/>
          </w:tcPr>
          <w:p w14:paraId="05ED8DB4" w14:textId="77777777" w:rsidR="009A58D3" w:rsidRPr="00575165" w:rsidRDefault="009A58D3" w:rsidP="00E01EAA">
            <w:pPr>
              <w:jc w:val="center"/>
              <w:rPr>
                <w:sz w:val="18"/>
                <w:szCs w:val="18"/>
              </w:rPr>
            </w:pPr>
          </w:p>
        </w:tc>
        <w:tc>
          <w:tcPr>
            <w:tcW w:w="720" w:type="dxa"/>
            <w:shd w:val="clear" w:color="auto" w:fill="auto"/>
          </w:tcPr>
          <w:p w14:paraId="0561E1E6" w14:textId="77777777" w:rsidR="009A58D3" w:rsidRPr="00575165" w:rsidRDefault="009A58D3" w:rsidP="00E01EAA">
            <w:pPr>
              <w:jc w:val="center"/>
              <w:rPr>
                <w:sz w:val="18"/>
                <w:szCs w:val="18"/>
              </w:rPr>
            </w:pPr>
          </w:p>
        </w:tc>
        <w:tc>
          <w:tcPr>
            <w:tcW w:w="630" w:type="dxa"/>
            <w:shd w:val="clear" w:color="auto" w:fill="auto"/>
          </w:tcPr>
          <w:p w14:paraId="1723EE2D" w14:textId="77777777" w:rsidR="009A58D3" w:rsidRPr="00575165" w:rsidRDefault="009A58D3" w:rsidP="00E01EAA">
            <w:pPr>
              <w:jc w:val="right"/>
              <w:rPr>
                <w:sz w:val="18"/>
                <w:szCs w:val="18"/>
              </w:rPr>
            </w:pPr>
          </w:p>
        </w:tc>
        <w:tc>
          <w:tcPr>
            <w:tcW w:w="630" w:type="dxa"/>
            <w:shd w:val="clear" w:color="auto" w:fill="auto"/>
          </w:tcPr>
          <w:p w14:paraId="587501F9" w14:textId="77777777" w:rsidR="009A58D3" w:rsidRPr="00575165" w:rsidRDefault="009A58D3" w:rsidP="00E01EAA">
            <w:pPr>
              <w:jc w:val="right"/>
              <w:rPr>
                <w:sz w:val="18"/>
                <w:szCs w:val="18"/>
              </w:rPr>
            </w:pPr>
          </w:p>
        </w:tc>
        <w:tc>
          <w:tcPr>
            <w:tcW w:w="900" w:type="dxa"/>
            <w:shd w:val="clear" w:color="auto" w:fill="auto"/>
          </w:tcPr>
          <w:p w14:paraId="1BD98E31" w14:textId="77777777" w:rsidR="009A58D3" w:rsidRPr="00575165" w:rsidRDefault="009A58D3" w:rsidP="00E01EAA">
            <w:pPr>
              <w:jc w:val="right"/>
              <w:rPr>
                <w:sz w:val="18"/>
                <w:szCs w:val="18"/>
              </w:rPr>
            </w:pPr>
          </w:p>
        </w:tc>
        <w:tc>
          <w:tcPr>
            <w:tcW w:w="900" w:type="dxa"/>
            <w:shd w:val="clear" w:color="auto" w:fill="auto"/>
          </w:tcPr>
          <w:p w14:paraId="0430B463" w14:textId="77777777" w:rsidR="009A58D3" w:rsidRPr="00575165" w:rsidRDefault="009A58D3" w:rsidP="00E01EAA">
            <w:pPr>
              <w:jc w:val="right"/>
              <w:rPr>
                <w:sz w:val="18"/>
                <w:szCs w:val="18"/>
              </w:rPr>
            </w:pPr>
          </w:p>
        </w:tc>
        <w:tc>
          <w:tcPr>
            <w:tcW w:w="900" w:type="dxa"/>
            <w:shd w:val="clear" w:color="auto" w:fill="auto"/>
          </w:tcPr>
          <w:p w14:paraId="5B84F17C" w14:textId="77777777" w:rsidR="009A58D3" w:rsidRPr="00575165" w:rsidRDefault="009A58D3" w:rsidP="00E01EAA">
            <w:pPr>
              <w:jc w:val="right"/>
              <w:rPr>
                <w:sz w:val="18"/>
                <w:szCs w:val="18"/>
              </w:rPr>
            </w:pPr>
          </w:p>
        </w:tc>
        <w:tc>
          <w:tcPr>
            <w:tcW w:w="236" w:type="dxa"/>
            <w:shd w:val="clear" w:color="auto" w:fill="auto"/>
          </w:tcPr>
          <w:p w14:paraId="163112BE" w14:textId="77777777" w:rsidR="009A58D3" w:rsidRPr="00575165" w:rsidRDefault="009A58D3" w:rsidP="00E01EAA">
            <w:pPr>
              <w:rPr>
                <w:sz w:val="18"/>
                <w:szCs w:val="18"/>
              </w:rPr>
            </w:pPr>
          </w:p>
        </w:tc>
        <w:tc>
          <w:tcPr>
            <w:tcW w:w="1121" w:type="dxa"/>
            <w:shd w:val="clear" w:color="auto" w:fill="auto"/>
          </w:tcPr>
          <w:p w14:paraId="73A8BDB1" w14:textId="77777777" w:rsidR="009A58D3" w:rsidRPr="00575165" w:rsidRDefault="009A58D3" w:rsidP="00E01EAA">
            <w:pPr>
              <w:jc w:val="right"/>
              <w:rPr>
                <w:sz w:val="18"/>
                <w:szCs w:val="18"/>
              </w:rPr>
            </w:pPr>
          </w:p>
        </w:tc>
        <w:tc>
          <w:tcPr>
            <w:tcW w:w="1121" w:type="dxa"/>
            <w:shd w:val="clear" w:color="auto" w:fill="auto"/>
          </w:tcPr>
          <w:p w14:paraId="2B8211C2" w14:textId="77777777" w:rsidR="009A58D3" w:rsidRPr="00575165" w:rsidRDefault="009A58D3" w:rsidP="00E01EAA">
            <w:pPr>
              <w:jc w:val="right"/>
              <w:rPr>
                <w:sz w:val="18"/>
                <w:szCs w:val="18"/>
              </w:rPr>
            </w:pPr>
          </w:p>
        </w:tc>
        <w:tc>
          <w:tcPr>
            <w:tcW w:w="1122" w:type="dxa"/>
            <w:shd w:val="clear" w:color="auto" w:fill="auto"/>
          </w:tcPr>
          <w:p w14:paraId="37F00CE1" w14:textId="77777777" w:rsidR="009A58D3" w:rsidRPr="00575165" w:rsidRDefault="009A58D3" w:rsidP="00E01EAA">
            <w:pPr>
              <w:jc w:val="right"/>
              <w:rPr>
                <w:sz w:val="18"/>
                <w:szCs w:val="18"/>
              </w:rPr>
            </w:pPr>
          </w:p>
        </w:tc>
        <w:tc>
          <w:tcPr>
            <w:tcW w:w="236" w:type="dxa"/>
            <w:shd w:val="clear" w:color="auto" w:fill="auto"/>
          </w:tcPr>
          <w:p w14:paraId="0F2ADF92" w14:textId="77777777" w:rsidR="009A58D3" w:rsidRPr="00575165" w:rsidRDefault="009A58D3" w:rsidP="00E01EAA">
            <w:pPr>
              <w:rPr>
                <w:sz w:val="18"/>
                <w:szCs w:val="18"/>
              </w:rPr>
            </w:pPr>
          </w:p>
        </w:tc>
        <w:tc>
          <w:tcPr>
            <w:tcW w:w="941" w:type="dxa"/>
            <w:shd w:val="clear" w:color="auto" w:fill="auto"/>
          </w:tcPr>
          <w:p w14:paraId="7ACF909E" w14:textId="77777777" w:rsidR="009A58D3" w:rsidRPr="00575165" w:rsidRDefault="009A58D3" w:rsidP="00E01EAA">
            <w:pPr>
              <w:jc w:val="right"/>
              <w:rPr>
                <w:sz w:val="18"/>
                <w:szCs w:val="18"/>
              </w:rPr>
            </w:pPr>
          </w:p>
        </w:tc>
        <w:tc>
          <w:tcPr>
            <w:tcW w:w="941" w:type="dxa"/>
            <w:shd w:val="clear" w:color="auto" w:fill="auto"/>
          </w:tcPr>
          <w:p w14:paraId="07EC0087" w14:textId="77777777" w:rsidR="009A58D3" w:rsidRPr="00575165" w:rsidRDefault="009A58D3" w:rsidP="00E01EAA">
            <w:pPr>
              <w:jc w:val="right"/>
              <w:rPr>
                <w:sz w:val="18"/>
                <w:szCs w:val="18"/>
              </w:rPr>
            </w:pPr>
          </w:p>
        </w:tc>
        <w:tc>
          <w:tcPr>
            <w:tcW w:w="942" w:type="dxa"/>
            <w:shd w:val="clear" w:color="auto" w:fill="auto"/>
          </w:tcPr>
          <w:p w14:paraId="03DCE994" w14:textId="77777777" w:rsidR="009A58D3" w:rsidRPr="00575165" w:rsidRDefault="009A58D3" w:rsidP="00E01EAA">
            <w:pPr>
              <w:jc w:val="right"/>
              <w:rPr>
                <w:sz w:val="18"/>
                <w:szCs w:val="18"/>
              </w:rPr>
            </w:pPr>
          </w:p>
        </w:tc>
      </w:tr>
      <w:tr w:rsidR="009A58D3" w:rsidRPr="00575165" w14:paraId="39D42BAF" w14:textId="77777777" w:rsidTr="00E01EAA">
        <w:trPr>
          <w:cantSplit/>
          <w:trHeight w:val="162"/>
        </w:trPr>
        <w:tc>
          <w:tcPr>
            <w:tcW w:w="1080" w:type="dxa"/>
            <w:shd w:val="clear" w:color="auto" w:fill="auto"/>
          </w:tcPr>
          <w:p w14:paraId="1A77B785" w14:textId="77777777" w:rsidR="009A58D3" w:rsidRPr="00575165" w:rsidRDefault="009A58D3" w:rsidP="00E01EAA">
            <w:pPr>
              <w:rPr>
                <w:sz w:val="18"/>
                <w:szCs w:val="18"/>
              </w:rPr>
            </w:pPr>
          </w:p>
        </w:tc>
        <w:tc>
          <w:tcPr>
            <w:tcW w:w="900" w:type="dxa"/>
            <w:shd w:val="clear" w:color="auto" w:fill="auto"/>
          </w:tcPr>
          <w:p w14:paraId="7DC81ED0" w14:textId="77777777" w:rsidR="009A58D3" w:rsidRPr="00575165" w:rsidRDefault="009A58D3" w:rsidP="00E01EAA">
            <w:pPr>
              <w:jc w:val="center"/>
              <w:rPr>
                <w:sz w:val="18"/>
                <w:szCs w:val="18"/>
              </w:rPr>
            </w:pPr>
          </w:p>
        </w:tc>
        <w:tc>
          <w:tcPr>
            <w:tcW w:w="720" w:type="dxa"/>
            <w:shd w:val="clear" w:color="auto" w:fill="auto"/>
          </w:tcPr>
          <w:p w14:paraId="015305EE" w14:textId="77777777" w:rsidR="009A58D3" w:rsidRPr="00575165" w:rsidRDefault="009A58D3" w:rsidP="00E01EAA">
            <w:pPr>
              <w:jc w:val="center"/>
              <w:rPr>
                <w:sz w:val="18"/>
                <w:szCs w:val="18"/>
              </w:rPr>
            </w:pPr>
          </w:p>
        </w:tc>
        <w:tc>
          <w:tcPr>
            <w:tcW w:w="720" w:type="dxa"/>
            <w:shd w:val="clear" w:color="auto" w:fill="auto"/>
          </w:tcPr>
          <w:p w14:paraId="69173262" w14:textId="77777777" w:rsidR="009A58D3" w:rsidRPr="00575165" w:rsidRDefault="009A58D3" w:rsidP="00E01EAA">
            <w:pPr>
              <w:jc w:val="center"/>
              <w:rPr>
                <w:sz w:val="18"/>
                <w:szCs w:val="18"/>
              </w:rPr>
            </w:pPr>
          </w:p>
        </w:tc>
        <w:tc>
          <w:tcPr>
            <w:tcW w:w="720" w:type="dxa"/>
            <w:shd w:val="clear" w:color="auto" w:fill="auto"/>
          </w:tcPr>
          <w:p w14:paraId="39F4B8EA" w14:textId="77777777" w:rsidR="009A58D3" w:rsidRPr="00575165" w:rsidRDefault="009A58D3" w:rsidP="00E01EAA">
            <w:pPr>
              <w:jc w:val="center"/>
              <w:rPr>
                <w:sz w:val="18"/>
                <w:szCs w:val="18"/>
              </w:rPr>
            </w:pPr>
          </w:p>
        </w:tc>
        <w:tc>
          <w:tcPr>
            <w:tcW w:w="630" w:type="dxa"/>
            <w:shd w:val="clear" w:color="auto" w:fill="auto"/>
          </w:tcPr>
          <w:p w14:paraId="7C66A9BE" w14:textId="77777777" w:rsidR="009A58D3" w:rsidRPr="00575165" w:rsidRDefault="009A58D3" w:rsidP="00E01EAA">
            <w:pPr>
              <w:jc w:val="right"/>
              <w:rPr>
                <w:sz w:val="18"/>
                <w:szCs w:val="18"/>
              </w:rPr>
            </w:pPr>
          </w:p>
        </w:tc>
        <w:tc>
          <w:tcPr>
            <w:tcW w:w="630" w:type="dxa"/>
            <w:shd w:val="clear" w:color="auto" w:fill="auto"/>
          </w:tcPr>
          <w:p w14:paraId="098ADBD5" w14:textId="77777777" w:rsidR="009A58D3" w:rsidRPr="00575165" w:rsidRDefault="009A58D3" w:rsidP="00E01EAA">
            <w:pPr>
              <w:jc w:val="right"/>
              <w:rPr>
                <w:sz w:val="18"/>
                <w:szCs w:val="18"/>
              </w:rPr>
            </w:pPr>
          </w:p>
        </w:tc>
        <w:tc>
          <w:tcPr>
            <w:tcW w:w="900" w:type="dxa"/>
            <w:shd w:val="clear" w:color="auto" w:fill="auto"/>
          </w:tcPr>
          <w:p w14:paraId="2F202CF5" w14:textId="77777777" w:rsidR="009A58D3" w:rsidRPr="00575165" w:rsidRDefault="009A58D3" w:rsidP="00E01EAA">
            <w:pPr>
              <w:jc w:val="right"/>
              <w:rPr>
                <w:sz w:val="18"/>
                <w:szCs w:val="18"/>
              </w:rPr>
            </w:pPr>
          </w:p>
        </w:tc>
        <w:tc>
          <w:tcPr>
            <w:tcW w:w="900" w:type="dxa"/>
            <w:shd w:val="clear" w:color="auto" w:fill="auto"/>
          </w:tcPr>
          <w:p w14:paraId="00697DC9" w14:textId="77777777" w:rsidR="009A58D3" w:rsidRPr="00575165" w:rsidRDefault="009A58D3" w:rsidP="00E01EAA">
            <w:pPr>
              <w:jc w:val="right"/>
              <w:rPr>
                <w:sz w:val="18"/>
                <w:szCs w:val="18"/>
              </w:rPr>
            </w:pPr>
          </w:p>
        </w:tc>
        <w:tc>
          <w:tcPr>
            <w:tcW w:w="900" w:type="dxa"/>
            <w:shd w:val="clear" w:color="auto" w:fill="auto"/>
          </w:tcPr>
          <w:p w14:paraId="6A0B4622" w14:textId="77777777" w:rsidR="009A58D3" w:rsidRPr="00575165" w:rsidRDefault="009A58D3" w:rsidP="00E01EAA">
            <w:pPr>
              <w:jc w:val="right"/>
              <w:rPr>
                <w:sz w:val="18"/>
                <w:szCs w:val="18"/>
              </w:rPr>
            </w:pPr>
          </w:p>
        </w:tc>
        <w:tc>
          <w:tcPr>
            <w:tcW w:w="236" w:type="dxa"/>
            <w:shd w:val="clear" w:color="auto" w:fill="auto"/>
          </w:tcPr>
          <w:p w14:paraId="4D8E7672" w14:textId="77777777" w:rsidR="009A58D3" w:rsidRPr="00575165" w:rsidRDefault="009A58D3" w:rsidP="00E01EAA">
            <w:pPr>
              <w:rPr>
                <w:sz w:val="18"/>
                <w:szCs w:val="18"/>
              </w:rPr>
            </w:pPr>
          </w:p>
        </w:tc>
        <w:tc>
          <w:tcPr>
            <w:tcW w:w="1121" w:type="dxa"/>
            <w:shd w:val="clear" w:color="auto" w:fill="auto"/>
          </w:tcPr>
          <w:p w14:paraId="6D62D172" w14:textId="77777777" w:rsidR="009A58D3" w:rsidRPr="00575165" w:rsidRDefault="009A58D3" w:rsidP="00E01EAA">
            <w:pPr>
              <w:jc w:val="right"/>
              <w:rPr>
                <w:sz w:val="18"/>
                <w:szCs w:val="18"/>
              </w:rPr>
            </w:pPr>
          </w:p>
        </w:tc>
        <w:tc>
          <w:tcPr>
            <w:tcW w:w="1121" w:type="dxa"/>
            <w:shd w:val="clear" w:color="auto" w:fill="auto"/>
          </w:tcPr>
          <w:p w14:paraId="030A010C" w14:textId="77777777" w:rsidR="009A58D3" w:rsidRPr="00575165" w:rsidRDefault="009A58D3" w:rsidP="00E01EAA">
            <w:pPr>
              <w:jc w:val="right"/>
              <w:rPr>
                <w:sz w:val="18"/>
                <w:szCs w:val="18"/>
              </w:rPr>
            </w:pPr>
          </w:p>
        </w:tc>
        <w:tc>
          <w:tcPr>
            <w:tcW w:w="1122" w:type="dxa"/>
            <w:shd w:val="clear" w:color="auto" w:fill="auto"/>
          </w:tcPr>
          <w:p w14:paraId="31D6DBCA" w14:textId="77777777" w:rsidR="009A58D3" w:rsidRPr="00575165" w:rsidRDefault="009A58D3" w:rsidP="00E01EAA">
            <w:pPr>
              <w:jc w:val="right"/>
              <w:rPr>
                <w:sz w:val="18"/>
                <w:szCs w:val="18"/>
              </w:rPr>
            </w:pPr>
          </w:p>
        </w:tc>
        <w:tc>
          <w:tcPr>
            <w:tcW w:w="236" w:type="dxa"/>
            <w:shd w:val="clear" w:color="auto" w:fill="auto"/>
          </w:tcPr>
          <w:p w14:paraId="1ABA913B" w14:textId="77777777" w:rsidR="009A58D3" w:rsidRPr="00575165" w:rsidRDefault="009A58D3" w:rsidP="00E01EAA">
            <w:pPr>
              <w:rPr>
                <w:sz w:val="18"/>
                <w:szCs w:val="18"/>
              </w:rPr>
            </w:pPr>
          </w:p>
        </w:tc>
        <w:tc>
          <w:tcPr>
            <w:tcW w:w="941" w:type="dxa"/>
            <w:shd w:val="clear" w:color="auto" w:fill="auto"/>
          </w:tcPr>
          <w:p w14:paraId="02623B6F" w14:textId="77777777" w:rsidR="009A58D3" w:rsidRPr="00575165" w:rsidRDefault="009A58D3" w:rsidP="00E01EAA">
            <w:pPr>
              <w:jc w:val="right"/>
              <w:rPr>
                <w:sz w:val="18"/>
                <w:szCs w:val="18"/>
              </w:rPr>
            </w:pPr>
          </w:p>
        </w:tc>
        <w:tc>
          <w:tcPr>
            <w:tcW w:w="941" w:type="dxa"/>
            <w:shd w:val="clear" w:color="auto" w:fill="auto"/>
          </w:tcPr>
          <w:p w14:paraId="0D8ED13E" w14:textId="77777777" w:rsidR="009A58D3" w:rsidRPr="00575165" w:rsidRDefault="009A58D3" w:rsidP="00E01EAA">
            <w:pPr>
              <w:jc w:val="right"/>
              <w:rPr>
                <w:sz w:val="18"/>
                <w:szCs w:val="18"/>
              </w:rPr>
            </w:pPr>
          </w:p>
        </w:tc>
        <w:tc>
          <w:tcPr>
            <w:tcW w:w="942" w:type="dxa"/>
            <w:shd w:val="clear" w:color="auto" w:fill="auto"/>
          </w:tcPr>
          <w:p w14:paraId="3AFDE8AE" w14:textId="77777777" w:rsidR="009A58D3" w:rsidRPr="00575165" w:rsidRDefault="009A58D3" w:rsidP="00E01EAA">
            <w:pPr>
              <w:jc w:val="right"/>
              <w:rPr>
                <w:sz w:val="18"/>
                <w:szCs w:val="18"/>
              </w:rPr>
            </w:pPr>
          </w:p>
        </w:tc>
      </w:tr>
      <w:tr w:rsidR="009A58D3" w:rsidRPr="00575165" w14:paraId="248F9909" w14:textId="77777777" w:rsidTr="00E01EAA">
        <w:trPr>
          <w:cantSplit/>
          <w:trHeight w:val="162"/>
        </w:trPr>
        <w:tc>
          <w:tcPr>
            <w:tcW w:w="1080" w:type="dxa"/>
            <w:shd w:val="clear" w:color="auto" w:fill="auto"/>
          </w:tcPr>
          <w:p w14:paraId="1B9CB590" w14:textId="77777777" w:rsidR="009A58D3" w:rsidRPr="00575165" w:rsidRDefault="009A58D3" w:rsidP="00E01EAA">
            <w:pPr>
              <w:rPr>
                <w:sz w:val="18"/>
                <w:szCs w:val="18"/>
              </w:rPr>
            </w:pPr>
          </w:p>
        </w:tc>
        <w:tc>
          <w:tcPr>
            <w:tcW w:w="900" w:type="dxa"/>
            <w:shd w:val="clear" w:color="auto" w:fill="auto"/>
          </w:tcPr>
          <w:p w14:paraId="65EE18BF" w14:textId="77777777" w:rsidR="009A58D3" w:rsidRPr="00575165" w:rsidRDefault="009A58D3" w:rsidP="00E01EAA">
            <w:pPr>
              <w:jc w:val="center"/>
              <w:rPr>
                <w:sz w:val="18"/>
                <w:szCs w:val="18"/>
              </w:rPr>
            </w:pPr>
          </w:p>
        </w:tc>
        <w:tc>
          <w:tcPr>
            <w:tcW w:w="720" w:type="dxa"/>
            <w:shd w:val="clear" w:color="auto" w:fill="auto"/>
          </w:tcPr>
          <w:p w14:paraId="7A384381" w14:textId="77777777" w:rsidR="009A58D3" w:rsidRPr="00575165" w:rsidRDefault="009A58D3" w:rsidP="00E01EAA">
            <w:pPr>
              <w:jc w:val="center"/>
              <w:rPr>
                <w:sz w:val="18"/>
                <w:szCs w:val="18"/>
              </w:rPr>
            </w:pPr>
          </w:p>
        </w:tc>
        <w:tc>
          <w:tcPr>
            <w:tcW w:w="720" w:type="dxa"/>
            <w:shd w:val="clear" w:color="auto" w:fill="auto"/>
          </w:tcPr>
          <w:p w14:paraId="5B82B02F" w14:textId="77777777" w:rsidR="009A58D3" w:rsidRPr="00575165" w:rsidRDefault="009A58D3" w:rsidP="00E01EAA">
            <w:pPr>
              <w:jc w:val="center"/>
              <w:rPr>
                <w:sz w:val="18"/>
                <w:szCs w:val="18"/>
              </w:rPr>
            </w:pPr>
          </w:p>
        </w:tc>
        <w:tc>
          <w:tcPr>
            <w:tcW w:w="720" w:type="dxa"/>
            <w:shd w:val="clear" w:color="auto" w:fill="auto"/>
          </w:tcPr>
          <w:p w14:paraId="3FADF2BC" w14:textId="77777777" w:rsidR="009A58D3" w:rsidRPr="00575165" w:rsidRDefault="009A58D3" w:rsidP="00E01EAA">
            <w:pPr>
              <w:jc w:val="center"/>
              <w:rPr>
                <w:sz w:val="18"/>
                <w:szCs w:val="18"/>
              </w:rPr>
            </w:pPr>
          </w:p>
        </w:tc>
        <w:tc>
          <w:tcPr>
            <w:tcW w:w="630" w:type="dxa"/>
            <w:shd w:val="clear" w:color="auto" w:fill="auto"/>
          </w:tcPr>
          <w:p w14:paraId="0F45F336" w14:textId="77777777" w:rsidR="009A58D3" w:rsidRPr="00575165" w:rsidRDefault="009A58D3" w:rsidP="00E01EAA">
            <w:pPr>
              <w:jc w:val="right"/>
              <w:rPr>
                <w:sz w:val="18"/>
                <w:szCs w:val="18"/>
              </w:rPr>
            </w:pPr>
          </w:p>
        </w:tc>
        <w:tc>
          <w:tcPr>
            <w:tcW w:w="630" w:type="dxa"/>
            <w:shd w:val="clear" w:color="auto" w:fill="auto"/>
          </w:tcPr>
          <w:p w14:paraId="09901B17" w14:textId="77777777" w:rsidR="009A58D3" w:rsidRPr="00575165" w:rsidRDefault="009A58D3" w:rsidP="00E01EAA">
            <w:pPr>
              <w:jc w:val="right"/>
              <w:rPr>
                <w:sz w:val="18"/>
                <w:szCs w:val="18"/>
              </w:rPr>
            </w:pPr>
          </w:p>
        </w:tc>
        <w:tc>
          <w:tcPr>
            <w:tcW w:w="900" w:type="dxa"/>
            <w:shd w:val="clear" w:color="auto" w:fill="auto"/>
          </w:tcPr>
          <w:p w14:paraId="786BE4DE" w14:textId="77777777" w:rsidR="009A58D3" w:rsidRPr="00575165" w:rsidRDefault="009A58D3" w:rsidP="00E01EAA">
            <w:pPr>
              <w:jc w:val="right"/>
              <w:rPr>
                <w:sz w:val="18"/>
                <w:szCs w:val="18"/>
              </w:rPr>
            </w:pPr>
          </w:p>
        </w:tc>
        <w:tc>
          <w:tcPr>
            <w:tcW w:w="900" w:type="dxa"/>
            <w:shd w:val="clear" w:color="auto" w:fill="auto"/>
          </w:tcPr>
          <w:p w14:paraId="5E381C98" w14:textId="77777777" w:rsidR="009A58D3" w:rsidRPr="00575165" w:rsidRDefault="009A58D3" w:rsidP="00E01EAA">
            <w:pPr>
              <w:jc w:val="right"/>
              <w:rPr>
                <w:sz w:val="18"/>
                <w:szCs w:val="18"/>
              </w:rPr>
            </w:pPr>
          </w:p>
        </w:tc>
        <w:tc>
          <w:tcPr>
            <w:tcW w:w="900" w:type="dxa"/>
            <w:shd w:val="clear" w:color="auto" w:fill="auto"/>
          </w:tcPr>
          <w:p w14:paraId="29ADEE7A" w14:textId="77777777" w:rsidR="009A58D3" w:rsidRPr="00575165" w:rsidRDefault="009A58D3" w:rsidP="00E01EAA">
            <w:pPr>
              <w:jc w:val="right"/>
              <w:rPr>
                <w:sz w:val="18"/>
                <w:szCs w:val="18"/>
              </w:rPr>
            </w:pPr>
          </w:p>
        </w:tc>
        <w:tc>
          <w:tcPr>
            <w:tcW w:w="236" w:type="dxa"/>
            <w:shd w:val="clear" w:color="auto" w:fill="auto"/>
          </w:tcPr>
          <w:p w14:paraId="10A29072" w14:textId="77777777" w:rsidR="009A58D3" w:rsidRPr="00575165" w:rsidRDefault="009A58D3" w:rsidP="00E01EAA">
            <w:pPr>
              <w:rPr>
                <w:sz w:val="18"/>
                <w:szCs w:val="18"/>
              </w:rPr>
            </w:pPr>
          </w:p>
        </w:tc>
        <w:tc>
          <w:tcPr>
            <w:tcW w:w="1121" w:type="dxa"/>
            <w:shd w:val="clear" w:color="auto" w:fill="auto"/>
          </w:tcPr>
          <w:p w14:paraId="478C1BE3" w14:textId="77777777" w:rsidR="009A58D3" w:rsidRPr="00575165" w:rsidRDefault="009A58D3" w:rsidP="00E01EAA">
            <w:pPr>
              <w:jc w:val="right"/>
              <w:rPr>
                <w:sz w:val="18"/>
                <w:szCs w:val="18"/>
              </w:rPr>
            </w:pPr>
          </w:p>
        </w:tc>
        <w:tc>
          <w:tcPr>
            <w:tcW w:w="1121" w:type="dxa"/>
            <w:shd w:val="clear" w:color="auto" w:fill="auto"/>
          </w:tcPr>
          <w:p w14:paraId="6516AF53" w14:textId="77777777" w:rsidR="009A58D3" w:rsidRPr="00575165" w:rsidRDefault="009A58D3" w:rsidP="00E01EAA">
            <w:pPr>
              <w:jc w:val="right"/>
              <w:rPr>
                <w:sz w:val="18"/>
                <w:szCs w:val="18"/>
              </w:rPr>
            </w:pPr>
          </w:p>
        </w:tc>
        <w:tc>
          <w:tcPr>
            <w:tcW w:w="1122" w:type="dxa"/>
            <w:shd w:val="clear" w:color="auto" w:fill="auto"/>
          </w:tcPr>
          <w:p w14:paraId="3250F784" w14:textId="77777777" w:rsidR="009A58D3" w:rsidRPr="00575165" w:rsidRDefault="009A58D3" w:rsidP="00E01EAA">
            <w:pPr>
              <w:jc w:val="right"/>
              <w:rPr>
                <w:sz w:val="18"/>
                <w:szCs w:val="18"/>
              </w:rPr>
            </w:pPr>
          </w:p>
        </w:tc>
        <w:tc>
          <w:tcPr>
            <w:tcW w:w="236" w:type="dxa"/>
            <w:shd w:val="clear" w:color="auto" w:fill="auto"/>
          </w:tcPr>
          <w:p w14:paraId="67346029" w14:textId="77777777" w:rsidR="009A58D3" w:rsidRPr="00575165" w:rsidRDefault="009A58D3" w:rsidP="00E01EAA">
            <w:pPr>
              <w:rPr>
                <w:sz w:val="18"/>
                <w:szCs w:val="18"/>
              </w:rPr>
            </w:pPr>
          </w:p>
        </w:tc>
        <w:tc>
          <w:tcPr>
            <w:tcW w:w="941" w:type="dxa"/>
            <w:shd w:val="clear" w:color="auto" w:fill="auto"/>
          </w:tcPr>
          <w:p w14:paraId="5F5A0399" w14:textId="77777777" w:rsidR="009A58D3" w:rsidRPr="00575165" w:rsidRDefault="009A58D3" w:rsidP="00E01EAA">
            <w:pPr>
              <w:jc w:val="right"/>
              <w:rPr>
                <w:sz w:val="18"/>
                <w:szCs w:val="18"/>
              </w:rPr>
            </w:pPr>
          </w:p>
        </w:tc>
        <w:tc>
          <w:tcPr>
            <w:tcW w:w="941" w:type="dxa"/>
            <w:shd w:val="clear" w:color="auto" w:fill="auto"/>
          </w:tcPr>
          <w:p w14:paraId="1B48E458" w14:textId="77777777" w:rsidR="009A58D3" w:rsidRPr="00575165" w:rsidRDefault="009A58D3" w:rsidP="00E01EAA">
            <w:pPr>
              <w:jc w:val="right"/>
              <w:rPr>
                <w:sz w:val="18"/>
                <w:szCs w:val="18"/>
              </w:rPr>
            </w:pPr>
          </w:p>
        </w:tc>
        <w:tc>
          <w:tcPr>
            <w:tcW w:w="942" w:type="dxa"/>
            <w:shd w:val="clear" w:color="auto" w:fill="auto"/>
          </w:tcPr>
          <w:p w14:paraId="566CBCB0" w14:textId="77777777" w:rsidR="009A58D3" w:rsidRPr="00575165" w:rsidRDefault="009A58D3" w:rsidP="00E01EAA">
            <w:pPr>
              <w:jc w:val="right"/>
              <w:rPr>
                <w:sz w:val="18"/>
                <w:szCs w:val="18"/>
              </w:rPr>
            </w:pPr>
          </w:p>
        </w:tc>
      </w:tr>
      <w:tr w:rsidR="009A58D3" w:rsidRPr="00575165" w14:paraId="2EB1D540" w14:textId="77777777" w:rsidTr="00E01EAA">
        <w:trPr>
          <w:cantSplit/>
          <w:trHeight w:val="162"/>
        </w:trPr>
        <w:tc>
          <w:tcPr>
            <w:tcW w:w="1080" w:type="dxa"/>
            <w:vMerge w:val="restart"/>
            <w:shd w:val="clear" w:color="auto" w:fill="auto"/>
          </w:tcPr>
          <w:p w14:paraId="33EEB3BB" w14:textId="77777777" w:rsidR="009A58D3" w:rsidRPr="00575165" w:rsidRDefault="009A58D3" w:rsidP="00E01EAA">
            <w:pPr>
              <w:rPr>
                <w:i/>
                <w:sz w:val="18"/>
                <w:szCs w:val="18"/>
              </w:rPr>
            </w:pPr>
            <w:r w:rsidRPr="00575165">
              <w:rPr>
                <w:sz w:val="18"/>
                <w:szCs w:val="18"/>
              </w:rPr>
              <w:t xml:space="preserve">VIP (15) </w:t>
            </w:r>
            <w:r w:rsidRPr="00575165">
              <w:rPr>
                <w:i/>
                <w:sz w:val="18"/>
                <w:szCs w:val="18"/>
              </w:rPr>
              <w:t>continued</w:t>
            </w:r>
          </w:p>
        </w:tc>
        <w:tc>
          <w:tcPr>
            <w:tcW w:w="900" w:type="dxa"/>
            <w:vMerge w:val="restart"/>
            <w:shd w:val="clear" w:color="auto" w:fill="auto"/>
          </w:tcPr>
          <w:p w14:paraId="6771CF05" w14:textId="77777777" w:rsidR="009A58D3" w:rsidRPr="00575165" w:rsidRDefault="009A58D3" w:rsidP="00E01EAA">
            <w:pPr>
              <w:jc w:val="center"/>
              <w:rPr>
                <w:sz w:val="18"/>
                <w:szCs w:val="18"/>
              </w:rPr>
            </w:pPr>
            <w:r w:rsidRPr="00575165">
              <w:rPr>
                <w:sz w:val="18"/>
                <w:szCs w:val="18"/>
              </w:rPr>
              <w:t>2002-2007</w:t>
            </w:r>
          </w:p>
        </w:tc>
        <w:tc>
          <w:tcPr>
            <w:tcW w:w="720" w:type="dxa"/>
            <w:shd w:val="clear" w:color="auto" w:fill="auto"/>
          </w:tcPr>
          <w:p w14:paraId="141FD49A" w14:textId="77777777" w:rsidR="009A58D3" w:rsidRPr="00575165" w:rsidRDefault="009A58D3" w:rsidP="00E01EAA">
            <w:pPr>
              <w:jc w:val="center"/>
              <w:rPr>
                <w:sz w:val="18"/>
                <w:szCs w:val="18"/>
              </w:rPr>
            </w:pPr>
          </w:p>
        </w:tc>
        <w:tc>
          <w:tcPr>
            <w:tcW w:w="720" w:type="dxa"/>
            <w:shd w:val="clear" w:color="auto" w:fill="auto"/>
          </w:tcPr>
          <w:p w14:paraId="242BCCFF"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3F641D31" w14:textId="77777777" w:rsidR="009A58D3" w:rsidRPr="00575165" w:rsidRDefault="009A58D3" w:rsidP="00E01EAA">
            <w:pPr>
              <w:jc w:val="center"/>
              <w:rPr>
                <w:sz w:val="18"/>
                <w:szCs w:val="18"/>
              </w:rPr>
            </w:pPr>
            <w:r w:rsidRPr="00575165">
              <w:rPr>
                <w:sz w:val="18"/>
                <w:szCs w:val="18"/>
              </w:rPr>
              <w:t>40</w:t>
            </w:r>
          </w:p>
        </w:tc>
        <w:tc>
          <w:tcPr>
            <w:tcW w:w="630" w:type="dxa"/>
            <w:shd w:val="clear" w:color="auto" w:fill="auto"/>
          </w:tcPr>
          <w:p w14:paraId="7EC0B05F" w14:textId="77777777" w:rsidR="009A58D3" w:rsidRPr="00575165" w:rsidRDefault="009A58D3" w:rsidP="00E01EAA">
            <w:pPr>
              <w:jc w:val="right"/>
              <w:rPr>
                <w:sz w:val="18"/>
                <w:szCs w:val="18"/>
              </w:rPr>
            </w:pPr>
          </w:p>
        </w:tc>
        <w:tc>
          <w:tcPr>
            <w:tcW w:w="630" w:type="dxa"/>
            <w:shd w:val="clear" w:color="auto" w:fill="auto"/>
          </w:tcPr>
          <w:p w14:paraId="413B28F8" w14:textId="77777777" w:rsidR="009A58D3" w:rsidRPr="00575165" w:rsidRDefault="009A58D3" w:rsidP="00E01EAA">
            <w:pPr>
              <w:jc w:val="right"/>
              <w:rPr>
                <w:sz w:val="18"/>
                <w:szCs w:val="18"/>
              </w:rPr>
            </w:pPr>
          </w:p>
        </w:tc>
        <w:tc>
          <w:tcPr>
            <w:tcW w:w="900" w:type="dxa"/>
            <w:shd w:val="clear" w:color="auto" w:fill="auto"/>
          </w:tcPr>
          <w:p w14:paraId="159F80B2" w14:textId="77777777" w:rsidR="009A58D3" w:rsidRPr="00575165" w:rsidRDefault="009A58D3" w:rsidP="00E01EAA">
            <w:pPr>
              <w:jc w:val="right"/>
              <w:rPr>
                <w:sz w:val="18"/>
                <w:szCs w:val="18"/>
              </w:rPr>
            </w:pPr>
            <w:r w:rsidRPr="00575165">
              <w:rPr>
                <w:sz w:val="18"/>
                <w:szCs w:val="18"/>
              </w:rPr>
              <w:t>5.6</w:t>
            </w:r>
          </w:p>
        </w:tc>
        <w:tc>
          <w:tcPr>
            <w:tcW w:w="900" w:type="dxa"/>
            <w:shd w:val="clear" w:color="auto" w:fill="auto"/>
          </w:tcPr>
          <w:p w14:paraId="2318F4E6" w14:textId="77777777" w:rsidR="009A58D3" w:rsidRPr="00575165" w:rsidRDefault="009A58D3" w:rsidP="00E01EAA">
            <w:pPr>
              <w:jc w:val="right"/>
              <w:rPr>
                <w:sz w:val="18"/>
                <w:szCs w:val="18"/>
              </w:rPr>
            </w:pPr>
            <w:r w:rsidRPr="00575165">
              <w:rPr>
                <w:sz w:val="18"/>
                <w:szCs w:val="18"/>
              </w:rPr>
              <w:t>2.4</w:t>
            </w:r>
          </w:p>
        </w:tc>
        <w:tc>
          <w:tcPr>
            <w:tcW w:w="900" w:type="dxa"/>
            <w:shd w:val="clear" w:color="auto" w:fill="auto"/>
          </w:tcPr>
          <w:p w14:paraId="0F77D2EE" w14:textId="77777777" w:rsidR="009A58D3" w:rsidRPr="00575165" w:rsidRDefault="009A58D3" w:rsidP="00E01EAA">
            <w:pPr>
              <w:jc w:val="right"/>
              <w:rPr>
                <w:sz w:val="18"/>
                <w:szCs w:val="18"/>
              </w:rPr>
            </w:pPr>
            <w:r w:rsidRPr="00575165">
              <w:rPr>
                <w:sz w:val="18"/>
                <w:szCs w:val="18"/>
              </w:rPr>
              <w:t>4.7</w:t>
            </w:r>
          </w:p>
        </w:tc>
        <w:tc>
          <w:tcPr>
            <w:tcW w:w="236" w:type="dxa"/>
            <w:shd w:val="clear" w:color="auto" w:fill="auto"/>
          </w:tcPr>
          <w:p w14:paraId="02E3B0DB" w14:textId="77777777" w:rsidR="009A58D3" w:rsidRPr="00575165" w:rsidRDefault="009A58D3" w:rsidP="00E01EAA">
            <w:pPr>
              <w:rPr>
                <w:sz w:val="18"/>
                <w:szCs w:val="18"/>
              </w:rPr>
            </w:pPr>
          </w:p>
        </w:tc>
        <w:tc>
          <w:tcPr>
            <w:tcW w:w="1121" w:type="dxa"/>
            <w:shd w:val="clear" w:color="auto" w:fill="auto"/>
          </w:tcPr>
          <w:p w14:paraId="74048477" w14:textId="77777777" w:rsidR="009A58D3" w:rsidRPr="00575165" w:rsidRDefault="009A58D3" w:rsidP="00E01EAA">
            <w:pPr>
              <w:jc w:val="right"/>
              <w:rPr>
                <w:sz w:val="18"/>
                <w:szCs w:val="18"/>
              </w:rPr>
            </w:pPr>
            <w:r w:rsidRPr="00575165">
              <w:rPr>
                <w:sz w:val="18"/>
                <w:szCs w:val="18"/>
              </w:rPr>
              <w:t>12.3</w:t>
            </w:r>
          </w:p>
        </w:tc>
        <w:tc>
          <w:tcPr>
            <w:tcW w:w="1121" w:type="dxa"/>
            <w:shd w:val="clear" w:color="auto" w:fill="auto"/>
          </w:tcPr>
          <w:p w14:paraId="6C5AD14D" w14:textId="77777777" w:rsidR="009A58D3" w:rsidRPr="00575165" w:rsidRDefault="009A58D3" w:rsidP="00E01EAA">
            <w:pPr>
              <w:jc w:val="right"/>
              <w:rPr>
                <w:sz w:val="18"/>
                <w:szCs w:val="18"/>
              </w:rPr>
            </w:pPr>
            <w:r w:rsidRPr="00575165">
              <w:rPr>
                <w:sz w:val="18"/>
                <w:szCs w:val="18"/>
              </w:rPr>
              <w:t>4.3</w:t>
            </w:r>
          </w:p>
        </w:tc>
        <w:tc>
          <w:tcPr>
            <w:tcW w:w="1122" w:type="dxa"/>
            <w:shd w:val="clear" w:color="auto" w:fill="auto"/>
          </w:tcPr>
          <w:p w14:paraId="731C6258" w14:textId="77777777" w:rsidR="009A58D3" w:rsidRPr="00575165" w:rsidRDefault="009A58D3" w:rsidP="00E01EAA">
            <w:pPr>
              <w:jc w:val="right"/>
              <w:rPr>
                <w:sz w:val="18"/>
                <w:szCs w:val="18"/>
              </w:rPr>
            </w:pPr>
            <w:r w:rsidRPr="00575165">
              <w:rPr>
                <w:sz w:val="18"/>
                <w:szCs w:val="18"/>
              </w:rPr>
              <w:t>4.0</w:t>
            </w:r>
          </w:p>
        </w:tc>
        <w:tc>
          <w:tcPr>
            <w:tcW w:w="236" w:type="dxa"/>
            <w:shd w:val="clear" w:color="auto" w:fill="auto"/>
          </w:tcPr>
          <w:p w14:paraId="22F5AF0D" w14:textId="77777777" w:rsidR="009A58D3" w:rsidRPr="00575165" w:rsidRDefault="009A58D3" w:rsidP="00E01EAA">
            <w:pPr>
              <w:rPr>
                <w:sz w:val="18"/>
                <w:szCs w:val="18"/>
              </w:rPr>
            </w:pPr>
          </w:p>
        </w:tc>
        <w:tc>
          <w:tcPr>
            <w:tcW w:w="941" w:type="dxa"/>
            <w:shd w:val="clear" w:color="auto" w:fill="auto"/>
          </w:tcPr>
          <w:p w14:paraId="46493A8C" w14:textId="77777777" w:rsidR="009A58D3" w:rsidRPr="00575165" w:rsidRDefault="009A58D3" w:rsidP="00E01EAA">
            <w:pPr>
              <w:jc w:val="right"/>
              <w:rPr>
                <w:sz w:val="18"/>
                <w:szCs w:val="18"/>
              </w:rPr>
            </w:pPr>
            <w:r w:rsidRPr="00575165">
              <w:rPr>
                <w:sz w:val="18"/>
                <w:szCs w:val="18"/>
              </w:rPr>
              <w:t>15.8</w:t>
            </w:r>
          </w:p>
        </w:tc>
        <w:tc>
          <w:tcPr>
            <w:tcW w:w="941" w:type="dxa"/>
            <w:shd w:val="clear" w:color="auto" w:fill="auto"/>
          </w:tcPr>
          <w:p w14:paraId="0257E8E0" w14:textId="77777777" w:rsidR="009A58D3" w:rsidRPr="00575165" w:rsidRDefault="009A58D3" w:rsidP="00E01EAA">
            <w:pPr>
              <w:jc w:val="right"/>
              <w:rPr>
                <w:sz w:val="18"/>
                <w:szCs w:val="18"/>
              </w:rPr>
            </w:pPr>
            <w:r w:rsidRPr="00575165">
              <w:rPr>
                <w:sz w:val="18"/>
                <w:szCs w:val="18"/>
              </w:rPr>
              <w:t>6.6</w:t>
            </w:r>
          </w:p>
        </w:tc>
        <w:tc>
          <w:tcPr>
            <w:tcW w:w="942" w:type="dxa"/>
            <w:shd w:val="clear" w:color="auto" w:fill="auto"/>
          </w:tcPr>
          <w:p w14:paraId="018D8EF4" w14:textId="77777777" w:rsidR="009A58D3" w:rsidRPr="00575165" w:rsidRDefault="009A58D3" w:rsidP="00E01EAA">
            <w:pPr>
              <w:jc w:val="right"/>
              <w:rPr>
                <w:sz w:val="18"/>
                <w:szCs w:val="18"/>
              </w:rPr>
            </w:pPr>
            <w:r w:rsidRPr="00575165">
              <w:rPr>
                <w:sz w:val="18"/>
                <w:szCs w:val="18"/>
              </w:rPr>
              <w:t>44.2</w:t>
            </w:r>
          </w:p>
        </w:tc>
      </w:tr>
      <w:tr w:rsidR="009A58D3" w:rsidRPr="00575165" w14:paraId="48D6C619" w14:textId="77777777" w:rsidTr="00E01EAA">
        <w:trPr>
          <w:cantSplit/>
          <w:trHeight w:val="162"/>
        </w:trPr>
        <w:tc>
          <w:tcPr>
            <w:tcW w:w="1080" w:type="dxa"/>
            <w:vMerge/>
            <w:shd w:val="clear" w:color="auto" w:fill="auto"/>
          </w:tcPr>
          <w:p w14:paraId="774EC1F8" w14:textId="77777777" w:rsidR="009A58D3" w:rsidRPr="00575165" w:rsidRDefault="009A58D3" w:rsidP="00E01EAA">
            <w:pPr>
              <w:rPr>
                <w:sz w:val="18"/>
                <w:szCs w:val="18"/>
              </w:rPr>
            </w:pPr>
          </w:p>
        </w:tc>
        <w:tc>
          <w:tcPr>
            <w:tcW w:w="900" w:type="dxa"/>
            <w:vMerge/>
            <w:shd w:val="clear" w:color="auto" w:fill="auto"/>
          </w:tcPr>
          <w:p w14:paraId="2374505D" w14:textId="77777777" w:rsidR="009A58D3" w:rsidRPr="00575165" w:rsidRDefault="009A58D3" w:rsidP="00E01EAA">
            <w:pPr>
              <w:jc w:val="center"/>
              <w:rPr>
                <w:sz w:val="18"/>
                <w:szCs w:val="18"/>
              </w:rPr>
            </w:pPr>
          </w:p>
        </w:tc>
        <w:tc>
          <w:tcPr>
            <w:tcW w:w="720" w:type="dxa"/>
            <w:shd w:val="clear" w:color="auto" w:fill="auto"/>
          </w:tcPr>
          <w:p w14:paraId="403BD0A2" w14:textId="77777777" w:rsidR="009A58D3" w:rsidRPr="00575165" w:rsidRDefault="009A58D3" w:rsidP="00E01EAA">
            <w:pPr>
              <w:jc w:val="center"/>
              <w:rPr>
                <w:sz w:val="18"/>
                <w:szCs w:val="18"/>
              </w:rPr>
            </w:pPr>
          </w:p>
        </w:tc>
        <w:tc>
          <w:tcPr>
            <w:tcW w:w="720" w:type="dxa"/>
            <w:shd w:val="clear" w:color="auto" w:fill="auto"/>
          </w:tcPr>
          <w:p w14:paraId="51BFB051"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41DBE89F" w14:textId="77777777" w:rsidR="009A58D3" w:rsidRPr="00575165" w:rsidRDefault="009A58D3" w:rsidP="00E01EAA">
            <w:pPr>
              <w:jc w:val="center"/>
              <w:rPr>
                <w:sz w:val="18"/>
                <w:szCs w:val="18"/>
              </w:rPr>
            </w:pPr>
            <w:r w:rsidRPr="00575165">
              <w:rPr>
                <w:sz w:val="18"/>
                <w:szCs w:val="18"/>
              </w:rPr>
              <w:t>50</w:t>
            </w:r>
          </w:p>
        </w:tc>
        <w:tc>
          <w:tcPr>
            <w:tcW w:w="630" w:type="dxa"/>
            <w:shd w:val="clear" w:color="auto" w:fill="auto"/>
          </w:tcPr>
          <w:p w14:paraId="2C77E365" w14:textId="77777777" w:rsidR="009A58D3" w:rsidRPr="00575165" w:rsidRDefault="009A58D3" w:rsidP="00E01EAA">
            <w:pPr>
              <w:jc w:val="right"/>
              <w:rPr>
                <w:sz w:val="18"/>
                <w:szCs w:val="18"/>
              </w:rPr>
            </w:pPr>
          </w:p>
        </w:tc>
        <w:tc>
          <w:tcPr>
            <w:tcW w:w="630" w:type="dxa"/>
            <w:shd w:val="clear" w:color="auto" w:fill="auto"/>
          </w:tcPr>
          <w:p w14:paraId="0E5B660C" w14:textId="77777777" w:rsidR="009A58D3" w:rsidRPr="00575165" w:rsidRDefault="009A58D3" w:rsidP="00E01EAA">
            <w:pPr>
              <w:jc w:val="right"/>
              <w:rPr>
                <w:sz w:val="18"/>
                <w:szCs w:val="18"/>
              </w:rPr>
            </w:pPr>
          </w:p>
        </w:tc>
        <w:tc>
          <w:tcPr>
            <w:tcW w:w="900" w:type="dxa"/>
            <w:shd w:val="clear" w:color="auto" w:fill="auto"/>
          </w:tcPr>
          <w:p w14:paraId="6366915B" w14:textId="77777777" w:rsidR="009A58D3" w:rsidRPr="00575165" w:rsidRDefault="009A58D3" w:rsidP="00E01EAA">
            <w:pPr>
              <w:jc w:val="right"/>
              <w:rPr>
                <w:sz w:val="18"/>
                <w:szCs w:val="18"/>
              </w:rPr>
            </w:pPr>
            <w:r w:rsidRPr="00575165">
              <w:rPr>
                <w:sz w:val="18"/>
                <w:szCs w:val="18"/>
              </w:rPr>
              <w:t>5.9</w:t>
            </w:r>
          </w:p>
        </w:tc>
        <w:tc>
          <w:tcPr>
            <w:tcW w:w="900" w:type="dxa"/>
            <w:shd w:val="clear" w:color="auto" w:fill="auto"/>
          </w:tcPr>
          <w:p w14:paraId="70E33655" w14:textId="77777777" w:rsidR="009A58D3" w:rsidRPr="00575165" w:rsidRDefault="009A58D3" w:rsidP="00E01EAA">
            <w:pPr>
              <w:jc w:val="right"/>
              <w:rPr>
                <w:sz w:val="18"/>
                <w:szCs w:val="18"/>
              </w:rPr>
            </w:pPr>
            <w:r w:rsidRPr="00575165">
              <w:rPr>
                <w:sz w:val="18"/>
                <w:szCs w:val="18"/>
              </w:rPr>
              <w:t>3.2</w:t>
            </w:r>
          </w:p>
        </w:tc>
        <w:tc>
          <w:tcPr>
            <w:tcW w:w="900" w:type="dxa"/>
            <w:shd w:val="clear" w:color="auto" w:fill="auto"/>
          </w:tcPr>
          <w:p w14:paraId="57A858C2" w14:textId="77777777" w:rsidR="009A58D3" w:rsidRPr="00575165" w:rsidRDefault="009A58D3" w:rsidP="00E01EAA">
            <w:pPr>
              <w:jc w:val="right"/>
              <w:rPr>
                <w:sz w:val="18"/>
                <w:szCs w:val="18"/>
              </w:rPr>
            </w:pPr>
            <w:r w:rsidRPr="00575165">
              <w:rPr>
                <w:sz w:val="18"/>
                <w:szCs w:val="18"/>
              </w:rPr>
              <w:t>8.1</w:t>
            </w:r>
          </w:p>
        </w:tc>
        <w:tc>
          <w:tcPr>
            <w:tcW w:w="236" w:type="dxa"/>
            <w:shd w:val="clear" w:color="auto" w:fill="auto"/>
          </w:tcPr>
          <w:p w14:paraId="7061EA4F" w14:textId="77777777" w:rsidR="009A58D3" w:rsidRPr="00575165" w:rsidRDefault="009A58D3" w:rsidP="00E01EAA">
            <w:pPr>
              <w:rPr>
                <w:sz w:val="18"/>
                <w:szCs w:val="18"/>
              </w:rPr>
            </w:pPr>
          </w:p>
        </w:tc>
        <w:tc>
          <w:tcPr>
            <w:tcW w:w="1121" w:type="dxa"/>
            <w:shd w:val="clear" w:color="auto" w:fill="auto"/>
          </w:tcPr>
          <w:p w14:paraId="7766BEC0" w14:textId="77777777" w:rsidR="009A58D3" w:rsidRPr="00575165" w:rsidRDefault="009A58D3" w:rsidP="00E01EAA">
            <w:pPr>
              <w:jc w:val="right"/>
              <w:rPr>
                <w:sz w:val="18"/>
                <w:szCs w:val="18"/>
              </w:rPr>
            </w:pPr>
            <w:r w:rsidRPr="00575165">
              <w:rPr>
                <w:sz w:val="18"/>
                <w:szCs w:val="18"/>
              </w:rPr>
              <w:t>15.3</w:t>
            </w:r>
          </w:p>
        </w:tc>
        <w:tc>
          <w:tcPr>
            <w:tcW w:w="1121" w:type="dxa"/>
            <w:shd w:val="clear" w:color="auto" w:fill="auto"/>
          </w:tcPr>
          <w:p w14:paraId="3BB0B4BA" w14:textId="77777777" w:rsidR="009A58D3" w:rsidRPr="00575165" w:rsidRDefault="009A58D3" w:rsidP="00E01EAA">
            <w:pPr>
              <w:jc w:val="right"/>
              <w:rPr>
                <w:sz w:val="18"/>
                <w:szCs w:val="18"/>
              </w:rPr>
            </w:pPr>
            <w:r w:rsidRPr="00575165">
              <w:rPr>
                <w:sz w:val="18"/>
                <w:szCs w:val="18"/>
              </w:rPr>
              <w:t>9.8</w:t>
            </w:r>
          </w:p>
        </w:tc>
        <w:tc>
          <w:tcPr>
            <w:tcW w:w="1122" w:type="dxa"/>
            <w:shd w:val="clear" w:color="auto" w:fill="auto"/>
          </w:tcPr>
          <w:p w14:paraId="0512097B" w14:textId="77777777" w:rsidR="009A58D3" w:rsidRPr="00575165" w:rsidRDefault="009A58D3" w:rsidP="00E01EAA">
            <w:pPr>
              <w:jc w:val="right"/>
              <w:rPr>
                <w:sz w:val="18"/>
                <w:szCs w:val="18"/>
              </w:rPr>
            </w:pPr>
            <w:r w:rsidRPr="00575165">
              <w:rPr>
                <w:sz w:val="18"/>
                <w:szCs w:val="18"/>
              </w:rPr>
              <w:t>9.4</w:t>
            </w:r>
          </w:p>
        </w:tc>
        <w:tc>
          <w:tcPr>
            <w:tcW w:w="236" w:type="dxa"/>
            <w:shd w:val="clear" w:color="auto" w:fill="auto"/>
          </w:tcPr>
          <w:p w14:paraId="20027938" w14:textId="77777777" w:rsidR="009A58D3" w:rsidRPr="00575165" w:rsidRDefault="009A58D3" w:rsidP="00E01EAA">
            <w:pPr>
              <w:rPr>
                <w:sz w:val="18"/>
                <w:szCs w:val="18"/>
              </w:rPr>
            </w:pPr>
          </w:p>
        </w:tc>
        <w:tc>
          <w:tcPr>
            <w:tcW w:w="941" w:type="dxa"/>
            <w:shd w:val="clear" w:color="auto" w:fill="auto"/>
          </w:tcPr>
          <w:p w14:paraId="19F12267" w14:textId="77777777" w:rsidR="009A58D3" w:rsidRPr="00575165" w:rsidRDefault="009A58D3" w:rsidP="00E01EAA">
            <w:pPr>
              <w:jc w:val="right"/>
              <w:rPr>
                <w:sz w:val="18"/>
                <w:szCs w:val="18"/>
              </w:rPr>
            </w:pPr>
            <w:r w:rsidRPr="00575165">
              <w:rPr>
                <w:sz w:val="18"/>
                <w:szCs w:val="18"/>
              </w:rPr>
              <w:t>8.5</w:t>
            </w:r>
          </w:p>
        </w:tc>
        <w:tc>
          <w:tcPr>
            <w:tcW w:w="941" w:type="dxa"/>
            <w:shd w:val="clear" w:color="auto" w:fill="auto"/>
          </w:tcPr>
          <w:p w14:paraId="52C180B7" w14:textId="77777777" w:rsidR="009A58D3" w:rsidRPr="00575165" w:rsidRDefault="009A58D3" w:rsidP="00E01EAA">
            <w:pPr>
              <w:jc w:val="right"/>
              <w:rPr>
                <w:sz w:val="18"/>
                <w:szCs w:val="18"/>
              </w:rPr>
            </w:pPr>
            <w:r w:rsidRPr="00575165">
              <w:rPr>
                <w:sz w:val="18"/>
                <w:szCs w:val="18"/>
              </w:rPr>
              <w:t>5.7</w:t>
            </w:r>
          </w:p>
        </w:tc>
        <w:tc>
          <w:tcPr>
            <w:tcW w:w="942" w:type="dxa"/>
            <w:shd w:val="clear" w:color="auto" w:fill="auto"/>
          </w:tcPr>
          <w:p w14:paraId="6473C844" w14:textId="77777777" w:rsidR="009A58D3" w:rsidRPr="00575165" w:rsidRDefault="009A58D3" w:rsidP="00E01EAA">
            <w:pPr>
              <w:jc w:val="right"/>
              <w:rPr>
                <w:sz w:val="18"/>
                <w:szCs w:val="18"/>
              </w:rPr>
            </w:pPr>
            <w:r w:rsidRPr="00575165">
              <w:rPr>
                <w:sz w:val="18"/>
                <w:szCs w:val="18"/>
              </w:rPr>
              <w:t>34.0</w:t>
            </w:r>
          </w:p>
        </w:tc>
      </w:tr>
      <w:tr w:rsidR="009A58D3" w:rsidRPr="00575165" w14:paraId="539CBCD2" w14:textId="77777777" w:rsidTr="00E01EAA">
        <w:trPr>
          <w:cantSplit/>
          <w:trHeight w:val="162"/>
        </w:trPr>
        <w:tc>
          <w:tcPr>
            <w:tcW w:w="1080" w:type="dxa"/>
            <w:shd w:val="clear" w:color="auto" w:fill="auto"/>
          </w:tcPr>
          <w:p w14:paraId="727A8E69" w14:textId="77777777" w:rsidR="009A58D3" w:rsidRPr="00575165" w:rsidRDefault="009A58D3" w:rsidP="00E01EAA">
            <w:pPr>
              <w:rPr>
                <w:sz w:val="18"/>
                <w:szCs w:val="18"/>
              </w:rPr>
            </w:pPr>
          </w:p>
        </w:tc>
        <w:tc>
          <w:tcPr>
            <w:tcW w:w="900" w:type="dxa"/>
            <w:shd w:val="clear" w:color="auto" w:fill="auto"/>
          </w:tcPr>
          <w:p w14:paraId="62B65079" w14:textId="77777777" w:rsidR="009A58D3" w:rsidRPr="00575165" w:rsidRDefault="009A58D3" w:rsidP="00E01EAA">
            <w:pPr>
              <w:jc w:val="center"/>
              <w:rPr>
                <w:sz w:val="18"/>
                <w:szCs w:val="18"/>
              </w:rPr>
            </w:pPr>
          </w:p>
        </w:tc>
        <w:tc>
          <w:tcPr>
            <w:tcW w:w="720" w:type="dxa"/>
            <w:shd w:val="clear" w:color="auto" w:fill="auto"/>
          </w:tcPr>
          <w:p w14:paraId="073A153E" w14:textId="77777777" w:rsidR="009A58D3" w:rsidRPr="00575165" w:rsidRDefault="009A58D3" w:rsidP="00E01EAA">
            <w:pPr>
              <w:jc w:val="center"/>
              <w:rPr>
                <w:sz w:val="18"/>
                <w:szCs w:val="18"/>
              </w:rPr>
            </w:pPr>
          </w:p>
        </w:tc>
        <w:tc>
          <w:tcPr>
            <w:tcW w:w="720" w:type="dxa"/>
            <w:shd w:val="clear" w:color="auto" w:fill="auto"/>
          </w:tcPr>
          <w:p w14:paraId="5A4D927C"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6CF98A44" w14:textId="77777777" w:rsidR="009A58D3" w:rsidRPr="00575165" w:rsidRDefault="009A58D3" w:rsidP="00E01EAA">
            <w:pPr>
              <w:jc w:val="center"/>
              <w:rPr>
                <w:sz w:val="18"/>
                <w:szCs w:val="18"/>
              </w:rPr>
            </w:pPr>
            <w:r w:rsidRPr="00575165">
              <w:rPr>
                <w:sz w:val="18"/>
                <w:szCs w:val="18"/>
              </w:rPr>
              <w:t>60</w:t>
            </w:r>
          </w:p>
        </w:tc>
        <w:tc>
          <w:tcPr>
            <w:tcW w:w="630" w:type="dxa"/>
            <w:shd w:val="clear" w:color="auto" w:fill="auto"/>
          </w:tcPr>
          <w:p w14:paraId="3C3A5022" w14:textId="77777777" w:rsidR="009A58D3" w:rsidRPr="00575165" w:rsidRDefault="009A58D3" w:rsidP="00E01EAA">
            <w:pPr>
              <w:jc w:val="right"/>
              <w:rPr>
                <w:sz w:val="18"/>
                <w:szCs w:val="18"/>
              </w:rPr>
            </w:pPr>
          </w:p>
        </w:tc>
        <w:tc>
          <w:tcPr>
            <w:tcW w:w="630" w:type="dxa"/>
            <w:shd w:val="clear" w:color="auto" w:fill="auto"/>
          </w:tcPr>
          <w:p w14:paraId="242104BD" w14:textId="77777777" w:rsidR="009A58D3" w:rsidRPr="00575165" w:rsidRDefault="009A58D3" w:rsidP="00E01EAA">
            <w:pPr>
              <w:jc w:val="right"/>
              <w:rPr>
                <w:sz w:val="18"/>
                <w:szCs w:val="18"/>
              </w:rPr>
            </w:pPr>
          </w:p>
        </w:tc>
        <w:tc>
          <w:tcPr>
            <w:tcW w:w="900" w:type="dxa"/>
            <w:shd w:val="clear" w:color="auto" w:fill="auto"/>
          </w:tcPr>
          <w:p w14:paraId="21BF9F14" w14:textId="77777777" w:rsidR="009A58D3" w:rsidRPr="00575165" w:rsidRDefault="009A58D3" w:rsidP="00E01EAA">
            <w:pPr>
              <w:jc w:val="right"/>
              <w:rPr>
                <w:sz w:val="18"/>
                <w:szCs w:val="18"/>
              </w:rPr>
            </w:pPr>
            <w:r w:rsidRPr="00575165">
              <w:rPr>
                <w:sz w:val="18"/>
                <w:szCs w:val="18"/>
              </w:rPr>
              <w:t>3.5</w:t>
            </w:r>
          </w:p>
        </w:tc>
        <w:tc>
          <w:tcPr>
            <w:tcW w:w="900" w:type="dxa"/>
            <w:shd w:val="clear" w:color="auto" w:fill="auto"/>
          </w:tcPr>
          <w:p w14:paraId="4F4682A1" w14:textId="77777777" w:rsidR="009A58D3" w:rsidRPr="00575165" w:rsidRDefault="009A58D3" w:rsidP="00E01EAA">
            <w:pPr>
              <w:jc w:val="right"/>
              <w:rPr>
                <w:sz w:val="18"/>
                <w:szCs w:val="18"/>
              </w:rPr>
            </w:pPr>
            <w:r w:rsidRPr="00575165">
              <w:rPr>
                <w:sz w:val="18"/>
                <w:szCs w:val="18"/>
              </w:rPr>
              <w:t>2.6</w:t>
            </w:r>
          </w:p>
        </w:tc>
        <w:tc>
          <w:tcPr>
            <w:tcW w:w="900" w:type="dxa"/>
            <w:shd w:val="clear" w:color="auto" w:fill="auto"/>
          </w:tcPr>
          <w:p w14:paraId="5F0E3573" w14:textId="77777777" w:rsidR="009A58D3" w:rsidRPr="00575165" w:rsidRDefault="009A58D3" w:rsidP="00E01EAA">
            <w:pPr>
              <w:jc w:val="right"/>
              <w:rPr>
                <w:sz w:val="18"/>
                <w:szCs w:val="18"/>
              </w:rPr>
            </w:pPr>
            <w:r w:rsidRPr="00575165">
              <w:rPr>
                <w:sz w:val="18"/>
                <w:szCs w:val="18"/>
              </w:rPr>
              <w:t>10.5</w:t>
            </w:r>
          </w:p>
        </w:tc>
        <w:tc>
          <w:tcPr>
            <w:tcW w:w="236" w:type="dxa"/>
            <w:shd w:val="clear" w:color="auto" w:fill="auto"/>
          </w:tcPr>
          <w:p w14:paraId="3F256A3F" w14:textId="77777777" w:rsidR="009A58D3" w:rsidRPr="00575165" w:rsidRDefault="009A58D3" w:rsidP="00E01EAA">
            <w:pPr>
              <w:rPr>
                <w:sz w:val="18"/>
                <w:szCs w:val="18"/>
              </w:rPr>
            </w:pPr>
          </w:p>
        </w:tc>
        <w:tc>
          <w:tcPr>
            <w:tcW w:w="1121" w:type="dxa"/>
            <w:shd w:val="clear" w:color="auto" w:fill="auto"/>
          </w:tcPr>
          <w:p w14:paraId="1969DB31" w14:textId="77777777" w:rsidR="009A58D3" w:rsidRPr="00575165" w:rsidRDefault="009A58D3" w:rsidP="00E01EAA">
            <w:pPr>
              <w:jc w:val="right"/>
              <w:rPr>
                <w:sz w:val="18"/>
                <w:szCs w:val="18"/>
              </w:rPr>
            </w:pPr>
            <w:r w:rsidRPr="00575165">
              <w:rPr>
                <w:sz w:val="18"/>
                <w:szCs w:val="18"/>
              </w:rPr>
              <w:t>13.9</w:t>
            </w:r>
          </w:p>
        </w:tc>
        <w:tc>
          <w:tcPr>
            <w:tcW w:w="1121" w:type="dxa"/>
            <w:shd w:val="clear" w:color="auto" w:fill="auto"/>
          </w:tcPr>
          <w:p w14:paraId="0D0A9449" w14:textId="77777777" w:rsidR="009A58D3" w:rsidRPr="00575165" w:rsidRDefault="009A58D3" w:rsidP="00E01EAA">
            <w:pPr>
              <w:jc w:val="right"/>
              <w:rPr>
                <w:sz w:val="18"/>
                <w:szCs w:val="18"/>
              </w:rPr>
            </w:pPr>
            <w:r w:rsidRPr="00575165">
              <w:rPr>
                <w:sz w:val="18"/>
                <w:szCs w:val="18"/>
              </w:rPr>
              <w:t>12.2</w:t>
            </w:r>
          </w:p>
        </w:tc>
        <w:tc>
          <w:tcPr>
            <w:tcW w:w="1122" w:type="dxa"/>
            <w:shd w:val="clear" w:color="auto" w:fill="auto"/>
          </w:tcPr>
          <w:p w14:paraId="69E771CF" w14:textId="77777777" w:rsidR="009A58D3" w:rsidRPr="00575165" w:rsidRDefault="009A58D3" w:rsidP="00E01EAA">
            <w:pPr>
              <w:jc w:val="right"/>
              <w:rPr>
                <w:sz w:val="18"/>
                <w:szCs w:val="18"/>
              </w:rPr>
            </w:pPr>
            <w:r w:rsidRPr="00575165">
              <w:rPr>
                <w:sz w:val="18"/>
                <w:szCs w:val="18"/>
              </w:rPr>
              <w:t>19.3</w:t>
            </w:r>
          </w:p>
        </w:tc>
        <w:tc>
          <w:tcPr>
            <w:tcW w:w="236" w:type="dxa"/>
            <w:shd w:val="clear" w:color="auto" w:fill="auto"/>
          </w:tcPr>
          <w:p w14:paraId="6F06025D" w14:textId="77777777" w:rsidR="009A58D3" w:rsidRPr="00575165" w:rsidRDefault="009A58D3" w:rsidP="00E01EAA">
            <w:pPr>
              <w:rPr>
                <w:sz w:val="18"/>
                <w:szCs w:val="18"/>
              </w:rPr>
            </w:pPr>
          </w:p>
        </w:tc>
        <w:tc>
          <w:tcPr>
            <w:tcW w:w="941" w:type="dxa"/>
            <w:shd w:val="clear" w:color="auto" w:fill="auto"/>
          </w:tcPr>
          <w:p w14:paraId="5495A6C4" w14:textId="77777777" w:rsidR="009A58D3" w:rsidRPr="00575165" w:rsidRDefault="009A58D3" w:rsidP="00E01EAA">
            <w:pPr>
              <w:jc w:val="right"/>
              <w:rPr>
                <w:sz w:val="18"/>
                <w:szCs w:val="18"/>
              </w:rPr>
            </w:pPr>
            <w:r w:rsidRPr="00575165">
              <w:rPr>
                <w:sz w:val="18"/>
                <w:szCs w:val="18"/>
              </w:rPr>
              <w:t>3.6</w:t>
            </w:r>
          </w:p>
        </w:tc>
        <w:tc>
          <w:tcPr>
            <w:tcW w:w="941" w:type="dxa"/>
            <w:shd w:val="clear" w:color="auto" w:fill="auto"/>
          </w:tcPr>
          <w:p w14:paraId="0C2B8626" w14:textId="77777777" w:rsidR="009A58D3" w:rsidRPr="00575165" w:rsidRDefault="009A58D3" w:rsidP="00E01EAA">
            <w:pPr>
              <w:jc w:val="right"/>
              <w:rPr>
                <w:sz w:val="18"/>
                <w:szCs w:val="18"/>
              </w:rPr>
            </w:pPr>
            <w:r w:rsidRPr="00575165">
              <w:rPr>
                <w:sz w:val="18"/>
                <w:szCs w:val="18"/>
              </w:rPr>
              <w:t>2.9</w:t>
            </w:r>
          </w:p>
        </w:tc>
        <w:tc>
          <w:tcPr>
            <w:tcW w:w="942" w:type="dxa"/>
            <w:shd w:val="clear" w:color="auto" w:fill="auto"/>
          </w:tcPr>
          <w:p w14:paraId="7CC60437" w14:textId="77777777" w:rsidR="009A58D3" w:rsidRPr="00575165" w:rsidRDefault="009A58D3" w:rsidP="00E01EAA">
            <w:pPr>
              <w:jc w:val="right"/>
              <w:rPr>
                <w:sz w:val="18"/>
                <w:szCs w:val="18"/>
              </w:rPr>
            </w:pPr>
            <w:r w:rsidRPr="00575165">
              <w:rPr>
                <w:sz w:val="18"/>
                <w:szCs w:val="18"/>
              </w:rPr>
              <w:t>31.6</w:t>
            </w:r>
          </w:p>
        </w:tc>
      </w:tr>
      <w:tr w:rsidR="009A58D3" w:rsidRPr="00575165" w14:paraId="473FDA20" w14:textId="77777777" w:rsidTr="00E01EAA">
        <w:trPr>
          <w:cantSplit/>
          <w:trHeight w:val="162"/>
        </w:trPr>
        <w:tc>
          <w:tcPr>
            <w:tcW w:w="1080" w:type="dxa"/>
            <w:shd w:val="clear" w:color="auto" w:fill="auto"/>
          </w:tcPr>
          <w:p w14:paraId="3F04B475" w14:textId="77777777" w:rsidR="009A58D3" w:rsidRPr="00575165" w:rsidRDefault="009A58D3" w:rsidP="00E01EAA">
            <w:pPr>
              <w:rPr>
                <w:sz w:val="18"/>
                <w:szCs w:val="18"/>
              </w:rPr>
            </w:pPr>
          </w:p>
        </w:tc>
        <w:tc>
          <w:tcPr>
            <w:tcW w:w="900" w:type="dxa"/>
            <w:shd w:val="clear" w:color="auto" w:fill="auto"/>
          </w:tcPr>
          <w:p w14:paraId="328BC31F" w14:textId="77777777" w:rsidR="009A58D3" w:rsidRPr="00575165" w:rsidRDefault="009A58D3" w:rsidP="00E01EAA">
            <w:pPr>
              <w:jc w:val="center"/>
              <w:rPr>
                <w:sz w:val="18"/>
                <w:szCs w:val="18"/>
              </w:rPr>
            </w:pPr>
          </w:p>
        </w:tc>
        <w:tc>
          <w:tcPr>
            <w:tcW w:w="720" w:type="dxa"/>
            <w:shd w:val="clear" w:color="auto" w:fill="auto"/>
          </w:tcPr>
          <w:p w14:paraId="36C95534" w14:textId="77777777" w:rsidR="009A58D3" w:rsidRPr="00575165" w:rsidRDefault="009A58D3" w:rsidP="00E01EAA">
            <w:pPr>
              <w:jc w:val="center"/>
              <w:rPr>
                <w:sz w:val="18"/>
                <w:szCs w:val="18"/>
              </w:rPr>
            </w:pPr>
          </w:p>
        </w:tc>
        <w:tc>
          <w:tcPr>
            <w:tcW w:w="720" w:type="dxa"/>
            <w:shd w:val="clear" w:color="auto" w:fill="auto"/>
          </w:tcPr>
          <w:p w14:paraId="64D676AB"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1293629A" w14:textId="77777777" w:rsidR="009A58D3" w:rsidRPr="00575165" w:rsidRDefault="009A58D3" w:rsidP="00E01EAA">
            <w:pPr>
              <w:jc w:val="center"/>
              <w:rPr>
                <w:sz w:val="18"/>
                <w:szCs w:val="18"/>
              </w:rPr>
            </w:pPr>
            <w:r w:rsidRPr="00575165">
              <w:rPr>
                <w:sz w:val="18"/>
                <w:szCs w:val="18"/>
              </w:rPr>
              <w:t>40</w:t>
            </w:r>
          </w:p>
        </w:tc>
        <w:tc>
          <w:tcPr>
            <w:tcW w:w="630" w:type="dxa"/>
            <w:shd w:val="clear" w:color="auto" w:fill="auto"/>
          </w:tcPr>
          <w:p w14:paraId="3B3A77AD" w14:textId="77777777" w:rsidR="009A58D3" w:rsidRPr="00575165" w:rsidRDefault="009A58D3" w:rsidP="00E01EAA">
            <w:pPr>
              <w:jc w:val="right"/>
              <w:rPr>
                <w:sz w:val="18"/>
                <w:szCs w:val="18"/>
              </w:rPr>
            </w:pPr>
          </w:p>
        </w:tc>
        <w:tc>
          <w:tcPr>
            <w:tcW w:w="630" w:type="dxa"/>
            <w:shd w:val="clear" w:color="auto" w:fill="auto"/>
          </w:tcPr>
          <w:p w14:paraId="4D0DF77F" w14:textId="77777777" w:rsidR="009A58D3" w:rsidRPr="00575165" w:rsidRDefault="009A58D3" w:rsidP="00E01EAA">
            <w:pPr>
              <w:jc w:val="right"/>
              <w:rPr>
                <w:sz w:val="18"/>
                <w:szCs w:val="18"/>
              </w:rPr>
            </w:pPr>
          </w:p>
        </w:tc>
        <w:tc>
          <w:tcPr>
            <w:tcW w:w="900" w:type="dxa"/>
            <w:shd w:val="clear" w:color="auto" w:fill="auto"/>
          </w:tcPr>
          <w:p w14:paraId="2BDCA033" w14:textId="77777777" w:rsidR="009A58D3" w:rsidRPr="00575165" w:rsidRDefault="009A58D3" w:rsidP="00E01EAA">
            <w:pPr>
              <w:jc w:val="right"/>
              <w:rPr>
                <w:sz w:val="18"/>
                <w:szCs w:val="18"/>
              </w:rPr>
            </w:pPr>
            <w:r w:rsidRPr="00575165">
              <w:rPr>
                <w:sz w:val="18"/>
                <w:szCs w:val="18"/>
              </w:rPr>
              <w:t>2.1</w:t>
            </w:r>
          </w:p>
        </w:tc>
        <w:tc>
          <w:tcPr>
            <w:tcW w:w="900" w:type="dxa"/>
            <w:shd w:val="clear" w:color="auto" w:fill="auto"/>
          </w:tcPr>
          <w:p w14:paraId="49FA8EEE" w14:textId="77777777" w:rsidR="009A58D3" w:rsidRPr="00575165" w:rsidRDefault="009A58D3" w:rsidP="00E01EAA">
            <w:pPr>
              <w:jc w:val="right"/>
              <w:rPr>
                <w:sz w:val="18"/>
                <w:szCs w:val="18"/>
              </w:rPr>
            </w:pPr>
            <w:r w:rsidRPr="00575165">
              <w:rPr>
                <w:sz w:val="18"/>
                <w:szCs w:val="18"/>
              </w:rPr>
              <w:t>2.0</w:t>
            </w:r>
          </w:p>
        </w:tc>
        <w:tc>
          <w:tcPr>
            <w:tcW w:w="900" w:type="dxa"/>
            <w:shd w:val="clear" w:color="auto" w:fill="auto"/>
          </w:tcPr>
          <w:p w14:paraId="2C4A2877" w14:textId="77777777" w:rsidR="009A58D3" w:rsidRPr="00575165" w:rsidRDefault="009A58D3" w:rsidP="00E01EAA">
            <w:pPr>
              <w:jc w:val="right"/>
              <w:rPr>
                <w:sz w:val="18"/>
                <w:szCs w:val="18"/>
              </w:rPr>
            </w:pPr>
            <w:r w:rsidRPr="00575165">
              <w:rPr>
                <w:sz w:val="18"/>
                <w:szCs w:val="18"/>
              </w:rPr>
              <w:t>10.2</w:t>
            </w:r>
          </w:p>
        </w:tc>
        <w:tc>
          <w:tcPr>
            <w:tcW w:w="236" w:type="dxa"/>
            <w:shd w:val="clear" w:color="auto" w:fill="auto"/>
          </w:tcPr>
          <w:p w14:paraId="33FF1534" w14:textId="77777777" w:rsidR="009A58D3" w:rsidRPr="00575165" w:rsidRDefault="009A58D3" w:rsidP="00E01EAA">
            <w:pPr>
              <w:rPr>
                <w:sz w:val="18"/>
                <w:szCs w:val="18"/>
              </w:rPr>
            </w:pPr>
          </w:p>
        </w:tc>
        <w:tc>
          <w:tcPr>
            <w:tcW w:w="1121" w:type="dxa"/>
            <w:shd w:val="clear" w:color="auto" w:fill="auto"/>
          </w:tcPr>
          <w:p w14:paraId="5BDD39AA" w14:textId="77777777" w:rsidR="009A58D3" w:rsidRPr="00575165" w:rsidRDefault="009A58D3" w:rsidP="00E01EAA">
            <w:pPr>
              <w:jc w:val="right"/>
              <w:rPr>
                <w:sz w:val="18"/>
                <w:szCs w:val="18"/>
              </w:rPr>
            </w:pPr>
            <w:r w:rsidRPr="00575165">
              <w:rPr>
                <w:sz w:val="18"/>
                <w:szCs w:val="18"/>
              </w:rPr>
              <w:t>7.9</w:t>
            </w:r>
          </w:p>
        </w:tc>
        <w:tc>
          <w:tcPr>
            <w:tcW w:w="1121" w:type="dxa"/>
            <w:shd w:val="clear" w:color="auto" w:fill="auto"/>
          </w:tcPr>
          <w:p w14:paraId="50FA1D6D" w14:textId="77777777" w:rsidR="009A58D3" w:rsidRPr="00575165" w:rsidRDefault="009A58D3" w:rsidP="00E01EAA">
            <w:pPr>
              <w:jc w:val="right"/>
              <w:rPr>
                <w:sz w:val="18"/>
                <w:szCs w:val="18"/>
              </w:rPr>
            </w:pPr>
            <w:r w:rsidRPr="00575165">
              <w:rPr>
                <w:sz w:val="18"/>
                <w:szCs w:val="18"/>
              </w:rPr>
              <w:t>3.9</w:t>
            </w:r>
          </w:p>
        </w:tc>
        <w:tc>
          <w:tcPr>
            <w:tcW w:w="1122" w:type="dxa"/>
            <w:shd w:val="clear" w:color="auto" w:fill="auto"/>
          </w:tcPr>
          <w:p w14:paraId="2647C34E" w14:textId="77777777" w:rsidR="009A58D3" w:rsidRPr="00575165" w:rsidRDefault="009A58D3" w:rsidP="00E01EAA">
            <w:pPr>
              <w:jc w:val="right"/>
              <w:rPr>
                <w:sz w:val="18"/>
                <w:szCs w:val="18"/>
              </w:rPr>
            </w:pPr>
            <w:r w:rsidRPr="00575165">
              <w:rPr>
                <w:sz w:val="18"/>
                <w:szCs w:val="18"/>
              </w:rPr>
              <w:t>15.0</w:t>
            </w:r>
          </w:p>
        </w:tc>
        <w:tc>
          <w:tcPr>
            <w:tcW w:w="236" w:type="dxa"/>
            <w:shd w:val="clear" w:color="auto" w:fill="auto"/>
          </w:tcPr>
          <w:p w14:paraId="2A1C3F9C" w14:textId="77777777" w:rsidR="009A58D3" w:rsidRPr="00575165" w:rsidRDefault="009A58D3" w:rsidP="00E01EAA">
            <w:pPr>
              <w:rPr>
                <w:sz w:val="18"/>
                <w:szCs w:val="18"/>
              </w:rPr>
            </w:pPr>
          </w:p>
        </w:tc>
        <w:tc>
          <w:tcPr>
            <w:tcW w:w="941" w:type="dxa"/>
            <w:shd w:val="clear" w:color="auto" w:fill="auto"/>
          </w:tcPr>
          <w:p w14:paraId="18C106F6" w14:textId="77777777" w:rsidR="009A58D3" w:rsidRPr="00575165" w:rsidRDefault="009A58D3" w:rsidP="00E01EAA">
            <w:pPr>
              <w:jc w:val="right"/>
              <w:rPr>
                <w:sz w:val="18"/>
                <w:szCs w:val="18"/>
              </w:rPr>
            </w:pPr>
            <w:r w:rsidRPr="00575165">
              <w:rPr>
                <w:sz w:val="18"/>
                <w:szCs w:val="18"/>
              </w:rPr>
              <w:t>3.9</w:t>
            </w:r>
          </w:p>
        </w:tc>
        <w:tc>
          <w:tcPr>
            <w:tcW w:w="941" w:type="dxa"/>
            <w:shd w:val="clear" w:color="auto" w:fill="auto"/>
          </w:tcPr>
          <w:p w14:paraId="4034C330" w14:textId="77777777" w:rsidR="009A58D3" w:rsidRPr="00575165" w:rsidRDefault="009A58D3" w:rsidP="00E01EAA">
            <w:pPr>
              <w:jc w:val="right"/>
              <w:rPr>
                <w:sz w:val="18"/>
                <w:szCs w:val="18"/>
              </w:rPr>
            </w:pPr>
            <w:r w:rsidRPr="00575165">
              <w:rPr>
                <w:sz w:val="18"/>
                <w:szCs w:val="18"/>
              </w:rPr>
              <w:t>2.3</w:t>
            </w:r>
          </w:p>
        </w:tc>
        <w:tc>
          <w:tcPr>
            <w:tcW w:w="942" w:type="dxa"/>
            <w:shd w:val="clear" w:color="auto" w:fill="auto"/>
          </w:tcPr>
          <w:p w14:paraId="4330EEA4" w14:textId="77777777" w:rsidR="009A58D3" w:rsidRPr="00575165" w:rsidRDefault="009A58D3" w:rsidP="00E01EAA">
            <w:pPr>
              <w:jc w:val="right"/>
              <w:rPr>
                <w:sz w:val="18"/>
                <w:szCs w:val="18"/>
              </w:rPr>
            </w:pPr>
            <w:r w:rsidRPr="00575165">
              <w:rPr>
                <w:sz w:val="18"/>
                <w:szCs w:val="18"/>
              </w:rPr>
              <w:t>52.8</w:t>
            </w:r>
          </w:p>
        </w:tc>
      </w:tr>
      <w:tr w:rsidR="009A58D3" w:rsidRPr="00575165" w14:paraId="51A9F839" w14:textId="77777777" w:rsidTr="00E01EAA">
        <w:trPr>
          <w:cantSplit/>
          <w:trHeight w:val="162"/>
        </w:trPr>
        <w:tc>
          <w:tcPr>
            <w:tcW w:w="1080" w:type="dxa"/>
            <w:shd w:val="clear" w:color="auto" w:fill="auto"/>
          </w:tcPr>
          <w:p w14:paraId="779FE194" w14:textId="77777777" w:rsidR="009A58D3" w:rsidRPr="00575165" w:rsidRDefault="009A58D3" w:rsidP="00E01EAA">
            <w:pPr>
              <w:rPr>
                <w:sz w:val="18"/>
                <w:szCs w:val="18"/>
              </w:rPr>
            </w:pPr>
          </w:p>
        </w:tc>
        <w:tc>
          <w:tcPr>
            <w:tcW w:w="900" w:type="dxa"/>
            <w:shd w:val="clear" w:color="auto" w:fill="auto"/>
          </w:tcPr>
          <w:p w14:paraId="4B9DD071" w14:textId="77777777" w:rsidR="009A58D3" w:rsidRPr="00575165" w:rsidRDefault="009A58D3" w:rsidP="00E01EAA">
            <w:pPr>
              <w:jc w:val="center"/>
              <w:rPr>
                <w:sz w:val="18"/>
                <w:szCs w:val="18"/>
              </w:rPr>
            </w:pPr>
          </w:p>
        </w:tc>
        <w:tc>
          <w:tcPr>
            <w:tcW w:w="720" w:type="dxa"/>
            <w:shd w:val="clear" w:color="auto" w:fill="auto"/>
          </w:tcPr>
          <w:p w14:paraId="00526BA0" w14:textId="77777777" w:rsidR="009A58D3" w:rsidRPr="00575165" w:rsidRDefault="009A58D3" w:rsidP="00E01EAA">
            <w:pPr>
              <w:jc w:val="center"/>
              <w:rPr>
                <w:sz w:val="18"/>
                <w:szCs w:val="18"/>
              </w:rPr>
            </w:pPr>
          </w:p>
        </w:tc>
        <w:tc>
          <w:tcPr>
            <w:tcW w:w="720" w:type="dxa"/>
            <w:shd w:val="clear" w:color="auto" w:fill="auto"/>
          </w:tcPr>
          <w:p w14:paraId="74F7942A"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58FC148E" w14:textId="77777777" w:rsidR="009A58D3" w:rsidRPr="00575165" w:rsidRDefault="009A58D3" w:rsidP="00E01EAA">
            <w:pPr>
              <w:jc w:val="center"/>
              <w:rPr>
                <w:sz w:val="18"/>
                <w:szCs w:val="18"/>
              </w:rPr>
            </w:pPr>
            <w:r w:rsidRPr="00575165">
              <w:rPr>
                <w:sz w:val="18"/>
                <w:szCs w:val="18"/>
              </w:rPr>
              <w:t>50</w:t>
            </w:r>
          </w:p>
        </w:tc>
        <w:tc>
          <w:tcPr>
            <w:tcW w:w="630" w:type="dxa"/>
            <w:shd w:val="clear" w:color="auto" w:fill="auto"/>
          </w:tcPr>
          <w:p w14:paraId="59AD790E" w14:textId="77777777" w:rsidR="009A58D3" w:rsidRPr="00575165" w:rsidRDefault="009A58D3" w:rsidP="00E01EAA">
            <w:pPr>
              <w:jc w:val="right"/>
              <w:rPr>
                <w:sz w:val="18"/>
                <w:szCs w:val="18"/>
              </w:rPr>
            </w:pPr>
          </w:p>
        </w:tc>
        <w:tc>
          <w:tcPr>
            <w:tcW w:w="630" w:type="dxa"/>
            <w:shd w:val="clear" w:color="auto" w:fill="auto"/>
          </w:tcPr>
          <w:p w14:paraId="6F09F662" w14:textId="77777777" w:rsidR="009A58D3" w:rsidRPr="00575165" w:rsidRDefault="009A58D3" w:rsidP="00E01EAA">
            <w:pPr>
              <w:jc w:val="right"/>
              <w:rPr>
                <w:sz w:val="18"/>
                <w:szCs w:val="18"/>
              </w:rPr>
            </w:pPr>
          </w:p>
        </w:tc>
        <w:tc>
          <w:tcPr>
            <w:tcW w:w="900" w:type="dxa"/>
            <w:shd w:val="clear" w:color="auto" w:fill="auto"/>
          </w:tcPr>
          <w:p w14:paraId="6C3E07CF" w14:textId="77777777" w:rsidR="009A58D3" w:rsidRPr="00575165" w:rsidRDefault="009A58D3" w:rsidP="00E01EAA">
            <w:pPr>
              <w:jc w:val="right"/>
              <w:rPr>
                <w:sz w:val="18"/>
                <w:szCs w:val="18"/>
              </w:rPr>
            </w:pPr>
            <w:r w:rsidRPr="00575165">
              <w:rPr>
                <w:sz w:val="18"/>
                <w:szCs w:val="18"/>
              </w:rPr>
              <w:t>2.0</w:t>
            </w:r>
          </w:p>
        </w:tc>
        <w:tc>
          <w:tcPr>
            <w:tcW w:w="900" w:type="dxa"/>
            <w:shd w:val="clear" w:color="auto" w:fill="auto"/>
          </w:tcPr>
          <w:p w14:paraId="22BE73EE" w14:textId="77777777" w:rsidR="009A58D3" w:rsidRPr="00575165" w:rsidRDefault="009A58D3" w:rsidP="00E01EAA">
            <w:pPr>
              <w:jc w:val="right"/>
              <w:rPr>
                <w:sz w:val="18"/>
                <w:szCs w:val="18"/>
              </w:rPr>
            </w:pPr>
            <w:r w:rsidRPr="00575165">
              <w:rPr>
                <w:sz w:val="18"/>
                <w:szCs w:val="18"/>
              </w:rPr>
              <w:t>1.1</w:t>
            </w:r>
          </w:p>
        </w:tc>
        <w:tc>
          <w:tcPr>
            <w:tcW w:w="900" w:type="dxa"/>
            <w:shd w:val="clear" w:color="auto" w:fill="auto"/>
          </w:tcPr>
          <w:p w14:paraId="7F72424E" w14:textId="77777777" w:rsidR="009A58D3" w:rsidRPr="00575165" w:rsidRDefault="009A58D3" w:rsidP="00E01EAA">
            <w:pPr>
              <w:jc w:val="right"/>
              <w:rPr>
                <w:sz w:val="18"/>
                <w:szCs w:val="18"/>
              </w:rPr>
            </w:pPr>
            <w:r w:rsidRPr="00575165">
              <w:rPr>
                <w:sz w:val="18"/>
                <w:szCs w:val="18"/>
              </w:rPr>
              <w:t>18.3</w:t>
            </w:r>
          </w:p>
        </w:tc>
        <w:tc>
          <w:tcPr>
            <w:tcW w:w="236" w:type="dxa"/>
            <w:shd w:val="clear" w:color="auto" w:fill="auto"/>
          </w:tcPr>
          <w:p w14:paraId="5D66AA2A" w14:textId="77777777" w:rsidR="009A58D3" w:rsidRPr="00575165" w:rsidRDefault="009A58D3" w:rsidP="00E01EAA">
            <w:pPr>
              <w:rPr>
                <w:sz w:val="18"/>
                <w:szCs w:val="18"/>
              </w:rPr>
            </w:pPr>
          </w:p>
        </w:tc>
        <w:tc>
          <w:tcPr>
            <w:tcW w:w="1121" w:type="dxa"/>
            <w:shd w:val="clear" w:color="auto" w:fill="auto"/>
          </w:tcPr>
          <w:p w14:paraId="469AE274" w14:textId="77777777" w:rsidR="009A58D3" w:rsidRPr="00575165" w:rsidRDefault="009A58D3" w:rsidP="00E01EAA">
            <w:pPr>
              <w:jc w:val="right"/>
              <w:rPr>
                <w:sz w:val="18"/>
                <w:szCs w:val="18"/>
              </w:rPr>
            </w:pPr>
            <w:r w:rsidRPr="00575165">
              <w:rPr>
                <w:sz w:val="18"/>
                <w:szCs w:val="18"/>
              </w:rPr>
              <w:t>5.6</w:t>
            </w:r>
          </w:p>
        </w:tc>
        <w:tc>
          <w:tcPr>
            <w:tcW w:w="1121" w:type="dxa"/>
            <w:shd w:val="clear" w:color="auto" w:fill="auto"/>
          </w:tcPr>
          <w:p w14:paraId="3EEE43C6" w14:textId="77777777" w:rsidR="009A58D3" w:rsidRPr="00575165" w:rsidRDefault="009A58D3" w:rsidP="00E01EAA">
            <w:pPr>
              <w:jc w:val="right"/>
              <w:rPr>
                <w:sz w:val="18"/>
                <w:szCs w:val="18"/>
              </w:rPr>
            </w:pPr>
            <w:r w:rsidRPr="00575165">
              <w:rPr>
                <w:sz w:val="18"/>
                <w:szCs w:val="18"/>
              </w:rPr>
              <w:t>2.8</w:t>
            </w:r>
          </w:p>
        </w:tc>
        <w:tc>
          <w:tcPr>
            <w:tcW w:w="1122" w:type="dxa"/>
            <w:shd w:val="clear" w:color="auto" w:fill="auto"/>
          </w:tcPr>
          <w:p w14:paraId="55AACF48" w14:textId="77777777" w:rsidR="009A58D3" w:rsidRPr="00575165" w:rsidRDefault="009A58D3" w:rsidP="00E01EAA">
            <w:pPr>
              <w:jc w:val="right"/>
              <w:rPr>
                <w:sz w:val="18"/>
                <w:szCs w:val="18"/>
              </w:rPr>
            </w:pPr>
            <w:r w:rsidRPr="00575165">
              <w:rPr>
                <w:sz w:val="18"/>
                <w:szCs w:val="18"/>
              </w:rPr>
              <w:t>27.7</w:t>
            </w:r>
          </w:p>
        </w:tc>
        <w:tc>
          <w:tcPr>
            <w:tcW w:w="236" w:type="dxa"/>
            <w:shd w:val="clear" w:color="auto" w:fill="auto"/>
          </w:tcPr>
          <w:p w14:paraId="14DEDA85" w14:textId="77777777" w:rsidR="009A58D3" w:rsidRPr="00575165" w:rsidRDefault="009A58D3" w:rsidP="00E01EAA">
            <w:pPr>
              <w:rPr>
                <w:sz w:val="18"/>
                <w:szCs w:val="18"/>
              </w:rPr>
            </w:pPr>
          </w:p>
        </w:tc>
        <w:tc>
          <w:tcPr>
            <w:tcW w:w="941" w:type="dxa"/>
            <w:shd w:val="clear" w:color="auto" w:fill="auto"/>
          </w:tcPr>
          <w:p w14:paraId="4471E03B" w14:textId="77777777" w:rsidR="009A58D3" w:rsidRPr="00575165" w:rsidRDefault="009A58D3" w:rsidP="00E01EAA">
            <w:pPr>
              <w:jc w:val="right"/>
              <w:rPr>
                <w:sz w:val="18"/>
                <w:szCs w:val="18"/>
              </w:rPr>
            </w:pPr>
            <w:r w:rsidRPr="00575165">
              <w:rPr>
                <w:sz w:val="18"/>
                <w:szCs w:val="18"/>
              </w:rPr>
              <w:t>0.6</w:t>
            </w:r>
          </w:p>
        </w:tc>
        <w:tc>
          <w:tcPr>
            <w:tcW w:w="941" w:type="dxa"/>
            <w:shd w:val="clear" w:color="auto" w:fill="auto"/>
          </w:tcPr>
          <w:p w14:paraId="5FB40EF3" w14:textId="77777777" w:rsidR="009A58D3" w:rsidRPr="00575165" w:rsidRDefault="009A58D3" w:rsidP="00E01EAA">
            <w:pPr>
              <w:jc w:val="right"/>
              <w:rPr>
                <w:sz w:val="18"/>
                <w:szCs w:val="18"/>
              </w:rPr>
            </w:pPr>
            <w:r w:rsidRPr="00575165">
              <w:rPr>
                <w:sz w:val="18"/>
                <w:szCs w:val="18"/>
              </w:rPr>
              <w:t>0.5</w:t>
            </w:r>
          </w:p>
        </w:tc>
        <w:tc>
          <w:tcPr>
            <w:tcW w:w="942" w:type="dxa"/>
            <w:shd w:val="clear" w:color="auto" w:fill="auto"/>
          </w:tcPr>
          <w:p w14:paraId="19AE601D" w14:textId="77777777" w:rsidR="009A58D3" w:rsidRPr="00575165" w:rsidRDefault="009A58D3" w:rsidP="00E01EAA">
            <w:pPr>
              <w:jc w:val="right"/>
              <w:rPr>
                <w:sz w:val="18"/>
                <w:szCs w:val="18"/>
              </w:rPr>
            </w:pPr>
            <w:r w:rsidRPr="00575165">
              <w:rPr>
                <w:sz w:val="18"/>
                <w:szCs w:val="18"/>
              </w:rPr>
              <w:t>41.3</w:t>
            </w:r>
          </w:p>
        </w:tc>
      </w:tr>
      <w:tr w:rsidR="009A58D3" w:rsidRPr="00575165" w14:paraId="29B7F5BA" w14:textId="77777777" w:rsidTr="00E01EAA">
        <w:trPr>
          <w:cantSplit/>
          <w:trHeight w:val="162"/>
        </w:trPr>
        <w:tc>
          <w:tcPr>
            <w:tcW w:w="1080" w:type="dxa"/>
            <w:shd w:val="clear" w:color="auto" w:fill="auto"/>
          </w:tcPr>
          <w:p w14:paraId="00A48BB0" w14:textId="77777777" w:rsidR="009A58D3" w:rsidRPr="00575165" w:rsidRDefault="009A58D3" w:rsidP="00E01EAA">
            <w:pPr>
              <w:rPr>
                <w:sz w:val="18"/>
                <w:szCs w:val="18"/>
              </w:rPr>
            </w:pPr>
          </w:p>
        </w:tc>
        <w:tc>
          <w:tcPr>
            <w:tcW w:w="900" w:type="dxa"/>
            <w:shd w:val="clear" w:color="auto" w:fill="auto"/>
          </w:tcPr>
          <w:p w14:paraId="438F7E68" w14:textId="77777777" w:rsidR="009A58D3" w:rsidRPr="00575165" w:rsidRDefault="009A58D3" w:rsidP="00E01EAA">
            <w:pPr>
              <w:jc w:val="center"/>
              <w:rPr>
                <w:sz w:val="18"/>
                <w:szCs w:val="18"/>
              </w:rPr>
            </w:pPr>
          </w:p>
        </w:tc>
        <w:tc>
          <w:tcPr>
            <w:tcW w:w="720" w:type="dxa"/>
            <w:shd w:val="clear" w:color="auto" w:fill="auto"/>
          </w:tcPr>
          <w:p w14:paraId="72F140B5" w14:textId="77777777" w:rsidR="009A58D3" w:rsidRPr="00575165" w:rsidRDefault="009A58D3" w:rsidP="00E01EAA">
            <w:pPr>
              <w:jc w:val="center"/>
              <w:rPr>
                <w:sz w:val="18"/>
                <w:szCs w:val="18"/>
              </w:rPr>
            </w:pPr>
          </w:p>
        </w:tc>
        <w:tc>
          <w:tcPr>
            <w:tcW w:w="720" w:type="dxa"/>
            <w:shd w:val="clear" w:color="auto" w:fill="auto"/>
          </w:tcPr>
          <w:p w14:paraId="2C4C5EC2" w14:textId="77777777" w:rsidR="009A58D3" w:rsidRPr="00575165" w:rsidRDefault="009A58D3" w:rsidP="00E01EAA">
            <w:pPr>
              <w:jc w:val="center"/>
              <w:rPr>
                <w:sz w:val="18"/>
                <w:szCs w:val="18"/>
              </w:rPr>
            </w:pPr>
            <w:r w:rsidRPr="00575165">
              <w:rPr>
                <w:sz w:val="18"/>
                <w:szCs w:val="18"/>
              </w:rPr>
              <w:t>F</w:t>
            </w:r>
          </w:p>
        </w:tc>
        <w:tc>
          <w:tcPr>
            <w:tcW w:w="720" w:type="dxa"/>
            <w:shd w:val="clear" w:color="auto" w:fill="auto"/>
          </w:tcPr>
          <w:p w14:paraId="08DC0DD3" w14:textId="77777777" w:rsidR="009A58D3" w:rsidRPr="00575165" w:rsidRDefault="009A58D3" w:rsidP="00E01EAA">
            <w:pPr>
              <w:jc w:val="center"/>
              <w:rPr>
                <w:sz w:val="18"/>
                <w:szCs w:val="18"/>
              </w:rPr>
            </w:pPr>
            <w:r w:rsidRPr="00575165">
              <w:rPr>
                <w:sz w:val="18"/>
                <w:szCs w:val="18"/>
              </w:rPr>
              <w:t>60</w:t>
            </w:r>
          </w:p>
        </w:tc>
        <w:tc>
          <w:tcPr>
            <w:tcW w:w="630" w:type="dxa"/>
            <w:shd w:val="clear" w:color="auto" w:fill="auto"/>
          </w:tcPr>
          <w:p w14:paraId="7D0B06DB" w14:textId="77777777" w:rsidR="009A58D3" w:rsidRPr="00575165" w:rsidRDefault="009A58D3" w:rsidP="00E01EAA">
            <w:pPr>
              <w:jc w:val="right"/>
              <w:rPr>
                <w:sz w:val="18"/>
                <w:szCs w:val="18"/>
              </w:rPr>
            </w:pPr>
          </w:p>
        </w:tc>
        <w:tc>
          <w:tcPr>
            <w:tcW w:w="630" w:type="dxa"/>
            <w:shd w:val="clear" w:color="auto" w:fill="auto"/>
          </w:tcPr>
          <w:p w14:paraId="2B12EA09" w14:textId="77777777" w:rsidR="009A58D3" w:rsidRPr="00575165" w:rsidRDefault="009A58D3" w:rsidP="00E01EAA">
            <w:pPr>
              <w:jc w:val="right"/>
              <w:rPr>
                <w:sz w:val="18"/>
                <w:szCs w:val="18"/>
              </w:rPr>
            </w:pPr>
          </w:p>
        </w:tc>
        <w:tc>
          <w:tcPr>
            <w:tcW w:w="900" w:type="dxa"/>
            <w:shd w:val="clear" w:color="auto" w:fill="auto"/>
          </w:tcPr>
          <w:p w14:paraId="0FA91318" w14:textId="77777777" w:rsidR="009A58D3" w:rsidRPr="00575165" w:rsidRDefault="009A58D3" w:rsidP="00E01EAA">
            <w:pPr>
              <w:jc w:val="right"/>
              <w:rPr>
                <w:sz w:val="18"/>
                <w:szCs w:val="18"/>
              </w:rPr>
            </w:pPr>
            <w:r w:rsidRPr="00575165">
              <w:rPr>
                <w:sz w:val="18"/>
                <w:szCs w:val="18"/>
              </w:rPr>
              <w:t>0.6</w:t>
            </w:r>
          </w:p>
        </w:tc>
        <w:tc>
          <w:tcPr>
            <w:tcW w:w="900" w:type="dxa"/>
            <w:shd w:val="clear" w:color="auto" w:fill="auto"/>
          </w:tcPr>
          <w:p w14:paraId="644E3F8E" w14:textId="77777777" w:rsidR="009A58D3" w:rsidRPr="00575165" w:rsidRDefault="009A58D3" w:rsidP="00E01EAA">
            <w:pPr>
              <w:jc w:val="right"/>
              <w:rPr>
                <w:sz w:val="18"/>
                <w:szCs w:val="18"/>
              </w:rPr>
            </w:pPr>
            <w:r w:rsidRPr="00575165">
              <w:rPr>
                <w:sz w:val="18"/>
                <w:szCs w:val="18"/>
              </w:rPr>
              <w:t>0.3</w:t>
            </w:r>
          </w:p>
        </w:tc>
        <w:tc>
          <w:tcPr>
            <w:tcW w:w="900" w:type="dxa"/>
            <w:shd w:val="clear" w:color="auto" w:fill="auto"/>
          </w:tcPr>
          <w:p w14:paraId="28E92180" w14:textId="77777777" w:rsidR="009A58D3" w:rsidRPr="00575165" w:rsidRDefault="009A58D3" w:rsidP="00E01EAA">
            <w:pPr>
              <w:jc w:val="right"/>
              <w:rPr>
                <w:sz w:val="18"/>
                <w:szCs w:val="18"/>
              </w:rPr>
            </w:pPr>
            <w:r w:rsidRPr="00575165">
              <w:rPr>
                <w:sz w:val="18"/>
                <w:szCs w:val="18"/>
              </w:rPr>
              <w:t>17.9</w:t>
            </w:r>
          </w:p>
        </w:tc>
        <w:tc>
          <w:tcPr>
            <w:tcW w:w="236" w:type="dxa"/>
            <w:shd w:val="clear" w:color="auto" w:fill="auto"/>
          </w:tcPr>
          <w:p w14:paraId="12B6E918" w14:textId="77777777" w:rsidR="009A58D3" w:rsidRPr="00575165" w:rsidRDefault="009A58D3" w:rsidP="00E01EAA">
            <w:pPr>
              <w:rPr>
                <w:sz w:val="18"/>
                <w:szCs w:val="18"/>
              </w:rPr>
            </w:pPr>
          </w:p>
        </w:tc>
        <w:tc>
          <w:tcPr>
            <w:tcW w:w="1121" w:type="dxa"/>
            <w:shd w:val="clear" w:color="auto" w:fill="auto"/>
          </w:tcPr>
          <w:p w14:paraId="0E18FD09" w14:textId="77777777" w:rsidR="009A58D3" w:rsidRPr="00575165" w:rsidRDefault="009A58D3" w:rsidP="00E01EAA">
            <w:pPr>
              <w:jc w:val="right"/>
              <w:rPr>
                <w:sz w:val="18"/>
                <w:szCs w:val="18"/>
              </w:rPr>
            </w:pPr>
            <w:r w:rsidRPr="00575165">
              <w:rPr>
                <w:sz w:val="18"/>
                <w:szCs w:val="18"/>
              </w:rPr>
              <w:t>2.4</w:t>
            </w:r>
          </w:p>
        </w:tc>
        <w:tc>
          <w:tcPr>
            <w:tcW w:w="1121" w:type="dxa"/>
            <w:shd w:val="clear" w:color="auto" w:fill="auto"/>
          </w:tcPr>
          <w:p w14:paraId="6FB00866" w14:textId="77777777" w:rsidR="009A58D3" w:rsidRPr="00575165" w:rsidRDefault="009A58D3" w:rsidP="00E01EAA">
            <w:pPr>
              <w:jc w:val="right"/>
              <w:rPr>
                <w:sz w:val="18"/>
                <w:szCs w:val="18"/>
              </w:rPr>
            </w:pPr>
            <w:r w:rsidRPr="00575165">
              <w:rPr>
                <w:sz w:val="18"/>
                <w:szCs w:val="18"/>
              </w:rPr>
              <w:t>0.8</w:t>
            </w:r>
          </w:p>
        </w:tc>
        <w:tc>
          <w:tcPr>
            <w:tcW w:w="1122" w:type="dxa"/>
            <w:shd w:val="clear" w:color="auto" w:fill="auto"/>
          </w:tcPr>
          <w:p w14:paraId="4F3F31DB" w14:textId="77777777" w:rsidR="009A58D3" w:rsidRPr="00575165" w:rsidRDefault="009A58D3" w:rsidP="00E01EAA">
            <w:pPr>
              <w:jc w:val="right"/>
              <w:rPr>
                <w:sz w:val="18"/>
                <w:szCs w:val="18"/>
              </w:rPr>
            </w:pPr>
            <w:r w:rsidRPr="00575165">
              <w:rPr>
                <w:sz w:val="18"/>
                <w:szCs w:val="18"/>
              </w:rPr>
              <w:t>32.5</w:t>
            </w:r>
          </w:p>
        </w:tc>
        <w:tc>
          <w:tcPr>
            <w:tcW w:w="236" w:type="dxa"/>
            <w:shd w:val="clear" w:color="auto" w:fill="auto"/>
          </w:tcPr>
          <w:p w14:paraId="466881B0" w14:textId="77777777" w:rsidR="009A58D3" w:rsidRPr="00575165" w:rsidRDefault="009A58D3" w:rsidP="00E01EAA">
            <w:pPr>
              <w:rPr>
                <w:sz w:val="18"/>
                <w:szCs w:val="18"/>
              </w:rPr>
            </w:pPr>
          </w:p>
        </w:tc>
        <w:tc>
          <w:tcPr>
            <w:tcW w:w="941" w:type="dxa"/>
            <w:shd w:val="clear" w:color="auto" w:fill="auto"/>
          </w:tcPr>
          <w:p w14:paraId="324422B1" w14:textId="77777777" w:rsidR="009A58D3" w:rsidRPr="00575165" w:rsidRDefault="009A58D3" w:rsidP="00E01EAA">
            <w:pPr>
              <w:jc w:val="right"/>
              <w:rPr>
                <w:sz w:val="18"/>
                <w:szCs w:val="18"/>
              </w:rPr>
            </w:pPr>
            <w:r w:rsidRPr="00575165">
              <w:rPr>
                <w:sz w:val="18"/>
                <w:szCs w:val="18"/>
              </w:rPr>
              <w:t>0.1</w:t>
            </w:r>
          </w:p>
        </w:tc>
        <w:tc>
          <w:tcPr>
            <w:tcW w:w="941" w:type="dxa"/>
            <w:shd w:val="clear" w:color="auto" w:fill="auto"/>
          </w:tcPr>
          <w:p w14:paraId="7AF3AD66" w14:textId="77777777" w:rsidR="009A58D3" w:rsidRPr="00575165" w:rsidRDefault="009A58D3" w:rsidP="00E01EAA">
            <w:pPr>
              <w:jc w:val="right"/>
              <w:rPr>
                <w:sz w:val="18"/>
                <w:szCs w:val="18"/>
              </w:rPr>
            </w:pPr>
            <w:r w:rsidRPr="00575165">
              <w:rPr>
                <w:sz w:val="18"/>
                <w:szCs w:val="18"/>
              </w:rPr>
              <w:t>0.1</w:t>
            </w:r>
          </w:p>
        </w:tc>
        <w:tc>
          <w:tcPr>
            <w:tcW w:w="942" w:type="dxa"/>
            <w:shd w:val="clear" w:color="auto" w:fill="auto"/>
          </w:tcPr>
          <w:p w14:paraId="71501EBC" w14:textId="77777777" w:rsidR="009A58D3" w:rsidRPr="00575165" w:rsidRDefault="009A58D3" w:rsidP="00E01EAA">
            <w:pPr>
              <w:jc w:val="right"/>
              <w:rPr>
                <w:sz w:val="18"/>
                <w:szCs w:val="18"/>
              </w:rPr>
            </w:pPr>
            <w:r w:rsidRPr="00575165">
              <w:rPr>
                <w:sz w:val="18"/>
                <w:szCs w:val="18"/>
              </w:rPr>
              <w:t>45.3</w:t>
            </w:r>
          </w:p>
        </w:tc>
      </w:tr>
      <w:tr w:rsidR="009A58D3" w:rsidRPr="00575165" w14:paraId="53C93D5D" w14:textId="77777777" w:rsidTr="00E01EAA">
        <w:trPr>
          <w:cantSplit/>
          <w:trHeight w:val="162"/>
        </w:trPr>
        <w:tc>
          <w:tcPr>
            <w:tcW w:w="1080" w:type="dxa"/>
            <w:shd w:val="clear" w:color="auto" w:fill="auto"/>
          </w:tcPr>
          <w:p w14:paraId="115ABBE9" w14:textId="77777777" w:rsidR="009A58D3" w:rsidRPr="00575165" w:rsidRDefault="009A58D3" w:rsidP="00E01EAA">
            <w:pPr>
              <w:rPr>
                <w:sz w:val="18"/>
                <w:szCs w:val="18"/>
              </w:rPr>
            </w:pPr>
          </w:p>
        </w:tc>
        <w:tc>
          <w:tcPr>
            <w:tcW w:w="900" w:type="dxa"/>
            <w:shd w:val="clear" w:color="auto" w:fill="auto"/>
          </w:tcPr>
          <w:p w14:paraId="60E79D3A" w14:textId="77777777" w:rsidR="009A58D3" w:rsidRPr="00575165" w:rsidRDefault="009A58D3" w:rsidP="00E01EAA">
            <w:pPr>
              <w:jc w:val="center"/>
              <w:rPr>
                <w:sz w:val="18"/>
                <w:szCs w:val="18"/>
              </w:rPr>
            </w:pPr>
          </w:p>
        </w:tc>
        <w:tc>
          <w:tcPr>
            <w:tcW w:w="720" w:type="dxa"/>
            <w:shd w:val="clear" w:color="auto" w:fill="auto"/>
          </w:tcPr>
          <w:p w14:paraId="3087B421" w14:textId="77777777" w:rsidR="009A58D3" w:rsidRPr="00575165" w:rsidRDefault="009A58D3" w:rsidP="00E01EAA">
            <w:pPr>
              <w:jc w:val="center"/>
              <w:rPr>
                <w:sz w:val="18"/>
                <w:szCs w:val="18"/>
              </w:rPr>
            </w:pPr>
          </w:p>
        </w:tc>
        <w:tc>
          <w:tcPr>
            <w:tcW w:w="720" w:type="dxa"/>
            <w:shd w:val="clear" w:color="auto" w:fill="auto"/>
          </w:tcPr>
          <w:p w14:paraId="61162BB4" w14:textId="77777777" w:rsidR="009A58D3" w:rsidRPr="00575165" w:rsidRDefault="009A58D3" w:rsidP="00E01EAA">
            <w:pPr>
              <w:jc w:val="center"/>
              <w:rPr>
                <w:sz w:val="18"/>
                <w:szCs w:val="18"/>
              </w:rPr>
            </w:pPr>
          </w:p>
        </w:tc>
        <w:tc>
          <w:tcPr>
            <w:tcW w:w="720" w:type="dxa"/>
            <w:shd w:val="clear" w:color="auto" w:fill="auto"/>
          </w:tcPr>
          <w:p w14:paraId="2A9790CD" w14:textId="77777777" w:rsidR="009A58D3" w:rsidRPr="00575165" w:rsidRDefault="009A58D3" w:rsidP="00E01EAA">
            <w:pPr>
              <w:jc w:val="center"/>
              <w:rPr>
                <w:sz w:val="18"/>
                <w:szCs w:val="18"/>
              </w:rPr>
            </w:pPr>
          </w:p>
        </w:tc>
        <w:tc>
          <w:tcPr>
            <w:tcW w:w="630" w:type="dxa"/>
            <w:shd w:val="clear" w:color="auto" w:fill="auto"/>
          </w:tcPr>
          <w:p w14:paraId="139ADE58" w14:textId="77777777" w:rsidR="009A58D3" w:rsidRPr="00575165" w:rsidRDefault="009A58D3" w:rsidP="00E01EAA">
            <w:pPr>
              <w:jc w:val="right"/>
              <w:rPr>
                <w:sz w:val="18"/>
                <w:szCs w:val="18"/>
              </w:rPr>
            </w:pPr>
          </w:p>
        </w:tc>
        <w:tc>
          <w:tcPr>
            <w:tcW w:w="630" w:type="dxa"/>
            <w:shd w:val="clear" w:color="auto" w:fill="auto"/>
          </w:tcPr>
          <w:p w14:paraId="37508F97" w14:textId="77777777" w:rsidR="009A58D3" w:rsidRPr="00575165" w:rsidRDefault="009A58D3" w:rsidP="00E01EAA">
            <w:pPr>
              <w:jc w:val="right"/>
              <w:rPr>
                <w:sz w:val="18"/>
                <w:szCs w:val="18"/>
              </w:rPr>
            </w:pPr>
          </w:p>
        </w:tc>
        <w:tc>
          <w:tcPr>
            <w:tcW w:w="900" w:type="dxa"/>
            <w:shd w:val="clear" w:color="auto" w:fill="auto"/>
          </w:tcPr>
          <w:p w14:paraId="28A1617C" w14:textId="77777777" w:rsidR="009A58D3" w:rsidRPr="00575165" w:rsidRDefault="009A58D3" w:rsidP="00E01EAA">
            <w:pPr>
              <w:jc w:val="right"/>
              <w:rPr>
                <w:sz w:val="18"/>
                <w:szCs w:val="18"/>
              </w:rPr>
            </w:pPr>
          </w:p>
        </w:tc>
        <w:tc>
          <w:tcPr>
            <w:tcW w:w="900" w:type="dxa"/>
            <w:shd w:val="clear" w:color="auto" w:fill="auto"/>
          </w:tcPr>
          <w:p w14:paraId="52258C6A" w14:textId="77777777" w:rsidR="009A58D3" w:rsidRPr="00575165" w:rsidRDefault="009A58D3" w:rsidP="00E01EAA">
            <w:pPr>
              <w:jc w:val="right"/>
              <w:rPr>
                <w:sz w:val="18"/>
                <w:szCs w:val="18"/>
              </w:rPr>
            </w:pPr>
          </w:p>
        </w:tc>
        <w:tc>
          <w:tcPr>
            <w:tcW w:w="900" w:type="dxa"/>
            <w:shd w:val="clear" w:color="auto" w:fill="auto"/>
          </w:tcPr>
          <w:p w14:paraId="0588AB75" w14:textId="77777777" w:rsidR="009A58D3" w:rsidRPr="00575165" w:rsidRDefault="009A58D3" w:rsidP="00E01EAA">
            <w:pPr>
              <w:jc w:val="right"/>
              <w:rPr>
                <w:sz w:val="18"/>
                <w:szCs w:val="18"/>
              </w:rPr>
            </w:pPr>
          </w:p>
        </w:tc>
        <w:tc>
          <w:tcPr>
            <w:tcW w:w="236" w:type="dxa"/>
            <w:shd w:val="clear" w:color="auto" w:fill="auto"/>
          </w:tcPr>
          <w:p w14:paraId="67265F06" w14:textId="77777777" w:rsidR="009A58D3" w:rsidRPr="00575165" w:rsidRDefault="009A58D3" w:rsidP="00E01EAA">
            <w:pPr>
              <w:rPr>
                <w:sz w:val="18"/>
                <w:szCs w:val="18"/>
              </w:rPr>
            </w:pPr>
          </w:p>
        </w:tc>
        <w:tc>
          <w:tcPr>
            <w:tcW w:w="1121" w:type="dxa"/>
            <w:shd w:val="clear" w:color="auto" w:fill="auto"/>
          </w:tcPr>
          <w:p w14:paraId="461859DF" w14:textId="77777777" w:rsidR="009A58D3" w:rsidRPr="00575165" w:rsidRDefault="009A58D3" w:rsidP="00E01EAA">
            <w:pPr>
              <w:jc w:val="right"/>
              <w:rPr>
                <w:sz w:val="18"/>
                <w:szCs w:val="18"/>
              </w:rPr>
            </w:pPr>
          </w:p>
        </w:tc>
        <w:tc>
          <w:tcPr>
            <w:tcW w:w="1121" w:type="dxa"/>
            <w:shd w:val="clear" w:color="auto" w:fill="auto"/>
          </w:tcPr>
          <w:p w14:paraId="2F3CA10C" w14:textId="77777777" w:rsidR="009A58D3" w:rsidRPr="00575165" w:rsidRDefault="009A58D3" w:rsidP="00E01EAA">
            <w:pPr>
              <w:jc w:val="right"/>
              <w:rPr>
                <w:sz w:val="18"/>
                <w:szCs w:val="18"/>
              </w:rPr>
            </w:pPr>
          </w:p>
        </w:tc>
        <w:tc>
          <w:tcPr>
            <w:tcW w:w="1122" w:type="dxa"/>
            <w:shd w:val="clear" w:color="auto" w:fill="auto"/>
          </w:tcPr>
          <w:p w14:paraId="43FB0574" w14:textId="77777777" w:rsidR="009A58D3" w:rsidRPr="00575165" w:rsidRDefault="009A58D3" w:rsidP="00E01EAA">
            <w:pPr>
              <w:jc w:val="right"/>
              <w:rPr>
                <w:sz w:val="18"/>
                <w:szCs w:val="18"/>
              </w:rPr>
            </w:pPr>
          </w:p>
        </w:tc>
        <w:tc>
          <w:tcPr>
            <w:tcW w:w="236" w:type="dxa"/>
            <w:shd w:val="clear" w:color="auto" w:fill="auto"/>
          </w:tcPr>
          <w:p w14:paraId="100D008B" w14:textId="77777777" w:rsidR="009A58D3" w:rsidRPr="00575165" w:rsidRDefault="009A58D3" w:rsidP="00E01EAA">
            <w:pPr>
              <w:rPr>
                <w:sz w:val="18"/>
                <w:szCs w:val="18"/>
              </w:rPr>
            </w:pPr>
          </w:p>
        </w:tc>
        <w:tc>
          <w:tcPr>
            <w:tcW w:w="941" w:type="dxa"/>
            <w:shd w:val="clear" w:color="auto" w:fill="auto"/>
          </w:tcPr>
          <w:p w14:paraId="5DDAA052" w14:textId="77777777" w:rsidR="009A58D3" w:rsidRPr="00575165" w:rsidRDefault="009A58D3" w:rsidP="00E01EAA">
            <w:pPr>
              <w:jc w:val="right"/>
              <w:rPr>
                <w:sz w:val="18"/>
                <w:szCs w:val="18"/>
              </w:rPr>
            </w:pPr>
          </w:p>
        </w:tc>
        <w:tc>
          <w:tcPr>
            <w:tcW w:w="941" w:type="dxa"/>
            <w:shd w:val="clear" w:color="auto" w:fill="auto"/>
          </w:tcPr>
          <w:p w14:paraId="2745631A" w14:textId="77777777" w:rsidR="009A58D3" w:rsidRPr="00575165" w:rsidRDefault="009A58D3" w:rsidP="00E01EAA">
            <w:pPr>
              <w:jc w:val="right"/>
              <w:rPr>
                <w:sz w:val="18"/>
                <w:szCs w:val="18"/>
              </w:rPr>
            </w:pPr>
          </w:p>
        </w:tc>
        <w:tc>
          <w:tcPr>
            <w:tcW w:w="942" w:type="dxa"/>
            <w:shd w:val="clear" w:color="auto" w:fill="auto"/>
          </w:tcPr>
          <w:p w14:paraId="2BF792D8" w14:textId="77777777" w:rsidR="009A58D3" w:rsidRPr="00575165" w:rsidRDefault="009A58D3" w:rsidP="00E01EAA">
            <w:pPr>
              <w:jc w:val="right"/>
              <w:rPr>
                <w:sz w:val="18"/>
                <w:szCs w:val="18"/>
              </w:rPr>
            </w:pPr>
          </w:p>
        </w:tc>
      </w:tr>
      <w:tr w:rsidR="009A58D3" w:rsidRPr="00575165" w14:paraId="5AC8C545" w14:textId="77777777" w:rsidTr="00E01EAA">
        <w:trPr>
          <w:cantSplit/>
          <w:trHeight w:val="162"/>
        </w:trPr>
        <w:tc>
          <w:tcPr>
            <w:tcW w:w="1080" w:type="dxa"/>
            <w:shd w:val="clear" w:color="auto" w:fill="auto"/>
          </w:tcPr>
          <w:p w14:paraId="6A43EAE8" w14:textId="77777777" w:rsidR="009A58D3" w:rsidRPr="00575165" w:rsidRDefault="009A58D3" w:rsidP="00E01EAA">
            <w:pPr>
              <w:rPr>
                <w:sz w:val="18"/>
                <w:szCs w:val="18"/>
              </w:rPr>
            </w:pPr>
            <w:r w:rsidRPr="00575165">
              <w:rPr>
                <w:sz w:val="18"/>
                <w:szCs w:val="18"/>
              </w:rPr>
              <w:t>Gastric cancer CC (17)</w:t>
            </w:r>
          </w:p>
        </w:tc>
        <w:tc>
          <w:tcPr>
            <w:tcW w:w="900" w:type="dxa"/>
            <w:shd w:val="clear" w:color="auto" w:fill="auto"/>
          </w:tcPr>
          <w:p w14:paraId="4A97A31E" w14:textId="77777777" w:rsidR="009A58D3" w:rsidRPr="00575165" w:rsidRDefault="009A58D3" w:rsidP="00E01EAA">
            <w:pPr>
              <w:jc w:val="center"/>
              <w:rPr>
                <w:sz w:val="18"/>
                <w:szCs w:val="18"/>
              </w:rPr>
            </w:pPr>
            <w:r w:rsidRPr="00575165">
              <w:rPr>
                <w:sz w:val="18"/>
                <w:szCs w:val="18"/>
              </w:rPr>
              <w:t>1989-95</w:t>
            </w:r>
          </w:p>
        </w:tc>
        <w:tc>
          <w:tcPr>
            <w:tcW w:w="720" w:type="dxa"/>
            <w:shd w:val="clear" w:color="auto" w:fill="auto"/>
          </w:tcPr>
          <w:p w14:paraId="365991C3"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&lt;Refman&gt;&lt;Cite&gt;&lt;Author&gt;Ye&lt;/Author&gt;&lt;Year&gt;1999&lt;/Year&gt;&lt;RecNum&gt;YE1999&lt;/RecNum&gt;&lt;IDText&gt;Tobacco, alcohol and the risk of gastric cancer by sub-site and histologic type&lt;/IDText&gt;&lt;MDL Ref_Type="Journal"&gt;&lt;Ref_Type&gt;Journal&lt;/Ref_Type&gt;&lt;Ref_ID&gt;YE1999&lt;/Ref_ID&gt;&lt;Title_Primary&gt;Tobacco, alcohol and the risk of gastric cancer by sub-site and histologic type&lt;/Title_Primary&gt;&lt;Authors_Primary&gt;Ye,W.&lt;/Authors_Primary&gt;&lt;Authors_Primary&gt;Ekstr&amp;#xF6;m,A.M.&lt;/Authors_Primary&gt;&lt;Authors_Primary&gt;Hansson,L-E.&lt;/Authors_Primary&gt;&lt;Authors_Primary&gt;Bergstr&amp;#xF6;m,R.&lt;/Authors_Primary&gt;&lt;Authors_Primary&gt;Nyr&amp;#xE9;n,O.&lt;/Authors_Primary&gt;&lt;Date_Primary&gt;1999&lt;/Date_Primary&gt;&lt;Keywords&gt;STOMACH&lt;/Keywords&gt;&lt;Keywords&gt;SNUFF&lt;/Keywords&gt;&lt;Keywords&gt;SWEDEN&lt;/Keywords&gt;&lt;Keywords&gt;IESLCN&lt;/Keywords&gt;&lt;Keywords&gt;AJTST&lt;/Keywords&gt;&lt;Keywords&gt;SMOKELESS&lt;/Keywords&gt;&lt;Keywords&gt;CHEWING&lt;/Keywords&gt;&lt;Keywords&gt;JOINTSS2Rep1&lt;/Keywords&gt;&lt;Keywords&gt;SNUFFxSMOK&lt;/Keywords&gt;&lt;Keywords&gt;JOINTSS2REP3Y1&lt;/Keywords&gt;&lt;Reprint&gt;In File&lt;/Reprint&gt;&lt;Start_Page&gt;223&lt;/Start_Page&gt;&lt;End_Page&gt;229&lt;/End_Page&gt;&lt;Periodical&gt;Int.J.Cancer&lt;/Periodical&gt;&lt;Volume&gt;83&lt;/Volume&gt;&lt;Issue&gt;2&lt;/Issue&gt;&lt;User_Def_5&gt;11012000&lt;/User_Def_5&gt;&lt;Availability&gt;14092011&lt;/Availability&gt;&lt;Misc_3&gt;24012000/y&lt;/Misc_3&gt;&lt;Address&gt;14C &lt;u&gt;O7B&lt;/u&gt;&lt;/Address&gt;&lt;Web_URL_Link1&gt;&lt;u&gt;x:\refscan\YE1999.pdf&lt;/u&gt;&lt;/Web_URL_Link1&gt;&lt;ZZ_JournalFull&gt;&lt;f name="System"&gt;International Journal of Cancer&lt;/f&gt;&lt;/ZZ_JournalFull&gt;&lt;ZZ_JournalStdAbbrev&gt;&lt;f name="System"&gt;Int.J.Cancer&lt;/f&gt;&lt;/ZZ_JournalStdAbbrev&gt;&lt;ZZ_WorkformID&gt;1&lt;/ZZ_WorkformID&gt;&lt;/MDL&gt;&lt;/Cite&gt;&lt;/Refman&gt;</w:instrText>
            </w:r>
            <w:r w:rsidRPr="00575165">
              <w:rPr>
                <w:sz w:val="18"/>
                <w:szCs w:val="18"/>
              </w:rPr>
              <w:fldChar w:fldCharType="separate"/>
            </w:r>
            <w:r w:rsidRPr="00575165">
              <w:rPr>
                <w:sz w:val="18"/>
                <w:szCs w:val="18"/>
              </w:rPr>
              <w:t>[44]</w:t>
            </w:r>
            <w:r w:rsidRPr="00575165">
              <w:rPr>
                <w:sz w:val="18"/>
                <w:szCs w:val="18"/>
              </w:rPr>
              <w:fldChar w:fldCharType="end"/>
            </w:r>
          </w:p>
        </w:tc>
        <w:tc>
          <w:tcPr>
            <w:tcW w:w="720" w:type="dxa"/>
            <w:shd w:val="clear" w:color="auto" w:fill="auto"/>
          </w:tcPr>
          <w:p w14:paraId="2539B3D8"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31B51C51" w14:textId="77777777" w:rsidR="009A58D3" w:rsidRPr="00575165" w:rsidRDefault="009A58D3" w:rsidP="00E01EAA">
            <w:pPr>
              <w:tabs>
                <w:tab w:val="left" w:pos="0"/>
              </w:tabs>
              <w:jc w:val="center"/>
              <w:rPr>
                <w:sz w:val="18"/>
                <w:szCs w:val="18"/>
              </w:rPr>
            </w:pPr>
            <w:r w:rsidRPr="00575165">
              <w:rPr>
                <w:sz w:val="18"/>
                <w:szCs w:val="18"/>
              </w:rPr>
              <w:t>40-79</w:t>
            </w:r>
          </w:p>
        </w:tc>
        <w:tc>
          <w:tcPr>
            <w:tcW w:w="630" w:type="dxa"/>
            <w:shd w:val="clear" w:color="auto" w:fill="auto"/>
          </w:tcPr>
          <w:p w14:paraId="0C0C27C5" w14:textId="77777777" w:rsidR="009A58D3" w:rsidRPr="00575165" w:rsidRDefault="009A58D3" w:rsidP="00E01EAA">
            <w:pPr>
              <w:tabs>
                <w:tab w:val="left" w:pos="0"/>
              </w:tabs>
              <w:jc w:val="right"/>
              <w:rPr>
                <w:sz w:val="18"/>
                <w:szCs w:val="18"/>
              </w:rPr>
            </w:pPr>
            <w:r w:rsidRPr="00575165">
              <w:rPr>
                <w:sz w:val="18"/>
                <w:szCs w:val="18"/>
              </w:rPr>
              <w:t>/W</w:t>
            </w:r>
          </w:p>
        </w:tc>
        <w:tc>
          <w:tcPr>
            <w:tcW w:w="630" w:type="dxa"/>
            <w:shd w:val="clear" w:color="auto" w:fill="auto"/>
          </w:tcPr>
          <w:p w14:paraId="495E69F6" w14:textId="77777777" w:rsidR="009A58D3" w:rsidRPr="00575165" w:rsidRDefault="009A58D3" w:rsidP="00E01EAA">
            <w:pPr>
              <w:tabs>
                <w:tab w:val="left" w:pos="0"/>
              </w:tabs>
              <w:jc w:val="right"/>
              <w:rPr>
                <w:sz w:val="18"/>
                <w:szCs w:val="18"/>
              </w:rPr>
            </w:pPr>
            <w:r w:rsidRPr="00575165">
              <w:rPr>
                <w:sz w:val="18"/>
                <w:szCs w:val="18"/>
              </w:rPr>
              <w:t>A/R</w:t>
            </w:r>
          </w:p>
        </w:tc>
        <w:tc>
          <w:tcPr>
            <w:tcW w:w="900" w:type="dxa"/>
            <w:shd w:val="clear" w:color="auto" w:fill="auto"/>
          </w:tcPr>
          <w:p w14:paraId="4613E173" w14:textId="77777777" w:rsidR="009A58D3" w:rsidRPr="00575165" w:rsidRDefault="009A58D3" w:rsidP="00E01EAA">
            <w:pPr>
              <w:tabs>
                <w:tab w:val="left" w:pos="0"/>
              </w:tabs>
              <w:jc w:val="right"/>
              <w:rPr>
                <w:sz w:val="18"/>
                <w:szCs w:val="18"/>
              </w:rPr>
            </w:pPr>
            <w:r w:rsidRPr="00575165">
              <w:rPr>
                <w:sz w:val="18"/>
                <w:szCs w:val="18"/>
              </w:rPr>
              <w:t>5.4</w:t>
            </w:r>
          </w:p>
        </w:tc>
        <w:tc>
          <w:tcPr>
            <w:tcW w:w="900" w:type="dxa"/>
            <w:shd w:val="clear" w:color="auto" w:fill="auto"/>
          </w:tcPr>
          <w:p w14:paraId="03BCE5E0" w14:textId="77777777" w:rsidR="009A58D3" w:rsidRPr="00575165" w:rsidRDefault="009A58D3" w:rsidP="00E01EAA">
            <w:pPr>
              <w:tabs>
                <w:tab w:val="left" w:pos="0"/>
              </w:tabs>
              <w:jc w:val="right"/>
              <w:rPr>
                <w:sz w:val="18"/>
                <w:szCs w:val="18"/>
              </w:rPr>
            </w:pPr>
            <w:r w:rsidRPr="00575165">
              <w:rPr>
                <w:sz w:val="18"/>
                <w:szCs w:val="18"/>
              </w:rPr>
              <w:t>←</w:t>
            </w:r>
          </w:p>
        </w:tc>
        <w:tc>
          <w:tcPr>
            <w:tcW w:w="900" w:type="dxa"/>
            <w:shd w:val="clear" w:color="auto" w:fill="auto"/>
          </w:tcPr>
          <w:p w14:paraId="00CB87D6" w14:textId="77777777" w:rsidR="009A58D3" w:rsidRPr="00575165" w:rsidRDefault="009A58D3" w:rsidP="00E01EAA">
            <w:pPr>
              <w:tabs>
                <w:tab w:val="left" w:pos="0"/>
              </w:tabs>
              <w:jc w:val="right"/>
              <w:rPr>
                <w:sz w:val="18"/>
                <w:szCs w:val="18"/>
              </w:rPr>
            </w:pPr>
            <w:r w:rsidRPr="00575165">
              <w:rPr>
                <w:sz w:val="18"/>
                <w:szCs w:val="18"/>
              </w:rPr>
              <w:t>17.3</w:t>
            </w:r>
          </w:p>
        </w:tc>
        <w:tc>
          <w:tcPr>
            <w:tcW w:w="236" w:type="dxa"/>
            <w:shd w:val="clear" w:color="auto" w:fill="auto"/>
          </w:tcPr>
          <w:p w14:paraId="1B26DED5" w14:textId="77777777" w:rsidR="009A58D3" w:rsidRPr="00575165" w:rsidRDefault="009A58D3" w:rsidP="00E01EAA">
            <w:pPr>
              <w:rPr>
                <w:sz w:val="18"/>
                <w:szCs w:val="18"/>
              </w:rPr>
            </w:pPr>
          </w:p>
        </w:tc>
        <w:tc>
          <w:tcPr>
            <w:tcW w:w="1121" w:type="dxa"/>
            <w:shd w:val="clear" w:color="auto" w:fill="auto"/>
          </w:tcPr>
          <w:p w14:paraId="3D3F4CCC" w14:textId="77777777" w:rsidR="009A58D3" w:rsidRPr="00575165" w:rsidRDefault="009A58D3" w:rsidP="00E01EAA">
            <w:pPr>
              <w:tabs>
                <w:tab w:val="left" w:pos="0"/>
              </w:tabs>
              <w:jc w:val="right"/>
              <w:rPr>
                <w:sz w:val="18"/>
                <w:szCs w:val="18"/>
              </w:rPr>
            </w:pPr>
            <w:r w:rsidRPr="00575165">
              <w:rPr>
                <w:sz w:val="18"/>
                <w:szCs w:val="18"/>
              </w:rPr>
              <w:t>14.6</w:t>
            </w:r>
          </w:p>
        </w:tc>
        <w:tc>
          <w:tcPr>
            <w:tcW w:w="1121" w:type="dxa"/>
            <w:shd w:val="clear" w:color="auto" w:fill="auto"/>
          </w:tcPr>
          <w:p w14:paraId="40721506" w14:textId="77777777" w:rsidR="009A58D3" w:rsidRPr="00575165" w:rsidRDefault="009A58D3" w:rsidP="00E01EAA">
            <w:pPr>
              <w:tabs>
                <w:tab w:val="left" w:pos="0"/>
              </w:tabs>
              <w:jc w:val="right"/>
              <w:rPr>
                <w:sz w:val="18"/>
                <w:szCs w:val="18"/>
              </w:rPr>
            </w:pPr>
            <w:r w:rsidRPr="00575165">
              <w:rPr>
                <w:sz w:val="18"/>
                <w:szCs w:val="18"/>
              </w:rPr>
              <w:t>←</w:t>
            </w:r>
          </w:p>
        </w:tc>
        <w:tc>
          <w:tcPr>
            <w:tcW w:w="1122" w:type="dxa"/>
            <w:shd w:val="clear" w:color="auto" w:fill="auto"/>
          </w:tcPr>
          <w:p w14:paraId="739D606B" w14:textId="77777777" w:rsidR="009A58D3" w:rsidRPr="00575165" w:rsidRDefault="009A58D3" w:rsidP="00E01EAA">
            <w:pPr>
              <w:tabs>
                <w:tab w:val="left" w:pos="0"/>
              </w:tabs>
              <w:jc w:val="right"/>
              <w:rPr>
                <w:sz w:val="18"/>
                <w:szCs w:val="18"/>
              </w:rPr>
            </w:pPr>
            <w:r w:rsidRPr="00575165">
              <w:rPr>
                <w:sz w:val="18"/>
                <w:szCs w:val="18"/>
              </w:rPr>
              <w:t>30.2</w:t>
            </w:r>
          </w:p>
        </w:tc>
        <w:tc>
          <w:tcPr>
            <w:tcW w:w="236" w:type="dxa"/>
            <w:shd w:val="clear" w:color="auto" w:fill="auto"/>
          </w:tcPr>
          <w:p w14:paraId="7788CF85" w14:textId="77777777" w:rsidR="009A58D3" w:rsidRPr="00575165" w:rsidRDefault="009A58D3" w:rsidP="00E01EAA">
            <w:pPr>
              <w:rPr>
                <w:sz w:val="18"/>
                <w:szCs w:val="18"/>
              </w:rPr>
            </w:pPr>
          </w:p>
        </w:tc>
        <w:tc>
          <w:tcPr>
            <w:tcW w:w="941" w:type="dxa"/>
            <w:shd w:val="clear" w:color="auto" w:fill="auto"/>
          </w:tcPr>
          <w:p w14:paraId="568E1BAC" w14:textId="77777777" w:rsidR="009A58D3" w:rsidRPr="00575165" w:rsidRDefault="009A58D3" w:rsidP="00E01EAA">
            <w:pPr>
              <w:tabs>
                <w:tab w:val="left" w:pos="0"/>
              </w:tabs>
              <w:jc w:val="right"/>
              <w:rPr>
                <w:sz w:val="18"/>
                <w:szCs w:val="18"/>
              </w:rPr>
            </w:pPr>
            <w:r w:rsidRPr="00575165">
              <w:rPr>
                <w:sz w:val="18"/>
                <w:szCs w:val="18"/>
              </w:rPr>
              <w:t>4.6</w:t>
            </w:r>
          </w:p>
        </w:tc>
        <w:tc>
          <w:tcPr>
            <w:tcW w:w="941" w:type="dxa"/>
            <w:shd w:val="clear" w:color="auto" w:fill="auto"/>
          </w:tcPr>
          <w:p w14:paraId="24C88727" w14:textId="77777777" w:rsidR="009A58D3" w:rsidRPr="00575165" w:rsidRDefault="009A58D3" w:rsidP="00E01EAA">
            <w:pPr>
              <w:tabs>
                <w:tab w:val="left" w:pos="0"/>
              </w:tabs>
              <w:jc w:val="right"/>
              <w:rPr>
                <w:sz w:val="18"/>
                <w:szCs w:val="18"/>
              </w:rPr>
            </w:pPr>
            <w:r w:rsidRPr="00575165">
              <w:rPr>
                <w:sz w:val="18"/>
                <w:szCs w:val="18"/>
              </w:rPr>
              <w:t>←</w:t>
            </w:r>
          </w:p>
        </w:tc>
        <w:tc>
          <w:tcPr>
            <w:tcW w:w="942" w:type="dxa"/>
            <w:shd w:val="clear" w:color="auto" w:fill="auto"/>
          </w:tcPr>
          <w:p w14:paraId="3BF5ABB3" w14:textId="77777777" w:rsidR="009A58D3" w:rsidRPr="00575165" w:rsidRDefault="009A58D3" w:rsidP="00E01EAA">
            <w:pPr>
              <w:tabs>
                <w:tab w:val="left" w:pos="0"/>
              </w:tabs>
              <w:jc w:val="right"/>
              <w:rPr>
                <w:sz w:val="18"/>
                <w:szCs w:val="18"/>
              </w:rPr>
            </w:pPr>
            <w:r w:rsidRPr="00575165">
              <w:rPr>
                <w:sz w:val="18"/>
                <w:szCs w:val="18"/>
              </w:rPr>
              <w:t>27.9</w:t>
            </w:r>
          </w:p>
        </w:tc>
      </w:tr>
      <w:tr w:rsidR="009A58D3" w:rsidRPr="00575165" w14:paraId="2A58E04C" w14:textId="77777777" w:rsidTr="00E01EAA">
        <w:trPr>
          <w:cantSplit/>
          <w:trHeight w:val="162"/>
        </w:trPr>
        <w:tc>
          <w:tcPr>
            <w:tcW w:w="1080" w:type="dxa"/>
            <w:shd w:val="clear" w:color="auto" w:fill="auto"/>
          </w:tcPr>
          <w:p w14:paraId="6344E0B3" w14:textId="77777777" w:rsidR="009A58D3" w:rsidRPr="00575165" w:rsidRDefault="009A58D3" w:rsidP="00E01EAA">
            <w:pPr>
              <w:rPr>
                <w:sz w:val="18"/>
                <w:szCs w:val="18"/>
              </w:rPr>
            </w:pPr>
          </w:p>
        </w:tc>
        <w:tc>
          <w:tcPr>
            <w:tcW w:w="900" w:type="dxa"/>
            <w:shd w:val="clear" w:color="auto" w:fill="auto"/>
          </w:tcPr>
          <w:p w14:paraId="646D1DCC" w14:textId="77777777" w:rsidR="009A58D3" w:rsidRPr="00575165" w:rsidRDefault="009A58D3" w:rsidP="00E01EAA">
            <w:pPr>
              <w:jc w:val="center"/>
              <w:rPr>
                <w:sz w:val="18"/>
                <w:szCs w:val="18"/>
              </w:rPr>
            </w:pPr>
          </w:p>
        </w:tc>
        <w:tc>
          <w:tcPr>
            <w:tcW w:w="720" w:type="dxa"/>
            <w:shd w:val="clear" w:color="auto" w:fill="auto"/>
          </w:tcPr>
          <w:p w14:paraId="491D1518" w14:textId="77777777" w:rsidR="009A58D3" w:rsidRPr="00575165" w:rsidRDefault="009A58D3" w:rsidP="00E01EAA">
            <w:pPr>
              <w:jc w:val="center"/>
              <w:rPr>
                <w:sz w:val="18"/>
                <w:szCs w:val="18"/>
              </w:rPr>
            </w:pPr>
          </w:p>
        </w:tc>
        <w:tc>
          <w:tcPr>
            <w:tcW w:w="720" w:type="dxa"/>
            <w:shd w:val="clear" w:color="auto" w:fill="auto"/>
          </w:tcPr>
          <w:p w14:paraId="7BBF0877" w14:textId="77777777" w:rsidR="009A58D3" w:rsidRPr="00575165" w:rsidRDefault="009A58D3" w:rsidP="00E01EAA">
            <w:pPr>
              <w:jc w:val="center"/>
              <w:rPr>
                <w:sz w:val="18"/>
                <w:szCs w:val="18"/>
              </w:rPr>
            </w:pPr>
          </w:p>
        </w:tc>
        <w:tc>
          <w:tcPr>
            <w:tcW w:w="720" w:type="dxa"/>
            <w:shd w:val="clear" w:color="auto" w:fill="auto"/>
          </w:tcPr>
          <w:p w14:paraId="6AB4B9C2" w14:textId="77777777" w:rsidR="009A58D3" w:rsidRPr="00575165" w:rsidRDefault="009A58D3" w:rsidP="00E01EAA">
            <w:pPr>
              <w:jc w:val="center"/>
              <w:rPr>
                <w:sz w:val="18"/>
                <w:szCs w:val="18"/>
              </w:rPr>
            </w:pPr>
          </w:p>
        </w:tc>
        <w:tc>
          <w:tcPr>
            <w:tcW w:w="630" w:type="dxa"/>
            <w:shd w:val="clear" w:color="auto" w:fill="auto"/>
          </w:tcPr>
          <w:p w14:paraId="32474356" w14:textId="77777777" w:rsidR="009A58D3" w:rsidRPr="00575165" w:rsidRDefault="009A58D3" w:rsidP="00E01EAA">
            <w:pPr>
              <w:jc w:val="right"/>
              <w:rPr>
                <w:sz w:val="18"/>
                <w:szCs w:val="18"/>
              </w:rPr>
            </w:pPr>
          </w:p>
        </w:tc>
        <w:tc>
          <w:tcPr>
            <w:tcW w:w="630" w:type="dxa"/>
            <w:shd w:val="clear" w:color="auto" w:fill="auto"/>
          </w:tcPr>
          <w:p w14:paraId="72EEF762" w14:textId="77777777" w:rsidR="009A58D3" w:rsidRPr="00575165" w:rsidRDefault="009A58D3" w:rsidP="00E01EAA">
            <w:pPr>
              <w:jc w:val="right"/>
              <w:rPr>
                <w:sz w:val="18"/>
                <w:szCs w:val="18"/>
              </w:rPr>
            </w:pPr>
          </w:p>
        </w:tc>
        <w:tc>
          <w:tcPr>
            <w:tcW w:w="900" w:type="dxa"/>
            <w:shd w:val="clear" w:color="auto" w:fill="auto"/>
          </w:tcPr>
          <w:p w14:paraId="54954CD5" w14:textId="77777777" w:rsidR="009A58D3" w:rsidRPr="00575165" w:rsidRDefault="009A58D3" w:rsidP="00E01EAA">
            <w:pPr>
              <w:jc w:val="right"/>
              <w:rPr>
                <w:sz w:val="18"/>
                <w:szCs w:val="18"/>
              </w:rPr>
            </w:pPr>
          </w:p>
        </w:tc>
        <w:tc>
          <w:tcPr>
            <w:tcW w:w="900" w:type="dxa"/>
            <w:shd w:val="clear" w:color="auto" w:fill="auto"/>
          </w:tcPr>
          <w:p w14:paraId="7EB1664F" w14:textId="77777777" w:rsidR="009A58D3" w:rsidRPr="00575165" w:rsidRDefault="009A58D3" w:rsidP="00E01EAA">
            <w:pPr>
              <w:jc w:val="right"/>
              <w:rPr>
                <w:sz w:val="18"/>
                <w:szCs w:val="18"/>
              </w:rPr>
            </w:pPr>
          </w:p>
        </w:tc>
        <w:tc>
          <w:tcPr>
            <w:tcW w:w="900" w:type="dxa"/>
            <w:shd w:val="clear" w:color="auto" w:fill="auto"/>
          </w:tcPr>
          <w:p w14:paraId="76AEEA38" w14:textId="77777777" w:rsidR="009A58D3" w:rsidRPr="00575165" w:rsidRDefault="009A58D3" w:rsidP="00E01EAA">
            <w:pPr>
              <w:jc w:val="right"/>
              <w:rPr>
                <w:sz w:val="18"/>
                <w:szCs w:val="18"/>
              </w:rPr>
            </w:pPr>
          </w:p>
        </w:tc>
        <w:tc>
          <w:tcPr>
            <w:tcW w:w="236" w:type="dxa"/>
            <w:shd w:val="clear" w:color="auto" w:fill="auto"/>
          </w:tcPr>
          <w:p w14:paraId="2F5C5A69" w14:textId="77777777" w:rsidR="009A58D3" w:rsidRPr="00575165" w:rsidRDefault="009A58D3" w:rsidP="00E01EAA">
            <w:pPr>
              <w:rPr>
                <w:sz w:val="18"/>
                <w:szCs w:val="18"/>
              </w:rPr>
            </w:pPr>
          </w:p>
        </w:tc>
        <w:tc>
          <w:tcPr>
            <w:tcW w:w="1121" w:type="dxa"/>
            <w:shd w:val="clear" w:color="auto" w:fill="auto"/>
          </w:tcPr>
          <w:p w14:paraId="05052F90" w14:textId="77777777" w:rsidR="009A58D3" w:rsidRPr="00575165" w:rsidRDefault="009A58D3" w:rsidP="00E01EAA">
            <w:pPr>
              <w:jc w:val="right"/>
              <w:rPr>
                <w:sz w:val="18"/>
                <w:szCs w:val="18"/>
              </w:rPr>
            </w:pPr>
          </w:p>
        </w:tc>
        <w:tc>
          <w:tcPr>
            <w:tcW w:w="1121" w:type="dxa"/>
            <w:shd w:val="clear" w:color="auto" w:fill="auto"/>
          </w:tcPr>
          <w:p w14:paraId="32FE4A61" w14:textId="77777777" w:rsidR="009A58D3" w:rsidRPr="00575165" w:rsidRDefault="009A58D3" w:rsidP="00E01EAA">
            <w:pPr>
              <w:jc w:val="right"/>
              <w:rPr>
                <w:sz w:val="18"/>
                <w:szCs w:val="18"/>
              </w:rPr>
            </w:pPr>
          </w:p>
        </w:tc>
        <w:tc>
          <w:tcPr>
            <w:tcW w:w="1122" w:type="dxa"/>
            <w:shd w:val="clear" w:color="auto" w:fill="auto"/>
          </w:tcPr>
          <w:p w14:paraId="60784560" w14:textId="77777777" w:rsidR="009A58D3" w:rsidRPr="00575165" w:rsidRDefault="009A58D3" w:rsidP="00E01EAA">
            <w:pPr>
              <w:jc w:val="right"/>
              <w:rPr>
                <w:sz w:val="18"/>
                <w:szCs w:val="18"/>
              </w:rPr>
            </w:pPr>
          </w:p>
        </w:tc>
        <w:tc>
          <w:tcPr>
            <w:tcW w:w="236" w:type="dxa"/>
            <w:shd w:val="clear" w:color="auto" w:fill="auto"/>
          </w:tcPr>
          <w:p w14:paraId="010A616D" w14:textId="77777777" w:rsidR="009A58D3" w:rsidRPr="00575165" w:rsidRDefault="009A58D3" w:rsidP="00E01EAA">
            <w:pPr>
              <w:rPr>
                <w:sz w:val="18"/>
                <w:szCs w:val="18"/>
              </w:rPr>
            </w:pPr>
          </w:p>
        </w:tc>
        <w:tc>
          <w:tcPr>
            <w:tcW w:w="941" w:type="dxa"/>
            <w:shd w:val="clear" w:color="auto" w:fill="auto"/>
          </w:tcPr>
          <w:p w14:paraId="06483525" w14:textId="77777777" w:rsidR="009A58D3" w:rsidRPr="00575165" w:rsidRDefault="009A58D3" w:rsidP="00E01EAA">
            <w:pPr>
              <w:jc w:val="right"/>
              <w:rPr>
                <w:sz w:val="18"/>
                <w:szCs w:val="18"/>
              </w:rPr>
            </w:pPr>
          </w:p>
        </w:tc>
        <w:tc>
          <w:tcPr>
            <w:tcW w:w="941" w:type="dxa"/>
            <w:shd w:val="clear" w:color="auto" w:fill="auto"/>
          </w:tcPr>
          <w:p w14:paraId="1B2B75CE" w14:textId="77777777" w:rsidR="009A58D3" w:rsidRPr="00575165" w:rsidRDefault="009A58D3" w:rsidP="00E01EAA">
            <w:pPr>
              <w:jc w:val="right"/>
              <w:rPr>
                <w:sz w:val="18"/>
                <w:szCs w:val="18"/>
              </w:rPr>
            </w:pPr>
          </w:p>
        </w:tc>
        <w:tc>
          <w:tcPr>
            <w:tcW w:w="942" w:type="dxa"/>
            <w:shd w:val="clear" w:color="auto" w:fill="auto"/>
          </w:tcPr>
          <w:p w14:paraId="6D532900" w14:textId="77777777" w:rsidR="009A58D3" w:rsidRPr="00575165" w:rsidRDefault="009A58D3" w:rsidP="00E01EAA">
            <w:pPr>
              <w:jc w:val="right"/>
              <w:rPr>
                <w:sz w:val="18"/>
                <w:szCs w:val="18"/>
              </w:rPr>
            </w:pPr>
          </w:p>
        </w:tc>
      </w:tr>
      <w:tr w:rsidR="009A58D3" w:rsidRPr="00575165" w14:paraId="42190A1E" w14:textId="77777777" w:rsidTr="00E01EAA">
        <w:trPr>
          <w:cantSplit/>
          <w:trHeight w:val="162"/>
        </w:trPr>
        <w:tc>
          <w:tcPr>
            <w:tcW w:w="1080" w:type="dxa"/>
            <w:shd w:val="clear" w:color="auto" w:fill="auto"/>
          </w:tcPr>
          <w:p w14:paraId="2EA18612" w14:textId="77777777" w:rsidR="009A58D3" w:rsidRPr="00575165" w:rsidRDefault="009A58D3" w:rsidP="00E01EAA">
            <w:pPr>
              <w:rPr>
                <w:sz w:val="18"/>
                <w:szCs w:val="18"/>
              </w:rPr>
            </w:pPr>
            <w:r w:rsidRPr="00575165">
              <w:rPr>
                <w:sz w:val="18"/>
                <w:szCs w:val="18"/>
              </w:rPr>
              <w:lastRenderedPageBreak/>
              <w:t>NTS (22)</w:t>
            </w:r>
          </w:p>
        </w:tc>
        <w:tc>
          <w:tcPr>
            <w:tcW w:w="900" w:type="dxa"/>
            <w:shd w:val="clear" w:color="auto" w:fill="auto"/>
          </w:tcPr>
          <w:p w14:paraId="05A13ECE" w14:textId="77777777" w:rsidR="009A58D3" w:rsidRPr="00575165" w:rsidRDefault="009A58D3" w:rsidP="00E01EAA">
            <w:pPr>
              <w:jc w:val="center"/>
              <w:rPr>
                <w:sz w:val="18"/>
                <w:szCs w:val="18"/>
              </w:rPr>
            </w:pPr>
            <w:r w:rsidRPr="00575165">
              <w:rPr>
                <w:sz w:val="18"/>
                <w:szCs w:val="18"/>
              </w:rPr>
              <w:t>1985</w:t>
            </w:r>
          </w:p>
        </w:tc>
        <w:tc>
          <w:tcPr>
            <w:tcW w:w="720" w:type="dxa"/>
            <w:shd w:val="clear" w:color="auto" w:fill="auto"/>
          </w:tcPr>
          <w:p w14:paraId="15F30548"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&lt;Refman&gt;&lt;Cite&gt;&lt;Author&gt;Ramstr&amp;#xF6;m&lt;/Author&gt;&lt;Year&gt;1986&lt;/Year&gt;&lt;RecNum&gt;RAMSTR1986&lt;/RecNum&gt;&lt;IDText&gt;Tobaksvanor i Sverige 1985. Resultat fr&amp;#xE5;n NTS-Unders&amp;#xF6;kningen 1985. (Tobacco habits in Sweden 1985. Results from an NTS study 1985)&lt;/IDText&gt;&lt;MDL Ref_Type="Book, Whole"&gt;&lt;Ref_Type&gt;Book, Whole&lt;/Ref_Type&gt;&lt;Ref_ID&gt;RAMSTR1986&lt;/Ref_ID&gt;&lt;Title_Primary&gt;Tobaksvanor i Sverige 1985. Resultat fr&amp;#xE5;n NTS-Unders&amp;#xF6;kningen 1985. (Tobacco habits in Sweden 1985. Results from an NTS study 1985)&lt;/Title_Primary&gt;&lt;Authors_Primary&gt;Ramstr&amp;#xF6;m,L.M.&lt;/Authors_Primary&gt;&lt;Date_Primary&gt;1986&lt;/Date_Primary&gt;&lt;Keywords&gt;SMOKINGHABS&lt;/Keywords&gt;&lt;Keywords&gt;SWEDEN&lt;/Keywords&gt;&lt;Keywords&gt;ISS3swedP&lt;/Keywords&gt;&lt;Keywords&gt;SNUFF&lt;/Keywords&gt;&lt;Keywords&gt;SNUFFxSMOK&lt;/Keywords&gt;&lt;Keywords&gt;NTS&lt;/Keywords&gt;&lt;Keywords&gt;JOINTSS1Y&lt;/Keywords&gt;&lt;Keywords&gt;JOINTSS2REP3Y1&lt;/Keywords&gt;&lt;Reprint&gt;In File&lt;/Reprint&gt;&lt;End_Page&gt;12&lt;/End_Page&gt;&lt;Issue&gt;Tema Tobak Nr. 3&lt;/Issue&gt;&lt;Pub_Place&gt;Stockholm&lt;/Pub_Place&gt;&lt;Publisher&gt;NTS&lt;/Publisher&gt;&lt;User_Def_1&gt;Swedish&lt;/User_Def_1&gt;&lt;User_Def_2&gt;Abstract&lt;/User_Def_2&gt;&lt;User_Def_5&gt;06021997&lt;/User_Def_5&gt;&lt;Availability&gt;14092011&lt;/Availability&gt;&lt;Misc_3&gt;23032000/y&lt;/Misc_3&gt;&lt;Address&gt;&lt;u&gt;SM.SWEDEN&lt;/u&gt; O7G&lt;/Address&gt;&lt;Web_URL_Link1&gt;&lt;u&gt;x:\refscan\RAMSTR1986.pdf&lt;/u&gt;;&lt;u&gt;x:\refscan\RAMSTR1986_ADD.pdf&lt;/u&gt;&lt;/Web_URL_Link1&gt;&lt;ZZ_WorkformID&gt;2&lt;/ZZ_WorkformID&gt;&lt;/MDL&gt;&lt;/Cite&gt;&lt;/Refman&gt;</w:instrText>
            </w:r>
            <w:r w:rsidRPr="00575165">
              <w:rPr>
                <w:sz w:val="18"/>
                <w:szCs w:val="18"/>
              </w:rPr>
              <w:fldChar w:fldCharType="separate"/>
            </w:r>
            <w:r w:rsidRPr="00575165">
              <w:rPr>
                <w:sz w:val="18"/>
                <w:szCs w:val="18"/>
              </w:rPr>
              <w:t>[50]</w:t>
            </w:r>
            <w:r w:rsidRPr="00575165">
              <w:rPr>
                <w:sz w:val="18"/>
                <w:szCs w:val="18"/>
              </w:rPr>
              <w:fldChar w:fldCharType="end"/>
            </w:r>
          </w:p>
        </w:tc>
        <w:tc>
          <w:tcPr>
            <w:tcW w:w="720" w:type="dxa"/>
            <w:shd w:val="clear" w:color="auto" w:fill="auto"/>
          </w:tcPr>
          <w:p w14:paraId="271E6796"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5478A375" w14:textId="77777777" w:rsidR="009A58D3" w:rsidRPr="00575165" w:rsidRDefault="009A58D3" w:rsidP="00E01EAA">
            <w:pPr>
              <w:jc w:val="center"/>
              <w:rPr>
                <w:sz w:val="18"/>
                <w:szCs w:val="18"/>
              </w:rPr>
            </w:pPr>
            <w:r w:rsidRPr="00575165">
              <w:rPr>
                <w:sz w:val="18"/>
                <w:szCs w:val="18"/>
              </w:rPr>
              <w:t>18-34</w:t>
            </w:r>
          </w:p>
        </w:tc>
        <w:tc>
          <w:tcPr>
            <w:tcW w:w="630" w:type="dxa"/>
            <w:shd w:val="clear" w:color="auto" w:fill="auto"/>
          </w:tcPr>
          <w:p w14:paraId="3323A1A9" w14:textId="77777777" w:rsidR="009A58D3" w:rsidRPr="00575165" w:rsidRDefault="009A58D3" w:rsidP="00E01EAA">
            <w:pPr>
              <w:jc w:val="right"/>
              <w:rPr>
                <w:sz w:val="18"/>
                <w:szCs w:val="18"/>
              </w:rPr>
            </w:pPr>
            <w:r w:rsidRPr="00575165">
              <w:rPr>
                <w:sz w:val="18"/>
                <w:szCs w:val="18"/>
              </w:rPr>
              <w:t>/R</w:t>
            </w:r>
          </w:p>
        </w:tc>
        <w:tc>
          <w:tcPr>
            <w:tcW w:w="630" w:type="dxa"/>
            <w:shd w:val="clear" w:color="auto" w:fill="auto"/>
          </w:tcPr>
          <w:p w14:paraId="78FDA848" w14:textId="77777777" w:rsidR="009A58D3" w:rsidRPr="00575165" w:rsidRDefault="009A58D3" w:rsidP="00E01EAA">
            <w:pPr>
              <w:jc w:val="right"/>
              <w:rPr>
                <w:sz w:val="18"/>
                <w:szCs w:val="18"/>
              </w:rPr>
            </w:pPr>
            <w:r w:rsidRPr="00575165">
              <w:rPr>
                <w:sz w:val="18"/>
                <w:szCs w:val="18"/>
              </w:rPr>
              <w:t>A/R</w:t>
            </w:r>
          </w:p>
        </w:tc>
        <w:tc>
          <w:tcPr>
            <w:tcW w:w="900" w:type="dxa"/>
            <w:shd w:val="clear" w:color="auto" w:fill="auto"/>
            <w:vAlign w:val="bottom"/>
          </w:tcPr>
          <w:p w14:paraId="362DD4D5" w14:textId="77777777" w:rsidR="009A58D3" w:rsidRPr="00575165" w:rsidRDefault="009A58D3" w:rsidP="00E01EAA">
            <w:pPr>
              <w:jc w:val="right"/>
              <w:rPr>
                <w:sz w:val="18"/>
                <w:szCs w:val="18"/>
              </w:rPr>
            </w:pPr>
            <w:r w:rsidRPr="00575165">
              <w:rPr>
                <w:sz w:val="18"/>
                <w:szCs w:val="18"/>
              </w:rPr>
              <w:t>4.1</w:t>
            </w:r>
          </w:p>
        </w:tc>
        <w:tc>
          <w:tcPr>
            <w:tcW w:w="900" w:type="dxa"/>
            <w:shd w:val="clear" w:color="auto" w:fill="auto"/>
            <w:vAlign w:val="bottom"/>
          </w:tcPr>
          <w:p w14:paraId="174AC0D4" w14:textId="77777777" w:rsidR="009A58D3" w:rsidRPr="00575165" w:rsidRDefault="009A58D3" w:rsidP="00E01EAA">
            <w:pPr>
              <w:jc w:val="right"/>
              <w:rPr>
                <w:sz w:val="18"/>
                <w:szCs w:val="18"/>
              </w:rPr>
            </w:pPr>
            <w:r w:rsidRPr="00575165">
              <w:rPr>
                <w:sz w:val="18"/>
                <w:szCs w:val="18"/>
              </w:rPr>
              <w:t>21.6</w:t>
            </w:r>
          </w:p>
        </w:tc>
        <w:tc>
          <w:tcPr>
            <w:tcW w:w="900" w:type="dxa"/>
            <w:shd w:val="clear" w:color="auto" w:fill="auto"/>
          </w:tcPr>
          <w:p w14:paraId="29D44980" w14:textId="77777777" w:rsidR="009A58D3" w:rsidRDefault="009A58D3" w:rsidP="00E01EAA">
            <w:pPr>
              <w:jc w:val="right"/>
            </w:pPr>
            <w:r w:rsidRPr="00575165">
              <w:rPr>
                <w:sz w:val="18"/>
                <w:szCs w:val="18"/>
              </w:rPr>
              <w:t>←</w:t>
            </w:r>
          </w:p>
        </w:tc>
        <w:tc>
          <w:tcPr>
            <w:tcW w:w="236" w:type="dxa"/>
            <w:shd w:val="clear" w:color="auto" w:fill="auto"/>
            <w:vAlign w:val="bottom"/>
          </w:tcPr>
          <w:p w14:paraId="50148E16" w14:textId="77777777" w:rsidR="009A58D3" w:rsidRPr="00575165" w:rsidRDefault="009A58D3" w:rsidP="00E01EAA">
            <w:pPr>
              <w:rPr>
                <w:sz w:val="18"/>
                <w:szCs w:val="18"/>
              </w:rPr>
            </w:pPr>
          </w:p>
        </w:tc>
        <w:tc>
          <w:tcPr>
            <w:tcW w:w="1121" w:type="dxa"/>
            <w:shd w:val="clear" w:color="auto" w:fill="auto"/>
            <w:vAlign w:val="bottom"/>
          </w:tcPr>
          <w:p w14:paraId="3F9BD2FC" w14:textId="77777777" w:rsidR="009A58D3" w:rsidRPr="00575165" w:rsidRDefault="009A58D3" w:rsidP="00E01EAA">
            <w:pPr>
              <w:jc w:val="right"/>
              <w:rPr>
                <w:sz w:val="18"/>
                <w:szCs w:val="18"/>
              </w:rPr>
            </w:pPr>
            <w:r w:rsidRPr="00575165">
              <w:rPr>
                <w:sz w:val="18"/>
                <w:szCs w:val="18"/>
              </w:rPr>
              <w:t>15.3</w:t>
            </w:r>
          </w:p>
        </w:tc>
        <w:tc>
          <w:tcPr>
            <w:tcW w:w="1121" w:type="dxa"/>
            <w:shd w:val="clear" w:color="auto" w:fill="auto"/>
            <w:vAlign w:val="bottom"/>
          </w:tcPr>
          <w:p w14:paraId="57F9E417" w14:textId="77777777" w:rsidR="009A58D3" w:rsidRPr="00575165" w:rsidRDefault="009A58D3" w:rsidP="00E01EAA">
            <w:pPr>
              <w:jc w:val="right"/>
              <w:rPr>
                <w:sz w:val="18"/>
                <w:szCs w:val="18"/>
              </w:rPr>
            </w:pPr>
            <w:r w:rsidRPr="00575165">
              <w:rPr>
                <w:sz w:val="18"/>
                <w:szCs w:val="18"/>
              </w:rPr>
              <w:t>11.5</w:t>
            </w:r>
          </w:p>
        </w:tc>
        <w:tc>
          <w:tcPr>
            <w:tcW w:w="1122" w:type="dxa"/>
            <w:shd w:val="clear" w:color="auto" w:fill="auto"/>
          </w:tcPr>
          <w:p w14:paraId="28B01854" w14:textId="77777777" w:rsidR="009A58D3" w:rsidRDefault="009A58D3" w:rsidP="00E01EAA">
            <w:pPr>
              <w:jc w:val="right"/>
            </w:pPr>
            <w:r w:rsidRPr="00575165">
              <w:rPr>
                <w:sz w:val="18"/>
                <w:szCs w:val="18"/>
              </w:rPr>
              <w:t>←</w:t>
            </w:r>
          </w:p>
        </w:tc>
        <w:tc>
          <w:tcPr>
            <w:tcW w:w="236" w:type="dxa"/>
            <w:shd w:val="clear" w:color="auto" w:fill="auto"/>
            <w:vAlign w:val="bottom"/>
          </w:tcPr>
          <w:p w14:paraId="06A21D6B" w14:textId="77777777" w:rsidR="009A58D3" w:rsidRPr="00575165" w:rsidRDefault="009A58D3" w:rsidP="00E01EAA">
            <w:pPr>
              <w:rPr>
                <w:sz w:val="18"/>
                <w:szCs w:val="18"/>
              </w:rPr>
            </w:pPr>
          </w:p>
        </w:tc>
        <w:tc>
          <w:tcPr>
            <w:tcW w:w="941" w:type="dxa"/>
            <w:shd w:val="clear" w:color="auto" w:fill="auto"/>
            <w:vAlign w:val="bottom"/>
          </w:tcPr>
          <w:p w14:paraId="144F4F9D" w14:textId="77777777" w:rsidR="009A58D3" w:rsidRPr="00575165" w:rsidRDefault="009A58D3" w:rsidP="00E01EAA">
            <w:pPr>
              <w:jc w:val="right"/>
              <w:rPr>
                <w:sz w:val="18"/>
                <w:szCs w:val="18"/>
              </w:rPr>
            </w:pPr>
            <w:r w:rsidRPr="00575165">
              <w:rPr>
                <w:sz w:val="18"/>
                <w:szCs w:val="18"/>
              </w:rPr>
              <w:t>11.3</w:t>
            </w:r>
          </w:p>
        </w:tc>
        <w:tc>
          <w:tcPr>
            <w:tcW w:w="941" w:type="dxa"/>
            <w:shd w:val="clear" w:color="auto" w:fill="auto"/>
            <w:vAlign w:val="bottom"/>
          </w:tcPr>
          <w:p w14:paraId="41AE0749" w14:textId="77777777" w:rsidR="009A58D3" w:rsidRPr="00575165" w:rsidRDefault="009A58D3" w:rsidP="00E01EAA">
            <w:pPr>
              <w:jc w:val="right"/>
              <w:rPr>
                <w:sz w:val="18"/>
                <w:szCs w:val="18"/>
              </w:rPr>
            </w:pPr>
            <w:r w:rsidRPr="00575165">
              <w:rPr>
                <w:sz w:val="18"/>
                <w:szCs w:val="18"/>
              </w:rPr>
              <w:t>36.2</w:t>
            </w:r>
          </w:p>
        </w:tc>
        <w:tc>
          <w:tcPr>
            <w:tcW w:w="942" w:type="dxa"/>
            <w:shd w:val="clear" w:color="auto" w:fill="auto"/>
          </w:tcPr>
          <w:p w14:paraId="4C5A5FC6" w14:textId="77777777" w:rsidR="009A58D3" w:rsidRPr="00575165" w:rsidRDefault="009A58D3" w:rsidP="00E01EAA">
            <w:pPr>
              <w:jc w:val="right"/>
              <w:rPr>
                <w:sz w:val="18"/>
                <w:szCs w:val="18"/>
              </w:rPr>
            </w:pPr>
            <w:r w:rsidRPr="00575165">
              <w:rPr>
                <w:sz w:val="18"/>
                <w:szCs w:val="18"/>
              </w:rPr>
              <w:t>←</w:t>
            </w:r>
          </w:p>
        </w:tc>
      </w:tr>
      <w:tr w:rsidR="009A58D3" w:rsidRPr="00575165" w14:paraId="2E066882" w14:textId="77777777" w:rsidTr="00E01EAA">
        <w:trPr>
          <w:cantSplit/>
          <w:trHeight w:val="162"/>
        </w:trPr>
        <w:tc>
          <w:tcPr>
            <w:tcW w:w="1080" w:type="dxa"/>
            <w:shd w:val="clear" w:color="auto" w:fill="auto"/>
          </w:tcPr>
          <w:p w14:paraId="55A5FCE9" w14:textId="77777777" w:rsidR="009A58D3" w:rsidRPr="00575165" w:rsidRDefault="009A58D3" w:rsidP="00E01EAA">
            <w:pPr>
              <w:rPr>
                <w:sz w:val="18"/>
                <w:szCs w:val="18"/>
              </w:rPr>
            </w:pPr>
          </w:p>
        </w:tc>
        <w:tc>
          <w:tcPr>
            <w:tcW w:w="900" w:type="dxa"/>
            <w:shd w:val="clear" w:color="auto" w:fill="auto"/>
          </w:tcPr>
          <w:p w14:paraId="5BE45295" w14:textId="77777777" w:rsidR="009A58D3" w:rsidRPr="00575165" w:rsidRDefault="009A58D3" w:rsidP="00E01EAA">
            <w:pPr>
              <w:jc w:val="center"/>
              <w:rPr>
                <w:sz w:val="18"/>
                <w:szCs w:val="18"/>
              </w:rPr>
            </w:pPr>
          </w:p>
        </w:tc>
        <w:tc>
          <w:tcPr>
            <w:tcW w:w="720" w:type="dxa"/>
            <w:shd w:val="clear" w:color="auto" w:fill="auto"/>
          </w:tcPr>
          <w:p w14:paraId="6140F319" w14:textId="77777777" w:rsidR="009A58D3" w:rsidRPr="00575165" w:rsidRDefault="009A58D3" w:rsidP="00E01EAA">
            <w:pPr>
              <w:jc w:val="center"/>
              <w:rPr>
                <w:sz w:val="18"/>
                <w:szCs w:val="18"/>
              </w:rPr>
            </w:pPr>
          </w:p>
        </w:tc>
        <w:tc>
          <w:tcPr>
            <w:tcW w:w="720" w:type="dxa"/>
            <w:shd w:val="clear" w:color="auto" w:fill="auto"/>
          </w:tcPr>
          <w:p w14:paraId="13BADF2D"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031073B4" w14:textId="77777777" w:rsidR="009A58D3" w:rsidRPr="00575165" w:rsidRDefault="009A58D3" w:rsidP="00E01EAA">
            <w:pPr>
              <w:jc w:val="center"/>
              <w:rPr>
                <w:sz w:val="18"/>
                <w:szCs w:val="18"/>
              </w:rPr>
            </w:pPr>
            <w:r w:rsidRPr="00575165">
              <w:rPr>
                <w:sz w:val="18"/>
                <w:szCs w:val="18"/>
              </w:rPr>
              <w:t>35-70</w:t>
            </w:r>
          </w:p>
        </w:tc>
        <w:tc>
          <w:tcPr>
            <w:tcW w:w="630" w:type="dxa"/>
            <w:shd w:val="clear" w:color="auto" w:fill="auto"/>
          </w:tcPr>
          <w:p w14:paraId="29337644" w14:textId="77777777" w:rsidR="009A58D3" w:rsidRPr="00575165" w:rsidRDefault="009A58D3" w:rsidP="00E01EAA">
            <w:pPr>
              <w:jc w:val="right"/>
              <w:rPr>
                <w:sz w:val="18"/>
                <w:szCs w:val="18"/>
              </w:rPr>
            </w:pPr>
          </w:p>
        </w:tc>
        <w:tc>
          <w:tcPr>
            <w:tcW w:w="630" w:type="dxa"/>
            <w:shd w:val="clear" w:color="auto" w:fill="auto"/>
          </w:tcPr>
          <w:p w14:paraId="364CD92F" w14:textId="77777777" w:rsidR="009A58D3" w:rsidRPr="00575165" w:rsidRDefault="009A58D3" w:rsidP="00E01EAA">
            <w:pPr>
              <w:jc w:val="right"/>
              <w:rPr>
                <w:sz w:val="18"/>
                <w:szCs w:val="18"/>
              </w:rPr>
            </w:pPr>
          </w:p>
        </w:tc>
        <w:tc>
          <w:tcPr>
            <w:tcW w:w="900" w:type="dxa"/>
            <w:shd w:val="clear" w:color="auto" w:fill="auto"/>
            <w:vAlign w:val="bottom"/>
          </w:tcPr>
          <w:p w14:paraId="3D34BFAF" w14:textId="77777777" w:rsidR="009A58D3" w:rsidRPr="00575165" w:rsidRDefault="009A58D3" w:rsidP="00E01EAA">
            <w:pPr>
              <w:jc w:val="right"/>
              <w:rPr>
                <w:sz w:val="18"/>
                <w:szCs w:val="18"/>
              </w:rPr>
            </w:pPr>
            <w:r w:rsidRPr="00575165">
              <w:rPr>
                <w:sz w:val="18"/>
                <w:szCs w:val="18"/>
              </w:rPr>
              <w:t>1.9</w:t>
            </w:r>
          </w:p>
        </w:tc>
        <w:tc>
          <w:tcPr>
            <w:tcW w:w="900" w:type="dxa"/>
            <w:shd w:val="clear" w:color="auto" w:fill="auto"/>
            <w:vAlign w:val="bottom"/>
          </w:tcPr>
          <w:p w14:paraId="2BAA6DB9" w14:textId="77777777" w:rsidR="009A58D3" w:rsidRPr="00575165" w:rsidRDefault="009A58D3" w:rsidP="00E01EAA">
            <w:pPr>
              <w:jc w:val="right"/>
              <w:rPr>
                <w:sz w:val="18"/>
                <w:szCs w:val="18"/>
              </w:rPr>
            </w:pPr>
            <w:r w:rsidRPr="00575165">
              <w:rPr>
                <w:sz w:val="18"/>
                <w:szCs w:val="18"/>
              </w:rPr>
              <w:t>30.5</w:t>
            </w:r>
          </w:p>
        </w:tc>
        <w:tc>
          <w:tcPr>
            <w:tcW w:w="900" w:type="dxa"/>
            <w:shd w:val="clear" w:color="auto" w:fill="auto"/>
          </w:tcPr>
          <w:p w14:paraId="4440212E" w14:textId="77777777" w:rsidR="009A58D3" w:rsidRDefault="009A58D3" w:rsidP="00E01EAA">
            <w:pPr>
              <w:jc w:val="right"/>
            </w:pPr>
            <w:r w:rsidRPr="00575165">
              <w:rPr>
                <w:sz w:val="18"/>
                <w:szCs w:val="18"/>
              </w:rPr>
              <w:t>←</w:t>
            </w:r>
          </w:p>
        </w:tc>
        <w:tc>
          <w:tcPr>
            <w:tcW w:w="236" w:type="dxa"/>
            <w:shd w:val="clear" w:color="auto" w:fill="auto"/>
            <w:vAlign w:val="bottom"/>
          </w:tcPr>
          <w:p w14:paraId="6B45CCC8" w14:textId="77777777" w:rsidR="009A58D3" w:rsidRPr="00575165" w:rsidRDefault="009A58D3" w:rsidP="00E01EAA">
            <w:pPr>
              <w:rPr>
                <w:sz w:val="18"/>
                <w:szCs w:val="18"/>
              </w:rPr>
            </w:pPr>
          </w:p>
        </w:tc>
        <w:tc>
          <w:tcPr>
            <w:tcW w:w="1121" w:type="dxa"/>
            <w:shd w:val="clear" w:color="auto" w:fill="auto"/>
            <w:vAlign w:val="bottom"/>
          </w:tcPr>
          <w:p w14:paraId="6FCE0426" w14:textId="77777777" w:rsidR="009A58D3" w:rsidRPr="00575165" w:rsidRDefault="009A58D3" w:rsidP="00E01EAA">
            <w:pPr>
              <w:jc w:val="right"/>
              <w:rPr>
                <w:sz w:val="18"/>
                <w:szCs w:val="18"/>
              </w:rPr>
            </w:pPr>
            <w:r w:rsidRPr="00575165">
              <w:rPr>
                <w:sz w:val="18"/>
                <w:szCs w:val="18"/>
              </w:rPr>
              <w:t>6.2</w:t>
            </w:r>
          </w:p>
        </w:tc>
        <w:tc>
          <w:tcPr>
            <w:tcW w:w="1121" w:type="dxa"/>
            <w:shd w:val="clear" w:color="auto" w:fill="auto"/>
            <w:vAlign w:val="bottom"/>
          </w:tcPr>
          <w:p w14:paraId="4D820A6F" w14:textId="77777777" w:rsidR="009A58D3" w:rsidRPr="00575165" w:rsidRDefault="009A58D3" w:rsidP="00E01EAA">
            <w:pPr>
              <w:jc w:val="right"/>
              <w:rPr>
                <w:sz w:val="18"/>
                <w:szCs w:val="18"/>
              </w:rPr>
            </w:pPr>
            <w:r w:rsidRPr="00575165">
              <w:rPr>
                <w:sz w:val="18"/>
                <w:szCs w:val="18"/>
              </w:rPr>
              <w:t>24.4</w:t>
            </w:r>
          </w:p>
        </w:tc>
        <w:tc>
          <w:tcPr>
            <w:tcW w:w="1122" w:type="dxa"/>
            <w:shd w:val="clear" w:color="auto" w:fill="auto"/>
          </w:tcPr>
          <w:p w14:paraId="10D71C12" w14:textId="77777777" w:rsidR="009A58D3" w:rsidRDefault="009A58D3" w:rsidP="00E01EAA">
            <w:pPr>
              <w:jc w:val="right"/>
            </w:pPr>
            <w:r w:rsidRPr="00575165">
              <w:rPr>
                <w:sz w:val="18"/>
                <w:szCs w:val="18"/>
              </w:rPr>
              <w:t>←</w:t>
            </w:r>
          </w:p>
        </w:tc>
        <w:tc>
          <w:tcPr>
            <w:tcW w:w="236" w:type="dxa"/>
            <w:shd w:val="clear" w:color="auto" w:fill="auto"/>
            <w:vAlign w:val="bottom"/>
          </w:tcPr>
          <w:p w14:paraId="275C868D" w14:textId="77777777" w:rsidR="009A58D3" w:rsidRPr="00575165" w:rsidRDefault="009A58D3" w:rsidP="00E01EAA">
            <w:pPr>
              <w:rPr>
                <w:sz w:val="18"/>
                <w:szCs w:val="18"/>
              </w:rPr>
            </w:pPr>
          </w:p>
        </w:tc>
        <w:tc>
          <w:tcPr>
            <w:tcW w:w="941" w:type="dxa"/>
            <w:shd w:val="clear" w:color="auto" w:fill="auto"/>
            <w:vAlign w:val="bottom"/>
          </w:tcPr>
          <w:p w14:paraId="23A2A8EA" w14:textId="77777777" w:rsidR="009A58D3" w:rsidRPr="00575165" w:rsidRDefault="009A58D3" w:rsidP="00E01EAA">
            <w:pPr>
              <w:jc w:val="right"/>
              <w:rPr>
                <w:sz w:val="18"/>
                <w:szCs w:val="18"/>
              </w:rPr>
            </w:pPr>
            <w:r w:rsidRPr="00575165">
              <w:rPr>
                <w:sz w:val="18"/>
                <w:szCs w:val="18"/>
              </w:rPr>
              <w:t>4.4</w:t>
            </w:r>
          </w:p>
        </w:tc>
        <w:tc>
          <w:tcPr>
            <w:tcW w:w="941" w:type="dxa"/>
            <w:shd w:val="clear" w:color="auto" w:fill="auto"/>
            <w:vAlign w:val="bottom"/>
          </w:tcPr>
          <w:p w14:paraId="3236DCBF" w14:textId="77777777" w:rsidR="009A58D3" w:rsidRPr="00575165" w:rsidRDefault="009A58D3" w:rsidP="00E01EAA">
            <w:pPr>
              <w:jc w:val="right"/>
              <w:rPr>
                <w:sz w:val="18"/>
                <w:szCs w:val="18"/>
              </w:rPr>
            </w:pPr>
            <w:r w:rsidRPr="00575165">
              <w:rPr>
                <w:sz w:val="18"/>
                <w:szCs w:val="18"/>
              </w:rPr>
              <w:t>32.7</w:t>
            </w:r>
          </w:p>
        </w:tc>
        <w:tc>
          <w:tcPr>
            <w:tcW w:w="942" w:type="dxa"/>
            <w:shd w:val="clear" w:color="auto" w:fill="auto"/>
          </w:tcPr>
          <w:p w14:paraId="7DBF46A7" w14:textId="77777777" w:rsidR="009A58D3" w:rsidRPr="00575165" w:rsidRDefault="009A58D3" w:rsidP="00E01EAA">
            <w:pPr>
              <w:jc w:val="right"/>
              <w:rPr>
                <w:sz w:val="18"/>
                <w:szCs w:val="18"/>
              </w:rPr>
            </w:pPr>
            <w:r w:rsidRPr="00575165">
              <w:rPr>
                <w:sz w:val="18"/>
                <w:szCs w:val="18"/>
              </w:rPr>
              <w:t>←</w:t>
            </w:r>
          </w:p>
        </w:tc>
      </w:tr>
      <w:tr w:rsidR="009A58D3" w:rsidRPr="00575165" w14:paraId="58B579D0" w14:textId="77777777" w:rsidTr="00E01EAA">
        <w:trPr>
          <w:cantSplit/>
          <w:trHeight w:val="162"/>
        </w:trPr>
        <w:tc>
          <w:tcPr>
            <w:tcW w:w="1080" w:type="dxa"/>
            <w:shd w:val="clear" w:color="auto" w:fill="auto"/>
          </w:tcPr>
          <w:p w14:paraId="46E41606" w14:textId="77777777" w:rsidR="009A58D3" w:rsidRPr="00575165" w:rsidRDefault="009A58D3" w:rsidP="00E01EAA">
            <w:pPr>
              <w:rPr>
                <w:sz w:val="18"/>
                <w:szCs w:val="18"/>
              </w:rPr>
            </w:pPr>
          </w:p>
        </w:tc>
        <w:tc>
          <w:tcPr>
            <w:tcW w:w="900" w:type="dxa"/>
            <w:shd w:val="clear" w:color="auto" w:fill="auto"/>
          </w:tcPr>
          <w:p w14:paraId="372DB301" w14:textId="77777777" w:rsidR="009A58D3" w:rsidRPr="00575165" w:rsidRDefault="009A58D3" w:rsidP="00E01EAA">
            <w:pPr>
              <w:jc w:val="center"/>
              <w:rPr>
                <w:sz w:val="18"/>
                <w:szCs w:val="18"/>
              </w:rPr>
            </w:pPr>
          </w:p>
        </w:tc>
        <w:tc>
          <w:tcPr>
            <w:tcW w:w="720" w:type="dxa"/>
            <w:shd w:val="clear" w:color="auto" w:fill="auto"/>
          </w:tcPr>
          <w:p w14:paraId="6F390A7F" w14:textId="77777777" w:rsidR="009A58D3" w:rsidRPr="00575165" w:rsidRDefault="009A58D3" w:rsidP="00E01EAA">
            <w:pPr>
              <w:jc w:val="center"/>
              <w:rPr>
                <w:sz w:val="18"/>
                <w:szCs w:val="18"/>
              </w:rPr>
            </w:pPr>
          </w:p>
        </w:tc>
        <w:tc>
          <w:tcPr>
            <w:tcW w:w="720" w:type="dxa"/>
            <w:shd w:val="clear" w:color="auto" w:fill="auto"/>
          </w:tcPr>
          <w:p w14:paraId="7A54A1DE"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1BD2CBE5" w14:textId="77777777" w:rsidR="009A58D3" w:rsidRPr="00575165" w:rsidRDefault="009A58D3" w:rsidP="00E01EAA">
            <w:pPr>
              <w:jc w:val="center"/>
              <w:rPr>
                <w:sz w:val="18"/>
                <w:szCs w:val="18"/>
              </w:rPr>
            </w:pPr>
            <w:r w:rsidRPr="00575165">
              <w:rPr>
                <w:sz w:val="18"/>
                <w:szCs w:val="18"/>
              </w:rPr>
              <w:t>18-70</w:t>
            </w:r>
          </w:p>
        </w:tc>
        <w:tc>
          <w:tcPr>
            <w:tcW w:w="630" w:type="dxa"/>
            <w:shd w:val="clear" w:color="auto" w:fill="auto"/>
          </w:tcPr>
          <w:p w14:paraId="00E4C89E" w14:textId="77777777" w:rsidR="009A58D3" w:rsidRPr="00575165" w:rsidRDefault="009A58D3" w:rsidP="00E01EAA">
            <w:pPr>
              <w:jc w:val="right"/>
              <w:rPr>
                <w:sz w:val="18"/>
                <w:szCs w:val="18"/>
              </w:rPr>
            </w:pPr>
          </w:p>
        </w:tc>
        <w:tc>
          <w:tcPr>
            <w:tcW w:w="630" w:type="dxa"/>
            <w:shd w:val="clear" w:color="auto" w:fill="auto"/>
          </w:tcPr>
          <w:p w14:paraId="63F10041" w14:textId="77777777" w:rsidR="009A58D3" w:rsidRPr="00575165" w:rsidRDefault="009A58D3" w:rsidP="00E01EAA">
            <w:pPr>
              <w:jc w:val="right"/>
              <w:rPr>
                <w:sz w:val="18"/>
                <w:szCs w:val="18"/>
              </w:rPr>
            </w:pPr>
          </w:p>
        </w:tc>
        <w:tc>
          <w:tcPr>
            <w:tcW w:w="900" w:type="dxa"/>
            <w:shd w:val="clear" w:color="auto" w:fill="auto"/>
            <w:vAlign w:val="bottom"/>
          </w:tcPr>
          <w:p w14:paraId="2FA3B9EC" w14:textId="77777777" w:rsidR="009A58D3" w:rsidRPr="00575165" w:rsidRDefault="009A58D3" w:rsidP="00E01EAA">
            <w:pPr>
              <w:jc w:val="right"/>
              <w:rPr>
                <w:sz w:val="18"/>
                <w:szCs w:val="18"/>
              </w:rPr>
            </w:pPr>
            <w:r w:rsidRPr="00575165">
              <w:rPr>
                <w:sz w:val="18"/>
                <w:szCs w:val="18"/>
              </w:rPr>
              <w:t>2.7</w:t>
            </w:r>
          </w:p>
        </w:tc>
        <w:tc>
          <w:tcPr>
            <w:tcW w:w="900" w:type="dxa"/>
            <w:shd w:val="clear" w:color="auto" w:fill="auto"/>
            <w:vAlign w:val="bottom"/>
          </w:tcPr>
          <w:p w14:paraId="37205ECA" w14:textId="77777777" w:rsidR="009A58D3" w:rsidRPr="00575165" w:rsidRDefault="009A58D3" w:rsidP="00E01EAA">
            <w:pPr>
              <w:jc w:val="right"/>
              <w:rPr>
                <w:sz w:val="18"/>
                <w:szCs w:val="18"/>
              </w:rPr>
            </w:pPr>
            <w:r w:rsidRPr="00575165">
              <w:rPr>
                <w:sz w:val="18"/>
                <w:szCs w:val="18"/>
              </w:rPr>
              <w:t>27.0</w:t>
            </w:r>
          </w:p>
        </w:tc>
        <w:tc>
          <w:tcPr>
            <w:tcW w:w="900" w:type="dxa"/>
            <w:shd w:val="clear" w:color="auto" w:fill="auto"/>
          </w:tcPr>
          <w:p w14:paraId="6FE12CDE" w14:textId="77777777" w:rsidR="009A58D3" w:rsidRDefault="009A58D3" w:rsidP="00E01EAA">
            <w:pPr>
              <w:jc w:val="right"/>
            </w:pPr>
            <w:r w:rsidRPr="00575165">
              <w:rPr>
                <w:sz w:val="18"/>
                <w:szCs w:val="18"/>
              </w:rPr>
              <w:t>←</w:t>
            </w:r>
          </w:p>
        </w:tc>
        <w:tc>
          <w:tcPr>
            <w:tcW w:w="236" w:type="dxa"/>
            <w:shd w:val="clear" w:color="auto" w:fill="auto"/>
            <w:vAlign w:val="bottom"/>
          </w:tcPr>
          <w:p w14:paraId="2C833769" w14:textId="77777777" w:rsidR="009A58D3" w:rsidRPr="00575165" w:rsidRDefault="009A58D3" w:rsidP="00E01EAA">
            <w:pPr>
              <w:rPr>
                <w:sz w:val="18"/>
                <w:szCs w:val="18"/>
              </w:rPr>
            </w:pPr>
          </w:p>
        </w:tc>
        <w:tc>
          <w:tcPr>
            <w:tcW w:w="1121" w:type="dxa"/>
            <w:shd w:val="clear" w:color="auto" w:fill="auto"/>
            <w:vAlign w:val="bottom"/>
          </w:tcPr>
          <w:p w14:paraId="40F18D3D" w14:textId="77777777" w:rsidR="009A58D3" w:rsidRPr="00575165" w:rsidRDefault="009A58D3" w:rsidP="00E01EAA">
            <w:pPr>
              <w:jc w:val="right"/>
              <w:rPr>
                <w:sz w:val="18"/>
                <w:szCs w:val="18"/>
              </w:rPr>
            </w:pPr>
            <w:r w:rsidRPr="00575165">
              <w:rPr>
                <w:sz w:val="18"/>
                <w:szCs w:val="18"/>
              </w:rPr>
              <w:t>9.8</w:t>
            </w:r>
          </w:p>
        </w:tc>
        <w:tc>
          <w:tcPr>
            <w:tcW w:w="1121" w:type="dxa"/>
            <w:shd w:val="clear" w:color="auto" w:fill="auto"/>
            <w:vAlign w:val="bottom"/>
          </w:tcPr>
          <w:p w14:paraId="0DC42BB0" w14:textId="77777777" w:rsidR="009A58D3" w:rsidRPr="00575165" w:rsidRDefault="009A58D3" w:rsidP="00E01EAA">
            <w:pPr>
              <w:jc w:val="right"/>
              <w:rPr>
                <w:sz w:val="18"/>
                <w:szCs w:val="18"/>
              </w:rPr>
            </w:pPr>
            <w:r w:rsidRPr="00575165">
              <w:rPr>
                <w:sz w:val="18"/>
                <w:szCs w:val="18"/>
              </w:rPr>
              <w:t>19.3</w:t>
            </w:r>
          </w:p>
        </w:tc>
        <w:tc>
          <w:tcPr>
            <w:tcW w:w="1122" w:type="dxa"/>
            <w:shd w:val="clear" w:color="auto" w:fill="auto"/>
          </w:tcPr>
          <w:p w14:paraId="39CCC033" w14:textId="77777777" w:rsidR="009A58D3" w:rsidRDefault="009A58D3" w:rsidP="00E01EAA">
            <w:pPr>
              <w:jc w:val="right"/>
            </w:pPr>
            <w:r w:rsidRPr="00575165">
              <w:rPr>
                <w:sz w:val="18"/>
                <w:szCs w:val="18"/>
              </w:rPr>
              <w:t>←</w:t>
            </w:r>
          </w:p>
        </w:tc>
        <w:tc>
          <w:tcPr>
            <w:tcW w:w="236" w:type="dxa"/>
            <w:shd w:val="clear" w:color="auto" w:fill="auto"/>
            <w:vAlign w:val="bottom"/>
          </w:tcPr>
          <w:p w14:paraId="7EF64661" w14:textId="77777777" w:rsidR="009A58D3" w:rsidRPr="00575165" w:rsidRDefault="009A58D3" w:rsidP="00E01EAA">
            <w:pPr>
              <w:rPr>
                <w:sz w:val="18"/>
                <w:szCs w:val="18"/>
              </w:rPr>
            </w:pPr>
          </w:p>
        </w:tc>
        <w:tc>
          <w:tcPr>
            <w:tcW w:w="941" w:type="dxa"/>
            <w:shd w:val="clear" w:color="auto" w:fill="auto"/>
            <w:vAlign w:val="bottom"/>
          </w:tcPr>
          <w:p w14:paraId="48F6FFFB" w14:textId="77777777" w:rsidR="009A58D3" w:rsidRPr="00575165" w:rsidRDefault="009A58D3" w:rsidP="00E01EAA">
            <w:pPr>
              <w:jc w:val="right"/>
              <w:rPr>
                <w:sz w:val="18"/>
                <w:szCs w:val="18"/>
              </w:rPr>
            </w:pPr>
            <w:r w:rsidRPr="00575165">
              <w:rPr>
                <w:sz w:val="18"/>
                <w:szCs w:val="18"/>
              </w:rPr>
              <w:t>7.1</w:t>
            </w:r>
          </w:p>
        </w:tc>
        <w:tc>
          <w:tcPr>
            <w:tcW w:w="941" w:type="dxa"/>
            <w:shd w:val="clear" w:color="auto" w:fill="auto"/>
            <w:vAlign w:val="bottom"/>
          </w:tcPr>
          <w:p w14:paraId="46C72D0E" w14:textId="77777777" w:rsidR="009A58D3" w:rsidRPr="00575165" w:rsidRDefault="009A58D3" w:rsidP="00E01EAA">
            <w:pPr>
              <w:jc w:val="right"/>
              <w:rPr>
                <w:sz w:val="18"/>
                <w:szCs w:val="18"/>
              </w:rPr>
            </w:pPr>
            <w:r w:rsidRPr="00575165">
              <w:rPr>
                <w:sz w:val="18"/>
                <w:szCs w:val="18"/>
              </w:rPr>
              <w:t>34.1</w:t>
            </w:r>
          </w:p>
        </w:tc>
        <w:tc>
          <w:tcPr>
            <w:tcW w:w="942" w:type="dxa"/>
            <w:shd w:val="clear" w:color="auto" w:fill="auto"/>
          </w:tcPr>
          <w:p w14:paraId="62184900" w14:textId="77777777" w:rsidR="009A58D3" w:rsidRPr="00575165" w:rsidRDefault="009A58D3" w:rsidP="00E01EAA">
            <w:pPr>
              <w:jc w:val="right"/>
              <w:rPr>
                <w:sz w:val="18"/>
                <w:szCs w:val="18"/>
              </w:rPr>
            </w:pPr>
            <w:r w:rsidRPr="00575165">
              <w:rPr>
                <w:sz w:val="18"/>
                <w:szCs w:val="18"/>
              </w:rPr>
              <w:t>←</w:t>
            </w:r>
          </w:p>
        </w:tc>
      </w:tr>
      <w:tr w:rsidR="009A58D3" w:rsidRPr="00575165" w14:paraId="262DF496" w14:textId="77777777" w:rsidTr="00E01EAA">
        <w:trPr>
          <w:cantSplit/>
          <w:trHeight w:val="162"/>
        </w:trPr>
        <w:tc>
          <w:tcPr>
            <w:tcW w:w="1080" w:type="dxa"/>
            <w:shd w:val="clear" w:color="auto" w:fill="auto"/>
          </w:tcPr>
          <w:p w14:paraId="450F0138" w14:textId="77777777" w:rsidR="009A58D3" w:rsidRPr="00575165" w:rsidRDefault="009A58D3" w:rsidP="00E01EAA">
            <w:pPr>
              <w:rPr>
                <w:sz w:val="18"/>
                <w:szCs w:val="18"/>
              </w:rPr>
            </w:pPr>
          </w:p>
        </w:tc>
        <w:tc>
          <w:tcPr>
            <w:tcW w:w="900" w:type="dxa"/>
            <w:shd w:val="clear" w:color="auto" w:fill="auto"/>
          </w:tcPr>
          <w:p w14:paraId="6BAEA752" w14:textId="77777777" w:rsidR="009A58D3" w:rsidRPr="00575165" w:rsidRDefault="009A58D3" w:rsidP="00E01EAA">
            <w:pPr>
              <w:jc w:val="center"/>
              <w:rPr>
                <w:sz w:val="18"/>
                <w:szCs w:val="18"/>
              </w:rPr>
            </w:pPr>
          </w:p>
        </w:tc>
        <w:tc>
          <w:tcPr>
            <w:tcW w:w="720" w:type="dxa"/>
            <w:shd w:val="clear" w:color="auto" w:fill="auto"/>
          </w:tcPr>
          <w:p w14:paraId="2655D6CC" w14:textId="77777777" w:rsidR="009A58D3" w:rsidRPr="00575165" w:rsidRDefault="009A58D3" w:rsidP="00E01EAA">
            <w:pPr>
              <w:jc w:val="center"/>
              <w:rPr>
                <w:sz w:val="18"/>
                <w:szCs w:val="18"/>
              </w:rPr>
            </w:pPr>
          </w:p>
        </w:tc>
        <w:tc>
          <w:tcPr>
            <w:tcW w:w="720" w:type="dxa"/>
            <w:shd w:val="clear" w:color="auto" w:fill="auto"/>
          </w:tcPr>
          <w:p w14:paraId="461E1A10" w14:textId="77777777" w:rsidR="009A58D3" w:rsidRPr="00575165" w:rsidRDefault="009A58D3" w:rsidP="00E01EAA">
            <w:pPr>
              <w:jc w:val="center"/>
              <w:rPr>
                <w:sz w:val="18"/>
                <w:szCs w:val="18"/>
              </w:rPr>
            </w:pPr>
          </w:p>
        </w:tc>
        <w:tc>
          <w:tcPr>
            <w:tcW w:w="720" w:type="dxa"/>
            <w:shd w:val="clear" w:color="auto" w:fill="auto"/>
          </w:tcPr>
          <w:p w14:paraId="0BDABC5F" w14:textId="77777777" w:rsidR="009A58D3" w:rsidRPr="00575165" w:rsidRDefault="009A58D3" w:rsidP="00E01EAA">
            <w:pPr>
              <w:jc w:val="center"/>
              <w:rPr>
                <w:sz w:val="18"/>
                <w:szCs w:val="18"/>
              </w:rPr>
            </w:pPr>
          </w:p>
        </w:tc>
        <w:tc>
          <w:tcPr>
            <w:tcW w:w="630" w:type="dxa"/>
            <w:shd w:val="clear" w:color="auto" w:fill="auto"/>
          </w:tcPr>
          <w:p w14:paraId="617932D8" w14:textId="77777777" w:rsidR="009A58D3" w:rsidRPr="00575165" w:rsidRDefault="009A58D3" w:rsidP="00E01EAA">
            <w:pPr>
              <w:jc w:val="right"/>
              <w:rPr>
                <w:sz w:val="18"/>
                <w:szCs w:val="18"/>
              </w:rPr>
            </w:pPr>
          </w:p>
        </w:tc>
        <w:tc>
          <w:tcPr>
            <w:tcW w:w="630" w:type="dxa"/>
            <w:shd w:val="clear" w:color="auto" w:fill="auto"/>
          </w:tcPr>
          <w:p w14:paraId="01A07A5D" w14:textId="77777777" w:rsidR="009A58D3" w:rsidRPr="00575165" w:rsidRDefault="009A58D3" w:rsidP="00E01EAA">
            <w:pPr>
              <w:jc w:val="right"/>
              <w:rPr>
                <w:sz w:val="18"/>
                <w:szCs w:val="18"/>
              </w:rPr>
            </w:pPr>
          </w:p>
        </w:tc>
        <w:tc>
          <w:tcPr>
            <w:tcW w:w="900" w:type="dxa"/>
            <w:shd w:val="clear" w:color="auto" w:fill="auto"/>
          </w:tcPr>
          <w:p w14:paraId="0482F8DD" w14:textId="77777777" w:rsidR="009A58D3" w:rsidRPr="00575165" w:rsidRDefault="009A58D3" w:rsidP="00E01EAA">
            <w:pPr>
              <w:jc w:val="right"/>
              <w:rPr>
                <w:sz w:val="18"/>
                <w:szCs w:val="18"/>
              </w:rPr>
            </w:pPr>
          </w:p>
        </w:tc>
        <w:tc>
          <w:tcPr>
            <w:tcW w:w="900" w:type="dxa"/>
            <w:shd w:val="clear" w:color="auto" w:fill="auto"/>
          </w:tcPr>
          <w:p w14:paraId="2F91D6CE" w14:textId="77777777" w:rsidR="009A58D3" w:rsidRPr="00575165" w:rsidRDefault="009A58D3" w:rsidP="00E01EAA">
            <w:pPr>
              <w:jc w:val="right"/>
              <w:rPr>
                <w:sz w:val="18"/>
                <w:szCs w:val="18"/>
              </w:rPr>
            </w:pPr>
          </w:p>
        </w:tc>
        <w:tc>
          <w:tcPr>
            <w:tcW w:w="900" w:type="dxa"/>
            <w:shd w:val="clear" w:color="auto" w:fill="auto"/>
          </w:tcPr>
          <w:p w14:paraId="08EA7BBC" w14:textId="77777777" w:rsidR="009A58D3" w:rsidRPr="00575165" w:rsidRDefault="009A58D3" w:rsidP="00E01EAA">
            <w:pPr>
              <w:jc w:val="right"/>
              <w:rPr>
                <w:sz w:val="18"/>
                <w:szCs w:val="18"/>
              </w:rPr>
            </w:pPr>
          </w:p>
        </w:tc>
        <w:tc>
          <w:tcPr>
            <w:tcW w:w="236" w:type="dxa"/>
            <w:shd w:val="clear" w:color="auto" w:fill="auto"/>
          </w:tcPr>
          <w:p w14:paraId="2699A3CB" w14:textId="77777777" w:rsidR="009A58D3" w:rsidRPr="00575165" w:rsidRDefault="009A58D3" w:rsidP="00E01EAA">
            <w:pPr>
              <w:rPr>
                <w:sz w:val="18"/>
                <w:szCs w:val="18"/>
              </w:rPr>
            </w:pPr>
          </w:p>
        </w:tc>
        <w:tc>
          <w:tcPr>
            <w:tcW w:w="1121" w:type="dxa"/>
            <w:shd w:val="clear" w:color="auto" w:fill="auto"/>
          </w:tcPr>
          <w:p w14:paraId="6F2D5F53" w14:textId="77777777" w:rsidR="009A58D3" w:rsidRPr="00575165" w:rsidRDefault="009A58D3" w:rsidP="00E01EAA">
            <w:pPr>
              <w:jc w:val="right"/>
              <w:rPr>
                <w:sz w:val="18"/>
                <w:szCs w:val="18"/>
              </w:rPr>
            </w:pPr>
          </w:p>
        </w:tc>
        <w:tc>
          <w:tcPr>
            <w:tcW w:w="1121" w:type="dxa"/>
            <w:shd w:val="clear" w:color="auto" w:fill="auto"/>
          </w:tcPr>
          <w:p w14:paraId="3AAEDAAB" w14:textId="77777777" w:rsidR="009A58D3" w:rsidRPr="00575165" w:rsidRDefault="009A58D3" w:rsidP="00E01EAA">
            <w:pPr>
              <w:jc w:val="right"/>
              <w:rPr>
                <w:sz w:val="18"/>
                <w:szCs w:val="18"/>
              </w:rPr>
            </w:pPr>
          </w:p>
        </w:tc>
        <w:tc>
          <w:tcPr>
            <w:tcW w:w="1122" w:type="dxa"/>
            <w:shd w:val="clear" w:color="auto" w:fill="auto"/>
          </w:tcPr>
          <w:p w14:paraId="61079661" w14:textId="77777777" w:rsidR="009A58D3" w:rsidRPr="00575165" w:rsidRDefault="009A58D3" w:rsidP="00E01EAA">
            <w:pPr>
              <w:jc w:val="right"/>
              <w:rPr>
                <w:sz w:val="18"/>
                <w:szCs w:val="18"/>
              </w:rPr>
            </w:pPr>
          </w:p>
        </w:tc>
        <w:tc>
          <w:tcPr>
            <w:tcW w:w="236" w:type="dxa"/>
            <w:shd w:val="clear" w:color="auto" w:fill="auto"/>
          </w:tcPr>
          <w:p w14:paraId="7B20F348" w14:textId="77777777" w:rsidR="009A58D3" w:rsidRPr="00575165" w:rsidRDefault="009A58D3" w:rsidP="00E01EAA">
            <w:pPr>
              <w:rPr>
                <w:sz w:val="18"/>
                <w:szCs w:val="18"/>
              </w:rPr>
            </w:pPr>
          </w:p>
        </w:tc>
        <w:tc>
          <w:tcPr>
            <w:tcW w:w="941" w:type="dxa"/>
            <w:shd w:val="clear" w:color="auto" w:fill="auto"/>
          </w:tcPr>
          <w:p w14:paraId="3A220E83" w14:textId="77777777" w:rsidR="009A58D3" w:rsidRPr="00575165" w:rsidRDefault="009A58D3" w:rsidP="00E01EAA">
            <w:pPr>
              <w:jc w:val="right"/>
              <w:rPr>
                <w:sz w:val="18"/>
                <w:szCs w:val="18"/>
              </w:rPr>
            </w:pPr>
          </w:p>
        </w:tc>
        <w:tc>
          <w:tcPr>
            <w:tcW w:w="941" w:type="dxa"/>
            <w:shd w:val="clear" w:color="auto" w:fill="auto"/>
          </w:tcPr>
          <w:p w14:paraId="47938D15" w14:textId="77777777" w:rsidR="009A58D3" w:rsidRPr="00575165" w:rsidRDefault="009A58D3" w:rsidP="00E01EAA">
            <w:pPr>
              <w:jc w:val="right"/>
              <w:rPr>
                <w:sz w:val="18"/>
                <w:szCs w:val="18"/>
              </w:rPr>
            </w:pPr>
          </w:p>
        </w:tc>
        <w:tc>
          <w:tcPr>
            <w:tcW w:w="942" w:type="dxa"/>
            <w:shd w:val="clear" w:color="auto" w:fill="auto"/>
          </w:tcPr>
          <w:p w14:paraId="02984223" w14:textId="77777777" w:rsidR="009A58D3" w:rsidRPr="00575165" w:rsidRDefault="009A58D3" w:rsidP="00E01EAA">
            <w:pPr>
              <w:jc w:val="right"/>
              <w:rPr>
                <w:sz w:val="18"/>
                <w:szCs w:val="18"/>
              </w:rPr>
            </w:pPr>
          </w:p>
        </w:tc>
      </w:tr>
      <w:tr w:rsidR="009A58D3" w:rsidRPr="00575165" w14:paraId="65FFA207" w14:textId="77777777" w:rsidTr="00E01EAA">
        <w:trPr>
          <w:cantSplit/>
          <w:trHeight w:val="162"/>
        </w:trPr>
        <w:tc>
          <w:tcPr>
            <w:tcW w:w="1080" w:type="dxa"/>
            <w:shd w:val="clear" w:color="auto" w:fill="auto"/>
          </w:tcPr>
          <w:p w14:paraId="4C0CD6FD" w14:textId="77777777" w:rsidR="009A58D3" w:rsidRPr="00575165" w:rsidRDefault="009A58D3" w:rsidP="00E01EAA">
            <w:pPr>
              <w:rPr>
                <w:sz w:val="18"/>
                <w:szCs w:val="18"/>
              </w:rPr>
            </w:pPr>
          </w:p>
        </w:tc>
        <w:tc>
          <w:tcPr>
            <w:tcW w:w="900" w:type="dxa"/>
            <w:shd w:val="clear" w:color="auto" w:fill="auto"/>
          </w:tcPr>
          <w:p w14:paraId="23A0971B" w14:textId="77777777" w:rsidR="009A58D3" w:rsidRPr="00575165" w:rsidRDefault="009A58D3" w:rsidP="00E01EAA">
            <w:pPr>
              <w:jc w:val="center"/>
              <w:rPr>
                <w:sz w:val="18"/>
                <w:szCs w:val="18"/>
              </w:rPr>
            </w:pPr>
            <w:r w:rsidRPr="00575165">
              <w:rPr>
                <w:sz w:val="18"/>
                <w:szCs w:val="18"/>
              </w:rPr>
              <w:t>1986</w:t>
            </w:r>
          </w:p>
        </w:tc>
        <w:tc>
          <w:tcPr>
            <w:tcW w:w="720" w:type="dxa"/>
            <w:shd w:val="clear" w:color="auto" w:fill="auto"/>
          </w:tcPr>
          <w:p w14:paraId="62D1AF90"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&lt;Refman&gt;&lt;Cite&gt;&lt;Author&gt;Ramstr&amp;#xF6;m&lt;/Author&gt;&lt;Year&gt;1987&lt;/Year&gt;&lt;RecNum&gt;RAMSTR1987&lt;/RecNum&gt;&lt;IDText&gt;Tobaksvanor i Sverige 1986. Resultat fr&amp;#xE5;n NTS-unders&amp;#xF6;kningen 1986. (Smoking habits in Sweden 1986. Results from a National Council on Smoking and Health [NTS] study 1986)&lt;/IDText&gt;&lt;MDL Ref_Type="Book, Whole"&gt;&lt;Ref_Type&gt;Book, Whole&lt;/Ref_Type&gt;&lt;Ref_ID&gt;RAMSTR1987&lt;/Ref_ID&gt;&lt;Title_Primary&gt;Tobaksvanor i Sverige 1986. Resultat fr&amp;#xE5;n NTS-unders&amp;#xF6;kningen 1986. (Smoking habits in Sweden 1986. Results from a National Council on Smoking and Health [NTS] study 1986)&lt;/Title_Primary&gt;&lt;Authors_Primary&gt;Ramstr&amp;#xF6;m,L.M.&lt;/Authors_Primary&gt;&lt;Authors_Primary&gt;Tibblin,H.&lt;/Authors_Primary&gt;&lt;Date_Primary&gt;1987&lt;/Date_Primary&gt;&lt;Keywords&gt;SMOKINGHABS&lt;/Keywords&gt;&lt;Keywords&gt;SWEDEN&lt;/Keywords&gt;&lt;Keywords&gt;ISS3swedY&lt;/Keywords&gt;&lt;Keywords&gt;SNUFFxSMOK&lt;/Keywords&gt;&lt;Keywords&gt;SNUFF&lt;/Keywords&gt;&lt;Keywords&gt;NTS&lt;/Keywords&gt;&lt;Keywords&gt;JOINTSS1Y&lt;/Keywords&gt;&lt;Keywords&gt;JOINTSS2REP3Y1&lt;/Keywords&gt;&lt;Reprint&gt;In File&lt;/Reprint&gt;&lt;End_Page&gt;12&lt;/End_Page&gt;&lt;Issue&gt;Tema Tobak No 5&lt;/Issue&gt;&lt;User_Def_1&gt;Swedish&lt;/User_Def_1&gt;&lt;User_Def_5&gt;28092005&lt;/User_Def_5&gt;&lt;Availability&gt;14092011&lt;/Availability&gt;&lt;Misc_3&gt;29092005/i&lt;/Misc_3&gt;&lt;Address&gt;&lt;u&gt;SM.SWEDEN&lt;/u&gt; O7G&lt;/Address&gt;&lt;Web_URL_Link1&gt;&lt;u&gt;x:\refscan\RAMSTR1987.pdf&lt;/u&gt;&lt;/Web_URL_Link1&gt;&lt;ZZ_WorkformID&gt;2&lt;/ZZ_WorkformID&gt;&lt;/MDL&gt;&lt;/Cite&gt;&lt;/Refman&gt;</w:instrText>
            </w:r>
            <w:r w:rsidRPr="00575165">
              <w:rPr>
                <w:sz w:val="18"/>
                <w:szCs w:val="18"/>
              </w:rPr>
              <w:fldChar w:fldCharType="separate"/>
            </w:r>
            <w:r w:rsidRPr="00575165">
              <w:rPr>
                <w:sz w:val="18"/>
                <w:szCs w:val="18"/>
              </w:rPr>
              <w:t>[51]</w:t>
            </w:r>
            <w:r w:rsidRPr="00575165">
              <w:rPr>
                <w:sz w:val="18"/>
                <w:szCs w:val="18"/>
              </w:rPr>
              <w:fldChar w:fldCharType="end"/>
            </w:r>
          </w:p>
        </w:tc>
        <w:tc>
          <w:tcPr>
            <w:tcW w:w="720" w:type="dxa"/>
            <w:shd w:val="clear" w:color="auto" w:fill="auto"/>
          </w:tcPr>
          <w:p w14:paraId="21490F77"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0AE30E24" w14:textId="77777777" w:rsidR="009A58D3" w:rsidRPr="00575165" w:rsidRDefault="009A58D3" w:rsidP="00E01EAA">
            <w:pPr>
              <w:jc w:val="center"/>
              <w:rPr>
                <w:sz w:val="18"/>
                <w:szCs w:val="18"/>
              </w:rPr>
            </w:pPr>
            <w:r w:rsidRPr="00575165">
              <w:rPr>
                <w:sz w:val="18"/>
                <w:szCs w:val="18"/>
              </w:rPr>
              <w:t>18-34</w:t>
            </w:r>
          </w:p>
        </w:tc>
        <w:tc>
          <w:tcPr>
            <w:tcW w:w="630" w:type="dxa"/>
            <w:shd w:val="clear" w:color="auto" w:fill="auto"/>
          </w:tcPr>
          <w:p w14:paraId="43A2409D" w14:textId="77777777" w:rsidR="009A58D3" w:rsidRPr="00575165" w:rsidRDefault="009A58D3" w:rsidP="00E01EAA">
            <w:pPr>
              <w:jc w:val="right"/>
              <w:rPr>
                <w:sz w:val="18"/>
                <w:szCs w:val="18"/>
              </w:rPr>
            </w:pPr>
            <w:r w:rsidRPr="00575165">
              <w:rPr>
                <w:sz w:val="18"/>
                <w:szCs w:val="18"/>
              </w:rPr>
              <w:t>/R</w:t>
            </w:r>
          </w:p>
        </w:tc>
        <w:tc>
          <w:tcPr>
            <w:tcW w:w="630" w:type="dxa"/>
            <w:shd w:val="clear" w:color="auto" w:fill="auto"/>
          </w:tcPr>
          <w:p w14:paraId="42959017" w14:textId="77777777" w:rsidR="009A58D3" w:rsidRPr="00575165" w:rsidRDefault="009A58D3" w:rsidP="00E01EAA">
            <w:pPr>
              <w:jc w:val="right"/>
              <w:rPr>
                <w:sz w:val="18"/>
                <w:szCs w:val="18"/>
              </w:rPr>
            </w:pPr>
            <w:r w:rsidRPr="00575165">
              <w:rPr>
                <w:sz w:val="18"/>
                <w:szCs w:val="18"/>
              </w:rPr>
              <w:t>A/R</w:t>
            </w:r>
          </w:p>
        </w:tc>
        <w:tc>
          <w:tcPr>
            <w:tcW w:w="900" w:type="dxa"/>
            <w:shd w:val="clear" w:color="auto" w:fill="auto"/>
            <w:vAlign w:val="bottom"/>
          </w:tcPr>
          <w:p w14:paraId="7EC5A003" w14:textId="77777777" w:rsidR="009A58D3" w:rsidRPr="00575165" w:rsidRDefault="009A58D3" w:rsidP="00E01EAA">
            <w:pPr>
              <w:jc w:val="right"/>
              <w:rPr>
                <w:sz w:val="18"/>
                <w:szCs w:val="18"/>
              </w:rPr>
            </w:pPr>
            <w:r w:rsidRPr="00575165">
              <w:rPr>
                <w:sz w:val="18"/>
                <w:szCs w:val="18"/>
              </w:rPr>
              <w:t>1.9</w:t>
            </w:r>
          </w:p>
        </w:tc>
        <w:tc>
          <w:tcPr>
            <w:tcW w:w="900" w:type="dxa"/>
            <w:shd w:val="clear" w:color="auto" w:fill="auto"/>
            <w:vAlign w:val="bottom"/>
          </w:tcPr>
          <w:p w14:paraId="7E98953D" w14:textId="77777777" w:rsidR="009A58D3" w:rsidRPr="00575165" w:rsidRDefault="009A58D3" w:rsidP="00E01EAA">
            <w:pPr>
              <w:jc w:val="right"/>
              <w:rPr>
                <w:sz w:val="18"/>
                <w:szCs w:val="18"/>
              </w:rPr>
            </w:pPr>
            <w:r w:rsidRPr="00575165">
              <w:rPr>
                <w:sz w:val="18"/>
                <w:szCs w:val="18"/>
              </w:rPr>
              <w:t>23.6</w:t>
            </w:r>
          </w:p>
        </w:tc>
        <w:tc>
          <w:tcPr>
            <w:tcW w:w="900" w:type="dxa"/>
            <w:shd w:val="clear" w:color="auto" w:fill="auto"/>
          </w:tcPr>
          <w:p w14:paraId="3EA232A1" w14:textId="77777777" w:rsidR="009A58D3" w:rsidRDefault="009A58D3" w:rsidP="00E01EAA">
            <w:pPr>
              <w:jc w:val="right"/>
            </w:pPr>
            <w:r w:rsidRPr="00575165">
              <w:rPr>
                <w:sz w:val="18"/>
                <w:szCs w:val="18"/>
              </w:rPr>
              <w:t>←</w:t>
            </w:r>
          </w:p>
        </w:tc>
        <w:tc>
          <w:tcPr>
            <w:tcW w:w="236" w:type="dxa"/>
            <w:shd w:val="clear" w:color="auto" w:fill="auto"/>
            <w:vAlign w:val="bottom"/>
          </w:tcPr>
          <w:p w14:paraId="6F7D32DC" w14:textId="77777777" w:rsidR="009A58D3" w:rsidRPr="00575165" w:rsidRDefault="009A58D3" w:rsidP="00E01EAA">
            <w:pPr>
              <w:rPr>
                <w:sz w:val="18"/>
                <w:szCs w:val="18"/>
              </w:rPr>
            </w:pPr>
          </w:p>
        </w:tc>
        <w:tc>
          <w:tcPr>
            <w:tcW w:w="1121" w:type="dxa"/>
            <w:shd w:val="clear" w:color="auto" w:fill="auto"/>
            <w:vAlign w:val="bottom"/>
          </w:tcPr>
          <w:p w14:paraId="31152319" w14:textId="77777777" w:rsidR="009A58D3" w:rsidRPr="00575165" w:rsidRDefault="009A58D3" w:rsidP="00E01EAA">
            <w:pPr>
              <w:jc w:val="right"/>
              <w:rPr>
                <w:sz w:val="18"/>
                <w:szCs w:val="18"/>
              </w:rPr>
            </w:pPr>
            <w:r w:rsidRPr="00575165">
              <w:rPr>
                <w:sz w:val="18"/>
                <w:szCs w:val="18"/>
              </w:rPr>
              <w:t>7.9</w:t>
            </w:r>
          </w:p>
        </w:tc>
        <w:tc>
          <w:tcPr>
            <w:tcW w:w="1121" w:type="dxa"/>
            <w:shd w:val="clear" w:color="auto" w:fill="auto"/>
            <w:vAlign w:val="bottom"/>
          </w:tcPr>
          <w:p w14:paraId="12F0559E" w14:textId="77777777" w:rsidR="009A58D3" w:rsidRPr="00575165" w:rsidRDefault="009A58D3" w:rsidP="00E01EAA">
            <w:pPr>
              <w:jc w:val="right"/>
              <w:rPr>
                <w:sz w:val="18"/>
                <w:szCs w:val="18"/>
              </w:rPr>
            </w:pPr>
            <w:r w:rsidRPr="00575165">
              <w:rPr>
                <w:sz w:val="18"/>
                <w:szCs w:val="18"/>
              </w:rPr>
              <w:t>9.8</w:t>
            </w:r>
          </w:p>
        </w:tc>
        <w:tc>
          <w:tcPr>
            <w:tcW w:w="1122" w:type="dxa"/>
            <w:shd w:val="clear" w:color="auto" w:fill="auto"/>
          </w:tcPr>
          <w:p w14:paraId="29115894" w14:textId="77777777" w:rsidR="009A58D3" w:rsidRDefault="009A58D3" w:rsidP="00E01EAA">
            <w:pPr>
              <w:jc w:val="right"/>
            </w:pPr>
            <w:r w:rsidRPr="00575165">
              <w:rPr>
                <w:sz w:val="18"/>
                <w:szCs w:val="18"/>
              </w:rPr>
              <w:t>←</w:t>
            </w:r>
          </w:p>
        </w:tc>
        <w:tc>
          <w:tcPr>
            <w:tcW w:w="236" w:type="dxa"/>
            <w:shd w:val="clear" w:color="auto" w:fill="auto"/>
            <w:vAlign w:val="bottom"/>
          </w:tcPr>
          <w:p w14:paraId="197FF8DD" w14:textId="77777777" w:rsidR="009A58D3" w:rsidRPr="00575165" w:rsidRDefault="009A58D3" w:rsidP="00E01EAA">
            <w:pPr>
              <w:rPr>
                <w:sz w:val="18"/>
                <w:szCs w:val="18"/>
              </w:rPr>
            </w:pPr>
          </w:p>
        </w:tc>
        <w:tc>
          <w:tcPr>
            <w:tcW w:w="941" w:type="dxa"/>
            <w:shd w:val="clear" w:color="auto" w:fill="auto"/>
            <w:vAlign w:val="bottom"/>
          </w:tcPr>
          <w:p w14:paraId="5D7AFA9E" w14:textId="77777777" w:rsidR="009A58D3" w:rsidRPr="00575165" w:rsidRDefault="009A58D3" w:rsidP="00E01EAA">
            <w:pPr>
              <w:jc w:val="right"/>
              <w:rPr>
                <w:sz w:val="18"/>
                <w:szCs w:val="18"/>
              </w:rPr>
            </w:pPr>
            <w:r w:rsidRPr="00575165">
              <w:rPr>
                <w:sz w:val="18"/>
                <w:szCs w:val="18"/>
              </w:rPr>
              <w:t>19.2</w:t>
            </w:r>
          </w:p>
        </w:tc>
        <w:tc>
          <w:tcPr>
            <w:tcW w:w="941" w:type="dxa"/>
            <w:shd w:val="clear" w:color="auto" w:fill="auto"/>
            <w:vAlign w:val="bottom"/>
          </w:tcPr>
          <w:p w14:paraId="51ED726A" w14:textId="77777777" w:rsidR="009A58D3" w:rsidRPr="00575165" w:rsidRDefault="009A58D3" w:rsidP="00E01EAA">
            <w:pPr>
              <w:jc w:val="right"/>
              <w:rPr>
                <w:sz w:val="18"/>
                <w:szCs w:val="18"/>
              </w:rPr>
            </w:pPr>
            <w:r w:rsidRPr="00575165">
              <w:rPr>
                <w:sz w:val="18"/>
                <w:szCs w:val="18"/>
              </w:rPr>
              <w:t>37.7</w:t>
            </w:r>
          </w:p>
        </w:tc>
        <w:tc>
          <w:tcPr>
            <w:tcW w:w="942" w:type="dxa"/>
            <w:shd w:val="clear" w:color="auto" w:fill="auto"/>
          </w:tcPr>
          <w:p w14:paraId="1D4B1F62" w14:textId="77777777" w:rsidR="009A58D3" w:rsidRPr="00575165" w:rsidRDefault="009A58D3" w:rsidP="00E01EAA">
            <w:pPr>
              <w:jc w:val="right"/>
              <w:rPr>
                <w:sz w:val="18"/>
                <w:szCs w:val="18"/>
              </w:rPr>
            </w:pPr>
            <w:r w:rsidRPr="00575165">
              <w:rPr>
                <w:sz w:val="18"/>
                <w:szCs w:val="18"/>
              </w:rPr>
              <w:t>←</w:t>
            </w:r>
          </w:p>
        </w:tc>
      </w:tr>
      <w:tr w:rsidR="009A58D3" w:rsidRPr="00575165" w14:paraId="122F818F" w14:textId="77777777" w:rsidTr="00E01EAA">
        <w:trPr>
          <w:cantSplit/>
          <w:trHeight w:val="162"/>
        </w:trPr>
        <w:tc>
          <w:tcPr>
            <w:tcW w:w="1080" w:type="dxa"/>
            <w:shd w:val="clear" w:color="auto" w:fill="auto"/>
          </w:tcPr>
          <w:p w14:paraId="1AF7E5EC" w14:textId="77777777" w:rsidR="009A58D3" w:rsidRPr="00575165" w:rsidRDefault="009A58D3" w:rsidP="00E01EAA">
            <w:pPr>
              <w:rPr>
                <w:sz w:val="18"/>
                <w:szCs w:val="18"/>
              </w:rPr>
            </w:pPr>
          </w:p>
        </w:tc>
        <w:tc>
          <w:tcPr>
            <w:tcW w:w="900" w:type="dxa"/>
            <w:shd w:val="clear" w:color="auto" w:fill="auto"/>
          </w:tcPr>
          <w:p w14:paraId="333C607B" w14:textId="77777777" w:rsidR="009A58D3" w:rsidRPr="00575165" w:rsidRDefault="009A58D3" w:rsidP="00E01EAA">
            <w:pPr>
              <w:jc w:val="center"/>
              <w:rPr>
                <w:sz w:val="18"/>
                <w:szCs w:val="18"/>
              </w:rPr>
            </w:pPr>
          </w:p>
        </w:tc>
        <w:tc>
          <w:tcPr>
            <w:tcW w:w="720" w:type="dxa"/>
            <w:shd w:val="clear" w:color="auto" w:fill="auto"/>
          </w:tcPr>
          <w:p w14:paraId="2E4E2F0B" w14:textId="77777777" w:rsidR="009A58D3" w:rsidRPr="00575165" w:rsidRDefault="009A58D3" w:rsidP="00E01EAA">
            <w:pPr>
              <w:jc w:val="center"/>
              <w:rPr>
                <w:sz w:val="18"/>
                <w:szCs w:val="18"/>
              </w:rPr>
            </w:pPr>
          </w:p>
        </w:tc>
        <w:tc>
          <w:tcPr>
            <w:tcW w:w="720" w:type="dxa"/>
            <w:shd w:val="clear" w:color="auto" w:fill="auto"/>
          </w:tcPr>
          <w:p w14:paraId="086F831B"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39054893" w14:textId="77777777" w:rsidR="009A58D3" w:rsidRPr="00575165" w:rsidRDefault="009A58D3" w:rsidP="00E01EAA">
            <w:pPr>
              <w:jc w:val="center"/>
              <w:rPr>
                <w:sz w:val="18"/>
                <w:szCs w:val="18"/>
              </w:rPr>
            </w:pPr>
            <w:r w:rsidRPr="00575165">
              <w:rPr>
                <w:sz w:val="18"/>
                <w:szCs w:val="18"/>
              </w:rPr>
              <w:t>35-70</w:t>
            </w:r>
          </w:p>
        </w:tc>
        <w:tc>
          <w:tcPr>
            <w:tcW w:w="630" w:type="dxa"/>
            <w:shd w:val="clear" w:color="auto" w:fill="auto"/>
          </w:tcPr>
          <w:p w14:paraId="1ABDF7DC" w14:textId="77777777" w:rsidR="009A58D3" w:rsidRPr="00575165" w:rsidRDefault="009A58D3" w:rsidP="00E01EAA">
            <w:pPr>
              <w:jc w:val="right"/>
              <w:rPr>
                <w:sz w:val="18"/>
                <w:szCs w:val="18"/>
              </w:rPr>
            </w:pPr>
          </w:p>
        </w:tc>
        <w:tc>
          <w:tcPr>
            <w:tcW w:w="630" w:type="dxa"/>
            <w:shd w:val="clear" w:color="auto" w:fill="auto"/>
          </w:tcPr>
          <w:p w14:paraId="04DA7F34" w14:textId="77777777" w:rsidR="009A58D3" w:rsidRPr="00575165" w:rsidRDefault="009A58D3" w:rsidP="00E01EAA">
            <w:pPr>
              <w:jc w:val="right"/>
              <w:rPr>
                <w:sz w:val="18"/>
                <w:szCs w:val="18"/>
              </w:rPr>
            </w:pPr>
          </w:p>
        </w:tc>
        <w:tc>
          <w:tcPr>
            <w:tcW w:w="900" w:type="dxa"/>
            <w:shd w:val="clear" w:color="auto" w:fill="auto"/>
            <w:vAlign w:val="bottom"/>
          </w:tcPr>
          <w:p w14:paraId="4D4E9DEB" w14:textId="77777777" w:rsidR="009A58D3" w:rsidRPr="00575165" w:rsidRDefault="009A58D3" w:rsidP="00E01EAA">
            <w:pPr>
              <w:jc w:val="right"/>
              <w:rPr>
                <w:sz w:val="18"/>
                <w:szCs w:val="18"/>
              </w:rPr>
            </w:pPr>
            <w:r w:rsidRPr="00575165">
              <w:rPr>
                <w:sz w:val="18"/>
                <w:szCs w:val="18"/>
              </w:rPr>
              <w:t>1.4</w:t>
            </w:r>
          </w:p>
        </w:tc>
        <w:tc>
          <w:tcPr>
            <w:tcW w:w="900" w:type="dxa"/>
            <w:shd w:val="clear" w:color="auto" w:fill="auto"/>
            <w:vAlign w:val="bottom"/>
          </w:tcPr>
          <w:p w14:paraId="5C0D2AC5" w14:textId="77777777" w:rsidR="009A58D3" w:rsidRPr="00575165" w:rsidRDefault="009A58D3" w:rsidP="00E01EAA">
            <w:pPr>
              <w:jc w:val="right"/>
              <w:rPr>
                <w:sz w:val="18"/>
                <w:szCs w:val="18"/>
              </w:rPr>
            </w:pPr>
            <w:r w:rsidRPr="00575165">
              <w:rPr>
                <w:sz w:val="18"/>
                <w:szCs w:val="18"/>
              </w:rPr>
              <w:t>25.7</w:t>
            </w:r>
          </w:p>
        </w:tc>
        <w:tc>
          <w:tcPr>
            <w:tcW w:w="900" w:type="dxa"/>
            <w:shd w:val="clear" w:color="auto" w:fill="auto"/>
          </w:tcPr>
          <w:p w14:paraId="002E9EB6" w14:textId="77777777" w:rsidR="009A58D3" w:rsidRDefault="009A58D3" w:rsidP="00E01EAA">
            <w:pPr>
              <w:jc w:val="right"/>
            </w:pPr>
            <w:r w:rsidRPr="00575165">
              <w:rPr>
                <w:sz w:val="18"/>
                <w:szCs w:val="18"/>
              </w:rPr>
              <w:t>←</w:t>
            </w:r>
          </w:p>
        </w:tc>
        <w:tc>
          <w:tcPr>
            <w:tcW w:w="236" w:type="dxa"/>
            <w:shd w:val="clear" w:color="auto" w:fill="auto"/>
            <w:vAlign w:val="bottom"/>
          </w:tcPr>
          <w:p w14:paraId="178B691D" w14:textId="77777777" w:rsidR="009A58D3" w:rsidRPr="00575165" w:rsidRDefault="009A58D3" w:rsidP="00E01EAA">
            <w:pPr>
              <w:rPr>
                <w:sz w:val="18"/>
                <w:szCs w:val="18"/>
              </w:rPr>
            </w:pPr>
          </w:p>
        </w:tc>
        <w:tc>
          <w:tcPr>
            <w:tcW w:w="1121" w:type="dxa"/>
            <w:shd w:val="clear" w:color="auto" w:fill="auto"/>
            <w:vAlign w:val="bottom"/>
          </w:tcPr>
          <w:p w14:paraId="5A4C2B77" w14:textId="77777777" w:rsidR="009A58D3" w:rsidRPr="00575165" w:rsidRDefault="009A58D3" w:rsidP="00E01EAA">
            <w:pPr>
              <w:jc w:val="right"/>
              <w:rPr>
                <w:sz w:val="18"/>
                <w:szCs w:val="18"/>
              </w:rPr>
            </w:pPr>
            <w:r w:rsidRPr="00575165">
              <w:rPr>
                <w:sz w:val="18"/>
                <w:szCs w:val="18"/>
              </w:rPr>
              <w:t>11.2</w:t>
            </w:r>
          </w:p>
        </w:tc>
        <w:tc>
          <w:tcPr>
            <w:tcW w:w="1121" w:type="dxa"/>
            <w:shd w:val="clear" w:color="auto" w:fill="auto"/>
            <w:vAlign w:val="bottom"/>
          </w:tcPr>
          <w:p w14:paraId="372C69B3" w14:textId="77777777" w:rsidR="009A58D3" w:rsidRPr="00575165" w:rsidRDefault="009A58D3" w:rsidP="00E01EAA">
            <w:pPr>
              <w:jc w:val="right"/>
              <w:rPr>
                <w:sz w:val="18"/>
                <w:szCs w:val="18"/>
              </w:rPr>
            </w:pPr>
            <w:r w:rsidRPr="00575165">
              <w:rPr>
                <w:sz w:val="18"/>
                <w:szCs w:val="18"/>
              </w:rPr>
              <w:t>27.8</w:t>
            </w:r>
          </w:p>
        </w:tc>
        <w:tc>
          <w:tcPr>
            <w:tcW w:w="1122" w:type="dxa"/>
            <w:shd w:val="clear" w:color="auto" w:fill="auto"/>
          </w:tcPr>
          <w:p w14:paraId="3DDFD28B" w14:textId="77777777" w:rsidR="009A58D3" w:rsidRDefault="009A58D3" w:rsidP="00E01EAA">
            <w:pPr>
              <w:jc w:val="right"/>
            </w:pPr>
            <w:r w:rsidRPr="00575165">
              <w:rPr>
                <w:sz w:val="18"/>
                <w:szCs w:val="18"/>
              </w:rPr>
              <w:t>←</w:t>
            </w:r>
          </w:p>
        </w:tc>
        <w:tc>
          <w:tcPr>
            <w:tcW w:w="236" w:type="dxa"/>
            <w:shd w:val="clear" w:color="auto" w:fill="auto"/>
            <w:vAlign w:val="bottom"/>
          </w:tcPr>
          <w:p w14:paraId="4E9CE228" w14:textId="77777777" w:rsidR="009A58D3" w:rsidRPr="00575165" w:rsidRDefault="009A58D3" w:rsidP="00E01EAA">
            <w:pPr>
              <w:rPr>
                <w:sz w:val="18"/>
                <w:szCs w:val="18"/>
              </w:rPr>
            </w:pPr>
          </w:p>
        </w:tc>
        <w:tc>
          <w:tcPr>
            <w:tcW w:w="941" w:type="dxa"/>
            <w:shd w:val="clear" w:color="auto" w:fill="auto"/>
            <w:vAlign w:val="bottom"/>
          </w:tcPr>
          <w:p w14:paraId="739CF331" w14:textId="77777777" w:rsidR="009A58D3" w:rsidRPr="00575165" w:rsidRDefault="009A58D3" w:rsidP="00E01EAA">
            <w:pPr>
              <w:jc w:val="right"/>
              <w:rPr>
                <w:sz w:val="18"/>
                <w:szCs w:val="18"/>
              </w:rPr>
            </w:pPr>
            <w:r w:rsidRPr="00575165">
              <w:rPr>
                <w:sz w:val="18"/>
                <w:szCs w:val="18"/>
              </w:rPr>
              <w:t>1.7</w:t>
            </w:r>
          </w:p>
        </w:tc>
        <w:tc>
          <w:tcPr>
            <w:tcW w:w="941" w:type="dxa"/>
            <w:shd w:val="clear" w:color="auto" w:fill="auto"/>
            <w:vAlign w:val="bottom"/>
          </w:tcPr>
          <w:p w14:paraId="672A96C2" w14:textId="77777777" w:rsidR="009A58D3" w:rsidRPr="00575165" w:rsidRDefault="009A58D3" w:rsidP="00E01EAA">
            <w:pPr>
              <w:jc w:val="right"/>
              <w:rPr>
                <w:sz w:val="18"/>
                <w:szCs w:val="18"/>
              </w:rPr>
            </w:pPr>
            <w:r w:rsidRPr="00575165">
              <w:rPr>
                <w:sz w:val="18"/>
                <w:szCs w:val="18"/>
              </w:rPr>
              <w:t>32.3</w:t>
            </w:r>
          </w:p>
        </w:tc>
        <w:tc>
          <w:tcPr>
            <w:tcW w:w="942" w:type="dxa"/>
            <w:shd w:val="clear" w:color="auto" w:fill="auto"/>
          </w:tcPr>
          <w:p w14:paraId="67E68955" w14:textId="77777777" w:rsidR="009A58D3" w:rsidRPr="00575165" w:rsidRDefault="009A58D3" w:rsidP="00E01EAA">
            <w:pPr>
              <w:jc w:val="right"/>
              <w:rPr>
                <w:sz w:val="18"/>
                <w:szCs w:val="18"/>
              </w:rPr>
            </w:pPr>
            <w:r w:rsidRPr="00575165">
              <w:rPr>
                <w:sz w:val="18"/>
                <w:szCs w:val="18"/>
              </w:rPr>
              <w:t>←</w:t>
            </w:r>
          </w:p>
        </w:tc>
      </w:tr>
      <w:tr w:rsidR="009A58D3" w:rsidRPr="00575165" w14:paraId="11523A2D" w14:textId="77777777" w:rsidTr="00E01EAA">
        <w:trPr>
          <w:cantSplit/>
          <w:trHeight w:val="162"/>
        </w:trPr>
        <w:tc>
          <w:tcPr>
            <w:tcW w:w="1080" w:type="dxa"/>
            <w:shd w:val="clear" w:color="auto" w:fill="auto"/>
          </w:tcPr>
          <w:p w14:paraId="438A1235" w14:textId="77777777" w:rsidR="009A58D3" w:rsidRPr="00575165" w:rsidRDefault="009A58D3" w:rsidP="00E01EAA">
            <w:pPr>
              <w:rPr>
                <w:sz w:val="18"/>
                <w:szCs w:val="18"/>
              </w:rPr>
            </w:pPr>
          </w:p>
        </w:tc>
        <w:tc>
          <w:tcPr>
            <w:tcW w:w="900" w:type="dxa"/>
            <w:shd w:val="clear" w:color="auto" w:fill="auto"/>
          </w:tcPr>
          <w:p w14:paraId="22E94B21" w14:textId="77777777" w:rsidR="009A58D3" w:rsidRPr="00575165" w:rsidRDefault="009A58D3" w:rsidP="00E01EAA">
            <w:pPr>
              <w:jc w:val="center"/>
              <w:rPr>
                <w:sz w:val="18"/>
                <w:szCs w:val="18"/>
              </w:rPr>
            </w:pPr>
          </w:p>
        </w:tc>
        <w:tc>
          <w:tcPr>
            <w:tcW w:w="720" w:type="dxa"/>
            <w:shd w:val="clear" w:color="auto" w:fill="auto"/>
          </w:tcPr>
          <w:p w14:paraId="6AF3FC97" w14:textId="77777777" w:rsidR="009A58D3" w:rsidRPr="00575165" w:rsidRDefault="009A58D3" w:rsidP="00E01EAA">
            <w:pPr>
              <w:jc w:val="center"/>
              <w:rPr>
                <w:sz w:val="18"/>
                <w:szCs w:val="18"/>
              </w:rPr>
            </w:pPr>
          </w:p>
        </w:tc>
        <w:tc>
          <w:tcPr>
            <w:tcW w:w="720" w:type="dxa"/>
            <w:shd w:val="clear" w:color="auto" w:fill="auto"/>
          </w:tcPr>
          <w:p w14:paraId="2D2E1143"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5B58FA1A" w14:textId="77777777" w:rsidR="009A58D3" w:rsidRPr="00575165" w:rsidRDefault="009A58D3" w:rsidP="00E01EAA">
            <w:pPr>
              <w:jc w:val="center"/>
              <w:rPr>
                <w:sz w:val="18"/>
                <w:szCs w:val="18"/>
              </w:rPr>
            </w:pPr>
            <w:r w:rsidRPr="00575165">
              <w:rPr>
                <w:sz w:val="18"/>
                <w:szCs w:val="18"/>
              </w:rPr>
              <w:t>18-70</w:t>
            </w:r>
          </w:p>
        </w:tc>
        <w:tc>
          <w:tcPr>
            <w:tcW w:w="630" w:type="dxa"/>
            <w:shd w:val="clear" w:color="auto" w:fill="auto"/>
          </w:tcPr>
          <w:p w14:paraId="7F7F8B36" w14:textId="77777777" w:rsidR="009A58D3" w:rsidRPr="00575165" w:rsidRDefault="009A58D3" w:rsidP="00E01EAA">
            <w:pPr>
              <w:jc w:val="right"/>
              <w:rPr>
                <w:sz w:val="18"/>
                <w:szCs w:val="18"/>
              </w:rPr>
            </w:pPr>
          </w:p>
        </w:tc>
        <w:tc>
          <w:tcPr>
            <w:tcW w:w="630" w:type="dxa"/>
            <w:shd w:val="clear" w:color="auto" w:fill="auto"/>
          </w:tcPr>
          <w:p w14:paraId="5B0C99AA" w14:textId="77777777" w:rsidR="009A58D3" w:rsidRPr="00575165" w:rsidRDefault="009A58D3" w:rsidP="00E01EAA">
            <w:pPr>
              <w:jc w:val="right"/>
              <w:rPr>
                <w:sz w:val="18"/>
                <w:szCs w:val="18"/>
              </w:rPr>
            </w:pPr>
          </w:p>
        </w:tc>
        <w:tc>
          <w:tcPr>
            <w:tcW w:w="900" w:type="dxa"/>
            <w:shd w:val="clear" w:color="auto" w:fill="auto"/>
            <w:vAlign w:val="bottom"/>
          </w:tcPr>
          <w:p w14:paraId="0D700320" w14:textId="77777777" w:rsidR="009A58D3" w:rsidRPr="00575165" w:rsidRDefault="009A58D3" w:rsidP="00E01EAA">
            <w:pPr>
              <w:jc w:val="right"/>
              <w:rPr>
                <w:sz w:val="18"/>
                <w:szCs w:val="18"/>
              </w:rPr>
            </w:pPr>
            <w:r w:rsidRPr="00575165">
              <w:rPr>
                <w:sz w:val="18"/>
                <w:szCs w:val="18"/>
              </w:rPr>
              <w:t>1.6</w:t>
            </w:r>
          </w:p>
        </w:tc>
        <w:tc>
          <w:tcPr>
            <w:tcW w:w="900" w:type="dxa"/>
            <w:shd w:val="clear" w:color="auto" w:fill="auto"/>
            <w:vAlign w:val="bottom"/>
          </w:tcPr>
          <w:p w14:paraId="1D34997A" w14:textId="77777777" w:rsidR="009A58D3" w:rsidRPr="00575165" w:rsidRDefault="009A58D3" w:rsidP="00E01EAA">
            <w:pPr>
              <w:jc w:val="right"/>
              <w:rPr>
                <w:sz w:val="18"/>
                <w:szCs w:val="18"/>
              </w:rPr>
            </w:pPr>
            <w:r w:rsidRPr="00575165">
              <w:rPr>
                <w:sz w:val="18"/>
                <w:szCs w:val="18"/>
              </w:rPr>
              <w:t>24.9</w:t>
            </w:r>
          </w:p>
        </w:tc>
        <w:tc>
          <w:tcPr>
            <w:tcW w:w="900" w:type="dxa"/>
            <w:shd w:val="clear" w:color="auto" w:fill="auto"/>
          </w:tcPr>
          <w:p w14:paraId="05F08F4D" w14:textId="77777777" w:rsidR="009A58D3" w:rsidRDefault="009A58D3" w:rsidP="00E01EAA">
            <w:pPr>
              <w:jc w:val="right"/>
            </w:pPr>
            <w:r w:rsidRPr="00575165">
              <w:rPr>
                <w:sz w:val="18"/>
                <w:szCs w:val="18"/>
              </w:rPr>
              <w:t>←</w:t>
            </w:r>
          </w:p>
        </w:tc>
        <w:tc>
          <w:tcPr>
            <w:tcW w:w="236" w:type="dxa"/>
            <w:shd w:val="clear" w:color="auto" w:fill="auto"/>
            <w:vAlign w:val="bottom"/>
          </w:tcPr>
          <w:p w14:paraId="78B6365D" w14:textId="77777777" w:rsidR="009A58D3" w:rsidRPr="00575165" w:rsidRDefault="009A58D3" w:rsidP="00E01EAA">
            <w:pPr>
              <w:rPr>
                <w:sz w:val="18"/>
                <w:szCs w:val="18"/>
              </w:rPr>
            </w:pPr>
          </w:p>
        </w:tc>
        <w:tc>
          <w:tcPr>
            <w:tcW w:w="1121" w:type="dxa"/>
            <w:shd w:val="clear" w:color="auto" w:fill="auto"/>
            <w:vAlign w:val="bottom"/>
          </w:tcPr>
          <w:p w14:paraId="0150933D" w14:textId="77777777" w:rsidR="009A58D3" w:rsidRPr="00575165" w:rsidRDefault="009A58D3" w:rsidP="00E01EAA">
            <w:pPr>
              <w:jc w:val="right"/>
              <w:rPr>
                <w:sz w:val="18"/>
                <w:szCs w:val="18"/>
              </w:rPr>
            </w:pPr>
            <w:r w:rsidRPr="00575165">
              <w:rPr>
                <w:sz w:val="18"/>
                <w:szCs w:val="18"/>
              </w:rPr>
              <w:t>10.0</w:t>
            </w:r>
          </w:p>
        </w:tc>
        <w:tc>
          <w:tcPr>
            <w:tcW w:w="1121" w:type="dxa"/>
            <w:shd w:val="clear" w:color="auto" w:fill="auto"/>
            <w:vAlign w:val="bottom"/>
          </w:tcPr>
          <w:p w14:paraId="0B2D2B9C" w14:textId="77777777" w:rsidR="009A58D3" w:rsidRPr="00575165" w:rsidRDefault="009A58D3" w:rsidP="00E01EAA">
            <w:pPr>
              <w:jc w:val="right"/>
              <w:rPr>
                <w:sz w:val="18"/>
                <w:szCs w:val="18"/>
              </w:rPr>
            </w:pPr>
            <w:r w:rsidRPr="00575165">
              <w:rPr>
                <w:sz w:val="18"/>
                <w:szCs w:val="18"/>
              </w:rPr>
              <w:t>21.3</w:t>
            </w:r>
          </w:p>
        </w:tc>
        <w:tc>
          <w:tcPr>
            <w:tcW w:w="1122" w:type="dxa"/>
            <w:shd w:val="clear" w:color="auto" w:fill="auto"/>
          </w:tcPr>
          <w:p w14:paraId="5EEEA5BC" w14:textId="77777777" w:rsidR="009A58D3" w:rsidRDefault="009A58D3" w:rsidP="00E01EAA">
            <w:pPr>
              <w:jc w:val="right"/>
            </w:pPr>
            <w:r w:rsidRPr="00575165">
              <w:rPr>
                <w:sz w:val="18"/>
                <w:szCs w:val="18"/>
              </w:rPr>
              <w:t>←</w:t>
            </w:r>
          </w:p>
        </w:tc>
        <w:tc>
          <w:tcPr>
            <w:tcW w:w="236" w:type="dxa"/>
            <w:shd w:val="clear" w:color="auto" w:fill="auto"/>
            <w:vAlign w:val="bottom"/>
          </w:tcPr>
          <w:p w14:paraId="04590D22" w14:textId="77777777" w:rsidR="009A58D3" w:rsidRPr="00575165" w:rsidRDefault="009A58D3" w:rsidP="00E01EAA">
            <w:pPr>
              <w:rPr>
                <w:sz w:val="18"/>
                <w:szCs w:val="18"/>
              </w:rPr>
            </w:pPr>
          </w:p>
        </w:tc>
        <w:tc>
          <w:tcPr>
            <w:tcW w:w="941" w:type="dxa"/>
            <w:shd w:val="clear" w:color="auto" w:fill="auto"/>
            <w:vAlign w:val="bottom"/>
          </w:tcPr>
          <w:p w14:paraId="67597577" w14:textId="77777777" w:rsidR="009A58D3" w:rsidRPr="00575165" w:rsidRDefault="009A58D3" w:rsidP="00E01EAA">
            <w:pPr>
              <w:jc w:val="right"/>
              <w:rPr>
                <w:sz w:val="18"/>
                <w:szCs w:val="18"/>
              </w:rPr>
            </w:pPr>
            <w:r w:rsidRPr="00575165">
              <w:rPr>
                <w:sz w:val="18"/>
                <w:szCs w:val="18"/>
              </w:rPr>
              <w:t>8.0</w:t>
            </w:r>
          </w:p>
        </w:tc>
        <w:tc>
          <w:tcPr>
            <w:tcW w:w="941" w:type="dxa"/>
            <w:shd w:val="clear" w:color="auto" w:fill="auto"/>
            <w:vAlign w:val="bottom"/>
          </w:tcPr>
          <w:p w14:paraId="6DFC4532" w14:textId="77777777" w:rsidR="009A58D3" w:rsidRPr="00575165" w:rsidRDefault="009A58D3" w:rsidP="00E01EAA">
            <w:pPr>
              <w:jc w:val="right"/>
              <w:rPr>
                <w:sz w:val="18"/>
                <w:szCs w:val="18"/>
              </w:rPr>
            </w:pPr>
            <w:r w:rsidRPr="00575165">
              <w:rPr>
                <w:sz w:val="18"/>
                <w:szCs w:val="18"/>
              </w:rPr>
              <w:t>34.2</w:t>
            </w:r>
          </w:p>
        </w:tc>
        <w:tc>
          <w:tcPr>
            <w:tcW w:w="942" w:type="dxa"/>
            <w:shd w:val="clear" w:color="auto" w:fill="auto"/>
          </w:tcPr>
          <w:p w14:paraId="01F78FBF" w14:textId="77777777" w:rsidR="009A58D3" w:rsidRPr="00575165" w:rsidRDefault="009A58D3" w:rsidP="00E01EAA">
            <w:pPr>
              <w:jc w:val="right"/>
              <w:rPr>
                <w:sz w:val="18"/>
                <w:szCs w:val="18"/>
              </w:rPr>
            </w:pPr>
          </w:p>
        </w:tc>
      </w:tr>
      <w:tr w:rsidR="009A58D3" w:rsidRPr="00575165" w14:paraId="4B2ABA7E" w14:textId="77777777" w:rsidTr="00E01EAA">
        <w:trPr>
          <w:cantSplit/>
          <w:trHeight w:val="162"/>
        </w:trPr>
        <w:tc>
          <w:tcPr>
            <w:tcW w:w="1080" w:type="dxa"/>
            <w:shd w:val="clear" w:color="auto" w:fill="auto"/>
          </w:tcPr>
          <w:p w14:paraId="1A8E9523" w14:textId="77777777" w:rsidR="009A58D3" w:rsidRPr="00575165" w:rsidRDefault="009A58D3" w:rsidP="00E01EAA">
            <w:pPr>
              <w:rPr>
                <w:sz w:val="18"/>
                <w:szCs w:val="18"/>
              </w:rPr>
            </w:pPr>
          </w:p>
        </w:tc>
        <w:tc>
          <w:tcPr>
            <w:tcW w:w="900" w:type="dxa"/>
            <w:shd w:val="clear" w:color="auto" w:fill="auto"/>
          </w:tcPr>
          <w:p w14:paraId="6AFC2073" w14:textId="77777777" w:rsidR="009A58D3" w:rsidRPr="00575165" w:rsidRDefault="009A58D3" w:rsidP="00E01EAA">
            <w:pPr>
              <w:jc w:val="center"/>
              <w:rPr>
                <w:sz w:val="18"/>
                <w:szCs w:val="18"/>
              </w:rPr>
            </w:pPr>
          </w:p>
        </w:tc>
        <w:tc>
          <w:tcPr>
            <w:tcW w:w="720" w:type="dxa"/>
            <w:shd w:val="clear" w:color="auto" w:fill="auto"/>
          </w:tcPr>
          <w:p w14:paraId="6575D994" w14:textId="77777777" w:rsidR="009A58D3" w:rsidRPr="00575165" w:rsidRDefault="009A58D3" w:rsidP="00E01EAA">
            <w:pPr>
              <w:jc w:val="center"/>
              <w:rPr>
                <w:sz w:val="18"/>
                <w:szCs w:val="18"/>
              </w:rPr>
            </w:pPr>
          </w:p>
        </w:tc>
        <w:tc>
          <w:tcPr>
            <w:tcW w:w="720" w:type="dxa"/>
            <w:shd w:val="clear" w:color="auto" w:fill="auto"/>
          </w:tcPr>
          <w:p w14:paraId="75290211" w14:textId="77777777" w:rsidR="009A58D3" w:rsidRPr="00575165" w:rsidRDefault="009A58D3" w:rsidP="00E01EAA">
            <w:pPr>
              <w:jc w:val="center"/>
              <w:rPr>
                <w:sz w:val="18"/>
                <w:szCs w:val="18"/>
              </w:rPr>
            </w:pPr>
          </w:p>
        </w:tc>
        <w:tc>
          <w:tcPr>
            <w:tcW w:w="720" w:type="dxa"/>
            <w:shd w:val="clear" w:color="auto" w:fill="auto"/>
          </w:tcPr>
          <w:p w14:paraId="41413751" w14:textId="77777777" w:rsidR="009A58D3" w:rsidRPr="00575165" w:rsidRDefault="009A58D3" w:rsidP="00E01EAA">
            <w:pPr>
              <w:jc w:val="center"/>
              <w:rPr>
                <w:sz w:val="18"/>
                <w:szCs w:val="18"/>
              </w:rPr>
            </w:pPr>
          </w:p>
        </w:tc>
        <w:tc>
          <w:tcPr>
            <w:tcW w:w="630" w:type="dxa"/>
            <w:shd w:val="clear" w:color="auto" w:fill="auto"/>
          </w:tcPr>
          <w:p w14:paraId="7DF402E7" w14:textId="77777777" w:rsidR="009A58D3" w:rsidRPr="00575165" w:rsidRDefault="009A58D3" w:rsidP="00E01EAA">
            <w:pPr>
              <w:jc w:val="right"/>
              <w:rPr>
                <w:sz w:val="18"/>
                <w:szCs w:val="18"/>
              </w:rPr>
            </w:pPr>
          </w:p>
        </w:tc>
        <w:tc>
          <w:tcPr>
            <w:tcW w:w="630" w:type="dxa"/>
            <w:shd w:val="clear" w:color="auto" w:fill="auto"/>
          </w:tcPr>
          <w:p w14:paraId="15204803" w14:textId="77777777" w:rsidR="009A58D3" w:rsidRPr="00575165" w:rsidRDefault="009A58D3" w:rsidP="00E01EAA">
            <w:pPr>
              <w:jc w:val="right"/>
              <w:rPr>
                <w:sz w:val="18"/>
                <w:szCs w:val="18"/>
              </w:rPr>
            </w:pPr>
          </w:p>
        </w:tc>
        <w:tc>
          <w:tcPr>
            <w:tcW w:w="900" w:type="dxa"/>
            <w:shd w:val="clear" w:color="auto" w:fill="auto"/>
          </w:tcPr>
          <w:p w14:paraId="12776ABE" w14:textId="77777777" w:rsidR="009A58D3" w:rsidRPr="00575165" w:rsidRDefault="009A58D3" w:rsidP="00E01EAA">
            <w:pPr>
              <w:jc w:val="right"/>
              <w:rPr>
                <w:sz w:val="18"/>
                <w:szCs w:val="18"/>
              </w:rPr>
            </w:pPr>
          </w:p>
        </w:tc>
        <w:tc>
          <w:tcPr>
            <w:tcW w:w="900" w:type="dxa"/>
            <w:shd w:val="clear" w:color="auto" w:fill="auto"/>
          </w:tcPr>
          <w:p w14:paraId="0A46B1BA" w14:textId="77777777" w:rsidR="009A58D3" w:rsidRPr="00575165" w:rsidRDefault="009A58D3" w:rsidP="00E01EAA">
            <w:pPr>
              <w:jc w:val="right"/>
              <w:rPr>
                <w:sz w:val="18"/>
                <w:szCs w:val="18"/>
              </w:rPr>
            </w:pPr>
          </w:p>
        </w:tc>
        <w:tc>
          <w:tcPr>
            <w:tcW w:w="900" w:type="dxa"/>
            <w:shd w:val="clear" w:color="auto" w:fill="auto"/>
          </w:tcPr>
          <w:p w14:paraId="551CD09C" w14:textId="77777777" w:rsidR="009A58D3" w:rsidRPr="00575165" w:rsidRDefault="009A58D3" w:rsidP="00E01EAA">
            <w:pPr>
              <w:jc w:val="right"/>
              <w:rPr>
                <w:sz w:val="18"/>
                <w:szCs w:val="18"/>
              </w:rPr>
            </w:pPr>
          </w:p>
        </w:tc>
        <w:tc>
          <w:tcPr>
            <w:tcW w:w="236" w:type="dxa"/>
            <w:shd w:val="clear" w:color="auto" w:fill="auto"/>
          </w:tcPr>
          <w:p w14:paraId="4D7BD8AC" w14:textId="77777777" w:rsidR="009A58D3" w:rsidRPr="00575165" w:rsidRDefault="009A58D3" w:rsidP="00E01EAA">
            <w:pPr>
              <w:rPr>
                <w:sz w:val="18"/>
                <w:szCs w:val="18"/>
              </w:rPr>
            </w:pPr>
          </w:p>
        </w:tc>
        <w:tc>
          <w:tcPr>
            <w:tcW w:w="1121" w:type="dxa"/>
            <w:shd w:val="clear" w:color="auto" w:fill="auto"/>
          </w:tcPr>
          <w:p w14:paraId="23341CD2" w14:textId="77777777" w:rsidR="009A58D3" w:rsidRPr="00575165" w:rsidRDefault="009A58D3" w:rsidP="00E01EAA">
            <w:pPr>
              <w:jc w:val="right"/>
              <w:rPr>
                <w:sz w:val="18"/>
                <w:szCs w:val="18"/>
              </w:rPr>
            </w:pPr>
          </w:p>
        </w:tc>
        <w:tc>
          <w:tcPr>
            <w:tcW w:w="1121" w:type="dxa"/>
            <w:shd w:val="clear" w:color="auto" w:fill="auto"/>
          </w:tcPr>
          <w:p w14:paraId="21427211" w14:textId="77777777" w:rsidR="009A58D3" w:rsidRPr="00575165" w:rsidRDefault="009A58D3" w:rsidP="00E01EAA">
            <w:pPr>
              <w:jc w:val="right"/>
              <w:rPr>
                <w:sz w:val="18"/>
                <w:szCs w:val="18"/>
              </w:rPr>
            </w:pPr>
          </w:p>
        </w:tc>
        <w:tc>
          <w:tcPr>
            <w:tcW w:w="1122" w:type="dxa"/>
            <w:shd w:val="clear" w:color="auto" w:fill="auto"/>
          </w:tcPr>
          <w:p w14:paraId="0D1EBE7C" w14:textId="77777777" w:rsidR="009A58D3" w:rsidRPr="00575165" w:rsidRDefault="009A58D3" w:rsidP="00E01EAA">
            <w:pPr>
              <w:jc w:val="right"/>
              <w:rPr>
                <w:sz w:val="18"/>
                <w:szCs w:val="18"/>
              </w:rPr>
            </w:pPr>
          </w:p>
        </w:tc>
        <w:tc>
          <w:tcPr>
            <w:tcW w:w="236" w:type="dxa"/>
            <w:shd w:val="clear" w:color="auto" w:fill="auto"/>
          </w:tcPr>
          <w:p w14:paraId="6F7E5962" w14:textId="77777777" w:rsidR="009A58D3" w:rsidRPr="00575165" w:rsidRDefault="009A58D3" w:rsidP="00E01EAA">
            <w:pPr>
              <w:rPr>
                <w:sz w:val="18"/>
                <w:szCs w:val="18"/>
              </w:rPr>
            </w:pPr>
          </w:p>
        </w:tc>
        <w:tc>
          <w:tcPr>
            <w:tcW w:w="941" w:type="dxa"/>
            <w:shd w:val="clear" w:color="auto" w:fill="auto"/>
          </w:tcPr>
          <w:p w14:paraId="5D380999" w14:textId="77777777" w:rsidR="009A58D3" w:rsidRPr="00575165" w:rsidRDefault="009A58D3" w:rsidP="00E01EAA">
            <w:pPr>
              <w:jc w:val="right"/>
              <w:rPr>
                <w:sz w:val="18"/>
                <w:szCs w:val="18"/>
              </w:rPr>
            </w:pPr>
          </w:p>
        </w:tc>
        <w:tc>
          <w:tcPr>
            <w:tcW w:w="941" w:type="dxa"/>
            <w:shd w:val="clear" w:color="auto" w:fill="auto"/>
          </w:tcPr>
          <w:p w14:paraId="49D51C4E" w14:textId="77777777" w:rsidR="009A58D3" w:rsidRPr="00575165" w:rsidRDefault="009A58D3" w:rsidP="00E01EAA">
            <w:pPr>
              <w:jc w:val="right"/>
              <w:rPr>
                <w:sz w:val="18"/>
                <w:szCs w:val="18"/>
              </w:rPr>
            </w:pPr>
          </w:p>
        </w:tc>
        <w:tc>
          <w:tcPr>
            <w:tcW w:w="942" w:type="dxa"/>
            <w:shd w:val="clear" w:color="auto" w:fill="auto"/>
          </w:tcPr>
          <w:p w14:paraId="0FABC17E" w14:textId="77777777" w:rsidR="009A58D3" w:rsidRPr="00575165" w:rsidRDefault="009A58D3" w:rsidP="00E01EAA">
            <w:pPr>
              <w:jc w:val="right"/>
              <w:rPr>
                <w:sz w:val="18"/>
                <w:szCs w:val="18"/>
              </w:rPr>
            </w:pPr>
          </w:p>
        </w:tc>
      </w:tr>
      <w:tr w:rsidR="009A58D3" w:rsidRPr="00575165" w14:paraId="7E6CBFE8" w14:textId="77777777" w:rsidTr="00E01EAA">
        <w:trPr>
          <w:cantSplit/>
          <w:trHeight w:val="162"/>
        </w:trPr>
        <w:tc>
          <w:tcPr>
            <w:tcW w:w="1080" w:type="dxa"/>
            <w:shd w:val="clear" w:color="auto" w:fill="auto"/>
          </w:tcPr>
          <w:p w14:paraId="414144B2" w14:textId="77777777" w:rsidR="009A58D3" w:rsidRPr="00575165" w:rsidRDefault="009A58D3" w:rsidP="00E01EAA">
            <w:pPr>
              <w:rPr>
                <w:sz w:val="18"/>
                <w:szCs w:val="18"/>
              </w:rPr>
            </w:pPr>
          </w:p>
        </w:tc>
        <w:tc>
          <w:tcPr>
            <w:tcW w:w="900" w:type="dxa"/>
            <w:shd w:val="clear" w:color="auto" w:fill="auto"/>
          </w:tcPr>
          <w:p w14:paraId="7FF54118" w14:textId="77777777" w:rsidR="009A58D3" w:rsidRPr="00575165" w:rsidRDefault="009A58D3" w:rsidP="00E01EAA">
            <w:pPr>
              <w:jc w:val="center"/>
              <w:rPr>
                <w:sz w:val="18"/>
                <w:szCs w:val="18"/>
              </w:rPr>
            </w:pPr>
            <w:r w:rsidRPr="00575165">
              <w:rPr>
                <w:sz w:val="18"/>
                <w:szCs w:val="18"/>
              </w:rPr>
              <w:t>1987</w:t>
            </w:r>
          </w:p>
        </w:tc>
        <w:tc>
          <w:tcPr>
            <w:tcW w:w="720" w:type="dxa"/>
            <w:shd w:val="clear" w:color="auto" w:fill="auto"/>
          </w:tcPr>
          <w:p w14:paraId="7ECF2D27"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&lt;Refman&gt;&lt;Cite&gt;&lt;Author&gt;Ramstr&amp;#xF6;m&lt;/Author&gt;&lt;Year&gt;1988&lt;/Year&gt;&lt;RecNum&gt;RAMSTR1988A&lt;/RecNum&gt;&lt;IDText&gt;Tobaksvanor i Sverige 1987. Resultat fr&amp;#xE5;n NTS-unders&amp;#xF6;kning 1987. (Tobacco habits in Sweden 1987. Results from study of National Association against Tobacco Damage 1987)&lt;/IDText&gt;&lt;MDL Ref_Type="Book, Whole"&gt;&lt;Ref_Type&gt;Book, Whole&lt;/Ref_Type&gt;&lt;Ref_ID&gt;RAMSTR1988A&lt;/Ref_ID&gt;&lt;Title_Primary&gt;Tobaksvanor i Sverige 1987. Resultat fr&amp;#xE5;n NTS-unders&amp;#xF6;kning 1987. (Tobacco habits in Sweden 1987. Results from study of National Association against Tobacco Damage 1987)&lt;/Title_Primary&gt;&lt;Authors_Primary&gt;Ramstr&amp;#xF6;m,L.M.&lt;/Authors_Primary&gt;&lt;Authors_Primary&gt;Tibblin,H.&lt;/Authors_Primary&gt;&lt;Date_Primary&gt;1988&lt;/Date_Primary&gt;&lt;Keywords&gt;SMOKINGHABS&lt;/Keywords&gt;&lt;Keywords&gt;SWEDEN&lt;/Keywords&gt;&lt;Keywords&gt;ISS3swedY&lt;/Keywords&gt;&lt;Keywords&gt;SNUFFxSMOK&lt;/Keywords&gt;&lt;Keywords&gt;INITIATION&lt;/Keywords&gt;&lt;Keywords&gt;SNUFF&lt;/Keywords&gt;&lt;Keywords&gt;NTS&lt;/Keywords&gt;&lt;Keywords&gt;JOINTSS1Y&lt;/Keywords&gt;&lt;Keywords&gt;JOINTSS2REP3Y1&lt;/Keywords&gt;&lt;Reprint&gt;In File&lt;/Reprint&gt;&lt;End_Page&gt;23&lt;/End_Page&gt;&lt;Issue&gt;Tema Tobak Nr. 7&lt;/Issue&gt;&lt;Pub_Place&gt;Stockholm&lt;/Pub_Place&gt;&lt;Publisher&gt;NTS&lt;/Publisher&gt;&lt;User_Def_1&gt;Swedish&lt;/User_Def_1&gt;&lt;User_Def_5&gt;14122000&lt;/User_Def_5&gt;&lt;Availability&gt;14092011&lt;/Availability&gt;&lt;Misc_3&gt;20122000/Y&lt;/Misc_3&gt;&lt;Address&gt;&lt;u&gt;SM.SWEDEN&lt;/u&gt; O7G&lt;/Address&gt;&lt;Web_URL_Link1&gt;&lt;u&gt;x:\refscan\RAMSTR1988A.pdf&lt;/u&gt;;&lt;u&gt;x:\refscan\RAMSTR1988A_ADD.pdf&lt;/u&gt;&lt;/Web_URL_Link1&gt;&lt;ZZ_WorkformID&gt;2&lt;/ZZ_WorkformID&gt;&lt;/MDL&gt;&lt;/Cite&gt;&lt;/Refman&gt;</w:instrText>
            </w:r>
            <w:r w:rsidRPr="00575165">
              <w:rPr>
                <w:sz w:val="18"/>
                <w:szCs w:val="18"/>
              </w:rPr>
              <w:fldChar w:fldCharType="separate"/>
            </w:r>
            <w:r w:rsidRPr="00575165">
              <w:rPr>
                <w:sz w:val="18"/>
                <w:szCs w:val="18"/>
              </w:rPr>
              <w:t>[52]</w:t>
            </w:r>
            <w:r w:rsidRPr="00575165">
              <w:rPr>
                <w:sz w:val="18"/>
                <w:szCs w:val="18"/>
              </w:rPr>
              <w:fldChar w:fldCharType="end"/>
            </w:r>
          </w:p>
        </w:tc>
        <w:tc>
          <w:tcPr>
            <w:tcW w:w="720" w:type="dxa"/>
            <w:shd w:val="clear" w:color="auto" w:fill="auto"/>
          </w:tcPr>
          <w:p w14:paraId="6D041F89"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523ABA0A" w14:textId="77777777" w:rsidR="009A58D3" w:rsidRPr="00575165" w:rsidRDefault="009A58D3" w:rsidP="00E01EAA">
            <w:pPr>
              <w:jc w:val="center"/>
              <w:rPr>
                <w:sz w:val="18"/>
                <w:szCs w:val="18"/>
              </w:rPr>
            </w:pPr>
            <w:r w:rsidRPr="00575165">
              <w:rPr>
                <w:sz w:val="18"/>
                <w:szCs w:val="18"/>
              </w:rPr>
              <w:t>18-34</w:t>
            </w:r>
          </w:p>
        </w:tc>
        <w:tc>
          <w:tcPr>
            <w:tcW w:w="630" w:type="dxa"/>
            <w:shd w:val="clear" w:color="auto" w:fill="auto"/>
          </w:tcPr>
          <w:p w14:paraId="31FFE16F" w14:textId="77777777" w:rsidR="009A58D3" w:rsidRPr="00575165" w:rsidRDefault="009A58D3" w:rsidP="00E01EAA">
            <w:pPr>
              <w:jc w:val="right"/>
              <w:rPr>
                <w:sz w:val="18"/>
                <w:szCs w:val="18"/>
              </w:rPr>
            </w:pPr>
            <w:r w:rsidRPr="00575165">
              <w:rPr>
                <w:sz w:val="18"/>
                <w:szCs w:val="18"/>
              </w:rPr>
              <w:t>/R</w:t>
            </w:r>
          </w:p>
        </w:tc>
        <w:tc>
          <w:tcPr>
            <w:tcW w:w="630" w:type="dxa"/>
            <w:shd w:val="clear" w:color="auto" w:fill="auto"/>
          </w:tcPr>
          <w:p w14:paraId="407823F5" w14:textId="77777777" w:rsidR="009A58D3" w:rsidRPr="00575165" w:rsidRDefault="009A58D3" w:rsidP="00E01EAA">
            <w:pPr>
              <w:jc w:val="right"/>
              <w:rPr>
                <w:sz w:val="18"/>
                <w:szCs w:val="18"/>
              </w:rPr>
            </w:pPr>
            <w:r w:rsidRPr="00575165">
              <w:rPr>
                <w:sz w:val="18"/>
                <w:szCs w:val="18"/>
              </w:rPr>
              <w:t>A/R</w:t>
            </w:r>
          </w:p>
        </w:tc>
        <w:tc>
          <w:tcPr>
            <w:tcW w:w="900" w:type="dxa"/>
            <w:shd w:val="clear" w:color="auto" w:fill="auto"/>
          </w:tcPr>
          <w:p w14:paraId="5C085687" w14:textId="77777777" w:rsidR="009A58D3" w:rsidRPr="00575165" w:rsidRDefault="009A58D3" w:rsidP="00E01EAA">
            <w:pPr>
              <w:jc w:val="right"/>
              <w:rPr>
                <w:sz w:val="18"/>
                <w:szCs w:val="18"/>
              </w:rPr>
            </w:pPr>
            <w:r w:rsidRPr="00575165">
              <w:rPr>
                <w:sz w:val="18"/>
                <w:szCs w:val="18"/>
              </w:rPr>
              <w:t>5.5</w:t>
            </w:r>
          </w:p>
        </w:tc>
        <w:tc>
          <w:tcPr>
            <w:tcW w:w="900" w:type="dxa"/>
            <w:shd w:val="clear" w:color="auto" w:fill="auto"/>
          </w:tcPr>
          <w:p w14:paraId="46EC61CB" w14:textId="77777777" w:rsidR="009A58D3" w:rsidRPr="00575165" w:rsidRDefault="009A58D3" w:rsidP="00E01EAA">
            <w:pPr>
              <w:jc w:val="right"/>
              <w:rPr>
                <w:sz w:val="18"/>
                <w:szCs w:val="18"/>
              </w:rPr>
            </w:pPr>
            <w:r w:rsidRPr="00575165">
              <w:rPr>
                <w:sz w:val="18"/>
                <w:szCs w:val="18"/>
              </w:rPr>
              <w:t>5.7</w:t>
            </w:r>
          </w:p>
        </w:tc>
        <w:tc>
          <w:tcPr>
            <w:tcW w:w="900" w:type="dxa"/>
            <w:shd w:val="clear" w:color="auto" w:fill="auto"/>
          </w:tcPr>
          <w:p w14:paraId="75708009" w14:textId="77777777" w:rsidR="009A58D3" w:rsidRPr="00575165" w:rsidRDefault="009A58D3" w:rsidP="00E01EAA">
            <w:pPr>
              <w:jc w:val="right"/>
              <w:rPr>
                <w:sz w:val="18"/>
                <w:szCs w:val="18"/>
              </w:rPr>
            </w:pPr>
            <w:r w:rsidRPr="00575165">
              <w:rPr>
                <w:sz w:val="18"/>
                <w:szCs w:val="18"/>
              </w:rPr>
              <w:t>11.7</w:t>
            </w:r>
          </w:p>
        </w:tc>
        <w:tc>
          <w:tcPr>
            <w:tcW w:w="236" w:type="dxa"/>
            <w:shd w:val="clear" w:color="auto" w:fill="auto"/>
          </w:tcPr>
          <w:p w14:paraId="77ECCA8F" w14:textId="77777777" w:rsidR="009A58D3" w:rsidRPr="00575165" w:rsidRDefault="009A58D3" w:rsidP="00E01EAA">
            <w:pPr>
              <w:rPr>
                <w:sz w:val="18"/>
                <w:szCs w:val="18"/>
              </w:rPr>
            </w:pPr>
          </w:p>
        </w:tc>
        <w:tc>
          <w:tcPr>
            <w:tcW w:w="1121" w:type="dxa"/>
            <w:shd w:val="clear" w:color="auto" w:fill="auto"/>
          </w:tcPr>
          <w:p w14:paraId="5223C25D" w14:textId="77777777" w:rsidR="009A58D3" w:rsidRPr="00575165" w:rsidRDefault="009A58D3" w:rsidP="00E01EAA">
            <w:pPr>
              <w:jc w:val="right"/>
              <w:rPr>
                <w:sz w:val="18"/>
                <w:szCs w:val="18"/>
              </w:rPr>
            </w:pPr>
            <w:r w:rsidRPr="00575165">
              <w:rPr>
                <w:sz w:val="18"/>
                <w:szCs w:val="18"/>
              </w:rPr>
              <w:t>11.0</w:t>
            </w:r>
          </w:p>
        </w:tc>
        <w:tc>
          <w:tcPr>
            <w:tcW w:w="1121" w:type="dxa"/>
            <w:shd w:val="clear" w:color="auto" w:fill="auto"/>
          </w:tcPr>
          <w:p w14:paraId="40E451B6" w14:textId="77777777" w:rsidR="009A58D3" w:rsidRPr="00575165" w:rsidRDefault="009A58D3" w:rsidP="00E01EAA">
            <w:pPr>
              <w:jc w:val="right"/>
              <w:rPr>
                <w:sz w:val="18"/>
                <w:szCs w:val="18"/>
              </w:rPr>
            </w:pPr>
            <w:r w:rsidRPr="00575165">
              <w:rPr>
                <w:sz w:val="18"/>
                <w:szCs w:val="18"/>
              </w:rPr>
              <w:t>3.2</w:t>
            </w:r>
          </w:p>
        </w:tc>
        <w:tc>
          <w:tcPr>
            <w:tcW w:w="1122" w:type="dxa"/>
            <w:shd w:val="clear" w:color="auto" w:fill="auto"/>
          </w:tcPr>
          <w:p w14:paraId="121F8A7D" w14:textId="77777777" w:rsidR="009A58D3" w:rsidRPr="00575165" w:rsidRDefault="009A58D3" w:rsidP="00E01EAA">
            <w:pPr>
              <w:jc w:val="right"/>
              <w:rPr>
                <w:sz w:val="18"/>
                <w:szCs w:val="18"/>
              </w:rPr>
            </w:pPr>
            <w:r w:rsidRPr="00575165">
              <w:rPr>
                <w:sz w:val="18"/>
                <w:szCs w:val="18"/>
              </w:rPr>
              <w:t>8.7</w:t>
            </w:r>
          </w:p>
        </w:tc>
        <w:tc>
          <w:tcPr>
            <w:tcW w:w="236" w:type="dxa"/>
            <w:shd w:val="clear" w:color="auto" w:fill="auto"/>
          </w:tcPr>
          <w:p w14:paraId="5F1088F1" w14:textId="77777777" w:rsidR="009A58D3" w:rsidRPr="00575165" w:rsidRDefault="009A58D3" w:rsidP="00E01EAA">
            <w:pPr>
              <w:rPr>
                <w:sz w:val="18"/>
                <w:szCs w:val="18"/>
              </w:rPr>
            </w:pPr>
          </w:p>
        </w:tc>
        <w:tc>
          <w:tcPr>
            <w:tcW w:w="941" w:type="dxa"/>
            <w:shd w:val="clear" w:color="auto" w:fill="auto"/>
          </w:tcPr>
          <w:p w14:paraId="186273D9" w14:textId="77777777" w:rsidR="009A58D3" w:rsidRPr="00575165" w:rsidRDefault="009A58D3" w:rsidP="00E01EAA">
            <w:pPr>
              <w:jc w:val="right"/>
              <w:rPr>
                <w:sz w:val="18"/>
                <w:szCs w:val="18"/>
              </w:rPr>
            </w:pPr>
            <w:r w:rsidRPr="00575165">
              <w:rPr>
                <w:sz w:val="18"/>
                <w:szCs w:val="18"/>
              </w:rPr>
              <w:t>16.0</w:t>
            </w:r>
          </w:p>
        </w:tc>
        <w:tc>
          <w:tcPr>
            <w:tcW w:w="941" w:type="dxa"/>
            <w:shd w:val="clear" w:color="auto" w:fill="auto"/>
          </w:tcPr>
          <w:p w14:paraId="14030DB2" w14:textId="77777777" w:rsidR="009A58D3" w:rsidRPr="00575165" w:rsidRDefault="009A58D3" w:rsidP="00E01EAA">
            <w:pPr>
              <w:jc w:val="right"/>
              <w:rPr>
                <w:sz w:val="18"/>
                <w:szCs w:val="18"/>
              </w:rPr>
            </w:pPr>
            <w:r w:rsidRPr="00575165">
              <w:rPr>
                <w:sz w:val="18"/>
                <w:szCs w:val="18"/>
              </w:rPr>
              <w:t>2.1</w:t>
            </w:r>
          </w:p>
        </w:tc>
        <w:tc>
          <w:tcPr>
            <w:tcW w:w="942" w:type="dxa"/>
            <w:shd w:val="clear" w:color="auto" w:fill="auto"/>
          </w:tcPr>
          <w:p w14:paraId="5431328A" w14:textId="77777777" w:rsidR="009A58D3" w:rsidRPr="00575165" w:rsidRDefault="009A58D3" w:rsidP="00E01EAA">
            <w:pPr>
              <w:jc w:val="right"/>
              <w:rPr>
                <w:sz w:val="18"/>
                <w:szCs w:val="18"/>
              </w:rPr>
            </w:pPr>
            <w:r w:rsidRPr="00575165">
              <w:rPr>
                <w:sz w:val="18"/>
                <w:szCs w:val="18"/>
              </w:rPr>
              <w:t>36.2</w:t>
            </w:r>
          </w:p>
        </w:tc>
      </w:tr>
      <w:tr w:rsidR="009A58D3" w:rsidRPr="00575165" w14:paraId="1C7CE1C7" w14:textId="77777777" w:rsidTr="00E01EAA">
        <w:trPr>
          <w:cantSplit/>
          <w:trHeight w:val="162"/>
        </w:trPr>
        <w:tc>
          <w:tcPr>
            <w:tcW w:w="1080" w:type="dxa"/>
            <w:shd w:val="clear" w:color="auto" w:fill="auto"/>
          </w:tcPr>
          <w:p w14:paraId="2D0B1713" w14:textId="77777777" w:rsidR="009A58D3" w:rsidRPr="00575165" w:rsidRDefault="009A58D3" w:rsidP="00E01EAA">
            <w:pPr>
              <w:rPr>
                <w:sz w:val="18"/>
                <w:szCs w:val="18"/>
              </w:rPr>
            </w:pPr>
          </w:p>
        </w:tc>
        <w:tc>
          <w:tcPr>
            <w:tcW w:w="900" w:type="dxa"/>
            <w:shd w:val="clear" w:color="auto" w:fill="auto"/>
          </w:tcPr>
          <w:p w14:paraId="1D810E0B" w14:textId="77777777" w:rsidR="009A58D3" w:rsidRPr="00575165" w:rsidRDefault="009A58D3" w:rsidP="00E01EAA">
            <w:pPr>
              <w:jc w:val="center"/>
              <w:rPr>
                <w:sz w:val="18"/>
                <w:szCs w:val="18"/>
              </w:rPr>
            </w:pPr>
          </w:p>
        </w:tc>
        <w:tc>
          <w:tcPr>
            <w:tcW w:w="720" w:type="dxa"/>
            <w:shd w:val="clear" w:color="auto" w:fill="auto"/>
          </w:tcPr>
          <w:p w14:paraId="7B04832D" w14:textId="77777777" w:rsidR="009A58D3" w:rsidRPr="00575165" w:rsidRDefault="009A58D3" w:rsidP="00E01EAA">
            <w:pPr>
              <w:jc w:val="center"/>
              <w:rPr>
                <w:sz w:val="18"/>
                <w:szCs w:val="18"/>
              </w:rPr>
            </w:pPr>
          </w:p>
        </w:tc>
        <w:tc>
          <w:tcPr>
            <w:tcW w:w="720" w:type="dxa"/>
            <w:shd w:val="clear" w:color="auto" w:fill="auto"/>
          </w:tcPr>
          <w:p w14:paraId="7729449D"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053A3133" w14:textId="77777777" w:rsidR="009A58D3" w:rsidRPr="00575165" w:rsidRDefault="009A58D3" w:rsidP="00E01EAA">
            <w:pPr>
              <w:jc w:val="center"/>
              <w:rPr>
                <w:sz w:val="18"/>
                <w:szCs w:val="18"/>
              </w:rPr>
            </w:pPr>
            <w:r w:rsidRPr="00575165">
              <w:rPr>
                <w:sz w:val="18"/>
                <w:szCs w:val="18"/>
              </w:rPr>
              <w:t>35-70</w:t>
            </w:r>
          </w:p>
        </w:tc>
        <w:tc>
          <w:tcPr>
            <w:tcW w:w="630" w:type="dxa"/>
            <w:shd w:val="clear" w:color="auto" w:fill="auto"/>
          </w:tcPr>
          <w:p w14:paraId="247E363D" w14:textId="77777777" w:rsidR="009A58D3" w:rsidRPr="00575165" w:rsidRDefault="009A58D3" w:rsidP="00E01EAA">
            <w:pPr>
              <w:jc w:val="right"/>
              <w:rPr>
                <w:sz w:val="18"/>
                <w:szCs w:val="18"/>
              </w:rPr>
            </w:pPr>
          </w:p>
        </w:tc>
        <w:tc>
          <w:tcPr>
            <w:tcW w:w="630" w:type="dxa"/>
            <w:shd w:val="clear" w:color="auto" w:fill="auto"/>
          </w:tcPr>
          <w:p w14:paraId="18F38B4B" w14:textId="77777777" w:rsidR="009A58D3" w:rsidRPr="00575165" w:rsidRDefault="009A58D3" w:rsidP="00E01EAA">
            <w:pPr>
              <w:jc w:val="right"/>
              <w:rPr>
                <w:sz w:val="18"/>
                <w:szCs w:val="18"/>
              </w:rPr>
            </w:pPr>
          </w:p>
        </w:tc>
        <w:tc>
          <w:tcPr>
            <w:tcW w:w="900" w:type="dxa"/>
            <w:shd w:val="clear" w:color="auto" w:fill="auto"/>
          </w:tcPr>
          <w:p w14:paraId="52337A83" w14:textId="77777777" w:rsidR="009A58D3" w:rsidRPr="00575165" w:rsidRDefault="009A58D3" w:rsidP="00E01EAA">
            <w:pPr>
              <w:jc w:val="right"/>
              <w:rPr>
                <w:sz w:val="18"/>
                <w:szCs w:val="18"/>
              </w:rPr>
            </w:pPr>
            <w:r w:rsidRPr="00575165">
              <w:rPr>
                <w:sz w:val="18"/>
                <w:szCs w:val="18"/>
              </w:rPr>
              <w:t>3.0</w:t>
            </w:r>
          </w:p>
        </w:tc>
        <w:tc>
          <w:tcPr>
            <w:tcW w:w="900" w:type="dxa"/>
            <w:shd w:val="clear" w:color="auto" w:fill="auto"/>
          </w:tcPr>
          <w:p w14:paraId="1BEFCB42" w14:textId="77777777" w:rsidR="009A58D3" w:rsidRPr="00575165" w:rsidRDefault="009A58D3" w:rsidP="00E01EAA">
            <w:pPr>
              <w:jc w:val="right"/>
              <w:rPr>
                <w:sz w:val="18"/>
                <w:szCs w:val="18"/>
              </w:rPr>
            </w:pPr>
            <w:r w:rsidRPr="00575165">
              <w:rPr>
                <w:sz w:val="18"/>
                <w:szCs w:val="18"/>
              </w:rPr>
              <w:t>4.0</w:t>
            </w:r>
          </w:p>
        </w:tc>
        <w:tc>
          <w:tcPr>
            <w:tcW w:w="900" w:type="dxa"/>
            <w:shd w:val="clear" w:color="auto" w:fill="auto"/>
          </w:tcPr>
          <w:p w14:paraId="59556A62" w14:textId="77777777" w:rsidR="009A58D3" w:rsidRPr="00575165" w:rsidRDefault="009A58D3" w:rsidP="00E01EAA">
            <w:pPr>
              <w:jc w:val="right"/>
              <w:rPr>
                <w:sz w:val="18"/>
                <w:szCs w:val="18"/>
              </w:rPr>
            </w:pPr>
            <w:r w:rsidRPr="00575165">
              <w:rPr>
                <w:sz w:val="18"/>
                <w:szCs w:val="18"/>
              </w:rPr>
              <w:t>23.3</w:t>
            </w:r>
          </w:p>
        </w:tc>
        <w:tc>
          <w:tcPr>
            <w:tcW w:w="236" w:type="dxa"/>
            <w:shd w:val="clear" w:color="auto" w:fill="auto"/>
          </w:tcPr>
          <w:p w14:paraId="3CDF0F6A" w14:textId="77777777" w:rsidR="009A58D3" w:rsidRPr="00575165" w:rsidRDefault="009A58D3" w:rsidP="00E01EAA">
            <w:pPr>
              <w:rPr>
                <w:sz w:val="18"/>
                <w:szCs w:val="18"/>
              </w:rPr>
            </w:pPr>
          </w:p>
        </w:tc>
        <w:tc>
          <w:tcPr>
            <w:tcW w:w="1121" w:type="dxa"/>
            <w:shd w:val="clear" w:color="auto" w:fill="auto"/>
          </w:tcPr>
          <w:p w14:paraId="545F18DE" w14:textId="77777777" w:rsidR="009A58D3" w:rsidRPr="00575165" w:rsidRDefault="009A58D3" w:rsidP="00E01EAA">
            <w:pPr>
              <w:jc w:val="right"/>
              <w:rPr>
                <w:sz w:val="18"/>
                <w:szCs w:val="18"/>
              </w:rPr>
            </w:pPr>
            <w:r w:rsidRPr="00575165">
              <w:rPr>
                <w:sz w:val="18"/>
                <w:szCs w:val="18"/>
              </w:rPr>
              <w:t>3.8</w:t>
            </w:r>
          </w:p>
        </w:tc>
        <w:tc>
          <w:tcPr>
            <w:tcW w:w="1121" w:type="dxa"/>
            <w:shd w:val="clear" w:color="auto" w:fill="auto"/>
          </w:tcPr>
          <w:p w14:paraId="5F49E1CD" w14:textId="77777777" w:rsidR="009A58D3" w:rsidRPr="00575165" w:rsidRDefault="009A58D3" w:rsidP="00E01EAA">
            <w:pPr>
              <w:jc w:val="right"/>
              <w:rPr>
                <w:sz w:val="18"/>
                <w:szCs w:val="18"/>
              </w:rPr>
            </w:pPr>
            <w:r w:rsidRPr="00575165">
              <w:rPr>
                <w:sz w:val="18"/>
                <w:szCs w:val="18"/>
              </w:rPr>
              <w:t>5.0</w:t>
            </w:r>
          </w:p>
        </w:tc>
        <w:tc>
          <w:tcPr>
            <w:tcW w:w="1122" w:type="dxa"/>
            <w:shd w:val="clear" w:color="auto" w:fill="auto"/>
          </w:tcPr>
          <w:p w14:paraId="3068578E" w14:textId="77777777" w:rsidR="009A58D3" w:rsidRPr="00575165" w:rsidRDefault="009A58D3" w:rsidP="00E01EAA">
            <w:pPr>
              <w:jc w:val="right"/>
              <w:rPr>
                <w:sz w:val="18"/>
                <w:szCs w:val="18"/>
              </w:rPr>
            </w:pPr>
            <w:r w:rsidRPr="00575165">
              <w:rPr>
                <w:sz w:val="18"/>
                <w:szCs w:val="18"/>
              </w:rPr>
              <w:t>28.2</w:t>
            </w:r>
          </w:p>
        </w:tc>
        <w:tc>
          <w:tcPr>
            <w:tcW w:w="236" w:type="dxa"/>
            <w:shd w:val="clear" w:color="auto" w:fill="auto"/>
          </w:tcPr>
          <w:p w14:paraId="2DF3B383" w14:textId="77777777" w:rsidR="009A58D3" w:rsidRPr="00575165" w:rsidRDefault="009A58D3" w:rsidP="00E01EAA">
            <w:pPr>
              <w:rPr>
                <w:sz w:val="18"/>
                <w:szCs w:val="18"/>
              </w:rPr>
            </w:pPr>
          </w:p>
        </w:tc>
        <w:tc>
          <w:tcPr>
            <w:tcW w:w="941" w:type="dxa"/>
            <w:shd w:val="clear" w:color="auto" w:fill="auto"/>
          </w:tcPr>
          <w:p w14:paraId="793A62A8" w14:textId="77777777" w:rsidR="009A58D3" w:rsidRPr="00575165" w:rsidRDefault="009A58D3" w:rsidP="00E01EAA">
            <w:pPr>
              <w:jc w:val="right"/>
              <w:rPr>
                <w:sz w:val="18"/>
                <w:szCs w:val="18"/>
              </w:rPr>
            </w:pPr>
            <w:r w:rsidRPr="00575165">
              <w:rPr>
                <w:sz w:val="18"/>
                <w:szCs w:val="18"/>
              </w:rPr>
              <w:t>0.9</w:t>
            </w:r>
          </w:p>
        </w:tc>
        <w:tc>
          <w:tcPr>
            <w:tcW w:w="941" w:type="dxa"/>
            <w:shd w:val="clear" w:color="auto" w:fill="auto"/>
          </w:tcPr>
          <w:p w14:paraId="4FE7BE77" w14:textId="77777777" w:rsidR="009A58D3" w:rsidRPr="00575165" w:rsidRDefault="009A58D3" w:rsidP="00E01EAA">
            <w:pPr>
              <w:jc w:val="right"/>
              <w:rPr>
                <w:sz w:val="18"/>
                <w:szCs w:val="18"/>
              </w:rPr>
            </w:pPr>
            <w:r w:rsidRPr="00575165">
              <w:rPr>
                <w:sz w:val="18"/>
                <w:szCs w:val="18"/>
              </w:rPr>
              <w:t>0.3</w:t>
            </w:r>
          </w:p>
        </w:tc>
        <w:tc>
          <w:tcPr>
            <w:tcW w:w="942" w:type="dxa"/>
            <w:shd w:val="clear" w:color="auto" w:fill="auto"/>
          </w:tcPr>
          <w:p w14:paraId="0882C99B" w14:textId="77777777" w:rsidR="009A58D3" w:rsidRPr="00575165" w:rsidRDefault="009A58D3" w:rsidP="00E01EAA">
            <w:pPr>
              <w:jc w:val="right"/>
              <w:rPr>
                <w:sz w:val="18"/>
                <w:szCs w:val="18"/>
              </w:rPr>
            </w:pPr>
            <w:r w:rsidRPr="00575165">
              <w:rPr>
                <w:sz w:val="18"/>
                <w:szCs w:val="18"/>
              </w:rPr>
              <w:t>31.6</w:t>
            </w:r>
          </w:p>
        </w:tc>
      </w:tr>
      <w:tr w:rsidR="009A58D3" w:rsidRPr="00575165" w14:paraId="246DDB51" w14:textId="77777777" w:rsidTr="00E01EAA">
        <w:trPr>
          <w:cantSplit/>
          <w:trHeight w:val="162"/>
        </w:trPr>
        <w:tc>
          <w:tcPr>
            <w:tcW w:w="1080" w:type="dxa"/>
            <w:shd w:val="clear" w:color="auto" w:fill="auto"/>
          </w:tcPr>
          <w:p w14:paraId="7DEE580B" w14:textId="77777777" w:rsidR="009A58D3" w:rsidRPr="00575165" w:rsidRDefault="009A58D3" w:rsidP="00E01EAA">
            <w:pPr>
              <w:rPr>
                <w:sz w:val="18"/>
                <w:szCs w:val="18"/>
              </w:rPr>
            </w:pPr>
          </w:p>
        </w:tc>
        <w:tc>
          <w:tcPr>
            <w:tcW w:w="900" w:type="dxa"/>
            <w:shd w:val="clear" w:color="auto" w:fill="auto"/>
          </w:tcPr>
          <w:p w14:paraId="3BB4AC83" w14:textId="77777777" w:rsidR="009A58D3" w:rsidRPr="00575165" w:rsidRDefault="009A58D3" w:rsidP="00E01EAA">
            <w:pPr>
              <w:jc w:val="center"/>
              <w:rPr>
                <w:sz w:val="18"/>
                <w:szCs w:val="18"/>
              </w:rPr>
            </w:pPr>
          </w:p>
        </w:tc>
        <w:tc>
          <w:tcPr>
            <w:tcW w:w="720" w:type="dxa"/>
            <w:shd w:val="clear" w:color="auto" w:fill="auto"/>
          </w:tcPr>
          <w:p w14:paraId="1D4AE380" w14:textId="77777777" w:rsidR="009A58D3" w:rsidRPr="00575165" w:rsidRDefault="009A58D3" w:rsidP="00E01EAA">
            <w:pPr>
              <w:jc w:val="center"/>
              <w:rPr>
                <w:sz w:val="18"/>
                <w:szCs w:val="18"/>
              </w:rPr>
            </w:pPr>
          </w:p>
        </w:tc>
        <w:tc>
          <w:tcPr>
            <w:tcW w:w="720" w:type="dxa"/>
            <w:shd w:val="clear" w:color="auto" w:fill="auto"/>
          </w:tcPr>
          <w:p w14:paraId="5D066B08"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5A450153" w14:textId="77777777" w:rsidR="009A58D3" w:rsidRPr="00575165" w:rsidRDefault="009A58D3" w:rsidP="00E01EAA">
            <w:pPr>
              <w:jc w:val="center"/>
              <w:rPr>
                <w:sz w:val="18"/>
                <w:szCs w:val="18"/>
              </w:rPr>
            </w:pPr>
            <w:r w:rsidRPr="00575165">
              <w:rPr>
                <w:sz w:val="18"/>
                <w:szCs w:val="18"/>
              </w:rPr>
              <w:t>18-70</w:t>
            </w:r>
          </w:p>
        </w:tc>
        <w:tc>
          <w:tcPr>
            <w:tcW w:w="630" w:type="dxa"/>
            <w:shd w:val="clear" w:color="auto" w:fill="auto"/>
          </w:tcPr>
          <w:p w14:paraId="2450AAD1" w14:textId="77777777" w:rsidR="009A58D3" w:rsidRPr="00575165" w:rsidRDefault="009A58D3" w:rsidP="00E01EAA">
            <w:pPr>
              <w:jc w:val="right"/>
              <w:rPr>
                <w:sz w:val="18"/>
                <w:szCs w:val="18"/>
              </w:rPr>
            </w:pPr>
          </w:p>
        </w:tc>
        <w:tc>
          <w:tcPr>
            <w:tcW w:w="630" w:type="dxa"/>
            <w:shd w:val="clear" w:color="auto" w:fill="auto"/>
          </w:tcPr>
          <w:p w14:paraId="45B5C95A" w14:textId="77777777" w:rsidR="009A58D3" w:rsidRPr="00575165" w:rsidRDefault="009A58D3" w:rsidP="00E01EAA">
            <w:pPr>
              <w:jc w:val="right"/>
              <w:rPr>
                <w:sz w:val="18"/>
                <w:szCs w:val="18"/>
              </w:rPr>
            </w:pPr>
          </w:p>
        </w:tc>
        <w:tc>
          <w:tcPr>
            <w:tcW w:w="900" w:type="dxa"/>
            <w:shd w:val="clear" w:color="auto" w:fill="auto"/>
            <w:vAlign w:val="bottom"/>
          </w:tcPr>
          <w:p w14:paraId="69FA48BA" w14:textId="77777777" w:rsidR="009A58D3" w:rsidRPr="00575165" w:rsidRDefault="009A58D3" w:rsidP="00E01EAA">
            <w:pPr>
              <w:jc w:val="right"/>
              <w:rPr>
                <w:sz w:val="18"/>
                <w:szCs w:val="18"/>
              </w:rPr>
            </w:pPr>
            <w:r w:rsidRPr="00575165">
              <w:rPr>
                <w:sz w:val="18"/>
                <w:szCs w:val="18"/>
              </w:rPr>
              <w:t>3.9</w:t>
            </w:r>
          </w:p>
        </w:tc>
        <w:tc>
          <w:tcPr>
            <w:tcW w:w="900" w:type="dxa"/>
            <w:shd w:val="clear" w:color="auto" w:fill="auto"/>
            <w:vAlign w:val="bottom"/>
          </w:tcPr>
          <w:p w14:paraId="41C4E8E7" w14:textId="77777777" w:rsidR="009A58D3" w:rsidRPr="00575165" w:rsidRDefault="009A58D3" w:rsidP="00E01EAA">
            <w:pPr>
              <w:jc w:val="right"/>
              <w:rPr>
                <w:sz w:val="18"/>
                <w:szCs w:val="18"/>
              </w:rPr>
            </w:pPr>
            <w:r w:rsidRPr="00575165">
              <w:rPr>
                <w:sz w:val="18"/>
                <w:szCs w:val="18"/>
              </w:rPr>
              <w:t>4.6</w:t>
            </w:r>
          </w:p>
        </w:tc>
        <w:tc>
          <w:tcPr>
            <w:tcW w:w="900" w:type="dxa"/>
            <w:shd w:val="clear" w:color="auto" w:fill="auto"/>
            <w:vAlign w:val="bottom"/>
          </w:tcPr>
          <w:p w14:paraId="3A27BDE2" w14:textId="77777777" w:rsidR="009A58D3" w:rsidRPr="00575165" w:rsidRDefault="009A58D3" w:rsidP="00E01EAA">
            <w:pPr>
              <w:jc w:val="right"/>
              <w:rPr>
                <w:sz w:val="18"/>
                <w:szCs w:val="18"/>
              </w:rPr>
            </w:pPr>
            <w:r w:rsidRPr="00575165">
              <w:rPr>
                <w:sz w:val="18"/>
                <w:szCs w:val="18"/>
              </w:rPr>
              <w:t>18.8</w:t>
            </w:r>
          </w:p>
        </w:tc>
        <w:tc>
          <w:tcPr>
            <w:tcW w:w="236" w:type="dxa"/>
            <w:shd w:val="clear" w:color="auto" w:fill="auto"/>
            <w:vAlign w:val="bottom"/>
          </w:tcPr>
          <w:p w14:paraId="21AC6A62" w14:textId="77777777" w:rsidR="009A58D3" w:rsidRPr="00575165" w:rsidRDefault="009A58D3" w:rsidP="00E01EAA">
            <w:pPr>
              <w:rPr>
                <w:sz w:val="18"/>
                <w:szCs w:val="18"/>
              </w:rPr>
            </w:pPr>
          </w:p>
        </w:tc>
        <w:tc>
          <w:tcPr>
            <w:tcW w:w="1121" w:type="dxa"/>
            <w:shd w:val="clear" w:color="auto" w:fill="auto"/>
            <w:vAlign w:val="bottom"/>
          </w:tcPr>
          <w:p w14:paraId="6E79FEED" w14:textId="77777777" w:rsidR="009A58D3" w:rsidRPr="00575165" w:rsidRDefault="009A58D3" w:rsidP="00E01EAA">
            <w:pPr>
              <w:jc w:val="right"/>
              <w:rPr>
                <w:sz w:val="18"/>
                <w:szCs w:val="18"/>
              </w:rPr>
            </w:pPr>
            <w:r w:rsidRPr="00575165">
              <w:rPr>
                <w:sz w:val="18"/>
                <w:szCs w:val="18"/>
              </w:rPr>
              <w:t>6.6</w:t>
            </w:r>
          </w:p>
        </w:tc>
        <w:tc>
          <w:tcPr>
            <w:tcW w:w="1121" w:type="dxa"/>
            <w:shd w:val="clear" w:color="auto" w:fill="auto"/>
            <w:vAlign w:val="bottom"/>
          </w:tcPr>
          <w:p w14:paraId="5935B552" w14:textId="77777777" w:rsidR="009A58D3" w:rsidRPr="00575165" w:rsidRDefault="009A58D3" w:rsidP="00E01EAA">
            <w:pPr>
              <w:jc w:val="right"/>
              <w:rPr>
                <w:sz w:val="18"/>
                <w:szCs w:val="18"/>
              </w:rPr>
            </w:pPr>
            <w:r w:rsidRPr="00575165">
              <w:rPr>
                <w:sz w:val="18"/>
                <w:szCs w:val="18"/>
              </w:rPr>
              <w:t>4.3</w:t>
            </w:r>
          </w:p>
        </w:tc>
        <w:tc>
          <w:tcPr>
            <w:tcW w:w="1122" w:type="dxa"/>
            <w:shd w:val="clear" w:color="auto" w:fill="auto"/>
            <w:vAlign w:val="bottom"/>
          </w:tcPr>
          <w:p w14:paraId="7C79E1ED" w14:textId="77777777" w:rsidR="009A58D3" w:rsidRPr="00575165" w:rsidRDefault="009A58D3" w:rsidP="00E01EAA">
            <w:pPr>
              <w:jc w:val="right"/>
              <w:rPr>
                <w:sz w:val="18"/>
                <w:szCs w:val="18"/>
              </w:rPr>
            </w:pPr>
            <w:r w:rsidRPr="00575165">
              <w:rPr>
                <w:sz w:val="18"/>
                <w:szCs w:val="18"/>
              </w:rPr>
              <w:t>20.8</w:t>
            </w:r>
          </w:p>
        </w:tc>
        <w:tc>
          <w:tcPr>
            <w:tcW w:w="236" w:type="dxa"/>
            <w:shd w:val="clear" w:color="auto" w:fill="auto"/>
            <w:vAlign w:val="bottom"/>
          </w:tcPr>
          <w:p w14:paraId="6ADD4AD0" w14:textId="77777777" w:rsidR="009A58D3" w:rsidRPr="00575165" w:rsidRDefault="009A58D3" w:rsidP="00E01EAA">
            <w:pPr>
              <w:rPr>
                <w:sz w:val="18"/>
                <w:szCs w:val="18"/>
              </w:rPr>
            </w:pPr>
          </w:p>
        </w:tc>
        <w:tc>
          <w:tcPr>
            <w:tcW w:w="941" w:type="dxa"/>
            <w:shd w:val="clear" w:color="auto" w:fill="auto"/>
            <w:vAlign w:val="bottom"/>
          </w:tcPr>
          <w:p w14:paraId="468C0838" w14:textId="77777777" w:rsidR="009A58D3" w:rsidRPr="00575165" w:rsidRDefault="009A58D3" w:rsidP="00E01EAA">
            <w:pPr>
              <w:jc w:val="right"/>
              <w:rPr>
                <w:sz w:val="18"/>
                <w:szCs w:val="18"/>
              </w:rPr>
            </w:pPr>
            <w:r w:rsidRPr="00575165">
              <w:rPr>
                <w:sz w:val="18"/>
                <w:szCs w:val="18"/>
              </w:rPr>
              <w:t>6.7</w:t>
            </w:r>
          </w:p>
        </w:tc>
        <w:tc>
          <w:tcPr>
            <w:tcW w:w="941" w:type="dxa"/>
            <w:shd w:val="clear" w:color="auto" w:fill="auto"/>
            <w:vAlign w:val="bottom"/>
          </w:tcPr>
          <w:p w14:paraId="05243386" w14:textId="77777777" w:rsidR="009A58D3" w:rsidRPr="00575165" w:rsidRDefault="009A58D3" w:rsidP="00E01EAA">
            <w:pPr>
              <w:jc w:val="right"/>
              <w:rPr>
                <w:sz w:val="18"/>
                <w:szCs w:val="18"/>
              </w:rPr>
            </w:pPr>
            <w:r w:rsidRPr="00575165">
              <w:rPr>
                <w:sz w:val="18"/>
                <w:szCs w:val="18"/>
              </w:rPr>
              <w:t>1.0</w:t>
            </w:r>
          </w:p>
        </w:tc>
        <w:tc>
          <w:tcPr>
            <w:tcW w:w="942" w:type="dxa"/>
            <w:shd w:val="clear" w:color="auto" w:fill="auto"/>
            <w:vAlign w:val="bottom"/>
          </w:tcPr>
          <w:p w14:paraId="58D953BA" w14:textId="77777777" w:rsidR="009A58D3" w:rsidRPr="00575165" w:rsidRDefault="009A58D3" w:rsidP="00E01EAA">
            <w:pPr>
              <w:jc w:val="right"/>
              <w:rPr>
                <w:sz w:val="18"/>
                <w:szCs w:val="18"/>
              </w:rPr>
            </w:pPr>
            <w:r w:rsidRPr="00575165">
              <w:rPr>
                <w:sz w:val="18"/>
                <w:szCs w:val="18"/>
              </w:rPr>
              <w:t>33.4</w:t>
            </w:r>
          </w:p>
        </w:tc>
      </w:tr>
      <w:tr w:rsidR="009A58D3" w:rsidRPr="00575165" w14:paraId="51784531" w14:textId="77777777" w:rsidTr="00E01EAA">
        <w:trPr>
          <w:cantSplit/>
          <w:trHeight w:val="162"/>
        </w:trPr>
        <w:tc>
          <w:tcPr>
            <w:tcW w:w="1080" w:type="dxa"/>
            <w:shd w:val="clear" w:color="auto" w:fill="auto"/>
          </w:tcPr>
          <w:p w14:paraId="2583769D" w14:textId="77777777" w:rsidR="009A58D3" w:rsidRPr="00575165" w:rsidRDefault="009A58D3" w:rsidP="00E01EAA">
            <w:pPr>
              <w:rPr>
                <w:sz w:val="18"/>
                <w:szCs w:val="18"/>
              </w:rPr>
            </w:pPr>
          </w:p>
        </w:tc>
        <w:tc>
          <w:tcPr>
            <w:tcW w:w="900" w:type="dxa"/>
            <w:shd w:val="clear" w:color="auto" w:fill="auto"/>
          </w:tcPr>
          <w:p w14:paraId="3F6A23C0" w14:textId="77777777" w:rsidR="009A58D3" w:rsidRPr="00575165" w:rsidRDefault="009A58D3" w:rsidP="00E01EAA">
            <w:pPr>
              <w:jc w:val="center"/>
              <w:rPr>
                <w:sz w:val="18"/>
                <w:szCs w:val="18"/>
              </w:rPr>
            </w:pPr>
          </w:p>
        </w:tc>
        <w:tc>
          <w:tcPr>
            <w:tcW w:w="720" w:type="dxa"/>
            <w:shd w:val="clear" w:color="auto" w:fill="auto"/>
          </w:tcPr>
          <w:p w14:paraId="65EA57DC" w14:textId="77777777" w:rsidR="009A58D3" w:rsidRPr="00575165" w:rsidRDefault="009A58D3" w:rsidP="00E01EAA">
            <w:pPr>
              <w:jc w:val="center"/>
              <w:rPr>
                <w:sz w:val="18"/>
                <w:szCs w:val="18"/>
              </w:rPr>
            </w:pPr>
          </w:p>
        </w:tc>
        <w:tc>
          <w:tcPr>
            <w:tcW w:w="720" w:type="dxa"/>
            <w:shd w:val="clear" w:color="auto" w:fill="auto"/>
          </w:tcPr>
          <w:p w14:paraId="6A398E54" w14:textId="77777777" w:rsidR="009A58D3" w:rsidRPr="00575165" w:rsidRDefault="009A58D3" w:rsidP="00E01EAA">
            <w:pPr>
              <w:jc w:val="center"/>
              <w:rPr>
                <w:sz w:val="18"/>
                <w:szCs w:val="18"/>
              </w:rPr>
            </w:pPr>
          </w:p>
        </w:tc>
        <w:tc>
          <w:tcPr>
            <w:tcW w:w="720" w:type="dxa"/>
            <w:shd w:val="clear" w:color="auto" w:fill="auto"/>
          </w:tcPr>
          <w:p w14:paraId="3D160C93" w14:textId="77777777" w:rsidR="009A58D3" w:rsidRPr="00575165" w:rsidRDefault="009A58D3" w:rsidP="00E01EAA">
            <w:pPr>
              <w:jc w:val="center"/>
              <w:rPr>
                <w:sz w:val="18"/>
                <w:szCs w:val="18"/>
              </w:rPr>
            </w:pPr>
          </w:p>
        </w:tc>
        <w:tc>
          <w:tcPr>
            <w:tcW w:w="630" w:type="dxa"/>
            <w:shd w:val="clear" w:color="auto" w:fill="auto"/>
          </w:tcPr>
          <w:p w14:paraId="11ED3800" w14:textId="77777777" w:rsidR="009A58D3" w:rsidRPr="00575165" w:rsidRDefault="009A58D3" w:rsidP="00E01EAA">
            <w:pPr>
              <w:jc w:val="right"/>
              <w:rPr>
                <w:sz w:val="18"/>
                <w:szCs w:val="18"/>
              </w:rPr>
            </w:pPr>
          </w:p>
        </w:tc>
        <w:tc>
          <w:tcPr>
            <w:tcW w:w="630" w:type="dxa"/>
            <w:shd w:val="clear" w:color="auto" w:fill="auto"/>
          </w:tcPr>
          <w:p w14:paraId="548A0E3F" w14:textId="77777777" w:rsidR="009A58D3" w:rsidRPr="00575165" w:rsidRDefault="009A58D3" w:rsidP="00E01EAA">
            <w:pPr>
              <w:jc w:val="right"/>
              <w:rPr>
                <w:sz w:val="18"/>
                <w:szCs w:val="18"/>
              </w:rPr>
            </w:pPr>
          </w:p>
        </w:tc>
        <w:tc>
          <w:tcPr>
            <w:tcW w:w="900" w:type="dxa"/>
            <w:shd w:val="clear" w:color="auto" w:fill="auto"/>
          </w:tcPr>
          <w:p w14:paraId="4F517435" w14:textId="77777777" w:rsidR="009A58D3" w:rsidRPr="00575165" w:rsidRDefault="009A58D3" w:rsidP="00E01EAA">
            <w:pPr>
              <w:jc w:val="right"/>
              <w:rPr>
                <w:sz w:val="18"/>
                <w:szCs w:val="18"/>
              </w:rPr>
            </w:pPr>
          </w:p>
        </w:tc>
        <w:tc>
          <w:tcPr>
            <w:tcW w:w="900" w:type="dxa"/>
            <w:shd w:val="clear" w:color="auto" w:fill="auto"/>
          </w:tcPr>
          <w:p w14:paraId="02E3EF9F" w14:textId="77777777" w:rsidR="009A58D3" w:rsidRPr="00575165" w:rsidRDefault="009A58D3" w:rsidP="00E01EAA">
            <w:pPr>
              <w:jc w:val="right"/>
              <w:rPr>
                <w:sz w:val="18"/>
                <w:szCs w:val="18"/>
              </w:rPr>
            </w:pPr>
          </w:p>
        </w:tc>
        <w:tc>
          <w:tcPr>
            <w:tcW w:w="900" w:type="dxa"/>
            <w:shd w:val="clear" w:color="auto" w:fill="auto"/>
          </w:tcPr>
          <w:p w14:paraId="7D6C5C7B" w14:textId="77777777" w:rsidR="009A58D3" w:rsidRPr="00575165" w:rsidRDefault="009A58D3" w:rsidP="00E01EAA">
            <w:pPr>
              <w:jc w:val="right"/>
              <w:rPr>
                <w:sz w:val="18"/>
                <w:szCs w:val="18"/>
              </w:rPr>
            </w:pPr>
          </w:p>
        </w:tc>
        <w:tc>
          <w:tcPr>
            <w:tcW w:w="236" w:type="dxa"/>
            <w:shd w:val="clear" w:color="auto" w:fill="auto"/>
          </w:tcPr>
          <w:p w14:paraId="4124E3F4" w14:textId="77777777" w:rsidR="009A58D3" w:rsidRPr="00575165" w:rsidRDefault="009A58D3" w:rsidP="00E01EAA">
            <w:pPr>
              <w:rPr>
                <w:sz w:val="18"/>
                <w:szCs w:val="18"/>
              </w:rPr>
            </w:pPr>
          </w:p>
        </w:tc>
        <w:tc>
          <w:tcPr>
            <w:tcW w:w="1121" w:type="dxa"/>
            <w:shd w:val="clear" w:color="auto" w:fill="auto"/>
          </w:tcPr>
          <w:p w14:paraId="3F49EF6B" w14:textId="77777777" w:rsidR="009A58D3" w:rsidRPr="00575165" w:rsidRDefault="009A58D3" w:rsidP="00E01EAA">
            <w:pPr>
              <w:jc w:val="right"/>
              <w:rPr>
                <w:sz w:val="18"/>
                <w:szCs w:val="18"/>
              </w:rPr>
            </w:pPr>
          </w:p>
        </w:tc>
        <w:tc>
          <w:tcPr>
            <w:tcW w:w="1121" w:type="dxa"/>
            <w:shd w:val="clear" w:color="auto" w:fill="auto"/>
          </w:tcPr>
          <w:p w14:paraId="1272A54E" w14:textId="77777777" w:rsidR="009A58D3" w:rsidRPr="00575165" w:rsidRDefault="009A58D3" w:rsidP="00E01EAA">
            <w:pPr>
              <w:jc w:val="right"/>
              <w:rPr>
                <w:sz w:val="18"/>
                <w:szCs w:val="18"/>
              </w:rPr>
            </w:pPr>
          </w:p>
        </w:tc>
        <w:tc>
          <w:tcPr>
            <w:tcW w:w="1122" w:type="dxa"/>
            <w:shd w:val="clear" w:color="auto" w:fill="auto"/>
          </w:tcPr>
          <w:p w14:paraId="533C551C" w14:textId="77777777" w:rsidR="009A58D3" w:rsidRPr="00575165" w:rsidRDefault="009A58D3" w:rsidP="00E01EAA">
            <w:pPr>
              <w:jc w:val="right"/>
              <w:rPr>
                <w:sz w:val="18"/>
                <w:szCs w:val="18"/>
              </w:rPr>
            </w:pPr>
          </w:p>
        </w:tc>
        <w:tc>
          <w:tcPr>
            <w:tcW w:w="236" w:type="dxa"/>
            <w:shd w:val="clear" w:color="auto" w:fill="auto"/>
          </w:tcPr>
          <w:p w14:paraId="4C9A00B7" w14:textId="77777777" w:rsidR="009A58D3" w:rsidRPr="00575165" w:rsidRDefault="009A58D3" w:rsidP="00E01EAA">
            <w:pPr>
              <w:rPr>
                <w:sz w:val="18"/>
                <w:szCs w:val="18"/>
              </w:rPr>
            </w:pPr>
          </w:p>
        </w:tc>
        <w:tc>
          <w:tcPr>
            <w:tcW w:w="941" w:type="dxa"/>
            <w:shd w:val="clear" w:color="auto" w:fill="auto"/>
          </w:tcPr>
          <w:p w14:paraId="4B1A5BC0" w14:textId="77777777" w:rsidR="009A58D3" w:rsidRPr="00575165" w:rsidRDefault="009A58D3" w:rsidP="00E01EAA">
            <w:pPr>
              <w:jc w:val="right"/>
              <w:rPr>
                <w:sz w:val="18"/>
                <w:szCs w:val="18"/>
              </w:rPr>
            </w:pPr>
          </w:p>
        </w:tc>
        <w:tc>
          <w:tcPr>
            <w:tcW w:w="941" w:type="dxa"/>
            <w:shd w:val="clear" w:color="auto" w:fill="auto"/>
          </w:tcPr>
          <w:p w14:paraId="4D3EA479" w14:textId="77777777" w:rsidR="009A58D3" w:rsidRPr="00575165" w:rsidRDefault="009A58D3" w:rsidP="00E01EAA">
            <w:pPr>
              <w:jc w:val="right"/>
              <w:rPr>
                <w:sz w:val="18"/>
                <w:szCs w:val="18"/>
              </w:rPr>
            </w:pPr>
          </w:p>
        </w:tc>
        <w:tc>
          <w:tcPr>
            <w:tcW w:w="942" w:type="dxa"/>
            <w:shd w:val="clear" w:color="auto" w:fill="auto"/>
          </w:tcPr>
          <w:p w14:paraId="773899FC" w14:textId="77777777" w:rsidR="009A58D3" w:rsidRPr="00575165" w:rsidRDefault="009A58D3" w:rsidP="00E01EAA">
            <w:pPr>
              <w:jc w:val="right"/>
              <w:rPr>
                <w:sz w:val="18"/>
                <w:szCs w:val="18"/>
              </w:rPr>
            </w:pPr>
          </w:p>
        </w:tc>
      </w:tr>
      <w:tr w:rsidR="009A58D3" w:rsidRPr="00575165" w14:paraId="3C90889C" w14:textId="77777777" w:rsidTr="00E01EAA">
        <w:trPr>
          <w:cantSplit/>
          <w:trHeight w:val="162"/>
        </w:trPr>
        <w:tc>
          <w:tcPr>
            <w:tcW w:w="1080" w:type="dxa"/>
            <w:shd w:val="clear" w:color="auto" w:fill="auto"/>
          </w:tcPr>
          <w:p w14:paraId="0E03512E" w14:textId="77777777" w:rsidR="009A58D3" w:rsidRPr="00575165" w:rsidRDefault="009A58D3" w:rsidP="00E01EAA">
            <w:pPr>
              <w:rPr>
                <w:sz w:val="18"/>
                <w:szCs w:val="18"/>
              </w:rPr>
            </w:pPr>
            <w:r w:rsidRPr="00575165">
              <w:rPr>
                <w:sz w:val="18"/>
                <w:szCs w:val="18"/>
              </w:rPr>
              <w:t>Your country and your life (23)</w:t>
            </w:r>
          </w:p>
        </w:tc>
        <w:tc>
          <w:tcPr>
            <w:tcW w:w="900" w:type="dxa"/>
            <w:shd w:val="clear" w:color="auto" w:fill="auto"/>
          </w:tcPr>
          <w:p w14:paraId="304E0629" w14:textId="77777777" w:rsidR="009A58D3" w:rsidRPr="00575165" w:rsidRDefault="009A58D3" w:rsidP="00E01EAA">
            <w:pPr>
              <w:jc w:val="center"/>
              <w:rPr>
                <w:sz w:val="18"/>
                <w:szCs w:val="18"/>
              </w:rPr>
            </w:pPr>
            <w:r w:rsidRPr="00575165">
              <w:rPr>
                <w:sz w:val="18"/>
                <w:szCs w:val="18"/>
              </w:rPr>
              <w:t>2001-02</w:t>
            </w:r>
          </w:p>
        </w:tc>
        <w:tc>
          <w:tcPr>
            <w:tcW w:w="720" w:type="dxa"/>
            <w:shd w:val="clear" w:color="auto" w:fill="auto"/>
          </w:tcPr>
          <w:p w14:paraId="3C4F326E"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&lt;Refman&gt;&lt;Cite&gt;&lt;Author&gt;Ramstr&amp;#xF6;m&lt;/Author&gt;&lt;Year&gt;2006&lt;/Year&gt;&lt;RecNum&gt;RAMSTR2006A&lt;/RecNum&gt;&lt;IDText&gt;Role of snus in initiation and cessation of tobacco smoking in Sweden&lt;/IDText&gt;&lt;MDL Ref_Type="Journal"&gt;&lt;Ref_Type&gt;Journal&lt;/Ref_Type&gt;&lt;Ref_ID&gt;RAMSTR2006A&lt;/Ref_ID&gt;&lt;Title_Primary&gt;Role of snus in initiation and cessation of tobacco smoking in Sweden&lt;/Title_Primary&gt;&lt;Authors_Primary&gt;Ramstr&amp;#xF6;m,L.M.&lt;/Authors_Primary&gt;&lt;Authors_Primary&gt;Foulds,J.&lt;/Authors_Primary&gt;&lt;Date_Primary&gt;2006&lt;/Date_Primary&gt;&lt;Keywords&gt;SMOKINGHABS&lt;/Keywords&gt;&lt;Keywords&gt;SMOKELESS&lt;/Keywords&gt;&lt;Keywords&gt;SWEDEN&lt;/Keywords&gt;&lt;Keywords&gt;GATEWAY&lt;/Keywords&gt;&lt;Keywords&gt;IESLCQ&lt;/Keywords&gt;&lt;Keywords&gt;ISS3swedQ&lt;/Keywords&gt;&lt;Keywords&gt;INITIATION&lt;/Keywords&gt;&lt;Keywords&gt;QUITTING&lt;/Keywords&gt;&lt;Keywords&gt;SNUFFxSMOK&lt;/Keywords&gt;&lt;Keywords&gt;JOINTSS1Y&lt;/Keywords&gt;&lt;Keywords&gt;JOINTSS2REP3Y1&lt;/Keywords&gt;&lt;Reprint&gt;In File&lt;/Reprint&gt;&lt;Start_Page&gt;210&lt;/Start_Page&gt;&lt;End_Page&gt;214&lt;/End_Page&gt;&lt;Periodical&gt;Tob.Control&lt;/Periodical&gt;&lt;Volume&gt;15&lt;/Volume&gt;&lt;Issue&gt;3&lt;/Issue&gt;&lt;User_Def_3&gt;1509&lt;/User_Def_3&gt;&lt;User_Def_5&gt;19122006&lt;/User_Def_5&gt;&lt;Availability&gt;14092011&lt;/Availability&gt;&lt;Misc_3&gt;03012007/Y&lt;/Misc_3&gt;&lt;Address&gt;&lt;u&gt;SM.SWEDEN&lt;/u&gt; O7G&lt;/Address&gt;&lt;Web_URL_Link1&gt;&lt;u&gt;x:\refscan\RAMSTR2006A.pdf&lt;/u&gt;;&lt;u&gt;t:\pauline\reviews\pdf\1509.pdf&lt;/u&gt;&lt;/Web_URL_Link1&gt;&lt;Web_URL_Link3&gt;Sep07:SCENIHR&lt;/Web_URL_Link3&gt;&lt;ZZ_JournalFull&gt;&lt;f name="System"&gt;Tobacco Control&lt;/f&gt;&lt;/ZZ_JournalFull&gt;&lt;ZZ_JournalStdAbbrev&gt;&lt;f name="System"&gt;Tob.Control&lt;/f&gt;&lt;/ZZ_JournalStdAbbrev&gt;&lt;ZZ_JournalUser2&gt;&lt;f name="System"&gt;Tob.Cont.&lt;/f&gt;&lt;/ZZ_JournalUser2&gt;&lt;ZZ_WorkformID&gt;1&lt;/ZZ_WorkformID&gt;&lt;/MDL&gt;&lt;/Cite&gt;&lt;/Refman&gt;</w:instrText>
            </w:r>
            <w:r w:rsidRPr="00575165">
              <w:rPr>
                <w:sz w:val="18"/>
                <w:szCs w:val="18"/>
              </w:rPr>
              <w:fldChar w:fldCharType="separate"/>
            </w:r>
            <w:r w:rsidRPr="00575165">
              <w:rPr>
                <w:sz w:val="18"/>
                <w:szCs w:val="18"/>
              </w:rPr>
              <w:t>[53]</w:t>
            </w:r>
            <w:r w:rsidRPr="00575165">
              <w:rPr>
                <w:sz w:val="18"/>
                <w:szCs w:val="18"/>
              </w:rPr>
              <w:fldChar w:fldCharType="end"/>
            </w:r>
          </w:p>
        </w:tc>
        <w:tc>
          <w:tcPr>
            <w:tcW w:w="720" w:type="dxa"/>
            <w:shd w:val="clear" w:color="auto" w:fill="auto"/>
          </w:tcPr>
          <w:p w14:paraId="454E7024"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6D30E82C" w14:textId="77777777" w:rsidR="009A58D3" w:rsidRPr="00575165" w:rsidRDefault="009A58D3" w:rsidP="00E01EAA">
            <w:pPr>
              <w:jc w:val="center"/>
              <w:rPr>
                <w:sz w:val="18"/>
                <w:szCs w:val="18"/>
              </w:rPr>
            </w:pPr>
            <w:r w:rsidRPr="00575165">
              <w:rPr>
                <w:sz w:val="18"/>
                <w:szCs w:val="18"/>
              </w:rPr>
              <w:t>16-79</w:t>
            </w:r>
          </w:p>
        </w:tc>
        <w:tc>
          <w:tcPr>
            <w:tcW w:w="630" w:type="dxa"/>
            <w:shd w:val="clear" w:color="auto" w:fill="auto"/>
          </w:tcPr>
          <w:p w14:paraId="0847CAB0" w14:textId="77777777" w:rsidR="009A58D3" w:rsidRPr="00575165" w:rsidRDefault="009A58D3" w:rsidP="00E01EAA">
            <w:pPr>
              <w:jc w:val="right"/>
              <w:rPr>
                <w:sz w:val="18"/>
                <w:szCs w:val="18"/>
              </w:rPr>
            </w:pPr>
            <w:r w:rsidRPr="00575165">
              <w:rPr>
                <w:sz w:val="18"/>
                <w:szCs w:val="18"/>
              </w:rPr>
              <w:t>/R</w:t>
            </w:r>
          </w:p>
        </w:tc>
        <w:tc>
          <w:tcPr>
            <w:tcW w:w="630" w:type="dxa"/>
            <w:shd w:val="clear" w:color="auto" w:fill="auto"/>
          </w:tcPr>
          <w:p w14:paraId="4537683A" w14:textId="77777777" w:rsidR="009A58D3" w:rsidRPr="00575165" w:rsidRDefault="009A58D3" w:rsidP="00E01EAA">
            <w:pPr>
              <w:jc w:val="right"/>
              <w:rPr>
                <w:sz w:val="18"/>
                <w:szCs w:val="18"/>
              </w:rPr>
            </w:pPr>
            <w:r w:rsidRPr="00575165">
              <w:rPr>
                <w:sz w:val="18"/>
                <w:szCs w:val="18"/>
              </w:rPr>
              <w:t>A/R</w:t>
            </w:r>
          </w:p>
        </w:tc>
        <w:tc>
          <w:tcPr>
            <w:tcW w:w="900" w:type="dxa"/>
            <w:shd w:val="clear" w:color="auto" w:fill="auto"/>
          </w:tcPr>
          <w:p w14:paraId="79A64BF0" w14:textId="77777777" w:rsidR="009A58D3" w:rsidRPr="00575165" w:rsidRDefault="009A58D3" w:rsidP="00E01EAA">
            <w:pPr>
              <w:jc w:val="right"/>
              <w:rPr>
                <w:sz w:val="18"/>
                <w:szCs w:val="18"/>
              </w:rPr>
            </w:pPr>
            <w:r w:rsidRPr="00575165">
              <w:rPr>
                <w:sz w:val="18"/>
                <w:szCs w:val="18"/>
              </w:rPr>
              <w:t>1.5</w:t>
            </w:r>
          </w:p>
        </w:tc>
        <w:tc>
          <w:tcPr>
            <w:tcW w:w="900" w:type="dxa"/>
            <w:shd w:val="clear" w:color="auto" w:fill="auto"/>
          </w:tcPr>
          <w:p w14:paraId="7BBC3257" w14:textId="77777777" w:rsidR="009A58D3" w:rsidRPr="00575165" w:rsidRDefault="009A58D3" w:rsidP="00E01EAA">
            <w:pPr>
              <w:jc w:val="right"/>
              <w:rPr>
                <w:sz w:val="18"/>
                <w:szCs w:val="18"/>
              </w:rPr>
            </w:pPr>
            <w:r w:rsidRPr="00575165">
              <w:rPr>
                <w:sz w:val="18"/>
                <w:szCs w:val="18"/>
              </w:rPr>
              <w:t>0.6</w:t>
            </w:r>
          </w:p>
        </w:tc>
        <w:tc>
          <w:tcPr>
            <w:tcW w:w="900" w:type="dxa"/>
            <w:shd w:val="clear" w:color="auto" w:fill="auto"/>
          </w:tcPr>
          <w:p w14:paraId="7DE4330E" w14:textId="77777777" w:rsidR="009A58D3" w:rsidRPr="00575165" w:rsidRDefault="009A58D3" w:rsidP="00E01EAA">
            <w:pPr>
              <w:jc w:val="right"/>
              <w:rPr>
                <w:sz w:val="18"/>
                <w:szCs w:val="18"/>
              </w:rPr>
            </w:pPr>
            <w:r w:rsidRPr="00575165">
              <w:rPr>
                <w:sz w:val="18"/>
                <w:szCs w:val="18"/>
              </w:rPr>
              <w:t>12.5</w:t>
            </w:r>
          </w:p>
        </w:tc>
        <w:tc>
          <w:tcPr>
            <w:tcW w:w="236" w:type="dxa"/>
            <w:shd w:val="clear" w:color="auto" w:fill="auto"/>
          </w:tcPr>
          <w:p w14:paraId="36879F3D" w14:textId="77777777" w:rsidR="009A58D3" w:rsidRPr="00575165" w:rsidRDefault="009A58D3" w:rsidP="00E01EAA">
            <w:pPr>
              <w:rPr>
                <w:sz w:val="18"/>
                <w:szCs w:val="18"/>
              </w:rPr>
            </w:pPr>
          </w:p>
        </w:tc>
        <w:tc>
          <w:tcPr>
            <w:tcW w:w="1121" w:type="dxa"/>
            <w:shd w:val="clear" w:color="auto" w:fill="auto"/>
          </w:tcPr>
          <w:p w14:paraId="0BF4CA72" w14:textId="77777777" w:rsidR="009A58D3" w:rsidRPr="00575165" w:rsidRDefault="009A58D3" w:rsidP="00E01EAA">
            <w:pPr>
              <w:jc w:val="right"/>
              <w:rPr>
                <w:sz w:val="18"/>
                <w:szCs w:val="18"/>
              </w:rPr>
            </w:pPr>
            <w:r w:rsidRPr="00575165">
              <w:rPr>
                <w:sz w:val="18"/>
                <w:szCs w:val="18"/>
              </w:rPr>
              <w:t>8.4</w:t>
            </w:r>
          </w:p>
        </w:tc>
        <w:tc>
          <w:tcPr>
            <w:tcW w:w="1121" w:type="dxa"/>
            <w:shd w:val="clear" w:color="auto" w:fill="auto"/>
          </w:tcPr>
          <w:p w14:paraId="49071E60" w14:textId="77777777" w:rsidR="009A58D3" w:rsidRPr="00575165" w:rsidRDefault="009A58D3" w:rsidP="00E01EAA">
            <w:pPr>
              <w:jc w:val="right"/>
              <w:rPr>
                <w:sz w:val="18"/>
                <w:szCs w:val="18"/>
              </w:rPr>
            </w:pPr>
            <w:r w:rsidRPr="00575165">
              <w:rPr>
                <w:sz w:val="18"/>
                <w:szCs w:val="18"/>
              </w:rPr>
              <w:t>3.5</w:t>
            </w:r>
          </w:p>
        </w:tc>
        <w:tc>
          <w:tcPr>
            <w:tcW w:w="1122" w:type="dxa"/>
            <w:shd w:val="clear" w:color="auto" w:fill="auto"/>
          </w:tcPr>
          <w:p w14:paraId="31253419" w14:textId="77777777" w:rsidR="009A58D3" w:rsidRPr="00575165" w:rsidRDefault="009A58D3" w:rsidP="00E01EAA">
            <w:pPr>
              <w:jc w:val="right"/>
              <w:rPr>
                <w:sz w:val="18"/>
                <w:szCs w:val="18"/>
              </w:rPr>
            </w:pPr>
            <w:r w:rsidRPr="00575165">
              <w:rPr>
                <w:sz w:val="18"/>
                <w:szCs w:val="18"/>
              </w:rPr>
              <w:t>15.9</w:t>
            </w:r>
          </w:p>
        </w:tc>
        <w:tc>
          <w:tcPr>
            <w:tcW w:w="236" w:type="dxa"/>
            <w:shd w:val="clear" w:color="auto" w:fill="auto"/>
          </w:tcPr>
          <w:p w14:paraId="7B4C7A25" w14:textId="77777777" w:rsidR="009A58D3" w:rsidRPr="00575165" w:rsidRDefault="009A58D3" w:rsidP="00E01EAA">
            <w:pPr>
              <w:rPr>
                <w:sz w:val="18"/>
                <w:szCs w:val="18"/>
              </w:rPr>
            </w:pPr>
          </w:p>
        </w:tc>
        <w:tc>
          <w:tcPr>
            <w:tcW w:w="941" w:type="dxa"/>
            <w:shd w:val="clear" w:color="auto" w:fill="auto"/>
          </w:tcPr>
          <w:p w14:paraId="3FF6E031" w14:textId="77777777" w:rsidR="009A58D3" w:rsidRPr="00575165" w:rsidRDefault="009A58D3" w:rsidP="00E01EAA">
            <w:pPr>
              <w:jc w:val="right"/>
              <w:rPr>
                <w:sz w:val="18"/>
                <w:szCs w:val="18"/>
              </w:rPr>
            </w:pPr>
            <w:r w:rsidRPr="00575165">
              <w:rPr>
                <w:sz w:val="18"/>
                <w:szCs w:val="18"/>
              </w:rPr>
              <w:t>9.9</w:t>
            </w:r>
          </w:p>
        </w:tc>
        <w:tc>
          <w:tcPr>
            <w:tcW w:w="941" w:type="dxa"/>
            <w:shd w:val="clear" w:color="auto" w:fill="auto"/>
          </w:tcPr>
          <w:p w14:paraId="7D03904A" w14:textId="77777777" w:rsidR="009A58D3" w:rsidRPr="00575165" w:rsidRDefault="009A58D3" w:rsidP="00E01EAA">
            <w:pPr>
              <w:jc w:val="right"/>
              <w:rPr>
                <w:sz w:val="18"/>
                <w:szCs w:val="18"/>
              </w:rPr>
            </w:pPr>
            <w:r w:rsidRPr="00575165">
              <w:rPr>
                <w:sz w:val="18"/>
                <w:szCs w:val="18"/>
              </w:rPr>
              <w:t>2.9</w:t>
            </w:r>
          </w:p>
        </w:tc>
        <w:tc>
          <w:tcPr>
            <w:tcW w:w="942" w:type="dxa"/>
            <w:shd w:val="clear" w:color="auto" w:fill="auto"/>
          </w:tcPr>
          <w:p w14:paraId="0CC35495" w14:textId="77777777" w:rsidR="009A58D3" w:rsidRPr="00575165" w:rsidRDefault="009A58D3" w:rsidP="00E01EAA">
            <w:pPr>
              <w:jc w:val="right"/>
              <w:rPr>
                <w:sz w:val="18"/>
                <w:szCs w:val="18"/>
              </w:rPr>
            </w:pPr>
            <w:r w:rsidRPr="00575165">
              <w:rPr>
                <w:sz w:val="18"/>
                <w:szCs w:val="18"/>
              </w:rPr>
              <w:t>44.7</w:t>
            </w:r>
          </w:p>
        </w:tc>
      </w:tr>
      <w:tr w:rsidR="009A58D3" w:rsidRPr="00575165" w14:paraId="2C9219A1" w14:textId="77777777" w:rsidTr="00E01EAA">
        <w:trPr>
          <w:cantSplit/>
          <w:trHeight w:val="162"/>
        </w:trPr>
        <w:tc>
          <w:tcPr>
            <w:tcW w:w="1080" w:type="dxa"/>
            <w:shd w:val="clear" w:color="auto" w:fill="auto"/>
          </w:tcPr>
          <w:p w14:paraId="0FD59028" w14:textId="77777777" w:rsidR="009A58D3" w:rsidRPr="00575165" w:rsidRDefault="009A58D3" w:rsidP="00E01EAA">
            <w:pPr>
              <w:rPr>
                <w:sz w:val="18"/>
                <w:szCs w:val="18"/>
              </w:rPr>
            </w:pPr>
          </w:p>
        </w:tc>
        <w:tc>
          <w:tcPr>
            <w:tcW w:w="900" w:type="dxa"/>
            <w:shd w:val="clear" w:color="auto" w:fill="auto"/>
          </w:tcPr>
          <w:p w14:paraId="0F080CF3" w14:textId="77777777" w:rsidR="009A58D3" w:rsidRPr="00575165" w:rsidRDefault="009A58D3" w:rsidP="00E01EAA">
            <w:pPr>
              <w:jc w:val="center"/>
              <w:rPr>
                <w:sz w:val="18"/>
                <w:szCs w:val="18"/>
              </w:rPr>
            </w:pPr>
          </w:p>
        </w:tc>
        <w:tc>
          <w:tcPr>
            <w:tcW w:w="720" w:type="dxa"/>
            <w:shd w:val="clear" w:color="auto" w:fill="auto"/>
          </w:tcPr>
          <w:p w14:paraId="42E58584" w14:textId="77777777" w:rsidR="009A58D3" w:rsidRPr="00575165" w:rsidRDefault="009A58D3" w:rsidP="00E01EAA">
            <w:pPr>
              <w:jc w:val="center"/>
              <w:rPr>
                <w:sz w:val="18"/>
                <w:szCs w:val="18"/>
              </w:rPr>
            </w:pPr>
          </w:p>
        </w:tc>
        <w:tc>
          <w:tcPr>
            <w:tcW w:w="720" w:type="dxa"/>
            <w:shd w:val="clear" w:color="auto" w:fill="auto"/>
          </w:tcPr>
          <w:p w14:paraId="7A3FFE7A" w14:textId="77777777" w:rsidR="009A58D3" w:rsidRPr="00575165" w:rsidRDefault="009A58D3" w:rsidP="00E01EAA">
            <w:pPr>
              <w:jc w:val="center"/>
              <w:rPr>
                <w:sz w:val="18"/>
                <w:szCs w:val="18"/>
              </w:rPr>
            </w:pPr>
          </w:p>
        </w:tc>
        <w:tc>
          <w:tcPr>
            <w:tcW w:w="720" w:type="dxa"/>
            <w:shd w:val="clear" w:color="auto" w:fill="auto"/>
          </w:tcPr>
          <w:p w14:paraId="0412933F" w14:textId="77777777" w:rsidR="009A58D3" w:rsidRPr="00575165" w:rsidRDefault="009A58D3" w:rsidP="00E01EAA">
            <w:pPr>
              <w:jc w:val="center"/>
              <w:rPr>
                <w:sz w:val="18"/>
                <w:szCs w:val="18"/>
              </w:rPr>
            </w:pPr>
          </w:p>
        </w:tc>
        <w:tc>
          <w:tcPr>
            <w:tcW w:w="630" w:type="dxa"/>
            <w:shd w:val="clear" w:color="auto" w:fill="auto"/>
          </w:tcPr>
          <w:p w14:paraId="57A79434" w14:textId="77777777" w:rsidR="009A58D3" w:rsidRPr="00575165" w:rsidRDefault="009A58D3" w:rsidP="00E01EAA">
            <w:pPr>
              <w:jc w:val="right"/>
              <w:rPr>
                <w:sz w:val="18"/>
                <w:szCs w:val="18"/>
              </w:rPr>
            </w:pPr>
          </w:p>
        </w:tc>
        <w:tc>
          <w:tcPr>
            <w:tcW w:w="630" w:type="dxa"/>
            <w:shd w:val="clear" w:color="auto" w:fill="auto"/>
          </w:tcPr>
          <w:p w14:paraId="52ED7132" w14:textId="77777777" w:rsidR="009A58D3" w:rsidRPr="00575165" w:rsidRDefault="009A58D3" w:rsidP="00E01EAA">
            <w:pPr>
              <w:jc w:val="right"/>
              <w:rPr>
                <w:sz w:val="18"/>
                <w:szCs w:val="18"/>
              </w:rPr>
            </w:pPr>
          </w:p>
        </w:tc>
        <w:tc>
          <w:tcPr>
            <w:tcW w:w="900" w:type="dxa"/>
            <w:shd w:val="clear" w:color="auto" w:fill="auto"/>
          </w:tcPr>
          <w:p w14:paraId="7A1C70FD" w14:textId="77777777" w:rsidR="009A58D3" w:rsidRPr="00575165" w:rsidRDefault="009A58D3" w:rsidP="00E01EAA">
            <w:pPr>
              <w:jc w:val="right"/>
              <w:rPr>
                <w:sz w:val="18"/>
                <w:szCs w:val="18"/>
              </w:rPr>
            </w:pPr>
          </w:p>
        </w:tc>
        <w:tc>
          <w:tcPr>
            <w:tcW w:w="900" w:type="dxa"/>
            <w:shd w:val="clear" w:color="auto" w:fill="auto"/>
          </w:tcPr>
          <w:p w14:paraId="30279458" w14:textId="77777777" w:rsidR="009A58D3" w:rsidRPr="00575165" w:rsidRDefault="009A58D3" w:rsidP="00E01EAA">
            <w:pPr>
              <w:jc w:val="right"/>
              <w:rPr>
                <w:sz w:val="18"/>
                <w:szCs w:val="18"/>
              </w:rPr>
            </w:pPr>
          </w:p>
        </w:tc>
        <w:tc>
          <w:tcPr>
            <w:tcW w:w="900" w:type="dxa"/>
            <w:shd w:val="clear" w:color="auto" w:fill="auto"/>
          </w:tcPr>
          <w:p w14:paraId="7972C629" w14:textId="77777777" w:rsidR="009A58D3" w:rsidRPr="00575165" w:rsidRDefault="009A58D3" w:rsidP="00E01EAA">
            <w:pPr>
              <w:jc w:val="right"/>
              <w:rPr>
                <w:sz w:val="18"/>
                <w:szCs w:val="18"/>
              </w:rPr>
            </w:pPr>
          </w:p>
        </w:tc>
        <w:tc>
          <w:tcPr>
            <w:tcW w:w="236" w:type="dxa"/>
            <w:shd w:val="clear" w:color="auto" w:fill="auto"/>
          </w:tcPr>
          <w:p w14:paraId="43291D10" w14:textId="77777777" w:rsidR="009A58D3" w:rsidRPr="00575165" w:rsidRDefault="009A58D3" w:rsidP="00E01EAA">
            <w:pPr>
              <w:rPr>
                <w:sz w:val="18"/>
                <w:szCs w:val="18"/>
              </w:rPr>
            </w:pPr>
          </w:p>
        </w:tc>
        <w:tc>
          <w:tcPr>
            <w:tcW w:w="1121" w:type="dxa"/>
            <w:shd w:val="clear" w:color="auto" w:fill="auto"/>
          </w:tcPr>
          <w:p w14:paraId="1B4CC68E" w14:textId="77777777" w:rsidR="009A58D3" w:rsidRPr="00575165" w:rsidRDefault="009A58D3" w:rsidP="00E01EAA">
            <w:pPr>
              <w:jc w:val="right"/>
              <w:rPr>
                <w:sz w:val="18"/>
                <w:szCs w:val="18"/>
              </w:rPr>
            </w:pPr>
          </w:p>
        </w:tc>
        <w:tc>
          <w:tcPr>
            <w:tcW w:w="1121" w:type="dxa"/>
            <w:shd w:val="clear" w:color="auto" w:fill="auto"/>
          </w:tcPr>
          <w:p w14:paraId="6B6A03F5" w14:textId="77777777" w:rsidR="009A58D3" w:rsidRPr="00575165" w:rsidRDefault="009A58D3" w:rsidP="00E01EAA">
            <w:pPr>
              <w:jc w:val="right"/>
              <w:rPr>
                <w:sz w:val="18"/>
                <w:szCs w:val="18"/>
              </w:rPr>
            </w:pPr>
          </w:p>
        </w:tc>
        <w:tc>
          <w:tcPr>
            <w:tcW w:w="1122" w:type="dxa"/>
            <w:shd w:val="clear" w:color="auto" w:fill="auto"/>
          </w:tcPr>
          <w:p w14:paraId="5D26CE0E" w14:textId="77777777" w:rsidR="009A58D3" w:rsidRPr="00575165" w:rsidRDefault="009A58D3" w:rsidP="00E01EAA">
            <w:pPr>
              <w:jc w:val="right"/>
              <w:rPr>
                <w:sz w:val="18"/>
                <w:szCs w:val="18"/>
              </w:rPr>
            </w:pPr>
          </w:p>
        </w:tc>
        <w:tc>
          <w:tcPr>
            <w:tcW w:w="236" w:type="dxa"/>
            <w:shd w:val="clear" w:color="auto" w:fill="auto"/>
          </w:tcPr>
          <w:p w14:paraId="34BBD943" w14:textId="77777777" w:rsidR="009A58D3" w:rsidRPr="00575165" w:rsidRDefault="009A58D3" w:rsidP="00E01EAA">
            <w:pPr>
              <w:rPr>
                <w:sz w:val="18"/>
                <w:szCs w:val="18"/>
              </w:rPr>
            </w:pPr>
          </w:p>
        </w:tc>
        <w:tc>
          <w:tcPr>
            <w:tcW w:w="941" w:type="dxa"/>
            <w:shd w:val="clear" w:color="auto" w:fill="auto"/>
          </w:tcPr>
          <w:p w14:paraId="258AA194" w14:textId="77777777" w:rsidR="009A58D3" w:rsidRPr="00575165" w:rsidRDefault="009A58D3" w:rsidP="00E01EAA">
            <w:pPr>
              <w:jc w:val="right"/>
              <w:rPr>
                <w:sz w:val="18"/>
                <w:szCs w:val="18"/>
              </w:rPr>
            </w:pPr>
          </w:p>
        </w:tc>
        <w:tc>
          <w:tcPr>
            <w:tcW w:w="941" w:type="dxa"/>
            <w:shd w:val="clear" w:color="auto" w:fill="auto"/>
          </w:tcPr>
          <w:p w14:paraId="5265741F" w14:textId="77777777" w:rsidR="009A58D3" w:rsidRPr="00575165" w:rsidRDefault="009A58D3" w:rsidP="00E01EAA">
            <w:pPr>
              <w:jc w:val="right"/>
              <w:rPr>
                <w:sz w:val="18"/>
                <w:szCs w:val="18"/>
              </w:rPr>
            </w:pPr>
          </w:p>
        </w:tc>
        <w:tc>
          <w:tcPr>
            <w:tcW w:w="942" w:type="dxa"/>
            <w:shd w:val="clear" w:color="auto" w:fill="auto"/>
          </w:tcPr>
          <w:p w14:paraId="19249C6F" w14:textId="77777777" w:rsidR="009A58D3" w:rsidRPr="00575165" w:rsidRDefault="009A58D3" w:rsidP="00E01EAA">
            <w:pPr>
              <w:jc w:val="right"/>
              <w:rPr>
                <w:sz w:val="18"/>
                <w:szCs w:val="18"/>
              </w:rPr>
            </w:pPr>
          </w:p>
        </w:tc>
      </w:tr>
      <w:tr w:rsidR="009A58D3" w:rsidRPr="00575165" w14:paraId="28A288DC" w14:textId="77777777" w:rsidTr="00E01EAA">
        <w:trPr>
          <w:cantSplit/>
          <w:trHeight w:val="162"/>
        </w:trPr>
        <w:tc>
          <w:tcPr>
            <w:tcW w:w="1080" w:type="dxa"/>
            <w:shd w:val="clear" w:color="auto" w:fill="auto"/>
          </w:tcPr>
          <w:p w14:paraId="7BEDFE04" w14:textId="77777777" w:rsidR="009A58D3" w:rsidRPr="00575165" w:rsidRDefault="009A58D3" w:rsidP="00E01EAA">
            <w:pPr>
              <w:rPr>
                <w:sz w:val="18"/>
                <w:szCs w:val="18"/>
              </w:rPr>
            </w:pPr>
            <w:smartTag w:uri="urn:schemas-microsoft-com:office:smarttags" w:element="place">
              <w:smartTag w:uri="urn:schemas-microsoft-com:office:smarttags" w:element="City">
                <w:r w:rsidRPr="00575165">
                  <w:rPr>
                    <w:sz w:val="18"/>
                    <w:szCs w:val="18"/>
                  </w:rPr>
                  <w:t>Stockholm</w:t>
                </w:r>
              </w:smartTag>
            </w:smartTag>
            <w:r w:rsidRPr="00575165">
              <w:rPr>
                <w:sz w:val="18"/>
                <w:szCs w:val="18"/>
              </w:rPr>
              <w:t xml:space="preserve"> Fire Brigade (25)</w:t>
            </w:r>
          </w:p>
        </w:tc>
        <w:tc>
          <w:tcPr>
            <w:tcW w:w="900" w:type="dxa"/>
            <w:shd w:val="clear" w:color="auto" w:fill="auto"/>
          </w:tcPr>
          <w:p w14:paraId="7436D90F" w14:textId="77777777" w:rsidR="009A58D3" w:rsidRPr="00575165" w:rsidRDefault="009A58D3" w:rsidP="00E01EAA">
            <w:pPr>
              <w:jc w:val="center"/>
              <w:rPr>
                <w:sz w:val="18"/>
                <w:szCs w:val="18"/>
              </w:rPr>
            </w:pPr>
            <w:r w:rsidRPr="00575165">
              <w:rPr>
                <w:sz w:val="18"/>
                <w:szCs w:val="18"/>
              </w:rPr>
              <w:t>1993</w:t>
            </w:r>
          </w:p>
        </w:tc>
        <w:tc>
          <w:tcPr>
            <w:tcW w:w="720" w:type="dxa"/>
            <w:shd w:val="clear" w:color="auto" w:fill="auto"/>
          </w:tcPr>
          <w:p w14:paraId="77320D28"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&lt;Refman&gt;&lt;Cite&gt;&lt;Author&gt;Bolinder&lt;/Author&gt;&lt;Year&gt;1997&lt;/Year&gt;&lt;RecNum&gt;BOLIND1997&lt;/RecNum&gt;&lt;IDText&gt;Long-term use of smokeless tobacco and physical performance in middle-aged men&lt;/IDText&gt;&lt;MDL Ref_Type="Journal"&gt;&lt;Ref_Type&gt;Journal&lt;/Ref_Type&gt;&lt;Ref_ID&gt;BOLIND1997&lt;/Ref_ID&gt;&lt;Title_Primary&gt;Long-term use of smokeless tobacco and physical performance in middle-aged men&lt;/Title_Primary&gt;&lt;Authors_Primary&gt;Bolinder,G.&lt;/Authors_Primary&gt;&lt;Authors_Primary&gt;Nor&amp;#xE9;n,A.&lt;/Authors_Primary&gt;&lt;Authors_Primary&gt;Wahren,J.&lt;/Authors_Primary&gt;&lt;Authors_Primary&gt;de Faire,U.&lt;/Authors_Primary&gt;&lt;Date_Primary&gt;1997&lt;/Date_Primary&gt;&lt;Keywords&gt;IESLCN&lt;/Keywords&gt;&lt;Keywords&gt;SWEDEN&lt;/Keywords&gt;&lt;Keywords&gt;EXERCISE-TOLERANCE&lt;/Keywords&gt;&lt;Keywords&gt;SNUFF&lt;/Keywords&gt;&lt;Keywords&gt;JOINTSS2REP3Y1&lt;/Keywords&gt;&lt;Reprint&gt;In File&lt;/Reprint&gt;&lt;Start_Page&gt;427&lt;/Start_Page&gt;&lt;End_Page&gt;433&lt;/End_Page&gt;&lt;Periodical&gt;Eur.J.Clin.Invest.&lt;/Periodical&gt;&lt;Volume&gt;27&lt;/Volume&gt;&lt;User_Def_5&gt;10031999&lt;/User_Def_5&gt;&lt;Availability&gt;14092011&lt;/Availability&gt;&lt;Misc_3&gt;15031999/Y&lt;/Misc_3&gt;&lt;Address&gt;99B B3 &lt;u&gt;O7D&lt;/u&gt;&lt;/Address&gt;&lt;Web_URL_Link1&gt;&lt;u&gt;x:\refscan\BOLIND1997.pdf&lt;/u&gt;&lt;/Web_URL_Link1&gt;&lt;ZZ_JournalFull&gt;&lt;f name="System"&gt;European Journal of Clinical Investigation&lt;/f&gt;&lt;/ZZ_JournalFull&gt;&lt;ZZ_JournalStdAbbrev&gt;&lt;f name="System"&gt;Eur.J.Clin.Invest.&lt;/f&gt;&lt;/ZZ_JournalStdAbbrev&gt;&lt;ZZ_WorkformID&gt;1&lt;/ZZ_WorkformID&gt;&lt;/MDL&gt;&lt;/Cite&gt;&lt;/Refman&gt;</w:instrText>
            </w:r>
            <w:r w:rsidRPr="00575165">
              <w:rPr>
                <w:sz w:val="18"/>
                <w:szCs w:val="18"/>
              </w:rPr>
              <w:fldChar w:fldCharType="separate"/>
            </w:r>
            <w:r w:rsidRPr="00575165">
              <w:rPr>
                <w:sz w:val="18"/>
                <w:szCs w:val="18"/>
              </w:rPr>
              <w:t>[55]</w:t>
            </w:r>
            <w:r w:rsidRPr="00575165">
              <w:rPr>
                <w:sz w:val="18"/>
                <w:szCs w:val="18"/>
              </w:rPr>
              <w:fldChar w:fldCharType="end"/>
            </w:r>
          </w:p>
        </w:tc>
        <w:tc>
          <w:tcPr>
            <w:tcW w:w="720" w:type="dxa"/>
            <w:shd w:val="clear" w:color="auto" w:fill="auto"/>
          </w:tcPr>
          <w:p w14:paraId="562FA959"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7D8091DF" w14:textId="77777777" w:rsidR="009A58D3" w:rsidRPr="00575165" w:rsidRDefault="009A58D3" w:rsidP="00E01EAA">
            <w:pPr>
              <w:jc w:val="center"/>
              <w:rPr>
                <w:sz w:val="18"/>
                <w:szCs w:val="18"/>
              </w:rPr>
            </w:pPr>
            <w:r w:rsidRPr="00575165">
              <w:rPr>
                <w:sz w:val="18"/>
                <w:szCs w:val="18"/>
              </w:rPr>
              <w:t>35-60</w:t>
            </w:r>
          </w:p>
        </w:tc>
        <w:tc>
          <w:tcPr>
            <w:tcW w:w="630" w:type="dxa"/>
            <w:shd w:val="clear" w:color="auto" w:fill="auto"/>
          </w:tcPr>
          <w:p w14:paraId="48691059" w14:textId="77777777" w:rsidR="009A58D3" w:rsidRPr="00575165" w:rsidRDefault="009A58D3" w:rsidP="00E01EAA">
            <w:pPr>
              <w:jc w:val="right"/>
              <w:rPr>
                <w:sz w:val="18"/>
                <w:szCs w:val="18"/>
                <w:vertAlign w:val="superscript"/>
              </w:rPr>
            </w:pPr>
            <w:r w:rsidRPr="00575165">
              <w:rPr>
                <w:sz w:val="18"/>
                <w:szCs w:val="18"/>
                <w:vertAlign w:val="superscript"/>
              </w:rPr>
              <w:t>f</w:t>
            </w:r>
          </w:p>
        </w:tc>
        <w:tc>
          <w:tcPr>
            <w:tcW w:w="630" w:type="dxa"/>
            <w:shd w:val="clear" w:color="auto" w:fill="auto"/>
          </w:tcPr>
          <w:p w14:paraId="01A4F53C" w14:textId="77777777" w:rsidR="009A58D3" w:rsidRPr="00575165" w:rsidRDefault="009A58D3" w:rsidP="00E01EAA">
            <w:pPr>
              <w:jc w:val="right"/>
              <w:rPr>
                <w:sz w:val="18"/>
                <w:szCs w:val="18"/>
              </w:rPr>
            </w:pPr>
            <w:r w:rsidRPr="00575165">
              <w:rPr>
                <w:sz w:val="18"/>
                <w:szCs w:val="18"/>
              </w:rPr>
              <w:t>U/R</w:t>
            </w:r>
          </w:p>
        </w:tc>
        <w:tc>
          <w:tcPr>
            <w:tcW w:w="900" w:type="dxa"/>
            <w:shd w:val="clear" w:color="auto" w:fill="auto"/>
          </w:tcPr>
          <w:p w14:paraId="3060BC8A" w14:textId="77777777" w:rsidR="009A58D3" w:rsidRPr="00575165" w:rsidRDefault="009A58D3" w:rsidP="00E01EAA">
            <w:pPr>
              <w:jc w:val="right"/>
              <w:rPr>
                <w:sz w:val="18"/>
                <w:szCs w:val="18"/>
              </w:rPr>
            </w:pPr>
            <w:r w:rsidRPr="00575165">
              <w:rPr>
                <w:sz w:val="18"/>
                <w:szCs w:val="18"/>
              </w:rPr>
              <w:t>3.3</w:t>
            </w:r>
          </w:p>
        </w:tc>
        <w:tc>
          <w:tcPr>
            <w:tcW w:w="900" w:type="dxa"/>
            <w:shd w:val="clear" w:color="auto" w:fill="auto"/>
          </w:tcPr>
          <w:p w14:paraId="0A2DC763" w14:textId="77777777" w:rsidR="009A58D3" w:rsidRPr="00575165" w:rsidRDefault="009A58D3" w:rsidP="00E01EAA">
            <w:pPr>
              <w:jc w:val="right"/>
              <w:rPr>
                <w:sz w:val="18"/>
                <w:szCs w:val="18"/>
              </w:rPr>
            </w:pPr>
            <w:r w:rsidRPr="00575165">
              <w:rPr>
                <w:sz w:val="18"/>
                <w:szCs w:val="18"/>
              </w:rPr>
              <w:t>1.3</w:t>
            </w:r>
          </w:p>
        </w:tc>
        <w:tc>
          <w:tcPr>
            <w:tcW w:w="900" w:type="dxa"/>
            <w:shd w:val="clear" w:color="auto" w:fill="auto"/>
          </w:tcPr>
          <w:p w14:paraId="1946EA5C" w14:textId="77777777" w:rsidR="009A58D3" w:rsidRPr="00575165" w:rsidRDefault="009A58D3" w:rsidP="00E01EAA">
            <w:pPr>
              <w:jc w:val="right"/>
              <w:rPr>
                <w:sz w:val="18"/>
                <w:szCs w:val="18"/>
              </w:rPr>
            </w:pPr>
            <w:r w:rsidRPr="00575165">
              <w:rPr>
                <w:sz w:val="18"/>
                <w:szCs w:val="18"/>
              </w:rPr>
              <w:t>17.2</w:t>
            </w:r>
          </w:p>
        </w:tc>
        <w:tc>
          <w:tcPr>
            <w:tcW w:w="236" w:type="dxa"/>
            <w:shd w:val="clear" w:color="auto" w:fill="auto"/>
          </w:tcPr>
          <w:p w14:paraId="50998EE5" w14:textId="77777777" w:rsidR="009A58D3" w:rsidRPr="00575165" w:rsidRDefault="009A58D3" w:rsidP="00E01EAA">
            <w:pPr>
              <w:rPr>
                <w:sz w:val="18"/>
                <w:szCs w:val="18"/>
              </w:rPr>
            </w:pPr>
          </w:p>
        </w:tc>
        <w:tc>
          <w:tcPr>
            <w:tcW w:w="1121" w:type="dxa"/>
            <w:shd w:val="clear" w:color="auto" w:fill="auto"/>
          </w:tcPr>
          <w:p w14:paraId="2E0BC39E" w14:textId="77777777" w:rsidR="009A58D3" w:rsidRPr="00575165" w:rsidRDefault="009A58D3" w:rsidP="00E01EAA">
            <w:pPr>
              <w:jc w:val="right"/>
              <w:rPr>
                <w:sz w:val="18"/>
                <w:szCs w:val="18"/>
              </w:rPr>
            </w:pPr>
            <w:r w:rsidRPr="00575165">
              <w:rPr>
                <w:sz w:val="18"/>
                <w:szCs w:val="18"/>
              </w:rPr>
              <w:t>13.9</w:t>
            </w:r>
          </w:p>
        </w:tc>
        <w:tc>
          <w:tcPr>
            <w:tcW w:w="1121" w:type="dxa"/>
            <w:shd w:val="clear" w:color="auto" w:fill="auto"/>
          </w:tcPr>
          <w:p w14:paraId="145C4D28" w14:textId="77777777" w:rsidR="009A58D3" w:rsidRPr="00575165" w:rsidRDefault="009A58D3" w:rsidP="00E01EAA">
            <w:pPr>
              <w:jc w:val="right"/>
              <w:rPr>
                <w:sz w:val="18"/>
                <w:szCs w:val="18"/>
              </w:rPr>
            </w:pPr>
            <w:r w:rsidRPr="00575165">
              <w:rPr>
                <w:sz w:val="18"/>
                <w:szCs w:val="18"/>
              </w:rPr>
              <w:t>17.2</w:t>
            </w:r>
          </w:p>
        </w:tc>
        <w:tc>
          <w:tcPr>
            <w:tcW w:w="1122" w:type="dxa"/>
            <w:shd w:val="clear" w:color="auto" w:fill="auto"/>
          </w:tcPr>
          <w:p w14:paraId="3408B952"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4DBA44B2" w14:textId="77777777" w:rsidR="009A58D3" w:rsidRPr="00575165" w:rsidRDefault="009A58D3" w:rsidP="00E01EAA">
            <w:pPr>
              <w:rPr>
                <w:sz w:val="18"/>
                <w:szCs w:val="18"/>
              </w:rPr>
            </w:pPr>
          </w:p>
        </w:tc>
        <w:tc>
          <w:tcPr>
            <w:tcW w:w="941" w:type="dxa"/>
            <w:shd w:val="clear" w:color="auto" w:fill="auto"/>
          </w:tcPr>
          <w:p w14:paraId="7DEA4C8F" w14:textId="77777777" w:rsidR="009A58D3" w:rsidRPr="00575165" w:rsidRDefault="009A58D3" w:rsidP="00E01EAA">
            <w:pPr>
              <w:jc w:val="right"/>
              <w:rPr>
                <w:sz w:val="18"/>
                <w:szCs w:val="18"/>
              </w:rPr>
            </w:pPr>
            <w:r w:rsidRPr="00575165">
              <w:rPr>
                <w:sz w:val="18"/>
                <w:szCs w:val="18"/>
              </w:rPr>
              <w:t>19.2</w:t>
            </w:r>
          </w:p>
        </w:tc>
        <w:tc>
          <w:tcPr>
            <w:tcW w:w="941" w:type="dxa"/>
            <w:shd w:val="clear" w:color="auto" w:fill="auto"/>
          </w:tcPr>
          <w:p w14:paraId="2087F95F" w14:textId="77777777" w:rsidR="009A58D3" w:rsidRPr="00575165" w:rsidRDefault="009A58D3" w:rsidP="00E01EAA">
            <w:pPr>
              <w:jc w:val="right"/>
              <w:rPr>
                <w:sz w:val="18"/>
                <w:szCs w:val="18"/>
              </w:rPr>
            </w:pPr>
            <w:r w:rsidRPr="00575165">
              <w:rPr>
                <w:sz w:val="18"/>
                <w:szCs w:val="18"/>
              </w:rPr>
              <w:t>←*</w:t>
            </w:r>
          </w:p>
        </w:tc>
        <w:tc>
          <w:tcPr>
            <w:tcW w:w="942" w:type="dxa"/>
            <w:shd w:val="clear" w:color="auto" w:fill="auto"/>
          </w:tcPr>
          <w:p w14:paraId="1B7668E3" w14:textId="77777777" w:rsidR="009A58D3" w:rsidRPr="00575165" w:rsidRDefault="009A58D3" w:rsidP="00E01EAA">
            <w:pPr>
              <w:jc w:val="right"/>
              <w:rPr>
                <w:sz w:val="18"/>
                <w:szCs w:val="18"/>
              </w:rPr>
            </w:pPr>
            <w:r w:rsidRPr="00575165">
              <w:rPr>
                <w:sz w:val="18"/>
                <w:szCs w:val="18"/>
              </w:rPr>
              <w:t>27.8</w:t>
            </w:r>
          </w:p>
        </w:tc>
      </w:tr>
      <w:tr w:rsidR="009A58D3" w:rsidRPr="00575165" w14:paraId="1874E178" w14:textId="77777777" w:rsidTr="00E01EAA">
        <w:trPr>
          <w:cantSplit/>
          <w:trHeight w:val="162"/>
        </w:trPr>
        <w:tc>
          <w:tcPr>
            <w:tcW w:w="1080" w:type="dxa"/>
            <w:shd w:val="clear" w:color="auto" w:fill="auto"/>
          </w:tcPr>
          <w:p w14:paraId="7E6922D4" w14:textId="77777777" w:rsidR="009A58D3" w:rsidRPr="00575165" w:rsidRDefault="009A58D3" w:rsidP="00E01EAA">
            <w:pPr>
              <w:rPr>
                <w:sz w:val="18"/>
                <w:szCs w:val="18"/>
              </w:rPr>
            </w:pPr>
          </w:p>
        </w:tc>
        <w:tc>
          <w:tcPr>
            <w:tcW w:w="900" w:type="dxa"/>
            <w:shd w:val="clear" w:color="auto" w:fill="auto"/>
          </w:tcPr>
          <w:p w14:paraId="226A2716" w14:textId="77777777" w:rsidR="009A58D3" w:rsidRPr="00575165" w:rsidRDefault="009A58D3" w:rsidP="00E01EAA">
            <w:pPr>
              <w:jc w:val="center"/>
              <w:rPr>
                <w:sz w:val="18"/>
                <w:szCs w:val="18"/>
              </w:rPr>
            </w:pPr>
          </w:p>
        </w:tc>
        <w:tc>
          <w:tcPr>
            <w:tcW w:w="720" w:type="dxa"/>
            <w:shd w:val="clear" w:color="auto" w:fill="auto"/>
          </w:tcPr>
          <w:p w14:paraId="5D6A4B6F" w14:textId="77777777" w:rsidR="009A58D3" w:rsidRPr="00575165" w:rsidRDefault="009A58D3" w:rsidP="00E01EAA">
            <w:pPr>
              <w:jc w:val="center"/>
              <w:rPr>
                <w:sz w:val="18"/>
                <w:szCs w:val="18"/>
              </w:rPr>
            </w:pPr>
          </w:p>
        </w:tc>
        <w:tc>
          <w:tcPr>
            <w:tcW w:w="720" w:type="dxa"/>
            <w:shd w:val="clear" w:color="auto" w:fill="auto"/>
          </w:tcPr>
          <w:p w14:paraId="51DCD65D" w14:textId="77777777" w:rsidR="009A58D3" w:rsidRPr="00575165" w:rsidRDefault="009A58D3" w:rsidP="00E01EAA">
            <w:pPr>
              <w:jc w:val="center"/>
              <w:rPr>
                <w:sz w:val="18"/>
                <w:szCs w:val="18"/>
              </w:rPr>
            </w:pPr>
          </w:p>
        </w:tc>
        <w:tc>
          <w:tcPr>
            <w:tcW w:w="720" w:type="dxa"/>
            <w:shd w:val="clear" w:color="auto" w:fill="auto"/>
          </w:tcPr>
          <w:p w14:paraId="20187CFD" w14:textId="77777777" w:rsidR="009A58D3" w:rsidRPr="00575165" w:rsidRDefault="009A58D3" w:rsidP="00E01EAA">
            <w:pPr>
              <w:jc w:val="center"/>
              <w:rPr>
                <w:sz w:val="18"/>
                <w:szCs w:val="18"/>
              </w:rPr>
            </w:pPr>
          </w:p>
        </w:tc>
        <w:tc>
          <w:tcPr>
            <w:tcW w:w="630" w:type="dxa"/>
            <w:shd w:val="clear" w:color="auto" w:fill="auto"/>
          </w:tcPr>
          <w:p w14:paraId="667FA929" w14:textId="77777777" w:rsidR="009A58D3" w:rsidRPr="00575165" w:rsidRDefault="009A58D3" w:rsidP="00E01EAA">
            <w:pPr>
              <w:jc w:val="right"/>
              <w:rPr>
                <w:sz w:val="18"/>
                <w:szCs w:val="18"/>
              </w:rPr>
            </w:pPr>
          </w:p>
        </w:tc>
        <w:tc>
          <w:tcPr>
            <w:tcW w:w="630" w:type="dxa"/>
            <w:shd w:val="clear" w:color="auto" w:fill="auto"/>
          </w:tcPr>
          <w:p w14:paraId="4A896D06" w14:textId="77777777" w:rsidR="009A58D3" w:rsidRPr="00575165" w:rsidRDefault="009A58D3" w:rsidP="00E01EAA">
            <w:pPr>
              <w:jc w:val="right"/>
              <w:rPr>
                <w:sz w:val="18"/>
                <w:szCs w:val="18"/>
              </w:rPr>
            </w:pPr>
          </w:p>
        </w:tc>
        <w:tc>
          <w:tcPr>
            <w:tcW w:w="900" w:type="dxa"/>
            <w:shd w:val="clear" w:color="auto" w:fill="auto"/>
          </w:tcPr>
          <w:p w14:paraId="152864EF" w14:textId="77777777" w:rsidR="009A58D3" w:rsidRPr="00575165" w:rsidRDefault="009A58D3" w:rsidP="00E01EAA">
            <w:pPr>
              <w:jc w:val="right"/>
              <w:rPr>
                <w:sz w:val="18"/>
                <w:szCs w:val="18"/>
              </w:rPr>
            </w:pPr>
          </w:p>
        </w:tc>
        <w:tc>
          <w:tcPr>
            <w:tcW w:w="900" w:type="dxa"/>
            <w:shd w:val="clear" w:color="auto" w:fill="auto"/>
          </w:tcPr>
          <w:p w14:paraId="49B4F1ED" w14:textId="77777777" w:rsidR="009A58D3" w:rsidRPr="00575165" w:rsidRDefault="009A58D3" w:rsidP="00E01EAA">
            <w:pPr>
              <w:jc w:val="right"/>
              <w:rPr>
                <w:sz w:val="18"/>
                <w:szCs w:val="18"/>
              </w:rPr>
            </w:pPr>
          </w:p>
        </w:tc>
        <w:tc>
          <w:tcPr>
            <w:tcW w:w="900" w:type="dxa"/>
            <w:shd w:val="clear" w:color="auto" w:fill="auto"/>
          </w:tcPr>
          <w:p w14:paraId="3DB1E76A" w14:textId="77777777" w:rsidR="009A58D3" w:rsidRPr="00575165" w:rsidRDefault="009A58D3" w:rsidP="00E01EAA">
            <w:pPr>
              <w:jc w:val="right"/>
              <w:rPr>
                <w:sz w:val="18"/>
                <w:szCs w:val="18"/>
              </w:rPr>
            </w:pPr>
          </w:p>
        </w:tc>
        <w:tc>
          <w:tcPr>
            <w:tcW w:w="236" w:type="dxa"/>
            <w:shd w:val="clear" w:color="auto" w:fill="auto"/>
          </w:tcPr>
          <w:p w14:paraId="6D07B0EF" w14:textId="77777777" w:rsidR="009A58D3" w:rsidRPr="00575165" w:rsidRDefault="009A58D3" w:rsidP="00E01EAA">
            <w:pPr>
              <w:rPr>
                <w:sz w:val="18"/>
                <w:szCs w:val="18"/>
              </w:rPr>
            </w:pPr>
          </w:p>
        </w:tc>
        <w:tc>
          <w:tcPr>
            <w:tcW w:w="1121" w:type="dxa"/>
            <w:shd w:val="clear" w:color="auto" w:fill="auto"/>
          </w:tcPr>
          <w:p w14:paraId="5B1BC273" w14:textId="77777777" w:rsidR="009A58D3" w:rsidRPr="00575165" w:rsidRDefault="009A58D3" w:rsidP="00E01EAA">
            <w:pPr>
              <w:jc w:val="right"/>
              <w:rPr>
                <w:sz w:val="18"/>
                <w:szCs w:val="18"/>
              </w:rPr>
            </w:pPr>
          </w:p>
        </w:tc>
        <w:tc>
          <w:tcPr>
            <w:tcW w:w="1121" w:type="dxa"/>
            <w:shd w:val="clear" w:color="auto" w:fill="auto"/>
          </w:tcPr>
          <w:p w14:paraId="52FF98C2" w14:textId="77777777" w:rsidR="009A58D3" w:rsidRPr="00575165" w:rsidRDefault="009A58D3" w:rsidP="00E01EAA">
            <w:pPr>
              <w:jc w:val="right"/>
              <w:rPr>
                <w:sz w:val="18"/>
                <w:szCs w:val="18"/>
              </w:rPr>
            </w:pPr>
          </w:p>
        </w:tc>
        <w:tc>
          <w:tcPr>
            <w:tcW w:w="1122" w:type="dxa"/>
            <w:shd w:val="clear" w:color="auto" w:fill="auto"/>
          </w:tcPr>
          <w:p w14:paraId="3294224B" w14:textId="77777777" w:rsidR="009A58D3" w:rsidRPr="00575165" w:rsidRDefault="009A58D3" w:rsidP="00E01EAA">
            <w:pPr>
              <w:jc w:val="right"/>
              <w:rPr>
                <w:sz w:val="18"/>
                <w:szCs w:val="18"/>
              </w:rPr>
            </w:pPr>
          </w:p>
        </w:tc>
        <w:tc>
          <w:tcPr>
            <w:tcW w:w="236" w:type="dxa"/>
            <w:shd w:val="clear" w:color="auto" w:fill="auto"/>
          </w:tcPr>
          <w:p w14:paraId="77F46C96" w14:textId="77777777" w:rsidR="009A58D3" w:rsidRPr="00575165" w:rsidRDefault="009A58D3" w:rsidP="00E01EAA">
            <w:pPr>
              <w:rPr>
                <w:sz w:val="18"/>
                <w:szCs w:val="18"/>
              </w:rPr>
            </w:pPr>
          </w:p>
        </w:tc>
        <w:tc>
          <w:tcPr>
            <w:tcW w:w="941" w:type="dxa"/>
            <w:shd w:val="clear" w:color="auto" w:fill="auto"/>
          </w:tcPr>
          <w:p w14:paraId="76F6B26C" w14:textId="77777777" w:rsidR="009A58D3" w:rsidRPr="00575165" w:rsidRDefault="009A58D3" w:rsidP="00E01EAA">
            <w:pPr>
              <w:jc w:val="right"/>
              <w:rPr>
                <w:sz w:val="18"/>
                <w:szCs w:val="18"/>
              </w:rPr>
            </w:pPr>
          </w:p>
        </w:tc>
        <w:tc>
          <w:tcPr>
            <w:tcW w:w="941" w:type="dxa"/>
            <w:shd w:val="clear" w:color="auto" w:fill="auto"/>
          </w:tcPr>
          <w:p w14:paraId="7127C3B4" w14:textId="77777777" w:rsidR="009A58D3" w:rsidRPr="00575165" w:rsidRDefault="009A58D3" w:rsidP="00E01EAA">
            <w:pPr>
              <w:jc w:val="right"/>
              <w:rPr>
                <w:sz w:val="18"/>
                <w:szCs w:val="18"/>
              </w:rPr>
            </w:pPr>
          </w:p>
        </w:tc>
        <w:tc>
          <w:tcPr>
            <w:tcW w:w="942" w:type="dxa"/>
            <w:shd w:val="clear" w:color="auto" w:fill="auto"/>
          </w:tcPr>
          <w:p w14:paraId="1D8BD4F1" w14:textId="77777777" w:rsidR="009A58D3" w:rsidRPr="00575165" w:rsidRDefault="009A58D3" w:rsidP="00E01EAA">
            <w:pPr>
              <w:jc w:val="right"/>
              <w:rPr>
                <w:sz w:val="18"/>
                <w:szCs w:val="18"/>
              </w:rPr>
            </w:pPr>
          </w:p>
        </w:tc>
      </w:tr>
      <w:tr w:rsidR="009A58D3" w:rsidRPr="00575165" w14:paraId="25048223" w14:textId="77777777" w:rsidTr="00E01EAA">
        <w:trPr>
          <w:cantSplit/>
          <w:trHeight w:val="162"/>
        </w:trPr>
        <w:tc>
          <w:tcPr>
            <w:tcW w:w="1080" w:type="dxa"/>
            <w:shd w:val="clear" w:color="auto" w:fill="auto"/>
          </w:tcPr>
          <w:p w14:paraId="56FA69BF" w14:textId="77777777" w:rsidR="009A58D3" w:rsidRPr="00575165" w:rsidRDefault="009A58D3" w:rsidP="00E01EAA">
            <w:pPr>
              <w:rPr>
                <w:sz w:val="18"/>
                <w:szCs w:val="18"/>
              </w:rPr>
            </w:pPr>
            <w:r w:rsidRPr="00575165">
              <w:rPr>
                <w:sz w:val="18"/>
                <w:szCs w:val="18"/>
              </w:rPr>
              <w:t>Stockholm Public Health follow-up (26)</w:t>
            </w:r>
          </w:p>
        </w:tc>
        <w:tc>
          <w:tcPr>
            <w:tcW w:w="900" w:type="dxa"/>
            <w:shd w:val="clear" w:color="auto" w:fill="auto"/>
          </w:tcPr>
          <w:p w14:paraId="5FB7A438" w14:textId="77777777" w:rsidR="009A58D3" w:rsidRPr="00575165" w:rsidRDefault="009A58D3" w:rsidP="00E01EAA">
            <w:pPr>
              <w:jc w:val="center"/>
              <w:rPr>
                <w:sz w:val="18"/>
                <w:szCs w:val="18"/>
              </w:rPr>
            </w:pPr>
            <w:r w:rsidRPr="00575165">
              <w:rPr>
                <w:sz w:val="18"/>
                <w:szCs w:val="18"/>
              </w:rPr>
              <w:t>2007</w:t>
            </w:r>
          </w:p>
        </w:tc>
        <w:tc>
          <w:tcPr>
            <w:tcW w:w="720" w:type="dxa"/>
            <w:shd w:val="clear" w:color="auto" w:fill="auto"/>
          </w:tcPr>
          <w:p w14:paraId="2323DE66"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&lt;Refman&gt;&lt;Cite&gt;&lt;Author&gt;Hansson&lt;/Author&gt;&lt;Year&gt;2011&lt;/Year&gt;&lt;RecNum&gt;HANSSO2011&lt;/RecNum&gt;&lt;IDText&gt;Weight gain and incident obesity among male snus users&lt;/IDText&gt;&lt;MDL Ref_Type="Journal"&gt;&lt;Ref_Type&gt;Journal&lt;/Ref_Type&gt;&lt;Ref_ID&gt;HANSSO2011&lt;/Ref_ID&gt;&lt;Title_Primary&gt;Weight gain and incident obesity among male snus users&lt;/Title_Primary&gt;&lt;Authors_Primary&gt;Hansson,J.&lt;/Authors_Primary&gt;&lt;Authors_Primary&gt;Galanti,M.R.&lt;/Authors_Primary&gt;&lt;Authors_Primary&gt;Magnusson,C.&lt;/Authors_Primary&gt;&lt;Authors_Primary&gt;Hergens,M-P.&lt;/Authors_Primary&gt;&lt;Date_Primary&gt;2011&lt;/Date_Primary&gt;&lt;Keywords&gt;SNUFF&lt;/Keywords&gt;&lt;Keywords&gt;SWEDEN&lt;/Keywords&gt;&lt;Keywords&gt;BMI&lt;/Keywords&gt;&lt;Keywords&gt;JOINTSS2REP3Y1&lt;/Keywords&gt;&lt;Reprint&gt;In File&lt;/Reprint&gt;&lt;Start_Page&gt;371&lt;/Start_Page&gt;&lt;Periodical&gt;BMC Public Health&lt;/Periodical&gt;&lt;Volume&gt;11&lt;/Volume&gt;&lt;User_Def_5&gt;27052011&lt;/User_Def_5&gt;&lt;Availability&gt;14092011&lt;/Availability&gt;&lt;Misc_3&gt;27072011/Y&lt;/Misc_3&gt;&lt;Address&gt;&lt;u&gt;O7D&lt;/u&gt;&lt;/Address&gt;&lt;Web_URL_Link1&gt;&lt;u&gt;x:\refscan\HANSSO2011.pdf&lt;/u&gt;;&lt;u&gt;x:\refscan\HANSSO2011FULL.pdf&lt;/u&gt;&lt;/Web_URL_Link1&gt;&lt;Web_URL_Link3&gt;&lt;u&gt;http://www.biomedcentral.com/content/pdf/1471-2458-11-371.pdf&lt;/u&gt;&lt;/Web_URL_Link3&gt;&lt;ZZ_JournalFull&gt;&lt;f name="System"&gt;BMC Public Health&lt;/f&gt;&lt;/ZZ_JournalFull&gt;&lt;ZZ_WorkformID&gt;1&lt;/ZZ_WorkformID&gt;&lt;/MDL&gt;&lt;/Cite&gt;&lt;/Refman&gt;</w:instrText>
            </w:r>
            <w:r w:rsidRPr="00575165">
              <w:rPr>
                <w:sz w:val="18"/>
                <w:szCs w:val="18"/>
              </w:rPr>
              <w:fldChar w:fldCharType="separate"/>
            </w:r>
            <w:r w:rsidRPr="00575165">
              <w:rPr>
                <w:sz w:val="18"/>
                <w:szCs w:val="18"/>
              </w:rPr>
              <w:t>[60]</w:t>
            </w:r>
            <w:r w:rsidRPr="00575165">
              <w:rPr>
                <w:sz w:val="18"/>
                <w:szCs w:val="18"/>
              </w:rPr>
              <w:fldChar w:fldCharType="end"/>
            </w:r>
          </w:p>
        </w:tc>
        <w:tc>
          <w:tcPr>
            <w:tcW w:w="720" w:type="dxa"/>
            <w:shd w:val="clear" w:color="auto" w:fill="auto"/>
          </w:tcPr>
          <w:p w14:paraId="3217B1AB"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5207B2F4" w14:textId="77777777" w:rsidR="009A58D3" w:rsidRPr="00575165" w:rsidRDefault="009A58D3" w:rsidP="00E01EAA">
            <w:pPr>
              <w:jc w:val="center"/>
              <w:rPr>
                <w:sz w:val="18"/>
                <w:szCs w:val="18"/>
              </w:rPr>
            </w:pPr>
            <w:r w:rsidRPr="00575165">
              <w:rPr>
                <w:sz w:val="18"/>
                <w:szCs w:val="18"/>
              </w:rPr>
              <w:t>23-89</w:t>
            </w:r>
          </w:p>
        </w:tc>
        <w:tc>
          <w:tcPr>
            <w:tcW w:w="630" w:type="dxa"/>
            <w:shd w:val="clear" w:color="auto" w:fill="auto"/>
          </w:tcPr>
          <w:p w14:paraId="0C691F93" w14:textId="77777777" w:rsidR="009A58D3" w:rsidRPr="00575165" w:rsidRDefault="009A58D3" w:rsidP="00E01EAA">
            <w:pPr>
              <w:jc w:val="right"/>
              <w:rPr>
                <w:sz w:val="18"/>
                <w:szCs w:val="18"/>
              </w:rPr>
            </w:pPr>
            <w:r w:rsidRPr="00575165">
              <w:rPr>
                <w:sz w:val="18"/>
                <w:szCs w:val="18"/>
              </w:rPr>
              <w:t>/R</w:t>
            </w:r>
          </w:p>
        </w:tc>
        <w:tc>
          <w:tcPr>
            <w:tcW w:w="630" w:type="dxa"/>
            <w:shd w:val="clear" w:color="auto" w:fill="auto"/>
          </w:tcPr>
          <w:p w14:paraId="37ECF137" w14:textId="77777777" w:rsidR="009A58D3" w:rsidRPr="00575165" w:rsidRDefault="009A58D3" w:rsidP="00E01EAA">
            <w:pPr>
              <w:jc w:val="right"/>
              <w:rPr>
                <w:sz w:val="18"/>
                <w:szCs w:val="18"/>
              </w:rPr>
            </w:pPr>
            <w:r w:rsidRPr="00575165">
              <w:rPr>
                <w:sz w:val="18"/>
                <w:szCs w:val="18"/>
              </w:rPr>
              <w:t>U/R</w:t>
            </w:r>
          </w:p>
        </w:tc>
        <w:tc>
          <w:tcPr>
            <w:tcW w:w="900" w:type="dxa"/>
            <w:shd w:val="clear" w:color="auto" w:fill="auto"/>
          </w:tcPr>
          <w:p w14:paraId="17EEA845" w14:textId="77777777" w:rsidR="009A58D3" w:rsidRPr="00575165" w:rsidRDefault="009A58D3" w:rsidP="00E01EAA">
            <w:pPr>
              <w:jc w:val="right"/>
              <w:rPr>
                <w:sz w:val="18"/>
                <w:szCs w:val="18"/>
                <w:vertAlign w:val="superscript"/>
              </w:rPr>
            </w:pPr>
            <w:r w:rsidRPr="00575165">
              <w:rPr>
                <w:sz w:val="18"/>
                <w:szCs w:val="18"/>
              </w:rPr>
              <w:t>26.8</w:t>
            </w:r>
            <w:r w:rsidRPr="00575165">
              <w:rPr>
                <w:sz w:val="18"/>
                <w:szCs w:val="18"/>
                <w:vertAlign w:val="superscript"/>
              </w:rPr>
              <w:t>g</w:t>
            </w:r>
          </w:p>
        </w:tc>
        <w:tc>
          <w:tcPr>
            <w:tcW w:w="900" w:type="dxa"/>
            <w:shd w:val="clear" w:color="auto" w:fill="auto"/>
          </w:tcPr>
          <w:p w14:paraId="39BA1803" w14:textId="77777777" w:rsidR="009A58D3" w:rsidRPr="00575165" w:rsidRDefault="009A58D3" w:rsidP="00E01EAA">
            <w:pPr>
              <w:jc w:val="right"/>
              <w:rPr>
                <w:sz w:val="18"/>
                <w:szCs w:val="18"/>
              </w:rPr>
            </w:pPr>
            <w:r w:rsidRPr="00575165">
              <w:rPr>
                <w:sz w:val="18"/>
                <w:szCs w:val="18"/>
              </w:rPr>
              <w:t>←</w:t>
            </w:r>
          </w:p>
        </w:tc>
        <w:tc>
          <w:tcPr>
            <w:tcW w:w="900" w:type="dxa"/>
            <w:shd w:val="clear" w:color="auto" w:fill="auto"/>
          </w:tcPr>
          <w:p w14:paraId="333806BA" w14:textId="77777777" w:rsidR="009A58D3" w:rsidRPr="00575165" w:rsidRDefault="009A58D3" w:rsidP="00E01EAA">
            <w:pPr>
              <w:jc w:val="right"/>
              <w:rPr>
                <w:sz w:val="18"/>
                <w:szCs w:val="18"/>
              </w:rPr>
            </w:pPr>
            <w:r w:rsidRPr="00575165">
              <w:rPr>
                <w:sz w:val="18"/>
                <w:szCs w:val="18"/>
              </w:rPr>
              <w:t>7.9</w:t>
            </w:r>
          </w:p>
        </w:tc>
        <w:tc>
          <w:tcPr>
            <w:tcW w:w="236" w:type="dxa"/>
            <w:shd w:val="clear" w:color="auto" w:fill="auto"/>
          </w:tcPr>
          <w:p w14:paraId="0766ED08" w14:textId="77777777" w:rsidR="009A58D3" w:rsidRPr="00575165" w:rsidRDefault="009A58D3" w:rsidP="00E01EAA">
            <w:pPr>
              <w:rPr>
                <w:sz w:val="18"/>
                <w:szCs w:val="18"/>
              </w:rPr>
            </w:pPr>
          </w:p>
        </w:tc>
        <w:tc>
          <w:tcPr>
            <w:tcW w:w="1121" w:type="dxa"/>
            <w:shd w:val="clear" w:color="auto" w:fill="auto"/>
          </w:tcPr>
          <w:p w14:paraId="12A00F1F" w14:textId="77777777" w:rsidR="009A58D3" w:rsidRPr="00575165" w:rsidRDefault="009A58D3" w:rsidP="00E01EAA">
            <w:pPr>
              <w:jc w:val="right"/>
              <w:rPr>
                <w:sz w:val="18"/>
                <w:szCs w:val="18"/>
              </w:rPr>
            </w:pPr>
            <w:r w:rsidRPr="00575165">
              <w:rPr>
                <w:sz w:val="18"/>
                <w:szCs w:val="18"/>
              </w:rPr>
              <w:t>←*</w:t>
            </w:r>
          </w:p>
        </w:tc>
        <w:tc>
          <w:tcPr>
            <w:tcW w:w="1121" w:type="dxa"/>
            <w:shd w:val="clear" w:color="auto" w:fill="auto"/>
          </w:tcPr>
          <w:p w14:paraId="2170C91E" w14:textId="77777777" w:rsidR="009A58D3" w:rsidRPr="00575165" w:rsidRDefault="009A58D3" w:rsidP="00E01EAA">
            <w:pPr>
              <w:jc w:val="right"/>
              <w:rPr>
                <w:sz w:val="18"/>
                <w:szCs w:val="18"/>
              </w:rPr>
            </w:pPr>
            <w:r w:rsidRPr="00575165">
              <w:rPr>
                <w:sz w:val="18"/>
                <w:szCs w:val="18"/>
              </w:rPr>
              <w:t>←*</w:t>
            </w:r>
          </w:p>
        </w:tc>
        <w:tc>
          <w:tcPr>
            <w:tcW w:w="1122" w:type="dxa"/>
            <w:shd w:val="clear" w:color="auto" w:fill="auto"/>
          </w:tcPr>
          <w:p w14:paraId="7EE047DB" w14:textId="77777777" w:rsidR="009A58D3" w:rsidRPr="00575165" w:rsidRDefault="009A58D3" w:rsidP="00E01EAA">
            <w:pPr>
              <w:jc w:val="right"/>
              <w:rPr>
                <w:sz w:val="18"/>
                <w:szCs w:val="18"/>
              </w:rPr>
            </w:pPr>
            <w:r w:rsidRPr="00575165">
              <w:rPr>
                <w:sz w:val="18"/>
                <w:szCs w:val="18"/>
              </w:rPr>
              <w:t>18.3</w:t>
            </w:r>
          </w:p>
        </w:tc>
        <w:tc>
          <w:tcPr>
            <w:tcW w:w="236" w:type="dxa"/>
            <w:shd w:val="clear" w:color="auto" w:fill="auto"/>
          </w:tcPr>
          <w:p w14:paraId="7D319317" w14:textId="77777777" w:rsidR="009A58D3" w:rsidRPr="00575165" w:rsidRDefault="009A58D3" w:rsidP="00E01EAA">
            <w:pPr>
              <w:rPr>
                <w:sz w:val="18"/>
                <w:szCs w:val="18"/>
              </w:rPr>
            </w:pPr>
          </w:p>
        </w:tc>
        <w:tc>
          <w:tcPr>
            <w:tcW w:w="941" w:type="dxa"/>
            <w:shd w:val="clear" w:color="auto" w:fill="auto"/>
          </w:tcPr>
          <w:p w14:paraId="71E4E731" w14:textId="77777777" w:rsidR="009A58D3" w:rsidRPr="00575165" w:rsidRDefault="009A58D3" w:rsidP="00E01EAA">
            <w:pPr>
              <w:jc w:val="right"/>
              <w:rPr>
                <w:sz w:val="18"/>
                <w:szCs w:val="18"/>
              </w:rPr>
            </w:pPr>
            <w:r w:rsidRPr="00575165">
              <w:rPr>
                <w:sz w:val="18"/>
                <w:szCs w:val="18"/>
              </w:rPr>
              <w:t>5.0</w:t>
            </w:r>
          </w:p>
        </w:tc>
        <w:tc>
          <w:tcPr>
            <w:tcW w:w="941" w:type="dxa"/>
            <w:shd w:val="clear" w:color="auto" w:fill="auto"/>
          </w:tcPr>
          <w:p w14:paraId="75863D28" w14:textId="77777777" w:rsidR="009A58D3" w:rsidRPr="00575165" w:rsidRDefault="009A58D3" w:rsidP="00E01EAA">
            <w:pPr>
              <w:jc w:val="right"/>
              <w:rPr>
                <w:sz w:val="18"/>
                <w:szCs w:val="18"/>
              </w:rPr>
            </w:pPr>
            <w:r w:rsidRPr="00575165">
              <w:rPr>
                <w:sz w:val="18"/>
                <w:szCs w:val="18"/>
              </w:rPr>
              <w:t>3.1</w:t>
            </w:r>
          </w:p>
        </w:tc>
        <w:tc>
          <w:tcPr>
            <w:tcW w:w="942" w:type="dxa"/>
            <w:shd w:val="clear" w:color="auto" w:fill="auto"/>
          </w:tcPr>
          <w:p w14:paraId="39E51933" w14:textId="77777777" w:rsidR="009A58D3" w:rsidRPr="00575165" w:rsidRDefault="009A58D3" w:rsidP="00E01EAA">
            <w:pPr>
              <w:jc w:val="right"/>
              <w:rPr>
                <w:sz w:val="18"/>
                <w:szCs w:val="18"/>
              </w:rPr>
            </w:pPr>
            <w:r w:rsidRPr="00575165">
              <w:rPr>
                <w:sz w:val="18"/>
                <w:szCs w:val="18"/>
              </w:rPr>
              <w:t>38.9</w:t>
            </w:r>
          </w:p>
        </w:tc>
      </w:tr>
      <w:tr w:rsidR="009A58D3" w:rsidRPr="00575165" w14:paraId="247938D1" w14:textId="77777777" w:rsidTr="00E01EAA">
        <w:trPr>
          <w:cantSplit/>
          <w:trHeight w:val="162"/>
        </w:trPr>
        <w:tc>
          <w:tcPr>
            <w:tcW w:w="1080" w:type="dxa"/>
            <w:shd w:val="clear" w:color="auto" w:fill="auto"/>
          </w:tcPr>
          <w:p w14:paraId="39012C91" w14:textId="77777777" w:rsidR="009A58D3" w:rsidRPr="00575165" w:rsidRDefault="009A58D3" w:rsidP="00E01EAA">
            <w:pPr>
              <w:rPr>
                <w:sz w:val="18"/>
                <w:szCs w:val="18"/>
              </w:rPr>
            </w:pPr>
          </w:p>
        </w:tc>
        <w:tc>
          <w:tcPr>
            <w:tcW w:w="900" w:type="dxa"/>
            <w:shd w:val="clear" w:color="auto" w:fill="auto"/>
          </w:tcPr>
          <w:p w14:paraId="7D1784D3" w14:textId="77777777" w:rsidR="009A58D3" w:rsidRPr="00575165" w:rsidRDefault="009A58D3" w:rsidP="00E01EAA">
            <w:pPr>
              <w:jc w:val="center"/>
              <w:rPr>
                <w:sz w:val="18"/>
                <w:szCs w:val="18"/>
              </w:rPr>
            </w:pPr>
          </w:p>
        </w:tc>
        <w:tc>
          <w:tcPr>
            <w:tcW w:w="720" w:type="dxa"/>
            <w:shd w:val="clear" w:color="auto" w:fill="auto"/>
          </w:tcPr>
          <w:p w14:paraId="0A4F7DCE" w14:textId="77777777" w:rsidR="009A58D3" w:rsidRPr="00575165" w:rsidRDefault="009A58D3" w:rsidP="00E01EAA">
            <w:pPr>
              <w:jc w:val="center"/>
              <w:rPr>
                <w:sz w:val="18"/>
                <w:szCs w:val="18"/>
              </w:rPr>
            </w:pPr>
          </w:p>
        </w:tc>
        <w:tc>
          <w:tcPr>
            <w:tcW w:w="720" w:type="dxa"/>
            <w:shd w:val="clear" w:color="auto" w:fill="auto"/>
          </w:tcPr>
          <w:p w14:paraId="2699F193" w14:textId="77777777" w:rsidR="009A58D3" w:rsidRPr="00575165" w:rsidRDefault="009A58D3" w:rsidP="00E01EAA">
            <w:pPr>
              <w:jc w:val="center"/>
              <w:rPr>
                <w:sz w:val="18"/>
                <w:szCs w:val="18"/>
              </w:rPr>
            </w:pPr>
          </w:p>
        </w:tc>
        <w:tc>
          <w:tcPr>
            <w:tcW w:w="720" w:type="dxa"/>
            <w:shd w:val="clear" w:color="auto" w:fill="auto"/>
          </w:tcPr>
          <w:p w14:paraId="7AD54E8B" w14:textId="77777777" w:rsidR="009A58D3" w:rsidRPr="00575165" w:rsidRDefault="009A58D3" w:rsidP="00E01EAA">
            <w:pPr>
              <w:jc w:val="center"/>
              <w:rPr>
                <w:sz w:val="18"/>
                <w:szCs w:val="18"/>
              </w:rPr>
            </w:pPr>
          </w:p>
        </w:tc>
        <w:tc>
          <w:tcPr>
            <w:tcW w:w="630" w:type="dxa"/>
            <w:shd w:val="clear" w:color="auto" w:fill="auto"/>
          </w:tcPr>
          <w:p w14:paraId="643328E6" w14:textId="77777777" w:rsidR="009A58D3" w:rsidRPr="00575165" w:rsidRDefault="009A58D3" w:rsidP="00E01EAA">
            <w:pPr>
              <w:jc w:val="right"/>
              <w:rPr>
                <w:sz w:val="18"/>
                <w:szCs w:val="18"/>
              </w:rPr>
            </w:pPr>
          </w:p>
        </w:tc>
        <w:tc>
          <w:tcPr>
            <w:tcW w:w="630" w:type="dxa"/>
            <w:shd w:val="clear" w:color="auto" w:fill="auto"/>
          </w:tcPr>
          <w:p w14:paraId="19B4E9E1" w14:textId="77777777" w:rsidR="009A58D3" w:rsidRPr="00575165" w:rsidRDefault="009A58D3" w:rsidP="00E01EAA">
            <w:pPr>
              <w:jc w:val="right"/>
              <w:rPr>
                <w:sz w:val="18"/>
                <w:szCs w:val="18"/>
              </w:rPr>
            </w:pPr>
          </w:p>
        </w:tc>
        <w:tc>
          <w:tcPr>
            <w:tcW w:w="900" w:type="dxa"/>
            <w:shd w:val="clear" w:color="auto" w:fill="auto"/>
          </w:tcPr>
          <w:p w14:paraId="4C7D2CE9" w14:textId="77777777" w:rsidR="009A58D3" w:rsidRPr="00575165" w:rsidRDefault="009A58D3" w:rsidP="00E01EAA">
            <w:pPr>
              <w:jc w:val="right"/>
              <w:rPr>
                <w:sz w:val="18"/>
                <w:szCs w:val="18"/>
              </w:rPr>
            </w:pPr>
          </w:p>
        </w:tc>
        <w:tc>
          <w:tcPr>
            <w:tcW w:w="900" w:type="dxa"/>
            <w:shd w:val="clear" w:color="auto" w:fill="auto"/>
          </w:tcPr>
          <w:p w14:paraId="7930CE1E" w14:textId="77777777" w:rsidR="009A58D3" w:rsidRPr="00575165" w:rsidRDefault="009A58D3" w:rsidP="00E01EAA">
            <w:pPr>
              <w:jc w:val="right"/>
              <w:rPr>
                <w:sz w:val="18"/>
                <w:szCs w:val="18"/>
              </w:rPr>
            </w:pPr>
          </w:p>
        </w:tc>
        <w:tc>
          <w:tcPr>
            <w:tcW w:w="900" w:type="dxa"/>
            <w:shd w:val="clear" w:color="auto" w:fill="auto"/>
          </w:tcPr>
          <w:p w14:paraId="60604F2E" w14:textId="77777777" w:rsidR="009A58D3" w:rsidRPr="00575165" w:rsidRDefault="009A58D3" w:rsidP="00E01EAA">
            <w:pPr>
              <w:jc w:val="right"/>
              <w:rPr>
                <w:sz w:val="18"/>
                <w:szCs w:val="18"/>
              </w:rPr>
            </w:pPr>
          </w:p>
        </w:tc>
        <w:tc>
          <w:tcPr>
            <w:tcW w:w="236" w:type="dxa"/>
            <w:shd w:val="clear" w:color="auto" w:fill="auto"/>
          </w:tcPr>
          <w:p w14:paraId="69CA8255" w14:textId="77777777" w:rsidR="009A58D3" w:rsidRPr="00575165" w:rsidRDefault="009A58D3" w:rsidP="00E01EAA">
            <w:pPr>
              <w:rPr>
                <w:sz w:val="18"/>
                <w:szCs w:val="18"/>
              </w:rPr>
            </w:pPr>
          </w:p>
        </w:tc>
        <w:tc>
          <w:tcPr>
            <w:tcW w:w="1121" w:type="dxa"/>
            <w:shd w:val="clear" w:color="auto" w:fill="auto"/>
          </w:tcPr>
          <w:p w14:paraId="18F6E2EE" w14:textId="77777777" w:rsidR="009A58D3" w:rsidRPr="00575165" w:rsidRDefault="009A58D3" w:rsidP="00E01EAA">
            <w:pPr>
              <w:jc w:val="right"/>
              <w:rPr>
                <w:sz w:val="18"/>
                <w:szCs w:val="18"/>
              </w:rPr>
            </w:pPr>
          </w:p>
        </w:tc>
        <w:tc>
          <w:tcPr>
            <w:tcW w:w="1121" w:type="dxa"/>
            <w:shd w:val="clear" w:color="auto" w:fill="auto"/>
          </w:tcPr>
          <w:p w14:paraId="526C7517" w14:textId="77777777" w:rsidR="009A58D3" w:rsidRPr="00575165" w:rsidRDefault="009A58D3" w:rsidP="00E01EAA">
            <w:pPr>
              <w:jc w:val="right"/>
              <w:rPr>
                <w:sz w:val="18"/>
                <w:szCs w:val="18"/>
              </w:rPr>
            </w:pPr>
          </w:p>
        </w:tc>
        <w:tc>
          <w:tcPr>
            <w:tcW w:w="1122" w:type="dxa"/>
            <w:shd w:val="clear" w:color="auto" w:fill="auto"/>
          </w:tcPr>
          <w:p w14:paraId="25D4C8C7" w14:textId="77777777" w:rsidR="009A58D3" w:rsidRPr="00575165" w:rsidRDefault="009A58D3" w:rsidP="00E01EAA">
            <w:pPr>
              <w:jc w:val="right"/>
              <w:rPr>
                <w:sz w:val="18"/>
                <w:szCs w:val="18"/>
              </w:rPr>
            </w:pPr>
          </w:p>
        </w:tc>
        <w:tc>
          <w:tcPr>
            <w:tcW w:w="236" w:type="dxa"/>
            <w:shd w:val="clear" w:color="auto" w:fill="auto"/>
          </w:tcPr>
          <w:p w14:paraId="6F273077" w14:textId="77777777" w:rsidR="009A58D3" w:rsidRPr="00575165" w:rsidRDefault="009A58D3" w:rsidP="00E01EAA">
            <w:pPr>
              <w:rPr>
                <w:sz w:val="18"/>
                <w:szCs w:val="18"/>
              </w:rPr>
            </w:pPr>
          </w:p>
        </w:tc>
        <w:tc>
          <w:tcPr>
            <w:tcW w:w="941" w:type="dxa"/>
            <w:shd w:val="clear" w:color="auto" w:fill="auto"/>
          </w:tcPr>
          <w:p w14:paraId="4D7B2B95" w14:textId="77777777" w:rsidR="009A58D3" w:rsidRPr="00575165" w:rsidRDefault="009A58D3" w:rsidP="00E01EAA">
            <w:pPr>
              <w:jc w:val="right"/>
              <w:rPr>
                <w:sz w:val="18"/>
                <w:szCs w:val="18"/>
              </w:rPr>
            </w:pPr>
          </w:p>
        </w:tc>
        <w:tc>
          <w:tcPr>
            <w:tcW w:w="941" w:type="dxa"/>
            <w:shd w:val="clear" w:color="auto" w:fill="auto"/>
          </w:tcPr>
          <w:p w14:paraId="0943D19E" w14:textId="77777777" w:rsidR="009A58D3" w:rsidRPr="00575165" w:rsidRDefault="009A58D3" w:rsidP="00E01EAA">
            <w:pPr>
              <w:jc w:val="right"/>
              <w:rPr>
                <w:sz w:val="18"/>
                <w:szCs w:val="18"/>
              </w:rPr>
            </w:pPr>
          </w:p>
        </w:tc>
        <w:tc>
          <w:tcPr>
            <w:tcW w:w="942" w:type="dxa"/>
            <w:shd w:val="clear" w:color="auto" w:fill="auto"/>
          </w:tcPr>
          <w:p w14:paraId="09CD4FC0" w14:textId="77777777" w:rsidR="009A58D3" w:rsidRPr="00575165" w:rsidRDefault="009A58D3" w:rsidP="00E01EAA">
            <w:pPr>
              <w:jc w:val="right"/>
              <w:rPr>
                <w:sz w:val="18"/>
                <w:szCs w:val="18"/>
              </w:rPr>
            </w:pPr>
          </w:p>
        </w:tc>
      </w:tr>
      <w:tr w:rsidR="009A58D3" w:rsidRPr="00575165" w14:paraId="06489538" w14:textId="77777777" w:rsidTr="00E01EAA">
        <w:trPr>
          <w:cantSplit/>
          <w:trHeight w:val="162"/>
        </w:trPr>
        <w:tc>
          <w:tcPr>
            <w:tcW w:w="1080" w:type="dxa"/>
            <w:shd w:val="clear" w:color="auto" w:fill="auto"/>
          </w:tcPr>
          <w:p w14:paraId="59856904" w14:textId="77777777" w:rsidR="009A58D3" w:rsidRPr="00575165" w:rsidRDefault="009A58D3" w:rsidP="00E01EAA">
            <w:pPr>
              <w:rPr>
                <w:sz w:val="18"/>
                <w:szCs w:val="18"/>
              </w:rPr>
            </w:pPr>
          </w:p>
        </w:tc>
        <w:tc>
          <w:tcPr>
            <w:tcW w:w="900" w:type="dxa"/>
            <w:shd w:val="clear" w:color="auto" w:fill="auto"/>
          </w:tcPr>
          <w:p w14:paraId="6E1A960B" w14:textId="77777777" w:rsidR="009A58D3" w:rsidRPr="00575165" w:rsidRDefault="009A58D3" w:rsidP="00E01EAA">
            <w:pPr>
              <w:jc w:val="center"/>
              <w:rPr>
                <w:sz w:val="18"/>
                <w:szCs w:val="18"/>
              </w:rPr>
            </w:pPr>
          </w:p>
        </w:tc>
        <w:tc>
          <w:tcPr>
            <w:tcW w:w="720" w:type="dxa"/>
            <w:shd w:val="clear" w:color="auto" w:fill="auto"/>
          </w:tcPr>
          <w:p w14:paraId="0CFB0ACD" w14:textId="77777777" w:rsidR="009A58D3" w:rsidRPr="00575165" w:rsidRDefault="009A58D3" w:rsidP="00E01EAA">
            <w:pPr>
              <w:jc w:val="center"/>
              <w:rPr>
                <w:sz w:val="18"/>
                <w:szCs w:val="18"/>
              </w:rPr>
            </w:pPr>
          </w:p>
        </w:tc>
        <w:tc>
          <w:tcPr>
            <w:tcW w:w="720" w:type="dxa"/>
            <w:shd w:val="clear" w:color="auto" w:fill="auto"/>
          </w:tcPr>
          <w:p w14:paraId="15DA160B" w14:textId="77777777" w:rsidR="009A58D3" w:rsidRPr="00575165" w:rsidRDefault="009A58D3" w:rsidP="00E01EAA">
            <w:pPr>
              <w:jc w:val="center"/>
              <w:rPr>
                <w:sz w:val="18"/>
                <w:szCs w:val="18"/>
              </w:rPr>
            </w:pPr>
          </w:p>
        </w:tc>
        <w:tc>
          <w:tcPr>
            <w:tcW w:w="720" w:type="dxa"/>
            <w:shd w:val="clear" w:color="auto" w:fill="auto"/>
          </w:tcPr>
          <w:p w14:paraId="6A8C66FB" w14:textId="77777777" w:rsidR="009A58D3" w:rsidRPr="00575165" w:rsidRDefault="009A58D3" w:rsidP="00E01EAA">
            <w:pPr>
              <w:jc w:val="center"/>
              <w:rPr>
                <w:sz w:val="18"/>
                <w:szCs w:val="18"/>
              </w:rPr>
            </w:pPr>
          </w:p>
        </w:tc>
        <w:tc>
          <w:tcPr>
            <w:tcW w:w="630" w:type="dxa"/>
            <w:shd w:val="clear" w:color="auto" w:fill="auto"/>
          </w:tcPr>
          <w:p w14:paraId="275793DC" w14:textId="77777777" w:rsidR="009A58D3" w:rsidRPr="00575165" w:rsidRDefault="009A58D3" w:rsidP="00E01EAA">
            <w:pPr>
              <w:jc w:val="right"/>
              <w:rPr>
                <w:sz w:val="18"/>
                <w:szCs w:val="18"/>
              </w:rPr>
            </w:pPr>
          </w:p>
        </w:tc>
        <w:tc>
          <w:tcPr>
            <w:tcW w:w="630" w:type="dxa"/>
            <w:shd w:val="clear" w:color="auto" w:fill="auto"/>
          </w:tcPr>
          <w:p w14:paraId="65D02F3E" w14:textId="77777777" w:rsidR="009A58D3" w:rsidRPr="00575165" w:rsidRDefault="009A58D3" w:rsidP="00E01EAA">
            <w:pPr>
              <w:jc w:val="right"/>
              <w:rPr>
                <w:sz w:val="18"/>
                <w:szCs w:val="18"/>
              </w:rPr>
            </w:pPr>
          </w:p>
        </w:tc>
        <w:tc>
          <w:tcPr>
            <w:tcW w:w="900" w:type="dxa"/>
            <w:shd w:val="clear" w:color="auto" w:fill="auto"/>
          </w:tcPr>
          <w:p w14:paraId="7EB152EF" w14:textId="77777777" w:rsidR="009A58D3" w:rsidRPr="00575165" w:rsidRDefault="009A58D3" w:rsidP="00E01EAA">
            <w:pPr>
              <w:jc w:val="right"/>
              <w:rPr>
                <w:sz w:val="18"/>
                <w:szCs w:val="18"/>
              </w:rPr>
            </w:pPr>
          </w:p>
        </w:tc>
        <w:tc>
          <w:tcPr>
            <w:tcW w:w="900" w:type="dxa"/>
            <w:shd w:val="clear" w:color="auto" w:fill="auto"/>
          </w:tcPr>
          <w:p w14:paraId="73C78CDD" w14:textId="77777777" w:rsidR="009A58D3" w:rsidRPr="00575165" w:rsidRDefault="009A58D3" w:rsidP="00E01EAA">
            <w:pPr>
              <w:jc w:val="right"/>
              <w:rPr>
                <w:sz w:val="18"/>
                <w:szCs w:val="18"/>
              </w:rPr>
            </w:pPr>
          </w:p>
        </w:tc>
        <w:tc>
          <w:tcPr>
            <w:tcW w:w="900" w:type="dxa"/>
            <w:shd w:val="clear" w:color="auto" w:fill="auto"/>
          </w:tcPr>
          <w:p w14:paraId="4973E5A8" w14:textId="77777777" w:rsidR="009A58D3" w:rsidRPr="00575165" w:rsidRDefault="009A58D3" w:rsidP="00E01EAA">
            <w:pPr>
              <w:jc w:val="right"/>
              <w:rPr>
                <w:sz w:val="18"/>
                <w:szCs w:val="18"/>
              </w:rPr>
            </w:pPr>
          </w:p>
        </w:tc>
        <w:tc>
          <w:tcPr>
            <w:tcW w:w="236" w:type="dxa"/>
            <w:shd w:val="clear" w:color="auto" w:fill="auto"/>
          </w:tcPr>
          <w:p w14:paraId="7E3E431B" w14:textId="77777777" w:rsidR="009A58D3" w:rsidRPr="00575165" w:rsidRDefault="009A58D3" w:rsidP="00E01EAA">
            <w:pPr>
              <w:rPr>
                <w:sz w:val="18"/>
                <w:szCs w:val="18"/>
              </w:rPr>
            </w:pPr>
          </w:p>
        </w:tc>
        <w:tc>
          <w:tcPr>
            <w:tcW w:w="1121" w:type="dxa"/>
            <w:shd w:val="clear" w:color="auto" w:fill="auto"/>
          </w:tcPr>
          <w:p w14:paraId="35A16449" w14:textId="77777777" w:rsidR="009A58D3" w:rsidRPr="00575165" w:rsidRDefault="009A58D3" w:rsidP="00E01EAA">
            <w:pPr>
              <w:jc w:val="right"/>
              <w:rPr>
                <w:sz w:val="18"/>
                <w:szCs w:val="18"/>
              </w:rPr>
            </w:pPr>
          </w:p>
        </w:tc>
        <w:tc>
          <w:tcPr>
            <w:tcW w:w="1121" w:type="dxa"/>
            <w:shd w:val="clear" w:color="auto" w:fill="auto"/>
          </w:tcPr>
          <w:p w14:paraId="0B911991" w14:textId="77777777" w:rsidR="009A58D3" w:rsidRPr="00575165" w:rsidRDefault="009A58D3" w:rsidP="00E01EAA">
            <w:pPr>
              <w:jc w:val="right"/>
              <w:rPr>
                <w:sz w:val="18"/>
                <w:szCs w:val="18"/>
              </w:rPr>
            </w:pPr>
          </w:p>
        </w:tc>
        <w:tc>
          <w:tcPr>
            <w:tcW w:w="1122" w:type="dxa"/>
            <w:shd w:val="clear" w:color="auto" w:fill="auto"/>
          </w:tcPr>
          <w:p w14:paraId="588E895F" w14:textId="77777777" w:rsidR="009A58D3" w:rsidRPr="00575165" w:rsidRDefault="009A58D3" w:rsidP="00E01EAA">
            <w:pPr>
              <w:jc w:val="right"/>
              <w:rPr>
                <w:sz w:val="18"/>
                <w:szCs w:val="18"/>
              </w:rPr>
            </w:pPr>
          </w:p>
        </w:tc>
        <w:tc>
          <w:tcPr>
            <w:tcW w:w="236" w:type="dxa"/>
            <w:shd w:val="clear" w:color="auto" w:fill="auto"/>
          </w:tcPr>
          <w:p w14:paraId="6F38D61A" w14:textId="77777777" w:rsidR="009A58D3" w:rsidRPr="00575165" w:rsidRDefault="009A58D3" w:rsidP="00E01EAA">
            <w:pPr>
              <w:rPr>
                <w:sz w:val="18"/>
                <w:szCs w:val="18"/>
              </w:rPr>
            </w:pPr>
          </w:p>
        </w:tc>
        <w:tc>
          <w:tcPr>
            <w:tcW w:w="941" w:type="dxa"/>
            <w:shd w:val="clear" w:color="auto" w:fill="auto"/>
          </w:tcPr>
          <w:p w14:paraId="727AA66B" w14:textId="77777777" w:rsidR="009A58D3" w:rsidRPr="00575165" w:rsidRDefault="009A58D3" w:rsidP="00E01EAA">
            <w:pPr>
              <w:jc w:val="right"/>
              <w:rPr>
                <w:sz w:val="18"/>
                <w:szCs w:val="18"/>
              </w:rPr>
            </w:pPr>
          </w:p>
        </w:tc>
        <w:tc>
          <w:tcPr>
            <w:tcW w:w="941" w:type="dxa"/>
            <w:shd w:val="clear" w:color="auto" w:fill="auto"/>
          </w:tcPr>
          <w:p w14:paraId="664F4431" w14:textId="77777777" w:rsidR="009A58D3" w:rsidRPr="00575165" w:rsidRDefault="009A58D3" w:rsidP="00E01EAA">
            <w:pPr>
              <w:jc w:val="right"/>
              <w:rPr>
                <w:sz w:val="18"/>
                <w:szCs w:val="18"/>
              </w:rPr>
            </w:pPr>
          </w:p>
        </w:tc>
        <w:tc>
          <w:tcPr>
            <w:tcW w:w="942" w:type="dxa"/>
            <w:shd w:val="clear" w:color="auto" w:fill="auto"/>
          </w:tcPr>
          <w:p w14:paraId="09F7E63E" w14:textId="77777777" w:rsidR="009A58D3" w:rsidRPr="00575165" w:rsidRDefault="009A58D3" w:rsidP="00E01EAA">
            <w:pPr>
              <w:jc w:val="right"/>
              <w:rPr>
                <w:sz w:val="18"/>
                <w:szCs w:val="18"/>
              </w:rPr>
            </w:pPr>
          </w:p>
        </w:tc>
      </w:tr>
      <w:tr w:rsidR="009A58D3" w:rsidRPr="00575165" w14:paraId="24963D0C" w14:textId="77777777" w:rsidTr="00E01EAA">
        <w:trPr>
          <w:cantSplit/>
          <w:trHeight w:val="162"/>
        </w:trPr>
        <w:tc>
          <w:tcPr>
            <w:tcW w:w="1080" w:type="dxa"/>
            <w:shd w:val="clear" w:color="auto" w:fill="auto"/>
          </w:tcPr>
          <w:p w14:paraId="29913DC4" w14:textId="77777777" w:rsidR="009A58D3" w:rsidRPr="00575165" w:rsidRDefault="009A58D3" w:rsidP="00E01EAA">
            <w:pPr>
              <w:rPr>
                <w:sz w:val="18"/>
                <w:szCs w:val="18"/>
              </w:rPr>
            </w:pPr>
          </w:p>
        </w:tc>
        <w:tc>
          <w:tcPr>
            <w:tcW w:w="900" w:type="dxa"/>
            <w:shd w:val="clear" w:color="auto" w:fill="auto"/>
          </w:tcPr>
          <w:p w14:paraId="43FB596D" w14:textId="77777777" w:rsidR="009A58D3" w:rsidRPr="00575165" w:rsidRDefault="009A58D3" w:rsidP="00E01EAA">
            <w:pPr>
              <w:jc w:val="center"/>
              <w:rPr>
                <w:sz w:val="18"/>
                <w:szCs w:val="18"/>
              </w:rPr>
            </w:pPr>
          </w:p>
        </w:tc>
        <w:tc>
          <w:tcPr>
            <w:tcW w:w="720" w:type="dxa"/>
            <w:shd w:val="clear" w:color="auto" w:fill="auto"/>
          </w:tcPr>
          <w:p w14:paraId="1CA2808B" w14:textId="77777777" w:rsidR="009A58D3" w:rsidRPr="00575165" w:rsidRDefault="009A58D3" w:rsidP="00E01EAA">
            <w:pPr>
              <w:jc w:val="center"/>
              <w:rPr>
                <w:sz w:val="18"/>
                <w:szCs w:val="18"/>
              </w:rPr>
            </w:pPr>
          </w:p>
        </w:tc>
        <w:tc>
          <w:tcPr>
            <w:tcW w:w="720" w:type="dxa"/>
            <w:shd w:val="clear" w:color="auto" w:fill="auto"/>
          </w:tcPr>
          <w:p w14:paraId="212A1516" w14:textId="77777777" w:rsidR="009A58D3" w:rsidRPr="00575165" w:rsidRDefault="009A58D3" w:rsidP="00E01EAA">
            <w:pPr>
              <w:jc w:val="center"/>
              <w:rPr>
                <w:sz w:val="18"/>
                <w:szCs w:val="18"/>
              </w:rPr>
            </w:pPr>
          </w:p>
        </w:tc>
        <w:tc>
          <w:tcPr>
            <w:tcW w:w="720" w:type="dxa"/>
            <w:shd w:val="clear" w:color="auto" w:fill="auto"/>
          </w:tcPr>
          <w:p w14:paraId="6677B67F" w14:textId="77777777" w:rsidR="009A58D3" w:rsidRPr="00575165" w:rsidRDefault="009A58D3" w:rsidP="00E01EAA">
            <w:pPr>
              <w:jc w:val="center"/>
              <w:rPr>
                <w:sz w:val="18"/>
                <w:szCs w:val="18"/>
              </w:rPr>
            </w:pPr>
          </w:p>
        </w:tc>
        <w:tc>
          <w:tcPr>
            <w:tcW w:w="630" w:type="dxa"/>
            <w:shd w:val="clear" w:color="auto" w:fill="auto"/>
          </w:tcPr>
          <w:p w14:paraId="19A1073F" w14:textId="77777777" w:rsidR="009A58D3" w:rsidRPr="00575165" w:rsidRDefault="009A58D3" w:rsidP="00E01EAA">
            <w:pPr>
              <w:jc w:val="right"/>
              <w:rPr>
                <w:sz w:val="18"/>
                <w:szCs w:val="18"/>
              </w:rPr>
            </w:pPr>
          </w:p>
        </w:tc>
        <w:tc>
          <w:tcPr>
            <w:tcW w:w="630" w:type="dxa"/>
            <w:shd w:val="clear" w:color="auto" w:fill="auto"/>
          </w:tcPr>
          <w:p w14:paraId="519FBEF2" w14:textId="77777777" w:rsidR="009A58D3" w:rsidRPr="00575165" w:rsidRDefault="009A58D3" w:rsidP="00E01EAA">
            <w:pPr>
              <w:jc w:val="right"/>
              <w:rPr>
                <w:sz w:val="18"/>
                <w:szCs w:val="18"/>
              </w:rPr>
            </w:pPr>
          </w:p>
        </w:tc>
        <w:tc>
          <w:tcPr>
            <w:tcW w:w="900" w:type="dxa"/>
            <w:shd w:val="clear" w:color="auto" w:fill="auto"/>
          </w:tcPr>
          <w:p w14:paraId="786D398E" w14:textId="77777777" w:rsidR="009A58D3" w:rsidRPr="00575165" w:rsidRDefault="009A58D3" w:rsidP="00E01EAA">
            <w:pPr>
              <w:jc w:val="right"/>
              <w:rPr>
                <w:sz w:val="18"/>
                <w:szCs w:val="18"/>
              </w:rPr>
            </w:pPr>
          </w:p>
        </w:tc>
        <w:tc>
          <w:tcPr>
            <w:tcW w:w="900" w:type="dxa"/>
            <w:shd w:val="clear" w:color="auto" w:fill="auto"/>
          </w:tcPr>
          <w:p w14:paraId="1145EF28" w14:textId="77777777" w:rsidR="009A58D3" w:rsidRPr="00575165" w:rsidRDefault="009A58D3" w:rsidP="00E01EAA">
            <w:pPr>
              <w:jc w:val="right"/>
              <w:rPr>
                <w:sz w:val="18"/>
                <w:szCs w:val="18"/>
              </w:rPr>
            </w:pPr>
          </w:p>
        </w:tc>
        <w:tc>
          <w:tcPr>
            <w:tcW w:w="900" w:type="dxa"/>
            <w:shd w:val="clear" w:color="auto" w:fill="auto"/>
          </w:tcPr>
          <w:p w14:paraId="42F47AAB" w14:textId="77777777" w:rsidR="009A58D3" w:rsidRPr="00575165" w:rsidRDefault="009A58D3" w:rsidP="00E01EAA">
            <w:pPr>
              <w:jc w:val="right"/>
              <w:rPr>
                <w:sz w:val="18"/>
                <w:szCs w:val="18"/>
              </w:rPr>
            </w:pPr>
          </w:p>
        </w:tc>
        <w:tc>
          <w:tcPr>
            <w:tcW w:w="236" w:type="dxa"/>
            <w:shd w:val="clear" w:color="auto" w:fill="auto"/>
          </w:tcPr>
          <w:p w14:paraId="3812C13F" w14:textId="77777777" w:rsidR="009A58D3" w:rsidRPr="00575165" w:rsidRDefault="009A58D3" w:rsidP="00E01EAA">
            <w:pPr>
              <w:rPr>
                <w:sz w:val="18"/>
                <w:szCs w:val="18"/>
              </w:rPr>
            </w:pPr>
          </w:p>
        </w:tc>
        <w:tc>
          <w:tcPr>
            <w:tcW w:w="1121" w:type="dxa"/>
            <w:shd w:val="clear" w:color="auto" w:fill="auto"/>
          </w:tcPr>
          <w:p w14:paraId="428C6088" w14:textId="77777777" w:rsidR="009A58D3" w:rsidRPr="00575165" w:rsidRDefault="009A58D3" w:rsidP="00E01EAA">
            <w:pPr>
              <w:jc w:val="right"/>
              <w:rPr>
                <w:sz w:val="18"/>
                <w:szCs w:val="18"/>
              </w:rPr>
            </w:pPr>
          </w:p>
        </w:tc>
        <w:tc>
          <w:tcPr>
            <w:tcW w:w="1121" w:type="dxa"/>
            <w:shd w:val="clear" w:color="auto" w:fill="auto"/>
          </w:tcPr>
          <w:p w14:paraId="1E6028A9" w14:textId="77777777" w:rsidR="009A58D3" w:rsidRPr="00575165" w:rsidRDefault="009A58D3" w:rsidP="00E01EAA">
            <w:pPr>
              <w:jc w:val="right"/>
              <w:rPr>
                <w:sz w:val="18"/>
                <w:szCs w:val="18"/>
              </w:rPr>
            </w:pPr>
          </w:p>
        </w:tc>
        <w:tc>
          <w:tcPr>
            <w:tcW w:w="1122" w:type="dxa"/>
            <w:shd w:val="clear" w:color="auto" w:fill="auto"/>
          </w:tcPr>
          <w:p w14:paraId="6A049A68" w14:textId="77777777" w:rsidR="009A58D3" w:rsidRPr="00575165" w:rsidRDefault="009A58D3" w:rsidP="00E01EAA">
            <w:pPr>
              <w:jc w:val="right"/>
              <w:rPr>
                <w:sz w:val="18"/>
                <w:szCs w:val="18"/>
              </w:rPr>
            </w:pPr>
          </w:p>
        </w:tc>
        <w:tc>
          <w:tcPr>
            <w:tcW w:w="236" w:type="dxa"/>
            <w:shd w:val="clear" w:color="auto" w:fill="auto"/>
          </w:tcPr>
          <w:p w14:paraId="4DA47EC4" w14:textId="77777777" w:rsidR="009A58D3" w:rsidRPr="00575165" w:rsidRDefault="009A58D3" w:rsidP="00E01EAA">
            <w:pPr>
              <w:rPr>
                <w:sz w:val="18"/>
                <w:szCs w:val="18"/>
              </w:rPr>
            </w:pPr>
          </w:p>
        </w:tc>
        <w:tc>
          <w:tcPr>
            <w:tcW w:w="941" w:type="dxa"/>
            <w:shd w:val="clear" w:color="auto" w:fill="auto"/>
          </w:tcPr>
          <w:p w14:paraId="3AA01020" w14:textId="77777777" w:rsidR="009A58D3" w:rsidRPr="00575165" w:rsidRDefault="009A58D3" w:rsidP="00E01EAA">
            <w:pPr>
              <w:jc w:val="right"/>
              <w:rPr>
                <w:sz w:val="18"/>
                <w:szCs w:val="18"/>
              </w:rPr>
            </w:pPr>
          </w:p>
        </w:tc>
        <w:tc>
          <w:tcPr>
            <w:tcW w:w="941" w:type="dxa"/>
            <w:shd w:val="clear" w:color="auto" w:fill="auto"/>
          </w:tcPr>
          <w:p w14:paraId="29977D2F" w14:textId="77777777" w:rsidR="009A58D3" w:rsidRPr="00575165" w:rsidRDefault="009A58D3" w:rsidP="00E01EAA">
            <w:pPr>
              <w:jc w:val="right"/>
              <w:rPr>
                <w:sz w:val="18"/>
                <w:szCs w:val="18"/>
              </w:rPr>
            </w:pPr>
          </w:p>
        </w:tc>
        <w:tc>
          <w:tcPr>
            <w:tcW w:w="942" w:type="dxa"/>
            <w:shd w:val="clear" w:color="auto" w:fill="auto"/>
          </w:tcPr>
          <w:p w14:paraId="33AA3A95" w14:textId="77777777" w:rsidR="009A58D3" w:rsidRPr="00575165" w:rsidRDefault="009A58D3" w:rsidP="00E01EAA">
            <w:pPr>
              <w:jc w:val="right"/>
              <w:rPr>
                <w:sz w:val="18"/>
                <w:szCs w:val="18"/>
              </w:rPr>
            </w:pPr>
          </w:p>
        </w:tc>
      </w:tr>
      <w:tr w:rsidR="009A58D3" w:rsidRPr="00575165" w14:paraId="3B6703E7" w14:textId="77777777" w:rsidTr="00E01EAA">
        <w:trPr>
          <w:cantSplit/>
          <w:trHeight w:val="162"/>
        </w:trPr>
        <w:tc>
          <w:tcPr>
            <w:tcW w:w="1080" w:type="dxa"/>
            <w:vMerge w:val="restart"/>
            <w:shd w:val="clear" w:color="auto" w:fill="auto"/>
          </w:tcPr>
          <w:p w14:paraId="32B0C3CF" w14:textId="77777777" w:rsidR="009A58D3" w:rsidRPr="00575165" w:rsidRDefault="009A58D3" w:rsidP="00E01EAA">
            <w:pPr>
              <w:rPr>
                <w:sz w:val="18"/>
                <w:szCs w:val="18"/>
              </w:rPr>
            </w:pPr>
            <w:proofErr w:type="spellStart"/>
            <w:r w:rsidRPr="00575165">
              <w:rPr>
                <w:sz w:val="18"/>
                <w:szCs w:val="18"/>
              </w:rPr>
              <w:t>Skåne</w:t>
            </w:r>
            <w:proofErr w:type="spellEnd"/>
            <w:r w:rsidRPr="00575165">
              <w:rPr>
                <w:sz w:val="18"/>
                <w:szCs w:val="18"/>
              </w:rPr>
              <w:t xml:space="preserve"> Public Health (28)</w:t>
            </w:r>
          </w:p>
        </w:tc>
        <w:tc>
          <w:tcPr>
            <w:tcW w:w="900" w:type="dxa"/>
            <w:shd w:val="clear" w:color="auto" w:fill="auto"/>
          </w:tcPr>
          <w:p w14:paraId="4254BCDB" w14:textId="77777777" w:rsidR="009A58D3" w:rsidRPr="00575165" w:rsidRDefault="009A58D3" w:rsidP="00E01EAA">
            <w:pPr>
              <w:jc w:val="center"/>
              <w:rPr>
                <w:sz w:val="18"/>
                <w:szCs w:val="18"/>
              </w:rPr>
            </w:pPr>
            <w:r w:rsidRPr="00575165">
              <w:rPr>
                <w:sz w:val="18"/>
                <w:szCs w:val="18"/>
              </w:rPr>
              <w:t>2004</w:t>
            </w:r>
          </w:p>
        </w:tc>
        <w:tc>
          <w:tcPr>
            <w:tcW w:w="720" w:type="dxa"/>
            <w:shd w:val="clear" w:color="auto" w:fill="auto"/>
          </w:tcPr>
          <w:p w14:paraId="47DE0389"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&lt;Refman&gt;&lt;Cite&gt;&lt;Author&gt;Lindstr&amp;#xF6;m&lt;/Author&gt;&lt;Year&gt;2007&lt;/Year&gt;&lt;RecNum&gt;LINDST2007&lt;/RecNum&gt;&lt;IDText&gt;Nicotine replacement therapy, professional therapy, snuff use and tobacco smoking: a study of smoking cessation strategies in southern Sweden&lt;/IDText&gt;&lt;MDL Ref_Type="Journal"&gt;&lt;Ref_Type&gt;Journal&lt;/Ref_Type&gt;&lt;Ref_ID&gt;LINDST2007&lt;/Ref_ID&gt;&lt;Title_Primary&gt;Nicotine replacement therapy, professional therapy, snuff use and tobacco smoking: a study of smoking cessation strategies in southern Sweden&lt;/Title_Primary&gt;&lt;Authors_Primary&gt;Lindstr&amp;#xF6;m,M.&lt;/Authors_Primary&gt;&lt;Date_Primary&gt;2007&lt;/Date_Primary&gt;&lt;Keywords&gt;SMOKINGHABS&lt;/Keywords&gt;&lt;Keywords&gt;SWEDEN&lt;/Keywords&gt;&lt;Keywords&gt;IESLCQ&lt;/Keywords&gt;&lt;Keywords&gt;CitedISS&lt;/Keywords&gt;&lt;Keywords&gt;ISS3swedN&lt;/Keywords&gt;&lt;Keywords&gt;SNUFF&lt;/Keywords&gt;&lt;Keywords&gt;QUITTING&lt;/Keywords&gt;&lt;Keywords&gt;SNUFFxSMOK&lt;/Keywords&gt;&lt;Keywords&gt;JOINTSS2REP3Y1&lt;/Keywords&gt;&lt;Reprint&gt;In File&lt;/Reprint&gt;&lt;Start_Page&gt;410&lt;/Start_Page&gt;&lt;End_Page&gt;416&lt;/End_Page&gt;&lt;Periodical&gt;Tob.Control&lt;/Periodical&gt;&lt;Volume&gt;16&lt;/Volume&gt;&lt;User_Def_5&gt;12122007&lt;/User_Def_5&gt;&lt;Availability&gt;14092011&lt;/Availability&gt;&lt;Misc_3&gt;14122007/Y&lt;/Misc_3&gt;&lt;Address&gt;SM.SWEDEN &lt;u&gt;O7G&lt;/u&gt;&lt;/Address&gt;&lt;Web_URL_Link1&gt;&lt;u&gt;x:\refscan\LINDST2007.pdf&lt;/u&gt;&lt;/Web_URL_Link1&gt;&lt;ZZ_JournalFull&gt;&lt;f name="System"&gt;Tobacco Control&lt;/f&gt;&lt;/ZZ_JournalFull&gt;&lt;ZZ_JournalStdAbbrev&gt;&lt;f name="System"&gt;Tob.Control&lt;/f&gt;&lt;/ZZ_JournalStdAbbrev&gt;&lt;ZZ_JournalUser2&gt;&lt;f name="System"&gt;Tob.Cont.&lt;/f&gt;&lt;/ZZ_JournalUser2&gt;&lt;ZZ_WorkformID&gt;1&lt;/ZZ_WorkformID&gt;&lt;/MDL&gt;&lt;/Cite&gt;&lt;/Refman&gt;</w:instrText>
            </w:r>
            <w:r w:rsidRPr="00575165">
              <w:rPr>
                <w:sz w:val="18"/>
                <w:szCs w:val="18"/>
              </w:rPr>
              <w:fldChar w:fldCharType="separate"/>
            </w:r>
            <w:r w:rsidRPr="00575165">
              <w:rPr>
                <w:sz w:val="18"/>
                <w:szCs w:val="18"/>
              </w:rPr>
              <w:t>[62]</w:t>
            </w:r>
            <w:r w:rsidRPr="00575165">
              <w:rPr>
                <w:sz w:val="18"/>
                <w:szCs w:val="18"/>
              </w:rPr>
              <w:fldChar w:fldCharType="end"/>
            </w:r>
          </w:p>
        </w:tc>
        <w:tc>
          <w:tcPr>
            <w:tcW w:w="720" w:type="dxa"/>
            <w:shd w:val="clear" w:color="auto" w:fill="auto"/>
          </w:tcPr>
          <w:p w14:paraId="2B3A80C7"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7E6B1C3E" w14:textId="77777777" w:rsidR="009A58D3" w:rsidRPr="00575165" w:rsidRDefault="009A58D3" w:rsidP="00E01EAA">
            <w:pPr>
              <w:jc w:val="center"/>
              <w:rPr>
                <w:sz w:val="18"/>
                <w:szCs w:val="18"/>
              </w:rPr>
            </w:pPr>
            <w:r w:rsidRPr="00575165">
              <w:rPr>
                <w:sz w:val="18"/>
                <w:szCs w:val="18"/>
              </w:rPr>
              <w:t>18-80</w:t>
            </w:r>
          </w:p>
        </w:tc>
        <w:tc>
          <w:tcPr>
            <w:tcW w:w="630" w:type="dxa"/>
            <w:shd w:val="clear" w:color="auto" w:fill="auto"/>
          </w:tcPr>
          <w:p w14:paraId="6E278170" w14:textId="77777777" w:rsidR="009A58D3" w:rsidRPr="00575165" w:rsidRDefault="009A58D3" w:rsidP="00E01EAA">
            <w:pPr>
              <w:jc w:val="right"/>
              <w:rPr>
                <w:sz w:val="18"/>
                <w:szCs w:val="18"/>
              </w:rPr>
            </w:pPr>
            <w:r w:rsidRPr="00575165">
              <w:rPr>
                <w:sz w:val="18"/>
                <w:szCs w:val="18"/>
              </w:rPr>
              <w:t>/R</w:t>
            </w:r>
          </w:p>
        </w:tc>
        <w:tc>
          <w:tcPr>
            <w:tcW w:w="630" w:type="dxa"/>
            <w:shd w:val="clear" w:color="auto" w:fill="auto"/>
          </w:tcPr>
          <w:p w14:paraId="7C9D9CBF" w14:textId="77777777" w:rsidR="009A58D3" w:rsidRPr="00575165" w:rsidRDefault="009A58D3" w:rsidP="00E01EAA">
            <w:pPr>
              <w:jc w:val="right"/>
              <w:rPr>
                <w:sz w:val="18"/>
                <w:szCs w:val="18"/>
              </w:rPr>
            </w:pPr>
            <w:r w:rsidRPr="00575165">
              <w:rPr>
                <w:sz w:val="18"/>
                <w:szCs w:val="18"/>
              </w:rPr>
              <w:t>U/R</w:t>
            </w:r>
          </w:p>
        </w:tc>
        <w:tc>
          <w:tcPr>
            <w:tcW w:w="900" w:type="dxa"/>
            <w:shd w:val="clear" w:color="auto" w:fill="auto"/>
          </w:tcPr>
          <w:p w14:paraId="45933D5A" w14:textId="77777777" w:rsidR="009A58D3" w:rsidRPr="00575165" w:rsidRDefault="009A58D3" w:rsidP="00E01EAA">
            <w:pPr>
              <w:jc w:val="right"/>
              <w:rPr>
                <w:sz w:val="18"/>
                <w:szCs w:val="18"/>
              </w:rPr>
            </w:pPr>
            <w:r w:rsidRPr="00575165">
              <w:rPr>
                <w:sz w:val="18"/>
                <w:szCs w:val="18"/>
              </w:rPr>
              <w:t>3.8</w:t>
            </w:r>
          </w:p>
        </w:tc>
        <w:tc>
          <w:tcPr>
            <w:tcW w:w="900" w:type="dxa"/>
            <w:shd w:val="clear" w:color="auto" w:fill="auto"/>
          </w:tcPr>
          <w:p w14:paraId="3CA58A2D" w14:textId="77777777" w:rsidR="009A58D3" w:rsidRPr="00575165" w:rsidRDefault="009A58D3" w:rsidP="00E01EAA">
            <w:pPr>
              <w:jc w:val="right"/>
              <w:rPr>
                <w:sz w:val="18"/>
                <w:szCs w:val="18"/>
              </w:rPr>
            </w:pPr>
            <w:r w:rsidRPr="00575165">
              <w:rPr>
                <w:sz w:val="18"/>
                <w:szCs w:val="18"/>
              </w:rPr>
              <w:t>15.3</w:t>
            </w:r>
          </w:p>
        </w:tc>
        <w:tc>
          <w:tcPr>
            <w:tcW w:w="900" w:type="dxa"/>
            <w:shd w:val="clear" w:color="auto" w:fill="auto"/>
          </w:tcPr>
          <w:p w14:paraId="35B2AA14"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223390EB" w14:textId="77777777" w:rsidR="009A58D3" w:rsidRPr="00575165" w:rsidRDefault="009A58D3" w:rsidP="00E01EAA">
            <w:pPr>
              <w:rPr>
                <w:sz w:val="18"/>
                <w:szCs w:val="18"/>
              </w:rPr>
            </w:pPr>
          </w:p>
        </w:tc>
        <w:tc>
          <w:tcPr>
            <w:tcW w:w="1121" w:type="dxa"/>
            <w:shd w:val="clear" w:color="auto" w:fill="auto"/>
          </w:tcPr>
          <w:p w14:paraId="2F4B3E12" w14:textId="77777777" w:rsidR="009A58D3" w:rsidRPr="00575165" w:rsidRDefault="009A58D3" w:rsidP="00E01EAA">
            <w:pPr>
              <w:jc w:val="right"/>
              <w:rPr>
                <w:sz w:val="18"/>
                <w:szCs w:val="18"/>
              </w:rPr>
            </w:pPr>
            <w:r w:rsidRPr="00575165">
              <w:rPr>
                <w:sz w:val="18"/>
                <w:szCs w:val="18"/>
              </w:rPr>
              <w:t>7.8</w:t>
            </w:r>
          </w:p>
        </w:tc>
        <w:tc>
          <w:tcPr>
            <w:tcW w:w="1121" w:type="dxa"/>
            <w:shd w:val="clear" w:color="auto" w:fill="auto"/>
          </w:tcPr>
          <w:p w14:paraId="749902F1" w14:textId="77777777" w:rsidR="009A58D3" w:rsidRPr="00575165" w:rsidRDefault="009A58D3" w:rsidP="00E01EAA">
            <w:pPr>
              <w:jc w:val="right"/>
              <w:rPr>
                <w:sz w:val="18"/>
                <w:szCs w:val="18"/>
              </w:rPr>
            </w:pPr>
            <w:r w:rsidRPr="00575165">
              <w:rPr>
                <w:sz w:val="18"/>
                <w:szCs w:val="18"/>
              </w:rPr>
              <w:t>21.0</w:t>
            </w:r>
          </w:p>
        </w:tc>
        <w:tc>
          <w:tcPr>
            <w:tcW w:w="1122" w:type="dxa"/>
            <w:shd w:val="clear" w:color="auto" w:fill="auto"/>
          </w:tcPr>
          <w:p w14:paraId="2D12BF8D"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434B628F" w14:textId="77777777" w:rsidR="009A58D3" w:rsidRPr="00575165" w:rsidRDefault="009A58D3" w:rsidP="00E01EAA">
            <w:pPr>
              <w:rPr>
                <w:sz w:val="18"/>
                <w:szCs w:val="18"/>
              </w:rPr>
            </w:pPr>
          </w:p>
        </w:tc>
        <w:tc>
          <w:tcPr>
            <w:tcW w:w="941" w:type="dxa"/>
            <w:shd w:val="clear" w:color="auto" w:fill="auto"/>
          </w:tcPr>
          <w:p w14:paraId="3E10D5BA" w14:textId="77777777" w:rsidR="009A58D3" w:rsidRPr="00575165" w:rsidRDefault="009A58D3" w:rsidP="00E01EAA">
            <w:pPr>
              <w:jc w:val="right"/>
              <w:rPr>
                <w:sz w:val="18"/>
                <w:szCs w:val="18"/>
              </w:rPr>
            </w:pPr>
            <w:r w:rsidRPr="00575165">
              <w:rPr>
                <w:sz w:val="18"/>
                <w:szCs w:val="18"/>
              </w:rPr>
              <w:t>7.9</w:t>
            </w:r>
          </w:p>
        </w:tc>
        <w:tc>
          <w:tcPr>
            <w:tcW w:w="941" w:type="dxa"/>
            <w:shd w:val="clear" w:color="auto" w:fill="auto"/>
          </w:tcPr>
          <w:p w14:paraId="26E408E1" w14:textId="77777777" w:rsidR="009A58D3" w:rsidRPr="00575165" w:rsidRDefault="009A58D3" w:rsidP="00E01EAA">
            <w:pPr>
              <w:jc w:val="right"/>
              <w:rPr>
                <w:sz w:val="18"/>
                <w:szCs w:val="18"/>
              </w:rPr>
            </w:pPr>
            <w:r w:rsidRPr="00575165">
              <w:rPr>
                <w:sz w:val="18"/>
                <w:szCs w:val="18"/>
              </w:rPr>
              <w:t>44.2</w:t>
            </w:r>
          </w:p>
        </w:tc>
        <w:tc>
          <w:tcPr>
            <w:tcW w:w="942" w:type="dxa"/>
            <w:shd w:val="clear" w:color="auto" w:fill="auto"/>
          </w:tcPr>
          <w:p w14:paraId="15355E15" w14:textId="77777777" w:rsidR="009A58D3" w:rsidRPr="00575165" w:rsidRDefault="009A58D3" w:rsidP="00E01EAA">
            <w:pPr>
              <w:jc w:val="right"/>
              <w:rPr>
                <w:sz w:val="18"/>
                <w:szCs w:val="18"/>
              </w:rPr>
            </w:pPr>
            <w:r w:rsidRPr="00575165">
              <w:rPr>
                <w:sz w:val="18"/>
                <w:szCs w:val="18"/>
              </w:rPr>
              <w:t>←</w:t>
            </w:r>
          </w:p>
        </w:tc>
      </w:tr>
      <w:tr w:rsidR="009A58D3" w:rsidRPr="00575165" w14:paraId="16D11D98" w14:textId="77777777" w:rsidTr="00E01EAA">
        <w:trPr>
          <w:cantSplit/>
          <w:trHeight w:val="162"/>
        </w:trPr>
        <w:tc>
          <w:tcPr>
            <w:tcW w:w="1080" w:type="dxa"/>
            <w:vMerge/>
            <w:shd w:val="clear" w:color="auto" w:fill="auto"/>
          </w:tcPr>
          <w:p w14:paraId="7A0D7833" w14:textId="77777777" w:rsidR="009A58D3" w:rsidRPr="00575165" w:rsidRDefault="009A58D3" w:rsidP="00E01EAA">
            <w:pPr>
              <w:rPr>
                <w:sz w:val="18"/>
                <w:szCs w:val="18"/>
              </w:rPr>
            </w:pPr>
          </w:p>
        </w:tc>
        <w:tc>
          <w:tcPr>
            <w:tcW w:w="900" w:type="dxa"/>
            <w:shd w:val="clear" w:color="auto" w:fill="auto"/>
          </w:tcPr>
          <w:p w14:paraId="71C94113" w14:textId="77777777" w:rsidR="009A58D3" w:rsidRPr="00575165" w:rsidRDefault="009A58D3" w:rsidP="00E01EAA">
            <w:pPr>
              <w:jc w:val="center"/>
              <w:rPr>
                <w:sz w:val="18"/>
                <w:szCs w:val="18"/>
              </w:rPr>
            </w:pPr>
          </w:p>
        </w:tc>
        <w:tc>
          <w:tcPr>
            <w:tcW w:w="720" w:type="dxa"/>
            <w:shd w:val="clear" w:color="auto" w:fill="auto"/>
          </w:tcPr>
          <w:p w14:paraId="50D25C2E" w14:textId="77777777" w:rsidR="009A58D3" w:rsidRPr="00575165" w:rsidRDefault="009A58D3" w:rsidP="00E01EAA">
            <w:pPr>
              <w:jc w:val="center"/>
              <w:rPr>
                <w:sz w:val="18"/>
                <w:szCs w:val="18"/>
              </w:rPr>
            </w:pPr>
          </w:p>
        </w:tc>
        <w:tc>
          <w:tcPr>
            <w:tcW w:w="720" w:type="dxa"/>
            <w:shd w:val="clear" w:color="auto" w:fill="auto"/>
          </w:tcPr>
          <w:p w14:paraId="3127284E" w14:textId="77777777" w:rsidR="009A58D3" w:rsidRPr="00575165" w:rsidRDefault="009A58D3" w:rsidP="00E01EAA">
            <w:pPr>
              <w:tabs>
                <w:tab w:val="left" w:pos="0"/>
              </w:tabs>
              <w:jc w:val="center"/>
              <w:rPr>
                <w:sz w:val="18"/>
                <w:szCs w:val="18"/>
              </w:rPr>
            </w:pPr>
            <w:r w:rsidRPr="00575165">
              <w:rPr>
                <w:sz w:val="18"/>
                <w:szCs w:val="18"/>
              </w:rPr>
              <w:t>F</w:t>
            </w:r>
          </w:p>
        </w:tc>
        <w:tc>
          <w:tcPr>
            <w:tcW w:w="720" w:type="dxa"/>
            <w:shd w:val="clear" w:color="auto" w:fill="auto"/>
          </w:tcPr>
          <w:p w14:paraId="4641F8C6" w14:textId="77777777" w:rsidR="009A58D3" w:rsidRPr="00575165" w:rsidRDefault="009A58D3" w:rsidP="00E01EAA">
            <w:pPr>
              <w:tabs>
                <w:tab w:val="left" w:pos="0"/>
              </w:tabs>
              <w:jc w:val="center"/>
              <w:rPr>
                <w:sz w:val="18"/>
                <w:szCs w:val="18"/>
              </w:rPr>
            </w:pPr>
            <w:r w:rsidRPr="00575165">
              <w:rPr>
                <w:sz w:val="18"/>
                <w:szCs w:val="18"/>
              </w:rPr>
              <w:t>18-80</w:t>
            </w:r>
          </w:p>
        </w:tc>
        <w:tc>
          <w:tcPr>
            <w:tcW w:w="630" w:type="dxa"/>
            <w:shd w:val="clear" w:color="auto" w:fill="auto"/>
          </w:tcPr>
          <w:p w14:paraId="6BF1A5DC" w14:textId="77777777" w:rsidR="009A58D3" w:rsidRPr="00575165" w:rsidRDefault="009A58D3" w:rsidP="00E01EAA">
            <w:pPr>
              <w:jc w:val="right"/>
              <w:rPr>
                <w:sz w:val="18"/>
                <w:szCs w:val="18"/>
              </w:rPr>
            </w:pPr>
          </w:p>
        </w:tc>
        <w:tc>
          <w:tcPr>
            <w:tcW w:w="630" w:type="dxa"/>
            <w:shd w:val="clear" w:color="auto" w:fill="auto"/>
          </w:tcPr>
          <w:p w14:paraId="3074D246" w14:textId="77777777" w:rsidR="009A58D3" w:rsidRPr="00575165" w:rsidRDefault="009A58D3" w:rsidP="00E01EAA">
            <w:pPr>
              <w:jc w:val="right"/>
              <w:rPr>
                <w:sz w:val="18"/>
                <w:szCs w:val="18"/>
              </w:rPr>
            </w:pPr>
          </w:p>
        </w:tc>
        <w:tc>
          <w:tcPr>
            <w:tcW w:w="900" w:type="dxa"/>
            <w:shd w:val="clear" w:color="auto" w:fill="auto"/>
          </w:tcPr>
          <w:p w14:paraId="0CB389BF" w14:textId="77777777" w:rsidR="009A58D3" w:rsidRPr="00575165" w:rsidRDefault="009A58D3" w:rsidP="00E01EAA">
            <w:pPr>
              <w:jc w:val="right"/>
              <w:rPr>
                <w:sz w:val="18"/>
                <w:szCs w:val="18"/>
              </w:rPr>
            </w:pPr>
            <w:r w:rsidRPr="00575165">
              <w:rPr>
                <w:sz w:val="18"/>
                <w:szCs w:val="18"/>
              </w:rPr>
              <w:t>0.5</w:t>
            </w:r>
          </w:p>
        </w:tc>
        <w:tc>
          <w:tcPr>
            <w:tcW w:w="900" w:type="dxa"/>
            <w:shd w:val="clear" w:color="auto" w:fill="auto"/>
          </w:tcPr>
          <w:p w14:paraId="5EB80E58" w14:textId="77777777" w:rsidR="009A58D3" w:rsidRPr="00575165" w:rsidRDefault="009A58D3" w:rsidP="00E01EAA">
            <w:pPr>
              <w:jc w:val="right"/>
              <w:rPr>
                <w:sz w:val="18"/>
                <w:szCs w:val="18"/>
              </w:rPr>
            </w:pPr>
            <w:r w:rsidRPr="00575165">
              <w:rPr>
                <w:sz w:val="18"/>
                <w:szCs w:val="18"/>
              </w:rPr>
              <w:t>21.8</w:t>
            </w:r>
          </w:p>
        </w:tc>
        <w:tc>
          <w:tcPr>
            <w:tcW w:w="900" w:type="dxa"/>
            <w:shd w:val="clear" w:color="auto" w:fill="auto"/>
          </w:tcPr>
          <w:p w14:paraId="560B3B61"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07F1EA48" w14:textId="77777777" w:rsidR="009A58D3" w:rsidRPr="00575165" w:rsidRDefault="009A58D3" w:rsidP="00E01EAA">
            <w:pPr>
              <w:rPr>
                <w:sz w:val="18"/>
                <w:szCs w:val="18"/>
              </w:rPr>
            </w:pPr>
          </w:p>
        </w:tc>
        <w:tc>
          <w:tcPr>
            <w:tcW w:w="1121" w:type="dxa"/>
            <w:shd w:val="clear" w:color="auto" w:fill="auto"/>
          </w:tcPr>
          <w:p w14:paraId="66B5912A" w14:textId="77777777" w:rsidR="009A58D3" w:rsidRPr="00575165" w:rsidRDefault="009A58D3" w:rsidP="00E01EAA">
            <w:pPr>
              <w:jc w:val="right"/>
              <w:rPr>
                <w:sz w:val="18"/>
                <w:szCs w:val="18"/>
              </w:rPr>
            </w:pPr>
            <w:r w:rsidRPr="00575165">
              <w:rPr>
                <w:sz w:val="18"/>
                <w:szCs w:val="18"/>
              </w:rPr>
              <w:t>1.2</w:t>
            </w:r>
          </w:p>
        </w:tc>
        <w:tc>
          <w:tcPr>
            <w:tcW w:w="1121" w:type="dxa"/>
            <w:shd w:val="clear" w:color="auto" w:fill="auto"/>
          </w:tcPr>
          <w:p w14:paraId="5E8EDD42" w14:textId="77777777" w:rsidR="009A58D3" w:rsidRPr="00575165" w:rsidRDefault="009A58D3" w:rsidP="00E01EAA">
            <w:pPr>
              <w:jc w:val="right"/>
              <w:rPr>
                <w:sz w:val="18"/>
                <w:szCs w:val="18"/>
              </w:rPr>
            </w:pPr>
            <w:r w:rsidRPr="00575165">
              <w:rPr>
                <w:sz w:val="18"/>
                <w:szCs w:val="18"/>
              </w:rPr>
              <w:t>20.5</w:t>
            </w:r>
          </w:p>
        </w:tc>
        <w:tc>
          <w:tcPr>
            <w:tcW w:w="1122" w:type="dxa"/>
            <w:shd w:val="clear" w:color="auto" w:fill="auto"/>
          </w:tcPr>
          <w:p w14:paraId="29CB277C" w14:textId="77777777" w:rsidR="009A58D3" w:rsidRPr="00575165" w:rsidRDefault="009A58D3" w:rsidP="00E01EAA">
            <w:pPr>
              <w:jc w:val="right"/>
              <w:rPr>
                <w:sz w:val="18"/>
                <w:szCs w:val="18"/>
              </w:rPr>
            </w:pPr>
            <w:r w:rsidRPr="00575165">
              <w:rPr>
                <w:sz w:val="18"/>
                <w:szCs w:val="18"/>
              </w:rPr>
              <w:t>←</w:t>
            </w:r>
          </w:p>
        </w:tc>
        <w:tc>
          <w:tcPr>
            <w:tcW w:w="236" w:type="dxa"/>
            <w:shd w:val="clear" w:color="auto" w:fill="auto"/>
          </w:tcPr>
          <w:p w14:paraId="71B69935" w14:textId="77777777" w:rsidR="009A58D3" w:rsidRPr="00575165" w:rsidRDefault="009A58D3" w:rsidP="00E01EAA">
            <w:pPr>
              <w:rPr>
                <w:sz w:val="18"/>
                <w:szCs w:val="18"/>
              </w:rPr>
            </w:pPr>
          </w:p>
        </w:tc>
        <w:tc>
          <w:tcPr>
            <w:tcW w:w="941" w:type="dxa"/>
            <w:shd w:val="clear" w:color="auto" w:fill="auto"/>
          </w:tcPr>
          <w:p w14:paraId="05208C4E" w14:textId="77777777" w:rsidR="009A58D3" w:rsidRPr="00575165" w:rsidRDefault="009A58D3" w:rsidP="00E01EAA">
            <w:pPr>
              <w:jc w:val="right"/>
              <w:rPr>
                <w:sz w:val="18"/>
                <w:szCs w:val="18"/>
              </w:rPr>
            </w:pPr>
            <w:r w:rsidRPr="00575165">
              <w:rPr>
                <w:sz w:val="18"/>
                <w:szCs w:val="18"/>
              </w:rPr>
              <w:t>0.6</w:t>
            </w:r>
          </w:p>
        </w:tc>
        <w:tc>
          <w:tcPr>
            <w:tcW w:w="941" w:type="dxa"/>
            <w:shd w:val="clear" w:color="auto" w:fill="auto"/>
          </w:tcPr>
          <w:p w14:paraId="4CB33E2A" w14:textId="77777777" w:rsidR="009A58D3" w:rsidRPr="00575165" w:rsidRDefault="009A58D3" w:rsidP="00E01EAA">
            <w:pPr>
              <w:jc w:val="right"/>
              <w:rPr>
                <w:sz w:val="18"/>
                <w:szCs w:val="18"/>
              </w:rPr>
            </w:pPr>
            <w:r w:rsidRPr="00575165">
              <w:rPr>
                <w:sz w:val="18"/>
                <w:szCs w:val="18"/>
              </w:rPr>
              <w:t>55.4</w:t>
            </w:r>
          </w:p>
        </w:tc>
        <w:tc>
          <w:tcPr>
            <w:tcW w:w="942" w:type="dxa"/>
            <w:shd w:val="clear" w:color="auto" w:fill="auto"/>
          </w:tcPr>
          <w:p w14:paraId="1364A315" w14:textId="77777777" w:rsidR="009A58D3" w:rsidRPr="00575165" w:rsidRDefault="009A58D3" w:rsidP="00E01EAA">
            <w:pPr>
              <w:jc w:val="right"/>
              <w:rPr>
                <w:sz w:val="18"/>
                <w:szCs w:val="18"/>
              </w:rPr>
            </w:pPr>
            <w:r w:rsidRPr="00575165">
              <w:rPr>
                <w:sz w:val="18"/>
                <w:szCs w:val="18"/>
              </w:rPr>
              <w:t>←</w:t>
            </w:r>
          </w:p>
        </w:tc>
      </w:tr>
      <w:tr w:rsidR="009A58D3" w:rsidRPr="00575165" w14:paraId="6E82FA14" w14:textId="77777777" w:rsidTr="00E01EAA">
        <w:trPr>
          <w:cantSplit/>
          <w:trHeight w:val="162"/>
        </w:trPr>
        <w:tc>
          <w:tcPr>
            <w:tcW w:w="1080" w:type="dxa"/>
            <w:shd w:val="clear" w:color="auto" w:fill="auto"/>
          </w:tcPr>
          <w:p w14:paraId="6F691633" w14:textId="77777777" w:rsidR="009A58D3" w:rsidRPr="00575165" w:rsidRDefault="009A58D3" w:rsidP="00E01EAA">
            <w:pPr>
              <w:rPr>
                <w:sz w:val="18"/>
                <w:szCs w:val="18"/>
              </w:rPr>
            </w:pPr>
          </w:p>
        </w:tc>
        <w:tc>
          <w:tcPr>
            <w:tcW w:w="900" w:type="dxa"/>
            <w:shd w:val="clear" w:color="auto" w:fill="auto"/>
          </w:tcPr>
          <w:p w14:paraId="2D859565" w14:textId="77777777" w:rsidR="009A58D3" w:rsidRPr="00575165" w:rsidRDefault="009A58D3" w:rsidP="00E01EAA">
            <w:pPr>
              <w:jc w:val="center"/>
              <w:rPr>
                <w:sz w:val="18"/>
                <w:szCs w:val="18"/>
              </w:rPr>
            </w:pPr>
          </w:p>
        </w:tc>
        <w:tc>
          <w:tcPr>
            <w:tcW w:w="720" w:type="dxa"/>
            <w:shd w:val="clear" w:color="auto" w:fill="auto"/>
          </w:tcPr>
          <w:p w14:paraId="78C108B2" w14:textId="77777777" w:rsidR="009A58D3" w:rsidRPr="00575165" w:rsidRDefault="009A58D3" w:rsidP="00E01EAA">
            <w:pPr>
              <w:jc w:val="center"/>
              <w:rPr>
                <w:sz w:val="18"/>
                <w:szCs w:val="18"/>
              </w:rPr>
            </w:pPr>
          </w:p>
        </w:tc>
        <w:tc>
          <w:tcPr>
            <w:tcW w:w="720" w:type="dxa"/>
            <w:shd w:val="clear" w:color="auto" w:fill="auto"/>
          </w:tcPr>
          <w:p w14:paraId="2077A008" w14:textId="77777777" w:rsidR="009A58D3" w:rsidRPr="00575165" w:rsidRDefault="009A58D3" w:rsidP="00E01EAA">
            <w:pPr>
              <w:jc w:val="center"/>
              <w:rPr>
                <w:sz w:val="18"/>
                <w:szCs w:val="18"/>
              </w:rPr>
            </w:pPr>
          </w:p>
        </w:tc>
        <w:tc>
          <w:tcPr>
            <w:tcW w:w="720" w:type="dxa"/>
            <w:shd w:val="clear" w:color="auto" w:fill="auto"/>
          </w:tcPr>
          <w:p w14:paraId="2843270D" w14:textId="77777777" w:rsidR="009A58D3" w:rsidRPr="00575165" w:rsidRDefault="009A58D3" w:rsidP="00E01EAA">
            <w:pPr>
              <w:jc w:val="center"/>
              <w:rPr>
                <w:sz w:val="18"/>
                <w:szCs w:val="18"/>
              </w:rPr>
            </w:pPr>
          </w:p>
        </w:tc>
        <w:tc>
          <w:tcPr>
            <w:tcW w:w="630" w:type="dxa"/>
            <w:shd w:val="clear" w:color="auto" w:fill="auto"/>
          </w:tcPr>
          <w:p w14:paraId="333DF6E3" w14:textId="77777777" w:rsidR="009A58D3" w:rsidRPr="00575165" w:rsidRDefault="009A58D3" w:rsidP="00E01EAA">
            <w:pPr>
              <w:jc w:val="right"/>
              <w:rPr>
                <w:sz w:val="18"/>
                <w:szCs w:val="18"/>
              </w:rPr>
            </w:pPr>
          </w:p>
        </w:tc>
        <w:tc>
          <w:tcPr>
            <w:tcW w:w="630" w:type="dxa"/>
            <w:shd w:val="clear" w:color="auto" w:fill="auto"/>
          </w:tcPr>
          <w:p w14:paraId="6B354225" w14:textId="77777777" w:rsidR="009A58D3" w:rsidRPr="00575165" w:rsidRDefault="009A58D3" w:rsidP="00E01EAA">
            <w:pPr>
              <w:jc w:val="right"/>
              <w:rPr>
                <w:sz w:val="18"/>
                <w:szCs w:val="18"/>
              </w:rPr>
            </w:pPr>
          </w:p>
        </w:tc>
        <w:tc>
          <w:tcPr>
            <w:tcW w:w="900" w:type="dxa"/>
            <w:shd w:val="clear" w:color="auto" w:fill="auto"/>
          </w:tcPr>
          <w:p w14:paraId="753783EB" w14:textId="77777777" w:rsidR="009A58D3" w:rsidRPr="00575165" w:rsidRDefault="009A58D3" w:rsidP="00E01EAA">
            <w:pPr>
              <w:jc w:val="right"/>
              <w:rPr>
                <w:sz w:val="18"/>
                <w:szCs w:val="18"/>
              </w:rPr>
            </w:pPr>
          </w:p>
        </w:tc>
        <w:tc>
          <w:tcPr>
            <w:tcW w:w="900" w:type="dxa"/>
            <w:shd w:val="clear" w:color="auto" w:fill="auto"/>
          </w:tcPr>
          <w:p w14:paraId="6DCCBF96" w14:textId="77777777" w:rsidR="009A58D3" w:rsidRPr="00575165" w:rsidRDefault="009A58D3" w:rsidP="00E01EAA">
            <w:pPr>
              <w:jc w:val="right"/>
              <w:rPr>
                <w:sz w:val="18"/>
                <w:szCs w:val="18"/>
              </w:rPr>
            </w:pPr>
          </w:p>
        </w:tc>
        <w:tc>
          <w:tcPr>
            <w:tcW w:w="900" w:type="dxa"/>
            <w:shd w:val="clear" w:color="auto" w:fill="auto"/>
          </w:tcPr>
          <w:p w14:paraId="62DEC903" w14:textId="77777777" w:rsidR="009A58D3" w:rsidRPr="00575165" w:rsidRDefault="009A58D3" w:rsidP="00E01EAA">
            <w:pPr>
              <w:jc w:val="right"/>
              <w:rPr>
                <w:sz w:val="18"/>
                <w:szCs w:val="18"/>
              </w:rPr>
            </w:pPr>
          </w:p>
        </w:tc>
        <w:tc>
          <w:tcPr>
            <w:tcW w:w="236" w:type="dxa"/>
            <w:shd w:val="clear" w:color="auto" w:fill="auto"/>
          </w:tcPr>
          <w:p w14:paraId="17D26B1C" w14:textId="77777777" w:rsidR="009A58D3" w:rsidRPr="00575165" w:rsidRDefault="009A58D3" w:rsidP="00E01EAA">
            <w:pPr>
              <w:rPr>
                <w:sz w:val="18"/>
                <w:szCs w:val="18"/>
              </w:rPr>
            </w:pPr>
          </w:p>
        </w:tc>
        <w:tc>
          <w:tcPr>
            <w:tcW w:w="1121" w:type="dxa"/>
            <w:shd w:val="clear" w:color="auto" w:fill="auto"/>
          </w:tcPr>
          <w:p w14:paraId="7E63BDAD" w14:textId="77777777" w:rsidR="009A58D3" w:rsidRPr="00575165" w:rsidRDefault="009A58D3" w:rsidP="00E01EAA">
            <w:pPr>
              <w:jc w:val="right"/>
              <w:rPr>
                <w:sz w:val="18"/>
                <w:szCs w:val="18"/>
              </w:rPr>
            </w:pPr>
          </w:p>
        </w:tc>
        <w:tc>
          <w:tcPr>
            <w:tcW w:w="1121" w:type="dxa"/>
            <w:shd w:val="clear" w:color="auto" w:fill="auto"/>
          </w:tcPr>
          <w:p w14:paraId="53709201" w14:textId="77777777" w:rsidR="009A58D3" w:rsidRPr="00575165" w:rsidRDefault="009A58D3" w:rsidP="00E01EAA">
            <w:pPr>
              <w:jc w:val="right"/>
              <w:rPr>
                <w:sz w:val="18"/>
                <w:szCs w:val="18"/>
              </w:rPr>
            </w:pPr>
          </w:p>
        </w:tc>
        <w:tc>
          <w:tcPr>
            <w:tcW w:w="1122" w:type="dxa"/>
            <w:shd w:val="clear" w:color="auto" w:fill="auto"/>
          </w:tcPr>
          <w:p w14:paraId="209E0975" w14:textId="77777777" w:rsidR="009A58D3" w:rsidRPr="00575165" w:rsidRDefault="009A58D3" w:rsidP="00E01EAA">
            <w:pPr>
              <w:jc w:val="right"/>
              <w:rPr>
                <w:sz w:val="18"/>
                <w:szCs w:val="18"/>
              </w:rPr>
            </w:pPr>
          </w:p>
        </w:tc>
        <w:tc>
          <w:tcPr>
            <w:tcW w:w="236" w:type="dxa"/>
            <w:shd w:val="clear" w:color="auto" w:fill="auto"/>
          </w:tcPr>
          <w:p w14:paraId="69DD7FDA" w14:textId="77777777" w:rsidR="009A58D3" w:rsidRPr="00575165" w:rsidRDefault="009A58D3" w:rsidP="00E01EAA">
            <w:pPr>
              <w:rPr>
                <w:sz w:val="18"/>
                <w:szCs w:val="18"/>
              </w:rPr>
            </w:pPr>
          </w:p>
        </w:tc>
        <w:tc>
          <w:tcPr>
            <w:tcW w:w="941" w:type="dxa"/>
            <w:shd w:val="clear" w:color="auto" w:fill="auto"/>
          </w:tcPr>
          <w:p w14:paraId="717ED0CB" w14:textId="77777777" w:rsidR="009A58D3" w:rsidRPr="00575165" w:rsidRDefault="009A58D3" w:rsidP="00E01EAA">
            <w:pPr>
              <w:jc w:val="right"/>
              <w:rPr>
                <w:sz w:val="18"/>
                <w:szCs w:val="18"/>
              </w:rPr>
            </w:pPr>
          </w:p>
        </w:tc>
        <w:tc>
          <w:tcPr>
            <w:tcW w:w="941" w:type="dxa"/>
            <w:shd w:val="clear" w:color="auto" w:fill="auto"/>
          </w:tcPr>
          <w:p w14:paraId="291CEC97" w14:textId="77777777" w:rsidR="009A58D3" w:rsidRPr="00575165" w:rsidRDefault="009A58D3" w:rsidP="00E01EAA">
            <w:pPr>
              <w:jc w:val="right"/>
              <w:rPr>
                <w:sz w:val="18"/>
                <w:szCs w:val="18"/>
              </w:rPr>
            </w:pPr>
          </w:p>
        </w:tc>
        <w:tc>
          <w:tcPr>
            <w:tcW w:w="942" w:type="dxa"/>
            <w:shd w:val="clear" w:color="auto" w:fill="auto"/>
          </w:tcPr>
          <w:p w14:paraId="55AD2576" w14:textId="77777777" w:rsidR="009A58D3" w:rsidRPr="00575165" w:rsidRDefault="009A58D3" w:rsidP="00E01EAA">
            <w:pPr>
              <w:jc w:val="right"/>
              <w:rPr>
                <w:sz w:val="18"/>
                <w:szCs w:val="18"/>
              </w:rPr>
            </w:pPr>
          </w:p>
        </w:tc>
      </w:tr>
      <w:tr w:rsidR="009A58D3" w:rsidRPr="00575165" w14:paraId="198F40D8" w14:textId="77777777" w:rsidTr="00E01EAA">
        <w:trPr>
          <w:cantSplit/>
          <w:trHeight w:val="162"/>
        </w:trPr>
        <w:tc>
          <w:tcPr>
            <w:tcW w:w="1080" w:type="dxa"/>
            <w:shd w:val="clear" w:color="auto" w:fill="auto"/>
          </w:tcPr>
          <w:p w14:paraId="31C0C5C8" w14:textId="77777777" w:rsidR="009A58D3" w:rsidRPr="00575165" w:rsidRDefault="009A58D3" w:rsidP="00E01EAA">
            <w:pPr>
              <w:rPr>
                <w:sz w:val="18"/>
                <w:szCs w:val="18"/>
              </w:rPr>
            </w:pPr>
            <w:smartTag w:uri="urn:schemas-microsoft-com:office:smarttags" w:element="place">
              <w:smartTag w:uri="urn:schemas-microsoft-com:office:smarttags" w:element="City">
                <w:r w:rsidRPr="00575165">
                  <w:rPr>
                    <w:sz w:val="18"/>
                    <w:szCs w:val="18"/>
                  </w:rPr>
                  <w:lastRenderedPageBreak/>
                  <w:t>Stockholm</w:t>
                </w:r>
              </w:smartTag>
            </w:smartTag>
            <w:r w:rsidRPr="00575165">
              <w:rPr>
                <w:sz w:val="18"/>
                <w:szCs w:val="18"/>
              </w:rPr>
              <w:t xml:space="preserve"> family diabetes (29)</w:t>
            </w:r>
          </w:p>
        </w:tc>
        <w:tc>
          <w:tcPr>
            <w:tcW w:w="900" w:type="dxa"/>
            <w:shd w:val="clear" w:color="auto" w:fill="auto"/>
          </w:tcPr>
          <w:p w14:paraId="4B704E84" w14:textId="77777777" w:rsidR="009A58D3" w:rsidRPr="00575165" w:rsidRDefault="009A58D3" w:rsidP="00E01EAA">
            <w:pPr>
              <w:jc w:val="center"/>
              <w:rPr>
                <w:sz w:val="18"/>
                <w:szCs w:val="18"/>
              </w:rPr>
            </w:pPr>
            <w:r w:rsidRPr="00575165">
              <w:rPr>
                <w:sz w:val="18"/>
                <w:szCs w:val="18"/>
              </w:rPr>
              <w:t>1992-94</w:t>
            </w:r>
          </w:p>
        </w:tc>
        <w:tc>
          <w:tcPr>
            <w:tcW w:w="720" w:type="dxa"/>
            <w:shd w:val="clear" w:color="auto" w:fill="auto"/>
          </w:tcPr>
          <w:p w14:paraId="2E80F505"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&lt;Refman&gt;&lt;Cite&gt;&lt;Author&gt;Persson&lt;/Author&gt;&lt;Year&gt;2000&lt;/Year&gt;&lt;RecNum&gt;PERSSO2000&lt;/RecNum&gt;&lt;IDText&gt;Cigarette smoking, oral moist snuff use and glucose intolerance&lt;/IDText&gt;&lt;MDL Ref_Type="Journal"&gt;&lt;Ref_Type&gt;Journal&lt;/Ref_Type&gt;&lt;Ref_ID&gt;PERSSO2000&lt;/Ref_ID&gt;&lt;Title_Primary&gt;Cigarette smoking, oral moist snuff use and glucose intolerance&lt;/Title_Primary&gt;&lt;Authors_Primary&gt;Persson,P.G.&lt;/Authors_Primary&gt;&lt;Authors_Primary&gt;Carlsson,S.&lt;/Authors_Primary&gt;&lt;Authors_Primary&gt;Svanstr&amp;#xF6;m,L.&lt;/Authors_Primary&gt;&lt;Authors_Primary&gt;&amp;#xD6;stenson,C.G.&lt;/Authors_Primary&gt;&lt;Authors_Primary&gt;Efendic,S.&lt;/Authors_Primary&gt;&lt;Authors_Primary&gt;Grill,V.&lt;/Authors_Primary&gt;&lt;Date_Primary&gt;2000&lt;/Date_Primary&gt;&lt;Keywords&gt;DIABETES&lt;/Keywords&gt;&lt;Keywords&gt;IESLCQ&lt;/Keywords&gt;&lt;Keywords&gt;AJTST&lt;/Keywords&gt;&lt;Keywords&gt;SNUFF&lt;/Keywords&gt;&lt;Keywords&gt;SWEDEN&lt;/Keywords&gt;&lt;Keywords&gt;JOINTSS2REP3Y1&lt;/Keywords&gt;&lt;Reprint&gt;In File&lt;/Reprint&gt;&lt;Start_Page&gt;103&lt;/Start_Page&gt;&lt;End_Page&gt;110&lt;/End_Page&gt;&lt;Periodical&gt;J.Intern.Med.&lt;/Periodical&gt;&lt;Volume&gt;248&lt;/Volume&gt;&lt;Issue&gt;2&lt;/Issue&gt;&lt;User_Def_5&gt;22072005&lt;/User_Def_5&gt;&lt;Availability&gt;14092011&lt;/Availability&gt;&lt;Misc_3&gt;26072005/Y&lt;/Misc_3&gt;&lt;Address&gt;&lt;u&gt;O7D&lt;/u&gt; BL-PMST&lt;/Address&gt;&lt;Web_URL_Link1&gt;&lt;u&gt;x:\refscan\PERSSO2000.pdf&lt;/u&gt;&lt;/Web_URL_Link1&gt;&lt;ZZ_JournalFull&gt;&lt;f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sidRPr="00575165">
              <w:rPr>
                <w:sz w:val="18"/>
                <w:szCs w:val="18"/>
              </w:rPr>
              <w:fldChar w:fldCharType="separate"/>
            </w:r>
            <w:r w:rsidRPr="00575165">
              <w:rPr>
                <w:sz w:val="18"/>
                <w:szCs w:val="18"/>
              </w:rPr>
              <w:t>[63]</w:t>
            </w:r>
            <w:r w:rsidRPr="00575165">
              <w:rPr>
                <w:sz w:val="18"/>
                <w:szCs w:val="18"/>
              </w:rPr>
              <w:fldChar w:fldCharType="end"/>
            </w:r>
          </w:p>
        </w:tc>
        <w:tc>
          <w:tcPr>
            <w:tcW w:w="720" w:type="dxa"/>
            <w:shd w:val="clear" w:color="auto" w:fill="auto"/>
          </w:tcPr>
          <w:p w14:paraId="24449D34"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774FAC4E" w14:textId="77777777" w:rsidR="009A58D3" w:rsidRPr="00575165" w:rsidRDefault="009A58D3" w:rsidP="00E01EAA">
            <w:pPr>
              <w:jc w:val="center"/>
              <w:rPr>
                <w:sz w:val="18"/>
                <w:szCs w:val="18"/>
              </w:rPr>
            </w:pPr>
            <w:r w:rsidRPr="00575165">
              <w:rPr>
                <w:sz w:val="18"/>
                <w:szCs w:val="18"/>
              </w:rPr>
              <w:t>35-56</w:t>
            </w:r>
          </w:p>
        </w:tc>
        <w:tc>
          <w:tcPr>
            <w:tcW w:w="630" w:type="dxa"/>
            <w:shd w:val="clear" w:color="auto" w:fill="auto"/>
          </w:tcPr>
          <w:p w14:paraId="46921310" w14:textId="77777777" w:rsidR="009A58D3" w:rsidRPr="00575165" w:rsidRDefault="009A58D3" w:rsidP="00E01EAA">
            <w:pPr>
              <w:jc w:val="right"/>
              <w:rPr>
                <w:sz w:val="18"/>
                <w:szCs w:val="18"/>
              </w:rPr>
            </w:pPr>
            <w:r w:rsidRPr="00575165">
              <w:rPr>
                <w:sz w:val="18"/>
                <w:szCs w:val="18"/>
              </w:rPr>
              <w:t>/R</w:t>
            </w:r>
          </w:p>
        </w:tc>
        <w:tc>
          <w:tcPr>
            <w:tcW w:w="630" w:type="dxa"/>
            <w:shd w:val="clear" w:color="auto" w:fill="auto"/>
          </w:tcPr>
          <w:p w14:paraId="6CF227D9" w14:textId="77777777" w:rsidR="009A58D3" w:rsidRPr="00575165" w:rsidRDefault="009A58D3" w:rsidP="00E01EAA">
            <w:pPr>
              <w:jc w:val="right"/>
              <w:rPr>
                <w:sz w:val="18"/>
                <w:szCs w:val="18"/>
              </w:rPr>
            </w:pPr>
            <w:r w:rsidRPr="00575165">
              <w:rPr>
                <w:sz w:val="18"/>
                <w:szCs w:val="18"/>
              </w:rPr>
              <w:t>C/R</w:t>
            </w:r>
          </w:p>
        </w:tc>
        <w:tc>
          <w:tcPr>
            <w:tcW w:w="900" w:type="dxa"/>
            <w:shd w:val="clear" w:color="auto" w:fill="auto"/>
          </w:tcPr>
          <w:p w14:paraId="20EFA446" w14:textId="77777777" w:rsidR="009A58D3" w:rsidRPr="00575165" w:rsidRDefault="009A58D3" w:rsidP="00E01EAA">
            <w:pPr>
              <w:jc w:val="right"/>
              <w:rPr>
                <w:sz w:val="18"/>
                <w:szCs w:val="18"/>
              </w:rPr>
            </w:pPr>
            <w:r w:rsidRPr="00575165">
              <w:rPr>
                <w:sz w:val="18"/>
                <w:szCs w:val="18"/>
              </w:rPr>
              <w:t>24.8</w:t>
            </w:r>
          </w:p>
        </w:tc>
        <w:tc>
          <w:tcPr>
            <w:tcW w:w="900" w:type="dxa"/>
            <w:shd w:val="clear" w:color="auto" w:fill="auto"/>
          </w:tcPr>
          <w:p w14:paraId="247DCF3F" w14:textId="77777777" w:rsidR="009A58D3" w:rsidRPr="00575165" w:rsidRDefault="009A58D3" w:rsidP="00E01EAA">
            <w:pPr>
              <w:jc w:val="right"/>
              <w:rPr>
                <w:sz w:val="18"/>
                <w:szCs w:val="18"/>
              </w:rPr>
            </w:pPr>
            <w:r w:rsidRPr="00575165">
              <w:rPr>
                <w:sz w:val="18"/>
                <w:szCs w:val="18"/>
              </w:rPr>
              <w:t>←</w:t>
            </w:r>
          </w:p>
        </w:tc>
        <w:tc>
          <w:tcPr>
            <w:tcW w:w="900" w:type="dxa"/>
            <w:shd w:val="clear" w:color="auto" w:fill="auto"/>
          </w:tcPr>
          <w:p w14:paraId="0984781C" w14:textId="77777777" w:rsidR="009A58D3" w:rsidRPr="00575165" w:rsidRDefault="009A58D3" w:rsidP="00E01EAA">
            <w:pPr>
              <w:jc w:val="right"/>
              <w:rPr>
                <w:sz w:val="18"/>
                <w:szCs w:val="18"/>
              </w:rPr>
            </w:pPr>
            <w:r w:rsidRPr="00575165">
              <w:rPr>
                <w:sz w:val="18"/>
                <w:szCs w:val="18"/>
              </w:rPr>
              <w:t>18.6</w:t>
            </w:r>
          </w:p>
        </w:tc>
        <w:tc>
          <w:tcPr>
            <w:tcW w:w="236" w:type="dxa"/>
            <w:shd w:val="clear" w:color="auto" w:fill="auto"/>
          </w:tcPr>
          <w:p w14:paraId="3A0083F1" w14:textId="77777777" w:rsidR="009A58D3" w:rsidRPr="00575165" w:rsidRDefault="009A58D3" w:rsidP="00E01EAA">
            <w:pPr>
              <w:rPr>
                <w:sz w:val="18"/>
                <w:szCs w:val="18"/>
              </w:rPr>
            </w:pPr>
          </w:p>
        </w:tc>
        <w:tc>
          <w:tcPr>
            <w:tcW w:w="1121" w:type="dxa"/>
            <w:shd w:val="clear" w:color="auto" w:fill="auto"/>
          </w:tcPr>
          <w:p w14:paraId="40D2901D" w14:textId="77777777" w:rsidR="009A58D3" w:rsidRPr="00575165" w:rsidRDefault="009A58D3" w:rsidP="00E01EAA">
            <w:pPr>
              <w:jc w:val="right"/>
              <w:rPr>
                <w:sz w:val="18"/>
                <w:szCs w:val="18"/>
              </w:rPr>
            </w:pPr>
            <w:r w:rsidRPr="00575165">
              <w:rPr>
                <w:sz w:val="18"/>
                <w:szCs w:val="18"/>
              </w:rPr>
              <w:t>←*</w:t>
            </w:r>
          </w:p>
        </w:tc>
        <w:tc>
          <w:tcPr>
            <w:tcW w:w="1121" w:type="dxa"/>
            <w:shd w:val="clear" w:color="auto" w:fill="auto"/>
          </w:tcPr>
          <w:p w14:paraId="68EF8106" w14:textId="77777777" w:rsidR="009A58D3" w:rsidRPr="00575165" w:rsidRDefault="009A58D3" w:rsidP="00E01EAA">
            <w:pPr>
              <w:jc w:val="right"/>
              <w:rPr>
                <w:sz w:val="18"/>
                <w:szCs w:val="18"/>
              </w:rPr>
            </w:pPr>
            <w:r w:rsidRPr="00575165">
              <w:rPr>
                <w:sz w:val="18"/>
                <w:szCs w:val="18"/>
              </w:rPr>
              <w:t>←*</w:t>
            </w:r>
          </w:p>
        </w:tc>
        <w:tc>
          <w:tcPr>
            <w:tcW w:w="1122" w:type="dxa"/>
            <w:shd w:val="clear" w:color="auto" w:fill="auto"/>
          </w:tcPr>
          <w:p w14:paraId="4735B0E0" w14:textId="77777777" w:rsidR="009A58D3" w:rsidRPr="00575165" w:rsidRDefault="009A58D3" w:rsidP="00E01EAA">
            <w:pPr>
              <w:jc w:val="right"/>
              <w:rPr>
                <w:sz w:val="18"/>
                <w:szCs w:val="18"/>
              </w:rPr>
            </w:pPr>
            <w:r w:rsidRPr="00575165">
              <w:rPr>
                <w:sz w:val="18"/>
                <w:szCs w:val="18"/>
              </w:rPr>
              <w:t>18.1</w:t>
            </w:r>
          </w:p>
        </w:tc>
        <w:tc>
          <w:tcPr>
            <w:tcW w:w="236" w:type="dxa"/>
            <w:shd w:val="clear" w:color="auto" w:fill="auto"/>
          </w:tcPr>
          <w:p w14:paraId="71CF5837" w14:textId="77777777" w:rsidR="009A58D3" w:rsidRPr="00575165" w:rsidRDefault="009A58D3" w:rsidP="00E01EAA">
            <w:pPr>
              <w:rPr>
                <w:sz w:val="18"/>
                <w:szCs w:val="18"/>
              </w:rPr>
            </w:pPr>
          </w:p>
        </w:tc>
        <w:tc>
          <w:tcPr>
            <w:tcW w:w="941" w:type="dxa"/>
            <w:shd w:val="clear" w:color="auto" w:fill="auto"/>
          </w:tcPr>
          <w:p w14:paraId="3A7823D3" w14:textId="77777777" w:rsidR="009A58D3" w:rsidRPr="00575165" w:rsidRDefault="009A58D3" w:rsidP="00E01EAA">
            <w:pPr>
              <w:jc w:val="right"/>
              <w:rPr>
                <w:sz w:val="18"/>
                <w:szCs w:val="18"/>
              </w:rPr>
            </w:pPr>
            <w:r w:rsidRPr="00575165">
              <w:rPr>
                <w:sz w:val="18"/>
                <w:szCs w:val="18"/>
              </w:rPr>
              <w:t>4.3</w:t>
            </w:r>
          </w:p>
        </w:tc>
        <w:tc>
          <w:tcPr>
            <w:tcW w:w="941" w:type="dxa"/>
            <w:shd w:val="clear" w:color="auto" w:fill="auto"/>
          </w:tcPr>
          <w:p w14:paraId="2E033A6F" w14:textId="77777777" w:rsidR="009A58D3" w:rsidRPr="00575165" w:rsidRDefault="009A58D3" w:rsidP="00E01EAA">
            <w:pPr>
              <w:jc w:val="right"/>
              <w:rPr>
                <w:sz w:val="18"/>
                <w:szCs w:val="18"/>
              </w:rPr>
            </w:pPr>
            <w:r w:rsidRPr="00575165">
              <w:rPr>
                <w:sz w:val="18"/>
                <w:szCs w:val="18"/>
              </w:rPr>
              <w:t>2.0</w:t>
            </w:r>
          </w:p>
        </w:tc>
        <w:tc>
          <w:tcPr>
            <w:tcW w:w="942" w:type="dxa"/>
            <w:shd w:val="clear" w:color="auto" w:fill="auto"/>
          </w:tcPr>
          <w:p w14:paraId="4CE57390" w14:textId="77777777" w:rsidR="009A58D3" w:rsidRPr="00575165" w:rsidRDefault="009A58D3" w:rsidP="00E01EAA">
            <w:pPr>
              <w:jc w:val="right"/>
              <w:rPr>
                <w:sz w:val="18"/>
                <w:szCs w:val="18"/>
              </w:rPr>
            </w:pPr>
            <w:r w:rsidRPr="00575165">
              <w:rPr>
                <w:sz w:val="18"/>
                <w:szCs w:val="18"/>
              </w:rPr>
              <w:t>32.2</w:t>
            </w:r>
          </w:p>
        </w:tc>
      </w:tr>
      <w:tr w:rsidR="009A58D3" w:rsidRPr="00575165" w14:paraId="64EA38A6" w14:textId="77777777" w:rsidTr="00E01EAA">
        <w:trPr>
          <w:cantSplit/>
          <w:trHeight w:val="162"/>
        </w:trPr>
        <w:tc>
          <w:tcPr>
            <w:tcW w:w="1080" w:type="dxa"/>
            <w:shd w:val="clear" w:color="auto" w:fill="auto"/>
          </w:tcPr>
          <w:p w14:paraId="27B756AB" w14:textId="77777777" w:rsidR="009A58D3" w:rsidRPr="00575165" w:rsidRDefault="009A58D3" w:rsidP="00E01EAA">
            <w:pPr>
              <w:rPr>
                <w:sz w:val="18"/>
                <w:szCs w:val="18"/>
              </w:rPr>
            </w:pPr>
          </w:p>
        </w:tc>
        <w:tc>
          <w:tcPr>
            <w:tcW w:w="900" w:type="dxa"/>
            <w:shd w:val="clear" w:color="auto" w:fill="auto"/>
          </w:tcPr>
          <w:p w14:paraId="3F849A70" w14:textId="77777777" w:rsidR="009A58D3" w:rsidRPr="00575165" w:rsidRDefault="009A58D3" w:rsidP="00E01EAA">
            <w:pPr>
              <w:jc w:val="center"/>
              <w:rPr>
                <w:sz w:val="18"/>
                <w:szCs w:val="18"/>
              </w:rPr>
            </w:pPr>
          </w:p>
        </w:tc>
        <w:tc>
          <w:tcPr>
            <w:tcW w:w="720" w:type="dxa"/>
            <w:shd w:val="clear" w:color="auto" w:fill="auto"/>
          </w:tcPr>
          <w:p w14:paraId="5D259CFE" w14:textId="77777777" w:rsidR="009A58D3" w:rsidRPr="00575165" w:rsidRDefault="009A58D3" w:rsidP="00E01EAA">
            <w:pPr>
              <w:jc w:val="center"/>
              <w:rPr>
                <w:sz w:val="18"/>
                <w:szCs w:val="18"/>
              </w:rPr>
            </w:pPr>
          </w:p>
        </w:tc>
        <w:tc>
          <w:tcPr>
            <w:tcW w:w="720" w:type="dxa"/>
            <w:shd w:val="clear" w:color="auto" w:fill="auto"/>
          </w:tcPr>
          <w:p w14:paraId="0704A21B" w14:textId="77777777" w:rsidR="009A58D3" w:rsidRPr="00575165" w:rsidRDefault="009A58D3" w:rsidP="00E01EAA">
            <w:pPr>
              <w:jc w:val="center"/>
              <w:rPr>
                <w:sz w:val="18"/>
                <w:szCs w:val="18"/>
              </w:rPr>
            </w:pPr>
          </w:p>
        </w:tc>
        <w:tc>
          <w:tcPr>
            <w:tcW w:w="720" w:type="dxa"/>
            <w:shd w:val="clear" w:color="auto" w:fill="auto"/>
          </w:tcPr>
          <w:p w14:paraId="57CB9384" w14:textId="77777777" w:rsidR="009A58D3" w:rsidRPr="00575165" w:rsidRDefault="009A58D3" w:rsidP="00E01EAA">
            <w:pPr>
              <w:jc w:val="center"/>
              <w:rPr>
                <w:sz w:val="18"/>
                <w:szCs w:val="18"/>
              </w:rPr>
            </w:pPr>
          </w:p>
        </w:tc>
        <w:tc>
          <w:tcPr>
            <w:tcW w:w="630" w:type="dxa"/>
            <w:shd w:val="clear" w:color="auto" w:fill="auto"/>
          </w:tcPr>
          <w:p w14:paraId="37E70126" w14:textId="77777777" w:rsidR="009A58D3" w:rsidRPr="00575165" w:rsidRDefault="009A58D3" w:rsidP="00E01EAA">
            <w:pPr>
              <w:jc w:val="right"/>
              <w:rPr>
                <w:sz w:val="18"/>
                <w:szCs w:val="18"/>
              </w:rPr>
            </w:pPr>
          </w:p>
        </w:tc>
        <w:tc>
          <w:tcPr>
            <w:tcW w:w="630" w:type="dxa"/>
            <w:shd w:val="clear" w:color="auto" w:fill="auto"/>
          </w:tcPr>
          <w:p w14:paraId="3423F29C" w14:textId="77777777" w:rsidR="009A58D3" w:rsidRPr="00575165" w:rsidRDefault="009A58D3" w:rsidP="00E01EAA">
            <w:pPr>
              <w:jc w:val="right"/>
              <w:rPr>
                <w:sz w:val="18"/>
                <w:szCs w:val="18"/>
              </w:rPr>
            </w:pPr>
          </w:p>
        </w:tc>
        <w:tc>
          <w:tcPr>
            <w:tcW w:w="900" w:type="dxa"/>
            <w:shd w:val="clear" w:color="auto" w:fill="auto"/>
          </w:tcPr>
          <w:p w14:paraId="621F2269" w14:textId="77777777" w:rsidR="009A58D3" w:rsidRPr="00575165" w:rsidRDefault="009A58D3" w:rsidP="00E01EAA">
            <w:pPr>
              <w:jc w:val="right"/>
              <w:rPr>
                <w:sz w:val="18"/>
                <w:szCs w:val="18"/>
              </w:rPr>
            </w:pPr>
          </w:p>
        </w:tc>
        <w:tc>
          <w:tcPr>
            <w:tcW w:w="900" w:type="dxa"/>
            <w:shd w:val="clear" w:color="auto" w:fill="auto"/>
          </w:tcPr>
          <w:p w14:paraId="5F780AE2" w14:textId="77777777" w:rsidR="009A58D3" w:rsidRPr="00575165" w:rsidRDefault="009A58D3" w:rsidP="00E01EAA">
            <w:pPr>
              <w:jc w:val="right"/>
              <w:rPr>
                <w:sz w:val="18"/>
                <w:szCs w:val="18"/>
              </w:rPr>
            </w:pPr>
          </w:p>
        </w:tc>
        <w:tc>
          <w:tcPr>
            <w:tcW w:w="900" w:type="dxa"/>
            <w:shd w:val="clear" w:color="auto" w:fill="auto"/>
          </w:tcPr>
          <w:p w14:paraId="1B4659CB" w14:textId="77777777" w:rsidR="009A58D3" w:rsidRPr="00575165" w:rsidRDefault="009A58D3" w:rsidP="00E01EAA">
            <w:pPr>
              <w:jc w:val="right"/>
              <w:rPr>
                <w:sz w:val="18"/>
                <w:szCs w:val="18"/>
              </w:rPr>
            </w:pPr>
          </w:p>
        </w:tc>
        <w:tc>
          <w:tcPr>
            <w:tcW w:w="236" w:type="dxa"/>
            <w:shd w:val="clear" w:color="auto" w:fill="auto"/>
          </w:tcPr>
          <w:p w14:paraId="74EF847A" w14:textId="77777777" w:rsidR="009A58D3" w:rsidRPr="00575165" w:rsidRDefault="009A58D3" w:rsidP="00E01EAA">
            <w:pPr>
              <w:rPr>
                <w:sz w:val="18"/>
                <w:szCs w:val="18"/>
              </w:rPr>
            </w:pPr>
          </w:p>
        </w:tc>
        <w:tc>
          <w:tcPr>
            <w:tcW w:w="1121" w:type="dxa"/>
            <w:shd w:val="clear" w:color="auto" w:fill="auto"/>
          </w:tcPr>
          <w:p w14:paraId="23BA4451" w14:textId="77777777" w:rsidR="009A58D3" w:rsidRPr="00575165" w:rsidRDefault="009A58D3" w:rsidP="00E01EAA">
            <w:pPr>
              <w:jc w:val="right"/>
              <w:rPr>
                <w:sz w:val="18"/>
                <w:szCs w:val="18"/>
              </w:rPr>
            </w:pPr>
          </w:p>
        </w:tc>
        <w:tc>
          <w:tcPr>
            <w:tcW w:w="1121" w:type="dxa"/>
            <w:shd w:val="clear" w:color="auto" w:fill="auto"/>
          </w:tcPr>
          <w:p w14:paraId="3BDBA4FA" w14:textId="77777777" w:rsidR="009A58D3" w:rsidRPr="00575165" w:rsidRDefault="009A58D3" w:rsidP="00E01EAA">
            <w:pPr>
              <w:jc w:val="right"/>
              <w:rPr>
                <w:sz w:val="18"/>
                <w:szCs w:val="18"/>
              </w:rPr>
            </w:pPr>
          </w:p>
        </w:tc>
        <w:tc>
          <w:tcPr>
            <w:tcW w:w="1122" w:type="dxa"/>
            <w:shd w:val="clear" w:color="auto" w:fill="auto"/>
          </w:tcPr>
          <w:p w14:paraId="7454E495" w14:textId="77777777" w:rsidR="009A58D3" w:rsidRPr="00575165" w:rsidRDefault="009A58D3" w:rsidP="00E01EAA">
            <w:pPr>
              <w:jc w:val="right"/>
              <w:rPr>
                <w:sz w:val="18"/>
                <w:szCs w:val="18"/>
              </w:rPr>
            </w:pPr>
          </w:p>
        </w:tc>
        <w:tc>
          <w:tcPr>
            <w:tcW w:w="236" w:type="dxa"/>
            <w:shd w:val="clear" w:color="auto" w:fill="auto"/>
          </w:tcPr>
          <w:p w14:paraId="77D21931" w14:textId="77777777" w:rsidR="009A58D3" w:rsidRPr="00575165" w:rsidRDefault="009A58D3" w:rsidP="00E01EAA">
            <w:pPr>
              <w:rPr>
                <w:sz w:val="18"/>
                <w:szCs w:val="18"/>
              </w:rPr>
            </w:pPr>
          </w:p>
        </w:tc>
        <w:tc>
          <w:tcPr>
            <w:tcW w:w="941" w:type="dxa"/>
            <w:shd w:val="clear" w:color="auto" w:fill="auto"/>
          </w:tcPr>
          <w:p w14:paraId="521D70C0" w14:textId="77777777" w:rsidR="009A58D3" w:rsidRPr="00575165" w:rsidRDefault="009A58D3" w:rsidP="00E01EAA">
            <w:pPr>
              <w:jc w:val="right"/>
              <w:rPr>
                <w:sz w:val="18"/>
                <w:szCs w:val="18"/>
              </w:rPr>
            </w:pPr>
          </w:p>
        </w:tc>
        <w:tc>
          <w:tcPr>
            <w:tcW w:w="941" w:type="dxa"/>
            <w:shd w:val="clear" w:color="auto" w:fill="auto"/>
          </w:tcPr>
          <w:p w14:paraId="4E7B4AA5" w14:textId="77777777" w:rsidR="009A58D3" w:rsidRPr="00575165" w:rsidRDefault="009A58D3" w:rsidP="00E01EAA">
            <w:pPr>
              <w:jc w:val="right"/>
              <w:rPr>
                <w:sz w:val="18"/>
                <w:szCs w:val="18"/>
              </w:rPr>
            </w:pPr>
          </w:p>
        </w:tc>
        <w:tc>
          <w:tcPr>
            <w:tcW w:w="942" w:type="dxa"/>
            <w:shd w:val="clear" w:color="auto" w:fill="auto"/>
          </w:tcPr>
          <w:p w14:paraId="6AEB6E0F" w14:textId="77777777" w:rsidR="009A58D3" w:rsidRPr="00575165" w:rsidRDefault="009A58D3" w:rsidP="00E01EAA">
            <w:pPr>
              <w:jc w:val="right"/>
              <w:rPr>
                <w:sz w:val="18"/>
                <w:szCs w:val="18"/>
              </w:rPr>
            </w:pPr>
          </w:p>
        </w:tc>
      </w:tr>
      <w:tr w:rsidR="009A58D3" w:rsidRPr="00575165" w14:paraId="53C186E9" w14:textId="77777777" w:rsidTr="00E01EAA">
        <w:trPr>
          <w:cantSplit/>
          <w:trHeight w:val="162"/>
        </w:trPr>
        <w:tc>
          <w:tcPr>
            <w:tcW w:w="1080" w:type="dxa"/>
            <w:shd w:val="clear" w:color="auto" w:fill="auto"/>
            <w:tcMar>
              <w:right w:w="57" w:type="dxa"/>
            </w:tcMar>
          </w:tcPr>
          <w:p w14:paraId="088C143F" w14:textId="77777777" w:rsidR="009A58D3" w:rsidRPr="00575165" w:rsidRDefault="009A58D3" w:rsidP="00E01EAA">
            <w:pPr>
              <w:rPr>
                <w:sz w:val="18"/>
                <w:szCs w:val="18"/>
              </w:rPr>
            </w:pPr>
            <w:proofErr w:type="spellStart"/>
            <w:r w:rsidRPr="00575165">
              <w:rPr>
                <w:sz w:val="18"/>
                <w:szCs w:val="18"/>
              </w:rPr>
              <w:t>Vara</w:t>
            </w:r>
            <w:proofErr w:type="spellEnd"/>
            <w:r w:rsidRPr="00575165">
              <w:rPr>
                <w:sz w:val="18"/>
                <w:szCs w:val="18"/>
              </w:rPr>
              <w:t xml:space="preserve"> municipality (32) </w:t>
            </w:r>
            <w:proofErr w:type="spellStart"/>
            <w:r w:rsidRPr="00575165">
              <w:rPr>
                <w:sz w:val="18"/>
                <w:szCs w:val="18"/>
                <w:vertAlign w:val="superscript"/>
              </w:rPr>
              <w:t>i</w:t>
            </w:r>
            <w:proofErr w:type="spellEnd"/>
          </w:p>
        </w:tc>
        <w:tc>
          <w:tcPr>
            <w:tcW w:w="900" w:type="dxa"/>
            <w:shd w:val="clear" w:color="auto" w:fill="auto"/>
          </w:tcPr>
          <w:p w14:paraId="00F1637F" w14:textId="77777777" w:rsidR="009A58D3" w:rsidRPr="00575165" w:rsidRDefault="009A58D3" w:rsidP="00E01EAA">
            <w:pPr>
              <w:jc w:val="center"/>
              <w:rPr>
                <w:sz w:val="18"/>
                <w:szCs w:val="18"/>
              </w:rPr>
            </w:pPr>
            <w:r w:rsidRPr="00575165">
              <w:rPr>
                <w:sz w:val="18"/>
                <w:szCs w:val="18"/>
              </w:rPr>
              <w:t>2001-03</w:t>
            </w:r>
          </w:p>
        </w:tc>
        <w:tc>
          <w:tcPr>
            <w:tcW w:w="720" w:type="dxa"/>
            <w:shd w:val="clear" w:color="auto" w:fill="auto"/>
          </w:tcPr>
          <w:p w14:paraId="4782B1DD"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&lt;Refman&gt;&lt;Cite&gt;&lt;Author&gt;Sundbeck&lt;/Author&gt;&lt;Year&gt;2009&lt;/Year&gt;&lt;RecNum&gt;SUNDBE2009&lt;/RecNum&gt;&lt;IDText&gt;Snuff use associated with abdominal obesity in former smokers&lt;/IDText&gt;&lt;MDL Ref_Type="Journal"&gt;&lt;Ref_Type&gt;Journal&lt;/Ref_Type&gt;&lt;Ref_ID&gt;SUNDBE2009&lt;/Ref_ID&gt;&lt;Title_Primary&gt;Snuff use associated with abdominal obesity in former smokers&lt;/Title_Primary&gt;&lt;Authors_Primary&gt;Sundbeck,M.&lt;/Authors_Primary&gt;&lt;Authors_Primary&gt;Grahn,M.&lt;/Authors_Primary&gt;&lt;Authors_Primary&gt;L&amp;#xF6;nngren,V.&lt;/Authors_Primary&gt;&lt;Authors_Primary&gt;M&amp;#xE5;nsson,N.O.&lt;/Authors_Primary&gt;&lt;Authors_Primary&gt;R&amp;#xE5;stam,L.&lt;/Authors_Primary&gt;&lt;Authors_Primary&gt;Lindblad,U.&lt;/Authors_Primary&gt;&lt;Date_Primary&gt;2009&lt;/Date_Primary&gt;&lt;Keywords&gt;SNUFF&lt;/Keywords&gt;&lt;Keywords&gt;OBESITY&lt;/Keywords&gt;&lt;Keywords&gt;SWEDEN&lt;/Keywords&gt;&lt;Keywords&gt;JOINTSS2REP3Y1&lt;/Keywords&gt;&lt;Reprint&gt;In File&lt;/Reprint&gt;&lt;Start_Page&gt;487&lt;/Start_Page&gt;&lt;End_Page&gt;493&lt;/End_Page&gt;&lt;Periodical&gt;Scand.J.Public Health&lt;/Periodical&gt;&lt;Volume&gt;37&lt;/Volume&gt;&lt;Issue&gt;5&lt;/Issue&gt;&lt;User_Def_5&gt;08102009&lt;/User_Def_5&gt;&lt;Availability&gt;14092011&lt;/Availability&gt;&lt;Misc_3&gt;13102009/y&lt;/Misc_3&gt;&lt;Address&gt;&lt;u&gt;O7D&lt;/u&gt; &lt;u&gt;O7G&lt;/u&gt; BL-GEN&lt;/Address&gt;&lt;Web_URL_Link1&gt;&lt;u&gt;x:\refscan\SUNDBE2009.pdf&lt;/u&gt;&lt;/Web_URL_Link1&gt;&lt;ZZ_JournalFull&gt;&lt;f name="System"&gt;Scandinavian Journal of Public Health&lt;/f&gt;&lt;/ZZ_JournalFull&gt;&lt;ZZ_JournalStdAbbrev&gt;&lt;f name="System"&gt;Scand.J.Public Health&lt;/f&gt;&lt;/ZZ_JournalStdAbbrev&gt;&lt;ZZ_WorkformID&gt;1&lt;/ZZ_WorkformID&gt;&lt;/MDL&gt;&lt;/Cite&gt;&lt;/Refman&gt;</w:instrText>
            </w:r>
            <w:r w:rsidRPr="00575165">
              <w:rPr>
                <w:sz w:val="18"/>
                <w:szCs w:val="18"/>
              </w:rPr>
              <w:fldChar w:fldCharType="separate"/>
            </w:r>
            <w:r w:rsidRPr="00575165">
              <w:rPr>
                <w:sz w:val="18"/>
                <w:szCs w:val="18"/>
              </w:rPr>
              <w:t>[66]</w:t>
            </w:r>
            <w:r w:rsidRPr="00575165">
              <w:rPr>
                <w:sz w:val="18"/>
                <w:szCs w:val="18"/>
              </w:rPr>
              <w:fldChar w:fldCharType="end"/>
            </w:r>
          </w:p>
        </w:tc>
        <w:tc>
          <w:tcPr>
            <w:tcW w:w="720" w:type="dxa"/>
            <w:shd w:val="clear" w:color="auto" w:fill="auto"/>
          </w:tcPr>
          <w:p w14:paraId="7BEE4400"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7EB39BB2" w14:textId="77777777" w:rsidR="009A58D3" w:rsidRPr="00575165" w:rsidRDefault="009A58D3" w:rsidP="00E01EAA">
            <w:pPr>
              <w:jc w:val="center"/>
              <w:rPr>
                <w:sz w:val="18"/>
                <w:szCs w:val="18"/>
              </w:rPr>
            </w:pPr>
            <w:r w:rsidRPr="00575165">
              <w:rPr>
                <w:sz w:val="18"/>
                <w:szCs w:val="18"/>
              </w:rPr>
              <w:t>30-75</w:t>
            </w:r>
          </w:p>
        </w:tc>
        <w:tc>
          <w:tcPr>
            <w:tcW w:w="630" w:type="dxa"/>
            <w:shd w:val="clear" w:color="auto" w:fill="auto"/>
          </w:tcPr>
          <w:p w14:paraId="4B690ADA" w14:textId="77777777" w:rsidR="009A58D3" w:rsidRPr="00575165" w:rsidRDefault="009A58D3" w:rsidP="00E01EAA">
            <w:pPr>
              <w:jc w:val="right"/>
              <w:rPr>
                <w:sz w:val="18"/>
                <w:szCs w:val="18"/>
              </w:rPr>
            </w:pPr>
            <w:r w:rsidRPr="00575165">
              <w:rPr>
                <w:sz w:val="18"/>
                <w:szCs w:val="18"/>
              </w:rPr>
              <w:t>/W</w:t>
            </w:r>
          </w:p>
        </w:tc>
        <w:tc>
          <w:tcPr>
            <w:tcW w:w="630" w:type="dxa"/>
            <w:shd w:val="clear" w:color="auto" w:fill="auto"/>
          </w:tcPr>
          <w:p w14:paraId="17D22B88" w14:textId="77777777" w:rsidR="009A58D3" w:rsidRPr="00575165" w:rsidRDefault="009A58D3" w:rsidP="00E01EAA">
            <w:pPr>
              <w:jc w:val="right"/>
              <w:rPr>
                <w:sz w:val="18"/>
                <w:szCs w:val="18"/>
              </w:rPr>
            </w:pPr>
            <w:r w:rsidRPr="00575165">
              <w:rPr>
                <w:sz w:val="18"/>
                <w:szCs w:val="18"/>
              </w:rPr>
              <w:t>A/R</w:t>
            </w:r>
          </w:p>
        </w:tc>
        <w:tc>
          <w:tcPr>
            <w:tcW w:w="900" w:type="dxa"/>
            <w:shd w:val="clear" w:color="auto" w:fill="auto"/>
          </w:tcPr>
          <w:p w14:paraId="74DCCE2E" w14:textId="77777777" w:rsidR="009A58D3" w:rsidRPr="00575165" w:rsidRDefault="009A58D3" w:rsidP="00E01EAA">
            <w:pPr>
              <w:jc w:val="right"/>
              <w:rPr>
                <w:sz w:val="18"/>
                <w:szCs w:val="18"/>
              </w:rPr>
            </w:pPr>
          </w:p>
        </w:tc>
        <w:tc>
          <w:tcPr>
            <w:tcW w:w="900" w:type="dxa"/>
            <w:shd w:val="clear" w:color="auto" w:fill="auto"/>
          </w:tcPr>
          <w:p w14:paraId="55DEA961" w14:textId="77777777" w:rsidR="009A58D3" w:rsidRPr="00575165" w:rsidRDefault="009A58D3" w:rsidP="00E01EAA">
            <w:pPr>
              <w:jc w:val="right"/>
              <w:rPr>
                <w:sz w:val="18"/>
                <w:szCs w:val="18"/>
              </w:rPr>
            </w:pPr>
          </w:p>
        </w:tc>
        <w:tc>
          <w:tcPr>
            <w:tcW w:w="900" w:type="dxa"/>
            <w:shd w:val="clear" w:color="auto" w:fill="auto"/>
          </w:tcPr>
          <w:p w14:paraId="5A14D304" w14:textId="77777777" w:rsidR="009A58D3" w:rsidRPr="00575165" w:rsidRDefault="009A58D3" w:rsidP="00E01EAA">
            <w:pPr>
              <w:jc w:val="right"/>
              <w:rPr>
                <w:sz w:val="18"/>
                <w:szCs w:val="18"/>
              </w:rPr>
            </w:pPr>
          </w:p>
        </w:tc>
        <w:tc>
          <w:tcPr>
            <w:tcW w:w="236" w:type="dxa"/>
            <w:shd w:val="clear" w:color="auto" w:fill="auto"/>
          </w:tcPr>
          <w:p w14:paraId="6BF0260E" w14:textId="77777777" w:rsidR="009A58D3" w:rsidRPr="00575165" w:rsidRDefault="009A58D3" w:rsidP="00E01EAA">
            <w:pPr>
              <w:rPr>
                <w:sz w:val="18"/>
                <w:szCs w:val="18"/>
              </w:rPr>
            </w:pPr>
          </w:p>
        </w:tc>
        <w:tc>
          <w:tcPr>
            <w:tcW w:w="1121" w:type="dxa"/>
            <w:shd w:val="clear" w:color="auto" w:fill="auto"/>
          </w:tcPr>
          <w:p w14:paraId="76F0CC9C" w14:textId="77777777" w:rsidR="009A58D3" w:rsidRPr="00575165" w:rsidRDefault="009A58D3" w:rsidP="00E01EAA">
            <w:pPr>
              <w:jc w:val="right"/>
              <w:rPr>
                <w:sz w:val="18"/>
                <w:szCs w:val="18"/>
              </w:rPr>
            </w:pPr>
          </w:p>
        </w:tc>
        <w:tc>
          <w:tcPr>
            <w:tcW w:w="1121" w:type="dxa"/>
            <w:shd w:val="clear" w:color="auto" w:fill="auto"/>
          </w:tcPr>
          <w:p w14:paraId="0EE681AC" w14:textId="77777777" w:rsidR="009A58D3" w:rsidRPr="00575165" w:rsidRDefault="009A58D3" w:rsidP="00E01EAA">
            <w:pPr>
              <w:jc w:val="right"/>
              <w:rPr>
                <w:sz w:val="18"/>
                <w:szCs w:val="18"/>
              </w:rPr>
            </w:pPr>
          </w:p>
        </w:tc>
        <w:tc>
          <w:tcPr>
            <w:tcW w:w="1122" w:type="dxa"/>
            <w:shd w:val="clear" w:color="auto" w:fill="auto"/>
          </w:tcPr>
          <w:p w14:paraId="3C0966D8" w14:textId="77777777" w:rsidR="009A58D3" w:rsidRPr="00575165" w:rsidRDefault="009A58D3" w:rsidP="00E01EAA">
            <w:pPr>
              <w:jc w:val="right"/>
              <w:rPr>
                <w:sz w:val="18"/>
                <w:szCs w:val="18"/>
              </w:rPr>
            </w:pPr>
          </w:p>
        </w:tc>
        <w:tc>
          <w:tcPr>
            <w:tcW w:w="236" w:type="dxa"/>
            <w:shd w:val="clear" w:color="auto" w:fill="auto"/>
          </w:tcPr>
          <w:p w14:paraId="4FBB519F" w14:textId="77777777" w:rsidR="009A58D3" w:rsidRPr="00575165" w:rsidRDefault="009A58D3" w:rsidP="00E01EAA">
            <w:pPr>
              <w:rPr>
                <w:sz w:val="18"/>
                <w:szCs w:val="18"/>
              </w:rPr>
            </w:pPr>
          </w:p>
        </w:tc>
        <w:tc>
          <w:tcPr>
            <w:tcW w:w="941" w:type="dxa"/>
            <w:shd w:val="clear" w:color="auto" w:fill="auto"/>
          </w:tcPr>
          <w:p w14:paraId="603722D7" w14:textId="77777777" w:rsidR="009A58D3" w:rsidRPr="00575165" w:rsidRDefault="009A58D3" w:rsidP="00E01EAA">
            <w:pPr>
              <w:jc w:val="right"/>
              <w:rPr>
                <w:sz w:val="18"/>
                <w:szCs w:val="18"/>
              </w:rPr>
            </w:pPr>
          </w:p>
        </w:tc>
        <w:tc>
          <w:tcPr>
            <w:tcW w:w="941" w:type="dxa"/>
            <w:shd w:val="clear" w:color="auto" w:fill="auto"/>
          </w:tcPr>
          <w:p w14:paraId="3E408964" w14:textId="77777777" w:rsidR="009A58D3" w:rsidRPr="00575165" w:rsidRDefault="009A58D3" w:rsidP="00E01EAA">
            <w:pPr>
              <w:jc w:val="right"/>
              <w:rPr>
                <w:sz w:val="18"/>
                <w:szCs w:val="18"/>
              </w:rPr>
            </w:pPr>
          </w:p>
        </w:tc>
        <w:tc>
          <w:tcPr>
            <w:tcW w:w="942" w:type="dxa"/>
            <w:shd w:val="clear" w:color="auto" w:fill="auto"/>
          </w:tcPr>
          <w:p w14:paraId="4CE3A1C3" w14:textId="77777777" w:rsidR="009A58D3" w:rsidRPr="00575165" w:rsidRDefault="009A58D3" w:rsidP="00E01EAA">
            <w:pPr>
              <w:jc w:val="right"/>
              <w:rPr>
                <w:sz w:val="18"/>
                <w:szCs w:val="18"/>
              </w:rPr>
            </w:pPr>
          </w:p>
        </w:tc>
      </w:tr>
      <w:tr w:rsidR="009A58D3" w:rsidRPr="00575165" w14:paraId="6DF43D3F" w14:textId="77777777" w:rsidTr="00E01EAA">
        <w:trPr>
          <w:cantSplit/>
          <w:trHeight w:val="162"/>
        </w:trPr>
        <w:tc>
          <w:tcPr>
            <w:tcW w:w="1080" w:type="dxa"/>
            <w:shd w:val="clear" w:color="auto" w:fill="auto"/>
          </w:tcPr>
          <w:p w14:paraId="42618704" w14:textId="77777777" w:rsidR="009A58D3" w:rsidRPr="00575165" w:rsidRDefault="009A58D3" w:rsidP="00E01EAA">
            <w:pPr>
              <w:rPr>
                <w:sz w:val="18"/>
                <w:szCs w:val="18"/>
              </w:rPr>
            </w:pPr>
          </w:p>
        </w:tc>
        <w:tc>
          <w:tcPr>
            <w:tcW w:w="900" w:type="dxa"/>
            <w:shd w:val="clear" w:color="auto" w:fill="auto"/>
          </w:tcPr>
          <w:p w14:paraId="32856D49" w14:textId="77777777" w:rsidR="009A58D3" w:rsidRPr="00575165" w:rsidRDefault="009A58D3" w:rsidP="00E01EAA">
            <w:pPr>
              <w:jc w:val="center"/>
              <w:rPr>
                <w:sz w:val="18"/>
                <w:szCs w:val="18"/>
              </w:rPr>
            </w:pPr>
          </w:p>
        </w:tc>
        <w:tc>
          <w:tcPr>
            <w:tcW w:w="720" w:type="dxa"/>
            <w:shd w:val="clear" w:color="auto" w:fill="auto"/>
          </w:tcPr>
          <w:p w14:paraId="43BE5246" w14:textId="77777777" w:rsidR="009A58D3" w:rsidRPr="00575165" w:rsidRDefault="009A58D3" w:rsidP="00E01EAA">
            <w:pPr>
              <w:jc w:val="center"/>
              <w:rPr>
                <w:sz w:val="18"/>
                <w:szCs w:val="18"/>
              </w:rPr>
            </w:pPr>
          </w:p>
        </w:tc>
        <w:tc>
          <w:tcPr>
            <w:tcW w:w="720" w:type="dxa"/>
            <w:shd w:val="clear" w:color="auto" w:fill="auto"/>
          </w:tcPr>
          <w:p w14:paraId="77672F94" w14:textId="77777777" w:rsidR="009A58D3" w:rsidRPr="00575165" w:rsidRDefault="009A58D3" w:rsidP="00E01EAA">
            <w:pPr>
              <w:jc w:val="center"/>
              <w:rPr>
                <w:sz w:val="18"/>
                <w:szCs w:val="18"/>
              </w:rPr>
            </w:pPr>
          </w:p>
        </w:tc>
        <w:tc>
          <w:tcPr>
            <w:tcW w:w="720" w:type="dxa"/>
            <w:shd w:val="clear" w:color="auto" w:fill="auto"/>
          </w:tcPr>
          <w:p w14:paraId="4C992D09" w14:textId="77777777" w:rsidR="009A58D3" w:rsidRPr="00575165" w:rsidRDefault="009A58D3" w:rsidP="00E01EAA">
            <w:pPr>
              <w:jc w:val="center"/>
              <w:rPr>
                <w:sz w:val="18"/>
                <w:szCs w:val="18"/>
              </w:rPr>
            </w:pPr>
          </w:p>
        </w:tc>
        <w:tc>
          <w:tcPr>
            <w:tcW w:w="630" w:type="dxa"/>
            <w:shd w:val="clear" w:color="auto" w:fill="auto"/>
          </w:tcPr>
          <w:p w14:paraId="2B619E3E" w14:textId="77777777" w:rsidR="009A58D3" w:rsidRPr="00575165" w:rsidRDefault="009A58D3" w:rsidP="00E01EAA">
            <w:pPr>
              <w:jc w:val="right"/>
              <w:rPr>
                <w:sz w:val="18"/>
                <w:szCs w:val="18"/>
              </w:rPr>
            </w:pPr>
          </w:p>
        </w:tc>
        <w:tc>
          <w:tcPr>
            <w:tcW w:w="630" w:type="dxa"/>
            <w:shd w:val="clear" w:color="auto" w:fill="auto"/>
          </w:tcPr>
          <w:p w14:paraId="5B00808C" w14:textId="77777777" w:rsidR="009A58D3" w:rsidRPr="00575165" w:rsidRDefault="009A58D3" w:rsidP="00E01EAA">
            <w:pPr>
              <w:jc w:val="right"/>
              <w:rPr>
                <w:sz w:val="18"/>
                <w:szCs w:val="18"/>
              </w:rPr>
            </w:pPr>
          </w:p>
        </w:tc>
        <w:tc>
          <w:tcPr>
            <w:tcW w:w="900" w:type="dxa"/>
            <w:shd w:val="clear" w:color="auto" w:fill="auto"/>
          </w:tcPr>
          <w:p w14:paraId="3D505466" w14:textId="77777777" w:rsidR="009A58D3" w:rsidRPr="00575165" w:rsidRDefault="009A58D3" w:rsidP="00E01EAA">
            <w:pPr>
              <w:jc w:val="right"/>
              <w:rPr>
                <w:sz w:val="18"/>
                <w:szCs w:val="18"/>
              </w:rPr>
            </w:pPr>
          </w:p>
        </w:tc>
        <w:tc>
          <w:tcPr>
            <w:tcW w:w="900" w:type="dxa"/>
            <w:shd w:val="clear" w:color="auto" w:fill="auto"/>
          </w:tcPr>
          <w:p w14:paraId="4DC2A937" w14:textId="77777777" w:rsidR="009A58D3" w:rsidRPr="00575165" w:rsidRDefault="009A58D3" w:rsidP="00E01EAA">
            <w:pPr>
              <w:jc w:val="right"/>
              <w:rPr>
                <w:sz w:val="18"/>
                <w:szCs w:val="18"/>
              </w:rPr>
            </w:pPr>
          </w:p>
        </w:tc>
        <w:tc>
          <w:tcPr>
            <w:tcW w:w="900" w:type="dxa"/>
            <w:shd w:val="clear" w:color="auto" w:fill="auto"/>
          </w:tcPr>
          <w:p w14:paraId="3FE28CDB" w14:textId="77777777" w:rsidR="009A58D3" w:rsidRPr="00575165" w:rsidRDefault="009A58D3" w:rsidP="00E01EAA">
            <w:pPr>
              <w:jc w:val="right"/>
              <w:rPr>
                <w:sz w:val="18"/>
                <w:szCs w:val="18"/>
              </w:rPr>
            </w:pPr>
          </w:p>
        </w:tc>
        <w:tc>
          <w:tcPr>
            <w:tcW w:w="236" w:type="dxa"/>
            <w:shd w:val="clear" w:color="auto" w:fill="auto"/>
          </w:tcPr>
          <w:p w14:paraId="71427A48" w14:textId="77777777" w:rsidR="009A58D3" w:rsidRPr="00575165" w:rsidRDefault="009A58D3" w:rsidP="00E01EAA">
            <w:pPr>
              <w:rPr>
                <w:sz w:val="18"/>
                <w:szCs w:val="18"/>
              </w:rPr>
            </w:pPr>
          </w:p>
        </w:tc>
        <w:tc>
          <w:tcPr>
            <w:tcW w:w="1121" w:type="dxa"/>
            <w:shd w:val="clear" w:color="auto" w:fill="auto"/>
          </w:tcPr>
          <w:p w14:paraId="1E5A1C5C" w14:textId="77777777" w:rsidR="009A58D3" w:rsidRPr="00575165" w:rsidRDefault="009A58D3" w:rsidP="00E01EAA">
            <w:pPr>
              <w:jc w:val="right"/>
              <w:rPr>
                <w:sz w:val="18"/>
                <w:szCs w:val="18"/>
              </w:rPr>
            </w:pPr>
          </w:p>
        </w:tc>
        <w:tc>
          <w:tcPr>
            <w:tcW w:w="1121" w:type="dxa"/>
            <w:shd w:val="clear" w:color="auto" w:fill="auto"/>
          </w:tcPr>
          <w:p w14:paraId="01FEC72C" w14:textId="77777777" w:rsidR="009A58D3" w:rsidRPr="00575165" w:rsidRDefault="009A58D3" w:rsidP="00E01EAA">
            <w:pPr>
              <w:jc w:val="right"/>
              <w:rPr>
                <w:sz w:val="18"/>
                <w:szCs w:val="18"/>
              </w:rPr>
            </w:pPr>
          </w:p>
        </w:tc>
        <w:tc>
          <w:tcPr>
            <w:tcW w:w="1122" w:type="dxa"/>
            <w:shd w:val="clear" w:color="auto" w:fill="auto"/>
          </w:tcPr>
          <w:p w14:paraId="262B9CFB" w14:textId="77777777" w:rsidR="009A58D3" w:rsidRPr="00575165" w:rsidRDefault="009A58D3" w:rsidP="00E01EAA">
            <w:pPr>
              <w:jc w:val="right"/>
              <w:rPr>
                <w:sz w:val="18"/>
                <w:szCs w:val="18"/>
              </w:rPr>
            </w:pPr>
          </w:p>
        </w:tc>
        <w:tc>
          <w:tcPr>
            <w:tcW w:w="236" w:type="dxa"/>
            <w:shd w:val="clear" w:color="auto" w:fill="auto"/>
          </w:tcPr>
          <w:p w14:paraId="7232134A" w14:textId="77777777" w:rsidR="009A58D3" w:rsidRPr="00575165" w:rsidRDefault="009A58D3" w:rsidP="00E01EAA">
            <w:pPr>
              <w:rPr>
                <w:sz w:val="18"/>
                <w:szCs w:val="18"/>
              </w:rPr>
            </w:pPr>
          </w:p>
        </w:tc>
        <w:tc>
          <w:tcPr>
            <w:tcW w:w="941" w:type="dxa"/>
            <w:shd w:val="clear" w:color="auto" w:fill="auto"/>
          </w:tcPr>
          <w:p w14:paraId="061AE104" w14:textId="77777777" w:rsidR="009A58D3" w:rsidRPr="00575165" w:rsidRDefault="009A58D3" w:rsidP="00E01EAA">
            <w:pPr>
              <w:jc w:val="right"/>
              <w:rPr>
                <w:sz w:val="18"/>
                <w:szCs w:val="18"/>
              </w:rPr>
            </w:pPr>
          </w:p>
        </w:tc>
        <w:tc>
          <w:tcPr>
            <w:tcW w:w="941" w:type="dxa"/>
            <w:shd w:val="clear" w:color="auto" w:fill="auto"/>
          </w:tcPr>
          <w:p w14:paraId="503715EB" w14:textId="77777777" w:rsidR="009A58D3" w:rsidRPr="00575165" w:rsidRDefault="009A58D3" w:rsidP="00E01EAA">
            <w:pPr>
              <w:jc w:val="right"/>
              <w:rPr>
                <w:sz w:val="18"/>
                <w:szCs w:val="18"/>
              </w:rPr>
            </w:pPr>
          </w:p>
        </w:tc>
        <w:tc>
          <w:tcPr>
            <w:tcW w:w="942" w:type="dxa"/>
            <w:shd w:val="clear" w:color="auto" w:fill="auto"/>
          </w:tcPr>
          <w:p w14:paraId="6C50AC70" w14:textId="77777777" w:rsidR="009A58D3" w:rsidRPr="00575165" w:rsidRDefault="009A58D3" w:rsidP="00E01EAA">
            <w:pPr>
              <w:jc w:val="right"/>
              <w:rPr>
                <w:sz w:val="18"/>
                <w:szCs w:val="18"/>
              </w:rPr>
            </w:pPr>
          </w:p>
        </w:tc>
      </w:tr>
      <w:tr w:rsidR="009A58D3" w:rsidRPr="00575165" w14:paraId="4F19E68A" w14:textId="77777777" w:rsidTr="00E01EAA">
        <w:trPr>
          <w:cantSplit/>
          <w:trHeight w:val="162"/>
        </w:trPr>
        <w:tc>
          <w:tcPr>
            <w:tcW w:w="1080" w:type="dxa"/>
            <w:shd w:val="clear" w:color="auto" w:fill="auto"/>
          </w:tcPr>
          <w:p w14:paraId="4DDE7DC4" w14:textId="77777777" w:rsidR="009A58D3" w:rsidRPr="00575165" w:rsidRDefault="009A58D3" w:rsidP="00E01EAA">
            <w:pPr>
              <w:rPr>
                <w:sz w:val="18"/>
                <w:szCs w:val="18"/>
              </w:rPr>
            </w:pPr>
            <w:r w:rsidRPr="00575165">
              <w:rPr>
                <w:sz w:val="18"/>
                <w:szCs w:val="18"/>
              </w:rPr>
              <w:t>AIR (33)</w:t>
            </w:r>
          </w:p>
        </w:tc>
        <w:tc>
          <w:tcPr>
            <w:tcW w:w="900" w:type="dxa"/>
            <w:shd w:val="clear" w:color="auto" w:fill="auto"/>
          </w:tcPr>
          <w:p w14:paraId="6B8BA6FC" w14:textId="77777777" w:rsidR="009A58D3" w:rsidRPr="00575165" w:rsidRDefault="009A58D3" w:rsidP="00E01EAA">
            <w:pPr>
              <w:jc w:val="center"/>
              <w:rPr>
                <w:sz w:val="18"/>
                <w:szCs w:val="18"/>
              </w:rPr>
            </w:pPr>
            <w:r w:rsidRPr="00575165">
              <w:rPr>
                <w:sz w:val="18"/>
                <w:szCs w:val="18"/>
              </w:rPr>
              <w:t>unknown</w:t>
            </w:r>
          </w:p>
        </w:tc>
        <w:tc>
          <w:tcPr>
            <w:tcW w:w="720" w:type="dxa"/>
            <w:shd w:val="clear" w:color="auto" w:fill="auto"/>
          </w:tcPr>
          <w:p w14:paraId="67920921"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&lt;Refman&gt;&lt;Cite&gt;&lt;Author&gt;Wallenfeldt&lt;/Author&gt;&lt;Year&gt;2001&lt;/Year&gt;&lt;RecNum&gt;WALLEN2001&lt;/RecNum&gt;&lt;IDText&gt;Carotid and femoral atherosclerosis, cardiovascular risk factors and C-reactive protein in relation to smokeless tobacco use or smoking in 58-year-old men&lt;/IDText&gt;&lt;MDL Ref_Type="Journal"&gt;&lt;Ref_Type&gt;Journal&lt;/Ref_Type&gt;&lt;Ref_ID&gt;WALLEN2001&lt;/Ref_ID&gt;&lt;Title_Primary&gt;Carotid and femoral atherosclerosis, cardiovascular risk factors and C-reactive protein in relation to smokeless tobacco use or smoking in 58-year-old men&lt;/Title_Primary&gt;&lt;Authors_Primary&gt;Wallenfeldt,K.&lt;/Authors_Primary&gt;&lt;Authors_Primary&gt;Hulthe,J.&lt;/Authors_Primary&gt;&lt;Authors_Primary&gt;Bokemark,L.&lt;/Authors_Primary&gt;&lt;Authors_Primary&gt;Wikstrand,J.&lt;/Authors_Primary&gt;&lt;Authors_Primary&gt;Fagerberg,B.&lt;/Authors_Primary&gt;&lt;Date_Primary&gt;2001&lt;/Date_Primary&gt;&lt;Keywords&gt;CHD&lt;/Keywords&gt;&lt;Keywords&gt;IESLCN&lt;/Keywords&gt;&lt;Keywords&gt;SNUFF&lt;/Keywords&gt;&lt;Keywords&gt;SWEDEN&lt;/Keywords&gt;&lt;Keywords&gt;CRP&lt;/Keywords&gt;&lt;Keywords&gt;AJTST&lt;/Keywords&gt;&lt;Keywords&gt;JOINTSS2REP3Y1&lt;/Keywords&gt;&lt;Reprint&gt;In File&lt;/Reprint&gt;&lt;Start_Page&gt;492&lt;/Start_Page&gt;&lt;End_Page&gt;501&lt;/End_Page&gt;&lt;Periodical&gt;J.Intern.Med.&lt;/Periodical&gt;&lt;Volume&gt;250&lt;/Volume&gt;&lt;User_Def_5&gt;21012003&lt;/User_Def_5&gt;&lt;Availability&gt;14092011&lt;/Availability&gt;&lt;Misc_3&gt;28012003/Y&lt;/Misc_3&gt;&lt;Address&gt;&lt;u&gt;O7D&lt;/u&gt; B1A&lt;/Address&gt;&lt;Web_URL_Link1&gt;&lt;u&gt;x:\refscan\WALLEN2001.pdf&lt;/u&gt;&lt;/Web_URL_Link1&gt;&lt;ZZ_JournalFull&gt;&lt;f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sidRPr="00575165">
              <w:rPr>
                <w:sz w:val="18"/>
                <w:szCs w:val="18"/>
              </w:rPr>
              <w:fldChar w:fldCharType="separate"/>
            </w:r>
            <w:r w:rsidRPr="00575165">
              <w:rPr>
                <w:sz w:val="18"/>
                <w:szCs w:val="18"/>
              </w:rPr>
              <w:t>[67]</w:t>
            </w:r>
            <w:r w:rsidRPr="00575165">
              <w:rPr>
                <w:sz w:val="18"/>
                <w:szCs w:val="18"/>
              </w:rPr>
              <w:fldChar w:fldCharType="end"/>
            </w:r>
          </w:p>
        </w:tc>
        <w:tc>
          <w:tcPr>
            <w:tcW w:w="720" w:type="dxa"/>
            <w:shd w:val="clear" w:color="auto" w:fill="auto"/>
          </w:tcPr>
          <w:p w14:paraId="6875334B" w14:textId="77777777" w:rsidR="009A58D3" w:rsidRPr="00575165" w:rsidRDefault="009A58D3" w:rsidP="00E01EAA">
            <w:pPr>
              <w:jc w:val="center"/>
              <w:rPr>
                <w:sz w:val="18"/>
                <w:szCs w:val="18"/>
              </w:rPr>
            </w:pPr>
            <w:r w:rsidRPr="00575165">
              <w:rPr>
                <w:sz w:val="18"/>
                <w:szCs w:val="18"/>
              </w:rPr>
              <w:t>M</w:t>
            </w:r>
          </w:p>
        </w:tc>
        <w:tc>
          <w:tcPr>
            <w:tcW w:w="720" w:type="dxa"/>
            <w:shd w:val="clear" w:color="auto" w:fill="auto"/>
          </w:tcPr>
          <w:p w14:paraId="733DAB32" w14:textId="77777777" w:rsidR="009A58D3" w:rsidRPr="00575165" w:rsidRDefault="009A58D3" w:rsidP="00E01EAA">
            <w:pPr>
              <w:jc w:val="center"/>
              <w:rPr>
                <w:sz w:val="18"/>
                <w:szCs w:val="18"/>
              </w:rPr>
            </w:pPr>
            <w:r w:rsidRPr="00575165">
              <w:rPr>
                <w:sz w:val="18"/>
                <w:szCs w:val="18"/>
              </w:rPr>
              <w:t>58</w:t>
            </w:r>
          </w:p>
        </w:tc>
        <w:tc>
          <w:tcPr>
            <w:tcW w:w="630" w:type="dxa"/>
            <w:shd w:val="clear" w:color="auto" w:fill="auto"/>
          </w:tcPr>
          <w:p w14:paraId="1FDD8D09" w14:textId="77777777" w:rsidR="009A58D3" w:rsidRPr="00575165" w:rsidRDefault="009A58D3" w:rsidP="00E01EAA">
            <w:pPr>
              <w:jc w:val="right"/>
              <w:rPr>
                <w:sz w:val="20"/>
                <w:szCs w:val="20"/>
              </w:rPr>
            </w:pPr>
            <w:r w:rsidRPr="00575165">
              <w:rPr>
                <w:sz w:val="20"/>
                <w:szCs w:val="20"/>
              </w:rPr>
              <w:t>/R</w:t>
            </w:r>
          </w:p>
        </w:tc>
        <w:tc>
          <w:tcPr>
            <w:tcW w:w="630" w:type="dxa"/>
            <w:shd w:val="clear" w:color="auto" w:fill="auto"/>
          </w:tcPr>
          <w:p w14:paraId="11784D17" w14:textId="77777777" w:rsidR="009A58D3" w:rsidRPr="00575165" w:rsidRDefault="009A58D3" w:rsidP="00E01EAA">
            <w:pPr>
              <w:jc w:val="right"/>
              <w:rPr>
                <w:sz w:val="20"/>
                <w:szCs w:val="20"/>
              </w:rPr>
            </w:pPr>
            <w:r w:rsidRPr="00575165">
              <w:rPr>
                <w:sz w:val="20"/>
                <w:szCs w:val="20"/>
              </w:rPr>
              <w:t>C/R</w:t>
            </w:r>
          </w:p>
        </w:tc>
        <w:tc>
          <w:tcPr>
            <w:tcW w:w="900" w:type="dxa"/>
            <w:shd w:val="clear" w:color="auto" w:fill="auto"/>
          </w:tcPr>
          <w:p w14:paraId="4F323562" w14:textId="77777777" w:rsidR="009A58D3" w:rsidRPr="00575165" w:rsidRDefault="009A58D3" w:rsidP="00E01EAA">
            <w:pPr>
              <w:jc w:val="right"/>
              <w:rPr>
                <w:sz w:val="18"/>
                <w:szCs w:val="18"/>
              </w:rPr>
            </w:pPr>
            <w:r w:rsidRPr="00575165">
              <w:rPr>
                <w:sz w:val="18"/>
                <w:szCs w:val="18"/>
              </w:rPr>
              <w:t>3.6</w:t>
            </w:r>
          </w:p>
        </w:tc>
        <w:tc>
          <w:tcPr>
            <w:tcW w:w="900" w:type="dxa"/>
            <w:shd w:val="clear" w:color="auto" w:fill="auto"/>
          </w:tcPr>
          <w:p w14:paraId="5436DC1F" w14:textId="77777777" w:rsidR="009A58D3" w:rsidRPr="00575165" w:rsidRDefault="009A58D3" w:rsidP="00E01EAA">
            <w:pPr>
              <w:jc w:val="right"/>
              <w:rPr>
                <w:sz w:val="18"/>
                <w:szCs w:val="18"/>
              </w:rPr>
            </w:pPr>
            <w:r w:rsidRPr="00575165">
              <w:rPr>
                <w:sz w:val="18"/>
                <w:szCs w:val="18"/>
              </w:rPr>
              <w:t>3.1</w:t>
            </w:r>
          </w:p>
        </w:tc>
        <w:tc>
          <w:tcPr>
            <w:tcW w:w="900" w:type="dxa"/>
            <w:shd w:val="clear" w:color="auto" w:fill="auto"/>
          </w:tcPr>
          <w:p w14:paraId="57A78433" w14:textId="77777777" w:rsidR="009A58D3" w:rsidRPr="00575165" w:rsidRDefault="009A58D3" w:rsidP="00E01EAA">
            <w:pPr>
              <w:jc w:val="right"/>
              <w:rPr>
                <w:sz w:val="18"/>
                <w:szCs w:val="18"/>
              </w:rPr>
            </w:pPr>
            <w:r w:rsidRPr="00575165">
              <w:rPr>
                <w:sz w:val="18"/>
                <w:szCs w:val="18"/>
              </w:rPr>
              <w:t>17.9</w:t>
            </w:r>
          </w:p>
        </w:tc>
        <w:tc>
          <w:tcPr>
            <w:tcW w:w="236" w:type="dxa"/>
            <w:shd w:val="clear" w:color="auto" w:fill="auto"/>
          </w:tcPr>
          <w:p w14:paraId="50878ACB" w14:textId="77777777" w:rsidR="009A58D3" w:rsidRPr="00575165" w:rsidRDefault="009A58D3" w:rsidP="00E01EAA">
            <w:pPr>
              <w:rPr>
                <w:sz w:val="18"/>
                <w:szCs w:val="18"/>
              </w:rPr>
            </w:pPr>
          </w:p>
        </w:tc>
        <w:tc>
          <w:tcPr>
            <w:tcW w:w="1121" w:type="dxa"/>
            <w:shd w:val="clear" w:color="auto" w:fill="auto"/>
          </w:tcPr>
          <w:p w14:paraId="7AE467A8" w14:textId="77777777" w:rsidR="009A58D3" w:rsidRPr="00575165" w:rsidRDefault="009A58D3" w:rsidP="00E01EAA">
            <w:pPr>
              <w:jc w:val="right"/>
              <w:rPr>
                <w:sz w:val="18"/>
                <w:szCs w:val="18"/>
              </w:rPr>
            </w:pPr>
            <w:r w:rsidRPr="00575165">
              <w:rPr>
                <w:sz w:val="18"/>
                <w:szCs w:val="18"/>
              </w:rPr>
              <w:t>8.2</w:t>
            </w:r>
          </w:p>
        </w:tc>
        <w:tc>
          <w:tcPr>
            <w:tcW w:w="1121" w:type="dxa"/>
            <w:shd w:val="clear" w:color="auto" w:fill="auto"/>
          </w:tcPr>
          <w:p w14:paraId="27699709" w14:textId="77777777" w:rsidR="009A58D3" w:rsidRPr="00575165" w:rsidRDefault="009A58D3" w:rsidP="00E01EAA">
            <w:pPr>
              <w:jc w:val="right"/>
              <w:rPr>
                <w:sz w:val="18"/>
                <w:szCs w:val="18"/>
              </w:rPr>
            </w:pPr>
            <w:r w:rsidRPr="00575165">
              <w:rPr>
                <w:sz w:val="18"/>
                <w:szCs w:val="18"/>
              </w:rPr>
              <w:t>4.9</w:t>
            </w:r>
          </w:p>
        </w:tc>
        <w:tc>
          <w:tcPr>
            <w:tcW w:w="1122" w:type="dxa"/>
            <w:shd w:val="clear" w:color="auto" w:fill="auto"/>
          </w:tcPr>
          <w:p w14:paraId="18D4099E" w14:textId="77777777" w:rsidR="009A58D3" w:rsidRPr="00575165" w:rsidRDefault="009A58D3" w:rsidP="00E01EAA">
            <w:pPr>
              <w:jc w:val="right"/>
              <w:rPr>
                <w:sz w:val="18"/>
                <w:szCs w:val="18"/>
              </w:rPr>
            </w:pPr>
            <w:r w:rsidRPr="00575165">
              <w:rPr>
                <w:sz w:val="18"/>
                <w:szCs w:val="18"/>
              </w:rPr>
              <w:t>25.8</w:t>
            </w:r>
          </w:p>
        </w:tc>
        <w:tc>
          <w:tcPr>
            <w:tcW w:w="236" w:type="dxa"/>
            <w:shd w:val="clear" w:color="auto" w:fill="auto"/>
          </w:tcPr>
          <w:p w14:paraId="1981A19B" w14:textId="77777777" w:rsidR="009A58D3" w:rsidRPr="00575165" w:rsidRDefault="009A58D3" w:rsidP="00E01EAA">
            <w:pPr>
              <w:rPr>
                <w:sz w:val="18"/>
                <w:szCs w:val="18"/>
              </w:rPr>
            </w:pPr>
          </w:p>
        </w:tc>
        <w:tc>
          <w:tcPr>
            <w:tcW w:w="941" w:type="dxa"/>
            <w:shd w:val="clear" w:color="auto" w:fill="auto"/>
          </w:tcPr>
          <w:p w14:paraId="1D217B6C" w14:textId="77777777" w:rsidR="009A58D3" w:rsidRPr="00575165" w:rsidRDefault="009A58D3" w:rsidP="00E01EAA">
            <w:pPr>
              <w:jc w:val="right"/>
              <w:rPr>
                <w:sz w:val="18"/>
                <w:szCs w:val="18"/>
              </w:rPr>
            </w:pPr>
            <w:r w:rsidRPr="00575165">
              <w:rPr>
                <w:sz w:val="18"/>
                <w:szCs w:val="18"/>
              </w:rPr>
              <w:t>0.5</w:t>
            </w:r>
          </w:p>
        </w:tc>
        <w:tc>
          <w:tcPr>
            <w:tcW w:w="941" w:type="dxa"/>
            <w:shd w:val="clear" w:color="auto" w:fill="auto"/>
          </w:tcPr>
          <w:p w14:paraId="288895FC" w14:textId="77777777" w:rsidR="009A58D3" w:rsidRPr="00575165" w:rsidRDefault="009A58D3" w:rsidP="00E01EAA">
            <w:pPr>
              <w:jc w:val="right"/>
              <w:rPr>
                <w:sz w:val="18"/>
                <w:szCs w:val="18"/>
              </w:rPr>
            </w:pPr>
            <w:r w:rsidRPr="00575165">
              <w:rPr>
                <w:sz w:val="18"/>
                <w:szCs w:val="18"/>
              </w:rPr>
              <w:t>0.5</w:t>
            </w:r>
          </w:p>
        </w:tc>
        <w:tc>
          <w:tcPr>
            <w:tcW w:w="942" w:type="dxa"/>
            <w:shd w:val="clear" w:color="auto" w:fill="auto"/>
          </w:tcPr>
          <w:p w14:paraId="1AEE9D6C" w14:textId="77777777" w:rsidR="009A58D3" w:rsidRPr="00575165" w:rsidRDefault="009A58D3" w:rsidP="00E01EAA">
            <w:pPr>
              <w:jc w:val="right"/>
              <w:rPr>
                <w:sz w:val="18"/>
                <w:szCs w:val="18"/>
              </w:rPr>
            </w:pPr>
            <w:r w:rsidRPr="00575165">
              <w:rPr>
                <w:sz w:val="18"/>
                <w:szCs w:val="18"/>
              </w:rPr>
              <w:t>35.5</w:t>
            </w:r>
          </w:p>
        </w:tc>
      </w:tr>
      <w:tr w:rsidR="009A58D3" w:rsidRPr="00575165" w14:paraId="3D7990DB" w14:textId="77777777" w:rsidTr="00E01EAA">
        <w:trPr>
          <w:cantSplit/>
          <w:trHeight w:val="162"/>
        </w:trPr>
        <w:tc>
          <w:tcPr>
            <w:tcW w:w="1080" w:type="dxa"/>
            <w:shd w:val="clear" w:color="auto" w:fill="auto"/>
          </w:tcPr>
          <w:p w14:paraId="2FAE1FB7" w14:textId="77777777" w:rsidR="009A58D3" w:rsidRPr="00575165" w:rsidRDefault="009A58D3" w:rsidP="00E01EAA">
            <w:pPr>
              <w:rPr>
                <w:sz w:val="18"/>
                <w:szCs w:val="18"/>
              </w:rPr>
            </w:pPr>
          </w:p>
        </w:tc>
        <w:tc>
          <w:tcPr>
            <w:tcW w:w="900" w:type="dxa"/>
            <w:shd w:val="clear" w:color="auto" w:fill="auto"/>
          </w:tcPr>
          <w:p w14:paraId="46037251" w14:textId="77777777" w:rsidR="009A58D3" w:rsidRPr="00575165" w:rsidRDefault="009A58D3" w:rsidP="00E01EAA">
            <w:pPr>
              <w:jc w:val="center"/>
              <w:rPr>
                <w:sz w:val="18"/>
                <w:szCs w:val="18"/>
              </w:rPr>
            </w:pPr>
          </w:p>
        </w:tc>
        <w:tc>
          <w:tcPr>
            <w:tcW w:w="720" w:type="dxa"/>
            <w:shd w:val="clear" w:color="auto" w:fill="auto"/>
          </w:tcPr>
          <w:p w14:paraId="0D45682B" w14:textId="77777777" w:rsidR="009A58D3" w:rsidRPr="00575165" w:rsidRDefault="009A58D3" w:rsidP="00E01EAA">
            <w:pPr>
              <w:jc w:val="center"/>
              <w:rPr>
                <w:sz w:val="18"/>
                <w:szCs w:val="18"/>
              </w:rPr>
            </w:pPr>
          </w:p>
        </w:tc>
        <w:tc>
          <w:tcPr>
            <w:tcW w:w="720" w:type="dxa"/>
            <w:shd w:val="clear" w:color="auto" w:fill="auto"/>
          </w:tcPr>
          <w:p w14:paraId="3AB9EBD3" w14:textId="77777777" w:rsidR="009A58D3" w:rsidRPr="00575165" w:rsidRDefault="009A58D3" w:rsidP="00E01EAA">
            <w:pPr>
              <w:jc w:val="center"/>
              <w:rPr>
                <w:sz w:val="18"/>
                <w:szCs w:val="18"/>
              </w:rPr>
            </w:pPr>
          </w:p>
        </w:tc>
        <w:tc>
          <w:tcPr>
            <w:tcW w:w="720" w:type="dxa"/>
            <w:shd w:val="clear" w:color="auto" w:fill="auto"/>
          </w:tcPr>
          <w:p w14:paraId="0998CBF5" w14:textId="77777777" w:rsidR="009A58D3" w:rsidRPr="00575165" w:rsidRDefault="009A58D3" w:rsidP="00E01EAA">
            <w:pPr>
              <w:jc w:val="center"/>
              <w:rPr>
                <w:sz w:val="18"/>
                <w:szCs w:val="18"/>
              </w:rPr>
            </w:pPr>
          </w:p>
        </w:tc>
        <w:tc>
          <w:tcPr>
            <w:tcW w:w="630" w:type="dxa"/>
            <w:shd w:val="clear" w:color="auto" w:fill="auto"/>
          </w:tcPr>
          <w:p w14:paraId="45D5225D" w14:textId="77777777" w:rsidR="009A58D3" w:rsidRPr="00575165" w:rsidRDefault="009A58D3" w:rsidP="00E01EAA">
            <w:pPr>
              <w:jc w:val="right"/>
              <w:rPr>
                <w:sz w:val="20"/>
                <w:szCs w:val="20"/>
              </w:rPr>
            </w:pPr>
          </w:p>
        </w:tc>
        <w:tc>
          <w:tcPr>
            <w:tcW w:w="630" w:type="dxa"/>
            <w:shd w:val="clear" w:color="auto" w:fill="auto"/>
          </w:tcPr>
          <w:p w14:paraId="1C9411A5" w14:textId="77777777" w:rsidR="009A58D3" w:rsidRPr="00575165" w:rsidRDefault="009A58D3" w:rsidP="00E01EAA">
            <w:pPr>
              <w:jc w:val="right"/>
              <w:rPr>
                <w:sz w:val="20"/>
                <w:szCs w:val="20"/>
              </w:rPr>
            </w:pPr>
          </w:p>
        </w:tc>
        <w:tc>
          <w:tcPr>
            <w:tcW w:w="900" w:type="dxa"/>
            <w:shd w:val="clear" w:color="auto" w:fill="auto"/>
          </w:tcPr>
          <w:p w14:paraId="7775A1D5" w14:textId="77777777" w:rsidR="009A58D3" w:rsidRPr="00575165" w:rsidRDefault="009A58D3" w:rsidP="00E01EAA">
            <w:pPr>
              <w:jc w:val="right"/>
              <w:rPr>
                <w:sz w:val="18"/>
                <w:szCs w:val="18"/>
              </w:rPr>
            </w:pPr>
          </w:p>
        </w:tc>
        <w:tc>
          <w:tcPr>
            <w:tcW w:w="900" w:type="dxa"/>
            <w:shd w:val="clear" w:color="auto" w:fill="auto"/>
          </w:tcPr>
          <w:p w14:paraId="76CE5FBD" w14:textId="77777777" w:rsidR="009A58D3" w:rsidRPr="00575165" w:rsidRDefault="009A58D3" w:rsidP="00E01EAA">
            <w:pPr>
              <w:jc w:val="right"/>
              <w:rPr>
                <w:sz w:val="18"/>
                <w:szCs w:val="18"/>
              </w:rPr>
            </w:pPr>
          </w:p>
        </w:tc>
        <w:tc>
          <w:tcPr>
            <w:tcW w:w="900" w:type="dxa"/>
            <w:shd w:val="clear" w:color="auto" w:fill="auto"/>
          </w:tcPr>
          <w:p w14:paraId="663BBD22" w14:textId="77777777" w:rsidR="009A58D3" w:rsidRPr="00575165" w:rsidRDefault="009A58D3" w:rsidP="00E01EAA">
            <w:pPr>
              <w:jc w:val="right"/>
              <w:rPr>
                <w:sz w:val="18"/>
                <w:szCs w:val="18"/>
              </w:rPr>
            </w:pPr>
          </w:p>
        </w:tc>
        <w:tc>
          <w:tcPr>
            <w:tcW w:w="236" w:type="dxa"/>
            <w:shd w:val="clear" w:color="auto" w:fill="auto"/>
          </w:tcPr>
          <w:p w14:paraId="1CD3BBB6" w14:textId="77777777" w:rsidR="009A58D3" w:rsidRPr="00575165" w:rsidRDefault="009A58D3" w:rsidP="00E01EAA">
            <w:pPr>
              <w:rPr>
                <w:sz w:val="18"/>
                <w:szCs w:val="18"/>
              </w:rPr>
            </w:pPr>
          </w:p>
        </w:tc>
        <w:tc>
          <w:tcPr>
            <w:tcW w:w="1121" w:type="dxa"/>
            <w:shd w:val="clear" w:color="auto" w:fill="auto"/>
          </w:tcPr>
          <w:p w14:paraId="01D50059" w14:textId="77777777" w:rsidR="009A58D3" w:rsidRPr="00575165" w:rsidRDefault="009A58D3" w:rsidP="00E01EAA">
            <w:pPr>
              <w:jc w:val="right"/>
              <w:rPr>
                <w:sz w:val="18"/>
                <w:szCs w:val="18"/>
              </w:rPr>
            </w:pPr>
          </w:p>
        </w:tc>
        <w:tc>
          <w:tcPr>
            <w:tcW w:w="1121" w:type="dxa"/>
            <w:shd w:val="clear" w:color="auto" w:fill="auto"/>
          </w:tcPr>
          <w:p w14:paraId="637B17E4" w14:textId="77777777" w:rsidR="009A58D3" w:rsidRPr="00575165" w:rsidRDefault="009A58D3" w:rsidP="00E01EAA">
            <w:pPr>
              <w:jc w:val="right"/>
              <w:rPr>
                <w:sz w:val="18"/>
                <w:szCs w:val="18"/>
              </w:rPr>
            </w:pPr>
          </w:p>
        </w:tc>
        <w:tc>
          <w:tcPr>
            <w:tcW w:w="1122" w:type="dxa"/>
            <w:shd w:val="clear" w:color="auto" w:fill="auto"/>
          </w:tcPr>
          <w:p w14:paraId="04508390" w14:textId="77777777" w:rsidR="009A58D3" w:rsidRPr="00575165" w:rsidRDefault="009A58D3" w:rsidP="00E01EAA">
            <w:pPr>
              <w:jc w:val="right"/>
              <w:rPr>
                <w:sz w:val="18"/>
                <w:szCs w:val="18"/>
              </w:rPr>
            </w:pPr>
          </w:p>
        </w:tc>
        <w:tc>
          <w:tcPr>
            <w:tcW w:w="236" w:type="dxa"/>
            <w:shd w:val="clear" w:color="auto" w:fill="auto"/>
          </w:tcPr>
          <w:p w14:paraId="1FD3EDDA" w14:textId="77777777" w:rsidR="009A58D3" w:rsidRPr="00575165" w:rsidRDefault="009A58D3" w:rsidP="00E01EAA">
            <w:pPr>
              <w:rPr>
                <w:sz w:val="18"/>
                <w:szCs w:val="18"/>
              </w:rPr>
            </w:pPr>
          </w:p>
        </w:tc>
        <w:tc>
          <w:tcPr>
            <w:tcW w:w="941" w:type="dxa"/>
            <w:shd w:val="clear" w:color="auto" w:fill="auto"/>
          </w:tcPr>
          <w:p w14:paraId="20588310" w14:textId="77777777" w:rsidR="009A58D3" w:rsidRPr="00575165" w:rsidRDefault="009A58D3" w:rsidP="00E01EAA">
            <w:pPr>
              <w:jc w:val="right"/>
              <w:rPr>
                <w:sz w:val="18"/>
                <w:szCs w:val="18"/>
              </w:rPr>
            </w:pPr>
          </w:p>
        </w:tc>
        <w:tc>
          <w:tcPr>
            <w:tcW w:w="941" w:type="dxa"/>
            <w:shd w:val="clear" w:color="auto" w:fill="auto"/>
          </w:tcPr>
          <w:p w14:paraId="7EA8BF7F" w14:textId="77777777" w:rsidR="009A58D3" w:rsidRPr="00575165" w:rsidRDefault="009A58D3" w:rsidP="00E01EAA">
            <w:pPr>
              <w:jc w:val="right"/>
              <w:rPr>
                <w:sz w:val="18"/>
                <w:szCs w:val="18"/>
              </w:rPr>
            </w:pPr>
          </w:p>
        </w:tc>
        <w:tc>
          <w:tcPr>
            <w:tcW w:w="942" w:type="dxa"/>
            <w:shd w:val="clear" w:color="auto" w:fill="auto"/>
          </w:tcPr>
          <w:p w14:paraId="2AC75E4E" w14:textId="77777777" w:rsidR="009A58D3" w:rsidRPr="00575165" w:rsidRDefault="009A58D3" w:rsidP="00E01EAA">
            <w:pPr>
              <w:jc w:val="right"/>
              <w:rPr>
                <w:sz w:val="18"/>
                <w:szCs w:val="18"/>
              </w:rPr>
            </w:pPr>
          </w:p>
        </w:tc>
      </w:tr>
      <w:tr w:rsidR="009A58D3" w:rsidRPr="00575165" w14:paraId="215D1FB2" w14:textId="77777777" w:rsidTr="00E01EAA">
        <w:trPr>
          <w:cantSplit/>
          <w:trHeight w:val="162"/>
        </w:trPr>
        <w:tc>
          <w:tcPr>
            <w:tcW w:w="1080" w:type="dxa"/>
            <w:tcBorders>
              <w:bottom w:val="single" w:sz="4" w:space="0" w:color="auto"/>
            </w:tcBorders>
            <w:shd w:val="clear" w:color="auto" w:fill="auto"/>
          </w:tcPr>
          <w:p w14:paraId="7BB6F613" w14:textId="77777777" w:rsidR="009A58D3" w:rsidRPr="00575165" w:rsidRDefault="009A58D3" w:rsidP="00E01EAA">
            <w:pPr>
              <w:rPr>
                <w:sz w:val="18"/>
                <w:szCs w:val="18"/>
              </w:rPr>
            </w:pPr>
            <w:smartTag w:uri="urn:schemas-microsoft-com:office:smarttags" w:element="place">
              <w:smartTag w:uri="urn:schemas-microsoft-com:office:smarttags" w:element="City">
                <w:r w:rsidRPr="00575165">
                  <w:rPr>
                    <w:sz w:val="18"/>
                    <w:szCs w:val="18"/>
                  </w:rPr>
                  <w:t>Stockholm</w:t>
                </w:r>
              </w:smartTag>
            </w:smartTag>
            <w:r w:rsidRPr="00575165">
              <w:rPr>
                <w:sz w:val="18"/>
                <w:szCs w:val="18"/>
              </w:rPr>
              <w:t xml:space="preserve"> county 60 year olds (34)</w:t>
            </w:r>
          </w:p>
        </w:tc>
        <w:tc>
          <w:tcPr>
            <w:tcW w:w="900" w:type="dxa"/>
            <w:tcBorders>
              <w:bottom w:val="single" w:sz="4" w:space="0" w:color="auto"/>
            </w:tcBorders>
            <w:shd w:val="clear" w:color="auto" w:fill="auto"/>
          </w:tcPr>
          <w:p w14:paraId="350B32E9" w14:textId="77777777" w:rsidR="009A58D3" w:rsidRPr="00575165" w:rsidRDefault="009A58D3" w:rsidP="00E01EAA">
            <w:pPr>
              <w:jc w:val="center"/>
              <w:rPr>
                <w:sz w:val="18"/>
                <w:szCs w:val="18"/>
              </w:rPr>
            </w:pPr>
            <w:r w:rsidRPr="00575165">
              <w:rPr>
                <w:sz w:val="18"/>
                <w:szCs w:val="18"/>
              </w:rPr>
              <w:t>1997-99</w:t>
            </w:r>
          </w:p>
        </w:tc>
        <w:tc>
          <w:tcPr>
            <w:tcW w:w="720" w:type="dxa"/>
            <w:tcBorders>
              <w:bottom w:val="single" w:sz="4" w:space="0" w:color="auto"/>
            </w:tcBorders>
            <w:shd w:val="clear" w:color="auto" w:fill="auto"/>
          </w:tcPr>
          <w:p w14:paraId="09ACDFCD" w14:textId="77777777" w:rsidR="009A58D3" w:rsidRPr="00575165" w:rsidRDefault="009A58D3" w:rsidP="00E01EAA">
            <w:pPr>
              <w:jc w:val="center"/>
              <w:rPr>
                <w:sz w:val="18"/>
                <w:szCs w:val="18"/>
              </w:rPr>
            </w:pPr>
            <w:r w:rsidRPr="00575165">
              <w:rPr>
                <w:sz w:val="18"/>
                <w:szCs w:val="18"/>
              </w:rPr>
              <w:fldChar w:fldCharType="begin"/>
            </w:r>
            <w:r w:rsidRPr="00575165">
              <w:rPr>
                <w:sz w:val="18"/>
                <w:szCs w:val="18"/>
              </w:rPr>
              <w:instrText xml:space="preserve"> ADDIN REFMGR.CITE &lt;Refman&gt;&lt;Cite&gt;&lt;Author&gt;W&amp;#xE4;ndell&lt;/Author&gt;&lt;Year&gt;2008&lt;/Year&gt;&lt;RecNum&gt;WANDEL2008&lt;/RecNum&gt;&lt;IDText&gt;Association between metabolic effects and tobacco use in 60-year-old Swedish men&lt;/IDText&gt;&lt;MDL Ref_Type="Journal"&gt;&lt;Ref_Type&gt;Journal&lt;/Ref_Type&gt;&lt;Ref_ID&gt;WANDEL2008&lt;/Ref_ID&gt;&lt;Title_Primary&gt;Association between metabolic effects and tobacco use in 60-year-old Swedish men&lt;/Title_Primary&gt;&lt;Authors_Primary&gt;W&amp;#xE4;ndell,P.E.&lt;/Authors_Primary&gt;&lt;Authors_Primary&gt;Bolinder,G.&lt;/Authors_Primary&gt;&lt;Authors_Primary&gt;de Faire,U.&lt;/Authors_Primary&gt;&lt;Authors_Primary&gt;Hell&amp;#xE9;nius,M-L.&lt;/Authors_Primary&gt;&lt;Date_Primary&gt;2008&lt;/Date_Primary&gt;&lt;Keywords&gt;SNUFF&lt;/Keywords&gt;&lt;Keywords&gt;DIABETES&lt;/Keywords&gt;&lt;Keywords&gt;IESLCQ&lt;/Keywords&gt;&lt;Keywords&gt;SWEDEN&lt;/Keywords&gt;&lt;Keywords&gt;JOINTSS2REP3Y1&lt;/Keywords&gt;&lt;Reprint&gt;In File&lt;/Reprint&gt;&lt;Start_Page&gt;431&lt;/Start_Page&gt;&lt;End_Page&gt;434&lt;/End_Page&gt;&lt;Periodical&gt;Eur.J.Epidemiol.&lt;/Periodical&gt;&lt;Volume&gt;23&lt;/Volume&gt;&lt;Issue&gt;6&lt;/Issue&gt;&lt;User_Def_5&gt;05112008&lt;/User_Def_5&gt;&lt;Availability&gt;14092011&lt;/Availability&gt;&lt;Misc_3&gt;06112008/Y&lt;/Misc_3&gt;&lt;Address&gt;&lt;u&gt;O7D&lt;/u&gt; BL-GEN&lt;/Address&gt;&lt;Web_URL_Link1&gt;&lt;u&gt;x:\refscan\WANDEL2008.pdf&lt;/u&gt;&lt;/Web_URL_Link1&gt;&lt;ZZ_JournalFull&gt;&lt;f name="System"&gt;European Journal of Epidemiology&lt;/f&gt;&lt;/ZZ_JournalFull&gt;&lt;ZZ_JournalStdAbbrev&gt;&lt;f name="System"&gt;Eur.J.Epidemiol.&lt;/f&gt;&lt;/ZZ_JournalStdAbbrev&gt;&lt;ZZ_WorkformID&gt;1&lt;/ZZ_WorkformID&gt;&lt;/MDL&gt;&lt;/Cite&gt;&lt;/Refman&gt;</w:instrText>
            </w:r>
            <w:r w:rsidRPr="00575165">
              <w:rPr>
                <w:sz w:val="18"/>
                <w:szCs w:val="18"/>
              </w:rPr>
              <w:fldChar w:fldCharType="separate"/>
            </w:r>
            <w:r w:rsidRPr="00575165">
              <w:rPr>
                <w:sz w:val="18"/>
                <w:szCs w:val="18"/>
              </w:rPr>
              <w:t>[68]</w:t>
            </w:r>
            <w:r w:rsidRPr="00575165">
              <w:rPr>
                <w:sz w:val="18"/>
                <w:szCs w:val="18"/>
              </w:rPr>
              <w:fldChar w:fldCharType="end"/>
            </w:r>
          </w:p>
        </w:tc>
        <w:tc>
          <w:tcPr>
            <w:tcW w:w="720" w:type="dxa"/>
            <w:tcBorders>
              <w:bottom w:val="single" w:sz="4" w:space="0" w:color="auto"/>
            </w:tcBorders>
            <w:shd w:val="clear" w:color="auto" w:fill="auto"/>
          </w:tcPr>
          <w:p w14:paraId="48127611" w14:textId="77777777" w:rsidR="009A58D3" w:rsidRPr="00575165" w:rsidRDefault="009A58D3" w:rsidP="00E01EAA">
            <w:pPr>
              <w:jc w:val="center"/>
              <w:rPr>
                <w:sz w:val="18"/>
                <w:szCs w:val="18"/>
              </w:rPr>
            </w:pPr>
          </w:p>
        </w:tc>
        <w:tc>
          <w:tcPr>
            <w:tcW w:w="720" w:type="dxa"/>
            <w:tcBorders>
              <w:bottom w:val="single" w:sz="4" w:space="0" w:color="auto"/>
            </w:tcBorders>
            <w:shd w:val="clear" w:color="auto" w:fill="auto"/>
          </w:tcPr>
          <w:p w14:paraId="074845AB" w14:textId="77777777" w:rsidR="009A58D3" w:rsidRPr="00575165" w:rsidRDefault="009A58D3" w:rsidP="00E01EAA">
            <w:pPr>
              <w:jc w:val="center"/>
              <w:rPr>
                <w:sz w:val="18"/>
                <w:szCs w:val="18"/>
              </w:rPr>
            </w:pPr>
            <w:r w:rsidRPr="00575165">
              <w:rPr>
                <w:sz w:val="18"/>
                <w:szCs w:val="18"/>
              </w:rPr>
              <w:t>60</w:t>
            </w:r>
          </w:p>
        </w:tc>
        <w:tc>
          <w:tcPr>
            <w:tcW w:w="630" w:type="dxa"/>
            <w:tcBorders>
              <w:bottom w:val="single" w:sz="4" w:space="0" w:color="auto"/>
            </w:tcBorders>
            <w:shd w:val="clear" w:color="auto" w:fill="auto"/>
          </w:tcPr>
          <w:p w14:paraId="7AA55C47" w14:textId="77777777" w:rsidR="009A58D3" w:rsidRPr="00575165" w:rsidRDefault="009A58D3" w:rsidP="00E01EAA">
            <w:pPr>
              <w:jc w:val="right"/>
              <w:rPr>
                <w:sz w:val="20"/>
                <w:szCs w:val="20"/>
              </w:rPr>
            </w:pPr>
            <w:r w:rsidRPr="00575165">
              <w:rPr>
                <w:sz w:val="20"/>
                <w:szCs w:val="20"/>
              </w:rPr>
              <w:t>/W</w:t>
            </w:r>
          </w:p>
        </w:tc>
        <w:tc>
          <w:tcPr>
            <w:tcW w:w="630" w:type="dxa"/>
            <w:tcBorders>
              <w:bottom w:val="single" w:sz="4" w:space="0" w:color="auto"/>
            </w:tcBorders>
            <w:shd w:val="clear" w:color="auto" w:fill="auto"/>
          </w:tcPr>
          <w:p w14:paraId="34D2019C" w14:textId="77777777" w:rsidR="009A58D3" w:rsidRPr="00575165" w:rsidRDefault="009A58D3" w:rsidP="00E01EAA">
            <w:pPr>
              <w:jc w:val="right"/>
              <w:rPr>
                <w:sz w:val="20"/>
                <w:szCs w:val="20"/>
              </w:rPr>
            </w:pPr>
            <w:r w:rsidRPr="00575165">
              <w:rPr>
                <w:sz w:val="20"/>
                <w:szCs w:val="20"/>
              </w:rPr>
              <w:t>U/R</w:t>
            </w:r>
          </w:p>
        </w:tc>
        <w:tc>
          <w:tcPr>
            <w:tcW w:w="900" w:type="dxa"/>
            <w:tcBorders>
              <w:bottom w:val="single" w:sz="4" w:space="0" w:color="auto"/>
            </w:tcBorders>
            <w:shd w:val="clear" w:color="auto" w:fill="auto"/>
          </w:tcPr>
          <w:p w14:paraId="77949436" w14:textId="77777777" w:rsidR="009A58D3" w:rsidRPr="00575165" w:rsidRDefault="009A58D3" w:rsidP="00E01EAA">
            <w:pPr>
              <w:jc w:val="right"/>
              <w:rPr>
                <w:sz w:val="18"/>
                <w:szCs w:val="18"/>
              </w:rPr>
            </w:pPr>
            <w:r w:rsidRPr="00575165">
              <w:rPr>
                <w:sz w:val="18"/>
                <w:szCs w:val="18"/>
              </w:rPr>
              <w:t>1.5</w:t>
            </w:r>
          </w:p>
        </w:tc>
        <w:tc>
          <w:tcPr>
            <w:tcW w:w="900" w:type="dxa"/>
            <w:tcBorders>
              <w:bottom w:val="single" w:sz="4" w:space="0" w:color="auto"/>
            </w:tcBorders>
            <w:shd w:val="clear" w:color="auto" w:fill="auto"/>
          </w:tcPr>
          <w:p w14:paraId="1A06D3F4" w14:textId="77777777" w:rsidR="009A58D3" w:rsidRPr="00575165" w:rsidRDefault="009A58D3" w:rsidP="00E01EAA">
            <w:pPr>
              <w:jc w:val="right"/>
              <w:rPr>
                <w:sz w:val="18"/>
                <w:szCs w:val="18"/>
                <w:vertAlign w:val="superscript"/>
              </w:rPr>
            </w:pPr>
            <w:r w:rsidRPr="00575165">
              <w:rPr>
                <w:sz w:val="18"/>
                <w:szCs w:val="18"/>
              </w:rPr>
              <w:t>0.0</w:t>
            </w:r>
            <w:r w:rsidRPr="00575165">
              <w:rPr>
                <w:sz w:val="18"/>
                <w:szCs w:val="18"/>
                <w:vertAlign w:val="superscript"/>
              </w:rPr>
              <w:t>h</w:t>
            </w:r>
          </w:p>
        </w:tc>
        <w:tc>
          <w:tcPr>
            <w:tcW w:w="900" w:type="dxa"/>
            <w:tcBorders>
              <w:bottom w:val="single" w:sz="4" w:space="0" w:color="auto"/>
            </w:tcBorders>
            <w:shd w:val="clear" w:color="auto" w:fill="auto"/>
          </w:tcPr>
          <w:p w14:paraId="12FE068B" w14:textId="77777777" w:rsidR="009A58D3" w:rsidRPr="00575165" w:rsidRDefault="009A58D3" w:rsidP="00E01EAA">
            <w:pPr>
              <w:jc w:val="right"/>
              <w:rPr>
                <w:sz w:val="18"/>
                <w:szCs w:val="18"/>
              </w:rPr>
            </w:pPr>
            <w:r w:rsidRPr="00575165">
              <w:rPr>
                <w:sz w:val="18"/>
                <w:szCs w:val="18"/>
              </w:rPr>
              <w:t>19.4</w:t>
            </w:r>
          </w:p>
        </w:tc>
        <w:tc>
          <w:tcPr>
            <w:tcW w:w="236" w:type="dxa"/>
            <w:tcBorders>
              <w:bottom w:val="single" w:sz="4" w:space="0" w:color="auto"/>
            </w:tcBorders>
            <w:shd w:val="clear" w:color="auto" w:fill="auto"/>
          </w:tcPr>
          <w:p w14:paraId="364DC03D" w14:textId="77777777" w:rsidR="009A58D3" w:rsidRPr="00575165" w:rsidRDefault="009A58D3" w:rsidP="00E01EAA">
            <w:pPr>
              <w:rPr>
                <w:sz w:val="18"/>
                <w:szCs w:val="18"/>
              </w:rPr>
            </w:pPr>
          </w:p>
        </w:tc>
        <w:tc>
          <w:tcPr>
            <w:tcW w:w="1121" w:type="dxa"/>
            <w:tcBorders>
              <w:bottom w:val="single" w:sz="4" w:space="0" w:color="auto"/>
            </w:tcBorders>
            <w:shd w:val="clear" w:color="auto" w:fill="auto"/>
          </w:tcPr>
          <w:p w14:paraId="5FD4B169" w14:textId="77777777" w:rsidR="009A58D3" w:rsidRPr="00575165" w:rsidRDefault="009A58D3" w:rsidP="00E01EAA">
            <w:pPr>
              <w:jc w:val="right"/>
              <w:rPr>
                <w:sz w:val="18"/>
                <w:szCs w:val="18"/>
              </w:rPr>
            </w:pPr>
            <w:r w:rsidRPr="00575165">
              <w:rPr>
                <w:sz w:val="18"/>
                <w:szCs w:val="18"/>
              </w:rPr>
              <w:t>6.1</w:t>
            </w:r>
          </w:p>
        </w:tc>
        <w:tc>
          <w:tcPr>
            <w:tcW w:w="1121" w:type="dxa"/>
            <w:tcBorders>
              <w:bottom w:val="single" w:sz="4" w:space="0" w:color="auto"/>
            </w:tcBorders>
            <w:shd w:val="clear" w:color="auto" w:fill="auto"/>
          </w:tcPr>
          <w:p w14:paraId="7DA6ED65" w14:textId="77777777" w:rsidR="009A58D3" w:rsidRPr="00575165" w:rsidRDefault="009A58D3" w:rsidP="00E01EAA">
            <w:pPr>
              <w:jc w:val="right"/>
              <w:rPr>
                <w:sz w:val="18"/>
                <w:szCs w:val="18"/>
                <w:vertAlign w:val="superscript"/>
              </w:rPr>
            </w:pPr>
            <w:r w:rsidRPr="00575165">
              <w:rPr>
                <w:sz w:val="18"/>
                <w:szCs w:val="18"/>
              </w:rPr>
              <w:t>0.0</w:t>
            </w:r>
            <w:r w:rsidRPr="00575165">
              <w:rPr>
                <w:sz w:val="18"/>
                <w:szCs w:val="18"/>
                <w:vertAlign w:val="superscript"/>
              </w:rPr>
              <w:t>h</w:t>
            </w:r>
          </w:p>
        </w:tc>
        <w:tc>
          <w:tcPr>
            <w:tcW w:w="1122" w:type="dxa"/>
            <w:tcBorders>
              <w:bottom w:val="single" w:sz="4" w:space="0" w:color="auto"/>
            </w:tcBorders>
            <w:shd w:val="clear" w:color="auto" w:fill="auto"/>
          </w:tcPr>
          <w:p w14:paraId="07EE3D3F" w14:textId="77777777" w:rsidR="009A58D3" w:rsidRPr="00575165" w:rsidRDefault="009A58D3" w:rsidP="00E01EAA">
            <w:pPr>
              <w:jc w:val="right"/>
              <w:rPr>
                <w:sz w:val="18"/>
                <w:szCs w:val="18"/>
              </w:rPr>
            </w:pPr>
            <w:r w:rsidRPr="00575165">
              <w:rPr>
                <w:sz w:val="18"/>
                <w:szCs w:val="18"/>
              </w:rPr>
              <w:t>39.6</w:t>
            </w:r>
          </w:p>
        </w:tc>
        <w:tc>
          <w:tcPr>
            <w:tcW w:w="236" w:type="dxa"/>
            <w:tcBorders>
              <w:bottom w:val="single" w:sz="4" w:space="0" w:color="auto"/>
            </w:tcBorders>
            <w:shd w:val="clear" w:color="auto" w:fill="auto"/>
          </w:tcPr>
          <w:p w14:paraId="59B04F9C" w14:textId="77777777" w:rsidR="009A58D3" w:rsidRPr="00575165" w:rsidRDefault="009A58D3" w:rsidP="00E01EAA">
            <w:pPr>
              <w:rPr>
                <w:sz w:val="18"/>
                <w:szCs w:val="18"/>
              </w:rPr>
            </w:pPr>
          </w:p>
        </w:tc>
        <w:tc>
          <w:tcPr>
            <w:tcW w:w="941" w:type="dxa"/>
            <w:tcBorders>
              <w:bottom w:val="single" w:sz="4" w:space="0" w:color="auto"/>
            </w:tcBorders>
            <w:shd w:val="clear" w:color="auto" w:fill="auto"/>
          </w:tcPr>
          <w:p w14:paraId="5BEAF693" w14:textId="77777777" w:rsidR="009A58D3" w:rsidRPr="00575165" w:rsidRDefault="009A58D3" w:rsidP="00E01EAA">
            <w:pPr>
              <w:jc w:val="right"/>
              <w:rPr>
                <w:sz w:val="18"/>
                <w:szCs w:val="18"/>
              </w:rPr>
            </w:pPr>
            <w:r w:rsidRPr="00575165">
              <w:rPr>
                <w:sz w:val="18"/>
                <w:szCs w:val="18"/>
              </w:rPr>
              <w:t>0.9</w:t>
            </w:r>
          </w:p>
        </w:tc>
        <w:tc>
          <w:tcPr>
            <w:tcW w:w="941" w:type="dxa"/>
            <w:tcBorders>
              <w:bottom w:val="single" w:sz="4" w:space="0" w:color="auto"/>
            </w:tcBorders>
            <w:shd w:val="clear" w:color="auto" w:fill="auto"/>
          </w:tcPr>
          <w:p w14:paraId="60025C9D" w14:textId="77777777" w:rsidR="009A58D3" w:rsidRPr="00575165" w:rsidRDefault="009A58D3" w:rsidP="00E01EAA">
            <w:pPr>
              <w:jc w:val="right"/>
              <w:rPr>
                <w:sz w:val="18"/>
                <w:szCs w:val="18"/>
              </w:rPr>
            </w:pPr>
            <w:r w:rsidRPr="00575165">
              <w:rPr>
                <w:sz w:val="18"/>
                <w:szCs w:val="18"/>
              </w:rPr>
              <w:t>0.6</w:t>
            </w:r>
          </w:p>
        </w:tc>
        <w:tc>
          <w:tcPr>
            <w:tcW w:w="942" w:type="dxa"/>
            <w:tcBorders>
              <w:bottom w:val="single" w:sz="4" w:space="0" w:color="auto"/>
            </w:tcBorders>
            <w:shd w:val="clear" w:color="auto" w:fill="auto"/>
          </w:tcPr>
          <w:p w14:paraId="55A7CC80" w14:textId="77777777" w:rsidR="009A58D3" w:rsidRPr="00575165" w:rsidRDefault="009A58D3" w:rsidP="00E01EAA">
            <w:pPr>
              <w:jc w:val="right"/>
              <w:rPr>
                <w:sz w:val="18"/>
                <w:szCs w:val="18"/>
              </w:rPr>
            </w:pPr>
            <w:r w:rsidRPr="00575165">
              <w:rPr>
                <w:sz w:val="18"/>
                <w:szCs w:val="18"/>
              </w:rPr>
              <w:t>32.0</w:t>
            </w:r>
          </w:p>
        </w:tc>
      </w:tr>
      <w:tr w:rsidR="009A58D3" w:rsidRPr="00575165" w14:paraId="2A537EE5" w14:textId="77777777" w:rsidTr="00E01EAA">
        <w:trPr>
          <w:cantSplit/>
          <w:trHeight w:val="162"/>
        </w:trPr>
        <w:tc>
          <w:tcPr>
            <w:tcW w:w="14760" w:type="dxa"/>
            <w:gridSpan w:val="18"/>
            <w:tcBorders>
              <w:top w:val="single" w:sz="4" w:space="0" w:color="auto"/>
            </w:tcBorders>
            <w:shd w:val="clear" w:color="auto" w:fill="auto"/>
          </w:tcPr>
          <w:p w14:paraId="0C95B74D" w14:textId="77777777" w:rsidR="009A58D3" w:rsidRPr="00575165" w:rsidRDefault="009A58D3" w:rsidP="00E01EAA">
            <w:pPr>
              <w:rPr>
                <w:sz w:val="18"/>
                <w:szCs w:val="18"/>
              </w:rPr>
            </w:pPr>
            <w:r w:rsidRPr="00575165">
              <w:rPr>
                <w:sz w:val="18"/>
                <w:szCs w:val="18"/>
              </w:rPr>
              <w:lastRenderedPageBreak/>
              <w:t>←</w:t>
            </w:r>
            <w:r w:rsidRPr="00575165">
              <w:rPr>
                <w:sz w:val="18"/>
                <w:szCs w:val="18"/>
              </w:rPr>
              <w:tab/>
              <w:t>Category combined with category to the left.</w:t>
            </w:r>
          </w:p>
          <w:p w14:paraId="66A5AAF6" w14:textId="77777777" w:rsidR="009A58D3" w:rsidRPr="00575165" w:rsidRDefault="009A58D3" w:rsidP="00E01EAA">
            <w:pPr>
              <w:rPr>
                <w:sz w:val="18"/>
                <w:szCs w:val="18"/>
              </w:rPr>
            </w:pPr>
            <w:r w:rsidRPr="00575165">
              <w:rPr>
                <w:sz w:val="18"/>
                <w:szCs w:val="18"/>
              </w:rPr>
              <w:t>←*</w:t>
            </w:r>
            <w:r w:rsidRPr="00575165">
              <w:rPr>
                <w:sz w:val="18"/>
                <w:szCs w:val="18"/>
              </w:rPr>
              <w:tab/>
              <w:t>Category combined with dual users category further to the left</w:t>
            </w:r>
          </w:p>
          <w:p w14:paraId="7C9C7CB9" w14:textId="77777777" w:rsidR="009A58D3" w:rsidRPr="00575165" w:rsidRDefault="009A58D3" w:rsidP="00E01EAA">
            <w:pPr>
              <w:rPr>
                <w:sz w:val="18"/>
                <w:szCs w:val="18"/>
              </w:rPr>
            </w:pPr>
            <w:proofErr w:type="spellStart"/>
            <w:r w:rsidRPr="00575165">
              <w:rPr>
                <w:sz w:val="18"/>
                <w:szCs w:val="18"/>
                <w:vertAlign w:val="superscript"/>
              </w:rPr>
              <w:t>a</w:t>
            </w:r>
            <w:proofErr w:type="spellEnd"/>
            <w:r w:rsidRPr="00575165">
              <w:rPr>
                <w:sz w:val="18"/>
                <w:szCs w:val="18"/>
              </w:rPr>
              <w:tab/>
              <w:t>For case-control (CC) studies data shown are for controls. Number in brackets refers to text section numbers within §3.2</w:t>
            </w:r>
          </w:p>
          <w:p w14:paraId="1A69D1DA" w14:textId="77777777" w:rsidR="009A58D3" w:rsidRPr="00575165" w:rsidRDefault="009A58D3" w:rsidP="00E01EAA">
            <w:pPr>
              <w:tabs>
                <w:tab w:val="left" w:pos="720"/>
              </w:tabs>
              <w:rPr>
                <w:sz w:val="18"/>
                <w:szCs w:val="18"/>
              </w:rPr>
            </w:pPr>
            <w:r w:rsidRPr="00575165">
              <w:rPr>
                <w:sz w:val="18"/>
                <w:szCs w:val="18"/>
                <w:vertAlign w:val="superscript"/>
              </w:rPr>
              <w:t>b</w:t>
            </w:r>
            <w:r w:rsidRPr="00575165">
              <w:rPr>
                <w:sz w:val="18"/>
                <w:szCs w:val="18"/>
              </w:rPr>
              <w:tab/>
              <w:t>Frequency of snus use : /R regular or daily, /W weekly, /A any (regular or occasional, /U unspecified</w:t>
            </w:r>
          </w:p>
          <w:p w14:paraId="68A4496C" w14:textId="77777777" w:rsidR="009A58D3" w:rsidRPr="00575165" w:rsidRDefault="009A58D3" w:rsidP="00E01EAA">
            <w:pPr>
              <w:tabs>
                <w:tab w:val="left" w:pos="720"/>
              </w:tabs>
              <w:rPr>
                <w:sz w:val="18"/>
                <w:szCs w:val="18"/>
              </w:rPr>
            </w:pPr>
            <w:r w:rsidRPr="00575165">
              <w:rPr>
                <w:sz w:val="18"/>
                <w:szCs w:val="18"/>
                <w:vertAlign w:val="superscript"/>
              </w:rPr>
              <w:t>c</w:t>
            </w:r>
            <w:r w:rsidRPr="00575165">
              <w:rPr>
                <w:sz w:val="18"/>
                <w:szCs w:val="18"/>
              </w:rPr>
              <w:tab/>
              <w:t xml:space="preserve">First code show product smoked : C cigarettes, </w:t>
            </w:r>
            <w:proofErr w:type="spellStart"/>
            <w:r w:rsidRPr="00575165">
              <w:rPr>
                <w:sz w:val="18"/>
                <w:szCs w:val="18"/>
              </w:rPr>
              <w:t>A</w:t>
            </w:r>
            <w:proofErr w:type="spellEnd"/>
            <w:r w:rsidRPr="00575165">
              <w:rPr>
                <w:sz w:val="18"/>
                <w:szCs w:val="18"/>
              </w:rPr>
              <w:t xml:space="preserve"> any (cigarettes, pipe or cigar), U unspecified.  Second code shows frequency of smoking, as in footnote b.</w:t>
            </w:r>
          </w:p>
          <w:p w14:paraId="01A19B0A" w14:textId="77777777" w:rsidR="009A58D3" w:rsidRPr="00575165" w:rsidRDefault="009A58D3" w:rsidP="00E01EAA">
            <w:pPr>
              <w:rPr>
                <w:sz w:val="18"/>
                <w:szCs w:val="18"/>
              </w:rPr>
            </w:pPr>
            <w:r w:rsidRPr="00575165">
              <w:rPr>
                <w:sz w:val="18"/>
                <w:szCs w:val="18"/>
                <w:vertAlign w:val="superscript"/>
              </w:rPr>
              <w:t>d</w:t>
            </w:r>
            <w:r w:rsidRPr="00575165">
              <w:rPr>
                <w:sz w:val="18"/>
                <w:szCs w:val="18"/>
              </w:rPr>
              <w:tab/>
              <w:t>No subjects reported – see §3.2.2</w:t>
            </w:r>
          </w:p>
          <w:p w14:paraId="2FC58A34" w14:textId="77777777" w:rsidR="009A58D3" w:rsidRPr="00575165" w:rsidRDefault="009A58D3" w:rsidP="00E01EAA">
            <w:pPr>
              <w:rPr>
                <w:sz w:val="18"/>
                <w:szCs w:val="18"/>
              </w:rPr>
            </w:pPr>
            <w:r w:rsidRPr="00575165">
              <w:rPr>
                <w:sz w:val="18"/>
                <w:szCs w:val="18"/>
                <w:vertAlign w:val="superscript"/>
              </w:rPr>
              <w:t>e</w:t>
            </w:r>
            <w:r w:rsidRPr="00575165">
              <w:rPr>
                <w:sz w:val="18"/>
                <w:szCs w:val="18"/>
              </w:rPr>
              <w:tab/>
              <w:t>Matched on age to cases, who were mean age 72 (males) and 69 (females)</w:t>
            </w:r>
          </w:p>
          <w:p w14:paraId="4853AFE1" w14:textId="77777777" w:rsidR="009A58D3" w:rsidRPr="00575165" w:rsidRDefault="009A58D3" w:rsidP="00E01EAA">
            <w:pPr>
              <w:rPr>
                <w:sz w:val="18"/>
                <w:szCs w:val="18"/>
              </w:rPr>
            </w:pPr>
            <w:r w:rsidRPr="00575165">
              <w:rPr>
                <w:sz w:val="18"/>
                <w:szCs w:val="18"/>
                <w:vertAlign w:val="superscript"/>
              </w:rPr>
              <w:t>f</w:t>
            </w:r>
            <w:r w:rsidRPr="00575165">
              <w:rPr>
                <w:sz w:val="18"/>
                <w:szCs w:val="18"/>
              </w:rPr>
              <w:tab/>
              <w:t>Dual user: daily or occasional, exclusive user: daily – see §3.2.25</w:t>
            </w:r>
          </w:p>
          <w:p w14:paraId="4D8F188D" w14:textId="77777777" w:rsidR="009A58D3" w:rsidRPr="00575165" w:rsidRDefault="009A58D3" w:rsidP="00E01EAA">
            <w:pPr>
              <w:rPr>
                <w:sz w:val="18"/>
                <w:szCs w:val="18"/>
              </w:rPr>
            </w:pPr>
            <w:r w:rsidRPr="00575165">
              <w:rPr>
                <w:sz w:val="18"/>
                <w:szCs w:val="18"/>
                <w:vertAlign w:val="superscript"/>
              </w:rPr>
              <w:t>g</w:t>
            </w:r>
            <w:r w:rsidRPr="00575165">
              <w:rPr>
                <w:sz w:val="18"/>
                <w:szCs w:val="18"/>
              </w:rPr>
              <w:tab/>
              <w:t>May be inflated by subjects with inconsistent replies – see §3.2.26</w:t>
            </w:r>
          </w:p>
          <w:p w14:paraId="05ADB83C" w14:textId="77777777" w:rsidR="009A58D3" w:rsidRPr="00575165" w:rsidRDefault="009A58D3" w:rsidP="00E01EAA">
            <w:pPr>
              <w:rPr>
                <w:sz w:val="18"/>
                <w:szCs w:val="18"/>
              </w:rPr>
            </w:pPr>
            <w:r w:rsidRPr="00575165">
              <w:rPr>
                <w:sz w:val="18"/>
                <w:szCs w:val="18"/>
                <w:vertAlign w:val="superscript"/>
              </w:rPr>
              <w:t>h</w:t>
            </w:r>
            <w:r w:rsidRPr="00575165">
              <w:rPr>
                <w:sz w:val="18"/>
                <w:szCs w:val="18"/>
                <w:vertAlign w:val="superscript"/>
              </w:rPr>
              <w:tab/>
            </w:r>
            <w:r w:rsidRPr="00575165">
              <w:rPr>
                <w:sz w:val="18"/>
                <w:szCs w:val="18"/>
              </w:rPr>
              <w:t>Assumed to be zero – see §3.2.34</w:t>
            </w:r>
          </w:p>
          <w:p w14:paraId="7481958F" w14:textId="77777777" w:rsidR="009A58D3" w:rsidRPr="00575165" w:rsidRDefault="009A58D3" w:rsidP="00E01EAA">
            <w:pPr>
              <w:rPr>
                <w:sz w:val="18"/>
                <w:szCs w:val="18"/>
              </w:rPr>
            </w:pPr>
            <w:proofErr w:type="spellStart"/>
            <w:r w:rsidRPr="00575165">
              <w:rPr>
                <w:sz w:val="18"/>
                <w:szCs w:val="18"/>
                <w:vertAlign w:val="superscript"/>
              </w:rPr>
              <w:t>i</w:t>
            </w:r>
            <w:proofErr w:type="spellEnd"/>
            <w:r w:rsidRPr="00575165">
              <w:rPr>
                <w:sz w:val="18"/>
                <w:szCs w:val="18"/>
              </w:rPr>
              <w:tab/>
              <w:t>Percentages cannot be calculated due to excluded category</w:t>
            </w:r>
          </w:p>
        </w:tc>
      </w:tr>
    </w:tbl>
    <w:p w14:paraId="6037D8E7" w14:textId="77777777" w:rsidR="009A58D3" w:rsidRDefault="009A58D3" w:rsidP="009A58D3">
      <w:pPr>
        <w:pStyle w:val="StdIndentPara"/>
      </w:pPr>
    </w:p>
    <w:p w14:paraId="5988FB38" w14:textId="77777777" w:rsidR="009A58D3" w:rsidRDefault="009A58D3" w:rsidP="009A58D3">
      <w:pPr>
        <w:pStyle w:val="StdIndentPara"/>
        <w:sectPr w:rsidR="009A58D3" w:rsidSect="00E01EAA">
          <w:headerReference w:type="default" r:id="rId27"/>
          <w:headerReference w:type="first" r:id="rId28"/>
          <w:pgSz w:w="16840" w:h="11907" w:orient="landscape" w:code="9"/>
          <w:pgMar w:top="1440" w:right="1440" w:bottom="1134" w:left="1440" w:header="709" w:footer="709" w:gutter="0"/>
          <w:cols w:space="708"/>
          <w:titlePg/>
          <w:docGrid w:linePitch="360"/>
        </w:sectPr>
      </w:pPr>
    </w:p>
    <w:p w14:paraId="771A835C" w14:textId="77777777" w:rsidR="009A58D3" w:rsidRDefault="009A58D3" w:rsidP="009A58D3">
      <w:pPr>
        <w:pStyle w:val="Heading2"/>
      </w:pPr>
      <w:bookmarkStart w:id="69" w:name="_Toc304194001"/>
      <w:r>
        <w:lastRenderedPageBreak/>
        <w:t>TABLE 5</w:t>
      </w:r>
      <w:r>
        <w:tab/>
        <w:t>Ratios of switchers to non-switchers</w:t>
      </w:r>
      <w:bookmarkEnd w:id="69"/>
    </w:p>
    <w:tbl>
      <w:tblPr>
        <w:tblW w:w="13984" w:type="dxa"/>
        <w:tblLayout w:type="fixed"/>
        <w:tblLook w:val="0000" w:firstRow="0" w:lastRow="0" w:firstColumn="0" w:lastColumn="0" w:noHBand="0" w:noVBand="0"/>
      </w:tblPr>
      <w:tblGrid>
        <w:gridCol w:w="1800"/>
        <w:gridCol w:w="1260"/>
        <w:gridCol w:w="720"/>
        <w:gridCol w:w="720"/>
        <w:gridCol w:w="720"/>
        <w:gridCol w:w="540"/>
        <w:gridCol w:w="720"/>
        <w:gridCol w:w="1024"/>
        <w:gridCol w:w="236"/>
        <w:gridCol w:w="844"/>
        <w:gridCol w:w="900"/>
        <w:gridCol w:w="236"/>
        <w:gridCol w:w="844"/>
        <w:gridCol w:w="900"/>
        <w:gridCol w:w="1260"/>
        <w:gridCol w:w="1260"/>
      </w:tblGrid>
      <w:tr w:rsidR="009A58D3" w:rsidRPr="00FF70D5" w14:paraId="595DACD2" w14:textId="77777777" w:rsidTr="00E01EAA">
        <w:trPr>
          <w:cantSplit/>
          <w:tblHeader/>
        </w:trPr>
        <w:tc>
          <w:tcPr>
            <w:tcW w:w="1800" w:type="dxa"/>
            <w:tcBorders>
              <w:top w:val="single" w:sz="4" w:space="0" w:color="auto"/>
            </w:tcBorders>
            <w:shd w:val="clear" w:color="auto" w:fill="auto"/>
          </w:tcPr>
          <w:p w14:paraId="4F2E4F77" w14:textId="77777777" w:rsidR="009A58D3" w:rsidRPr="00BA5F9B" w:rsidRDefault="009A58D3" w:rsidP="00E01EAA">
            <w:pPr>
              <w:rPr>
                <w:sz w:val="18"/>
                <w:szCs w:val="18"/>
                <w:vertAlign w:val="superscript"/>
              </w:rPr>
            </w:pPr>
            <w:proofErr w:type="spellStart"/>
            <w:r w:rsidRPr="00FF70D5">
              <w:rPr>
                <w:sz w:val="18"/>
                <w:szCs w:val="18"/>
              </w:rPr>
              <w:t>Study</w:t>
            </w:r>
            <w:r>
              <w:rPr>
                <w:sz w:val="18"/>
                <w:szCs w:val="18"/>
                <w:vertAlign w:val="superscript"/>
              </w:rPr>
              <w:t>a</w:t>
            </w:r>
            <w:proofErr w:type="spellEnd"/>
          </w:p>
        </w:tc>
        <w:tc>
          <w:tcPr>
            <w:tcW w:w="1260" w:type="dxa"/>
            <w:tcBorders>
              <w:top w:val="single" w:sz="4" w:space="0" w:color="auto"/>
            </w:tcBorders>
            <w:shd w:val="clear" w:color="auto" w:fill="auto"/>
          </w:tcPr>
          <w:p w14:paraId="3EAB696A" w14:textId="77777777" w:rsidR="009A58D3" w:rsidRPr="006E057F" w:rsidRDefault="009A58D3" w:rsidP="00E01EAA">
            <w:pPr>
              <w:jc w:val="center"/>
              <w:rPr>
                <w:sz w:val="18"/>
                <w:szCs w:val="18"/>
                <w:vertAlign w:val="superscript"/>
              </w:rPr>
            </w:pPr>
            <w:proofErr w:type="spellStart"/>
            <w:r w:rsidRPr="00FF70D5">
              <w:rPr>
                <w:sz w:val="18"/>
                <w:szCs w:val="18"/>
              </w:rPr>
              <w:t>Year</w:t>
            </w:r>
            <w:r>
              <w:rPr>
                <w:sz w:val="18"/>
                <w:szCs w:val="18"/>
                <w:vertAlign w:val="superscript"/>
              </w:rPr>
              <w:t>b</w:t>
            </w:r>
            <w:proofErr w:type="spellEnd"/>
          </w:p>
        </w:tc>
        <w:tc>
          <w:tcPr>
            <w:tcW w:w="720" w:type="dxa"/>
            <w:tcBorders>
              <w:top w:val="single" w:sz="4" w:space="0" w:color="auto"/>
            </w:tcBorders>
            <w:shd w:val="clear" w:color="auto" w:fill="auto"/>
          </w:tcPr>
          <w:p w14:paraId="50F7D189" w14:textId="77777777" w:rsidR="009A58D3" w:rsidRPr="00FF70D5" w:rsidRDefault="009A58D3" w:rsidP="00E01EAA">
            <w:pPr>
              <w:jc w:val="center"/>
              <w:rPr>
                <w:sz w:val="18"/>
                <w:szCs w:val="18"/>
              </w:rPr>
            </w:pPr>
            <w:r w:rsidRPr="00FF70D5">
              <w:rPr>
                <w:sz w:val="18"/>
                <w:szCs w:val="18"/>
              </w:rPr>
              <w:t>Source</w:t>
            </w:r>
          </w:p>
        </w:tc>
        <w:tc>
          <w:tcPr>
            <w:tcW w:w="720" w:type="dxa"/>
            <w:tcBorders>
              <w:top w:val="single" w:sz="4" w:space="0" w:color="auto"/>
            </w:tcBorders>
            <w:shd w:val="clear" w:color="auto" w:fill="auto"/>
          </w:tcPr>
          <w:p w14:paraId="4E2E604B" w14:textId="77777777" w:rsidR="009A58D3" w:rsidRPr="00FF70D5" w:rsidRDefault="009A58D3" w:rsidP="00E01EAA">
            <w:pPr>
              <w:jc w:val="center"/>
              <w:rPr>
                <w:sz w:val="18"/>
                <w:szCs w:val="18"/>
              </w:rPr>
            </w:pPr>
            <w:r w:rsidRPr="00FF70D5">
              <w:rPr>
                <w:sz w:val="18"/>
                <w:szCs w:val="18"/>
              </w:rPr>
              <w:t>Sex</w:t>
            </w:r>
          </w:p>
        </w:tc>
        <w:tc>
          <w:tcPr>
            <w:tcW w:w="720" w:type="dxa"/>
            <w:tcBorders>
              <w:top w:val="single" w:sz="4" w:space="0" w:color="auto"/>
            </w:tcBorders>
            <w:shd w:val="clear" w:color="auto" w:fill="auto"/>
          </w:tcPr>
          <w:p w14:paraId="6430E9D2" w14:textId="77777777" w:rsidR="009A58D3" w:rsidRPr="00A03DBD" w:rsidRDefault="009A58D3" w:rsidP="00E01EAA">
            <w:pPr>
              <w:jc w:val="center"/>
              <w:rPr>
                <w:sz w:val="18"/>
                <w:szCs w:val="18"/>
                <w:vertAlign w:val="superscript"/>
              </w:rPr>
            </w:pPr>
            <w:proofErr w:type="spellStart"/>
            <w:r w:rsidRPr="00FF70D5">
              <w:rPr>
                <w:sz w:val="18"/>
                <w:szCs w:val="18"/>
              </w:rPr>
              <w:t>Age</w:t>
            </w:r>
            <w:r>
              <w:rPr>
                <w:sz w:val="18"/>
                <w:szCs w:val="18"/>
                <w:vertAlign w:val="superscript"/>
              </w:rPr>
              <w:t>c</w:t>
            </w:r>
            <w:proofErr w:type="spellEnd"/>
          </w:p>
        </w:tc>
        <w:tc>
          <w:tcPr>
            <w:tcW w:w="1260" w:type="dxa"/>
            <w:gridSpan w:val="2"/>
            <w:tcBorders>
              <w:top w:val="single" w:sz="4" w:space="0" w:color="auto"/>
            </w:tcBorders>
            <w:shd w:val="clear" w:color="auto" w:fill="auto"/>
          </w:tcPr>
          <w:p w14:paraId="43870F8E" w14:textId="77777777" w:rsidR="009A58D3" w:rsidRPr="00FF70D5" w:rsidRDefault="009A58D3" w:rsidP="00E01EAA">
            <w:pPr>
              <w:pBdr>
                <w:bottom w:val="single" w:sz="4" w:space="0" w:color="auto"/>
              </w:pBdr>
              <w:jc w:val="right"/>
              <w:rPr>
                <w:sz w:val="18"/>
                <w:szCs w:val="18"/>
              </w:rPr>
            </w:pPr>
            <w:r w:rsidRPr="00FF70D5">
              <w:rPr>
                <w:sz w:val="18"/>
                <w:szCs w:val="18"/>
              </w:rPr>
              <w:t>Definitions </w:t>
            </w:r>
          </w:p>
        </w:tc>
        <w:tc>
          <w:tcPr>
            <w:tcW w:w="1024" w:type="dxa"/>
            <w:tcBorders>
              <w:top w:val="single" w:sz="4" w:space="0" w:color="auto"/>
            </w:tcBorders>
          </w:tcPr>
          <w:p w14:paraId="2F6C9480" w14:textId="77777777" w:rsidR="009A58D3" w:rsidRPr="00FF70D5" w:rsidRDefault="009A58D3" w:rsidP="00E01EAA">
            <w:pPr>
              <w:jc w:val="right"/>
              <w:rPr>
                <w:sz w:val="18"/>
                <w:szCs w:val="18"/>
              </w:rPr>
            </w:pPr>
            <w:r w:rsidRPr="00BA5F9B">
              <w:rPr>
                <w:sz w:val="18"/>
                <w:szCs w:val="18"/>
                <w:u w:val="single"/>
              </w:rPr>
              <w:t>Switchers</w:t>
            </w:r>
          </w:p>
        </w:tc>
        <w:tc>
          <w:tcPr>
            <w:tcW w:w="236" w:type="dxa"/>
            <w:tcBorders>
              <w:top w:val="single" w:sz="4" w:space="0" w:color="auto"/>
            </w:tcBorders>
          </w:tcPr>
          <w:p w14:paraId="7389CB23" w14:textId="77777777" w:rsidR="009A58D3" w:rsidRPr="00FF70D5" w:rsidRDefault="009A58D3" w:rsidP="00E01EAA">
            <w:pPr>
              <w:jc w:val="right"/>
              <w:rPr>
                <w:sz w:val="18"/>
                <w:szCs w:val="18"/>
              </w:rPr>
            </w:pPr>
          </w:p>
        </w:tc>
        <w:tc>
          <w:tcPr>
            <w:tcW w:w="1744" w:type="dxa"/>
            <w:gridSpan w:val="2"/>
            <w:tcBorders>
              <w:top w:val="single" w:sz="4" w:space="0" w:color="auto"/>
            </w:tcBorders>
            <w:shd w:val="clear" w:color="auto" w:fill="auto"/>
            <w:tcMar>
              <w:left w:w="170" w:type="dxa"/>
              <w:right w:w="170" w:type="dxa"/>
            </w:tcMar>
          </w:tcPr>
          <w:p w14:paraId="0842F95A" w14:textId="77777777" w:rsidR="009A58D3" w:rsidRPr="00FF70D5" w:rsidRDefault="009A58D3" w:rsidP="00E01EAA">
            <w:pPr>
              <w:pBdr>
                <w:bottom w:val="single" w:sz="4" w:space="0" w:color="auto"/>
              </w:pBdr>
              <w:jc w:val="center"/>
              <w:rPr>
                <w:sz w:val="18"/>
                <w:szCs w:val="18"/>
              </w:rPr>
            </w:pPr>
            <w:r>
              <w:rPr>
                <w:sz w:val="18"/>
                <w:szCs w:val="18"/>
              </w:rPr>
              <w:t>Non-switchers</w:t>
            </w:r>
          </w:p>
        </w:tc>
        <w:tc>
          <w:tcPr>
            <w:tcW w:w="236" w:type="dxa"/>
            <w:tcBorders>
              <w:top w:val="single" w:sz="4" w:space="0" w:color="auto"/>
            </w:tcBorders>
          </w:tcPr>
          <w:p w14:paraId="0C6499EF" w14:textId="77777777" w:rsidR="009A58D3" w:rsidRPr="00FF70D5" w:rsidRDefault="009A58D3" w:rsidP="00E01EAA">
            <w:pPr>
              <w:rPr>
                <w:sz w:val="18"/>
                <w:szCs w:val="18"/>
              </w:rPr>
            </w:pPr>
          </w:p>
        </w:tc>
        <w:tc>
          <w:tcPr>
            <w:tcW w:w="4264" w:type="dxa"/>
            <w:gridSpan w:val="4"/>
            <w:tcBorders>
              <w:top w:val="single" w:sz="4" w:space="0" w:color="auto"/>
            </w:tcBorders>
            <w:shd w:val="clear" w:color="auto" w:fill="auto"/>
            <w:noWrap/>
            <w:tcMar>
              <w:left w:w="170" w:type="dxa"/>
              <w:right w:w="170" w:type="dxa"/>
            </w:tcMar>
          </w:tcPr>
          <w:p w14:paraId="0A722E0F" w14:textId="77777777" w:rsidR="009A58D3" w:rsidRPr="00FF70D5" w:rsidRDefault="009A58D3" w:rsidP="00E01EAA">
            <w:pPr>
              <w:pBdr>
                <w:bottom w:val="single" w:sz="4" w:space="0" w:color="auto"/>
              </w:pBdr>
              <w:jc w:val="center"/>
              <w:rPr>
                <w:sz w:val="18"/>
                <w:szCs w:val="18"/>
              </w:rPr>
            </w:pPr>
            <w:r w:rsidRPr="00FF70D5">
              <w:rPr>
                <w:sz w:val="18"/>
                <w:szCs w:val="18"/>
              </w:rPr>
              <w:t>Ratio</w:t>
            </w:r>
          </w:p>
        </w:tc>
      </w:tr>
      <w:tr w:rsidR="009A58D3" w:rsidRPr="00FF70D5" w14:paraId="5E8B4EF1" w14:textId="77777777" w:rsidTr="00E01EAA">
        <w:trPr>
          <w:cantSplit/>
          <w:tblHeader/>
        </w:trPr>
        <w:tc>
          <w:tcPr>
            <w:tcW w:w="1800" w:type="dxa"/>
            <w:tcBorders>
              <w:bottom w:val="single" w:sz="4" w:space="0" w:color="auto"/>
            </w:tcBorders>
            <w:shd w:val="clear" w:color="auto" w:fill="auto"/>
          </w:tcPr>
          <w:p w14:paraId="79BBD70B" w14:textId="77777777" w:rsidR="009A58D3" w:rsidRPr="00FF70D5" w:rsidRDefault="009A58D3" w:rsidP="00E01EAA">
            <w:pPr>
              <w:rPr>
                <w:sz w:val="18"/>
                <w:szCs w:val="18"/>
              </w:rPr>
            </w:pPr>
            <w:r w:rsidRPr="00FF70D5">
              <w:rPr>
                <w:sz w:val="18"/>
                <w:szCs w:val="18"/>
              </w:rPr>
              <w:t> </w:t>
            </w:r>
          </w:p>
        </w:tc>
        <w:tc>
          <w:tcPr>
            <w:tcW w:w="1260" w:type="dxa"/>
            <w:tcBorders>
              <w:bottom w:val="single" w:sz="4" w:space="0" w:color="auto"/>
            </w:tcBorders>
            <w:shd w:val="clear" w:color="auto" w:fill="auto"/>
          </w:tcPr>
          <w:p w14:paraId="3635AA45" w14:textId="77777777" w:rsidR="009A58D3" w:rsidRPr="00FF70D5" w:rsidRDefault="009A58D3" w:rsidP="00E01EAA">
            <w:pPr>
              <w:jc w:val="center"/>
              <w:rPr>
                <w:sz w:val="18"/>
                <w:szCs w:val="18"/>
              </w:rPr>
            </w:pPr>
            <w:r w:rsidRPr="00FF70D5">
              <w:rPr>
                <w:sz w:val="18"/>
                <w:szCs w:val="18"/>
              </w:rPr>
              <w:t> </w:t>
            </w:r>
          </w:p>
        </w:tc>
        <w:tc>
          <w:tcPr>
            <w:tcW w:w="720" w:type="dxa"/>
            <w:tcBorders>
              <w:bottom w:val="single" w:sz="4" w:space="0" w:color="auto"/>
            </w:tcBorders>
            <w:shd w:val="clear" w:color="auto" w:fill="auto"/>
          </w:tcPr>
          <w:p w14:paraId="43D1FAD9" w14:textId="77777777" w:rsidR="009A58D3" w:rsidRPr="00FF70D5" w:rsidRDefault="009A58D3" w:rsidP="00E01EAA">
            <w:pPr>
              <w:jc w:val="center"/>
              <w:rPr>
                <w:sz w:val="18"/>
                <w:szCs w:val="18"/>
              </w:rPr>
            </w:pPr>
            <w:r w:rsidRPr="00FF70D5">
              <w:rPr>
                <w:sz w:val="18"/>
                <w:szCs w:val="18"/>
              </w:rPr>
              <w:t> </w:t>
            </w:r>
          </w:p>
        </w:tc>
        <w:tc>
          <w:tcPr>
            <w:tcW w:w="720" w:type="dxa"/>
            <w:tcBorders>
              <w:bottom w:val="single" w:sz="4" w:space="0" w:color="auto"/>
            </w:tcBorders>
            <w:shd w:val="clear" w:color="auto" w:fill="auto"/>
          </w:tcPr>
          <w:p w14:paraId="6991323E" w14:textId="77777777" w:rsidR="009A58D3" w:rsidRPr="00FF70D5" w:rsidRDefault="009A58D3" w:rsidP="00E01EAA">
            <w:pPr>
              <w:jc w:val="center"/>
              <w:rPr>
                <w:sz w:val="18"/>
                <w:szCs w:val="18"/>
              </w:rPr>
            </w:pPr>
            <w:r w:rsidRPr="00FF70D5">
              <w:rPr>
                <w:sz w:val="18"/>
                <w:szCs w:val="18"/>
              </w:rPr>
              <w:t> </w:t>
            </w:r>
          </w:p>
        </w:tc>
        <w:tc>
          <w:tcPr>
            <w:tcW w:w="720" w:type="dxa"/>
            <w:tcBorders>
              <w:bottom w:val="single" w:sz="4" w:space="0" w:color="auto"/>
            </w:tcBorders>
            <w:shd w:val="clear" w:color="auto" w:fill="auto"/>
          </w:tcPr>
          <w:p w14:paraId="02416572" w14:textId="77777777" w:rsidR="009A58D3" w:rsidRPr="00FF70D5" w:rsidRDefault="009A58D3" w:rsidP="00E01EAA">
            <w:pPr>
              <w:jc w:val="center"/>
              <w:rPr>
                <w:sz w:val="18"/>
                <w:szCs w:val="18"/>
              </w:rPr>
            </w:pPr>
            <w:r w:rsidRPr="00FF70D5">
              <w:rPr>
                <w:sz w:val="18"/>
                <w:szCs w:val="18"/>
              </w:rPr>
              <w:t> </w:t>
            </w:r>
          </w:p>
        </w:tc>
        <w:tc>
          <w:tcPr>
            <w:tcW w:w="540" w:type="dxa"/>
            <w:tcBorders>
              <w:bottom w:val="single" w:sz="4" w:space="0" w:color="auto"/>
            </w:tcBorders>
            <w:shd w:val="clear" w:color="auto" w:fill="auto"/>
            <w:tcMar>
              <w:left w:w="57" w:type="dxa"/>
              <w:right w:w="57" w:type="dxa"/>
            </w:tcMar>
          </w:tcPr>
          <w:p w14:paraId="21DD6FA0" w14:textId="77777777" w:rsidR="009A58D3" w:rsidRPr="00507120" w:rsidRDefault="009A58D3" w:rsidP="00E01EAA">
            <w:pPr>
              <w:jc w:val="right"/>
              <w:rPr>
                <w:sz w:val="18"/>
                <w:szCs w:val="18"/>
                <w:vertAlign w:val="superscript"/>
              </w:rPr>
            </w:pPr>
            <w:proofErr w:type="spellStart"/>
            <w:r w:rsidRPr="00FF70D5">
              <w:rPr>
                <w:sz w:val="18"/>
                <w:szCs w:val="18"/>
              </w:rPr>
              <w:t>Snus</w:t>
            </w:r>
            <w:r>
              <w:rPr>
                <w:sz w:val="18"/>
                <w:szCs w:val="18"/>
                <w:vertAlign w:val="superscript"/>
              </w:rPr>
              <w:t>d</w:t>
            </w:r>
            <w:proofErr w:type="spellEnd"/>
          </w:p>
        </w:tc>
        <w:tc>
          <w:tcPr>
            <w:tcW w:w="720" w:type="dxa"/>
            <w:tcBorders>
              <w:bottom w:val="single" w:sz="4" w:space="0" w:color="auto"/>
            </w:tcBorders>
            <w:shd w:val="clear" w:color="auto" w:fill="auto"/>
            <w:tcMar>
              <w:left w:w="57" w:type="dxa"/>
              <w:right w:w="57" w:type="dxa"/>
            </w:tcMar>
          </w:tcPr>
          <w:p w14:paraId="47102338" w14:textId="77777777" w:rsidR="009A58D3" w:rsidRPr="00507120" w:rsidRDefault="009A58D3" w:rsidP="00E01EAA">
            <w:pPr>
              <w:jc w:val="right"/>
              <w:rPr>
                <w:sz w:val="18"/>
                <w:szCs w:val="18"/>
                <w:vertAlign w:val="superscript"/>
              </w:rPr>
            </w:pPr>
            <w:r w:rsidRPr="00FF70D5">
              <w:rPr>
                <w:sz w:val="18"/>
                <w:szCs w:val="18"/>
              </w:rPr>
              <w:t>Smok</w:t>
            </w:r>
            <w:r>
              <w:rPr>
                <w:sz w:val="18"/>
                <w:szCs w:val="18"/>
                <w:vertAlign w:val="superscript"/>
              </w:rPr>
              <w:t>e</w:t>
            </w:r>
          </w:p>
        </w:tc>
        <w:tc>
          <w:tcPr>
            <w:tcW w:w="1024" w:type="dxa"/>
            <w:tcBorders>
              <w:bottom w:val="single" w:sz="4" w:space="0" w:color="auto"/>
            </w:tcBorders>
          </w:tcPr>
          <w:p w14:paraId="512400DF" w14:textId="77777777" w:rsidR="009A58D3" w:rsidRPr="00E80F20" w:rsidRDefault="009A58D3" w:rsidP="00E01EAA">
            <w:pPr>
              <w:jc w:val="right"/>
              <w:rPr>
                <w:sz w:val="18"/>
                <w:szCs w:val="18"/>
                <w:vertAlign w:val="superscript"/>
              </w:rPr>
            </w:pPr>
            <w:r>
              <w:rPr>
                <w:sz w:val="18"/>
                <w:szCs w:val="18"/>
              </w:rPr>
              <w:t>(S1)</w:t>
            </w:r>
            <w:r>
              <w:rPr>
                <w:sz w:val="18"/>
                <w:szCs w:val="18"/>
                <w:vertAlign w:val="superscript"/>
              </w:rPr>
              <w:t>f</w:t>
            </w:r>
          </w:p>
        </w:tc>
        <w:tc>
          <w:tcPr>
            <w:tcW w:w="236" w:type="dxa"/>
            <w:tcBorders>
              <w:bottom w:val="single" w:sz="4" w:space="0" w:color="auto"/>
            </w:tcBorders>
          </w:tcPr>
          <w:p w14:paraId="6D424992" w14:textId="77777777" w:rsidR="009A58D3" w:rsidRPr="00FF70D5" w:rsidRDefault="009A58D3" w:rsidP="00E01EAA">
            <w:pPr>
              <w:jc w:val="right"/>
              <w:rPr>
                <w:sz w:val="18"/>
                <w:szCs w:val="18"/>
              </w:rPr>
            </w:pPr>
          </w:p>
        </w:tc>
        <w:tc>
          <w:tcPr>
            <w:tcW w:w="844" w:type="dxa"/>
            <w:tcBorders>
              <w:bottom w:val="single" w:sz="4" w:space="0" w:color="auto"/>
            </w:tcBorders>
            <w:shd w:val="clear" w:color="auto" w:fill="auto"/>
          </w:tcPr>
          <w:p w14:paraId="230D48B9" w14:textId="77777777" w:rsidR="009A58D3" w:rsidRPr="00FF70D5" w:rsidRDefault="009A58D3" w:rsidP="00E01EAA">
            <w:pPr>
              <w:jc w:val="right"/>
              <w:rPr>
                <w:sz w:val="18"/>
                <w:szCs w:val="18"/>
              </w:rPr>
            </w:pPr>
            <w:r>
              <w:rPr>
                <w:sz w:val="18"/>
                <w:szCs w:val="18"/>
              </w:rPr>
              <w:t>(</w:t>
            </w:r>
            <w:r w:rsidRPr="00FF70D5">
              <w:rPr>
                <w:sz w:val="18"/>
                <w:szCs w:val="18"/>
              </w:rPr>
              <w:t>N1</w:t>
            </w:r>
            <w:r>
              <w:rPr>
                <w:sz w:val="18"/>
                <w:szCs w:val="18"/>
              </w:rPr>
              <w:t>)</w:t>
            </w:r>
            <w:r>
              <w:rPr>
                <w:sz w:val="18"/>
                <w:szCs w:val="18"/>
                <w:vertAlign w:val="superscript"/>
              </w:rPr>
              <w:t>g</w:t>
            </w:r>
          </w:p>
        </w:tc>
        <w:tc>
          <w:tcPr>
            <w:tcW w:w="900" w:type="dxa"/>
            <w:tcBorders>
              <w:bottom w:val="single" w:sz="4" w:space="0" w:color="auto"/>
            </w:tcBorders>
            <w:shd w:val="clear" w:color="auto" w:fill="auto"/>
          </w:tcPr>
          <w:p w14:paraId="4FAB9D39" w14:textId="77777777" w:rsidR="009A58D3" w:rsidRPr="00E80F20" w:rsidRDefault="009A58D3" w:rsidP="00E01EAA">
            <w:pPr>
              <w:jc w:val="right"/>
              <w:rPr>
                <w:sz w:val="18"/>
                <w:szCs w:val="18"/>
              </w:rPr>
            </w:pPr>
            <w:r>
              <w:rPr>
                <w:sz w:val="18"/>
                <w:szCs w:val="18"/>
              </w:rPr>
              <w:t xml:space="preserve"> (N2)</w:t>
            </w:r>
            <w:r>
              <w:rPr>
                <w:sz w:val="18"/>
                <w:szCs w:val="18"/>
                <w:vertAlign w:val="superscript"/>
              </w:rPr>
              <w:t>h</w:t>
            </w:r>
          </w:p>
        </w:tc>
        <w:tc>
          <w:tcPr>
            <w:tcW w:w="236" w:type="dxa"/>
            <w:tcBorders>
              <w:bottom w:val="single" w:sz="4" w:space="0" w:color="auto"/>
            </w:tcBorders>
          </w:tcPr>
          <w:p w14:paraId="05BB8082" w14:textId="77777777" w:rsidR="009A58D3" w:rsidRPr="00FF70D5" w:rsidRDefault="009A58D3" w:rsidP="00E01EAA">
            <w:pPr>
              <w:jc w:val="right"/>
              <w:rPr>
                <w:sz w:val="18"/>
                <w:szCs w:val="18"/>
              </w:rPr>
            </w:pPr>
          </w:p>
        </w:tc>
        <w:tc>
          <w:tcPr>
            <w:tcW w:w="844" w:type="dxa"/>
            <w:tcBorders>
              <w:bottom w:val="single" w:sz="4" w:space="0" w:color="auto"/>
            </w:tcBorders>
            <w:shd w:val="clear" w:color="auto" w:fill="auto"/>
          </w:tcPr>
          <w:p w14:paraId="053DA4D1" w14:textId="77777777" w:rsidR="009A58D3" w:rsidRPr="00FF70D5" w:rsidRDefault="009A58D3" w:rsidP="00E01EAA">
            <w:pPr>
              <w:jc w:val="right"/>
              <w:rPr>
                <w:sz w:val="18"/>
                <w:szCs w:val="18"/>
              </w:rPr>
            </w:pPr>
            <w:r w:rsidRPr="00FF70D5">
              <w:rPr>
                <w:sz w:val="18"/>
                <w:szCs w:val="18"/>
              </w:rPr>
              <w:t>S1:N1</w:t>
            </w:r>
          </w:p>
        </w:tc>
        <w:tc>
          <w:tcPr>
            <w:tcW w:w="900" w:type="dxa"/>
            <w:tcBorders>
              <w:bottom w:val="single" w:sz="4" w:space="0" w:color="auto"/>
            </w:tcBorders>
            <w:shd w:val="clear" w:color="auto" w:fill="auto"/>
          </w:tcPr>
          <w:p w14:paraId="28E89223" w14:textId="77777777" w:rsidR="009A58D3" w:rsidRPr="00FF70D5" w:rsidRDefault="009A58D3" w:rsidP="00E01EAA">
            <w:pPr>
              <w:jc w:val="right"/>
              <w:rPr>
                <w:sz w:val="18"/>
                <w:szCs w:val="18"/>
              </w:rPr>
            </w:pPr>
            <w:r w:rsidRPr="00FF70D5">
              <w:rPr>
                <w:sz w:val="18"/>
                <w:szCs w:val="18"/>
              </w:rPr>
              <w:t>S1:N2</w:t>
            </w:r>
          </w:p>
        </w:tc>
        <w:tc>
          <w:tcPr>
            <w:tcW w:w="1260" w:type="dxa"/>
            <w:tcBorders>
              <w:bottom w:val="single" w:sz="4" w:space="0" w:color="auto"/>
            </w:tcBorders>
          </w:tcPr>
          <w:p w14:paraId="7D3B02A2" w14:textId="77777777" w:rsidR="009A58D3" w:rsidRDefault="009A58D3" w:rsidP="00E01EAA">
            <w:pPr>
              <w:jc w:val="right"/>
              <w:rPr>
                <w:sz w:val="18"/>
                <w:szCs w:val="18"/>
              </w:rPr>
            </w:pPr>
            <w:proofErr w:type="spellStart"/>
            <w:r>
              <w:rPr>
                <w:sz w:val="18"/>
                <w:szCs w:val="18"/>
              </w:rPr>
              <w:t>Other</w:t>
            </w:r>
            <w:r>
              <w:rPr>
                <w:sz w:val="18"/>
                <w:szCs w:val="18"/>
                <w:vertAlign w:val="superscript"/>
              </w:rPr>
              <w:t>i</w:t>
            </w:r>
            <w:proofErr w:type="spellEnd"/>
          </w:p>
        </w:tc>
        <w:tc>
          <w:tcPr>
            <w:tcW w:w="1260" w:type="dxa"/>
            <w:tcBorders>
              <w:bottom w:val="single" w:sz="4" w:space="0" w:color="auto"/>
            </w:tcBorders>
          </w:tcPr>
          <w:p w14:paraId="5BE0EA59" w14:textId="77777777" w:rsidR="009A58D3" w:rsidRPr="00FF70D5" w:rsidRDefault="009A58D3" w:rsidP="00E01EAA">
            <w:pPr>
              <w:jc w:val="right"/>
              <w:rPr>
                <w:sz w:val="18"/>
                <w:szCs w:val="18"/>
              </w:rPr>
            </w:pPr>
          </w:p>
        </w:tc>
      </w:tr>
      <w:tr w:rsidR="009A58D3" w:rsidRPr="00FF70D5" w14:paraId="01D83F76" w14:textId="77777777" w:rsidTr="00E01EAA">
        <w:trPr>
          <w:cantSplit/>
        </w:trPr>
        <w:tc>
          <w:tcPr>
            <w:tcW w:w="1800" w:type="dxa"/>
            <w:tcBorders>
              <w:top w:val="single" w:sz="4" w:space="0" w:color="auto"/>
            </w:tcBorders>
            <w:shd w:val="clear" w:color="auto" w:fill="auto"/>
          </w:tcPr>
          <w:p w14:paraId="216061FF" w14:textId="77777777" w:rsidR="009A58D3" w:rsidRPr="00FF70D5" w:rsidRDefault="009A58D3" w:rsidP="00E01EAA">
            <w:pPr>
              <w:rPr>
                <w:sz w:val="18"/>
                <w:szCs w:val="18"/>
              </w:rPr>
            </w:pPr>
            <w:r w:rsidRPr="00FF70D5">
              <w:rPr>
                <w:sz w:val="18"/>
                <w:szCs w:val="18"/>
              </w:rPr>
              <w:t> </w:t>
            </w:r>
          </w:p>
        </w:tc>
        <w:tc>
          <w:tcPr>
            <w:tcW w:w="1260" w:type="dxa"/>
            <w:tcBorders>
              <w:top w:val="single" w:sz="4" w:space="0" w:color="auto"/>
            </w:tcBorders>
            <w:shd w:val="clear" w:color="auto" w:fill="auto"/>
          </w:tcPr>
          <w:p w14:paraId="099C4370" w14:textId="77777777" w:rsidR="009A58D3" w:rsidRPr="00FF70D5" w:rsidRDefault="009A58D3" w:rsidP="00E01EAA">
            <w:pPr>
              <w:jc w:val="center"/>
              <w:rPr>
                <w:sz w:val="18"/>
                <w:szCs w:val="18"/>
              </w:rPr>
            </w:pPr>
          </w:p>
        </w:tc>
        <w:tc>
          <w:tcPr>
            <w:tcW w:w="720" w:type="dxa"/>
            <w:tcBorders>
              <w:top w:val="single" w:sz="4" w:space="0" w:color="auto"/>
            </w:tcBorders>
            <w:shd w:val="clear" w:color="auto" w:fill="auto"/>
          </w:tcPr>
          <w:p w14:paraId="4AD3E452" w14:textId="77777777" w:rsidR="009A58D3" w:rsidRPr="00FF70D5" w:rsidRDefault="009A58D3" w:rsidP="00E01EAA">
            <w:pPr>
              <w:jc w:val="center"/>
              <w:rPr>
                <w:sz w:val="18"/>
                <w:szCs w:val="18"/>
              </w:rPr>
            </w:pPr>
          </w:p>
        </w:tc>
        <w:tc>
          <w:tcPr>
            <w:tcW w:w="720" w:type="dxa"/>
            <w:tcBorders>
              <w:top w:val="single" w:sz="4" w:space="0" w:color="auto"/>
            </w:tcBorders>
            <w:shd w:val="clear" w:color="auto" w:fill="auto"/>
          </w:tcPr>
          <w:p w14:paraId="3DEB0651" w14:textId="77777777" w:rsidR="009A58D3" w:rsidRPr="00FF70D5" w:rsidRDefault="009A58D3" w:rsidP="00E01EAA">
            <w:pPr>
              <w:jc w:val="center"/>
              <w:rPr>
                <w:sz w:val="18"/>
                <w:szCs w:val="18"/>
              </w:rPr>
            </w:pPr>
          </w:p>
        </w:tc>
        <w:tc>
          <w:tcPr>
            <w:tcW w:w="720" w:type="dxa"/>
            <w:tcBorders>
              <w:top w:val="single" w:sz="4" w:space="0" w:color="auto"/>
            </w:tcBorders>
            <w:shd w:val="clear" w:color="auto" w:fill="auto"/>
          </w:tcPr>
          <w:p w14:paraId="7C5E13CF" w14:textId="77777777" w:rsidR="009A58D3" w:rsidRPr="00FF70D5" w:rsidRDefault="009A58D3" w:rsidP="00E01EAA">
            <w:pPr>
              <w:jc w:val="center"/>
              <w:rPr>
                <w:sz w:val="18"/>
                <w:szCs w:val="18"/>
              </w:rPr>
            </w:pPr>
          </w:p>
        </w:tc>
        <w:tc>
          <w:tcPr>
            <w:tcW w:w="540" w:type="dxa"/>
            <w:tcBorders>
              <w:top w:val="single" w:sz="4" w:space="0" w:color="auto"/>
            </w:tcBorders>
            <w:shd w:val="clear" w:color="auto" w:fill="auto"/>
          </w:tcPr>
          <w:p w14:paraId="402AE9DB" w14:textId="77777777" w:rsidR="009A58D3" w:rsidRPr="00FF70D5" w:rsidRDefault="009A58D3" w:rsidP="00E01EAA">
            <w:pPr>
              <w:jc w:val="right"/>
              <w:rPr>
                <w:sz w:val="18"/>
                <w:szCs w:val="18"/>
              </w:rPr>
            </w:pPr>
          </w:p>
        </w:tc>
        <w:tc>
          <w:tcPr>
            <w:tcW w:w="720" w:type="dxa"/>
            <w:tcBorders>
              <w:top w:val="single" w:sz="4" w:space="0" w:color="auto"/>
            </w:tcBorders>
            <w:shd w:val="clear" w:color="auto" w:fill="auto"/>
          </w:tcPr>
          <w:p w14:paraId="495A4190" w14:textId="77777777" w:rsidR="009A58D3" w:rsidRPr="00FF70D5" w:rsidRDefault="009A58D3" w:rsidP="00E01EAA">
            <w:pPr>
              <w:jc w:val="right"/>
              <w:rPr>
                <w:sz w:val="18"/>
                <w:szCs w:val="18"/>
              </w:rPr>
            </w:pPr>
          </w:p>
        </w:tc>
        <w:tc>
          <w:tcPr>
            <w:tcW w:w="1024" w:type="dxa"/>
            <w:tcBorders>
              <w:top w:val="single" w:sz="4" w:space="0" w:color="auto"/>
            </w:tcBorders>
          </w:tcPr>
          <w:p w14:paraId="26920456" w14:textId="77777777" w:rsidR="009A58D3" w:rsidRPr="00FF70D5" w:rsidRDefault="009A58D3" w:rsidP="00E01EAA">
            <w:pPr>
              <w:jc w:val="right"/>
              <w:rPr>
                <w:sz w:val="18"/>
                <w:szCs w:val="18"/>
              </w:rPr>
            </w:pPr>
          </w:p>
        </w:tc>
        <w:tc>
          <w:tcPr>
            <w:tcW w:w="236" w:type="dxa"/>
            <w:tcBorders>
              <w:top w:val="single" w:sz="4" w:space="0" w:color="auto"/>
            </w:tcBorders>
          </w:tcPr>
          <w:p w14:paraId="4ABD149C" w14:textId="77777777" w:rsidR="009A58D3" w:rsidRPr="00FF70D5" w:rsidRDefault="009A58D3" w:rsidP="00E01EAA">
            <w:pPr>
              <w:jc w:val="right"/>
              <w:rPr>
                <w:sz w:val="18"/>
                <w:szCs w:val="18"/>
              </w:rPr>
            </w:pPr>
          </w:p>
        </w:tc>
        <w:tc>
          <w:tcPr>
            <w:tcW w:w="844" w:type="dxa"/>
            <w:tcBorders>
              <w:top w:val="single" w:sz="4" w:space="0" w:color="auto"/>
            </w:tcBorders>
            <w:shd w:val="clear" w:color="auto" w:fill="auto"/>
          </w:tcPr>
          <w:p w14:paraId="52CC7572" w14:textId="77777777" w:rsidR="009A58D3" w:rsidRPr="00FF70D5" w:rsidRDefault="009A58D3" w:rsidP="00E01EAA">
            <w:pPr>
              <w:jc w:val="right"/>
              <w:rPr>
                <w:sz w:val="18"/>
                <w:szCs w:val="18"/>
              </w:rPr>
            </w:pPr>
          </w:p>
        </w:tc>
        <w:tc>
          <w:tcPr>
            <w:tcW w:w="900" w:type="dxa"/>
            <w:tcBorders>
              <w:top w:val="single" w:sz="4" w:space="0" w:color="auto"/>
            </w:tcBorders>
            <w:shd w:val="clear" w:color="auto" w:fill="auto"/>
            <w:noWrap/>
          </w:tcPr>
          <w:p w14:paraId="08C268EA" w14:textId="77777777" w:rsidR="009A58D3" w:rsidRPr="00FF70D5" w:rsidRDefault="009A58D3" w:rsidP="00E01EAA">
            <w:pPr>
              <w:rPr>
                <w:sz w:val="18"/>
                <w:szCs w:val="18"/>
              </w:rPr>
            </w:pPr>
          </w:p>
        </w:tc>
        <w:tc>
          <w:tcPr>
            <w:tcW w:w="236" w:type="dxa"/>
            <w:tcBorders>
              <w:top w:val="single" w:sz="4" w:space="0" w:color="auto"/>
            </w:tcBorders>
          </w:tcPr>
          <w:p w14:paraId="253F8BF6" w14:textId="77777777" w:rsidR="009A58D3" w:rsidRPr="00FF70D5" w:rsidRDefault="009A58D3" w:rsidP="00E01EAA">
            <w:pPr>
              <w:rPr>
                <w:sz w:val="18"/>
                <w:szCs w:val="18"/>
              </w:rPr>
            </w:pPr>
          </w:p>
        </w:tc>
        <w:tc>
          <w:tcPr>
            <w:tcW w:w="844" w:type="dxa"/>
            <w:tcBorders>
              <w:top w:val="single" w:sz="4" w:space="0" w:color="auto"/>
            </w:tcBorders>
            <w:shd w:val="clear" w:color="auto" w:fill="auto"/>
            <w:noWrap/>
          </w:tcPr>
          <w:p w14:paraId="11E923A1" w14:textId="77777777" w:rsidR="009A58D3" w:rsidRPr="00FF70D5" w:rsidRDefault="009A58D3" w:rsidP="00E01EAA">
            <w:pPr>
              <w:rPr>
                <w:sz w:val="18"/>
                <w:szCs w:val="18"/>
              </w:rPr>
            </w:pPr>
          </w:p>
        </w:tc>
        <w:tc>
          <w:tcPr>
            <w:tcW w:w="900" w:type="dxa"/>
            <w:tcBorders>
              <w:top w:val="single" w:sz="4" w:space="0" w:color="auto"/>
            </w:tcBorders>
            <w:shd w:val="clear" w:color="auto" w:fill="auto"/>
            <w:noWrap/>
          </w:tcPr>
          <w:p w14:paraId="38088100" w14:textId="77777777" w:rsidR="009A58D3" w:rsidRPr="00FF70D5" w:rsidRDefault="009A58D3" w:rsidP="00E01EAA">
            <w:pPr>
              <w:rPr>
                <w:sz w:val="18"/>
                <w:szCs w:val="18"/>
              </w:rPr>
            </w:pPr>
          </w:p>
        </w:tc>
        <w:tc>
          <w:tcPr>
            <w:tcW w:w="1260" w:type="dxa"/>
            <w:tcBorders>
              <w:top w:val="single" w:sz="4" w:space="0" w:color="auto"/>
            </w:tcBorders>
          </w:tcPr>
          <w:p w14:paraId="3949A89A" w14:textId="77777777" w:rsidR="009A58D3" w:rsidRPr="00FF70D5" w:rsidRDefault="009A58D3" w:rsidP="00E01EAA">
            <w:pPr>
              <w:rPr>
                <w:sz w:val="18"/>
                <w:szCs w:val="18"/>
              </w:rPr>
            </w:pPr>
          </w:p>
        </w:tc>
        <w:tc>
          <w:tcPr>
            <w:tcW w:w="1260" w:type="dxa"/>
            <w:tcBorders>
              <w:top w:val="single" w:sz="4" w:space="0" w:color="auto"/>
            </w:tcBorders>
          </w:tcPr>
          <w:p w14:paraId="59D60059" w14:textId="77777777" w:rsidR="009A58D3" w:rsidRPr="00FF70D5" w:rsidRDefault="009A58D3" w:rsidP="00E01EAA">
            <w:pPr>
              <w:rPr>
                <w:sz w:val="18"/>
                <w:szCs w:val="18"/>
              </w:rPr>
            </w:pPr>
          </w:p>
        </w:tc>
      </w:tr>
      <w:tr w:rsidR="009A58D3" w:rsidRPr="00FF70D5" w14:paraId="6F9A354B" w14:textId="77777777" w:rsidTr="00E01EAA">
        <w:trPr>
          <w:cantSplit/>
        </w:trPr>
        <w:tc>
          <w:tcPr>
            <w:tcW w:w="1800" w:type="dxa"/>
            <w:shd w:val="clear" w:color="auto" w:fill="auto"/>
          </w:tcPr>
          <w:p w14:paraId="60073F46" w14:textId="77777777" w:rsidR="009A58D3" w:rsidRPr="00FF70D5" w:rsidRDefault="009A58D3" w:rsidP="00E01EAA">
            <w:pPr>
              <w:rPr>
                <w:sz w:val="18"/>
                <w:szCs w:val="18"/>
              </w:rPr>
            </w:pPr>
            <w:r w:rsidRPr="00FF70D5">
              <w:rPr>
                <w:sz w:val="18"/>
                <w:szCs w:val="18"/>
              </w:rPr>
              <w:t>ULF (3)</w:t>
            </w:r>
            <w:r>
              <w:rPr>
                <w:sz w:val="18"/>
                <w:szCs w:val="18"/>
              </w:rPr>
              <w:t xml:space="preserve"> – cross-sectional</w:t>
            </w:r>
          </w:p>
        </w:tc>
        <w:tc>
          <w:tcPr>
            <w:tcW w:w="1260" w:type="dxa"/>
            <w:shd w:val="clear" w:color="auto" w:fill="auto"/>
          </w:tcPr>
          <w:p w14:paraId="11133D1F" w14:textId="77777777" w:rsidR="009A58D3" w:rsidRPr="00FF70D5" w:rsidRDefault="009A58D3" w:rsidP="00E01EAA">
            <w:pPr>
              <w:jc w:val="center"/>
              <w:rPr>
                <w:sz w:val="18"/>
                <w:szCs w:val="18"/>
              </w:rPr>
            </w:pPr>
            <w:r w:rsidRPr="00FF70D5">
              <w:rPr>
                <w:sz w:val="18"/>
                <w:szCs w:val="18"/>
              </w:rPr>
              <w:t>1980-81</w:t>
            </w:r>
          </w:p>
        </w:tc>
        <w:tc>
          <w:tcPr>
            <w:tcW w:w="720" w:type="dxa"/>
            <w:shd w:val="clear" w:color="auto" w:fill="auto"/>
          </w:tcPr>
          <w:p w14:paraId="2A1C8CD4" w14:textId="77777777" w:rsidR="009A58D3" w:rsidRPr="00FF70D5" w:rsidRDefault="009A58D3" w:rsidP="00E01EAA">
            <w:pPr>
              <w:jc w:val="center"/>
              <w:rPr>
                <w:sz w:val="18"/>
                <w:szCs w:val="18"/>
              </w:rPr>
            </w:pPr>
            <w:r>
              <w:rPr>
                <w:sz w:val="18"/>
                <w:szCs w:val="18"/>
              </w:rPr>
              <w:fldChar w:fldCharType="begin"/>
            </w:r>
            <w:r>
              <w:rPr>
                <w:sz w:val="18"/>
                <w:szCs w:val="18"/>
              </w:rPr>
              <w:instrText xml:space="preserve"> ADDIN REFMGR.CITE &lt;Refman&gt;&lt;Cite&gt;&lt;Author&gt;H&amp;#xF6;gstorp&lt;/Author&gt;&lt;Year&gt;2005&lt;/Year&gt;&lt;RecNum&gt;HOGSTO2005&lt;/RecNum&gt;&lt;IDText&gt;Tables on smoking and snus, based on Survey of Living Conditions in Sweden&lt;/IDText&gt;&lt;MDL Ref_Type="Personal Communication"&gt;&lt;Ref_Type&gt;Personal Communication&lt;/Ref_Type&gt;&lt;Ref_ID&gt;HOGSTO2005&lt;/Ref_ID&gt;&lt;Title_Primary&gt;Tables on smoking and snus, based on Survey of Living Conditions in Sweden&lt;/Title_Primary&gt;&lt;Authors_Primary&gt;H&amp;#xF6;gstorp,E.&lt;/Authors_Primary&gt;&lt;Date_Primary&gt;2005/11/21=21 November&lt;/Date_Primary&gt;&lt;Keywords&gt;SMOKINGHABS&lt;/Keywords&gt;&lt;Keywords&gt;SWEDEN&lt;/Keywords&gt;&lt;Keywords&gt;SMOKELESS&lt;/Keywords&gt;&lt;Keywords&gt;ISS3swedY&lt;/Keywords&gt;&lt;Keywords&gt;SNUFFxSMOK&lt;/Keywords&gt;&lt;Keywords&gt;SNUFF&lt;/Keywords&gt;&lt;Keywords&gt;SSLC&lt;/Keywords&gt;&lt;Keywords&gt;JOINTSS1Y&lt;/Keywords&gt;&lt;Keywords&gt;JOINTSS2REP3Y1&lt;/Keywords&gt;&lt;Reprint&gt;In File&lt;/Reprint&gt;&lt;Authors_Secondary&gt;Lee,P.N.&lt;/Authors_Secondary&gt;&lt;Publisher&gt;Statistiska Centralbyr&amp;#xE5;n (SCB Statistics Sweden)&lt;/Publisher&gt;&lt;User_Def_5&gt;22112005&lt;/User_Def_5&gt;&lt;Availability&gt;14092011&lt;/Availability&gt;&lt;Misc_3&gt;21072006/y&lt;/Misc_3&gt;&lt;Address&gt;&lt;u&gt;O7G &lt;/u&gt;SM.SWEDEN&lt;/Address&gt;&lt;Web_URL_Link1&gt;&lt;u&gt;x:\refscan\hogsto2005.xls&lt;/u&gt;;&lt;u&gt;t:\pmintl\roksnus.xls&lt;/u&gt;&lt;/Web_URL_Link1&gt;&lt;ZZ_WorkformID&gt;23&lt;/ZZ_WorkformID&gt;&lt;/MDL&gt;&lt;/Cite&gt;&lt;/Refman&gt;</w:instrText>
            </w:r>
            <w:r>
              <w:rPr>
                <w:sz w:val="18"/>
                <w:szCs w:val="18"/>
              </w:rPr>
              <w:fldChar w:fldCharType="separate"/>
            </w:r>
            <w:r>
              <w:rPr>
                <w:sz w:val="18"/>
                <w:szCs w:val="18"/>
              </w:rPr>
              <w:t>[16]</w:t>
            </w:r>
            <w:r>
              <w:rPr>
                <w:sz w:val="18"/>
                <w:szCs w:val="18"/>
              </w:rPr>
              <w:fldChar w:fldCharType="end"/>
            </w:r>
          </w:p>
        </w:tc>
        <w:tc>
          <w:tcPr>
            <w:tcW w:w="720" w:type="dxa"/>
            <w:shd w:val="clear" w:color="auto" w:fill="auto"/>
          </w:tcPr>
          <w:p w14:paraId="24536E32"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2FB72B16" w14:textId="77777777" w:rsidR="009A58D3" w:rsidRPr="00FF70D5" w:rsidRDefault="009A58D3" w:rsidP="00E01EAA">
            <w:pPr>
              <w:jc w:val="center"/>
              <w:rPr>
                <w:sz w:val="18"/>
                <w:szCs w:val="18"/>
              </w:rPr>
            </w:pPr>
            <w:r w:rsidRPr="00FF70D5">
              <w:rPr>
                <w:sz w:val="18"/>
                <w:szCs w:val="18"/>
              </w:rPr>
              <w:t>16-24</w:t>
            </w:r>
          </w:p>
        </w:tc>
        <w:tc>
          <w:tcPr>
            <w:tcW w:w="540" w:type="dxa"/>
            <w:shd w:val="clear" w:color="auto" w:fill="auto"/>
          </w:tcPr>
          <w:p w14:paraId="20FCCA4E" w14:textId="77777777" w:rsidR="009A58D3" w:rsidRPr="00FF70D5" w:rsidRDefault="009A58D3" w:rsidP="00E01EAA">
            <w:pPr>
              <w:jc w:val="right"/>
              <w:rPr>
                <w:sz w:val="18"/>
                <w:szCs w:val="18"/>
              </w:rPr>
            </w:pPr>
            <w:r w:rsidRPr="00FF70D5">
              <w:rPr>
                <w:sz w:val="18"/>
                <w:szCs w:val="18"/>
              </w:rPr>
              <w:t>/A</w:t>
            </w:r>
          </w:p>
        </w:tc>
        <w:tc>
          <w:tcPr>
            <w:tcW w:w="720" w:type="dxa"/>
            <w:shd w:val="clear" w:color="auto" w:fill="auto"/>
          </w:tcPr>
          <w:p w14:paraId="1CE9C79D" w14:textId="77777777" w:rsidR="009A58D3" w:rsidRPr="00FF70D5" w:rsidRDefault="009A58D3" w:rsidP="00E01EAA">
            <w:pPr>
              <w:jc w:val="right"/>
              <w:rPr>
                <w:sz w:val="18"/>
                <w:szCs w:val="18"/>
              </w:rPr>
            </w:pPr>
            <w:r w:rsidRPr="00FF70D5">
              <w:rPr>
                <w:sz w:val="18"/>
                <w:szCs w:val="18"/>
              </w:rPr>
              <w:t>A/R</w:t>
            </w:r>
          </w:p>
        </w:tc>
        <w:tc>
          <w:tcPr>
            <w:tcW w:w="1024" w:type="dxa"/>
          </w:tcPr>
          <w:p w14:paraId="4F9B8B21" w14:textId="77777777" w:rsidR="009A58D3" w:rsidRPr="00FF70D5" w:rsidRDefault="009A58D3" w:rsidP="00E01EAA">
            <w:pPr>
              <w:jc w:val="right"/>
              <w:rPr>
                <w:sz w:val="18"/>
                <w:szCs w:val="18"/>
              </w:rPr>
            </w:pPr>
            <w:r w:rsidRPr="00FF70D5">
              <w:rPr>
                <w:sz w:val="18"/>
                <w:szCs w:val="18"/>
              </w:rPr>
              <w:t>72</w:t>
            </w:r>
          </w:p>
        </w:tc>
        <w:tc>
          <w:tcPr>
            <w:tcW w:w="236" w:type="dxa"/>
          </w:tcPr>
          <w:p w14:paraId="1D355A91" w14:textId="77777777" w:rsidR="009A58D3" w:rsidRPr="00FF70D5" w:rsidRDefault="009A58D3" w:rsidP="00E01EAA">
            <w:pPr>
              <w:jc w:val="right"/>
              <w:rPr>
                <w:sz w:val="18"/>
                <w:szCs w:val="18"/>
              </w:rPr>
            </w:pPr>
          </w:p>
        </w:tc>
        <w:tc>
          <w:tcPr>
            <w:tcW w:w="844" w:type="dxa"/>
            <w:shd w:val="clear" w:color="auto" w:fill="auto"/>
          </w:tcPr>
          <w:p w14:paraId="22E01D88" w14:textId="77777777" w:rsidR="009A58D3" w:rsidRPr="00FF70D5" w:rsidRDefault="009A58D3" w:rsidP="00E01EAA">
            <w:pPr>
              <w:jc w:val="right"/>
              <w:rPr>
                <w:sz w:val="18"/>
                <w:szCs w:val="18"/>
              </w:rPr>
            </w:pPr>
          </w:p>
        </w:tc>
        <w:tc>
          <w:tcPr>
            <w:tcW w:w="900" w:type="dxa"/>
            <w:shd w:val="clear" w:color="auto" w:fill="auto"/>
            <w:noWrap/>
          </w:tcPr>
          <w:p w14:paraId="0AD9AE5F" w14:textId="77777777" w:rsidR="009A58D3" w:rsidRPr="00FF70D5" w:rsidRDefault="009A58D3" w:rsidP="00E01EAA">
            <w:pPr>
              <w:jc w:val="right"/>
              <w:rPr>
                <w:sz w:val="18"/>
                <w:szCs w:val="18"/>
              </w:rPr>
            </w:pPr>
            <w:r w:rsidRPr="00FF70D5">
              <w:rPr>
                <w:sz w:val="18"/>
                <w:szCs w:val="18"/>
              </w:rPr>
              <w:t>215</w:t>
            </w:r>
          </w:p>
        </w:tc>
        <w:tc>
          <w:tcPr>
            <w:tcW w:w="236" w:type="dxa"/>
          </w:tcPr>
          <w:p w14:paraId="5C031C52" w14:textId="77777777" w:rsidR="009A58D3" w:rsidRPr="00FF70D5" w:rsidRDefault="009A58D3" w:rsidP="00E01EAA">
            <w:pPr>
              <w:jc w:val="center"/>
              <w:rPr>
                <w:sz w:val="18"/>
                <w:szCs w:val="18"/>
              </w:rPr>
            </w:pPr>
          </w:p>
        </w:tc>
        <w:tc>
          <w:tcPr>
            <w:tcW w:w="844" w:type="dxa"/>
            <w:shd w:val="clear" w:color="auto" w:fill="auto"/>
            <w:noWrap/>
          </w:tcPr>
          <w:p w14:paraId="7E625D43" w14:textId="77777777" w:rsidR="009A58D3" w:rsidRPr="00FF70D5" w:rsidRDefault="009A58D3" w:rsidP="00E01EAA">
            <w:pPr>
              <w:jc w:val="center"/>
              <w:rPr>
                <w:sz w:val="18"/>
                <w:szCs w:val="18"/>
              </w:rPr>
            </w:pPr>
          </w:p>
        </w:tc>
        <w:tc>
          <w:tcPr>
            <w:tcW w:w="900" w:type="dxa"/>
            <w:shd w:val="clear" w:color="auto" w:fill="auto"/>
            <w:noWrap/>
          </w:tcPr>
          <w:p w14:paraId="1EA0CDA0" w14:textId="77777777" w:rsidR="009A58D3" w:rsidRPr="00FF70D5" w:rsidRDefault="009A58D3" w:rsidP="00E01EAA">
            <w:pPr>
              <w:jc w:val="right"/>
              <w:rPr>
                <w:sz w:val="18"/>
                <w:szCs w:val="18"/>
              </w:rPr>
            </w:pPr>
            <w:r w:rsidRPr="00FF70D5">
              <w:rPr>
                <w:sz w:val="18"/>
                <w:szCs w:val="18"/>
              </w:rPr>
              <w:t>0.33</w:t>
            </w:r>
          </w:p>
        </w:tc>
        <w:tc>
          <w:tcPr>
            <w:tcW w:w="1260" w:type="dxa"/>
          </w:tcPr>
          <w:p w14:paraId="19FD3763" w14:textId="77777777" w:rsidR="009A58D3" w:rsidRPr="00FF70D5" w:rsidRDefault="009A58D3" w:rsidP="00E01EAA">
            <w:pPr>
              <w:jc w:val="right"/>
              <w:rPr>
                <w:sz w:val="18"/>
                <w:szCs w:val="18"/>
              </w:rPr>
            </w:pPr>
          </w:p>
        </w:tc>
        <w:tc>
          <w:tcPr>
            <w:tcW w:w="1260" w:type="dxa"/>
          </w:tcPr>
          <w:p w14:paraId="224296A6" w14:textId="77777777" w:rsidR="009A58D3" w:rsidRPr="00FF70D5" w:rsidRDefault="009A58D3" w:rsidP="00E01EAA">
            <w:pPr>
              <w:jc w:val="right"/>
              <w:rPr>
                <w:sz w:val="18"/>
                <w:szCs w:val="18"/>
              </w:rPr>
            </w:pPr>
          </w:p>
        </w:tc>
      </w:tr>
      <w:tr w:rsidR="009A58D3" w:rsidRPr="00FF70D5" w14:paraId="4120C23E" w14:textId="77777777" w:rsidTr="00E01EAA">
        <w:trPr>
          <w:cantSplit/>
        </w:trPr>
        <w:tc>
          <w:tcPr>
            <w:tcW w:w="1800" w:type="dxa"/>
            <w:shd w:val="clear" w:color="auto" w:fill="auto"/>
          </w:tcPr>
          <w:p w14:paraId="09FB7A08"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0F853B15" w14:textId="77777777" w:rsidR="009A58D3" w:rsidRPr="00FF70D5" w:rsidRDefault="009A58D3" w:rsidP="00E01EAA">
            <w:pPr>
              <w:jc w:val="center"/>
              <w:rPr>
                <w:sz w:val="18"/>
                <w:szCs w:val="18"/>
              </w:rPr>
            </w:pPr>
          </w:p>
        </w:tc>
        <w:tc>
          <w:tcPr>
            <w:tcW w:w="720" w:type="dxa"/>
            <w:shd w:val="clear" w:color="auto" w:fill="auto"/>
          </w:tcPr>
          <w:p w14:paraId="0538549F" w14:textId="77777777" w:rsidR="009A58D3" w:rsidRPr="00FF70D5" w:rsidRDefault="009A58D3" w:rsidP="00E01EAA">
            <w:pPr>
              <w:jc w:val="center"/>
              <w:rPr>
                <w:sz w:val="18"/>
                <w:szCs w:val="18"/>
              </w:rPr>
            </w:pPr>
          </w:p>
        </w:tc>
        <w:tc>
          <w:tcPr>
            <w:tcW w:w="720" w:type="dxa"/>
            <w:shd w:val="clear" w:color="auto" w:fill="auto"/>
          </w:tcPr>
          <w:p w14:paraId="5D130FE2"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3F552CD0" w14:textId="77777777" w:rsidR="009A58D3" w:rsidRPr="00FF70D5" w:rsidRDefault="009A58D3" w:rsidP="00E01EAA">
            <w:pPr>
              <w:jc w:val="center"/>
              <w:rPr>
                <w:sz w:val="18"/>
                <w:szCs w:val="18"/>
              </w:rPr>
            </w:pPr>
            <w:r w:rsidRPr="00FF70D5">
              <w:rPr>
                <w:sz w:val="18"/>
                <w:szCs w:val="18"/>
              </w:rPr>
              <w:t>25-44</w:t>
            </w:r>
          </w:p>
        </w:tc>
        <w:tc>
          <w:tcPr>
            <w:tcW w:w="540" w:type="dxa"/>
            <w:shd w:val="clear" w:color="auto" w:fill="auto"/>
          </w:tcPr>
          <w:p w14:paraId="41A50DFD" w14:textId="77777777" w:rsidR="009A58D3" w:rsidRPr="00FF70D5" w:rsidRDefault="009A58D3" w:rsidP="00E01EAA">
            <w:pPr>
              <w:jc w:val="right"/>
              <w:rPr>
                <w:sz w:val="18"/>
                <w:szCs w:val="18"/>
              </w:rPr>
            </w:pPr>
          </w:p>
        </w:tc>
        <w:tc>
          <w:tcPr>
            <w:tcW w:w="720" w:type="dxa"/>
            <w:shd w:val="clear" w:color="auto" w:fill="auto"/>
          </w:tcPr>
          <w:p w14:paraId="7416885C" w14:textId="77777777" w:rsidR="009A58D3" w:rsidRPr="00FF70D5" w:rsidRDefault="009A58D3" w:rsidP="00E01EAA">
            <w:pPr>
              <w:jc w:val="right"/>
              <w:rPr>
                <w:sz w:val="18"/>
                <w:szCs w:val="18"/>
              </w:rPr>
            </w:pPr>
          </w:p>
        </w:tc>
        <w:tc>
          <w:tcPr>
            <w:tcW w:w="1024" w:type="dxa"/>
          </w:tcPr>
          <w:p w14:paraId="1F7A2F61" w14:textId="77777777" w:rsidR="009A58D3" w:rsidRPr="00FF70D5" w:rsidRDefault="009A58D3" w:rsidP="00E01EAA">
            <w:pPr>
              <w:jc w:val="right"/>
              <w:rPr>
                <w:sz w:val="18"/>
                <w:szCs w:val="18"/>
              </w:rPr>
            </w:pPr>
            <w:r w:rsidRPr="00FF70D5">
              <w:rPr>
                <w:sz w:val="18"/>
                <w:szCs w:val="18"/>
              </w:rPr>
              <w:t>203</w:t>
            </w:r>
          </w:p>
        </w:tc>
        <w:tc>
          <w:tcPr>
            <w:tcW w:w="236" w:type="dxa"/>
          </w:tcPr>
          <w:p w14:paraId="2D785CC1" w14:textId="77777777" w:rsidR="009A58D3" w:rsidRPr="00FF70D5" w:rsidRDefault="009A58D3" w:rsidP="00E01EAA">
            <w:pPr>
              <w:jc w:val="right"/>
              <w:rPr>
                <w:sz w:val="18"/>
                <w:szCs w:val="18"/>
              </w:rPr>
            </w:pPr>
          </w:p>
        </w:tc>
        <w:tc>
          <w:tcPr>
            <w:tcW w:w="844" w:type="dxa"/>
            <w:shd w:val="clear" w:color="auto" w:fill="auto"/>
          </w:tcPr>
          <w:p w14:paraId="7D8B1AA5" w14:textId="77777777" w:rsidR="009A58D3" w:rsidRPr="00FF70D5" w:rsidRDefault="009A58D3" w:rsidP="00E01EAA">
            <w:pPr>
              <w:jc w:val="right"/>
              <w:rPr>
                <w:sz w:val="18"/>
                <w:szCs w:val="18"/>
              </w:rPr>
            </w:pPr>
          </w:p>
        </w:tc>
        <w:tc>
          <w:tcPr>
            <w:tcW w:w="900" w:type="dxa"/>
            <w:shd w:val="clear" w:color="auto" w:fill="auto"/>
            <w:noWrap/>
          </w:tcPr>
          <w:p w14:paraId="5C8A3788" w14:textId="77777777" w:rsidR="009A58D3" w:rsidRPr="00FF70D5" w:rsidRDefault="009A58D3" w:rsidP="00E01EAA">
            <w:pPr>
              <w:jc w:val="right"/>
              <w:rPr>
                <w:sz w:val="18"/>
                <w:szCs w:val="18"/>
              </w:rPr>
            </w:pPr>
            <w:r w:rsidRPr="00FF70D5">
              <w:rPr>
                <w:sz w:val="18"/>
                <w:szCs w:val="18"/>
              </w:rPr>
              <w:t>847</w:t>
            </w:r>
          </w:p>
        </w:tc>
        <w:tc>
          <w:tcPr>
            <w:tcW w:w="236" w:type="dxa"/>
          </w:tcPr>
          <w:p w14:paraId="3D814588" w14:textId="77777777" w:rsidR="009A58D3" w:rsidRPr="00FF70D5" w:rsidRDefault="009A58D3" w:rsidP="00E01EAA">
            <w:pPr>
              <w:jc w:val="center"/>
              <w:rPr>
                <w:sz w:val="18"/>
                <w:szCs w:val="18"/>
              </w:rPr>
            </w:pPr>
          </w:p>
        </w:tc>
        <w:tc>
          <w:tcPr>
            <w:tcW w:w="844" w:type="dxa"/>
            <w:shd w:val="clear" w:color="auto" w:fill="auto"/>
            <w:noWrap/>
          </w:tcPr>
          <w:p w14:paraId="2355462E" w14:textId="77777777" w:rsidR="009A58D3" w:rsidRPr="00FF70D5" w:rsidRDefault="009A58D3" w:rsidP="00E01EAA">
            <w:pPr>
              <w:jc w:val="center"/>
              <w:rPr>
                <w:sz w:val="18"/>
                <w:szCs w:val="18"/>
              </w:rPr>
            </w:pPr>
          </w:p>
        </w:tc>
        <w:tc>
          <w:tcPr>
            <w:tcW w:w="900" w:type="dxa"/>
            <w:shd w:val="clear" w:color="auto" w:fill="auto"/>
            <w:noWrap/>
          </w:tcPr>
          <w:p w14:paraId="19720909" w14:textId="77777777" w:rsidR="009A58D3" w:rsidRPr="00FF70D5" w:rsidRDefault="009A58D3" w:rsidP="00E01EAA">
            <w:pPr>
              <w:jc w:val="right"/>
              <w:rPr>
                <w:sz w:val="18"/>
                <w:szCs w:val="18"/>
              </w:rPr>
            </w:pPr>
            <w:r w:rsidRPr="00FF70D5">
              <w:rPr>
                <w:sz w:val="18"/>
                <w:szCs w:val="18"/>
              </w:rPr>
              <w:t>0.24</w:t>
            </w:r>
          </w:p>
        </w:tc>
        <w:tc>
          <w:tcPr>
            <w:tcW w:w="1260" w:type="dxa"/>
          </w:tcPr>
          <w:p w14:paraId="46D16C32" w14:textId="77777777" w:rsidR="009A58D3" w:rsidRPr="00FF70D5" w:rsidRDefault="009A58D3" w:rsidP="00E01EAA">
            <w:pPr>
              <w:jc w:val="right"/>
              <w:rPr>
                <w:sz w:val="18"/>
                <w:szCs w:val="18"/>
              </w:rPr>
            </w:pPr>
          </w:p>
        </w:tc>
        <w:tc>
          <w:tcPr>
            <w:tcW w:w="1260" w:type="dxa"/>
          </w:tcPr>
          <w:p w14:paraId="6B309067" w14:textId="77777777" w:rsidR="009A58D3" w:rsidRPr="00FF70D5" w:rsidRDefault="009A58D3" w:rsidP="00E01EAA">
            <w:pPr>
              <w:jc w:val="right"/>
              <w:rPr>
                <w:sz w:val="18"/>
                <w:szCs w:val="18"/>
              </w:rPr>
            </w:pPr>
          </w:p>
        </w:tc>
      </w:tr>
      <w:tr w:rsidR="009A58D3" w:rsidRPr="00FF70D5" w14:paraId="6349E7EF" w14:textId="77777777" w:rsidTr="00E01EAA">
        <w:trPr>
          <w:cantSplit/>
        </w:trPr>
        <w:tc>
          <w:tcPr>
            <w:tcW w:w="1800" w:type="dxa"/>
            <w:shd w:val="clear" w:color="auto" w:fill="auto"/>
          </w:tcPr>
          <w:p w14:paraId="20C8A3E9"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4C44DDE3" w14:textId="77777777" w:rsidR="009A58D3" w:rsidRPr="00FF70D5" w:rsidRDefault="009A58D3" w:rsidP="00E01EAA">
            <w:pPr>
              <w:jc w:val="center"/>
              <w:rPr>
                <w:sz w:val="18"/>
                <w:szCs w:val="18"/>
              </w:rPr>
            </w:pPr>
          </w:p>
        </w:tc>
        <w:tc>
          <w:tcPr>
            <w:tcW w:w="720" w:type="dxa"/>
            <w:shd w:val="clear" w:color="auto" w:fill="auto"/>
          </w:tcPr>
          <w:p w14:paraId="090128CE" w14:textId="77777777" w:rsidR="009A58D3" w:rsidRPr="00FF70D5" w:rsidRDefault="009A58D3" w:rsidP="00E01EAA">
            <w:pPr>
              <w:jc w:val="center"/>
              <w:rPr>
                <w:sz w:val="18"/>
                <w:szCs w:val="18"/>
              </w:rPr>
            </w:pPr>
          </w:p>
        </w:tc>
        <w:tc>
          <w:tcPr>
            <w:tcW w:w="720" w:type="dxa"/>
            <w:shd w:val="clear" w:color="auto" w:fill="auto"/>
          </w:tcPr>
          <w:p w14:paraId="0C872A6D"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387344EE" w14:textId="77777777" w:rsidR="009A58D3" w:rsidRPr="00FF70D5" w:rsidRDefault="009A58D3" w:rsidP="00E01EAA">
            <w:pPr>
              <w:jc w:val="center"/>
              <w:rPr>
                <w:sz w:val="18"/>
                <w:szCs w:val="18"/>
              </w:rPr>
            </w:pPr>
            <w:r w:rsidRPr="00FF70D5">
              <w:rPr>
                <w:sz w:val="18"/>
                <w:szCs w:val="18"/>
              </w:rPr>
              <w:t>45-64</w:t>
            </w:r>
          </w:p>
        </w:tc>
        <w:tc>
          <w:tcPr>
            <w:tcW w:w="540" w:type="dxa"/>
            <w:shd w:val="clear" w:color="auto" w:fill="auto"/>
          </w:tcPr>
          <w:p w14:paraId="3928342E" w14:textId="77777777" w:rsidR="009A58D3" w:rsidRPr="00FF70D5" w:rsidRDefault="009A58D3" w:rsidP="00E01EAA">
            <w:pPr>
              <w:jc w:val="right"/>
              <w:rPr>
                <w:sz w:val="18"/>
                <w:szCs w:val="18"/>
              </w:rPr>
            </w:pPr>
          </w:p>
        </w:tc>
        <w:tc>
          <w:tcPr>
            <w:tcW w:w="720" w:type="dxa"/>
            <w:shd w:val="clear" w:color="auto" w:fill="auto"/>
          </w:tcPr>
          <w:p w14:paraId="56669AC2" w14:textId="77777777" w:rsidR="009A58D3" w:rsidRPr="00FF70D5" w:rsidRDefault="009A58D3" w:rsidP="00E01EAA">
            <w:pPr>
              <w:jc w:val="right"/>
              <w:rPr>
                <w:sz w:val="18"/>
                <w:szCs w:val="18"/>
              </w:rPr>
            </w:pPr>
          </w:p>
        </w:tc>
        <w:tc>
          <w:tcPr>
            <w:tcW w:w="1024" w:type="dxa"/>
          </w:tcPr>
          <w:p w14:paraId="394BDA58" w14:textId="77777777" w:rsidR="009A58D3" w:rsidRPr="00FF70D5" w:rsidRDefault="009A58D3" w:rsidP="00E01EAA">
            <w:pPr>
              <w:jc w:val="right"/>
              <w:rPr>
                <w:sz w:val="18"/>
                <w:szCs w:val="18"/>
              </w:rPr>
            </w:pPr>
            <w:r w:rsidRPr="00FF70D5">
              <w:rPr>
                <w:sz w:val="18"/>
                <w:szCs w:val="18"/>
              </w:rPr>
              <w:t>80</w:t>
            </w:r>
          </w:p>
        </w:tc>
        <w:tc>
          <w:tcPr>
            <w:tcW w:w="236" w:type="dxa"/>
          </w:tcPr>
          <w:p w14:paraId="2E0441F4" w14:textId="77777777" w:rsidR="009A58D3" w:rsidRPr="00FF70D5" w:rsidRDefault="009A58D3" w:rsidP="00E01EAA">
            <w:pPr>
              <w:jc w:val="right"/>
              <w:rPr>
                <w:sz w:val="18"/>
                <w:szCs w:val="18"/>
              </w:rPr>
            </w:pPr>
          </w:p>
        </w:tc>
        <w:tc>
          <w:tcPr>
            <w:tcW w:w="844" w:type="dxa"/>
            <w:shd w:val="clear" w:color="auto" w:fill="auto"/>
          </w:tcPr>
          <w:p w14:paraId="7462FB43" w14:textId="77777777" w:rsidR="009A58D3" w:rsidRPr="00FF70D5" w:rsidRDefault="009A58D3" w:rsidP="00E01EAA">
            <w:pPr>
              <w:jc w:val="right"/>
              <w:rPr>
                <w:sz w:val="18"/>
                <w:szCs w:val="18"/>
              </w:rPr>
            </w:pPr>
          </w:p>
        </w:tc>
        <w:tc>
          <w:tcPr>
            <w:tcW w:w="900" w:type="dxa"/>
            <w:shd w:val="clear" w:color="auto" w:fill="auto"/>
            <w:noWrap/>
          </w:tcPr>
          <w:p w14:paraId="144E4070" w14:textId="77777777" w:rsidR="009A58D3" w:rsidRPr="00FF70D5" w:rsidRDefault="009A58D3" w:rsidP="00E01EAA">
            <w:pPr>
              <w:jc w:val="right"/>
              <w:rPr>
                <w:sz w:val="18"/>
                <w:szCs w:val="18"/>
              </w:rPr>
            </w:pPr>
            <w:r w:rsidRPr="00FF70D5">
              <w:rPr>
                <w:sz w:val="18"/>
                <w:szCs w:val="18"/>
              </w:rPr>
              <w:t>574</w:t>
            </w:r>
          </w:p>
        </w:tc>
        <w:tc>
          <w:tcPr>
            <w:tcW w:w="236" w:type="dxa"/>
          </w:tcPr>
          <w:p w14:paraId="190ACF59" w14:textId="77777777" w:rsidR="009A58D3" w:rsidRPr="00FF70D5" w:rsidRDefault="009A58D3" w:rsidP="00E01EAA">
            <w:pPr>
              <w:jc w:val="center"/>
              <w:rPr>
                <w:sz w:val="18"/>
                <w:szCs w:val="18"/>
              </w:rPr>
            </w:pPr>
          </w:p>
        </w:tc>
        <w:tc>
          <w:tcPr>
            <w:tcW w:w="844" w:type="dxa"/>
            <w:shd w:val="clear" w:color="auto" w:fill="auto"/>
            <w:noWrap/>
          </w:tcPr>
          <w:p w14:paraId="4EC147D2" w14:textId="77777777" w:rsidR="009A58D3" w:rsidRPr="00FF70D5" w:rsidRDefault="009A58D3" w:rsidP="00E01EAA">
            <w:pPr>
              <w:jc w:val="center"/>
              <w:rPr>
                <w:sz w:val="18"/>
                <w:szCs w:val="18"/>
              </w:rPr>
            </w:pPr>
          </w:p>
        </w:tc>
        <w:tc>
          <w:tcPr>
            <w:tcW w:w="900" w:type="dxa"/>
            <w:shd w:val="clear" w:color="auto" w:fill="auto"/>
            <w:noWrap/>
          </w:tcPr>
          <w:p w14:paraId="67ED2FDC" w14:textId="77777777" w:rsidR="009A58D3" w:rsidRPr="00FF70D5" w:rsidRDefault="009A58D3" w:rsidP="00E01EAA">
            <w:pPr>
              <w:jc w:val="right"/>
              <w:rPr>
                <w:sz w:val="18"/>
                <w:szCs w:val="18"/>
              </w:rPr>
            </w:pPr>
            <w:r w:rsidRPr="00FF70D5">
              <w:rPr>
                <w:sz w:val="18"/>
                <w:szCs w:val="18"/>
              </w:rPr>
              <w:t>0.14</w:t>
            </w:r>
          </w:p>
        </w:tc>
        <w:tc>
          <w:tcPr>
            <w:tcW w:w="1260" w:type="dxa"/>
          </w:tcPr>
          <w:p w14:paraId="1151EC55" w14:textId="77777777" w:rsidR="009A58D3" w:rsidRPr="00FF70D5" w:rsidRDefault="009A58D3" w:rsidP="00E01EAA">
            <w:pPr>
              <w:jc w:val="right"/>
              <w:rPr>
                <w:sz w:val="18"/>
                <w:szCs w:val="18"/>
              </w:rPr>
            </w:pPr>
          </w:p>
        </w:tc>
        <w:tc>
          <w:tcPr>
            <w:tcW w:w="1260" w:type="dxa"/>
          </w:tcPr>
          <w:p w14:paraId="0EE43174" w14:textId="77777777" w:rsidR="009A58D3" w:rsidRPr="00FF70D5" w:rsidRDefault="009A58D3" w:rsidP="00E01EAA">
            <w:pPr>
              <w:jc w:val="right"/>
              <w:rPr>
                <w:sz w:val="18"/>
                <w:szCs w:val="18"/>
              </w:rPr>
            </w:pPr>
          </w:p>
        </w:tc>
      </w:tr>
      <w:tr w:rsidR="009A58D3" w:rsidRPr="00FF70D5" w14:paraId="59360D95" w14:textId="77777777" w:rsidTr="00E01EAA">
        <w:trPr>
          <w:cantSplit/>
        </w:trPr>
        <w:tc>
          <w:tcPr>
            <w:tcW w:w="1800" w:type="dxa"/>
            <w:shd w:val="clear" w:color="auto" w:fill="auto"/>
          </w:tcPr>
          <w:p w14:paraId="2553AFE4"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168F7F2B" w14:textId="77777777" w:rsidR="009A58D3" w:rsidRPr="00FF70D5" w:rsidRDefault="009A58D3" w:rsidP="00E01EAA">
            <w:pPr>
              <w:jc w:val="center"/>
              <w:rPr>
                <w:sz w:val="18"/>
                <w:szCs w:val="18"/>
              </w:rPr>
            </w:pPr>
          </w:p>
        </w:tc>
        <w:tc>
          <w:tcPr>
            <w:tcW w:w="720" w:type="dxa"/>
            <w:shd w:val="clear" w:color="auto" w:fill="auto"/>
          </w:tcPr>
          <w:p w14:paraId="1A0E5716" w14:textId="77777777" w:rsidR="009A58D3" w:rsidRPr="00FF70D5" w:rsidRDefault="009A58D3" w:rsidP="00E01EAA">
            <w:pPr>
              <w:jc w:val="center"/>
              <w:rPr>
                <w:sz w:val="18"/>
                <w:szCs w:val="18"/>
              </w:rPr>
            </w:pPr>
          </w:p>
        </w:tc>
        <w:tc>
          <w:tcPr>
            <w:tcW w:w="720" w:type="dxa"/>
            <w:shd w:val="clear" w:color="auto" w:fill="auto"/>
          </w:tcPr>
          <w:p w14:paraId="332F9EE4"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44EF57A3" w14:textId="77777777" w:rsidR="009A58D3" w:rsidRPr="00FF70D5" w:rsidRDefault="009A58D3" w:rsidP="00E01EAA">
            <w:pPr>
              <w:jc w:val="center"/>
              <w:rPr>
                <w:sz w:val="18"/>
                <w:szCs w:val="18"/>
              </w:rPr>
            </w:pPr>
            <w:r w:rsidRPr="00FF70D5">
              <w:rPr>
                <w:sz w:val="18"/>
                <w:szCs w:val="18"/>
              </w:rPr>
              <w:t>65-84</w:t>
            </w:r>
          </w:p>
        </w:tc>
        <w:tc>
          <w:tcPr>
            <w:tcW w:w="540" w:type="dxa"/>
            <w:shd w:val="clear" w:color="auto" w:fill="auto"/>
          </w:tcPr>
          <w:p w14:paraId="2D01D4A5" w14:textId="77777777" w:rsidR="009A58D3" w:rsidRPr="00FF70D5" w:rsidRDefault="009A58D3" w:rsidP="00E01EAA">
            <w:pPr>
              <w:jc w:val="right"/>
              <w:rPr>
                <w:sz w:val="18"/>
                <w:szCs w:val="18"/>
              </w:rPr>
            </w:pPr>
          </w:p>
        </w:tc>
        <w:tc>
          <w:tcPr>
            <w:tcW w:w="720" w:type="dxa"/>
            <w:shd w:val="clear" w:color="auto" w:fill="auto"/>
          </w:tcPr>
          <w:p w14:paraId="3A477BE8" w14:textId="77777777" w:rsidR="009A58D3" w:rsidRPr="00FF70D5" w:rsidRDefault="009A58D3" w:rsidP="00E01EAA">
            <w:pPr>
              <w:jc w:val="right"/>
              <w:rPr>
                <w:sz w:val="18"/>
                <w:szCs w:val="18"/>
              </w:rPr>
            </w:pPr>
          </w:p>
        </w:tc>
        <w:tc>
          <w:tcPr>
            <w:tcW w:w="1024" w:type="dxa"/>
          </w:tcPr>
          <w:p w14:paraId="6369556F" w14:textId="77777777" w:rsidR="009A58D3" w:rsidRPr="00FF70D5" w:rsidRDefault="009A58D3" w:rsidP="00E01EAA">
            <w:pPr>
              <w:jc w:val="right"/>
              <w:rPr>
                <w:sz w:val="18"/>
                <w:szCs w:val="18"/>
              </w:rPr>
            </w:pPr>
            <w:r w:rsidRPr="00FF70D5">
              <w:rPr>
                <w:sz w:val="18"/>
                <w:szCs w:val="18"/>
              </w:rPr>
              <w:t>131</w:t>
            </w:r>
          </w:p>
        </w:tc>
        <w:tc>
          <w:tcPr>
            <w:tcW w:w="236" w:type="dxa"/>
          </w:tcPr>
          <w:p w14:paraId="5AFF8194" w14:textId="77777777" w:rsidR="009A58D3" w:rsidRPr="00FF70D5" w:rsidRDefault="009A58D3" w:rsidP="00E01EAA">
            <w:pPr>
              <w:jc w:val="right"/>
              <w:rPr>
                <w:sz w:val="18"/>
                <w:szCs w:val="18"/>
              </w:rPr>
            </w:pPr>
          </w:p>
        </w:tc>
        <w:tc>
          <w:tcPr>
            <w:tcW w:w="844" w:type="dxa"/>
            <w:shd w:val="clear" w:color="auto" w:fill="auto"/>
          </w:tcPr>
          <w:p w14:paraId="171AE715" w14:textId="77777777" w:rsidR="009A58D3" w:rsidRPr="00FF70D5" w:rsidRDefault="009A58D3" w:rsidP="00E01EAA">
            <w:pPr>
              <w:jc w:val="right"/>
              <w:rPr>
                <w:sz w:val="18"/>
                <w:szCs w:val="18"/>
              </w:rPr>
            </w:pPr>
          </w:p>
        </w:tc>
        <w:tc>
          <w:tcPr>
            <w:tcW w:w="900" w:type="dxa"/>
            <w:shd w:val="clear" w:color="auto" w:fill="auto"/>
            <w:noWrap/>
          </w:tcPr>
          <w:p w14:paraId="7E1FBBB6" w14:textId="77777777" w:rsidR="009A58D3" w:rsidRPr="00FF70D5" w:rsidRDefault="009A58D3" w:rsidP="00E01EAA">
            <w:pPr>
              <w:jc w:val="right"/>
              <w:rPr>
                <w:sz w:val="18"/>
                <w:szCs w:val="18"/>
              </w:rPr>
            </w:pPr>
            <w:r w:rsidRPr="00FF70D5">
              <w:rPr>
                <w:sz w:val="18"/>
                <w:szCs w:val="18"/>
              </w:rPr>
              <w:t>451</w:t>
            </w:r>
          </w:p>
        </w:tc>
        <w:tc>
          <w:tcPr>
            <w:tcW w:w="236" w:type="dxa"/>
          </w:tcPr>
          <w:p w14:paraId="22711FF8" w14:textId="77777777" w:rsidR="009A58D3" w:rsidRPr="00FF70D5" w:rsidRDefault="009A58D3" w:rsidP="00E01EAA">
            <w:pPr>
              <w:jc w:val="center"/>
              <w:rPr>
                <w:sz w:val="18"/>
                <w:szCs w:val="18"/>
              </w:rPr>
            </w:pPr>
          </w:p>
        </w:tc>
        <w:tc>
          <w:tcPr>
            <w:tcW w:w="844" w:type="dxa"/>
            <w:shd w:val="clear" w:color="auto" w:fill="auto"/>
            <w:noWrap/>
          </w:tcPr>
          <w:p w14:paraId="68E42151" w14:textId="77777777" w:rsidR="009A58D3" w:rsidRPr="00FF70D5" w:rsidRDefault="009A58D3" w:rsidP="00E01EAA">
            <w:pPr>
              <w:jc w:val="center"/>
              <w:rPr>
                <w:sz w:val="18"/>
                <w:szCs w:val="18"/>
              </w:rPr>
            </w:pPr>
          </w:p>
        </w:tc>
        <w:tc>
          <w:tcPr>
            <w:tcW w:w="900" w:type="dxa"/>
            <w:shd w:val="clear" w:color="auto" w:fill="auto"/>
            <w:noWrap/>
          </w:tcPr>
          <w:p w14:paraId="12DF116C" w14:textId="77777777" w:rsidR="009A58D3" w:rsidRPr="00FF70D5" w:rsidRDefault="009A58D3" w:rsidP="00E01EAA">
            <w:pPr>
              <w:jc w:val="right"/>
              <w:rPr>
                <w:sz w:val="18"/>
                <w:szCs w:val="18"/>
              </w:rPr>
            </w:pPr>
            <w:r w:rsidRPr="00FF70D5">
              <w:rPr>
                <w:sz w:val="18"/>
                <w:szCs w:val="18"/>
              </w:rPr>
              <w:t>0.29</w:t>
            </w:r>
          </w:p>
        </w:tc>
        <w:tc>
          <w:tcPr>
            <w:tcW w:w="1260" w:type="dxa"/>
          </w:tcPr>
          <w:p w14:paraId="12AC0C6B" w14:textId="77777777" w:rsidR="009A58D3" w:rsidRPr="00FF70D5" w:rsidRDefault="009A58D3" w:rsidP="00E01EAA">
            <w:pPr>
              <w:jc w:val="right"/>
              <w:rPr>
                <w:sz w:val="18"/>
                <w:szCs w:val="18"/>
              </w:rPr>
            </w:pPr>
          </w:p>
        </w:tc>
        <w:tc>
          <w:tcPr>
            <w:tcW w:w="1260" w:type="dxa"/>
          </w:tcPr>
          <w:p w14:paraId="6D65107A" w14:textId="77777777" w:rsidR="009A58D3" w:rsidRPr="00FF70D5" w:rsidRDefault="009A58D3" w:rsidP="00E01EAA">
            <w:pPr>
              <w:jc w:val="right"/>
              <w:rPr>
                <w:sz w:val="18"/>
                <w:szCs w:val="18"/>
              </w:rPr>
            </w:pPr>
          </w:p>
        </w:tc>
      </w:tr>
      <w:tr w:rsidR="009A58D3" w:rsidRPr="00FF70D5" w14:paraId="36A6B1D7" w14:textId="77777777" w:rsidTr="00E01EAA">
        <w:trPr>
          <w:cantSplit/>
        </w:trPr>
        <w:tc>
          <w:tcPr>
            <w:tcW w:w="1800" w:type="dxa"/>
            <w:shd w:val="clear" w:color="auto" w:fill="auto"/>
          </w:tcPr>
          <w:p w14:paraId="09B3F150"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573D37EB" w14:textId="77777777" w:rsidR="009A58D3" w:rsidRPr="00FF70D5" w:rsidRDefault="009A58D3" w:rsidP="00E01EAA">
            <w:pPr>
              <w:jc w:val="center"/>
              <w:rPr>
                <w:sz w:val="18"/>
                <w:szCs w:val="18"/>
              </w:rPr>
            </w:pPr>
          </w:p>
        </w:tc>
        <w:tc>
          <w:tcPr>
            <w:tcW w:w="720" w:type="dxa"/>
            <w:shd w:val="clear" w:color="auto" w:fill="auto"/>
          </w:tcPr>
          <w:p w14:paraId="62971281" w14:textId="77777777" w:rsidR="009A58D3" w:rsidRPr="00FF70D5" w:rsidRDefault="009A58D3" w:rsidP="00E01EAA">
            <w:pPr>
              <w:jc w:val="center"/>
              <w:rPr>
                <w:sz w:val="18"/>
                <w:szCs w:val="18"/>
              </w:rPr>
            </w:pPr>
          </w:p>
        </w:tc>
        <w:tc>
          <w:tcPr>
            <w:tcW w:w="720" w:type="dxa"/>
            <w:shd w:val="clear" w:color="auto" w:fill="auto"/>
          </w:tcPr>
          <w:p w14:paraId="58ADBA6D"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1BD5C017" w14:textId="77777777" w:rsidR="009A58D3" w:rsidRPr="00FF70D5" w:rsidRDefault="009A58D3" w:rsidP="00E01EAA">
            <w:pPr>
              <w:jc w:val="center"/>
              <w:rPr>
                <w:sz w:val="18"/>
                <w:szCs w:val="18"/>
              </w:rPr>
            </w:pPr>
            <w:r w:rsidRPr="00FF70D5">
              <w:rPr>
                <w:sz w:val="18"/>
                <w:szCs w:val="18"/>
              </w:rPr>
              <w:t>16-84</w:t>
            </w:r>
          </w:p>
        </w:tc>
        <w:tc>
          <w:tcPr>
            <w:tcW w:w="540" w:type="dxa"/>
            <w:shd w:val="clear" w:color="auto" w:fill="auto"/>
          </w:tcPr>
          <w:p w14:paraId="7236F9AF" w14:textId="77777777" w:rsidR="009A58D3" w:rsidRPr="00FF70D5" w:rsidRDefault="009A58D3" w:rsidP="00E01EAA">
            <w:pPr>
              <w:jc w:val="right"/>
              <w:rPr>
                <w:sz w:val="18"/>
                <w:szCs w:val="18"/>
              </w:rPr>
            </w:pPr>
          </w:p>
        </w:tc>
        <w:tc>
          <w:tcPr>
            <w:tcW w:w="720" w:type="dxa"/>
            <w:shd w:val="clear" w:color="auto" w:fill="auto"/>
          </w:tcPr>
          <w:p w14:paraId="4215ABC8" w14:textId="77777777" w:rsidR="009A58D3" w:rsidRPr="00FF70D5" w:rsidRDefault="009A58D3" w:rsidP="00E01EAA">
            <w:pPr>
              <w:jc w:val="right"/>
              <w:rPr>
                <w:sz w:val="18"/>
                <w:szCs w:val="18"/>
              </w:rPr>
            </w:pPr>
          </w:p>
        </w:tc>
        <w:tc>
          <w:tcPr>
            <w:tcW w:w="1024" w:type="dxa"/>
          </w:tcPr>
          <w:p w14:paraId="546BDF36" w14:textId="77777777" w:rsidR="009A58D3" w:rsidRPr="00FF70D5" w:rsidRDefault="009A58D3" w:rsidP="00E01EAA">
            <w:pPr>
              <w:jc w:val="right"/>
              <w:rPr>
                <w:sz w:val="18"/>
                <w:szCs w:val="18"/>
              </w:rPr>
            </w:pPr>
            <w:r w:rsidRPr="00FF70D5">
              <w:rPr>
                <w:sz w:val="18"/>
                <w:szCs w:val="18"/>
              </w:rPr>
              <w:t>4</w:t>
            </w:r>
            <w:r>
              <w:rPr>
                <w:sz w:val="18"/>
                <w:szCs w:val="18"/>
              </w:rPr>
              <w:t>8</w:t>
            </w:r>
            <w:r w:rsidRPr="00FF70D5">
              <w:rPr>
                <w:sz w:val="18"/>
                <w:szCs w:val="18"/>
              </w:rPr>
              <w:t>7</w:t>
            </w:r>
          </w:p>
        </w:tc>
        <w:tc>
          <w:tcPr>
            <w:tcW w:w="236" w:type="dxa"/>
          </w:tcPr>
          <w:p w14:paraId="495F065D" w14:textId="77777777" w:rsidR="009A58D3" w:rsidRPr="00FF70D5" w:rsidRDefault="009A58D3" w:rsidP="00E01EAA">
            <w:pPr>
              <w:jc w:val="right"/>
              <w:rPr>
                <w:sz w:val="18"/>
                <w:szCs w:val="18"/>
              </w:rPr>
            </w:pPr>
          </w:p>
        </w:tc>
        <w:tc>
          <w:tcPr>
            <w:tcW w:w="844" w:type="dxa"/>
            <w:shd w:val="clear" w:color="auto" w:fill="auto"/>
          </w:tcPr>
          <w:p w14:paraId="5D83FF44" w14:textId="77777777" w:rsidR="009A58D3" w:rsidRPr="00FF70D5" w:rsidRDefault="009A58D3" w:rsidP="00E01EAA">
            <w:pPr>
              <w:jc w:val="right"/>
              <w:rPr>
                <w:sz w:val="18"/>
                <w:szCs w:val="18"/>
              </w:rPr>
            </w:pPr>
          </w:p>
        </w:tc>
        <w:tc>
          <w:tcPr>
            <w:tcW w:w="900" w:type="dxa"/>
            <w:shd w:val="clear" w:color="auto" w:fill="auto"/>
            <w:noWrap/>
          </w:tcPr>
          <w:p w14:paraId="2BE4B99B" w14:textId="77777777" w:rsidR="009A58D3" w:rsidRPr="00FF70D5" w:rsidRDefault="009A58D3" w:rsidP="00E01EAA">
            <w:pPr>
              <w:jc w:val="right"/>
              <w:rPr>
                <w:sz w:val="18"/>
                <w:szCs w:val="18"/>
              </w:rPr>
            </w:pPr>
            <w:r w:rsidRPr="00FF70D5">
              <w:rPr>
                <w:sz w:val="18"/>
                <w:szCs w:val="18"/>
              </w:rPr>
              <w:t>2</w:t>
            </w:r>
            <w:r>
              <w:rPr>
                <w:sz w:val="18"/>
                <w:szCs w:val="18"/>
              </w:rPr>
              <w:t>086</w:t>
            </w:r>
          </w:p>
        </w:tc>
        <w:tc>
          <w:tcPr>
            <w:tcW w:w="236" w:type="dxa"/>
          </w:tcPr>
          <w:p w14:paraId="00B14A5A" w14:textId="77777777" w:rsidR="009A58D3" w:rsidRPr="00FF70D5" w:rsidRDefault="009A58D3" w:rsidP="00E01EAA">
            <w:pPr>
              <w:jc w:val="center"/>
              <w:rPr>
                <w:sz w:val="18"/>
                <w:szCs w:val="18"/>
              </w:rPr>
            </w:pPr>
          </w:p>
        </w:tc>
        <w:tc>
          <w:tcPr>
            <w:tcW w:w="844" w:type="dxa"/>
            <w:shd w:val="clear" w:color="auto" w:fill="auto"/>
            <w:noWrap/>
          </w:tcPr>
          <w:p w14:paraId="2C7E0669" w14:textId="77777777" w:rsidR="009A58D3" w:rsidRPr="00FF70D5" w:rsidRDefault="009A58D3" w:rsidP="00E01EAA">
            <w:pPr>
              <w:jc w:val="center"/>
              <w:rPr>
                <w:sz w:val="18"/>
                <w:szCs w:val="18"/>
              </w:rPr>
            </w:pPr>
          </w:p>
        </w:tc>
        <w:tc>
          <w:tcPr>
            <w:tcW w:w="900" w:type="dxa"/>
            <w:shd w:val="clear" w:color="auto" w:fill="auto"/>
            <w:noWrap/>
          </w:tcPr>
          <w:p w14:paraId="79C8A7F5" w14:textId="77777777" w:rsidR="009A58D3" w:rsidRPr="00FF70D5" w:rsidRDefault="009A58D3" w:rsidP="00E01EAA">
            <w:pPr>
              <w:jc w:val="right"/>
              <w:rPr>
                <w:sz w:val="18"/>
                <w:szCs w:val="18"/>
              </w:rPr>
            </w:pPr>
            <w:r w:rsidRPr="00FF70D5">
              <w:rPr>
                <w:sz w:val="18"/>
                <w:szCs w:val="18"/>
              </w:rPr>
              <w:t>0.23</w:t>
            </w:r>
          </w:p>
        </w:tc>
        <w:tc>
          <w:tcPr>
            <w:tcW w:w="1260" w:type="dxa"/>
          </w:tcPr>
          <w:p w14:paraId="21E06817" w14:textId="77777777" w:rsidR="009A58D3" w:rsidRPr="00FF70D5" w:rsidRDefault="009A58D3" w:rsidP="00E01EAA">
            <w:pPr>
              <w:jc w:val="right"/>
              <w:rPr>
                <w:sz w:val="18"/>
                <w:szCs w:val="18"/>
              </w:rPr>
            </w:pPr>
          </w:p>
        </w:tc>
        <w:tc>
          <w:tcPr>
            <w:tcW w:w="1260" w:type="dxa"/>
          </w:tcPr>
          <w:p w14:paraId="390602D0" w14:textId="77777777" w:rsidR="009A58D3" w:rsidRPr="00FF70D5" w:rsidRDefault="009A58D3" w:rsidP="00E01EAA">
            <w:pPr>
              <w:jc w:val="right"/>
              <w:rPr>
                <w:sz w:val="18"/>
                <w:szCs w:val="18"/>
              </w:rPr>
            </w:pPr>
          </w:p>
        </w:tc>
      </w:tr>
      <w:tr w:rsidR="009A58D3" w:rsidRPr="00FF70D5" w14:paraId="28E2AE49" w14:textId="77777777" w:rsidTr="00E01EAA">
        <w:trPr>
          <w:cantSplit/>
        </w:trPr>
        <w:tc>
          <w:tcPr>
            <w:tcW w:w="1800" w:type="dxa"/>
            <w:shd w:val="clear" w:color="auto" w:fill="auto"/>
          </w:tcPr>
          <w:p w14:paraId="34015B80"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33200189" w14:textId="77777777" w:rsidR="009A58D3" w:rsidRPr="00FF70D5" w:rsidRDefault="009A58D3" w:rsidP="00E01EAA">
            <w:pPr>
              <w:jc w:val="center"/>
              <w:rPr>
                <w:sz w:val="18"/>
                <w:szCs w:val="18"/>
              </w:rPr>
            </w:pPr>
          </w:p>
        </w:tc>
        <w:tc>
          <w:tcPr>
            <w:tcW w:w="720" w:type="dxa"/>
            <w:shd w:val="clear" w:color="auto" w:fill="auto"/>
          </w:tcPr>
          <w:p w14:paraId="6DE7BBE9" w14:textId="77777777" w:rsidR="009A58D3" w:rsidRPr="00FF70D5" w:rsidRDefault="009A58D3" w:rsidP="00E01EAA">
            <w:pPr>
              <w:jc w:val="center"/>
              <w:rPr>
                <w:sz w:val="18"/>
                <w:szCs w:val="18"/>
              </w:rPr>
            </w:pPr>
          </w:p>
        </w:tc>
        <w:tc>
          <w:tcPr>
            <w:tcW w:w="720" w:type="dxa"/>
            <w:shd w:val="clear" w:color="auto" w:fill="auto"/>
          </w:tcPr>
          <w:p w14:paraId="6E20BCFF" w14:textId="77777777" w:rsidR="009A58D3" w:rsidRPr="00FF70D5" w:rsidRDefault="009A58D3" w:rsidP="00E01EAA">
            <w:pPr>
              <w:jc w:val="center"/>
              <w:rPr>
                <w:sz w:val="18"/>
                <w:szCs w:val="18"/>
              </w:rPr>
            </w:pPr>
          </w:p>
        </w:tc>
        <w:tc>
          <w:tcPr>
            <w:tcW w:w="720" w:type="dxa"/>
            <w:shd w:val="clear" w:color="auto" w:fill="auto"/>
          </w:tcPr>
          <w:p w14:paraId="78FF7D4B" w14:textId="77777777" w:rsidR="009A58D3" w:rsidRPr="00FF70D5" w:rsidRDefault="009A58D3" w:rsidP="00E01EAA">
            <w:pPr>
              <w:jc w:val="center"/>
              <w:rPr>
                <w:sz w:val="18"/>
                <w:szCs w:val="18"/>
              </w:rPr>
            </w:pPr>
          </w:p>
        </w:tc>
        <w:tc>
          <w:tcPr>
            <w:tcW w:w="540" w:type="dxa"/>
            <w:shd w:val="clear" w:color="auto" w:fill="auto"/>
          </w:tcPr>
          <w:p w14:paraId="7C768D6B" w14:textId="77777777" w:rsidR="009A58D3" w:rsidRPr="00FF70D5" w:rsidRDefault="009A58D3" w:rsidP="00E01EAA">
            <w:pPr>
              <w:jc w:val="right"/>
              <w:rPr>
                <w:sz w:val="18"/>
                <w:szCs w:val="18"/>
              </w:rPr>
            </w:pPr>
          </w:p>
        </w:tc>
        <w:tc>
          <w:tcPr>
            <w:tcW w:w="720" w:type="dxa"/>
            <w:shd w:val="clear" w:color="auto" w:fill="auto"/>
          </w:tcPr>
          <w:p w14:paraId="6B1C46B7" w14:textId="77777777" w:rsidR="009A58D3" w:rsidRPr="00FF70D5" w:rsidRDefault="009A58D3" w:rsidP="00E01EAA">
            <w:pPr>
              <w:jc w:val="right"/>
              <w:rPr>
                <w:sz w:val="18"/>
                <w:szCs w:val="18"/>
              </w:rPr>
            </w:pPr>
          </w:p>
        </w:tc>
        <w:tc>
          <w:tcPr>
            <w:tcW w:w="1024" w:type="dxa"/>
          </w:tcPr>
          <w:p w14:paraId="36D1DCA2" w14:textId="77777777" w:rsidR="009A58D3" w:rsidRPr="00FF70D5" w:rsidRDefault="009A58D3" w:rsidP="00E01EAA">
            <w:pPr>
              <w:jc w:val="right"/>
              <w:rPr>
                <w:sz w:val="18"/>
                <w:szCs w:val="18"/>
              </w:rPr>
            </w:pPr>
          </w:p>
        </w:tc>
        <w:tc>
          <w:tcPr>
            <w:tcW w:w="236" w:type="dxa"/>
          </w:tcPr>
          <w:p w14:paraId="2C09F9F6" w14:textId="77777777" w:rsidR="009A58D3" w:rsidRPr="00FF70D5" w:rsidRDefault="009A58D3" w:rsidP="00E01EAA">
            <w:pPr>
              <w:jc w:val="right"/>
              <w:rPr>
                <w:sz w:val="18"/>
                <w:szCs w:val="18"/>
              </w:rPr>
            </w:pPr>
          </w:p>
        </w:tc>
        <w:tc>
          <w:tcPr>
            <w:tcW w:w="844" w:type="dxa"/>
            <w:shd w:val="clear" w:color="auto" w:fill="auto"/>
          </w:tcPr>
          <w:p w14:paraId="15C7144F" w14:textId="77777777" w:rsidR="009A58D3" w:rsidRPr="00FF70D5" w:rsidRDefault="009A58D3" w:rsidP="00E01EAA">
            <w:pPr>
              <w:jc w:val="right"/>
              <w:rPr>
                <w:sz w:val="18"/>
                <w:szCs w:val="18"/>
              </w:rPr>
            </w:pPr>
          </w:p>
        </w:tc>
        <w:tc>
          <w:tcPr>
            <w:tcW w:w="900" w:type="dxa"/>
            <w:shd w:val="clear" w:color="auto" w:fill="auto"/>
            <w:noWrap/>
          </w:tcPr>
          <w:p w14:paraId="1162C82F" w14:textId="77777777" w:rsidR="009A58D3" w:rsidRPr="00FF70D5" w:rsidRDefault="009A58D3" w:rsidP="00E01EAA">
            <w:pPr>
              <w:jc w:val="right"/>
              <w:rPr>
                <w:sz w:val="18"/>
                <w:szCs w:val="18"/>
              </w:rPr>
            </w:pPr>
          </w:p>
        </w:tc>
        <w:tc>
          <w:tcPr>
            <w:tcW w:w="236" w:type="dxa"/>
          </w:tcPr>
          <w:p w14:paraId="15A6705E" w14:textId="77777777" w:rsidR="009A58D3" w:rsidRPr="00FF70D5" w:rsidRDefault="009A58D3" w:rsidP="00E01EAA">
            <w:pPr>
              <w:jc w:val="center"/>
              <w:rPr>
                <w:sz w:val="18"/>
                <w:szCs w:val="18"/>
              </w:rPr>
            </w:pPr>
          </w:p>
        </w:tc>
        <w:tc>
          <w:tcPr>
            <w:tcW w:w="844" w:type="dxa"/>
            <w:shd w:val="clear" w:color="auto" w:fill="auto"/>
            <w:noWrap/>
          </w:tcPr>
          <w:p w14:paraId="2D318FF4" w14:textId="77777777" w:rsidR="009A58D3" w:rsidRPr="00FF70D5" w:rsidRDefault="009A58D3" w:rsidP="00E01EAA">
            <w:pPr>
              <w:jc w:val="center"/>
              <w:rPr>
                <w:sz w:val="18"/>
                <w:szCs w:val="18"/>
              </w:rPr>
            </w:pPr>
          </w:p>
        </w:tc>
        <w:tc>
          <w:tcPr>
            <w:tcW w:w="900" w:type="dxa"/>
            <w:shd w:val="clear" w:color="auto" w:fill="auto"/>
            <w:noWrap/>
          </w:tcPr>
          <w:p w14:paraId="616C5A42" w14:textId="77777777" w:rsidR="009A58D3" w:rsidRPr="00FF70D5" w:rsidRDefault="009A58D3" w:rsidP="00E01EAA">
            <w:pPr>
              <w:jc w:val="center"/>
              <w:rPr>
                <w:sz w:val="18"/>
                <w:szCs w:val="18"/>
              </w:rPr>
            </w:pPr>
          </w:p>
        </w:tc>
        <w:tc>
          <w:tcPr>
            <w:tcW w:w="1260" w:type="dxa"/>
          </w:tcPr>
          <w:p w14:paraId="14CF6EEB" w14:textId="77777777" w:rsidR="009A58D3" w:rsidRPr="00FF70D5" w:rsidRDefault="009A58D3" w:rsidP="00E01EAA">
            <w:pPr>
              <w:jc w:val="center"/>
              <w:rPr>
                <w:sz w:val="18"/>
                <w:szCs w:val="18"/>
              </w:rPr>
            </w:pPr>
          </w:p>
        </w:tc>
        <w:tc>
          <w:tcPr>
            <w:tcW w:w="1260" w:type="dxa"/>
          </w:tcPr>
          <w:p w14:paraId="74DEF826" w14:textId="77777777" w:rsidR="009A58D3" w:rsidRPr="00FF70D5" w:rsidRDefault="009A58D3" w:rsidP="00E01EAA">
            <w:pPr>
              <w:jc w:val="center"/>
              <w:rPr>
                <w:sz w:val="18"/>
                <w:szCs w:val="18"/>
              </w:rPr>
            </w:pPr>
          </w:p>
        </w:tc>
      </w:tr>
      <w:tr w:rsidR="009A58D3" w:rsidRPr="00FF70D5" w14:paraId="14A94FCF" w14:textId="77777777" w:rsidTr="00E01EAA">
        <w:trPr>
          <w:cantSplit/>
        </w:trPr>
        <w:tc>
          <w:tcPr>
            <w:tcW w:w="1800" w:type="dxa"/>
            <w:shd w:val="clear" w:color="auto" w:fill="auto"/>
          </w:tcPr>
          <w:p w14:paraId="1B44F054"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3EC476C5" w14:textId="77777777" w:rsidR="009A58D3" w:rsidRPr="00FF70D5" w:rsidRDefault="009A58D3" w:rsidP="00E01EAA">
            <w:pPr>
              <w:jc w:val="center"/>
              <w:rPr>
                <w:sz w:val="18"/>
                <w:szCs w:val="18"/>
              </w:rPr>
            </w:pPr>
            <w:r w:rsidRPr="00FF70D5">
              <w:rPr>
                <w:sz w:val="18"/>
                <w:szCs w:val="18"/>
              </w:rPr>
              <w:t>1988-89</w:t>
            </w:r>
          </w:p>
        </w:tc>
        <w:tc>
          <w:tcPr>
            <w:tcW w:w="720" w:type="dxa"/>
            <w:shd w:val="clear" w:color="auto" w:fill="auto"/>
          </w:tcPr>
          <w:p w14:paraId="120D3C82" w14:textId="77777777" w:rsidR="009A58D3" w:rsidRPr="00FF70D5" w:rsidRDefault="009A58D3" w:rsidP="00E01EAA">
            <w:pPr>
              <w:jc w:val="center"/>
              <w:rPr>
                <w:sz w:val="18"/>
                <w:szCs w:val="18"/>
              </w:rPr>
            </w:pPr>
          </w:p>
        </w:tc>
        <w:tc>
          <w:tcPr>
            <w:tcW w:w="720" w:type="dxa"/>
            <w:shd w:val="clear" w:color="auto" w:fill="auto"/>
          </w:tcPr>
          <w:p w14:paraId="20D71202"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75DA94D7" w14:textId="77777777" w:rsidR="009A58D3" w:rsidRPr="00FF70D5" w:rsidRDefault="009A58D3" w:rsidP="00E01EAA">
            <w:pPr>
              <w:jc w:val="center"/>
              <w:rPr>
                <w:sz w:val="18"/>
                <w:szCs w:val="18"/>
              </w:rPr>
            </w:pPr>
            <w:r w:rsidRPr="00FF70D5">
              <w:rPr>
                <w:sz w:val="18"/>
                <w:szCs w:val="18"/>
              </w:rPr>
              <w:t>16-24</w:t>
            </w:r>
          </w:p>
        </w:tc>
        <w:tc>
          <w:tcPr>
            <w:tcW w:w="540" w:type="dxa"/>
            <w:shd w:val="clear" w:color="auto" w:fill="auto"/>
          </w:tcPr>
          <w:p w14:paraId="5D8CEC32" w14:textId="77777777" w:rsidR="009A58D3" w:rsidRPr="00FF70D5" w:rsidRDefault="009A58D3" w:rsidP="00E01EAA">
            <w:pPr>
              <w:jc w:val="right"/>
              <w:rPr>
                <w:sz w:val="18"/>
                <w:szCs w:val="18"/>
              </w:rPr>
            </w:pPr>
            <w:r w:rsidRPr="00FF70D5">
              <w:rPr>
                <w:sz w:val="18"/>
                <w:szCs w:val="18"/>
              </w:rPr>
              <w:t>/A</w:t>
            </w:r>
          </w:p>
        </w:tc>
        <w:tc>
          <w:tcPr>
            <w:tcW w:w="720" w:type="dxa"/>
            <w:shd w:val="clear" w:color="auto" w:fill="auto"/>
          </w:tcPr>
          <w:p w14:paraId="024E302E" w14:textId="77777777" w:rsidR="009A58D3" w:rsidRPr="00FF70D5" w:rsidRDefault="009A58D3" w:rsidP="00E01EAA">
            <w:pPr>
              <w:jc w:val="right"/>
              <w:rPr>
                <w:sz w:val="18"/>
                <w:szCs w:val="18"/>
              </w:rPr>
            </w:pPr>
            <w:r w:rsidRPr="00FF70D5">
              <w:rPr>
                <w:sz w:val="18"/>
                <w:szCs w:val="18"/>
              </w:rPr>
              <w:t>A/R</w:t>
            </w:r>
          </w:p>
        </w:tc>
        <w:tc>
          <w:tcPr>
            <w:tcW w:w="1024" w:type="dxa"/>
          </w:tcPr>
          <w:p w14:paraId="0C9B0B69" w14:textId="77777777" w:rsidR="009A58D3" w:rsidRPr="00FF70D5" w:rsidRDefault="009A58D3" w:rsidP="00E01EAA">
            <w:pPr>
              <w:jc w:val="right"/>
              <w:rPr>
                <w:sz w:val="18"/>
                <w:szCs w:val="18"/>
              </w:rPr>
            </w:pPr>
            <w:r w:rsidRPr="00FF70D5">
              <w:rPr>
                <w:sz w:val="18"/>
                <w:szCs w:val="18"/>
              </w:rPr>
              <w:t>63</w:t>
            </w:r>
          </w:p>
        </w:tc>
        <w:tc>
          <w:tcPr>
            <w:tcW w:w="236" w:type="dxa"/>
          </w:tcPr>
          <w:p w14:paraId="3311858D" w14:textId="77777777" w:rsidR="009A58D3" w:rsidRPr="00FF70D5" w:rsidRDefault="009A58D3" w:rsidP="00E01EAA">
            <w:pPr>
              <w:jc w:val="right"/>
              <w:rPr>
                <w:sz w:val="18"/>
                <w:szCs w:val="18"/>
              </w:rPr>
            </w:pPr>
          </w:p>
        </w:tc>
        <w:tc>
          <w:tcPr>
            <w:tcW w:w="844" w:type="dxa"/>
            <w:shd w:val="clear" w:color="auto" w:fill="auto"/>
          </w:tcPr>
          <w:p w14:paraId="423D4ADB" w14:textId="77777777" w:rsidR="009A58D3" w:rsidRPr="00FF70D5" w:rsidRDefault="009A58D3" w:rsidP="00E01EAA">
            <w:pPr>
              <w:jc w:val="right"/>
              <w:rPr>
                <w:sz w:val="18"/>
                <w:szCs w:val="18"/>
              </w:rPr>
            </w:pPr>
          </w:p>
        </w:tc>
        <w:tc>
          <w:tcPr>
            <w:tcW w:w="900" w:type="dxa"/>
            <w:shd w:val="clear" w:color="auto" w:fill="auto"/>
            <w:noWrap/>
          </w:tcPr>
          <w:p w14:paraId="446D7994" w14:textId="77777777" w:rsidR="009A58D3" w:rsidRPr="00FF70D5" w:rsidRDefault="009A58D3" w:rsidP="00E01EAA">
            <w:pPr>
              <w:jc w:val="right"/>
              <w:rPr>
                <w:sz w:val="18"/>
                <w:szCs w:val="18"/>
              </w:rPr>
            </w:pPr>
            <w:r w:rsidRPr="00FF70D5">
              <w:rPr>
                <w:sz w:val="18"/>
                <w:szCs w:val="18"/>
              </w:rPr>
              <w:t>87</w:t>
            </w:r>
          </w:p>
        </w:tc>
        <w:tc>
          <w:tcPr>
            <w:tcW w:w="236" w:type="dxa"/>
          </w:tcPr>
          <w:p w14:paraId="36DE05F9" w14:textId="77777777" w:rsidR="009A58D3" w:rsidRPr="00FF70D5" w:rsidRDefault="009A58D3" w:rsidP="00E01EAA">
            <w:pPr>
              <w:jc w:val="center"/>
              <w:rPr>
                <w:sz w:val="18"/>
                <w:szCs w:val="18"/>
              </w:rPr>
            </w:pPr>
          </w:p>
        </w:tc>
        <w:tc>
          <w:tcPr>
            <w:tcW w:w="844" w:type="dxa"/>
            <w:shd w:val="clear" w:color="auto" w:fill="auto"/>
            <w:noWrap/>
          </w:tcPr>
          <w:p w14:paraId="7E97E7D0" w14:textId="77777777" w:rsidR="009A58D3" w:rsidRPr="00FF70D5" w:rsidRDefault="009A58D3" w:rsidP="00E01EAA">
            <w:pPr>
              <w:jc w:val="center"/>
              <w:rPr>
                <w:sz w:val="18"/>
                <w:szCs w:val="18"/>
              </w:rPr>
            </w:pPr>
          </w:p>
        </w:tc>
        <w:tc>
          <w:tcPr>
            <w:tcW w:w="900" w:type="dxa"/>
            <w:shd w:val="clear" w:color="auto" w:fill="auto"/>
            <w:noWrap/>
          </w:tcPr>
          <w:p w14:paraId="24A505E8" w14:textId="77777777" w:rsidR="009A58D3" w:rsidRPr="00FF70D5" w:rsidRDefault="009A58D3" w:rsidP="00E01EAA">
            <w:pPr>
              <w:jc w:val="right"/>
              <w:rPr>
                <w:sz w:val="18"/>
                <w:szCs w:val="18"/>
              </w:rPr>
            </w:pPr>
            <w:r w:rsidRPr="00FF70D5">
              <w:rPr>
                <w:sz w:val="18"/>
                <w:szCs w:val="18"/>
              </w:rPr>
              <w:t>0.72</w:t>
            </w:r>
          </w:p>
        </w:tc>
        <w:tc>
          <w:tcPr>
            <w:tcW w:w="1260" w:type="dxa"/>
          </w:tcPr>
          <w:p w14:paraId="69E06BF9" w14:textId="77777777" w:rsidR="009A58D3" w:rsidRPr="00FF70D5" w:rsidRDefault="009A58D3" w:rsidP="00E01EAA">
            <w:pPr>
              <w:jc w:val="right"/>
              <w:rPr>
                <w:sz w:val="18"/>
                <w:szCs w:val="18"/>
              </w:rPr>
            </w:pPr>
          </w:p>
        </w:tc>
        <w:tc>
          <w:tcPr>
            <w:tcW w:w="1260" w:type="dxa"/>
          </w:tcPr>
          <w:p w14:paraId="619B0F5D" w14:textId="77777777" w:rsidR="009A58D3" w:rsidRPr="00FF70D5" w:rsidRDefault="009A58D3" w:rsidP="00E01EAA">
            <w:pPr>
              <w:jc w:val="right"/>
              <w:rPr>
                <w:sz w:val="18"/>
                <w:szCs w:val="18"/>
              </w:rPr>
            </w:pPr>
          </w:p>
        </w:tc>
      </w:tr>
      <w:tr w:rsidR="009A58D3" w:rsidRPr="00FF70D5" w14:paraId="0DC11DDF" w14:textId="77777777" w:rsidTr="00E01EAA">
        <w:trPr>
          <w:cantSplit/>
        </w:trPr>
        <w:tc>
          <w:tcPr>
            <w:tcW w:w="1800" w:type="dxa"/>
            <w:shd w:val="clear" w:color="auto" w:fill="auto"/>
          </w:tcPr>
          <w:p w14:paraId="3E6776B1"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22412A83" w14:textId="77777777" w:rsidR="009A58D3" w:rsidRPr="00FF70D5" w:rsidRDefault="009A58D3" w:rsidP="00E01EAA">
            <w:pPr>
              <w:jc w:val="center"/>
              <w:rPr>
                <w:sz w:val="18"/>
                <w:szCs w:val="18"/>
              </w:rPr>
            </w:pPr>
          </w:p>
        </w:tc>
        <w:tc>
          <w:tcPr>
            <w:tcW w:w="720" w:type="dxa"/>
            <w:shd w:val="clear" w:color="auto" w:fill="auto"/>
          </w:tcPr>
          <w:p w14:paraId="39089EA2" w14:textId="77777777" w:rsidR="009A58D3" w:rsidRPr="00FF70D5" w:rsidRDefault="009A58D3" w:rsidP="00E01EAA">
            <w:pPr>
              <w:jc w:val="center"/>
              <w:rPr>
                <w:sz w:val="18"/>
                <w:szCs w:val="18"/>
              </w:rPr>
            </w:pPr>
          </w:p>
        </w:tc>
        <w:tc>
          <w:tcPr>
            <w:tcW w:w="720" w:type="dxa"/>
            <w:shd w:val="clear" w:color="auto" w:fill="auto"/>
          </w:tcPr>
          <w:p w14:paraId="1ABA8BCA"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01917D2F" w14:textId="77777777" w:rsidR="009A58D3" w:rsidRPr="00FF70D5" w:rsidRDefault="009A58D3" w:rsidP="00E01EAA">
            <w:pPr>
              <w:jc w:val="center"/>
              <w:rPr>
                <w:sz w:val="18"/>
                <w:szCs w:val="18"/>
              </w:rPr>
            </w:pPr>
            <w:r w:rsidRPr="00FF70D5">
              <w:rPr>
                <w:sz w:val="18"/>
                <w:szCs w:val="18"/>
              </w:rPr>
              <w:t>25-44</w:t>
            </w:r>
          </w:p>
        </w:tc>
        <w:tc>
          <w:tcPr>
            <w:tcW w:w="540" w:type="dxa"/>
            <w:shd w:val="clear" w:color="auto" w:fill="auto"/>
          </w:tcPr>
          <w:p w14:paraId="457C1B69" w14:textId="77777777" w:rsidR="009A58D3" w:rsidRPr="00FF70D5" w:rsidRDefault="009A58D3" w:rsidP="00E01EAA">
            <w:pPr>
              <w:jc w:val="right"/>
              <w:rPr>
                <w:sz w:val="18"/>
                <w:szCs w:val="18"/>
              </w:rPr>
            </w:pPr>
          </w:p>
        </w:tc>
        <w:tc>
          <w:tcPr>
            <w:tcW w:w="720" w:type="dxa"/>
            <w:shd w:val="clear" w:color="auto" w:fill="auto"/>
          </w:tcPr>
          <w:p w14:paraId="453472D9" w14:textId="77777777" w:rsidR="009A58D3" w:rsidRPr="00FF70D5" w:rsidRDefault="009A58D3" w:rsidP="00E01EAA">
            <w:pPr>
              <w:jc w:val="right"/>
              <w:rPr>
                <w:sz w:val="18"/>
                <w:szCs w:val="18"/>
              </w:rPr>
            </w:pPr>
          </w:p>
        </w:tc>
        <w:tc>
          <w:tcPr>
            <w:tcW w:w="1024" w:type="dxa"/>
          </w:tcPr>
          <w:p w14:paraId="0826BCC3" w14:textId="77777777" w:rsidR="009A58D3" w:rsidRPr="00FF70D5" w:rsidRDefault="009A58D3" w:rsidP="00E01EAA">
            <w:pPr>
              <w:jc w:val="right"/>
              <w:rPr>
                <w:sz w:val="18"/>
                <w:szCs w:val="18"/>
              </w:rPr>
            </w:pPr>
            <w:r w:rsidRPr="00FF70D5">
              <w:rPr>
                <w:sz w:val="18"/>
                <w:szCs w:val="18"/>
              </w:rPr>
              <w:t>235</w:t>
            </w:r>
          </w:p>
        </w:tc>
        <w:tc>
          <w:tcPr>
            <w:tcW w:w="236" w:type="dxa"/>
          </w:tcPr>
          <w:p w14:paraId="512434B8" w14:textId="77777777" w:rsidR="009A58D3" w:rsidRPr="00FF70D5" w:rsidRDefault="009A58D3" w:rsidP="00E01EAA">
            <w:pPr>
              <w:jc w:val="right"/>
              <w:rPr>
                <w:sz w:val="18"/>
                <w:szCs w:val="18"/>
              </w:rPr>
            </w:pPr>
          </w:p>
        </w:tc>
        <w:tc>
          <w:tcPr>
            <w:tcW w:w="844" w:type="dxa"/>
            <w:shd w:val="clear" w:color="auto" w:fill="auto"/>
          </w:tcPr>
          <w:p w14:paraId="7507534D" w14:textId="77777777" w:rsidR="009A58D3" w:rsidRPr="00FF70D5" w:rsidRDefault="009A58D3" w:rsidP="00E01EAA">
            <w:pPr>
              <w:jc w:val="right"/>
              <w:rPr>
                <w:sz w:val="18"/>
                <w:szCs w:val="18"/>
              </w:rPr>
            </w:pPr>
          </w:p>
        </w:tc>
        <w:tc>
          <w:tcPr>
            <w:tcW w:w="900" w:type="dxa"/>
            <w:shd w:val="clear" w:color="auto" w:fill="auto"/>
            <w:noWrap/>
          </w:tcPr>
          <w:p w14:paraId="3513B6B8" w14:textId="77777777" w:rsidR="009A58D3" w:rsidRPr="00FF70D5" w:rsidRDefault="009A58D3" w:rsidP="00E01EAA">
            <w:pPr>
              <w:jc w:val="right"/>
              <w:rPr>
                <w:sz w:val="18"/>
                <w:szCs w:val="18"/>
              </w:rPr>
            </w:pPr>
            <w:r w:rsidRPr="00FF70D5">
              <w:rPr>
                <w:sz w:val="18"/>
                <w:szCs w:val="18"/>
              </w:rPr>
              <w:t>483</w:t>
            </w:r>
          </w:p>
        </w:tc>
        <w:tc>
          <w:tcPr>
            <w:tcW w:w="236" w:type="dxa"/>
          </w:tcPr>
          <w:p w14:paraId="50559386" w14:textId="77777777" w:rsidR="009A58D3" w:rsidRPr="00FF70D5" w:rsidRDefault="009A58D3" w:rsidP="00E01EAA">
            <w:pPr>
              <w:jc w:val="center"/>
              <w:rPr>
                <w:sz w:val="18"/>
                <w:szCs w:val="18"/>
              </w:rPr>
            </w:pPr>
          </w:p>
        </w:tc>
        <w:tc>
          <w:tcPr>
            <w:tcW w:w="844" w:type="dxa"/>
            <w:shd w:val="clear" w:color="auto" w:fill="auto"/>
            <w:noWrap/>
          </w:tcPr>
          <w:p w14:paraId="7E095DFB" w14:textId="77777777" w:rsidR="009A58D3" w:rsidRPr="00FF70D5" w:rsidRDefault="009A58D3" w:rsidP="00E01EAA">
            <w:pPr>
              <w:jc w:val="center"/>
              <w:rPr>
                <w:sz w:val="18"/>
                <w:szCs w:val="18"/>
              </w:rPr>
            </w:pPr>
          </w:p>
        </w:tc>
        <w:tc>
          <w:tcPr>
            <w:tcW w:w="900" w:type="dxa"/>
            <w:shd w:val="clear" w:color="auto" w:fill="auto"/>
            <w:noWrap/>
          </w:tcPr>
          <w:p w14:paraId="48677260" w14:textId="77777777" w:rsidR="009A58D3" w:rsidRPr="00FF70D5" w:rsidRDefault="009A58D3" w:rsidP="00E01EAA">
            <w:pPr>
              <w:jc w:val="right"/>
              <w:rPr>
                <w:sz w:val="18"/>
                <w:szCs w:val="18"/>
              </w:rPr>
            </w:pPr>
            <w:r w:rsidRPr="00FF70D5">
              <w:rPr>
                <w:sz w:val="18"/>
                <w:szCs w:val="18"/>
              </w:rPr>
              <w:t>0.49</w:t>
            </w:r>
          </w:p>
        </w:tc>
        <w:tc>
          <w:tcPr>
            <w:tcW w:w="1260" w:type="dxa"/>
          </w:tcPr>
          <w:p w14:paraId="439BA105" w14:textId="77777777" w:rsidR="009A58D3" w:rsidRPr="00FF70D5" w:rsidRDefault="009A58D3" w:rsidP="00E01EAA">
            <w:pPr>
              <w:jc w:val="right"/>
              <w:rPr>
                <w:sz w:val="18"/>
                <w:szCs w:val="18"/>
              </w:rPr>
            </w:pPr>
          </w:p>
        </w:tc>
        <w:tc>
          <w:tcPr>
            <w:tcW w:w="1260" w:type="dxa"/>
          </w:tcPr>
          <w:p w14:paraId="447D15FB" w14:textId="77777777" w:rsidR="009A58D3" w:rsidRPr="00FF70D5" w:rsidRDefault="009A58D3" w:rsidP="00E01EAA">
            <w:pPr>
              <w:jc w:val="right"/>
              <w:rPr>
                <w:sz w:val="18"/>
                <w:szCs w:val="18"/>
              </w:rPr>
            </w:pPr>
          </w:p>
        </w:tc>
      </w:tr>
      <w:tr w:rsidR="009A58D3" w:rsidRPr="00FF70D5" w14:paraId="2E7E773C" w14:textId="77777777" w:rsidTr="00E01EAA">
        <w:trPr>
          <w:cantSplit/>
        </w:trPr>
        <w:tc>
          <w:tcPr>
            <w:tcW w:w="1800" w:type="dxa"/>
            <w:shd w:val="clear" w:color="auto" w:fill="auto"/>
          </w:tcPr>
          <w:p w14:paraId="44A3A5C4"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551B1B0E" w14:textId="77777777" w:rsidR="009A58D3" w:rsidRPr="00FF70D5" w:rsidRDefault="009A58D3" w:rsidP="00E01EAA">
            <w:pPr>
              <w:jc w:val="center"/>
              <w:rPr>
                <w:sz w:val="18"/>
                <w:szCs w:val="18"/>
              </w:rPr>
            </w:pPr>
          </w:p>
        </w:tc>
        <w:tc>
          <w:tcPr>
            <w:tcW w:w="720" w:type="dxa"/>
            <w:shd w:val="clear" w:color="auto" w:fill="auto"/>
          </w:tcPr>
          <w:p w14:paraId="0BE9D389" w14:textId="77777777" w:rsidR="009A58D3" w:rsidRPr="00FF70D5" w:rsidRDefault="009A58D3" w:rsidP="00E01EAA">
            <w:pPr>
              <w:jc w:val="center"/>
              <w:rPr>
                <w:sz w:val="18"/>
                <w:szCs w:val="18"/>
              </w:rPr>
            </w:pPr>
          </w:p>
        </w:tc>
        <w:tc>
          <w:tcPr>
            <w:tcW w:w="720" w:type="dxa"/>
            <w:shd w:val="clear" w:color="auto" w:fill="auto"/>
          </w:tcPr>
          <w:p w14:paraId="2464F461"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4FFFFD43" w14:textId="77777777" w:rsidR="009A58D3" w:rsidRPr="00FF70D5" w:rsidRDefault="009A58D3" w:rsidP="00E01EAA">
            <w:pPr>
              <w:jc w:val="center"/>
              <w:rPr>
                <w:sz w:val="18"/>
                <w:szCs w:val="18"/>
              </w:rPr>
            </w:pPr>
            <w:r w:rsidRPr="00FF70D5">
              <w:rPr>
                <w:sz w:val="18"/>
                <w:szCs w:val="18"/>
              </w:rPr>
              <w:t>45-64</w:t>
            </w:r>
          </w:p>
        </w:tc>
        <w:tc>
          <w:tcPr>
            <w:tcW w:w="540" w:type="dxa"/>
            <w:shd w:val="clear" w:color="auto" w:fill="auto"/>
          </w:tcPr>
          <w:p w14:paraId="2AA3CCE1" w14:textId="77777777" w:rsidR="009A58D3" w:rsidRPr="00FF70D5" w:rsidRDefault="009A58D3" w:rsidP="00E01EAA">
            <w:pPr>
              <w:jc w:val="right"/>
              <w:rPr>
                <w:sz w:val="18"/>
                <w:szCs w:val="18"/>
              </w:rPr>
            </w:pPr>
          </w:p>
        </w:tc>
        <w:tc>
          <w:tcPr>
            <w:tcW w:w="720" w:type="dxa"/>
            <w:shd w:val="clear" w:color="auto" w:fill="auto"/>
          </w:tcPr>
          <w:p w14:paraId="68F7AFE6" w14:textId="77777777" w:rsidR="009A58D3" w:rsidRPr="00FF70D5" w:rsidRDefault="009A58D3" w:rsidP="00E01EAA">
            <w:pPr>
              <w:jc w:val="right"/>
              <w:rPr>
                <w:sz w:val="18"/>
                <w:szCs w:val="18"/>
              </w:rPr>
            </w:pPr>
          </w:p>
        </w:tc>
        <w:tc>
          <w:tcPr>
            <w:tcW w:w="1024" w:type="dxa"/>
          </w:tcPr>
          <w:p w14:paraId="0123F46F" w14:textId="77777777" w:rsidR="009A58D3" w:rsidRPr="00FF70D5" w:rsidRDefault="009A58D3" w:rsidP="00E01EAA">
            <w:pPr>
              <w:jc w:val="right"/>
              <w:rPr>
                <w:sz w:val="18"/>
                <w:szCs w:val="18"/>
              </w:rPr>
            </w:pPr>
            <w:r w:rsidRPr="00FF70D5">
              <w:rPr>
                <w:sz w:val="18"/>
                <w:szCs w:val="18"/>
              </w:rPr>
              <w:t>114</w:t>
            </w:r>
          </w:p>
        </w:tc>
        <w:tc>
          <w:tcPr>
            <w:tcW w:w="236" w:type="dxa"/>
          </w:tcPr>
          <w:p w14:paraId="5B64ECB0" w14:textId="77777777" w:rsidR="009A58D3" w:rsidRPr="00FF70D5" w:rsidRDefault="009A58D3" w:rsidP="00E01EAA">
            <w:pPr>
              <w:jc w:val="right"/>
              <w:rPr>
                <w:sz w:val="18"/>
                <w:szCs w:val="18"/>
              </w:rPr>
            </w:pPr>
          </w:p>
        </w:tc>
        <w:tc>
          <w:tcPr>
            <w:tcW w:w="844" w:type="dxa"/>
            <w:shd w:val="clear" w:color="auto" w:fill="auto"/>
          </w:tcPr>
          <w:p w14:paraId="49D8F5C7" w14:textId="77777777" w:rsidR="009A58D3" w:rsidRPr="00FF70D5" w:rsidRDefault="009A58D3" w:rsidP="00E01EAA">
            <w:pPr>
              <w:jc w:val="right"/>
              <w:rPr>
                <w:sz w:val="18"/>
                <w:szCs w:val="18"/>
              </w:rPr>
            </w:pPr>
          </w:p>
        </w:tc>
        <w:tc>
          <w:tcPr>
            <w:tcW w:w="900" w:type="dxa"/>
            <w:shd w:val="clear" w:color="auto" w:fill="auto"/>
            <w:noWrap/>
          </w:tcPr>
          <w:p w14:paraId="2359B06E" w14:textId="77777777" w:rsidR="009A58D3" w:rsidRPr="00FF70D5" w:rsidRDefault="009A58D3" w:rsidP="00E01EAA">
            <w:pPr>
              <w:jc w:val="right"/>
              <w:rPr>
                <w:sz w:val="18"/>
                <w:szCs w:val="18"/>
              </w:rPr>
            </w:pPr>
            <w:r w:rsidRPr="00FF70D5">
              <w:rPr>
                <w:sz w:val="18"/>
                <w:szCs w:val="18"/>
              </w:rPr>
              <w:t>439</w:t>
            </w:r>
          </w:p>
        </w:tc>
        <w:tc>
          <w:tcPr>
            <w:tcW w:w="236" w:type="dxa"/>
          </w:tcPr>
          <w:p w14:paraId="42D23D55" w14:textId="77777777" w:rsidR="009A58D3" w:rsidRPr="00FF70D5" w:rsidRDefault="009A58D3" w:rsidP="00E01EAA">
            <w:pPr>
              <w:jc w:val="center"/>
              <w:rPr>
                <w:sz w:val="18"/>
                <w:szCs w:val="18"/>
              </w:rPr>
            </w:pPr>
          </w:p>
        </w:tc>
        <w:tc>
          <w:tcPr>
            <w:tcW w:w="844" w:type="dxa"/>
            <w:shd w:val="clear" w:color="auto" w:fill="auto"/>
            <w:noWrap/>
          </w:tcPr>
          <w:p w14:paraId="1687C9C3" w14:textId="77777777" w:rsidR="009A58D3" w:rsidRPr="00FF70D5" w:rsidRDefault="009A58D3" w:rsidP="00E01EAA">
            <w:pPr>
              <w:jc w:val="center"/>
              <w:rPr>
                <w:sz w:val="18"/>
                <w:szCs w:val="18"/>
              </w:rPr>
            </w:pPr>
          </w:p>
        </w:tc>
        <w:tc>
          <w:tcPr>
            <w:tcW w:w="900" w:type="dxa"/>
            <w:shd w:val="clear" w:color="auto" w:fill="auto"/>
            <w:noWrap/>
          </w:tcPr>
          <w:p w14:paraId="7253F62F" w14:textId="77777777" w:rsidR="009A58D3" w:rsidRPr="00FF70D5" w:rsidRDefault="009A58D3" w:rsidP="00E01EAA">
            <w:pPr>
              <w:jc w:val="right"/>
              <w:rPr>
                <w:sz w:val="18"/>
                <w:szCs w:val="18"/>
              </w:rPr>
            </w:pPr>
            <w:r w:rsidRPr="00FF70D5">
              <w:rPr>
                <w:sz w:val="18"/>
                <w:szCs w:val="18"/>
              </w:rPr>
              <w:t>0.26</w:t>
            </w:r>
          </w:p>
        </w:tc>
        <w:tc>
          <w:tcPr>
            <w:tcW w:w="1260" w:type="dxa"/>
          </w:tcPr>
          <w:p w14:paraId="1A1859B2" w14:textId="77777777" w:rsidR="009A58D3" w:rsidRPr="00FF70D5" w:rsidRDefault="009A58D3" w:rsidP="00E01EAA">
            <w:pPr>
              <w:jc w:val="right"/>
              <w:rPr>
                <w:sz w:val="18"/>
                <w:szCs w:val="18"/>
              </w:rPr>
            </w:pPr>
          </w:p>
        </w:tc>
        <w:tc>
          <w:tcPr>
            <w:tcW w:w="1260" w:type="dxa"/>
          </w:tcPr>
          <w:p w14:paraId="3335B571" w14:textId="77777777" w:rsidR="009A58D3" w:rsidRPr="00FF70D5" w:rsidRDefault="009A58D3" w:rsidP="00E01EAA">
            <w:pPr>
              <w:jc w:val="right"/>
              <w:rPr>
                <w:sz w:val="18"/>
                <w:szCs w:val="18"/>
              </w:rPr>
            </w:pPr>
          </w:p>
        </w:tc>
      </w:tr>
      <w:tr w:rsidR="009A58D3" w:rsidRPr="00FF70D5" w14:paraId="6282FB91" w14:textId="77777777" w:rsidTr="00E01EAA">
        <w:trPr>
          <w:cantSplit/>
        </w:trPr>
        <w:tc>
          <w:tcPr>
            <w:tcW w:w="1800" w:type="dxa"/>
            <w:shd w:val="clear" w:color="auto" w:fill="auto"/>
          </w:tcPr>
          <w:p w14:paraId="44B101B4"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559B261D" w14:textId="77777777" w:rsidR="009A58D3" w:rsidRPr="00FF70D5" w:rsidRDefault="009A58D3" w:rsidP="00E01EAA">
            <w:pPr>
              <w:jc w:val="center"/>
              <w:rPr>
                <w:sz w:val="18"/>
                <w:szCs w:val="18"/>
              </w:rPr>
            </w:pPr>
          </w:p>
        </w:tc>
        <w:tc>
          <w:tcPr>
            <w:tcW w:w="720" w:type="dxa"/>
            <w:shd w:val="clear" w:color="auto" w:fill="auto"/>
          </w:tcPr>
          <w:p w14:paraId="3C120A91" w14:textId="77777777" w:rsidR="009A58D3" w:rsidRPr="00FF70D5" w:rsidRDefault="009A58D3" w:rsidP="00E01EAA">
            <w:pPr>
              <w:jc w:val="center"/>
              <w:rPr>
                <w:sz w:val="18"/>
                <w:szCs w:val="18"/>
              </w:rPr>
            </w:pPr>
          </w:p>
        </w:tc>
        <w:tc>
          <w:tcPr>
            <w:tcW w:w="720" w:type="dxa"/>
            <w:shd w:val="clear" w:color="auto" w:fill="auto"/>
          </w:tcPr>
          <w:p w14:paraId="1B2C22F6"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0745F962" w14:textId="77777777" w:rsidR="009A58D3" w:rsidRPr="00FF70D5" w:rsidRDefault="009A58D3" w:rsidP="00E01EAA">
            <w:pPr>
              <w:jc w:val="center"/>
              <w:rPr>
                <w:sz w:val="18"/>
                <w:szCs w:val="18"/>
              </w:rPr>
            </w:pPr>
            <w:r w:rsidRPr="00FF70D5">
              <w:rPr>
                <w:sz w:val="18"/>
                <w:szCs w:val="18"/>
              </w:rPr>
              <w:t>65-84</w:t>
            </w:r>
          </w:p>
        </w:tc>
        <w:tc>
          <w:tcPr>
            <w:tcW w:w="540" w:type="dxa"/>
            <w:shd w:val="clear" w:color="auto" w:fill="auto"/>
          </w:tcPr>
          <w:p w14:paraId="227CD90E" w14:textId="77777777" w:rsidR="009A58D3" w:rsidRPr="00FF70D5" w:rsidRDefault="009A58D3" w:rsidP="00E01EAA">
            <w:pPr>
              <w:jc w:val="right"/>
              <w:rPr>
                <w:sz w:val="18"/>
                <w:szCs w:val="18"/>
              </w:rPr>
            </w:pPr>
          </w:p>
        </w:tc>
        <w:tc>
          <w:tcPr>
            <w:tcW w:w="720" w:type="dxa"/>
            <w:shd w:val="clear" w:color="auto" w:fill="auto"/>
          </w:tcPr>
          <w:p w14:paraId="2A9FA742" w14:textId="77777777" w:rsidR="009A58D3" w:rsidRPr="00FF70D5" w:rsidRDefault="009A58D3" w:rsidP="00E01EAA">
            <w:pPr>
              <w:jc w:val="right"/>
              <w:rPr>
                <w:sz w:val="18"/>
                <w:szCs w:val="18"/>
              </w:rPr>
            </w:pPr>
          </w:p>
        </w:tc>
        <w:tc>
          <w:tcPr>
            <w:tcW w:w="1024" w:type="dxa"/>
          </w:tcPr>
          <w:p w14:paraId="49E05928" w14:textId="77777777" w:rsidR="009A58D3" w:rsidRPr="00FF70D5" w:rsidRDefault="009A58D3" w:rsidP="00E01EAA">
            <w:pPr>
              <w:jc w:val="right"/>
              <w:rPr>
                <w:sz w:val="18"/>
                <w:szCs w:val="18"/>
              </w:rPr>
            </w:pPr>
            <w:r w:rsidRPr="00FF70D5">
              <w:rPr>
                <w:sz w:val="18"/>
                <w:szCs w:val="18"/>
              </w:rPr>
              <w:t>101</w:t>
            </w:r>
          </w:p>
        </w:tc>
        <w:tc>
          <w:tcPr>
            <w:tcW w:w="236" w:type="dxa"/>
          </w:tcPr>
          <w:p w14:paraId="3EC926A1" w14:textId="77777777" w:rsidR="009A58D3" w:rsidRPr="00FF70D5" w:rsidRDefault="009A58D3" w:rsidP="00E01EAA">
            <w:pPr>
              <w:jc w:val="right"/>
              <w:rPr>
                <w:sz w:val="18"/>
                <w:szCs w:val="18"/>
              </w:rPr>
            </w:pPr>
          </w:p>
        </w:tc>
        <w:tc>
          <w:tcPr>
            <w:tcW w:w="844" w:type="dxa"/>
            <w:shd w:val="clear" w:color="auto" w:fill="auto"/>
          </w:tcPr>
          <w:p w14:paraId="45DBB2D3" w14:textId="77777777" w:rsidR="009A58D3" w:rsidRPr="00FF70D5" w:rsidRDefault="009A58D3" w:rsidP="00E01EAA">
            <w:pPr>
              <w:jc w:val="right"/>
              <w:rPr>
                <w:sz w:val="18"/>
                <w:szCs w:val="18"/>
              </w:rPr>
            </w:pPr>
          </w:p>
        </w:tc>
        <w:tc>
          <w:tcPr>
            <w:tcW w:w="900" w:type="dxa"/>
            <w:shd w:val="clear" w:color="auto" w:fill="auto"/>
            <w:noWrap/>
          </w:tcPr>
          <w:p w14:paraId="1868154F" w14:textId="77777777" w:rsidR="009A58D3" w:rsidRPr="00FF70D5" w:rsidRDefault="009A58D3" w:rsidP="00E01EAA">
            <w:pPr>
              <w:jc w:val="right"/>
              <w:rPr>
                <w:sz w:val="18"/>
                <w:szCs w:val="18"/>
              </w:rPr>
            </w:pPr>
            <w:r w:rsidRPr="00FF70D5">
              <w:rPr>
                <w:sz w:val="18"/>
                <w:szCs w:val="18"/>
              </w:rPr>
              <w:t>249</w:t>
            </w:r>
          </w:p>
        </w:tc>
        <w:tc>
          <w:tcPr>
            <w:tcW w:w="236" w:type="dxa"/>
          </w:tcPr>
          <w:p w14:paraId="6C062434" w14:textId="77777777" w:rsidR="009A58D3" w:rsidRPr="00FF70D5" w:rsidRDefault="009A58D3" w:rsidP="00E01EAA">
            <w:pPr>
              <w:jc w:val="center"/>
              <w:rPr>
                <w:sz w:val="18"/>
                <w:szCs w:val="18"/>
              </w:rPr>
            </w:pPr>
          </w:p>
        </w:tc>
        <w:tc>
          <w:tcPr>
            <w:tcW w:w="844" w:type="dxa"/>
            <w:shd w:val="clear" w:color="auto" w:fill="auto"/>
            <w:noWrap/>
          </w:tcPr>
          <w:p w14:paraId="42A7DB0C" w14:textId="77777777" w:rsidR="009A58D3" w:rsidRPr="00FF70D5" w:rsidRDefault="009A58D3" w:rsidP="00E01EAA">
            <w:pPr>
              <w:jc w:val="center"/>
              <w:rPr>
                <w:sz w:val="18"/>
                <w:szCs w:val="18"/>
              </w:rPr>
            </w:pPr>
          </w:p>
        </w:tc>
        <w:tc>
          <w:tcPr>
            <w:tcW w:w="900" w:type="dxa"/>
            <w:shd w:val="clear" w:color="auto" w:fill="auto"/>
            <w:noWrap/>
          </w:tcPr>
          <w:p w14:paraId="3C8B3473" w14:textId="77777777" w:rsidR="009A58D3" w:rsidRPr="00FF70D5" w:rsidRDefault="009A58D3" w:rsidP="00E01EAA">
            <w:pPr>
              <w:jc w:val="right"/>
              <w:rPr>
                <w:sz w:val="18"/>
                <w:szCs w:val="18"/>
              </w:rPr>
            </w:pPr>
            <w:r w:rsidRPr="00FF70D5">
              <w:rPr>
                <w:sz w:val="18"/>
                <w:szCs w:val="18"/>
              </w:rPr>
              <w:t>0.41</w:t>
            </w:r>
          </w:p>
        </w:tc>
        <w:tc>
          <w:tcPr>
            <w:tcW w:w="1260" w:type="dxa"/>
          </w:tcPr>
          <w:p w14:paraId="4367F87E" w14:textId="77777777" w:rsidR="009A58D3" w:rsidRPr="00FF70D5" w:rsidRDefault="009A58D3" w:rsidP="00E01EAA">
            <w:pPr>
              <w:jc w:val="right"/>
              <w:rPr>
                <w:sz w:val="18"/>
                <w:szCs w:val="18"/>
              </w:rPr>
            </w:pPr>
          </w:p>
        </w:tc>
        <w:tc>
          <w:tcPr>
            <w:tcW w:w="1260" w:type="dxa"/>
          </w:tcPr>
          <w:p w14:paraId="06B4D604" w14:textId="77777777" w:rsidR="009A58D3" w:rsidRPr="00FF70D5" w:rsidRDefault="009A58D3" w:rsidP="00E01EAA">
            <w:pPr>
              <w:jc w:val="right"/>
              <w:rPr>
                <w:sz w:val="18"/>
                <w:szCs w:val="18"/>
              </w:rPr>
            </w:pPr>
          </w:p>
        </w:tc>
      </w:tr>
      <w:tr w:rsidR="009A58D3" w:rsidRPr="00FF70D5" w14:paraId="7303363E" w14:textId="77777777" w:rsidTr="00E01EAA">
        <w:trPr>
          <w:cantSplit/>
        </w:trPr>
        <w:tc>
          <w:tcPr>
            <w:tcW w:w="1800" w:type="dxa"/>
            <w:shd w:val="clear" w:color="auto" w:fill="auto"/>
          </w:tcPr>
          <w:p w14:paraId="55F9D8A5"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6CF90C27" w14:textId="77777777" w:rsidR="009A58D3" w:rsidRPr="00FF70D5" w:rsidRDefault="009A58D3" w:rsidP="00E01EAA">
            <w:pPr>
              <w:jc w:val="center"/>
              <w:rPr>
                <w:sz w:val="18"/>
                <w:szCs w:val="18"/>
              </w:rPr>
            </w:pPr>
          </w:p>
        </w:tc>
        <w:tc>
          <w:tcPr>
            <w:tcW w:w="720" w:type="dxa"/>
            <w:shd w:val="clear" w:color="auto" w:fill="auto"/>
          </w:tcPr>
          <w:p w14:paraId="295428AF" w14:textId="77777777" w:rsidR="009A58D3" w:rsidRPr="00FF70D5" w:rsidRDefault="009A58D3" w:rsidP="00E01EAA">
            <w:pPr>
              <w:jc w:val="center"/>
              <w:rPr>
                <w:sz w:val="18"/>
                <w:szCs w:val="18"/>
              </w:rPr>
            </w:pPr>
          </w:p>
        </w:tc>
        <w:tc>
          <w:tcPr>
            <w:tcW w:w="720" w:type="dxa"/>
            <w:shd w:val="clear" w:color="auto" w:fill="auto"/>
          </w:tcPr>
          <w:p w14:paraId="1CA98670"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2E972764" w14:textId="77777777" w:rsidR="009A58D3" w:rsidRPr="00FF70D5" w:rsidRDefault="009A58D3" w:rsidP="00E01EAA">
            <w:pPr>
              <w:jc w:val="center"/>
              <w:rPr>
                <w:sz w:val="18"/>
                <w:szCs w:val="18"/>
              </w:rPr>
            </w:pPr>
            <w:r w:rsidRPr="00FF70D5">
              <w:rPr>
                <w:sz w:val="18"/>
                <w:szCs w:val="18"/>
              </w:rPr>
              <w:t>16-84</w:t>
            </w:r>
          </w:p>
        </w:tc>
        <w:tc>
          <w:tcPr>
            <w:tcW w:w="540" w:type="dxa"/>
            <w:shd w:val="clear" w:color="auto" w:fill="auto"/>
          </w:tcPr>
          <w:p w14:paraId="77CF03B6" w14:textId="77777777" w:rsidR="009A58D3" w:rsidRPr="00FF70D5" w:rsidRDefault="009A58D3" w:rsidP="00E01EAA">
            <w:pPr>
              <w:jc w:val="right"/>
              <w:rPr>
                <w:sz w:val="18"/>
                <w:szCs w:val="18"/>
              </w:rPr>
            </w:pPr>
          </w:p>
        </w:tc>
        <w:tc>
          <w:tcPr>
            <w:tcW w:w="720" w:type="dxa"/>
            <w:shd w:val="clear" w:color="auto" w:fill="auto"/>
          </w:tcPr>
          <w:p w14:paraId="5BCE5BE5" w14:textId="77777777" w:rsidR="009A58D3" w:rsidRPr="00FF70D5" w:rsidRDefault="009A58D3" w:rsidP="00E01EAA">
            <w:pPr>
              <w:jc w:val="right"/>
              <w:rPr>
                <w:sz w:val="18"/>
                <w:szCs w:val="18"/>
              </w:rPr>
            </w:pPr>
          </w:p>
        </w:tc>
        <w:tc>
          <w:tcPr>
            <w:tcW w:w="1024" w:type="dxa"/>
          </w:tcPr>
          <w:p w14:paraId="16A846EC" w14:textId="77777777" w:rsidR="009A58D3" w:rsidRPr="00FF70D5" w:rsidRDefault="009A58D3" w:rsidP="00E01EAA">
            <w:pPr>
              <w:jc w:val="right"/>
              <w:rPr>
                <w:sz w:val="18"/>
                <w:szCs w:val="18"/>
              </w:rPr>
            </w:pPr>
            <w:r>
              <w:rPr>
                <w:sz w:val="18"/>
                <w:szCs w:val="18"/>
              </w:rPr>
              <w:t>512</w:t>
            </w:r>
          </w:p>
        </w:tc>
        <w:tc>
          <w:tcPr>
            <w:tcW w:w="236" w:type="dxa"/>
          </w:tcPr>
          <w:p w14:paraId="50B58055" w14:textId="77777777" w:rsidR="009A58D3" w:rsidRPr="00FF70D5" w:rsidRDefault="009A58D3" w:rsidP="00E01EAA">
            <w:pPr>
              <w:jc w:val="right"/>
              <w:rPr>
                <w:sz w:val="18"/>
                <w:szCs w:val="18"/>
              </w:rPr>
            </w:pPr>
          </w:p>
        </w:tc>
        <w:tc>
          <w:tcPr>
            <w:tcW w:w="844" w:type="dxa"/>
            <w:shd w:val="clear" w:color="auto" w:fill="auto"/>
          </w:tcPr>
          <w:p w14:paraId="5E092A59" w14:textId="77777777" w:rsidR="009A58D3" w:rsidRPr="00FF70D5" w:rsidRDefault="009A58D3" w:rsidP="00E01EAA">
            <w:pPr>
              <w:jc w:val="right"/>
              <w:rPr>
                <w:sz w:val="18"/>
                <w:szCs w:val="18"/>
              </w:rPr>
            </w:pPr>
          </w:p>
        </w:tc>
        <w:tc>
          <w:tcPr>
            <w:tcW w:w="900" w:type="dxa"/>
            <w:shd w:val="clear" w:color="auto" w:fill="auto"/>
            <w:noWrap/>
            <w:vAlign w:val="bottom"/>
          </w:tcPr>
          <w:p w14:paraId="20AA80A2" w14:textId="77777777" w:rsidR="009A58D3" w:rsidRPr="00FF70D5" w:rsidRDefault="009A58D3" w:rsidP="00E01EAA">
            <w:pPr>
              <w:jc w:val="right"/>
              <w:rPr>
                <w:sz w:val="18"/>
                <w:szCs w:val="18"/>
              </w:rPr>
            </w:pPr>
            <w:r>
              <w:rPr>
                <w:sz w:val="18"/>
                <w:szCs w:val="18"/>
              </w:rPr>
              <w:t>1257</w:t>
            </w:r>
          </w:p>
        </w:tc>
        <w:tc>
          <w:tcPr>
            <w:tcW w:w="236" w:type="dxa"/>
          </w:tcPr>
          <w:p w14:paraId="48159AB2" w14:textId="77777777" w:rsidR="009A58D3" w:rsidRPr="00FF70D5" w:rsidRDefault="009A58D3" w:rsidP="00E01EAA">
            <w:pPr>
              <w:jc w:val="center"/>
              <w:rPr>
                <w:sz w:val="18"/>
                <w:szCs w:val="18"/>
              </w:rPr>
            </w:pPr>
          </w:p>
        </w:tc>
        <w:tc>
          <w:tcPr>
            <w:tcW w:w="844" w:type="dxa"/>
            <w:shd w:val="clear" w:color="auto" w:fill="auto"/>
            <w:noWrap/>
          </w:tcPr>
          <w:p w14:paraId="7FDC8251" w14:textId="77777777" w:rsidR="009A58D3" w:rsidRPr="00FF70D5" w:rsidRDefault="009A58D3" w:rsidP="00E01EAA">
            <w:pPr>
              <w:jc w:val="center"/>
              <w:rPr>
                <w:sz w:val="18"/>
                <w:szCs w:val="18"/>
              </w:rPr>
            </w:pPr>
          </w:p>
        </w:tc>
        <w:tc>
          <w:tcPr>
            <w:tcW w:w="900" w:type="dxa"/>
            <w:shd w:val="clear" w:color="auto" w:fill="auto"/>
            <w:noWrap/>
          </w:tcPr>
          <w:p w14:paraId="49804D98" w14:textId="77777777" w:rsidR="009A58D3" w:rsidRPr="00FF70D5" w:rsidRDefault="009A58D3" w:rsidP="00E01EAA">
            <w:pPr>
              <w:jc w:val="right"/>
              <w:rPr>
                <w:sz w:val="18"/>
                <w:szCs w:val="18"/>
              </w:rPr>
            </w:pPr>
            <w:r w:rsidRPr="00FF70D5">
              <w:rPr>
                <w:sz w:val="18"/>
                <w:szCs w:val="18"/>
              </w:rPr>
              <w:t>0.41</w:t>
            </w:r>
          </w:p>
        </w:tc>
        <w:tc>
          <w:tcPr>
            <w:tcW w:w="1260" w:type="dxa"/>
          </w:tcPr>
          <w:p w14:paraId="5A2D96E9" w14:textId="77777777" w:rsidR="009A58D3" w:rsidRPr="00FF70D5" w:rsidRDefault="009A58D3" w:rsidP="00E01EAA">
            <w:pPr>
              <w:jc w:val="right"/>
              <w:rPr>
                <w:sz w:val="18"/>
                <w:szCs w:val="18"/>
              </w:rPr>
            </w:pPr>
          </w:p>
        </w:tc>
        <w:tc>
          <w:tcPr>
            <w:tcW w:w="1260" w:type="dxa"/>
          </w:tcPr>
          <w:p w14:paraId="2203488E" w14:textId="77777777" w:rsidR="009A58D3" w:rsidRPr="00FF70D5" w:rsidRDefault="009A58D3" w:rsidP="00E01EAA">
            <w:pPr>
              <w:jc w:val="right"/>
              <w:rPr>
                <w:sz w:val="18"/>
                <w:szCs w:val="18"/>
              </w:rPr>
            </w:pPr>
          </w:p>
        </w:tc>
      </w:tr>
      <w:tr w:rsidR="009A58D3" w:rsidRPr="00FF70D5" w14:paraId="6F67148A" w14:textId="77777777" w:rsidTr="00E01EAA">
        <w:trPr>
          <w:cantSplit/>
        </w:trPr>
        <w:tc>
          <w:tcPr>
            <w:tcW w:w="1800" w:type="dxa"/>
            <w:shd w:val="clear" w:color="auto" w:fill="auto"/>
          </w:tcPr>
          <w:p w14:paraId="5D44CD60"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3387C872" w14:textId="77777777" w:rsidR="009A58D3" w:rsidRPr="00FF70D5" w:rsidRDefault="009A58D3" w:rsidP="00E01EAA">
            <w:pPr>
              <w:jc w:val="center"/>
              <w:rPr>
                <w:sz w:val="18"/>
                <w:szCs w:val="18"/>
              </w:rPr>
            </w:pPr>
          </w:p>
        </w:tc>
        <w:tc>
          <w:tcPr>
            <w:tcW w:w="720" w:type="dxa"/>
            <w:shd w:val="clear" w:color="auto" w:fill="auto"/>
          </w:tcPr>
          <w:p w14:paraId="7B219ED1" w14:textId="77777777" w:rsidR="009A58D3" w:rsidRPr="00FF70D5" w:rsidRDefault="009A58D3" w:rsidP="00E01EAA">
            <w:pPr>
              <w:jc w:val="center"/>
              <w:rPr>
                <w:sz w:val="18"/>
                <w:szCs w:val="18"/>
              </w:rPr>
            </w:pPr>
          </w:p>
        </w:tc>
        <w:tc>
          <w:tcPr>
            <w:tcW w:w="720" w:type="dxa"/>
            <w:shd w:val="clear" w:color="auto" w:fill="auto"/>
          </w:tcPr>
          <w:p w14:paraId="53D6BD39" w14:textId="77777777" w:rsidR="009A58D3" w:rsidRPr="00FF70D5" w:rsidRDefault="009A58D3" w:rsidP="00E01EAA">
            <w:pPr>
              <w:jc w:val="center"/>
              <w:rPr>
                <w:sz w:val="18"/>
                <w:szCs w:val="18"/>
              </w:rPr>
            </w:pPr>
            <w:r w:rsidRPr="00FF70D5">
              <w:rPr>
                <w:sz w:val="18"/>
                <w:szCs w:val="18"/>
              </w:rPr>
              <w:t>F</w:t>
            </w:r>
          </w:p>
        </w:tc>
        <w:tc>
          <w:tcPr>
            <w:tcW w:w="720" w:type="dxa"/>
            <w:shd w:val="clear" w:color="auto" w:fill="auto"/>
          </w:tcPr>
          <w:p w14:paraId="702612F0" w14:textId="77777777" w:rsidR="009A58D3" w:rsidRPr="00FF70D5" w:rsidRDefault="009A58D3" w:rsidP="00E01EAA">
            <w:pPr>
              <w:jc w:val="center"/>
              <w:rPr>
                <w:sz w:val="18"/>
                <w:szCs w:val="18"/>
              </w:rPr>
            </w:pPr>
            <w:r w:rsidRPr="00FF70D5">
              <w:rPr>
                <w:sz w:val="18"/>
                <w:szCs w:val="18"/>
              </w:rPr>
              <w:t>16-84</w:t>
            </w:r>
          </w:p>
        </w:tc>
        <w:tc>
          <w:tcPr>
            <w:tcW w:w="540" w:type="dxa"/>
            <w:shd w:val="clear" w:color="auto" w:fill="auto"/>
          </w:tcPr>
          <w:p w14:paraId="7FB17C37" w14:textId="77777777" w:rsidR="009A58D3" w:rsidRPr="00FF70D5" w:rsidRDefault="009A58D3" w:rsidP="00E01EAA">
            <w:pPr>
              <w:jc w:val="right"/>
              <w:rPr>
                <w:sz w:val="18"/>
                <w:szCs w:val="18"/>
              </w:rPr>
            </w:pPr>
          </w:p>
        </w:tc>
        <w:tc>
          <w:tcPr>
            <w:tcW w:w="720" w:type="dxa"/>
            <w:shd w:val="clear" w:color="auto" w:fill="auto"/>
          </w:tcPr>
          <w:p w14:paraId="56F753EC" w14:textId="77777777" w:rsidR="009A58D3" w:rsidRPr="00FF70D5" w:rsidRDefault="009A58D3" w:rsidP="00E01EAA">
            <w:pPr>
              <w:jc w:val="right"/>
              <w:rPr>
                <w:sz w:val="18"/>
                <w:szCs w:val="18"/>
              </w:rPr>
            </w:pPr>
          </w:p>
        </w:tc>
        <w:tc>
          <w:tcPr>
            <w:tcW w:w="1024" w:type="dxa"/>
          </w:tcPr>
          <w:p w14:paraId="695B6E02" w14:textId="77777777" w:rsidR="009A58D3" w:rsidRPr="00FF70D5" w:rsidRDefault="009A58D3" w:rsidP="00E01EAA">
            <w:pPr>
              <w:jc w:val="right"/>
              <w:rPr>
                <w:sz w:val="18"/>
                <w:szCs w:val="18"/>
              </w:rPr>
            </w:pPr>
            <w:r>
              <w:rPr>
                <w:sz w:val="18"/>
                <w:szCs w:val="18"/>
              </w:rPr>
              <w:t>26</w:t>
            </w:r>
          </w:p>
        </w:tc>
        <w:tc>
          <w:tcPr>
            <w:tcW w:w="236" w:type="dxa"/>
          </w:tcPr>
          <w:p w14:paraId="7398246E" w14:textId="77777777" w:rsidR="009A58D3" w:rsidRPr="00FF70D5" w:rsidRDefault="009A58D3" w:rsidP="00E01EAA">
            <w:pPr>
              <w:jc w:val="right"/>
              <w:rPr>
                <w:sz w:val="18"/>
                <w:szCs w:val="18"/>
              </w:rPr>
            </w:pPr>
          </w:p>
        </w:tc>
        <w:tc>
          <w:tcPr>
            <w:tcW w:w="844" w:type="dxa"/>
            <w:shd w:val="clear" w:color="auto" w:fill="auto"/>
          </w:tcPr>
          <w:p w14:paraId="2EBA8AC5" w14:textId="77777777" w:rsidR="009A58D3" w:rsidRPr="00FF70D5" w:rsidRDefault="009A58D3" w:rsidP="00E01EAA">
            <w:pPr>
              <w:jc w:val="right"/>
              <w:rPr>
                <w:sz w:val="18"/>
                <w:szCs w:val="18"/>
              </w:rPr>
            </w:pPr>
          </w:p>
        </w:tc>
        <w:tc>
          <w:tcPr>
            <w:tcW w:w="900" w:type="dxa"/>
            <w:shd w:val="clear" w:color="auto" w:fill="auto"/>
            <w:noWrap/>
            <w:vAlign w:val="bottom"/>
          </w:tcPr>
          <w:p w14:paraId="456A7651" w14:textId="77777777" w:rsidR="009A58D3" w:rsidRPr="00FF70D5" w:rsidRDefault="009A58D3" w:rsidP="00E01EAA">
            <w:pPr>
              <w:jc w:val="right"/>
              <w:rPr>
                <w:sz w:val="18"/>
                <w:szCs w:val="18"/>
              </w:rPr>
            </w:pPr>
            <w:r>
              <w:rPr>
                <w:sz w:val="18"/>
                <w:szCs w:val="18"/>
              </w:rPr>
              <w:t>1618</w:t>
            </w:r>
          </w:p>
        </w:tc>
        <w:tc>
          <w:tcPr>
            <w:tcW w:w="236" w:type="dxa"/>
          </w:tcPr>
          <w:p w14:paraId="2049D798" w14:textId="77777777" w:rsidR="009A58D3" w:rsidRPr="00FF70D5" w:rsidRDefault="009A58D3" w:rsidP="00E01EAA">
            <w:pPr>
              <w:jc w:val="center"/>
              <w:rPr>
                <w:sz w:val="18"/>
                <w:szCs w:val="18"/>
              </w:rPr>
            </w:pPr>
          </w:p>
        </w:tc>
        <w:tc>
          <w:tcPr>
            <w:tcW w:w="844" w:type="dxa"/>
            <w:shd w:val="clear" w:color="auto" w:fill="auto"/>
            <w:noWrap/>
          </w:tcPr>
          <w:p w14:paraId="4BE0B7B6" w14:textId="77777777" w:rsidR="009A58D3" w:rsidRPr="00FF70D5" w:rsidRDefault="009A58D3" w:rsidP="00E01EAA">
            <w:pPr>
              <w:jc w:val="center"/>
              <w:rPr>
                <w:sz w:val="18"/>
                <w:szCs w:val="18"/>
              </w:rPr>
            </w:pPr>
          </w:p>
        </w:tc>
        <w:tc>
          <w:tcPr>
            <w:tcW w:w="900" w:type="dxa"/>
            <w:shd w:val="clear" w:color="auto" w:fill="auto"/>
            <w:noWrap/>
          </w:tcPr>
          <w:p w14:paraId="06F4A4A0" w14:textId="77777777" w:rsidR="009A58D3" w:rsidRPr="00FF70D5" w:rsidRDefault="009A58D3" w:rsidP="00E01EAA">
            <w:pPr>
              <w:jc w:val="right"/>
              <w:rPr>
                <w:sz w:val="18"/>
                <w:szCs w:val="18"/>
              </w:rPr>
            </w:pPr>
            <w:r w:rsidRPr="00FF70D5">
              <w:rPr>
                <w:sz w:val="18"/>
                <w:szCs w:val="18"/>
              </w:rPr>
              <w:t>0.02</w:t>
            </w:r>
          </w:p>
        </w:tc>
        <w:tc>
          <w:tcPr>
            <w:tcW w:w="1260" w:type="dxa"/>
          </w:tcPr>
          <w:p w14:paraId="725C49FD" w14:textId="77777777" w:rsidR="009A58D3" w:rsidRPr="00FF70D5" w:rsidRDefault="009A58D3" w:rsidP="00E01EAA">
            <w:pPr>
              <w:jc w:val="right"/>
              <w:rPr>
                <w:sz w:val="18"/>
                <w:szCs w:val="18"/>
              </w:rPr>
            </w:pPr>
          </w:p>
        </w:tc>
        <w:tc>
          <w:tcPr>
            <w:tcW w:w="1260" w:type="dxa"/>
          </w:tcPr>
          <w:p w14:paraId="598F7422" w14:textId="77777777" w:rsidR="009A58D3" w:rsidRPr="00FF70D5" w:rsidRDefault="009A58D3" w:rsidP="00E01EAA">
            <w:pPr>
              <w:jc w:val="right"/>
              <w:rPr>
                <w:sz w:val="18"/>
                <w:szCs w:val="18"/>
              </w:rPr>
            </w:pPr>
          </w:p>
        </w:tc>
      </w:tr>
      <w:tr w:rsidR="009A58D3" w:rsidRPr="00FF70D5" w14:paraId="76E5E731" w14:textId="77777777" w:rsidTr="00E01EAA">
        <w:trPr>
          <w:cantSplit/>
        </w:trPr>
        <w:tc>
          <w:tcPr>
            <w:tcW w:w="1800" w:type="dxa"/>
            <w:shd w:val="clear" w:color="auto" w:fill="auto"/>
          </w:tcPr>
          <w:p w14:paraId="608BEA51"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72A90CC0" w14:textId="77777777" w:rsidR="009A58D3" w:rsidRPr="00FF70D5" w:rsidRDefault="009A58D3" w:rsidP="00E01EAA">
            <w:pPr>
              <w:jc w:val="center"/>
              <w:rPr>
                <w:sz w:val="18"/>
                <w:szCs w:val="18"/>
              </w:rPr>
            </w:pPr>
          </w:p>
        </w:tc>
        <w:tc>
          <w:tcPr>
            <w:tcW w:w="720" w:type="dxa"/>
            <w:shd w:val="clear" w:color="auto" w:fill="auto"/>
          </w:tcPr>
          <w:p w14:paraId="5A5B0E18" w14:textId="77777777" w:rsidR="009A58D3" w:rsidRPr="00FF70D5" w:rsidRDefault="009A58D3" w:rsidP="00E01EAA">
            <w:pPr>
              <w:jc w:val="center"/>
              <w:rPr>
                <w:sz w:val="18"/>
                <w:szCs w:val="18"/>
              </w:rPr>
            </w:pPr>
          </w:p>
        </w:tc>
        <w:tc>
          <w:tcPr>
            <w:tcW w:w="720" w:type="dxa"/>
            <w:shd w:val="clear" w:color="auto" w:fill="auto"/>
          </w:tcPr>
          <w:p w14:paraId="7238A195" w14:textId="77777777" w:rsidR="009A58D3" w:rsidRPr="00FF70D5" w:rsidRDefault="009A58D3" w:rsidP="00E01EAA">
            <w:pPr>
              <w:jc w:val="center"/>
              <w:rPr>
                <w:sz w:val="18"/>
                <w:szCs w:val="18"/>
              </w:rPr>
            </w:pPr>
          </w:p>
        </w:tc>
        <w:tc>
          <w:tcPr>
            <w:tcW w:w="720" w:type="dxa"/>
            <w:shd w:val="clear" w:color="auto" w:fill="auto"/>
          </w:tcPr>
          <w:p w14:paraId="019BBC6E" w14:textId="77777777" w:rsidR="009A58D3" w:rsidRPr="00FF70D5" w:rsidRDefault="009A58D3" w:rsidP="00E01EAA">
            <w:pPr>
              <w:jc w:val="center"/>
              <w:rPr>
                <w:sz w:val="18"/>
                <w:szCs w:val="18"/>
              </w:rPr>
            </w:pPr>
          </w:p>
        </w:tc>
        <w:tc>
          <w:tcPr>
            <w:tcW w:w="540" w:type="dxa"/>
            <w:shd w:val="clear" w:color="auto" w:fill="auto"/>
          </w:tcPr>
          <w:p w14:paraId="4E987FA2" w14:textId="77777777" w:rsidR="009A58D3" w:rsidRPr="00FF70D5" w:rsidRDefault="009A58D3" w:rsidP="00E01EAA">
            <w:pPr>
              <w:jc w:val="right"/>
              <w:rPr>
                <w:sz w:val="18"/>
                <w:szCs w:val="18"/>
              </w:rPr>
            </w:pPr>
          </w:p>
        </w:tc>
        <w:tc>
          <w:tcPr>
            <w:tcW w:w="720" w:type="dxa"/>
            <w:shd w:val="clear" w:color="auto" w:fill="auto"/>
          </w:tcPr>
          <w:p w14:paraId="4B65421E" w14:textId="77777777" w:rsidR="009A58D3" w:rsidRPr="00FF70D5" w:rsidRDefault="009A58D3" w:rsidP="00E01EAA">
            <w:pPr>
              <w:jc w:val="right"/>
              <w:rPr>
                <w:sz w:val="18"/>
                <w:szCs w:val="18"/>
              </w:rPr>
            </w:pPr>
          </w:p>
        </w:tc>
        <w:tc>
          <w:tcPr>
            <w:tcW w:w="1024" w:type="dxa"/>
          </w:tcPr>
          <w:p w14:paraId="06A65D28" w14:textId="77777777" w:rsidR="009A58D3" w:rsidRPr="00FF70D5" w:rsidRDefault="009A58D3" w:rsidP="00E01EAA">
            <w:pPr>
              <w:jc w:val="right"/>
              <w:rPr>
                <w:sz w:val="18"/>
                <w:szCs w:val="18"/>
              </w:rPr>
            </w:pPr>
          </w:p>
        </w:tc>
        <w:tc>
          <w:tcPr>
            <w:tcW w:w="236" w:type="dxa"/>
          </w:tcPr>
          <w:p w14:paraId="37507C5B" w14:textId="77777777" w:rsidR="009A58D3" w:rsidRPr="00FF70D5" w:rsidRDefault="009A58D3" w:rsidP="00E01EAA">
            <w:pPr>
              <w:jc w:val="right"/>
              <w:rPr>
                <w:sz w:val="18"/>
                <w:szCs w:val="18"/>
              </w:rPr>
            </w:pPr>
          </w:p>
        </w:tc>
        <w:tc>
          <w:tcPr>
            <w:tcW w:w="844" w:type="dxa"/>
            <w:shd w:val="clear" w:color="auto" w:fill="auto"/>
          </w:tcPr>
          <w:p w14:paraId="25BF8B13" w14:textId="77777777" w:rsidR="009A58D3" w:rsidRPr="00FF70D5" w:rsidRDefault="009A58D3" w:rsidP="00E01EAA">
            <w:pPr>
              <w:jc w:val="right"/>
              <w:rPr>
                <w:sz w:val="18"/>
                <w:szCs w:val="18"/>
              </w:rPr>
            </w:pPr>
          </w:p>
        </w:tc>
        <w:tc>
          <w:tcPr>
            <w:tcW w:w="900" w:type="dxa"/>
            <w:shd w:val="clear" w:color="auto" w:fill="auto"/>
            <w:noWrap/>
          </w:tcPr>
          <w:p w14:paraId="40470D7A" w14:textId="77777777" w:rsidR="009A58D3" w:rsidRPr="00FF70D5" w:rsidRDefault="009A58D3" w:rsidP="00E01EAA">
            <w:pPr>
              <w:jc w:val="right"/>
              <w:rPr>
                <w:sz w:val="18"/>
                <w:szCs w:val="18"/>
              </w:rPr>
            </w:pPr>
          </w:p>
        </w:tc>
        <w:tc>
          <w:tcPr>
            <w:tcW w:w="236" w:type="dxa"/>
          </w:tcPr>
          <w:p w14:paraId="00DCD64B" w14:textId="77777777" w:rsidR="009A58D3" w:rsidRPr="00FF70D5" w:rsidRDefault="009A58D3" w:rsidP="00E01EAA">
            <w:pPr>
              <w:jc w:val="center"/>
              <w:rPr>
                <w:sz w:val="18"/>
                <w:szCs w:val="18"/>
              </w:rPr>
            </w:pPr>
          </w:p>
        </w:tc>
        <w:tc>
          <w:tcPr>
            <w:tcW w:w="844" w:type="dxa"/>
            <w:shd w:val="clear" w:color="auto" w:fill="auto"/>
            <w:noWrap/>
          </w:tcPr>
          <w:p w14:paraId="3315ADF9" w14:textId="77777777" w:rsidR="009A58D3" w:rsidRPr="00FF70D5" w:rsidRDefault="009A58D3" w:rsidP="00E01EAA">
            <w:pPr>
              <w:jc w:val="center"/>
              <w:rPr>
                <w:sz w:val="18"/>
                <w:szCs w:val="18"/>
              </w:rPr>
            </w:pPr>
          </w:p>
        </w:tc>
        <w:tc>
          <w:tcPr>
            <w:tcW w:w="900" w:type="dxa"/>
            <w:shd w:val="clear" w:color="auto" w:fill="auto"/>
            <w:noWrap/>
          </w:tcPr>
          <w:p w14:paraId="61C0022C" w14:textId="77777777" w:rsidR="009A58D3" w:rsidRPr="00FF70D5" w:rsidRDefault="009A58D3" w:rsidP="00E01EAA">
            <w:pPr>
              <w:jc w:val="center"/>
              <w:rPr>
                <w:sz w:val="18"/>
                <w:szCs w:val="18"/>
              </w:rPr>
            </w:pPr>
          </w:p>
        </w:tc>
        <w:tc>
          <w:tcPr>
            <w:tcW w:w="1260" w:type="dxa"/>
          </w:tcPr>
          <w:p w14:paraId="1E2039BA" w14:textId="77777777" w:rsidR="009A58D3" w:rsidRPr="00FF70D5" w:rsidRDefault="009A58D3" w:rsidP="00E01EAA">
            <w:pPr>
              <w:jc w:val="center"/>
              <w:rPr>
                <w:sz w:val="18"/>
                <w:szCs w:val="18"/>
              </w:rPr>
            </w:pPr>
          </w:p>
        </w:tc>
        <w:tc>
          <w:tcPr>
            <w:tcW w:w="1260" w:type="dxa"/>
          </w:tcPr>
          <w:p w14:paraId="5553475F" w14:textId="77777777" w:rsidR="009A58D3" w:rsidRPr="00FF70D5" w:rsidRDefault="009A58D3" w:rsidP="00E01EAA">
            <w:pPr>
              <w:jc w:val="center"/>
              <w:rPr>
                <w:sz w:val="18"/>
                <w:szCs w:val="18"/>
              </w:rPr>
            </w:pPr>
          </w:p>
        </w:tc>
      </w:tr>
      <w:tr w:rsidR="009A58D3" w:rsidRPr="00FF70D5" w14:paraId="00957DCB" w14:textId="77777777" w:rsidTr="00E01EAA">
        <w:trPr>
          <w:cantSplit/>
        </w:trPr>
        <w:tc>
          <w:tcPr>
            <w:tcW w:w="1800" w:type="dxa"/>
            <w:shd w:val="clear" w:color="auto" w:fill="auto"/>
          </w:tcPr>
          <w:p w14:paraId="6CE34147" w14:textId="77777777" w:rsidR="009A58D3" w:rsidRPr="00FF70D5" w:rsidRDefault="009A58D3" w:rsidP="00E01EAA">
            <w:pPr>
              <w:rPr>
                <w:sz w:val="18"/>
                <w:szCs w:val="18"/>
              </w:rPr>
            </w:pPr>
            <w:r w:rsidRPr="00FF70D5">
              <w:rPr>
                <w:sz w:val="18"/>
                <w:szCs w:val="18"/>
              </w:rPr>
              <w:lastRenderedPageBreak/>
              <w:t> </w:t>
            </w:r>
          </w:p>
        </w:tc>
        <w:tc>
          <w:tcPr>
            <w:tcW w:w="1260" w:type="dxa"/>
            <w:shd w:val="clear" w:color="auto" w:fill="auto"/>
          </w:tcPr>
          <w:p w14:paraId="654C3202" w14:textId="77777777" w:rsidR="009A58D3" w:rsidRPr="00FF70D5" w:rsidRDefault="009A58D3" w:rsidP="00E01EAA">
            <w:pPr>
              <w:jc w:val="center"/>
              <w:rPr>
                <w:sz w:val="18"/>
                <w:szCs w:val="18"/>
              </w:rPr>
            </w:pPr>
            <w:r w:rsidRPr="00FF70D5">
              <w:rPr>
                <w:sz w:val="18"/>
                <w:szCs w:val="18"/>
              </w:rPr>
              <w:t>1996-97</w:t>
            </w:r>
          </w:p>
        </w:tc>
        <w:tc>
          <w:tcPr>
            <w:tcW w:w="720" w:type="dxa"/>
            <w:shd w:val="clear" w:color="auto" w:fill="auto"/>
          </w:tcPr>
          <w:p w14:paraId="37276240" w14:textId="77777777" w:rsidR="009A58D3" w:rsidRPr="00FF70D5" w:rsidRDefault="009A58D3" w:rsidP="00E01EAA">
            <w:pPr>
              <w:jc w:val="center"/>
              <w:rPr>
                <w:sz w:val="18"/>
                <w:szCs w:val="18"/>
              </w:rPr>
            </w:pPr>
          </w:p>
        </w:tc>
        <w:tc>
          <w:tcPr>
            <w:tcW w:w="720" w:type="dxa"/>
            <w:shd w:val="clear" w:color="auto" w:fill="auto"/>
          </w:tcPr>
          <w:p w14:paraId="7CF0FDD3"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444679EB" w14:textId="77777777" w:rsidR="009A58D3" w:rsidRPr="00FF70D5" w:rsidRDefault="009A58D3" w:rsidP="00E01EAA">
            <w:pPr>
              <w:jc w:val="center"/>
              <w:rPr>
                <w:sz w:val="18"/>
                <w:szCs w:val="18"/>
              </w:rPr>
            </w:pPr>
            <w:r w:rsidRPr="00FF70D5">
              <w:rPr>
                <w:sz w:val="18"/>
                <w:szCs w:val="18"/>
              </w:rPr>
              <w:t>16-24</w:t>
            </w:r>
          </w:p>
        </w:tc>
        <w:tc>
          <w:tcPr>
            <w:tcW w:w="540" w:type="dxa"/>
            <w:shd w:val="clear" w:color="auto" w:fill="auto"/>
          </w:tcPr>
          <w:p w14:paraId="5EC0065C" w14:textId="77777777" w:rsidR="009A58D3" w:rsidRPr="00FF70D5" w:rsidRDefault="009A58D3" w:rsidP="00E01EAA">
            <w:pPr>
              <w:jc w:val="right"/>
              <w:rPr>
                <w:sz w:val="18"/>
                <w:szCs w:val="18"/>
              </w:rPr>
            </w:pPr>
            <w:r w:rsidRPr="00FF70D5">
              <w:rPr>
                <w:sz w:val="18"/>
                <w:szCs w:val="18"/>
              </w:rPr>
              <w:t>/A</w:t>
            </w:r>
          </w:p>
        </w:tc>
        <w:tc>
          <w:tcPr>
            <w:tcW w:w="720" w:type="dxa"/>
            <w:shd w:val="clear" w:color="auto" w:fill="auto"/>
          </w:tcPr>
          <w:p w14:paraId="07C0D709" w14:textId="77777777" w:rsidR="009A58D3" w:rsidRPr="00FF70D5" w:rsidRDefault="009A58D3" w:rsidP="00E01EAA">
            <w:pPr>
              <w:jc w:val="right"/>
              <w:rPr>
                <w:sz w:val="18"/>
                <w:szCs w:val="18"/>
              </w:rPr>
            </w:pPr>
            <w:r w:rsidRPr="00FF70D5">
              <w:rPr>
                <w:sz w:val="18"/>
                <w:szCs w:val="18"/>
              </w:rPr>
              <w:t>A/R</w:t>
            </w:r>
          </w:p>
        </w:tc>
        <w:tc>
          <w:tcPr>
            <w:tcW w:w="1024" w:type="dxa"/>
          </w:tcPr>
          <w:p w14:paraId="0C061F0F" w14:textId="77777777" w:rsidR="009A58D3" w:rsidRPr="00FF70D5" w:rsidRDefault="009A58D3" w:rsidP="00E01EAA">
            <w:pPr>
              <w:jc w:val="right"/>
              <w:rPr>
                <w:sz w:val="18"/>
                <w:szCs w:val="18"/>
              </w:rPr>
            </w:pPr>
            <w:r w:rsidRPr="00FF70D5">
              <w:rPr>
                <w:sz w:val="18"/>
                <w:szCs w:val="18"/>
              </w:rPr>
              <w:t>85</w:t>
            </w:r>
          </w:p>
        </w:tc>
        <w:tc>
          <w:tcPr>
            <w:tcW w:w="236" w:type="dxa"/>
          </w:tcPr>
          <w:p w14:paraId="61E22B0F" w14:textId="77777777" w:rsidR="009A58D3" w:rsidRPr="00FF70D5" w:rsidRDefault="009A58D3" w:rsidP="00E01EAA">
            <w:pPr>
              <w:jc w:val="right"/>
              <w:rPr>
                <w:sz w:val="18"/>
                <w:szCs w:val="18"/>
              </w:rPr>
            </w:pPr>
          </w:p>
        </w:tc>
        <w:tc>
          <w:tcPr>
            <w:tcW w:w="844" w:type="dxa"/>
            <w:shd w:val="clear" w:color="auto" w:fill="auto"/>
          </w:tcPr>
          <w:p w14:paraId="3C9AC986" w14:textId="77777777" w:rsidR="009A58D3" w:rsidRPr="00FF70D5" w:rsidRDefault="009A58D3" w:rsidP="00E01EAA">
            <w:pPr>
              <w:jc w:val="right"/>
              <w:rPr>
                <w:sz w:val="18"/>
                <w:szCs w:val="18"/>
              </w:rPr>
            </w:pPr>
          </w:p>
        </w:tc>
        <w:tc>
          <w:tcPr>
            <w:tcW w:w="900" w:type="dxa"/>
            <w:shd w:val="clear" w:color="auto" w:fill="auto"/>
            <w:noWrap/>
          </w:tcPr>
          <w:p w14:paraId="1931E2D0" w14:textId="77777777" w:rsidR="009A58D3" w:rsidRPr="00FF70D5" w:rsidRDefault="009A58D3" w:rsidP="00E01EAA">
            <w:pPr>
              <w:jc w:val="right"/>
              <w:rPr>
                <w:sz w:val="18"/>
                <w:szCs w:val="18"/>
              </w:rPr>
            </w:pPr>
            <w:r w:rsidRPr="00FF70D5">
              <w:rPr>
                <w:sz w:val="18"/>
                <w:szCs w:val="18"/>
              </w:rPr>
              <w:t>79</w:t>
            </w:r>
          </w:p>
        </w:tc>
        <w:tc>
          <w:tcPr>
            <w:tcW w:w="236" w:type="dxa"/>
          </w:tcPr>
          <w:p w14:paraId="29D703D4" w14:textId="77777777" w:rsidR="009A58D3" w:rsidRPr="00FF70D5" w:rsidRDefault="009A58D3" w:rsidP="00E01EAA">
            <w:pPr>
              <w:jc w:val="center"/>
              <w:rPr>
                <w:sz w:val="18"/>
                <w:szCs w:val="18"/>
              </w:rPr>
            </w:pPr>
          </w:p>
        </w:tc>
        <w:tc>
          <w:tcPr>
            <w:tcW w:w="844" w:type="dxa"/>
            <w:shd w:val="clear" w:color="auto" w:fill="auto"/>
            <w:noWrap/>
          </w:tcPr>
          <w:p w14:paraId="38BAB3AF" w14:textId="77777777" w:rsidR="009A58D3" w:rsidRPr="00FF70D5" w:rsidRDefault="009A58D3" w:rsidP="00E01EAA">
            <w:pPr>
              <w:jc w:val="center"/>
              <w:rPr>
                <w:sz w:val="18"/>
                <w:szCs w:val="18"/>
              </w:rPr>
            </w:pPr>
          </w:p>
        </w:tc>
        <w:tc>
          <w:tcPr>
            <w:tcW w:w="900" w:type="dxa"/>
            <w:shd w:val="clear" w:color="auto" w:fill="auto"/>
            <w:noWrap/>
          </w:tcPr>
          <w:p w14:paraId="6D8C07FA" w14:textId="77777777" w:rsidR="009A58D3" w:rsidRPr="00FF70D5" w:rsidRDefault="009A58D3" w:rsidP="00E01EAA">
            <w:pPr>
              <w:jc w:val="right"/>
              <w:rPr>
                <w:sz w:val="18"/>
                <w:szCs w:val="18"/>
              </w:rPr>
            </w:pPr>
            <w:r w:rsidRPr="00FF70D5">
              <w:rPr>
                <w:sz w:val="18"/>
                <w:szCs w:val="18"/>
              </w:rPr>
              <w:t>1.08</w:t>
            </w:r>
          </w:p>
        </w:tc>
        <w:tc>
          <w:tcPr>
            <w:tcW w:w="1260" w:type="dxa"/>
          </w:tcPr>
          <w:p w14:paraId="301B05FF" w14:textId="77777777" w:rsidR="009A58D3" w:rsidRPr="00FF70D5" w:rsidRDefault="009A58D3" w:rsidP="00E01EAA">
            <w:pPr>
              <w:jc w:val="right"/>
              <w:rPr>
                <w:sz w:val="18"/>
                <w:szCs w:val="18"/>
              </w:rPr>
            </w:pPr>
          </w:p>
        </w:tc>
        <w:tc>
          <w:tcPr>
            <w:tcW w:w="1260" w:type="dxa"/>
          </w:tcPr>
          <w:p w14:paraId="17C1CB00" w14:textId="77777777" w:rsidR="009A58D3" w:rsidRPr="00FF70D5" w:rsidRDefault="009A58D3" w:rsidP="00E01EAA">
            <w:pPr>
              <w:jc w:val="right"/>
              <w:rPr>
                <w:sz w:val="18"/>
                <w:szCs w:val="18"/>
              </w:rPr>
            </w:pPr>
          </w:p>
        </w:tc>
      </w:tr>
      <w:tr w:rsidR="009A58D3" w:rsidRPr="00FF70D5" w14:paraId="69CB72D5" w14:textId="77777777" w:rsidTr="00E01EAA">
        <w:trPr>
          <w:cantSplit/>
        </w:trPr>
        <w:tc>
          <w:tcPr>
            <w:tcW w:w="1800" w:type="dxa"/>
            <w:shd w:val="clear" w:color="auto" w:fill="auto"/>
          </w:tcPr>
          <w:p w14:paraId="02079078"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773DF627" w14:textId="77777777" w:rsidR="009A58D3" w:rsidRPr="00FF70D5" w:rsidRDefault="009A58D3" w:rsidP="00E01EAA">
            <w:pPr>
              <w:jc w:val="center"/>
              <w:rPr>
                <w:sz w:val="18"/>
                <w:szCs w:val="18"/>
              </w:rPr>
            </w:pPr>
          </w:p>
        </w:tc>
        <w:tc>
          <w:tcPr>
            <w:tcW w:w="720" w:type="dxa"/>
            <w:shd w:val="clear" w:color="auto" w:fill="auto"/>
          </w:tcPr>
          <w:p w14:paraId="1F19221A" w14:textId="77777777" w:rsidR="009A58D3" w:rsidRPr="00FF70D5" w:rsidRDefault="009A58D3" w:rsidP="00E01EAA">
            <w:pPr>
              <w:jc w:val="center"/>
              <w:rPr>
                <w:sz w:val="18"/>
                <w:szCs w:val="18"/>
              </w:rPr>
            </w:pPr>
          </w:p>
        </w:tc>
        <w:tc>
          <w:tcPr>
            <w:tcW w:w="720" w:type="dxa"/>
            <w:shd w:val="clear" w:color="auto" w:fill="auto"/>
          </w:tcPr>
          <w:p w14:paraId="223E0834"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40CD74AE" w14:textId="77777777" w:rsidR="009A58D3" w:rsidRPr="00FF70D5" w:rsidRDefault="009A58D3" w:rsidP="00E01EAA">
            <w:pPr>
              <w:jc w:val="center"/>
              <w:rPr>
                <w:sz w:val="18"/>
                <w:szCs w:val="18"/>
              </w:rPr>
            </w:pPr>
            <w:r w:rsidRPr="00FF70D5">
              <w:rPr>
                <w:sz w:val="18"/>
                <w:szCs w:val="18"/>
              </w:rPr>
              <w:t>25-44</w:t>
            </w:r>
          </w:p>
        </w:tc>
        <w:tc>
          <w:tcPr>
            <w:tcW w:w="540" w:type="dxa"/>
            <w:shd w:val="clear" w:color="auto" w:fill="auto"/>
          </w:tcPr>
          <w:p w14:paraId="2501FD1F" w14:textId="77777777" w:rsidR="009A58D3" w:rsidRPr="00FF70D5" w:rsidRDefault="009A58D3" w:rsidP="00E01EAA">
            <w:pPr>
              <w:jc w:val="right"/>
              <w:rPr>
                <w:sz w:val="18"/>
                <w:szCs w:val="18"/>
              </w:rPr>
            </w:pPr>
          </w:p>
        </w:tc>
        <w:tc>
          <w:tcPr>
            <w:tcW w:w="720" w:type="dxa"/>
            <w:shd w:val="clear" w:color="auto" w:fill="auto"/>
          </w:tcPr>
          <w:p w14:paraId="585853CB" w14:textId="77777777" w:rsidR="009A58D3" w:rsidRPr="00FF70D5" w:rsidRDefault="009A58D3" w:rsidP="00E01EAA">
            <w:pPr>
              <w:jc w:val="right"/>
              <w:rPr>
                <w:sz w:val="18"/>
                <w:szCs w:val="18"/>
              </w:rPr>
            </w:pPr>
          </w:p>
        </w:tc>
        <w:tc>
          <w:tcPr>
            <w:tcW w:w="1024" w:type="dxa"/>
          </w:tcPr>
          <w:p w14:paraId="4F93822A" w14:textId="77777777" w:rsidR="009A58D3" w:rsidRPr="00FF70D5" w:rsidRDefault="009A58D3" w:rsidP="00E01EAA">
            <w:pPr>
              <w:jc w:val="right"/>
              <w:rPr>
                <w:sz w:val="18"/>
                <w:szCs w:val="18"/>
              </w:rPr>
            </w:pPr>
            <w:r w:rsidRPr="00FF70D5">
              <w:rPr>
                <w:sz w:val="18"/>
                <w:szCs w:val="18"/>
              </w:rPr>
              <w:t>290</w:t>
            </w:r>
          </w:p>
        </w:tc>
        <w:tc>
          <w:tcPr>
            <w:tcW w:w="236" w:type="dxa"/>
          </w:tcPr>
          <w:p w14:paraId="68F562EA" w14:textId="77777777" w:rsidR="009A58D3" w:rsidRPr="00FF70D5" w:rsidRDefault="009A58D3" w:rsidP="00E01EAA">
            <w:pPr>
              <w:jc w:val="right"/>
              <w:rPr>
                <w:sz w:val="18"/>
                <w:szCs w:val="18"/>
              </w:rPr>
            </w:pPr>
          </w:p>
        </w:tc>
        <w:tc>
          <w:tcPr>
            <w:tcW w:w="844" w:type="dxa"/>
            <w:shd w:val="clear" w:color="auto" w:fill="auto"/>
          </w:tcPr>
          <w:p w14:paraId="28E0AD29" w14:textId="77777777" w:rsidR="009A58D3" w:rsidRPr="00FF70D5" w:rsidRDefault="009A58D3" w:rsidP="00E01EAA">
            <w:pPr>
              <w:jc w:val="right"/>
              <w:rPr>
                <w:sz w:val="18"/>
                <w:szCs w:val="18"/>
              </w:rPr>
            </w:pPr>
          </w:p>
        </w:tc>
        <w:tc>
          <w:tcPr>
            <w:tcW w:w="900" w:type="dxa"/>
            <w:shd w:val="clear" w:color="auto" w:fill="auto"/>
            <w:noWrap/>
          </w:tcPr>
          <w:p w14:paraId="4E5FC4ED" w14:textId="77777777" w:rsidR="009A58D3" w:rsidRPr="00FF70D5" w:rsidRDefault="009A58D3" w:rsidP="00E01EAA">
            <w:pPr>
              <w:jc w:val="right"/>
              <w:rPr>
                <w:sz w:val="18"/>
                <w:szCs w:val="18"/>
              </w:rPr>
            </w:pPr>
            <w:r w:rsidRPr="00FF70D5">
              <w:rPr>
                <w:sz w:val="18"/>
                <w:szCs w:val="18"/>
              </w:rPr>
              <w:t>270</w:t>
            </w:r>
          </w:p>
        </w:tc>
        <w:tc>
          <w:tcPr>
            <w:tcW w:w="236" w:type="dxa"/>
          </w:tcPr>
          <w:p w14:paraId="4B12996E" w14:textId="77777777" w:rsidR="009A58D3" w:rsidRPr="00FF70D5" w:rsidRDefault="009A58D3" w:rsidP="00E01EAA">
            <w:pPr>
              <w:jc w:val="center"/>
              <w:rPr>
                <w:sz w:val="18"/>
                <w:szCs w:val="18"/>
              </w:rPr>
            </w:pPr>
          </w:p>
        </w:tc>
        <w:tc>
          <w:tcPr>
            <w:tcW w:w="844" w:type="dxa"/>
            <w:shd w:val="clear" w:color="auto" w:fill="auto"/>
            <w:noWrap/>
          </w:tcPr>
          <w:p w14:paraId="2394E8EE" w14:textId="77777777" w:rsidR="009A58D3" w:rsidRPr="00FF70D5" w:rsidRDefault="009A58D3" w:rsidP="00E01EAA">
            <w:pPr>
              <w:jc w:val="center"/>
              <w:rPr>
                <w:sz w:val="18"/>
                <w:szCs w:val="18"/>
              </w:rPr>
            </w:pPr>
          </w:p>
        </w:tc>
        <w:tc>
          <w:tcPr>
            <w:tcW w:w="900" w:type="dxa"/>
            <w:shd w:val="clear" w:color="auto" w:fill="auto"/>
            <w:noWrap/>
          </w:tcPr>
          <w:p w14:paraId="22B8AF61" w14:textId="77777777" w:rsidR="009A58D3" w:rsidRPr="00FF70D5" w:rsidRDefault="009A58D3" w:rsidP="00E01EAA">
            <w:pPr>
              <w:jc w:val="right"/>
              <w:rPr>
                <w:sz w:val="18"/>
                <w:szCs w:val="18"/>
              </w:rPr>
            </w:pPr>
            <w:r w:rsidRPr="00FF70D5">
              <w:rPr>
                <w:sz w:val="18"/>
                <w:szCs w:val="18"/>
              </w:rPr>
              <w:t>1.07</w:t>
            </w:r>
          </w:p>
        </w:tc>
        <w:tc>
          <w:tcPr>
            <w:tcW w:w="1260" w:type="dxa"/>
          </w:tcPr>
          <w:p w14:paraId="222CE991" w14:textId="77777777" w:rsidR="009A58D3" w:rsidRPr="00FF70D5" w:rsidRDefault="009A58D3" w:rsidP="00E01EAA">
            <w:pPr>
              <w:jc w:val="right"/>
              <w:rPr>
                <w:sz w:val="18"/>
                <w:szCs w:val="18"/>
              </w:rPr>
            </w:pPr>
          </w:p>
        </w:tc>
        <w:tc>
          <w:tcPr>
            <w:tcW w:w="1260" w:type="dxa"/>
          </w:tcPr>
          <w:p w14:paraId="30092489" w14:textId="77777777" w:rsidR="009A58D3" w:rsidRPr="00FF70D5" w:rsidRDefault="009A58D3" w:rsidP="00E01EAA">
            <w:pPr>
              <w:jc w:val="right"/>
              <w:rPr>
                <w:sz w:val="18"/>
                <w:szCs w:val="18"/>
              </w:rPr>
            </w:pPr>
          </w:p>
        </w:tc>
      </w:tr>
      <w:tr w:rsidR="009A58D3" w:rsidRPr="00FF70D5" w14:paraId="53B31535" w14:textId="77777777" w:rsidTr="00E01EAA">
        <w:trPr>
          <w:cantSplit/>
        </w:trPr>
        <w:tc>
          <w:tcPr>
            <w:tcW w:w="1800" w:type="dxa"/>
            <w:shd w:val="clear" w:color="auto" w:fill="auto"/>
          </w:tcPr>
          <w:p w14:paraId="3D015821"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779EC267" w14:textId="77777777" w:rsidR="009A58D3" w:rsidRPr="00FF70D5" w:rsidRDefault="009A58D3" w:rsidP="00E01EAA">
            <w:pPr>
              <w:jc w:val="center"/>
              <w:rPr>
                <w:sz w:val="18"/>
                <w:szCs w:val="18"/>
              </w:rPr>
            </w:pPr>
          </w:p>
        </w:tc>
        <w:tc>
          <w:tcPr>
            <w:tcW w:w="720" w:type="dxa"/>
            <w:shd w:val="clear" w:color="auto" w:fill="auto"/>
          </w:tcPr>
          <w:p w14:paraId="2094D026" w14:textId="77777777" w:rsidR="009A58D3" w:rsidRPr="00FF70D5" w:rsidRDefault="009A58D3" w:rsidP="00E01EAA">
            <w:pPr>
              <w:jc w:val="center"/>
              <w:rPr>
                <w:sz w:val="18"/>
                <w:szCs w:val="18"/>
              </w:rPr>
            </w:pPr>
          </w:p>
        </w:tc>
        <w:tc>
          <w:tcPr>
            <w:tcW w:w="720" w:type="dxa"/>
            <w:shd w:val="clear" w:color="auto" w:fill="auto"/>
          </w:tcPr>
          <w:p w14:paraId="0801F67C"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4E599AC2" w14:textId="77777777" w:rsidR="009A58D3" w:rsidRPr="00FF70D5" w:rsidRDefault="009A58D3" w:rsidP="00E01EAA">
            <w:pPr>
              <w:jc w:val="center"/>
              <w:rPr>
                <w:sz w:val="18"/>
                <w:szCs w:val="18"/>
              </w:rPr>
            </w:pPr>
            <w:r w:rsidRPr="00FF70D5">
              <w:rPr>
                <w:sz w:val="18"/>
                <w:szCs w:val="18"/>
              </w:rPr>
              <w:t>45-64</w:t>
            </w:r>
          </w:p>
        </w:tc>
        <w:tc>
          <w:tcPr>
            <w:tcW w:w="540" w:type="dxa"/>
            <w:shd w:val="clear" w:color="auto" w:fill="auto"/>
          </w:tcPr>
          <w:p w14:paraId="5E92E8A7" w14:textId="77777777" w:rsidR="009A58D3" w:rsidRPr="00FF70D5" w:rsidRDefault="009A58D3" w:rsidP="00E01EAA">
            <w:pPr>
              <w:jc w:val="right"/>
              <w:rPr>
                <w:sz w:val="18"/>
                <w:szCs w:val="18"/>
              </w:rPr>
            </w:pPr>
          </w:p>
        </w:tc>
        <w:tc>
          <w:tcPr>
            <w:tcW w:w="720" w:type="dxa"/>
            <w:shd w:val="clear" w:color="auto" w:fill="auto"/>
          </w:tcPr>
          <w:p w14:paraId="44F44940" w14:textId="77777777" w:rsidR="009A58D3" w:rsidRPr="00FF70D5" w:rsidRDefault="009A58D3" w:rsidP="00E01EAA">
            <w:pPr>
              <w:jc w:val="right"/>
              <w:rPr>
                <w:sz w:val="18"/>
                <w:szCs w:val="18"/>
              </w:rPr>
            </w:pPr>
          </w:p>
        </w:tc>
        <w:tc>
          <w:tcPr>
            <w:tcW w:w="1024" w:type="dxa"/>
          </w:tcPr>
          <w:p w14:paraId="6AAAFC61" w14:textId="77777777" w:rsidR="009A58D3" w:rsidRPr="00FF70D5" w:rsidRDefault="009A58D3" w:rsidP="00E01EAA">
            <w:pPr>
              <w:jc w:val="right"/>
              <w:rPr>
                <w:sz w:val="18"/>
                <w:szCs w:val="18"/>
              </w:rPr>
            </w:pPr>
            <w:r w:rsidRPr="00FF70D5">
              <w:rPr>
                <w:sz w:val="18"/>
                <w:szCs w:val="18"/>
              </w:rPr>
              <w:t>184</w:t>
            </w:r>
          </w:p>
        </w:tc>
        <w:tc>
          <w:tcPr>
            <w:tcW w:w="236" w:type="dxa"/>
          </w:tcPr>
          <w:p w14:paraId="3CA1172A" w14:textId="77777777" w:rsidR="009A58D3" w:rsidRPr="00FF70D5" w:rsidRDefault="009A58D3" w:rsidP="00E01EAA">
            <w:pPr>
              <w:jc w:val="right"/>
              <w:rPr>
                <w:sz w:val="18"/>
                <w:szCs w:val="18"/>
              </w:rPr>
            </w:pPr>
          </w:p>
        </w:tc>
        <w:tc>
          <w:tcPr>
            <w:tcW w:w="844" w:type="dxa"/>
            <w:shd w:val="clear" w:color="auto" w:fill="auto"/>
          </w:tcPr>
          <w:p w14:paraId="0B027EC0" w14:textId="77777777" w:rsidR="009A58D3" w:rsidRPr="00FF70D5" w:rsidRDefault="009A58D3" w:rsidP="00E01EAA">
            <w:pPr>
              <w:jc w:val="right"/>
              <w:rPr>
                <w:sz w:val="18"/>
                <w:szCs w:val="18"/>
              </w:rPr>
            </w:pPr>
          </w:p>
        </w:tc>
        <w:tc>
          <w:tcPr>
            <w:tcW w:w="900" w:type="dxa"/>
            <w:shd w:val="clear" w:color="auto" w:fill="auto"/>
            <w:noWrap/>
          </w:tcPr>
          <w:p w14:paraId="79C55314" w14:textId="77777777" w:rsidR="009A58D3" w:rsidRPr="00FF70D5" w:rsidRDefault="009A58D3" w:rsidP="00E01EAA">
            <w:pPr>
              <w:jc w:val="right"/>
              <w:rPr>
                <w:sz w:val="18"/>
                <w:szCs w:val="18"/>
              </w:rPr>
            </w:pPr>
            <w:r w:rsidRPr="00FF70D5">
              <w:rPr>
                <w:sz w:val="18"/>
                <w:szCs w:val="18"/>
              </w:rPr>
              <w:t>313</w:t>
            </w:r>
          </w:p>
        </w:tc>
        <w:tc>
          <w:tcPr>
            <w:tcW w:w="236" w:type="dxa"/>
          </w:tcPr>
          <w:p w14:paraId="22112379" w14:textId="77777777" w:rsidR="009A58D3" w:rsidRPr="00FF70D5" w:rsidRDefault="009A58D3" w:rsidP="00E01EAA">
            <w:pPr>
              <w:jc w:val="center"/>
              <w:rPr>
                <w:sz w:val="18"/>
                <w:szCs w:val="18"/>
              </w:rPr>
            </w:pPr>
          </w:p>
        </w:tc>
        <w:tc>
          <w:tcPr>
            <w:tcW w:w="844" w:type="dxa"/>
            <w:shd w:val="clear" w:color="auto" w:fill="auto"/>
            <w:noWrap/>
          </w:tcPr>
          <w:p w14:paraId="068AA084" w14:textId="77777777" w:rsidR="009A58D3" w:rsidRPr="00FF70D5" w:rsidRDefault="009A58D3" w:rsidP="00E01EAA">
            <w:pPr>
              <w:jc w:val="center"/>
              <w:rPr>
                <w:sz w:val="18"/>
                <w:szCs w:val="18"/>
              </w:rPr>
            </w:pPr>
          </w:p>
        </w:tc>
        <w:tc>
          <w:tcPr>
            <w:tcW w:w="900" w:type="dxa"/>
            <w:shd w:val="clear" w:color="auto" w:fill="auto"/>
            <w:noWrap/>
          </w:tcPr>
          <w:p w14:paraId="0F3CAD57" w14:textId="77777777" w:rsidR="009A58D3" w:rsidRPr="00FF70D5" w:rsidRDefault="009A58D3" w:rsidP="00E01EAA">
            <w:pPr>
              <w:jc w:val="right"/>
              <w:rPr>
                <w:sz w:val="18"/>
                <w:szCs w:val="18"/>
              </w:rPr>
            </w:pPr>
            <w:r w:rsidRPr="00FF70D5">
              <w:rPr>
                <w:sz w:val="18"/>
                <w:szCs w:val="18"/>
              </w:rPr>
              <w:t>0.59</w:t>
            </w:r>
          </w:p>
        </w:tc>
        <w:tc>
          <w:tcPr>
            <w:tcW w:w="1260" w:type="dxa"/>
          </w:tcPr>
          <w:p w14:paraId="25D29DBA" w14:textId="77777777" w:rsidR="009A58D3" w:rsidRPr="00FF70D5" w:rsidRDefault="009A58D3" w:rsidP="00E01EAA">
            <w:pPr>
              <w:jc w:val="right"/>
              <w:rPr>
                <w:sz w:val="18"/>
                <w:szCs w:val="18"/>
              </w:rPr>
            </w:pPr>
          </w:p>
        </w:tc>
        <w:tc>
          <w:tcPr>
            <w:tcW w:w="1260" w:type="dxa"/>
          </w:tcPr>
          <w:p w14:paraId="1BF9A81D" w14:textId="77777777" w:rsidR="009A58D3" w:rsidRPr="00FF70D5" w:rsidRDefault="009A58D3" w:rsidP="00E01EAA">
            <w:pPr>
              <w:jc w:val="right"/>
              <w:rPr>
                <w:sz w:val="18"/>
                <w:szCs w:val="18"/>
              </w:rPr>
            </w:pPr>
          </w:p>
        </w:tc>
      </w:tr>
      <w:tr w:rsidR="009A58D3" w:rsidRPr="00FF70D5" w14:paraId="30E35C5B" w14:textId="77777777" w:rsidTr="00E01EAA">
        <w:trPr>
          <w:cantSplit/>
        </w:trPr>
        <w:tc>
          <w:tcPr>
            <w:tcW w:w="1800" w:type="dxa"/>
            <w:shd w:val="clear" w:color="auto" w:fill="auto"/>
          </w:tcPr>
          <w:p w14:paraId="184186B2"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24D9187B" w14:textId="77777777" w:rsidR="009A58D3" w:rsidRPr="00FF70D5" w:rsidRDefault="009A58D3" w:rsidP="00E01EAA">
            <w:pPr>
              <w:jc w:val="center"/>
              <w:rPr>
                <w:sz w:val="18"/>
                <w:szCs w:val="18"/>
              </w:rPr>
            </w:pPr>
          </w:p>
        </w:tc>
        <w:tc>
          <w:tcPr>
            <w:tcW w:w="720" w:type="dxa"/>
            <w:shd w:val="clear" w:color="auto" w:fill="auto"/>
          </w:tcPr>
          <w:p w14:paraId="378CFAE7" w14:textId="77777777" w:rsidR="009A58D3" w:rsidRPr="00FF70D5" w:rsidRDefault="009A58D3" w:rsidP="00E01EAA">
            <w:pPr>
              <w:jc w:val="center"/>
              <w:rPr>
                <w:sz w:val="18"/>
                <w:szCs w:val="18"/>
              </w:rPr>
            </w:pPr>
          </w:p>
        </w:tc>
        <w:tc>
          <w:tcPr>
            <w:tcW w:w="720" w:type="dxa"/>
            <w:shd w:val="clear" w:color="auto" w:fill="auto"/>
          </w:tcPr>
          <w:p w14:paraId="3682500D"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4045DE49" w14:textId="77777777" w:rsidR="009A58D3" w:rsidRPr="00FF70D5" w:rsidRDefault="009A58D3" w:rsidP="00E01EAA">
            <w:pPr>
              <w:jc w:val="center"/>
              <w:rPr>
                <w:sz w:val="18"/>
                <w:szCs w:val="18"/>
              </w:rPr>
            </w:pPr>
            <w:r w:rsidRPr="00FF70D5">
              <w:rPr>
                <w:sz w:val="18"/>
                <w:szCs w:val="18"/>
              </w:rPr>
              <w:t>65-84</w:t>
            </w:r>
          </w:p>
        </w:tc>
        <w:tc>
          <w:tcPr>
            <w:tcW w:w="540" w:type="dxa"/>
            <w:shd w:val="clear" w:color="auto" w:fill="auto"/>
          </w:tcPr>
          <w:p w14:paraId="536D6F02" w14:textId="77777777" w:rsidR="009A58D3" w:rsidRPr="00FF70D5" w:rsidRDefault="009A58D3" w:rsidP="00E01EAA">
            <w:pPr>
              <w:jc w:val="right"/>
              <w:rPr>
                <w:sz w:val="18"/>
                <w:szCs w:val="18"/>
              </w:rPr>
            </w:pPr>
          </w:p>
        </w:tc>
        <w:tc>
          <w:tcPr>
            <w:tcW w:w="720" w:type="dxa"/>
            <w:shd w:val="clear" w:color="auto" w:fill="auto"/>
          </w:tcPr>
          <w:p w14:paraId="28488D6C" w14:textId="77777777" w:rsidR="009A58D3" w:rsidRPr="00FF70D5" w:rsidRDefault="009A58D3" w:rsidP="00E01EAA">
            <w:pPr>
              <w:jc w:val="right"/>
              <w:rPr>
                <w:sz w:val="18"/>
                <w:szCs w:val="18"/>
              </w:rPr>
            </w:pPr>
          </w:p>
        </w:tc>
        <w:tc>
          <w:tcPr>
            <w:tcW w:w="1024" w:type="dxa"/>
          </w:tcPr>
          <w:p w14:paraId="02663F15" w14:textId="77777777" w:rsidR="009A58D3" w:rsidRPr="00FF70D5" w:rsidRDefault="009A58D3" w:rsidP="00E01EAA">
            <w:pPr>
              <w:jc w:val="right"/>
              <w:rPr>
                <w:sz w:val="18"/>
                <w:szCs w:val="18"/>
              </w:rPr>
            </w:pPr>
            <w:r w:rsidRPr="00FF70D5">
              <w:rPr>
                <w:sz w:val="18"/>
                <w:szCs w:val="18"/>
              </w:rPr>
              <w:t>62</w:t>
            </w:r>
          </w:p>
        </w:tc>
        <w:tc>
          <w:tcPr>
            <w:tcW w:w="236" w:type="dxa"/>
          </w:tcPr>
          <w:p w14:paraId="278EA9C0" w14:textId="77777777" w:rsidR="009A58D3" w:rsidRPr="00FF70D5" w:rsidRDefault="009A58D3" w:rsidP="00E01EAA">
            <w:pPr>
              <w:jc w:val="right"/>
              <w:rPr>
                <w:sz w:val="18"/>
                <w:szCs w:val="18"/>
              </w:rPr>
            </w:pPr>
          </w:p>
        </w:tc>
        <w:tc>
          <w:tcPr>
            <w:tcW w:w="844" w:type="dxa"/>
            <w:shd w:val="clear" w:color="auto" w:fill="auto"/>
          </w:tcPr>
          <w:p w14:paraId="2712E92B" w14:textId="77777777" w:rsidR="009A58D3" w:rsidRPr="00FF70D5" w:rsidRDefault="009A58D3" w:rsidP="00E01EAA">
            <w:pPr>
              <w:jc w:val="right"/>
              <w:rPr>
                <w:sz w:val="18"/>
                <w:szCs w:val="18"/>
              </w:rPr>
            </w:pPr>
          </w:p>
        </w:tc>
        <w:tc>
          <w:tcPr>
            <w:tcW w:w="900" w:type="dxa"/>
            <w:shd w:val="clear" w:color="auto" w:fill="auto"/>
            <w:noWrap/>
          </w:tcPr>
          <w:p w14:paraId="1B87ECDE" w14:textId="77777777" w:rsidR="009A58D3" w:rsidRPr="00FF70D5" w:rsidRDefault="009A58D3" w:rsidP="00E01EAA">
            <w:pPr>
              <w:jc w:val="right"/>
              <w:rPr>
                <w:sz w:val="18"/>
                <w:szCs w:val="18"/>
              </w:rPr>
            </w:pPr>
            <w:r w:rsidRPr="00FF70D5">
              <w:rPr>
                <w:sz w:val="18"/>
                <w:szCs w:val="18"/>
              </w:rPr>
              <w:t>129</w:t>
            </w:r>
          </w:p>
        </w:tc>
        <w:tc>
          <w:tcPr>
            <w:tcW w:w="236" w:type="dxa"/>
          </w:tcPr>
          <w:p w14:paraId="4896B6BF" w14:textId="77777777" w:rsidR="009A58D3" w:rsidRPr="00FF70D5" w:rsidRDefault="009A58D3" w:rsidP="00E01EAA">
            <w:pPr>
              <w:jc w:val="center"/>
              <w:rPr>
                <w:sz w:val="18"/>
                <w:szCs w:val="18"/>
              </w:rPr>
            </w:pPr>
          </w:p>
        </w:tc>
        <w:tc>
          <w:tcPr>
            <w:tcW w:w="844" w:type="dxa"/>
            <w:shd w:val="clear" w:color="auto" w:fill="auto"/>
            <w:noWrap/>
          </w:tcPr>
          <w:p w14:paraId="58ED9CC5" w14:textId="77777777" w:rsidR="009A58D3" w:rsidRPr="00FF70D5" w:rsidRDefault="009A58D3" w:rsidP="00E01EAA">
            <w:pPr>
              <w:jc w:val="center"/>
              <w:rPr>
                <w:sz w:val="18"/>
                <w:szCs w:val="18"/>
              </w:rPr>
            </w:pPr>
          </w:p>
        </w:tc>
        <w:tc>
          <w:tcPr>
            <w:tcW w:w="900" w:type="dxa"/>
            <w:shd w:val="clear" w:color="auto" w:fill="auto"/>
            <w:noWrap/>
          </w:tcPr>
          <w:p w14:paraId="2EA4142C" w14:textId="77777777" w:rsidR="009A58D3" w:rsidRPr="00FF70D5" w:rsidRDefault="009A58D3" w:rsidP="00E01EAA">
            <w:pPr>
              <w:jc w:val="right"/>
              <w:rPr>
                <w:sz w:val="18"/>
                <w:szCs w:val="18"/>
              </w:rPr>
            </w:pPr>
            <w:r w:rsidRPr="00FF70D5">
              <w:rPr>
                <w:sz w:val="18"/>
                <w:szCs w:val="18"/>
              </w:rPr>
              <w:t>0.48</w:t>
            </w:r>
          </w:p>
        </w:tc>
        <w:tc>
          <w:tcPr>
            <w:tcW w:w="1260" w:type="dxa"/>
          </w:tcPr>
          <w:p w14:paraId="67A6B752" w14:textId="77777777" w:rsidR="009A58D3" w:rsidRPr="00FF70D5" w:rsidRDefault="009A58D3" w:rsidP="00E01EAA">
            <w:pPr>
              <w:jc w:val="right"/>
              <w:rPr>
                <w:sz w:val="18"/>
                <w:szCs w:val="18"/>
              </w:rPr>
            </w:pPr>
          </w:p>
        </w:tc>
        <w:tc>
          <w:tcPr>
            <w:tcW w:w="1260" w:type="dxa"/>
          </w:tcPr>
          <w:p w14:paraId="01D3AEBE" w14:textId="77777777" w:rsidR="009A58D3" w:rsidRPr="00FF70D5" w:rsidRDefault="009A58D3" w:rsidP="00E01EAA">
            <w:pPr>
              <w:jc w:val="right"/>
              <w:rPr>
                <w:sz w:val="18"/>
                <w:szCs w:val="18"/>
              </w:rPr>
            </w:pPr>
          </w:p>
        </w:tc>
      </w:tr>
      <w:tr w:rsidR="009A58D3" w:rsidRPr="00FF70D5" w14:paraId="4A74D26C" w14:textId="77777777" w:rsidTr="00E01EAA">
        <w:trPr>
          <w:cantSplit/>
        </w:trPr>
        <w:tc>
          <w:tcPr>
            <w:tcW w:w="1800" w:type="dxa"/>
            <w:shd w:val="clear" w:color="auto" w:fill="auto"/>
          </w:tcPr>
          <w:p w14:paraId="1D5AE4C8"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43078F58" w14:textId="77777777" w:rsidR="009A58D3" w:rsidRPr="00FF70D5" w:rsidRDefault="009A58D3" w:rsidP="00E01EAA">
            <w:pPr>
              <w:jc w:val="center"/>
              <w:rPr>
                <w:sz w:val="18"/>
                <w:szCs w:val="18"/>
              </w:rPr>
            </w:pPr>
          </w:p>
        </w:tc>
        <w:tc>
          <w:tcPr>
            <w:tcW w:w="720" w:type="dxa"/>
            <w:shd w:val="clear" w:color="auto" w:fill="auto"/>
          </w:tcPr>
          <w:p w14:paraId="1412EFC6" w14:textId="77777777" w:rsidR="009A58D3" w:rsidRPr="00FF70D5" w:rsidRDefault="009A58D3" w:rsidP="00E01EAA">
            <w:pPr>
              <w:jc w:val="center"/>
              <w:rPr>
                <w:sz w:val="18"/>
                <w:szCs w:val="18"/>
              </w:rPr>
            </w:pPr>
          </w:p>
        </w:tc>
        <w:tc>
          <w:tcPr>
            <w:tcW w:w="720" w:type="dxa"/>
            <w:shd w:val="clear" w:color="auto" w:fill="auto"/>
          </w:tcPr>
          <w:p w14:paraId="35853960"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52F6E56D" w14:textId="77777777" w:rsidR="009A58D3" w:rsidRPr="00FF70D5" w:rsidRDefault="009A58D3" w:rsidP="00E01EAA">
            <w:pPr>
              <w:jc w:val="center"/>
              <w:rPr>
                <w:sz w:val="18"/>
                <w:szCs w:val="18"/>
              </w:rPr>
            </w:pPr>
            <w:r w:rsidRPr="00FF70D5">
              <w:rPr>
                <w:sz w:val="18"/>
                <w:szCs w:val="18"/>
              </w:rPr>
              <w:t>16-84</w:t>
            </w:r>
          </w:p>
        </w:tc>
        <w:tc>
          <w:tcPr>
            <w:tcW w:w="540" w:type="dxa"/>
            <w:shd w:val="clear" w:color="auto" w:fill="auto"/>
          </w:tcPr>
          <w:p w14:paraId="64CC605C" w14:textId="77777777" w:rsidR="009A58D3" w:rsidRPr="00FF70D5" w:rsidRDefault="009A58D3" w:rsidP="00E01EAA">
            <w:pPr>
              <w:jc w:val="right"/>
              <w:rPr>
                <w:sz w:val="18"/>
                <w:szCs w:val="18"/>
              </w:rPr>
            </w:pPr>
          </w:p>
        </w:tc>
        <w:tc>
          <w:tcPr>
            <w:tcW w:w="720" w:type="dxa"/>
            <w:shd w:val="clear" w:color="auto" w:fill="auto"/>
          </w:tcPr>
          <w:p w14:paraId="0F999A7E" w14:textId="77777777" w:rsidR="009A58D3" w:rsidRPr="00FF70D5" w:rsidRDefault="009A58D3" w:rsidP="00E01EAA">
            <w:pPr>
              <w:jc w:val="right"/>
              <w:rPr>
                <w:sz w:val="18"/>
                <w:szCs w:val="18"/>
              </w:rPr>
            </w:pPr>
          </w:p>
        </w:tc>
        <w:tc>
          <w:tcPr>
            <w:tcW w:w="1024" w:type="dxa"/>
          </w:tcPr>
          <w:p w14:paraId="12C88AEC" w14:textId="77777777" w:rsidR="009A58D3" w:rsidRPr="00FF70D5" w:rsidRDefault="009A58D3" w:rsidP="00E01EAA">
            <w:pPr>
              <w:jc w:val="right"/>
              <w:rPr>
                <w:sz w:val="18"/>
                <w:szCs w:val="18"/>
              </w:rPr>
            </w:pPr>
            <w:r>
              <w:rPr>
                <w:sz w:val="18"/>
                <w:szCs w:val="18"/>
              </w:rPr>
              <w:t>620</w:t>
            </w:r>
          </w:p>
        </w:tc>
        <w:tc>
          <w:tcPr>
            <w:tcW w:w="236" w:type="dxa"/>
          </w:tcPr>
          <w:p w14:paraId="32864D96" w14:textId="77777777" w:rsidR="009A58D3" w:rsidRPr="00FF70D5" w:rsidRDefault="009A58D3" w:rsidP="00E01EAA">
            <w:pPr>
              <w:jc w:val="right"/>
              <w:rPr>
                <w:sz w:val="18"/>
                <w:szCs w:val="18"/>
              </w:rPr>
            </w:pPr>
          </w:p>
        </w:tc>
        <w:tc>
          <w:tcPr>
            <w:tcW w:w="844" w:type="dxa"/>
            <w:shd w:val="clear" w:color="auto" w:fill="auto"/>
          </w:tcPr>
          <w:p w14:paraId="655B42C4" w14:textId="77777777" w:rsidR="009A58D3" w:rsidRPr="00FF70D5" w:rsidRDefault="009A58D3" w:rsidP="00E01EAA">
            <w:pPr>
              <w:jc w:val="right"/>
              <w:rPr>
                <w:sz w:val="18"/>
                <w:szCs w:val="18"/>
              </w:rPr>
            </w:pPr>
          </w:p>
        </w:tc>
        <w:tc>
          <w:tcPr>
            <w:tcW w:w="900" w:type="dxa"/>
            <w:shd w:val="clear" w:color="auto" w:fill="auto"/>
            <w:noWrap/>
            <w:vAlign w:val="bottom"/>
          </w:tcPr>
          <w:p w14:paraId="791D39C8" w14:textId="77777777" w:rsidR="009A58D3" w:rsidRPr="00FF70D5" w:rsidRDefault="009A58D3" w:rsidP="00E01EAA">
            <w:pPr>
              <w:jc w:val="right"/>
              <w:rPr>
                <w:sz w:val="18"/>
                <w:szCs w:val="18"/>
              </w:rPr>
            </w:pPr>
            <w:r>
              <w:rPr>
                <w:sz w:val="18"/>
                <w:szCs w:val="18"/>
              </w:rPr>
              <w:t>790</w:t>
            </w:r>
          </w:p>
        </w:tc>
        <w:tc>
          <w:tcPr>
            <w:tcW w:w="236" w:type="dxa"/>
          </w:tcPr>
          <w:p w14:paraId="713EB307" w14:textId="77777777" w:rsidR="009A58D3" w:rsidRPr="00FF70D5" w:rsidRDefault="009A58D3" w:rsidP="00E01EAA">
            <w:pPr>
              <w:jc w:val="center"/>
              <w:rPr>
                <w:sz w:val="18"/>
                <w:szCs w:val="18"/>
              </w:rPr>
            </w:pPr>
          </w:p>
        </w:tc>
        <w:tc>
          <w:tcPr>
            <w:tcW w:w="844" w:type="dxa"/>
            <w:shd w:val="clear" w:color="auto" w:fill="auto"/>
            <w:noWrap/>
          </w:tcPr>
          <w:p w14:paraId="0D66F9AC" w14:textId="77777777" w:rsidR="009A58D3" w:rsidRPr="00FF70D5" w:rsidRDefault="009A58D3" w:rsidP="00E01EAA">
            <w:pPr>
              <w:jc w:val="center"/>
              <w:rPr>
                <w:sz w:val="18"/>
                <w:szCs w:val="18"/>
              </w:rPr>
            </w:pPr>
          </w:p>
        </w:tc>
        <w:tc>
          <w:tcPr>
            <w:tcW w:w="900" w:type="dxa"/>
            <w:shd w:val="clear" w:color="auto" w:fill="auto"/>
            <w:noWrap/>
          </w:tcPr>
          <w:p w14:paraId="42850524" w14:textId="77777777" w:rsidR="009A58D3" w:rsidRPr="00FF70D5" w:rsidRDefault="009A58D3" w:rsidP="00E01EAA">
            <w:pPr>
              <w:jc w:val="right"/>
              <w:rPr>
                <w:sz w:val="18"/>
                <w:szCs w:val="18"/>
              </w:rPr>
            </w:pPr>
            <w:r w:rsidRPr="00FF70D5">
              <w:rPr>
                <w:sz w:val="18"/>
                <w:szCs w:val="18"/>
              </w:rPr>
              <w:t>0.78</w:t>
            </w:r>
          </w:p>
        </w:tc>
        <w:tc>
          <w:tcPr>
            <w:tcW w:w="1260" w:type="dxa"/>
          </w:tcPr>
          <w:p w14:paraId="0422FEC3" w14:textId="77777777" w:rsidR="009A58D3" w:rsidRPr="00FF70D5" w:rsidRDefault="009A58D3" w:rsidP="00E01EAA">
            <w:pPr>
              <w:jc w:val="right"/>
              <w:rPr>
                <w:sz w:val="18"/>
                <w:szCs w:val="18"/>
              </w:rPr>
            </w:pPr>
          </w:p>
        </w:tc>
        <w:tc>
          <w:tcPr>
            <w:tcW w:w="1260" w:type="dxa"/>
          </w:tcPr>
          <w:p w14:paraId="4D9439A8" w14:textId="77777777" w:rsidR="009A58D3" w:rsidRPr="00FF70D5" w:rsidRDefault="009A58D3" w:rsidP="00E01EAA">
            <w:pPr>
              <w:jc w:val="right"/>
              <w:rPr>
                <w:sz w:val="18"/>
                <w:szCs w:val="18"/>
              </w:rPr>
            </w:pPr>
          </w:p>
        </w:tc>
      </w:tr>
      <w:tr w:rsidR="009A58D3" w:rsidRPr="00FF70D5" w14:paraId="7126767F" w14:textId="77777777" w:rsidTr="00E01EAA">
        <w:trPr>
          <w:cantSplit/>
        </w:trPr>
        <w:tc>
          <w:tcPr>
            <w:tcW w:w="1800" w:type="dxa"/>
            <w:shd w:val="clear" w:color="auto" w:fill="auto"/>
          </w:tcPr>
          <w:p w14:paraId="7EB964C1"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295B330E" w14:textId="77777777" w:rsidR="009A58D3" w:rsidRPr="00FF70D5" w:rsidRDefault="009A58D3" w:rsidP="00E01EAA">
            <w:pPr>
              <w:jc w:val="center"/>
              <w:rPr>
                <w:sz w:val="18"/>
                <w:szCs w:val="18"/>
              </w:rPr>
            </w:pPr>
          </w:p>
        </w:tc>
        <w:tc>
          <w:tcPr>
            <w:tcW w:w="720" w:type="dxa"/>
            <w:shd w:val="clear" w:color="auto" w:fill="auto"/>
          </w:tcPr>
          <w:p w14:paraId="2AC26BFD" w14:textId="77777777" w:rsidR="009A58D3" w:rsidRPr="00FF70D5" w:rsidRDefault="009A58D3" w:rsidP="00E01EAA">
            <w:pPr>
              <w:jc w:val="center"/>
              <w:rPr>
                <w:sz w:val="18"/>
                <w:szCs w:val="18"/>
              </w:rPr>
            </w:pPr>
          </w:p>
        </w:tc>
        <w:tc>
          <w:tcPr>
            <w:tcW w:w="720" w:type="dxa"/>
            <w:shd w:val="clear" w:color="auto" w:fill="auto"/>
          </w:tcPr>
          <w:p w14:paraId="7FB5A2D2" w14:textId="77777777" w:rsidR="009A58D3" w:rsidRPr="00FF70D5" w:rsidRDefault="009A58D3" w:rsidP="00E01EAA">
            <w:pPr>
              <w:jc w:val="center"/>
              <w:rPr>
                <w:sz w:val="18"/>
                <w:szCs w:val="18"/>
              </w:rPr>
            </w:pPr>
            <w:r w:rsidRPr="00FF70D5">
              <w:rPr>
                <w:sz w:val="18"/>
                <w:szCs w:val="18"/>
              </w:rPr>
              <w:t>F</w:t>
            </w:r>
          </w:p>
        </w:tc>
        <w:tc>
          <w:tcPr>
            <w:tcW w:w="720" w:type="dxa"/>
            <w:shd w:val="clear" w:color="auto" w:fill="auto"/>
          </w:tcPr>
          <w:p w14:paraId="7634514A" w14:textId="77777777" w:rsidR="009A58D3" w:rsidRPr="00FF70D5" w:rsidRDefault="009A58D3" w:rsidP="00E01EAA">
            <w:pPr>
              <w:jc w:val="center"/>
              <w:rPr>
                <w:sz w:val="18"/>
                <w:szCs w:val="18"/>
              </w:rPr>
            </w:pPr>
            <w:r w:rsidRPr="00FF70D5">
              <w:rPr>
                <w:sz w:val="18"/>
                <w:szCs w:val="18"/>
              </w:rPr>
              <w:t>16-84</w:t>
            </w:r>
          </w:p>
        </w:tc>
        <w:tc>
          <w:tcPr>
            <w:tcW w:w="540" w:type="dxa"/>
            <w:shd w:val="clear" w:color="auto" w:fill="auto"/>
          </w:tcPr>
          <w:p w14:paraId="501F7F97" w14:textId="77777777" w:rsidR="009A58D3" w:rsidRPr="00FF70D5" w:rsidRDefault="009A58D3" w:rsidP="00E01EAA">
            <w:pPr>
              <w:jc w:val="right"/>
              <w:rPr>
                <w:sz w:val="18"/>
                <w:szCs w:val="18"/>
              </w:rPr>
            </w:pPr>
          </w:p>
        </w:tc>
        <w:tc>
          <w:tcPr>
            <w:tcW w:w="720" w:type="dxa"/>
            <w:shd w:val="clear" w:color="auto" w:fill="auto"/>
          </w:tcPr>
          <w:p w14:paraId="636E997F" w14:textId="77777777" w:rsidR="009A58D3" w:rsidRPr="00FF70D5" w:rsidRDefault="009A58D3" w:rsidP="00E01EAA">
            <w:pPr>
              <w:jc w:val="right"/>
              <w:rPr>
                <w:sz w:val="18"/>
                <w:szCs w:val="18"/>
              </w:rPr>
            </w:pPr>
          </w:p>
        </w:tc>
        <w:tc>
          <w:tcPr>
            <w:tcW w:w="1024" w:type="dxa"/>
          </w:tcPr>
          <w:p w14:paraId="25038E95" w14:textId="77777777" w:rsidR="009A58D3" w:rsidRPr="00FF70D5" w:rsidRDefault="009A58D3" w:rsidP="00E01EAA">
            <w:pPr>
              <w:jc w:val="right"/>
              <w:rPr>
                <w:sz w:val="18"/>
                <w:szCs w:val="18"/>
              </w:rPr>
            </w:pPr>
            <w:r>
              <w:rPr>
                <w:sz w:val="18"/>
                <w:szCs w:val="18"/>
              </w:rPr>
              <w:t>51</w:t>
            </w:r>
          </w:p>
        </w:tc>
        <w:tc>
          <w:tcPr>
            <w:tcW w:w="236" w:type="dxa"/>
          </w:tcPr>
          <w:p w14:paraId="14819DC2" w14:textId="77777777" w:rsidR="009A58D3" w:rsidRPr="00FF70D5" w:rsidRDefault="009A58D3" w:rsidP="00E01EAA">
            <w:pPr>
              <w:jc w:val="right"/>
              <w:rPr>
                <w:sz w:val="18"/>
                <w:szCs w:val="18"/>
              </w:rPr>
            </w:pPr>
          </w:p>
        </w:tc>
        <w:tc>
          <w:tcPr>
            <w:tcW w:w="844" w:type="dxa"/>
            <w:shd w:val="clear" w:color="auto" w:fill="auto"/>
          </w:tcPr>
          <w:p w14:paraId="4B8DD4B9" w14:textId="77777777" w:rsidR="009A58D3" w:rsidRPr="00FF70D5" w:rsidRDefault="009A58D3" w:rsidP="00E01EAA">
            <w:pPr>
              <w:jc w:val="right"/>
              <w:rPr>
                <w:sz w:val="18"/>
                <w:szCs w:val="18"/>
              </w:rPr>
            </w:pPr>
          </w:p>
        </w:tc>
        <w:tc>
          <w:tcPr>
            <w:tcW w:w="900" w:type="dxa"/>
            <w:shd w:val="clear" w:color="auto" w:fill="auto"/>
            <w:noWrap/>
            <w:vAlign w:val="bottom"/>
          </w:tcPr>
          <w:p w14:paraId="1B268E5B" w14:textId="77777777" w:rsidR="009A58D3" w:rsidRPr="00FF70D5" w:rsidRDefault="009A58D3" w:rsidP="00E01EAA">
            <w:pPr>
              <w:jc w:val="right"/>
              <w:rPr>
                <w:sz w:val="18"/>
                <w:szCs w:val="18"/>
              </w:rPr>
            </w:pPr>
            <w:r>
              <w:rPr>
                <w:sz w:val="18"/>
                <w:szCs w:val="18"/>
              </w:rPr>
              <w:t>1308</w:t>
            </w:r>
          </w:p>
        </w:tc>
        <w:tc>
          <w:tcPr>
            <w:tcW w:w="236" w:type="dxa"/>
          </w:tcPr>
          <w:p w14:paraId="31300809" w14:textId="77777777" w:rsidR="009A58D3" w:rsidRPr="00FF70D5" w:rsidRDefault="009A58D3" w:rsidP="00E01EAA">
            <w:pPr>
              <w:jc w:val="center"/>
              <w:rPr>
                <w:sz w:val="18"/>
                <w:szCs w:val="18"/>
              </w:rPr>
            </w:pPr>
          </w:p>
        </w:tc>
        <w:tc>
          <w:tcPr>
            <w:tcW w:w="844" w:type="dxa"/>
            <w:shd w:val="clear" w:color="auto" w:fill="auto"/>
            <w:noWrap/>
          </w:tcPr>
          <w:p w14:paraId="1AB105FB" w14:textId="77777777" w:rsidR="009A58D3" w:rsidRPr="00FF70D5" w:rsidRDefault="009A58D3" w:rsidP="00E01EAA">
            <w:pPr>
              <w:jc w:val="center"/>
              <w:rPr>
                <w:sz w:val="18"/>
                <w:szCs w:val="18"/>
              </w:rPr>
            </w:pPr>
          </w:p>
        </w:tc>
        <w:tc>
          <w:tcPr>
            <w:tcW w:w="900" w:type="dxa"/>
            <w:shd w:val="clear" w:color="auto" w:fill="auto"/>
            <w:noWrap/>
          </w:tcPr>
          <w:p w14:paraId="143F3751" w14:textId="77777777" w:rsidR="009A58D3" w:rsidRPr="00FF70D5" w:rsidRDefault="009A58D3" w:rsidP="00E01EAA">
            <w:pPr>
              <w:jc w:val="right"/>
              <w:rPr>
                <w:sz w:val="18"/>
                <w:szCs w:val="18"/>
              </w:rPr>
            </w:pPr>
            <w:r w:rsidRPr="00FF70D5">
              <w:rPr>
                <w:sz w:val="18"/>
                <w:szCs w:val="18"/>
              </w:rPr>
              <w:t>0.04</w:t>
            </w:r>
          </w:p>
        </w:tc>
        <w:tc>
          <w:tcPr>
            <w:tcW w:w="1260" w:type="dxa"/>
          </w:tcPr>
          <w:p w14:paraId="5839DCB1" w14:textId="77777777" w:rsidR="009A58D3" w:rsidRPr="00FF70D5" w:rsidRDefault="009A58D3" w:rsidP="00E01EAA">
            <w:pPr>
              <w:jc w:val="right"/>
              <w:rPr>
                <w:sz w:val="18"/>
                <w:szCs w:val="18"/>
              </w:rPr>
            </w:pPr>
          </w:p>
        </w:tc>
        <w:tc>
          <w:tcPr>
            <w:tcW w:w="1260" w:type="dxa"/>
          </w:tcPr>
          <w:p w14:paraId="3ED449F8" w14:textId="77777777" w:rsidR="009A58D3" w:rsidRPr="00FF70D5" w:rsidRDefault="009A58D3" w:rsidP="00E01EAA">
            <w:pPr>
              <w:jc w:val="right"/>
              <w:rPr>
                <w:sz w:val="18"/>
                <w:szCs w:val="18"/>
              </w:rPr>
            </w:pPr>
          </w:p>
        </w:tc>
      </w:tr>
      <w:tr w:rsidR="009A58D3" w:rsidRPr="00FF70D5" w14:paraId="548898A0" w14:textId="77777777" w:rsidTr="00E01EAA">
        <w:trPr>
          <w:cantSplit/>
        </w:trPr>
        <w:tc>
          <w:tcPr>
            <w:tcW w:w="1800" w:type="dxa"/>
            <w:shd w:val="clear" w:color="auto" w:fill="auto"/>
          </w:tcPr>
          <w:p w14:paraId="6B9CEA4F"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7DD5C26B" w14:textId="77777777" w:rsidR="009A58D3" w:rsidRPr="00FF70D5" w:rsidRDefault="009A58D3" w:rsidP="00E01EAA">
            <w:pPr>
              <w:jc w:val="center"/>
              <w:rPr>
                <w:sz w:val="18"/>
                <w:szCs w:val="18"/>
              </w:rPr>
            </w:pPr>
          </w:p>
        </w:tc>
        <w:tc>
          <w:tcPr>
            <w:tcW w:w="720" w:type="dxa"/>
            <w:shd w:val="clear" w:color="auto" w:fill="auto"/>
          </w:tcPr>
          <w:p w14:paraId="0C908E77" w14:textId="77777777" w:rsidR="009A58D3" w:rsidRPr="00FF70D5" w:rsidRDefault="009A58D3" w:rsidP="00E01EAA">
            <w:pPr>
              <w:jc w:val="center"/>
              <w:rPr>
                <w:sz w:val="18"/>
                <w:szCs w:val="18"/>
              </w:rPr>
            </w:pPr>
          </w:p>
        </w:tc>
        <w:tc>
          <w:tcPr>
            <w:tcW w:w="720" w:type="dxa"/>
            <w:shd w:val="clear" w:color="auto" w:fill="auto"/>
          </w:tcPr>
          <w:p w14:paraId="20B62DFE" w14:textId="77777777" w:rsidR="009A58D3" w:rsidRPr="00FF70D5" w:rsidRDefault="009A58D3" w:rsidP="00E01EAA">
            <w:pPr>
              <w:jc w:val="center"/>
              <w:rPr>
                <w:sz w:val="18"/>
                <w:szCs w:val="18"/>
              </w:rPr>
            </w:pPr>
          </w:p>
        </w:tc>
        <w:tc>
          <w:tcPr>
            <w:tcW w:w="720" w:type="dxa"/>
            <w:shd w:val="clear" w:color="auto" w:fill="auto"/>
          </w:tcPr>
          <w:p w14:paraId="080F3D0C" w14:textId="77777777" w:rsidR="009A58D3" w:rsidRPr="00FF70D5" w:rsidRDefault="009A58D3" w:rsidP="00E01EAA">
            <w:pPr>
              <w:jc w:val="center"/>
              <w:rPr>
                <w:sz w:val="18"/>
                <w:szCs w:val="18"/>
              </w:rPr>
            </w:pPr>
          </w:p>
        </w:tc>
        <w:tc>
          <w:tcPr>
            <w:tcW w:w="540" w:type="dxa"/>
            <w:shd w:val="clear" w:color="auto" w:fill="auto"/>
          </w:tcPr>
          <w:p w14:paraId="4BA5ABAF" w14:textId="77777777" w:rsidR="009A58D3" w:rsidRPr="00FF70D5" w:rsidRDefault="009A58D3" w:rsidP="00E01EAA">
            <w:pPr>
              <w:jc w:val="right"/>
              <w:rPr>
                <w:sz w:val="18"/>
                <w:szCs w:val="18"/>
              </w:rPr>
            </w:pPr>
          </w:p>
        </w:tc>
        <w:tc>
          <w:tcPr>
            <w:tcW w:w="720" w:type="dxa"/>
            <w:shd w:val="clear" w:color="auto" w:fill="auto"/>
          </w:tcPr>
          <w:p w14:paraId="2DB82680" w14:textId="77777777" w:rsidR="009A58D3" w:rsidRPr="00FF70D5" w:rsidRDefault="009A58D3" w:rsidP="00E01EAA">
            <w:pPr>
              <w:jc w:val="right"/>
              <w:rPr>
                <w:sz w:val="18"/>
                <w:szCs w:val="18"/>
              </w:rPr>
            </w:pPr>
          </w:p>
        </w:tc>
        <w:tc>
          <w:tcPr>
            <w:tcW w:w="1024" w:type="dxa"/>
          </w:tcPr>
          <w:p w14:paraId="0CA9D2BF" w14:textId="77777777" w:rsidR="009A58D3" w:rsidRPr="00FF70D5" w:rsidRDefault="009A58D3" w:rsidP="00E01EAA">
            <w:pPr>
              <w:jc w:val="right"/>
              <w:rPr>
                <w:sz w:val="18"/>
                <w:szCs w:val="18"/>
              </w:rPr>
            </w:pPr>
          </w:p>
        </w:tc>
        <w:tc>
          <w:tcPr>
            <w:tcW w:w="236" w:type="dxa"/>
          </w:tcPr>
          <w:p w14:paraId="6A069F7C" w14:textId="77777777" w:rsidR="009A58D3" w:rsidRPr="00FF70D5" w:rsidRDefault="009A58D3" w:rsidP="00E01EAA">
            <w:pPr>
              <w:jc w:val="right"/>
              <w:rPr>
                <w:sz w:val="18"/>
                <w:szCs w:val="18"/>
              </w:rPr>
            </w:pPr>
          </w:p>
        </w:tc>
        <w:tc>
          <w:tcPr>
            <w:tcW w:w="844" w:type="dxa"/>
            <w:shd w:val="clear" w:color="auto" w:fill="auto"/>
          </w:tcPr>
          <w:p w14:paraId="1B21376F" w14:textId="77777777" w:rsidR="009A58D3" w:rsidRPr="00FF70D5" w:rsidRDefault="009A58D3" w:rsidP="00E01EAA">
            <w:pPr>
              <w:jc w:val="right"/>
              <w:rPr>
                <w:sz w:val="18"/>
                <w:szCs w:val="18"/>
              </w:rPr>
            </w:pPr>
          </w:p>
        </w:tc>
        <w:tc>
          <w:tcPr>
            <w:tcW w:w="900" w:type="dxa"/>
            <w:shd w:val="clear" w:color="auto" w:fill="auto"/>
            <w:noWrap/>
          </w:tcPr>
          <w:p w14:paraId="64585991" w14:textId="77777777" w:rsidR="009A58D3" w:rsidRPr="00FF70D5" w:rsidRDefault="009A58D3" w:rsidP="00E01EAA">
            <w:pPr>
              <w:jc w:val="right"/>
              <w:rPr>
                <w:sz w:val="18"/>
                <w:szCs w:val="18"/>
              </w:rPr>
            </w:pPr>
          </w:p>
        </w:tc>
        <w:tc>
          <w:tcPr>
            <w:tcW w:w="236" w:type="dxa"/>
          </w:tcPr>
          <w:p w14:paraId="2C70EB04" w14:textId="77777777" w:rsidR="009A58D3" w:rsidRPr="00FF70D5" w:rsidRDefault="009A58D3" w:rsidP="00E01EAA">
            <w:pPr>
              <w:jc w:val="center"/>
              <w:rPr>
                <w:sz w:val="18"/>
                <w:szCs w:val="18"/>
              </w:rPr>
            </w:pPr>
          </w:p>
        </w:tc>
        <w:tc>
          <w:tcPr>
            <w:tcW w:w="844" w:type="dxa"/>
            <w:shd w:val="clear" w:color="auto" w:fill="auto"/>
            <w:noWrap/>
          </w:tcPr>
          <w:p w14:paraId="02F4BC0B" w14:textId="77777777" w:rsidR="009A58D3" w:rsidRPr="00FF70D5" w:rsidRDefault="009A58D3" w:rsidP="00E01EAA">
            <w:pPr>
              <w:jc w:val="center"/>
              <w:rPr>
                <w:sz w:val="18"/>
                <w:szCs w:val="18"/>
              </w:rPr>
            </w:pPr>
          </w:p>
        </w:tc>
        <w:tc>
          <w:tcPr>
            <w:tcW w:w="900" w:type="dxa"/>
            <w:shd w:val="clear" w:color="auto" w:fill="auto"/>
            <w:noWrap/>
          </w:tcPr>
          <w:p w14:paraId="01DE9F55" w14:textId="77777777" w:rsidR="009A58D3" w:rsidRPr="00FF70D5" w:rsidRDefault="009A58D3" w:rsidP="00E01EAA">
            <w:pPr>
              <w:jc w:val="center"/>
              <w:rPr>
                <w:sz w:val="18"/>
                <w:szCs w:val="18"/>
              </w:rPr>
            </w:pPr>
          </w:p>
        </w:tc>
        <w:tc>
          <w:tcPr>
            <w:tcW w:w="1260" w:type="dxa"/>
          </w:tcPr>
          <w:p w14:paraId="54932F3C" w14:textId="77777777" w:rsidR="009A58D3" w:rsidRPr="00FF70D5" w:rsidRDefault="009A58D3" w:rsidP="00E01EAA">
            <w:pPr>
              <w:jc w:val="center"/>
              <w:rPr>
                <w:sz w:val="18"/>
                <w:szCs w:val="18"/>
              </w:rPr>
            </w:pPr>
          </w:p>
        </w:tc>
        <w:tc>
          <w:tcPr>
            <w:tcW w:w="1260" w:type="dxa"/>
          </w:tcPr>
          <w:p w14:paraId="2D87F9D8" w14:textId="77777777" w:rsidR="009A58D3" w:rsidRPr="00FF70D5" w:rsidRDefault="009A58D3" w:rsidP="00E01EAA">
            <w:pPr>
              <w:jc w:val="center"/>
              <w:rPr>
                <w:sz w:val="18"/>
                <w:szCs w:val="18"/>
              </w:rPr>
            </w:pPr>
          </w:p>
        </w:tc>
      </w:tr>
      <w:tr w:rsidR="009A58D3" w:rsidRPr="00FF70D5" w14:paraId="2599F205" w14:textId="77777777" w:rsidTr="00E01EAA">
        <w:trPr>
          <w:cantSplit/>
        </w:trPr>
        <w:tc>
          <w:tcPr>
            <w:tcW w:w="1800" w:type="dxa"/>
            <w:shd w:val="clear" w:color="auto" w:fill="auto"/>
          </w:tcPr>
          <w:p w14:paraId="17542511"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121EC915" w14:textId="77777777" w:rsidR="009A58D3" w:rsidRPr="00FF70D5" w:rsidRDefault="009A58D3" w:rsidP="00E01EAA">
            <w:pPr>
              <w:jc w:val="center"/>
              <w:rPr>
                <w:sz w:val="18"/>
                <w:szCs w:val="18"/>
              </w:rPr>
            </w:pPr>
            <w:r w:rsidRPr="00FF70D5">
              <w:rPr>
                <w:sz w:val="18"/>
                <w:szCs w:val="18"/>
              </w:rPr>
              <w:t>2004</w:t>
            </w:r>
          </w:p>
        </w:tc>
        <w:tc>
          <w:tcPr>
            <w:tcW w:w="720" w:type="dxa"/>
            <w:shd w:val="clear" w:color="auto" w:fill="auto"/>
          </w:tcPr>
          <w:p w14:paraId="4214DE2E" w14:textId="77777777" w:rsidR="009A58D3" w:rsidRPr="00FF70D5" w:rsidRDefault="009A58D3" w:rsidP="00E01EAA">
            <w:pPr>
              <w:jc w:val="center"/>
              <w:rPr>
                <w:sz w:val="18"/>
                <w:szCs w:val="18"/>
              </w:rPr>
            </w:pPr>
          </w:p>
        </w:tc>
        <w:tc>
          <w:tcPr>
            <w:tcW w:w="720" w:type="dxa"/>
            <w:shd w:val="clear" w:color="auto" w:fill="auto"/>
          </w:tcPr>
          <w:p w14:paraId="359C635A"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4B9C48F7" w14:textId="77777777" w:rsidR="009A58D3" w:rsidRPr="00FF70D5" w:rsidRDefault="009A58D3" w:rsidP="00E01EAA">
            <w:pPr>
              <w:jc w:val="center"/>
              <w:rPr>
                <w:sz w:val="18"/>
                <w:szCs w:val="18"/>
              </w:rPr>
            </w:pPr>
            <w:r w:rsidRPr="00FF70D5">
              <w:rPr>
                <w:sz w:val="18"/>
                <w:szCs w:val="18"/>
              </w:rPr>
              <w:t>16-24</w:t>
            </w:r>
          </w:p>
        </w:tc>
        <w:tc>
          <w:tcPr>
            <w:tcW w:w="540" w:type="dxa"/>
            <w:shd w:val="clear" w:color="auto" w:fill="auto"/>
          </w:tcPr>
          <w:p w14:paraId="45A7FA55" w14:textId="77777777" w:rsidR="009A58D3" w:rsidRPr="00FF70D5" w:rsidRDefault="009A58D3" w:rsidP="00E01EAA">
            <w:pPr>
              <w:jc w:val="right"/>
              <w:rPr>
                <w:sz w:val="18"/>
                <w:szCs w:val="18"/>
              </w:rPr>
            </w:pPr>
            <w:r w:rsidRPr="00FF70D5">
              <w:rPr>
                <w:sz w:val="18"/>
                <w:szCs w:val="18"/>
              </w:rPr>
              <w:t>/A</w:t>
            </w:r>
          </w:p>
        </w:tc>
        <w:tc>
          <w:tcPr>
            <w:tcW w:w="720" w:type="dxa"/>
            <w:shd w:val="clear" w:color="auto" w:fill="auto"/>
          </w:tcPr>
          <w:p w14:paraId="583B571C" w14:textId="77777777" w:rsidR="009A58D3" w:rsidRPr="00FF70D5" w:rsidRDefault="009A58D3" w:rsidP="00E01EAA">
            <w:pPr>
              <w:jc w:val="right"/>
              <w:rPr>
                <w:sz w:val="18"/>
                <w:szCs w:val="18"/>
              </w:rPr>
            </w:pPr>
            <w:r w:rsidRPr="00FF70D5">
              <w:rPr>
                <w:sz w:val="18"/>
                <w:szCs w:val="18"/>
              </w:rPr>
              <w:t>A/R</w:t>
            </w:r>
          </w:p>
        </w:tc>
        <w:tc>
          <w:tcPr>
            <w:tcW w:w="1024" w:type="dxa"/>
          </w:tcPr>
          <w:p w14:paraId="7789AAE7" w14:textId="77777777" w:rsidR="009A58D3" w:rsidRPr="00FF70D5" w:rsidRDefault="009A58D3" w:rsidP="00E01EAA">
            <w:pPr>
              <w:jc w:val="right"/>
              <w:rPr>
                <w:sz w:val="18"/>
                <w:szCs w:val="18"/>
              </w:rPr>
            </w:pPr>
            <w:r w:rsidRPr="00FF70D5">
              <w:rPr>
                <w:sz w:val="18"/>
                <w:szCs w:val="18"/>
              </w:rPr>
              <w:t>46</w:t>
            </w:r>
          </w:p>
        </w:tc>
        <w:tc>
          <w:tcPr>
            <w:tcW w:w="236" w:type="dxa"/>
          </w:tcPr>
          <w:p w14:paraId="776E6909" w14:textId="77777777" w:rsidR="009A58D3" w:rsidRPr="00FF70D5" w:rsidRDefault="009A58D3" w:rsidP="00E01EAA">
            <w:pPr>
              <w:jc w:val="right"/>
              <w:rPr>
                <w:sz w:val="18"/>
                <w:szCs w:val="18"/>
              </w:rPr>
            </w:pPr>
          </w:p>
        </w:tc>
        <w:tc>
          <w:tcPr>
            <w:tcW w:w="844" w:type="dxa"/>
            <w:shd w:val="clear" w:color="auto" w:fill="auto"/>
          </w:tcPr>
          <w:p w14:paraId="61C0678B" w14:textId="77777777" w:rsidR="009A58D3" w:rsidRPr="00FF70D5" w:rsidRDefault="009A58D3" w:rsidP="00E01EAA">
            <w:pPr>
              <w:jc w:val="right"/>
              <w:rPr>
                <w:sz w:val="18"/>
                <w:szCs w:val="18"/>
              </w:rPr>
            </w:pPr>
          </w:p>
        </w:tc>
        <w:tc>
          <w:tcPr>
            <w:tcW w:w="900" w:type="dxa"/>
            <w:shd w:val="clear" w:color="auto" w:fill="auto"/>
            <w:noWrap/>
          </w:tcPr>
          <w:p w14:paraId="2D512147" w14:textId="77777777" w:rsidR="009A58D3" w:rsidRPr="00FF70D5" w:rsidRDefault="009A58D3" w:rsidP="00E01EAA">
            <w:pPr>
              <w:jc w:val="right"/>
              <w:rPr>
                <w:sz w:val="18"/>
                <w:szCs w:val="18"/>
              </w:rPr>
            </w:pPr>
            <w:r w:rsidRPr="00FF70D5">
              <w:rPr>
                <w:sz w:val="18"/>
                <w:szCs w:val="18"/>
              </w:rPr>
              <w:t>19</w:t>
            </w:r>
          </w:p>
        </w:tc>
        <w:tc>
          <w:tcPr>
            <w:tcW w:w="236" w:type="dxa"/>
          </w:tcPr>
          <w:p w14:paraId="1C767C35" w14:textId="77777777" w:rsidR="009A58D3" w:rsidRPr="00FF70D5" w:rsidRDefault="009A58D3" w:rsidP="00E01EAA">
            <w:pPr>
              <w:jc w:val="center"/>
              <w:rPr>
                <w:sz w:val="18"/>
                <w:szCs w:val="18"/>
              </w:rPr>
            </w:pPr>
          </w:p>
        </w:tc>
        <w:tc>
          <w:tcPr>
            <w:tcW w:w="844" w:type="dxa"/>
            <w:shd w:val="clear" w:color="auto" w:fill="auto"/>
            <w:noWrap/>
          </w:tcPr>
          <w:p w14:paraId="0887C7D0" w14:textId="77777777" w:rsidR="009A58D3" w:rsidRPr="00FF70D5" w:rsidRDefault="009A58D3" w:rsidP="00E01EAA">
            <w:pPr>
              <w:jc w:val="center"/>
              <w:rPr>
                <w:sz w:val="18"/>
                <w:szCs w:val="18"/>
              </w:rPr>
            </w:pPr>
          </w:p>
        </w:tc>
        <w:tc>
          <w:tcPr>
            <w:tcW w:w="900" w:type="dxa"/>
            <w:shd w:val="clear" w:color="auto" w:fill="auto"/>
            <w:noWrap/>
          </w:tcPr>
          <w:p w14:paraId="5C091FC6" w14:textId="77777777" w:rsidR="009A58D3" w:rsidRPr="00FF70D5" w:rsidRDefault="009A58D3" w:rsidP="00E01EAA">
            <w:pPr>
              <w:jc w:val="right"/>
              <w:rPr>
                <w:sz w:val="18"/>
                <w:szCs w:val="18"/>
              </w:rPr>
            </w:pPr>
            <w:r w:rsidRPr="00FF70D5">
              <w:rPr>
                <w:sz w:val="18"/>
                <w:szCs w:val="18"/>
              </w:rPr>
              <w:t>2.42</w:t>
            </w:r>
          </w:p>
        </w:tc>
        <w:tc>
          <w:tcPr>
            <w:tcW w:w="1260" w:type="dxa"/>
          </w:tcPr>
          <w:p w14:paraId="6514C505" w14:textId="77777777" w:rsidR="009A58D3" w:rsidRPr="00FF70D5" w:rsidRDefault="009A58D3" w:rsidP="00E01EAA">
            <w:pPr>
              <w:jc w:val="right"/>
              <w:rPr>
                <w:sz w:val="18"/>
                <w:szCs w:val="18"/>
              </w:rPr>
            </w:pPr>
          </w:p>
        </w:tc>
        <w:tc>
          <w:tcPr>
            <w:tcW w:w="1260" w:type="dxa"/>
          </w:tcPr>
          <w:p w14:paraId="68D745B4" w14:textId="77777777" w:rsidR="009A58D3" w:rsidRPr="00FF70D5" w:rsidRDefault="009A58D3" w:rsidP="00E01EAA">
            <w:pPr>
              <w:jc w:val="right"/>
              <w:rPr>
                <w:sz w:val="18"/>
                <w:szCs w:val="18"/>
              </w:rPr>
            </w:pPr>
          </w:p>
        </w:tc>
      </w:tr>
      <w:tr w:rsidR="009A58D3" w:rsidRPr="00FF70D5" w14:paraId="4249E2C7" w14:textId="77777777" w:rsidTr="00E01EAA">
        <w:trPr>
          <w:cantSplit/>
        </w:trPr>
        <w:tc>
          <w:tcPr>
            <w:tcW w:w="1800" w:type="dxa"/>
            <w:shd w:val="clear" w:color="auto" w:fill="auto"/>
          </w:tcPr>
          <w:p w14:paraId="1DE66550"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2AC96A15" w14:textId="77777777" w:rsidR="009A58D3" w:rsidRPr="00FF70D5" w:rsidRDefault="009A58D3" w:rsidP="00E01EAA">
            <w:pPr>
              <w:jc w:val="center"/>
              <w:rPr>
                <w:sz w:val="18"/>
                <w:szCs w:val="18"/>
              </w:rPr>
            </w:pPr>
          </w:p>
        </w:tc>
        <w:tc>
          <w:tcPr>
            <w:tcW w:w="720" w:type="dxa"/>
            <w:shd w:val="clear" w:color="auto" w:fill="auto"/>
          </w:tcPr>
          <w:p w14:paraId="0BF76E11" w14:textId="77777777" w:rsidR="009A58D3" w:rsidRPr="00FF70D5" w:rsidRDefault="009A58D3" w:rsidP="00E01EAA">
            <w:pPr>
              <w:jc w:val="center"/>
              <w:rPr>
                <w:sz w:val="18"/>
                <w:szCs w:val="18"/>
              </w:rPr>
            </w:pPr>
          </w:p>
        </w:tc>
        <w:tc>
          <w:tcPr>
            <w:tcW w:w="720" w:type="dxa"/>
            <w:shd w:val="clear" w:color="auto" w:fill="auto"/>
          </w:tcPr>
          <w:p w14:paraId="2E462BC3"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5509AA69" w14:textId="77777777" w:rsidR="009A58D3" w:rsidRPr="00FF70D5" w:rsidRDefault="009A58D3" w:rsidP="00E01EAA">
            <w:pPr>
              <w:jc w:val="center"/>
              <w:rPr>
                <w:sz w:val="18"/>
                <w:szCs w:val="18"/>
              </w:rPr>
            </w:pPr>
            <w:r w:rsidRPr="00FF70D5">
              <w:rPr>
                <w:sz w:val="18"/>
                <w:szCs w:val="18"/>
              </w:rPr>
              <w:t>25-44</w:t>
            </w:r>
          </w:p>
        </w:tc>
        <w:tc>
          <w:tcPr>
            <w:tcW w:w="540" w:type="dxa"/>
            <w:shd w:val="clear" w:color="auto" w:fill="auto"/>
          </w:tcPr>
          <w:p w14:paraId="6EDB5E6D" w14:textId="77777777" w:rsidR="009A58D3" w:rsidRPr="00FF70D5" w:rsidRDefault="009A58D3" w:rsidP="00E01EAA">
            <w:pPr>
              <w:jc w:val="right"/>
              <w:rPr>
                <w:sz w:val="18"/>
                <w:szCs w:val="18"/>
              </w:rPr>
            </w:pPr>
          </w:p>
        </w:tc>
        <w:tc>
          <w:tcPr>
            <w:tcW w:w="720" w:type="dxa"/>
            <w:shd w:val="clear" w:color="auto" w:fill="auto"/>
          </w:tcPr>
          <w:p w14:paraId="70C26518" w14:textId="77777777" w:rsidR="009A58D3" w:rsidRPr="00FF70D5" w:rsidRDefault="009A58D3" w:rsidP="00E01EAA">
            <w:pPr>
              <w:jc w:val="right"/>
              <w:rPr>
                <w:sz w:val="18"/>
                <w:szCs w:val="18"/>
              </w:rPr>
            </w:pPr>
          </w:p>
        </w:tc>
        <w:tc>
          <w:tcPr>
            <w:tcW w:w="1024" w:type="dxa"/>
          </w:tcPr>
          <w:p w14:paraId="6CAD4054" w14:textId="77777777" w:rsidR="009A58D3" w:rsidRPr="00FF70D5" w:rsidRDefault="009A58D3" w:rsidP="00E01EAA">
            <w:pPr>
              <w:jc w:val="right"/>
              <w:rPr>
                <w:sz w:val="18"/>
                <w:szCs w:val="18"/>
              </w:rPr>
            </w:pPr>
            <w:r w:rsidRPr="00FF70D5">
              <w:rPr>
                <w:sz w:val="18"/>
                <w:szCs w:val="18"/>
              </w:rPr>
              <w:t>141</w:t>
            </w:r>
          </w:p>
        </w:tc>
        <w:tc>
          <w:tcPr>
            <w:tcW w:w="236" w:type="dxa"/>
          </w:tcPr>
          <w:p w14:paraId="4D89C509" w14:textId="77777777" w:rsidR="009A58D3" w:rsidRPr="00FF70D5" w:rsidRDefault="009A58D3" w:rsidP="00E01EAA">
            <w:pPr>
              <w:jc w:val="right"/>
              <w:rPr>
                <w:sz w:val="18"/>
                <w:szCs w:val="18"/>
              </w:rPr>
            </w:pPr>
          </w:p>
        </w:tc>
        <w:tc>
          <w:tcPr>
            <w:tcW w:w="844" w:type="dxa"/>
            <w:shd w:val="clear" w:color="auto" w:fill="auto"/>
          </w:tcPr>
          <w:p w14:paraId="3958C11D" w14:textId="77777777" w:rsidR="009A58D3" w:rsidRPr="00FF70D5" w:rsidRDefault="009A58D3" w:rsidP="00E01EAA">
            <w:pPr>
              <w:jc w:val="right"/>
              <w:rPr>
                <w:sz w:val="18"/>
                <w:szCs w:val="18"/>
              </w:rPr>
            </w:pPr>
          </w:p>
        </w:tc>
        <w:tc>
          <w:tcPr>
            <w:tcW w:w="900" w:type="dxa"/>
            <w:shd w:val="clear" w:color="auto" w:fill="auto"/>
            <w:noWrap/>
          </w:tcPr>
          <w:p w14:paraId="1CF53D05" w14:textId="77777777" w:rsidR="009A58D3" w:rsidRPr="00FF70D5" w:rsidRDefault="009A58D3" w:rsidP="00E01EAA">
            <w:pPr>
              <w:jc w:val="right"/>
              <w:rPr>
                <w:sz w:val="18"/>
                <w:szCs w:val="18"/>
              </w:rPr>
            </w:pPr>
            <w:r w:rsidRPr="00FF70D5">
              <w:rPr>
                <w:sz w:val="18"/>
                <w:szCs w:val="18"/>
              </w:rPr>
              <w:t>66</w:t>
            </w:r>
          </w:p>
        </w:tc>
        <w:tc>
          <w:tcPr>
            <w:tcW w:w="236" w:type="dxa"/>
          </w:tcPr>
          <w:p w14:paraId="0732A73C" w14:textId="77777777" w:rsidR="009A58D3" w:rsidRPr="00FF70D5" w:rsidRDefault="009A58D3" w:rsidP="00E01EAA">
            <w:pPr>
              <w:jc w:val="center"/>
              <w:rPr>
                <w:sz w:val="18"/>
                <w:szCs w:val="18"/>
              </w:rPr>
            </w:pPr>
          </w:p>
        </w:tc>
        <w:tc>
          <w:tcPr>
            <w:tcW w:w="844" w:type="dxa"/>
            <w:shd w:val="clear" w:color="auto" w:fill="auto"/>
            <w:noWrap/>
          </w:tcPr>
          <w:p w14:paraId="3D466809" w14:textId="77777777" w:rsidR="009A58D3" w:rsidRPr="00FF70D5" w:rsidRDefault="009A58D3" w:rsidP="00E01EAA">
            <w:pPr>
              <w:jc w:val="center"/>
              <w:rPr>
                <w:sz w:val="18"/>
                <w:szCs w:val="18"/>
              </w:rPr>
            </w:pPr>
          </w:p>
        </w:tc>
        <w:tc>
          <w:tcPr>
            <w:tcW w:w="900" w:type="dxa"/>
            <w:shd w:val="clear" w:color="auto" w:fill="auto"/>
            <w:noWrap/>
          </w:tcPr>
          <w:p w14:paraId="511206CC" w14:textId="77777777" w:rsidR="009A58D3" w:rsidRPr="00FF70D5" w:rsidRDefault="009A58D3" w:rsidP="00E01EAA">
            <w:pPr>
              <w:jc w:val="right"/>
              <w:rPr>
                <w:sz w:val="18"/>
                <w:szCs w:val="18"/>
              </w:rPr>
            </w:pPr>
            <w:r w:rsidRPr="00FF70D5">
              <w:rPr>
                <w:sz w:val="18"/>
                <w:szCs w:val="18"/>
              </w:rPr>
              <w:t>2.14</w:t>
            </w:r>
          </w:p>
        </w:tc>
        <w:tc>
          <w:tcPr>
            <w:tcW w:w="1260" w:type="dxa"/>
          </w:tcPr>
          <w:p w14:paraId="3B9B9EAB" w14:textId="77777777" w:rsidR="009A58D3" w:rsidRPr="00FF70D5" w:rsidRDefault="009A58D3" w:rsidP="00E01EAA">
            <w:pPr>
              <w:jc w:val="right"/>
              <w:rPr>
                <w:sz w:val="18"/>
                <w:szCs w:val="18"/>
              </w:rPr>
            </w:pPr>
          </w:p>
        </w:tc>
        <w:tc>
          <w:tcPr>
            <w:tcW w:w="1260" w:type="dxa"/>
          </w:tcPr>
          <w:p w14:paraId="5C22E8CD" w14:textId="77777777" w:rsidR="009A58D3" w:rsidRPr="00FF70D5" w:rsidRDefault="009A58D3" w:rsidP="00E01EAA">
            <w:pPr>
              <w:jc w:val="right"/>
              <w:rPr>
                <w:sz w:val="18"/>
                <w:szCs w:val="18"/>
              </w:rPr>
            </w:pPr>
          </w:p>
        </w:tc>
      </w:tr>
      <w:tr w:rsidR="009A58D3" w:rsidRPr="00FF70D5" w14:paraId="41A1B9D0" w14:textId="77777777" w:rsidTr="00E01EAA">
        <w:trPr>
          <w:cantSplit/>
        </w:trPr>
        <w:tc>
          <w:tcPr>
            <w:tcW w:w="1800" w:type="dxa"/>
            <w:shd w:val="clear" w:color="auto" w:fill="auto"/>
          </w:tcPr>
          <w:p w14:paraId="278DD21F"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06C2C356" w14:textId="77777777" w:rsidR="009A58D3" w:rsidRPr="00FF70D5" w:rsidRDefault="009A58D3" w:rsidP="00E01EAA">
            <w:pPr>
              <w:jc w:val="center"/>
              <w:rPr>
                <w:sz w:val="18"/>
                <w:szCs w:val="18"/>
              </w:rPr>
            </w:pPr>
          </w:p>
        </w:tc>
        <w:tc>
          <w:tcPr>
            <w:tcW w:w="720" w:type="dxa"/>
            <w:shd w:val="clear" w:color="auto" w:fill="auto"/>
          </w:tcPr>
          <w:p w14:paraId="78CC6612" w14:textId="77777777" w:rsidR="009A58D3" w:rsidRPr="00FF70D5" w:rsidRDefault="009A58D3" w:rsidP="00E01EAA">
            <w:pPr>
              <w:jc w:val="center"/>
              <w:rPr>
                <w:sz w:val="18"/>
                <w:szCs w:val="18"/>
              </w:rPr>
            </w:pPr>
          </w:p>
        </w:tc>
        <w:tc>
          <w:tcPr>
            <w:tcW w:w="720" w:type="dxa"/>
            <w:shd w:val="clear" w:color="auto" w:fill="auto"/>
          </w:tcPr>
          <w:p w14:paraId="5474CAB5"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1F91597F" w14:textId="77777777" w:rsidR="009A58D3" w:rsidRPr="00FF70D5" w:rsidRDefault="009A58D3" w:rsidP="00E01EAA">
            <w:pPr>
              <w:jc w:val="center"/>
              <w:rPr>
                <w:sz w:val="18"/>
                <w:szCs w:val="18"/>
              </w:rPr>
            </w:pPr>
            <w:r w:rsidRPr="00FF70D5">
              <w:rPr>
                <w:sz w:val="18"/>
                <w:szCs w:val="18"/>
              </w:rPr>
              <w:t>45-64</w:t>
            </w:r>
          </w:p>
        </w:tc>
        <w:tc>
          <w:tcPr>
            <w:tcW w:w="540" w:type="dxa"/>
            <w:shd w:val="clear" w:color="auto" w:fill="auto"/>
          </w:tcPr>
          <w:p w14:paraId="26232B83" w14:textId="77777777" w:rsidR="009A58D3" w:rsidRPr="00FF70D5" w:rsidRDefault="009A58D3" w:rsidP="00E01EAA">
            <w:pPr>
              <w:jc w:val="right"/>
              <w:rPr>
                <w:sz w:val="18"/>
                <w:szCs w:val="18"/>
              </w:rPr>
            </w:pPr>
          </w:p>
        </w:tc>
        <w:tc>
          <w:tcPr>
            <w:tcW w:w="720" w:type="dxa"/>
            <w:shd w:val="clear" w:color="auto" w:fill="auto"/>
          </w:tcPr>
          <w:p w14:paraId="2E491A48" w14:textId="77777777" w:rsidR="009A58D3" w:rsidRPr="00FF70D5" w:rsidRDefault="009A58D3" w:rsidP="00E01EAA">
            <w:pPr>
              <w:jc w:val="right"/>
              <w:rPr>
                <w:sz w:val="18"/>
                <w:szCs w:val="18"/>
              </w:rPr>
            </w:pPr>
          </w:p>
        </w:tc>
        <w:tc>
          <w:tcPr>
            <w:tcW w:w="1024" w:type="dxa"/>
          </w:tcPr>
          <w:p w14:paraId="4581FFE4" w14:textId="77777777" w:rsidR="009A58D3" w:rsidRPr="00FF70D5" w:rsidRDefault="009A58D3" w:rsidP="00E01EAA">
            <w:pPr>
              <w:jc w:val="right"/>
              <w:rPr>
                <w:sz w:val="18"/>
                <w:szCs w:val="18"/>
              </w:rPr>
            </w:pPr>
            <w:r w:rsidRPr="00FF70D5">
              <w:rPr>
                <w:sz w:val="18"/>
                <w:szCs w:val="18"/>
              </w:rPr>
              <w:t>140</w:t>
            </w:r>
          </w:p>
        </w:tc>
        <w:tc>
          <w:tcPr>
            <w:tcW w:w="236" w:type="dxa"/>
          </w:tcPr>
          <w:p w14:paraId="2742AF76" w14:textId="77777777" w:rsidR="009A58D3" w:rsidRPr="00FF70D5" w:rsidRDefault="009A58D3" w:rsidP="00E01EAA">
            <w:pPr>
              <w:jc w:val="right"/>
              <w:rPr>
                <w:sz w:val="18"/>
                <w:szCs w:val="18"/>
              </w:rPr>
            </w:pPr>
          </w:p>
        </w:tc>
        <w:tc>
          <w:tcPr>
            <w:tcW w:w="844" w:type="dxa"/>
            <w:shd w:val="clear" w:color="auto" w:fill="auto"/>
          </w:tcPr>
          <w:p w14:paraId="44520F58" w14:textId="77777777" w:rsidR="009A58D3" w:rsidRPr="00FF70D5" w:rsidRDefault="009A58D3" w:rsidP="00E01EAA">
            <w:pPr>
              <w:jc w:val="right"/>
              <w:rPr>
                <w:sz w:val="18"/>
                <w:szCs w:val="18"/>
              </w:rPr>
            </w:pPr>
          </w:p>
        </w:tc>
        <w:tc>
          <w:tcPr>
            <w:tcW w:w="900" w:type="dxa"/>
            <w:shd w:val="clear" w:color="auto" w:fill="auto"/>
            <w:noWrap/>
          </w:tcPr>
          <w:p w14:paraId="1B2375C4" w14:textId="77777777" w:rsidR="009A58D3" w:rsidRPr="00FF70D5" w:rsidRDefault="009A58D3" w:rsidP="00E01EAA">
            <w:pPr>
              <w:jc w:val="right"/>
              <w:rPr>
                <w:sz w:val="18"/>
                <w:szCs w:val="18"/>
              </w:rPr>
            </w:pPr>
            <w:r w:rsidRPr="00FF70D5">
              <w:rPr>
                <w:sz w:val="18"/>
                <w:szCs w:val="18"/>
              </w:rPr>
              <w:t>167</w:t>
            </w:r>
          </w:p>
        </w:tc>
        <w:tc>
          <w:tcPr>
            <w:tcW w:w="236" w:type="dxa"/>
          </w:tcPr>
          <w:p w14:paraId="3A69AF07" w14:textId="77777777" w:rsidR="009A58D3" w:rsidRPr="00FF70D5" w:rsidRDefault="009A58D3" w:rsidP="00E01EAA">
            <w:pPr>
              <w:jc w:val="center"/>
              <w:rPr>
                <w:sz w:val="18"/>
                <w:szCs w:val="18"/>
              </w:rPr>
            </w:pPr>
          </w:p>
        </w:tc>
        <w:tc>
          <w:tcPr>
            <w:tcW w:w="844" w:type="dxa"/>
            <w:shd w:val="clear" w:color="auto" w:fill="auto"/>
            <w:noWrap/>
          </w:tcPr>
          <w:p w14:paraId="036C7CAF" w14:textId="77777777" w:rsidR="009A58D3" w:rsidRPr="00FF70D5" w:rsidRDefault="009A58D3" w:rsidP="00E01EAA">
            <w:pPr>
              <w:jc w:val="center"/>
              <w:rPr>
                <w:sz w:val="18"/>
                <w:szCs w:val="18"/>
              </w:rPr>
            </w:pPr>
          </w:p>
        </w:tc>
        <w:tc>
          <w:tcPr>
            <w:tcW w:w="900" w:type="dxa"/>
            <w:shd w:val="clear" w:color="auto" w:fill="auto"/>
            <w:noWrap/>
          </w:tcPr>
          <w:p w14:paraId="73F7F095" w14:textId="77777777" w:rsidR="009A58D3" w:rsidRPr="00FF70D5" w:rsidRDefault="009A58D3" w:rsidP="00E01EAA">
            <w:pPr>
              <w:jc w:val="right"/>
              <w:rPr>
                <w:sz w:val="18"/>
                <w:szCs w:val="18"/>
              </w:rPr>
            </w:pPr>
            <w:r w:rsidRPr="00FF70D5">
              <w:rPr>
                <w:sz w:val="18"/>
                <w:szCs w:val="18"/>
              </w:rPr>
              <w:t>0.84</w:t>
            </w:r>
          </w:p>
        </w:tc>
        <w:tc>
          <w:tcPr>
            <w:tcW w:w="1260" w:type="dxa"/>
          </w:tcPr>
          <w:p w14:paraId="09D56803" w14:textId="77777777" w:rsidR="009A58D3" w:rsidRPr="00FF70D5" w:rsidRDefault="009A58D3" w:rsidP="00E01EAA">
            <w:pPr>
              <w:jc w:val="right"/>
              <w:rPr>
                <w:sz w:val="18"/>
                <w:szCs w:val="18"/>
              </w:rPr>
            </w:pPr>
          </w:p>
        </w:tc>
        <w:tc>
          <w:tcPr>
            <w:tcW w:w="1260" w:type="dxa"/>
          </w:tcPr>
          <w:p w14:paraId="5B03F382" w14:textId="77777777" w:rsidR="009A58D3" w:rsidRPr="00FF70D5" w:rsidRDefault="009A58D3" w:rsidP="00E01EAA">
            <w:pPr>
              <w:jc w:val="right"/>
              <w:rPr>
                <w:sz w:val="18"/>
                <w:szCs w:val="18"/>
              </w:rPr>
            </w:pPr>
          </w:p>
        </w:tc>
      </w:tr>
      <w:tr w:rsidR="009A58D3" w:rsidRPr="00FF70D5" w14:paraId="0F06772A" w14:textId="77777777" w:rsidTr="00E01EAA">
        <w:trPr>
          <w:cantSplit/>
        </w:trPr>
        <w:tc>
          <w:tcPr>
            <w:tcW w:w="1800" w:type="dxa"/>
            <w:shd w:val="clear" w:color="auto" w:fill="auto"/>
          </w:tcPr>
          <w:p w14:paraId="74623681"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76D1D9D0" w14:textId="77777777" w:rsidR="009A58D3" w:rsidRPr="00FF70D5" w:rsidRDefault="009A58D3" w:rsidP="00E01EAA">
            <w:pPr>
              <w:jc w:val="center"/>
              <w:rPr>
                <w:sz w:val="18"/>
                <w:szCs w:val="18"/>
              </w:rPr>
            </w:pPr>
          </w:p>
        </w:tc>
        <w:tc>
          <w:tcPr>
            <w:tcW w:w="720" w:type="dxa"/>
            <w:shd w:val="clear" w:color="auto" w:fill="auto"/>
          </w:tcPr>
          <w:p w14:paraId="6B9DF06E" w14:textId="77777777" w:rsidR="009A58D3" w:rsidRPr="00FF70D5" w:rsidRDefault="009A58D3" w:rsidP="00E01EAA">
            <w:pPr>
              <w:jc w:val="center"/>
              <w:rPr>
                <w:sz w:val="18"/>
                <w:szCs w:val="18"/>
              </w:rPr>
            </w:pPr>
          </w:p>
        </w:tc>
        <w:tc>
          <w:tcPr>
            <w:tcW w:w="720" w:type="dxa"/>
            <w:shd w:val="clear" w:color="auto" w:fill="auto"/>
          </w:tcPr>
          <w:p w14:paraId="251D8D25"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79BC8E8B" w14:textId="77777777" w:rsidR="009A58D3" w:rsidRPr="00FF70D5" w:rsidRDefault="009A58D3" w:rsidP="00E01EAA">
            <w:pPr>
              <w:jc w:val="center"/>
              <w:rPr>
                <w:sz w:val="18"/>
                <w:szCs w:val="18"/>
              </w:rPr>
            </w:pPr>
            <w:r w:rsidRPr="00FF70D5">
              <w:rPr>
                <w:sz w:val="18"/>
                <w:szCs w:val="18"/>
              </w:rPr>
              <w:t>65-84</w:t>
            </w:r>
          </w:p>
        </w:tc>
        <w:tc>
          <w:tcPr>
            <w:tcW w:w="540" w:type="dxa"/>
            <w:shd w:val="clear" w:color="auto" w:fill="auto"/>
          </w:tcPr>
          <w:p w14:paraId="51B55CFC" w14:textId="77777777" w:rsidR="009A58D3" w:rsidRPr="00FF70D5" w:rsidRDefault="009A58D3" w:rsidP="00E01EAA">
            <w:pPr>
              <w:jc w:val="right"/>
              <w:rPr>
                <w:sz w:val="18"/>
                <w:szCs w:val="18"/>
              </w:rPr>
            </w:pPr>
          </w:p>
        </w:tc>
        <w:tc>
          <w:tcPr>
            <w:tcW w:w="720" w:type="dxa"/>
            <w:shd w:val="clear" w:color="auto" w:fill="auto"/>
          </w:tcPr>
          <w:p w14:paraId="35BD1E5E" w14:textId="77777777" w:rsidR="009A58D3" w:rsidRPr="00FF70D5" w:rsidRDefault="009A58D3" w:rsidP="00E01EAA">
            <w:pPr>
              <w:jc w:val="right"/>
              <w:rPr>
                <w:sz w:val="18"/>
                <w:szCs w:val="18"/>
              </w:rPr>
            </w:pPr>
          </w:p>
        </w:tc>
        <w:tc>
          <w:tcPr>
            <w:tcW w:w="1024" w:type="dxa"/>
          </w:tcPr>
          <w:p w14:paraId="3342C86D" w14:textId="77777777" w:rsidR="009A58D3" w:rsidRPr="00FF70D5" w:rsidRDefault="009A58D3" w:rsidP="00E01EAA">
            <w:pPr>
              <w:jc w:val="right"/>
              <w:rPr>
                <w:sz w:val="18"/>
                <w:szCs w:val="18"/>
              </w:rPr>
            </w:pPr>
            <w:r w:rsidRPr="00FF70D5">
              <w:rPr>
                <w:sz w:val="18"/>
                <w:szCs w:val="18"/>
              </w:rPr>
              <w:t>32</w:t>
            </w:r>
          </w:p>
        </w:tc>
        <w:tc>
          <w:tcPr>
            <w:tcW w:w="236" w:type="dxa"/>
          </w:tcPr>
          <w:p w14:paraId="240FD3FE" w14:textId="77777777" w:rsidR="009A58D3" w:rsidRPr="00FF70D5" w:rsidRDefault="009A58D3" w:rsidP="00E01EAA">
            <w:pPr>
              <w:jc w:val="right"/>
              <w:rPr>
                <w:sz w:val="18"/>
                <w:szCs w:val="18"/>
              </w:rPr>
            </w:pPr>
          </w:p>
        </w:tc>
        <w:tc>
          <w:tcPr>
            <w:tcW w:w="844" w:type="dxa"/>
            <w:shd w:val="clear" w:color="auto" w:fill="auto"/>
          </w:tcPr>
          <w:p w14:paraId="0E447B50" w14:textId="77777777" w:rsidR="009A58D3" w:rsidRPr="00FF70D5" w:rsidRDefault="009A58D3" w:rsidP="00E01EAA">
            <w:pPr>
              <w:jc w:val="right"/>
              <w:rPr>
                <w:sz w:val="18"/>
                <w:szCs w:val="18"/>
              </w:rPr>
            </w:pPr>
          </w:p>
        </w:tc>
        <w:tc>
          <w:tcPr>
            <w:tcW w:w="900" w:type="dxa"/>
            <w:shd w:val="clear" w:color="auto" w:fill="auto"/>
            <w:noWrap/>
          </w:tcPr>
          <w:p w14:paraId="743B5CD7" w14:textId="77777777" w:rsidR="009A58D3" w:rsidRPr="00FF70D5" w:rsidRDefault="009A58D3" w:rsidP="00E01EAA">
            <w:pPr>
              <w:jc w:val="right"/>
              <w:rPr>
                <w:sz w:val="18"/>
                <w:szCs w:val="18"/>
              </w:rPr>
            </w:pPr>
            <w:r w:rsidRPr="00FF70D5">
              <w:rPr>
                <w:sz w:val="18"/>
                <w:szCs w:val="18"/>
              </w:rPr>
              <w:t>38</w:t>
            </w:r>
          </w:p>
        </w:tc>
        <w:tc>
          <w:tcPr>
            <w:tcW w:w="236" w:type="dxa"/>
          </w:tcPr>
          <w:p w14:paraId="24658776" w14:textId="77777777" w:rsidR="009A58D3" w:rsidRPr="00FF70D5" w:rsidRDefault="009A58D3" w:rsidP="00E01EAA">
            <w:pPr>
              <w:jc w:val="center"/>
              <w:rPr>
                <w:sz w:val="18"/>
                <w:szCs w:val="18"/>
              </w:rPr>
            </w:pPr>
          </w:p>
        </w:tc>
        <w:tc>
          <w:tcPr>
            <w:tcW w:w="844" w:type="dxa"/>
            <w:shd w:val="clear" w:color="auto" w:fill="auto"/>
            <w:noWrap/>
          </w:tcPr>
          <w:p w14:paraId="660A8E29" w14:textId="77777777" w:rsidR="009A58D3" w:rsidRPr="00FF70D5" w:rsidRDefault="009A58D3" w:rsidP="00E01EAA">
            <w:pPr>
              <w:jc w:val="center"/>
              <w:rPr>
                <w:sz w:val="18"/>
                <w:szCs w:val="18"/>
              </w:rPr>
            </w:pPr>
          </w:p>
        </w:tc>
        <w:tc>
          <w:tcPr>
            <w:tcW w:w="900" w:type="dxa"/>
            <w:shd w:val="clear" w:color="auto" w:fill="auto"/>
            <w:noWrap/>
          </w:tcPr>
          <w:p w14:paraId="3DFCA1FF" w14:textId="77777777" w:rsidR="009A58D3" w:rsidRPr="00FF70D5" w:rsidRDefault="009A58D3" w:rsidP="00E01EAA">
            <w:pPr>
              <w:jc w:val="right"/>
              <w:rPr>
                <w:sz w:val="18"/>
                <w:szCs w:val="18"/>
              </w:rPr>
            </w:pPr>
            <w:r w:rsidRPr="00FF70D5">
              <w:rPr>
                <w:sz w:val="18"/>
                <w:szCs w:val="18"/>
              </w:rPr>
              <w:t>0.84</w:t>
            </w:r>
          </w:p>
        </w:tc>
        <w:tc>
          <w:tcPr>
            <w:tcW w:w="1260" w:type="dxa"/>
          </w:tcPr>
          <w:p w14:paraId="1FDF8B15" w14:textId="77777777" w:rsidR="009A58D3" w:rsidRPr="00FF70D5" w:rsidRDefault="009A58D3" w:rsidP="00E01EAA">
            <w:pPr>
              <w:jc w:val="right"/>
              <w:rPr>
                <w:sz w:val="18"/>
                <w:szCs w:val="18"/>
              </w:rPr>
            </w:pPr>
          </w:p>
        </w:tc>
        <w:tc>
          <w:tcPr>
            <w:tcW w:w="1260" w:type="dxa"/>
          </w:tcPr>
          <w:p w14:paraId="5DE75721" w14:textId="77777777" w:rsidR="009A58D3" w:rsidRPr="00FF70D5" w:rsidRDefault="009A58D3" w:rsidP="00E01EAA">
            <w:pPr>
              <w:jc w:val="right"/>
              <w:rPr>
                <w:sz w:val="18"/>
                <w:szCs w:val="18"/>
              </w:rPr>
            </w:pPr>
          </w:p>
        </w:tc>
      </w:tr>
      <w:tr w:rsidR="009A58D3" w:rsidRPr="00FF70D5" w14:paraId="00E21451" w14:textId="77777777" w:rsidTr="00E01EAA">
        <w:trPr>
          <w:cantSplit/>
        </w:trPr>
        <w:tc>
          <w:tcPr>
            <w:tcW w:w="1800" w:type="dxa"/>
            <w:shd w:val="clear" w:color="auto" w:fill="auto"/>
          </w:tcPr>
          <w:p w14:paraId="06164880"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1FE7F97E" w14:textId="77777777" w:rsidR="009A58D3" w:rsidRPr="00FF70D5" w:rsidRDefault="009A58D3" w:rsidP="00E01EAA">
            <w:pPr>
              <w:jc w:val="center"/>
              <w:rPr>
                <w:sz w:val="18"/>
                <w:szCs w:val="18"/>
              </w:rPr>
            </w:pPr>
          </w:p>
        </w:tc>
        <w:tc>
          <w:tcPr>
            <w:tcW w:w="720" w:type="dxa"/>
            <w:shd w:val="clear" w:color="auto" w:fill="auto"/>
          </w:tcPr>
          <w:p w14:paraId="215B29F2" w14:textId="77777777" w:rsidR="009A58D3" w:rsidRPr="00FF70D5" w:rsidRDefault="009A58D3" w:rsidP="00E01EAA">
            <w:pPr>
              <w:jc w:val="center"/>
              <w:rPr>
                <w:sz w:val="18"/>
                <w:szCs w:val="18"/>
              </w:rPr>
            </w:pPr>
          </w:p>
        </w:tc>
        <w:tc>
          <w:tcPr>
            <w:tcW w:w="720" w:type="dxa"/>
            <w:shd w:val="clear" w:color="auto" w:fill="auto"/>
          </w:tcPr>
          <w:p w14:paraId="4164F438"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58F9D0E0" w14:textId="77777777" w:rsidR="009A58D3" w:rsidRPr="00FF70D5" w:rsidRDefault="009A58D3" w:rsidP="00E01EAA">
            <w:pPr>
              <w:jc w:val="center"/>
              <w:rPr>
                <w:sz w:val="18"/>
                <w:szCs w:val="18"/>
              </w:rPr>
            </w:pPr>
            <w:r w:rsidRPr="00FF70D5">
              <w:rPr>
                <w:sz w:val="18"/>
                <w:szCs w:val="18"/>
              </w:rPr>
              <w:t>16-84</w:t>
            </w:r>
          </w:p>
        </w:tc>
        <w:tc>
          <w:tcPr>
            <w:tcW w:w="540" w:type="dxa"/>
            <w:shd w:val="clear" w:color="auto" w:fill="auto"/>
          </w:tcPr>
          <w:p w14:paraId="02CEF4A0" w14:textId="77777777" w:rsidR="009A58D3" w:rsidRPr="00FF70D5" w:rsidRDefault="009A58D3" w:rsidP="00E01EAA">
            <w:pPr>
              <w:jc w:val="right"/>
              <w:rPr>
                <w:sz w:val="18"/>
                <w:szCs w:val="18"/>
              </w:rPr>
            </w:pPr>
          </w:p>
        </w:tc>
        <w:tc>
          <w:tcPr>
            <w:tcW w:w="720" w:type="dxa"/>
            <w:shd w:val="clear" w:color="auto" w:fill="auto"/>
          </w:tcPr>
          <w:p w14:paraId="588B4A08" w14:textId="77777777" w:rsidR="009A58D3" w:rsidRPr="00FF70D5" w:rsidRDefault="009A58D3" w:rsidP="00E01EAA">
            <w:pPr>
              <w:jc w:val="right"/>
              <w:rPr>
                <w:sz w:val="18"/>
                <w:szCs w:val="18"/>
              </w:rPr>
            </w:pPr>
          </w:p>
        </w:tc>
        <w:tc>
          <w:tcPr>
            <w:tcW w:w="1024" w:type="dxa"/>
          </w:tcPr>
          <w:p w14:paraId="72A3FFAE" w14:textId="77777777" w:rsidR="009A58D3" w:rsidRPr="00FF70D5" w:rsidRDefault="009A58D3" w:rsidP="00E01EAA">
            <w:pPr>
              <w:jc w:val="right"/>
              <w:rPr>
                <w:sz w:val="18"/>
                <w:szCs w:val="18"/>
              </w:rPr>
            </w:pPr>
            <w:r>
              <w:rPr>
                <w:sz w:val="18"/>
                <w:szCs w:val="18"/>
              </w:rPr>
              <w:t>359</w:t>
            </w:r>
          </w:p>
        </w:tc>
        <w:tc>
          <w:tcPr>
            <w:tcW w:w="236" w:type="dxa"/>
          </w:tcPr>
          <w:p w14:paraId="1894A0D6" w14:textId="77777777" w:rsidR="009A58D3" w:rsidRPr="00FF70D5" w:rsidRDefault="009A58D3" w:rsidP="00E01EAA">
            <w:pPr>
              <w:jc w:val="right"/>
              <w:rPr>
                <w:sz w:val="18"/>
                <w:szCs w:val="18"/>
              </w:rPr>
            </w:pPr>
          </w:p>
        </w:tc>
        <w:tc>
          <w:tcPr>
            <w:tcW w:w="844" w:type="dxa"/>
            <w:shd w:val="clear" w:color="auto" w:fill="auto"/>
          </w:tcPr>
          <w:p w14:paraId="18EAF781" w14:textId="77777777" w:rsidR="009A58D3" w:rsidRPr="00FF70D5" w:rsidRDefault="009A58D3" w:rsidP="00E01EAA">
            <w:pPr>
              <w:jc w:val="right"/>
              <w:rPr>
                <w:sz w:val="18"/>
                <w:szCs w:val="18"/>
              </w:rPr>
            </w:pPr>
          </w:p>
        </w:tc>
        <w:tc>
          <w:tcPr>
            <w:tcW w:w="900" w:type="dxa"/>
            <w:shd w:val="clear" w:color="auto" w:fill="auto"/>
            <w:noWrap/>
            <w:vAlign w:val="bottom"/>
          </w:tcPr>
          <w:p w14:paraId="0925C777" w14:textId="77777777" w:rsidR="009A58D3" w:rsidRPr="00FF70D5" w:rsidRDefault="009A58D3" w:rsidP="00E01EAA">
            <w:pPr>
              <w:jc w:val="right"/>
              <w:rPr>
                <w:sz w:val="18"/>
                <w:szCs w:val="18"/>
              </w:rPr>
            </w:pPr>
            <w:r>
              <w:rPr>
                <w:sz w:val="18"/>
                <w:szCs w:val="18"/>
              </w:rPr>
              <w:t>291</w:t>
            </w:r>
          </w:p>
        </w:tc>
        <w:tc>
          <w:tcPr>
            <w:tcW w:w="236" w:type="dxa"/>
          </w:tcPr>
          <w:p w14:paraId="0961CB2B" w14:textId="77777777" w:rsidR="009A58D3" w:rsidRPr="00FF70D5" w:rsidRDefault="009A58D3" w:rsidP="00E01EAA">
            <w:pPr>
              <w:jc w:val="center"/>
              <w:rPr>
                <w:sz w:val="18"/>
                <w:szCs w:val="18"/>
              </w:rPr>
            </w:pPr>
          </w:p>
        </w:tc>
        <w:tc>
          <w:tcPr>
            <w:tcW w:w="844" w:type="dxa"/>
            <w:shd w:val="clear" w:color="auto" w:fill="auto"/>
            <w:noWrap/>
          </w:tcPr>
          <w:p w14:paraId="07BBE72C" w14:textId="77777777" w:rsidR="009A58D3" w:rsidRPr="00FF70D5" w:rsidRDefault="009A58D3" w:rsidP="00E01EAA">
            <w:pPr>
              <w:jc w:val="center"/>
              <w:rPr>
                <w:sz w:val="18"/>
                <w:szCs w:val="18"/>
              </w:rPr>
            </w:pPr>
          </w:p>
        </w:tc>
        <w:tc>
          <w:tcPr>
            <w:tcW w:w="900" w:type="dxa"/>
            <w:shd w:val="clear" w:color="auto" w:fill="auto"/>
            <w:noWrap/>
            <w:vAlign w:val="bottom"/>
          </w:tcPr>
          <w:p w14:paraId="4EA03F73" w14:textId="77777777" w:rsidR="009A58D3" w:rsidRPr="00FF70D5" w:rsidRDefault="009A58D3" w:rsidP="00E01EAA">
            <w:pPr>
              <w:jc w:val="right"/>
              <w:rPr>
                <w:sz w:val="18"/>
                <w:szCs w:val="18"/>
              </w:rPr>
            </w:pPr>
            <w:r>
              <w:rPr>
                <w:sz w:val="18"/>
                <w:szCs w:val="18"/>
              </w:rPr>
              <w:t>1.23</w:t>
            </w:r>
          </w:p>
        </w:tc>
        <w:tc>
          <w:tcPr>
            <w:tcW w:w="1260" w:type="dxa"/>
          </w:tcPr>
          <w:p w14:paraId="74AF0F04" w14:textId="77777777" w:rsidR="009A58D3" w:rsidRPr="00FF70D5" w:rsidRDefault="009A58D3" w:rsidP="00E01EAA">
            <w:pPr>
              <w:jc w:val="right"/>
              <w:rPr>
                <w:sz w:val="18"/>
                <w:szCs w:val="18"/>
              </w:rPr>
            </w:pPr>
          </w:p>
        </w:tc>
        <w:tc>
          <w:tcPr>
            <w:tcW w:w="1260" w:type="dxa"/>
          </w:tcPr>
          <w:p w14:paraId="7AE01066" w14:textId="77777777" w:rsidR="009A58D3" w:rsidRPr="00FF70D5" w:rsidRDefault="009A58D3" w:rsidP="00E01EAA">
            <w:pPr>
              <w:jc w:val="right"/>
              <w:rPr>
                <w:sz w:val="18"/>
                <w:szCs w:val="18"/>
              </w:rPr>
            </w:pPr>
          </w:p>
        </w:tc>
      </w:tr>
      <w:tr w:rsidR="009A58D3" w:rsidRPr="00FF70D5" w14:paraId="6322F80B" w14:textId="77777777" w:rsidTr="00E01EAA">
        <w:trPr>
          <w:cantSplit/>
        </w:trPr>
        <w:tc>
          <w:tcPr>
            <w:tcW w:w="1800" w:type="dxa"/>
            <w:shd w:val="clear" w:color="auto" w:fill="auto"/>
          </w:tcPr>
          <w:p w14:paraId="7C321341"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2819AEC9" w14:textId="77777777" w:rsidR="009A58D3" w:rsidRPr="00FF70D5" w:rsidRDefault="009A58D3" w:rsidP="00E01EAA">
            <w:pPr>
              <w:jc w:val="center"/>
              <w:rPr>
                <w:sz w:val="18"/>
                <w:szCs w:val="18"/>
              </w:rPr>
            </w:pPr>
          </w:p>
        </w:tc>
        <w:tc>
          <w:tcPr>
            <w:tcW w:w="720" w:type="dxa"/>
            <w:shd w:val="clear" w:color="auto" w:fill="auto"/>
          </w:tcPr>
          <w:p w14:paraId="7C5311EF" w14:textId="77777777" w:rsidR="009A58D3" w:rsidRPr="00FF70D5" w:rsidRDefault="009A58D3" w:rsidP="00E01EAA">
            <w:pPr>
              <w:jc w:val="center"/>
              <w:rPr>
                <w:sz w:val="18"/>
                <w:szCs w:val="18"/>
              </w:rPr>
            </w:pPr>
          </w:p>
        </w:tc>
        <w:tc>
          <w:tcPr>
            <w:tcW w:w="720" w:type="dxa"/>
            <w:shd w:val="clear" w:color="auto" w:fill="auto"/>
          </w:tcPr>
          <w:p w14:paraId="19E3F184" w14:textId="77777777" w:rsidR="009A58D3" w:rsidRPr="00FF70D5" w:rsidRDefault="009A58D3" w:rsidP="00E01EAA">
            <w:pPr>
              <w:jc w:val="center"/>
              <w:rPr>
                <w:sz w:val="18"/>
                <w:szCs w:val="18"/>
              </w:rPr>
            </w:pPr>
            <w:r w:rsidRPr="00FF70D5">
              <w:rPr>
                <w:sz w:val="18"/>
                <w:szCs w:val="18"/>
              </w:rPr>
              <w:t>F</w:t>
            </w:r>
          </w:p>
        </w:tc>
        <w:tc>
          <w:tcPr>
            <w:tcW w:w="720" w:type="dxa"/>
            <w:shd w:val="clear" w:color="auto" w:fill="auto"/>
          </w:tcPr>
          <w:p w14:paraId="58B519D0" w14:textId="77777777" w:rsidR="009A58D3" w:rsidRPr="00FF70D5" w:rsidRDefault="009A58D3" w:rsidP="00E01EAA">
            <w:pPr>
              <w:jc w:val="center"/>
              <w:rPr>
                <w:sz w:val="18"/>
                <w:szCs w:val="18"/>
              </w:rPr>
            </w:pPr>
            <w:r w:rsidRPr="00FF70D5">
              <w:rPr>
                <w:sz w:val="18"/>
                <w:szCs w:val="18"/>
              </w:rPr>
              <w:t>16-84</w:t>
            </w:r>
          </w:p>
        </w:tc>
        <w:tc>
          <w:tcPr>
            <w:tcW w:w="540" w:type="dxa"/>
            <w:shd w:val="clear" w:color="auto" w:fill="auto"/>
          </w:tcPr>
          <w:p w14:paraId="36AC17A1" w14:textId="77777777" w:rsidR="009A58D3" w:rsidRPr="00FF70D5" w:rsidRDefault="009A58D3" w:rsidP="00E01EAA">
            <w:pPr>
              <w:jc w:val="right"/>
              <w:rPr>
                <w:sz w:val="18"/>
                <w:szCs w:val="18"/>
              </w:rPr>
            </w:pPr>
          </w:p>
        </w:tc>
        <w:tc>
          <w:tcPr>
            <w:tcW w:w="720" w:type="dxa"/>
            <w:shd w:val="clear" w:color="auto" w:fill="auto"/>
          </w:tcPr>
          <w:p w14:paraId="031357E1" w14:textId="77777777" w:rsidR="009A58D3" w:rsidRPr="00FF70D5" w:rsidRDefault="009A58D3" w:rsidP="00E01EAA">
            <w:pPr>
              <w:jc w:val="right"/>
              <w:rPr>
                <w:sz w:val="18"/>
                <w:szCs w:val="18"/>
              </w:rPr>
            </w:pPr>
          </w:p>
        </w:tc>
        <w:tc>
          <w:tcPr>
            <w:tcW w:w="1024" w:type="dxa"/>
          </w:tcPr>
          <w:p w14:paraId="181F04CB" w14:textId="77777777" w:rsidR="009A58D3" w:rsidRPr="00FF70D5" w:rsidRDefault="009A58D3" w:rsidP="00E01EAA">
            <w:pPr>
              <w:jc w:val="right"/>
              <w:rPr>
                <w:sz w:val="18"/>
                <w:szCs w:val="18"/>
              </w:rPr>
            </w:pPr>
            <w:r>
              <w:rPr>
                <w:sz w:val="18"/>
                <w:szCs w:val="18"/>
              </w:rPr>
              <w:t>69</w:t>
            </w:r>
          </w:p>
        </w:tc>
        <w:tc>
          <w:tcPr>
            <w:tcW w:w="236" w:type="dxa"/>
          </w:tcPr>
          <w:p w14:paraId="7907A01C" w14:textId="77777777" w:rsidR="009A58D3" w:rsidRPr="00FF70D5" w:rsidRDefault="009A58D3" w:rsidP="00E01EAA">
            <w:pPr>
              <w:jc w:val="right"/>
              <w:rPr>
                <w:sz w:val="18"/>
                <w:szCs w:val="18"/>
              </w:rPr>
            </w:pPr>
          </w:p>
        </w:tc>
        <w:tc>
          <w:tcPr>
            <w:tcW w:w="844" w:type="dxa"/>
            <w:shd w:val="clear" w:color="auto" w:fill="auto"/>
          </w:tcPr>
          <w:p w14:paraId="34964424" w14:textId="77777777" w:rsidR="009A58D3" w:rsidRPr="00FF70D5" w:rsidRDefault="009A58D3" w:rsidP="00E01EAA">
            <w:pPr>
              <w:jc w:val="right"/>
              <w:rPr>
                <w:sz w:val="18"/>
                <w:szCs w:val="18"/>
              </w:rPr>
            </w:pPr>
          </w:p>
        </w:tc>
        <w:tc>
          <w:tcPr>
            <w:tcW w:w="900" w:type="dxa"/>
            <w:shd w:val="clear" w:color="auto" w:fill="auto"/>
            <w:noWrap/>
            <w:vAlign w:val="bottom"/>
          </w:tcPr>
          <w:p w14:paraId="03C0D733" w14:textId="77777777" w:rsidR="009A58D3" w:rsidRPr="00FF70D5" w:rsidRDefault="009A58D3" w:rsidP="00E01EAA">
            <w:pPr>
              <w:jc w:val="right"/>
              <w:rPr>
                <w:sz w:val="18"/>
                <w:szCs w:val="18"/>
              </w:rPr>
            </w:pPr>
            <w:r>
              <w:rPr>
                <w:sz w:val="18"/>
                <w:szCs w:val="18"/>
              </w:rPr>
              <w:t>450</w:t>
            </w:r>
          </w:p>
        </w:tc>
        <w:tc>
          <w:tcPr>
            <w:tcW w:w="236" w:type="dxa"/>
          </w:tcPr>
          <w:p w14:paraId="180C62E5" w14:textId="77777777" w:rsidR="009A58D3" w:rsidRPr="00FF70D5" w:rsidRDefault="009A58D3" w:rsidP="00E01EAA">
            <w:pPr>
              <w:jc w:val="center"/>
              <w:rPr>
                <w:sz w:val="18"/>
                <w:szCs w:val="18"/>
              </w:rPr>
            </w:pPr>
          </w:p>
        </w:tc>
        <w:tc>
          <w:tcPr>
            <w:tcW w:w="844" w:type="dxa"/>
            <w:shd w:val="clear" w:color="auto" w:fill="auto"/>
            <w:noWrap/>
          </w:tcPr>
          <w:p w14:paraId="2E3ABAD7" w14:textId="77777777" w:rsidR="009A58D3" w:rsidRPr="00FF70D5" w:rsidRDefault="009A58D3" w:rsidP="00E01EAA">
            <w:pPr>
              <w:jc w:val="center"/>
              <w:rPr>
                <w:sz w:val="18"/>
                <w:szCs w:val="18"/>
              </w:rPr>
            </w:pPr>
          </w:p>
        </w:tc>
        <w:tc>
          <w:tcPr>
            <w:tcW w:w="900" w:type="dxa"/>
            <w:shd w:val="clear" w:color="auto" w:fill="auto"/>
            <w:noWrap/>
            <w:vAlign w:val="bottom"/>
          </w:tcPr>
          <w:p w14:paraId="1E1EA72B" w14:textId="77777777" w:rsidR="009A58D3" w:rsidRPr="00FF70D5" w:rsidRDefault="009A58D3" w:rsidP="00E01EAA">
            <w:pPr>
              <w:jc w:val="right"/>
              <w:rPr>
                <w:sz w:val="18"/>
                <w:szCs w:val="18"/>
              </w:rPr>
            </w:pPr>
            <w:r>
              <w:rPr>
                <w:sz w:val="18"/>
                <w:szCs w:val="18"/>
              </w:rPr>
              <w:t>0.15</w:t>
            </w:r>
          </w:p>
        </w:tc>
        <w:tc>
          <w:tcPr>
            <w:tcW w:w="1260" w:type="dxa"/>
          </w:tcPr>
          <w:p w14:paraId="18FFE707" w14:textId="77777777" w:rsidR="009A58D3" w:rsidRPr="00FF70D5" w:rsidRDefault="009A58D3" w:rsidP="00E01EAA">
            <w:pPr>
              <w:jc w:val="right"/>
              <w:rPr>
                <w:sz w:val="18"/>
                <w:szCs w:val="18"/>
              </w:rPr>
            </w:pPr>
          </w:p>
        </w:tc>
        <w:tc>
          <w:tcPr>
            <w:tcW w:w="1260" w:type="dxa"/>
          </w:tcPr>
          <w:p w14:paraId="2C4EB92F" w14:textId="77777777" w:rsidR="009A58D3" w:rsidRPr="00FF70D5" w:rsidRDefault="009A58D3" w:rsidP="00E01EAA">
            <w:pPr>
              <w:jc w:val="right"/>
              <w:rPr>
                <w:sz w:val="18"/>
                <w:szCs w:val="18"/>
              </w:rPr>
            </w:pPr>
          </w:p>
        </w:tc>
      </w:tr>
      <w:tr w:rsidR="009A58D3" w:rsidRPr="00FF70D5" w14:paraId="4AE5B555" w14:textId="77777777" w:rsidTr="00E01EAA">
        <w:trPr>
          <w:cantSplit/>
        </w:trPr>
        <w:tc>
          <w:tcPr>
            <w:tcW w:w="1800" w:type="dxa"/>
            <w:shd w:val="clear" w:color="auto" w:fill="auto"/>
          </w:tcPr>
          <w:p w14:paraId="4F92B222" w14:textId="77777777" w:rsidR="009A58D3" w:rsidRPr="00FF70D5" w:rsidRDefault="009A58D3" w:rsidP="00E01EAA">
            <w:pPr>
              <w:rPr>
                <w:sz w:val="18"/>
                <w:szCs w:val="18"/>
              </w:rPr>
            </w:pPr>
          </w:p>
        </w:tc>
        <w:tc>
          <w:tcPr>
            <w:tcW w:w="1260" w:type="dxa"/>
            <w:shd w:val="clear" w:color="auto" w:fill="auto"/>
          </w:tcPr>
          <w:p w14:paraId="49C8B105" w14:textId="77777777" w:rsidR="009A58D3" w:rsidRPr="00FF70D5" w:rsidRDefault="009A58D3" w:rsidP="00E01EAA">
            <w:pPr>
              <w:jc w:val="center"/>
              <w:rPr>
                <w:sz w:val="18"/>
                <w:szCs w:val="18"/>
              </w:rPr>
            </w:pPr>
          </w:p>
        </w:tc>
        <w:tc>
          <w:tcPr>
            <w:tcW w:w="720" w:type="dxa"/>
            <w:shd w:val="clear" w:color="auto" w:fill="auto"/>
          </w:tcPr>
          <w:p w14:paraId="333BF185" w14:textId="77777777" w:rsidR="009A58D3" w:rsidRPr="00FF70D5" w:rsidRDefault="009A58D3" w:rsidP="00E01EAA">
            <w:pPr>
              <w:jc w:val="center"/>
              <w:rPr>
                <w:sz w:val="18"/>
                <w:szCs w:val="18"/>
              </w:rPr>
            </w:pPr>
          </w:p>
        </w:tc>
        <w:tc>
          <w:tcPr>
            <w:tcW w:w="720" w:type="dxa"/>
            <w:shd w:val="clear" w:color="auto" w:fill="auto"/>
          </w:tcPr>
          <w:p w14:paraId="1DAD59F4" w14:textId="77777777" w:rsidR="009A58D3" w:rsidRPr="00FF70D5" w:rsidRDefault="009A58D3" w:rsidP="00E01EAA">
            <w:pPr>
              <w:jc w:val="center"/>
              <w:rPr>
                <w:sz w:val="18"/>
                <w:szCs w:val="18"/>
              </w:rPr>
            </w:pPr>
          </w:p>
        </w:tc>
        <w:tc>
          <w:tcPr>
            <w:tcW w:w="720" w:type="dxa"/>
            <w:shd w:val="clear" w:color="auto" w:fill="auto"/>
          </w:tcPr>
          <w:p w14:paraId="1E60A8EE" w14:textId="77777777" w:rsidR="009A58D3" w:rsidRPr="00FF70D5" w:rsidRDefault="009A58D3" w:rsidP="00E01EAA">
            <w:pPr>
              <w:jc w:val="center"/>
              <w:rPr>
                <w:sz w:val="18"/>
                <w:szCs w:val="18"/>
              </w:rPr>
            </w:pPr>
          </w:p>
        </w:tc>
        <w:tc>
          <w:tcPr>
            <w:tcW w:w="540" w:type="dxa"/>
            <w:shd w:val="clear" w:color="auto" w:fill="auto"/>
          </w:tcPr>
          <w:p w14:paraId="7D3D6A47" w14:textId="77777777" w:rsidR="009A58D3" w:rsidRPr="00FF70D5" w:rsidRDefault="009A58D3" w:rsidP="00E01EAA">
            <w:pPr>
              <w:jc w:val="right"/>
              <w:rPr>
                <w:sz w:val="18"/>
                <w:szCs w:val="18"/>
              </w:rPr>
            </w:pPr>
          </w:p>
        </w:tc>
        <w:tc>
          <w:tcPr>
            <w:tcW w:w="720" w:type="dxa"/>
            <w:shd w:val="clear" w:color="auto" w:fill="auto"/>
          </w:tcPr>
          <w:p w14:paraId="3823325C" w14:textId="77777777" w:rsidR="009A58D3" w:rsidRPr="00FF70D5" w:rsidRDefault="009A58D3" w:rsidP="00E01EAA">
            <w:pPr>
              <w:jc w:val="right"/>
              <w:rPr>
                <w:sz w:val="18"/>
                <w:szCs w:val="18"/>
              </w:rPr>
            </w:pPr>
          </w:p>
        </w:tc>
        <w:tc>
          <w:tcPr>
            <w:tcW w:w="1024" w:type="dxa"/>
          </w:tcPr>
          <w:p w14:paraId="394FC3F8" w14:textId="77777777" w:rsidR="009A58D3" w:rsidRPr="00FF70D5" w:rsidRDefault="009A58D3" w:rsidP="00E01EAA">
            <w:pPr>
              <w:jc w:val="right"/>
              <w:rPr>
                <w:sz w:val="18"/>
                <w:szCs w:val="18"/>
              </w:rPr>
            </w:pPr>
          </w:p>
        </w:tc>
        <w:tc>
          <w:tcPr>
            <w:tcW w:w="236" w:type="dxa"/>
          </w:tcPr>
          <w:p w14:paraId="441DE50C" w14:textId="77777777" w:rsidR="009A58D3" w:rsidRPr="00FF70D5" w:rsidRDefault="009A58D3" w:rsidP="00E01EAA">
            <w:pPr>
              <w:jc w:val="right"/>
              <w:rPr>
                <w:sz w:val="18"/>
                <w:szCs w:val="18"/>
              </w:rPr>
            </w:pPr>
          </w:p>
        </w:tc>
        <w:tc>
          <w:tcPr>
            <w:tcW w:w="844" w:type="dxa"/>
            <w:shd w:val="clear" w:color="auto" w:fill="auto"/>
          </w:tcPr>
          <w:p w14:paraId="49E8E309" w14:textId="77777777" w:rsidR="009A58D3" w:rsidRPr="00FF70D5" w:rsidRDefault="009A58D3" w:rsidP="00E01EAA">
            <w:pPr>
              <w:jc w:val="right"/>
              <w:rPr>
                <w:sz w:val="18"/>
                <w:szCs w:val="18"/>
              </w:rPr>
            </w:pPr>
          </w:p>
        </w:tc>
        <w:tc>
          <w:tcPr>
            <w:tcW w:w="900" w:type="dxa"/>
            <w:shd w:val="clear" w:color="auto" w:fill="auto"/>
            <w:noWrap/>
          </w:tcPr>
          <w:p w14:paraId="065ABCC5" w14:textId="77777777" w:rsidR="009A58D3" w:rsidRPr="00FF70D5" w:rsidRDefault="009A58D3" w:rsidP="00E01EAA">
            <w:pPr>
              <w:jc w:val="right"/>
              <w:rPr>
                <w:sz w:val="18"/>
                <w:szCs w:val="18"/>
              </w:rPr>
            </w:pPr>
          </w:p>
        </w:tc>
        <w:tc>
          <w:tcPr>
            <w:tcW w:w="236" w:type="dxa"/>
          </w:tcPr>
          <w:p w14:paraId="620885A4" w14:textId="77777777" w:rsidR="009A58D3" w:rsidRPr="00FF70D5" w:rsidRDefault="009A58D3" w:rsidP="00E01EAA">
            <w:pPr>
              <w:jc w:val="center"/>
              <w:rPr>
                <w:sz w:val="18"/>
                <w:szCs w:val="18"/>
              </w:rPr>
            </w:pPr>
          </w:p>
        </w:tc>
        <w:tc>
          <w:tcPr>
            <w:tcW w:w="844" w:type="dxa"/>
            <w:shd w:val="clear" w:color="auto" w:fill="auto"/>
            <w:noWrap/>
          </w:tcPr>
          <w:p w14:paraId="7BFBC7A1" w14:textId="77777777" w:rsidR="009A58D3" w:rsidRPr="00FF70D5" w:rsidRDefault="009A58D3" w:rsidP="00E01EAA">
            <w:pPr>
              <w:jc w:val="center"/>
              <w:rPr>
                <w:sz w:val="18"/>
                <w:szCs w:val="18"/>
              </w:rPr>
            </w:pPr>
          </w:p>
        </w:tc>
        <w:tc>
          <w:tcPr>
            <w:tcW w:w="900" w:type="dxa"/>
            <w:shd w:val="clear" w:color="auto" w:fill="auto"/>
            <w:noWrap/>
          </w:tcPr>
          <w:p w14:paraId="052670A4" w14:textId="77777777" w:rsidR="009A58D3" w:rsidRPr="00FF70D5" w:rsidRDefault="009A58D3" w:rsidP="00E01EAA">
            <w:pPr>
              <w:jc w:val="center"/>
              <w:rPr>
                <w:sz w:val="18"/>
                <w:szCs w:val="18"/>
              </w:rPr>
            </w:pPr>
          </w:p>
        </w:tc>
        <w:tc>
          <w:tcPr>
            <w:tcW w:w="1260" w:type="dxa"/>
          </w:tcPr>
          <w:p w14:paraId="2EBBEE83" w14:textId="77777777" w:rsidR="009A58D3" w:rsidRPr="00FF70D5" w:rsidRDefault="009A58D3" w:rsidP="00E01EAA">
            <w:pPr>
              <w:jc w:val="center"/>
              <w:rPr>
                <w:sz w:val="18"/>
                <w:szCs w:val="18"/>
              </w:rPr>
            </w:pPr>
          </w:p>
        </w:tc>
        <w:tc>
          <w:tcPr>
            <w:tcW w:w="1260" w:type="dxa"/>
          </w:tcPr>
          <w:p w14:paraId="7AB9F47F" w14:textId="77777777" w:rsidR="009A58D3" w:rsidRPr="00FF70D5" w:rsidRDefault="009A58D3" w:rsidP="00E01EAA">
            <w:pPr>
              <w:jc w:val="center"/>
              <w:rPr>
                <w:sz w:val="18"/>
                <w:szCs w:val="18"/>
              </w:rPr>
            </w:pPr>
          </w:p>
        </w:tc>
      </w:tr>
      <w:tr w:rsidR="009A58D3" w:rsidRPr="00FF70D5" w14:paraId="19AADCD7" w14:textId="77777777" w:rsidTr="00E01EAA">
        <w:trPr>
          <w:cantSplit/>
        </w:trPr>
        <w:tc>
          <w:tcPr>
            <w:tcW w:w="1800" w:type="dxa"/>
            <w:shd w:val="clear" w:color="auto" w:fill="auto"/>
          </w:tcPr>
          <w:p w14:paraId="696A47D5" w14:textId="77777777" w:rsidR="009A58D3" w:rsidRPr="00FF70D5" w:rsidRDefault="009A58D3" w:rsidP="00E01EAA">
            <w:pPr>
              <w:rPr>
                <w:sz w:val="18"/>
                <w:szCs w:val="18"/>
              </w:rPr>
            </w:pPr>
            <w:r w:rsidRPr="00FF70D5">
              <w:rPr>
                <w:sz w:val="18"/>
                <w:szCs w:val="18"/>
              </w:rPr>
              <w:t>ULF (3)</w:t>
            </w:r>
            <w:r>
              <w:rPr>
                <w:sz w:val="18"/>
                <w:szCs w:val="18"/>
              </w:rPr>
              <w:t xml:space="preserve"> follow-up</w:t>
            </w:r>
          </w:p>
        </w:tc>
        <w:tc>
          <w:tcPr>
            <w:tcW w:w="1260" w:type="dxa"/>
            <w:shd w:val="clear" w:color="auto" w:fill="auto"/>
          </w:tcPr>
          <w:p w14:paraId="2D529AEF" w14:textId="77777777" w:rsidR="009A58D3" w:rsidRPr="00FF70D5" w:rsidRDefault="009A58D3" w:rsidP="00E01EAA">
            <w:pPr>
              <w:jc w:val="center"/>
              <w:rPr>
                <w:sz w:val="18"/>
                <w:szCs w:val="18"/>
              </w:rPr>
            </w:pPr>
            <w:r>
              <w:rPr>
                <w:sz w:val="18"/>
                <w:szCs w:val="18"/>
              </w:rPr>
              <w:t>1980-81, 8y</w:t>
            </w:r>
          </w:p>
        </w:tc>
        <w:tc>
          <w:tcPr>
            <w:tcW w:w="720" w:type="dxa"/>
            <w:shd w:val="clear" w:color="auto" w:fill="auto"/>
          </w:tcPr>
          <w:p w14:paraId="550E9385" w14:textId="77777777" w:rsidR="009A58D3" w:rsidRPr="00FF70D5" w:rsidRDefault="009A58D3" w:rsidP="00E01EAA">
            <w:pPr>
              <w:jc w:val="center"/>
              <w:rPr>
                <w:sz w:val="18"/>
                <w:szCs w:val="18"/>
              </w:rPr>
            </w:pPr>
            <w:r>
              <w:rPr>
                <w:sz w:val="18"/>
                <w:szCs w:val="18"/>
              </w:rPr>
              <w:fldChar w:fldCharType="begin"/>
            </w:r>
            <w:r>
              <w:rPr>
                <w:sz w:val="18"/>
                <w:szCs w:val="18"/>
              </w:rPr>
              <w:instrText xml:space="preserve"> ADDIN REFMGR.CITE &lt;Refman&gt;&lt;Cite&gt;&lt;Author&gt;Tillgren&lt;/Author&gt;&lt;Year&gt;1996&lt;/Year&gt;&lt;RecNum&gt;TILLGR1996&lt;/RecNum&gt;&lt;IDText&gt;The sociodemographic pattern of tobacco cessation in the 1980s: results from a panel study of living condition surveys in Sweden&lt;/IDText&gt;&lt;MDL Ref_Type="Journal"&gt;&lt;Ref_Type&gt;Journal&lt;/Ref_Type&gt;&lt;Ref_ID&gt;TILLGR1996&lt;/Ref_ID&gt;&lt;Title_Primary&gt;The sociodemographic pattern of tobacco cessation in the 1980s: results from a panel study of living condition surveys in Sweden&lt;/Title_Primary&gt;&lt;Authors_Primary&gt;Tillgren,P.&lt;/Authors_Primary&gt;&lt;Authors_Primary&gt;Haglund,B.J.&lt;/Authors_Primary&gt;&lt;Authors_Primary&gt;Lundberg,M.&lt;/Authors_Primary&gt;&lt;Authors_Primary&gt;Romelsj&amp;#xF6;,A.&lt;/Authors_Primary&gt;&lt;Date_Primary&gt;1996&lt;/Date_Primary&gt;&lt;Keywords&gt;SNUFF&lt;/Keywords&gt;&lt;Keywords&gt;GATEWAY&lt;/Keywords&gt;&lt;Keywords&gt;IESLCQ&lt;/Keywords&gt;&lt;Keywords&gt;SWEDEN&lt;/Keywords&gt;&lt;Keywords&gt;ISS3swedY&lt;/Keywords&gt;&lt;Keywords&gt;QUITTING&lt;/Keywords&gt;&lt;Keywords&gt;SNUFFxSMOK&lt;/Keywords&gt;&lt;Keywords&gt;SSLC&lt;/Keywords&gt;&lt;Keywords&gt;JOINTSS1N&lt;/Keywords&gt;&lt;Keywords&gt;JOINTSS2REP3Y1&lt;/Keywords&gt;&lt;Reprint&gt;In File&lt;/Reprint&gt;&lt;Start_Page&gt;625&lt;/Start_Page&gt;&lt;End_Page&gt;630&lt;/End_Page&gt;&lt;Periodical&gt;J.Epidemiol.Community Health&lt;/Periodical&gt;&lt;Volume&gt;50&lt;/Volume&gt;&lt;Issue&gt;6&lt;/Issue&gt;&lt;User_Def_5&gt;20042006&lt;/User_Def_5&gt;&lt;Availability&gt;14092011&lt;/Availability&gt;&lt;Misc_3&gt;26042006/y&lt;/Misc_3&gt;&lt;Address&gt;O7G  &lt;u&gt;SM.SWEDEN&lt;/u&gt;  BL-PMST&lt;/Address&gt;&lt;Web_URL_Link1&gt;&lt;u&gt;x:\refscan\TILLGR1996.pdf&lt;/u&gt;&lt;/Web_URL_Link1&gt;&lt;Web_URL_Link3&gt;Sep07:SCENIHR&lt;/Web_URL_Link3&gt;&lt;ZZ_JournalFull&gt;&lt;f name="System"&gt;Journal of Epidemiology and Community Health&lt;/f&gt;&lt;/ZZ_JournalFull&gt;&lt;ZZ_JournalStdAbbrev&gt;&lt;f name="System"&gt;J.Epidemiol.Community Health&lt;/f&gt;&lt;/ZZ_JournalStdAbbrev&gt;&lt;ZZ_WorkformID&gt;1&lt;/ZZ_WorkformID&gt;&lt;/MDL&gt;&lt;/Cite&gt;&lt;/Refman&gt;</w:instrText>
            </w:r>
            <w:r>
              <w:rPr>
                <w:sz w:val="18"/>
                <w:szCs w:val="18"/>
              </w:rPr>
              <w:fldChar w:fldCharType="separate"/>
            </w:r>
            <w:r>
              <w:rPr>
                <w:sz w:val="18"/>
                <w:szCs w:val="18"/>
              </w:rPr>
              <w:t>[18]</w:t>
            </w:r>
            <w:r>
              <w:rPr>
                <w:sz w:val="18"/>
                <w:szCs w:val="18"/>
              </w:rPr>
              <w:fldChar w:fldCharType="end"/>
            </w:r>
          </w:p>
        </w:tc>
        <w:tc>
          <w:tcPr>
            <w:tcW w:w="720" w:type="dxa"/>
            <w:shd w:val="clear" w:color="auto" w:fill="auto"/>
          </w:tcPr>
          <w:p w14:paraId="2B3E4736" w14:textId="77777777" w:rsidR="009A58D3" w:rsidRPr="00FF70D5" w:rsidRDefault="009A58D3" w:rsidP="00E01EAA">
            <w:pPr>
              <w:jc w:val="center"/>
              <w:rPr>
                <w:sz w:val="18"/>
                <w:szCs w:val="18"/>
              </w:rPr>
            </w:pPr>
            <w:r>
              <w:rPr>
                <w:sz w:val="18"/>
                <w:szCs w:val="18"/>
              </w:rPr>
              <w:t>M</w:t>
            </w:r>
          </w:p>
        </w:tc>
        <w:tc>
          <w:tcPr>
            <w:tcW w:w="720" w:type="dxa"/>
            <w:shd w:val="clear" w:color="auto" w:fill="auto"/>
          </w:tcPr>
          <w:p w14:paraId="0F3E99B1" w14:textId="77777777" w:rsidR="009A58D3" w:rsidRPr="00FF70D5" w:rsidRDefault="009A58D3" w:rsidP="00E01EAA">
            <w:pPr>
              <w:jc w:val="center"/>
              <w:rPr>
                <w:sz w:val="18"/>
                <w:szCs w:val="18"/>
              </w:rPr>
            </w:pPr>
            <w:r>
              <w:rPr>
                <w:sz w:val="18"/>
                <w:szCs w:val="18"/>
              </w:rPr>
              <w:t>16-84</w:t>
            </w:r>
          </w:p>
        </w:tc>
        <w:tc>
          <w:tcPr>
            <w:tcW w:w="540" w:type="dxa"/>
            <w:shd w:val="clear" w:color="auto" w:fill="auto"/>
          </w:tcPr>
          <w:p w14:paraId="6F9AE22E" w14:textId="77777777" w:rsidR="009A58D3" w:rsidRPr="00FF70D5" w:rsidRDefault="009A58D3" w:rsidP="00E01EAA">
            <w:pPr>
              <w:jc w:val="right"/>
              <w:rPr>
                <w:sz w:val="18"/>
                <w:szCs w:val="18"/>
              </w:rPr>
            </w:pPr>
            <w:r>
              <w:rPr>
                <w:sz w:val="18"/>
                <w:szCs w:val="18"/>
              </w:rPr>
              <w:t>/R</w:t>
            </w:r>
          </w:p>
        </w:tc>
        <w:tc>
          <w:tcPr>
            <w:tcW w:w="720" w:type="dxa"/>
            <w:shd w:val="clear" w:color="auto" w:fill="auto"/>
          </w:tcPr>
          <w:p w14:paraId="23E3F879" w14:textId="77777777" w:rsidR="009A58D3" w:rsidRPr="00FF70D5" w:rsidRDefault="009A58D3" w:rsidP="00E01EAA">
            <w:pPr>
              <w:jc w:val="right"/>
              <w:rPr>
                <w:sz w:val="18"/>
                <w:szCs w:val="18"/>
              </w:rPr>
            </w:pPr>
            <w:r>
              <w:rPr>
                <w:sz w:val="18"/>
                <w:szCs w:val="18"/>
              </w:rPr>
              <w:t>A/R</w:t>
            </w:r>
          </w:p>
        </w:tc>
        <w:tc>
          <w:tcPr>
            <w:tcW w:w="1024" w:type="dxa"/>
          </w:tcPr>
          <w:p w14:paraId="7BBFF3E0" w14:textId="77777777" w:rsidR="009A58D3" w:rsidRPr="00FF70D5" w:rsidRDefault="009A58D3" w:rsidP="00E01EAA">
            <w:pPr>
              <w:jc w:val="right"/>
              <w:rPr>
                <w:sz w:val="18"/>
                <w:szCs w:val="18"/>
              </w:rPr>
            </w:pPr>
            <w:r>
              <w:rPr>
                <w:sz w:val="18"/>
                <w:szCs w:val="18"/>
              </w:rPr>
              <w:t>S4: 32</w:t>
            </w:r>
          </w:p>
        </w:tc>
        <w:tc>
          <w:tcPr>
            <w:tcW w:w="236" w:type="dxa"/>
          </w:tcPr>
          <w:p w14:paraId="0DFBC1E1" w14:textId="77777777" w:rsidR="009A58D3" w:rsidRPr="00FF70D5" w:rsidRDefault="009A58D3" w:rsidP="00E01EAA">
            <w:pPr>
              <w:jc w:val="right"/>
              <w:rPr>
                <w:sz w:val="18"/>
                <w:szCs w:val="18"/>
              </w:rPr>
            </w:pPr>
          </w:p>
        </w:tc>
        <w:tc>
          <w:tcPr>
            <w:tcW w:w="844" w:type="dxa"/>
            <w:shd w:val="clear" w:color="auto" w:fill="auto"/>
          </w:tcPr>
          <w:p w14:paraId="0E497EA0" w14:textId="77777777" w:rsidR="009A58D3" w:rsidRPr="00FF70D5" w:rsidRDefault="009A58D3" w:rsidP="00E01EAA">
            <w:pPr>
              <w:jc w:val="right"/>
              <w:rPr>
                <w:sz w:val="18"/>
                <w:szCs w:val="18"/>
              </w:rPr>
            </w:pPr>
            <w:r>
              <w:rPr>
                <w:sz w:val="18"/>
                <w:szCs w:val="18"/>
              </w:rPr>
              <w:t>N3:450</w:t>
            </w:r>
          </w:p>
        </w:tc>
        <w:tc>
          <w:tcPr>
            <w:tcW w:w="900" w:type="dxa"/>
            <w:shd w:val="clear" w:color="auto" w:fill="auto"/>
            <w:noWrap/>
          </w:tcPr>
          <w:p w14:paraId="348B8835" w14:textId="77777777" w:rsidR="009A58D3" w:rsidRPr="00FF70D5" w:rsidRDefault="009A58D3" w:rsidP="00E01EAA">
            <w:pPr>
              <w:jc w:val="right"/>
              <w:rPr>
                <w:sz w:val="18"/>
                <w:szCs w:val="18"/>
              </w:rPr>
            </w:pPr>
          </w:p>
        </w:tc>
        <w:tc>
          <w:tcPr>
            <w:tcW w:w="236" w:type="dxa"/>
          </w:tcPr>
          <w:p w14:paraId="67F5290D" w14:textId="77777777" w:rsidR="009A58D3" w:rsidRPr="00FF70D5" w:rsidRDefault="009A58D3" w:rsidP="00E01EAA">
            <w:pPr>
              <w:jc w:val="center"/>
              <w:rPr>
                <w:sz w:val="18"/>
                <w:szCs w:val="18"/>
              </w:rPr>
            </w:pPr>
          </w:p>
        </w:tc>
        <w:tc>
          <w:tcPr>
            <w:tcW w:w="844" w:type="dxa"/>
            <w:shd w:val="clear" w:color="auto" w:fill="auto"/>
            <w:noWrap/>
          </w:tcPr>
          <w:p w14:paraId="4334C2B8" w14:textId="77777777" w:rsidR="009A58D3" w:rsidRPr="00FF70D5" w:rsidRDefault="009A58D3" w:rsidP="00E01EAA">
            <w:pPr>
              <w:jc w:val="center"/>
              <w:rPr>
                <w:sz w:val="18"/>
                <w:szCs w:val="18"/>
              </w:rPr>
            </w:pPr>
          </w:p>
        </w:tc>
        <w:tc>
          <w:tcPr>
            <w:tcW w:w="900" w:type="dxa"/>
            <w:shd w:val="clear" w:color="auto" w:fill="auto"/>
            <w:noWrap/>
          </w:tcPr>
          <w:p w14:paraId="5A1EF55E" w14:textId="77777777" w:rsidR="009A58D3" w:rsidRPr="00FF70D5" w:rsidRDefault="009A58D3" w:rsidP="00E01EAA">
            <w:pPr>
              <w:jc w:val="center"/>
              <w:rPr>
                <w:sz w:val="18"/>
                <w:szCs w:val="18"/>
              </w:rPr>
            </w:pPr>
          </w:p>
        </w:tc>
        <w:tc>
          <w:tcPr>
            <w:tcW w:w="1260" w:type="dxa"/>
          </w:tcPr>
          <w:p w14:paraId="70B7FFE5" w14:textId="77777777" w:rsidR="009A58D3" w:rsidRPr="00FF70D5" w:rsidRDefault="009A58D3" w:rsidP="00E01EAA">
            <w:pPr>
              <w:jc w:val="center"/>
              <w:rPr>
                <w:sz w:val="18"/>
                <w:szCs w:val="18"/>
              </w:rPr>
            </w:pPr>
            <w:r>
              <w:rPr>
                <w:sz w:val="18"/>
                <w:szCs w:val="18"/>
              </w:rPr>
              <w:t>S4:N3  0.07</w:t>
            </w:r>
          </w:p>
        </w:tc>
        <w:tc>
          <w:tcPr>
            <w:tcW w:w="1260" w:type="dxa"/>
          </w:tcPr>
          <w:p w14:paraId="5DE0F1D8" w14:textId="77777777" w:rsidR="009A58D3" w:rsidRPr="00FF70D5" w:rsidRDefault="009A58D3" w:rsidP="00E01EAA">
            <w:pPr>
              <w:jc w:val="center"/>
              <w:rPr>
                <w:sz w:val="18"/>
                <w:szCs w:val="18"/>
              </w:rPr>
            </w:pPr>
          </w:p>
        </w:tc>
      </w:tr>
      <w:tr w:rsidR="009A58D3" w:rsidRPr="00FF70D5" w14:paraId="010DA400" w14:textId="77777777" w:rsidTr="00E01EAA">
        <w:trPr>
          <w:cantSplit/>
        </w:trPr>
        <w:tc>
          <w:tcPr>
            <w:tcW w:w="1800" w:type="dxa"/>
            <w:shd w:val="clear" w:color="auto" w:fill="auto"/>
          </w:tcPr>
          <w:p w14:paraId="4AE6D0C3" w14:textId="77777777" w:rsidR="009A58D3" w:rsidRPr="00FF70D5" w:rsidRDefault="009A58D3" w:rsidP="00E01EAA">
            <w:pPr>
              <w:rPr>
                <w:sz w:val="18"/>
                <w:szCs w:val="18"/>
              </w:rPr>
            </w:pPr>
          </w:p>
        </w:tc>
        <w:tc>
          <w:tcPr>
            <w:tcW w:w="1260" w:type="dxa"/>
            <w:shd w:val="clear" w:color="auto" w:fill="auto"/>
          </w:tcPr>
          <w:p w14:paraId="13E3AC93" w14:textId="77777777" w:rsidR="009A58D3" w:rsidRPr="00FF70D5" w:rsidRDefault="009A58D3" w:rsidP="00E01EAA">
            <w:pPr>
              <w:jc w:val="center"/>
              <w:rPr>
                <w:sz w:val="18"/>
                <w:szCs w:val="18"/>
              </w:rPr>
            </w:pPr>
          </w:p>
        </w:tc>
        <w:tc>
          <w:tcPr>
            <w:tcW w:w="720" w:type="dxa"/>
            <w:shd w:val="clear" w:color="auto" w:fill="auto"/>
          </w:tcPr>
          <w:p w14:paraId="20602DD0" w14:textId="77777777" w:rsidR="009A58D3" w:rsidRPr="00FF70D5" w:rsidRDefault="009A58D3" w:rsidP="00E01EAA">
            <w:pPr>
              <w:jc w:val="center"/>
              <w:rPr>
                <w:sz w:val="18"/>
                <w:szCs w:val="18"/>
              </w:rPr>
            </w:pPr>
          </w:p>
        </w:tc>
        <w:tc>
          <w:tcPr>
            <w:tcW w:w="720" w:type="dxa"/>
            <w:shd w:val="clear" w:color="auto" w:fill="auto"/>
          </w:tcPr>
          <w:p w14:paraId="24CA570F" w14:textId="77777777" w:rsidR="009A58D3" w:rsidRPr="00FF70D5" w:rsidRDefault="009A58D3" w:rsidP="00E01EAA">
            <w:pPr>
              <w:jc w:val="center"/>
              <w:rPr>
                <w:sz w:val="18"/>
                <w:szCs w:val="18"/>
              </w:rPr>
            </w:pPr>
          </w:p>
        </w:tc>
        <w:tc>
          <w:tcPr>
            <w:tcW w:w="720" w:type="dxa"/>
            <w:shd w:val="clear" w:color="auto" w:fill="auto"/>
          </w:tcPr>
          <w:p w14:paraId="017AB3C5" w14:textId="77777777" w:rsidR="009A58D3" w:rsidRPr="00FF70D5" w:rsidRDefault="009A58D3" w:rsidP="00E01EAA">
            <w:pPr>
              <w:jc w:val="center"/>
              <w:rPr>
                <w:sz w:val="18"/>
                <w:szCs w:val="18"/>
              </w:rPr>
            </w:pPr>
          </w:p>
        </w:tc>
        <w:tc>
          <w:tcPr>
            <w:tcW w:w="540" w:type="dxa"/>
            <w:shd w:val="clear" w:color="auto" w:fill="auto"/>
          </w:tcPr>
          <w:p w14:paraId="5B4F2D75" w14:textId="77777777" w:rsidR="009A58D3" w:rsidRPr="00FF70D5" w:rsidRDefault="009A58D3" w:rsidP="00E01EAA">
            <w:pPr>
              <w:jc w:val="right"/>
              <w:rPr>
                <w:sz w:val="18"/>
                <w:szCs w:val="18"/>
              </w:rPr>
            </w:pPr>
          </w:p>
        </w:tc>
        <w:tc>
          <w:tcPr>
            <w:tcW w:w="720" w:type="dxa"/>
            <w:shd w:val="clear" w:color="auto" w:fill="auto"/>
          </w:tcPr>
          <w:p w14:paraId="078FD7BF" w14:textId="77777777" w:rsidR="009A58D3" w:rsidRPr="00FF70D5" w:rsidRDefault="009A58D3" w:rsidP="00E01EAA">
            <w:pPr>
              <w:jc w:val="right"/>
              <w:rPr>
                <w:sz w:val="18"/>
                <w:szCs w:val="18"/>
              </w:rPr>
            </w:pPr>
          </w:p>
        </w:tc>
        <w:tc>
          <w:tcPr>
            <w:tcW w:w="1024" w:type="dxa"/>
          </w:tcPr>
          <w:p w14:paraId="34546B17" w14:textId="77777777" w:rsidR="009A58D3" w:rsidRPr="00FF70D5" w:rsidRDefault="009A58D3" w:rsidP="00E01EAA">
            <w:pPr>
              <w:jc w:val="right"/>
              <w:rPr>
                <w:sz w:val="18"/>
                <w:szCs w:val="18"/>
              </w:rPr>
            </w:pPr>
            <w:r>
              <w:rPr>
                <w:sz w:val="18"/>
                <w:szCs w:val="18"/>
              </w:rPr>
              <w:t>S5: 69</w:t>
            </w:r>
          </w:p>
        </w:tc>
        <w:tc>
          <w:tcPr>
            <w:tcW w:w="236" w:type="dxa"/>
          </w:tcPr>
          <w:p w14:paraId="259D2DBE" w14:textId="77777777" w:rsidR="009A58D3" w:rsidRPr="00FF70D5" w:rsidRDefault="009A58D3" w:rsidP="00E01EAA">
            <w:pPr>
              <w:jc w:val="right"/>
              <w:rPr>
                <w:sz w:val="18"/>
                <w:szCs w:val="18"/>
              </w:rPr>
            </w:pPr>
          </w:p>
        </w:tc>
        <w:tc>
          <w:tcPr>
            <w:tcW w:w="844" w:type="dxa"/>
            <w:shd w:val="clear" w:color="auto" w:fill="auto"/>
          </w:tcPr>
          <w:p w14:paraId="19F0AA71" w14:textId="77777777" w:rsidR="009A58D3" w:rsidRPr="00FF70D5" w:rsidRDefault="009A58D3" w:rsidP="00E01EAA">
            <w:pPr>
              <w:jc w:val="right"/>
              <w:rPr>
                <w:sz w:val="18"/>
                <w:szCs w:val="18"/>
              </w:rPr>
            </w:pPr>
            <w:r>
              <w:rPr>
                <w:sz w:val="18"/>
                <w:szCs w:val="18"/>
              </w:rPr>
              <w:t>N4: 480</w:t>
            </w:r>
          </w:p>
        </w:tc>
        <w:tc>
          <w:tcPr>
            <w:tcW w:w="900" w:type="dxa"/>
            <w:shd w:val="clear" w:color="auto" w:fill="auto"/>
            <w:noWrap/>
          </w:tcPr>
          <w:p w14:paraId="40C7716A" w14:textId="77777777" w:rsidR="009A58D3" w:rsidRPr="00FF70D5" w:rsidRDefault="009A58D3" w:rsidP="00E01EAA">
            <w:pPr>
              <w:jc w:val="right"/>
              <w:rPr>
                <w:sz w:val="18"/>
                <w:szCs w:val="18"/>
              </w:rPr>
            </w:pPr>
            <w:r>
              <w:rPr>
                <w:sz w:val="18"/>
                <w:szCs w:val="18"/>
              </w:rPr>
              <w:t>N5: 530</w:t>
            </w:r>
          </w:p>
        </w:tc>
        <w:tc>
          <w:tcPr>
            <w:tcW w:w="236" w:type="dxa"/>
          </w:tcPr>
          <w:p w14:paraId="3E56CA79" w14:textId="77777777" w:rsidR="009A58D3" w:rsidRPr="00FF70D5" w:rsidRDefault="009A58D3" w:rsidP="00E01EAA">
            <w:pPr>
              <w:jc w:val="center"/>
              <w:rPr>
                <w:sz w:val="18"/>
                <w:szCs w:val="18"/>
              </w:rPr>
            </w:pPr>
          </w:p>
        </w:tc>
        <w:tc>
          <w:tcPr>
            <w:tcW w:w="844" w:type="dxa"/>
            <w:shd w:val="clear" w:color="auto" w:fill="auto"/>
            <w:noWrap/>
          </w:tcPr>
          <w:p w14:paraId="22A24B11" w14:textId="77777777" w:rsidR="009A58D3" w:rsidRPr="00FF70D5" w:rsidRDefault="009A58D3" w:rsidP="00E01EAA">
            <w:pPr>
              <w:jc w:val="center"/>
              <w:rPr>
                <w:sz w:val="18"/>
                <w:szCs w:val="18"/>
              </w:rPr>
            </w:pPr>
          </w:p>
        </w:tc>
        <w:tc>
          <w:tcPr>
            <w:tcW w:w="900" w:type="dxa"/>
            <w:shd w:val="clear" w:color="auto" w:fill="auto"/>
            <w:noWrap/>
          </w:tcPr>
          <w:p w14:paraId="47268D1D" w14:textId="77777777" w:rsidR="009A58D3" w:rsidRPr="00FF70D5" w:rsidRDefault="009A58D3" w:rsidP="00E01EAA">
            <w:pPr>
              <w:jc w:val="center"/>
              <w:rPr>
                <w:sz w:val="18"/>
                <w:szCs w:val="18"/>
              </w:rPr>
            </w:pPr>
          </w:p>
        </w:tc>
        <w:tc>
          <w:tcPr>
            <w:tcW w:w="1260" w:type="dxa"/>
          </w:tcPr>
          <w:p w14:paraId="2D006562" w14:textId="77777777" w:rsidR="009A58D3" w:rsidRPr="00FF70D5" w:rsidRDefault="009A58D3" w:rsidP="00E01EAA">
            <w:pPr>
              <w:jc w:val="center"/>
              <w:rPr>
                <w:sz w:val="18"/>
                <w:szCs w:val="18"/>
              </w:rPr>
            </w:pPr>
            <w:r>
              <w:rPr>
                <w:sz w:val="18"/>
                <w:szCs w:val="18"/>
              </w:rPr>
              <w:t>S5:N4  0.14</w:t>
            </w:r>
          </w:p>
        </w:tc>
        <w:tc>
          <w:tcPr>
            <w:tcW w:w="1260" w:type="dxa"/>
          </w:tcPr>
          <w:p w14:paraId="033E1DE6" w14:textId="77777777" w:rsidR="009A58D3" w:rsidRPr="00FF70D5" w:rsidRDefault="009A58D3" w:rsidP="00E01EAA">
            <w:pPr>
              <w:jc w:val="center"/>
              <w:rPr>
                <w:sz w:val="18"/>
                <w:szCs w:val="18"/>
              </w:rPr>
            </w:pPr>
            <w:r>
              <w:rPr>
                <w:sz w:val="18"/>
                <w:szCs w:val="18"/>
              </w:rPr>
              <w:t>S5:N5  0.13</w:t>
            </w:r>
          </w:p>
        </w:tc>
      </w:tr>
      <w:tr w:rsidR="009A58D3" w:rsidRPr="00FF70D5" w14:paraId="2C04B18F" w14:textId="77777777" w:rsidTr="00E01EAA">
        <w:trPr>
          <w:cantSplit/>
        </w:trPr>
        <w:tc>
          <w:tcPr>
            <w:tcW w:w="1800" w:type="dxa"/>
            <w:shd w:val="clear" w:color="auto" w:fill="auto"/>
          </w:tcPr>
          <w:p w14:paraId="03594443" w14:textId="77777777" w:rsidR="009A58D3" w:rsidRPr="00FF70D5" w:rsidRDefault="009A58D3" w:rsidP="00E01EAA">
            <w:pPr>
              <w:rPr>
                <w:sz w:val="18"/>
                <w:szCs w:val="18"/>
              </w:rPr>
            </w:pPr>
          </w:p>
        </w:tc>
        <w:tc>
          <w:tcPr>
            <w:tcW w:w="1260" w:type="dxa"/>
            <w:shd w:val="clear" w:color="auto" w:fill="auto"/>
          </w:tcPr>
          <w:p w14:paraId="129C618E" w14:textId="77777777" w:rsidR="009A58D3" w:rsidRPr="00FF70D5" w:rsidRDefault="009A58D3" w:rsidP="00E01EAA">
            <w:pPr>
              <w:jc w:val="center"/>
              <w:rPr>
                <w:sz w:val="18"/>
                <w:szCs w:val="18"/>
              </w:rPr>
            </w:pPr>
          </w:p>
        </w:tc>
        <w:tc>
          <w:tcPr>
            <w:tcW w:w="720" w:type="dxa"/>
            <w:shd w:val="clear" w:color="auto" w:fill="auto"/>
          </w:tcPr>
          <w:p w14:paraId="1457332D" w14:textId="77777777" w:rsidR="009A58D3" w:rsidRPr="00FF70D5" w:rsidRDefault="009A58D3" w:rsidP="00E01EAA">
            <w:pPr>
              <w:jc w:val="center"/>
              <w:rPr>
                <w:sz w:val="18"/>
                <w:szCs w:val="18"/>
              </w:rPr>
            </w:pPr>
          </w:p>
        </w:tc>
        <w:tc>
          <w:tcPr>
            <w:tcW w:w="720" w:type="dxa"/>
            <w:shd w:val="clear" w:color="auto" w:fill="auto"/>
          </w:tcPr>
          <w:p w14:paraId="7052FFEC" w14:textId="77777777" w:rsidR="009A58D3" w:rsidRPr="00FF70D5" w:rsidRDefault="009A58D3" w:rsidP="00E01EAA">
            <w:pPr>
              <w:jc w:val="center"/>
              <w:rPr>
                <w:sz w:val="18"/>
                <w:szCs w:val="18"/>
              </w:rPr>
            </w:pPr>
          </w:p>
        </w:tc>
        <w:tc>
          <w:tcPr>
            <w:tcW w:w="720" w:type="dxa"/>
            <w:shd w:val="clear" w:color="auto" w:fill="auto"/>
          </w:tcPr>
          <w:p w14:paraId="3B30E412" w14:textId="77777777" w:rsidR="009A58D3" w:rsidRPr="00FF70D5" w:rsidRDefault="009A58D3" w:rsidP="00E01EAA">
            <w:pPr>
              <w:jc w:val="center"/>
              <w:rPr>
                <w:sz w:val="18"/>
                <w:szCs w:val="18"/>
              </w:rPr>
            </w:pPr>
          </w:p>
        </w:tc>
        <w:tc>
          <w:tcPr>
            <w:tcW w:w="540" w:type="dxa"/>
            <w:shd w:val="clear" w:color="auto" w:fill="auto"/>
          </w:tcPr>
          <w:p w14:paraId="5DAA62A0" w14:textId="77777777" w:rsidR="009A58D3" w:rsidRPr="00FF70D5" w:rsidRDefault="009A58D3" w:rsidP="00E01EAA">
            <w:pPr>
              <w:jc w:val="right"/>
              <w:rPr>
                <w:sz w:val="18"/>
                <w:szCs w:val="18"/>
              </w:rPr>
            </w:pPr>
          </w:p>
        </w:tc>
        <w:tc>
          <w:tcPr>
            <w:tcW w:w="720" w:type="dxa"/>
            <w:shd w:val="clear" w:color="auto" w:fill="auto"/>
          </w:tcPr>
          <w:p w14:paraId="6C967707" w14:textId="77777777" w:rsidR="009A58D3" w:rsidRPr="00FF70D5" w:rsidRDefault="009A58D3" w:rsidP="00E01EAA">
            <w:pPr>
              <w:jc w:val="right"/>
              <w:rPr>
                <w:sz w:val="18"/>
                <w:szCs w:val="18"/>
              </w:rPr>
            </w:pPr>
          </w:p>
        </w:tc>
        <w:tc>
          <w:tcPr>
            <w:tcW w:w="1024" w:type="dxa"/>
          </w:tcPr>
          <w:p w14:paraId="63613EC1" w14:textId="77777777" w:rsidR="009A58D3" w:rsidRPr="00FF70D5" w:rsidRDefault="009A58D3" w:rsidP="00E01EAA">
            <w:pPr>
              <w:jc w:val="right"/>
              <w:rPr>
                <w:sz w:val="18"/>
                <w:szCs w:val="18"/>
              </w:rPr>
            </w:pPr>
          </w:p>
        </w:tc>
        <w:tc>
          <w:tcPr>
            <w:tcW w:w="236" w:type="dxa"/>
          </w:tcPr>
          <w:p w14:paraId="24B14BA8" w14:textId="77777777" w:rsidR="009A58D3" w:rsidRPr="00FF70D5" w:rsidRDefault="009A58D3" w:rsidP="00E01EAA">
            <w:pPr>
              <w:jc w:val="right"/>
              <w:rPr>
                <w:sz w:val="18"/>
                <w:szCs w:val="18"/>
              </w:rPr>
            </w:pPr>
          </w:p>
        </w:tc>
        <w:tc>
          <w:tcPr>
            <w:tcW w:w="844" w:type="dxa"/>
            <w:shd w:val="clear" w:color="auto" w:fill="auto"/>
          </w:tcPr>
          <w:p w14:paraId="40B021D4" w14:textId="77777777" w:rsidR="009A58D3" w:rsidRPr="00FF70D5" w:rsidRDefault="009A58D3" w:rsidP="00E01EAA">
            <w:pPr>
              <w:jc w:val="right"/>
              <w:rPr>
                <w:sz w:val="18"/>
                <w:szCs w:val="18"/>
              </w:rPr>
            </w:pPr>
          </w:p>
        </w:tc>
        <w:tc>
          <w:tcPr>
            <w:tcW w:w="900" w:type="dxa"/>
            <w:shd w:val="clear" w:color="auto" w:fill="auto"/>
            <w:noWrap/>
          </w:tcPr>
          <w:p w14:paraId="400EABE4" w14:textId="77777777" w:rsidR="009A58D3" w:rsidRPr="00FF70D5" w:rsidRDefault="009A58D3" w:rsidP="00E01EAA">
            <w:pPr>
              <w:jc w:val="right"/>
              <w:rPr>
                <w:sz w:val="18"/>
                <w:szCs w:val="18"/>
              </w:rPr>
            </w:pPr>
          </w:p>
        </w:tc>
        <w:tc>
          <w:tcPr>
            <w:tcW w:w="236" w:type="dxa"/>
          </w:tcPr>
          <w:p w14:paraId="0DE5168F" w14:textId="77777777" w:rsidR="009A58D3" w:rsidRPr="00FF70D5" w:rsidRDefault="009A58D3" w:rsidP="00E01EAA">
            <w:pPr>
              <w:jc w:val="center"/>
              <w:rPr>
                <w:sz w:val="18"/>
                <w:szCs w:val="18"/>
              </w:rPr>
            </w:pPr>
          </w:p>
        </w:tc>
        <w:tc>
          <w:tcPr>
            <w:tcW w:w="844" w:type="dxa"/>
            <w:shd w:val="clear" w:color="auto" w:fill="auto"/>
            <w:noWrap/>
          </w:tcPr>
          <w:p w14:paraId="289F1F6D" w14:textId="77777777" w:rsidR="009A58D3" w:rsidRPr="00FF70D5" w:rsidRDefault="009A58D3" w:rsidP="00E01EAA">
            <w:pPr>
              <w:jc w:val="center"/>
              <w:rPr>
                <w:sz w:val="18"/>
                <w:szCs w:val="18"/>
              </w:rPr>
            </w:pPr>
          </w:p>
        </w:tc>
        <w:tc>
          <w:tcPr>
            <w:tcW w:w="900" w:type="dxa"/>
            <w:shd w:val="clear" w:color="auto" w:fill="auto"/>
            <w:noWrap/>
          </w:tcPr>
          <w:p w14:paraId="7B856A44" w14:textId="77777777" w:rsidR="009A58D3" w:rsidRPr="00FF70D5" w:rsidRDefault="009A58D3" w:rsidP="00E01EAA">
            <w:pPr>
              <w:jc w:val="center"/>
              <w:rPr>
                <w:sz w:val="18"/>
                <w:szCs w:val="18"/>
              </w:rPr>
            </w:pPr>
          </w:p>
        </w:tc>
        <w:tc>
          <w:tcPr>
            <w:tcW w:w="1260" w:type="dxa"/>
          </w:tcPr>
          <w:p w14:paraId="484AB275" w14:textId="77777777" w:rsidR="009A58D3" w:rsidRDefault="009A58D3" w:rsidP="00E01EAA">
            <w:pPr>
              <w:jc w:val="center"/>
              <w:rPr>
                <w:sz w:val="18"/>
                <w:szCs w:val="18"/>
              </w:rPr>
            </w:pPr>
          </w:p>
        </w:tc>
        <w:tc>
          <w:tcPr>
            <w:tcW w:w="1260" w:type="dxa"/>
          </w:tcPr>
          <w:p w14:paraId="74AD00CD" w14:textId="77777777" w:rsidR="009A58D3" w:rsidRPr="00FF70D5" w:rsidRDefault="009A58D3" w:rsidP="00E01EAA">
            <w:pPr>
              <w:jc w:val="center"/>
              <w:rPr>
                <w:sz w:val="18"/>
                <w:szCs w:val="18"/>
              </w:rPr>
            </w:pPr>
          </w:p>
        </w:tc>
      </w:tr>
      <w:tr w:rsidR="009A58D3" w:rsidRPr="00FF70D5" w14:paraId="1CE6FF0D" w14:textId="77777777" w:rsidTr="00E01EAA">
        <w:trPr>
          <w:cantSplit/>
        </w:trPr>
        <w:tc>
          <w:tcPr>
            <w:tcW w:w="1800" w:type="dxa"/>
            <w:shd w:val="clear" w:color="auto" w:fill="auto"/>
          </w:tcPr>
          <w:p w14:paraId="4B1C82CE" w14:textId="77777777" w:rsidR="009A58D3" w:rsidRPr="00FF70D5" w:rsidRDefault="009A58D3" w:rsidP="00E01EAA">
            <w:pPr>
              <w:rPr>
                <w:sz w:val="18"/>
                <w:szCs w:val="18"/>
              </w:rPr>
            </w:pPr>
          </w:p>
        </w:tc>
        <w:tc>
          <w:tcPr>
            <w:tcW w:w="1260" w:type="dxa"/>
            <w:shd w:val="clear" w:color="auto" w:fill="auto"/>
          </w:tcPr>
          <w:p w14:paraId="1FD2FA18" w14:textId="77777777" w:rsidR="009A58D3" w:rsidRPr="00FF70D5" w:rsidRDefault="009A58D3" w:rsidP="00E01EAA">
            <w:pPr>
              <w:jc w:val="center"/>
              <w:rPr>
                <w:sz w:val="18"/>
                <w:szCs w:val="18"/>
              </w:rPr>
            </w:pPr>
          </w:p>
        </w:tc>
        <w:tc>
          <w:tcPr>
            <w:tcW w:w="720" w:type="dxa"/>
            <w:shd w:val="clear" w:color="auto" w:fill="auto"/>
          </w:tcPr>
          <w:p w14:paraId="7BD13BB7" w14:textId="77777777" w:rsidR="009A58D3" w:rsidRPr="00FF70D5" w:rsidRDefault="009A58D3" w:rsidP="00E01EAA">
            <w:pPr>
              <w:jc w:val="center"/>
              <w:rPr>
                <w:sz w:val="18"/>
                <w:szCs w:val="18"/>
              </w:rPr>
            </w:pPr>
          </w:p>
        </w:tc>
        <w:tc>
          <w:tcPr>
            <w:tcW w:w="720" w:type="dxa"/>
            <w:shd w:val="clear" w:color="auto" w:fill="auto"/>
          </w:tcPr>
          <w:p w14:paraId="24ECC2E2" w14:textId="77777777" w:rsidR="009A58D3" w:rsidRPr="00FF70D5" w:rsidRDefault="009A58D3" w:rsidP="00E01EAA">
            <w:pPr>
              <w:jc w:val="center"/>
              <w:rPr>
                <w:sz w:val="18"/>
                <w:szCs w:val="18"/>
              </w:rPr>
            </w:pPr>
          </w:p>
        </w:tc>
        <w:tc>
          <w:tcPr>
            <w:tcW w:w="720" w:type="dxa"/>
            <w:shd w:val="clear" w:color="auto" w:fill="auto"/>
          </w:tcPr>
          <w:p w14:paraId="29FD250E" w14:textId="77777777" w:rsidR="009A58D3" w:rsidRPr="00FF70D5" w:rsidRDefault="009A58D3" w:rsidP="00E01EAA">
            <w:pPr>
              <w:jc w:val="center"/>
              <w:rPr>
                <w:sz w:val="18"/>
                <w:szCs w:val="18"/>
              </w:rPr>
            </w:pPr>
          </w:p>
        </w:tc>
        <w:tc>
          <w:tcPr>
            <w:tcW w:w="540" w:type="dxa"/>
            <w:shd w:val="clear" w:color="auto" w:fill="auto"/>
          </w:tcPr>
          <w:p w14:paraId="6F835277" w14:textId="77777777" w:rsidR="009A58D3" w:rsidRPr="00FF70D5" w:rsidRDefault="009A58D3" w:rsidP="00E01EAA">
            <w:pPr>
              <w:jc w:val="right"/>
              <w:rPr>
                <w:sz w:val="18"/>
                <w:szCs w:val="18"/>
              </w:rPr>
            </w:pPr>
          </w:p>
        </w:tc>
        <w:tc>
          <w:tcPr>
            <w:tcW w:w="720" w:type="dxa"/>
            <w:shd w:val="clear" w:color="auto" w:fill="auto"/>
          </w:tcPr>
          <w:p w14:paraId="1BFF8AE8" w14:textId="77777777" w:rsidR="009A58D3" w:rsidRPr="00FF70D5" w:rsidRDefault="009A58D3" w:rsidP="00E01EAA">
            <w:pPr>
              <w:jc w:val="right"/>
              <w:rPr>
                <w:sz w:val="18"/>
                <w:szCs w:val="18"/>
              </w:rPr>
            </w:pPr>
          </w:p>
        </w:tc>
        <w:tc>
          <w:tcPr>
            <w:tcW w:w="1024" w:type="dxa"/>
          </w:tcPr>
          <w:p w14:paraId="35809A82" w14:textId="77777777" w:rsidR="009A58D3" w:rsidRPr="00FF70D5" w:rsidRDefault="009A58D3" w:rsidP="00E01EAA">
            <w:pPr>
              <w:jc w:val="right"/>
              <w:rPr>
                <w:sz w:val="18"/>
                <w:szCs w:val="18"/>
              </w:rPr>
            </w:pPr>
          </w:p>
        </w:tc>
        <w:tc>
          <w:tcPr>
            <w:tcW w:w="236" w:type="dxa"/>
          </w:tcPr>
          <w:p w14:paraId="21B437DB" w14:textId="77777777" w:rsidR="009A58D3" w:rsidRPr="00FF70D5" w:rsidRDefault="009A58D3" w:rsidP="00E01EAA">
            <w:pPr>
              <w:jc w:val="right"/>
              <w:rPr>
                <w:sz w:val="18"/>
                <w:szCs w:val="18"/>
              </w:rPr>
            </w:pPr>
          </w:p>
        </w:tc>
        <w:tc>
          <w:tcPr>
            <w:tcW w:w="844" w:type="dxa"/>
            <w:shd w:val="clear" w:color="auto" w:fill="auto"/>
          </w:tcPr>
          <w:p w14:paraId="19CFA31A" w14:textId="77777777" w:rsidR="009A58D3" w:rsidRPr="00FF70D5" w:rsidRDefault="009A58D3" w:rsidP="00E01EAA">
            <w:pPr>
              <w:jc w:val="right"/>
              <w:rPr>
                <w:sz w:val="18"/>
                <w:szCs w:val="18"/>
              </w:rPr>
            </w:pPr>
          </w:p>
        </w:tc>
        <w:tc>
          <w:tcPr>
            <w:tcW w:w="900" w:type="dxa"/>
            <w:shd w:val="clear" w:color="auto" w:fill="auto"/>
            <w:noWrap/>
          </w:tcPr>
          <w:p w14:paraId="4DB0EE6B" w14:textId="77777777" w:rsidR="009A58D3" w:rsidRPr="00FF70D5" w:rsidRDefault="009A58D3" w:rsidP="00E01EAA">
            <w:pPr>
              <w:jc w:val="right"/>
              <w:rPr>
                <w:sz w:val="18"/>
                <w:szCs w:val="18"/>
              </w:rPr>
            </w:pPr>
          </w:p>
        </w:tc>
        <w:tc>
          <w:tcPr>
            <w:tcW w:w="236" w:type="dxa"/>
          </w:tcPr>
          <w:p w14:paraId="17B74DC6" w14:textId="77777777" w:rsidR="009A58D3" w:rsidRPr="00FF70D5" w:rsidRDefault="009A58D3" w:rsidP="00E01EAA">
            <w:pPr>
              <w:jc w:val="center"/>
              <w:rPr>
                <w:sz w:val="18"/>
                <w:szCs w:val="18"/>
              </w:rPr>
            </w:pPr>
          </w:p>
        </w:tc>
        <w:tc>
          <w:tcPr>
            <w:tcW w:w="844" w:type="dxa"/>
            <w:shd w:val="clear" w:color="auto" w:fill="auto"/>
            <w:noWrap/>
          </w:tcPr>
          <w:p w14:paraId="6E2F62AB" w14:textId="77777777" w:rsidR="009A58D3" w:rsidRPr="00FF70D5" w:rsidRDefault="009A58D3" w:rsidP="00E01EAA">
            <w:pPr>
              <w:jc w:val="center"/>
              <w:rPr>
                <w:sz w:val="18"/>
                <w:szCs w:val="18"/>
              </w:rPr>
            </w:pPr>
          </w:p>
        </w:tc>
        <w:tc>
          <w:tcPr>
            <w:tcW w:w="900" w:type="dxa"/>
            <w:shd w:val="clear" w:color="auto" w:fill="auto"/>
            <w:noWrap/>
          </w:tcPr>
          <w:p w14:paraId="2AE92DBD" w14:textId="77777777" w:rsidR="009A58D3" w:rsidRPr="00FF70D5" w:rsidRDefault="009A58D3" w:rsidP="00E01EAA">
            <w:pPr>
              <w:jc w:val="center"/>
              <w:rPr>
                <w:sz w:val="18"/>
                <w:szCs w:val="18"/>
              </w:rPr>
            </w:pPr>
          </w:p>
        </w:tc>
        <w:tc>
          <w:tcPr>
            <w:tcW w:w="1260" w:type="dxa"/>
          </w:tcPr>
          <w:p w14:paraId="4E8C69A0" w14:textId="77777777" w:rsidR="009A58D3" w:rsidRPr="00FF70D5" w:rsidRDefault="009A58D3" w:rsidP="00E01EAA">
            <w:pPr>
              <w:jc w:val="center"/>
              <w:rPr>
                <w:sz w:val="18"/>
                <w:szCs w:val="18"/>
              </w:rPr>
            </w:pPr>
          </w:p>
        </w:tc>
        <w:tc>
          <w:tcPr>
            <w:tcW w:w="1260" w:type="dxa"/>
          </w:tcPr>
          <w:p w14:paraId="7BBD0147" w14:textId="77777777" w:rsidR="009A58D3" w:rsidRPr="00FF70D5" w:rsidRDefault="009A58D3" w:rsidP="00E01EAA">
            <w:pPr>
              <w:jc w:val="center"/>
              <w:rPr>
                <w:sz w:val="18"/>
                <w:szCs w:val="18"/>
              </w:rPr>
            </w:pPr>
          </w:p>
        </w:tc>
      </w:tr>
      <w:tr w:rsidR="009A58D3" w:rsidRPr="00FF70D5" w14:paraId="672557F9" w14:textId="77777777" w:rsidTr="00E01EAA">
        <w:trPr>
          <w:cantSplit/>
        </w:trPr>
        <w:tc>
          <w:tcPr>
            <w:tcW w:w="1800" w:type="dxa"/>
            <w:shd w:val="clear" w:color="auto" w:fill="auto"/>
          </w:tcPr>
          <w:p w14:paraId="64D34BBE" w14:textId="77777777" w:rsidR="009A58D3" w:rsidRPr="00FF70D5" w:rsidRDefault="009A58D3" w:rsidP="00E01EAA">
            <w:pPr>
              <w:rPr>
                <w:sz w:val="18"/>
                <w:szCs w:val="18"/>
              </w:rPr>
            </w:pPr>
          </w:p>
        </w:tc>
        <w:tc>
          <w:tcPr>
            <w:tcW w:w="1260" w:type="dxa"/>
            <w:shd w:val="clear" w:color="auto" w:fill="auto"/>
          </w:tcPr>
          <w:p w14:paraId="190DB6CE" w14:textId="77777777" w:rsidR="009A58D3" w:rsidRPr="00FF70D5" w:rsidRDefault="009A58D3" w:rsidP="00E01EAA">
            <w:pPr>
              <w:jc w:val="center"/>
              <w:rPr>
                <w:sz w:val="18"/>
                <w:szCs w:val="18"/>
              </w:rPr>
            </w:pPr>
            <w:r>
              <w:rPr>
                <w:sz w:val="18"/>
                <w:szCs w:val="18"/>
              </w:rPr>
              <w:t>1988-89, 8 y</w:t>
            </w:r>
          </w:p>
        </w:tc>
        <w:tc>
          <w:tcPr>
            <w:tcW w:w="720" w:type="dxa"/>
            <w:shd w:val="clear" w:color="auto" w:fill="auto"/>
          </w:tcPr>
          <w:p w14:paraId="3E2ABD33" w14:textId="77777777" w:rsidR="009A58D3" w:rsidRPr="00FF70D5" w:rsidRDefault="009A58D3" w:rsidP="00E01EAA">
            <w:pPr>
              <w:jc w:val="center"/>
              <w:rPr>
                <w:sz w:val="18"/>
                <w:szCs w:val="18"/>
              </w:rPr>
            </w:pPr>
            <w:r>
              <w:rPr>
                <w:sz w:val="18"/>
                <w:szCs w:val="18"/>
              </w:rPr>
              <w:fldChar w:fldCharType="begin"/>
            </w:r>
            <w:r>
              <w:rPr>
                <w:sz w:val="18"/>
                <w:szCs w:val="18"/>
              </w:rPr>
              <w:instrText xml:space="preserve"> ADDIN REFMGR.CITE &lt;Refman&gt;&lt;Cite&gt;&lt;Author&gt;Stenbeck&lt;/Author&gt;&lt;Year&gt;2009&lt;/Year&gt;&lt;RecNum&gt;STENBE2009&lt;/RecNum&gt;&lt;IDText&gt;The association of snus and smoking behaviour: a cohort analysis of Swedish males in the 1990s&lt;/IDText&gt;&lt;MDL Ref_Type="Journal"&gt;&lt;Ref_Type&gt;Journal&lt;/Ref_Type&gt;&lt;Ref_ID&gt;STENBE2009&lt;/Ref_ID&gt;&lt;Title_Primary&gt;The association of snus and smoking behaviour: a cohort analysis of Swedish males in the 1990s&lt;/Title_Primary&gt;&lt;Authors_Primary&gt;Stenbeck,M.&lt;/Authors_Primary&gt;&lt;Authors_Primary&gt;Hagquist,C.&lt;/Authors_Primary&gt;&lt;Authors_Primary&gt;Ros&amp;#xE9;n,M.&lt;/Authors_Primary&gt;&lt;Date_Primary&gt;2009&lt;/Date_Primary&gt;&lt;Keywords&gt;GATEWAY&lt;/Keywords&gt;&lt;Keywords&gt;SNUFF&lt;/Keywords&gt;&lt;Keywords&gt;INITIATION&lt;/Keywords&gt;&lt;Keywords&gt;QUITTING&lt;/Keywords&gt;&lt;Keywords&gt;SNUFFxSMOK&lt;/Keywords&gt;&lt;Keywords&gt;SWEDEN&lt;/Keywords&gt;&lt;Keywords&gt;SSLC&lt;/Keywords&gt;&lt;Keywords&gt;JOINTSS1N&lt;/Keywords&gt;&lt;Keywords&gt;JOINTSS2REP3Y1&lt;/Keywords&gt;&lt;Reprint&gt;In File&lt;/Reprint&gt;&lt;Start_Page&gt;1579&lt;/Start_Page&gt;&lt;End_Page&gt;1585&lt;/End_Page&gt;&lt;Periodical&gt;Addiction&lt;/Periodical&gt;&lt;Volume&gt;104&lt;/Volume&gt;&lt;User_Def_3&gt;1666&lt;/User_Def_3&gt;&lt;User_Def_5&gt;29092009&lt;/User_Def_5&gt;&lt;Availability&gt;14092011&lt;/Availability&gt;&lt;Misc_3&gt;02102009/Y&lt;/Misc_3&gt;&lt;Address&gt;&lt;u&gt;O7G&lt;/u&gt; SM.SWEDEN  STAB&lt;/Address&gt;&lt;Web_URL_Link1&gt;&lt;u&gt;x:\refscan\STENBE2009.pdf&lt;/u&gt;;&lt;u&gt;t:\pauline\reviews\pdf\1666.pdf&lt;/u&gt;&lt;/Web_URL_Link1&gt;&lt;Web_URL_Link3&gt;Dec09:BAT(rev)&lt;/Web_URL_Link3&gt;&lt;ZZ_JournalFull&gt;&lt;f name="System"&gt;Addiction&lt;/f&gt;&lt;/ZZ_JournalFull&gt;&lt;ZZ_WorkformID&gt;1&lt;/ZZ_WorkformID&gt;&lt;/MDL&gt;&lt;/Cite&gt;&lt;/Refman&gt;</w:instrText>
            </w:r>
            <w:r>
              <w:rPr>
                <w:sz w:val="18"/>
                <w:szCs w:val="18"/>
              </w:rPr>
              <w:fldChar w:fldCharType="separate"/>
            </w:r>
            <w:r>
              <w:rPr>
                <w:sz w:val="18"/>
                <w:szCs w:val="18"/>
              </w:rPr>
              <w:t>[13]</w:t>
            </w:r>
            <w:r>
              <w:rPr>
                <w:sz w:val="18"/>
                <w:szCs w:val="18"/>
              </w:rPr>
              <w:fldChar w:fldCharType="end"/>
            </w:r>
          </w:p>
        </w:tc>
        <w:tc>
          <w:tcPr>
            <w:tcW w:w="720" w:type="dxa"/>
            <w:shd w:val="clear" w:color="auto" w:fill="auto"/>
          </w:tcPr>
          <w:p w14:paraId="08A9287E" w14:textId="77777777" w:rsidR="009A58D3" w:rsidRPr="00FF70D5" w:rsidRDefault="009A58D3" w:rsidP="00E01EAA">
            <w:pPr>
              <w:jc w:val="center"/>
              <w:rPr>
                <w:sz w:val="18"/>
                <w:szCs w:val="18"/>
              </w:rPr>
            </w:pPr>
            <w:r>
              <w:rPr>
                <w:sz w:val="18"/>
                <w:szCs w:val="18"/>
              </w:rPr>
              <w:t>M</w:t>
            </w:r>
          </w:p>
        </w:tc>
        <w:tc>
          <w:tcPr>
            <w:tcW w:w="720" w:type="dxa"/>
            <w:shd w:val="clear" w:color="auto" w:fill="auto"/>
          </w:tcPr>
          <w:p w14:paraId="5C8330E1" w14:textId="77777777" w:rsidR="009A58D3" w:rsidRPr="00FF70D5" w:rsidRDefault="009A58D3" w:rsidP="00E01EAA">
            <w:pPr>
              <w:jc w:val="center"/>
              <w:rPr>
                <w:sz w:val="18"/>
                <w:szCs w:val="18"/>
              </w:rPr>
            </w:pPr>
            <w:r>
              <w:rPr>
                <w:sz w:val="18"/>
                <w:szCs w:val="18"/>
              </w:rPr>
              <w:t>16-44</w:t>
            </w:r>
          </w:p>
        </w:tc>
        <w:tc>
          <w:tcPr>
            <w:tcW w:w="540" w:type="dxa"/>
            <w:shd w:val="clear" w:color="auto" w:fill="auto"/>
          </w:tcPr>
          <w:p w14:paraId="2FF7100A" w14:textId="77777777" w:rsidR="009A58D3" w:rsidRPr="00FF70D5" w:rsidRDefault="009A58D3" w:rsidP="00E01EAA">
            <w:pPr>
              <w:jc w:val="right"/>
              <w:rPr>
                <w:sz w:val="18"/>
                <w:szCs w:val="18"/>
              </w:rPr>
            </w:pPr>
            <w:r>
              <w:rPr>
                <w:sz w:val="18"/>
                <w:szCs w:val="18"/>
              </w:rPr>
              <w:t>/R</w:t>
            </w:r>
          </w:p>
        </w:tc>
        <w:tc>
          <w:tcPr>
            <w:tcW w:w="720" w:type="dxa"/>
            <w:shd w:val="clear" w:color="auto" w:fill="auto"/>
          </w:tcPr>
          <w:p w14:paraId="342F237B" w14:textId="77777777" w:rsidR="009A58D3" w:rsidRPr="00FF70D5" w:rsidRDefault="009A58D3" w:rsidP="00E01EAA">
            <w:pPr>
              <w:jc w:val="right"/>
              <w:rPr>
                <w:sz w:val="18"/>
                <w:szCs w:val="18"/>
              </w:rPr>
            </w:pPr>
            <w:r>
              <w:rPr>
                <w:sz w:val="18"/>
                <w:szCs w:val="18"/>
              </w:rPr>
              <w:t>U/R</w:t>
            </w:r>
          </w:p>
        </w:tc>
        <w:tc>
          <w:tcPr>
            <w:tcW w:w="1024" w:type="dxa"/>
          </w:tcPr>
          <w:p w14:paraId="0F70E2FA" w14:textId="77777777" w:rsidR="009A58D3" w:rsidRPr="00FF70D5" w:rsidRDefault="009A58D3" w:rsidP="00E01EAA">
            <w:pPr>
              <w:jc w:val="right"/>
              <w:rPr>
                <w:sz w:val="18"/>
                <w:szCs w:val="18"/>
              </w:rPr>
            </w:pPr>
            <w:r>
              <w:rPr>
                <w:sz w:val="18"/>
                <w:szCs w:val="18"/>
              </w:rPr>
              <w:t>S4: 25</w:t>
            </w:r>
          </w:p>
        </w:tc>
        <w:tc>
          <w:tcPr>
            <w:tcW w:w="236" w:type="dxa"/>
          </w:tcPr>
          <w:p w14:paraId="78C05A9F" w14:textId="77777777" w:rsidR="009A58D3" w:rsidRPr="00FF70D5" w:rsidRDefault="009A58D3" w:rsidP="00E01EAA">
            <w:pPr>
              <w:jc w:val="right"/>
              <w:rPr>
                <w:sz w:val="18"/>
                <w:szCs w:val="18"/>
              </w:rPr>
            </w:pPr>
          </w:p>
        </w:tc>
        <w:tc>
          <w:tcPr>
            <w:tcW w:w="844" w:type="dxa"/>
            <w:shd w:val="clear" w:color="auto" w:fill="auto"/>
          </w:tcPr>
          <w:p w14:paraId="066182BF" w14:textId="77777777" w:rsidR="009A58D3" w:rsidRPr="00FF70D5" w:rsidRDefault="009A58D3" w:rsidP="00E01EAA">
            <w:pPr>
              <w:jc w:val="right"/>
              <w:rPr>
                <w:sz w:val="18"/>
                <w:szCs w:val="18"/>
              </w:rPr>
            </w:pPr>
            <w:r>
              <w:rPr>
                <w:sz w:val="18"/>
                <w:szCs w:val="18"/>
              </w:rPr>
              <w:t>N3:110</w:t>
            </w:r>
          </w:p>
        </w:tc>
        <w:tc>
          <w:tcPr>
            <w:tcW w:w="900" w:type="dxa"/>
            <w:shd w:val="clear" w:color="auto" w:fill="auto"/>
            <w:noWrap/>
          </w:tcPr>
          <w:p w14:paraId="65E18BF6" w14:textId="77777777" w:rsidR="009A58D3" w:rsidRPr="00FF70D5" w:rsidRDefault="009A58D3" w:rsidP="00E01EAA">
            <w:pPr>
              <w:jc w:val="right"/>
              <w:rPr>
                <w:sz w:val="18"/>
                <w:szCs w:val="18"/>
              </w:rPr>
            </w:pPr>
          </w:p>
        </w:tc>
        <w:tc>
          <w:tcPr>
            <w:tcW w:w="236" w:type="dxa"/>
          </w:tcPr>
          <w:p w14:paraId="18C34D83" w14:textId="77777777" w:rsidR="009A58D3" w:rsidRPr="00FF70D5" w:rsidRDefault="009A58D3" w:rsidP="00E01EAA">
            <w:pPr>
              <w:jc w:val="center"/>
              <w:rPr>
                <w:sz w:val="18"/>
                <w:szCs w:val="18"/>
              </w:rPr>
            </w:pPr>
          </w:p>
        </w:tc>
        <w:tc>
          <w:tcPr>
            <w:tcW w:w="844" w:type="dxa"/>
            <w:shd w:val="clear" w:color="auto" w:fill="auto"/>
            <w:noWrap/>
          </w:tcPr>
          <w:p w14:paraId="178158B5" w14:textId="77777777" w:rsidR="009A58D3" w:rsidRPr="00FF70D5" w:rsidRDefault="009A58D3" w:rsidP="00E01EAA">
            <w:pPr>
              <w:jc w:val="center"/>
              <w:rPr>
                <w:sz w:val="18"/>
                <w:szCs w:val="18"/>
              </w:rPr>
            </w:pPr>
          </w:p>
        </w:tc>
        <w:tc>
          <w:tcPr>
            <w:tcW w:w="900" w:type="dxa"/>
            <w:shd w:val="clear" w:color="auto" w:fill="auto"/>
            <w:noWrap/>
          </w:tcPr>
          <w:p w14:paraId="5834E17B" w14:textId="77777777" w:rsidR="009A58D3" w:rsidRPr="00FF70D5" w:rsidRDefault="009A58D3" w:rsidP="00E01EAA">
            <w:pPr>
              <w:jc w:val="center"/>
              <w:rPr>
                <w:sz w:val="18"/>
                <w:szCs w:val="18"/>
              </w:rPr>
            </w:pPr>
          </w:p>
        </w:tc>
        <w:tc>
          <w:tcPr>
            <w:tcW w:w="1260" w:type="dxa"/>
          </w:tcPr>
          <w:p w14:paraId="7FBB21B1" w14:textId="77777777" w:rsidR="009A58D3" w:rsidRPr="00FF70D5" w:rsidRDefault="009A58D3" w:rsidP="00E01EAA">
            <w:pPr>
              <w:jc w:val="center"/>
              <w:rPr>
                <w:sz w:val="18"/>
                <w:szCs w:val="18"/>
              </w:rPr>
            </w:pPr>
            <w:r>
              <w:rPr>
                <w:sz w:val="18"/>
                <w:szCs w:val="18"/>
              </w:rPr>
              <w:t>S4:N3  0.23</w:t>
            </w:r>
          </w:p>
        </w:tc>
        <w:tc>
          <w:tcPr>
            <w:tcW w:w="1260" w:type="dxa"/>
          </w:tcPr>
          <w:p w14:paraId="490886BA" w14:textId="77777777" w:rsidR="009A58D3" w:rsidRPr="00FF70D5" w:rsidRDefault="009A58D3" w:rsidP="00E01EAA">
            <w:pPr>
              <w:jc w:val="center"/>
              <w:rPr>
                <w:sz w:val="18"/>
                <w:szCs w:val="18"/>
              </w:rPr>
            </w:pPr>
          </w:p>
        </w:tc>
      </w:tr>
      <w:tr w:rsidR="009A58D3" w:rsidRPr="00FF70D5" w14:paraId="7883D38C" w14:textId="77777777" w:rsidTr="00E01EAA">
        <w:trPr>
          <w:cantSplit/>
        </w:trPr>
        <w:tc>
          <w:tcPr>
            <w:tcW w:w="1800" w:type="dxa"/>
            <w:shd w:val="clear" w:color="auto" w:fill="auto"/>
          </w:tcPr>
          <w:p w14:paraId="1EACD376" w14:textId="77777777" w:rsidR="009A58D3" w:rsidRPr="00FF70D5" w:rsidRDefault="009A58D3" w:rsidP="00E01EAA">
            <w:pPr>
              <w:rPr>
                <w:sz w:val="18"/>
                <w:szCs w:val="18"/>
              </w:rPr>
            </w:pPr>
          </w:p>
        </w:tc>
        <w:tc>
          <w:tcPr>
            <w:tcW w:w="1260" w:type="dxa"/>
            <w:shd w:val="clear" w:color="auto" w:fill="auto"/>
          </w:tcPr>
          <w:p w14:paraId="67390DD6" w14:textId="77777777" w:rsidR="009A58D3" w:rsidRPr="00FF70D5" w:rsidRDefault="009A58D3" w:rsidP="00E01EAA">
            <w:pPr>
              <w:jc w:val="center"/>
              <w:rPr>
                <w:sz w:val="18"/>
                <w:szCs w:val="18"/>
              </w:rPr>
            </w:pPr>
          </w:p>
        </w:tc>
        <w:tc>
          <w:tcPr>
            <w:tcW w:w="720" w:type="dxa"/>
            <w:shd w:val="clear" w:color="auto" w:fill="auto"/>
          </w:tcPr>
          <w:p w14:paraId="12D4BEE2" w14:textId="77777777" w:rsidR="009A58D3" w:rsidRPr="00FF70D5" w:rsidRDefault="009A58D3" w:rsidP="00E01EAA">
            <w:pPr>
              <w:jc w:val="center"/>
              <w:rPr>
                <w:sz w:val="18"/>
                <w:szCs w:val="18"/>
              </w:rPr>
            </w:pPr>
          </w:p>
        </w:tc>
        <w:tc>
          <w:tcPr>
            <w:tcW w:w="720" w:type="dxa"/>
            <w:shd w:val="clear" w:color="auto" w:fill="auto"/>
          </w:tcPr>
          <w:p w14:paraId="06ABAC69" w14:textId="77777777" w:rsidR="009A58D3" w:rsidRPr="00FF70D5" w:rsidRDefault="009A58D3" w:rsidP="00E01EAA">
            <w:pPr>
              <w:jc w:val="center"/>
              <w:rPr>
                <w:sz w:val="18"/>
                <w:szCs w:val="18"/>
              </w:rPr>
            </w:pPr>
          </w:p>
        </w:tc>
        <w:tc>
          <w:tcPr>
            <w:tcW w:w="720" w:type="dxa"/>
            <w:shd w:val="clear" w:color="auto" w:fill="auto"/>
          </w:tcPr>
          <w:p w14:paraId="0301F67D" w14:textId="77777777" w:rsidR="009A58D3" w:rsidRPr="00FF70D5" w:rsidRDefault="009A58D3" w:rsidP="00E01EAA">
            <w:pPr>
              <w:jc w:val="center"/>
              <w:rPr>
                <w:sz w:val="18"/>
                <w:szCs w:val="18"/>
              </w:rPr>
            </w:pPr>
          </w:p>
        </w:tc>
        <w:tc>
          <w:tcPr>
            <w:tcW w:w="540" w:type="dxa"/>
            <w:shd w:val="clear" w:color="auto" w:fill="auto"/>
          </w:tcPr>
          <w:p w14:paraId="7D59D1AE" w14:textId="77777777" w:rsidR="009A58D3" w:rsidRPr="00FF70D5" w:rsidRDefault="009A58D3" w:rsidP="00E01EAA">
            <w:pPr>
              <w:jc w:val="right"/>
              <w:rPr>
                <w:sz w:val="18"/>
                <w:szCs w:val="18"/>
              </w:rPr>
            </w:pPr>
          </w:p>
        </w:tc>
        <w:tc>
          <w:tcPr>
            <w:tcW w:w="720" w:type="dxa"/>
            <w:shd w:val="clear" w:color="auto" w:fill="auto"/>
          </w:tcPr>
          <w:p w14:paraId="79CDE9DC" w14:textId="77777777" w:rsidR="009A58D3" w:rsidRPr="00FF70D5" w:rsidRDefault="009A58D3" w:rsidP="00E01EAA">
            <w:pPr>
              <w:jc w:val="right"/>
              <w:rPr>
                <w:sz w:val="18"/>
                <w:szCs w:val="18"/>
              </w:rPr>
            </w:pPr>
          </w:p>
        </w:tc>
        <w:tc>
          <w:tcPr>
            <w:tcW w:w="1024" w:type="dxa"/>
          </w:tcPr>
          <w:p w14:paraId="6B919208" w14:textId="77777777" w:rsidR="009A58D3" w:rsidRPr="00FF70D5" w:rsidRDefault="009A58D3" w:rsidP="00E01EAA">
            <w:pPr>
              <w:jc w:val="right"/>
              <w:rPr>
                <w:sz w:val="18"/>
                <w:szCs w:val="18"/>
              </w:rPr>
            </w:pPr>
            <w:r>
              <w:rPr>
                <w:sz w:val="18"/>
                <w:szCs w:val="18"/>
              </w:rPr>
              <w:t>S5: 43</w:t>
            </w:r>
          </w:p>
        </w:tc>
        <w:tc>
          <w:tcPr>
            <w:tcW w:w="236" w:type="dxa"/>
          </w:tcPr>
          <w:p w14:paraId="4A9C3983" w14:textId="77777777" w:rsidR="009A58D3" w:rsidRPr="00FF70D5" w:rsidRDefault="009A58D3" w:rsidP="00E01EAA">
            <w:pPr>
              <w:jc w:val="right"/>
              <w:rPr>
                <w:sz w:val="18"/>
                <w:szCs w:val="18"/>
              </w:rPr>
            </w:pPr>
          </w:p>
        </w:tc>
        <w:tc>
          <w:tcPr>
            <w:tcW w:w="844" w:type="dxa"/>
            <w:shd w:val="clear" w:color="auto" w:fill="auto"/>
          </w:tcPr>
          <w:p w14:paraId="66573320" w14:textId="77777777" w:rsidR="009A58D3" w:rsidRPr="00FF70D5" w:rsidRDefault="009A58D3" w:rsidP="00E01EAA">
            <w:pPr>
              <w:jc w:val="right"/>
              <w:rPr>
                <w:sz w:val="18"/>
                <w:szCs w:val="18"/>
              </w:rPr>
            </w:pPr>
            <w:r>
              <w:rPr>
                <w:sz w:val="18"/>
                <w:szCs w:val="18"/>
              </w:rPr>
              <w:t>N4: 115</w:t>
            </w:r>
          </w:p>
        </w:tc>
        <w:tc>
          <w:tcPr>
            <w:tcW w:w="900" w:type="dxa"/>
            <w:shd w:val="clear" w:color="auto" w:fill="auto"/>
            <w:noWrap/>
          </w:tcPr>
          <w:p w14:paraId="3A5138FA" w14:textId="77777777" w:rsidR="009A58D3" w:rsidRPr="00FF70D5" w:rsidRDefault="009A58D3" w:rsidP="00E01EAA">
            <w:pPr>
              <w:jc w:val="right"/>
              <w:rPr>
                <w:sz w:val="18"/>
                <w:szCs w:val="18"/>
              </w:rPr>
            </w:pPr>
            <w:r>
              <w:rPr>
                <w:sz w:val="18"/>
                <w:szCs w:val="18"/>
              </w:rPr>
              <w:t>N5: 137</w:t>
            </w:r>
          </w:p>
        </w:tc>
        <w:tc>
          <w:tcPr>
            <w:tcW w:w="236" w:type="dxa"/>
          </w:tcPr>
          <w:p w14:paraId="5903AD4E" w14:textId="77777777" w:rsidR="009A58D3" w:rsidRPr="00FF70D5" w:rsidRDefault="009A58D3" w:rsidP="00E01EAA">
            <w:pPr>
              <w:jc w:val="center"/>
              <w:rPr>
                <w:sz w:val="18"/>
                <w:szCs w:val="18"/>
              </w:rPr>
            </w:pPr>
          </w:p>
        </w:tc>
        <w:tc>
          <w:tcPr>
            <w:tcW w:w="844" w:type="dxa"/>
            <w:shd w:val="clear" w:color="auto" w:fill="auto"/>
            <w:noWrap/>
          </w:tcPr>
          <w:p w14:paraId="7D1C650B" w14:textId="77777777" w:rsidR="009A58D3" w:rsidRPr="00FF70D5" w:rsidRDefault="009A58D3" w:rsidP="00E01EAA">
            <w:pPr>
              <w:jc w:val="center"/>
              <w:rPr>
                <w:sz w:val="18"/>
                <w:szCs w:val="18"/>
              </w:rPr>
            </w:pPr>
          </w:p>
        </w:tc>
        <w:tc>
          <w:tcPr>
            <w:tcW w:w="900" w:type="dxa"/>
            <w:shd w:val="clear" w:color="auto" w:fill="auto"/>
            <w:noWrap/>
          </w:tcPr>
          <w:p w14:paraId="455D63C9" w14:textId="77777777" w:rsidR="009A58D3" w:rsidRPr="00FF70D5" w:rsidRDefault="009A58D3" w:rsidP="00E01EAA">
            <w:pPr>
              <w:jc w:val="center"/>
              <w:rPr>
                <w:sz w:val="18"/>
                <w:szCs w:val="18"/>
              </w:rPr>
            </w:pPr>
          </w:p>
        </w:tc>
        <w:tc>
          <w:tcPr>
            <w:tcW w:w="1260" w:type="dxa"/>
          </w:tcPr>
          <w:p w14:paraId="2AC9FB8D" w14:textId="77777777" w:rsidR="009A58D3" w:rsidRPr="00FF70D5" w:rsidRDefault="009A58D3" w:rsidP="00E01EAA">
            <w:pPr>
              <w:jc w:val="center"/>
              <w:rPr>
                <w:sz w:val="18"/>
                <w:szCs w:val="18"/>
              </w:rPr>
            </w:pPr>
            <w:r>
              <w:rPr>
                <w:sz w:val="18"/>
                <w:szCs w:val="18"/>
              </w:rPr>
              <w:t>S5:N4  0.37</w:t>
            </w:r>
          </w:p>
        </w:tc>
        <w:tc>
          <w:tcPr>
            <w:tcW w:w="1260" w:type="dxa"/>
          </w:tcPr>
          <w:p w14:paraId="21C4086C" w14:textId="77777777" w:rsidR="009A58D3" w:rsidRPr="00FF70D5" w:rsidRDefault="009A58D3" w:rsidP="00E01EAA">
            <w:pPr>
              <w:jc w:val="center"/>
              <w:rPr>
                <w:sz w:val="18"/>
                <w:szCs w:val="18"/>
              </w:rPr>
            </w:pPr>
            <w:r>
              <w:rPr>
                <w:sz w:val="18"/>
                <w:szCs w:val="18"/>
              </w:rPr>
              <w:t>S5:N5  0.31</w:t>
            </w:r>
          </w:p>
        </w:tc>
      </w:tr>
      <w:tr w:rsidR="009A58D3" w:rsidRPr="00FF70D5" w14:paraId="536F5E3A" w14:textId="77777777" w:rsidTr="00E01EAA">
        <w:trPr>
          <w:cantSplit/>
        </w:trPr>
        <w:tc>
          <w:tcPr>
            <w:tcW w:w="1800" w:type="dxa"/>
            <w:shd w:val="clear" w:color="auto" w:fill="auto"/>
          </w:tcPr>
          <w:p w14:paraId="7457AA87" w14:textId="77777777" w:rsidR="009A58D3" w:rsidRPr="00FF70D5" w:rsidRDefault="009A58D3" w:rsidP="00E01EAA">
            <w:pPr>
              <w:rPr>
                <w:sz w:val="18"/>
                <w:szCs w:val="18"/>
              </w:rPr>
            </w:pPr>
          </w:p>
        </w:tc>
        <w:tc>
          <w:tcPr>
            <w:tcW w:w="1260" w:type="dxa"/>
            <w:shd w:val="clear" w:color="auto" w:fill="auto"/>
          </w:tcPr>
          <w:p w14:paraId="6235E2DE" w14:textId="77777777" w:rsidR="009A58D3" w:rsidRPr="00FF70D5" w:rsidRDefault="009A58D3" w:rsidP="00E01EAA">
            <w:pPr>
              <w:jc w:val="center"/>
              <w:rPr>
                <w:sz w:val="18"/>
                <w:szCs w:val="18"/>
              </w:rPr>
            </w:pPr>
          </w:p>
        </w:tc>
        <w:tc>
          <w:tcPr>
            <w:tcW w:w="720" w:type="dxa"/>
            <w:shd w:val="clear" w:color="auto" w:fill="auto"/>
          </w:tcPr>
          <w:p w14:paraId="484D5928" w14:textId="77777777" w:rsidR="009A58D3" w:rsidRPr="00FF70D5" w:rsidRDefault="009A58D3" w:rsidP="00E01EAA">
            <w:pPr>
              <w:jc w:val="center"/>
              <w:rPr>
                <w:sz w:val="18"/>
                <w:szCs w:val="18"/>
              </w:rPr>
            </w:pPr>
          </w:p>
        </w:tc>
        <w:tc>
          <w:tcPr>
            <w:tcW w:w="720" w:type="dxa"/>
            <w:shd w:val="clear" w:color="auto" w:fill="auto"/>
          </w:tcPr>
          <w:p w14:paraId="5A622CB2" w14:textId="77777777" w:rsidR="009A58D3" w:rsidRPr="00FF70D5" w:rsidRDefault="009A58D3" w:rsidP="00E01EAA">
            <w:pPr>
              <w:jc w:val="center"/>
              <w:rPr>
                <w:sz w:val="18"/>
                <w:szCs w:val="18"/>
              </w:rPr>
            </w:pPr>
          </w:p>
        </w:tc>
        <w:tc>
          <w:tcPr>
            <w:tcW w:w="720" w:type="dxa"/>
            <w:shd w:val="clear" w:color="auto" w:fill="auto"/>
          </w:tcPr>
          <w:p w14:paraId="0359885A" w14:textId="77777777" w:rsidR="009A58D3" w:rsidRPr="00FF70D5" w:rsidRDefault="009A58D3" w:rsidP="00E01EAA">
            <w:pPr>
              <w:jc w:val="center"/>
              <w:rPr>
                <w:sz w:val="18"/>
                <w:szCs w:val="18"/>
              </w:rPr>
            </w:pPr>
          </w:p>
        </w:tc>
        <w:tc>
          <w:tcPr>
            <w:tcW w:w="540" w:type="dxa"/>
            <w:shd w:val="clear" w:color="auto" w:fill="auto"/>
          </w:tcPr>
          <w:p w14:paraId="1CD09673" w14:textId="77777777" w:rsidR="009A58D3" w:rsidRPr="00FF70D5" w:rsidRDefault="009A58D3" w:rsidP="00E01EAA">
            <w:pPr>
              <w:jc w:val="right"/>
              <w:rPr>
                <w:sz w:val="18"/>
                <w:szCs w:val="18"/>
              </w:rPr>
            </w:pPr>
          </w:p>
        </w:tc>
        <w:tc>
          <w:tcPr>
            <w:tcW w:w="720" w:type="dxa"/>
            <w:shd w:val="clear" w:color="auto" w:fill="auto"/>
          </w:tcPr>
          <w:p w14:paraId="092884A2" w14:textId="77777777" w:rsidR="009A58D3" w:rsidRPr="00FF70D5" w:rsidRDefault="009A58D3" w:rsidP="00E01EAA">
            <w:pPr>
              <w:jc w:val="right"/>
              <w:rPr>
                <w:sz w:val="18"/>
                <w:szCs w:val="18"/>
              </w:rPr>
            </w:pPr>
          </w:p>
        </w:tc>
        <w:tc>
          <w:tcPr>
            <w:tcW w:w="1024" w:type="dxa"/>
          </w:tcPr>
          <w:p w14:paraId="7274FFEF" w14:textId="77777777" w:rsidR="009A58D3" w:rsidRPr="00FF70D5" w:rsidRDefault="009A58D3" w:rsidP="00E01EAA">
            <w:pPr>
              <w:jc w:val="right"/>
              <w:rPr>
                <w:sz w:val="18"/>
                <w:szCs w:val="18"/>
              </w:rPr>
            </w:pPr>
          </w:p>
        </w:tc>
        <w:tc>
          <w:tcPr>
            <w:tcW w:w="236" w:type="dxa"/>
          </w:tcPr>
          <w:p w14:paraId="0D8B5FCD" w14:textId="77777777" w:rsidR="009A58D3" w:rsidRPr="00FF70D5" w:rsidRDefault="009A58D3" w:rsidP="00E01EAA">
            <w:pPr>
              <w:jc w:val="right"/>
              <w:rPr>
                <w:sz w:val="18"/>
                <w:szCs w:val="18"/>
              </w:rPr>
            </w:pPr>
          </w:p>
        </w:tc>
        <w:tc>
          <w:tcPr>
            <w:tcW w:w="844" w:type="dxa"/>
            <w:shd w:val="clear" w:color="auto" w:fill="auto"/>
          </w:tcPr>
          <w:p w14:paraId="36E6E535" w14:textId="77777777" w:rsidR="009A58D3" w:rsidRPr="00FF70D5" w:rsidRDefault="009A58D3" w:rsidP="00E01EAA">
            <w:pPr>
              <w:jc w:val="right"/>
              <w:rPr>
                <w:sz w:val="18"/>
                <w:szCs w:val="18"/>
              </w:rPr>
            </w:pPr>
          </w:p>
        </w:tc>
        <w:tc>
          <w:tcPr>
            <w:tcW w:w="900" w:type="dxa"/>
            <w:shd w:val="clear" w:color="auto" w:fill="auto"/>
            <w:noWrap/>
          </w:tcPr>
          <w:p w14:paraId="52F402C3" w14:textId="77777777" w:rsidR="009A58D3" w:rsidRPr="00FF70D5" w:rsidRDefault="009A58D3" w:rsidP="00E01EAA">
            <w:pPr>
              <w:jc w:val="right"/>
              <w:rPr>
                <w:sz w:val="18"/>
                <w:szCs w:val="18"/>
              </w:rPr>
            </w:pPr>
          </w:p>
        </w:tc>
        <w:tc>
          <w:tcPr>
            <w:tcW w:w="236" w:type="dxa"/>
          </w:tcPr>
          <w:p w14:paraId="761ACAE1" w14:textId="77777777" w:rsidR="009A58D3" w:rsidRPr="00FF70D5" w:rsidRDefault="009A58D3" w:rsidP="00E01EAA">
            <w:pPr>
              <w:jc w:val="center"/>
              <w:rPr>
                <w:sz w:val="18"/>
                <w:szCs w:val="18"/>
              </w:rPr>
            </w:pPr>
          </w:p>
        </w:tc>
        <w:tc>
          <w:tcPr>
            <w:tcW w:w="844" w:type="dxa"/>
            <w:shd w:val="clear" w:color="auto" w:fill="auto"/>
            <w:noWrap/>
          </w:tcPr>
          <w:p w14:paraId="7CE603FC" w14:textId="77777777" w:rsidR="009A58D3" w:rsidRPr="00FF70D5" w:rsidRDefault="009A58D3" w:rsidP="00E01EAA">
            <w:pPr>
              <w:jc w:val="center"/>
              <w:rPr>
                <w:sz w:val="18"/>
                <w:szCs w:val="18"/>
              </w:rPr>
            </w:pPr>
          </w:p>
        </w:tc>
        <w:tc>
          <w:tcPr>
            <w:tcW w:w="900" w:type="dxa"/>
            <w:shd w:val="clear" w:color="auto" w:fill="auto"/>
            <w:noWrap/>
          </w:tcPr>
          <w:p w14:paraId="1F33CA1E" w14:textId="77777777" w:rsidR="009A58D3" w:rsidRPr="00FF70D5" w:rsidRDefault="009A58D3" w:rsidP="00E01EAA">
            <w:pPr>
              <w:jc w:val="center"/>
              <w:rPr>
                <w:sz w:val="18"/>
                <w:szCs w:val="18"/>
              </w:rPr>
            </w:pPr>
          </w:p>
        </w:tc>
        <w:tc>
          <w:tcPr>
            <w:tcW w:w="1260" w:type="dxa"/>
          </w:tcPr>
          <w:p w14:paraId="20DDA636" w14:textId="77777777" w:rsidR="009A58D3" w:rsidRDefault="009A58D3" w:rsidP="00E01EAA">
            <w:pPr>
              <w:jc w:val="center"/>
              <w:rPr>
                <w:sz w:val="18"/>
                <w:szCs w:val="18"/>
              </w:rPr>
            </w:pPr>
          </w:p>
        </w:tc>
        <w:tc>
          <w:tcPr>
            <w:tcW w:w="1260" w:type="dxa"/>
          </w:tcPr>
          <w:p w14:paraId="723E19C4" w14:textId="77777777" w:rsidR="009A58D3" w:rsidRPr="00FF70D5" w:rsidRDefault="009A58D3" w:rsidP="00E01EAA">
            <w:pPr>
              <w:jc w:val="center"/>
              <w:rPr>
                <w:sz w:val="18"/>
                <w:szCs w:val="18"/>
              </w:rPr>
            </w:pPr>
          </w:p>
        </w:tc>
      </w:tr>
      <w:tr w:rsidR="009A58D3" w:rsidRPr="00FF70D5" w14:paraId="7941C4B4" w14:textId="77777777" w:rsidTr="00E01EAA">
        <w:trPr>
          <w:cantSplit/>
        </w:trPr>
        <w:tc>
          <w:tcPr>
            <w:tcW w:w="1800" w:type="dxa"/>
            <w:shd w:val="clear" w:color="auto" w:fill="auto"/>
          </w:tcPr>
          <w:p w14:paraId="727EB1CE" w14:textId="77777777" w:rsidR="009A58D3" w:rsidRPr="00FF70D5" w:rsidRDefault="009A58D3" w:rsidP="00E01EAA">
            <w:pPr>
              <w:rPr>
                <w:sz w:val="18"/>
                <w:szCs w:val="18"/>
              </w:rPr>
            </w:pPr>
          </w:p>
        </w:tc>
        <w:tc>
          <w:tcPr>
            <w:tcW w:w="1260" w:type="dxa"/>
            <w:shd w:val="clear" w:color="auto" w:fill="auto"/>
          </w:tcPr>
          <w:p w14:paraId="01782AC5" w14:textId="77777777" w:rsidR="009A58D3" w:rsidRPr="00FF70D5" w:rsidRDefault="009A58D3" w:rsidP="00E01EAA">
            <w:pPr>
              <w:jc w:val="center"/>
              <w:rPr>
                <w:sz w:val="18"/>
                <w:szCs w:val="18"/>
              </w:rPr>
            </w:pPr>
          </w:p>
        </w:tc>
        <w:tc>
          <w:tcPr>
            <w:tcW w:w="720" w:type="dxa"/>
            <w:shd w:val="clear" w:color="auto" w:fill="auto"/>
          </w:tcPr>
          <w:p w14:paraId="7A0D6F80" w14:textId="77777777" w:rsidR="009A58D3" w:rsidRPr="00FF70D5" w:rsidRDefault="009A58D3" w:rsidP="00E01EAA">
            <w:pPr>
              <w:jc w:val="center"/>
              <w:rPr>
                <w:sz w:val="18"/>
                <w:szCs w:val="18"/>
              </w:rPr>
            </w:pPr>
          </w:p>
        </w:tc>
        <w:tc>
          <w:tcPr>
            <w:tcW w:w="720" w:type="dxa"/>
            <w:shd w:val="clear" w:color="auto" w:fill="auto"/>
          </w:tcPr>
          <w:p w14:paraId="707B7A95" w14:textId="77777777" w:rsidR="009A58D3" w:rsidRPr="00FF70D5" w:rsidRDefault="009A58D3" w:rsidP="00E01EAA">
            <w:pPr>
              <w:jc w:val="center"/>
              <w:rPr>
                <w:sz w:val="18"/>
                <w:szCs w:val="18"/>
              </w:rPr>
            </w:pPr>
          </w:p>
        </w:tc>
        <w:tc>
          <w:tcPr>
            <w:tcW w:w="720" w:type="dxa"/>
            <w:shd w:val="clear" w:color="auto" w:fill="auto"/>
          </w:tcPr>
          <w:p w14:paraId="4C1A9FE3" w14:textId="77777777" w:rsidR="009A58D3" w:rsidRPr="00FF70D5" w:rsidRDefault="009A58D3" w:rsidP="00E01EAA">
            <w:pPr>
              <w:jc w:val="center"/>
              <w:rPr>
                <w:sz w:val="18"/>
                <w:szCs w:val="18"/>
              </w:rPr>
            </w:pPr>
          </w:p>
        </w:tc>
        <w:tc>
          <w:tcPr>
            <w:tcW w:w="540" w:type="dxa"/>
            <w:shd w:val="clear" w:color="auto" w:fill="auto"/>
          </w:tcPr>
          <w:p w14:paraId="3474A7C0" w14:textId="77777777" w:rsidR="009A58D3" w:rsidRPr="00FF70D5" w:rsidRDefault="009A58D3" w:rsidP="00E01EAA">
            <w:pPr>
              <w:jc w:val="right"/>
              <w:rPr>
                <w:sz w:val="18"/>
                <w:szCs w:val="18"/>
              </w:rPr>
            </w:pPr>
          </w:p>
        </w:tc>
        <w:tc>
          <w:tcPr>
            <w:tcW w:w="720" w:type="dxa"/>
            <w:shd w:val="clear" w:color="auto" w:fill="auto"/>
          </w:tcPr>
          <w:p w14:paraId="7A5433E2" w14:textId="77777777" w:rsidR="009A58D3" w:rsidRPr="00FF70D5" w:rsidRDefault="009A58D3" w:rsidP="00E01EAA">
            <w:pPr>
              <w:jc w:val="right"/>
              <w:rPr>
                <w:sz w:val="18"/>
                <w:szCs w:val="18"/>
              </w:rPr>
            </w:pPr>
          </w:p>
        </w:tc>
        <w:tc>
          <w:tcPr>
            <w:tcW w:w="1024" w:type="dxa"/>
          </w:tcPr>
          <w:p w14:paraId="0B575BB7" w14:textId="77777777" w:rsidR="009A58D3" w:rsidRPr="00FF70D5" w:rsidRDefault="009A58D3" w:rsidP="00E01EAA">
            <w:pPr>
              <w:jc w:val="right"/>
              <w:rPr>
                <w:sz w:val="18"/>
                <w:szCs w:val="18"/>
              </w:rPr>
            </w:pPr>
          </w:p>
        </w:tc>
        <w:tc>
          <w:tcPr>
            <w:tcW w:w="236" w:type="dxa"/>
          </w:tcPr>
          <w:p w14:paraId="316643A3" w14:textId="77777777" w:rsidR="009A58D3" w:rsidRPr="00FF70D5" w:rsidRDefault="009A58D3" w:rsidP="00E01EAA">
            <w:pPr>
              <w:jc w:val="right"/>
              <w:rPr>
                <w:sz w:val="18"/>
                <w:szCs w:val="18"/>
              </w:rPr>
            </w:pPr>
          </w:p>
        </w:tc>
        <w:tc>
          <w:tcPr>
            <w:tcW w:w="844" w:type="dxa"/>
            <w:shd w:val="clear" w:color="auto" w:fill="auto"/>
          </w:tcPr>
          <w:p w14:paraId="3B3D9AFC" w14:textId="77777777" w:rsidR="009A58D3" w:rsidRPr="00FF70D5" w:rsidRDefault="009A58D3" w:rsidP="00E01EAA">
            <w:pPr>
              <w:jc w:val="right"/>
              <w:rPr>
                <w:sz w:val="18"/>
                <w:szCs w:val="18"/>
              </w:rPr>
            </w:pPr>
          </w:p>
        </w:tc>
        <w:tc>
          <w:tcPr>
            <w:tcW w:w="900" w:type="dxa"/>
            <w:shd w:val="clear" w:color="auto" w:fill="auto"/>
            <w:noWrap/>
          </w:tcPr>
          <w:p w14:paraId="456F760F" w14:textId="77777777" w:rsidR="009A58D3" w:rsidRPr="00FF70D5" w:rsidRDefault="009A58D3" w:rsidP="00E01EAA">
            <w:pPr>
              <w:jc w:val="right"/>
              <w:rPr>
                <w:sz w:val="18"/>
                <w:szCs w:val="18"/>
              </w:rPr>
            </w:pPr>
          </w:p>
        </w:tc>
        <w:tc>
          <w:tcPr>
            <w:tcW w:w="236" w:type="dxa"/>
          </w:tcPr>
          <w:p w14:paraId="60110659" w14:textId="77777777" w:rsidR="009A58D3" w:rsidRPr="00FF70D5" w:rsidRDefault="009A58D3" w:rsidP="00E01EAA">
            <w:pPr>
              <w:jc w:val="center"/>
              <w:rPr>
                <w:sz w:val="18"/>
                <w:szCs w:val="18"/>
              </w:rPr>
            </w:pPr>
          </w:p>
        </w:tc>
        <w:tc>
          <w:tcPr>
            <w:tcW w:w="844" w:type="dxa"/>
            <w:shd w:val="clear" w:color="auto" w:fill="auto"/>
            <w:noWrap/>
          </w:tcPr>
          <w:p w14:paraId="082D6990" w14:textId="77777777" w:rsidR="009A58D3" w:rsidRPr="00FF70D5" w:rsidRDefault="009A58D3" w:rsidP="00E01EAA">
            <w:pPr>
              <w:jc w:val="center"/>
              <w:rPr>
                <w:sz w:val="18"/>
                <w:szCs w:val="18"/>
              </w:rPr>
            </w:pPr>
          </w:p>
        </w:tc>
        <w:tc>
          <w:tcPr>
            <w:tcW w:w="900" w:type="dxa"/>
            <w:shd w:val="clear" w:color="auto" w:fill="auto"/>
            <w:noWrap/>
          </w:tcPr>
          <w:p w14:paraId="51377BFF" w14:textId="77777777" w:rsidR="009A58D3" w:rsidRPr="00FF70D5" w:rsidRDefault="009A58D3" w:rsidP="00E01EAA">
            <w:pPr>
              <w:jc w:val="center"/>
              <w:rPr>
                <w:sz w:val="18"/>
                <w:szCs w:val="18"/>
              </w:rPr>
            </w:pPr>
          </w:p>
        </w:tc>
        <w:tc>
          <w:tcPr>
            <w:tcW w:w="1260" w:type="dxa"/>
          </w:tcPr>
          <w:p w14:paraId="589CD8CD" w14:textId="77777777" w:rsidR="009A58D3" w:rsidRPr="00FF70D5" w:rsidRDefault="009A58D3" w:rsidP="00E01EAA">
            <w:pPr>
              <w:jc w:val="center"/>
              <w:rPr>
                <w:sz w:val="18"/>
                <w:szCs w:val="18"/>
              </w:rPr>
            </w:pPr>
          </w:p>
        </w:tc>
        <w:tc>
          <w:tcPr>
            <w:tcW w:w="1260" w:type="dxa"/>
          </w:tcPr>
          <w:p w14:paraId="14361148" w14:textId="77777777" w:rsidR="009A58D3" w:rsidRPr="00FF70D5" w:rsidRDefault="009A58D3" w:rsidP="00E01EAA">
            <w:pPr>
              <w:jc w:val="center"/>
              <w:rPr>
                <w:sz w:val="18"/>
                <w:szCs w:val="18"/>
              </w:rPr>
            </w:pPr>
          </w:p>
        </w:tc>
      </w:tr>
      <w:tr w:rsidR="009A58D3" w:rsidRPr="00FF70D5" w14:paraId="253683B6" w14:textId="77777777" w:rsidTr="00E01EAA">
        <w:trPr>
          <w:cantSplit/>
        </w:trPr>
        <w:tc>
          <w:tcPr>
            <w:tcW w:w="1800" w:type="dxa"/>
            <w:shd w:val="clear" w:color="auto" w:fill="auto"/>
          </w:tcPr>
          <w:p w14:paraId="6B242D84" w14:textId="77777777" w:rsidR="009A58D3" w:rsidRPr="00FF70D5" w:rsidRDefault="009A58D3" w:rsidP="00E01EAA">
            <w:pPr>
              <w:rPr>
                <w:sz w:val="18"/>
                <w:szCs w:val="18"/>
              </w:rPr>
            </w:pPr>
          </w:p>
        </w:tc>
        <w:tc>
          <w:tcPr>
            <w:tcW w:w="1260" w:type="dxa"/>
            <w:shd w:val="clear" w:color="auto" w:fill="auto"/>
          </w:tcPr>
          <w:p w14:paraId="65F31205" w14:textId="77777777" w:rsidR="009A58D3" w:rsidRPr="00FF70D5" w:rsidRDefault="009A58D3" w:rsidP="00E01EAA">
            <w:pPr>
              <w:jc w:val="center"/>
              <w:rPr>
                <w:sz w:val="18"/>
                <w:szCs w:val="18"/>
              </w:rPr>
            </w:pPr>
          </w:p>
        </w:tc>
        <w:tc>
          <w:tcPr>
            <w:tcW w:w="720" w:type="dxa"/>
            <w:shd w:val="clear" w:color="auto" w:fill="auto"/>
          </w:tcPr>
          <w:p w14:paraId="39072767" w14:textId="77777777" w:rsidR="009A58D3" w:rsidRPr="00FF70D5" w:rsidRDefault="009A58D3" w:rsidP="00E01EAA">
            <w:pPr>
              <w:jc w:val="center"/>
              <w:rPr>
                <w:sz w:val="18"/>
                <w:szCs w:val="18"/>
              </w:rPr>
            </w:pPr>
          </w:p>
        </w:tc>
        <w:tc>
          <w:tcPr>
            <w:tcW w:w="720" w:type="dxa"/>
            <w:shd w:val="clear" w:color="auto" w:fill="auto"/>
          </w:tcPr>
          <w:p w14:paraId="627F6F3C" w14:textId="77777777" w:rsidR="009A58D3" w:rsidRPr="00FF70D5" w:rsidRDefault="009A58D3" w:rsidP="00E01EAA">
            <w:pPr>
              <w:jc w:val="center"/>
              <w:rPr>
                <w:sz w:val="18"/>
                <w:szCs w:val="18"/>
              </w:rPr>
            </w:pPr>
          </w:p>
        </w:tc>
        <w:tc>
          <w:tcPr>
            <w:tcW w:w="720" w:type="dxa"/>
            <w:shd w:val="clear" w:color="auto" w:fill="auto"/>
          </w:tcPr>
          <w:p w14:paraId="4DDB4250" w14:textId="77777777" w:rsidR="009A58D3" w:rsidRPr="00FF70D5" w:rsidRDefault="009A58D3" w:rsidP="00E01EAA">
            <w:pPr>
              <w:jc w:val="center"/>
              <w:rPr>
                <w:sz w:val="18"/>
                <w:szCs w:val="18"/>
              </w:rPr>
            </w:pPr>
          </w:p>
        </w:tc>
        <w:tc>
          <w:tcPr>
            <w:tcW w:w="540" w:type="dxa"/>
            <w:shd w:val="clear" w:color="auto" w:fill="auto"/>
          </w:tcPr>
          <w:p w14:paraId="6F8BD804" w14:textId="77777777" w:rsidR="009A58D3" w:rsidRPr="00FF70D5" w:rsidRDefault="009A58D3" w:rsidP="00E01EAA">
            <w:pPr>
              <w:jc w:val="right"/>
              <w:rPr>
                <w:sz w:val="18"/>
                <w:szCs w:val="18"/>
              </w:rPr>
            </w:pPr>
          </w:p>
        </w:tc>
        <w:tc>
          <w:tcPr>
            <w:tcW w:w="720" w:type="dxa"/>
            <w:shd w:val="clear" w:color="auto" w:fill="auto"/>
          </w:tcPr>
          <w:p w14:paraId="62EB134D" w14:textId="77777777" w:rsidR="009A58D3" w:rsidRPr="00FF70D5" w:rsidRDefault="009A58D3" w:rsidP="00E01EAA">
            <w:pPr>
              <w:jc w:val="right"/>
              <w:rPr>
                <w:sz w:val="18"/>
                <w:szCs w:val="18"/>
              </w:rPr>
            </w:pPr>
          </w:p>
        </w:tc>
        <w:tc>
          <w:tcPr>
            <w:tcW w:w="1024" w:type="dxa"/>
          </w:tcPr>
          <w:p w14:paraId="6F5068EE" w14:textId="77777777" w:rsidR="009A58D3" w:rsidRPr="00FF70D5" w:rsidRDefault="009A58D3" w:rsidP="00E01EAA">
            <w:pPr>
              <w:jc w:val="right"/>
              <w:rPr>
                <w:sz w:val="18"/>
                <w:szCs w:val="18"/>
              </w:rPr>
            </w:pPr>
          </w:p>
        </w:tc>
        <w:tc>
          <w:tcPr>
            <w:tcW w:w="236" w:type="dxa"/>
          </w:tcPr>
          <w:p w14:paraId="7AD66B3E" w14:textId="77777777" w:rsidR="009A58D3" w:rsidRPr="00FF70D5" w:rsidRDefault="009A58D3" w:rsidP="00E01EAA">
            <w:pPr>
              <w:jc w:val="right"/>
              <w:rPr>
                <w:sz w:val="18"/>
                <w:szCs w:val="18"/>
              </w:rPr>
            </w:pPr>
          </w:p>
        </w:tc>
        <w:tc>
          <w:tcPr>
            <w:tcW w:w="844" w:type="dxa"/>
            <w:shd w:val="clear" w:color="auto" w:fill="auto"/>
          </w:tcPr>
          <w:p w14:paraId="0EDD223C" w14:textId="77777777" w:rsidR="009A58D3" w:rsidRPr="00FF70D5" w:rsidRDefault="009A58D3" w:rsidP="00E01EAA">
            <w:pPr>
              <w:jc w:val="right"/>
              <w:rPr>
                <w:sz w:val="18"/>
                <w:szCs w:val="18"/>
              </w:rPr>
            </w:pPr>
          </w:p>
        </w:tc>
        <w:tc>
          <w:tcPr>
            <w:tcW w:w="900" w:type="dxa"/>
            <w:shd w:val="clear" w:color="auto" w:fill="auto"/>
            <w:noWrap/>
          </w:tcPr>
          <w:p w14:paraId="54772340" w14:textId="77777777" w:rsidR="009A58D3" w:rsidRPr="00FF70D5" w:rsidRDefault="009A58D3" w:rsidP="00E01EAA">
            <w:pPr>
              <w:jc w:val="right"/>
              <w:rPr>
                <w:sz w:val="18"/>
                <w:szCs w:val="18"/>
              </w:rPr>
            </w:pPr>
          </w:p>
        </w:tc>
        <w:tc>
          <w:tcPr>
            <w:tcW w:w="236" w:type="dxa"/>
          </w:tcPr>
          <w:p w14:paraId="799024B7" w14:textId="77777777" w:rsidR="009A58D3" w:rsidRPr="00FF70D5" w:rsidRDefault="009A58D3" w:rsidP="00E01EAA">
            <w:pPr>
              <w:jc w:val="center"/>
              <w:rPr>
                <w:sz w:val="18"/>
                <w:szCs w:val="18"/>
              </w:rPr>
            </w:pPr>
          </w:p>
        </w:tc>
        <w:tc>
          <w:tcPr>
            <w:tcW w:w="844" w:type="dxa"/>
            <w:shd w:val="clear" w:color="auto" w:fill="auto"/>
            <w:noWrap/>
          </w:tcPr>
          <w:p w14:paraId="29DD71D9" w14:textId="77777777" w:rsidR="009A58D3" w:rsidRPr="00FF70D5" w:rsidRDefault="009A58D3" w:rsidP="00E01EAA">
            <w:pPr>
              <w:jc w:val="center"/>
              <w:rPr>
                <w:sz w:val="18"/>
                <w:szCs w:val="18"/>
              </w:rPr>
            </w:pPr>
          </w:p>
        </w:tc>
        <w:tc>
          <w:tcPr>
            <w:tcW w:w="900" w:type="dxa"/>
            <w:shd w:val="clear" w:color="auto" w:fill="auto"/>
            <w:noWrap/>
          </w:tcPr>
          <w:p w14:paraId="2F6564EE" w14:textId="77777777" w:rsidR="009A58D3" w:rsidRPr="00FF70D5" w:rsidRDefault="009A58D3" w:rsidP="00E01EAA">
            <w:pPr>
              <w:jc w:val="center"/>
              <w:rPr>
                <w:sz w:val="18"/>
                <w:szCs w:val="18"/>
              </w:rPr>
            </w:pPr>
          </w:p>
        </w:tc>
        <w:tc>
          <w:tcPr>
            <w:tcW w:w="1260" w:type="dxa"/>
          </w:tcPr>
          <w:p w14:paraId="5FDDC2CB" w14:textId="77777777" w:rsidR="009A58D3" w:rsidRPr="00FF70D5" w:rsidRDefault="009A58D3" w:rsidP="00E01EAA">
            <w:pPr>
              <w:jc w:val="center"/>
              <w:rPr>
                <w:sz w:val="18"/>
                <w:szCs w:val="18"/>
              </w:rPr>
            </w:pPr>
          </w:p>
        </w:tc>
        <w:tc>
          <w:tcPr>
            <w:tcW w:w="1260" w:type="dxa"/>
          </w:tcPr>
          <w:p w14:paraId="5986D8C3" w14:textId="77777777" w:rsidR="009A58D3" w:rsidRPr="00FF70D5" w:rsidRDefault="009A58D3" w:rsidP="00E01EAA">
            <w:pPr>
              <w:jc w:val="center"/>
              <w:rPr>
                <w:sz w:val="18"/>
                <w:szCs w:val="18"/>
              </w:rPr>
            </w:pPr>
          </w:p>
        </w:tc>
      </w:tr>
      <w:tr w:rsidR="009A58D3" w:rsidRPr="00FF70D5" w14:paraId="3F1DFA13" w14:textId="77777777" w:rsidTr="00E01EAA">
        <w:trPr>
          <w:cantSplit/>
        </w:trPr>
        <w:tc>
          <w:tcPr>
            <w:tcW w:w="1800" w:type="dxa"/>
            <w:shd w:val="clear" w:color="auto" w:fill="auto"/>
          </w:tcPr>
          <w:p w14:paraId="3767B2E9" w14:textId="77777777" w:rsidR="009A58D3" w:rsidRPr="00FF70D5" w:rsidRDefault="009A58D3" w:rsidP="00E01EAA">
            <w:pPr>
              <w:rPr>
                <w:sz w:val="18"/>
                <w:szCs w:val="18"/>
              </w:rPr>
            </w:pPr>
          </w:p>
        </w:tc>
        <w:tc>
          <w:tcPr>
            <w:tcW w:w="1260" w:type="dxa"/>
            <w:shd w:val="clear" w:color="auto" w:fill="auto"/>
          </w:tcPr>
          <w:p w14:paraId="20476DA9" w14:textId="77777777" w:rsidR="009A58D3" w:rsidRPr="00FF70D5" w:rsidRDefault="009A58D3" w:rsidP="00E01EAA">
            <w:pPr>
              <w:jc w:val="center"/>
              <w:rPr>
                <w:sz w:val="18"/>
                <w:szCs w:val="18"/>
              </w:rPr>
            </w:pPr>
          </w:p>
        </w:tc>
        <w:tc>
          <w:tcPr>
            <w:tcW w:w="720" w:type="dxa"/>
            <w:shd w:val="clear" w:color="auto" w:fill="auto"/>
          </w:tcPr>
          <w:p w14:paraId="6F46BE24" w14:textId="77777777" w:rsidR="009A58D3" w:rsidRPr="00FF70D5" w:rsidRDefault="009A58D3" w:rsidP="00E01EAA">
            <w:pPr>
              <w:jc w:val="center"/>
              <w:rPr>
                <w:sz w:val="18"/>
                <w:szCs w:val="18"/>
              </w:rPr>
            </w:pPr>
          </w:p>
        </w:tc>
        <w:tc>
          <w:tcPr>
            <w:tcW w:w="720" w:type="dxa"/>
            <w:shd w:val="clear" w:color="auto" w:fill="auto"/>
          </w:tcPr>
          <w:p w14:paraId="07F94B71" w14:textId="77777777" w:rsidR="009A58D3" w:rsidRPr="00FF70D5" w:rsidRDefault="009A58D3" w:rsidP="00E01EAA">
            <w:pPr>
              <w:jc w:val="center"/>
              <w:rPr>
                <w:sz w:val="18"/>
                <w:szCs w:val="18"/>
              </w:rPr>
            </w:pPr>
          </w:p>
        </w:tc>
        <w:tc>
          <w:tcPr>
            <w:tcW w:w="720" w:type="dxa"/>
            <w:shd w:val="clear" w:color="auto" w:fill="auto"/>
          </w:tcPr>
          <w:p w14:paraId="01CFD1CC" w14:textId="77777777" w:rsidR="009A58D3" w:rsidRPr="00FF70D5" w:rsidRDefault="009A58D3" w:rsidP="00E01EAA">
            <w:pPr>
              <w:jc w:val="center"/>
              <w:rPr>
                <w:sz w:val="18"/>
                <w:szCs w:val="18"/>
              </w:rPr>
            </w:pPr>
          </w:p>
        </w:tc>
        <w:tc>
          <w:tcPr>
            <w:tcW w:w="540" w:type="dxa"/>
            <w:shd w:val="clear" w:color="auto" w:fill="auto"/>
          </w:tcPr>
          <w:p w14:paraId="1CB024E0" w14:textId="77777777" w:rsidR="009A58D3" w:rsidRPr="00FF70D5" w:rsidRDefault="009A58D3" w:rsidP="00E01EAA">
            <w:pPr>
              <w:jc w:val="right"/>
              <w:rPr>
                <w:sz w:val="18"/>
                <w:szCs w:val="18"/>
              </w:rPr>
            </w:pPr>
          </w:p>
        </w:tc>
        <w:tc>
          <w:tcPr>
            <w:tcW w:w="720" w:type="dxa"/>
            <w:shd w:val="clear" w:color="auto" w:fill="auto"/>
          </w:tcPr>
          <w:p w14:paraId="2C836DD6" w14:textId="77777777" w:rsidR="009A58D3" w:rsidRPr="00FF70D5" w:rsidRDefault="009A58D3" w:rsidP="00E01EAA">
            <w:pPr>
              <w:jc w:val="right"/>
              <w:rPr>
                <w:sz w:val="18"/>
                <w:szCs w:val="18"/>
              </w:rPr>
            </w:pPr>
          </w:p>
        </w:tc>
        <w:tc>
          <w:tcPr>
            <w:tcW w:w="1024" w:type="dxa"/>
          </w:tcPr>
          <w:p w14:paraId="491967A9" w14:textId="77777777" w:rsidR="009A58D3" w:rsidRPr="00FF70D5" w:rsidRDefault="009A58D3" w:rsidP="00E01EAA">
            <w:pPr>
              <w:jc w:val="right"/>
              <w:rPr>
                <w:sz w:val="18"/>
                <w:szCs w:val="18"/>
              </w:rPr>
            </w:pPr>
          </w:p>
        </w:tc>
        <w:tc>
          <w:tcPr>
            <w:tcW w:w="236" w:type="dxa"/>
          </w:tcPr>
          <w:p w14:paraId="6EAA8BB8" w14:textId="77777777" w:rsidR="009A58D3" w:rsidRPr="00FF70D5" w:rsidRDefault="009A58D3" w:rsidP="00E01EAA">
            <w:pPr>
              <w:jc w:val="right"/>
              <w:rPr>
                <w:sz w:val="18"/>
                <w:szCs w:val="18"/>
              </w:rPr>
            </w:pPr>
          </w:p>
        </w:tc>
        <w:tc>
          <w:tcPr>
            <w:tcW w:w="844" w:type="dxa"/>
            <w:shd w:val="clear" w:color="auto" w:fill="auto"/>
          </w:tcPr>
          <w:p w14:paraId="1FBEFD12" w14:textId="77777777" w:rsidR="009A58D3" w:rsidRPr="00FF70D5" w:rsidRDefault="009A58D3" w:rsidP="00E01EAA">
            <w:pPr>
              <w:jc w:val="right"/>
              <w:rPr>
                <w:sz w:val="18"/>
                <w:szCs w:val="18"/>
              </w:rPr>
            </w:pPr>
          </w:p>
        </w:tc>
        <w:tc>
          <w:tcPr>
            <w:tcW w:w="900" w:type="dxa"/>
            <w:shd w:val="clear" w:color="auto" w:fill="auto"/>
            <w:noWrap/>
          </w:tcPr>
          <w:p w14:paraId="7CFF4C50" w14:textId="77777777" w:rsidR="009A58D3" w:rsidRPr="00FF70D5" w:rsidRDefault="009A58D3" w:rsidP="00E01EAA">
            <w:pPr>
              <w:jc w:val="right"/>
              <w:rPr>
                <w:sz w:val="18"/>
                <w:szCs w:val="18"/>
              </w:rPr>
            </w:pPr>
          </w:p>
        </w:tc>
        <w:tc>
          <w:tcPr>
            <w:tcW w:w="236" w:type="dxa"/>
          </w:tcPr>
          <w:p w14:paraId="691FA2C7" w14:textId="77777777" w:rsidR="009A58D3" w:rsidRPr="00FF70D5" w:rsidRDefault="009A58D3" w:rsidP="00E01EAA">
            <w:pPr>
              <w:jc w:val="center"/>
              <w:rPr>
                <w:sz w:val="18"/>
                <w:szCs w:val="18"/>
              </w:rPr>
            </w:pPr>
          </w:p>
        </w:tc>
        <w:tc>
          <w:tcPr>
            <w:tcW w:w="844" w:type="dxa"/>
            <w:shd w:val="clear" w:color="auto" w:fill="auto"/>
            <w:noWrap/>
          </w:tcPr>
          <w:p w14:paraId="7DB4A6F2" w14:textId="77777777" w:rsidR="009A58D3" w:rsidRPr="00FF70D5" w:rsidRDefault="009A58D3" w:rsidP="00E01EAA">
            <w:pPr>
              <w:jc w:val="center"/>
              <w:rPr>
                <w:sz w:val="18"/>
                <w:szCs w:val="18"/>
              </w:rPr>
            </w:pPr>
          </w:p>
        </w:tc>
        <w:tc>
          <w:tcPr>
            <w:tcW w:w="900" w:type="dxa"/>
            <w:shd w:val="clear" w:color="auto" w:fill="auto"/>
            <w:noWrap/>
          </w:tcPr>
          <w:p w14:paraId="16759F62" w14:textId="77777777" w:rsidR="009A58D3" w:rsidRPr="00FF70D5" w:rsidRDefault="009A58D3" w:rsidP="00E01EAA">
            <w:pPr>
              <w:jc w:val="center"/>
              <w:rPr>
                <w:sz w:val="18"/>
                <w:szCs w:val="18"/>
              </w:rPr>
            </w:pPr>
          </w:p>
        </w:tc>
        <w:tc>
          <w:tcPr>
            <w:tcW w:w="1260" w:type="dxa"/>
          </w:tcPr>
          <w:p w14:paraId="397023AE" w14:textId="77777777" w:rsidR="009A58D3" w:rsidRPr="00FF70D5" w:rsidRDefault="009A58D3" w:rsidP="00E01EAA">
            <w:pPr>
              <w:jc w:val="center"/>
              <w:rPr>
                <w:sz w:val="18"/>
                <w:szCs w:val="18"/>
              </w:rPr>
            </w:pPr>
          </w:p>
        </w:tc>
        <w:tc>
          <w:tcPr>
            <w:tcW w:w="1260" w:type="dxa"/>
          </w:tcPr>
          <w:p w14:paraId="1E15A314" w14:textId="77777777" w:rsidR="009A58D3" w:rsidRPr="00FF70D5" w:rsidRDefault="009A58D3" w:rsidP="00E01EAA">
            <w:pPr>
              <w:jc w:val="center"/>
              <w:rPr>
                <w:sz w:val="18"/>
                <w:szCs w:val="18"/>
              </w:rPr>
            </w:pPr>
          </w:p>
        </w:tc>
      </w:tr>
      <w:tr w:rsidR="009A58D3" w:rsidRPr="00FF70D5" w14:paraId="363BF51B" w14:textId="77777777" w:rsidTr="00E01EAA">
        <w:trPr>
          <w:cantSplit/>
        </w:trPr>
        <w:tc>
          <w:tcPr>
            <w:tcW w:w="1800" w:type="dxa"/>
            <w:shd w:val="clear" w:color="auto" w:fill="auto"/>
          </w:tcPr>
          <w:p w14:paraId="7C0F9380" w14:textId="77777777" w:rsidR="009A58D3" w:rsidRPr="00FF70D5" w:rsidRDefault="009A58D3" w:rsidP="00E01EAA">
            <w:pPr>
              <w:rPr>
                <w:sz w:val="18"/>
                <w:szCs w:val="18"/>
              </w:rPr>
            </w:pPr>
          </w:p>
        </w:tc>
        <w:tc>
          <w:tcPr>
            <w:tcW w:w="1260" w:type="dxa"/>
            <w:shd w:val="clear" w:color="auto" w:fill="auto"/>
          </w:tcPr>
          <w:p w14:paraId="7C9A8537" w14:textId="77777777" w:rsidR="009A58D3" w:rsidRPr="00FF70D5" w:rsidRDefault="009A58D3" w:rsidP="00E01EAA">
            <w:pPr>
              <w:jc w:val="center"/>
              <w:rPr>
                <w:sz w:val="18"/>
                <w:szCs w:val="18"/>
              </w:rPr>
            </w:pPr>
          </w:p>
        </w:tc>
        <w:tc>
          <w:tcPr>
            <w:tcW w:w="720" w:type="dxa"/>
            <w:shd w:val="clear" w:color="auto" w:fill="auto"/>
          </w:tcPr>
          <w:p w14:paraId="4EF58897" w14:textId="77777777" w:rsidR="009A58D3" w:rsidRPr="00FF70D5" w:rsidRDefault="009A58D3" w:rsidP="00E01EAA">
            <w:pPr>
              <w:jc w:val="center"/>
              <w:rPr>
                <w:sz w:val="18"/>
                <w:szCs w:val="18"/>
              </w:rPr>
            </w:pPr>
          </w:p>
        </w:tc>
        <w:tc>
          <w:tcPr>
            <w:tcW w:w="720" w:type="dxa"/>
            <w:shd w:val="clear" w:color="auto" w:fill="auto"/>
          </w:tcPr>
          <w:p w14:paraId="3C85DB34" w14:textId="77777777" w:rsidR="009A58D3" w:rsidRPr="00FF70D5" w:rsidRDefault="009A58D3" w:rsidP="00E01EAA">
            <w:pPr>
              <w:jc w:val="center"/>
              <w:rPr>
                <w:sz w:val="18"/>
                <w:szCs w:val="18"/>
              </w:rPr>
            </w:pPr>
          </w:p>
        </w:tc>
        <w:tc>
          <w:tcPr>
            <w:tcW w:w="720" w:type="dxa"/>
            <w:shd w:val="clear" w:color="auto" w:fill="auto"/>
          </w:tcPr>
          <w:p w14:paraId="76372544" w14:textId="77777777" w:rsidR="009A58D3" w:rsidRPr="00FF70D5" w:rsidRDefault="009A58D3" w:rsidP="00E01EAA">
            <w:pPr>
              <w:jc w:val="center"/>
              <w:rPr>
                <w:sz w:val="18"/>
                <w:szCs w:val="18"/>
              </w:rPr>
            </w:pPr>
          </w:p>
        </w:tc>
        <w:tc>
          <w:tcPr>
            <w:tcW w:w="540" w:type="dxa"/>
            <w:shd w:val="clear" w:color="auto" w:fill="auto"/>
          </w:tcPr>
          <w:p w14:paraId="3C9D9791" w14:textId="77777777" w:rsidR="009A58D3" w:rsidRPr="00FF70D5" w:rsidRDefault="009A58D3" w:rsidP="00E01EAA">
            <w:pPr>
              <w:jc w:val="right"/>
              <w:rPr>
                <w:sz w:val="18"/>
                <w:szCs w:val="18"/>
              </w:rPr>
            </w:pPr>
          </w:p>
        </w:tc>
        <w:tc>
          <w:tcPr>
            <w:tcW w:w="720" w:type="dxa"/>
            <w:shd w:val="clear" w:color="auto" w:fill="auto"/>
          </w:tcPr>
          <w:p w14:paraId="04CC64E1" w14:textId="77777777" w:rsidR="009A58D3" w:rsidRPr="00FF70D5" w:rsidRDefault="009A58D3" w:rsidP="00E01EAA">
            <w:pPr>
              <w:jc w:val="right"/>
              <w:rPr>
                <w:sz w:val="18"/>
                <w:szCs w:val="18"/>
              </w:rPr>
            </w:pPr>
          </w:p>
        </w:tc>
        <w:tc>
          <w:tcPr>
            <w:tcW w:w="1024" w:type="dxa"/>
          </w:tcPr>
          <w:p w14:paraId="3046BEFE" w14:textId="77777777" w:rsidR="009A58D3" w:rsidRPr="00FF70D5" w:rsidRDefault="009A58D3" w:rsidP="00E01EAA">
            <w:pPr>
              <w:jc w:val="right"/>
              <w:rPr>
                <w:sz w:val="18"/>
                <w:szCs w:val="18"/>
              </w:rPr>
            </w:pPr>
          </w:p>
        </w:tc>
        <w:tc>
          <w:tcPr>
            <w:tcW w:w="236" w:type="dxa"/>
          </w:tcPr>
          <w:p w14:paraId="2519D30B" w14:textId="77777777" w:rsidR="009A58D3" w:rsidRPr="00FF70D5" w:rsidRDefault="009A58D3" w:rsidP="00E01EAA">
            <w:pPr>
              <w:jc w:val="right"/>
              <w:rPr>
                <w:sz w:val="18"/>
                <w:szCs w:val="18"/>
              </w:rPr>
            </w:pPr>
          </w:p>
        </w:tc>
        <w:tc>
          <w:tcPr>
            <w:tcW w:w="844" w:type="dxa"/>
            <w:shd w:val="clear" w:color="auto" w:fill="auto"/>
          </w:tcPr>
          <w:p w14:paraId="6AC20C62" w14:textId="77777777" w:rsidR="009A58D3" w:rsidRPr="00FF70D5" w:rsidRDefault="009A58D3" w:rsidP="00E01EAA">
            <w:pPr>
              <w:jc w:val="right"/>
              <w:rPr>
                <w:sz w:val="18"/>
                <w:szCs w:val="18"/>
              </w:rPr>
            </w:pPr>
          </w:p>
        </w:tc>
        <w:tc>
          <w:tcPr>
            <w:tcW w:w="900" w:type="dxa"/>
            <w:shd w:val="clear" w:color="auto" w:fill="auto"/>
            <w:noWrap/>
          </w:tcPr>
          <w:p w14:paraId="3161FF11" w14:textId="77777777" w:rsidR="009A58D3" w:rsidRPr="00FF70D5" w:rsidRDefault="009A58D3" w:rsidP="00E01EAA">
            <w:pPr>
              <w:jc w:val="right"/>
              <w:rPr>
                <w:sz w:val="18"/>
                <w:szCs w:val="18"/>
              </w:rPr>
            </w:pPr>
          </w:p>
        </w:tc>
        <w:tc>
          <w:tcPr>
            <w:tcW w:w="236" w:type="dxa"/>
          </w:tcPr>
          <w:p w14:paraId="1783057F" w14:textId="77777777" w:rsidR="009A58D3" w:rsidRPr="00FF70D5" w:rsidRDefault="009A58D3" w:rsidP="00E01EAA">
            <w:pPr>
              <w:jc w:val="center"/>
              <w:rPr>
                <w:sz w:val="18"/>
                <w:szCs w:val="18"/>
              </w:rPr>
            </w:pPr>
          </w:p>
        </w:tc>
        <w:tc>
          <w:tcPr>
            <w:tcW w:w="844" w:type="dxa"/>
            <w:shd w:val="clear" w:color="auto" w:fill="auto"/>
            <w:noWrap/>
          </w:tcPr>
          <w:p w14:paraId="18769635" w14:textId="77777777" w:rsidR="009A58D3" w:rsidRPr="00FF70D5" w:rsidRDefault="009A58D3" w:rsidP="00E01EAA">
            <w:pPr>
              <w:jc w:val="center"/>
              <w:rPr>
                <w:sz w:val="18"/>
                <w:szCs w:val="18"/>
              </w:rPr>
            </w:pPr>
          </w:p>
        </w:tc>
        <w:tc>
          <w:tcPr>
            <w:tcW w:w="900" w:type="dxa"/>
            <w:shd w:val="clear" w:color="auto" w:fill="auto"/>
            <w:noWrap/>
          </w:tcPr>
          <w:p w14:paraId="186D2428" w14:textId="77777777" w:rsidR="009A58D3" w:rsidRPr="00FF70D5" w:rsidRDefault="009A58D3" w:rsidP="00E01EAA">
            <w:pPr>
              <w:jc w:val="center"/>
              <w:rPr>
                <w:sz w:val="18"/>
                <w:szCs w:val="18"/>
              </w:rPr>
            </w:pPr>
          </w:p>
        </w:tc>
        <w:tc>
          <w:tcPr>
            <w:tcW w:w="1260" w:type="dxa"/>
          </w:tcPr>
          <w:p w14:paraId="2E10CF26" w14:textId="77777777" w:rsidR="009A58D3" w:rsidRPr="00FF70D5" w:rsidRDefault="009A58D3" w:rsidP="00E01EAA">
            <w:pPr>
              <w:jc w:val="center"/>
              <w:rPr>
                <w:sz w:val="18"/>
                <w:szCs w:val="18"/>
              </w:rPr>
            </w:pPr>
          </w:p>
        </w:tc>
        <w:tc>
          <w:tcPr>
            <w:tcW w:w="1260" w:type="dxa"/>
          </w:tcPr>
          <w:p w14:paraId="55E7BC9F" w14:textId="77777777" w:rsidR="009A58D3" w:rsidRPr="00FF70D5" w:rsidRDefault="009A58D3" w:rsidP="00E01EAA">
            <w:pPr>
              <w:jc w:val="center"/>
              <w:rPr>
                <w:sz w:val="18"/>
                <w:szCs w:val="18"/>
              </w:rPr>
            </w:pPr>
          </w:p>
        </w:tc>
      </w:tr>
      <w:tr w:rsidR="009A58D3" w:rsidRPr="00FF70D5" w14:paraId="72C7F8A3" w14:textId="77777777" w:rsidTr="00E01EAA">
        <w:trPr>
          <w:cantSplit/>
        </w:trPr>
        <w:tc>
          <w:tcPr>
            <w:tcW w:w="1800" w:type="dxa"/>
            <w:shd w:val="clear" w:color="auto" w:fill="auto"/>
          </w:tcPr>
          <w:p w14:paraId="3536E261" w14:textId="77777777" w:rsidR="009A58D3" w:rsidRPr="00FF70D5" w:rsidRDefault="009A58D3" w:rsidP="00E01EAA">
            <w:pPr>
              <w:rPr>
                <w:sz w:val="18"/>
                <w:szCs w:val="18"/>
              </w:rPr>
            </w:pPr>
          </w:p>
        </w:tc>
        <w:tc>
          <w:tcPr>
            <w:tcW w:w="1260" w:type="dxa"/>
            <w:shd w:val="clear" w:color="auto" w:fill="auto"/>
          </w:tcPr>
          <w:p w14:paraId="1597675A" w14:textId="77777777" w:rsidR="009A58D3" w:rsidRPr="00FF70D5" w:rsidRDefault="009A58D3" w:rsidP="00E01EAA">
            <w:pPr>
              <w:jc w:val="center"/>
              <w:rPr>
                <w:sz w:val="18"/>
                <w:szCs w:val="18"/>
              </w:rPr>
            </w:pPr>
          </w:p>
        </w:tc>
        <w:tc>
          <w:tcPr>
            <w:tcW w:w="720" w:type="dxa"/>
            <w:shd w:val="clear" w:color="auto" w:fill="auto"/>
          </w:tcPr>
          <w:p w14:paraId="6C649F71" w14:textId="77777777" w:rsidR="009A58D3" w:rsidRPr="00FF70D5" w:rsidRDefault="009A58D3" w:rsidP="00E01EAA">
            <w:pPr>
              <w:jc w:val="center"/>
              <w:rPr>
                <w:sz w:val="18"/>
                <w:szCs w:val="18"/>
              </w:rPr>
            </w:pPr>
          </w:p>
        </w:tc>
        <w:tc>
          <w:tcPr>
            <w:tcW w:w="720" w:type="dxa"/>
            <w:shd w:val="clear" w:color="auto" w:fill="auto"/>
          </w:tcPr>
          <w:p w14:paraId="6B459148" w14:textId="77777777" w:rsidR="009A58D3" w:rsidRPr="00FF70D5" w:rsidRDefault="009A58D3" w:rsidP="00E01EAA">
            <w:pPr>
              <w:jc w:val="center"/>
              <w:rPr>
                <w:sz w:val="18"/>
                <w:szCs w:val="18"/>
              </w:rPr>
            </w:pPr>
          </w:p>
        </w:tc>
        <w:tc>
          <w:tcPr>
            <w:tcW w:w="720" w:type="dxa"/>
            <w:shd w:val="clear" w:color="auto" w:fill="auto"/>
          </w:tcPr>
          <w:p w14:paraId="66E37243" w14:textId="77777777" w:rsidR="009A58D3" w:rsidRPr="00FF70D5" w:rsidRDefault="009A58D3" w:rsidP="00E01EAA">
            <w:pPr>
              <w:jc w:val="center"/>
              <w:rPr>
                <w:sz w:val="18"/>
                <w:szCs w:val="18"/>
              </w:rPr>
            </w:pPr>
          </w:p>
        </w:tc>
        <w:tc>
          <w:tcPr>
            <w:tcW w:w="540" w:type="dxa"/>
            <w:shd w:val="clear" w:color="auto" w:fill="auto"/>
          </w:tcPr>
          <w:p w14:paraId="3EA35EF7" w14:textId="77777777" w:rsidR="009A58D3" w:rsidRPr="00FF70D5" w:rsidRDefault="009A58D3" w:rsidP="00E01EAA">
            <w:pPr>
              <w:jc w:val="right"/>
              <w:rPr>
                <w:sz w:val="18"/>
                <w:szCs w:val="18"/>
              </w:rPr>
            </w:pPr>
          </w:p>
        </w:tc>
        <w:tc>
          <w:tcPr>
            <w:tcW w:w="720" w:type="dxa"/>
            <w:shd w:val="clear" w:color="auto" w:fill="auto"/>
          </w:tcPr>
          <w:p w14:paraId="1C7EEF6B" w14:textId="77777777" w:rsidR="009A58D3" w:rsidRPr="00FF70D5" w:rsidRDefault="009A58D3" w:rsidP="00E01EAA">
            <w:pPr>
              <w:jc w:val="right"/>
              <w:rPr>
                <w:sz w:val="18"/>
                <w:szCs w:val="18"/>
              </w:rPr>
            </w:pPr>
          </w:p>
        </w:tc>
        <w:tc>
          <w:tcPr>
            <w:tcW w:w="1024" w:type="dxa"/>
          </w:tcPr>
          <w:p w14:paraId="4CB38C80" w14:textId="77777777" w:rsidR="009A58D3" w:rsidRPr="00FF70D5" w:rsidRDefault="009A58D3" w:rsidP="00E01EAA">
            <w:pPr>
              <w:jc w:val="right"/>
              <w:rPr>
                <w:sz w:val="18"/>
                <w:szCs w:val="18"/>
              </w:rPr>
            </w:pPr>
          </w:p>
        </w:tc>
        <w:tc>
          <w:tcPr>
            <w:tcW w:w="236" w:type="dxa"/>
          </w:tcPr>
          <w:p w14:paraId="1F21DFEC" w14:textId="77777777" w:rsidR="009A58D3" w:rsidRPr="00FF70D5" w:rsidRDefault="009A58D3" w:rsidP="00E01EAA">
            <w:pPr>
              <w:jc w:val="right"/>
              <w:rPr>
                <w:sz w:val="18"/>
                <w:szCs w:val="18"/>
              </w:rPr>
            </w:pPr>
          </w:p>
        </w:tc>
        <w:tc>
          <w:tcPr>
            <w:tcW w:w="844" w:type="dxa"/>
            <w:shd w:val="clear" w:color="auto" w:fill="auto"/>
          </w:tcPr>
          <w:p w14:paraId="719816E8" w14:textId="77777777" w:rsidR="009A58D3" w:rsidRPr="00FF70D5" w:rsidRDefault="009A58D3" w:rsidP="00E01EAA">
            <w:pPr>
              <w:jc w:val="right"/>
              <w:rPr>
                <w:sz w:val="18"/>
                <w:szCs w:val="18"/>
              </w:rPr>
            </w:pPr>
          </w:p>
        </w:tc>
        <w:tc>
          <w:tcPr>
            <w:tcW w:w="900" w:type="dxa"/>
            <w:shd w:val="clear" w:color="auto" w:fill="auto"/>
            <w:noWrap/>
          </w:tcPr>
          <w:p w14:paraId="72B3A8A1" w14:textId="77777777" w:rsidR="009A58D3" w:rsidRPr="00FF70D5" w:rsidRDefault="009A58D3" w:rsidP="00E01EAA">
            <w:pPr>
              <w:jc w:val="right"/>
              <w:rPr>
                <w:sz w:val="18"/>
                <w:szCs w:val="18"/>
              </w:rPr>
            </w:pPr>
          </w:p>
        </w:tc>
        <w:tc>
          <w:tcPr>
            <w:tcW w:w="236" w:type="dxa"/>
          </w:tcPr>
          <w:p w14:paraId="71592D55" w14:textId="77777777" w:rsidR="009A58D3" w:rsidRPr="00FF70D5" w:rsidRDefault="009A58D3" w:rsidP="00E01EAA">
            <w:pPr>
              <w:jc w:val="center"/>
              <w:rPr>
                <w:sz w:val="18"/>
                <w:szCs w:val="18"/>
              </w:rPr>
            </w:pPr>
          </w:p>
        </w:tc>
        <w:tc>
          <w:tcPr>
            <w:tcW w:w="844" w:type="dxa"/>
            <w:shd w:val="clear" w:color="auto" w:fill="auto"/>
            <w:noWrap/>
          </w:tcPr>
          <w:p w14:paraId="052D1809" w14:textId="77777777" w:rsidR="009A58D3" w:rsidRPr="00FF70D5" w:rsidRDefault="009A58D3" w:rsidP="00E01EAA">
            <w:pPr>
              <w:jc w:val="center"/>
              <w:rPr>
                <w:sz w:val="18"/>
                <w:szCs w:val="18"/>
              </w:rPr>
            </w:pPr>
          </w:p>
        </w:tc>
        <w:tc>
          <w:tcPr>
            <w:tcW w:w="900" w:type="dxa"/>
            <w:shd w:val="clear" w:color="auto" w:fill="auto"/>
            <w:noWrap/>
          </w:tcPr>
          <w:p w14:paraId="2DFFB204" w14:textId="77777777" w:rsidR="009A58D3" w:rsidRPr="00FF70D5" w:rsidRDefault="009A58D3" w:rsidP="00E01EAA">
            <w:pPr>
              <w:jc w:val="center"/>
              <w:rPr>
                <w:sz w:val="18"/>
                <w:szCs w:val="18"/>
              </w:rPr>
            </w:pPr>
          </w:p>
        </w:tc>
        <w:tc>
          <w:tcPr>
            <w:tcW w:w="1260" w:type="dxa"/>
          </w:tcPr>
          <w:p w14:paraId="455D0564" w14:textId="77777777" w:rsidR="009A58D3" w:rsidRPr="00FF70D5" w:rsidRDefault="009A58D3" w:rsidP="00E01EAA">
            <w:pPr>
              <w:jc w:val="center"/>
              <w:rPr>
                <w:sz w:val="18"/>
                <w:szCs w:val="18"/>
              </w:rPr>
            </w:pPr>
          </w:p>
        </w:tc>
        <w:tc>
          <w:tcPr>
            <w:tcW w:w="1260" w:type="dxa"/>
          </w:tcPr>
          <w:p w14:paraId="1CA4A12D" w14:textId="77777777" w:rsidR="009A58D3" w:rsidRPr="00FF70D5" w:rsidRDefault="009A58D3" w:rsidP="00E01EAA">
            <w:pPr>
              <w:jc w:val="center"/>
              <w:rPr>
                <w:sz w:val="18"/>
                <w:szCs w:val="18"/>
              </w:rPr>
            </w:pPr>
          </w:p>
        </w:tc>
      </w:tr>
      <w:tr w:rsidR="009A58D3" w:rsidRPr="00FF70D5" w14:paraId="18888D82" w14:textId="77777777" w:rsidTr="00E01EAA">
        <w:trPr>
          <w:cantSplit/>
        </w:trPr>
        <w:tc>
          <w:tcPr>
            <w:tcW w:w="1800" w:type="dxa"/>
            <w:shd w:val="clear" w:color="auto" w:fill="auto"/>
          </w:tcPr>
          <w:p w14:paraId="7C9A7561" w14:textId="77777777" w:rsidR="009A58D3" w:rsidRPr="00FF70D5" w:rsidRDefault="009A58D3" w:rsidP="00E01EAA">
            <w:pPr>
              <w:rPr>
                <w:sz w:val="18"/>
                <w:szCs w:val="18"/>
              </w:rPr>
            </w:pPr>
            <w:r w:rsidRPr="00FF70D5">
              <w:rPr>
                <w:sz w:val="18"/>
                <w:szCs w:val="18"/>
              </w:rPr>
              <w:t>ULF (3)</w:t>
            </w:r>
            <w:r>
              <w:rPr>
                <w:sz w:val="18"/>
                <w:szCs w:val="18"/>
              </w:rPr>
              <w:t xml:space="preserve"> follow-up</w:t>
            </w:r>
          </w:p>
        </w:tc>
        <w:tc>
          <w:tcPr>
            <w:tcW w:w="1260" w:type="dxa"/>
            <w:shd w:val="clear" w:color="auto" w:fill="auto"/>
          </w:tcPr>
          <w:p w14:paraId="4C96074B" w14:textId="77777777" w:rsidR="009A58D3" w:rsidRPr="00FF70D5" w:rsidRDefault="009A58D3" w:rsidP="00E01EAA">
            <w:pPr>
              <w:jc w:val="center"/>
              <w:rPr>
                <w:sz w:val="18"/>
                <w:szCs w:val="18"/>
              </w:rPr>
            </w:pPr>
          </w:p>
        </w:tc>
        <w:tc>
          <w:tcPr>
            <w:tcW w:w="720" w:type="dxa"/>
            <w:shd w:val="clear" w:color="auto" w:fill="auto"/>
          </w:tcPr>
          <w:p w14:paraId="32A2A83B" w14:textId="77777777" w:rsidR="009A58D3" w:rsidRPr="00FF70D5" w:rsidRDefault="009A58D3" w:rsidP="00E01EAA">
            <w:pPr>
              <w:jc w:val="center"/>
              <w:rPr>
                <w:sz w:val="18"/>
                <w:szCs w:val="18"/>
              </w:rPr>
            </w:pPr>
          </w:p>
        </w:tc>
        <w:tc>
          <w:tcPr>
            <w:tcW w:w="720" w:type="dxa"/>
            <w:shd w:val="clear" w:color="auto" w:fill="auto"/>
          </w:tcPr>
          <w:p w14:paraId="251CAD10" w14:textId="77777777" w:rsidR="009A58D3" w:rsidRPr="00FF70D5" w:rsidRDefault="009A58D3" w:rsidP="00E01EAA">
            <w:pPr>
              <w:jc w:val="center"/>
              <w:rPr>
                <w:sz w:val="18"/>
                <w:szCs w:val="18"/>
              </w:rPr>
            </w:pPr>
            <w:r>
              <w:rPr>
                <w:sz w:val="18"/>
                <w:szCs w:val="18"/>
              </w:rPr>
              <w:t>M</w:t>
            </w:r>
          </w:p>
        </w:tc>
        <w:tc>
          <w:tcPr>
            <w:tcW w:w="720" w:type="dxa"/>
            <w:shd w:val="clear" w:color="auto" w:fill="auto"/>
          </w:tcPr>
          <w:p w14:paraId="5827F92E" w14:textId="77777777" w:rsidR="009A58D3" w:rsidRPr="00FF70D5" w:rsidRDefault="009A58D3" w:rsidP="00E01EAA">
            <w:pPr>
              <w:jc w:val="center"/>
              <w:rPr>
                <w:sz w:val="18"/>
                <w:szCs w:val="18"/>
              </w:rPr>
            </w:pPr>
            <w:r>
              <w:rPr>
                <w:sz w:val="18"/>
                <w:szCs w:val="18"/>
              </w:rPr>
              <w:t>45-84</w:t>
            </w:r>
          </w:p>
        </w:tc>
        <w:tc>
          <w:tcPr>
            <w:tcW w:w="540" w:type="dxa"/>
            <w:shd w:val="clear" w:color="auto" w:fill="auto"/>
          </w:tcPr>
          <w:p w14:paraId="108F46A9" w14:textId="77777777" w:rsidR="009A58D3" w:rsidRPr="00FF70D5" w:rsidRDefault="009A58D3" w:rsidP="00E01EAA">
            <w:pPr>
              <w:jc w:val="right"/>
              <w:rPr>
                <w:sz w:val="18"/>
                <w:szCs w:val="18"/>
              </w:rPr>
            </w:pPr>
            <w:r>
              <w:rPr>
                <w:sz w:val="18"/>
                <w:szCs w:val="18"/>
              </w:rPr>
              <w:t>/R</w:t>
            </w:r>
          </w:p>
        </w:tc>
        <w:tc>
          <w:tcPr>
            <w:tcW w:w="720" w:type="dxa"/>
            <w:shd w:val="clear" w:color="auto" w:fill="auto"/>
          </w:tcPr>
          <w:p w14:paraId="639678EA" w14:textId="77777777" w:rsidR="009A58D3" w:rsidRPr="00FF70D5" w:rsidRDefault="009A58D3" w:rsidP="00E01EAA">
            <w:pPr>
              <w:jc w:val="right"/>
              <w:rPr>
                <w:sz w:val="18"/>
                <w:szCs w:val="18"/>
              </w:rPr>
            </w:pPr>
            <w:r>
              <w:rPr>
                <w:sz w:val="18"/>
                <w:szCs w:val="18"/>
              </w:rPr>
              <w:t>U/R</w:t>
            </w:r>
          </w:p>
        </w:tc>
        <w:tc>
          <w:tcPr>
            <w:tcW w:w="1024" w:type="dxa"/>
          </w:tcPr>
          <w:p w14:paraId="1EA999B4" w14:textId="77777777" w:rsidR="009A58D3" w:rsidRPr="00FF70D5" w:rsidRDefault="009A58D3" w:rsidP="00E01EAA">
            <w:pPr>
              <w:jc w:val="right"/>
              <w:rPr>
                <w:sz w:val="18"/>
                <w:szCs w:val="18"/>
              </w:rPr>
            </w:pPr>
            <w:r>
              <w:rPr>
                <w:sz w:val="18"/>
                <w:szCs w:val="18"/>
              </w:rPr>
              <w:t>S4: 19</w:t>
            </w:r>
          </w:p>
        </w:tc>
        <w:tc>
          <w:tcPr>
            <w:tcW w:w="236" w:type="dxa"/>
          </w:tcPr>
          <w:p w14:paraId="6B7A490F" w14:textId="77777777" w:rsidR="009A58D3" w:rsidRPr="00FF70D5" w:rsidRDefault="009A58D3" w:rsidP="00E01EAA">
            <w:pPr>
              <w:jc w:val="right"/>
              <w:rPr>
                <w:sz w:val="18"/>
                <w:szCs w:val="18"/>
              </w:rPr>
            </w:pPr>
          </w:p>
        </w:tc>
        <w:tc>
          <w:tcPr>
            <w:tcW w:w="844" w:type="dxa"/>
            <w:shd w:val="clear" w:color="auto" w:fill="auto"/>
          </w:tcPr>
          <w:p w14:paraId="4D51A6E8" w14:textId="77777777" w:rsidR="009A58D3" w:rsidRPr="00FF70D5" w:rsidRDefault="009A58D3" w:rsidP="00E01EAA">
            <w:pPr>
              <w:jc w:val="right"/>
              <w:rPr>
                <w:sz w:val="18"/>
                <w:szCs w:val="18"/>
              </w:rPr>
            </w:pPr>
            <w:r>
              <w:rPr>
                <w:sz w:val="18"/>
                <w:szCs w:val="18"/>
              </w:rPr>
              <w:t>N3:180</w:t>
            </w:r>
          </w:p>
        </w:tc>
        <w:tc>
          <w:tcPr>
            <w:tcW w:w="900" w:type="dxa"/>
            <w:shd w:val="clear" w:color="auto" w:fill="auto"/>
            <w:noWrap/>
          </w:tcPr>
          <w:p w14:paraId="507CDFAE" w14:textId="77777777" w:rsidR="009A58D3" w:rsidRPr="00FF70D5" w:rsidRDefault="009A58D3" w:rsidP="00E01EAA">
            <w:pPr>
              <w:jc w:val="right"/>
              <w:rPr>
                <w:sz w:val="18"/>
                <w:szCs w:val="18"/>
              </w:rPr>
            </w:pPr>
          </w:p>
        </w:tc>
        <w:tc>
          <w:tcPr>
            <w:tcW w:w="236" w:type="dxa"/>
          </w:tcPr>
          <w:p w14:paraId="619E0866" w14:textId="77777777" w:rsidR="009A58D3" w:rsidRPr="00FF70D5" w:rsidRDefault="009A58D3" w:rsidP="00E01EAA">
            <w:pPr>
              <w:jc w:val="center"/>
              <w:rPr>
                <w:sz w:val="18"/>
                <w:szCs w:val="18"/>
              </w:rPr>
            </w:pPr>
          </w:p>
        </w:tc>
        <w:tc>
          <w:tcPr>
            <w:tcW w:w="844" w:type="dxa"/>
            <w:shd w:val="clear" w:color="auto" w:fill="auto"/>
            <w:noWrap/>
          </w:tcPr>
          <w:p w14:paraId="06B52A5E" w14:textId="77777777" w:rsidR="009A58D3" w:rsidRPr="00FF70D5" w:rsidRDefault="009A58D3" w:rsidP="00E01EAA">
            <w:pPr>
              <w:jc w:val="center"/>
              <w:rPr>
                <w:sz w:val="18"/>
                <w:szCs w:val="18"/>
              </w:rPr>
            </w:pPr>
          </w:p>
        </w:tc>
        <w:tc>
          <w:tcPr>
            <w:tcW w:w="900" w:type="dxa"/>
            <w:shd w:val="clear" w:color="auto" w:fill="auto"/>
            <w:noWrap/>
          </w:tcPr>
          <w:p w14:paraId="6F270E8B" w14:textId="77777777" w:rsidR="009A58D3" w:rsidRPr="00FF70D5" w:rsidRDefault="009A58D3" w:rsidP="00E01EAA">
            <w:pPr>
              <w:jc w:val="center"/>
              <w:rPr>
                <w:sz w:val="18"/>
                <w:szCs w:val="18"/>
              </w:rPr>
            </w:pPr>
          </w:p>
        </w:tc>
        <w:tc>
          <w:tcPr>
            <w:tcW w:w="1260" w:type="dxa"/>
          </w:tcPr>
          <w:p w14:paraId="4865E5C1" w14:textId="77777777" w:rsidR="009A58D3" w:rsidRPr="00FF70D5" w:rsidRDefault="009A58D3" w:rsidP="00E01EAA">
            <w:pPr>
              <w:jc w:val="center"/>
              <w:rPr>
                <w:sz w:val="18"/>
                <w:szCs w:val="18"/>
              </w:rPr>
            </w:pPr>
            <w:r>
              <w:rPr>
                <w:sz w:val="18"/>
                <w:szCs w:val="18"/>
              </w:rPr>
              <w:t>S4:N3  0.11</w:t>
            </w:r>
          </w:p>
        </w:tc>
        <w:tc>
          <w:tcPr>
            <w:tcW w:w="1260" w:type="dxa"/>
          </w:tcPr>
          <w:p w14:paraId="082BEF50" w14:textId="77777777" w:rsidR="009A58D3" w:rsidRPr="00FF70D5" w:rsidRDefault="009A58D3" w:rsidP="00E01EAA">
            <w:pPr>
              <w:jc w:val="center"/>
              <w:rPr>
                <w:sz w:val="18"/>
                <w:szCs w:val="18"/>
              </w:rPr>
            </w:pPr>
          </w:p>
        </w:tc>
      </w:tr>
      <w:tr w:rsidR="009A58D3" w:rsidRPr="00FF70D5" w14:paraId="6AAA9AB1" w14:textId="77777777" w:rsidTr="00E01EAA">
        <w:trPr>
          <w:cantSplit/>
        </w:trPr>
        <w:tc>
          <w:tcPr>
            <w:tcW w:w="1800" w:type="dxa"/>
            <w:shd w:val="clear" w:color="auto" w:fill="auto"/>
          </w:tcPr>
          <w:p w14:paraId="49A9659B" w14:textId="77777777" w:rsidR="009A58D3" w:rsidRPr="00A87100" w:rsidRDefault="009A58D3" w:rsidP="00E01EAA">
            <w:pPr>
              <w:rPr>
                <w:i/>
                <w:sz w:val="18"/>
                <w:szCs w:val="18"/>
              </w:rPr>
            </w:pPr>
            <w:r>
              <w:rPr>
                <w:i/>
                <w:sz w:val="18"/>
                <w:szCs w:val="18"/>
              </w:rPr>
              <w:t xml:space="preserve"> continued</w:t>
            </w:r>
          </w:p>
        </w:tc>
        <w:tc>
          <w:tcPr>
            <w:tcW w:w="1260" w:type="dxa"/>
            <w:shd w:val="clear" w:color="auto" w:fill="auto"/>
          </w:tcPr>
          <w:p w14:paraId="02ABB9B0" w14:textId="77777777" w:rsidR="009A58D3" w:rsidRPr="00FF70D5" w:rsidRDefault="009A58D3" w:rsidP="00E01EAA">
            <w:pPr>
              <w:jc w:val="center"/>
              <w:rPr>
                <w:sz w:val="18"/>
                <w:szCs w:val="18"/>
              </w:rPr>
            </w:pPr>
          </w:p>
        </w:tc>
        <w:tc>
          <w:tcPr>
            <w:tcW w:w="720" w:type="dxa"/>
            <w:shd w:val="clear" w:color="auto" w:fill="auto"/>
          </w:tcPr>
          <w:p w14:paraId="10FF4844" w14:textId="77777777" w:rsidR="009A58D3" w:rsidRPr="00FF70D5" w:rsidRDefault="009A58D3" w:rsidP="00E01EAA">
            <w:pPr>
              <w:jc w:val="center"/>
              <w:rPr>
                <w:sz w:val="18"/>
                <w:szCs w:val="18"/>
              </w:rPr>
            </w:pPr>
          </w:p>
        </w:tc>
        <w:tc>
          <w:tcPr>
            <w:tcW w:w="720" w:type="dxa"/>
            <w:shd w:val="clear" w:color="auto" w:fill="auto"/>
          </w:tcPr>
          <w:p w14:paraId="2C841C71" w14:textId="77777777" w:rsidR="009A58D3" w:rsidRPr="00FF70D5" w:rsidRDefault="009A58D3" w:rsidP="00E01EAA">
            <w:pPr>
              <w:jc w:val="center"/>
              <w:rPr>
                <w:sz w:val="18"/>
                <w:szCs w:val="18"/>
              </w:rPr>
            </w:pPr>
          </w:p>
        </w:tc>
        <w:tc>
          <w:tcPr>
            <w:tcW w:w="720" w:type="dxa"/>
            <w:shd w:val="clear" w:color="auto" w:fill="auto"/>
          </w:tcPr>
          <w:p w14:paraId="6343ED52" w14:textId="77777777" w:rsidR="009A58D3" w:rsidRPr="00FF70D5" w:rsidRDefault="009A58D3" w:rsidP="00E01EAA">
            <w:pPr>
              <w:jc w:val="center"/>
              <w:rPr>
                <w:sz w:val="18"/>
                <w:szCs w:val="18"/>
              </w:rPr>
            </w:pPr>
          </w:p>
        </w:tc>
        <w:tc>
          <w:tcPr>
            <w:tcW w:w="540" w:type="dxa"/>
            <w:shd w:val="clear" w:color="auto" w:fill="auto"/>
          </w:tcPr>
          <w:p w14:paraId="3FF44D90" w14:textId="77777777" w:rsidR="009A58D3" w:rsidRPr="00FF70D5" w:rsidRDefault="009A58D3" w:rsidP="00E01EAA">
            <w:pPr>
              <w:jc w:val="right"/>
              <w:rPr>
                <w:sz w:val="18"/>
                <w:szCs w:val="18"/>
              </w:rPr>
            </w:pPr>
          </w:p>
        </w:tc>
        <w:tc>
          <w:tcPr>
            <w:tcW w:w="720" w:type="dxa"/>
            <w:shd w:val="clear" w:color="auto" w:fill="auto"/>
          </w:tcPr>
          <w:p w14:paraId="1A5060EF" w14:textId="77777777" w:rsidR="009A58D3" w:rsidRPr="00FF70D5" w:rsidRDefault="009A58D3" w:rsidP="00E01EAA">
            <w:pPr>
              <w:jc w:val="right"/>
              <w:rPr>
                <w:sz w:val="18"/>
                <w:szCs w:val="18"/>
              </w:rPr>
            </w:pPr>
          </w:p>
        </w:tc>
        <w:tc>
          <w:tcPr>
            <w:tcW w:w="1024" w:type="dxa"/>
          </w:tcPr>
          <w:p w14:paraId="18A37F94" w14:textId="77777777" w:rsidR="009A58D3" w:rsidRPr="00FF70D5" w:rsidRDefault="009A58D3" w:rsidP="00E01EAA">
            <w:pPr>
              <w:jc w:val="right"/>
              <w:rPr>
                <w:sz w:val="18"/>
                <w:szCs w:val="18"/>
              </w:rPr>
            </w:pPr>
            <w:r>
              <w:rPr>
                <w:sz w:val="18"/>
                <w:szCs w:val="18"/>
              </w:rPr>
              <w:t>S5: 31</w:t>
            </w:r>
          </w:p>
        </w:tc>
        <w:tc>
          <w:tcPr>
            <w:tcW w:w="236" w:type="dxa"/>
          </w:tcPr>
          <w:p w14:paraId="53620092" w14:textId="77777777" w:rsidR="009A58D3" w:rsidRPr="00FF70D5" w:rsidRDefault="009A58D3" w:rsidP="00E01EAA">
            <w:pPr>
              <w:jc w:val="right"/>
              <w:rPr>
                <w:sz w:val="18"/>
                <w:szCs w:val="18"/>
              </w:rPr>
            </w:pPr>
          </w:p>
        </w:tc>
        <w:tc>
          <w:tcPr>
            <w:tcW w:w="844" w:type="dxa"/>
            <w:shd w:val="clear" w:color="auto" w:fill="auto"/>
          </w:tcPr>
          <w:p w14:paraId="71BCB688" w14:textId="77777777" w:rsidR="009A58D3" w:rsidRPr="00FF70D5" w:rsidRDefault="009A58D3" w:rsidP="00E01EAA">
            <w:pPr>
              <w:jc w:val="right"/>
              <w:rPr>
                <w:sz w:val="18"/>
                <w:szCs w:val="18"/>
              </w:rPr>
            </w:pPr>
            <w:r>
              <w:rPr>
                <w:sz w:val="18"/>
                <w:szCs w:val="18"/>
              </w:rPr>
              <w:t>N4: 188</w:t>
            </w:r>
          </w:p>
        </w:tc>
        <w:tc>
          <w:tcPr>
            <w:tcW w:w="900" w:type="dxa"/>
            <w:shd w:val="clear" w:color="auto" w:fill="auto"/>
            <w:noWrap/>
          </w:tcPr>
          <w:p w14:paraId="6FB362E9" w14:textId="77777777" w:rsidR="009A58D3" w:rsidRPr="00FF70D5" w:rsidRDefault="009A58D3" w:rsidP="00E01EAA">
            <w:pPr>
              <w:jc w:val="right"/>
              <w:rPr>
                <w:sz w:val="18"/>
                <w:szCs w:val="18"/>
              </w:rPr>
            </w:pPr>
            <w:r>
              <w:rPr>
                <w:sz w:val="18"/>
                <w:szCs w:val="18"/>
              </w:rPr>
              <w:t>N5: 207</w:t>
            </w:r>
          </w:p>
        </w:tc>
        <w:tc>
          <w:tcPr>
            <w:tcW w:w="236" w:type="dxa"/>
          </w:tcPr>
          <w:p w14:paraId="4FE666E0" w14:textId="77777777" w:rsidR="009A58D3" w:rsidRPr="00FF70D5" w:rsidRDefault="009A58D3" w:rsidP="00E01EAA">
            <w:pPr>
              <w:jc w:val="center"/>
              <w:rPr>
                <w:sz w:val="18"/>
                <w:szCs w:val="18"/>
              </w:rPr>
            </w:pPr>
          </w:p>
        </w:tc>
        <w:tc>
          <w:tcPr>
            <w:tcW w:w="844" w:type="dxa"/>
            <w:shd w:val="clear" w:color="auto" w:fill="auto"/>
            <w:noWrap/>
          </w:tcPr>
          <w:p w14:paraId="55057E4F" w14:textId="77777777" w:rsidR="009A58D3" w:rsidRPr="00FF70D5" w:rsidRDefault="009A58D3" w:rsidP="00E01EAA">
            <w:pPr>
              <w:jc w:val="center"/>
              <w:rPr>
                <w:sz w:val="18"/>
                <w:szCs w:val="18"/>
              </w:rPr>
            </w:pPr>
          </w:p>
        </w:tc>
        <w:tc>
          <w:tcPr>
            <w:tcW w:w="900" w:type="dxa"/>
            <w:shd w:val="clear" w:color="auto" w:fill="auto"/>
            <w:noWrap/>
          </w:tcPr>
          <w:p w14:paraId="4ECB7BDC" w14:textId="77777777" w:rsidR="009A58D3" w:rsidRPr="00FF70D5" w:rsidRDefault="009A58D3" w:rsidP="00E01EAA">
            <w:pPr>
              <w:jc w:val="center"/>
              <w:rPr>
                <w:sz w:val="18"/>
                <w:szCs w:val="18"/>
              </w:rPr>
            </w:pPr>
          </w:p>
        </w:tc>
        <w:tc>
          <w:tcPr>
            <w:tcW w:w="1260" w:type="dxa"/>
          </w:tcPr>
          <w:p w14:paraId="6F5B749F" w14:textId="77777777" w:rsidR="009A58D3" w:rsidRPr="00FF70D5" w:rsidRDefault="009A58D3" w:rsidP="00E01EAA">
            <w:pPr>
              <w:jc w:val="center"/>
              <w:rPr>
                <w:sz w:val="18"/>
                <w:szCs w:val="18"/>
              </w:rPr>
            </w:pPr>
            <w:r>
              <w:rPr>
                <w:sz w:val="18"/>
                <w:szCs w:val="18"/>
              </w:rPr>
              <w:t>S5:N4  0.16</w:t>
            </w:r>
          </w:p>
        </w:tc>
        <w:tc>
          <w:tcPr>
            <w:tcW w:w="1260" w:type="dxa"/>
          </w:tcPr>
          <w:p w14:paraId="2295DF77" w14:textId="77777777" w:rsidR="009A58D3" w:rsidRPr="00FF70D5" w:rsidRDefault="009A58D3" w:rsidP="00E01EAA">
            <w:pPr>
              <w:jc w:val="center"/>
              <w:rPr>
                <w:sz w:val="18"/>
                <w:szCs w:val="18"/>
              </w:rPr>
            </w:pPr>
            <w:r>
              <w:rPr>
                <w:sz w:val="18"/>
                <w:szCs w:val="18"/>
              </w:rPr>
              <w:t>S5:N5  0.15</w:t>
            </w:r>
          </w:p>
        </w:tc>
      </w:tr>
      <w:tr w:rsidR="009A58D3" w:rsidRPr="00FF70D5" w14:paraId="78F56748" w14:textId="77777777" w:rsidTr="00E01EAA">
        <w:trPr>
          <w:cantSplit/>
        </w:trPr>
        <w:tc>
          <w:tcPr>
            <w:tcW w:w="1800" w:type="dxa"/>
            <w:shd w:val="clear" w:color="auto" w:fill="auto"/>
          </w:tcPr>
          <w:p w14:paraId="2DFD5690" w14:textId="77777777" w:rsidR="009A58D3" w:rsidRPr="00FF70D5" w:rsidRDefault="009A58D3" w:rsidP="00E01EAA">
            <w:pPr>
              <w:rPr>
                <w:sz w:val="18"/>
                <w:szCs w:val="18"/>
              </w:rPr>
            </w:pPr>
          </w:p>
        </w:tc>
        <w:tc>
          <w:tcPr>
            <w:tcW w:w="1260" w:type="dxa"/>
            <w:shd w:val="clear" w:color="auto" w:fill="auto"/>
          </w:tcPr>
          <w:p w14:paraId="6AEE991E" w14:textId="77777777" w:rsidR="009A58D3" w:rsidRPr="00FF70D5" w:rsidRDefault="009A58D3" w:rsidP="00E01EAA">
            <w:pPr>
              <w:jc w:val="center"/>
              <w:rPr>
                <w:sz w:val="18"/>
                <w:szCs w:val="18"/>
              </w:rPr>
            </w:pPr>
          </w:p>
        </w:tc>
        <w:tc>
          <w:tcPr>
            <w:tcW w:w="720" w:type="dxa"/>
            <w:shd w:val="clear" w:color="auto" w:fill="auto"/>
          </w:tcPr>
          <w:p w14:paraId="5E7506B0" w14:textId="77777777" w:rsidR="009A58D3" w:rsidRPr="00FF70D5" w:rsidRDefault="009A58D3" w:rsidP="00E01EAA">
            <w:pPr>
              <w:jc w:val="center"/>
              <w:rPr>
                <w:sz w:val="18"/>
                <w:szCs w:val="18"/>
              </w:rPr>
            </w:pPr>
          </w:p>
        </w:tc>
        <w:tc>
          <w:tcPr>
            <w:tcW w:w="720" w:type="dxa"/>
            <w:shd w:val="clear" w:color="auto" w:fill="auto"/>
          </w:tcPr>
          <w:p w14:paraId="4A8E7244" w14:textId="77777777" w:rsidR="009A58D3" w:rsidRPr="00FF70D5" w:rsidRDefault="009A58D3" w:rsidP="00E01EAA">
            <w:pPr>
              <w:jc w:val="center"/>
              <w:rPr>
                <w:sz w:val="18"/>
                <w:szCs w:val="18"/>
              </w:rPr>
            </w:pPr>
          </w:p>
        </w:tc>
        <w:tc>
          <w:tcPr>
            <w:tcW w:w="720" w:type="dxa"/>
            <w:shd w:val="clear" w:color="auto" w:fill="auto"/>
          </w:tcPr>
          <w:p w14:paraId="55C27CDC" w14:textId="77777777" w:rsidR="009A58D3" w:rsidRPr="00FF70D5" w:rsidRDefault="009A58D3" w:rsidP="00E01EAA">
            <w:pPr>
              <w:jc w:val="center"/>
              <w:rPr>
                <w:sz w:val="18"/>
                <w:szCs w:val="18"/>
              </w:rPr>
            </w:pPr>
          </w:p>
        </w:tc>
        <w:tc>
          <w:tcPr>
            <w:tcW w:w="540" w:type="dxa"/>
            <w:shd w:val="clear" w:color="auto" w:fill="auto"/>
          </w:tcPr>
          <w:p w14:paraId="213CDBD1" w14:textId="77777777" w:rsidR="009A58D3" w:rsidRPr="00FF70D5" w:rsidRDefault="009A58D3" w:rsidP="00E01EAA">
            <w:pPr>
              <w:jc w:val="right"/>
              <w:rPr>
                <w:sz w:val="18"/>
                <w:szCs w:val="18"/>
              </w:rPr>
            </w:pPr>
          </w:p>
        </w:tc>
        <w:tc>
          <w:tcPr>
            <w:tcW w:w="720" w:type="dxa"/>
            <w:shd w:val="clear" w:color="auto" w:fill="auto"/>
          </w:tcPr>
          <w:p w14:paraId="36C996E0" w14:textId="77777777" w:rsidR="009A58D3" w:rsidRPr="00FF70D5" w:rsidRDefault="009A58D3" w:rsidP="00E01EAA">
            <w:pPr>
              <w:jc w:val="right"/>
              <w:rPr>
                <w:sz w:val="18"/>
                <w:szCs w:val="18"/>
              </w:rPr>
            </w:pPr>
          </w:p>
        </w:tc>
        <w:tc>
          <w:tcPr>
            <w:tcW w:w="1024" w:type="dxa"/>
          </w:tcPr>
          <w:p w14:paraId="6EADE0D2" w14:textId="77777777" w:rsidR="009A58D3" w:rsidRPr="00FF70D5" w:rsidRDefault="009A58D3" w:rsidP="00E01EAA">
            <w:pPr>
              <w:jc w:val="right"/>
              <w:rPr>
                <w:sz w:val="18"/>
                <w:szCs w:val="18"/>
              </w:rPr>
            </w:pPr>
          </w:p>
        </w:tc>
        <w:tc>
          <w:tcPr>
            <w:tcW w:w="236" w:type="dxa"/>
          </w:tcPr>
          <w:p w14:paraId="1F96C324" w14:textId="77777777" w:rsidR="009A58D3" w:rsidRPr="00FF70D5" w:rsidRDefault="009A58D3" w:rsidP="00E01EAA">
            <w:pPr>
              <w:jc w:val="right"/>
              <w:rPr>
                <w:sz w:val="18"/>
                <w:szCs w:val="18"/>
              </w:rPr>
            </w:pPr>
          </w:p>
        </w:tc>
        <w:tc>
          <w:tcPr>
            <w:tcW w:w="844" w:type="dxa"/>
            <w:shd w:val="clear" w:color="auto" w:fill="auto"/>
          </w:tcPr>
          <w:p w14:paraId="75C8F04D" w14:textId="77777777" w:rsidR="009A58D3" w:rsidRPr="00FF70D5" w:rsidRDefault="009A58D3" w:rsidP="00E01EAA">
            <w:pPr>
              <w:jc w:val="right"/>
              <w:rPr>
                <w:sz w:val="18"/>
                <w:szCs w:val="18"/>
              </w:rPr>
            </w:pPr>
          </w:p>
        </w:tc>
        <w:tc>
          <w:tcPr>
            <w:tcW w:w="900" w:type="dxa"/>
            <w:shd w:val="clear" w:color="auto" w:fill="auto"/>
            <w:noWrap/>
          </w:tcPr>
          <w:p w14:paraId="38B7AAF7" w14:textId="77777777" w:rsidR="009A58D3" w:rsidRPr="00FF70D5" w:rsidRDefault="009A58D3" w:rsidP="00E01EAA">
            <w:pPr>
              <w:jc w:val="right"/>
              <w:rPr>
                <w:sz w:val="18"/>
                <w:szCs w:val="18"/>
              </w:rPr>
            </w:pPr>
          </w:p>
        </w:tc>
        <w:tc>
          <w:tcPr>
            <w:tcW w:w="236" w:type="dxa"/>
          </w:tcPr>
          <w:p w14:paraId="79269C45" w14:textId="77777777" w:rsidR="009A58D3" w:rsidRPr="00FF70D5" w:rsidRDefault="009A58D3" w:rsidP="00E01EAA">
            <w:pPr>
              <w:jc w:val="center"/>
              <w:rPr>
                <w:sz w:val="18"/>
                <w:szCs w:val="18"/>
              </w:rPr>
            </w:pPr>
          </w:p>
        </w:tc>
        <w:tc>
          <w:tcPr>
            <w:tcW w:w="844" w:type="dxa"/>
            <w:shd w:val="clear" w:color="auto" w:fill="auto"/>
            <w:noWrap/>
          </w:tcPr>
          <w:p w14:paraId="5945FB66" w14:textId="77777777" w:rsidR="009A58D3" w:rsidRPr="00FF70D5" w:rsidRDefault="009A58D3" w:rsidP="00E01EAA">
            <w:pPr>
              <w:jc w:val="center"/>
              <w:rPr>
                <w:sz w:val="18"/>
                <w:szCs w:val="18"/>
              </w:rPr>
            </w:pPr>
          </w:p>
        </w:tc>
        <w:tc>
          <w:tcPr>
            <w:tcW w:w="900" w:type="dxa"/>
            <w:shd w:val="clear" w:color="auto" w:fill="auto"/>
            <w:noWrap/>
          </w:tcPr>
          <w:p w14:paraId="6CCA6D51" w14:textId="77777777" w:rsidR="009A58D3" w:rsidRPr="00FF70D5" w:rsidRDefault="009A58D3" w:rsidP="00E01EAA">
            <w:pPr>
              <w:jc w:val="center"/>
              <w:rPr>
                <w:sz w:val="18"/>
                <w:szCs w:val="18"/>
              </w:rPr>
            </w:pPr>
          </w:p>
        </w:tc>
        <w:tc>
          <w:tcPr>
            <w:tcW w:w="1260" w:type="dxa"/>
          </w:tcPr>
          <w:p w14:paraId="2CD0A088" w14:textId="77777777" w:rsidR="009A58D3" w:rsidRDefault="009A58D3" w:rsidP="00E01EAA">
            <w:pPr>
              <w:jc w:val="center"/>
              <w:rPr>
                <w:sz w:val="18"/>
                <w:szCs w:val="18"/>
              </w:rPr>
            </w:pPr>
          </w:p>
        </w:tc>
        <w:tc>
          <w:tcPr>
            <w:tcW w:w="1260" w:type="dxa"/>
          </w:tcPr>
          <w:p w14:paraId="5AAB4EA8" w14:textId="77777777" w:rsidR="009A58D3" w:rsidRPr="00FF70D5" w:rsidRDefault="009A58D3" w:rsidP="00E01EAA">
            <w:pPr>
              <w:jc w:val="center"/>
              <w:rPr>
                <w:sz w:val="18"/>
                <w:szCs w:val="18"/>
              </w:rPr>
            </w:pPr>
          </w:p>
        </w:tc>
      </w:tr>
      <w:tr w:rsidR="009A58D3" w:rsidRPr="00FF70D5" w14:paraId="501694AE" w14:textId="77777777" w:rsidTr="00E01EAA">
        <w:trPr>
          <w:cantSplit/>
        </w:trPr>
        <w:tc>
          <w:tcPr>
            <w:tcW w:w="1800" w:type="dxa"/>
            <w:shd w:val="clear" w:color="auto" w:fill="auto"/>
          </w:tcPr>
          <w:p w14:paraId="798836B4" w14:textId="77777777" w:rsidR="009A58D3" w:rsidRPr="00FF70D5" w:rsidRDefault="009A58D3" w:rsidP="00E01EAA">
            <w:pPr>
              <w:rPr>
                <w:sz w:val="18"/>
                <w:szCs w:val="18"/>
              </w:rPr>
            </w:pPr>
          </w:p>
        </w:tc>
        <w:tc>
          <w:tcPr>
            <w:tcW w:w="1260" w:type="dxa"/>
            <w:shd w:val="clear" w:color="auto" w:fill="auto"/>
          </w:tcPr>
          <w:p w14:paraId="79A799D6" w14:textId="77777777" w:rsidR="009A58D3" w:rsidRPr="00FF70D5" w:rsidRDefault="009A58D3" w:rsidP="00E01EAA">
            <w:pPr>
              <w:jc w:val="center"/>
              <w:rPr>
                <w:sz w:val="18"/>
                <w:szCs w:val="18"/>
              </w:rPr>
            </w:pPr>
          </w:p>
        </w:tc>
        <w:tc>
          <w:tcPr>
            <w:tcW w:w="720" w:type="dxa"/>
            <w:shd w:val="clear" w:color="auto" w:fill="auto"/>
          </w:tcPr>
          <w:p w14:paraId="2DC5B016" w14:textId="77777777" w:rsidR="009A58D3" w:rsidRPr="00FF70D5" w:rsidRDefault="009A58D3" w:rsidP="00E01EAA">
            <w:pPr>
              <w:jc w:val="center"/>
              <w:rPr>
                <w:sz w:val="18"/>
                <w:szCs w:val="18"/>
              </w:rPr>
            </w:pPr>
          </w:p>
        </w:tc>
        <w:tc>
          <w:tcPr>
            <w:tcW w:w="720" w:type="dxa"/>
            <w:shd w:val="clear" w:color="auto" w:fill="auto"/>
          </w:tcPr>
          <w:p w14:paraId="140113E3" w14:textId="77777777" w:rsidR="009A58D3" w:rsidRPr="00FF70D5" w:rsidRDefault="009A58D3" w:rsidP="00E01EAA">
            <w:pPr>
              <w:jc w:val="center"/>
              <w:rPr>
                <w:sz w:val="18"/>
                <w:szCs w:val="18"/>
              </w:rPr>
            </w:pPr>
          </w:p>
        </w:tc>
        <w:tc>
          <w:tcPr>
            <w:tcW w:w="720" w:type="dxa"/>
            <w:shd w:val="clear" w:color="auto" w:fill="auto"/>
          </w:tcPr>
          <w:p w14:paraId="0864A16B" w14:textId="77777777" w:rsidR="009A58D3" w:rsidRPr="00FF70D5" w:rsidRDefault="009A58D3" w:rsidP="00E01EAA">
            <w:pPr>
              <w:jc w:val="center"/>
              <w:rPr>
                <w:sz w:val="18"/>
                <w:szCs w:val="18"/>
              </w:rPr>
            </w:pPr>
          </w:p>
        </w:tc>
        <w:tc>
          <w:tcPr>
            <w:tcW w:w="540" w:type="dxa"/>
            <w:shd w:val="clear" w:color="auto" w:fill="auto"/>
          </w:tcPr>
          <w:p w14:paraId="179130F5" w14:textId="77777777" w:rsidR="009A58D3" w:rsidRPr="00FF70D5" w:rsidRDefault="009A58D3" w:rsidP="00E01EAA">
            <w:pPr>
              <w:jc w:val="right"/>
              <w:rPr>
                <w:sz w:val="18"/>
                <w:szCs w:val="18"/>
              </w:rPr>
            </w:pPr>
          </w:p>
        </w:tc>
        <w:tc>
          <w:tcPr>
            <w:tcW w:w="720" w:type="dxa"/>
            <w:shd w:val="clear" w:color="auto" w:fill="auto"/>
          </w:tcPr>
          <w:p w14:paraId="380FEB7D" w14:textId="77777777" w:rsidR="009A58D3" w:rsidRPr="00FF70D5" w:rsidRDefault="009A58D3" w:rsidP="00E01EAA">
            <w:pPr>
              <w:jc w:val="right"/>
              <w:rPr>
                <w:sz w:val="18"/>
                <w:szCs w:val="18"/>
              </w:rPr>
            </w:pPr>
          </w:p>
        </w:tc>
        <w:tc>
          <w:tcPr>
            <w:tcW w:w="1024" w:type="dxa"/>
          </w:tcPr>
          <w:p w14:paraId="55C9F4FF" w14:textId="77777777" w:rsidR="009A58D3" w:rsidRPr="00FF70D5" w:rsidRDefault="009A58D3" w:rsidP="00E01EAA">
            <w:pPr>
              <w:jc w:val="right"/>
              <w:rPr>
                <w:sz w:val="18"/>
                <w:szCs w:val="18"/>
              </w:rPr>
            </w:pPr>
          </w:p>
        </w:tc>
        <w:tc>
          <w:tcPr>
            <w:tcW w:w="236" w:type="dxa"/>
          </w:tcPr>
          <w:p w14:paraId="3FC8CBA1" w14:textId="77777777" w:rsidR="009A58D3" w:rsidRPr="00FF70D5" w:rsidRDefault="009A58D3" w:rsidP="00E01EAA">
            <w:pPr>
              <w:jc w:val="right"/>
              <w:rPr>
                <w:sz w:val="18"/>
                <w:szCs w:val="18"/>
              </w:rPr>
            </w:pPr>
          </w:p>
        </w:tc>
        <w:tc>
          <w:tcPr>
            <w:tcW w:w="844" w:type="dxa"/>
            <w:shd w:val="clear" w:color="auto" w:fill="auto"/>
          </w:tcPr>
          <w:p w14:paraId="1538B609" w14:textId="77777777" w:rsidR="009A58D3" w:rsidRPr="00FF70D5" w:rsidRDefault="009A58D3" w:rsidP="00E01EAA">
            <w:pPr>
              <w:jc w:val="right"/>
              <w:rPr>
                <w:sz w:val="18"/>
                <w:szCs w:val="18"/>
              </w:rPr>
            </w:pPr>
          </w:p>
        </w:tc>
        <w:tc>
          <w:tcPr>
            <w:tcW w:w="900" w:type="dxa"/>
            <w:shd w:val="clear" w:color="auto" w:fill="auto"/>
            <w:noWrap/>
          </w:tcPr>
          <w:p w14:paraId="3BAC22E1" w14:textId="77777777" w:rsidR="009A58D3" w:rsidRPr="00FF70D5" w:rsidRDefault="009A58D3" w:rsidP="00E01EAA">
            <w:pPr>
              <w:jc w:val="right"/>
              <w:rPr>
                <w:sz w:val="18"/>
                <w:szCs w:val="18"/>
              </w:rPr>
            </w:pPr>
          </w:p>
        </w:tc>
        <w:tc>
          <w:tcPr>
            <w:tcW w:w="236" w:type="dxa"/>
          </w:tcPr>
          <w:p w14:paraId="55C2E0A3" w14:textId="77777777" w:rsidR="009A58D3" w:rsidRPr="00FF70D5" w:rsidRDefault="009A58D3" w:rsidP="00E01EAA">
            <w:pPr>
              <w:jc w:val="center"/>
              <w:rPr>
                <w:sz w:val="18"/>
                <w:szCs w:val="18"/>
              </w:rPr>
            </w:pPr>
          </w:p>
        </w:tc>
        <w:tc>
          <w:tcPr>
            <w:tcW w:w="844" w:type="dxa"/>
            <w:shd w:val="clear" w:color="auto" w:fill="auto"/>
            <w:noWrap/>
          </w:tcPr>
          <w:p w14:paraId="3030B152" w14:textId="77777777" w:rsidR="009A58D3" w:rsidRPr="00FF70D5" w:rsidRDefault="009A58D3" w:rsidP="00E01EAA">
            <w:pPr>
              <w:jc w:val="center"/>
              <w:rPr>
                <w:sz w:val="18"/>
                <w:szCs w:val="18"/>
              </w:rPr>
            </w:pPr>
          </w:p>
        </w:tc>
        <w:tc>
          <w:tcPr>
            <w:tcW w:w="900" w:type="dxa"/>
            <w:shd w:val="clear" w:color="auto" w:fill="auto"/>
            <w:noWrap/>
          </w:tcPr>
          <w:p w14:paraId="570F640A" w14:textId="77777777" w:rsidR="009A58D3" w:rsidRPr="00FF70D5" w:rsidRDefault="009A58D3" w:rsidP="00E01EAA">
            <w:pPr>
              <w:jc w:val="center"/>
              <w:rPr>
                <w:sz w:val="18"/>
                <w:szCs w:val="18"/>
              </w:rPr>
            </w:pPr>
          </w:p>
        </w:tc>
        <w:tc>
          <w:tcPr>
            <w:tcW w:w="1260" w:type="dxa"/>
          </w:tcPr>
          <w:p w14:paraId="047DB7E4" w14:textId="77777777" w:rsidR="009A58D3" w:rsidRPr="00FF70D5" w:rsidRDefault="009A58D3" w:rsidP="00E01EAA">
            <w:pPr>
              <w:jc w:val="center"/>
              <w:rPr>
                <w:sz w:val="18"/>
                <w:szCs w:val="18"/>
              </w:rPr>
            </w:pPr>
          </w:p>
        </w:tc>
        <w:tc>
          <w:tcPr>
            <w:tcW w:w="1260" w:type="dxa"/>
          </w:tcPr>
          <w:p w14:paraId="66045AA7" w14:textId="77777777" w:rsidR="009A58D3" w:rsidRPr="00FF70D5" w:rsidRDefault="009A58D3" w:rsidP="00E01EAA">
            <w:pPr>
              <w:jc w:val="center"/>
              <w:rPr>
                <w:sz w:val="18"/>
                <w:szCs w:val="18"/>
              </w:rPr>
            </w:pPr>
          </w:p>
        </w:tc>
      </w:tr>
      <w:tr w:rsidR="009A58D3" w:rsidRPr="00FF70D5" w14:paraId="251EE8C4" w14:textId="77777777" w:rsidTr="00E01EAA">
        <w:trPr>
          <w:cantSplit/>
        </w:trPr>
        <w:tc>
          <w:tcPr>
            <w:tcW w:w="1800" w:type="dxa"/>
            <w:shd w:val="clear" w:color="auto" w:fill="auto"/>
          </w:tcPr>
          <w:p w14:paraId="0D52B327" w14:textId="77777777" w:rsidR="009A58D3" w:rsidRPr="00FF70D5" w:rsidRDefault="009A58D3" w:rsidP="00E01EAA">
            <w:pPr>
              <w:rPr>
                <w:sz w:val="18"/>
                <w:szCs w:val="18"/>
              </w:rPr>
            </w:pPr>
          </w:p>
        </w:tc>
        <w:tc>
          <w:tcPr>
            <w:tcW w:w="1260" w:type="dxa"/>
            <w:shd w:val="clear" w:color="auto" w:fill="auto"/>
          </w:tcPr>
          <w:p w14:paraId="38AF8DC6" w14:textId="77777777" w:rsidR="009A58D3" w:rsidRPr="00FF70D5" w:rsidRDefault="009A58D3" w:rsidP="00E01EAA">
            <w:pPr>
              <w:jc w:val="center"/>
              <w:rPr>
                <w:sz w:val="18"/>
                <w:szCs w:val="18"/>
              </w:rPr>
            </w:pPr>
          </w:p>
        </w:tc>
        <w:tc>
          <w:tcPr>
            <w:tcW w:w="720" w:type="dxa"/>
            <w:shd w:val="clear" w:color="auto" w:fill="auto"/>
          </w:tcPr>
          <w:p w14:paraId="41DEBE05" w14:textId="77777777" w:rsidR="009A58D3" w:rsidRPr="00FF70D5" w:rsidRDefault="009A58D3" w:rsidP="00E01EAA">
            <w:pPr>
              <w:jc w:val="center"/>
              <w:rPr>
                <w:sz w:val="18"/>
                <w:szCs w:val="18"/>
              </w:rPr>
            </w:pPr>
          </w:p>
        </w:tc>
        <w:tc>
          <w:tcPr>
            <w:tcW w:w="720" w:type="dxa"/>
            <w:shd w:val="clear" w:color="auto" w:fill="auto"/>
          </w:tcPr>
          <w:p w14:paraId="192C9E89" w14:textId="77777777" w:rsidR="009A58D3" w:rsidRPr="00FF70D5" w:rsidRDefault="009A58D3" w:rsidP="00E01EAA">
            <w:pPr>
              <w:jc w:val="center"/>
              <w:rPr>
                <w:sz w:val="18"/>
                <w:szCs w:val="18"/>
              </w:rPr>
            </w:pPr>
          </w:p>
        </w:tc>
        <w:tc>
          <w:tcPr>
            <w:tcW w:w="720" w:type="dxa"/>
            <w:shd w:val="clear" w:color="auto" w:fill="auto"/>
          </w:tcPr>
          <w:p w14:paraId="5FCAA3A4" w14:textId="77777777" w:rsidR="009A58D3" w:rsidRPr="00FF70D5" w:rsidRDefault="009A58D3" w:rsidP="00E01EAA">
            <w:pPr>
              <w:jc w:val="center"/>
              <w:rPr>
                <w:sz w:val="18"/>
                <w:szCs w:val="18"/>
              </w:rPr>
            </w:pPr>
            <w:r>
              <w:rPr>
                <w:sz w:val="18"/>
                <w:szCs w:val="18"/>
              </w:rPr>
              <w:t>16-84</w:t>
            </w:r>
          </w:p>
        </w:tc>
        <w:tc>
          <w:tcPr>
            <w:tcW w:w="540" w:type="dxa"/>
            <w:shd w:val="clear" w:color="auto" w:fill="auto"/>
          </w:tcPr>
          <w:p w14:paraId="7BF4BB6B" w14:textId="77777777" w:rsidR="009A58D3" w:rsidRPr="00FF70D5" w:rsidRDefault="009A58D3" w:rsidP="00E01EAA">
            <w:pPr>
              <w:jc w:val="right"/>
              <w:rPr>
                <w:sz w:val="18"/>
                <w:szCs w:val="18"/>
              </w:rPr>
            </w:pPr>
            <w:r>
              <w:rPr>
                <w:sz w:val="18"/>
                <w:szCs w:val="18"/>
              </w:rPr>
              <w:t>/R</w:t>
            </w:r>
          </w:p>
        </w:tc>
        <w:tc>
          <w:tcPr>
            <w:tcW w:w="720" w:type="dxa"/>
            <w:shd w:val="clear" w:color="auto" w:fill="auto"/>
          </w:tcPr>
          <w:p w14:paraId="76C6E6D6" w14:textId="77777777" w:rsidR="009A58D3" w:rsidRPr="00FF70D5" w:rsidRDefault="009A58D3" w:rsidP="00E01EAA">
            <w:pPr>
              <w:jc w:val="right"/>
              <w:rPr>
                <w:sz w:val="18"/>
                <w:szCs w:val="18"/>
              </w:rPr>
            </w:pPr>
            <w:r>
              <w:rPr>
                <w:sz w:val="18"/>
                <w:szCs w:val="18"/>
              </w:rPr>
              <w:t>U/R</w:t>
            </w:r>
          </w:p>
        </w:tc>
        <w:tc>
          <w:tcPr>
            <w:tcW w:w="1024" w:type="dxa"/>
          </w:tcPr>
          <w:p w14:paraId="4792A065" w14:textId="77777777" w:rsidR="009A58D3" w:rsidRPr="00FF70D5" w:rsidRDefault="009A58D3" w:rsidP="00E01EAA">
            <w:pPr>
              <w:jc w:val="right"/>
              <w:rPr>
                <w:sz w:val="18"/>
                <w:szCs w:val="18"/>
              </w:rPr>
            </w:pPr>
            <w:r>
              <w:rPr>
                <w:sz w:val="18"/>
                <w:szCs w:val="18"/>
              </w:rPr>
              <w:t>S4: 44</w:t>
            </w:r>
          </w:p>
        </w:tc>
        <w:tc>
          <w:tcPr>
            <w:tcW w:w="236" w:type="dxa"/>
          </w:tcPr>
          <w:p w14:paraId="5F2017E2" w14:textId="77777777" w:rsidR="009A58D3" w:rsidRPr="00FF70D5" w:rsidRDefault="009A58D3" w:rsidP="00E01EAA">
            <w:pPr>
              <w:jc w:val="right"/>
              <w:rPr>
                <w:sz w:val="18"/>
                <w:szCs w:val="18"/>
              </w:rPr>
            </w:pPr>
          </w:p>
        </w:tc>
        <w:tc>
          <w:tcPr>
            <w:tcW w:w="844" w:type="dxa"/>
            <w:shd w:val="clear" w:color="auto" w:fill="auto"/>
          </w:tcPr>
          <w:p w14:paraId="6D412718" w14:textId="77777777" w:rsidR="009A58D3" w:rsidRPr="00FF70D5" w:rsidRDefault="009A58D3" w:rsidP="00E01EAA">
            <w:pPr>
              <w:jc w:val="right"/>
              <w:rPr>
                <w:sz w:val="18"/>
                <w:szCs w:val="18"/>
              </w:rPr>
            </w:pPr>
            <w:r>
              <w:rPr>
                <w:sz w:val="18"/>
                <w:szCs w:val="18"/>
              </w:rPr>
              <w:t>N3:290</w:t>
            </w:r>
          </w:p>
        </w:tc>
        <w:tc>
          <w:tcPr>
            <w:tcW w:w="900" w:type="dxa"/>
            <w:shd w:val="clear" w:color="auto" w:fill="auto"/>
            <w:noWrap/>
          </w:tcPr>
          <w:p w14:paraId="7785B66E" w14:textId="77777777" w:rsidR="009A58D3" w:rsidRPr="00FF70D5" w:rsidRDefault="009A58D3" w:rsidP="00E01EAA">
            <w:pPr>
              <w:jc w:val="right"/>
              <w:rPr>
                <w:sz w:val="18"/>
                <w:szCs w:val="18"/>
              </w:rPr>
            </w:pPr>
          </w:p>
        </w:tc>
        <w:tc>
          <w:tcPr>
            <w:tcW w:w="236" w:type="dxa"/>
          </w:tcPr>
          <w:p w14:paraId="5FB49DC2" w14:textId="77777777" w:rsidR="009A58D3" w:rsidRPr="00FF70D5" w:rsidRDefault="009A58D3" w:rsidP="00E01EAA">
            <w:pPr>
              <w:jc w:val="center"/>
              <w:rPr>
                <w:sz w:val="18"/>
                <w:szCs w:val="18"/>
              </w:rPr>
            </w:pPr>
          </w:p>
        </w:tc>
        <w:tc>
          <w:tcPr>
            <w:tcW w:w="844" w:type="dxa"/>
            <w:shd w:val="clear" w:color="auto" w:fill="auto"/>
            <w:noWrap/>
          </w:tcPr>
          <w:p w14:paraId="2F1508CC" w14:textId="77777777" w:rsidR="009A58D3" w:rsidRPr="00FF70D5" w:rsidRDefault="009A58D3" w:rsidP="00E01EAA">
            <w:pPr>
              <w:jc w:val="center"/>
              <w:rPr>
                <w:sz w:val="18"/>
                <w:szCs w:val="18"/>
              </w:rPr>
            </w:pPr>
          </w:p>
        </w:tc>
        <w:tc>
          <w:tcPr>
            <w:tcW w:w="900" w:type="dxa"/>
            <w:shd w:val="clear" w:color="auto" w:fill="auto"/>
            <w:noWrap/>
          </w:tcPr>
          <w:p w14:paraId="54FF5479" w14:textId="77777777" w:rsidR="009A58D3" w:rsidRPr="00FF70D5" w:rsidRDefault="009A58D3" w:rsidP="00E01EAA">
            <w:pPr>
              <w:jc w:val="center"/>
              <w:rPr>
                <w:sz w:val="18"/>
                <w:szCs w:val="18"/>
              </w:rPr>
            </w:pPr>
          </w:p>
        </w:tc>
        <w:tc>
          <w:tcPr>
            <w:tcW w:w="1260" w:type="dxa"/>
          </w:tcPr>
          <w:p w14:paraId="6258820B" w14:textId="77777777" w:rsidR="009A58D3" w:rsidRPr="00FF70D5" w:rsidRDefault="009A58D3" w:rsidP="00E01EAA">
            <w:pPr>
              <w:jc w:val="center"/>
              <w:rPr>
                <w:sz w:val="18"/>
                <w:szCs w:val="18"/>
              </w:rPr>
            </w:pPr>
            <w:r>
              <w:rPr>
                <w:sz w:val="18"/>
                <w:szCs w:val="18"/>
              </w:rPr>
              <w:t>S4:N3  0.15</w:t>
            </w:r>
          </w:p>
        </w:tc>
        <w:tc>
          <w:tcPr>
            <w:tcW w:w="1260" w:type="dxa"/>
          </w:tcPr>
          <w:p w14:paraId="7881C2E6" w14:textId="77777777" w:rsidR="009A58D3" w:rsidRPr="00FF70D5" w:rsidRDefault="009A58D3" w:rsidP="00E01EAA">
            <w:pPr>
              <w:jc w:val="center"/>
              <w:rPr>
                <w:sz w:val="18"/>
                <w:szCs w:val="18"/>
              </w:rPr>
            </w:pPr>
          </w:p>
        </w:tc>
      </w:tr>
      <w:tr w:rsidR="009A58D3" w:rsidRPr="00FF70D5" w14:paraId="62446EB3" w14:textId="77777777" w:rsidTr="00E01EAA">
        <w:trPr>
          <w:cantSplit/>
        </w:trPr>
        <w:tc>
          <w:tcPr>
            <w:tcW w:w="1800" w:type="dxa"/>
            <w:shd w:val="clear" w:color="auto" w:fill="auto"/>
          </w:tcPr>
          <w:p w14:paraId="2DD480BE" w14:textId="77777777" w:rsidR="009A58D3" w:rsidRPr="00FF70D5" w:rsidRDefault="009A58D3" w:rsidP="00E01EAA">
            <w:pPr>
              <w:rPr>
                <w:sz w:val="18"/>
                <w:szCs w:val="18"/>
              </w:rPr>
            </w:pPr>
          </w:p>
        </w:tc>
        <w:tc>
          <w:tcPr>
            <w:tcW w:w="1260" w:type="dxa"/>
            <w:shd w:val="clear" w:color="auto" w:fill="auto"/>
          </w:tcPr>
          <w:p w14:paraId="4C5BD52F" w14:textId="77777777" w:rsidR="009A58D3" w:rsidRPr="00FF70D5" w:rsidRDefault="009A58D3" w:rsidP="00E01EAA">
            <w:pPr>
              <w:jc w:val="center"/>
              <w:rPr>
                <w:sz w:val="18"/>
                <w:szCs w:val="18"/>
              </w:rPr>
            </w:pPr>
          </w:p>
        </w:tc>
        <w:tc>
          <w:tcPr>
            <w:tcW w:w="720" w:type="dxa"/>
            <w:shd w:val="clear" w:color="auto" w:fill="auto"/>
          </w:tcPr>
          <w:p w14:paraId="7A0E55F2" w14:textId="77777777" w:rsidR="009A58D3" w:rsidRPr="00FF70D5" w:rsidRDefault="009A58D3" w:rsidP="00E01EAA">
            <w:pPr>
              <w:jc w:val="center"/>
              <w:rPr>
                <w:sz w:val="18"/>
                <w:szCs w:val="18"/>
              </w:rPr>
            </w:pPr>
          </w:p>
        </w:tc>
        <w:tc>
          <w:tcPr>
            <w:tcW w:w="720" w:type="dxa"/>
            <w:shd w:val="clear" w:color="auto" w:fill="auto"/>
          </w:tcPr>
          <w:p w14:paraId="13041802" w14:textId="77777777" w:rsidR="009A58D3" w:rsidRPr="00FF70D5" w:rsidRDefault="009A58D3" w:rsidP="00E01EAA">
            <w:pPr>
              <w:jc w:val="center"/>
              <w:rPr>
                <w:sz w:val="18"/>
                <w:szCs w:val="18"/>
              </w:rPr>
            </w:pPr>
          </w:p>
        </w:tc>
        <w:tc>
          <w:tcPr>
            <w:tcW w:w="720" w:type="dxa"/>
            <w:shd w:val="clear" w:color="auto" w:fill="auto"/>
          </w:tcPr>
          <w:p w14:paraId="1F19B834" w14:textId="77777777" w:rsidR="009A58D3" w:rsidRPr="00FF70D5" w:rsidRDefault="009A58D3" w:rsidP="00E01EAA">
            <w:pPr>
              <w:jc w:val="center"/>
              <w:rPr>
                <w:sz w:val="18"/>
                <w:szCs w:val="18"/>
              </w:rPr>
            </w:pPr>
          </w:p>
        </w:tc>
        <w:tc>
          <w:tcPr>
            <w:tcW w:w="540" w:type="dxa"/>
            <w:shd w:val="clear" w:color="auto" w:fill="auto"/>
          </w:tcPr>
          <w:p w14:paraId="38BC7490" w14:textId="77777777" w:rsidR="009A58D3" w:rsidRPr="00FF70D5" w:rsidRDefault="009A58D3" w:rsidP="00E01EAA">
            <w:pPr>
              <w:jc w:val="right"/>
              <w:rPr>
                <w:sz w:val="18"/>
                <w:szCs w:val="18"/>
              </w:rPr>
            </w:pPr>
          </w:p>
        </w:tc>
        <w:tc>
          <w:tcPr>
            <w:tcW w:w="720" w:type="dxa"/>
            <w:shd w:val="clear" w:color="auto" w:fill="auto"/>
          </w:tcPr>
          <w:p w14:paraId="30D091B4" w14:textId="77777777" w:rsidR="009A58D3" w:rsidRPr="00FF70D5" w:rsidRDefault="009A58D3" w:rsidP="00E01EAA">
            <w:pPr>
              <w:jc w:val="right"/>
              <w:rPr>
                <w:sz w:val="18"/>
                <w:szCs w:val="18"/>
              </w:rPr>
            </w:pPr>
          </w:p>
        </w:tc>
        <w:tc>
          <w:tcPr>
            <w:tcW w:w="1024" w:type="dxa"/>
          </w:tcPr>
          <w:p w14:paraId="4C72749E" w14:textId="77777777" w:rsidR="009A58D3" w:rsidRPr="00FF70D5" w:rsidRDefault="009A58D3" w:rsidP="00E01EAA">
            <w:pPr>
              <w:jc w:val="right"/>
              <w:rPr>
                <w:sz w:val="18"/>
                <w:szCs w:val="18"/>
              </w:rPr>
            </w:pPr>
            <w:r>
              <w:rPr>
                <w:sz w:val="18"/>
                <w:szCs w:val="18"/>
              </w:rPr>
              <w:t>S5: 74</w:t>
            </w:r>
          </w:p>
        </w:tc>
        <w:tc>
          <w:tcPr>
            <w:tcW w:w="236" w:type="dxa"/>
          </w:tcPr>
          <w:p w14:paraId="5DF09D26" w14:textId="77777777" w:rsidR="009A58D3" w:rsidRPr="00FF70D5" w:rsidRDefault="009A58D3" w:rsidP="00E01EAA">
            <w:pPr>
              <w:jc w:val="right"/>
              <w:rPr>
                <w:sz w:val="18"/>
                <w:szCs w:val="18"/>
              </w:rPr>
            </w:pPr>
          </w:p>
        </w:tc>
        <w:tc>
          <w:tcPr>
            <w:tcW w:w="844" w:type="dxa"/>
            <w:shd w:val="clear" w:color="auto" w:fill="auto"/>
          </w:tcPr>
          <w:p w14:paraId="72C9AD24" w14:textId="77777777" w:rsidR="009A58D3" w:rsidRPr="00FF70D5" w:rsidRDefault="009A58D3" w:rsidP="00E01EAA">
            <w:pPr>
              <w:jc w:val="right"/>
              <w:rPr>
                <w:sz w:val="18"/>
                <w:szCs w:val="18"/>
              </w:rPr>
            </w:pPr>
            <w:r>
              <w:rPr>
                <w:sz w:val="18"/>
                <w:szCs w:val="18"/>
              </w:rPr>
              <w:t>N4: 303</w:t>
            </w:r>
          </w:p>
        </w:tc>
        <w:tc>
          <w:tcPr>
            <w:tcW w:w="900" w:type="dxa"/>
            <w:shd w:val="clear" w:color="auto" w:fill="auto"/>
            <w:noWrap/>
          </w:tcPr>
          <w:p w14:paraId="3E044553" w14:textId="77777777" w:rsidR="009A58D3" w:rsidRPr="00FF70D5" w:rsidRDefault="009A58D3" w:rsidP="00E01EAA">
            <w:pPr>
              <w:jc w:val="right"/>
              <w:rPr>
                <w:sz w:val="18"/>
                <w:szCs w:val="18"/>
              </w:rPr>
            </w:pPr>
            <w:r>
              <w:rPr>
                <w:sz w:val="18"/>
                <w:szCs w:val="18"/>
              </w:rPr>
              <w:t>N5: 344</w:t>
            </w:r>
          </w:p>
        </w:tc>
        <w:tc>
          <w:tcPr>
            <w:tcW w:w="236" w:type="dxa"/>
          </w:tcPr>
          <w:p w14:paraId="44E455BF" w14:textId="77777777" w:rsidR="009A58D3" w:rsidRPr="00FF70D5" w:rsidRDefault="009A58D3" w:rsidP="00E01EAA">
            <w:pPr>
              <w:jc w:val="center"/>
              <w:rPr>
                <w:sz w:val="18"/>
                <w:szCs w:val="18"/>
              </w:rPr>
            </w:pPr>
          </w:p>
        </w:tc>
        <w:tc>
          <w:tcPr>
            <w:tcW w:w="844" w:type="dxa"/>
            <w:shd w:val="clear" w:color="auto" w:fill="auto"/>
            <w:noWrap/>
          </w:tcPr>
          <w:p w14:paraId="06BA5D00" w14:textId="77777777" w:rsidR="009A58D3" w:rsidRPr="00FF70D5" w:rsidRDefault="009A58D3" w:rsidP="00E01EAA">
            <w:pPr>
              <w:jc w:val="center"/>
              <w:rPr>
                <w:sz w:val="18"/>
                <w:szCs w:val="18"/>
              </w:rPr>
            </w:pPr>
          </w:p>
        </w:tc>
        <w:tc>
          <w:tcPr>
            <w:tcW w:w="900" w:type="dxa"/>
            <w:shd w:val="clear" w:color="auto" w:fill="auto"/>
            <w:noWrap/>
          </w:tcPr>
          <w:p w14:paraId="368E8FF5" w14:textId="77777777" w:rsidR="009A58D3" w:rsidRPr="00FF70D5" w:rsidRDefault="009A58D3" w:rsidP="00E01EAA">
            <w:pPr>
              <w:jc w:val="center"/>
              <w:rPr>
                <w:sz w:val="18"/>
                <w:szCs w:val="18"/>
              </w:rPr>
            </w:pPr>
          </w:p>
        </w:tc>
        <w:tc>
          <w:tcPr>
            <w:tcW w:w="1260" w:type="dxa"/>
          </w:tcPr>
          <w:p w14:paraId="1635845F" w14:textId="77777777" w:rsidR="009A58D3" w:rsidRPr="00FF70D5" w:rsidRDefault="009A58D3" w:rsidP="00E01EAA">
            <w:pPr>
              <w:jc w:val="center"/>
              <w:rPr>
                <w:sz w:val="18"/>
                <w:szCs w:val="18"/>
              </w:rPr>
            </w:pPr>
            <w:r>
              <w:rPr>
                <w:sz w:val="18"/>
                <w:szCs w:val="18"/>
              </w:rPr>
              <w:t>S5:N4  0.24</w:t>
            </w:r>
          </w:p>
        </w:tc>
        <w:tc>
          <w:tcPr>
            <w:tcW w:w="1260" w:type="dxa"/>
          </w:tcPr>
          <w:p w14:paraId="1E23E63D" w14:textId="77777777" w:rsidR="009A58D3" w:rsidRPr="00FF70D5" w:rsidRDefault="009A58D3" w:rsidP="00E01EAA">
            <w:pPr>
              <w:jc w:val="center"/>
              <w:rPr>
                <w:sz w:val="18"/>
                <w:szCs w:val="18"/>
              </w:rPr>
            </w:pPr>
            <w:r>
              <w:rPr>
                <w:sz w:val="18"/>
                <w:szCs w:val="18"/>
              </w:rPr>
              <w:t>S5:N5  0.22</w:t>
            </w:r>
          </w:p>
        </w:tc>
      </w:tr>
      <w:tr w:rsidR="009A58D3" w:rsidRPr="00FF70D5" w14:paraId="084C8FF9" w14:textId="77777777" w:rsidTr="00E01EAA">
        <w:trPr>
          <w:cantSplit/>
        </w:trPr>
        <w:tc>
          <w:tcPr>
            <w:tcW w:w="1800" w:type="dxa"/>
            <w:shd w:val="clear" w:color="auto" w:fill="auto"/>
          </w:tcPr>
          <w:p w14:paraId="7657C03C" w14:textId="77777777" w:rsidR="009A58D3" w:rsidRPr="00FF70D5" w:rsidRDefault="009A58D3" w:rsidP="00E01EAA">
            <w:pPr>
              <w:rPr>
                <w:sz w:val="18"/>
                <w:szCs w:val="18"/>
              </w:rPr>
            </w:pPr>
          </w:p>
        </w:tc>
        <w:tc>
          <w:tcPr>
            <w:tcW w:w="1260" w:type="dxa"/>
            <w:shd w:val="clear" w:color="auto" w:fill="auto"/>
          </w:tcPr>
          <w:p w14:paraId="1F76BDA0" w14:textId="77777777" w:rsidR="009A58D3" w:rsidRPr="00FF70D5" w:rsidRDefault="009A58D3" w:rsidP="00E01EAA">
            <w:pPr>
              <w:jc w:val="center"/>
              <w:rPr>
                <w:sz w:val="18"/>
                <w:szCs w:val="18"/>
              </w:rPr>
            </w:pPr>
          </w:p>
        </w:tc>
        <w:tc>
          <w:tcPr>
            <w:tcW w:w="720" w:type="dxa"/>
            <w:shd w:val="clear" w:color="auto" w:fill="auto"/>
          </w:tcPr>
          <w:p w14:paraId="29557852" w14:textId="77777777" w:rsidR="009A58D3" w:rsidRPr="00FF70D5" w:rsidRDefault="009A58D3" w:rsidP="00E01EAA">
            <w:pPr>
              <w:jc w:val="center"/>
              <w:rPr>
                <w:sz w:val="18"/>
                <w:szCs w:val="18"/>
              </w:rPr>
            </w:pPr>
          </w:p>
        </w:tc>
        <w:tc>
          <w:tcPr>
            <w:tcW w:w="720" w:type="dxa"/>
            <w:shd w:val="clear" w:color="auto" w:fill="auto"/>
          </w:tcPr>
          <w:p w14:paraId="4EF5A96C" w14:textId="77777777" w:rsidR="009A58D3" w:rsidRPr="00FF70D5" w:rsidRDefault="009A58D3" w:rsidP="00E01EAA">
            <w:pPr>
              <w:jc w:val="center"/>
              <w:rPr>
                <w:sz w:val="18"/>
                <w:szCs w:val="18"/>
              </w:rPr>
            </w:pPr>
          </w:p>
        </w:tc>
        <w:tc>
          <w:tcPr>
            <w:tcW w:w="720" w:type="dxa"/>
            <w:shd w:val="clear" w:color="auto" w:fill="auto"/>
          </w:tcPr>
          <w:p w14:paraId="41716096" w14:textId="77777777" w:rsidR="009A58D3" w:rsidRPr="00FF70D5" w:rsidRDefault="009A58D3" w:rsidP="00E01EAA">
            <w:pPr>
              <w:jc w:val="center"/>
              <w:rPr>
                <w:sz w:val="18"/>
                <w:szCs w:val="18"/>
              </w:rPr>
            </w:pPr>
          </w:p>
        </w:tc>
        <w:tc>
          <w:tcPr>
            <w:tcW w:w="540" w:type="dxa"/>
            <w:shd w:val="clear" w:color="auto" w:fill="auto"/>
          </w:tcPr>
          <w:p w14:paraId="359337DB" w14:textId="77777777" w:rsidR="009A58D3" w:rsidRPr="00FF70D5" w:rsidRDefault="009A58D3" w:rsidP="00E01EAA">
            <w:pPr>
              <w:jc w:val="right"/>
              <w:rPr>
                <w:sz w:val="18"/>
                <w:szCs w:val="18"/>
              </w:rPr>
            </w:pPr>
          </w:p>
        </w:tc>
        <w:tc>
          <w:tcPr>
            <w:tcW w:w="720" w:type="dxa"/>
            <w:shd w:val="clear" w:color="auto" w:fill="auto"/>
          </w:tcPr>
          <w:p w14:paraId="6BD28C78" w14:textId="77777777" w:rsidR="009A58D3" w:rsidRPr="00FF70D5" w:rsidRDefault="009A58D3" w:rsidP="00E01EAA">
            <w:pPr>
              <w:jc w:val="right"/>
              <w:rPr>
                <w:sz w:val="18"/>
                <w:szCs w:val="18"/>
              </w:rPr>
            </w:pPr>
          </w:p>
        </w:tc>
        <w:tc>
          <w:tcPr>
            <w:tcW w:w="1024" w:type="dxa"/>
          </w:tcPr>
          <w:p w14:paraId="0763D57A" w14:textId="77777777" w:rsidR="009A58D3" w:rsidRPr="00FF70D5" w:rsidRDefault="009A58D3" w:rsidP="00E01EAA">
            <w:pPr>
              <w:jc w:val="right"/>
              <w:rPr>
                <w:sz w:val="18"/>
                <w:szCs w:val="18"/>
              </w:rPr>
            </w:pPr>
          </w:p>
        </w:tc>
        <w:tc>
          <w:tcPr>
            <w:tcW w:w="236" w:type="dxa"/>
          </w:tcPr>
          <w:p w14:paraId="1C0162CB" w14:textId="77777777" w:rsidR="009A58D3" w:rsidRPr="00FF70D5" w:rsidRDefault="009A58D3" w:rsidP="00E01EAA">
            <w:pPr>
              <w:jc w:val="right"/>
              <w:rPr>
                <w:sz w:val="18"/>
                <w:szCs w:val="18"/>
              </w:rPr>
            </w:pPr>
          </w:p>
        </w:tc>
        <w:tc>
          <w:tcPr>
            <w:tcW w:w="844" w:type="dxa"/>
            <w:shd w:val="clear" w:color="auto" w:fill="auto"/>
          </w:tcPr>
          <w:p w14:paraId="7C37C56F" w14:textId="77777777" w:rsidR="009A58D3" w:rsidRPr="00FF70D5" w:rsidRDefault="009A58D3" w:rsidP="00E01EAA">
            <w:pPr>
              <w:jc w:val="right"/>
              <w:rPr>
                <w:sz w:val="18"/>
                <w:szCs w:val="18"/>
              </w:rPr>
            </w:pPr>
          </w:p>
        </w:tc>
        <w:tc>
          <w:tcPr>
            <w:tcW w:w="900" w:type="dxa"/>
            <w:shd w:val="clear" w:color="auto" w:fill="auto"/>
            <w:noWrap/>
          </w:tcPr>
          <w:p w14:paraId="029E1C4E" w14:textId="77777777" w:rsidR="009A58D3" w:rsidRPr="00FF70D5" w:rsidRDefault="009A58D3" w:rsidP="00E01EAA">
            <w:pPr>
              <w:jc w:val="right"/>
              <w:rPr>
                <w:sz w:val="18"/>
                <w:szCs w:val="18"/>
              </w:rPr>
            </w:pPr>
          </w:p>
        </w:tc>
        <w:tc>
          <w:tcPr>
            <w:tcW w:w="236" w:type="dxa"/>
          </w:tcPr>
          <w:p w14:paraId="06B07BE2" w14:textId="77777777" w:rsidR="009A58D3" w:rsidRPr="00FF70D5" w:rsidRDefault="009A58D3" w:rsidP="00E01EAA">
            <w:pPr>
              <w:jc w:val="center"/>
              <w:rPr>
                <w:sz w:val="18"/>
                <w:szCs w:val="18"/>
              </w:rPr>
            </w:pPr>
          </w:p>
        </w:tc>
        <w:tc>
          <w:tcPr>
            <w:tcW w:w="844" w:type="dxa"/>
            <w:shd w:val="clear" w:color="auto" w:fill="auto"/>
            <w:noWrap/>
          </w:tcPr>
          <w:p w14:paraId="3B8D52A3" w14:textId="77777777" w:rsidR="009A58D3" w:rsidRPr="00FF70D5" w:rsidRDefault="009A58D3" w:rsidP="00E01EAA">
            <w:pPr>
              <w:jc w:val="center"/>
              <w:rPr>
                <w:sz w:val="18"/>
                <w:szCs w:val="18"/>
              </w:rPr>
            </w:pPr>
          </w:p>
        </w:tc>
        <w:tc>
          <w:tcPr>
            <w:tcW w:w="900" w:type="dxa"/>
            <w:shd w:val="clear" w:color="auto" w:fill="auto"/>
            <w:noWrap/>
          </w:tcPr>
          <w:p w14:paraId="37A81744" w14:textId="77777777" w:rsidR="009A58D3" w:rsidRPr="00FF70D5" w:rsidRDefault="009A58D3" w:rsidP="00E01EAA">
            <w:pPr>
              <w:jc w:val="center"/>
              <w:rPr>
                <w:sz w:val="18"/>
                <w:szCs w:val="18"/>
              </w:rPr>
            </w:pPr>
          </w:p>
        </w:tc>
        <w:tc>
          <w:tcPr>
            <w:tcW w:w="1260" w:type="dxa"/>
          </w:tcPr>
          <w:p w14:paraId="46915103" w14:textId="77777777" w:rsidR="009A58D3" w:rsidRDefault="009A58D3" w:rsidP="00E01EAA">
            <w:pPr>
              <w:jc w:val="center"/>
              <w:rPr>
                <w:sz w:val="18"/>
                <w:szCs w:val="18"/>
              </w:rPr>
            </w:pPr>
          </w:p>
        </w:tc>
        <w:tc>
          <w:tcPr>
            <w:tcW w:w="1260" w:type="dxa"/>
          </w:tcPr>
          <w:p w14:paraId="4FDDBA9A" w14:textId="77777777" w:rsidR="009A58D3" w:rsidRPr="00FF70D5" w:rsidRDefault="009A58D3" w:rsidP="00E01EAA">
            <w:pPr>
              <w:jc w:val="center"/>
              <w:rPr>
                <w:sz w:val="18"/>
                <w:szCs w:val="18"/>
              </w:rPr>
            </w:pPr>
          </w:p>
        </w:tc>
      </w:tr>
      <w:tr w:rsidR="009A58D3" w:rsidRPr="00FF70D5" w14:paraId="539932A8" w14:textId="77777777" w:rsidTr="00E01EAA">
        <w:trPr>
          <w:cantSplit/>
        </w:trPr>
        <w:tc>
          <w:tcPr>
            <w:tcW w:w="1800" w:type="dxa"/>
            <w:shd w:val="clear" w:color="auto" w:fill="auto"/>
          </w:tcPr>
          <w:p w14:paraId="7C3BF7C1" w14:textId="77777777" w:rsidR="009A58D3" w:rsidRPr="00FF70D5" w:rsidRDefault="009A58D3" w:rsidP="00E01EAA">
            <w:pPr>
              <w:rPr>
                <w:sz w:val="18"/>
                <w:szCs w:val="18"/>
              </w:rPr>
            </w:pPr>
          </w:p>
        </w:tc>
        <w:tc>
          <w:tcPr>
            <w:tcW w:w="1260" w:type="dxa"/>
            <w:shd w:val="clear" w:color="auto" w:fill="auto"/>
          </w:tcPr>
          <w:p w14:paraId="239C9F13" w14:textId="77777777" w:rsidR="009A58D3" w:rsidRPr="00FF70D5" w:rsidRDefault="009A58D3" w:rsidP="00E01EAA">
            <w:pPr>
              <w:jc w:val="center"/>
              <w:rPr>
                <w:sz w:val="18"/>
                <w:szCs w:val="18"/>
              </w:rPr>
            </w:pPr>
          </w:p>
        </w:tc>
        <w:tc>
          <w:tcPr>
            <w:tcW w:w="720" w:type="dxa"/>
            <w:shd w:val="clear" w:color="auto" w:fill="auto"/>
          </w:tcPr>
          <w:p w14:paraId="4A8F6E66" w14:textId="77777777" w:rsidR="009A58D3" w:rsidRPr="00FF70D5" w:rsidRDefault="009A58D3" w:rsidP="00E01EAA">
            <w:pPr>
              <w:jc w:val="center"/>
              <w:rPr>
                <w:sz w:val="18"/>
                <w:szCs w:val="18"/>
              </w:rPr>
            </w:pPr>
          </w:p>
        </w:tc>
        <w:tc>
          <w:tcPr>
            <w:tcW w:w="720" w:type="dxa"/>
            <w:shd w:val="clear" w:color="auto" w:fill="auto"/>
          </w:tcPr>
          <w:p w14:paraId="7B8B185E" w14:textId="77777777" w:rsidR="009A58D3" w:rsidRPr="00FF70D5" w:rsidRDefault="009A58D3" w:rsidP="00E01EAA">
            <w:pPr>
              <w:jc w:val="center"/>
              <w:rPr>
                <w:sz w:val="18"/>
                <w:szCs w:val="18"/>
              </w:rPr>
            </w:pPr>
          </w:p>
        </w:tc>
        <w:tc>
          <w:tcPr>
            <w:tcW w:w="720" w:type="dxa"/>
            <w:shd w:val="clear" w:color="auto" w:fill="auto"/>
          </w:tcPr>
          <w:p w14:paraId="2232BBC5" w14:textId="77777777" w:rsidR="009A58D3" w:rsidRPr="00FF70D5" w:rsidRDefault="009A58D3" w:rsidP="00E01EAA">
            <w:pPr>
              <w:jc w:val="center"/>
              <w:rPr>
                <w:sz w:val="18"/>
                <w:szCs w:val="18"/>
              </w:rPr>
            </w:pPr>
          </w:p>
        </w:tc>
        <w:tc>
          <w:tcPr>
            <w:tcW w:w="540" w:type="dxa"/>
            <w:shd w:val="clear" w:color="auto" w:fill="auto"/>
          </w:tcPr>
          <w:p w14:paraId="0F5A4485" w14:textId="77777777" w:rsidR="009A58D3" w:rsidRPr="00FF70D5" w:rsidRDefault="009A58D3" w:rsidP="00E01EAA">
            <w:pPr>
              <w:jc w:val="right"/>
              <w:rPr>
                <w:sz w:val="18"/>
                <w:szCs w:val="18"/>
              </w:rPr>
            </w:pPr>
          </w:p>
        </w:tc>
        <w:tc>
          <w:tcPr>
            <w:tcW w:w="720" w:type="dxa"/>
            <w:shd w:val="clear" w:color="auto" w:fill="auto"/>
          </w:tcPr>
          <w:p w14:paraId="15034E87" w14:textId="77777777" w:rsidR="009A58D3" w:rsidRPr="00FF70D5" w:rsidRDefault="009A58D3" w:rsidP="00E01EAA">
            <w:pPr>
              <w:jc w:val="right"/>
              <w:rPr>
                <w:sz w:val="18"/>
                <w:szCs w:val="18"/>
              </w:rPr>
            </w:pPr>
          </w:p>
        </w:tc>
        <w:tc>
          <w:tcPr>
            <w:tcW w:w="1024" w:type="dxa"/>
          </w:tcPr>
          <w:p w14:paraId="3AE84AF7" w14:textId="77777777" w:rsidR="009A58D3" w:rsidRPr="00FF70D5" w:rsidRDefault="009A58D3" w:rsidP="00E01EAA">
            <w:pPr>
              <w:jc w:val="right"/>
              <w:rPr>
                <w:sz w:val="18"/>
                <w:szCs w:val="18"/>
              </w:rPr>
            </w:pPr>
          </w:p>
        </w:tc>
        <w:tc>
          <w:tcPr>
            <w:tcW w:w="236" w:type="dxa"/>
          </w:tcPr>
          <w:p w14:paraId="7C90A8DD" w14:textId="77777777" w:rsidR="009A58D3" w:rsidRPr="00FF70D5" w:rsidRDefault="009A58D3" w:rsidP="00E01EAA">
            <w:pPr>
              <w:jc w:val="right"/>
              <w:rPr>
                <w:sz w:val="18"/>
                <w:szCs w:val="18"/>
              </w:rPr>
            </w:pPr>
          </w:p>
        </w:tc>
        <w:tc>
          <w:tcPr>
            <w:tcW w:w="844" w:type="dxa"/>
            <w:shd w:val="clear" w:color="auto" w:fill="auto"/>
          </w:tcPr>
          <w:p w14:paraId="54AB1CE5" w14:textId="77777777" w:rsidR="009A58D3" w:rsidRPr="00FF70D5" w:rsidRDefault="009A58D3" w:rsidP="00E01EAA">
            <w:pPr>
              <w:jc w:val="right"/>
              <w:rPr>
                <w:sz w:val="18"/>
                <w:szCs w:val="18"/>
              </w:rPr>
            </w:pPr>
          </w:p>
        </w:tc>
        <w:tc>
          <w:tcPr>
            <w:tcW w:w="900" w:type="dxa"/>
            <w:shd w:val="clear" w:color="auto" w:fill="auto"/>
            <w:noWrap/>
          </w:tcPr>
          <w:p w14:paraId="43806BB6" w14:textId="77777777" w:rsidR="009A58D3" w:rsidRPr="00FF70D5" w:rsidRDefault="009A58D3" w:rsidP="00E01EAA">
            <w:pPr>
              <w:jc w:val="right"/>
              <w:rPr>
                <w:sz w:val="18"/>
                <w:szCs w:val="18"/>
              </w:rPr>
            </w:pPr>
          </w:p>
        </w:tc>
        <w:tc>
          <w:tcPr>
            <w:tcW w:w="236" w:type="dxa"/>
          </w:tcPr>
          <w:p w14:paraId="30B0FBE3" w14:textId="77777777" w:rsidR="009A58D3" w:rsidRPr="00FF70D5" w:rsidRDefault="009A58D3" w:rsidP="00E01EAA">
            <w:pPr>
              <w:jc w:val="center"/>
              <w:rPr>
                <w:sz w:val="18"/>
                <w:szCs w:val="18"/>
              </w:rPr>
            </w:pPr>
          </w:p>
        </w:tc>
        <w:tc>
          <w:tcPr>
            <w:tcW w:w="844" w:type="dxa"/>
            <w:shd w:val="clear" w:color="auto" w:fill="auto"/>
            <w:noWrap/>
          </w:tcPr>
          <w:p w14:paraId="10BBF3FB" w14:textId="77777777" w:rsidR="009A58D3" w:rsidRPr="00FF70D5" w:rsidRDefault="009A58D3" w:rsidP="00E01EAA">
            <w:pPr>
              <w:jc w:val="center"/>
              <w:rPr>
                <w:sz w:val="18"/>
                <w:szCs w:val="18"/>
              </w:rPr>
            </w:pPr>
          </w:p>
        </w:tc>
        <w:tc>
          <w:tcPr>
            <w:tcW w:w="900" w:type="dxa"/>
            <w:shd w:val="clear" w:color="auto" w:fill="auto"/>
            <w:noWrap/>
          </w:tcPr>
          <w:p w14:paraId="158BA6B9" w14:textId="77777777" w:rsidR="009A58D3" w:rsidRPr="00FF70D5" w:rsidRDefault="009A58D3" w:rsidP="00E01EAA">
            <w:pPr>
              <w:jc w:val="center"/>
              <w:rPr>
                <w:sz w:val="18"/>
                <w:szCs w:val="18"/>
              </w:rPr>
            </w:pPr>
          </w:p>
        </w:tc>
        <w:tc>
          <w:tcPr>
            <w:tcW w:w="1260" w:type="dxa"/>
          </w:tcPr>
          <w:p w14:paraId="2987C613" w14:textId="77777777" w:rsidR="009A58D3" w:rsidRPr="00FF70D5" w:rsidRDefault="009A58D3" w:rsidP="00E01EAA">
            <w:pPr>
              <w:jc w:val="center"/>
              <w:rPr>
                <w:sz w:val="18"/>
                <w:szCs w:val="18"/>
              </w:rPr>
            </w:pPr>
          </w:p>
        </w:tc>
        <w:tc>
          <w:tcPr>
            <w:tcW w:w="1260" w:type="dxa"/>
          </w:tcPr>
          <w:p w14:paraId="58C68996" w14:textId="77777777" w:rsidR="009A58D3" w:rsidRPr="00FF70D5" w:rsidRDefault="009A58D3" w:rsidP="00E01EAA">
            <w:pPr>
              <w:jc w:val="center"/>
              <w:rPr>
                <w:sz w:val="18"/>
                <w:szCs w:val="18"/>
              </w:rPr>
            </w:pPr>
          </w:p>
        </w:tc>
      </w:tr>
      <w:tr w:rsidR="009A58D3" w:rsidRPr="00FF70D5" w14:paraId="068FE26C" w14:textId="77777777" w:rsidTr="00E01EAA">
        <w:trPr>
          <w:cantSplit/>
        </w:trPr>
        <w:tc>
          <w:tcPr>
            <w:tcW w:w="1800" w:type="dxa"/>
            <w:shd w:val="clear" w:color="auto" w:fill="auto"/>
          </w:tcPr>
          <w:p w14:paraId="373937D7" w14:textId="77777777" w:rsidR="009A58D3" w:rsidRPr="00FF70D5" w:rsidRDefault="009A58D3" w:rsidP="00E01EAA">
            <w:pPr>
              <w:rPr>
                <w:sz w:val="18"/>
                <w:szCs w:val="18"/>
              </w:rPr>
            </w:pPr>
            <w:r w:rsidRPr="00FF70D5">
              <w:rPr>
                <w:sz w:val="18"/>
                <w:szCs w:val="18"/>
              </w:rPr>
              <w:t>SALT (4)</w:t>
            </w:r>
          </w:p>
        </w:tc>
        <w:tc>
          <w:tcPr>
            <w:tcW w:w="1260" w:type="dxa"/>
            <w:shd w:val="clear" w:color="auto" w:fill="auto"/>
          </w:tcPr>
          <w:p w14:paraId="292000A8" w14:textId="77777777" w:rsidR="009A58D3" w:rsidRPr="00FF70D5" w:rsidRDefault="009A58D3" w:rsidP="00E01EAA">
            <w:pPr>
              <w:jc w:val="center"/>
              <w:rPr>
                <w:sz w:val="18"/>
                <w:szCs w:val="18"/>
              </w:rPr>
            </w:pPr>
            <w:r w:rsidRPr="00FF70D5">
              <w:rPr>
                <w:sz w:val="18"/>
                <w:szCs w:val="18"/>
              </w:rPr>
              <w:t>1998-2002</w:t>
            </w:r>
          </w:p>
        </w:tc>
        <w:tc>
          <w:tcPr>
            <w:tcW w:w="720" w:type="dxa"/>
            <w:shd w:val="clear" w:color="auto" w:fill="auto"/>
          </w:tcPr>
          <w:p w14:paraId="4BC606CC" w14:textId="77777777" w:rsidR="009A58D3" w:rsidRPr="00FF70D5" w:rsidRDefault="009A58D3" w:rsidP="00E01EAA">
            <w:pPr>
              <w:jc w:val="center"/>
              <w:rPr>
                <w:sz w:val="18"/>
                <w:szCs w:val="18"/>
              </w:rPr>
            </w:pPr>
            <w:r>
              <w:rPr>
                <w:sz w:val="18"/>
                <w:szCs w:val="18"/>
              </w:rPr>
              <w:fldChar w:fldCharType="begin"/>
            </w:r>
            <w:r>
              <w:rPr>
                <w:sz w:val="18"/>
                <w:szCs w:val="18"/>
              </w:rPr>
              <w:instrText xml:space="preserve"> ADDIN REFMGR.CITE &lt;Refman&gt;&lt;Cite&gt;&lt;Author&gt;Hansson&lt;/Author&gt;&lt;Year&gt;2009&lt;/Year&gt;&lt;RecNum&gt;HANSSO2009&lt;/RecNum&gt;&lt;IDText&gt;Use of snus and risk for cardiovascular disease: results from the Swedish Twin Registry&lt;/IDText&gt;&lt;MDL Ref_Type="Journal"&gt;&lt;Ref_Type&gt;Journal&lt;/Ref_Type&gt;&lt;Ref_ID&gt;HANSSO2009&lt;/Ref_ID&gt;&lt;Title_Primary&gt;Use of snus and risk for cardiovascular disease: results from the Swedish Twin Registry&lt;/Title_Primary&gt;&lt;Authors_Primary&gt;Hansson,J.&lt;/Authors_Primary&gt;&lt;Authors_Primary&gt;Pedersen,N.L.&lt;/Authors_Primary&gt;&lt;Authors_Primary&gt;Galanti,M.R.&lt;/Authors_Primary&gt;&lt;Authors_Primary&gt;Andersson,T.&lt;/Authors_Primary&gt;&lt;Authors_Primary&gt;Ahlbom,A.&lt;/Authors_Primary&gt;&lt;Authors_Primary&gt;Hallqvist,J.&lt;/Authors_Primary&gt;&lt;Authors_Primary&gt;Magnusson,C.&lt;/Authors_Primary&gt;&lt;Date_Primary&gt;2009&lt;/Date_Primary&gt;&lt;Keywords&gt;CHD&lt;/Keywords&gt;&lt;Keywords&gt;STROKE&lt;/Keywords&gt;&lt;Keywords&gt;SNUFF&lt;/Keywords&gt;&lt;Keywords&gt;SWEDEN&lt;/Keywords&gt;&lt;Keywords&gt;JOINTSS2Rep1&lt;/Keywords&gt;&lt;Keywords&gt;SNUFFxSMOK&lt;/Keywords&gt;&lt;Keywords&gt;JOINTSS2REP3Y1&lt;/Keywords&gt;&lt;Reprint&gt;In File&lt;/Reprint&gt;&lt;Start_Page&gt;717&lt;/Start_Page&gt;&lt;End_Page&gt;724&lt;/End_Page&gt;&lt;Periodical&gt;J.Intern.Med.&lt;/Periodical&gt;&lt;Volume&gt;265&lt;/Volume&gt;&lt;Issue&gt;6&lt;/Issue&gt;&lt;User_Def_3&gt;1651&lt;/User_Def_3&gt;&lt;User_Def_5&gt;19082009&lt;/User_Def_5&gt;&lt;Availability&gt;14092011&lt;/Availability&gt;&lt;Misc_3&gt;21082009/Y&lt;/Misc_3&gt;&lt;Address&gt;&lt;u&gt;O7C&lt;/u&gt; BL-GEN&lt;/Address&gt;&lt;Web_URL_Link1&gt;&lt;u&gt;x:\refscan\HANSSO2009.pdf&lt;/u&gt;;&lt;u&gt;t:\pauline\reviews\pdf\1651.pdf&lt;/u&gt;&lt;/Web_URL_Link1&gt;&lt;Web_URL_Link3&gt;Oct09:BAT(rev)&lt;/Web_URL_Link3&gt;&lt;ZZ_JournalFull&gt;&lt;f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Pr>
                <w:sz w:val="18"/>
                <w:szCs w:val="18"/>
              </w:rPr>
              <w:fldChar w:fldCharType="separate"/>
            </w:r>
            <w:r>
              <w:rPr>
                <w:sz w:val="18"/>
                <w:szCs w:val="18"/>
              </w:rPr>
              <w:t>[19]</w:t>
            </w:r>
            <w:r>
              <w:rPr>
                <w:sz w:val="18"/>
                <w:szCs w:val="18"/>
              </w:rPr>
              <w:fldChar w:fldCharType="end"/>
            </w:r>
          </w:p>
        </w:tc>
        <w:tc>
          <w:tcPr>
            <w:tcW w:w="720" w:type="dxa"/>
            <w:shd w:val="clear" w:color="auto" w:fill="auto"/>
          </w:tcPr>
          <w:p w14:paraId="06FF8AD1"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147D2B13" w14:textId="77777777" w:rsidR="009A58D3" w:rsidRPr="00FF70D5" w:rsidRDefault="009A58D3" w:rsidP="00E01EAA">
            <w:pPr>
              <w:jc w:val="center"/>
              <w:rPr>
                <w:sz w:val="18"/>
                <w:szCs w:val="18"/>
              </w:rPr>
            </w:pPr>
            <w:r w:rsidRPr="00FF70D5">
              <w:rPr>
                <w:sz w:val="18"/>
                <w:szCs w:val="18"/>
              </w:rPr>
              <w:t>42-64</w:t>
            </w:r>
          </w:p>
        </w:tc>
        <w:tc>
          <w:tcPr>
            <w:tcW w:w="540" w:type="dxa"/>
            <w:shd w:val="clear" w:color="auto" w:fill="auto"/>
          </w:tcPr>
          <w:p w14:paraId="20EA45C1" w14:textId="77777777" w:rsidR="009A58D3" w:rsidRPr="00FF70D5" w:rsidRDefault="009A58D3" w:rsidP="00E01EAA">
            <w:pPr>
              <w:jc w:val="right"/>
              <w:rPr>
                <w:sz w:val="18"/>
                <w:szCs w:val="18"/>
              </w:rPr>
            </w:pPr>
            <w:r w:rsidRPr="00FF70D5">
              <w:rPr>
                <w:sz w:val="18"/>
                <w:szCs w:val="18"/>
              </w:rPr>
              <w:t>/A</w:t>
            </w:r>
          </w:p>
        </w:tc>
        <w:tc>
          <w:tcPr>
            <w:tcW w:w="720" w:type="dxa"/>
            <w:shd w:val="clear" w:color="auto" w:fill="auto"/>
          </w:tcPr>
          <w:p w14:paraId="5682CC63" w14:textId="77777777" w:rsidR="009A58D3" w:rsidRPr="00FF70D5" w:rsidRDefault="009A58D3" w:rsidP="00E01EAA">
            <w:pPr>
              <w:jc w:val="right"/>
              <w:rPr>
                <w:sz w:val="18"/>
                <w:szCs w:val="18"/>
              </w:rPr>
            </w:pPr>
            <w:r w:rsidRPr="00FF70D5">
              <w:rPr>
                <w:sz w:val="18"/>
                <w:szCs w:val="18"/>
              </w:rPr>
              <w:t>C/A</w:t>
            </w:r>
          </w:p>
        </w:tc>
        <w:tc>
          <w:tcPr>
            <w:tcW w:w="1024" w:type="dxa"/>
          </w:tcPr>
          <w:p w14:paraId="72E7D28B" w14:textId="77777777" w:rsidR="009A58D3" w:rsidRPr="00FF70D5" w:rsidRDefault="009A58D3" w:rsidP="00E01EAA">
            <w:pPr>
              <w:jc w:val="right"/>
              <w:rPr>
                <w:sz w:val="18"/>
                <w:szCs w:val="18"/>
              </w:rPr>
            </w:pPr>
            <w:r w:rsidRPr="00FF70D5">
              <w:rPr>
                <w:sz w:val="18"/>
                <w:szCs w:val="18"/>
              </w:rPr>
              <w:t>1368</w:t>
            </w:r>
          </w:p>
        </w:tc>
        <w:tc>
          <w:tcPr>
            <w:tcW w:w="236" w:type="dxa"/>
          </w:tcPr>
          <w:p w14:paraId="428523DE" w14:textId="77777777" w:rsidR="009A58D3" w:rsidRPr="00FF70D5" w:rsidRDefault="009A58D3" w:rsidP="00E01EAA">
            <w:pPr>
              <w:jc w:val="right"/>
              <w:rPr>
                <w:sz w:val="18"/>
                <w:szCs w:val="18"/>
              </w:rPr>
            </w:pPr>
          </w:p>
        </w:tc>
        <w:tc>
          <w:tcPr>
            <w:tcW w:w="844" w:type="dxa"/>
            <w:shd w:val="clear" w:color="auto" w:fill="auto"/>
          </w:tcPr>
          <w:p w14:paraId="08BDE1C8" w14:textId="77777777" w:rsidR="009A58D3" w:rsidRPr="00FF70D5" w:rsidRDefault="009A58D3" w:rsidP="00E01EAA">
            <w:pPr>
              <w:jc w:val="right"/>
              <w:rPr>
                <w:sz w:val="18"/>
                <w:szCs w:val="18"/>
              </w:rPr>
            </w:pPr>
            <w:r w:rsidRPr="00FF70D5">
              <w:rPr>
                <w:sz w:val="18"/>
                <w:szCs w:val="18"/>
              </w:rPr>
              <w:t>2480</w:t>
            </w:r>
          </w:p>
        </w:tc>
        <w:tc>
          <w:tcPr>
            <w:tcW w:w="900" w:type="dxa"/>
            <w:shd w:val="clear" w:color="auto" w:fill="auto"/>
            <w:noWrap/>
          </w:tcPr>
          <w:p w14:paraId="778B58DF" w14:textId="77777777" w:rsidR="009A58D3" w:rsidRPr="00FF70D5" w:rsidRDefault="009A58D3" w:rsidP="00E01EAA">
            <w:pPr>
              <w:jc w:val="right"/>
              <w:rPr>
                <w:sz w:val="18"/>
                <w:szCs w:val="18"/>
              </w:rPr>
            </w:pPr>
            <w:r w:rsidRPr="00FF70D5">
              <w:rPr>
                <w:sz w:val="18"/>
                <w:szCs w:val="18"/>
              </w:rPr>
              <w:t>2639</w:t>
            </w:r>
          </w:p>
        </w:tc>
        <w:tc>
          <w:tcPr>
            <w:tcW w:w="236" w:type="dxa"/>
          </w:tcPr>
          <w:p w14:paraId="37DD4B17" w14:textId="77777777" w:rsidR="009A58D3" w:rsidRPr="00FF70D5" w:rsidRDefault="009A58D3" w:rsidP="00E01EAA">
            <w:pPr>
              <w:jc w:val="right"/>
              <w:rPr>
                <w:sz w:val="18"/>
                <w:szCs w:val="18"/>
              </w:rPr>
            </w:pPr>
          </w:p>
        </w:tc>
        <w:tc>
          <w:tcPr>
            <w:tcW w:w="844" w:type="dxa"/>
            <w:shd w:val="clear" w:color="auto" w:fill="auto"/>
            <w:noWrap/>
          </w:tcPr>
          <w:p w14:paraId="3F96705F" w14:textId="77777777" w:rsidR="009A58D3" w:rsidRPr="00FF70D5" w:rsidRDefault="009A58D3" w:rsidP="00E01EAA">
            <w:pPr>
              <w:jc w:val="right"/>
              <w:rPr>
                <w:sz w:val="18"/>
                <w:szCs w:val="18"/>
              </w:rPr>
            </w:pPr>
            <w:r w:rsidRPr="00FF70D5">
              <w:rPr>
                <w:sz w:val="18"/>
                <w:szCs w:val="18"/>
              </w:rPr>
              <w:t>0.55</w:t>
            </w:r>
          </w:p>
        </w:tc>
        <w:tc>
          <w:tcPr>
            <w:tcW w:w="900" w:type="dxa"/>
            <w:shd w:val="clear" w:color="auto" w:fill="auto"/>
            <w:noWrap/>
          </w:tcPr>
          <w:p w14:paraId="0961BD23" w14:textId="77777777" w:rsidR="009A58D3" w:rsidRPr="00FF70D5" w:rsidRDefault="009A58D3" w:rsidP="00E01EAA">
            <w:pPr>
              <w:jc w:val="right"/>
              <w:rPr>
                <w:sz w:val="18"/>
                <w:szCs w:val="18"/>
              </w:rPr>
            </w:pPr>
            <w:r w:rsidRPr="00FF70D5">
              <w:rPr>
                <w:sz w:val="18"/>
                <w:szCs w:val="18"/>
              </w:rPr>
              <w:t>0.52</w:t>
            </w:r>
          </w:p>
        </w:tc>
        <w:tc>
          <w:tcPr>
            <w:tcW w:w="1260" w:type="dxa"/>
          </w:tcPr>
          <w:p w14:paraId="05A1AC47" w14:textId="77777777" w:rsidR="009A58D3" w:rsidRPr="00FF70D5" w:rsidRDefault="009A58D3" w:rsidP="00E01EAA">
            <w:pPr>
              <w:jc w:val="right"/>
              <w:rPr>
                <w:sz w:val="18"/>
                <w:szCs w:val="18"/>
              </w:rPr>
            </w:pPr>
          </w:p>
        </w:tc>
        <w:tc>
          <w:tcPr>
            <w:tcW w:w="1260" w:type="dxa"/>
          </w:tcPr>
          <w:p w14:paraId="265ADAFD" w14:textId="77777777" w:rsidR="009A58D3" w:rsidRPr="00FF70D5" w:rsidRDefault="009A58D3" w:rsidP="00E01EAA">
            <w:pPr>
              <w:jc w:val="right"/>
              <w:rPr>
                <w:sz w:val="18"/>
                <w:szCs w:val="18"/>
              </w:rPr>
            </w:pPr>
          </w:p>
        </w:tc>
      </w:tr>
      <w:tr w:rsidR="009A58D3" w:rsidRPr="00FF70D5" w14:paraId="5CCD2C88" w14:textId="77777777" w:rsidTr="00E01EAA">
        <w:trPr>
          <w:cantSplit/>
        </w:trPr>
        <w:tc>
          <w:tcPr>
            <w:tcW w:w="1800" w:type="dxa"/>
            <w:shd w:val="clear" w:color="auto" w:fill="auto"/>
          </w:tcPr>
          <w:p w14:paraId="58EDF9C9" w14:textId="77777777" w:rsidR="009A58D3" w:rsidRPr="00FF70D5" w:rsidRDefault="009A58D3" w:rsidP="00E01EAA">
            <w:pPr>
              <w:rPr>
                <w:sz w:val="18"/>
                <w:szCs w:val="18"/>
              </w:rPr>
            </w:pPr>
          </w:p>
        </w:tc>
        <w:tc>
          <w:tcPr>
            <w:tcW w:w="1260" w:type="dxa"/>
            <w:shd w:val="clear" w:color="auto" w:fill="auto"/>
          </w:tcPr>
          <w:p w14:paraId="3C9488D5" w14:textId="77777777" w:rsidR="009A58D3" w:rsidRPr="00FF70D5" w:rsidRDefault="009A58D3" w:rsidP="00E01EAA">
            <w:pPr>
              <w:jc w:val="center"/>
              <w:rPr>
                <w:sz w:val="18"/>
                <w:szCs w:val="18"/>
              </w:rPr>
            </w:pPr>
          </w:p>
        </w:tc>
        <w:tc>
          <w:tcPr>
            <w:tcW w:w="720" w:type="dxa"/>
            <w:shd w:val="clear" w:color="auto" w:fill="auto"/>
          </w:tcPr>
          <w:p w14:paraId="2952340A" w14:textId="77777777" w:rsidR="009A58D3" w:rsidRPr="00FF70D5" w:rsidRDefault="009A58D3" w:rsidP="00E01EAA">
            <w:pPr>
              <w:jc w:val="center"/>
              <w:rPr>
                <w:sz w:val="18"/>
                <w:szCs w:val="18"/>
              </w:rPr>
            </w:pPr>
            <w:r w:rsidRPr="00F56885">
              <w:rPr>
                <w:sz w:val="18"/>
                <w:szCs w:val="18"/>
              </w:rPr>
              <w:fldChar w:fldCharType="begin"/>
            </w:r>
            <w:r>
              <w:rPr>
                <w:sz w:val="18"/>
                <w:szCs w:val="18"/>
              </w:rPr>
              <w:instrText xml:space="preserve"> ADDIN REFMGR.CITE &lt;Refman&gt;&lt;Cite&gt;&lt;Author&gt;Furberg&lt;/Author&gt;&lt;Year&gt;2005&lt;/Year&gt;&lt;RecNum&gt;FURBER2005&lt;/RecNum&gt;&lt;IDText&gt;Is Swedish snus associated with smoking initiation or smoking cessation?&lt;/IDText&gt;&lt;MDL Ref_Type="Journal"&gt;&lt;Ref_Type&gt;Journal&lt;/Ref_Type&gt;&lt;Ref_ID&gt;FURBER2005&lt;/Ref_ID&gt;&lt;Title_Primary&gt;Is Swedish snus associated with smoking initiation or smoking cessation?&lt;/Title_Primary&gt;&lt;Authors_Primary&gt;Furberg,H.&lt;/Authors_Primary&gt;&lt;Authors_Primary&gt;Bulik,C.M.&lt;/Authors_Primary&gt;&lt;Authors_Primary&gt;Lerman,C.&lt;/Authors_Primary&gt;&lt;Authors_Primary&gt;Lichtenstein,P.&lt;/Authors_Primary&gt;&lt;Authors_Primary&gt;Pedersen,N.L.&lt;/Authors_Primary&gt;&lt;Authors_Primary&gt;Sullivan,P.F.&lt;/Authors_Primary&gt;&lt;Date_Primary&gt;2005&lt;/Date_Primary&gt;&lt;Keywords&gt;SNUFF&lt;/Keywords&gt;&lt;Keywords&gt;IESLCN&lt;/Keywords&gt;&lt;Keywords&gt;EXSMOKERS&lt;/Keywords&gt;&lt;Keywords&gt;GATEWAY&lt;/Keywords&gt;&lt;Keywords&gt;ISS3swedY&lt;/Keywords&gt;&lt;Keywords&gt;SWEDEN&lt;/Keywords&gt;&lt;Keywords&gt;INITIATION&lt;/Keywords&gt;&lt;Keywords&gt;QUITTING&lt;/Keywords&gt;&lt;Keywords&gt;SALT&lt;/Keywords&gt;&lt;Keywords&gt;JOINTSS1Y&lt;/Keywords&gt;&lt;Keywords&gt;JOINTSS2REP3Y1&lt;/Keywords&gt;&lt;Reprint&gt;In File&lt;/Reprint&gt;&lt;Start_Page&gt;422&lt;/Start_Page&gt;&lt;End_Page&gt;424&lt;/End_Page&gt;&lt;Periodical&gt;Tob.Control&lt;/Periodical&gt;&lt;Volume&gt;14&lt;/Volume&gt;&lt;User_Def_5&gt;01122005&lt;/User_Def_5&gt;&lt;Availability&gt;14092011&lt;/Availability&gt;&lt;Misc_3&gt;11012006/Y&lt;/Misc_3&gt;&lt;Address&gt;&lt;u&gt;O7G&lt;/u&gt; E5B BL-GEN&lt;/Address&gt;&lt;Web_URL_Link1&gt;&lt;u&gt;x:\refscan\FURBER2005.pdf&lt;/u&gt;&lt;/Web_URL_Link1&gt;&lt;ZZ_JournalFull&gt;&lt;f name="System"&gt;Tobacco Control&lt;/f&gt;&lt;/ZZ_JournalFull&gt;&lt;ZZ_JournalStdAbbrev&gt;&lt;f name="System"&gt;Tob.Control&lt;/f&gt;&lt;/ZZ_JournalStdAbbrev&gt;&lt;ZZ_JournalUser2&gt;&lt;f name="System"&gt;Tob.Cont.&lt;/f&gt;&lt;/ZZ_JournalUser2&gt;&lt;ZZ_WorkformID&gt;1&lt;/ZZ_WorkformID&gt;&lt;/MDL&gt;&lt;/Cite&gt;&lt;/Refman&gt;</w:instrText>
            </w:r>
            <w:r w:rsidRPr="00F56885">
              <w:rPr>
                <w:sz w:val="18"/>
                <w:szCs w:val="18"/>
              </w:rPr>
              <w:fldChar w:fldCharType="separate"/>
            </w:r>
            <w:r>
              <w:rPr>
                <w:sz w:val="18"/>
                <w:szCs w:val="18"/>
              </w:rPr>
              <w:t>[20]</w:t>
            </w:r>
            <w:r w:rsidRPr="00F56885">
              <w:rPr>
                <w:sz w:val="18"/>
                <w:szCs w:val="18"/>
              </w:rPr>
              <w:fldChar w:fldCharType="end"/>
            </w:r>
          </w:p>
        </w:tc>
        <w:tc>
          <w:tcPr>
            <w:tcW w:w="720" w:type="dxa"/>
            <w:shd w:val="clear" w:color="auto" w:fill="auto"/>
          </w:tcPr>
          <w:p w14:paraId="51A3233F" w14:textId="77777777" w:rsidR="009A58D3" w:rsidRPr="00FF70D5" w:rsidRDefault="009A58D3" w:rsidP="00E01EAA">
            <w:pPr>
              <w:jc w:val="center"/>
              <w:rPr>
                <w:sz w:val="18"/>
                <w:szCs w:val="18"/>
              </w:rPr>
            </w:pPr>
            <w:r>
              <w:rPr>
                <w:sz w:val="18"/>
                <w:szCs w:val="18"/>
              </w:rPr>
              <w:t>M</w:t>
            </w:r>
          </w:p>
        </w:tc>
        <w:tc>
          <w:tcPr>
            <w:tcW w:w="720" w:type="dxa"/>
            <w:shd w:val="clear" w:color="auto" w:fill="auto"/>
          </w:tcPr>
          <w:p w14:paraId="7A8C09E4" w14:textId="77777777" w:rsidR="009A58D3" w:rsidRPr="00FF70D5" w:rsidRDefault="009A58D3" w:rsidP="00E01EAA">
            <w:pPr>
              <w:jc w:val="center"/>
              <w:rPr>
                <w:sz w:val="18"/>
                <w:szCs w:val="18"/>
              </w:rPr>
            </w:pPr>
            <w:r>
              <w:rPr>
                <w:sz w:val="18"/>
                <w:szCs w:val="18"/>
              </w:rPr>
              <w:t>42-64</w:t>
            </w:r>
          </w:p>
        </w:tc>
        <w:tc>
          <w:tcPr>
            <w:tcW w:w="540" w:type="dxa"/>
            <w:shd w:val="clear" w:color="auto" w:fill="auto"/>
          </w:tcPr>
          <w:p w14:paraId="69646025" w14:textId="77777777" w:rsidR="009A58D3" w:rsidRPr="00FF70D5" w:rsidRDefault="009A58D3" w:rsidP="00E01EAA">
            <w:pPr>
              <w:jc w:val="right"/>
              <w:rPr>
                <w:sz w:val="18"/>
                <w:szCs w:val="18"/>
              </w:rPr>
            </w:pPr>
            <w:r>
              <w:rPr>
                <w:sz w:val="18"/>
                <w:szCs w:val="18"/>
              </w:rPr>
              <w:t>/R</w:t>
            </w:r>
          </w:p>
        </w:tc>
        <w:tc>
          <w:tcPr>
            <w:tcW w:w="720" w:type="dxa"/>
            <w:shd w:val="clear" w:color="auto" w:fill="auto"/>
          </w:tcPr>
          <w:p w14:paraId="4AC95012" w14:textId="77777777" w:rsidR="009A58D3" w:rsidRPr="00FF70D5" w:rsidRDefault="009A58D3" w:rsidP="00E01EAA">
            <w:pPr>
              <w:jc w:val="right"/>
              <w:rPr>
                <w:sz w:val="18"/>
                <w:szCs w:val="18"/>
              </w:rPr>
            </w:pPr>
            <w:r>
              <w:rPr>
                <w:sz w:val="18"/>
                <w:szCs w:val="18"/>
              </w:rPr>
              <w:t>C/R</w:t>
            </w:r>
          </w:p>
        </w:tc>
        <w:tc>
          <w:tcPr>
            <w:tcW w:w="1024" w:type="dxa"/>
          </w:tcPr>
          <w:p w14:paraId="28119A35" w14:textId="77777777" w:rsidR="009A58D3" w:rsidRPr="00FF70D5" w:rsidRDefault="009A58D3" w:rsidP="00E01EAA">
            <w:pPr>
              <w:jc w:val="right"/>
              <w:rPr>
                <w:sz w:val="18"/>
                <w:szCs w:val="18"/>
              </w:rPr>
            </w:pPr>
            <w:r>
              <w:rPr>
                <w:sz w:val="18"/>
                <w:szCs w:val="18"/>
              </w:rPr>
              <w:t>S3: 1701</w:t>
            </w:r>
          </w:p>
        </w:tc>
        <w:tc>
          <w:tcPr>
            <w:tcW w:w="236" w:type="dxa"/>
          </w:tcPr>
          <w:p w14:paraId="4655AAA9" w14:textId="77777777" w:rsidR="009A58D3" w:rsidRPr="00FF70D5" w:rsidRDefault="009A58D3" w:rsidP="00E01EAA">
            <w:pPr>
              <w:jc w:val="right"/>
              <w:rPr>
                <w:sz w:val="18"/>
                <w:szCs w:val="18"/>
              </w:rPr>
            </w:pPr>
          </w:p>
        </w:tc>
        <w:tc>
          <w:tcPr>
            <w:tcW w:w="844" w:type="dxa"/>
            <w:shd w:val="clear" w:color="auto" w:fill="auto"/>
          </w:tcPr>
          <w:p w14:paraId="5F80F334" w14:textId="77777777" w:rsidR="009A58D3" w:rsidRPr="00FF70D5" w:rsidRDefault="009A58D3" w:rsidP="00E01EAA">
            <w:pPr>
              <w:jc w:val="right"/>
              <w:rPr>
                <w:sz w:val="18"/>
                <w:szCs w:val="18"/>
              </w:rPr>
            </w:pPr>
            <w:r>
              <w:rPr>
                <w:sz w:val="18"/>
                <w:szCs w:val="18"/>
              </w:rPr>
              <w:t>2120</w:t>
            </w:r>
          </w:p>
        </w:tc>
        <w:tc>
          <w:tcPr>
            <w:tcW w:w="900" w:type="dxa"/>
            <w:shd w:val="clear" w:color="auto" w:fill="auto"/>
            <w:noWrap/>
          </w:tcPr>
          <w:p w14:paraId="70FEFB9D" w14:textId="77777777" w:rsidR="009A58D3" w:rsidRPr="00FF70D5" w:rsidRDefault="009A58D3" w:rsidP="00E01EAA">
            <w:pPr>
              <w:jc w:val="right"/>
              <w:rPr>
                <w:sz w:val="18"/>
                <w:szCs w:val="18"/>
              </w:rPr>
            </w:pPr>
          </w:p>
        </w:tc>
        <w:tc>
          <w:tcPr>
            <w:tcW w:w="236" w:type="dxa"/>
          </w:tcPr>
          <w:p w14:paraId="01079B31" w14:textId="77777777" w:rsidR="009A58D3" w:rsidRPr="00FF70D5" w:rsidRDefault="009A58D3" w:rsidP="00E01EAA">
            <w:pPr>
              <w:jc w:val="center"/>
              <w:rPr>
                <w:sz w:val="18"/>
                <w:szCs w:val="18"/>
              </w:rPr>
            </w:pPr>
          </w:p>
        </w:tc>
        <w:tc>
          <w:tcPr>
            <w:tcW w:w="844" w:type="dxa"/>
            <w:shd w:val="clear" w:color="auto" w:fill="auto"/>
            <w:noWrap/>
          </w:tcPr>
          <w:p w14:paraId="1BD96285" w14:textId="77777777" w:rsidR="009A58D3" w:rsidRPr="00FF70D5" w:rsidRDefault="009A58D3" w:rsidP="00E01EAA">
            <w:pPr>
              <w:jc w:val="center"/>
              <w:rPr>
                <w:sz w:val="18"/>
                <w:szCs w:val="18"/>
              </w:rPr>
            </w:pPr>
          </w:p>
        </w:tc>
        <w:tc>
          <w:tcPr>
            <w:tcW w:w="900" w:type="dxa"/>
            <w:shd w:val="clear" w:color="auto" w:fill="auto"/>
            <w:noWrap/>
          </w:tcPr>
          <w:p w14:paraId="7DA5593D" w14:textId="77777777" w:rsidR="009A58D3" w:rsidRPr="00FF70D5" w:rsidRDefault="009A58D3" w:rsidP="00E01EAA">
            <w:pPr>
              <w:jc w:val="center"/>
              <w:rPr>
                <w:sz w:val="18"/>
                <w:szCs w:val="18"/>
              </w:rPr>
            </w:pPr>
          </w:p>
        </w:tc>
        <w:tc>
          <w:tcPr>
            <w:tcW w:w="1260" w:type="dxa"/>
          </w:tcPr>
          <w:p w14:paraId="4B5D6518" w14:textId="77777777" w:rsidR="009A58D3" w:rsidRPr="00FF70D5" w:rsidRDefault="009A58D3" w:rsidP="00E01EAA">
            <w:pPr>
              <w:jc w:val="center"/>
              <w:rPr>
                <w:sz w:val="18"/>
                <w:szCs w:val="18"/>
              </w:rPr>
            </w:pPr>
            <w:r>
              <w:rPr>
                <w:sz w:val="18"/>
                <w:szCs w:val="18"/>
              </w:rPr>
              <w:t>S3:N1  0.80</w:t>
            </w:r>
          </w:p>
        </w:tc>
        <w:tc>
          <w:tcPr>
            <w:tcW w:w="1260" w:type="dxa"/>
          </w:tcPr>
          <w:p w14:paraId="58FC2967" w14:textId="77777777" w:rsidR="009A58D3" w:rsidRPr="00FF70D5" w:rsidRDefault="009A58D3" w:rsidP="00E01EAA">
            <w:pPr>
              <w:jc w:val="center"/>
              <w:rPr>
                <w:sz w:val="18"/>
                <w:szCs w:val="18"/>
              </w:rPr>
            </w:pPr>
          </w:p>
        </w:tc>
      </w:tr>
      <w:tr w:rsidR="009A58D3" w:rsidRPr="00FF70D5" w14:paraId="1CD260A5" w14:textId="77777777" w:rsidTr="00E01EAA">
        <w:trPr>
          <w:cantSplit/>
        </w:trPr>
        <w:tc>
          <w:tcPr>
            <w:tcW w:w="1800" w:type="dxa"/>
            <w:shd w:val="clear" w:color="auto" w:fill="auto"/>
          </w:tcPr>
          <w:p w14:paraId="46324E9F" w14:textId="77777777" w:rsidR="009A58D3" w:rsidRPr="00FF70D5" w:rsidRDefault="009A58D3" w:rsidP="00E01EAA">
            <w:pPr>
              <w:rPr>
                <w:sz w:val="18"/>
                <w:szCs w:val="18"/>
              </w:rPr>
            </w:pPr>
          </w:p>
        </w:tc>
        <w:tc>
          <w:tcPr>
            <w:tcW w:w="1260" w:type="dxa"/>
            <w:shd w:val="clear" w:color="auto" w:fill="auto"/>
          </w:tcPr>
          <w:p w14:paraId="12FF1536" w14:textId="77777777" w:rsidR="009A58D3" w:rsidRPr="00FF70D5" w:rsidRDefault="009A58D3" w:rsidP="00E01EAA">
            <w:pPr>
              <w:jc w:val="center"/>
              <w:rPr>
                <w:sz w:val="18"/>
                <w:szCs w:val="18"/>
              </w:rPr>
            </w:pPr>
          </w:p>
        </w:tc>
        <w:tc>
          <w:tcPr>
            <w:tcW w:w="720" w:type="dxa"/>
            <w:shd w:val="clear" w:color="auto" w:fill="auto"/>
          </w:tcPr>
          <w:p w14:paraId="5EDD7E39" w14:textId="77777777" w:rsidR="009A58D3" w:rsidRPr="00FF70D5" w:rsidRDefault="009A58D3" w:rsidP="00E01EAA">
            <w:pPr>
              <w:jc w:val="center"/>
              <w:rPr>
                <w:sz w:val="18"/>
                <w:szCs w:val="18"/>
              </w:rPr>
            </w:pPr>
          </w:p>
        </w:tc>
        <w:tc>
          <w:tcPr>
            <w:tcW w:w="720" w:type="dxa"/>
            <w:shd w:val="clear" w:color="auto" w:fill="auto"/>
          </w:tcPr>
          <w:p w14:paraId="72404717" w14:textId="77777777" w:rsidR="009A58D3" w:rsidRPr="00FF70D5" w:rsidRDefault="009A58D3" w:rsidP="00E01EAA">
            <w:pPr>
              <w:jc w:val="center"/>
              <w:rPr>
                <w:sz w:val="18"/>
                <w:szCs w:val="18"/>
              </w:rPr>
            </w:pPr>
          </w:p>
        </w:tc>
        <w:tc>
          <w:tcPr>
            <w:tcW w:w="720" w:type="dxa"/>
            <w:shd w:val="clear" w:color="auto" w:fill="auto"/>
          </w:tcPr>
          <w:p w14:paraId="26F43D43" w14:textId="77777777" w:rsidR="009A58D3" w:rsidRPr="00FF70D5" w:rsidRDefault="009A58D3" w:rsidP="00E01EAA">
            <w:pPr>
              <w:jc w:val="center"/>
              <w:rPr>
                <w:sz w:val="18"/>
                <w:szCs w:val="18"/>
              </w:rPr>
            </w:pPr>
          </w:p>
        </w:tc>
        <w:tc>
          <w:tcPr>
            <w:tcW w:w="540" w:type="dxa"/>
            <w:shd w:val="clear" w:color="auto" w:fill="auto"/>
          </w:tcPr>
          <w:p w14:paraId="02DEE938" w14:textId="77777777" w:rsidR="009A58D3" w:rsidRPr="00FF70D5" w:rsidRDefault="009A58D3" w:rsidP="00E01EAA">
            <w:pPr>
              <w:jc w:val="right"/>
              <w:rPr>
                <w:sz w:val="18"/>
                <w:szCs w:val="18"/>
              </w:rPr>
            </w:pPr>
            <w:r>
              <w:rPr>
                <w:sz w:val="18"/>
                <w:szCs w:val="18"/>
              </w:rPr>
              <w:t>/A</w:t>
            </w:r>
          </w:p>
        </w:tc>
        <w:tc>
          <w:tcPr>
            <w:tcW w:w="720" w:type="dxa"/>
            <w:shd w:val="clear" w:color="auto" w:fill="auto"/>
          </w:tcPr>
          <w:p w14:paraId="3CA5AD76" w14:textId="77777777" w:rsidR="009A58D3" w:rsidRPr="00FF70D5" w:rsidRDefault="009A58D3" w:rsidP="00E01EAA">
            <w:pPr>
              <w:jc w:val="right"/>
              <w:rPr>
                <w:sz w:val="18"/>
                <w:szCs w:val="18"/>
              </w:rPr>
            </w:pPr>
            <w:r>
              <w:rPr>
                <w:sz w:val="18"/>
                <w:szCs w:val="18"/>
              </w:rPr>
              <w:t>C/R</w:t>
            </w:r>
          </w:p>
        </w:tc>
        <w:tc>
          <w:tcPr>
            <w:tcW w:w="1024" w:type="dxa"/>
          </w:tcPr>
          <w:p w14:paraId="3AFC507A" w14:textId="77777777" w:rsidR="009A58D3" w:rsidRPr="00FF70D5" w:rsidRDefault="009A58D3" w:rsidP="00E01EAA">
            <w:pPr>
              <w:jc w:val="right"/>
              <w:rPr>
                <w:sz w:val="18"/>
                <w:szCs w:val="18"/>
              </w:rPr>
            </w:pPr>
            <w:r>
              <w:rPr>
                <w:sz w:val="18"/>
                <w:szCs w:val="18"/>
              </w:rPr>
              <w:t>S3: 1838</w:t>
            </w:r>
          </w:p>
        </w:tc>
        <w:tc>
          <w:tcPr>
            <w:tcW w:w="236" w:type="dxa"/>
          </w:tcPr>
          <w:p w14:paraId="7CA8232C" w14:textId="77777777" w:rsidR="009A58D3" w:rsidRPr="00FF70D5" w:rsidRDefault="009A58D3" w:rsidP="00E01EAA">
            <w:pPr>
              <w:jc w:val="right"/>
              <w:rPr>
                <w:sz w:val="18"/>
                <w:szCs w:val="18"/>
              </w:rPr>
            </w:pPr>
          </w:p>
        </w:tc>
        <w:tc>
          <w:tcPr>
            <w:tcW w:w="844" w:type="dxa"/>
            <w:shd w:val="clear" w:color="auto" w:fill="auto"/>
          </w:tcPr>
          <w:p w14:paraId="595A3A6E" w14:textId="77777777" w:rsidR="009A58D3" w:rsidRPr="00FF70D5" w:rsidRDefault="009A58D3" w:rsidP="00E01EAA">
            <w:pPr>
              <w:jc w:val="right"/>
              <w:rPr>
                <w:sz w:val="18"/>
                <w:szCs w:val="18"/>
              </w:rPr>
            </w:pPr>
            <w:r>
              <w:rPr>
                <w:sz w:val="18"/>
                <w:szCs w:val="18"/>
              </w:rPr>
              <w:t>2120</w:t>
            </w:r>
          </w:p>
        </w:tc>
        <w:tc>
          <w:tcPr>
            <w:tcW w:w="900" w:type="dxa"/>
            <w:shd w:val="clear" w:color="auto" w:fill="auto"/>
            <w:noWrap/>
          </w:tcPr>
          <w:p w14:paraId="758079EE" w14:textId="77777777" w:rsidR="009A58D3" w:rsidRPr="00FF70D5" w:rsidRDefault="009A58D3" w:rsidP="00E01EAA">
            <w:pPr>
              <w:jc w:val="right"/>
              <w:rPr>
                <w:sz w:val="18"/>
                <w:szCs w:val="18"/>
              </w:rPr>
            </w:pPr>
          </w:p>
        </w:tc>
        <w:tc>
          <w:tcPr>
            <w:tcW w:w="236" w:type="dxa"/>
          </w:tcPr>
          <w:p w14:paraId="5CD295D9" w14:textId="77777777" w:rsidR="009A58D3" w:rsidRPr="00FF70D5" w:rsidRDefault="009A58D3" w:rsidP="00E01EAA">
            <w:pPr>
              <w:jc w:val="center"/>
              <w:rPr>
                <w:sz w:val="18"/>
                <w:szCs w:val="18"/>
              </w:rPr>
            </w:pPr>
          </w:p>
        </w:tc>
        <w:tc>
          <w:tcPr>
            <w:tcW w:w="844" w:type="dxa"/>
            <w:shd w:val="clear" w:color="auto" w:fill="auto"/>
            <w:noWrap/>
          </w:tcPr>
          <w:p w14:paraId="15CB7F60" w14:textId="77777777" w:rsidR="009A58D3" w:rsidRPr="00FF70D5" w:rsidRDefault="009A58D3" w:rsidP="00E01EAA">
            <w:pPr>
              <w:jc w:val="center"/>
              <w:rPr>
                <w:sz w:val="18"/>
                <w:szCs w:val="18"/>
              </w:rPr>
            </w:pPr>
          </w:p>
        </w:tc>
        <w:tc>
          <w:tcPr>
            <w:tcW w:w="900" w:type="dxa"/>
            <w:shd w:val="clear" w:color="auto" w:fill="auto"/>
            <w:noWrap/>
          </w:tcPr>
          <w:p w14:paraId="3AE23BAD" w14:textId="77777777" w:rsidR="009A58D3" w:rsidRPr="00FF70D5" w:rsidRDefault="009A58D3" w:rsidP="00E01EAA">
            <w:pPr>
              <w:jc w:val="center"/>
              <w:rPr>
                <w:sz w:val="18"/>
                <w:szCs w:val="18"/>
              </w:rPr>
            </w:pPr>
          </w:p>
        </w:tc>
        <w:tc>
          <w:tcPr>
            <w:tcW w:w="1260" w:type="dxa"/>
          </w:tcPr>
          <w:p w14:paraId="14181F5C" w14:textId="77777777" w:rsidR="009A58D3" w:rsidRPr="00FF70D5" w:rsidRDefault="009A58D3" w:rsidP="00E01EAA">
            <w:pPr>
              <w:jc w:val="center"/>
              <w:rPr>
                <w:sz w:val="18"/>
                <w:szCs w:val="18"/>
              </w:rPr>
            </w:pPr>
            <w:r>
              <w:rPr>
                <w:sz w:val="18"/>
                <w:szCs w:val="18"/>
              </w:rPr>
              <w:t>S3:N1  0.87</w:t>
            </w:r>
          </w:p>
        </w:tc>
        <w:tc>
          <w:tcPr>
            <w:tcW w:w="1260" w:type="dxa"/>
          </w:tcPr>
          <w:p w14:paraId="7C77D925" w14:textId="77777777" w:rsidR="009A58D3" w:rsidRPr="00FF70D5" w:rsidRDefault="009A58D3" w:rsidP="00E01EAA">
            <w:pPr>
              <w:jc w:val="center"/>
              <w:rPr>
                <w:sz w:val="18"/>
                <w:szCs w:val="18"/>
              </w:rPr>
            </w:pPr>
          </w:p>
        </w:tc>
      </w:tr>
      <w:tr w:rsidR="009A58D3" w:rsidRPr="00FF70D5" w14:paraId="0263947E" w14:textId="77777777" w:rsidTr="00E01EAA">
        <w:trPr>
          <w:cantSplit/>
        </w:trPr>
        <w:tc>
          <w:tcPr>
            <w:tcW w:w="1800" w:type="dxa"/>
            <w:shd w:val="clear" w:color="auto" w:fill="auto"/>
          </w:tcPr>
          <w:p w14:paraId="4DD26BB0" w14:textId="77777777" w:rsidR="009A58D3" w:rsidRPr="00FF70D5" w:rsidRDefault="009A58D3" w:rsidP="00E01EAA">
            <w:pPr>
              <w:rPr>
                <w:sz w:val="18"/>
                <w:szCs w:val="18"/>
              </w:rPr>
            </w:pPr>
          </w:p>
        </w:tc>
        <w:tc>
          <w:tcPr>
            <w:tcW w:w="1260" w:type="dxa"/>
            <w:shd w:val="clear" w:color="auto" w:fill="auto"/>
          </w:tcPr>
          <w:p w14:paraId="1C7A1F4C" w14:textId="77777777" w:rsidR="009A58D3" w:rsidRPr="00FF70D5" w:rsidRDefault="009A58D3" w:rsidP="00E01EAA">
            <w:pPr>
              <w:jc w:val="center"/>
              <w:rPr>
                <w:sz w:val="18"/>
                <w:szCs w:val="18"/>
              </w:rPr>
            </w:pPr>
          </w:p>
        </w:tc>
        <w:tc>
          <w:tcPr>
            <w:tcW w:w="720" w:type="dxa"/>
            <w:shd w:val="clear" w:color="auto" w:fill="auto"/>
          </w:tcPr>
          <w:p w14:paraId="140F70B7" w14:textId="77777777" w:rsidR="009A58D3" w:rsidRPr="00FF70D5" w:rsidRDefault="009A58D3" w:rsidP="00E01EAA">
            <w:pPr>
              <w:jc w:val="center"/>
              <w:rPr>
                <w:sz w:val="18"/>
                <w:szCs w:val="18"/>
              </w:rPr>
            </w:pPr>
          </w:p>
        </w:tc>
        <w:tc>
          <w:tcPr>
            <w:tcW w:w="720" w:type="dxa"/>
            <w:shd w:val="clear" w:color="auto" w:fill="auto"/>
          </w:tcPr>
          <w:p w14:paraId="2F63E89C" w14:textId="77777777" w:rsidR="009A58D3" w:rsidRPr="00FF70D5" w:rsidRDefault="009A58D3" w:rsidP="00E01EAA">
            <w:pPr>
              <w:jc w:val="center"/>
              <w:rPr>
                <w:sz w:val="18"/>
                <w:szCs w:val="18"/>
              </w:rPr>
            </w:pPr>
          </w:p>
        </w:tc>
        <w:tc>
          <w:tcPr>
            <w:tcW w:w="720" w:type="dxa"/>
            <w:shd w:val="clear" w:color="auto" w:fill="auto"/>
          </w:tcPr>
          <w:p w14:paraId="26DF7121" w14:textId="77777777" w:rsidR="009A58D3" w:rsidRPr="00FF70D5" w:rsidRDefault="009A58D3" w:rsidP="00E01EAA">
            <w:pPr>
              <w:jc w:val="center"/>
              <w:rPr>
                <w:sz w:val="18"/>
                <w:szCs w:val="18"/>
              </w:rPr>
            </w:pPr>
          </w:p>
        </w:tc>
        <w:tc>
          <w:tcPr>
            <w:tcW w:w="540" w:type="dxa"/>
            <w:shd w:val="clear" w:color="auto" w:fill="auto"/>
          </w:tcPr>
          <w:p w14:paraId="6503CB43" w14:textId="77777777" w:rsidR="009A58D3" w:rsidRPr="00FF70D5" w:rsidRDefault="009A58D3" w:rsidP="00E01EAA">
            <w:pPr>
              <w:jc w:val="right"/>
              <w:rPr>
                <w:sz w:val="18"/>
                <w:szCs w:val="18"/>
              </w:rPr>
            </w:pPr>
            <w:r>
              <w:rPr>
                <w:sz w:val="18"/>
                <w:szCs w:val="18"/>
              </w:rPr>
              <w:t>/A</w:t>
            </w:r>
          </w:p>
        </w:tc>
        <w:tc>
          <w:tcPr>
            <w:tcW w:w="720" w:type="dxa"/>
            <w:shd w:val="clear" w:color="auto" w:fill="auto"/>
          </w:tcPr>
          <w:p w14:paraId="5D99C618" w14:textId="77777777" w:rsidR="009A58D3" w:rsidRPr="00FF70D5" w:rsidRDefault="009A58D3" w:rsidP="00E01EAA">
            <w:pPr>
              <w:jc w:val="right"/>
              <w:rPr>
                <w:sz w:val="18"/>
                <w:szCs w:val="18"/>
              </w:rPr>
            </w:pPr>
            <w:r>
              <w:rPr>
                <w:sz w:val="18"/>
                <w:szCs w:val="18"/>
              </w:rPr>
              <w:t>C/A</w:t>
            </w:r>
          </w:p>
        </w:tc>
        <w:tc>
          <w:tcPr>
            <w:tcW w:w="1024" w:type="dxa"/>
          </w:tcPr>
          <w:p w14:paraId="6F51711D" w14:textId="77777777" w:rsidR="009A58D3" w:rsidRPr="00FF70D5" w:rsidRDefault="009A58D3" w:rsidP="00E01EAA">
            <w:pPr>
              <w:jc w:val="right"/>
              <w:rPr>
                <w:sz w:val="18"/>
                <w:szCs w:val="18"/>
              </w:rPr>
            </w:pPr>
            <w:r>
              <w:rPr>
                <w:sz w:val="18"/>
                <w:szCs w:val="18"/>
              </w:rPr>
              <w:t>S3: 1928</w:t>
            </w:r>
          </w:p>
        </w:tc>
        <w:tc>
          <w:tcPr>
            <w:tcW w:w="236" w:type="dxa"/>
          </w:tcPr>
          <w:p w14:paraId="226D630B" w14:textId="77777777" w:rsidR="009A58D3" w:rsidRPr="00FF70D5" w:rsidRDefault="009A58D3" w:rsidP="00E01EAA">
            <w:pPr>
              <w:jc w:val="right"/>
              <w:rPr>
                <w:sz w:val="18"/>
                <w:szCs w:val="18"/>
              </w:rPr>
            </w:pPr>
          </w:p>
        </w:tc>
        <w:tc>
          <w:tcPr>
            <w:tcW w:w="844" w:type="dxa"/>
            <w:shd w:val="clear" w:color="auto" w:fill="auto"/>
          </w:tcPr>
          <w:p w14:paraId="597D5A10" w14:textId="77777777" w:rsidR="009A58D3" w:rsidRPr="00FF70D5" w:rsidRDefault="009A58D3" w:rsidP="00E01EAA">
            <w:pPr>
              <w:jc w:val="right"/>
              <w:rPr>
                <w:sz w:val="18"/>
                <w:szCs w:val="18"/>
              </w:rPr>
            </w:pPr>
            <w:r>
              <w:rPr>
                <w:sz w:val="18"/>
                <w:szCs w:val="18"/>
              </w:rPr>
              <w:t>2278</w:t>
            </w:r>
          </w:p>
        </w:tc>
        <w:tc>
          <w:tcPr>
            <w:tcW w:w="900" w:type="dxa"/>
            <w:shd w:val="clear" w:color="auto" w:fill="auto"/>
            <w:noWrap/>
          </w:tcPr>
          <w:p w14:paraId="38F4F313" w14:textId="77777777" w:rsidR="009A58D3" w:rsidRPr="00FF70D5" w:rsidRDefault="009A58D3" w:rsidP="00E01EAA">
            <w:pPr>
              <w:jc w:val="right"/>
              <w:rPr>
                <w:sz w:val="18"/>
                <w:szCs w:val="18"/>
              </w:rPr>
            </w:pPr>
          </w:p>
        </w:tc>
        <w:tc>
          <w:tcPr>
            <w:tcW w:w="236" w:type="dxa"/>
          </w:tcPr>
          <w:p w14:paraId="281E02E2" w14:textId="77777777" w:rsidR="009A58D3" w:rsidRPr="00FF70D5" w:rsidRDefault="009A58D3" w:rsidP="00E01EAA">
            <w:pPr>
              <w:jc w:val="center"/>
              <w:rPr>
                <w:sz w:val="18"/>
                <w:szCs w:val="18"/>
              </w:rPr>
            </w:pPr>
          </w:p>
        </w:tc>
        <w:tc>
          <w:tcPr>
            <w:tcW w:w="844" w:type="dxa"/>
            <w:shd w:val="clear" w:color="auto" w:fill="auto"/>
            <w:noWrap/>
          </w:tcPr>
          <w:p w14:paraId="22616FEB" w14:textId="77777777" w:rsidR="009A58D3" w:rsidRPr="00FF70D5" w:rsidRDefault="009A58D3" w:rsidP="00E01EAA">
            <w:pPr>
              <w:jc w:val="center"/>
              <w:rPr>
                <w:sz w:val="18"/>
                <w:szCs w:val="18"/>
              </w:rPr>
            </w:pPr>
          </w:p>
        </w:tc>
        <w:tc>
          <w:tcPr>
            <w:tcW w:w="900" w:type="dxa"/>
            <w:shd w:val="clear" w:color="auto" w:fill="auto"/>
            <w:noWrap/>
          </w:tcPr>
          <w:p w14:paraId="0F0F5FB8" w14:textId="77777777" w:rsidR="009A58D3" w:rsidRPr="00FF70D5" w:rsidRDefault="009A58D3" w:rsidP="00E01EAA">
            <w:pPr>
              <w:jc w:val="center"/>
              <w:rPr>
                <w:sz w:val="18"/>
                <w:szCs w:val="18"/>
              </w:rPr>
            </w:pPr>
          </w:p>
        </w:tc>
        <w:tc>
          <w:tcPr>
            <w:tcW w:w="1260" w:type="dxa"/>
          </w:tcPr>
          <w:p w14:paraId="5BD7C50C" w14:textId="77777777" w:rsidR="009A58D3" w:rsidRPr="00FF70D5" w:rsidRDefault="009A58D3" w:rsidP="00E01EAA">
            <w:pPr>
              <w:jc w:val="center"/>
              <w:rPr>
                <w:sz w:val="18"/>
                <w:szCs w:val="18"/>
              </w:rPr>
            </w:pPr>
            <w:r>
              <w:rPr>
                <w:sz w:val="18"/>
                <w:szCs w:val="18"/>
              </w:rPr>
              <w:t>S3:N1  0.85</w:t>
            </w:r>
          </w:p>
        </w:tc>
        <w:tc>
          <w:tcPr>
            <w:tcW w:w="1260" w:type="dxa"/>
          </w:tcPr>
          <w:p w14:paraId="7FAF47D4" w14:textId="77777777" w:rsidR="009A58D3" w:rsidRPr="00FF70D5" w:rsidRDefault="009A58D3" w:rsidP="00E01EAA">
            <w:pPr>
              <w:jc w:val="center"/>
              <w:rPr>
                <w:sz w:val="18"/>
                <w:szCs w:val="18"/>
              </w:rPr>
            </w:pPr>
          </w:p>
        </w:tc>
      </w:tr>
      <w:tr w:rsidR="009A58D3" w:rsidRPr="00FF70D5" w14:paraId="072BEBD4" w14:textId="77777777" w:rsidTr="00E01EAA">
        <w:trPr>
          <w:cantSplit/>
        </w:trPr>
        <w:tc>
          <w:tcPr>
            <w:tcW w:w="1800" w:type="dxa"/>
            <w:shd w:val="clear" w:color="auto" w:fill="auto"/>
          </w:tcPr>
          <w:p w14:paraId="41445EA5" w14:textId="77777777" w:rsidR="009A58D3" w:rsidRPr="00FF70D5" w:rsidRDefault="009A58D3" w:rsidP="00E01EAA">
            <w:pPr>
              <w:rPr>
                <w:sz w:val="18"/>
                <w:szCs w:val="18"/>
              </w:rPr>
            </w:pPr>
          </w:p>
        </w:tc>
        <w:tc>
          <w:tcPr>
            <w:tcW w:w="1260" w:type="dxa"/>
            <w:shd w:val="clear" w:color="auto" w:fill="auto"/>
          </w:tcPr>
          <w:p w14:paraId="76EFB49C" w14:textId="77777777" w:rsidR="009A58D3" w:rsidRPr="00FF70D5" w:rsidRDefault="009A58D3" w:rsidP="00E01EAA">
            <w:pPr>
              <w:jc w:val="center"/>
              <w:rPr>
                <w:sz w:val="18"/>
                <w:szCs w:val="18"/>
              </w:rPr>
            </w:pPr>
          </w:p>
        </w:tc>
        <w:tc>
          <w:tcPr>
            <w:tcW w:w="720" w:type="dxa"/>
            <w:shd w:val="clear" w:color="auto" w:fill="auto"/>
          </w:tcPr>
          <w:p w14:paraId="64F0BF41" w14:textId="77777777" w:rsidR="009A58D3" w:rsidRPr="00FF70D5" w:rsidRDefault="009A58D3" w:rsidP="00E01EAA">
            <w:pPr>
              <w:jc w:val="center"/>
              <w:rPr>
                <w:sz w:val="18"/>
                <w:szCs w:val="18"/>
              </w:rPr>
            </w:pPr>
            <w:r>
              <w:rPr>
                <w:sz w:val="18"/>
                <w:szCs w:val="18"/>
              </w:rPr>
              <w:fldChar w:fldCharType="begin"/>
            </w:r>
            <w:r>
              <w:rPr>
                <w:sz w:val="18"/>
                <w:szCs w:val="18"/>
              </w:rPr>
              <w:instrText xml:space="preserve"> ADDIN REFMGR.CITE &lt;Refman&gt;&lt;Cite&gt;&lt;Author&gt;Furberg&lt;/Author&gt;&lt;Year&gt;2006&lt;/Year&gt;&lt;RecNum&gt;FURBER2006&lt;/RecNum&gt;&lt;IDText&gt;Cigarettes and oral snuff use in Sweden: Prevalence and transitions&lt;/IDText&gt;&lt;MDL Ref_Type="Journal"&gt;&lt;Ref_Type&gt;Journal&lt;/Ref_Type&gt;&lt;Ref_ID&gt;FURBER2006&lt;/Ref_ID&gt;&lt;Title_Primary&gt;Cigarettes and oral snuff use in Sweden: Prevalence and transitions&lt;/Title_Primary&gt;&lt;Authors_Primary&gt;Furberg,H.&lt;/Authors_Primary&gt;&lt;Authors_Primary&gt;Lichtenstein,P.&lt;/Authors_Primary&gt;&lt;Authors_Primary&gt;Pedersen,N.L.&lt;/Authors_Primary&gt;&lt;Authors_Primary&gt;Bulik,C.&lt;/Authors_Primary&gt;&lt;Authors_Primary&gt;Sullivan,P.F.&lt;/Authors_Primary&gt;&lt;Date_Primary&gt;2006&lt;/Date_Primary&gt;&lt;Keywords&gt;SNUFF&lt;/Keywords&gt;&lt;Keywords&gt;IESLCQ&lt;/Keywords&gt;&lt;Keywords&gt;SWEDEN&lt;/Keywords&gt;&lt;Keywords&gt;ISS3swedN&lt;/Keywords&gt;&lt;Keywords&gt;INITIATION&lt;/Keywords&gt;&lt;Keywords&gt;QUITTING&lt;/Keywords&gt;&lt;Keywords&gt;JOINTSS2REP3Y1&lt;/Keywords&gt;&lt;Reprint&gt;In File&lt;/Reprint&gt;&lt;Start_Page&gt;1509&lt;/Start_Page&gt;&lt;End_Page&gt;1515&lt;/End_Page&gt;&lt;Periodical&gt;Addiction&lt;/Periodical&gt;&lt;Volume&gt;101&lt;/Volume&gt;&lt;Issue&gt;10&lt;/Issue&gt;&lt;User_Def_3&gt;1510&lt;/User_Def_3&gt;&lt;User_Def_5&gt;02032007&lt;/User_Def_5&gt;&lt;Availability&gt;14092011&lt;/Availability&gt;&lt;Misc_3&gt;03032007/y&lt;/Misc_3&gt;&lt;Address&gt;&lt;u&gt;O7G&lt;/u&gt; BL-GEN&lt;/Address&gt;&lt;Web_URL_Link1&gt;&lt;u&gt;x:\refscan\FURBER2006.pdf&lt;/u&gt;;&lt;u&gt;t:\pauline\reviews\pdf\1510.pdf&lt;/u&gt;;&lt;u&gt;x:\refscan\FURBER2006_ADD.pdf&lt;/u&gt;&lt;/Web_URL_Link1&gt;&lt;Web_URL_Link3&gt;Sep07:SCENIHR&lt;/Web_URL_Link3&gt;&lt;ZZ_JournalFull&gt;&lt;f name="System"&gt;Addiction&lt;/f&gt;&lt;/ZZ_JournalFull&gt;&lt;ZZ_WorkformID&gt;1&lt;/ZZ_WorkformID&gt;&lt;/MDL&gt;&lt;/Cite&gt;&lt;/Refman&gt;</w:instrText>
            </w:r>
            <w:r>
              <w:rPr>
                <w:sz w:val="18"/>
                <w:szCs w:val="18"/>
              </w:rPr>
              <w:fldChar w:fldCharType="separate"/>
            </w:r>
            <w:r>
              <w:rPr>
                <w:sz w:val="18"/>
                <w:szCs w:val="18"/>
              </w:rPr>
              <w:t>[21]</w:t>
            </w:r>
            <w:r>
              <w:rPr>
                <w:sz w:val="18"/>
                <w:szCs w:val="18"/>
              </w:rPr>
              <w:fldChar w:fldCharType="end"/>
            </w:r>
          </w:p>
        </w:tc>
        <w:tc>
          <w:tcPr>
            <w:tcW w:w="720" w:type="dxa"/>
            <w:shd w:val="clear" w:color="auto" w:fill="auto"/>
          </w:tcPr>
          <w:p w14:paraId="02E600C0" w14:textId="77777777" w:rsidR="009A58D3" w:rsidRPr="00FF70D5" w:rsidRDefault="009A58D3" w:rsidP="00E01EAA">
            <w:pPr>
              <w:jc w:val="center"/>
              <w:rPr>
                <w:sz w:val="18"/>
                <w:szCs w:val="18"/>
              </w:rPr>
            </w:pPr>
            <w:r>
              <w:rPr>
                <w:sz w:val="18"/>
                <w:szCs w:val="18"/>
              </w:rPr>
              <w:t>M</w:t>
            </w:r>
          </w:p>
        </w:tc>
        <w:tc>
          <w:tcPr>
            <w:tcW w:w="720" w:type="dxa"/>
            <w:shd w:val="clear" w:color="auto" w:fill="auto"/>
          </w:tcPr>
          <w:p w14:paraId="4CB77AF3" w14:textId="77777777" w:rsidR="009A58D3" w:rsidRPr="00FF70D5" w:rsidRDefault="009A58D3" w:rsidP="00E01EAA">
            <w:pPr>
              <w:jc w:val="center"/>
              <w:rPr>
                <w:sz w:val="18"/>
                <w:szCs w:val="18"/>
              </w:rPr>
            </w:pPr>
            <w:r>
              <w:rPr>
                <w:sz w:val="18"/>
                <w:szCs w:val="18"/>
              </w:rPr>
              <w:t>42-64</w:t>
            </w:r>
          </w:p>
        </w:tc>
        <w:tc>
          <w:tcPr>
            <w:tcW w:w="540" w:type="dxa"/>
            <w:shd w:val="clear" w:color="auto" w:fill="auto"/>
          </w:tcPr>
          <w:p w14:paraId="35F494C5" w14:textId="77777777" w:rsidR="009A58D3" w:rsidRPr="00FF70D5" w:rsidRDefault="009A58D3" w:rsidP="00E01EAA">
            <w:pPr>
              <w:jc w:val="right"/>
              <w:rPr>
                <w:sz w:val="18"/>
                <w:szCs w:val="18"/>
              </w:rPr>
            </w:pPr>
            <w:r>
              <w:rPr>
                <w:rStyle w:val="CommentReference"/>
              </w:rPr>
              <w:t>/A</w:t>
            </w:r>
          </w:p>
        </w:tc>
        <w:tc>
          <w:tcPr>
            <w:tcW w:w="720" w:type="dxa"/>
            <w:shd w:val="clear" w:color="auto" w:fill="auto"/>
          </w:tcPr>
          <w:p w14:paraId="02FC27E8" w14:textId="77777777" w:rsidR="009A58D3" w:rsidRPr="00FF70D5" w:rsidRDefault="009A58D3" w:rsidP="00E01EAA">
            <w:pPr>
              <w:jc w:val="right"/>
              <w:rPr>
                <w:sz w:val="18"/>
                <w:szCs w:val="18"/>
              </w:rPr>
            </w:pPr>
            <w:r>
              <w:rPr>
                <w:sz w:val="18"/>
                <w:szCs w:val="18"/>
              </w:rPr>
              <w:t>C/A</w:t>
            </w:r>
          </w:p>
        </w:tc>
        <w:tc>
          <w:tcPr>
            <w:tcW w:w="1024" w:type="dxa"/>
          </w:tcPr>
          <w:p w14:paraId="1E9396B2" w14:textId="77777777" w:rsidR="009A58D3" w:rsidRPr="00FF70D5" w:rsidRDefault="009A58D3" w:rsidP="00E01EAA">
            <w:pPr>
              <w:jc w:val="right"/>
              <w:rPr>
                <w:sz w:val="18"/>
                <w:szCs w:val="18"/>
              </w:rPr>
            </w:pPr>
            <w:r>
              <w:rPr>
                <w:sz w:val="18"/>
                <w:szCs w:val="18"/>
              </w:rPr>
              <w:t>1470</w:t>
            </w:r>
          </w:p>
        </w:tc>
        <w:tc>
          <w:tcPr>
            <w:tcW w:w="236" w:type="dxa"/>
          </w:tcPr>
          <w:p w14:paraId="1F08F2F9" w14:textId="77777777" w:rsidR="009A58D3" w:rsidRPr="00FF70D5" w:rsidRDefault="009A58D3" w:rsidP="00E01EAA">
            <w:pPr>
              <w:jc w:val="right"/>
              <w:rPr>
                <w:sz w:val="18"/>
                <w:szCs w:val="18"/>
              </w:rPr>
            </w:pPr>
          </w:p>
        </w:tc>
        <w:tc>
          <w:tcPr>
            <w:tcW w:w="844" w:type="dxa"/>
            <w:shd w:val="clear" w:color="auto" w:fill="auto"/>
          </w:tcPr>
          <w:p w14:paraId="355E0FCD" w14:textId="77777777" w:rsidR="009A58D3" w:rsidRPr="00FF70D5" w:rsidRDefault="009A58D3" w:rsidP="00E01EAA">
            <w:pPr>
              <w:jc w:val="right"/>
              <w:rPr>
                <w:sz w:val="18"/>
                <w:szCs w:val="18"/>
              </w:rPr>
            </w:pPr>
            <w:r>
              <w:rPr>
                <w:sz w:val="18"/>
                <w:szCs w:val="18"/>
              </w:rPr>
              <w:t>2416</w:t>
            </w:r>
          </w:p>
        </w:tc>
        <w:tc>
          <w:tcPr>
            <w:tcW w:w="900" w:type="dxa"/>
            <w:shd w:val="clear" w:color="auto" w:fill="auto"/>
            <w:noWrap/>
          </w:tcPr>
          <w:p w14:paraId="7491010A" w14:textId="77777777" w:rsidR="009A58D3" w:rsidRPr="00FF70D5" w:rsidRDefault="009A58D3" w:rsidP="00E01EAA">
            <w:pPr>
              <w:jc w:val="right"/>
              <w:rPr>
                <w:sz w:val="18"/>
                <w:szCs w:val="18"/>
              </w:rPr>
            </w:pPr>
          </w:p>
        </w:tc>
        <w:tc>
          <w:tcPr>
            <w:tcW w:w="236" w:type="dxa"/>
          </w:tcPr>
          <w:p w14:paraId="79E1C71A" w14:textId="77777777" w:rsidR="009A58D3" w:rsidRPr="00FF70D5" w:rsidRDefault="009A58D3" w:rsidP="00E01EAA">
            <w:pPr>
              <w:jc w:val="center"/>
              <w:rPr>
                <w:sz w:val="18"/>
                <w:szCs w:val="18"/>
              </w:rPr>
            </w:pPr>
          </w:p>
        </w:tc>
        <w:tc>
          <w:tcPr>
            <w:tcW w:w="844" w:type="dxa"/>
            <w:shd w:val="clear" w:color="auto" w:fill="auto"/>
            <w:noWrap/>
          </w:tcPr>
          <w:p w14:paraId="65A034FE" w14:textId="77777777" w:rsidR="009A58D3" w:rsidRPr="00FF70D5" w:rsidRDefault="009A58D3" w:rsidP="00E01EAA">
            <w:pPr>
              <w:jc w:val="right"/>
              <w:rPr>
                <w:sz w:val="18"/>
                <w:szCs w:val="18"/>
              </w:rPr>
            </w:pPr>
            <w:r>
              <w:rPr>
                <w:sz w:val="18"/>
                <w:szCs w:val="18"/>
              </w:rPr>
              <w:t>0.61</w:t>
            </w:r>
          </w:p>
        </w:tc>
        <w:tc>
          <w:tcPr>
            <w:tcW w:w="900" w:type="dxa"/>
            <w:shd w:val="clear" w:color="auto" w:fill="auto"/>
            <w:noWrap/>
          </w:tcPr>
          <w:p w14:paraId="4E1DDA8D" w14:textId="77777777" w:rsidR="009A58D3" w:rsidRPr="00FF70D5" w:rsidRDefault="009A58D3" w:rsidP="00E01EAA">
            <w:pPr>
              <w:jc w:val="center"/>
              <w:rPr>
                <w:sz w:val="18"/>
                <w:szCs w:val="18"/>
              </w:rPr>
            </w:pPr>
          </w:p>
        </w:tc>
        <w:tc>
          <w:tcPr>
            <w:tcW w:w="1260" w:type="dxa"/>
          </w:tcPr>
          <w:p w14:paraId="6A562ABD" w14:textId="77777777" w:rsidR="009A58D3" w:rsidRPr="00FF70D5" w:rsidRDefault="009A58D3" w:rsidP="00E01EAA">
            <w:pPr>
              <w:jc w:val="center"/>
              <w:rPr>
                <w:sz w:val="18"/>
                <w:szCs w:val="18"/>
              </w:rPr>
            </w:pPr>
          </w:p>
        </w:tc>
        <w:tc>
          <w:tcPr>
            <w:tcW w:w="1260" w:type="dxa"/>
          </w:tcPr>
          <w:p w14:paraId="06B2747F" w14:textId="77777777" w:rsidR="009A58D3" w:rsidRPr="00FF70D5" w:rsidRDefault="009A58D3" w:rsidP="00E01EAA">
            <w:pPr>
              <w:jc w:val="center"/>
              <w:rPr>
                <w:sz w:val="18"/>
                <w:szCs w:val="18"/>
              </w:rPr>
            </w:pPr>
          </w:p>
        </w:tc>
      </w:tr>
      <w:tr w:rsidR="009A58D3" w:rsidRPr="00FF70D5" w14:paraId="1D13C819" w14:textId="77777777" w:rsidTr="00E01EAA">
        <w:trPr>
          <w:cantSplit/>
        </w:trPr>
        <w:tc>
          <w:tcPr>
            <w:tcW w:w="1800" w:type="dxa"/>
            <w:shd w:val="clear" w:color="auto" w:fill="auto"/>
          </w:tcPr>
          <w:p w14:paraId="3B02E6A1"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79567451" w14:textId="77777777" w:rsidR="009A58D3" w:rsidRPr="00FF70D5" w:rsidRDefault="009A58D3" w:rsidP="00E01EAA">
            <w:pPr>
              <w:jc w:val="center"/>
              <w:rPr>
                <w:sz w:val="18"/>
                <w:szCs w:val="18"/>
              </w:rPr>
            </w:pPr>
          </w:p>
        </w:tc>
        <w:tc>
          <w:tcPr>
            <w:tcW w:w="720" w:type="dxa"/>
            <w:shd w:val="clear" w:color="auto" w:fill="auto"/>
          </w:tcPr>
          <w:p w14:paraId="04B952B9" w14:textId="77777777" w:rsidR="009A58D3" w:rsidRPr="00FF70D5" w:rsidRDefault="009A58D3" w:rsidP="00E01EAA">
            <w:pPr>
              <w:jc w:val="center"/>
              <w:rPr>
                <w:sz w:val="18"/>
                <w:szCs w:val="18"/>
              </w:rPr>
            </w:pPr>
          </w:p>
        </w:tc>
        <w:tc>
          <w:tcPr>
            <w:tcW w:w="720" w:type="dxa"/>
            <w:shd w:val="clear" w:color="auto" w:fill="auto"/>
          </w:tcPr>
          <w:p w14:paraId="54A72A18" w14:textId="77777777" w:rsidR="009A58D3" w:rsidRPr="00FF70D5" w:rsidRDefault="009A58D3" w:rsidP="00E01EAA">
            <w:pPr>
              <w:jc w:val="center"/>
              <w:rPr>
                <w:sz w:val="18"/>
                <w:szCs w:val="18"/>
              </w:rPr>
            </w:pPr>
          </w:p>
        </w:tc>
        <w:tc>
          <w:tcPr>
            <w:tcW w:w="720" w:type="dxa"/>
            <w:shd w:val="clear" w:color="auto" w:fill="auto"/>
          </w:tcPr>
          <w:p w14:paraId="2C06BEF9" w14:textId="77777777" w:rsidR="009A58D3" w:rsidRPr="00FF70D5" w:rsidRDefault="009A58D3" w:rsidP="00E01EAA">
            <w:pPr>
              <w:jc w:val="center"/>
              <w:rPr>
                <w:sz w:val="18"/>
                <w:szCs w:val="18"/>
              </w:rPr>
            </w:pPr>
          </w:p>
        </w:tc>
        <w:tc>
          <w:tcPr>
            <w:tcW w:w="540" w:type="dxa"/>
            <w:shd w:val="clear" w:color="auto" w:fill="auto"/>
          </w:tcPr>
          <w:p w14:paraId="19D931A6" w14:textId="77777777" w:rsidR="009A58D3" w:rsidRPr="00FF70D5" w:rsidRDefault="009A58D3" w:rsidP="00E01EAA">
            <w:pPr>
              <w:jc w:val="right"/>
              <w:rPr>
                <w:sz w:val="18"/>
                <w:szCs w:val="18"/>
              </w:rPr>
            </w:pPr>
          </w:p>
        </w:tc>
        <w:tc>
          <w:tcPr>
            <w:tcW w:w="720" w:type="dxa"/>
            <w:shd w:val="clear" w:color="auto" w:fill="auto"/>
          </w:tcPr>
          <w:p w14:paraId="3C5262F4" w14:textId="77777777" w:rsidR="009A58D3" w:rsidRPr="00FF70D5" w:rsidRDefault="009A58D3" w:rsidP="00E01EAA">
            <w:pPr>
              <w:jc w:val="right"/>
              <w:rPr>
                <w:sz w:val="18"/>
                <w:szCs w:val="18"/>
              </w:rPr>
            </w:pPr>
          </w:p>
        </w:tc>
        <w:tc>
          <w:tcPr>
            <w:tcW w:w="1024" w:type="dxa"/>
          </w:tcPr>
          <w:p w14:paraId="3FAB0694" w14:textId="77777777" w:rsidR="009A58D3" w:rsidRPr="00FF70D5" w:rsidRDefault="009A58D3" w:rsidP="00E01EAA">
            <w:pPr>
              <w:jc w:val="right"/>
              <w:rPr>
                <w:sz w:val="18"/>
                <w:szCs w:val="18"/>
              </w:rPr>
            </w:pPr>
          </w:p>
        </w:tc>
        <w:tc>
          <w:tcPr>
            <w:tcW w:w="236" w:type="dxa"/>
          </w:tcPr>
          <w:p w14:paraId="1F2830BD" w14:textId="77777777" w:rsidR="009A58D3" w:rsidRPr="00FF70D5" w:rsidRDefault="009A58D3" w:rsidP="00E01EAA">
            <w:pPr>
              <w:jc w:val="right"/>
              <w:rPr>
                <w:sz w:val="18"/>
                <w:szCs w:val="18"/>
              </w:rPr>
            </w:pPr>
          </w:p>
        </w:tc>
        <w:tc>
          <w:tcPr>
            <w:tcW w:w="844" w:type="dxa"/>
            <w:shd w:val="clear" w:color="auto" w:fill="auto"/>
          </w:tcPr>
          <w:p w14:paraId="63E27562" w14:textId="77777777" w:rsidR="009A58D3" w:rsidRPr="00FF70D5" w:rsidRDefault="009A58D3" w:rsidP="00E01EAA">
            <w:pPr>
              <w:jc w:val="right"/>
              <w:rPr>
                <w:sz w:val="18"/>
                <w:szCs w:val="18"/>
              </w:rPr>
            </w:pPr>
          </w:p>
        </w:tc>
        <w:tc>
          <w:tcPr>
            <w:tcW w:w="900" w:type="dxa"/>
            <w:shd w:val="clear" w:color="auto" w:fill="auto"/>
            <w:noWrap/>
          </w:tcPr>
          <w:p w14:paraId="01BE2FAF" w14:textId="77777777" w:rsidR="009A58D3" w:rsidRPr="00FF70D5" w:rsidRDefault="009A58D3" w:rsidP="00E01EAA">
            <w:pPr>
              <w:jc w:val="right"/>
              <w:rPr>
                <w:sz w:val="18"/>
                <w:szCs w:val="18"/>
              </w:rPr>
            </w:pPr>
          </w:p>
        </w:tc>
        <w:tc>
          <w:tcPr>
            <w:tcW w:w="236" w:type="dxa"/>
          </w:tcPr>
          <w:p w14:paraId="78380272" w14:textId="77777777" w:rsidR="009A58D3" w:rsidRPr="00FF70D5" w:rsidRDefault="009A58D3" w:rsidP="00E01EAA">
            <w:pPr>
              <w:jc w:val="center"/>
              <w:rPr>
                <w:sz w:val="18"/>
                <w:szCs w:val="18"/>
              </w:rPr>
            </w:pPr>
          </w:p>
        </w:tc>
        <w:tc>
          <w:tcPr>
            <w:tcW w:w="844" w:type="dxa"/>
            <w:shd w:val="clear" w:color="auto" w:fill="auto"/>
            <w:noWrap/>
          </w:tcPr>
          <w:p w14:paraId="17C2C043" w14:textId="77777777" w:rsidR="009A58D3" w:rsidRPr="00FF70D5" w:rsidRDefault="009A58D3" w:rsidP="00E01EAA">
            <w:pPr>
              <w:jc w:val="center"/>
              <w:rPr>
                <w:sz w:val="18"/>
                <w:szCs w:val="18"/>
              </w:rPr>
            </w:pPr>
          </w:p>
        </w:tc>
        <w:tc>
          <w:tcPr>
            <w:tcW w:w="900" w:type="dxa"/>
            <w:shd w:val="clear" w:color="auto" w:fill="auto"/>
            <w:noWrap/>
          </w:tcPr>
          <w:p w14:paraId="25568383" w14:textId="77777777" w:rsidR="009A58D3" w:rsidRPr="00FF70D5" w:rsidRDefault="009A58D3" w:rsidP="00E01EAA">
            <w:pPr>
              <w:jc w:val="center"/>
              <w:rPr>
                <w:sz w:val="18"/>
                <w:szCs w:val="18"/>
              </w:rPr>
            </w:pPr>
          </w:p>
        </w:tc>
        <w:tc>
          <w:tcPr>
            <w:tcW w:w="1260" w:type="dxa"/>
          </w:tcPr>
          <w:p w14:paraId="030002C6" w14:textId="77777777" w:rsidR="009A58D3" w:rsidRPr="00FF70D5" w:rsidRDefault="009A58D3" w:rsidP="00E01EAA">
            <w:pPr>
              <w:jc w:val="center"/>
              <w:rPr>
                <w:sz w:val="18"/>
                <w:szCs w:val="18"/>
              </w:rPr>
            </w:pPr>
          </w:p>
        </w:tc>
        <w:tc>
          <w:tcPr>
            <w:tcW w:w="1260" w:type="dxa"/>
          </w:tcPr>
          <w:p w14:paraId="327712AA" w14:textId="77777777" w:rsidR="009A58D3" w:rsidRPr="00FF70D5" w:rsidRDefault="009A58D3" w:rsidP="00E01EAA">
            <w:pPr>
              <w:jc w:val="center"/>
              <w:rPr>
                <w:sz w:val="18"/>
                <w:szCs w:val="18"/>
              </w:rPr>
            </w:pPr>
          </w:p>
        </w:tc>
      </w:tr>
      <w:tr w:rsidR="009A58D3" w:rsidRPr="00FF70D5" w14:paraId="0ADBA2EB" w14:textId="77777777" w:rsidTr="00E01EAA">
        <w:trPr>
          <w:cantSplit/>
        </w:trPr>
        <w:tc>
          <w:tcPr>
            <w:tcW w:w="1800" w:type="dxa"/>
            <w:shd w:val="clear" w:color="auto" w:fill="auto"/>
          </w:tcPr>
          <w:p w14:paraId="1AF02460" w14:textId="77777777" w:rsidR="009A58D3" w:rsidRPr="00FF70D5" w:rsidRDefault="009A58D3" w:rsidP="00E01EAA">
            <w:pPr>
              <w:rPr>
                <w:sz w:val="18"/>
                <w:szCs w:val="18"/>
              </w:rPr>
            </w:pPr>
            <w:r w:rsidRPr="00FF70D5">
              <w:rPr>
                <w:sz w:val="18"/>
                <w:szCs w:val="18"/>
              </w:rPr>
              <w:t>2 AMI CC (6)</w:t>
            </w:r>
          </w:p>
        </w:tc>
        <w:tc>
          <w:tcPr>
            <w:tcW w:w="1260" w:type="dxa"/>
            <w:shd w:val="clear" w:color="auto" w:fill="auto"/>
          </w:tcPr>
          <w:p w14:paraId="09B040AF" w14:textId="77777777" w:rsidR="009A58D3" w:rsidRPr="00FF70D5" w:rsidRDefault="009A58D3" w:rsidP="00E01EAA">
            <w:pPr>
              <w:jc w:val="center"/>
              <w:rPr>
                <w:sz w:val="18"/>
                <w:szCs w:val="18"/>
              </w:rPr>
            </w:pPr>
            <w:r w:rsidRPr="00FF70D5">
              <w:rPr>
                <w:sz w:val="18"/>
                <w:szCs w:val="18"/>
              </w:rPr>
              <w:t>1992-94</w:t>
            </w:r>
          </w:p>
        </w:tc>
        <w:tc>
          <w:tcPr>
            <w:tcW w:w="720" w:type="dxa"/>
            <w:shd w:val="clear" w:color="auto" w:fill="auto"/>
          </w:tcPr>
          <w:p w14:paraId="49AE29D4" w14:textId="77777777" w:rsidR="009A58D3" w:rsidRPr="00FF70D5" w:rsidRDefault="009A58D3" w:rsidP="00E01EAA">
            <w:pPr>
              <w:jc w:val="center"/>
              <w:rPr>
                <w:sz w:val="18"/>
                <w:szCs w:val="18"/>
              </w:rPr>
            </w:pPr>
            <w:r>
              <w:rPr>
                <w:sz w:val="18"/>
                <w:szCs w:val="18"/>
              </w:rPr>
              <w:fldChar w:fldCharType="begin"/>
            </w:r>
            <w:r>
              <w:rPr>
                <w:sz w:val="18"/>
                <w:szCs w:val="18"/>
              </w:rPr>
              <w:instrText xml:space="preserve"> ADDIN REFMGR.CITE &lt;Refman&gt;&lt;Cite&gt;&lt;Author&gt;Hergens&lt;/Author&gt;&lt;Year&gt;2005&lt;/Year&gt;&lt;RecNum&gt;HERGEN2005&lt;/RecNum&gt;&lt;IDText&gt;Swedish moist snuff and myocardial infarction among men&lt;/IDText&gt;&lt;MDL Ref_Type="Journal"&gt;&lt;Ref_Type&gt;Journal&lt;/Ref_Type&gt;&lt;Ref_ID&gt;HERGEN2005&lt;/Ref_ID&gt;&lt;Title_Primary&gt;Swedish moist snuff and myocardial infarction among men&lt;/Title_Primary&gt;&lt;Authors_Primary&gt;Hergens,M-P.&lt;/Authors_Primary&gt;&lt;Authors_Primary&gt;Ahlbom,A.&lt;/Authors_Primary&gt;&lt;Authors_Primary&gt;Andersson,T.&lt;/Authors_Primary&gt;&lt;Authors_Primary&gt;Pershagen,G.&lt;/Authors_Primary&gt;&lt;Date_Primary&gt;2005&lt;/Date_Primary&gt;&lt;Keywords&gt;CHD&lt;/Keywords&gt;&lt;Keywords&gt;DIABETES&lt;/Keywords&gt;&lt;Keywords&gt;IESLCQ&lt;/Keywords&gt;&lt;Keywords&gt;SNUFF&lt;/Keywords&gt;&lt;Keywords&gt;SWEDEN&lt;/Keywords&gt;&lt;Keywords&gt;SMOKINGHABS&lt;/Keywords&gt;&lt;Keywords&gt;SNUFFxSMOK&lt;/Keywords&gt;&lt;Keywords&gt;JOINTSS1Y&lt;/Keywords&gt;&lt;Keywords&gt;JOINTSS2Rep1&lt;/Keywords&gt;&lt;Keywords&gt;JOINTSS2REP3Y1&lt;/Keywords&gt;&lt;Reprint&gt;In File&lt;/Reprint&gt;&lt;Start_Page&gt;12&lt;/Start_Page&gt;&lt;End_Page&gt;16&lt;/End_Page&gt;&lt;Periodical&gt;Epidemiology&lt;/Periodical&gt;&lt;Volume&gt;16&lt;/Volume&gt;&lt;Issue&gt;1&lt;/Issue&gt;&lt;User_Def_3&gt;1429&lt;/User_Def_3&gt;&lt;User_Def_5&gt;22072005&lt;/User_Def_5&gt;&lt;Availability&gt;14092011&lt;/Availability&gt;&lt;Misc_3&gt;27072005/Y&lt;/Misc_3&gt;&lt;Address&gt;&lt;u&gt;O7C&lt;/u&gt; O7G BL-PMST&lt;/Address&gt;&lt;Web_URL_Link1&gt;&lt;u&gt;x:\refscan\HERGEN2005.pdf&lt;/u&gt;;&lt;u&gt;t:\pauline\reviews\pdf\1429.pdf&lt;/u&gt;&lt;/Web_URL_Link1&gt;&lt;ZZ_JournalFull&gt;&lt;f name="System"&gt;Epidemiology&lt;/f&gt;&lt;/ZZ_JournalFull&gt;&lt;ZZ_WorkformID&gt;1&lt;/ZZ_WorkformID&gt;&lt;/MDL&gt;&lt;/Cite&gt;&lt;/Refman&gt;</w:instrText>
            </w:r>
            <w:r>
              <w:rPr>
                <w:sz w:val="18"/>
                <w:szCs w:val="18"/>
              </w:rPr>
              <w:fldChar w:fldCharType="separate"/>
            </w:r>
            <w:r>
              <w:rPr>
                <w:sz w:val="18"/>
                <w:szCs w:val="18"/>
              </w:rPr>
              <w:t>[23]</w:t>
            </w:r>
            <w:r>
              <w:rPr>
                <w:sz w:val="18"/>
                <w:szCs w:val="18"/>
              </w:rPr>
              <w:fldChar w:fldCharType="end"/>
            </w:r>
          </w:p>
        </w:tc>
        <w:tc>
          <w:tcPr>
            <w:tcW w:w="720" w:type="dxa"/>
            <w:shd w:val="clear" w:color="auto" w:fill="auto"/>
          </w:tcPr>
          <w:p w14:paraId="398782F5"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1EB7BBC9" w14:textId="77777777" w:rsidR="009A58D3" w:rsidRPr="00FF70D5" w:rsidRDefault="009A58D3" w:rsidP="00E01EAA">
            <w:pPr>
              <w:jc w:val="center"/>
              <w:rPr>
                <w:sz w:val="18"/>
                <w:szCs w:val="18"/>
              </w:rPr>
            </w:pPr>
            <w:r w:rsidRPr="00FF70D5">
              <w:rPr>
                <w:sz w:val="18"/>
                <w:szCs w:val="18"/>
              </w:rPr>
              <w:t>45-70</w:t>
            </w:r>
          </w:p>
        </w:tc>
        <w:tc>
          <w:tcPr>
            <w:tcW w:w="540" w:type="dxa"/>
            <w:shd w:val="clear" w:color="auto" w:fill="auto"/>
          </w:tcPr>
          <w:p w14:paraId="09ABCC24" w14:textId="77777777" w:rsidR="009A58D3" w:rsidRPr="00FF70D5" w:rsidRDefault="009A58D3" w:rsidP="00E01EAA">
            <w:pPr>
              <w:jc w:val="right"/>
              <w:rPr>
                <w:sz w:val="18"/>
                <w:szCs w:val="18"/>
              </w:rPr>
            </w:pPr>
            <w:r w:rsidRPr="00FF70D5">
              <w:rPr>
                <w:sz w:val="18"/>
                <w:szCs w:val="18"/>
              </w:rPr>
              <w:t>/U</w:t>
            </w:r>
          </w:p>
        </w:tc>
        <w:tc>
          <w:tcPr>
            <w:tcW w:w="720" w:type="dxa"/>
            <w:shd w:val="clear" w:color="auto" w:fill="auto"/>
          </w:tcPr>
          <w:p w14:paraId="1EC32472" w14:textId="77777777" w:rsidR="009A58D3" w:rsidRPr="00FF70D5" w:rsidRDefault="009A58D3" w:rsidP="00E01EAA">
            <w:pPr>
              <w:jc w:val="right"/>
              <w:rPr>
                <w:sz w:val="18"/>
                <w:szCs w:val="18"/>
              </w:rPr>
            </w:pPr>
            <w:r w:rsidRPr="00FF70D5">
              <w:rPr>
                <w:sz w:val="18"/>
                <w:szCs w:val="18"/>
              </w:rPr>
              <w:t>C/U</w:t>
            </w:r>
          </w:p>
        </w:tc>
        <w:tc>
          <w:tcPr>
            <w:tcW w:w="1024" w:type="dxa"/>
          </w:tcPr>
          <w:p w14:paraId="3F59F910" w14:textId="77777777" w:rsidR="009A58D3" w:rsidRPr="00FF70D5" w:rsidRDefault="009A58D3" w:rsidP="00E01EAA">
            <w:pPr>
              <w:jc w:val="right"/>
              <w:rPr>
                <w:sz w:val="18"/>
                <w:szCs w:val="18"/>
              </w:rPr>
            </w:pPr>
            <w:r w:rsidRPr="00FF70D5">
              <w:rPr>
                <w:sz w:val="18"/>
                <w:szCs w:val="18"/>
              </w:rPr>
              <w:t>94</w:t>
            </w:r>
          </w:p>
        </w:tc>
        <w:tc>
          <w:tcPr>
            <w:tcW w:w="236" w:type="dxa"/>
          </w:tcPr>
          <w:p w14:paraId="79B4B7DF" w14:textId="77777777" w:rsidR="009A58D3" w:rsidRPr="00FF70D5" w:rsidRDefault="009A58D3" w:rsidP="00E01EAA">
            <w:pPr>
              <w:jc w:val="right"/>
              <w:rPr>
                <w:sz w:val="18"/>
                <w:szCs w:val="18"/>
              </w:rPr>
            </w:pPr>
          </w:p>
        </w:tc>
        <w:tc>
          <w:tcPr>
            <w:tcW w:w="844" w:type="dxa"/>
            <w:shd w:val="clear" w:color="auto" w:fill="auto"/>
          </w:tcPr>
          <w:p w14:paraId="24FED6C8" w14:textId="77777777" w:rsidR="009A58D3" w:rsidRPr="00FF70D5" w:rsidRDefault="009A58D3" w:rsidP="00E01EAA">
            <w:pPr>
              <w:jc w:val="right"/>
              <w:rPr>
                <w:sz w:val="18"/>
                <w:szCs w:val="18"/>
              </w:rPr>
            </w:pPr>
            <w:r w:rsidRPr="00FF70D5">
              <w:rPr>
                <w:sz w:val="18"/>
                <w:szCs w:val="18"/>
              </w:rPr>
              <w:t>460</w:t>
            </w:r>
          </w:p>
        </w:tc>
        <w:tc>
          <w:tcPr>
            <w:tcW w:w="900" w:type="dxa"/>
            <w:shd w:val="clear" w:color="auto" w:fill="auto"/>
            <w:noWrap/>
          </w:tcPr>
          <w:p w14:paraId="5F82785E" w14:textId="77777777" w:rsidR="009A58D3" w:rsidRPr="00FF70D5" w:rsidRDefault="009A58D3" w:rsidP="00E01EAA">
            <w:pPr>
              <w:jc w:val="right"/>
              <w:rPr>
                <w:sz w:val="18"/>
                <w:szCs w:val="18"/>
              </w:rPr>
            </w:pPr>
            <w:r w:rsidRPr="00FF70D5">
              <w:rPr>
                <w:sz w:val="18"/>
                <w:szCs w:val="18"/>
              </w:rPr>
              <w:t>472</w:t>
            </w:r>
          </w:p>
        </w:tc>
        <w:tc>
          <w:tcPr>
            <w:tcW w:w="236" w:type="dxa"/>
          </w:tcPr>
          <w:p w14:paraId="2B509374" w14:textId="77777777" w:rsidR="009A58D3" w:rsidRPr="00FF70D5" w:rsidRDefault="009A58D3" w:rsidP="00E01EAA">
            <w:pPr>
              <w:jc w:val="right"/>
              <w:rPr>
                <w:sz w:val="18"/>
                <w:szCs w:val="18"/>
              </w:rPr>
            </w:pPr>
          </w:p>
        </w:tc>
        <w:tc>
          <w:tcPr>
            <w:tcW w:w="844" w:type="dxa"/>
            <w:shd w:val="clear" w:color="auto" w:fill="auto"/>
            <w:noWrap/>
          </w:tcPr>
          <w:p w14:paraId="4D3592CB" w14:textId="77777777" w:rsidR="009A58D3" w:rsidRPr="00FF70D5" w:rsidRDefault="009A58D3" w:rsidP="00E01EAA">
            <w:pPr>
              <w:jc w:val="right"/>
              <w:rPr>
                <w:sz w:val="18"/>
                <w:szCs w:val="18"/>
              </w:rPr>
            </w:pPr>
            <w:r w:rsidRPr="00FF70D5">
              <w:rPr>
                <w:sz w:val="18"/>
                <w:szCs w:val="18"/>
              </w:rPr>
              <w:t>0.20</w:t>
            </w:r>
          </w:p>
        </w:tc>
        <w:tc>
          <w:tcPr>
            <w:tcW w:w="900" w:type="dxa"/>
            <w:shd w:val="clear" w:color="auto" w:fill="auto"/>
            <w:noWrap/>
          </w:tcPr>
          <w:p w14:paraId="1B4D64CB" w14:textId="77777777" w:rsidR="009A58D3" w:rsidRPr="00FF70D5" w:rsidRDefault="009A58D3" w:rsidP="00E01EAA">
            <w:pPr>
              <w:jc w:val="right"/>
              <w:rPr>
                <w:sz w:val="18"/>
                <w:szCs w:val="18"/>
              </w:rPr>
            </w:pPr>
            <w:r w:rsidRPr="00FF70D5">
              <w:rPr>
                <w:sz w:val="18"/>
                <w:szCs w:val="18"/>
              </w:rPr>
              <w:t>0.20</w:t>
            </w:r>
          </w:p>
        </w:tc>
        <w:tc>
          <w:tcPr>
            <w:tcW w:w="1260" w:type="dxa"/>
          </w:tcPr>
          <w:p w14:paraId="03207A92" w14:textId="77777777" w:rsidR="009A58D3" w:rsidRPr="00FF70D5" w:rsidRDefault="009A58D3" w:rsidP="00E01EAA">
            <w:pPr>
              <w:jc w:val="right"/>
              <w:rPr>
                <w:sz w:val="18"/>
                <w:szCs w:val="18"/>
              </w:rPr>
            </w:pPr>
          </w:p>
        </w:tc>
        <w:tc>
          <w:tcPr>
            <w:tcW w:w="1260" w:type="dxa"/>
          </w:tcPr>
          <w:p w14:paraId="100AD6B5" w14:textId="77777777" w:rsidR="009A58D3" w:rsidRPr="00FF70D5" w:rsidRDefault="009A58D3" w:rsidP="00E01EAA">
            <w:pPr>
              <w:jc w:val="right"/>
              <w:rPr>
                <w:sz w:val="18"/>
                <w:szCs w:val="18"/>
              </w:rPr>
            </w:pPr>
          </w:p>
        </w:tc>
      </w:tr>
      <w:tr w:rsidR="009A58D3" w:rsidRPr="00FF70D5" w14:paraId="6E71FCBB" w14:textId="77777777" w:rsidTr="00E01EAA">
        <w:trPr>
          <w:cantSplit/>
        </w:trPr>
        <w:tc>
          <w:tcPr>
            <w:tcW w:w="1800" w:type="dxa"/>
            <w:shd w:val="clear" w:color="auto" w:fill="auto"/>
          </w:tcPr>
          <w:p w14:paraId="2705CE97"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24D339B2" w14:textId="77777777" w:rsidR="009A58D3" w:rsidRPr="00FF70D5" w:rsidRDefault="009A58D3" w:rsidP="00E01EAA">
            <w:pPr>
              <w:jc w:val="center"/>
              <w:rPr>
                <w:sz w:val="18"/>
                <w:szCs w:val="18"/>
              </w:rPr>
            </w:pPr>
          </w:p>
        </w:tc>
        <w:tc>
          <w:tcPr>
            <w:tcW w:w="720" w:type="dxa"/>
            <w:shd w:val="clear" w:color="auto" w:fill="auto"/>
          </w:tcPr>
          <w:p w14:paraId="5659160A" w14:textId="77777777" w:rsidR="009A58D3" w:rsidRPr="00FF70D5" w:rsidRDefault="009A58D3" w:rsidP="00E01EAA">
            <w:pPr>
              <w:jc w:val="center"/>
              <w:rPr>
                <w:sz w:val="18"/>
                <w:szCs w:val="18"/>
              </w:rPr>
            </w:pPr>
          </w:p>
        </w:tc>
        <w:tc>
          <w:tcPr>
            <w:tcW w:w="720" w:type="dxa"/>
            <w:shd w:val="clear" w:color="auto" w:fill="auto"/>
          </w:tcPr>
          <w:p w14:paraId="32AF5633" w14:textId="77777777" w:rsidR="009A58D3" w:rsidRPr="00FF70D5" w:rsidRDefault="009A58D3" w:rsidP="00E01EAA">
            <w:pPr>
              <w:jc w:val="center"/>
              <w:rPr>
                <w:sz w:val="18"/>
                <w:szCs w:val="18"/>
              </w:rPr>
            </w:pPr>
          </w:p>
        </w:tc>
        <w:tc>
          <w:tcPr>
            <w:tcW w:w="720" w:type="dxa"/>
            <w:shd w:val="clear" w:color="auto" w:fill="auto"/>
          </w:tcPr>
          <w:p w14:paraId="0B8AB0D5" w14:textId="77777777" w:rsidR="009A58D3" w:rsidRPr="00FF70D5" w:rsidRDefault="009A58D3" w:rsidP="00E01EAA">
            <w:pPr>
              <w:jc w:val="center"/>
              <w:rPr>
                <w:sz w:val="18"/>
                <w:szCs w:val="18"/>
              </w:rPr>
            </w:pPr>
          </w:p>
        </w:tc>
        <w:tc>
          <w:tcPr>
            <w:tcW w:w="540" w:type="dxa"/>
            <w:shd w:val="clear" w:color="auto" w:fill="auto"/>
          </w:tcPr>
          <w:p w14:paraId="62AE87BC" w14:textId="77777777" w:rsidR="009A58D3" w:rsidRPr="00FF70D5" w:rsidRDefault="009A58D3" w:rsidP="00E01EAA">
            <w:pPr>
              <w:jc w:val="right"/>
              <w:rPr>
                <w:sz w:val="18"/>
                <w:szCs w:val="18"/>
              </w:rPr>
            </w:pPr>
          </w:p>
        </w:tc>
        <w:tc>
          <w:tcPr>
            <w:tcW w:w="720" w:type="dxa"/>
            <w:shd w:val="clear" w:color="auto" w:fill="auto"/>
          </w:tcPr>
          <w:p w14:paraId="5C9A2584" w14:textId="77777777" w:rsidR="009A58D3" w:rsidRPr="00FF70D5" w:rsidRDefault="009A58D3" w:rsidP="00E01EAA">
            <w:pPr>
              <w:jc w:val="right"/>
              <w:rPr>
                <w:sz w:val="18"/>
                <w:szCs w:val="18"/>
              </w:rPr>
            </w:pPr>
          </w:p>
        </w:tc>
        <w:tc>
          <w:tcPr>
            <w:tcW w:w="1024" w:type="dxa"/>
          </w:tcPr>
          <w:p w14:paraId="209E1A36" w14:textId="77777777" w:rsidR="009A58D3" w:rsidRPr="00FF70D5" w:rsidRDefault="009A58D3" w:rsidP="00E01EAA">
            <w:pPr>
              <w:jc w:val="right"/>
              <w:rPr>
                <w:sz w:val="18"/>
                <w:szCs w:val="18"/>
              </w:rPr>
            </w:pPr>
          </w:p>
        </w:tc>
        <w:tc>
          <w:tcPr>
            <w:tcW w:w="236" w:type="dxa"/>
          </w:tcPr>
          <w:p w14:paraId="6C605A9D" w14:textId="77777777" w:rsidR="009A58D3" w:rsidRPr="00FF70D5" w:rsidRDefault="009A58D3" w:rsidP="00E01EAA">
            <w:pPr>
              <w:jc w:val="right"/>
              <w:rPr>
                <w:sz w:val="18"/>
                <w:szCs w:val="18"/>
              </w:rPr>
            </w:pPr>
          </w:p>
        </w:tc>
        <w:tc>
          <w:tcPr>
            <w:tcW w:w="844" w:type="dxa"/>
            <w:shd w:val="clear" w:color="auto" w:fill="auto"/>
          </w:tcPr>
          <w:p w14:paraId="47812070" w14:textId="77777777" w:rsidR="009A58D3" w:rsidRPr="00FF70D5" w:rsidRDefault="009A58D3" w:rsidP="00E01EAA">
            <w:pPr>
              <w:jc w:val="right"/>
              <w:rPr>
                <w:sz w:val="18"/>
                <w:szCs w:val="18"/>
              </w:rPr>
            </w:pPr>
          </w:p>
        </w:tc>
        <w:tc>
          <w:tcPr>
            <w:tcW w:w="900" w:type="dxa"/>
            <w:shd w:val="clear" w:color="auto" w:fill="auto"/>
            <w:noWrap/>
          </w:tcPr>
          <w:p w14:paraId="3FC635A4" w14:textId="77777777" w:rsidR="009A58D3" w:rsidRPr="00FF70D5" w:rsidRDefault="009A58D3" w:rsidP="00E01EAA">
            <w:pPr>
              <w:jc w:val="right"/>
              <w:rPr>
                <w:sz w:val="18"/>
                <w:szCs w:val="18"/>
              </w:rPr>
            </w:pPr>
          </w:p>
        </w:tc>
        <w:tc>
          <w:tcPr>
            <w:tcW w:w="236" w:type="dxa"/>
          </w:tcPr>
          <w:p w14:paraId="32049CF6" w14:textId="77777777" w:rsidR="009A58D3" w:rsidRPr="00FF70D5" w:rsidRDefault="009A58D3" w:rsidP="00E01EAA">
            <w:pPr>
              <w:jc w:val="center"/>
              <w:rPr>
                <w:sz w:val="18"/>
                <w:szCs w:val="18"/>
              </w:rPr>
            </w:pPr>
          </w:p>
        </w:tc>
        <w:tc>
          <w:tcPr>
            <w:tcW w:w="844" w:type="dxa"/>
            <w:shd w:val="clear" w:color="auto" w:fill="auto"/>
            <w:noWrap/>
          </w:tcPr>
          <w:p w14:paraId="76064EAC" w14:textId="77777777" w:rsidR="009A58D3" w:rsidRPr="00FF70D5" w:rsidRDefault="009A58D3" w:rsidP="00E01EAA">
            <w:pPr>
              <w:jc w:val="center"/>
              <w:rPr>
                <w:sz w:val="18"/>
                <w:szCs w:val="18"/>
              </w:rPr>
            </w:pPr>
          </w:p>
        </w:tc>
        <w:tc>
          <w:tcPr>
            <w:tcW w:w="900" w:type="dxa"/>
            <w:shd w:val="clear" w:color="auto" w:fill="auto"/>
            <w:noWrap/>
          </w:tcPr>
          <w:p w14:paraId="6B051D5C" w14:textId="77777777" w:rsidR="009A58D3" w:rsidRPr="00FF70D5" w:rsidRDefault="009A58D3" w:rsidP="00E01EAA">
            <w:pPr>
              <w:jc w:val="center"/>
              <w:rPr>
                <w:sz w:val="18"/>
                <w:szCs w:val="18"/>
              </w:rPr>
            </w:pPr>
          </w:p>
        </w:tc>
        <w:tc>
          <w:tcPr>
            <w:tcW w:w="1260" w:type="dxa"/>
          </w:tcPr>
          <w:p w14:paraId="3E443C72" w14:textId="77777777" w:rsidR="009A58D3" w:rsidRPr="00FF70D5" w:rsidRDefault="009A58D3" w:rsidP="00E01EAA">
            <w:pPr>
              <w:jc w:val="center"/>
              <w:rPr>
                <w:sz w:val="18"/>
                <w:szCs w:val="18"/>
              </w:rPr>
            </w:pPr>
          </w:p>
        </w:tc>
        <w:tc>
          <w:tcPr>
            <w:tcW w:w="1260" w:type="dxa"/>
          </w:tcPr>
          <w:p w14:paraId="5ACFBC27" w14:textId="77777777" w:rsidR="009A58D3" w:rsidRPr="00FF70D5" w:rsidRDefault="009A58D3" w:rsidP="00E01EAA">
            <w:pPr>
              <w:jc w:val="center"/>
              <w:rPr>
                <w:sz w:val="18"/>
                <w:szCs w:val="18"/>
              </w:rPr>
            </w:pPr>
          </w:p>
        </w:tc>
      </w:tr>
      <w:tr w:rsidR="009A58D3" w:rsidRPr="00FF70D5" w14:paraId="30D2E7CB" w14:textId="77777777" w:rsidTr="00E01EAA">
        <w:trPr>
          <w:cantSplit/>
        </w:trPr>
        <w:tc>
          <w:tcPr>
            <w:tcW w:w="1800" w:type="dxa"/>
            <w:vMerge w:val="restart"/>
            <w:shd w:val="clear" w:color="auto" w:fill="auto"/>
          </w:tcPr>
          <w:p w14:paraId="25F98699" w14:textId="77777777" w:rsidR="009A58D3" w:rsidRPr="00FF70D5" w:rsidRDefault="009A58D3" w:rsidP="00E01EAA">
            <w:pPr>
              <w:rPr>
                <w:sz w:val="18"/>
                <w:szCs w:val="18"/>
              </w:rPr>
            </w:pPr>
            <w:r w:rsidRPr="00FF70D5">
              <w:rPr>
                <w:sz w:val="18"/>
                <w:szCs w:val="18"/>
              </w:rPr>
              <w:t>MONICA</w:t>
            </w:r>
            <w:r>
              <w:rPr>
                <w:sz w:val="18"/>
                <w:szCs w:val="18"/>
              </w:rPr>
              <w:t xml:space="preserve"> cross-sectional</w:t>
            </w:r>
            <w:r w:rsidRPr="00FF70D5">
              <w:rPr>
                <w:sz w:val="18"/>
                <w:szCs w:val="18"/>
              </w:rPr>
              <w:t xml:space="preserve"> (7)</w:t>
            </w:r>
          </w:p>
          <w:p w14:paraId="70AD6E60"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48704E10" w14:textId="77777777" w:rsidR="009A58D3" w:rsidRPr="00FF70D5" w:rsidRDefault="009A58D3" w:rsidP="00E01EAA">
            <w:pPr>
              <w:jc w:val="center"/>
              <w:rPr>
                <w:sz w:val="18"/>
                <w:szCs w:val="18"/>
              </w:rPr>
            </w:pPr>
            <w:r w:rsidRPr="00FF70D5">
              <w:rPr>
                <w:sz w:val="18"/>
                <w:szCs w:val="18"/>
              </w:rPr>
              <w:t>1986</w:t>
            </w:r>
          </w:p>
        </w:tc>
        <w:tc>
          <w:tcPr>
            <w:tcW w:w="720" w:type="dxa"/>
            <w:shd w:val="clear" w:color="auto" w:fill="auto"/>
          </w:tcPr>
          <w:p w14:paraId="176F98F3" w14:textId="77777777" w:rsidR="009A58D3" w:rsidRPr="00FF70D5" w:rsidRDefault="009A58D3" w:rsidP="00E01EAA">
            <w:pPr>
              <w:jc w:val="center"/>
              <w:rPr>
                <w:sz w:val="18"/>
                <w:szCs w:val="18"/>
              </w:rPr>
            </w:pPr>
            <w:r>
              <w:rPr>
                <w:sz w:val="18"/>
                <w:szCs w:val="18"/>
              </w:rPr>
              <w:fldChar w:fldCharType="begin"/>
            </w:r>
            <w:r>
              <w:rPr>
                <w:sz w:val="18"/>
                <w:szCs w:val="18"/>
              </w:rPr>
              <w:instrText xml:space="preserve"> ADDIN REFMGR.CITE &lt;Refman&gt;&lt;Cite&gt;&lt;Author&gt;Rodu&lt;/Author&gt;&lt;Year&gt;2002&lt;/Year&gt;&lt;RecNum&gt;RODU2002B&lt;/RecNum&gt;&lt;IDText&gt;Impact of smokeless tobacco use on smoking in northern Sweden&lt;/IDText&gt;&lt;MDL Ref_Type="Journal"&gt;&lt;Ref_Type&gt;Journal&lt;/Ref_Type&gt;&lt;Ref_ID&gt;RODU2002B&lt;/Ref_ID&gt;&lt;Title_Primary&gt;Impact of smokeless tobacco use on smoking in northern Sweden&lt;/Title_Primary&gt;&lt;Authors_Primary&gt;Rodu,B.&lt;/Authors_Primary&gt;&lt;Authors_Primary&gt;Stegmayr,B.&lt;/Authors_Primary&gt;&lt;Authors_Primary&gt;Nasic,S.&lt;/Authors_Primary&gt;&lt;Authors_Primary&gt;Asplund,K.&lt;/Authors_Primary&gt;&lt;Date_Primary&gt;2002&lt;/Date_Primary&gt;&lt;Keywords&gt;SMOKELESS&lt;/Keywords&gt;&lt;Keywords&gt;SWEDEN&lt;/Keywords&gt;&lt;Keywords&gt;SNUFF&lt;/Keywords&gt;&lt;Keywords&gt;SMOKINGHABS&lt;/Keywords&gt;&lt;Keywords&gt;IESLCQ&lt;/Keywords&gt;&lt;Keywords&gt;GATEWAY&lt;/Keywords&gt;&lt;Keywords&gt;ISS3swedY&lt;/Keywords&gt;&lt;Keywords&gt;SNUFFxSMOK&lt;/Keywords&gt;&lt;Keywords&gt;INITIATION&lt;/Keywords&gt;&lt;Keywords&gt;QUITTING&lt;/Keywords&gt;&lt;Keywords&gt;MONICA&lt;/Keywords&gt;&lt;Keywords&gt;JOINTSS1Y&lt;/Keywords&gt;&lt;Keywords&gt;JOINTSS2REP3Y1&lt;/Keywords&gt;&lt;Reprint&gt;In File&lt;/Reprint&gt;&lt;Start_Page&gt;398&lt;/Start_Page&gt;&lt;End_Page&gt;404&lt;/End_Page&gt;&lt;Periodical&gt;J.Intern.Med.&lt;/Periodical&gt;&lt;Volume&gt;252&lt;/Volume&gt;&lt;Issue&gt;5&lt;/Issue&gt;&lt;User_Def_5&gt;07032003&lt;/User_Def_5&gt;&lt;Availability&gt;14092011&lt;/Availability&gt;&lt;Misc_3&gt;12032003/Y&lt;/Misc_3&gt;&lt;Address&gt;&lt;u&gt;SM.SWEDEN&lt;/u&gt; O7G&lt;/Address&gt;&lt;Web_URL_Link1&gt;&lt;u&gt;x:\refscan\RODU2002B.pdf&lt;/u&gt;&lt;/Web_URL_Link1&gt;&lt;ZZ_JournalFull&gt;&lt;f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Pr>
                <w:sz w:val="18"/>
                <w:szCs w:val="18"/>
              </w:rPr>
              <w:fldChar w:fldCharType="separate"/>
            </w:r>
            <w:r>
              <w:rPr>
                <w:sz w:val="18"/>
                <w:szCs w:val="18"/>
              </w:rPr>
              <w:t>[29]</w:t>
            </w:r>
            <w:r>
              <w:rPr>
                <w:sz w:val="18"/>
                <w:szCs w:val="18"/>
              </w:rPr>
              <w:fldChar w:fldCharType="end"/>
            </w:r>
          </w:p>
        </w:tc>
        <w:tc>
          <w:tcPr>
            <w:tcW w:w="720" w:type="dxa"/>
            <w:shd w:val="clear" w:color="auto" w:fill="auto"/>
          </w:tcPr>
          <w:p w14:paraId="2F4B73A7"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7CA08B2E" w14:textId="77777777" w:rsidR="009A58D3" w:rsidRPr="00FF70D5" w:rsidRDefault="009A58D3" w:rsidP="00E01EAA">
            <w:pPr>
              <w:jc w:val="center"/>
              <w:rPr>
                <w:sz w:val="18"/>
                <w:szCs w:val="18"/>
              </w:rPr>
            </w:pPr>
            <w:r w:rsidRPr="00FF70D5">
              <w:rPr>
                <w:sz w:val="18"/>
                <w:szCs w:val="18"/>
              </w:rPr>
              <w:t>25-64</w:t>
            </w:r>
          </w:p>
        </w:tc>
        <w:tc>
          <w:tcPr>
            <w:tcW w:w="540" w:type="dxa"/>
            <w:shd w:val="clear" w:color="auto" w:fill="auto"/>
          </w:tcPr>
          <w:p w14:paraId="360868C9" w14:textId="77777777" w:rsidR="009A58D3" w:rsidRPr="00FF70D5" w:rsidRDefault="009A58D3" w:rsidP="00E01EAA">
            <w:pPr>
              <w:jc w:val="right"/>
              <w:rPr>
                <w:sz w:val="18"/>
                <w:szCs w:val="18"/>
              </w:rPr>
            </w:pPr>
            <w:r w:rsidRPr="00FF70D5">
              <w:rPr>
                <w:sz w:val="18"/>
                <w:szCs w:val="18"/>
              </w:rPr>
              <w:t>/R</w:t>
            </w:r>
          </w:p>
        </w:tc>
        <w:tc>
          <w:tcPr>
            <w:tcW w:w="720" w:type="dxa"/>
            <w:shd w:val="clear" w:color="auto" w:fill="auto"/>
          </w:tcPr>
          <w:p w14:paraId="7BA8B145" w14:textId="77777777" w:rsidR="009A58D3" w:rsidRPr="00FF70D5" w:rsidRDefault="009A58D3" w:rsidP="00E01EAA">
            <w:pPr>
              <w:jc w:val="right"/>
              <w:rPr>
                <w:sz w:val="18"/>
                <w:szCs w:val="18"/>
              </w:rPr>
            </w:pPr>
            <w:r w:rsidRPr="00FF70D5">
              <w:rPr>
                <w:sz w:val="18"/>
                <w:szCs w:val="18"/>
              </w:rPr>
              <w:t>C/R</w:t>
            </w:r>
          </w:p>
        </w:tc>
        <w:tc>
          <w:tcPr>
            <w:tcW w:w="1024" w:type="dxa"/>
          </w:tcPr>
          <w:p w14:paraId="11A5A47F" w14:textId="77777777" w:rsidR="009A58D3" w:rsidRPr="00FF70D5" w:rsidRDefault="009A58D3" w:rsidP="00E01EAA">
            <w:pPr>
              <w:jc w:val="right"/>
              <w:rPr>
                <w:sz w:val="18"/>
                <w:szCs w:val="18"/>
              </w:rPr>
            </w:pPr>
            <w:r w:rsidRPr="00FF70D5">
              <w:rPr>
                <w:sz w:val="18"/>
                <w:szCs w:val="18"/>
              </w:rPr>
              <w:t>73</w:t>
            </w:r>
          </w:p>
        </w:tc>
        <w:tc>
          <w:tcPr>
            <w:tcW w:w="236" w:type="dxa"/>
          </w:tcPr>
          <w:p w14:paraId="1AA45C5A" w14:textId="77777777" w:rsidR="009A58D3" w:rsidRPr="00FF70D5" w:rsidRDefault="009A58D3" w:rsidP="00E01EAA">
            <w:pPr>
              <w:jc w:val="right"/>
              <w:rPr>
                <w:sz w:val="18"/>
                <w:szCs w:val="18"/>
              </w:rPr>
            </w:pPr>
          </w:p>
        </w:tc>
        <w:tc>
          <w:tcPr>
            <w:tcW w:w="844" w:type="dxa"/>
            <w:shd w:val="clear" w:color="auto" w:fill="auto"/>
          </w:tcPr>
          <w:p w14:paraId="2E77B5B9" w14:textId="77777777" w:rsidR="009A58D3" w:rsidRPr="00FF70D5" w:rsidRDefault="009A58D3" w:rsidP="00E01EAA">
            <w:pPr>
              <w:jc w:val="right"/>
              <w:rPr>
                <w:sz w:val="18"/>
                <w:szCs w:val="18"/>
              </w:rPr>
            </w:pPr>
            <w:r w:rsidRPr="00FF70D5">
              <w:rPr>
                <w:sz w:val="18"/>
                <w:szCs w:val="18"/>
              </w:rPr>
              <w:t>121</w:t>
            </w:r>
          </w:p>
        </w:tc>
        <w:tc>
          <w:tcPr>
            <w:tcW w:w="900" w:type="dxa"/>
            <w:shd w:val="clear" w:color="auto" w:fill="auto"/>
            <w:noWrap/>
          </w:tcPr>
          <w:p w14:paraId="4183498E" w14:textId="77777777" w:rsidR="009A58D3" w:rsidRPr="00FF70D5" w:rsidRDefault="009A58D3" w:rsidP="00E01EAA">
            <w:pPr>
              <w:jc w:val="right"/>
              <w:rPr>
                <w:sz w:val="18"/>
                <w:szCs w:val="18"/>
              </w:rPr>
            </w:pPr>
            <w:r w:rsidRPr="00FF70D5">
              <w:rPr>
                <w:sz w:val="18"/>
                <w:szCs w:val="18"/>
              </w:rPr>
              <w:t>153</w:t>
            </w:r>
          </w:p>
        </w:tc>
        <w:tc>
          <w:tcPr>
            <w:tcW w:w="236" w:type="dxa"/>
          </w:tcPr>
          <w:p w14:paraId="64A9B423" w14:textId="77777777" w:rsidR="009A58D3" w:rsidRPr="00FF70D5" w:rsidRDefault="009A58D3" w:rsidP="00E01EAA">
            <w:pPr>
              <w:jc w:val="right"/>
              <w:rPr>
                <w:sz w:val="18"/>
                <w:szCs w:val="18"/>
              </w:rPr>
            </w:pPr>
          </w:p>
        </w:tc>
        <w:tc>
          <w:tcPr>
            <w:tcW w:w="844" w:type="dxa"/>
            <w:shd w:val="clear" w:color="auto" w:fill="auto"/>
            <w:noWrap/>
          </w:tcPr>
          <w:p w14:paraId="5D707D9A" w14:textId="77777777" w:rsidR="009A58D3" w:rsidRPr="00FF70D5" w:rsidRDefault="009A58D3" w:rsidP="00E01EAA">
            <w:pPr>
              <w:jc w:val="right"/>
              <w:rPr>
                <w:sz w:val="18"/>
                <w:szCs w:val="18"/>
              </w:rPr>
            </w:pPr>
            <w:r w:rsidRPr="00FF70D5">
              <w:rPr>
                <w:sz w:val="18"/>
                <w:szCs w:val="18"/>
              </w:rPr>
              <w:t>0.60</w:t>
            </w:r>
          </w:p>
        </w:tc>
        <w:tc>
          <w:tcPr>
            <w:tcW w:w="900" w:type="dxa"/>
            <w:shd w:val="clear" w:color="auto" w:fill="auto"/>
            <w:noWrap/>
          </w:tcPr>
          <w:p w14:paraId="3F8F6373" w14:textId="77777777" w:rsidR="009A58D3" w:rsidRPr="00FF70D5" w:rsidRDefault="009A58D3" w:rsidP="00E01EAA">
            <w:pPr>
              <w:jc w:val="right"/>
              <w:rPr>
                <w:sz w:val="18"/>
                <w:szCs w:val="18"/>
              </w:rPr>
            </w:pPr>
            <w:r w:rsidRPr="00FF70D5">
              <w:rPr>
                <w:sz w:val="18"/>
                <w:szCs w:val="18"/>
              </w:rPr>
              <w:t>0.48</w:t>
            </w:r>
          </w:p>
        </w:tc>
        <w:tc>
          <w:tcPr>
            <w:tcW w:w="1260" w:type="dxa"/>
          </w:tcPr>
          <w:p w14:paraId="7AE6F8D5" w14:textId="77777777" w:rsidR="009A58D3" w:rsidRPr="00FF70D5" w:rsidRDefault="009A58D3" w:rsidP="00E01EAA">
            <w:pPr>
              <w:jc w:val="right"/>
              <w:rPr>
                <w:sz w:val="18"/>
                <w:szCs w:val="18"/>
              </w:rPr>
            </w:pPr>
          </w:p>
        </w:tc>
        <w:tc>
          <w:tcPr>
            <w:tcW w:w="1260" w:type="dxa"/>
          </w:tcPr>
          <w:p w14:paraId="09E4FD37" w14:textId="77777777" w:rsidR="009A58D3" w:rsidRPr="00FF70D5" w:rsidRDefault="009A58D3" w:rsidP="00E01EAA">
            <w:pPr>
              <w:jc w:val="right"/>
              <w:rPr>
                <w:sz w:val="18"/>
                <w:szCs w:val="18"/>
              </w:rPr>
            </w:pPr>
          </w:p>
        </w:tc>
      </w:tr>
      <w:tr w:rsidR="009A58D3" w:rsidRPr="00FF70D5" w14:paraId="0221BE9C" w14:textId="77777777" w:rsidTr="00E01EAA">
        <w:trPr>
          <w:cantSplit/>
        </w:trPr>
        <w:tc>
          <w:tcPr>
            <w:tcW w:w="1800" w:type="dxa"/>
            <w:vMerge/>
            <w:shd w:val="clear" w:color="auto" w:fill="auto"/>
          </w:tcPr>
          <w:p w14:paraId="26133528" w14:textId="77777777" w:rsidR="009A58D3" w:rsidRPr="00FF70D5" w:rsidRDefault="009A58D3" w:rsidP="00E01EAA">
            <w:pPr>
              <w:rPr>
                <w:sz w:val="18"/>
                <w:szCs w:val="18"/>
              </w:rPr>
            </w:pPr>
          </w:p>
        </w:tc>
        <w:tc>
          <w:tcPr>
            <w:tcW w:w="1260" w:type="dxa"/>
            <w:shd w:val="clear" w:color="auto" w:fill="auto"/>
          </w:tcPr>
          <w:p w14:paraId="49EB1446" w14:textId="77777777" w:rsidR="009A58D3" w:rsidRPr="00FF70D5" w:rsidRDefault="009A58D3" w:rsidP="00E01EAA">
            <w:pPr>
              <w:jc w:val="center"/>
              <w:rPr>
                <w:sz w:val="18"/>
                <w:szCs w:val="18"/>
              </w:rPr>
            </w:pPr>
          </w:p>
        </w:tc>
        <w:tc>
          <w:tcPr>
            <w:tcW w:w="720" w:type="dxa"/>
            <w:shd w:val="clear" w:color="auto" w:fill="auto"/>
          </w:tcPr>
          <w:p w14:paraId="5A75ABFA" w14:textId="77777777" w:rsidR="009A58D3" w:rsidRPr="00FF70D5" w:rsidRDefault="009A58D3" w:rsidP="00E01EAA">
            <w:pPr>
              <w:jc w:val="center"/>
              <w:rPr>
                <w:sz w:val="18"/>
                <w:szCs w:val="18"/>
              </w:rPr>
            </w:pPr>
            <w:r>
              <w:rPr>
                <w:sz w:val="18"/>
                <w:szCs w:val="18"/>
              </w:rPr>
              <w:fldChar w:fldCharType="begin"/>
            </w:r>
            <w:r>
              <w:rPr>
                <w:sz w:val="18"/>
                <w:szCs w:val="18"/>
              </w:rPr>
              <w:instrText xml:space="preserve"> ADDIN REFMGR.CITE &lt;Refman&gt;&lt;Cite&gt;&lt;Author&gt;Huhtasaari&lt;/Author&gt;&lt;Year&gt;1988&lt;/Year&gt;&lt;RecNum&gt;HUHTAS1988&lt;/RecNum&gt;&lt;IDText&gt;Cardiovascular risk factors in the Northern Sweden MONICA study&lt;/IDText&gt;&lt;MDL Ref_Type="Journal"&gt;&lt;Ref_Type&gt;Journal&lt;/Ref_Type&gt;&lt;Ref_ID&gt;HUHTAS1988&lt;/Ref_ID&gt;&lt;Title_Primary&gt;Cardiovascular risk factors in the Northern Sweden MONICA study&lt;/Title_Primary&gt;&lt;Authors_Primary&gt;Huhtasaari,F.&lt;/Authors_Primary&gt;&lt;Authors_Primary&gt;Asplund,K.&lt;/Authors_Primary&gt;&lt;Authors_Primary&gt;Wester,P.O.&lt;/Authors_Primary&gt;&lt;Date_Primary&gt;1988&lt;/Date_Primary&gt;&lt;Keywords&gt;SNUFF&lt;/Keywords&gt;&lt;Keywords&gt;SWEDEN&lt;/Keywords&gt;&lt;Keywords&gt;IESLCQ&lt;/Keywords&gt;&lt;Keywords&gt;SMOKINGHABS&lt;/Keywords&gt;&lt;Keywords&gt;ISS3swedY&lt;/Keywords&gt;&lt;Keywords&gt;SNUFFxSMOK&lt;/Keywords&gt;&lt;Keywords&gt;MONICA&lt;/Keywords&gt;&lt;Keywords&gt;JOINTSS1N&lt;/Keywords&gt;&lt;Keywords&gt;JOINTSS2REP3Y1&lt;/Keywords&gt;&lt;Reprint&gt;In File&lt;/Reprint&gt;&lt;Start_Page&gt;99&lt;/Start_Page&gt;&lt;End_Page&gt;108&lt;/End_Page&gt;&lt;Periodical&gt;Acta Med.Scand.&lt;/Periodical&gt;&lt;Volume&gt;224&lt;/Volume&gt;&lt;User_Def_5&gt;21012003&lt;/User_Def_5&gt;&lt;Availability&gt;14092011&lt;/Availability&gt;&lt;Misc_3&gt;28012003/Y&lt;/Misc_3&gt;&lt;Address&gt;O7D O7G &lt;u&gt;SM.SWEDEN&lt;/u&gt;&lt;/Address&gt;&lt;Web_URL_Link1&gt;&lt;u&gt;x:\refscan\HUHTAS1988.pdf&lt;/u&gt;&lt;/Web_URL_Link1&gt;&lt;ZZ_JournalFull&gt;&lt;f name="System"&gt;Acta Medica Scandinavica&lt;/f&gt;&lt;/ZZ_JournalFull&gt;&lt;ZZ_JournalStdAbbrev&gt;&lt;f name="System"&gt;Acta Med.Scand.&lt;/f&gt;&lt;/ZZ_JournalStdAbbrev&gt;&lt;ZZ_WorkformID&gt;1&lt;/ZZ_WorkformID&gt;&lt;/MDL&gt;&lt;/Cite&gt;&lt;/Refman&gt;</w:instrText>
            </w:r>
            <w:r>
              <w:rPr>
                <w:sz w:val="18"/>
                <w:szCs w:val="18"/>
              </w:rPr>
              <w:fldChar w:fldCharType="separate"/>
            </w:r>
            <w:r>
              <w:rPr>
                <w:sz w:val="18"/>
                <w:szCs w:val="18"/>
              </w:rPr>
              <w:t>[26]</w:t>
            </w:r>
            <w:r>
              <w:rPr>
                <w:sz w:val="18"/>
                <w:szCs w:val="18"/>
              </w:rPr>
              <w:fldChar w:fldCharType="end"/>
            </w:r>
          </w:p>
        </w:tc>
        <w:tc>
          <w:tcPr>
            <w:tcW w:w="720" w:type="dxa"/>
            <w:shd w:val="clear" w:color="auto" w:fill="auto"/>
          </w:tcPr>
          <w:p w14:paraId="6F537AE5"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709EA4AA" w14:textId="77777777" w:rsidR="009A58D3" w:rsidRPr="00FF70D5" w:rsidRDefault="009A58D3" w:rsidP="00E01EAA">
            <w:pPr>
              <w:jc w:val="center"/>
              <w:rPr>
                <w:sz w:val="18"/>
                <w:szCs w:val="18"/>
              </w:rPr>
            </w:pPr>
            <w:r w:rsidRPr="00FF70D5">
              <w:rPr>
                <w:sz w:val="18"/>
                <w:szCs w:val="18"/>
              </w:rPr>
              <w:t>25-64</w:t>
            </w:r>
          </w:p>
        </w:tc>
        <w:tc>
          <w:tcPr>
            <w:tcW w:w="540" w:type="dxa"/>
            <w:shd w:val="clear" w:color="auto" w:fill="auto"/>
          </w:tcPr>
          <w:p w14:paraId="1120092B" w14:textId="77777777" w:rsidR="009A58D3" w:rsidRPr="00FF70D5" w:rsidRDefault="009A58D3" w:rsidP="00E01EAA">
            <w:pPr>
              <w:jc w:val="right"/>
              <w:rPr>
                <w:sz w:val="18"/>
                <w:szCs w:val="18"/>
              </w:rPr>
            </w:pPr>
            <w:r w:rsidRPr="00FF70D5">
              <w:rPr>
                <w:sz w:val="18"/>
                <w:szCs w:val="18"/>
              </w:rPr>
              <w:t>/U</w:t>
            </w:r>
          </w:p>
        </w:tc>
        <w:tc>
          <w:tcPr>
            <w:tcW w:w="720" w:type="dxa"/>
            <w:shd w:val="clear" w:color="auto" w:fill="auto"/>
          </w:tcPr>
          <w:p w14:paraId="150C7065" w14:textId="77777777" w:rsidR="009A58D3" w:rsidRPr="00FF70D5" w:rsidRDefault="009A58D3" w:rsidP="00E01EAA">
            <w:pPr>
              <w:jc w:val="right"/>
              <w:rPr>
                <w:sz w:val="18"/>
                <w:szCs w:val="18"/>
              </w:rPr>
            </w:pPr>
            <w:r w:rsidRPr="00FF70D5">
              <w:rPr>
                <w:sz w:val="18"/>
                <w:szCs w:val="18"/>
              </w:rPr>
              <w:t>A/A</w:t>
            </w:r>
          </w:p>
        </w:tc>
        <w:tc>
          <w:tcPr>
            <w:tcW w:w="1024" w:type="dxa"/>
          </w:tcPr>
          <w:p w14:paraId="194087E5" w14:textId="77777777" w:rsidR="009A58D3" w:rsidRPr="00FF70D5" w:rsidRDefault="009A58D3" w:rsidP="00E01EAA">
            <w:pPr>
              <w:jc w:val="right"/>
              <w:rPr>
                <w:sz w:val="18"/>
                <w:szCs w:val="18"/>
              </w:rPr>
            </w:pPr>
            <w:r w:rsidRPr="00FF70D5">
              <w:rPr>
                <w:sz w:val="18"/>
                <w:szCs w:val="18"/>
              </w:rPr>
              <w:t>51</w:t>
            </w:r>
          </w:p>
        </w:tc>
        <w:tc>
          <w:tcPr>
            <w:tcW w:w="236" w:type="dxa"/>
          </w:tcPr>
          <w:p w14:paraId="5BAA0E51" w14:textId="77777777" w:rsidR="009A58D3" w:rsidRPr="00FF70D5" w:rsidRDefault="009A58D3" w:rsidP="00E01EAA">
            <w:pPr>
              <w:jc w:val="right"/>
              <w:rPr>
                <w:sz w:val="18"/>
                <w:szCs w:val="18"/>
              </w:rPr>
            </w:pPr>
          </w:p>
        </w:tc>
        <w:tc>
          <w:tcPr>
            <w:tcW w:w="844" w:type="dxa"/>
            <w:shd w:val="clear" w:color="auto" w:fill="auto"/>
          </w:tcPr>
          <w:p w14:paraId="25F4271F" w14:textId="77777777" w:rsidR="009A58D3" w:rsidRPr="00FF70D5" w:rsidRDefault="009A58D3" w:rsidP="00E01EAA">
            <w:pPr>
              <w:jc w:val="right"/>
              <w:rPr>
                <w:sz w:val="18"/>
                <w:szCs w:val="18"/>
              </w:rPr>
            </w:pPr>
            <w:r w:rsidRPr="00FF70D5">
              <w:rPr>
                <w:sz w:val="18"/>
                <w:szCs w:val="18"/>
              </w:rPr>
              <w:t>30</w:t>
            </w:r>
          </w:p>
        </w:tc>
        <w:tc>
          <w:tcPr>
            <w:tcW w:w="900" w:type="dxa"/>
            <w:shd w:val="clear" w:color="auto" w:fill="auto"/>
            <w:noWrap/>
          </w:tcPr>
          <w:p w14:paraId="228DA71B" w14:textId="77777777" w:rsidR="009A58D3" w:rsidRPr="00FF70D5" w:rsidRDefault="009A58D3" w:rsidP="00E01EAA">
            <w:pPr>
              <w:jc w:val="right"/>
              <w:rPr>
                <w:sz w:val="18"/>
                <w:szCs w:val="18"/>
              </w:rPr>
            </w:pPr>
            <w:r w:rsidRPr="00FF70D5">
              <w:rPr>
                <w:sz w:val="18"/>
                <w:szCs w:val="18"/>
              </w:rPr>
              <w:t>110</w:t>
            </w:r>
          </w:p>
        </w:tc>
        <w:tc>
          <w:tcPr>
            <w:tcW w:w="236" w:type="dxa"/>
          </w:tcPr>
          <w:p w14:paraId="2F507E4B" w14:textId="77777777" w:rsidR="009A58D3" w:rsidRPr="00FF70D5" w:rsidRDefault="009A58D3" w:rsidP="00E01EAA">
            <w:pPr>
              <w:jc w:val="right"/>
              <w:rPr>
                <w:sz w:val="18"/>
                <w:szCs w:val="18"/>
              </w:rPr>
            </w:pPr>
          </w:p>
        </w:tc>
        <w:tc>
          <w:tcPr>
            <w:tcW w:w="844" w:type="dxa"/>
            <w:shd w:val="clear" w:color="auto" w:fill="auto"/>
            <w:noWrap/>
          </w:tcPr>
          <w:p w14:paraId="3E09C1A9" w14:textId="77777777" w:rsidR="009A58D3" w:rsidRPr="00FF70D5" w:rsidRDefault="009A58D3" w:rsidP="00E01EAA">
            <w:pPr>
              <w:jc w:val="right"/>
              <w:rPr>
                <w:sz w:val="18"/>
                <w:szCs w:val="18"/>
              </w:rPr>
            </w:pPr>
            <w:r w:rsidRPr="00FF70D5">
              <w:rPr>
                <w:sz w:val="18"/>
                <w:szCs w:val="18"/>
              </w:rPr>
              <w:t>1.70</w:t>
            </w:r>
          </w:p>
        </w:tc>
        <w:tc>
          <w:tcPr>
            <w:tcW w:w="900" w:type="dxa"/>
            <w:shd w:val="clear" w:color="auto" w:fill="auto"/>
            <w:noWrap/>
          </w:tcPr>
          <w:p w14:paraId="17575600" w14:textId="77777777" w:rsidR="009A58D3" w:rsidRPr="00FF70D5" w:rsidRDefault="009A58D3" w:rsidP="00E01EAA">
            <w:pPr>
              <w:jc w:val="right"/>
              <w:rPr>
                <w:sz w:val="18"/>
                <w:szCs w:val="18"/>
              </w:rPr>
            </w:pPr>
            <w:r w:rsidRPr="00FF70D5">
              <w:rPr>
                <w:sz w:val="18"/>
                <w:szCs w:val="18"/>
              </w:rPr>
              <w:t>0.46</w:t>
            </w:r>
          </w:p>
        </w:tc>
        <w:tc>
          <w:tcPr>
            <w:tcW w:w="1260" w:type="dxa"/>
          </w:tcPr>
          <w:p w14:paraId="0C8AFD2B" w14:textId="77777777" w:rsidR="009A58D3" w:rsidRPr="00FF70D5" w:rsidRDefault="009A58D3" w:rsidP="00E01EAA">
            <w:pPr>
              <w:jc w:val="right"/>
              <w:rPr>
                <w:sz w:val="18"/>
                <w:szCs w:val="18"/>
              </w:rPr>
            </w:pPr>
          </w:p>
        </w:tc>
        <w:tc>
          <w:tcPr>
            <w:tcW w:w="1260" w:type="dxa"/>
          </w:tcPr>
          <w:p w14:paraId="4B1F12D1" w14:textId="77777777" w:rsidR="009A58D3" w:rsidRPr="00FF70D5" w:rsidRDefault="009A58D3" w:rsidP="00E01EAA">
            <w:pPr>
              <w:jc w:val="right"/>
              <w:rPr>
                <w:sz w:val="18"/>
                <w:szCs w:val="18"/>
              </w:rPr>
            </w:pPr>
          </w:p>
        </w:tc>
      </w:tr>
      <w:tr w:rsidR="009A58D3" w:rsidRPr="00FF70D5" w14:paraId="1E158958" w14:textId="77777777" w:rsidTr="00E01EAA">
        <w:trPr>
          <w:cantSplit/>
        </w:trPr>
        <w:tc>
          <w:tcPr>
            <w:tcW w:w="1800" w:type="dxa"/>
            <w:shd w:val="clear" w:color="auto" w:fill="auto"/>
          </w:tcPr>
          <w:p w14:paraId="639A229D"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2B2EC6DE" w14:textId="77777777" w:rsidR="009A58D3" w:rsidRPr="00FF70D5" w:rsidRDefault="009A58D3" w:rsidP="00E01EAA">
            <w:pPr>
              <w:jc w:val="center"/>
              <w:rPr>
                <w:sz w:val="18"/>
                <w:szCs w:val="18"/>
              </w:rPr>
            </w:pPr>
          </w:p>
        </w:tc>
        <w:tc>
          <w:tcPr>
            <w:tcW w:w="720" w:type="dxa"/>
            <w:shd w:val="clear" w:color="auto" w:fill="auto"/>
          </w:tcPr>
          <w:p w14:paraId="3C8FF75C" w14:textId="77777777" w:rsidR="009A58D3" w:rsidRPr="00FF70D5" w:rsidRDefault="009A58D3" w:rsidP="00E01EAA">
            <w:pPr>
              <w:jc w:val="center"/>
              <w:rPr>
                <w:sz w:val="18"/>
                <w:szCs w:val="18"/>
              </w:rPr>
            </w:pPr>
          </w:p>
        </w:tc>
        <w:tc>
          <w:tcPr>
            <w:tcW w:w="720" w:type="dxa"/>
            <w:shd w:val="clear" w:color="auto" w:fill="auto"/>
          </w:tcPr>
          <w:p w14:paraId="7A114D8C" w14:textId="77777777" w:rsidR="009A58D3" w:rsidRPr="00FF70D5" w:rsidRDefault="009A58D3" w:rsidP="00E01EAA">
            <w:pPr>
              <w:jc w:val="center"/>
              <w:rPr>
                <w:sz w:val="18"/>
                <w:szCs w:val="18"/>
              </w:rPr>
            </w:pPr>
          </w:p>
        </w:tc>
        <w:tc>
          <w:tcPr>
            <w:tcW w:w="720" w:type="dxa"/>
            <w:shd w:val="clear" w:color="auto" w:fill="auto"/>
          </w:tcPr>
          <w:p w14:paraId="04D8FEDB" w14:textId="77777777" w:rsidR="009A58D3" w:rsidRPr="00FF70D5" w:rsidRDefault="009A58D3" w:rsidP="00E01EAA">
            <w:pPr>
              <w:jc w:val="center"/>
              <w:rPr>
                <w:sz w:val="18"/>
                <w:szCs w:val="18"/>
              </w:rPr>
            </w:pPr>
          </w:p>
        </w:tc>
        <w:tc>
          <w:tcPr>
            <w:tcW w:w="540" w:type="dxa"/>
            <w:shd w:val="clear" w:color="auto" w:fill="auto"/>
          </w:tcPr>
          <w:p w14:paraId="13B5C8F0" w14:textId="77777777" w:rsidR="009A58D3" w:rsidRPr="00FF70D5" w:rsidRDefault="009A58D3" w:rsidP="00E01EAA">
            <w:pPr>
              <w:jc w:val="right"/>
              <w:rPr>
                <w:sz w:val="18"/>
                <w:szCs w:val="18"/>
              </w:rPr>
            </w:pPr>
          </w:p>
        </w:tc>
        <w:tc>
          <w:tcPr>
            <w:tcW w:w="720" w:type="dxa"/>
            <w:shd w:val="clear" w:color="auto" w:fill="auto"/>
          </w:tcPr>
          <w:p w14:paraId="3FEA6D90" w14:textId="77777777" w:rsidR="009A58D3" w:rsidRPr="00FF70D5" w:rsidRDefault="009A58D3" w:rsidP="00E01EAA">
            <w:pPr>
              <w:jc w:val="right"/>
              <w:rPr>
                <w:sz w:val="18"/>
                <w:szCs w:val="18"/>
              </w:rPr>
            </w:pPr>
          </w:p>
        </w:tc>
        <w:tc>
          <w:tcPr>
            <w:tcW w:w="1024" w:type="dxa"/>
          </w:tcPr>
          <w:p w14:paraId="1F7A0701" w14:textId="77777777" w:rsidR="009A58D3" w:rsidRPr="00FF70D5" w:rsidRDefault="009A58D3" w:rsidP="00E01EAA">
            <w:pPr>
              <w:jc w:val="right"/>
              <w:rPr>
                <w:sz w:val="18"/>
                <w:szCs w:val="18"/>
              </w:rPr>
            </w:pPr>
          </w:p>
        </w:tc>
        <w:tc>
          <w:tcPr>
            <w:tcW w:w="236" w:type="dxa"/>
          </w:tcPr>
          <w:p w14:paraId="276B751A" w14:textId="77777777" w:rsidR="009A58D3" w:rsidRPr="00FF70D5" w:rsidRDefault="009A58D3" w:rsidP="00E01EAA">
            <w:pPr>
              <w:jc w:val="right"/>
              <w:rPr>
                <w:sz w:val="18"/>
                <w:szCs w:val="18"/>
              </w:rPr>
            </w:pPr>
          </w:p>
        </w:tc>
        <w:tc>
          <w:tcPr>
            <w:tcW w:w="844" w:type="dxa"/>
            <w:shd w:val="clear" w:color="auto" w:fill="auto"/>
          </w:tcPr>
          <w:p w14:paraId="607821B6" w14:textId="77777777" w:rsidR="009A58D3" w:rsidRPr="00FF70D5" w:rsidRDefault="009A58D3" w:rsidP="00E01EAA">
            <w:pPr>
              <w:jc w:val="right"/>
              <w:rPr>
                <w:sz w:val="18"/>
                <w:szCs w:val="18"/>
              </w:rPr>
            </w:pPr>
          </w:p>
        </w:tc>
        <w:tc>
          <w:tcPr>
            <w:tcW w:w="900" w:type="dxa"/>
            <w:shd w:val="clear" w:color="auto" w:fill="auto"/>
            <w:noWrap/>
          </w:tcPr>
          <w:p w14:paraId="7BB236F4" w14:textId="77777777" w:rsidR="009A58D3" w:rsidRPr="00FF70D5" w:rsidRDefault="009A58D3" w:rsidP="00E01EAA">
            <w:pPr>
              <w:jc w:val="right"/>
              <w:rPr>
                <w:sz w:val="18"/>
                <w:szCs w:val="18"/>
              </w:rPr>
            </w:pPr>
          </w:p>
        </w:tc>
        <w:tc>
          <w:tcPr>
            <w:tcW w:w="236" w:type="dxa"/>
          </w:tcPr>
          <w:p w14:paraId="7EF327CC" w14:textId="77777777" w:rsidR="009A58D3" w:rsidRPr="00FF70D5" w:rsidRDefault="009A58D3" w:rsidP="00E01EAA">
            <w:pPr>
              <w:jc w:val="center"/>
              <w:rPr>
                <w:sz w:val="18"/>
                <w:szCs w:val="18"/>
              </w:rPr>
            </w:pPr>
          </w:p>
        </w:tc>
        <w:tc>
          <w:tcPr>
            <w:tcW w:w="844" w:type="dxa"/>
            <w:shd w:val="clear" w:color="auto" w:fill="auto"/>
            <w:noWrap/>
          </w:tcPr>
          <w:p w14:paraId="514AB25F" w14:textId="77777777" w:rsidR="009A58D3" w:rsidRPr="00FF70D5" w:rsidRDefault="009A58D3" w:rsidP="00E01EAA">
            <w:pPr>
              <w:jc w:val="center"/>
              <w:rPr>
                <w:sz w:val="18"/>
                <w:szCs w:val="18"/>
              </w:rPr>
            </w:pPr>
          </w:p>
        </w:tc>
        <w:tc>
          <w:tcPr>
            <w:tcW w:w="900" w:type="dxa"/>
            <w:shd w:val="clear" w:color="auto" w:fill="auto"/>
            <w:noWrap/>
          </w:tcPr>
          <w:p w14:paraId="39A9CAB1" w14:textId="77777777" w:rsidR="009A58D3" w:rsidRPr="00FF70D5" w:rsidRDefault="009A58D3" w:rsidP="00E01EAA">
            <w:pPr>
              <w:jc w:val="center"/>
              <w:rPr>
                <w:sz w:val="18"/>
                <w:szCs w:val="18"/>
              </w:rPr>
            </w:pPr>
          </w:p>
        </w:tc>
        <w:tc>
          <w:tcPr>
            <w:tcW w:w="1260" w:type="dxa"/>
          </w:tcPr>
          <w:p w14:paraId="41D1BC85" w14:textId="77777777" w:rsidR="009A58D3" w:rsidRPr="00FF70D5" w:rsidRDefault="009A58D3" w:rsidP="00E01EAA">
            <w:pPr>
              <w:jc w:val="center"/>
              <w:rPr>
                <w:sz w:val="18"/>
                <w:szCs w:val="18"/>
              </w:rPr>
            </w:pPr>
          </w:p>
        </w:tc>
        <w:tc>
          <w:tcPr>
            <w:tcW w:w="1260" w:type="dxa"/>
          </w:tcPr>
          <w:p w14:paraId="263A1A74" w14:textId="77777777" w:rsidR="009A58D3" w:rsidRPr="00FF70D5" w:rsidRDefault="009A58D3" w:rsidP="00E01EAA">
            <w:pPr>
              <w:jc w:val="center"/>
              <w:rPr>
                <w:sz w:val="18"/>
                <w:szCs w:val="18"/>
              </w:rPr>
            </w:pPr>
          </w:p>
        </w:tc>
      </w:tr>
      <w:tr w:rsidR="009A58D3" w:rsidRPr="00FF70D5" w14:paraId="6A362B48" w14:textId="77777777" w:rsidTr="00E01EAA">
        <w:trPr>
          <w:cantSplit/>
        </w:trPr>
        <w:tc>
          <w:tcPr>
            <w:tcW w:w="1800" w:type="dxa"/>
            <w:shd w:val="clear" w:color="auto" w:fill="auto"/>
          </w:tcPr>
          <w:p w14:paraId="3B42A719"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0711316B" w14:textId="77777777" w:rsidR="009A58D3" w:rsidRPr="00FF70D5" w:rsidRDefault="009A58D3" w:rsidP="00E01EAA">
            <w:pPr>
              <w:jc w:val="center"/>
              <w:rPr>
                <w:sz w:val="18"/>
                <w:szCs w:val="18"/>
              </w:rPr>
            </w:pPr>
            <w:r w:rsidRPr="00FF70D5">
              <w:rPr>
                <w:sz w:val="18"/>
                <w:szCs w:val="18"/>
              </w:rPr>
              <w:t>1990</w:t>
            </w:r>
          </w:p>
        </w:tc>
        <w:tc>
          <w:tcPr>
            <w:tcW w:w="720" w:type="dxa"/>
            <w:shd w:val="clear" w:color="auto" w:fill="auto"/>
          </w:tcPr>
          <w:p w14:paraId="39A1865A" w14:textId="77777777" w:rsidR="009A58D3" w:rsidRPr="00FF70D5" w:rsidRDefault="009A58D3" w:rsidP="00E01EAA">
            <w:pPr>
              <w:jc w:val="center"/>
              <w:rPr>
                <w:sz w:val="18"/>
                <w:szCs w:val="18"/>
              </w:rPr>
            </w:pPr>
            <w:r>
              <w:rPr>
                <w:sz w:val="18"/>
                <w:szCs w:val="18"/>
              </w:rPr>
              <w:fldChar w:fldCharType="begin"/>
            </w:r>
            <w:r>
              <w:rPr>
                <w:sz w:val="18"/>
                <w:szCs w:val="18"/>
              </w:rPr>
              <w:instrText xml:space="preserve"> ADDIN REFMGR.CITE &lt;Refman&gt;&lt;Cite&gt;&lt;Author&gt;Rodu&lt;/Author&gt;&lt;Year&gt;2002&lt;/Year&gt;&lt;RecNum&gt;RODU2002B&lt;/RecNum&gt;&lt;IDText&gt;Impact of smokeless tobacco use on smoking in northern Sweden&lt;/IDText&gt;&lt;MDL Ref_Type="Journal"&gt;&lt;Ref_Type&gt;Journal&lt;/Ref_Type&gt;&lt;Ref_ID&gt;RODU2002B&lt;/Ref_ID&gt;&lt;Title_Primary&gt;Impact of smokeless tobacco use on smoking in northern Sweden&lt;/Title_Primary&gt;&lt;Authors_Primary&gt;Rodu,B.&lt;/Authors_Primary&gt;&lt;Authors_Primary&gt;Stegmayr,B.&lt;/Authors_Primary&gt;&lt;Authors_Primary&gt;Nasic,S.&lt;/Authors_Primary&gt;&lt;Authors_Primary&gt;Asplund,K.&lt;/Authors_Primary&gt;&lt;Date_Primary&gt;2002&lt;/Date_Primary&gt;&lt;Keywords&gt;SMOKELESS&lt;/Keywords&gt;&lt;Keywords&gt;SWEDEN&lt;/Keywords&gt;&lt;Keywords&gt;SNUFF&lt;/Keywords&gt;&lt;Keywords&gt;SMOKINGHABS&lt;/Keywords&gt;&lt;Keywords&gt;IESLCQ&lt;/Keywords&gt;&lt;Keywords&gt;GATEWAY&lt;/Keywords&gt;&lt;Keywords&gt;ISS3swedY&lt;/Keywords&gt;&lt;Keywords&gt;SNUFFxSMOK&lt;/Keywords&gt;&lt;Keywords&gt;INITIATION&lt;/Keywords&gt;&lt;Keywords&gt;QUITTING&lt;/Keywords&gt;&lt;Keywords&gt;MONICA&lt;/Keywords&gt;&lt;Keywords&gt;JOINTSS1Y&lt;/Keywords&gt;&lt;Keywords&gt;JOINTSS2REP3Y1&lt;/Keywords&gt;&lt;Reprint&gt;In File&lt;/Reprint&gt;&lt;Start_Page&gt;398&lt;/Start_Page&gt;&lt;End_Page&gt;404&lt;/End_Page&gt;&lt;Periodical&gt;J.Intern.Med.&lt;/Periodical&gt;&lt;Volume&gt;252&lt;/Volume&gt;&lt;Issue&gt;5&lt;/Issue&gt;&lt;User_Def_5&gt;07032003&lt;/User_Def_5&gt;&lt;Availability&gt;14092011&lt;/Availability&gt;&lt;Misc_3&gt;12032003/Y&lt;/Misc_3&gt;&lt;Address&gt;&lt;u&gt;SM.SWEDEN&lt;/u&gt; O7G&lt;/Address&gt;&lt;Web_URL_Link1&gt;&lt;u&gt;x:\refscan\RODU2002B.pdf&lt;/u&gt;&lt;/Web_URL_Link1&gt;&lt;ZZ_JournalFull&gt;&lt;f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Pr>
                <w:sz w:val="18"/>
                <w:szCs w:val="18"/>
              </w:rPr>
              <w:fldChar w:fldCharType="separate"/>
            </w:r>
            <w:r>
              <w:rPr>
                <w:sz w:val="18"/>
                <w:szCs w:val="18"/>
              </w:rPr>
              <w:t>[29]</w:t>
            </w:r>
            <w:r>
              <w:rPr>
                <w:sz w:val="18"/>
                <w:szCs w:val="18"/>
              </w:rPr>
              <w:fldChar w:fldCharType="end"/>
            </w:r>
          </w:p>
        </w:tc>
        <w:tc>
          <w:tcPr>
            <w:tcW w:w="720" w:type="dxa"/>
            <w:shd w:val="clear" w:color="auto" w:fill="auto"/>
          </w:tcPr>
          <w:p w14:paraId="04ABF22E"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53768D20" w14:textId="77777777" w:rsidR="009A58D3" w:rsidRPr="00FF70D5" w:rsidRDefault="009A58D3" w:rsidP="00E01EAA">
            <w:pPr>
              <w:jc w:val="center"/>
              <w:rPr>
                <w:sz w:val="18"/>
                <w:szCs w:val="18"/>
              </w:rPr>
            </w:pPr>
            <w:r w:rsidRPr="00FF70D5">
              <w:rPr>
                <w:sz w:val="18"/>
                <w:szCs w:val="18"/>
              </w:rPr>
              <w:t>25-64</w:t>
            </w:r>
          </w:p>
        </w:tc>
        <w:tc>
          <w:tcPr>
            <w:tcW w:w="540" w:type="dxa"/>
            <w:shd w:val="clear" w:color="auto" w:fill="auto"/>
          </w:tcPr>
          <w:p w14:paraId="0610EA3B" w14:textId="77777777" w:rsidR="009A58D3" w:rsidRPr="00FF70D5" w:rsidRDefault="009A58D3" w:rsidP="00E01EAA">
            <w:pPr>
              <w:jc w:val="right"/>
              <w:rPr>
                <w:sz w:val="18"/>
                <w:szCs w:val="18"/>
              </w:rPr>
            </w:pPr>
            <w:r w:rsidRPr="00FF70D5">
              <w:rPr>
                <w:sz w:val="18"/>
                <w:szCs w:val="18"/>
              </w:rPr>
              <w:t>/R</w:t>
            </w:r>
          </w:p>
        </w:tc>
        <w:tc>
          <w:tcPr>
            <w:tcW w:w="720" w:type="dxa"/>
            <w:shd w:val="clear" w:color="auto" w:fill="auto"/>
          </w:tcPr>
          <w:p w14:paraId="51F69899" w14:textId="77777777" w:rsidR="009A58D3" w:rsidRPr="00FF70D5" w:rsidRDefault="009A58D3" w:rsidP="00E01EAA">
            <w:pPr>
              <w:jc w:val="right"/>
              <w:rPr>
                <w:sz w:val="18"/>
                <w:szCs w:val="18"/>
              </w:rPr>
            </w:pPr>
            <w:r w:rsidRPr="00FF70D5">
              <w:rPr>
                <w:sz w:val="18"/>
                <w:szCs w:val="18"/>
              </w:rPr>
              <w:t>C/R</w:t>
            </w:r>
          </w:p>
        </w:tc>
        <w:tc>
          <w:tcPr>
            <w:tcW w:w="1024" w:type="dxa"/>
          </w:tcPr>
          <w:p w14:paraId="7C490423" w14:textId="77777777" w:rsidR="009A58D3" w:rsidRPr="00FF70D5" w:rsidRDefault="009A58D3" w:rsidP="00E01EAA">
            <w:pPr>
              <w:jc w:val="right"/>
              <w:rPr>
                <w:sz w:val="18"/>
                <w:szCs w:val="18"/>
              </w:rPr>
            </w:pPr>
            <w:r w:rsidRPr="00FF70D5">
              <w:rPr>
                <w:sz w:val="18"/>
                <w:szCs w:val="18"/>
              </w:rPr>
              <w:t>61</w:t>
            </w:r>
          </w:p>
        </w:tc>
        <w:tc>
          <w:tcPr>
            <w:tcW w:w="236" w:type="dxa"/>
          </w:tcPr>
          <w:p w14:paraId="1830BBC3" w14:textId="77777777" w:rsidR="009A58D3" w:rsidRPr="00FF70D5" w:rsidRDefault="009A58D3" w:rsidP="00E01EAA">
            <w:pPr>
              <w:jc w:val="right"/>
              <w:rPr>
                <w:sz w:val="18"/>
                <w:szCs w:val="18"/>
              </w:rPr>
            </w:pPr>
          </w:p>
        </w:tc>
        <w:tc>
          <w:tcPr>
            <w:tcW w:w="844" w:type="dxa"/>
            <w:shd w:val="clear" w:color="auto" w:fill="auto"/>
          </w:tcPr>
          <w:p w14:paraId="209FE3DC" w14:textId="77777777" w:rsidR="009A58D3" w:rsidRPr="00FF70D5" w:rsidRDefault="009A58D3" w:rsidP="00E01EAA">
            <w:pPr>
              <w:jc w:val="right"/>
              <w:rPr>
                <w:sz w:val="18"/>
                <w:szCs w:val="18"/>
              </w:rPr>
            </w:pPr>
            <w:r w:rsidRPr="00FF70D5">
              <w:rPr>
                <w:sz w:val="18"/>
                <w:szCs w:val="18"/>
              </w:rPr>
              <w:t>115</w:t>
            </w:r>
          </w:p>
        </w:tc>
        <w:tc>
          <w:tcPr>
            <w:tcW w:w="900" w:type="dxa"/>
            <w:shd w:val="clear" w:color="auto" w:fill="auto"/>
            <w:noWrap/>
          </w:tcPr>
          <w:p w14:paraId="30F5355B" w14:textId="77777777" w:rsidR="009A58D3" w:rsidRPr="00FF70D5" w:rsidRDefault="009A58D3" w:rsidP="00E01EAA">
            <w:pPr>
              <w:jc w:val="right"/>
              <w:rPr>
                <w:sz w:val="18"/>
                <w:szCs w:val="18"/>
              </w:rPr>
            </w:pPr>
            <w:r w:rsidRPr="00FF70D5">
              <w:rPr>
                <w:sz w:val="18"/>
                <w:szCs w:val="18"/>
              </w:rPr>
              <w:t>138</w:t>
            </w:r>
          </w:p>
        </w:tc>
        <w:tc>
          <w:tcPr>
            <w:tcW w:w="236" w:type="dxa"/>
          </w:tcPr>
          <w:p w14:paraId="4A0CB402" w14:textId="77777777" w:rsidR="009A58D3" w:rsidRPr="00FF70D5" w:rsidRDefault="009A58D3" w:rsidP="00E01EAA">
            <w:pPr>
              <w:jc w:val="right"/>
              <w:rPr>
                <w:sz w:val="18"/>
                <w:szCs w:val="18"/>
              </w:rPr>
            </w:pPr>
          </w:p>
        </w:tc>
        <w:tc>
          <w:tcPr>
            <w:tcW w:w="844" w:type="dxa"/>
            <w:shd w:val="clear" w:color="auto" w:fill="auto"/>
            <w:noWrap/>
          </w:tcPr>
          <w:p w14:paraId="6462834C" w14:textId="77777777" w:rsidR="009A58D3" w:rsidRPr="00FF70D5" w:rsidRDefault="009A58D3" w:rsidP="00E01EAA">
            <w:pPr>
              <w:jc w:val="right"/>
              <w:rPr>
                <w:sz w:val="18"/>
                <w:szCs w:val="18"/>
              </w:rPr>
            </w:pPr>
            <w:r w:rsidRPr="00FF70D5">
              <w:rPr>
                <w:sz w:val="18"/>
                <w:szCs w:val="18"/>
              </w:rPr>
              <w:t>0.53</w:t>
            </w:r>
          </w:p>
        </w:tc>
        <w:tc>
          <w:tcPr>
            <w:tcW w:w="900" w:type="dxa"/>
            <w:shd w:val="clear" w:color="auto" w:fill="auto"/>
            <w:noWrap/>
          </w:tcPr>
          <w:p w14:paraId="3253DAE5" w14:textId="77777777" w:rsidR="009A58D3" w:rsidRPr="00FF70D5" w:rsidRDefault="009A58D3" w:rsidP="00E01EAA">
            <w:pPr>
              <w:jc w:val="right"/>
              <w:rPr>
                <w:sz w:val="18"/>
                <w:szCs w:val="18"/>
              </w:rPr>
            </w:pPr>
            <w:r w:rsidRPr="00FF70D5">
              <w:rPr>
                <w:sz w:val="18"/>
                <w:szCs w:val="18"/>
              </w:rPr>
              <w:t>0.44</w:t>
            </w:r>
          </w:p>
        </w:tc>
        <w:tc>
          <w:tcPr>
            <w:tcW w:w="1260" w:type="dxa"/>
          </w:tcPr>
          <w:p w14:paraId="56014653" w14:textId="77777777" w:rsidR="009A58D3" w:rsidRPr="00FF70D5" w:rsidRDefault="009A58D3" w:rsidP="00E01EAA">
            <w:pPr>
              <w:jc w:val="right"/>
              <w:rPr>
                <w:sz w:val="18"/>
                <w:szCs w:val="18"/>
              </w:rPr>
            </w:pPr>
          </w:p>
        </w:tc>
        <w:tc>
          <w:tcPr>
            <w:tcW w:w="1260" w:type="dxa"/>
          </w:tcPr>
          <w:p w14:paraId="09F3D4C4" w14:textId="77777777" w:rsidR="009A58D3" w:rsidRPr="00FF70D5" w:rsidRDefault="009A58D3" w:rsidP="00E01EAA">
            <w:pPr>
              <w:jc w:val="right"/>
              <w:rPr>
                <w:sz w:val="18"/>
                <w:szCs w:val="18"/>
              </w:rPr>
            </w:pPr>
          </w:p>
        </w:tc>
      </w:tr>
      <w:tr w:rsidR="009A58D3" w:rsidRPr="00FF70D5" w14:paraId="3AFD0353" w14:textId="77777777" w:rsidTr="00E01EAA">
        <w:trPr>
          <w:cantSplit/>
        </w:trPr>
        <w:tc>
          <w:tcPr>
            <w:tcW w:w="1800" w:type="dxa"/>
            <w:shd w:val="clear" w:color="auto" w:fill="auto"/>
          </w:tcPr>
          <w:p w14:paraId="3B275F52"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7080916C" w14:textId="77777777" w:rsidR="009A58D3" w:rsidRPr="00FF70D5" w:rsidRDefault="009A58D3" w:rsidP="00E01EAA">
            <w:pPr>
              <w:jc w:val="center"/>
              <w:rPr>
                <w:sz w:val="18"/>
                <w:szCs w:val="18"/>
              </w:rPr>
            </w:pPr>
          </w:p>
        </w:tc>
        <w:tc>
          <w:tcPr>
            <w:tcW w:w="720" w:type="dxa"/>
            <w:shd w:val="clear" w:color="auto" w:fill="auto"/>
          </w:tcPr>
          <w:p w14:paraId="0F57C4C3" w14:textId="77777777" w:rsidR="009A58D3" w:rsidRPr="00FF70D5" w:rsidRDefault="009A58D3" w:rsidP="00E01EAA">
            <w:pPr>
              <w:jc w:val="center"/>
              <w:rPr>
                <w:sz w:val="18"/>
                <w:szCs w:val="18"/>
              </w:rPr>
            </w:pPr>
          </w:p>
        </w:tc>
        <w:tc>
          <w:tcPr>
            <w:tcW w:w="720" w:type="dxa"/>
            <w:shd w:val="clear" w:color="auto" w:fill="auto"/>
          </w:tcPr>
          <w:p w14:paraId="35242F4D" w14:textId="77777777" w:rsidR="009A58D3" w:rsidRPr="00FF70D5" w:rsidRDefault="009A58D3" w:rsidP="00E01EAA">
            <w:pPr>
              <w:jc w:val="center"/>
              <w:rPr>
                <w:sz w:val="18"/>
                <w:szCs w:val="18"/>
              </w:rPr>
            </w:pPr>
            <w:r w:rsidRPr="00FF70D5">
              <w:rPr>
                <w:sz w:val="18"/>
                <w:szCs w:val="18"/>
              </w:rPr>
              <w:t>F</w:t>
            </w:r>
          </w:p>
        </w:tc>
        <w:tc>
          <w:tcPr>
            <w:tcW w:w="720" w:type="dxa"/>
            <w:shd w:val="clear" w:color="auto" w:fill="auto"/>
          </w:tcPr>
          <w:p w14:paraId="48377B3B" w14:textId="77777777" w:rsidR="009A58D3" w:rsidRPr="00FF70D5" w:rsidRDefault="009A58D3" w:rsidP="00E01EAA">
            <w:pPr>
              <w:jc w:val="center"/>
              <w:rPr>
                <w:sz w:val="18"/>
                <w:szCs w:val="18"/>
              </w:rPr>
            </w:pPr>
            <w:r w:rsidRPr="00FF70D5">
              <w:rPr>
                <w:sz w:val="18"/>
                <w:szCs w:val="18"/>
              </w:rPr>
              <w:t>25-64</w:t>
            </w:r>
          </w:p>
        </w:tc>
        <w:tc>
          <w:tcPr>
            <w:tcW w:w="540" w:type="dxa"/>
            <w:shd w:val="clear" w:color="auto" w:fill="auto"/>
          </w:tcPr>
          <w:p w14:paraId="137F739B" w14:textId="77777777" w:rsidR="009A58D3" w:rsidRPr="00FF70D5" w:rsidRDefault="009A58D3" w:rsidP="00E01EAA">
            <w:pPr>
              <w:jc w:val="right"/>
              <w:rPr>
                <w:sz w:val="18"/>
                <w:szCs w:val="18"/>
              </w:rPr>
            </w:pPr>
            <w:r w:rsidRPr="00FF70D5">
              <w:rPr>
                <w:sz w:val="18"/>
                <w:szCs w:val="18"/>
              </w:rPr>
              <w:t>/R</w:t>
            </w:r>
          </w:p>
        </w:tc>
        <w:tc>
          <w:tcPr>
            <w:tcW w:w="720" w:type="dxa"/>
            <w:shd w:val="clear" w:color="auto" w:fill="auto"/>
          </w:tcPr>
          <w:p w14:paraId="1B82CDBD" w14:textId="77777777" w:rsidR="009A58D3" w:rsidRPr="00FF70D5" w:rsidRDefault="009A58D3" w:rsidP="00E01EAA">
            <w:pPr>
              <w:jc w:val="right"/>
              <w:rPr>
                <w:sz w:val="18"/>
                <w:szCs w:val="18"/>
              </w:rPr>
            </w:pPr>
            <w:r w:rsidRPr="00FF70D5">
              <w:rPr>
                <w:sz w:val="18"/>
                <w:szCs w:val="18"/>
              </w:rPr>
              <w:t>C/R</w:t>
            </w:r>
          </w:p>
        </w:tc>
        <w:tc>
          <w:tcPr>
            <w:tcW w:w="1024" w:type="dxa"/>
          </w:tcPr>
          <w:p w14:paraId="041B89A1" w14:textId="77777777" w:rsidR="009A58D3" w:rsidRPr="00FF70D5" w:rsidRDefault="009A58D3" w:rsidP="00E01EAA">
            <w:pPr>
              <w:jc w:val="right"/>
              <w:rPr>
                <w:sz w:val="18"/>
                <w:szCs w:val="18"/>
              </w:rPr>
            </w:pPr>
            <w:r w:rsidRPr="00FF70D5">
              <w:rPr>
                <w:sz w:val="18"/>
                <w:szCs w:val="18"/>
              </w:rPr>
              <w:t>8</w:t>
            </w:r>
          </w:p>
        </w:tc>
        <w:tc>
          <w:tcPr>
            <w:tcW w:w="236" w:type="dxa"/>
          </w:tcPr>
          <w:p w14:paraId="2F7BA148" w14:textId="77777777" w:rsidR="009A58D3" w:rsidRPr="00FF70D5" w:rsidRDefault="009A58D3" w:rsidP="00E01EAA">
            <w:pPr>
              <w:jc w:val="right"/>
              <w:rPr>
                <w:sz w:val="18"/>
                <w:szCs w:val="18"/>
              </w:rPr>
            </w:pPr>
          </w:p>
        </w:tc>
        <w:tc>
          <w:tcPr>
            <w:tcW w:w="844" w:type="dxa"/>
            <w:shd w:val="clear" w:color="auto" w:fill="auto"/>
          </w:tcPr>
          <w:p w14:paraId="34E71F0C" w14:textId="77777777" w:rsidR="009A58D3" w:rsidRPr="00FF70D5" w:rsidRDefault="009A58D3" w:rsidP="00E01EAA">
            <w:pPr>
              <w:jc w:val="right"/>
              <w:rPr>
                <w:sz w:val="18"/>
                <w:szCs w:val="18"/>
              </w:rPr>
            </w:pPr>
            <w:r w:rsidRPr="00FF70D5">
              <w:rPr>
                <w:sz w:val="18"/>
                <w:szCs w:val="18"/>
              </w:rPr>
              <w:t>199</w:t>
            </w:r>
          </w:p>
        </w:tc>
        <w:tc>
          <w:tcPr>
            <w:tcW w:w="900" w:type="dxa"/>
            <w:shd w:val="clear" w:color="auto" w:fill="auto"/>
            <w:noWrap/>
          </w:tcPr>
          <w:p w14:paraId="219EEBAC" w14:textId="77777777" w:rsidR="009A58D3" w:rsidRPr="00FF70D5" w:rsidRDefault="009A58D3" w:rsidP="00E01EAA">
            <w:pPr>
              <w:jc w:val="right"/>
              <w:rPr>
                <w:sz w:val="18"/>
                <w:szCs w:val="18"/>
              </w:rPr>
            </w:pPr>
            <w:r w:rsidRPr="00FF70D5">
              <w:rPr>
                <w:sz w:val="18"/>
                <w:szCs w:val="18"/>
              </w:rPr>
              <w:t>199</w:t>
            </w:r>
          </w:p>
        </w:tc>
        <w:tc>
          <w:tcPr>
            <w:tcW w:w="236" w:type="dxa"/>
          </w:tcPr>
          <w:p w14:paraId="68C3F6EE" w14:textId="77777777" w:rsidR="009A58D3" w:rsidRPr="00FF70D5" w:rsidRDefault="009A58D3" w:rsidP="00E01EAA">
            <w:pPr>
              <w:jc w:val="right"/>
              <w:rPr>
                <w:sz w:val="18"/>
                <w:szCs w:val="18"/>
              </w:rPr>
            </w:pPr>
          </w:p>
        </w:tc>
        <w:tc>
          <w:tcPr>
            <w:tcW w:w="844" w:type="dxa"/>
            <w:shd w:val="clear" w:color="auto" w:fill="auto"/>
            <w:noWrap/>
          </w:tcPr>
          <w:p w14:paraId="40E4F34F" w14:textId="77777777" w:rsidR="009A58D3" w:rsidRPr="00FF70D5" w:rsidRDefault="009A58D3" w:rsidP="00E01EAA">
            <w:pPr>
              <w:jc w:val="right"/>
              <w:rPr>
                <w:sz w:val="18"/>
                <w:szCs w:val="18"/>
              </w:rPr>
            </w:pPr>
            <w:r w:rsidRPr="00FF70D5">
              <w:rPr>
                <w:sz w:val="18"/>
                <w:szCs w:val="18"/>
              </w:rPr>
              <w:t>0.04</w:t>
            </w:r>
          </w:p>
        </w:tc>
        <w:tc>
          <w:tcPr>
            <w:tcW w:w="900" w:type="dxa"/>
            <w:shd w:val="clear" w:color="auto" w:fill="auto"/>
            <w:noWrap/>
          </w:tcPr>
          <w:p w14:paraId="2A56F84A" w14:textId="77777777" w:rsidR="009A58D3" w:rsidRPr="00FF70D5" w:rsidRDefault="009A58D3" w:rsidP="00E01EAA">
            <w:pPr>
              <w:jc w:val="right"/>
              <w:rPr>
                <w:sz w:val="18"/>
                <w:szCs w:val="18"/>
              </w:rPr>
            </w:pPr>
            <w:r w:rsidRPr="00FF70D5">
              <w:rPr>
                <w:sz w:val="18"/>
                <w:szCs w:val="18"/>
              </w:rPr>
              <w:t>0.04</w:t>
            </w:r>
          </w:p>
        </w:tc>
        <w:tc>
          <w:tcPr>
            <w:tcW w:w="1260" w:type="dxa"/>
          </w:tcPr>
          <w:p w14:paraId="657FF982" w14:textId="77777777" w:rsidR="009A58D3" w:rsidRPr="00FF70D5" w:rsidRDefault="009A58D3" w:rsidP="00E01EAA">
            <w:pPr>
              <w:jc w:val="right"/>
              <w:rPr>
                <w:sz w:val="18"/>
                <w:szCs w:val="18"/>
              </w:rPr>
            </w:pPr>
          </w:p>
        </w:tc>
        <w:tc>
          <w:tcPr>
            <w:tcW w:w="1260" w:type="dxa"/>
          </w:tcPr>
          <w:p w14:paraId="7993ED21" w14:textId="77777777" w:rsidR="009A58D3" w:rsidRPr="00FF70D5" w:rsidRDefault="009A58D3" w:rsidP="00E01EAA">
            <w:pPr>
              <w:jc w:val="right"/>
              <w:rPr>
                <w:sz w:val="18"/>
                <w:szCs w:val="18"/>
              </w:rPr>
            </w:pPr>
          </w:p>
        </w:tc>
      </w:tr>
      <w:tr w:rsidR="009A58D3" w:rsidRPr="00FF70D5" w14:paraId="47BF4593" w14:textId="77777777" w:rsidTr="00E01EAA">
        <w:trPr>
          <w:cantSplit/>
        </w:trPr>
        <w:tc>
          <w:tcPr>
            <w:tcW w:w="1800" w:type="dxa"/>
            <w:shd w:val="clear" w:color="auto" w:fill="auto"/>
          </w:tcPr>
          <w:p w14:paraId="1775560E" w14:textId="77777777" w:rsidR="009A58D3" w:rsidRPr="00FF70D5" w:rsidRDefault="009A58D3" w:rsidP="00E01EAA">
            <w:pPr>
              <w:rPr>
                <w:sz w:val="18"/>
                <w:szCs w:val="18"/>
              </w:rPr>
            </w:pPr>
            <w:r w:rsidRPr="00FF70D5">
              <w:rPr>
                <w:sz w:val="18"/>
                <w:szCs w:val="18"/>
              </w:rPr>
              <w:lastRenderedPageBreak/>
              <w:t> </w:t>
            </w:r>
          </w:p>
        </w:tc>
        <w:tc>
          <w:tcPr>
            <w:tcW w:w="1260" w:type="dxa"/>
            <w:shd w:val="clear" w:color="auto" w:fill="auto"/>
          </w:tcPr>
          <w:p w14:paraId="0B7314D5" w14:textId="77777777" w:rsidR="009A58D3" w:rsidRPr="00FF70D5" w:rsidRDefault="009A58D3" w:rsidP="00E01EAA">
            <w:pPr>
              <w:jc w:val="center"/>
              <w:rPr>
                <w:sz w:val="18"/>
                <w:szCs w:val="18"/>
              </w:rPr>
            </w:pPr>
          </w:p>
        </w:tc>
        <w:tc>
          <w:tcPr>
            <w:tcW w:w="720" w:type="dxa"/>
            <w:shd w:val="clear" w:color="auto" w:fill="auto"/>
          </w:tcPr>
          <w:p w14:paraId="58F2D644" w14:textId="77777777" w:rsidR="009A58D3" w:rsidRPr="00FF70D5" w:rsidRDefault="009A58D3" w:rsidP="00E01EAA">
            <w:pPr>
              <w:jc w:val="center"/>
              <w:rPr>
                <w:sz w:val="18"/>
                <w:szCs w:val="18"/>
              </w:rPr>
            </w:pPr>
          </w:p>
        </w:tc>
        <w:tc>
          <w:tcPr>
            <w:tcW w:w="720" w:type="dxa"/>
            <w:shd w:val="clear" w:color="auto" w:fill="auto"/>
          </w:tcPr>
          <w:p w14:paraId="7712D2F4" w14:textId="77777777" w:rsidR="009A58D3" w:rsidRPr="00FF70D5" w:rsidRDefault="009A58D3" w:rsidP="00E01EAA">
            <w:pPr>
              <w:jc w:val="center"/>
              <w:rPr>
                <w:sz w:val="18"/>
                <w:szCs w:val="18"/>
              </w:rPr>
            </w:pPr>
          </w:p>
        </w:tc>
        <w:tc>
          <w:tcPr>
            <w:tcW w:w="720" w:type="dxa"/>
            <w:shd w:val="clear" w:color="auto" w:fill="auto"/>
          </w:tcPr>
          <w:p w14:paraId="2833DC32" w14:textId="77777777" w:rsidR="009A58D3" w:rsidRPr="00FF70D5" w:rsidRDefault="009A58D3" w:rsidP="00E01EAA">
            <w:pPr>
              <w:jc w:val="center"/>
              <w:rPr>
                <w:sz w:val="18"/>
                <w:szCs w:val="18"/>
              </w:rPr>
            </w:pPr>
          </w:p>
        </w:tc>
        <w:tc>
          <w:tcPr>
            <w:tcW w:w="540" w:type="dxa"/>
            <w:shd w:val="clear" w:color="auto" w:fill="auto"/>
          </w:tcPr>
          <w:p w14:paraId="68931FE3" w14:textId="77777777" w:rsidR="009A58D3" w:rsidRPr="00FF70D5" w:rsidRDefault="009A58D3" w:rsidP="00E01EAA">
            <w:pPr>
              <w:jc w:val="right"/>
              <w:rPr>
                <w:sz w:val="18"/>
                <w:szCs w:val="18"/>
              </w:rPr>
            </w:pPr>
          </w:p>
        </w:tc>
        <w:tc>
          <w:tcPr>
            <w:tcW w:w="720" w:type="dxa"/>
            <w:shd w:val="clear" w:color="auto" w:fill="auto"/>
          </w:tcPr>
          <w:p w14:paraId="6F3B2A5E" w14:textId="77777777" w:rsidR="009A58D3" w:rsidRPr="00FF70D5" w:rsidRDefault="009A58D3" w:rsidP="00E01EAA">
            <w:pPr>
              <w:jc w:val="right"/>
              <w:rPr>
                <w:sz w:val="18"/>
                <w:szCs w:val="18"/>
              </w:rPr>
            </w:pPr>
          </w:p>
        </w:tc>
        <w:tc>
          <w:tcPr>
            <w:tcW w:w="1024" w:type="dxa"/>
          </w:tcPr>
          <w:p w14:paraId="4BD54F5C" w14:textId="77777777" w:rsidR="009A58D3" w:rsidRPr="00FF70D5" w:rsidRDefault="009A58D3" w:rsidP="00E01EAA">
            <w:pPr>
              <w:jc w:val="right"/>
              <w:rPr>
                <w:sz w:val="18"/>
                <w:szCs w:val="18"/>
              </w:rPr>
            </w:pPr>
          </w:p>
        </w:tc>
        <w:tc>
          <w:tcPr>
            <w:tcW w:w="236" w:type="dxa"/>
          </w:tcPr>
          <w:p w14:paraId="515255F6" w14:textId="77777777" w:rsidR="009A58D3" w:rsidRPr="00FF70D5" w:rsidRDefault="009A58D3" w:rsidP="00E01EAA">
            <w:pPr>
              <w:jc w:val="right"/>
              <w:rPr>
                <w:sz w:val="18"/>
                <w:szCs w:val="18"/>
              </w:rPr>
            </w:pPr>
          </w:p>
        </w:tc>
        <w:tc>
          <w:tcPr>
            <w:tcW w:w="844" w:type="dxa"/>
            <w:shd w:val="clear" w:color="auto" w:fill="auto"/>
          </w:tcPr>
          <w:p w14:paraId="5EB89A87" w14:textId="77777777" w:rsidR="009A58D3" w:rsidRPr="00FF70D5" w:rsidRDefault="009A58D3" w:rsidP="00E01EAA">
            <w:pPr>
              <w:jc w:val="right"/>
              <w:rPr>
                <w:sz w:val="18"/>
                <w:szCs w:val="18"/>
              </w:rPr>
            </w:pPr>
          </w:p>
        </w:tc>
        <w:tc>
          <w:tcPr>
            <w:tcW w:w="900" w:type="dxa"/>
            <w:shd w:val="clear" w:color="auto" w:fill="auto"/>
            <w:noWrap/>
          </w:tcPr>
          <w:p w14:paraId="6B0D16EA" w14:textId="77777777" w:rsidR="009A58D3" w:rsidRPr="00FF70D5" w:rsidRDefault="009A58D3" w:rsidP="00E01EAA">
            <w:pPr>
              <w:jc w:val="right"/>
              <w:rPr>
                <w:sz w:val="18"/>
                <w:szCs w:val="18"/>
              </w:rPr>
            </w:pPr>
          </w:p>
        </w:tc>
        <w:tc>
          <w:tcPr>
            <w:tcW w:w="236" w:type="dxa"/>
          </w:tcPr>
          <w:p w14:paraId="70350218" w14:textId="77777777" w:rsidR="009A58D3" w:rsidRPr="00FF70D5" w:rsidRDefault="009A58D3" w:rsidP="00E01EAA">
            <w:pPr>
              <w:jc w:val="center"/>
              <w:rPr>
                <w:sz w:val="18"/>
                <w:szCs w:val="18"/>
              </w:rPr>
            </w:pPr>
          </w:p>
        </w:tc>
        <w:tc>
          <w:tcPr>
            <w:tcW w:w="844" w:type="dxa"/>
            <w:shd w:val="clear" w:color="auto" w:fill="auto"/>
            <w:noWrap/>
          </w:tcPr>
          <w:p w14:paraId="3C9E52EC" w14:textId="77777777" w:rsidR="009A58D3" w:rsidRPr="00FF70D5" w:rsidRDefault="009A58D3" w:rsidP="00E01EAA">
            <w:pPr>
              <w:jc w:val="center"/>
              <w:rPr>
                <w:sz w:val="18"/>
                <w:szCs w:val="18"/>
              </w:rPr>
            </w:pPr>
          </w:p>
        </w:tc>
        <w:tc>
          <w:tcPr>
            <w:tcW w:w="900" w:type="dxa"/>
            <w:shd w:val="clear" w:color="auto" w:fill="auto"/>
            <w:noWrap/>
          </w:tcPr>
          <w:p w14:paraId="20DFF97C" w14:textId="77777777" w:rsidR="009A58D3" w:rsidRPr="00FF70D5" w:rsidRDefault="009A58D3" w:rsidP="00E01EAA">
            <w:pPr>
              <w:jc w:val="center"/>
              <w:rPr>
                <w:sz w:val="18"/>
                <w:szCs w:val="18"/>
              </w:rPr>
            </w:pPr>
          </w:p>
        </w:tc>
        <w:tc>
          <w:tcPr>
            <w:tcW w:w="1260" w:type="dxa"/>
          </w:tcPr>
          <w:p w14:paraId="4B72C40A" w14:textId="77777777" w:rsidR="009A58D3" w:rsidRPr="00FF70D5" w:rsidRDefault="009A58D3" w:rsidP="00E01EAA">
            <w:pPr>
              <w:jc w:val="center"/>
              <w:rPr>
                <w:sz w:val="18"/>
                <w:szCs w:val="18"/>
              </w:rPr>
            </w:pPr>
          </w:p>
        </w:tc>
        <w:tc>
          <w:tcPr>
            <w:tcW w:w="1260" w:type="dxa"/>
          </w:tcPr>
          <w:p w14:paraId="0CD7A41B" w14:textId="77777777" w:rsidR="009A58D3" w:rsidRPr="00FF70D5" w:rsidRDefault="009A58D3" w:rsidP="00E01EAA">
            <w:pPr>
              <w:jc w:val="center"/>
              <w:rPr>
                <w:sz w:val="18"/>
                <w:szCs w:val="18"/>
              </w:rPr>
            </w:pPr>
          </w:p>
        </w:tc>
      </w:tr>
      <w:tr w:rsidR="009A58D3" w:rsidRPr="00FF70D5" w14:paraId="6D31F2E4" w14:textId="77777777" w:rsidTr="00E01EAA">
        <w:trPr>
          <w:cantSplit/>
        </w:trPr>
        <w:tc>
          <w:tcPr>
            <w:tcW w:w="1800" w:type="dxa"/>
            <w:shd w:val="clear" w:color="auto" w:fill="auto"/>
          </w:tcPr>
          <w:p w14:paraId="0FDCE0DC"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27AB2433" w14:textId="77777777" w:rsidR="009A58D3" w:rsidRPr="00FF70D5" w:rsidRDefault="009A58D3" w:rsidP="00E01EAA">
            <w:pPr>
              <w:jc w:val="center"/>
              <w:rPr>
                <w:sz w:val="18"/>
                <w:szCs w:val="18"/>
              </w:rPr>
            </w:pPr>
            <w:r w:rsidRPr="00FF70D5">
              <w:rPr>
                <w:sz w:val="18"/>
                <w:szCs w:val="18"/>
              </w:rPr>
              <w:t>1994</w:t>
            </w:r>
          </w:p>
        </w:tc>
        <w:tc>
          <w:tcPr>
            <w:tcW w:w="720" w:type="dxa"/>
            <w:shd w:val="clear" w:color="auto" w:fill="auto"/>
          </w:tcPr>
          <w:p w14:paraId="6B988EEB" w14:textId="77777777" w:rsidR="009A58D3" w:rsidRPr="00FF70D5" w:rsidRDefault="009A58D3" w:rsidP="00E01EAA">
            <w:pPr>
              <w:jc w:val="center"/>
              <w:rPr>
                <w:sz w:val="18"/>
                <w:szCs w:val="18"/>
              </w:rPr>
            </w:pPr>
            <w:r>
              <w:rPr>
                <w:sz w:val="18"/>
                <w:szCs w:val="18"/>
              </w:rPr>
              <w:fldChar w:fldCharType="begin"/>
            </w:r>
            <w:r>
              <w:rPr>
                <w:sz w:val="18"/>
                <w:szCs w:val="18"/>
              </w:rPr>
              <w:instrText xml:space="preserve"> ADDIN REFMGR.CITE &lt;Refman&gt;&lt;Cite&gt;&lt;Author&gt;Rodu&lt;/Author&gt;&lt;Year&gt;2002&lt;/Year&gt;&lt;RecNum&gt;RODU2002B&lt;/RecNum&gt;&lt;IDText&gt;Impact of smokeless tobacco use on smoking in northern Sweden&lt;/IDText&gt;&lt;MDL Ref_Type="Journal"&gt;&lt;Ref_Type&gt;Journal&lt;/Ref_Type&gt;&lt;Ref_ID&gt;RODU2002B&lt;/Ref_ID&gt;&lt;Title_Primary&gt;Impact of smokeless tobacco use on smoking in northern Sweden&lt;/Title_Primary&gt;&lt;Authors_Primary&gt;Rodu,B.&lt;/Authors_Primary&gt;&lt;Authors_Primary&gt;Stegmayr,B.&lt;/Authors_Primary&gt;&lt;Authors_Primary&gt;Nasic,S.&lt;/Authors_Primary&gt;&lt;Authors_Primary&gt;Asplund,K.&lt;/Authors_Primary&gt;&lt;Date_Primary&gt;2002&lt;/Date_Primary&gt;&lt;Keywords&gt;SMOKELESS&lt;/Keywords&gt;&lt;Keywords&gt;SWEDEN&lt;/Keywords&gt;&lt;Keywords&gt;SNUFF&lt;/Keywords&gt;&lt;Keywords&gt;SMOKINGHABS&lt;/Keywords&gt;&lt;Keywords&gt;IESLCQ&lt;/Keywords&gt;&lt;Keywords&gt;GATEWAY&lt;/Keywords&gt;&lt;Keywords&gt;ISS3swedY&lt;/Keywords&gt;&lt;Keywords&gt;SNUFFxSMOK&lt;/Keywords&gt;&lt;Keywords&gt;INITIATION&lt;/Keywords&gt;&lt;Keywords&gt;QUITTING&lt;/Keywords&gt;&lt;Keywords&gt;MONICA&lt;/Keywords&gt;&lt;Keywords&gt;JOINTSS1Y&lt;/Keywords&gt;&lt;Keywords&gt;JOINTSS2REP3Y1&lt;/Keywords&gt;&lt;Reprint&gt;In File&lt;/Reprint&gt;&lt;Start_Page&gt;398&lt;/Start_Page&gt;&lt;End_Page&gt;404&lt;/End_Page&gt;&lt;Periodical&gt;J.Intern.Med.&lt;/Periodical&gt;&lt;Volume&gt;252&lt;/Volume&gt;&lt;Issue&gt;5&lt;/Issue&gt;&lt;User_Def_5&gt;07032003&lt;/User_Def_5&gt;&lt;Availability&gt;14092011&lt;/Availability&gt;&lt;Misc_3&gt;12032003/Y&lt;/Misc_3&gt;&lt;Address&gt;&lt;u&gt;SM.SWEDEN&lt;/u&gt; O7G&lt;/Address&gt;&lt;Web_URL_Link1&gt;&lt;u&gt;x:\refscan\RODU2002B.pdf&lt;/u&gt;&lt;/Web_URL_Link1&gt;&lt;ZZ_JournalFull&gt;&lt;f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Pr>
                <w:sz w:val="18"/>
                <w:szCs w:val="18"/>
              </w:rPr>
              <w:fldChar w:fldCharType="separate"/>
            </w:r>
            <w:r>
              <w:rPr>
                <w:sz w:val="18"/>
                <w:szCs w:val="18"/>
              </w:rPr>
              <w:t>[29]</w:t>
            </w:r>
            <w:r>
              <w:rPr>
                <w:sz w:val="18"/>
                <w:szCs w:val="18"/>
              </w:rPr>
              <w:fldChar w:fldCharType="end"/>
            </w:r>
          </w:p>
        </w:tc>
        <w:tc>
          <w:tcPr>
            <w:tcW w:w="720" w:type="dxa"/>
            <w:shd w:val="clear" w:color="auto" w:fill="auto"/>
          </w:tcPr>
          <w:p w14:paraId="56AFB7C5"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2E29D7B6" w14:textId="77777777" w:rsidR="009A58D3" w:rsidRPr="00FF70D5" w:rsidRDefault="009A58D3" w:rsidP="00E01EAA">
            <w:pPr>
              <w:jc w:val="center"/>
              <w:rPr>
                <w:sz w:val="18"/>
                <w:szCs w:val="18"/>
              </w:rPr>
            </w:pPr>
            <w:r w:rsidRPr="00FF70D5">
              <w:rPr>
                <w:sz w:val="18"/>
                <w:szCs w:val="18"/>
              </w:rPr>
              <w:t>25-74</w:t>
            </w:r>
          </w:p>
        </w:tc>
        <w:tc>
          <w:tcPr>
            <w:tcW w:w="540" w:type="dxa"/>
            <w:shd w:val="clear" w:color="auto" w:fill="auto"/>
          </w:tcPr>
          <w:p w14:paraId="16451E1D" w14:textId="77777777" w:rsidR="009A58D3" w:rsidRPr="00FF70D5" w:rsidRDefault="009A58D3" w:rsidP="00E01EAA">
            <w:pPr>
              <w:jc w:val="right"/>
              <w:rPr>
                <w:sz w:val="18"/>
                <w:szCs w:val="18"/>
              </w:rPr>
            </w:pPr>
            <w:r w:rsidRPr="00FF70D5">
              <w:rPr>
                <w:sz w:val="18"/>
                <w:szCs w:val="18"/>
              </w:rPr>
              <w:t>/R</w:t>
            </w:r>
          </w:p>
        </w:tc>
        <w:tc>
          <w:tcPr>
            <w:tcW w:w="720" w:type="dxa"/>
            <w:shd w:val="clear" w:color="auto" w:fill="auto"/>
          </w:tcPr>
          <w:p w14:paraId="74A0EC77" w14:textId="77777777" w:rsidR="009A58D3" w:rsidRPr="00FF70D5" w:rsidRDefault="009A58D3" w:rsidP="00E01EAA">
            <w:pPr>
              <w:jc w:val="right"/>
              <w:rPr>
                <w:sz w:val="18"/>
                <w:szCs w:val="18"/>
              </w:rPr>
            </w:pPr>
            <w:r w:rsidRPr="00FF70D5">
              <w:rPr>
                <w:sz w:val="18"/>
                <w:szCs w:val="18"/>
              </w:rPr>
              <w:t>C/R</w:t>
            </w:r>
          </w:p>
        </w:tc>
        <w:tc>
          <w:tcPr>
            <w:tcW w:w="1024" w:type="dxa"/>
          </w:tcPr>
          <w:p w14:paraId="5C9C7855" w14:textId="77777777" w:rsidR="009A58D3" w:rsidRPr="00FF70D5" w:rsidRDefault="009A58D3" w:rsidP="00E01EAA">
            <w:pPr>
              <w:jc w:val="right"/>
              <w:rPr>
                <w:sz w:val="18"/>
                <w:szCs w:val="18"/>
              </w:rPr>
            </w:pPr>
            <w:r w:rsidRPr="00FF70D5">
              <w:rPr>
                <w:sz w:val="18"/>
                <w:szCs w:val="18"/>
              </w:rPr>
              <w:t>90</w:t>
            </w:r>
          </w:p>
        </w:tc>
        <w:tc>
          <w:tcPr>
            <w:tcW w:w="236" w:type="dxa"/>
          </w:tcPr>
          <w:p w14:paraId="79C12C51" w14:textId="77777777" w:rsidR="009A58D3" w:rsidRPr="00FF70D5" w:rsidRDefault="009A58D3" w:rsidP="00E01EAA">
            <w:pPr>
              <w:jc w:val="right"/>
              <w:rPr>
                <w:sz w:val="18"/>
                <w:szCs w:val="18"/>
              </w:rPr>
            </w:pPr>
          </w:p>
        </w:tc>
        <w:tc>
          <w:tcPr>
            <w:tcW w:w="844" w:type="dxa"/>
            <w:shd w:val="clear" w:color="auto" w:fill="auto"/>
          </w:tcPr>
          <w:p w14:paraId="02CE1EA8" w14:textId="77777777" w:rsidR="009A58D3" w:rsidRPr="00FF70D5" w:rsidRDefault="009A58D3" w:rsidP="00E01EAA">
            <w:pPr>
              <w:jc w:val="right"/>
              <w:rPr>
                <w:sz w:val="18"/>
                <w:szCs w:val="18"/>
              </w:rPr>
            </w:pPr>
            <w:r w:rsidRPr="00FF70D5">
              <w:rPr>
                <w:sz w:val="18"/>
                <w:szCs w:val="18"/>
              </w:rPr>
              <w:t>97</w:t>
            </w:r>
          </w:p>
        </w:tc>
        <w:tc>
          <w:tcPr>
            <w:tcW w:w="900" w:type="dxa"/>
            <w:shd w:val="clear" w:color="auto" w:fill="auto"/>
            <w:noWrap/>
          </w:tcPr>
          <w:p w14:paraId="387AD6D8" w14:textId="77777777" w:rsidR="009A58D3" w:rsidRPr="00FF70D5" w:rsidRDefault="009A58D3" w:rsidP="00E01EAA">
            <w:pPr>
              <w:jc w:val="right"/>
              <w:rPr>
                <w:sz w:val="18"/>
                <w:szCs w:val="18"/>
              </w:rPr>
            </w:pPr>
            <w:r w:rsidRPr="00FF70D5">
              <w:rPr>
                <w:sz w:val="18"/>
                <w:szCs w:val="18"/>
              </w:rPr>
              <w:t>112</w:t>
            </w:r>
          </w:p>
        </w:tc>
        <w:tc>
          <w:tcPr>
            <w:tcW w:w="236" w:type="dxa"/>
          </w:tcPr>
          <w:p w14:paraId="5B90DEB5" w14:textId="77777777" w:rsidR="009A58D3" w:rsidRPr="00FF70D5" w:rsidRDefault="009A58D3" w:rsidP="00E01EAA">
            <w:pPr>
              <w:jc w:val="right"/>
              <w:rPr>
                <w:sz w:val="18"/>
                <w:szCs w:val="18"/>
              </w:rPr>
            </w:pPr>
          </w:p>
        </w:tc>
        <w:tc>
          <w:tcPr>
            <w:tcW w:w="844" w:type="dxa"/>
            <w:shd w:val="clear" w:color="auto" w:fill="auto"/>
            <w:noWrap/>
          </w:tcPr>
          <w:p w14:paraId="5FBCA61C" w14:textId="77777777" w:rsidR="009A58D3" w:rsidRPr="00FF70D5" w:rsidRDefault="009A58D3" w:rsidP="00E01EAA">
            <w:pPr>
              <w:jc w:val="right"/>
              <w:rPr>
                <w:sz w:val="18"/>
                <w:szCs w:val="18"/>
              </w:rPr>
            </w:pPr>
            <w:r w:rsidRPr="00FF70D5">
              <w:rPr>
                <w:sz w:val="18"/>
                <w:szCs w:val="18"/>
              </w:rPr>
              <w:t>0.93</w:t>
            </w:r>
          </w:p>
        </w:tc>
        <w:tc>
          <w:tcPr>
            <w:tcW w:w="900" w:type="dxa"/>
            <w:shd w:val="clear" w:color="auto" w:fill="auto"/>
            <w:noWrap/>
          </w:tcPr>
          <w:p w14:paraId="633D70A3" w14:textId="77777777" w:rsidR="009A58D3" w:rsidRPr="00FF70D5" w:rsidRDefault="009A58D3" w:rsidP="00E01EAA">
            <w:pPr>
              <w:jc w:val="right"/>
              <w:rPr>
                <w:sz w:val="18"/>
                <w:szCs w:val="18"/>
              </w:rPr>
            </w:pPr>
            <w:r w:rsidRPr="00FF70D5">
              <w:rPr>
                <w:sz w:val="18"/>
                <w:szCs w:val="18"/>
              </w:rPr>
              <w:t>0.80</w:t>
            </w:r>
          </w:p>
        </w:tc>
        <w:tc>
          <w:tcPr>
            <w:tcW w:w="1260" w:type="dxa"/>
          </w:tcPr>
          <w:p w14:paraId="47170FB5" w14:textId="77777777" w:rsidR="009A58D3" w:rsidRPr="00FF70D5" w:rsidRDefault="009A58D3" w:rsidP="00E01EAA">
            <w:pPr>
              <w:jc w:val="right"/>
              <w:rPr>
                <w:sz w:val="18"/>
                <w:szCs w:val="18"/>
              </w:rPr>
            </w:pPr>
          </w:p>
        </w:tc>
        <w:tc>
          <w:tcPr>
            <w:tcW w:w="1260" w:type="dxa"/>
          </w:tcPr>
          <w:p w14:paraId="5AC25B35" w14:textId="77777777" w:rsidR="009A58D3" w:rsidRPr="00FF70D5" w:rsidRDefault="009A58D3" w:rsidP="00E01EAA">
            <w:pPr>
              <w:jc w:val="right"/>
              <w:rPr>
                <w:sz w:val="18"/>
                <w:szCs w:val="18"/>
              </w:rPr>
            </w:pPr>
          </w:p>
        </w:tc>
      </w:tr>
      <w:tr w:rsidR="009A58D3" w:rsidRPr="00FF70D5" w14:paraId="05999E8D" w14:textId="77777777" w:rsidTr="00E01EAA">
        <w:trPr>
          <w:cantSplit/>
        </w:trPr>
        <w:tc>
          <w:tcPr>
            <w:tcW w:w="1800" w:type="dxa"/>
            <w:shd w:val="clear" w:color="auto" w:fill="auto"/>
          </w:tcPr>
          <w:p w14:paraId="30401196"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24EF6B9B" w14:textId="77777777" w:rsidR="009A58D3" w:rsidRPr="00FF70D5" w:rsidRDefault="009A58D3" w:rsidP="00E01EAA">
            <w:pPr>
              <w:jc w:val="center"/>
              <w:rPr>
                <w:sz w:val="18"/>
                <w:szCs w:val="18"/>
              </w:rPr>
            </w:pPr>
          </w:p>
        </w:tc>
        <w:tc>
          <w:tcPr>
            <w:tcW w:w="720" w:type="dxa"/>
            <w:shd w:val="clear" w:color="auto" w:fill="auto"/>
          </w:tcPr>
          <w:p w14:paraId="0FFFD10F" w14:textId="77777777" w:rsidR="009A58D3" w:rsidRPr="00FF70D5" w:rsidRDefault="009A58D3" w:rsidP="00E01EAA">
            <w:pPr>
              <w:jc w:val="center"/>
              <w:rPr>
                <w:sz w:val="18"/>
                <w:szCs w:val="18"/>
              </w:rPr>
            </w:pPr>
          </w:p>
        </w:tc>
        <w:tc>
          <w:tcPr>
            <w:tcW w:w="720" w:type="dxa"/>
            <w:shd w:val="clear" w:color="auto" w:fill="auto"/>
          </w:tcPr>
          <w:p w14:paraId="6403E551" w14:textId="77777777" w:rsidR="009A58D3" w:rsidRPr="00FF70D5" w:rsidRDefault="009A58D3" w:rsidP="00E01EAA">
            <w:pPr>
              <w:jc w:val="center"/>
              <w:rPr>
                <w:sz w:val="18"/>
                <w:szCs w:val="18"/>
              </w:rPr>
            </w:pPr>
            <w:r w:rsidRPr="00FF70D5">
              <w:rPr>
                <w:sz w:val="18"/>
                <w:szCs w:val="18"/>
              </w:rPr>
              <w:t>F</w:t>
            </w:r>
          </w:p>
        </w:tc>
        <w:tc>
          <w:tcPr>
            <w:tcW w:w="720" w:type="dxa"/>
            <w:shd w:val="clear" w:color="auto" w:fill="auto"/>
          </w:tcPr>
          <w:p w14:paraId="04814F76" w14:textId="77777777" w:rsidR="009A58D3" w:rsidRPr="00FF70D5" w:rsidRDefault="009A58D3" w:rsidP="00E01EAA">
            <w:pPr>
              <w:jc w:val="center"/>
              <w:rPr>
                <w:sz w:val="18"/>
                <w:szCs w:val="18"/>
              </w:rPr>
            </w:pPr>
            <w:r w:rsidRPr="00FF70D5">
              <w:rPr>
                <w:sz w:val="18"/>
                <w:szCs w:val="18"/>
              </w:rPr>
              <w:t>25-74</w:t>
            </w:r>
          </w:p>
        </w:tc>
        <w:tc>
          <w:tcPr>
            <w:tcW w:w="540" w:type="dxa"/>
            <w:shd w:val="clear" w:color="auto" w:fill="auto"/>
          </w:tcPr>
          <w:p w14:paraId="6FD21F15" w14:textId="77777777" w:rsidR="009A58D3" w:rsidRPr="00FF70D5" w:rsidRDefault="009A58D3" w:rsidP="00E01EAA">
            <w:pPr>
              <w:jc w:val="right"/>
              <w:rPr>
                <w:sz w:val="18"/>
                <w:szCs w:val="18"/>
              </w:rPr>
            </w:pPr>
            <w:r w:rsidRPr="00FF70D5">
              <w:rPr>
                <w:sz w:val="18"/>
                <w:szCs w:val="18"/>
              </w:rPr>
              <w:t>/R</w:t>
            </w:r>
          </w:p>
        </w:tc>
        <w:tc>
          <w:tcPr>
            <w:tcW w:w="720" w:type="dxa"/>
            <w:shd w:val="clear" w:color="auto" w:fill="auto"/>
          </w:tcPr>
          <w:p w14:paraId="6AFF51D3" w14:textId="77777777" w:rsidR="009A58D3" w:rsidRPr="00FF70D5" w:rsidRDefault="009A58D3" w:rsidP="00E01EAA">
            <w:pPr>
              <w:jc w:val="right"/>
              <w:rPr>
                <w:sz w:val="18"/>
                <w:szCs w:val="18"/>
              </w:rPr>
            </w:pPr>
            <w:r w:rsidRPr="00FF70D5">
              <w:rPr>
                <w:sz w:val="18"/>
                <w:szCs w:val="18"/>
              </w:rPr>
              <w:t>C/R</w:t>
            </w:r>
          </w:p>
        </w:tc>
        <w:tc>
          <w:tcPr>
            <w:tcW w:w="1024" w:type="dxa"/>
          </w:tcPr>
          <w:p w14:paraId="5FF30CC1" w14:textId="77777777" w:rsidR="009A58D3" w:rsidRPr="00FF70D5" w:rsidRDefault="009A58D3" w:rsidP="00E01EAA">
            <w:pPr>
              <w:jc w:val="right"/>
              <w:rPr>
                <w:sz w:val="18"/>
                <w:szCs w:val="18"/>
              </w:rPr>
            </w:pPr>
            <w:r w:rsidRPr="00FF70D5">
              <w:rPr>
                <w:sz w:val="18"/>
                <w:szCs w:val="18"/>
              </w:rPr>
              <w:t>8</w:t>
            </w:r>
          </w:p>
        </w:tc>
        <w:tc>
          <w:tcPr>
            <w:tcW w:w="236" w:type="dxa"/>
          </w:tcPr>
          <w:p w14:paraId="0A3D20C2" w14:textId="77777777" w:rsidR="009A58D3" w:rsidRPr="00FF70D5" w:rsidRDefault="009A58D3" w:rsidP="00E01EAA">
            <w:pPr>
              <w:jc w:val="right"/>
              <w:rPr>
                <w:sz w:val="18"/>
                <w:szCs w:val="18"/>
              </w:rPr>
            </w:pPr>
          </w:p>
        </w:tc>
        <w:tc>
          <w:tcPr>
            <w:tcW w:w="844" w:type="dxa"/>
            <w:shd w:val="clear" w:color="auto" w:fill="auto"/>
          </w:tcPr>
          <w:p w14:paraId="661E6161" w14:textId="77777777" w:rsidR="009A58D3" w:rsidRPr="00FF70D5" w:rsidRDefault="009A58D3" w:rsidP="00E01EAA">
            <w:pPr>
              <w:jc w:val="right"/>
              <w:rPr>
                <w:sz w:val="18"/>
                <w:szCs w:val="18"/>
              </w:rPr>
            </w:pPr>
            <w:r w:rsidRPr="00FF70D5">
              <w:rPr>
                <w:sz w:val="18"/>
                <w:szCs w:val="18"/>
              </w:rPr>
              <w:t>204</w:t>
            </w:r>
          </w:p>
        </w:tc>
        <w:tc>
          <w:tcPr>
            <w:tcW w:w="900" w:type="dxa"/>
            <w:shd w:val="clear" w:color="auto" w:fill="auto"/>
            <w:noWrap/>
          </w:tcPr>
          <w:p w14:paraId="368ABB34" w14:textId="77777777" w:rsidR="009A58D3" w:rsidRPr="00FF70D5" w:rsidRDefault="009A58D3" w:rsidP="00E01EAA">
            <w:pPr>
              <w:jc w:val="right"/>
              <w:rPr>
                <w:sz w:val="18"/>
                <w:szCs w:val="18"/>
              </w:rPr>
            </w:pPr>
            <w:r w:rsidRPr="00FF70D5">
              <w:rPr>
                <w:sz w:val="18"/>
                <w:szCs w:val="18"/>
              </w:rPr>
              <w:t>204</w:t>
            </w:r>
          </w:p>
        </w:tc>
        <w:tc>
          <w:tcPr>
            <w:tcW w:w="236" w:type="dxa"/>
          </w:tcPr>
          <w:p w14:paraId="033C8220" w14:textId="77777777" w:rsidR="009A58D3" w:rsidRPr="00FF70D5" w:rsidRDefault="009A58D3" w:rsidP="00E01EAA">
            <w:pPr>
              <w:jc w:val="right"/>
              <w:rPr>
                <w:sz w:val="18"/>
                <w:szCs w:val="18"/>
              </w:rPr>
            </w:pPr>
          </w:p>
        </w:tc>
        <w:tc>
          <w:tcPr>
            <w:tcW w:w="844" w:type="dxa"/>
            <w:shd w:val="clear" w:color="auto" w:fill="auto"/>
            <w:noWrap/>
          </w:tcPr>
          <w:p w14:paraId="4358BCFF" w14:textId="77777777" w:rsidR="009A58D3" w:rsidRPr="00FF70D5" w:rsidRDefault="009A58D3" w:rsidP="00E01EAA">
            <w:pPr>
              <w:jc w:val="right"/>
              <w:rPr>
                <w:sz w:val="18"/>
                <w:szCs w:val="18"/>
              </w:rPr>
            </w:pPr>
            <w:r w:rsidRPr="00FF70D5">
              <w:rPr>
                <w:sz w:val="18"/>
                <w:szCs w:val="18"/>
              </w:rPr>
              <w:t>0.04</w:t>
            </w:r>
          </w:p>
        </w:tc>
        <w:tc>
          <w:tcPr>
            <w:tcW w:w="900" w:type="dxa"/>
            <w:shd w:val="clear" w:color="auto" w:fill="auto"/>
            <w:noWrap/>
          </w:tcPr>
          <w:p w14:paraId="3E576565" w14:textId="77777777" w:rsidR="009A58D3" w:rsidRPr="00FF70D5" w:rsidRDefault="009A58D3" w:rsidP="00E01EAA">
            <w:pPr>
              <w:jc w:val="right"/>
              <w:rPr>
                <w:sz w:val="18"/>
                <w:szCs w:val="18"/>
              </w:rPr>
            </w:pPr>
            <w:r w:rsidRPr="00FF70D5">
              <w:rPr>
                <w:sz w:val="18"/>
                <w:szCs w:val="18"/>
              </w:rPr>
              <w:t>0.04</w:t>
            </w:r>
          </w:p>
        </w:tc>
        <w:tc>
          <w:tcPr>
            <w:tcW w:w="1260" w:type="dxa"/>
          </w:tcPr>
          <w:p w14:paraId="39D9AD9B" w14:textId="77777777" w:rsidR="009A58D3" w:rsidRPr="00FF70D5" w:rsidRDefault="009A58D3" w:rsidP="00E01EAA">
            <w:pPr>
              <w:jc w:val="right"/>
              <w:rPr>
                <w:sz w:val="18"/>
                <w:szCs w:val="18"/>
              </w:rPr>
            </w:pPr>
          </w:p>
        </w:tc>
        <w:tc>
          <w:tcPr>
            <w:tcW w:w="1260" w:type="dxa"/>
          </w:tcPr>
          <w:p w14:paraId="6EE5EBF2" w14:textId="77777777" w:rsidR="009A58D3" w:rsidRPr="00FF70D5" w:rsidRDefault="009A58D3" w:rsidP="00E01EAA">
            <w:pPr>
              <w:jc w:val="right"/>
              <w:rPr>
                <w:sz w:val="18"/>
                <w:szCs w:val="18"/>
              </w:rPr>
            </w:pPr>
          </w:p>
        </w:tc>
      </w:tr>
      <w:tr w:rsidR="009A58D3" w:rsidRPr="00FF70D5" w14:paraId="73398E60" w14:textId="77777777" w:rsidTr="00E01EAA">
        <w:trPr>
          <w:cantSplit/>
        </w:trPr>
        <w:tc>
          <w:tcPr>
            <w:tcW w:w="1800" w:type="dxa"/>
            <w:shd w:val="clear" w:color="auto" w:fill="auto"/>
          </w:tcPr>
          <w:p w14:paraId="71642F75"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2B7D8A1A" w14:textId="77777777" w:rsidR="009A58D3" w:rsidRPr="00FF70D5" w:rsidRDefault="009A58D3" w:rsidP="00E01EAA">
            <w:pPr>
              <w:jc w:val="center"/>
              <w:rPr>
                <w:sz w:val="18"/>
                <w:szCs w:val="18"/>
              </w:rPr>
            </w:pPr>
          </w:p>
        </w:tc>
        <w:tc>
          <w:tcPr>
            <w:tcW w:w="720" w:type="dxa"/>
            <w:shd w:val="clear" w:color="auto" w:fill="auto"/>
          </w:tcPr>
          <w:p w14:paraId="0A27BED2" w14:textId="77777777" w:rsidR="009A58D3" w:rsidRPr="00FF70D5" w:rsidRDefault="009A58D3" w:rsidP="00E01EAA">
            <w:pPr>
              <w:jc w:val="center"/>
              <w:rPr>
                <w:sz w:val="18"/>
                <w:szCs w:val="18"/>
              </w:rPr>
            </w:pPr>
          </w:p>
        </w:tc>
        <w:tc>
          <w:tcPr>
            <w:tcW w:w="720" w:type="dxa"/>
            <w:shd w:val="clear" w:color="auto" w:fill="auto"/>
          </w:tcPr>
          <w:p w14:paraId="31D03AAF" w14:textId="77777777" w:rsidR="009A58D3" w:rsidRPr="00FF70D5" w:rsidRDefault="009A58D3" w:rsidP="00E01EAA">
            <w:pPr>
              <w:jc w:val="center"/>
              <w:rPr>
                <w:sz w:val="18"/>
                <w:szCs w:val="18"/>
              </w:rPr>
            </w:pPr>
          </w:p>
        </w:tc>
        <w:tc>
          <w:tcPr>
            <w:tcW w:w="720" w:type="dxa"/>
            <w:shd w:val="clear" w:color="auto" w:fill="auto"/>
          </w:tcPr>
          <w:p w14:paraId="1C680E7D" w14:textId="77777777" w:rsidR="009A58D3" w:rsidRPr="00FF70D5" w:rsidRDefault="009A58D3" w:rsidP="00E01EAA">
            <w:pPr>
              <w:jc w:val="center"/>
              <w:rPr>
                <w:sz w:val="18"/>
                <w:szCs w:val="18"/>
              </w:rPr>
            </w:pPr>
          </w:p>
        </w:tc>
        <w:tc>
          <w:tcPr>
            <w:tcW w:w="540" w:type="dxa"/>
            <w:shd w:val="clear" w:color="auto" w:fill="auto"/>
          </w:tcPr>
          <w:p w14:paraId="5F008CC0" w14:textId="77777777" w:rsidR="009A58D3" w:rsidRPr="00FF70D5" w:rsidRDefault="009A58D3" w:rsidP="00E01EAA">
            <w:pPr>
              <w:jc w:val="right"/>
              <w:rPr>
                <w:sz w:val="18"/>
                <w:szCs w:val="18"/>
              </w:rPr>
            </w:pPr>
          </w:p>
        </w:tc>
        <w:tc>
          <w:tcPr>
            <w:tcW w:w="720" w:type="dxa"/>
            <w:shd w:val="clear" w:color="auto" w:fill="auto"/>
          </w:tcPr>
          <w:p w14:paraId="33249C8F" w14:textId="77777777" w:rsidR="009A58D3" w:rsidRPr="00FF70D5" w:rsidRDefault="009A58D3" w:rsidP="00E01EAA">
            <w:pPr>
              <w:jc w:val="right"/>
              <w:rPr>
                <w:sz w:val="18"/>
                <w:szCs w:val="18"/>
              </w:rPr>
            </w:pPr>
          </w:p>
        </w:tc>
        <w:tc>
          <w:tcPr>
            <w:tcW w:w="1024" w:type="dxa"/>
          </w:tcPr>
          <w:p w14:paraId="1E96E8A0" w14:textId="77777777" w:rsidR="009A58D3" w:rsidRPr="00FF70D5" w:rsidRDefault="009A58D3" w:rsidP="00E01EAA">
            <w:pPr>
              <w:jc w:val="right"/>
              <w:rPr>
                <w:sz w:val="18"/>
                <w:szCs w:val="18"/>
              </w:rPr>
            </w:pPr>
          </w:p>
        </w:tc>
        <w:tc>
          <w:tcPr>
            <w:tcW w:w="236" w:type="dxa"/>
          </w:tcPr>
          <w:p w14:paraId="1E671154" w14:textId="77777777" w:rsidR="009A58D3" w:rsidRPr="00FF70D5" w:rsidRDefault="009A58D3" w:rsidP="00E01EAA">
            <w:pPr>
              <w:jc w:val="right"/>
              <w:rPr>
                <w:sz w:val="18"/>
                <w:szCs w:val="18"/>
              </w:rPr>
            </w:pPr>
          </w:p>
        </w:tc>
        <w:tc>
          <w:tcPr>
            <w:tcW w:w="844" w:type="dxa"/>
            <w:shd w:val="clear" w:color="auto" w:fill="auto"/>
          </w:tcPr>
          <w:p w14:paraId="731076C4" w14:textId="77777777" w:rsidR="009A58D3" w:rsidRPr="00FF70D5" w:rsidRDefault="009A58D3" w:rsidP="00E01EAA">
            <w:pPr>
              <w:jc w:val="right"/>
              <w:rPr>
                <w:sz w:val="18"/>
                <w:szCs w:val="18"/>
              </w:rPr>
            </w:pPr>
          </w:p>
        </w:tc>
        <w:tc>
          <w:tcPr>
            <w:tcW w:w="900" w:type="dxa"/>
            <w:shd w:val="clear" w:color="auto" w:fill="auto"/>
            <w:noWrap/>
          </w:tcPr>
          <w:p w14:paraId="59A92055" w14:textId="77777777" w:rsidR="009A58D3" w:rsidRPr="00FF70D5" w:rsidRDefault="009A58D3" w:rsidP="00E01EAA">
            <w:pPr>
              <w:jc w:val="right"/>
              <w:rPr>
                <w:sz w:val="18"/>
                <w:szCs w:val="18"/>
              </w:rPr>
            </w:pPr>
          </w:p>
        </w:tc>
        <w:tc>
          <w:tcPr>
            <w:tcW w:w="236" w:type="dxa"/>
          </w:tcPr>
          <w:p w14:paraId="484A42B5" w14:textId="77777777" w:rsidR="009A58D3" w:rsidRPr="00FF70D5" w:rsidRDefault="009A58D3" w:rsidP="00E01EAA">
            <w:pPr>
              <w:jc w:val="center"/>
              <w:rPr>
                <w:sz w:val="18"/>
                <w:szCs w:val="18"/>
              </w:rPr>
            </w:pPr>
          </w:p>
        </w:tc>
        <w:tc>
          <w:tcPr>
            <w:tcW w:w="844" w:type="dxa"/>
            <w:shd w:val="clear" w:color="auto" w:fill="auto"/>
            <w:noWrap/>
          </w:tcPr>
          <w:p w14:paraId="63EDEDD2" w14:textId="77777777" w:rsidR="009A58D3" w:rsidRPr="00FF70D5" w:rsidRDefault="009A58D3" w:rsidP="00E01EAA">
            <w:pPr>
              <w:jc w:val="center"/>
              <w:rPr>
                <w:sz w:val="18"/>
                <w:szCs w:val="18"/>
              </w:rPr>
            </w:pPr>
          </w:p>
        </w:tc>
        <w:tc>
          <w:tcPr>
            <w:tcW w:w="900" w:type="dxa"/>
            <w:shd w:val="clear" w:color="auto" w:fill="auto"/>
            <w:noWrap/>
          </w:tcPr>
          <w:p w14:paraId="39C989D9" w14:textId="77777777" w:rsidR="009A58D3" w:rsidRPr="00FF70D5" w:rsidRDefault="009A58D3" w:rsidP="00E01EAA">
            <w:pPr>
              <w:jc w:val="center"/>
              <w:rPr>
                <w:sz w:val="18"/>
                <w:szCs w:val="18"/>
              </w:rPr>
            </w:pPr>
          </w:p>
        </w:tc>
        <w:tc>
          <w:tcPr>
            <w:tcW w:w="1260" w:type="dxa"/>
          </w:tcPr>
          <w:p w14:paraId="03BA2DA4" w14:textId="77777777" w:rsidR="009A58D3" w:rsidRPr="00FF70D5" w:rsidRDefault="009A58D3" w:rsidP="00E01EAA">
            <w:pPr>
              <w:jc w:val="center"/>
              <w:rPr>
                <w:sz w:val="18"/>
                <w:szCs w:val="18"/>
              </w:rPr>
            </w:pPr>
          </w:p>
        </w:tc>
        <w:tc>
          <w:tcPr>
            <w:tcW w:w="1260" w:type="dxa"/>
          </w:tcPr>
          <w:p w14:paraId="18759DF5" w14:textId="77777777" w:rsidR="009A58D3" w:rsidRPr="00FF70D5" w:rsidRDefault="009A58D3" w:rsidP="00E01EAA">
            <w:pPr>
              <w:jc w:val="center"/>
              <w:rPr>
                <w:sz w:val="18"/>
                <w:szCs w:val="18"/>
              </w:rPr>
            </w:pPr>
          </w:p>
        </w:tc>
      </w:tr>
      <w:tr w:rsidR="009A58D3" w:rsidRPr="00FF70D5" w14:paraId="231A3B8C" w14:textId="77777777" w:rsidTr="00E01EAA">
        <w:trPr>
          <w:cantSplit/>
        </w:trPr>
        <w:tc>
          <w:tcPr>
            <w:tcW w:w="1800" w:type="dxa"/>
            <w:shd w:val="clear" w:color="auto" w:fill="auto"/>
          </w:tcPr>
          <w:p w14:paraId="0217F8EE"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6CB58645" w14:textId="77777777" w:rsidR="009A58D3" w:rsidRPr="00FF70D5" w:rsidRDefault="009A58D3" w:rsidP="00E01EAA">
            <w:pPr>
              <w:jc w:val="center"/>
              <w:rPr>
                <w:sz w:val="18"/>
                <w:szCs w:val="18"/>
              </w:rPr>
            </w:pPr>
            <w:r w:rsidRPr="00FF70D5">
              <w:rPr>
                <w:sz w:val="18"/>
                <w:szCs w:val="18"/>
              </w:rPr>
              <w:t>1999</w:t>
            </w:r>
          </w:p>
        </w:tc>
        <w:tc>
          <w:tcPr>
            <w:tcW w:w="720" w:type="dxa"/>
            <w:shd w:val="clear" w:color="auto" w:fill="auto"/>
          </w:tcPr>
          <w:p w14:paraId="0AECEDAC" w14:textId="77777777" w:rsidR="009A58D3" w:rsidRPr="00FF70D5" w:rsidRDefault="009A58D3" w:rsidP="00E01EAA">
            <w:pPr>
              <w:jc w:val="center"/>
              <w:rPr>
                <w:sz w:val="18"/>
                <w:szCs w:val="18"/>
              </w:rPr>
            </w:pPr>
            <w:r>
              <w:rPr>
                <w:sz w:val="18"/>
                <w:szCs w:val="18"/>
              </w:rPr>
              <w:fldChar w:fldCharType="begin"/>
            </w:r>
            <w:r>
              <w:rPr>
                <w:sz w:val="18"/>
                <w:szCs w:val="18"/>
              </w:rPr>
              <w:instrText xml:space="preserve"> ADDIN REFMGR.CITE &lt;Refman&gt;&lt;Cite&gt;&lt;Author&gt;Rodu&lt;/Author&gt;&lt;Year&gt;2002&lt;/Year&gt;&lt;RecNum&gt;RODU2002B&lt;/RecNum&gt;&lt;IDText&gt;Impact of smokeless tobacco use on smoking in northern Sweden&lt;/IDText&gt;&lt;MDL Ref_Type="Journal"&gt;&lt;Ref_Type&gt;Journal&lt;/Ref_Type&gt;&lt;Ref_ID&gt;RODU2002B&lt;/Ref_ID&gt;&lt;Title_Primary&gt;Impact of smokeless tobacco use on smoking in northern Sweden&lt;/Title_Primary&gt;&lt;Authors_Primary&gt;Rodu,B.&lt;/Authors_Primary&gt;&lt;Authors_Primary&gt;Stegmayr,B.&lt;/Authors_Primary&gt;&lt;Authors_Primary&gt;Nasic,S.&lt;/Authors_Primary&gt;&lt;Authors_Primary&gt;Asplund,K.&lt;/Authors_Primary&gt;&lt;Date_Primary&gt;2002&lt;/Date_Primary&gt;&lt;Keywords&gt;SMOKELESS&lt;/Keywords&gt;&lt;Keywords&gt;SWEDEN&lt;/Keywords&gt;&lt;Keywords&gt;SNUFF&lt;/Keywords&gt;&lt;Keywords&gt;SMOKINGHABS&lt;/Keywords&gt;&lt;Keywords&gt;IESLCQ&lt;/Keywords&gt;&lt;Keywords&gt;GATEWAY&lt;/Keywords&gt;&lt;Keywords&gt;ISS3swedY&lt;/Keywords&gt;&lt;Keywords&gt;SNUFFxSMOK&lt;/Keywords&gt;&lt;Keywords&gt;INITIATION&lt;/Keywords&gt;&lt;Keywords&gt;QUITTING&lt;/Keywords&gt;&lt;Keywords&gt;MONICA&lt;/Keywords&gt;&lt;Keywords&gt;JOINTSS1Y&lt;/Keywords&gt;&lt;Keywords&gt;JOINTSS2REP3Y1&lt;/Keywords&gt;&lt;Reprint&gt;In File&lt;/Reprint&gt;&lt;Start_Page&gt;398&lt;/Start_Page&gt;&lt;End_Page&gt;404&lt;/End_Page&gt;&lt;Periodical&gt;J.Intern.Med.&lt;/Periodical&gt;&lt;Volume&gt;252&lt;/Volume&gt;&lt;Issue&gt;5&lt;/Issue&gt;&lt;User_Def_5&gt;07032003&lt;/User_Def_5&gt;&lt;Availability&gt;14092011&lt;/Availability&gt;&lt;Misc_3&gt;12032003/Y&lt;/Misc_3&gt;&lt;Address&gt;&lt;u&gt;SM.SWEDEN&lt;/u&gt; O7G&lt;/Address&gt;&lt;Web_URL_Link1&gt;&lt;u&gt;x:\refscan\RODU2002B.pdf&lt;/u&gt;&lt;/Web_URL_Link1&gt;&lt;ZZ_JournalFull&gt;&lt;f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Pr>
                <w:sz w:val="18"/>
                <w:szCs w:val="18"/>
              </w:rPr>
              <w:fldChar w:fldCharType="separate"/>
            </w:r>
            <w:r>
              <w:rPr>
                <w:sz w:val="18"/>
                <w:szCs w:val="18"/>
              </w:rPr>
              <w:t>[29]</w:t>
            </w:r>
            <w:r>
              <w:rPr>
                <w:sz w:val="18"/>
                <w:szCs w:val="18"/>
              </w:rPr>
              <w:fldChar w:fldCharType="end"/>
            </w:r>
          </w:p>
        </w:tc>
        <w:tc>
          <w:tcPr>
            <w:tcW w:w="720" w:type="dxa"/>
            <w:shd w:val="clear" w:color="auto" w:fill="auto"/>
          </w:tcPr>
          <w:p w14:paraId="3E669968"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0117EDEC" w14:textId="77777777" w:rsidR="009A58D3" w:rsidRPr="00FF70D5" w:rsidRDefault="009A58D3" w:rsidP="00E01EAA">
            <w:pPr>
              <w:jc w:val="center"/>
              <w:rPr>
                <w:sz w:val="18"/>
                <w:szCs w:val="18"/>
              </w:rPr>
            </w:pPr>
            <w:r w:rsidRPr="00FF70D5">
              <w:rPr>
                <w:sz w:val="18"/>
                <w:szCs w:val="18"/>
              </w:rPr>
              <w:t>25-74</w:t>
            </w:r>
          </w:p>
        </w:tc>
        <w:tc>
          <w:tcPr>
            <w:tcW w:w="540" w:type="dxa"/>
            <w:shd w:val="clear" w:color="auto" w:fill="auto"/>
          </w:tcPr>
          <w:p w14:paraId="0E0F209F" w14:textId="77777777" w:rsidR="009A58D3" w:rsidRPr="00FF70D5" w:rsidRDefault="009A58D3" w:rsidP="00E01EAA">
            <w:pPr>
              <w:jc w:val="right"/>
              <w:rPr>
                <w:sz w:val="18"/>
                <w:szCs w:val="18"/>
              </w:rPr>
            </w:pPr>
            <w:r w:rsidRPr="00FF70D5">
              <w:rPr>
                <w:sz w:val="18"/>
                <w:szCs w:val="18"/>
              </w:rPr>
              <w:t>/R</w:t>
            </w:r>
          </w:p>
        </w:tc>
        <w:tc>
          <w:tcPr>
            <w:tcW w:w="720" w:type="dxa"/>
            <w:shd w:val="clear" w:color="auto" w:fill="auto"/>
          </w:tcPr>
          <w:p w14:paraId="75633BD7" w14:textId="77777777" w:rsidR="009A58D3" w:rsidRPr="00FF70D5" w:rsidRDefault="009A58D3" w:rsidP="00E01EAA">
            <w:pPr>
              <w:jc w:val="right"/>
              <w:rPr>
                <w:sz w:val="18"/>
                <w:szCs w:val="18"/>
              </w:rPr>
            </w:pPr>
            <w:r w:rsidRPr="00FF70D5">
              <w:rPr>
                <w:sz w:val="18"/>
                <w:szCs w:val="18"/>
              </w:rPr>
              <w:t>C/R</w:t>
            </w:r>
          </w:p>
        </w:tc>
        <w:tc>
          <w:tcPr>
            <w:tcW w:w="1024" w:type="dxa"/>
          </w:tcPr>
          <w:p w14:paraId="7AFBA8C4" w14:textId="77777777" w:rsidR="009A58D3" w:rsidRPr="00FF70D5" w:rsidRDefault="009A58D3" w:rsidP="00E01EAA">
            <w:pPr>
              <w:jc w:val="right"/>
              <w:rPr>
                <w:sz w:val="18"/>
                <w:szCs w:val="18"/>
              </w:rPr>
            </w:pPr>
            <w:r w:rsidRPr="00FF70D5">
              <w:rPr>
                <w:sz w:val="18"/>
                <w:szCs w:val="18"/>
              </w:rPr>
              <w:t>95</w:t>
            </w:r>
          </w:p>
        </w:tc>
        <w:tc>
          <w:tcPr>
            <w:tcW w:w="236" w:type="dxa"/>
          </w:tcPr>
          <w:p w14:paraId="238660D0" w14:textId="77777777" w:rsidR="009A58D3" w:rsidRPr="00FF70D5" w:rsidRDefault="009A58D3" w:rsidP="00E01EAA">
            <w:pPr>
              <w:jc w:val="right"/>
              <w:rPr>
                <w:sz w:val="18"/>
                <w:szCs w:val="18"/>
              </w:rPr>
            </w:pPr>
          </w:p>
        </w:tc>
        <w:tc>
          <w:tcPr>
            <w:tcW w:w="844" w:type="dxa"/>
            <w:shd w:val="clear" w:color="auto" w:fill="auto"/>
          </w:tcPr>
          <w:p w14:paraId="753CDDE8" w14:textId="77777777" w:rsidR="009A58D3" w:rsidRPr="00FF70D5" w:rsidRDefault="009A58D3" w:rsidP="00E01EAA">
            <w:pPr>
              <w:jc w:val="right"/>
              <w:rPr>
                <w:sz w:val="18"/>
                <w:szCs w:val="18"/>
              </w:rPr>
            </w:pPr>
            <w:r w:rsidRPr="00FF70D5">
              <w:rPr>
                <w:sz w:val="18"/>
                <w:szCs w:val="18"/>
              </w:rPr>
              <w:t>47</w:t>
            </w:r>
          </w:p>
        </w:tc>
        <w:tc>
          <w:tcPr>
            <w:tcW w:w="900" w:type="dxa"/>
            <w:shd w:val="clear" w:color="auto" w:fill="auto"/>
            <w:noWrap/>
          </w:tcPr>
          <w:p w14:paraId="3B19FF06" w14:textId="77777777" w:rsidR="009A58D3" w:rsidRPr="00FF70D5" w:rsidRDefault="009A58D3" w:rsidP="00E01EAA">
            <w:pPr>
              <w:jc w:val="right"/>
              <w:rPr>
                <w:sz w:val="18"/>
                <w:szCs w:val="18"/>
              </w:rPr>
            </w:pPr>
            <w:r w:rsidRPr="00FF70D5">
              <w:rPr>
                <w:sz w:val="18"/>
                <w:szCs w:val="18"/>
              </w:rPr>
              <w:t>74</w:t>
            </w:r>
          </w:p>
        </w:tc>
        <w:tc>
          <w:tcPr>
            <w:tcW w:w="236" w:type="dxa"/>
          </w:tcPr>
          <w:p w14:paraId="6F5958AD" w14:textId="77777777" w:rsidR="009A58D3" w:rsidRPr="00FF70D5" w:rsidRDefault="009A58D3" w:rsidP="00E01EAA">
            <w:pPr>
              <w:jc w:val="right"/>
              <w:rPr>
                <w:sz w:val="18"/>
                <w:szCs w:val="18"/>
              </w:rPr>
            </w:pPr>
          </w:p>
        </w:tc>
        <w:tc>
          <w:tcPr>
            <w:tcW w:w="844" w:type="dxa"/>
            <w:shd w:val="clear" w:color="auto" w:fill="auto"/>
            <w:noWrap/>
          </w:tcPr>
          <w:p w14:paraId="51ABDA56" w14:textId="77777777" w:rsidR="009A58D3" w:rsidRPr="00FF70D5" w:rsidRDefault="009A58D3" w:rsidP="00E01EAA">
            <w:pPr>
              <w:jc w:val="right"/>
              <w:rPr>
                <w:sz w:val="18"/>
                <w:szCs w:val="18"/>
              </w:rPr>
            </w:pPr>
            <w:r w:rsidRPr="00FF70D5">
              <w:rPr>
                <w:sz w:val="18"/>
                <w:szCs w:val="18"/>
              </w:rPr>
              <w:t>2.02</w:t>
            </w:r>
          </w:p>
        </w:tc>
        <w:tc>
          <w:tcPr>
            <w:tcW w:w="900" w:type="dxa"/>
            <w:shd w:val="clear" w:color="auto" w:fill="auto"/>
            <w:noWrap/>
          </w:tcPr>
          <w:p w14:paraId="48E3E7E3" w14:textId="77777777" w:rsidR="009A58D3" w:rsidRPr="00FF70D5" w:rsidRDefault="009A58D3" w:rsidP="00E01EAA">
            <w:pPr>
              <w:jc w:val="right"/>
              <w:rPr>
                <w:sz w:val="18"/>
                <w:szCs w:val="18"/>
              </w:rPr>
            </w:pPr>
            <w:r w:rsidRPr="00FF70D5">
              <w:rPr>
                <w:sz w:val="18"/>
                <w:szCs w:val="18"/>
              </w:rPr>
              <w:t>1.28</w:t>
            </w:r>
          </w:p>
        </w:tc>
        <w:tc>
          <w:tcPr>
            <w:tcW w:w="1260" w:type="dxa"/>
          </w:tcPr>
          <w:p w14:paraId="6A43D6B7" w14:textId="77777777" w:rsidR="009A58D3" w:rsidRPr="00FF70D5" w:rsidRDefault="009A58D3" w:rsidP="00E01EAA">
            <w:pPr>
              <w:jc w:val="right"/>
              <w:rPr>
                <w:sz w:val="18"/>
                <w:szCs w:val="18"/>
              </w:rPr>
            </w:pPr>
          </w:p>
        </w:tc>
        <w:tc>
          <w:tcPr>
            <w:tcW w:w="1260" w:type="dxa"/>
          </w:tcPr>
          <w:p w14:paraId="47910FDC" w14:textId="77777777" w:rsidR="009A58D3" w:rsidRPr="00FF70D5" w:rsidRDefault="009A58D3" w:rsidP="00E01EAA">
            <w:pPr>
              <w:jc w:val="right"/>
              <w:rPr>
                <w:sz w:val="18"/>
                <w:szCs w:val="18"/>
              </w:rPr>
            </w:pPr>
          </w:p>
        </w:tc>
      </w:tr>
      <w:tr w:rsidR="009A58D3" w:rsidRPr="00FF70D5" w14:paraId="17CCE71E" w14:textId="77777777" w:rsidTr="00E01EAA">
        <w:trPr>
          <w:cantSplit/>
        </w:trPr>
        <w:tc>
          <w:tcPr>
            <w:tcW w:w="1800" w:type="dxa"/>
            <w:shd w:val="clear" w:color="auto" w:fill="auto"/>
          </w:tcPr>
          <w:p w14:paraId="406B2E6B"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6AE0A06D" w14:textId="77777777" w:rsidR="009A58D3" w:rsidRPr="00FF70D5" w:rsidRDefault="009A58D3" w:rsidP="00E01EAA">
            <w:pPr>
              <w:jc w:val="center"/>
              <w:rPr>
                <w:sz w:val="18"/>
                <w:szCs w:val="18"/>
              </w:rPr>
            </w:pPr>
          </w:p>
        </w:tc>
        <w:tc>
          <w:tcPr>
            <w:tcW w:w="720" w:type="dxa"/>
            <w:shd w:val="clear" w:color="auto" w:fill="auto"/>
          </w:tcPr>
          <w:p w14:paraId="46776278" w14:textId="77777777" w:rsidR="009A58D3" w:rsidRPr="00FF70D5" w:rsidRDefault="009A58D3" w:rsidP="00E01EAA">
            <w:pPr>
              <w:jc w:val="center"/>
              <w:rPr>
                <w:sz w:val="18"/>
                <w:szCs w:val="18"/>
              </w:rPr>
            </w:pPr>
          </w:p>
        </w:tc>
        <w:tc>
          <w:tcPr>
            <w:tcW w:w="720" w:type="dxa"/>
            <w:shd w:val="clear" w:color="auto" w:fill="auto"/>
          </w:tcPr>
          <w:p w14:paraId="6D096C95" w14:textId="77777777" w:rsidR="009A58D3" w:rsidRPr="00FF70D5" w:rsidRDefault="009A58D3" w:rsidP="00E01EAA">
            <w:pPr>
              <w:jc w:val="center"/>
              <w:rPr>
                <w:sz w:val="18"/>
                <w:szCs w:val="18"/>
              </w:rPr>
            </w:pPr>
            <w:r w:rsidRPr="00FF70D5">
              <w:rPr>
                <w:sz w:val="18"/>
                <w:szCs w:val="18"/>
              </w:rPr>
              <w:t>F</w:t>
            </w:r>
          </w:p>
        </w:tc>
        <w:tc>
          <w:tcPr>
            <w:tcW w:w="720" w:type="dxa"/>
            <w:shd w:val="clear" w:color="auto" w:fill="auto"/>
          </w:tcPr>
          <w:p w14:paraId="1D978BEA" w14:textId="77777777" w:rsidR="009A58D3" w:rsidRPr="00FF70D5" w:rsidRDefault="009A58D3" w:rsidP="00E01EAA">
            <w:pPr>
              <w:jc w:val="center"/>
              <w:rPr>
                <w:sz w:val="18"/>
                <w:szCs w:val="18"/>
              </w:rPr>
            </w:pPr>
            <w:r w:rsidRPr="00FF70D5">
              <w:rPr>
                <w:sz w:val="18"/>
                <w:szCs w:val="18"/>
              </w:rPr>
              <w:t>25-74</w:t>
            </w:r>
          </w:p>
        </w:tc>
        <w:tc>
          <w:tcPr>
            <w:tcW w:w="540" w:type="dxa"/>
            <w:shd w:val="clear" w:color="auto" w:fill="auto"/>
          </w:tcPr>
          <w:p w14:paraId="59DF462E" w14:textId="77777777" w:rsidR="009A58D3" w:rsidRPr="00FF70D5" w:rsidRDefault="009A58D3" w:rsidP="00E01EAA">
            <w:pPr>
              <w:jc w:val="right"/>
              <w:rPr>
                <w:sz w:val="18"/>
                <w:szCs w:val="18"/>
              </w:rPr>
            </w:pPr>
            <w:r w:rsidRPr="00FF70D5">
              <w:rPr>
                <w:sz w:val="18"/>
                <w:szCs w:val="18"/>
              </w:rPr>
              <w:t>/R</w:t>
            </w:r>
          </w:p>
        </w:tc>
        <w:tc>
          <w:tcPr>
            <w:tcW w:w="720" w:type="dxa"/>
            <w:shd w:val="clear" w:color="auto" w:fill="auto"/>
          </w:tcPr>
          <w:p w14:paraId="65943910" w14:textId="77777777" w:rsidR="009A58D3" w:rsidRPr="00FF70D5" w:rsidRDefault="009A58D3" w:rsidP="00E01EAA">
            <w:pPr>
              <w:jc w:val="right"/>
              <w:rPr>
                <w:sz w:val="18"/>
                <w:szCs w:val="18"/>
              </w:rPr>
            </w:pPr>
            <w:r w:rsidRPr="00FF70D5">
              <w:rPr>
                <w:sz w:val="18"/>
                <w:szCs w:val="18"/>
              </w:rPr>
              <w:t>C/R</w:t>
            </w:r>
          </w:p>
        </w:tc>
        <w:tc>
          <w:tcPr>
            <w:tcW w:w="1024" w:type="dxa"/>
          </w:tcPr>
          <w:p w14:paraId="025DF94D" w14:textId="77777777" w:rsidR="009A58D3" w:rsidRPr="00FF70D5" w:rsidRDefault="009A58D3" w:rsidP="00E01EAA">
            <w:pPr>
              <w:jc w:val="right"/>
              <w:rPr>
                <w:sz w:val="18"/>
                <w:szCs w:val="18"/>
              </w:rPr>
            </w:pPr>
            <w:r w:rsidRPr="00FF70D5">
              <w:rPr>
                <w:sz w:val="18"/>
                <w:szCs w:val="18"/>
              </w:rPr>
              <w:t>30</w:t>
            </w:r>
          </w:p>
        </w:tc>
        <w:tc>
          <w:tcPr>
            <w:tcW w:w="236" w:type="dxa"/>
          </w:tcPr>
          <w:p w14:paraId="6A31B452" w14:textId="77777777" w:rsidR="009A58D3" w:rsidRPr="00FF70D5" w:rsidRDefault="009A58D3" w:rsidP="00E01EAA">
            <w:pPr>
              <w:jc w:val="right"/>
              <w:rPr>
                <w:sz w:val="18"/>
                <w:szCs w:val="18"/>
              </w:rPr>
            </w:pPr>
          </w:p>
        </w:tc>
        <w:tc>
          <w:tcPr>
            <w:tcW w:w="844" w:type="dxa"/>
            <w:shd w:val="clear" w:color="auto" w:fill="auto"/>
          </w:tcPr>
          <w:p w14:paraId="0FDF9439" w14:textId="77777777" w:rsidR="009A58D3" w:rsidRPr="00FF70D5" w:rsidRDefault="009A58D3" w:rsidP="00E01EAA">
            <w:pPr>
              <w:jc w:val="right"/>
              <w:rPr>
                <w:sz w:val="18"/>
                <w:szCs w:val="18"/>
              </w:rPr>
            </w:pPr>
            <w:r w:rsidRPr="00FF70D5">
              <w:rPr>
                <w:sz w:val="18"/>
                <w:szCs w:val="18"/>
              </w:rPr>
              <w:t>148</w:t>
            </w:r>
          </w:p>
        </w:tc>
        <w:tc>
          <w:tcPr>
            <w:tcW w:w="900" w:type="dxa"/>
            <w:shd w:val="clear" w:color="auto" w:fill="auto"/>
            <w:noWrap/>
          </w:tcPr>
          <w:p w14:paraId="0F45FE71" w14:textId="77777777" w:rsidR="009A58D3" w:rsidRPr="00FF70D5" w:rsidRDefault="009A58D3" w:rsidP="00E01EAA">
            <w:pPr>
              <w:jc w:val="right"/>
              <w:rPr>
                <w:sz w:val="18"/>
                <w:szCs w:val="18"/>
              </w:rPr>
            </w:pPr>
            <w:r w:rsidRPr="00FF70D5">
              <w:rPr>
                <w:sz w:val="18"/>
                <w:szCs w:val="18"/>
              </w:rPr>
              <w:t>155</w:t>
            </w:r>
          </w:p>
        </w:tc>
        <w:tc>
          <w:tcPr>
            <w:tcW w:w="236" w:type="dxa"/>
          </w:tcPr>
          <w:p w14:paraId="0B3EDD37" w14:textId="77777777" w:rsidR="009A58D3" w:rsidRPr="00FF70D5" w:rsidRDefault="009A58D3" w:rsidP="00E01EAA">
            <w:pPr>
              <w:jc w:val="right"/>
              <w:rPr>
                <w:sz w:val="18"/>
                <w:szCs w:val="18"/>
              </w:rPr>
            </w:pPr>
          </w:p>
        </w:tc>
        <w:tc>
          <w:tcPr>
            <w:tcW w:w="844" w:type="dxa"/>
            <w:shd w:val="clear" w:color="auto" w:fill="auto"/>
            <w:noWrap/>
          </w:tcPr>
          <w:p w14:paraId="05B9483F" w14:textId="77777777" w:rsidR="009A58D3" w:rsidRPr="00FF70D5" w:rsidRDefault="009A58D3" w:rsidP="00E01EAA">
            <w:pPr>
              <w:jc w:val="right"/>
              <w:rPr>
                <w:sz w:val="18"/>
                <w:szCs w:val="18"/>
              </w:rPr>
            </w:pPr>
            <w:r w:rsidRPr="00FF70D5">
              <w:rPr>
                <w:sz w:val="18"/>
                <w:szCs w:val="18"/>
              </w:rPr>
              <w:t>0.20</w:t>
            </w:r>
          </w:p>
        </w:tc>
        <w:tc>
          <w:tcPr>
            <w:tcW w:w="900" w:type="dxa"/>
            <w:shd w:val="clear" w:color="auto" w:fill="auto"/>
            <w:noWrap/>
          </w:tcPr>
          <w:p w14:paraId="30155462" w14:textId="77777777" w:rsidR="009A58D3" w:rsidRPr="00FF70D5" w:rsidRDefault="009A58D3" w:rsidP="00E01EAA">
            <w:pPr>
              <w:jc w:val="right"/>
              <w:rPr>
                <w:sz w:val="18"/>
                <w:szCs w:val="18"/>
              </w:rPr>
            </w:pPr>
            <w:r w:rsidRPr="00FF70D5">
              <w:rPr>
                <w:sz w:val="18"/>
                <w:szCs w:val="18"/>
              </w:rPr>
              <w:t>0.19</w:t>
            </w:r>
          </w:p>
        </w:tc>
        <w:tc>
          <w:tcPr>
            <w:tcW w:w="1260" w:type="dxa"/>
          </w:tcPr>
          <w:p w14:paraId="3D52EF9F" w14:textId="77777777" w:rsidR="009A58D3" w:rsidRPr="00FF70D5" w:rsidRDefault="009A58D3" w:rsidP="00E01EAA">
            <w:pPr>
              <w:jc w:val="right"/>
              <w:rPr>
                <w:sz w:val="18"/>
                <w:szCs w:val="18"/>
              </w:rPr>
            </w:pPr>
          </w:p>
        </w:tc>
        <w:tc>
          <w:tcPr>
            <w:tcW w:w="1260" w:type="dxa"/>
          </w:tcPr>
          <w:p w14:paraId="31BF6D32" w14:textId="77777777" w:rsidR="009A58D3" w:rsidRPr="00FF70D5" w:rsidRDefault="009A58D3" w:rsidP="00E01EAA">
            <w:pPr>
              <w:jc w:val="right"/>
              <w:rPr>
                <w:sz w:val="18"/>
                <w:szCs w:val="18"/>
              </w:rPr>
            </w:pPr>
          </w:p>
        </w:tc>
      </w:tr>
      <w:tr w:rsidR="009A58D3" w:rsidRPr="00FF70D5" w14:paraId="5F6EB9D5" w14:textId="77777777" w:rsidTr="00E01EAA">
        <w:trPr>
          <w:cantSplit/>
        </w:trPr>
        <w:tc>
          <w:tcPr>
            <w:tcW w:w="1800" w:type="dxa"/>
            <w:shd w:val="clear" w:color="auto" w:fill="auto"/>
          </w:tcPr>
          <w:p w14:paraId="2ACB161C" w14:textId="77777777" w:rsidR="009A58D3" w:rsidRPr="00FF70D5" w:rsidRDefault="009A58D3" w:rsidP="00E01EAA">
            <w:pPr>
              <w:rPr>
                <w:sz w:val="18"/>
                <w:szCs w:val="18"/>
              </w:rPr>
            </w:pPr>
          </w:p>
        </w:tc>
        <w:tc>
          <w:tcPr>
            <w:tcW w:w="1260" w:type="dxa"/>
            <w:shd w:val="clear" w:color="auto" w:fill="auto"/>
          </w:tcPr>
          <w:p w14:paraId="4C1BEA17" w14:textId="77777777" w:rsidR="009A58D3" w:rsidRPr="00FF70D5" w:rsidRDefault="009A58D3" w:rsidP="00E01EAA">
            <w:pPr>
              <w:jc w:val="center"/>
              <w:rPr>
                <w:sz w:val="18"/>
                <w:szCs w:val="18"/>
              </w:rPr>
            </w:pPr>
          </w:p>
        </w:tc>
        <w:tc>
          <w:tcPr>
            <w:tcW w:w="720" w:type="dxa"/>
            <w:shd w:val="clear" w:color="auto" w:fill="auto"/>
          </w:tcPr>
          <w:p w14:paraId="65F05DDA" w14:textId="77777777" w:rsidR="009A58D3" w:rsidRPr="00FF70D5" w:rsidRDefault="009A58D3" w:rsidP="00E01EAA">
            <w:pPr>
              <w:jc w:val="center"/>
              <w:rPr>
                <w:sz w:val="18"/>
                <w:szCs w:val="18"/>
              </w:rPr>
            </w:pPr>
          </w:p>
        </w:tc>
        <w:tc>
          <w:tcPr>
            <w:tcW w:w="720" w:type="dxa"/>
            <w:shd w:val="clear" w:color="auto" w:fill="auto"/>
          </w:tcPr>
          <w:p w14:paraId="514D6ACE" w14:textId="77777777" w:rsidR="009A58D3" w:rsidRPr="00FF70D5" w:rsidRDefault="009A58D3" w:rsidP="00E01EAA">
            <w:pPr>
              <w:jc w:val="center"/>
              <w:rPr>
                <w:sz w:val="18"/>
                <w:szCs w:val="18"/>
              </w:rPr>
            </w:pPr>
          </w:p>
        </w:tc>
        <w:tc>
          <w:tcPr>
            <w:tcW w:w="720" w:type="dxa"/>
            <w:shd w:val="clear" w:color="auto" w:fill="auto"/>
          </w:tcPr>
          <w:p w14:paraId="22074F48" w14:textId="77777777" w:rsidR="009A58D3" w:rsidRPr="00FF70D5" w:rsidRDefault="009A58D3" w:rsidP="00E01EAA">
            <w:pPr>
              <w:jc w:val="center"/>
              <w:rPr>
                <w:sz w:val="18"/>
                <w:szCs w:val="18"/>
              </w:rPr>
            </w:pPr>
          </w:p>
        </w:tc>
        <w:tc>
          <w:tcPr>
            <w:tcW w:w="540" w:type="dxa"/>
            <w:shd w:val="clear" w:color="auto" w:fill="auto"/>
          </w:tcPr>
          <w:p w14:paraId="0D794CF5" w14:textId="77777777" w:rsidR="009A58D3" w:rsidRPr="00FF70D5" w:rsidRDefault="009A58D3" w:rsidP="00E01EAA">
            <w:pPr>
              <w:jc w:val="right"/>
              <w:rPr>
                <w:sz w:val="18"/>
                <w:szCs w:val="18"/>
              </w:rPr>
            </w:pPr>
          </w:p>
        </w:tc>
        <w:tc>
          <w:tcPr>
            <w:tcW w:w="720" w:type="dxa"/>
            <w:shd w:val="clear" w:color="auto" w:fill="auto"/>
          </w:tcPr>
          <w:p w14:paraId="018A17A4" w14:textId="77777777" w:rsidR="009A58D3" w:rsidRPr="00FF70D5" w:rsidRDefault="009A58D3" w:rsidP="00E01EAA">
            <w:pPr>
              <w:jc w:val="right"/>
              <w:rPr>
                <w:sz w:val="18"/>
                <w:szCs w:val="18"/>
              </w:rPr>
            </w:pPr>
          </w:p>
        </w:tc>
        <w:tc>
          <w:tcPr>
            <w:tcW w:w="1024" w:type="dxa"/>
          </w:tcPr>
          <w:p w14:paraId="29B9B0BE" w14:textId="77777777" w:rsidR="009A58D3" w:rsidRPr="00FF70D5" w:rsidRDefault="009A58D3" w:rsidP="00E01EAA">
            <w:pPr>
              <w:jc w:val="right"/>
              <w:rPr>
                <w:sz w:val="18"/>
                <w:szCs w:val="18"/>
              </w:rPr>
            </w:pPr>
          </w:p>
        </w:tc>
        <w:tc>
          <w:tcPr>
            <w:tcW w:w="236" w:type="dxa"/>
          </w:tcPr>
          <w:p w14:paraId="53BE2B69" w14:textId="77777777" w:rsidR="009A58D3" w:rsidRPr="00FF70D5" w:rsidRDefault="009A58D3" w:rsidP="00E01EAA">
            <w:pPr>
              <w:jc w:val="right"/>
              <w:rPr>
                <w:sz w:val="18"/>
                <w:szCs w:val="18"/>
              </w:rPr>
            </w:pPr>
          </w:p>
        </w:tc>
        <w:tc>
          <w:tcPr>
            <w:tcW w:w="844" w:type="dxa"/>
            <w:shd w:val="clear" w:color="auto" w:fill="auto"/>
          </w:tcPr>
          <w:p w14:paraId="41943DF0" w14:textId="77777777" w:rsidR="009A58D3" w:rsidRPr="00FF70D5" w:rsidRDefault="009A58D3" w:rsidP="00E01EAA">
            <w:pPr>
              <w:jc w:val="right"/>
              <w:rPr>
                <w:sz w:val="18"/>
                <w:szCs w:val="18"/>
              </w:rPr>
            </w:pPr>
          </w:p>
        </w:tc>
        <w:tc>
          <w:tcPr>
            <w:tcW w:w="900" w:type="dxa"/>
            <w:shd w:val="clear" w:color="auto" w:fill="auto"/>
            <w:noWrap/>
          </w:tcPr>
          <w:p w14:paraId="6F18F9CD" w14:textId="77777777" w:rsidR="009A58D3" w:rsidRPr="00FF70D5" w:rsidRDefault="009A58D3" w:rsidP="00E01EAA">
            <w:pPr>
              <w:jc w:val="right"/>
              <w:rPr>
                <w:sz w:val="18"/>
                <w:szCs w:val="18"/>
              </w:rPr>
            </w:pPr>
          </w:p>
        </w:tc>
        <w:tc>
          <w:tcPr>
            <w:tcW w:w="236" w:type="dxa"/>
          </w:tcPr>
          <w:p w14:paraId="2C34109B" w14:textId="77777777" w:rsidR="009A58D3" w:rsidRPr="00FF70D5" w:rsidRDefault="009A58D3" w:rsidP="00E01EAA">
            <w:pPr>
              <w:jc w:val="center"/>
              <w:rPr>
                <w:sz w:val="18"/>
                <w:szCs w:val="18"/>
              </w:rPr>
            </w:pPr>
          </w:p>
        </w:tc>
        <w:tc>
          <w:tcPr>
            <w:tcW w:w="844" w:type="dxa"/>
            <w:shd w:val="clear" w:color="auto" w:fill="auto"/>
            <w:noWrap/>
          </w:tcPr>
          <w:p w14:paraId="646DC9C5" w14:textId="77777777" w:rsidR="009A58D3" w:rsidRPr="00FF70D5" w:rsidRDefault="009A58D3" w:rsidP="00E01EAA">
            <w:pPr>
              <w:jc w:val="center"/>
              <w:rPr>
                <w:sz w:val="18"/>
                <w:szCs w:val="18"/>
              </w:rPr>
            </w:pPr>
          </w:p>
        </w:tc>
        <w:tc>
          <w:tcPr>
            <w:tcW w:w="900" w:type="dxa"/>
            <w:shd w:val="clear" w:color="auto" w:fill="auto"/>
            <w:noWrap/>
          </w:tcPr>
          <w:p w14:paraId="62E284FF" w14:textId="77777777" w:rsidR="009A58D3" w:rsidRPr="00FF70D5" w:rsidRDefault="009A58D3" w:rsidP="00E01EAA">
            <w:pPr>
              <w:jc w:val="center"/>
              <w:rPr>
                <w:sz w:val="18"/>
                <w:szCs w:val="18"/>
              </w:rPr>
            </w:pPr>
          </w:p>
        </w:tc>
        <w:tc>
          <w:tcPr>
            <w:tcW w:w="1260" w:type="dxa"/>
          </w:tcPr>
          <w:p w14:paraId="27152333" w14:textId="77777777" w:rsidR="009A58D3" w:rsidRPr="00FF70D5" w:rsidRDefault="009A58D3" w:rsidP="00E01EAA">
            <w:pPr>
              <w:jc w:val="center"/>
              <w:rPr>
                <w:sz w:val="18"/>
                <w:szCs w:val="18"/>
              </w:rPr>
            </w:pPr>
          </w:p>
        </w:tc>
        <w:tc>
          <w:tcPr>
            <w:tcW w:w="1260" w:type="dxa"/>
          </w:tcPr>
          <w:p w14:paraId="70F418F7" w14:textId="77777777" w:rsidR="009A58D3" w:rsidRPr="00FF70D5" w:rsidRDefault="009A58D3" w:rsidP="00E01EAA">
            <w:pPr>
              <w:jc w:val="center"/>
              <w:rPr>
                <w:sz w:val="18"/>
                <w:szCs w:val="18"/>
              </w:rPr>
            </w:pPr>
          </w:p>
        </w:tc>
      </w:tr>
      <w:tr w:rsidR="009A58D3" w:rsidRPr="00FF70D5" w14:paraId="4B9C0A7C" w14:textId="77777777" w:rsidTr="00E01EAA">
        <w:trPr>
          <w:cantSplit/>
        </w:trPr>
        <w:tc>
          <w:tcPr>
            <w:tcW w:w="1800" w:type="dxa"/>
            <w:vMerge w:val="restart"/>
            <w:shd w:val="clear" w:color="auto" w:fill="auto"/>
          </w:tcPr>
          <w:p w14:paraId="35DC1531" w14:textId="77777777" w:rsidR="009A58D3" w:rsidRPr="00FF70D5" w:rsidRDefault="009A58D3" w:rsidP="00E01EAA">
            <w:pPr>
              <w:rPr>
                <w:sz w:val="18"/>
                <w:szCs w:val="18"/>
              </w:rPr>
            </w:pPr>
            <w:r>
              <w:rPr>
                <w:sz w:val="18"/>
                <w:szCs w:val="18"/>
              </w:rPr>
              <w:t>MONICA follow-up (8)</w:t>
            </w:r>
          </w:p>
        </w:tc>
        <w:tc>
          <w:tcPr>
            <w:tcW w:w="1260" w:type="dxa"/>
            <w:shd w:val="clear" w:color="auto" w:fill="auto"/>
          </w:tcPr>
          <w:p w14:paraId="5725D975" w14:textId="77777777" w:rsidR="009A58D3" w:rsidRPr="00FF70D5" w:rsidRDefault="009A58D3" w:rsidP="00E01EAA">
            <w:pPr>
              <w:jc w:val="center"/>
              <w:rPr>
                <w:sz w:val="18"/>
                <w:szCs w:val="18"/>
              </w:rPr>
            </w:pPr>
            <w:r>
              <w:rPr>
                <w:sz w:val="18"/>
                <w:szCs w:val="18"/>
              </w:rPr>
              <w:t>1986, 13 y</w:t>
            </w:r>
          </w:p>
        </w:tc>
        <w:tc>
          <w:tcPr>
            <w:tcW w:w="720" w:type="dxa"/>
            <w:shd w:val="clear" w:color="auto" w:fill="auto"/>
          </w:tcPr>
          <w:p w14:paraId="6214437B" w14:textId="77777777" w:rsidR="009A58D3" w:rsidRPr="00FF70D5" w:rsidRDefault="009A58D3" w:rsidP="00E01EAA">
            <w:pPr>
              <w:jc w:val="center"/>
              <w:rPr>
                <w:sz w:val="18"/>
                <w:szCs w:val="18"/>
              </w:rPr>
            </w:pPr>
            <w:r>
              <w:rPr>
                <w:sz w:val="18"/>
                <w:szCs w:val="18"/>
              </w:rPr>
              <w:fldChar w:fldCharType="begin"/>
            </w:r>
            <w:r>
              <w:rPr>
                <w:sz w:val="18"/>
                <w:szCs w:val="18"/>
              </w:rPr>
              <w:instrText xml:space="preserve"> ADDIN REFMGR.CITE &lt;Refman&gt;&lt;Cite&gt;&lt;Author&gt;Rodu&lt;/Author&gt;&lt;Year&gt;2003&lt;/Year&gt;&lt;RecNum&gt;RODU2003&lt;/RecNum&gt;&lt;IDText&gt;Evolving patterns of tobacco use in northern Sweden&lt;/IDText&gt;&lt;MDL Ref_Type="Journal"&gt;&lt;Ref_Type&gt;Journal&lt;/Ref_Type&gt;&lt;Ref_ID&gt;RODU2003&lt;/Ref_ID&gt;&lt;Title_Primary&gt;Evolving patterns of tobacco use in northern Sweden&lt;/Title_Primary&gt;&lt;Authors_Primary&gt;Rodu,B.&lt;/Authors_Primary&gt;&lt;Authors_Primary&gt;Stegmayr,B.&lt;/Authors_Primary&gt;&lt;Authors_Primary&gt;Nasic,S.&lt;/Authors_Primary&gt;&lt;Authors_Primary&gt;Cole,P.&lt;/Authors_Primary&gt;&lt;Authors_Primary&gt;Asplund,K.&lt;/Authors_Primary&gt;&lt;Date_Primary&gt;2003&lt;/Date_Primary&gt;&lt;Keywords&gt;SMOKINGHABS&lt;/Keywords&gt;&lt;Keywords&gt;SMOK-LIFE&lt;/Keywords&gt;&lt;Keywords&gt;SWEDEN&lt;/Keywords&gt;&lt;Keywords&gt;MONICA&lt;/Keywords&gt;&lt;Keywords&gt;ISS3swedY&lt;/Keywords&gt;&lt;Keywords&gt;SNUFF&lt;/Keywords&gt;&lt;Keywords&gt;QUITTING&lt;/Keywords&gt;&lt;Keywords&gt;JOINTSS1Y&lt;/Keywords&gt;&lt;Keywords&gt;JOINTSS2REP3Y1&lt;/Keywords&gt;&lt;Reprint&gt;In File&lt;/Reprint&gt;&lt;Start_Page&gt;660&lt;/Start_Page&gt;&lt;End_Page&gt;665&lt;/End_Page&gt;&lt;Periodical&gt;J.Intern.Med.&lt;/Periodical&gt;&lt;Volume&gt;253&lt;/Volume&gt;&lt;Issue&gt;6&lt;/Issue&gt;&lt;User_Def_5&gt;15092003&lt;/User_Def_5&gt;&lt;Availability&gt;14092011&lt;/Availability&gt;&lt;Misc_3&gt;16092003/Y&lt;/Misc_3&gt;&lt;Address&gt;&lt;u&gt;SM.SWEDEN&lt;/u&gt; O7G BL-ISS&lt;/Address&gt;&lt;Web_URL_Link1&gt;&lt;u&gt;x:\refscan\RODU2003.pdf&lt;/u&gt;&lt;/Web_URL_Link1&gt;&lt;ZZ_JournalFull&gt;&lt;f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Pr>
                <w:sz w:val="18"/>
                <w:szCs w:val="18"/>
              </w:rPr>
              <w:fldChar w:fldCharType="separate"/>
            </w:r>
            <w:r>
              <w:rPr>
                <w:sz w:val="18"/>
                <w:szCs w:val="18"/>
              </w:rPr>
              <w:t>[32]</w:t>
            </w:r>
            <w:r>
              <w:rPr>
                <w:sz w:val="18"/>
                <w:szCs w:val="18"/>
              </w:rPr>
              <w:fldChar w:fldCharType="end"/>
            </w:r>
          </w:p>
        </w:tc>
        <w:tc>
          <w:tcPr>
            <w:tcW w:w="720" w:type="dxa"/>
            <w:shd w:val="clear" w:color="auto" w:fill="auto"/>
          </w:tcPr>
          <w:p w14:paraId="3E6DA7B1" w14:textId="77777777" w:rsidR="009A58D3" w:rsidRPr="00FF70D5" w:rsidRDefault="009A58D3" w:rsidP="00E01EAA">
            <w:pPr>
              <w:jc w:val="center"/>
              <w:rPr>
                <w:sz w:val="18"/>
                <w:szCs w:val="18"/>
              </w:rPr>
            </w:pPr>
            <w:r>
              <w:rPr>
                <w:sz w:val="18"/>
                <w:szCs w:val="18"/>
              </w:rPr>
              <w:t>M</w:t>
            </w:r>
          </w:p>
        </w:tc>
        <w:tc>
          <w:tcPr>
            <w:tcW w:w="720" w:type="dxa"/>
            <w:shd w:val="clear" w:color="auto" w:fill="auto"/>
          </w:tcPr>
          <w:p w14:paraId="0FC6FB42" w14:textId="77777777" w:rsidR="009A58D3" w:rsidRPr="00FF70D5" w:rsidRDefault="009A58D3" w:rsidP="00E01EAA">
            <w:pPr>
              <w:jc w:val="center"/>
              <w:rPr>
                <w:sz w:val="18"/>
                <w:szCs w:val="18"/>
              </w:rPr>
            </w:pPr>
            <w:r>
              <w:rPr>
                <w:sz w:val="18"/>
                <w:szCs w:val="18"/>
              </w:rPr>
              <w:t>25-64</w:t>
            </w:r>
          </w:p>
        </w:tc>
        <w:tc>
          <w:tcPr>
            <w:tcW w:w="540" w:type="dxa"/>
            <w:shd w:val="clear" w:color="auto" w:fill="auto"/>
          </w:tcPr>
          <w:p w14:paraId="5FA1D12A" w14:textId="77777777" w:rsidR="009A58D3" w:rsidRPr="00FF70D5" w:rsidRDefault="009A58D3" w:rsidP="00E01EAA">
            <w:pPr>
              <w:jc w:val="right"/>
              <w:rPr>
                <w:sz w:val="18"/>
                <w:szCs w:val="18"/>
              </w:rPr>
            </w:pPr>
            <w:r>
              <w:rPr>
                <w:sz w:val="18"/>
                <w:szCs w:val="18"/>
              </w:rPr>
              <w:t>/A</w:t>
            </w:r>
          </w:p>
        </w:tc>
        <w:tc>
          <w:tcPr>
            <w:tcW w:w="720" w:type="dxa"/>
            <w:shd w:val="clear" w:color="auto" w:fill="auto"/>
          </w:tcPr>
          <w:p w14:paraId="5DE22F51" w14:textId="77777777" w:rsidR="009A58D3" w:rsidRPr="00FF70D5" w:rsidRDefault="009A58D3" w:rsidP="00E01EAA">
            <w:pPr>
              <w:jc w:val="right"/>
              <w:rPr>
                <w:sz w:val="18"/>
                <w:szCs w:val="18"/>
              </w:rPr>
            </w:pPr>
            <w:r>
              <w:rPr>
                <w:sz w:val="18"/>
                <w:szCs w:val="18"/>
              </w:rPr>
              <w:t>C/R</w:t>
            </w:r>
          </w:p>
        </w:tc>
        <w:tc>
          <w:tcPr>
            <w:tcW w:w="1024" w:type="dxa"/>
          </w:tcPr>
          <w:p w14:paraId="493E2851" w14:textId="77777777" w:rsidR="009A58D3" w:rsidRPr="00FF70D5" w:rsidRDefault="009A58D3" w:rsidP="00E01EAA">
            <w:pPr>
              <w:jc w:val="right"/>
              <w:rPr>
                <w:sz w:val="18"/>
                <w:szCs w:val="18"/>
              </w:rPr>
            </w:pPr>
            <w:r>
              <w:rPr>
                <w:sz w:val="18"/>
                <w:szCs w:val="18"/>
              </w:rPr>
              <w:t>S6: 7</w:t>
            </w:r>
          </w:p>
        </w:tc>
        <w:tc>
          <w:tcPr>
            <w:tcW w:w="236" w:type="dxa"/>
          </w:tcPr>
          <w:p w14:paraId="709D88DC" w14:textId="77777777" w:rsidR="009A58D3" w:rsidRPr="00FF70D5" w:rsidRDefault="009A58D3" w:rsidP="00E01EAA">
            <w:pPr>
              <w:jc w:val="right"/>
              <w:rPr>
                <w:sz w:val="18"/>
                <w:szCs w:val="18"/>
              </w:rPr>
            </w:pPr>
          </w:p>
        </w:tc>
        <w:tc>
          <w:tcPr>
            <w:tcW w:w="844" w:type="dxa"/>
            <w:shd w:val="clear" w:color="auto" w:fill="auto"/>
          </w:tcPr>
          <w:p w14:paraId="66984D2A" w14:textId="77777777" w:rsidR="009A58D3" w:rsidRPr="00FF70D5" w:rsidRDefault="009A58D3" w:rsidP="00E01EAA">
            <w:pPr>
              <w:jc w:val="right"/>
              <w:rPr>
                <w:sz w:val="18"/>
                <w:szCs w:val="18"/>
              </w:rPr>
            </w:pPr>
            <w:r>
              <w:rPr>
                <w:sz w:val="18"/>
                <w:szCs w:val="18"/>
              </w:rPr>
              <w:t>N6: 34</w:t>
            </w:r>
          </w:p>
        </w:tc>
        <w:tc>
          <w:tcPr>
            <w:tcW w:w="900" w:type="dxa"/>
            <w:shd w:val="clear" w:color="auto" w:fill="auto"/>
            <w:noWrap/>
          </w:tcPr>
          <w:p w14:paraId="7BD53E03" w14:textId="77777777" w:rsidR="009A58D3" w:rsidRPr="00FF70D5" w:rsidRDefault="009A58D3" w:rsidP="00E01EAA">
            <w:pPr>
              <w:jc w:val="right"/>
              <w:rPr>
                <w:sz w:val="18"/>
                <w:szCs w:val="18"/>
              </w:rPr>
            </w:pPr>
          </w:p>
        </w:tc>
        <w:tc>
          <w:tcPr>
            <w:tcW w:w="236" w:type="dxa"/>
          </w:tcPr>
          <w:p w14:paraId="3EB8FFA9" w14:textId="77777777" w:rsidR="009A58D3" w:rsidRPr="00FF70D5" w:rsidRDefault="009A58D3" w:rsidP="00E01EAA">
            <w:pPr>
              <w:jc w:val="center"/>
              <w:rPr>
                <w:sz w:val="18"/>
                <w:szCs w:val="18"/>
              </w:rPr>
            </w:pPr>
          </w:p>
        </w:tc>
        <w:tc>
          <w:tcPr>
            <w:tcW w:w="844" w:type="dxa"/>
            <w:shd w:val="clear" w:color="auto" w:fill="auto"/>
            <w:noWrap/>
          </w:tcPr>
          <w:p w14:paraId="5A34D8ED" w14:textId="77777777" w:rsidR="009A58D3" w:rsidRPr="00FF70D5" w:rsidRDefault="009A58D3" w:rsidP="00E01EAA">
            <w:pPr>
              <w:jc w:val="center"/>
              <w:rPr>
                <w:sz w:val="18"/>
                <w:szCs w:val="18"/>
              </w:rPr>
            </w:pPr>
          </w:p>
        </w:tc>
        <w:tc>
          <w:tcPr>
            <w:tcW w:w="900" w:type="dxa"/>
            <w:shd w:val="clear" w:color="auto" w:fill="auto"/>
            <w:noWrap/>
          </w:tcPr>
          <w:p w14:paraId="3872D078" w14:textId="77777777" w:rsidR="009A58D3" w:rsidRPr="00FF70D5" w:rsidRDefault="009A58D3" w:rsidP="00E01EAA">
            <w:pPr>
              <w:jc w:val="center"/>
              <w:rPr>
                <w:sz w:val="18"/>
                <w:szCs w:val="18"/>
              </w:rPr>
            </w:pPr>
          </w:p>
        </w:tc>
        <w:tc>
          <w:tcPr>
            <w:tcW w:w="1260" w:type="dxa"/>
          </w:tcPr>
          <w:p w14:paraId="27B4534D" w14:textId="77777777" w:rsidR="009A58D3" w:rsidRPr="00FF70D5" w:rsidRDefault="009A58D3" w:rsidP="00E01EAA">
            <w:pPr>
              <w:jc w:val="center"/>
              <w:rPr>
                <w:sz w:val="18"/>
                <w:szCs w:val="18"/>
              </w:rPr>
            </w:pPr>
            <w:r>
              <w:rPr>
                <w:sz w:val="18"/>
                <w:szCs w:val="18"/>
              </w:rPr>
              <w:t>S6:N6  0.21</w:t>
            </w:r>
          </w:p>
        </w:tc>
        <w:tc>
          <w:tcPr>
            <w:tcW w:w="1260" w:type="dxa"/>
          </w:tcPr>
          <w:p w14:paraId="4BEC844B" w14:textId="77777777" w:rsidR="009A58D3" w:rsidRPr="00FF70D5" w:rsidRDefault="009A58D3" w:rsidP="00E01EAA">
            <w:pPr>
              <w:jc w:val="center"/>
              <w:rPr>
                <w:sz w:val="18"/>
                <w:szCs w:val="18"/>
              </w:rPr>
            </w:pPr>
          </w:p>
        </w:tc>
      </w:tr>
      <w:tr w:rsidR="009A58D3" w:rsidRPr="00FF70D5" w14:paraId="6FBF5325" w14:textId="77777777" w:rsidTr="00E01EAA">
        <w:trPr>
          <w:cantSplit/>
        </w:trPr>
        <w:tc>
          <w:tcPr>
            <w:tcW w:w="1800" w:type="dxa"/>
            <w:vMerge/>
            <w:shd w:val="clear" w:color="auto" w:fill="auto"/>
          </w:tcPr>
          <w:p w14:paraId="3C4B1DB3" w14:textId="77777777" w:rsidR="009A58D3" w:rsidRPr="00FF70D5" w:rsidRDefault="009A58D3" w:rsidP="00E01EAA">
            <w:pPr>
              <w:rPr>
                <w:sz w:val="18"/>
                <w:szCs w:val="18"/>
              </w:rPr>
            </w:pPr>
          </w:p>
        </w:tc>
        <w:tc>
          <w:tcPr>
            <w:tcW w:w="1260" w:type="dxa"/>
            <w:shd w:val="clear" w:color="auto" w:fill="auto"/>
          </w:tcPr>
          <w:p w14:paraId="28BF3006" w14:textId="77777777" w:rsidR="009A58D3" w:rsidRPr="00FF70D5" w:rsidRDefault="009A58D3" w:rsidP="00E01EAA">
            <w:pPr>
              <w:jc w:val="center"/>
              <w:rPr>
                <w:sz w:val="18"/>
                <w:szCs w:val="18"/>
              </w:rPr>
            </w:pPr>
          </w:p>
        </w:tc>
        <w:tc>
          <w:tcPr>
            <w:tcW w:w="720" w:type="dxa"/>
            <w:shd w:val="clear" w:color="auto" w:fill="auto"/>
          </w:tcPr>
          <w:p w14:paraId="49A22168" w14:textId="77777777" w:rsidR="009A58D3" w:rsidRPr="00FF70D5" w:rsidRDefault="009A58D3" w:rsidP="00E01EAA">
            <w:pPr>
              <w:jc w:val="center"/>
              <w:rPr>
                <w:sz w:val="18"/>
                <w:szCs w:val="18"/>
              </w:rPr>
            </w:pPr>
          </w:p>
        </w:tc>
        <w:tc>
          <w:tcPr>
            <w:tcW w:w="720" w:type="dxa"/>
            <w:shd w:val="clear" w:color="auto" w:fill="auto"/>
          </w:tcPr>
          <w:p w14:paraId="6BE87AB4" w14:textId="77777777" w:rsidR="009A58D3" w:rsidRPr="00FF70D5" w:rsidRDefault="009A58D3" w:rsidP="00E01EAA">
            <w:pPr>
              <w:jc w:val="center"/>
              <w:rPr>
                <w:sz w:val="18"/>
                <w:szCs w:val="18"/>
              </w:rPr>
            </w:pPr>
            <w:r>
              <w:rPr>
                <w:sz w:val="18"/>
                <w:szCs w:val="18"/>
              </w:rPr>
              <w:t>M</w:t>
            </w:r>
          </w:p>
        </w:tc>
        <w:tc>
          <w:tcPr>
            <w:tcW w:w="720" w:type="dxa"/>
            <w:shd w:val="clear" w:color="auto" w:fill="auto"/>
          </w:tcPr>
          <w:p w14:paraId="50B8491F" w14:textId="77777777" w:rsidR="009A58D3" w:rsidRPr="00FF70D5" w:rsidRDefault="009A58D3" w:rsidP="00E01EAA">
            <w:pPr>
              <w:jc w:val="center"/>
              <w:rPr>
                <w:sz w:val="18"/>
                <w:szCs w:val="18"/>
              </w:rPr>
            </w:pPr>
          </w:p>
        </w:tc>
        <w:tc>
          <w:tcPr>
            <w:tcW w:w="540" w:type="dxa"/>
            <w:shd w:val="clear" w:color="auto" w:fill="auto"/>
          </w:tcPr>
          <w:p w14:paraId="48D9FC28" w14:textId="77777777" w:rsidR="009A58D3" w:rsidRPr="00FF70D5" w:rsidRDefault="009A58D3" w:rsidP="00E01EAA">
            <w:pPr>
              <w:jc w:val="right"/>
              <w:rPr>
                <w:sz w:val="18"/>
                <w:szCs w:val="18"/>
              </w:rPr>
            </w:pPr>
          </w:p>
        </w:tc>
        <w:tc>
          <w:tcPr>
            <w:tcW w:w="720" w:type="dxa"/>
            <w:shd w:val="clear" w:color="auto" w:fill="auto"/>
          </w:tcPr>
          <w:p w14:paraId="6DAB78D3" w14:textId="77777777" w:rsidR="009A58D3" w:rsidRPr="00FF70D5" w:rsidRDefault="009A58D3" w:rsidP="00E01EAA">
            <w:pPr>
              <w:jc w:val="right"/>
              <w:rPr>
                <w:sz w:val="18"/>
                <w:szCs w:val="18"/>
              </w:rPr>
            </w:pPr>
          </w:p>
        </w:tc>
        <w:tc>
          <w:tcPr>
            <w:tcW w:w="1024" w:type="dxa"/>
          </w:tcPr>
          <w:p w14:paraId="66471EE0" w14:textId="77777777" w:rsidR="009A58D3" w:rsidRPr="00FF70D5" w:rsidRDefault="009A58D3" w:rsidP="00E01EAA">
            <w:pPr>
              <w:jc w:val="right"/>
              <w:rPr>
                <w:sz w:val="18"/>
                <w:szCs w:val="18"/>
              </w:rPr>
            </w:pPr>
            <w:r>
              <w:rPr>
                <w:sz w:val="18"/>
                <w:szCs w:val="18"/>
              </w:rPr>
              <w:t>S4: 11</w:t>
            </w:r>
          </w:p>
        </w:tc>
        <w:tc>
          <w:tcPr>
            <w:tcW w:w="236" w:type="dxa"/>
          </w:tcPr>
          <w:p w14:paraId="51786AB0" w14:textId="77777777" w:rsidR="009A58D3" w:rsidRPr="00FF70D5" w:rsidRDefault="009A58D3" w:rsidP="00E01EAA">
            <w:pPr>
              <w:jc w:val="right"/>
              <w:rPr>
                <w:sz w:val="18"/>
                <w:szCs w:val="18"/>
              </w:rPr>
            </w:pPr>
          </w:p>
        </w:tc>
        <w:tc>
          <w:tcPr>
            <w:tcW w:w="844" w:type="dxa"/>
            <w:shd w:val="clear" w:color="auto" w:fill="auto"/>
          </w:tcPr>
          <w:p w14:paraId="13A1D0AF" w14:textId="77777777" w:rsidR="009A58D3" w:rsidRPr="00FF70D5" w:rsidRDefault="009A58D3" w:rsidP="00E01EAA">
            <w:pPr>
              <w:jc w:val="right"/>
              <w:rPr>
                <w:sz w:val="18"/>
                <w:szCs w:val="18"/>
              </w:rPr>
            </w:pPr>
            <w:r>
              <w:rPr>
                <w:sz w:val="18"/>
                <w:szCs w:val="18"/>
              </w:rPr>
              <w:t>N3: 42</w:t>
            </w:r>
          </w:p>
        </w:tc>
        <w:tc>
          <w:tcPr>
            <w:tcW w:w="900" w:type="dxa"/>
            <w:shd w:val="clear" w:color="auto" w:fill="auto"/>
            <w:noWrap/>
          </w:tcPr>
          <w:p w14:paraId="41CF8EE2" w14:textId="77777777" w:rsidR="009A58D3" w:rsidRPr="00FF70D5" w:rsidRDefault="009A58D3" w:rsidP="00E01EAA">
            <w:pPr>
              <w:jc w:val="right"/>
              <w:rPr>
                <w:sz w:val="18"/>
                <w:szCs w:val="18"/>
              </w:rPr>
            </w:pPr>
          </w:p>
        </w:tc>
        <w:tc>
          <w:tcPr>
            <w:tcW w:w="236" w:type="dxa"/>
          </w:tcPr>
          <w:p w14:paraId="52A94E9D" w14:textId="77777777" w:rsidR="009A58D3" w:rsidRPr="00FF70D5" w:rsidRDefault="009A58D3" w:rsidP="00E01EAA">
            <w:pPr>
              <w:jc w:val="center"/>
              <w:rPr>
                <w:sz w:val="18"/>
                <w:szCs w:val="18"/>
              </w:rPr>
            </w:pPr>
          </w:p>
        </w:tc>
        <w:tc>
          <w:tcPr>
            <w:tcW w:w="844" w:type="dxa"/>
            <w:shd w:val="clear" w:color="auto" w:fill="auto"/>
            <w:noWrap/>
          </w:tcPr>
          <w:p w14:paraId="4439C70F" w14:textId="77777777" w:rsidR="009A58D3" w:rsidRPr="00FF70D5" w:rsidRDefault="009A58D3" w:rsidP="00E01EAA">
            <w:pPr>
              <w:jc w:val="center"/>
              <w:rPr>
                <w:sz w:val="18"/>
                <w:szCs w:val="18"/>
              </w:rPr>
            </w:pPr>
          </w:p>
        </w:tc>
        <w:tc>
          <w:tcPr>
            <w:tcW w:w="900" w:type="dxa"/>
            <w:shd w:val="clear" w:color="auto" w:fill="auto"/>
            <w:noWrap/>
          </w:tcPr>
          <w:p w14:paraId="7796651C" w14:textId="77777777" w:rsidR="009A58D3" w:rsidRPr="00FF70D5" w:rsidRDefault="009A58D3" w:rsidP="00E01EAA">
            <w:pPr>
              <w:jc w:val="center"/>
              <w:rPr>
                <w:sz w:val="18"/>
                <w:szCs w:val="18"/>
              </w:rPr>
            </w:pPr>
          </w:p>
        </w:tc>
        <w:tc>
          <w:tcPr>
            <w:tcW w:w="1260" w:type="dxa"/>
          </w:tcPr>
          <w:p w14:paraId="5FB1DB21" w14:textId="77777777" w:rsidR="009A58D3" w:rsidRPr="00FF70D5" w:rsidRDefault="009A58D3" w:rsidP="00E01EAA">
            <w:pPr>
              <w:jc w:val="center"/>
              <w:rPr>
                <w:sz w:val="18"/>
                <w:szCs w:val="18"/>
              </w:rPr>
            </w:pPr>
            <w:r>
              <w:rPr>
                <w:sz w:val="18"/>
                <w:szCs w:val="18"/>
              </w:rPr>
              <w:t>S4:N3  0.26</w:t>
            </w:r>
          </w:p>
        </w:tc>
        <w:tc>
          <w:tcPr>
            <w:tcW w:w="1260" w:type="dxa"/>
          </w:tcPr>
          <w:p w14:paraId="453079D9" w14:textId="77777777" w:rsidR="009A58D3" w:rsidRPr="00FF70D5" w:rsidRDefault="009A58D3" w:rsidP="00E01EAA">
            <w:pPr>
              <w:jc w:val="center"/>
              <w:rPr>
                <w:sz w:val="18"/>
                <w:szCs w:val="18"/>
              </w:rPr>
            </w:pPr>
          </w:p>
        </w:tc>
      </w:tr>
      <w:tr w:rsidR="009A58D3" w:rsidRPr="00FF70D5" w14:paraId="41085AAF" w14:textId="77777777" w:rsidTr="00E01EAA">
        <w:trPr>
          <w:cantSplit/>
        </w:trPr>
        <w:tc>
          <w:tcPr>
            <w:tcW w:w="1800" w:type="dxa"/>
            <w:shd w:val="clear" w:color="auto" w:fill="auto"/>
          </w:tcPr>
          <w:p w14:paraId="19E5A010" w14:textId="77777777" w:rsidR="009A58D3" w:rsidRPr="00FF70D5" w:rsidRDefault="009A58D3" w:rsidP="00E01EAA">
            <w:pPr>
              <w:rPr>
                <w:sz w:val="18"/>
                <w:szCs w:val="18"/>
              </w:rPr>
            </w:pPr>
          </w:p>
        </w:tc>
        <w:tc>
          <w:tcPr>
            <w:tcW w:w="1260" w:type="dxa"/>
            <w:shd w:val="clear" w:color="auto" w:fill="auto"/>
          </w:tcPr>
          <w:p w14:paraId="193A55C4" w14:textId="77777777" w:rsidR="009A58D3" w:rsidRPr="00FF70D5" w:rsidRDefault="009A58D3" w:rsidP="00E01EAA">
            <w:pPr>
              <w:jc w:val="center"/>
              <w:rPr>
                <w:sz w:val="18"/>
                <w:szCs w:val="18"/>
              </w:rPr>
            </w:pPr>
          </w:p>
        </w:tc>
        <w:tc>
          <w:tcPr>
            <w:tcW w:w="720" w:type="dxa"/>
            <w:shd w:val="clear" w:color="auto" w:fill="auto"/>
          </w:tcPr>
          <w:p w14:paraId="6DF8EC69" w14:textId="77777777" w:rsidR="009A58D3" w:rsidRPr="00FF70D5" w:rsidRDefault="009A58D3" w:rsidP="00E01EAA">
            <w:pPr>
              <w:jc w:val="center"/>
              <w:rPr>
                <w:sz w:val="18"/>
                <w:szCs w:val="18"/>
              </w:rPr>
            </w:pPr>
          </w:p>
        </w:tc>
        <w:tc>
          <w:tcPr>
            <w:tcW w:w="720" w:type="dxa"/>
            <w:shd w:val="clear" w:color="auto" w:fill="auto"/>
          </w:tcPr>
          <w:p w14:paraId="0192586E" w14:textId="77777777" w:rsidR="009A58D3" w:rsidRPr="00FF70D5" w:rsidRDefault="009A58D3" w:rsidP="00E01EAA">
            <w:pPr>
              <w:jc w:val="center"/>
              <w:rPr>
                <w:sz w:val="18"/>
                <w:szCs w:val="18"/>
              </w:rPr>
            </w:pPr>
            <w:r>
              <w:rPr>
                <w:sz w:val="18"/>
                <w:szCs w:val="18"/>
              </w:rPr>
              <w:t>M</w:t>
            </w:r>
          </w:p>
        </w:tc>
        <w:tc>
          <w:tcPr>
            <w:tcW w:w="720" w:type="dxa"/>
            <w:shd w:val="clear" w:color="auto" w:fill="auto"/>
          </w:tcPr>
          <w:p w14:paraId="6657372B" w14:textId="77777777" w:rsidR="009A58D3" w:rsidRPr="00FF70D5" w:rsidRDefault="009A58D3" w:rsidP="00E01EAA">
            <w:pPr>
              <w:jc w:val="center"/>
              <w:rPr>
                <w:sz w:val="18"/>
                <w:szCs w:val="18"/>
              </w:rPr>
            </w:pPr>
          </w:p>
        </w:tc>
        <w:tc>
          <w:tcPr>
            <w:tcW w:w="540" w:type="dxa"/>
            <w:shd w:val="clear" w:color="auto" w:fill="auto"/>
          </w:tcPr>
          <w:p w14:paraId="3AEC6A34" w14:textId="77777777" w:rsidR="009A58D3" w:rsidRPr="00FF70D5" w:rsidRDefault="009A58D3" w:rsidP="00E01EAA">
            <w:pPr>
              <w:jc w:val="right"/>
              <w:rPr>
                <w:sz w:val="18"/>
                <w:szCs w:val="18"/>
              </w:rPr>
            </w:pPr>
          </w:p>
        </w:tc>
        <w:tc>
          <w:tcPr>
            <w:tcW w:w="720" w:type="dxa"/>
            <w:shd w:val="clear" w:color="auto" w:fill="auto"/>
          </w:tcPr>
          <w:p w14:paraId="1AB31C51" w14:textId="77777777" w:rsidR="009A58D3" w:rsidRPr="00FF70D5" w:rsidRDefault="009A58D3" w:rsidP="00E01EAA">
            <w:pPr>
              <w:jc w:val="right"/>
              <w:rPr>
                <w:sz w:val="18"/>
                <w:szCs w:val="18"/>
              </w:rPr>
            </w:pPr>
          </w:p>
        </w:tc>
        <w:tc>
          <w:tcPr>
            <w:tcW w:w="1024" w:type="dxa"/>
          </w:tcPr>
          <w:p w14:paraId="64521794" w14:textId="77777777" w:rsidR="009A58D3" w:rsidRPr="00FF70D5" w:rsidRDefault="009A58D3" w:rsidP="00E01EAA">
            <w:pPr>
              <w:jc w:val="right"/>
              <w:rPr>
                <w:sz w:val="18"/>
                <w:szCs w:val="18"/>
              </w:rPr>
            </w:pPr>
            <w:r>
              <w:rPr>
                <w:sz w:val="18"/>
                <w:szCs w:val="18"/>
              </w:rPr>
              <w:t>S5: 25</w:t>
            </w:r>
          </w:p>
        </w:tc>
        <w:tc>
          <w:tcPr>
            <w:tcW w:w="236" w:type="dxa"/>
          </w:tcPr>
          <w:p w14:paraId="3C5F85E5" w14:textId="77777777" w:rsidR="009A58D3" w:rsidRPr="00FF70D5" w:rsidRDefault="009A58D3" w:rsidP="00E01EAA">
            <w:pPr>
              <w:jc w:val="right"/>
              <w:rPr>
                <w:sz w:val="18"/>
                <w:szCs w:val="18"/>
              </w:rPr>
            </w:pPr>
          </w:p>
        </w:tc>
        <w:tc>
          <w:tcPr>
            <w:tcW w:w="844" w:type="dxa"/>
            <w:shd w:val="clear" w:color="auto" w:fill="auto"/>
          </w:tcPr>
          <w:p w14:paraId="37A08912" w14:textId="77777777" w:rsidR="009A58D3" w:rsidRPr="00FF70D5" w:rsidRDefault="009A58D3" w:rsidP="00E01EAA">
            <w:pPr>
              <w:jc w:val="right"/>
              <w:rPr>
                <w:sz w:val="18"/>
                <w:szCs w:val="18"/>
              </w:rPr>
            </w:pPr>
            <w:r>
              <w:rPr>
                <w:sz w:val="18"/>
                <w:szCs w:val="18"/>
              </w:rPr>
              <w:t>N4: 44</w:t>
            </w:r>
          </w:p>
        </w:tc>
        <w:tc>
          <w:tcPr>
            <w:tcW w:w="900" w:type="dxa"/>
            <w:shd w:val="clear" w:color="auto" w:fill="auto"/>
            <w:noWrap/>
          </w:tcPr>
          <w:p w14:paraId="24B73A14" w14:textId="77777777" w:rsidR="009A58D3" w:rsidRPr="00FF70D5" w:rsidRDefault="009A58D3" w:rsidP="00E01EAA">
            <w:pPr>
              <w:jc w:val="right"/>
              <w:rPr>
                <w:sz w:val="18"/>
                <w:szCs w:val="18"/>
              </w:rPr>
            </w:pPr>
            <w:r>
              <w:rPr>
                <w:sz w:val="18"/>
                <w:szCs w:val="18"/>
              </w:rPr>
              <w:t xml:space="preserve">N5: 55 </w:t>
            </w:r>
          </w:p>
        </w:tc>
        <w:tc>
          <w:tcPr>
            <w:tcW w:w="236" w:type="dxa"/>
          </w:tcPr>
          <w:p w14:paraId="243BD022" w14:textId="77777777" w:rsidR="009A58D3" w:rsidRPr="00FF70D5" w:rsidRDefault="009A58D3" w:rsidP="00E01EAA">
            <w:pPr>
              <w:jc w:val="center"/>
              <w:rPr>
                <w:sz w:val="18"/>
                <w:szCs w:val="18"/>
              </w:rPr>
            </w:pPr>
          </w:p>
        </w:tc>
        <w:tc>
          <w:tcPr>
            <w:tcW w:w="844" w:type="dxa"/>
            <w:shd w:val="clear" w:color="auto" w:fill="auto"/>
            <w:noWrap/>
          </w:tcPr>
          <w:p w14:paraId="25AC6B0A" w14:textId="77777777" w:rsidR="009A58D3" w:rsidRPr="00FF70D5" w:rsidRDefault="009A58D3" w:rsidP="00E01EAA">
            <w:pPr>
              <w:jc w:val="center"/>
              <w:rPr>
                <w:sz w:val="18"/>
                <w:szCs w:val="18"/>
              </w:rPr>
            </w:pPr>
          </w:p>
        </w:tc>
        <w:tc>
          <w:tcPr>
            <w:tcW w:w="900" w:type="dxa"/>
            <w:shd w:val="clear" w:color="auto" w:fill="auto"/>
            <w:noWrap/>
          </w:tcPr>
          <w:p w14:paraId="62932B6F" w14:textId="77777777" w:rsidR="009A58D3" w:rsidRPr="00FF70D5" w:rsidRDefault="009A58D3" w:rsidP="00E01EAA">
            <w:pPr>
              <w:jc w:val="center"/>
              <w:rPr>
                <w:sz w:val="18"/>
                <w:szCs w:val="18"/>
              </w:rPr>
            </w:pPr>
          </w:p>
        </w:tc>
        <w:tc>
          <w:tcPr>
            <w:tcW w:w="1260" w:type="dxa"/>
          </w:tcPr>
          <w:p w14:paraId="42F62222" w14:textId="77777777" w:rsidR="009A58D3" w:rsidRDefault="009A58D3" w:rsidP="00E01EAA">
            <w:pPr>
              <w:jc w:val="center"/>
              <w:rPr>
                <w:sz w:val="18"/>
                <w:szCs w:val="18"/>
              </w:rPr>
            </w:pPr>
            <w:r>
              <w:rPr>
                <w:sz w:val="18"/>
                <w:szCs w:val="18"/>
              </w:rPr>
              <w:t>S5:N4  0.57</w:t>
            </w:r>
          </w:p>
        </w:tc>
        <w:tc>
          <w:tcPr>
            <w:tcW w:w="1260" w:type="dxa"/>
          </w:tcPr>
          <w:p w14:paraId="77883FE6" w14:textId="77777777" w:rsidR="009A58D3" w:rsidRPr="00FF70D5" w:rsidRDefault="009A58D3" w:rsidP="00E01EAA">
            <w:pPr>
              <w:jc w:val="center"/>
              <w:rPr>
                <w:sz w:val="18"/>
                <w:szCs w:val="18"/>
              </w:rPr>
            </w:pPr>
            <w:r>
              <w:rPr>
                <w:sz w:val="18"/>
                <w:szCs w:val="18"/>
              </w:rPr>
              <w:t>S5:N5  0.45</w:t>
            </w:r>
          </w:p>
        </w:tc>
      </w:tr>
      <w:tr w:rsidR="009A58D3" w:rsidRPr="00FF70D5" w14:paraId="5F52CA71" w14:textId="77777777" w:rsidTr="00E01EAA">
        <w:trPr>
          <w:cantSplit/>
        </w:trPr>
        <w:tc>
          <w:tcPr>
            <w:tcW w:w="1800" w:type="dxa"/>
            <w:shd w:val="clear" w:color="auto" w:fill="auto"/>
          </w:tcPr>
          <w:p w14:paraId="788BB646" w14:textId="77777777" w:rsidR="009A58D3" w:rsidRPr="00FF70D5" w:rsidRDefault="009A58D3" w:rsidP="00E01EAA">
            <w:pPr>
              <w:rPr>
                <w:sz w:val="18"/>
                <w:szCs w:val="18"/>
              </w:rPr>
            </w:pPr>
          </w:p>
        </w:tc>
        <w:tc>
          <w:tcPr>
            <w:tcW w:w="1260" w:type="dxa"/>
            <w:shd w:val="clear" w:color="auto" w:fill="auto"/>
          </w:tcPr>
          <w:p w14:paraId="22DC9F4E" w14:textId="77777777" w:rsidR="009A58D3" w:rsidRDefault="009A58D3" w:rsidP="00E01EAA">
            <w:pPr>
              <w:jc w:val="center"/>
              <w:rPr>
                <w:sz w:val="18"/>
                <w:szCs w:val="18"/>
              </w:rPr>
            </w:pPr>
          </w:p>
        </w:tc>
        <w:tc>
          <w:tcPr>
            <w:tcW w:w="720" w:type="dxa"/>
            <w:shd w:val="clear" w:color="auto" w:fill="auto"/>
          </w:tcPr>
          <w:p w14:paraId="04D84131" w14:textId="77777777" w:rsidR="009A58D3" w:rsidRPr="00FF70D5" w:rsidRDefault="009A58D3" w:rsidP="00E01EAA">
            <w:pPr>
              <w:jc w:val="center"/>
              <w:rPr>
                <w:sz w:val="18"/>
                <w:szCs w:val="18"/>
              </w:rPr>
            </w:pPr>
          </w:p>
        </w:tc>
        <w:tc>
          <w:tcPr>
            <w:tcW w:w="720" w:type="dxa"/>
            <w:shd w:val="clear" w:color="auto" w:fill="auto"/>
          </w:tcPr>
          <w:p w14:paraId="77499DB5" w14:textId="77777777" w:rsidR="009A58D3" w:rsidRPr="003D5CA0" w:rsidRDefault="009A58D3" w:rsidP="00E01EAA">
            <w:pPr>
              <w:jc w:val="center"/>
              <w:rPr>
                <w:sz w:val="18"/>
                <w:szCs w:val="18"/>
              </w:rPr>
            </w:pPr>
          </w:p>
        </w:tc>
        <w:tc>
          <w:tcPr>
            <w:tcW w:w="720" w:type="dxa"/>
            <w:shd w:val="clear" w:color="auto" w:fill="auto"/>
          </w:tcPr>
          <w:p w14:paraId="5E342FB3" w14:textId="77777777" w:rsidR="009A58D3" w:rsidRPr="00FF70D5" w:rsidRDefault="009A58D3" w:rsidP="00E01EAA">
            <w:pPr>
              <w:jc w:val="center"/>
              <w:rPr>
                <w:sz w:val="18"/>
                <w:szCs w:val="18"/>
              </w:rPr>
            </w:pPr>
          </w:p>
        </w:tc>
        <w:tc>
          <w:tcPr>
            <w:tcW w:w="540" w:type="dxa"/>
            <w:shd w:val="clear" w:color="auto" w:fill="auto"/>
          </w:tcPr>
          <w:p w14:paraId="1316C51D" w14:textId="77777777" w:rsidR="009A58D3" w:rsidRPr="00FF70D5" w:rsidRDefault="009A58D3" w:rsidP="00E01EAA">
            <w:pPr>
              <w:jc w:val="right"/>
              <w:rPr>
                <w:sz w:val="18"/>
                <w:szCs w:val="18"/>
              </w:rPr>
            </w:pPr>
          </w:p>
        </w:tc>
        <w:tc>
          <w:tcPr>
            <w:tcW w:w="720" w:type="dxa"/>
            <w:shd w:val="clear" w:color="auto" w:fill="auto"/>
          </w:tcPr>
          <w:p w14:paraId="6B94B044" w14:textId="77777777" w:rsidR="009A58D3" w:rsidRPr="00FF70D5" w:rsidRDefault="009A58D3" w:rsidP="00E01EAA">
            <w:pPr>
              <w:jc w:val="right"/>
              <w:rPr>
                <w:sz w:val="18"/>
                <w:szCs w:val="18"/>
              </w:rPr>
            </w:pPr>
          </w:p>
        </w:tc>
        <w:tc>
          <w:tcPr>
            <w:tcW w:w="1024" w:type="dxa"/>
          </w:tcPr>
          <w:p w14:paraId="423B0C86" w14:textId="77777777" w:rsidR="009A58D3" w:rsidRDefault="009A58D3" w:rsidP="00E01EAA">
            <w:pPr>
              <w:jc w:val="right"/>
              <w:rPr>
                <w:sz w:val="18"/>
                <w:szCs w:val="18"/>
              </w:rPr>
            </w:pPr>
          </w:p>
        </w:tc>
        <w:tc>
          <w:tcPr>
            <w:tcW w:w="236" w:type="dxa"/>
          </w:tcPr>
          <w:p w14:paraId="6E5C5934" w14:textId="77777777" w:rsidR="009A58D3" w:rsidRPr="00FF70D5" w:rsidRDefault="009A58D3" w:rsidP="00E01EAA">
            <w:pPr>
              <w:jc w:val="right"/>
              <w:rPr>
                <w:sz w:val="18"/>
                <w:szCs w:val="18"/>
              </w:rPr>
            </w:pPr>
          </w:p>
        </w:tc>
        <w:tc>
          <w:tcPr>
            <w:tcW w:w="844" w:type="dxa"/>
            <w:shd w:val="clear" w:color="auto" w:fill="auto"/>
          </w:tcPr>
          <w:p w14:paraId="67D708A3" w14:textId="77777777" w:rsidR="009A58D3" w:rsidRDefault="009A58D3" w:rsidP="00E01EAA">
            <w:pPr>
              <w:jc w:val="right"/>
              <w:rPr>
                <w:sz w:val="18"/>
                <w:szCs w:val="18"/>
              </w:rPr>
            </w:pPr>
          </w:p>
        </w:tc>
        <w:tc>
          <w:tcPr>
            <w:tcW w:w="900" w:type="dxa"/>
            <w:shd w:val="clear" w:color="auto" w:fill="auto"/>
            <w:noWrap/>
          </w:tcPr>
          <w:p w14:paraId="3F7352DF" w14:textId="77777777" w:rsidR="009A58D3" w:rsidRPr="00FF70D5" w:rsidRDefault="009A58D3" w:rsidP="00E01EAA">
            <w:pPr>
              <w:jc w:val="right"/>
              <w:rPr>
                <w:sz w:val="18"/>
                <w:szCs w:val="18"/>
              </w:rPr>
            </w:pPr>
          </w:p>
        </w:tc>
        <w:tc>
          <w:tcPr>
            <w:tcW w:w="236" w:type="dxa"/>
          </w:tcPr>
          <w:p w14:paraId="463EFFF1" w14:textId="77777777" w:rsidR="009A58D3" w:rsidRPr="00FF70D5" w:rsidRDefault="009A58D3" w:rsidP="00E01EAA">
            <w:pPr>
              <w:jc w:val="center"/>
              <w:rPr>
                <w:sz w:val="18"/>
                <w:szCs w:val="18"/>
              </w:rPr>
            </w:pPr>
          </w:p>
        </w:tc>
        <w:tc>
          <w:tcPr>
            <w:tcW w:w="844" w:type="dxa"/>
            <w:shd w:val="clear" w:color="auto" w:fill="auto"/>
            <w:noWrap/>
          </w:tcPr>
          <w:p w14:paraId="79ED8C9A" w14:textId="77777777" w:rsidR="009A58D3" w:rsidRPr="00FF70D5" w:rsidRDefault="009A58D3" w:rsidP="00E01EAA">
            <w:pPr>
              <w:jc w:val="center"/>
              <w:rPr>
                <w:sz w:val="18"/>
                <w:szCs w:val="18"/>
              </w:rPr>
            </w:pPr>
          </w:p>
        </w:tc>
        <w:tc>
          <w:tcPr>
            <w:tcW w:w="900" w:type="dxa"/>
            <w:shd w:val="clear" w:color="auto" w:fill="auto"/>
            <w:noWrap/>
          </w:tcPr>
          <w:p w14:paraId="2937D7CC" w14:textId="77777777" w:rsidR="009A58D3" w:rsidRPr="00FF70D5" w:rsidRDefault="009A58D3" w:rsidP="00E01EAA">
            <w:pPr>
              <w:jc w:val="center"/>
              <w:rPr>
                <w:sz w:val="18"/>
                <w:szCs w:val="18"/>
              </w:rPr>
            </w:pPr>
          </w:p>
        </w:tc>
        <w:tc>
          <w:tcPr>
            <w:tcW w:w="1260" w:type="dxa"/>
          </w:tcPr>
          <w:p w14:paraId="5E5E7D82" w14:textId="77777777" w:rsidR="009A58D3" w:rsidRDefault="009A58D3" w:rsidP="00E01EAA">
            <w:pPr>
              <w:jc w:val="center"/>
              <w:rPr>
                <w:sz w:val="18"/>
                <w:szCs w:val="18"/>
              </w:rPr>
            </w:pPr>
          </w:p>
        </w:tc>
        <w:tc>
          <w:tcPr>
            <w:tcW w:w="1260" w:type="dxa"/>
          </w:tcPr>
          <w:p w14:paraId="6A01BA3E" w14:textId="77777777" w:rsidR="009A58D3" w:rsidRPr="00FF70D5" w:rsidRDefault="009A58D3" w:rsidP="00E01EAA">
            <w:pPr>
              <w:jc w:val="center"/>
              <w:rPr>
                <w:sz w:val="18"/>
                <w:szCs w:val="18"/>
              </w:rPr>
            </w:pPr>
          </w:p>
        </w:tc>
      </w:tr>
      <w:tr w:rsidR="009A58D3" w:rsidRPr="00FF70D5" w14:paraId="53D19431" w14:textId="77777777" w:rsidTr="00E01EAA">
        <w:trPr>
          <w:cantSplit/>
        </w:trPr>
        <w:tc>
          <w:tcPr>
            <w:tcW w:w="1800" w:type="dxa"/>
            <w:shd w:val="clear" w:color="auto" w:fill="auto"/>
          </w:tcPr>
          <w:p w14:paraId="062D3CCD" w14:textId="77777777" w:rsidR="009A58D3" w:rsidRPr="00FF70D5" w:rsidRDefault="009A58D3" w:rsidP="00E01EAA">
            <w:pPr>
              <w:rPr>
                <w:sz w:val="18"/>
                <w:szCs w:val="18"/>
              </w:rPr>
            </w:pPr>
          </w:p>
        </w:tc>
        <w:tc>
          <w:tcPr>
            <w:tcW w:w="1260" w:type="dxa"/>
            <w:shd w:val="clear" w:color="auto" w:fill="auto"/>
          </w:tcPr>
          <w:p w14:paraId="10823F98" w14:textId="77777777" w:rsidR="009A58D3" w:rsidRPr="00FF70D5" w:rsidRDefault="009A58D3" w:rsidP="00E01EAA">
            <w:pPr>
              <w:jc w:val="center"/>
              <w:rPr>
                <w:sz w:val="18"/>
                <w:szCs w:val="18"/>
              </w:rPr>
            </w:pPr>
            <w:r>
              <w:rPr>
                <w:sz w:val="18"/>
                <w:szCs w:val="18"/>
              </w:rPr>
              <w:t>1990, 9 y</w:t>
            </w:r>
          </w:p>
        </w:tc>
        <w:tc>
          <w:tcPr>
            <w:tcW w:w="720" w:type="dxa"/>
            <w:shd w:val="clear" w:color="auto" w:fill="auto"/>
          </w:tcPr>
          <w:p w14:paraId="6FCE69C1" w14:textId="77777777" w:rsidR="009A58D3" w:rsidRPr="00FF70D5" w:rsidRDefault="009A58D3" w:rsidP="00E01EAA">
            <w:pPr>
              <w:jc w:val="center"/>
              <w:rPr>
                <w:sz w:val="18"/>
                <w:szCs w:val="18"/>
              </w:rPr>
            </w:pPr>
          </w:p>
        </w:tc>
        <w:tc>
          <w:tcPr>
            <w:tcW w:w="720" w:type="dxa"/>
            <w:shd w:val="clear" w:color="auto" w:fill="auto"/>
          </w:tcPr>
          <w:p w14:paraId="5CBC1283" w14:textId="77777777" w:rsidR="009A58D3" w:rsidRDefault="009A58D3" w:rsidP="00E01EAA">
            <w:pPr>
              <w:jc w:val="center"/>
            </w:pPr>
            <w:r w:rsidRPr="003D5CA0">
              <w:rPr>
                <w:sz w:val="18"/>
                <w:szCs w:val="18"/>
              </w:rPr>
              <w:t>M</w:t>
            </w:r>
          </w:p>
        </w:tc>
        <w:tc>
          <w:tcPr>
            <w:tcW w:w="720" w:type="dxa"/>
            <w:shd w:val="clear" w:color="auto" w:fill="auto"/>
          </w:tcPr>
          <w:p w14:paraId="361F201B" w14:textId="77777777" w:rsidR="009A58D3" w:rsidRPr="00FF70D5" w:rsidRDefault="009A58D3" w:rsidP="00E01EAA">
            <w:pPr>
              <w:jc w:val="center"/>
              <w:rPr>
                <w:sz w:val="18"/>
                <w:szCs w:val="18"/>
              </w:rPr>
            </w:pPr>
            <w:r>
              <w:rPr>
                <w:sz w:val="18"/>
                <w:szCs w:val="18"/>
              </w:rPr>
              <w:t>25-64</w:t>
            </w:r>
          </w:p>
        </w:tc>
        <w:tc>
          <w:tcPr>
            <w:tcW w:w="540" w:type="dxa"/>
            <w:shd w:val="clear" w:color="auto" w:fill="auto"/>
          </w:tcPr>
          <w:p w14:paraId="631F7097" w14:textId="77777777" w:rsidR="009A58D3" w:rsidRPr="00FF70D5" w:rsidRDefault="009A58D3" w:rsidP="00E01EAA">
            <w:pPr>
              <w:jc w:val="right"/>
              <w:rPr>
                <w:sz w:val="18"/>
                <w:szCs w:val="18"/>
              </w:rPr>
            </w:pPr>
            <w:r>
              <w:rPr>
                <w:sz w:val="18"/>
                <w:szCs w:val="18"/>
              </w:rPr>
              <w:t>/A</w:t>
            </w:r>
          </w:p>
        </w:tc>
        <w:tc>
          <w:tcPr>
            <w:tcW w:w="720" w:type="dxa"/>
            <w:shd w:val="clear" w:color="auto" w:fill="auto"/>
          </w:tcPr>
          <w:p w14:paraId="482F4751" w14:textId="77777777" w:rsidR="009A58D3" w:rsidRPr="00FF70D5" w:rsidRDefault="009A58D3" w:rsidP="00E01EAA">
            <w:pPr>
              <w:jc w:val="right"/>
              <w:rPr>
                <w:sz w:val="18"/>
                <w:szCs w:val="18"/>
              </w:rPr>
            </w:pPr>
            <w:r>
              <w:rPr>
                <w:sz w:val="18"/>
                <w:szCs w:val="18"/>
              </w:rPr>
              <w:t>C/R</w:t>
            </w:r>
          </w:p>
        </w:tc>
        <w:tc>
          <w:tcPr>
            <w:tcW w:w="1024" w:type="dxa"/>
          </w:tcPr>
          <w:p w14:paraId="58CFCEEF" w14:textId="77777777" w:rsidR="009A58D3" w:rsidRPr="00FF70D5" w:rsidRDefault="009A58D3" w:rsidP="00E01EAA">
            <w:pPr>
              <w:jc w:val="right"/>
              <w:rPr>
                <w:sz w:val="18"/>
                <w:szCs w:val="18"/>
              </w:rPr>
            </w:pPr>
            <w:r>
              <w:rPr>
                <w:sz w:val="18"/>
                <w:szCs w:val="18"/>
              </w:rPr>
              <w:t>S6: 5</w:t>
            </w:r>
          </w:p>
        </w:tc>
        <w:tc>
          <w:tcPr>
            <w:tcW w:w="236" w:type="dxa"/>
          </w:tcPr>
          <w:p w14:paraId="37427EDE" w14:textId="77777777" w:rsidR="009A58D3" w:rsidRPr="00FF70D5" w:rsidRDefault="009A58D3" w:rsidP="00E01EAA">
            <w:pPr>
              <w:jc w:val="right"/>
              <w:rPr>
                <w:sz w:val="18"/>
                <w:szCs w:val="18"/>
              </w:rPr>
            </w:pPr>
          </w:p>
        </w:tc>
        <w:tc>
          <w:tcPr>
            <w:tcW w:w="844" w:type="dxa"/>
            <w:shd w:val="clear" w:color="auto" w:fill="auto"/>
          </w:tcPr>
          <w:p w14:paraId="0D09CE89" w14:textId="77777777" w:rsidR="009A58D3" w:rsidRPr="00FF70D5" w:rsidRDefault="009A58D3" w:rsidP="00E01EAA">
            <w:pPr>
              <w:jc w:val="right"/>
              <w:rPr>
                <w:sz w:val="18"/>
                <w:szCs w:val="18"/>
              </w:rPr>
            </w:pPr>
            <w:r>
              <w:rPr>
                <w:sz w:val="18"/>
                <w:szCs w:val="18"/>
              </w:rPr>
              <w:t>N6: 37</w:t>
            </w:r>
          </w:p>
        </w:tc>
        <w:tc>
          <w:tcPr>
            <w:tcW w:w="900" w:type="dxa"/>
            <w:shd w:val="clear" w:color="auto" w:fill="auto"/>
            <w:noWrap/>
          </w:tcPr>
          <w:p w14:paraId="4C4526F9" w14:textId="77777777" w:rsidR="009A58D3" w:rsidRPr="00FF70D5" w:rsidRDefault="009A58D3" w:rsidP="00E01EAA">
            <w:pPr>
              <w:jc w:val="right"/>
              <w:rPr>
                <w:sz w:val="18"/>
                <w:szCs w:val="18"/>
              </w:rPr>
            </w:pPr>
          </w:p>
        </w:tc>
        <w:tc>
          <w:tcPr>
            <w:tcW w:w="236" w:type="dxa"/>
          </w:tcPr>
          <w:p w14:paraId="13F50A0F" w14:textId="77777777" w:rsidR="009A58D3" w:rsidRPr="00FF70D5" w:rsidRDefault="009A58D3" w:rsidP="00E01EAA">
            <w:pPr>
              <w:jc w:val="center"/>
              <w:rPr>
                <w:sz w:val="18"/>
                <w:szCs w:val="18"/>
              </w:rPr>
            </w:pPr>
          </w:p>
        </w:tc>
        <w:tc>
          <w:tcPr>
            <w:tcW w:w="844" w:type="dxa"/>
            <w:shd w:val="clear" w:color="auto" w:fill="auto"/>
            <w:noWrap/>
          </w:tcPr>
          <w:p w14:paraId="3A8F8EA2" w14:textId="77777777" w:rsidR="009A58D3" w:rsidRPr="00FF70D5" w:rsidRDefault="009A58D3" w:rsidP="00E01EAA">
            <w:pPr>
              <w:jc w:val="center"/>
              <w:rPr>
                <w:sz w:val="18"/>
                <w:szCs w:val="18"/>
              </w:rPr>
            </w:pPr>
          </w:p>
        </w:tc>
        <w:tc>
          <w:tcPr>
            <w:tcW w:w="900" w:type="dxa"/>
            <w:shd w:val="clear" w:color="auto" w:fill="auto"/>
            <w:noWrap/>
          </w:tcPr>
          <w:p w14:paraId="305FA4A2" w14:textId="77777777" w:rsidR="009A58D3" w:rsidRPr="00FF70D5" w:rsidRDefault="009A58D3" w:rsidP="00E01EAA">
            <w:pPr>
              <w:jc w:val="center"/>
              <w:rPr>
                <w:sz w:val="18"/>
                <w:szCs w:val="18"/>
              </w:rPr>
            </w:pPr>
          </w:p>
        </w:tc>
        <w:tc>
          <w:tcPr>
            <w:tcW w:w="1260" w:type="dxa"/>
          </w:tcPr>
          <w:p w14:paraId="603BB523" w14:textId="77777777" w:rsidR="009A58D3" w:rsidRPr="00FF70D5" w:rsidRDefault="009A58D3" w:rsidP="00E01EAA">
            <w:pPr>
              <w:jc w:val="center"/>
              <w:rPr>
                <w:sz w:val="18"/>
                <w:szCs w:val="18"/>
              </w:rPr>
            </w:pPr>
            <w:r>
              <w:rPr>
                <w:sz w:val="18"/>
                <w:szCs w:val="18"/>
              </w:rPr>
              <w:t>S6:N6  0.14</w:t>
            </w:r>
          </w:p>
        </w:tc>
        <w:tc>
          <w:tcPr>
            <w:tcW w:w="1260" w:type="dxa"/>
          </w:tcPr>
          <w:p w14:paraId="6DA0FB32" w14:textId="77777777" w:rsidR="009A58D3" w:rsidRPr="00FF70D5" w:rsidRDefault="009A58D3" w:rsidP="00E01EAA">
            <w:pPr>
              <w:jc w:val="center"/>
              <w:rPr>
                <w:sz w:val="18"/>
                <w:szCs w:val="18"/>
              </w:rPr>
            </w:pPr>
          </w:p>
        </w:tc>
      </w:tr>
      <w:tr w:rsidR="009A58D3" w:rsidRPr="00FF70D5" w14:paraId="3DCA6DF2" w14:textId="77777777" w:rsidTr="00E01EAA">
        <w:trPr>
          <w:cantSplit/>
        </w:trPr>
        <w:tc>
          <w:tcPr>
            <w:tcW w:w="1800" w:type="dxa"/>
            <w:shd w:val="clear" w:color="auto" w:fill="auto"/>
          </w:tcPr>
          <w:p w14:paraId="2A2EEC5A" w14:textId="77777777" w:rsidR="009A58D3" w:rsidRPr="00FF70D5" w:rsidRDefault="009A58D3" w:rsidP="00E01EAA">
            <w:pPr>
              <w:rPr>
                <w:sz w:val="18"/>
                <w:szCs w:val="18"/>
              </w:rPr>
            </w:pPr>
          </w:p>
        </w:tc>
        <w:tc>
          <w:tcPr>
            <w:tcW w:w="1260" w:type="dxa"/>
            <w:shd w:val="clear" w:color="auto" w:fill="auto"/>
          </w:tcPr>
          <w:p w14:paraId="652DF649" w14:textId="77777777" w:rsidR="009A58D3" w:rsidRPr="00FF70D5" w:rsidRDefault="009A58D3" w:rsidP="00E01EAA">
            <w:pPr>
              <w:jc w:val="center"/>
              <w:rPr>
                <w:sz w:val="18"/>
                <w:szCs w:val="18"/>
              </w:rPr>
            </w:pPr>
          </w:p>
        </w:tc>
        <w:tc>
          <w:tcPr>
            <w:tcW w:w="720" w:type="dxa"/>
            <w:shd w:val="clear" w:color="auto" w:fill="auto"/>
          </w:tcPr>
          <w:p w14:paraId="2F4E3433" w14:textId="77777777" w:rsidR="009A58D3" w:rsidRPr="00FF70D5" w:rsidRDefault="009A58D3" w:rsidP="00E01EAA">
            <w:pPr>
              <w:jc w:val="center"/>
              <w:rPr>
                <w:sz w:val="18"/>
                <w:szCs w:val="18"/>
              </w:rPr>
            </w:pPr>
          </w:p>
        </w:tc>
        <w:tc>
          <w:tcPr>
            <w:tcW w:w="720" w:type="dxa"/>
            <w:shd w:val="clear" w:color="auto" w:fill="auto"/>
          </w:tcPr>
          <w:p w14:paraId="66354EA9" w14:textId="77777777" w:rsidR="009A58D3" w:rsidRDefault="009A58D3" w:rsidP="00E01EAA">
            <w:pPr>
              <w:jc w:val="center"/>
            </w:pPr>
            <w:r w:rsidRPr="003D5CA0">
              <w:rPr>
                <w:sz w:val="18"/>
                <w:szCs w:val="18"/>
              </w:rPr>
              <w:t>M</w:t>
            </w:r>
          </w:p>
        </w:tc>
        <w:tc>
          <w:tcPr>
            <w:tcW w:w="720" w:type="dxa"/>
            <w:shd w:val="clear" w:color="auto" w:fill="auto"/>
          </w:tcPr>
          <w:p w14:paraId="261783D6" w14:textId="77777777" w:rsidR="009A58D3" w:rsidRPr="00FF70D5" w:rsidRDefault="009A58D3" w:rsidP="00E01EAA">
            <w:pPr>
              <w:jc w:val="center"/>
              <w:rPr>
                <w:sz w:val="18"/>
                <w:szCs w:val="18"/>
              </w:rPr>
            </w:pPr>
          </w:p>
        </w:tc>
        <w:tc>
          <w:tcPr>
            <w:tcW w:w="540" w:type="dxa"/>
            <w:shd w:val="clear" w:color="auto" w:fill="auto"/>
          </w:tcPr>
          <w:p w14:paraId="6F29656E" w14:textId="77777777" w:rsidR="009A58D3" w:rsidRPr="00FF70D5" w:rsidRDefault="009A58D3" w:rsidP="00E01EAA">
            <w:pPr>
              <w:jc w:val="right"/>
              <w:rPr>
                <w:sz w:val="18"/>
                <w:szCs w:val="18"/>
              </w:rPr>
            </w:pPr>
          </w:p>
        </w:tc>
        <w:tc>
          <w:tcPr>
            <w:tcW w:w="720" w:type="dxa"/>
            <w:shd w:val="clear" w:color="auto" w:fill="auto"/>
          </w:tcPr>
          <w:p w14:paraId="2225321C" w14:textId="77777777" w:rsidR="009A58D3" w:rsidRPr="00FF70D5" w:rsidRDefault="009A58D3" w:rsidP="00E01EAA">
            <w:pPr>
              <w:jc w:val="right"/>
              <w:rPr>
                <w:sz w:val="18"/>
                <w:szCs w:val="18"/>
              </w:rPr>
            </w:pPr>
          </w:p>
        </w:tc>
        <w:tc>
          <w:tcPr>
            <w:tcW w:w="1024" w:type="dxa"/>
          </w:tcPr>
          <w:p w14:paraId="08002D79" w14:textId="77777777" w:rsidR="009A58D3" w:rsidRPr="00FF70D5" w:rsidRDefault="009A58D3" w:rsidP="00E01EAA">
            <w:pPr>
              <w:jc w:val="right"/>
              <w:rPr>
                <w:sz w:val="18"/>
                <w:szCs w:val="18"/>
              </w:rPr>
            </w:pPr>
            <w:r>
              <w:rPr>
                <w:sz w:val="18"/>
                <w:szCs w:val="18"/>
              </w:rPr>
              <w:t>S4: 13</w:t>
            </w:r>
          </w:p>
        </w:tc>
        <w:tc>
          <w:tcPr>
            <w:tcW w:w="236" w:type="dxa"/>
          </w:tcPr>
          <w:p w14:paraId="09DD3182" w14:textId="77777777" w:rsidR="009A58D3" w:rsidRPr="00FF70D5" w:rsidRDefault="009A58D3" w:rsidP="00E01EAA">
            <w:pPr>
              <w:jc w:val="right"/>
              <w:rPr>
                <w:sz w:val="18"/>
                <w:szCs w:val="18"/>
              </w:rPr>
            </w:pPr>
          </w:p>
        </w:tc>
        <w:tc>
          <w:tcPr>
            <w:tcW w:w="844" w:type="dxa"/>
            <w:shd w:val="clear" w:color="auto" w:fill="auto"/>
          </w:tcPr>
          <w:p w14:paraId="05C104B3" w14:textId="77777777" w:rsidR="009A58D3" w:rsidRPr="00FF70D5" w:rsidRDefault="009A58D3" w:rsidP="00E01EAA">
            <w:pPr>
              <w:jc w:val="right"/>
              <w:rPr>
                <w:sz w:val="18"/>
                <w:szCs w:val="18"/>
              </w:rPr>
            </w:pPr>
            <w:r>
              <w:rPr>
                <w:sz w:val="18"/>
                <w:szCs w:val="18"/>
              </w:rPr>
              <w:t>N3: 42</w:t>
            </w:r>
          </w:p>
        </w:tc>
        <w:tc>
          <w:tcPr>
            <w:tcW w:w="900" w:type="dxa"/>
            <w:shd w:val="clear" w:color="auto" w:fill="auto"/>
            <w:noWrap/>
          </w:tcPr>
          <w:p w14:paraId="58DDEA8B" w14:textId="77777777" w:rsidR="009A58D3" w:rsidRPr="00FF70D5" w:rsidRDefault="009A58D3" w:rsidP="00E01EAA">
            <w:pPr>
              <w:jc w:val="right"/>
              <w:rPr>
                <w:sz w:val="18"/>
                <w:szCs w:val="18"/>
              </w:rPr>
            </w:pPr>
          </w:p>
        </w:tc>
        <w:tc>
          <w:tcPr>
            <w:tcW w:w="236" w:type="dxa"/>
          </w:tcPr>
          <w:p w14:paraId="547BB415" w14:textId="77777777" w:rsidR="009A58D3" w:rsidRPr="00FF70D5" w:rsidRDefault="009A58D3" w:rsidP="00E01EAA">
            <w:pPr>
              <w:jc w:val="center"/>
              <w:rPr>
                <w:sz w:val="18"/>
                <w:szCs w:val="18"/>
              </w:rPr>
            </w:pPr>
          </w:p>
        </w:tc>
        <w:tc>
          <w:tcPr>
            <w:tcW w:w="844" w:type="dxa"/>
            <w:shd w:val="clear" w:color="auto" w:fill="auto"/>
            <w:noWrap/>
          </w:tcPr>
          <w:p w14:paraId="28B85E73" w14:textId="77777777" w:rsidR="009A58D3" w:rsidRPr="00FF70D5" w:rsidRDefault="009A58D3" w:rsidP="00E01EAA">
            <w:pPr>
              <w:jc w:val="center"/>
              <w:rPr>
                <w:sz w:val="18"/>
                <w:szCs w:val="18"/>
              </w:rPr>
            </w:pPr>
          </w:p>
        </w:tc>
        <w:tc>
          <w:tcPr>
            <w:tcW w:w="900" w:type="dxa"/>
            <w:shd w:val="clear" w:color="auto" w:fill="auto"/>
            <w:noWrap/>
          </w:tcPr>
          <w:p w14:paraId="440C2CEE" w14:textId="77777777" w:rsidR="009A58D3" w:rsidRPr="00FF70D5" w:rsidRDefault="009A58D3" w:rsidP="00E01EAA">
            <w:pPr>
              <w:jc w:val="center"/>
              <w:rPr>
                <w:sz w:val="18"/>
                <w:szCs w:val="18"/>
              </w:rPr>
            </w:pPr>
          </w:p>
        </w:tc>
        <w:tc>
          <w:tcPr>
            <w:tcW w:w="1260" w:type="dxa"/>
          </w:tcPr>
          <w:p w14:paraId="2224876C" w14:textId="77777777" w:rsidR="009A58D3" w:rsidRPr="00FF70D5" w:rsidRDefault="009A58D3" w:rsidP="00E01EAA">
            <w:pPr>
              <w:jc w:val="center"/>
              <w:rPr>
                <w:sz w:val="18"/>
                <w:szCs w:val="18"/>
              </w:rPr>
            </w:pPr>
            <w:r>
              <w:rPr>
                <w:sz w:val="18"/>
                <w:szCs w:val="18"/>
              </w:rPr>
              <w:t>S4:N3  0.31</w:t>
            </w:r>
          </w:p>
        </w:tc>
        <w:tc>
          <w:tcPr>
            <w:tcW w:w="1260" w:type="dxa"/>
          </w:tcPr>
          <w:p w14:paraId="6E6BEF5B" w14:textId="77777777" w:rsidR="009A58D3" w:rsidRPr="00FF70D5" w:rsidRDefault="009A58D3" w:rsidP="00E01EAA">
            <w:pPr>
              <w:jc w:val="center"/>
              <w:rPr>
                <w:sz w:val="18"/>
                <w:szCs w:val="18"/>
              </w:rPr>
            </w:pPr>
          </w:p>
        </w:tc>
      </w:tr>
      <w:tr w:rsidR="009A58D3" w:rsidRPr="00FF70D5" w14:paraId="17961B18" w14:textId="77777777" w:rsidTr="00E01EAA">
        <w:trPr>
          <w:cantSplit/>
        </w:trPr>
        <w:tc>
          <w:tcPr>
            <w:tcW w:w="1800" w:type="dxa"/>
            <w:shd w:val="clear" w:color="auto" w:fill="auto"/>
          </w:tcPr>
          <w:p w14:paraId="19E8A85F" w14:textId="77777777" w:rsidR="009A58D3" w:rsidRPr="00FF70D5" w:rsidRDefault="009A58D3" w:rsidP="00E01EAA">
            <w:pPr>
              <w:rPr>
                <w:sz w:val="18"/>
                <w:szCs w:val="18"/>
              </w:rPr>
            </w:pPr>
          </w:p>
        </w:tc>
        <w:tc>
          <w:tcPr>
            <w:tcW w:w="1260" w:type="dxa"/>
            <w:shd w:val="clear" w:color="auto" w:fill="auto"/>
          </w:tcPr>
          <w:p w14:paraId="0D8FF49E" w14:textId="77777777" w:rsidR="009A58D3" w:rsidRPr="00FF70D5" w:rsidRDefault="009A58D3" w:rsidP="00E01EAA">
            <w:pPr>
              <w:jc w:val="center"/>
              <w:rPr>
                <w:sz w:val="18"/>
                <w:szCs w:val="18"/>
              </w:rPr>
            </w:pPr>
          </w:p>
        </w:tc>
        <w:tc>
          <w:tcPr>
            <w:tcW w:w="720" w:type="dxa"/>
            <w:shd w:val="clear" w:color="auto" w:fill="auto"/>
          </w:tcPr>
          <w:p w14:paraId="66A81C66" w14:textId="77777777" w:rsidR="009A58D3" w:rsidRPr="00FF70D5" w:rsidRDefault="009A58D3" w:rsidP="00E01EAA">
            <w:pPr>
              <w:jc w:val="center"/>
              <w:rPr>
                <w:sz w:val="18"/>
                <w:szCs w:val="18"/>
              </w:rPr>
            </w:pPr>
          </w:p>
        </w:tc>
        <w:tc>
          <w:tcPr>
            <w:tcW w:w="720" w:type="dxa"/>
            <w:shd w:val="clear" w:color="auto" w:fill="auto"/>
          </w:tcPr>
          <w:p w14:paraId="5A566E70" w14:textId="77777777" w:rsidR="009A58D3" w:rsidRDefault="009A58D3" w:rsidP="00E01EAA">
            <w:pPr>
              <w:jc w:val="center"/>
            </w:pPr>
            <w:r w:rsidRPr="003D5CA0">
              <w:rPr>
                <w:sz w:val="18"/>
                <w:szCs w:val="18"/>
              </w:rPr>
              <w:t>M</w:t>
            </w:r>
          </w:p>
        </w:tc>
        <w:tc>
          <w:tcPr>
            <w:tcW w:w="720" w:type="dxa"/>
            <w:shd w:val="clear" w:color="auto" w:fill="auto"/>
          </w:tcPr>
          <w:p w14:paraId="40D7A26B" w14:textId="77777777" w:rsidR="009A58D3" w:rsidRPr="00FF70D5" w:rsidRDefault="009A58D3" w:rsidP="00E01EAA">
            <w:pPr>
              <w:jc w:val="center"/>
              <w:rPr>
                <w:sz w:val="18"/>
                <w:szCs w:val="18"/>
              </w:rPr>
            </w:pPr>
          </w:p>
        </w:tc>
        <w:tc>
          <w:tcPr>
            <w:tcW w:w="540" w:type="dxa"/>
            <w:shd w:val="clear" w:color="auto" w:fill="auto"/>
          </w:tcPr>
          <w:p w14:paraId="2B7EB3A5" w14:textId="77777777" w:rsidR="009A58D3" w:rsidRPr="00FF70D5" w:rsidRDefault="009A58D3" w:rsidP="00E01EAA">
            <w:pPr>
              <w:jc w:val="right"/>
              <w:rPr>
                <w:sz w:val="18"/>
                <w:szCs w:val="18"/>
              </w:rPr>
            </w:pPr>
          </w:p>
        </w:tc>
        <w:tc>
          <w:tcPr>
            <w:tcW w:w="720" w:type="dxa"/>
            <w:shd w:val="clear" w:color="auto" w:fill="auto"/>
          </w:tcPr>
          <w:p w14:paraId="36BE9370" w14:textId="77777777" w:rsidR="009A58D3" w:rsidRPr="00FF70D5" w:rsidRDefault="009A58D3" w:rsidP="00E01EAA">
            <w:pPr>
              <w:jc w:val="right"/>
              <w:rPr>
                <w:sz w:val="18"/>
                <w:szCs w:val="18"/>
              </w:rPr>
            </w:pPr>
          </w:p>
        </w:tc>
        <w:tc>
          <w:tcPr>
            <w:tcW w:w="1024" w:type="dxa"/>
          </w:tcPr>
          <w:p w14:paraId="482B0900" w14:textId="77777777" w:rsidR="009A58D3" w:rsidRPr="00FF70D5" w:rsidRDefault="009A58D3" w:rsidP="00E01EAA">
            <w:pPr>
              <w:jc w:val="right"/>
              <w:rPr>
                <w:sz w:val="18"/>
                <w:szCs w:val="18"/>
              </w:rPr>
            </w:pPr>
            <w:r>
              <w:rPr>
                <w:sz w:val="18"/>
                <w:szCs w:val="18"/>
              </w:rPr>
              <w:t>S5: 24</w:t>
            </w:r>
          </w:p>
        </w:tc>
        <w:tc>
          <w:tcPr>
            <w:tcW w:w="236" w:type="dxa"/>
          </w:tcPr>
          <w:p w14:paraId="3605329F" w14:textId="77777777" w:rsidR="009A58D3" w:rsidRPr="00FF70D5" w:rsidRDefault="009A58D3" w:rsidP="00E01EAA">
            <w:pPr>
              <w:jc w:val="right"/>
              <w:rPr>
                <w:sz w:val="18"/>
                <w:szCs w:val="18"/>
              </w:rPr>
            </w:pPr>
          </w:p>
        </w:tc>
        <w:tc>
          <w:tcPr>
            <w:tcW w:w="844" w:type="dxa"/>
            <w:shd w:val="clear" w:color="auto" w:fill="auto"/>
          </w:tcPr>
          <w:p w14:paraId="0073CDA4" w14:textId="77777777" w:rsidR="009A58D3" w:rsidRPr="008F3B4B" w:rsidRDefault="009A58D3" w:rsidP="00E01EAA">
            <w:pPr>
              <w:jc w:val="right"/>
              <w:rPr>
                <w:sz w:val="18"/>
                <w:szCs w:val="18"/>
              </w:rPr>
            </w:pPr>
            <w:r w:rsidRPr="008F3B4B">
              <w:rPr>
                <w:sz w:val="18"/>
                <w:szCs w:val="18"/>
              </w:rPr>
              <w:t>N4:</w:t>
            </w:r>
            <w:r>
              <w:rPr>
                <w:sz w:val="18"/>
                <w:szCs w:val="18"/>
              </w:rPr>
              <w:t xml:space="preserve"> 43</w:t>
            </w:r>
          </w:p>
        </w:tc>
        <w:tc>
          <w:tcPr>
            <w:tcW w:w="900" w:type="dxa"/>
            <w:shd w:val="clear" w:color="auto" w:fill="auto"/>
            <w:noWrap/>
          </w:tcPr>
          <w:p w14:paraId="75A4B1D1" w14:textId="77777777" w:rsidR="009A58D3" w:rsidRPr="00FF70D5" w:rsidRDefault="009A58D3" w:rsidP="00E01EAA">
            <w:pPr>
              <w:jc w:val="right"/>
              <w:rPr>
                <w:sz w:val="18"/>
                <w:szCs w:val="18"/>
              </w:rPr>
            </w:pPr>
            <w:r>
              <w:rPr>
                <w:sz w:val="18"/>
                <w:szCs w:val="18"/>
              </w:rPr>
              <w:t>N5: 63</w:t>
            </w:r>
          </w:p>
        </w:tc>
        <w:tc>
          <w:tcPr>
            <w:tcW w:w="236" w:type="dxa"/>
          </w:tcPr>
          <w:p w14:paraId="4A468355" w14:textId="77777777" w:rsidR="009A58D3" w:rsidRPr="00FF70D5" w:rsidRDefault="009A58D3" w:rsidP="00E01EAA">
            <w:pPr>
              <w:jc w:val="center"/>
              <w:rPr>
                <w:sz w:val="18"/>
                <w:szCs w:val="18"/>
              </w:rPr>
            </w:pPr>
          </w:p>
        </w:tc>
        <w:tc>
          <w:tcPr>
            <w:tcW w:w="844" w:type="dxa"/>
            <w:shd w:val="clear" w:color="auto" w:fill="auto"/>
            <w:noWrap/>
          </w:tcPr>
          <w:p w14:paraId="0E29222F" w14:textId="77777777" w:rsidR="009A58D3" w:rsidRPr="00FF70D5" w:rsidRDefault="009A58D3" w:rsidP="00E01EAA">
            <w:pPr>
              <w:jc w:val="center"/>
              <w:rPr>
                <w:sz w:val="18"/>
                <w:szCs w:val="18"/>
              </w:rPr>
            </w:pPr>
          </w:p>
        </w:tc>
        <w:tc>
          <w:tcPr>
            <w:tcW w:w="900" w:type="dxa"/>
            <w:shd w:val="clear" w:color="auto" w:fill="auto"/>
            <w:noWrap/>
          </w:tcPr>
          <w:p w14:paraId="5B11116E" w14:textId="77777777" w:rsidR="009A58D3" w:rsidRPr="00FF70D5" w:rsidRDefault="009A58D3" w:rsidP="00E01EAA">
            <w:pPr>
              <w:jc w:val="center"/>
              <w:rPr>
                <w:sz w:val="18"/>
                <w:szCs w:val="18"/>
              </w:rPr>
            </w:pPr>
          </w:p>
        </w:tc>
        <w:tc>
          <w:tcPr>
            <w:tcW w:w="1260" w:type="dxa"/>
          </w:tcPr>
          <w:p w14:paraId="38D6972E" w14:textId="77777777" w:rsidR="009A58D3" w:rsidRDefault="009A58D3" w:rsidP="00E01EAA">
            <w:pPr>
              <w:jc w:val="center"/>
              <w:rPr>
                <w:sz w:val="18"/>
                <w:szCs w:val="18"/>
              </w:rPr>
            </w:pPr>
            <w:r>
              <w:rPr>
                <w:sz w:val="18"/>
                <w:szCs w:val="18"/>
              </w:rPr>
              <w:t>S5:N4  0.56</w:t>
            </w:r>
          </w:p>
        </w:tc>
        <w:tc>
          <w:tcPr>
            <w:tcW w:w="1260" w:type="dxa"/>
          </w:tcPr>
          <w:p w14:paraId="1B72A0F8" w14:textId="77777777" w:rsidR="009A58D3" w:rsidRPr="00FF70D5" w:rsidRDefault="009A58D3" w:rsidP="00E01EAA">
            <w:pPr>
              <w:jc w:val="center"/>
              <w:rPr>
                <w:sz w:val="18"/>
                <w:szCs w:val="18"/>
              </w:rPr>
            </w:pPr>
            <w:r>
              <w:rPr>
                <w:sz w:val="18"/>
                <w:szCs w:val="18"/>
              </w:rPr>
              <w:t>S5:N5  0.38</w:t>
            </w:r>
          </w:p>
        </w:tc>
      </w:tr>
      <w:tr w:rsidR="009A58D3" w:rsidRPr="00FF70D5" w14:paraId="00D73E22" w14:textId="77777777" w:rsidTr="00E01EAA">
        <w:trPr>
          <w:cantSplit/>
        </w:trPr>
        <w:tc>
          <w:tcPr>
            <w:tcW w:w="1800" w:type="dxa"/>
            <w:shd w:val="clear" w:color="auto" w:fill="auto"/>
          </w:tcPr>
          <w:p w14:paraId="749A28C1" w14:textId="77777777" w:rsidR="009A58D3" w:rsidRPr="00FF70D5" w:rsidRDefault="009A58D3" w:rsidP="00E01EAA">
            <w:pPr>
              <w:rPr>
                <w:sz w:val="18"/>
                <w:szCs w:val="18"/>
              </w:rPr>
            </w:pPr>
          </w:p>
        </w:tc>
        <w:tc>
          <w:tcPr>
            <w:tcW w:w="1260" w:type="dxa"/>
            <w:shd w:val="clear" w:color="auto" w:fill="auto"/>
          </w:tcPr>
          <w:p w14:paraId="591A676D" w14:textId="77777777" w:rsidR="009A58D3" w:rsidRDefault="009A58D3" w:rsidP="00E01EAA">
            <w:pPr>
              <w:jc w:val="center"/>
              <w:rPr>
                <w:sz w:val="18"/>
                <w:szCs w:val="18"/>
              </w:rPr>
            </w:pPr>
          </w:p>
        </w:tc>
        <w:tc>
          <w:tcPr>
            <w:tcW w:w="720" w:type="dxa"/>
            <w:shd w:val="clear" w:color="auto" w:fill="auto"/>
          </w:tcPr>
          <w:p w14:paraId="64FEAF6A" w14:textId="77777777" w:rsidR="009A58D3" w:rsidRPr="00FF70D5" w:rsidRDefault="009A58D3" w:rsidP="00E01EAA">
            <w:pPr>
              <w:jc w:val="center"/>
              <w:rPr>
                <w:sz w:val="18"/>
                <w:szCs w:val="18"/>
              </w:rPr>
            </w:pPr>
          </w:p>
        </w:tc>
        <w:tc>
          <w:tcPr>
            <w:tcW w:w="720" w:type="dxa"/>
            <w:shd w:val="clear" w:color="auto" w:fill="auto"/>
          </w:tcPr>
          <w:p w14:paraId="199C6827" w14:textId="77777777" w:rsidR="009A58D3" w:rsidRPr="003D5CA0" w:rsidRDefault="009A58D3" w:rsidP="00E01EAA">
            <w:pPr>
              <w:jc w:val="center"/>
              <w:rPr>
                <w:sz w:val="18"/>
                <w:szCs w:val="18"/>
              </w:rPr>
            </w:pPr>
          </w:p>
        </w:tc>
        <w:tc>
          <w:tcPr>
            <w:tcW w:w="720" w:type="dxa"/>
            <w:shd w:val="clear" w:color="auto" w:fill="auto"/>
          </w:tcPr>
          <w:p w14:paraId="20545033" w14:textId="77777777" w:rsidR="009A58D3" w:rsidRPr="00FF70D5" w:rsidRDefault="009A58D3" w:rsidP="00E01EAA">
            <w:pPr>
              <w:jc w:val="center"/>
              <w:rPr>
                <w:sz w:val="18"/>
                <w:szCs w:val="18"/>
              </w:rPr>
            </w:pPr>
          </w:p>
        </w:tc>
        <w:tc>
          <w:tcPr>
            <w:tcW w:w="540" w:type="dxa"/>
            <w:shd w:val="clear" w:color="auto" w:fill="auto"/>
          </w:tcPr>
          <w:p w14:paraId="5D957890" w14:textId="77777777" w:rsidR="009A58D3" w:rsidRPr="00FF70D5" w:rsidRDefault="009A58D3" w:rsidP="00E01EAA">
            <w:pPr>
              <w:jc w:val="right"/>
              <w:rPr>
                <w:sz w:val="18"/>
                <w:szCs w:val="18"/>
              </w:rPr>
            </w:pPr>
          </w:p>
        </w:tc>
        <w:tc>
          <w:tcPr>
            <w:tcW w:w="720" w:type="dxa"/>
            <w:shd w:val="clear" w:color="auto" w:fill="auto"/>
          </w:tcPr>
          <w:p w14:paraId="4A3F0374" w14:textId="77777777" w:rsidR="009A58D3" w:rsidRPr="00FF70D5" w:rsidRDefault="009A58D3" w:rsidP="00E01EAA">
            <w:pPr>
              <w:jc w:val="right"/>
              <w:rPr>
                <w:sz w:val="18"/>
                <w:szCs w:val="18"/>
              </w:rPr>
            </w:pPr>
          </w:p>
        </w:tc>
        <w:tc>
          <w:tcPr>
            <w:tcW w:w="1024" w:type="dxa"/>
          </w:tcPr>
          <w:p w14:paraId="6E745C7E" w14:textId="77777777" w:rsidR="009A58D3" w:rsidRDefault="009A58D3" w:rsidP="00E01EAA">
            <w:pPr>
              <w:jc w:val="right"/>
              <w:rPr>
                <w:sz w:val="18"/>
                <w:szCs w:val="18"/>
              </w:rPr>
            </w:pPr>
          </w:p>
        </w:tc>
        <w:tc>
          <w:tcPr>
            <w:tcW w:w="236" w:type="dxa"/>
          </w:tcPr>
          <w:p w14:paraId="010D486F" w14:textId="77777777" w:rsidR="009A58D3" w:rsidRPr="00FF70D5" w:rsidRDefault="009A58D3" w:rsidP="00E01EAA">
            <w:pPr>
              <w:jc w:val="right"/>
              <w:rPr>
                <w:sz w:val="18"/>
                <w:szCs w:val="18"/>
              </w:rPr>
            </w:pPr>
          </w:p>
        </w:tc>
        <w:tc>
          <w:tcPr>
            <w:tcW w:w="844" w:type="dxa"/>
            <w:shd w:val="clear" w:color="auto" w:fill="auto"/>
          </w:tcPr>
          <w:p w14:paraId="75A08B22" w14:textId="77777777" w:rsidR="009A58D3" w:rsidRDefault="009A58D3" w:rsidP="00E01EAA">
            <w:pPr>
              <w:jc w:val="right"/>
              <w:rPr>
                <w:sz w:val="18"/>
                <w:szCs w:val="18"/>
              </w:rPr>
            </w:pPr>
          </w:p>
        </w:tc>
        <w:tc>
          <w:tcPr>
            <w:tcW w:w="900" w:type="dxa"/>
            <w:shd w:val="clear" w:color="auto" w:fill="auto"/>
            <w:noWrap/>
          </w:tcPr>
          <w:p w14:paraId="2B069C21" w14:textId="77777777" w:rsidR="009A58D3" w:rsidRPr="00FF70D5" w:rsidRDefault="009A58D3" w:rsidP="00E01EAA">
            <w:pPr>
              <w:jc w:val="right"/>
              <w:rPr>
                <w:sz w:val="18"/>
                <w:szCs w:val="18"/>
              </w:rPr>
            </w:pPr>
          </w:p>
        </w:tc>
        <w:tc>
          <w:tcPr>
            <w:tcW w:w="236" w:type="dxa"/>
          </w:tcPr>
          <w:p w14:paraId="37A057E9" w14:textId="77777777" w:rsidR="009A58D3" w:rsidRPr="00FF70D5" w:rsidRDefault="009A58D3" w:rsidP="00E01EAA">
            <w:pPr>
              <w:jc w:val="center"/>
              <w:rPr>
                <w:sz w:val="18"/>
                <w:szCs w:val="18"/>
              </w:rPr>
            </w:pPr>
          </w:p>
        </w:tc>
        <w:tc>
          <w:tcPr>
            <w:tcW w:w="844" w:type="dxa"/>
            <w:shd w:val="clear" w:color="auto" w:fill="auto"/>
            <w:noWrap/>
          </w:tcPr>
          <w:p w14:paraId="1D5948C8" w14:textId="77777777" w:rsidR="009A58D3" w:rsidRPr="00FF70D5" w:rsidRDefault="009A58D3" w:rsidP="00E01EAA">
            <w:pPr>
              <w:jc w:val="center"/>
              <w:rPr>
                <w:sz w:val="18"/>
                <w:szCs w:val="18"/>
              </w:rPr>
            </w:pPr>
          </w:p>
        </w:tc>
        <w:tc>
          <w:tcPr>
            <w:tcW w:w="900" w:type="dxa"/>
            <w:shd w:val="clear" w:color="auto" w:fill="auto"/>
            <w:noWrap/>
          </w:tcPr>
          <w:p w14:paraId="0549F0E9" w14:textId="77777777" w:rsidR="009A58D3" w:rsidRPr="00FF70D5" w:rsidRDefault="009A58D3" w:rsidP="00E01EAA">
            <w:pPr>
              <w:jc w:val="center"/>
              <w:rPr>
                <w:sz w:val="18"/>
                <w:szCs w:val="18"/>
              </w:rPr>
            </w:pPr>
          </w:p>
        </w:tc>
        <w:tc>
          <w:tcPr>
            <w:tcW w:w="1260" w:type="dxa"/>
          </w:tcPr>
          <w:p w14:paraId="00ABBC5E" w14:textId="77777777" w:rsidR="009A58D3" w:rsidRDefault="009A58D3" w:rsidP="00E01EAA">
            <w:pPr>
              <w:jc w:val="center"/>
              <w:rPr>
                <w:sz w:val="18"/>
                <w:szCs w:val="18"/>
              </w:rPr>
            </w:pPr>
          </w:p>
        </w:tc>
        <w:tc>
          <w:tcPr>
            <w:tcW w:w="1260" w:type="dxa"/>
          </w:tcPr>
          <w:p w14:paraId="57660B95" w14:textId="77777777" w:rsidR="009A58D3" w:rsidRPr="00FF70D5" w:rsidRDefault="009A58D3" w:rsidP="00E01EAA">
            <w:pPr>
              <w:jc w:val="center"/>
              <w:rPr>
                <w:sz w:val="18"/>
                <w:szCs w:val="18"/>
              </w:rPr>
            </w:pPr>
          </w:p>
        </w:tc>
      </w:tr>
      <w:tr w:rsidR="009A58D3" w:rsidRPr="00FF70D5" w14:paraId="56D8C061" w14:textId="77777777" w:rsidTr="00E01EAA">
        <w:trPr>
          <w:cantSplit/>
        </w:trPr>
        <w:tc>
          <w:tcPr>
            <w:tcW w:w="1800" w:type="dxa"/>
            <w:shd w:val="clear" w:color="auto" w:fill="auto"/>
          </w:tcPr>
          <w:p w14:paraId="5C77459D" w14:textId="77777777" w:rsidR="009A58D3" w:rsidRPr="00FF70D5" w:rsidRDefault="009A58D3" w:rsidP="00E01EAA">
            <w:pPr>
              <w:rPr>
                <w:sz w:val="18"/>
                <w:szCs w:val="18"/>
              </w:rPr>
            </w:pPr>
          </w:p>
        </w:tc>
        <w:tc>
          <w:tcPr>
            <w:tcW w:w="1260" w:type="dxa"/>
            <w:shd w:val="clear" w:color="auto" w:fill="auto"/>
          </w:tcPr>
          <w:p w14:paraId="66B678C4" w14:textId="77777777" w:rsidR="009A58D3" w:rsidRPr="00FF70D5" w:rsidRDefault="009A58D3" w:rsidP="00E01EAA">
            <w:pPr>
              <w:jc w:val="center"/>
              <w:rPr>
                <w:sz w:val="18"/>
                <w:szCs w:val="18"/>
              </w:rPr>
            </w:pPr>
            <w:r>
              <w:rPr>
                <w:sz w:val="18"/>
                <w:szCs w:val="18"/>
              </w:rPr>
              <w:t>1994, 5 y</w:t>
            </w:r>
          </w:p>
        </w:tc>
        <w:tc>
          <w:tcPr>
            <w:tcW w:w="720" w:type="dxa"/>
            <w:shd w:val="clear" w:color="auto" w:fill="auto"/>
          </w:tcPr>
          <w:p w14:paraId="0143EF9E" w14:textId="77777777" w:rsidR="009A58D3" w:rsidRPr="00FF70D5" w:rsidRDefault="009A58D3" w:rsidP="00E01EAA">
            <w:pPr>
              <w:jc w:val="center"/>
              <w:rPr>
                <w:sz w:val="18"/>
                <w:szCs w:val="18"/>
              </w:rPr>
            </w:pPr>
          </w:p>
        </w:tc>
        <w:tc>
          <w:tcPr>
            <w:tcW w:w="720" w:type="dxa"/>
            <w:shd w:val="clear" w:color="auto" w:fill="auto"/>
          </w:tcPr>
          <w:p w14:paraId="264C2FE8" w14:textId="77777777" w:rsidR="009A58D3" w:rsidRDefault="009A58D3" w:rsidP="00E01EAA">
            <w:pPr>
              <w:jc w:val="center"/>
            </w:pPr>
            <w:r w:rsidRPr="003D5CA0">
              <w:rPr>
                <w:sz w:val="18"/>
                <w:szCs w:val="18"/>
              </w:rPr>
              <w:t>M</w:t>
            </w:r>
          </w:p>
        </w:tc>
        <w:tc>
          <w:tcPr>
            <w:tcW w:w="720" w:type="dxa"/>
            <w:shd w:val="clear" w:color="auto" w:fill="auto"/>
          </w:tcPr>
          <w:p w14:paraId="53D690E7" w14:textId="77777777" w:rsidR="009A58D3" w:rsidRPr="00FF70D5" w:rsidRDefault="009A58D3" w:rsidP="00E01EAA">
            <w:pPr>
              <w:jc w:val="center"/>
              <w:rPr>
                <w:sz w:val="18"/>
                <w:szCs w:val="18"/>
              </w:rPr>
            </w:pPr>
            <w:r>
              <w:rPr>
                <w:sz w:val="18"/>
                <w:szCs w:val="18"/>
              </w:rPr>
              <w:t>25-64</w:t>
            </w:r>
          </w:p>
        </w:tc>
        <w:tc>
          <w:tcPr>
            <w:tcW w:w="540" w:type="dxa"/>
            <w:shd w:val="clear" w:color="auto" w:fill="auto"/>
          </w:tcPr>
          <w:p w14:paraId="6981C70B" w14:textId="77777777" w:rsidR="009A58D3" w:rsidRPr="00FF70D5" w:rsidRDefault="009A58D3" w:rsidP="00E01EAA">
            <w:pPr>
              <w:jc w:val="right"/>
              <w:rPr>
                <w:sz w:val="18"/>
                <w:szCs w:val="18"/>
              </w:rPr>
            </w:pPr>
            <w:r>
              <w:rPr>
                <w:sz w:val="18"/>
                <w:szCs w:val="18"/>
              </w:rPr>
              <w:t>/A</w:t>
            </w:r>
          </w:p>
        </w:tc>
        <w:tc>
          <w:tcPr>
            <w:tcW w:w="720" w:type="dxa"/>
            <w:shd w:val="clear" w:color="auto" w:fill="auto"/>
          </w:tcPr>
          <w:p w14:paraId="32BDE06A" w14:textId="77777777" w:rsidR="009A58D3" w:rsidRPr="00FF70D5" w:rsidRDefault="009A58D3" w:rsidP="00E01EAA">
            <w:pPr>
              <w:jc w:val="right"/>
              <w:rPr>
                <w:sz w:val="18"/>
                <w:szCs w:val="18"/>
              </w:rPr>
            </w:pPr>
            <w:r>
              <w:rPr>
                <w:sz w:val="18"/>
                <w:szCs w:val="18"/>
              </w:rPr>
              <w:t>C/R</w:t>
            </w:r>
          </w:p>
        </w:tc>
        <w:tc>
          <w:tcPr>
            <w:tcW w:w="1024" w:type="dxa"/>
          </w:tcPr>
          <w:p w14:paraId="3957202B" w14:textId="77777777" w:rsidR="009A58D3" w:rsidRPr="00FF70D5" w:rsidRDefault="009A58D3" w:rsidP="00E01EAA">
            <w:pPr>
              <w:jc w:val="right"/>
              <w:rPr>
                <w:sz w:val="18"/>
                <w:szCs w:val="18"/>
              </w:rPr>
            </w:pPr>
            <w:r>
              <w:rPr>
                <w:sz w:val="18"/>
                <w:szCs w:val="18"/>
              </w:rPr>
              <w:t>S6: 3</w:t>
            </w:r>
          </w:p>
        </w:tc>
        <w:tc>
          <w:tcPr>
            <w:tcW w:w="236" w:type="dxa"/>
          </w:tcPr>
          <w:p w14:paraId="5E79ED68" w14:textId="77777777" w:rsidR="009A58D3" w:rsidRPr="00FF70D5" w:rsidRDefault="009A58D3" w:rsidP="00E01EAA">
            <w:pPr>
              <w:jc w:val="right"/>
              <w:rPr>
                <w:sz w:val="18"/>
                <w:szCs w:val="18"/>
              </w:rPr>
            </w:pPr>
          </w:p>
        </w:tc>
        <w:tc>
          <w:tcPr>
            <w:tcW w:w="844" w:type="dxa"/>
            <w:shd w:val="clear" w:color="auto" w:fill="auto"/>
          </w:tcPr>
          <w:p w14:paraId="06959C2E" w14:textId="77777777" w:rsidR="009A58D3" w:rsidRPr="00FF70D5" w:rsidRDefault="009A58D3" w:rsidP="00E01EAA">
            <w:pPr>
              <w:jc w:val="right"/>
              <w:rPr>
                <w:sz w:val="18"/>
                <w:szCs w:val="18"/>
              </w:rPr>
            </w:pPr>
            <w:r>
              <w:rPr>
                <w:sz w:val="18"/>
                <w:szCs w:val="18"/>
              </w:rPr>
              <w:t>N6: 42</w:t>
            </w:r>
          </w:p>
        </w:tc>
        <w:tc>
          <w:tcPr>
            <w:tcW w:w="900" w:type="dxa"/>
            <w:shd w:val="clear" w:color="auto" w:fill="auto"/>
            <w:noWrap/>
          </w:tcPr>
          <w:p w14:paraId="34954BAE" w14:textId="77777777" w:rsidR="009A58D3" w:rsidRPr="00FF70D5" w:rsidRDefault="009A58D3" w:rsidP="00E01EAA">
            <w:pPr>
              <w:jc w:val="right"/>
              <w:rPr>
                <w:sz w:val="18"/>
                <w:szCs w:val="18"/>
              </w:rPr>
            </w:pPr>
          </w:p>
        </w:tc>
        <w:tc>
          <w:tcPr>
            <w:tcW w:w="236" w:type="dxa"/>
          </w:tcPr>
          <w:p w14:paraId="5E852A2D" w14:textId="77777777" w:rsidR="009A58D3" w:rsidRPr="00FF70D5" w:rsidRDefault="009A58D3" w:rsidP="00E01EAA">
            <w:pPr>
              <w:jc w:val="center"/>
              <w:rPr>
                <w:sz w:val="18"/>
                <w:szCs w:val="18"/>
              </w:rPr>
            </w:pPr>
          </w:p>
        </w:tc>
        <w:tc>
          <w:tcPr>
            <w:tcW w:w="844" w:type="dxa"/>
            <w:shd w:val="clear" w:color="auto" w:fill="auto"/>
            <w:noWrap/>
          </w:tcPr>
          <w:p w14:paraId="35AFE3A1" w14:textId="77777777" w:rsidR="009A58D3" w:rsidRPr="00FF70D5" w:rsidRDefault="009A58D3" w:rsidP="00E01EAA">
            <w:pPr>
              <w:jc w:val="center"/>
              <w:rPr>
                <w:sz w:val="18"/>
                <w:szCs w:val="18"/>
              </w:rPr>
            </w:pPr>
          </w:p>
        </w:tc>
        <w:tc>
          <w:tcPr>
            <w:tcW w:w="900" w:type="dxa"/>
            <w:shd w:val="clear" w:color="auto" w:fill="auto"/>
            <w:noWrap/>
          </w:tcPr>
          <w:p w14:paraId="37BC64D1" w14:textId="77777777" w:rsidR="009A58D3" w:rsidRPr="00FF70D5" w:rsidRDefault="009A58D3" w:rsidP="00E01EAA">
            <w:pPr>
              <w:jc w:val="center"/>
              <w:rPr>
                <w:sz w:val="18"/>
                <w:szCs w:val="18"/>
              </w:rPr>
            </w:pPr>
          </w:p>
        </w:tc>
        <w:tc>
          <w:tcPr>
            <w:tcW w:w="1260" w:type="dxa"/>
          </w:tcPr>
          <w:p w14:paraId="51746AC9" w14:textId="77777777" w:rsidR="009A58D3" w:rsidRPr="00FF70D5" w:rsidRDefault="009A58D3" w:rsidP="00E01EAA">
            <w:pPr>
              <w:jc w:val="center"/>
              <w:rPr>
                <w:sz w:val="18"/>
                <w:szCs w:val="18"/>
              </w:rPr>
            </w:pPr>
            <w:r>
              <w:rPr>
                <w:sz w:val="18"/>
                <w:szCs w:val="18"/>
              </w:rPr>
              <w:t>S6:N6  0.07</w:t>
            </w:r>
          </w:p>
        </w:tc>
        <w:tc>
          <w:tcPr>
            <w:tcW w:w="1260" w:type="dxa"/>
          </w:tcPr>
          <w:p w14:paraId="7A317815" w14:textId="77777777" w:rsidR="009A58D3" w:rsidRPr="00FF70D5" w:rsidRDefault="009A58D3" w:rsidP="00E01EAA">
            <w:pPr>
              <w:jc w:val="center"/>
              <w:rPr>
                <w:sz w:val="18"/>
                <w:szCs w:val="18"/>
              </w:rPr>
            </w:pPr>
          </w:p>
        </w:tc>
      </w:tr>
      <w:tr w:rsidR="009A58D3" w:rsidRPr="00FF70D5" w14:paraId="2BE90C5F" w14:textId="77777777" w:rsidTr="00E01EAA">
        <w:trPr>
          <w:cantSplit/>
        </w:trPr>
        <w:tc>
          <w:tcPr>
            <w:tcW w:w="1800" w:type="dxa"/>
            <w:shd w:val="clear" w:color="auto" w:fill="auto"/>
          </w:tcPr>
          <w:p w14:paraId="545921BA" w14:textId="77777777" w:rsidR="009A58D3" w:rsidRPr="00FF70D5" w:rsidRDefault="009A58D3" w:rsidP="00E01EAA">
            <w:pPr>
              <w:rPr>
                <w:sz w:val="18"/>
                <w:szCs w:val="18"/>
              </w:rPr>
            </w:pPr>
          </w:p>
        </w:tc>
        <w:tc>
          <w:tcPr>
            <w:tcW w:w="1260" w:type="dxa"/>
            <w:shd w:val="clear" w:color="auto" w:fill="auto"/>
          </w:tcPr>
          <w:p w14:paraId="7A6FCA43" w14:textId="77777777" w:rsidR="009A58D3" w:rsidRPr="00FF70D5" w:rsidRDefault="009A58D3" w:rsidP="00E01EAA">
            <w:pPr>
              <w:jc w:val="center"/>
              <w:rPr>
                <w:sz w:val="18"/>
                <w:szCs w:val="18"/>
              </w:rPr>
            </w:pPr>
          </w:p>
        </w:tc>
        <w:tc>
          <w:tcPr>
            <w:tcW w:w="720" w:type="dxa"/>
            <w:shd w:val="clear" w:color="auto" w:fill="auto"/>
          </w:tcPr>
          <w:p w14:paraId="2DAF698C" w14:textId="77777777" w:rsidR="009A58D3" w:rsidRPr="00FF70D5" w:rsidRDefault="009A58D3" w:rsidP="00E01EAA">
            <w:pPr>
              <w:jc w:val="center"/>
              <w:rPr>
                <w:sz w:val="18"/>
                <w:szCs w:val="18"/>
              </w:rPr>
            </w:pPr>
          </w:p>
        </w:tc>
        <w:tc>
          <w:tcPr>
            <w:tcW w:w="720" w:type="dxa"/>
            <w:shd w:val="clear" w:color="auto" w:fill="auto"/>
          </w:tcPr>
          <w:p w14:paraId="3D70E76B" w14:textId="77777777" w:rsidR="009A58D3" w:rsidRDefault="009A58D3" w:rsidP="00E01EAA">
            <w:pPr>
              <w:jc w:val="center"/>
            </w:pPr>
            <w:r w:rsidRPr="003D5CA0">
              <w:rPr>
                <w:sz w:val="18"/>
                <w:szCs w:val="18"/>
              </w:rPr>
              <w:t>M</w:t>
            </w:r>
          </w:p>
        </w:tc>
        <w:tc>
          <w:tcPr>
            <w:tcW w:w="720" w:type="dxa"/>
            <w:shd w:val="clear" w:color="auto" w:fill="auto"/>
          </w:tcPr>
          <w:p w14:paraId="2F6AB942" w14:textId="77777777" w:rsidR="009A58D3" w:rsidRPr="00FF70D5" w:rsidRDefault="009A58D3" w:rsidP="00E01EAA">
            <w:pPr>
              <w:jc w:val="center"/>
              <w:rPr>
                <w:sz w:val="18"/>
                <w:szCs w:val="18"/>
              </w:rPr>
            </w:pPr>
          </w:p>
        </w:tc>
        <w:tc>
          <w:tcPr>
            <w:tcW w:w="540" w:type="dxa"/>
            <w:shd w:val="clear" w:color="auto" w:fill="auto"/>
          </w:tcPr>
          <w:p w14:paraId="2C51D419" w14:textId="77777777" w:rsidR="009A58D3" w:rsidRPr="00FF70D5" w:rsidRDefault="009A58D3" w:rsidP="00E01EAA">
            <w:pPr>
              <w:jc w:val="right"/>
              <w:rPr>
                <w:sz w:val="18"/>
                <w:szCs w:val="18"/>
              </w:rPr>
            </w:pPr>
          </w:p>
        </w:tc>
        <w:tc>
          <w:tcPr>
            <w:tcW w:w="720" w:type="dxa"/>
            <w:shd w:val="clear" w:color="auto" w:fill="auto"/>
          </w:tcPr>
          <w:p w14:paraId="5A42829F" w14:textId="77777777" w:rsidR="009A58D3" w:rsidRPr="00FF70D5" w:rsidRDefault="009A58D3" w:rsidP="00E01EAA">
            <w:pPr>
              <w:jc w:val="right"/>
              <w:rPr>
                <w:sz w:val="18"/>
                <w:szCs w:val="18"/>
              </w:rPr>
            </w:pPr>
          </w:p>
        </w:tc>
        <w:tc>
          <w:tcPr>
            <w:tcW w:w="1024" w:type="dxa"/>
          </w:tcPr>
          <w:p w14:paraId="4499E8CD" w14:textId="77777777" w:rsidR="009A58D3" w:rsidRPr="00FF70D5" w:rsidRDefault="009A58D3" w:rsidP="00E01EAA">
            <w:pPr>
              <w:jc w:val="right"/>
              <w:rPr>
                <w:sz w:val="18"/>
                <w:szCs w:val="18"/>
              </w:rPr>
            </w:pPr>
            <w:r>
              <w:rPr>
                <w:sz w:val="18"/>
                <w:szCs w:val="18"/>
              </w:rPr>
              <w:t>S4: 5</w:t>
            </w:r>
          </w:p>
        </w:tc>
        <w:tc>
          <w:tcPr>
            <w:tcW w:w="236" w:type="dxa"/>
          </w:tcPr>
          <w:p w14:paraId="5F84CE8C" w14:textId="77777777" w:rsidR="009A58D3" w:rsidRPr="00FF70D5" w:rsidRDefault="009A58D3" w:rsidP="00E01EAA">
            <w:pPr>
              <w:jc w:val="right"/>
              <w:rPr>
                <w:sz w:val="18"/>
                <w:szCs w:val="18"/>
              </w:rPr>
            </w:pPr>
          </w:p>
        </w:tc>
        <w:tc>
          <w:tcPr>
            <w:tcW w:w="844" w:type="dxa"/>
            <w:shd w:val="clear" w:color="auto" w:fill="auto"/>
          </w:tcPr>
          <w:p w14:paraId="04F4B50B" w14:textId="77777777" w:rsidR="009A58D3" w:rsidRPr="00FF70D5" w:rsidRDefault="009A58D3" w:rsidP="00E01EAA">
            <w:pPr>
              <w:jc w:val="right"/>
              <w:rPr>
                <w:sz w:val="18"/>
                <w:szCs w:val="18"/>
              </w:rPr>
            </w:pPr>
            <w:r>
              <w:rPr>
                <w:sz w:val="18"/>
                <w:szCs w:val="18"/>
              </w:rPr>
              <w:t>N3: 46</w:t>
            </w:r>
          </w:p>
        </w:tc>
        <w:tc>
          <w:tcPr>
            <w:tcW w:w="900" w:type="dxa"/>
            <w:shd w:val="clear" w:color="auto" w:fill="auto"/>
            <w:noWrap/>
          </w:tcPr>
          <w:p w14:paraId="3AD214DA" w14:textId="77777777" w:rsidR="009A58D3" w:rsidRPr="00FF70D5" w:rsidRDefault="009A58D3" w:rsidP="00E01EAA">
            <w:pPr>
              <w:jc w:val="right"/>
              <w:rPr>
                <w:sz w:val="18"/>
                <w:szCs w:val="18"/>
              </w:rPr>
            </w:pPr>
          </w:p>
        </w:tc>
        <w:tc>
          <w:tcPr>
            <w:tcW w:w="236" w:type="dxa"/>
          </w:tcPr>
          <w:p w14:paraId="2876CF54" w14:textId="77777777" w:rsidR="009A58D3" w:rsidRPr="00FF70D5" w:rsidRDefault="009A58D3" w:rsidP="00E01EAA">
            <w:pPr>
              <w:jc w:val="center"/>
              <w:rPr>
                <w:sz w:val="18"/>
                <w:szCs w:val="18"/>
              </w:rPr>
            </w:pPr>
          </w:p>
        </w:tc>
        <w:tc>
          <w:tcPr>
            <w:tcW w:w="844" w:type="dxa"/>
            <w:shd w:val="clear" w:color="auto" w:fill="auto"/>
            <w:noWrap/>
          </w:tcPr>
          <w:p w14:paraId="70FCA513" w14:textId="77777777" w:rsidR="009A58D3" w:rsidRPr="00FF70D5" w:rsidRDefault="009A58D3" w:rsidP="00E01EAA">
            <w:pPr>
              <w:jc w:val="center"/>
              <w:rPr>
                <w:sz w:val="18"/>
                <w:szCs w:val="18"/>
              </w:rPr>
            </w:pPr>
          </w:p>
        </w:tc>
        <w:tc>
          <w:tcPr>
            <w:tcW w:w="900" w:type="dxa"/>
            <w:shd w:val="clear" w:color="auto" w:fill="auto"/>
            <w:noWrap/>
          </w:tcPr>
          <w:p w14:paraId="2755C8C2" w14:textId="77777777" w:rsidR="009A58D3" w:rsidRPr="00FF70D5" w:rsidRDefault="009A58D3" w:rsidP="00E01EAA">
            <w:pPr>
              <w:jc w:val="center"/>
              <w:rPr>
                <w:sz w:val="18"/>
                <w:szCs w:val="18"/>
              </w:rPr>
            </w:pPr>
          </w:p>
        </w:tc>
        <w:tc>
          <w:tcPr>
            <w:tcW w:w="1260" w:type="dxa"/>
          </w:tcPr>
          <w:p w14:paraId="210381E3" w14:textId="77777777" w:rsidR="009A58D3" w:rsidRPr="00FF70D5" w:rsidRDefault="009A58D3" w:rsidP="00E01EAA">
            <w:pPr>
              <w:jc w:val="center"/>
              <w:rPr>
                <w:sz w:val="18"/>
                <w:szCs w:val="18"/>
              </w:rPr>
            </w:pPr>
            <w:r>
              <w:rPr>
                <w:sz w:val="18"/>
                <w:szCs w:val="18"/>
              </w:rPr>
              <w:t>S4:N3  0.11</w:t>
            </w:r>
          </w:p>
        </w:tc>
        <w:tc>
          <w:tcPr>
            <w:tcW w:w="1260" w:type="dxa"/>
          </w:tcPr>
          <w:p w14:paraId="1E9A98EA" w14:textId="77777777" w:rsidR="009A58D3" w:rsidRPr="00FF70D5" w:rsidRDefault="009A58D3" w:rsidP="00E01EAA">
            <w:pPr>
              <w:jc w:val="center"/>
              <w:rPr>
                <w:sz w:val="18"/>
                <w:szCs w:val="18"/>
              </w:rPr>
            </w:pPr>
          </w:p>
        </w:tc>
      </w:tr>
      <w:tr w:rsidR="009A58D3" w:rsidRPr="00FF70D5" w14:paraId="0BBFD38B" w14:textId="77777777" w:rsidTr="00E01EAA">
        <w:trPr>
          <w:cantSplit/>
        </w:trPr>
        <w:tc>
          <w:tcPr>
            <w:tcW w:w="1800" w:type="dxa"/>
            <w:shd w:val="clear" w:color="auto" w:fill="auto"/>
          </w:tcPr>
          <w:p w14:paraId="268C574E" w14:textId="77777777" w:rsidR="009A58D3" w:rsidRPr="00FF70D5" w:rsidRDefault="009A58D3" w:rsidP="00E01EAA">
            <w:pPr>
              <w:rPr>
                <w:sz w:val="18"/>
                <w:szCs w:val="18"/>
              </w:rPr>
            </w:pPr>
          </w:p>
        </w:tc>
        <w:tc>
          <w:tcPr>
            <w:tcW w:w="1260" w:type="dxa"/>
            <w:shd w:val="clear" w:color="auto" w:fill="auto"/>
          </w:tcPr>
          <w:p w14:paraId="70FE070D" w14:textId="77777777" w:rsidR="009A58D3" w:rsidRPr="00FF70D5" w:rsidRDefault="009A58D3" w:rsidP="00E01EAA">
            <w:pPr>
              <w:jc w:val="center"/>
              <w:rPr>
                <w:sz w:val="18"/>
                <w:szCs w:val="18"/>
              </w:rPr>
            </w:pPr>
          </w:p>
        </w:tc>
        <w:tc>
          <w:tcPr>
            <w:tcW w:w="720" w:type="dxa"/>
            <w:shd w:val="clear" w:color="auto" w:fill="auto"/>
          </w:tcPr>
          <w:p w14:paraId="5C617502" w14:textId="77777777" w:rsidR="009A58D3" w:rsidRPr="00FF70D5" w:rsidRDefault="009A58D3" w:rsidP="00E01EAA">
            <w:pPr>
              <w:jc w:val="center"/>
              <w:rPr>
                <w:sz w:val="18"/>
                <w:szCs w:val="18"/>
              </w:rPr>
            </w:pPr>
          </w:p>
        </w:tc>
        <w:tc>
          <w:tcPr>
            <w:tcW w:w="720" w:type="dxa"/>
            <w:shd w:val="clear" w:color="auto" w:fill="auto"/>
          </w:tcPr>
          <w:p w14:paraId="21D2AE29" w14:textId="77777777" w:rsidR="009A58D3" w:rsidRDefault="009A58D3" w:rsidP="00E01EAA">
            <w:pPr>
              <w:jc w:val="center"/>
            </w:pPr>
            <w:r w:rsidRPr="003D5CA0">
              <w:rPr>
                <w:sz w:val="18"/>
                <w:szCs w:val="18"/>
              </w:rPr>
              <w:t>M</w:t>
            </w:r>
          </w:p>
        </w:tc>
        <w:tc>
          <w:tcPr>
            <w:tcW w:w="720" w:type="dxa"/>
            <w:shd w:val="clear" w:color="auto" w:fill="auto"/>
          </w:tcPr>
          <w:p w14:paraId="2A702BF8" w14:textId="77777777" w:rsidR="009A58D3" w:rsidRPr="00FF70D5" w:rsidRDefault="009A58D3" w:rsidP="00E01EAA">
            <w:pPr>
              <w:jc w:val="center"/>
              <w:rPr>
                <w:sz w:val="18"/>
                <w:szCs w:val="18"/>
              </w:rPr>
            </w:pPr>
          </w:p>
        </w:tc>
        <w:tc>
          <w:tcPr>
            <w:tcW w:w="540" w:type="dxa"/>
            <w:shd w:val="clear" w:color="auto" w:fill="auto"/>
          </w:tcPr>
          <w:p w14:paraId="2C53911A" w14:textId="77777777" w:rsidR="009A58D3" w:rsidRPr="00FF70D5" w:rsidRDefault="009A58D3" w:rsidP="00E01EAA">
            <w:pPr>
              <w:jc w:val="right"/>
              <w:rPr>
                <w:sz w:val="18"/>
                <w:szCs w:val="18"/>
              </w:rPr>
            </w:pPr>
          </w:p>
        </w:tc>
        <w:tc>
          <w:tcPr>
            <w:tcW w:w="720" w:type="dxa"/>
            <w:shd w:val="clear" w:color="auto" w:fill="auto"/>
          </w:tcPr>
          <w:p w14:paraId="1CF25B47" w14:textId="77777777" w:rsidR="009A58D3" w:rsidRPr="00FF70D5" w:rsidRDefault="009A58D3" w:rsidP="00E01EAA">
            <w:pPr>
              <w:jc w:val="right"/>
              <w:rPr>
                <w:sz w:val="18"/>
                <w:szCs w:val="18"/>
              </w:rPr>
            </w:pPr>
          </w:p>
        </w:tc>
        <w:tc>
          <w:tcPr>
            <w:tcW w:w="1024" w:type="dxa"/>
          </w:tcPr>
          <w:p w14:paraId="18A47B8D" w14:textId="77777777" w:rsidR="009A58D3" w:rsidRPr="00FF70D5" w:rsidRDefault="009A58D3" w:rsidP="00E01EAA">
            <w:pPr>
              <w:jc w:val="right"/>
              <w:rPr>
                <w:sz w:val="18"/>
                <w:szCs w:val="18"/>
              </w:rPr>
            </w:pPr>
            <w:r>
              <w:rPr>
                <w:sz w:val="18"/>
                <w:szCs w:val="18"/>
              </w:rPr>
              <w:t>S5: 9</w:t>
            </w:r>
          </w:p>
        </w:tc>
        <w:tc>
          <w:tcPr>
            <w:tcW w:w="236" w:type="dxa"/>
          </w:tcPr>
          <w:p w14:paraId="79249202" w14:textId="77777777" w:rsidR="009A58D3" w:rsidRPr="00FF70D5" w:rsidRDefault="009A58D3" w:rsidP="00E01EAA">
            <w:pPr>
              <w:jc w:val="right"/>
              <w:rPr>
                <w:sz w:val="18"/>
                <w:szCs w:val="18"/>
              </w:rPr>
            </w:pPr>
          </w:p>
        </w:tc>
        <w:tc>
          <w:tcPr>
            <w:tcW w:w="844" w:type="dxa"/>
            <w:shd w:val="clear" w:color="auto" w:fill="auto"/>
          </w:tcPr>
          <w:p w14:paraId="0B024300" w14:textId="77777777" w:rsidR="009A58D3" w:rsidRPr="008F3B4B" w:rsidRDefault="009A58D3" w:rsidP="00E01EAA">
            <w:pPr>
              <w:jc w:val="right"/>
              <w:rPr>
                <w:sz w:val="18"/>
                <w:szCs w:val="18"/>
              </w:rPr>
            </w:pPr>
            <w:r w:rsidRPr="008F3B4B">
              <w:rPr>
                <w:sz w:val="18"/>
                <w:szCs w:val="18"/>
              </w:rPr>
              <w:t>N4:</w:t>
            </w:r>
            <w:r>
              <w:rPr>
                <w:sz w:val="18"/>
                <w:szCs w:val="18"/>
              </w:rPr>
              <w:t xml:space="preserve"> 47</w:t>
            </w:r>
          </w:p>
        </w:tc>
        <w:tc>
          <w:tcPr>
            <w:tcW w:w="900" w:type="dxa"/>
            <w:shd w:val="clear" w:color="auto" w:fill="auto"/>
            <w:noWrap/>
          </w:tcPr>
          <w:p w14:paraId="70D11C9B" w14:textId="77777777" w:rsidR="009A58D3" w:rsidRPr="00FF70D5" w:rsidRDefault="009A58D3" w:rsidP="00E01EAA">
            <w:pPr>
              <w:jc w:val="right"/>
              <w:rPr>
                <w:sz w:val="18"/>
                <w:szCs w:val="18"/>
              </w:rPr>
            </w:pPr>
            <w:r>
              <w:rPr>
                <w:sz w:val="18"/>
                <w:szCs w:val="18"/>
              </w:rPr>
              <w:t>N5: 59</w:t>
            </w:r>
          </w:p>
        </w:tc>
        <w:tc>
          <w:tcPr>
            <w:tcW w:w="236" w:type="dxa"/>
          </w:tcPr>
          <w:p w14:paraId="21435CB3" w14:textId="77777777" w:rsidR="009A58D3" w:rsidRPr="00FF70D5" w:rsidRDefault="009A58D3" w:rsidP="00E01EAA">
            <w:pPr>
              <w:jc w:val="center"/>
              <w:rPr>
                <w:sz w:val="18"/>
                <w:szCs w:val="18"/>
              </w:rPr>
            </w:pPr>
          </w:p>
        </w:tc>
        <w:tc>
          <w:tcPr>
            <w:tcW w:w="844" w:type="dxa"/>
            <w:shd w:val="clear" w:color="auto" w:fill="auto"/>
            <w:noWrap/>
          </w:tcPr>
          <w:p w14:paraId="3047F234" w14:textId="77777777" w:rsidR="009A58D3" w:rsidRPr="00FF70D5" w:rsidRDefault="009A58D3" w:rsidP="00E01EAA">
            <w:pPr>
              <w:jc w:val="center"/>
              <w:rPr>
                <w:sz w:val="18"/>
                <w:szCs w:val="18"/>
              </w:rPr>
            </w:pPr>
          </w:p>
        </w:tc>
        <w:tc>
          <w:tcPr>
            <w:tcW w:w="900" w:type="dxa"/>
            <w:shd w:val="clear" w:color="auto" w:fill="auto"/>
            <w:noWrap/>
          </w:tcPr>
          <w:p w14:paraId="5323910D" w14:textId="77777777" w:rsidR="009A58D3" w:rsidRPr="00FF70D5" w:rsidRDefault="009A58D3" w:rsidP="00E01EAA">
            <w:pPr>
              <w:jc w:val="center"/>
              <w:rPr>
                <w:sz w:val="18"/>
                <w:szCs w:val="18"/>
              </w:rPr>
            </w:pPr>
          </w:p>
        </w:tc>
        <w:tc>
          <w:tcPr>
            <w:tcW w:w="1260" w:type="dxa"/>
          </w:tcPr>
          <w:p w14:paraId="16808999" w14:textId="77777777" w:rsidR="009A58D3" w:rsidRDefault="009A58D3" w:rsidP="00E01EAA">
            <w:pPr>
              <w:jc w:val="center"/>
              <w:rPr>
                <w:sz w:val="18"/>
                <w:szCs w:val="18"/>
              </w:rPr>
            </w:pPr>
            <w:r>
              <w:rPr>
                <w:sz w:val="18"/>
                <w:szCs w:val="18"/>
              </w:rPr>
              <w:t>S5:N4  0.19</w:t>
            </w:r>
          </w:p>
        </w:tc>
        <w:tc>
          <w:tcPr>
            <w:tcW w:w="1260" w:type="dxa"/>
          </w:tcPr>
          <w:p w14:paraId="5C2B7F4F" w14:textId="77777777" w:rsidR="009A58D3" w:rsidRPr="00FF70D5" w:rsidRDefault="009A58D3" w:rsidP="00E01EAA">
            <w:pPr>
              <w:jc w:val="center"/>
              <w:rPr>
                <w:sz w:val="18"/>
                <w:szCs w:val="18"/>
              </w:rPr>
            </w:pPr>
            <w:r>
              <w:rPr>
                <w:sz w:val="18"/>
                <w:szCs w:val="18"/>
              </w:rPr>
              <w:t>S5:N5  0.15</w:t>
            </w:r>
          </w:p>
        </w:tc>
      </w:tr>
      <w:tr w:rsidR="009A58D3" w:rsidRPr="00FF70D5" w14:paraId="3D2F6541" w14:textId="77777777" w:rsidTr="00E01EAA">
        <w:trPr>
          <w:cantSplit/>
        </w:trPr>
        <w:tc>
          <w:tcPr>
            <w:tcW w:w="1800" w:type="dxa"/>
            <w:shd w:val="clear" w:color="auto" w:fill="auto"/>
          </w:tcPr>
          <w:p w14:paraId="592326CE" w14:textId="77777777" w:rsidR="009A58D3" w:rsidRPr="00FF70D5" w:rsidRDefault="009A58D3" w:rsidP="00E01EAA">
            <w:pPr>
              <w:rPr>
                <w:sz w:val="18"/>
                <w:szCs w:val="18"/>
              </w:rPr>
            </w:pPr>
          </w:p>
        </w:tc>
        <w:tc>
          <w:tcPr>
            <w:tcW w:w="1260" w:type="dxa"/>
            <w:shd w:val="clear" w:color="auto" w:fill="auto"/>
          </w:tcPr>
          <w:p w14:paraId="3494863A" w14:textId="77777777" w:rsidR="009A58D3" w:rsidRPr="00FF70D5" w:rsidRDefault="009A58D3" w:rsidP="00E01EAA">
            <w:pPr>
              <w:jc w:val="center"/>
              <w:rPr>
                <w:sz w:val="18"/>
                <w:szCs w:val="18"/>
              </w:rPr>
            </w:pPr>
          </w:p>
        </w:tc>
        <w:tc>
          <w:tcPr>
            <w:tcW w:w="720" w:type="dxa"/>
            <w:shd w:val="clear" w:color="auto" w:fill="auto"/>
          </w:tcPr>
          <w:p w14:paraId="40EE2D4C" w14:textId="77777777" w:rsidR="009A58D3" w:rsidRPr="00FF70D5" w:rsidRDefault="009A58D3" w:rsidP="00E01EAA">
            <w:pPr>
              <w:jc w:val="center"/>
              <w:rPr>
                <w:sz w:val="18"/>
                <w:szCs w:val="18"/>
              </w:rPr>
            </w:pPr>
          </w:p>
        </w:tc>
        <w:tc>
          <w:tcPr>
            <w:tcW w:w="720" w:type="dxa"/>
            <w:shd w:val="clear" w:color="auto" w:fill="auto"/>
          </w:tcPr>
          <w:p w14:paraId="0C4C885E" w14:textId="77777777" w:rsidR="009A58D3" w:rsidRPr="00FF70D5" w:rsidRDefault="009A58D3" w:rsidP="00E01EAA">
            <w:pPr>
              <w:jc w:val="center"/>
              <w:rPr>
                <w:sz w:val="18"/>
                <w:szCs w:val="18"/>
              </w:rPr>
            </w:pPr>
          </w:p>
        </w:tc>
        <w:tc>
          <w:tcPr>
            <w:tcW w:w="720" w:type="dxa"/>
            <w:shd w:val="clear" w:color="auto" w:fill="auto"/>
          </w:tcPr>
          <w:p w14:paraId="6F1823C3" w14:textId="77777777" w:rsidR="009A58D3" w:rsidRPr="00FF70D5" w:rsidRDefault="009A58D3" w:rsidP="00E01EAA">
            <w:pPr>
              <w:jc w:val="center"/>
              <w:rPr>
                <w:sz w:val="18"/>
                <w:szCs w:val="18"/>
              </w:rPr>
            </w:pPr>
          </w:p>
        </w:tc>
        <w:tc>
          <w:tcPr>
            <w:tcW w:w="540" w:type="dxa"/>
            <w:shd w:val="clear" w:color="auto" w:fill="auto"/>
          </w:tcPr>
          <w:p w14:paraId="0C20D0BA" w14:textId="77777777" w:rsidR="009A58D3" w:rsidRPr="00FF70D5" w:rsidRDefault="009A58D3" w:rsidP="00E01EAA">
            <w:pPr>
              <w:jc w:val="right"/>
              <w:rPr>
                <w:sz w:val="18"/>
                <w:szCs w:val="18"/>
              </w:rPr>
            </w:pPr>
          </w:p>
        </w:tc>
        <w:tc>
          <w:tcPr>
            <w:tcW w:w="720" w:type="dxa"/>
            <w:shd w:val="clear" w:color="auto" w:fill="auto"/>
          </w:tcPr>
          <w:p w14:paraId="61F41DCD" w14:textId="77777777" w:rsidR="009A58D3" w:rsidRPr="00FF70D5" w:rsidRDefault="009A58D3" w:rsidP="00E01EAA">
            <w:pPr>
              <w:jc w:val="right"/>
              <w:rPr>
                <w:sz w:val="18"/>
                <w:szCs w:val="18"/>
              </w:rPr>
            </w:pPr>
          </w:p>
        </w:tc>
        <w:tc>
          <w:tcPr>
            <w:tcW w:w="1024" w:type="dxa"/>
          </w:tcPr>
          <w:p w14:paraId="6D281E15" w14:textId="77777777" w:rsidR="009A58D3" w:rsidRDefault="009A58D3" w:rsidP="00E01EAA">
            <w:pPr>
              <w:jc w:val="right"/>
              <w:rPr>
                <w:sz w:val="18"/>
                <w:szCs w:val="18"/>
              </w:rPr>
            </w:pPr>
          </w:p>
        </w:tc>
        <w:tc>
          <w:tcPr>
            <w:tcW w:w="236" w:type="dxa"/>
          </w:tcPr>
          <w:p w14:paraId="3716F8F3" w14:textId="77777777" w:rsidR="009A58D3" w:rsidRPr="00FF70D5" w:rsidRDefault="009A58D3" w:rsidP="00E01EAA">
            <w:pPr>
              <w:jc w:val="right"/>
              <w:rPr>
                <w:sz w:val="18"/>
                <w:szCs w:val="18"/>
              </w:rPr>
            </w:pPr>
          </w:p>
        </w:tc>
        <w:tc>
          <w:tcPr>
            <w:tcW w:w="844" w:type="dxa"/>
            <w:shd w:val="clear" w:color="auto" w:fill="auto"/>
          </w:tcPr>
          <w:p w14:paraId="07595CB8" w14:textId="77777777" w:rsidR="009A58D3" w:rsidRPr="00FF70D5" w:rsidRDefault="009A58D3" w:rsidP="00E01EAA">
            <w:pPr>
              <w:jc w:val="right"/>
              <w:rPr>
                <w:sz w:val="18"/>
                <w:szCs w:val="18"/>
              </w:rPr>
            </w:pPr>
          </w:p>
        </w:tc>
        <w:tc>
          <w:tcPr>
            <w:tcW w:w="900" w:type="dxa"/>
            <w:shd w:val="clear" w:color="auto" w:fill="auto"/>
            <w:noWrap/>
          </w:tcPr>
          <w:p w14:paraId="0A46BB8A" w14:textId="77777777" w:rsidR="009A58D3" w:rsidRPr="00FF70D5" w:rsidRDefault="009A58D3" w:rsidP="00E01EAA">
            <w:pPr>
              <w:jc w:val="right"/>
              <w:rPr>
                <w:sz w:val="18"/>
                <w:szCs w:val="18"/>
              </w:rPr>
            </w:pPr>
          </w:p>
        </w:tc>
        <w:tc>
          <w:tcPr>
            <w:tcW w:w="236" w:type="dxa"/>
          </w:tcPr>
          <w:p w14:paraId="5695558E" w14:textId="77777777" w:rsidR="009A58D3" w:rsidRPr="00FF70D5" w:rsidRDefault="009A58D3" w:rsidP="00E01EAA">
            <w:pPr>
              <w:jc w:val="center"/>
              <w:rPr>
                <w:sz w:val="18"/>
                <w:szCs w:val="18"/>
              </w:rPr>
            </w:pPr>
          </w:p>
        </w:tc>
        <w:tc>
          <w:tcPr>
            <w:tcW w:w="844" w:type="dxa"/>
            <w:shd w:val="clear" w:color="auto" w:fill="auto"/>
            <w:noWrap/>
          </w:tcPr>
          <w:p w14:paraId="39FFF9CF" w14:textId="77777777" w:rsidR="009A58D3" w:rsidRPr="00FF70D5" w:rsidRDefault="009A58D3" w:rsidP="00E01EAA">
            <w:pPr>
              <w:jc w:val="center"/>
              <w:rPr>
                <w:sz w:val="18"/>
                <w:szCs w:val="18"/>
              </w:rPr>
            </w:pPr>
          </w:p>
        </w:tc>
        <w:tc>
          <w:tcPr>
            <w:tcW w:w="900" w:type="dxa"/>
            <w:shd w:val="clear" w:color="auto" w:fill="auto"/>
            <w:noWrap/>
          </w:tcPr>
          <w:p w14:paraId="2C1F5025" w14:textId="77777777" w:rsidR="009A58D3" w:rsidRPr="00FF70D5" w:rsidRDefault="009A58D3" w:rsidP="00E01EAA">
            <w:pPr>
              <w:jc w:val="center"/>
              <w:rPr>
                <w:sz w:val="18"/>
                <w:szCs w:val="18"/>
              </w:rPr>
            </w:pPr>
          </w:p>
        </w:tc>
        <w:tc>
          <w:tcPr>
            <w:tcW w:w="1260" w:type="dxa"/>
          </w:tcPr>
          <w:p w14:paraId="48525C08" w14:textId="77777777" w:rsidR="009A58D3" w:rsidRDefault="009A58D3" w:rsidP="00E01EAA">
            <w:pPr>
              <w:jc w:val="center"/>
              <w:rPr>
                <w:sz w:val="18"/>
                <w:szCs w:val="18"/>
              </w:rPr>
            </w:pPr>
          </w:p>
        </w:tc>
        <w:tc>
          <w:tcPr>
            <w:tcW w:w="1260" w:type="dxa"/>
          </w:tcPr>
          <w:p w14:paraId="1AA1686A" w14:textId="77777777" w:rsidR="009A58D3" w:rsidRPr="00FF70D5" w:rsidRDefault="009A58D3" w:rsidP="00E01EAA">
            <w:pPr>
              <w:jc w:val="center"/>
              <w:rPr>
                <w:sz w:val="18"/>
                <w:szCs w:val="18"/>
              </w:rPr>
            </w:pPr>
          </w:p>
        </w:tc>
      </w:tr>
      <w:tr w:rsidR="009A58D3" w:rsidRPr="00FF70D5" w14:paraId="4F4A33AA" w14:textId="77777777" w:rsidTr="00E01EAA">
        <w:trPr>
          <w:cantSplit/>
        </w:trPr>
        <w:tc>
          <w:tcPr>
            <w:tcW w:w="1800" w:type="dxa"/>
            <w:shd w:val="clear" w:color="auto" w:fill="auto"/>
          </w:tcPr>
          <w:p w14:paraId="5E4C31AC" w14:textId="77777777" w:rsidR="009A58D3" w:rsidRPr="00FF70D5" w:rsidRDefault="009A58D3" w:rsidP="00E01EAA">
            <w:pPr>
              <w:rPr>
                <w:sz w:val="18"/>
                <w:szCs w:val="18"/>
              </w:rPr>
            </w:pPr>
          </w:p>
        </w:tc>
        <w:tc>
          <w:tcPr>
            <w:tcW w:w="1260" w:type="dxa"/>
            <w:shd w:val="clear" w:color="auto" w:fill="auto"/>
          </w:tcPr>
          <w:p w14:paraId="2C1A8321" w14:textId="77777777" w:rsidR="009A58D3" w:rsidRPr="00FF70D5" w:rsidRDefault="009A58D3" w:rsidP="00E01EAA">
            <w:pPr>
              <w:jc w:val="center"/>
              <w:rPr>
                <w:sz w:val="18"/>
                <w:szCs w:val="18"/>
              </w:rPr>
            </w:pPr>
          </w:p>
        </w:tc>
        <w:tc>
          <w:tcPr>
            <w:tcW w:w="720" w:type="dxa"/>
            <w:shd w:val="clear" w:color="auto" w:fill="auto"/>
          </w:tcPr>
          <w:p w14:paraId="10255532" w14:textId="77777777" w:rsidR="009A58D3" w:rsidRPr="00FF70D5" w:rsidRDefault="009A58D3" w:rsidP="00E01EAA">
            <w:pPr>
              <w:jc w:val="center"/>
              <w:rPr>
                <w:sz w:val="18"/>
                <w:szCs w:val="18"/>
              </w:rPr>
            </w:pPr>
          </w:p>
        </w:tc>
        <w:tc>
          <w:tcPr>
            <w:tcW w:w="720" w:type="dxa"/>
            <w:shd w:val="clear" w:color="auto" w:fill="auto"/>
          </w:tcPr>
          <w:p w14:paraId="0342083B" w14:textId="77777777" w:rsidR="009A58D3" w:rsidRPr="00FF70D5" w:rsidRDefault="009A58D3" w:rsidP="00E01EAA">
            <w:pPr>
              <w:jc w:val="center"/>
              <w:rPr>
                <w:sz w:val="18"/>
                <w:szCs w:val="18"/>
              </w:rPr>
            </w:pPr>
          </w:p>
        </w:tc>
        <w:tc>
          <w:tcPr>
            <w:tcW w:w="720" w:type="dxa"/>
            <w:shd w:val="clear" w:color="auto" w:fill="auto"/>
          </w:tcPr>
          <w:p w14:paraId="1742613B" w14:textId="77777777" w:rsidR="009A58D3" w:rsidRPr="00FF70D5" w:rsidRDefault="009A58D3" w:rsidP="00E01EAA">
            <w:pPr>
              <w:jc w:val="center"/>
              <w:rPr>
                <w:sz w:val="18"/>
                <w:szCs w:val="18"/>
              </w:rPr>
            </w:pPr>
          </w:p>
        </w:tc>
        <w:tc>
          <w:tcPr>
            <w:tcW w:w="540" w:type="dxa"/>
            <w:shd w:val="clear" w:color="auto" w:fill="auto"/>
          </w:tcPr>
          <w:p w14:paraId="6898C4D6" w14:textId="77777777" w:rsidR="009A58D3" w:rsidRPr="00FF70D5" w:rsidRDefault="009A58D3" w:rsidP="00E01EAA">
            <w:pPr>
              <w:jc w:val="right"/>
              <w:rPr>
                <w:sz w:val="18"/>
                <w:szCs w:val="18"/>
              </w:rPr>
            </w:pPr>
          </w:p>
        </w:tc>
        <w:tc>
          <w:tcPr>
            <w:tcW w:w="720" w:type="dxa"/>
            <w:shd w:val="clear" w:color="auto" w:fill="auto"/>
          </w:tcPr>
          <w:p w14:paraId="47C4439F" w14:textId="77777777" w:rsidR="009A58D3" w:rsidRPr="00FF70D5" w:rsidRDefault="009A58D3" w:rsidP="00E01EAA">
            <w:pPr>
              <w:jc w:val="right"/>
              <w:rPr>
                <w:sz w:val="18"/>
                <w:szCs w:val="18"/>
              </w:rPr>
            </w:pPr>
          </w:p>
        </w:tc>
        <w:tc>
          <w:tcPr>
            <w:tcW w:w="1024" w:type="dxa"/>
          </w:tcPr>
          <w:p w14:paraId="4F630A98" w14:textId="77777777" w:rsidR="009A58D3" w:rsidRPr="00FF70D5" w:rsidRDefault="009A58D3" w:rsidP="00E01EAA">
            <w:pPr>
              <w:jc w:val="right"/>
              <w:rPr>
                <w:sz w:val="18"/>
                <w:szCs w:val="18"/>
              </w:rPr>
            </w:pPr>
            <w:r>
              <w:rPr>
                <w:sz w:val="18"/>
                <w:szCs w:val="18"/>
              </w:rPr>
              <w:t xml:space="preserve"> </w:t>
            </w:r>
          </w:p>
        </w:tc>
        <w:tc>
          <w:tcPr>
            <w:tcW w:w="236" w:type="dxa"/>
          </w:tcPr>
          <w:p w14:paraId="259A4F46" w14:textId="77777777" w:rsidR="009A58D3" w:rsidRPr="00FF70D5" w:rsidRDefault="009A58D3" w:rsidP="00E01EAA">
            <w:pPr>
              <w:jc w:val="right"/>
              <w:rPr>
                <w:sz w:val="18"/>
                <w:szCs w:val="18"/>
              </w:rPr>
            </w:pPr>
          </w:p>
        </w:tc>
        <w:tc>
          <w:tcPr>
            <w:tcW w:w="844" w:type="dxa"/>
            <w:shd w:val="clear" w:color="auto" w:fill="auto"/>
          </w:tcPr>
          <w:p w14:paraId="2BDFF30B" w14:textId="77777777" w:rsidR="009A58D3" w:rsidRPr="00FF70D5" w:rsidRDefault="009A58D3" w:rsidP="00E01EAA">
            <w:pPr>
              <w:jc w:val="right"/>
              <w:rPr>
                <w:sz w:val="18"/>
                <w:szCs w:val="18"/>
              </w:rPr>
            </w:pPr>
          </w:p>
        </w:tc>
        <w:tc>
          <w:tcPr>
            <w:tcW w:w="900" w:type="dxa"/>
            <w:shd w:val="clear" w:color="auto" w:fill="auto"/>
            <w:noWrap/>
          </w:tcPr>
          <w:p w14:paraId="497BB2D4" w14:textId="77777777" w:rsidR="009A58D3" w:rsidRPr="00FF70D5" w:rsidRDefault="009A58D3" w:rsidP="00E01EAA">
            <w:pPr>
              <w:jc w:val="right"/>
              <w:rPr>
                <w:sz w:val="18"/>
                <w:szCs w:val="18"/>
              </w:rPr>
            </w:pPr>
          </w:p>
        </w:tc>
        <w:tc>
          <w:tcPr>
            <w:tcW w:w="236" w:type="dxa"/>
          </w:tcPr>
          <w:p w14:paraId="298853F2" w14:textId="77777777" w:rsidR="009A58D3" w:rsidRPr="00FF70D5" w:rsidRDefault="009A58D3" w:rsidP="00E01EAA">
            <w:pPr>
              <w:jc w:val="center"/>
              <w:rPr>
                <w:sz w:val="18"/>
                <w:szCs w:val="18"/>
              </w:rPr>
            </w:pPr>
          </w:p>
        </w:tc>
        <w:tc>
          <w:tcPr>
            <w:tcW w:w="844" w:type="dxa"/>
            <w:shd w:val="clear" w:color="auto" w:fill="auto"/>
            <w:noWrap/>
          </w:tcPr>
          <w:p w14:paraId="6E093816" w14:textId="77777777" w:rsidR="009A58D3" w:rsidRPr="00FF70D5" w:rsidRDefault="009A58D3" w:rsidP="00E01EAA">
            <w:pPr>
              <w:jc w:val="center"/>
              <w:rPr>
                <w:sz w:val="18"/>
                <w:szCs w:val="18"/>
              </w:rPr>
            </w:pPr>
          </w:p>
        </w:tc>
        <w:tc>
          <w:tcPr>
            <w:tcW w:w="900" w:type="dxa"/>
            <w:shd w:val="clear" w:color="auto" w:fill="auto"/>
            <w:noWrap/>
          </w:tcPr>
          <w:p w14:paraId="72B9A7A3" w14:textId="77777777" w:rsidR="009A58D3" w:rsidRPr="00FF70D5" w:rsidRDefault="009A58D3" w:rsidP="00E01EAA">
            <w:pPr>
              <w:jc w:val="center"/>
              <w:rPr>
                <w:sz w:val="18"/>
                <w:szCs w:val="18"/>
              </w:rPr>
            </w:pPr>
          </w:p>
        </w:tc>
        <w:tc>
          <w:tcPr>
            <w:tcW w:w="1260" w:type="dxa"/>
          </w:tcPr>
          <w:p w14:paraId="57611DF6" w14:textId="77777777" w:rsidR="009A58D3" w:rsidRPr="00FF70D5" w:rsidRDefault="009A58D3" w:rsidP="00E01EAA">
            <w:pPr>
              <w:jc w:val="center"/>
              <w:rPr>
                <w:sz w:val="18"/>
                <w:szCs w:val="18"/>
              </w:rPr>
            </w:pPr>
          </w:p>
        </w:tc>
        <w:tc>
          <w:tcPr>
            <w:tcW w:w="1260" w:type="dxa"/>
          </w:tcPr>
          <w:p w14:paraId="43C7490C" w14:textId="77777777" w:rsidR="009A58D3" w:rsidRPr="00FF70D5" w:rsidRDefault="009A58D3" w:rsidP="00E01EAA">
            <w:pPr>
              <w:jc w:val="center"/>
              <w:rPr>
                <w:sz w:val="18"/>
                <w:szCs w:val="18"/>
              </w:rPr>
            </w:pPr>
          </w:p>
        </w:tc>
      </w:tr>
      <w:tr w:rsidR="009A58D3" w:rsidRPr="00FF70D5" w14:paraId="4C698CE2" w14:textId="77777777" w:rsidTr="00E01EAA">
        <w:trPr>
          <w:cantSplit/>
        </w:trPr>
        <w:tc>
          <w:tcPr>
            <w:tcW w:w="1800" w:type="dxa"/>
            <w:vMerge w:val="restart"/>
            <w:shd w:val="clear" w:color="auto" w:fill="auto"/>
          </w:tcPr>
          <w:p w14:paraId="6CACE695" w14:textId="77777777" w:rsidR="009A58D3" w:rsidRPr="00A87100" w:rsidRDefault="009A58D3" w:rsidP="00E01EAA">
            <w:pPr>
              <w:rPr>
                <w:i/>
                <w:sz w:val="18"/>
                <w:szCs w:val="18"/>
              </w:rPr>
            </w:pPr>
            <w:r>
              <w:rPr>
                <w:sz w:val="18"/>
                <w:szCs w:val="18"/>
              </w:rPr>
              <w:t xml:space="preserve">MONICA follow-up (8) </w:t>
            </w:r>
            <w:r>
              <w:rPr>
                <w:i/>
                <w:sz w:val="18"/>
                <w:szCs w:val="18"/>
              </w:rPr>
              <w:t>continued</w:t>
            </w:r>
          </w:p>
        </w:tc>
        <w:tc>
          <w:tcPr>
            <w:tcW w:w="1260" w:type="dxa"/>
            <w:shd w:val="clear" w:color="auto" w:fill="auto"/>
          </w:tcPr>
          <w:p w14:paraId="4016DC90" w14:textId="77777777" w:rsidR="009A58D3" w:rsidRPr="00FF70D5" w:rsidRDefault="009A58D3" w:rsidP="00E01EAA">
            <w:pPr>
              <w:jc w:val="center"/>
              <w:rPr>
                <w:sz w:val="18"/>
                <w:szCs w:val="18"/>
              </w:rPr>
            </w:pPr>
            <w:r>
              <w:rPr>
                <w:sz w:val="18"/>
                <w:szCs w:val="18"/>
              </w:rPr>
              <w:t>1986, 13 y</w:t>
            </w:r>
          </w:p>
        </w:tc>
        <w:tc>
          <w:tcPr>
            <w:tcW w:w="720" w:type="dxa"/>
            <w:shd w:val="clear" w:color="auto" w:fill="auto"/>
          </w:tcPr>
          <w:p w14:paraId="48185282" w14:textId="77777777" w:rsidR="009A58D3" w:rsidRPr="00FF70D5" w:rsidRDefault="009A58D3" w:rsidP="00E01EAA">
            <w:pPr>
              <w:jc w:val="center"/>
              <w:rPr>
                <w:sz w:val="18"/>
                <w:szCs w:val="18"/>
              </w:rPr>
            </w:pPr>
          </w:p>
        </w:tc>
        <w:tc>
          <w:tcPr>
            <w:tcW w:w="720" w:type="dxa"/>
            <w:shd w:val="clear" w:color="auto" w:fill="auto"/>
          </w:tcPr>
          <w:p w14:paraId="68222907" w14:textId="77777777" w:rsidR="009A58D3" w:rsidRPr="00FF70D5" w:rsidRDefault="009A58D3" w:rsidP="00E01EAA">
            <w:pPr>
              <w:jc w:val="center"/>
              <w:rPr>
                <w:sz w:val="18"/>
                <w:szCs w:val="18"/>
              </w:rPr>
            </w:pPr>
            <w:r>
              <w:rPr>
                <w:sz w:val="18"/>
                <w:szCs w:val="18"/>
              </w:rPr>
              <w:t>F</w:t>
            </w:r>
          </w:p>
        </w:tc>
        <w:tc>
          <w:tcPr>
            <w:tcW w:w="720" w:type="dxa"/>
            <w:shd w:val="clear" w:color="auto" w:fill="auto"/>
          </w:tcPr>
          <w:p w14:paraId="018CEFA7" w14:textId="77777777" w:rsidR="009A58D3" w:rsidRPr="00FF70D5" w:rsidRDefault="009A58D3" w:rsidP="00E01EAA">
            <w:pPr>
              <w:jc w:val="center"/>
              <w:rPr>
                <w:sz w:val="18"/>
                <w:szCs w:val="18"/>
              </w:rPr>
            </w:pPr>
            <w:r>
              <w:rPr>
                <w:sz w:val="18"/>
                <w:szCs w:val="18"/>
              </w:rPr>
              <w:t>25-64</w:t>
            </w:r>
          </w:p>
        </w:tc>
        <w:tc>
          <w:tcPr>
            <w:tcW w:w="540" w:type="dxa"/>
            <w:shd w:val="clear" w:color="auto" w:fill="auto"/>
          </w:tcPr>
          <w:p w14:paraId="16D281AF" w14:textId="77777777" w:rsidR="009A58D3" w:rsidRPr="00FF70D5" w:rsidRDefault="009A58D3" w:rsidP="00E01EAA">
            <w:pPr>
              <w:jc w:val="right"/>
              <w:rPr>
                <w:sz w:val="18"/>
                <w:szCs w:val="18"/>
              </w:rPr>
            </w:pPr>
            <w:r>
              <w:rPr>
                <w:sz w:val="18"/>
                <w:szCs w:val="18"/>
              </w:rPr>
              <w:t>/A</w:t>
            </w:r>
          </w:p>
        </w:tc>
        <w:tc>
          <w:tcPr>
            <w:tcW w:w="720" w:type="dxa"/>
            <w:shd w:val="clear" w:color="auto" w:fill="auto"/>
          </w:tcPr>
          <w:p w14:paraId="24C5C9E7" w14:textId="77777777" w:rsidR="009A58D3" w:rsidRPr="00FF70D5" w:rsidRDefault="009A58D3" w:rsidP="00E01EAA">
            <w:pPr>
              <w:jc w:val="right"/>
              <w:rPr>
                <w:sz w:val="18"/>
                <w:szCs w:val="18"/>
              </w:rPr>
            </w:pPr>
            <w:r>
              <w:rPr>
                <w:sz w:val="18"/>
                <w:szCs w:val="18"/>
              </w:rPr>
              <w:t>C/R</w:t>
            </w:r>
          </w:p>
        </w:tc>
        <w:tc>
          <w:tcPr>
            <w:tcW w:w="1024" w:type="dxa"/>
          </w:tcPr>
          <w:p w14:paraId="52DF7227" w14:textId="77777777" w:rsidR="009A58D3" w:rsidRPr="00FF70D5" w:rsidRDefault="009A58D3" w:rsidP="00E01EAA">
            <w:pPr>
              <w:jc w:val="right"/>
              <w:rPr>
                <w:sz w:val="18"/>
                <w:szCs w:val="18"/>
              </w:rPr>
            </w:pPr>
            <w:r>
              <w:rPr>
                <w:sz w:val="18"/>
                <w:szCs w:val="18"/>
              </w:rPr>
              <w:t>S5: 5</w:t>
            </w:r>
          </w:p>
        </w:tc>
        <w:tc>
          <w:tcPr>
            <w:tcW w:w="236" w:type="dxa"/>
          </w:tcPr>
          <w:p w14:paraId="612B3272" w14:textId="77777777" w:rsidR="009A58D3" w:rsidRPr="00FF70D5" w:rsidRDefault="009A58D3" w:rsidP="00E01EAA">
            <w:pPr>
              <w:jc w:val="right"/>
              <w:rPr>
                <w:sz w:val="18"/>
                <w:szCs w:val="18"/>
              </w:rPr>
            </w:pPr>
          </w:p>
        </w:tc>
        <w:tc>
          <w:tcPr>
            <w:tcW w:w="844" w:type="dxa"/>
            <w:shd w:val="clear" w:color="auto" w:fill="auto"/>
          </w:tcPr>
          <w:p w14:paraId="513B33B4" w14:textId="77777777" w:rsidR="009A58D3" w:rsidRPr="00817FE6" w:rsidRDefault="009A58D3" w:rsidP="00E01EAA">
            <w:pPr>
              <w:jc w:val="right"/>
              <w:rPr>
                <w:sz w:val="18"/>
                <w:szCs w:val="18"/>
              </w:rPr>
            </w:pPr>
            <w:r w:rsidRPr="00817FE6">
              <w:rPr>
                <w:sz w:val="18"/>
                <w:szCs w:val="18"/>
              </w:rPr>
              <w:t>N4:</w:t>
            </w:r>
            <w:r>
              <w:rPr>
                <w:sz w:val="18"/>
                <w:szCs w:val="18"/>
              </w:rPr>
              <w:t xml:space="preserve"> 90</w:t>
            </w:r>
          </w:p>
        </w:tc>
        <w:tc>
          <w:tcPr>
            <w:tcW w:w="900" w:type="dxa"/>
            <w:shd w:val="clear" w:color="auto" w:fill="auto"/>
            <w:noWrap/>
          </w:tcPr>
          <w:p w14:paraId="673B56A2" w14:textId="77777777" w:rsidR="009A58D3" w:rsidRPr="00FF70D5" w:rsidRDefault="009A58D3" w:rsidP="00E01EAA">
            <w:pPr>
              <w:jc w:val="right"/>
              <w:rPr>
                <w:sz w:val="18"/>
                <w:szCs w:val="18"/>
              </w:rPr>
            </w:pPr>
            <w:r>
              <w:rPr>
                <w:sz w:val="18"/>
                <w:szCs w:val="18"/>
              </w:rPr>
              <w:t>N5: 92</w:t>
            </w:r>
          </w:p>
        </w:tc>
        <w:tc>
          <w:tcPr>
            <w:tcW w:w="236" w:type="dxa"/>
          </w:tcPr>
          <w:p w14:paraId="6A776150" w14:textId="77777777" w:rsidR="009A58D3" w:rsidRPr="00FF70D5" w:rsidRDefault="009A58D3" w:rsidP="00E01EAA">
            <w:pPr>
              <w:jc w:val="center"/>
              <w:rPr>
                <w:sz w:val="18"/>
                <w:szCs w:val="18"/>
              </w:rPr>
            </w:pPr>
          </w:p>
        </w:tc>
        <w:tc>
          <w:tcPr>
            <w:tcW w:w="844" w:type="dxa"/>
            <w:shd w:val="clear" w:color="auto" w:fill="auto"/>
            <w:noWrap/>
          </w:tcPr>
          <w:p w14:paraId="00DD1973" w14:textId="77777777" w:rsidR="009A58D3" w:rsidRPr="00FF70D5" w:rsidRDefault="009A58D3" w:rsidP="00E01EAA">
            <w:pPr>
              <w:jc w:val="center"/>
              <w:rPr>
                <w:sz w:val="18"/>
                <w:szCs w:val="18"/>
              </w:rPr>
            </w:pPr>
          </w:p>
        </w:tc>
        <w:tc>
          <w:tcPr>
            <w:tcW w:w="900" w:type="dxa"/>
            <w:shd w:val="clear" w:color="auto" w:fill="auto"/>
            <w:noWrap/>
          </w:tcPr>
          <w:p w14:paraId="3D260D05" w14:textId="77777777" w:rsidR="009A58D3" w:rsidRPr="00FF70D5" w:rsidRDefault="009A58D3" w:rsidP="00E01EAA">
            <w:pPr>
              <w:jc w:val="center"/>
              <w:rPr>
                <w:sz w:val="18"/>
                <w:szCs w:val="18"/>
              </w:rPr>
            </w:pPr>
          </w:p>
        </w:tc>
        <w:tc>
          <w:tcPr>
            <w:tcW w:w="1260" w:type="dxa"/>
          </w:tcPr>
          <w:p w14:paraId="77CE5427" w14:textId="77777777" w:rsidR="009A58D3" w:rsidRDefault="009A58D3" w:rsidP="00E01EAA">
            <w:pPr>
              <w:jc w:val="center"/>
              <w:rPr>
                <w:sz w:val="18"/>
                <w:szCs w:val="18"/>
              </w:rPr>
            </w:pPr>
            <w:r>
              <w:rPr>
                <w:sz w:val="18"/>
                <w:szCs w:val="18"/>
              </w:rPr>
              <w:t>S5:N4  0.06</w:t>
            </w:r>
          </w:p>
        </w:tc>
        <w:tc>
          <w:tcPr>
            <w:tcW w:w="1260" w:type="dxa"/>
          </w:tcPr>
          <w:p w14:paraId="417F5195" w14:textId="77777777" w:rsidR="009A58D3" w:rsidRPr="00FF70D5" w:rsidRDefault="009A58D3" w:rsidP="00E01EAA">
            <w:pPr>
              <w:jc w:val="center"/>
              <w:rPr>
                <w:sz w:val="18"/>
                <w:szCs w:val="18"/>
              </w:rPr>
            </w:pPr>
            <w:r>
              <w:rPr>
                <w:sz w:val="18"/>
                <w:szCs w:val="18"/>
              </w:rPr>
              <w:t>S5:N5  0.05</w:t>
            </w:r>
          </w:p>
        </w:tc>
      </w:tr>
      <w:tr w:rsidR="009A58D3" w:rsidRPr="00FF70D5" w14:paraId="4A34A333" w14:textId="77777777" w:rsidTr="00E01EAA">
        <w:trPr>
          <w:cantSplit/>
        </w:trPr>
        <w:tc>
          <w:tcPr>
            <w:tcW w:w="1800" w:type="dxa"/>
            <w:vMerge/>
            <w:shd w:val="clear" w:color="auto" w:fill="auto"/>
          </w:tcPr>
          <w:p w14:paraId="084E8615" w14:textId="77777777" w:rsidR="009A58D3" w:rsidRPr="00FF70D5" w:rsidRDefault="009A58D3" w:rsidP="00E01EAA">
            <w:pPr>
              <w:rPr>
                <w:sz w:val="18"/>
                <w:szCs w:val="18"/>
              </w:rPr>
            </w:pPr>
          </w:p>
        </w:tc>
        <w:tc>
          <w:tcPr>
            <w:tcW w:w="1260" w:type="dxa"/>
            <w:shd w:val="clear" w:color="auto" w:fill="auto"/>
          </w:tcPr>
          <w:p w14:paraId="477A8E26" w14:textId="77777777" w:rsidR="009A58D3" w:rsidRPr="00FF70D5" w:rsidRDefault="009A58D3" w:rsidP="00E01EAA">
            <w:pPr>
              <w:jc w:val="center"/>
              <w:rPr>
                <w:sz w:val="18"/>
                <w:szCs w:val="18"/>
              </w:rPr>
            </w:pPr>
            <w:r>
              <w:rPr>
                <w:sz w:val="18"/>
                <w:szCs w:val="18"/>
              </w:rPr>
              <w:t>1990, 9 y</w:t>
            </w:r>
          </w:p>
        </w:tc>
        <w:tc>
          <w:tcPr>
            <w:tcW w:w="720" w:type="dxa"/>
            <w:shd w:val="clear" w:color="auto" w:fill="auto"/>
          </w:tcPr>
          <w:p w14:paraId="43AC1C53" w14:textId="77777777" w:rsidR="009A58D3" w:rsidRPr="00FF70D5" w:rsidRDefault="009A58D3" w:rsidP="00E01EAA">
            <w:pPr>
              <w:jc w:val="center"/>
              <w:rPr>
                <w:sz w:val="18"/>
                <w:szCs w:val="18"/>
              </w:rPr>
            </w:pPr>
          </w:p>
        </w:tc>
        <w:tc>
          <w:tcPr>
            <w:tcW w:w="720" w:type="dxa"/>
            <w:shd w:val="clear" w:color="auto" w:fill="auto"/>
          </w:tcPr>
          <w:p w14:paraId="3CC771CC" w14:textId="77777777" w:rsidR="009A58D3" w:rsidRPr="00FF70D5" w:rsidRDefault="009A58D3" w:rsidP="00E01EAA">
            <w:pPr>
              <w:jc w:val="center"/>
              <w:rPr>
                <w:sz w:val="18"/>
                <w:szCs w:val="18"/>
              </w:rPr>
            </w:pPr>
            <w:r>
              <w:rPr>
                <w:sz w:val="18"/>
                <w:szCs w:val="18"/>
              </w:rPr>
              <w:t>F</w:t>
            </w:r>
          </w:p>
        </w:tc>
        <w:tc>
          <w:tcPr>
            <w:tcW w:w="720" w:type="dxa"/>
            <w:shd w:val="clear" w:color="auto" w:fill="auto"/>
          </w:tcPr>
          <w:p w14:paraId="4A656A30" w14:textId="77777777" w:rsidR="009A58D3" w:rsidRPr="00FF70D5" w:rsidRDefault="009A58D3" w:rsidP="00E01EAA">
            <w:pPr>
              <w:jc w:val="center"/>
              <w:rPr>
                <w:sz w:val="18"/>
                <w:szCs w:val="18"/>
              </w:rPr>
            </w:pPr>
            <w:r>
              <w:rPr>
                <w:sz w:val="18"/>
                <w:szCs w:val="18"/>
              </w:rPr>
              <w:t>25-64</w:t>
            </w:r>
          </w:p>
        </w:tc>
        <w:tc>
          <w:tcPr>
            <w:tcW w:w="540" w:type="dxa"/>
            <w:shd w:val="clear" w:color="auto" w:fill="auto"/>
          </w:tcPr>
          <w:p w14:paraId="2FA78D6D" w14:textId="77777777" w:rsidR="009A58D3" w:rsidRPr="00FF70D5" w:rsidRDefault="009A58D3" w:rsidP="00E01EAA">
            <w:pPr>
              <w:jc w:val="right"/>
              <w:rPr>
                <w:sz w:val="18"/>
                <w:szCs w:val="18"/>
              </w:rPr>
            </w:pPr>
            <w:r>
              <w:rPr>
                <w:sz w:val="18"/>
                <w:szCs w:val="18"/>
              </w:rPr>
              <w:t>/A</w:t>
            </w:r>
          </w:p>
        </w:tc>
        <w:tc>
          <w:tcPr>
            <w:tcW w:w="720" w:type="dxa"/>
            <w:shd w:val="clear" w:color="auto" w:fill="auto"/>
          </w:tcPr>
          <w:p w14:paraId="49E96E35" w14:textId="77777777" w:rsidR="009A58D3" w:rsidRPr="00FF70D5" w:rsidRDefault="009A58D3" w:rsidP="00E01EAA">
            <w:pPr>
              <w:jc w:val="right"/>
              <w:rPr>
                <w:sz w:val="18"/>
                <w:szCs w:val="18"/>
              </w:rPr>
            </w:pPr>
            <w:r>
              <w:rPr>
                <w:sz w:val="18"/>
                <w:szCs w:val="18"/>
              </w:rPr>
              <w:t>C/R</w:t>
            </w:r>
          </w:p>
        </w:tc>
        <w:tc>
          <w:tcPr>
            <w:tcW w:w="1024" w:type="dxa"/>
          </w:tcPr>
          <w:p w14:paraId="1B35B867" w14:textId="77777777" w:rsidR="009A58D3" w:rsidRPr="00FF70D5" w:rsidRDefault="009A58D3" w:rsidP="00E01EAA">
            <w:pPr>
              <w:jc w:val="right"/>
              <w:rPr>
                <w:sz w:val="18"/>
                <w:szCs w:val="18"/>
              </w:rPr>
            </w:pPr>
            <w:r>
              <w:rPr>
                <w:sz w:val="18"/>
                <w:szCs w:val="18"/>
              </w:rPr>
              <w:t>S5: 3</w:t>
            </w:r>
          </w:p>
        </w:tc>
        <w:tc>
          <w:tcPr>
            <w:tcW w:w="236" w:type="dxa"/>
          </w:tcPr>
          <w:p w14:paraId="76F01664" w14:textId="77777777" w:rsidR="009A58D3" w:rsidRPr="00FF70D5" w:rsidRDefault="009A58D3" w:rsidP="00E01EAA">
            <w:pPr>
              <w:jc w:val="right"/>
              <w:rPr>
                <w:sz w:val="18"/>
                <w:szCs w:val="18"/>
              </w:rPr>
            </w:pPr>
          </w:p>
        </w:tc>
        <w:tc>
          <w:tcPr>
            <w:tcW w:w="844" w:type="dxa"/>
            <w:shd w:val="clear" w:color="auto" w:fill="auto"/>
          </w:tcPr>
          <w:p w14:paraId="7397E566" w14:textId="77777777" w:rsidR="009A58D3" w:rsidRPr="00817FE6" w:rsidRDefault="009A58D3" w:rsidP="00E01EAA">
            <w:pPr>
              <w:jc w:val="right"/>
              <w:rPr>
                <w:sz w:val="18"/>
                <w:szCs w:val="18"/>
              </w:rPr>
            </w:pPr>
            <w:r w:rsidRPr="00817FE6">
              <w:rPr>
                <w:sz w:val="18"/>
                <w:szCs w:val="18"/>
              </w:rPr>
              <w:t>N4:</w:t>
            </w:r>
            <w:r>
              <w:rPr>
                <w:sz w:val="18"/>
                <w:szCs w:val="18"/>
              </w:rPr>
              <w:t xml:space="preserve"> 86</w:t>
            </w:r>
          </w:p>
        </w:tc>
        <w:tc>
          <w:tcPr>
            <w:tcW w:w="900" w:type="dxa"/>
            <w:shd w:val="clear" w:color="auto" w:fill="auto"/>
            <w:noWrap/>
          </w:tcPr>
          <w:p w14:paraId="254869A0" w14:textId="77777777" w:rsidR="009A58D3" w:rsidRPr="00FF70D5" w:rsidRDefault="009A58D3" w:rsidP="00E01EAA">
            <w:pPr>
              <w:jc w:val="right"/>
              <w:rPr>
                <w:sz w:val="18"/>
                <w:szCs w:val="18"/>
              </w:rPr>
            </w:pPr>
            <w:r>
              <w:rPr>
                <w:sz w:val="18"/>
                <w:szCs w:val="18"/>
              </w:rPr>
              <w:t>N5: 87</w:t>
            </w:r>
          </w:p>
        </w:tc>
        <w:tc>
          <w:tcPr>
            <w:tcW w:w="236" w:type="dxa"/>
          </w:tcPr>
          <w:p w14:paraId="6608E46F" w14:textId="77777777" w:rsidR="009A58D3" w:rsidRPr="00FF70D5" w:rsidRDefault="009A58D3" w:rsidP="00E01EAA">
            <w:pPr>
              <w:jc w:val="center"/>
              <w:rPr>
                <w:sz w:val="18"/>
                <w:szCs w:val="18"/>
              </w:rPr>
            </w:pPr>
          </w:p>
        </w:tc>
        <w:tc>
          <w:tcPr>
            <w:tcW w:w="844" w:type="dxa"/>
            <w:shd w:val="clear" w:color="auto" w:fill="auto"/>
            <w:noWrap/>
          </w:tcPr>
          <w:p w14:paraId="7E3050D6" w14:textId="77777777" w:rsidR="009A58D3" w:rsidRPr="00FF70D5" w:rsidRDefault="009A58D3" w:rsidP="00E01EAA">
            <w:pPr>
              <w:jc w:val="center"/>
              <w:rPr>
                <w:sz w:val="18"/>
                <w:szCs w:val="18"/>
              </w:rPr>
            </w:pPr>
          </w:p>
        </w:tc>
        <w:tc>
          <w:tcPr>
            <w:tcW w:w="900" w:type="dxa"/>
            <w:shd w:val="clear" w:color="auto" w:fill="auto"/>
            <w:noWrap/>
          </w:tcPr>
          <w:p w14:paraId="1E9A0BC5" w14:textId="77777777" w:rsidR="009A58D3" w:rsidRPr="00FF70D5" w:rsidRDefault="009A58D3" w:rsidP="00E01EAA">
            <w:pPr>
              <w:jc w:val="center"/>
              <w:rPr>
                <w:sz w:val="18"/>
                <w:szCs w:val="18"/>
              </w:rPr>
            </w:pPr>
          </w:p>
        </w:tc>
        <w:tc>
          <w:tcPr>
            <w:tcW w:w="1260" w:type="dxa"/>
          </w:tcPr>
          <w:p w14:paraId="16C238F2" w14:textId="77777777" w:rsidR="009A58D3" w:rsidRDefault="009A58D3" w:rsidP="00E01EAA">
            <w:pPr>
              <w:jc w:val="center"/>
              <w:rPr>
                <w:sz w:val="18"/>
                <w:szCs w:val="18"/>
              </w:rPr>
            </w:pPr>
            <w:r>
              <w:rPr>
                <w:sz w:val="18"/>
                <w:szCs w:val="18"/>
              </w:rPr>
              <w:t>S5:N4  0.03</w:t>
            </w:r>
          </w:p>
        </w:tc>
        <w:tc>
          <w:tcPr>
            <w:tcW w:w="1260" w:type="dxa"/>
          </w:tcPr>
          <w:p w14:paraId="340F4E1E" w14:textId="77777777" w:rsidR="009A58D3" w:rsidRPr="00FF70D5" w:rsidRDefault="009A58D3" w:rsidP="00E01EAA">
            <w:pPr>
              <w:jc w:val="center"/>
              <w:rPr>
                <w:sz w:val="18"/>
                <w:szCs w:val="18"/>
              </w:rPr>
            </w:pPr>
            <w:r>
              <w:rPr>
                <w:sz w:val="18"/>
                <w:szCs w:val="18"/>
              </w:rPr>
              <w:t>S5:N5  0.03</w:t>
            </w:r>
          </w:p>
        </w:tc>
      </w:tr>
      <w:tr w:rsidR="009A58D3" w:rsidRPr="00FF70D5" w14:paraId="1EA28BD5" w14:textId="77777777" w:rsidTr="00E01EAA">
        <w:trPr>
          <w:cantSplit/>
        </w:trPr>
        <w:tc>
          <w:tcPr>
            <w:tcW w:w="1800" w:type="dxa"/>
            <w:shd w:val="clear" w:color="auto" w:fill="auto"/>
          </w:tcPr>
          <w:p w14:paraId="6065AE3F" w14:textId="77777777" w:rsidR="009A58D3" w:rsidRPr="00FF70D5" w:rsidRDefault="009A58D3" w:rsidP="00E01EAA">
            <w:pPr>
              <w:rPr>
                <w:sz w:val="18"/>
                <w:szCs w:val="18"/>
              </w:rPr>
            </w:pPr>
          </w:p>
        </w:tc>
        <w:tc>
          <w:tcPr>
            <w:tcW w:w="1260" w:type="dxa"/>
            <w:shd w:val="clear" w:color="auto" w:fill="auto"/>
          </w:tcPr>
          <w:p w14:paraId="37DA951B" w14:textId="77777777" w:rsidR="009A58D3" w:rsidRPr="00FF70D5" w:rsidRDefault="009A58D3" w:rsidP="00E01EAA">
            <w:pPr>
              <w:jc w:val="center"/>
              <w:rPr>
                <w:sz w:val="18"/>
                <w:szCs w:val="18"/>
              </w:rPr>
            </w:pPr>
            <w:r>
              <w:rPr>
                <w:sz w:val="18"/>
                <w:szCs w:val="18"/>
              </w:rPr>
              <w:t>1994, 5 y</w:t>
            </w:r>
          </w:p>
        </w:tc>
        <w:tc>
          <w:tcPr>
            <w:tcW w:w="720" w:type="dxa"/>
            <w:shd w:val="clear" w:color="auto" w:fill="auto"/>
          </w:tcPr>
          <w:p w14:paraId="57970E10" w14:textId="77777777" w:rsidR="009A58D3" w:rsidRPr="00FF70D5" w:rsidRDefault="009A58D3" w:rsidP="00E01EAA">
            <w:pPr>
              <w:jc w:val="center"/>
              <w:rPr>
                <w:sz w:val="18"/>
                <w:szCs w:val="18"/>
              </w:rPr>
            </w:pPr>
          </w:p>
        </w:tc>
        <w:tc>
          <w:tcPr>
            <w:tcW w:w="720" w:type="dxa"/>
            <w:shd w:val="clear" w:color="auto" w:fill="auto"/>
          </w:tcPr>
          <w:p w14:paraId="5903732C" w14:textId="77777777" w:rsidR="009A58D3" w:rsidRPr="00FF70D5" w:rsidRDefault="009A58D3" w:rsidP="00E01EAA">
            <w:pPr>
              <w:jc w:val="center"/>
              <w:rPr>
                <w:sz w:val="18"/>
                <w:szCs w:val="18"/>
              </w:rPr>
            </w:pPr>
            <w:r>
              <w:rPr>
                <w:sz w:val="18"/>
                <w:szCs w:val="18"/>
              </w:rPr>
              <w:t>F</w:t>
            </w:r>
          </w:p>
        </w:tc>
        <w:tc>
          <w:tcPr>
            <w:tcW w:w="720" w:type="dxa"/>
            <w:shd w:val="clear" w:color="auto" w:fill="auto"/>
          </w:tcPr>
          <w:p w14:paraId="74664662" w14:textId="77777777" w:rsidR="009A58D3" w:rsidRPr="00FF70D5" w:rsidRDefault="009A58D3" w:rsidP="00E01EAA">
            <w:pPr>
              <w:jc w:val="center"/>
              <w:rPr>
                <w:sz w:val="18"/>
                <w:szCs w:val="18"/>
              </w:rPr>
            </w:pPr>
            <w:r>
              <w:rPr>
                <w:sz w:val="18"/>
                <w:szCs w:val="18"/>
              </w:rPr>
              <w:t>25-64</w:t>
            </w:r>
          </w:p>
        </w:tc>
        <w:tc>
          <w:tcPr>
            <w:tcW w:w="540" w:type="dxa"/>
            <w:shd w:val="clear" w:color="auto" w:fill="auto"/>
          </w:tcPr>
          <w:p w14:paraId="12A710EB" w14:textId="77777777" w:rsidR="009A58D3" w:rsidRPr="00FF70D5" w:rsidRDefault="009A58D3" w:rsidP="00E01EAA">
            <w:pPr>
              <w:jc w:val="right"/>
              <w:rPr>
                <w:sz w:val="18"/>
                <w:szCs w:val="18"/>
              </w:rPr>
            </w:pPr>
            <w:r>
              <w:rPr>
                <w:sz w:val="18"/>
                <w:szCs w:val="18"/>
              </w:rPr>
              <w:t>/A</w:t>
            </w:r>
          </w:p>
        </w:tc>
        <w:tc>
          <w:tcPr>
            <w:tcW w:w="720" w:type="dxa"/>
            <w:shd w:val="clear" w:color="auto" w:fill="auto"/>
          </w:tcPr>
          <w:p w14:paraId="2E40CFD4" w14:textId="77777777" w:rsidR="009A58D3" w:rsidRPr="00FF70D5" w:rsidRDefault="009A58D3" w:rsidP="00E01EAA">
            <w:pPr>
              <w:jc w:val="right"/>
              <w:rPr>
                <w:sz w:val="18"/>
                <w:szCs w:val="18"/>
              </w:rPr>
            </w:pPr>
            <w:r>
              <w:rPr>
                <w:sz w:val="18"/>
                <w:szCs w:val="18"/>
              </w:rPr>
              <w:t>C/R</w:t>
            </w:r>
          </w:p>
        </w:tc>
        <w:tc>
          <w:tcPr>
            <w:tcW w:w="1024" w:type="dxa"/>
          </w:tcPr>
          <w:p w14:paraId="0771C44C" w14:textId="77777777" w:rsidR="009A58D3" w:rsidRPr="00FF70D5" w:rsidRDefault="009A58D3" w:rsidP="00E01EAA">
            <w:pPr>
              <w:jc w:val="right"/>
              <w:rPr>
                <w:sz w:val="18"/>
                <w:szCs w:val="18"/>
              </w:rPr>
            </w:pPr>
            <w:r>
              <w:rPr>
                <w:sz w:val="18"/>
                <w:szCs w:val="18"/>
              </w:rPr>
              <w:t>S5: 6</w:t>
            </w:r>
          </w:p>
        </w:tc>
        <w:tc>
          <w:tcPr>
            <w:tcW w:w="236" w:type="dxa"/>
          </w:tcPr>
          <w:p w14:paraId="328447A4" w14:textId="77777777" w:rsidR="009A58D3" w:rsidRPr="00FF70D5" w:rsidRDefault="009A58D3" w:rsidP="00E01EAA">
            <w:pPr>
              <w:jc w:val="right"/>
              <w:rPr>
                <w:sz w:val="18"/>
                <w:szCs w:val="18"/>
              </w:rPr>
            </w:pPr>
          </w:p>
        </w:tc>
        <w:tc>
          <w:tcPr>
            <w:tcW w:w="844" w:type="dxa"/>
            <w:shd w:val="clear" w:color="auto" w:fill="auto"/>
          </w:tcPr>
          <w:p w14:paraId="17BD229E" w14:textId="77777777" w:rsidR="009A58D3" w:rsidRPr="00817FE6" w:rsidRDefault="009A58D3" w:rsidP="00E01EAA">
            <w:pPr>
              <w:jc w:val="right"/>
              <w:rPr>
                <w:sz w:val="18"/>
                <w:szCs w:val="18"/>
              </w:rPr>
            </w:pPr>
            <w:r w:rsidRPr="00817FE6">
              <w:rPr>
                <w:sz w:val="18"/>
                <w:szCs w:val="18"/>
              </w:rPr>
              <w:t>N4:</w:t>
            </w:r>
            <w:r>
              <w:rPr>
                <w:sz w:val="18"/>
                <w:szCs w:val="18"/>
              </w:rPr>
              <w:t xml:space="preserve"> 113</w:t>
            </w:r>
          </w:p>
        </w:tc>
        <w:tc>
          <w:tcPr>
            <w:tcW w:w="900" w:type="dxa"/>
            <w:shd w:val="clear" w:color="auto" w:fill="auto"/>
            <w:noWrap/>
          </w:tcPr>
          <w:p w14:paraId="4DE5B82D" w14:textId="77777777" w:rsidR="009A58D3" w:rsidRPr="00FF70D5" w:rsidRDefault="009A58D3" w:rsidP="00E01EAA">
            <w:pPr>
              <w:jc w:val="right"/>
              <w:rPr>
                <w:sz w:val="18"/>
                <w:szCs w:val="18"/>
              </w:rPr>
            </w:pPr>
            <w:r>
              <w:rPr>
                <w:sz w:val="18"/>
                <w:szCs w:val="18"/>
              </w:rPr>
              <w:t>N5: 114</w:t>
            </w:r>
          </w:p>
        </w:tc>
        <w:tc>
          <w:tcPr>
            <w:tcW w:w="236" w:type="dxa"/>
          </w:tcPr>
          <w:p w14:paraId="00D779B5" w14:textId="77777777" w:rsidR="009A58D3" w:rsidRPr="00FF70D5" w:rsidRDefault="009A58D3" w:rsidP="00E01EAA">
            <w:pPr>
              <w:jc w:val="center"/>
              <w:rPr>
                <w:sz w:val="18"/>
                <w:szCs w:val="18"/>
              </w:rPr>
            </w:pPr>
          </w:p>
        </w:tc>
        <w:tc>
          <w:tcPr>
            <w:tcW w:w="844" w:type="dxa"/>
            <w:shd w:val="clear" w:color="auto" w:fill="auto"/>
            <w:noWrap/>
          </w:tcPr>
          <w:p w14:paraId="6564C2AF" w14:textId="77777777" w:rsidR="009A58D3" w:rsidRPr="00FF70D5" w:rsidRDefault="009A58D3" w:rsidP="00E01EAA">
            <w:pPr>
              <w:jc w:val="center"/>
              <w:rPr>
                <w:sz w:val="18"/>
                <w:szCs w:val="18"/>
              </w:rPr>
            </w:pPr>
          </w:p>
        </w:tc>
        <w:tc>
          <w:tcPr>
            <w:tcW w:w="900" w:type="dxa"/>
            <w:shd w:val="clear" w:color="auto" w:fill="auto"/>
            <w:noWrap/>
          </w:tcPr>
          <w:p w14:paraId="658D9AAD" w14:textId="77777777" w:rsidR="009A58D3" w:rsidRPr="00FF70D5" w:rsidRDefault="009A58D3" w:rsidP="00E01EAA">
            <w:pPr>
              <w:jc w:val="center"/>
              <w:rPr>
                <w:sz w:val="18"/>
                <w:szCs w:val="18"/>
              </w:rPr>
            </w:pPr>
          </w:p>
        </w:tc>
        <w:tc>
          <w:tcPr>
            <w:tcW w:w="1260" w:type="dxa"/>
          </w:tcPr>
          <w:p w14:paraId="0473C1C2" w14:textId="77777777" w:rsidR="009A58D3" w:rsidRDefault="009A58D3" w:rsidP="00E01EAA">
            <w:pPr>
              <w:jc w:val="center"/>
              <w:rPr>
                <w:sz w:val="18"/>
                <w:szCs w:val="18"/>
              </w:rPr>
            </w:pPr>
            <w:r>
              <w:rPr>
                <w:sz w:val="18"/>
                <w:szCs w:val="18"/>
              </w:rPr>
              <w:t>S5:N4  0.05</w:t>
            </w:r>
          </w:p>
        </w:tc>
        <w:tc>
          <w:tcPr>
            <w:tcW w:w="1260" w:type="dxa"/>
          </w:tcPr>
          <w:p w14:paraId="67DCD9F5" w14:textId="77777777" w:rsidR="009A58D3" w:rsidRPr="00FF70D5" w:rsidRDefault="009A58D3" w:rsidP="00E01EAA">
            <w:pPr>
              <w:jc w:val="center"/>
              <w:rPr>
                <w:sz w:val="18"/>
                <w:szCs w:val="18"/>
              </w:rPr>
            </w:pPr>
            <w:r>
              <w:rPr>
                <w:sz w:val="18"/>
                <w:szCs w:val="18"/>
              </w:rPr>
              <w:t>S5:N5  0.05</w:t>
            </w:r>
          </w:p>
        </w:tc>
      </w:tr>
      <w:tr w:rsidR="009A58D3" w:rsidRPr="00FF70D5" w14:paraId="68694673" w14:textId="77777777" w:rsidTr="00E01EAA">
        <w:trPr>
          <w:cantSplit/>
        </w:trPr>
        <w:tc>
          <w:tcPr>
            <w:tcW w:w="1800" w:type="dxa"/>
            <w:shd w:val="clear" w:color="auto" w:fill="auto"/>
          </w:tcPr>
          <w:p w14:paraId="5CDB3F92"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6222B208" w14:textId="77777777" w:rsidR="009A58D3" w:rsidRPr="00FF70D5" w:rsidRDefault="009A58D3" w:rsidP="00E01EAA">
            <w:pPr>
              <w:jc w:val="center"/>
              <w:rPr>
                <w:sz w:val="18"/>
                <w:szCs w:val="18"/>
              </w:rPr>
            </w:pPr>
          </w:p>
        </w:tc>
        <w:tc>
          <w:tcPr>
            <w:tcW w:w="720" w:type="dxa"/>
            <w:shd w:val="clear" w:color="auto" w:fill="auto"/>
          </w:tcPr>
          <w:p w14:paraId="6814CF9F" w14:textId="77777777" w:rsidR="009A58D3" w:rsidRPr="00FF70D5" w:rsidRDefault="009A58D3" w:rsidP="00E01EAA">
            <w:pPr>
              <w:jc w:val="center"/>
              <w:rPr>
                <w:sz w:val="18"/>
                <w:szCs w:val="18"/>
              </w:rPr>
            </w:pPr>
          </w:p>
        </w:tc>
        <w:tc>
          <w:tcPr>
            <w:tcW w:w="720" w:type="dxa"/>
            <w:shd w:val="clear" w:color="auto" w:fill="auto"/>
          </w:tcPr>
          <w:p w14:paraId="016DE420" w14:textId="77777777" w:rsidR="009A58D3" w:rsidRPr="00FF70D5" w:rsidRDefault="009A58D3" w:rsidP="00E01EAA">
            <w:pPr>
              <w:jc w:val="center"/>
              <w:rPr>
                <w:sz w:val="18"/>
                <w:szCs w:val="18"/>
              </w:rPr>
            </w:pPr>
          </w:p>
        </w:tc>
        <w:tc>
          <w:tcPr>
            <w:tcW w:w="720" w:type="dxa"/>
            <w:shd w:val="clear" w:color="auto" w:fill="auto"/>
          </w:tcPr>
          <w:p w14:paraId="6FD55F89" w14:textId="77777777" w:rsidR="009A58D3" w:rsidRPr="00FF70D5" w:rsidRDefault="009A58D3" w:rsidP="00E01EAA">
            <w:pPr>
              <w:jc w:val="center"/>
              <w:rPr>
                <w:sz w:val="18"/>
                <w:szCs w:val="18"/>
              </w:rPr>
            </w:pPr>
          </w:p>
        </w:tc>
        <w:tc>
          <w:tcPr>
            <w:tcW w:w="540" w:type="dxa"/>
            <w:shd w:val="clear" w:color="auto" w:fill="auto"/>
          </w:tcPr>
          <w:p w14:paraId="67BF08A6" w14:textId="77777777" w:rsidR="009A58D3" w:rsidRPr="00FF70D5" w:rsidRDefault="009A58D3" w:rsidP="00E01EAA">
            <w:pPr>
              <w:jc w:val="right"/>
              <w:rPr>
                <w:sz w:val="18"/>
                <w:szCs w:val="18"/>
              </w:rPr>
            </w:pPr>
          </w:p>
        </w:tc>
        <w:tc>
          <w:tcPr>
            <w:tcW w:w="720" w:type="dxa"/>
            <w:shd w:val="clear" w:color="auto" w:fill="auto"/>
          </w:tcPr>
          <w:p w14:paraId="26BBB3AE" w14:textId="77777777" w:rsidR="009A58D3" w:rsidRPr="00FF70D5" w:rsidRDefault="009A58D3" w:rsidP="00E01EAA">
            <w:pPr>
              <w:jc w:val="right"/>
              <w:rPr>
                <w:sz w:val="18"/>
                <w:szCs w:val="18"/>
              </w:rPr>
            </w:pPr>
          </w:p>
        </w:tc>
        <w:tc>
          <w:tcPr>
            <w:tcW w:w="1024" w:type="dxa"/>
          </w:tcPr>
          <w:p w14:paraId="09E8D8DB" w14:textId="77777777" w:rsidR="009A58D3" w:rsidRPr="00FF70D5" w:rsidRDefault="009A58D3" w:rsidP="00E01EAA">
            <w:pPr>
              <w:jc w:val="right"/>
              <w:rPr>
                <w:sz w:val="18"/>
                <w:szCs w:val="18"/>
              </w:rPr>
            </w:pPr>
          </w:p>
        </w:tc>
        <w:tc>
          <w:tcPr>
            <w:tcW w:w="236" w:type="dxa"/>
          </w:tcPr>
          <w:p w14:paraId="44D3F757" w14:textId="77777777" w:rsidR="009A58D3" w:rsidRPr="00FF70D5" w:rsidRDefault="009A58D3" w:rsidP="00E01EAA">
            <w:pPr>
              <w:jc w:val="right"/>
              <w:rPr>
                <w:sz w:val="18"/>
                <w:szCs w:val="18"/>
              </w:rPr>
            </w:pPr>
          </w:p>
        </w:tc>
        <w:tc>
          <w:tcPr>
            <w:tcW w:w="844" w:type="dxa"/>
            <w:shd w:val="clear" w:color="auto" w:fill="auto"/>
          </w:tcPr>
          <w:p w14:paraId="12C49DC6" w14:textId="77777777" w:rsidR="009A58D3" w:rsidRPr="00FF70D5" w:rsidRDefault="009A58D3" w:rsidP="00E01EAA">
            <w:pPr>
              <w:jc w:val="right"/>
              <w:rPr>
                <w:sz w:val="18"/>
                <w:szCs w:val="18"/>
              </w:rPr>
            </w:pPr>
          </w:p>
        </w:tc>
        <w:tc>
          <w:tcPr>
            <w:tcW w:w="900" w:type="dxa"/>
            <w:shd w:val="clear" w:color="auto" w:fill="auto"/>
            <w:noWrap/>
          </w:tcPr>
          <w:p w14:paraId="1BE56E41" w14:textId="77777777" w:rsidR="009A58D3" w:rsidRPr="00FF70D5" w:rsidRDefault="009A58D3" w:rsidP="00E01EAA">
            <w:pPr>
              <w:jc w:val="right"/>
              <w:rPr>
                <w:sz w:val="18"/>
                <w:szCs w:val="18"/>
              </w:rPr>
            </w:pPr>
          </w:p>
        </w:tc>
        <w:tc>
          <w:tcPr>
            <w:tcW w:w="236" w:type="dxa"/>
          </w:tcPr>
          <w:p w14:paraId="4BC3655E" w14:textId="77777777" w:rsidR="009A58D3" w:rsidRPr="00FF70D5" w:rsidRDefault="009A58D3" w:rsidP="00E01EAA">
            <w:pPr>
              <w:jc w:val="center"/>
              <w:rPr>
                <w:sz w:val="18"/>
                <w:szCs w:val="18"/>
              </w:rPr>
            </w:pPr>
          </w:p>
        </w:tc>
        <w:tc>
          <w:tcPr>
            <w:tcW w:w="844" w:type="dxa"/>
            <w:shd w:val="clear" w:color="auto" w:fill="auto"/>
            <w:noWrap/>
          </w:tcPr>
          <w:p w14:paraId="22149201" w14:textId="77777777" w:rsidR="009A58D3" w:rsidRPr="00FF70D5" w:rsidRDefault="009A58D3" w:rsidP="00E01EAA">
            <w:pPr>
              <w:jc w:val="center"/>
              <w:rPr>
                <w:sz w:val="18"/>
                <w:szCs w:val="18"/>
              </w:rPr>
            </w:pPr>
          </w:p>
        </w:tc>
        <w:tc>
          <w:tcPr>
            <w:tcW w:w="900" w:type="dxa"/>
            <w:shd w:val="clear" w:color="auto" w:fill="auto"/>
            <w:noWrap/>
          </w:tcPr>
          <w:p w14:paraId="0A31F573" w14:textId="77777777" w:rsidR="009A58D3" w:rsidRPr="00FF70D5" w:rsidRDefault="009A58D3" w:rsidP="00E01EAA">
            <w:pPr>
              <w:jc w:val="center"/>
              <w:rPr>
                <w:sz w:val="18"/>
                <w:szCs w:val="18"/>
              </w:rPr>
            </w:pPr>
          </w:p>
        </w:tc>
        <w:tc>
          <w:tcPr>
            <w:tcW w:w="1260" w:type="dxa"/>
          </w:tcPr>
          <w:p w14:paraId="39A20263" w14:textId="77777777" w:rsidR="009A58D3" w:rsidRPr="00FF70D5" w:rsidRDefault="009A58D3" w:rsidP="00E01EAA">
            <w:pPr>
              <w:jc w:val="center"/>
              <w:rPr>
                <w:sz w:val="18"/>
                <w:szCs w:val="18"/>
              </w:rPr>
            </w:pPr>
          </w:p>
        </w:tc>
        <w:tc>
          <w:tcPr>
            <w:tcW w:w="1260" w:type="dxa"/>
          </w:tcPr>
          <w:p w14:paraId="17425FFE" w14:textId="77777777" w:rsidR="009A58D3" w:rsidRPr="00FF70D5" w:rsidRDefault="009A58D3" w:rsidP="00E01EAA">
            <w:pPr>
              <w:jc w:val="center"/>
              <w:rPr>
                <w:sz w:val="18"/>
                <w:szCs w:val="18"/>
              </w:rPr>
            </w:pPr>
          </w:p>
        </w:tc>
      </w:tr>
      <w:tr w:rsidR="009A58D3" w:rsidRPr="00FF70D5" w14:paraId="35618486" w14:textId="77777777" w:rsidTr="00E01EAA">
        <w:trPr>
          <w:cantSplit/>
        </w:trPr>
        <w:tc>
          <w:tcPr>
            <w:tcW w:w="1800" w:type="dxa"/>
            <w:shd w:val="clear" w:color="auto" w:fill="auto"/>
          </w:tcPr>
          <w:p w14:paraId="29C085F1" w14:textId="77777777" w:rsidR="009A58D3" w:rsidRPr="00FF70D5" w:rsidRDefault="009A58D3" w:rsidP="00E01EAA">
            <w:pPr>
              <w:rPr>
                <w:sz w:val="18"/>
                <w:szCs w:val="18"/>
              </w:rPr>
            </w:pPr>
            <w:r w:rsidRPr="00FF70D5">
              <w:rPr>
                <w:sz w:val="18"/>
                <w:szCs w:val="18"/>
              </w:rPr>
              <w:t>Malmö diet (9)</w:t>
            </w:r>
          </w:p>
        </w:tc>
        <w:tc>
          <w:tcPr>
            <w:tcW w:w="1260" w:type="dxa"/>
            <w:shd w:val="clear" w:color="auto" w:fill="auto"/>
          </w:tcPr>
          <w:p w14:paraId="59DF320F" w14:textId="77777777" w:rsidR="009A58D3" w:rsidRPr="00FF70D5" w:rsidRDefault="009A58D3" w:rsidP="00E01EAA">
            <w:pPr>
              <w:jc w:val="center"/>
              <w:rPr>
                <w:sz w:val="18"/>
                <w:szCs w:val="18"/>
              </w:rPr>
            </w:pPr>
            <w:r w:rsidRPr="00FF70D5">
              <w:rPr>
                <w:sz w:val="18"/>
                <w:szCs w:val="18"/>
              </w:rPr>
              <w:t>1991-96</w:t>
            </w:r>
          </w:p>
        </w:tc>
        <w:tc>
          <w:tcPr>
            <w:tcW w:w="720" w:type="dxa"/>
            <w:shd w:val="clear" w:color="auto" w:fill="auto"/>
          </w:tcPr>
          <w:p w14:paraId="62905C8A" w14:textId="77777777" w:rsidR="009A58D3" w:rsidRPr="00FF70D5" w:rsidRDefault="009A58D3" w:rsidP="00E01EAA">
            <w:pPr>
              <w:jc w:val="center"/>
              <w:rPr>
                <w:sz w:val="18"/>
                <w:szCs w:val="18"/>
              </w:rPr>
            </w:pPr>
            <w:r>
              <w:rPr>
                <w:sz w:val="18"/>
                <w:szCs w:val="18"/>
              </w:rPr>
              <w:fldChar w:fldCharType="begin"/>
            </w:r>
            <w:r>
              <w:rPr>
                <w:sz w:val="18"/>
                <w:szCs w:val="18"/>
              </w:rPr>
              <w:instrText xml:space="preserve"> ADDIN REFMGR.CITE &lt;Refman&gt;&lt;Cite&gt;&lt;Author&gt;Janzon&lt;/Author&gt;&lt;Year&gt;2009&lt;/Year&gt;&lt;RecNum&gt;JANZON2009&lt;/RecNum&gt;&lt;IDText&gt;Swedish snuff and incidence of cardiovascular disease.  A population-based cohort study&lt;/IDText&gt;&lt;MDL Ref_Type="Journal"&gt;&lt;Ref_Type&gt;Journal&lt;/Ref_Type&gt;&lt;Ref_ID&gt;JANZON2009&lt;/Ref_ID&gt;&lt;Title_Primary&gt;Swedish snuff and incidence of cardiovascular disease.  A population-based cohort study&lt;/Title_Primary&gt;&lt;Authors_Primary&gt;Janzon,E.&lt;/Authors_Primary&gt;&lt;Authors_Primary&gt;Hedblad,B.&lt;/Authors_Primary&gt;&lt;Date_Primary&gt;2009&lt;/Date_Primary&gt;&lt;Keywords&gt;CHD&lt;/Keywords&gt;&lt;Keywords&gt;STROKE&lt;/Keywords&gt;&lt;Keywords&gt;SNUFF&lt;/Keywords&gt;&lt;Keywords&gt;SWEDEN&lt;/Keywords&gt;&lt;Keywords&gt;JOINTSS2Rep1&lt;/Keywords&gt;&lt;Keywords&gt;SNUFFxSMOK&lt;/Keywords&gt;&lt;Keywords&gt;JOINTSS2REP3Y1&lt;/Keywords&gt;&lt;Reprint&gt;In File&lt;/Reprint&gt;&lt;Start_Page&gt;21&lt;/Start_Page&gt;&lt;Periodical&gt;BMC Cardiovasc.Disord.&lt;/Periodical&gt;&lt;Volume&gt;9&lt;/Volume&gt;&lt;User_Def_3&gt;1650&lt;/User_Def_3&gt;&lt;User_Def_5&gt;19062009&lt;/User_Def_5&gt;&lt;Availability&gt;14092011&lt;/Availability&gt;&lt;Misc_3&gt;19062009/Y&lt;/Misc_3&gt;&lt;Address&gt;&lt;u&gt;O7C&lt;/u&gt; &lt;u&gt;O7D&lt;/u&gt;&lt;/Address&gt;&lt;Web_URL_Link1&gt;&lt;u&gt;x:\refscan\JANZON2009.pdf&lt;/u&gt;;&lt;u&gt;t:\pauline\reviews\pdf\1650.pdf&lt;/u&gt;&lt;/Web_URL_Link1&gt;&lt;Web_URL_Link3&gt;&lt;u&gt;http://www.pubmedcentral.nih.gov/picrender.fcgi?artid=2695419&amp;amp;blobtype=pdf&lt;/u&gt;&lt;/Web_URL_Link3&gt;&lt;ZZ_JournalFull&gt;&lt;f name="System"&gt;BMC Cardiovascular Disorders&lt;/f&gt;&lt;/ZZ_JournalFull&gt;&lt;ZZ_JournalStdAbbrev&gt;&lt;f name="System"&gt;BMC Cardiovasc.Disord.&lt;/f&gt;&lt;/ZZ_JournalStdAbbrev&gt;&lt;ZZ_WorkformID&gt;1&lt;/ZZ_WorkformID&gt;&lt;/MDL&gt;&lt;/Cite&gt;&lt;/Refman&gt;</w:instrText>
            </w:r>
            <w:r>
              <w:rPr>
                <w:sz w:val="18"/>
                <w:szCs w:val="18"/>
              </w:rPr>
              <w:fldChar w:fldCharType="separate"/>
            </w:r>
            <w:r>
              <w:rPr>
                <w:sz w:val="18"/>
                <w:szCs w:val="18"/>
              </w:rPr>
              <w:t>[33]</w:t>
            </w:r>
            <w:r>
              <w:rPr>
                <w:sz w:val="18"/>
                <w:szCs w:val="18"/>
              </w:rPr>
              <w:fldChar w:fldCharType="end"/>
            </w:r>
          </w:p>
        </w:tc>
        <w:tc>
          <w:tcPr>
            <w:tcW w:w="720" w:type="dxa"/>
            <w:shd w:val="clear" w:color="auto" w:fill="auto"/>
          </w:tcPr>
          <w:p w14:paraId="573AF3F9"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0BAE6922" w14:textId="77777777" w:rsidR="009A58D3" w:rsidRPr="00FF70D5" w:rsidRDefault="009A58D3" w:rsidP="00E01EAA">
            <w:pPr>
              <w:jc w:val="center"/>
              <w:rPr>
                <w:sz w:val="18"/>
                <w:szCs w:val="18"/>
              </w:rPr>
            </w:pPr>
            <w:r w:rsidRPr="00FF70D5">
              <w:rPr>
                <w:sz w:val="18"/>
                <w:szCs w:val="18"/>
              </w:rPr>
              <w:t>45-73</w:t>
            </w:r>
          </w:p>
        </w:tc>
        <w:tc>
          <w:tcPr>
            <w:tcW w:w="540" w:type="dxa"/>
            <w:shd w:val="clear" w:color="auto" w:fill="auto"/>
          </w:tcPr>
          <w:p w14:paraId="3D03F061" w14:textId="77777777" w:rsidR="009A58D3" w:rsidRPr="00FF70D5" w:rsidRDefault="009A58D3" w:rsidP="00E01EAA">
            <w:pPr>
              <w:jc w:val="right"/>
              <w:rPr>
                <w:sz w:val="18"/>
                <w:szCs w:val="18"/>
              </w:rPr>
            </w:pPr>
            <w:r w:rsidRPr="00FF70D5">
              <w:rPr>
                <w:sz w:val="18"/>
                <w:szCs w:val="18"/>
              </w:rPr>
              <w:t>/U</w:t>
            </w:r>
          </w:p>
        </w:tc>
        <w:tc>
          <w:tcPr>
            <w:tcW w:w="720" w:type="dxa"/>
            <w:shd w:val="clear" w:color="auto" w:fill="auto"/>
          </w:tcPr>
          <w:p w14:paraId="5B298776" w14:textId="77777777" w:rsidR="009A58D3" w:rsidRPr="00FF70D5" w:rsidRDefault="009A58D3" w:rsidP="00E01EAA">
            <w:pPr>
              <w:jc w:val="right"/>
              <w:rPr>
                <w:sz w:val="18"/>
                <w:szCs w:val="18"/>
              </w:rPr>
            </w:pPr>
            <w:r w:rsidRPr="00FF70D5">
              <w:rPr>
                <w:sz w:val="18"/>
                <w:szCs w:val="18"/>
              </w:rPr>
              <w:t>U/A</w:t>
            </w:r>
          </w:p>
        </w:tc>
        <w:tc>
          <w:tcPr>
            <w:tcW w:w="1024" w:type="dxa"/>
          </w:tcPr>
          <w:p w14:paraId="633EABFB" w14:textId="77777777" w:rsidR="009A58D3" w:rsidRPr="00FF70D5" w:rsidRDefault="009A58D3" w:rsidP="00E01EAA">
            <w:pPr>
              <w:jc w:val="right"/>
              <w:rPr>
                <w:sz w:val="18"/>
                <w:szCs w:val="18"/>
              </w:rPr>
            </w:pPr>
            <w:r w:rsidRPr="00FF70D5">
              <w:rPr>
                <w:sz w:val="18"/>
                <w:szCs w:val="18"/>
              </w:rPr>
              <w:t>420</w:t>
            </w:r>
          </w:p>
        </w:tc>
        <w:tc>
          <w:tcPr>
            <w:tcW w:w="236" w:type="dxa"/>
          </w:tcPr>
          <w:p w14:paraId="7658AE85" w14:textId="77777777" w:rsidR="009A58D3" w:rsidRPr="00FF70D5" w:rsidRDefault="009A58D3" w:rsidP="00E01EAA">
            <w:pPr>
              <w:jc w:val="right"/>
              <w:rPr>
                <w:sz w:val="18"/>
                <w:szCs w:val="18"/>
              </w:rPr>
            </w:pPr>
          </w:p>
        </w:tc>
        <w:tc>
          <w:tcPr>
            <w:tcW w:w="844" w:type="dxa"/>
            <w:shd w:val="clear" w:color="auto" w:fill="auto"/>
          </w:tcPr>
          <w:p w14:paraId="432C2B90" w14:textId="77777777" w:rsidR="009A58D3" w:rsidRPr="00FF70D5" w:rsidRDefault="009A58D3" w:rsidP="00E01EAA">
            <w:pPr>
              <w:jc w:val="right"/>
              <w:rPr>
                <w:sz w:val="18"/>
                <w:szCs w:val="18"/>
              </w:rPr>
            </w:pPr>
          </w:p>
        </w:tc>
        <w:tc>
          <w:tcPr>
            <w:tcW w:w="900" w:type="dxa"/>
            <w:shd w:val="clear" w:color="auto" w:fill="auto"/>
            <w:noWrap/>
          </w:tcPr>
          <w:p w14:paraId="109007E9" w14:textId="77777777" w:rsidR="009A58D3" w:rsidRPr="00FF70D5" w:rsidRDefault="009A58D3" w:rsidP="00E01EAA">
            <w:pPr>
              <w:jc w:val="right"/>
              <w:rPr>
                <w:sz w:val="18"/>
                <w:szCs w:val="18"/>
              </w:rPr>
            </w:pPr>
            <w:r w:rsidRPr="00FF70D5">
              <w:rPr>
                <w:sz w:val="18"/>
                <w:szCs w:val="18"/>
              </w:rPr>
              <w:t>2776</w:t>
            </w:r>
          </w:p>
        </w:tc>
        <w:tc>
          <w:tcPr>
            <w:tcW w:w="236" w:type="dxa"/>
          </w:tcPr>
          <w:p w14:paraId="008C2BE6" w14:textId="77777777" w:rsidR="009A58D3" w:rsidRPr="00FF70D5" w:rsidRDefault="009A58D3" w:rsidP="00E01EAA">
            <w:pPr>
              <w:jc w:val="center"/>
              <w:rPr>
                <w:sz w:val="18"/>
                <w:szCs w:val="18"/>
              </w:rPr>
            </w:pPr>
          </w:p>
        </w:tc>
        <w:tc>
          <w:tcPr>
            <w:tcW w:w="844" w:type="dxa"/>
            <w:shd w:val="clear" w:color="auto" w:fill="auto"/>
            <w:noWrap/>
          </w:tcPr>
          <w:p w14:paraId="1C7CB727" w14:textId="77777777" w:rsidR="009A58D3" w:rsidRPr="00FF70D5" w:rsidRDefault="009A58D3" w:rsidP="00E01EAA">
            <w:pPr>
              <w:jc w:val="center"/>
              <w:rPr>
                <w:sz w:val="18"/>
                <w:szCs w:val="18"/>
              </w:rPr>
            </w:pPr>
          </w:p>
        </w:tc>
        <w:tc>
          <w:tcPr>
            <w:tcW w:w="900" w:type="dxa"/>
            <w:shd w:val="clear" w:color="auto" w:fill="auto"/>
            <w:noWrap/>
          </w:tcPr>
          <w:p w14:paraId="778B072B" w14:textId="77777777" w:rsidR="009A58D3" w:rsidRPr="00FF70D5" w:rsidRDefault="009A58D3" w:rsidP="00E01EAA">
            <w:pPr>
              <w:jc w:val="right"/>
              <w:rPr>
                <w:sz w:val="18"/>
                <w:szCs w:val="18"/>
              </w:rPr>
            </w:pPr>
            <w:r w:rsidRPr="00FF70D5">
              <w:rPr>
                <w:sz w:val="18"/>
                <w:szCs w:val="18"/>
              </w:rPr>
              <w:t>0.15</w:t>
            </w:r>
          </w:p>
        </w:tc>
        <w:tc>
          <w:tcPr>
            <w:tcW w:w="1260" w:type="dxa"/>
          </w:tcPr>
          <w:p w14:paraId="2B9EE436" w14:textId="77777777" w:rsidR="009A58D3" w:rsidRPr="00FF70D5" w:rsidRDefault="009A58D3" w:rsidP="00E01EAA">
            <w:pPr>
              <w:jc w:val="right"/>
              <w:rPr>
                <w:sz w:val="18"/>
                <w:szCs w:val="18"/>
              </w:rPr>
            </w:pPr>
          </w:p>
        </w:tc>
        <w:tc>
          <w:tcPr>
            <w:tcW w:w="1260" w:type="dxa"/>
          </w:tcPr>
          <w:p w14:paraId="09A5B6C6" w14:textId="77777777" w:rsidR="009A58D3" w:rsidRPr="00FF70D5" w:rsidRDefault="009A58D3" w:rsidP="00E01EAA">
            <w:pPr>
              <w:jc w:val="right"/>
              <w:rPr>
                <w:sz w:val="18"/>
                <w:szCs w:val="18"/>
              </w:rPr>
            </w:pPr>
          </w:p>
        </w:tc>
      </w:tr>
      <w:tr w:rsidR="009A58D3" w:rsidRPr="00FF70D5" w14:paraId="37995648" w14:textId="77777777" w:rsidTr="00E01EAA">
        <w:trPr>
          <w:cantSplit/>
        </w:trPr>
        <w:tc>
          <w:tcPr>
            <w:tcW w:w="1800" w:type="dxa"/>
            <w:shd w:val="clear" w:color="auto" w:fill="auto"/>
          </w:tcPr>
          <w:p w14:paraId="7925E42A"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3DAF1725" w14:textId="77777777" w:rsidR="009A58D3" w:rsidRPr="00FF70D5" w:rsidRDefault="009A58D3" w:rsidP="00E01EAA">
            <w:pPr>
              <w:jc w:val="center"/>
              <w:rPr>
                <w:sz w:val="18"/>
                <w:szCs w:val="18"/>
              </w:rPr>
            </w:pPr>
          </w:p>
        </w:tc>
        <w:tc>
          <w:tcPr>
            <w:tcW w:w="720" w:type="dxa"/>
            <w:shd w:val="clear" w:color="auto" w:fill="auto"/>
          </w:tcPr>
          <w:p w14:paraId="0117B1E6" w14:textId="77777777" w:rsidR="009A58D3" w:rsidRPr="00FF70D5" w:rsidRDefault="009A58D3" w:rsidP="00E01EAA">
            <w:pPr>
              <w:jc w:val="center"/>
              <w:rPr>
                <w:sz w:val="18"/>
                <w:szCs w:val="18"/>
              </w:rPr>
            </w:pPr>
          </w:p>
        </w:tc>
        <w:tc>
          <w:tcPr>
            <w:tcW w:w="720" w:type="dxa"/>
            <w:shd w:val="clear" w:color="auto" w:fill="auto"/>
          </w:tcPr>
          <w:p w14:paraId="051074AA" w14:textId="77777777" w:rsidR="009A58D3" w:rsidRPr="00FF70D5" w:rsidRDefault="009A58D3" w:rsidP="00E01EAA">
            <w:pPr>
              <w:jc w:val="center"/>
              <w:rPr>
                <w:sz w:val="18"/>
                <w:szCs w:val="18"/>
              </w:rPr>
            </w:pPr>
            <w:r w:rsidRPr="00FF70D5">
              <w:rPr>
                <w:sz w:val="18"/>
                <w:szCs w:val="18"/>
              </w:rPr>
              <w:t>F</w:t>
            </w:r>
          </w:p>
        </w:tc>
        <w:tc>
          <w:tcPr>
            <w:tcW w:w="720" w:type="dxa"/>
            <w:shd w:val="clear" w:color="auto" w:fill="auto"/>
          </w:tcPr>
          <w:p w14:paraId="63584266" w14:textId="77777777" w:rsidR="009A58D3" w:rsidRPr="00FF70D5" w:rsidRDefault="009A58D3" w:rsidP="00E01EAA">
            <w:pPr>
              <w:jc w:val="center"/>
              <w:rPr>
                <w:sz w:val="18"/>
                <w:szCs w:val="18"/>
              </w:rPr>
            </w:pPr>
            <w:r w:rsidRPr="00FF70D5">
              <w:rPr>
                <w:sz w:val="18"/>
                <w:szCs w:val="18"/>
              </w:rPr>
              <w:t>45-73</w:t>
            </w:r>
          </w:p>
        </w:tc>
        <w:tc>
          <w:tcPr>
            <w:tcW w:w="540" w:type="dxa"/>
            <w:shd w:val="clear" w:color="auto" w:fill="auto"/>
          </w:tcPr>
          <w:p w14:paraId="4BF82194" w14:textId="77777777" w:rsidR="009A58D3" w:rsidRPr="00FF70D5" w:rsidRDefault="009A58D3" w:rsidP="00E01EAA">
            <w:pPr>
              <w:jc w:val="right"/>
              <w:rPr>
                <w:sz w:val="18"/>
                <w:szCs w:val="18"/>
              </w:rPr>
            </w:pPr>
            <w:r w:rsidRPr="00FF70D5">
              <w:rPr>
                <w:sz w:val="18"/>
                <w:szCs w:val="18"/>
              </w:rPr>
              <w:t>/U</w:t>
            </w:r>
          </w:p>
        </w:tc>
        <w:tc>
          <w:tcPr>
            <w:tcW w:w="720" w:type="dxa"/>
            <w:shd w:val="clear" w:color="auto" w:fill="auto"/>
          </w:tcPr>
          <w:p w14:paraId="092CF6D2" w14:textId="77777777" w:rsidR="009A58D3" w:rsidRPr="00FF70D5" w:rsidRDefault="009A58D3" w:rsidP="00E01EAA">
            <w:pPr>
              <w:jc w:val="right"/>
              <w:rPr>
                <w:sz w:val="18"/>
                <w:szCs w:val="18"/>
              </w:rPr>
            </w:pPr>
            <w:r w:rsidRPr="00FF70D5">
              <w:rPr>
                <w:sz w:val="18"/>
                <w:szCs w:val="18"/>
              </w:rPr>
              <w:t>U/A</w:t>
            </w:r>
          </w:p>
        </w:tc>
        <w:tc>
          <w:tcPr>
            <w:tcW w:w="1024" w:type="dxa"/>
          </w:tcPr>
          <w:p w14:paraId="1D0597C7" w14:textId="77777777" w:rsidR="009A58D3" w:rsidRPr="00FF70D5" w:rsidRDefault="009A58D3" w:rsidP="00E01EAA">
            <w:pPr>
              <w:jc w:val="right"/>
              <w:rPr>
                <w:sz w:val="18"/>
                <w:szCs w:val="18"/>
              </w:rPr>
            </w:pPr>
            <w:r w:rsidRPr="00FF70D5">
              <w:rPr>
                <w:sz w:val="18"/>
                <w:szCs w:val="18"/>
              </w:rPr>
              <w:t>27</w:t>
            </w:r>
          </w:p>
        </w:tc>
        <w:tc>
          <w:tcPr>
            <w:tcW w:w="236" w:type="dxa"/>
          </w:tcPr>
          <w:p w14:paraId="7A9C7DB0" w14:textId="77777777" w:rsidR="009A58D3" w:rsidRPr="00FF70D5" w:rsidRDefault="009A58D3" w:rsidP="00E01EAA">
            <w:pPr>
              <w:jc w:val="right"/>
              <w:rPr>
                <w:sz w:val="18"/>
                <w:szCs w:val="18"/>
              </w:rPr>
            </w:pPr>
          </w:p>
        </w:tc>
        <w:tc>
          <w:tcPr>
            <w:tcW w:w="844" w:type="dxa"/>
            <w:shd w:val="clear" w:color="auto" w:fill="auto"/>
          </w:tcPr>
          <w:p w14:paraId="608EC551" w14:textId="77777777" w:rsidR="009A58D3" w:rsidRPr="00FF70D5" w:rsidRDefault="009A58D3" w:rsidP="00E01EAA">
            <w:pPr>
              <w:jc w:val="right"/>
              <w:rPr>
                <w:sz w:val="18"/>
                <w:szCs w:val="18"/>
              </w:rPr>
            </w:pPr>
          </w:p>
        </w:tc>
        <w:tc>
          <w:tcPr>
            <w:tcW w:w="900" w:type="dxa"/>
            <w:shd w:val="clear" w:color="auto" w:fill="auto"/>
            <w:noWrap/>
          </w:tcPr>
          <w:p w14:paraId="6034A258" w14:textId="77777777" w:rsidR="009A58D3" w:rsidRPr="00FF70D5" w:rsidRDefault="009A58D3" w:rsidP="00E01EAA">
            <w:pPr>
              <w:jc w:val="right"/>
              <w:rPr>
                <w:sz w:val="18"/>
                <w:szCs w:val="18"/>
              </w:rPr>
            </w:pPr>
            <w:r w:rsidRPr="00FF70D5">
              <w:rPr>
                <w:sz w:val="18"/>
                <w:szCs w:val="18"/>
              </w:rPr>
              <w:t>4676</w:t>
            </w:r>
          </w:p>
        </w:tc>
        <w:tc>
          <w:tcPr>
            <w:tcW w:w="236" w:type="dxa"/>
          </w:tcPr>
          <w:p w14:paraId="5E44F5B7" w14:textId="77777777" w:rsidR="009A58D3" w:rsidRPr="00FF70D5" w:rsidRDefault="009A58D3" w:rsidP="00E01EAA">
            <w:pPr>
              <w:jc w:val="center"/>
              <w:rPr>
                <w:sz w:val="18"/>
                <w:szCs w:val="18"/>
              </w:rPr>
            </w:pPr>
          </w:p>
        </w:tc>
        <w:tc>
          <w:tcPr>
            <w:tcW w:w="844" w:type="dxa"/>
            <w:shd w:val="clear" w:color="auto" w:fill="auto"/>
            <w:noWrap/>
          </w:tcPr>
          <w:p w14:paraId="16934EF7" w14:textId="77777777" w:rsidR="009A58D3" w:rsidRPr="00FF70D5" w:rsidRDefault="009A58D3" w:rsidP="00E01EAA">
            <w:pPr>
              <w:jc w:val="center"/>
              <w:rPr>
                <w:sz w:val="18"/>
                <w:szCs w:val="18"/>
              </w:rPr>
            </w:pPr>
          </w:p>
        </w:tc>
        <w:tc>
          <w:tcPr>
            <w:tcW w:w="900" w:type="dxa"/>
            <w:shd w:val="clear" w:color="auto" w:fill="auto"/>
            <w:noWrap/>
          </w:tcPr>
          <w:p w14:paraId="2C491945" w14:textId="77777777" w:rsidR="009A58D3" w:rsidRPr="00FF70D5" w:rsidRDefault="009A58D3" w:rsidP="00E01EAA">
            <w:pPr>
              <w:jc w:val="right"/>
              <w:rPr>
                <w:sz w:val="18"/>
                <w:szCs w:val="18"/>
              </w:rPr>
            </w:pPr>
            <w:r w:rsidRPr="00FF70D5">
              <w:rPr>
                <w:sz w:val="18"/>
                <w:szCs w:val="18"/>
              </w:rPr>
              <w:t>0.01</w:t>
            </w:r>
          </w:p>
        </w:tc>
        <w:tc>
          <w:tcPr>
            <w:tcW w:w="1260" w:type="dxa"/>
          </w:tcPr>
          <w:p w14:paraId="0B5B471C" w14:textId="77777777" w:rsidR="009A58D3" w:rsidRPr="00FF70D5" w:rsidRDefault="009A58D3" w:rsidP="00E01EAA">
            <w:pPr>
              <w:jc w:val="right"/>
              <w:rPr>
                <w:sz w:val="18"/>
                <w:szCs w:val="18"/>
              </w:rPr>
            </w:pPr>
          </w:p>
        </w:tc>
        <w:tc>
          <w:tcPr>
            <w:tcW w:w="1260" w:type="dxa"/>
          </w:tcPr>
          <w:p w14:paraId="47C3A4E2" w14:textId="77777777" w:rsidR="009A58D3" w:rsidRPr="00FF70D5" w:rsidRDefault="009A58D3" w:rsidP="00E01EAA">
            <w:pPr>
              <w:jc w:val="right"/>
              <w:rPr>
                <w:sz w:val="18"/>
                <w:szCs w:val="18"/>
              </w:rPr>
            </w:pPr>
          </w:p>
        </w:tc>
      </w:tr>
      <w:tr w:rsidR="009A58D3" w:rsidRPr="00FF70D5" w14:paraId="4912118E" w14:textId="77777777" w:rsidTr="00E01EAA">
        <w:trPr>
          <w:cantSplit/>
        </w:trPr>
        <w:tc>
          <w:tcPr>
            <w:tcW w:w="1800" w:type="dxa"/>
            <w:shd w:val="clear" w:color="auto" w:fill="auto"/>
          </w:tcPr>
          <w:p w14:paraId="108FDC61"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7A062F01" w14:textId="77777777" w:rsidR="009A58D3" w:rsidRPr="00FF70D5" w:rsidRDefault="009A58D3" w:rsidP="00E01EAA">
            <w:pPr>
              <w:jc w:val="center"/>
              <w:rPr>
                <w:sz w:val="18"/>
                <w:szCs w:val="18"/>
              </w:rPr>
            </w:pPr>
          </w:p>
        </w:tc>
        <w:tc>
          <w:tcPr>
            <w:tcW w:w="720" w:type="dxa"/>
            <w:shd w:val="clear" w:color="auto" w:fill="auto"/>
          </w:tcPr>
          <w:p w14:paraId="5A463B4A" w14:textId="77777777" w:rsidR="009A58D3" w:rsidRPr="00FF70D5" w:rsidRDefault="009A58D3" w:rsidP="00E01EAA">
            <w:pPr>
              <w:jc w:val="center"/>
              <w:rPr>
                <w:sz w:val="18"/>
                <w:szCs w:val="18"/>
              </w:rPr>
            </w:pPr>
          </w:p>
        </w:tc>
        <w:tc>
          <w:tcPr>
            <w:tcW w:w="720" w:type="dxa"/>
            <w:shd w:val="clear" w:color="auto" w:fill="auto"/>
          </w:tcPr>
          <w:p w14:paraId="535D5E5F" w14:textId="77777777" w:rsidR="009A58D3" w:rsidRPr="00FF70D5" w:rsidRDefault="009A58D3" w:rsidP="00E01EAA">
            <w:pPr>
              <w:jc w:val="center"/>
              <w:rPr>
                <w:sz w:val="18"/>
                <w:szCs w:val="18"/>
              </w:rPr>
            </w:pPr>
          </w:p>
        </w:tc>
        <w:tc>
          <w:tcPr>
            <w:tcW w:w="720" w:type="dxa"/>
            <w:shd w:val="clear" w:color="auto" w:fill="auto"/>
          </w:tcPr>
          <w:p w14:paraId="3FFA5035" w14:textId="77777777" w:rsidR="009A58D3" w:rsidRPr="00FF70D5" w:rsidRDefault="009A58D3" w:rsidP="00E01EAA">
            <w:pPr>
              <w:jc w:val="center"/>
              <w:rPr>
                <w:sz w:val="18"/>
                <w:szCs w:val="18"/>
              </w:rPr>
            </w:pPr>
          </w:p>
        </w:tc>
        <w:tc>
          <w:tcPr>
            <w:tcW w:w="540" w:type="dxa"/>
            <w:shd w:val="clear" w:color="auto" w:fill="auto"/>
          </w:tcPr>
          <w:p w14:paraId="00E3D81A" w14:textId="77777777" w:rsidR="009A58D3" w:rsidRPr="00FF70D5" w:rsidRDefault="009A58D3" w:rsidP="00E01EAA">
            <w:pPr>
              <w:jc w:val="right"/>
              <w:rPr>
                <w:sz w:val="18"/>
                <w:szCs w:val="18"/>
              </w:rPr>
            </w:pPr>
          </w:p>
        </w:tc>
        <w:tc>
          <w:tcPr>
            <w:tcW w:w="720" w:type="dxa"/>
            <w:shd w:val="clear" w:color="auto" w:fill="auto"/>
          </w:tcPr>
          <w:p w14:paraId="3FE5FE90" w14:textId="77777777" w:rsidR="009A58D3" w:rsidRPr="00FF70D5" w:rsidRDefault="009A58D3" w:rsidP="00E01EAA">
            <w:pPr>
              <w:jc w:val="right"/>
              <w:rPr>
                <w:sz w:val="18"/>
                <w:szCs w:val="18"/>
              </w:rPr>
            </w:pPr>
          </w:p>
        </w:tc>
        <w:tc>
          <w:tcPr>
            <w:tcW w:w="1024" w:type="dxa"/>
          </w:tcPr>
          <w:p w14:paraId="7563BF17" w14:textId="77777777" w:rsidR="009A58D3" w:rsidRPr="00FF70D5" w:rsidRDefault="009A58D3" w:rsidP="00E01EAA">
            <w:pPr>
              <w:jc w:val="right"/>
              <w:rPr>
                <w:sz w:val="18"/>
                <w:szCs w:val="18"/>
              </w:rPr>
            </w:pPr>
          </w:p>
        </w:tc>
        <w:tc>
          <w:tcPr>
            <w:tcW w:w="236" w:type="dxa"/>
          </w:tcPr>
          <w:p w14:paraId="0EA6C66D" w14:textId="77777777" w:rsidR="009A58D3" w:rsidRPr="00FF70D5" w:rsidRDefault="009A58D3" w:rsidP="00E01EAA">
            <w:pPr>
              <w:jc w:val="right"/>
              <w:rPr>
                <w:sz w:val="18"/>
                <w:szCs w:val="18"/>
              </w:rPr>
            </w:pPr>
          </w:p>
        </w:tc>
        <w:tc>
          <w:tcPr>
            <w:tcW w:w="844" w:type="dxa"/>
            <w:shd w:val="clear" w:color="auto" w:fill="auto"/>
          </w:tcPr>
          <w:p w14:paraId="2F16FAD2" w14:textId="77777777" w:rsidR="009A58D3" w:rsidRPr="00FF70D5" w:rsidRDefault="009A58D3" w:rsidP="00E01EAA">
            <w:pPr>
              <w:jc w:val="right"/>
              <w:rPr>
                <w:sz w:val="18"/>
                <w:szCs w:val="18"/>
              </w:rPr>
            </w:pPr>
          </w:p>
        </w:tc>
        <w:tc>
          <w:tcPr>
            <w:tcW w:w="900" w:type="dxa"/>
            <w:shd w:val="clear" w:color="auto" w:fill="auto"/>
            <w:noWrap/>
          </w:tcPr>
          <w:p w14:paraId="1FA11F1C" w14:textId="77777777" w:rsidR="009A58D3" w:rsidRPr="00FF70D5" w:rsidRDefault="009A58D3" w:rsidP="00E01EAA">
            <w:pPr>
              <w:jc w:val="right"/>
              <w:rPr>
                <w:sz w:val="18"/>
                <w:szCs w:val="18"/>
              </w:rPr>
            </w:pPr>
          </w:p>
        </w:tc>
        <w:tc>
          <w:tcPr>
            <w:tcW w:w="236" w:type="dxa"/>
          </w:tcPr>
          <w:p w14:paraId="03334054" w14:textId="77777777" w:rsidR="009A58D3" w:rsidRPr="00FF70D5" w:rsidRDefault="009A58D3" w:rsidP="00E01EAA">
            <w:pPr>
              <w:jc w:val="center"/>
              <w:rPr>
                <w:sz w:val="18"/>
                <w:szCs w:val="18"/>
              </w:rPr>
            </w:pPr>
          </w:p>
        </w:tc>
        <w:tc>
          <w:tcPr>
            <w:tcW w:w="844" w:type="dxa"/>
            <w:shd w:val="clear" w:color="auto" w:fill="auto"/>
            <w:noWrap/>
          </w:tcPr>
          <w:p w14:paraId="6037911C" w14:textId="77777777" w:rsidR="009A58D3" w:rsidRPr="00FF70D5" w:rsidRDefault="009A58D3" w:rsidP="00E01EAA">
            <w:pPr>
              <w:jc w:val="center"/>
              <w:rPr>
                <w:sz w:val="18"/>
                <w:szCs w:val="18"/>
              </w:rPr>
            </w:pPr>
          </w:p>
        </w:tc>
        <w:tc>
          <w:tcPr>
            <w:tcW w:w="900" w:type="dxa"/>
            <w:shd w:val="clear" w:color="auto" w:fill="auto"/>
            <w:noWrap/>
          </w:tcPr>
          <w:p w14:paraId="4EC6BAA9" w14:textId="77777777" w:rsidR="009A58D3" w:rsidRPr="00FF70D5" w:rsidRDefault="009A58D3" w:rsidP="00E01EAA">
            <w:pPr>
              <w:jc w:val="center"/>
              <w:rPr>
                <w:sz w:val="18"/>
                <w:szCs w:val="18"/>
              </w:rPr>
            </w:pPr>
          </w:p>
        </w:tc>
        <w:tc>
          <w:tcPr>
            <w:tcW w:w="1260" w:type="dxa"/>
          </w:tcPr>
          <w:p w14:paraId="38F3CDEC" w14:textId="77777777" w:rsidR="009A58D3" w:rsidRPr="00FF70D5" w:rsidRDefault="009A58D3" w:rsidP="00E01EAA">
            <w:pPr>
              <w:jc w:val="center"/>
              <w:rPr>
                <w:sz w:val="18"/>
                <w:szCs w:val="18"/>
              </w:rPr>
            </w:pPr>
          </w:p>
        </w:tc>
        <w:tc>
          <w:tcPr>
            <w:tcW w:w="1260" w:type="dxa"/>
          </w:tcPr>
          <w:p w14:paraId="7C2F991E" w14:textId="77777777" w:rsidR="009A58D3" w:rsidRPr="00FF70D5" w:rsidRDefault="009A58D3" w:rsidP="00E01EAA">
            <w:pPr>
              <w:jc w:val="center"/>
              <w:rPr>
                <w:sz w:val="18"/>
                <w:szCs w:val="18"/>
              </w:rPr>
            </w:pPr>
          </w:p>
        </w:tc>
      </w:tr>
      <w:tr w:rsidR="009A58D3" w:rsidRPr="00FF70D5" w14:paraId="0584A8FB" w14:textId="77777777" w:rsidTr="00E01EAA">
        <w:trPr>
          <w:cantSplit/>
        </w:trPr>
        <w:tc>
          <w:tcPr>
            <w:tcW w:w="1800" w:type="dxa"/>
            <w:shd w:val="clear" w:color="auto" w:fill="auto"/>
          </w:tcPr>
          <w:p w14:paraId="55383F97" w14:textId="77777777" w:rsidR="009A58D3" w:rsidRPr="00FF70D5" w:rsidRDefault="009A58D3" w:rsidP="00E01EAA">
            <w:pPr>
              <w:rPr>
                <w:sz w:val="18"/>
                <w:szCs w:val="18"/>
              </w:rPr>
            </w:pPr>
            <w:r w:rsidRPr="00FF70D5">
              <w:rPr>
                <w:sz w:val="18"/>
                <w:szCs w:val="18"/>
              </w:rPr>
              <w:t>IBD CC Stockholm (11)</w:t>
            </w:r>
          </w:p>
        </w:tc>
        <w:tc>
          <w:tcPr>
            <w:tcW w:w="1260" w:type="dxa"/>
            <w:shd w:val="clear" w:color="auto" w:fill="auto"/>
          </w:tcPr>
          <w:p w14:paraId="69EC56E0" w14:textId="77777777" w:rsidR="009A58D3" w:rsidRPr="00FF70D5" w:rsidRDefault="009A58D3" w:rsidP="00E01EAA">
            <w:pPr>
              <w:jc w:val="center"/>
              <w:rPr>
                <w:sz w:val="18"/>
                <w:szCs w:val="18"/>
              </w:rPr>
            </w:pPr>
            <w:r w:rsidRPr="00FF70D5">
              <w:rPr>
                <w:sz w:val="18"/>
                <w:szCs w:val="18"/>
              </w:rPr>
              <w:t>1984-87</w:t>
            </w:r>
          </w:p>
        </w:tc>
        <w:tc>
          <w:tcPr>
            <w:tcW w:w="720" w:type="dxa"/>
            <w:shd w:val="clear" w:color="auto" w:fill="auto"/>
          </w:tcPr>
          <w:p w14:paraId="2ACDB31B" w14:textId="77777777" w:rsidR="009A58D3" w:rsidRPr="00FF70D5" w:rsidRDefault="009A58D3" w:rsidP="00E01EAA">
            <w:pPr>
              <w:jc w:val="center"/>
              <w:rPr>
                <w:sz w:val="18"/>
                <w:szCs w:val="18"/>
              </w:rPr>
            </w:pPr>
            <w:r>
              <w:rPr>
                <w:sz w:val="18"/>
                <w:szCs w:val="18"/>
              </w:rPr>
              <w:fldChar w:fldCharType="begin"/>
            </w:r>
            <w:r>
              <w:rPr>
                <w:sz w:val="18"/>
                <w:szCs w:val="18"/>
              </w:rPr>
              <w:instrText xml:space="preserve"> ADDIN REFMGR.CITE &lt;Refman&gt;&lt;Cite&gt;&lt;Author&gt;Persson&lt;/Author&gt;&lt;Year&gt;1993&lt;/Year&gt;&lt;RecNum&gt;PERSSO1993A&lt;/RecNum&gt;&lt;IDText&gt;Use of oral moist snuff in inflammatory bowel disease&lt;/IDText&gt;&lt;MDL Ref_Type="Journal"&gt;&lt;Ref_Type&gt;Journal&lt;/Ref_Type&gt;&lt;Ref_ID&gt;PERSSO1993A&lt;/Ref_ID&gt;&lt;Title_Primary&gt;Use of oral moist snuff in inflammatory bowel disease&lt;/Title_Primary&gt;&lt;Authors_Primary&gt;Persson,P-G.&lt;/Authors_Primary&gt;&lt;Authors_Primary&gt;Hellers,G.&lt;/Authors_Primary&gt;&lt;Authors_Primary&gt;Ahlbom,A.&lt;/Authors_Primary&gt;&lt;Date_Primary&gt;1993&lt;/Date_Primary&gt;&lt;Keywords&gt;IBD&lt;/Keywords&gt;&lt;Keywords&gt;IESLCQ&lt;/Keywords&gt;&lt;Keywords&gt;AJTST&lt;/Keywords&gt;&lt;Keywords&gt;SNUFF&lt;/Keywords&gt;&lt;Keywords&gt;SWEDEN&lt;/Keywords&gt;&lt;Keywords&gt;JOINTSS2Rep1&lt;/Keywords&gt;&lt;Keywords&gt;SNUFFxSMOK&lt;/Keywords&gt;&lt;Keywords&gt;JOINTSS2REP3Y1&lt;/Keywords&gt;&lt;Reprint&gt;In File&lt;/Reprint&gt;&lt;Start_Page&gt;1101&lt;/Start_Page&gt;&lt;End_Page&gt;1103&lt;/End_Page&gt;&lt;Periodical&gt;Int.J.Epidemiol.&lt;/Periodical&gt;&lt;Volume&gt;22&lt;/Volume&gt;&lt;Issue&gt;6&lt;/Issue&gt;&lt;User_Def_5&gt;14122005&lt;/User_Def_5&gt;&lt;Availability&gt;14092011&lt;/Availability&gt;&lt;Misc_3&gt;19122005/y&lt;/Misc_3&gt;&lt;Address&gt;&lt;u&gt;O7F&lt;/u&gt; 18E BL-PMST&lt;/Address&gt;&lt;Web_URL_Link1&gt;&lt;u&gt;x:\refscan\PERSSO1993A.pdf&lt;/u&gt;&lt;/Web_URL_Link1&gt;&lt;ZZ_JournalFull&gt;&lt;f name="System"&gt;International Journal of Epidemiology&lt;/f&gt;&lt;/ZZ_JournalFull&gt;&lt;ZZ_JournalStdAbbrev&gt;&lt;f name="System"&gt;Int.J.Epidemiol.&lt;/f&gt;&lt;/ZZ_JournalStdAbbrev&gt;&lt;ZZ_WorkformID&gt;1&lt;/ZZ_WorkformID&gt;&lt;/MDL&gt;&lt;/Cite&gt;&lt;/Refman&gt;</w:instrText>
            </w:r>
            <w:r>
              <w:rPr>
                <w:sz w:val="18"/>
                <w:szCs w:val="18"/>
              </w:rPr>
              <w:fldChar w:fldCharType="separate"/>
            </w:r>
            <w:r>
              <w:rPr>
                <w:sz w:val="18"/>
                <w:szCs w:val="18"/>
              </w:rPr>
              <w:t>[34]</w:t>
            </w:r>
            <w:r>
              <w:rPr>
                <w:sz w:val="18"/>
                <w:szCs w:val="18"/>
              </w:rPr>
              <w:fldChar w:fldCharType="end"/>
            </w:r>
          </w:p>
        </w:tc>
        <w:tc>
          <w:tcPr>
            <w:tcW w:w="720" w:type="dxa"/>
            <w:shd w:val="clear" w:color="auto" w:fill="auto"/>
          </w:tcPr>
          <w:p w14:paraId="305CE395"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76939D9F" w14:textId="77777777" w:rsidR="009A58D3" w:rsidRPr="00FF70D5" w:rsidRDefault="009A58D3" w:rsidP="00E01EAA">
            <w:pPr>
              <w:jc w:val="center"/>
              <w:rPr>
                <w:sz w:val="18"/>
                <w:szCs w:val="18"/>
              </w:rPr>
            </w:pPr>
            <w:r w:rsidRPr="00FF70D5">
              <w:rPr>
                <w:sz w:val="18"/>
                <w:szCs w:val="18"/>
              </w:rPr>
              <w:t>15-79</w:t>
            </w:r>
          </w:p>
        </w:tc>
        <w:tc>
          <w:tcPr>
            <w:tcW w:w="540" w:type="dxa"/>
            <w:shd w:val="clear" w:color="auto" w:fill="auto"/>
          </w:tcPr>
          <w:p w14:paraId="1812DC71" w14:textId="77777777" w:rsidR="009A58D3" w:rsidRPr="00FF70D5" w:rsidRDefault="009A58D3" w:rsidP="00E01EAA">
            <w:pPr>
              <w:jc w:val="right"/>
              <w:rPr>
                <w:sz w:val="18"/>
                <w:szCs w:val="18"/>
              </w:rPr>
            </w:pPr>
            <w:r w:rsidRPr="00FF70D5">
              <w:rPr>
                <w:sz w:val="18"/>
                <w:szCs w:val="18"/>
              </w:rPr>
              <w:t>/R</w:t>
            </w:r>
          </w:p>
        </w:tc>
        <w:tc>
          <w:tcPr>
            <w:tcW w:w="720" w:type="dxa"/>
            <w:shd w:val="clear" w:color="auto" w:fill="auto"/>
          </w:tcPr>
          <w:p w14:paraId="269FA24F" w14:textId="77777777" w:rsidR="009A58D3" w:rsidRPr="00FF70D5" w:rsidRDefault="009A58D3" w:rsidP="00E01EAA">
            <w:pPr>
              <w:jc w:val="right"/>
              <w:rPr>
                <w:sz w:val="18"/>
                <w:szCs w:val="18"/>
              </w:rPr>
            </w:pPr>
            <w:r w:rsidRPr="00FF70D5">
              <w:rPr>
                <w:sz w:val="18"/>
                <w:szCs w:val="18"/>
              </w:rPr>
              <w:t>C/U</w:t>
            </w:r>
          </w:p>
        </w:tc>
        <w:tc>
          <w:tcPr>
            <w:tcW w:w="1024" w:type="dxa"/>
          </w:tcPr>
          <w:p w14:paraId="55228092" w14:textId="77777777" w:rsidR="009A58D3" w:rsidRPr="00FF70D5" w:rsidRDefault="009A58D3" w:rsidP="00E01EAA">
            <w:pPr>
              <w:jc w:val="right"/>
              <w:rPr>
                <w:sz w:val="18"/>
                <w:szCs w:val="18"/>
              </w:rPr>
            </w:pPr>
            <w:r w:rsidRPr="00FF70D5">
              <w:rPr>
                <w:sz w:val="18"/>
                <w:szCs w:val="18"/>
              </w:rPr>
              <w:t>5</w:t>
            </w:r>
          </w:p>
        </w:tc>
        <w:tc>
          <w:tcPr>
            <w:tcW w:w="236" w:type="dxa"/>
          </w:tcPr>
          <w:p w14:paraId="27AB5302" w14:textId="77777777" w:rsidR="009A58D3" w:rsidRPr="00FF70D5" w:rsidRDefault="009A58D3" w:rsidP="00E01EAA">
            <w:pPr>
              <w:jc w:val="right"/>
              <w:rPr>
                <w:sz w:val="18"/>
                <w:szCs w:val="18"/>
              </w:rPr>
            </w:pPr>
          </w:p>
        </w:tc>
        <w:tc>
          <w:tcPr>
            <w:tcW w:w="844" w:type="dxa"/>
            <w:shd w:val="clear" w:color="auto" w:fill="auto"/>
          </w:tcPr>
          <w:p w14:paraId="729C31C4" w14:textId="77777777" w:rsidR="009A58D3" w:rsidRPr="00FF70D5" w:rsidRDefault="009A58D3" w:rsidP="00E01EAA">
            <w:pPr>
              <w:jc w:val="right"/>
              <w:rPr>
                <w:sz w:val="18"/>
                <w:szCs w:val="18"/>
              </w:rPr>
            </w:pPr>
            <w:r w:rsidRPr="00FF70D5">
              <w:rPr>
                <w:sz w:val="18"/>
                <w:szCs w:val="18"/>
              </w:rPr>
              <w:t>46</w:t>
            </w:r>
          </w:p>
        </w:tc>
        <w:tc>
          <w:tcPr>
            <w:tcW w:w="900" w:type="dxa"/>
            <w:shd w:val="clear" w:color="auto" w:fill="auto"/>
            <w:noWrap/>
          </w:tcPr>
          <w:p w14:paraId="6D2E1553" w14:textId="77777777" w:rsidR="009A58D3" w:rsidRPr="00FF70D5" w:rsidRDefault="009A58D3" w:rsidP="00E01EAA">
            <w:pPr>
              <w:jc w:val="center"/>
              <w:rPr>
                <w:sz w:val="18"/>
                <w:szCs w:val="18"/>
              </w:rPr>
            </w:pPr>
          </w:p>
        </w:tc>
        <w:tc>
          <w:tcPr>
            <w:tcW w:w="236" w:type="dxa"/>
          </w:tcPr>
          <w:p w14:paraId="1BF50B5D" w14:textId="77777777" w:rsidR="009A58D3" w:rsidRPr="00FF70D5" w:rsidRDefault="009A58D3" w:rsidP="00E01EAA">
            <w:pPr>
              <w:jc w:val="right"/>
              <w:rPr>
                <w:sz w:val="18"/>
                <w:szCs w:val="18"/>
              </w:rPr>
            </w:pPr>
          </w:p>
        </w:tc>
        <w:tc>
          <w:tcPr>
            <w:tcW w:w="844" w:type="dxa"/>
            <w:shd w:val="clear" w:color="auto" w:fill="auto"/>
            <w:noWrap/>
          </w:tcPr>
          <w:p w14:paraId="22C1AC27" w14:textId="77777777" w:rsidR="009A58D3" w:rsidRPr="00FF70D5" w:rsidRDefault="009A58D3" w:rsidP="00E01EAA">
            <w:pPr>
              <w:jc w:val="right"/>
              <w:rPr>
                <w:sz w:val="18"/>
                <w:szCs w:val="18"/>
              </w:rPr>
            </w:pPr>
            <w:r w:rsidRPr="00FF70D5">
              <w:rPr>
                <w:sz w:val="18"/>
                <w:szCs w:val="18"/>
              </w:rPr>
              <w:t>0.11</w:t>
            </w:r>
          </w:p>
        </w:tc>
        <w:tc>
          <w:tcPr>
            <w:tcW w:w="900" w:type="dxa"/>
            <w:shd w:val="clear" w:color="auto" w:fill="auto"/>
            <w:noWrap/>
          </w:tcPr>
          <w:p w14:paraId="7AF624F0" w14:textId="77777777" w:rsidR="009A58D3" w:rsidRPr="00FF70D5" w:rsidRDefault="009A58D3" w:rsidP="00E01EAA">
            <w:pPr>
              <w:jc w:val="center"/>
              <w:rPr>
                <w:sz w:val="18"/>
                <w:szCs w:val="18"/>
              </w:rPr>
            </w:pPr>
          </w:p>
        </w:tc>
        <w:tc>
          <w:tcPr>
            <w:tcW w:w="1260" w:type="dxa"/>
          </w:tcPr>
          <w:p w14:paraId="4FF4040C" w14:textId="77777777" w:rsidR="009A58D3" w:rsidRPr="00FF70D5" w:rsidRDefault="009A58D3" w:rsidP="00E01EAA">
            <w:pPr>
              <w:jc w:val="center"/>
              <w:rPr>
                <w:sz w:val="18"/>
                <w:szCs w:val="18"/>
              </w:rPr>
            </w:pPr>
          </w:p>
        </w:tc>
        <w:tc>
          <w:tcPr>
            <w:tcW w:w="1260" w:type="dxa"/>
          </w:tcPr>
          <w:p w14:paraId="5F4C19BF" w14:textId="77777777" w:rsidR="009A58D3" w:rsidRPr="00FF70D5" w:rsidRDefault="009A58D3" w:rsidP="00E01EAA">
            <w:pPr>
              <w:jc w:val="center"/>
              <w:rPr>
                <w:sz w:val="18"/>
                <w:szCs w:val="18"/>
              </w:rPr>
            </w:pPr>
          </w:p>
        </w:tc>
      </w:tr>
      <w:tr w:rsidR="009A58D3" w:rsidRPr="00FF70D5" w14:paraId="7CDC531C" w14:textId="77777777" w:rsidTr="00E01EAA">
        <w:trPr>
          <w:cantSplit/>
        </w:trPr>
        <w:tc>
          <w:tcPr>
            <w:tcW w:w="1800" w:type="dxa"/>
            <w:shd w:val="clear" w:color="auto" w:fill="auto"/>
          </w:tcPr>
          <w:p w14:paraId="4D534A93"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0F60B562" w14:textId="77777777" w:rsidR="009A58D3" w:rsidRPr="00FF70D5" w:rsidRDefault="009A58D3" w:rsidP="00E01EAA">
            <w:pPr>
              <w:jc w:val="center"/>
              <w:rPr>
                <w:sz w:val="18"/>
                <w:szCs w:val="18"/>
              </w:rPr>
            </w:pPr>
          </w:p>
        </w:tc>
        <w:tc>
          <w:tcPr>
            <w:tcW w:w="720" w:type="dxa"/>
            <w:shd w:val="clear" w:color="auto" w:fill="auto"/>
          </w:tcPr>
          <w:p w14:paraId="0C1B2B20" w14:textId="77777777" w:rsidR="009A58D3" w:rsidRPr="00FF70D5" w:rsidRDefault="009A58D3" w:rsidP="00E01EAA">
            <w:pPr>
              <w:jc w:val="center"/>
              <w:rPr>
                <w:sz w:val="18"/>
                <w:szCs w:val="18"/>
              </w:rPr>
            </w:pPr>
          </w:p>
        </w:tc>
        <w:tc>
          <w:tcPr>
            <w:tcW w:w="720" w:type="dxa"/>
            <w:shd w:val="clear" w:color="auto" w:fill="auto"/>
          </w:tcPr>
          <w:p w14:paraId="095218C9" w14:textId="77777777" w:rsidR="009A58D3" w:rsidRPr="00FF70D5" w:rsidRDefault="009A58D3" w:rsidP="00E01EAA">
            <w:pPr>
              <w:jc w:val="center"/>
              <w:rPr>
                <w:sz w:val="18"/>
                <w:szCs w:val="18"/>
              </w:rPr>
            </w:pPr>
          </w:p>
        </w:tc>
        <w:tc>
          <w:tcPr>
            <w:tcW w:w="720" w:type="dxa"/>
            <w:shd w:val="clear" w:color="auto" w:fill="auto"/>
          </w:tcPr>
          <w:p w14:paraId="2D8D864D" w14:textId="77777777" w:rsidR="009A58D3" w:rsidRPr="00FF70D5" w:rsidRDefault="009A58D3" w:rsidP="00E01EAA">
            <w:pPr>
              <w:jc w:val="center"/>
              <w:rPr>
                <w:sz w:val="18"/>
                <w:szCs w:val="18"/>
              </w:rPr>
            </w:pPr>
          </w:p>
        </w:tc>
        <w:tc>
          <w:tcPr>
            <w:tcW w:w="540" w:type="dxa"/>
            <w:shd w:val="clear" w:color="auto" w:fill="auto"/>
          </w:tcPr>
          <w:p w14:paraId="2966030D" w14:textId="77777777" w:rsidR="009A58D3" w:rsidRPr="00FF70D5" w:rsidRDefault="009A58D3" w:rsidP="00E01EAA">
            <w:pPr>
              <w:jc w:val="right"/>
              <w:rPr>
                <w:sz w:val="18"/>
                <w:szCs w:val="18"/>
              </w:rPr>
            </w:pPr>
          </w:p>
        </w:tc>
        <w:tc>
          <w:tcPr>
            <w:tcW w:w="720" w:type="dxa"/>
            <w:shd w:val="clear" w:color="auto" w:fill="auto"/>
          </w:tcPr>
          <w:p w14:paraId="498FE3B6" w14:textId="77777777" w:rsidR="009A58D3" w:rsidRPr="00FF70D5" w:rsidRDefault="009A58D3" w:rsidP="00E01EAA">
            <w:pPr>
              <w:jc w:val="right"/>
              <w:rPr>
                <w:sz w:val="18"/>
                <w:szCs w:val="18"/>
              </w:rPr>
            </w:pPr>
          </w:p>
        </w:tc>
        <w:tc>
          <w:tcPr>
            <w:tcW w:w="1024" w:type="dxa"/>
          </w:tcPr>
          <w:p w14:paraId="301F9CBA" w14:textId="77777777" w:rsidR="009A58D3" w:rsidRPr="00FF70D5" w:rsidRDefault="009A58D3" w:rsidP="00E01EAA">
            <w:pPr>
              <w:jc w:val="right"/>
              <w:rPr>
                <w:sz w:val="18"/>
                <w:szCs w:val="18"/>
              </w:rPr>
            </w:pPr>
          </w:p>
        </w:tc>
        <w:tc>
          <w:tcPr>
            <w:tcW w:w="236" w:type="dxa"/>
          </w:tcPr>
          <w:p w14:paraId="47CC5CB8" w14:textId="77777777" w:rsidR="009A58D3" w:rsidRPr="00FF70D5" w:rsidRDefault="009A58D3" w:rsidP="00E01EAA">
            <w:pPr>
              <w:jc w:val="right"/>
              <w:rPr>
                <w:sz w:val="18"/>
                <w:szCs w:val="18"/>
              </w:rPr>
            </w:pPr>
          </w:p>
        </w:tc>
        <w:tc>
          <w:tcPr>
            <w:tcW w:w="844" w:type="dxa"/>
            <w:shd w:val="clear" w:color="auto" w:fill="auto"/>
          </w:tcPr>
          <w:p w14:paraId="060DCDD2" w14:textId="77777777" w:rsidR="009A58D3" w:rsidRPr="00FF70D5" w:rsidRDefault="009A58D3" w:rsidP="00E01EAA">
            <w:pPr>
              <w:jc w:val="right"/>
              <w:rPr>
                <w:sz w:val="18"/>
                <w:szCs w:val="18"/>
              </w:rPr>
            </w:pPr>
          </w:p>
        </w:tc>
        <w:tc>
          <w:tcPr>
            <w:tcW w:w="900" w:type="dxa"/>
            <w:shd w:val="clear" w:color="auto" w:fill="auto"/>
            <w:noWrap/>
          </w:tcPr>
          <w:p w14:paraId="5A9DB5FF" w14:textId="77777777" w:rsidR="009A58D3" w:rsidRPr="00FF70D5" w:rsidRDefault="009A58D3" w:rsidP="00E01EAA">
            <w:pPr>
              <w:jc w:val="right"/>
              <w:rPr>
                <w:sz w:val="18"/>
                <w:szCs w:val="18"/>
              </w:rPr>
            </w:pPr>
          </w:p>
        </w:tc>
        <w:tc>
          <w:tcPr>
            <w:tcW w:w="236" w:type="dxa"/>
          </w:tcPr>
          <w:p w14:paraId="6F5BE721" w14:textId="77777777" w:rsidR="009A58D3" w:rsidRPr="00FF70D5" w:rsidRDefault="009A58D3" w:rsidP="00E01EAA">
            <w:pPr>
              <w:jc w:val="center"/>
              <w:rPr>
                <w:sz w:val="18"/>
                <w:szCs w:val="18"/>
              </w:rPr>
            </w:pPr>
          </w:p>
        </w:tc>
        <w:tc>
          <w:tcPr>
            <w:tcW w:w="844" w:type="dxa"/>
            <w:shd w:val="clear" w:color="auto" w:fill="auto"/>
            <w:noWrap/>
          </w:tcPr>
          <w:p w14:paraId="33BEC19E" w14:textId="77777777" w:rsidR="009A58D3" w:rsidRPr="00FF70D5" w:rsidRDefault="009A58D3" w:rsidP="00E01EAA">
            <w:pPr>
              <w:jc w:val="center"/>
              <w:rPr>
                <w:sz w:val="18"/>
                <w:szCs w:val="18"/>
              </w:rPr>
            </w:pPr>
          </w:p>
        </w:tc>
        <w:tc>
          <w:tcPr>
            <w:tcW w:w="900" w:type="dxa"/>
            <w:shd w:val="clear" w:color="auto" w:fill="auto"/>
            <w:noWrap/>
          </w:tcPr>
          <w:p w14:paraId="3816A224" w14:textId="77777777" w:rsidR="009A58D3" w:rsidRPr="00FF70D5" w:rsidRDefault="009A58D3" w:rsidP="00E01EAA">
            <w:pPr>
              <w:jc w:val="center"/>
              <w:rPr>
                <w:sz w:val="18"/>
                <w:szCs w:val="18"/>
              </w:rPr>
            </w:pPr>
          </w:p>
        </w:tc>
        <w:tc>
          <w:tcPr>
            <w:tcW w:w="1260" w:type="dxa"/>
          </w:tcPr>
          <w:p w14:paraId="57570D74" w14:textId="77777777" w:rsidR="009A58D3" w:rsidRPr="00FF70D5" w:rsidRDefault="009A58D3" w:rsidP="00E01EAA">
            <w:pPr>
              <w:jc w:val="center"/>
              <w:rPr>
                <w:sz w:val="18"/>
                <w:szCs w:val="18"/>
              </w:rPr>
            </w:pPr>
          </w:p>
        </w:tc>
        <w:tc>
          <w:tcPr>
            <w:tcW w:w="1260" w:type="dxa"/>
          </w:tcPr>
          <w:p w14:paraId="41ABF4D4" w14:textId="77777777" w:rsidR="009A58D3" w:rsidRPr="00FF70D5" w:rsidRDefault="009A58D3" w:rsidP="00E01EAA">
            <w:pPr>
              <w:jc w:val="center"/>
              <w:rPr>
                <w:sz w:val="18"/>
                <w:szCs w:val="18"/>
              </w:rPr>
            </w:pPr>
          </w:p>
        </w:tc>
      </w:tr>
      <w:tr w:rsidR="009A58D3" w:rsidRPr="00FF70D5" w14:paraId="6C99330B" w14:textId="77777777" w:rsidTr="00E01EAA">
        <w:trPr>
          <w:cantSplit/>
        </w:trPr>
        <w:tc>
          <w:tcPr>
            <w:tcW w:w="1800" w:type="dxa"/>
            <w:shd w:val="clear" w:color="auto" w:fill="auto"/>
          </w:tcPr>
          <w:p w14:paraId="2B6D612B" w14:textId="77777777" w:rsidR="009A58D3" w:rsidRPr="00FF70D5" w:rsidRDefault="009A58D3" w:rsidP="00E01EAA">
            <w:pPr>
              <w:rPr>
                <w:sz w:val="18"/>
                <w:szCs w:val="18"/>
              </w:rPr>
            </w:pPr>
            <w:r w:rsidRPr="00FF70D5">
              <w:rPr>
                <w:sz w:val="18"/>
                <w:szCs w:val="18"/>
              </w:rPr>
              <w:t>Oral cancer CC (14)</w:t>
            </w:r>
          </w:p>
        </w:tc>
        <w:tc>
          <w:tcPr>
            <w:tcW w:w="1260" w:type="dxa"/>
            <w:shd w:val="clear" w:color="auto" w:fill="auto"/>
          </w:tcPr>
          <w:p w14:paraId="1E357C2D" w14:textId="77777777" w:rsidR="009A58D3" w:rsidRPr="00FF70D5" w:rsidRDefault="009A58D3" w:rsidP="00E01EAA">
            <w:pPr>
              <w:jc w:val="center"/>
              <w:rPr>
                <w:sz w:val="18"/>
                <w:szCs w:val="18"/>
              </w:rPr>
            </w:pPr>
            <w:r w:rsidRPr="00FF70D5">
              <w:rPr>
                <w:sz w:val="18"/>
                <w:szCs w:val="18"/>
              </w:rPr>
              <w:t>1980-89</w:t>
            </w:r>
          </w:p>
        </w:tc>
        <w:tc>
          <w:tcPr>
            <w:tcW w:w="720" w:type="dxa"/>
            <w:shd w:val="clear" w:color="auto" w:fill="auto"/>
          </w:tcPr>
          <w:p w14:paraId="04E97DC1" w14:textId="77777777" w:rsidR="009A58D3" w:rsidRPr="00FF70D5" w:rsidRDefault="009A58D3" w:rsidP="00E01EAA">
            <w:pPr>
              <w:jc w:val="center"/>
              <w:rPr>
                <w:sz w:val="18"/>
                <w:szCs w:val="18"/>
              </w:rPr>
            </w:pPr>
            <w:r>
              <w:rPr>
                <w:sz w:val="18"/>
                <w:szCs w:val="18"/>
              </w:rPr>
              <w:fldChar w:fldCharType="begin"/>
            </w:r>
            <w:r>
              <w:rPr>
                <w:sz w:val="18"/>
                <w:szCs w:val="18"/>
              </w:rPr>
              <w:instrText xml:space="preserve"> ADDIN REFMGR.CITE &lt;Refman&gt;&lt;Cite&gt;&lt;Author&gt;Schildt&lt;/Author&gt;&lt;Year&gt;1998&lt;/Year&gt;&lt;RecNum&gt;SCHILD1998&lt;/RecNum&gt;&lt;IDText&gt;Oral snuff, smoking habits and alcohol consumption in relation to oral cancer in a Swedish case-control study&lt;/IDText&gt;&lt;MDL Ref_Type="Journal"&gt;&lt;Ref_Type&gt;Journal&lt;/Ref_Type&gt;&lt;Ref_ID&gt;SCHILD1998&lt;/Ref_ID&gt;&lt;Title_Primary&gt;Oral snuff, smoking habits and alcohol consumption in relation to oral cancer in a Swedish case-control study&lt;/Title_Primary&gt;&lt;Authors_Primary&gt;Schildt,E-B.&lt;/Authors_Primary&gt;&lt;Authors_Primary&gt;Eriksson,M.&lt;/Authors_Primary&gt;&lt;Authors_Primary&gt;Hardell,L.&lt;/Authors_Primary&gt;&lt;Authors_Primary&gt;Magnuson,A.&lt;/Authors_Primary&gt;&lt;Date_Primary&gt;1998&lt;/Date_Primary&gt;&lt;Keywords&gt;ORAL&lt;/Keywords&gt;&lt;Keywords&gt;SWEDEN&lt;/Keywords&gt;&lt;Keywords&gt;SNUFF&lt;/Keywords&gt;&lt;Keywords&gt;IESLCQ&lt;/Keywords&gt;&lt;Keywords&gt;JOINTSS2Rep1&lt;/Keywords&gt;&lt;Keywords&gt;SNUFFxSMOK&lt;/Keywords&gt;&lt;Keywords&gt;JOINTSS2REP3Y1&lt;/Keywords&gt;&lt;Reprint&gt;In File&lt;/Reprint&gt;&lt;Start_Page&gt;341&lt;/Start_Page&gt;&lt;End_Page&gt;346&lt;/End_Page&gt;&lt;Periodical&gt;Int.J.Cancer&lt;/Periodical&gt;&lt;Volume&gt;77&lt;/Volume&gt;&lt;User_Def_5&gt;15121998&lt;/User_Def_5&gt;&lt;Availability&gt;14092011&lt;/Availability&gt;&lt;Misc_3&gt;14011999/Y&lt;/Misc_3&gt;&lt;Address&gt;14A &lt;u&gt;O7A&lt;/u&gt;&lt;/Address&gt;&lt;Web_URL_Link1&gt;&lt;u&gt;x:\refscan\SCHILD1998.pdf&lt;/u&gt;&lt;/Web_URL_Link1&gt;&lt;ZZ_JournalFull&gt;&lt;f name="System"&gt;International Journal of Cancer&lt;/f&gt;&lt;/ZZ_JournalFull&gt;&lt;ZZ_JournalStdAbbrev&gt;&lt;f name="System"&gt;Int.J.Cancer&lt;/f&gt;&lt;/ZZ_JournalStdAbbrev&gt;&lt;ZZ_WorkformID&gt;1&lt;/ZZ_WorkformID&gt;&lt;/MDL&gt;&lt;/Cite&gt;&lt;/Refman&gt;</w:instrText>
            </w:r>
            <w:r>
              <w:rPr>
                <w:sz w:val="18"/>
                <w:szCs w:val="18"/>
              </w:rPr>
              <w:fldChar w:fldCharType="separate"/>
            </w:r>
            <w:r>
              <w:rPr>
                <w:sz w:val="18"/>
                <w:szCs w:val="18"/>
              </w:rPr>
              <w:t>[37]</w:t>
            </w:r>
            <w:r>
              <w:rPr>
                <w:sz w:val="18"/>
                <w:szCs w:val="18"/>
              </w:rPr>
              <w:fldChar w:fldCharType="end"/>
            </w:r>
          </w:p>
        </w:tc>
        <w:tc>
          <w:tcPr>
            <w:tcW w:w="720" w:type="dxa"/>
            <w:shd w:val="clear" w:color="auto" w:fill="auto"/>
          </w:tcPr>
          <w:p w14:paraId="0C89F975" w14:textId="77777777" w:rsidR="009A58D3" w:rsidRPr="00FF70D5" w:rsidRDefault="009A58D3" w:rsidP="00E01EAA">
            <w:pPr>
              <w:jc w:val="center"/>
              <w:rPr>
                <w:sz w:val="18"/>
                <w:szCs w:val="18"/>
              </w:rPr>
            </w:pPr>
            <w:r w:rsidRPr="00FF70D5">
              <w:rPr>
                <w:sz w:val="18"/>
                <w:szCs w:val="18"/>
              </w:rPr>
              <w:t>M+F</w:t>
            </w:r>
          </w:p>
        </w:tc>
        <w:tc>
          <w:tcPr>
            <w:tcW w:w="720" w:type="dxa"/>
            <w:shd w:val="clear" w:color="auto" w:fill="auto"/>
          </w:tcPr>
          <w:p w14:paraId="2433B4A7" w14:textId="77777777" w:rsidR="009A58D3" w:rsidRPr="00FF70D5" w:rsidRDefault="009A58D3" w:rsidP="00E01EAA">
            <w:pPr>
              <w:jc w:val="center"/>
              <w:rPr>
                <w:sz w:val="18"/>
                <w:szCs w:val="18"/>
              </w:rPr>
            </w:pPr>
            <w:r>
              <w:rPr>
                <w:sz w:val="18"/>
                <w:szCs w:val="18"/>
                <w:highlight w:val="yellow"/>
                <w:vertAlign w:val="superscript"/>
              </w:rPr>
              <w:t>j</w:t>
            </w:r>
          </w:p>
        </w:tc>
        <w:tc>
          <w:tcPr>
            <w:tcW w:w="540" w:type="dxa"/>
            <w:shd w:val="clear" w:color="auto" w:fill="auto"/>
          </w:tcPr>
          <w:p w14:paraId="6EA63884" w14:textId="77777777" w:rsidR="009A58D3" w:rsidRPr="00FF70D5" w:rsidRDefault="009A58D3" w:rsidP="00E01EAA">
            <w:pPr>
              <w:jc w:val="right"/>
              <w:rPr>
                <w:sz w:val="18"/>
                <w:szCs w:val="18"/>
              </w:rPr>
            </w:pPr>
            <w:r w:rsidRPr="00FF70D5">
              <w:rPr>
                <w:sz w:val="18"/>
                <w:szCs w:val="18"/>
              </w:rPr>
              <w:t>/R</w:t>
            </w:r>
          </w:p>
        </w:tc>
        <w:tc>
          <w:tcPr>
            <w:tcW w:w="720" w:type="dxa"/>
            <w:shd w:val="clear" w:color="auto" w:fill="auto"/>
          </w:tcPr>
          <w:p w14:paraId="79D31596" w14:textId="77777777" w:rsidR="009A58D3" w:rsidRPr="00FF70D5" w:rsidRDefault="009A58D3" w:rsidP="00E01EAA">
            <w:pPr>
              <w:jc w:val="right"/>
              <w:rPr>
                <w:sz w:val="18"/>
                <w:szCs w:val="18"/>
              </w:rPr>
            </w:pPr>
            <w:r w:rsidRPr="00FF70D5">
              <w:rPr>
                <w:sz w:val="18"/>
                <w:szCs w:val="18"/>
              </w:rPr>
              <w:t>A/R</w:t>
            </w:r>
          </w:p>
        </w:tc>
        <w:tc>
          <w:tcPr>
            <w:tcW w:w="1024" w:type="dxa"/>
          </w:tcPr>
          <w:p w14:paraId="31F02270" w14:textId="77777777" w:rsidR="009A58D3" w:rsidRPr="00FF70D5" w:rsidRDefault="009A58D3" w:rsidP="00E01EAA">
            <w:pPr>
              <w:jc w:val="right"/>
              <w:rPr>
                <w:sz w:val="18"/>
                <w:szCs w:val="18"/>
              </w:rPr>
            </w:pPr>
            <w:r w:rsidRPr="00FF70D5">
              <w:rPr>
                <w:sz w:val="18"/>
                <w:szCs w:val="18"/>
              </w:rPr>
              <w:t>15</w:t>
            </w:r>
          </w:p>
        </w:tc>
        <w:tc>
          <w:tcPr>
            <w:tcW w:w="236" w:type="dxa"/>
          </w:tcPr>
          <w:p w14:paraId="646601C5" w14:textId="77777777" w:rsidR="009A58D3" w:rsidRPr="00FF70D5" w:rsidRDefault="009A58D3" w:rsidP="00E01EAA">
            <w:pPr>
              <w:jc w:val="right"/>
              <w:rPr>
                <w:sz w:val="18"/>
                <w:szCs w:val="18"/>
              </w:rPr>
            </w:pPr>
          </w:p>
        </w:tc>
        <w:tc>
          <w:tcPr>
            <w:tcW w:w="844" w:type="dxa"/>
            <w:shd w:val="clear" w:color="auto" w:fill="auto"/>
          </w:tcPr>
          <w:p w14:paraId="385ECFAA" w14:textId="77777777" w:rsidR="009A58D3" w:rsidRPr="00FF70D5" w:rsidRDefault="009A58D3" w:rsidP="00E01EAA">
            <w:pPr>
              <w:jc w:val="right"/>
              <w:rPr>
                <w:sz w:val="18"/>
                <w:szCs w:val="18"/>
              </w:rPr>
            </w:pPr>
            <w:r w:rsidRPr="00FF70D5">
              <w:rPr>
                <w:sz w:val="18"/>
                <w:szCs w:val="18"/>
              </w:rPr>
              <w:t>71</w:t>
            </w:r>
          </w:p>
        </w:tc>
        <w:tc>
          <w:tcPr>
            <w:tcW w:w="900" w:type="dxa"/>
            <w:shd w:val="clear" w:color="auto" w:fill="auto"/>
            <w:noWrap/>
          </w:tcPr>
          <w:p w14:paraId="28517238" w14:textId="77777777" w:rsidR="009A58D3" w:rsidRPr="00FF70D5" w:rsidRDefault="009A58D3" w:rsidP="00E01EAA">
            <w:pPr>
              <w:jc w:val="right"/>
              <w:rPr>
                <w:sz w:val="18"/>
                <w:szCs w:val="18"/>
              </w:rPr>
            </w:pPr>
            <w:r w:rsidRPr="00FF70D5">
              <w:rPr>
                <w:sz w:val="18"/>
                <w:szCs w:val="18"/>
              </w:rPr>
              <w:t>72</w:t>
            </w:r>
          </w:p>
        </w:tc>
        <w:tc>
          <w:tcPr>
            <w:tcW w:w="236" w:type="dxa"/>
          </w:tcPr>
          <w:p w14:paraId="5797906E" w14:textId="77777777" w:rsidR="009A58D3" w:rsidRPr="00FF70D5" w:rsidRDefault="009A58D3" w:rsidP="00E01EAA">
            <w:pPr>
              <w:jc w:val="right"/>
              <w:rPr>
                <w:sz w:val="18"/>
                <w:szCs w:val="18"/>
              </w:rPr>
            </w:pPr>
          </w:p>
        </w:tc>
        <w:tc>
          <w:tcPr>
            <w:tcW w:w="844" w:type="dxa"/>
            <w:shd w:val="clear" w:color="auto" w:fill="auto"/>
            <w:noWrap/>
          </w:tcPr>
          <w:p w14:paraId="6C8CADBD" w14:textId="77777777" w:rsidR="009A58D3" w:rsidRPr="00FF70D5" w:rsidRDefault="009A58D3" w:rsidP="00E01EAA">
            <w:pPr>
              <w:jc w:val="right"/>
              <w:rPr>
                <w:sz w:val="18"/>
                <w:szCs w:val="18"/>
              </w:rPr>
            </w:pPr>
            <w:r w:rsidRPr="00FF70D5">
              <w:rPr>
                <w:sz w:val="18"/>
                <w:szCs w:val="18"/>
              </w:rPr>
              <w:t>0.21</w:t>
            </w:r>
          </w:p>
        </w:tc>
        <w:tc>
          <w:tcPr>
            <w:tcW w:w="900" w:type="dxa"/>
            <w:shd w:val="clear" w:color="auto" w:fill="auto"/>
            <w:noWrap/>
          </w:tcPr>
          <w:p w14:paraId="6BF22D6F" w14:textId="77777777" w:rsidR="009A58D3" w:rsidRPr="00FF70D5" w:rsidRDefault="009A58D3" w:rsidP="00E01EAA">
            <w:pPr>
              <w:jc w:val="right"/>
              <w:rPr>
                <w:sz w:val="18"/>
                <w:szCs w:val="18"/>
              </w:rPr>
            </w:pPr>
            <w:r w:rsidRPr="00FF70D5">
              <w:rPr>
                <w:sz w:val="18"/>
                <w:szCs w:val="18"/>
              </w:rPr>
              <w:t>0.21</w:t>
            </w:r>
          </w:p>
        </w:tc>
        <w:tc>
          <w:tcPr>
            <w:tcW w:w="1260" w:type="dxa"/>
          </w:tcPr>
          <w:p w14:paraId="44C5EC3E" w14:textId="77777777" w:rsidR="009A58D3" w:rsidRPr="00FF70D5" w:rsidRDefault="009A58D3" w:rsidP="00E01EAA">
            <w:pPr>
              <w:jc w:val="right"/>
              <w:rPr>
                <w:sz w:val="18"/>
                <w:szCs w:val="18"/>
              </w:rPr>
            </w:pPr>
          </w:p>
        </w:tc>
        <w:tc>
          <w:tcPr>
            <w:tcW w:w="1260" w:type="dxa"/>
          </w:tcPr>
          <w:p w14:paraId="7804D62B" w14:textId="77777777" w:rsidR="009A58D3" w:rsidRPr="00FF70D5" w:rsidRDefault="009A58D3" w:rsidP="00E01EAA">
            <w:pPr>
              <w:jc w:val="right"/>
              <w:rPr>
                <w:sz w:val="18"/>
                <w:szCs w:val="18"/>
              </w:rPr>
            </w:pPr>
          </w:p>
        </w:tc>
      </w:tr>
      <w:tr w:rsidR="009A58D3" w:rsidRPr="00FF70D5" w14:paraId="6E4A1E08" w14:textId="77777777" w:rsidTr="00E01EAA">
        <w:trPr>
          <w:cantSplit/>
        </w:trPr>
        <w:tc>
          <w:tcPr>
            <w:tcW w:w="1800" w:type="dxa"/>
            <w:shd w:val="clear" w:color="auto" w:fill="auto"/>
          </w:tcPr>
          <w:p w14:paraId="4C481DC3"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05AAA9EB" w14:textId="77777777" w:rsidR="009A58D3" w:rsidRPr="00FF70D5" w:rsidRDefault="009A58D3" w:rsidP="00E01EAA">
            <w:pPr>
              <w:jc w:val="center"/>
              <w:rPr>
                <w:sz w:val="18"/>
                <w:szCs w:val="18"/>
              </w:rPr>
            </w:pPr>
          </w:p>
        </w:tc>
        <w:tc>
          <w:tcPr>
            <w:tcW w:w="720" w:type="dxa"/>
            <w:shd w:val="clear" w:color="auto" w:fill="auto"/>
          </w:tcPr>
          <w:p w14:paraId="7F455B4F" w14:textId="77777777" w:rsidR="009A58D3" w:rsidRPr="00FF70D5" w:rsidRDefault="009A58D3" w:rsidP="00E01EAA">
            <w:pPr>
              <w:jc w:val="center"/>
              <w:rPr>
                <w:sz w:val="18"/>
                <w:szCs w:val="18"/>
              </w:rPr>
            </w:pPr>
          </w:p>
        </w:tc>
        <w:tc>
          <w:tcPr>
            <w:tcW w:w="720" w:type="dxa"/>
            <w:shd w:val="clear" w:color="auto" w:fill="auto"/>
          </w:tcPr>
          <w:p w14:paraId="22CCD5B8" w14:textId="77777777" w:rsidR="009A58D3" w:rsidRPr="00FF70D5" w:rsidRDefault="009A58D3" w:rsidP="00E01EAA">
            <w:pPr>
              <w:jc w:val="center"/>
              <w:rPr>
                <w:sz w:val="18"/>
                <w:szCs w:val="18"/>
              </w:rPr>
            </w:pPr>
          </w:p>
        </w:tc>
        <w:tc>
          <w:tcPr>
            <w:tcW w:w="720" w:type="dxa"/>
            <w:shd w:val="clear" w:color="auto" w:fill="auto"/>
          </w:tcPr>
          <w:p w14:paraId="272FBC9A" w14:textId="77777777" w:rsidR="009A58D3" w:rsidRPr="00FF70D5" w:rsidRDefault="009A58D3" w:rsidP="00E01EAA">
            <w:pPr>
              <w:jc w:val="center"/>
              <w:rPr>
                <w:sz w:val="18"/>
                <w:szCs w:val="18"/>
              </w:rPr>
            </w:pPr>
          </w:p>
        </w:tc>
        <w:tc>
          <w:tcPr>
            <w:tcW w:w="540" w:type="dxa"/>
            <w:shd w:val="clear" w:color="auto" w:fill="auto"/>
          </w:tcPr>
          <w:p w14:paraId="6D6321BB" w14:textId="77777777" w:rsidR="009A58D3" w:rsidRPr="00FF70D5" w:rsidRDefault="009A58D3" w:rsidP="00E01EAA">
            <w:pPr>
              <w:jc w:val="right"/>
              <w:rPr>
                <w:sz w:val="18"/>
                <w:szCs w:val="18"/>
              </w:rPr>
            </w:pPr>
          </w:p>
        </w:tc>
        <w:tc>
          <w:tcPr>
            <w:tcW w:w="720" w:type="dxa"/>
            <w:shd w:val="clear" w:color="auto" w:fill="auto"/>
          </w:tcPr>
          <w:p w14:paraId="0F11EF35" w14:textId="77777777" w:rsidR="009A58D3" w:rsidRPr="00FF70D5" w:rsidRDefault="009A58D3" w:rsidP="00E01EAA">
            <w:pPr>
              <w:jc w:val="right"/>
              <w:rPr>
                <w:sz w:val="18"/>
                <w:szCs w:val="18"/>
              </w:rPr>
            </w:pPr>
          </w:p>
        </w:tc>
        <w:tc>
          <w:tcPr>
            <w:tcW w:w="1024" w:type="dxa"/>
          </w:tcPr>
          <w:p w14:paraId="3E1289DD" w14:textId="77777777" w:rsidR="009A58D3" w:rsidRPr="00FF70D5" w:rsidRDefault="009A58D3" w:rsidP="00E01EAA">
            <w:pPr>
              <w:jc w:val="right"/>
              <w:rPr>
                <w:sz w:val="18"/>
                <w:szCs w:val="18"/>
              </w:rPr>
            </w:pPr>
          </w:p>
        </w:tc>
        <w:tc>
          <w:tcPr>
            <w:tcW w:w="236" w:type="dxa"/>
          </w:tcPr>
          <w:p w14:paraId="683FB34E" w14:textId="77777777" w:rsidR="009A58D3" w:rsidRPr="00FF70D5" w:rsidRDefault="009A58D3" w:rsidP="00E01EAA">
            <w:pPr>
              <w:jc w:val="right"/>
              <w:rPr>
                <w:sz w:val="18"/>
                <w:szCs w:val="18"/>
              </w:rPr>
            </w:pPr>
          </w:p>
        </w:tc>
        <w:tc>
          <w:tcPr>
            <w:tcW w:w="844" w:type="dxa"/>
            <w:shd w:val="clear" w:color="auto" w:fill="auto"/>
          </w:tcPr>
          <w:p w14:paraId="6ECEB73C" w14:textId="77777777" w:rsidR="009A58D3" w:rsidRPr="00FF70D5" w:rsidRDefault="009A58D3" w:rsidP="00E01EAA">
            <w:pPr>
              <w:jc w:val="right"/>
              <w:rPr>
                <w:sz w:val="18"/>
                <w:szCs w:val="18"/>
              </w:rPr>
            </w:pPr>
          </w:p>
        </w:tc>
        <w:tc>
          <w:tcPr>
            <w:tcW w:w="900" w:type="dxa"/>
            <w:shd w:val="clear" w:color="auto" w:fill="auto"/>
            <w:noWrap/>
          </w:tcPr>
          <w:p w14:paraId="0B587B53" w14:textId="77777777" w:rsidR="009A58D3" w:rsidRPr="00FF70D5" w:rsidRDefault="009A58D3" w:rsidP="00E01EAA">
            <w:pPr>
              <w:jc w:val="right"/>
              <w:rPr>
                <w:sz w:val="18"/>
                <w:szCs w:val="18"/>
              </w:rPr>
            </w:pPr>
          </w:p>
        </w:tc>
        <w:tc>
          <w:tcPr>
            <w:tcW w:w="236" w:type="dxa"/>
          </w:tcPr>
          <w:p w14:paraId="5C7FE2A9" w14:textId="77777777" w:rsidR="009A58D3" w:rsidRPr="00FF70D5" w:rsidRDefault="009A58D3" w:rsidP="00E01EAA">
            <w:pPr>
              <w:jc w:val="center"/>
              <w:rPr>
                <w:sz w:val="18"/>
                <w:szCs w:val="18"/>
              </w:rPr>
            </w:pPr>
          </w:p>
        </w:tc>
        <w:tc>
          <w:tcPr>
            <w:tcW w:w="844" w:type="dxa"/>
            <w:shd w:val="clear" w:color="auto" w:fill="auto"/>
            <w:noWrap/>
          </w:tcPr>
          <w:p w14:paraId="3127607C" w14:textId="77777777" w:rsidR="009A58D3" w:rsidRPr="00FF70D5" w:rsidRDefault="009A58D3" w:rsidP="00E01EAA">
            <w:pPr>
              <w:jc w:val="center"/>
              <w:rPr>
                <w:sz w:val="18"/>
                <w:szCs w:val="18"/>
              </w:rPr>
            </w:pPr>
          </w:p>
        </w:tc>
        <w:tc>
          <w:tcPr>
            <w:tcW w:w="900" w:type="dxa"/>
            <w:shd w:val="clear" w:color="auto" w:fill="auto"/>
            <w:noWrap/>
          </w:tcPr>
          <w:p w14:paraId="4EAD4EE3" w14:textId="77777777" w:rsidR="009A58D3" w:rsidRPr="00FF70D5" w:rsidRDefault="009A58D3" w:rsidP="00E01EAA">
            <w:pPr>
              <w:jc w:val="center"/>
              <w:rPr>
                <w:sz w:val="18"/>
                <w:szCs w:val="18"/>
              </w:rPr>
            </w:pPr>
          </w:p>
        </w:tc>
        <w:tc>
          <w:tcPr>
            <w:tcW w:w="1260" w:type="dxa"/>
          </w:tcPr>
          <w:p w14:paraId="69B82C22" w14:textId="77777777" w:rsidR="009A58D3" w:rsidRPr="00FF70D5" w:rsidRDefault="009A58D3" w:rsidP="00E01EAA">
            <w:pPr>
              <w:jc w:val="center"/>
              <w:rPr>
                <w:sz w:val="18"/>
                <w:szCs w:val="18"/>
              </w:rPr>
            </w:pPr>
          </w:p>
        </w:tc>
        <w:tc>
          <w:tcPr>
            <w:tcW w:w="1260" w:type="dxa"/>
          </w:tcPr>
          <w:p w14:paraId="5982141A" w14:textId="77777777" w:rsidR="009A58D3" w:rsidRPr="00FF70D5" w:rsidRDefault="009A58D3" w:rsidP="00E01EAA">
            <w:pPr>
              <w:jc w:val="center"/>
              <w:rPr>
                <w:sz w:val="18"/>
                <w:szCs w:val="18"/>
              </w:rPr>
            </w:pPr>
          </w:p>
        </w:tc>
      </w:tr>
      <w:tr w:rsidR="009A58D3" w:rsidRPr="00FF70D5" w14:paraId="08B5F028" w14:textId="77777777" w:rsidTr="00E01EAA">
        <w:trPr>
          <w:cantSplit/>
        </w:trPr>
        <w:tc>
          <w:tcPr>
            <w:tcW w:w="1800" w:type="dxa"/>
            <w:vMerge w:val="restart"/>
            <w:shd w:val="clear" w:color="auto" w:fill="auto"/>
          </w:tcPr>
          <w:p w14:paraId="2C6F0B06" w14:textId="77777777" w:rsidR="009A58D3" w:rsidRPr="00FF70D5" w:rsidRDefault="009A58D3" w:rsidP="00E01EAA">
            <w:pPr>
              <w:rPr>
                <w:sz w:val="18"/>
                <w:szCs w:val="18"/>
              </w:rPr>
            </w:pPr>
            <w:r w:rsidRPr="00FF70D5">
              <w:rPr>
                <w:sz w:val="18"/>
                <w:szCs w:val="18"/>
              </w:rPr>
              <w:lastRenderedPageBreak/>
              <w:t xml:space="preserve">VIP </w:t>
            </w:r>
            <w:r>
              <w:rPr>
                <w:sz w:val="18"/>
                <w:szCs w:val="18"/>
              </w:rPr>
              <w:t>cross-sectional</w:t>
            </w:r>
            <w:r w:rsidRPr="00FF70D5">
              <w:rPr>
                <w:sz w:val="18"/>
                <w:szCs w:val="18"/>
              </w:rPr>
              <w:t>(15) </w:t>
            </w:r>
          </w:p>
        </w:tc>
        <w:tc>
          <w:tcPr>
            <w:tcW w:w="1260" w:type="dxa"/>
            <w:shd w:val="clear" w:color="auto" w:fill="auto"/>
          </w:tcPr>
          <w:p w14:paraId="3B06B13C" w14:textId="77777777" w:rsidR="009A58D3" w:rsidRPr="00FF70D5" w:rsidRDefault="009A58D3" w:rsidP="00E01EAA">
            <w:pPr>
              <w:jc w:val="center"/>
              <w:rPr>
                <w:sz w:val="18"/>
                <w:szCs w:val="18"/>
              </w:rPr>
            </w:pPr>
            <w:r w:rsidRPr="00FF70D5">
              <w:rPr>
                <w:sz w:val="18"/>
                <w:szCs w:val="18"/>
              </w:rPr>
              <w:t>1990-95</w:t>
            </w:r>
          </w:p>
        </w:tc>
        <w:tc>
          <w:tcPr>
            <w:tcW w:w="720" w:type="dxa"/>
            <w:shd w:val="clear" w:color="auto" w:fill="auto"/>
          </w:tcPr>
          <w:p w14:paraId="0ACA0C4A" w14:textId="77777777" w:rsidR="009A58D3" w:rsidRPr="00FF70D5" w:rsidRDefault="009A58D3" w:rsidP="00E01EAA">
            <w:pPr>
              <w:jc w:val="center"/>
              <w:rPr>
                <w:sz w:val="18"/>
                <w:szCs w:val="18"/>
              </w:rPr>
            </w:pPr>
            <w:r>
              <w:rPr>
                <w:sz w:val="18"/>
                <w:szCs w:val="18"/>
              </w:rPr>
              <w:fldChar w:fldCharType="begin"/>
            </w:r>
            <w:r>
              <w:rPr>
                <w:sz w:val="18"/>
                <w:szCs w:val="18"/>
              </w:rPr>
              <w:instrText xml:space="preserve"> ADDIN REFMGR.CITE &lt;Refman&gt;&lt;Cite&gt;&lt;Author&gt;Norberg&lt;/Author&gt;&lt;Year&gt;2011&lt;/Year&gt;&lt;RecNum&gt;NORBER2011&lt;/RecNum&gt;&lt;IDText&gt;Changing patterns of tobacco use in a middle-aged population - the role of snus, gender, age, and education&lt;/IDText&gt;&lt;MDL Ref_Type="Journal"&gt;&lt;Ref_Type&gt;Journal&lt;/Ref_Type&gt;&lt;Ref_ID&gt;NORBER2011&lt;/Ref_ID&gt;&lt;Title_Primary&gt;Changing patterns of tobacco use in a middle-aged population - the role of snus, gender, age, and education&lt;/Title_Primary&gt;&lt;Authors_Primary&gt;Norberg,M.&lt;/Authors_Primary&gt;&lt;Authors_Primary&gt;Lundqvist,G.&lt;/Authors_Primary&gt;&lt;Authors_Primary&gt;Nilsson,M.&lt;/Authors_Primary&gt;&lt;Authors_Primary&gt;Gilljam,H.&lt;/Authors_Primary&gt;&lt;Authors_Primary&gt;Weinehall,L.&lt;/Authors_Primary&gt;&lt;Date_Primary&gt;2011&lt;/Date_Primary&gt;&lt;Keywords&gt;SWEDEN&lt;/Keywords&gt;&lt;Keywords&gt;SNUFF&lt;/Keywords&gt;&lt;Keywords&gt;SNUFFxSMOK&lt;/Keywords&gt;&lt;Keywords&gt;SMOKINGHABS&lt;/Keywords&gt;&lt;Keywords&gt;JOINTSS2REP3Y1&lt;/Keywords&gt;&lt;Reprint&gt;In File&lt;/Reprint&gt;&lt;Start_Page&gt;1&lt;/Start_Page&gt;&lt;End_Page&gt;13&lt;/End_Page&gt;&lt;Periodical&gt;Global Health Action&lt;/Periodical&gt;&lt;Volume&gt;4&lt;/Volume&gt;&lt;User_Def_3&gt;To be reviewed as at 05092011&lt;/User_Def_3&gt;&lt;User_Def_5&gt;01072011&lt;/User_Def_5&gt;&lt;Availability&gt;14092011&lt;/Availability&gt;&lt;Misc_3&gt;01072011/Y&lt;/Misc_3&gt;&lt;Address&gt;&lt;u&gt;O7G&lt;/u&gt; SM.SWEDEN&lt;/Address&gt;&lt;Web_URL_Link1&gt;&lt;u&gt;x:\refscan\NORBER2011.pdf&lt;/u&gt;&lt;/Web_URL_Link1&gt;&lt;Web_URL_Link3&gt;&lt;u&gt;http://www.ncbi.nlm.nih.gov/pmc/articles/PMC3118776/pdf/GHA-4-5613.pdf&lt;/u&gt;&lt;/Web_URL_Link3&gt;&lt;ZZ_JournalFull&gt;&lt;f name="System"&gt;Global Health Action&lt;/f&gt;&lt;/ZZ_JournalFull&gt;&lt;ZZ_WorkformID&gt;1&lt;/ZZ_WorkformID&gt;&lt;/MDL&gt;&lt;/Cite&gt;&lt;/Refman&gt;</w:instrText>
            </w:r>
            <w:r>
              <w:rPr>
                <w:sz w:val="18"/>
                <w:szCs w:val="18"/>
              </w:rPr>
              <w:fldChar w:fldCharType="separate"/>
            </w:r>
            <w:r>
              <w:rPr>
                <w:sz w:val="18"/>
                <w:szCs w:val="18"/>
              </w:rPr>
              <w:t>[40]</w:t>
            </w:r>
            <w:r>
              <w:rPr>
                <w:sz w:val="18"/>
                <w:szCs w:val="18"/>
              </w:rPr>
              <w:fldChar w:fldCharType="end"/>
            </w:r>
          </w:p>
        </w:tc>
        <w:tc>
          <w:tcPr>
            <w:tcW w:w="720" w:type="dxa"/>
            <w:shd w:val="clear" w:color="auto" w:fill="auto"/>
          </w:tcPr>
          <w:p w14:paraId="04461CEC"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10D03964" w14:textId="77777777" w:rsidR="009A58D3" w:rsidRPr="00FF70D5" w:rsidRDefault="009A58D3" w:rsidP="00E01EAA">
            <w:pPr>
              <w:jc w:val="center"/>
              <w:rPr>
                <w:sz w:val="18"/>
                <w:szCs w:val="18"/>
              </w:rPr>
            </w:pPr>
            <w:r w:rsidRPr="00FF70D5">
              <w:rPr>
                <w:sz w:val="18"/>
                <w:szCs w:val="18"/>
              </w:rPr>
              <w:t>40</w:t>
            </w:r>
          </w:p>
        </w:tc>
        <w:tc>
          <w:tcPr>
            <w:tcW w:w="540" w:type="dxa"/>
            <w:shd w:val="clear" w:color="auto" w:fill="auto"/>
          </w:tcPr>
          <w:p w14:paraId="1F3678E3" w14:textId="77777777" w:rsidR="009A58D3" w:rsidRPr="00FF70D5" w:rsidRDefault="009A58D3" w:rsidP="00E01EAA">
            <w:pPr>
              <w:jc w:val="right"/>
              <w:rPr>
                <w:sz w:val="18"/>
                <w:szCs w:val="18"/>
              </w:rPr>
            </w:pPr>
            <w:r w:rsidRPr="00FF70D5">
              <w:rPr>
                <w:sz w:val="18"/>
                <w:szCs w:val="18"/>
              </w:rPr>
              <w:t>/U</w:t>
            </w:r>
          </w:p>
        </w:tc>
        <w:tc>
          <w:tcPr>
            <w:tcW w:w="720" w:type="dxa"/>
            <w:shd w:val="clear" w:color="auto" w:fill="auto"/>
          </w:tcPr>
          <w:p w14:paraId="07C861DA" w14:textId="77777777" w:rsidR="009A58D3" w:rsidRPr="00FF70D5" w:rsidRDefault="009A58D3" w:rsidP="00E01EAA">
            <w:pPr>
              <w:jc w:val="right"/>
              <w:rPr>
                <w:sz w:val="18"/>
                <w:szCs w:val="18"/>
              </w:rPr>
            </w:pPr>
            <w:r w:rsidRPr="00FF70D5">
              <w:rPr>
                <w:sz w:val="18"/>
                <w:szCs w:val="18"/>
              </w:rPr>
              <w:t>U/A</w:t>
            </w:r>
          </w:p>
        </w:tc>
        <w:tc>
          <w:tcPr>
            <w:tcW w:w="1024" w:type="dxa"/>
          </w:tcPr>
          <w:p w14:paraId="2D5EA351" w14:textId="77777777" w:rsidR="009A58D3" w:rsidRPr="00FF70D5" w:rsidRDefault="009A58D3" w:rsidP="00E01EAA">
            <w:pPr>
              <w:jc w:val="right"/>
              <w:rPr>
                <w:sz w:val="18"/>
                <w:szCs w:val="18"/>
              </w:rPr>
            </w:pPr>
            <w:r w:rsidRPr="00FF70D5">
              <w:rPr>
                <w:sz w:val="18"/>
                <w:szCs w:val="18"/>
              </w:rPr>
              <w:t>642</w:t>
            </w:r>
          </w:p>
        </w:tc>
        <w:tc>
          <w:tcPr>
            <w:tcW w:w="236" w:type="dxa"/>
          </w:tcPr>
          <w:p w14:paraId="22AC19F8" w14:textId="77777777" w:rsidR="009A58D3" w:rsidRPr="00FF70D5" w:rsidRDefault="009A58D3" w:rsidP="00E01EAA">
            <w:pPr>
              <w:jc w:val="right"/>
              <w:rPr>
                <w:sz w:val="18"/>
                <w:szCs w:val="18"/>
              </w:rPr>
            </w:pPr>
          </w:p>
        </w:tc>
        <w:tc>
          <w:tcPr>
            <w:tcW w:w="844" w:type="dxa"/>
            <w:shd w:val="clear" w:color="auto" w:fill="auto"/>
          </w:tcPr>
          <w:p w14:paraId="3F6CF3C5" w14:textId="77777777" w:rsidR="009A58D3" w:rsidRPr="00FF70D5" w:rsidRDefault="009A58D3" w:rsidP="00E01EAA">
            <w:pPr>
              <w:jc w:val="right"/>
              <w:rPr>
                <w:sz w:val="18"/>
                <w:szCs w:val="18"/>
              </w:rPr>
            </w:pPr>
            <w:r w:rsidRPr="00FF70D5">
              <w:rPr>
                <w:sz w:val="18"/>
                <w:szCs w:val="18"/>
              </w:rPr>
              <w:t>657</w:t>
            </w:r>
          </w:p>
        </w:tc>
        <w:tc>
          <w:tcPr>
            <w:tcW w:w="900" w:type="dxa"/>
            <w:shd w:val="clear" w:color="auto" w:fill="auto"/>
            <w:noWrap/>
          </w:tcPr>
          <w:p w14:paraId="51D09AA4" w14:textId="77777777" w:rsidR="009A58D3" w:rsidRPr="00FF70D5" w:rsidRDefault="009A58D3" w:rsidP="00E01EAA">
            <w:pPr>
              <w:jc w:val="right"/>
              <w:rPr>
                <w:sz w:val="18"/>
                <w:szCs w:val="18"/>
              </w:rPr>
            </w:pPr>
            <w:r w:rsidRPr="00FF70D5">
              <w:rPr>
                <w:sz w:val="18"/>
                <w:szCs w:val="18"/>
              </w:rPr>
              <w:t>975</w:t>
            </w:r>
          </w:p>
        </w:tc>
        <w:tc>
          <w:tcPr>
            <w:tcW w:w="236" w:type="dxa"/>
          </w:tcPr>
          <w:p w14:paraId="4AC969C2" w14:textId="77777777" w:rsidR="009A58D3" w:rsidRPr="00FF70D5" w:rsidRDefault="009A58D3" w:rsidP="00E01EAA">
            <w:pPr>
              <w:jc w:val="right"/>
              <w:rPr>
                <w:sz w:val="18"/>
                <w:szCs w:val="18"/>
              </w:rPr>
            </w:pPr>
          </w:p>
        </w:tc>
        <w:tc>
          <w:tcPr>
            <w:tcW w:w="844" w:type="dxa"/>
            <w:shd w:val="clear" w:color="auto" w:fill="auto"/>
            <w:noWrap/>
          </w:tcPr>
          <w:p w14:paraId="2BEB0BB3" w14:textId="77777777" w:rsidR="009A58D3" w:rsidRPr="00FF70D5" w:rsidRDefault="009A58D3" w:rsidP="00E01EAA">
            <w:pPr>
              <w:jc w:val="right"/>
              <w:rPr>
                <w:sz w:val="18"/>
                <w:szCs w:val="18"/>
              </w:rPr>
            </w:pPr>
            <w:r w:rsidRPr="00FF70D5">
              <w:rPr>
                <w:sz w:val="18"/>
                <w:szCs w:val="18"/>
              </w:rPr>
              <w:t>0.98</w:t>
            </w:r>
          </w:p>
        </w:tc>
        <w:tc>
          <w:tcPr>
            <w:tcW w:w="900" w:type="dxa"/>
            <w:shd w:val="clear" w:color="auto" w:fill="auto"/>
            <w:noWrap/>
          </w:tcPr>
          <w:p w14:paraId="732C8BCB" w14:textId="77777777" w:rsidR="009A58D3" w:rsidRPr="00FF70D5" w:rsidRDefault="009A58D3" w:rsidP="00E01EAA">
            <w:pPr>
              <w:jc w:val="right"/>
              <w:rPr>
                <w:sz w:val="18"/>
                <w:szCs w:val="18"/>
              </w:rPr>
            </w:pPr>
            <w:r w:rsidRPr="00FF70D5">
              <w:rPr>
                <w:sz w:val="18"/>
                <w:szCs w:val="18"/>
              </w:rPr>
              <w:t>0.66</w:t>
            </w:r>
          </w:p>
        </w:tc>
        <w:tc>
          <w:tcPr>
            <w:tcW w:w="1260" w:type="dxa"/>
          </w:tcPr>
          <w:p w14:paraId="0EFBECAD" w14:textId="77777777" w:rsidR="009A58D3" w:rsidRPr="00FF70D5" w:rsidRDefault="009A58D3" w:rsidP="00E01EAA">
            <w:pPr>
              <w:jc w:val="right"/>
              <w:rPr>
                <w:sz w:val="18"/>
                <w:szCs w:val="18"/>
              </w:rPr>
            </w:pPr>
          </w:p>
        </w:tc>
        <w:tc>
          <w:tcPr>
            <w:tcW w:w="1260" w:type="dxa"/>
          </w:tcPr>
          <w:p w14:paraId="71B35AF9" w14:textId="77777777" w:rsidR="009A58D3" w:rsidRPr="00FF70D5" w:rsidRDefault="009A58D3" w:rsidP="00E01EAA">
            <w:pPr>
              <w:jc w:val="right"/>
              <w:rPr>
                <w:sz w:val="18"/>
                <w:szCs w:val="18"/>
              </w:rPr>
            </w:pPr>
          </w:p>
        </w:tc>
      </w:tr>
      <w:tr w:rsidR="009A58D3" w:rsidRPr="00FF70D5" w14:paraId="2B6F850D" w14:textId="77777777" w:rsidTr="00E01EAA">
        <w:trPr>
          <w:cantSplit/>
        </w:trPr>
        <w:tc>
          <w:tcPr>
            <w:tcW w:w="1800" w:type="dxa"/>
            <w:vMerge/>
            <w:shd w:val="clear" w:color="auto" w:fill="auto"/>
          </w:tcPr>
          <w:p w14:paraId="46CADF03" w14:textId="77777777" w:rsidR="009A58D3" w:rsidRPr="00FF70D5" w:rsidRDefault="009A58D3" w:rsidP="00E01EAA">
            <w:pPr>
              <w:rPr>
                <w:sz w:val="18"/>
                <w:szCs w:val="18"/>
              </w:rPr>
            </w:pPr>
          </w:p>
        </w:tc>
        <w:tc>
          <w:tcPr>
            <w:tcW w:w="1260" w:type="dxa"/>
            <w:shd w:val="clear" w:color="auto" w:fill="auto"/>
          </w:tcPr>
          <w:p w14:paraId="6FDA3D92" w14:textId="77777777" w:rsidR="009A58D3" w:rsidRPr="00FF70D5" w:rsidRDefault="009A58D3" w:rsidP="00E01EAA">
            <w:pPr>
              <w:jc w:val="center"/>
              <w:rPr>
                <w:sz w:val="18"/>
                <w:szCs w:val="18"/>
              </w:rPr>
            </w:pPr>
          </w:p>
        </w:tc>
        <w:tc>
          <w:tcPr>
            <w:tcW w:w="720" w:type="dxa"/>
            <w:shd w:val="clear" w:color="auto" w:fill="auto"/>
          </w:tcPr>
          <w:p w14:paraId="2278EED2" w14:textId="77777777" w:rsidR="009A58D3" w:rsidRPr="00FF70D5" w:rsidRDefault="009A58D3" w:rsidP="00E01EAA">
            <w:pPr>
              <w:jc w:val="center"/>
              <w:rPr>
                <w:sz w:val="18"/>
                <w:szCs w:val="18"/>
              </w:rPr>
            </w:pPr>
          </w:p>
        </w:tc>
        <w:tc>
          <w:tcPr>
            <w:tcW w:w="720" w:type="dxa"/>
            <w:shd w:val="clear" w:color="auto" w:fill="auto"/>
          </w:tcPr>
          <w:p w14:paraId="146EAD9B"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7506D970" w14:textId="77777777" w:rsidR="009A58D3" w:rsidRPr="00FF70D5" w:rsidRDefault="009A58D3" w:rsidP="00E01EAA">
            <w:pPr>
              <w:jc w:val="center"/>
              <w:rPr>
                <w:sz w:val="18"/>
                <w:szCs w:val="18"/>
              </w:rPr>
            </w:pPr>
            <w:r w:rsidRPr="00FF70D5">
              <w:rPr>
                <w:sz w:val="18"/>
                <w:szCs w:val="18"/>
              </w:rPr>
              <w:t>50</w:t>
            </w:r>
          </w:p>
        </w:tc>
        <w:tc>
          <w:tcPr>
            <w:tcW w:w="540" w:type="dxa"/>
            <w:shd w:val="clear" w:color="auto" w:fill="auto"/>
          </w:tcPr>
          <w:p w14:paraId="22D09E7E" w14:textId="77777777" w:rsidR="009A58D3" w:rsidRPr="00FF70D5" w:rsidRDefault="009A58D3" w:rsidP="00E01EAA">
            <w:pPr>
              <w:jc w:val="right"/>
              <w:rPr>
                <w:sz w:val="18"/>
                <w:szCs w:val="18"/>
              </w:rPr>
            </w:pPr>
          </w:p>
        </w:tc>
        <w:tc>
          <w:tcPr>
            <w:tcW w:w="720" w:type="dxa"/>
            <w:shd w:val="clear" w:color="auto" w:fill="auto"/>
          </w:tcPr>
          <w:p w14:paraId="385D048B" w14:textId="77777777" w:rsidR="009A58D3" w:rsidRPr="00FF70D5" w:rsidRDefault="009A58D3" w:rsidP="00E01EAA">
            <w:pPr>
              <w:jc w:val="right"/>
              <w:rPr>
                <w:sz w:val="18"/>
                <w:szCs w:val="18"/>
              </w:rPr>
            </w:pPr>
          </w:p>
        </w:tc>
        <w:tc>
          <w:tcPr>
            <w:tcW w:w="1024" w:type="dxa"/>
          </w:tcPr>
          <w:p w14:paraId="638407E2" w14:textId="77777777" w:rsidR="009A58D3" w:rsidRPr="00FF70D5" w:rsidRDefault="009A58D3" w:rsidP="00E01EAA">
            <w:pPr>
              <w:jc w:val="right"/>
              <w:rPr>
                <w:sz w:val="18"/>
                <w:szCs w:val="18"/>
              </w:rPr>
            </w:pPr>
            <w:r w:rsidRPr="00FF70D5">
              <w:rPr>
                <w:sz w:val="18"/>
                <w:szCs w:val="18"/>
              </w:rPr>
              <w:t>436</w:t>
            </w:r>
          </w:p>
        </w:tc>
        <w:tc>
          <w:tcPr>
            <w:tcW w:w="236" w:type="dxa"/>
          </w:tcPr>
          <w:p w14:paraId="5B2F5C91" w14:textId="77777777" w:rsidR="009A58D3" w:rsidRPr="00FF70D5" w:rsidRDefault="009A58D3" w:rsidP="00E01EAA">
            <w:pPr>
              <w:jc w:val="right"/>
              <w:rPr>
                <w:sz w:val="18"/>
                <w:szCs w:val="18"/>
              </w:rPr>
            </w:pPr>
          </w:p>
        </w:tc>
        <w:tc>
          <w:tcPr>
            <w:tcW w:w="844" w:type="dxa"/>
            <w:shd w:val="clear" w:color="auto" w:fill="auto"/>
          </w:tcPr>
          <w:p w14:paraId="42FEFCFE" w14:textId="77777777" w:rsidR="009A58D3" w:rsidRPr="00FF70D5" w:rsidRDefault="009A58D3" w:rsidP="00E01EAA">
            <w:pPr>
              <w:jc w:val="right"/>
              <w:rPr>
                <w:sz w:val="18"/>
                <w:szCs w:val="18"/>
              </w:rPr>
            </w:pPr>
            <w:r w:rsidRPr="00FF70D5">
              <w:rPr>
                <w:sz w:val="18"/>
                <w:szCs w:val="18"/>
              </w:rPr>
              <w:t>775</w:t>
            </w:r>
          </w:p>
        </w:tc>
        <w:tc>
          <w:tcPr>
            <w:tcW w:w="900" w:type="dxa"/>
            <w:shd w:val="clear" w:color="auto" w:fill="auto"/>
            <w:noWrap/>
          </w:tcPr>
          <w:p w14:paraId="4B3C7FB4" w14:textId="77777777" w:rsidR="009A58D3" w:rsidRPr="00FF70D5" w:rsidRDefault="009A58D3" w:rsidP="00E01EAA">
            <w:pPr>
              <w:jc w:val="right"/>
              <w:rPr>
                <w:sz w:val="18"/>
                <w:szCs w:val="18"/>
              </w:rPr>
            </w:pPr>
            <w:r w:rsidRPr="00FF70D5">
              <w:rPr>
                <w:sz w:val="18"/>
                <w:szCs w:val="18"/>
              </w:rPr>
              <w:t>965</w:t>
            </w:r>
          </w:p>
        </w:tc>
        <w:tc>
          <w:tcPr>
            <w:tcW w:w="236" w:type="dxa"/>
          </w:tcPr>
          <w:p w14:paraId="6AFBF7A7" w14:textId="77777777" w:rsidR="009A58D3" w:rsidRPr="00FF70D5" w:rsidRDefault="009A58D3" w:rsidP="00E01EAA">
            <w:pPr>
              <w:jc w:val="right"/>
              <w:rPr>
                <w:sz w:val="18"/>
                <w:szCs w:val="18"/>
              </w:rPr>
            </w:pPr>
          </w:p>
        </w:tc>
        <w:tc>
          <w:tcPr>
            <w:tcW w:w="844" w:type="dxa"/>
            <w:shd w:val="clear" w:color="auto" w:fill="auto"/>
            <w:noWrap/>
          </w:tcPr>
          <w:p w14:paraId="5F58A4A6" w14:textId="77777777" w:rsidR="009A58D3" w:rsidRPr="00FF70D5" w:rsidRDefault="009A58D3" w:rsidP="00E01EAA">
            <w:pPr>
              <w:jc w:val="right"/>
              <w:rPr>
                <w:sz w:val="18"/>
                <w:szCs w:val="18"/>
              </w:rPr>
            </w:pPr>
            <w:r w:rsidRPr="00FF70D5">
              <w:rPr>
                <w:sz w:val="18"/>
                <w:szCs w:val="18"/>
              </w:rPr>
              <w:t>0.56</w:t>
            </w:r>
          </w:p>
        </w:tc>
        <w:tc>
          <w:tcPr>
            <w:tcW w:w="900" w:type="dxa"/>
            <w:shd w:val="clear" w:color="auto" w:fill="auto"/>
            <w:noWrap/>
          </w:tcPr>
          <w:p w14:paraId="66B14C32" w14:textId="77777777" w:rsidR="009A58D3" w:rsidRPr="00FF70D5" w:rsidRDefault="009A58D3" w:rsidP="00E01EAA">
            <w:pPr>
              <w:jc w:val="right"/>
              <w:rPr>
                <w:sz w:val="18"/>
                <w:szCs w:val="18"/>
              </w:rPr>
            </w:pPr>
            <w:r w:rsidRPr="00FF70D5">
              <w:rPr>
                <w:sz w:val="18"/>
                <w:szCs w:val="18"/>
              </w:rPr>
              <w:t>0.45</w:t>
            </w:r>
          </w:p>
        </w:tc>
        <w:tc>
          <w:tcPr>
            <w:tcW w:w="1260" w:type="dxa"/>
          </w:tcPr>
          <w:p w14:paraId="3AC4F67A" w14:textId="77777777" w:rsidR="009A58D3" w:rsidRPr="00FF70D5" w:rsidRDefault="009A58D3" w:rsidP="00E01EAA">
            <w:pPr>
              <w:jc w:val="right"/>
              <w:rPr>
                <w:sz w:val="18"/>
                <w:szCs w:val="18"/>
              </w:rPr>
            </w:pPr>
          </w:p>
        </w:tc>
        <w:tc>
          <w:tcPr>
            <w:tcW w:w="1260" w:type="dxa"/>
          </w:tcPr>
          <w:p w14:paraId="313077C5" w14:textId="77777777" w:rsidR="009A58D3" w:rsidRPr="00FF70D5" w:rsidRDefault="009A58D3" w:rsidP="00E01EAA">
            <w:pPr>
              <w:jc w:val="right"/>
              <w:rPr>
                <w:sz w:val="18"/>
                <w:szCs w:val="18"/>
              </w:rPr>
            </w:pPr>
          </w:p>
        </w:tc>
      </w:tr>
      <w:tr w:rsidR="009A58D3" w:rsidRPr="00FF70D5" w14:paraId="39E4EE4D" w14:textId="77777777" w:rsidTr="00E01EAA">
        <w:trPr>
          <w:cantSplit/>
        </w:trPr>
        <w:tc>
          <w:tcPr>
            <w:tcW w:w="1800" w:type="dxa"/>
            <w:shd w:val="clear" w:color="auto" w:fill="auto"/>
          </w:tcPr>
          <w:p w14:paraId="70501E4F"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4CA7ADB1" w14:textId="77777777" w:rsidR="009A58D3" w:rsidRPr="00FF70D5" w:rsidRDefault="009A58D3" w:rsidP="00E01EAA">
            <w:pPr>
              <w:jc w:val="center"/>
              <w:rPr>
                <w:sz w:val="18"/>
                <w:szCs w:val="18"/>
              </w:rPr>
            </w:pPr>
          </w:p>
        </w:tc>
        <w:tc>
          <w:tcPr>
            <w:tcW w:w="720" w:type="dxa"/>
            <w:shd w:val="clear" w:color="auto" w:fill="auto"/>
          </w:tcPr>
          <w:p w14:paraId="57BF35D8" w14:textId="77777777" w:rsidR="009A58D3" w:rsidRPr="00FF70D5" w:rsidRDefault="009A58D3" w:rsidP="00E01EAA">
            <w:pPr>
              <w:jc w:val="center"/>
              <w:rPr>
                <w:sz w:val="18"/>
                <w:szCs w:val="18"/>
              </w:rPr>
            </w:pPr>
          </w:p>
        </w:tc>
        <w:tc>
          <w:tcPr>
            <w:tcW w:w="720" w:type="dxa"/>
            <w:shd w:val="clear" w:color="auto" w:fill="auto"/>
          </w:tcPr>
          <w:p w14:paraId="5D817170"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49E9CAF3" w14:textId="77777777" w:rsidR="009A58D3" w:rsidRPr="00FF70D5" w:rsidRDefault="009A58D3" w:rsidP="00E01EAA">
            <w:pPr>
              <w:jc w:val="center"/>
              <w:rPr>
                <w:sz w:val="18"/>
                <w:szCs w:val="18"/>
              </w:rPr>
            </w:pPr>
            <w:r w:rsidRPr="00FF70D5">
              <w:rPr>
                <w:sz w:val="18"/>
                <w:szCs w:val="18"/>
              </w:rPr>
              <w:t>60</w:t>
            </w:r>
          </w:p>
        </w:tc>
        <w:tc>
          <w:tcPr>
            <w:tcW w:w="540" w:type="dxa"/>
            <w:shd w:val="clear" w:color="auto" w:fill="auto"/>
          </w:tcPr>
          <w:p w14:paraId="291BB062" w14:textId="77777777" w:rsidR="009A58D3" w:rsidRPr="00FF70D5" w:rsidRDefault="009A58D3" w:rsidP="00E01EAA">
            <w:pPr>
              <w:jc w:val="right"/>
              <w:rPr>
                <w:sz w:val="18"/>
                <w:szCs w:val="18"/>
              </w:rPr>
            </w:pPr>
          </w:p>
        </w:tc>
        <w:tc>
          <w:tcPr>
            <w:tcW w:w="720" w:type="dxa"/>
            <w:shd w:val="clear" w:color="auto" w:fill="auto"/>
          </w:tcPr>
          <w:p w14:paraId="264A6CDB" w14:textId="77777777" w:rsidR="009A58D3" w:rsidRPr="00FF70D5" w:rsidRDefault="009A58D3" w:rsidP="00E01EAA">
            <w:pPr>
              <w:jc w:val="right"/>
              <w:rPr>
                <w:sz w:val="18"/>
                <w:szCs w:val="18"/>
              </w:rPr>
            </w:pPr>
          </w:p>
        </w:tc>
        <w:tc>
          <w:tcPr>
            <w:tcW w:w="1024" w:type="dxa"/>
          </w:tcPr>
          <w:p w14:paraId="103ECB74" w14:textId="77777777" w:rsidR="009A58D3" w:rsidRPr="00FF70D5" w:rsidRDefault="009A58D3" w:rsidP="00E01EAA">
            <w:pPr>
              <w:jc w:val="right"/>
              <w:rPr>
                <w:sz w:val="18"/>
                <w:szCs w:val="18"/>
              </w:rPr>
            </w:pPr>
            <w:r w:rsidRPr="00FF70D5">
              <w:rPr>
                <w:sz w:val="18"/>
                <w:szCs w:val="18"/>
              </w:rPr>
              <w:t>297</w:t>
            </w:r>
          </w:p>
        </w:tc>
        <w:tc>
          <w:tcPr>
            <w:tcW w:w="236" w:type="dxa"/>
          </w:tcPr>
          <w:p w14:paraId="540FD5F7" w14:textId="77777777" w:rsidR="009A58D3" w:rsidRPr="00FF70D5" w:rsidRDefault="009A58D3" w:rsidP="00E01EAA">
            <w:pPr>
              <w:jc w:val="right"/>
              <w:rPr>
                <w:sz w:val="18"/>
                <w:szCs w:val="18"/>
              </w:rPr>
            </w:pPr>
          </w:p>
        </w:tc>
        <w:tc>
          <w:tcPr>
            <w:tcW w:w="844" w:type="dxa"/>
            <w:shd w:val="clear" w:color="auto" w:fill="auto"/>
          </w:tcPr>
          <w:p w14:paraId="7E9040BD" w14:textId="77777777" w:rsidR="009A58D3" w:rsidRPr="00FF70D5" w:rsidRDefault="009A58D3" w:rsidP="00E01EAA">
            <w:pPr>
              <w:jc w:val="right"/>
              <w:rPr>
                <w:sz w:val="18"/>
                <w:szCs w:val="18"/>
              </w:rPr>
            </w:pPr>
            <w:r w:rsidRPr="00FF70D5">
              <w:rPr>
                <w:sz w:val="18"/>
                <w:szCs w:val="18"/>
              </w:rPr>
              <w:t>496</w:t>
            </w:r>
          </w:p>
        </w:tc>
        <w:tc>
          <w:tcPr>
            <w:tcW w:w="900" w:type="dxa"/>
            <w:shd w:val="clear" w:color="auto" w:fill="auto"/>
            <w:noWrap/>
          </w:tcPr>
          <w:p w14:paraId="7F1094F5" w14:textId="77777777" w:rsidR="009A58D3" w:rsidRPr="00FF70D5" w:rsidRDefault="009A58D3" w:rsidP="00E01EAA">
            <w:pPr>
              <w:jc w:val="right"/>
              <w:rPr>
                <w:sz w:val="18"/>
                <w:szCs w:val="18"/>
              </w:rPr>
            </w:pPr>
            <w:r w:rsidRPr="00FF70D5">
              <w:rPr>
                <w:sz w:val="18"/>
                <w:szCs w:val="18"/>
              </w:rPr>
              <w:t>584</w:t>
            </w:r>
          </w:p>
        </w:tc>
        <w:tc>
          <w:tcPr>
            <w:tcW w:w="236" w:type="dxa"/>
          </w:tcPr>
          <w:p w14:paraId="3A2F7669" w14:textId="77777777" w:rsidR="009A58D3" w:rsidRPr="00FF70D5" w:rsidRDefault="009A58D3" w:rsidP="00E01EAA">
            <w:pPr>
              <w:jc w:val="right"/>
              <w:rPr>
                <w:sz w:val="18"/>
                <w:szCs w:val="18"/>
              </w:rPr>
            </w:pPr>
          </w:p>
        </w:tc>
        <w:tc>
          <w:tcPr>
            <w:tcW w:w="844" w:type="dxa"/>
            <w:shd w:val="clear" w:color="auto" w:fill="auto"/>
            <w:noWrap/>
          </w:tcPr>
          <w:p w14:paraId="49DE7A47" w14:textId="77777777" w:rsidR="009A58D3" w:rsidRPr="00FF70D5" w:rsidRDefault="009A58D3" w:rsidP="00E01EAA">
            <w:pPr>
              <w:jc w:val="right"/>
              <w:rPr>
                <w:sz w:val="18"/>
                <w:szCs w:val="18"/>
              </w:rPr>
            </w:pPr>
            <w:r w:rsidRPr="00FF70D5">
              <w:rPr>
                <w:sz w:val="18"/>
                <w:szCs w:val="18"/>
              </w:rPr>
              <w:t>0.60</w:t>
            </w:r>
          </w:p>
        </w:tc>
        <w:tc>
          <w:tcPr>
            <w:tcW w:w="900" w:type="dxa"/>
            <w:shd w:val="clear" w:color="auto" w:fill="auto"/>
            <w:noWrap/>
          </w:tcPr>
          <w:p w14:paraId="7705D15A" w14:textId="77777777" w:rsidR="009A58D3" w:rsidRPr="00FF70D5" w:rsidRDefault="009A58D3" w:rsidP="00E01EAA">
            <w:pPr>
              <w:jc w:val="right"/>
              <w:rPr>
                <w:sz w:val="18"/>
                <w:szCs w:val="18"/>
              </w:rPr>
            </w:pPr>
            <w:r w:rsidRPr="00FF70D5">
              <w:rPr>
                <w:sz w:val="18"/>
                <w:szCs w:val="18"/>
              </w:rPr>
              <w:t>0.51</w:t>
            </w:r>
          </w:p>
        </w:tc>
        <w:tc>
          <w:tcPr>
            <w:tcW w:w="1260" w:type="dxa"/>
          </w:tcPr>
          <w:p w14:paraId="353D688D" w14:textId="77777777" w:rsidR="009A58D3" w:rsidRPr="00FF70D5" w:rsidRDefault="009A58D3" w:rsidP="00E01EAA">
            <w:pPr>
              <w:jc w:val="right"/>
              <w:rPr>
                <w:sz w:val="18"/>
                <w:szCs w:val="18"/>
              </w:rPr>
            </w:pPr>
          </w:p>
        </w:tc>
        <w:tc>
          <w:tcPr>
            <w:tcW w:w="1260" w:type="dxa"/>
          </w:tcPr>
          <w:p w14:paraId="0FE0B0A2" w14:textId="77777777" w:rsidR="009A58D3" w:rsidRPr="00FF70D5" w:rsidRDefault="009A58D3" w:rsidP="00E01EAA">
            <w:pPr>
              <w:jc w:val="right"/>
              <w:rPr>
                <w:sz w:val="18"/>
                <w:szCs w:val="18"/>
              </w:rPr>
            </w:pPr>
          </w:p>
        </w:tc>
      </w:tr>
      <w:tr w:rsidR="009A58D3" w:rsidRPr="00FF70D5" w14:paraId="446CC098" w14:textId="77777777" w:rsidTr="00E01EAA">
        <w:trPr>
          <w:cantSplit/>
        </w:trPr>
        <w:tc>
          <w:tcPr>
            <w:tcW w:w="1800" w:type="dxa"/>
            <w:shd w:val="clear" w:color="auto" w:fill="auto"/>
          </w:tcPr>
          <w:p w14:paraId="1E96C356"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18D07909" w14:textId="77777777" w:rsidR="009A58D3" w:rsidRPr="00FF70D5" w:rsidRDefault="009A58D3" w:rsidP="00E01EAA">
            <w:pPr>
              <w:jc w:val="center"/>
              <w:rPr>
                <w:sz w:val="18"/>
                <w:szCs w:val="18"/>
              </w:rPr>
            </w:pPr>
          </w:p>
        </w:tc>
        <w:tc>
          <w:tcPr>
            <w:tcW w:w="720" w:type="dxa"/>
            <w:shd w:val="clear" w:color="auto" w:fill="auto"/>
          </w:tcPr>
          <w:p w14:paraId="10C009FE" w14:textId="77777777" w:rsidR="009A58D3" w:rsidRPr="00FF70D5" w:rsidRDefault="009A58D3" w:rsidP="00E01EAA">
            <w:pPr>
              <w:jc w:val="center"/>
              <w:rPr>
                <w:sz w:val="18"/>
                <w:szCs w:val="18"/>
              </w:rPr>
            </w:pPr>
          </w:p>
        </w:tc>
        <w:tc>
          <w:tcPr>
            <w:tcW w:w="720" w:type="dxa"/>
            <w:shd w:val="clear" w:color="auto" w:fill="auto"/>
          </w:tcPr>
          <w:p w14:paraId="324BFFD5" w14:textId="77777777" w:rsidR="009A58D3" w:rsidRPr="00FF70D5" w:rsidRDefault="009A58D3" w:rsidP="00E01EAA">
            <w:pPr>
              <w:jc w:val="center"/>
              <w:rPr>
                <w:sz w:val="18"/>
                <w:szCs w:val="18"/>
              </w:rPr>
            </w:pPr>
            <w:r w:rsidRPr="00FF70D5">
              <w:rPr>
                <w:sz w:val="18"/>
                <w:szCs w:val="18"/>
              </w:rPr>
              <w:t>F</w:t>
            </w:r>
          </w:p>
        </w:tc>
        <w:tc>
          <w:tcPr>
            <w:tcW w:w="720" w:type="dxa"/>
            <w:shd w:val="clear" w:color="auto" w:fill="auto"/>
          </w:tcPr>
          <w:p w14:paraId="28A26ED0" w14:textId="77777777" w:rsidR="009A58D3" w:rsidRPr="00FF70D5" w:rsidRDefault="009A58D3" w:rsidP="00E01EAA">
            <w:pPr>
              <w:jc w:val="center"/>
              <w:rPr>
                <w:sz w:val="18"/>
                <w:szCs w:val="18"/>
              </w:rPr>
            </w:pPr>
            <w:r w:rsidRPr="00FF70D5">
              <w:rPr>
                <w:sz w:val="18"/>
                <w:szCs w:val="18"/>
              </w:rPr>
              <w:t>40</w:t>
            </w:r>
          </w:p>
        </w:tc>
        <w:tc>
          <w:tcPr>
            <w:tcW w:w="540" w:type="dxa"/>
            <w:shd w:val="clear" w:color="auto" w:fill="auto"/>
          </w:tcPr>
          <w:p w14:paraId="7A81F2A2" w14:textId="77777777" w:rsidR="009A58D3" w:rsidRPr="00FF70D5" w:rsidRDefault="009A58D3" w:rsidP="00E01EAA">
            <w:pPr>
              <w:jc w:val="right"/>
              <w:rPr>
                <w:sz w:val="18"/>
                <w:szCs w:val="18"/>
              </w:rPr>
            </w:pPr>
          </w:p>
        </w:tc>
        <w:tc>
          <w:tcPr>
            <w:tcW w:w="720" w:type="dxa"/>
            <w:shd w:val="clear" w:color="auto" w:fill="auto"/>
          </w:tcPr>
          <w:p w14:paraId="66461F38" w14:textId="77777777" w:rsidR="009A58D3" w:rsidRPr="00FF70D5" w:rsidRDefault="009A58D3" w:rsidP="00E01EAA">
            <w:pPr>
              <w:jc w:val="right"/>
              <w:rPr>
                <w:sz w:val="18"/>
                <w:szCs w:val="18"/>
              </w:rPr>
            </w:pPr>
          </w:p>
        </w:tc>
        <w:tc>
          <w:tcPr>
            <w:tcW w:w="1024" w:type="dxa"/>
          </w:tcPr>
          <w:p w14:paraId="2B28969D" w14:textId="77777777" w:rsidR="009A58D3" w:rsidRPr="00FF70D5" w:rsidRDefault="009A58D3" w:rsidP="00E01EAA">
            <w:pPr>
              <w:jc w:val="right"/>
              <w:rPr>
                <w:sz w:val="18"/>
                <w:szCs w:val="18"/>
              </w:rPr>
            </w:pPr>
            <w:r w:rsidRPr="00FF70D5">
              <w:rPr>
                <w:sz w:val="18"/>
                <w:szCs w:val="18"/>
              </w:rPr>
              <w:t>95</w:t>
            </w:r>
          </w:p>
        </w:tc>
        <w:tc>
          <w:tcPr>
            <w:tcW w:w="236" w:type="dxa"/>
          </w:tcPr>
          <w:p w14:paraId="4F26D4C2" w14:textId="77777777" w:rsidR="009A58D3" w:rsidRPr="00FF70D5" w:rsidRDefault="009A58D3" w:rsidP="00E01EAA">
            <w:pPr>
              <w:jc w:val="right"/>
              <w:rPr>
                <w:sz w:val="18"/>
                <w:szCs w:val="18"/>
              </w:rPr>
            </w:pPr>
          </w:p>
        </w:tc>
        <w:tc>
          <w:tcPr>
            <w:tcW w:w="844" w:type="dxa"/>
            <w:shd w:val="clear" w:color="auto" w:fill="auto"/>
          </w:tcPr>
          <w:p w14:paraId="1FBCFA82" w14:textId="77777777" w:rsidR="009A58D3" w:rsidRPr="00FF70D5" w:rsidRDefault="009A58D3" w:rsidP="00E01EAA">
            <w:pPr>
              <w:jc w:val="right"/>
              <w:rPr>
                <w:sz w:val="18"/>
                <w:szCs w:val="18"/>
              </w:rPr>
            </w:pPr>
            <w:r w:rsidRPr="00FF70D5">
              <w:rPr>
                <w:sz w:val="18"/>
                <w:szCs w:val="18"/>
              </w:rPr>
              <w:t>1669</w:t>
            </w:r>
          </w:p>
        </w:tc>
        <w:tc>
          <w:tcPr>
            <w:tcW w:w="900" w:type="dxa"/>
            <w:shd w:val="clear" w:color="auto" w:fill="auto"/>
            <w:noWrap/>
          </w:tcPr>
          <w:p w14:paraId="2FE31383" w14:textId="77777777" w:rsidR="009A58D3" w:rsidRPr="00FF70D5" w:rsidRDefault="009A58D3" w:rsidP="00E01EAA">
            <w:pPr>
              <w:jc w:val="right"/>
              <w:rPr>
                <w:sz w:val="18"/>
                <w:szCs w:val="18"/>
              </w:rPr>
            </w:pPr>
            <w:r w:rsidRPr="00FF70D5">
              <w:rPr>
                <w:sz w:val="18"/>
                <w:szCs w:val="18"/>
              </w:rPr>
              <w:t>1742</w:t>
            </w:r>
          </w:p>
        </w:tc>
        <w:tc>
          <w:tcPr>
            <w:tcW w:w="236" w:type="dxa"/>
          </w:tcPr>
          <w:p w14:paraId="35704A9A" w14:textId="77777777" w:rsidR="009A58D3" w:rsidRPr="00FF70D5" w:rsidRDefault="009A58D3" w:rsidP="00E01EAA">
            <w:pPr>
              <w:jc w:val="right"/>
              <w:rPr>
                <w:sz w:val="18"/>
                <w:szCs w:val="18"/>
              </w:rPr>
            </w:pPr>
          </w:p>
        </w:tc>
        <w:tc>
          <w:tcPr>
            <w:tcW w:w="844" w:type="dxa"/>
            <w:shd w:val="clear" w:color="auto" w:fill="auto"/>
            <w:noWrap/>
          </w:tcPr>
          <w:p w14:paraId="2FEAD0C2" w14:textId="77777777" w:rsidR="009A58D3" w:rsidRPr="00FF70D5" w:rsidRDefault="009A58D3" w:rsidP="00E01EAA">
            <w:pPr>
              <w:jc w:val="right"/>
              <w:rPr>
                <w:sz w:val="18"/>
                <w:szCs w:val="18"/>
              </w:rPr>
            </w:pPr>
            <w:r w:rsidRPr="00FF70D5">
              <w:rPr>
                <w:sz w:val="18"/>
                <w:szCs w:val="18"/>
              </w:rPr>
              <w:t>0.06</w:t>
            </w:r>
          </w:p>
        </w:tc>
        <w:tc>
          <w:tcPr>
            <w:tcW w:w="900" w:type="dxa"/>
            <w:shd w:val="clear" w:color="auto" w:fill="auto"/>
            <w:noWrap/>
          </w:tcPr>
          <w:p w14:paraId="5E578202" w14:textId="77777777" w:rsidR="009A58D3" w:rsidRPr="00FF70D5" w:rsidRDefault="009A58D3" w:rsidP="00E01EAA">
            <w:pPr>
              <w:jc w:val="right"/>
              <w:rPr>
                <w:sz w:val="18"/>
                <w:szCs w:val="18"/>
              </w:rPr>
            </w:pPr>
            <w:r w:rsidRPr="00FF70D5">
              <w:rPr>
                <w:sz w:val="18"/>
                <w:szCs w:val="18"/>
              </w:rPr>
              <w:t>0.05</w:t>
            </w:r>
          </w:p>
        </w:tc>
        <w:tc>
          <w:tcPr>
            <w:tcW w:w="1260" w:type="dxa"/>
          </w:tcPr>
          <w:p w14:paraId="5E237744" w14:textId="77777777" w:rsidR="009A58D3" w:rsidRPr="00FF70D5" w:rsidRDefault="009A58D3" w:rsidP="00E01EAA">
            <w:pPr>
              <w:jc w:val="right"/>
              <w:rPr>
                <w:sz w:val="18"/>
                <w:szCs w:val="18"/>
              </w:rPr>
            </w:pPr>
          </w:p>
        </w:tc>
        <w:tc>
          <w:tcPr>
            <w:tcW w:w="1260" w:type="dxa"/>
          </w:tcPr>
          <w:p w14:paraId="11A3652A" w14:textId="77777777" w:rsidR="009A58D3" w:rsidRPr="00FF70D5" w:rsidRDefault="009A58D3" w:rsidP="00E01EAA">
            <w:pPr>
              <w:jc w:val="right"/>
              <w:rPr>
                <w:sz w:val="18"/>
                <w:szCs w:val="18"/>
              </w:rPr>
            </w:pPr>
          </w:p>
        </w:tc>
      </w:tr>
      <w:tr w:rsidR="009A58D3" w:rsidRPr="00FF70D5" w14:paraId="5C3F4AF3" w14:textId="77777777" w:rsidTr="00E01EAA">
        <w:trPr>
          <w:cantSplit/>
        </w:trPr>
        <w:tc>
          <w:tcPr>
            <w:tcW w:w="1800" w:type="dxa"/>
            <w:shd w:val="clear" w:color="auto" w:fill="auto"/>
          </w:tcPr>
          <w:p w14:paraId="1B2553DF"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020F64E3" w14:textId="77777777" w:rsidR="009A58D3" w:rsidRPr="00FF70D5" w:rsidRDefault="009A58D3" w:rsidP="00E01EAA">
            <w:pPr>
              <w:jc w:val="center"/>
              <w:rPr>
                <w:sz w:val="18"/>
                <w:szCs w:val="18"/>
              </w:rPr>
            </w:pPr>
          </w:p>
        </w:tc>
        <w:tc>
          <w:tcPr>
            <w:tcW w:w="720" w:type="dxa"/>
            <w:shd w:val="clear" w:color="auto" w:fill="auto"/>
          </w:tcPr>
          <w:p w14:paraId="239E07E6" w14:textId="77777777" w:rsidR="009A58D3" w:rsidRPr="00FF70D5" w:rsidRDefault="009A58D3" w:rsidP="00E01EAA">
            <w:pPr>
              <w:jc w:val="center"/>
              <w:rPr>
                <w:sz w:val="18"/>
                <w:szCs w:val="18"/>
              </w:rPr>
            </w:pPr>
          </w:p>
        </w:tc>
        <w:tc>
          <w:tcPr>
            <w:tcW w:w="720" w:type="dxa"/>
            <w:shd w:val="clear" w:color="auto" w:fill="auto"/>
          </w:tcPr>
          <w:p w14:paraId="00A1B536" w14:textId="77777777" w:rsidR="009A58D3" w:rsidRPr="00FF70D5" w:rsidRDefault="009A58D3" w:rsidP="00E01EAA">
            <w:pPr>
              <w:jc w:val="center"/>
              <w:rPr>
                <w:sz w:val="18"/>
                <w:szCs w:val="18"/>
              </w:rPr>
            </w:pPr>
            <w:r w:rsidRPr="00FF70D5">
              <w:rPr>
                <w:sz w:val="18"/>
                <w:szCs w:val="18"/>
              </w:rPr>
              <w:t>F</w:t>
            </w:r>
          </w:p>
        </w:tc>
        <w:tc>
          <w:tcPr>
            <w:tcW w:w="720" w:type="dxa"/>
            <w:shd w:val="clear" w:color="auto" w:fill="auto"/>
          </w:tcPr>
          <w:p w14:paraId="56B19B01" w14:textId="77777777" w:rsidR="009A58D3" w:rsidRPr="00FF70D5" w:rsidRDefault="009A58D3" w:rsidP="00E01EAA">
            <w:pPr>
              <w:jc w:val="center"/>
              <w:rPr>
                <w:sz w:val="18"/>
                <w:szCs w:val="18"/>
              </w:rPr>
            </w:pPr>
            <w:r w:rsidRPr="00FF70D5">
              <w:rPr>
                <w:sz w:val="18"/>
                <w:szCs w:val="18"/>
              </w:rPr>
              <w:t>50</w:t>
            </w:r>
          </w:p>
        </w:tc>
        <w:tc>
          <w:tcPr>
            <w:tcW w:w="540" w:type="dxa"/>
            <w:shd w:val="clear" w:color="auto" w:fill="auto"/>
          </w:tcPr>
          <w:p w14:paraId="76944CA7" w14:textId="77777777" w:rsidR="009A58D3" w:rsidRPr="00FF70D5" w:rsidRDefault="009A58D3" w:rsidP="00E01EAA">
            <w:pPr>
              <w:jc w:val="right"/>
              <w:rPr>
                <w:sz w:val="18"/>
                <w:szCs w:val="18"/>
              </w:rPr>
            </w:pPr>
          </w:p>
        </w:tc>
        <w:tc>
          <w:tcPr>
            <w:tcW w:w="720" w:type="dxa"/>
            <w:shd w:val="clear" w:color="auto" w:fill="auto"/>
          </w:tcPr>
          <w:p w14:paraId="324D9F6D" w14:textId="77777777" w:rsidR="009A58D3" w:rsidRPr="00FF70D5" w:rsidRDefault="009A58D3" w:rsidP="00E01EAA">
            <w:pPr>
              <w:jc w:val="right"/>
              <w:rPr>
                <w:sz w:val="18"/>
                <w:szCs w:val="18"/>
              </w:rPr>
            </w:pPr>
          </w:p>
        </w:tc>
        <w:tc>
          <w:tcPr>
            <w:tcW w:w="1024" w:type="dxa"/>
          </w:tcPr>
          <w:p w14:paraId="66E9DCB5" w14:textId="77777777" w:rsidR="009A58D3" w:rsidRPr="00FF70D5" w:rsidRDefault="009A58D3" w:rsidP="00E01EAA">
            <w:pPr>
              <w:jc w:val="right"/>
              <w:rPr>
                <w:sz w:val="18"/>
                <w:szCs w:val="18"/>
              </w:rPr>
            </w:pPr>
            <w:r w:rsidRPr="00FF70D5">
              <w:rPr>
                <w:sz w:val="18"/>
                <w:szCs w:val="18"/>
              </w:rPr>
              <w:t>21</w:t>
            </w:r>
          </w:p>
        </w:tc>
        <w:tc>
          <w:tcPr>
            <w:tcW w:w="236" w:type="dxa"/>
          </w:tcPr>
          <w:p w14:paraId="34C4E9DD" w14:textId="77777777" w:rsidR="009A58D3" w:rsidRPr="00FF70D5" w:rsidRDefault="009A58D3" w:rsidP="00E01EAA">
            <w:pPr>
              <w:jc w:val="right"/>
              <w:rPr>
                <w:sz w:val="18"/>
                <w:szCs w:val="18"/>
              </w:rPr>
            </w:pPr>
          </w:p>
        </w:tc>
        <w:tc>
          <w:tcPr>
            <w:tcW w:w="844" w:type="dxa"/>
            <w:shd w:val="clear" w:color="auto" w:fill="auto"/>
          </w:tcPr>
          <w:p w14:paraId="014CA286" w14:textId="77777777" w:rsidR="009A58D3" w:rsidRPr="00FF70D5" w:rsidRDefault="009A58D3" w:rsidP="00E01EAA">
            <w:pPr>
              <w:jc w:val="right"/>
              <w:rPr>
                <w:sz w:val="18"/>
                <w:szCs w:val="18"/>
              </w:rPr>
            </w:pPr>
            <w:r w:rsidRPr="00FF70D5">
              <w:rPr>
                <w:sz w:val="18"/>
                <w:szCs w:val="18"/>
              </w:rPr>
              <w:t>1437</w:t>
            </w:r>
          </w:p>
        </w:tc>
        <w:tc>
          <w:tcPr>
            <w:tcW w:w="900" w:type="dxa"/>
            <w:shd w:val="clear" w:color="auto" w:fill="auto"/>
            <w:noWrap/>
          </w:tcPr>
          <w:p w14:paraId="74039CFC" w14:textId="77777777" w:rsidR="009A58D3" w:rsidRPr="00FF70D5" w:rsidRDefault="009A58D3" w:rsidP="00E01EAA">
            <w:pPr>
              <w:jc w:val="right"/>
              <w:rPr>
                <w:sz w:val="18"/>
                <w:szCs w:val="18"/>
              </w:rPr>
            </w:pPr>
            <w:r w:rsidRPr="00FF70D5">
              <w:rPr>
                <w:sz w:val="18"/>
                <w:szCs w:val="18"/>
              </w:rPr>
              <w:t>1447</w:t>
            </w:r>
          </w:p>
        </w:tc>
        <w:tc>
          <w:tcPr>
            <w:tcW w:w="236" w:type="dxa"/>
          </w:tcPr>
          <w:p w14:paraId="49AA5321" w14:textId="77777777" w:rsidR="009A58D3" w:rsidRPr="00FF70D5" w:rsidRDefault="009A58D3" w:rsidP="00E01EAA">
            <w:pPr>
              <w:jc w:val="right"/>
              <w:rPr>
                <w:sz w:val="18"/>
                <w:szCs w:val="18"/>
              </w:rPr>
            </w:pPr>
          </w:p>
        </w:tc>
        <w:tc>
          <w:tcPr>
            <w:tcW w:w="844" w:type="dxa"/>
            <w:shd w:val="clear" w:color="auto" w:fill="auto"/>
            <w:noWrap/>
          </w:tcPr>
          <w:p w14:paraId="2643E74A" w14:textId="77777777" w:rsidR="009A58D3" w:rsidRPr="00FF70D5" w:rsidRDefault="009A58D3" w:rsidP="00E01EAA">
            <w:pPr>
              <w:jc w:val="right"/>
              <w:rPr>
                <w:sz w:val="18"/>
                <w:szCs w:val="18"/>
              </w:rPr>
            </w:pPr>
            <w:r w:rsidRPr="00FF70D5">
              <w:rPr>
                <w:sz w:val="18"/>
                <w:szCs w:val="18"/>
              </w:rPr>
              <w:t>0.01</w:t>
            </w:r>
          </w:p>
        </w:tc>
        <w:tc>
          <w:tcPr>
            <w:tcW w:w="900" w:type="dxa"/>
            <w:shd w:val="clear" w:color="auto" w:fill="auto"/>
            <w:noWrap/>
          </w:tcPr>
          <w:p w14:paraId="160CD49B" w14:textId="77777777" w:rsidR="009A58D3" w:rsidRPr="00FF70D5" w:rsidRDefault="009A58D3" w:rsidP="00E01EAA">
            <w:pPr>
              <w:jc w:val="right"/>
              <w:rPr>
                <w:sz w:val="18"/>
                <w:szCs w:val="18"/>
              </w:rPr>
            </w:pPr>
            <w:r w:rsidRPr="00FF70D5">
              <w:rPr>
                <w:sz w:val="18"/>
                <w:szCs w:val="18"/>
              </w:rPr>
              <w:t>0.01</w:t>
            </w:r>
          </w:p>
        </w:tc>
        <w:tc>
          <w:tcPr>
            <w:tcW w:w="1260" w:type="dxa"/>
          </w:tcPr>
          <w:p w14:paraId="0545062B" w14:textId="77777777" w:rsidR="009A58D3" w:rsidRPr="00FF70D5" w:rsidRDefault="009A58D3" w:rsidP="00E01EAA">
            <w:pPr>
              <w:jc w:val="right"/>
              <w:rPr>
                <w:sz w:val="18"/>
                <w:szCs w:val="18"/>
              </w:rPr>
            </w:pPr>
          </w:p>
        </w:tc>
        <w:tc>
          <w:tcPr>
            <w:tcW w:w="1260" w:type="dxa"/>
          </w:tcPr>
          <w:p w14:paraId="440A5A84" w14:textId="77777777" w:rsidR="009A58D3" w:rsidRPr="00FF70D5" w:rsidRDefault="009A58D3" w:rsidP="00E01EAA">
            <w:pPr>
              <w:jc w:val="right"/>
              <w:rPr>
                <w:sz w:val="18"/>
                <w:szCs w:val="18"/>
              </w:rPr>
            </w:pPr>
          </w:p>
        </w:tc>
      </w:tr>
      <w:tr w:rsidR="009A58D3" w:rsidRPr="00FF70D5" w14:paraId="60E2AB30" w14:textId="77777777" w:rsidTr="00E01EAA">
        <w:trPr>
          <w:cantSplit/>
        </w:trPr>
        <w:tc>
          <w:tcPr>
            <w:tcW w:w="1800" w:type="dxa"/>
            <w:shd w:val="clear" w:color="auto" w:fill="auto"/>
          </w:tcPr>
          <w:p w14:paraId="032B33AF"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2B6A672A" w14:textId="77777777" w:rsidR="009A58D3" w:rsidRPr="00FF70D5" w:rsidRDefault="009A58D3" w:rsidP="00E01EAA">
            <w:pPr>
              <w:jc w:val="center"/>
              <w:rPr>
                <w:sz w:val="18"/>
                <w:szCs w:val="18"/>
              </w:rPr>
            </w:pPr>
          </w:p>
        </w:tc>
        <w:tc>
          <w:tcPr>
            <w:tcW w:w="720" w:type="dxa"/>
            <w:shd w:val="clear" w:color="auto" w:fill="auto"/>
          </w:tcPr>
          <w:p w14:paraId="2C047EA4" w14:textId="77777777" w:rsidR="009A58D3" w:rsidRPr="00FF70D5" w:rsidRDefault="009A58D3" w:rsidP="00E01EAA">
            <w:pPr>
              <w:jc w:val="center"/>
              <w:rPr>
                <w:sz w:val="18"/>
                <w:szCs w:val="18"/>
              </w:rPr>
            </w:pPr>
          </w:p>
        </w:tc>
        <w:tc>
          <w:tcPr>
            <w:tcW w:w="720" w:type="dxa"/>
            <w:shd w:val="clear" w:color="auto" w:fill="auto"/>
          </w:tcPr>
          <w:p w14:paraId="437B35E4" w14:textId="77777777" w:rsidR="009A58D3" w:rsidRPr="00FF70D5" w:rsidRDefault="009A58D3" w:rsidP="00E01EAA">
            <w:pPr>
              <w:jc w:val="center"/>
              <w:rPr>
                <w:sz w:val="18"/>
                <w:szCs w:val="18"/>
              </w:rPr>
            </w:pPr>
            <w:r w:rsidRPr="00FF70D5">
              <w:rPr>
                <w:sz w:val="18"/>
                <w:szCs w:val="18"/>
              </w:rPr>
              <w:t>F</w:t>
            </w:r>
          </w:p>
        </w:tc>
        <w:tc>
          <w:tcPr>
            <w:tcW w:w="720" w:type="dxa"/>
            <w:shd w:val="clear" w:color="auto" w:fill="auto"/>
          </w:tcPr>
          <w:p w14:paraId="68CF3D46" w14:textId="77777777" w:rsidR="009A58D3" w:rsidRPr="00FF70D5" w:rsidRDefault="009A58D3" w:rsidP="00E01EAA">
            <w:pPr>
              <w:jc w:val="center"/>
              <w:rPr>
                <w:sz w:val="18"/>
                <w:szCs w:val="18"/>
              </w:rPr>
            </w:pPr>
            <w:r w:rsidRPr="00FF70D5">
              <w:rPr>
                <w:sz w:val="18"/>
                <w:szCs w:val="18"/>
              </w:rPr>
              <w:t>60</w:t>
            </w:r>
          </w:p>
        </w:tc>
        <w:tc>
          <w:tcPr>
            <w:tcW w:w="540" w:type="dxa"/>
            <w:shd w:val="clear" w:color="auto" w:fill="auto"/>
          </w:tcPr>
          <w:p w14:paraId="716E9146" w14:textId="77777777" w:rsidR="009A58D3" w:rsidRPr="00FF70D5" w:rsidRDefault="009A58D3" w:rsidP="00E01EAA">
            <w:pPr>
              <w:jc w:val="right"/>
              <w:rPr>
                <w:sz w:val="18"/>
                <w:szCs w:val="18"/>
              </w:rPr>
            </w:pPr>
          </w:p>
        </w:tc>
        <w:tc>
          <w:tcPr>
            <w:tcW w:w="720" w:type="dxa"/>
            <w:shd w:val="clear" w:color="auto" w:fill="auto"/>
          </w:tcPr>
          <w:p w14:paraId="39C82B62" w14:textId="77777777" w:rsidR="009A58D3" w:rsidRPr="00FF70D5" w:rsidRDefault="009A58D3" w:rsidP="00E01EAA">
            <w:pPr>
              <w:jc w:val="right"/>
              <w:rPr>
                <w:sz w:val="18"/>
                <w:szCs w:val="18"/>
              </w:rPr>
            </w:pPr>
          </w:p>
        </w:tc>
        <w:tc>
          <w:tcPr>
            <w:tcW w:w="1024" w:type="dxa"/>
          </w:tcPr>
          <w:p w14:paraId="4F35194E" w14:textId="77777777" w:rsidR="009A58D3" w:rsidRPr="00FF70D5" w:rsidRDefault="009A58D3" w:rsidP="00E01EAA">
            <w:pPr>
              <w:jc w:val="right"/>
              <w:rPr>
                <w:sz w:val="18"/>
                <w:szCs w:val="18"/>
              </w:rPr>
            </w:pPr>
            <w:r w:rsidRPr="00FF70D5">
              <w:rPr>
                <w:sz w:val="18"/>
                <w:szCs w:val="18"/>
              </w:rPr>
              <w:t>8</w:t>
            </w:r>
          </w:p>
        </w:tc>
        <w:tc>
          <w:tcPr>
            <w:tcW w:w="236" w:type="dxa"/>
          </w:tcPr>
          <w:p w14:paraId="4318A2D9" w14:textId="77777777" w:rsidR="009A58D3" w:rsidRPr="00FF70D5" w:rsidRDefault="009A58D3" w:rsidP="00E01EAA">
            <w:pPr>
              <w:jc w:val="right"/>
              <w:rPr>
                <w:sz w:val="18"/>
                <w:szCs w:val="18"/>
              </w:rPr>
            </w:pPr>
          </w:p>
        </w:tc>
        <w:tc>
          <w:tcPr>
            <w:tcW w:w="844" w:type="dxa"/>
            <w:shd w:val="clear" w:color="auto" w:fill="auto"/>
          </w:tcPr>
          <w:p w14:paraId="232C2CAF" w14:textId="77777777" w:rsidR="009A58D3" w:rsidRPr="00FF70D5" w:rsidRDefault="009A58D3" w:rsidP="00E01EAA">
            <w:pPr>
              <w:jc w:val="right"/>
              <w:rPr>
                <w:sz w:val="18"/>
                <w:szCs w:val="18"/>
              </w:rPr>
            </w:pPr>
            <w:r w:rsidRPr="00FF70D5">
              <w:rPr>
                <w:sz w:val="18"/>
                <w:szCs w:val="18"/>
              </w:rPr>
              <w:t>720</w:t>
            </w:r>
          </w:p>
        </w:tc>
        <w:tc>
          <w:tcPr>
            <w:tcW w:w="900" w:type="dxa"/>
            <w:shd w:val="clear" w:color="auto" w:fill="auto"/>
            <w:noWrap/>
          </w:tcPr>
          <w:p w14:paraId="70BB04D9" w14:textId="77777777" w:rsidR="009A58D3" w:rsidRPr="00FF70D5" w:rsidRDefault="009A58D3" w:rsidP="00E01EAA">
            <w:pPr>
              <w:jc w:val="right"/>
              <w:rPr>
                <w:sz w:val="18"/>
                <w:szCs w:val="18"/>
              </w:rPr>
            </w:pPr>
            <w:r w:rsidRPr="00FF70D5">
              <w:rPr>
                <w:sz w:val="18"/>
                <w:szCs w:val="18"/>
              </w:rPr>
              <w:t>724</w:t>
            </w:r>
          </w:p>
        </w:tc>
        <w:tc>
          <w:tcPr>
            <w:tcW w:w="236" w:type="dxa"/>
          </w:tcPr>
          <w:p w14:paraId="51B5D96A" w14:textId="77777777" w:rsidR="009A58D3" w:rsidRPr="00FF70D5" w:rsidRDefault="009A58D3" w:rsidP="00E01EAA">
            <w:pPr>
              <w:jc w:val="right"/>
              <w:rPr>
                <w:sz w:val="18"/>
                <w:szCs w:val="18"/>
              </w:rPr>
            </w:pPr>
          </w:p>
        </w:tc>
        <w:tc>
          <w:tcPr>
            <w:tcW w:w="844" w:type="dxa"/>
            <w:shd w:val="clear" w:color="auto" w:fill="auto"/>
            <w:noWrap/>
          </w:tcPr>
          <w:p w14:paraId="48629697" w14:textId="77777777" w:rsidR="009A58D3" w:rsidRPr="00FF70D5" w:rsidRDefault="009A58D3" w:rsidP="00E01EAA">
            <w:pPr>
              <w:jc w:val="right"/>
              <w:rPr>
                <w:sz w:val="18"/>
                <w:szCs w:val="18"/>
              </w:rPr>
            </w:pPr>
            <w:r w:rsidRPr="00FF70D5">
              <w:rPr>
                <w:sz w:val="18"/>
                <w:szCs w:val="18"/>
              </w:rPr>
              <w:t>0.01</w:t>
            </w:r>
          </w:p>
        </w:tc>
        <w:tc>
          <w:tcPr>
            <w:tcW w:w="900" w:type="dxa"/>
            <w:shd w:val="clear" w:color="auto" w:fill="auto"/>
            <w:noWrap/>
          </w:tcPr>
          <w:p w14:paraId="09380BF4" w14:textId="77777777" w:rsidR="009A58D3" w:rsidRPr="00FF70D5" w:rsidRDefault="009A58D3" w:rsidP="00E01EAA">
            <w:pPr>
              <w:jc w:val="right"/>
              <w:rPr>
                <w:sz w:val="18"/>
                <w:szCs w:val="18"/>
              </w:rPr>
            </w:pPr>
            <w:r w:rsidRPr="00FF70D5">
              <w:rPr>
                <w:sz w:val="18"/>
                <w:szCs w:val="18"/>
              </w:rPr>
              <w:t>0.01</w:t>
            </w:r>
          </w:p>
        </w:tc>
        <w:tc>
          <w:tcPr>
            <w:tcW w:w="1260" w:type="dxa"/>
          </w:tcPr>
          <w:p w14:paraId="462F5519" w14:textId="77777777" w:rsidR="009A58D3" w:rsidRPr="00FF70D5" w:rsidRDefault="009A58D3" w:rsidP="00E01EAA">
            <w:pPr>
              <w:jc w:val="right"/>
              <w:rPr>
                <w:sz w:val="18"/>
                <w:szCs w:val="18"/>
              </w:rPr>
            </w:pPr>
          </w:p>
        </w:tc>
        <w:tc>
          <w:tcPr>
            <w:tcW w:w="1260" w:type="dxa"/>
          </w:tcPr>
          <w:p w14:paraId="20E08889" w14:textId="77777777" w:rsidR="009A58D3" w:rsidRPr="00FF70D5" w:rsidRDefault="009A58D3" w:rsidP="00E01EAA">
            <w:pPr>
              <w:jc w:val="right"/>
              <w:rPr>
                <w:sz w:val="18"/>
                <w:szCs w:val="18"/>
              </w:rPr>
            </w:pPr>
          </w:p>
        </w:tc>
      </w:tr>
      <w:tr w:rsidR="009A58D3" w:rsidRPr="00FF70D5" w14:paraId="09E14195" w14:textId="77777777" w:rsidTr="00E01EAA">
        <w:trPr>
          <w:cantSplit/>
        </w:trPr>
        <w:tc>
          <w:tcPr>
            <w:tcW w:w="1800" w:type="dxa"/>
            <w:shd w:val="clear" w:color="auto" w:fill="auto"/>
          </w:tcPr>
          <w:p w14:paraId="72CE2BD9"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6A7514BF" w14:textId="77777777" w:rsidR="009A58D3" w:rsidRPr="00FF70D5" w:rsidRDefault="009A58D3" w:rsidP="00E01EAA">
            <w:pPr>
              <w:jc w:val="center"/>
              <w:rPr>
                <w:sz w:val="18"/>
                <w:szCs w:val="18"/>
              </w:rPr>
            </w:pPr>
          </w:p>
        </w:tc>
        <w:tc>
          <w:tcPr>
            <w:tcW w:w="720" w:type="dxa"/>
            <w:shd w:val="clear" w:color="auto" w:fill="auto"/>
          </w:tcPr>
          <w:p w14:paraId="28A9D967" w14:textId="77777777" w:rsidR="009A58D3" w:rsidRPr="00FF70D5" w:rsidRDefault="009A58D3" w:rsidP="00E01EAA">
            <w:pPr>
              <w:jc w:val="center"/>
              <w:rPr>
                <w:sz w:val="18"/>
                <w:szCs w:val="18"/>
              </w:rPr>
            </w:pPr>
          </w:p>
        </w:tc>
        <w:tc>
          <w:tcPr>
            <w:tcW w:w="720" w:type="dxa"/>
            <w:shd w:val="clear" w:color="auto" w:fill="auto"/>
          </w:tcPr>
          <w:p w14:paraId="1705FB1E" w14:textId="77777777" w:rsidR="009A58D3" w:rsidRPr="00FF70D5" w:rsidRDefault="009A58D3" w:rsidP="00E01EAA">
            <w:pPr>
              <w:jc w:val="center"/>
              <w:rPr>
                <w:sz w:val="18"/>
                <w:szCs w:val="18"/>
              </w:rPr>
            </w:pPr>
          </w:p>
        </w:tc>
        <w:tc>
          <w:tcPr>
            <w:tcW w:w="720" w:type="dxa"/>
            <w:shd w:val="clear" w:color="auto" w:fill="auto"/>
          </w:tcPr>
          <w:p w14:paraId="5B7F784D" w14:textId="77777777" w:rsidR="009A58D3" w:rsidRPr="00FF70D5" w:rsidRDefault="009A58D3" w:rsidP="00E01EAA">
            <w:pPr>
              <w:jc w:val="center"/>
              <w:rPr>
                <w:sz w:val="18"/>
                <w:szCs w:val="18"/>
              </w:rPr>
            </w:pPr>
          </w:p>
        </w:tc>
        <w:tc>
          <w:tcPr>
            <w:tcW w:w="540" w:type="dxa"/>
            <w:shd w:val="clear" w:color="auto" w:fill="auto"/>
          </w:tcPr>
          <w:p w14:paraId="443709F9" w14:textId="77777777" w:rsidR="009A58D3" w:rsidRPr="00FF70D5" w:rsidRDefault="009A58D3" w:rsidP="00E01EAA">
            <w:pPr>
              <w:jc w:val="right"/>
              <w:rPr>
                <w:sz w:val="18"/>
                <w:szCs w:val="18"/>
              </w:rPr>
            </w:pPr>
          </w:p>
        </w:tc>
        <w:tc>
          <w:tcPr>
            <w:tcW w:w="720" w:type="dxa"/>
            <w:shd w:val="clear" w:color="auto" w:fill="auto"/>
          </w:tcPr>
          <w:p w14:paraId="0E8673CC" w14:textId="77777777" w:rsidR="009A58D3" w:rsidRPr="00FF70D5" w:rsidRDefault="009A58D3" w:rsidP="00E01EAA">
            <w:pPr>
              <w:jc w:val="right"/>
              <w:rPr>
                <w:sz w:val="18"/>
                <w:szCs w:val="18"/>
              </w:rPr>
            </w:pPr>
          </w:p>
        </w:tc>
        <w:tc>
          <w:tcPr>
            <w:tcW w:w="1024" w:type="dxa"/>
          </w:tcPr>
          <w:p w14:paraId="57150085" w14:textId="77777777" w:rsidR="009A58D3" w:rsidRPr="00FF70D5" w:rsidRDefault="009A58D3" w:rsidP="00E01EAA">
            <w:pPr>
              <w:jc w:val="right"/>
              <w:rPr>
                <w:sz w:val="18"/>
                <w:szCs w:val="18"/>
              </w:rPr>
            </w:pPr>
          </w:p>
        </w:tc>
        <w:tc>
          <w:tcPr>
            <w:tcW w:w="236" w:type="dxa"/>
          </w:tcPr>
          <w:p w14:paraId="5BC1DCFC" w14:textId="77777777" w:rsidR="009A58D3" w:rsidRPr="00FF70D5" w:rsidRDefault="009A58D3" w:rsidP="00E01EAA">
            <w:pPr>
              <w:jc w:val="right"/>
              <w:rPr>
                <w:sz w:val="18"/>
                <w:szCs w:val="18"/>
              </w:rPr>
            </w:pPr>
          </w:p>
        </w:tc>
        <w:tc>
          <w:tcPr>
            <w:tcW w:w="844" w:type="dxa"/>
            <w:shd w:val="clear" w:color="auto" w:fill="auto"/>
          </w:tcPr>
          <w:p w14:paraId="37479440" w14:textId="77777777" w:rsidR="009A58D3" w:rsidRPr="00FF70D5" w:rsidRDefault="009A58D3" w:rsidP="00E01EAA">
            <w:pPr>
              <w:jc w:val="right"/>
              <w:rPr>
                <w:sz w:val="18"/>
                <w:szCs w:val="18"/>
              </w:rPr>
            </w:pPr>
          </w:p>
        </w:tc>
        <w:tc>
          <w:tcPr>
            <w:tcW w:w="900" w:type="dxa"/>
            <w:shd w:val="clear" w:color="auto" w:fill="auto"/>
            <w:noWrap/>
          </w:tcPr>
          <w:p w14:paraId="500F39E2" w14:textId="77777777" w:rsidR="009A58D3" w:rsidRPr="00FF70D5" w:rsidRDefault="009A58D3" w:rsidP="00E01EAA">
            <w:pPr>
              <w:jc w:val="right"/>
              <w:rPr>
                <w:sz w:val="18"/>
                <w:szCs w:val="18"/>
              </w:rPr>
            </w:pPr>
          </w:p>
        </w:tc>
        <w:tc>
          <w:tcPr>
            <w:tcW w:w="236" w:type="dxa"/>
          </w:tcPr>
          <w:p w14:paraId="732C7CBF" w14:textId="77777777" w:rsidR="009A58D3" w:rsidRPr="00FF70D5" w:rsidRDefault="009A58D3" w:rsidP="00E01EAA">
            <w:pPr>
              <w:jc w:val="center"/>
              <w:rPr>
                <w:sz w:val="18"/>
                <w:szCs w:val="18"/>
              </w:rPr>
            </w:pPr>
          </w:p>
        </w:tc>
        <w:tc>
          <w:tcPr>
            <w:tcW w:w="844" w:type="dxa"/>
            <w:shd w:val="clear" w:color="auto" w:fill="auto"/>
            <w:noWrap/>
          </w:tcPr>
          <w:p w14:paraId="0CBAAFF0" w14:textId="77777777" w:rsidR="009A58D3" w:rsidRPr="00FF70D5" w:rsidRDefault="009A58D3" w:rsidP="00E01EAA">
            <w:pPr>
              <w:jc w:val="center"/>
              <w:rPr>
                <w:sz w:val="18"/>
                <w:szCs w:val="18"/>
              </w:rPr>
            </w:pPr>
          </w:p>
        </w:tc>
        <w:tc>
          <w:tcPr>
            <w:tcW w:w="900" w:type="dxa"/>
            <w:shd w:val="clear" w:color="auto" w:fill="auto"/>
            <w:noWrap/>
          </w:tcPr>
          <w:p w14:paraId="70FC4A19" w14:textId="77777777" w:rsidR="009A58D3" w:rsidRPr="00FF70D5" w:rsidRDefault="009A58D3" w:rsidP="00E01EAA">
            <w:pPr>
              <w:jc w:val="center"/>
              <w:rPr>
                <w:sz w:val="18"/>
                <w:szCs w:val="18"/>
              </w:rPr>
            </w:pPr>
          </w:p>
        </w:tc>
        <w:tc>
          <w:tcPr>
            <w:tcW w:w="1260" w:type="dxa"/>
          </w:tcPr>
          <w:p w14:paraId="19B39EF7" w14:textId="77777777" w:rsidR="009A58D3" w:rsidRPr="00FF70D5" w:rsidRDefault="009A58D3" w:rsidP="00E01EAA">
            <w:pPr>
              <w:jc w:val="center"/>
              <w:rPr>
                <w:sz w:val="18"/>
                <w:szCs w:val="18"/>
              </w:rPr>
            </w:pPr>
          </w:p>
        </w:tc>
        <w:tc>
          <w:tcPr>
            <w:tcW w:w="1260" w:type="dxa"/>
          </w:tcPr>
          <w:p w14:paraId="1AE62334" w14:textId="77777777" w:rsidR="009A58D3" w:rsidRPr="00FF70D5" w:rsidRDefault="009A58D3" w:rsidP="00E01EAA">
            <w:pPr>
              <w:jc w:val="center"/>
              <w:rPr>
                <w:sz w:val="18"/>
                <w:szCs w:val="18"/>
              </w:rPr>
            </w:pPr>
          </w:p>
        </w:tc>
      </w:tr>
      <w:tr w:rsidR="009A58D3" w:rsidRPr="00FF70D5" w14:paraId="6E83A86C" w14:textId="77777777" w:rsidTr="00E01EAA">
        <w:trPr>
          <w:cantSplit/>
        </w:trPr>
        <w:tc>
          <w:tcPr>
            <w:tcW w:w="1800" w:type="dxa"/>
            <w:shd w:val="clear" w:color="auto" w:fill="auto"/>
          </w:tcPr>
          <w:p w14:paraId="219DB3BE"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3A0545DB" w14:textId="77777777" w:rsidR="009A58D3" w:rsidRPr="00FF70D5" w:rsidRDefault="009A58D3" w:rsidP="00E01EAA">
            <w:pPr>
              <w:jc w:val="center"/>
              <w:rPr>
                <w:sz w:val="18"/>
                <w:szCs w:val="18"/>
              </w:rPr>
            </w:pPr>
            <w:r w:rsidRPr="00FF70D5">
              <w:rPr>
                <w:sz w:val="18"/>
                <w:szCs w:val="18"/>
              </w:rPr>
              <w:t>1996-2001</w:t>
            </w:r>
          </w:p>
        </w:tc>
        <w:tc>
          <w:tcPr>
            <w:tcW w:w="720" w:type="dxa"/>
            <w:shd w:val="clear" w:color="auto" w:fill="auto"/>
          </w:tcPr>
          <w:p w14:paraId="7755C77C" w14:textId="77777777" w:rsidR="009A58D3" w:rsidRPr="00FF70D5" w:rsidRDefault="009A58D3" w:rsidP="00E01EAA">
            <w:pPr>
              <w:jc w:val="center"/>
              <w:rPr>
                <w:sz w:val="18"/>
                <w:szCs w:val="18"/>
              </w:rPr>
            </w:pPr>
          </w:p>
        </w:tc>
        <w:tc>
          <w:tcPr>
            <w:tcW w:w="720" w:type="dxa"/>
            <w:shd w:val="clear" w:color="auto" w:fill="auto"/>
          </w:tcPr>
          <w:p w14:paraId="30D2D396"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230BFEC8" w14:textId="77777777" w:rsidR="009A58D3" w:rsidRPr="00FF70D5" w:rsidRDefault="009A58D3" w:rsidP="00E01EAA">
            <w:pPr>
              <w:jc w:val="center"/>
              <w:rPr>
                <w:sz w:val="18"/>
                <w:szCs w:val="18"/>
              </w:rPr>
            </w:pPr>
            <w:r w:rsidRPr="00FF70D5">
              <w:rPr>
                <w:sz w:val="18"/>
                <w:szCs w:val="18"/>
              </w:rPr>
              <w:t>40</w:t>
            </w:r>
          </w:p>
        </w:tc>
        <w:tc>
          <w:tcPr>
            <w:tcW w:w="540" w:type="dxa"/>
            <w:shd w:val="clear" w:color="auto" w:fill="auto"/>
          </w:tcPr>
          <w:p w14:paraId="1E39F79B" w14:textId="77777777" w:rsidR="009A58D3" w:rsidRPr="00FF70D5" w:rsidRDefault="009A58D3" w:rsidP="00E01EAA">
            <w:pPr>
              <w:jc w:val="right"/>
              <w:rPr>
                <w:sz w:val="18"/>
                <w:szCs w:val="18"/>
              </w:rPr>
            </w:pPr>
            <w:r w:rsidRPr="00FF70D5">
              <w:rPr>
                <w:sz w:val="18"/>
                <w:szCs w:val="18"/>
              </w:rPr>
              <w:t>/U</w:t>
            </w:r>
          </w:p>
        </w:tc>
        <w:tc>
          <w:tcPr>
            <w:tcW w:w="720" w:type="dxa"/>
            <w:shd w:val="clear" w:color="auto" w:fill="auto"/>
          </w:tcPr>
          <w:p w14:paraId="30DCAA95" w14:textId="77777777" w:rsidR="009A58D3" w:rsidRPr="00FF70D5" w:rsidRDefault="009A58D3" w:rsidP="00E01EAA">
            <w:pPr>
              <w:jc w:val="right"/>
              <w:rPr>
                <w:sz w:val="18"/>
                <w:szCs w:val="18"/>
              </w:rPr>
            </w:pPr>
            <w:r w:rsidRPr="00FF70D5">
              <w:rPr>
                <w:sz w:val="18"/>
                <w:szCs w:val="18"/>
              </w:rPr>
              <w:t>U/A</w:t>
            </w:r>
          </w:p>
        </w:tc>
        <w:tc>
          <w:tcPr>
            <w:tcW w:w="1024" w:type="dxa"/>
          </w:tcPr>
          <w:p w14:paraId="1C88F597" w14:textId="77777777" w:rsidR="009A58D3" w:rsidRPr="00FF70D5" w:rsidRDefault="009A58D3" w:rsidP="00E01EAA">
            <w:pPr>
              <w:jc w:val="right"/>
              <w:rPr>
                <w:sz w:val="18"/>
                <w:szCs w:val="18"/>
              </w:rPr>
            </w:pPr>
            <w:r w:rsidRPr="00FF70D5">
              <w:rPr>
                <w:sz w:val="18"/>
                <w:szCs w:val="18"/>
              </w:rPr>
              <w:t>697</w:t>
            </w:r>
          </w:p>
        </w:tc>
        <w:tc>
          <w:tcPr>
            <w:tcW w:w="236" w:type="dxa"/>
          </w:tcPr>
          <w:p w14:paraId="4D426511" w14:textId="77777777" w:rsidR="009A58D3" w:rsidRPr="00FF70D5" w:rsidRDefault="009A58D3" w:rsidP="00E01EAA">
            <w:pPr>
              <w:jc w:val="right"/>
              <w:rPr>
                <w:sz w:val="18"/>
                <w:szCs w:val="18"/>
              </w:rPr>
            </w:pPr>
          </w:p>
        </w:tc>
        <w:tc>
          <w:tcPr>
            <w:tcW w:w="844" w:type="dxa"/>
            <w:shd w:val="clear" w:color="auto" w:fill="auto"/>
          </w:tcPr>
          <w:p w14:paraId="072C1465" w14:textId="77777777" w:rsidR="009A58D3" w:rsidRPr="00FF70D5" w:rsidRDefault="009A58D3" w:rsidP="00E01EAA">
            <w:pPr>
              <w:jc w:val="right"/>
              <w:rPr>
                <w:sz w:val="18"/>
                <w:szCs w:val="18"/>
              </w:rPr>
            </w:pPr>
            <w:r w:rsidRPr="00FF70D5">
              <w:rPr>
                <w:sz w:val="18"/>
                <w:szCs w:val="18"/>
              </w:rPr>
              <w:t>426</w:t>
            </w:r>
          </w:p>
        </w:tc>
        <w:tc>
          <w:tcPr>
            <w:tcW w:w="900" w:type="dxa"/>
            <w:shd w:val="clear" w:color="auto" w:fill="auto"/>
            <w:noWrap/>
          </w:tcPr>
          <w:p w14:paraId="41172AA7" w14:textId="77777777" w:rsidR="009A58D3" w:rsidRPr="00FF70D5" w:rsidRDefault="009A58D3" w:rsidP="00E01EAA">
            <w:pPr>
              <w:jc w:val="right"/>
              <w:rPr>
                <w:sz w:val="18"/>
                <w:szCs w:val="18"/>
              </w:rPr>
            </w:pPr>
            <w:r w:rsidRPr="00FF70D5">
              <w:rPr>
                <w:sz w:val="18"/>
                <w:szCs w:val="18"/>
              </w:rPr>
              <w:t>639</w:t>
            </w:r>
          </w:p>
        </w:tc>
        <w:tc>
          <w:tcPr>
            <w:tcW w:w="236" w:type="dxa"/>
          </w:tcPr>
          <w:p w14:paraId="30CC18D8" w14:textId="77777777" w:rsidR="009A58D3" w:rsidRPr="00FF70D5" w:rsidRDefault="009A58D3" w:rsidP="00E01EAA">
            <w:pPr>
              <w:jc w:val="right"/>
              <w:rPr>
                <w:sz w:val="18"/>
                <w:szCs w:val="18"/>
              </w:rPr>
            </w:pPr>
          </w:p>
        </w:tc>
        <w:tc>
          <w:tcPr>
            <w:tcW w:w="844" w:type="dxa"/>
            <w:shd w:val="clear" w:color="auto" w:fill="auto"/>
            <w:noWrap/>
          </w:tcPr>
          <w:p w14:paraId="20E1D795" w14:textId="77777777" w:rsidR="009A58D3" w:rsidRPr="00FF70D5" w:rsidRDefault="009A58D3" w:rsidP="00E01EAA">
            <w:pPr>
              <w:jc w:val="right"/>
              <w:rPr>
                <w:sz w:val="18"/>
                <w:szCs w:val="18"/>
              </w:rPr>
            </w:pPr>
            <w:r w:rsidRPr="00FF70D5">
              <w:rPr>
                <w:sz w:val="18"/>
                <w:szCs w:val="18"/>
              </w:rPr>
              <w:t>1.64</w:t>
            </w:r>
          </w:p>
        </w:tc>
        <w:tc>
          <w:tcPr>
            <w:tcW w:w="900" w:type="dxa"/>
            <w:shd w:val="clear" w:color="auto" w:fill="auto"/>
            <w:noWrap/>
          </w:tcPr>
          <w:p w14:paraId="1318430D" w14:textId="77777777" w:rsidR="009A58D3" w:rsidRPr="00FF70D5" w:rsidRDefault="009A58D3" w:rsidP="00E01EAA">
            <w:pPr>
              <w:jc w:val="right"/>
              <w:rPr>
                <w:sz w:val="18"/>
                <w:szCs w:val="18"/>
              </w:rPr>
            </w:pPr>
            <w:r w:rsidRPr="00FF70D5">
              <w:rPr>
                <w:sz w:val="18"/>
                <w:szCs w:val="18"/>
              </w:rPr>
              <w:t>1.09</w:t>
            </w:r>
          </w:p>
        </w:tc>
        <w:tc>
          <w:tcPr>
            <w:tcW w:w="1260" w:type="dxa"/>
          </w:tcPr>
          <w:p w14:paraId="24D10DFC" w14:textId="77777777" w:rsidR="009A58D3" w:rsidRPr="00FF70D5" w:rsidRDefault="009A58D3" w:rsidP="00E01EAA">
            <w:pPr>
              <w:jc w:val="right"/>
              <w:rPr>
                <w:sz w:val="18"/>
                <w:szCs w:val="18"/>
              </w:rPr>
            </w:pPr>
          </w:p>
        </w:tc>
        <w:tc>
          <w:tcPr>
            <w:tcW w:w="1260" w:type="dxa"/>
          </w:tcPr>
          <w:p w14:paraId="0312423C" w14:textId="77777777" w:rsidR="009A58D3" w:rsidRPr="00FF70D5" w:rsidRDefault="009A58D3" w:rsidP="00E01EAA">
            <w:pPr>
              <w:jc w:val="right"/>
              <w:rPr>
                <w:sz w:val="18"/>
                <w:szCs w:val="18"/>
              </w:rPr>
            </w:pPr>
          </w:p>
        </w:tc>
      </w:tr>
      <w:tr w:rsidR="009A58D3" w:rsidRPr="00FF70D5" w14:paraId="7A561B3D" w14:textId="77777777" w:rsidTr="00E01EAA">
        <w:trPr>
          <w:cantSplit/>
        </w:trPr>
        <w:tc>
          <w:tcPr>
            <w:tcW w:w="1800" w:type="dxa"/>
            <w:shd w:val="clear" w:color="auto" w:fill="auto"/>
          </w:tcPr>
          <w:p w14:paraId="4BE13305"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196F13EC" w14:textId="77777777" w:rsidR="009A58D3" w:rsidRPr="00FF70D5" w:rsidRDefault="009A58D3" w:rsidP="00E01EAA">
            <w:pPr>
              <w:jc w:val="center"/>
              <w:rPr>
                <w:sz w:val="18"/>
                <w:szCs w:val="18"/>
              </w:rPr>
            </w:pPr>
          </w:p>
        </w:tc>
        <w:tc>
          <w:tcPr>
            <w:tcW w:w="720" w:type="dxa"/>
            <w:shd w:val="clear" w:color="auto" w:fill="auto"/>
          </w:tcPr>
          <w:p w14:paraId="555BF4B0" w14:textId="77777777" w:rsidR="009A58D3" w:rsidRPr="00FF70D5" w:rsidRDefault="009A58D3" w:rsidP="00E01EAA">
            <w:pPr>
              <w:jc w:val="center"/>
              <w:rPr>
                <w:sz w:val="18"/>
                <w:szCs w:val="18"/>
              </w:rPr>
            </w:pPr>
          </w:p>
        </w:tc>
        <w:tc>
          <w:tcPr>
            <w:tcW w:w="720" w:type="dxa"/>
            <w:shd w:val="clear" w:color="auto" w:fill="auto"/>
          </w:tcPr>
          <w:p w14:paraId="43C6E75E"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40A6DC69" w14:textId="77777777" w:rsidR="009A58D3" w:rsidRPr="00FF70D5" w:rsidRDefault="009A58D3" w:rsidP="00E01EAA">
            <w:pPr>
              <w:jc w:val="center"/>
              <w:rPr>
                <w:sz w:val="18"/>
                <w:szCs w:val="18"/>
              </w:rPr>
            </w:pPr>
            <w:r w:rsidRPr="00FF70D5">
              <w:rPr>
                <w:sz w:val="18"/>
                <w:szCs w:val="18"/>
              </w:rPr>
              <w:t>50</w:t>
            </w:r>
          </w:p>
        </w:tc>
        <w:tc>
          <w:tcPr>
            <w:tcW w:w="540" w:type="dxa"/>
            <w:shd w:val="clear" w:color="auto" w:fill="auto"/>
          </w:tcPr>
          <w:p w14:paraId="5C628B20" w14:textId="77777777" w:rsidR="009A58D3" w:rsidRPr="00FF70D5" w:rsidRDefault="009A58D3" w:rsidP="00E01EAA">
            <w:pPr>
              <w:jc w:val="right"/>
              <w:rPr>
                <w:sz w:val="18"/>
                <w:szCs w:val="18"/>
              </w:rPr>
            </w:pPr>
          </w:p>
        </w:tc>
        <w:tc>
          <w:tcPr>
            <w:tcW w:w="720" w:type="dxa"/>
            <w:shd w:val="clear" w:color="auto" w:fill="auto"/>
          </w:tcPr>
          <w:p w14:paraId="4B802271" w14:textId="77777777" w:rsidR="009A58D3" w:rsidRPr="00FF70D5" w:rsidRDefault="009A58D3" w:rsidP="00E01EAA">
            <w:pPr>
              <w:jc w:val="right"/>
              <w:rPr>
                <w:sz w:val="18"/>
                <w:szCs w:val="18"/>
              </w:rPr>
            </w:pPr>
          </w:p>
        </w:tc>
        <w:tc>
          <w:tcPr>
            <w:tcW w:w="1024" w:type="dxa"/>
          </w:tcPr>
          <w:p w14:paraId="0DB61E66" w14:textId="77777777" w:rsidR="009A58D3" w:rsidRPr="00FF70D5" w:rsidRDefault="009A58D3" w:rsidP="00E01EAA">
            <w:pPr>
              <w:jc w:val="right"/>
              <w:rPr>
                <w:sz w:val="18"/>
                <w:szCs w:val="18"/>
              </w:rPr>
            </w:pPr>
            <w:r w:rsidRPr="00FF70D5">
              <w:rPr>
                <w:sz w:val="18"/>
                <w:szCs w:val="18"/>
              </w:rPr>
              <w:t>912</w:t>
            </w:r>
          </w:p>
        </w:tc>
        <w:tc>
          <w:tcPr>
            <w:tcW w:w="236" w:type="dxa"/>
          </w:tcPr>
          <w:p w14:paraId="1EB8DE43" w14:textId="77777777" w:rsidR="009A58D3" w:rsidRPr="00FF70D5" w:rsidRDefault="009A58D3" w:rsidP="00E01EAA">
            <w:pPr>
              <w:jc w:val="right"/>
              <w:rPr>
                <w:sz w:val="18"/>
                <w:szCs w:val="18"/>
              </w:rPr>
            </w:pPr>
          </w:p>
        </w:tc>
        <w:tc>
          <w:tcPr>
            <w:tcW w:w="844" w:type="dxa"/>
            <w:shd w:val="clear" w:color="auto" w:fill="auto"/>
          </w:tcPr>
          <w:p w14:paraId="35337473" w14:textId="77777777" w:rsidR="009A58D3" w:rsidRPr="00FF70D5" w:rsidRDefault="009A58D3" w:rsidP="00E01EAA">
            <w:pPr>
              <w:jc w:val="right"/>
              <w:rPr>
                <w:sz w:val="18"/>
                <w:szCs w:val="18"/>
              </w:rPr>
            </w:pPr>
            <w:r w:rsidRPr="00FF70D5">
              <w:rPr>
                <w:sz w:val="18"/>
                <w:szCs w:val="18"/>
              </w:rPr>
              <w:t>751</w:t>
            </w:r>
          </w:p>
        </w:tc>
        <w:tc>
          <w:tcPr>
            <w:tcW w:w="900" w:type="dxa"/>
            <w:shd w:val="clear" w:color="auto" w:fill="auto"/>
            <w:noWrap/>
          </w:tcPr>
          <w:p w14:paraId="12073DE4" w14:textId="77777777" w:rsidR="009A58D3" w:rsidRPr="00FF70D5" w:rsidRDefault="009A58D3" w:rsidP="00E01EAA">
            <w:pPr>
              <w:jc w:val="right"/>
              <w:rPr>
                <w:sz w:val="18"/>
                <w:szCs w:val="18"/>
              </w:rPr>
            </w:pPr>
            <w:r w:rsidRPr="00FF70D5">
              <w:rPr>
                <w:sz w:val="18"/>
                <w:szCs w:val="18"/>
              </w:rPr>
              <w:t>999</w:t>
            </w:r>
          </w:p>
        </w:tc>
        <w:tc>
          <w:tcPr>
            <w:tcW w:w="236" w:type="dxa"/>
          </w:tcPr>
          <w:p w14:paraId="3ADE0CB3" w14:textId="77777777" w:rsidR="009A58D3" w:rsidRPr="00FF70D5" w:rsidRDefault="009A58D3" w:rsidP="00E01EAA">
            <w:pPr>
              <w:jc w:val="right"/>
              <w:rPr>
                <w:sz w:val="18"/>
                <w:szCs w:val="18"/>
              </w:rPr>
            </w:pPr>
          </w:p>
        </w:tc>
        <w:tc>
          <w:tcPr>
            <w:tcW w:w="844" w:type="dxa"/>
            <w:shd w:val="clear" w:color="auto" w:fill="auto"/>
            <w:noWrap/>
          </w:tcPr>
          <w:p w14:paraId="739A03B2" w14:textId="77777777" w:rsidR="009A58D3" w:rsidRPr="00FF70D5" w:rsidRDefault="009A58D3" w:rsidP="00E01EAA">
            <w:pPr>
              <w:jc w:val="right"/>
              <w:rPr>
                <w:sz w:val="18"/>
                <w:szCs w:val="18"/>
              </w:rPr>
            </w:pPr>
            <w:r w:rsidRPr="00FF70D5">
              <w:rPr>
                <w:sz w:val="18"/>
                <w:szCs w:val="18"/>
              </w:rPr>
              <w:t>1.21</w:t>
            </w:r>
          </w:p>
        </w:tc>
        <w:tc>
          <w:tcPr>
            <w:tcW w:w="900" w:type="dxa"/>
            <w:shd w:val="clear" w:color="auto" w:fill="auto"/>
            <w:noWrap/>
          </w:tcPr>
          <w:p w14:paraId="768CA73E" w14:textId="77777777" w:rsidR="009A58D3" w:rsidRPr="00FF70D5" w:rsidRDefault="009A58D3" w:rsidP="00E01EAA">
            <w:pPr>
              <w:jc w:val="right"/>
              <w:rPr>
                <w:sz w:val="18"/>
                <w:szCs w:val="18"/>
              </w:rPr>
            </w:pPr>
            <w:r w:rsidRPr="00FF70D5">
              <w:rPr>
                <w:sz w:val="18"/>
                <w:szCs w:val="18"/>
              </w:rPr>
              <w:t>0.91</w:t>
            </w:r>
          </w:p>
        </w:tc>
        <w:tc>
          <w:tcPr>
            <w:tcW w:w="1260" w:type="dxa"/>
          </w:tcPr>
          <w:p w14:paraId="0CF8DECD" w14:textId="77777777" w:rsidR="009A58D3" w:rsidRPr="00FF70D5" w:rsidRDefault="009A58D3" w:rsidP="00E01EAA">
            <w:pPr>
              <w:jc w:val="right"/>
              <w:rPr>
                <w:sz w:val="18"/>
                <w:szCs w:val="18"/>
              </w:rPr>
            </w:pPr>
          </w:p>
        </w:tc>
        <w:tc>
          <w:tcPr>
            <w:tcW w:w="1260" w:type="dxa"/>
          </w:tcPr>
          <w:p w14:paraId="428819E4" w14:textId="77777777" w:rsidR="009A58D3" w:rsidRPr="00FF70D5" w:rsidRDefault="009A58D3" w:rsidP="00E01EAA">
            <w:pPr>
              <w:jc w:val="right"/>
              <w:rPr>
                <w:sz w:val="18"/>
                <w:szCs w:val="18"/>
              </w:rPr>
            </w:pPr>
          </w:p>
        </w:tc>
      </w:tr>
      <w:tr w:rsidR="009A58D3" w:rsidRPr="00FF70D5" w14:paraId="3A554BFB" w14:textId="77777777" w:rsidTr="00E01EAA">
        <w:trPr>
          <w:cantSplit/>
        </w:trPr>
        <w:tc>
          <w:tcPr>
            <w:tcW w:w="1800" w:type="dxa"/>
            <w:shd w:val="clear" w:color="auto" w:fill="auto"/>
          </w:tcPr>
          <w:p w14:paraId="545FE414"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7DBDA2E9" w14:textId="77777777" w:rsidR="009A58D3" w:rsidRPr="00FF70D5" w:rsidRDefault="009A58D3" w:rsidP="00E01EAA">
            <w:pPr>
              <w:jc w:val="center"/>
              <w:rPr>
                <w:sz w:val="18"/>
                <w:szCs w:val="18"/>
              </w:rPr>
            </w:pPr>
          </w:p>
        </w:tc>
        <w:tc>
          <w:tcPr>
            <w:tcW w:w="720" w:type="dxa"/>
            <w:shd w:val="clear" w:color="auto" w:fill="auto"/>
          </w:tcPr>
          <w:p w14:paraId="6F1FC811" w14:textId="77777777" w:rsidR="009A58D3" w:rsidRPr="00FF70D5" w:rsidRDefault="009A58D3" w:rsidP="00E01EAA">
            <w:pPr>
              <w:jc w:val="center"/>
              <w:rPr>
                <w:sz w:val="18"/>
                <w:szCs w:val="18"/>
              </w:rPr>
            </w:pPr>
          </w:p>
        </w:tc>
        <w:tc>
          <w:tcPr>
            <w:tcW w:w="720" w:type="dxa"/>
            <w:shd w:val="clear" w:color="auto" w:fill="auto"/>
          </w:tcPr>
          <w:p w14:paraId="314B24F2"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2AD519A1" w14:textId="77777777" w:rsidR="009A58D3" w:rsidRPr="00FF70D5" w:rsidRDefault="009A58D3" w:rsidP="00E01EAA">
            <w:pPr>
              <w:jc w:val="center"/>
              <w:rPr>
                <w:sz w:val="18"/>
                <w:szCs w:val="18"/>
              </w:rPr>
            </w:pPr>
            <w:r w:rsidRPr="00FF70D5">
              <w:rPr>
                <w:sz w:val="18"/>
                <w:szCs w:val="18"/>
              </w:rPr>
              <w:t>60</w:t>
            </w:r>
          </w:p>
        </w:tc>
        <w:tc>
          <w:tcPr>
            <w:tcW w:w="540" w:type="dxa"/>
            <w:shd w:val="clear" w:color="auto" w:fill="auto"/>
          </w:tcPr>
          <w:p w14:paraId="4C44F46D" w14:textId="77777777" w:rsidR="009A58D3" w:rsidRPr="00FF70D5" w:rsidRDefault="009A58D3" w:rsidP="00E01EAA">
            <w:pPr>
              <w:jc w:val="right"/>
              <w:rPr>
                <w:sz w:val="18"/>
                <w:szCs w:val="18"/>
              </w:rPr>
            </w:pPr>
          </w:p>
        </w:tc>
        <w:tc>
          <w:tcPr>
            <w:tcW w:w="720" w:type="dxa"/>
            <w:shd w:val="clear" w:color="auto" w:fill="auto"/>
          </w:tcPr>
          <w:p w14:paraId="0C61E99E" w14:textId="77777777" w:rsidR="009A58D3" w:rsidRPr="00FF70D5" w:rsidRDefault="009A58D3" w:rsidP="00E01EAA">
            <w:pPr>
              <w:jc w:val="right"/>
              <w:rPr>
                <w:sz w:val="18"/>
                <w:szCs w:val="18"/>
              </w:rPr>
            </w:pPr>
          </w:p>
        </w:tc>
        <w:tc>
          <w:tcPr>
            <w:tcW w:w="1024" w:type="dxa"/>
          </w:tcPr>
          <w:p w14:paraId="234C1B15" w14:textId="77777777" w:rsidR="009A58D3" w:rsidRPr="00FF70D5" w:rsidRDefault="009A58D3" w:rsidP="00E01EAA">
            <w:pPr>
              <w:jc w:val="right"/>
              <w:rPr>
                <w:sz w:val="18"/>
                <w:szCs w:val="18"/>
              </w:rPr>
            </w:pPr>
            <w:r w:rsidRPr="00FF70D5">
              <w:rPr>
                <w:sz w:val="18"/>
                <w:szCs w:val="18"/>
              </w:rPr>
              <w:t>479</w:t>
            </w:r>
          </w:p>
        </w:tc>
        <w:tc>
          <w:tcPr>
            <w:tcW w:w="236" w:type="dxa"/>
          </w:tcPr>
          <w:p w14:paraId="39B7AF73" w14:textId="77777777" w:rsidR="009A58D3" w:rsidRPr="00FF70D5" w:rsidRDefault="009A58D3" w:rsidP="00E01EAA">
            <w:pPr>
              <w:jc w:val="right"/>
              <w:rPr>
                <w:sz w:val="18"/>
                <w:szCs w:val="18"/>
              </w:rPr>
            </w:pPr>
          </w:p>
        </w:tc>
        <w:tc>
          <w:tcPr>
            <w:tcW w:w="844" w:type="dxa"/>
            <w:shd w:val="clear" w:color="auto" w:fill="auto"/>
          </w:tcPr>
          <w:p w14:paraId="56D298CE" w14:textId="77777777" w:rsidR="009A58D3" w:rsidRPr="00FF70D5" w:rsidRDefault="009A58D3" w:rsidP="00E01EAA">
            <w:pPr>
              <w:jc w:val="right"/>
              <w:rPr>
                <w:sz w:val="18"/>
                <w:szCs w:val="18"/>
              </w:rPr>
            </w:pPr>
            <w:r w:rsidRPr="00FF70D5">
              <w:rPr>
                <w:sz w:val="18"/>
                <w:szCs w:val="18"/>
              </w:rPr>
              <w:t>524</w:t>
            </w:r>
          </w:p>
        </w:tc>
        <w:tc>
          <w:tcPr>
            <w:tcW w:w="900" w:type="dxa"/>
            <w:shd w:val="clear" w:color="auto" w:fill="auto"/>
            <w:noWrap/>
          </w:tcPr>
          <w:p w14:paraId="683D025B" w14:textId="77777777" w:rsidR="009A58D3" w:rsidRPr="00FF70D5" w:rsidRDefault="009A58D3" w:rsidP="00E01EAA">
            <w:pPr>
              <w:jc w:val="right"/>
              <w:rPr>
                <w:sz w:val="18"/>
                <w:szCs w:val="18"/>
              </w:rPr>
            </w:pPr>
            <w:r w:rsidRPr="00FF70D5">
              <w:rPr>
                <w:sz w:val="18"/>
                <w:szCs w:val="18"/>
              </w:rPr>
              <w:t>637</w:t>
            </w:r>
          </w:p>
        </w:tc>
        <w:tc>
          <w:tcPr>
            <w:tcW w:w="236" w:type="dxa"/>
          </w:tcPr>
          <w:p w14:paraId="07905001" w14:textId="77777777" w:rsidR="009A58D3" w:rsidRPr="00FF70D5" w:rsidRDefault="009A58D3" w:rsidP="00E01EAA">
            <w:pPr>
              <w:jc w:val="right"/>
              <w:rPr>
                <w:sz w:val="18"/>
                <w:szCs w:val="18"/>
              </w:rPr>
            </w:pPr>
          </w:p>
        </w:tc>
        <w:tc>
          <w:tcPr>
            <w:tcW w:w="844" w:type="dxa"/>
            <w:shd w:val="clear" w:color="auto" w:fill="auto"/>
            <w:noWrap/>
          </w:tcPr>
          <w:p w14:paraId="4659DBE7" w14:textId="77777777" w:rsidR="009A58D3" w:rsidRPr="00FF70D5" w:rsidRDefault="009A58D3" w:rsidP="00E01EAA">
            <w:pPr>
              <w:jc w:val="right"/>
              <w:rPr>
                <w:sz w:val="18"/>
                <w:szCs w:val="18"/>
              </w:rPr>
            </w:pPr>
            <w:r w:rsidRPr="00FF70D5">
              <w:rPr>
                <w:sz w:val="18"/>
                <w:szCs w:val="18"/>
              </w:rPr>
              <w:t>0.91</w:t>
            </w:r>
          </w:p>
        </w:tc>
        <w:tc>
          <w:tcPr>
            <w:tcW w:w="900" w:type="dxa"/>
            <w:shd w:val="clear" w:color="auto" w:fill="auto"/>
            <w:noWrap/>
          </w:tcPr>
          <w:p w14:paraId="005606D6" w14:textId="77777777" w:rsidR="009A58D3" w:rsidRPr="00FF70D5" w:rsidRDefault="009A58D3" w:rsidP="00E01EAA">
            <w:pPr>
              <w:jc w:val="right"/>
              <w:rPr>
                <w:sz w:val="18"/>
                <w:szCs w:val="18"/>
              </w:rPr>
            </w:pPr>
            <w:r w:rsidRPr="00FF70D5">
              <w:rPr>
                <w:sz w:val="18"/>
                <w:szCs w:val="18"/>
              </w:rPr>
              <w:t>0.75</w:t>
            </w:r>
          </w:p>
        </w:tc>
        <w:tc>
          <w:tcPr>
            <w:tcW w:w="1260" w:type="dxa"/>
          </w:tcPr>
          <w:p w14:paraId="7F50F204" w14:textId="77777777" w:rsidR="009A58D3" w:rsidRPr="00FF70D5" w:rsidRDefault="009A58D3" w:rsidP="00E01EAA">
            <w:pPr>
              <w:jc w:val="right"/>
              <w:rPr>
                <w:sz w:val="18"/>
                <w:szCs w:val="18"/>
              </w:rPr>
            </w:pPr>
          </w:p>
        </w:tc>
        <w:tc>
          <w:tcPr>
            <w:tcW w:w="1260" w:type="dxa"/>
          </w:tcPr>
          <w:p w14:paraId="5F617F16" w14:textId="77777777" w:rsidR="009A58D3" w:rsidRPr="00FF70D5" w:rsidRDefault="009A58D3" w:rsidP="00E01EAA">
            <w:pPr>
              <w:jc w:val="right"/>
              <w:rPr>
                <w:sz w:val="18"/>
                <w:szCs w:val="18"/>
              </w:rPr>
            </w:pPr>
          </w:p>
        </w:tc>
      </w:tr>
      <w:tr w:rsidR="009A58D3" w:rsidRPr="00FF70D5" w14:paraId="58310937" w14:textId="77777777" w:rsidTr="00E01EAA">
        <w:trPr>
          <w:cantSplit/>
        </w:trPr>
        <w:tc>
          <w:tcPr>
            <w:tcW w:w="1800" w:type="dxa"/>
            <w:shd w:val="clear" w:color="auto" w:fill="auto"/>
          </w:tcPr>
          <w:p w14:paraId="75509F9E"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31085C85" w14:textId="77777777" w:rsidR="009A58D3" w:rsidRPr="00FF70D5" w:rsidRDefault="009A58D3" w:rsidP="00E01EAA">
            <w:pPr>
              <w:jc w:val="center"/>
              <w:rPr>
                <w:sz w:val="18"/>
                <w:szCs w:val="18"/>
              </w:rPr>
            </w:pPr>
          </w:p>
        </w:tc>
        <w:tc>
          <w:tcPr>
            <w:tcW w:w="720" w:type="dxa"/>
            <w:shd w:val="clear" w:color="auto" w:fill="auto"/>
          </w:tcPr>
          <w:p w14:paraId="28D2385A" w14:textId="77777777" w:rsidR="009A58D3" w:rsidRPr="00FF70D5" w:rsidRDefault="009A58D3" w:rsidP="00E01EAA">
            <w:pPr>
              <w:jc w:val="center"/>
              <w:rPr>
                <w:sz w:val="18"/>
                <w:szCs w:val="18"/>
              </w:rPr>
            </w:pPr>
          </w:p>
        </w:tc>
        <w:tc>
          <w:tcPr>
            <w:tcW w:w="720" w:type="dxa"/>
            <w:shd w:val="clear" w:color="auto" w:fill="auto"/>
          </w:tcPr>
          <w:p w14:paraId="23C8ACF6" w14:textId="77777777" w:rsidR="009A58D3" w:rsidRPr="00FF70D5" w:rsidRDefault="009A58D3" w:rsidP="00E01EAA">
            <w:pPr>
              <w:jc w:val="center"/>
              <w:rPr>
                <w:sz w:val="18"/>
                <w:szCs w:val="18"/>
              </w:rPr>
            </w:pPr>
            <w:r w:rsidRPr="00FF70D5">
              <w:rPr>
                <w:sz w:val="18"/>
                <w:szCs w:val="18"/>
              </w:rPr>
              <w:t>F</w:t>
            </w:r>
          </w:p>
        </w:tc>
        <w:tc>
          <w:tcPr>
            <w:tcW w:w="720" w:type="dxa"/>
            <w:shd w:val="clear" w:color="auto" w:fill="auto"/>
          </w:tcPr>
          <w:p w14:paraId="64A03228" w14:textId="77777777" w:rsidR="009A58D3" w:rsidRPr="00FF70D5" w:rsidRDefault="009A58D3" w:rsidP="00E01EAA">
            <w:pPr>
              <w:jc w:val="center"/>
              <w:rPr>
                <w:sz w:val="18"/>
                <w:szCs w:val="18"/>
              </w:rPr>
            </w:pPr>
            <w:r w:rsidRPr="00FF70D5">
              <w:rPr>
                <w:sz w:val="18"/>
                <w:szCs w:val="18"/>
              </w:rPr>
              <w:t>40</w:t>
            </w:r>
          </w:p>
        </w:tc>
        <w:tc>
          <w:tcPr>
            <w:tcW w:w="540" w:type="dxa"/>
            <w:shd w:val="clear" w:color="auto" w:fill="auto"/>
          </w:tcPr>
          <w:p w14:paraId="70B10BBC" w14:textId="77777777" w:rsidR="009A58D3" w:rsidRPr="00FF70D5" w:rsidRDefault="009A58D3" w:rsidP="00E01EAA">
            <w:pPr>
              <w:jc w:val="right"/>
              <w:rPr>
                <w:sz w:val="18"/>
                <w:szCs w:val="18"/>
              </w:rPr>
            </w:pPr>
          </w:p>
        </w:tc>
        <w:tc>
          <w:tcPr>
            <w:tcW w:w="720" w:type="dxa"/>
            <w:shd w:val="clear" w:color="auto" w:fill="auto"/>
          </w:tcPr>
          <w:p w14:paraId="531C1804" w14:textId="77777777" w:rsidR="009A58D3" w:rsidRPr="00FF70D5" w:rsidRDefault="009A58D3" w:rsidP="00E01EAA">
            <w:pPr>
              <w:jc w:val="right"/>
              <w:rPr>
                <w:sz w:val="18"/>
                <w:szCs w:val="18"/>
              </w:rPr>
            </w:pPr>
          </w:p>
        </w:tc>
        <w:tc>
          <w:tcPr>
            <w:tcW w:w="1024" w:type="dxa"/>
          </w:tcPr>
          <w:p w14:paraId="77D240DE" w14:textId="77777777" w:rsidR="009A58D3" w:rsidRPr="00FF70D5" w:rsidRDefault="009A58D3" w:rsidP="00E01EAA">
            <w:pPr>
              <w:jc w:val="right"/>
              <w:rPr>
                <w:sz w:val="18"/>
                <w:szCs w:val="18"/>
              </w:rPr>
            </w:pPr>
            <w:r w:rsidRPr="00FF70D5">
              <w:rPr>
                <w:sz w:val="18"/>
                <w:szCs w:val="18"/>
              </w:rPr>
              <w:t>289</w:t>
            </w:r>
          </w:p>
        </w:tc>
        <w:tc>
          <w:tcPr>
            <w:tcW w:w="236" w:type="dxa"/>
          </w:tcPr>
          <w:p w14:paraId="580F88AC" w14:textId="77777777" w:rsidR="009A58D3" w:rsidRPr="00FF70D5" w:rsidRDefault="009A58D3" w:rsidP="00E01EAA">
            <w:pPr>
              <w:jc w:val="right"/>
              <w:rPr>
                <w:sz w:val="18"/>
                <w:szCs w:val="18"/>
              </w:rPr>
            </w:pPr>
          </w:p>
        </w:tc>
        <w:tc>
          <w:tcPr>
            <w:tcW w:w="844" w:type="dxa"/>
            <w:shd w:val="clear" w:color="auto" w:fill="auto"/>
          </w:tcPr>
          <w:p w14:paraId="66FB0A45" w14:textId="77777777" w:rsidR="009A58D3" w:rsidRPr="00FF70D5" w:rsidRDefault="009A58D3" w:rsidP="00E01EAA">
            <w:pPr>
              <w:jc w:val="right"/>
              <w:rPr>
                <w:sz w:val="18"/>
                <w:szCs w:val="18"/>
              </w:rPr>
            </w:pPr>
            <w:r w:rsidRPr="00FF70D5">
              <w:rPr>
                <w:sz w:val="18"/>
                <w:szCs w:val="18"/>
              </w:rPr>
              <w:t>1137</w:t>
            </w:r>
          </w:p>
        </w:tc>
        <w:tc>
          <w:tcPr>
            <w:tcW w:w="900" w:type="dxa"/>
            <w:shd w:val="clear" w:color="auto" w:fill="auto"/>
            <w:noWrap/>
          </w:tcPr>
          <w:p w14:paraId="47C5E676" w14:textId="77777777" w:rsidR="009A58D3" w:rsidRPr="00FF70D5" w:rsidRDefault="009A58D3" w:rsidP="00E01EAA">
            <w:pPr>
              <w:jc w:val="right"/>
              <w:rPr>
                <w:sz w:val="18"/>
                <w:szCs w:val="18"/>
              </w:rPr>
            </w:pPr>
            <w:r w:rsidRPr="00FF70D5">
              <w:rPr>
                <w:sz w:val="18"/>
                <w:szCs w:val="18"/>
              </w:rPr>
              <w:t>1258</w:t>
            </w:r>
          </w:p>
        </w:tc>
        <w:tc>
          <w:tcPr>
            <w:tcW w:w="236" w:type="dxa"/>
          </w:tcPr>
          <w:p w14:paraId="0E271E34" w14:textId="77777777" w:rsidR="009A58D3" w:rsidRPr="00FF70D5" w:rsidRDefault="009A58D3" w:rsidP="00E01EAA">
            <w:pPr>
              <w:jc w:val="right"/>
              <w:rPr>
                <w:sz w:val="18"/>
                <w:szCs w:val="18"/>
              </w:rPr>
            </w:pPr>
          </w:p>
        </w:tc>
        <w:tc>
          <w:tcPr>
            <w:tcW w:w="844" w:type="dxa"/>
            <w:shd w:val="clear" w:color="auto" w:fill="auto"/>
            <w:noWrap/>
          </w:tcPr>
          <w:p w14:paraId="0DBE627F" w14:textId="77777777" w:rsidR="009A58D3" w:rsidRPr="00FF70D5" w:rsidRDefault="009A58D3" w:rsidP="00E01EAA">
            <w:pPr>
              <w:jc w:val="right"/>
              <w:rPr>
                <w:sz w:val="18"/>
                <w:szCs w:val="18"/>
              </w:rPr>
            </w:pPr>
            <w:r w:rsidRPr="00FF70D5">
              <w:rPr>
                <w:sz w:val="18"/>
                <w:szCs w:val="18"/>
              </w:rPr>
              <w:t>0.25</w:t>
            </w:r>
          </w:p>
        </w:tc>
        <w:tc>
          <w:tcPr>
            <w:tcW w:w="900" w:type="dxa"/>
            <w:shd w:val="clear" w:color="auto" w:fill="auto"/>
            <w:noWrap/>
          </w:tcPr>
          <w:p w14:paraId="5BD55F0D" w14:textId="77777777" w:rsidR="009A58D3" w:rsidRPr="00FF70D5" w:rsidRDefault="009A58D3" w:rsidP="00E01EAA">
            <w:pPr>
              <w:jc w:val="right"/>
              <w:rPr>
                <w:sz w:val="18"/>
                <w:szCs w:val="18"/>
              </w:rPr>
            </w:pPr>
            <w:r w:rsidRPr="00FF70D5">
              <w:rPr>
                <w:sz w:val="18"/>
                <w:szCs w:val="18"/>
              </w:rPr>
              <w:t>0.23</w:t>
            </w:r>
          </w:p>
        </w:tc>
        <w:tc>
          <w:tcPr>
            <w:tcW w:w="1260" w:type="dxa"/>
          </w:tcPr>
          <w:p w14:paraId="23AC696A" w14:textId="77777777" w:rsidR="009A58D3" w:rsidRPr="00FF70D5" w:rsidRDefault="009A58D3" w:rsidP="00E01EAA">
            <w:pPr>
              <w:jc w:val="right"/>
              <w:rPr>
                <w:sz w:val="18"/>
                <w:szCs w:val="18"/>
              </w:rPr>
            </w:pPr>
          </w:p>
        </w:tc>
        <w:tc>
          <w:tcPr>
            <w:tcW w:w="1260" w:type="dxa"/>
          </w:tcPr>
          <w:p w14:paraId="2854CC5E" w14:textId="77777777" w:rsidR="009A58D3" w:rsidRPr="00FF70D5" w:rsidRDefault="009A58D3" w:rsidP="00E01EAA">
            <w:pPr>
              <w:jc w:val="right"/>
              <w:rPr>
                <w:sz w:val="18"/>
                <w:szCs w:val="18"/>
              </w:rPr>
            </w:pPr>
          </w:p>
        </w:tc>
      </w:tr>
      <w:tr w:rsidR="009A58D3" w:rsidRPr="00FF70D5" w14:paraId="2C2C5E59" w14:textId="77777777" w:rsidTr="00E01EAA">
        <w:trPr>
          <w:cantSplit/>
        </w:trPr>
        <w:tc>
          <w:tcPr>
            <w:tcW w:w="1800" w:type="dxa"/>
            <w:shd w:val="clear" w:color="auto" w:fill="auto"/>
          </w:tcPr>
          <w:p w14:paraId="6C3B5F5D"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3CC67190" w14:textId="77777777" w:rsidR="009A58D3" w:rsidRPr="00FF70D5" w:rsidRDefault="009A58D3" w:rsidP="00E01EAA">
            <w:pPr>
              <w:jc w:val="center"/>
              <w:rPr>
                <w:sz w:val="18"/>
                <w:szCs w:val="18"/>
              </w:rPr>
            </w:pPr>
          </w:p>
        </w:tc>
        <w:tc>
          <w:tcPr>
            <w:tcW w:w="720" w:type="dxa"/>
            <w:shd w:val="clear" w:color="auto" w:fill="auto"/>
          </w:tcPr>
          <w:p w14:paraId="23FF880B" w14:textId="77777777" w:rsidR="009A58D3" w:rsidRPr="00FF70D5" w:rsidRDefault="009A58D3" w:rsidP="00E01EAA">
            <w:pPr>
              <w:jc w:val="center"/>
              <w:rPr>
                <w:sz w:val="18"/>
                <w:szCs w:val="18"/>
              </w:rPr>
            </w:pPr>
          </w:p>
        </w:tc>
        <w:tc>
          <w:tcPr>
            <w:tcW w:w="720" w:type="dxa"/>
            <w:shd w:val="clear" w:color="auto" w:fill="auto"/>
          </w:tcPr>
          <w:p w14:paraId="1D12C299" w14:textId="77777777" w:rsidR="009A58D3" w:rsidRPr="00FF70D5" w:rsidRDefault="009A58D3" w:rsidP="00E01EAA">
            <w:pPr>
              <w:jc w:val="center"/>
              <w:rPr>
                <w:sz w:val="18"/>
                <w:szCs w:val="18"/>
              </w:rPr>
            </w:pPr>
            <w:r w:rsidRPr="00FF70D5">
              <w:rPr>
                <w:sz w:val="18"/>
                <w:szCs w:val="18"/>
              </w:rPr>
              <w:t>F</w:t>
            </w:r>
          </w:p>
        </w:tc>
        <w:tc>
          <w:tcPr>
            <w:tcW w:w="720" w:type="dxa"/>
            <w:shd w:val="clear" w:color="auto" w:fill="auto"/>
          </w:tcPr>
          <w:p w14:paraId="73C02EB0" w14:textId="77777777" w:rsidR="009A58D3" w:rsidRPr="00FF70D5" w:rsidRDefault="009A58D3" w:rsidP="00E01EAA">
            <w:pPr>
              <w:jc w:val="center"/>
              <w:rPr>
                <w:sz w:val="18"/>
                <w:szCs w:val="18"/>
              </w:rPr>
            </w:pPr>
            <w:r w:rsidRPr="00FF70D5">
              <w:rPr>
                <w:sz w:val="18"/>
                <w:szCs w:val="18"/>
              </w:rPr>
              <w:t>50</w:t>
            </w:r>
          </w:p>
        </w:tc>
        <w:tc>
          <w:tcPr>
            <w:tcW w:w="540" w:type="dxa"/>
            <w:shd w:val="clear" w:color="auto" w:fill="auto"/>
          </w:tcPr>
          <w:p w14:paraId="2ECBFE3D" w14:textId="77777777" w:rsidR="009A58D3" w:rsidRPr="00FF70D5" w:rsidRDefault="009A58D3" w:rsidP="00E01EAA">
            <w:pPr>
              <w:jc w:val="right"/>
              <w:rPr>
                <w:sz w:val="18"/>
                <w:szCs w:val="18"/>
              </w:rPr>
            </w:pPr>
          </w:p>
        </w:tc>
        <w:tc>
          <w:tcPr>
            <w:tcW w:w="720" w:type="dxa"/>
            <w:shd w:val="clear" w:color="auto" w:fill="auto"/>
          </w:tcPr>
          <w:p w14:paraId="62E53E01" w14:textId="77777777" w:rsidR="009A58D3" w:rsidRPr="00FF70D5" w:rsidRDefault="009A58D3" w:rsidP="00E01EAA">
            <w:pPr>
              <w:jc w:val="right"/>
              <w:rPr>
                <w:sz w:val="18"/>
                <w:szCs w:val="18"/>
              </w:rPr>
            </w:pPr>
          </w:p>
        </w:tc>
        <w:tc>
          <w:tcPr>
            <w:tcW w:w="1024" w:type="dxa"/>
          </w:tcPr>
          <w:p w14:paraId="0F889005" w14:textId="77777777" w:rsidR="009A58D3" w:rsidRPr="00FF70D5" w:rsidRDefault="009A58D3" w:rsidP="00E01EAA">
            <w:pPr>
              <w:jc w:val="right"/>
              <w:rPr>
                <w:sz w:val="18"/>
                <w:szCs w:val="18"/>
              </w:rPr>
            </w:pPr>
            <w:r w:rsidRPr="00FF70D5">
              <w:rPr>
                <w:sz w:val="18"/>
                <w:szCs w:val="18"/>
              </w:rPr>
              <w:t>142</w:t>
            </w:r>
          </w:p>
        </w:tc>
        <w:tc>
          <w:tcPr>
            <w:tcW w:w="236" w:type="dxa"/>
          </w:tcPr>
          <w:p w14:paraId="0509D9A0" w14:textId="77777777" w:rsidR="009A58D3" w:rsidRPr="00FF70D5" w:rsidRDefault="009A58D3" w:rsidP="00E01EAA">
            <w:pPr>
              <w:jc w:val="right"/>
              <w:rPr>
                <w:sz w:val="18"/>
                <w:szCs w:val="18"/>
              </w:rPr>
            </w:pPr>
          </w:p>
        </w:tc>
        <w:tc>
          <w:tcPr>
            <w:tcW w:w="844" w:type="dxa"/>
            <w:shd w:val="clear" w:color="auto" w:fill="auto"/>
          </w:tcPr>
          <w:p w14:paraId="65EE7F60" w14:textId="77777777" w:rsidR="009A58D3" w:rsidRPr="00FF70D5" w:rsidRDefault="009A58D3" w:rsidP="00E01EAA">
            <w:pPr>
              <w:jc w:val="right"/>
              <w:rPr>
                <w:sz w:val="18"/>
                <w:szCs w:val="18"/>
              </w:rPr>
            </w:pPr>
            <w:r w:rsidRPr="00FF70D5">
              <w:rPr>
                <w:sz w:val="18"/>
                <w:szCs w:val="18"/>
              </w:rPr>
              <w:t>1551</w:t>
            </w:r>
          </w:p>
        </w:tc>
        <w:tc>
          <w:tcPr>
            <w:tcW w:w="900" w:type="dxa"/>
            <w:shd w:val="clear" w:color="auto" w:fill="auto"/>
            <w:noWrap/>
          </w:tcPr>
          <w:p w14:paraId="0999852F" w14:textId="77777777" w:rsidR="009A58D3" w:rsidRPr="00FF70D5" w:rsidRDefault="009A58D3" w:rsidP="00E01EAA">
            <w:pPr>
              <w:jc w:val="right"/>
              <w:rPr>
                <w:sz w:val="18"/>
                <w:szCs w:val="18"/>
              </w:rPr>
            </w:pPr>
            <w:r w:rsidRPr="00FF70D5">
              <w:rPr>
                <w:sz w:val="18"/>
                <w:szCs w:val="18"/>
              </w:rPr>
              <w:t>1583</w:t>
            </w:r>
          </w:p>
        </w:tc>
        <w:tc>
          <w:tcPr>
            <w:tcW w:w="236" w:type="dxa"/>
          </w:tcPr>
          <w:p w14:paraId="6197007D" w14:textId="77777777" w:rsidR="009A58D3" w:rsidRPr="00FF70D5" w:rsidRDefault="009A58D3" w:rsidP="00E01EAA">
            <w:pPr>
              <w:jc w:val="right"/>
              <w:rPr>
                <w:sz w:val="18"/>
                <w:szCs w:val="18"/>
              </w:rPr>
            </w:pPr>
          </w:p>
        </w:tc>
        <w:tc>
          <w:tcPr>
            <w:tcW w:w="844" w:type="dxa"/>
            <w:shd w:val="clear" w:color="auto" w:fill="auto"/>
            <w:noWrap/>
          </w:tcPr>
          <w:p w14:paraId="78FA9FE3" w14:textId="77777777" w:rsidR="009A58D3" w:rsidRPr="00FF70D5" w:rsidRDefault="009A58D3" w:rsidP="00E01EAA">
            <w:pPr>
              <w:jc w:val="right"/>
              <w:rPr>
                <w:sz w:val="18"/>
                <w:szCs w:val="18"/>
              </w:rPr>
            </w:pPr>
            <w:r w:rsidRPr="00FF70D5">
              <w:rPr>
                <w:sz w:val="18"/>
                <w:szCs w:val="18"/>
              </w:rPr>
              <w:t>0.09</w:t>
            </w:r>
          </w:p>
        </w:tc>
        <w:tc>
          <w:tcPr>
            <w:tcW w:w="900" w:type="dxa"/>
            <w:shd w:val="clear" w:color="auto" w:fill="auto"/>
            <w:noWrap/>
          </w:tcPr>
          <w:p w14:paraId="41D4B78F" w14:textId="77777777" w:rsidR="009A58D3" w:rsidRPr="00FF70D5" w:rsidRDefault="009A58D3" w:rsidP="00E01EAA">
            <w:pPr>
              <w:jc w:val="right"/>
              <w:rPr>
                <w:sz w:val="18"/>
                <w:szCs w:val="18"/>
              </w:rPr>
            </w:pPr>
            <w:r w:rsidRPr="00FF70D5">
              <w:rPr>
                <w:sz w:val="18"/>
                <w:szCs w:val="18"/>
              </w:rPr>
              <w:t>0.09</w:t>
            </w:r>
          </w:p>
        </w:tc>
        <w:tc>
          <w:tcPr>
            <w:tcW w:w="1260" w:type="dxa"/>
          </w:tcPr>
          <w:p w14:paraId="1892B89A" w14:textId="77777777" w:rsidR="009A58D3" w:rsidRPr="00FF70D5" w:rsidRDefault="009A58D3" w:rsidP="00E01EAA">
            <w:pPr>
              <w:jc w:val="right"/>
              <w:rPr>
                <w:sz w:val="18"/>
                <w:szCs w:val="18"/>
              </w:rPr>
            </w:pPr>
          </w:p>
        </w:tc>
        <w:tc>
          <w:tcPr>
            <w:tcW w:w="1260" w:type="dxa"/>
          </w:tcPr>
          <w:p w14:paraId="4FC0A2A4" w14:textId="77777777" w:rsidR="009A58D3" w:rsidRPr="00FF70D5" w:rsidRDefault="009A58D3" w:rsidP="00E01EAA">
            <w:pPr>
              <w:jc w:val="right"/>
              <w:rPr>
                <w:sz w:val="18"/>
                <w:szCs w:val="18"/>
              </w:rPr>
            </w:pPr>
          </w:p>
        </w:tc>
      </w:tr>
      <w:tr w:rsidR="009A58D3" w:rsidRPr="00FF70D5" w14:paraId="70F337B9" w14:textId="77777777" w:rsidTr="00E01EAA">
        <w:trPr>
          <w:cantSplit/>
        </w:trPr>
        <w:tc>
          <w:tcPr>
            <w:tcW w:w="1800" w:type="dxa"/>
            <w:shd w:val="clear" w:color="auto" w:fill="auto"/>
          </w:tcPr>
          <w:p w14:paraId="3D2C3DF8"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6552316D" w14:textId="77777777" w:rsidR="009A58D3" w:rsidRPr="00FF70D5" w:rsidRDefault="009A58D3" w:rsidP="00E01EAA">
            <w:pPr>
              <w:jc w:val="center"/>
              <w:rPr>
                <w:sz w:val="18"/>
                <w:szCs w:val="18"/>
              </w:rPr>
            </w:pPr>
          </w:p>
        </w:tc>
        <w:tc>
          <w:tcPr>
            <w:tcW w:w="720" w:type="dxa"/>
            <w:shd w:val="clear" w:color="auto" w:fill="auto"/>
          </w:tcPr>
          <w:p w14:paraId="1D3F16BD" w14:textId="77777777" w:rsidR="009A58D3" w:rsidRPr="00FF70D5" w:rsidRDefault="009A58D3" w:rsidP="00E01EAA">
            <w:pPr>
              <w:jc w:val="center"/>
              <w:rPr>
                <w:sz w:val="18"/>
                <w:szCs w:val="18"/>
              </w:rPr>
            </w:pPr>
          </w:p>
        </w:tc>
        <w:tc>
          <w:tcPr>
            <w:tcW w:w="720" w:type="dxa"/>
            <w:shd w:val="clear" w:color="auto" w:fill="auto"/>
          </w:tcPr>
          <w:p w14:paraId="185818F8" w14:textId="77777777" w:rsidR="009A58D3" w:rsidRPr="00FF70D5" w:rsidRDefault="009A58D3" w:rsidP="00E01EAA">
            <w:pPr>
              <w:jc w:val="center"/>
              <w:rPr>
                <w:sz w:val="18"/>
                <w:szCs w:val="18"/>
              </w:rPr>
            </w:pPr>
            <w:r w:rsidRPr="00FF70D5">
              <w:rPr>
                <w:sz w:val="18"/>
                <w:szCs w:val="18"/>
              </w:rPr>
              <w:t>F</w:t>
            </w:r>
          </w:p>
        </w:tc>
        <w:tc>
          <w:tcPr>
            <w:tcW w:w="720" w:type="dxa"/>
            <w:shd w:val="clear" w:color="auto" w:fill="auto"/>
          </w:tcPr>
          <w:p w14:paraId="06C2A070" w14:textId="77777777" w:rsidR="009A58D3" w:rsidRPr="00FF70D5" w:rsidRDefault="009A58D3" w:rsidP="00E01EAA">
            <w:pPr>
              <w:jc w:val="center"/>
              <w:rPr>
                <w:sz w:val="18"/>
                <w:szCs w:val="18"/>
              </w:rPr>
            </w:pPr>
            <w:r w:rsidRPr="00FF70D5">
              <w:rPr>
                <w:sz w:val="18"/>
                <w:szCs w:val="18"/>
              </w:rPr>
              <w:t>60</w:t>
            </w:r>
          </w:p>
        </w:tc>
        <w:tc>
          <w:tcPr>
            <w:tcW w:w="540" w:type="dxa"/>
            <w:shd w:val="clear" w:color="auto" w:fill="auto"/>
          </w:tcPr>
          <w:p w14:paraId="7391A0F5" w14:textId="77777777" w:rsidR="009A58D3" w:rsidRPr="00FF70D5" w:rsidRDefault="009A58D3" w:rsidP="00E01EAA">
            <w:pPr>
              <w:jc w:val="right"/>
              <w:rPr>
                <w:sz w:val="18"/>
                <w:szCs w:val="18"/>
              </w:rPr>
            </w:pPr>
          </w:p>
        </w:tc>
        <w:tc>
          <w:tcPr>
            <w:tcW w:w="720" w:type="dxa"/>
            <w:shd w:val="clear" w:color="auto" w:fill="auto"/>
          </w:tcPr>
          <w:p w14:paraId="34D8C0A7" w14:textId="77777777" w:rsidR="009A58D3" w:rsidRPr="00FF70D5" w:rsidRDefault="009A58D3" w:rsidP="00E01EAA">
            <w:pPr>
              <w:jc w:val="right"/>
              <w:rPr>
                <w:sz w:val="18"/>
                <w:szCs w:val="18"/>
              </w:rPr>
            </w:pPr>
          </w:p>
        </w:tc>
        <w:tc>
          <w:tcPr>
            <w:tcW w:w="1024" w:type="dxa"/>
          </w:tcPr>
          <w:p w14:paraId="7A63A4D9" w14:textId="77777777" w:rsidR="009A58D3" w:rsidRPr="00FF70D5" w:rsidRDefault="009A58D3" w:rsidP="00E01EAA">
            <w:pPr>
              <w:jc w:val="right"/>
              <w:rPr>
                <w:sz w:val="18"/>
                <w:szCs w:val="18"/>
              </w:rPr>
            </w:pPr>
            <w:r w:rsidRPr="00FF70D5">
              <w:rPr>
                <w:sz w:val="18"/>
                <w:szCs w:val="18"/>
              </w:rPr>
              <w:t>35</w:t>
            </w:r>
          </w:p>
        </w:tc>
        <w:tc>
          <w:tcPr>
            <w:tcW w:w="236" w:type="dxa"/>
          </w:tcPr>
          <w:p w14:paraId="5BB82565" w14:textId="77777777" w:rsidR="009A58D3" w:rsidRPr="00FF70D5" w:rsidRDefault="009A58D3" w:rsidP="00E01EAA">
            <w:pPr>
              <w:jc w:val="right"/>
              <w:rPr>
                <w:sz w:val="18"/>
                <w:szCs w:val="18"/>
              </w:rPr>
            </w:pPr>
          </w:p>
        </w:tc>
        <w:tc>
          <w:tcPr>
            <w:tcW w:w="844" w:type="dxa"/>
            <w:shd w:val="clear" w:color="auto" w:fill="auto"/>
          </w:tcPr>
          <w:p w14:paraId="427F8A9A" w14:textId="77777777" w:rsidR="009A58D3" w:rsidRPr="00FF70D5" w:rsidRDefault="009A58D3" w:rsidP="00E01EAA">
            <w:pPr>
              <w:jc w:val="right"/>
              <w:rPr>
                <w:sz w:val="18"/>
                <w:szCs w:val="18"/>
              </w:rPr>
            </w:pPr>
            <w:r w:rsidRPr="00FF70D5">
              <w:rPr>
                <w:sz w:val="18"/>
                <w:szCs w:val="18"/>
              </w:rPr>
              <w:t>895</w:t>
            </w:r>
          </w:p>
        </w:tc>
        <w:tc>
          <w:tcPr>
            <w:tcW w:w="900" w:type="dxa"/>
            <w:shd w:val="clear" w:color="auto" w:fill="auto"/>
            <w:noWrap/>
          </w:tcPr>
          <w:p w14:paraId="31F519E7" w14:textId="77777777" w:rsidR="009A58D3" w:rsidRPr="00FF70D5" w:rsidRDefault="009A58D3" w:rsidP="00E01EAA">
            <w:pPr>
              <w:jc w:val="right"/>
              <w:rPr>
                <w:sz w:val="18"/>
                <w:szCs w:val="18"/>
              </w:rPr>
            </w:pPr>
            <w:r w:rsidRPr="00FF70D5">
              <w:rPr>
                <w:sz w:val="18"/>
                <w:szCs w:val="18"/>
              </w:rPr>
              <w:t>900</w:t>
            </w:r>
          </w:p>
        </w:tc>
        <w:tc>
          <w:tcPr>
            <w:tcW w:w="236" w:type="dxa"/>
          </w:tcPr>
          <w:p w14:paraId="22EF723C" w14:textId="77777777" w:rsidR="009A58D3" w:rsidRPr="00FF70D5" w:rsidRDefault="009A58D3" w:rsidP="00E01EAA">
            <w:pPr>
              <w:jc w:val="right"/>
              <w:rPr>
                <w:sz w:val="18"/>
                <w:szCs w:val="18"/>
              </w:rPr>
            </w:pPr>
          </w:p>
        </w:tc>
        <w:tc>
          <w:tcPr>
            <w:tcW w:w="844" w:type="dxa"/>
            <w:shd w:val="clear" w:color="auto" w:fill="auto"/>
            <w:noWrap/>
          </w:tcPr>
          <w:p w14:paraId="56FE2DEE" w14:textId="77777777" w:rsidR="009A58D3" w:rsidRPr="00FF70D5" w:rsidRDefault="009A58D3" w:rsidP="00E01EAA">
            <w:pPr>
              <w:jc w:val="right"/>
              <w:rPr>
                <w:sz w:val="18"/>
                <w:szCs w:val="18"/>
              </w:rPr>
            </w:pPr>
            <w:r w:rsidRPr="00FF70D5">
              <w:rPr>
                <w:sz w:val="18"/>
                <w:szCs w:val="18"/>
              </w:rPr>
              <w:t>0.04</w:t>
            </w:r>
          </w:p>
        </w:tc>
        <w:tc>
          <w:tcPr>
            <w:tcW w:w="900" w:type="dxa"/>
            <w:shd w:val="clear" w:color="auto" w:fill="auto"/>
            <w:noWrap/>
          </w:tcPr>
          <w:p w14:paraId="7034DDE6" w14:textId="77777777" w:rsidR="009A58D3" w:rsidRPr="00FF70D5" w:rsidRDefault="009A58D3" w:rsidP="00E01EAA">
            <w:pPr>
              <w:jc w:val="right"/>
              <w:rPr>
                <w:sz w:val="18"/>
                <w:szCs w:val="18"/>
              </w:rPr>
            </w:pPr>
            <w:r w:rsidRPr="00FF70D5">
              <w:rPr>
                <w:sz w:val="18"/>
                <w:szCs w:val="18"/>
              </w:rPr>
              <w:t>0.04</w:t>
            </w:r>
          </w:p>
        </w:tc>
        <w:tc>
          <w:tcPr>
            <w:tcW w:w="1260" w:type="dxa"/>
          </w:tcPr>
          <w:p w14:paraId="3731A39C" w14:textId="77777777" w:rsidR="009A58D3" w:rsidRPr="00FF70D5" w:rsidRDefault="009A58D3" w:rsidP="00E01EAA">
            <w:pPr>
              <w:jc w:val="right"/>
              <w:rPr>
                <w:sz w:val="18"/>
                <w:szCs w:val="18"/>
              </w:rPr>
            </w:pPr>
          </w:p>
        </w:tc>
        <w:tc>
          <w:tcPr>
            <w:tcW w:w="1260" w:type="dxa"/>
          </w:tcPr>
          <w:p w14:paraId="065E7676" w14:textId="77777777" w:rsidR="009A58D3" w:rsidRPr="00FF70D5" w:rsidRDefault="009A58D3" w:rsidP="00E01EAA">
            <w:pPr>
              <w:jc w:val="right"/>
              <w:rPr>
                <w:sz w:val="18"/>
                <w:szCs w:val="18"/>
              </w:rPr>
            </w:pPr>
          </w:p>
        </w:tc>
      </w:tr>
      <w:tr w:rsidR="009A58D3" w:rsidRPr="00FF70D5" w14:paraId="342A0C3A" w14:textId="77777777" w:rsidTr="00E01EAA">
        <w:trPr>
          <w:cantSplit/>
        </w:trPr>
        <w:tc>
          <w:tcPr>
            <w:tcW w:w="1800" w:type="dxa"/>
            <w:shd w:val="clear" w:color="auto" w:fill="auto"/>
          </w:tcPr>
          <w:p w14:paraId="3DADB083"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4B59789E" w14:textId="77777777" w:rsidR="009A58D3" w:rsidRPr="00FF70D5" w:rsidRDefault="009A58D3" w:rsidP="00E01EAA">
            <w:pPr>
              <w:jc w:val="center"/>
              <w:rPr>
                <w:sz w:val="18"/>
                <w:szCs w:val="18"/>
              </w:rPr>
            </w:pPr>
          </w:p>
        </w:tc>
        <w:tc>
          <w:tcPr>
            <w:tcW w:w="720" w:type="dxa"/>
            <w:shd w:val="clear" w:color="auto" w:fill="auto"/>
          </w:tcPr>
          <w:p w14:paraId="427515DF" w14:textId="77777777" w:rsidR="009A58D3" w:rsidRPr="00FF70D5" w:rsidRDefault="009A58D3" w:rsidP="00E01EAA">
            <w:pPr>
              <w:jc w:val="center"/>
              <w:rPr>
                <w:sz w:val="18"/>
                <w:szCs w:val="18"/>
              </w:rPr>
            </w:pPr>
          </w:p>
        </w:tc>
        <w:tc>
          <w:tcPr>
            <w:tcW w:w="720" w:type="dxa"/>
            <w:shd w:val="clear" w:color="auto" w:fill="auto"/>
          </w:tcPr>
          <w:p w14:paraId="20D4E900" w14:textId="77777777" w:rsidR="009A58D3" w:rsidRPr="00FF70D5" w:rsidRDefault="009A58D3" w:rsidP="00E01EAA">
            <w:pPr>
              <w:jc w:val="center"/>
              <w:rPr>
                <w:sz w:val="18"/>
                <w:szCs w:val="18"/>
              </w:rPr>
            </w:pPr>
          </w:p>
        </w:tc>
        <w:tc>
          <w:tcPr>
            <w:tcW w:w="720" w:type="dxa"/>
            <w:shd w:val="clear" w:color="auto" w:fill="auto"/>
          </w:tcPr>
          <w:p w14:paraId="22FB6870" w14:textId="77777777" w:rsidR="009A58D3" w:rsidRPr="00FF70D5" w:rsidRDefault="009A58D3" w:rsidP="00E01EAA">
            <w:pPr>
              <w:jc w:val="center"/>
              <w:rPr>
                <w:sz w:val="18"/>
                <w:szCs w:val="18"/>
              </w:rPr>
            </w:pPr>
          </w:p>
        </w:tc>
        <w:tc>
          <w:tcPr>
            <w:tcW w:w="540" w:type="dxa"/>
            <w:shd w:val="clear" w:color="auto" w:fill="auto"/>
          </w:tcPr>
          <w:p w14:paraId="21E25673" w14:textId="77777777" w:rsidR="009A58D3" w:rsidRPr="00FF70D5" w:rsidRDefault="009A58D3" w:rsidP="00E01EAA">
            <w:pPr>
              <w:jc w:val="right"/>
              <w:rPr>
                <w:sz w:val="18"/>
                <w:szCs w:val="18"/>
              </w:rPr>
            </w:pPr>
          </w:p>
        </w:tc>
        <w:tc>
          <w:tcPr>
            <w:tcW w:w="720" w:type="dxa"/>
            <w:shd w:val="clear" w:color="auto" w:fill="auto"/>
          </w:tcPr>
          <w:p w14:paraId="031B3161" w14:textId="77777777" w:rsidR="009A58D3" w:rsidRPr="00FF70D5" w:rsidRDefault="009A58D3" w:rsidP="00E01EAA">
            <w:pPr>
              <w:jc w:val="right"/>
              <w:rPr>
                <w:sz w:val="18"/>
                <w:szCs w:val="18"/>
              </w:rPr>
            </w:pPr>
          </w:p>
        </w:tc>
        <w:tc>
          <w:tcPr>
            <w:tcW w:w="1024" w:type="dxa"/>
          </w:tcPr>
          <w:p w14:paraId="4542012C" w14:textId="77777777" w:rsidR="009A58D3" w:rsidRPr="00FF70D5" w:rsidRDefault="009A58D3" w:rsidP="00E01EAA">
            <w:pPr>
              <w:jc w:val="right"/>
              <w:rPr>
                <w:sz w:val="18"/>
                <w:szCs w:val="18"/>
              </w:rPr>
            </w:pPr>
          </w:p>
        </w:tc>
        <w:tc>
          <w:tcPr>
            <w:tcW w:w="236" w:type="dxa"/>
          </w:tcPr>
          <w:p w14:paraId="1033D1E7" w14:textId="77777777" w:rsidR="009A58D3" w:rsidRPr="00FF70D5" w:rsidRDefault="009A58D3" w:rsidP="00E01EAA">
            <w:pPr>
              <w:jc w:val="right"/>
              <w:rPr>
                <w:sz w:val="18"/>
                <w:szCs w:val="18"/>
              </w:rPr>
            </w:pPr>
          </w:p>
        </w:tc>
        <w:tc>
          <w:tcPr>
            <w:tcW w:w="844" w:type="dxa"/>
            <w:shd w:val="clear" w:color="auto" w:fill="auto"/>
          </w:tcPr>
          <w:p w14:paraId="2F083807" w14:textId="77777777" w:rsidR="009A58D3" w:rsidRPr="00FF70D5" w:rsidRDefault="009A58D3" w:rsidP="00E01EAA">
            <w:pPr>
              <w:jc w:val="right"/>
              <w:rPr>
                <w:sz w:val="18"/>
                <w:szCs w:val="18"/>
              </w:rPr>
            </w:pPr>
          </w:p>
        </w:tc>
        <w:tc>
          <w:tcPr>
            <w:tcW w:w="900" w:type="dxa"/>
            <w:shd w:val="clear" w:color="auto" w:fill="auto"/>
            <w:noWrap/>
          </w:tcPr>
          <w:p w14:paraId="695A255B" w14:textId="77777777" w:rsidR="009A58D3" w:rsidRPr="00FF70D5" w:rsidRDefault="009A58D3" w:rsidP="00E01EAA">
            <w:pPr>
              <w:jc w:val="right"/>
              <w:rPr>
                <w:sz w:val="18"/>
                <w:szCs w:val="18"/>
              </w:rPr>
            </w:pPr>
          </w:p>
        </w:tc>
        <w:tc>
          <w:tcPr>
            <w:tcW w:w="236" w:type="dxa"/>
          </w:tcPr>
          <w:p w14:paraId="4257F278" w14:textId="77777777" w:rsidR="009A58D3" w:rsidRPr="00FF70D5" w:rsidRDefault="009A58D3" w:rsidP="00E01EAA">
            <w:pPr>
              <w:jc w:val="center"/>
              <w:rPr>
                <w:sz w:val="18"/>
                <w:szCs w:val="18"/>
              </w:rPr>
            </w:pPr>
          </w:p>
        </w:tc>
        <w:tc>
          <w:tcPr>
            <w:tcW w:w="844" w:type="dxa"/>
            <w:shd w:val="clear" w:color="auto" w:fill="auto"/>
            <w:noWrap/>
          </w:tcPr>
          <w:p w14:paraId="42FDBA56" w14:textId="77777777" w:rsidR="009A58D3" w:rsidRPr="00FF70D5" w:rsidRDefault="009A58D3" w:rsidP="00E01EAA">
            <w:pPr>
              <w:jc w:val="center"/>
              <w:rPr>
                <w:sz w:val="18"/>
                <w:szCs w:val="18"/>
              </w:rPr>
            </w:pPr>
          </w:p>
        </w:tc>
        <w:tc>
          <w:tcPr>
            <w:tcW w:w="900" w:type="dxa"/>
            <w:shd w:val="clear" w:color="auto" w:fill="auto"/>
            <w:noWrap/>
          </w:tcPr>
          <w:p w14:paraId="1AE25FCB" w14:textId="77777777" w:rsidR="009A58D3" w:rsidRPr="00FF70D5" w:rsidRDefault="009A58D3" w:rsidP="00E01EAA">
            <w:pPr>
              <w:jc w:val="center"/>
              <w:rPr>
                <w:sz w:val="18"/>
                <w:szCs w:val="18"/>
              </w:rPr>
            </w:pPr>
          </w:p>
        </w:tc>
        <w:tc>
          <w:tcPr>
            <w:tcW w:w="1260" w:type="dxa"/>
          </w:tcPr>
          <w:p w14:paraId="7981AD75" w14:textId="77777777" w:rsidR="009A58D3" w:rsidRPr="00FF70D5" w:rsidRDefault="009A58D3" w:rsidP="00E01EAA">
            <w:pPr>
              <w:jc w:val="center"/>
              <w:rPr>
                <w:sz w:val="18"/>
                <w:szCs w:val="18"/>
              </w:rPr>
            </w:pPr>
          </w:p>
        </w:tc>
        <w:tc>
          <w:tcPr>
            <w:tcW w:w="1260" w:type="dxa"/>
          </w:tcPr>
          <w:p w14:paraId="7EE862FA" w14:textId="77777777" w:rsidR="009A58D3" w:rsidRPr="00FF70D5" w:rsidRDefault="009A58D3" w:rsidP="00E01EAA">
            <w:pPr>
              <w:jc w:val="center"/>
              <w:rPr>
                <w:sz w:val="18"/>
                <w:szCs w:val="18"/>
              </w:rPr>
            </w:pPr>
          </w:p>
        </w:tc>
      </w:tr>
      <w:tr w:rsidR="009A58D3" w:rsidRPr="00FF70D5" w14:paraId="0F6B9E56" w14:textId="77777777" w:rsidTr="00E01EAA">
        <w:trPr>
          <w:cantSplit/>
        </w:trPr>
        <w:tc>
          <w:tcPr>
            <w:tcW w:w="1800" w:type="dxa"/>
            <w:shd w:val="clear" w:color="auto" w:fill="auto"/>
          </w:tcPr>
          <w:p w14:paraId="4C23ED34"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194FBF75" w14:textId="77777777" w:rsidR="009A58D3" w:rsidRPr="00FF70D5" w:rsidRDefault="009A58D3" w:rsidP="00E01EAA">
            <w:pPr>
              <w:jc w:val="center"/>
              <w:rPr>
                <w:sz w:val="18"/>
                <w:szCs w:val="18"/>
              </w:rPr>
            </w:pPr>
            <w:r w:rsidRPr="00FF70D5">
              <w:rPr>
                <w:sz w:val="18"/>
                <w:szCs w:val="18"/>
              </w:rPr>
              <w:t>2002-2007</w:t>
            </w:r>
          </w:p>
        </w:tc>
        <w:tc>
          <w:tcPr>
            <w:tcW w:w="720" w:type="dxa"/>
            <w:shd w:val="clear" w:color="auto" w:fill="auto"/>
          </w:tcPr>
          <w:p w14:paraId="23709DA2" w14:textId="77777777" w:rsidR="009A58D3" w:rsidRPr="00FF70D5" w:rsidRDefault="009A58D3" w:rsidP="00E01EAA">
            <w:pPr>
              <w:jc w:val="center"/>
              <w:rPr>
                <w:sz w:val="18"/>
                <w:szCs w:val="18"/>
              </w:rPr>
            </w:pPr>
          </w:p>
        </w:tc>
        <w:tc>
          <w:tcPr>
            <w:tcW w:w="720" w:type="dxa"/>
            <w:shd w:val="clear" w:color="auto" w:fill="auto"/>
          </w:tcPr>
          <w:p w14:paraId="325C172F"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11F23CEB" w14:textId="77777777" w:rsidR="009A58D3" w:rsidRPr="00FF70D5" w:rsidRDefault="009A58D3" w:rsidP="00E01EAA">
            <w:pPr>
              <w:jc w:val="center"/>
              <w:rPr>
                <w:sz w:val="18"/>
                <w:szCs w:val="18"/>
              </w:rPr>
            </w:pPr>
            <w:r w:rsidRPr="00FF70D5">
              <w:rPr>
                <w:sz w:val="18"/>
                <w:szCs w:val="18"/>
              </w:rPr>
              <w:t>40</w:t>
            </w:r>
          </w:p>
        </w:tc>
        <w:tc>
          <w:tcPr>
            <w:tcW w:w="540" w:type="dxa"/>
            <w:shd w:val="clear" w:color="auto" w:fill="auto"/>
          </w:tcPr>
          <w:p w14:paraId="1517CADB" w14:textId="77777777" w:rsidR="009A58D3" w:rsidRPr="00FF70D5" w:rsidRDefault="009A58D3" w:rsidP="00E01EAA">
            <w:pPr>
              <w:jc w:val="right"/>
              <w:rPr>
                <w:sz w:val="18"/>
                <w:szCs w:val="18"/>
              </w:rPr>
            </w:pPr>
            <w:r w:rsidRPr="00FF70D5">
              <w:rPr>
                <w:sz w:val="18"/>
                <w:szCs w:val="18"/>
              </w:rPr>
              <w:t>/U</w:t>
            </w:r>
          </w:p>
        </w:tc>
        <w:tc>
          <w:tcPr>
            <w:tcW w:w="720" w:type="dxa"/>
            <w:shd w:val="clear" w:color="auto" w:fill="auto"/>
          </w:tcPr>
          <w:p w14:paraId="4CCDF1F9" w14:textId="77777777" w:rsidR="009A58D3" w:rsidRPr="00FF70D5" w:rsidRDefault="009A58D3" w:rsidP="00E01EAA">
            <w:pPr>
              <w:jc w:val="right"/>
              <w:rPr>
                <w:sz w:val="18"/>
                <w:szCs w:val="18"/>
              </w:rPr>
            </w:pPr>
            <w:r w:rsidRPr="00FF70D5">
              <w:rPr>
                <w:sz w:val="18"/>
                <w:szCs w:val="18"/>
              </w:rPr>
              <w:t>U/A</w:t>
            </w:r>
          </w:p>
        </w:tc>
        <w:tc>
          <w:tcPr>
            <w:tcW w:w="1024" w:type="dxa"/>
          </w:tcPr>
          <w:p w14:paraId="13C8C310" w14:textId="77777777" w:rsidR="009A58D3" w:rsidRPr="00FF70D5" w:rsidRDefault="009A58D3" w:rsidP="00E01EAA">
            <w:pPr>
              <w:jc w:val="right"/>
              <w:rPr>
                <w:sz w:val="18"/>
                <w:szCs w:val="18"/>
              </w:rPr>
            </w:pPr>
            <w:r w:rsidRPr="00FF70D5">
              <w:rPr>
                <w:sz w:val="18"/>
                <w:szCs w:val="18"/>
              </w:rPr>
              <w:t>745</w:t>
            </w:r>
          </w:p>
        </w:tc>
        <w:tc>
          <w:tcPr>
            <w:tcW w:w="236" w:type="dxa"/>
          </w:tcPr>
          <w:p w14:paraId="17EFFBFB" w14:textId="77777777" w:rsidR="009A58D3" w:rsidRPr="00FF70D5" w:rsidRDefault="009A58D3" w:rsidP="00E01EAA">
            <w:pPr>
              <w:jc w:val="right"/>
              <w:rPr>
                <w:sz w:val="18"/>
                <w:szCs w:val="18"/>
              </w:rPr>
            </w:pPr>
          </w:p>
        </w:tc>
        <w:tc>
          <w:tcPr>
            <w:tcW w:w="844" w:type="dxa"/>
            <w:shd w:val="clear" w:color="auto" w:fill="auto"/>
          </w:tcPr>
          <w:p w14:paraId="6CA28461" w14:textId="77777777" w:rsidR="009A58D3" w:rsidRPr="00FF70D5" w:rsidRDefault="009A58D3" w:rsidP="00E01EAA">
            <w:pPr>
              <w:jc w:val="right"/>
              <w:rPr>
                <w:sz w:val="18"/>
                <w:szCs w:val="18"/>
              </w:rPr>
            </w:pPr>
            <w:r w:rsidRPr="00FF70D5">
              <w:rPr>
                <w:sz w:val="18"/>
                <w:szCs w:val="18"/>
              </w:rPr>
              <w:t>285</w:t>
            </w:r>
          </w:p>
        </w:tc>
        <w:tc>
          <w:tcPr>
            <w:tcW w:w="900" w:type="dxa"/>
            <w:shd w:val="clear" w:color="auto" w:fill="auto"/>
            <w:noWrap/>
          </w:tcPr>
          <w:p w14:paraId="31BD5FEC" w14:textId="77777777" w:rsidR="009A58D3" w:rsidRPr="00FF70D5" w:rsidRDefault="009A58D3" w:rsidP="00E01EAA">
            <w:pPr>
              <w:jc w:val="right"/>
              <w:rPr>
                <w:sz w:val="18"/>
                <w:szCs w:val="18"/>
              </w:rPr>
            </w:pPr>
            <w:r w:rsidRPr="00FF70D5">
              <w:rPr>
                <w:sz w:val="18"/>
                <w:szCs w:val="18"/>
              </w:rPr>
              <w:t>430</w:t>
            </w:r>
          </w:p>
        </w:tc>
        <w:tc>
          <w:tcPr>
            <w:tcW w:w="236" w:type="dxa"/>
          </w:tcPr>
          <w:p w14:paraId="49159CC0" w14:textId="77777777" w:rsidR="009A58D3" w:rsidRPr="00FF70D5" w:rsidRDefault="009A58D3" w:rsidP="00E01EAA">
            <w:pPr>
              <w:jc w:val="right"/>
              <w:rPr>
                <w:sz w:val="18"/>
                <w:szCs w:val="18"/>
              </w:rPr>
            </w:pPr>
          </w:p>
        </w:tc>
        <w:tc>
          <w:tcPr>
            <w:tcW w:w="844" w:type="dxa"/>
            <w:shd w:val="clear" w:color="auto" w:fill="auto"/>
            <w:noWrap/>
          </w:tcPr>
          <w:p w14:paraId="5D2B5E8B" w14:textId="77777777" w:rsidR="009A58D3" w:rsidRPr="00FF70D5" w:rsidRDefault="009A58D3" w:rsidP="00E01EAA">
            <w:pPr>
              <w:jc w:val="right"/>
              <w:rPr>
                <w:sz w:val="18"/>
                <w:szCs w:val="18"/>
              </w:rPr>
            </w:pPr>
            <w:r w:rsidRPr="00FF70D5">
              <w:rPr>
                <w:sz w:val="18"/>
                <w:szCs w:val="18"/>
              </w:rPr>
              <w:t>2.61</w:t>
            </w:r>
          </w:p>
        </w:tc>
        <w:tc>
          <w:tcPr>
            <w:tcW w:w="900" w:type="dxa"/>
            <w:shd w:val="clear" w:color="auto" w:fill="auto"/>
            <w:noWrap/>
          </w:tcPr>
          <w:p w14:paraId="63D6F0CE" w14:textId="77777777" w:rsidR="009A58D3" w:rsidRPr="00FF70D5" w:rsidRDefault="009A58D3" w:rsidP="00E01EAA">
            <w:pPr>
              <w:jc w:val="right"/>
              <w:rPr>
                <w:sz w:val="18"/>
                <w:szCs w:val="18"/>
              </w:rPr>
            </w:pPr>
            <w:r w:rsidRPr="00FF70D5">
              <w:rPr>
                <w:sz w:val="18"/>
                <w:szCs w:val="18"/>
              </w:rPr>
              <w:t>1.73</w:t>
            </w:r>
          </w:p>
        </w:tc>
        <w:tc>
          <w:tcPr>
            <w:tcW w:w="1260" w:type="dxa"/>
          </w:tcPr>
          <w:p w14:paraId="47E107C5" w14:textId="77777777" w:rsidR="009A58D3" w:rsidRPr="00FF70D5" w:rsidRDefault="009A58D3" w:rsidP="00E01EAA">
            <w:pPr>
              <w:jc w:val="right"/>
              <w:rPr>
                <w:sz w:val="18"/>
                <w:szCs w:val="18"/>
              </w:rPr>
            </w:pPr>
          </w:p>
        </w:tc>
        <w:tc>
          <w:tcPr>
            <w:tcW w:w="1260" w:type="dxa"/>
          </w:tcPr>
          <w:p w14:paraId="1EF3F0DA" w14:textId="77777777" w:rsidR="009A58D3" w:rsidRPr="00FF70D5" w:rsidRDefault="009A58D3" w:rsidP="00E01EAA">
            <w:pPr>
              <w:jc w:val="right"/>
              <w:rPr>
                <w:sz w:val="18"/>
                <w:szCs w:val="18"/>
              </w:rPr>
            </w:pPr>
          </w:p>
        </w:tc>
      </w:tr>
      <w:tr w:rsidR="009A58D3" w:rsidRPr="00FF70D5" w14:paraId="73BA01B6" w14:textId="77777777" w:rsidTr="00E01EAA">
        <w:trPr>
          <w:cantSplit/>
        </w:trPr>
        <w:tc>
          <w:tcPr>
            <w:tcW w:w="1800" w:type="dxa"/>
            <w:shd w:val="clear" w:color="auto" w:fill="auto"/>
          </w:tcPr>
          <w:p w14:paraId="2EA5F321"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2F6D0112" w14:textId="77777777" w:rsidR="009A58D3" w:rsidRPr="00FF70D5" w:rsidRDefault="009A58D3" w:rsidP="00E01EAA">
            <w:pPr>
              <w:jc w:val="center"/>
              <w:rPr>
                <w:sz w:val="18"/>
                <w:szCs w:val="18"/>
              </w:rPr>
            </w:pPr>
          </w:p>
        </w:tc>
        <w:tc>
          <w:tcPr>
            <w:tcW w:w="720" w:type="dxa"/>
            <w:shd w:val="clear" w:color="auto" w:fill="auto"/>
          </w:tcPr>
          <w:p w14:paraId="03CEDF57" w14:textId="77777777" w:rsidR="009A58D3" w:rsidRPr="00FF70D5" w:rsidRDefault="009A58D3" w:rsidP="00E01EAA">
            <w:pPr>
              <w:jc w:val="center"/>
              <w:rPr>
                <w:sz w:val="18"/>
                <w:szCs w:val="18"/>
              </w:rPr>
            </w:pPr>
          </w:p>
        </w:tc>
        <w:tc>
          <w:tcPr>
            <w:tcW w:w="720" w:type="dxa"/>
            <w:shd w:val="clear" w:color="auto" w:fill="auto"/>
          </w:tcPr>
          <w:p w14:paraId="325AD13E"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6119F9AF" w14:textId="77777777" w:rsidR="009A58D3" w:rsidRPr="00FF70D5" w:rsidRDefault="009A58D3" w:rsidP="00E01EAA">
            <w:pPr>
              <w:jc w:val="center"/>
              <w:rPr>
                <w:sz w:val="18"/>
                <w:szCs w:val="18"/>
              </w:rPr>
            </w:pPr>
            <w:r w:rsidRPr="00FF70D5">
              <w:rPr>
                <w:sz w:val="18"/>
                <w:szCs w:val="18"/>
              </w:rPr>
              <w:t>50</w:t>
            </w:r>
          </w:p>
        </w:tc>
        <w:tc>
          <w:tcPr>
            <w:tcW w:w="540" w:type="dxa"/>
            <w:shd w:val="clear" w:color="auto" w:fill="auto"/>
          </w:tcPr>
          <w:p w14:paraId="3C8C9753" w14:textId="77777777" w:rsidR="009A58D3" w:rsidRPr="00FF70D5" w:rsidRDefault="009A58D3" w:rsidP="00E01EAA">
            <w:pPr>
              <w:jc w:val="right"/>
              <w:rPr>
                <w:sz w:val="18"/>
                <w:szCs w:val="18"/>
              </w:rPr>
            </w:pPr>
          </w:p>
        </w:tc>
        <w:tc>
          <w:tcPr>
            <w:tcW w:w="720" w:type="dxa"/>
            <w:shd w:val="clear" w:color="auto" w:fill="auto"/>
          </w:tcPr>
          <w:p w14:paraId="78962271" w14:textId="77777777" w:rsidR="009A58D3" w:rsidRPr="00FF70D5" w:rsidRDefault="009A58D3" w:rsidP="00E01EAA">
            <w:pPr>
              <w:jc w:val="right"/>
              <w:rPr>
                <w:sz w:val="18"/>
                <w:szCs w:val="18"/>
              </w:rPr>
            </w:pPr>
          </w:p>
        </w:tc>
        <w:tc>
          <w:tcPr>
            <w:tcW w:w="1024" w:type="dxa"/>
          </w:tcPr>
          <w:p w14:paraId="32B43A58" w14:textId="77777777" w:rsidR="009A58D3" w:rsidRPr="00FF70D5" w:rsidRDefault="009A58D3" w:rsidP="00E01EAA">
            <w:pPr>
              <w:jc w:val="right"/>
              <w:rPr>
                <w:sz w:val="18"/>
                <w:szCs w:val="18"/>
              </w:rPr>
            </w:pPr>
            <w:r w:rsidRPr="00FF70D5">
              <w:rPr>
                <w:sz w:val="18"/>
                <w:szCs w:val="18"/>
              </w:rPr>
              <w:t>971</w:t>
            </w:r>
          </w:p>
        </w:tc>
        <w:tc>
          <w:tcPr>
            <w:tcW w:w="236" w:type="dxa"/>
          </w:tcPr>
          <w:p w14:paraId="472F0E05" w14:textId="77777777" w:rsidR="009A58D3" w:rsidRPr="00FF70D5" w:rsidRDefault="009A58D3" w:rsidP="00E01EAA">
            <w:pPr>
              <w:jc w:val="right"/>
              <w:rPr>
                <w:sz w:val="18"/>
                <w:szCs w:val="18"/>
              </w:rPr>
            </w:pPr>
          </w:p>
        </w:tc>
        <w:tc>
          <w:tcPr>
            <w:tcW w:w="844" w:type="dxa"/>
            <w:shd w:val="clear" w:color="auto" w:fill="auto"/>
          </w:tcPr>
          <w:p w14:paraId="7339BDAA" w14:textId="77777777" w:rsidR="009A58D3" w:rsidRPr="00FF70D5" w:rsidRDefault="009A58D3" w:rsidP="00E01EAA">
            <w:pPr>
              <w:jc w:val="right"/>
              <w:rPr>
                <w:sz w:val="18"/>
                <w:szCs w:val="18"/>
              </w:rPr>
            </w:pPr>
            <w:r w:rsidRPr="00FF70D5">
              <w:rPr>
                <w:sz w:val="18"/>
                <w:szCs w:val="18"/>
              </w:rPr>
              <w:t>514</w:t>
            </w:r>
          </w:p>
        </w:tc>
        <w:tc>
          <w:tcPr>
            <w:tcW w:w="900" w:type="dxa"/>
            <w:shd w:val="clear" w:color="auto" w:fill="auto"/>
            <w:noWrap/>
          </w:tcPr>
          <w:p w14:paraId="092E1986" w14:textId="77777777" w:rsidR="009A58D3" w:rsidRPr="00FF70D5" w:rsidRDefault="009A58D3" w:rsidP="00E01EAA">
            <w:pPr>
              <w:jc w:val="right"/>
              <w:rPr>
                <w:sz w:val="18"/>
                <w:szCs w:val="18"/>
              </w:rPr>
            </w:pPr>
            <w:r w:rsidRPr="00FF70D5">
              <w:rPr>
                <w:sz w:val="18"/>
                <w:szCs w:val="18"/>
              </w:rPr>
              <w:t>717</w:t>
            </w:r>
          </w:p>
        </w:tc>
        <w:tc>
          <w:tcPr>
            <w:tcW w:w="236" w:type="dxa"/>
          </w:tcPr>
          <w:p w14:paraId="4895D969" w14:textId="77777777" w:rsidR="009A58D3" w:rsidRPr="00FF70D5" w:rsidRDefault="009A58D3" w:rsidP="00E01EAA">
            <w:pPr>
              <w:jc w:val="right"/>
              <w:rPr>
                <w:sz w:val="18"/>
                <w:szCs w:val="18"/>
              </w:rPr>
            </w:pPr>
          </w:p>
        </w:tc>
        <w:tc>
          <w:tcPr>
            <w:tcW w:w="844" w:type="dxa"/>
            <w:shd w:val="clear" w:color="auto" w:fill="auto"/>
            <w:noWrap/>
          </w:tcPr>
          <w:p w14:paraId="37C25FAC" w14:textId="77777777" w:rsidR="009A58D3" w:rsidRPr="00FF70D5" w:rsidRDefault="009A58D3" w:rsidP="00E01EAA">
            <w:pPr>
              <w:jc w:val="right"/>
              <w:rPr>
                <w:sz w:val="18"/>
                <w:szCs w:val="18"/>
              </w:rPr>
            </w:pPr>
            <w:r w:rsidRPr="00FF70D5">
              <w:rPr>
                <w:sz w:val="18"/>
                <w:szCs w:val="18"/>
              </w:rPr>
              <w:t>1.89</w:t>
            </w:r>
          </w:p>
        </w:tc>
        <w:tc>
          <w:tcPr>
            <w:tcW w:w="900" w:type="dxa"/>
            <w:shd w:val="clear" w:color="auto" w:fill="auto"/>
            <w:noWrap/>
          </w:tcPr>
          <w:p w14:paraId="36DD0ABF" w14:textId="77777777" w:rsidR="009A58D3" w:rsidRPr="00FF70D5" w:rsidRDefault="009A58D3" w:rsidP="00E01EAA">
            <w:pPr>
              <w:jc w:val="right"/>
              <w:rPr>
                <w:sz w:val="18"/>
                <w:szCs w:val="18"/>
              </w:rPr>
            </w:pPr>
            <w:r w:rsidRPr="00FF70D5">
              <w:rPr>
                <w:sz w:val="18"/>
                <w:szCs w:val="18"/>
              </w:rPr>
              <w:t>1.35</w:t>
            </w:r>
          </w:p>
        </w:tc>
        <w:tc>
          <w:tcPr>
            <w:tcW w:w="1260" w:type="dxa"/>
          </w:tcPr>
          <w:p w14:paraId="58F2233E" w14:textId="77777777" w:rsidR="009A58D3" w:rsidRPr="00FF70D5" w:rsidRDefault="009A58D3" w:rsidP="00E01EAA">
            <w:pPr>
              <w:jc w:val="right"/>
              <w:rPr>
                <w:sz w:val="18"/>
                <w:szCs w:val="18"/>
              </w:rPr>
            </w:pPr>
          </w:p>
        </w:tc>
        <w:tc>
          <w:tcPr>
            <w:tcW w:w="1260" w:type="dxa"/>
          </w:tcPr>
          <w:p w14:paraId="5C3EE3E7" w14:textId="77777777" w:rsidR="009A58D3" w:rsidRPr="00FF70D5" w:rsidRDefault="009A58D3" w:rsidP="00E01EAA">
            <w:pPr>
              <w:jc w:val="right"/>
              <w:rPr>
                <w:sz w:val="18"/>
                <w:szCs w:val="18"/>
              </w:rPr>
            </w:pPr>
          </w:p>
        </w:tc>
      </w:tr>
      <w:tr w:rsidR="009A58D3" w:rsidRPr="00FF70D5" w14:paraId="200D254F" w14:textId="77777777" w:rsidTr="00E01EAA">
        <w:trPr>
          <w:cantSplit/>
        </w:trPr>
        <w:tc>
          <w:tcPr>
            <w:tcW w:w="1800" w:type="dxa"/>
            <w:shd w:val="clear" w:color="auto" w:fill="auto"/>
          </w:tcPr>
          <w:p w14:paraId="41E0996E" w14:textId="77777777" w:rsidR="009A58D3" w:rsidRPr="00FF70D5" w:rsidRDefault="009A58D3" w:rsidP="00E01EAA">
            <w:pPr>
              <w:rPr>
                <w:sz w:val="18"/>
                <w:szCs w:val="18"/>
              </w:rPr>
            </w:pPr>
            <w:r w:rsidRPr="00FF70D5">
              <w:rPr>
                <w:sz w:val="18"/>
                <w:szCs w:val="18"/>
              </w:rPr>
              <w:lastRenderedPageBreak/>
              <w:t> </w:t>
            </w:r>
          </w:p>
        </w:tc>
        <w:tc>
          <w:tcPr>
            <w:tcW w:w="1260" w:type="dxa"/>
            <w:shd w:val="clear" w:color="auto" w:fill="auto"/>
          </w:tcPr>
          <w:p w14:paraId="606AE39B" w14:textId="77777777" w:rsidR="009A58D3" w:rsidRPr="00FF70D5" w:rsidRDefault="009A58D3" w:rsidP="00E01EAA">
            <w:pPr>
              <w:jc w:val="center"/>
              <w:rPr>
                <w:sz w:val="18"/>
                <w:szCs w:val="18"/>
              </w:rPr>
            </w:pPr>
          </w:p>
        </w:tc>
        <w:tc>
          <w:tcPr>
            <w:tcW w:w="720" w:type="dxa"/>
            <w:shd w:val="clear" w:color="auto" w:fill="auto"/>
          </w:tcPr>
          <w:p w14:paraId="7FAA988E" w14:textId="77777777" w:rsidR="009A58D3" w:rsidRPr="00FF70D5" w:rsidRDefault="009A58D3" w:rsidP="00E01EAA">
            <w:pPr>
              <w:jc w:val="center"/>
              <w:rPr>
                <w:sz w:val="18"/>
                <w:szCs w:val="18"/>
              </w:rPr>
            </w:pPr>
          </w:p>
        </w:tc>
        <w:tc>
          <w:tcPr>
            <w:tcW w:w="720" w:type="dxa"/>
            <w:shd w:val="clear" w:color="auto" w:fill="auto"/>
          </w:tcPr>
          <w:p w14:paraId="4EAB8B54"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260CE637" w14:textId="77777777" w:rsidR="009A58D3" w:rsidRPr="00FF70D5" w:rsidRDefault="009A58D3" w:rsidP="00E01EAA">
            <w:pPr>
              <w:jc w:val="center"/>
              <w:rPr>
                <w:sz w:val="18"/>
                <w:szCs w:val="18"/>
              </w:rPr>
            </w:pPr>
            <w:r w:rsidRPr="00FF70D5">
              <w:rPr>
                <w:sz w:val="18"/>
                <w:szCs w:val="18"/>
              </w:rPr>
              <w:t>60</w:t>
            </w:r>
          </w:p>
        </w:tc>
        <w:tc>
          <w:tcPr>
            <w:tcW w:w="540" w:type="dxa"/>
            <w:shd w:val="clear" w:color="auto" w:fill="auto"/>
          </w:tcPr>
          <w:p w14:paraId="57E89782" w14:textId="77777777" w:rsidR="009A58D3" w:rsidRPr="00FF70D5" w:rsidRDefault="009A58D3" w:rsidP="00E01EAA">
            <w:pPr>
              <w:jc w:val="right"/>
              <w:rPr>
                <w:sz w:val="18"/>
                <w:szCs w:val="18"/>
              </w:rPr>
            </w:pPr>
          </w:p>
        </w:tc>
        <w:tc>
          <w:tcPr>
            <w:tcW w:w="720" w:type="dxa"/>
            <w:shd w:val="clear" w:color="auto" w:fill="auto"/>
          </w:tcPr>
          <w:p w14:paraId="110933AA" w14:textId="77777777" w:rsidR="009A58D3" w:rsidRPr="00FF70D5" w:rsidRDefault="009A58D3" w:rsidP="00E01EAA">
            <w:pPr>
              <w:jc w:val="right"/>
              <w:rPr>
                <w:sz w:val="18"/>
                <w:szCs w:val="18"/>
              </w:rPr>
            </w:pPr>
          </w:p>
        </w:tc>
        <w:tc>
          <w:tcPr>
            <w:tcW w:w="1024" w:type="dxa"/>
          </w:tcPr>
          <w:p w14:paraId="290FC7A4" w14:textId="77777777" w:rsidR="009A58D3" w:rsidRPr="00FF70D5" w:rsidRDefault="009A58D3" w:rsidP="00E01EAA">
            <w:pPr>
              <w:jc w:val="right"/>
              <w:rPr>
                <w:sz w:val="18"/>
                <w:szCs w:val="18"/>
              </w:rPr>
            </w:pPr>
            <w:r w:rsidRPr="00FF70D5">
              <w:rPr>
                <w:sz w:val="18"/>
                <w:szCs w:val="18"/>
              </w:rPr>
              <w:t>891</w:t>
            </w:r>
          </w:p>
        </w:tc>
        <w:tc>
          <w:tcPr>
            <w:tcW w:w="236" w:type="dxa"/>
          </w:tcPr>
          <w:p w14:paraId="5D6AB1F9" w14:textId="77777777" w:rsidR="009A58D3" w:rsidRPr="00FF70D5" w:rsidRDefault="009A58D3" w:rsidP="00E01EAA">
            <w:pPr>
              <w:jc w:val="right"/>
              <w:rPr>
                <w:sz w:val="18"/>
                <w:szCs w:val="18"/>
              </w:rPr>
            </w:pPr>
          </w:p>
        </w:tc>
        <w:tc>
          <w:tcPr>
            <w:tcW w:w="844" w:type="dxa"/>
            <w:shd w:val="clear" w:color="auto" w:fill="auto"/>
          </w:tcPr>
          <w:p w14:paraId="613A7DAA" w14:textId="77777777" w:rsidR="009A58D3" w:rsidRPr="00FF70D5" w:rsidRDefault="009A58D3" w:rsidP="00E01EAA">
            <w:pPr>
              <w:jc w:val="right"/>
              <w:rPr>
                <w:sz w:val="18"/>
                <w:szCs w:val="18"/>
              </w:rPr>
            </w:pPr>
            <w:r w:rsidRPr="00FF70D5">
              <w:rPr>
                <w:sz w:val="18"/>
                <w:szCs w:val="18"/>
              </w:rPr>
              <w:t>673</w:t>
            </w:r>
          </w:p>
        </w:tc>
        <w:tc>
          <w:tcPr>
            <w:tcW w:w="900" w:type="dxa"/>
            <w:shd w:val="clear" w:color="auto" w:fill="auto"/>
            <w:noWrap/>
          </w:tcPr>
          <w:p w14:paraId="1BF3C54B" w14:textId="77777777" w:rsidR="009A58D3" w:rsidRPr="00FF70D5" w:rsidRDefault="009A58D3" w:rsidP="00E01EAA">
            <w:pPr>
              <w:jc w:val="right"/>
              <w:rPr>
                <w:sz w:val="18"/>
                <w:szCs w:val="18"/>
              </w:rPr>
            </w:pPr>
            <w:r w:rsidRPr="00FF70D5">
              <w:rPr>
                <w:sz w:val="18"/>
                <w:szCs w:val="18"/>
              </w:rPr>
              <w:t>840</w:t>
            </w:r>
          </w:p>
        </w:tc>
        <w:tc>
          <w:tcPr>
            <w:tcW w:w="236" w:type="dxa"/>
          </w:tcPr>
          <w:p w14:paraId="71E47C40" w14:textId="77777777" w:rsidR="009A58D3" w:rsidRPr="00FF70D5" w:rsidRDefault="009A58D3" w:rsidP="00E01EAA">
            <w:pPr>
              <w:jc w:val="right"/>
              <w:rPr>
                <w:sz w:val="18"/>
                <w:szCs w:val="18"/>
              </w:rPr>
            </w:pPr>
          </w:p>
        </w:tc>
        <w:tc>
          <w:tcPr>
            <w:tcW w:w="844" w:type="dxa"/>
            <w:shd w:val="clear" w:color="auto" w:fill="auto"/>
            <w:noWrap/>
          </w:tcPr>
          <w:p w14:paraId="657F9151" w14:textId="77777777" w:rsidR="009A58D3" w:rsidRPr="00FF70D5" w:rsidRDefault="009A58D3" w:rsidP="00E01EAA">
            <w:pPr>
              <w:jc w:val="right"/>
              <w:rPr>
                <w:sz w:val="18"/>
                <w:szCs w:val="18"/>
              </w:rPr>
            </w:pPr>
            <w:r w:rsidRPr="00FF70D5">
              <w:rPr>
                <w:sz w:val="18"/>
                <w:szCs w:val="18"/>
              </w:rPr>
              <w:t>1.32</w:t>
            </w:r>
          </w:p>
        </w:tc>
        <w:tc>
          <w:tcPr>
            <w:tcW w:w="900" w:type="dxa"/>
            <w:shd w:val="clear" w:color="auto" w:fill="auto"/>
            <w:noWrap/>
          </w:tcPr>
          <w:p w14:paraId="69F6CA2F" w14:textId="77777777" w:rsidR="009A58D3" w:rsidRPr="00FF70D5" w:rsidRDefault="009A58D3" w:rsidP="00E01EAA">
            <w:pPr>
              <w:jc w:val="right"/>
              <w:rPr>
                <w:sz w:val="18"/>
                <w:szCs w:val="18"/>
              </w:rPr>
            </w:pPr>
            <w:r w:rsidRPr="00FF70D5">
              <w:rPr>
                <w:sz w:val="18"/>
                <w:szCs w:val="18"/>
              </w:rPr>
              <w:t>1.06</w:t>
            </w:r>
          </w:p>
        </w:tc>
        <w:tc>
          <w:tcPr>
            <w:tcW w:w="1260" w:type="dxa"/>
          </w:tcPr>
          <w:p w14:paraId="3BB74D48" w14:textId="77777777" w:rsidR="009A58D3" w:rsidRPr="00FF70D5" w:rsidRDefault="009A58D3" w:rsidP="00E01EAA">
            <w:pPr>
              <w:jc w:val="right"/>
              <w:rPr>
                <w:sz w:val="18"/>
                <w:szCs w:val="18"/>
              </w:rPr>
            </w:pPr>
          </w:p>
        </w:tc>
        <w:tc>
          <w:tcPr>
            <w:tcW w:w="1260" w:type="dxa"/>
          </w:tcPr>
          <w:p w14:paraId="021CA5B1" w14:textId="77777777" w:rsidR="009A58D3" w:rsidRPr="00FF70D5" w:rsidRDefault="009A58D3" w:rsidP="00E01EAA">
            <w:pPr>
              <w:jc w:val="right"/>
              <w:rPr>
                <w:sz w:val="18"/>
                <w:szCs w:val="18"/>
              </w:rPr>
            </w:pPr>
          </w:p>
        </w:tc>
      </w:tr>
      <w:tr w:rsidR="009A58D3" w:rsidRPr="00FF70D5" w14:paraId="2E0B3BE2" w14:textId="77777777" w:rsidTr="00E01EAA">
        <w:trPr>
          <w:cantSplit/>
        </w:trPr>
        <w:tc>
          <w:tcPr>
            <w:tcW w:w="1800" w:type="dxa"/>
            <w:shd w:val="clear" w:color="auto" w:fill="auto"/>
          </w:tcPr>
          <w:p w14:paraId="335D0F69"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1424F31C" w14:textId="77777777" w:rsidR="009A58D3" w:rsidRPr="00FF70D5" w:rsidRDefault="009A58D3" w:rsidP="00E01EAA">
            <w:pPr>
              <w:jc w:val="center"/>
              <w:rPr>
                <w:sz w:val="18"/>
                <w:szCs w:val="18"/>
              </w:rPr>
            </w:pPr>
          </w:p>
        </w:tc>
        <w:tc>
          <w:tcPr>
            <w:tcW w:w="720" w:type="dxa"/>
            <w:shd w:val="clear" w:color="auto" w:fill="auto"/>
          </w:tcPr>
          <w:p w14:paraId="688F22FB" w14:textId="77777777" w:rsidR="009A58D3" w:rsidRPr="00FF70D5" w:rsidRDefault="009A58D3" w:rsidP="00E01EAA">
            <w:pPr>
              <w:jc w:val="center"/>
              <w:rPr>
                <w:sz w:val="18"/>
                <w:szCs w:val="18"/>
              </w:rPr>
            </w:pPr>
          </w:p>
        </w:tc>
        <w:tc>
          <w:tcPr>
            <w:tcW w:w="720" w:type="dxa"/>
            <w:shd w:val="clear" w:color="auto" w:fill="auto"/>
          </w:tcPr>
          <w:p w14:paraId="563DDEA9" w14:textId="77777777" w:rsidR="009A58D3" w:rsidRPr="00FF70D5" w:rsidRDefault="009A58D3" w:rsidP="00E01EAA">
            <w:pPr>
              <w:jc w:val="center"/>
              <w:rPr>
                <w:sz w:val="18"/>
                <w:szCs w:val="18"/>
              </w:rPr>
            </w:pPr>
            <w:r w:rsidRPr="00FF70D5">
              <w:rPr>
                <w:sz w:val="18"/>
                <w:szCs w:val="18"/>
              </w:rPr>
              <w:t>F</w:t>
            </w:r>
          </w:p>
        </w:tc>
        <w:tc>
          <w:tcPr>
            <w:tcW w:w="720" w:type="dxa"/>
            <w:shd w:val="clear" w:color="auto" w:fill="auto"/>
          </w:tcPr>
          <w:p w14:paraId="1E93CD51" w14:textId="77777777" w:rsidR="009A58D3" w:rsidRPr="00FF70D5" w:rsidRDefault="009A58D3" w:rsidP="00E01EAA">
            <w:pPr>
              <w:jc w:val="center"/>
              <w:rPr>
                <w:sz w:val="18"/>
                <w:szCs w:val="18"/>
              </w:rPr>
            </w:pPr>
            <w:r w:rsidRPr="00FF70D5">
              <w:rPr>
                <w:sz w:val="18"/>
                <w:szCs w:val="18"/>
              </w:rPr>
              <w:t>40</w:t>
            </w:r>
          </w:p>
        </w:tc>
        <w:tc>
          <w:tcPr>
            <w:tcW w:w="540" w:type="dxa"/>
            <w:shd w:val="clear" w:color="auto" w:fill="auto"/>
          </w:tcPr>
          <w:p w14:paraId="273860B0" w14:textId="77777777" w:rsidR="009A58D3" w:rsidRPr="00FF70D5" w:rsidRDefault="009A58D3" w:rsidP="00E01EAA">
            <w:pPr>
              <w:jc w:val="right"/>
              <w:rPr>
                <w:sz w:val="18"/>
                <w:szCs w:val="18"/>
              </w:rPr>
            </w:pPr>
          </w:p>
        </w:tc>
        <w:tc>
          <w:tcPr>
            <w:tcW w:w="720" w:type="dxa"/>
            <w:shd w:val="clear" w:color="auto" w:fill="auto"/>
          </w:tcPr>
          <w:p w14:paraId="38E2059F" w14:textId="77777777" w:rsidR="009A58D3" w:rsidRPr="00FF70D5" w:rsidRDefault="009A58D3" w:rsidP="00E01EAA">
            <w:pPr>
              <w:jc w:val="right"/>
              <w:rPr>
                <w:sz w:val="18"/>
                <w:szCs w:val="18"/>
              </w:rPr>
            </w:pPr>
          </w:p>
        </w:tc>
        <w:tc>
          <w:tcPr>
            <w:tcW w:w="1024" w:type="dxa"/>
          </w:tcPr>
          <w:p w14:paraId="51FE7BC1" w14:textId="77777777" w:rsidR="009A58D3" w:rsidRPr="00FF70D5" w:rsidRDefault="009A58D3" w:rsidP="00E01EAA">
            <w:pPr>
              <w:jc w:val="right"/>
              <w:rPr>
                <w:sz w:val="18"/>
                <w:szCs w:val="18"/>
              </w:rPr>
            </w:pPr>
            <w:r w:rsidRPr="00FF70D5">
              <w:rPr>
                <w:sz w:val="18"/>
                <w:szCs w:val="18"/>
              </w:rPr>
              <w:t>497</w:t>
            </w:r>
          </w:p>
        </w:tc>
        <w:tc>
          <w:tcPr>
            <w:tcW w:w="236" w:type="dxa"/>
          </w:tcPr>
          <w:p w14:paraId="2ADE7088" w14:textId="77777777" w:rsidR="009A58D3" w:rsidRPr="00FF70D5" w:rsidRDefault="009A58D3" w:rsidP="00E01EAA">
            <w:pPr>
              <w:jc w:val="right"/>
              <w:rPr>
                <w:sz w:val="18"/>
                <w:szCs w:val="18"/>
              </w:rPr>
            </w:pPr>
          </w:p>
        </w:tc>
        <w:tc>
          <w:tcPr>
            <w:tcW w:w="844" w:type="dxa"/>
            <w:shd w:val="clear" w:color="auto" w:fill="auto"/>
          </w:tcPr>
          <w:p w14:paraId="328FEDF2" w14:textId="77777777" w:rsidR="009A58D3" w:rsidRPr="00FF70D5" w:rsidRDefault="009A58D3" w:rsidP="00E01EAA">
            <w:pPr>
              <w:jc w:val="right"/>
              <w:rPr>
                <w:sz w:val="18"/>
                <w:szCs w:val="18"/>
              </w:rPr>
            </w:pPr>
            <w:r w:rsidRPr="00FF70D5">
              <w:rPr>
                <w:sz w:val="18"/>
                <w:szCs w:val="18"/>
              </w:rPr>
              <w:t>641</w:t>
            </w:r>
          </w:p>
        </w:tc>
        <w:tc>
          <w:tcPr>
            <w:tcW w:w="900" w:type="dxa"/>
            <w:shd w:val="clear" w:color="auto" w:fill="auto"/>
            <w:noWrap/>
          </w:tcPr>
          <w:p w14:paraId="56A81CE7" w14:textId="77777777" w:rsidR="009A58D3" w:rsidRPr="00FF70D5" w:rsidRDefault="009A58D3" w:rsidP="00E01EAA">
            <w:pPr>
              <w:jc w:val="right"/>
              <w:rPr>
                <w:sz w:val="18"/>
                <w:szCs w:val="18"/>
              </w:rPr>
            </w:pPr>
            <w:r w:rsidRPr="00FF70D5">
              <w:rPr>
                <w:sz w:val="18"/>
                <w:szCs w:val="18"/>
              </w:rPr>
              <w:t>767</w:t>
            </w:r>
          </w:p>
        </w:tc>
        <w:tc>
          <w:tcPr>
            <w:tcW w:w="236" w:type="dxa"/>
          </w:tcPr>
          <w:p w14:paraId="0A69A868" w14:textId="77777777" w:rsidR="009A58D3" w:rsidRPr="00FF70D5" w:rsidRDefault="009A58D3" w:rsidP="00E01EAA">
            <w:pPr>
              <w:jc w:val="right"/>
              <w:rPr>
                <w:sz w:val="18"/>
                <w:szCs w:val="18"/>
              </w:rPr>
            </w:pPr>
          </w:p>
        </w:tc>
        <w:tc>
          <w:tcPr>
            <w:tcW w:w="844" w:type="dxa"/>
            <w:shd w:val="clear" w:color="auto" w:fill="auto"/>
            <w:noWrap/>
          </w:tcPr>
          <w:p w14:paraId="126E5322" w14:textId="77777777" w:rsidR="009A58D3" w:rsidRPr="00FF70D5" w:rsidRDefault="009A58D3" w:rsidP="00E01EAA">
            <w:pPr>
              <w:jc w:val="right"/>
              <w:rPr>
                <w:sz w:val="18"/>
                <w:szCs w:val="18"/>
              </w:rPr>
            </w:pPr>
            <w:r w:rsidRPr="00FF70D5">
              <w:rPr>
                <w:sz w:val="18"/>
                <w:szCs w:val="18"/>
              </w:rPr>
              <w:t>0.78</w:t>
            </w:r>
          </w:p>
        </w:tc>
        <w:tc>
          <w:tcPr>
            <w:tcW w:w="900" w:type="dxa"/>
            <w:shd w:val="clear" w:color="auto" w:fill="auto"/>
            <w:noWrap/>
          </w:tcPr>
          <w:p w14:paraId="2D77FF6B" w14:textId="77777777" w:rsidR="009A58D3" w:rsidRPr="00FF70D5" w:rsidRDefault="009A58D3" w:rsidP="00E01EAA">
            <w:pPr>
              <w:jc w:val="right"/>
              <w:rPr>
                <w:sz w:val="18"/>
                <w:szCs w:val="18"/>
              </w:rPr>
            </w:pPr>
            <w:r w:rsidRPr="00FF70D5">
              <w:rPr>
                <w:sz w:val="18"/>
                <w:szCs w:val="18"/>
              </w:rPr>
              <w:t>0.65</w:t>
            </w:r>
          </w:p>
        </w:tc>
        <w:tc>
          <w:tcPr>
            <w:tcW w:w="1260" w:type="dxa"/>
          </w:tcPr>
          <w:p w14:paraId="6F8E6AF5" w14:textId="77777777" w:rsidR="009A58D3" w:rsidRPr="00FF70D5" w:rsidRDefault="009A58D3" w:rsidP="00E01EAA">
            <w:pPr>
              <w:jc w:val="right"/>
              <w:rPr>
                <w:sz w:val="18"/>
                <w:szCs w:val="18"/>
              </w:rPr>
            </w:pPr>
          </w:p>
        </w:tc>
        <w:tc>
          <w:tcPr>
            <w:tcW w:w="1260" w:type="dxa"/>
          </w:tcPr>
          <w:p w14:paraId="45AA36F5" w14:textId="77777777" w:rsidR="009A58D3" w:rsidRPr="00FF70D5" w:rsidRDefault="009A58D3" w:rsidP="00E01EAA">
            <w:pPr>
              <w:jc w:val="right"/>
              <w:rPr>
                <w:sz w:val="18"/>
                <w:szCs w:val="18"/>
              </w:rPr>
            </w:pPr>
          </w:p>
        </w:tc>
      </w:tr>
      <w:tr w:rsidR="009A58D3" w:rsidRPr="00FF70D5" w14:paraId="4C06E72D" w14:textId="77777777" w:rsidTr="00E01EAA">
        <w:trPr>
          <w:cantSplit/>
        </w:trPr>
        <w:tc>
          <w:tcPr>
            <w:tcW w:w="1800" w:type="dxa"/>
            <w:shd w:val="clear" w:color="auto" w:fill="auto"/>
          </w:tcPr>
          <w:p w14:paraId="00050FA4"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5D35C571" w14:textId="77777777" w:rsidR="009A58D3" w:rsidRPr="00FF70D5" w:rsidRDefault="009A58D3" w:rsidP="00E01EAA">
            <w:pPr>
              <w:jc w:val="center"/>
              <w:rPr>
                <w:sz w:val="18"/>
                <w:szCs w:val="18"/>
              </w:rPr>
            </w:pPr>
          </w:p>
        </w:tc>
        <w:tc>
          <w:tcPr>
            <w:tcW w:w="720" w:type="dxa"/>
            <w:shd w:val="clear" w:color="auto" w:fill="auto"/>
          </w:tcPr>
          <w:p w14:paraId="72E46919" w14:textId="77777777" w:rsidR="009A58D3" w:rsidRPr="00FF70D5" w:rsidRDefault="009A58D3" w:rsidP="00E01EAA">
            <w:pPr>
              <w:jc w:val="center"/>
              <w:rPr>
                <w:sz w:val="18"/>
                <w:szCs w:val="18"/>
              </w:rPr>
            </w:pPr>
          </w:p>
        </w:tc>
        <w:tc>
          <w:tcPr>
            <w:tcW w:w="720" w:type="dxa"/>
            <w:shd w:val="clear" w:color="auto" w:fill="auto"/>
          </w:tcPr>
          <w:p w14:paraId="3FA0E51C" w14:textId="77777777" w:rsidR="009A58D3" w:rsidRPr="00FF70D5" w:rsidRDefault="009A58D3" w:rsidP="00E01EAA">
            <w:pPr>
              <w:jc w:val="center"/>
              <w:rPr>
                <w:sz w:val="18"/>
                <w:szCs w:val="18"/>
              </w:rPr>
            </w:pPr>
            <w:r w:rsidRPr="00FF70D5">
              <w:rPr>
                <w:sz w:val="18"/>
                <w:szCs w:val="18"/>
              </w:rPr>
              <w:t>F</w:t>
            </w:r>
          </w:p>
        </w:tc>
        <w:tc>
          <w:tcPr>
            <w:tcW w:w="720" w:type="dxa"/>
            <w:shd w:val="clear" w:color="auto" w:fill="auto"/>
          </w:tcPr>
          <w:p w14:paraId="1A8234C5" w14:textId="77777777" w:rsidR="009A58D3" w:rsidRPr="00FF70D5" w:rsidRDefault="009A58D3" w:rsidP="00E01EAA">
            <w:pPr>
              <w:jc w:val="center"/>
              <w:rPr>
                <w:sz w:val="18"/>
                <w:szCs w:val="18"/>
              </w:rPr>
            </w:pPr>
            <w:r w:rsidRPr="00FF70D5">
              <w:rPr>
                <w:sz w:val="18"/>
                <w:szCs w:val="18"/>
              </w:rPr>
              <w:t>50</w:t>
            </w:r>
          </w:p>
        </w:tc>
        <w:tc>
          <w:tcPr>
            <w:tcW w:w="540" w:type="dxa"/>
            <w:shd w:val="clear" w:color="auto" w:fill="auto"/>
          </w:tcPr>
          <w:p w14:paraId="102F3BFE" w14:textId="77777777" w:rsidR="009A58D3" w:rsidRPr="00FF70D5" w:rsidRDefault="009A58D3" w:rsidP="00E01EAA">
            <w:pPr>
              <w:jc w:val="right"/>
              <w:rPr>
                <w:sz w:val="18"/>
                <w:szCs w:val="18"/>
              </w:rPr>
            </w:pPr>
          </w:p>
        </w:tc>
        <w:tc>
          <w:tcPr>
            <w:tcW w:w="720" w:type="dxa"/>
            <w:shd w:val="clear" w:color="auto" w:fill="auto"/>
          </w:tcPr>
          <w:p w14:paraId="7F1D2B41" w14:textId="77777777" w:rsidR="009A58D3" w:rsidRPr="00FF70D5" w:rsidRDefault="009A58D3" w:rsidP="00E01EAA">
            <w:pPr>
              <w:jc w:val="right"/>
              <w:rPr>
                <w:sz w:val="18"/>
                <w:szCs w:val="18"/>
              </w:rPr>
            </w:pPr>
          </w:p>
        </w:tc>
        <w:tc>
          <w:tcPr>
            <w:tcW w:w="1024" w:type="dxa"/>
          </w:tcPr>
          <w:p w14:paraId="1D114E5B" w14:textId="77777777" w:rsidR="009A58D3" w:rsidRPr="00FF70D5" w:rsidRDefault="009A58D3" w:rsidP="00E01EAA">
            <w:pPr>
              <w:jc w:val="right"/>
              <w:rPr>
                <w:sz w:val="18"/>
                <w:szCs w:val="18"/>
              </w:rPr>
            </w:pPr>
            <w:r w:rsidRPr="00FF70D5">
              <w:rPr>
                <w:sz w:val="18"/>
                <w:szCs w:val="18"/>
              </w:rPr>
              <w:t>375</w:t>
            </w:r>
          </w:p>
        </w:tc>
        <w:tc>
          <w:tcPr>
            <w:tcW w:w="236" w:type="dxa"/>
          </w:tcPr>
          <w:p w14:paraId="3BF7C88F" w14:textId="77777777" w:rsidR="009A58D3" w:rsidRPr="00FF70D5" w:rsidRDefault="009A58D3" w:rsidP="00E01EAA">
            <w:pPr>
              <w:jc w:val="right"/>
              <w:rPr>
                <w:sz w:val="18"/>
                <w:szCs w:val="18"/>
              </w:rPr>
            </w:pPr>
          </w:p>
        </w:tc>
        <w:tc>
          <w:tcPr>
            <w:tcW w:w="844" w:type="dxa"/>
            <w:shd w:val="clear" w:color="auto" w:fill="auto"/>
          </w:tcPr>
          <w:p w14:paraId="2BD5E513" w14:textId="77777777" w:rsidR="009A58D3" w:rsidRPr="00FF70D5" w:rsidRDefault="009A58D3" w:rsidP="00E01EAA">
            <w:pPr>
              <w:jc w:val="right"/>
              <w:rPr>
                <w:sz w:val="18"/>
                <w:szCs w:val="18"/>
              </w:rPr>
            </w:pPr>
            <w:r w:rsidRPr="00FF70D5">
              <w:rPr>
                <w:sz w:val="18"/>
                <w:szCs w:val="18"/>
              </w:rPr>
              <w:t>1226</w:t>
            </w:r>
          </w:p>
        </w:tc>
        <w:tc>
          <w:tcPr>
            <w:tcW w:w="900" w:type="dxa"/>
            <w:shd w:val="clear" w:color="auto" w:fill="auto"/>
            <w:noWrap/>
          </w:tcPr>
          <w:p w14:paraId="47C1DC8C" w14:textId="77777777" w:rsidR="009A58D3" w:rsidRPr="00FF70D5" w:rsidRDefault="009A58D3" w:rsidP="00E01EAA">
            <w:pPr>
              <w:jc w:val="right"/>
              <w:rPr>
                <w:sz w:val="18"/>
                <w:szCs w:val="18"/>
              </w:rPr>
            </w:pPr>
            <w:r w:rsidRPr="00FF70D5">
              <w:rPr>
                <w:sz w:val="18"/>
                <w:szCs w:val="18"/>
              </w:rPr>
              <w:t>1300</w:t>
            </w:r>
          </w:p>
        </w:tc>
        <w:tc>
          <w:tcPr>
            <w:tcW w:w="236" w:type="dxa"/>
          </w:tcPr>
          <w:p w14:paraId="7336CE1C" w14:textId="77777777" w:rsidR="009A58D3" w:rsidRPr="00FF70D5" w:rsidRDefault="009A58D3" w:rsidP="00E01EAA">
            <w:pPr>
              <w:jc w:val="right"/>
              <w:rPr>
                <w:sz w:val="18"/>
                <w:szCs w:val="18"/>
              </w:rPr>
            </w:pPr>
          </w:p>
        </w:tc>
        <w:tc>
          <w:tcPr>
            <w:tcW w:w="844" w:type="dxa"/>
            <w:shd w:val="clear" w:color="auto" w:fill="auto"/>
            <w:noWrap/>
          </w:tcPr>
          <w:p w14:paraId="188DED8D" w14:textId="77777777" w:rsidR="009A58D3" w:rsidRPr="00FF70D5" w:rsidRDefault="009A58D3" w:rsidP="00E01EAA">
            <w:pPr>
              <w:jc w:val="right"/>
              <w:rPr>
                <w:sz w:val="18"/>
                <w:szCs w:val="18"/>
              </w:rPr>
            </w:pPr>
            <w:r w:rsidRPr="00FF70D5">
              <w:rPr>
                <w:sz w:val="18"/>
                <w:szCs w:val="18"/>
              </w:rPr>
              <w:t>0.31</w:t>
            </w:r>
          </w:p>
        </w:tc>
        <w:tc>
          <w:tcPr>
            <w:tcW w:w="900" w:type="dxa"/>
            <w:shd w:val="clear" w:color="auto" w:fill="auto"/>
            <w:noWrap/>
          </w:tcPr>
          <w:p w14:paraId="17DF0AEC" w14:textId="77777777" w:rsidR="009A58D3" w:rsidRPr="00FF70D5" w:rsidRDefault="009A58D3" w:rsidP="00E01EAA">
            <w:pPr>
              <w:jc w:val="right"/>
              <w:rPr>
                <w:sz w:val="18"/>
                <w:szCs w:val="18"/>
              </w:rPr>
            </w:pPr>
            <w:r w:rsidRPr="00FF70D5">
              <w:rPr>
                <w:sz w:val="18"/>
                <w:szCs w:val="18"/>
              </w:rPr>
              <w:t>0.29</w:t>
            </w:r>
          </w:p>
        </w:tc>
        <w:tc>
          <w:tcPr>
            <w:tcW w:w="1260" w:type="dxa"/>
          </w:tcPr>
          <w:p w14:paraId="62B2CB43" w14:textId="77777777" w:rsidR="009A58D3" w:rsidRPr="00FF70D5" w:rsidRDefault="009A58D3" w:rsidP="00E01EAA">
            <w:pPr>
              <w:jc w:val="right"/>
              <w:rPr>
                <w:sz w:val="18"/>
                <w:szCs w:val="18"/>
              </w:rPr>
            </w:pPr>
          </w:p>
        </w:tc>
        <w:tc>
          <w:tcPr>
            <w:tcW w:w="1260" w:type="dxa"/>
          </w:tcPr>
          <w:p w14:paraId="002CA6C8" w14:textId="77777777" w:rsidR="009A58D3" w:rsidRPr="00FF70D5" w:rsidRDefault="009A58D3" w:rsidP="00E01EAA">
            <w:pPr>
              <w:jc w:val="right"/>
              <w:rPr>
                <w:sz w:val="18"/>
                <w:szCs w:val="18"/>
              </w:rPr>
            </w:pPr>
          </w:p>
        </w:tc>
      </w:tr>
      <w:tr w:rsidR="009A58D3" w:rsidRPr="00FF70D5" w14:paraId="4C966513" w14:textId="77777777" w:rsidTr="00E01EAA">
        <w:trPr>
          <w:cantSplit/>
        </w:trPr>
        <w:tc>
          <w:tcPr>
            <w:tcW w:w="1800" w:type="dxa"/>
            <w:shd w:val="clear" w:color="auto" w:fill="auto"/>
          </w:tcPr>
          <w:p w14:paraId="3FDF7CBF"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7BC1739D" w14:textId="77777777" w:rsidR="009A58D3" w:rsidRPr="00FF70D5" w:rsidRDefault="009A58D3" w:rsidP="00E01EAA">
            <w:pPr>
              <w:jc w:val="center"/>
              <w:rPr>
                <w:sz w:val="18"/>
                <w:szCs w:val="18"/>
              </w:rPr>
            </w:pPr>
          </w:p>
        </w:tc>
        <w:tc>
          <w:tcPr>
            <w:tcW w:w="720" w:type="dxa"/>
            <w:shd w:val="clear" w:color="auto" w:fill="auto"/>
          </w:tcPr>
          <w:p w14:paraId="477D5222" w14:textId="77777777" w:rsidR="009A58D3" w:rsidRPr="00FF70D5" w:rsidRDefault="009A58D3" w:rsidP="00E01EAA">
            <w:pPr>
              <w:jc w:val="center"/>
              <w:rPr>
                <w:sz w:val="18"/>
                <w:szCs w:val="18"/>
              </w:rPr>
            </w:pPr>
          </w:p>
        </w:tc>
        <w:tc>
          <w:tcPr>
            <w:tcW w:w="720" w:type="dxa"/>
            <w:shd w:val="clear" w:color="auto" w:fill="auto"/>
          </w:tcPr>
          <w:p w14:paraId="2DC4C52F" w14:textId="77777777" w:rsidR="009A58D3" w:rsidRPr="00FF70D5" w:rsidRDefault="009A58D3" w:rsidP="00E01EAA">
            <w:pPr>
              <w:jc w:val="center"/>
              <w:rPr>
                <w:sz w:val="18"/>
                <w:szCs w:val="18"/>
              </w:rPr>
            </w:pPr>
            <w:r w:rsidRPr="00FF70D5">
              <w:rPr>
                <w:sz w:val="18"/>
                <w:szCs w:val="18"/>
              </w:rPr>
              <w:t>F</w:t>
            </w:r>
          </w:p>
        </w:tc>
        <w:tc>
          <w:tcPr>
            <w:tcW w:w="720" w:type="dxa"/>
            <w:shd w:val="clear" w:color="auto" w:fill="auto"/>
          </w:tcPr>
          <w:p w14:paraId="70CD65F3" w14:textId="77777777" w:rsidR="009A58D3" w:rsidRPr="00FF70D5" w:rsidRDefault="009A58D3" w:rsidP="00E01EAA">
            <w:pPr>
              <w:jc w:val="center"/>
              <w:rPr>
                <w:sz w:val="18"/>
                <w:szCs w:val="18"/>
              </w:rPr>
            </w:pPr>
            <w:r w:rsidRPr="00FF70D5">
              <w:rPr>
                <w:sz w:val="18"/>
                <w:szCs w:val="18"/>
              </w:rPr>
              <w:t>60</w:t>
            </w:r>
          </w:p>
        </w:tc>
        <w:tc>
          <w:tcPr>
            <w:tcW w:w="540" w:type="dxa"/>
            <w:shd w:val="clear" w:color="auto" w:fill="auto"/>
          </w:tcPr>
          <w:p w14:paraId="12CD1F3B" w14:textId="77777777" w:rsidR="009A58D3" w:rsidRPr="00FF70D5" w:rsidRDefault="009A58D3" w:rsidP="00E01EAA">
            <w:pPr>
              <w:jc w:val="right"/>
              <w:rPr>
                <w:sz w:val="18"/>
                <w:szCs w:val="18"/>
              </w:rPr>
            </w:pPr>
          </w:p>
        </w:tc>
        <w:tc>
          <w:tcPr>
            <w:tcW w:w="720" w:type="dxa"/>
            <w:shd w:val="clear" w:color="auto" w:fill="auto"/>
          </w:tcPr>
          <w:p w14:paraId="6233C8F6" w14:textId="77777777" w:rsidR="009A58D3" w:rsidRPr="00FF70D5" w:rsidRDefault="009A58D3" w:rsidP="00E01EAA">
            <w:pPr>
              <w:jc w:val="right"/>
              <w:rPr>
                <w:sz w:val="18"/>
                <w:szCs w:val="18"/>
              </w:rPr>
            </w:pPr>
          </w:p>
        </w:tc>
        <w:tc>
          <w:tcPr>
            <w:tcW w:w="1024" w:type="dxa"/>
          </w:tcPr>
          <w:p w14:paraId="77B17DD9" w14:textId="77777777" w:rsidR="009A58D3" w:rsidRPr="00FF70D5" w:rsidRDefault="009A58D3" w:rsidP="00E01EAA">
            <w:pPr>
              <w:jc w:val="right"/>
              <w:rPr>
                <w:sz w:val="18"/>
                <w:szCs w:val="18"/>
              </w:rPr>
            </w:pPr>
            <w:r w:rsidRPr="00FF70D5">
              <w:rPr>
                <w:sz w:val="18"/>
                <w:szCs w:val="18"/>
              </w:rPr>
              <w:t>159</w:t>
            </w:r>
          </w:p>
        </w:tc>
        <w:tc>
          <w:tcPr>
            <w:tcW w:w="236" w:type="dxa"/>
          </w:tcPr>
          <w:p w14:paraId="6F35F107" w14:textId="77777777" w:rsidR="009A58D3" w:rsidRPr="00FF70D5" w:rsidRDefault="009A58D3" w:rsidP="00E01EAA">
            <w:pPr>
              <w:jc w:val="right"/>
              <w:rPr>
                <w:sz w:val="18"/>
                <w:szCs w:val="18"/>
              </w:rPr>
            </w:pPr>
          </w:p>
        </w:tc>
        <w:tc>
          <w:tcPr>
            <w:tcW w:w="844" w:type="dxa"/>
            <w:shd w:val="clear" w:color="auto" w:fill="auto"/>
          </w:tcPr>
          <w:p w14:paraId="036C9BD9" w14:textId="77777777" w:rsidR="009A58D3" w:rsidRPr="00FF70D5" w:rsidRDefault="009A58D3" w:rsidP="00E01EAA">
            <w:pPr>
              <w:jc w:val="right"/>
              <w:rPr>
                <w:sz w:val="18"/>
                <w:szCs w:val="18"/>
              </w:rPr>
            </w:pPr>
            <w:r w:rsidRPr="00FF70D5">
              <w:rPr>
                <w:sz w:val="18"/>
                <w:szCs w:val="18"/>
              </w:rPr>
              <w:t>1183</w:t>
            </w:r>
          </w:p>
        </w:tc>
        <w:tc>
          <w:tcPr>
            <w:tcW w:w="900" w:type="dxa"/>
            <w:shd w:val="clear" w:color="auto" w:fill="auto"/>
            <w:noWrap/>
          </w:tcPr>
          <w:p w14:paraId="78A38282" w14:textId="77777777" w:rsidR="009A58D3" w:rsidRPr="00FF70D5" w:rsidRDefault="009A58D3" w:rsidP="00E01EAA">
            <w:pPr>
              <w:jc w:val="right"/>
              <w:rPr>
                <w:sz w:val="18"/>
                <w:szCs w:val="18"/>
              </w:rPr>
            </w:pPr>
            <w:r w:rsidRPr="00FF70D5">
              <w:rPr>
                <w:sz w:val="18"/>
                <w:szCs w:val="18"/>
              </w:rPr>
              <w:t>1203</w:t>
            </w:r>
          </w:p>
        </w:tc>
        <w:tc>
          <w:tcPr>
            <w:tcW w:w="236" w:type="dxa"/>
          </w:tcPr>
          <w:p w14:paraId="33D2BBA6" w14:textId="77777777" w:rsidR="009A58D3" w:rsidRPr="00FF70D5" w:rsidRDefault="009A58D3" w:rsidP="00E01EAA">
            <w:pPr>
              <w:jc w:val="right"/>
              <w:rPr>
                <w:sz w:val="18"/>
                <w:szCs w:val="18"/>
              </w:rPr>
            </w:pPr>
          </w:p>
        </w:tc>
        <w:tc>
          <w:tcPr>
            <w:tcW w:w="844" w:type="dxa"/>
            <w:shd w:val="clear" w:color="auto" w:fill="auto"/>
            <w:noWrap/>
          </w:tcPr>
          <w:p w14:paraId="3675A3E6" w14:textId="77777777" w:rsidR="009A58D3" w:rsidRPr="00FF70D5" w:rsidRDefault="009A58D3" w:rsidP="00E01EAA">
            <w:pPr>
              <w:jc w:val="right"/>
              <w:rPr>
                <w:sz w:val="18"/>
                <w:szCs w:val="18"/>
              </w:rPr>
            </w:pPr>
            <w:r w:rsidRPr="00FF70D5">
              <w:rPr>
                <w:sz w:val="18"/>
                <w:szCs w:val="18"/>
              </w:rPr>
              <w:t>0.13</w:t>
            </w:r>
          </w:p>
        </w:tc>
        <w:tc>
          <w:tcPr>
            <w:tcW w:w="900" w:type="dxa"/>
            <w:shd w:val="clear" w:color="auto" w:fill="auto"/>
            <w:noWrap/>
          </w:tcPr>
          <w:p w14:paraId="5A1D8B2A" w14:textId="77777777" w:rsidR="009A58D3" w:rsidRPr="00FF70D5" w:rsidRDefault="009A58D3" w:rsidP="00E01EAA">
            <w:pPr>
              <w:jc w:val="right"/>
              <w:rPr>
                <w:sz w:val="18"/>
                <w:szCs w:val="18"/>
              </w:rPr>
            </w:pPr>
            <w:r w:rsidRPr="00FF70D5">
              <w:rPr>
                <w:sz w:val="18"/>
                <w:szCs w:val="18"/>
              </w:rPr>
              <w:t>0.13</w:t>
            </w:r>
          </w:p>
        </w:tc>
        <w:tc>
          <w:tcPr>
            <w:tcW w:w="1260" w:type="dxa"/>
          </w:tcPr>
          <w:p w14:paraId="3A70B794" w14:textId="77777777" w:rsidR="009A58D3" w:rsidRPr="00FF70D5" w:rsidRDefault="009A58D3" w:rsidP="00E01EAA">
            <w:pPr>
              <w:jc w:val="right"/>
              <w:rPr>
                <w:sz w:val="18"/>
                <w:szCs w:val="18"/>
              </w:rPr>
            </w:pPr>
          </w:p>
        </w:tc>
        <w:tc>
          <w:tcPr>
            <w:tcW w:w="1260" w:type="dxa"/>
          </w:tcPr>
          <w:p w14:paraId="113F8322" w14:textId="77777777" w:rsidR="009A58D3" w:rsidRPr="00FF70D5" w:rsidRDefault="009A58D3" w:rsidP="00E01EAA">
            <w:pPr>
              <w:jc w:val="right"/>
              <w:rPr>
                <w:sz w:val="18"/>
                <w:szCs w:val="18"/>
              </w:rPr>
            </w:pPr>
          </w:p>
        </w:tc>
      </w:tr>
      <w:tr w:rsidR="009A58D3" w:rsidRPr="00FF70D5" w14:paraId="67CF83D8" w14:textId="77777777" w:rsidTr="00E01EAA">
        <w:trPr>
          <w:cantSplit/>
        </w:trPr>
        <w:tc>
          <w:tcPr>
            <w:tcW w:w="1800" w:type="dxa"/>
            <w:shd w:val="clear" w:color="auto" w:fill="auto"/>
          </w:tcPr>
          <w:p w14:paraId="40B06CCF" w14:textId="77777777" w:rsidR="009A58D3" w:rsidRPr="00FF70D5" w:rsidRDefault="009A58D3" w:rsidP="00E01EAA">
            <w:pPr>
              <w:rPr>
                <w:sz w:val="18"/>
                <w:szCs w:val="18"/>
              </w:rPr>
            </w:pPr>
          </w:p>
        </w:tc>
        <w:tc>
          <w:tcPr>
            <w:tcW w:w="1260" w:type="dxa"/>
            <w:shd w:val="clear" w:color="auto" w:fill="auto"/>
          </w:tcPr>
          <w:p w14:paraId="4B4B120C" w14:textId="77777777" w:rsidR="009A58D3" w:rsidRPr="00FF70D5" w:rsidRDefault="009A58D3" w:rsidP="00E01EAA">
            <w:pPr>
              <w:jc w:val="center"/>
              <w:rPr>
                <w:sz w:val="18"/>
                <w:szCs w:val="18"/>
              </w:rPr>
            </w:pPr>
          </w:p>
        </w:tc>
        <w:tc>
          <w:tcPr>
            <w:tcW w:w="720" w:type="dxa"/>
            <w:shd w:val="clear" w:color="auto" w:fill="auto"/>
          </w:tcPr>
          <w:p w14:paraId="1A002FD4" w14:textId="77777777" w:rsidR="009A58D3" w:rsidRPr="00FF70D5" w:rsidRDefault="009A58D3" w:rsidP="00E01EAA">
            <w:pPr>
              <w:jc w:val="center"/>
              <w:rPr>
                <w:sz w:val="18"/>
                <w:szCs w:val="18"/>
              </w:rPr>
            </w:pPr>
          </w:p>
        </w:tc>
        <w:tc>
          <w:tcPr>
            <w:tcW w:w="720" w:type="dxa"/>
            <w:shd w:val="clear" w:color="auto" w:fill="auto"/>
          </w:tcPr>
          <w:p w14:paraId="143786D9" w14:textId="77777777" w:rsidR="009A58D3" w:rsidRPr="00FF70D5" w:rsidRDefault="009A58D3" w:rsidP="00E01EAA">
            <w:pPr>
              <w:jc w:val="center"/>
              <w:rPr>
                <w:sz w:val="18"/>
                <w:szCs w:val="18"/>
              </w:rPr>
            </w:pPr>
          </w:p>
        </w:tc>
        <w:tc>
          <w:tcPr>
            <w:tcW w:w="720" w:type="dxa"/>
            <w:shd w:val="clear" w:color="auto" w:fill="auto"/>
          </w:tcPr>
          <w:p w14:paraId="313CFA77" w14:textId="77777777" w:rsidR="009A58D3" w:rsidRPr="00FF70D5" w:rsidRDefault="009A58D3" w:rsidP="00E01EAA">
            <w:pPr>
              <w:jc w:val="center"/>
              <w:rPr>
                <w:sz w:val="18"/>
                <w:szCs w:val="18"/>
              </w:rPr>
            </w:pPr>
          </w:p>
        </w:tc>
        <w:tc>
          <w:tcPr>
            <w:tcW w:w="540" w:type="dxa"/>
            <w:shd w:val="clear" w:color="auto" w:fill="auto"/>
          </w:tcPr>
          <w:p w14:paraId="0B617396" w14:textId="77777777" w:rsidR="009A58D3" w:rsidRPr="00FF70D5" w:rsidRDefault="009A58D3" w:rsidP="00E01EAA">
            <w:pPr>
              <w:jc w:val="right"/>
              <w:rPr>
                <w:sz w:val="18"/>
                <w:szCs w:val="18"/>
              </w:rPr>
            </w:pPr>
          </w:p>
        </w:tc>
        <w:tc>
          <w:tcPr>
            <w:tcW w:w="720" w:type="dxa"/>
            <w:shd w:val="clear" w:color="auto" w:fill="auto"/>
          </w:tcPr>
          <w:p w14:paraId="349BF87E" w14:textId="77777777" w:rsidR="009A58D3" w:rsidRPr="00FF70D5" w:rsidRDefault="009A58D3" w:rsidP="00E01EAA">
            <w:pPr>
              <w:jc w:val="right"/>
              <w:rPr>
                <w:sz w:val="18"/>
                <w:szCs w:val="18"/>
              </w:rPr>
            </w:pPr>
          </w:p>
        </w:tc>
        <w:tc>
          <w:tcPr>
            <w:tcW w:w="1024" w:type="dxa"/>
          </w:tcPr>
          <w:p w14:paraId="5E98B9B0" w14:textId="77777777" w:rsidR="009A58D3" w:rsidRPr="00FF70D5" w:rsidRDefault="009A58D3" w:rsidP="00E01EAA">
            <w:pPr>
              <w:jc w:val="right"/>
              <w:rPr>
                <w:sz w:val="18"/>
                <w:szCs w:val="18"/>
              </w:rPr>
            </w:pPr>
          </w:p>
        </w:tc>
        <w:tc>
          <w:tcPr>
            <w:tcW w:w="236" w:type="dxa"/>
          </w:tcPr>
          <w:p w14:paraId="24186C75" w14:textId="77777777" w:rsidR="009A58D3" w:rsidRPr="00FF70D5" w:rsidRDefault="009A58D3" w:rsidP="00E01EAA">
            <w:pPr>
              <w:jc w:val="right"/>
              <w:rPr>
                <w:sz w:val="18"/>
                <w:szCs w:val="18"/>
              </w:rPr>
            </w:pPr>
          </w:p>
        </w:tc>
        <w:tc>
          <w:tcPr>
            <w:tcW w:w="844" w:type="dxa"/>
            <w:shd w:val="clear" w:color="auto" w:fill="auto"/>
          </w:tcPr>
          <w:p w14:paraId="58057DF9" w14:textId="77777777" w:rsidR="009A58D3" w:rsidRPr="00FF70D5" w:rsidRDefault="009A58D3" w:rsidP="00E01EAA">
            <w:pPr>
              <w:jc w:val="right"/>
              <w:rPr>
                <w:sz w:val="18"/>
                <w:szCs w:val="18"/>
              </w:rPr>
            </w:pPr>
          </w:p>
        </w:tc>
        <w:tc>
          <w:tcPr>
            <w:tcW w:w="900" w:type="dxa"/>
            <w:shd w:val="clear" w:color="auto" w:fill="auto"/>
            <w:noWrap/>
          </w:tcPr>
          <w:p w14:paraId="65BE9F82" w14:textId="77777777" w:rsidR="009A58D3" w:rsidRPr="00FF70D5" w:rsidRDefault="009A58D3" w:rsidP="00E01EAA">
            <w:pPr>
              <w:jc w:val="right"/>
              <w:rPr>
                <w:sz w:val="18"/>
                <w:szCs w:val="18"/>
              </w:rPr>
            </w:pPr>
          </w:p>
        </w:tc>
        <w:tc>
          <w:tcPr>
            <w:tcW w:w="236" w:type="dxa"/>
          </w:tcPr>
          <w:p w14:paraId="5CFA2733" w14:textId="77777777" w:rsidR="009A58D3" w:rsidRPr="00FF70D5" w:rsidRDefault="009A58D3" w:rsidP="00E01EAA">
            <w:pPr>
              <w:jc w:val="center"/>
              <w:rPr>
                <w:sz w:val="18"/>
                <w:szCs w:val="18"/>
              </w:rPr>
            </w:pPr>
          </w:p>
        </w:tc>
        <w:tc>
          <w:tcPr>
            <w:tcW w:w="844" w:type="dxa"/>
            <w:shd w:val="clear" w:color="auto" w:fill="auto"/>
            <w:noWrap/>
          </w:tcPr>
          <w:p w14:paraId="03BEBBBA" w14:textId="77777777" w:rsidR="009A58D3" w:rsidRPr="00FF70D5" w:rsidRDefault="009A58D3" w:rsidP="00E01EAA">
            <w:pPr>
              <w:jc w:val="center"/>
              <w:rPr>
                <w:sz w:val="18"/>
                <w:szCs w:val="18"/>
              </w:rPr>
            </w:pPr>
          </w:p>
        </w:tc>
        <w:tc>
          <w:tcPr>
            <w:tcW w:w="900" w:type="dxa"/>
            <w:shd w:val="clear" w:color="auto" w:fill="auto"/>
            <w:noWrap/>
          </w:tcPr>
          <w:p w14:paraId="47348D23" w14:textId="77777777" w:rsidR="009A58D3" w:rsidRPr="00FF70D5" w:rsidRDefault="009A58D3" w:rsidP="00E01EAA">
            <w:pPr>
              <w:jc w:val="center"/>
              <w:rPr>
                <w:sz w:val="18"/>
                <w:szCs w:val="18"/>
              </w:rPr>
            </w:pPr>
          </w:p>
        </w:tc>
        <w:tc>
          <w:tcPr>
            <w:tcW w:w="1260" w:type="dxa"/>
          </w:tcPr>
          <w:p w14:paraId="461744E4" w14:textId="77777777" w:rsidR="009A58D3" w:rsidRPr="00FF70D5" w:rsidRDefault="009A58D3" w:rsidP="00E01EAA">
            <w:pPr>
              <w:jc w:val="center"/>
              <w:rPr>
                <w:sz w:val="18"/>
                <w:szCs w:val="18"/>
              </w:rPr>
            </w:pPr>
          </w:p>
        </w:tc>
        <w:tc>
          <w:tcPr>
            <w:tcW w:w="1260" w:type="dxa"/>
          </w:tcPr>
          <w:p w14:paraId="05BABC1E" w14:textId="77777777" w:rsidR="009A58D3" w:rsidRPr="00FF70D5" w:rsidRDefault="009A58D3" w:rsidP="00E01EAA">
            <w:pPr>
              <w:jc w:val="center"/>
              <w:rPr>
                <w:sz w:val="18"/>
                <w:szCs w:val="18"/>
              </w:rPr>
            </w:pPr>
          </w:p>
        </w:tc>
      </w:tr>
      <w:tr w:rsidR="009A58D3" w:rsidRPr="00FF70D5" w14:paraId="6047C21B" w14:textId="77777777" w:rsidTr="00E01EAA">
        <w:trPr>
          <w:cantSplit/>
        </w:trPr>
        <w:tc>
          <w:tcPr>
            <w:tcW w:w="1800" w:type="dxa"/>
            <w:shd w:val="clear" w:color="auto" w:fill="auto"/>
          </w:tcPr>
          <w:p w14:paraId="1F01D11C" w14:textId="77777777" w:rsidR="009A58D3" w:rsidRPr="00FF70D5" w:rsidRDefault="009A58D3" w:rsidP="00E01EAA">
            <w:pPr>
              <w:rPr>
                <w:sz w:val="18"/>
                <w:szCs w:val="18"/>
              </w:rPr>
            </w:pPr>
            <w:r>
              <w:rPr>
                <w:sz w:val="18"/>
                <w:szCs w:val="18"/>
              </w:rPr>
              <w:t>VIP follow-up (15)</w:t>
            </w:r>
          </w:p>
        </w:tc>
        <w:tc>
          <w:tcPr>
            <w:tcW w:w="1260" w:type="dxa"/>
            <w:shd w:val="clear" w:color="auto" w:fill="auto"/>
          </w:tcPr>
          <w:p w14:paraId="23BFD845" w14:textId="77777777" w:rsidR="009A58D3" w:rsidRPr="00FF70D5" w:rsidRDefault="009A58D3" w:rsidP="00E01EAA">
            <w:pPr>
              <w:jc w:val="center"/>
              <w:rPr>
                <w:sz w:val="18"/>
                <w:szCs w:val="18"/>
              </w:rPr>
            </w:pPr>
            <w:r>
              <w:rPr>
                <w:sz w:val="18"/>
                <w:szCs w:val="18"/>
              </w:rPr>
              <w:t>1990-97, 10y</w:t>
            </w:r>
          </w:p>
        </w:tc>
        <w:tc>
          <w:tcPr>
            <w:tcW w:w="720" w:type="dxa"/>
            <w:shd w:val="clear" w:color="auto" w:fill="auto"/>
          </w:tcPr>
          <w:p w14:paraId="11D89248" w14:textId="77777777" w:rsidR="009A58D3" w:rsidRPr="00FF70D5" w:rsidRDefault="009A58D3" w:rsidP="00E01EAA">
            <w:pPr>
              <w:jc w:val="center"/>
              <w:rPr>
                <w:sz w:val="18"/>
                <w:szCs w:val="18"/>
              </w:rPr>
            </w:pPr>
            <w:r>
              <w:rPr>
                <w:sz w:val="18"/>
                <w:szCs w:val="18"/>
              </w:rPr>
              <w:fldChar w:fldCharType="begin"/>
            </w:r>
            <w:r>
              <w:rPr>
                <w:sz w:val="18"/>
                <w:szCs w:val="18"/>
              </w:rPr>
              <w:instrText xml:space="preserve"> ADDIN REFMGR.CITE &lt;Refman&gt;&lt;Cite&gt;&lt;Author&gt;Norberg&lt;/Author&gt;&lt;Year&gt;2011&lt;/Year&gt;&lt;RecNum&gt;NORBER2011&lt;/RecNum&gt;&lt;IDText&gt;Changing patterns of tobacco use in a middle-aged population - the role of snus, gender, age, and education&lt;/IDText&gt;&lt;MDL Ref_Type="Journal"&gt;&lt;Ref_Type&gt;Journal&lt;/Ref_Type&gt;&lt;Ref_ID&gt;NORBER2011&lt;/Ref_ID&gt;&lt;Title_Primary&gt;Changing patterns of tobacco use in a middle-aged population - the role of snus, gender, age, and education&lt;/Title_Primary&gt;&lt;Authors_Primary&gt;Norberg,M.&lt;/Authors_Primary&gt;&lt;Authors_Primary&gt;Lundqvist,G.&lt;/Authors_Primary&gt;&lt;Authors_Primary&gt;Nilsson,M.&lt;/Authors_Primary&gt;&lt;Authors_Primary&gt;Gilljam,H.&lt;/Authors_Primary&gt;&lt;Authors_Primary&gt;Weinehall,L.&lt;/Authors_Primary&gt;&lt;Date_Primary&gt;2011&lt;/Date_Primary&gt;&lt;Keywords&gt;SWEDEN&lt;/Keywords&gt;&lt;Keywords&gt;SNUFF&lt;/Keywords&gt;&lt;Keywords&gt;SNUFFxSMOK&lt;/Keywords&gt;&lt;Keywords&gt;SMOKINGHABS&lt;/Keywords&gt;&lt;Keywords&gt;JOINTSS2REP3Y1&lt;/Keywords&gt;&lt;Reprint&gt;In File&lt;/Reprint&gt;&lt;Start_Page&gt;1&lt;/Start_Page&gt;&lt;End_Page&gt;13&lt;/End_Page&gt;&lt;Periodical&gt;Global Health Action&lt;/Periodical&gt;&lt;Volume&gt;4&lt;/Volume&gt;&lt;User_Def_3&gt;To be reviewed as at 05092011&lt;/User_Def_3&gt;&lt;User_Def_5&gt;01072011&lt;/User_Def_5&gt;&lt;Availability&gt;14092011&lt;/Availability&gt;&lt;Misc_3&gt;01072011/Y&lt;/Misc_3&gt;&lt;Address&gt;&lt;u&gt;O7G&lt;/u&gt; SM.SWEDEN&lt;/Address&gt;&lt;Web_URL_Link1&gt;&lt;u&gt;x:\refscan\NORBER2011.pdf&lt;/u&gt;&lt;/Web_URL_Link1&gt;&lt;Web_URL_Link3&gt;&lt;u&gt;http://www.ncbi.nlm.nih.gov/pmc/articles/PMC3118776/pdf/GHA-4-5613.pdf&lt;/u&gt;&lt;/Web_URL_Link3&gt;&lt;ZZ_JournalFull&gt;&lt;f name="System"&gt;Global Health Action&lt;/f&gt;&lt;/ZZ_JournalFull&gt;&lt;ZZ_WorkformID&gt;1&lt;/ZZ_WorkformID&gt;&lt;/MDL&gt;&lt;/Cite&gt;&lt;/Refman&gt;</w:instrText>
            </w:r>
            <w:r>
              <w:rPr>
                <w:sz w:val="18"/>
                <w:szCs w:val="18"/>
              </w:rPr>
              <w:fldChar w:fldCharType="separate"/>
            </w:r>
            <w:r>
              <w:rPr>
                <w:sz w:val="18"/>
                <w:szCs w:val="18"/>
              </w:rPr>
              <w:t>[40]</w:t>
            </w:r>
            <w:r>
              <w:rPr>
                <w:sz w:val="18"/>
                <w:szCs w:val="18"/>
              </w:rPr>
              <w:fldChar w:fldCharType="end"/>
            </w:r>
          </w:p>
        </w:tc>
        <w:tc>
          <w:tcPr>
            <w:tcW w:w="720" w:type="dxa"/>
            <w:shd w:val="clear" w:color="auto" w:fill="auto"/>
          </w:tcPr>
          <w:p w14:paraId="3C708503" w14:textId="77777777" w:rsidR="009A58D3" w:rsidRPr="00FF70D5" w:rsidRDefault="009A58D3" w:rsidP="00E01EAA">
            <w:pPr>
              <w:jc w:val="center"/>
              <w:rPr>
                <w:sz w:val="18"/>
                <w:szCs w:val="18"/>
              </w:rPr>
            </w:pPr>
            <w:r>
              <w:rPr>
                <w:sz w:val="18"/>
                <w:szCs w:val="18"/>
              </w:rPr>
              <w:t>M</w:t>
            </w:r>
          </w:p>
        </w:tc>
        <w:tc>
          <w:tcPr>
            <w:tcW w:w="720" w:type="dxa"/>
            <w:shd w:val="clear" w:color="auto" w:fill="auto"/>
            <w:tcMar>
              <w:left w:w="0" w:type="dxa"/>
              <w:right w:w="0" w:type="dxa"/>
            </w:tcMar>
          </w:tcPr>
          <w:p w14:paraId="43AB880D" w14:textId="77777777" w:rsidR="009A58D3" w:rsidRPr="00FF70D5" w:rsidRDefault="009A58D3" w:rsidP="00E01EAA">
            <w:pPr>
              <w:jc w:val="center"/>
              <w:rPr>
                <w:sz w:val="18"/>
                <w:szCs w:val="18"/>
              </w:rPr>
            </w:pPr>
            <w:r>
              <w:rPr>
                <w:sz w:val="18"/>
                <w:szCs w:val="18"/>
              </w:rPr>
              <w:t>30, 40, 50</w:t>
            </w:r>
          </w:p>
        </w:tc>
        <w:tc>
          <w:tcPr>
            <w:tcW w:w="540" w:type="dxa"/>
            <w:shd w:val="clear" w:color="auto" w:fill="auto"/>
          </w:tcPr>
          <w:p w14:paraId="268F2AE6" w14:textId="77777777" w:rsidR="009A58D3" w:rsidRPr="00FF70D5" w:rsidRDefault="009A58D3" w:rsidP="00E01EAA">
            <w:pPr>
              <w:jc w:val="right"/>
              <w:rPr>
                <w:sz w:val="18"/>
                <w:szCs w:val="18"/>
              </w:rPr>
            </w:pPr>
            <w:r w:rsidRPr="00FF70D5">
              <w:rPr>
                <w:sz w:val="18"/>
                <w:szCs w:val="18"/>
              </w:rPr>
              <w:t>/U</w:t>
            </w:r>
          </w:p>
        </w:tc>
        <w:tc>
          <w:tcPr>
            <w:tcW w:w="720" w:type="dxa"/>
            <w:shd w:val="clear" w:color="auto" w:fill="auto"/>
          </w:tcPr>
          <w:p w14:paraId="5D6D7AAA" w14:textId="77777777" w:rsidR="009A58D3" w:rsidRPr="00FF70D5" w:rsidRDefault="009A58D3" w:rsidP="00E01EAA">
            <w:pPr>
              <w:jc w:val="right"/>
              <w:rPr>
                <w:sz w:val="18"/>
                <w:szCs w:val="18"/>
              </w:rPr>
            </w:pPr>
            <w:r w:rsidRPr="00FF70D5">
              <w:rPr>
                <w:sz w:val="18"/>
                <w:szCs w:val="18"/>
              </w:rPr>
              <w:t>U/A</w:t>
            </w:r>
          </w:p>
        </w:tc>
        <w:tc>
          <w:tcPr>
            <w:tcW w:w="1024" w:type="dxa"/>
          </w:tcPr>
          <w:p w14:paraId="4C07C60A" w14:textId="77777777" w:rsidR="009A58D3" w:rsidRPr="00FF70D5" w:rsidRDefault="009A58D3" w:rsidP="00E01EAA">
            <w:pPr>
              <w:jc w:val="right"/>
              <w:rPr>
                <w:sz w:val="18"/>
                <w:szCs w:val="18"/>
              </w:rPr>
            </w:pPr>
            <w:r>
              <w:rPr>
                <w:sz w:val="18"/>
                <w:szCs w:val="18"/>
              </w:rPr>
              <w:t>S4: 229</w:t>
            </w:r>
          </w:p>
        </w:tc>
        <w:tc>
          <w:tcPr>
            <w:tcW w:w="236" w:type="dxa"/>
          </w:tcPr>
          <w:p w14:paraId="61455841" w14:textId="77777777" w:rsidR="009A58D3" w:rsidRPr="00FF70D5" w:rsidRDefault="009A58D3" w:rsidP="00E01EAA">
            <w:pPr>
              <w:jc w:val="right"/>
              <w:rPr>
                <w:sz w:val="18"/>
                <w:szCs w:val="18"/>
              </w:rPr>
            </w:pPr>
          </w:p>
        </w:tc>
        <w:tc>
          <w:tcPr>
            <w:tcW w:w="844" w:type="dxa"/>
            <w:shd w:val="clear" w:color="auto" w:fill="auto"/>
          </w:tcPr>
          <w:p w14:paraId="3C57A1A9" w14:textId="77777777" w:rsidR="009A58D3" w:rsidRPr="00FF70D5" w:rsidRDefault="009A58D3" w:rsidP="00E01EAA">
            <w:pPr>
              <w:jc w:val="right"/>
              <w:rPr>
                <w:sz w:val="18"/>
                <w:szCs w:val="18"/>
              </w:rPr>
            </w:pPr>
            <w:r>
              <w:rPr>
                <w:sz w:val="18"/>
                <w:szCs w:val="18"/>
              </w:rPr>
              <w:t>N3: 916</w:t>
            </w:r>
          </w:p>
        </w:tc>
        <w:tc>
          <w:tcPr>
            <w:tcW w:w="900" w:type="dxa"/>
            <w:shd w:val="clear" w:color="auto" w:fill="auto"/>
            <w:noWrap/>
          </w:tcPr>
          <w:p w14:paraId="08E1A764" w14:textId="77777777" w:rsidR="009A58D3" w:rsidRPr="00FF70D5" w:rsidRDefault="009A58D3" w:rsidP="00E01EAA">
            <w:pPr>
              <w:jc w:val="right"/>
              <w:rPr>
                <w:sz w:val="18"/>
                <w:szCs w:val="18"/>
              </w:rPr>
            </w:pPr>
          </w:p>
        </w:tc>
        <w:tc>
          <w:tcPr>
            <w:tcW w:w="236" w:type="dxa"/>
          </w:tcPr>
          <w:p w14:paraId="53DF5662" w14:textId="77777777" w:rsidR="009A58D3" w:rsidRPr="00FF70D5" w:rsidRDefault="009A58D3" w:rsidP="00E01EAA">
            <w:pPr>
              <w:jc w:val="center"/>
              <w:rPr>
                <w:sz w:val="18"/>
                <w:szCs w:val="18"/>
              </w:rPr>
            </w:pPr>
          </w:p>
        </w:tc>
        <w:tc>
          <w:tcPr>
            <w:tcW w:w="844" w:type="dxa"/>
            <w:shd w:val="clear" w:color="auto" w:fill="auto"/>
            <w:noWrap/>
          </w:tcPr>
          <w:p w14:paraId="3A01CA24" w14:textId="77777777" w:rsidR="009A58D3" w:rsidRPr="00FF70D5" w:rsidRDefault="009A58D3" w:rsidP="00E01EAA">
            <w:pPr>
              <w:jc w:val="center"/>
              <w:rPr>
                <w:sz w:val="18"/>
                <w:szCs w:val="18"/>
              </w:rPr>
            </w:pPr>
          </w:p>
        </w:tc>
        <w:tc>
          <w:tcPr>
            <w:tcW w:w="900" w:type="dxa"/>
            <w:shd w:val="clear" w:color="auto" w:fill="auto"/>
            <w:noWrap/>
          </w:tcPr>
          <w:p w14:paraId="71B48710" w14:textId="77777777" w:rsidR="009A58D3" w:rsidRPr="00FF70D5" w:rsidRDefault="009A58D3" w:rsidP="00E01EAA">
            <w:pPr>
              <w:jc w:val="center"/>
              <w:rPr>
                <w:sz w:val="18"/>
                <w:szCs w:val="18"/>
              </w:rPr>
            </w:pPr>
          </w:p>
        </w:tc>
        <w:tc>
          <w:tcPr>
            <w:tcW w:w="1260" w:type="dxa"/>
          </w:tcPr>
          <w:p w14:paraId="35AE75A9" w14:textId="77777777" w:rsidR="009A58D3" w:rsidRPr="00FF70D5" w:rsidRDefault="009A58D3" w:rsidP="00E01EAA">
            <w:pPr>
              <w:jc w:val="center"/>
              <w:rPr>
                <w:sz w:val="18"/>
                <w:szCs w:val="18"/>
              </w:rPr>
            </w:pPr>
            <w:r>
              <w:rPr>
                <w:sz w:val="18"/>
                <w:szCs w:val="18"/>
              </w:rPr>
              <w:t>S4:N3  0.25</w:t>
            </w:r>
          </w:p>
        </w:tc>
        <w:tc>
          <w:tcPr>
            <w:tcW w:w="1260" w:type="dxa"/>
          </w:tcPr>
          <w:p w14:paraId="00E4B030" w14:textId="77777777" w:rsidR="009A58D3" w:rsidRPr="00FF70D5" w:rsidRDefault="009A58D3" w:rsidP="00E01EAA">
            <w:pPr>
              <w:jc w:val="center"/>
              <w:rPr>
                <w:sz w:val="18"/>
                <w:szCs w:val="18"/>
              </w:rPr>
            </w:pPr>
          </w:p>
        </w:tc>
      </w:tr>
      <w:tr w:rsidR="009A58D3" w:rsidRPr="00FF70D5" w14:paraId="035FCEE1" w14:textId="77777777" w:rsidTr="00E01EAA">
        <w:trPr>
          <w:cantSplit/>
        </w:trPr>
        <w:tc>
          <w:tcPr>
            <w:tcW w:w="1800" w:type="dxa"/>
            <w:shd w:val="clear" w:color="auto" w:fill="auto"/>
          </w:tcPr>
          <w:p w14:paraId="3BEE6724" w14:textId="77777777" w:rsidR="009A58D3" w:rsidRPr="00FF70D5" w:rsidRDefault="009A58D3" w:rsidP="00E01EAA">
            <w:pPr>
              <w:rPr>
                <w:sz w:val="18"/>
                <w:szCs w:val="18"/>
              </w:rPr>
            </w:pPr>
          </w:p>
        </w:tc>
        <w:tc>
          <w:tcPr>
            <w:tcW w:w="1260" w:type="dxa"/>
            <w:shd w:val="clear" w:color="auto" w:fill="auto"/>
          </w:tcPr>
          <w:p w14:paraId="43F7B382" w14:textId="77777777" w:rsidR="009A58D3" w:rsidRPr="00FF70D5" w:rsidRDefault="009A58D3" w:rsidP="00E01EAA">
            <w:pPr>
              <w:jc w:val="center"/>
              <w:rPr>
                <w:sz w:val="18"/>
                <w:szCs w:val="18"/>
              </w:rPr>
            </w:pPr>
          </w:p>
        </w:tc>
        <w:tc>
          <w:tcPr>
            <w:tcW w:w="720" w:type="dxa"/>
            <w:shd w:val="clear" w:color="auto" w:fill="auto"/>
          </w:tcPr>
          <w:p w14:paraId="10AE5D7E" w14:textId="77777777" w:rsidR="009A58D3" w:rsidRPr="00FF70D5" w:rsidRDefault="009A58D3" w:rsidP="00E01EAA">
            <w:pPr>
              <w:jc w:val="center"/>
              <w:rPr>
                <w:sz w:val="18"/>
                <w:szCs w:val="18"/>
              </w:rPr>
            </w:pPr>
          </w:p>
        </w:tc>
        <w:tc>
          <w:tcPr>
            <w:tcW w:w="720" w:type="dxa"/>
            <w:shd w:val="clear" w:color="auto" w:fill="auto"/>
          </w:tcPr>
          <w:p w14:paraId="0C456765" w14:textId="77777777" w:rsidR="009A58D3" w:rsidRPr="00FF70D5" w:rsidRDefault="009A58D3" w:rsidP="00E01EAA">
            <w:pPr>
              <w:jc w:val="center"/>
              <w:rPr>
                <w:sz w:val="18"/>
                <w:szCs w:val="18"/>
              </w:rPr>
            </w:pPr>
          </w:p>
        </w:tc>
        <w:tc>
          <w:tcPr>
            <w:tcW w:w="720" w:type="dxa"/>
            <w:shd w:val="clear" w:color="auto" w:fill="auto"/>
            <w:tcMar>
              <w:left w:w="0" w:type="dxa"/>
              <w:right w:w="0" w:type="dxa"/>
            </w:tcMar>
          </w:tcPr>
          <w:p w14:paraId="5D9C3F25" w14:textId="77777777" w:rsidR="009A58D3" w:rsidRPr="00FF70D5" w:rsidRDefault="009A58D3" w:rsidP="00E01EAA">
            <w:pPr>
              <w:jc w:val="center"/>
              <w:rPr>
                <w:sz w:val="18"/>
                <w:szCs w:val="18"/>
              </w:rPr>
            </w:pPr>
          </w:p>
        </w:tc>
        <w:tc>
          <w:tcPr>
            <w:tcW w:w="540" w:type="dxa"/>
            <w:shd w:val="clear" w:color="auto" w:fill="auto"/>
          </w:tcPr>
          <w:p w14:paraId="4E2F43C9" w14:textId="77777777" w:rsidR="009A58D3" w:rsidRPr="00FF70D5" w:rsidRDefault="009A58D3" w:rsidP="00E01EAA">
            <w:pPr>
              <w:jc w:val="right"/>
              <w:rPr>
                <w:sz w:val="18"/>
                <w:szCs w:val="18"/>
              </w:rPr>
            </w:pPr>
          </w:p>
        </w:tc>
        <w:tc>
          <w:tcPr>
            <w:tcW w:w="720" w:type="dxa"/>
            <w:shd w:val="clear" w:color="auto" w:fill="auto"/>
          </w:tcPr>
          <w:p w14:paraId="06484B97" w14:textId="77777777" w:rsidR="009A58D3" w:rsidRPr="00FF70D5" w:rsidRDefault="009A58D3" w:rsidP="00E01EAA">
            <w:pPr>
              <w:jc w:val="right"/>
              <w:rPr>
                <w:sz w:val="18"/>
                <w:szCs w:val="18"/>
              </w:rPr>
            </w:pPr>
          </w:p>
        </w:tc>
        <w:tc>
          <w:tcPr>
            <w:tcW w:w="1024" w:type="dxa"/>
          </w:tcPr>
          <w:p w14:paraId="1E88A3F8" w14:textId="77777777" w:rsidR="009A58D3" w:rsidRPr="00FF70D5" w:rsidRDefault="009A58D3" w:rsidP="00E01EAA">
            <w:pPr>
              <w:jc w:val="right"/>
              <w:rPr>
                <w:sz w:val="18"/>
                <w:szCs w:val="18"/>
              </w:rPr>
            </w:pPr>
            <w:r>
              <w:rPr>
                <w:sz w:val="18"/>
                <w:szCs w:val="18"/>
              </w:rPr>
              <w:t>S5:  573</w:t>
            </w:r>
          </w:p>
        </w:tc>
        <w:tc>
          <w:tcPr>
            <w:tcW w:w="236" w:type="dxa"/>
          </w:tcPr>
          <w:p w14:paraId="7B0718D6" w14:textId="77777777" w:rsidR="009A58D3" w:rsidRPr="00FF70D5" w:rsidRDefault="009A58D3" w:rsidP="00E01EAA">
            <w:pPr>
              <w:jc w:val="right"/>
              <w:rPr>
                <w:sz w:val="18"/>
                <w:szCs w:val="18"/>
              </w:rPr>
            </w:pPr>
          </w:p>
        </w:tc>
        <w:tc>
          <w:tcPr>
            <w:tcW w:w="844" w:type="dxa"/>
            <w:shd w:val="clear" w:color="auto" w:fill="auto"/>
          </w:tcPr>
          <w:p w14:paraId="5A50CF57" w14:textId="77777777" w:rsidR="009A58D3" w:rsidRPr="00FF70D5" w:rsidRDefault="009A58D3" w:rsidP="00E01EAA">
            <w:pPr>
              <w:jc w:val="right"/>
              <w:rPr>
                <w:sz w:val="18"/>
                <w:szCs w:val="18"/>
              </w:rPr>
            </w:pPr>
            <w:r>
              <w:rPr>
                <w:sz w:val="18"/>
                <w:szCs w:val="18"/>
              </w:rPr>
              <w:t>N4: 972</w:t>
            </w:r>
          </w:p>
        </w:tc>
        <w:tc>
          <w:tcPr>
            <w:tcW w:w="900" w:type="dxa"/>
            <w:shd w:val="clear" w:color="auto" w:fill="auto"/>
            <w:noWrap/>
          </w:tcPr>
          <w:p w14:paraId="692F1159" w14:textId="77777777" w:rsidR="009A58D3" w:rsidRPr="00FF70D5" w:rsidRDefault="009A58D3" w:rsidP="00E01EAA">
            <w:pPr>
              <w:jc w:val="right"/>
              <w:rPr>
                <w:sz w:val="18"/>
                <w:szCs w:val="18"/>
              </w:rPr>
            </w:pPr>
            <w:r>
              <w:rPr>
                <w:sz w:val="18"/>
                <w:szCs w:val="18"/>
              </w:rPr>
              <w:t>N5: 1368</w:t>
            </w:r>
          </w:p>
        </w:tc>
        <w:tc>
          <w:tcPr>
            <w:tcW w:w="236" w:type="dxa"/>
          </w:tcPr>
          <w:p w14:paraId="4DB96DE1" w14:textId="77777777" w:rsidR="009A58D3" w:rsidRPr="00FF70D5" w:rsidRDefault="009A58D3" w:rsidP="00E01EAA">
            <w:pPr>
              <w:jc w:val="center"/>
              <w:rPr>
                <w:sz w:val="18"/>
                <w:szCs w:val="18"/>
              </w:rPr>
            </w:pPr>
          </w:p>
        </w:tc>
        <w:tc>
          <w:tcPr>
            <w:tcW w:w="844" w:type="dxa"/>
            <w:shd w:val="clear" w:color="auto" w:fill="auto"/>
            <w:noWrap/>
          </w:tcPr>
          <w:p w14:paraId="5DB935D1" w14:textId="77777777" w:rsidR="009A58D3" w:rsidRPr="00FF70D5" w:rsidRDefault="009A58D3" w:rsidP="00E01EAA">
            <w:pPr>
              <w:jc w:val="center"/>
              <w:rPr>
                <w:sz w:val="18"/>
                <w:szCs w:val="18"/>
              </w:rPr>
            </w:pPr>
          </w:p>
        </w:tc>
        <w:tc>
          <w:tcPr>
            <w:tcW w:w="900" w:type="dxa"/>
            <w:shd w:val="clear" w:color="auto" w:fill="auto"/>
            <w:noWrap/>
          </w:tcPr>
          <w:p w14:paraId="25526E0A" w14:textId="77777777" w:rsidR="009A58D3" w:rsidRPr="00FF70D5" w:rsidRDefault="009A58D3" w:rsidP="00E01EAA">
            <w:pPr>
              <w:jc w:val="center"/>
              <w:rPr>
                <w:sz w:val="18"/>
                <w:szCs w:val="18"/>
              </w:rPr>
            </w:pPr>
          </w:p>
        </w:tc>
        <w:tc>
          <w:tcPr>
            <w:tcW w:w="1260" w:type="dxa"/>
          </w:tcPr>
          <w:p w14:paraId="66544AAD" w14:textId="77777777" w:rsidR="009A58D3" w:rsidRPr="00FF70D5" w:rsidRDefault="009A58D3" w:rsidP="00E01EAA">
            <w:pPr>
              <w:jc w:val="center"/>
              <w:rPr>
                <w:sz w:val="18"/>
                <w:szCs w:val="18"/>
              </w:rPr>
            </w:pPr>
            <w:r>
              <w:rPr>
                <w:sz w:val="18"/>
                <w:szCs w:val="18"/>
              </w:rPr>
              <w:t>S5:N4  0.59</w:t>
            </w:r>
          </w:p>
        </w:tc>
        <w:tc>
          <w:tcPr>
            <w:tcW w:w="1260" w:type="dxa"/>
          </w:tcPr>
          <w:p w14:paraId="4AC1AEE8" w14:textId="77777777" w:rsidR="009A58D3" w:rsidRPr="00FF70D5" w:rsidRDefault="009A58D3" w:rsidP="00E01EAA">
            <w:pPr>
              <w:jc w:val="center"/>
              <w:rPr>
                <w:sz w:val="18"/>
                <w:szCs w:val="18"/>
              </w:rPr>
            </w:pPr>
            <w:r>
              <w:rPr>
                <w:sz w:val="18"/>
                <w:szCs w:val="18"/>
              </w:rPr>
              <w:t>S5:N5  0.42</w:t>
            </w:r>
          </w:p>
        </w:tc>
      </w:tr>
      <w:tr w:rsidR="009A58D3" w:rsidRPr="00FF70D5" w14:paraId="5D2CE31E" w14:textId="77777777" w:rsidTr="00E01EAA">
        <w:trPr>
          <w:cantSplit/>
        </w:trPr>
        <w:tc>
          <w:tcPr>
            <w:tcW w:w="1800" w:type="dxa"/>
            <w:shd w:val="clear" w:color="auto" w:fill="auto"/>
          </w:tcPr>
          <w:p w14:paraId="0D9043FD" w14:textId="77777777" w:rsidR="009A58D3" w:rsidRPr="00FF70D5" w:rsidRDefault="009A58D3" w:rsidP="00E01EAA">
            <w:pPr>
              <w:rPr>
                <w:sz w:val="18"/>
                <w:szCs w:val="18"/>
              </w:rPr>
            </w:pPr>
          </w:p>
        </w:tc>
        <w:tc>
          <w:tcPr>
            <w:tcW w:w="1260" w:type="dxa"/>
            <w:shd w:val="clear" w:color="auto" w:fill="auto"/>
          </w:tcPr>
          <w:p w14:paraId="728D07DD" w14:textId="77777777" w:rsidR="009A58D3" w:rsidRPr="00FF70D5" w:rsidRDefault="009A58D3" w:rsidP="00E01EAA">
            <w:pPr>
              <w:jc w:val="center"/>
              <w:rPr>
                <w:sz w:val="18"/>
                <w:szCs w:val="18"/>
              </w:rPr>
            </w:pPr>
          </w:p>
        </w:tc>
        <w:tc>
          <w:tcPr>
            <w:tcW w:w="720" w:type="dxa"/>
            <w:shd w:val="clear" w:color="auto" w:fill="auto"/>
          </w:tcPr>
          <w:p w14:paraId="2773AA04" w14:textId="77777777" w:rsidR="009A58D3" w:rsidRPr="00FF70D5" w:rsidRDefault="009A58D3" w:rsidP="00E01EAA">
            <w:pPr>
              <w:jc w:val="center"/>
              <w:rPr>
                <w:sz w:val="18"/>
                <w:szCs w:val="18"/>
              </w:rPr>
            </w:pPr>
          </w:p>
        </w:tc>
        <w:tc>
          <w:tcPr>
            <w:tcW w:w="720" w:type="dxa"/>
            <w:shd w:val="clear" w:color="auto" w:fill="auto"/>
          </w:tcPr>
          <w:p w14:paraId="1B4E112E" w14:textId="77777777" w:rsidR="009A58D3" w:rsidRPr="00FF70D5" w:rsidRDefault="009A58D3" w:rsidP="00E01EAA">
            <w:pPr>
              <w:jc w:val="center"/>
              <w:rPr>
                <w:sz w:val="18"/>
                <w:szCs w:val="18"/>
              </w:rPr>
            </w:pPr>
          </w:p>
        </w:tc>
        <w:tc>
          <w:tcPr>
            <w:tcW w:w="720" w:type="dxa"/>
            <w:shd w:val="clear" w:color="auto" w:fill="auto"/>
            <w:tcMar>
              <w:left w:w="0" w:type="dxa"/>
              <w:right w:w="0" w:type="dxa"/>
            </w:tcMar>
          </w:tcPr>
          <w:p w14:paraId="1CF5CE41" w14:textId="77777777" w:rsidR="009A58D3" w:rsidRPr="00FF70D5" w:rsidRDefault="009A58D3" w:rsidP="00E01EAA">
            <w:pPr>
              <w:jc w:val="center"/>
              <w:rPr>
                <w:sz w:val="18"/>
                <w:szCs w:val="18"/>
              </w:rPr>
            </w:pPr>
          </w:p>
        </w:tc>
        <w:tc>
          <w:tcPr>
            <w:tcW w:w="540" w:type="dxa"/>
            <w:shd w:val="clear" w:color="auto" w:fill="auto"/>
          </w:tcPr>
          <w:p w14:paraId="1CF66477" w14:textId="77777777" w:rsidR="009A58D3" w:rsidRPr="00FF70D5" w:rsidRDefault="009A58D3" w:rsidP="00E01EAA">
            <w:pPr>
              <w:jc w:val="right"/>
              <w:rPr>
                <w:sz w:val="18"/>
                <w:szCs w:val="18"/>
              </w:rPr>
            </w:pPr>
          </w:p>
        </w:tc>
        <w:tc>
          <w:tcPr>
            <w:tcW w:w="720" w:type="dxa"/>
            <w:shd w:val="clear" w:color="auto" w:fill="auto"/>
          </w:tcPr>
          <w:p w14:paraId="3378DC55" w14:textId="77777777" w:rsidR="009A58D3" w:rsidRPr="00FF70D5" w:rsidRDefault="009A58D3" w:rsidP="00E01EAA">
            <w:pPr>
              <w:jc w:val="right"/>
              <w:rPr>
                <w:sz w:val="18"/>
                <w:szCs w:val="18"/>
              </w:rPr>
            </w:pPr>
          </w:p>
        </w:tc>
        <w:tc>
          <w:tcPr>
            <w:tcW w:w="1024" w:type="dxa"/>
          </w:tcPr>
          <w:p w14:paraId="3EA97E13" w14:textId="77777777" w:rsidR="009A58D3" w:rsidRPr="00FF70D5" w:rsidRDefault="009A58D3" w:rsidP="00E01EAA">
            <w:pPr>
              <w:jc w:val="right"/>
              <w:rPr>
                <w:sz w:val="18"/>
                <w:szCs w:val="18"/>
              </w:rPr>
            </w:pPr>
          </w:p>
        </w:tc>
        <w:tc>
          <w:tcPr>
            <w:tcW w:w="236" w:type="dxa"/>
          </w:tcPr>
          <w:p w14:paraId="0756668A" w14:textId="77777777" w:rsidR="009A58D3" w:rsidRPr="00FF70D5" w:rsidRDefault="009A58D3" w:rsidP="00E01EAA">
            <w:pPr>
              <w:jc w:val="right"/>
              <w:rPr>
                <w:sz w:val="18"/>
                <w:szCs w:val="18"/>
              </w:rPr>
            </w:pPr>
          </w:p>
        </w:tc>
        <w:tc>
          <w:tcPr>
            <w:tcW w:w="844" w:type="dxa"/>
            <w:shd w:val="clear" w:color="auto" w:fill="auto"/>
          </w:tcPr>
          <w:p w14:paraId="18A86220" w14:textId="77777777" w:rsidR="009A58D3" w:rsidRPr="00FF70D5" w:rsidRDefault="009A58D3" w:rsidP="00E01EAA">
            <w:pPr>
              <w:jc w:val="right"/>
              <w:rPr>
                <w:sz w:val="18"/>
                <w:szCs w:val="18"/>
              </w:rPr>
            </w:pPr>
          </w:p>
        </w:tc>
        <w:tc>
          <w:tcPr>
            <w:tcW w:w="900" w:type="dxa"/>
            <w:shd w:val="clear" w:color="auto" w:fill="auto"/>
            <w:noWrap/>
          </w:tcPr>
          <w:p w14:paraId="0EC91CA0" w14:textId="77777777" w:rsidR="009A58D3" w:rsidRPr="00FF70D5" w:rsidRDefault="009A58D3" w:rsidP="00E01EAA">
            <w:pPr>
              <w:jc w:val="right"/>
              <w:rPr>
                <w:sz w:val="18"/>
                <w:szCs w:val="18"/>
              </w:rPr>
            </w:pPr>
          </w:p>
        </w:tc>
        <w:tc>
          <w:tcPr>
            <w:tcW w:w="236" w:type="dxa"/>
          </w:tcPr>
          <w:p w14:paraId="545BE60A" w14:textId="77777777" w:rsidR="009A58D3" w:rsidRPr="00FF70D5" w:rsidRDefault="009A58D3" w:rsidP="00E01EAA">
            <w:pPr>
              <w:jc w:val="center"/>
              <w:rPr>
                <w:sz w:val="18"/>
                <w:szCs w:val="18"/>
              </w:rPr>
            </w:pPr>
          </w:p>
        </w:tc>
        <w:tc>
          <w:tcPr>
            <w:tcW w:w="844" w:type="dxa"/>
            <w:shd w:val="clear" w:color="auto" w:fill="auto"/>
            <w:noWrap/>
          </w:tcPr>
          <w:p w14:paraId="6494E526" w14:textId="77777777" w:rsidR="009A58D3" w:rsidRPr="00FF70D5" w:rsidRDefault="009A58D3" w:rsidP="00E01EAA">
            <w:pPr>
              <w:jc w:val="center"/>
              <w:rPr>
                <w:sz w:val="18"/>
                <w:szCs w:val="18"/>
              </w:rPr>
            </w:pPr>
          </w:p>
        </w:tc>
        <w:tc>
          <w:tcPr>
            <w:tcW w:w="900" w:type="dxa"/>
            <w:shd w:val="clear" w:color="auto" w:fill="auto"/>
            <w:noWrap/>
          </w:tcPr>
          <w:p w14:paraId="3F27C2A3" w14:textId="77777777" w:rsidR="009A58D3" w:rsidRPr="00FF70D5" w:rsidRDefault="009A58D3" w:rsidP="00E01EAA">
            <w:pPr>
              <w:jc w:val="center"/>
              <w:rPr>
                <w:sz w:val="18"/>
                <w:szCs w:val="18"/>
              </w:rPr>
            </w:pPr>
          </w:p>
        </w:tc>
        <w:tc>
          <w:tcPr>
            <w:tcW w:w="1260" w:type="dxa"/>
          </w:tcPr>
          <w:p w14:paraId="7362CD44" w14:textId="77777777" w:rsidR="009A58D3" w:rsidRPr="00FF70D5" w:rsidRDefault="009A58D3" w:rsidP="00E01EAA">
            <w:pPr>
              <w:jc w:val="center"/>
              <w:rPr>
                <w:sz w:val="18"/>
                <w:szCs w:val="18"/>
              </w:rPr>
            </w:pPr>
          </w:p>
        </w:tc>
        <w:tc>
          <w:tcPr>
            <w:tcW w:w="1260" w:type="dxa"/>
          </w:tcPr>
          <w:p w14:paraId="306992AE" w14:textId="77777777" w:rsidR="009A58D3" w:rsidRPr="00FF70D5" w:rsidRDefault="009A58D3" w:rsidP="00E01EAA">
            <w:pPr>
              <w:jc w:val="center"/>
              <w:rPr>
                <w:sz w:val="18"/>
                <w:szCs w:val="18"/>
              </w:rPr>
            </w:pPr>
          </w:p>
        </w:tc>
      </w:tr>
      <w:tr w:rsidR="009A58D3" w:rsidRPr="00FF70D5" w14:paraId="044EB8D9" w14:textId="77777777" w:rsidTr="00E01EAA">
        <w:trPr>
          <w:cantSplit/>
        </w:trPr>
        <w:tc>
          <w:tcPr>
            <w:tcW w:w="1800" w:type="dxa"/>
            <w:shd w:val="clear" w:color="auto" w:fill="auto"/>
          </w:tcPr>
          <w:p w14:paraId="1E11E1CC" w14:textId="77777777" w:rsidR="009A58D3" w:rsidRPr="00FF70D5" w:rsidRDefault="009A58D3" w:rsidP="00E01EAA">
            <w:pPr>
              <w:rPr>
                <w:sz w:val="18"/>
                <w:szCs w:val="18"/>
              </w:rPr>
            </w:pPr>
          </w:p>
        </w:tc>
        <w:tc>
          <w:tcPr>
            <w:tcW w:w="1260" w:type="dxa"/>
            <w:shd w:val="clear" w:color="auto" w:fill="auto"/>
          </w:tcPr>
          <w:p w14:paraId="2F10182A" w14:textId="77777777" w:rsidR="009A58D3" w:rsidRPr="00FF70D5" w:rsidRDefault="009A58D3" w:rsidP="00E01EAA">
            <w:pPr>
              <w:jc w:val="center"/>
              <w:rPr>
                <w:sz w:val="18"/>
                <w:szCs w:val="18"/>
              </w:rPr>
            </w:pPr>
          </w:p>
        </w:tc>
        <w:tc>
          <w:tcPr>
            <w:tcW w:w="720" w:type="dxa"/>
            <w:shd w:val="clear" w:color="auto" w:fill="auto"/>
          </w:tcPr>
          <w:p w14:paraId="177BE0EC" w14:textId="77777777" w:rsidR="009A58D3" w:rsidRPr="00FF70D5" w:rsidRDefault="009A58D3" w:rsidP="00E01EAA">
            <w:pPr>
              <w:jc w:val="center"/>
              <w:rPr>
                <w:sz w:val="18"/>
                <w:szCs w:val="18"/>
              </w:rPr>
            </w:pPr>
          </w:p>
        </w:tc>
        <w:tc>
          <w:tcPr>
            <w:tcW w:w="720" w:type="dxa"/>
            <w:shd w:val="clear" w:color="auto" w:fill="auto"/>
          </w:tcPr>
          <w:p w14:paraId="06707329" w14:textId="77777777" w:rsidR="009A58D3" w:rsidRPr="00FF70D5" w:rsidRDefault="009A58D3" w:rsidP="00E01EAA">
            <w:pPr>
              <w:jc w:val="center"/>
              <w:rPr>
                <w:sz w:val="18"/>
                <w:szCs w:val="18"/>
              </w:rPr>
            </w:pPr>
            <w:r>
              <w:rPr>
                <w:sz w:val="18"/>
                <w:szCs w:val="18"/>
              </w:rPr>
              <w:t>F</w:t>
            </w:r>
          </w:p>
        </w:tc>
        <w:tc>
          <w:tcPr>
            <w:tcW w:w="720" w:type="dxa"/>
            <w:shd w:val="clear" w:color="auto" w:fill="auto"/>
            <w:tcMar>
              <w:left w:w="0" w:type="dxa"/>
              <w:right w:w="0" w:type="dxa"/>
            </w:tcMar>
          </w:tcPr>
          <w:p w14:paraId="22FEB2EE" w14:textId="77777777" w:rsidR="009A58D3" w:rsidRPr="00FF70D5" w:rsidRDefault="009A58D3" w:rsidP="00E01EAA">
            <w:pPr>
              <w:jc w:val="center"/>
              <w:rPr>
                <w:sz w:val="18"/>
                <w:szCs w:val="18"/>
              </w:rPr>
            </w:pPr>
            <w:r>
              <w:rPr>
                <w:sz w:val="18"/>
                <w:szCs w:val="18"/>
              </w:rPr>
              <w:t>30, 40, 50</w:t>
            </w:r>
          </w:p>
        </w:tc>
        <w:tc>
          <w:tcPr>
            <w:tcW w:w="540" w:type="dxa"/>
            <w:shd w:val="clear" w:color="auto" w:fill="auto"/>
          </w:tcPr>
          <w:p w14:paraId="20230F6F" w14:textId="77777777" w:rsidR="009A58D3" w:rsidRPr="00FF70D5" w:rsidRDefault="009A58D3" w:rsidP="00E01EAA">
            <w:pPr>
              <w:jc w:val="right"/>
              <w:rPr>
                <w:sz w:val="18"/>
                <w:szCs w:val="18"/>
              </w:rPr>
            </w:pPr>
            <w:r w:rsidRPr="00FF70D5">
              <w:rPr>
                <w:sz w:val="18"/>
                <w:szCs w:val="18"/>
              </w:rPr>
              <w:t>/U</w:t>
            </w:r>
          </w:p>
        </w:tc>
        <w:tc>
          <w:tcPr>
            <w:tcW w:w="720" w:type="dxa"/>
            <w:shd w:val="clear" w:color="auto" w:fill="auto"/>
          </w:tcPr>
          <w:p w14:paraId="7C13C6EC" w14:textId="77777777" w:rsidR="009A58D3" w:rsidRPr="00FF70D5" w:rsidRDefault="009A58D3" w:rsidP="00E01EAA">
            <w:pPr>
              <w:jc w:val="right"/>
              <w:rPr>
                <w:sz w:val="18"/>
                <w:szCs w:val="18"/>
              </w:rPr>
            </w:pPr>
            <w:r w:rsidRPr="00FF70D5">
              <w:rPr>
                <w:sz w:val="18"/>
                <w:szCs w:val="18"/>
              </w:rPr>
              <w:t>U/A</w:t>
            </w:r>
          </w:p>
        </w:tc>
        <w:tc>
          <w:tcPr>
            <w:tcW w:w="1024" w:type="dxa"/>
          </w:tcPr>
          <w:p w14:paraId="1DC35561" w14:textId="77777777" w:rsidR="009A58D3" w:rsidRPr="00FF70D5" w:rsidRDefault="009A58D3" w:rsidP="00E01EAA">
            <w:pPr>
              <w:jc w:val="right"/>
              <w:rPr>
                <w:sz w:val="18"/>
                <w:szCs w:val="18"/>
              </w:rPr>
            </w:pPr>
            <w:r>
              <w:rPr>
                <w:sz w:val="18"/>
                <w:szCs w:val="18"/>
              </w:rPr>
              <w:t>S4: 255</w:t>
            </w:r>
          </w:p>
        </w:tc>
        <w:tc>
          <w:tcPr>
            <w:tcW w:w="236" w:type="dxa"/>
          </w:tcPr>
          <w:p w14:paraId="69AF37A3" w14:textId="77777777" w:rsidR="009A58D3" w:rsidRPr="00FF70D5" w:rsidRDefault="009A58D3" w:rsidP="00E01EAA">
            <w:pPr>
              <w:jc w:val="right"/>
              <w:rPr>
                <w:sz w:val="18"/>
                <w:szCs w:val="18"/>
              </w:rPr>
            </w:pPr>
          </w:p>
        </w:tc>
        <w:tc>
          <w:tcPr>
            <w:tcW w:w="844" w:type="dxa"/>
            <w:shd w:val="clear" w:color="auto" w:fill="auto"/>
            <w:tcMar>
              <w:left w:w="0" w:type="dxa"/>
            </w:tcMar>
          </w:tcPr>
          <w:p w14:paraId="01F65A69" w14:textId="77777777" w:rsidR="009A58D3" w:rsidRPr="00FF70D5" w:rsidRDefault="009A58D3" w:rsidP="00E01EAA">
            <w:pPr>
              <w:jc w:val="right"/>
              <w:rPr>
                <w:sz w:val="18"/>
                <w:szCs w:val="18"/>
              </w:rPr>
            </w:pPr>
            <w:r>
              <w:rPr>
                <w:sz w:val="18"/>
                <w:szCs w:val="18"/>
              </w:rPr>
              <w:t>N3: 1886</w:t>
            </w:r>
          </w:p>
        </w:tc>
        <w:tc>
          <w:tcPr>
            <w:tcW w:w="900" w:type="dxa"/>
            <w:shd w:val="clear" w:color="auto" w:fill="auto"/>
            <w:noWrap/>
          </w:tcPr>
          <w:p w14:paraId="62F71ABA" w14:textId="77777777" w:rsidR="009A58D3" w:rsidRPr="00FF70D5" w:rsidRDefault="009A58D3" w:rsidP="00E01EAA">
            <w:pPr>
              <w:jc w:val="right"/>
              <w:rPr>
                <w:sz w:val="18"/>
                <w:szCs w:val="18"/>
              </w:rPr>
            </w:pPr>
          </w:p>
        </w:tc>
        <w:tc>
          <w:tcPr>
            <w:tcW w:w="236" w:type="dxa"/>
          </w:tcPr>
          <w:p w14:paraId="3CC92E56" w14:textId="77777777" w:rsidR="009A58D3" w:rsidRPr="00FF70D5" w:rsidRDefault="009A58D3" w:rsidP="00E01EAA">
            <w:pPr>
              <w:jc w:val="center"/>
              <w:rPr>
                <w:sz w:val="18"/>
                <w:szCs w:val="18"/>
              </w:rPr>
            </w:pPr>
          </w:p>
        </w:tc>
        <w:tc>
          <w:tcPr>
            <w:tcW w:w="844" w:type="dxa"/>
            <w:shd w:val="clear" w:color="auto" w:fill="auto"/>
            <w:noWrap/>
          </w:tcPr>
          <w:p w14:paraId="0D035EC7" w14:textId="77777777" w:rsidR="009A58D3" w:rsidRPr="00FF70D5" w:rsidRDefault="009A58D3" w:rsidP="00E01EAA">
            <w:pPr>
              <w:jc w:val="center"/>
              <w:rPr>
                <w:sz w:val="18"/>
                <w:szCs w:val="18"/>
              </w:rPr>
            </w:pPr>
          </w:p>
        </w:tc>
        <w:tc>
          <w:tcPr>
            <w:tcW w:w="900" w:type="dxa"/>
            <w:shd w:val="clear" w:color="auto" w:fill="auto"/>
            <w:noWrap/>
          </w:tcPr>
          <w:p w14:paraId="5557C159" w14:textId="77777777" w:rsidR="009A58D3" w:rsidRPr="00FF70D5" w:rsidRDefault="009A58D3" w:rsidP="00E01EAA">
            <w:pPr>
              <w:jc w:val="center"/>
              <w:rPr>
                <w:sz w:val="18"/>
                <w:szCs w:val="18"/>
              </w:rPr>
            </w:pPr>
          </w:p>
        </w:tc>
        <w:tc>
          <w:tcPr>
            <w:tcW w:w="1260" w:type="dxa"/>
          </w:tcPr>
          <w:p w14:paraId="22A150FF" w14:textId="77777777" w:rsidR="009A58D3" w:rsidRPr="00FF70D5" w:rsidRDefault="009A58D3" w:rsidP="00E01EAA">
            <w:pPr>
              <w:jc w:val="center"/>
              <w:rPr>
                <w:sz w:val="18"/>
                <w:szCs w:val="18"/>
              </w:rPr>
            </w:pPr>
            <w:r>
              <w:rPr>
                <w:sz w:val="18"/>
                <w:szCs w:val="18"/>
              </w:rPr>
              <w:t>S4:N3  0.14</w:t>
            </w:r>
          </w:p>
        </w:tc>
        <w:tc>
          <w:tcPr>
            <w:tcW w:w="1260" w:type="dxa"/>
          </w:tcPr>
          <w:p w14:paraId="21ACFC10" w14:textId="77777777" w:rsidR="009A58D3" w:rsidRPr="00FF70D5" w:rsidRDefault="009A58D3" w:rsidP="00E01EAA">
            <w:pPr>
              <w:jc w:val="center"/>
              <w:rPr>
                <w:sz w:val="18"/>
                <w:szCs w:val="18"/>
              </w:rPr>
            </w:pPr>
          </w:p>
        </w:tc>
      </w:tr>
      <w:tr w:rsidR="009A58D3" w:rsidRPr="00FF70D5" w14:paraId="48781728" w14:textId="77777777" w:rsidTr="00E01EAA">
        <w:trPr>
          <w:cantSplit/>
        </w:trPr>
        <w:tc>
          <w:tcPr>
            <w:tcW w:w="1800" w:type="dxa"/>
            <w:shd w:val="clear" w:color="auto" w:fill="auto"/>
          </w:tcPr>
          <w:p w14:paraId="5B1617CD" w14:textId="77777777" w:rsidR="009A58D3" w:rsidRPr="00FF70D5" w:rsidRDefault="009A58D3" w:rsidP="00E01EAA">
            <w:pPr>
              <w:rPr>
                <w:sz w:val="18"/>
                <w:szCs w:val="18"/>
              </w:rPr>
            </w:pPr>
          </w:p>
        </w:tc>
        <w:tc>
          <w:tcPr>
            <w:tcW w:w="1260" w:type="dxa"/>
            <w:shd w:val="clear" w:color="auto" w:fill="auto"/>
          </w:tcPr>
          <w:p w14:paraId="799BEB6F" w14:textId="77777777" w:rsidR="009A58D3" w:rsidRPr="00FF70D5" w:rsidRDefault="009A58D3" w:rsidP="00E01EAA">
            <w:pPr>
              <w:jc w:val="center"/>
              <w:rPr>
                <w:sz w:val="18"/>
                <w:szCs w:val="18"/>
              </w:rPr>
            </w:pPr>
          </w:p>
        </w:tc>
        <w:tc>
          <w:tcPr>
            <w:tcW w:w="720" w:type="dxa"/>
            <w:shd w:val="clear" w:color="auto" w:fill="auto"/>
          </w:tcPr>
          <w:p w14:paraId="6DA40AF7" w14:textId="77777777" w:rsidR="009A58D3" w:rsidRPr="00FF70D5" w:rsidRDefault="009A58D3" w:rsidP="00E01EAA">
            <w:pPr>
              <w:jc w:val="center"/>
              <w:rPr>
                <w:sz w:val="18"/>
                <w:szCs w:val="18"/>
              </w:rPr>
            </w:pPr>
          </w:p>
        </w:tc>
        <w:tc>
          <w:tcPr>
            <w:tcW w:w="720" w:type="dxa"/>
            <w:shd w:val="clear" w:color="auto" w:fill="auto"/>
          </w:tcPr>
          <w:p w14:paraId="4945997F" w14:textId="77777777" w:rsidR="009A58D3" w:rsidRPr="00FF70D5" w:rsidRDefault="009A58D3" w:rsidP="00E01EAA">
            <w:pPr>
              <w:jc w:val="center"/>
              <w:rPr>
                <w:sz w:val="18"/>
                <w:szCs w:val="18"/>
              </w:rPr>
            </w:pPr>
          </w:p>
        </w:tc>
        <w:tc>
          <w:tcPr>
            <w:tcW w:w="720" w:type="dxa"/>
            <w:shd w:val="clear" w:color="auto" w:fill="auto"/>
          </w:tcPr>
          <w:p w14:paraId="0E1E690B" w14:textId="77777777" w:rsidR="009A58D3" w:rsidRPr="00FF70D5" w:rsidRDefault="009A58D3" w:rsidP="00E01EAA">
            <w:pPr>
              <w:jc w:val="center"/>
              <w:rPr>
                <w:sz w:val="18"/>
                <w:szCs w:val="18"/>
              </w:rPr>
            </w:pPr>
          </w:p>
        </w:tc>
        <w:tc>
          <w:tcPr>
            <w:tcW w:w="540" w:type="dxa"/>
            <w:shd w:val="clear" w:color="auto" w:fill="auto"/>
          </w:tcPr>
          <w:p w14:paraId="3FB07E8C" w14:textId="77777777" w:rsidR="009A58D3" w:rsidRPr="00FF70D5" w:rsidRDefault="009A58D3" w:rsidP="00E01EAA">
            <w:pPr>
              <w:jc w:val="right"/>
              <w:rPr>
                <w:sz w:val="18"/>
                <w:szCs w:val="18"/>
              </w:rPr>
            </w:pPr>
          </w:p>
        </w:tc>
        <w:tc>
          <w:tcPr>
            <w:tcW w:w="720" w:type="dxa"/>
            <w:shd w:val="clear" w:color="auto" w:fill="auto"/>
          </w:tcPr>
          <w:p w14:paraId="70F3997F" w14:textId="77777777" w:rsidR="009A58D3" w:rsidRPr="00FF70D5" w:rsidRDefault="009A58D3" w:rsidP="00E01EAA">
            <w:pPr>
              <w:jc w:val="right"/>
              <w:rPr>
                <w:sz w:val="18"/>
                <w:szCs w:val="18"/>
              </w:rPr>
            </w:pPr>
          </w:p>
        </w:tc>
        <w:tc>
          <w:tcPr>
            <w:tcW w:w="1024" w:type="dxa"/>
          </w:tcPr>
          <w:p w14:paraId="4C5498C5" w14:textId="77777777" w:rsidR="009A58D3" w:rsidRPr="00FF70D5" w:rsidRDefault="009A58D3" w:rsidP="00E01EAA">
            <w:pPr>
              <w:jc w:val="right"/>
              <w:rPr>
                <w:sz w:val="18"/>
                <w:szCs w:val="18"/>
              </w:rPr>
            </w:pPr>
            <w:r>
              <w:rPr>
                <w:sz w:val="18"/>
                <w:szCs w:val="18"/>
              </w:rPr>
              <w:t>S5: 311</w:t>
            </w:r>
          </w:p>
        </w:tc>
        <w:tc>
          <w:tcPr>
            <w:tcW w:w="236" w:type="dxa"/>
          </w:tcPr>
          <w:p w14:paraId="64758C2A" w14:textId="77777777" w:rsidR="009A58D3" w:rsidRPr="00FF70D5" w:rsidRDefault="009A58D3" w:rsidP="00E01EAA">
            <w:pPr>
              <w:jc w:val="right"/>
              <w:rPr>
                <w:sz w:val="18"/>
                <w:szCs w:val="18"/>
              </w:rPr>
            </w:pPr>
          </w:p>
        </w:tc>
        <w:tc>
          <w:tcPr>
            <w:tcW w:w="844" w:type="dxa"/>
            <w:shd w:val="clear" w:color="auto" w:fill="auto"/>
            <w:tcMar>
              <w:left w:w="0" w:type="dxa"/>
            </w:tcMar>
          </w:tcPr>
          <w:p w14:paraId="0C8F15DB" w14:textId="77777777" w:rsidR="009A58D3" w:rsidRPr="00FF70D5" w:rsidRDefault="009A58D3" w:rsidP="00E01EAA">
            <w:pPr>
              <w:jc w:val="right"/>
              <w:rPr>
                <w:sz w:val="18"/>
                <w:szCs w:val="18"/>
              </w:rPr>
            </w:pPr>
            <w:r>
              <w:rPr>
                <w:sz w:val="18"/>
                <w:szCs w:val="18"/>
              </w:rPr>
              <w:t>N4: 1893</w:t>
            </w:r>
          </w:p>
        </w:tc>
        <w:tc>
          <w:tcPr>
            <w:tcW w:w="900" w:type="dxa"/>
            <w:shd w:val="clear" w:color="auto" w:fill="auto"/>
            <w:noWrap/>
          </w:tcPr>
          <w:p w14:paraId="684629EE" w14:textId="77777777" w:rsidR="009A58D3" w:rsidRPr="00FF70D5" w:rsidRDefault="009A58D3" w:rsidP="00E01EAA">
            <w:pPr>
              <w:jc w:val="right"/>
              <w:rPr>
                <w:sz w:val="18"/>
                <w:szCs w:val="18"/>
              </w:rPr>
            </w:pPr>
            <w:r>
              <w:rPr>
                <w:sz w:val="18"/>
                <w:szCs w:val="18"/>
              </w:rPr>
              <w:t>N5: 2003</w:t>
            </w:r>
          </w:p>
        </w:tc>
        <w:tc>
          <w:tcPr>
            <w:tcW w:w="236" w:type="dxa"/>
          </w:tcPr>
          <w:p w14:paraId="66C37237" w14:textId="77777777" w:rsidR="009A58D3" w:rsidRPr="00FF70D5" w:rsidRDefault="009A58D3" w:rsidP="00E01EAA">
            <w:pPr>
              <w:jc w:val="center"/>
              <w:rPr>
                <w:sz w:val="18"/>
                <w:szCs w:val="18"/>
              </w:rPr>
            </w:pPr>
          </w:p>
        </w:tc>
        <w:tc>
          <w:tcPr>
            <w:tcW w:w="844" w:type="dxa"/>
            <w:shd w:val="clear" w:color="auto" w:fill="auto"/>
            <w:noWrap/>
          </w:tcPr>
          <w:p w14:paraId="73019140" w14:textId="77777777" w:rsidR="009A58D3" w:rsidRPr="00FF70D5" w:rsidRDefault="009A58D3" w:rsidP="00E01EAA">
            <w:pPr>
              <w:jc w:val="center"/>
              <w:rPr>
                <w:sz w:val="18"/>
                <w:szCs w:val="18"/>
              </w:rPr>
            </w:pPr>
          </w:p>
        </w:tc>
        <w:tc>
          <w:tcPr>
            <w:tcW w:w="900" w:type="dxa"/>
            <w:shd w:val="clear" w:color="auto" w:fill="auto"/>
            <w:noWrap/>
          </w:tcPr>
          <w:p w14:paraId="1E2E4C52" w14:textId="77777777" w:rsidR="009A58D3" w:rsidRPr="00FF70D5" w:rsidRDefault="009A58D3" w:rsidP="00E01EAA">
            <w:pPr>
              <w:jc w:val="center"/>
              <w:rPr>
                <w:sz w:val="18"/>
                <w:szCs w:val="18"/>
              </w:rPr>
            </w:pPr>
          </w:p>
        </w:tc>
        <w:tc>
          <w:tcPr>
            <w:tcW w:w="1260" w:type="dxa"/>
          </w:tcPr>
          <w:p w14:paraId="7132BA3B" w14:textId="77777777" w:rsidR="009A58D3" w:rsidRPr="00FF70D5" w:rsidRDefault="009A58D3" w:rsidP="00E01EAA">
            <w:pPr>
              <w:jc w:val="center"/>
              <w:rPr>
                <w:sz w:val="18"/>
                <w:szCs w:val="18"/>
              </w:rPr>
            </w:pPr>
            <w:r>
              <w:rPr>
                <w:sz w:val="18"/>
                <w:szCs w:val="18"/>
              </w:rPr>
              <w:t>S5:N4  0.16</w:t>
            </w:r>
          </w:p>
        </w:tc>
        <w:tc>
          <w:tcPr>
            <w:tcW w:w="1260" w:type="dxa"/>
          </w:tcPr>
          <w:p w14:paraId="421F5E79" w14:textId="77777777" w:rsidR="009A58D3" w:rsidRPr="00FF70D5" w:rsidRDefault="009A58D3" w:rsidP="00E01EAA">
            <w:pPr>
              <w:jc w:val="center"/>
              <w:rPr>
                <w:sz w:val="18"/>
                <w:szCs w:val="18"/>
              </w:rPr>
            </w:pPr>
            <w:r>
              <w:rPr>
                <w:sz w:val="18"/>
                <w:szCs w:val="18"/>
              </w:rPr>
              <w:t>S5:N5  0.16</w:t>
            </w:r>
          </w:p>
        </w:tc>
      </w:tr>
      <w:tr w:rsidR="009A58D3" w:rsidRPr="00FF70D5" w14:paraId="07806BD0" w14:textId="77777777" w:rsidTr="00E01EAA">
        <w:trPr>
          <w:cantSplit/>
        </w:trPr>
        <w:tc>
          <w:tcPr>
            <w:tcW w:w="1800" w:type="dxa"/>
            <w:shd w:val="clear" w:color="auto" w:fill="auto"/>
          </w:tcPr>
          <w:p w14:paraId="421D3325" w14:textId="77777777" w:rsidR="009A58D3" w:rsidRPr="00FF70D5" w:rsidRDefault="009A58D3" w:rsidP="00E01EAA">
            <w:pPr>
              <w:rPr>
                <w:sz w:val="18"/>
                <w:szCs w:val="18"/>
              </w:rPr>
            </w:pPr>
          </w:p>
        </w:tc>
        <w:tc>
          <w:tcPr>
            <w:tcW w:w="1260" w:type="dxa"/>
            <w:shd w:val="clear" w:color="auto" w:fill="auto"/>
          </w:tcPr>
          <w:p w14:paraId="753FF592" w14:textId="77777777" w:rsidR="009A58D3" w:rsidRPr="00FF70D5" w:rsidRDefault="009A58D3" w:rsidP="00E01EAA">
            <w:pPr>
              <w:jc w:val="center"/>
              <w:rPr>
                <w:sz w:val="18"/>
                <w:szCs w:val="18"/>
              </w:rPr>
            </w:pPr>
          </w:p>
        </w:tc>
        <w:tc>
          <w:tcPr>
            <w:tcW w:w="720" w:type="dxa"/>
            <w:shd w:val="clear" w:color="auto" w:fill="auto"/>
          </w:tcPr>
          <w:p w14:paraId="31BCC7CB" w14:textId="77777777" w:rsidR="009A58D3" w:rsidRPr="00FF70D5" w:rsidRDefault="009A58D3" w:rsidP="00E01EAA">
            <w:pPr>
              <w:jc w:val="center"/>
              <w:rPr>
                <w:sz w:val="18"/>
                <w:szCs w:val="18"/>
              </w:rPr>
            </w:pPr>
          </w:p>
        </w:tc>
        <w:tc>
          <w:tcPr>
            <w:tcW w:w="720" w:type="dxa"/>
            <w:shd w:val="clear" w:color="auto" w:fill="auto"/>
          </w:tcPr>
          <w:p w14:paraId="324983D9" w14:textId="77777777" w:rsidR="009A58D3" w:rsidRPr="00FF70D5" w:rsidRDefault="009A58D3" w:rsidP="00E01EAA">
            <w:pPr>
              <w:jc w:val="center"/>
              <w:rPr>
                <w:sz w:val="18"/>
                <w:szCs w:val="18"/>
              </w:rPr>
            </w:pPr>
          </w:p>
        </w:tc>
        <w:tc>
          <w:tcPr>
            <w:tcW w:w="720" w:type="dxa"/>
            <w:shd w:val="clear" w:color="auto" w:fill="auto"/>
          </w:tcPr>
          <w:p w14:paraId="4953F226" w14:textId="77777777" w:rsidR="009A58D3" w:rsidRPr="00FF70D5" w:rsidRDefault="009A58D3" w:rsidP="00E01EAA">
            <w:pPr>
              <w:jc w:val="center"/>
              <w:rPr>
                <w:sz w:val="18"/>
                <w:szCs w:val="18"/>
              </w:rPr>
            </w:pPr>
          </w:p>
        </w:tc>
        <w:tc>
          <w:tcPr>
            <w:tcW w:w="540" w:type="dxa"/>
            <w:shd w:val="clear" w:color="auto" w:fill="auto"/>
          </w:tcPr>
          <w:p w14:paraId="347D7F3C" w14:textId="77777777" w:rsidR="009A58D3" w:rsidRPr="00FF70D5" w:rsidRDefault="009A58D3" w:rsidP="00E01EAA">
            <w:pPr>
              <w:jc w:val="right"/>
              <w:rPr>
                <w:sz w:val="18"/>
                <w:szCs w:val="18"/>
              </w:rPr>
            </w:pPr>
          </w:p>
        </w:tc>
        <w:tc>
          <w:tcPr>
            <w:tcW w:w="720" w:type="dxa"/>
            <w:shd w:val="clear" w:color="auto" w:fill="auto"/>
          </w:tcPr>
          <w:p w14:paraId="4D86FC0F" w14:textId="77777777" w:rsidR="009A58D3" w:rsidRPr="00FF70D5" w:rsidRDefault="009A58D3" w:rsidP="00E01EAA">
            <w:pPr>
              <w:jc w:val="right"/>
              <w:rPr>
                <w:sz w:val="18"/>
                <w:szCs w:val="18"/>
              </w:rPr>
            </w:pPr>
          </w:p>
        </w:tc>
        <w:tc>
          <w:tcPr>
            <w:tcW w:w="1024" w:type="dxa"/>
          </w:tcPr>
          <w:p w14:paraId="4E80AE6E" w14:textId="77777777" w:rsidR="009A58D3" w:rsidRPr="00FF70D5" w:rsidRDefault="009A58D3" w:rsidP="00E01EAA">
            <w:pPr>
              <w:jc w:val="right"/>
              <w:rPr>
                <w:sz w:val="18"/>
                <w:szCs w:val="18"/>
              </w:rPr>
            </w:pPr>
          </w:p>
        </w:tc>
        <w:tc>
          <w:tcPr>
            <w:tcW w:w="236" w:type="dxa"/>
          </w:tcPr>
          <w:p w14:paraId="39B089C7" w14:textId="77777777" w:rsidR="009A58D3" w:rsidRPr="00FF70D5" w:rsidRDefault="009A58D3" w:rsidP="00E01EAA">
            <w:pPr>
              <w:jc w:val="right"/>
              <w:rPr>
                <w:sz w:val="18"/>
                <w:szCs w:val="18"/>
              </w:rPr>
            </w:pPr>
          </w:p>
        </w:tc>
        <w:tc>
          <w:tcPr>
            <w:tcW w:w="844" w:type="dxa"/>
            <w:shd w:val="clear" w:color="auto" w:fill="auto"/>
          </w:tcPr>
          <w:p w14:paraId="44A26CA3" w14:textId="77777777" w:rsidR="009A58D3" w:rsidRPr="00FF70D5" w:rsidRDefault="009A58D3" w:rsidP="00E01EAA">
            <w:pPr>
              <w:jc w:val="right"/>
              <w:rPr>
                <w:sz w:val="18"/>
                <w:szCs w:val="18"/>
              </w:rPr>
            </w:pPr>
          </w:p>
        </w:tc>
        <w:tc>
          <w:tcPr>
            <w:tcW w:w="900" w:type="dxa"/>
            <w:shd w:val="clear" w:color="auto" w:fill="auto"/>
            <w:noWrap/>
          </w:tcPr>
          <w:p w14:paraId="262E7EC9" w14:textId="77777777" w:rsidR="009A58D3" w:rsidRPr="00FF70D5" w:rsidRDefault="009A58D3" w:rsidP="00E01EAA">
            <w:pPr>
              <w:jc w:val="right"/>
              <w:rPr>
                <w:sz w:val="18"/>
                <w:szCs w:val="18"/>
              </w:rPr>
            </w:pPr>
          </w:p>
        </w:tc>
        <w:tc>
          <w:tcPr>
            <w:tcW w:w="236" w:type="dxa"/>
          </w:tcPr>
          <w:p w14:paraId="60C2A921" w14:textId="77777777" w:rsidR="009A58D3" w:rsidRPr="00FF70D5" w:rsidRDefault="009A58D3" w:rsidP="00E01EAA">
            <w:pPr>
              <w:jc w:val="center"/>
              <w:rPr>
                <w:sz w:val="18"/>
                <w:szCs w:val="18"/>
              </w:rPr>
            </w:pPr>
          </w:p>
        </w:tc>
        <w:tc>
          <w:tcPr>
            <w:tcW w:w="844" w:type="dxa"/>
            <w:shd w:val="clear" w:color="auto" w:fill="auto"/>
            <w:noWrap/>
          </w:tcPr>
          <w:p w14:paraId="26DF351A" w14:textId="77777777" w:rsidR="009A58D3" w:rsidRPr="00FF70D5" w:rsidRDefault="009A58D3" w:rsidP="00E01EAA">
            <w:pPr>
              <w:jc w:val="center"/>
              <w:rPr>
                <w:sz w:val="18"/>
                <w:szCs w:val="18"/>
              </w:rPr>
            </w:pPr>
          </w:p>
        </w:tc>
        <w:tc>
          <w:tcPr>
            <w:tcW w:w="900" w:type="dxa"/>
            <w:shd w:val="clear" w:color="auto" w:fill="auto"/>
            <w:noWrap/>
          </w:tcPr>
          <w:p w14:paraId="5C04DF51" w14:textId="77777777" w:rsidR="009A58D3" w:rsidRPr="00FF70D5" w:rsidRDefault="009A58D3" w:rsidP="00E01EAA">
            <w:pPr>
              <w:jc w:val="center"/>
              <w:rPr>
                <w:sz w:val="18"/>
                <w:szCs w:val="18"/>
              </w:rPr>
            </w:pPr>
          </w:p>
        </w:tc>
        <w:tc>
          <w:tcPr>
            <w:tcW w:w="1260" w:type="dxa"/>
          </w:tcPr>
          <w:p w14:paraId="41F7FB18" w14:textId="77777777" w:rsidR="009A58D3" w:rsidRPr="00FF70D5" w:rsidRDefault="009A58D3" w:rsidP="00E01EAA">
            <w:pPr>
              <w:jc w:val="center"/>
              <w:rPr>
                <w:sz w:val="18"/>
                <w:szCs w:val="18"/>
              </w:rPr>
            </w:pPr>
          </w:p>
        </w:tc>
        <w:tc>
          <w:tcPr>
            <w:tcW w:w="1260" w:type="dxa"/>
          </w:tcPr>
          <w:p w14:paraId="6168AB4C" w14:textId="77777777" w:rsidR="009A58D3" w:rsidRPr="00FF70D5" w:rsidRDefault="009A58D3" w:rsidP="00E01EAA">
            <w:pPr>
              <w:jc w:val="center"/>
              <w:rPr>
                <w:sz w:val="18"/>
                <w:szCs w:val="18"/>
              </w:rPr>
            </w:pPr>
          </w:p>
        </w:tc>
      </w:tr>
      <w:tr w:rsidR="009A58D3" w:rsidRPr="00FF70D5" w14:paraId="24A9AB0D" w14:textId="77777777" w:rsidTr="00E01EAA">
        <w:trPr>
          <w:cantSplit/>
        </w:trPr>
        <w:tc>
          <w:tcPr>
            <w:tcW w:w="1800" w:type="dxa"/>
            <w:shd w:val="clear" w:color="auto" w:fill="auto"/>
          </w:tcPr>
          <w:p w14:paraId="64B4BEEF" w14:textId="77777777" w:rsidR="009A58D3" w:rsidRPr="00FF70D5" w:rsidRDefault="009A58D3" w:rsidP="00E01EAA">
            <w:pPr>
              <w:rPr>
                <w:sz w:val="18"/>
                <w:szCs w:val="18"/>
              </w:rPr>
            </w:pPr>
            <w:r w:rsidRPr="00FF70D5">
              <w:rPr>
                <w:sz w:val="18"/>
                <w:szCs w:val="18"/>
              </w:rPr>
              <w:t>Gastric cancer CC (17)</w:t>
            </w:r>
          </w:p>
        </w:tc>
        <w:tc>
          <w:tcPr>
            <w:tcW w:w="1260" w:type="dxa"/>
            <w:shd w:val="clear" w:color="auto" w:fill="auto"/>
          </w:tcPr>
          <w:p w14:paraId="050DD5C2" w14:textId="77777777" w:rsidR="009A58D3" w:rsidRPr="00FF70D5" w:rsidRDefault="009A58D3" w:rsidP="00E01EAA">
            <w:pPr>
              <w:jc w:val="center"/>
              <w:rPr>
                <w:sz w:val="18"/>
                <w:szCs w:val="18"/>
              </w:rPr>
            </w:pPr>
            <w:r w:rsidRPr="00FF70D5">
              <w:rPr>
                <w:sz w:val="18"/>
                <w:szCs w:val="18"/>
              </w:rPr>
              <w:t>1989-95</w:t>
            </w:r>
          </w:p>
        </w:tc>
        <w:tc>
          <w:tcPr>
            <w:tcW w:w="720" w:type="dxa"/>
            <w:shd w:val="clear" w:color="auto" w:fill="auto"/>
          </w:tcPr>
          <w:p w14:paraId="7ECE1B69" w14:textId="77777777" w:rsidR="009A58D3" w:rsidRPr="00FF70D5" w:rsidRDefault="009A58D3" w:rsidP="00E01EAA">
            <w:pPr>
              <w:jc w:val="center"/>
              <w:rPr>
                <w:sz w:val="18"/>
                <w:szCs w:val="18"/>
              </w:rPr>
            </w:pPr>
            <w:r>
              <w:rPr>
                <w:sz w:val="18"/>
                <w:szCs w:val="18"/>
              </w:rPr>
              <w:fldChar w:fldCharType="begin"/>
            </w:r>
            <w:r>
              <w:rPr>
                <w:sz w:val="18"/>
                <w:szCs w:val="18"/>
              </w:rPr>
              <w:instrText xml:space="preserve"> ADDIN REFMGR.CITE &lt;Refman&gt;&lt;Cite&gt;&lt;Author&gt;Ye&lt;/Author&gt;&lt;Year&gt;1999&lt;/Year&gt;&lt;RecNum&gt;YE1999&lt;/RecNum&gt;&lt;IDText&gt;Tobacco, alcohol and the risk of gastric cancer by sub-site and histologic type&lt;/IDText&gt;&lt;MDL Ref_Type="Journal"&gt;&lt;Ref_Type&gt;Journal&lt;/Ref_Type&gt;&lt;Ref_ID&gt;YE1999&lt;/Ref_ID&gt;&lt;Title_Primary&gt;Tobacco, alcohol and the risk of gastric cancer by sub-site and histologic type&lt;/Title_Primary&gt;&lt;Authors_Primary&gt;Ye,W.&lt;/Authors_Primary&gt;&lt;Authors_Primary&gt;Ekstr&amp;#xF6;m,A.M.&lt;/Authors_Primary&gt;&lt;Authors_Primary&gt;Hansson,L-E.&lt;/Authors_Primary&gt;&lt;Authors_Primary&gt;Bergstr&amp;#xF6;m,R.&lt;/Authors_Primary&gt;&lt;Authors_Primary&gt;Nyr&amp;#xE9;n,O.&lt;/Authors_Primary&gt;&lt;Date_Primary&gt;1999&lt;/Date_Primary&gt;&lt;Keywords&gt;STOMACH&lt;/Keywords&gt;&lt;Keywords&gt;SNUFF&lt;/Keywords&gt;&lt;Keywords&gt;SWEDEN&lt;/Keywords&gt;&lt;Keywords&gt;IESLCN&lt;/Keywords&gt;&lt;Keywords&gt;AJTST&lt;/Keywords&gt;&lt;Keywords&gt;SMOKELESS&lt;/Keywords&gt;&lt;Keywords&gt;CHEWING&lt;/Keywords&gt;&lt;Keywords&gt;JOINTSS2Rep1&lt;/Keywords&gt;&lt;Keywords&gt;SNUFFxSMOK&lt;/Keywords&gt;&lt;Keywords&gt;JOINTSS2REP3Y1&lt;/Keywords&gt;&lt;Reprint&gt;In File&lt;/Reprint&gt;&lt;Start_Page&gt;223&lt;/Start_Page&gt;&lt;End_Page&gt;229&lt;/End_Page&gt;&lt;Periodical&gt;Int.J.Cancer&lt;/Periodical&gt;&lt;Volume&gt;83&lt;/Volume&gt;&lt;Issue&gt;2&lt;/Issue&gt;&lt;User_Def_5&gt;11012000&lt;/User_Def_5&gt;&lt;Availability&gt;14092011&lt;/Availability&gt;&lt;Misc_3&gt;24012000/y&lt;/Misc_3&gt;&lt;Address&gt;14C &lt;u&gt;O7B&lt;/u&gt;&lt;/Address&gt;&lt;Web_URL_Link1&gt;&lt;u&gt;x:\refscan\YE1999.pdf&lt;/u&gt;&lt;/Web_URL_Link1&gt;&lt;ZZ_JournalFull&gt;&lt;f name="System"&gt;International Journal of Cancer&lt;/f&gt;&lt;/ZZ_JournalFull&gt;&lt;ZZ_JournalStdAbbrev&gt;&lt;f name="System"&gt;Int.J.Cancer&lt;/f&gt;&lt;/ZZ_JournalStdAbbrev&gt;&lt;ZZ_WorkformID&gt;1&lt;/ZZ_WorkformID&gt;&lt;/MDL&gt;&lt;/Cite&gt;&lt;/Refman&gt;</w:instrText>
            </w:r>
            <w:r>
              <w:rPr>
                <w:sz w:val="18"/>
                <w:szCs w:val="18"/>
              </w:rPr>
              <w:fldChar w:fldCharType="separate"/>
            </w:r>
            <w:r>
              <w:rPr>
                <w:sz w:val="18"/>
                <w:szCs w:val="18"/>
              </w:rPr>
              <w:t>[44]</w:t>
            </w:r>
            <w:r>
              <w:rPr>
                <w:sz w:val="18"/>
                <w:szCs w:val="18"/>
              </w:rPr>
              <w:fldChar w:fldCharType="end"/>
            </w:r>
          </w:p>
        </w:tc>
        <w:tc>
          <w:tcPr>
            <w:tcW w:w="720" w:type="dxa"/>
            <w:shd w:val="clear" w:color="auto" w:fill="auto"/>
          </w:tcPr>
          <w:p w14:paraId="43FE843B"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1623934B" w14:textId="77777777" w:rsidR="009A58D3" w:rsidRPr="00FF70D5" w:rsidRDefault="009A58D3" w:rsidP="00E01EAA">
            <w:pPr>
              <w:jc w:val="center"/>
              <w:rPr>
                <w:sz w:val="18"/>
                <w:szCs w:val="18"/>
              </w:rPr>
            </w:pPr>
            <w:r w:rsidRPr="00FF70D5">
              <w:rPr>
                <w:sz w:val="18"/>
                <w:szCs w:val="18"/>
              </w:rPr>
              <w:t>40-79</w:t>
            </w:r>
          </w:p>
        </w:tc>
        <w:tc>
          <w:tcPr>
            <w:tcW w:w="540" w:type="dxa"/>
            <w:shd w:val="clear" w:color="auto" w:fill="auto"/>
          </w:tcPr>
          <w:p w14:paraId="6DD65F23" w14:textId="77777777" w:rsidR="009A58D3" w:rsidRPr="00FF70D5" w:rsidRDefault="009A58D3" w:rsidP="00E01EAA">
            <w:pPr>
              <w:jc w:val="right"/>
              <w:rPr>
                <w:sz w:val="18"/>
                <w:szCs w:val="18"/>
              </w:rPr>
            </w:pPr>
            <w:r w:rsidRPr="00FF70D5">
              <w:rPr>
                <w:sz w:val="18"/>
                <w:szCs w:val="18"/>
              </w:rPr>
              <w:t>/W</w:t>
            </w:r>
          </w:p>
        </w:tc>
        <w:tc>
          <w:tcPr>
            <w:tcW w:w="720" w:type="dxa"/>
            <w:shd w:val="clear" w:color="auto" w:fill="auto"/>
          </w:tcPr>
          <w:p w14:paraId="540CB913" w14:textId="77777777" w:rsidR="009A58D3" w:rsidRPr="00FF70D5" w:rsidRDefault="009A58D3" w:rsidP="00E01EAA">
            <w:pPr>
              <w:jc w:val="right"/>
              <w:rPr>
                <w:sz w:val="18"/>
                <w:szCs w:val="18"/>
              </w:rPr>
            </w:pPr>
            <w:r w:rsidRPr="00FF70D5">
              <w:rPr>
                <w:sz w:val="18"/>
                <w:szCs w:val="18"/>
              </w:rPr>
              <w:t>A/R</w:t>
            </w:r>
          </w:p>
        </w:tc>
        <w:tc>
          <w:tcPr>
            <w:tcW w:w="1024" w:type="dxa"/>
          </w:tcPr>
          <w:p w14:paraId="0724F562" w14:textId="77777777" w:rsidR="009A58D3" w:rsidRPr="00FF70D5" w:rsidRDefault="009A58D3" w:rsidP="00E01EAA">
            <w:pPr>
              <w:jc w:val="right"/>
              <w:rPr>
                <w:sz w:val="18"/>
                <w:szCs w:val="18"/>
              </w:rPr>
            </w:pPr>
            <w:r w:rsidRPr="00FF70D5">
              <w:rPr>
                <w:sz w:val="18"/>
                <w:szCs w:val="18"/>
              </w:rPr>
              <w:t>114</w:t>
            </w:r>
          </w:p>
        </w:tc>
        <w:tc>
          <w:tcPr>
            <w:tcW w:w="236" w:type="dxa"/>
          </w:tcPr>
          <w:p w14:paraId="2FE65E29" w14:textId="77777777" w:rsidR="009A58D3" w:rsidRPr="00FF70D5" w:rsidRDefault="009A58D3" w:rsidP="00E01EAA">
            <w:pPr>
              <w:jc w:val="right"/>
              <w:rPr>
                <w:sz w:val="18"/>
                <w:szCs w:val="18"/>
              </w:rPr>
            </w:pPr>
          </w:p>
        </w:tc>
        <w:tc>
          <w:tcPr>
            <w:tcW w:w="844" w:type="dxa"/>
            <w:shd w:val="clear" w:color="auto" w:fill="auto"/>
          </w:tcPr>
          <w:p w14:paraId="33B70F28" w14:textId="77777777" w:rsidR="009A58D3" w:rsidRPr="00FF70D5" w:rsidRDefault="009A58D3" w:rsidP="00E01EAA">
            <w:pPr>
              <w:jc w:val="right"/>
              <w:rPr>
                <w:sz w:val="18"/>
                <w:szCs w:val="18"/>
              </w:rPr>
            </w:pPr>
            <w:r w:rsidRPr="00FF70D5">
              <w:rPr>
                <w:sz w:val="18"/>
                <w:szCs w:val="18"/>
              </w:rPr>
              <w:t>135</w:t>
            </w:r>
          </w:p>
        </w:tc>
        <w:tc>
          <w:tcPr>
            <w:tcW w:w="900" w:type="dxa"/>
            <w:shd w:val="clear" w:color="auto" w:fill="auto"/>
            <w:noWrap/>
          </w:tcPr>
          <w:p w14:paraId="10CD3738" w14:textId="77777777" w:rsidR="009A58D3" w:rsidRPr="00FF70D5" w:rsidRDefault="009A58D3" w:rsidP="00E01EAA">
            <w:pPr>
              <w:jc w:val="center"/>
              <w:rPr>
                <w:sz w:val="18"/>
                <w:szCs w:val="18"/>
              </w:rPr>
            </w:pPr>
          </w:p>
        </w:tc>
        <w:tc>
          <w:tcPr>
            <w:tcW w:w="236" w:type="dxa"/>
          </w:tcPr>
          <w:p w14:paraId="2BCC0FF9" w14:textId="77777777" w:rsidR="009A58D3" w:rsidRPr="00FF70D5" w:rsidRDefault="009A58D3" w:rsidP="00E01EAA">
            <w:pPr>
              <w:jc w:val="right"/>
              <w:rPr>
                <w:sz w:val="18"/>
                <w:szCs w:val="18"/>
              </w:rPr>
            </w:pPr>
          </w:p>
        </w:tc>
        <w:tc>
          <w:tcPr>
            <w:tcW w:w="844" w:type="dxa"/>
            <w:shd w:val="clear" w:color="auto" w:fill="auto"/>
            <w:noWrap/>
          </w:tcPr>
          <w:p w14:paraId="4E8D98E0" w14:textId="77777777" w:rsidR="009A58D3" w:rsidRPr="00FF70D5" w:rsidRDefault="009A58D3" w:rsidP="00E01EAA">
            <w:pPr>
              <w:jc w:val="right"/>
              <w:rPr>
                <w:sz w:val="18"/>
                <w:szCs w:val="18"/>
              </w:rPr>
            </w:pPr>
            <w:r w:rsidRPr="00FF70D5">
              <w:rPr>
                <w:sz w:val="18"/>
                <w:szCs w:val="18"/>
              </w:rPr>
              <w:t>0.84</w:t>
            </w:r>
          </w:p>
        </w:tc>
        <w:tc>
          <w:tcPr>
            <w:tcW w:w="900" w:type="dxa"/>
            <w:shd w:val="clear" w:color="auto" w:fill="auto"/>
            <w:noWrap/>
          </w:tcPr>
          <w:p w14:paraId="292EA5EA" w14:textId="77777777" w:rsidR="009A58D3" w:rsidRPr="00FF70D5" w:rsidRDefault="009A58D3" w:rsidP="00E01EAA">
            <w:pPr>
              <w:jc w:val="center"/>
              <w:rPr>
                <w:sz w:val="18"/>
                <w:szCs w:val="18"/>
              </w:rPr>
            </w:pPr>
          </w:p>
        </w:tc>
        <w:tc>
          <w:tcPr>
            <w:tcW w:w="1260" w:type="dxa"/>
          </w:tcPr>
          <w:p w14:paraId="7D9FC1FE" w14:textId="77777777" w:rsidR="009A58D3" w:rsidRPr="00FF70D5" w:rsidRDefault="009A58D3" w:rsidP="00E01EAA">
            <w:pPr>
              <w:jc w:val="center"/>
              <w:rPr>
                <w:sz w:val="18"/>
                <w:szCs w:val="18"/>
              </w:rPr>
            </w:pPr>
          </w:p>
        </w:tc>
        <w:tc>
          <w:tcPr>
            <w:tcW w:w="1260" w:type="dxa"/>
          </w:tcPr>
          <w:p w14:paraId="74E2321E" w14:textId="77777777" w:rsidR="009A58D3" w:rsidRPr="00FF70D5" w:rsidRDefault="009A58D3" w:rsidP="00E01EAA">
            <w:pPr>
              <w:jc w:val="center"/>
              <w:rPr>
                <w:sz w:val="18"/>
                <w:szCs w:val="18"/>
              </w:rPr>
            </w:pPr>
          </w:p>
        </w:tc>
      </w:tr>
      <w:tr w:rsidR="009A58D3" w:rsidRPr="00FF70D5" w14:paraId="6B2A0FA4" w14:textId="77777777" w:rsidTr="00E01EAA">
        <w:trPr>
          <w:cantSplit/>
        </w:trPr>
        <w:tc>
          <w:tcPr>
            <w:tcW w:w="1800" w:type="dxa"/>
            <w:shd w:val="clear" w:color="auto" w:fill="auto"/>
          </w:tcPr>
          <w:p w14:paraId="1C13D8D5"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40722551" w14:textId="77777777" w:rsidR="009A58D3" w:rsidRPr="00FF70D5" w:rsidRDefault="009A58D3" w:rsidP="00E01EAA">
            <w:pPr>
              <w:jc w:val="center"/>
              <w:rPr>
                <w:sz w:val="18"/>
                <w:szCs w:val="18"/>
              </w:rPr>
            </w:pPr>
          </w:p>
        </w:tc>
        <w:tc>
          <w:tcPr>
            <w:tcW w:w="720" w:type="dxa"/>
            <w:shd w:val="clear" w:color="auto" w:fill="auto"/>
          </w:tcPr>
          <w:p w14:paraId="760E6844" w14:textId="77777777" w:rsidR="009A58D3" w:rsidRPr="00FF70D5" w:rsidRDefault="009A58D3" w:rsidP="00E01EAA">
            <w:pPr>
              <w:jc w:val="center"/>
              <w:rPr>
                <w:sz w:val="18"/>
                <w:szCs w:val="18"/>
              </w:rPr>
            </w:pPr>
          </w:p>
        </w:tc>
        <w:tc>
          <w:tcPr>
            <w:tcW w:w="720" w:type="dxa"/>
            <w:shd w:val="clear" w:color="auto" w:fill="auto"/>
          </w:tcPr>
          <w:p w14:paraId="21C302B9" w14:textId="77777777" w:rsidR="009A58D3" w:rsidRPr="00FF70D5" w:rsidRDefault="009A58D3" w:rsidP="00E01EAA">
            <w:pPr>
              <w:jc w:val="center"/>
              <w:rPr>
                <w:sz w:val="18"/>
                <w:szCs w:val="18"/>
              </w:rPr>
            </w:pPr>
          </w:p>
        </w:tc>
        <w:tc>
          <w:tcPr>
            <w:tcW w:w="720" w:type="dxa"/>
            <w:shd w:val="clear" w:color="auto" w:fill="auto"/>
          </w:tcPr>
          <w:p w14:paraId="514C3D03" w14:textId="77777777" w:rsidR="009A58D3" w:rsidRPr="00FF70D5" w:rsidRDefault="009A58D3" w:rsidP="00E01EAA">
            <w:pPr>
              <w:jc w:val="center"/>
              <w:rPr>
                <w:sz w:val="18"/>
                <w:szCs w:val="18"/>
              </w:rPr>
            </w:pPr>
          </w:p>
        </w:tc>
        <w:tc>
          <w:tcPr>
            <w:tcW w:w="540" w:type="dxa"/>
            <w:shd w:val="clear" w:color="auto" w:fill="auto"/>
          </w:tcPr>
          <w:p w14:paraId="74CD72B4" w14:textId="77777777" w:rsidR="009A58D3" w:rsidRPr="00FF70D5" w:rsidRDefault="009A58D3" w:rsidP="00E01EAA">
            <w:pPr>
              <w:jc w:val="right"/>
              <w:rPr>
                <w:sz w:val="18"/>
                <w:szCs w:val="18"/>
              </w:rPr>
            </w:pPr>
          </w:p>
        </w:tc>
        <w:tc>
          <w:tcPr>
            <w:tcW w:w="720" w:type="dxa"/>
            <w:shd w:val="clear" w:color="auto" w:fill="auto"/>
          </w:tcPr>
          <w:p w14:paraId="08B662B3" w14:textId="77777777" w:rsidR="009A58D3" w:rsidRPr="00FF70D5" w:rsidRDefault="009A58D3" w:rsidP="00E01EAA">
            <w:pPr>
              <w:jc w:val="right"/>
              <w:rPr>
                <w:sz w:val="18"/>
                <w:szCs w:val="18"/>
              </w:rPr>
            </w:pPr>
          </w:p>
        </w:tc>
        <w:tc>
          <w:tcPr>
            <w:tcW w:w="1024" w:type="dxa"/>
          </w:tcPr>
          <w:p w14:paraId="57F51184" w14:textId="77777777" w:rsidR="009A58D3" w:rsidRPr="00FF70D5" w:rsidRDefault="009A58D3" w:rsidP="00E01EAA">
            <w:pPr>
              <w:jc w:val="right"/>
              <w:rPr>
                <w:sz w:val="18"/>
                <w:szCs w:val="18"/>
              </w:rPr>
            </w:pPr>
          </w:p>
        </w:tc>
        <w:tc>
          <w:tcPr>
            <w:tcW w:w="236" w:type="dxa"/>
          </w:tcPr>
          <w:p w14:paraId="6FADE066" w14:textId="77777777" w:rsidR="009A58D3" w:rsidRPr="00FF70D5" w:rsidRDefault="009A58D3" w:rsidP="00E01EAA">
            <w:pPr>
              <w:jc w:val="right"/>
              <w:rPr>
                <w:sz w:val="18"/>
                <w:szCs w:val="18"/>
              </w:rPr>
            </w:pPr>
          </w:p>
        </w:tc>
        <w:tc>
          <w:tcPr>
            <w:tcW w:w="844" w:type="dxa"/>
            <w:shd w:val="clear" w:color="auto" w:fill="auto"/>
          </w:tcPr>
          <w:p w14:paraId="7C869506" w14:textId="77777777" w:rsidR="009A58D3" w:rsidRPr="00FF70D5" w:rsidRDefault="009A58D3" w:rsidP="00E01EAA">
            <w:pPr>
              <w:jc w:val="right"/>
              <w:rPr>
                <w:sz w:val="18"/>
                <w:szCs w:val="18"/>
              </w:rPr>
            </w:pPr>
          </w:p>
        </w:tc>
        <w:tc>
          <w:tcPr>
            <w:tcW w:w="900" w:type="dxa"/>
            <w:shd w:val="clear" w:color="auto" w:fill="auto"/>
            <w:noWrap/>
          </w:tcPr>
          <w:p w14:paraId="520FFDA4" w14:textId="77777777" w:rsidR="009A58D3" w:rsidRPr="00FF70D5" w:rsidRDefault="009A58D3" w:rsidP="00E01EAA">
            <w:pPr>
              <w:jc w:val="right"/>
              <w:rPr>
                <w:sz w:val="18"/>
                <w:szCs w:val="18"/>
              </w:rPr>
            </w:pPr>
          </w:p>
        </w:tc>
        <w:tc>
          <w:tcPr>
            <w:tcW w:w="236" w:type="dxa"/>
          </w:tcPr>
          <w:p w14:paraId="4A825D29" w14:textId="77777777" w:rsidR="009A58D3" w:rsidRPr="00FF70D5" w:rsidRDefault="009A58D3" w:rsidP="00E01EAA">
            <w:pPr>
              <w:jc w:val="center"/>
              <w:rPr>
                <w:sz w:val="18"/>
                <w:szCs w:val="18"/>
              </w:rPr>
            </w:pPr>
          </w:p>
        </w:tc>
        <w:tc>
          <w:tcPr>
            <w:tcW w:w="844" w:type="dxa"/>
            <w:shd w:val="clear" w:color="auto" w:fill="auto"/>
            <w:noWrap/>
          </w:tcPr>
          <w:p w14:paraId="063CCCE8" w14:textId="77777777" w:rsidR="009A58D3" w:rsidRPr="00FF70D5" w:rsidRDefault="009A58D3" w:rsidP="00E01EAA">
            <w:pPr>
              <w:jc w:val="center"/>
              <w:rPr>
                <w:sz w:val="18"/>
                <w:szCs w:val="18"/>
              </w:rPr>
            </w:pPr>
          </w:p>
        </w:tc>
        <w:tc>
          <w:tcPr>
            <w:tcW w:w="900" w:type="dxa"/>
            <w:shd w:val="clear" w:color="auto" w:fill="auto"/>
            <w:noWrap/>
          </w:tcPr>
          <w:p w14:paraId="658DA00B" w14:textId="77777777" w:rsidR="009A58D3" w:rsidRPr="00FF70D5" w:rsidRDefault="009A58D3" w:rsidP="00E01EAA">
            <w:pPr>
              <w:jc w:val="center"/>
              <w:rPr>
                <w:sz w:val="18"/>
                <w:szCs w:val="18"/>
              </w:rPr>
            </w:pPr>
          </w:p>
        </w:tc>
        <w:tc>
          <w:tcPr>
            <w:tcW w:w="1260" w:type="dxa"/>
          </w:tcPr>
          <w:p w14:paraId="0541B5F1" w14:textId="77777777" w:rsidR="009A58D3" w:rsidRPr="00FF70D5" w:rsidRDefault="009A58D3" w:rsidP="00E01EAA">
            <w:pPr>
              <w:jc w:val="center"/>
              <w:rPr>
                <w:sz w:val="18"/>
                <w:szCs w:val="18"/>
              </w:rPr>
            </w:pPr>
          </w:p>
        </w:tc>
        <w:tc>
          <w:tcPr>
            <w:tcW w:w="1260" w:type="dxa"/>
          </w:tcPr>
          <w:p w14:paraId="44EDA043" w14:textId="77777777" w:rsidR="009A58D3" w:rsidRPr="00FF70D5" w:rsidRDefault="009A58D3" w:rsidP="00E01EAA">
            <w:pPr>
              <w:jc w:val="center"/>
              <w:rPr>
                <w:sz w:val="18"/>
                <w:szCs w:val="18"/>
              </w:rPr>
            </w:pPr>
          </w:p>
        </w:tc>
      </w:tr>
      <w:tr w:rsidR="009A58D3" w:rsidRPr="00FF70D5" w14:paraId="183F1E16" w14:textId="77777777" w:rsidTr="00E01EAA">
        <w:trPr>
          <w:cantSplit/>
        </w:trPr>
        <w:tc>
          <w:tcPr>
            <w:tcW w:w="1800" w:type="dxa"/>
            <w:shd w:val="clear" w:color="auto" w:fill="auto"/>
          </w:tcPr>
          <w:p w14:paraId="47A6F699" w14:textId="77777777" w:rsidR="009A58D3" w:rsidRPr="00FF70D5" w:rsidRDefault="009A58D3" w:rsidP="00E01EAA">
            <w:pPr>
              <w:rPr>
                <w:sz w:val="18"/>
                <w:szCs w:val="18"/>
              </w:rPr>
            </w:pPr>
            <w:r w:rsidRPr="00FF70D5">
              <w:rPr>
                <w:sz w:val="18"/>
                <w:szCs w:val="18"/>
              </w:rPr>
              <w:t>NTS (22)</w:t>
            </w:r>
          </w:p>
        </w:tc>
        <w:tc>
          <w:tcPr>
            <w:tcW w:w="1260" w:type="dxa"/>
            <w:shd w:val="clear" w:color="auto" w:fill="auto"/>
          </w:tcPr>
          <w:p w14:paraId="6B4F1456" w14:textId="77777777" w:rsidR="009A58D3" w:rsidRPr="00FF70D5" w:rsidRDefault="009A58D3" w:rsidP="00E01EAA">
            <w:pPr>
              <w:jc w:val="center"/>
              <w:rPr>
                <w:sz w:val="18"/>
                <w:szCs w:val="18"/>
              </w:rPr>
            </w:pPr>
            <w:r w:rsidRPr="00FF70D5">
              <w:rPr>
                <w:sz w:val="18"/>
                <w:szCs w:val="18"/>
              </w:rPr>
              <w:t>1985</w:t>
            </w:r>
          </w:p>
        </w:tc>
        <w:tc>
          <w:tcPr>
            <w:tcW w:w="720" w:type="dxa"/>
            <w:shd w:val="clear" w:color="auto" w:fill="auto"/>
          </w:tcPr>
          <w:p w14:paraId="53CC0F64" w14:textId="77777777" w:rsidR="009A58D3" w:rsidRPr="00FF70D5" w:rsidRDefault="009A58D3" w:rsidP="00E01EAA">
            <w:pPr>
              <w:jc w:val="center"/>
              <w:rPr>
                <w:sz w:val="18"/>
                <w:szCs w:val="18"/>
              </w:rPr>
            </w:pPr>
            <w:r>
              <w:rPr>
                <w:sz w:val="18"/>
                <w:szCs w:val="18"/>
              </w:rPr>
              <w:fldChar w:fldCharType="begin"/>
            </w:r>
            <w:r>
              <w:rPr>
                <w:sz w:val="18"/>
                <w:szCs w:val="18"/>
              </w:rPr>
              <w:instrText xml:space="preserve"> ADDIN REFMGR.CITE &lt;Refman&gt;&lt;Cite&gt;&lt;Author&gt;Ramstr&amp;#xF6;m&lt;/Author&gt;&lt;Year&gt;1986&lt;/Year&gt;&lt;RecNum&gt;RAMSTR1986&lt;/RecNum&gt;&lt;IDText&gt;Tobaksvanor i Sverige 1985. Resultat fr&amp;#xE5;n NTS-Unders&amp;#xF6;kningen 1985. (Tobacco habits in Sweden 1985. Results from an NTS study 1985)&lt;/IDText&gt;&lt;MDL Ref_Type="Book, Whole"&gt;&lt;Ref_Type&gt;Book, Whole&lt;/Ref_Type&gt;&lt;Ref_ID&gt;RAMSTR1986&lt;/Ref_ID&gt;&lt;Title_Primary&gt;Tobaksvanor i Sverige 1985. Resultat fr&amp;#xE5;n NTS-Unders&amp;#xF6;kningen 1985. (Tobacco habits in Sweden 1985. Results from an NTS study 1985)&lt;/Title_Primary&gt;&lt;Authors_Primary&gt;Ramstr&amp;#xF6;m,L.M.&lt;/Authors_Primary&gt;&lt;Date_Primary&gt;1986&lt;/Date_Primary&gt;&lt;Keywords&gt;SMOKINGHABS&lt;/Keywords&gt;&lt;Keywords&gt;SWEDEN&lt;/Keywords&gt;&lt;Keywords&gt;ISS3swedP&lt;/Keywords&gt;&lt;Keywords&gt;SNUFF&lt;/Keywords&gt;&lt;Keywords&gt;SNUFFxSMOK&lt;/Keywords&gt;&lt;Keywords&gt;NTS&lt;/Keywords&gt;&lt;Keywords&gt;JOINTSS1Y&lt;/Keywords&gt;&lt;Keywords&gt;JOINTSS2REP3Y1&lt;/Keywords&gt;&lt;Reprint&gt;In File&lt;/Reprint&gt;&lt;End_Page&gt;12&lt;/End_Page&gt;&lt;Issue&gt;Tema Tobak Nr. 3&lt;/Issue&gt;&lt;Pub_Place&gt;Stockholm&lt;/Pub_Place&gt;&lt;Publisher&gt;NTS&lt;/Publisher&gt;&lt;User_Def_1&gt;Swedish&lt;/User_Def_1&gt;&lt;User_Def_2&gt;Abstract&lt;/User_Def_2&gt;&lt;User_Def_5&gt;06021997&lt;/User_Def_5&gt;&lt;Availability&gt;14092011&lt;/Availability&gt;&lt;Misc_3&gt;23032000/y&lt;/Misc_3&gt;&lt;Address&gt;&lt;u&gt;SM.SWEDEN&lt;/u&gt; O7G&lt;/Address&gt;&lt;Web_URL_Link1&gt;&lt;u&gt;x:\refscan\RAMSTR1986.pdf&lt;/u&gt;;&lt;u&gt;x:\refscan\RAMSTR1986_ADD.pdf&lt;/u&gt;&lt;/Web_URL_Link1&gt;&lt;ZZ_WorkformID&gt;2&lt;/ZZ_WorkformID&gt;&lt;/MDL&gt;&lt;/Cite&gt;&lt;/Refman&gt;</w:instrText>
            </w:r>
            <w:r>
              <w:rPr>
                <w:sz w:val="18"/>
                <w:szCs w:val="18"/>
              </w:rPr>
              <w:fldChar w:fldCharType="separate"/>
            </w:r>
            <w:r>
              <w:rPr>
                <w:sz w:val="18"/>
                <w:szCs w:val="18"/>
              </w:rPr>
              <w:t>[50]</w:t>
            </w:r>
            <w:r>
              <w:rPr>
                <w:sz w:val="18"/>
                <w:szCs w:val="18"/>
              </w:rPr>
              <w:fldChar w:fldCharType="end"/>
            </w:r>
          </w:p>
        </w:tc>
        <w:tc>
          <w:tcPr>
            <w:tcW w:w="720" w:type="dxa"/>
            <w:shd w:val="clear" w:color="auto" w:fill="auto"/>
          </w:tcPr>
          <w:p w14:paraId="56775B99"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3C01E87B" w14:textId="77777777" w:rsidR="009A58D3" w:rsidRPr="00FF70D5" w:rsidRDefault="009A58D3" w:rsidP="00E01EAA">
            <w:pPr>
              <w:jc w:val="center"/>
              <w:rPr>
                <w:sz w:val="18"/>
                <w:szCs w:val="18"/>
              </w:rPr>
            </w:pPr>
            <w:r w:rsidRPr="00FF70D5">
              <w:rPr>
                <w:sz w:val="18"/>
                <w:szCs w:val="18"/>
              </w:rPr>
              <w:t>18-34 </w:t>
            </w:r>
          </w:p>
        </w:tc>
        <w:tc>
          <w:tcPr>
            <w:tcW w:w="540" w:type="dxa"/>
            <w:shd w:val="clear" w:color="auto" w:fill="auto"/>
          </w:tcPr>
          <w:p w14:paraId="30407FBD" w14:textId="77777777" w:rsidR="009A58D3" w:rsidRPr="00FF70D5" w:rsidRDefault="009A58D3" w:rsidP="00E01EAA">
            <w:pPr>
              <w:jc w:val="right"/>
              <w:rPr>
                <w:sz w:val="18"/>
                <w:szCs w:val="18"/>
              </w:rPr>
            </w:pPr>
            <w:r w:rsidRPr="00FF70D5">
              <w:rPr>
                <w:sz w:val="18"/>
                <w:szCs w:val="18"/>
              </w:rPr>
              <w:t>/R</w:t>
            </w:r>
          </w:p>
        </w:tc>
        <w:tc>
          <w:tcPr>
            <w:tcW w:w="720" w:type="dxa"/>
            <w:shd w:val="clear" w:color="auto" w:fill="auto"/>
          </w:tcPr>
          <w:p w14:paraId="35715352" w14:textId="77777777" w:rsidR="009A58D3" w:rsidRPr="00FF70D5" w:rsidRDefault="009A58D3" w:rsidP="00E01EAA">
            <w:pPr>
              <w:jc w:val="right"/>
              <w:rPr>
                <w:sz w:val="18"/>
                <w:szCs w:val="18"/>
              </w:rPr>
            </w:pPr>
            <w:r w:rsidRPr="00FF70D5">
              <w:rPr>
                <w:sz w:val="18"/>
                <w:szCs w:val="18"/>
              </w:rPr>
              <w:t>A/R</w:t>
            </w:r>
          </w:p>
        </w:tc>
        <w:tc>
          <w:tcPr>
            <w:tcW w:w="1024" w:type="dxa"/>
          </w:tcPr>
          <w:p w14:paraId="57964C93" w14:textId="77777777" w:rsidR="009A58D3" w:rsidRPr="00FF70D5" w:rsidRDefault="009A58D3" w:rsidP="00E01EAA">
            <w:pPr>
              <w:jc w:val="right"/>
              <w:rPr>
                <w:sz w:val="18"/>
                <w:szCs w:val="18"/>
              </w:rPr>
            </w:pPr>
            <w:r w:rsidRPr="00FF70D5">
              <w:rPr>
                <w:sz w:val="18"/>
                <w:szCs w:val="18"/>
              </w:rPr>
              <w:t>64</w:t>
            </w:r>
          </w:p>
        </w:tc>
        <w:tc>
          <w:tcPr>
            <w:tcW w:w="236" w:type="dxa"/>
          </w:tcPr>
          <w:p w14:paraId="3C0490CC" w14:textId="77777777" w:rsidR="009A58D3" w:rsidRPr="00FF70D5" w:rsidRDefault="009A58D3" w:rsidP="00E01EAA">
            <w:pPr>
              <w:jc w:val="right"/>
              <w:rPr>
                <w:sz w:val="18"/>
                <w:szCs w:val="18"/>
              </w:rPr>
            </w:pPr>
          </w:p>
        </w:tc>
        <w:tc>
          <w:tcPr>
            <w:tcW w:w="844" w:type="dxa"/>
            <w:shd w:val="clear" w:color="auto" w:fill="auto"/>
          </w:tcPr>
          <w:p w14:paraId="1633C372" w14:textId="77777777" w:rsidR="009A58D3" w:rsidRPr="00FF70D5" w:rsidRDefault="009A58D3" w:rsidP="00E01EAA">
            <w:pPr>
              <w:jc w:val="right"/>
              <w:rPr>
                <w:sz w:val="18"/>
                <w:szCs w:val="18"/>
              </w:rPr>
            </w:pPr>
          </w:p>
        </w:tc>
        <w:tc>
          <w:tcPr>
            <w:tcW w:w="900" w:type="dxa"/>
            <w:shd w:val="clear" w:color="auto" w:fill="auto"/>
            <w:noWrap/>
          </w:tcPr>
          <w:p w14:paraId="5ADD9E04" w14:textId="77777777" w:rsidR="009A58D3" w:rsidRPr="00FF70D5" w:rsidRDefault="009A58D3" w:rsidP="00E01EAA">
            <w:pPr>
              <w:jc w:val="right"/>
              <w:rPr>
                <w:sz w:val="18"/>
                <w:szCs w:val="18"/>
              </w:rPr>
            </w:pPr>
            <w:r w:rsidRPr="00FF70D5">
              <w:rPr>
                <w:sz w:val="18"/>
                <w:szCs w:val="18"/>
              </w:rPr>
              <w:t>90</w:t>
            </w:r>
          </w:p>
        </w:tc>
        <w:tc>
          <w:tcPr>
            <w:tcW w:w="236" w:type="dxa"/>
          </w:tcPr>
          <w:p w14:paraId="0303E2BD" w14:textId="77777777" w:rsidR="009A58D3" w:rsidRPr="00FF70D5" w:rsidRDefault="009A58D3" w:rsidP="00E01EAA">
            <w:pPr>
              <w:jc w:val="center"/>
              <w:rPr>
                <w:sz w:val="18"/>
                <w:szCs w:val="18"/>
              </w:rPr>
            </w:pPr>
          </w:p>
        </w:tc>
        <w:tc>
          <w:tcPr>
            <w:tcW w:w="844" w:type="dxa"/>
            <w:shd w:val="clear" w:color="auto" w:fill="auto"/>
            <w:noWrap/>
          </w:tcPr>
          <w:p w14:paraId="471E139F" w14:textId="77777777" w:rsidR="009A58D3" w:rsidRPr="00FF70D5" w:rsidRDefault="009A58D3" w:rsidP="00E01EAA">
            <w:pPr>
              <w:jc w:val="center"/>
              <w:rPr>
                <w:sz w:val="18"/>
                <w:szCs w:val="18"/>
              </w:rPr>
            </w:pPr>
          </w:p>
        </w:tc>
        <w:tc>
          <w:tcPr>
            <w:tcW w:w="900" w:type="dxa"/>
            <w:shd w:val="clear" w:color="auto" w:fill="auto"/>
            <w:noWrap/>
          </w:tcPr>
          <w:p w14:paraId="67E3A5FC" w14:textId="77777777" w:rsidR="009A58D3" w:rsidRPr="00FF70D5" w:rsidRDefault="009A58D3" w:rsidP="00E01EAA">
            <w:pPr>
              <w:jc w:val="right"/>
              <w:rPr>
                <w:sz w:val="18"/>
                <w:szCs w:val="18"/>
              </w:rPr>
            </w:pPr>
            <w:r w:rsidRPr="00FF70D5">
              <w:rPr>
                <w:sz w:val="18"/>
                <w:szCs w:val="18"/>
              </w:rPr>
              <w:t>0.71</w:t>
            </w:r>
          </w:p>
        </w:tc>
        <w:tc>
          <w:tcPr>
            <w:tcW w:w="1260" w:type="dxa"/>
          </w:tcPr>
          <w:p w14:paraId="2363A29E" w14:textId="77777777" w:rsidR="009A58D3" w:rsidRPr="00FF70D5" w:rsidRDefault="009A58D3" w:rsidP="00E01EAA">
            <w:pPr>
              <w:jc w:val="right"/>
              <w:rPr>
                <w:sz w:val="18"/>
                <w:szCs w:val="18"/>
              </w:rPr>
            </w:pPr>
          </w:p>
        </w:tc>
        <w:tc>
          <w:tcPr>
            <w:tcW w:w="1260" w:type="dxa"/>
          </w:tcPr>
          <w:p w14:paraId="40625AB8" w14:textId="77777777" w:rsidR="009A58D3" w:rsidRPr="00FF70D5" w:rsidRDefault="009A58D3" w:rsidP="00E01EAA">
            <w:pPr>
              <w:jc w:val="right"/>
              <w:rPr>
                <w:sz w:val="18"/>
                <w:szCs w:val="18"/>
              </w:rPr>
            </w:pPr>
          </w:p>
        </w:tc>
      </w:tr>
      <w:tr w:rsidR="009A58D3" w:rsidRPr="00FF70D5" w14:paraId="41CB04B6" w14:textId="77777777" w:rsidTr="00E01EAA">
        <w:trPr>
          <w:cantSplit/>
        </w:trPr>
        <w:tc>
          <w:tcPr>
            <w:tcW w:w="1800" w:type="dxa"/>
            <w:shd w:val="clear" w:color="auto" w:fill="auto"/>
          </w:tcPr>
          <w:p w14:paraId="4871F248"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56688826" w14:textId="77777777" w:rsidR="009A58D3" w:rsidRPr="00FF70D5" w:rsidRDefault="009A58D3" w:rsidP="00E01EAA">
            <w:pPr>
              <w:jc w:val="center"/>
              <w:rPr>
                <w:sz w:val="18"/>
                <w:szCs w:val="18"/>
              </w:rPr>
            </w:pPr>
          </w:p>
        </w:tc>
        <w:tc>
          <w:tcPr>
            <w:tcW w:w="720" w:type="dxa"/>
            <w:shd w:val="clear" w:color="auto" w:fill="auto"/>
          </w:tcPr>
          <w:p w14:paraId="033C0B66" w14:textId="77777777" w:rsidR="009A58D3" w:rsidRPr="00FF70D5" w:rsidRDefault="009A58D3" w:rsidP="00E01EAA">
            <w:pPr>
              <w:jc w:val="center"/>
              <w:rPr>
                <w:sz w:val="18"/>
                <w:szCs w:val="18"/>
              </w:rPr>
            </w:pPr>
          </w:p>
        </w:tc>
        <w:tc>
          <w:tcPr>
            <w:tcW w:w="720" w:type="dxa"/>
            <w:shd w:val="clear" w:color="auto" w:fill="auto"/>
          </w:tcPr>
          <w:p w14:paraId="318E099E"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3113C9C5" w14:textId="77777777" w:rsidR="009A58D3" w:rsidRPr="00FF70D5" w:rsidRDefault="009A58D3" w:rsidP="00E01EAA">
            <w:pPr>
              <w:jc w:val="center"/>
              <w:rPr>
                <w:sz w:val="18"/>
                <w:szCs w:val="18"/>
              </w:rPr>
            </w:pPr>
            <w:r w:rsidRPr="00FF70D5">
              <w:rPr>
                <w:sz w:val="18"/>
                <w:szCs w:val="18"/>
              </w:rPr>
              <w:t>35-70</w:t>
            </w:r>
          </w:p>
        </w:tc>
        <w:tc>
          <w:tcPr>
            <w:tcW w:w="540" w:type="dxa"/>
            <w:shd w:val="clear" w:color="auto" w:fill="auto"/>
          </w:tcPr>
          <w:p w14:paraId="5F304D1A" w14:textId="77777777" w:rsidR="009A58D3" w:rsidRPr="00FF70D5" w:rsidRDefault="009A58D3" w:rsidP="00E01EAA">
            <w:pPr>
              <w:jc w:val="right"/>
              <w:rPr>
                <w:sz w:val="18"/>
                <w:szCs w:val="18"/>
              </w:rPr>
            </w:pPr>
          </w:p>
        </w:tc>
        <w:tc>
          <w:tcPr>
            <w:tcW w:w="720" w:type="dxa"/>
            <w:shd w:val="clear" w:color="auto" w:fill="auto"/>
          </w:tcPr>
          <w:p w14:paraId="5B0AC3AC" w14:textId="77777777" w:rsidR="009A58D3" w:rsidRPr="00FF70D5" w:rsidRDefault="009A58D3" w:rsidP="00E01EAA">
            <w:pPr>
              <w:jc w:val="right"/>
              <w:rPr>
                <w:sz w:val="18"/>
                <w:szCs w:val="18"/>
              </w:rPr>
            </w:pPr>
          </w:p>
        </w:tc>
        <w:tc>
          <w:tcPr>
            <w:tcW w:w="1024" w:type="dxa"/>
          </w:tcPr>
          <w:p w14:paraId="47018689" w14:textId="77777777" w:rsidR="009A58D3" w:rsidRPr="00FF70D5" w:rsidRDefault="009A58D3" w:rsidP="00E01EAA">
            <w:pPr>
              <w:jc w:val="right"/>
              <w:rPr>
                <w:sz w:val="18"/>
                <w:szCs w:val="18"/>
              </w:rPr>
            </w:pPr>
            <w:r w:rsidRPr="00FF70D5">
              <w:rPr>
                <w:sz w:val="18"/>
                <w:szCs w:val="18"/>
              </w:rPr>
              <w:t>40</w:t>
            </w:r>
          </w:p>
        </w:tc>
        <w:tc>
          <w:tcPr>
            <w:tcW w:w="236" w:type="dxa"/>
          </w:tcPr>
          <w:p w14:paraId="20930293" w14:textId="77777777" w:rsidR="009A58D3" w:rsidRPr="00FF70D5" w:rsidRDefault="009A58D3" w:rsidP="00E01EAA">
            <w:pPr>
              <w:jc w:val="right"/>
              <w:rPr>
                <w:sz w:val="18"/>
                <w:szCs w:val="18"/>
              </w:rPr>
            </w:pPr>
          </w:p>
        </w:tc>
        <w:tc>
          <w:tcPr>
            <w:tcW w:w="844" w:type="dxa"/>
            <w:shd w:val="clear" w:color="auto" w:fill="auto"/>
          </w:tcPr>
          <w:p w14:paraId="42D67BD9" w14:textId="77777777" w:rsidR="009A58D3" w:rsidRPr="00FF70D5" w:rsidRDefault="009A58D3" w:rsidP="00E01EAA">
            <w:pPr>
              <w:jc w:val="right"/>
              <w:rPr>
                <w:sz w:val="18"/>
                <w:szCs w:val="18"/>
              </w:rPr>
            </w:pPr>
          </w:p>
        </w:tc>
        <w:tc>
          <w:tcPr>
            <w:tcW w:w="900" w:type="dxa"/>
            <w:shd w:val="clear" w:color="auto" w:fill="auto"/>
            <w:noWrap/>
          </w:tcPr>
          <w:p w14:paraId="395A0162" w14:textId="77777777" w:rsidR="009A58D3" w:rsidRPr="00FF70D5" w:rsidRDefault="009A58D3" w:rsidP="00E01EAA">
            <w:pPr>
              <w:jc w:val="right"/>
              <w:rPr>
                <w:sz w:val="18"/>
                <w:szCs w:val="18"/>
              </w:rPr>
            </w:pPr>
            <w:r w:rsidRPr="00FF70D5">
              <w:rPr>
                <w:sz w:val="18"/>
                <w:szCs w:val="18"/>
              </w:rPr>
              <w:t>196</w:t>
            </w:r>
          </w:p>
        </w:tc>
        <w:tc>
          <w:tcPr>
            <w:tcW w:w="236" w:type="dxa"/>
          </w:tcPr>
          <w:p w14:paraId="4CF3E65D" w14:textId="77777777" w:rsidR="009A58D3" w:rsidRPr="00FF70D5" w:rsidRDefault="009A58D3" w:rsidP="00E01EAA">
            <w:pPr>
              <w:jc w:val="center"/>
              <w:rPr>
                <w:sz w:val="18"/>
                <w:szCs w:val="18"/>
              </w:rPr>
            </w:pPr>
          </w:p>
        </w:tc>
        <w:tc>
          <w:tcPr>
            <w:tcW w:w="844" w:type="dxa"/>
            <w:shd w:val="clear" w:color="auto" w:fill="auto"/>
            <w:noWrap/>
          </w:tcPr>
          <w:p w14:paraId="43D96EDA" w14:textId="77777777" w:rsidR="009A58D3" w:rsidRPr="00FF70D5" w:rsidRDefault="009A58D3" w:rsidP="00E01EAA">
            <w:pPr>
              <w:jc w:val="center"/>
              <w:rPr>
                <w:sz w:val="18"/>
                <w:szCs w:val="18"/>
              </w:rPr>
            </w:pPr>
          </w:p>
        </w:tc>
        <w:tc>
          <w:tcPr>
            <w:tcW w:w="900" w:type="dxa"/>
            <w:shd w:val="clear" w:color="auto" w:fill="auto"/>
            <w:noWrap/>
          </w:tcPr>
          <w:p w14:paraId="077E7EB6" w14:textId="77777777" w:rsidR="009A58D3" w:rsidRPr="00FF70D5" w:rsidRDefault="009A58D3" w:rsidP="00E01EAA">
            <w:pPr>
              <w:jc w:val="right"/>
              <w:rPr>
                <w:sz w:val="18"/>
                <w:szCs w:val="18"/>
              </w:rPr>
            </w:pPr>
            <w:r w:rsidRPr="00FF70D5">
              <w:rPr>
                <w:sz w:val="18"/>
                <w:szCs w:val="18"/>
              </w:rPr>
              <w:t>0.20</w:t>
            </w:r>
          </w:p>
        </w:tc>
        <w:tc>
          <w:tcPr>
            <w:tcW w:w="1260" w:type="dxa"/>
          </w:tcPr>
          <w:p w14:paraId="1ACFB39B" w14:textId="77777777" w:rsidR="009A58D3" w:rsidRPr="00FF70D5" w:rsidRDefault="009A58D3" w:rsidP="00E01EAA">
            <w:pPr>
              <w:jc w:val="right"/>
              <w:rPr>
                <w:sz w:val="18"/>
                <w:szCs w:val="18"/>
              </w:rPr>
            </w:pPr>
          </w:p>
        </w:tc>
        <w:tc>
          <w:tcPr>
            <w:tcW w:w="1260" w:type="dxa"/>
          </w:tcPr>
          <w:p w14:paraId="2D2A1096" w14:textId="77777777" w:rsidR="009A58D3" w:rsidRPr="00FF70D5" w:rsidRDefault="009A58D3" w:rsidP="00E01EAA">
            <w:pPr>
              <w:jc w:val="right"/>
              <w:rPr>
                <w:sz w:val="18"/>
                <w:szCs w:val="18"/>
              </w:rPr>
            </w:pPr>
          </w:p>
        </w:tc>
      </w:tr>
      <w:tr w:rsidR="009A58D3" w:rsidRPr="00FF70D5" w14:paraId="002D0DD1" w14:textId="77777777" w:rsidTr="00E01EAA">
        <w:trPr>
          <w:cantSplit/>
        </w:trPr>
        <w:tc>
          <w:tcPr>
            <w:tcW w:w="1800" w:type="dxa"/>
            <w:shd w:val="clear" w:color="auto" w:fill="auto"/>
          </w:tcPr>
          <w:p w14:paraId="24809921" w14:textId="77777777" w:rsidR="009A58D3" w:rsidRPr="00FF70D5" w:rsidRDefault="009A58D3" w:rsidP="00E01EAA">
            <w:pPr>
              <w:rPr>
                <w:sz w:val="18"/>
                <w:szCs w:val="18"/>
              </w:rPr>
            </w:pPr>
            <w:r w:rsidRPr="00FF70D5">
              <w:rPr>
                <w:sz w:val="18"/>
                <w:szCs w:val="18"/>
              </w:rPr>
              <w:lastRenderedPageBreak/>
              <w:t> </w:t>
            </w:r>
          </w:p>
        </w:tc>
        <w:tc>
          <w:tcPr>
            <w:tcW w:w="1260" w:type="dxa"/>
            <w:shd w:val="clear" w:color="auto" w:fill="auto"/>
          </w:tcPr>
          <w:p w14:paraId="747F46C0" w14:textId="77777777" w:rsidR="009A58D3" w:rsidRPr="00FF70D5" w:rsidRDefault="009A58D3" w:rsidP="00E01EAA">
            <w:pPr>
              <w:jc w:val="center"/>
              <w:rPr>
                <w:sz w:val="18"/>
                <w:szCs w:val="18"/>
              </w:rPr>
            </w:pPr>
          </w:p>
        </w:tc>
        <w:tc>
          <w:tcPr>
            <w:tcW w:w="720" w:type="dxa"/>
            <w:shd w:val="clear" w:color="auto" w:fill="auto"/>
          </w:tcPr>
          <w:p w14:paraId="51CA23B1" w14:textId="77777777" w:rsidR="009A58D3" w:rsidRPr="00FF70D5" w:rsidRDefault="009A58D3" w:rsidP="00E01EAA">
            <w:pPr>
              <w:jc w:val="center"/>
              <w:rPr>
                <w:sz w:val="18"/>
                <w:szCs w:val="18"/>
              </w:rPr>
            </w:pPr>
          </w:p>
        </w:tc>
        <w:tc>
          <w:tcPr>
            <w:tcW w:w="720" w:type="dxa"/>
            <w:shd w:val="clear" w:color="auto" w:fill="auto"/>
          </w:tcPr>
          <w:p w14:paraId="52C82560"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634EB92D" w14:textId="77777777" w:rsidR="009A58D3" w:rsidRPr="00FF70D5" w:rsidRDefault="009A58D3" w:rsidP="00E01EAA">
            <w:pPr>
              <w:jc w:val="center"/>
              <w:rPr>
                <w:sz w:val="18"/>
                <w:szCs w:val="18"/>
              </w:rPr>
            </w:pPr>
            <w:r w:rsidRPr="00FF70D5">
              <w:rPr>
                <w:sz w:val="18"/>
                <w:szCs w:val="18"/>
              </w:rPr>
              <w:t>18-70</w:t>
            </w:r>
          </w:p>
        </w:tc>
        <w:tc>
          <w:tcPr>
            <w:tcW w:w="540" w:type="dxa"/>
            <w:shd w:val="clear" w:color="auto" w:fill="auto"/>
          </w:tcPr>
          <w:p w14:paraId="5E22E35D" w14:textId="77777777" w:rsidR="009A58D3" w:rsidRPr="00FF70D5" w:rsidRDefault="009A58D3" w:rsidP="00E01EAA">
            <w:pPr>
              <w:jc w:val="right"/>
              <w:rPr>
                <w:sz w:val="18"/>
                <w:szCs w:val="18"/>
              </w:rPr>
            </w:pPr>
          </w:p>
        </w:tc>
        <w:tc>
          <w:tcPr>
            <w:tcW w:w="720" w:type="dxa"/>
            <w:shd w:val="clear" w:color="auto" w:fill="auto"/>
          </w:tcPr>
          <w:p w14:paraId="7B7955D3" w14:textId="77777777" w:rsidR="009A58D3" w:rsidRPr="00FF70D5" w:rsidRDefault="009A58D3" w:rsidP="00E01EAA">
            <w:pPr>
              <w:jc w:val="right"/>
              <w:rPr>
                <w:sz w:val="18"/>
                <w:szCs w:val="18"/>
              </w:rPr>
            </w:pPr>
          </w:p>
        </w:tc>
        <w:tc>
          <w:tcPr>
            <w:tcW w:w="1024" w:type="dxa"/>
          </w:tcPr>
          <w:p w14:paraId="78DE8732" w14:textId="77777777" w:rsidR="009A58D3" w:rsidRPr="00FF70D5" w:rsidRDefault="009A58D3" w:rsidP="00E01EAA">
            <w:pPr>
              <w:jc w:val="right"/>
              <w:rPr>
                <w:sz w:val="18"/>
                <w:szCs w:val="18"/>
              </w:rPr>
            </w:pPr>
            <w:r w:rsidRPr="00FF70D5">
              <w:rPr>
                <w:sz w:val="18"/>
                <w:szCs w:val="18"/>
              </w:rPr>
              <w:t>104</w:t>
            </w:r>
          </w:p>
        </w:tc>
        <w:tc>
          <w:tcPr>
            <w:tcW w:w="236" w:type="dxa"/>
          </w:tcPr>
          <w:p w14:paraId="0BF579A3" w14:textId="77777777" w:rsidR="009A58D3" w:rsidRPr="00FF70D5" w:rsidRDefault="009A58D3" w:rsidP="00E01EAA">
            <w:pPr>
              <w:jc w:val="right"/>
              <w:rPr>
                <w:sz w:val="18"/>
                <w:szCs w:val="18"/>
              </w:rPr>
            </w:pPr>
          </w:p>
        </w:tc>
        <w:tc>
          <w:tcPr>
            <w:tcW w:w="844" w:type="dxa"/>
            <w:shd w:val="clear" w:color="auto" w:fill="auto"/>
          </w:tcPr>
          <w:p w14:paraId="6348080D" w14:textId="77777777" w:rsidR="009A58D3" w:rsidRPr="00FF70D5" w:rsidRDefault="009A58D3" w:rsidP="00E01EAA">
            <w:pPr>
              <w:jc w:val="right"/>
              <w:rPr>
                <w:sz w:val="18"/>
                <w:szCs w:val="18"/>
              </w:rPr>
            </w:pPr>
          </w:p>
        </w:tc>
        <w:tc>
          <w:tcPr>
            <w:tcW w:w="900" w:type="dxa"/>
            <w:shd w:val="clear" w:color="auto" w:fill="auto"/>
            <w:noWrap/>
          </w:tcPr>
          <w:p w14:paraId="5D69D082" w14:textId="77777777" w:rsidR="009A58D3" w:rsidRPr="00FF70D5" w:rsidRDefault="009A58D3" w:rsidP="00E01EAA">
            <w:pPr>
              <w:jc w:val="right"/>
              <w:rPr>
                <w:sz w:val="18"/>
                <w:szCs w:val="18"/>
              </w:rPr>
            </w:pPr>
            <w:r w:rsidRPr="00FF70D5">
              <w:rPr>
                <w:sz w:val="18"/>
                <w:szCs w:val="18"/>
              </w:rPr>
              <w:t>286</w:t>
            </w:r>
          </w:p>
        </w:tc>
        <w:tc>
          <w:tcPr>
            <w:tcW w:w="236" w:type="dxa"/>
          </w:tcPr>
          <w:p w14:paraId="3F70F9BF" w14:textId="77777777" w:rsidR="009A58D3" w:rsidRPr="00FF70D5" w:rsidRDefault="009A58D3" w:rsidP="00E01EAA">
            <w:pPr>
              <w:jc w:val="center"/>
              <w:rPr>
                <w:sz w:val="18"/>
                <w:szCs w:val="18"/>
              </w:rPr>
            </w:pPr>
          </w:p>
        </w:tc>
        <w:tc>
          <w:tcPr>
            <w:tcW w:w="844" w:type="dxa"/>
            <w:shd w:val="clear" w:color="auto" w:fill="auto"/>
            <w:noWrap/>
          </w:tcPr>
          <w:p w14:paraId="6C29EB27" w14:textId="77777777" w:rsidR="009A58D3" w:rsidRPr="00FF70D5" w:rsidRDefault="009A58D3" w:rsidP="00E01EAA">
            <w:pPr>
              <w:jc w:val="center"/>
              <w:rPr>
                <w:sz w:val="18"/>
                <w:szCs w:val="18"/>
              </w:rPr>
            </w:pPr>
          </w:p>
        </w:tc>
        <w:tc>
          <w:tcPr>
            <w:tcW w:w="900" w:type="dxa"/>
            <w:shd w:val="clear" w:color="auto" w:fill="auto"/>
            <w:noWrap/>
          </w:tcPr>
          <w:p w14:paraId="1F2F1E0C" w14:textId="77777777" w:rsidR="009A58D3" w:rsidRPr="00FF70D5" w:rsidRDefault="009A58D3" w:rsidP="00E01EAA">
            <w:pPr>
              <w:jc w:val="right"/>
              <w:rPr>
                <w:sz w:val="18"/>
                <w:szCs w:val="18"/>
              </w:rPr>
            </w:pPr>
            <w:r w:rsidRPr="00FF70D5">
              <w:rPr>
                <w:sz w:val="18"/>
                <w:szCs w:val="18"/>
              </w:rPr>
              <w:t>0.36</w:t>
            </w:r>
          </w:p>
        </w:tc>
        <w:tc>
          <w:tcPr>
            <w:tcW w:w="1260" w:type="dxa"/>
          </w:tcPr>
          <w:p w14:paraId="6DA074F8" w14:textId="77777777" w:rsidR="009A58D3" w:rsidRPr="00FF70D5" w:rsidRDefault="009A58D3" w:rsidP="00E01EAA">
            <w:pPr>
              <w:jc w:val="right"/>
              <w:rPr>
                <w:sz w:val="18"/>
                <w:szCs w:val="18"/>
              </w:rPr>
            </w:pPr>
          </w:p>
        </w:tc>
        <w:tc>
          <w:tcPr>
            <w:tcW w:w="1260" w:type="dxa"/>
          </w:tcPr>
          <w:p w14:paraId="3FB43A4A" w14:textId="77777777" w:rsidR="009A58D3" w:rsidRPr="00FF70D5" w:rsidRDefault="009A58D3" w:rsidP="00E01EAA">
            <w:pPr>
              <w:jc w:val="right"/>
              <w:rPr>
                <w:sz w:val="18"/>
                <w:szCs w:val="18"/>
              </w:rPr>
            </w:pPr>
          </w:p>
        </w:tc>
      </w:tr>
      <w:tr w:rsidR="009A58D3" w:rsidRPr="00FF70D5" w14:paraId="5ACEBEA7" w14:textId="77777777" w:rsidTr="00E01EAA">
        <w:trPr>
          <w:cantSplit/>
        </w:trPr>
        <w:tc>
          <w:tcPr>
            <w:tcW w:w="1800" w:type="dxa"/>
            <w:shd w:val="clear" w:color="auto" w:fill="auto"/>
          </w:tcPr>
          <w:p w14:paraId="5B77B1BD"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19EA7CF3" w14:textId="77777777" w:rsidR="009A58D3" w:rsidRPr="00FF70D5" w:rsidRDefault="009A58D3" w:rsidP="00E01EAA">
            <w:pPr>
              <w:jc w:val="center"/>
              <w:rPr>
                <w:sz w:val="18"/>
                <w:szCs w:val="18"/>
              </w:rPr>
            </w:pPr>
          </w:p>
        </w:tc>
        <w:tc>
          <w:tcPr>
            <w:tcW w:w="720" w:type="dxa"/>
            <w:shd w:val="clear" w:color="auto" w:fill="auto"/>
          </w:tcPr>
          <w:p w14:paraId="53C83D9C" w14:textId="77777777" w:rsidR="009A58D3" w:rsidRPr="00FF70D5" w:rsidRDefault="009A58D3" w:rsidP="00E01EAA">
            <w:pPr>
              <w:jc w:val="center"/>
              <w:rPr>
                <w:sz w:val="18"/>
                <w:szCs w:val="18"/>
              </w:rPr>
            </w:pPr>
          </w:p>
        </w:tc>
        <w:tc>
          <w:tcPr>
            <w:tcW w:w="720" w:type="dxa"/>
            <w:shd w:val="clear" w:color="auto" w:fill="auto"/>
          </w:tcPr>
          <w:p w14:paraId="43F06084" w14:textId="77777777" w:rsidR="009A58D3" w:rsidRPr="00FF70D5" w:rsidRDefault="009A58D3" w:rsidP="00E01EAA">
            <w:pPr>
              <w:jc w:val="center"/>
              <w:rPr>
                <w:sz w:val="18"/>
                <w:szCs w:val="18"/>
              </w:rPr>
            </w:pPr>
          </w:p>
        </w:tc>
        <w:tc>
          <w:tcPr>
            <w:tcW w:w="720" w:type="dxa"/>
            <w:shd w:val="clear" w:color="auto" w:fill="auto"/>
          </w:tcPr>
          <w:p w14:paraId="77B36F6F" w14:textId="77777777" w:rsidR="009A58D3" w:rsidRPr="00FF70D5" w:rsidRDefault="009A58D3" w:rsidP="00E01EAA">
            <w:pPr>
              <w:jc w:val="center"/>
              <w:rPr>
                <w:sz w:val="18"/>
                <w:szCs w:val="18"/>
              </w:rPr>
            </w:pPr>
          </w:p>
        </w:tc>
        <w:tc>
          <w:tcPr>
            <w:tcW w:w="540" w:type="dxa"/>
            <w:shd w:val="clear" w:color="auto" w:fill="auto"/>
          </w:tcPr>
          <w:p w14:paraId="39C6DA1A" w14:textId="77777777" w:rsidR="009A58D3" w:rsidRPr="00FF70D5" w:rsidRDefault="009A58D3" w:rsidP="00E01EAA">
            <w:pPr>
              <w:jc w:val="right"/>
              <w:rPr>
                <w:sz w:val="18"/>
                <w:szCs w:val="18"/>
              </w:rPr>
            </w:pPr>
          </w:p>
        </w:tc>
        <w:tc>
          <w:tcPr>
            <w:tcW w:w="720" w:type="dxa"/>
            <w:shd w:val="clear" w:color="auto" w:fill="auto"/>
          </w:tcPr>
          <w:p w14:paraId="1CA9FD20" w14:textId="77777777" w:rsidR="009A58D3" w:rsidRPr="00FF70D5" w:rsidRDefault="009A58D3" w:rsidP="00E01EAA">
            <w:pPr>
              <w:jc w:val="right"/>
              <w:rPr>
                <w:sz w:val="18"/>
                <w:szCs w:val="18"/>
              </w:rPr>
            </w:pPr>
          </w:p>
        </w:tc>
        <w:tc>
          <w:tcPr>
            <w:tcW w:w="1024" w:type="dxa"/>
          </w:tcPr>
          <w:p w14:paraId="40607AC2" w14:textId="77777777" w:rsidR="009A58D3" w:rsidRPr="00FF70D5" w:rsidRDefault="009A58D3" w:rsidP="00E01EAA">
            <w:pPr>
              <w:jc w:val="right"/>
              <w:rPr>
                <w:sz w:val="18"/>
                <w:szCs w:val="18"/>
              </w:rPr>
            </w:pPr>
          </w:p>
        </w:tc>
        <w:tc>
          <w:tcPr>
            <w:tcW w:w="236" w:type="dxa"/>
          </w:tcPr>
          <w:p w14:paraId="50523EEA" w14:textId="77777777" w:rsidR="009A58D3" w:rsidRPr="00FF70D5" w:rsidRDefault="009A58D3" w:rsidP="00E01EAA">
            <w:pPr>
              <w:jc w:val="right"/>
              <w:rPr>
                <w:sz w:val="18"/>
                <w:szCs w:val="18"/>
              </w:rPr>
            </w:pPr>
          </w:p>
        </w:tc>
        <w:tc>
          <w:tcPr>
            <w:tcW w:w="844" w:type="dxa"/>
            <w:shd w:val="clear" w:color="auto" w:fill="auto"/>
          </w:tcPr>
          <w:p w14:paraId="7E447A0F" w14:textId="77777777" w:rsidR="009A58D3" w:rsidRPr="00FF70D5" w:rsidRDefault="009A58D3" w:rsidP="00E01EAA">
            <w:pPr>
              <w:jc w:val="right"/>
              <w:rPr>
                <w:sz w:val="18"/>
                <w:szCs w:val="18"/>
              </w:rPr>
            </w:pPr>
          </w:p>
        </w:tc>
        <w:tc>
          <w:tcPr>
            <w:tcW w:w="900" w:type="dxa"/>
            <w:shd w:val="clear" w:color="auto" w:fill="auto"/>
            <w:noWrap/>
          </w:tcPr>
          <w:p w14:paraId="240B9699" w14:textId="77777777" w:rsidR="009A58D3" w:rsidRPr="00FF70D5" w:rsidRDefault="009A58D3" w:rsidP="00E01EAA">
            <w:pPr>
              <w:jc w:val="right"/>
              <w:rPr>
                <w:sz w:val="18"/>
                <w:szCs w:val="18"/>
              </w:rPr>
            </w:pPr>
          </w:p>
        </w:tc>
        <w:tc>
          <w:tcPr>
            <w:tcW w:w="236" w:type="dxa"/>
          </w:tcPr>
          <w:p w14:paraId="6B9D3CE0" w14:textId="77777777" w:rsidR="009A58D3" w:rsidRPr="00FF70D5" w:rsidRDefault="009A58D3" w:rsidP="00E01EAA">
            <w:pPr>
              <w:jc w:val="center"/>
              <w:rPr>
                <w:sz w:val="18"/>
                <w:szCs w:val="18"/>
              </w:rPr>
            </w:pPr>
          </w:p>
        </w:tc>
        <w:tc>
          <w:tcPr>
            <w:tcW w:w="844" w:type="dxa"/>
            <w:shd w:val="clear" w:color="auto" w:fill="auto"/>
            <w:noWrap/>
          </w:tcPr>
          <w:p w14:paraId="0A3560A7" w14:textId="77777777" w:rsidR="009A58D3" w:rsidRPr="00FF70D5" w:rsidRDefault="009A58D3" w:rsidP="00E01EAA">
            <w:pPr>
              <w:jc w:val="center"/>
              <w:rPr>
                <w:sz w:val="18"/>
                <w:szCs w:val="18"/>
              </w:rPr>
            </w:pPr>
          </w:p>
        </w:tc>
        <w:tc>
          <w:tcPr>
            <w:tcW w:w="900" w:type="dxa"/>
            <w:shd w:val="clear" w:color="auto" w:fill="auto"/>
            <w:noWrap/>
          </w:tcPr>
          <w:p w14:paraId="3CC9A323" w14:textId="77777777" w:rsidR="009A58D3" w:rsidRPr="00FF70D5" w:rsidRDefault="009A58D3" w:rsidP="00E01EAA">
            <w:pPr>
              <w:jc w:val="center"/>
              <w:rPr>
                <w:sz w:val="18"/>
                <w:szCs w:val="18"/>
              </w:rPr>
            </w:pPr>
          </w:p>
        </w:tc>
        <w:tc>
          <w:tcPr>
            <w:tcW w:w="1260" w:type="dxa"/>
          </w:tcPr>
          <w:p w14:paraId="1E843F99" w14:textId="77777777" w:rsidR="009A58D3" w:rsidRPr="00FF70D5" w:rsidRDefault="009A58D3" w:rsidP="00E01EAA">
            <w:pPr>
              <w:jc w:val="center"/>
              <w:rPr>
                <w:sz w:val="18"/>
                <w:szCs w:val="18"/>
              </w:rPr>
            </w:pPr>
          </w:p>
        </w:tc>
        <w:tc>
          <w:tcPr>
            <w:tcW w:w="1260" w:type="dxa"/>
          </w:tcPr>
          <w:p w14:paraId="528887CE" w14:textId="77777777" w:rsidR="009A58D3" w:rsidRPr="00FF70D5" w:rsidRDefault="009A58D3" w:rsidP="00E01EAA">
            <w:pPr>
              <w:jc w:val="center"/>
              <w:rPr>
                <w:sz w:val="18"/>
                <w:szCs w:val="18"/>
              </w:rPr>
            </w:pPr>
          </w:p>
        </w:tc>
      </w:tr>
      <w:tr w:rsidR="009A58D3" w:rsidRPr="00FF70D5" w14:paraId="517EEC89" w14:textId="77777777" w:rsidTr="00E01EAA">
        <w:trPr>
          <w:cantSplit/>
        </w:trPr>
        <w:tc>
          <w:tcPr>
            <w:tcW w:w="1800" w:type="dxa"/>
            <w:shd w:val="clear" w:color="auto" w:fill="auto"/>
          </w:tcPr>
          <w:p w14:paraId="4874FE2F"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4B483208" w14:textId="77777777" w:rsidR="009A58D3" w:rsidRPr="00FF70D5" w:rsidRDefault="009A58D3" w:rsidP="00E01EAA">
            <w:pPr>
              <w:jc w:val="center"/>
              <w:rPr>
                <w:sz w:val="18"/>
                <w:szCs w:val="18"/>
              </w:rPr>
            </w:pPr>
            <w:r w:rsidRPr="00FF70D5">
              <w:rPr>
                <w:sz w:val="18"/>
                <w:szCs w:val="18"/>
              </w:rPr>
              <w:t>1986</w:t>
            </w:r>
          </w:p>
        </w:tc>
        <w:tc>
          <w:tcPr>
            <w:tcW w:w="720" w:type="dxa"/>
            <w:shd w:val="clear" w:color="auto" w:fill="auto"/>
          </w:tcPr>
          <w:p w14:paraId="2BB43865" w14:textId="77777777" w:rsidR="009A58D3" w:rsidRPr="00FF70D5" w:rsidRDefault="009A58D3" w:rsidP="00E01EAA">
            <w:pPr>
              <w:jc w:val="center"/>
              <w:rPr>
                <w:sz w:val="18"/>
                <w:szCs w:val="18"/>
              </w:rPr>
            </w:pPr>
            <w:r>
              <w:rPr>
                <w:sz w:val="18"/>
                <w:szCs w:val="18"/>
              </w:rPr>
              <w:fldChar w:fldCharType="begin"/>
            </w:r>
            <w:r>
              <w:rPr>
                <w:sz w:val="18"/>
                <w:szCs w:val="18"/>
              </w:rPr>
              <w:instrText xml:space="preserve"> ADDIN REFMGR.CITE &lt;Refman&gt;&lt;Cite&gt;&lt;Author&gt;Ramstr&amp;#xF6;m&lt;/Author&gt;&lt;Year&gt;1987&lt;/Year&gt;&lt;RecNum&gt;RAMSTR1987&lt;/RecNum&gt;&lt;IDText&gt;Tobaksvanor i Sverige 1986. Resultat fr&amp;#xE5;n NTS-unders&amp;#xF6;kningen 1986. (Smoking habits in Sweden 1986. Results from a National Council on Smoking and Health [NTS] study 1986)&lt;/IDText&gt;&lt;MDL Ref_Type="Book, Whole"&gt;&lt;Ref_Type&gt;Book, Whole&lt;/Ref_Type&gt;&lt;Ref_ID&gt;RAMSTR1987&lt;/Ref_ID&gt;&lt;Title_Primary&gt;Tobaksvanor i Sverige 1986. Resultat fr&amp;#xE5;n NTS-unders&amp;#xF6;kningen 1986. (Smoking habits in Sweden 1986. Results from a National Council on Smoking and Health [NTS] study 1986)&lt;/Title_Primary&gt;&lt;Authors_Primary&gt;Ramstr&amp;#xF6;m,L.M.&lt;/Authors_Primary&gt;&lt;Authors_Primary&gt;Tibblin,H.&lt;/Authors_Primary&gt;&lt;Date_Primary&gt;1987&lt;/Date_Primary&gt;&lt;Keywords&gt;SMOKINGHABS&lt;/Keywords&gt;&lt;Keywords&gt;SWEDEN&lt;/Keywords&gt;&lt;Keywords&gt;ISS3swedY&lt;/Keywords&gt;&lt;Keywords&gt;SNUFFxSMOK&lt;/Keywords&gt;&lt;Keywords&gt;SNUFF&lt;/Keywords&gt;&lt;Keywords&gt;NTS&lt;/Keywords&gt;&lt;Keywords&gt;JOINTSS1Y&lt;/Keywords&gt;&lt;Keywords&gt;JOINTSS2REP3Y1&lt;/Keywords&gt;&lt;Reprint&gt;In File&lt;/Reprint&gt;&lt;End_Page&gt;12&lt;/End_Page&gt;&lt;Issue&gt;Tema Tobak No 5&lt;/Issue&gt;&lt;User_Def_1&gt;Swedish&lt;/User_Def_1&gt;&lt;User_Def_5&gt;28092005&lt;/User_Def_5&gt;&lt;Availability&gt;14092011&lt;/Availability&gt;&lt;Misc_3&gt;29092005/i&lt;/Misc_3&gt;&lt;Address&gt;&lt;u&gt;SM.SWEDEN&lt;/u&gt; O7G&lt;/Address&gt;&lt;Web_URL_Link1&gt;&lt;u&gt;x:\refscan\RAMSTR1987.pdf&lt;/u&gt;&lt;/Web_URL_Link1&gt;&lt;ZZ_WorkformID&gt;2&lt;/ZZ_WorkformID&gt;&lt;/MDL&gt;&lt;/Cite&gt;&lt;/Refman&gt;</w:instrText>
            </w:r>
            <w:r>
              <w:rPr>
                <w:sz w:val="18"/>
                <w:szCs w:val="18"/>
              </w:rPr>
              <w:fldChar w:fldCharType="separate"/>
            </w:r>
            <w:r>
              <w:rPr>
                <w:sz w:val="18"/>
                <w:szCs w:val="18"/>
              </w:rPr>
              <w:t>[51]</w:t>
            </w:r>
            <w:r>
              <w:rPr>
                <w:sz w:val="18"/>
                <w:szCs w:val="18"/>
              </w:rPr>
              <w:fldChar w:fldCharType="end"/>
            </w:r>
          </w:p>
        </w:tc>
        <w:tc>
          <w:tcPr>
            <w:tcW w:w="720" w:type="dxa"/>
            <w:shd w:val="clear" w:color="auto" w:fill="auto"/>
          </w:tcPr>
          <w:p w14:paraId="3BE44C37"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404CA56F" w14:textId="77777777" w:rsidR="009A58D3" w:rsidRPr="00FF70D5" w:rsidRDefault="009A58D3" w:rsidP="00E01EAA">
            <w:pPr>
              <w:jc w:val="center"/>
              <w:rPr>
                <w:sz w:val="18"/>
                <w:szCs w:val="18"/>
              </w:rPr>
            </w:pPr>
            <w:r w:rsidRPr="00FF70D5">
              <w:rPr>
                <w:sz w:val="18"/>
                <w:szCs w:val="18"/>
              </w:rPr>
              <w:t>18-34</w:t>
            </w:r>
          </w:p>
        </w:tc>
        <w:tc>
          <w:tcPr>
            <w:tcW w:w="540" w:type="dxa"/>
            <w:shd w:val="clear" w:color="auto" w:fill="auto"/>
          </w:tcPr>
          <w:p w14:paraId="577369CA" w14:textId="77777777" w:rsidR="009A58D3" w:rsidRPr="00FF70D5" w:rsidRDefault="009A58D3" w:rsidP="00E01EAA">
            <w:pPr>
              <w:jc w:val="right"/>
              <w:rPr>
                <w:sz w:val="18"/>
                <w:szCs w:val="18"/>
              </w:rPr>
            </w:pPr>
            <w:r w:rsidRPr="00FF70D5">
              <w:rPr>
                <w:sz w:val="18"/>
                <w:szCs w:val="18"/>
              </w:rPr>
              <w:t>/R</w:t>
            </w:r>
          </w:p>
        </w:tc>
        <w:tc>
          <w:tcPr>
            <w:tcW w:w="720" w:type="dxa"/>
            <w:shd w:val="clear" w:color="auto" w:fill="auto"/>
          </w:tcPr>
          <w:p w14:paraId="01AE5BC1" w14:textId="77777777" w:rsidR="009A58D3" w:rsidRPr="00FF70D5" w:rsidRDefault="009A58D3" w:rsidP="00E01EAA">
            <w:pPr>
              <w:jc w:val="right"/>
              <w:rPr>
                <w:sz w:val="18"/>
                <w:szCs w:val="18"/>
              </w:rPr>
            </w:pPr>
            <w:r w:rsidRPr="00FF70D5">
              <w:rPr>
                <w:sz w:val="18"/>
                <w:szCs w:val="18"/>
              </w:rPr>
              <w:t>A/R</w:t>
            </w:r>
          </w:p>
        </w:tc>
        <w:tc>
          <w:tcPr>
            <w:tcW w:w="1024" w:type="dxa"/>
          </w:tcPr>
          <w:p w14:paraId="1902A7C6" w14:textId="77777777" w:rsidR="009A58D3" w:rsidRPr="00FF70D5" w:rsidRDefault="009A58D3" w:rsidP="00E01EAA">
            <w:pPr>
              <w:jc w:val="right"/>
              <w:rPr>
                <w:sz w:val="18"/>
                <w:szCs w:val="18"/>
              </w:rPr>
            </w:pPr>
            <w:r w:rsidRPr="00FF70D5">
              <w:rPr>
                <w:sz w:val="18"/>
                <w:szCs w:val="18"/>
              </w:rPr>
              <w:t>29</w:t>
            </w:r>
          </w:p>
        </w:tc>
        <w:tc>
          <w:tcPr>
            <w:tcW w:w="236" w:type="dxa"/>
          </w:tcPr>
          <w:p w14:paraId="15EB144D" w14:textId="77777777" w:rsidR="009A58D3" w:rsidRPr="00FF70D5" w:rsidRDefault="009A58D3" w:rsidP="00E01EAA">
            <w:pPr>
              <w:jc w:val="right"/>
              <w:rPr>
                <w:sz w:val="18"/>
                <w:szCs w:val="18"/>
              </w:rPr>
            </w:pPr>
          </w:p>
        </w:tc>
        <w:tc>
          <w:tcPr>
            <w:tcW w:w="844" w:type="dxa"/>
            <w:shd w:val="clear" w:color="auto" w:fill="auto"/>
          </w:tcPr>
          <w:p w14:paraId="76768F62" w14:textId="77777777" w:rsidR="009A58D3" w:rsidRPr="00FF70D5" w:rsidRDefault="009A58D3" w:rsidP="00E01EAA">
            <w:pPr>
              <w:jc w:val="right"/>
              <w:rPr>
                <w:sz w:val="18"/>
                <w:szCs w:val="18"/>
              </w:rPr>
            </w:pPr>
          </w:p>
        </w:tc>
        <w:tc>
          <w:tcPr>
            <w:tcW w:w="900" w:type="dxa"/>
            <w:shd w:val="clear" w:color="auto" w:fill="auto"/>
            <w:noWrap/>
          </w:tcPr>
          <w:p w14:paraId="3D679265" w14:textId="77777777" w:rsidR="009A58D3" w:rsidRPr="00FF70D5" w:rsidRDefault="009A58D3" w:rsidP="00E01EAA">
            <w:pPr>
              <w:jc w:val="right"/>
              <w:rPr>
                <w:sz w:val="18"/>
                <w:szCs w:val="18"/>
              </w:rPr>
            </w:pPr>
            <w:r w:rsidRPr="00FF70D5">
              <w:rPr>
                <w:sz w:val="18"/>
                <w:szCs w:val="18"/>
              </w:rPr>
              <w:t>87</w:t>
            </w:r>
          </w:p>
        </w:tc>
        <w:tc>
          <w:tcPr>
            <w:tcW w:w="236" w:type="dxa"/>
          </w:tcPr>
          <w:p w14:paraId="496806D4" w14:textId="77777777" w:rsidR="009A58D3" w:rsidRPr="00FF70D5" w:rsidRDefault="009A58D3" w:rsidP="00E01EAA">
            <w:pPr>
              <w:jc w:val="center"/>
              <w:rPr>
                <w:sz w:val="18"/>
                <w:szCs w:val="18"/>
              </w:rPr>
            </w:pPr>
          </w:p>
        </w:tc>
        <w:tc>
          <w:tcPr>
            <w:tcW w:w="844" w:type="dxa"/>
            <w:shd w:val="clear" w:color="auto" w:fill="auto"/>
            <w:noWrap/>
          </w:tcPr>
          <w:p w14:paraId="36DAE090" w14:textId="77777777" w:rsidR="009A58D3" w:rsidRPr="00FF70D5" w:rsidRDefault="009A58D3" w:rsidP="00E01EAA">
            <w:pPr>
              <w:jc w:val="center"/>
              <w:rPr>
                <w:sz w:val="18"/>
                <w:szCs w:val="18"/>
              </w:rPr>
            </w:pPr>
          </w:p>
        </w:tc>
        <w:tc>
          <w:tcPr>
            <w:tcW w:w="900" w:type="dxa"/>
            <w:shd w:val="clear" w:color="auto" w:fill="auto"/>
            <w:noWrap/>
          </w:tcPr>
          <w:p w14:paraId="05E5BD39" w14:textId="77777777" w:rsidR="009A58D3" w:rsidRPr="00FF70D5" w:rsidRDefault="009A58D3" w:rsidP="00E01EAA">
            <w:pPr>
              <w:jc w:val="right"/>
              <w:rPr>
                <w:sz w:val="18"/>
                <w:szCs w:val="18"/>
              </w:rPr>
            </w:pPr>
            <w:r w:rsidRPr="00FF70D5">
              <w:rPr>
                <w:sz w:val="18"/>
                <w:szCs w:val="18"/>
              </w:rPr>
              <w:t>0.33</w:t>
            </w:r>
          </w:p>
        </w:tc>
        <w:tc>
          <w:tcPr>
            <w:tcW w:w="1260" w:type="dxa"/>
          </w:tcPr>
          <w:p w14:paraId="5998DD11" w14:textId="77777777" w:rsidR="009A58D3" w:rsidRPr="00FF70D5" w:rsidRDefault="009A58D3" w:rsidP="00E01EAA">
            <w:pPr>
              <w:jc w:val="right"/>
              <w:rPr>
                <w:sz w:val="18"/>
                <w:szCs w:val="18"/>
              </w:rPr>
            </w:pPr>
          </w:p>
        </w:tc>
        <w:tc>
          <w:tcPr>
            <w:tcW w:w="1260" w:type="dxa"/>
          </w:tcPr>
          <w:p w14:paraId="5865B934" w14:textId="77777777" w:rsidR="009A58D3" w:rsidRPr="00FF70D5" w:rsidRDefault="009A58D3" w:rsidP="00E01EAA">
            <w:pPr>
              <w:jc w:val="right"/>
              <w:rPr>
                <w:sz w:val="18"/>
                <w:szCs w:val="18"/>
              </w:rPr>
            </w:pPr>
          </w:p>
        </w:tc>
      </w:tr>
      <w:tr w:rsidR="009A58D3" w:rsidRPr="00FF70D5" w14:paraId="2743C4B5" w14:textId="77777777" w:rsidTr="00E01EAA">
        <w:trPr>
          <w:cantSplit/>
        </w:trPr>
        <w:tc>
          <w:tcPr>
            <w:tcW w:w="1800" w:type="dxa"/>
            <w:shd w:val="clear" w:color="auto" w:fill="auto"/>
          </w:tcPr>
          <w:p w14:paraId="0D452C26"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31BB6241" w14:textId="77777777" w:rsidR="009A58D3" w:rsidRPr="00FF70D5" w:rsidRDefault="009A58D3" w:rsidP="00E01EAA">
            <w:pPr>
              <w:jc w:val="center"/>
              <w:rPr>
                <w:sz w:val="18"/>
                <w:szCs w:val="18"/>
              </w:rPr>
            </w:pPr>
          </w:p>
        </w:tc>
        <w:tc>
          <w:tcPr>
            <w:tcW w:w="720" w:type="dxa"/>
            <w:shd w:val="clear" w:color="auto" w:fill="auto"/>
          </w:tcPr>
          <w:p w14:paraId="7CB53725" w14:textId="77777777" w:rsidR="009A58D3" w:rsidRPr="00FF70D5" w:rsidRDefault="009A58D3" w:rsidP="00E01EAA">
            <w:pPr>
              <w:jc w:val="center"/>
              <w:rPr>
                <w:sz w:val="18"/>
                <w:szCs w:val="18"/>
              </w:rPr>
            </w:pPr>
          </w:p>
        </w:tc>
        <w:tc>
          <w:tcPr>
            <w:tcW w:w="720" w:type="dxa"/>
            <w:shd w:val="clear" w:color="auto" w:fill="auto"/>
          </w:tcPr>
          <w:p w14:paraId="4F1176FC"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6C0E74A4" w14:textId="77777777" w:rsidR="009A58D3" w:rsidRPr="00FF70D5" w:rsidRDefault="009A58D3" w:rsidP="00E01EAA">
            <w:pPr>
              <w:jc w:val="center"/>
              <w:rPr>
                <w:sz w:val="18"/>
                <w:szCs w:val="18"/>
              </w:rPr>
            </w:pPr>
            <w:r w:rsidRPr="00FF70D5">
              <w:rPr>
                <w:sz w:val="18"/>
                <w:szCs w:val="18"/>
              </w:rPr>
              <w:t>35-70</w:t>
            </w:r>
          </w:p>
        </w:tc>
        <w:tc>
          <w:tcPr>
            <w:tcW w:w="540" w:type="dxa"/>
            <w:shd w:val="clear" w:color="auto" w:fill="auto"/>
          </w:tcPr>
          <w:p w14:paraId="019DA248" w14:textId="77777777" w:rsidR="009A58D3" w:rsidRPr="00FF70D5" w:rsidRDefault="009A58D3" w:rsidP="00E01EAA">
            <w:pPr>
              <w:jc w:val="right"/>
              <w:rPr>
                <w:sz w:val="18"/>
                <w:szCs w:val="18"/>
              </w:rPr>
            </w:pPr>
          </w:p>
        </w:tc>
        <w:tc>
          <w:tcPr>
            <w:tcW w:w="720" w:type="dxa"/>
            <w:shd w:val="clear" w:color="auto" w:fill="auto"/>
          </w:tcPr>
          <w:p w14:paraId="17674A73" w14:textId="77777777" w:rsidR="009A58D3" w:rsidRPr="00FF70D5" w:rsidRDefault="009A58D3" w:rsidP="00E01EAA">
            <w:pPr>
              <w:jc w:val="right"/>
              <w:rPr>
                <w:sz w:val="18"/>
                <w:szCs w:val="18"/>
              </w:rPr>
            </w:pPr>
          </w:p>
        </w:tc>
        <w:tc>
          <w:tcPr>
            <w:tcW w:w="1024" w:type="dxa"/>
          </w:tcPr>
          <w:p w14:paraId="709FCA49" w14:textId="77777777" w:rsidR="009A58D3" w:rsidRPr="00FF70D5" w:rsidRDefault="009A58D3" w:rsidP="00E01EAA">
            <w:pPr>
              <w:jc w:val="right"/>
              <w:rPr>
                <w:sz w:val="18"/>
                <w:szCs w:val="18"/>
              </w:rPr>
            </w:pPr>
            <w:r w:rsidRPr="00FF70D5">
              <w:rPr>
                <w:sz w:val="18"/>
                <w:szCs w:val="18"/>
              </w:rPr>
              <w:t>73</w:t>
            </w:r>
          </w:p>
        </w:tc>
        <w:tc>
          <w:tcPr>
            <w:tcW w:w="236" w:type="dxa"/>
          </w:tcPr>
          <w:p w14:paraId="3D2033D0" w14:textId="77777777" w:rsidR="009A58D3" w:rsidRPr="00FF70D5" w:rsidRDefault="009A58D3" w:rsidP="00E01EAA">
            <w:pPr>
              <w:jc w:val="right"/>
              <w:rPr>
                <w:sz w:val="18"/>
                <w:szCs w:val="18"/>
              </w:rPr>
            </w:pPr>
          </w:p>
        </w:tc>
        <w:tc>
          <w:tcPr>
            <w:tcW w:w="844" w:type="dxa"/>
            <w:shd w:val="clear" w:color="auto" w:fill="auto"/>
          </w:tcPr>
          <w:p w14:paraId="17709A31" w14:textId="77777777" w:rsidR="009A58D3" w:rsidRPr="00FF70D5" w:rsidRDefault="009A58D3" w:rsidP="00E01EAA">
            <w:pPr>
              <w:jc w:val="right"/>
              <w:rPr>
                <w:sz w:val="18"/>
                <w:szCs w:val="18"/>
              </w:rPr>
            </w:pPr>
          </w:p>
        </w:tc>
        <w:tc>
          <w:tcPr>
            <w:tcW w:w="900" w:type="dxa"/>
            <w:shd w:val="clear" w:color="auto" w:fill="auto"/>
            <w:noWrap/>
          </w:tcPr>
          <w:p w14:paraId="55D8054B" w14:textId="77777777" w:rsidR="009A58D3" w:rsidRPr="00FF70D5" w:rsidRDefault="009A58D3" w:rsidP="00E01EAA">
            <w:pPr>
              <w:jc w:val="right"/>
              <w:rPr>
                <w:sz w:val="18"/>
                <w:szCs w:val="18"/>
              </w:rPr>
            </w:pPr>
            <w:r w:rsidRPr="00FF70D5">
              <w:rPr>
                <w:sz w:val="18"/>
                <w:szCs w:val="18"/>
              </w:rPr>
              <w:t>168</w:t>
            </w:r>
          </w:p>
        </w:tc>
        <w:tc>
          <w:tcPr>
            <w:tcW w:w="236" w:type="dxa"/>
          </w:tcPr>
          <w:p w14:paraId="5B4FF0A0" w14:textId="77777777" w:rsidR="009A58D3" w:rsidRPr="00FF70D5" w:rsidRDefault="009A58D3" w:rsidP="00E01EAA">
            <w:pPr>
              <w:jc w:val="center"/>
              <w:rPr>
                <w:sz w:val="18"/>
                <w:szCs w:val="18"/>
              </w:rPr>
            </w:pPr>
          </w:p>
        </w:tc>
        <w:tc>
          <w:tcPr>
            <w:tcW w:w="844" w:type="dxa"/>
            <w:shd w:val="clear" w:color="auto" w:fill="auto"/>
            <w:noWrap/>
          </w:tcPr>
          <w:p w14:paraId="24CF16EC" w14:textId="77777777" w:rsidR="009A58D3" w:rsidRPr="00FF70D5" w:rsidRDefault="009A58D3" w:rsidP="00E01EAA">
            <w:pPr>
              <w:jc w:val="center"/>
              <w:rPr>
                <w:sz w:val="18"/>
                <w:szCs w:val="18"/>
              </w:rPr>
            </w:pPr>
          </w:p>
        </w:tc>
        <w:tc>
          <w:tcPr>
            <w:tcW w:w="900" w:type="dxa"/>
            <w:shd w:val="clear" w:color="auto" w:fill="auto"/>
            <w:noWrap/>
          </w:tcPr>
          <w:p w14:paraId="37AF2BAF" w14:textId="77777777" w:rsidR="009A58D3" w:rsidRPr="00FF70D5" w:rsidRDefault="009A58D3" w:rsidP="00E01EAA">
            <w:pPr>
              <w:jc w:val="right"/>
              <w:rPr>
                <w:sz w:val="18"/>
                <w:szCs w:val="18"/>
              </w:rPr>
            </w:pPr>
            <w:r w:rsidRPr="00FF70D5">
              <w:rPr>
                <w:sz w:val="18"/>
                <w:szCs w:val="18"/>
              </w:rPr>
              <w:t>0.43</w:t>
            </w:r>
          </w:p>
        </w:tc>
        <w:tc>
          <w:tcPr>
            <w:tcW w:w="1260" w:type="dxa"/>
          </w:tcPr>
          <w:p w14:paraId="562BAB25" w14:textId="77777777" w:rsidR="009A58D3" w:rsidRPr="00FF70D5" w:rsidRDefault="009A58D3" w:rsidP="00E01EAA">
            <w:pPr>
              <w:jc w:val="right"/>
              <w:rPr>
                <w:sz w:val="18"/>
                <w:szCs w:val="18"/>
              </w:rPr>
            </w:pPr>
          </w:p>
        </w:tc>
        <w:tc>
          <w:tcPr>
            <w:tcW w:w="1260" w:type="dxa"/>
          </w:tcPr>
          <w:p w14:paraId="64518AB9" w14:textId="77777777" w:rsidR="009A58D3" w:rsidRPr="00FF70D5" w:rsidRDefault="009A58D3" w:rsidP="00E01EAA">
            <w:pPr>
              <w:jc w:val="right"/>
              <w:rPr>
                <w:sz w:val="18"/>
                <w:szCs w:val="18"/>
              </w:rPr>
            </w:pPr>
          </w:p>
        </w:tc>
      </w:tr>
      <w:tr w:rsidR="009A58D3" w:rsidRPr="00FF70D5" w14:paraId="6E5E178E" w14:textId="77777777" w:rsidTr="00E01EAA">
        <w:trPr>
          <w:cantSplit/>
        </w:trPr>
        <w:tc>
          <w:tcPr>
            <w:tcW w:w="1800" w:type="dxa"/>
            <w:shd w:val="clear" w:color="auto" w:fill="auto"/>
          </w:tcPr>
          <w:p w14:paraId="6DDE2400"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7E180271" w14:textId="77777777" w:rsidR="009A58D3" w:rsidRPr="00FF70D5" w:rsidRDefault="009A58D3" w:rsidP="00E01EAA">
            <w:pPr>
              <w:jc w:val="center"/>
              <w:rPr>
                <w:sz w:val="18"/>
                <w:szCs w:val="18"/>
              </w:rPr>
            </w:pPr>
          </w:p>
        </w:tc>
        <w:tc>
          <w:tcPr>
            <w:tcW w:w="720" w:type="dxa"/>
            <w:shd w:val="clear" w:color="auto" w:fill="auto"/>
          </w:tcPr>
          <w:p w14:paraId="7A229F36" w14:textId="77777777" w:rsidR="009A58D3" w:rsidRPr="00FF70D5" w:rsidRDefault="009A58D3" w:rsidP="00E01EAA">
            <w:pPr>
              <w:jc w:val="center"/>
              <w:rPr>
                <w:sz w:val="18"/>
                <w:szCs w:val="18"/>
              </w:rPr>
            </w:pPr>
          </w:p>
        </w:tc>
        <w:tc>
          <w:tcPr>
            <w:tcW w:w="720" w:type="dxa"/>
            <w:shd w:val="clear" w:color="auto" w:fill="auto"/>
          </w:tcPr>
          <w:p w14:paraId="1D42C5B1"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25A6E082" w14:textId="77777777" w:rsidR="009A58D3" w:rsidRPr="00FF70D5" w:rsidRDefault="009A58D3" w:rsidP="00E01EAA">
            <w:pPr>
              <w:jc w:val="center"/>
              <w:rPr>
                <w:sz w:val="18"/>
                <w:szCs w:val="18"/>
              </w:rPr>
            </w:pPr>
            <w:r w:rsidRPr="00FF70D5">
              <w:rPr>
                <w:sz w:val="18"/>
                <w:szCs w:val="18"/>
              </w:rPr>
              <w:t>18-70</w:t>
            </w:r>
          </w:p>
        </w:tc>
        <w:tc>
          <w:tcPr>
            <w:tcW w:w="540" w:type="dxa"/>
            <w:shd w:val="clear" w:color="auto" w:fill="auto"/>
          </w:tcPr>
          <w:p w14:paraId="0DFFA077" w14:textId="77777777" w:rsidR="009A58D3" w:rsidRPr="00FF70D5" w:rsidRDefault="009A58D3" w:rsidP="00E01EAA">
            <w:pPr>
              <w:jc w:val="right"/>
              <w:rPr>
                <w:sz w:val="18"/>
                <w:szCs w:val="18"/>
              </w:rPr>
            </w:pPr>
          </w:p>
        </w:tc>
        <w:tc>
          <w:tcPr>
            <w:tcW w:w="720" w:type="dxa"/>
            <w:shd w:val="clear" w:color="auto" w:fill="auto"/>
          </w:tcPr>
          <w:p w14:paraId="22BBA26A" w14:textId="77777777" w:rsidR="009A58D3" w:rsidRPr="00FF70D5" w:rsidRDefault="009A58D3" w:rsidP="00E01EAA">
            <w:pPr>
              <w:jc w:val="right"/>
              <w:rPr>
                <w:sz w:val="18"/>
                <w:szCs w:val="18"/>
              </w:rPr>
            </w:pPr>
          </w:p>
        </w:tc>
        <w:tc>
          <w:tcPr>
            <w:tcW w:w="1024" w:type="dxa"/>
          </w:tcPr>
          <w:p w14:paraId="1352844B" w14:textId="77777777" w:rsidR="009A58D3" w:rsidRPr="00FF70D5" w:rsidRDefault="009A58D3" w:rsidP="00E01EAA">
            <w:pPr>
              <w:jc w:val="right"/>
              <w:rPr>
                <w:sz w:val="18"/>
                <w:szCs w:val="18"/>
              </w:rPr>
            </w:pPr>
            <w:r w:rsidRPr="00FF70D5">
              <w:rPr>
                <w:sz w:val="18"/>
                <w:szCs w:val="18"/>
              </w:rPr>
              <w:t>102</w:t>
            </w:r>
          </w:p>
        </w:tc>
        <w:tc>
          <w:tcPr>
            <w:tcW w:w="236" w:type="dxa"/>
          </w:tcPr>
          <w:p w14:paraId="5FA9E52B" w14:textId="77777777" w:rsidR="009A58D3" w:rsidRPr="00FF70D5" w:rsidRDefault="009A58D3" w:rsidP="00E01EAA">
            <w:pPr>
              <w:jc w:val="right"/>
              <w:rPr>
                <w:sz w:val="18"/>
                <w:szCs w:val="18"/>
              </w:rPr>
            </w:pPr>
          </w:p>
        </w:tc>
        <w:tc>
          <w:tcPr>
            <w:tcW w:w="844" w:type="dxa"/>
            <w:shd w:val="clear" w:color="auto" w:fill="auto"/>
          </w:tcPr>
          <w:p w14:paraId="13C99E1B" w14:textId="77777777" w:rsidR="009A58D3" w:rsidRPr="00FF70D5" w:rsidRDefault="009A58D3" w:rsidP="00E01EAA">
            <w:pPr>
              <w:jc w:val="right"/>
              <w:rPr>
                <w:sz w:val="18"/>
                <w:szCs w:val="18"/>
              </w:rPr>
            </w:pPr>
          </w:p>
        </w:tc>
        <w:tc>
          <w:tcPr>
            <w:tcW w:w="900" w:type="dxa"/>
            <w:shd w:val="clear" w:color="auto" w:fill="auto"/>
            <w:noWrap/>
          </w:tcPr>
          <w:p w14:paraId="38C33279" w14:textId="77777777" w:rsidR="009A58D3" w:rsidRPr="00FF70D5" w:rsidRDefault="009A58D3" w:rsidP="00E01EAA">
            <w:pPr>
              <w:jc w:val="right"/>
              <w:rPr>
                <w:sz w:val="18"/>
                <w:szCs w:val="18"/>
              </w:rPr>
            </w:pPr>
            <w:r w:rsidRPr="00FF70D5">
              <w:rPr>
                <w:sz w:val="18"/>
                <w:szCs w:val="18"/>
              </w:rPr>
              <w:t>255</w:t>
            </w:r>
          </w:p>
        </w:tc>
        <w:tc>
          <w:tcPr>
            <w:tcW w:w="236" w:type="dxa"/>
          </w:tcPr>
          <w:p w14:paraId="33741C6E" w14:textId="77777777" w:rsidR="009A58D3" w:rsidRPr="00FF70D5" w:rsidRDefault="009A58D3" w:rsidP="00E01EAA">
            <w:pPr>
              <w:jc w:val="center"/>
              <w:rPr>
                <w:sz w:val="18"/>
                <w:szCs w:val="18"/>
              </w:rPr>
            </w:pPr>
          </w:p>
        </w:tc>
        <w:tc>
          <w:tcPr>
            <w:tcW w:w="844" w:type="dxa"/>
            <w:shd w:val="clear" w:color="auto" w:fill="auto"/>
            <w:noWrap/>
          </w:tcPr>
          <w:p w14:paraId="087384F3" w14:textId="77777777" w:rsidR="009A58D3" w:rsidRPr="00FF70D5" w:rsidRDefault="009A58D3" w:rsidP="00E01EAA">
            <w:pPr>
              <w:jc w:val="center"/>
              <w:rPr>
                <w:sz w:val="18"/>
                <w:szCs w:val="18"/>
              </w:rPr>
            </w:pPr>
          </w:p>
        </w:tc>
        <w:tc>
          <w:tcPr>
            <w:tcW w:w="900" w:type="dxa"/>
            <w:shd w:val="clear" w:color="auto" w:fill="auto"/>
            <w:noWrap/>
          </w:tcPr>
          <w:p w14:paraId="52C021B6" w14:textId="77777777" w:rsidR="009A58D3" w:rsidRPr="00FF70D5" w:rsidRDefault="009A58D3" w:rsidP="00E01EAA">
            <w:pPr>
              <w:jc w:val="right"/>
              <w:rPr>
                <w:sz w:val="18"/>
                <w:szCs w:val="18"/>
              </w:rPr>
            </w:pPr>
            <w:r w:rsidRPr="00FF70D5">
              <w:rPr>
                <w:sz w:val="18"/>
                <w:szCs w:val="18"/>
              </w:rPr>
              <w:t>0.40</w:t>
            </w:r>
          </w:p>
        </w:tc>
        <w:tc>
          <w:tcPr>
            <w:tcW w:w="1260" w:type="dxa"/>
          </w:tcPr>
          <w:p w14:paraId="2FDA2F3D" w14:textId="77777777" w:rsidR="009A58D3" w:rsidRPr="00FF70D5" w:rsidRDefault="009A58D3" w:rsidP="00E01EAA">
            <w:pPr>
              <w:jc w:val="right"/>
              <w:rPr>
                <w:sz w:val="18"/>
                <w:szCs w:val="18"/>
              </w:rPr>
            </w:pPr>
          </w:p>
        </w:tc>
        <w:tc>
          <w:tcPr>
            <w:tcW w:w="1260" w:type="dxa"/>
          </w:tcPr>
          <w:p w14:paraId="6053151E" w14:textId="77777777" w:rsidR="009A58D3" w:rsidRPr="00FF70D5" w:rsidRDefault="009A58D3" w:rsidP="00E01EAA">
            <w:pPr>
              <w:jc w:val="right"/>
              <w:rPr>
                <w:sz w:val="18"/>
                <w:szCs w:val="18"/>
              </w:rPr>
            </w:pPr>
          </w:p>
        </w:tc>
      </w:tr>
      <w:tr w:rsidR="009A58D3" w:rsidRPr="00FF70D5" w14:paraId="6FAD74FF" w14:textId="77777777" w:rsidTr="00E01EAA">
        <w:trPr>
          <w:cantSplit/>
        </w:trPr>
        <w:tc>
          <w:tcPr>
            <w:tcW w:w="1800" w:type="dxa"/>
            <w:shd w:val="clear" w:color="auto" w:fill="auto"/>
          </w:tcPr>
          <w:p w14:paraId="2ABAA5DD"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5579CBC0" w14:textId="77777777" w:rsidR="009A58D3" w:rsidRPr="00FF70D5" w:rsidRDefault="009A58D3" w:rsidP="00E01EAA">
            <w:pPr>
              <w:jc w:val="center"/>
              <w:rPr>
                <w:sz w:val="18"/>
                <w:szCs w:val="18"/>
              </w:rPr>
            </w:pPr>
          </w:p>
        </w:tc>
        <w:tc>
          <w:tcPr>
            <w:tcW w:w="720" w:type="dxa"/>
            <w:shd w:val="clear" w:color="auto" w:fill="auto"/>
          </w:tcPr>
          <w:p w14:paraId="3C8A74FE" w14:textId="77777777" w:rsidR="009A58D3" w:rsidRPr="00FF70D5" w:rsidRDefault="009A58D3" w:rsidP="00E01EAA">
            <w:pPr>
              <w:jc w:val="center"/>
              <w:rPr>
                <w:sz w:val="18"/>
                <w:szCs w:val="18"/>
              </w:rPr>
            </w:pPr>
          </w:p>
        </w:tc>
        <w:tc>
          <w:tcPr>
            <w:tcW w:w="720" w:type="dxa"/>
            <w:shd w:val="clear" w:color="auto" w:fill="auto"/>
          </w:tcPr>
          <w:p w14:paraId="26B711DC" w14:textId="77777777" w:rsidR="009A58D3" w:rsidRPr="00FF70D5" w:rsidRDefault="009A58D3" w:rsidP="00E01EAA">
            <w:pPr>
              <w:jc w:val="center"/>
              <w:rPr>
                <w:sz w:val="18"/>
                <w:szCs w:val="18"/>
              </w:rPr>
            </w:pPr>
          </w:p>
        </w:tc>
        <w:tc>
          <w:tcPr>
            <w:tcW w:w="720" w:type="dxa"/>
            <w:shd w:val="clear" w:color="auto" w:fill="auto"/>
          </w:tcPr>
          <w:p w14:paraId="5834F9BD" w14:textId="77777777" w:rsidR="009A58D3" w:rsidRPr="00FF70D5" w:rsidRDefault="009A58D3" w:rsidP="00E01EAA">
            <w:pPr>
              <w:jc w:val="center"/>
              <w:rPr>
                <w:sz w:val="18"/>
                <w:szCs w:val="18"/>
              </w:rPr>
            </w:pPr>
          </w:p>
        </w:tc>
        <w:tc>
          <w:tcPr>
            <w:tcW w:w="540" w:type="dxa"/>
            <w:shd w:val="clear" w:color="auto" w:fill="auto"/>
          </w:tcPr>
          <w:p w14:paraId="035DB92E" w14:textId="77777777" w:rsidR="009A58D3" w:rsidRPr="00FF70D5" w:rsidRDefault="009A58D3" w:rsidP="00E01EAA">
            <w:pPr>
              <w:jc w:val="right"/>
              <w:rPr>
                <w:sz w:val="18"/>
                <w:szCs w:val="18"/>
              </w:rPr>
            </w:pPr>
          </w:p>
        </w:tc>
        <w:tc>
          <w:tcPr>
            <w:tcW w:w="720" w:type="dxa"/>
            <w:shd w:val="clear" w:color="auto" w:fill="auto"/>
          </w:tcPr>
          <w:p w14:paraId="3D95D44E" w14:textId="77777777" w:rsidR="009A58D3" w:rsidRPr="00FF70D5" w:rsidRDefault="009A58D3" w:rsidP="00E01EAA">
            <w:pPr>
              <w:jc w:val="right"/>
              <w:rPr>
                <w:sz w:val="18"/>
                <w:szCs w:val="18"/>
              </w:rPr>
            </w:pPr>
          </w:p>
        </w:tc>
        <w:tc>
          <w:tcPr>
            <w:tcW w:w="1024" w:type="dxa"/>
          </w:tcPr>
          <w:p w14:paraId="37FE8FD3" w14:textId="77777777" w:rsidR="009A58D3" w:rsidRPr="00FF70D5" w:rsidRDefault="009A58D3" w:rsidP="00E01EAA">
            <w:pPr>
              <w:jc w:val="right"/>
              <w:rPr>
                <w:sz w:val="18"/>
                <w:szCs w:val="18"/>
              </w:rPr>
            </w:pPr>
          </w:p>
        </w:tc>
        <w:tc>
          <w:tcPr>
            <w:tcW w:w="236" w:type="dxa"/>
          </w:tcPr>
          <w:p w14:paraId="3BE0632D" w14:textId="77777777" w:rsidR="009A58D3" w:rsidRPr="00FF70D5" w:rsidRDefault="009A58D3" w:rsidP="00E01EAA">
            <w:pPr>
              <w:jc w:val="right"/>
              <w:rPr>
                <w:sz w:val="18"/>
                <w:szCs w:val="18"/>
              </w:rPr>
            </w:pPr>
          </w:p>
        </w:tc>
        <w:tc>
          <w:tcPr>
            <w:tcW w:w="844" w:type="dxa"/>
            <w:shd w:val="clear" w:color="auto" w:fill="auto"/>
          </w:tcPr>
          <w:p w14:paraId="2A4980CD" w14:textId="77777777" w:rsidR="009A58D3" w:rsidRPr="00FF70D5" w:rsidRDefault="009A58D3" w:rsidP="00E01EAA">
            <w:pPr>
              <w:jc w:val="right"/>
              <w:rPr>
                <w:sz w:val="18"/>
                <w:szCs w:val="18"/>
              </w:rPr>
            </w:pPr>
          </w:p>
        </w:tc>
        <w:tc>
          <w:tcPr>
            <w:tcW w:w="900" w:type="dxa"/>
            <w:shd w:val="clear" w:color="auto" w:fill="auto"/>
            <w:noWrap/>
          </w:tcPr>
          <w:p w14:paraId="60DF0EF0" w14:textId="77777777" w:rsidR="009A58D3" w:rsidRPr="00FF70D5" w:rsidRDefault="009A58D3" w:rsidP="00E01EAA">
            <w:pPr>
              <w:jc w:val="right"/>
              <w:rPr>
                <w:sz w:val="18"/>
                <w:szCs w:val="18"/>
              </w:rPr>
            </w:pPr>
          </w:p>
        </w:tc>
        <w:tc>
          <w:tcPr>
            <w:tcW w:w="236" w:type="dxa"/>
          </w:tcPr>
          <w:p w14:paraId="684CFE8D" w14:textId="77777777" w:rsidR="009A58D3" w:rsidRPr="00FF70D5" w:rsidRDefault="009A58D3" w:rsidP="00E01EAA">
            <w:pPr>
              <w:jc w:val="center"/>
              <w:rPr>
                <w:sz w:val="18"/>
                <w:szCs w:val="18"/>
              </w:rPr>
            </w:pPr>
          </w:p>
        </w:tc>
        <w:tc>
          <w:tcPr>
            <w:tcW w:w="844" w:type="dxa"/>
            <w:shd w:val="clear" w:color="auto" w:fill="auto"/>
            <w:noWrap/>
          </w:tcPr>
          <w:p w14:paraId="6CCE609B" w14:textId="77777777" w:rsidR="009A58D3" w:rsidRPr="00FF70D5" w:rsidRDefault="009A58D3" w:rsidP="00E01EAA">
            <w:pPr>
              <w:jc w:val="center"/>
              <w:rPr>
                <w:sz w:val="18"/>
                <w:szCs w:val="18"/>
              </w:rPr>
            </w:pPr>
          </w:p>
        </w:tc>
        <w:tc>
          <w:tcPr>
            <w:tcW w:w="900" w:type="dxa"/>
            <w:shd w:val="clear" w:color="auto" w:fill="auto"/>
            <w:noWrap/>
          </w:tcPr>
          <w:p w14:paraId="445CFE0A" w14:textId="77777777" w:rsidR="009A58D3" w:rsidRPr="00FF70D5" w:rsidRDefault="009A58D3" w:rsidP="00E01EAA">
            <w:pPr>
              <w:jc w:val="center"/>
              <w:rPr>
                <w:sz w:val="18"/>
                <w:szCs w:val="18"/>
              </w:rPr>
            </w:pPr>
          </w:p>
        </w:tc>
        <w:tc>
          <w:tcPr>
            <w:tcW w:w="1260" w:type="dxa"/>
          </w:tcPr>
          <w:p w14:paraId="3E8A967B" w14:textId="77777777" w:rsidR="009A58D3" w:rsidRPr="00FF70D5" w:rsidRDefault="009A58D3" w:rsidP="00E01EAA">
            <w:pPr>
              <w:jc w:val="center"/>
              <w:rPr>
                <w:sz w:val="18"/>
                <w:szCs w:val="18"/>
              </w:rPr>
            </w:pPr>
          </w:p>
        </w:tc>
        <w:tc>
          <w:tcPr>
            <w:tcW w:w="1260" w:type="dxa"/>
          </w:tcPr>
          <w:p w14:paraId="65BBC625" w14:textId="77777777" w:rsidR="009A58D3" w:rsidRPr="00FF70D5" w:rsidRDefault="009A58D3" w:rsidP="00E01EAA">
            <w:pPr>
              <w:jc w:val="center"/>
              <w:rPr>
                <w:sz w:val="18"/>
                <w:szCs w:val="18"/>
              </w:rPr>
            </w:pPr>
          </w:p>
        </w:tc>
      </w:tr>
      <w:tr w:rsidR="009A58D3" w:rsidRPr="00FF70D5" w14:paraId="314BBC5D" w14:textId="77777777" w:rsidTr="00E01EAA">
        <w:trPr>
          <w:cantSplit/>
        </w:trPr>
        <w:tc>
          <w:tcPr>
            <w:tcW w:w="1800" w:type="dxa"/>
            <w:shd w:val="clear" w:color="auto" w:fill="auto"/>
          </w:tcPr>
          <w:p w14:paraId="6C6E48A1"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5DE53B34" w14:textId="77777777" w:rsidR="009A58D3" w:rsidRPr="00A8077B" w:rsidRDefault="009A58D3" w:rsidP="00E01EAA">
            <w:pPr>
              <w:jc w:val="center"/>
              <w:rPr>
                <w:sz w:val="18"/>
                <w:szCs w:val="18"/>
                <w:vertAlign w:val="superscript"/>
              </w:rPr>
            </w:pPr>
            <w:r w:rsidRPr="00FF70D5">
              <w:rPr>
                <w:sz w:val="18"/>
                <w:szCs w:val="18"/>
              </w:rPr>
              <w:t>1987</w:t>
            </w:r>
            <w:r w:rsidRPr="00A8077B">
              <w:rPr>
                <w:sz w:val="18"/>
                <w:szCs w:val="18"/>
                <w:vertAlign w:val="superscript"/>
              </w:rPr>
              <w:t>k</w:t>
            </w:r>
          </w:p>
        </w:tc>
        <w:tc>
          <w:tcPr>
            <w:tcW w:w="720" w:type="dxa"/>
            <w:shd w:val="clear" w:color="auto" w:fill="auto"/>
          </w:tcPr>
          <w:p w14:paraId="3E1D1754" w14:textId="77777777" w:rsidR="009A58D3" w:rsidRPr="00FF70D5" w:rsidRDefault="009A58D3" w:rsidP="00E01EAA">
            <w:pPr>
              <w:jc w:val="center"/>
              <w:rPr>
                <w:sz w:val="18"/>
                <w:szCs w:val="18"/>
              </w:rPr>
            </w:pPr>
            <w:r>
              <w:rPr>
                <w:sz w:val="18"/>
                <w:szCs w:val="18"/>
              </w:rPr>
              <w:fldChar w:fldCharType="begin"/>
            </w:r>
            <w:r>
              <w:rPr>
                <w:sz w:val="18"/>
                <w:szCs w:val="18"/>
              </w:rPr>
              <w:instrText xml:space="preserve"> ADDIN REFMGR.CITE &lt;Refman&gt;&lt;Cite&gt;&lt;Author&gt;Ramstr&amp;#xF6;m&lt;/Author&gt;&lt;Year&gt;1988&lt;/Year&gt;&lt;RecNum&gt;RAMSTR1988A&lt;/RecNum&gt;&lt;IDText&gt;Tobaksvanor i Sverige 1987. Resultat fr&amp;#xE5;n NTS-unders&amp;#xF6;kning 1987. (Tobacco habits in Sweden 1987. Results from study of National Association against Tobacco Damage 1987)&lt;/IDText&gt;&lt;MDL Ref_Type="Book, Whole"&gt;&lt;Ref_Type&gt;Book, Whole&lt;/Ref_Type&gt;&lt;Ref_ID&gt;RAMSTR1988A&lt;/Ref_ID&gt;&lt;Title_Primary&gt;Tobaksvanor i Sverige 1987. Resultat fr&amp;#xE5;n NTS-unders&amp;#xF6;kning 1987. (Tobacco habits in Sweden 1987. Results from study of National Association against Tobacco Damage 1987)&lt;/Title_Primary&gt;&lt;Authors_Primary&gt;Ramstr&amp;#xF6;m,L.M.&lt;/Authors_Primary&gt;&lt;Authors_Primary&gt;Tibblin,H.&lt;/Authors_Primary&gt;&lt;Date_Primary&gt;1988&lt;/Date_Primary&gt;&lt;Keywords&gt;SMOKINGHABS&lt;/Keywords&gt;&lt;Keywords&gt;SWEDEN&lt;/Keywords&gt;&lt;Keywords&gt;ISS3swedY&lt;/Keywords&gt;&lt;Keywords&gt;SNUFFxSMOK&lt;/Keywords&gt;&lt;Keywords&gt;INITIATION&lt;/Keywords&gt;&lt;Keywords&gt;SNUFF&lt;/Keywords&gt;&lt;Keywords&gt;NTS&lt;/Keywords&gt;&lt;Keywords&gt;JOINTSS1Y&lt;/Keywords&gt;&lt;Keywords&gt;JOINTSS2REP3Y1&lt;/Keywords&gt;&lt;Reprint&gt;In File&lt;/Reprint&gt;&lt;End_Page&gt;23&lt;/End_Page&gt;&lt;Issue&gt;Tema Tobak Nr. 7&lt;/Issue&gt;&lt;Pub_Place&gt;Stockholm&lt;/Pub_Place&gt;&lt;Publisher&gt;NTS&lt;/Publisher&gt;&lt;User_Def_1&gt;Swedish&lt;/User_Def_1&gt;&lt;User_Def_5&gt;14122000&lt;/User_Def_5&gt;&lt;Availability&gt;14092011&lt;/Availability&gt;&lt;Misc_3&gt;20122000/Y&lt;/Misc_3&gt;&lt;Address&gt;&lt;u&gt;SM.SWEDEN&lt;/u&gt; O7G&lt;/Address&gt;&lt;Web_URL_Link1&gt;&lt;u&gt;x:\refscan\RAMSTR1988A.pdf&lt;/u&gt;;&lt;u&gt;x:\refscan\RAMSTR1988A_ADD.pdf&lt;/u&gt;&lt;/Web_URL_Link1&gt;&lt;ZZ_WorkformID&gt;2&lt;/ZZ_WorkformID&gt;&lt;/MDL&gt;&lt;/Cite&gt;&lt;/Refman&gt;</w:instrText>
            </w:r>
            <w:r>
              <w:rPr>
                <w:sz w:val="18"/>
                <w:szCs w:val="18"/>
              </w:rPr>
              <w:fldChar w:fldCharType="separate"/>
            </w:r>
            <w:r>
              <w:rPr>
                <w:sz w:val="18"/>
                <w:szCs w:val="18"/>
              </w:rPr>
              <w:t>[52]</w:t>
            </w:r>
            <w:r>
              <w:rPr>
                <w:sz w:val="18"/>
                <w:szCs w:val="18"/>
              </w:rPr>
              <w:fldChar w:fldCharType="end"/>
            </w:r>
          </w:p>
        </w:tc>
        <w:tc>
          <w:tcPr>
            <w:tcW w:w="720" w:type="dxa"/>
            <w:shd w:val="clear" w:color="auto" w:fill="auto"/>
          </w:tcPr>
          <w:p w14:paraId="7D14B865"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1EF2F474" w14:textId="77777777" w:rsidR="009A58D3" w:rsidRPr="00FF70D5" w:rsidRDefault="009A58D3" w:rsidP="00E01EAA">
            <w:pPr>
              <w:jc w:val="center"/>
              <w:rPr>
                <w:sz w:val="18"/>
                <w:szCs w:val="18"/>
              </w:rPr>
            </w:pPr>
            <w:r w:rsidRPr="00FF70D5">
              <w:rPr>
                <w:sz w:val="18"/>
                <w:szCs w:val="18"/>
              </w:rPr>
              <w:t>18-34</w:t>
            </w:r>
          </w:p>
        </w:tc>
        <w:tc>
          <w:tcPr>
            <w:tcW w:w="540" w:type="dxa"/>
            <w:shd w:val="clear" w:color="auto" w:fill="auto"/>
          </w:tcPr>
          <w:p w14:paraId="6998C00F" w14:textId="77777777" w:rsidR="009A58D3" w:rsidRPr="00FF70D5" w:rsidRDefault="009A58D3" w:rsidP="00E01EAA">
            <w:pPr>
              <w:jc w:val="right"/>
              <w:rPr>
                <w:sz w:val="18"/>
                <w:szCs w:val="18"/>
              </w:rPr>
            </w:pPr>
            <w:r w:rsidRPr="00FF70D5">
              <w:rPr>
                <w:sz w:val="18"/>
                <w:szCs w:val="18"/>
              </w:rPr>
              <w:t>/R</w:t>
            </w:r>
          </w:p>
        </w:tc>
        <w:tc>
          <w:tcPr>
            <w:tcW w:w="720" w:type="dxa"/>
            <w:shd w:val="clear" w:color="auto" w:fill="auto"/>
          </w:tcPr>
          <w:p w14:paraId="240CE8F3" w14:textId="77777777" w:rsidR="009A58D3" w:rsidRPr="00FF70D5" w:rsidRDefault="009A58D3" w:rsidP="00E01EAA">
            <w:pPr>
              <w:jc w:val="right"/>
              <w:rPr>
                <w:sz w:val="18"/>
                <w:szCs w:val="18"/>
              </w:rPr>
            </w:pPr>
            <w:r w:rsidRPr="00FF70D5">
              <w:rPr>
                <w:sz w:val="18"/>
                <w:szCs w:val="18"/>
              </w:rPr>
              <w:t>A/R</w:t>
            </w:r>
          </w:p>
        </w:tc>
        <w:tc>
          <w:tcPr>
            <w:tcW w:w="1024" w:type="dxa"/>
          </w:tcPr>
          <w:p w14:paraId="1E518287" w14:textId="77777777" w:rsidR="009A58D3" w:rsidRPr="00FF70D5" w:rsidRDefault="009A58D3" w:rsidP="00E01EAA">
            <w:pPr>
              <w:jc w:val="right"/>
              <w:rPr>
                <w:sz w:val="18"/>
                <w:szCs w:val="18"/>
              </w:rPr>
            </w:pPr>
            <w:r w:rsidRPr="00FF70D5">
              <w:rPr>
                <w:sz w:val="18"/>
                <w:szCs w:val="18"/>
              </w:rPr>
              <w:t>48</w:t>
            </w:r>
          </w:p>
        </w:tc>
        <w:tc>
          <w:tcPr>
            <w:tcW w:w="236" w:type="dxa"/>
          </w:tcPr>
          <w:p w14:paraId="38093D20" w14:textId="77777777" w:rsidR="009A58D3" w:rsidRPr="00FF70D5" w:rsidRDefault="009A58D3" w:rsidP="00E01EAA">
            <w:pPr>
              <w:jc w:val="right"/>
              <w:rPr>
                <w:sz w:val="18"/>
                <w:szCs w:val="18"/>
              </w:rPr>
            </w:pPr>
          </w:p>
        </w:tc>
        <w:tc>
          <w:tcPr>
            <w:tcW w:w="844" w:type="dxa"/>
            <w:shd w:val="clear" w:color="auto" w:fill="auto"/>
          </w:tcPr>
          <w:p w14:paraId="557AC46C" w14:textId="77777777" w:rsidR="009A58D3" w:rsidRPr="00FF70D5" w:rsidRDefault="009A58D3" w:rsidP="00E01EAA">
            <w:pPr>
              <w:jc w:val="right"/>
              <w:rPr>
                <w:sz w:val="18"/>
                <w:szCs w:val="18"/>
              </w:rPr>
            </w:pPr>
            <w:r w:rsidRPr="00FF70D5">
              <w:rPr>
                <w:sz w:val="18"/>
                <w:szCs w:val="18"/>
              </w:rPr>
              <w:t>51</w:t>
            </w:r>
          </w:p>
        </w:tc>
        <w:tc>
          <w:tcPr>
            <w:tcW w:w="900" w:type="dxa"/>
            <w:shd w:val="clear" w:color="auto" w:fill="auto"/>
            <w:noWrap/>
          </w:tcPr>
          <w:p w14:paraId="61CE4E3B" w14:textId="77777777" w:rsidR="009A58D3" w:rsidRPr="00FF70D5" w:rsidRDefault="009A58D3" w:rsidP="00E01EAA">
            <w:pPr>
              <w:jc w:val="right"/>
              <w:rPr>
                <w:sz w:val="18"/>
                <w:szCs w:val="18"/>
              </w:rPr>
            </w:pPr>
            <w:r w:rsidRPr="00FF70D5">
              <w:rPr>
                <w:sz w:val="18"/>
                <w:szCs w:val="18"/>
              </w:rPr>
              <w:t>76</w:t>
            </w:r>
          </w:p>
        </w:tc>
        <w:tc>
          <w:tcPr>
            <w:tcW w:w="236" w:type="dxa"/>
          </w:tcPr>
          <w:p w14:paraId="429C15F5" w14:textId="77777777" w:rsidR="009A58D3" w:rsidRPr="00FF70D5" w:rsidRDefault="009A58D3" w:rsidP="00E01EAA">
            <w:pPr>
              <w:jc w:val="right"/>
              <w:rPr>
                <w:sz w:val="18"/>
                <w:szCs w:val="18"/>
              </w:rPr>
            </w:pPr>
          </w:p>
        </w:tc>
        <w:tc>
          <w:tcPr>
            <w:tcW w:w="844" w:type="dxa"/>
            <w:shd w:val="clear" w:color="auto" w:fill="auto"/>
            <w:noWrap/>
          </w:tcPr>
          <w:p w14:paraId="790340C0" w14:textId="77777777" w:rsidR="009A58D3" w:rsidRPr="00FF70D5" w:rsidRDefault="009A58D3" w:rsidP="00E01EAA">
            <w:pPr>
              <w:jc w:val="right"/>
              <w:rPr>
                <w:sz w:val="18"/>
                <w:szCs w:val="18"/>
              </w:rPr>
            </w:pPr>
            <w:r w:rsidRPr="00FF70D5">
              <w:rPr>
                <w:sz w:val="18"/>
                <w:szCs w:val="18"/>
              </w:rPr>
              <w:t>0.94</w:t>
            </w:r>
          </w:p>
        </w:tc>
        <w:tc>
          <w:tcPr>
            <w:tcW w:w="900" w:type="dxa"/>
            <w:shd w:val="clear" w:color="auto" w:fill="auto"/>
            <w:noWrap/>
          </w:tcPr>
          <w:p w14:paraId="0CD80368" w14:textId="77777777" w:rsidR="009A58D3" w:rsidRPr="00FF70D5" w:rsidRDefault="009A58D3" w:rsidP="00E01EAA">
            <w:pPr>
              <w:jc w:val="right"/>
              <w:rPr>
                <w:sz w:val="18"/>
                <w:szCs w:val="18"/>
              </w:rPr>
            </w:pPr>
            <w:r w:rsidRPr="00FF70D5">
              <w:rPr>
                <w:sz w:val="18"/>
                <w:szCs w:val="18"/>
              </w:rPr>
              <w:t>0.63</w:t>
            </w:r>
          </w:p>
        </w:tc>
        <w:tc>
          <w:tcPr>
            <w:tcW w:w="1260" w:type="dxa"/>
          </w:tcPr>
          <w:p w14:paraId="560777C9" w14:textId="77777777" w:rsidR="009A58D3" w:rsidRPr="00FF70D5" w:rsidRDefault="009A58D3" w:rsidP="00E01EAA">
            <w:pPr>
              <w:jc w:val="right"/>
              <w:rPr>
                <w:sz w:val="18"/>
                <w:szCs w:val="18"/>
              </w:rPr>
            </w:pPr>
          </w:p>
        </w:tc>
        <w:tc>
          <w:tcPr>
            <w:tcW w:w="1260" w:type="dxa"/>
          </w:tcPr>
          <w:p w14:paraId="778B2D09" w14:textId="77777777" w:rsidR="009A58D3" w:rsidRPr="00FF70D5" w:rsidRDefault="009A58D3" w:rsidP="00E01EAA">
            <w:pPr>
              <w:jc w:val="right"/>
              <w:rPr>
                <w:sz w:val="18"/>
                <w:szCs w:val="18"/>
              </w:rPr>
            </w:pPr>
          </w:p>
        </w:tc>
      </w:tr>
      <w:tr w:rsidR="009A58D3" w:rsidRPr="00FF70D5" w14:paraId="6335CAA7" w14:textId="77777777" w:rsidTr="00E01EAA">
        <w:trPr>
          <w:cantSplit/>
        </w:trPr>
        <w:tc>
          <w:tcPr>
            <w:tcW w:w="1800" w:type="dxa"/>
            <w:shd w:val="clear" w:color="auto" w:fill="auto"/>
          </w:tcPr>
          <w:p w14:paraId="41860CA2" w14:textId="77777777" w:rsidR="009A58D3" w:rsidRPr="00FF70D5" w:rsidRDefault="009A58D3" w:rsidP="00E01EAA">
            <w:pPr>
              <w:rPr>
                <w:sz w:val="18"/>
                <w:szCs w:val="18"/>
              </w:rPr>
            </w:pPr>
          </w:p>
        </w:tc>
        <w:tc>
          <w:tcPr>
            <w:tcW w:w="1260" w:type="dxa"/>
            <w:shd w:val="clear" w:color="auto" w:fill="auto"/>
          </w:tcPr>
          <w:p w14:paraId="4E9F7C51" w14:textId="77777777" w:rsidR="009A58D3" w:rsidRPr="00FF70D5" w:rsidRDefault="009A58D3" w:rsidP="00E01EAA">
            <w:pPr>
              <w:jc w:val="center"/>
              <w:rPr>
                <w:sz w:val="18"/>
                <w:szCs w:val="18"/>
              </w:rPr>
            </w:pPr>
          </w:p>
        </w:tc>
        <w:tc>
          <w:tcPr>
            <w:tcW w:w="720" w:type="dxa"/>
            <w:shd w:val="clear" w:color="auto" w:fill="auto"/>
          </w:tcPr>
          <w:p w14:paraId="5771049E" w14:textId="77777777" w:rsidR="009A58D3" w:rsidRPr="00FF70D5" w:rsidRDefault="009A58D3" w:rsidP="00E01EAA">
            <w:pPr>
              <w:jc w:val="center"/>
              <w:rPr>
                <w:sz w:val="18"/>
                <w:szCs w:val="18"/>
              </w:rPr>
            </w:pPr>
          </w:p>
        </w:tc>
        <w:tc>
          <w:tcPr>
            <w:tcW w:w="720" w:type="dxa"/>
            <w:shd w:val="clear" w:color="auto" w:fill="auto"/>
          </w:tcPr>
          <w:p w14:paraId="25CB0F65" w14:textId="77777777" w:rsidR="009A58D3" w:rsidRPr="00FF70D5" w:rsidRDefault="009A58D3" w:rsidP="00E01EAA">
            <w:pPr>
              <w:jc w:val="center"/>
              <w:rPr>
                <w:sz w:val="18"/>
                <w:szCs w:val="18"/>
              </w:rPr>
            </w:pPr>
          </w:p>
        </w:tc>
        <w:tc>
          <w:tcPr>
            <w:tcW w:w="720" w:type="dxa"/>
            <w:shd w:val="clear" w:color="auto" w:fill="auto"/>
          </w:tcPr>
          <w:p w14:paraId="7A1A620A" w14:textId="77777777" w:rsidR="009A58D3" w:rsidRPr="00FF70D5" w:rsidRDefault="009A58D3" w:rsidP="00E01EAA">
            <w:pPr>
              <w:jc w:val="center"/>
              <w:rPr>
                <w:sz w:val="18"/>
                <w:szCs w:val="18"/>
              </w:rPr>
            </w:pPr>
          </w:p>
        </w:tc>
        <w:tc>
          <w:tcPr>
            <w:tcW w:w="540" w:type="dxa"/>
            <w:shd w:val="clear" w:color="auto" w:fill="auto"/>
          </w:tcPr>
          <w:p w14:paraId="61301D5B" w14:textId="77777777" w:rsidR="009A58D3" w:rsidRPr="00FF70D5" w:rsidRDefault="009A58D3" w:rsidP="00E01EAA">
            <w:pPr>
              <w:jc w:val="right"/>
              <w:rPr>
                <w:sz w:val="18"/>
                <w:szCs w:val="18"/>
              </w:rPr>
            </w:pPr>
          </w:p>
        </w:tc>
        <w:tc>
          <w:tcPr>
            <w:tcW w:w="720" w:type="dxa"/>
            <w:shd w:val="clear" w:color="auto" w:fill="auto"/>
          </w:tcPr>
          <w:p w14:paraId="0DE31257" w14:textId="77777777" w:rsidR="009A58D3" w:rsidRPr="00FF70D5" w:rsidRDefault="009A58D3" w:rsidP="00E01EAA">
            <w:pPr>
              <w:jc w:val="right"/>
              <w:rPr>
                <w:sz w:val="18"/>
                <w:szCs w:val="18"/>
              </w:rPr>
            </w:pPr>
          </w:p>
        </w:tc>
        <w:tc>
          <w:tcPr>
            <w:tcW w:w="1024" w:type="dxa"/>
          </w:tcPr>
          <w:p w14:paraId="5B4344C2" w14:textId="77777777" w:rsidR="009A58D3" w:rsidRPr="00FF70D5" w:rsidRDefault="009A58D3" w:rsidP="00E01EAA">
            <w:pPr>
              <w:jc w:val="right"/>
              <w:rPr>
                <w:sz w:val="18"/>
                <w:szCs w:val="18"/>
              </w:rPr>
            </w:pPr>
            <w:r>
              <w:rPr>
                <w:sz w:val="18"/>
                <w:szCs w:val="18"/>
              </w:rPr>
              <w:t>S3: 51</w:t>
            </w:r>
          </w:p>
        </w:tc>
        <w:tc>
          <w:tcPr>
            <w:tcW w:w="236" w:type="dxa"/>
          </w:tcPr>
          <w:p w14:paraId="3EB1A64F" w14:textId="77777777" w:rsidR="009A58D3" w:rsidRPr="00FF70D5" w:rsidRDefault="009A58D3" w:rsidP="00E01EAA">
            <w:pPr>
              <w:jc w:val="right"/>
              <w:rPr>
                <w:sz w:val="18"/>
                <w:szCs w:val="18"/>
              </w:rPr>
            </w:pPr>
          </w:p>
        </w:tc>
        <w:tc>
          <w:tcPr>
            <w:tcW w:w="844" w:type="dxa"/>
            <w:shd w:val="clear" w:color="auto" w:fill="auto"/>
          </w:tcPr>
          <w:p w14:paraId="40460AC0" w14:textId="77777777" w:rsidR="009A58D3" w:rsidRPr="00FF70D5" w:rsidRDefault="009A58D3" w:rsidP="00E01EAA">
            <w:pPr>
              <w:jc w:val="right"/>
              <w:rPr>
                <w:sz w:val="18"/>
                <w:szCs w:val="18"/>
              </w:rPr>
            </w:pPr>
            <w:r>
              <w:rPr>
                <w:sz w:val="18"/>
                <w:szCs w:val="18"/>
              </w:rPr>
              <w:t>52</w:t>
            </w:r>
          </w:p>
        </w:tc>
        <w:tc>
          <w:tcPr>
            <w:tcW w:w="900" w:type="dxa"/>
            <w:shd w:val="clear" w:color="auto" w:fill="auto"/>
            <w:noWrap/>
          </w:tcPr>
          <w:p w14:paraId="5A1750B9" w14:textId="77777777" w:rsidR="009A58D3" w:rsidRPr="00FF70D5" w:rsidRDefault="009A58D3" w:rsidP="00E01EAA">
            <w:pPr>
              <w:jc w:val="right"/>
              <w:rPr>
                <w:sz w:val="18"/>
                <w:szCs w:val="18"/>
              </w:rPr>
            </w:pPr>
          </w:p>
        </w:tc>
        <w:tc>
          <w:tcPr>
            <w:tcW w:w="236" w:type="dxa"/>
          </w:tcPr>
          <w:p w14:paraId="4B80B567" w14:textId="77777777" w:rsidR="009A58D3" w:rsidRPr="00FF70D5" w:rsidRDefault="009A58D3" w:rsidP="00E01EAA">
            <w:pPr>
              <w:jc w:val="right"/>
              <w:rPr>
                <w:sz w:val="18"/>
                <w:szCs w:val="18"/>
              </w:rPr>
            </w:pPr>
          </w:p>
        </w:tc>
        <w:tc>
          <w:tcPr>
            <w:tcW w:w="844" w:type="dxa"/>
            <w:shd w:val="clear" w:color="auto" w:fill="auto"/>
            <w:noWrap/>
          </w:tcPr>
          <w:p w14:paraId="23BC1559" w14:textId="77777777" w:rsidR="009A58D3" w:rsidRPr="00FF70D5" w:rsidRDefault="009A58D3" w:rsidP="00E01EAA">
            <w:pPr>
              <w:jc w:val="right"/>
              <w:rPr>
                <w:sz w:val="18"/>
                <w:szCs w:val="18"/>
              </w:rPr>
            </w:pPr>
          </w:p>
        </w:tc>
        <w:tc>
          <w:tcPr>
            <w:tcW w:w="900" w:type="dxa"/>
            <w:shd w:val="clear" w:color="auto" w:fill="auto"/>
            <w:noWrap/>
          </w:tcPr>
          <w:p w14:paraId="018BC483" w14:textId="77777777" w:rsidR="009A58D3" w:rsidRPr="00FF70D5" w:rsidRDefault="009A58D3" w:rsidP="00E01EAA">
            <w:pPr>
              <w:jc w:val="right"/>
              <w:rPr>
                <w:sz w:val="18"/>
                <w:szCs w:val="18"/>
              </w:rPr>
            </w:pPr>
          </w:p>
        </w:tc>
        <w:tc>
          <w:tcPr>
            <w:tcW w:w="1260" w:type="dxa"/>
          </w:tcPr>
          <w:p w14:paraId="69FE8C83" w14:textId="77777777" w:rsidR="009A58D3" w:rsidRPr="00FF70D5" w:rsidRDefault="009A58D3" w:rsidP="00E01EAA">
            <w:pPr>
              <w:jc w:val="right"/>
              <w:rPr>
                <w:sz w:val="18"/>
                <w:szCs w:val="18"/>
              </w:rPr>
            </w:pPr>
            <w:r>
              <w:rPr>
                <w:sz w:val="18"/>
                <w:szCs w:val="18"/>
              </w:rPr>
              <w:t>S3:N1  0.98</w:t>
            </w:r>
          </w:p>
        </w:tc>
        <w:tc>
          <w:tcPr>
            <w:tcW w:w="1260" w:type="dxa"/>
          </w:tcPr>
          <w:p w14:paraId="65615CE6" w14:textId="77777777" w:rsidR="009A58D3" w:rsidRPr="00FF70D5" w:rsidRDefault="009A58D3" w:rsidP="00E01EAA">
            <w:pPr>
              <w:jc w:val="right"/>
              <w:rPr>
                <w:sz w:val="18"/>
                <w:szCs w:val="18"/>
              </w:rPr>
            </w:pPr>
          </w:p>
        </w:tc>
      </w:tr>
      <w:tr w:rsidR="009A58D3" w:rsidRPr="00FF70D5" w14:paraId="515DE06F" w14:textId="77777777" w:rsidTr="00E01EAA">
        <w:trPr>
          <w:cantSplit/>
        </w:trPr>
        <w:tc>
          <w:tcPr>
            <w:tcW w:w="1800" w:type="dxa"/>
            <w:shd w:val="clear" w:color="auto" w:fill="auto"/>
          </w:tcPr>
          <w:p w14:paraId="21AC667A" w14:textId="77777777" w:rsidR="009A58D3" w:rsidRPr="00FF70D5" w:rsidRDefault="009A58D3" w:rsidP="00E01EAA">
            <w:pPr>
              <w:rPr>
                <w:sz w:val="18"/>
                <w:szCs w:val="18"/>
              </w:rPr>
            </w:pPr>
          </w:p>
        </w:tc>
        <w:tc>
          <w:tcPr>
            <w:tcW w:w="1260" w:type="dxa"/>
            <w:shd w:val="clear" w:color="auto" w:fill="auto"/>
          </w:tcPr>
          <w:p w14:paraId="6DE408D2" w14:textId="77777777" w:rsidR="009A58D3" w:rsidRPr="00FF70D5" w:rsidRDefault="009A58D3" w:rsidP="00E01EAA">
            <w:pPr>
              <w:jc w:val="center"/>
              <w:rPr>
                <w:sz w:val="18"/>
                <w:szCs w:val="18"/>
              </w:rPr>
            </w:pPr>
          </w:p>
        </w:tc>
        <w:tc>
          <w:tcPr>
            <w:tcW w:w="720" w:type="dxa"/>
            <w:shd w:val="clear" w:color="auto" w:fill="auto"/>
          </w:tcPr>
          <w:p w14:paraId="60334A76" w14:textId="77777777" w:rsidR="009A58D3" w:rsidRPr="00FF70D5" w:rsidRDefault="009A58D3" w:rsidP="00E01EAA">
            <w:pPr>
              <w:jc w:val="center"/>
              <w:rPr>
                <w:sz w:val="18"/>
                <w:szCs w:val="18"/>
              </w:rPr>
            </w:pPr>
          </w:p>
        </w:tc>
        <w:tc>
          <w:tcPr>
            <w:tcW w:w="720" w:type="dxa"/>
            <w:shd w:val="clear" w:color="auto" w:fill="auto"/>
          </w:tcPr>
          <w:p w14:paraId="2ABC798B" w14:textId="77777777" w:rsidR="009A58D3" w:rsidRPr="00FF70D5" w:rsidRDefault="009A58D3" w:rsidP="00E01EAA">
            <w:pPr>
              <w:jc w:val="center"/>
              <w:rPr>
                <w:sz w:val="18"/>
                <w:szCs w:val="18"/>
              </w:rPr>
            </w:pPr>
          </w:p>
        </w:tc>
        <w:tc>
          <w:tcPr>
            <w:tcW w:w="720" w:type="dxa"/>
            <w:shd w:val="clear" w:color="auto" w:fill="auto"/>
          </w:tcPr>
          <w:p w14:paraId="1B8F99D2" w14:textId="77777777" w:rsidR="009A58D3" w:rsidRPr="00FF70D5" w:rsidRDefault="009A58D3" w:rsidP="00E01EAA">
            <w:pPr>
              <w:jc w:val="center"/>
              <w:rPr>
                <w:sz w:val="18"/>
                <w:szCs w:val="18"/>
              </w:rPr>
            </w:pPr>
          </w:p>
        </w:tc>
        <w:tc>
          <w:tcPr>
            <w:tcW w:w="540" w:type="dxa"/>
            <w:shd w:val="clear" w:color="auto" w:fill="auto"/>
          </w:tcPr>
          <w:p w14:paraId="6F0CDC56" w14:textId="77777777" w:rsidR="009A58D3" w:rsidRPr="00FF70D5" w:rsidRDefault="009A58D3" w:rsidP="00E01EAA">
            <w:pPr>
              <w:jc w:val="right"/>
              <w:rPr>
                <w:sz w:val="18"/>
                <w:szCs w:val="18"/>
              </w:rPr>
            </w:pPr>
          </w:p>
        </w:tc>
        <w:tc>
          <w:tcPr>
            <w:tcW w:w="720" w:type="dxa"/>
            <w:shd w:val="clear" w:color="auto" w:fill="auto"/>
          </w:tcPr>
          <w:p w14:paraId="5B6DC148" w14:textId="77777777" w:rsidR="009A58D3" w:rsidRPr="00FF70D5" w:rsidRDefault="009A58D3" w:rsidP="00E01EAA">
            <w:pPr>
              <w:jc w:val="right"/>
              <w:rPr>
                <w:sz w:val="18"/>
                <w:szCs w:val="18"/>
              </w:rPr>
            </w:pPr>
          </w:p>
        </w:tc>
        <w:tc>
          <w:tcPr>
            <w:tcW w:w="1024" w:type="dxa"/>
          </w:tcPr>
          <w:p w14:paraId="1C9CD288" w14:textId="77777777" w:rsidR="009A58D3" w:rsidRPr="00FF70D5" w:rsidRDefault="009A58D3" w:rsidP="00E01EAA">
            <w:pPr>
              <w:jc w:val="right"/>
              <w:rPr>
                <w:sz w:val="18"/>
                <w:szCs w:val="18"/>
              </w:rPr>
            </w:pPr>
          </w:p>
        </w:tc>
        <w:tc>
          <w:tcPr>
            <w:tcW w:w="236" w:type="dxa"/>
          </w:tcPr>
          <w:p w14:paraId="47456A0C" w14:textId="77777777" w:rsidR="009A58D3" w:rsidRPr="00FF70D5" w:rsidRDefault="009A58D3" w:rsidP="00E01EAA">
            <w:pPr>
              <w:jc w:val="right"/>
              <w:rPr>
                <w:sz w:val="18"/>
                <w:szCs w:val="18"/>
              </w:rPr>
            </w:pPr>
          </w:p>
        </w:tc>
        <w:tc>
          <w:tcPr>
            <w:tcW w:w="844" w:type="dxa"/>
            <w:shd w:val="clear" w:color="auto" w:fill="auto"/>
          </w:tcPr>
          <w:p w14:paraId="4D022281" w14:textId="77777777" w:rsidR="009A58D3" w:rsidRPr="00FF70D5" w:rsidRDefault="009A58D3" w:rsidP="00E01EAA">
            <w:pPr>
              <w:jc w:val="right"/>
              <w:rPr>
                <w:sz w:val="18"/>
                <w:szCs w:val="18"/>
              </w:rPr>
            </w:pPr>
          </w:p>
        </w:tc>
        <w:tc>
          <w:tcPr>
            <w:tcW w:w="900" w:type="dxa"/>
            <w:shd w:val="clear" w:color="auto" w:fill="auto"/>
            <w:noWrap/>
          </w:tcPr>
          <w:p w14:paraId="65F28807" w14:textId="77777777" w:rsidR="009A58D3" w:rsidRPr="00FF70D5" w:rsidRDefault="009A58D3" w:rsidP="00E01EAA">
            <w:pPr>
              <w:jc w:val="right"/>
              <w:rPr>
                <w:sz w:val="18"/>
                <w:szCs w:val="18"/>
              </w:rPr>
            </w:pPr>
          </w:p>
        </w:tc>
        <w:tc>
          <w:tcPr>
            <w:tcW w:w="236" w:type="dxa"/>
          </w:tcPr>
          <w:p w14:paraId="2459543A" w14:textId="77777777" w:rsidR="009A58D3" w:rsidRPr="00FF70D5" w:rsidRDefault="009A58D3" w:rsidP="00E01EAA">
            <w:pPr>
              <w:jc w:val="right"/>
              <w:rPr>
                <w:sz w:val="18"/>
                <w:szCs w:val="18"/>
              </w:rPr>
            </w:pPr>
          </w:p>
        </w:tc>
        <w:tc>
          <w:tcPr>
            <w:tcW w:w="844" w:type="dxa"/>
            <w:shd w:val="clear" w:color="auto" w:fill="auto"/>
            <w:noWrap/>
          </w:tcPr>
          <w:p w14:paraId="12010D30" w14:textId="77777777" w:rsidR="009A58D3" w:rsidRPr="00FF70D5" w:rsidRDefault="009A58D3" w:rsidP="00E01EAA">
            <w:pPr>
              <w:jc w:val="right"/>
              <w:rPr>
                <w:sz w:val="18"/>
                <w:szCs w:val="18"/>
              </w:rPr>
            </w:pPr>
          </w:p>
        </w:tc>
        <w:tc>
          <w:tcPr>
            <w:tcW w:w="900" w:type="dxa"/>
            <w:shd w:val="clear" w:color="auto" w:fill="auto"/>
            <w:noWrap/>
          </w:tcPr>
          <w:p w14:paraId="4D63B54A" w14:textId="77777777" w:rsidR="009A58D3" w:rsidRPr="00FF70D5" w:rsidRDefault="009A58D3" w:rsidP="00E01EAA">
            <w:pPr>
              <w:jc w:val="right"/>
              <w:rPr>
                <w:sz w:val="18"/>
                <w:szCs w:val="18"/>
              </w:rPr>
            </w:pPr>
          </w:p>
        </w:tc>
        <w:tc>
          <w:tcPr>
            <w:tcW w:w="1260" w:type="dxa"/>
          </w:tcPr>
          <w:p w14:paraId="052EC355" w14:textId="77777777" w:rsidR="009A58D3" w:rsidRPr="00FF70D5" w:rsidRDefault="009A58D3" w:rsidP="00E01EAA">
            <w:pPr>
              <w:jc w:val="right"/>
              <w:rPr>
                <w:sz w:val="18"/>
                <w:szCs w:val="18"/>
              </w:rPr>
            </w:pPr>
          </w:p>
        </w:tc>
        <w:tc>
          <w:tcPr>
            <w:tcW w:w="1260" w:type="dxa"/>
          </w:tcPr>
          <w:p w14:paraId="6E08597C" w14:textId="77777777" w:rsidR="009A58D3" w:rsidRPr="00FF70D5" w:rsidRDefault="009A58D3" w:rsidP="00E01EAA">
            <w:pPr>
              <w:jc w:val="right"/>
              <w:rPr>
                <w:sz w:val="18"/>
                <w:szCs w:val="18"/>
              </w:rPr>
            </w:pPr>
          </w:p>
        </w:tc>
      </w:tr>
      <w:tr w:rsidR="009A58D3" w:rsidRPr="00FF70D5" w14:paraId="211C29DF" w14:textId="77777777" w:rsidTr="00E01EAA">
        <w:trPr>
          <w:cantSplit/>
        </w:trPr>
        <w:tc>
          <w:tcPr>
            <w:tcW w:w="1800" w:type="dxa"/>
            <w:shd w:val="clear" w:color="auto" w:fill="auto"/>
          </w:tcPr>
          <w:p w14:paraId="1977DBDE"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263A8973" w14:textId="77777777" w:rsidR="009A58D3" w:rsidRPr="00FF70D5" w:rsidRDefault="009A58D3" w:rsidP="00E01EAA">
            <w:pPr>
              <w:jc w:val="center"/>
              <w:rPr>
                <w:sz w:val="18"/>
                <w:szCs w:val="18"/>
              </w:rPr>
            </w:pPr>
          </w:p>
        </w:tc>
        <w:tc>
          <w:tcPr>
            <w:tcW w:w="720" w:type="dxa"/>
            <w:shd w:val="clear" w:color="auto" w:fill="auto"/>
          </w:tcPr>
          <w:p w14:paraId="2EB7C44A" w14:textId="77777777" w:rsidR="009A58D3" w:rsidRPr="00FF70D5" w:rsidRDefault="009A58D3" w:rsidP="00E01EAA">
            <w:pPr>
              <w:jc w:val="center"/>
              <w:rPr>
                <w:sz w:val="18"/>
                <w:szCs w:val="18"/>
              </w:rPr>
            </w:pPr>
          </w:p>
        </w:tc>
        <w:tc>
          <w:tcPr>
            <w:tcW w:w="720" w:type="dxa"/>
            <w:shd w:val="clear" w:color="auto" w:fill="auto"/>
          </w:tcPr>
          <w:p w14:paraId="5AF2179C"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14809584" w14:textId="77777777" w:rsidR="009A58D3" w:rsidRPr="00FF70D5" w:rsidRDefault="009A58D3" w:rsidP="00E01EAA">
            <w:pPr>
              <w:jc w:val="center"/>
              <w:rPr>
                <w:sz w:val="18"/>
                <w:szCs w:val="18"/>
              </w:rPr>
            </w:pPr>
            <w:r w:rsidRPr="00FF70D5">
              <w:rPr>
                <w:sz w:val="18"/>
                <w:szCs w:val="18"/>
              </w:rPr>
              <w:t>35-70</w:t>
            </w:r>
          </w:p>
        </w:tc>
        <w:tc>
          <w:tcPr>
            <w:tcW w:w="540" w:type="dxa"/>
            <w:shd w:val="clear" w:color="auto" w:fill="auto"/>
          </w:tcPr>
          <w:p w14:paraId="23F49444" w14:textId="77777777" w:rsidR="009A58D3" w:rsidRPr="00FF70D5" w:rsidRDefault="009A58D3" w:rsidP="00E01EAA">
            <w:pPr>
              <w:jc w:val="right"/>
              <w:rPr>
                <w:sz w:val="18"/>
                <w:szCs w:val="18"/>
              </w:rPr>
            </w:pPr>
          </w:p>
        </w:tc>
        <w:tc>
          <w:tcPr>
            <w:tcW w:w="720" w:type="dxa"/>
            <w:shd w:val="clear" w:color="auto" w:fill="auto"/>
          </w:tcPr>
          <w:p w14:paraId="78E8A7BA" w14:textId="77777777" w:rsidR="009A58D3" w:rsidRPr="00FF70D5" w:rsidRDefault="009A58D3" w:rsidP="00E01EAA">
            <w:pPr>
              <w:jc w:val="right"/>
              <w:rPr>
                <w:sz w:val="18"/>
                <w:szCs w:val="18"/>
              </w:rPr>
            </w:pPr>
          </w:p>
        </w:tc>
        <w:tc>
          <w:tcPr>
            <w:tcW w:w="1024" w:type="dxa"/>
          </w:tcPr>
          <w:p w14:paraId="10777F29" w14:textId="77777777" w:rsidR="009A58D3" w:rsidRPr="00FF70D5" w:rsidRDefault="009A58D3" w:rsidP="00E01EAA">
            <w:pPr>
              <w:jc w:val="right"/>
              <w:rPr>
                <w:sz w:val="18"/>
                <w:szCs w:val="18"/>
              </w:rPr>
            </w:pPr>
            <w:r w:rsidRPr="00FF70D5">
              <w:rPr>
                <w:sz w:val="18"/>
                <w:szCs w:val="18"/>
              </w:rPr>
              <w:t>27</w:t>
            </w:r>
          </w:p>
        </w:tc>
        <w:tc>
          <w:tcPr>
            <w:tcW w:w="236" w:type="dxa"/>
          </w:tcPr>
          <w:p w14:paraId="535613A5" w14:textId="77777777" w:rsidR="009A58D3" w:rsidRPr="00FF70D5" w:rsidRDefault="009A58D3" w:rsidP="00E01EAA">
            <w:pPr>
              <w:jc w:val="right"/>
              <w:rPr>
                <w:sz w:val="18"/>
                <w:szCs w:val="18"/>
              </w:rPr>
            </w:pPr>
          </w:p>
        </w:tc>
        <w:tc>
          <w:tcPr>
            <w:tcW w:w="844" w:type="dxa"/>
            <w:shd w:val="clear" w:color="auto" w:fill="auto"/>
          </w:tcPr>
          <w:p w14:paraId="283C9349" w14:textId="77777777" w:rsidR="009A58D3" w:rsidRPr="00FF70D5" w:rsidRDefault="009A58D3" w:rsidP="00E01EAA">
            <w:pPr>
              <w:jc w:val="right"/>
              <w:rPr>
                <w:sz w:val="18"/>
                <w:szCs w:val="18"/>
              </w:rPr>
            </w:pPr>
            <w:r w:rsidRPr="00FF70D5">
              <w:rPr>
                <w:sz w:val="18"/>
                <w:szCs w:val="18"/>
              </w:rPr>
              <w:t>164</w:t>
            </w:r>
          </w:p>
        </w:tc>
        <w:tc>
          <w:tcPr>
            <w:tcW w:w="900" w:type="dxa"/>
            <w:shd w:val="clear" w:color="auto" w:fill="auto"/>
            <w:noWrap/>
          </w:tcPr>
          <w:p w14:paraId="36EB120A" w14:textId="77777777" w:rsidR="009A58D3" w:rsidRPr="00FF70D5" w:rsidRDefault="009A58D3" w:rsidP="00E01EAA">
            <w:pPr>
              <w:jc w:val="right"/>
              <w:rPr>
                <w:sz w:val="18"/>
                <w:szCs w:val="18"/>
              </w:rPr>
            </w:pPr>
            <w:r w:rsidRPr="00FF70D5">
              <w:rPr>
                <w:sz w:val="18"/>
                <w:szCs w:val="18"/>
              </w:rPr>
              <w:t>192</w:t>
            </w:r>
          </w:p>
        </w:tc>
        <w:tc>
          <w:tcPr>
            <w:tcW w:w="236" w:type="dxa"/>
          </w:tcPr>
          <w:p w14:paraId="731FDE26" w14:textId="77777777" w:rsidR="009A58D3" w:rsidRPr="00FF70D5" w:rsidRDefault="009A58D3" w:rsidP="00E01EAA">
            <w:pPr>
              <w:jc w:val="right"/>
              <w:rPr>
                <w:sz w:val="18"/>
                <w:szCs w:val="18"/>
              </w:rPr>
            </w:pPr>
          </w:p>
        </w:tc>
        <w:tc>
          <w:tcPr>
            <w:tcW w:w="844" w:type="dxa"/>
            <w:shd w:val="clear" w:color="auto" w:fill="auto"/>
            <w:noWrap/>
          </w:tcPr>
          <w:p w14:paraId="289A53D0" w14:textId="77777777" w:rsidR="009A58D3" w:rsidRPr="00FF70D5" w:rsidRDefault="009A58D3" w:rsidP="00E01EAA">
            <w:pPr>
              <w:jc w:val="right"/>
              <w:rPr>
                <w:sz w:val="18"/>
                <w:szCs w:val="18"/>
              </w:rPr>
            </w:pPr>
            <w:r w:rsidRPr="00FF70D5">
              <w:rPr>
                <w:sz w:val="18"/>
                <w:szCs w:val="18"/>
              </w:rPr>
              <w:t>0.16</w:t>
            </w:r>
          </w:p>
        </w:tc>
        <w:tc>
          <w:tcPr>
            <w:tcW w:w="900" w:type="dxa"/>
            <w:shd w:val="clear" w:color="auto" w:fill="auto"/>
            <w:noWrap/>
          </w:tcPr>
          <w:p w14:paraId="438E1DB7" w14:textId="77777777" w:rsidR="009A58D3" w:rsidRPr="00FF70D5" w:rsidRDefault="009A58D3" w:rsidP="00E01EAA">
            <w:pPr>
              <w:jc w:val="right"/>
              <w:rPr>
                <w:sz w:val="18"/>
                <w:szCs w:val="18"/>
              </w:rPr>
            </w:pPr>
            <w:r w:rsidRPr="00FF70D5">
              <w:rPr>
                <w:sz w:val="18"/>
                <w:szCs w:val="18"/>
              </w:rPr>
              <w:t>0.14</w:t>
            </w:r>
          </w:p>
        </w:tc>
        <w:tc>
          <w:tcPr>
            <w:tcW w:w="1260" w:type="dxa"/>
          </w:tcPr>
          <w:p w14:paraId="3E16D670" w14:textId="77777777" w:rsidR="009A58D3" w:rsidRPr="00FF70D5" w:rsidRDefault="009A58D3" w:rsidP="00E01EAA">
            <w:pPr>
              <w:jc w:val="right"/>
              <w:rPr>
                <w:sz w:val="18"/>
                <w:szCs w:val="18"/>
              </w:rPr>
            </w:pPr>
          </w:p>
        </w:tc>
        <w:tc>
          <w:tcPr>
            <w:tcW w:w="1260" w:type="dxa"/>
          </w:tcPr>
          <w:p w14:paraId="0D2D622E" w14:textId="77777777" w:rsidR="009A58D3" w:rsidRPr="00FF70D5" w:rsidRDefault="009A58D3" w:rsidP="00E01EAA">
            <w:pPr>
              <w:jc w:val="right"/>
              <w:rPr>
                <w:sz w:val="18"/>
                <w:szCs w:val="18"/>
              </w:rPr>
            </w:pPr>
          </w:p>
        </w:tc>
      </w:tr>
      <w:tr w:rsidR="009A58D3" w:rsidRPr="00FF70D5" w14:paraId="79281EF8" w14:textId="77777777" w:rsidTr="00E01EAA">
        <w:trPr>
          <w:cantSplit/>
        </w:trPr>
        <w:tc>
          <w:tcPr>
            <w:tcW w:w="1800" w:type="dxa"/>
            <w:shd w:val="clear" w:color="auto" w:fill="auto"/>
          </w:tcPr>
          <w:p w14:paraId="507F1B77" w14:textId="77777777" w:rsidR="009A58D3" w:rsidRPr="00FF70D5" w:rsidRDefault="009A58D3" w:rsidP="00E01EAA">
            <w:pPr>
              <w:rPr>
                <w:sz w:val="18"/>
                <w:szCs w:val="18"/>
              </w:rPr>
            </w:pPr>
          </w:p>
        </w:tc>
        <w:tc>
          <w:tcPr>
            <w:tcW w:w="1260" w:type="dxa"/>
            <w:shd w:val="clear" w:color="auto" w:fill="auto"/>
          </w:tcPr>
          <w:p w14:paraId="374D7AB3" w14:textId="77777777" w:rsidR="009A58D3" w:rsidRPr="00FF70D5" w:rsidRDefault="009A58D3" w:rsidP="00E01EAA">
            <w:pPr>
              <w:jc w:val="center"/>
              <w:rPr>
                <w:sz w:val="18"/>
                <w:szCs w:val="18"/>
              </w:rPr>
            </w:pPr>
          </w:p>
        </w:tc>
        <w:tc>
          <w:tcPr>
            <w:tcW w:w="720" w:type="dxa"/>
            <w:shd w:val="clear" w:color="auto" w:fill="auto"/>
          </w:tcPr>
          <w:p w14:paraId="3268F008" w14:textId="77777777" w:rsidR="009A58D3" w:rsidRPr="00FF70D5" w:rsidRDefault="009A58D3" w:rsidP="00E01EAA">
            <w:pPr>
              <w:jc w:val="center"/>
              <w:rPr>
                <w:sz w:val="18"/>
                <w:szCs w:val="18"/>
              </w:rPr>
            </w:pPr>
          </w:p>
        </w:tc>
        <w:tc>
          <w:tcPr>
            <w:tcW w:w="720" w:type="dxa"/>
            <w:shd w:val="clear" w:color="auto" w:fill="auto"/>
          </w:tcPr>
          <w:p w14:paraId="7ECD35EC" w14:textId="77777777" w:rsidR="009A58D3" w:rsidRPr="00FF70D5" w:rsidRDefault="009A58D3" w:rsidP="00E01EAA">
            <w:pPr>
              <w:jc w:val="center"/>
              <w:rPr>
                <w:sz w:val="18"/>
                <w:szCs w:val="18"/>
              </w:rPr>
            </w:pPr>
          </w:p>
        </w:tc>
        <w:tc>
          <w:tcPr>
            <w:tcW w:w="720" w:type="dxa"/>
            <w:shd w:val="clear" w:color="auto" w:fill="auto"/>
          </w:tcPr>
          <w:p w14:paraId="219AA8D4" w14:textId="77777777" w:rsidR="009A58D3" w:rsidRPr="00FF70D5" w:rsidRDefault="009A58D3" w:rsidP="00E01EAA">
            <w:pPr>
              <w:jc w:val="center"/>
              <w:rPr>
                <w:sz w:val="18"/>
                <w:szCs w:val="18"/>
              </w:rPr>
            </w:pPr>
          </w:p>
        </w:tc>
        <w:tc>
          <w:tcPr>
            <w:tcW w:w="540" w:type="dxa"/>
            <w:shd w:val="clear" w:color="auto" w:fill="auto"/>
          </w:tcPr>
          <w:p w14:paraId="454B9DDD" w14:textId="77777777" w:rsidR="009A58D3" w:rsidRPr="00FF70D5" w:rsidRDefault="009A58D3" w:rsidP="00E01EAA">
            <w:pPr>
              <w:jc w:val="right"/>
              <w:rPr>
                <w:sz w:val="18"/>
                <w:szCs w:val="18"/>
              </w:rPr>
            </w:pPr>
          </w:p>
        </w:tc>
        <w:tc>
          <w:tcPr>
            <w:tcW w:w="720" w:type="dxa"/>
            <w:shd w:val="clear" w:color="auto" w:fill="auto"/>
          </w:tcPr>
          <w:p w14:paraId="00F400C1" w14:textId="77777777" w:rsidR="009A58D3" w:rsidRPr="00FF70D5" w:rsidRDefault="009A58D3" w:rsidP="00E01EAA">
            <w:pPr>
              <w:jc w:val="right"/>
              <w:rPr>
                <w:sz w:val="18"/>
                <w:szCs w:val="18"/>
              </w:rPr>
            </w:pPr>
          </w:p>
        </w:tc>
        <w:tc>
          <w:tcPr>
            <w:tcW w:w="1024" w:type="dxa"/>
          </w:tcPr>
          <w:p w14:paraId="2BCD9AF2" w14:textId="77777777" w:rsidR="009A58D3" w:rsidRPr="00FF70D5" w:rsidRDefault="009A58D3" w:rsidP="00E01EAA">
            <w:pPr>
              <w:jc w:val="right"/>
              <w:rPr>
                <w:sz w:val="18"/>
                <w:szCs w:val="18"/>
              </w:rPr>
            </w:pPr>
            <w:r>
              <w:rPr>
                <w:sz w:val="18"/>
                <w:szCs w:val="18"/>
              </w:rPr>
              <w:t>S3: 54</w:t>
            </w:r>
          </w:p>
        </w:tc>
        <w:tc>
          <w:tcPr>
            <w:tcW w:w="236" w:type="dxa"/>
          </w:tcPr>
          <w:p w14:paraId="09BDFD8D" w14:textId="77777777" w:rsidR="009A58D3" w:rsidRPr="00FF70D5" w:rsidRDefault="009A58D3" w:rsidP="00E01EAA">
            <w:pPr>
              <w:jc w:val="right"/>
              <w:rPr>
                <w:sz w:val="18"/>
                <w:szCs w:val="18"/>
              </w:rPr>
            </w:pPr>
          </w:p>
        </w:tc>
        <w:tc>
          <w:tcPr>
            <w:tcW w:w="844" w:type="dxa"/>
            <w:shd w:val="clear" w:color="auto" w:fill="auto"/>
          </w:tcPr>
          <w:p w14:paraId="58B4BBB6" w14:textId="77777777" w:rsidR="009A58D3" w:rsidRPr="00FF70D5" w:rsidRDefault="009A58D3" w:rsidP="00E01EAA">
            <w:pPr>
              <w:jc w:val="right"/>
              <w:rPr>
                <w:sz w:val="18"/>
                <w:szCs w:val="18"/>
              </w:rPr>
            </w:pPr>
            <w:r>
              <w:rPr>
                <w:sz w:val="18"/>
                <w:szCs w:val="18"/>
              </w:rPr>
              <w:t>171</w:t>
            </w:r>
          </w:p>
        </w:tc>
        <w:tc>
          <w:tcPr>
            <w:tcW w:w="900" w:type="dxa"/>
            <w:shd w:val="clear" w:color="auto" w:fill="auto"/>
            <w:noWrap/>
          </w:tcPr>
          <w:p w14:paraId="28922121" w14:textId="77777777" w:rsidR="009A58D3" w:rsidRPr="00FF70D5" w:rsidRDefault="009A58D3" w:rsidP="00E01EAA">
            <w:pPr>
              <w:jc w:val="right"/>
              <w:rPr>
                <w:sz w:val="18"/>
                <w:szCs w:val="18"/>
              </w:rPr>
            </w:pPr>
          </w:p>
        </w:tc>
        <w:tc>
          <w:tcPr>
            <w:tcW w:w="236" w:type="dxa"/>
          </w:tcPr>
          <w:p w14:paraId="090DAF5B" w14:textId="77777777" w:rsidR="009A58D3" w:rsidRPr="00FF70D5" w:rsidRDefault="009A58D3" w:rsidP="00E01EAA">
            <w:pPr>
              <w:jc w:val="right"/>
              <w:rPr>
                <w:sz w:val="18"/>
                <w:szCs w:val="18"/>
              </w:rPr>
            </w:pPr>
          </w:p>
        </w:tc>
        <w:tc>
          <w:tcPr>
            <w:tcW w:w="844" w:type="dxa"/>
            <w:shd w:val="clear" w:color="auto" w:fill="auto"/>
            <w:noWrap/>
          </w:tcPr>
          <w:p w14:paraId="6D0CEAA8" w14:textId="77777777" w:rsidR="009A58D3" w:rsidRPr="00FF70D5" w:rsidRDefault="009A58D3" w:rsidP="00E01EAA">
            <w:pPr>
              <w:jc w:val="right"/>
              <w:rPr>
                <w:sz w:val="18"/>
                <w:szCs w:val="18"/>
              </w:rPr>
            </w:pPr>
          </w:p>
        </w:tc>
        <w:tc>
          <w:tcPr>
            <w:tcW w:w="900" w:type="dxa"/>
            <w:shd w:val="clear" w:color="auto" w:fill="auto"/>
            <w:noWrap/>
          </w:tcPr>
          <w:p w14:paraId="23931C81" w14:textId="77777777" w:rsidR="009A58D3" w:rsidRPr="00FF70D5" w:rsidRDefault="009A58D3" w:rsidP="00E01EAA">
            <w:pPr>
              <w:jc w:val="right"/>
              <w:rPr>
                <w:sz w:val="18"/>
                <w:szCs w:val="18"/>
              </w:rPr>
            </w:pPr>
          </w:p>
        </w:tc>
        <w:tc>
          <w:tcPr>
            <w:tcW w:w="1260" w:type="dxa"/>
          </w:tcPr>
          <w:p w14:paraId="5DB942E0" w14:textId="77777777" w:rsidR="009A58D3" w:rsidRPr="00FF70D5" w:rsidRDefault="009A58D3" w:rsidP="00E01EAA">
            <w:pPr>
              <w:jc w:val="right"/>
              <w:rPr>
                <w:sz w:val="18"/>
                <w:szCs w:val="18"/>
              </w:rPr>
            </w:pPr>
            <w:r>
              <w:rPr>
                <w:sz w:val="18"/>
                <w:szCs w:val="18"/>
              </w:rPr>
              <w:t>S3:N1 0.32</w:t>
            </w:r>
          </w:p>
        </w:tc>
        <w:tc>
          <w:tcPr>
            <w:tcW w:w="1260" w:type="dxa"/>
          </w:tcPr>
          <w:p w14:paraId="27476631" w14:textId="77777777" w:rsidR="009A58D3" w:rsidRPr="00FF70D5" w:rsidRDefault="009A58D3" w:rsidP="00E01EAA">
            <w:pPr>
              <w:jc w:val="right"/>
              <w:rPr>
                <w:sz w:val="18"/>
                <w:szCs w:val="18"/>
              </w:rPr>
            </w:pPr>
          </w:p>
        </w:tc>
      </w:tr>
      <w:tr w:rsidR="009A58D3" w:rsidRPr="00FF70D5" w14:paraId="33A135B7" w14:textId="77777777" w:rsidTr="00E01EAA">
        <w:trPr>
          <w:cantSplit/>
        </w:trPr>
        <w:tc>
          <w:tcPr>
            <w:tcW w:w="1800" w:type="dxa"/>
            <w:shd w:val="clear" w:color="auto" w:fill="auto"/>
          </w:tcPr>
          <w:p w14:paraId="133900A4" w14:textId="77777777" w:rsidR="009A58D3" w:rsidRPr="00FF70D5" w:rsidRDefault="009A58D3" w:rsidP="00E01EAA">
            <w:pPr>
              <w:rPr>
                <w:sz w:val="18"/>
                <w:szCs w:val="18"/>
              </w:rPr>
            </w:pPr>
          </w:p>
        </w:tc>
        <w:tc>
          <w:tcPr>
            <w:tcW w:w="1260" w:type="dxa"/>
            <w:shd w:val="clear" w:color="auto" w:fill="auto"/>
          </w:tcPr>
          <w:p w14:paraId="0CDA4050" w14:textId="77777777" w:rsidR="009A58D3" w:rsidRPr="00FF70D5" w:rsidRDefault="009A58D3" w:rsidP="00E01EAA">
            <w:pPr>
              <w:jc w:val="center"/>
              <w:rPr>
                <w:sz w:val="18"/>
                <w:szCs w:val="18"/>
              </w:rPr>
            </w:pPr>
          </w:p>
        </w:tc>
        <w:tc>
          <w:tcPr>
            <w:tcW w:w="720" w:type="dxa"/>
            <w:shd w:val="clear" w:color="auto" w:fill="auto"/>
          </w:tcPr>
          <w:p w14:paraId="2BE20166" w14:textId="77777777" w:rsidR="009A58D3" w:rsidRPr="00FF70D5" w:rsidRDefault="009A58D3" w:rsidP="00E01EAA">
            <w:pPr>
              <w:jc w:val="center"/>
              <w:rPr>
                <w:sz w:val="18"/>
                <w:szCs w:val="18"/>
              </w:rPr>
            </w:pPr>
          </w:p>
        </w:tc>
        <w:tc>
          <w:tcPr>
            <w:tcW w:w="720" w:type="dxa"/>
            <w:shd w:val="clear" w:color="auto" w:fill="auto"/>
          </w:tcPr>
          <w:p w14:paraId="185C72B6" w14:textId="77777777" w:rsidR="009A58D3" w:rsidRPr="00FF70D5" w:rsidRDefault="009A58D3" w:rsidP="00E01EAA">
            <w:pPr>
              <w:jc w:val="center"/>
              <w:rPr>
                <w:sz w:val="18"/>
                <w:szCs w:val="18"/>
              </w:rPr>
            </w:pPr>
          </w:p>
        </w:tc>
        <w:tc>
          <w:tcPr>
            <w:tcW w:w="720" w:type="dxa"/>
            <w:shd w:val="clear" w:color="auto" w:fill="auto"/>
          </w:tcPr>
          <w:p w14:paraId="2DA95CA0" w14:textId="77777777" w:rsidR="009A58D3" w:rsidRPr="00FF70D5" w:rsidRDefault="009A58D3" w:rsidP="00E01EAA">
            <w:pPr>
              <w:jc w:val="center"/>
              <w:rPr>
                <w:sz w:val="18"/>
                <w:szCs w:val="18"/>
              </w:rPr>
            </w:pPr>
          </w:p>
        </w:tc>
        <w:tc>
          <w:tcPr>
            <w:tcW w:w="540" w:type="dxa"/>
            <w:shd w:val="clear" w:color="auto" w:fill="auto"/>
          </w:tcPr>
          <w:p w14:paraId="55533BEB" w14:textId="77777777" w:rsidR="009A58D3" w:rsidRPr="00FF70D5" w:rsidRDefault="009A58D3" w:rsidP="00E01EAA">
            <w:pPr>
              <w:jc w:val="right"/>
              <w:rPr>
                <w:sz w:val="18"/>
                <w:szCs w:val="18"/>
              </w:rPr>
            </w:pPr>
          </w:p>
        </w:tc>
        <w:tc>
          <w:tcPr>
            <w:tcW w:w="720" w:type="dxa"/>
            <w:shd w:val="clear" w:color="auto" w:fill="auto"/>
          </w:tcPr>
          <w:p w14:paraId="752E7F62" w14:textId="77777777" w:rsidR="009A58D3" w:rsidRPr="00FF70D5" w:rsidRDefault="009A58D3" w:rsidP="00E01EAA">
            <w:pPr>
              <w:jc w:val="right"/>
              <w:rPr>
                <w:sz w:val="18"/>
                <w:szCs w:val="18"/>
              </w:rPr>
            </w:pPr>
          </w:p>
        </w:tc>
        <w:tc>
          <w:tcPr>
            <w:tcW w:w="1024" w:type="dxa"/>
          </w:tcPr>
          <w:p w14:paraId="13D9CAB7" w14:textId="77777777" w:rsidR="009A58D3" w:rsidRPr="00FF70D5" w:rsidRDefault="009A58D3" w:rsidP="00E01EAA">
            <w:pPr>
              <w:jc w:val="right"/>
              <w:rPr>
                <w:sz w:val="18"/>
                <w:szCs w:val="18"/>
              </w:rPr>
            </w:pPr>
          </w:p>
        </w:tc>
        <w:tc>
          <w:tcPr>
            <w:tcW w:w="236" w:type="dxa"/>
          </w:tcPr>
          <w:p w14:paraId="2542888D" w14:textId="77777777" w:rsidR="009A58D3" w:rsidRPr="00FF70D5" w:rsidRDefault="009A58D3" w:rsidP="00E01EAA">
            <w:pPr>
              <w:jc w:val="right"/>
              <w:rPr>
                <w:sz w:val="18"/>
                <w:szCs w:val="18"/>
              </w:rPr>
            </w:pPr>
          </w:p>
        </w:tc>
        <w:tc>
          <w:tcPr>
            <w:tcW w:w="844" w:type="dxa"/>
            <w:shd w:val="clear" w:color="auto" w:fill="auto"/>
          </w:tcPr>
          <w:p w14:paraId="047D5A4D" w14:textId="77777777" w:rsidR="009A58D3" w:rsidRPr="00FF70D5" w:rsidRDefault="009A58D3" w:rsidP="00E01EAA">
            <w:pPr>
              <w:jc w:val="right"/>
              <w:rPr>
                <w:sz w:val="18"/>
                <w:szCs w:val="18"/>
              </w:rPr>
            </w:pPr>
          </w:p>
        </w:tc>
        <w:tc>
          <w:tcPr>
            <w:tcW w:w="900" w:type="dxa"/>
            <w:shd w:val="clear" w:color="auto" w:fill="auto"/>
            <w:noWrap/>
          </w:tcPr>
          <w:p w14:paraId="57FDDD9D" w14:textId="77777777" w:rsidR="009A58D3" w:rsidRPr="00FF70D5" w:rsidRDefault="009A58D3" w:rsidP="00E01EAA">
            <w:pPr>
              <w:jc w:val="right"/>
              <w:rPr>
                <w:sz w:val="18"/>
                <w:szCs w:val="18"/>
              </w:rPr>
            </w:pPr>
          </w:p>
        </w:tc>
        <w:tc>
          <w:tcPr>
            <w:tcW w:w="236" w:type="dxa"/>
          </w:tcPr>
          <w:p w14:paraId="412BBF3B" w14:textId="77777777" w:rsidR="009A58D3" w:rsidRPr="00FF70D5" w:rsidRDefault="009A58D3" w:rsidP="00E01EAA">
            <w:pPr>
              <w:jc w:val="right"/>
              <w:rPr>
                <w:sz w:val="18"/>
                <w:szCs w:val="18"/>
              </w:rPr>
            </w:pPr>
          </w:p>
        </w:tc>
        <w:tc>
          <w:tcPr>
            <w:tcW w:w="844" w:type="dxa"/>
            <w:shd w:val="clear" w:color="auto" w:fill="auto"/>
            <w:noWrap/>
          </w:tcPr>
          <w:p w14:paraId="46540330" w14:textId="77777777" w:rsidR="009A58D3" w:rsidRPr="00FF70D5" w:rsidRDefault="009A58D3" w:rsidP="00E01EAA">
            <w:pPr>
              <w:jc w:val="right"/>
              <w:rPr>
                <w:sz w:val="18"/>
                <w:szCs w:val="18"/>
              </w:rPr>
            </w:pPr>
          </w:p>
        </w:tc>
        <w:tc>
          <w:tcPr>
            <w:tcW w:w="900" w:type="dxa"/>
            <w:shd w:val="clear" w:color="auto" w:fill="auto"/>
            <w:noWrap/>
          </w:tcPr>
          <w:p w14:paraId="200B3097" w14:textId="77777777" w:rsidR="009A58D3" w:rsidRPr="00FF70D5" w:rsidRDefault="009A58D3" w:rsidP="00E01EAA">
            <w:pPr>
              <w:jc w:val="right"/>
              <w:rPr>
                <w:sz w:val="18"/>
                <w:szCs w:val="18"/>
              </w:rPr>
            </w:pPr>
          </w:p>
        </w:tc>
        <w:tc>
          <w:tcPr>
            <w:tcW w:w="1260" w:type="dxa"/>
          </w:tcPr>
          <w:p w14:paraId="6853D6C3" w14:textId="77777777" w:rsidR="009A58D3" w:rsidRPr="00FF70D5" w:rsidRDefault="009A58D3" w:rsidP="00E01EAA">
            <w:pPr>
              <w:jc w:val="right"/>
              <w:rPr>
                <w:sz w:val="18"/>
                <w:szCs w:val="18"/>
              </w:rPr>
            </w:pPr>
          </w:p>
        </w:tc>
        <w:tc>
          <w:tcPr>
            <w:tcW w:w="1260" w:type="dxa"/>
          </w:tcPr>
          <w:p w14:paraId="7362E2BC" w14:textId="77777777" w:rsidR="009A58D3" w:rsidRPr="00FF70D5" w:rsidRDefault="009A58D3" w:rsidP="00E01EAA">
            <w:pPr>
              <w:jc w:val="right"/>
              <w:rPr>
                <w:sz w:val="18"/>
                <w:szCs w:val="18"/>
              </w:rPr>
            </w:pPr>
          </w:p>
        </w:tc>
      </w:tr>
      <w:tr w:rsidR="009A58D3" w:rsidRPr="00FF70D5" w14:paraId="036EEAAE" w14:textId="77777777" w:rsidTr="00E01EAA">
        <w:trPr>
          <w:cantSplit/>
        </w:trPr>
        <w:tc>
          <w:tcPr>
            <w:tcW w:w="1800" w:type="dxa"/>
            <w:shd w:val="clear" w:color="auto" w:fill="auto"/>
          </w:tcPr>
          <w:p w14:paraId="4A968B37"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0C679FBD" w14:textId="77777777" w:rsidR="009A58D3" w:rsidRPr="00FF70D5" w:rsidRDefault="009A58D3" w:rsidP="00E01EAA">
            <w:pPr>
              <w:jc w:val="center"/>
              <w:rPr>
                <w:sz w:val="18"/>
                <w:szCs w:val="18"/>
              </w:rPr>
            </w:pPr>
          </w:p>
        </w:tc>
        <w:tc>
          <w:tcPr>
            <w:tcW w:w="720" w:type="dxa"/>
            <w:shd w:val="clear" w:color="auto" w:fill="auto"/>
          </w:tcPr>
          <w:p w14:paraId="7E67D891" w14:textId="77777777" w:rsidR="009A58D3" w:rsidRPr="00FF70D5" w:rsidRDefault="009A58D3" w:rsidP="00E01EAA">
            <w:pPr>
              <w:jc w:val="center"/>
              <w:rPr>
                <w:sz w:val="18"/>
                <w:szCs w:val="18"/>
              </w:rPr>
            </w:pPr>
          </w:p>
        </w:tc>
        <w:tc>
          <w:tcPr>
            <w:tcW w:w="720" w:type="dxa"/>
            <w:shd w:val="clear" w:color="auto" w:fill="auto"/>
          </w:tcPr>
          <w:p w14:paraId="70EC3ABE"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319685D5" w14:textId="77777777" w:rsidR="009A58D3" w:rsidRPr="00FF70D5" w:rsidRDefault="009A58D3" w:rsidP="00E01EAA">
            <w:pPr>
              <w:jc w:val="center"/>
              <w:rPr>
                <w:sz w:val="18"/>
                <w:szCs w:val="18"/>
              </w:rPr>
            </w:pPr>
            <w:r>
              <w:rPr>
                <w:sz w:val="18"/>
                <w:szCs w:val="18"/>
              </w:rPr>
              <w:t>1</w:t>
            </w:r>
            <w:r w:rsidRPr="00FF70D5">
              <w:rPr>
                <w:sz w:val="18"/>
                <w:szCs w:val="18"/>
              </w:rPr>
              <w:t>8-70 </w:t>
            </w:r>
          </w:p>
        </w:tc>
        <w:tc>
          <w:tcPr>
            <w:tcW w:w="540" w:type="dxa"/>
            <w:shd w:val="clear" w:color="auto" w:fill="auto"/>
          </w:tcPr>
          <w:p w14:paraId="76990B20" w14:textId="77777777" w:rsidR="009A58D3" w:rsidRPr="00FF70D5" w:rsidRDefault="009A58D3" w:rsidP="00E01EAA">
            <w:pPr>
              <w:jc w:val="right"/>
              <w:rPr>
                <w:sz w:val="18"/>
                <w:szCs w:val="18"/>
              </w:rPr>
            </w:pPr>
          </w:p>
        </w:tc>
        <w:tc>
          <w:tcPr>
            <w:tcW w:w="720" w:type="dxa"/>
            <w:shd w:val="clear" w:color="auto" w:fill="auto"/>
          </w:tcPr>
          <w:p w14:paraId="684CC727" w14:textId="77777777" w:rsidR="009A58D3" w:rsidRPr="00FF70D5" w:rsidRDefault="009A58D3" w:rsidP="00E01EAA">
            <w:pPr>
              <w:jc w:val="right"/>
              <w:rPr>
                <w:sz w:val="18"/>
                <w:szCs w:val="18"/>
              </w:rPr>
            </w:pPr>
          </w:p>
        </w:tc>
        <w:tc>
          <w:tcPr>
            <w:tcW w:w="1024" w:type="dxa"/>
          </w:tcPr>
          <w:p w14:paraId="64811F06" w14:textId="77777777" w:rsidR="009A58D3" w:rsidRPr="00FF70D5" w:rsidRDefault="009A58D3" w:rsidP="00E01EAA">
            <w:pPr>
              <w:jc w:val="right"/>
              <w:rPr>
                <w:sz w:val="18"/>
                <w:szCs w:val="18"/>
              </w:rPr>
            </w:pPr>
            <w:r w:rsidRPr="00FF70D5">
              <w:rPr>
                <w:sz w:val="18"/>
                <w:szCs w:val="18"/>
              </w:rPr>
              <w:t>75</w:t>
            </w:r>
          </w:p>
        </w:tc>
        <w:tc>
          <w:tcPr>
            <w:tcW w:w="236" w:type="dxa"/>
          </w:tcPr>
          <w:p w14:paraId="48900CAF" w14:textId="77777777" w:rsidR="009A58D3" w:rsidRPr="00FF70D5" w:rsidRDefault="009A58D3" w:rsidP="00E01EAA">
            <w:pPr>
              <w:jc w:val="right"/>
              <w:rPr>
                <w:sz w:val="18"/>
                <w:szCs w:val="18"/>
              </w:rPr>
            </w:pPr>
          </w:p>
        </w:tc>
        <w:tc>
          <w:tcPr>
            <w:tcW w:w="844" w:type="dxa"/>
            <w:shd w:val="clear" w:color="auto" w:fill="auto"/>
          </w:tcPr>
          <w:p w14:paraId="594377CE" w14:textId="77777777" w:rsidR="009A58D3" w:rsidRPr="00FF70D5" w:rsidRDefault="009A58D3" w:rsidP="00E01EAA">
            <w:pPr>
              <w:jc w:val="right"/>
              <w:rPr>
                <w:sz w:val="18"/>
                <w:szCs w:val="18"/>
              </w:rPr>
            </w:pPr>
            <w:r w:rsidRPr="00FF70D5">
              <w:rPr>
                <w:sz w:val="18"/>
                <w:szCs w:val="18"/>
              </w:rPr>
              <w:t>215</w:t>
            </w:r>
          </w:p>
        </w:tc>
        <w:tc>
          <w:tcPr>
            <w:tcW w:w="900" w:type="dxa"/>
            <w:shd w:val="clear" w:color="auto" w:fill="auto"/>
            <w:noWrap/>
          </w:tcPr>
          <w:p w14:paraId="0C57F8B3" w14:textId="77777777" w:rsidR="009A58D3" w:rsidRPr="00FF70D5" w:rsidRDefault="009A58D3" w:rsidP="00E01EAA">
            <w:pPr>
              <w:jc w:val="right"/>
              <w:rPr>
                <w:sz w:val="18"/>
                <w:szCs w:val="18"/>
              </w:rPr>
            </w:pPr>
            <w:r w:rsidRPr="00FF70D5">
              <w:rPr>
                <w:sz w:val="18"/>
                <w:szCs w:val="18"/>
              </w:rPr>
              <w:t>268</w:t>
            </w:r>
          </w:p>
        </w:tc>
        <w:tc>
          <w:tcPr>
            <w:tcW w:w="236" w:type="dxa"/>
          </w:tcPr>
          <w:p w14:paraId="25EC9CDB" w14:textId="77777777" w:rsidR="009A58D3" w:rsidRPr="00FF70D5" w:rsidRDefault="009A58D3" w:rsidP="00E01EAA">
            <w:pPr>
              <w:jc w:val="right"/>
              <w:rPr>
                <w:sz w:val="18"/>
                <w:szCs w:val="18"/>
              </w:rPr>
            </w:pPr>
          </w:p>
        </w:tc>
        <w:tc>
          <w:tcPr>
            <w:tcW w:w="844" w:type="dxa"/>
            <w:shd w:val="clear" w:color="auto" w:fill="auto"/>
            <w:noWrap/>
          </w:tcPr>
          <w:p w14:paraId="014A4F62" w14:textId="77777777" w:rsidR="009A58D3" w:rsidRPr="00FF70D5" w:rsidRDefault="009A58D3" w:rsidP="00E01EAA">
            <w:pPr>
              <w:jc w:val="right"/>
              <w:rPr>
                <w:sz w:val="18"/>
                <w:szCs w:val="18"/>
              </w:rPr>
            </w:pPr>
            <w:r w:rsidRPr="00FF70D5">
              <w:rPr>
                <w:sz w:val="18"/>
                <w:szCs w:val="18"/>
              </w:rPr>
              <w:t>0.35</w:t>
            </w:r>
          </w:p>
        </w:tc>
        <w:tc>
          <w:tcPr>
            <w:tcW w:w="900" w:type="dxa"/>
            <w:shd w:val="clear" w:color="auto" w:fill="auto"/>
            <w:noWrap/>
          </w:tcPr>
          <w:p w14:paraId="1AD42391" w14:textId="77777777" w:rsidR="009A58D3" w:rsidRPr="00FF70D5" w:rsidRDefault="009A58D3" w:rsidP="00E01EAA">
            <w:pPr>
              <w:jc w:val="right"/>
              <w:rPr>
                <w:sz w:val="18"/>
                <w:szCs w:val="18"/>
              </w:rPr>
            </w:pPr>
            <w:r w:rsidRPr="00FF70D5">
              <w:rPr>
                <w:sz w:val="18"/>
                <w:szCs w:val="18"/>
              </w:rPr>
              <w:t>0.28</w:t>
            </w:r>
          </w:p>
        </w:tc>
        <w:tc>
          <w:tcPr>
            <w:tcW w:w="1260" w:type="dxa"/>
          </w:tcPr>
          <w:p w14:paraId="576537A9" w14:textId="77777777" w:rsidR="009A58D3" w:rsidRPr="00FF70D5" w:rsidRDefault="009A58D3" w:rsidP="00E01EAA">
            <w:pPr>
              <w:jc w:val="right"/>
              <w:rPr>
                <w:sz w:val="18"/>
                <w:szCs w:val="18"/>
              </w:rPr>
            </w:pPr>
          </w:p>
        </w:tc>
        <w:tc>
          <w:tcPr>
            <w:tcW w:w="1260" w:type="dxa"/>
          </w:tcPr>
          <w:p w14:paraId="61152665" w14:textId="77777777" w:rsidR="009A58D3" w:rsidRPr="00FF70D5" w:rsidRDefault="009A58D3" w:rsidP="00E01EAA">
            <w:pPr>
              <w:jc w:val="right"/>
              <w:rPr>
                <w:sz w:val="18"/>
                <w:szCs w:val="18"/>
              </w:rPr>
            </w:pPr>
          </w:p>
        </w:tc>
      </w:tr>
      <w:tr w:rsidR="009A58D3" w:rsidRPr="00FF70D5" w14:paraId="4A2A29E9" w14:textId="77777777" w:rsidTr="00E01EAA">
        <w:trPr>
          <w:cantSplit/>
        </w:trPr>
        <w:tc>
          <w:tcPr>
            <w:tcW w:w="1800" w:type="dxa"/>
            <w:shd w:val="clear" w:color="auto" w:fill="auto"/>
          </w:tcPr>
          <w:p w14:paraId="512DBD99" w14:textId="77777777" w:rsidR="009A58D3" w:rsidRPr="00FF70D5" w:rsidRDefault="009A58D3" w:rsidP="00E01EAA">
            <w:pPr>
              <w:rPr>
                <w:sz w:val="18"/>
                <w:szCs w:val="18"/>
              </w:rPr>
            </w:pPr>
          </w:p>
        </w:tc>
        <w:tc>
          <w:tcPr>
            <w:tcW w:w="1260" w:type="dxa"/>
            <w:shd w:val="clear" w:color="auto" w:fill="auto"/>
          </w:tcPr>
          <w:p w14:paraId="62CF6CBF" w14:textId="77777777" w:rsidR="009A58D3" w:rsidRPr="00FF70D5" w:rsidRDefault="009A58D3" w:rsidP="00E01EAA">
            <w:pPr>
              <w:jc w:val="center"/>
              <w:rPr>
                <w:sz w:val="18"/>
                <w:szCs w:val="18"/>
              </w:rPr>
            </w:pPr>
          </w:p>
        </w:tc>
        <w:tc>
          <w:tcPr>
            <w:tcW w:w="720" w:type="dxa"/>
            <w:shd w:val="clear" w:color="auto" w:fill="auto"/>
          </w:tcPr>
          <w:p w14:paraId="4A8BD73E" w14:textId="77777777" w:rsidR="009A58D3" w:rsidRPr="00FF70D5" w:rsidRDefault="009A58D3" w:rsidP="00E01EAA">
            <w:pPr>
              <w:jc w:val="center"/>
              <w:rPr>
                <w:sz w:val="18"/>
                <w:szCs w:val="18"/>
              </w:rPr>
            </w:pPr>
          </w:p>
        </w:tc>
        <w:tc>
          <w:tcPr>
            <w:tcW w:w="720" w:type="dxa"/>
            <w:shd w:val="clear" w:color="auto" w:fill="auto"/>
          </w:tcPr>
          <w:p w14:paraId="71CD4907" w14:textId="77777777" w:rsidR="009A58D3" w:rsidRPr="00FF70D5" w:rsidRDefault="009A58D3" w:rsidP="00E01EAA">
            <w:pPr>
              <w:jc w:val="center"/>
              <w:rPr>
                <w:sz w:val="18"/>
                <w:szCs w:val="18"/>
              </w:rPr>
            </w:pPr>
          </w:p>
        </w:tc>
        <w:tc>
          <w:tcPr>
            <w:tcW w:w="720" w:type="dxa"/>
            <w:shd w:val="clear" w:color="auto" w:fill="auto"/>
          </w:tcPr>
          <w:p w14:paraId="6B7773C6" w14:textId="77777777" w:rsidR="009A58D3" w:rsidRPr="00FF70D5" w:rsidRDefault="009A58D3" w:rsidP="00E01EAA">
            <w:pPr>
              <w:jc w:val="center"/>
              <w:rPr>
                <w:sz w:val="18"/>
                <w:szCs w:val="18"/>
              </w:rPr>
            </w:pPr>
          </w:p>
        </w:tc>
        <w:tc>
          <w:tcPr>
            <w:tcW w:w="540" w:type="dxa"/>
            <w:shd w:val="clear" w:color="auto" w:fill="auto"/>
          </w:tcPr>
          <w:p w14:paraId="60A151DD" w14:textId="77777777" w:rsidR="009A58D3" w:rsidRPr="00FF70D5" w:rsidRDefault="009A58D3" w:rsidP="00E01EAA">
            <w:pPr>
              <w:jc w:val="right"/>
              <w:rPr>
                <w:sz w:val="18"/>
                <w:szCs w:val="18"/>
              </w:rPr>
            </w:pPr>
          </w:p>
        </w:tc>
        <w:tc>
          <w:tcPr>
            <w:tcW w:w="720" w:type="dxa"/>
            <w:shd w:val="clear" w:color="auto" w:fill="auto"/>
          </w:tcPr>
          <w:p w14:paraId="27CE6A85" w14:textId="77777777" w:rsidR="009A58D3" w:rsidRPr="00FF70D5" w:rsidRDefault="009A58D3" w:rsidP="00E01EAA">
            <w:pPr>
              <w:jc w:val="right"/>
              <w:rPr>
                <w:sz w:val="18"/>
                <w:szCs w:val="18"/>
              </w:rPr>
            </w:pPr>
          </w:p>
        </w:tc>
        <w:tc>
          <w:tcPr>
            <w:tcW w:w="1024" w:type="dxa"/>
          </w:tcPr>
          <w:p w14:paraId="34D944FD" w14:textId="77777777" w:rsidR="009A58D3" w:rsidRPr="00FF70D5" w:rsidRDefault="009A58D3" w:rsidP="00E01EAA">
            <w:pPr>
              <w:jc w:val="right"/>
              <w:rPr>
                <w:sz w:val="18"/>
                <w:szCs w:val="18"/>
              </w:rPr>
            </w:pPr>
            <w:r>
              <w:rPr>
                <w:sz w:val="18"/>
                <w:szCs w:val="18"/>
              </w:rPr>
              <w:t>S3: 105</w:t>
            </w:r>
          </w:p>
        </w:tc>
        <w:tc>
          <w:tcPr>
            <w:tcW w:w="236" w:type="dxa"/>
          </w:tcPr>
          <w:p w14:paraId="0E385B21" w14:textId="77777777" w:rsidR="009A58D3" w:rsidRPr="00FF70D5" w:rsidRDefault="009A58D3" w:rsidP="00E01EAA">
            <w:pPr>
              <w:jc w:val="right"/>
              <w:rPr>
                <w:sz w:val="18"/>
                <w:szCs w:val="18"/>
              </w:rPr>
            </w:pPr>
          </w:p>
        </w:tc>
        <w:tc>
          <w:tcPr>
            <w:tcW w:w="844" w:type="dxa"/>
            <w:shd w:val="clear" w:color="auto" w:fill="auto"/>
          </w:tcPr>
          <w:p w14:paraId="230CC3D4" w14:textId="77777777" w:rsidR="009A58D3" w:rsidRPr="00FF70D5" w:rsidRDefault="009A58D3" w:rsidP="00E01EAA">
            <w:pPr>
              <w:jc w:val="right"/>
              <w:rPr>
                <w:sz w:val="18"/>
                <w:szCs w:val="18"/>
              </w:rPr>
            </w:pPr>
            <w:r>
              <w:rPr>
                <w:sz w:val="18"/>
                <w:szCs w:val="18"/>
              </w:rPr>
              <w:t>223</w:t>
            </w:r>
          </w:p>
        </w:tc>
        <w:tc>
          <w:tcPr>
            <w:tcW w:w="900" w:type="dxa"/>
            <w:shd w:val="clear" w:color="auto" w:fill="auto"/>
            <w:noWrap/>
          </w:tcPr>
          <w:p w14:paraId="3BC15064" w14:textId="77777777" w:rsidR="009A58D3" w:rsidRPr="00FF70D5" w:rsidRDefault="009A58D3" w:rsidP="00E01EAA">
            <w:pPr>
              <w:jc w:val="right"/>
              <w:rPr>
                <w:sz w:val="18"/>
                <w:szCs w:val="18"/>
              </w:rPr>
            </w:pPr>
          </w:p>
        </w:tc>
        <w:tc>
          <w:tcPr>
            <w:tcW w:w="236" w:type="dxa"/>
          </w:tcPr>
          <w:p w14:paraId="0235E4E6" w14:textId="77777777" w:rsidR="009A58D3" w:rsidRPr="00FF70D5" w:rsidRDefault="009A58D3" w:rsidP="00E01EAA">
            <w:pPr>
              <w:jc w:val="right"/>
              <w:rPr>
                <w:sz w:val="18"/>
                <w:szCs w:val="18"/>
              </w:rPr>
            </w:pPr>
          </w:p>
        </w:tc>
        <w:tc>
          <w:tcPr>
            <w:tcW w:w="844" w:type="dxa"/>
            <w:shd w:val="clear" w:color="auto" w:fill="auto"/>
            <w:noWrap/>
          </w:tcPr>
          <w:p w14:paraId="689AF37D" w14:textId="77777777" w:rsidR="009A58D3" w:rsidRPr="00FF70D5" w:rsidRDefault="009A58D3" w:rsidP="00E01EAA">
            <w:pPr>
              <w:jc w:val="right"/>
              <w:rPr>
                <w:sz w:val="18"/>
                <w:szCs w:val="18"/>
              </w:rPr>
            </w:pPr>
          </w:p>
        </w:tc>
        <w:tc>
          <w:tcPr>
            <w:tcW w:w="900" w:type="dxa"/>
            <w:shd w:val="clear" w:color="auto" w:fill="auto"/>
            <w:noWrap/>
          </w:tcPr>
          <w:p w14:paraId="1B7BFB80" w14:textId="77777777" w:rsidR="009A58D3" w:rsidRPr="00FF70D5" w:rsidRDefault="009A58D3" w:rsidP="00E01EAA">
            <w:pPr>
              <w:jc w:val="right"/>
              <w:rPr>
                <w:sz w:val="18"/>
                <w:szCs w:val="18"/>
              </w:rPr>
            </w:pPr>
          </w:p>
        </w:tc>
        <w:tc>
          <w:tcPr>
            <w:tcW w:w="1260" w:type="dxa"/>
          </w:tcPr>
          <w:p w14:paraId="7E6C15FE" w14:textId="77777777" w:rsidR="009A58D3" w:rsidRPr="00FF70D5" w:rsidRDefault="009A58D3" w:rsidP="00E01EAA">
            <w:pPr>
              <w:jc w:val="right"/>
              <w:rPr>
                <w:sz w:val="18"/>
                <w:szCs w:val="18"/>
              </w:rPr>
            </w:pPr>
            <w:r>
              <w:rPr>
                <w:sz w:val="18"/>
                <w:szCs w:val="18"/>
              </w:rPr>
              <w:t>S3:N1  0.47</w:t>
            </w:r>
          </w:p>
        </w:tc>
        <w:tc>
          <w:tcPr>
            <w:tcW w:w="1260" w:type="dxa"/>
          </w:tcPr>
          <w:p w14:paraId="1394AFD5" w14:textId="77777777" w:rsidR="009A58D3" w:rsidRPr="00FF70D5" w:rsidRDefault="009A58D3" w:rsidP="00E01EAA">
            <w:pPr>
              <w:jc w:val="right"/>
              <w:rPr>
                <w:sz w:val="18"/>
                <w:szCs w:val="18"/>
              </w:rPr>
            </w:pPr>
          </w:p>
        </w:tc>
      </w:tr>
      <w:tr w:rsidR="009A58D3" w:rsidRPr="00FF70D5" w14:paraId="09B160F0" w14:textId="77777777" w:rsidTr="00E01EAA">
        <w:trPr>
          <w:cantSplit/>
        </w:trPr>
        <w:tc>
          <w:tcPr>
            <w:tcW w:w="1800" w:type="dxa"/>
            <w:shd w:val="clear" w:color="auto" w:fill="auto"/>
          </w:tcPr>
          <w:p w14:paraId="4E96BDF0" w14:textId="77777777" w:rsidR="009A58D3" w:rsidRPr="00FF70D5" w:rsidRDefault="009A58D3" w:rsidP="00E01EAA">
            <w:pPr>
              <w:rPr>
                <w:sz w:val="18"/>
                <w:szCs w:val="18"/>
              </w:rPr>
            </w:pPr>
          </w:p>
        </w:tc>
        <w:tc>
          <w:tcPr>
            <w:tcW w:w="1260" w:type="dxa"/>
            <w:shd w:val="clear" w:color="auto" w:fill="auto"/>
          </w:tcPr>
          <w:p w14:paraId="0801886B" w14:textId="77777777" w:rsidR="009A58D3" w:rsidRPr="00FF70D5" w:rsidRDefault="009A58D3" w:rsidP="00E01EAA">
            <w:pPr>
              <w:jc w:val="center"/>
              <w:rPr>
                <w:sz w:val="18"/>
                <w:szCs w:val="18"/>
              </w:rPr>
            </w:pPr>
          </w:p>
        </w:tc>
        <w:tc>
          <w:tcPr>
            <w:tcW w:w="720" w:type="dxa"/>
            <w:shd w:val="clear" w:color="auto" w:fill="auto"/>
          </w:tcPr>
          <w:p w14:paraId="3DDB1762" w14:textId="77777777" w:rsidR="009A58D3" w:rsidRPr="00FF70D5" w:rsidRDefault="009A58D3" w:rsidP="00E01EAA">
            <w:pPr>
              <w:jc w:val="center"/>
              <w:rPr>
                <w:sz w:val="18"/>
                <w:szCs w:val="18"/>
              </w:rPr>
            </w:pPr>
          </w:p>
        </w:tc>
        <w:tc>
          <w:tcPr>
            <w:tcW w:w="720" w:type="dxa"/>
            <w:shd w:val="clear" w:color="auto" w:fill="auto"/>
          </w:tcPr>
          <w:p w14:paraId="191CF261" w14:textId="77777777" w:rsidR="009A58D3" w:rsidRPr="00FF70D5" w:rsidRDefault="009A58D3" w:rsidP="00E01EAA">
            <w:pPr>
              <w:jc w:val="center"/>
              <w:rPr>
                <w:sz w:val="18"/>
                <w:szCs w:val="18"/>
              </w:rPr>
            </w:pPr>
          </w:p>
        </w:tc>
        <w:tc>
          <w:tcPr>
            <w:tcW w:w="720" w:type="dxa"/>
            <w:shd w:val="clear" w:color="auto" w:fill="auto"/>
          </w:tcPr>
          <w:p w14:paraId="068B3CAC" w14:textId="77777777" w:rsidR="009A58D3" w:rsidRPr="00FF70D5" w:rsidRDefault="009A58D3" w:rsidP="00E01EAA">
            <w:pPr>
              <w:jc w:val="center"/>
              <w:rPr>
                <w:sz w:val="18"/>
                <w:szCs w:val="18"/>
              </w:rPr>
            </w:pPr>
          </w:p>
        </w:tc>
        <w:tc>
          <w:tcPr>
            <w:tcW w:w="540" w:type="dxa"/>
            <w:shd w:val="clear" w:color="auto" w:fill="auto"/>
          </w:tcPr>
          <w:p w14:paraId="26A34643" w14:textId="77777777" w:rsidR="009A58D3" w:rsidRPr="00FF70D5" w:rsidRDefault="009A58D3" w:rsidP="00E01EAA">
            <w:pPr>
              <w:jc w:val="right"/>
              <w:rPr>
                <w:sz w:val="18"/>
                <w:szCs w:val="18"/>
              </w:rPr>
            </w:pPr>
          </w:p>
        </w:tc>
        <w:tc>
          <w:tcPr>
            <w:tcW w:w="720" w:type="dxa"/>
            <w:shd w:val="clear" w:color="auto" w:fill="auto"/>
          </w:tcPr>
          <w:p w14:paraId="60CB3F85" w14:textId="77777777" w:rsidR="009A58D3" w:rsidRPr="00FF70D5" w:rsidRDefault="009A58D3" w:rsidP="00E01EAA">
            <w:pPr>
              <w:jc w:val="right"/>
              <w:rPr>
                <w:sz w:val="18"/>
                <w:szCs w:val="18"/>
              </w:rPr>
            </w:pPr>
          </w:p>
        </w:tc>
        <w:tc>
          <w:tcPr>
            <w:tcW w:w="1024" w:type="dxa"/>
          </w:tcPr>
          <w:p w14:paraId="7050C095" w14:textId="77777777" w:rsidR="009A58D3" w:rsidRPr="00FF70D5" w:rsidRDefault="009A58D3" w:rsidP="00E01EAA">
            <w:pPr>
              <w:jc w:val="right"/>
              <w:rPr>
                <w:sz w:val="18"/>
                <w:szCs w:val="18"/>
              </w:rPr>
            </w:pPr>
          </w:p>
        </w:tc>
        <w:tc>
          <w:tcPr>
            <w:tcW w:w="236" w:type="dxa"/>
          </w:tcPr>
          <w:p w14:paraId="64F90A37" w14:textId="77777777" w:rsidR="009A58D3" w:rsidRPr="00FF70D5" w:rsidRDefault="009A58D3" w:rsidP="00E01EAA">
            <w:pPr>
              <w:jc w:val="right"/>
              <w:rPr>
                <w:sz w:val="18"/>
                <w:szCs w:val="18"/>
              </w:rPr>
            </w:pPr>
          </w:p>
        </w:tc>
        <w:tc>
          <w:tcPr>
            <w:tcW w:w="844" w:type="dxa"/>
            <w:shd w:val="clear" w:color="auto" w:fill="auto"/>
          </w:tcPr>
          <w:p w14:paraId="4109C403" w14:textId="77777777" w:rsidR="009A58D3" w:rsidRPr="00FF70D5" w:rsidRDefault="009A58D3" w:rsidP="00E01EAA">
            <w:pPr>
              <w:jc w:val="right"/>
              <w:rPr>
                <w:sz w:val="18"/>
                <w:szCs w:val="18"/>
              </w:rPr>
            </w:pPr>
          </w:p>
        </w:tc>
        <w:tc>
          <w:tcPr>
            <w:tcW w:w="900" w:type="dxa"/>
            <w:shd w:val="clear" w:color="auto" w:fill="auto"/>
            <w:noWrap/>
          </w:tcPr>
          <w:p w14:paraId="2EB16D60" w14:textId="77777777" w:rsidR="009A58D3" w:rsidRPr="00FF70D5" w:rsidRDefault="009A58D3" w:rsidP="00E01EAA">
            <w:pPr>
              <w:jc w:val="right"/>
              <w:rPr>
                <w:sz w:val="18"/>
                <w:szCs w:val="18"/>
              </w:rPr>
            </w:pPr>
          </w:p>
        </w:tc>
        <w:tc>
          <w:tcPr>
            <w:tcW w:w="236" w:type="dxa"/>
          </w:tcPr>
          <w:p w14:paraId="67BDBDE2" w14:textId="77777777" w:rsidR="009A58D3" w:rsidRPr="00FF70D5" w:rsidRDefault="009A58D3" w:rsidP="00E01EAA">
            <w:pPr>
              <w:jc w:val="right"/>
              <w:rPr>
                <w:sz w:val="18"/>
                <w:szCs w:val="18"/>
              </w:rPr>
            </w:pPr>
          </w:p>
        </w:tc>
        <w:tc>
          <w:tcPr>
            <w:tcW w:w="844" w:type="dxa"/>
            <w:shd w:val="clear" w:color="auto" w:fill="auto"/>
            <w:noWrap/>
          </w:tcPr>
          <w:p w14:paraId="752A8846" w14:textId="77777777" w:rsidR="009A58D3" w:rsidRPr="00FF70D5" w:rsidRDefault="009A58D3" w:rsidP="00E01EAA">
            <w:pPr>
              <w:jc w:val="right"/>
              <w:rPr>
                <w:sz w:val="18"/>
                <w:szCs w:val="18"/>
              </w:rPr>
            </w:pPr>
          </w:p>
        </w:tc>
        <w:tc>
          <w:tcPr>
            <w:tcW w:w="900" w:type="dxa"/>
            <w:shd w:val="clear" w:color="auto" w:fill="auto"/>
            <w:noWrap/>
          </w:tcPr>
          <w:p w14:paraId="7BBAEB53" w14:textId="77777777" w:rsidR="009A58D3" w:rsidRPr="00FF70D5" w:rsidRDefault="009A58D3" w:rsidP="00E01EAA">
            <w:pPr>
              <w:jc w:val="right"/>
              <w:rPr>
                <w:sz w:val="18"/>
                <w:szCs w:val="18"/>
              </w:rPr>
            </w:pPr>
          </w:p>
        </w:tc>
        <w:tc>
          <w:tcPr>
            <w:tcW w:w="1260" w:type="dxa"/>
          </w:tcPr>
          <w:p w14:paraId="4CE2BFC5" w14:textId="77777777" w:rsidR="009A58D3" w:rsidRPr="00FF70D5" w:rsidRDefault="009A58D3" w:rsidP="00E01EAA">
            <w:pPr>
              <w:jc w:val="right"/>
              <w:rPr>
                <w:sz w:val="18"/>
                <w:szCs w:val="18"/>
              </w:rPr>
            </w:pPr>
          </w:p>
        </w:tc>
        <w:tc>
          <w:tcPr>
            <w:tcW w:w="1260" w:type="dxa"/>
          </w:tcPr>
          <w:p w14:paraId="31E3C2B5" w14:textId="77777777" w:rsidR="009A58D3" w:rsidRPr="00FF70D5" w:rsidRDefault="009A58D3" w:rsidP="00E01EAA">
            <w:pPr>
              <w:jc w:val="right"/>
              <w:rPr>
                <w:sz w:val="18"/>
                <w:szCs w:val="18"/>
              </w:rPr>
            </w:pPr>
          </w:p>
        </w:tc>
      </w:tr>
      <w:tr w:rsidR="009A58D3" w:rsidRPr="00FF70D5" w14:paraId="69F1A812" w14:textId="77777777" w:rsidTr="00E01EAA">
        <w:trPr>
          <w:cantSplit/>
        </w:trPr>
        <w:tc>
          <w:tcPr>
            <w:tcW w:w="1800" w:type="dxa"/>
            <w:shd w:val="clear" w:color="auto" w:fill="auto"/>
          </w:tcPr>
          <w:p w14:paraId="74E0A017" w14:textId="77777777" w:rsidR="009A58D3" w:rsidRPr="00FF70D5" w:rsidRDefault="009A58D3" w:rsidP="00E01EAA">
            <w:pPr>
              <w:rPr>
                <w:sz w:val="18"/>
                <w:szCs w:val="18"/>
              </w:rPr>
            </w:pPr>
            <w:r w:rsidRPr="00FF70D5">
              <w:rPr>
                <w:sz w:val="18"/>
                <w:szCs w:val="18"/>
              </w:rPr>
              <w:lastRenderedPageBreak/>
              <w:t>Your country and your life (23)</w:t>
            </w:r>
          </w:p>
        </w:tc>
        <w:tc>
          <w:tcPr>
            <w:tcW w:w="1260" w:type="dxa"/>
            <w:shd w:val="clear" w:color="auto" w:fill="auto"/>
          </w:tcPr>
          <w:p w14:paraId="686A8871" w14:textId="77777777" w:rsidR="009A58D3" w:rsidRPr="00FF70D5" w:rsidRDefault="009A58D3" w:rsidP="00E01EAA">
            <w:pPr>
              <w:jc w:val="center"/>
              <w:rPr>
                <w:sz w:val="18"/>
                <w:szCs w:val="18"/>
              </w:rPr>
            </w:pPr>
            <w:r w:rsidRPr="00FF70D5">
              <w:rPr>
                <w:sz w:val="18"/>
                <w:szCs w:val="18"/>
              </w:rPr>
              <w:t>2001-02</w:t>
            </w:r>
          </w:p>
        </w:tc>
        <w:tc>
          <w:tcPr>
            <w:tcW w:w="720" w:type="dxa"/>
            <w:shd w:val="clear" w:color="auto" w:fill="auto"/>
          </w:tcPr>
          <w:p w14:paraId="5A013B14" w14:textId="77777777" w:rsidR="009A58D3" w:rsidRPr="00FF70D5" w:rsidRDefault="009A58D3" w:rsidP="00E01EAA">
            <w:pPr>
              <w:jc w:val="center"/>
              <w:rPr>
                <w:sz w:val="18"/>
                <w:szCs w:val="18"/>
              </w:rPr>
            </w:pPr>
            <w:r>
              <w:rPr>
                <w:sz w:val="18"/>
                <w:szCs w:val="18"/>
              </w:rPr>
              <w:fldChar w:fldCharType="begin"/>
            </w:r>
            <w:r>
              <w:rPr>
                <w:sz w:val="18"/>
                <w:szCs w:val="18"/>
              </w:rPr>
              <w:instrText xml:space="preserve"> ADDIN REFMGR.CITE &lt;Refman&gt;&lt;Cite&gt;&lt;Author&gt;Ramstr&amp;#xF6;m&lt;/Author&gt;&lt;Year&gt;2006&lt;/Year&gt;&lt;RecNum&gt;RAMSTR2006A&lt;/RecNum&gt;&lt;IDText&gt;Role of snus in initiation and cessation of tobacco smoking in Sweden&lt;/IDText&gt;&lt;MDL Ref_Type="Journal"&gt;&lt;Ref_Type&gt;Journal&lt;/Ref_Type&gt;&lt;Ref_ID&gt;RAMSTR2006A&lt;/Ref_ID&gt;&lt;Title_Primary&gt;Role of snus in initiation and cessation of tobacco smoking in Sweden&lt;/Title_Primary&gt;&lt;Authors_Primary&gt;Ramstr&amp;#xF6;m,L.M.&lt;/Authors_Primary&gt;&lt;Authors_Primary&gt;Foulds,J.&lt;/Authors_Primary&gt;&lt;Date_Primary&gt;2006&lt;/Date_Primary&gt;&lt;Keywords&gt;SMOKINGHABS&lt;/Keywords&gt;&lt;Keywords&gt;SMOKELESS&lt;/Keywords&gt;&lt;Keywords&gt;SWEDEN&lt;/Keywords&gt;&lt;Keywords&gt;GATEWAY&lt;/Keywords&gt;&lt;Keywords&gt;IESLCQ&lt;/Keywords&gt;&lt;Keywords&gt;ISS3swedQ&lt;/Keywords&gt;&lt;Keywords&gt;INITIATION&lt;/Keywords&gt;&lt;Keywords&gt;QUITTING&lt;/Keywords&gt;&lt;Keywords&gt;SNUFFxSMOK&lt;/Keywords&gt;&lt;Keywords&gt;JOINTSS1Y&lt;/Keywords&gt;&lt;Keywords&gt;JOINTSS2REP3Y1&lt;/Keywords&gt;&lt;Reprint&gt;In File&lt;/Reprint&gt;&lt;Start_Page&gt;210&lt;/Start_Page&gt;&lt;End_Page&gt;214&lt;/End_Page&gt;&lt;Periodical&gt;Tob.Control&lt;/Periodical&gt;&lt;Volume&gt;15&lt;/Volume&gt;&lt;Issue&gt;3&lt;/Issue&gt;&lt;User_Def_3&gt;1509&lt;/User_Def_3&gt;&lt;User_Def_5&gt;19122006&lt;/User_Def_5&gt;&lt;Availability&gt;14092011&lt;/Availability&gt;&lt;Misc_3&gt;03012007/Y&lt;/Misc_3&gt;&lt;Address&gt;&lt;u&gt;SM.SWEDEN&lt;/u&gt; O7G&lt;/Address&gt;&lt;Web_URL_Link1&gt;&lt;u&gt;x:\refscan\RAMSTR2006A.pdf&lt;/u&gt;;&lt;u&gt;t:\pauline\reviews\pdf\1509.pdf&lt;/u&gt;&lt;/Web_URL_Link1&gt;&lt;Web_URL_Link3&gt;Sep07:SCENIHR&lt;/Web_URL_Link3&gt;&lt;ZZ_JournalFull&gt;&lt;f name="System"&gt;Tobacco Control&lt;/f&gt;&lt;/ZZ_JournalFull&gt;&lt;ZZ_JournalStdAbbrev&gt;&lt;f name="System"&gt;Tob.Control&lt;/f&gt;&lt;/ZZ_JournalStdAbbrev&gt;&lt;ZZ_JournalUser2&gt;&lt;f name="System"&gt;Tob.Cont.&lt;/f&gt;&lt;/ZZ_JournalUser2&gt;&lt;ZZ_WorkformID&gt;1&lt;/ZZ_WorkformID&gt;&lt;/MDL&gt;&lt;/Cite&gt;&lt;/Refman&gt;</w:instrText>
            </w:r>
            <w:r>
              <w:rPr>
                <w:sz w:val="18"/>
                <w:szCs w:val="18"/>
              </w:rPr>
              <w:fldChar w:fldCharType="separate"/>
            </w:r>
            <w:r>
              <w:rPr>
                <w:sz w:val="18"/>
                <w:szCs w:val="18"/>
              </w:rPr>
              <w:t>[53]</w:t>
            </w:r>
            <w:r>
              <w:rPr>
                <w:sz w:val="18"/>
                <w:szCs w:val="18"/>
              </w:rPr>
              <w:fldChar w:fldCharType="end"/>
            </w:r>
          </w:p>
        </w:tc>
        <w:tc>
          <w:tcPr>
            <w:tcW w:w="720" w:type="dxa"/>
            <w:shd w:val="clear" w:color="auto" w:fill="auto"/>
          </w:tcPr>
          <w:p w14:paraId="7C445AE9"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65608505" w14:textId="77777777" w:rsidR="009A58D3" w:rsidRPr="00FF70D5" w:rsidRDefault="009A58D3" w:rsidP="00E01EAA">
            <w:pPr>
              <w:jc w:val="center"/>
              <w:rPr>
                <w:sz w:val="18"/>
                <w:szCs w:val="18"/>
              </w:rPr>
            </w:pPr>
            <w:r w:rsidRPr="00FF70D5">
              <w:rPr>
                <w:sz w:val="18"/>
                <w:szCs w:val="18"/>
              </w:rPr>
              <w:t>16-79</w:t>
            </w:r>
          </w:p>
        </w:tc>
        <w:tc>
          <w:tcPr>
            <w:tcW w:w="540" w:type="dxa"/>
            <w:shd w:val="clear" w:color="auto" w:fill="auto"/>
          </w:tcPr>
          <w:p w14:paraId="42DBEBB4" w14:textId="77777777" w:rsidR="009A58D3" w:rsidRPr="00FF70D5" w:rsidRDefault="009A58D3" w:rsidP="00E01EAA">
            <w:pPr>
              <w:jc w:val="right"/>
              <w:rPr>
                <w:sz w:val="18"/>
                <w:szCs w:val="18"/>
              </w:rPr>
            </w:pPr>
            <w:r w:rsidRPr="00FF70D5">
              <w:rPr>
                <w:sz w:val="18"/>
                <w:szCs w:val="18"/>
              </w:rPr>
              <w:t>/R</w:t>
            </w:r>
          </w:p>
        </w:tc>
        <w:tc>
          <w:tcPr>
            <w:tcW w:w="720" w:type="dxa"/>
            <w:shd w:val="clear" w:color="auto" w:fill="auto"/>
          </w:tcPr>
          <w:p w14:paraId="09EE3EE5" w14:textId="77777777" w:rsidR="009A58D3" w:rsidRPr="00FF70D5" w:rsidRDefault="009A58D3" w:rsidP="00E01EAA">
            <w:pPr>
              <w:jc w:val="right"/>
              <w:rPr>
                <w:sz w:val="18"/>
                <w:szCs w:val="18"/>
              </w:rPr>
            </w:pPr>
            <w:r w:rsidRPr="00FF70D5">
              <w:rPr>
                <w:sz w:val="18"/>
                <w:szCs w:val="18"/>
              </w:rPr>
              <w:t>A/R</w:t>
            </w:r>
          </w:p>
        </w:tc>
        <w:tc>
          <w:tcPr>
            <w:tcW w:w="1024" w:type="dxa"/>
          </w:tcPr>
          <w:p w14:paraId="13EF9D41" w14:textId="77777777" w:rsidR="009A58D3" w:rsidRPr="00FF70D5" w:rsidRDefault="009A58D3" w:rsidP="00E01EAA">
            <w:pPr>
              <w:jc w:val="right"/>
              <w:rPr>
                <w:sz w:val="18"/>
                <w:szCs w:val="18"/>
              </w:rPr>
            </w:pPr>
            <w:r w:rsidRPr="00FF70D5">
              <w:rPr>
                <w:sz w:val="18"/>
                <w:szCs w:val="18"/>
              </w:rPr>
              <w:t>263</w:t>
            </w:r>
          </w:p>
        </w:tc>
        <w:tc>
          <w:tcPr>
            <w:tcW w:w="236" w:type="dxa"/>
          </w:tcPr>
          <w:p w14:paraId="6A7073B8" w14:textId="77777777" w:rsidR="009A58D3" w:rsidRPr="00FF70D5" w:rsidRDefault="009A58D3" w:rsidP="00E01EAA">
            <w:pPr>
              <w:jc w:val="right"/>
              <w:rPr>
                <w:sz w:val="18"/>
                <w:szCs w:val="18"/>
              </w:rPr>
            </w:pPr>
          </w:p>
        </w:tc>
        <w:tc>
          <w:tcPr>
            <w:tcW w:w="844" w:type="dxa"/>
            <w:shd w:val="clear" w:color="auto" w:fill="auto"/>
          </w:tcPr>
          <w:p w14:paraId="77144104" w14:textId="77777777" w:rsidR="009A58D3" w:rsidRPr="00FF70D5" w:rsidRDefault="009A58D3" w:rsidP="00E01EAA">
            <w:pPr>
              <w:jc w:val="right"/>
              <w:rPr>
                <w:sz w:val="18"/>
                <w:szCs w:val="18"/>
              </w:rPr>
            </w:pPr>
            <w:r w:rsidRPr="00FF70D5">
              <w:rPr>
                <w:sz w:val="18"/>
                <w:szCs w:val="18"/>
              </w:rPr>
              <w:t>391</w:t>
            </w:r>
          </w:p>
        </w:tc>
        <w:tc>
          <w:tcPr>
            <w:tcW w:w="900" w:type="dxa"/>
            <w:shd w:val="clear" w:color="auto" w:fill="auto"/>
            <w:noWrap/>
          </w:tcPr>
          <w:p w14:paraId="5F0F3B39" w14:textId="77777777" w:rsidR="009A58D3" w:rsidRPr="00FF70D5" w:rsidRDefault="009A58D3" w:rsidP="00E01EAA">
            <w:pPr>
              <w:jc w:val="right"/>
              <w:rPr>
                <w:sz w:val="18"/>
                <w:szCs w:val="18"/>
              </w:rPr>
            </w:pPr>
            <w:r w:rsidRPr="00FF70D5">
              <w:rPr>
                <w:sz w:val="18"/>
                <w:szCs w:val="18"/>
              </w:rPr>
              <w:t>411</w:t>
            </w:r>
          </w:p>
        </w:tc>
        <w:tc>
          <w:tcPr>
            <w:tcW w:w="236" w:type="dxa"/>
          </w:tcPr>
          <w:p w14:paraId="665FF4D0" w14:textId="77777777" w:rsidR="009A58D3" w:rsidRPr="00FF70D5" w:rsidRDefault="009A58D3" w:rsidP="00E01EAA">
            <w:pPr>
              <w:jc w:val="right"/>
              <w:rPr>
                <w:sz w:val="18"/>
                <w:szCs w:val="18"/>
              </w:rPr>
            </w:pPr>
          </w:p>
        </w:tc>
        <w:tc>
          <w:tcPr>
            <w:tcW w:w="844" w:type="dxa"/>
            <w:shd w:val="clear" w:color="auto" w:fill="auto"/>
            <w:noWrap/>
          </w:tcPr>
          <w:p w14:paraId="0A3FBA1D" w14:textId="77777777" w:rsidR="009A58D3" w:rsidRPr="00FF70D5" w:rsidRDefault="009A58D3" w:rsidP="00E01EAA">
            <w:pPr>
              <w:jc w:val="right"/>
              <w:rPr>
                <w:sz w:val="18"/>
                <w:szCs w:val="18"/>
              </w:rPr>
            </w:pPr>
            <w:r w:rsidRPr="00FF70D5">
              <w:rPr>
                <w:sz w:val="18"/>
                <w:szCs w:val="18"/>
              </w:rPr>
              <w:t>0.67</w:t>
            </w:r>
          </w:p>
        </w:tc>
        <w:tc>
          <w:tcPr>
            <w:tcW w:w="900" w:type="dxa"/>
            <w:shd w:val="clear" w:color="auto" w:fill="auto"/>
            <w:noWrap/>
          </w:tcPr>
          <w:p w14:paraId="49D3A940" w14:textId="77777777" w:rsidR="009A58D3" w:rsidRPr="00FF70D5" w:rsidRDefault="009A58D3" w:rsidP="00E01EAA">
            <w:pPr>
              <w:jc w:val="right"/>
              <w:rPr>
                <w:sz w:val="18"/>
                <w:szCs w:val="18"/>
              </w:rPr>
            </w:pPr>
            <w:r w:rsidRPr="00FF70D5">
              <w:rPr>
                <w:sz w:val="18"/>
                <w:szCs w:val="18"/>
              </w:rPr>
              <w:t>0.64</w:t>
            </w:r>
          </w:p>
        </w:tc>
        <w:tc>
          <w:tcPr>
            <w:tcW w:w="1260" w:type="dxa"/>
          </w:tcPr>
          <w:p w14:paraId="5810D75D" w14:textId="77777777" w:rsidR="009A58D3" w:rsidRPr="00FF70D5" w:rsidRDefault="009A58D3" w:rsidP="00E01EAA">
            <w:pPr>
              <w:jc w:val="right"/>
              <w:rPr>
                <w:sz w:val="18"/>
                <w:szCs w:val="18"/>
              </w:rPr>
            </w:pPr>
          </w:p>
        </w:tc>
        <w:tc>
          <w:tcPr>
            <w:tcW w:w="1260" w:type="dxa"/>
          </w:tcPr>
          <w:p w14:paraId="1922DFD5" w14:textId="77777777" w:rsidR="009A58D3" w:rsidRPr="00FF70D5" w:rsidRDefault="009A58D3" w:rsidP="00E01EAA">
            <w:pPr>
              <w:jc w:val="right"/>
              <w:rPr>
                <w:sz w:val="18"/>
                <w:szCs w:val="18"/>
              </w:rPr>
            </w:pPr>
          </w:p>
        </w:tc>
      </w:tr>
      <w:tr w:rsidR="009A58D3" w:rsidRPr="00FF70D5" w14:paraId="6E362C0C" w14:textId="77777777" w:rsidTr="00E01EAA">
        <w:trPr>
          <w:cantSplit/>
        </w:trPr>
        <w:tc>
          <w:tcPr>
            <w:tcW w:w="1800" w:type="dxa"/>
            <w:shd w:val="clear" w:color="auto" w:fill="auto"/>
          </w:tcPr>
          <w:p w14:paraId="76C9B57E" w14:textId="77777777" w:rsidR="009A58D3" w:rsidRPr="00FF70D5" w:rsidRDefault="009A58D3" w:rsidP="00E01EAA">
            <w:pPr>
              <w:rPr>
                <w:sz w:val="18"/>
                <w:szCs w:val="18"/>
              </w:rPr>
            </w:pPr>
          </w:p>
        </w:tc>
        <w:tc>
          <w:tcPr>
            <w:tcW w:w="1260" w:type="dxa"/>
            <w:shd w:val="clear" w:color="auto" w:fill="auto"/>
          </w:tcPr>
          <w:p w14:paraId="3344A5C0" w14:textId="77777777" w:rsidR="009A58D3" w:rsidRPr="00FF70D5" w:rsidRDefault="009A58D3" w:rsidP="00E01EAA">
            <w:pPr>
              <w:jc w:val="center"/>
              <w:rPr>
                <w:sz w:val="18"/>
                <w:szCs w:val="18"/>
              </w:rPr>
            </w:pPr>
          </w:p>
        </w:tc>
        <w:tc>
          <w:tcPr>
            <w:tcW w:w="720" w:type="dxa"/>
            <w:shd w:val="clear" w:color="auto" w:fill="auto"/>
          </w:tcPr>
          <w:p w14:paraId="6B977DB4" w14:textId="77777777" w:rsidR="009A58D3" w:rsidRPr="00FF70D5" w:rsidRDefault="009A58D3" w:rsidP="00E01EAA">
            <w:pPr>
              <w:jc w:val="center"/>
              <w:rPr>
                <w:sz w:val="18"/>
                <w:szCs w:val="18"/>
              </w:rPr>
            </w:pPr>
          </w:p>
        </w:tc>
        <w:tc>
          <w:tcPr>
            <w:tcW w:w="720" w:type="dxa"/>
            <w:shd w:val="clear" w:color="auto" w:fill="auto"/>
          </w:tcPr>
          <w:p w14:paraId="2DBE631E" w14:textId="77777777" w:rsidR="009A58D3" w:rsidRPr="00FF70D5" w:rsidRDefault="009A58D3" w:rsidP="00E01EAA">
            <w:pPr>
              <w:jc w:val="center"/>
              <w:rPr>
                <w:sz w:val="18"/>
                <w:szCs w:val="18"/>
              </w:rPr>
            </w:pPr>
          </w:p>
        </w:tc>
        <w:tc>
          <w:tcPr>
            <w:tcW w:w="720" w:type="dxa"/>
            <w:shd w:val="clear" w:color="auto" w:fill="auto"/>
          </w:tcPr>
          <w:p w14:paraId="7BED51FB" w14:textId="77777777" w:rsidR="009A58D3" w:rsidRPr="00FF70D5" w:rsidRDefault="009A58D3" w:rsidP="00E01EAA">
            <w:pPr>
              <w:jc w:val="center"/>
              <w:rPr>
                <w:sz w:val="18"/>
                <w:szCs w:val="18"/>
              </w:rPr>
            </w:pPr>
          </w:p>
        </w:tc>
        <w:tc>
          <w:tcPr>
            <w:tcW w:w="540" w:type="dxa"/>
            <w:shd w:val="clear" w:color="auto" w:fill="auto"/>
          </w:tcPr>
          <w:p w14:paraId="5A6F1373" w14:textId="77777777" w:rsidR="009A58D3" w:rsidRPr="00FF70D5" w:rsidRDefault="009A58D3" w:rsidP="00E01EAA">
            <w:pPr>
              <w:jc w:val="right"/>
              <w:rPr>
                <w:sz w:val="18"/>
                <w:szCs w:val="18"/>
              </w:rPr>
            </w:pPr>
          </w:p>
        </w:tc>
        <w:tc>
          <w:tcPr>
            <w:tcW w:w="720" w:type="dxa"/>
            <w:shd w:val="clear" w:color="auto" w:fill="auto"/>
          </w:tcPr>
          <w:p w14:paraId="724A19FC" w14:textId="77777777" w:rsidR="009A58D3" w:rsidRPr="00FF70D5" w:rsidRDefault="009A58D3" w:rsidP="00E01EAA">
            <w:pPr>
              <w:jc w:val="right"/>
              <w:rPr>
                <w:sz w:val="18"/>
                <w:szCs w:val="18"/>
              </w:rPr>
            </w:pPr>
          </w:p>
        </w:tc>
        <w:tc>
          <w:tcPr>
            <w:tcW w:w="1024" w:type="dxa"/>
          </w:tcPr>
          <w:p w14:paraId="1FD3D860" w14:textId="77777777" w:rsidR="009A58D3" w:rsidRPr="00FF70D5" w:rsidRDefault="009A58D3" w:rsidP="00E01EAA">
            <w:pPr>
              <w:jc w:val="right"/>
              <w:rPr>
                <w:sz w:val="18"/>
                <w:szCs w:val="18"/>
              </w:rPr>
            </w:pPr>
            <w:r>
              <w:rPr>
                <w:sz w:val="18"/>
                <w:szCs w:val="18"/>
              </w:rPr>
              <w:t>S2: 207</w:t>
            </w:r>
          </w:p>
        </w:tc>
        <w:tc>
          <w:tcPr>
            <w:tcW w:w="236" w:type="dxa"/>
          </w:tcPr>
          <w:p w14:paraId="1D20B012" w14:textId="77777777" w:rsidR="009A58D3" w:rsidRPr="00FF70D5" w:rsidRDefault="009A58D3" w:rsidP="00E01EAA">
            <w:pPr>
              <w:jc w:val="right"/>
              <w:rPr>
                <w:sz w:val="18"/>
                <w:szCs w:val="18"/>
              </w:rPr>
            </w:pPr>
          </w:p>
        </w:tc>
        <w:tc>
          <w:tcPr>
            <w:tcW w:w="844" w:type="dxa"/>
            <w:shd w:val="clear" w:color="auto" w:fill="auto"/>
          </w:tcPr>
          <w:p w14:paraId="0A0F6A2D" w14:textId="77777777" w:rsidR="009A58D3" w:rsidRPr="00FF70D5" w:rsidRDefault="009A58D3" w:rsidP="00E01EAA">
            <w:pPr>
              <w:jc w:val="right"/>
              <w:rPr>
                <w:sz w:val="18"/>
                <w:szCs w:val="18"/>
              </w:rPr>
            </w:pPr>
          </w:p>
        </w:tc>
        <w:tc>
          <w:tcPr>
            <w:tcW w:w="900" w:type="dxa"/>
            <w:shd w:val="clear" w:color="auto" w:fill="auto"/>
            <w:noWrap/>
          </w:tcPr>
          <w:p w14:paraId="0C68E657" w14:textId="77777777" w:rsidR="009A58D3" w:rsidRPr="00FF70D5" w:rsidRDefault="009A58D3" w:rsidP="00E01EAA">
            <w:pPr>
              <w:jc w:val="right"/>
              <w:rPr>
                <w:sz w:val="18"/>
                <w:szCs w:val="18"/>
              </w:rPr>
            </w:pPr>
          </w:p>
        </w:tc>
        <w:tc>
          <w:tcPr>
            <w:tcW w:w="236" w:type="dxa"/>
          </w:tcPr>
          <w:p w14:paraId="2F594E9B" w14:textId="77777777" w:rsidR="009A58D3" w:rsidRPr="00FF70D5" w:rsidRDefault="009A58D3" w:rsidP="00E01EAA">
            <w:pPr>
              <w:jc w:val="center"/>
              <w:rPr>
                <w:sz w:val="18"/>
                <w:szCs w:val="18"/>
              </w:rPr>
            </w:pPr>
          </w:p>
        </w:tc>
        <w:tc>
          <w:tcPr>
            <w:tcW w:w="844" w:type="dxa"/>
            <w:shd w:val="clear" w:color="auto" w:fill="auto"/>
            <w:noWrap/>
          </w:tcPr>
          <w:p w14:paraId="1029503A" w14:textId="77777777" w:rsidR="009A58D3" w:rsidRPr="00FF70D5" w:rsidRDefault="009A58D3" w:rsidP="00E01EAA">
            <w:pPr>
              <w:jc w:val="center"/>
              <w:rPr>
                <w:sz w:val="18"/>
                <w:szCs w:val="18"/>
              </w:rPr>
            </w:pPr>
          </w:p>
        </w:tc>
        <w:tc>
          <w:tcPr>
            <w:tcW w:w="900" w:type="dxa"/>
            <w:shd w:val="clear" w:color="auto" w:fill="auto"/>
            <w:noWrap/>
          </w:tcPr>
          <w:p w14:paraId="1BF7723A" w14:textId="77777777" w:rsidR="009A58D3" w:rsidRPr="00FF70D5" w:rsidRDefault="009A58D3" w:rsidP="00E01EAA">
            <w:pPr>
              <w:jc w:val="center"/>
              <w:rPr>
                <w:sz w:val="18"/>
                <w:szCs w:val="18"/>
              </w:rPr>
            </w:pPr>
          </w:p>
        </w:tc>
        <w:tc>
          <w:tcPr>
            <w:tcW w:w="1260" w:type="dxa"/>
          </w:tcPr>
          <w:p w14:paraId="7EE5D489" w14:textId="77777777" w:rsidR="009A58D3" w:rsidRPr="00FF70D5" w:rsidRDefault="009A58D3" w:rsidP="00E01EAA">
            <w:pPr>
              <w:jc w:val="center"/>
              <w:rPr>
                <w:sz w:val="18"/>
                <w:szCs w:val="18"/>
              </w:rPr>
            </w:pPr>
            <w:r>
              <w:rPr>
                <w:sz w:val="18"/>
                <w:szCs w:val="18"/>
              </w:rPr>
              <w:t>S2:N1 0.53</w:t>
            </w:r>
          </w:p>
        </w:tc>
        <w:tc>
          <w:tcPr>
            <w:tcW w:w="1260" w:type="dxa"/>
          </w:tcPr>
          <w:p w14:paraId="5217982F" w14:textId="77777777" w:rsidR="009A58D3" w:rsidRPr="00FF70D5" w:rsidRDefault="009A58D3" w:rsidP="00E01EAA">
            <w:pPr>
              <w:jc w:val="center"/>
              <w:rPr>
                <w:sz w:val="18"/>
                <w:szCs w:val="18"/>
              </w:rPr>
            </w:pPr>
          </w:p>
        </w:tc>
      </w:tr>
      <w:tr w:rsidR="009A58D3" w:rsidRPr="00FF70D5" w14:paraId="146C40AA" w14:textId="77777777" w:rsidTr="00E01EAA">
        <w:trPr>
          <w:cantSplit/>
        </w:trPr>
        <w:tc>
          <w:tcPr>
            <w:tcW w:w="1800" w:type="dxa"/>
            <w:shd w:val="clear" w:color="auto" w:fill="auto"/>
          </w:tcPr>
          <w:p w14:paraId="2F44B48F" w14:textId="77777777" w:rsidR="009A58D3" w:rsidRPr="00FF70D5" w:rsidRDefault="009A58D3" w:rsidP="00E01EAA">
            <w:pPr>
              <w:rPr>
                <w:sz w:val="18"/>
                <w:szCs w:val="18"/>
              </w:rPr>
            </w:pPr>
          </w:p>
        </w:tc>
        <w:tc>
          <w:tcPr>
            <w:tcW w:w="1260" w:type="dxa"/>
            <w:shd w:val="clear" w:color="auto" w:fill="auto"/>
          </w:tcPr>
          <w:p w14:paraId="79CF9083" w14:textId="77777777" w:rsidR="009A58D3" w:rsidRPr="00FF70D5" w:rsidRDefault="009A58D3" w:rsidP="00E01EAA">
            <w:pPr>
              <w:jc w:val="center"/>
              <w:rPr>
                <w:sz w:val="18"/>
                <w:szCs w:val="18"/>
              </w:rPr>
            </w:pPr>
          </w:p>
        </w:tc>
        <w:tc>
          <w:tcPr>
            <w:tcW w:w="720" w:type="dxa"/>
            <w:shd w:val="clear" w:color="auto" w:fill="auto"/>
          </w:tcPr>
          <w:p w14:paraId="2AE7E522" w14:textId="77777777" w:rsidR="009A58D3" w:rsidRPr="00FF70D5" w:rsidRDefault="009A58D3" w:rsidP="00E01EAA">
            <w:pPr>
              <w:jc w:val="center"/>
              <w:rPr>
                <w:sz w:val="18"/>
                <w:szCs w:val="18"/>
              </w:rPr>
            </w:pPr>
          </w:p>
        </w:tc>
        <w:tc>
          <w:tcPr>
            <w:tcW w:w="720" w:type="dxa"/>
            <w:shd w:val="clear" w:color="auto" w:fill="auto"/>
          </w:tcPr>
          <w:p w14:paraId="1D4E0047" w14:textId="77777777" w:rsidR="009A58D3" w:rsidRPr="00FF70D5" w:rsidRDefault="009A58D3" w:rsidP="00E01EAA">
            <w:pPr>
              <w:jc w:val="center"/>
              <w:rPr>
                <w:sz w:val="18"/>
                <w:szCs w:val="18"/>
              </w:rPr>
            </w:pPr>
          </w:p>
        </w:tc>
        <w:tc>
          <w:tcPr>
            <w:tcW w:w="720" w:type="dxa"/>
            <w:shd w:val="clear" w:color="auto" w:fill="auto"/>
          </w:tcPr>
          <w:p w14:paraId="546D5CBD" w14:textId="77777777" w:rsidR="009A58D3" w:rsidRPr="00FF70D5" w:rsidRDefault="009A58D3" w:rsidP="00E01EAA">
            <w:pPr>
              <w:jc w:val="center"/>
              <w:rPr>
                <w:sz w:val="18"/>
                <w:szCs w:val="18"/>
              </w:rPr>
            </w:pPr>
          </w:p>
        </w:tc>
        <w:tc>
          <w:tcPr>
            <w:tcW w:w="540" w:type="dxa"/>
            <w:shd w:val="clear" w:color="auto" w:fill="auto"/>
          </w:tcPr>
          <w:p w14:paraId="028B9A4D" w14:textId="77777777" w:rsidR="009A58D3" w:rsidRPr="00FF70D5" w:rsidRDefault="009A58D3" w:rsidP="00E01EAA">
            <w:pPr>
              <w:jc w:val="right"/>
              <w:rPr>
                <w:sz w:val="18"/>
                <w:szCs w:val="18"/>
              </w:rPr>
            </w:pPr>
          </w:p>
        </w:tc>
        <w:tc>
          <w:tcPr>
            <w:tcW w:w="720" w:type="dxa"/>
            <w:shd w:val="clear" w:color="auto" w:fill="auto"/>
          </w:tcPr>
          <w:p w14:paraId="40AB3511" w14:textId="77777777" w:rsidR="009A58D3" w:rsidRPr="00FF70D5" w:rsidRDefault="009A58D3" w:rsidP="00E01EAA">
            <w:pPr>
              <w:jc w:val="right"/>
              <w:rPr>
                <w:sz w:val="18"/>
                <w:szCs w:val="18"/>
              </w:rPr>
            </w:pPr>
          </w:p>
        </w:tc>
        <w:tc>
          <w:tcPr>
            <w:tcW w:w="1024" w:type="dxa"/>
          </w:tcPr>
          <w:p w14:paraId="031FB6C2" w14:textId="77777777" w:rsidR="009A58D3" w:rsidRPr="00FF70D5" w:rsidRDefault="009A58D3" w:rsidP="00E01EAA">
            <w:pPr>
              <w:jc w:val="right"/>
              <w:rPr>
                <w:sz w:val="18"/>
                <w:szCs w:val="18"/>
              </w:rPr>
            </w:pPr>
            <w:r>
              <w:rPr>
                <w:sz w:val="18"/>
                <w:szCs w:val="18"/>
              </w:rPr>
              <w:t>S3: 338</w:t>
            </w:r>
          </w:p>
        </w:tc>
        <w:tc>
          <w:tcPr>
            <w:tcW w:w="236" w:type="dxa"/>
          </w:tcPr>
          <w:p w14:paraId="72B2D1F7" w14:textId="77777777" w:rsidR="009A58D3" w:rsidRPr="00FF70D5" w:rsidRDefault="009A58D3" w:rsidP="00E01EAA">
            <w:pPr>
              <w:jc w:val="right"/>
              <w:rPr>
                <w:sz w:val="18"/>
                <w:szCs w:val="18"/>
              </w:rPr>
            </w:pPr>
          </w:p>
        </w:tc>
        <w:tc>
          <w:tcPr>
            <w:tcW w:w="844" w:type="dxa"/>
            <w:shd w:val="clear" w:color="auto" w:fill="auto"/>
          </w:tcPr>
          <w:p w14:paraId="512DF85A" w14:textId="77777777" w:rsidR="009A58D3" w:rsidRPr="00FF70D5" w:rsidRDefault="009A58D3" w:rsidP="00E01EAA">
            <w:pPr>
              <w:jc w:val="right"/>
              <w:rPr>
                <w:sz w:val="18"/>
                <w:szCs w:val="18"/>
              </w:rPr>
            </w:pPr>
          </w:p>
        </w:tc>
        <w:tc>
          <w:tcPr>
            <w:tcW w:w="900" w:type="dxa"/>
            <w:shd w:val="clear" w:color="auto" w:fill="auto"/>
            <w:noWrap/>
          </w:tcPr>
          <w:p w14:paraId="6B9D7C9E" w14:textId="77777777" w:rsidR="009A58D3" w:rsidRPr="00FF70D5" w:rsidRDefault="009A58D3" w:rsidP="00E01EAA">
            <w:pPr>
              <w:jc w:val="right"/>
              <w:rPr>
                <w:sz w:val="18"/>
                <w:szCs w:val="18"/>
              </w:rPr>
            </w:pPr>
          </w:p>
        </w:tc>
        <w:tc>
          <w:tcPr>
            <w:tcW w:w="236" w:type="dxa"/>
          </w:tcPr>
          <w:p w14:paraId="13C2B722" w14:textId="77777777" w:rsidR="009A58D3" w:rsidRPr="00FF70D5" w:rsidRDefault="009A58D3" w:rsidP="00E01EAA">
            <w:pPr>
              <w:jc w:val="center"/>
              <w:rPr>
                <w:sz w:val="18"/>
                <w:szCs w:val="18"/>
              </w:rPr>
            </w:pPr>
          </w:p>
        </w:tc>
        <w:tc>
          <w:tcPr>
            <w:tcW w:w="844" w:type="dxa"/>
            <w:shd w:val="clear" w:color="auto" w:fill="auto"/>
            <w:noWrap/>
          </w:tcPr>
          <w:p w14:paraId="2FF83EE3" w14:textId="77777777" w:rsidR="009A58D3" w:rsidRPr="00FF70D5" w:rsidRDefault="009A58D3" w:rsidP="00E01EAA">
            <w:pPr>
              <w:jc w:val="center"/>
              <w:rPr>
                <w:sz w:val="18"/>
                <w:szCs w:val="18"/>
              </w:rPr>
            </w:pPr>
          </w:p>
        </w:tc>
        <w:tc>
          <w:tcPr>
            <w:tcW w:w="900" w:type="dxa"/>
            <w:shd w:val="clear" w:color="auto" w:fill="auto"/>
            <w:noWrap/>
          </w:tcPr>
          <w:p w14:paraId="61915265" w14:textId="77777777" w:rsidR="009A58D3" w:rsidRPr="00FF70D5" w:rsidRDefault="009A58D3" w:rsidP="00E01EAA">
            <w:pPr>
              <w:jc w:val="center"/>
              <w:rPr>
                <w:sz w:val="18"/>
                <w:szCs w:val="18"/>
              </w:rPr>
            </w:pPr>
          </w:p>
        </w:tc>
        <w:tc>
          <w:tcPr>
            <w:tcW w:w="1260" w:type="dxa"/>
          </w:tcPr>
          <w:p w14:paraId="1F12D4EB" w14:textId="77777777" w:rsidR="009A58D3" w:rsidRPr="00FF70D5" w:rsidRDefault="009A58D3" w:rsidP="00E01EAA">
            <w:pPr>
              <w:jc w:val="center"/>
              <w:rPr>
                <w:sz w:val="18"/>
                <w:szCs w:val="18"/>
              </w:rPr>
            </w:pPr>
            <w:r>
              <w:rPr>
                <w:sz w:val="18"/>
                <w:szCs w:val="18"/>
              </w:rPr>
              <w:t>S3:N1 0.86</w:t>
            </w:r>
          </w:p>
        </w:tc>
        <w:tc>
          <w:tcPr>
            <w:tcW w:w="1260" w:type="dxa"/>
          </w:tcPr>
          <w:p w14:paraId="307F0840" w14:textId="77777777" w:rsidR="009A58D3" w:rsidRPr="00FF70D5" w:rsidRDefault="009A58D3" w:rsidP="00E01EAA">
            <w:pPr>
              <w:jc w:val="center"/>
              <w:rPr>
                <w:sz w:val="18"/>
                <w:szCs w:val="18"/>
              </w:rPr>
            </w:pPr>
          </w:p>
        </w:tc>
      </w:tr>
      <w:tr w:rsidR="009A58D3" w:rsidRPr="00FF70D5" w14:paraId="024EBBB3" w14:textId="77777777" w:rsidTr="00E01EAA">
        <w:trPr>
          <w:cantSplit/>
        </w:trPr>
        <w:tc>
          <w:tcPr>
            <w:tcW w:w="1800" w:type="dxa"/>
            <w:shd w:val="clear" w:color="auto" w:fill="auto"/>
          </w:tcPr>
          <w:p w14:paraId="17F98331" w14:textId="77777777" w:rsidR="009A58D3" w:rsidRPr="00FF70D5" w:rsidRDefault="009A58D3" w:rsidP="00E01EAA">
            <w:pPr>
              <w:rPr>
                <w:sz w:val="18"/>
                <w:szCs w:val="18"/>
              </w:rPr>
            </w:pPr>
          </w:p>
        </w:tc>
        <w:tc>
          <w:tcPr>
            <w:tcW w:w="1260" w:type="dxa"/>
            <w:shd w:val="clear" w:color="auto" w:fill="auto"/>
          </w:tcPr>
          <w:p w14:paraId="5A2AA293" w14:textId="77777777" w:rsidR="009A58D3" w:rsidRPr="00FF70D5" w:rsidRDefault="009A58D3" w:rsidP="00E01EAA">
            <w:pPr>
              <w:jc w:val="center"/>
              <w:rPr>
                <w:sz w:val="18"/>
                <w:szCs w:val="18"/>
              </w:rPr>
            </w:pPr>
          </w:p>
        </w:tc>
        <w:tc>
          <w:tcPr>
            <w:tcW w:w="720" w:type="dxa"/>
            <w:shd w:val="clear" w:color="auto" w:fill="auto"/>
          </w:tcPr>
          <w:p w14:paraId="30ABCEF3" w14:textId="77777777" w:rsidR="009A58D3" w:rsidRPr="00FF70D5" w:rsidRDefault="009A58D3" w:rsidP="00E01EAA">
            <w:pPr>
              <w:jc w:val="center"/>
              <w:rPr>
                <w:sz w:val="18"/>
                <w:szCs w:val="18"/>
              </w:rPr>
            </w:pPr>
          </w:p>
        </w:tc>
        <w:tc>
          <w:tcPr>
            <w:tcW w:w="720" w:type="dxa"/>
            <w:shd w:val="clear" w:color="auto" w:fill="auto"/>
          </w:tcPr>
          <w:p w14:paraId="4A2F092F" w14:textId="77777777" w:rsidR="009A58D3" w:rsidRPr="00FF70D5" w:rsidRDefault="009A58D3" w:rsidP="00E01EAA">
            <w:pPr>
              <w:jc w:val="center"/>
              <w:rPr>
                <w:sz w:val="18"/>
                <w:szCs w:val="18"/>
              </w:rPr>
            </w:pPr>
          </w:p>
        </w:tc>
        <w:tc>
          <w:tcPr>
            <w:tcW w:w="720" w:type="dxa"/>
            <w:shd w:val="clear" w:color="auto" w:fill="auto"/>
          </w:tcPr>
          <w:p w14:paraId="09801FCD" w14:textId="77777777" w:rsidR="009A58D3" w:rsidRPr="00FF70D5" w:rsidRDefault="009A58D3" w:rsidP="00E01EAA">
            <w:pPr>
              <w:jc w:val="center"/>
              <w:rPr>
                <w:sz w:val="18"/>
                <w:szCs w:val="18"/>
              </w:rPr>
            </w:pPr>
          </w:p>
        </w:tc>
        <w:tc>
          <w:tcPr>
            <w:tcW w:w="540" w:type="dxa"/>
            <w:shd w:val="clear" w:color="auto" w:fill="auto"/>
          </w:tcPr>
          <w:p w14:paraId="1350B924" w14:textId="77777777" w:rsidR="009A58D3" w:rsidRPr="00FF70D5" w:rsidRDefault="009A58D3" w:rsidP="00E01EAA">
            <w:pPr>
              <w:jc w:val="right"/>
              <w:rPr>
                <w:sz w:val="18"/>
                <w:szCs w:val="18"/>
              </w:rPr>
            </w:pPr>
          </w:p>
        </w:tc>
        <w:tc>
          <w:tcPr>
            <w:tcW w:w="720" w:type="dxa"/>
            <w:shd w:val="clear" w:color="auto" w:fill="auto"/>
          </w:tcPr>
          <w:p w14:paraId="1ADB605D" w14:textId="77777777" w:rsidR="009A58D3" w:rsidRPr="00FF70D5" w:rsidRDefault="009A58D3" w:rsidP="00E01EAA">
            <w:pPr>
              <w:jc w:val="right"/>
              <w:rPr>
                <w:sz w:val="18"/>
                <w:szCs w:val="18"/>
              </w:rPr>
            </w:pPr>
          </w:p>
        </w:tc>
        <w:tc>
          <w:tcPr>
            <w:tcW w:w="1024" w:type="dxa"/>
          </w:tcPr>
          <w:p w14:paraId="6D0C91CB" w14:textId="77777777" w:rsidR="009A58D3" w:rsidRPr="00FF70D5" w:rsidRDefault="009A58D3" w:rsidP="00E01EAA">
            <w:pPr>
              <w:jc w:val="right"/>
              <w:rPr>
                <w:sz w:val="18"/>
                <w:szCs w:val="18"/>
              </w:rPr>
            </w:pPr>
          </w:p>
        </w:tc>
        <w:tc>
          <w:tcPr>
            <w:tcW w:w="236" w:type="dxa"/>
          </w:tcPr>
          <w:p w14:paraId="164219ED" w14:textId="77777777" w:rsidR="009A58D3" w:rsidRPr="00FF70D5" w:rsidRDefault="009A58D3" w:rsidP="00E01EAA">
            <w:pPr>
              <w:jc w:val="right"/>
              <w:rPr>
                <w:sz w:val="18"/>
                <w:szCs w:val="18"/>
              </w:rPr>
            </w:pPr>
          </w:p>
        </w:tc>
        <w:tc>
          <w:tcPr>
            <w:tcW w:w="844" w:type="dxa"/>
            <w:shd w:val="clear" w:color="auto" w:fill="auto"/>
          </w:tcPr>
          <w:p w14:paraId="00E95246" w14:textId="77777777" w:rsidR="009A58D3" w:rsidRPr="00FF70D5" w:rsidRDefault="009A58D3" w:rsidP="00E01EAA">
            <w:pPr>
              <w:jc w:val="right"/>
              <w:rPr>
                <w:sz w:val="18"/>
                <w:szCs w:val="18"/>
              </w:rPr>
            </w:pPr>
          </w:p>
        </w:tc>
        <w:tc>
          <w:tcPr>
            <w:tcW w:w="900" w:type="dxa"/>
            <w:shd w:val="clear" w:color="auto" w:fill="auto"/>
            <w:noWrap/>
          </w:tcPr>
          <w:p w14:paraId="1205EB40" w14:textId="77777777" w:rsidR="009A58D3" w:rsidRPr="00FF70D5" w:rsidRDefault="009A58D3" w:rsidP="00E01EAA">
            <w:pPr>
              <w:jc w:val="right"/>
              <w:rPr>
                <w:sz w:val="18"/>
                <w:szCs w:val="18"/>
              </w:rPr>
            </w:pPr>
          </w:p>
        </w:tc>
        <w:tc>
          <w:tcPr>
            <w:tcW w:w="236" w:type="dxa"/>
          </w:tcPr>
          <w:p w14:paraId="081EA2FD" w14:textId="77777777" w:rsidR="009A58D3" w:rsidRPr="00FF70D5" w:rsidRDefault="009A58D3" w:rsidP="00E01EAA">
            <w:pPr>
              <w:jc w:val="center"/>
              <w:rPr>
                <w:sz w:val="18"/>
                <w:szCs w:val="18"/>
              </w:rPr>
            </w:pPr>
          </w:p>
        </w:tc>
        <w:tc>
          <w:tcPr>
            <w:tcW w:w="844" w:type="dxa"/>
            <w:shd w:val="clear" w:color="auto" w:fill="auto"/>
            <w:noWrap/>
          </w:tcPr>
          <w:p w14:paraId="1A5F6D63" w14:textId="77777777" w:rsidR="009A58D3" w:rsidRPr="00FF70D5" w:rsidRDefault="009A58D3" w:rsidP="00E01EAA">
            <w:pPr>
              <w:jc w:val="center"/>
              <w:rPr>
                <w:sz w:val="18"/>
                <w:szCs w:val="18"/>
              </w:rPr>
            </w:pPr>
          </w:p>
        </w:tc>
        <w:tc>
          <w:tcPr>
            <w:tcW w:w="900" w:type="dxa"/>
            <w:shd w:val="clear" w:color="auto" w:fill="auto"/>
            <w:noWrap/>
          </w:tcPr>
          <w:p w14:paraId="59F423E7" w14:textId="77777777" w:rsidR="009A58D3" w:rsidRPr="00FF70D5" w:rsidRDefault="009A58D3" w:rsidP="00E01EAA">
            <w:pPr>
              <w:jc w:val="center"/>
              <w:rPr>
                <w:sz w:val="18"/>
                <w:szCs w:val="18"/>
              </w:rPr>
            </w:pPr>
          </w:p>
        </w:tc>
        <w:tc>
          <w:tcPr>
            <w:tcW w:w="1260" w:type="dxa"/>
          </w:tcPr>
          <w:p w14:paraId="06122834" w14:textId="77777777" w:rsidR="009A58D3" w:rsidRPr="00FF70D5" w:rsidRDefault="009A58D3" w:rsidP="00E01EAA">
            <w:pPr>
              <w:jc w:val="center"/>
              <w:rPr>
                <w:sz w:val="18"/>
                <w:szCs w:val="18"/>
              </w:rPr>
            </w:pPr>
          </w:p>
        </w:tc>
        <w:tc>
          <w:tcPr>
            <w:tcW w:w="1260" w:type="dxa"/>
          </w:tcPr>
          <w:p w14:paraId="019D1582" w14:textId="77777777" w:rsidR="009A58D3" w:rsidRPr="00FF70D5" w:rsidRDefault="009A58D3" w:rsidP="00E01EAA">
            <w:pPr>
              <w:jc w:val="center"/>
              <w:rPr>
                <w:sz w:val="18"/>
                <w:szCs w:val="18"/>
              </w:rPr>
            </w:pPr>
          </w:p>
        </w:tc>
      </w:tr>
      <w:tr w:rsidR="009A58D3" w:rsidRPr="00FF70D5" w14:paraId="31E81854" w14:textId="77777777" w:rsidTr="00E01EAA">
        <w:trPr>
          <w:cantSplit/>
        </w:trPr>
        <w:tc>
          <w:tcPr>
            <w:tcW w:w="1800" w:type="dxa"/>
            <w:shd w:val="clear" w:color="auto" w:fill="auto"/>
          </w:tcPr>
          <w:p w14:paraId="21838099" w14:textId="77777777" w:rsidR="009A58D3" w:rsidRPr="00FF70D5" w:rsidRDefault="009A58D3" w:rsidP="00E01EAA">
            <w:pPr>
              <w:rPr>
                <w:sz w:val="18"/>
                <w:szCs w:val="18"/>
              </w:rPr>
            </w:pPr>
            <w:smartTag w:uri="urn:schemas-microsoft-com:office:smarttags" w:element="place">
              <w:smartTag w:uri="urn:schemas-microsoft-com:office:smarttags" w:element="PlaceName">
                <w:r>
                  <w:rPr>
                    <w:sz w:val="18"/>
                    <w:szCs w:val="18"/>
                  </w:rPr>
                  <w:t>Stockholm</w:t>
                </w:r>
              </w:smartTag>
              <w:r>
                <w:rPr>
                  <w:sz w:val="18"/>
                  <w:szCs w:val="18"/>
                </w:rPr>
                <w:t xml:space="preserve"> </w:t>
              </w:r>
              <w:smartTag w:uri="urn:schemas-microsoft-com:office:smarttags" w:element="PlaceType">
                <w:r>
                  <w:rPr>
                    <w:sz w:val="18"/>
                    <w:szCs w:val="18"/>
                  </w:rPr>
                  <w:t>City</w:t>
                </w:r>
              </w:smartTag>
            </w:smartTag>
            <w:r>
              <w:rPr>
                <w:sz w:val="18"/>
                <w:szCs w:val="18"/>
              </w:rPr>
              <w:t xml:space="preserve"> Fire Brigade (25)</w:t>
            </w:r>
          </w:p>
        </w:tc>
        <w:tc>
          <w:tcPr>
            <w:tcW w:w="1260" w:type="dxa"/>
            <w:shd w:val="clear" w:color="auto" w:fill="auto"/>
          </w:tcPr>
          <w:p w14:paraId="4CE91FE5" w14:textId="77777777" w:rsidR="009A58D3" w:rsidRPr="00FF70D5" w:rsidRDefault="009A58D3" w:rsidP="00E01EAA">
            <w:pPr>
              <w:jc w:val="center"/>
              <w:rPr>
                <w:sz w:val="18"/>
                <w:szCs w:val="18"/>
              </w:rPr>
            </w:pPr>
            <w:r>
              <w:rPr>
                <w:sz w:val="18"/>
                <w:szCs w:val="18"/>
              </w:rPr>
              <w:t>1993</w:t>
            </w:r>
          </w:p>
        </w:tc>
        <w:tc>
          <w:tcPr>
            <w:tcW w:w="720" w:type="dxa"/>
            <w:shd w:val="clear" w:color="auto" w:fill="auto"/>
          </w:tcPr>
          <w:p w14:paraId="26796920" w14:textId="77777777" w:rsidR="009A58D3" w:rsidRPr="00FF70D5" w:rsidRDefault="009A58D3" w:rsidP="00E01EAA">
            <w:pPr>
              <w:jc w:val="center"/>
              <w:rPr>
                <w:sz w:val="18"/>
                <w:szCs w:val="18"/>
              </w:rPr>
            </w:pPr>
            <w:r>
              <w:rPr>
                <w:sz w:val="18"/>
                <w:szCs w:val="18"/>
              </w:rPr>
              <w:fldChar w:fldCharType="begin"/>
            </w:r>
            <w:r>
              <w:rPr>
                <w:sz w:val="18"/>
                <w:szCs w:val="18"/>
              </w:rPr>
              <w:instrText xml:space="preserve"> ADDIN REFMGR.CITE &lt;Refman&gt;&lt;Cite&gt;&lt;Author&gt;Bolinder&lt;/Author&gt;&lt;Year&gt;1997&lt;/Year&gt;&lt;RecNum&gt;BOLIND1997&lt;/RecNum&gt;&lt;IDText&gt;Long-term use of smokeless tobacco and physical performance in middle-aged men&lt;/IDText&gt;&lt;MDL Ref_Type="Journal"&gt;&lt;Ref_Type&gt;Journal&lt;/Ref_Type&gt;&lt;Ref_ID&gt;BOLIND1997&lt;/Ref_ID&gt;&lt;Title_Primary&gt;Long-term use of smokeless tobacco and physical performance in middle-aged men&lt;/Title_Primary&gt;&lt;Authors_Primary&gt;Bolinder,G.&lt;/Authors_Primary&gt;&lt;Authors_Primary&gt;Nor&amp;#xE9;n,A.&lt;/Authors_Primary&gt;&lt;Authors_Primary&gt;Wahren,J.&lt;/Authors_Primary&gt;&lt;Authors_Primary&gt;de Faire,U.&lt;/Authors_Primary&gt;&lt;Date_Primary&gt;1997&lt;/Date_Primary&gt;&lt;Keywords&gt;IESLCN&lt;/Keywords&gt;&lt;Keywords&gt;SWEDEN&lt;/Keywords&gt;&lt;Keywords&gt;EXERCISE-TOLERANCE&lt;/Keywords&gt;&lt;Keywords&gt;SNUFF&lt;/Keywords&gt;&lt;Keywords&gt;JOINTSS2REP3Y1&lt;/Keywords&gt;&lt;Reprint&gt;In File&lt;/Reprint&gt;&lt;Start_Page&gt;427&lt;/Start_Page&gt;&lt;End_Page&gt;433&lt;/End_Page&gt;&lt;Periodical&gt;Eur.J.Clin.Invest.&lt;/Periodical&gt;&lt;Volume&gt;27&lt;/Volume&gt;&lt;User_Def_5&gt;10031999&lt;/User_Def_5&gt;&lt;Availability&gt;14092011&lt;/Availability&gt;&lt;Misc_3&gt;15031999/Y&lt;/Misc_3&gt;&lt;Address&gt;99B B3 &lt;u&gt;O7D&lt;/u&gt;&lt;/Address&gt;&lt;Web_URL_Link1&gt;&lt;u&gt;x:\refscan\BOLIND1997.pdf&lt;/u&gt;&lt;/Web_URL_Link1&gt;&lt;ZZ_JournalFull&gt;&lt;f name="System"&gt;European Journal of Clinical Investigation&lt;/f&gt;&lt;/ZZ_JournalFull&gt;&lt;ZZ_JournalStdAbbrev&gt;&lt;f name="System"&gt;Eur.J.Clin.Invest.&lt;/f&gt;&lt;/ZZ_JournalStdAbbrev&gt;&lt;ZZ_WorkformID&gt;1&lt;/ZZ_WorkformID&gt;&lt;/MDL&gt;&lt;/Cite&gt;&lt;/Refman&gt;</w:instrText>
            </w:r>
            <w:r>
              <w:rPr>
                <w:sz w:val="18"/>
                <w:szCs w:val="18"/>
              </w:rPr>
              <w:fldChar w:fldCharType="separate"/>
            </w:r>
            <w:r>
              <w:rPr>
                <w:sz w:val="18"/>
                <w:szCs w:val="18"/>
              </w:rPr>
              <w:t>[55]</w:t>
            </w:r>
            <w:r>
              <w:rPr>
                <w:sz w:val="18"/>
                <w:szCs w:val="18"/>
              </w:rPr>
              <w:fldChar w:fldCharType="end"/>
            </w:r>
          </w:p>
        </w:tc>
        <w:tc>
          <w:tcPr>
            <w:tcW w:w="720" w:type="dxa"/>
            <w:shd w:val="clear" w:color="auto" w:fill="auto"/>
          </w:tcPr>
          <w:p w14:paraId="1AC2B317" w14:textId="77777777" w:rsidR="009A58D3" w:rsidRPr="00FF70D5" w:rsidRDefault="009A58D3" w:rsidP="00E01EAA">
            <w:pPr>
              <w:jc w:val="center"/>
              <w:rPr>
                <w:sz w:val="18"/>
                <w:szCs w:val="18"/>
              </w:rPr>
            </w:pPr>
            <w:r>
              <w:rPr>
                <w:sz w:val="18"/>
                <w:szCs w:val="18"/>
              </w:rPr>
              <w:t>M</w:t>
            </w:r>
          </w:p>
        </w:tc>
        <w:tc>
          <w:tcPr>
            <w:tcW w:w="720" w:type="dxa"/>
            <w:shd w:val="clear" w:color="auto" w:fill="auto"/>
          </w:tcPr>
          <w:p w14:paraId="3A5D3141" w14:textId="77777777" w:rsidR="009A58D3" w:rsidRPr="00FF70D5" w:rsidRDefault="009A58D3" w:rsidP="00E01EAA">
            <w:pPr>
              <w:jc w:val="center"/>
              <w:rPr>
                <w:sz w:val="18"/>
                <w:szCs w:val="18"/>
              </w:rPr>
            </w:pPr>
            <w:r>
              <w:rPr>
                <w:sz w:val="18"/>
                <w:szCs w:val="18"/>
              </w:rPr>
              <w:t>35-60</w:t>
            </w:r>
          </w:p>
        </w:tc>
        <w:tc>
          <w:tcPr>
            <w:tcW w:w="540" w:type="dxa"/>
            <w:shd w:val="clear" w:color="auto" w:fill="auto"/>
          </w:tcPr>
          <w:p w14:paraId="2437516C" w14:textId="77777777" w:rsidR="009A58D3" w:rsidRPr="00FF70D5" w:rsidRDefault="009A58D3" w:rsidP="00E01EAA">
            <w:pPr>
              <w:jc w:val="right"/>
              <w:rPr>
                <w:sz w:val="18"/>
                <w:szCs w:val="18"/>
              </w:rPr>
            </w:pPr>
            <w:r>
              <w:rPr>
                <w:sz w:val="18"/>
                <w:szCs w:val="18"/>
              </w:rPr>
              <w:t>/R</w:t>
            </w:r>
          </w:p>
        </w:tc>
        <w:tc>
          <w:tcPr>
            <w:tcW w:w="720" w:type="dxa"/>
            <w:shd w:val="clear" w:color="auto" w:fill="auto"/>
          </w:tcPr>
          <w:p w14:paraId="793B68A8" w14:textId="77777777" w:rsidR="009A58D3" w:rsidRPr="00FF70D5" w:rsidRDefault="009A58D3" w:rsidP="00E01EAA">
            <w:pPr>
              <w:jc w:val="right"/>
              <w:rPr>
                <w:sz w:val="18"/>
                <w:szCs w:val="18"/>
              </w:rPr>
            </w:pPr>
            <w:r>
              <w:rPr>
                <w:sz w:val="18"/>
                <w:szCs w:val="18"/>
              </w:rPr>
              <w:t>U/R</w:t>
            </w:r>
          </w:p>
        </w:tc>
        <w:tc>
          <w:tcPr>
            <w:tcW w:w="1024" w:type="dxa"/>
          </w:tcPr>
          <w:p w14:paraId="772AFFB8" w14:textId="77777777" w:rsidR="009A58D3" w:rsidRPr="00FF70D5" w:rsidRDefault="009A58D3" w:rsidP="00E01EAA">
            <w:pPr>
              <w:jc w:val="right"/>
              <w:rPr>
                <w:sz w:val="18"/>
                <w:szCs w:val="18"/>
              </w:rPr>
            </w:pPr>
            <w:r>
              <w:rPr>
                <w:sz w:val="18"/>
                <w:szCs w:val="18"/>
              </w:rPr>
              <w:t>21</w:t>
            </w:r>
          </w:p>
        </w:tc>
        <w:tc>
          <w:tcPr>
            <w:tcW w:w="236" w:type="dxa"/>
          </w:tcPr>
          <w:p w14:paraId="47A13E70" w14:textId="77777777" w:rsidR="009A58D3" w:rsidRPr="00FF70D5" w:rsidRDefault="009A58D3" w:rsidP="00E01EAA">
            <w:pPr>
              <w:jc w:val="right"/>
              <w:rPr>
                <w:sz w:val="18"/>
                <w:szCs w:val="18"/>
              </w:rPr>
            </w:pPr>
          </w:p>
        </w:tc>
        <w:tc>
          <w:tcPr>
            <w:tcW w:w="844" w:type="dxa"/>
            <w:shd w:val="clear" w:color="auto" w:fill="auto"/>
          </w:tcPr>
          <w:p w14:paraId="0FE52DA0" w14:textId="77777777" w:rsidR="009A58D3" w:rsidRPr="00FF70D5" w:rsidRDefault="009A58D3" w:rsidP="00E01EAA">
            <w:pPr>
              <w:jc w:val="right"/>
              <w:rPr>
                <w:sz w:val="18"/>
                <w:szCs w:val="18"/>
              </w:rPr>
            </w:pPr>
            <w:r>
              <w:rPr>
                <w:sz w:val="18"/>
                <w:szCs w:val="18"/>
              </w:rPr>
              <w:t>26</w:t>
            </w:r>
          </w:p>
        </w:tc>
        <w:tc>
          <w:tcPr>
            <w:tcW w:w="900" w:type="dxa"/>
            <w:shd w:val="clear" w:color="auto" w:fill="auto"/>
            <w:noWrap/>
          </w:tcPr>
          <w:p w14:paraId="66140BEB" w14:textId="77777777" w:rsidR="009A58D3" w:rsidRPr="00FF70D5" w:rsidRDefault="009A58D3" w:rsidP="00E01EAA">
            <w:pPr>
              <w:jc w:val="right"/>
              <w:rPr>
                <w:sz w:val="18"/>
                <w:szCs w:val="18"/>
              </w:rPr>
            </w:pPr>
            <w:r>
              <w:rPr>
                <w:sz w:val="18"/>
                <w:szCs w:val="18"/>
              </w:rPr>
              <w:t>28</w:t>
            </w:r>
          </w:p>
        </w:tc>
        <w:tc>
          <w:tcPr>
            <w:tcW w:w="236" w:type="dxa"/>
          </w:tcPr>
          <w:p w14:paraId="2A1A2A70" w14:textId="77777777" w:rsidR="009A58D3" w:rsidRPr="00FF70D5" w:rsidRDefault="009A58D3" w:rsidP="00E01EAA">
            <w:pPr>
              <w:jc w:val="center"/>
              <w:rPr>
                <w:sz w:val="18"/>
                <w:szCs w:val="18"/>
              </w:rPr>
            </w:pPr>
          </w:p>
        </w:tc>
        <w:tc>
          <w:tcPr>
            <w:tcW w:w="844" w:type="dxa"/>
            <w:shd w:val="clear" w:color="auto" w:fill="auto"/>
            <w:noWrap/>
          </w:tcPr>
          <w:p w14:paraId="48DACC06" w14:textId="77777777" w:rsidR="009A58D3" w:rsidRPr="00FF70D5" w:rsidRDefault="009A58D3" w:rsidP="00E01EAA">
            <w:pPr>
              <w:jc w:val="right"/>
              <w:rPr>
                <w:sz w:val="18"/>
                <w:szCs w:val="18"/>
              </w:rPr>
            </w:pPr>
            <w:r>
              <w:rPr>
                <w:sz w:val="18"/>
                <w:szCs w:val="18"/>
              </w:rPr>
              <w:t>0.81</w:t>
            </w:r>
          </w:p>
        </w:tc>
        <w:tc>
          <w:tcPr>
            <w:tcW w:w="900" w:type="dxa"/>
            <w:shd w:val="clear" w:color="auto" w:fill="auto"/>
            <w:noWrap/>
          </w:tcPr>
          <w:p w14:paraId="0CD1EB02" w14:textId="77777777" w:rsidR="009A58D3" w:rsidRPr="00FF70D5" w:rsidRDefault="009A58D3" w:rsidP="00E01EAA">
            <w:pPr>
              <w:jc w:val="right"/>
              <w:rPr>
                <w:sz w:val="18"/>
                <w:szCs w:val="18"/>
              </w:rPr>
            </w:pPr>
            <w:r>
              <w:rPr>
                <w:sz w:val="18"/>
                <w:szCs w:val="18"/>
              </w:rPr>
              <w:t>0.75</w:t>
            </w:r>
          </w:p>
        </w:tc>
        <w:tc>
          <w:tcPr>
            <w:tcW w:w="1260" w:type="dxa"/>
          </w:tcPr>
          <w:p w14:paraId="6C31639F" w14:textId="77777777" w:rsidR="009A58D3" w:rsidRPr="00FF70D5" w:rsidRDefault="009A58D3" w:rsidP="00E01EAA">
            <w:pPr>
              <w:jc w:val="center"/>
              <w:rPr>
                <w:sz w:val="18"/>
                <w:szCs w:val="18"/>
              </w:rPr>
            </w:pPr>
          </w:p>
        </w:tc>
        <w:tc>
          <w:tcPr>
            <w:tcW w:w="1260" w:type="dxa"/>
          </w:tcPr>
          <w:p w14:paraId="3DC7B7EF" w14:textId="77777777" w:rsidR="009A58D3" w:rsidRPr="00FF70D5" w:rsidRDefault="009A58D3" w:rsidP="00E01EAA">
            <w:pPr>
              <w:jc w:val="center"/>
              <w:rPr>
                <w:sz w:val="18"/>
                <w:szCs w:val="18"/>
              </w:rPr>
            </w:pPr>
          </w:p>
        </w:tc>
      </w:tr>
      <w:tr w:rsidR="009A58D3" w:rsidRPr="00FF70D5" w14:paraId="797A7D03" w14:textId="77777777" w:rsidTr="00E01EAA">
        <w:trPr>
          <w:cantSplit/>
        </w:trPr>
        <w:tc>
          <w:tcPr>
            <w:tcW w:w="1800" w:type="dxa"/>
            <w:shd w:val="clear" w:color="auto" w:fill="auto"/>
          </w:tcPr>
          <w:p w14:paraId="2FFA1373"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27C900D0" w14:textId="77777777" w:rsidR="009A58D3" w:rsidRPr="00FF70D5" w:rsidRDefault="009A58D3" w:rsidP="00E01EAA">
            <w:pPr>
              <w:jc w:val="center"/>
              <w:rPr>
                <w:sz w:val="18"/>
                <w:szCs w:val="18"/>
              </w:rPr>
            </w:pPr>
          </w:p>
        </w:tc>
        <w:tc>
          <w:tcPr>
            <w:tcW w:w="720" w:type="dxa"/>
            <w:shd w:val="clear" w:color="auto" w:fill="auto"/>
          </w:tcPr>
          <w:p w14:paraId="653103D3" w14:textId="77777777" w:rsidR="009A58D3" w:rsidRPr="00FF70D5" w:rsidRDefault="009A58D3" w:rsidP="00E01EAA">
            <w:pPr>
              <w:jc w:val="center"/>
              <w:rPr>
                <w:sz w:val="18"/>
                <w:szCs w:val="18"/>
              </w:rPr>
            </w:pPr>
          </w:p>
        </w:tc>
        <w:tc>
          <w:tcPr>
            <w:tcW w:w="720" w:type="dxa"/>
            <w:shd w:val="clear" w:color="auto" w:fill="auto"/>
          </w:tcPr>
          <w:p w14:paraId="246CB4CF" w14:textId="77777777" w:rsidR="009A58D3" w:rsidRPr="00FF70D5" w:rsidRDefault="009A58D3" w:rsidP="00E01EAA">
            <w:pPr>
              <w:jc w:val="center"/>
              <w:rPr>
                <w:sz w:val="18"/>
                <w:szCs w:val="18"/>
              </w:rPr>
            </w:pPr>
          </w:p>
        </w:tc>
        <w:tc>
          <w:tcPr>
            <w:tcW w:w="720" w:type="dxa"/>
            <w:shd w:val="clear" w:color="auto" w:fill="auto"/>
          </w:tcPr>
          <w:p w14:paraId="7961260A" w14:textId="77777777" w:rsidR="009A58D3" w:rsidRPr="00FF70D5" w:rsidRDefault="009A58D3" w:rsidP="00E01EAA">
            <w:pPr>
              <w:jc w:val="center"/>
              <w:rPr>
                <w:sz w:val="18"/>
                <w:szCs w:val="18"/>
              </w:rPr>
            </w:pPr>
          </w:p>
        </w:tc>
        <w:tc>
          <w:tcPr>
            <w:tcW w:w="540" w:type="dxa"/>
            <w:shd w:val="clear" w:color="auto" w:fill="auto"/>
          </w:tcPr>
          <w:p w14:paraId="1EFD3A5B" w14:textId="77777777" w:rsidR="009A58D3" w:rsidRPr="00FF70D5" w:rsidRDefault="009A58D3" w:rsidP="00E01EAA">
            <w:pPr>
              <w:jc w:val="right"/>
              <w:rPr>
                <w:sz w:val="18"/>
                <w:szCs w:val="18"/>
              </w:rPr>
            </w:pPr>
          </w:p>
        </w:tc>
        <w:tc>
          <w:tcPr>
            <w:tcW w:w="720" w:type="dxa"/>
            <w:shd w:val="clear" w:color="auto" w:fill="auto"/>
          </w:tcPr>
          <w:p w14:paraId="73B47E1C" w14:textId="77777777" w:rsidR="009A58D3" w:rsidRPr="00FF70D5" w:rsidRDefault="009A58D3" w:rsidP="00E01EAA">
            <w:pPr>
              <w:jc w:val="right"/>
              <w:rPr>
                <w:sz w:val="18"/>
                <w:szCs w:val="18"/>
              </w:rPr>
            </w:pPr>
          </w:p>
        </w:tc>
        <w:tc>
          <w:tcPr>
            <w:tcW w:w="1024" w:type="dxa"/>
          </w:tcPr>
          <w:p w14:paraId="6E56FC31" w14:textId="77777777" w:rsidR="009A58D3" w:rsidRPr="00FF70D5" w:rsidRDefault="009A58D3" w:rsidP="00E01EAA">
            <w:pPr>
              <w:jc w:val="right"/>
              <w:rPr>
                <w:sz w:val="18"/>
                <w:szCs w:val="18"/>
              </w:rPr>
            </w:pPr>
          </w:p>
        </w:tc>
        <w:tc>
          <w:tcPr>
            <w:tcW w:w="236" w:type="dxa"/>
          </w:tcPr>
          <w:p w14:paraId="1A15E5F4" w14:textId="77777777" w:rsidR="009A58D3" w:rsidRPr="00FF70D5" w:rsidRDefault="009A58D3" w:rsidP="00E01EAA">
            <w:pPr>
              <w:jc w:val="right"/>
              <w:rPr>
                <w:sz w:val="18"/>
                <w:szCs w:val="18"/>
              </w:rPr>
            </w:pPr>
          </w:p>
        </w:tc>
        <w:tc>
          <w:tcPr>
            <w:tcW w:w="844" w:type="dxa"/>
            <w:shd w:val="clear" w:color="auto" w:fill="auto"/>
          </w:tcPr>
          <w:p w14:paraId="552388BF" w14:textId="77777777" w:rsidR="009A58D3" w:rsidRPr="00FF70D5" w:rsidRDefault="009A58D3" w:rsidP="00E01EAA">
            <w:pPr>
              <w:jc w:val="right"/>
              <w:rPr>
                <w:sz w:val="18"/>
                <w:szCs w:val="18"/>
              </w:rPr>
            </w:pPr>
          </w:p>
        </w:tc>
        <w:tc>
          <w:tcPr>
            <w:tcW w:w="900" w:type="dxa"/>
            <w:shd w:val="clear" w:color="auto" w:fill="auto"/>
            <w:noWrap/>
          </w:tcPr>
          <w:p w14:paraId="4F41EFB0" w14:textId="77777777" w:rsidR="009A58D3" w:rsidRPr="00FF70D5" w:rsidRDefault="009A58D3" w:rsidP="00E01EAA">
            <w:pPr>
              <w:jc w:val="right"/>
              <w:rPr>
                <w:sz w:val="18"/>
                <w:szCs w:val="18"/>
              </w:rPr>
            </w:pPr>
          </w:p>
        </w:tc>
        <w:tc>
          <w:tcPr>
            <w:tcW w:w="236" w:type="dxa"/>
          </w:tcPr>
          <w:p w14:paraId="2F9506C9" w14:textId="77777777" w:rsidR="009A58D3" w:rsidRPr="00FF70D5" w:rsidRDefault="009A58D3" w:rsidP="00E01EAA">
            <w:pPr>
              <w:jc w:val="center"/>
              <w:rPr>
                <w:sz w:val="18"/>
                <w:szCs w:val="18"/>
              </w:rPr>
            </w:pPr>
          </w:p>
        </w:tc>
        <w:tc>
          <w:tcPr>
            <w:tcW w:w="844" w:type="dxa"/>
            <w:shd w:val="clear" w:color="auto" w:fill="auto"/>
            <w:noWrap/>
          </w:tcPr>
          <w:p w14:paraId="03320A51" w14:textId="77777777" w:rsidR="009A58D3" w:rsidRPr="00FF70D5" w:rsidRDefault="009A58D3" w:rsidP="00E01EAA">
            <w:pPr>
              <w:jc w:val="center"/>
              <w:rPr>
                <w:sz w:val="18"/>
                <w:szCs w:val="18"/>
              </w:rPr>
            </w:pPr>
          </w:p>
        </w:tc>
        <w:tc>
          <w:tcPr>
            <w:tcW w:w="900" w:type="dxa"/>
            <w:shd w:val="clear" w:color="auto" w:fill="auto"/>
            <w:noWrap/>
          </w:tcPr>
          <w:p w14:paraId="31C268DE" w14:textId="77777777" w:rsidR="009A58D3" w:rsidRPr="00FF70D5" w:rsidRDefault="009A58D3" w:rsidP="00E01EAA">
            <w:pPr>
              <w:jc w:val="center"/>
              <w:rPr>
                <w:sz w:val="18"/>
                <w:szCs w:val="18"/>
              </w:rPr>
            </w:pPr>
          </w:p>
        </w:tc>
        <w:tc>
          <w:tcPr>
            <w:tcW w:w="1260" w:type="dxa"/>
          </w:tcPr>
          <w:p w14:paraId="0A3DE346" w14:textId="77777777" w:rsidR="009A58D3" w:rsidRPr="00FF70D5" w:rsidRDefault="009A58D3" w:rsidP="00E01EAA">
            <w:pPr>
              <w:jc w:val="center"/>
              <w:rPr>
                <w:sz w:val="18"/>
                <w:szCs w:val="18"/>
              </w:rPr>
            </w:pPr>
          </w:p>
        </w:tc>
        <w:tc>
          <w:tcPr>
            <w:tcW w:w="1260" w:type="dxa"/>
          </w:tcPr>
          <w:p w14:paraId="034497A6" w14:textId="77777777" w:rsidR="009A58D3" w:rsidRPr="00FF70D5" w:rsidRDefault="009A58D3" w:rsidP="00E01EAA">
            <w:pPr>
              <w:jc w:val="center"/>
              <w:rPr>
                <w:sz w:val="18"/>
                <w:szCs w:val="18"/>
              </w:rPr>
            </w:pPr>
          </w:p>
        </w:tc>
      </w:tr>
      <w:tr w:rsidR="009A58D3" w:rsidRPr="00FF70D5" w14:paraId="63A3788A" w14:textId="77777777" w:rsidTr="00E01EAA">
        <w:trPr>
          <w:cantSplit/>
        </w:trPr>
        <w:tc>
          <w:tcPr>
            <w:tcW w:w="1800" w:type="dxa"/>
            <w:shd w:val="clear" w:color="auto" w:fill="auto"/>
          </w:tcPr>
          <w:p w14:paraId="6B1AE7C2" w14:textId="77777777" w:rsidR="009A58D3" w:rsidRPr="00FF70D5" w:rsidRDefault="009A58D3" w:rsidP="00E01EAA">
            <w:pPr>
              <w:rPr>
                <w:sz w:val="18"/>
                <w:szCs w:val="18"/>
              </w:rPr>
            </w:pPr>
            <w:proofErr w:type="spellStart"/>
            <w:r w:rsidRPr="00FF70D5">
              <w:rPr>
                <w:sz w:val="18"/>
                <w:szCs w:val="18"/>
              </w:rPr>
              <w:t>Skåne</w:t>
            </w:r>
            <w:proofErr w:type="spellEnd"/>
            <w:r w:rsidRPr="00FF70D5">
              <w:rPr>
                <w:sz w:val="18"/>
                <w:szCs w:val="18"/>
              </w:rPr>
              <w:t xml:space="preserve"> Public Health (28)</w:t>
            </w:r>
          </w:p>
        </w:tc>
        <w:tc>
          <w:tcPr>
            <w:tcW w:w="1260" w:type="dxa"/>
            <w:shd w:val="clear" w:color="auto" w:fill="auto"/>
          </w:tcPr>
          <w:p w14:paraId="0239DE10" w14:textId="77777777" w:rsidR="009A58D3" w:rsidRPr="00FF70D5" w:rsidRDefault="009A58D3" w:rsidP="00E01EAA">
            <w:pPr>
              <w:jc w:val="center"/>
              <w:rPr>
                <w:sz w:val="18"/>
                <w:szCs w:val="18"/>
              </w:rPr>
            </w:pPr>
            <w:r w:rsidRPr="00FF70D5">
              <w:rPr>
                <w:sz w:val="18"/>
                <w:szCs w:val="18"/>
              </w:rPr>
              <w:t>2004</w:t>
            </w:r>
          </w:p>
        </w:tc>
        <w:tc>
          <w:tcPr>
            <w:tcW w:w="720" w:type="dxa"/>
            <w:shd w:val="clear" w:color="auto" w:fill="auto"/>
          </w:tcPr>
          <w:p w14:paraId="0108C48A" w14:textId="77777777" w:rsidR="009A58D3" w:rsidRPr="00FF70D5" w:rsidRDefault="009A58D3" w:rsidP="00E01EAA">
            <w:pPr>
              <w:jc w:val="center"/>
              <w:rPr>
                <w:sz w:val="18"/>
                <w:szCs w:val="18"/>
              </w:rPr>
            </w:pPr>
            <w:r>
              <w:rPr>
                <w:sz w:val="18"/>
                <w:szCs w:val="18"/>
              </w:rPr>
              <w:fldChar w:fldCharType="begin"/>
            </w:r>
            <w:r>
              <w:rPr>
                <w:sz w:val="18"/>
                <w:szCs w:val="18"/>
              </w:rPr>
              <w:instrText xml:space="preserve"> ADDIN REFMGR.CITE &lt;Refman&gt;&lt;Cite&gt;&lt;Author&gt;Lindstr&amp;#xF6;m&lt;/Author&gt;&lt;Year&gt;2007&lt;/Year&gt;&lt;RecNum&gt;LINDST2007&lt;/RecNum&gt;&lt;IDText&gt;Nicotine replacement therapy, professional therapy, snuff use and tobacco smoking: a study of smoking cessation strategies in southern Sweden&lt;/IDText&gt;&lt;MDL Ref_Type="Journal"&gt;&lt;Ref_Type&gt;Journal&lt;/Ref_Type&gt;&lt;Ref_ID&gt;LINDST2007&lt;/Ref_ID&gt;&lt;Title_Primary&gt;Nicotine replacement therapy, professional therapy, snuff use and tobacco smoking: a study of smoking cessation strategies in southern Sweden&lt;/Title_Primary&gt;&lt;Authors_Primary&gt;Lindstr&amp;#xF6;m,M.&lt;/Authors_Primary&gt;&lt;Date_Primary&gt;2007&lt;/Date_Primary&gt;&lt;Keywords&gt;SMOKINGHABS&lt;/Keywords&gt;&lt;Keywords&gt;SWEDEN&lt;/Keywords&gt;&lt;Keywords&gt;IESLCQ&lt;/Keywords&gt;&lt;Keywords&gt;CitedISS&lt;/Keywords&gt;&lt;Keywords&gt;ISS3swedN&lt;/Keywords&gt;&lt;Keywords&gt;SNUFF&lt;/Keywords&gt;&lt;Keywords&gt;QUITTING&lt;/Keywords&gt;&lt;Keywords&gt;SNUFFxSMOK&lt;/Keywords&gt;&lt;Keywords&gt;JOINTSS2REP3Y1&lt;/Keywords&gt;&lt;Reprint&gt;In File&lt;/Reprint&gt;&lt;Start_Page&gt;410&lt;/Start_Page&gt;&lt;End_Page&gt;416&lt;/End_Page&gt;&lt;Periodical&gt;Tob.Control&lt;/Periodical&gt;&lt;Volume&gt;16&lt;/Volume&gt;&lt;User_Def_5&gt;12122007&lt;/User_Def_5&gt;&lt;Availability&gt;14092011&lt;/Availability&gt;&lt;Misc_3&gt;14122007/Y&lt;/Misc_3&gt;&lt;Address&gt;SM.SWEDEN &lt;u&gt;O7G&lt;/u&gt;&lt;/Address&gt;&lt;Web_URL_Link1&gt;&lt;u&gt;x:\refscan\LINDST2007.pdf&lt;/u&gt;&lt;/Web_URL_Link1&gt;&lt;ZZ_JournalFull&gt;&lt;f name="System"&gt;Tobacco Control&lt;/f&gt;&lt;/ZZ_JournalFull&gt;&lt;ZZ_JournalStdAbbrev&gt;&lt;f name="System"&gt;Tob.Control&lt;/f&gt;&lt;/ZZ_JournalStdAbbrev&gt;&lt;ZZ_JournalUser2&gt;&lt;f name="System"&gt;Tob.Cont.&lt;/f&gt;&lt;/ZZ_JournalUser2&gt;&lt;ZZ_WorkformID&gt;1&lt;/ZZ_WorkformID&gt;&lt;/MDL&gt;&lt;/Cite&gt;&lt;/Refman&gt;</w:instrText>
            </w:r>
            <w:r>
              <w:rPr>
                <w:sz w:val="18"/>
                <w:szCs w:val="18"/>
              </w:rPr>
              <w:fldChar w:fldCharType="separate"/>
            </w:r>
            <w:r>
              <w:rPr>
                <w:sz w:val="18"/>
                <w:szCs w:val="18"/>
              </w:rPr>
              <w:t>[62]</w:t>
            </w:r>
            <w:r>
              <w:rPr>
                <w:sz w:val="18"/>
                <w:szCs w:val="18"/>
              </w:rPr>
              <w:fldChar w:fldCharType="end"/>
            </w:r>
          </w:p>
        </w:tc>
        <w:tc>
          <w:tcPr>
            <w:tcW w:w="720" w:type="dxa"/>
            <w:shd w:val="clear" w:color="auto" w:fill="auto"/>
          </w:tcPr>
          <w:p w14:paraId="48688281"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6C636B51" w14:textId="77777777" w:rsidR="009A58D3" w:rsidRPr="00FF70D5" w:rsidRDefault="009A58D3" w:rsidP="00E01EAA">
            <w:pPr>
              <w:jc w:val="center"/>
              <w:rPr>
                <w:sz w:val="18"/>
                <w:szCs w:val="18"/>
              </w:rPr>
            </w:pPr>
            <w:r w:rsidRPr="00FF70D5">
              <w:rPr>
                <w:sz w:val="18"/>
                <w:szCs w:val="18"/>
              </w:rPr>
              <w:t>18-80</w:t>
            </w:r>
          </w:p>
        </w:tc>
        <w:tc>
          <w:tcPr>
            <w:tcW w:w="540" w:type="dxa"/>
            <w:shd w:val="clear" w:color="auto" w:fill="auto"/>
          </w:tcPr>
          <w:p w14:paraId="3D18F511" w14:textId="77777777" w:rsidR="009A58D3" w:rsidRPr="00FF70D5" w:rsidRDefault="009A58D3" w:rsidP="00E01EAA">
            <w:pPr>
              <w:jc w:val="right"/>
              <w:rPr>
                <w:sz w:val="18"/>
                <w:szCs w:val="18"/>
              </w:rPr>
            </w:pPr>
            <w:r w:rsidRPr="00FF70D5">
              <w:rPr>
                <w:sz w:val="18"/>
                <w:szCs w:val="18"/>
              </w:rPr>
              <w:t>/R</w:t>
            </w:r>
          </w:p>
        </w:tc>
        <w:tc>
          <w:tcPr>
            <w:tcW w:w="720" w:type="dxa"/>
            <w:shd w:val="clear" w:color="auto" w:fill="auto"/>
          </w:tcPr>
          <w:p w14:paraId="017E6392" w14:textId="77777777" w:rsidR="009A58D3" w:rsidRPr="00FF70D5" w:rsidRDefault="009A58D3" w:rsidP="00E01EAA">
            <w:pPr>
              <w:jc w:val="right"/>
              <w:rPr>
                <w:sz w:val="18"/>
                <w:szCs w:val="18"/>
              </w:rPr>
            </w:pPr>
            <w:r w:rsidRPr="00FF70D5">
              <w:rPr>
                <w:sz w:val="18"/>
                <w:szCs w:val="18"/>
              </w:rPr>
              <w:t>U/R</w:t>
            </w:r>
          </w:p>
        </w:tc>
        <w:tc>
          <w:tcPr>
            <w:tcW w:w="1024" w:type="dxa"/>
          </w:tcPr>
          <w:p w14:paraId="68BE9C12" w14:textId="77777777" w:rsidR="009A58D3" w:rsidRPr="00FF70D5" w:rsidRDefault="009A58D3" w:rsidP="00E01EAA">
            <w:pPr>
              <w:jc w:val="right"/>
              <w:rPr>
                <w:sz w:val="18"/>
                <w:szCs w:val="18"/>
              </w:rPr>
            </w:pPr>
            <w:r w:rsidRPr="00FF70D5">
              <w:rPr>
                <w:sz w:val="18"/>
                <w:szCs w:val="18"/>
              </w:rPr>
              <w:t>925</w:t>
            </w:r>
          </w:p>
        </w:tc>
        <w:tc>
          <w:tcPr>
            <w:tcW w:w="236" w:type="dxa"/>
          </w:tcPr>
          <w:p w14:paraId="73765C0B" w14:textId="77777777" w:rsidR="009A58D3" w:rsidRPr="00FF70D5" w:rsidRDefault="009A58D3" w:rsidP="00E01EAA">
            <w:pPr>
              <w:jc w:val="right"/>
              <w:rPr>
                <w:sz w:val="18"/>
                <w:szCs w:val="18"/>
              </w:rPr>
            </w:pPr>
          </w:p>
        </w:tc>
        <w:tc>
          <w:tcPr>
            <w:tcW w:w="844" w:type="dxa"/>
            <w:shd w:val="clear" w:color="auto" w:fill="auto"/>
          </w:tcPr>
          <w:p w14:paraId="1EB600D1" w14:textId="77777777" w:rsidR="009A58D3" w:rsidRPr="00FF70D5" w:rsidRDefault="009A58D3" w:rsidP="00E01EAA">
            <w:pPr>
              <w:jc w:val="right"/>
              <w:rPr>
                <w:sz w:val="18"/>
                <w:szCs w:val="18"/>
              </w:rPr>
            </w:pPr>
          </w:p>
        </w:tc>
        <w:tc>
          <w:tcPr>
            <w:tcW w:w="900" w:type="dxa"/>
            <w:shd w:val="clear" w:color="auto" w:fill="auto"/>
            <w:noWrap/>
          </w:tcPr>
          <w:p w14:paraId="474A1E47" w14:textId="77777777" w:rsidR="009A58D3" w:rsidRPr="00FF70D5" w:rsidRDefault="009A58D3" w:rsidP="00E01EAA">
            <w:pPr>
              <w:jc w:val="right"/>
              <w:rPr>
                <w:sz w:val="18"/>
                <w:szCs w:val="18"/>
              </w:rPr>
            </w:pPr>
            <w:r w:rsidRPr="00FF70D5">
              <w:rPr>
                <w:sz w:val="18"/>
                <w:szCs w:val="18"/>
              </w:rPr>
              <w:t>1813</w:t>
            </w:r>
          </w:p>
        </w:tc>
        <w:tc>
          <w:tcPr>
            <w:tcW w:w="236" w:type="dxa"/>
          </w:tcPr>
          <w:p w14:paraId="01786728" w14:textId="77777777" w:rsidR="009A58D3" w:rsidRPr="00FF70D5" w:rsidRDefault="009A58D3" w:rsidP="00E01EAA">
            <w:pPr>
              <w:jc w:val="center"/>
              <w:rPr>
                <w:sz w:val="18"/>
                <w:szCs w:val="18"/>
              </w:rPr>
            </w:pPr>
          </w:p>
        </w:tc>
        <w:tc>
          <w:tcPr>
            <w:tcW w:w="844" w:type="dxa"/>
            <w:shd w:val="clear" w:color="auto" w:fill="auto"/>
            <w:noWrap/>
          </w:tcPr>
          <w:p w14:paraId="031A2973" w14:textId="77777777" w:rsidR="009A58D3" w:rsidRPr="00FF70D5" w:rsidRDefault="009A58D3" w:rsidP="00E01EAA">
            <w:pPr>
              <w:jc w:val="center"/>
              <w:rPr>
                <w:sz w:val="18"/>
                <w:szCs w:val="18"/>
              </w:rPr>
            </w:pPr>
          </w:p>
        </w:tc>
        <w:tc>
          <w:tcPr>
            <w:tcW w:w="900" w:type="dxa"/>
            <w:shd w:val="clear" w:color="auto" w:fill="auto"/>
            <w:noWrap/>
          </w:tcPr>
          <w:p w14:paraId="1DB4D1EF" w14:textId="77777777" w:rsidR="009A58D3" w:rsidRPr="00FF70D5" w:rsidRDefault="009A58D3" w:rsidP="00E01EAA">
            <w:pPr>
              <w:jc w:val="right"/>
              <w:rPr>
                <w:sz w:val="18"/>
                <w:szCs w:val="18"/>
              </w:rPr>
            </w:pPr>
            <w:r w:rsidRPr="00FF70D5">
              <w:rPr>
                <w:sz w:val="18"/>
                <w:szCs w:val="18"/>
              </w:rPr>
              <w:t>0.51</w:t>
            </w:r>
          </w:p>
        </w:tc>
        <w:tc>
          <w:tcPr>
            <w:tcW w:w="1260" w:type="dxa"/>
          </w:tcPr>
          <w:p w14:paraId="3CE682CB" w14:textId="77777777" w:rsidR="009A58D3" w:rsidRPr="00FF70D5" w:rsidRDefault="009A58D3" w:rsidP="00E01EAA">
            <w:pPr>
              <w:jc w:val="right"/>
              <w:rPr>
                <w:sz w:val="18"/>
                <w:szCs w:val="18"/>
              </w:rPr>
            </w:pPr>
          </w:p>
        </w:tc>
        <w:tc>
          <w:tcPr>
            <w:tcW w:w="1260" w:type="dxa"/>
          </w:tcPr>
          <w:p w14:paraId="72348371" w14:textId="77777777" w:rsidR="009A58D3" w:rsidRPr="00FF70D5" w:rsidRDefault="009A58D3" w:rsidP="00E01EAA">
            <w:pPr>
              <w:jc w:val="right"/>
              <w:rPr>
                <w:sz w:val="18"/>
                <w:szCs w:val="18"/>
              </w:rPr>
            </w:pPr>
          </w:p>
        </w:tc>
      </w:tr>
      <w:tr w:rsidR="009A58D3" w:rsidRPr="00FF70D5" w14:paraId="31C747FB" w14:textId="77777777" w:rsidTr="00E01EAA">
        <w:trPr>
          <w:cantSplit/>
        </w:trPr>
        <w:tc>
          <w:tcPr>
            <w:tcW w:w="1800" w:type="dxa"/>
            <w:shd w:val="clear" w:color="auto" w:fill="auto"/>
          </w:tcPr>
          <w:p w14:paraId="115434F4"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668040EA" w14:textId="77777777" w:rsidR="009A58D3" w:rsidRPr="00FF70D5" w:rsidRDefault="009A58D3" w:rsidP="00E01EAA">
            <w:pPr>
              <w:jc w:val="center"/>
              <w:rPr>
                <w:sz w:val="18"/>
                <w:szCs w:val="18"/>
              </w:rPr>
            </w:pPr>
          </w:p>
        </w:tc>
        <w:tc>
          <w:tcPr>
            <w:tcW w:w="720" w:type="dxa"/>
            <w:shd w:val="clear" w:color="auto" w:fill="auto"/>
          </w:tcPr>
          <w:p w14:paraId="61474DC3" w14:textId="77777777" w:rsidR="009A58D3" w:rsidRPr="00FF70D5" w:rsidRDefault="009A58D3" w:rsidP="00E01EAA">
            <w:pPr>
              <w:jc w:val="center"/>
              <w:rPr>
                <w:sz w:val="18"/>
                <w:szCs w:val="18"/>
              </w:rPr>
            </w:pPr>
          </w:p>
        </w:tc>
        <w:tc>
          <w:tcPr>
            <w:tcW w:w="720" w:type="dxa"/>
            <w:shd w:val="clear" w:color="auto" w:fill="auto"/>
          </w:tcPr>
          <w:p w14:paraId="077F1C3E" w14:textId="77777777" w:rsidR="009A58D3" w:rsidRPr="00FF70D5" w:rsidRDefault="009A58D3" w:rsidP="00E01EAA">
            <w:pPr>
              <w:jc w:val="center"/>
              <w:rPr>
                <w:sz w:val="18"/>
                <w:szCs w:val="18"/>
              </w:rPr>
            </w:pPr>
            <w:r w:rsidRPr="00FF70D5">
              <w:rPr>
                <w:sz w:val="18"/>
                <w:szCs w:val="18"/>
              </w:rPr>
              <w:t>F</w:t>
            </w:r>
          </w:p>
        </w:tc>
        <w:tc>
          <w:tcPr>
            <w:tcW w:w="720" w:type="dxa"/>
            <w:shd w:val="clear" w:color="auto" w:fill="auto"/>
          </w:tcPr>
          <w:p w14:paraId="326B274E" w14:textId="77777777" w:rsidR="009A58D3" w:rsidRPr="00FF70D5" w:rsidRDefault="009A58D3" w:rsidP="00E01EAA">
            <w:pPr>
              <w:jc w:val="center"/>
              <w:rPr>
                <w:sz w:val="18"/>
                <w:szCs w:val="18"/>
              </w:rPr>
            </w:pPr>
            <w:r w:rsidRPr="00FF70D5">
              <w:rPr>
                <w:sz w:val="18"/>
                <w:szCs w:val="18"/>
              </w:rPr>
              <w:t>18-80</w:t>
            </w:r>
          </w:p>
        </w:tc>
        <w:tc>
          <w:tcPr>
            <w:tcW w:w="540" w:type="dxa"/>
            <w:shd w:val="clear" w:color="auto" w:fill="auto"/>
          </w:tcPr>
          <w:p w14:paraId="53CF9854" w14:textId="77777777" w:rsidR="009A58D3" w:rsidRPr="00FF70D5" w:rsidRDefault="009A58D3" w:rsidP="00E01EAA">
            <w:pPr>
              <w:jc w:val="right"/>
              <w:rPr>
                <w:sz w:val="18"/>
                <w:szCs w:val="18"/>
              </w:rPr>
            </w:pPr>
          </w:p>
        </w:tc>
        <w:tc>
          <w:tcPr>
            <w:tcW w:w="720" w:type="dxa"/>
            <w:shd w:val="clear" w:color="auto" w:fill="auto"/>
          </w:tcPr>
          <w:p w14:paraId="5E13A2CF" w14:textId="77777777" w:rsidR="009A58D3" w:rsidRPr="00FF70D5" w:rsidRDefault="009A58D3" w:rsidP="00E01EAA">
            <w:pPr>
              <w:jc w:val="right"/>
              <w:rPr>
                <w:sz w:val="18"/>
                <w:szCs w:val="18"/>
              </w:rPr>
            </w:pPr>
          </w:p>
        </w:tc>
        <w:tc>
          <w:tcPr>
            <w:tcW w:w="1024" w:type="dxa"/>
          </w:tcPr>
          <w:p w14:paraId="3259C64D" w14:textId="77777777" w:rsidR="009A58D3" w:rsidRPr="00FF70D5" w:rsidRDefault="009A58D3" w:rsidP="00E01EAA">
            <w:pPr>
              <w:jc w:val="right"/>
              <w:rPr>
                <w:sz w:val="18"/>
                <w:szCs w:val="18"/>
              </w:rPr>
            </w:pPr>
            <w:r w:rsidRPr="00FF70D5">
              <w:rPr>
                <w:sz w:val="18"/>
                <w:szCs w:val="18"/>
              </w:rPr>
              <w:t>173</w:t>
            </w:r>
          </w:p>
        </w:tc>
        <w:tc>
          <w:tcPr>
            <w:tcW w:w="236" w:type="dxa"/>
          </w:tcPr>
          <w:p w14:paraId="39194F6A" w14:textId="77777777" w:rsidR="009A58D3" w:rsidRPr="00FF70D5" w:rsidRDefault="009A58D3" w:rsidP="00E01EAA">
            <w:pPr>
              <w:jc w:val="right"/>
              <w:rPr>
                <w:sz w:val="18"/>
                <w:szCs w:val="18"/>
              </w:rPr>
            </w:pPr>
          </w:p>
        </w:tc>
        <w:tc>
          <w:tcPr>
            <w:tcW w:w="844" w:type="dxa"/>
            <w:shd w:val="clear" w:color="auto" w:fill="auto"/>
          </w:tcPr>
          <w:p w14:paraId="1B086E60" w14:textId="77777777" w:rsidR="009A58D3" w:rsidRPr="00FF70D5" w:rsidRDefault="009A58D3" w:rsidP="00E01EAA">
            <w:pPr>
              <w:jc w:val="right"/>
              <w:rPr>
                <w:sz w:val="18"/>
                <w:szCs w:val="18"/>
              </w:rPr>
            </w:pPr>
          </w:p>
        </w:tc>
        <w:tc>
          <w:tcPr>
            <w:tcW w:w="900" w:type="dxa"/>
            <w:shd w:val="clear" w:color="auto" w:fill="auto"/>
            <w:noWrap/>
          </w:tcPr>
          <w:p w14:paraId="2D7F1CB0" w14:textId="77777777" w:rsidR="009A58D3" w:rsidRPr="00FF70D5" w:rsidRDefault="009A58D3" w:rsidP="00E01EAA">
            <w:pPr>
              <w:jc w:val="right"/>
              <w:rPr>
                <w:sz w:val="18"/>
                <w:szCs w:val="18"/>
              </w:rPr>
            </w:pPr>
            <w:r w:rsidRPr="00FF70D5">
              <w:rPr>
                <w:sz w:val="18"/>
                <w:szCs w:val="18"/>
              </w:rPr>
              <w:t>3061</w:t>
            </w:r>
          </w:p>
        </w:tc>
        <w:tc>
          <w:tcPr>
            <w:tcW w:w="236" w:type="dxa"/>
          </w:tcPr>
          <w:p w14:paraId="007C4E2E" w14:textId="77777777" w:rsidR="009A58D3" w:rsidRPr="00FF70D5" w:rsidRDefault="009A58D3" w:rsidP="00E01EAA">
            <w:pPr>
              <w:jc w:val="center"/>
              <w:rPr>
                <w:sz w:val="18"/>
                <w:szCs w:val="18"/>
              </w:rPr>
            </w:pPr>
          </w:p>
        </w:tc>
        <w:tc>
          <w:tcPr>
            <w:tcW w:w="844" w:type="dxa"/>
            <w:shd w:val="clear" w:color="auto" w:fill="auto"/>
            <w:noWrap/>
          </w:tcPr>
          <w:p w14:paraId="3BCFDDB4" w14:textId="77777777" w:rsidR="009A58D3" w:rsidRPr="00FF70D5" w:rsidRDefault="009A58D3" w:rsidP="00E01EAA">
            <w:pPr>
              <w:jc w:val="center"/>
              <w:rPr>
                <w:sz w:val="18"/>
                <w:szCs w:val="18"/>
              </w:rPr>
            </w:pPr>
          </w:p>
        </w:tc>
        <w:tc>
          <w:tcPr>
            <w:tcW w:w="900" w:type="dxa"/>
            <w:shd w:val="clear" w:color="auto" w:fill="auto"/>
            <w:noWrap/>
          </w:tcPr>
          <w:p w14:paraId="30791590" w14:textId="77777777" w:rsidR="009A58D3" w:rsidRPr="00FF70D5" w:rsidRDefault="009A58D3" w:rsidP="00E01EAA">
            <w:pPr>
              <w:jc w:val="right"/>
              <w:rPr>
                <w:sz w:val="18"/>
                <w:szCs w:val="18"/>
              </w:rPr>
            </w:pPr>
            <w:r w:rsidRPr="00FF70D5">
              <w:rPr>
                <w:sz w:val="18"/>
                <w:szCs w:val="18"/>
              </w:rPr>
              <w:t>0.06</w:t>
            </w:r>
          </w:p>
        </w:tc>
        <w:tc>
          <w:tcPr>
            <w:tcW w:w="1260" w:type="dxa"/>
          </w:tcPr>
          <w:p w14:paraId="303D0C15" w14:textId="77777777" w:rsidR="009A58D3" w:rsidRPr="00FF70D5" w:rsidRDefault="009A58D3" w:rsidP="00E01EAA">
            <w:pPr>
              <w:jc w:val="right"/>
              <w:rPr>
                <w:sz w:val="18"/>
                <w:szCs w:val="18"/>
              </w:rPr>
            </w:pPr>
          </w:p>
        </w:tc>
        <w:tc>
          <w:tcPr>
            <w:tcW w:w="1260" w:type="dxa"/>
          </w:tcPr>
          <w:p w14:paraId="31054225" w14:textId="77777777" w:rsidR="009A58D3" w:rsidRPr="00FF70D5" w:rsidRDefault="009A58D3" w:rsidP="00E01EAA">
            <w:pPr>
              <w:jc w:val="right"/>
              <w:rPr>
                <w:sz w:val="18"/>
                <w:szCs w:val="18"/>
              </w:rPr>
            </w:pPr>
          </w:p>
        </w:tc>
      </w:tr>
      <w:tr w:rsidR="009A58D3" w:rsidRPr="00FF70D5" w14:paraId="6B1F41A5" w14:textId="77777777" w:rsidTr="00E01EAA">
        <w:trPr>
          <w:cantSplit/>
        </w:trPr>
        <w:tc>
          <w:tcPr>
            <w:tcW w:w="1800" w:type="dxa"/>
            <w:shd w:val="clear" w:color="auto" w:fill="auto"/>
          </w:tcPr>
          <w:p w14:paraId="4521270C"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23E3E069" w14:textId="77777777" w:rsidR="009A58D3" w:rsidRPr="00FF70D5" w:rsidRDefault="009A58D3" w:rsidP="00E01EAA">
            <w:pPr>
              <w:jc w:val="center"/>
              <w:rPr>
                <w:sz w:val="18"/>
                <w:szCs w:val="18"/>
              </w:rPr>
            </w:pPr>
          </w:p>
        </w:tc>
        <w:tc>
          <w:tcPr>
            <w:tcW w:w="720" w:type="dxa"/>
            <w:shd w:val="clear" w:color="auto" w:fill="auto"/>
          </w:tcPr>
          <w:p w14:paraId="7824E8F1" w14:textId="77777777" w:rsidR="009A58D3" w:rsidRPr="00FF70D5" w:rsidRDefault="009A58D3" w:rsidP="00E01EAA">
            <w:pPr>
              <w:jc w:val="center"/>
              <w:rPr>
                <w:sz w:val="18"/>
                <w:szCs w:val="18"/>
              </w:rPr>
            </w:pPr>
          </w:p>
        </w:tc>
        <w:tc>
          <w:tcPr>
            <w:tcW w:w="720" w:type="dxa"/>
            <w:shd w:val="clear" w:color="auto" w:fill="auto"/>
          </w:tcPr>
          <w:p w14:paraId="3B096CB9" w14:textId="77777777" w:rsidR="009A58D3" w:rsidRPr="00FF70D5" w:rsidRDefault="009A58D3" w:rsidP="00E01EAA">
            <w:pPr>
              <w:jc w:val="center"/>
              <w:rPr>
                <w:sz w:val="18"/>
                <w:szCs w:val="18"/>
              </w:rPr>
            </w:pPr>
          </w:p>
        </w:tc>
        <w:tc>
          <w:tcPr>
            <w:tcW w:w="720" w:type="dxa"/>
            <w:shd w:val="clear" w:color="auto" w:fill="auto"/>
          </w:tcPr>
          <w:p w14:paraId="739CC2C1" w14:textId="77777777" w:rsidR="009A58D3" w:rsidRPr="00FF70D5" w:rsidRDefault="009A58D3" w:rsidP="00E01EAA">
            <w:pPr>
              <w:jc w:val="center"/>
              <w:rPr>
                <w:sz w:val="18"/>
                <w:szCs w:val="18"/>
              </w:rPr>
            </w:pPr>
          </w:p>
        </w:tc>
        <w:tc>
          <w:tcPr>
            <w:tcW w:w="540" w:type="dxa"/>
            <w:shd w:val="clear" w:color="auto" w:fill="auto"/>
          </w:tcPr>
          <w:p w14:paraId="5FE8663D" w14:textId="77777777" w:rsidR="009A58D3" w:rsidRPr="00FF70D5" w:rsidRDefault="009A58D3" w:rsidP="00E01EAA">
            <w:pPr>
              <w:jc w:val="right"/>
              <w:rPr>
                <w:sz w:val="18"/>
                <w:szCs w:val="18"/>
              </w:rPr>
            </w:pPr>
          </w:p>
        </w:tc>
        <w:tc>
          <w:tcPr>
            <w:tcW w:w="720" w:type="dxa"/>
            <w:shd w:val="clear" w:color="auto" w:fill="auto"/>
          </w:tcPr>
          <w:p w14:paraId="71A72339" w14:textId="77777777" w:rsidR="009A58D3" w:rsidRPr="00FF70D5" w:rsidRDefault="009A58D3" w:rsidP="00E01EAA">
            <w:pPr>
              <w:jc w:val="right"/>
              <w:rPr>
                <w:sz w:val="18"/>
                <w:szCs w:val="18"/>
              </w:rPr>
            </w:pPr>
          </w:p>
        </w:tc>
        <w:tc>
          <w:tcPr>
            <w:tcW w:w="1024" w:type="dxa"/>
          </w:tcPr>
          <w:p w14:paraId="33FF4595" w14:textId="77777777" w:rsidR="009A58D3" w:rsidRPr="00FF70D5" w:rsidRDefault="009A58D3" w:rsidP="00E01EAA">
            <w:pPr>
              <w:jc w:val="right"/>
              <w:rPr>
                <w:sz w:val="18"/>
                <w:szCs w:val="18"/>
              </w:rPr>
            </w:pPr>
          </w:p>
        </w:tc>
        <w:tc>
          <w:tcPr>
            <w:tcW w:w="236" w:type="dxa"/>
          </w:tcPr>
          <w:p w14:paraId="631D32FA" w14:textId="77777777" w:rsidR="009A58D3" w:rsidRPr="00FF70D5" w:rsidRDefault="009A58D3" w:rsidP="00E01EAA">
            <w:pPr>
              <w:jc w:val="right"/>
              <w:rPr>
                <w:sz w:val="18"/>
                <w:szCs w:val="18"/>
              </w:rPr>
            </w:pPr>
          </w:p>
        </w:tc>
        <w:tc>
          <w:tcPr>
            <w:tcW w:w="844" w:type="dxa"/>
            <w:shd w:val="clear" w:color="auto" w:fill="auto"/>
          </w:tcPr>
          <w:p w14:paraId="72399674" w14:textId="77777777" w:rsidR="009A58D3" w:rsidRPr="00FF70D5" w:rsidRDefault="009A58D3" w:rsidP="00E01EAA">
            <w:pPr>
              <w:jc w:val="right"/>
              <w:rPr>
                <w:sz w:val="18"/>
                <w:szCs w:val="18"/>
              </w:rPr>
            </w:pPr>
          </w:p>
        </w:tc>
        <w:tc>
          <w:tcPr>
            <w:tcW w:w="900" w:type="dxa"/>
            <w:shd w:val="clear" w:color="auto" w:fill="auto"/>
            <w:noWrap/>
          </w:tcPr>
          <w:p w14:paraId="264DE717" w14:textId="77777777" w:rsidR="009A58D3" w:rsidRPr="00FF70D5" w:rsidRDefault="009A58D3" w:rsidP="00E01EAA">
            <w:pPr>
              <w:jc w:val="right"/>
              <w:rPr>
                <w:sz w:val="18"/>
                <w:szCs w:val="18"/>
              </w:rPr>
            </w:pPr>
          </w:p>
        </w:tc>
        <w:tc>
          <w:tcPr>
            <w:tcW w:w="236" w:type="dxa"/>
          </w:tcPr>
          <w:p w14:paraId="15A71614" w14:textId="77777777" w:rsidR="009A58D3" w:rsidRPr="00FF70D5" w:rsidRDefault="009A58D3" w:rsidP="00E01EAA">
            <w:pPr>
              <w:jc w:val="center"/>
              <w:rPr>
                <w:sz w:val="18"/>
                <w:szCs w:val="18"/>
              </w:rPr>
            </w:pPr>
          </w:p>
        </w:tc>
        <w:tc>
          <w:tcPr>
            <w:tcW w:w="844" w:type="dxa"/>
            <w:shd w:val="clear" w:color="auto" w:fill="auto"/>
            <w:noWrap/>
          </w:tcPr>
          <w:p w14:paraId="4606C3FF" w14:textId="77777777" w:rsidR="009A58D3" w:rsidRPr="00FF70D5" w:rsidRDefault="009A58D3" w:rsidP="00E01EAA">
            <w:pPr>
              <w:jc w:val="center"/>
              <w:rPr>
                <w:sz w:val="18"/>
                <w:szCs w:val="18"/>
              </w:rPr>
            </w:pPr>
          </w:p>
        </w:tc>
        <w:tc>
          <w:tcPr>
            <w:tcW w:w="900" w:type="dxa"/>
            <w:shd w:val="clear" w:color="auto" w:fill="auto"/>
            <w:noWrap/>
          </w:tcPr>
          <w:p w14:paraId="0C99F976" w14:textId="77777777" w:rsidR="009A58D3" w:rsidRPr="00FF70D5" w:rsidRDefault="009A58D3" w:rsidP="00E01EAA">
            <w:pPr>
              <w:jc w:val="center"/>
              <w:rPr>
                <w:sz w:val="18"/>
                <w:szCs w:val="18"/>
              </w:rPr>
            </w:pPr>
          </w:p>
        </w:tc>
        <w:tc>
          <w:tcPr>
            <w:tcW w:w="1260" w:type="dxa"/>
          </w:tcPr>
          <w:p w14:paraId="0A03E5F5" w14:textId="77777777" w:rsidR="009A58D3" w:rsidRPr="00FF70D5" w:rsidRDefault="009A58D3" w:rsidP="00E01EAA">
            <w:pPr>
              <w:jc w:val="center"/>
              <w:rPr>
                <w:sz w:val="18"/>
                <w:szCs w:val="18"/>
              </w:rPr>
            </w:pPr>
          </w:p>
        </w:tc>
        <w:tc>
          <w:tcPr>
            <w:tcW w:w="1260" w:type="dxa"/>
          </w:tcPr>
          <w:p w14:paraId="5299A36C" w14:textId="77777777" w:rsidR="009A58D3" w:rsidRPr="00FF70D5" w:rsidRDefault="009A58D3" w:rsidP="00E01EAA">
            <w:pPr>
              <w:jc w:val="center"/>
              <w:rPr>
                <w:sz w:val="18"/>
                <w:szCs w:val="18"/>
              </w:rPr>
            </w:pPr>
          </w:p>
        </w:tc>
      </w:tr>
      <w:tr w:rsidR="009A58D3" w:rsidRPr="00FF70D5" w14:paraId="76AA8C5E" w14:textId="77777777" w:rsidTr="00E01EAA">
        <w:trPr>
          <w:cantSplit/>
        </w:trPr>
        <w:tc>
          <w:tcPr>
            <w:tcW w:w="1800" w:type="dxa"/>
            <w:shd w:val="clear" w:color="auto" w:fill="auto"/>
          </w:tcPr>
          <w:p w14:paraId="292647DC" w14:textId="77777777" w:rsidR="009A58D3" w:rsidRPr="00FF70D5" w:rsidRDefault="009A58D3" w:rsidP="00E01EAA">
            <w:pPr>
              <w:rPr>
                <w:sz w:val="18"/>
                <w:szCs w:val="18"/>
              </w:rPr>
            </w:pPr>
            <w:proofErr w:type="spellStart"/>
            <w:r w:rsidRPr="00FF70D5">
              <w:rPr>
                <w:sz w:val="18"/>
                <w:szCs w:val="18"/>
              </w:rPr>
              <w:t>Vara</w:t>
            </w:r>
            <w:proofErr w:type="spellEnd"/>
            <w:r w:rsidRPr="00FF70D5">
              <w:rPr>
                <w:sz w:val="18"/>
                <w:szCs w:val="18"/>
              </w:rPr>
              <w:t xml:space="preserve"> municipality (32)</w:t>
            </w:r>
          </w:p>
        </w:tc>
        <w:tc>
          <w:tcPr>
            <w:tcW w:w="1260" w:type="dxa"/>
            <w:shd w:val="clear" w:color="auto" w:fill="auto"/>
          </w:tcPr>
          <w:p w14:paraId="3C9F9292" w14:textId="77777777" w:rsidR="009A58D3" w:rsidRPr="00FF70D5" w:rsidRDefault="009A58D3" w:rsidP="00E01EAA">
            <w:pPr>
              <w:jc w:val="center"/>
              <w:rPr>
                <w:sz w:val="18"/>
                <w:szCs w:val="18"/>
              </w:rPr>
            </w:pPr>
            <w:r w:rsidRPr="00FF70D5">
              <w:rPr>
                <w:sz w:val="18"/>
                <w:szCs w:val="18"/>
              </w:rPr>
              <w:t>2001-03</w:t>
            </w:r>
          </w:p>
        </w:tc>
        <w:tc>
          <w:tcPr>
            <w:tcW w:w="720" w:type="dxa"/>
            <w:shd w:val="clear" w:color="auto" w:fill="auto"/>
          </w:tcPr>
          <w:p w14:paraId="50C6C819" w14:textId="77777777" w:rsidR="009A58D3" w:rsidRPr="00FF70D5" w:rsidRDefault="009A58D3" w:rsidP="00E01EAA">
            <w:pPr>
              <w:jc w:val="center"/>
              <w:rPr>
                <w:sz w:val="18"/>
                <w:szCs w:val="18"/>
              </w:rPr>
            </w:pPr>
            <w:r>
              <w:rPr>
                <w:sz w:val="18"/>
                <w:szCs w:val="18"/>
              </w:rPr>
              <w:fldChar w:fldCharType="begin"/>
            </w:r>
            <w:r>
              <w:rPr>
                <w:sz w:val="18"/>
                <w:szCs w:val="18"/>
              </w:rPr>
              <w:instrText xml:space="preserve"> ADDIN REFMGR.CITE &lt;Refman&gt;&lt;Cite&gt;&lt;Author&gt;Sundbeck&lt;/Author&gt;&lt;Year&gt;2009&lt;/Year&gt;&lt;RecNum&gt;SUNDBE2009&lt;/RecNum&gt;&lt;IDText&gt;Snuff use associated with abdominal obesity in former smokers&lt;/IDText&gt;&lt;MDL Ref_Type="Journal"&gt;&lt;Ref_Type&gt;Journal&lt;/Ref_Type&gt;&lt;Ref_ID&gt;SUNDBE2009&lt;/Ref_ID&gt;&lt;Title_Primary&gt;Snuff use associated with abdominal obesity in former smokers&lt;/Title_Primary&gt;&lt;Authors_Primary&gt;Sundbeck,M.&lt;/Authors_Primary&gt;&lt;Authors_Primary&gt;Grahn,M.&lt;/Authors_Primary&gt;&lt;Authors_Primary&gt;L&amp;#xF6;nngren,V.&lt;/Authors_Primary&gt;&lt;Authors_Primary&gt;M&amp;#xE5;nsson,N.O.&lt;/Authors_Primary&gt;&lt;Authors_Primary&gt;R&amp;#xE5;stam,L.&lt;/Authors_Primary&gt;&lt;Authors_Primary&gt;Lindblad,U.&lt;/Authors_Primary&gt;&lt;Date_Primary&gt;2009&lt;/Date_Primary&gt;&lt;Keywords&gt;SNUFF&lt;/Keywords&gt;&lt;Keywords&gt;OBESITY&lt;/Keywords&gt;&lt;Keywords&gt;SWEDEN&lt;/Keywords&gt;&lt;Keywords&gt;JOINTSS2REP3Y1&lt;/Keywords&gt;&lt;Reprint&gt;In File&lt;/Reprint&gt;&lt;Start_Page&gt;487&lt;/Start_Page&gt;&lt;End_Page&gt;493&lt;/End_Page&gt;&lt;Periodical&gt;Scand.J.Public Health&lt;/Periodical&gt;&lt;Volume&gt;37&lt;/Volume&gt;&lt;Issue&gt;5&lt;/Issue&gt;&lt;User_Def_5&gt;08102009&lt;/User_Def_5&gt;&lt;Availability&gt;14092011&lt;/Availability&gt;&lt;Misc_3&gt;13102009/y&lt;/Misc_3&gt;&lt;Address&gt;&lt;u&gt;O7D&lt;/u&gt; &lt;u&gt;O7G&lt;/u&gt; BL-GEN&lt;/Address&gt;&lt;Web_URL_Link1&gt;&lt;u&gt;x:\refscan\SUNDBE2009.pdf&lt;/u&gt;&lt;/Web_URL_Link1&gt;&lt;ZZ_JournalFull&gt;&lt;f name="System"&gt;Scandinavian Journal of Public Health&lt;/f&gt;&lt;/ZZ_JournalFull&gt;&lt;ZZ_JournalStdAbbrev&gt;&lt;f name="System"&gt;Scand.J.Public Health&lt;/f&gt;&lt;/ZZ_JournalStdAbbrev&gt;&lt;ZZ_WorkformID&gt;1&lt;/ZZ_WorkformID&gt;&lt;/MDL&gt;&lt;/Cite&gt;&lt;/Refman&gt;</w:instrText>
            </w:r>
            <w:r>
              <w:rPr>
                <w:sz w:val="18"/>
                <w:szCs w:val="18"/>
              </w:rPr>
              <w:fldChar w:fldCharType="separate"/>
            </w:r>
            <w:r>
              <w:rPr>
                <w:sz w:val="18"/>
                <w:szCs w:val="18"/>
              </w:rPr>
              <w:t>[66]</w:t>
            </w:r>
            <w:r>
              <w:rPr>
                <w:sz w:val="18"/>
                <w:szCs w:val="18"/>
              </w:rPr>
              <w:fldChar w:fldCharType="end"/>
            </w:r>
          </w:p>
        </w:tc>
        <w:tc>
          <w:tcPr>
            <w:tcW w:w="720" w:type="dxa"/>
            <w:shd w:val="clear" w:color="auto" w:fill="auto"/>
          </w:tcPr>
          <w:p w14:paraId="74F757D9"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4FF207D5" w14:textId="77777777" w:rsidR="009A58D3" w:rsidRPr="00FF70D5" w:rsidRDefault="009A58D3" w:rsidP="00E01EAA">
            <w:pPr>
              <w:jc w:val="center"/>
              <w:rPr>
                <w:sz w:val="18"/>
                <w:szCs w:val="18"/>
              </w:rPr>
            </w:pPr>
            <w:r w:rsidRPr="00FF70D5">
              <w:rPr>
                <w:sz w:val="18"/>
                <w:szCs w:val="18"/>
              </w:rPr>
              <w:t>30-75</w:t>
            </w:r>
          </w:p>
        </w:tc>
        <w:tc>
          <w:tcPr>
            <w:tcW w:w="540" w:type="dxa"/>
            <w:shd w:val="clear" w:color="auto" w:fill="auto"/>
          </w:tcPr>
          <w:p w14:paraId="132354B7" w14:textId="77777777" w:rsidR="009A58D3" w:rsidRPr="00FF70D5" w:rsidRDefault="009A58D3" w:rsidP="00E01EAA">
            <w:pPr>
              <w:jc w:val="right"/>
              <w:rPr>
                <w:sz w:val="18"/>
                <w:szCs w:val="18"/>
              </w:rPr>
            </w:pPr>
            <w:r>
              <w:rPr>
                <w:sz w:val="18"/>
                <w:szCs w:val="18"/>
              </w:rPr>
              <w:t>/W</w:t>
            </w:r>
          </w:p>
        </w:tc>
        <w:tc>
          <w:tcPr>
            <w:tcW w:w="720" w:type="dxa"/>
            <w:shd w:val="clear" w:color="auto" w:fill="auto"/>
          </w:tcPr>
          <w:p w14:paraId="4D75BE41" w14:textId="77777777" w:rsidR="009A58D3" w:rsidRPr="00FF70D5" w:rsidRDefault="009A58D3" w:rsidP="00E01EAA">
            <w:pPr>
              <w:jc w:val="right"/>
              <w:rPr>
                <w:sz w:val="18"/>
                <w:szCs w:val="18"/>
              </w:rPr>
            </w:pPr>
            <w:r>
              <w:rPr>
                <w:sz w:val="18"/>
                <w:szCs w:val="18"/>
              </w:rPr>
              <w:t>A/R</w:t>
            </w:r>
          </w:p>
        </w:tc>
        <w:tc>
          <w:tcPr>
            <w:tcW w:w="1024" w:type="dxa"/>
          </w:tcPr>
          <w:p w14:paraId="3910B248" w14:textId="77777777" w:rsidR="009A58D3" w:rsidRPr="00FF70D5" w:rsidRDefault="009A58D3" w:rsidP="00E01EAA">
            <w:pPr>
              <w:jc w:val="right"/>
              <w:rPr>
                <w:sz w:val="18"/>
                <w:szCs w:val="18"/>
              </w:rPr>
            </w:pPr>
            <w:r w:rsidRPr="00FF70D5">
              <w:rPr>
                <w:sz w:val="18"/>
                <w:szCs w:val="18"/>
              </w:rPr>
              <w:t>116</w:t>
            </w:r>
          </w:p>
        </w:tc>
        <w:tc>
          <w:tcPr>
            <w:tcW w:w="236" w:type="dxa"/>
          </w:tcPr>
          <w:p w14:paraId="509458DC" w14:textId="77777777" w:rsidR="009A58D3" w:rsidRPr="00FF70D5" w:rsidRDefault="009A58D3" w:rsidP="00E01EAA">
            <w:pPr>
              <w:jc w:val="right"/>
              <w:rPr>
                <w:sz w:val="18"/>
                <w:szCs w:val="18"/>
              </w:rPr>
            </w:pPr>
          </w:p>
        </w:tc>
        <w:tc>
          <w:tcPr>
            <w:tcW w:w="844" w:type="dxa"/>
            <w:shd w:val="clear" w:color="auto" w:fill="auto"/>
          </w:tcPr>
          <w:p w14:paraId="6621CE8E" w14:textId="77777777" w:rsidR="009A58D3" w:rsidRPr="00FF70D5" w:rsidRDefault="009A58D3" w:rsidP="00E01EAA">
            <w:pPr>
              <w:jc w:val="right"/>
              <w:rPr>
                <w:sz w:val="18"/>
                <w:szCs w:val="18"/>
              </w:rPr>
            </w:pPr>
          </w:p>
        </w:tc>
        <w:tc>
          <w:tcPr>
            <w:tcW w:w="900" w:type="dxa"/>
            <w:shd w:val="clear" w:color="auto" w:fill="auto"/>
            <w:noWrap/>
          </w:tcPr>
          <w:p w14:paraId="39FE073C" w14:textId="77777777" w:rsidR="009A58D3" w:rsidRPr="00FF70D5" w:rsidRDefault="009A58D3" w:rsidP="00E01EAA">
            <w:pPr>
              <w:jc w:val="right"/>
              <w:rPr>
                <w:sz w:val="18"/>
                <w:szCs w:val="18"/>
              </w:rPr>
            </w:pPr>
            <w:r w:rsidRPr="00FF70D5">
              <w:rPr>
                <w:sz w:val="18"/>
                <w:szCs w:val="18"/>
              </w:rPr>
              <w:t>109</w:t>
            </w:r>
          </w:p>
        </w:tc>
        <w:tc>
          <w:tcPr>
            <w:tcW w:w="236" w:type="dxa"/>
          </w:tcPr>
          <w:p w14:paraId="616866FB" w14:textId="77777777" w:rsidR="009A58D3" w:rsidRPr="00FF70D5" w:rsidRDefault="009A58D3" w:rsidP="00E01EAA">
            <w:pPr>
              <w:jc w:val="center"/>
              <w:rPr>
                <w:sz w:val="18"/>
                <w:szCs w:val="18"/>
              </w:rPr>
            </w:pPr>
          </w:p>
        </w:tc>
        <w:tc>
          <w:tcPr>
            <w:tcW w:w="844" w:type="dxa"/>
            <w:shd w:val="clear" w:color="auto" w:fill="auto"/>
            <w:noWrap/>
          </w:tcPr>
          <w:p w14:paraId="7D439162" w14:textId="77777777" w:rsidR="009A58D3" w:rsidRPr="00FF70D5" w:rsidRDefault="009A58D3" w:rsidP="00E01EAA">
            <w:pPr>
              <w:jc w:val="center"/>
              <w:rPr>
                <w:sz w:val="18"/>
                <w:szCs w:val="18"/>
              </w:rPr>
            </w:pPr>
          </w:p>
        </w:tc>
        <w:tc>
          <w:tcPr>
            <w:tcW w:w="900" w:type="dxa"/>
            <w:shd w:val="clear" w:color="auto" w:fill="auto"/>
            <w:noWrap/>
          </w:tcPr>
          <w:p w14:paraId="242D5384" w14:textId="77777777" w:rsidR="009A58D3" w:rsidRPr="00FF70D5" w:rsidRDefault="009A58D3" w:rsidP="00E01EAA">
            <w:pPr>
              <w:jc w:val="right"/>
              <w:rPr>
                <w:sz w:val="18"/>
                <w:szCs w:val="18"/>
              </w:rPr>
            </w:pPr>
            <w:r w:rsidRPr="00FF70D5">
              <w:rPr>
                <w:sz w:val="18"/>
                <w:szCs w:val="18"/>
              </w:rPr>
              <w:t>1.06</w:t>
            </w:r>
          </w:p>
        </w:tc>
        <w:tc>
          <w:tcPr>
            <w:tcW w:w="1260" w:type="dxa"/>
          </w:tcPr>
          <w:p w14:paraId="79E9AC9E" w14:textId="77777777" w:rsidR="009A58D3" w:rsidRPr="00FF70D5" w:rsidRDefault="009A58D3" w:rsidP="00E01EAA">
            <w:pPr>
              <w:jc w:val="right"/>
              <w:rPr>
                <w:sz w:val="18"/>
                <w:szCs w:val="18"/>
              </w:rPr>
            </w:pPr>
          </w:p>
        </w:tc>
        <w:tc>
          <w:tcPr>
            <w:tcW w:w="1260" w:type="dxa"/>
          </w:tcPr>
          <w:p w14:paraId="1490160C" w14:textId="77777777" w:rsidR="009A58D3" w:rsidRPr="00FF70D5" w:rsidRDefault="009A58D3" w:rsidP="00E01EAA">
            <w:pPr>
              <w:jc w:val="right"/>
              <w:rPr>
                <w:sz w:val="18"/>
                <w:szCs w:val="18"/>
              </w:rPr>
            </w:pPr>
          </w:p>
        </w:tc>
      </w:tr>
      <w:tr w:rsidR="009A58D3" w:rsidRPr="00FF70D5" w14:paraId="6669B219" w14:textId="77777777" w:rsidTr="00E01EAA">
        <w:trPr>
          <w:cantSplit/>
        </w:trPr>
        <w:tc>
          <w:tcPr>
            <w:tcW w:w="1800" w:type="dxa"/>
            <w:shd w:val="clear" w:color="auto" w:fill="auto"/>
          </w:tcPr>
          <w:p w14:paraId="07D7F354"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029E96B1" w14:textId="77777777" w:rsidR="009A58D3" w:rsidRPr="00FF70D5" w:rsidRDefault="009A58D3" w:rsidP="00E01EAA">
            <w:pPr>
              <w:jc w:val="center"/>
              <w:rPr>
                <w:sz w:val="18"/>
                <w:szCs w:val="18"/>
              </w:rPr>
            </w:pPr>
          </w:p>
        </w:tc>
        <w:tc>
          <w:tcPr>
            <w:tcW w:w="720" w:type="dxa"/>
            <w:shd w:val="clear" w:color="auto" w:fill="auto"/>
          </w:tcPr>
          <w:p w14:paraId="1907A81F" w14:textId="77777777" w:rsidR="009A58D3" w:rsidRPr="00FF70D5" w:rsidRDefault="009A58D3" w:rsidP="00E01EAA">
            <w:pPr>
              <w:jc w:val="center"/>
              <w:rPr>
                <w:sz w:val="18"/>
                <w:szCs w:val="18"/>
              </w:rPr>
            </w:pPr>
          </w:p>
        </w:tc>
        <w:tc>
          <w:tcPr>
            <w:tcW w:w="720" w:type="dxa"/>
            <w:shd w:val="clear" w:color="auto" w:fill="auto"/>
          </w:tcPr>
          <w:p w14:paraId="55C959FF" w14:textId="77777777" w:rsidR="009A58D3" w:rsidRPr="00FF70D5" w:rsidRDefault="009A58D3" w:rsidP="00E01EAA">
            <w:pPr>
              <w:jc w:val="center"/>
              <w:rPr>
                <w:sz w:val="18"/>
                <w:szCs w:val="18"/>
              </w:rPr>
            </w:pPr>
          </w:p>
        </w:tc>
        <w:tc>
          <w:tcPr>
            <w:tcW w:w="720" w:type="dxa"/>
            <w:shd w:val="clear" w:color="auto" w:fill="auto"/>
          </w:tcPr>
          <w:p w14:paraId="288E66FA" w14:textId="77777777" w:rsidR="009A58D3" w:rsidRPr="00FF70D5" w:rsidRDefault="009A58D3" w:rsidP="00E01EAA">
            <w:pPr>
              <w:jc w:val="center"/>
              <w:rPr>
                <w:sz w:val="18"/>
                <w:szCs w:val="18"/>
              </w:rPr>
            </w:pPr>
          </w:p>
        </w:tc>
        <w:tc>
          <w:tcPr>
            <w:tcW w:w="540" w:type="dxa"/>
            <w:shd w:val="clear" w:color="auto" w:fill="auto"/>
          </w:tcPr>
          <w:p w14:paraId="7A114867" w14:textId="77777777" w:rsidR="009A58D3" w:rsidRPr="00FF70D5" w:rsidRDefault="009A58D3" w:rsidP="00E01EAA">
            <w:pPr>
              <w:jc w:val="right"/>
              <w:rPr>
                <w:sz w:val="18"/>
                <w:szCs w:val="18"/>
              </w:rPr>
            </w:pPr>
          </w:p>
        </w:tc>
        <w:tc>
          <w:tcPr>
            <w:tcW w:w="720" w:type="dxa"/>
            <w:shd w:val="clear" w:color="auto" w:fill="auto"/>
          </w:tcPr>
          <w:p w14:paraId="0413917B" w14:textId="77777777" w:rsidR="009A58D3" w:rsidRPr="00FF70D5" w:rsidRDefault="009A58D3" w:rsidP="00E01EAA">
            <w:pPr>
              <w:jc w:val="right"/>
              <w:rPr>
                <w:sz w:val="18"/>
                <w:szCs w:val="18"/>
              </w:rPr>
            </w:pPr>
          </w:p>
        </w:tc>
        <w:tc>
          <w:tcPr>
            <w:tcW w:w="1024" w:type="dxa"/>
          </w:tcPr>
          <w:p w14:paraId="7DC0CB1C" w14:textId="77777777" w:rsidR="009A58D3" w:rsidRPr="00FF70D5" w:rsidRDefault="009A58D3" w:rsidP="00E01EAA">
            <w:pPr>
              <w:jc w:val="right"/>
              <w:rPr>
                <w:sz w:val="18"/>
                <w:szCs w:val="18"/>
              </w:rPr>
            </w:pPr>
          </w:p>
        </w:tc>
        <w:tc>
          <w:tcPr>
            <w:tcW w:w="236" w:type="dxa"/>
          </w:tcPr>
          <w:p w14:paraId="683CF08C" w14:textId="77777777" w:rsidR="009A58D3" w:rsidRPr="00FF70D5" w:rsidRDefault="009A58D3" w:rsidP="00E01EAA">
            <w:pPr>
              <w:jc w:val="right"/>
              <w:rPr>
                <w:sz w:val="18"/>
                <w:szCs w:val="18"/>
              </w:rPr>
            </w:pPr>
          </w:p>
        </w:tc>
        <w:tc>
          <w:tcPr>
            <w:tcW w:w="844" w:type="dxa"/>
            <w:shd w:val="clear" w:color="auto" w:fill="auto"/>
          </w:tcPr>
          <w:p w14:paraId="04E522F9" w14:textId="77777777" w:rsidR="009A58D3" w:rsidRPr="00FF70D5" w:rsidRDefault="009A58D3" w:rsidP="00E01EAA">
            <w:pPr>
              <w:jc w:val="right"/>
              <w:rPr>
                <w:sz w:val="18"/>
                <w:szCs w:val="18"/>
              </w:rPr>
            </w:pPr>
          </w:p>
        </w:tc>
        <w:tc>
          <w:tcPr>
            <w:tcW w:w="900" w:type="dxa"/>
            <w:shd w:val="clear" w:color="auto" w:fill="auto"/>
            <w:noWrap/>
          </w:tcPr>
          <w:p w14:paraId="657B6473" w14:textId="77777777" w:rsidR="009A58D3" w:rsidRPr="00FF70D5" w:rsidRDefault="009A58D3" w:rsidP="00E01EAA">
            <w:pPr>
              <w:jc w:val="right"/>
              <w:rPr>
                <w:sz w:val="18"/>
                <w:szCs w:val="18"/>
              </w:rPr>
            </w:pPr>
          </w:p>
        </w:tc>
        <w:tc>
          <w:tcPr>
            <w:tcW w:w="236" w:type="dxa"/>
          </w:tcPr>
          <w:p w14:paraId="49C9803F" w14:textId="77777777" w:rsidR="009A58D3" w:rsidRPr="00FF70D5" w:rsidRDefault="009A58D3" w:rsidP="00E01EAA">
            <w:pPr>
              <w:jc w:val="center"/>
              <w:rPr>
                <w:sz w:val="18"/>
                <w:szCs w:val="18"/>
              </w:rPr>
            </w:pPr>
          </w:p>
        </w:tc>
        <w:tc>
          <w:tcPr>
            <w:tcW w:w="844" w:type="dxa"/>
            <w:shd w:val="clear" w:color="auto" w:fill="auto"/>
            <w:noWrap/>
          </w:tcPr>
          <w:p w14:paraId="5249BD03" w14:textId="77777777" w:rsidR="009A58D3" w:rsidRPr="00FF70D5" w:rsidRDefault="009A58D3" w:rsidP="00E01EAA">
            <w:pPr>
              <w:jc w:val="center"/>
              <w:rPr>
                <w:sz w:val="18"/>
                <w:szCs w:val="18"/>
              </w:rPr>
            </w:pPr>
          </w:p>
        </w:tc>
        <w:tc>
          <w:tcPr>
            <w:tcW w:w="900" w:type="dxa"/>
            <w:shd w:val="clear" w:color="auto" w:fill="auto"/>
            <w:noWrap/>
          </w:tcPr>
          <w:p w14:paraId="71E50AE8" w14:textId="77777777" w:rsidR="009A58D3" w:rsidRPr="00FF70D5" w:rsidRDefault="009A58D3" w:rsidP="00E01EAA">
            <w:pPr>
              <w:jc w:val="center"/>
              <w:rPr>
                <w:sz w:val="18"/>
                <w:szCs w:val="18"/>
              </w:rPr>
            </w:pPr>
          </w:p>
        </w:tc>
        <w:tc>
          <w:tcPr>
            <w:tcW w:w="1260" w:type="dxa"/>
          </w:tcPr>
          <w:p w14:paraId="7AE058EB" w14:textId="77777777" w:rsidR="009A58D3" w:rsidRPr="00FF70D5" w:rsidRDefault="009A58D3" w:rsidP="00E01EAA">
            <w:pPr>
              <w:jc w:val="center"/>
              <w:rPr>
                <w:sz w:val="18"/>
                <w:szCs w:val="18"/>
              </w:rPr>
            </w:pPr>
          </w:p>
        </w:tc>
        <w:tc>
          <w:tcPr>
            <w:tcW w:w="1260" w:type="dxa"/>
          </w:tcPr>
          <w:p w14:paraId="0BC02C21" w14:textId="77777777" w:rsidR="009A58D3" w:rsidRPr="00FF70D5" w:rsidRDefault="009A58D3" w:rsidP="00E01EAA">
            <w:pPr>
              <w:jc w:val="center"/>
              <w:rPr>
                <w:sz w:val="18"/>
                <w:szCs w:val="18"/>
              </w:rPr>
            </w:pPr>
          </w:p>
        </w:tc>
      </w:tr>
      <w:tr w:rsidR="009A58D3" w:rsidRPr="00FF70D5" w14:paraId="6E2D7166" w14:textId="77777777" w:rsidTr="00E01EAA">
        <w:trPr>
          <w:cantSplit/>
        </w:trPr>
        <w:tc>
          <w:tcPr>
            <w:tcW w:w="1800" w:type="dxa"/>
            <w:shd w:val="clear" w:color="auto" w:fill="auto"/>
          </w:tcPr>
          <w:p w14:paraId="7FE24730" w14:textId="77777777" w:rsidR="009A58D3" w:rsidRPr="00FF70D5" w:rsidRDefault="009A58D3" w:rsidP="00E01EAA">
            <w:pPr>
              <w:rPr>
                <w:sz w:val="18"/>
                <w:szCs w:val="18"/>
              </w:rPr>
            </w:pPr>
            <w:r w:rsidRPr="00FF70D5">
              <w:rPr>
                <w:sz w:val="18"/>
                <w:szCs w:val="18"/>
              </w:rPr>
              <w:t>AIR (33)</w:t>
            </w:r>
          </w:p>
        </w:tc>
        <w:tc>
          <w:tcPr>
            <w:tcW w:w="1260" w:type="dxa"/>
            <w:shd w:val="clear" w:color="auto" w:fill="auto"/>
          </w:tcPr>
          <w:p w14:paraId="26D20209" w14:textId="77777777" w:rsidR="009A58D3" w:rsidRPr="00FF70D5" w:rsidRDefault="009A58D3" w:rsidP="00E01EAA">
            <w:pPr>
              <w:jc w:val="center"/>
              <w:rPr>
                <w:sz w:val="18"/>
                <w:szCs w:val="18"/>
              </w:rPr>
            </w:pPr>
            <w:r w:rsidRPr="00FF70D5">
              <w:rPr>
                <w:sz w:val="18"/>
                <w:szCs w:val="18"/>
              </w:rPr>
              <w:t>unknown</w:t>
            </w:r>
          </w:p>
        </w:tc>
        <w:tc>
          <w:tcPr>
            <w:tcW w:w="720" w:type="dxa"/>
            <w:shd w:val="clear" w:color="auto" w:fill="auto"/>
          </w:tcPr>
          <w:p w14:paraId="61A4E803" w14:textId="77777777" w:rsidR="009A58D3" w:rsidRPr="00FF70D5" w:rsidRDefault="009A58D3" w:rsidP="00E01EAA">
            <w:pPr>
              <w:jc w:val="center"/>
              <w:rPr>
                <w:sz w:val="18"/>
                <w:szCs w:val="18"/>
              </w:rPr>
            </w:pPr>
            <w:r>
              <w:rPr>
                <w:sz w:val="18"/>
                <w:szCs w:val="18"/>
              </w:rPr>
              <w:fldChar w:fldCharType="begin"/>
            </w:r>
            <w:r>
              <w:rPr>
                <w:sz w:val="18"/>
                <w:szCs w:val="18"/>
              </w:rPr>
              <w:instrText xml:space="preserve"> ADDIN REFMGR.CITE &lt;Refman&gt;&lt;Cite&gt;&lt;Author&gt;Wallenfeldt&lt;/Author&gt;&lt;Year&gt;2001&lt;/Year&gt;&lt;RecNum&gt;WALLEN2001&lt;/RecNum&gt;&lt;IDText&gt;Carotid and femoral atherosclerosis, cardiovascular risk factors and C-reactive protein in relation to smokeless tobacco use or smoking in 58-year-old men&lt;/IDText&gt;&lt;MDL Ref_Type="Journal"&gt;&lt;Ref_Type&gt;Journal&lt;/Ref_Type&gt;&lt;Ref_ID&gt;WALLEN2001&lt;/Ref_ID&gt;&lt;Title_Primary&gt;Carotid and femoral atherosclerosis, cardiovascular risk factors and C-reactive protein in relation to smokeless tobacco use or smoking in 58-year-old men&lt;/Title_Primary&gt;&lt;Authors_Primary&gt;Wallenfeldt,K.&lt;/Authors_Primary&gt;&lt;Authors_Primary&gt;Hulthe,J.&lt;/Authors_Primary&gt;&lt;Authors_Primary&gt;Bokemark,L.&lt;/Authors_Primary&gt;&lt;Authors_Primary&gt;Wikstrand,J.&lt;/Authors_Primary&gt;&lt;Authors_Primary&gt;Fagerberg,B.&lt;/Authors_Primary&gt;&lt;Date_Primary&gt;2001&lt;/Date_Primary&gt;&lt;Keywords&gt;CHD&lt;/Keywords&gt;&lt;Keywords&gt;IESLCN&lt;/Keywords&gt;&lt;Keywords&gt;SNUFF&lt;/Keywords&gt;&lt;Keywords&gt;SWEDEN&lt;/Keywords&gt;&lt;Keywords&gt;CRP&lt;/Keywords&gt;&lt;Keywords&gt;AJTST&lt;/Keywords&gt;&lt;Keywords&gt;JOINTSS2REP3Y1&lt;/Keywords&gt;&lt;Reprint&gt;In File&lt;/Reprint&gt;&lt;Start_Page&gt;492&lt;/Start_Page&gt;&lt;End_Page&gt;501&lt;/End_Page&gt;&lt;Periodical&gt;J.Intern.Med.&lt;/Periodical&gt;&lt;Volume&gt;250&lt;/Volume&gt;&lt;User_Def_5&gt;21012003&lt;/User_Def_5&gt;&lt;Availability&gt;14092011&lt;/Availability&gt;&lt;Misc_3&gt;28012003/Y&lt;/Misc_3&gt;&lt;Address&gt;&lt;u&gt;O7D&lt;/u&gt; B1A&lt;/Address&gt;&lt;Web_URL_Link1&gt;&lt;u&gt;x:\refscan\WALLEN2001.pdf&lt;/u&gt;&lt;/Web_URL_Link1&gt;&lt;ZZ_JournalFull&gt;&lt;f name="System"&gt;Journal of Internal Medicine&lt;/f&gt;&lt;/ZZ_JournalFull&gt;&lt;ZZ_JournalStdAbbrev&gt;&lt;f name="System"&gt;J.Intern.Med.&lt;/f&gt;&lt;/ZZ_JournalStdAbbrev&gt;&lt;ZZ_JournalUser2&gt;&lt;f name="System"&gt;J.Int.Med.&lt;/f&gt;&lt;/ZZ_JournalUser2&gt;&lt;ZZ_WorkformID&gt;1&lt;/ZZ_WorkformID&gt;&lt;/MDL&gt;&lt;/Cite&gt;&lt;/Refman&gt;</w:instrText>
            </w:r>
            <w:r>
              <w:rPr>
                <w:sz w:val="18"/>
                <w:szCs w:val="18"/>
              </w:rPr>
              <w:fldChar w:fldCharType="separate"/>
            </w:r>
            <w:r>
              <w:rPr>
                <w:sz w:val="18"/>
                <w:szCs w:val="18"/>
              </w:rPr>
              <w:t>[67]</w:t>
            </w:r>
            <w:r>
              <w:rPr>
                <w:sz w:val="18"/>
                <w:szCs w:val="18"/>
              </w:rPr>
              <w:fldChar w:fldCharType="end"/>
            </w:r>
          </w:p>
        </w:tc>
        <w:tc>
          <w:tcPr>
            <w:tcW w:w="720" w:type="dxa"/>
            <w:shd w:val="clear" w:color="auto" w:fill="auto"/>
          </w:tcPr>
          <w:p w14:paraId="0E65A5A4" w14:textId="77777777" w:rsidR="009A58D3" w:rsidRPr="00FF70D5" w:rsidRDefault="009A58D3" w:rsidP="00E01EAA">
            <w:pPr>
              <w:jc w:val="center"/>
              <w:rPr>
                <w:sz w:val="18"/>
                <w:szCs w:val="18"/>
              </w:rPr>
            </w:pPr>
            <w:r w:rsidRPr="00FF70D5">
              <w:rPr>
                <w:sz w:val="18"/>
                <w:szCs w:val="18"/>
              </w:rPr>
              <w:t>M</w:t>
            </w:r>
          </w:p>
        </w:tc>
        <w:tc>
          <w:tcPr>
            <w:tcW w:w="720" w:type="dxa"/>
            <w:shd w:val="clear" w:color="auto" w:fill="auto"/>
          </w:tcPr>
          <w:p w14:paraId="6C90434A" w14:textId="77777777" w:rsidR="009A58D3" w:rsidRPr="00FF70D5" w:rsidRDefault="009A58D3" w:rsidP="00E01EAA">
            <w:pPr>
              <w:jc w:val="center"/>
              <w:rPr>
                <w:sz w:val="18"/>
                <w:szCs w:val="18"/>
              </w:rPr>
            </w:pPr>
            <w:r w:rsidRPr="00FF70D5">
              <w:rPr>
                <w:sz w:val="18"/>
                <w:szCs w:val="18"/>
              </w:rPr>
              <w:t>58</w:t>
            </w:r>
          </w:p>
        </w:tc>
        <w:tc>
          <w:tcPr>
            <w:tcW w:w="540" w:type="dxa"/>
            <w:shd w:val="clear" w:color="auto" w:fill="auto"/>
          </w:tcPr>
          <w:p w14:paraId="75726F5B" w14:textId="77777777" w:rsidR="009A58D3" w:rsidRPr="00FF70D5" w:rsidRDefault="009A58D3" w:rsidP="00E01EAA">
            <w:pPr>
              <w:jc w:val="right"/>
              <w:rPr>
                <w:sz w:val="18"/>
                <w:szCs w:val="18"/>
              </w:rPr>
            </w:pPr>
            <w:r w:rsidRPr="00FF70D5">
              <w:rPr>
                <w:sz w:val="18"/>
                <w:szCs w:val="18"/>
              </w:rPr>
              <w:t>/R</w:t>
            </w:r>
          </w:p>
        </w:tc>
        <w:tc>
          <w:tcPr>
            <w:tcW w:w="720" w:type="dxa"/>
            <w:shd w:val="clear" w:color="auto" w:fill="auto"/>
          </w:tcPr>
          <w:p w14:paraId="4226F177" w14:textId="77777777" w:rsidR="009A58D3" w:rsidRPr="00FF70D5" w:rsidRDefault="009A58D3" w:rsidP="00E01EAA">
            <w:pPr>
              <w:jc w:val="right"/>
              <w:rPr>
                <w:sz w:val="18"/>
                <w:szCs w:val="18"/>
              </w:rPr>
            </w:pPr>
            <w:r w:rsidRPr="00FF70D5">
              <w:rPr>
                <w:sz w:val="18"/>
                <w:szCs w:val="18"/>
              </w:rPr>
              <w:t>C/R</w:t>
            </w:r>
          </w:p>
        </w:tc>
        <w:tc>
          <w:tcPr>
            <w:tcW w:w="1024" w:type="dxa"/>
          </w:tcPr>
          <w:p w14:paraId="6B0A425C" w14:textId="77777777" w:rsidR="009A58D3" w:rsidRPr="00FF70D5" w:rsidRDefault="009A58D3" w:rsidP="00E01EAA">
            <w:pPr>
              <w:jc w:val="right"/>
              <w:rPr>
                <w:sz w:val="18"/>
                <w:szCs w:val="18"/>
              </w:rPr>
            </w:pPr>
            <w:r w:rsidRPr="00FF70D5">
              <w:rPr>
                <w:sz w:val="18"/>
                <w:szCs w:val="18"/>
              </w:rPr>
              <w:t>32</w:t>
            </w:r>
          </w:p>
        </w:tc>
        <w:tc>
          <w:tcPr>
            <w:tcW w:w="236" w:type="dxa"/>
          </w:tcPr>
          <w:p w14:paraId="03A0C55A" w14:textId="77777777" w:rsidR="009A58D3" w:rsidRPr="00FF70D5" w:rsidRDefault="009A58D3" w:rsidP="00E01EAA">
            <w:pPr>
              <w:jc w:val="right"/>
              <w:rPr>
                <w:sz w:val="18"/>
                <w:szCs w:val="18"/>
              </w:rPr>
            </w:pPr>
          </w:p>
        </w:tc>
        <w:tc>
          <w:tcPr>
            <w:tcW w:w="844" w:type="dxa"/>
            <w:shd w:val="clear" w:color="auto" w:fill="auto"/>
          </w:tcPr>
          <w:p w14:paraId="49BFBFD2" w14:textId="77777777" w:rsidR="009A58D3" w:rsidRPr="00FF70D5" w:rsidRDefault="009A58D3" w:rsidP="00E01EAA">
            <w:pPr>
              <w:jc w:val="right"/>
              <w:rPr>
                <w:sz w:val="18"/>
                <w:szCs w:val="18"/>
              </w:rPr>
            </w:pPr>
            <w:r w:rsidRPr="00FF70D5">
              <w:rPr>
                <w:sz w:val="18"/>
                <w:szCs w:val="18"/>
              </w:rPr>
              <w:t>70</w:t>
            </w:r>
          </w:p>
        </w:tc>
        <w:tc>
          <w:tcPr>
            <w:tcW w:w="900" w:type="dxa"/>
            <w:shd w:val="clear" w:color="auto" w:fill="auto"/>
            <w:noWrap/>
          </w:tcPr>
          <w:p w14:paraId="5C2EC8FC" w14:textId="77777777" w:rsidR="009A58D3" w:rsidRPr="00FF70D5" w:rsidRDefault="009A58D3" w:rsidP="00E01EAA">
            <w:pPr>
              <w:jc w:val="right"/>
              <w:rPr>
                <w:sz w:val="18"/>
                <w:szCs w:val="18"/>
              </w:rPr>
            </w:pPr>
            <w:r w:rsidRPr="00FF70D5">
              <w:rPr>
                <w:sz w:val="18"/>
                <w:szCs w:val="18"/>
              </w:rPr>
              <w:t>82</w:t>
            </w:r>
          </w:p>
        </w:tc>
        <w:tc>
          <w:tcPr>
            <w:tcW w:w="236" w:type="dxa"/>
          </w:tcPr>
          <w:p w14:paraId="09E14264" w14:textId="77777777" w:rsidR="009A58D3" w:rsidRPr="00FF70D5" w:rsidRDefault="009A58D3" w:rsidP="00E01EAA">
            <w:pPr>
              <w:jc w:val="right"/>
              <w:rPr>
                <w:sz w:val="18"/>
                <w:szCs w:val="18"/>
              </w:rPr>
            </w:pPr>
          </w:p>
        </w:tc>
        <w:tc>
          <w:tcPr>
            <w:tcW w:w="844" w:type="dxa"/>
            <w:shd w:val="clear" w:color="auto" w:fill="auto"/>
            <w:noWrap/>
          </w:tcPr>
          <w:p w14:paraId="21BCBDD0" w14:textId="77777777" w:rsidR="009A58D3" w:rsidRPr="00FF70D5" w:rsidRDefault="009A58D3" w:rsidP="00E01EAA">
            <w:pPr>
              <w:jc w:val="right"/>
              <w:rPr>
                <w:sz w:val="18"/>
                <w:szCs w:val="18"/>
              </w:rPr>
            </w:pPr>
            <w:r w:rsidRPr="00FF70D5">
              <w:rPr>
                <w:sz w:val="18"/>
                <w:szCs w:val="18"/>
              </w:rPr>
              <w:t>0.46</w:t>
            </w:r>
          </w:p>
        </w:tc>
        <w:tc>
          <w:tcPr>
            <w:tcW w:w="900" w:type="dxa"/>
            <w:shd w:val="clear" w:color="auto" w:fill="auto"/>
            <w:noWrap/>
          </w:tcPr>
          <w:p w14:paraId="60CA92FA" w14:textId="77777777" w:rsidR="009A58D3" w:rsidRPr="00FF70D5" w:rsidRDefault="009A58D3" w:rsidP="00E01EAA">
            <w:pPr>
              <w:jc w:val="right"/>
              <w:rPr>
                <w:sz w:val="18"/>
                <w:szCs w:val="18"/>
              </w:rPr>
            </w:pPr>
            <w:r w:rsidRPr="00FF70D5">
              <w:rPr>
                <w:sz w:val="18"/>
                <w:szCs w:val="18"/>
              </w:rPr>
              <w:t>0.39</w:t>
            </w:r>
          </w:p>
        </w:tc>
        <w:tc>
          <w:tcPr>
            <w:tcW w:w="1260" w:type="dxa"/>
          </w:tcPr>
          <w:p w14:paraId="5675666C" w14:textId="77777777" w:rsidR="009A58D3" w:rsidRPr="00FF70D5" w:rsidRDefault="009A58D3" w:rsidP="00E01EAA">
            <w:pPr>
              <w:jc w:val="right"/>
              <w:rPr>
                <w:sz w:val="18"/>
                <w:szCs w:val="18"/>
              </w:rPr>
            </w:pPr>
          </w:p>
        </w:tc>
        <w:tc>
          <w:tcPr>
            <w:tcW w:w="1260" w:type="dxa"/>
          </w:tcPr>
          <w:p w14:paraId="70E722C2" w14:textId="77777777" w:rsidR="009A58D3" w:rsidRPr="00FF70D5" w:rsidRDefault="009A58D3" w:rsidP="00E01EAA">
            <w:pPr>
              <w:jc w:val="right"/>
              <w:rPr>
                <w:sz w:val="18"/>
                <w:szCs w:val="18"/>
              </w:rPr>
            </w:pPr>
          </w:p>
        </w:tc>
      </w:tr>
      <w:tr w:rsidR="009A58D3" w:rsidRPr="00FF70D5" w14:paraId="4156AFE3" w14:textId="77777777" w:rsidTr="00E01EAA">
        <w:trPr>
          <w:cantSplit/>
        </w:trPr>
        <w:tc>
          <w:tcPr>
            <w:tcW w:w="1800" w:type="dxa"/>
            <w:shd w:val="clear" w:color="auto" w:fill="auto"/>
          </w:tcPr>
          <w:p w14:paraId="606438BC" w14:textId="77777777" w:rsidR="009A58D3" w:rsidRPr="00FF70D5" w:rsidRDefault="009A58D3" w:rsidP="00E01EAA">
            <w:pPr>
              <w:rPr>
                <w:sz w:val="18"/>
                <w:szCs w:val="18"/>
              </w:rPr>
            </w:pPr>
            <w:r w:rsidRPr="00FF70D5">
              <w:rPr>
                <w:sz w:val="18"/>
                <w:szCs w:val="18"/>
              </w:rPr>
              <w:t> </w:t>
            </w:r>
          </w:p>
        </w:tc>
        <w:tc>
          <w:tcPr>
            <w:tcW w:w="1260" w:type="dxa"/>
            <w:shd w:val="clear" w:color="auto" w:fill="auto"/>
          </w:tcPr>
          <w:p w14:paraId="7FE166AD" w14:textId="77777777" w:rsidR="009A58D3" w:rsidRPr="00FF70D5" w:rsidRDefault="009A58D3" w:rsidP="00E01EAA">
            <w:pPr>
              <w:jc w:val="center"/>
              <w:rPr>
                <w:sz w:val="18"/>
                <w:szCs w:val="18"/>
              </w:rPr>
            </w:pPr>
          </w:p>
        </w:tc>
        <w:tc>
          <w:tcPr>
            <w:tcW w:w="720" w:type="dxa"/>
            <w:shd w:val="clear" w:color="auto" w:fill="auto"/>
          </w:tcPr>
          <w:p w14:paraId="052CE7A6" w14:textId="77777777" w:rsidR="009A58D3" w:rsidRPr="00FF70D5" w:rsidRDefault="009A58D3" w:rsidP="00E01EAA">
            <w:pPr>
              <w:jc w:val="center"/>
              <w:rPr>
                <w:sz w:val="18"/>
                <w:szCs w:val="18"/>
              </w:rPr>
            </w:pPr>
          </w:p>
        </w:tc>
        <w:tc>
          <w:tcPr>
            <w:tcW w:w="720" w:type="dxa"/>
            <w:shd w:val="clear" w:color="auto" w:fill="auto"/>
          </w:tcPr>
          <w:p w14:paraId="26BF74E4" w14:textId="77777777" w:rsidR="009A58D3" w:rsidRPr="00FF70D5" w:rsidRDefault="009A58D3" w:rsidP="00E01EAA">
            <w:pPr>
              <w:jc w:val="center"/>
              <w:rPr>
                <w:sz w:val="18"/>
                <w:szCs w:val="18"/>
              </w:rPr>
            </w:pPr>
          </w:p>
        </w:tc>
        <w:tc>
          <w:tcPr>
            <w:tcW w:w="720" w:type="dxa"/>
            <w:shd w:val="clear" w:color="auto" w:fill="auto"/>
          </w:tcPr>
          <w:p w14:paraId="19F42167" w14:textId="77777777" w:rsidR="009A58D3" w:rsidRPr="00FF70D5" w:rsidRDefault="009A58D3" w:rsidP="00E01EAA">
            <w:pPr>
              <w:jc w:val="center"/>
              <w:rPr>
                <w:sz w:val="18"/>
                <w:szCs w:val="18"/>
              </w:rPr>
            </w:pPr>
          </w:p>
        </w:tc>
        <w:tc>
          <w:tcPr>
            <w:tcW w:w="540" w:type="dxa"/>
            <w:shd w:val="clear" w:color="auto" w:fill="auto"/>
          </w:tcPr>
          <w:p w14:paraId="45B22656" w14:textId="77777777" w:rsidR="009A58D3" w:rsidRPr="00FF70D5" w:rsidRDefault="009A58D3" w:rsidP="00E01EAA">
            <w:pPr>
              <w:jc w:val="right"/>
              <w:rPr>
                <w:sz w:val="18"/>
                <w:szCs w:val="18"/>
              </w:rPr>
            </w:pPr>
          </w:p>
        </w:tc>
        <w:tc>
          <w:tcPr>
            <w:tcW w:w="720" w:type="dxa"/>
            <w:shd w:val="clear" w:color="auto" w:fill="auto"/>
          </w:tcPr>
          <w:p w14:paraId="5E759ABD" w14:textId="77777777" w:rsidR="009A58D3" w:rsidRPr="00FF70D5" w:rsidRDefault="009A58D3" w:rsidP="00E01EAA">
            <w:pPr>
              <w:jc w:val="right"/>
              <w:rPr>
                <w:sz w:val="18"/>
                <w:szCs w:val="18"/>
              </w:rPr>
            </w:pPr>
          </w:p>
        </w:tc>
        <w:tc>
          <w:tcPr>
            <w:tcW w:w="1024" w:type="dxa"/>
          </w:tcPr>
          <w:p w14:paraId="60BE3B45" w14:textId="77777777" w:rsidR="009A58D3" w:rsidRPr="00FF70D5" w:rsidRDefault="009A58D3" w:rsidP="00E01EAA">
            <w:pPr>
              <w:jc w:val="right"/>
              <w:rPr>
                <w:sz w:val="18"/>
                <w:szCs w:val="18"/>
              </w:rPr>
            </w:pPr>
          </w:p>
        </w:tc>
        <w:tc>
          <w:tcPr>
            <w:tcW w:w="236" w:type="dxa"/>
          </w:tcPr>
          <w:p w14:paraId="7CF4B482" w14:textId="77777777" w:rsidR="009A58D3" w:rsidRPr="00FF70D5" w:rsidRDefault="009A58D3" w:rsidP="00E01EAA">
            <w:pPr>
              <w:jc w:val="right"/>
              <w:rPr>
                <w:sz w:val="18"/>
                <w:szCs w:val="18"/>
              </w:rPr>
            </w:pPr>
          </w:p>
        </w:tc>
        <w:tc>
          <w:tcPr>
            <w:tcW w:w="844" w:type="dxa"/>
            <w:shd w:val="clear" w:color="auto" w:fill="auto"/>
          </w:tcPr>
          <w:p w14:paraId="52BDD563" w14:textId="77777777" w:rsidR="009A58D3" w:rsidRPr="00FF70D5" w:rsidRDefault="009A58D3" w:rsidP="00E01EAA">
            <w:pPr>
              <w:jc w:val="right"/>
              <w:rPr>
                <w:sz w:val="18"/>
                <w:szCs w:val="18"/>
              </w:rPr>
            </w:pPr>
          </w:p>
        </w:tc>
        <w:tc>
          <w:tcPr>
            <w:tcW w:w="900" w:type="dxa"/>
            <w:shd w:val="clear" w:color="auto" w:fill="auto"/>
            <w:noWrap/>
          </w:tcPr>
          <w:p w14:paraId="57B02209" w14:textId="77777777" w:rsidR="009A58D3" w:rsidRPr="00FF70D5" w:rsidRDefault="009A58D3" w:rsidP="00E01EAA">
            <w:pPr>
              <w:jc w:val="right"/>
              <w:rPr>
                <w:sz w:val="18"/>
                <w:szCs w:val="18"/>
              </w:rPr>
            </w:pPr>
          </w:p>
        </w:tc>
        <w:tc>
          <w:tcPr>
            <w:tcW w:w="236" w:type="dxa"/>
          </w:tcPr>
          <w:p w14:paraId="1B16A2C4" w14:textId="77777777" w:rsidR="009A58D3" w:rsidRPr="00FF70D5" w:rsidRDefault="009A58D3" w:rsidP="00E01EAA">
            <w:pPr>
              <w:jc w:val="center"/>
              <w:rPr>
                <w:sz w:val="18"/>
                <w:szCs w:val="18"/>
              </w:rPr>
            </w:pPr>
          </w:p>
        </w:tc>
        <w:tc>
          <w:tcPr>
            <w:tcW w:w="844" w:type="dxa"/>
            <w:shd w:val="clear" w:color="auto" w:fill="auto"/>
            <w:noWrap/>
          </w:tcPr>
          <w:p w14:paraId="4E6EF778" w14:textId="77777777" w:rsidR="009A58D3" w:rsidRPr="00FF70D5" w:rsidRDefault="009A58D3" w:rsidP="00E01EAA">
            <w:pPr>
              <w:jc w:val="center"/>
              <w:rPr>
                <w:sz w:val="18"/>
                <w:szCs w:val="18"/>
              </w:rPr>
            </w:pPr>
          </w:p>
        </w:tc>
        <w:tc>
          <w:tcPr>
            <w:tcW w:w="900" w:type="dxa"/>
            <w:shd w:val="clear" w:color="auto" w:fill="auto"/>
            <w:noWrap/>
          </w:tcPr>
          <w:p w14:paraId="12188E43" w14:textId="77777777" w:rsidR="009A58D3" w:rsidRPr="00FF70D5" w:rsidRDefault="009A58D3" w:rsidP="00E01EAA">
            <w:pPr>
              <w:jc w:val="center"/>
              <w:rPr>
                <w:sz w:val="18"/>
                <w:szCs w:val="18"/>
              </w:rPr>
            </w:pPr>
          </w:p>
        </w:tc>
        <w:tc>
          <w:tcPr>
            <w:tcW w:w="1260" w:type="dxa"/>
          </w:tcPr>
          <w:p w14:paraId="531667BF" w14:textId="77777777" w:rsidR="009A58D3" w:rsidRPr="00FF70D5" w:rsidRDefault="009A58D3" w:rsidP="00E01EAA">
            <w:pPr>
              <w:jc w:val="center"/>
              <w:rPr>
                <w:sz w:val="18"/>
                <w:szCs w:val="18"/>
              </w:rPr>
            </w:pPr>
          </w:p>
        </w:tc>
        <w:tc>
          <w:tcPr>
            <w:tcW w:w="1260" w:type="dxa"/>
          </w:tcPr>
          <w:p w14:paraId="1D96E833" w14:textId="77777777" w:rsidR="009A58D3" w:rsidRPr="00FF70D5" w:rsidRDefault="009A58D3" w:rsidP="00E01EAA">
            <w:pPr>
              <w:jc w:val="center"/>
              <w:rPr>
                <w:sz w:val="18"/>
                <w:szCs w:val="18"/>
              </w:rPr>
            </w:pPr>
          </w:p>
        </w:tc>
      </w:tr>
      <w:tr w:rsidR="009A58D3" w:rsidRPr="00FF70D5" w14:paraId="2F500AD8" w14:textId="77777777" w:rsidTr="00E01EAA">
        <w:trPr>
          <w:cantSplit/>
        </w:trPr>
        <w:tc>
          <w:tcPr>
            <w:tcW w:w="1800" w:type="dxa"/>
            <w:tcBorders>
              <w:bottom w:val="single" w:sz="4" w:space="0" w:color="auto"/>
            </w:tcBorders>
            <w:shd w:val="clear" w:color="auto" w:fill="auto"/>
          </w:tcPr>
          <w:p w14:paraId="35A67C9E" w14:textId="77777777" w:rsidR="009A58D3" w:rsidRPr="00FF70D5" w:rsidRDefault="009A58D3" w:rsidP="00E01EAA">
            <w:pPr>
              <w:rPr>
                <w:sz w:val="18"/>
                <w:szCs w:val="18"/>
              </w:rPr>
            </w:pPr>
            <w:smartTag w:uri="urn:schemas-microsoft-com:office:smarttags" w:element="place">
              <w:smartTag w:uri="urn:schemas-microsoft-com:office:smarttags" w:element="City">
                <w:r w:rsidRPr="00FF70D5">
                  <w:rPr>
                    <w:sz w:val="18"/>
                    <w:szCs w:val="18"/>
                  </w:rPr>
                  <w:lastRenderedPageBreak/>
                  <w:t>Stockholm</w:t>
                </w:r>
              </w:smartTag>
            </w:smartTag>
            <w:r w:rsidRPr="00FF70D5">
              <w:rPr>
                <w:sz w:val="18"/>
                <w:szCs w:val="18"/>
              </w:rPr>
              <w:t xml:space="preserve"> county 60 year olds (34)</w:t>
            </w:r>
          </w:p>
        </w:tc>
        <w:tc>
          <w:tcPr>
            <w:tcW w:w="1260" w:type="dxa"/>
            <w:tcBorders>
              <w:bottom w:val="single" w:sz="4" w:space="0" w:color="auto"/>
            </w:tcBorders>
            <w:shd w:val="clear" w:color="auto" w:fill="auto"/>
          </w:tcPr>
          <w:p w14:paraId="4F079B7B" w14:textId="77777777" w:rsidR="009A58D3" w:rsidRPr="00FF70D5" w:rsidRDefault="009A58D3" w:rsidP="00E01EAA">
            <w:pPr>
              <w:jc w:val="center"/>
              <w:rPr>
                <w:sz w:val="18"/>
                <w:szCs w:val="18"/>
              </w:rPr>
            </w:pPr>
            <w:r w:rsidRPr="00FF70D5">
              <w:rPr>
                <w:sz w:val="18"/>
                <w:szCs w:val="18"/>
              </w:rPr>
              <w:t>1997-99</w:t>
            </w:r>
          </w:p>
        </w:tc>
        <w:tc>
          <w:tcPr>
            <w:tcW w:w="720" w:type="dxa"/>
            <w:tcBorders>
              <w:bottom w:val="single" w:sz="4" w:space="0" w:color="auto"/>
            </w:tcBorders>
            <w:shd w:val="clear" w:color="auto" w:fill="auto"/>
          </w:tcPr>
          <w:p w14:paraId="71E48E9A" w14:textId="77777777" w:rsidR="009A58D3" w:rsidRPr="00FF70D5" w:rsidRDefault="009A58D3" w:rsidP="00E01EAA">
            <w:pPr>
              <w:jc w:val="center"/>
              <w:rPr>
                <w:sz w:val="18"/>
                <w:szCs w:val="18"/>
              </w:rPr>
            </w:pPr>
            <w:r>
              <w:rPr>
                <w:sz w:val="18"/>
                <w:szCs w:val="18"/>
              </w:rPr>
              <w:fldChar w:fldCharType="begin"/>
            </w:r>
            <w:r>
              <w:rPr>
                <w:sz w:val="18"/>
                <w:szCs w:val="18"/>
              </w:rPr>
              <w:instrText xml:space="preserve"> ADDIN REFMGR.CITE &lt;Refman&gt;&lt;Cite&gt;&lt;Author&gt;W&amp;#xE4;ndell&lt;/Author&gt;&lt;Year&gt;2008&lt;/Year&gt;&lt;RecNum&gt;WANDEL2008&lt;/RecNum&gt;&lt;IDText&gt;Association between metabolic effects and tobacco use in 60-year-old Swedish men&lt;/IDText&gt;&lt;MDL Ref_Type="Journal"&gt;&lt;Ref_Type&gt;Journal&lt;/Ref_Type&gt;&lt;Ref_ID&gt;WANDEL2008&lt;/Ref_ID&gt;&lt;Title_Primary&gt;Association between metabolic effects and tobacco use in 60-year-old Swedish men&lt;/Title_Primary&gt;&lt;Authors_Primary&gt;W&amp;#xE4;ndell,P.E.&lt;/Authors_Primary&gt;&lt;Authors_Primary&gt;Bolinder,G.&lt;/Authors_Primary&gt;&lt;Authors_Primary&gt;de Faire,U.&lt;/Authors_Primary&gt;&lt;Authors_Primary&gt;Hell&amp;#xE9;nius,M-L.&lt;/Authors_Primary&gt;&lt;Date_Primary&gt;2008&lt;/Date_Primary&gt;&lt;Keywords&gt;SNUFF&lt;/Keywords&gt;&lt;Keywords&gt;DIABETES&lt;/Keywords&gt;&lt;Keywords&gt;IESLCQ&lt;/Keywords&gt;&lt;Keywords&gt;SWEDEN&lt;/Keywords&gt;&lt;Keywords&gt;JOINTSS2REP3Y1&lt;/Keywords&gt;&lt;Reprint&gt;In File&lt;/Reprint&gt;&lt;Start_Page&gt;431&lt;/Start_Page&gt;&lt;End_Page&gt;434&lt;/End_Page&gt;&lt;Periodical&gt;Eur.J.Epidemiol.&lt;/Periodical&gt;&lt;Volume&gt;23&lt;/Volume&gt;&lt;Issue&gt;6&lt;/Issue&gt;&lt;User_Def_5&gt;05112008&lt;/User_Def_5&gt;&lt;Availability&gt;14092011&lt;/Availability&gt;&lt;Misc_3&gt;06112008/Y&lt;/Misc_3&gt;&lt;Address&gt;&lt;u&gt;O7D&lt;/u&gt; BL-GEN&lt;/Address&gt;&lt;Web_URL_Link1&gt;&lt;u&gt;x:\refscan\WANDEL2008.pdf&lt;/u&gt;&lt;/Web_URL_Link1&gt;&lt;ZZ_JournalFull&gt;&lt;f name="System"&gt;European Journal of Epidemiology&lt;/f&gt;&lt;/ZZ_JournalFull&gt;&lt;ZZ_JournalStdAbbrev&gt;&lt;f name="System"&gt;Eur.J.Epidemiol.&lt;/f&gt;&lt;/ZZ_JournalStdAbbrev&gt;&lt;ZZ_WorkformID&gt;1&lt;/ZZ_WorkformID&gt;&lt;/MDL&gt;&lt;/Cite&gt;&lt;/Refman&gt;</w:instrText>
            </w:r>
            <w:r>
              <w:rPr>
                <w:sz w:val="18"/>
                <w:szCs w:val="18"/>
              </w:rPr>
              <w:fldChar w:fldCharType="separate"/>
            </w:r>
            <w:r>
              <w:rPr>
                <w:sz w:val="18"/>
                <w:szCs w:val="18"/>
              </w:rPr>
              <w:t>[68]</w:t>
            </w:r>
            <w:r>
              <w:rPr>
                <w:sz w:val="18"/>
                <w:szCs w:val="18"/>
              </w:rPr>
              <w:fldChar w:fldCharType="end"/>
            </w:r>
          </w:p>
        </w:tc>
        <w:tc>
          <w:tcPr>
            <w:tcW w:w="720" w:type="dxa"/>
            <w:tcBorders>
              <w:bottom w:val="single" w:sz="4" w:space="0" w:color="auto"/>
            </w:tcBorders>
            <w:shd w:val="clear" w:color="auto" w:fill="auto"/>
          </w:tcPr>
          <w:p w14:paraId="683FB0BD" w14:textId="77777777" w:rsidR="009A58D3" w:rsidRPr="00FF70D5" w:rsidRDefault="009A58D3" w:rsidP="00E01EAA">
            <w:pPr>
              <w:jc w:val="center"/>
              <w:rPr>
                <w:sz w:val="18"/>
                <w:szCs w:val="18"/>
              </w:rPr>
            </w:pPr>
            <w:r w:rsidRPr="00FF70D5">
              <w:rPr>
                <w:sz w:val="18"/>
                <w:szCs w:val="18"/>
              </w:rPr>
              <w:t>M</w:t>
            </w:r>
          </w:p>
        </w:tc>
        <w:tc>
          <w:tcPr>
            <w:tcW w:w="720" w:type="dxa"/>
            <w:tcBorders>
              <w:bottom w:val="single" w:sz="4" w:space="0" w:color="auto"/>
            </w:tcBorders>
            <w:shd w:val="clear" w:color="auto" w:fill="auto"/>
          </w:tcPr>
          <w:p w14:paraId="6E6C3A2B" w14:textId="77777777" w:rsidR="009A58D3" w:rsidRPr="00FF70D5" w:rsidRDefault="009A58D3" w:rsidP="00E01EAA">
            <w:pPr>
              <w:jc w:val="center"/>
              <w:rPr>
                <w:sz w:val="18"/>
                <w:szCs w:val="18"/>
              </w:rPr>
            </w:pPr>
            <w:r w:rsidRPr="00FF70D5">
              <w:rPr>
                <w:sz w:val="18"/>
                <w:szCs w:val="18"/>
              </w:rPr>
              <w:t>60</w:t>
            </w:r>
          </w:p>
        </w:tc>
        <w:tc>
          <w:tcPr>
            <w:tcW w:w="540" w:type="dxa"/>
            <w:tcBorders>
              <w:bottom w:val="single" w:sz="4" w:space="0" w:color="auto"/>
            </w:tcBorders>
            <w:shd w:val="clear" w:color="auto" w:fill="auto"/>
          </w:tcPr>
          <w:p w14:paraId="490078F5" w14:textId="77777777" w:rsidR="009A58D3" w:rsidRPr="00FF70D5" w:rsidRDefault="009A58D3" w:rsidP="00E01EAA">
            <w:pPr>
              <w:jc w:val="right"/>
              <w:rPr>
                <w:sz w:val="18"/>
                <w:szCs w:val="18"/>
              </w:rPr>
            </w:pPr>
            <w:r w:rsidRPr="00FF70D5">
              <w:rPr>
                <w:sz w:val="18"/>
                <w:szCs w:val="18"/>
              </w:rPr>
              <w:t>/W</w:t>
            </w:r>
          </w:p>
        </w:tc>
        <w:tc>
          <w:tcPr>
            <w:tcW w:w="720" w:type="dxa"/>
            <w:tcBorders>
              <w:bottom w:val="single" w:sz="4" w:space="0" w:color="auto"/>
            </w:tcBorders>
            <w:shd w:val="clear" w:color="auto" w:fill="auto"/>
          </w:tcPr>
          <w:p w14:paraId="322D3A14" w14:textId="77777777" w:rsidR="009A58D3" w:rsidRPr="00FF70D5" w:rsidRDefault="009A58D3" w:rsidP="00E01EAA">
            <w:pPr>
              <w:jc w:val="right"/>
              <w:rPr>
                <w:sz w:val="18"/>
                <w:szCs w:val="18"/>
              </w:rPr>
            </w:pPr>
            <w:r w:rsidRPr="00FF70D5">
              <w:rPr>
                <w:sz w:val="18"/>
                <w:szCs w:val="18"/>
              </w:rPr>
              <w:t>U/R</w:t>
            </w:r>
          </w:p>
        </w:tc>
        <w:tc>
          <w:tcPr>
            <w:tcW w:w="1024" w:type="dxa"/>
            <w:tcBorders>
              <w:bottom w:val="single" w:sz="4" w:space="0" w:color="auto"/>
            </w:tcBorders>
          </w:tcPr>
          <w:p w14:paraId="0C19DA66" w14:textId="77777777" w:rsidR="009A58D3" w:rsidRPr="00FF70D5" w:rsidRDefault="009A58D3" w:rsidP="00E01EAA">
            <w:pPr>
              <w:jc w:val="right"/>
              <w:rPr>
                <w:sz w:val="18"/>
                <w:szCs w:val="18"/>
              </w:rPr>
            </w:pPr>
            <w:r w:rsidRPr="00FF70D5">
              <w:rPr>
                <w:sz w:val="18"/>
                <w:szCs w:val="18"/>
              </w:rPr>
              <w:t>113</w:t>
            </w:r>
          </w:p>
        </w:tc>
        <w:tc>
          <w:tcPr>
            <w:tcW w:w="236" w:type="dxa"/>
            <w:tcBorders>
              <w:bottom w:val="single" w:sz="4" w:space="0" w:color="auto"/>
            </w:tcBorders>
          </w:tcPr>
          <w:p w14:paraId="56DC3952" w14:textId="77777777" w:rsidR="009A58D3" w:rsidRPr="00FF70D5" w:rsidRDefault="009A58D3" w:rsidP="00E01EAA">
            <w:pPr>
              <w:jc w:val="right"/>
              <w:rPr>
                <w:sz w:val="18"/>
                <w:szCs w:val="18"/>
              </w:rPr>
            </w:pPr>
          </w:p>
        </w:tc>
        <w:tc>
          <w:tcPr>
            <w:tcW w:w="844" w:type="dxa"/>
            <w:tcBorders>
              <w:bottom w:val="single" w:sz="4" w:space="0" w:color="auto"/>
            </w:tcBorders>
            <w:shd w:val="clear" w:color="auto" w:fill="auto"/>
          </w:tcPr>
          <w:p w14:paraId="598FD674" w14:textId="77777777" w:rsidR="009A58D3" w:rsidRPr="00F86043" w:rsidRDefault="009A58D3" w:rsidP="00E01EAA">
            <w:pPr>
              <w:jc w:val="right"/>
              <w:rPr>
                <w:sz w:val="18"/>
                <w:szCs w:val="18"/>
                <w:vertAlign w:val="superscript"/>
              </w:rPr>
            </w:pPr>
            <w:r w:rsidRPr="00FF70D5">
              <w:rPr>
                <w:sz w:val="18"/>
                <w:szCs w:val="18"/>
              </w:rPr>
              <w:t>360</w:t>
            </w:r>
            <w:r>
              <w:rPr>
                <w:sz w:val="18"/>
                <w:szCs w:val="18"/>
                <w:vertAlign w:val="superscript"/>
              </w:rPr>
              <w:t>l</w:t>
            </w:r>
          </w:p>
        </w:tc>
        <w:tc>
          <w:tcPr>
            <w:tcW w:w="900" w:type="dxa"/>
            <w:tcBorders>
              <w:bottom w:val="single" w:sz="4" w:space="0" w:color="auto"/>
            </w:tcBorders>
            <w:shd w:val="clear" w:color="auto" w:fill="auto"/>
            <w:noWrap/>
          </w:tcPr>
          <w:p w14:paraId="7E230DE8" w14:textId="77777777" w:rsidR="009A58D3" w:rsidRPr="00F86043" w:rsidRDefault="009A58D3" w:rsidP="00E01EAA">
            <w:pPr>
              <w:jc w:val="right"/>
              <w:rPr>
                <w:sz w:val="18"/>
                <w:szCs w:val="18"/>
                <w:vertAlign w:val="superscript"/>
              </w:rPr>
            </w:pPr>
            <w:r w:rsidRPr="00FF70D5">
              <w:rPr>
                <w:sz w:val="18"/>
                <w:szCs w:val="18"/>
              </w:rPr>
              <w:t>360</w:t>
            </w:r>
            <w:r>
              <w:rPr>
                <w:sz w:val="18"/>
                <w:szCs w:val="18"/>
                <w:vertAlign w:val="superscript"/>
              </w:rPr>
              <w:t>l</w:t>
            </w:r>
          </w:p>
        </w:tc>
        <w:tc>
          <w:tcPr>
            <w:tcW w:w="236" w:type="dxa"/>
            <w:tcBorders>
              <w:bottom w:val="single" w:sz="4" w:space="0" w:color="auto"/>
            </w:tcBorders>
          </w:tcPr>
          <w:p w14:paraId="21D98175" w14:textId="77777777" w:rsidR="009A58D3" w:rsidRPr="00FF70D5" w:rsidRDefault="009A58D3" w:rsidP="00E01EAA">
            <w:pPr>
              <w:jc w:val="right"/>
              <w:rPr>
                <w:sz w:val="18"/>
                <w:szCs w:val="18"/>
              </w:rPr>
            </w:pPr>
          </w:p>
        </w:tc>
        <w:tc>
          <w:tcPr>
            <w:tcW w:w="844" w:type="dxa"/>
            <w:tcBorders>
              <w:bottom w:val="single" w:sz="4" w:space="0" w:color="auto"/>
            </w:tcBorders>
            <w:shd w:val="clear" w:color="auto" w:fill="auto"/>
            <w:noWrap/>
          </w:tcPr>
          <w:p w14:paraId="304828DE" w14:textId="77777777" w:rsidR="009A58D3" w:rsidRPr="00FF70D5" w:rsidRDefault="009A58D3" w:rsidP="00E01EAA">
            <w:pPr>
              <w:jc w:val="right"/>
              <w:rPr>
                <w:sz w:val="18"/>
                <w:szCs w:val="18"/>
              </w:rPr>
            </w:pPr>
            <w:r w:rsidRPr="00FF70D5">
              <w:rPr>
                <w:sz w:val="18"/>
                <w:szCs w:val="18"/>
              </w:rPr>
              <w:t>0.31</w:t>
            </w:r>
          </w:p>
        </w:tc>
        <w:tc>
          <w:tcPr>
            <w:tcW w:w="900" w:type="dxa"/>
            <w:tcBorders>
              <w:bottom w:val="single" w:sz="4" w:space="0" w:color="auto"/>
            </w:tcBorders>
            <w:shd w:val="clear" w:color="auto" w:fill="auto"/>
            <w:noWrap/>
          </w:tcPr>
          <w:p w14:paraId="5B548B70" w14:textId="77777777" w:rsidR="009A58D3" w:rsidRPr="00FF70D5" w:rsidRDefault="009A58D3" w:rsidP="00E01EAA">
            <w:pPr>
              <w:jc w:val="right"/>
              <w:rPr>
                <w:sz w:val="18"/>
                <w:szCs w:val="18"/>
              </w:rPr>
            </w:pPr>
            <w:r w:rsidRPr="00FF70D5">
              <w:rPr>
                <w:sz w:val="18"/>
                <w:szCs w:val="18"/>
              </w:rPr>
              <w:t>0.31</w:t>
            </w:r>
          </w:p>
        </w:tc>
        <w:tc>
          <w:tcPr>
            <w:tcW w:w="1260" w:type="dxa"/>
            <w:tcBorders>
              <w:bottom w:val="single" w:sz="4" w:space="0" w:color="auto"/>
            </w:tcBorders>
          </w:tcPr>
          <w:p w14:paraId="557629C5" w14:textId="77777777" w:rsidR="009A58D3" w:rsidRPr="00FF70D5" w:rsidRDefault="009A58D3" w:rsidP="00E01EAA">
            <w:pPr>
              <w:jc w:val="right"/>
              <w:rPr>
                <w:sz w:val="18"/>
                <w:szCs w:val="18"/>
              </w:rPr>
            </w:pPr>
          </w:p>
        </w:tc>
        <w:tc>
          <w:tcPr>
            <w:tcW w:w="1260" w:type="dxa"/>
            <w:tcBorders>
              <w:bottom w:val="single" w:sz="4" w:space="0" w:color="auto"/>
            </w:tcBorders>
          </w:tcPr>
          <w:p w14:paraId="312D3B7D" w14:textId="77777777" w:rsidR="009A58D3" w:rsidRPr="00FF70D5" w:rsidRDefault="009A58D3" w:rsidP="00E01EAA">
            <w:pPr>
              <w:jc w:val="right"/>
              <w:rPr>
                <w:sz w:val="18"/>
                <w:szCs w:val="18"/>
              </w:rPr>
            </w:pPr>
          </w:p>
        </w:tc>
      </w:tr>
    </w:tbl>
    <w:p w14:paraId="2CBCD18B" w14:textId="77777777" w:rsidR="009A58D3" w:rsidRPr="008706DD" w:rsidRDefault="009A58D3" w:rsidP="009A58D3">
      <w:pPr>
        <w:rPr>
          <w:sz w:val="20"/>
          <w:szCs w:val="20"/>
        </w:rPr>
      </w:pPr>
      <w:r w:rsidRPr="008706DD">
        <w:rPr>
          <w:sz w:val="20"/>
          <w:szCs w:val="20"/>
        </w:rPr>
        <w:t>footnotes on next page</w:t>
      </w:r>
    </w:p>
    <w:p w14:paraId="62BF8980" w14:textId="77777777" w:rsidR="009A58D3" w:rsidRPr="0060112B" w:rsidRDefault="009A58D3" w:rsidP="009A58D3">
      <w:pPr>
        <w:rPr>
          <w:sz w:val="20"/>
          <w:szCs w:val="20"/>
          <w:vertAlign w:val="superscript"/>
        </w:rPr>
      </w:pPr>
      <w:r>
        <w:rPr>
          <w:sz w:val="20"/>
          <w:szCs w:val="20"/>
          <w:vertAlign w:val="superscript"/>
        </w:rPr>
        <w:br w:type="page"/>
      </w:r>
      <w:proofErr w:type="spellStart"/>
      <w:r w:rsidRPr="0060112B">
        <w:rPr>
          <w:sz w:val="20"/>
          <w:szCs w:val="20"/>
          <w:vertAlign w:val="superscript"/>
        </w:rPr>
        <w:lastRenderedPageBreak/>
        <w:t>a</w:t>
      </w:r>
      <w:proofErr w:type="spellEnd"/>
      <w:r w:rsidRPr="0060112B">
        <w:rPr>
          <w:sz w:val="20"/>
          <w:szCs w:val="20"/>
          <w:vertAlign w:val="superscript"/>
        </w:rPr>
        <w:tab/>
      </w:r>
      <w:r w:rsidRPr="0060112B">
        <w:rPr>
          <w:sz w:val="20"/>
          <w:szCs w:val="20"/>
        </w:rPr>
        <w:t>For case-control (CC) studies data shown are for controls. Number in brackets refers to text section numbers within §3.2</w:t>
      </w:r>
    </w:p>
    <w:p w14:paraId="690AE2B1" w14:textId="77777777" w:rsidR="009A58D3" w:rsidRPr="006E057F" w:rsidRDefault="009A58D3" w:rsidP="009A58D3">
      <w:pPr>
        <w:rPr>
          <w:sz w:val="20"/>
          <w:szCs w:val="20"/>
        </w:rPr>
      </w:pPr>
      <w:r>
        <w:rPr>
          <w:sz w:val="20"/>
          <w:szCs w:val="20"/>
          <w:vertAlign w:val="superscript"/>
        </w:rPr>
        <w:t>b</w:t>
      </w:r>
      <w:r>
        <w:rPr>
          <w:sz w:val="20"/>
          <w:szCs w:val="20"/>
        </w:rPr>
        <w:tab/>
        <w:t>Baseline year and length of follow-up for longitudinal studies</w:t>
      </w:r>
    </w:p>
    <w:p w14:paraId="61A78F6B" w14:textId="77777777" w:rsidR="009A58D3" w:rsidRDefault="009A58D3" w:rsidP="009A58D3">
      <w:pPr>
        <w:rPr>
          <w:sz w:val="20"/>
          <w:szCs w:val="20"/>
        </w:rPr>
      </w:pPr>
      <w:r>
        <w:rPr>
          <w:sz w:val="20"/>
          <w:szCs w:val="20"/>
          <w:vertAlign w:val="superscript"/>
        </w:rPr>
        <w:t>c</w:t>
      </w:r>
      <w:r>
        <w:rPr>
          <w:sz w:val="20"/>
          <w:szCs w:val="20"/>
        </w:rPr>
        <w:tab/>
        <w:t>At baseline for longitudinal studies</w:t>
      </w:r>
    </w:p>
    <w:p w14:paraId="7435E405" w14:textId="77777777" w:rsidR="009A58D3" w:rsidRPr="00507120" w:rsidRDefault="009A58D3" w:rsidP="009A58D3">
      <w:pPr>
        <w:rPr>
          <w:sz w:val="20"/>
          <w:szCs w:val="20"/>
        </w:rPr>
      </w:pPr>
      <w:r>
        <w:rPr>
          <w:sz w:val="20"/>
          <w:szCs w:val="20"/>
          <w:vertAlign w:val="superscript"/>
        </w:rPr>
        <w:t>d</w:t>
      </w:r>
      <w:r w:rsidRPr="00507120">
        <w:rPr>
          <w:sz w:val="20"/>
          <w:szCs w:val="20"/>
        </w:rPr>
        <w:tab/>
        <w:t>Frequency of snus use : /R regular or daily, /W weekly, /A any (regular or occasional, /U unspecified</w:t>
      </w:r>
    </w:p>
    <w:p w14:paraId="52798016" w14:textId="77777777" w:rsidR="009A58D3" w:rsidRPr="00507120" w:rsidRDefault="009A58D3" w:rsidP="009A58D3">
      <w:pPr>
        <w:rPr>
          <w:sz w:val="20"/>
          <w:szCs w:val="20"/>
        </w:rPr>
      </w:pPr>
      <w:r>
        <w:rPr>
          <w:sz w:val="20"/>
          <w:szCs w:val="20"/>
          <w:vertAlign w:val="superscript"/>
        </w:rPr>
        <w:t>e</w:t>
      </w:r>
      <w:r w:rsidRPr="00507120">
        <w:rPr>
          <w:sz w:val="20"/>
          <w:szCs w:val="20"/>
        </w:rPr>
        <w:tab/>
        <w:t xml:space="preserve">First code show product smoked : C cigarettes, </w:t>
      </w:r>
      <w:proofErr w:type="spellStart"/>
      <w:r w:rsidRPr="00507120">
        <w:rPr>
          <w:sz w:val="20"/>
          <w:szCs w:val="20"/>
        </w:rPr>
        <w:t>A</w:t>
      </w:r>
      <w:proofErr w:type="spellEnd"/>
      <w:r w:rsidRPr="00507120">
        <w:rPr>
          <w:sz w:val="20"/>
          <w:szCs w:val="20"/>
        </w:rPr>
        <w:t xml:space="preserve"> any (cigarettes, pipe or cigar), U unspecified.  Second code shows frequency of smoking, as in footnote </w:t>
      </w:r>
      <w:r>
        <w:rPr>
          <w:sz w:val="20"/>
          <w:szCs w:val="20"/>
        </w:rPr>
        <w:t>d</w:t>
      </w:r>
      <w:r w:rsidRPr="00507120">
        <w:rPr>
          <w:sz w:val="20"/>
          <w:szCs w:val="20"/>
        </w:rPr>
        <w:t>.</w:t>
      </w:r>
    </w:p>
    <w:p w14:paraId="1A33B7F7" w14:textId="77777777" w:rsidR="009A58D3" w:rsidRDefault="009A58D3" w:rsidP="009A58D3">
      <w:pPr>
        <w:rPr>
          <w:sz w:val="20"/>
          <w:szCs w:val="20"/>
        </w:rPr>
      </w:pPr>
      <w:r>
        <w:rPr>
          <w:sz w:val="20"/>
          <w:szCs w:val="20"/>
          <w:vertAlign w:val="superscript"/>
        </w:rPr>
        <w:t>f</w:t>
      </w:r>
      <w:r w:rsidRPr="00645104">
        <w:rPr>
          <w:sz w:val="20"/>
          <w:szCs w:val="20"/>
          <w:vertAlign w:val="superscript"/>
        </w:rPr>
        <w:tab/>
      </w:r>
      <w:r w:rsidRPr="00645104">
        <w:rPr>
          <w:sz w:val="20"/>
          <w:szCs w:val="20"/>
        </w:rPr>
        <w:t xml:space="preserve">Unless otherwise specified, the definition of a switcher is </w:t>
      </w:r>
      <w:r>
        <w:rPr>
          <w:sz w:val="20"/>
          <w:szCs w:val="20"/>
        </w:rPr>
        <w:t>S1 (</w:t>
      </w:r>
      <w:r w:rsidRPr="00645104">
        <w:rPr>
          <w:sz w:val="20"/>
          <w:szCs w:val="20"/>
        </w:rPr>
        <w:t>Ex smoking, current snus</w:t>
      </w:r>
      <w:r>
        <w:rPr>
          <w:sz w:val="20"/>
          <w:szCs w:val="20"/>
        </w:rPr>
        <w:t xml:space="preserve">).  Other definitions are </w:t>
      </w:r>
    </w:p>
    <w:p w14:paraId="4D254EC1" w14:textId="77777777" w:rsidR="009A58D3" w:rsidRDefault="009A58D3" w:rsidP="009A58D3">
      <w:pPr>
        <w:ind w:left="1440"/>
        <w:rPr>
          <w:sz w:val="20"/>
          <w:szCs w:val="20"/>
        </w:rPr>
      </w:pPr>
      <w:r>
        <w:rPr>
          <w:sz w:val="20"/>
          <w:szCs w:val="20"/>
        </w:rPr>
        <w:t>S2  : Ex smoking, current snus, started smoking first</w:t>
      </w:r>
    </w:p>
    <w:p w14:paraId="2B4B1BA7" w14:textId="77777777" w:rsidR="009A58D3" w:rsidRDefault="009A58D3" w:rsidP="009A58D3">
      <w:pPr>
        <w:ind w:left="1440"/>
        <w:rPr>
          <w:sz w:val="20"/>
          <w:szCs w:val="20"/>
        </w:rPr>
      </w:pPr>
      <w:r>
        <w:rPr>
          <w:sz w:val="20"/>
          <w:szCs w:val="20"/>
        </w:rPr>
        <w:t xml:space="preserve">S3  : </w:t>
      </w:r>
      <w:proofErr w:type="spellStart"/>
      <w:r>
        <w:rPr>
          <w:sz w:val="20"/>
          <w:szCs w:val="20"/>
        </w:rPr>
        <w:t>Ex smoker</w:t>
      </w:r>
      <w:proofErr w:type="spellEnd"/>
      <w:r>
        <w:rPr>
          <w:sz w:val="20"/>
          <w:szCs w:val="20"/>
        </w:rPr>
        <w:t>, ever snus, started smoking first</w:t>
      </w:r>
    </w:p>
    <w:p w14:paraId="7B70B1D4" w14:textId="77777777" w:rsidR="009A58D3" w:rsidRDefault="009A58D3" w:rsidP="009A58D3">
      <w:pPr>
        <w:ind w:left="1440"/>
        <w:rPr>
          <w:sz w:val="20"/>
          <w:szCs w:val="20"/>
        </w:rPr>
      </w:pPr>
      <w:r>
        <w:rPr>
          <w:sz w:val="20"/>
          <w:szCs w:val="20"/>
        </w:rPr>
        <w:t>S4  : Current exclusive smoker at baseline, current exclusive snus user at follow-up</w:t>
      </w:r>
    </w:p>
    <w:p w14:paraId="2D62FBE4" w14:textId="77777777" w:rsidR="009A58D3" w:rsidRDefault="009A58D3" w:rsidP="009A58D3">
      <w:pPr>
        <w:ind w:left="1440"/>
        <w:rPr>
          <w:sz w:val="20"/>
          <w:szCs w:val="20"/>
        </w:rPr>
      </w:pPr>
      <w:r>
        <w:rPr>
          <w:sz w:val="20"/>
          <w:szCs w:val="20"/>
        </w:rPr>
        <w:t>S5  : Current smoker (exclusive or dual) at baseline, current exclusive snus user at follow-up</w:t>
      </w:r>
    </w:p>
    <w:p w14:paraId="496626A1" w14:textId="77777777" w:rsidR="009A58D3" w:rsidRDefault="009A58D3" w:rsidP="009A58D3">
      <w:pPr>
        <w:ind w:left="1440"/>
        <w:rPr>
          <w:sz w:val="20"/>
          <w:szCs w:val="20"/>
        </w:rPr>
      </w:pPr>
      <w:r>
        <w:rPr>
          <w:sz w:val="20"/>
          <w:szCs w:val="20"/>
        </w:rPr>
        <w:t xml:space="preserve">S6  : Current exclusive smoker and never snus at baseline,  current exclusive snus user at follow-up. </w:t>
      </w:r>
    </w:p>
    <w:p w14:paraId="6EE4CF4B" w14:textId="77777777" w:rsidR="009A58D3" w:rsidRDefault="009A58D3" w:rsidP="009A58D3">
      <w:pPr>
        <w:rPr>
          <w:sz w:val="20"/>
          <w:szCs w:val="20"/>
        </w:rPr>
      </w:pPr>
      <w:r>
        <w:rPr>
          <w:sz w:val="20"/>
          <w:szCs w:val="20"/>
          <w:vertAlign w:val="superscript"/>
        </w:rPr>
        <w:t>g</w:t>
      </w:r>
      <w:r w:rsidRPr="00645104">
        <w:rPr>
          <w:sz w:val="20"/>
          <w:szCs w:val="20"/>
        </w:rPr>
        <w:tab/>
        <w:t xml:space="preserve">Unless otherwise specified, the definition of a </w:t>
      </w:r>
      <w:r>
        <w:rPr>
          <w:sz w:val="20"/>
          <w:szCs w:val="20"/>
        </w:rPr>
        <w:t>non-</w:t>
      </w:r>
      <w:r w:rsidRPr="00645104">
        <w:rPr>
          <w:sz w:val="20"/>
          <w:szCs w:val="20"/>
        </w:rPr>
        <w:t>switcher</w:t>
      </w:r>
      <w:r>
        <w:rPr>
          <w:sz w:val="20"/>
          <w:szCs w:val="20"/>
        </w:rPr>
        <w:t xml:space="preserve"> shown in this column is N1 (</w:t>
      </w:r>
      <w:r w:rsidRPr="00645104">
        <w:rPr>
          <w:sz w:val="20"/>
          <w:szCs w:val="20"/>
        </w:rPr>
        <w:t>Current smoker, never snus</w:t>
      </w:r>
      <w:r>
        <w:rPr>
          <w:sz w:val="20"/>
          <w:szCs w:val="20"/>
        </w:rPr>
        <w:t xml:space="preserve">). Other definitions in this column are </w:t>
      </w:r>
    </w:p>
    <w:p w14:paraId="5AF16429" w14:textId="77777777" w:rsidR="009A58D3" w:rsidRDefault="009A58D3" w:rsidP="009A58D3">
      <w:pPr>
        <w:ind w:left="1440"/>
        <w:rPr>
          <w:sz w:val="20"/>
          <w:szCs w:val="20"/>
        </w:rPr>
      </w:pPr>
      <w:r>
        <w:rPr>
          <w:sz w:val="20"/>
          <w:szCs w:val="20"/>
        </w:rPr>
        <w:t>N3 : Current exclusive smoker at both baseline and follow-up</w:t>
      </w:r>
    </w:p>
    <w:p w14:paraId="799C52BB" w14:textId="77777777" w:rsidR="009A58D3" w:rsidRDefault="009A58D3" w:rsidP="009A58D3">
      <w:pPr>
        <w:ind w:left="1440"/>
        <w:rPr>
          <w:sz w:val="20"/>
          <w:szCs w:val="20"/>
        </w:rPr>
      </w:pPr>
      <w:r>
        <w:rPr>
          <w:sz w:val="20"/>
          <w:szCs w:val="20"/>
        </w:rPr>
        <w:t>N4 : Current smoker (exclusive or dual) at baseline, current exclusive smoker at follow-up</w:t>
      </w:r>
    </w:p>
    <w:p w14:paraId="7D1EC7F7" w14:textId="77777777" w:rsidR="009A58D3" w:rsidRDefault="009A58D3" w:rsidP="009A58D3">
      <w:pPr>
        <w:ind w:left="1440"/>
        <w:rPr>
          <w:sz w:val="20"/>
          <w:szCs w:val="20"/>
        </w:rPr>
      </w:pPr>
      <w:r>
        <w:rPr>
          <w:sz w:val="20"/>
          <w:szCs w:val="20"/>
        </w:rPr>
        <w:t>N6 : Current exclusive smoker and never snus at baseline, current exclusive smoker at follow-up</w:t>
      </w:r>
    </w:p>
    <w:p w14:paraId="20EA4E7C" w14:textId="77777777" w:rsidR="009A58D3" w:rsidRDefault="009A58D3" w:rsidP="009A58D3">
      <w:pPr>
        <w:rPr>
          <w:sz w:val="20"/>
          <w:szCs w:val="20"/>
        </w:rPr>
      </w:pPr>
      <w:r>
        <w:rPr>
          <w:sz w:val="20"/>
          <w:szCs w:val="20"/>
          <w:vertAlign w:val="superscript"/>
        </w:rPr>
        <w:t>h</w:t>
      </w:r>
      <w:r w:rsidRPr="00645104">
        <w:rPr>
          <w:sz w:val="20"/>
          <w:szCs w:val="20"/>
        </w:rPr>
        <w:tab/>
        <w:t xml:space="preserve">Unless otherwise specified, the definition of a </w:t>
      </w:r>
      <w:r>
        <w:rPr>
          <w:sz w:val="20"/>
          <w:szCs w:val="20"/>
        </w:rPr>
        <w:t>non-</w:t>
      </w:r>
      <w:r w:rsidRPr="00645104">
        <w:rPr>
          <w:sz w:val="20"/>
          <w:szCs w:val="20"/>
        </w:rPr>
        <w:t>switcher</w:t>
      </w:r>
      <w:r>
        <w:rPr>
          <w:sz w:val="20"/>
          <w:szCs w:val="20"/>
        </w:rPr>
        <w:t xml:space="preserve"> shown in this column is N2 (</w:t>
      </w:r>
      <w:r w:rsidRPr="00645104">
        <w:rPr>
          <w:sz w:val="20"/>
          <w:szCs w:val="20"/>
        </w:rPr>
        <w:t xml:space="preserve">Current smoker, </w:t>
      </w:r>
      <w:proofErr w:type="spellStart"/>
      <w:r w:rsidRPr="00645104">
        <w:rPr>
          <w:sz w:val="20"/>
          <w:szCs w:val="20"/>
        </w:rPr>
        <w:t>non snus</w:t>
      </w:r>
      <w:proofErr w:type="spellEnd"/>
      <w:r>
        <w:rPr>
          <w:sz w:val="20"/>
          <w:szCs w:val="20"/>
        </w:rPr>
        <w:t xml:space="preserve">). The other definition in this column is </w:t>
      </w:r>
    </w:p>
    <w:p w14:paraId="57D1B959" w14:textId="77777777" w:rsidR="009A58D3" w:rsidRDefault="009A58D3" w:rsidP="009A58D3">
      <w:pPr>
        <w:ind w:left="1440"/>
        <w:rPr>
          <w:sz w:val="20"/>
          <w:szCs w:val="20"/>
        </w:rPr>
      </w:pPr>
      <w:r>
        <w:rPr>
          <w:sz w:val="20"/>
          <w:szCs w:val="20"/>
        </w:rPr>
        <w:t>N5 : Current smoker (exclusive or dual) at both baseline and follow-up</w:t>
      </w:r>
    </w:p>
    <w:p w14:paraId="23C05E0E" w14:textId="77777777" w:rsidR="009A58D3" w:rsidRDefault="009A58D3" w:rsidP="009A58D3">
      <w:pPr>
        <w:rPr>
          <w:sz w:val="20"/>
          <w:szCs w:val="20"/>
        </w:rPr>
      </w:pPr>
      <w:proofErr w:type="spellStart"/>
      <w:r>
        <w:rPr>
          <w:sz w:val="20"/>
          <w:szCs w:val="20"/>
          <w:vertAlign w:val="superscript"/>
        </w:rPr>
        <w:lastRenderedPageBreak/>
        <w:t>i</w:t>
      </w:r>
      <w:proofErr w:type="spellEnd"/>
      <w:r w:rsidRPr="00645104">
        <w:rPr>
          <w:sz w:val="20"/>
          <w:szCs w:val="20"/>
        </w:rPr>
        <w:tab/>
        <w:t xml:space="preserve">See footnotes </w:t>
      </w:r>
      <w:r>
        <w:rPr>
          <w:sz w:val="20"/>
          <w:szCs w:val="20"/>
        </w:rPr>
        <w:t>f-h</w:t>
      </w:r>
      <w:r w:rsidRPr="00645104">
        <w:rPr>
          <w:sz w:val="20"/>
          <w:szCs w:val="20"/>
        </w:rPr>
        <w:t xml:space="preserve"> for definitions</w:t>
      </w:r>
    </w:p>
    <w:p w14:paraId="25E506F2" w14:textId="77777777" w:rsidR="009A58D3" w:rsidRPr="0056775C" w:rsidRDefault="009A58D3" w:rsidP="009A58D3">
      <w:pPr>
        <w:rPr>
          <w:sz w:val="18"/>
          <w:szCs w:val="18"/>
        </w:rPr>
      </w:pPr>
      <w:r>
        <w:rPr>
          <w:sz w:val="18"/>
          <w:szCs w:val="18"/>
          <w:vertAlign w:val="superscript"/>
        </w:rPr>
        <w:t>j</w:t>
      </w:r>
      <w:r w:rsidRPr="0056775C">
        <w:rPr>
          <w:sz w:val="18"/>
          <w:szCs w:val="18"/>
        </w:rPr>
        <w:tab/>
        <w:t>Matched on age to cases, who were mean age 72 (males) and 69 (females)</w:t>
      </w:r>
    </w:p>
    <w:p w14:paraId="5E482CCE" w14:textId="77777777" w:rsidR="009A58D3" w:rsidRDefault="009A58D3" w:rsidP="009A58D3">
      <w:pPr>
        <w:rPr>
          <w:sz w:val="20"/>
          <w:szCs w:val="20"/>
        </w:rPr>
      </w:pPr>
      <w:r>
        <w:rPr>
          <w:sz w:val="20"/>
          <w:szCs w:val="20"/>
          <w:vertAlign w:val="superscript"/>
        </w:rPr>
        <w:t>k</w:t>
      </w:r>
      <w:r>
        <w:rPr>
          <w:sz w:val="20"/>
          <w:szCs w:val="20"/>
          <w:vertAlign w:val="superscript"/>
        </w:rPr>
        <w:tab/>
      </w:r>
      <w:r>
        <w:rPr>
          <w:sz w:val="20"/>
          <w:szCs w:val="20"/>
        </w:rPr>
        <w:t>See explanation in §3.2.22 for apparent discrepancy in estimates of N1</w:t>
      </w:r>
    </w:p>
    <w:p w14:paraId="11EBD233" w14:textId="77777777" w:rsidR="009A58D3" w:rsidRPr="00F86043" w:rsidRDefault="009A58D3" w:rsidP="009A58D3">
      <w:pPr>
        <w:rPr>
          <w:sz w:val="20"/>
          <w:szCs w:val="20"/>
        </w:rPr>
      </w:pPr>
      <w:r>
        <w:rPr>
          <w:sz w:val="20"/>
          <w:szCs w:val="20"/>
          <w:vertAlign w:val="superscript"/>
        </w:rPr>
        <w:t>l</w:t>
      </w:r>
      <w:r>
        <w:rPr>
          <w:sz w:val="20"/>
          <w:szCs w:val="20"/>
          <w:vertAlign w:val="superscript"/>
        </w:rPr>
        <w:tab/>
      </w:r>
      <w:r>
        <w:rPr>
          <w:sz w:val="20"/>
          <w:szCs w:val="20"/>
        </w:rPr>
        <w:t>Assumed no current smoker/former snus user – see §3.2.34.</w:t>
      </w:r>
    </w:p>
    <w:p w14:paraId="1EEBAF91" w14:textId="77777777" w:rsidR="009A58D3" w:rsidRDefault="009A58D3" w:rsidP="009A58D3">
      <w:pPr>
        <w:pStyle w:val="Heading2"/>
        <w:sectPr w:rsidR="009A58D3" w:rsidSect="00E01EAA">
          <w:headerReference w:type="default" r:id="rId29"/>
          <w:headerReference w:type="first" r:id="rId30"/>
          <w:pgSz w:w="16838" w:h="11906" w:orient="landscape" w:code="9"/>
          <w:pgMar w:top="1440" w:right="1440" w:bottom="1134" w:left="1440" w:header="709" w:footer="709" w:gutter="0"/>
          <w:cols w:space="708"/>
          <w:titlePg/>
          <w:docGrid w:linePitch="360"/>
        </w:sectPr>
      </w:pPr>
    </w:p>
    <w:p w14:paraId="52BB1AA0" w14:textId="77777777" w:rsidR="009A58D3" w:rsidRDefault="009A58D3" w:rsidP="009A58D3">
      <w:pPr>
        <w:pStyle w:val="Heading2"/>
      </w:pPr>
      <w:bookmarkStart w:id="70" w:name="_Toc304194002"/>
      <w:r>
        <w:lastRenderedPageBreak/>
        <w:t>TABLE 6</w:t>
      </w:r>
      <w:r>
        <w:tab/>
        <w:t>Detailed distribution of switching patterns – ULF study (section 3.2.3)</w:t>
      </w:r>
      <w:bookmarkEnd w:id="70"/>
    </w:p>
    <w:tbl>
      <w:tblPr>
        <w:tblW w:w="12654" w:type="dxa"/>
        <w:tblLayout w:type="fixed"/>
        <w:tblLook w:val="0000" w:firstRow="0" w:lastRow="0" w:firstColumn="0" w:lastColumn="0" w:noHBand="0" w:noVBand="0"/>
      </w:tblPr>
      <w:tblGrid>
        <w:gridCol w:w="1080"/>
        <w:gridCol w:w="1080"/>
        <w:gridCol w:w="954"/>
        <w:gridCol w:w="954"/>
        <w:gridCol w:w="954"/>
        <w:gridCol w:w="954"/>
        <w:gridCol w:w="954"/>
        <w:gridCol w:w="954"/>
        <w:gridCol w:w="954"/>
        <w:gridCol w:w="954"/>
        <w:gridCol w:w="954"/>
        <w:gridCol w:w="954"/>
        <w:gridCol w:w="954"/>
      </w:tblGrid>
      <w:tr w:rsidR="009A58D3" w:rsidRPr="00394FC0" w14:paraId="476AC3AA" w14:textId="77777777" w:rsidTr="00E01EAA">
        <w:trPr>
          <w:cantSplit/>
        </w:trPr>
        <w:tc>
          <w:tcPr>
            <w:tcW w:w="1080" w:type="dxa"/>
            <w:tcBorders>
              <w:top w:val="single" w:sz="4" w:space="0" w:color="auto"/>
              <w:left w:val="nil"/>
              <w:right w:val="nil"/>
            </w:tcBorders>
          </w:tcPr>
          <w:p w14:paraId="6EF95ADE" w14:textId="77777777" w:rsidR="009A58D3" w:rsidRDefault="009A58D3" w:rsidP="00E01EAA">
            <w:pPr>
              <w:rPr>
                <w:sz w:val="18"/>
                <w:szCs w:val="18"/>
              </w:rPr>
            </w:pPr>
            <w:r>
              <w:rPr>
                <w:sz w:val="18"/>
                <w:szCs w:val="18"/>
              </w:rPr>
              <w:t>Year</w:t>
            </w:r>
          </w:p>
        </w:tc>
        <w:tc>
          <w:tcPr>
            <w:tcW w:w="1080" w:type="dxa"/>
            <w:tcBorders>
              <w:top w:val="single" w:sz="4" w:space="0" w:color="auto"/>
              <w:left w:val="nil"/>
              <w:right w:val="nil"/>
            </w:tcBorders>
          </w:tcPr>
          <w:p w14:paraId="6F1FE251" w14:textId="77777777" w:rsidR="009A58D3" w:rsidRPr="00394FC0" w:rsidRDefault="009A58D3" w:rsidP="00E01EAA">
            <w:pPr>
              <w:rPr>
                <w:sz w:val="18"/>
                <w:szCs w:val="18"/>
              </w:rPr>
            </w:pPr>
            <w:r>
              <w:rPr>
                <w:sz w:val="18"/>
                <w:szCs w:val="18"/>
              </w:rPr>
              <w:t>Age</w:t>
            </w:r>
          </w:p>
        </w:tc>
        <w:tc>
          <w:tcPr>
            <w:tcW w:w="1908" w:type="dxa"/>
            <w:gridSpan w:val="2"/>
            <w:tcBorders>
              <w:top w:val="single" w:sz="4" w:space="0" w:color="auto"/>
              <w:left w:val="nil"/>
              <w:bottom w:val="single" w:sz="4" w:space="0" w:color="auto"/>
              <w:right w:val="nil"/>
            </w:tcBorders>
            <w:shd w:val="clear" w:color="auto" w:fill="auto"/>
            <w:noWrap/>
          </w:tcPr>
          <w:p w14:paraId="353A3E61" w14:textId="77777777" w:rsidR="009A58D3" w:rsidRPr="00394FC0" w:rsidRDefault="009A58D3" w:rsidP="00E01EAA">
            <w:pPr>
              <w:jc w:val="center"/>
              <w:rPr>
                <w:sz w:val="18"/>
                <w:szCs w:val="18"/>
              </w:rPr>
            </w:pPr>
            <w:r>
              <w:rPr>
                <w:sz w:val="18"/>
                <w:szCs w:val="18"/>
              </w:rPr>
              <w:t>Baseline</w:t>
            </w:r>
          </w:p>
        </w:tc>
        <w:tc>
          <w:tcPr>
            <w:tcW w:w="954" w:type="dxa"/>
            <w:tcBorders>
              <w:top w:val="single" w:sz="4" w:space="0" w:color="auto"/>
              <w:left w:val="nil"/>
              <w:bottom w:val="nil"/>
              <w:right w:val="nil"/>
            </w:tcBorders>
            <w:shd w:val="clear" w:color="auto" w:fill="auto"/>
            <w:noWrap/>
          </w:tcPr>
          <w:p w14:paraId="1677D9F2" w14:textId="77777777" w:rsidR="009A58D3" w:rsidRPr="00394FC0" w:rsidRDefault="009A58D3" w:rsidP="00E01EAA">
            <w:pPr>
              <w:jc w:val="right"/>
              <w:rPr>
                <w:sz w:val="18"/>
                <w:szCs w:val="18"/>
              </w:rPr>
            </w:pPr>
            <w:r w:rsidRPr="00394FC0">
              <w:rPr>
                <w:sz w:val="18"/>
                <w:szCs w:val="18"/>
              </w:rPr>
              <w:t>N</w:t>
            </w:r>
          </w:p>
        </w:tc>
        <w:tc>
          <w:tcPr>
            <w:tcW w:w="7632" w:type="dxa"/>
            <w:gridSpan w:val="8"/>
            <w:tcBorders>
              <w:top w:val="single" w:sz="4" w:space="0" w:color="auto"/>
              <w:left w:val="nil"/>
              <w:bottom w:val="single" w:sz="4" w:space="0" w:color="auto"/>
              <w:right w:val="nil"/>
            </w:tcBorders>
            <w:shd w:val="clear" w:color="auto" w:fill="auto"/>
            <w:noWrap/>
          </w:tcPr>
          <w:p w14:paraId="0EF0D011" w14:textId="77777777" w:rsidR="009A58D3" w:rsidRPr="00394FC0" w:rsidRDefault="009A58D3" w:rsidP="00E01EAA">
            <w:pPr>
              <w:jc w:val="center"/>
              <w:rPr>
                <w:sz w:val="18"/>
                <w:szCs w:val="18"/>
              </w:rPr>
            </w:pPr>
            <w:r w:rsidRPr="00394FC0">
              <w:rPr>
                <w:sz w:val="18"/>
                <w:szCs w:val="18"/>
              </w:rPr>
              <w:t>Follow</w:t>
            </w:r>
            <w:r>
              <w:rPr>
                <w:sz w:val="18"/>
                <w:szCs w:val="18"/>
              </w:rPr>
              <w:t>-</w:t>
            </w:r>
            <w:r w:rsidRPr="00394FC0">
              <w:rPr>
                <w:sz w:val="18"/>
                <w:szCs w:val="18"/>
              </w:rPr>
              <w:t>up</w:t>
            </w:r>
          </w:p>
        </w:tc>
      </w:tr>
      <w:tr w:rsidR="009A58D3" w:rsidRPr="00394FC0" w14:paraId="05D1335E" w14:textId="77777777" w:rsidTr="00E01EAA">
        <w:trPr>
          <w:cantSplit/>
        </w:trPr>
        <w:tc>
          <w:tcPr>
            <w:tcW w:w="1080" w:type="dxa"/>
            <w:tcBorders>
              <w:left w:val="nil"/>
              <w:bottom w:val="single" w:sz="4" w:space="0" w:color="auto"/>
              <w:right w:val="nil"/>
            </w:tcBorders>
          </w:tcPr>
          <w:p w14:paraId="65E12008" w14:textId="77777777" w:rsidR="009A58D3" w:rsidRDefault="009A58D3" w:rsidP="00E01EAA">
            <w:pPr>
              <w:rPr>
                <w:sz w:val="18"/>
                <w:szCs w:val="18"/>
              </w:rPr>
            </w:pPr>
          </w:p>
        </w:tc>
        <w:tc>
          <w:tcPr>
            <w:tcW w:w="1080" w:type="dxa"/>
            <w:tcBorders>
              <w:left w:val="nil"/>
              <w:bottom w:val="single" w:sz="4" w:space="0" w:color="auto"/>
              <w:right w:val="nil"/>
            </w:tcBorders>
          </w:tcPr>
          <w:p w14:paraId="0896B37E" w14:textId="77777777" w:rsidR="009A58D3" w:rsidRDefault="009A58D3" w:rsidP="00E01EAA">
            <w:pPr>
              <w:rPr>
                <w:sz w:val="18"/>
                <w:szCs w:val="18"/>
              </w:rPr>
            </w:pPr>
          </w:p>
        </w:tc>
        <w:tc>
          <w:tcPr>
            <w:tcW w:w="954" w:type="dxa"/>
            <w:tcBorders>
              <w:top w:val="single" w:sz="4" w:space="0" w:color="auto"/>
              <w:left w:val="nil"/>
              <w:bottom w:val="single" w:sz="4" w:space="0" w:color="auto"/>
              <w:right w:val="nil"/>
            </w:tcBorders>
            <w:shd w:val="clear" w:color="auto" w:fill="auto"/>
            <w:noWrap/>
          </w:tcPr>
          <w:p w14:paraId="1870A16C" w14:textId="77777777" w:rsidR="009A58D3" w:rsidRPr="00394FC0" w:rsidRDefault="009A58D3" w:rsidP="00E01EAA">
            <w:pPr>
              <w:rPr>
                <w:sz w:val="18"/>
                <w:szCs w:val="18"/>
              </w:rPr>
            </w:pPr>
            <w:r w:rsidRPr="00394FC0">
              <w:rPr>
                <w:sz w:val="18"/>
                <w:szCs w:val="18"/>
              </w:rPr>
              <w:t>Smok</w:t>
            </w:r>
            <w:r>
              <w:rPr>
                <w:sz w:val="18"/>
                <w:szCs w:val="18"/>
              </w:rPr>
              <w:t>ing</w:t>
            </w:r>
          </w:p>
        </w:tc>
        <w:tc>
          <w:tcPr>
            <w:tcW w:w="954" w:type="dxa"/>
            <w:tcBorders>
              <w:top w:val="single" w:sz="4" w:space="0" w:color="auto"/>
              <w:left w:val="nil"/>
              <w:bottom w:val="single" w:sz="4" w:space="0" w:color="auto"/>
              <w:right w:val="nil"/>
            </w:tcBorders>
            <w:shd w:val="clear" w:color="auto" w:fill="auto"/>
            <w:noWrap/>
          </w:tcPr>
          <w:p w14:paraId="33ED6C00" w14:textId="77777777" w:rsidR="009A58D3" w:rsidRPr="00394FC0" w:rsidRDefault="009A58D3" w:rsidP="00E01EAA">
            <w:pPr>
              <w:rPr>
                <w:sz w:val="18"/>
                <w:szCs w:val="18"/>
              </w:rPr>
            </w:pPr>
            <w:r w:rsidRPr="00394FC0">
              <w:rPr>
                <w:sz w:val="18"/>
                <w:szCs w:val="18"/>
              </w:rPr>
              <w:t>Snus</w:t>
            </w:r>
          </w:p>
        </w:tc>
        <w:tc>
          <w:tcPr>
            <w:tcW w:w="954" w:type="dxa"/>
            <w:tcBorders>
              <w:top w:val="nil"/>
              <w:left w:val="nil"/>
              <w:bottom w:val="single" w:sz="4" w:space="0" w:color="auto"/>
              <w:right w:val="nil"/>
            </w:tcBorders>
            <w:shd w:val="clear" w:color="auto" w:fill="auto"/>
            <w:noWrap/>
          </w:tcPr>
          <w:p w14:paraId="36550595" w14:textId="77777777" w:rsidR="009A58D3" w:rsidRPr="00394FC0" w:rsidRDefault="009A58D3" w:rsidP="00E01EAA">
            <w:pPr>
              <w:jc w:val="right"/>
              <w:rPr>
                <w:sz w:val="18"/>
                <w:szCs w:val="18"/>
              </w:rPr>
            </w:pPr>
          </w:p>
        </w:tc>
        <w:tc>
          <w:tcPr>
            <w:tcW w:w="954" w:type="dxa"/>
            <w:tcBorders>
              <w:top w:val="single" w:sz="4" w:space="0" w:color="auto"/>
              <w:left w:val="nil"/>
              <w:bottom w:val="single" w:sz="4" w:space="0" w:color="auto"/>
              <w:right w:val="nil"/>
            </w:tcBorders>
            <w:shd w:val="clear" w:color="auto" w:fill="auto"/>
            <w:noWrap/>
          </w:tcPr>
          <w:p w14:paraId="76C3E6D7" w14:textId="77777777" w:rsidR="009A58D3" w:rsidRPr="00394FC0" w:rsidRDefault="009A58D3" w:rsidP="00E01EAA">
            <w:pPr>
              <w:jc w:val="right"/>
              <w:rPr>
                <w:sz w:val="18"/>
                <w:szCs w:val="18"/>
              </w:rPr>
            </w:pPr>
            <w:r w:rsidRPr="00394FC0">
              <w:rPr>
                <w:sz w:val="18"/>
                <w:szCs w:val="18"/>
              </w:rPr>
              <w:t>Neither</w:t>
            </w:r>
          </w:p>
        </w:tc>
        <w:tc>
          <w:tcPr>
            <w:tcW w:w="954" w:type="dxa"/>
            <w:tcBorders>
              <w:top w:val="single" w:sz="4" w:space="0" w:color="auto"/>
              <w:left w:val="nil"/>
              <w:bottom w:val="single" w:sz="4" w:space="0" w:color="auto"/>
              <w:right w:val="nil"/>
            </w:tcBorders>
            <w:shd w:val="clear" w:color="auto" w:fill="auto"/>
            <w:noWrap/>
          </w:tcPr>
          <w:p w14:paraId="547BAB68" w14:textId="77777777" w:rsidR="009A58D3" w:rsidRPr="00394FC0" w:rsidRDefault="009A58D3" w:rsidP="00E01EAA">
            <w:pPr>
              <w:rPr>
                <w:sz w:val="18"/>
                <w:szCs w:val="18"/>
              </w:rPr>
            </w:pPr>
          </w:p>
        </w:tc>
        <w:tc>
          <w:tcPr>
            <w:tcW w:w="954" w:type="dxa"/>
            <w:tcBorders>
              <w:top w:val="single" w:sz="4" w:space="0" w:color="auto"/>
              <w:left w:val="nil"/>
              <w:bottom w:val="single" w:sz="4" w:space="0" w:color="auto"/>
              <w:right w:val="nil"/>
            </w:tcBorders>
            <w:shd w:val="clear" w:color="auto" w:fill="auto"/>
            <w:noWrap/>
          </w:tcPr>
          <w:p w14:paraId="276BA4CD" w14:textId="77777777" w:rsidR="009A58D3" w:rsidRPr="00394FC0" w:rsidRDefault="009A58D3" w:rsidP="00E01EAA">
            <w:pPr>
              <w:jc w:val="right"/>
              <w:rPr>
                <w:sz w:val="18"/>
                <w:szCs w:val="18"/>
              </w:rPr>
            </w:pPr>
            <w:r w:rsidRPr="00394FC0">
              <w:rPr>
                <w:sz w:val="18"/>
                <w:szCs w:val="18"/>
              </w:rPr>
              <w:t>Snus only</w:t>
            </w:r>
          </w:p>
        </w:tc>
        <w:tc>
          <w:tcPr>
            <w:tcW w:w="954" w:type="dxa"/>
            <w:tcBorders>
              <w:top w:val="single" w:sz="4" w:space="0" w:color="auto"/>
              <w:left w:val="nil"/>
              <w:bottom w:val="single" w:sz="4" w:space="0" w:color="auto"/>
              <w:right w:val="nil"/>
            </w:tcBorders>
            <w:shd w:val="clear" w:color="auto" w:fill="auto"/>
            <w:noWrap/>
          </w:tcPr>
          <w:p w14:paraId="679E1527" w14:textId="77777777" w:rsidR="009A58D3" w:rsidRPr="00394FC0" w:rsidRDefault="009A58D3" w:rsidP="00E01EAA">
            <w:pPr>
              <w:rPr>
                <w:sz w:val="18"/>
                <w:szCs w:val="18"/>
              </w:rPr>
            </w:pPr>
          </w:p>
        </w:tc>
        <w:tc>
          <w:tcPr>
            <w:tcW w:w="954" w:type="dxa"/>
            <w:tcBorders>
              <w:top w:val="single" w:sz="4" w:space="0" w:color="auto"/>
              <w:left w:val="nil"/>
              <w:bottom w:val="single" w:sz="4" w:space="0" w:color="auto"/>
              <w:right w:val="nil"/>
            </w:tcBorders>
            <w:shd w:val="clear" w:color="auto" w:fill="auto"/>
            <w:noWrap/>
          </w:tcPr>
          <w:p w14:paraId="369E5A5A" w14:textId="77777777" w:rsidR="009A58D3" w:rsidRPr="00394FC0" w:rsidRDefault="009A58D3" w:rsidP="00E01EAA">
            <w:pPr>
              <w:jc w:val="right"/>
              <w:rPr>
                <w:sz w:val="18"/>
                <w:szCs w:val="18"/>
              </w:rPr>
            </w:pPr>
            <w:r w:rsidRPr="00394FC0">
              <w:rPr>
                <w:sz w:val="18"/>
                <w:szCs w:val="18"/>
              </w:rPr>
              <w:t>Smok</w:t>
            </w:r>
            <w:r>
              <w:rPr>
                <w:sz w:val="18"/>
                <w:szCs w:val="18"/>
              </w:rPr>
              <w:t>ing</w:t>
            </w:r>
            <w:r w:rsidRPr="00394FC0">
              <w:rPr>
                <w:sz w:val="18"/>
                <w:szCs w:val="18"/>
              </w:rPr>
              <w:t xml:space="preserve"> only</w:t>
            </w:r>
          </w:p>
        </w:tc>
        <w:tc>
          <w:tcPr>
            <w:tcW w:w="954" w:type="dxa"/>
            <w:tcBorders>
              <w:top w:val="single" w:sz="4" w:space="0" w:color="auto"/>
              <w:left w:val="nil"/>
              <w:bottom w:val="single" w:sz="4" w:space="0" w:color="auto"/>
              <w:right w:val="nil"/>
            </w:tcBorders>
            <w:shd w:val="clear" w:color="auto" w:fill="auto"/>
            <w:noWrap/>
          </w:tcPr>
          <w:p w14:paraId="73FCF8B9" w14:textId="77777777" w:rsidR="009A58D3" w:rsidRPr="00394FC0" w:rsidRDefault="009A58D3" w:rsidP="00E01EAA">
            <w:pPr>
              <w:rPr>
                <w:sz w:val="18"/>
                <w:szCs w:val="18"/>
              </w:rPr>
            </w:pPr>
          </w:p>
        </w:tc>
        <w:tc>
          <w:tcPr>
            <w:tcW w:w="954" w:type="dxa"/>
            <w:tcBorders>
              <w:top w:val="single" w:sz="4" w:space="0" w:color="auto"/>
              <w:left w:val="nil"/>
              <w:bottom w:val="single" w:sz="4" w:space="0" w:color="auto"/>
              <w:right w:val="nil"/>
            </w:tcBorders>
            <w:shd w:val="clear" w:color="auto" w:fill="auto"/>
            <w:noWrap/>
          </w:tcPr>
          <w:p w14:paraId="4ADEBCBB" w14:textId="77777777" w:rsidR="009A58D3" w:rsidRPr="00394FC0" w:rsidRDefault="009A58D3" w:rsidP="00E01EAA">
            <w:pPr>
              <w:jc w:val="right"/>
              <w:rPr>
                <w:sz w:val="18"/>
                <w:szCs w:val="18"/>
              </w:rPr>
            </w:pPr>
            <w:r w:rsidRPr="00394FC0">
              <w:rPr>
                <w:sz w:val="18"/>
                <w:szCs w:val="18"/>
              </w:rPr>
              <w:t>Both</w:t>
            </w:r>
          </w:p>
        </w:tc>
        <w:tc>
          <w:tcPr>
            <w:tcW w:w="954" w:type="dxa"/>
            <w:tcBorders>
              <w:top w:val="single" w:sz="4" w:space="0" w:color="auto"/>
              <w:left w:val="nil"/>
              <w:bottom w:val="single" w:sz="4" w:space="0" w:color="auto"/>
              <w:right w:val="nil"/>
            </w:tcBorders>
            <w:shd w:val="clear" w:color="auto" w:fill="auto"/>
            <w:noWrap/>
          </w:tcPr>
          <w:p w14:paraId="5DFB1E95" w14:textId="77777777" w:rsidR="009A58D3" w:rsidRPr="00394FC0" w:rsidRDefault="009A58D3" w:rsidP="00E01EAA">
            <w:pPr>
              <w:rPr>
                <w:sz w:val="18"/>
                <w:szCs w:val="18"/>
              </w:rPr>
            </w:pPr>
          </w:p>
        </w:tc>
      </w:tr>
      <w:tr w:rsidR="009A58D3" w:rsidRPr="00394FC0" w14:paraId="6184F63E" w14:textId="77777777" w:rsidTr="00E01EAA">
        <w:trPr>
          <w:cantSplit/>
        </w:trPr>
        <w:tc>
          <w:tcPr>
            <w:tcW w:w="1080" w:type="dxa"/>
            <w:tcBorders>
              <w:top w:val="single" w:sz="4" w:space="0" w:color="auto"/>
              <w:left w:val="nil"/>
              <w:bottom w:val="nil"/>
              <w:right w:val="nil"/>
            </w:tcBorders>
          </w:tcPr>
          <w:p w14:paraId="45AC4C94" w14:textId="77777777" w:rsidR="009A58D3" w:rsidRPr="009751D8" w:rsidRDefault="009A58D3" w:rsidP="00E01EAA">
            <w:pPr>
              <w:rPr>
                <w:b/>
                <w:sz w:val="18"/>
                <w:szCs w:val="18"/>
              </w:rPr>
            </w:pPr>
          </w:p>
        </w:tc>
        <w:tc>
          <w:tcPr>
            <w:tcW w:w="1080" w:type="dxa"/>
            <w:tcBorders>
              <w:top w:val="single" w:sz="4" w:space="0" w:color="auto"/>
              <w:left w:val="nil"/>
              <w:bottom w:val="nil"/>
              <w:right w:val="nil"/>
            </w:tcBorders>
          </w:tcPr>
          <w:p w14:paraId="7E02A2C7" w14:textId="77777777" w:rsidR="009A58D3" w:rsidRPr="009751D8" w:rsidRDefault="009A58D3" w:rsidP="00E01EAA">
            <w:pPr>
              <w:rPr>
                <w:b/>
                <w:sz w:val="18"/>
                <w:szCs w:val="18"/>
              </w:rPr>
            </w:pPr>
          </w:p>
        </w:tc>
        <w:tc>
          <w:tcPr>
            <w:tcW w:w="954" w:type="dxa"/>
            <w:tcBorders>
              <w:top w:val="single" w:sz="4" w:space="0" w:color="auto"/>
              <w:left w:val="nil"/>
              <w:bottom w:val="nil"/>
              <w:right w:val="nil"/>
            </w:tcBorders>
            <w:shd w:val="clear" w:color="auto" w:fill="auto"/>
            <w:noWrap/>
          </w:tcPr>
          <w:p w14:paraId="462BA467" w14:textId="77777777" w:rsidR="009A58D3" w:rsidRPr="00394FC0" w:rsidRDefault="009A58D3" w:rsidP="00E01EAA">
            <w:pPr>
              <w:rPr>
                <w:sz w:val="18"/>
                <w:szCs w:val="18"/>
              </w:rPr>
            </w:pPr>
          </w:p>
        </w:tc>
        <w:tc>
          <w:tcPr>
            <w:tcW w:w="954" w:type="dxa"/>
            <w:tcBorders>
              <w:top w:val="single" w:sz="4" w:space="0" w:color="auto"/>
              <w:left w:val="nil"/>
              <w:bottom w:val="nil"/>
              <w:right w:val="nil"/>
            </w:tcBorders>
            <w:shd w:val="clear" w:color="auto" w:fill="auto"/>
            <w:noWrap/>
          </w:tcPr>
          <w:p w14:paraId="134EE3DB" w14:textId="77777777" w:rsidR="009A58D3" w:rsidRPr="00394FC0" w:rsidRDefault="009A58D3" w:rsidP="00E01EAA">
            <w:pPr>
              <w:rPr>
                <w:sz w:val="18"/>
                <w:szCs w:val="18"/>
              </w:rPr>
            </w:pPr>
          </w:p>
        </w:tc>
        <w:tc>
          <w:tcPr>
            <w:tcW w:w="954" w:type="dxa"/>
            <w:tcBorders>
              <w:top w:val="single" w:sz="4" w:space="0" w:color="auto"/>
              <w:left w:val="nil"/>
              <w:bottom w:val="nil"/>
              <w:right w:val="nil"/>
            </w:tcBorders>
            <w:shd w:val="clear" w:color="auto" w:fill="auto"/>
            <w:noWrap/>
          </w:tcPr>
          <w:p w14:paraId="5487F344" w14:textId="77777777" w:rsidR="009A58D3" w:rsidRPr="00394FC0" w:rsidRDefault="009A58D3" w:rsidP="00E01EAA">
            <w:pPr>
              <w:jc w:val="right"/>
              <w:rPr>
                <w:sz w:val="18"/>
                <w:szCs w:val="18"/>
              </w:rPr>
            </w:pPr>
          </w:p>
        </w:tc>
        <w:tc>
          <w:tcPr>
            <w:tcW w:w="954" w:type="dxa"/>
            <w:tcBorders>
              <w:top w:val="single" w:sz="4" w:space="0" w:color="auto"/>
              <w:left w:val="nil"/>
              <w:bottom w:val="nil"/>
              <w:right w:val="nil"/>
            </w:tcBorders>
            <w:shd w:val="clear" w:color="auto" w:fill="auto"/>
            <w:noWrap/>
          </w:tcPr>
          <w:p w14:paraId="7E8C6612" w14:textId="77777777" w:rsidR="009A58D3" w:rsidRPr="00394FC0" w:rsidRDefault="009A58D3" w:rsidP="00E01EAA">
            <w:pPr>
              <w:jc w:val="right"/>
              <w:rPr>
                <w:sz w:val="18"/>
                <w:szCs w:val="18"/>
              </w:rPr>
            </w:pPr>
          </w:p>
        </w:tc>
        <w:tc>
          <w:tcPr>
            <w:tcW w:w="954" w:type="dxa"/>
            <w:tcBorders>
              <w:top w:val="single" w:sz="4" w:space="0" w:color="auto"/>
              <w:left w:val="nil"/>
              <w:bottom w:val="nil"/>
              <w:right w:val="nil"/>
            </w:tcBorders>
            <w:shd w:val="clear" w:color="auto" w:fill="auto"/>
            <w:noWrap/>
          </w:tcPr>
          <w:p w14:paraId="6B34AFBB" w14:textId="77777777" w:rsidR="009A58D3" w:rsidRPr="00394FC0" w:rsidRDefault="009A58D3" w:rsidP="00E01EAA">
            <w:pPr>
              <w:rPr>
                <w:sz w:val="18"/>
                <w:szCs w:val="18"/>
              </w:rPr>
            </w:pPr>
          </w:p>
        </w:tc>
        <w:tc>
          <w:tcPr>
            <w:tcW w:w="954" w:type="dxa"/>
            <w:tcBorders>
              <w:top w:val="single" w:sz="4" w:space="0" w:color="auto"/>
              <w:left w:val="nil"/>
              <w:bottom w:val="nil"/>
              <w:right w:val="nil"/>
            </w:tcBorders>
            <w:shd w:val="clear" w:color="auto" w:fill="auto"/>
            <w:noWrap/>
          </w:tcPr>
          <w:p w14:paraId="5F46880D" w14:textId="77777777" w:rsidR="009A58D3" w:rsidRPr="00394FC0" w:rsidRDefault="009A58D3" w:rsidP="00E01EAA">
            <w:pPr>
              <w:jc w:val="right"/>
              <w:rPr>
                <w:sz w:val="18"/>
                <w:szCs w:val="18"/>
              </w:rPr>
            </w:pPr>
          </w:p>
        </w:tc>
        <w:tc>
          <w:tcPr>
            <w:tcW w:w="954" w:type="dxa"/>
            <w:tcBorders>
              <w:top w:val="single" w:sz="4" w:space="0" w:color="auto"/>
              <w:left w:val="nil"/>
              <w:bottom w:val="nil"/>
              <w:right w:val="nil"/>
            </w:tcBorders>
            <w:shd w:val="clear" w:color="auto" w:fill="auto"/>
            <w:noWrap/>
          </w:tcPr>
          <w:p w14:paraId="2FDE42F3" w14:textId="77777777" w:rsidR="009A58D3" w:rsidRPr="00394FC0" w:rsidRDefault="009A58D3" w:rsidP="00E01EAA">
            <w:pPr>
              <w:rPr>
                <w:sz w:val="18"/>
                <w:szCs w:val="18"/>
              </w:rPr>
            </w:pPr>
          </w:p>
        </w:tc>
        <w:tc>
          <w:tcPr>
            <w:tcW w:w="954" w:type="dxa"/>
            <w:tcBorders>
              <w:top w:val="single" w:sz="4" w:space="0" w:color="auto"/>
              <w:left w:val="nil"/>
              <w:bottom w:val="nil"/>
              <w:right w:val="nil"/>
            </w:tcBorders>
            <w:shd w:val="clear" w:color="auto" w:fill="auto"/>
            <w:noWrap/>
          </w:tcPr>
          <w:p w14:paraId="7CBB3127" w14:textId="77777777" w:rsidR="009A58D3" w:rsidRPr="00394FC0" w:rsidRDefault="009A58D3" w:rsidP="00E01EAA">
            <w:pPr>
              <w:jc w:val="right"/>
              <w:rPr>
                <w:sz w:val="18"/>
                <w:szCs w:val="18"/>
              </w:rPr>
            </w:pPr>
          </w:p>
        </w:tc>
        <w:tc>
          <w:tcPr>
            <w:tcW w:w="954" w:type="dxa"/>
            <w:tcBorders>
              <w:top w:val="single" w:sz="4" w:space="0" w:color="auto"/>
              <w:left w:val="nil"/>
              <w:bottom w:val="nil"/>
              <w:right w:val="nil"/>
            </w:tcBorders>
            <w:shd w:val="clear" w:color="auto" w:fill="auto"/>
            <w:noWrap/>
          </w:tcPr>
          <w:p w14:paraId="34598CF2" w14:textId="77777777" w:rsidR="009A58D3" w:rsidRPr="00394FC0" w:rsidRDefault="009A58D3" w:rsidP="00E01EAA">
            <w:pPr>
              <w:rPr>
                <w:sz w:val="18"/>
                <w:szCs w:val="18"/>
              </w:rPr>
            </w:pPr>
          </w:p>
        </w:tc>
        <w:tc>
          <w:tcPr>
            <w:tcW w:w="954" w:type="dxa"/>
            <w:tcBorders>
              <w:top w:val="single" w:sz="4" w:space="0" w:color="auto"/>
              <w:left w:val="nil"/>
              <w:bottom w:val="nil"/>
              <w:right w:val="nil"/>
            </w:tcBorders>
            <w:shd w:val="clear" w:color="auto" w:fill="auto"/>
            <w:noWrap/>
          </w:tcPr>
          <w:p w14:paraId="6A80E96B" w14:textId="77777777" w:rsidR="009A58D3" w:rsidRPr="00394FC0" w:rsidRDefault="009A58D3" w:rsidP="00E01EAA">
            <w:pPr>
              <w:jc w:val="right"/>
              <w:rPr>
                <w:sz w:val="18"/>
                <w:szCs w:val="18"/>
              </w:rPr>
            </w:pPr>
          </w:p>
        </w:tc>
        <w:tc>
          <w:tcPr>
            <w:tcW w:w="954" w:type="dxa"/>
            <w:tcBorders>
              <w:top w:val="single" w:sz="4" w:space="0" w:color="auto"/>
              <w:left w:val="nil"/>
              <w:bottom w:val="nil"/>
              <w:right w:val="nil"/>
            </w:tcBorders>
            <w:shd w:val="clear" w:color="auto" w:fill="auto"/>
            <w:noWrap/>
          </w:tcPr>
          <w:p w14:paraId="6E878EFA" w14:textId="77777777" w:rsidR="009A58D3" w:rsidRPr="00394FC0" w:rsidRDefault="009A58D3" w:rsidP="00E01EAA">
            <w:pPr>
              <w:rPr>
                <w:sz w:val="18"/>
                <w:szCs w:val="18"/>
              </w:rPr>
            </w:pPr>
          </w:p>
        </w:tc>
      </w:tr>
      <w:tr w:rsidR="009A58D3" w:rsidRPr="00394FC0" w14:paraId="28273CCE" w14:textId="77777777" w:rsidTr="00E01EAA">
        <w:trPr>
          <w:cantSplit/>
        </w:trPr>
        <w:tc>
          <w:tcPr>
            <w:tcW w:w="1080" w:type="dxa"/>
            <w:tcBorders>
              <w:top w:val="nil"/>
              <w:left w:val="nil"/>
              <w:bottom w:val="nil"/>
              <w:right w:val="nil"/>
            </w:tcBorders>
          </w:tcPr>
          <w:p w14:paraId="44E7983E" w14:textId="77777777" w:rsidR="009A58D3" w:rsidRPr="004B73BD" w:rsidRDefault="009A58D3" w:rsidP="00E01EAA">
            <w:pPr>
              <w:rPr>
                <w:sz w:val="18"/>
                <w:szCs w:val="18"/>
              </w:rPr>
            </w:pPr>
            <w:r w:rsidRPr="004B73BD">
              <w:rPr>
                <w:sz w:val="18"/>
                <w:szCs w:val="18"/>
              </w:rPr>
              <w:t>1980-81</w:t>
            </w:r>
          </w:p>
        </w:tc>
        <w:tc>
          <w:tcPr>
            <w:tcW w:w="1080" w:type="dxa"/>
            <w:tcBorders>
              <w:top w:val="nil"/>
              <w:left w:val="nil"/>
              <w:bottom w:val="nil"/>
              <w:right w:val="nil"/>
            </w:tcBorders>
            <w:vAlign w:val="bottom"/>
          </w:tcPr>
          <w:p w14:paraId="03C855B3" w14:textId="77777777" w:rsidR="009A58D3" w:rsidRPr="004B73BD" w:rsidRDefault="009A58D3" w:rsidP="00E01EAA">
            <w:pPr>
              <w:rPr>
                <w:sz w:val="18"/>
                <w:szCs w:val="18"/>
              </w:rPr>
            </w:pPr>
            <w:r w:rsidRPr="004B73BD">
              <w:rPr>
                <w:sz w:val="18"/>
                <w:szCs w:val="18"/>
              </w:rPr>
              <w:t>16-84</w:t>
            </w:r>
          </w:p>
        </w:tc>
        <w:tc>
          <w:tcPr>
            <w:tcW w:w="954" w:type="dxa"/>
            <w:tcBorders>
              <w:top w:val="nil"/>
              <w:left w:val="nil"/>
              <w:bottom w:val="nil"/>
              <w:right w:val="nil"/>
            </w:tcBorders>
            <w:shd w:val="clear" w:color="auto" w:fill="auto"/>
            <w:noWrap/>
            <w:vAlign w:val="bottom"/>
          </w:tcPr>
          <w:p w14:paraId="378C58F8" w14:textId="77777777" w:rsidR="009A58D3" w:rsidRPr="004B73BD" w:rsidRDefault="009A58D3" w:rsidP="00E01EAA">
            <w:pPr>
              <w:rPr>
                <w:sz w:val="18"/>
                <w:szCs w:val="18"/>
              </w:rPr>
            </w:pPr>
            <w:r w:rsidRPr="004B73BD">
              <w:rPr>
                <w:sz w:val="18"/>
                <w:szCs w:val="18"/>
              </w:rPr>
              <w:t>Current</w:t>
            </w:r>
          </w:p>
        </w:tc>
        <w:tc>
          <w:tcPr>
            <w:tcW w:w="954" w:type="dxa"/>
            <w:tcBorders>
              <w:top w:val="nil"/>
              <w:left w:val="nil"/>
              <w:bottom w:val="nil"/>
              <w:right w:val="nil"/>
            </w:tcBorders>
            <w:shd w:val="clear" w:color="auto" w:fill="auto"/>
            <w:noWrap/>
            <w:vAlign w:val="bottom"/>
          </w:tcPr>
          <w:p w14:paraId="1E3DEAA0" w14:textId="77777777" w:rsidR="009A58D3" w:rsidRPr="004B73BD" w:rsidRDefault="009A58D3" w:rsidP="00E01EAA">
            <w:pPr>
              <w:rPr>
                <w:sz w:val="18"/>
                <w:szCs w:val="18"/>
              </w:rPr>
            </w:pPr>
            <w:r w:rsidRPr="004B73BD">
              <w:rPr>
                <w:sz w:val="18"/>
                <w:szCs w:val="18"/>
              </w:rPr>
              <w:t>Current</w:t>
            </w:r>
          </w:p>
        </w:tc>
        <w:tc>
          <w:tcPr>
            <w:tcW w:w="954" w:type="dxa"/>
            <w:tcBorders>
              <w:top w:val="nil"/>
              <w:left w:val="nil"/>
              <w:bottom w:val="nil"/>
              <w:right w:val="nil"/>
            </w:tcBorders>
            <w:shd w:val="clear" w:color="auto" w:fill="auto"/>
            <w:noWrap/>
            <w:vAlign w:val="bottom"/>
          </w:tcPr>
          <w:p w14:paraId="485ECF5F" w14:textId="77777777" w:rsidR="009A58D3" w:rsidRPr="004B73BD" w:rsidRDefault="009A58D3" w:rsidP="00E01EAA">
            <w:pPr>
              <w:jc w:val="right"/>
              <w:rPr>
                <w:sz w:val="18"/>
                <w:szCs w:val="18"/>
              </w:rPr>
            </w:pPr>
            <w:r w:rsidRPr="004B73BD">
              <w:rPr>
                <w:sz w:val="18"/>
                <w:szCs w:val="18"/>
              </w:rPr>
              <w:t>119</w:t>
            </w:r>
          </w:p>
        </w:tc>
        <w:tc>
          <w:tcPr>
            <w:tcW w:w="954" w:type="dxa"/>
            <w:tcBorders>
              <w:top w:val="nil"/>
              <w:left w:val="nil"/>
              <w:bottom w:val="nil"/>
              <w:right w:val="nil"/>
            </w:tcBorders>
            <w:shd w:val="clear" w:color="auto" w:fill="auto"/>
            <w:noWrap/>
            <w:vAlign w:val="bottom"/>
          </w:tcPr>
          <w:p w14:paraId="784641C8" w14:textId="77777777" w:rsidR="009A58D3" w:rsidRPr="004B73BD" w:rsidRDefault="009A58D3" w:rsidP="00E01EAA">
            <w:pPr>
              <w:jc w:val="right"/>
              <w:rPr>
                <w:sz w:val="18"/>
                <w:szCs w:val="18"/>
              </w:rPr>
            </w:pPr>
            <w:r w:rsidRPr="004B73BD">
              <w:rPr>
                <w:sz w:val="18"/>
                <w:szCs w:val="18"/>
              </w:rPr>
              <w:t>15</w:t>
            </w:r>
          </w:p>
        </w:tc>
        <w:tc>
          <w:tcPr>
            <w:tcW w:w="954" w:type="dxa"/>
            <w:tcBorders>
              <w:top w:val="nil"/>
              <w:left w:val="nil"/>
              <w:bottom w:val="nil"/>
              <w:right w:val="nil"/>
            </w:tcBorders>
            <w:shd w:val="clear" w:color="auto" w:fill="auto"/>
            <w:noWrap/>
            <w:vAlign w:val="bottom"/>
          </w:tcPr>
          <w:p w14:paraId="3A56806E" w14:textId="77777777" w:rsidR="009A58D3" w:rsidRPr="004B73BD" w:rsidRDefault="009A58D3" w:rsidP="00E01EAA">
            <w:pPr>
              <w:rPr>
                <w:sz w:val="18"/>
                <w:szCs w:val="18"/>
              </w:rPr>
            </w:pPr>
            <w:r w:rsidRPr="004B73BD">
              <w:rPr>
                <w:sz w:val="18"/>
                <w:szCs w:val="18"/>
              </w:rPr>
              <w:t>(0.6%)</w:t>
            </w:r>
          </w:p>
        </w:tc>
        <w:tc>
          <w:tcPr>
            <w:tcW w:w="954" w:type="dxa"/>
            <w:tcBorders>
              <w:top w:val="nil"/>
              <w:left w:val="nil"/>
              <w:bottom w:val="nil"/>
              <w:right w:val="nil"/>
            </w:tcBorders>
            <w:shd w:val="clear" w:color="auto" w:fill="auto"/>
            <w:noWrap/>
            <w:vAlign w:val="bottom"/>
          </w:tcPr>
          <w:p w14:paraId="2389CFA8" w14:textId="77777777" w:rsidR="009A58D3" w:rsidRPr="004B73BD" w:rsidRDefault="009A58D3" w:rsidP="00E01EAA">
            <w:pPr>
              <w:jc w:val="right"/>
              <w:rPr>
                <w:sz w:val="18"/>
                <w:szCs w:val="18"/>
              </w:rPr>
            </w:pPr>
            <w:r w:rsidRPr="004B73BD">
              <w:rPr>
                <w:sz w:val="18"/>
                <w:szCs w:val="18"/>
              </w:rPr>
              <w:t>37</w:t>
            </w:r>
          </w:p>
        </w:tc>
        <w:tc>
          <w:tcPr>
            <w:tcW w:w="954" w:type="dxa"/>
            <w:tcBorders>
              <w:top w:val="nil"/>
              <w:left w:val="nil"/>
              <w:bottom w:val="nil"/>
              <w:right w:val="nil"/>
            </w:tcBorders>
            <w:shd w:val="clear" w:color="auto" w:fill="auto"/>
            <w:noWrap/>
            <w:vAlign w:val="bottom"/>
          </w:tcPr>
          <w:p w14:paraId="78F035BF" w14:textId="77777777" w:rsidR="009A58D3" w:rsidRPr="004B73BD" w:rsidRDefault="009A58D3" w:rsidP="00E01EAA">
            <w:pPr>
              <w:rPr>
                <w:sz w:val="18"/>
                <w:szCs w:val="18"/>
              </w:rPr>
            </w:pPr>
            <w:r w:rsidRPr="004B73BD">
              <w:rPr>
                <w:sz w:val="18"/>
                <w:szCs w:val="18"/>
              </w:rPr>
              <w:t>(1.6%)</w:t>
            </w:r>
          </w:p>
        </w:tc>
        <w:tc>
          <w:tcPr>
            <w:tcW w:w="954" w:type="dxa"/>
            <w:tcBorders>
              <w:top w:val="nil"/>
              <w:left w:val="nil"/>
              <w:bottom w:val="nil"/>
              <w:right w:val="nil"/>
            </w:tcBorders>
            <w:shd w:val="clear" w:color="auto" w:fill="auto"/>
            <w:noWrap/>
            <w:vAlign w:val="bottom"/>
          </w:tcPr>
          <w:p w14:paraId="324AD8CC" w14:textId="77777777" w:rsidR="009A58D3" w:rsidRPr="004B73BD" w:rsidRDefault="009A58D3" w:rsidP="00E01EAA">
            <w:pPr>
              <w:jc w:val="right"/>
              <w:rPr>
                <w:sz w:val="18"/>
                <w:szCs w:val="18"/>
              </w:rPr>
            </w:pPr>
            <w:r w:rsidRPr="004B73BD">
              <w:rPr>
                <w:sz w:val="18"/>
                <w:szCs w:val="18"/>
              </w:rPr>
              <w:t>30</w:t>
            </w:r>
          </w:p>
        </w:tc>
        <w:tc>
          <w:tcPr>
            <w:tcW w:w="954" w:type="dxa"/>
            <w:tcBorders>
              <w:top w:val="nil"/>
              <w:left w:val="nil"/>
              <w:bottom w:val="nil"/>
              <w:right w:val="nil"/>
            </w:tcBorders>
            <w:shd w:val="clear" w:color="auto" w:fill="auto"/>
            <w:noWrap/>
            <w:vAlign w:val="bottom"/>
          </w:tcPr>
          <w:p w14:paraId="7C6BE00C" w14:textId="77777777" w:rsidR="009A58D3" w:rsidRPr="004B73BD" w:rsidRDefault="009A58D3" w:rsidP="00E01EAA">
            <w:pPr>
              <w:rPr>
                <w:sz w:val="18"/>
                <w:szCs w:val="18"/>
              </w:rPr>
            </w:pPr>
            <w:r w:rsidRPr="004B73BD">
              <w:rPr>
                <w:sz w:val="18"/>
                <w:szCs w:val="18"/>
              </w:rPr>
              <w:t>(1.3%)</w:t>
            </w:r>
          </w:p>
        </w:tc>
        <w:tc>
          <w:tcPr>
            <w:tcW w:w="954" w:type="dxa"/>
            <w:tcBorders>
              <w:top w:val="nil"/>
              <w:left w:val="nil"/>
              <w:bottom w:val="nil"/>
              <w:right w:val="nil"/>
            </w:tcBorders>
            <w:shd w:val="clear" w:color="auto" w:fill="auto"/>
            <w:noWrap/>
            <w:vAlign w:val="bottom"/>
          </w:tcPr>
          <w:p w14:paraId="517F39AC" w14:textId="77777777" w:rsidR="009A58D3" w:rsidRPr="004B73BD" w:rsidRDefault="009A58D3" w:rsidP="00E01EAA">
            <w:pPr>
              <w:jc w:val="right"/>
              <w:rPr>
                <w:sz w:val="18"/>
                <w:szCs w:val="18"/>
              </w:rPr>
            </w:pPr>
            <w:r w:rsidRPr="004B73BD">
              <w:rPr>
                <w:sz w:val="18"/>
                <w:szCs w:val="18"/>
              </w:rPr>
              <w:t>37</w:t>
            </w:r>
          </w:p>
        </w:tc>
        <w:tc>
          <w:tcPr>
            <w:tcW w:w="954" w:type="dxa"/>
            <w:tcBorders>
              <w:top w:val="nil"/>
              <w:left w:val="nil"/>
              <w:bottom w:val="nil"/>
              <w:right w:val="nil"/>
            </w:tcBorders>
            <w:shd w:val="clear" w:color="auto" w:fill="auto"/>
            <w:noWrap/>
            <w:vAlign w:val="bottom"/>
          </w:tcPr>
          <w:p w14:paraId="18D46B5B" w14:textId="77777777" w:rsidR="009A58D3" w:rsidRPr="004B73BD" w:rsidRDefault="009A58D3" w:rsidP="00E01EAA">
            <w:pPr>
              <w:rPr>
                <w:sz w:val="18"/>
                <w:szCs w:val="18"/>
              </w:rPr>
            </w:pPr>
            <w:r w:rsidRPr="004B73BD">
              <w:rPr>
                <w:sz w:val="18"/>
                <w:szCs w:val="18"/>
              </w:rPr>
              <w:t>(1.6%)</w:t>
            </w:r>
          </w:p>
        </w:tc>
      </w:tr>
      <w:tr w:rsidR="009A58D3" w:rsidRPr="00394FC0" w14:paraId="4276AADD" w14:textId="77777777" w:rsidTr="00E01EAA">
        <w:trPr>
          <w:cantSplit/>
        </w:trPr>
        <w:tc>
          <w:tcPr>
            <w:tcW w:w="1080" w:type="dxa"/>
            <w:tcBorders>
              <w:top w:val="nil"/>
              <w:left w:val="nil"/>
              <w:bottom w:val="nil"/>
              <w:right w:val="nil"/>
            </w:tcBorders>
          </w:tcPr>
          <w:p w14:paraId="04546DE7" w14:textId="77777777" w:rsidR="009A58D3" w:rsidRPr="004B73BD" w:rsidRDefault="009A58D3" w:rsidP="00E01EAA">
            <w:pPr>
              <w:rPr>
                <w:sz w:val="18"/>
                <w:szCs w:val="18"/>
              </w:rPr>
            </w:pPr>
          </w:p>
        </w:tc>
        <w:tc>
          <w:tcPr>
            <w:tcW w:w="1080" w:type="dxa"/>
            <w:tcBorders>
              <w:top w:val="nil"/>
              <w:left w:val="nil"/>
              <w:bottom w:val="nil"/>
              <w:right w:val="nil"/>
            </w:tcBorders>
            <w:vAlign w:val="bottom"/>
          </w:tcPr>
          <w:p w14:paraId="3608D9D6" w14:textId="77777777" w:rsidR="009A58D3" w:rsidRPr="004B73BD" w:rsidRDefault="009A58D3" w:rsidP="00E01EAA">
            <w:pPr>
              <w:rPr>
                <w:sz w:val="18"/>
                <w:szCs w:val="18"/>
              </w:rPr>
            </w:pPr>
          </w:p>
        </w:tc>
        <w:tc>
          <w:tcPr>
            <w:tcW w:w="954" w:type="dxa"/>
            <w:tcBorders>
              <w:top w:val="nil"/>
              <w:left w:val="nil"/>
              <w:bottom w:val="nil"/>
              <w:right w:val="nil"/>
            </w:tcBorders>
            <w:shd w:val="clear" w:color="auto" w:fill="auto"/>
            <w:noWrap/>
            <w:vAlign w:val="bottom"/>
          </w:tcPr>
          <w:p w14:paraId="0C99B2F3" w14:textId="77777777" w:rsidR="009A58D3" w:rsidRPr="004B73BD" w:rsidRDefault="009A58D3" w:rsidP="00E01EAA">
            <w:pPr>
              <w:rPr>
                <w:sz w:val="18"/>
                <w:szCs w:val="18"/>
              </w:rPr>
            </w:pPr>
            <w:r w:rsidRPr="004B73BD">
              <w:rPr>
                <w:sz w:val="18"/>
                <w:szCs w:val="18"/>
              </w:rPr>
              <w:t> </w:t>
            </w:r>
          </w:p>
        </w:tc>
        <w:tc>
          <w:tcPr>
            <w:tcW w:w="954" w:type="dxa"/>
            <w:tcBorders>
              <w:top w:val="nil"/>
              <w:left w:val="nil"/>
              <w:bottom w:val="nil"/>
              <w:right w:val="nil"/>
            </w:tcBorders>
            <w:shd w:val="clear" w:color="auto" w:fill="auto"/>
            <w:noWrap/>
            <w:vAlign w:val="bottom"/>
          </w:tcPr>
          <w:p w14:paraId="7F72BD56" w14:textId="77777777" w:rsidR="009A58D3" w:rsidRPr="004B73BD" w:rsidRDefault="009A58D3" w:rsidP="00E01EAA">
            <w:pPr>
              <w:rPr>
                <w:sz w:val="18"/>
                <w:szCs w:val="18"/>
              </w:rPr>
            </w:pPr>
            <w:r w:rsidRPr="004B73BD">
              <w:rPr>
                <w:sz w:val="18"/>
                <w:szCs w:val="18"/>
              </w:rPr>
              <w:t>Non</w:t>
            </w:r>
          </w:p>
        </w:tc>
        <w:tc>
          <w:tcPr>
            <w:tcW w:w="954" w:type="dxa"/>
            <w:tcBorders>
              <w:top w:val="nil"/>
              <w:left w:val="nil"/>
              <w:bottom w:val="nil"/>
              <w:right w:val="nil"/>
            </w:tcBorders>
            <w:shd w:val="clear" w:color="auto" w:fill="auto"/>
            <w:noWrap/>
            <w:vAlign w:val="bottom"/>
          </w:tcPr>
          <w:p w14:paraId="6FD67AC2" w14:textId="77777777" w:rsidR="009A58D3" w:rsidRPr="004B73BD" w:rsidRDefault="009A58D3" w:rsidP="00E01EAA">
            <w:pPr>
              <w:jc w:val="right"/>
              <w:rPr>
                <w:sz w:val="18"/>
                <w:szCs w:val="18"/>
              </w:rPr>
            </w:pPr>
            <w:r w:rsidRPr="004B73BD">
              <w:rPr>
                <w:sz w:val="18"/>
                <w:szCs w:val="18"/>
              </w:rPr>
              <w:t>643</w:t>
            </w:r>
          </w:p>
        </w:tc>
        <w:tc>
          <w:tcPr>
            <w:tcW w:w="954" w:type="dxa"/>
            <w:tcBorders>
              <w:top w:val="nil"/>
              <w:left w:val="nil"/>
              <w:bottom w:val="nil"/>
              <w:right w:val="nil"/>
            </w:tcBorders>
            <w:shd w:val="clear" w:color="auto" w:fill="auto"/>
            <w:noWrap/>
            <w:vAlign w:val="bottom"/>
          </w:tcPr>
          <w:p w14:paraId="123061AF" w14:textId="77777777" w:rsidR="009A58D3" w:rsidRPr="004B73BD" w:rsidRDefault="009A58D3" w:rsidP="00E01EAA">
            <w:pPr>
              <w:jc w:val="right"/>
              <w:rPr>
                <w:sz w:val="18"/>
                <w:szCs w:val="18"/>
              </w:rPr>
            </w:pPr>
            <w:r w:rsidRPr="004B73BD">
              <w:rPr>
                <w:sz w:val="18"/>
                <w:szCs w:val="18"/>
              </w:rPr>
              <w:t>148</w:t>
            </w:r>
          </w:p>
        </w:tc>
        <w:tc>
          <w:tcPr>
            <w:tcW w:w="954" w:type="dxa"/>
            <w:tcBorders>
              <w:top w:val="nil"/>
              <w:left w:val="nil"/>
              <w:bottom w:val="nil"/>
              <w:right w:val="nil"/>
            </w:tcBorders>
            <w:shd w:val="clear" w:color="auto" w:fill="auto"/>
            <w:noWrap/>
            <w:vAlign w:val="bottom"/>
          </w:tcPr>
          <w:p w14:paraId="65203E21" w14:textId="77777777" w:rsidR="009A58D3" w:rsidRPr="004B73BD" w:rsidRDefault="009A58D3" w:rsidP="00E01EAA">
            <w:pPr>
              <w:rPr>
                <w:sz w:val="18"/>
                <w:szCs w:val="18"/>
              </w:rPr>
            </w:pPr>
            <w:r w:rsidRPr="004B73BD">
              <w:rPr>
                <w:sz w:val="18"/>
                <w:szCs w:val="18"/>
              </w:rPr>
              <w:t>(6.2%)</w:t>
            </w:r>
          </w:p>
        </w:tc>
        <w:tc>
          <w:tcPr>
            <w:tcW w:w="954" w:type="dxa"/>
            <w:tcBorders>
              <w:top w:val="nil"/>
              <w:left w:val="nil"/>
              <w:bottom w:val="nil"/>
              <w:right w:val="nil"/>
            </w:tcBorders>
            <w:shd w:val="clear" w:color="auto" w:fill="auto"/>
            <w:noWrap/>
            <w:vAlign w:val="bottom"/>
          </w:tcPr>
          <w:p w14:paraId="20FC63BD" w14:textId="77777777" w:rsidR="009A58D3" w:rsidRPr="004B73BD" w:rsidRDefault="009A58D3" w:rsidP="00E01EAA">
            <w:pPr>
              <w:jc w:val="right"/>
              <w:rPr>
                <w:sz w:val="18"/>
                <w:szCs w:val="18"/>
              </w:rPr>
            </w:pPr>
            <w:r w:rsidRPr="004B73BD">
              <w:rPr>
                <w:sz w:val="18"/>
                <w:szCs w:val="18"/>
              </w:rPr>
              <w:t>32</w:t>
            </w:r>
          </w:p>
        </w:tc>
        <w:tc>
          <w:tcPr>
            <w:tcW w:w="954" w:type="dxa"/>
            <w:tcBorders>
              <w:top w:val="nil"/>
              <w:left w:val="nil"/>
              <w:bottom w:val="nil"/>
              <w:right w:val="nil"/>
            </w:tcBorders>
            <w:shd w:val="clear" w:color="auto" w:fill="auto"/>
            <w:noWrap/>
            <w:vAlign w:val="bottom"/>
          </w:tcPr>
          <w:p w14:paraId="0D8B04C8" w14:textId="77777777" w:rsidR="009A58D3" w:rsidRPr="004B73BD" w:rsidRDefault="009A58D3" w:rsidP="00E01EAA">
            <w:pPr>
              <w:rPr>
                <w:sz w:val="18"/>
                <w:szCs w:val="18"/>
              </w:rPr>
            </w:pPr>
            <w:r w:rsidRPr="004B73BD">
              <w:rPr>
                <w:sz w:val="18"/>
                <w:szCs w:val="18"/>
              </w:rPr>
              <w:t>(1.3%)</w:t>
            </w:r>
          </w:p>
        </w:tc>
        <w:tc>
          <w:tcPr>
            <w:tcW w:w="954" w:type="dxa"/>
            <w:tcBorders>
              <w:top w:val="nil"/>
              <w:left w:val="nil"/>
              <w:bottom w:val="nil"/>
              <w:right w:val="nil"/>
            </w:tcBorders>
            <w:shd w:val="clear" w:color="auto" w:fill="auto"/>
            <w:noWrap/>
            <w:vAlign w:val="bottom"/>
          </w:tcPr>
          <w:p w14:paraId="29432C32" w14:textId="77777777" w:rsidR="009A58D3" w:rsidRPr="004B73BD" w:rsidRDefault="009A58D3" w:rsidP="00E01EAA">
            <w:pPr>
              <w:jc w:val="right"/>
              <w:rPr>
                <w:sz w:val="18"/>
                <w:szCs w:val="18"/>
              </w:rPr>
            </w:pPr>
            <w:r w:rsidRPr="004B73BD">
              <w:rPr>
                <w:sz w:val="18"/>
                <w:szCs w:val="18"/>
              </w:rPr>
              <w:t>450</w:t>
            </w:r>
          </w:p>
        </w:tc>
        <w:tc>
          <w:tcPr>
            <w:tcW w:w="954" w:type="dxa"/>
            <w:tcBorders>
              <w:top w:val="nil"/>
              <w:left w:val="nil"/>
              <w:bottom w:val="nil"/>
              <w:right w:val="nil"/>
            </w:tcBorders>
            <w:shd w:val="clear" w:color="auto" w:fill="auto"/>
            <w:noWrap/>
            <w:vAlign w:val="bottom"/>
          </w:tcPr>
          <w:p w14:paraId="11035535" w14:textId="77777777" w:rsidR="009A58D3" w:rsidRPr="004B73BD" w:rsidRDefault="009A58D3" w:rsidP="00E01EAA">
            <w:pPr>
              <w:rPr>
                <w:sz w:val="18"/>
                <w:szCs w:val="18"/>
              </w:rPr>
            </w:pPr>
            <w:r w:rsidRPr="004B73BD">
              <w:rPr>
                <w:sz w:val="18"/>
                <w:szCs w:val="18"/>
              </w:rPr>
              <w:t>(18.9%)</w:t>
            </w:r>
          </w:p>
        </w:tc>
        <w:tc>
          <w:tcPr>
            <w:tcW w:w="954" w:type="dxa"/>
            <w:tcBorders>
              <w:top w:val="nil"/>
              <w:left w:val="nil"/>
              <w:bottom w:val="nil"/>
              <w:right w:val="nil"/>
            </w:tcBorders>
            <w:shd w:val="clear" w:color="auto" w:fill="auto"/>
            <w:noWrap/>
            <w:vAlign w:val="bottom"/>
          </w:tcPr>
          <w:p w14:paraId="47E879F7" w14:textId="77777777" w:rsidR="009A58D3" w:rsidRPr="004B73BD" w:rsidRDefault="009A58D3" w:rsidP="00E01EAA">
            <w:pPr>
              <w:jc w:val="right"/>
              <w:rPr>
                <w:sz w:val="18"/>
                <w:szCs w:val="18"/>
              </w:rPr>
            </w:pPr>
            <w:r w:rsidRPr="004B73BD">
              <w:rPr>
                <w:sz w:val="18"/>
                <w:szCs w:val="18"/>
              </w:rPr>
              <w:t>13</w:t>
            </w:r>
          </w:p>
        </w:tc>
        <w:tc>
          <w:tcPr>
            <w:tcW w:w="954" w:type="dxa"/>
            <w:tcBorders>
              <w:top w:val="nil"/>
              <w:left w:val="nil"/>
              <w:bottom w:val="nil"/>
              <w:right w:val="nil"/>
            </w:tcBorders>
            <w:shd w:val="clear" w:color="auto" w:fill="auto"/>
            <w:noWrap/>
            <w:vAlign w:val="bottom"/>
          </w:tcPr>
          <w:p w14:paraId="3C9BDCE9" w14:textId="77777777" w:rsidR="009A58D3" w:rsidRPr="004B73BD" w:rsidRDefault="009A58D3" w:rsidP="00E01EAA">
            <w:pPr>
              <w:rPr>
                <w:sz w:val="18"/>
                <w:szCs w:val="18"/>
              </w:rPr>
            </w:pPr>
            <w:r w:rsidRPr="004B73BD">
              <w:rPr>
                <w:sz w:val="18"/>
                <w:szCs w:val="18"/>
              </w:rPr>
              <w:t>(0.5%)</w:t>
            </w:r>
          </w:p>
        </w:tc>
      </w:tr>
      <w:tr w:rsidR="009A58D3" w:rsidRPr="00394FC0" w14:paraId="02E518EC" w14:textId="77777777" w:rsidTr="00E01EAA">
        <w:trPr>
          <w:cantSplit/>
        </w:trPr>
        <w:tc>
          <w:tcPr>
            <w:tcW w:w="1080" w:type="dxa"/>
            <w:tcBorders>
              <w:top w:val="nil"/>
              <w:left w:val="nil"/>
              <w:bottom w:val="nil"/>
              <w:right w:val="nil"/>
            </w:tcBorders>
          </w:tcPr>
          <w:p w14:paraId="5D85C06B" w14:textId="77777777" w:rsidR="009A58D3" w:rsidRPr="004B73BD" w:rsidRDefault="009A58D3" w:rsidP="00E01EAA">
            <w:pPr>
              <w:rPr>
                <w:sz w:val="18"/>
                <w:szCs w:val="18"/>
              </w:rPr>
            </w:pPr>
          </w:p>
        </w:tc>
        <w:tc>
          <w:tcPr>
            <w:tcW w:w="1080" w:type="dxa"/>
            <w:tcBorders>
              <w:top w:val="nil"/>
              <w:left w:val="nil"/>
              <w:bottom w:val="nil"/>
              <w:right w:val="nil"/>
            </w:tcBorders>
            <w:vAlign w:val="bottom"/>
          </w:tcPr>
          <w:p w14:paraId="6F33A46E" w14:textId="77777777" w:rsidR="009A58D3" w:rsidRPr="004B73BD" w:rsidRDefault="009A58D3" w:rsidP="00E01EAA">
            <w:pPr>
              <w:rPr>
                <w:sz w:val="18"/>
                <w:szCs w:val="18"/>
              </w:rPr>
            </w:pPr>
          </w:p>
        </w:tc>
        <w:tc>
          <w:tcPr>
            <w:tcW w:w="954" w:type="dxa"/>
            <w:tcBorders>
              <w:top w:val="nil"/>
              <w:left w:val="nil"/>
              <w:bottom w:val="nil"/>
              <w:right w:val="nil"/>
            </w:tcBorders>
            <w:shd w:val="clear" w:color="auto" w:fill="auto"/>
            <w:noWrap/>
            <w:vAlign w:val="bottom"/>
          </w:tcPr>
          <w:p w14:paraId="2B380ED1" w14:textId="77777777" w:rsidR="009A58D3" w:rsidRPr="004B73BD" w:rsidRDefault="009A58D3" w:rsidP="00E01EAA">
            <w:pPr>
              <w:rPr>
                <w:sz w:val="18"/>
                <w:szCs w:val="18"/>
              </w:rPr>
            </w:pPr>
            <w:r w:rsidRPr="004B73BD">
              <w:rPr>
                <w:sz w:val="18"/>
                <w:szCs w:val="18"/>
              </w:rPr>
              <w:t>Non</w:t>
            </w:r>
          </w:p>
        </w:tc>
        <w:tc>
          <w:tcPr>
            <w:tcW w:w="954" w:type="dxa"/>
            <w:tcBorders>
              <w:top w:val="nil"/>
              <w:left w:val="nil"/>
              <w:bottom w:val="nil"/>
              <w:right w:val="nil"/>
            </w:tcBorders>
            <w:shd w:val="clear" w:color="auto" w:fill="auto"/>
            <w:noWrap/>
            <w:vAlign w:val="bottom"/>
          </w:tcPr>
          <w:p w14:paraId="209D2F56" w14:textId="77777777" w:rsidR="009A58D3" w:rsidRPr="004B73BD" w:rsidRDefault="009A58D3" w:rsidP="00E01EAA">
            <w:pPr>
              <w:rPr>
                <w:sz w:val="18"/>
                <w:szCs w:val="18"/>
              </w:rPr>
            </w:pPr>
            <w:r w:rsidRPr="004B73BD">
              <w:rPr>
                <w:sz w:val="18"/>
                <w:szCs w:val="18"/>
              </w:rPr>
              <w:t>Current</w:t>
            </w:r>
          </w:p>
        </w:tc>
        <w:tc>
          <w:tcPr>
            <w:tcW w:w="954" w:type="dxa"/>
            <w:tcBorders>
              <w:top w:val="nil"/>
              <w:left w:val="nil"/>
              <w:bottom w:val="nil"/>
              <w:right w:val="nil"/>
            </w:tcBorders>
            <w:shd w:val="clear" w:color="auto" w:fill="auto"/>
            <w:noWrap/>
            <w:vAlign w:val="bottom"/>
          </w:tcPr>
          <w:p w14:paraId="492DADB0" w14:textId="77777777" w:rsidR="009A58D3" w:rsidRPr="004B73BD" w:rsidRDefault="009A58D3" w:rsidP="00E01EAA">
            <w:pPr>
              <w:jc w:val="right"/>
              <w:rPr>
                <w:sz w:val="18"/>
                <w:szCs w:val="18"/>
              </w:rPr>
            </w:pPr>
            <w:r w:rsidRPr="004B73BD">
              <w:rPr>
                <w:sz w:val="18"/>
                <w:szCs w:val="18"/>
              </w:rPr>
              <w:t>286</w:t>
            </w:r>
          </w:p>
        </w:tc>
        <w:tc>
          <w:tcPr>
            <w:tcW w:w="954" w:type="dxa"/>
            <w:tcBorders>
              <w:top w:val="nil"/>
              <w:left w:val="nil"/>
              <w:bottom w:val="nil"/>
              <w:right w:val="nil"/>
            </w:tcBorders>
            <w:shd w:val="clear" w:color="auto" w:fill="auto"/>
            <w:noWrap/>
            <w:vAlign w:val="bottom"/>
          </w:tcPr>
          <w:p w14:paraId="786D22A8" w14:textId="77777777" w:rsidR="009A58D3" w:rsidRPr="004B73BD" w:rsidRDefault="009A58D3" w:rsidP="00E01EAA">
            <w:pPr>
              <w:jc w:val="right"/>
              <w:rPr>
                <w:sz w:val="18"/>
                <w:szCs w:val="18"/>
              </w:rPr>
            </w:pPr>
            <w:r w:rsidRPr="004B73BD">
              <w:rPr>
                <w:sz w:val="18"/>
                <w:szCs w:val="18"/>
              </w:rPr>
              <w:t>74</w:t>
            </w:r>
          </w:p>
        </w:tc>
        <w:tc>
          <w:tcPr>
            <w:tcW w:w="954" w:type="dxa"/>
            <w:tcBorders>
              <w:top w:val="nil"/>
              <w:left w:val="nil"/>
              <w:bottom w:val="nil"/>
              <w:right w:val="nil"/>
            </w:tcBorders>
            <w:shd w:val="clear" w:color="auto" w:fill="auto"/>
            <w:noWrap/>
            <w:vAlign w:val="bottom"/>
          </w:tcPr>
          <w:p w14:paraId="0DD7928D" w14:textId="77777777" w:rsidR="009A58D3" w:rsidRPr="004B73BD" w:rsidRDefault="009A58D3" w:rsidP="00E01EAA">
            <w:pPr>
              <w:rPr>
                <w:sz w:val="18"/>
                <w:szCs w:val="18"/>
              </w:rPr>
            </w:pPr>
            <w:r w:rsidRPr="004B73BD">
              <w:rPr>
                <w:sz w:val="18"/>
                <w:szCs w:val="18"/>
              </w:rPr>
              <w:t>(3.1%)</w:t>
            </w:r>
          </w:p>
        </w:tc>
        <w:tc>
          <w:tcPr>
            <w:tcW w:w="954" w:type="dxa"/>
            <w:tcBorders>
              <w:top w:val="nil"/>
              <w:left w:val="nil"/>
              <w:bottom w:val="nil"/>
              <w:right w:val="nil"/>
            </w:tcBorders>
            <w:shd w:val="clear" w:color="auto" w:fill="auto"/>
            <w:noWrap/>
            <w:vAlign w:val="bottom"/>
          </w:tcPr>
          <w:p w14:paraId="221DE6F1" w14:textId="77777777" w:rsidR="009A58D3" w:rsidRPr="004B73BD" w:rsidRDefault="009A58D3" w:rsidP="00E01EAA">
            <w:pPr>
              <w:jc w:val="right"/>
              <w:rPr>
                <w:sz w:val="18"/>
                <w:szCs w:val="18"/>
              </w:rPr>
            </w:pPr>
            <w:r w:rsidRPr="004B73BD">
              <w:rPr>
                <w:sz w:val="18"/>
                <w:szCs w:val="18"/>
              </w:rPr>
              <w:t>183</w:t>
            </w:r>
          </w:p>
        </w:tc>
        <w:tc>
          <w:tcPr>
            <w:tcW w:w="954" w:type="dxa"/>
            <w:tcBorders>
              <w:top w:val="nil"/>
              <w:left w:val="nil"/>
              <w:bottom w:val="nil"/>
              <w:right w:val="nil"/>
            </w:tcBorders>
            <w:shd w:val="clear" w:color="auto" w:fill="auto"/>
            <w:noWrap/>
            <w:vAlign w:val="bottom"/>
          </w:tcPr>
          <w:p w14:paraId="70317C79" w14:textId="77777777" w:rsidR="009A58D3" w:rsidRPr="004B73BD" w:rsidRDefault="009A58D3" w:rsidP="00E01EAA">
            <w:pPr>
              <w:rPr>
                <w:sz w:val="18"/>
                <w:szCs w:val="18"/>
              </w:rPr>
            </w:pPr>
            <w:r w:rsidRPr="004B73BD">
              <w:rPr>
                <w:sz w:val="18"/>
                <w:szCs w:val="18"/>
              </w:rPr>
              <w:t>(7.7%)</w:t>
            </w:r>
          </w:p>
        </w:tc>
        <w:tc>
          <w:tcPr>
            <w:tcW w:w="954" w:type="dxa"/>
            <w:tcBorders>
              <w:top w:val="nil"/>
              <w:left w:val="nil"/>
              <w:bottom w:val="nil"/>
              <w:right w:val="nil"/>
            </w:tcBorders>
            <w:shd w:val="clear" w:color="auto" w:fill="auto"/>
            <w:noWrap/>
            <w:vAlign w:val="bottom"/>
          </w:tcPr>
          <w:p w14:paraId="35810E64" w14:textId="77777777" w:rsidR="009A58D3" w:rsidRPr="004B73BD" w:rsidRDefault="009A58D3" w:rsidP="00E01EAA">
            <w:pPr>
              <w:jc w:val="right"/>
              <w:rPr>
                <w:sz w:val="18"/>
                <w:szCs w:val="18"/>
              </w:rPr>
            </w:pPr>
            <w:r w:rsidRPr="004B73BD">
              <w:rPr>
                <w:sz w:val="18"/>
                <w:szCs w:val="18"/>
              </w:rPr>
              <w:t>14</w:t>
            </w:r>
          </w:p>
        </w:tc>
        <w:tc>
          <w:tcPr>
            <w:tcW w:w="954" w:type="dxa"/>
            <w:tcBorders>
              <w:top w:val="nil"/>
              <w:left w:val="nil"/>
              <w:bottom w:val="nil"/>
              <w:right w:val="nil"/>
            </w:tcBorders>
            <w:shd w:val="clear" w:color="auto" w:fill="auto"/>
            <w:noWrap/>
            <w:vAlign w:val="bottom"/>
          </w:tcPr>
          <w:p w14:paraId="3311E37A" w14:textId="77777777" w:rsidR="009A58D3" w:rsidRPr="004B73BD" w:rsidRDefault="009A58D3" w:rsidP="00E01EAA">
            <w:pPr>
              <w:rPr>
                <w:sz w:val="18"/>
                <w:szCs w:val="18"/>
              </w:rPr>
            </w:pPr>
            <w:r w:rsidRPr="004B73BD">
              <w:rPr>
                <w:sz w:val="18"/>
                <w:szCs w:val="18"/>
              </w:rPr>
              <w:t>(0.6%)</w:t>
            </w:r>
          </w:p>
        </w:tc>
        <w:tc>
          <w:tcPr>
            <w:tcW w:w="954" w:type="dxa"/>
            <w:tcBorders>
              <w:top w:val="nil"/>
              <w:left w:val="nil"/>
              <w:bottom w:val="nil"/>
              <w:right w:val="nil"/>
            </w:tcBorders>
            <w:shd w:val="clear" w:color="auto" w:fill="auto"/>
            <w:noWrap/>
            <w:vAlign w:val="bottom"/>
          </w:tcPr>
          <w:p w14:paraId="50508E4B" w14:textId="77777777" w:rsidR="009A58D3" w:rsidRPr="004B73BD" w:rsidRDefault="009A58D3" w:rsidP="00E01EAA">
            <w:pPr>
              <w:jc w:val="right"/>
              <w:rPr>
                <w:sz w:val="18"/>
                <w:szCs w:val="18"/>
              </w:rPr>
            </w:pPr>
            <w:r w:rsidRPr="004B73BD">
              <w:rPr>
                <w:sz w:val="18"/>
                <w:szCs w:val="18"/>
              </w:rPr>
              <w:t>14</w:t>
            </w:r>
          </w:p>
        </w:tc>
        <w:tc>
          <w:tcPr>
            <w:tcW w:w="954" w:type="dxa"/>
            <w:tcBorders>
              <w:top w:val="nil"/>
              <w:left w:val="nil"/>
              <w:bottom w:val="nil"/>
              <w:right w:val="nil"/>
            </w:tcBorders>
            <w:shd w:val="clear" w:color="auto" w:fill="auto"/>
            <w:noWrap/>
            <w:vAlign w:val="bottom"/>
          </w:tcPr>
          <w:p w14:paraId="3D6FBE52" w14:textId="77777777" w:rsidR="009A58D3" w:rsidRPr="004B73BD" w:rsidRDefault="009A58D3" w:rsidP="00E01EAA">
            <w:pPr>
              <w:rPr>
                <w:sz w:val="18"/>
                <w:szCs w:val="18"/>
              </w:rPr>
            </w:pPr>
            <w:r w:rsidRPr="004B73BD">
              <w:rPr>
                <w:sz w:val="18"/>
                <w:szCs w:val="18"/>
              </w:rPr>
              <w:t>(0.6%)</w:t>
            </w:r>
          </w:p>
        </w:tc>
      </w:tr>
      <w:tr w:rsidR="009A58D3" w:rsidRPr="00394FC0" w14:paraId="1592E42B" w14:textId="77777777" w:rsidTr="00E01EAA">
        <w:trPr>
          <w:cantSplit/>
        </w:trPr>
        <w:tc>
          <w:tcPr>
            <w:tcW w:w="1080" w:type="dxa"/>
            <w:tcBorders>
              <w:top w:val="nil"/>
              <w:left w:val="nil"/>
              <w:bottom w:val="nil"/>
              <w:right w:val="nil"/>
            </w:tcBorders>
          </w:tcPr>
          <w:p w14:paraId="29F9D400" w14:textId="77777777" w:rsidR="009A58D3" w:rsidRPr="004B73BD" w:rsidRDefault="009A58D3" w:rsidP="00E01EAA">
            <w:pPr>
              <w:rPr>
                <w:sz w:val="18"/>
                <w:szCs w:val="18"/>
              </w:rPr>
            </w:pPr>
          </w:p>
        </w:tc>
        <w:tc>
          <w:tcPr>
            <w:tcW w:w="1080" w:type="dxa"/>
            <w:tcBorders>
              <w:top w:val="nil"/>
              <w:left w:val="nil"/>
              <w:bottom w:val="nil"/>
              <w:right w:val="nil"/>
            </w:tcBorders>
            <w:vAlign w:val="bottom"/>
          </w:tcPr>
          <w:p w14:paraId="7046DBAA" w14:textId="77777777" w:rsidR="009A58D3" w:rsidRPr="004B73BD" w:rsidRDefault="009A58D3" w:rsidP="00E01EAA">
            <w:pPr>
              <w:rPr>
                <w:sz w:val="18"/>
                <w:szCs w:val="18"/>
              </w:rPr>
            </w:pPr>
          </w:p>
        </w:tc>
        <w:tc>
          <w:tcPr>
            <w:tcW w:w="954" w:type="dxa"/>
            <w:tcBorders>
              <w:top w:val="nil"/>
              <w:left w:val="nil"/>
              <w:bottom w:val="nil"/>
              <w:right w:val="nil"/>
            </w:tcBorders>
            <w:shd w:val="clear" w:color="auto" w:fill="auto"/>
            <w:noWrap/>
            <w:vAlign w:val="bottom"/>
          </w:tcPr>
          <w:p w14:paraId="69660D87" w14:textId="77777777" w:rsidR="009A58D3" w:rsidRPr="004B73BD" w:rsidRDefault="009A58D3" w:rsidP="00E01EAA">
            <w:pPr>
              <w:rPr>
                <w:sz w:val="18"/>
                <w:szCs w:val="18"/>
              </w:rPr>
            </w:pPr>
            <w:r w:rsidRPr="004B73BD">
              <w:rPr>
                <w:sz w:val="18"/>
                <w:szCs w:val="18"/>
              </w:rPr>
              <w:t> </w:t>
            </w:r>
          </w:p>
        </w:tc>
        <w:tc>
          <w:tcPr>
            <w:tcW w:w="954" w:type="dxa"/>
            <w:tcBorders>
              <w:top w:val="nil"/>
              <w:left w:val="nil"/>
              <w:bottom w:val="nil"/>
              <w:right w:val="nil"/>
            </w:tcBorders>
            <w:shd w:val="clear" w:color="auto" w:fill="auto"/>
            <w:noWrap/>
            <w:vAlign w:val="bottom"/>
          </w:tcPr>
          <w:p w14:paraId="0B21EF27" w14:textId="77777777" w:rsidR="009A58D3" w:rsidRPr="004B73BD" w:rsidRDefault="009A58D3" w:rsidP="00E01EAA">
            <w:pPr>
              <w:rPr>
                <w:sz w:val="18"/>
                <w:szCs w:val="18"/>
              </w:rPr>
            </w:pPr>
            <w:r w:rsidRPr="004B73BD">
              <w:rPr>
                <w:sz w:val="18"/>
                <w:szCs w:val="18"/>
              </w:rPr>
              <w:t>Non</w:t>
            </w:r>
          </w:p>
        </w:tc>
        <w:tc>
          <w:tcPr>
            <w:tcW w:w="954" w:type="dxa"/>
            <w:tcBorders>
              <w:top w:val="nil"/>
              <w:left w:val="nil"/>
              <w:bottom w:val="nil"/>
              <w:right w:val="nil"/>
            </w:tcBorders>
            <w:shd w:val="clear" w:color="auto" w:fill="auto"/>
            <w:noWrap/>
            <w:vAlign w:val="bottom"/>
          </w:tcPr>
          <w:p w14:paraId="2FE06F5B" w14:textId="77777777" w:rsidR="009A58D3" w:rsidRPr="004B73BD" w:rsidRDefault="009A58D3" w:rsidP="00E01EAA">
            <w:pPr>
              <w:jc w:val="right"/>
              <w:rPr>
                <w:sz w:val="18"/>
                <w:szCs w:val="18"/>
              </w:rPr>
            </w:pPr>
            <w:r w:rsidRPr="004B73BD">
              <w:rPr>
                <w:sz w:val="18"/>
                <w:szCs w:val="18"/>
              </w:rPr>
              <w:t>1334</w:t>
            </w:r>
          </w:p>
        </w:tc>
        <w:tc>
          <w:tcPr>
            <w:tcW w:w="954" w:type="dxa"/>
            <w:tcBorders>
              <w:top w:val="nil"/>
              <w:left w:val="nil"/>
              <w:bottom w:val="nil"/>
              <w:right w:val="nil"/>
            </w:tcBorders>
            <w:shd w:val="clear" w:color="auto" w:fill="auto"/>
            <w:noWrap/>
            <w:vAlign w:val="bottom"/>
          </w:tcPr>
          <w:p w14:paraId="501CB4C6" w14:textId="77777777" w:rsidR="009A58D3" w:rsidRPr="004B73BD" w:rsidRDefault="009A58D3" w:rsidP="00E01EAA">
            <w:pPr>
              <w:jc w:val="right"/>
              <w:rPr>
                <w:sz w:val="18"/>
                <w:szCs w:val="18"/>
              </w:rPr>
            </w:pPr>
            <w:r w:rsidRPr="004B73BD">
              <w:rPr>
                <w:sz w:val="18"/>
                <w:szCs w:val="18"/>
              </w:rPr>
              <w:t>1187</w:t>
            </w:r>
          </w:p>
        </w:tc>
        <w:tc>
          <w:tcPr>
            <w:tcW w:w="954" w:type="dxa"/>
            <w:tcBorders>
              <w:top w:val="nil"/>
              <w:left w:val="nil"/>
              <w:bottom w:val="nil"/>
              <w:right w:val="nil"/>
            </w:tcBorders>
            <w:shd w:val="clear" w:color="auto" w:fill="auto"/>
            <w:noWrap/>
            <w:vAlign w:val="bottom"/>
          </w:tcPr>
          <w:p w14:paraId="784FEB0A" w14:textId="77777777" w:rsidR="009A58D3" w:rsidRPr="004B73BD" w:rsidRDefault="009A58D3" w:rsidP="00E01EAA">
            <w:pPr>
              <w:rPr>
                <w:sz w:val="18"/>
                <w:szCs w:val="18"/>
              </w:rPr>
            </w:pPr>
            <w:r w:rsidRPr="004B73BD">
              <w:rPr>
                <w:sz w:val="18"/>
                <w:szCs w:val="18"/>
              </w:rPr>
              <w:t>(49.8%)</w:t>
            </w:r>
          </w:p>
        </w:tc>
        <w:tc>
          <w:tcPr>
            <w:tcW w:w="954" w:type="dxa"/>
            <w:tcBorders>
              <w:top w:val="nil"/>
              <w:left w:val="nil"/>
              <w:bottom w:val="nil"/>
              <w:right w:val="nil"/>
            </w:tcBorders>
            <w:shd w:val="clear" w:color="auto" w:fill="auto"/>
            <w:noWrap/>
            <w:vAlign w:val="bottom"/>
          </w:tcPr>
          <w:p w14:paraId="2CF8DA0B" w14:textId="77777777" w:rsidR="009A58D3" w:rsidRPr="004B73BD" w:rsidRDefault="009A58D3" w:rsidP="00E01EAA">
            <w:pPr>
              <w:jc w:val="right"/>
              <w:rPr>
                <w:sz w:val="18"/>
                <w:szCs w:val="18"/>
              </w:rPr>
            </w:pPr>
            <w:r w:rsidRPr="004B73BD">
              <w:rPr>
                <w:sz w:val="18"/>
                <w:szCs w:val="18"/>
              </w:rPr>
              <w:t>67</w:t>
            </w:r>
          </w:p>
        </w:tc>
        <w:tc>
          <w:tcPr>
            <w:tcW w:w="954" w:type="dxa"/>
            <w:tcBorders>
              <w:top w:val="nil"/>
              <w:left w:val="nil"/>
              <w:bottom w:val="nil"/>
              <w:right w:val="nil"/>
            </w:tcBorders>
            <w:shd w:val="clear" w:color="auto" w:fill="auto"/>
            <w:noWrap/>
            <w:vAlign w:val="bottom"/>
          </w:tcPr>
          <w:p w14:paraId="61D191C4" w14:textId="77777777" w:rsidR="009A58D3" w:rsidRPr="004B73BD" w:rsidRDefault="009A58D3" w:rsidP="00E01EAA">
            <w:pPr>
              <w:rPr>
                <w:sz w:val="18"/>
                <w:szCs w:val="18"/>
              </w:rPr>
            </w:pPr>
            <w:r w:rsidRPr="004B73BD">
              <w:rPr>
                <w:sz w:val="18"/>
                <w:szCs w:val="18"/>
              </w:rPr>
              <w:t>(2.8%)</w:t>
            </w:r>
          </w:p>
        </w:tc>
        <w:tc>
          <w:tcPr>
            <w:tcW w:w="954" w:type="dxa"/>
            <w:tcBorders>
              <w:top w:val="nil"/>
              <w:left w:val="nil"/>
              <w:bottom w:val="nil"/>
              <w:right w:val="nil"/>
            </w:tcBorders>
            <w:shd w:val="clear" w:color="auto" w:fill="auto"/>
            <w:noWrap/>
            <w:vAlign w:val="bottom"/>
          </w:tcPr>
          <w:p w14:paraId="3FD1E7C4" w14:textId="77777777" w:rsidR="009A58D3" w:rsidRPr="004B73BD" w:rsidRDefault="009A58D3" w:rsidP="00E01EAA">
            <w:pPr>
              <w:jc w:val="right"/>
              <w:rPr>
                <w:sz w:val="18"/>
                <w:szCs w:val="18"/>
              </w:rPr>
            </w:pPr>
            <w:r w:rsidRPr="004B73BD">
              <w:rPr>
                <w:sz w:val="18"/>
                <w:szCs w:val="18"/>
              </w:rPr>
              <w:t>67</w:t>
            </w:r>
          </w:p>
        </w:tc>
        <w:tc>
          <w:tcPr>
            <w:tcW w:w="954" w:type="dxa"/>
            <w:tcBorders>
              <w:top w:val="nil"/>
              <w:left w:val="nil"/>
              <w:bottom w:val="nil"/>
              <w:right w:val="nil"/>
            </w:tcBorders>
            <w:shd w:val="clear" w:color="auto" w:fill="auto"/>
            <w:noWrap/>
            <w:vAlign w:val="bottom"/>
          </w:tcPr>
          <w:p w14:paraId="72B522B1" w14:textId="77777777" w:rsidR="009A58D3" w:rsidRPr="004B73BD" w:rsidRDefault="009A58D3" w:rsidP="00E01EAA">
            <w:pPr>
              <w:rPr>
                <w:sz w:val="18"/>
                <w:szCs w:val="18"/>
              </w:rPr>
            </w:pPr>
            <w:r w:rsidRPr="004B73BD">
              <w:rPr>
                <w:sz w:val="18"/>
                <w:szCs w:val="18"/>
              </w:rPr>
              <w:t>(2.8%)</w:t>
            </w:r>
          </w:p>
        </w:tc>
        <w:tc>
          <w:tcPr>
            <w:tcW w:w="954" w:type="dxa"/>
            <w:tcBorders>
              <w:top w:val="nil"/>
              <w:left w:val="nil"/>
              <w:bottom w:val="nil"/>
              <w:right w:val="nil"/>
            </w:tcBorders>
            <w:shd w:val="clear" w:color="auto" w:fill="auto"/>
            <w:noWrap/>
            <w:vAlign w:val="bottom"/>
          </w:tcPr>
          <w:p w14:paraId="2A00CDFF" w14:textId="77777777" w:rsidR="009A58D3" w:rsidRPr="004B73BD" w:rsidRDefault="009A58D3" w:rsidP="00E01EAA">
            <w:pPr>
              <w:jc w:val="right"/>
              <w:rPr>
                <w:sz w:val="18"/>
                <w:szCs w:val="18"/>
              </w:rPr>
            </w:pPr>
            <w:r w:rsidRPr="004B73BD">
              <w:rPr>
                <w:sz w:val="18"/>
                <w:szCs w:val="18"/>
              </w:rPr>
              <w:t>13</w:t>
            </w:r>
          </w:p>
        </w:tc>
        <w:tc>
          <w:tcPr>
            <w:tcW w:w="954" w:type="dxa"/>
            <w:tcBorders>
              <w:top w:val="nil"/>
              <w:left w:val="nil"/>
              <w:bottom w:val="nil"/>
              <w:right w:val="nil"/>
            </w:tcBorders>
            <w:shd w:val="clear" w:color="auto" w:fill="auto"/>
            <w:noWrap/>
            <w:vAlign w:val="bottom"/>
          </w:tcPr>
          <w:p w14:paraId="7BEB867A" w14:textId="77777777" w:rsidR="009A58D3" w:rsidRPr="004B73BD" w:rsidRDefault="009A58D3" w:rsidP="00E01EAA">
            <w:pPr>
              <w:rPr>
                <w:sz w:val="18"/>
                <w:szCs w:val="18"/>
              </w:rPr>
            </w:pPr>
            <w:r w:rsidRPr="004B73BD">
              <w:rPr>
                <w:sz w:val="18"/>
                <w:szCs w:val="18"/>
              </w:rPr>
              <w:t>(0.5%)</w:t>
            </w:r>
          </w:p>
        </w:tc>
      </w:tr>
      <w:tr w:rsidR="009A58D3" w:rsidRPr="00394FC0" w14:paraId="00E3745B" w14:textId="77777777" w:rsidTr="00E01EAA">
        <w:trPr>
          <w:cantSplit/>
        </w:trPr>
        <w:tc>
          <w:tcPr>
            <w:tcW w:w="1080" w:type="dxa"/>
            <w:tcBorders>
              <w:top w:val="nil"/>
              <w:left w:val="nil"/>
              <w:bottom w:val="nil"/>
              <w:right w:val="nil"/>
            </w:tcBorders>
          </w:tcPr>
          <w:p w14:paraId="3F480409" w14:textId="77777777" w:rsidR="009A58D3" w:rsidRPr="004B73BD" w:rsidRDefault="009A58D3" w:rsidP="00E01EAA">
            <w:pPr>
              <w:rPr>
                <w:sz w:val="18"/>
                <w:szCs w:val="18"/>
              </w:rPr>
            </w:pPr>
          </w:p>
        </w:tc>
        <w:tc>
          <w:tcPr>
            <w:tcW w:w="1080" w:type="dxa"/>
            <w:tcBorders>
              <w:top w:val="nil"/>
              <w:left w:val="nil"/>
              <w:bottom w:val="nil"/>
              <w:right w:val="nil"/>
            </w:tcBorders>
          </w:tcPr>
          <w:p w14:paraId="48CFB2DF" w14:textId="77777777" w:rsidR="009A58D3" w:rsidRPr="004B73BD" w:rsidRDefault="009A58D3" w:rsidP="00E01EAA">
            <w:pPr>
              <w:rPr>
                <w:sz w:val="18"/>
                <w:szCs w:val="18"/>
              </w:rPr>
            </w:pPr>
          </w:p>
        </w:tc>
        <w:tc>
          <w:tcPr>
            <w:tcW w:w="954" w:type="dxa"/>
            <w:tcBorders>
              <w:top w:val="nil"/>
              <w:left w:val="nil"/>
              <w:bottom w:val="nil"/>
              <w:right w:val="nil"/>
            </w:tcBorders>
            <w:shd w:val="clear" w:color="auto" w:fill="auto"/>
            <w:noWrap/>
          </w:tcPr>
          <w:p w14:paraId="630DFA8A" w14:textId="77777777" w:rsidR="009A58D3" w:rsidRPr="004B73BD" w:rsidRDefault="009A58D3" w:rsidP="00E01EAA">
            <w:pPr>
              <w:rPr>
                <w:sz w:val="18"/>
                <w:szCs w:val="18"/>
              </w:rPr>
            </w:pPr>
          </w:p>
        </w:tc>
        <w:tc>
          <w:tcPr>
            <w:tcW w:w="954" w:type="dxa"/>
            <w:tcBorders>
              <w:top w:val="nil"/>
              <w:left w:val="nil"/>
              <w:bottom w:val="nil"/>
              <w:right w:val="nil"/>
            </w:tcBorders>
            <w:shd w:val="clear" w:color="auto" w:fill="auto"/>
            <w:noWrap/>
          </w:tcPr>
          <w:p w14:paraId="2A515EB2" w14:textId="77777777" w:rsidR="009A58D3" w:rsidRPr="004B73BD" w:rsidRDefault="009A58D3" w:rsidP="00E01EAA">
            <w:pPr>
              <w:rPr>
                <w:sz w:val="18"/>
                <w:szCs w:val="18"/>
              </w:rPr>
            </w:pPr>
          </w:p>
        </w:tc>
        <w:tc>
          <w:tcPr>
            <w:tcW w:w="954" w:type="dxa"/>
            <w:tcBorders>
              <w:top w:val="nil"/>
              <w:left w:val="nil"/>
              <w:bottom w:val="nil"/>
              <w:right w:val="nil"/>
            </w:tcBorders>
            <w:shd w:val="clear" w:color="auto" w:fill="auto"/>
            <w:noWrap/>
          </w:tcPr>
          <w:p w14:paraId="0EAA8EFC" w14:textId="77777777" w:rsidR="009A58D3" w:rsidRPr="004B73BD" w:rsidRDefault="009A58D3" w:rsidP="00E01EAA">
            <w:pPr>
              <w:jc w:val="right"/>
              <w:rPr>
                <w:sz w:val="18"/>
                <w:szCs w:val="18"/>
              </w:rPr>
            </w:pPr>
          </w:p>
        </w:tc>
        <w:tc>
          <w:tcPr>
            <w:tcW w:w="954" w:type="dxa"/>
            <w:tcBorders>
              <w:top w:val="nil"/>
              <w:left w:val="nil"/>
              <w:bottom w:val="nil"/>
              <w:right w:val="nil"/>
            </w:tcBorders>
            <w:shd w:val="clear" w:color="auto" w:fill="auto"/>
            <w:noWrap/>
          </w:tcPr>
          <w:p w14:paraId="403C157D" w14:textId="77777777" w:rsidR="009A58D3" w:rsidRPr="004B73BD" w:rsidRDefault="009A58D3" w:rsidP="00E01EAA">
            <w:pPr>
              <w:jc w:val="right"/>
              <w:rPr>
                <w:sz w:val="18"/>
                <w:szCs w:val="18"/>
              </w:rPr>
            </w:pPr>
          </w:p>
        </w:tc>
        <w:tc>
          <w:tcPr>
            <w:tcW w:w="954" w:type="dxa"/>
            <w:tcBorders>
              <w:top w:val="nil"/>
              <w:left w:val="nil"/>
              <w:bottom w:val="nil"/>
              <w:right w:val="nil"/>
            </w:tcBorders>
            <w:shd w:val="clear" w:color="auto" w:fill="auto"/>
            <w:noWrap/>
          </w:tcPr>
          <w:p w14:paraId="5C11423C" w14:textId="77777777" w:rsidR="009A58D3" w:rsidRPr="004B73BD" w:rsidRDefault="009A58D3" w:rsidP="00E01EAA">
            <w:pPr>
              <w:rPr>
                <w:sz w:val="18"/>
                <w:szCs w:val="18"/>
              </w:rPr>
            </w:pPr>
          </w:p>
        </w:tc>
        <w:tc>
          <w:tcPr>
            <w:tcW w:w="954" w:type="dxa"/>
            <w:tcBorders>
              <w:top w:val="nil"/>
              <w:left w:val="nil"/>
              <w:bottom w:val="nil"/>
              <w:right w:val="nil"/>
            </w:tcBorders>
            <w:shd w:val="clear" w:color="auto" w:fill="auto"/>
            <w:noWrap/>
          </w:tcPr>
          <w:p w14:paraId="1D26F23B" w14:textId="77777777" w:rsidR="009A58D3" w:rsidRPr="004B73BD" w:rsidRDefault="009A58D3" w:rsidP="00E01EAA">
            <w:pPr>
              <w:jc w:val="right"/>
              <w:rPr>
                <w:sz w:val="18"/>
                <w:szCs w:val="18"/>
              </w:rPr>
            </w:pPr>
          </w:p>
        </w:tc>
        <w:tc>
          <w:tcPr>
            <w:tcW w:w="954" w:type="dxa"/>
            <w:tcBorders>
              <w:top w:val="nil"/>
              <w:left w:val="nil"/>
              <w:bottom w:val="nil"/>
              <w:right w:val="nil"/>
            </w:tcBorders>
            <w:shd w:val="clear" w:color="auto" w:fill="auto"/>
            <w:noWrap/>
          </w:tcPr>
          <w:p w14:paraId="7A2793A0" w14:textId="77777777" w:rsidR="009A58D3" w:rsidRPr="004B73BD" w:rsidRDefault="009A58D3" w:rsidP="00E01EAA">
            <w:pPr>
              <w:rPr>
                <w:sz w:val="18"/>
                <w:szCs w:val="18"/>
              </w:rPr>
            </w:pPr>
          </w:p>
        </w:tc>
        <w:tc>
          <w:tcPr>
            <w:tcW w:w="954" w:type="dxa"/>
            <w:tcBorders>
              <w:top w:val="nil"/>
              <w:left w:val="nil"/>
              <w:bottom w:val="nil"/>
              <w:right w:val="nil"/>
            </w:tcBorders>
            <w:shd w:val="clear" w:color="auto" w:fill="auto"/>
            <w:noWrap/>
          </w:tcPr>
          <w:p w14:paraId="5B576B4B" w14:textId="77777777" w:rsidR="009A58D3" w:rsidRPr="004B73BD" w:rsidRDefault="009A58D3" w:rsidP="00E01EAA">
            <w:pPr>
              <w:jc w:val="right"/>
              <w:rPr>
                <w:sz w:val="18"/>
                <w:szCs w:val="18"/>
              </w:rPr>
            </w:pPr>
          </w:p>
        </w:tc>
        <w:tc>
          <w:tcPr>
            <w:tcW w:w="954" w:type="dxa"/>
            <w:tcBorders>
              <w:top w:val="nil"/>
              <w:left w:val="nil"/>
              <w:bottom w:val="nil"/>
              <w:right w:val="nil"/>
            </w:tcBorders>
            <w:shd w:val="clear" w:color="auto" w:fill="auto"/>
            <w:noWrap/>
          </w:tcPr>
          <w:p w14:paraId="43BBF3FD" w14:textId="77777777" w:rsidR="009A58D3" w:rsidRPr="004B73BD" w:rsidRDefault="009A58D3" w:rsidP="00E01EAA">
            <w:pPr>
              <w:rPr>
                <w:sz w:val="18"/>
                <w:szCs w:val="18"/>
              </w:rPr>
            </w:pPr>
          </w:p>
        </w:tc>
        <w:tc>
          <w:tcPr>
            <w:tcW w:w="954" w:type="dxa"/>
            <w:tcBorders>
              <w:top w:val="nil"/>
              <w:left w:val="nil"/>
              <w:bottom w:val="nil"/>
              <w:right w:val="nil"/>
            </w:tcBorders>
            <w:shd w:val="clear" w:color="auto" w:fill="auto"/>
            <w:noWrap/>
          </w:tcPr>
          <w:p w14:paraId="1C8BFF4A" w14:textId="77777777" w:rsidR="009A58D3" w:rsidRPr="004B73BD" w:rsidRDefault="009A58D3" w:rsidP="00E01EAA">
            <w:pPr>
              <w:jc w:val="right"/>
              <w:rPr>
                <w:sz w:val="18"/>
                <w:szCs w:val="18"/>
              </w:rPr>
            </w:pPr>
          </w:p>
        </w:tc>
        <w:tc>
          <w:tcPr>
            <w:tcW w:w="954" w:type="dxa"/>
            <w:tcBorders>
              <w:top w:val="nil"/>
              <w:left w:val="nil"/>
              <w:bottom w:val="nil"/>
              <w:right w:val="nil"/>
            </w:tcBorders>
            <w:shd w:val="clear" w:color="auto" w:fill="auto"/>
            <w:noWrap/>
          </w:tcPr>
          <w:p w14:paraId="41CD6D35" w14:textId="77777777" w:rsidR="009A58D3" w:rsidRPr="004B73BD" w:rsidRDefault="009A58D3" w:rsidP="00E01EAA">
            <w:pPr>
              <w:rPr>
                <w:sz w:val="18"/>
                <w:szCs w:val="18"/>
              </w:rPr>
            </w:pPr>
          </w:p>
        </w:tc>
      </w:tr>
      <w:tr w:rsidR="009A58D3" w:rsidRPr="00394FC0" w14:paraId="40767A28" w14:textId="77777777" w:rsidTr="00E01EAA">
        <w:trPr>
          <w:cantSplit/>
        </w:trPr>
        <w:tc>
          <w:tcPr>
            <w:tcW w:w="1080" w:type="dxa"/>
            <w:tcBorders>
              <w:top w:val="nil"/>
              <w:left w:val="nil"/>
              <w:bottom w:val="nil"/>
              <w:right w:val="nil"/>
            </w:tcBorders>
          </w:tcPr>
          <w:p w14:paraId="30F38254" w14:textId="77777777" w:rsidR="009A58D3" w:rsidRPr="004B73BD" w:rsidRDefault="009A58D3" w:rsidP="00E01EAA">
            <w:pPr>
              <w:rPr>
                <w:sz w:val="18"/>
                <w:szCs w:val="18"/>
              </w:rPr>
            </w:pPr>
            <w:r w:rsidRPr="004B73BD">
              <w:rPr>
                <w:sz w:val="18"/>
                <w:szCs w:val="18"/>
              </w:rPr>
              <w:t>1988-89</w:t>
            </w:r>
          </w:p>
        </w:tc>
        <w:tc>
          <w:tcPr>
            <w:tcW w:w="1080" w:type="dxa"/>
            <w:tcBorders>
              <w:top w:val="nil"/>
              <w:left w:val="nil"/>
              <w:bottom w:val="nil"/>
              <w:right w:val="nil"/>
            </w:tcBorders>
            <w:vAlign w:val="bottom"/>
          </w:tcPr>
          <w:p w14:paraId="08DB9DFF" w14:textId="77777777" w:rsidR="009A58D3" w:rsidRPr="004B73BD" w:rsidRDefault="009A58D3" w:rsidP="00E01EAA">
            <w:pPr>
              <w:rPr>
                <w:sz w:val="18"/>
                <w:szCs w:val="18"/>
              </w:rPr>
            </w:pPr>
            <w:r w:rsidRPr="004B73BD">
              <w:rPr>
                <w:sz w:val="18"/>
                <w:szCs w:val="18"/>
              </w:rPr>
              <w:t>16-44</w:t>
            </w:r>
          </w:p>
        </w:tc>
        <w:tc>
          <w:tcPr>
            <w:tcW w:w="954" w:type="dxa"/>
            <w:tcBorders>
              <w:top w:val="nil"/>
              <w:left w:val="nil"/>
              <w:bottom w:val="nil"/>
              <w:right w:val="nil"/>
            </w:tcBorders>
            <w:shd w:val="clear" w:color="auto" w:fill="auto"/>
            <w:noWrap/>
            <w:vAlign w:val="bottom"/>
          </w:tcPr>
          <w:p w14:paraId="6C48F791" w14:textId="77777777" w:rsidR="009A58D3" w:rsidRPr="004B73BD" w:rsidRDefault="009A58D3" w:rsidP="00E01EAA">
            <w:pPr>
              <w:rPr>
                <w:sz w:val="18"/>
                <w:szCs w:val="18"/>
              </w:rPr>
            </w:pPr>
            <w:r w:rsidRPr="004B73BD">
              <w:rPr>
                <w:sz w:val="18"/>
                <w:szCs w:val="18"/>
              </w:rPr>
              <w:t>Current</w:t>
            </w:r>
          </w:p>
        </w:tc>
        <w:tc>
          <w:tcPr>
            <w:tcW w:w="954" w:type="dxa"/>
            <w:tcBorders>
              <w:top w:val="nil"/>
              <w:left w:val="nil"/>
              <w:bottom w:val="nil"/>
              <w:right w:val="nil"/>
            </w:tcBorders>
            <w:shd w:val="clear" w:color="auto" w:fill="auto"/>
            <w:noWrap/>
            <w:vAlign w:val="bottom"/>
          </w:tcPr>
          <w:p w14:paraId="464E7983" w14:textId="77777777" w:rsidR="009A58D3" w:rsidRPr="004B73BD" w:rsidRDefault="009A58D3" w:rsidP="00E01EAA">
            <w:pPr>
              <w:rPr>
                <w:sz w:val="18"/>
                <w:szCs w:val="18"/>
              </w:rPr>
            </w:pPr>
            <w:r w:rsidRPr="004B73BD">
              <w:rPr>
                <w:sz w:val="18"/>
                <w:szCs w:val="18"/>
              </w:rPr>
              <w:t>Current</w:t>
            </w:r>
          </w:p>
        </w:tc>
        <w:tc>
          <w:tcPr>
            <w:tcW w:w="954" w:type="dxa"/>
            <w:tcBorders>
              <w:top w:val="nil"/>
              <w:left w:val="nil"/>
              <w:bottom w:val="nil"/>
              <w:right w:val="nil"/>
            </w:tcBorders>
            <w:shd w:val="clear" w:color="auto" w:fill="auto"/>
            <w:noWrap/>
            <w:vAlign w:val="bottom"/>
          </w:tcPr>
          <w:p w14:paraId="4B98742D" w14:textId="77777777" w:rsidR="009A58D3" w:rsidRPr="004B73BD" w:rsidRDefault="009A58D3" w:rsidP="00E01EAA">
            <w:pPr>
              <w:jc w:val="right"/>
              <w:rPr>
                <w:sz w:val="18"/>
                <w:szCs w:val="18"/>
              </w:rPr>
            </w:pPr>
            <w:r w:rsidRPr="004B73BD">
              <w:rPr>
                <w:sz w:val="18"/>
                <w:szCs w:val="18"/>
              </w:rPr>
              <w:t>38</w:t>
            </w:r>
          </w:p>
        </w:tc>
        <w:tc>
          <w:tcPr>
            <w:tcW w:w="954" w:type="dxa"/>
            <w:tcBorders>
              <w:top w:val="nil"/>
              <w:left w:val="nil"/>
              <w:bottom w:val="nil"/>
              <w:right w:val="nil"/>
            </w:tcBorders>
            <w:shd w:val="clear" w:color="auto" w:fill="auto"/>
            <w:noWrap/>
            <w:vAlign w:val="bottom"/>
          </w:tcPr>
          <w:p w14:paraId="32ADB72B" w14:textId="77777777" w:rsidR="009A58D3" w:rsidRPr="004B73BD" w:rsidRDefault="009A58D3" w:rsidP="00E01EAA">
            <w:pPr>
              <w:jc w:val="right"/>
              <w:rPr>
                <w:sz w:val="18"/>
                <w:szCs w:val="18"/>
              </w:rPr>
            </w:pPr>
            <w:r w:rsidRPr="004B73BD">
              <w:rPr>
                <w:sz w:val="18"/>
                <w:szCs w:val="18"/>
              </w:rPr>
              <w:t>3</w:t>
            </w:r>
          </w:p>
        </w:tc>
        <w:tc>
          <w:tcPr>
            <w:tcW w:w="954" w:type="dxa"/>
            <w:tcBorders>
              <w:top w:val="nil"/>
              <w:left w:val="nil"/>
              <w:bottom w:val="nil"/>
              <w:right w:val="nil"/>
            </w:tcBorders>
            <w:shd w:val="clear" w:color="auto" w:fill="auto"/>
            <w:noWrap/>
            <w:vAlign w:val="bottom"/>
          </w:tcPr>
          <w:p w14:paraId="4D58B7C6" w14:textId="77777777" w:rsidR="009A58D3" w:rsidRPr="004B73BD" w:rsidRDefault="009A58D3" w:rsidP="00E01EAA">
            <w:pPr>
              <w:rPr>
                <w:sz w:val="18"/>
                <w:szCs w:val="18"/>
              </w:rPr>
            </w:pPr>
            <w:r w:rsidRPr="004B73BD">
              <w:rPr>
                <w:sz w:val="18"/>
                <w:szCs w:val="18"/>
              </w:rPr>
              <w:t>(0.3%)</w:t>
            </w:r>
          </w:p>
        </w:tc>
        <w:tc>
          <w:tcPr>
            <w:tcW w:w="954" w:type="dxa"/>
            <w:tcBorders>
              <w:top w:val="nil"/>
              <w:left w:val="nil"/>
              <w:bottom w:val="nil"/>
              <w:right w:val="nil"/>
            </w:tcBorders>
            <w:shd w:val="clear" w:color="auto" w:fill="auto"/>
            <w:noWrap/>
            <w:vAlign w:val="bottom"/>
          </w:tcPr>
          <w:p w14:paraId="5F8F07E3" w14:textId="77777777" w:rsidR="009A58D3" w:rsidRPr="004B73BD" w:rsidRDefault="009A58D3" w:rsidP="00E01EAA">
            <w:pPr>
              <w:jc w:val="right"/>
              <w:rPr>
                <w:sz w:val="18"/>
                <w:szCs w:val="18"/>
              </w:rPr>
            </w:pPr>
            <w:r w:rsidRPr="004B73BD">
              <w:rPr>
                <w:sz w:val="18"/>
                <w:szCs w:val="18"/>
              </w:rPr>
              <w:t>18</w:t>
            </w:r>
          </w:p>
        </w:tc>
        <w:tc>
          <w:tcPr>
            <w:tcW w:w="954" w:type="dxa"/>
            <w:tcBorders>
              <w:top w:val="nil"/>
              <w:left w:val="nil"/>
              <w:bottom w:val="nil"/>
              <w:right w:val="nil"/>
            </w:tcBorders>
            <w:shd w:val="clear" w:color="auto" w:fill="auto"/>
            <w:noWrap/>
            <w:vAlign w:val="bottom"/>
          </w:tcPr>
          <w:p w14:paraId="0D2E6AF5" w14:textId="77777777" w:rsidR="009A58D3" w:rsidRPr="004B73BD" w:rsidRDefault="009A58D3" w:rsidP="00E01EAA">
            <w:pPr>
              <w:rPr>
                <w:sz w:val="18"/>
                <w:szCs w:val="18"/>
              </w:rPr>
            </w:pPr>
            <w:r w:rsidRPr="004B73BD">
              <w:rPr>
                <w:sz w:val="18"/>
                <w:szCs w:val="18"/>
              </w:rPr>
              <w:t>(1.9%)</w:t>
            </w:r>
          </w:p>
        </w:tc>
        <w:tc>
          <w:tcPr>
            <w:tcW w:w="954" w:type="dxa"/>
            <w:tcBorders>
              <w:top w:val="nil"/>
              <w:left w:val="nil"/>
              <w:bottom w:val="nil"/>
              <w:right w:val="nil"/>
            </w:tcBorders>
            <w:shd w:val="clear" w:color="auto" w:fill="auto"/>
            <w:noWrap/>
            <w:vAlign w:val="bottom"/>
          </w:tcPr>
          <w:p w14:paraId="48C9E42A" w14:textId="77777777" w:rsidR="009A58D3" w:rsidRPr="004B73BD" w:rsidRDefault="009A58D3" w:rsidP="00E01EAA">
            <w:pPr>
              <w:jc w:val="right"/>
              <w:rPr>
                <w:sz w:val="18"/>
                <w:szCs w:val="18"/>
              </w:rPr>
            </w:pPr>
            <w:r w:rsidRPr="004B73BD">
              <w:rPr>
                <w:sz w:val="18"/>
                <w:szCs w:val="18"/>
              </w:rPr>
              <w:t>5</w:t>
            </w:r>
          </w:p>
        </w:tc>
        <w:tc>
          <w:tcPr>
            <w:tcW w:w="954" w:type="dxa"/>
            <w:tcBorders>
              <w:top w:val="nil"/>
              <w:left w:val="nil"/>
              <w:bottom w:val="nil"/>
              <w:right w:val="nil"/>
            </w:tcBorders>
            <w:shd w:val="clear" w:color="auto" w:fill="auto"/>
            <w:noWrap/>
            <w:vAlign w:val="bottom"/>
          </w:tcPr>
          <w:p w14:paraId="0442EAB7" w14:textId="77777777" w:rsidR="009A58D3" w:rsidRPr="004B73BD" w:rsidRDefault="009A58D3" w:rsidP="00E01EAA">
            <w:pPr>
              <w:rPr>
                <w:sz w:val="18"/>
                <w:szCs w:val="18"/>
              </w:rPr>
            </w:pPr>
            <w:r w:rsidRPr="004B73BD">
              <w:rPr>
                <w:sz w:val="18"/>
                <w:szCs w:val="18"/>
              </w:rPr>
              <w:t>(0.5%)</w:t>
            </w:r>
          </w:p>
        </w:tc>
        <w:tc>
          <w:tcPr>
            <w:tcW w:w="954" w:type="dxa"/>
            <w:tcBorders>
              <w:top w:val="nil"/>
              <w:left w:val="nil"/>
              <w:bottom w:val="nil"/>
              <w:right w:val="nil"/>
            </w:tcBorders>
            <w:shd w:val="clear" w:color="auto" w:fill="auto"/>
            <w:noWrap/>
            <w:vAlign w:val="bottom"/>
          </w:tcPr>
          <w:p w14:paraId="16331E96" w14:textId="77777777" w:rsidR="009A58D3" w:rsidRPr="004B73BD" w:rsidRDefault="009A58D3" w:rsidP="00E01EAA">
            <w:pPr>
              <w:jc w:val="right"/>
              <w:rPr>
                <w:sz w:val="18"/>
                <w:szCs w:val="18"/>
              </w:rPr>
            </w:pPr>
            <w:r w:rsidRPr="004B73BD">
              <w:rPr>
                <w:sz w:val="18"/>
                <w:szCs w:val="18"/>
              </w:rPr>
              <w:t>12</w:t>
            </w:r>
          </w:p>
        </w:tc>
        <w:tc>
          <w:tcPr>
            <w:tcW w:w="954" w:type="dxa"/>
            <w:tcBorders>
              <w:top w:val="nil"/>
              <w:left w:val="nil"/>
              <w:bottom w:val="nil"/>
              <w:right w:val="nil"/>
            </w:tcBorders>
            <w:shd w:val="clear" w:color="auto" w:fill="auto"/>
            <w:noWrap/>
            <w:vAlign w:val="bottom"/>
          </w:tcPr>
          <w:p w14:paraId="42292B7F" w14:textId="77777777" w:rsidR="009A58D3" w:rsidRPr="004B73BD" w:rsidRDefault="009A58D3" w:rsidP="00E01EAA">
            <w:pPr>
              <w:rPr>
                <w:sz w:val="18"/>
                <w:szCs w:val="18"/>
              </w:rPr>
            </w:pPr>
            <w:r w:rsidRPr="004B73BD">
              <w:rPr>
                <w:sz w:val="18"/>
                <w:szCs w:val="18"/>
              </w:rPr>
              <w:t>(1.3%)</w:t>
            </w:r>
          </w:p>
        </w:tc>
      </w:tr>
      <w:tr w:rsidR="009A58D3" w:rsidRPr="00394FC0" w14:paraId="24E4E936" w14:textId="77777777" w:rsidTr="00E01EAA">
        <w:trPr>
          <w:cantSplit/>
        </w:trPr>
        <w:tc>
          <w:tcPr>
            <w:tcW w:w="1080" w:type="dxa"/>
            <w:tcBorders>
              <w:top w:val="nil"/>
              <w:left w:val="nil"/>
              <w:bottom w:val="nil"/>
              <w:right w:val="nil"/>
            </w:tcBorders>
          </w:tcPr>
          <w:p w14:paraId="1C393443" w14:textId="77777777" w:rsidR="009A58D3" w:rsidRPr="004B73BD" w:rsidRDefault="009A58D3" w:rsidP="00E01EAA">
            <w:pPr>
              <w:rPr>
                <w:sz w:val="18"/>
                <w:szCs w:val="18"/>
              </w:rPr>
            </w:pPr>
          </w:p>
        </w:tc>
        <w:tc>
          <w:tcPr>
            <w:tcW w:w="1080" w:type="dxa"/>
            <w:tcBorders>
              <w:top w:val="nil"/>
              <w:left w:val="nil"/>
              <w:bottom w:val="nil"/>
              <w:right w:val="nil"/>
            </w:tcBorders>
            <w:vAlign w:val="bottom"/>
          </w:tcPr>
          <w:p w14:paraId="5996BF1C" w14:textId="77777777" w:rsidR="009A58D3" w:rsidRPr="004B73BD" w:rsidRDefault="009A58D3" w:rsidP="00E01EAA">
            <w:pPr>
              <w:rPr>
                <w:sz w:val="18"/>
                <w:szCs w:val="18"/>
              </w:rPr>
            </w:pPr>
          </w:p>
        </w:tc>
        <w:tc>
          <w:tcPr>
            <w:tcW w:w="954" w:type="dxa"/>
            <w:tcBorders>
              <w:top w:val="nil"/>
              <w:left w:val="nil"/>
              <w:bottom w:val="nil"/>
              <w:right w:val="nil"/>
            </w:tcBorders>
            <w:shd w:val="clear" w:color="auto" w:fill="auto"/>
            <w:noWrap/>
            <w:vAlign w:val="bottom"/>
          </w:tcPr>
          <w:p w14:paraId="072E8E09" w14:textId="77777777" w:rsidR="009A58D3" w:rsidRPr="004B73BD" w:rsidRDefault="009A58D3" w:rsidP="00E01EAA">
            <w:pPr>
              <w:rPr>
                <w:sz w:val="18"/>
                <w:szCs w:val="18"/>
              </w:rPr>
            </w:pPr>
            <w:r w:rsidRPr="004B73BD">
              <w:rPr>
                <w:sz w:val="18"/>
                <w:szCs w:val="18"/>
              </w:rPr>
              <w:t> </w:t>
            </w:r>
          </w:p>
        </w:tc>
        <w:tc>
          <w:tcPr>
            <w:tcW w:w="954" w:type="dxa"/>
            <w:tcBorders>
              <w:top w:val="nil"/>
              <w:left w:val="nil"/>
              <w:bottom w:val="nil"/>
              <w:right w:val="nil"/>
            </w:tcBorders>
            <w:shd w:val="clear" w:color="auto" w:fill="auto"/>
            <w:noWrap/>
            <w:vAlign w:val="bottom"/>
          </w:tcPr>
          <w:p w14:paraId="200BA239" w14:textId="77777777" w:rsidR="009A58D3" w:rsidRPr="004B73BD" w:rsidRDefault="009A58D3" w:rsidP="00E01EAA">
            <w:pPr>
              <w:rPr>
                <w:sz w:val="18"/>
                <w:szCs w:val="18"/>
              </w:rPr>
            </w:pPr>
            <w:r w:rsidRPr="004B73BD">
              <w:rPr>
                <w:sz w:val="18"/>
                <w:szCs w:val="18"/>
              </w:rPr>
              <w:t>Non</w:t>
            </w:r>
          </w:p>
        </w:tc>
        <w:tc>
          <w:tcPr>
            <w:tcW w:w="954" w:type="dxa"/>
            <w:tcBorders>
              <w:top w:val="nil"/>
              <w:left w:val="nil"/>
              <w:bottom w:val="nil"/>
              <w:right w:val="nil"/>
            </w:tcBorders>
            <w:shd w:val="clear" w:color="auto" w:fill="auto"/>
            <w:noWrap/>
            <w:vAlign w:val="bottom"/>
          </w:tcPr>
          <w:p w14:paraId="795B2BF6" w14:textId="77777777" w:rsidR="009A58D3" w:rsidRPr="004B73BD" w:rsidRDefault="009A58D3" w:rsidP="00E01EAA">
            <w:pPr>
              <w:jc w:val="right"/>
              <w:rPr>
                <w:sz w:val="18"/>
                <w:szCs w:val="18"/>
              </w:rPr>
            </w:pPr>
            <w:r w:rsidRPr="004B73BD">
              <w:rPr>
                <w:sz w:val="18"/>
                <w:szCs w:val="18"/>
              </w:rPr>
              <w:t>183</w:t>
            </w:r>
          </w:p>
        </w:tc>
        <w:tc>
          <w:tcPr>
            <w:tcW w:w="954" w:type="dxa"/>
            <w:tcBorders>
              <w:top w:val="nil"/>
              <w:left w:val="nil"/>
              <w:bottom w:val="nil"/>
              <w:right w:val="nil"/>
            </w:tcBorders>
            <w:shd w:val="clear" w:color="auto" w:fill="auto"/>
            <w:noWrap/>
            <w:vAlign w:val="bottom"/>
          </w:tcPr>
          <w:p w14:paraId="39B2729B" w14:textId="77777777" w:rsidR="009A58D3" w:rsidRPr="004B73BD" w:rsidRDefault="009A58D3" w:rsidP="00E01EAA">
            <w:pPr>
              <w:jc w:val="right"/>
              <w:rPr>
                <w:sz w:val="18"/>
                <w:szCs w:val="18"/>
              </w:rPr>
            </w:pPr>
            <w:r w:rsidRPr="004B73BD">
              <w:rPr>
                <w:sz w:val="18"/>
                <w:szCs w:val="18"/>
              </w:rPr>
              <w:t>38</w:t>
            </w:r>
          </w:p>
        </w:tc>
        <w:tc>
          <w:tcPr>
            <w:tcW w:w="954" w:type="dxa"/>
            <w:tcBorders>
              <w:top w:val="nil"/>
              <w:left w:val="nil"/>
              <w:bottom w:val="nil"/>
              <w:right w:val="nil"/>
            </w:tcBorders>
            <w:shd w:val="clear" w:color="auto" w:fill="auto"/>
            <w:noWrap/>
            <w:vAlign w:val="bottom"/>
          </w:tcPr>
          <w:p w14:paraId="0DE36FEA" w14:textId="77777777" w:rsidR="009A58D3" w:rsidRPr="004B73BD" w:rsidRDefault="009A58D3" w:rsidP="00E01EAA">
            <w:pPr>
              <w:rPr>
                <w:sz w:val="18"/>
                <w:szCs w:val="18"/>
              </w:rPr>
            </w:pPr>
            <w:r w:rsidRPr="004B73BD">
              <w:rPr>
                <w:sz w:val="18"/>
                <w:szCs w:val="18"/>
              </w:rPr>
              <w:t>(4.1%)</w:t>
            </w:r>
          </w:p>
        </w:tc>
        <w:tc>
          <w:tcPr>
            <w:tcW w:w="954" w:type="dxa"/>
            <w:tcBorders>
              <w:top w:val="nil"/>
              <w:left w:val="nil"/>
              <w:bottom w:val="nil"/>
              <w:right w:val="nil"/>
            </w:tcBorders>
            <w:shd w:val="clear" w:color="auto" w:fill="auto"/>
            <w:noWrap/>
            <w:vAlign w:val="bottom"/>
          </w:tcPr>
          <w:p w14:paraId="6949220C" w14:textId="77777777" w:rsidR="009A58D3" w:rsidRPr="004B73BD" w:rsidRDefault="009A58D3" w:rsidP="00E01EAA">
            <w:pPr>
              <w:jc w:val="right"/>
              <w:rPr>
                <w:sz w:val="18"/>
                <w:szCs w:val="18"/>
              </w:rPr>
            </w:pPr>
            <w:r w:rsidRPr="004B73BD">
              <w:rPr>
                <w:sz w:val="18"/>
                <w:szCs w:val="18"/>
              </w:rPr>
              <w:t>25</w:t>
            </w:r>
          </w:p>
        </w:tc>
        <w:tc>
          <w:tcPr>
            <w:tcW w:w="954" w:type="dxa"/>
            <w:tcBorders>
              <w:top w:val="nil"/>
              <w:left w:val="nil"/>
              <w:bottom w:val="nil"/>
              <w:right w:val="nil"/>
            </w:tcBorders>
            <w:shd w:val="clear" w:color="auto" w:fill="auto"/>
            <w:noWrap/>
            <w:vAlign w:val="bottom"/>
          </w:tcPr>
          <w:p w14:paraId="35AC0F7C" w14:textId="77777777" w:rsidR="009A58D3" w:rsidRPr="004B73BD" w:rsidRDefault="009A58D3" w:rsidP="00E01EAA">
            <w:pPr>
              <w:rPr>
                <w:sz w:val="18"/>
                <w:szCs w:val="18"/>
              </w:rPr>
            </w:pPr>
            <w:r w:rsidRPr="004B73BD">
              <w:rPr>
                <w:sz w:val="18"/>
                <w:szCs w:val="18"/>
              </w:rPr>
              <w:t>(2.7%)</w:t>
            </w:r>
          </w:p>
        </w:tc>
        <w:tc>
          <w:tcPr>
            <w:tcW w:w="954" w:type="dxa"/>
            <w:tcBorders>
              <w:top w:val="nil"/>
              <w:left w:val="nil"/>
              <w:bottom w:val="nil"/>
              <w:right w:val="nil"/>
            </w:tcBorders>
            <w:shd w:val="clear" w:color="auto" w:fill="auto"/>
            <w:noWrap/>
            <w:vAlign w:val="bottom"/>
          </w:tcPr>
          <w:p w14:paraId="24DADBD2" w14:textId="77777777" w:rsidR="009A58D3" w:rsidRPr="004B73BD" w:rsidRDefault="009A58D3" w:rsidP="00E01EAA">
            <w:pPr>
              <w:jc w:val="right"/>
              <w:rPr>
                <w:sz w:val="18"/>
                <w:szCs w:val="18"/>
              </w:rPr>
            </w:pPr>
            <w:r w:rsidRPr="004B73BD">
              <w:rPr>
                <w:sz w:val="18"/>
                <w:szCs w:val="18"/>
              </w:rPr>
              <w:t>110</w:t>
            </w:r>
          </w:p>
        </w:tc>
        <w:tc>
          <w:tcPr>
            <w:tcW w:w="954" w:type="dxa"/>
            <w:tcBorders>
              <w:top w:val="nil"/>
              <w:left w:val="nil"/>
              <w:bottom w:val="nil"/>
              <w:right w:val="nil"/>
            </w:tcBorders>
            <w:shd w:val="clear" w:color="auto" w:fill="auto"/>
            <w:noWrap/>
            <w:vAlign w:val="bottom"/>
          </w:tcPr>
          <w:p w14:paraId="7B2FBD9C" w14:textId="77777777" w:rsidR="009A58D3" w:rsidRPr="004B73BD" w:rsidRDefault="009A58D3" w:rsidP="00E01EAA">
            <w:pPr>
              <w:rPr>
                <w:sz w:val="18"/>
                <w:szCs w:val="18"/>
              </w:rPr>
            </w:pPr>
            <w:r w:rsidRPr="004B73BD">
              <w:rPr>
                <w:sz w:val="18"/>
                <w:szCs w:val="18"/>
              </w:rPr>
              <w:t>(11.9%)</w:t>
            </w:r>
          </w:p>
        </w:tc>
        <w:tc>
          <w:tcPr>
            <w:tcW w:w="954" w:type="dxa"/>
            <w:tcBorders>
              <w:top w:val="nil"/>
              <w:left w:val="nil"/>
              <w:bottom w:val="nil"/>
              <w:right w:val="nil"/>
            </w:tcBorders>
            <w:shd w:val="clear" w:color="auto" w:fill="auto"/>
            <w:noWrap/>
            <w:vAlign w:val="bottom"/>
          </w:tcPr>
          <w:p w14:paraId="7189FDF5" w14:textId="77777777" w:rsidR="009A58D3" w:rsidRPr="004B73BD" w:rsidRDefault="009A58D3" w:rsidP="00E01EAA">
            <w:pPr>
              <w:jc w:val="right"/>
              <w:rPr>
                <w:sz w:val="18"/>
                <w:szCs w:val="18"/>
              </w:rPr>
            </w:pPr>
            <w:r w:rsidRPr="004B73BD">
              <w:rPr>
                <w:sz w:val="18"/>
                <w:szCs w:val="18"/>
              </w:rPr>
              <w:t>10</w:t>
            </w:r>
          </w:p>
        </w:tc>
        <w:tc>
          <w:tcPr>
            <w:tcW w:w="954" w:type="dxa"/>
            <w:tcBorders>
              <w:top w:val="nil"/>
              <w:left w:val="nil"/>
              <w:bottom w:val="nil"/>
              <w:right w:val="nil"/>
            </w:tcBorders>
            <w:shd w:val="clear" w:color="auto" w:fill="auto"/>
            <w:noWrap/>
            <w:vAlign w:val="bottom"/>
          </w:tcPr>
          <w:p w14:paraId="55E09C9C" w14:textId="77777777" w:rsidR="009A58D3" w:rsidRPr="004B73BD" w:rsidRDefault="009A58D3" w:rsidP="00E01EAA">
            <w:pPr>
              <w:rPr>
                <w:sz w:val="18"/>
                <w:szCs w:val="18"/>
              </w:rPr>
            </w:pPr>
            <w:r w:rsidRPr="004B73BD">
              <w:rPr>
                <w:sz w:val="18"/>
                <w:szCs w:val="18"/>
              </w:rPr>
              <w:t>(1.1%)</w:t>
            </w:r>
          </w:p>
        </w:tc>
      </w:tr>
      <w:tr w:rsidR="009A58D3" w:rsidRPr="00394FC0" w14:paraId="2B3221A6" w14:textId="77777777" w:rsidTr="00E01EAA">
        <w:trPr>
          <w:cantSplit/>
        </w:trPr>
        <w:tc>
          <w:tcPr>
            <w:tcW w:w="1080" w:type="dxa"/>
            <w:tcBorders>
              <w:top w:val="nil"/>
              <w:left w:val="nil"/>
              <w:bottom w:val="nil"/>
              <w:right w:val="nil"/>
            </w:tcBorders>
          </w:tcPr>
          <w:p w14:paraId="7CD37C9A" w14:textId="77777777" w:rsidR="009A58D3" w:rsidRPr="004B73BD" w:rsidRDefault="009A58D3" w:rsidP="00E01EAA">
            <w:pPr>
              <w:rPr>
                <w:sz w:val="18"/>
                <w:szCs w:val="18"/>
              </w:rPr>
            </w:pPr>
          </w:p>
        </w:tc>
        <w:tc>
          <w:tcPr>
            <w:tcW w:w="1080" w:type="dxa"/>
            <w:tcBorders>
              <w:top w:val="nil"/>
              <w:left w:val="nil"/>
              <w:bottom w:val="nil"/>
              <w:right w:val="nil"/>
            </w:tcBorders>
            <w:vAlign w:val="bottom"/>
          </w:tcPr>
          <w:p w14:paraId="586024CB" w14:textId="77777777" w:rsidR="009A58D3" w:rsidRPr="004B73BD" w:rsidRDefault="009A58D3" w:rsidP="00E01EAA">
            <w:pPr>
              <w:rPr>
                <w:sz w:val="18"/>
                <w:szCs w:val="18"/>
              </w:rPr>
            </w:pPr>
          </w:p>
        </w:tc>
        <w:tc>
          <w:tcPr>
            <w:tcW w:w="954" w:type="dxa"/>
            <w:tcBorders>
              <w:top w:val="nil"/>
              <w:left w:val="nil"/>
              <w:bottom w:val="nil"/>
              <w:right w:val="nil"/>
            </w:tcBorders>
            <w:shd w:val="clear" w:color="auto" w:fill="auto"/>
            <w:noWrap/>
            <w:vAlign w:val="bottom"/>
          </w:tcPr>
          <w:p w14:paraId="7B705B88" w14:textId="77777777" w:rsidR="009A58D3" w:rsidRPr="004B73BD" w:rsidRDefault="009A58D3" w:rsidP="00E01EAA">
            <w:pPr>
              <w:rPr>
                <w:sz w:val="18"/>
                <w:szCs w:val="18"/>
              </w:rPr>
            </w:pPr>
            <w:r w:rsidRPr="004B73BD">
              <w:rPr>
                <w:sz w:val="18"/>
                <w:szCs w:val="18"/>
              </w:rPr>
              <w:t>Non</w:t>
            </w:r>
          </w:p>
        </w:tc>
        <w:tc>
          <w:tcPr>
            <w:tcW w:w="954" w:type="dxa"/>
            <w:tcBorders>
              <w:top w:val="nil"/>
              <w:left w:val="nil"/>
              <w:bottom w:val="nil"/>
              <w:right w:val="nil"/>
            </w:tcBorders>
            <w:shd w:val="clear" w:color="auto" w:fill="auto"/>
            <w:noWrap/>
            <w:vAlign w:val="bottom"/>
          </w:tcPr>
          <w:p w14:paraId="20745DCE" w14:textId="77777777" w:rsidR="009A58D3" w:rsidRPr="004B73BD" w:rsidRDefault="009A58D3" w:rsidP="00E01EAA">
            <w:pPr>
              <w:rPr>
                <w:sz w:val="18"/>
                <w:szCs w:val="18"/>
              </w:rPr>
            </w:pPr>
            <w:r w:rsidRPr="004B73BD">
              <w:rPr>
                <w:sz w:val="18"/>
                <w:szCs w:val="18"/>
              </w:rPr>
              <w:t>Current</w:t>
            </w:r>
          </w:p>
        </w:tc>
        <w:tc>
          <w:tcPr>
            <w:tcW w:w="954" w:type="dxa"/>
            <w:tcBorders>
              <w:top w:val="nil"/>
              <w:left w:val="nil"/>
              <w:bottom w:val="nil"/>
              <w:right w:val="nil"/>
            </w:tcBorders>
            <w:shd w:val="clear" w:color="auto" w:fill="auto"/>
            <w:noWrap/>
            <w:vAlign w:val="bottom"/>
          </w:tcPr>
          <w:p w14:paraId="2B3F62CE" w14:textId="77777777" w:rsidR="009A58D3" w:rsidRPr="004B73BD" w:rsidRDefault="009A58D3" w:rsidP="00E01EAA">
            <w:pPr>
              <w:jc w:val="right"/>
              <w:rPr>
                <w:sz w:val="18"/>
                <w:szCs w:val="18"/>
              </w:rPr>
            </w:pPr>
            <w:r w:rsidRPr="004B73BD">
              <w:rPr>
                <w:sz w:val="18"/>
                <w:szCs w:val="18"/>
              </w:rPr>
              <w:t>200</w:t>
            </w:r>
          </w:p>
        </w:tc>
        <w:tc>
          <w:tcPr>
            <w:tcW w:w="954" w:type="dxa"/>
            <w:tcBorders>
              <w:top w:val="nil"/>
              <w:left w:val="nil"/>
              <w:bottom w:val="nil"/>
              <w:right w:val="nil"/>
            </w:tcBorders>
            <w:shd w:val="clear" w:color="auto" w:fill="auto"/>
            <w:noWrap/>
            <w:vAlign w:val="bottom"/>
          </w:tcPr>
          <w:p w14:paraId="39BE50CD" w14:textId="77777777" w:rsidR="009A58D3" w:rsidRPr="004B73BD" w:rsidRDefault="009A58D3" w:rsidP="00E01EAA">
            <w:pPr>
              <w:jc w:val="right"/>
              <w:rPr>
                <w:sz w:val="18"/>
                <w:szCs w:val="18"/>
              </w:rPr>
            </w:pPr>
            <w:r w:rsidRPr="004B73BD">
              <w:rPr>
                <w:sz w:val="18"/>
                <w:szCs w:val="18"/>
              </w:rPr>
              <w:t>37</w:t>
            </w:r>
          </w:p>
        </w:tc>
        <w:tc>
          <w:tcPr>
            <w:tcW w:w="954" w:type="dxa"/>
            <w:tcBorders>
              <w:top w:val="nil"/>
              <w:left w:val="nil"/>
              <w:bottom w:val="nil"/>
              <w:right w:val="nil"/>
            </w:tcBorders>
            <w:shd w:val="clear" w:color="auto" w:fill="auto"/>
            <w:noWrap/>
            <w:vAlign w:val="bottom"/>
          </w:tcPr>
          <w:p w14:paraId="552EABC0" w14:textId="77777777" w:rsidR="009A58D3" w:rsidRPr="004B73BD" w:rsidRDefault="009A58D3" w:rsidP="00E01EAA">
            <w:pPr>
              <w:rPr>
                <w:sz w:val="18"/>
                <w:szCs w:val="18"/>
              </w:rPr>
            </w:pPr>
            <w:r w:rsidRPr="004B73BD">
              <w:rPr>
                <w:sz w:val="18"/>
                <w:szCs w:val="18"/>
              </w:rPr>
              <w:t>(4.0%)</w:t>
            </w:r>
          </w:p>
        </w:tc>
        <w:tc>
          <w:tcPr>
            <w:tcW w:w="954" w:type="dxa"/>
            <w:tcBorders>
              <w:top w:val="nil"/>
              <w:left w:val="nil"/>
              <w:bottom w:val="nil"/>
              <w:right w:val="nil"/>
            </w:tcBorders>
            <w:shd w:val="clear" w:color="auto" w:fill="auto"/>
            <w:noWrap/>
            <w:vAlign w:val="bottom"/>
          </w:tcPr>
          <w:p w14:paraId="7A7FD870" w14:textId="77777777" w:rsidR="009A58D3" w:rsidRPr="004B73BD" w:rsidRDefault="009A58D3" w:rsidP="00E01EAA">
            <w:pPr>
              <w:jc w:val="right"/>
              <w:rPr>
                <w:sz w:val="18"/>
                <w:szCs w:val="18"/>
              </w:rPr>
            </w:pPr>
            <w:r w:rsidRPr="004B73BD">
              <w:rPr>
                <w:sz w:val="18"/>
                <w:szCs w:val="18"/>
              </w:rPr>
              <w:t>152</w:t>
            </w:r>
          </w:p>
        </w:tc>
        <w:tc>
          <w:tcPr>
            <w:tcW w:w="954" w:type="dxa"/>
            <w:tcBorders>
              <w:top w:val="nil"/>
              <w:left w:val="nil"/>
              <w:bottom w:val="nil"/>
              <w:right w:val="nil"/>
            </w:tcBorders>
            <w:shd w:val="clear" w:color="auto" w:fill="auto"/>
            <w:noWrap/>
            <w:vAlign w:val="bottom"/>
          </w:tcPr>
          <w:p w14:paraId="159F2BEA" w14:textId="77777777" w:rsidR="009A58D3" w:rsidRPr="004B73BD" w:rsidRDefault="009A58D3" w:rsidP="00E01EAA">
            <w:pPr>
              <w:rPr>
                <w:sz w:val="18"/>
                <w:szCs w:val="18"/>
              </w:rPr>
            </w:pPr>
            <w:r w:rsidRPr="004B73BD">
              <w:rPr>
                <w:sz w:val="18"/>
                <w:szCs w:val="18"/>
              </w:rPr>
              <w:t>(16.5%)</w:t>
            </w:r>
          </w:p>
        </w:tc>
        <w:tc>
          <w:tcPr>
            <w:tcW w:w="954" w:type="dxa"/>
            <w:tcBorders>
              <w:top w:val="nil"/>
              <w:left w:val="nil"/>
              <w:bottom w:val="nil"/>
              <w:right w:val="nil"/>
            </w:tcBorders>
            <w:shd w:val="clear" w:color="auto" w:fill="auto"/>
            <w:noWrap/>
            <w:vAlign w:val="bottom"/>
          </w:tcPr>
          <w:p w14:paraId="166460CA" w14:textId="77777777" w:rsidR="009A58D3" w:rsidRPr="004B73BD" w:rsidRDefault="009A58D3" w:rsidP="00E01EAA">
            <w:pPr>
              <w:jc w:val="right"/>
              <w:rPr>
                <w:sz w:val="18"/>
                <w:szCs w:val="18"/>
              </w:rPr>
            </w:pPr>
            <w:r w:rsidRPr="004B73BD">
              <w:rPr>
                <w:sz w:val="18"/>
                <w:szCs w:val="18"/>
              </w:rPr>
              <w:t>6</w:t>
            </w:r>
          </w:p>
        </w:tc>
        <w:tc>
          <w:tcPr>
            <w:tcW w:w="954" w:type="dxa"/>
            <w:tcBorders>
              <w:top w:val="nil"/>
              <w:left w:val="nil"/>
              <w:bottom w:val="nil"/>
              <w:right w:val="nil"/>
            </w:tcBorders>
            <w:shd w:val="clear" w:color="auto" w:fill="auto"/>
            <w:noWrap/>
            <w:vAlign w:val="bottom"/>
          </w:tcPr>
          <w:p w14:paraId="23E1E260" w14:textId="77777777" w:rsidR="009A58D3" w:rsidRPr="004B73BD" w:rsidRDefault="009A58D3" w:rsidP="00E01EAA">
            <w:pPr>
              <w:rPr>
                <w:sz w:val="18"/>
                <w:szCs w:val="18"/>
              </w:rPr>
            </w:pPr>
            <w:r w:rsidRPr="004B73BD">
              <w:rPr>
                <w:sz w:val="18"/>
                <w:szCs w:val="18"/>
              </w:rPr>
              <w:t>(0.6%)</w:t>
            </w:r>
          </w:p>
        </w:tc>
        <w:tc>
          <w:tcPr>
            <w:tcW w:w="954" w:type="dxa"/>
            <w:tcBorders>
              <w:top w:val="nil"/>
              <w:left w:val="nil"/>
              <w:bottom w:val="nil"/>
              <w:right w:val="nil"/>
            </w:tcBorders>
            <w:shd w:val="clear" w:color="auto" w:fill="auto"/>
            <w:noWrap/>
            <w:vAlign w:val="bottom"/>
          </w:tcPr>
          <w:p w14:paraId="2BB6512C" w14:textId="77777777" w:rsidR="009A58D3" w:rsidRPr="004B73BD" w:rsidRDefault="009A58D3" w:rsidP="00E01EAA">
            <w:pPr>
              <w:jc w:val="right"/>
              <w:rPr>
                <w:sz w:val="18"/>
                <w:szCs w:val="18"/>
              </w:rPr>
            </w:pPr>
            <w:r w:rsidRPr="004B73BD">
              <w:rPr>
                <w:sz w:val="18"/>
                <w:szCs w:val="18"/>
              </w:rPr>
              <w:t>5</w:t>
            </w:r>
          </w:p>
        </w:tc>
        <w:tc>
          <w:tcPr>
            <w:tcW w:w="954" w:type="dxa"/>
            <w:tcBorders>
              <w:top w:val="nil"/>
              <w:left w:val="nil"/>
              <w:bottom w:val="nil"/>
              <w:right w:val="nil"/>
            </w:tcBorders>
            <w:shd w:val="clear" w:color="auto" w:fill="auto"/>
            <w:noWrap/>
            <w:vAlign w:val="bottom"/>
          </w:tcPr>
          <w:p w14:paraId="0C54C5BA" w14:textId="77777777" w:rsidR="009A58D3" w:rsidRPr="004B73BD" w:rsidRDefault="009A58D3" w:rsidP="00E01EAA">
            <w:pPr>
              <w:rPr>
                <w:sz w:val="18"/>
                <w:szCs w:val="18"/>
              </w:rPr>
            </w:pPr>
            <w:r w:rsidRPr="004B73BD">
              <w:rPr>
                <w:sz w:val="18"/>
                <w:szCs w:val="18"/>
              </w:rPr>
              <w:t>(0.5%)</w:t>
            </w:r>
          </w:p>
        </w:tc>
      </w:tr>
      <w:tr w:rsidR="009A58D3" w:rsidRPr="00394FC0" w14:paraId="271D2371" w14:textId="77777777" w:rsidTr="00E01EAA">
        <w:trPr>
          <w:cantSplit/>
        </w:trPr>
        <w:tc>
          <w:tcPr>
            <w:tcW w:w="1080" w:type="dxa"/>
            <w:tcBorders>
              <w:top w:val="nil"/>
              <w:left w:val="nil"/>
              <w:bottom w:val="nil"/>
              <w:right w:val="nil"/>
            </w:tcBorders>
          </w:tcPr>
          <w:p w14:paraId="3D41B62C" w14:textId="77777777" w:rsidR="009A58D3" w:rsidRPr="004B73BD" w:rsidRDefault="009A58D3" w:rsidP="00E01EAA">
            <w:pPr>
              <w:rPr>
                <w:sz w:val="18"/>
                <w:szCs w:val="18"/>
              </w:rPr>
            </w:pPr>
          </w:p>
        </w:tc>
        <w:tc>
          <w:tcPr>
            <w:tcW w:w="1080" w:type="dxa"/>
            <w:tcBorders>
              <w:top w:val="nil"/>
              <w:left w:val="nil"/>
              <w:bottom w:val="nil"/>
              <w:right w:val="nil"/>
            </w:tcBorders>
            <w:vAlign w:val="bottom"/>
          </w:tcPr>
          <w:p w14:paraId="1CF679CC" w14:textId="77777777" w:rsidR="009A58D3" w:rsidRPr="004B73BD" w:rsidRDefault="009A58D3" w:rsidP="00E01EAA">
            <w:pPr>
              <w:rPr>
                <w:sz w:val="18"/>
                <w:szCs w:val="18"/>
              </w:rPr>
            </w:pPr>
          </w:p>
        </w:tc>
        <w:tc>
          <w:tcPr>
            <w:tcW w:w="954" w:type="dxa"/>
            <w:tcBorders>
              <w:top w:val="nil"/>
              <w:left w:val="nil"/>
              <w:bottom w:val="nil"/>
              <w:right w:val="nil"/>
            </w:tcBorders>
            <w:shd w:val="clear" w:color="auto" w:fill="auto"/>
            <w:noWrap/>
            <w:vAlign w:val="bottom"/>
          </w:tcPr>
          <w:p w14:paraId="36AB4959" w14:textId="77777777" w:rsidR="009A58D3" w:rsidRPr="004B73BD" w:rsidRDefault="009A58D3" w:rsidP="00E01EAA">
            <w:pPr>
              <w:rPr>
                <w:sz w:val="18"/>
                <w:szCs w:val="18"/>
              </w:rPr>
            </w:pPr>
            <w:r w:rsidRPr="004B73BD">
              <w:rPr>
                <w:sz w:val="18"/>
                <w:szCs w:val="18"/>
              </w:rPr>
              <w:t> </w:t>
            </w:r>
          </w:p>
        </w:tc>
        <w:tc>
          <w:tcPr>
            <w:tcW w:w="954" w:type="dxa"/>
            <w:tcBorders>
              <w:top w:val="nil"/>
              <w:left w:val="nil"/>
              <w:bottom w:val="nil"/>
              <w:right w:val="nil"/>
            </w:tcBorders>
            <w:shd w:val="clear" w:color="auto" w:fill="auto"/>
            <w:noWrap/>
            <w:vAlign w:val="bottom"/>
          </w:tcPr>
          <w:p w14:paraId="6429A4AF" w14:textId="77777777" w:rsidR="009A58D3" w:rsidRPr="004B73BD" w:rsidRDefault="009A58D3" w:rsidP="00E01EAA">
            <w:pPr>
              <w:rPr>
                <w:sz w:val="18"/>
                <w:szCs w:val="18"/>
              </w:rPr>
            </w:pPr>
            <w:r w:rsidRPr="004B73BD">
              <w:rPr>
                <w:sz w:val="18"/>
                <w:szCs w:val="18"/>
              </w:rPr>
              <w:t>Non</w:t>
            </w:r>
          </w:p>
        </w:tc>
        <w:tc>
          <w:tcPr>
            <w:tcW w:w="954" w:type="dxa"/>
            <w:tcBorders>
              <w:top w:val="nil"/>
              <w:left w:val="nil"/>
              <w:bottom w:val="nil"/>
              <w:right w:val="nil"/>
            </w:tcBorders>
            <w:shd w:val="clear" w:color="auto" w:fill="auto"/>
            <w:noWrap/>
            <w:vAlign w:val="bottom"/>
          </w:tcPr>
          <w:p w14:paraId="2C9FC71C" w14:textId="77777777" w:rsidR="009A58D3" w:rsidRPr="004B73BD" w:rsidRDefault="009A58D3" w:rsidP="00E01EAA">
            <w:pPr>
              <w:jc w:val="right"/>
              <w:rPr>
                <w:sz w:val="18"/>
                <w:szCs w:val="18"/>
              </w:rPr>
            </w:pPr>
            <w:r w:rsidRPr="004B73BD">
              <w:rPr>
                <w:sz w:val="18"/>
                <w:szCs w:val="18"/>
              </w:rPr>
              <w:t>503</w:t>
            </w:r>
          </w:p>
        </w:tc>
        <w:tc>
          <w:tcPr>
            <w:tcW w:w="954" w:type="dxa"/>
            <w:tcBorders>
              <w:top w:val="nil"/>
              <w:left w:val="nil"/>
              <w:bottom w:val="nil"/>
              <w:right w:val="nil"/>
            </w:tcBorders>
            <w:shd w:val="clear" w:color="auto" w:fill="auto"/>
            <w:noWrap/>
            <w:vAlign w:val="bottom"/>
          </w:tcPr>
          <w:p w14:paraId="08A6487A" w14:textId="77777777" w:rsidR="009A58D3" w:rsidRPr="004B73BD" w:rsidRDefault="009A58D3" w:rsidP="00E01EAA">
            <w:pPr>
              <w:jc w:val="right"/>
              <w:rPr>
                <w:sz w:val="18"/>
                <w:szCs w:val="18"/>
              </w:rPr>
            </w:pPr>
            <w:r w:rsidRPr="004B73BD">
              <w:rPr>
                <w:sz w:val="18"/>
                <w:szCs w:val="18"/>
              </w:rPr>
              <w:t>432</w:t>
            </w:r>
          </w:p>
        </w:tc>
        <w:tc>
          <w:tcPr>
            <w:tcW w:w="954" w:type="dxa"/>
            <w:tcBorders>
              <w:top w:val="nil"/>
              <w:left w:val="nil"/>
              <w:bottom w:val="nil"/>
              <w:right w:val="nil"/>
            </w:tcBorders>
            <w:shd w:val="clear" w:color="auto" w:fill="auto"/>
            <w:noWrap/>
            <w:vAlign w:val="bottom"/>
          </w:tcPr>
          <w:p w14:paraId="6E3738D9" w14:textId="77777777" w:rsidR="009A58D3" w:rsidRPr="004B73BD" w:rsidRDefault="009A58D3" w:rsidP="00E01EAA">
            <w:pPr>
              <w:rPr>
                <w:sz w:val="18"/>
                <w:szCs w:val="18"/>
              </w:rPr>
            </w:pPr>
            <w:r w:rsidRPr="004B73BD">
              <w:rPr>
                <w:sz w:val="18"/>
                <w:szCs w:val="18"/>
              </w:rPr>
              <w:t>(46.8%)</w:t>
            </w:r>
          </w:p>
        </w:tc>
        <w:tc>
          <w:tcPr>
            <w:tcW w:w="954" w:type="dxa"/>
            <w:tcBorders>
              <w:top w:val="nil"/>
              <w:left w:val="nil"/>
              <w:bottom w:val="nil"/>
              <w:right w:val="nil"/>
            </w:tcBorders>
            <w:shd w:val="clear" w:color="auto" w:fill="auto"/>
            <w:noWrap/>
            <w:vAlign w:val="bottom"/>
          </w:tcPr>
          <w:p w14:paraId="578CD671" w14:textId="77777777" w:rsidR="009A58D3" w:rsidRPr="004B73BD" w:rsidRDefault="009A58D3" w:rsidP="00E01EAA">
            <w:pPr>
              <w:jc w:val="right"/>
              <w:rPr>
                <w:sz w:val="18"/>
                <w:szCs w:val="18"/>
              </w:rPr>
            </w:pPr>
            <w:r w:rsidRPr="004B73BD">
              <w:rPr>
                <w:sz w:val="18"/>
                <w:szCs w:val="18"/>
              </w:rPr>
              <w:t>51</w:t>
            </w:r>
          </w:p>
        </w:tc>
        <w:tc>
          <w:tcPr>
            <w:tcW w:w="954" w:type="dxa"/>
            <w:tcBorders>
              <w:top w:val="nil"/>
              <w:left w:val="nil"/>
              <w:bottom w:val="nil"/>
              <w:right w:val="nil"/>
            </w:tcBorders>
            <w:shd w:val="clear" w:color="auto" w:fill="auto"/>
            <w:noWrap/>
            <w:vAlign w:val="bottom"/>
          </w:tcPr>
          <w:p w14:paraId="510B7F65" w14:textId="77777777" w:rsidR="009A58D3" w:rsidRPr="004B73BD" w:rsidRDefault="009A58D3" w:rsidP="00E01EAA">
            <w:pPr>
              <w:rPr>
                <w:sz w:val="18"/>
                <w:szCs w:val="18"/>
              </w:rPr>
            </w:pPr>
            <w:r w:rsidRPr="004B73BD">
              <w:rPr>
                <w:sz w:val="18"/>
                <w:szCs w:val="18"/>
              </w:rPr>
              <w:t>(5.5%)</w:t>
            </w:r>
          </w:p>
        </w:tc>
        <w:tc>
          <w:tcPr>
            <w:tcW w:w="954" w:type="dxa"/>
            <w:tcBorders>
              <w:top w:val="nil"/>
              <w:left w:val="nil"/>
              <w:bottom w:val="nil"/>
              <w:right w:val="nil"/>
            </w:tcBorders>
            <w:shd w:val="clear" w:color="auto" w:fill="auto"/>
            <w:noWrap/>
            <w:vAlign w:val="bottom"/>
          </w:tcPr>
          <w:p w14:paraId="4123376F" w14:textId="77777777" w:rsidR="009A58D3" w:rsidRPr="004B73BD" w:rsidRDefault="009A58D3" w:rsidP="00E01EAA">
            <w:pPr>
              <w:jc w:val="right"/>
              <w:rPr>
                <w:sz w:val="18"/>
                <w:szCs w:val="18"/>
              </w:rPr>
            </w:pPr>
            <w:r w:rsidRPr="004B73BD">
              <w:rPr>
                <w:sz w:val="18"/>
                <w:szCs w:val="18"/>
              </w:rPr>
              <w:t>18</w:t>
            </w:r>
          </w:p>
        </w:tc>
        <w:tc>
          <w:tcPr>
            <w:tcW w:w="954" w:type="dxa"/>
            <w:tcBorders>
              <w:top w:val="nil"/>
              <w:left w:val="nil"/>
              <w:bottom w:val="nil"/>
              <w:right w:val="nil"/>
            </w:tcBorders>
            <w:shd w:val="clear" w:color="auto" w:fill="auto"/>
            <w:noWrap/>
            <w:vAlign w:val="bottom"/>
          </w:tcPr>
          <w:p w14:paraId="7F126CD2" w14:textId="77777777" w:rsidR="009A58D3" w:rsidRPr="004B73BD" w:rsidRDefault="009A58D3" w:rsidP="00E01EAA">
            <w:pPr>
              <w:rPr>
                <w:sz w:val="18"/>
                <w:szCs w:val="18"/>
              </w:rPr>
            </w:pPr>
            <w:r w:rsidRPr="004B73BD">
              <w:rPr>
                <w:sz w:val="18"/>
                <w:szCs w:val="18"/>
              </w:rPr>
              <w:t>(1.9%)</w:t>
            </w:r>
          </w:p>
        </w:tc>
        <w:tc>
          <w:tcPr>
            <w:tcW w:w="954" w:type="dxa"/>
            <w:tcBorders>
              <w:top w:val="nil"/>
              <w:left w:val="nil"/>
              <w:bottom w:val="nil"/>
              <w:right w:val="nil"/>
            </w:tcBorders>
            <w:shd w:val="clear" w:color="auto" w:fill="auto"/>
            <w:noWrap/>
            <w:vAlign w:val="bottom"/>
          </w:tcPr>
          <w:p w14:paraId="00E5A9C8" w14:textId="77777777" w:rsidR="009A58D3" w:rsidRPr="004B73BD" w:rsidRDefault="009A58D3" w:rsidP="00E01EAA">
            <w:pPr>
              <w:jc w:val="right"/>
              <w:rPr>
                <w:sz w:val="18"/>
                <w:szCs w:val="18"/>
              </w:rPr>
            </w:pPr>
            <w:r w:rsidRPr="004B73BD">
              <w:rPr>
                <w:sz w:val="18"/>
                <w:szCs w:val="18"/>
              </w:rPr>
              <w:t>2</w:t>
            </w:r>
          </w:p>
        </w:tc>
        <w:tc>
          <w:tcPr>
            <w:tcW w:w="954" w:type="dxa"/>
            <w:tcBorders>
              <w:top w:val="nil"/>
              <w:left w:val="nil"/>
              <w:bottom w:val="nil"/>
              <w:right w:val="nil"/>
            </w:tcBorders>
            <w:shd w:val="clear" w:color="auto" w:fill="auto"/>
            <w:noWrap/>
            <w:vAlign w:val="bottom"/>
          </w:tcPr>
          <w:p w14:paraId="05AF09F1" w14:textId="77777777" w:rsidR="009A58D3" w:rsidRPr="004B73BD" w:rsidRDefault="009A58D3" w:rsidP="00E01EAA">
            <w:pPr>
              <w:rPr>
                <w:sz w:val="18"/>
                <w:szCs w:val="18"/>
              </w:rPr>
            </w:pPr>
            <w:r w:rsidRPr="004B73BD">
              <w:rPr>
                <w:sz w:val="18"/>
                <w:szCs w:val="18"/>
              </w:rPr>
              <w:t>(0.2%)</w:t>
            </w:r>
          </w:p>
        </w:tc>
      </w:tr>
      <w:tr w:rsidR="009A58D3" w:rsidRPr="00394FC0" w14:paraId="75D38E10" w14:textId="77777777" w:rsidTr="00E01EAA">
        <w:trPr>
          <w:cantSplit/>
        </w:trPr>
        <w:tc>
          <w:tcPr>
            <w:tcW w:w="1080" w:type="dxa"/>
            <w:tcBorders>
              <w:top w:val="nil"/>
              <w:left w:val="nil"/>
              <w:bottom w:val="nil"/>
              <w:right w:val="nil"/>
            </w:tcBorders>
          </w:tcPr>
          <w:p w14:paraId="23E57092" w14:textId="77777777" w:rsidR="009A58D3" w:rsidRPr="004B73BD" w:rsidRDefault="009A58D3" w:rsidP="00E01EAA">
            <w:pPr>
              <w:rPr>
                <w:sz w:val="18"/>
                <w:szCs w:val="18"/>
              </w:rPr>
            </w:pPr>
          </w:p>
        </w:tc>
        <w:tc>
          <w:tcPr>
            <w:tcW w:w="1080" w:type="dxa"/>
            <w:tcBorders>
              <w:top w:val="nil"/>
              <w:left w:val="nil"/>
              <w:bottom w:val="nil"/>
              <w:right w:val="nil"/>
            </w:tcBorders>
          </w:tcPr>
          <w:p w14:paraId="341C49F3" w14:textId="77777777" w:rsidR="009A58D3" w:rsidRPr="004B73BD" w:rsidRDefault="009A58D3" w:rsidP="00E01EAA">
            <w:pPr>
              <w:rPr>
                <w:sz w:val="18"/>
                <w:szCs w:val="18"/>
              </w:rPr>
            </w:pPr>
          </w:p>
        </w:tc>
        <w:tc>
          <w:tcPr>
            <w:tcW w:w="954" w:type="dxa"/>
            <w:tcBorders>
              <w:top w:val="nil"/>
              <w:left w:val="nil"/>
              <w:bottom w:val="nil"/>
              <w:right w:val="nil"/>
            </w:tcBorders>
            <w:shd w:val="clear" w:color="auto" w:fill="auto"/>
            <w:noWrap/>
          </w:tcPr>
          <w:p w14:paraId="3C4DB440" w14:textId="77777777" w:rsidR="009A58D3" w:rsidRPr="004B73BD" w:rsidRDefault="009A58D3" w:rsidP="00E01EAA">
            <w:pPr>
              <w:rPr>
                <w:sz w:val="18"/>
                <w:szCs w:val="18"/>
              </w:rPr>
            </w:pPr>
          </w:p>
        </w:tc>
        <w:tc>
          <w:tcPr>
            <w:tcW w:w="954" w:type="dxa"/>
            <w:tcBorders>
              <w:top w:val="nil"/>
              <w:left w:val="nil"/>
              <w:bottom w:val="nil"/>
              <w:right w:val="nil"/>
            </w:tcBorders>
            <w:shd w:val="clear" w:color="auto" w:fill="auto"/>
            <w:noWrap/>
          </w:tcPr>
          <w:p w14:paraId="0C08C997" w14:textId="77777777" w:rsidR="009A58D3" w:rsidRPr="004B73BD" w:rsidRDefault="009A58D3" w:rsidP="00E01EAA">
            <w:pPr>
              <w:rPr>
                <w:sz w:val="18"/>
                <w:szCs w:val="18"/>
              </w:rPr>
            </w:pPr>
          </w:p>
        </w:tc>
        <w:tc>
          <w:tcPr>
            <w:tcW w:w="954" w:type="dxa"/>
            <w:tcBorders>
              <w:top w:val="nil"/>
              <w:left w:val="nil"/>
              <w:bottom w:val="nil"/>
              <w:right w:val="nil"/>
            </w:tcBorders>
            <w:shd w:val="clear" w:color="auto" w:fill="auto"/>
            <w:noWrap/>
          </w:tcPr>
          <w:p w14:paraId="482A68EB" w14:textId="77777777" w:rsidR="009A58D3" w:rsidRPr="004B73BD" w:rsidRDefault="009A58D3" w:rsidP="00E01EAA">
            <w:pPr>
              <w:jc w:val="right"/>
              <w:rPr>
                <w:sz w:val="18"/>
                <w:szCs w:val="18"/>
              </w:rPr>
            </w:pPr>
          </w:p>
        </w:tc>
        <w:tc>
          <w:tcPr>
            <w:tcW w:w="954" w:type="dxa"/>
            <w:tcBorders>
              <w:top w:val="nil"/>
              <w:left w:val="nil"/>
              <w:bottom w:val="nil"/>
              <w:right w:val="nil"/>
            </w:tcBorders>
            <w:shd w:val="clear" w:color="auto" w:fill="auto"/>
            <w:noWrap/>
          </w:tcPr>
          <w:p w14:paraId="1E07C8A7" w14:textId="77777777" w:rsidR="009A58D3" w:rsidRPr="004B73BD" w:rsidRDefault="009A58D3" w:rsidP="00E01EAA">
            <w:pPr>
              <w:jc w:val="right"/>
              <w:rPr>
                <w:sz w:val="18"/>
                <w:szCs w:val="18"/>
              </w:rPr>
            </w:pPr>
          </w:p>
        </w:tc>
        <w:tc>
          <w:tcPr>
            <w:tcW w:w="954" w:type="dxa"/>
            <w:tcBorders>
              <w:top w:val="nil"/>
              <w:left w:val="nil"/>
              <w:bottom w:val="nil"/>
              <w:right w:val="nil"/>
            </w:tcBorders>
            <w:shd w:val="clear" w:color="auto" w:fill="auto"/>
            <w:noWrap/>
          </w:tcPr>
          <w:p w14:paraId="2BA97ADF" w14:textId="77777777" w:rsidR="009A58D3" w:rsidRPr="004B73BD" w:rsidRDefault="009A58D3" w:rsidP="00E01EAA">
            <w:pPr>
              <w:rPr>
                <w:sz w:val="18"/>
                <w:szCs w:val="18"/>
              </w:rPr>
            </w:pPr>
          </w:p>
        </w:tc>
        <w:tc>
          <w:tcPr>
            <w:tcW w:w="954" w:type="dxa"/>
            <w:tcBorders>
              <w:top w:val="nil"/>
              <w:left w:val="nil"/>
              <w:bottom w:val="nil"/>
              <w:right w:val="nil"/>
            </w:tcBorders>
            <w:shd w:val="clear" w:color="auto" w:fill="auto"/>
            <w:noWrap/>
          </w:tcPr>
          <w:p w14:paraId="1FDB8C70" w14:textId="77777777" w:rsidR="009A58D3" w:rsidRPr="004B73BD" w:rsidRDefault="009A58D3" w:rsidP="00E01EAA">
            <w:pPr>
              <w:jc w:val="right"/>
              <w:rPr>
                <w:sz w:val="18"/>
                <w:szCs w:val="18"/>
              </w:rPr>
            </w:pPr>
          </w:p>
        </w:tc>
        <w:tc>
          <w:tcPr>
            <w:tcW w:w="954" w:type="dxa"/>
            <w:tcBorders>
              <w:top w:val="nil"/>
              <w:left w:val="nil"/>
              <w:bottom w:val="nil"/>
              <w:right w:val="nil"/>
            </w:tcBorders>
            <w:shd w:val="clear" w:color="auto" w:fill="auto"/>
            <w:noWrap/>
          </w:tcPr>
          <w:p w14:paraId="44A76CD8" w14:textId="77777777" w:rsidR="009A58D3" w:rsidRPr="004B73BD" w:rsidRDefault="009A58D3" w:rsidP="00E01EAA">
            <w:pPr>
              <w:rPr>
                <w:sz w:val="18"/>
                <w:szCs w:val="18"/>
              </w:rPr>
            </w:pPr>
          </w:p>
        </w:tc>
        <w:tc>
          <w:tcPr>
            <w:tcW w:w="954" w:type="dxa"/>
            <w:tcBorders>
              <w:top w:val="nil"/>
              <w:left w:val="nil"/>
              <w:bottom w:val="nil"/>
              <w:right w:val="nil"/>
            </w:tcBorders>
            <w:shd w:val="clear" w:color="auto" w:fill="auto"/>
            <w:noWrap/>
          </w:tcPr>
          <w:p w14:paraId="6607713C" w14:textId="77777777" w:rsidR="009A58D3" w:rsidRPr="004B73BD" w:rsidRDefault="009A58D3" w:rsidP="00E01EAA">
            <w:pPr>
              <w:jc w:val="right"/>
              <w:rPr>
                <w:sz w:val="18"/>
                <w:szCs w:val="18"/>
              </w:rPr>
            </w:pPr>
          </w:p>
        </w:tc>
        <w:tc>
          <w:tcPr>
            <w:tcW w:w="954" w:type="dxa"/>
            <w:tcBorders>
              <w:top w:val="nil"/>
              <w:left w:val="nil"/>
              <w:bottom w:val="nil"/>
              <w:right w:val="nil"/>
            </w:tcBorders>
            <w:shd w:val="clear" w:color="auto" w:fill="auto"/>
            <w:noWrap/>
          </w:tcPr>
          <w:p w14:paraId="468FF1AC" w14:textId="77777777" w:rsidR="009A58D3" w:rsidRPr="004B73BD" w:rsidRDefault="009A58D3" w:rsidP="00E01EAA">
            <w:pPr>
              <w:rPr>
                <w:sz w:val="18"/>
                <w:szCs w:val="18"/>
              </w:rPr>
            </w:pPr>
          </w:p>
        </w:tc>
        <w:tc>
          <w:tcPr>
            <w:tcW w:w="954" w:type="dxa"/>
            <w:tcBorders>
              <w:top w:val="nil"/>
              <w:left w:val="nil"/>
              <w:bottom w:val="nil"/>
              <w:right w:val="nil"/>
            </w:tcBorders>
            <w:shd w:val="clear" w:color="auto" w:fill="auto"/>
            <w:noWrap/>
          </w:tcPr>
          <w:p w14:paraId="1B373C63" w14:textId="77777777" w:rsidR="009A58D3" w:rsidRPr="004B73BD" w:rsidRDefault="009A58D3" w:rsidP="00E01EAA">
            <w:pPr>
              <w:jc w:val="right"/>
              <w:rPr>
                <w:sz w:val="18"/>
                <w:szCs w:val="18"/>
              </w:rPr>
            </w:pPr>
          </w:p>
        </w:tc>
        <w:tc>
          <w:tcPr>
            <w:tcW w:w="954" w:type="dxa"/>
            <w:tcBorders>
              <w:top w:val="nil"/>
              <w:left w:val="nil"/>
              <w:bottom w:val="nil"/>
              <w:right w:val="nil"/>
            </w:tcBorders>
            <w:shd w:val="clear" w:color="auto" w:fill="auto"/>
            <w:noWrap/>
          </w:tcPr>
          <w:p w14:paraId="311460D5" w14:textId="77777777" w:rsidR="009A58D3" w:rsidRPr="004B73BD" w:rsidRDefault="009A58D3" w:rsidP="00E01EAA">
            <w:pPr>
              <w:rPr>
                <w:sz w:val="18"/>
                <w:szCs w:val="18"/>
              </w:rPr>
            </w:pPr>
          </w:p>
        </w:tc>
      </w:tr>
      <w:tr w:rsidR="009A58D3" w:rsidRPr="00394FC0" w14:paraId="6B523B5A" w14:textId="77777777" w:rsidTr="00E01EAA">
        <w:trPr>
          <w:cantSplit/>
        </w:trPr>
        <w:tc>
          <w:tcPr>
            <w:tcW w:w="1080" w:type="dxa"/>
            <w:tcBorders>
              <w:top w:val="nil"/>
              <w:left w:val="nil"/>
              <w:bottom w:val="nil"/>
              <w:right w:val="nil"/>
            </w:tcBorders>
          </w:tcPr>
          <w:p w14:paraId="4FFDEEFA" w14:textId="77777777" w:rsidR="009A58D3" w:rsidRPr="004B73BD" w:rsidRDefault="009A58D3" w:rsidP="00E01EAA">
            <w:pPr>
              <w:rPr>
                <w:sz w:val="18"/>
                <w:szCs w:val="18"/>
              </w:rPr>
            </w:pPr>
          </w:p>
        </w:tc>
        <w:tc>
          <w:tcPr>
            <w:tcW w:w="1080" w:type="dxa"/>
            <w:tcBorders>
              <w:top w:val="nil"/>
              <w:left w:val="nil"/>
              <w:bottom w:val="nil"/>
              <w:right w:val="nil"/>
            </w:tcBorders>
            <w:vAlign w:val="bottom"/>
          </w:tcPr>
          <w:p w14:paraId="5BC5CDB4" w14:textId="77777777" w:rsidR="009A58D3" w:rsidRPr="004B73BD" w:rsidRDefault="009A58D3" w:rsidP="00E01EAA">
            <w:pPr>
              <w:rPr>
                <w:sz w:val="18"/>
                <w:szCs w:val="18"/>
              </w:rPr>
            </w:pPr>
            <w:r w:rsidRPr="004B73BD">
              <w:rPr>
                <w:sz w:val="18"/>
                <w:szCs w:val="18"/>
              </w:rPr>
              <w:t>45-84</w:t>
            </w:r>
          </w:p>
        </w:tc>
        <w:tc>
          <w:tcPr>
            <w:tcW w:w="954" w:type="dxa"/>
            <w:tcBorders>
              <w:top w:val="nil"/>
              <w:left w:val="nil"/>
              <w:bottom w:val="nil"/>
              <w:right w:val="nil"/>
            </w:tcBorders>
            <w:shd w:val="clear" w:color="auto" w:fill="auto"/>
            <w:noWrap/>
            <w:vAlign w:val="bottom"/>
          </w:tcPr>
          <w:p w14:paraId="4E7146E9" w14:textId="77777777" w:rsidR="009A58D3" w:rsidRPr="004B73BD" w:rsidRDefault="009A58D3" w:rsidP="00E01EAA">
            <w:pPr>
              <w:rPr>
                <w:sz w:val="18"/>
                <w:szCs w:val="18"/>
              </w:rPr>
            </w:pPr>
            <w:r w:rsidRPr="004B73BD">
              <w:rPr>
                <w:sz w:val="18"/>
                <w:szCs w:val="18"/>
              </w:rPr>
              <w:t>Current</w:t>
            </w:r>
          </w:p>
        </w:tc>
        <w:tc>
          <w:tcPr>
            <w:tcW w:w="954" w:type="dxa"/>
            <w:tcBorders>
              <w:top w:val="nil"/>
              <w:left w:val="nil"/>
              <w:bottom w:val="nil"/>
              <w:right w:val="nil"/>
            </w:tcBorders>
            <w:shd w:val="clear" w:color="auto" w:fill="auto"/>
            <w:noWrap/>
            <w:vAlign w:val="bottom"/>
          </w:tcPr>
          <w:p w14:paraId="6ABA2E49" w14:textId="77777777" w:rsidR="009A58D3" w:rsidRPr="004B73BD" w:rsidRDefault="009A58D3" w:rsidP="00E01EAA">
            <w:pPr>
              <w:rPr>
                <w:sz w:val="18"/>
                <w:szCs w:val="18"/>
              </w:rPr>
            </w:pPr>
            <w:r w:rsidRPr="004B73BD">
              <w:rPr>
                <w:sz w:val="18"/>
                <w:szCs w:val="18"/>
              </w:rPr>
              <w:t>Current</w:t>
            </w:r>
          </w:p>
        </w:tc>
        <w:tc>
          <w:tcPr>
            <w:tcW w:w="954" w:type="dxa"/>
            <w:tcBorders>
              <w:top w:val="nil"/>
              <w:left w:val="nil"/>
              <w:bottom w:val="nil"/>
              <w:right w:val="nil"/>
            </w:tcBorders>
            <w:shd w:val="clear" w:color="auto" w:fill="auto"/>
            <w:noWrap/>
            <w:vAlign w:val="bottom"/>
          </w:tcPr>
          <w:p w14:paraId="038E97F7" w14:textId="77777777" w:rsidR="009A58D3" w:rsidRPr="004B73BD" w:rsidRDefault="009A58D3" w:rsidP="00E01EAA">
            <w:pPr>
              <w:jc w:val="right"/>
              <w:rPr>
                <w:sz w:val="18"/>
                <w:szCs w:val="18"/>
              </w:rPr>
            </w:pPr>
            <w:r w:rsidRPr="004B73BD">
              <w:rPr>
                <w:sz w:val="18"/>
                <w:szCs w:val="18"/>
              </w:rPr>
              <w:t>37</w:t>
            </w:r>
          </w:p>
        </w:tc>
        <w:tc>
          <w:tcPr>
            <w:tcW w:w="954" w:type="dxa"/>
            <w:tcBorders>
              <w:top w:val="nil"/>
              <w:left w:val="nil"/>
              <w:bottom w:val="nil"/>
              <w:right w:val="nil"/>
            </w:tcBorders>
            <w:shd w:val="clear" w:color="auto" w:fill="auto"/>
            <w:noWrap/>
            <w:vAlign w:val="bottom"/>
          </w:tcPr>
          <w:p w14:paraId="1068925C" w14:textId="77777777" w:rsidR="009A58D3" w:rsidRPr="004B73BD" w:rsidRDefault="009A58D3" w:rsidP="00E01EAA">
            <w:pPr>
              <w:jc w:val="right"/>
              <w:rPr>
                <w:sz w:val="18"/>
                <w:szCs w:val="18"/>
              </w:rPr>
            </w:pPr>
            <w:r w:rsidRPr="004B73BD">
              <w:rPr>
                <w:sz w:val="18"/>
                <w:szCs w:val="18"/>
              </w:rPr>
              <w:t>4</w:t>
            </w:r>
          </w:p>
        </w:tc>
        <w:tc>
          <w:tcPr>
            <w:tcW w:w="954" w:type="dxa"/>
            <w:tcBorders>
              <w:top w:val="nil"/>
              <w:left w:val="nil"/>
              <w:bottom w:val="nil"/>
              <w:right w:val="nil"/>
            </w:tcBorders>
            <w:shd w:val="clear" w:color="auto" w:fill="auto"/>
            <w:noWrap/>
            <w:vAlign w:val="bottom"/>
          </w:tcPr>
          <w:p w14:paraId="16C38CAC" w14:textId="77777777" w:rsidR="009A58D3" w:rsidRPr="004B73BD" w:rsidRDefault="009A58D3" w:rsidP="00E01EAA">
            <w:pPr>
              <w:rPr>
                <w:sz w:val="18"/>
                <w:szCs w:val="18"/>
              </w:rPr>
            </w:pPr>
            <w:r w:rsidRPr="004B73BD">
              <w:rPr>
                <w:sz w:val="18"/>
                <w:szCs w:val="18"/>
              </w:rPr>
              <w:t>(0.3%)</w:t>
            </w:r>
          </w:p>
        </w:tc>
        <w:tc>
          <w:tcPr>
            <w:tcW w:w="954" w:type="dxa"/>
            <w:tcBorders>
              <w:top w:val="nil"/>
              <w:left w:val="nil"/>
              <w:bottom w:val="nil"/>
              <w:right w:val="nil"/>
            </w:tcBorders>
            <w:shd w:val="clear" w:color="auto" w:fill="auto"/>
            <w:noWrap/>
            <w:vAlign w:val="bottom"/>
          </w:tcPr>
          <w:p w14:paraId="66F84D44" w14:textId="77777777" w:rsidR="009A58D3" w:rsidRPr="004B73BD" w:rsidRDefault="009A58D3" w:rsidP="00E01EAA">
            <w:pPr>
              <w:jc w:val="right"/>
              <w:rPr>
                <w:sz w:val="18"/>
                <w:szCs w:val="18"/>
              </w:rPr>
            </w:pPr>
            <w:r w:rsidRPr="004B73BD">
              <w:rPr>
                <w:sz w:val="18"/>
                <w:szCs w:val="18"/>
              </w:rPr>
              <w:t>12</w:t>
            </w:r>
          </w:p>
        </w:tc>
        <w:tc>
          <w:tcPr>
            <w:tcW w:w="954" w:type="dxa"/>
            <w:tcBorders>
              <w:top w:val="nil"/>
              <w:left w:val="nil"/>
              <w:bottom w:val="nil"/>
              <w:right w:val="nil"/>
            </w:tcBorders>
            <w:shd w:val="clear" w:color="auto" w:fill="auto"/>
            <w:noWrap/>
            <w:vAlign w:val="bottom"/>
          </w:tcPr>
          <w:p w14:paraId="5EB91F0A" w14:textId="77777777" w:rsidR="009A58D3" w:rsidRPr="004B73BD" w:rsidRDefault="009A58D3" w:rsidP="00E01EAA">
            <w:pPr>
              <w:rPr>
                <w:sz w:val="18"/>
                <w:szCs w:val="18"/>
              </w:rPr>
            </w:pPr>
            <w:r w:rsidRPr="004B73BD">
              <w:rPr>
                <w:sz w:val="18"/>
                <w:szCs w:val="18"/>
              </w:rPr>
              <w:t>(1.0%)</w:t>
            </w:r>
          </w:p>
        </w:tc>
        <w:tc>
          <w:tcPr>
            <w:tcW w:w="954" w:type="dxa"/>
            <w:tcBorders>
              <w:top w:val="nil"/>
              <w:left w:val="nil"/>
              <w:bottom w:val="nil"/>
              <w:right w:val="nil"/>
            </w:tcBorders>
            <w:shd w:val="clear" w:color="auto" w:fill="auto"/>
            <w:noWrap/>
            <w:vAlign w:val="bottom"/>
          </w:tcPr>
          <w:p w14:paraId="7EE8ADB4" w14:textId="77777777" w:rsidR="009A58D3" w:rsidRPr="004B73BD" w:rsidRDefault="009A58D3" w:rsidP="00E01EAA">
            <w:pPr>
              <w:jc w:val="right"/>
              <w:rPr>
                <w:sz w:val="18"/>
                <w:szCs w:val="18"/>
              </w:rPr>
            </w:pPr>
            <w:r w:rsidRPr="004B73BD">
              <w:rPr>
                <w:sz w:val="18"/>
                <w:szCs w:val="18"/>
              </w:rPr>
              <w:t>8</w:t>
            </w:r>
          </w:p>
        </w:tc>
        <w:tc>
          <w:tcPr>
            <w:tcW w:w="954" w:type="dxa"/>
            <w:tcBorders>
              <w:top w:val="nil"/>
              <w:left w:val="nil"/>
              <w:bottom w:val="nil"/>
              <w:right w:val="nil"/>
            </w:tcBorders>
            <w:shd w:val="clear" w:color="auto" w:fill="auto"/>
            <w:noWrap/>
            <w:vAlign w:val="bottom"/>
          </w:tcPr>
          <w:p w14:paraId="3F5CC1E2" w14:textId="77777777" w:rsidR="009A58D3" w:rsidRPr="004B73BD" w:rsidRDefault="009A58D3" w:rsidP="00E01EAA">
            <w:pPr>
              <w:rPr>
                <w:sz w:val="18"/>
                <w:szCs w:val="18"/>
              </w:rPr>
            </w:pPr>
            <w:r w:rsidRPr="004B73BD">
              <w:rPr>
                <w:sz w:val="18"/>
                <w:szCs w:val="18"/>
              </w:rPr>
              <w:t>(0.6%)</w:t>
            </w:r>
          </w:p>
        </w:tc>
        <w:tc>
          <w:tcPr>
            <w:tcW w:w="954" w:type="dxa"/>
            <w:tcBorders>
              <w:top w:val="nil"/>
              <w:left w:val="nil"/>
              <w:bottom w:val="nil"/>
              <w:right w:val="nil"/>
            </w:tcBorders>
            <w:shd w:val="clear" w:color="auto" w:fill="auto"/>
            <w:noWrap/>
            <w:vAlign w:val="bottom"/>
          </w:tcPr>
          <w:p w14:paraId="6486DFBA" w14:textId="77777777" w:rsidR="009A58D3" w:rsidRPr="004B73BD" w:rsidRDefault="009A58D3" w:rsidP="00E01EAA">
            <w:pPr>
              <w:jc w:val="right"/>
              <w:rPr>
                <w:sz w:val="18"/>
                <w:szCs w:val="18"/>
              </w:rPr>
            </w:pPr>
            <w:r w:rsidRPr="004B73BD">
              <w:rPr>
                <w:sz w:val="18"/>
                <w:szCs w:val="18"/>
              </w:rPr>
              <w:t>13</w:t>
            </w:r>
          </w:p>
        </w:tc>
        <w:tc>
          <w:tcPr>
            <w:tcW w:w="954" w:type="dxa"/>
            <w:tcBorders>
              <w:top w:val="nil"/>
              <w:left w:val="nil"/>
              <w:bottom w:val="nil"/>
              <w:right w:val="nil"/>
            </w:tcBorders>
            <w:shd w:val="clear" w:color="auto" w:fill="auto"/>
            <w:noWrap/>
            <w:vAlign w:val="bottom"/>
          </w:tcPr>
          <w:p w14:paraId="2541E09A" w14:textId="77777777" w:rsidR="009A58D3" w:rsidRPr="004B73BD" w:rsidRDefault="009A58D3" w:rsidP="00E01EAA">
            <w:pPr>
              <w:rPr>
                <w:sz w:val="18"/>
                <w:szCs w:val="18"/>
              </w:rPr>
            </w:pPr>
            <w:r w:rsidRPr="004B73BD">
              <w:rPr>
                <w:sz w:val="18"/>
                <w:szCs w:val="18"/>
              </w:rPr>
              <w:t>(1.1%)</w:t>
            </w:r>
          </w:p>
        </w:tc>
      </w:tr>
      <w:tr w:rsidR="009A58D3" w:rsidRPr="00394FC0" w14:paraId="47241FB2" w14:textId="77777777" w:rsidTr="00E01EAA">
        <w:trPr>
          <w:cantSplit/>
        </w:trPr>
        <w:tc>
          <w:tcPr>
            <w:tcW w:w="1080" w:type="dxa"/>
            <w:tcBorders>
              <w:top w:val="nil"/>
              <w:left w:val="nil"/>
              <w:bottom w:val="nil"/>
              <w:right w:val="nil"/>
            </w:tcBorders>
          </w:tcPr>
          <w:p w14:paraId="4CBBC981" w14:textId="77777777" w:rsidR="009A58D3" w:rsidRPr="004B73BD" w:rsidRDefault="009A58D3" w:rsidP="00E01EAA">
            <w:pPr>
              <w:rPr>
                <w:sz w:val="18"/>
                <w:szCs w:val="18"/>
              </w:rPr>
            </w:pPr>
          </w:p>
        </w:tc>
        <w:tc>
          <w:tcPr>
            <w:tcW w:w="1080" w:type="dxa"/>
            <w:tcBorders>
              <w:top w:val="nil"/>
              <w:left w:val="nil"/>
              <w:bottom w:val="nil"/>
              <w:right w:val="nil"/>
            </w:tcBorders>
            <w:vAlign w:val="bottom"/>
          </w:tcPr>
          <w:p w14:paraId="5B2E4396" w14:textId="77777777" w:rsidR="009A58D3" w:rsidRPr="004B73BD" w:rsidRDefault="009A58D3" w:rsidP="00E01EAA">
            <w:pPr>
              <w:rPr>
                <w:sz w:val="18"/>
                <w:szCs w:val="18"/>
              </w:rPr>
            </w:pPr>
          </w:p>
        </w:tc>
        <w:tc>
          <w:tcPr>
            <w:tcW w:w="954" w:type="dxa"/>
            <w:tcBorders>
              <w:top w:val="nil"/>
              <w:left w:val="nil"/>
              <w:bottom w:val="nil"/>
              <w:right w:val="nil"/>
            </w:tcBorders>
            <w:shd w:val="clear" w:color="auto" w:fill="auto"/>
            <w:noWrap/>
            <w:vAlign w:val="bottom"/>
          </w:tcPr>
          <w:p w14:paraId="18E3B6A6" w14:textId="77777777" w:rsidR="009A58D3" w:rsidRPr="004B73BD" w:rsidRDefault="009A58D3" w:rsidP="00E01EAA">
            <w:pPr>
              <w:rPr>
                <w:sz w:val="18"/>
                <w:szCs w:val="18"/>
              </w:rPr>
            </w:pPr>
            <w:r w:rsidRPr="004B73BD">
              <w:rPr>
                <w:sz w:val="18"/>
                <w:szCs w:val="18"/>
              </w:rPr>
              <w:t> </w:t>
            </w:r>
          </w:p>
        </w:tc>
        <w:tc>
          <w:tcPr>
            <w:tcW w:w="954" w:type="dxa"/>
            <w:tcBorders>
              <w:top w:val="nil"/>
              <w:left w:val="nil"/>
              <w:bottom w:val="nil"/>
              <w:right w:val="nil"/>
            </w:tcBorders>
            <w:shd w:val="clear" w:color="auto" w:fill="auto"/>
            <w:noWrap/>
            <w:vAlign w:val="bottom"/>
          </w:tcPr>
          <w:p w14:paraId="72E2BA05" w14:textId="77777777" w:rsidR="009A58D3" w:rsidRPr="004B73BD" w:rsidRDefault="009A58D3" w:rsidP="00E01EAA">
            <w:pPr>
              <w:rPr>
                <w:sz w:val="18"/>
                <w:szCs w:val="18"/>
              </w:rPr>
            </w:pPr>
            <w:r w:rsidRPr="004B73BD">
              <w:rPr>
                <w:sz w:val="18"/>
                <w:szCs w:val="18"/>
              </w:rPr>
              <w:t>Non</w:t>
            </w:r>
          </w:p>
        </w:tc>
        <w:tc>
          <w:tcPr>
            <w:tcW w:w="954" w:type="dxa"/>
            <w:tcBorders>
              <w:top w:val="nil"/>
              <w:left w:val="nil"/>
              <w:bottom w:val="nil"/>
              <w:right w:val="nil"/>
            </w:tcBorders>
            <w:shd w:val="clear" w:color="auto" w:fill="auto"/>
            <w:noWrap/>
            <w:vAlign w:val="bottom"/>
          </w:tcPr>
          <w:p w14:paraId="7F074919" w14:textId="77777777" w:rsidR="009A58D3" w:rsidRPr="004B73BD" w:rsidRDefault="009A58D3" w:rsidP="00E01EAA">
            <w:pPr>
              <w:jc w:val="right"/>
              <w:rPr>
                <w:sz w:val="18"/>
                <w:szCs w:val="18"/>
              </w:rPr>
            </w:pPr>
            <w:r w:rsidRPr="004B73BD">
              <w:rPr>
                <w:sz w:val="18"/>
                <w:szCs w:val="18"/>
              </w:rPr>
              <w:t>286</w:t>
            </w:r>
          </w:p>
        </w:tc>
        <w:tc>
          <w:tcPr>
            <w:tcW w:w="954" w:type="dxa"/>
            <w:tcBorders>
              <w:top w:val="nil"/>
              <w:left w:val="nil"/>
              <w:bottom w:val="nil"/>
              <w:right w:val="nil"/>
            </w:tcBorders>
            <w:shd w:val="clear" w:color="auto" w:fill="auto"/>
            <w:noWrap/>
            <w:vAlign w:val="bottom"/>
          </w:tcPr>
          <w:p w14:paraId="558C4AE1" w14:textId="77777777" w:rsidR="009A58D3" w:rsidRPr="004B73BD" w:rsidRDefault="009A58D3" w:rsidP="00E01EAA">
            <w:pPr>
              <w:jc w:val="right"/>
              <w:rPr>
                <w:sz w:val="18"/>
                <w:szCs w:val="18"/>
              </w:rPr>
            </w:pPr>
            <w:r w:rsidRPr="004B73BD">
              <w:rPr>
                <w:sz w:val="18"/>
                <w:szCs w:val="18"/>
              </w:rPr>
              <w:t>81</w:t>
            </w:r>
          </w:p>
        </w:tc>
        <w:tc>
          <w:tcPr>
            <w:tcW w:w="954" w:type="dxa"/>
            <w:tcBorders>
              <w:top w:val="nil"/>
              <w:left w:val="nil"/>
              <w:bottom w:val="nil"/>
              <w:right w:val="nil"/>
            </w:tcBorders>
            <w:shd w:val="clear" w:color="auto" w:fill="auto"/>
            <w:noWrap/>
            <w:vAlign w:val="bottom"/>
          </w:tcPr>
          <w:p w14:paraId="02216AE4" w14:textId="77777777" w:rsidR="009A58D3" w:rsidRPr="004B73BD" w:rsidRDefault="009A58D3" w:rsidP="00E01EAA">
            <w:pPr>
              <w:rPr>
                <w:sz w:val="18"/>
                <w:szCs w:val="18"/>
              </w:rPr>
            </w:pPr>
            <w:r w:rsidRPr="004B73BD">
              <w:rPr>
                <w:sz w:val="18"/>
                <w:szCs w:val="18"/>
              </w:rPr>
              <w:t>(6.6%)</w:t>
            </w:r>
          </w:p>
        </w:tc>
        <w:tc>
          <w:tcPr>
            <w:tcW w:w="954" w:type="dxa"/>
            <w:tcBorders>
              <w:top w:val="nil"/>
              <w:left w:val="nil"/>
              <w:bottom w:val="nil"/>
              <w:right w:val="nil"/>
            </w:tcBorders>
            <w:shd w:val="clear" w:color="auto" w:fill="auto"/>
            <w:noWrap/>
            <w:vAlign w:val="bottom"/>
          </w:tcPr>
          <w:p w14:paraId="570E5570" w14:textId="77777777" w:rsidR="009A58D3" w:rsidRPr="004B73BD" w:rsidRDefault="009A58D3" w:rsidP="00E01EAA">
            <w:pPr>
              <w:jc w:val="right"/>
              <w:rPr>
                <w:sz w:val="18"/>
                <w:szCs w:val="18"/>
              </w:rPr>
            </w:pPr>
            <w:r w:rsidRPr="004B73BD">
              <w:rPr>
                <w:sz w:val="18"/>
                <w:szCs w:val="18"/>
              </w:rPr>
              <w:t>19</w:t>
            </w:r>
          </w:p>
        </w:tc>
        <w:tc>
          <w:tcPr>
            <w:tcW w:w="954" w:type="dxa"/>
            <w:tcBorders>
              <w:top w:val="nil"/>
              <w:left w:val="nil"/>
              <w:bottom w:val="nil"/>
              <w:right w:val="nil"/>
            </w:tcBorders>
            <w:shd w:val="clear" w:color="auto" w:fill="auto"/>
            <w:noWrap/>
            <w:vAlign w:val="bottom"/>
          </w:tcPr>
          <w:p w14:paraId="5BF094C3" w14:textId="77777777" w:rsidR="009A58D3" w:rsidRPr="004B73BD" w:rsidRDefault="009A58D3" w:rsidP="00E01EAA">
            <w:pPr>
              <w:rPr>
                <w:sz w:val="18"/>
                <w:szCs w:val="18"/>
              </w:rPr>
            </w:pPr>
            <w:r w:rsidRPr="004B73BD">
              <w:rPr>
                <w:sz w:val="18"/>
                <w:szCs w:val="18"/>
              </w:rPr>
              <w:t>(1.5%)</w:t>
            </w:r>
          </w:p>
        </w:tc>
        <w:tc>
          <w:tcPr>
            <w:tcW w:w="954" w:type="dxa"/>
            <w:tcBorders>
              <w:top w:val="nil"/>
              <w:left w:val="nil"/>
              <w:bottom w:val="nil"/>
              <w:right w:val="nil"/>
            </w:tcBorders>
            <w:shd w:val="clear" w:color="auto" w:fill="auto"/>
            <w:noWrap/>
            <w:vAlign w:val="bottom"/>
          </w:tcPr>
          <w:p w14:paraId="3787DCF9" w14:textId="77777777" w:rsidR="009A58D3" w:rsidRPr="004B73BD" w:rsidRDefault="009A58D3" w:rsidP="00E01EAA">
            <w:pPr>
              <w:jc w:val="right"/>
              <w:rPr>
                <w:sz w:val="18"/>
                <w:szCs w:val="18"/>
              </w:rPr>
            </w:pPr>
            <w:r w:rsidRPr="004B73BD">
              <w:rPr>
                <w:sz w:val="18"/>
                <w:szCs w:val="18"/>
              </w:rPr>
              <w:t>180</w:t>
            </w:r>
          </w:p>
        </w:tc>
        <w:tc>
          <w:tcPr>
            <w:tcW w:w="954" w:type="dxa"/>
            <w:tcBorders>
              <w:top w:val="nil"/>
              <w:left w:val="nil"/>
              <w:bottom w:val="nil"/>
              <w:right w:val="nil"/>
            </w:tcBorders>
            <w:shd w:val="clear" w:color="auto" w:fill="auto"/>
            <w:noWrap/>
            <w:vAlign w:val="bottom"/>
          </w:tcPr>
          <w:p w14:paraId="72351804" w14:textId="77777777" w:rsidR="009A58D3" w:rsidRPr="004B73BD" w:rsidRDefault="009A58D3" w:rsidP="00E01EAA">
            <w:pPr>
              <w:rPr>
                <w:sz w:val="18"/>
                <w:szCs w:val="18"/>
              </w:rPr>
            </w:pPr>
            <w:r w:rsidRPr="004B73BD">
              <w:rPr>
                <w:sz w:val="18"/>
                <w:szCs w:val="18"/>
              </w:rPr>
              <w:t>(14.6%)</w:t>
            </w:r>
          </w:p>
        </w:tc>
        <w:tc>
          <w:tcPr>
            <w:tcW w:w="954" w:type="dxa"/>
            <w:tcBorders>
              <w:top w:val="nil"/>
              <w:left w:val="nil"/>
              <w:bottom w:val="nil"/>
              <w:right w:val="nil"/>
            </w:tcBorders>
            <w:shd w:val="clear" w:color="auto" w:fill="auto"/>
            <w:noWrap/>
            <w:vAlign w:val="bottom"/>
          </w:tcPr>
          <w:p w14:paraId="79E7504E" w14:textId="77777777" w:rsidR="009A58D3" w:rsidRPr="004B73BD" w:rsidRDefault="009A58D3" w:rsidP="00E01EAA">
            <w:pPr>
              <w:jc w:val="right"/>
              <w:rPr>
                <w:sz w:val="18"/>
                <w:szCs w:val="18"/>
              </w:rPr>
            </w:pPr>
            <w:r w:rsidRPr="004B73BD">
              <w:rPr>
                <w:sz w:val="18"/>
                <w:szCs w:val="18"/>
              </w:rPr>
              <w:t>6</w:t>
            </w:r>
          </w:p>
        </w:tc>
        <w:tc>
          <w:tcPr>
            <w:tcW w:w="954" w:type="dxa"/>
            <w:tcBorders>
              <w:top w:val="nil"/>
              <w:left w:val="nil"/>
              <w:bottom w:val="nil"/>
              <w:right w:val="nil"/>
            </w:tcBorders>
            <w:shd w:val="clear" w:color="auto" w:fill="auto"/>
            <w:noWrap/>
            <w:vAlign w:val="bottom"/>
          </w:tcPr>
          <w:p w14:paraId="3A00AE1B" w14:textId="77777777" w:rsidR="009A58D3" w:rsidRPr="004B73BD" w:rsidRDefault="009A58D3" w:rsidP="00E01EAA">
            <w:pPr>
              <w:rPr>
                <w:sz w:val="18"/>
                <w:szCs w:val="18"/>
              </w:rPr>
            </w:pPr>
            <w:r w:rsidRPr="004B73BD">
              <w:rPr>
                <w:sz w:val="18"/>
                <w:szCs w:val="18"/>
              </w:rPr>
              <w:t>(0.5%)</w:t>
            </w:r>
          </w:p>
        </w:tc>
      </w:tr>
      <w:tr w:rsidR="009A58D3" w:rsidRPr="00394FC0" w14:paraId="66D0E4A1" w14:textId="77777777" w:rsidTr="00E01EAA">
        <w:trPr>
          <w:cantSplit/>
        </w:trPr>
        <w:tc>
          <w:tcPr>
            <w:tcW w:w="1080" w:type="dxa"/>
            <w:tcBorders>
              <w:top w:val="nil"/>
              <w:left w:val="nil"/>
              <w:bottom w:val="nil"/>
              <w:right w:val="nil"/>
            </w:tcBorders>
          </w:tcPr>
          <w:p w14:paraId="4FE0B9FE" w14:textId="77777777" w:rsidR="009A58D3" w:rsidRPr="004B73BD" w:rsidRDefault="009A58D3" w:rsidP="00E01EAA">
            <w:pPr>
              <w:rPr>
                <w:sz w:val="18"/>
                <w:szCs w:val="18"/>
              </w:rPr>
            </w:pPr>
          </w:p>
        </w:tc>
        <w:tc>
          <w:tcPr>
            <w:tcW w:w="1080" w:type="dxa"/>
            <w:tcBorders>
              <w:top w:val="nil"/>
              <w:left w:val="nil"/>
              <w:bottom w:val="nil"/>
              <w:right w:val="nil"/>
            </w:tcBorders>
            <w:vAlign w:val="bottom"/>
          </w:tcPr>
          <w:p w14:paraId="7B4C264D" w14:textId="77777777" w:rsidR="009A58D3" w:rsidRPr="004B73BD" w:rsidRDefault="009A58D3" w:rsidP="00E01EAA">
            <w:pPr>
              <w:rPr>
                <w:sz w:val="18"/>
                <w:szCs w:val="18"/>
              </w:rPr>
            </w:pPr>
          </w:p>
        </w:tc>
        <w:tc>
          <w:tcPr>
            <w:tcW w:w="954" w:type="dxa"/>
            <w:tcBorders>
              <w:top w:val="nil"/>
              <w:left w:val="nil"/>
              <w:bottom w:val="nil"/>
              <w:right w:val="nil"/>
            </w:tcBorders>
            <w:shd w:val="clear" w:color="auto" w:fill="auto"/>
            <w:noWrap/>
            <w:vAlign w:val="bottom"/>
          </w:tcPr>
          <w:p w14:paraId="336660CB" w14:textId="77777777" w:rsidR="009A58D3" w:rsidRPr="004B73BD" w:rsidRDefault="009A58D3" w:rsidP="00E01EAA">
            <w:pPr>
              <w:rPr>
                <w:sz w:val="18"/>
                <w:szCs w:val="18"/>
              </w:rPr>
            </w:pPr>
            <w:r w:rsidRPr="004B73BD">
              <w:rPr>
                <w:sz w:val="18"/>
                <w:szCs w:val="18"/>
              </w:rPr>
              <w:t>Non</w:t>
            </w:r>
          </w:p>
        </w:tc>
        <w:tc>
          <w:tcPr>
            <w:tcW w:w="954" w:type="dxa"/>
            <w:tcBorders>
              <w:top w:val="nil"/>
              <w:left w:val="nil"/>
              <w:bottom w:val="nil"/>
              <w:right w:val="nil"/>
            </w:tcBorders>
            <w:shd w:val="clear" w:color="auto" w:fill="auto"/>
            <w:noWrap/>
            <w:vAlign w:val="bottom"/>
          </w:tcPr>
          <w:p w14:paraId="799C1925" w14:textId="77777777" w:rsidR="009A58D3" w:rsidRPr="004B73BD" w:rsidRDefault="009A58D3" w:rsidP="00E01EAA">
            <w:pPr>
              <w:rPr>
                <w:sz w:val="18"/>
                <w:szCs w:val="18"/>
              </w:rPr>
            </w:pPr>
            <w:r w:rsidRPr="004B73BD">
              <w:rPr>
                <w:sz w:val="18"/>
                <w:szCs w:val="18"/>
              </w:rPr>
              <w:t>Current</w:t>
            </w:r>
          </w:p>
        </w:tc>
        <w:tc>
          <w:tcPr>
            <w:tcW w:w="954" w:type="dxa"/>
            <w:tcBorders>
              <w:top w:val="nil"/>
              <w:left w:val="nil"/>
              <w:bottom w:val="nil"/>
              <w:right w:val="nil"/>
            </w:tcBorders>
            <w:shd w:val="clear" w:color="auto" w:fill="auto"/>
            <w:noWrap/>
            <w:vAlign w:val="bottom"/>
          </w:tcPr>
          <w:p w14:paraId="747D92A1" w14:textId="77777777" w:rsidR="009A58D3" w:rsidRPr="004B73BD" w:rsidRDefault="009A58D3" w:rsidP="00E01EAA">
            <w:pPr>
              <w:jc w:val="right"/>
              <w:rPr>
                <w:sz w:val="18"/>
                <w:szCs w:val="18"/>
              </w:rPr>
            </w:pPr>
            <w:r w:rsidRPr="004B73BD">
              <w:rPr>
                <w:sz w:val="18"/>
                <w:szCs w:val="18"/>
              </w:rPr>
              <w:t>120</w:t>
            </w:r>
          </w:p>
        </w:tc>
        <w:tc>
          <w:tcPr>
            <w:tcW w:w="954" w:type="dxa"/>
            <w:tcBorders>
              <w:top w:val="nil"/>
              <w:left w:val="nil"/>
              <w:bottom w:val="nil"/>
              <w:right w:val="nil"/>
            </w:tcBorders>
            <w:shd w:val="clear" w:color="auto" w:fill="auto"/>
            <w:noWrap/>
            <w:vAlign w:val="bottom"/>
          </w:tcPr>
          <w:p w14:paraId="106F23CD" w14:textId="77777777" w:rsidR="009A58D3" w:rsidRPr="004B73BD" w:rsidRDefault="009A58D3" w:rsidP="00E01EAA">
            <w:pPr>
              <w:jc w:val="right"/>
              <w:rPr>
                <w:sz w:val="18"/>
                <w:szCs w:val="18"/>
              </w:rPr>
            </w:pPr>
            <w:r w:rsidRPr="004B73BD">
              <w:rPr>
                <w:sz w:val="18"/>
                <w:szCs w:val="18"/>
              </w:rPr>
              <w:t>31</w:t>
            </w:r>
          </w:p>
        </w:tc>
        <w:tc>
          <w:tcPr>
            <w:tcW w:w="954" w:type="dxa"/>
            <w:tcBorders>
              <w:top w:val="nil"/>
              <w:left w:val="nil"/>
              <w:bottom w:val="nil"/>
              <w:right w:val="nil"/>
            </w:tcBorders>
            <w:shd w:val="clear" w:color="auto" w:fill="auto"/>
            <w:noWrap/>
            <w:vAlign w:val="bottom"/>
          </w:tcPr>
          <w:p w14:paraId="12BD25F3" w14:textId="77777777" w:rsidR="009A58D3" w:rsidRPr="004B73BD" w:rsidRDefault="009A58D3" w:rsidP="00E01EAA">
            <w:pPr>
              <w:rPr>
                <w:sz w:val="18"/>
                <w:szCs w:val="18"/>
              </w:rPr>
            </w:pPr>
            <w:r w:rsidRPr="004B73BD">
              <w:rPr>
                <w:sz w:val="18"/>
                <w:szCs w:val="18"/>
              </w:rPr>
              <w:t>(2.5%)</w:t>
            </w:r>
          </w:p>
        </w:tc>
        <w:tc>
          <w:tcPr>
            <w:tcW w:w="954" w:type="dxa"/>
            <w:tcBorders>
              <w:top w:val="nil"/>
              <w:left w:val="nil"/>
              <w:bottom w:val="nil"/>
              <w:right w:val="nil"/>
            </w:tcBorders>
            <w:shd w:val="clear" w:color="auto" w:fill="auto"/>
            <w:noWrap/>
            <w:vAlign w:val="bottom"/>
          </w:tcPr>
          <w:p w14:paraId="7D6590C6" w14:textId="77777777" w:rsidR="009A58D3" w:rsidRPr="004B73BD" w:rsidRDefault="009A58D3" w:rsidP="00E01EAA">
            <w:pPr>
              <w:jc w:val="right"/>
              <w:rPr>
                <w:sz w:val="18"/>
                <w:szCs w:val="18"/>
              </w:rPr>
            </w:pPr>
            <w:r w:rsidRPr="004B73BD">
              <w:rPr>
                <w:sz w:val="18"/>
                <w:szCs w:val="18"/>
              </w:rPr>
              <w:t>83</w:t>
            </w:r>
          </w:p>
        </w:tc>
        <w:tc>
          <w:tcPr>
            <w:tcW w:w="954" w:type="dxa"/>
            <w:tcBorders>
              <w:top w:val="nil"/>
              <w:left w:val="nil"/>
              <w:bottom w:val="nil"/>
              <w:right w:val="nil"/>
            </w:tcBorders>
            <w:shd w:val="clear" w:color="auto" w:fill="auto"/>
            <w:noWrap/>
            <w:vAlign w:val="bottom"/>
          </w:tcPr>
          <w:p w14:paraId="3C6FF04B" w14:textId="77777777" w:rsidR="009A58D3" w:rsidRPr="004B73BD" w:rsidRDefault="009A58D3" w:rsidP="00E01EAA">
            <w:pPr>
              <w:rPr>
                <w:sz w:val="18"/>
                <w:szCs w:val="18"/>
              </w:rPr>
            </w:pPr>
            <w:r w:rsidRPr="004B73BD">
              <w:rPr>
                <w:sz w:val="18"/>
                <w:szCs w:val="18"/>
              </w:rPr>
              <w:t>(6.7%)</w:t>
            </w:r>
          </w:p>
        </w:tc>
        <w:tc>
          <w:tcPr>
            <w:tcW w:w="954" w:type="dxa"/>
            <w:tcBorders>
              <w:top w:val="nil"/>
              <w:left w:val="nil"/>
              <w:bottom w:val="nil"/>
              <w:right w:val="nil"/>
            </w:tcBorders>
            <w:shd w:val="clear" w:color="auto" w:fill="auto"/>
            <w:noWrap/>
            <w:vAlign w:val="bottom"/>
          </w:tcPr>
          <w:p w14:paraId="2D624A89" w14:textId="77777777" w:rsidR="009A58D3" w:rsidRPr="004B73BD" w:rsidRDefault="009A58D3" w:rsidP="00E01EAA">
            <w:pPr>
              <w:jc w:val="right"/>
              <w:rPr>
                <w:sz w:val="18"/>
                <w:szCs w:val="18"/>
              </w:rPr>
            </w:pPr>
            <w:r w:rsidRPr="004B73BD">
              <w:rPr>
                <w:sz w:val="18"/>
                <w:szCs w:val="18"/>
              </w:rPr>
              <w:t>4</w:t>
            </w:r>
          </w:p>
        </w:tc>
        <w:tc>
          <w:tcPr>
            <w:tcW w:w="954" w:type="dxa"/>
            <w:tcBorders>
              <w:top w:val="nil"/>
              <w:left w:val="nil"/>
              <w:bottom w:val="nil"/>
              <w:right w:val="nil"/>
            </w:tcBorders>
            <w:shd w:val="clear" w:color="auto" w:fill="auto"/>
            <w:noWrap/>
            <w:vAlign w:val="bottom"/>
          </w:tcPr>
          <w:p w14:paraId="2ED222B7" w14:textId="77777777" w:rsidR="009A58D3" w:rsidRPr="004B73BD" w:rsidRDefault="009A58D3" w:rsidP="00E01EAA">
            <w:pPr>
              <w:rPr>
                <w:sz w:val="18"/>
                <w:szCs w:val="18"/>
              </w:rPr>
            </w:pPr>
            <w:r w:rsidRPr="004B73BD">
              <w:rPr>
                <w:sz w:val="18"/>
                <w:szCs w:val="18"/>
              </w:rPr>
              <w:t>(0.3%)</w:t>
            </w:r>
          </w:p>
        </w:tc>
        <w:tc>
          <w:tcPr>
            <w:tcW w:w="954" w:type="dxa"/>
            <w:tcBorders>
              <w:top w:val="nil"/>
              <w:left w:val="nil"/>
              <w:bottom w:val="nil"/>
              <w:right w:val="nil"/>
            </w:tcBorders>
            <w:shd w:val="clear" w:color="auto" w:fill="auto"/>
            <w:noWrap/>
            <w:vAlign w:val="bottom"/>
          </w:tcPr>
          <w:p w14:paraId="4E8AA21E" w14:textId="77777777" w:rsidR="009A58D3" w:rsidRPr="004B73BD" w:rsidRDefault="009A58D3" w:rsidP="00E01EAA">
            <w:pPr>
              <w:jc w:val="right"/>
              <w:rPr>
                <w:sz w:val="18"/>
                <w:szCs w:val="18"/>
              </w:rPr>
            </w:pPr>
            <w:r w:rsidRPr="004B73BD">
              <w:rPr>
                <w:sz w:val="18"/>
                <w:szCs w:val="18"/>
              </w:rPr>
              <w:t>2</w:t>
            </w:r>
          </w:p>
        </w:tc>
        <w:tc>
          <w:tcPr>
            <w:tcW w:w="954" w:type="dxa"/>
            <w:tcBorders>
              <w:top w:val="nil"/>
              <w:left w:val="nil"/>
              <w:bottom w:val="nil"/>
              <w:right w:val="nil"/>
            </w:tcBorders>
            <w:shd w:val="clear" w:color="auto" w:fill="auto"/>
            <w:noWrap/>
            <w:vAlign w:val="bottom"/>
          </w:tcPr>
          <w:p w14:paraId="377A385C" w14:textId="77777777" w:rsidR="009A58D3" w:rsidRPr="004B73BD" w:rsidRDefault="009A58D3" w:rsidP="00E01EAA">
            <w:pPr>
              <w:rPr>
                <w:sz w:val="18"/>
                <w:szCs w:val="18"/>
              </w:rPr>
            </w:pPr>
            <w:r w:rsidRPr="004B73BD">
              <w:rPr>
                <w:sz w:val="18"/>
                <w:szCs w:val="18"/>
              </w:rPr>
              <w:t>(0.2%)</w:t>
            </w:r>
          </w:p>
        </w:tc>
      </w:tr>
      <w:tr w:rsidR="009A58D3" w:rsidRPr="00394FC0" w14:paraId="706B9BAE" w14:textId="77777777" w:rsidTr="00E01EAA">
        <w:trPr>
          <w:cantSplit/>
        </w:trPr>
        <w:tc>
          <w:tcPr>
            <w:tcW w:w="1080" w:type="dxa"/>
            <w:tcBorders>
              <w:top w:val="nil"/>
              <w:left w:val="nil"/>
              <w:bottom w:val="nil"/>
              <w:right w:val="nil"/>
            </w:tcBorders>
          </w:tcPr>
          <w:p w14:paraId="76DFF211" w14:textId="77777777" w:rsidR="009A58D3" w:rsidRPr="004B73BD" w:rsidRDefault="009A58D3" w:rsidP="00E01EAA">
            <w:pPr>
              <w:rPr>
                <w:sz w:val="18"/>
                <w:szCs w:val="18"/>
              </w:rPr>
            </w:pPr>
          </w:p>
        </w:tc>
        <w:tc>
          <w:tcPr>
            <w:tcW w:w="1080" w:type="dxa"/>
            <w:tcBorders>
              <w:top w:val="nil"/>
              <w:left w:val="nil"/>
              <w:bottom w:val="nil"/>
              <w:right w:val="nil"/>
            </w:tcBorders>
            <w:vAlign w:val="bottom"/>
          </w:tcPr>
          <w:p w14:paraId="08566081" w14:textId="77777777" w:rsidR="009A58D3" w:rsidRPr="004B73BD" w:rsidRDefault="009A58D3" w:rsidP="00E01EAA">
            <w:pPr>
              <w:rPr>
                <w:sz w:val="18"/>
                <w:szCs w:val="18"/>
              </w:rPr>
            </w:pPr>
          </w:p>
        </w:tc>
        <w:tc>
          <w:tcPr>
            <w:tcW w:w="954" w:type="dxa"/>
            <w:tcBorders>
              <w:top w:val="nil"/>
              <w:left w:val="nil"/>
              <w:bottom w:val="nil"/>
              <w:right w:val="nil"/>
            </w:tcBorders>
            <w:shd w:val="clear" w:color="auto" w:fill="auto"/>
            <w:noWrap/>
            <w:vAlign w:val="bottom"/>
          </w:tcPr>
          <w:p w14:paraId="74C0DEBF" w14:textId="77777777" w:rsidR="009A58D3" w:rsidRPr="004B73BD" w:rsidRDefault="009A58D3" w:rsidP="00E01EAA">
            <w:pPr>
              <w:rPr>
                <w:sz w:val="18"/>
                <w:szCs w:val="18"/>
              </w:rPr>
            </w:pPr>
            <w:r w:rsidRPr="004B73BD">
              <w:rPr>
                <w:sz w:val="18"/>
                <w:szCs w:val="18"/>
              </w:rPr>
              <w:t> </w:t>
            </w:r>
          </w:p>
        </w:tc>
        <w:tc>
          <w:tcPr>
            <w:tcW w:w="954" w:type="dxa"/>
            <w:tcBorders>
              <w:top w:val="nil"/>
              <w:left w:val="nil"/>
              <w:bottom w:val="nil"/>
              <w:right w:val="nil"/>
            </w:tcBorders>
            <w:shd w:val="clear" w:color="auto" w:fill="auto"/>
            <w:noWrap/>
            <w:vAlign w:val="bottom"/>
          </w:tcPr>
          <w:p w14:paraId="262E33D5" w14:textId="77777777" w:rsidR="009A58D3" w:rsidRPr="004B73BD" w:rsidRDefault="009A58D3" w:rsidP="00E01EAA">
            <w:pPr>
              <w:rPr>
                <w:sz w:val="18"/>
                <w:szCs w:val="18"/>
              </w:rPr>
            </w:pPr>
            <w:r w:rsidRPr="004B73BD">
              <w:rPr>
                <w:sz w:val="18"/>
                <w:szCs w:val="18"/>
              </w:rPr>
              <w:t>Non</w:t>
            </w:r>
          </w:p>
        </w:tc>
        <w:tc>
          <w:tcPr>
            <w:tcW w:w="954" w:type="dxa"/>
            <w:tcBorders>
              <w:top w:val="nil"/>
              <w:left w:val="nil"/>
              <w:bottom w:val="nil"/>
              <w:right w:val="nil"/>
            </w:tcBorders>
            <w:shd w:val="clear" w:color="auto" w:fill="auto"/>
            <w:noWrap/>
            <w:vAlign w:val="bottom"/>
          </w:tcPr>
          <w:p w14:paraId="5587422D" w14:textId="77777777" w:rsidR="009A58D3" w:rsidRPr="004B73BD" w:rsidRDefault="009A58D3" w:rsidP="00E01EAA">
            <w:pPr>
              <w:jc w:val="right"/>
              <w:rPr>
                <w:sz w:val="18"/>
                <w:szCs w:val="18"/>
              </w:rPr>
            </w:pPr>
            <w:r w:rsidRPr="004B73BD">
              <w:rPr>
                <w:sz w:val="18"/>
                <w:szCs w:val="18"/>
              </w:rPr>
              <w:t>789</w:t>
            </w:r>
          </w:p>
        </w:tc>
        <w:tc>
          <w:tcPr>
            <w:tcW w:w="954" w:type="dxa"/>
            <w:tcBorders>
              <w:top w:val="nil"/>
              <w:left w:val="nil"/>
              <w:bottom w:val="nil"/>
              <w:right w:val="nil"/>
            </w:tcBorders>
            <w:shd w:val="clear" w:color="auto" w:fill="auto"/>
            <w:noWrap/>
            <w:vAlign w:val="bottom"/>
          </w:tcPr>
          <w:p w14:paraId="4102A358" w14:textId="77777777" w:rsidR="009A58D3" w:rsidRPr="004B73BD" w:rsidRDefault="009A58D3" w:rsidP="00E01EAA">
            <w:pPr>
              <w:jc w:val="right"/>
              <w:rPr>
                <w:sz w:val="18"/>
                <w:szCs w:val="18"/>
              </w:rPr>
            </w:pPr>
            <w:r w:rsidRPr="004B73BD">
              <w:rPr>
                <w:sz w:val="18"/>
                <w:szCs w:val="18"/>
              </w:rPr>
              <w:t>765</w:t>
            </w:r>
          </w:p>
        </w:tc>
        <w:tc>
          <w:tcPr>
            <w:tcW w:w="954" w:type="dxa"/>
            <w:tcBorders>
              <w:top w:val="nil"/>
              <w:left w:val="nil"/>
              <w:bottom w:val="nil"/>
              <w:right w:val="nil"/>
            </w:tcBorders>
            <w:shd w:val="clear" w:color="auto" w:fill="auto"/>
            <w:noWrap/>
            <w:vAlign w:val="bottom"/>
          </w:tcPr>
          <w:p w14:paraId="1D414F7F" w14:textId="77777777" w:rsidR="009A58D3" w:rsidRPr="004B73BD" w:rsidRDefault="009A58D3" w:rsidP="00E01EAA">
            <w:pPr>
              <w:rPr>
                <w:sz w:val="18"/>
                <w:szCs w:val="18"/>
              </w:rPr>
            </w:pPr>
            <w:r w:rsidRPr="004B73BD">
              <w:rPr>
                <w:sz w:val="18"/>
                <w:szCs w:val="18"/>
              </w:rPr>
              <w:t>(62.1%)</w:t>
            </w:r>
          </w:p>
        </w:tc>
        <w:tc>
          <w:tcPr>
            <w:tcW w:w="954" w:type="dxa"/>
            <w:tcBorders>
              <w:top w:val="nil"/>
              <w:left w:val="nil"/>
              <w:bottom w:val="nil"/>
              <w:right w:val="nil"/>
            </w:tcBorders>
            <w:shd w:val="clear" w:color="auto" w:fill="auto"/>
            <w:noWrap/>
            <w:vAlign w:val="bottom"/>
          </w:tcPr>
          <w:p w14:paraId="6D937D85" w14:textId="77777777" w:rsidR="009A58D3" w:rsidRPr="004B73BD" w:rsidRDefault="009A58D3" w:rsidP="00E01EAA">
            <w:pPr>
              <w:jc w:val="right"/>
              <w:rPr>
                <w:sz w:val="18"/>
                <w:szCs w:val="18"/>
              </w:rPr>
            </w:pPr>
            <w:r w:rsidRPr="004B73BD">
              <w:rPr>
                <w:sz w:val="18"/>
                <w:szCs w:val="18"/>
              </w:rPr>
              <w:t>8</w:t>
            </w:r>
          </w:p>
        </w:tc>
        <w:tc>
          <w:tcPr>
            <w:tcW w:w="954" w:type="dxa"/>
            <w:tcBorders>
              <w:top w:val="nil"/>
              <w:left w:val="nil"/>
              <w:bottom w:val="nil"/>
              <w:right w:val="nil"/>
            </w:tcBorders>
            <w:shd w:val="clear" w:color="auto" w:fill="auto"/>
            <w:noWrap/>
            <w:vAlign w:val="bottom"/>
          </w:tcPr>
          <w:p w14:paraId="4E4354F8" w14:textId="77777777" w:rsidR="009A58D3" w:rsidRPr="004B73BD" w:rsidRDefault="009A58D3" w:rsidP="00E01EAA">
            <w:pPr>
              <w:rPr>
                <w:sz w:val="18"/>
                <w:szCs w:val="18"/>
              </w:rPr>
            </w:pPr>
            <w:r w:rsidRPr="004B73BD">
              <w:rPr>
                <w:sz w:val="18"/>
                <w:szCs w:val="18"/>
              </w:rPr>
              <w:t>(0.6%)</w:t>
            </w:r>
          </w:p>
        </w:tc>
        <w:tc>
          <w:tcPr>
            <w:tcW w:w="954" w:type="dxa"/>
            <w:tcBorders>
              <w:top w:val="nil"/>
              <w:left w:val="nil"/>
              <w:bottom w:val="nil"/>
              <w:right w:val="nil"/>
            </w:tcBorders>
            <w:shd w:val="clear" w:color="auto" w:fill="auto"/>
            <w:noWrap/>
            <w:vAlign w:val="bottom"/>
          </w:tcPr>
          <w:p w14:paraId="081F9F77" w14:textId="77777777" w:rsidR="009A58D3" w:rsidRPr="004B73BD" w:rsidRDefault="009A58D3" w:rsidP="00E01EAA">
            <w:pPr>
              <w:jc w:val="right"/>
              <w:rPr>
                <w:sz w:val="18"/>
                <w:szCs w:val="18"/>
              </w:rPr>
            </w:pPr>
            <w:r w:rsidRPr="004B73BD">
              <w:rPr>
                <w:sz w:val="18"/>
                <w:szCs w:val="18"/>
              </w:rPr>
              <w:t>14</w:t>
            </w:r>
          </w:p>
        </w:tc>
        <w:tc>
          <w:tcPr>
            <w:tcW w:w="954" w:type="dxa"/>
            <w:tcBorders>
              <w:top w:val="nil"/>
              <w:left w:val="nil"/>
              <w:bottom w:val="nil"/>
              <w:right w:val="nil"/>
            </w:tcBorders>
            <w:shd w:val="clear" w:color="auto" w:fill="auto"/>
            <w:noWrap/>
            <w:vAlign w:val="bottom"/>
          </w:tcPr>
          <w:p w14:paraId="403544E3" w14:textId="77777777" w:rsidR="009A58D3" w:rsidRPr="004B73BD" w:rsidRDefault="009A58D3" w:rsidP="00E01EAA">
            <w:pPr>
              <w:rPr>
                <w:sz w:val="18"/>
                <w:szCs w:val="18"/>
              </w:rPr>
            </w:pPr>
            <w:r w:rsidRPr="004B73BD">
              <w:rPr>
                <w:sz w:val="18"/>
                <w:szCs w:val="18"/>
              </w:rPr>
              <w:t>(1.1%)</w:t>
            </w:r>
          </w:p>
        </w:tc>
        <w:tc>
          <w:tcPr>
            <w:tcW w:w="954" w:type="dxa"/>
            <w:tcBorders>
              <w:top w:val="nil"/>
              <w:left w:val="nil"/>
              <w:bottom w:val="nil"/>
              <w:right w:val="nil"/>
            </w:tcBorders>
            <w:shd w:val="clear" w:color="auto" w:fill="auto"/>
            <w:noWrap/>
            <w:vAlign w:val="bottom"/>
          </w:tcPr>
          <w:p w14:paraId="56A09C31" w14:textId="77777777" w:rsidR="009A58D3" w:rsidRPr="004B73BD" w:rsidRDefault="009A58D3" w:rsidP="00E01EAA">
            <w:pPr>
              <w:jc w:val="right"/>
              <w:rPr>
                <w:sz w:val="18"/>
                <w:szCs w:val="18"/>
              </w:rPr>
            </w:pPr>
            <w:r w:rsidRPr="004B73BD">
              <w:rPr>
                <w:sz w:val="18"/>
                <w:szCs w:val="18"/>
              </w:rPr>
              <w:t>2</w:t>
            </w:r>
          </w:p>
        </w:tc>
        <w:tc>
          <w:tcPr>
            <w:tcW w:w="954" w:type="dxa"/>
            <w:tcBorders>
              <w:top w:val="nil"/>
              <w:left w:val="nil"/>
              <w:bottom w:val="nil"/>
              <w:right w:val="nil"/>
            </w:tcBorders>
            <w:shd w:val="clear" w:color="auto" w:fill="auto"/>
            <w:noWrap/>
            <w:vAlign w:val="bottom"/>
          </w:tcPr>
          <w:p w14:paraId="6A94FAEF" w14:textId="77777777" w:rsidR="009A58D3" w:rsidRPr="004B73BD" w:rsidRDefault="009A58D3" w:rsidP="00E01EAA">
            <w:pPr>
              <w:rPr>
                <w:sz w:val="18"/>
                <w:szCs w:val="18"/>
              </w:rPr>
            </w:pPr>
            <w:r w:rsidRPr="004B73BD">
              <w:rPr>
                <w:sz w:val="18"/>
                <w:szCs w:val="18"/>
              </w:rPr>
              <w:t>(0.2%)</w:t>
            </w:r>
          </w:p>
        </w:tc>
      </w:tr>
      <w:tr w:rsidR="009A58D3" w:rsidRPr="00394FC0" w14:paraId="520872A0" w14:textId="77777777" w:rsidTr="00E01EAA">
        <w:trPr>
          <w:cantSplit/>
        </w:trPr>
        <w:tc>
          <w:tcPr>
            <w:tcW w:w="1080" w:type="dxa"/>
            <w:tcBorders>
              <w:top w:val="nil"/>
              <w:left w:val="nil"/>
              <w:bottom w:val="nil"/>
              <w:right w:val="nil"/>
            </w:tcBorders>
          </w:tcPr>
          <w:p w14:paraId="6B4061E3" w14:textId="77777777" w:rsidR="009A58D3" w:rsidRPr="004B73BD" w:rsidRDefault="009A58D3" w:rsidP="00E01EAA">
            <w:pPr>
              <w:rPr>
                <w:sz w:val="18"/>
                <w:szCs w:val="18"/>
              </w:rPr>
            </w:pPr>
          </w:p>
        </w:tc>
        <w:tc>
          <w:tcPr>
            <w:tcW w:w="1080" w:type="dxa"/>
            <w:tcBorders>
              <w:top w:val="nil"/>
              <w:left w:val="nil"/>
              <w:bottom w:val="nil"/>
              <w:right w:val="nil"/>
            </w:tcBorders>
          </w:tcPr>
          <w:p w14:paraId="1FF82F16" w14:textId="77777777" w:rsidR="009A58D3" w:rsidRPr="004B73BD" w:rsidRDefault="009A58D3" w:rsidP="00E01EAA">
            <w:pPr>
              <w:rPr>
                <w:sz w:val="18"/>
                <w:szCs w:val="18"/>
              </w:rPr>
            </w:pPr>
          </w:p>
        </w:tc>
        <w:tc>
          <w:tcPr>
            <w:tcW w:w="954" w:type="dxa"/>
            <w:tcBorders>
              <w:top w:val="nil"/>
              <w:left w:val="nil"/>
              <w:bottom w:val="nil"/>
              <w:right w:val="nil"/>
            </w:tcBorders>
            <w:shd w:val="clear" w:color="auto" w:fill="auto"/>
            <w:noWrap/>
          </w:tcPr>
          <w:p w14:paraId="0F332EF2" w14:textId="77777777" w:rsidR="009A58D3" w:rsidRPr="004B73BD" w:rsidRDefault="009A58D3" w:rsidP="00E01EAA">
            <w:pPr>
              <w:rPr>
                <w:sz w:val="18"/>
                <w:szCs w:val="18"/>
              </w:rPr>
            </w:pPr>
          </w:p>
        </w:tc>
        <w:tc>
          <w:tcPr>
            <w:tcW w:w="954" w:type="dxa"/>
            <w:tcBorders>
              <w:top w:val="nil"/>
              <w:left w:val="nil"/>
              <w:bottom w:val="nil"/>
              <w:right w:val="nil"/>
            </w:tcBorders>
            <w:shd w:val="clear" w:color="auto" w:fill="auto"/>
            <w:noWrap/>
          </w:tcPr>
          <w:p w14:paraId="399CA61F" w14:textId="77777777" w:rsidR="009A58D3" w:rsidRPr="004B73BD" w:rsidRDefault="009A58D3" w:rsidP="00E01EAA">
            <w:pPr>
              <w:rPr>
                <w:sz w:val="18"/>
                <w:szCs w:val="18"/>
              </w:rPr>
            </w:pPr>
          </w:p>
        </w:tc>
        <w:tc>
          <w:tcPr>
            <w:tcW w:w="954" w:type="dxa"/>
            <w:tcBorders>
              <w:top w:val="nil"/>
              <w:left w:val="nil"/>
              <w:bottom w:val="nil"/>
              <w:right w:val="nil"/>
            </w:tcBorders>
            <w:shd w:val="clear" w:color="auto" w:fill="auto"/>
            <w:noWrap/>
          </w:tcPr>
          <w:p w14:paraId="499DD38B" w14:textId="77777777" w:rsidR="009A58D3" w:rsidRPr="004B73BD" w:rsidRDefault="009A58D3" w:rsidP="00E01EAA">
            <w:pPr>
              <w:jc w:val="right"/>
              <w:rPr>
                <w:sz w:val="18"/>
                <w:szCs w:val="18"/>
              </w:rPr>
            </w:pPr>
          </w:p>
        </w:tc>
        <w:tc>
          <w:tcPr>
            <w:tcW w:w="954" w:type="dxa"/>
            <w:tcBorders>
              <w:top w:val="nil"/>
              <w:left w:val="nil"/>
              <w:bottom w:val="nil"/>
              <w:right w:val="nil"/>
            </w:tcBorders>
            <w:shd w:val="clear" w:color="auto" w:fill="auto"/>
            <w:noWrap/>
          </w:tcPr>
          <w:p w14:paraId="46C964FF" w14:textId="77777777" w:rsidR="009A58D3" w:rsidRPr="004B73BD" w:rsidRDefault="009A58D3" w:rsidP="00E01EAA">
            <w:pPr>
              <w:jc w:val="right"/>
              <w:rPr>
                <w:sz w:val="18"/>
                <w:szCs w:val="18"/>
              </w:rPr>
            </w:pPr>
          </w:p>
        </w:tc>
        <w:tc>
          <w:tcPr>
            <w:tcW w:w="954" w:type="dxa"/>
            <w:tcBorders>
              <w:top w:val="nil"/>
              <w:left w:val="nil"/>
              <w:bottom w:val="nil"/>
              <w:right w:val="nil"/>
            </w:tcBorders>
            <w:shd w:val="clear" w:color="auto" w:fill="auto"/>
            <w:noWrap/>
          </w:tcPr>
          <w:p w14:paraId="37345AE3" w14:textId="77777777" w:rsidR="009A58D3" w:rsidRPr="004B73BD" w:rsidRDefault="009A58D3" w:rsidP="00E01EAA">
            <w:pPr>
              <w:rPr>
                <w:sz w:val="18"/>
                <w:szCs w:val="18"/>
              </w:rPr>
            </w:pPr>
          </w:p>
        </w:tc>
        <w:tc>
          <w:tcPr>
            <w:tcW w:w="954" w:type="dxa"/>
            <w:tcBorders>
              <w:top w:val="nil"/>
              <w:left w:val="nil"/>
              <w:bottom w:val="nil"/>
              <w:right w:val="nil"/>
            </w:tcBorders>
            <w:shd w:val="clear" w:color="auto" w:fill="auto"/>
            <w:noWrap/>
          </w:tcPr>
          <w:p w14:paraId="6E8F7E8B" w14:textId="77777777" w:rsidR="009A58D3" w:rsidRPr="004B73BD" w:rsidRDefault="009A58D3" w:rsidP="00E01EAA">
            <w:pPr>
              <w:jc w:val="right"/>
              <w:rPr>
                <w:sz w:val="18"/>
                <w:szCs w:val="18"/>
              </w:rPr>
            </w:pPr>
          </w:p>
        </w:tc>
        <w:tc>
          <w:tcPr>
            <w:tcW w:w="954" w:type="dxa"/>
            <w:tcBorders>
              <w:top w:val="nil"/>
              <w:left w:val="nil"/>
              <w:bottom w:val="nil"/>
              <w:right w:val="nil"/>
            </w:tcBorders>
            <w:shd w:val="clear" w:color="auto" w:fill="auto"/>
            <w:noWrap/>
          </w:tcPr>
          <w:p w14:paraId="11F690A9" w14:textId="77777777" w:rsidR="009A58D3" w:rsidRPr="004B73BD" w:rsidRDefault="009A58D3" w:rsidP="00E01EAA">
            <w:pPr>
              <w:rPr>
                <w:sz w:val="18"/>
                <w:szCs w:val="18"/>
              </w:rPr>
            </w:pPr>
          </w:p>
        </w:tc>
        <w:tc>
          <w:tcPr>
            <w:tcW w:w="954" w:type="dxa"/>
            <w:tcBorders>
              <w:top w:val="nil"/>
              <w:left w:val="nil"/>
              <w:bottom w:val="nil"/>
              <w:right w:val="nil"/>
            </w:tcBorders>
            <w:shd w:val="clear" w:color="auto" w:fill="auto"/>
            <w:noWrap/>
          </w:tcPr>
          <w:p w14:paraId="3B18681B" w14:textId="77777777" w:rsidR="009A58D3" w:rsidRPr="004B73BD" w:rsidRDefault="009A58D3" w:rsidP="00E01EAA">
            <w:pPr>
              <w:jc w:val="right"/>
              <w:rPr>
                <w:sz w:val="18"/>
                <w:szCs w:val="18"/>
              </w:rPr>
            </w:pPr>
          </w:p>
        </w:tc>
        <w:tc>
          <w:tcPr>
            <w:tcW w:w="954" w:type="dxa"/>
            <w:tcBorders>
              <w:top w:val="nil"/>
              <w:left w:val="nil"/>
              <w:bottom w:val="nil"/>
              <w:right w:val="nil"/>
            </w:tcBorders>
            <w:shd w:val="clear" w:color="auto" w:fill="auto"/>
            <w:noWrap/>
          </w:tcPr>
          <w:p w14:paraId="325E9CF1" w14:textId="77777777" w:rsidR="009A58D3" w:rsidRPr="004B73BD" w:rsidRDefault="009A58D3" w:rsidP="00E01EAA">
            <w:pPr>
              <w:rPr>
                <w:sz w:val="18"/>
                <w:szCs w:val="18"/>
              </w:rPr>
            </w:pPr>
          </w:p>
        </w:tc>
        <w:tc>
          <w:tcPr>
            <w:tcW w:w="954" w:type="dxa"/>
            <w:tcBorders>
              <w:top w:val="nil"/>
              <w:left w:val="nil"/>
              <w:bottom w:val="nil"/>
              <w:right w:val="nil"/>
            </w:tcBorders>
            <w:shd w:val="clear" w:color="auto" w:fill="auto"/>
            <w:noWrap/>
          </w:tcPr>
          <w:p w14:paraId="72B787D0" w14:textId="77777777" w:rsidR="009A58D3" w:rsidRPr="004B73BD" w:rsidRDefault="009A58D3" w:rsidP="00E01EAA">
            <w:pPr>
              <w:jc w:val="right"/>
              <w:rPr>
                <w:sz w:val="18"/>
                <w:szCs w:val="18"/>
              </w:rPr>
            </w:pPr>
          </w:p>
        </w:tc>
        <w:tc>
          <w:tcPr>
            <w:tcW w:w="954" w:type="dxa"/>
            <w:tcBorders>
              <w:top w:val="nil"/>
              <w:left w:val="nil"/>
              <w:bottom w:val="nil"/>
              <w:right w:val="nil"/>
            </w:tcBorders>
            <w:shd w:val="clear" w:color="auto" w:fill="auto"/>
            <w:noWrap/>
          </w:tcPr>
          <w:p w14:paraId="05E23499" w14:textId="77777777" w:rsidR="009A58D3" w:rsidRPr="004B73BD" w:rsidRDefault="009A58D3" w:rsidP="00E01EAA">
            <w:pPr>
              <w:rPr>
                <w:sz w:val="18"/>
                <w:szCs w:val="18"/>
              </w:rPr>
            </w:pPr>
          </w:p>
        </w:tc>
      </w:tr>
      <w:tr w:rsidR="009A58D3" w:rsidRPr="00394FC0" w14:paraId="37E20E69" w14:textId="77777777" w:rsidTr="00E01EAA">
        <w:trPr>
          <w:cantSplit/>
        </w:trPr>
        <w:tc>
          <w:tcPr>
            <w:tcW w:w="1080" w:type="dxa"/>
            <w:tcBorders>
              <w:top w:val="nil"/>
              <w:left w:val="nil"/>
              <w:bottom w:val="nil"/>
              <w:right w:val="nil"/>
            </w:tcBorders>
          </w:tcPr>
          <w:p w14:paraId="292241F0" w14:textId="77777777" w:rsidR="009A58D3" w:rsidRPr="004B73BD" w:rsidRDefault="009A58D3" w:rsidP="00E01EAA">
            <w:pPr>
              <w:rPr>
                <w:sz w:val="18"/>
                <w:szCs w:val="18"/>
              </w:rPr>
            </w:pPr>
          </w:p>
        </w:tc>
        <w:tc>
          <w:tcPr>
            <w:tcW w:w="1080" w:type="dxa"/>
            <w:tcBorders>
              <w:top w:val="nil"/>
              <w:left w:val="nil"/>
              <w:bottom w:val="nil"/>
              <w:right w:val="nil"/>
            </w:tcBorders>
            <w:vAlign w:val="bottom"/>
          </w:tcPr>
          <w:p w14:paraId="2248578D" w14:textId="77777777" w:rsidR="009A58D3" w:rsidRPr="004B73BD" w:rsidRDefault="009A58D3" w:rsidP="00E01EAA">
            <w:pPr>
              <w:rPr>
                <w:sz w:val="18"/>
                <w:szCs w:val="18"/>
              </w:rPr>
            </w:pPr>
            <w:r>
              <w:rPr>
                <w:sz w:val="18"/>
                <w:szCs w:val="18"/>
              </w:rPr>
              <w:t>T</w:t>
            </w:r>
            <w:r w:rsidRPr="004B73BD">
              <w:rPr>
                <w:sz w:val="18"/>
                <w:szCs w:val="18"/>
              </w:rPr>
              <w:t>otal 16-84</w:t>
            </w:r>
          </w:p>
        </w:tc>
        <w:tc>
          <w:tcPr>
            <w:tcW w:w="954" w:type="dxa"/>
            <w:tcBorders>
              <w:top w:val="nil"/>
              <w:left w:val="nil"/>
              <w:bottom w:val="nil"/>
              <w:right w:val="nil"/>
            </w:tcBorders>
            <w:shd w:val="clear" w:color="auto" w:fill="auto"/>
            <w:noWrap/>
            <w:vAlign w:val="bottom"/>
          </w:tcPr>
          <w:p w14:paraId="4C537B03" w14:textId="77777777" w:rsidR="009A58D3" w:rsidRPr="004B73BD" w:rsidRDefault="009A58D3" w:rsidP="00E01EAA">
            <w:pPr>
              <w:rPr>
                <w:sz w:val="18"/>
                <w:szCs w:val="18"/>
              </w:rPr>
            </w:pPr>
            <w:r w:rsidRPr="004B73BD">
              <w:rPr>
                <w:sz w:val="18"/>
                <w:szCs w:val="18"/>
              </w:rPr>
              <w:t>Current</w:t>
            </w:r>
          </w:p>
        </w:tc>
        <w:tc>
          <w:tcPr>
            <w:tcW w:w="954" w:type="dxa"/>
            <w:tcBorders>
              <w:top w:val="nil"/>
              <w:left w:val="nil"/>
              <w:bottom w:val="nil"/>
              <w:right w:val="nil"/>
            </w:tcBorders>
            <w:shd w:val="clear" w:color="auto" w:fill="auto"/>
            <w:noWrap/>
            <w:vAlign w:val="bottom"/>
          </w:tcPr>
          <w:p w14:paraId="39A3042C" w14:textId="77777777" w:rsidR="009A58D3" w:rsidRPr="004B73BD" w:rsidRDefault="009A58D3" w:rsidP="00E01EAA">
            <w:pPr>
              <w:rPr>
                <w:sz w:val="18"/>
                <w:szCs w:val="18"/>
              </w:rPr>
            </w:pPr>
            <w:r w:rsidRPr="004B73BD">
              <w:rPr>
                <w:sz w:val="18"/>
                <w:szCs w:val="18"/>
              </w:rPr>
              <w:t>Current</w:t>
            </w:r>
          </w:p>
        </w:tc>
        <w:tc>
          <w:tcPr>
            <w:tcW w:w="954" w:type="dxa"/>
            <w:tcBorders>
              <w:top w:val="nil"/>
              <w:left w:val="nil"/>
              <w:bottom w:val="nil"/>
              <w:right w:val="nil"/>
            </w:tcBorders>
            <w:shd w:val="clear" w:color="auto" w:fill="auto"/>
            <w:noWrap/>
            <w:vAlign w:val="bottom"/>
          </w:tcPr>
          <w:p w14:paraId="3DE3DCE8" w14:textId="77777777" w:rsidR="009A58D3" w:rsidRPr="004B73BD" w:rsidRDefault="009A58D3" w:rsidP="00E01EAA">
            <w:pPr>
              <w:jc w:val="right"/>
              <w:rPr>
                <w:sz w:val="18"/>
                <w:szCs w:val="18"/>
              </w:rPr>
            </w:pPr>
            <w:r w:rsidRPr="004B73BD">
              <w:rPr>
                <w:sz w:val="18"/>
                <w:szCs w:val="18"/>
              </w:rPr>
              <w:t>75</w:t>
            </w:r>
          </w:p>
        </w:tc>
        <w:tc>
          <w:tcPr>
            <w:tcW w:w="954" w:type="dxa"/>
            <w:tcBorders>
              <w:top w:val="nil"/>
              <w:left w:val="nil"/>
              <w:bottom w:val="nil"/>
              <w:right w:val="nil"/>
            </w:tcBorders>
            <w:shd w:val="clear" w:color="auto" w:fill="auto"/>
            <w:noWrap/>
            <w:vAlign w:val="bottom"/>
          </w:tcPr>
          <w:p w14:paraId="699E90B6" w14:textId="77777777" w:rsidR="009A58D3" w:rsidRPr="004B73BD" w:rsidRDefault="009A58D3" w:rsidP="00E01EAA">
            <w:pPr>
              <w:jc w:val="right"/>
              <w:rPr>
                <w:sz w:val="18"/>
                <w:szCs w:val="18"/>
              </w:rPr>
            </w:pPr>
            <w:r w:rsidRPr="004B73BD">
              <w:rPr>
                <w:sz w:val="18"/>
                <w:szCs w:val="18"/>
              </w:rPr>
              <w:t>7</w:t>
            </w:r>
          </w:p>
        </w:tc>
        <w:tc>
          <w:tcPr>
            <w:tcW w:w="954" w:type="dxa"/>
            <w:tcBorders>
              <w:top w:val="nil"/>
              <w:left w:val="nil"/>
              <w:bottom w:val="nil"/>
              <w:right w:val="nil"/>
            </w:tcBorders>
            <w:shd w:val="clear" w:color="auto" w:fill="auto"/>
            <w:noWrap/>
            <w:vAlign w:val="bottom"/>
          </w:tcPr>
          <w:p w14:paraId="03228D8F" w14:textId="77777777" w:rsidR="009A58D3" w:rsidRPr="004B73BD" w:rsidRDefault="009A58D3" w:rsidP="00E01EAA">
            <w:pPr>
              <w:rPr>
                <w:sz w:val="18"/>
                <w:szCs w:val="18"/>
              </w:rPr>
            </w:pPr>
            <w:r w:rsidRPr="004B73BD">
              <w:rPr>
                <w:sz w:val="18"/>
                <w:szCs w:val="18"/>
              </w:rPr>
              <w:t>(0.3%)</w:t>
            </w:r>
          </w:p>
        </w:tc>
        <w:tc>
          <w:tcPr>
            <w:tcW w:w="954" w:type="dxa"/>
            <w:tcBorders>
              <w:top w:val="nil"/>
              <w:left w:val="nil"/>
              <w:bottom w:val="nil"/>
              <w:right w:val="nil"/>
            </w:tcBorders>
            <w:shd w:val="clear" w:color="auto" w:fill="auto"/>
            <w:noWrap/>
            <w:vAlign w:val="bottom"/>
          </w:tcPr>
          <w:p w14:paraId="5F9D4897" w14:textId="77777777" w:rsidR="009A58D3" w:rsidRPr="004B73BD" w:rsidRDefault="009A58D3" w:rsidP="00E01EAA">
            <w:pPr>
              <w:jc w:val="right"/>
              <w:rPr>
                <w:sz w:val="18"/>
                <w:szCs w:val="18"/>
              </w:rPr>
            </w:pPr>
            <w:r w:rsidRPr="004B73BD">
              <w:rPr>
                <w:sz w:val="18"/>
                <w:szCs w:val="18"/>
              </w:rPr>
              <w:t>30</w:t>
            </w:r>
          </w:p>
        </w:tc>
        <w:tc>
          <w:tcPr>
            <w:tcW w:w="954" w:type="dxa"/>
            <w:tcBorders>
              <w:top w:val="nil"/>
              <w:left w:val="nil"/>
              <w:bottom w:val="nil"/>
              <w:right w:val="nil"/>
            </w:tcBorders>
            <w:shd w:val="clear" w:color="auto" w:fill="auto"/>
            <w:noWrap/>
            <w:vAlign w:val="bottom"/>
          </w:tcPr>
          <w:p w14:paraId="2FF6B80D" w14:textId="77777777" w:rsidR="009A58D3" w:rsidRPr="004B73BD" w:rsidRDefault="009A58D3" w:rsidP="00E01EAA">
            <w:pPr>
              <w:rPr>
                <w:sz w:val="18"/>
                <w:szCs w:val="18"/>
              </w:rPr>
            </w:pPr>
            <w:r w:rsidRPr="004B73BD">
              <w:rPr>
                <w:sz w:val="18"/>
                <w:szCs w:val="18"/>
              </w:rPr>
              <w:t>(1.4%)</w:t>
            </w:r>
          </w:p>
        </w:tc>
        <w:tc>
          <w:tcPr>
            <w:tcW w:w="954" w:type="dxa"/>
            <w:tcBorders>
              <w:top w:val="nil"/>
              <w:left w:val="nil"/>
              <w:bottom w:val="nil"/>
              <w:right w:val="nil"/>
            </w:tcBorders>
            <w:shd w:val="clear" w:color="auto" w:fill="auto"/>
            <w:noWrap/>
            <w:vAlign w:val="bottom"/>
          </w:tcPr>
          <w:p w14:paraId="26FFAA7C" w14:textId="77777777" w:rsidR="009A58D3" w:rsidRPr="004B73BD" w:rsidRDefault="009A58D3" w:rsidP="00E01EAA">
            <w:pPr>
              <w:jc w:val="right"/>
              <w:rPr>
                <w:sz w:val="18"/>
                <w:szCs w:val="18"/>
              </w:rPr>
            </w:pPr>
            <w:r w:rsidRPr="004B73BD">
              <w:rPr>
                <w:sz w:val="18"/>
                <w:szCs w:val="18"/>
              </w:rPr>
              <w:t>13</w:t>
            </w:r>
          </w:p>
        </w:tc>
        <w:tc>
          <w:tcPr>
            <w:tcW w:w="954" w:type="dxa"/>
            <w:tcBorders>
              <w:top w:val="nil"/>
              <w:left w:val="nil"/>
              <w:bottom w:val="nil"/>
              <w:right w:val="nil"/>
            </w:tcBorders>
            <w:shd w:val="clear" w:color="auto" w:fill="auto"/>
            <w:noWrap/>
            <w:vAlign w:val="bottom"/>
          </w:tcPr>
          <w:p w14:paraId="393C0FC5" w14:textId="77777777" w:rsidR="009A58D3" w:rsidRPr="004B73BD" w:rsidRDefault="009A58D3" w:rsidP="00E01EAA">
            <w:pPr>
              <w:rPr>
                <w:sz w:val="18"/>
                <w:szCs w:val="18"/>
              </w:rPr>
            </w:pPr>
            <w:r w:rsidRPr="004B73BD">
              <w:rPr>
                <w:sz w:val="18"/>
                <w:szCs w:val="18"/>
              </w:rPr>
              <w:t>(0.6%)</w:t>
            </w:r>
          </w:p>
        </w:tc>
        <w:tc>
          <w:tcPr>
            <w:tcW w:w="954" w:type="dxa"/>
            <w:tcBorders>
              <w:top w:val="nil"/>
              <w:left w:val="nil"/>
              <w:bottom w:val="nil"/>
              <w:right w:val="nil"/>
            </w:tcBorders>
            <w:shd w:val="clear" w:color="auto" w:fill="auto"/>
            <w:noWrap/>
            <w:vAlign w:val="bottom"/>
          </w:tcPr>
          <w:p w14:paraId="5035BF4C" w14:textId="77777777" w:rsidR="009A58D3" w:rsidRPr="004B73BD" w:rsidRDefault="009A58D3" w:rsidP="00E01EAA">
            <w:pPr>
              <w:jc w:val="right"/>
              <w:rPr>
                <w:sz w:val="18"/>
                <w:szCs w:val="18"/>
              </w:rPr>
            </w:pPr>
            <w:r w:rsidRPr="004B73BD">
              <w:rPr>
                <w:sz w:val="18"/>
                <w:szCs w:val="18"/>
              </w:rPr>
              <w:t>25</w:t>
            </w:r>
          </w:p>
        </w:tc>
        <w:tc>
          <w:tcPr>
            <w:tcW w:w="954" w:type="dxa"/>
            <w:tcBorders>
              <w:top w:val="nil"/>
              <w:left w:val="nil"/>
              <w:bottom w:val="nil"/>
              <w:right w:val="nil"/>
            </w:tcBorders>
            <w:shd w:val="clear" w:color="auto" w:fill="auto"/>
            <w:noWrap/>
            <w:vAlign w:val="bottom"/>
          </w:tcPr>
          <w:p w14:paraId="38F8B26F" w14:textId="77777777" w:rsidR="009A58D3" w:rsidRPr="004B73BD" w:rsidRDefault="009A58D3" w:rsidP="00E01EAA">
            <w:pPr>
              <w:rPr>
                <w:sz w:val="18"/>
                <w:szCs w:val="18"/>
              </w:rPr>
            </w:pPr>
            <w:r w:rsidRPr="004B73BD">
              <w:rPr>
                <w:sz w:val="18"/>
                <w:szCs w:val="18"/>
              </w:rPr>
              <w:t>(1.2%)</w:t>
            </w:r>
          </w:p>
        </w:tc>
      </w:tr>
      <w:tr w:rsidR="009A58D3" w:rsidRPr="00394FC0" w14:paraId="059A38FF" w14:textId="77777777" w:rsidTr="00E01EAA">
        <w:trPr>
          <w:cantSplit/>
        </w:trPr>
        <w:tc>
          <w:tcPr>
            <w:tcW w:w="1080" w:type="dxa"/>
            <w:tcBorders>
              <w:top w:val="nil"/>
              <w:left w:val="nil"/>
              <w:bottom w:val="nil"/>
              <w:right w:val="nil"/>
            </w:tcBorders>
          </w:tcPr>
          <w:p w14:paraId="764FB3EC" w14:textId="77777777" w:rsidR="009A58D3" w:rsidRPr="004B73BD" w:rsidRDefault="009A58D3" w:rsidP="00E01EAA">
            <w:pPr>
              <w:rPr>
                <w:sz w:val="18"/>
                <w:szCs w:val="18"/>
              </w:rPr>
            </w:pPr>
          </w:p>
        </w:tc>
        <w:tc>
          <w:tcPr>
            <w:tcW w:w="1080" w:type="dxa"/>
            <w:tcBorders>
              <w:top w:val="nil"/>
              <w:left w:val="nil"/>
              <w:bottom w:val="nil"/>
              <w:right w:val="nil"/>
            </w:tcBorders>
            <w:vAlign w:val="bottom"/>
          </w:tcPr>
          <w:p w14:paraId="6AB66682" w14:textId="77777777" w:rsidR="009A58D3" w:rsidRPr="004B73BD" w:rsidRDefault="009A58D3" w:rsidP="00E01EAA">
            <w:pPr>
              <w:rPr>
                <w:sz w:val="18"/>
                <w:szCs w:val="18"/>
              </w:rPr>
            </w:pPr>
          </w:p>
        </w:tc>
        <w:tc>
          <w:tcPr>
            <w:tcW w:w="954" w:type="dxa"/>
            <w:tcBorders>
              <w:top w:val="nil"/>
              <w:left w:val="nil"/>
              <w:bottom w:val="nil"/>
              <w:right w:val="nil"/>
            </w:tcBorders>
            <w:shd w:val="clear" w:color="auto" w:fill="auto"/>
            <w:noWrap/>
            <w:vAlign w:val="bottom"/>
          </w:tcPr>
          <w:p w14:paraId="72877A24" w14:textId="77777777" w:rsidR="009A58D3" w:rsidRPr="004B73BD" w:rsidRDefault="009A58D3" w:rsidP="00E01EAA">
            <w:pPr>
              <w:rPr>
                <w:sz w:val="18"/>
                <w:szCs w:val="18"/>
              </w:rPr>
            </w:pPr>
            <w:r w:rsidRPr="004B73BD">
              <w:rPr>
                <w:sz w:val="18"/>
                <w:szCs w:val="18"/>
              </w:rPr>
              <w:t> </w:t>
            </w:r>
          </w:p>
        </w:tc>
        <w:tc>
          <w:tcPr>
            <w:tcW w:w="954" w:type="dxa"/>
            <w:tcBorders>
              <w:top w:val="nil"/>
              <w:left w:val="nil"/>
              <w:bottom w:val="nil"/>
              <w:right w:val="nil"/>
            </w:tcBorders>
            <w:shd w:val="clear" w:color="auto" w:fill="auto"/>
            <w:noWrap/>
            <w:vAlign w:val="bottom"/>
          </w:tcPr>
          <w:p w14:paraId="5265AD04" w14:textId="77777777" w:rsidR="009A58D3" w:rsidRPr="004B73BD" w:rsidRDefault="009A58D3" w:rsidP="00E01EAA">
            <w:pPr>
              <w:rPr>
                <w:sz w:val="18"/>
                <w:szCs w:val="18"/>
              </w:rPr>
            </w:pPr>
            <w:r w:rsidRPr="004B73BD">
              <w:rPr>
                <w:sz w:val="18"/>
                <w:szCs w:val="18"/>
              </w:rPr>
              <w:t>Non</w:t>
            </w:r>
          </w:p>
        </w:tc>
        <w:tc>
          <w:tcPr>
            <w:tcW w:w="954" w:type="dxa"/>
            <w:tcBorders>
              <w:top w:val="nil"/>
              <w:left w:val="nil"/>
              <w:bottom w:val="nil"/>
              <w:right w:val="nil"/>
            </w:tcBorders>
            <w:shd w:val="clear" w:color="auto" w:fill="auto"/>
            <w:noWrap/>
            <w:vAlign w:val="bottom"/>
          </w:tcPr>
          <w:p w14:paraId="21AB488C" w14:textId="77777777" w:rsidR="009A58D3" w:rsidRPr="004B73BD" w:rsidRDefault="009A58D3" w:rsidP="00E01EAA">
            <w:pPr>
              <w:jc w:val="right"/>
              <w:rPr>
                <w:sz w:val="18"/>
                <w:szCs w:val="18"/>
              </w:rPr>
            </w:pPr>
            <w:r w:rsidRPr="004B73BD">
              <w:rPr>
                <w:sz w:val="18"/>
                <w:szCs w:val="18"/>
              </w:rPr>
              <w:t>469</w:t>
            </w:r>
          </w:p>
        </w:tc>
        <w:tc>
          <w:tcPr>
            <w:tcW w:w="954" w:type="dxa"/>
            <w:tcBorders>
              <w:top w:val="nil"/>
              <w:left w:val="nil"/>
              <w:bottom w:val="nil"/>
              <w:right w:val="nil"/>
            </w:tcBorders>
            <w:shd w:val="clear" w:color="auto" w:fill="auto"/>
            <w:noWrap/>
            <w:vAlign w:val="bottom"/>
          </w:tcPr>
          <w:p w14:paraId="430AF162" w14:textId="77777777" w:rsidR="009A58D3" w:rsidRPr="004B73BD" w:rsidRDefault="009A58D3" w:rsidP="00E01EAA">
            <w:pPr>
              <w:jc w:val="right"/>
              <w:rPr>
                <w:sz w:val="18"/>
                <w:szCs w:val="18"/>
              </w:rPr>
            </w:pPr>
            <w:r w:rsidRPr="004B73BD">
              <w:rPr>
                <w:sz w:val="18"/>
                <w:szCs w:val="18"/>
              </w:rPr>
              <w:t>119</w:t>
            </w:r>
          </w:p>
        </w:tc>
        <w:tc>
          <w:tcPr>
            <w:tcW w:w="954" w:type="dxa"/>
            <w:tcBorders>
              <w:top w:val="nil"/>
              <w:left w:val="nil"/>
              <w:bottom w:val="nil"/>
              <w:right w:val="nil"/>
            </w:tcBorders>
            <w:shd w:val="clear" w:color="auto" w:fill="auto"/>
            <w:noWrap/>
            <w:vAlign w:val="bottom"/>
          </w:tcPr>
          <w:p w14:paraId="15DB243B" w14:textId="77777777" w:rsidR="009A58D3" w:rsidRPr="004B73BD" w:rsidRDefault="009A58D3" w:rsidP="00E01EAA">
            <w:pPr>
              <w:rPr>
                <w:sz w:val="18"/>
                <w:szCs w:val="18"/>
              </w:rPr>
            </w:pPr>
            <w:r w:rsidRPr="004B73BD">
              <w:rPr>
                <w:sz w:val="18"/>
                <w:szCs w:val="18"/>
              </w:rPr>
              <w:t>(5.5%)</w:t>
            </w:r>
          </w:p>
        </w:tc>
        <w:tc>
          <w:tcPr>
            <w:tcW w:w="954" w:type="dxa"/>
            <w:tcBorders>
              <w:top w:val="nil"/>
              <w:left w:val="nil"/>
              <w:bottom w:val="nil"/>
              <w:right w:val="nil"/>
            </w:tcBorders>
            <w:shd w:val="clear" w:color="auto" w:fill="auto"/>
            <w:noWrap/>
            <w:vAlign w:val="bottom"/>
          </w:tcPr>
          <w:p w14:paraId="1309A6EE" w14:textId="77777777" w:rsidR="009A58D3" w:rsidRPr="004B73BD" w:rsidRDefault="009A58D3" w:rsidP="00E01EAA">
            <w:pPr>
              <w:jc w:val="right"/>
              <w:rPr>
                <w:sz w:val="18"/>
                <w:szCs w:val="18"/>
              </w:rPr>
            </w:pPr>
            <w:r w:rsidRPr="004B73BD">
              <w:rPr>
                <w:sz w:val="18"/>
                <w:szCs w:val="18"/>
              </w:rPr>
              <w:t>44</w:t>
            </w:r>
          </w:p>
        </w:tc>
        <w:tc>
          <w:tcPr>
            <w:tcW w:w="954" w:type="dxa"/>
            <w:tcBorders>
              <w:top w:val="nil"/>
              <w:left w:val="nil"/>
              <w:bottom w:val="nil"/>
              <w:right w:val="nil"/>
            </w:tcBorders>
            <w:shd w:val="clear" w:color="auto" w:fill="auto"/>
            <w:noWrap/>
            <w:vAlign w:val="bottom"/>
          </w:tcPr>
          <w:p w14:paraId="7455B47A" w14:textId="77777777" w:rsidR="009A58D3" w:rsidRPr="004B73BD" w:rsidRDefault="009A58D3" w:rsidP="00E01EAA">
            <w:pPr>
              <w:rPr>
                <w:sz w:val="18"/>
                <w:szCs w:val="18"/>
              </w:rPr>
            </w:pPr>
            <w:r w:rsidRPr="004B73BD">
              <w:rPr>
                <w:sz w:val="18"/>
                <w:szCs w:val="18"/>
              </w:rPr>
              <w:t>(2.0%)</w:t>
            </w:r>
          </w:p>
        </w:tc>
        <w:tc>
          <w:tcPr>
            <w:tcW w:w="954" w:type="dxa"/>
            <w:tcBorders>
              <w:top w:val="nil"/>
              <w:left w:val="nil"/>
              <w:bottom w:val="nil"/>
              <w:right w:val="nil"/>
            </w:tcBorders>
            <w:shd w:val="clear" w:color="auto" w:fill="auto"/>
            <w:noWrap/>
            <w:vAlign w:val="bottom"/>
          </w:tcPr>
          <w:p w14:paraId="16F9991E" w14:textId="77777777" w:rsidR="009A58D3" w:rsidRPr="004B73BD" w:rsidRDefault="009A58D3" w:rsidP="00E01EAA">
            <w:pPr>
              <w:jc w:val="right"/>
              <w:rPr>
                <w:sz w:val="18"/>
                <w:szCs w:val="18"/>
              </w:rPr>
            </w:pPr>
            <w:r w:rsidRPr="004B73BD">
              <w:rPr>
                <w:sz w:val="18"/>
                <w:szCs w:val="18"/>
              </w:rPr>
              <w:t>290</w:t>
            </w:r>
          </w:p>
        </w:tc>
        <w:tc>
          <w:tcPr>
            <w:tcW w:w="954" w:type="dxa"/>
            <w:tcBorders>
              <w:top w:val="nil"/>
              <w:left w:val="nil"/>
              <w:bottom w:val="nil"/>
              <w:right w:val="nil"/>
            </w:tcBorders>
            <w:shd w:val="clear" w:color="auto" w:fill="auto"/>
            <w:noWrap/>
            <w:vAlign w:val="bottom"/>
          </w:tcPr>
          <w:p w14:paraId="0073E3DA" w14:textId="77777777" w:rsidR="009A58D3" w:rsidRPr="004B73BD" w:rsidRDefault="009A58D3" w:rsidP="00E01EAA">
            <w:pPr>
              <w:rPr>
                <w:sz w:val="18"/>
                <w:szCs w:val="18"/>
              </w:rPr>
            </w:pPr>
            <w:r w:rsidRPr="004B73BD">
              <w:rPr>
                <w:sz w:val="18"/>
                <w:szCs w:val="18"/>
              </w:rPr>
              <w:t>(13.5%)</w:t>
            </w:r>
          </w:p>
        </w:tc>
        <w:tc>
          <w:tcPr>
            <w:tcW w:w="954" w:type="dxa"/>
            <w:tcBorders>
              <w:top w:val="nil"/>
              <w:left w:val="nil"/>
              <w:bottom w:val="nil"/>
              <w:right w:val="nil"/>
            </w:tcBorders>
            <w:shd w:val="clear" w:color="auto" w:fill="auto"/>
            <w:noWrap/>
            <w:vAlign w:val="bottom"/>
          </w:tcPr>
          <w:p w14:paraId="78F8CE66" w14:textId="77777777" w:rsidR="009A58D3" w:rsidRPr="004B73BD" w:rsidRDefault="009A58D3" w:rsidP="00E01EAA">
            <w:pPr>
              <w:jc w:val="right"/>
              <w:rPr>
                <w:sz w:val="18"/>
                <w:szCs w:val="18"/>
              </w:rPr>
            </w:pPr>
            <w:r w:rsidRPr="004B73BD">
              <w:rPr>
                <w:sz w:val="18"/>
                <w:szCs w:val="18"/>
              </w:rPr>
              <w:t>16</w:t>
            </w:r>
          </w:p>
        </w:tc>
        <w:tc>
          <w:tcPr>
            <w:tcW w:w="954" w:type="dxa"/>
            <w:tcBorders>
              <w:top w:val="nil"/>
              <w:left w:val="nil"/>
              <w:bottom w:val="nil"/>
              <w:right w:val="nil"/>
            </w:tcBorders>
            <w:shd w:val="clear" w:color="auto" w:fill="auto"/>
            <w:noWrap/>
            <w:vAlign w:val="bottom"/>
          </w:tcPr>
          <w:p w14:paraId="7C1325B3" w14:textId="77777777" w:rsidR="009A58D3" w:rsidRPr="004B73BD" w:rsidRDefault="009A58D3" w:rsidP="00E01EAA">
            <w:pPr>
              <w:rPr>
                <w:sz w:val="18"/>
                <w:szCs w:val="18"/>
              </w:rPr>
            </w:pPr>
            <w:r w:rsidRPr="004B73BD">
              <w:rPr>
                <w:sz w:val="18"/>
                <w:szCs w:val="18"/>
              </w:rPr>
              <w:t>(0.7%)</w:t>
            </w:r>
          </w:p>
        </w:tc>
      </w:tr>
      <w:tr w:rsidR="009A58D3" w:rsidRPr="00394FC0" w14:paraId="0C298712" w14:textId="77777777" w:rsidTr="00E01EAA">
        <w:trPr>
          <w:cantSplit/>
        </w:trPr>
        <w:tc>
          <w:tcPr>
            <w:tcW w:w="1080" w:type="dxa"/>
            <w:tcBorders>
              <w:top w:val="nil"/>
              <w:left w:val="nil"/>
              <w:right w:val="nil"/>
            </w:tcBorders>
          </w:tcPr>
          <w:p w14:paraId="08893095" w14:textId="77777777" w:rsidR="009A58D3" w:rsidRPr="004B73BD" w:rsidRDefault="009A58D3" w:rsidP="00E01EAA">
            <w:pPr>
              <w:rPr>
                <w:sz w:val="18"/>
                <w:szCs w:val="18"/>
              </w:rPr>
            </w:pPr>
          </w:p>
        </w:tc>
        <w:tc>
          <w:tcPr>
            <w:tcW w:w="1080" w:type="dxa"/>
            <w:tcBorders>
              <w:top w:val="nil"/>
              <w:left w:val="nil"/>
              <w:right w:val="nil"/>
            </w:tcBorders>
            <w:vAlign w:val="bottom"/>
          </w:tcPr>
          <w:p w14:paraId="12198279" w14:textId="77777777" w:rsidR="009A58D3" w:rsidRPr="004B73BD" w:rsidRDefault="009A58D3" w:rsidP="00E01EAA">
            <w:pPr>
              <w:rPr>
                <w:sz w:val="18"/>
                <w:szCs w:val="18"/>
              </w:rPr>
            </w:pPr>
          </w:p>
        </w:tc>
        <w:tc>
          <w:tcPr>
            <w:tcW w:w="954" w:type="dxa"/>
            <w:tcBorders>
              <w:top w:val="nil"/>
              <w:left w:val="nil"/>
              <w:right w:val="nil"/>
            </w:tcBorders>
            <w:shd w:val="clear" w:color="auto" w:fill="auto"/>
            <w:noWrap/>
            <w:vAlign w:val="bottom"/>
          </w:tcPr>
          <w:p w14:paraId="77AF143A" w14:textId="77777777" w:rsidR="009A58D3" w:rsidRPr="004B73BD" w:rsidRDefault="009A58D3" w:rsidP="00E01EAA">
            <w:pPr>
              <w:rPr>
                <w:sz w:val="18"/>
                <w:szCs w:val="18"/>
              </w:rPr>
            </w:pPr>
            <w:r w:rsidRPr="004B73BD">
              <w:rPr>
                <w:sz w:val="18"/>
                <w:szCs w:val="18"/>
              </w:rPr>
              <w:t>Non</w:t>
            </w:r>
          </w:p>
        </w:tc>
        <w:tc>
          <w:tcPr>
            <w:tcW w:w="954" w:type="dxa"/>
            <w:tcBorders>
              <w:top w:val="nil"/>
              <w:left w:val="nil"/>
              <w:right w:val="nil"/>
            </w:tcBorders>
            <w:shd w:val="clear" w:color="auto" w:fill="auto"/>
            <w:noWrap/>
            <w:vAlign w:val="bottom"/>
          </w:tcPr>
          <w:p w14:paraId="12A7DEB9" w14:textId="77777777" w:rsidR="009A58D3" w:rsidRPr="004B73BD" w:rsidRDefault="009A58D3" w:rsidP="00E01EAA">
            <w:pPr>
              <w:rPr>
                <w:sz w:val="18"/>
                <w:szCs w:val="18"/>
              </w:rPr>
            </w:pPr>
            <w:r w:rsidRPr="004B73BD">
              <w:rPr>
                <w:sz w:val="18"/>
                <w:szCs w:val="18"/>
              </w:rPr>
              <w:t>Current</w:t>
            </w:r>
          </w:p>
        </w:tc>
        <w:tc>
          <w:tcPr>
            <w:tcW w:w="954" w:type="dxa"/>
            <w:tcBorders>
              <w:top w:val="nil"/>
              <w:left w:val="nil"/>
              <w:right w:val="nil"/>
            </w:tcBorders>
            <w:shd w:val="clear" w:color="auto" w:fill="auto"/>
            <w:noWrap/>
            <w:vAlign w:val="bottom"/>
          </w:tcPr>
          <w:p w14:paraId="4D181707" w14:textId="77777777" w:rsidR="009A58D3" w:rsidRPr="004B73BD" w:rsidRDefault="009A58D3" w:rsidP="00E01EAA">
            <w:pPr>
              <w:jc w:val="right"/>
              <w:rPr>
                <w:sz w:val="18"/>
                <w:szCs w:val="18"/>
              </w:rPr>
            </w:pPr>
            <w:r w:rsidRPr="004B73BD">
              <w:rPr>
                <w:sz w:val="18"/>
                <w:szCs w:val="18"/>
              </w:rPr>
              <w:t>320</w:t>
            </w:r>
          </w:p>
        </w:tc>
        <w:tc>
          <w:tcPr>
            <w:tcW w:w="954" w:type="dxa"/>
            <w:tcBorders>
              <w:top w:val="nil"/>
              <w:left w:val="nil"/>
              <w:right w:val="nil"/>
            </w:tcBorders>
            <w:shd w:val="clear" w:color="auto" w:fill="auto"/>
            <w:noWrap/>
            <w:vAlign w:val="bottom"/>
          </w:tcPr>
          <w:p w14:paraId="30384DBF" w14:textId="77777777" w:rsidR="009A58D3" w:rsidRPr="004B73BD" w:rsidRDefault="009A58D3" w:rsidP="00E01EAA">
            <w:pPr>
              <w:jc w:val="right"/>
              <w:rPr>
                <w:sz w:val="18"/>
                <w:szCs w:val="18"/>
              </w:rPr>
            </w:pPr>
            <w:r w:rsidRPr="004B73BD">
              <w:rPr>
                <w:sz w:val="18"/>
                <w:szCs w:val="18"/>
              </w:rPr>
              <w:t>68</w:t>
            </w:r>
          </w:p>
        </w:tc>
        <w:tc>
          <w:tcPr>
            <w:tcW w:w="954" w:type="dxa"/>
            <w:tcBorders>
              <w:top w:val="nil"/>
              <w:left w:val="nil"/>
              <w:right w:val="nil"/>
            </w:tcBorders>
            <w:shd w:val="clear" w:color="auto" w:fill="auto"/>
            <w:noWrap/>
            <w:vAlign w:val="bottom"/>
          </w:tcPr>
          <w:p w14:paraId="7B0B68EE" w14:textId="77777777" w:rsidR="009A58D3" w:rsidRPr="004B73BD" w:rsidRDefault="009A58D3" w:rsidP="00E01EAA">
            <w:pPr>
              <w:rPr>
                <w:sz w:val="18"/>
                <w:szCs w:val="18"/>
              </w:rPr>
            </w:pPr>
            <w:r w:rsidRPr="004B73BD">
              <w:rPr>
                <w:sz w:val="18"/>
                <w:szCs w:val="18"/>
              </w:rPr>
              <w:t>(3.2%)</w:t>
            </w:r>
          </w:p>
        </w:tc>
        <w:tc>
          <w:tcPr>
            <w:tcW w:w="954" w:type="dxa"/>
            <w:tcBorders>
              <w:top w:val="nil"/>
              <w:left w:val="nil"/>
              <w:right w:val="nil"/>
            </w:tcBorders>
            <w:shd w:val="clear" w:color="auto" w:fill="auto"/>
            <w:noWrap/>
            <w:vAlign w:val="bottom"/>
          </w:tcPr>
          <w:p w14:paraId="7FC57CC6" w14:textId="77777777" w:rsidR="009A58D3" w:rsidRPr="004B73BD" w:rsidRDefault="009A58D3" w:rsidP="00E01EAA">
            <w:pPr>
              <w:jc w:val="right"/>
              <w:rPr>
                <w:sz w:val="18"/>
                <w:szCs w:val="18"/>
              </w:rPr>
            </w:pPr>
            <w:r w:rsidRPr="004B73BD">
              <w:rPr>
                <w:sz w:val="18"/>
                <w:szCs w:val="18"/>
              </w:rPr>
              <w:t>235</w:t>
            </w:r>
          </w:p>
        </w:tc>
        <w:tc>
          <w:tcPr>
            <w:tcW w:w="954" w:type="dxa"/>
            <w:tcBorders>
              <w:top w:val="nil"/>
              <w:left w:val="nil"/>
              <w:right w:val="nil"/>
            </w:tcBorders>
            <w:shd w:val="clear" w:color="auto" w:fill="auto"/>
            <w:noWrap/>
            <w:vAlign w:val="bottom"/>
          </w:tcPr>
          <w:p w14:paraId="5650C3F8" w14:textId="77777777" w:rsidR="009A58D3" w:rsidRPr="004B73BD" w:rsidRDefault="009A58D3" w:rsidP="00E01EAA">
            <w:pPr>
              <w:rPr>
                <w:sz w:val="18"/>
                <w:szCs w:val="18"/>
              </w:rPr>
            </w:pPr>
            <w:r w:rsidRPr="004B73BD">
              <w:rPr>
                <w:sz w:val="18"/>
                <w:szCs w:val="18"/>
              </w:rPr>
              <w:t>(10.9%)</w:t>
            </w:r>
          </w:p>
        </w:tc>
        <w:tc>
          <w:tcPr>
            <w:tcW w:w="954" w:type="dxa"/>
            <w:tcBorders>
              <w:top w:val="nil"/>
              <w:left w:val="nil"/>
              <w:right w:val="nil"/>
            </w:tcBorders>
            <w:shd w:val="clear" w:color="auto" w:fill="auto"/>
            <w:noWrap/>
            <w:vAlign w:val="bottom"/>
          </w:tcPr>
          <w:p w14:paraId="737AEDA9" w14:textId="77777777" w:rsidR="009A58D3" w:rsidRPr="004B73BD" w:rsidRDefault="009A58D3" w:rsidP="00E01EAA">
            <w:pPr>
              <w:jc w:val="right"/>
              <w:rPr>
                <w:sz w:val="18"/>
                <w:szCs w:val="18"/>
              </w:rPr>
            </w:pPr>
            <w:r w:rsidRPr="004B73BD">
              <w:rPr>
                <w:sz w:val="18"/>
                <w:szCs w:val="18"/>
              </w:rPr>
              <w:t>10</w:t>
            </w:r>
          </w:p>
        </w:tc>
        <w:tc>
          <w:tcPr>
            <w:tcW w:w="954" w:type="dxa"/>
            <w:tcBorders>
              <w:top w:val="nil"/>
              <w:left w:val="nil"/>
              <w:right w:val="nil"/>
            </w:tcBorders>
            <w:shd w:val="clear" w:color="auto" w:fill="auto"/>
            <w:noWrap/>
            <w:vAlign w:val="bottom"/>
          </w:tcPr>
          <w:p w14:paraId="4DFC742A" w14:textId="77777777" w:rsidR="009A58D3" w:rsidRPr="004B73BD" w:rsidRDefault="009A58D3" w:rsidP="00E01EAA">
            <w:pPr>
              <w:rPr>
                <w:sz w:val="18"/>
                <w:szCs w:val="18"/>
              </w:rPr>
            </w:pPr>
            <w:r w:rsidRPr="004B73BD">
              <w:rPr>
                <w:sz w:val="18"/>
                <w:szCs w:val="18"/>
              </w:rPr>
              <w:t>(0.5%)</w:t>
            </w:r>
          </w:p>
        </w:tc>
        <w:tc>
          <w:tcPr>
            <w:tcW w:w="954" w:type="dxa"/>
            <w:tcBorders>
              <w:top w:val="nil"/>
              <w:left w:val="nil"/>
              <w:right w:val="nil"/>
            </w:tcBorders>
            <w:shd w:val="clear" w:color="auto" w:fill="auto"/>
            <w:noWrap/>
            <w:vAlign w:val="bottom"/>
          </w:tcPr>
          <w:p w14:paraId="69014E31" w14:textId="77777777" w:rsidR="009A58D3" w:rsidRPr="004B73BD" w:rsidRDefault="009A58D3" w:rsidP="00E01EAA">
            <w:pPr>
              <w:jc w:val="right"/>
              <w:rPr>
                <w:sz w:val="18"/>
                <w:szCs w:val="18"/>
              </w:rPr>
            </w:pPr>
            <w:r w:rsidRPr="004B73BD">
              <w:rPr>
                <w:sz w:val="18"/>
                <w:szCs w:val="18"/>
              </w:rPr>
              <w:t>7</w:t>
            </w:r>
          </w:p>
        </w:tc>
        <w:tc>
          <w:tcPr>
            <w:tcW w:w="954" w:type="dxa"/>
            <w:tcBorders>
              <w:top w:val="nil"/>
              <w:left w:val="nil"/>
              <w:right w:val="nil"/>
            </w:tcBorders>
            <w:shd w:val="clear" w:color="auto" w:fill="auto"/>
            <w:noWrap/>
            <w:vAlign w:val="bottom"/>
          </w:tcPr>
          <w:p w14:paraId="72218CF5" w14:textId="77777777" w:rsidR="009A58D3" w:rsidRPr="004B73BD" w:rsidRDefault="009A58D3" w:rsidP="00E01EAA">
            <w:pPr>
              <w:rPr>
                <w:sz w:val="18"/>
                <w:szCs w:val="18"/>
              </w:rPr>
            </w:pPr>
            <w:r w:rsidRPr="004B73BD">
              <w:rPr>
                <w:sz w:val="18"/>
                <w:szCs w:val="18"/>
              </w:rPr>
              <w:t>(0.3%)</w:t>
            </w:r>
          </w:p>
        </w:tc>
      </w:tr>
      <w:tr w:rsidR="009A58D3" w:rsidRPr="00394FC0" w14:paraId="44A20F88" w14:textId="77777777" w:rsidTr="00E01EAA">
        <w:trPr>
          <w:cantSplit/>
        </w:trPr>
        <w:tc>
          <w:tcPr>
            <w:tcW w:w="1080" w:type="dxa"/>
            <w:tcBorders>
              <w:top w:val="nil"/>
              <w:left w:val="nil"/>
              <w:bottom w:val="single" w:sz="4" w:space="0" w:color="auto"/>
              <w:right w:val="nil"/>
            </w:tcBorders>
          </w:tcPr>
          <w:p w14:paraId="302F7EF4" w14:textId="77777777" w:rsidR="009A58D3" w:rsidRPr="004B73BD" w:rsidRDefault="009A58D3" w:rsidP="00E01EAA">
            <w:pPr>
              <w:rPr>
                <w:sz w:val="18"/>
                <w:szCs w:val="18"/>
              </w:rPr>
            </w:pPr>
          </w:p>
        </w:tc>
        <w:tc>
          <w:tcPr>
            <w:tcW w:w="1080" w:type="dxa"/>
            <w:tcBorders>
              <w:top w:val="nil"/>
              <w:left w:val="nil"/>
              <w:bottom w:val="single" w:sz="4" w:space="0" w:color="auto"/>
              <w:right w:val="nil"/>
            </w:tcBorders>
            <w:vAlign w:val="bottom"/>
          </w:tcPr>
          <w:p w14:paraId="29262012" w14:textId="77777777" w:rsidR="009A58D3" w:rsidRPr="004B73BD" w:rsidRDefault="009A58D3" w:rsidP="00E01EAA">
            <w:pPr>
              <w:rPr>
                <w:sz w:val="18"/>
                <w:szCs w:val="18"/>
              </w:rPr>
            </w:pPr>
            <w:r w:rsidRPr="004B73BD">
              <w:rPr>
                <w:sz w:val="18"/>
                <w:szCs w:val="18"/>
              </w:rPr>
              <w:t> </w:t>
            </w:r>
          </w:p>
        </w:tc>
        <w:tc>
          <w:tcPr>
            <w:tcW w:w="954" w:type="dxa"/>
            <w:tcBorders>
              <w:top w:val="nil"/>
              <w:left w:val="nil"/>
              <w:bottom w:val="single" w:sz="4" w:space="0" w:color="auto"/>
              <w:right w:val="nil"/>
            </w:tcBorders>
            <w:shd w:val="clear" w:color="auto" w:fill="auto"/>
            <w:noWrap/>
            <w:vAlign w:val="bottom"/>
          </w:tcPr>
          <w:p w14:paraId="36A92CAE" w14:textId="77777777" w:rsidR="009A58D3" w:rsidRPr="004B73BD" w:rsidRDefault="009A58D3" w:rsidP="00E01EAA">
            <w:pPr>
              <w:rPr>
                <w:sz w:val="18"/>
                <w:szCs w:val="18"/>
              </w:rPr>
            </w:pPr>
            <w:r w:rsidRPr="004B73BD">
              <w:rPr>
                <w:sz w:val="18"/>
                <w:szCs w:val="18"/>
              </w:rPr>
              <w:t> </w:t>
            </w:r>
          </w:p>
        </w:tc>
        <w:tc>
          <w:tcPr>
            <w:tcW w:w="954" w:type="dxa"/>
            <w:tcBorders>
              <w:top w:val="nil"/>
              <w:left w:val="nil"/>
              <w:bottom w:val="single" w:sz="4" w:space="0" w:color="auto"/>
              <w:right w:val="nil"/>
            </w:tcBorders>
            <w:shd w:val="clear" w:color="auto" w:fill="auto"/>
            <w:noWrap/>
            <w:vAlign w:val="bottom"/>
          </w:tcPr>
          <w:p w14:paraId="1323D665" w14:textId="77777777" w:rsidR="009A58D3" w:rsidRPr="004B73BD" w:rsidRDefault="009A58D3" w:rsidP="00E01EAA">
            <w:pPr>
              <w:rPr>
                <w:sz w:val="18"/>
                <w:szCs w:val="18"/>
              </w:rPr>
            </w:pPr>
            <w:r w:rsidRPr="004B73BD">
              <w:rPr>
                <w:sz w:val="18"/>
                <w:szCs w:val="18"/>
              </w:rPr>
              <w:t>Non</w:t>
            </w:r>
          </w:p>
        </w:tc>
        <w:tc>
          <w:tcPr>
            <w:tcW w:w="954" w:type="dxa"/>
            <w:tcBorders>
              <w:top w:val="nil"/>
              <w:left w:val="nil"/>
              <w:bottom w:val="single" w:sz="4" w:space="0" w:color="auto"/>
              <w:right w:val="nil"/>
            </w:tcBorders>
            <w:shd w:val="clear" w:color="auto" w:fill="auto"/>
            <w:noWrap/>
            <w:vAlign w:val="bottom"/>
          </w:tcPr>
          <w:p w14:paraId="60E4A998" w14:textId="77777777" w:rsidR="009A58D3" w:rsidRPr="004B73BD" w:rsidRDefault="009A58D3" w:rsidP="00E01EAA">
            <w:pPr>
              <w:jc w:val="right"/>
              <w:rPr>
                <w:sz w:val="18"/>
                <w:szCs w:val="18"/>
              </w:rPr>
            </w:pPr>
            <w:r w:rsidRPr="004B73BD">
              <w:rPr>
                <w:sz w:val="18"/>
                <w:szCs w:val="18"/>
              </w:rPr>
              <w:t>1292</w:t>
            </w:r>
          </w:p>
        </w:tc>
        <w:tc>
          <w:tcPr>
            <w:tcW w:w="954" w:type="dxa"/>
            <w:tcBorders>
              <w:top w:val="nil"/>
              <w:left w:val="nil"/>
              <w:bottom w:val="single" w:sz="4" w:space="0" w:color="auto"/>
              <w:right w:val="nil"/>
            </w:tcBorders>
            <w:shd w:val="clear" w:color="auto" w:fill="auto"/>
            <w:noWrap/>
            <w:vAlign w:val="bottom"/>
          </w:tcPr>
          <w:p w14:paraId="3F4B224E" w14:textId="77777777" w:rsidR="009A58D3" w:rsidRPr="004B73BD" w:rsidRDefault="009A58D3" w:rsidP="00E01EAA">
            <w:pPr>
              <w:jc w:val="right"/>
              <w:rPr>
                <w:sz w:val="18"/>
                <w:szCs w:val="18"/>
              </w:rPr>
            </w:pPr>
            <w:r w:rsidRPr="004B73BD">
              <w:rPr>
                <w:sz w:val="18"/>
                <w:szCs w:val="18"/>
              </w:rPr>
              <w:t>1197</w:t>
            </w:r>
          </w:p>
        </w:tc>
        <w:tc>
          <w:tcPr>
            <w:tcW w:w="954" w:type="dxa"/>
            <w:tcBorders>
              <w:top w:val="nil"/>
              <w:left w:val="nil"/>
              <w:bottom w:val="single" w:sz="4" w:space="0" w:color="auto"/>
              <w:right w:val="nil"/>
            </w:tcBorders>
            <w:shd w:val="clear" w:color="auto" w:fill="auto"/>
            <w:noWrap/>
            <w:vAlign w:val="bottom"/>
          </w:tcPr>
          <w:p w14:paraId="406FEE5E" w14:textId="77777777" w:rsidR="009A58D3" w:rsidRPr="004B73BD" w:rsidRDefault="009A58D3" w:rsidP="00E01EAA">
            <w:pPr>
              <w:rPr>
                <w:sz w:val="18"/>
                <w:szCs w:val="18"/>
              </w:rPr>
            </w:pPr>
            <w:r w:rsidRPr="004B73BD">
              <w:rPr>
                <w:sz w:val="18"/>
                <w:szCs w:val="18"/>
              </w:rPr>
              <w:t>(55.5%)</w:t>
            </w:r>
          </w:p>
        </w:tc>
        <w:tc>
          <w:tcPr>
            <w:tcW w:w="954" w:type="dxa"/>
            <w:tcBorders>
              <w:top w:val="nil"/>
              <w:left w:val="nil"/>
              <w:bottom w:val="single" w:sz="4" w:space="0" w:color="auto"/>
              <w:right w:val="nil"/>
            </w:tcBorders>
            <w:shd w:val="clear" w:color="auto" w:fill="auto"/>
            <w:noWrap/>
            <w:vAlign w:val="bottom"/>
          </w:tcPr>
          <w:p w14:paraId="2118526F" w14:textId="77777777" w:rsidR="009A58D3" w:rsidRPr="004B73BD" w:rsidRDefault="009A58D3" w:rsidP="00E01EAA">
            <w:pPr>
              <w:jc w:val="right"/>
              <w:rPr>
                <w:sz w:val="18"/>
                <w:szCs w:val="18"/>
              </w:rPr>
            </w:pPr>
            <w:r w:rsidRPr="004B73BD">
              <w:rPr>
                <w:sz w:val="18"/>
                <w:szCs w:val="18"/>
              </w:rPr>
              <w:t>59</w:t>
            </w:r>
          </w:p>
        </w:tc>
        <w:tc>
          <w:tcPr>
            <w:tcW w:w="954" w:type="dxa"/>
            <w:tcBorders>
              <w:top w:val="nil"/>
              <w:left w:val="nil"/>
              <w:bottom w:val="single" w:sz="4" w:space="0" w:color="auto"/>
              <w:right w:val="nil"/>
            </w:tcBorders>
            <w:shd w:val="clear" w:color="auto" w:fill="auto"/>
            <w:noWrap/>
            <w:vAlign w:val="bottom"/>
          </w:tcPr>
          <w:p w14:paraId="3D1F2E56" w14:textId="77777777" w:rsidR="009A58D3" w:rsidRPr="004B73BD" w:rsidRDefault="009A58D3" w:rsidP="00E01EAA">
            <w:pPr>
              <w:rPr>
                <w:sz w:val="18"/>
                <w:szCs w:val="18"/>
              </w:rPr>
            </w:pPr>
            <w:r w:rsidRPr="004B73BD">
              <w:rPr>
                <w:sz w:val="18"/>
                <w:szCs w:val="18"/>
              </w:rPr>
              <w:t>(2.7%)</w:t>
            </w:r>
          </w:p>
        </w:tc>
        <w:tc>
          <w:tcPr>
            <w:tcW w:w="954" w:type="dxa"/>
            <w:tcBorders>
              <w:top w:val="nil"/>
              <w:left w:val="nil"/>
              <w:bottom w:val="single" w:sz="4" w:space="0" w:color="auto"/>
              <w:right w:val="nil"/>
            </w:tcBorders>
            <w:shd w:val="clear" w:color="auto" w:fill="auto"/>
            <w:noWrap/>
            <w:vAlign w:val="bottom"/>
          </w:tcPr>
          <w:p w14:paraId="7041740D" w14:textId="77777777" w:rsidR="009A58D3" w:rsidRPr="004B73BD" w:rsidRDefault="009A58D3" w:rsidP="00E01EAA">
            <w:pPr>
              <w:jc w:val="right"/>
              <w:rPr>
                <w:sz w:val="18"/>
                <w:szCs w:val="18"/>
              </w:rPr>
            </w:pPr>
            <w:r w:rsidRPr="004B73BD">
              <w:rPr>
                <w:sz w:val="18"/>
                <w:szCs w:val="18"/>
              </w:rPr>
              <w:t>32</w:t>
            </w:r>
          </w:p>
        </w:tc>
        <w:tc>
          <w:tcPr>
            <w:tcW w:w="954" w:type="dxa"/>
            <w:tcBorders>
              <w:top w:val="nil"/>
              <w:left w:val="nil"/>
              <w:bottom w:val="single" w:sz="4" w:space="0" w:color="auto"/>
              <w:right w:val="nil"/>
            </w:tcBorders>
            <w:shd w:val="clear" w:color="auto" w:fill="auto"/>
            <w:noWrap/>
            <w:vAlign w:val="bottom"/>
          </w:tcPr>
          <w:p w14:paraId="1A0E1C9F" w14:textId="77777777" w:rsidR="009A58D3" w:rsidRPr="004B73BD" w:rsidRDefault="009A58D3" w:rsidP="00E01EAA">
            <w:pPr>
              <w:rPr>
                <w:sz w:val="18"/>
                <w:szCs w:val="18"/>
              </w:rPr>
            </w:pPr>
            <w:r w:rsidRPr="004B73BD">
              <w:rPr>
                <w:sz w:val="18"/>
                <w:szCs w:val="18"/>
              </w:rPr>
              <w:t>(1.5%)</w:t>
            </w:r>
          </w:p>
        </w:tc>
        <w:tc>
          <w:tcPr>
            <w:tcW w:w="954" w:type="dxa"/>
            <w:tcBorders>
              <w:top w:val="nil"/>
              <w:left w:val="nil"/>
              <w:bottom w:val="single" w:sz="4" w:space="0" w:color="auto"/>
              <w:right w:val="nil"/>
            </w:tcBorders>
            <w:shd w:val="clear" w:color="auto" w:fill="auto"/>
            <w:noWrap/>
            <w:vAlign w:val="bottom"/>
          </w:tcPr>
          <w:p w14:paraId="2A6CCA04" w14:textId="77777777" w:rsidR="009A58D3" w:rsidRPr="004B73BD" w:rsidRDefault="009A58D3" w:rsidP="00E01EAA">
            <w:pPr>
              <w:jc w:val="right"/>
              <w:rPr>
                <w:sz w:val="18"/>
                <w:szCs w:val="18"/>
              </w:rPr>
            </w:pPr>
            <w:r w:rsidRPr="004B73BD">
              <w:rPr>
                <w:sz w:val="18"/>
                <w:szCs w:val="18"/>
              </w:rPr>
              <w:t>4</w:t>
            </w:r>
          </w:p>
        </w:tc>
        <w:tc>
          <w:tcPr>
            <w:tcW w:w="954" w:type="dxa"/>
            <w:tcBorders>
              <w:top w:val="nil"/>
              <w:left w:val="nil"/>
              <w:bottom w:val="single" w:sz="4" w:space="0" w:color="auto"/>
              <w:right w:val="nil"/>
            </w:tcBorders>
            <w:shd w:val="clear" w:color="auto" w:fill="auto"/>
            <w:noWrap/>
            <w:vAlign w:val="bottom"/>
          </w:tcPr>
          <w:p w14:paraId="2A8ED585" w14:textId="77777777" w:rsidR="009A58D3" w:rsidRPr="004B73BD" w:rsidRDefault="009A58D3" w:rsidP="00E01EAA">
            <w:pPr>
              <w:rPr>
                <w:sz w:val="18"/>
                <w:szCs w:val="18"/>
              </w:rPr>
            </w:pPr>
            <w:r w:rsidRPr="004B73BD">
              <w:rPr>
                <w:sz w:val="18"/>
                <w:szCs w:val="18"/>
              </w:rPr>
              <w:t>(0.2%)</w:t>
            </w:r>
          </w:p>
        </w:tc>
      </w:tr>
    </w:tbl>
    <w:p w14:paraId="183AA16F" w14:textId="77777777" w:rsidR="009A58D3" w:rsidRDefault="009A58D3" w:rsidP="009A58D3">
      <w:pPr>
        <w:pStyle w:val="Heading2"/>
      </w:pPr>
      <w:r>
        <w:br w:type="page"/>
      </w:r>
      <w:bookmarkStart w:id="71" w:name="_Toc304194003"/>
      <w:r>
        <w:lastRenderedPageBreak/>
        <w:t>TABLE 7</w:t>
      </w:r>
      <w:r>
        <w:tab/>
        <w:t>Detailed distribution of switching patterns – SALT study (section 3.2.4)</w:t>
      </w:r>
      <w:bookmarkEnd w:id="71"/>
    </w:p>
    <w:tbl>
      <w:tblPr>
        <w:tblW w:w="14158" w:type="dxa"/>
        <w:tblInd w:w="-190" w:type="dxa"/>
        <w:tblLayout w:type="fixed"/>
        <w:tblLook w:val="0000" w:firstRow="0" w:lastRow="0" w:firstColumn="0" w:lastColumn="0" w:noHBand="0" w:noVBand="0"/>
      </w:tblPr>
      <w:tblGrid>
        <w:gridCol w:w="900"/>
        <w:gridCol w:w="1119"/>
        <w:gridCol w:w="914"/>
        <w:gridCol w:w="914"/>
        <w:gridCol w:w="915"/>
        <w:gridCol w:w="914"/>
        <w:gridCol w:w="915"/>
        <w:gridCol w:w="914"/>
        <w:gridCol w:w="914"/>
        <w:gridCol w:w="915"/>
        <w:gridCol w:w="914"/>
        <w:gridCol w:w="914"/>
        <w:gridCol w:w="915"/>
        <w:gridCol w:w="914"/>
        <w:gridCol w:w="1167"/>
      </w:tblGrid>
      <w:tr w:rsidR="009A58D3" w:rsidRPr="00561566" w14:paraId="3AFFE1FD" w14:textId="77777777" w:rsidTr="00E01EAA">
        <w:trPr>
          <w:trHeight w:val="20"/>
        </w:trPr>
        <w:tc>
          <w:tcPr>
            <w:tcW w:w="2019" w:type="dxa"/>
            <w:gridSpan w:val="2"/>
            <w:tcBorders>
              <w:top w:val="single" w:sz="4" w:space="0" w:color="auto"/>
              <w:left w:val="nil"/>
              <w:right w:val="nil"/>
            </w:tcBorders>
            <w:shd w:val="clear" w:color="auto" w:fill="auto"/>
            <w:noWrap/>
            <w:tcMar>
              <w:left w:w="170" w:type="dxa"/>
              <w:right w:w="170" w:type="dxa"/>
            </w:tcMar>
          </w:tcPr>
          <w:p w14:paraId="1C4FEEAD" w14:textId="77777777" w:rsidR="009A58D3" w:rsidRPr="00561566" w:rsidRDefault="009A58D3" w:rsidP="00E01EAA">
            <w:pPr>
              <w:pBdr>
                <w:bottom w:val="single" w:sz="4" w:space="1" w:color="auto"/>
              </w:pBdr>
              <w:jc w:val="center"/>
              <w:rPr>
                <w:sz w:val="18"/>
                <w:szCs w:val="18"/>
              </w:rPr>
            </w:pPr>
            <w:r w:rsidRPr="00561566">
              <w:rPr>
                <w:sz w:val="18"/>
                <w:szCs w:val="18"/>
              </w:rPr>
              <w:t>Smoking</w:t>
            </w:r>
          </w:p>
        </w:tc>
        <w:tc>
          <w:tcPr>
            <w:tcW w:w="3657" w:type="dxa"/>
            <w:gridSpan w:val="4"/>
            <w:tcBorders>
              <w:top w:val="single" w:sz="4" w:space="0" w:color="auto"/>
              <w:left w:val="nil"/>
              <w:right w:val="nil"/>
            </w:tcBorders>
            <w:shd w:val="clear" w:color="auto" w:fill="auto"/>
            <w:tcMar>
              <w:left w:w="170" w:type="dxa"/>
              <w:right w:w="170" w:type="dxa"/>
            </w:tcMar>
          </w:tcPr>
          <w:p w14:paraId="41842409" w14:textId="77777777" w:rsidR="009A58D3" w:rsidRPr="00561566" w:rsidRDefault="009A58D3" w:rsidP="00E01EAA">
            <w:pPr>
              <w:pBdr>
                <w:bottom w:val="single" w:sz="4" w:space="1" w:color="auto"/>
              </w:pBdr>
              <w:jc w:val="center"/>
              <w:rPr>
                <w:sz w:val="18"/>
                <w:szCs w:val="18"/>
              </w:rPr>
            </w:pPr>
            <w:r w:rsidRPr="00561566">
              <w:rPr>
                <w:sz w:val="18"/>
                <w:szCs w:val="18"/>
              </w:rPr>
              <w:t>Regular snus</w:t>
            </w:r>
          </w:p>
        </w:tc>
        <w:tc>
          <w:tcPr>
            <w:tcW w:w="3658" w:type="dxa"/>
            <w:gridSpan w:val="4"/>
            <w:tcBorders>
              <w:top w:val="single" w:sz="4" w:space="0" w:color="auto"/>
              <w:left w:val="nil"/>
              <w:right w:val="nil"/>
            </w:tcBorders>
            <w:shd w:val="clear" w:color="auto" w:fill="auto"/>
            <w:tcMar>
              <w:left w:w="170" w:type="dxa"/>
              <w:right w:w="170" w:type="dxa"/>
            </w:tcMar>
          </w:tcPr>
          <w:p w14:paraId="05674829" w14:textId="77777777" w:rsidR="009A58D3" w:rsidRPr="00561566" w:rsidRDefault="009A58D3" w:rsidP="00E01EAA">
            <w:pPr>
              <w:pBdr>
                <w:bottom w:val="single" w:sz="4" w:space="1" w:color="auto"/>
              </w:pBdr>
              <w:jc w:val="center"/>
              <w:rPr>
                <w:sz w:val="18"/>
                <w:szCs w:val="18"/>
              </w:rPr>
            </w:pPr>
            <w:r w:rsidRPr="00561566">
              <w:rPr>
                <w:sz w:val="18"/>
                <w:szCs w:val="18"/>
              </w:rPr>
              <w:t>Occasional snus</w:t>
            </w:r>
          </w:p>
        </w:tc>
        <w:tc>
          <w:tcPr>
            <w:tcW w:w="3657" w:type="dxa"/>
            <w:gridSpan w:val="4"/>
            <w:tcBorders>
              <w:top w:val="single" w:sz="4" w:space="0" w:color="auto"/>
              <w:left w:val="nil"/>
              <w:right w:val="nil"/>
            </w:tcBorders>
            <w:shd w:val="clear" w:color="auto" w:fill="auto"/>
            <w:tcMar>
              <w:left w:w="170" w:type="dxa"/>
              <w:right w:w="170" w:type="dxa"/>
            </w:tcMar>
          </w:tcPr>
          <w:p w14:paraId="66480D08" w14:textId="77777777" w:rsidR="009A58D3" w:rsidRPr="00561566" w:rsidRDefault="009A58D3" w:rsidP="00E01EAA">
            <w:pPr>
              <w:pBdr>
                <w:bottom w:val="single" w:sz="4" w:space="1" w:color="auto"/>
              </w:pBdr>
              <w:jc w:val="center"/>
              <w:rPr>
                <w:sz w:val="18"/>
                <w:szCs w:val="18"/>
              </w:rPr>
            </w:pPr>
            <w:r w:rsidRPr="00561566">
              <w:rPr>
                <w:sz w:val="18"/>
                <w:szCs w:val="18"/>
              </w:rPr>
              <w:t>Any snus</w:t>
            </w:r>
          </w:p>
        </w:tc>
        <w:tc>
          <w:tcPr>
            <w:tcW w:w="1167" w:type="dxa"/>
            <w:tcBorders>
              <w:top w:val="single" w:sz="4" w:space="0" w:color="auto"/>
              <w:left w:val="nil"/>
              <w:right w:val="nil"/>
            </w:tcBorders>
            <w:shd w:val="clear" w:color="auto" w:fill="auto"/>
            <w:tcMar>
              <w:left w:w="170" w:type="dxa"/>
              <w:right w:w="170" w:type="dxa"/>
            </w:tcMar>
          </w:tcPr>
          <w:p w14:paraId="7528D853" w14:textId="77777777" w:rsidR="009A58D3" w:rsidRPr="00561566" w:rsidRDefault="009A58D3" w:rsidP="00E01EAA">
            <w:pPr>
              <w:pBdr>
                <w:bottom w:val="single" w:sz="4" w:space="1" w:color="auto"/>
              </w:pBdr>
              <w:jc w:val="center"/>
              <w:rPr>
                <w:sz w:val="18"/>
                <w:szCs w:val="18"/>
              </w:rPr>
            </w:pPr>
            <w:r w:rsidRPr="00561566">
              <w:rPr>
                <w:sz w:val="18"/>
                <w:szCs w:val="18"/>
              </w:rPr>
              <w:t>Never snus</w:t>
            </w:r>
          </w:p>
        </w:tc>
      </w:tr>
      <w:tr w:rsidR="009A58D3" w:rsidRPr="00561566" w14:paraId="1EE43F72" w14:textId="77777777" w:rsidTr="00E01EAA">
        <w:trPr>
          <w:trHeight w:val="20"/>
        </w:trPr>
        <w:tc>
          <w:tcPr>
            <w:tcW w:w="900" w:type="dxa"/>
            <w:tcBorders>
              <w:top w:val="nil"/>
              <w:left w:val="nil"/>
              <w:bottom w:val="single" w:sz="4" w:space="0" w:color="auto"/>
              <w:right w:val="nil"/>
            </w:tcBorders>
            <w:shd w:val="clear" w:color="auto" w:fill="auto"/>
            <w:noWrap/>
          </w:tcPr>
          <w:p w14:paraId="058D67BA" w14:textId="77777777" w:rsidR="009A58D3" w:rsidRPr="00561566" w:rsidRDefault="009A58D3" w:rsidP="00E01EAA">
            <w:pPr>
              <w:rPr>
                <w:sz w:val="18"/>
                <w:szCs w:val="18"/>
              </w:rPr>
            </w:pPr>
          </w:p>
        </w:tc>
        <w:tc>
          <w:tcPr>
            <w:tcW w:w="1119" w:type="dxa"/>
            <w:tcBorders>
              <w:top w:val="nil"/>
              <w:left w:val="nil"/>
              <w:bottom w:val="single" w:sz="4" w:space="0" w:color="auto"/>
              <w:right w:val="nil"/>
            </w:tcBorders>
            <w:shd w:val="clear" w:color="auto" w:fill="auto"/>
            <w:noWrap/>
          </w:tcPr>
          <w:p w14:paraId="1CD1029F" w14:textId="77777777" w:rsidR="009A58D3" w:rsidRPr="00561566" w:rsidRDefault="009A58D3" w:rsidP="00E01EAA">
            <w:pPr>
              <w:rPr>
                <w:sz w:val="18"/>
                <w:szCs w:val="18"/>
              </w:rPr>
            </w:pPr>
          </w:p>
        </w:tc>
        <w:tc>
          <w:tcPr>
            <w:tcW w:w="914" w:type="dxa"/>
            <w:tcBorders>
              <w:top w:val="nil"/>
              <w:left w:val="nil"/>
              <w:bottom w:val="single" w:sz="4" w:space="0" w:color="auto"/>
              <w:right w:val="nil"/>
            </w:tcBorders>
            <w:shd w:val="clear" w:color="auto" w:fill="auto"/>
          </w:tcPr>
          <w:p w14:paraId="195E3C25" w14:textId="77777777" w:rsidR="009A58D3" w:rsidRPr="00561566" w:rsidRDefault="009A58D3" w:rsidP="00E01EAA">
            <w:pPr>
              <w:rPr>
                <w:sz w:val="18"/>
                <w:szCs w:val="18"/>
              </w:rPr>
            </w:pPr>
            <w:r w:rsidRPr="00561566">
              <w:rPr>
                <w:sz w:val="18"/>
                <w:szCs w:val="18"/>
              </w:rPr>
              <w:t>snus first</w:t>
            </w:r>
          </w:p>
        </w:tc>
        <w:tc>
          <w:tcPr>
            <w:tcW w:w="914" w:type="dxa"/>
            <w:tcBorders>
              <w:top w:val="nil"/>
              <w:left w:val="nil"/>
              <w:bottom w:val="single" w:sz="4" w:space="0" w:color="auto"/>
              <w:right w:val="nil"/>
            </w:tcBorders>
            <w:shd w:val="clear" w:color="auto" w:fill="auto"/>
          </w:tcPr>
          <w:p w14:paraId="4F361BA0" w14:textId="77777777" w:rsidR="009A58D3" w:rsidRPr="00561566" w:rsidRDefault="009A58D3" w:rsidP="00E01EAA">
            <w:pPr>
              <w:rPr>
                <w:sz w:val="18"/>
                <w:szCs w:val="18"/>
              </w:rPr>
            </w:pPr>
            <w:r w:rsidRPr="00561566">
              <w:rPr>
                <w:sz w:val="18"/>
                <w:szCs w:val="18"/>
              </w:rPr>
              <w:t>cigs first</w:t>
            </w:r>
          </w:p>
        </w:tc>
        <w:tc>
          <w:tcPr>
            <w:tcW w:w="915" w:type="dxa"/>
            <w:tcBorders>
              <w:top w:val="nil"/>
              <w:left w:val="nil"/>
              <w:bottom w:val="single" w:sz="4" w:space="0" w:color="auto"/>
              <w:right w:val="nil"/>
            </w:tcBorders>
            <w:shd w:val="clear" w:color="auto" w:fill="auto"/>
            <w:tcMar>
              <w:right w:w="57" w:type="dxa"/>
            </w:tcMar>
          </w:tcPr>
          <w:p w14:paraId="69CEAE33" w14:textId="77777777" w:rsidR="009A58D3" w:rsidRPr="00561566" w:rsidRDefault="009A58D3" w:rsidP="00E01EAA">
            <w:pPr>
              <w:rPr>
                <w:sz w:val="18"/>
                <w:szCs w:val="18"/>
              </w:rPr>
            </w:pPr>
            <w:r w:rsidRPr="00561566">
              <w:rPr>
                <w:sz w:val="18"/>
                <w:szCs w:val="18"/>
              </w:rPr>
              <w:t>same time</w:t>
            </w:r>
          </w:p>
        </w:tc>
        <w:tc>
          <w:tcPr>
            <w:tcW w:w="914" w:type="dxa"/>
            <w:tcBorders>
              <w:top w:val="nil"/>
              <w:left w:val="nil"/>
              <w:bottom w:val="single" w:sz="4" w:space="0" w:color="auto"/>
              <w:right w:val="nil"/>
            </w:tcBorders>
            <w:shd w:val="clear" w:color="auto" w:fill="auto"/>
          </w:tcPr>
          <w:p w14:paraId="38FDDC01" w14:textId="77777777" w:rsidR="009A58D3" w:rsidRPr="00561566" w:rsidRDefault="009A58D3" w:rsidP="00E01EAA">
            <w:pPr>
              <w:rPr>
                <w:sz w:val="18"/>
                <w:szCs w:val="18"/>
              </w:rPr>
            </w:pPr>
            <w:r w:rsidRPr="00561566">
              <w:rPr>
                <w:sz w:val="18"/>
                <w:szCs w:val="18"/>
              </w:rPr>
              <w:t>snus only</w:t>
            </w:r>
          </w:p>
        </w:tc>
        <w:tc>
          <w:tcPr>
            <w:tcW w:w="915" w:type="dxa"/>
            <w:tcBorders>
              <w:top w:val="nil"/>
              <w:left w:val="nil"/>
              <w:bottom w:val="single" w:sz="4" w:space="0" w:color="auto"/>
              <w:right w:val="nil"/>
            </w:tcBorders>
            <w:shd w:val="clear" w:color="auto" w:fill="auto"/>
          </w:tcPr>
          <w:p w14:paraId="7DEDE767" w14:textId="77777777" w:rsidR="009A58D3" w:rsidRPr="00561566" w:rsidRDefault="009A58D3" w:rsidP="00E01EAA">
            <w:pPr>
              <w:rPr>
                <w:sz w:val="18"/>
                <w:szCs w:val="18"/>
              </w:rPr>
            </w:pPr>
            <w:r w:rsidRPr="00561566">
              <w:rPr>
                <w:sz w:val="18"/>
                <w:szCs w:val="18"/>
              </w:rPr>
              <w:t>snus first</w:t>
            </w:r>
          </w:p>
        </w:tc>
        <w:tc>
          <w:tcPr>
            <w:tcW w:w="914" w:type="dxa"/>
            <w:tcBorders>
              <w:top w:val="nil"/>
              <w:left w:val="nil"/>
              <w:bottom w:val="single" w:sz="4" w:space="0" w:color="auto"/>
              <w:right w:val="nil"/>
            </w:tcBorders>
            <w:shd w:val="clear" w:color="auto" w:fill="auto"/>
          </w:tcPr>
          <w:p w14:paraId="2AD360D7" w14:textId="77777777" w:rsidR="009A58D3" w:rsidRPr="00561566" w:rsidRDefault="009A58D3" w:rsidP="00E01EAA">
            <w:pPr>
              <w:rPr>
                <w:sz w:val="18"/>
                <w:szCs w:val="18"/>
              </w:rPr>
            </w:pPr>
            <w:r w:rsidRPr="00561566">
              <w:rPr>
                <w:sz w:val="18"/>
                <w:szCs w:val="18"/>
              </w:rPr>
              <w:t>cigs first</w:t>
            </w:r>
          </w:p>
        </w:tc>
        <w:tc>
          <w:tcPr>
            <w:tcW w:w="914" w:type="dxa"/>
            <w:tcBorders>
              <w:top w:val="nil"/>
              <w:left w:val="nil"/>
              <w:bottom w:val="single" w:sz="4" w:space="0" w:color="auto"/>
              <w:right w:val="nil"/>
            </w:tcBorders>
            <w:shd w:val="clear" w:color="auto" w:fill="auto"/>
            <w:tcMar>
              <w:right w:w="57" w:type="dxa"/>
            </w:tcMar>
          </w:tcPr>
          <w:p w14:paraId="0A36ECB4" w14:textId="77777777" w:rsidR="009A58D3" w:rsidRPr="00561566" w:rsidRDefault="009A58D3" w:rsidP="00E01EAA">
            <w:pPr>
              <w:rPr>
                <w:sz w:val="18"/>
                <w:szCs w:val="18"/>
              </w:rPr>
            </w:pPr>
            <w:r w:rsidRPr="00561566">
              <w:rPr>
                <w:sz w:val="18"/>
                <w:szCs w:val="18"/>
              </w:rPr>
              <w:t>same time</w:t>
            </w:r>
          </w:p>
        </w:tc>
        <w:tc>
          <w:tcPr>
            <w:tcW w:w="915" w:type="dxa"/>
            <w:tcBorders>
              <w:top w:val="nil"/>
              <w:left w:val="nil"/>
              <w:bottom w:val="single" w:sz="4" w:space="0" w:color="auto"/>
              <w:right w:val="nil"/>
            </w:tcBorders>
            <w:shd w:val="clear" w:color="auto" w:fill="auto"/>
          </w:tcPr>
          <w:p w14:paraId="78236BA3" w14:textId="77777777" w:rsidR="009A58D3" w:rsidRPr="00561566" w:rsidRDefault="009A58D3" w:rsidP="00E01EAA">
            <w:pPr>
              <w:rPr>
                <w:sz w:val="18"/>
                <w:szCs w:val="18"/>
              </w:rPr>
            </w:pPr>
            <w:r w:rsidRPr="00561566">
              <w:rPr>
                <w:sz w:val="18"/>
                <w:szCs w:val="18"/>
              </w:rPr>
              <w:t>snus only</w:t>
            </w:r>
          </w:p>
        </w:tc>
        <w:tc>
          <w:tcPr>
            <w:tcW w:w="914" w:type="dxa"/>
            <w:tcBorders>
              <w:top w:val="nil"/>
              <w:left w:val="nil"/>
              <w:bottom w:val="single" w:sz="4" w:space="0" w:color="auto"/>
              <w:right w:val="nil"/>
            </w:tcBorders>
            <w:shd w:val="clear" w:color="auto" w:fill="auto"/>
          </w:tcPr>
          <w:p w14:paraId="01E5398A" w14:textId="77777777" w:rsidR="009A58D3" w:rsidRPr="00561566" w:rsidRDefault="009A58D3" w:rsidP="00E01EAA">
            <w:pPr>
              <w:rPr>
                <w:sz w:val="18"/>
                <w:szCs w:val="18"/>
              </w:rPr>
            </w:pPr>
            <w:r w:rsidRPr="00561566">
              <w:rPr>
                <w:sz w:val="18"/>
                <w:szCs w:val="18"/>
              </w:rPr>
              <w:t>snus first</w:t>
            </w:r>
          </w:p>
        </w:tc>
        <w:tc>
          <w:tcPr>
            <w:tcW w:w="914" w:type="dxa"/>
            <w:tcBorders>
              <w:top w:val="nil"/>
              <w:left w:val="nil"/>
              <w:bottom w:val="single" w:sz="4" w:space="0" w:color="auto"/>
              <w:right w:val="nil"/>
            </w:tcBorders>
            <w:shd w:val="clear" w:color="auto" w:fill="auto"/>
          </w:tcPr>
          <w:p w14:paraId="51DD1735" w14:textId="77777777" w:rsidR="009A58D3" w:rsidRPr="00561566" w:rsidRDefault="009A58D3" w:rsidP="00E01EAA">
            <w:pPr>
              <w:rPr>
                <w:sz w:val="18"/>
                <w:szCs w:val="18"/>
              </w:rPr>
            </w:pPr>
            <w:r w:rsidRPr="00561566">
              <w:rPr>
                <w:sz w:val="18"/>
                <w:szCs w:val="18"/>
              </w:rPr>
              <w:t>cigs first</w:t>
            </w:r>
          </w:p>
        </w:tc>
        <w:tc>
          <w:tcPr>
            <w:tcW w:w="915" w:type="dxa"/>
            <w:tcBorders>
              <w:top w:val="nil"/>
              <w:left w:val="nil"/>
              <w:bottom w:val="single" w:sz="4" w:space="0" w:color="auto"/>
              <w:right w:val="nil"/>
            </w:tcBorders>
            <w:shd w:val="clear" w:color="auto" w:fill="auto"/>
            <w:tcMar>
              <w:right w:w="57" w:type="dxa"/>
            </w:tcMar>
          </w:tcPr>
          <w:p w14:paraId="29D02F50" w14:textId="77777777" w:rsidR="009A58D3" w:rsidRPr="00561566" w:rsidRDefault="009A58D3" w:rsidP="00E01EAA">
            <w:pPr>
              <w:rPr>
                <w:sz w:val="18"/>
                <w:szCs w:val="18"/>
              </w:rPr>
            </w:pPr>
            <w:r w:rsidRPr="00561566">
              <w:rPr>
                <w:sz w:val="18"/>
                <w:szCs w:val="18"/>
              </w:rPr>
              <w:t>same time</w:t>
            </w:r>
          </w:p>
        </w:tc>
        <w:tc>
          <w:tcPr>
            <w:tcW w:w="914" w:type="dxa"/>
            <w:tcBorders>
              <w:top w:val="nil"/>
              <w:left w:val="nil"/>
              <w:bottom w:val="single" w:sz="4" w:space="0" w:color="auto"/>
              <w:right w:val="nil"/>
            </w:tcBorders>
            <w:shd w:val="clear" w:color="auto" w:fill="auto"/>
          </w:tcPr>
          <w:p w14:paraId="32B3DF7D" w14:textId="77777777" w:rsidR="009A58D3" w:rsidRPr="00561566" w:rsidRDefault="009A58D3" w:rsidP="00E01EAA">
            <w:pPr>
              <w:rPr>
                <w:sz w:val="18"/>
                <w:szCs w:val="18"/>
              </w:rPr>
            </w:pPr>
            <w:r w:rsidRPr="00561566">
              <w:rPr>
                <w:sz w:val="18"/>
                <w:szCs w:val="18"/>
              </w:rPr>
              <w:t>snus only</w:t>
            </w:r>
          </w:p>
        </w:tc>
        <w:tc>
          <w:tcPr>
            <w:tcW w:w="1167" w:type="dxa"/>
            <w:tcBorders>
              <w:top w:val="nil"/>
              <w:left w:val="nil"/>
              <w:bottom w:val="single" w:sz="4" w:space="0" w:color="auto"/>
              <w:right w:val="nil"/>
            </w:tcBorders>
            <w:shd w:val="clear" w:color="auto" w:fill="auto"/>
            <w:noWrap/>
          </w:tcPr>
          <w:p w14:paraId="39918691" w14:textId="77777777" w:rsidR="009A58D3" w:rsidRPr="00561566" w:rsidRDefault="009A58D3" w:rsidP="00E01EAA">
            <w:pPr>
              <w:rPr>
                <w:sz w:val="18"/>
                <w:szCs w:val="18"/>
              </w:rPr>
            </w:pPr>
          </w:p>
        </w:tc>
      </w:tr>
      <w:tr w:rsidR="009A58D3" w:rsidRPr="00561566" w14:paraId="0CF83B2F" w14:textId="77777777" w:rsidTr="00E01EAA">
        <w:trPr>
          <w:trHeight w:val="20"/>
        </w:trPr>
        <w:tc>
          <w:tcPr>
            <w:tcW w:w="900" w:type="dxa"/>
            <w:tcBorders>
              <w:top w:val="single" w:sz="4" w:space="0" w:color="auto"/>
              <w:left w:val="nil"/>
              <w:bottom w:val="nil"/>
              <w:right w:val="nil"/>
            </w:tcBorders>
            <w:shd w:val="clear" w:color="auto" w:fill="auto"/>
            <w:noWrap/>
          </w:tcPr>
          <w:p w14:paraId="3562B8EE" w14:textId="77777777" w:rsidR="009A58D3" w:rsidRPr="00561566" w:rsidRDefault="009A58D3" w:rsidP="00E01EAA">
            <w:pPr>
              <w:rPr>
                <w:sz w:val="18"/>
                <w:szCs w:val="18"/>
              </w:rPr>
            </w:pPr>
            <w:r w:rsidRPr="00561566">
              <w:rPr>
                <w:sz w:val="18"/>
                <w:szCs w:val="18"/>
              </w:rPr>
              <w:t>Current</w:t>
            </w:r>
          </w:p>
        </w:tc>
        <w:tc>
          <w:tcPr>
            <w:tcW w:w="1119" w:type="dxa"/>
            <w:tcBorders>
              <w:top w:val="single" w:sz="4" w:space="0" w:color="auto"/>
              <w:left w:val="nil"/>
              <w:bottom w:val="nil"/>
              <w:right w:val="nil"/>
            </w:tcBorders>
            <w:shd w:val="clear" w:color="auto" w:fill="auto"/>
            <w:noWrap/>
          </w:tcPr>
          <w:p w14:paraId="275D4500" w14:textId="77777777" w:rsidR="009A58D3" w:rsidRPr="00561566" w:rsidRDefault="009A58D3" w:rsidP="00E01EAA">
            <w:pPr>
              <w:rPr>
                <w:sz w:val="18"/>
                <w:szCs w:val="18"/>
              </w:rPr>
            </w:pPr>
            <w:r w:rsidRPr="00561566">
              <w:rPr>
                <w:sz w:val="18"/>
                <w:szCs w:val="18"/>
              </w:rPr>
              <w:t>regular</w:t>
            </w:r>
          </w:p>
        </w:tc>
        <w:tc>
          <w:tcPr>
            <w:tcW w:w="914" w:type="dxa"/>
            <w:tcBorders>
              <w:top w:val="single" w:sz="4" w:space="0" w:color="auto"/>
              <w:left w:val="nil"/>
              <w:bottom w:val="nil"/>
              <w:right w:val="nil"/>
            </w:tcBorders>
            <w:shd w:val="clear" w:color="auto" w:fill="auto"/>
            <w:noWrap/>
          </w:tcPr>
          <w:p w14:paraId="402CCFDD" w14:textId="77777777" w:rsidR="009A58D3" w:rsidRPr="00561566" w:rsidRDefault="009A58D3" w:rsidP="00E01EAA">
            <w:pPr>
              <w:jc w:val="right"/>
              <w:rPr>
                <w:sz w:val="18"/>
                <w:szCs w:val="18"/>
              </w:rPr>
            </w:pPr>
            <w:r w:rsidRPr="00561566">
              <w:rPr>
                <w:sz w:val="18"/>
                <w:szCs w:val="18"/>
              </w:rPr>
              <w:t>61</w:t>
            </w:r>
          </w:p>
        </w:tc>
        <w:tc>
          <w:tcPr>
            <w:tcW w:w="914" w:type="dxa"/>
            <w:tcBorders>
              <w:top w:val="single" w:sz="4" w:space="0" w:color="auto"/>
              <w:left w:val="nil"/>
              <w:bottom w:val="nil"/>
              <w:right w:val="nil"/>
            </w:tcBorders>
            <w:shd w:val="clear" w:color="auto" w:fill="auto"/>
            <w:noWrap/>
          </w:tcPr>
          <w:p w14:paraId="122F3A56" w14:textId="77777777" w:rsidR="009A58D3" w:rsidRPr="00561566" w:rsidRDefault="009A58D3" w:rsidP="00E01EAA">
            <w:pPr>
              <w:jc w:val="right"/>
              <w:rPr>
                <w:sz w:val="18"/>
                <w:szCs w:val="18"/>
              </w:rPr>
            </w:pPr>
            <w:r w:rsidRPr="00561566">
              <w:rPr>
                <w:sz w:val="18"/>
                <w:szCs w:val="18"/>
              </w:rPr>
              <w:t>324</w:t>
            </w:r>
          </w:p>
        </w:tc>
        <w:tc>
          <w:tcPr>
            <w:tcW w:w="915" w:type="dxa"/>
            <w:tcBorders>
              <w:top w:val="single" w:sz="4" w:space="0" w:color="auto"/>
              <w:left w:val="nil"/>
              <w:bottom w:val="nil"/>
              <w:right w:val="nil"/>
            </w:tcBorders>
            <w:shd w:val="clear" w:color="auto" w:fill="auto"/>
            <w:noWrap/>
          </w:tcPr>
          <w:p w14:paraId="38DDC20B" w14:textId="77777777" w:rsidR="009A58D3" w:rsidRPr="00561566" w:rsidRDefault="009A58D3" w:rsidP="00E01EAA">
            <w:pPr>
              <w:jc w:val="right"/>
              <w:rPr>
                <w:sz w:val="18"/>
                <w:szCs w:val="18"/>
              </w:rPr>
            </w:pPr>
            <w:r w:rsidRPr="00561566">
              <w:rPr>
                <w:sz w:val="18"/>
                <w:szCs w:val="18"/>
              </w:rPr>
              <w:t>47</w:t>
            </w:r>
          </w:p>
        </w:tc>
        <w:tc>
          <w:tcPr>
            <w:tcW w:w="914" w:type="dxa"/>
            <w:tcBorders>
              <w:top w:val="single" w:sz="4" w:space="0" w:color="auto"/>
              <w:left w:val="nil"/>
              <w:bottom w:val="nil"/>
              <w:right w:val="nil"/>
            </w:tcBorders>
            <w:shd w:val="clear" w:color="auto" w:fill="auto"/>
            <w:noWrap/>
          </w:tcPr>
          <w:p w14:paraId="2E6A00CE" w14:textId="77777777" w:rsidR="009A58D3" w:rsidRPr="00561566" w:rsidRDefault="009A58D3" w:rsidP="00E01EAA">
            <w:pPr>
              <w:jc w:val="right"/>
              <w:rPr>
                <w:sz w:val="18"/>
                <w:szCs w:val="18"/>
              </w:rPr>
            </w:pPr>
            <w:r w:rsidRPr="00561566">
              <w:rPr>
                <w:sz w:val="18"/>
                <w:szCs w:val="18"/>
              </w:rPr>
              <w:t>-</w:t>
            </w:r>
          </w:p>
        </w:tc>
        <w:tc>
          <w:tcPr>
            <w:tcW w:w="915" w:type="dxa"/>
            <w:tcBorders>
              <w:top w:val="single" w:sz="4" w:space="0" w:color="auto"/>
              <w:left w:val="nil"/>
              <w:bottom w:val="nil"/>
              <w:right w:val="nil"/>
            </w:tcBorders>
            <w:shd w:val="clear" w:color="auto" w:fill="auto"/>
            <w:noWrap/>
          </w:tcPr>
          <w:p w14:paraId="33ADAC63" w14:textId="77777777" w:rsidR="009A58D3" w:rsidRPr="00561566" w:rsidRDefault="009A58D3" w:rsidP="00E01EAA">
            <w:pPr>
              <w:jc w:val="right"/>
              <w:rPr>
                <w:sz w:val="18"/>
                <w:szCs w:val="18"/>
              </w:rPr>
            </w:pPr>
            <w:r w:rsidRPr="00561566">
              <w:rPr>
                <w:sz w:val="18"/>
                <w:szCs w:val="18"/>
              </w:rPr>
              <w:t>11</w:t>
            </w:r>
          </w:p>
        </w:tc>
        <w:tc>
          <w:tcPr>
            <w:tcW w:w="914" w:type="dxa"/>
            <w:tcBorders>
              <w:top w:val="single" w:sz="4" w:space="0" w:color="auto"/>
              <w:left w:val="nil"/>
              <w:bottom w:val="nil"/>
              <w:right w:val="nil"/>
            </w:tcBorders>
            <w:shd w:val="clear" w:color="auto" w:fill="auto"/>
            <w:noWrap/>
          </w:tcPr>
          <w:p w14:paraId="28BB2BBB" w14:textId="77777777" w:rsidR="009A58D3" w:rsidRPr="00561566" w:rsidRDefault="009A58D3" w:rsidP="00E01EAA">
            <w:pPr>
              <w:jc w:val="right"/>
              <w:rPr>
                <w:sz w:val="18"/>
                <w:szCs w:val="18"/>
              </w:rPr>
            </w:pPr>
            <w:r w:rsidRPr="00561566">
              <w:rPr>
                <w:sz w:val="18"/>
                <w:szCs w:val="18"/>
              </w:rPr>
              <w:t>100</w:t>
            </w:r>
          </w:p>
        </w:tc>
        <w:tc>
          <w:tcPr>
            <w:tcW w:w="914" w:type="dxa"/>
            <w:tcBorders>
              <w:top w:val="single" w:sz="4" w:space="0" w:color="auto"/>
              <w:left w:val="nil"/>
              <w:bottom w:val="nil"/>
              <w:right w:val="nil"/>
            </w:tcBorders>
            <w:shd w:val="clear" w:color="auto" w:fill="auto"/>
            <w:noWrap/>
          </w:tcPr>
          <w:p w14:paraId="2F896FA3" w14:textId="77777777" w:rsidR="009A58D3" w:rsidRPr="00561566" w:rsidRDefault="009A58D3" w:rsidP="00E01EAA">
            <w:pPr>
              <w:jc w:val="right"/>
              <w:rPr>
                <w:sz w:val="18"/>
                <w:szCs w:val="18"/>
              </w:rPr>
            </w:pPr>
            <w:r w:rsidRPr="00561566">
              <w:rPr>
                <w:sz w:val="18"/>
                <w:szCs w:val="18"/>
              </w:rPr>
              <w:t>20</w:t>
            </w:r>
          </w:p>
        </w:tc>
        <w:tc>
          <w:tcPr>
            <w:tcW w:w="915" w:type="dxa"/>
            <w:tcBorders>
              <w:top w:val="single" w:sz="4" w:space="0" w:color="auto"/>
              <w:left w:val="nil"/>
              <w:bottom w:val="nil"/>
              <w:right w:val="nil"/>
            </w:tcBorders>
            <w:shd w:val="clear" w:color="auto" w:fill="auto"/>
            <w:noWrap/>
          </w:tcPr>
          <w:p w14:paraId="468C9DBA" w14:textId="77777777" w:rsidR="009A58D3" w:rsidRPr="00561566" w:rsidRDefault="009A58D3" w:rsidP="00E01EAA">
            <w:pPr>
              <w:jc w:val="right"/>
              <w:rPr>
                <w:sz w:val="18"/>
                <w:szCs w:val="18"/>
              </w:rPr>
            </w:pPr>
            <w:r w:rsidRPr="00561566">
              <w:rPr>
                <w:sz w:val="18"/>
                <w:szCs w:val="18"/>
              </w:rPr>
              <w:t>-</w:t>
            </w:r>
          </w:p>
        </w:tc>
        <w:tc>
          <w:tcPr>
            <w:tcW w:w="914" w:type="dxa"/>
            <w:tcBorders>
              <w:top w:val="single" w:sz="4" w:space="0" w:color="auto"/>
              <w:left w:val="nil"/>
              <w:bottom w:val="nil"/>
              <w:right w:val="nil"/>
            </w:tcBorders>
            <w:shd w:val="clear" w:color="auto" w:fill="auto"/>
            <w:noWrap/>
          </w:tcPr>
          <w:p w14:paraId="1B8BB66C" w14:textId="77777777" w:rsidR="009A58D3" w:rsidRPr="00561566" w:rsidRDefault="009A58D3" w:rsidP="00E01EAA">
            <w:pPr>
              <w:jc w:val="right"/>
              <w:rPr>
                <w:sz w:val="18"/>
                <w:szCs w:val="18"/>
              </w:rPr>
            </w:pPr>
            <w:r w:rsidRPr="00561566">
              <w:rPr>
                <w:sz w:val="18"/>
                <w:szCs w:val="18"/>
              </w:rPr>
              <w:t>72</w:t>
            </w:r>
          </w:p>
        </w:tc>
        <w:tc>
          <w:tcPr>
            <w:tcW w:w="914" w:type="dxa"/>
            <w:tcBorders>
              <w:top w:val="single" w:sz="4" w:space="0" w:color="auto"/>
              <w:left w:val="nil"/>
              <w:bottom w:val="nil"/>
              <w:right w:val="nil"/>
            </w:tcBorders>
            <w:shd w:val="clear" w:color="auto" w:fill="auto"/>
            <w:noWrap/>
          </w:tcPr>
          <w:p w14:paraId="59E21C82" w14:textId="77777777" w:rsidR="009A58D3" w:rsidRPr="00561566" w:rsidRDefault="009A58D3" w:rsidP="00E01EAA">
            <w:pPr>
              <w:jc w:val="right"/>
              <w:rPr>
                <w:sz w:val="18"/>
                <w:szCs w:val="18"/>
              </w:rPr>
            </w:pPr>
            <w:r w:rsidRPr="00561566">
              <w:rPr>
                <w:sz w:val="18"/>
                <w:szCs w:val="18"/>
              </w:rPr>
              <w:t>424</w:t>
            </w:r>
          </w:p>
        </w:tc>
        <w:tc>
          <w:tcPr>
            <w:tcW w:w="915" w:type="dxa"/>
            <w:tcBorders>
              <w:top w:val="single" w:sz="4" w:space="0" w:color="auto"/>
              <w:left w:val="nil"/>
              <w:bottom w:val="nil"/>
              <w:right w:val="nil"/>
            </w:tcBorders>
            <w:shd w:val="clear" w:color="auto" w:fill="auto"/>
            <w:noWrap/>
          </w:tcPr>
          <w:p w14:paraId="526C87CF" w14:textId="77777777" w:rsidR="009A58D3" w:rsidRPr="00561566" w:rsidRDefault="009A58D3" w:rsidP="00E01EAA">
            <w:pPr>
              <w:jc w:val="right"/>
              <w:rPr>
                <w:sz w:val="18"/>
                <w:szCs w:val="18"/>
              </w:rPr>
            </w:pPr>
            <w:r w:rsidRPr="00561566">
              <w:rPr>
                <w:sz w:val="18"/>
                <w:szCs w:val="18"/>
              </w:rPr>
              <w:t>67</w:t>
            </w:r>
          </w:p>
        </w:tc>
        <w:tc>
          <w:tcPr>
            <w:tcW w:w="914" w:type="dxa"/>
            <w:tcBorders>
              <w:top w:val="single" w:sz="4" w:space="0" w:color="auto"/>
              <w:left w:val="nil"/>
              <w:bottom w:val="nil"/>
              <w:right w:val="nil"/>
            </w:tcBorders>
            <w:shd w:val="clear" w:color="auto" w:fill="auto"/>
            <w:noWrap/>
          </w:tcPr>
          <w:p w14:paraId="28A2EF36" w14:textId="77777777" w:rsidR="009A58D3" w:rsidRPr="00561566" w:rsidRDefault="009A58D3" w:rsidP="00E01EAA">
            <w:pPr>
              <w:jc w:val="right"/>
              <w:rPr>
                <w:sz w:val="18"/>
                <w:szCs w:val="18"/>
              </w:rPr>
            </w:pPr>
            <w:r w:rsidRPr="00561566">
              <w:rPr>
                <w:sz w:val="18"/>
                <w:szCs w:val="18"/>
              </w:rPr>
              <w:t>-</w:t>
            </w:r>
          </w:p>
        </w:tc>
        <w:tc>
          <w:tcPr>
            <w:tcW w:w="1167" w:type="dxa"/>
            <w:tcBorders>
              <w:top w:val="single" w:sz="4" w:space="0" w:color="auto"/>
              <w:left w:val="nil"/>
              <w:bottom w:val="nil"/>
              <w:right w:val="nil"/>
            </w:tcBorders>
            <w:shd w:val="clear" w:color="auto" w:fill="auto"/>
            <w:noWrap/>
          </w:tcPr>
          <w:p w14:paraId="0DBFAA62" w14:textId="77777777" w:rsidR="009A58D3" w:rsidRPr="00561566" w:rsidRDefault="009A58D3" w:rsidP="00E01EAA">
            <w:pPr>
              <w:jc w:val="right"/>
              <w:rPr>
                <w:sz w:val="18"/>
                <w:szCs w:val="18"/>
              </w:rPr>
            </w:pPr>
            <w:r w:rsidRPr="00561566">
              <w:rPr>
                <w:sz w:val="18"/>
                <w:szCs w:val="18"/>
              </w:rPr>
              <w:t>2120</w:t>
            </w:r>
          </w:p>
        </w:tc>
      </w:tr>
      <w:tr w:rsidR="009A58D3" w:rsidRPr="00561566" w14:paraId="2615B7D6" w14:textId="77777777" w:rsidTr="00E01EAA">
        <w:trPr>
          <w:trHeight w:val="20"/>
        </w:trPr>
        <w:tc>
          <w:tcPr>
            <w:tcW w:w="900" w:type="dxa"/>
            <w:tcBorders>
              <w:top w:val="nil"/>
              <w:left w:val="nil"/>
              <w:bottom w:val="nil"/>
              <w:right w:val="nil"/>
            </w:tcBorders>
            <w:shd w:val="clear" w:color="auto" w:fill="auto"/>
            <w:noWrap/>
          </w:tcPr>
          <w:p w14:paraId="2A033BCA" w14:textId="77777777" w:rsidR="009A58D3" w:rsidRPr="00561566" w:rsidRDefault="009A58D3" w:rsidP="00E01EAA">
            <w:pPr>
              <w:rPr>
                <w:sz w:val="18"/>
                <w:szCs w:val="18"/>
              </w:rPr>
            </w:pPr>
          </w:p>
        </w:tc>
        <w:tc>
          <w:tcPr>
            <w:tcW w:w="1119" w:type="dxa"/>
            <w:tcBorders>
              <w:top w:val="nil"/>
              <w:left w:val="nil"/>
              <w:bottom w:val="nil"/>
              <w:right w:val="nil"/>
            </w:tcBorders>
            <w:shd w:val="clear" w:color="auto" w:fill="auto"/>
            <w:noWrap/>
          </w:tcPr>
          <w:p w14:paraId="59197352" w14:textId="77777777" w:rsidR="009A58D3" w:rsidRPr="00561566" w:rsidRDefault="009A58D3" w:rsidP="00E01EAA">
            <w:pPr>
              <w:rPr>
                <w:sz w:val="18"/>
                <w:szCs w:val="18"/>
              </w:rPr>
            </w:pPr>
          </w:p>
        </w:tc>
        <w:tc>
          <w:tcPr>
            <w:tcW w:w="914" w:type="dxa"/>
            <w:tcBorders>
              <w:top w:val="nil"/>
              <w:left w:val="nil"/>
              <w:bottom w:val="nil"/>
              <w:right w:val="nil"/>
            </w:tcBorders>
            <w:shd w:val="clear" w:color="auto" w:fill="auto"/>
            <w:noWrap/>
          </w:tcPr>
          <w:p w14:paraId="406A00CF" w14:textId="77777777" w:rsidR="009A58D3" w:rsidRPr="00561566" w:rsidRDefault="009A58D3" w:rsidP="00E01EAA">
            <w:pPr>
              <w:jc w:val="right"/>
              <w:rPr>
                <w:sz w:val="18"/>
                <w:szCs w:val="18"/>
              </w:rPr>
            </w:pPr>
            <w:r w:rsidRPr="00561566">
              <w:rPr>
                <w:sz w:val="18"/>
                <w:szCs w:val="18"/>
              </w:rPr>
              <w:t>(0.4%)</w:t>
            </w:r>
          </w:p>
        </w:tc>
        <w:tc>
          <w:tcPr>
            <w:tcW w:w="914" w:type="dxa"/>
            <w:tcBorders>
              <w:top w:val="nil"/>
              <w:left w:val="nil"/>
              <w:bottom w:val="nil"/>
              <w:right w:val="nil"/>
            </w:tcBorders>
            <w:shd w:val="clear" w:color="auto" w:fill="auto"/>
            <w:noWrap/>
          </w:tcPr>
          <w:p w14:paraId="3DADCDE1" w14:textId="77777777" w:rsidR="009A58D3" w:rsidRPr="00561566" w:rsidRDefault="009A58D3" w:rsidP="00E01EAA">
            <w:pPr>
              <w:jc w:val="right"/>
              <w:rPr>
                <w:sz w:val="18"/>
                <w:szCs w:val="18"/>
              </w:rPr>
            </w:pPr>
            <w:r w:rsidRPr="00561566">
              <w:rPr>
                <w:sz w:val="18"/>
                <w:szCs w:val="18"/>
              </w:rPr>
              <w:t>(2.3%)</w:t>
            </w:r>
          </w:p>
        </w:tc>
        <w:tc>
          <w:tcPr>
            <w:tcW w:w="915" w:type="dxa"/>
            <w:tcBorders>
              <w:top w:val="nil"/>
              <w:left w:val="nil"/>
              <w:bottom w:val="nil"/>
              <w:right w:val="nil"/>
            </w:tcBorders>
            <w:shd w:val="clear" w:color="auto" w:fill="auto"/>
            <w:noWrap/>
          </w:tcPr>
          <w:p w14:paraId="4FC011EB" w14:textId="77777777" w:rsidR="009A58D3" w:rsidRPr="00561566" w:rsidRDefault="009A58D3" w:rsidP="00E01EAA">
            <w:pPr>
              <w:jc w:val="right"/>
              <w:rPr>
                <w:sz w:val="18"/>
                <w:szCs w:val="18"/>
              </w:rPr>
            </w:pPr>
            <w:r w:rsidRPr="00561566">
              <w:rPr>
                <w:sz w:val="18"/>
                <w:szCs w:val="18"/>
              </w:rPr>
              <w:t>(0.3%)</w:t>
            </w:r>
          </w:p>
        </w:tc>
        <w:tc>
          <w:tcPr>
            <w:tcW w:w="914" w:type="dxa"/>
            <w:tcBorders>
              <w:top w:val="nil"/>
              <w:left w:val="nil"/>
              <w:bottom w:val="nil"/>
              <w:right w:val="nil"/>
            </w:tcBorders>
            <w:shd w:val="clear" w:color="auto" w:fill="auto"/>
            <w:noWrap/>
          </w:tcPr>
          <w:p w14:paraId="167C54C4" w14:textId="77777777" w:rsidR="009A58D3" w:rsidRPr="00561566" w:rsidRDefault="009A58D3" w:rsidP="00E01EAA">
            <w:pPr>
              <w:jc w:val="right"/>
              <w:rPr>
                <w:sz w:val="18"/>
                <w:szCs w:val="18"/>
              </w:rPr>
            </w:pPr>
          </w:p>
        </w:tc>
        <w:tc>
          <w:tcPr>
            <w:tcW w:w="915" w:type="dxa"/>
            <w:tcBorders>
              <w:top w:val="nil"/>
              <w:left w:val="nil"/>
              <w:bottom w:val="nil"/>
              <w:right w:val="nil"/>
            </w:tcBorders>
            <w:shd w:val="clear" w:color="auto" w:fill="auto"/>
            <w:noWrap/>
          </w:tcPr>
          <w:p w14:paraId="3ACCA85D" w14:textId="77777777" w:rsidR="009A58D3" w:rsidRPr="00561566" w:rsidRDefault="009A58D3" w:rsidP="00E01EAA">
            <w:pPr>
              <w:jc w:val="right"/>
              <w:rPr>
                <w:sz w:val="18"/>
                <w:szCs w:val="18"/>
              </w:rPr>
            </w:pPr>
            <w:r w:rsidRPr="00561566">
              <w:rPr>
                <w:sz w:val="18"/>
                <w:szCs w:val="18"/>
              </w:rPr>
              <w:t>(0.1%)</w:t>
            </w:r>
          </w:p>
        </w:tc>
        <w:tc>
          <w:tcPr>
            <w:tcW w:w="914" w:type="dxa"/>
            <w:tcBorders>
              <w:top w:val="nil"/>
              <w:left w:val="nil"/>
              <w:bottom w:val="nil"/>
              <w:right w:val="nil"/>
            </w:tcBorders>
            <w:shd w:val="clear" w:color="auto" w:fill="auto"/>
            <w:noWrap/>
          </w:tcPr>
          <w:p w14:paraId="5863C45C" w14:textId="77777777" w:rsidR="009A58D3" w:rsidRPr="00561566" w:rsidRDefault="009A58D3" w:rsidP="00E01EAA">
            <w:pPr>
              <w:jc w:val="right"/>
              <w:rPr>
                <w:sz w:val="18"/>
                <w:szCs w:val="18"/>
              </w:rPr>
            </w:pPr>
            <w:r w:rsidRPr="00561566">
              <w:rPr>
                <w:sz w:val="18"/>
                <w:szCs w:val="18"/>
              </w:rPr>
              <w:t>(0.7%)</w:t>
            </w:r>
          </w:p>
        </w:tc>
        <w:tc>
          <w:tcPr>
            <w:tcW w:w="914" w:type="dxa"/>
            <w:tcBorders>
              <w:top w:val="nil"/>
              <w:left w:val="nil"/>
              <w:bottom w:val="nil"/>
              <w:right w:val="nil"/>
            </w:tcBorders>
            <w:shd w:val="clear" w:color="auto" w:fill="auto"/>
            <w:noWrap/>
          </w:tcPr>
          <w:p w14:paraId="0670EFB1" w14:textId="77777777" w:rsidR="009A58D3" w:rsidRPr="00561566" w:rsidRDefault="009A58D3" w:rsidP="00E01EAA">
            <w:pPr>
              <w:jc w:val="right"/>
              <w:rPr>
                <w:sz w:val="18"/>
                <w:szCs w:val="18"/>
              </w:rPr>
            </w:pPr>
            <w:r w:rsidRPr="00561566">
              <w:rPr>
                <w:sz w:val="18"/>
                <w:szCs w:val="18"/>
              </w:rPr>
              <w:t>(0.1%)</w:t>
            </w:r>
          </w:p>
        </w:tc>
        <w:tc>
          <w:tcPr>
            <w:tcW w:w="915" w:type="dxa"/>
            <w:tcBorders>
              <w:top w:val="nil"/>
              <w:left w:val="nil"/>
              <w:bottom w:val="nil"/>
              <w:right w:val="nil"/>
            </w:tcBorders>
            <w:shd w:val="clear" w:color="auto" w:fill="auto"/>
            <w:noWrap/>
          </w:tcPr>
          <w:p w14:paraId="35A80CDA" w14:textId="77777777" w:rsidR="009A58D3" w:rsidRPr="00561566" w:rsidRDefault="009A58D3" w:rsidP="00E01EAA">
            <w:pPr>
              <w:jc w:val="right"/>
              <w:rPr>
                <w:sz w:val="18"/>
                <w:szCs w:val="18"/>
              </w:rPr>
            </w:pPr>
          </w:p>
        </w:tc>
        <w:tc>
          <w:tcPr>
            <w:tcW w:w="914" w:type="dxa"/>
            <w:tcBorders>
              <w:top w:val="nil"/>
              <w:left w:val="nil"/>
              <w:bottom w:val="nil"/>
              <w:right w:val="nil"/>
            </w:tcBorders>
            <w:shd w:val="clear" w:color="auto" w:fill="auto"/>
            <w:noWrap/>
          </w:tcPr>
          <w:p w14:paraId="0B01DFD7" w14:textId="77777777" w:rsidR="009A58D3" w:rsidRPr="00561566" w:rsidRDefault="009A58D3" w:rsidP="00E01EAA">
            <w:pPr>
              <w:jc w:val="right"/>
              <w:rPr>
                <w:sz w:val="18"/>
                <w:szCs w:val="18"/>
              </w:rPr>
            </w:pPr>
            <w:r w:rsidRPr="00561566">
              <w:rPr>
                <w:sz w:val="18"/>
                <w:szCs w:val="18"/>
              </w:rPr>
              <w:t>(0.5%)</w:t>
            </w:r>
          </w:p>
        </w:tc>
        <w:tc>
          <w:tcPr>
            <w:tcW w:w="914" w:type="dxa"/>
            <w:tcBorders>
              <w:top w:val="nil"/>
              <w:left w:val="nil"/>
              <w:bottom w:val="nil"/>
              <w:right w:val="nil"/>
            </w:tcBorders>
            <w:shd w:val="clear" w:color="auto" w:fill="auto"/>
            <w:noWrap/>
          </w:tcPr>
          <w:p w14:paraId="61F4EA02" w14:textId="77777777" w:rsidR="009A58D3" w:rsidRPr="00561566" w:rsidRDefault="009A58D3" w:rsidP="00E01EAA">
            <w:pPr>
              <w:jc w:val="right"/>
              <w:rPr>
                <w:sz w:val="18"/>
                <w:szCs w:val="18"/>
              </w:rPr>
            </w:pPr>
            <w:r w:rsidRPr="00561566">
              <w:rPr>
                <w:sz w:val="18"/>
                <w:szCs w:val="18"/>
              </w:rPr>
              <w:t>(3.1%)</w:t>
            </w:r>
          </w:p>
        </w:tc>
        <w:tc>
          <w:tcPr>
            <w:tcW w:w="915" w:type="dxa"/>
            <w:tcBorders>
              <w:top w:val="nil"/>
              <w:left w:val="nil"/>
              <w:bottom w:val="nil"/>
              <w:right w:val="nil"/>
            </w:tcBorders>
            <w:shd w:val="clear" w:color="auto" w:fill="auto"/>
            <w:noWrap/>
          </w:tcPr>
          <w:p w14:paraId="0BC243B1" w14:textId="77777777" w:rsidR="009A58D3" w:rsidRPr="00561566" w:rsidRDefault="009A58D3" w:rsidP="00E01EAA">
            <w:pPr>
              <w:jc w:val="right"/>
              <w:rPr>
                <w:sz w:val="18"/>
                <w:szCs w:val="18"/>
              </w:rPr>
            </w:pPr>
            <w:r w:rsidRPr="00561566">
              <w:rPr>
                <w:sz w:val="18"/>
                <w:szCs w:val="18"/>
              </w:rPr>
              <w:t>(0.5%)</w:t>
            </w:r>
          </w:p>
        </w:tc>
        <w:tc>
          <w:tcPr>
            <w:tcW w:w="914" w:type="dxa"/>
            <w:tcBorders>
              <w:top w:val="nil"/>
              <w:left w:val="nil"/>
              <w:bottom w:val="nil"/>
              <w:right w:val="nil"/>
            </w:tcBorders>
            <w:shd w:val="clear" w:color="auto" w:fill="auto"/>
            <w:noWrap/>
          </w:tcPr>
          <w:p w14:paraId="36ABA588" w14:textId="77777777" w:rsidR="009A58D3" w:rsidRPr="00561566" w:rsidRDefault="009A58D3" w:rsidP="00E01EAA">
            <w:pPr>
              <w:jc w:val="right"/>
              <w:rPr>
                <w:sz w:val="18"/>
                <w:szCs w:val="18"/>
              </w:rPr>
            </w:pPr>
          </w:p>
        </w:tc>
        <w:tc>
          <w:tcPr>
            <w:tcW w:w="1167" w:type="dxa"/>
            <w:tcBorders>
              <w:top w:val="nil"/>
              <w:left w:val="nil"/>
              <w:bottom w:val="nil"/>
              <w:right w:val="nil"/>
            </w:tcBorders>
            <w:shd w:val="clear" w:color="auto" w:fill="auto"/>
            <w:noWrap/>
          </w:tcPr>
          <w:p w14:paraId="71FA3024" w14:textId="77777777" w:rsidR="009A58D3" w:rsidRPr="00561566" w:rsidRDefault="009A58D3" w:rsidP="00E01EAA">
            <w:pPr>
              <w:jc w:val="right"/>
              <w:rPr>
                <w:sz w:val="18"/>
                <w:szCs w:val="18"/>
              </w:rPr>
            </w:pPr>
            <w:r w:rsidRPr="00561566">
              <w:rPr>
                <w:sz w:val="18"/>
                <w:szCs w:val="18"/>
              </w:rPr>
              <w:t>(15.3%)</w:t>
            </w:r>
          </w:p>
        </w:tc>
      </w:tr>
      <w:tr w:rsidR="009A58D3" w:rsidRPr="00561566" w14:paraId="50CA8BCA" w14:textId="77777777" w:rsidTr="00E01EAA">
        <w:trPr>
          <w:trHeight w:val="20"/>
        </w:trPr>
        <w:tc>
          <w:tcPr>
            <w:tcW w:w="900" w:type="dxa"/>
            <w:tcBorders>
              <w:top w:val="nil"/>
              <w:left w:val="nil"/>
              <w:bottom w:val="nil"/>
              <w:right w:val="nil"/>
            </w:tcBorders>
            <w:shd w:val="clear" w:color="auto" w:fill="auto"/>
            <w:noWrap/>
          </w:tcPr>
          <w:p w14:paraId="2A3A4FA8" w14:textId="77777777" w:rsidR="009A58D3" w:rsidRPr="00561566" w:rsidRDefault="009A58D3" w:rsidP="00E01EAA">
            <w:pPr>
              <w:spacing w:before="120"/>
              <w:rPr>
                <w:sz w:val="18"/>
                <w:szCs w:val="18"/>
              </w:rPr>
            </w:pPr>
          </w:p>
        </w:tc>
        <w:tc>
          <w:tcPr>
            <w:tcW w:w="1119" w:type="dxa"/>
            <w:tcBorders>
              <w:top w:val="nil"/>
              <w:left w:val="nil"/>
              <w:bottom w:val="nil"/>
              <w:right w:val="nil"/>
            </w:tcBorders>
            <w:shd w:val="clear" w:color="auto" w:fill="auto"/>
            <w:noWrap/>
          </w:tcPr>
          <w:p w14:paraId="1A0E9B61" w14:textId="77777777" w:rsidR="009A58D3" w:rsidRPr="00561566" w:rsidRDefault="009A58D3" w:rsidP="00E01EAA">
            <w:pPr>
              <w:spacing w:before="120"/>
              <w:rPr>
                <w:sz w:val="18"/>
                <w:szCs w:val="18"/>
              </w:rPr>
            </w:pPr>
            <w:r w:rsidRPr="00561566">
              <w:rPr>
                <w:sz w:val="18"/>
                <w:szCs w:val="18"/>
              </w:rPr>
              <w:t>occasional</w:t>
            </w:r>
          </w:p>
        </w:tc>
        <w:tc>
          <w:tcPr>
            <w:tcW w:w="914" w:type="dxa"/>
            <w:tcBorders>
              <w:top w:val="nil"/>
              <w:left w:val="nil"/>
              <w:bottom w:val="nil"/>
              <w:right w:val="nil"/>
            </w:tcBorders>
            <w:shd w:val="clear" w:color="auto" w:fill="auto"/>
            <w:noWrap/>
          </w:tcPr>
          <w:p w14:paraId="3D6B8652" w14:textId="77777777" w:rsidR="009A58D3" w:rsidRPr="00561566" w:rsidRDefault="009A58D3" w:rsidP="00E01EAA">
            <w:pPr>
              <w:spacing w:before="120"/>
              <w:jc w:val="right"/>
              <w:rPr>
                <w:sz w:val="18"/>
                <w:szCs w:val="18"/>
              </w:rPr>
            </w:pPr>
            <w:r w:rsidRPr="00561566">
              <w:rPr>
                <w:sz w:val="18"/>
                <w:szCs w:val="18"/>
              </w:rPr>
              <w:t>16</w:t>
            </w:r>
          </w:p>
        </w:tc>
        <w:tc>
          <w:tcPr>
            <w:tcW w:w="914" w:type="dxa"/>
            <w:tcBorders>
              <w:top w:val="nil"/>
              <w:left w:val="nil"/>
              <w:bottom w:val="nil"/>
              <w:right w:val="nil"/>
            </w:tcBorders>
            <w:shd w:val="clear" w:color="auto" w:fill="auto"/>
            <w:noWrap/>
          </w:tcPr>
          <w:p w14:paraId="610CC676" w14:textId="77777777" w:rsidR="009A58D3" w:rsidRPr="00561566" w:rsidRDefault="009A58D3" w:rsidP="00E01EAA">
            <w:pPr>
              <w:spacing w:before="120"/>
              <w:jc w:val="right"/>
              <w:rPr>
                <w:sz w:val="18"/>
                <w:szCs w:val="18"/>
              </w:rPr>
            </w:pPr>
            <w:r w:rsidRPr="00561566">
              <w:rPr>
                <w:sz w:val="18"/>
                <w:szCs w:val="18"/>
              </w:rPr>
              <w:t>57</w:t>
            </w:r>
          </w:p>
        </w:tc>
        <w:tc>
          <w:tcPr>
            <w:tcW w:w="915" w:type="dxa"/>
            <w:tcBorders>
              <w:top w:val="nil"/>
              <w:left w:val="nil"/>
              <w:bottom w:val="nil"/>
              <w:right w:val="nil"/>
            </w:tcBorders>
            <w:shd w:val="clear" w:color="auto" w:fill="auto"/>
            <w:noWrap/>
          </w:tcPr>
          <w:p w14:paraId="4226926E" w14:textId="77777777" w:rsidR="009A58D3" w:rsidRPr="00561566" w:rsidRDefault="009A58D3" w:rsidP="00E01EAA">
            <w:pPr>
              <w:spacing w:before="120"/>
              <w:jc w:val="right"/>
              <w:rPr>
                <w:sz w:val="18"/>
                <w:szCs w:val="18"/>
              </w:rPr>
            </w:pPr>
            <w:r w:rsidRPr="00561566">
              <w:rPr>
                <w:sz w:val="18"/>
                <w:szCs w:val="18"/>
              </w:rPr>
              <w:t>13</w:t>
            </w:r>
          </w:p>
        </w:tc>
        <w:tc>
          <w:tcPr>
            <w:tcW w:w="914" w:type="dxa"/>
            <w:tcBorders>
              <w:top w:val="nil"/>
              <w:left w:val="nil"/>
              <w:bottom w:val="nil"/>
              <w:right w:val="nil"/>
            </w:tcBorders>
            <w:shd w:val="clear" w:color="auto" w:fill="auto"/>
            <w:noWrap/>
          </w:tcPr>
          <w:p w14:paraId="5CCC5F93" w14:textId="77777777" w:rsidR="009A58D3" w:rsidRPr="00561566" w:rsidRDefault="009A58D3" w:rsidP="00E01EAA">
            <w:pPr>
              <w:spacing w:before="120"/>
              <w:jc w:val="right"/>
              <w:rPr>
                <w:sz w:val="18"/>
                <w:szCs w:val="18"/>
              </w:rPr>
            </w:pPr>
            <w:r w:rsidRPr="00561566">
              <w:rPr>
                <w:sz w:val="18"/>
                <w:szCs w:val="18"/>
              </w:rPr>
              <w:t>-</w:t>
            </w:r>
          </w:p>
        </w:tc>
        <w:tc>
          <w:tcPr>
            <w:tcW w:w="915" w:type="dxa"/>
            <w:tcBorders>
              <w:top w:val="nil"/>
              <w:left w:val="nil"/>
              <w:bottom w:val="nil"/>
              <w:right w:val="nil"/>
            </w:tcBorders>
            <w:shd w:val="clear" w:color="auto" w:fill="auto"/>
            <w:noWrap/>
          </w:tcPr>
          <w:p w14:paraId="277B6D89" w14:textId="77777777" w:rsidR="009A58D3" w:rsidRPr="00561566" w:rsidRDefault="009A58D3" w:rsidP="00E01EAA">
            <w:pPr>
              <w:spacing w:before="120"/>
              <w:jc w:val="right"/>
              <w:rPr>
                <w:sz w:val="18"/>
                <w:szCs w:val="18"/>
              </w:rPr>
            </w:pPr>
            <w:r w:rsidRPr="00561566">
              <w:rPr>
                <w:sz w:val="18"/>
                <w:szCs w:val="18"/>
              </w:rPr>
              <w:t>2</w:t>
            </w:r>
          </w:p>
        </w:tc>
        <w:tc>
          <w:tcPr>
            <w:tcW w:w="914" w:type="dxa"/>
            <w:tcBorders>
              <w:top w:val="nil"/>
              <w:left w:val="nil"/>
              <w:bottom w:val="nil"/>
              <w:right w:val="nil"/>
            </w:tcBorders>
            <w:shd w:val="clear" w:color="auto" w:fill="auto"/>
            <w:noWrap/>
          </w:tcPr>
          <w:p w14:paraId="4525E029" w14:textId="77777777" w:rsidR="009A58D3" w:rsidRPr="00561566" w:rsidRDefault="009A58D3" w:rsidP="00E01EAA">
            <w:pPr>
              <w:spacing w:before="120"/>
              <w:jc w:val="right"/>
              <w:rPr>
                <w:sz w:val="18"/>
                <w:szCs w:val="18"/>
              </w:rPr>
            </w:pPr>
            <w:r w:rsidRPr="00561566">
              <w:rPr>
                <w:sz w:val="18"/>
                <w:szCs w:val="18"/>
              </w:rPr>
              <w:t>13</w:t>
            </w:r>
          </w:p>
        </w:tc>
        <w:tc>
          <w:tcPr>
            <w:tcW w:w="914" w:type="dxa"/>
            <w:tcBorders>
              <w:top w:val="nil"/>
              <w:left w:val="nil"/>
              <w:bottom w:val="nil"/>
              <w:right w:val="nil"/>
            </w:tcBorders>
            <w:shd w:val="clear" w:color="auto" w:fill="auto"/>
            <w:noWrap/>
          </w:tcPr>
          <w:p w14:paraId="591551FF" w14:textId="77777777" w:rsidR="009A58D3" w:rsidRPr="00561566" w:rsidRDefault="009A58D3" w:rsidP="00E01EAA">
            <w:pPr>
              <w:spacing w:before="120"/>
              <w:jc w:val="right"/>
              <w:rPr>
                <w:sz w:val="18"/>
                <w:szCs w:val="18"/>
              </w:rPr>
            </w:pPr>
            <w:r w:rsidRPr="00561566">
              <w:rPr>
                <w:sz w:val="18"/>
                <w:szCs w:val="18"/>
              </w:rPr>
              <w:t>3</w:t>
            </w:r>
          </w:p>
        </w:tc>
        <w:tc>
          <w:tcPr>
            <w:tcW w:w="915" w:type="dxa"/>
            <w:tcBorders>
              <w:top w:val="nil"/>
              <w:left w:val="nil"/>
              <w:bottom w:val="nil"/>
              <w:right w:val="nil"/>
            </w:tcBorders>
            <w:shd w:val="clear" w:color="auto" w:fill="auto"/>
            <w:noWrap/>
          </w:tcPr>
          <w:p w14:paraId="21F779F5" w14:textId="77777777" w:rsidR="009A58D3" w:rsidRPr="00561566" w:rsidRDefault="009A58D3" w:rsidP="00E01EAA">
            <w:pPr>
              <w:spacing w:before="120"/>
              <w:jc w:val="right"/>
              <w:rPr>
                <w:sz w:val="18"/>
                <w:szCs w:val="18"/>
              </w:rPr>
            </w:pPr>
            <w:r w:rsidRPr="00561566">
              <w:rPr>
                <w:sz w:val="18"/>
                <w:szCs w:val="18"/>
              </w:rPr>
              <w:t>-</w:t>
            </w:r>
          </w:p>
        </w:tc>
        <w:tc>
          <w:tcPr>
            <w:tcW w:w="914" w:type="dxa"/>
            <w:tcBorders>
              <w:top w:val="nil"/>
              <w:left w:val="nil"/>
              <w:bottom w:val="nil"/>
              <w:right w:val="nil"/>
            </w:tcBorders>
            <w:shd w:val="clear" w:color="auto" w:fill="auto"/>
            <w:noWrap/>
          </w:tcPr>
          <w:p w14:paraId="2E0E6912" w14:textId="77777777" w:rsidR="009A58D3" w:rsidRPr="00561566" w:rsidRDefault="009A58D3" w:rsidP="00E01EAA">
            <w:pPr>
              <w:spacing w:before="120"/>
              <w:jc w:val="right"/>
              <w:rPr>
                <w:sz w:val="18"/>
                <w:szCs w:val="18"/>
              </w:rPr>
            </w:pPr>
            <w:r w:rsidRPr="00561566">
              <w:rPr>
                <w:sz w:val="18"/>
                <w:szCs w:val="18"/>
              </w:rPr>
              <w:t>18</w:t>
            </w:r>
          </w:p>
        </w:tc>
        <w:tc>
          <w:tcPr>
            <w:tcW w:w="914" w:type="dxa"/>
            <w:tcBorders>
              <w:top w:val="nil"/>
              <w:left w:val="nil"/>
              <w:bottom w:val="nil"/>
              <w:right w:val="nil"/>
            </w:tcBorders>
            <w:shd w:val="clear" w:color="auto" w:fill="auto"/>
            <w:noWrap/>
          </w:tcPr>
          <w:p w14:paraId="79E1B2CC" w14:textId="77777777" w:rsidR="009A58D3" w:rsidRPr="00561566" w:rsidRDefault="009A58D3" w:rsidP="00E01EAA">
            <w:pPr>
              <w:spacing w:before="120"/>
              <w:jc w:val="right"/>
              <w:rPr>
                <w:sz w:val="18"/>
                <w:szCs w:val="18"/>
              </w:rPr>
            </w:pPr>
            <w:r w:rsidRPr="00561566">
              <w:rPr>
                <w:sz w:val="18"/>
                <w:szCs w:val="18"/>
              </w:rPr>
              <w:t>70</w:t>
            </w:r>
          </w:p>
        </w:tc>
        <w:tc>
          <w:tcPr>
            <w:tcW w:w="915" w:type="dxa"/>
            <w:tcBorders>
              <w:top w:val="nil"/>
              <w:left w:val="nil"/>
              <w:bottom w:val="nil"/>
              <w:right w:val="nil"/>
            </w:tcBorders>
            <w:shd w:val="clear" w:color="auto" w:fill="auto"/>
            <w:noWrap/>
          </w:tcPr>
          <w:p w14:paraId="62954573" w14:textId="77777777" w:rsidR="009A58D3" w:rsidRPr="00561566" w:rsidRDefault="009A58D3" w:rsidP="00E01EAA">
            <w:pPr>
              <w:spacing w:before="120"/>
              <w:jc w:val="right"/>
              <w:rPr>
                <w:sz w:val="18"/>
                <w:szCs w:val="18"/>
              </w:rPr>
            </w:pPr>
            <w:r w:rsidRPr="00561566">
              <w:rPr>
                <w:sz w:val="18"/>
                <w:szCs w:val="18"/>
              </w:rPr>
              <w:t>16</w:t>
            </w:r>
          </w:p>
        </w:tc>
        <w:tc>
          <w:tcPr>
            <w:tcW w:w="914" w:type="dxa"/>
            <w:tcBorders>
              <w:top w:val="nil"/>
              <w:left w:val="nil"/>
              <w:bottom w:val="nil"/>
              <w:right w:val="nil"/>
            </w:tcBorders>
            <w:shd w:val="clear" w:color="auto" w:fill="auto"/>
            <w:noWrap/>
          </w:tcPr>
          <w:p w14:paraId="13964B09" w14:textId="77777777" w:rsidR="009A58D3" w:rsidRPr="00561566" w:rsidRDefault="009A58D3" w:rsidP="00E01EAA">
            <w:pPr>
              <w:spacing w:before="120"/>
              <w:jc w:val="right"/>
              <w:rPr>
                <w:sz w:val="18"/>
                <w:szCs w:val="18"/>
              </w:rPr>
            </w:pPr>
            <w:r w:rsidRPr="00561566">
              <w:rPr>
                <w:sz w:val="18"/>
                <w:szCs w:val="18"/>
              </w:rPr>
              <w:t>-</w:t>
            </w:r>
          </w:p>
        </w:tc>
        <w:tc>
          <w:tcPr>
            <w:tcW w:w="1167" w:type="dxa"/>
            <w:tcBorders>
              <w:top w:val="nil"/>
              <w:left w:val="nil"/>
              <w:bottom w:val="nil"/>
              <w:right w:val="nil"/>
            </w:tcBorders>
            <w:shd w:val="clear" w:color="auto" w:fill="auto"/>
            <w:noWrap/>
          </w:tcPr>
          <w:p w14:paraId="07C94E39" w14:textId="77777777" w:rsidR="009A58D3" w:rsidRPr="00561566" w:rsidRDefault="009A58D3" w:rsidP="00E01EAA">
            <w:pPr>
              <w:spacing w:before="120"/>
              <w:jc w:val="right"/>
              <w:rPr>
                <w:sz w:val="18"/>
                <w:szCs w:val="18"/>
              </w:rPr>
            </w:pPr>
            <w:r w:rsidRPr="00561566">
              <w:rPr>
                <w:sz w:val="18"/>
                <w:szCs w:val="18"/>
              </w:rPr>
              <w:t>158</w:t>
            </w:r>
          </w:p>
        </w:tc>
      </w:tr>
      <w:tr w:rsidR="009A58D3" w:rsidRPr="00561566" w14:paraId="14FA41FB" w14:textId="77777777" w:rsidTr="00E01EAA">
        <w:trPr>
          <w:trHeight w:val="20"/>
        </w:trPr>
        <w:tc>
          <w:tcPr>
            <w:tcW w:w="900" w:type="dxa"/>
            <w:tcBorders>
              <w:top w:val="nil"/>
              <w:left w:val="nil"/>
              <w:bottom w:val="nil"/>
              <w:right w:val="nil"/>
            </w:tcBorders>
            <w:shd w:val="clear" w:color="auto" w:fill="auto"/>
            <w:noWrap/>
          </w:tcPr>
          <w:p w14:paraId="0561AF3C" w14:textId="77777777" w:rsidR="009A58D3" w:rsidRPr="00561566" w:rsidRDefault="009A58D3" w:rsidP="00E01EAA">
            <w:pPr>
              <w:rPr>
                <w:sz w:val="18"/>
                <w:szCs w:val="18"/>
              </w:rPr>
            </w:pPr>
          </w:p>
        </w:tc>
        <w:tc>
          <w:tcPr>
            <w:tcW w:w="1119" w:type="dxa"/>
            <w:tcBorders>
              <w:top w:val="nil"/>
              <w:left w:val="nil"/>
              <w:bottom w:val="nil"/>
              <w:right w:val="nil"/>
            </w:tcBorders>
            <w:shd w:val="clear" w:color="auto" w:fill="auto"/>
            <w:noWrap/>
          </w:tcPr>
          <w:p w14:paraId="0F8C4506" w14:textId="77777777" w:rsidR="009A58D3" w:rsidRPr="00561566" w:rsidRDefault="009A58D3" w:rsidP="00E01EAA">
            <w:pPr>
              <w:rPr>
                <w:sz w:val="18"/>
                <w:szCs w:val="18"/>
              </w:rPr>
            </w:pPr>
          </w:p>
        </w:tc>
        <w:tc>
          <w:tcPr>
            <w:tcW w:w="914" w:type="dxa"/>
            <w:tcBorders>
              <w:top w:val="nil"/>
              <w:left w:val="nil"/>
              <w:bottom w:val="nil"/>
              <w:right w:val="nil"/>
            </w:tcBorders>
            <w:shd w:val="clear" w:color="auto" w:fill="auto"/>
            <w:noWrap/>
          </w:tcPr>
          <w:p w14:paraId="1340C1D0" w14:textId="77777777" w:rsidR="009A58D3" w:rsidRPr="00561566" w:rsidRDefault="009A58D3" w:rsidP="00E01EAA">
            <w:pPr>
              <w:jc w:val="right"/>
              <w:rPr>
                <w:sz w:val="18"/>
                <w:szCs w:val="18"/>
              </w:rPr>
            </w:pPr>
            <w:r w:rsidRPr="00561566">
              <w:rPr>
                <w:sz w:val="18"/>
                <w:szCs w:val="18"/>
              </w:rPr>
              <w:t>(0.1%)</w:t>
            </w:r>
          </w:p>
        </w:tc>
        <w:tc>
          <w:tcPr>
            <w:tcW w:w="914" w:type="dxa"/>
            <w:tcBorders>
              <w:top w:val="nil"/>
              <w:left w:val="nil"/>
              <w:bottom w:val="nil"/>
              <w:right w:val="nil"/>
            </w:tcBorders>
            <w:shd w:val="clear" w:color="auto" w:fill="auto"/>
            <w:noWrap/>
          </w:tcPr>
          <w:p w14:paraId="3657F8BE" w14:textId="77777777" w:rsidR="009A58D3" w:rsidRPr="00561566" w:rsidRDefault="009A58D3" w:rsidP="00E01EAA">
            <w:pPr>
              <w:jc w:val="right"/>
              <w:rPr>
                <w:sz w:val="18"/>
                <w:szCs w:val="18"/>
              </w:rPr>
            </w:pPr>
            <w:r w:rsidRPr="00561566">
              <w:rPr>
                <w:sz w:val="18"/>
                <w:szCs w:val="18"/>
              </w:rPr>
              <w:t>(0.4%)</w:t>
            </w:r>
          </w:p>
        </w:tc>
        <w:tc>
          <w:tcPr>
            <w:tcW w:w="915" w:type="dxa"/>
            <w:tcBorders>
              <w:top w:val="nil"/>
              <w:left w:val="nil"/>
              <w:bottom w:val="nil"/>
              <w:right w:val="nil"/>
            </w:tcBorders>
            <w:shd w:val="clear" w:color="auto" w:fill="auto"/>
            <w:noWrap/>
          </w:tcPr>
          <w:p w14:paraId="67EE62FE" w14:textId="77777777" w:rsidR="009A58D3" w:rsidRPr="00561566" w:rsidRDefault="009A58D3" w:rsidP="00E01EAA">
            <w:pPr>
              <w:jc w:val="right"/>
              <w:rPr>
                <w:sz w:val="18"/>
                <w:szCs w:val="18"/>
              </w:rPr>
            </w:pPr>
            <w:r w:rsidRPr="00561566">
              <w:rPr>
                <w:sz w:val="18"/>
                <w:szCs w:val="18"/>
              </w:rPr>
              <w:t>(0.1%)</w:t>
            </w:r>
          </w:p>
        </w:tc>
        <w:tc>
          <w:tcPr>
            <w:tcW w:w="914" w:type="dxa"/>
            <w:tcBorders>
              <w:top w:val="nil"/>
              <w:left w:val="nil"/>
              <w:bottom w:val="nil"/>
              <w:right w:val="nil"/>
            </w:tcBorders>
            <w:shd w:val="clear" w:color="auto" w:fill="auto"/>
            <w:noWrap/>
          </w:tcPr>
          <w:p w14:paraId="3F589F89" w14:textId="77777777" w:rsidR="009A58D3" w:rsidRPr="00561566" w:rsidRDefault="009A58D3" w:rsidP="00E01EAA">
            <w:pPr>
              <w:jc w:val="right"/>
              <w:rPr>
                <w:sz w:val="18"/>
                <w:szCs w:val="18"/>
              </w:rPr>
            </w:pPr>
          </w:p>
        </w:tc>
        <w:tc>
          <w:tcPr>
            <w:tcW w:w="915" w:type="dxa"/>
            <w:tcBorders>
              <w:top w:val="nil"/>
              <w:left w:val="nil"/>
              <w:bottom w:val="nil"/>
              <w:right w:val="nil"/>
            </w:tcBorders>
            <w:shd w:val="clear" w:color="auto" w:fill="auto"/>
            <w:noWrap/>
          </w:tcPr>
          <w:p w14:paraId="45ED2EE0" w14:textId="77777777" w:rsidR="009A58D3" w:rsidRPr="00561566" w:rsidRDefault="009A58D3" w:rsidP="00E01EAA">
            <w:pPr>
              <w:jc w:val="right"/>
              <w:rPr>
                <w:sz w:val="18"/>
                <w:szCs w:val="18"/>
              </w:rPr>
            </w:pPr>
            <w:r w:rsidRPr="00561566">
              <w:rPr>
                <w:sz w:val="18"/>
                <w:szCs w:val="18"/>
              </w:rPr>
              <w:t>(0.0%)</w:t>
            </w:r>
          </w:p>
        </w:tc>
        <w:tc>
          <w:tcPr>
            <w:tcW w:w="914" w:type="dxa"/>
            <w:tcBorders>
              <w:top w:val="nil"/>
              <w:left w:val="nil"/>
              <w:bottom w:val="nil"/>
              <w:right w:val="nil"/>
            </w:tcBorders>
            <w:shd w:val="clear" w:color="auto" w:fill="auto"/>
            <w:noWrap/>
          </w:tcPr>
          <w:p w14:paraId="372C14A0" w14:textId="77777777" w:rsidR="009A58D3" w:rsidRPr="00561566" w:rsidRDefault="009A58D3" w:rsidP="00E01EAA">
            <w:pPr>
              <w:jc w:val="right"/>
              <w:rPr>
                <w:sz w:val="18"/>
                <w:szCs w:val="18"/>
              </w:rPr>
            </w:pPr>
            <w:r w:rsidRPr="00561566">
              <w:rPr>
                <w:sz w:val="18"/>
                <w:szCs w:val="18"/>
              </w:rPr>
              <w:t>(0.1%)</w:t>
            </w:r>
          </w:p>
        </w:tc>
        <w:tc>
          <w:tcPr>
            <w:tcW w:w="914" w:type="dxa"/>
            <w:tcBorders>
              <w:top w:val="nil"/>
              <w:left w:val="nil"/>
              <w:bottom w:val="nil"/>
              <w:right w:val="nil"/>
            </w:tcBorders>
            <w:shd w:val="clear" w:color="auto" w:fill="auto"/>
            <w:noWrap/>
          </w:tcPr>
          <w:p w14:paraId="31202261" w14:textId="77777777" w:rsidR="009A58D3" w:rsidRPr="00561566" w:rsidRDefault="009A58D3" w:rsidP="00E01EAA">
            <w:pPr>
              <w:jc w:val="right"/>
              <w:rPr>
                <w:sz w:val="18"/>
                <w:szCs w:val="18"/>
              </w:rPr>
            </w:pPr>
            <w:r w:rsidRPr="00561566">
              <w:rPr>
                <w:sz w:val="18"/>
                <w:szCs w:val="18"/>
              </w:rPr>
              <w:t>(0.0%)</w:t>
            </w:r>
          </w:p>
        </w:tc>
        <w:tc>
          <w:tcPr>
            <w:tcW w:w="915" w:type="dxa"/>
            <w:tcBorders>
              <w:top w:val="nil"/>
              <w:left w:val="nil"/>
              <w:bottom w:val="nil"/>
              <w:right w:val="nil"/>
            </w:tcBorders>
            <w:shd w:val="clear" w:color="auto" w:fill="auto"/>
            <w:noWrap/>
          </w:tcPr>
          <w:p w14:paraId="38D3BE6D" w14:textId="77777777" w:rsidR="009A58D3" w:rsidRPr="00561566" w:rsidRDefault="009A58D3" w:rsidP="00E01EAA">
            <w:pPr>
              <w:jc w:val="right"/>
              <w:rPr>
                <w:sz w:val="18"/>
                <w:szCs w:val="18"/>
              </w:rPr>
            </w:pPr>
          </w:p>
        </w:tc>
        <w:tc>
          <w:tcPr>
            <w:tcW w:w="914" w:type="dxa"/>
            <w:tcBorders>
              <w:top w:val="nil"/>
              <w:left w:val="nil"/>
              <w:bottom w:val="nil"/>
              <w:right w:val="nil"/>
            </w:tcBorders>
            <w:shd w:val="clear" w:color="auto" w:fill="auto"/>
            <w:noWrap/>
          </w:tcPr>
          <w:p w14:paraId="2E3D379C" w14:textId="77777777" w:rsidR="009A58D3" w:rsidRPr="00561566" w:rsidRDefault="009A58D3" w:rsidP="00E01EAA">
            <w:pPr>
              <w:jc w:val="right"/>
              <w:rPr>
                <w:sz w:val="18"/>
                <w:szCs w:val="18"/>
              </w:rPr>
            </w:pPr>
            <w:r w:rsidRPr="00561566">
              <w:rPr>
                <w:sz w:val="18"/>
                <w:szCs w:val="18"/>
              </w:rPr>
              <w:t>(0.1%)</w:t>
            </w:r>
          </w:p>
        </w:tc>
        <w:tc>
          <w:tcPr>
            <w:tcW w:w="914" w:type="dxa"/>
            <w:tcBorders>
              <w:top w:val="nil"/>
              <w:left w:val="nil"/>
              <w:bottom w:val="nil"/>
              <w:right w:val="nil"/>
            </w:tcBorders>
            <w:shd w:val="clear" w:color="auto" w:fill="auto"/>
            <w:noWrap/>
          </w:tcPr>
          <w:p w14:paraId="7D8B379B" w14:textId="77777777" w:rsidR="009A58D3" w:rsidRPr="00561566" w:rsidRDefault="009A58D3" w:rsidP="00E01EAA">
            <w:pPr>
              <w:jc w:val="right"/>
              <w:rPr>
                <w:sz w:val="18"/>
                <w:szCs w:val="18"/>
              </w:rPr>
            </w:pPr>
            <w:r w:rsidRPr="00561566">
              <w:rPr>
                <w:sz w:val="18"/>
                <w:szCs w:val="18"/>
              </w:rPr>
              <w:t>(0.5%)</w:t>
            </w:r>
          </w:p>
        </w:tc>
        <w:tc>
          <w:tcPr>
            <w:tcW w:w="915" w:type="dxa"/>
            <w:tcBorders>
              <w:top w:val="nil"/>
              <w:left w:val="nil"/>
              <w:bottom w:val="nil"/>
              <w:right w:val="nil"/>
            </w:tcBorders>
            <w:shd w:val="clear" w:color="auto" w:fill="auto"/>
            <w:noWrap/>
          </w:tcPr>
          <w:p w14:paraId="60E130A4" w14:textId="77777777" w:rsidR="009A58D3" w:rsidRPr="00561566" w:rsidRDefault="009A58D3" w:rsidP="00E01EAA">
            <w:pPr>
              <w:jc w:val="right"/>
              <w:rPr>
                <w:sz w:val="18"/>
                <w:szCs w:val="18"/>
              </w:rPr>
            </w:pPr>
            <w:r w:rsidRPr="00561566">
              <w:rPr>
                <w:sz w:val="18"/>
                <w:szCs w:val="18"/>
              </w:rPr>
              <w:t>(0.1%)</w:t>
            </w:r>
          </w:p>
        </w:tc>
        <w:tc>
          <w:tcPr>
            <w:tcW w:w="914" w:type="dxa"/>
            <w:tcBorders>
              <w:top w:val="nil"/>
              <w:left w:val="nil"/>
              <w:bottom w:val="nil"/>
              <w:right w:val="nil"/>
            </w:tcBorders>
            <w:shd w:val="clear" w:color="auto" w:fill="auto"/>
            <w:noWrap/>
          </w:tcPr>
          <w:p w14:paraId="3A13DCAB" w14:textId="77777777" w:rsidR="009A58D3" w:rsidRPr="00561566" w:rsidRDefault="009A58D3" w:rsidP="00E01EAA">
            <w:pPr>
              <w:jc w:val="right"/>
              <w:rPr>
                <w:sz w:val="18"/>
                <w:szCs w:val="18"/>
              </w:rPr>
            </w:pPr>
          </w:p>
        </w:tc>
        <w:tc>
          <w:tcPr>
            <w:tcW w:w="1167" w:type="dxa"/>
            <w:tcBorders>
              <w:top w:val="nil"/>
              <w:left w:val="nil"/>
              <w:bottom w:val="nil"/>
              <w:right w:val="nil"/>
            </w:tcBorders>
            <w:shd w:val="clear" w:color="auto" w:fill="auto"/>
            <w:noWrap/>
          </w:tcPr>
          <w:p w14:paraId="270564D7" w14:textId="77777777" w:rsidR="009A58D3" w:rsidRPr="00561566" w:rsidRDefault="009A58D3" w:rsidP="00E01EAA">
            <w:pPr>
              <w:jc w:val="right"/>
              <w:rPr>
                <w:sz w:val="18"/>
                <w:szCs w:val="18"/>
              </w:rPr>
            </w:pPr>
            <w:r w:rsidRPr="00561566">
              <w:rPr>
                <w:sz w:val="18"/>
                <w:szCs w:val="18"/>
              </w:rPr>
              <w:t>(1.1%)</w:t>
            </w:r>
          </w:p>
        </w:tc>
      </w:tr>
      <w:tr w:rsidR="009A58D3" w:rsidRPr="00561566" w14:paraId="7CBBC77C" w14:textId="77777777" w:rsidTr="00E01EAA">
        <w:trPr>
          <w:trHeight w:val="20"/>
        </w:trPr>
        <w:tc>
          <w:tcPr>
            <w:tcW w:w="900" w:type="dxa"/>
            <w:tcBorders>
              <w:top w:val="nil"/>
              <w:left w:val="nil"/>
              <w:bottom w:val="nil"/>
              <w:right w:val="nil"/>
            </w:tcBorders>
            <w:shd w:val="clear" w:color="auto" w:fill="auto"/>
            <w:noWrap/>
          </w:tcPr>
          <w:p w14:paraId="5FC204A9" w14:textId="77777777" w:rsidR="009A58D3" w:rsidRPr="00561566" w:rsidRDefault="009A58D3" w:rsidP="00E01EAA">
            <w:pPr>
              <w:spacing w:before="120"/>
              <w:rPr>
                <w:sz w:val="18"/>
                <w:szCs w:val="18"/>
              </w:rPr>
            </w:pPr>
          </w:p>
        </w:tc>
        <w:tc>
          <w:tcPr>
            <w:tcW w:w="1119" w:type="dxa"/>
            <w:tcBorders>
              <w:top w:val="nil"/>
              <w:left w:val="nil"/>
              <w:bottom w:val="nil"/>
              <w:right w:val="nil"/>
            </w:tcBorders>
            <w:shd w:val="clear" w:color="auto" w:fill="auto"/>
            <w:noWrap/>
          </w:tcPr>
          <w:p w14:paraId="3139B65D" w14:textId="77777777" w:rsidR="009A58D3" w:rsidRPr="00561566" w:rsidRDefault="009A58D3" w:rsidP="00E01EAA">
            <w:pPr>
              <w:spacing w:before="120"/>
              <w:rPr>
                <w:sz w:val="18"/>
                <w:szCs w:val="18"/>
              </w:rPr>
            </w:pPr>
            <w:r w:rsidRPr="00561566">
              <w:rPr>
                <w:sz w:val="18"/>
                <w:szCs w:val="18"/>
              </w:rPr>
              <w:t>any</w:t>
            </w:r>
          </w:p>
        </w:tc>
        <w:tc>
          <w:tcPr>
            <w:tcW w:w="914" w:type="dxa"/>
            <w:tcBorders>
              <w:top w:val="nil"/>
              <w:left w:val="nil"/>
              <w:bottom w:val="nil"/>
              <w:right w:val="nil"/>
            </w:tcBorders>
            <w:shd w:val="clear" w:color="auto" w:fill="auto"/>
            <w:noWrap/>
          </w:tcPr>
          <w:p w14:paraId="0E15E801" w14:textId="77777777" w:rsidR="009A58D3" w:rsidRPr="00561566" w:rsidRDefault="009A58D3" w:rsidP="00E01EAA">
            <w:pPr>
              <w:spacing w:before="120"/>
              <w:jc w:val="right"/>
              <w:rPr>
                <w:sz w:val="18"/>
                <w:szCs w:val="18"/>
              </w:rPr>
            </w:pPr>
            <w:r w:rsidRPr="00561566">
              <w:rPr>
                <w:sz w:val="18"/>
                <w:szCs w:val="18"/>
              </w:rPr>
              <w:t>77</w:t>
            </w:r>
          </w:p>
        </w:tc>
        <w:tc>
          <w:tcPr>
            <w:tcW w:w="914" w:type="dxa"/>
            <w:tcBorders>
              <w:top w:val="nil"/>
              <w:left w:val="nil"/>
              <w:bottom w:val="nil"/>
              <w:right w:val="nil"/>
            </w:tcBorders>
            <w:shd w:val="clear" w:color="auto" w:fill="auto"/>
            <w:noWrap/>
          </w:tcPr>
          <w:p w14:paraId="79721626" w14:textId="77777777" w:rsidR="009A58D3" w:rsidRPr="00561566" w:rsidRDefault="009A58D3" w:rsidP="00E01EAA">
            <w:pPr>
              <w:spacing w:before="120"/>
              <w:jc w:val="right"/>
              <w:rPr>
                <w:sz w:val="18"/>
                <w:szCs w:val="18"/>
              </w:rPr>
            </w:pPr>
            <w:r w:rsidRPr="00561566">
              <w:rPr>
                <w:sz w:val="18"/>
                <w:szCs w:val="18"/>
              </w:rPr>
              <w:t>381</w:t>
            </w:r>
          </w:p>
        </w:tc>
        <w:tc>
          <w:tcPr>
            <w:tcW w:w="915" w:type="dxa"/>
            <w:tcBorders>
              <w:top w:val="nil"/>
              <w:left w:val="nil"/>
              <w:bottom w:val="nil"/>
              <w:right w:val="nil"/>
            </w:tcBorders>
            <w:shd w:val="clear" w:color="auto" w:fill="auto"/>
            <w:noWrap/>
          </w:tcPr>
          <w:p w14:paraId="28C89AF4" w14:textId="77777777" w:rsidR="009A58D3" w:rsidRPr="00561566" w:rsidRDefault="009A58D3" w:rsidP="00E01EAA">
            <w:pPr>
              <w:spacing w:before="120"/>
              <w:jc w:val="right"/>
              <w:rPr>
                <w:sz w:val="18"/>
                <w:szCs w:val="18"/>
              </w:rPr>
            </w:pPr>
            <w:r w:rsidRPr="00561566">
              <w:rPr>
                <w:sz w:val="18"/>
                <w:szCs w:val="18"/>
              </w:rPr>
              <w:t>60</w:t>
            </w:r>
          </w:p>
        </w:tc>
        <w:tc>
          <w:tcPr>
            <w:tcW w:w="914" w:type="dxa"/>
            <w:tcBorders>
              <w:top w:val="nil"/>
              <w:left w:val="nil"/>
              <w:bottom w:val="nil"/>
              <w:right w:val="nil"/>
            </w:tcBorders>
            <w:shd w:val="clear" w:color="auto" w:fill="auto"/>
            <w:noWrap/>
          </w:tcPr>
          <w:p w14:paraId="32ED52BD" w14:textId="77777777" w:rsidR="009A58D3" w:rsidRPr="00561566" w:rsidRDefault="009A58D3" w:rsidP="00E01EAA">
            <w:pPr>
              <w:spacing w:before="120"/>
              <w:jc w:val="right"/>
              <w:rPr>
                <w:sz w:val="18"/>
                <w:szCs w:val="18"/>
              </w:rPr>
            </w:pPr>
            <w:r w:rsidRPr="00561566">
              <w:rPr>
                <w:sz w:val="18"/>
                <w:szCs w:val="18"/>
              </w:rPr>
              <w:t>-</w:t>
            </w:r>
          </w:p>
        </w:tc>
        <w:tc>
          <w:tcPr>
            <w:tcW w:w="915" w:type="dxa"/>
            <w:tcBorders>
              <w:top w:val="nil"/>
              <w:left w:val="nil"/>
              <w:bottom w:val="nil"/>
              <w:right w:val="nil"/>
            </w:tcBorders>
            <w:shd w:val="clear" w:color="auto" w:fill="auto"/>
            <w:noWrap/>
          </w:tcPr>
          <w:p w14:paraId="558BFD2B" w14:textId="77777777" w:rsidR="009A58D3" w:rsidRPr="00561566" w:rsidRDefault="009A58D3" w:rsidP="00E01EAA">
            <w:pPr>
              <w:spacing w:before="120"/>
              <w:jc w:val="right"/>
              <w:rPr>
                <w:sz w:val="18"/>
                <w:szCs w:val="18"/>
              </w:rPr>
            </w:pPr>
            <w:r w:rsidRPr="00561566">
              <w:rPr>
                <w:sz w:val="18"/>
                <w:szCs w:val="18"/>
              </w:rPr>
              <w:t>13</w:t>
            </w:r>
          </w:p>
        </w:tc>
        <w:tc>
          <w:tcPr>
            <w:tcW w:w="914" w:type="dxa"/>
            <w:tcBorders>
              <w:top w:val="nil"/>
              <w:left w:val="nil"/>
              <w:bottom w:val="nil"/>
              <w:right w:val="nil"/>
            </w:tcBorders>
            <w:shd w:val="clear" w:color="auto" w:fill="auto"/>
            <w:noWrap/>
          </w:tcPr>
          <w:p w14:paraId="767C32A9" w14:textId="77777777" w:rsidR="009A58D3" w:rsidRPr="00561566" w:rsidRDefault="009A58D3" w:rsidP="00E01EAA">
            <w:pPr>
              <w:spacing w:before="120"/>
              <w:jc w:val="right"/>
              <w:rPr>
                <w:sz w:val="18"/>
                <w:szCs w:val="18"/>
              </w:rPr>
            </w:pPr>
            <w:r w:rsidRPr="00561566">
              <w:rPr>
                <w:sz w:val="18"/>
                <w:szCs w:val="18"/>
              </w:rPr>
              <w:t>113</w:t>
            </w:r>
          </w:p>
        </w:tc>
        <w:tc>
          <w:tcPr>
            <w:tcW w:w="914" w:type="dxa"/>
            <w:tcBorders>
              <w:top w:val="nil"/>
              <w:left w:val="nil"/>
              <w:bottom w:val="nil"/>
              <w:right w:val="nil"/>
            </w:tcBorders>
            <w:shd w:val="clear" w:color="auto" w:fill="auto"/>
            <w:noWrap/>
          </w:tcPr>
          <w:p w14:paraId="15B067A5" w14:textId="77777777" w:rsidR="009A58D3" w:rsidRPr="00561566" w:rsidRDefault="009A58D3" w:rsidP="00E01EAA">
            <w:pPr>
              <w:spacing w:before="120"/>
              <w:jc w:val="right"/>
              <w:rPr>
                <w:sz w:val="18"/>
                <w:szCs w:val="18"/>
              </w:rPr>
            </w:pPr>
            <w:r w:rsidRPr="00561566">
              <w:rPr>
                <w:sz w:val="18"/>
                <w:szCs w:val="18"/>
              </w:rPr>
              <w:t>23</w:t>
            </w:r>
          </w:p>
        </w:tc>
        <w:tc>
          <w:tcPr>
            <w:tcW w:w="915" w:type="dxa"/>
            <w:tcBorders>
              <w:top w:val="nil"/>
              <w:left w:val="nil"/>
              <w:bottom w:val="nil"/>
              <w:right w:val="nil"/>
            </w:tcBorders>
            <w:shd w:val="clear" w:color="auto" w:fill="auto"/>
            <w:noWrap/>
          </w:tcPr>
          <w:p w14:paraId="2B84EE26" w14:textId="77777777" w:rsidR="009A58D3" w:rsidRPr="00561566" w:rsidRDefault="009A58D3" w:rsidP="00E01EAA">
            <w:pPr>
              <w:spacing w:before="120"/>
              <w:jc w:val="right"/>
              <w:rPr>
                <w:sz w:val="18"/>
                <w:szCs w:val="18"/>
              </w:rPr>
            </w:pPr>
            <w:r w:rsidRPr="00561566">
              <w:rPr>
                <w:sz w:val="18"/>
                <w:szCs w:val="18"/>
              </w:rPr>
              <w:t>-</w:t>
            </w:r>
          </w:p>
        </w:tc>
        <w:tc>
          <w:tcPr>
            <w:tcW w:w="914" w:type="dxa"/>
            <w:tcBorders>
              <w:top w:val="nil"/>
              <w:left w:val="nil"/>
              <w:bottom w:val="nil"/>
              <w:right w:val="nil"/>
            </w:tcBorders>
            <w:shd w:val="clear" w:color="auto" w:fill="auto"/>
            <w:noWrap/>
          </w:tcPr>
          <w:p w14:paraId="25B0ED0A" w14:textId="77777777" w:rsidR="009A58D3" w:rsidRPr="00561566" w:rsidRDefault="009A58D3" w:rsidP="00E01EAA">
            <w:pPr>
              <w:spacing w:before="120"/>
              <w:jc w:val="right"/>
              <w:rPr>
                <w:sz w:val="18"/>
                <w:szCs w:val="18"/>
              </w:rPr>
            </w:pPr>
            <w:r w:rsidRPr="00561566">
              <w:rPr>
                <w:sz w:val="18"/>
                <w:szCs w:val="18"/>
              </w:rPr>
              <w:t>90</w:t>
            </w:r>
          </w:p>
        </w:tc>
        <w:tc>
          <w:tcPr>
            <w:tcW w:w="914" w:type="dxa"/>
            <w:tcBorders>
              <w:top w:val="nil"/>
              <w:left w:val="nil"/>
              <w:bottom w:val="nil"/>
              <w:right w:val="nil"/>
            </w:tcBorders>
            <w:shd w:val="clear" w:color="auto" w:fill="auto"/>
            <w:noWrap/>
          </w:tcPr>
          <w:p w14:paraId="0F826C2E" w14:textId="77777777" w:rsidR="009A58D3" w:rsidRPr="00561566" w:rsidRDefault="009A58D3" w:rsidP="00E01EAA">
            <w:pPr>
              <w:spacing w:before="120"/>
              <w:jc w:val="right"/>
              <w:rPr>
                <w:sz w:val="18"/>
                <w:szCs w:val="18"/>
              </w:rPr>
            </w:pPr>
            <w:r w:rsidRPr="00561566">
              <w:rPr>
                <w:sz w:val="18"/>
                <w:szCs w:val="18"/>
              </w:rPr>
              <w:t>494</w:t>
            </w:r>
          </w:p>
        </w:tc>
        <w:tc>
          <w:tcPr>
            <w:tcW w:w="915" w:type="dxa"/>
            <w:tcBorders>
              <w:top w:val="nil"/>
              <w:left w:val="nil"/>
              <w:bottom w:val="nil"/>
              <w:right w:val="nil"/>
            </w:tcBorders>
            <w:shd w:val="clear" w:color="auto" w:fill="auto"/>
            <w:noWrap/>
          </w:tcPr>
          <w:p w14:paraId="197CE87F" w14:textId="77777777" w:rsidR="009A58D3" w:rsidRPr="00561566" w:rsidRDefault="009A58D3" w:rsidP="00E01EAA">
            <w:pPr>
              <w:spacing w:before="120"/>
              <w:jc w:val="right"/>
              <w:rPr>
                <w:sz w:val="18"/>
                <w:szCs w:val="18"/>
              </w:rPr>
            </w:pPr>
            <w:r w:rsidRPr="00561566">
              <w:rPr>
                <w:sz w:val="18"/>
                <w:szCs w:val="18"/>
              </w:rPr>
              <w:t>83</w:t>
            </w:r>
          </w:p>
        </w:tc>
        <w:tc>
          <w:tcPr>
            <w:tcW w:w="914" w:type="dxa"/>
            <w:tcBorders>
              <w:top w:val="nil"/>
              <w:left w:val="nil"/>
              <w:bottom w:val="nil"/>
              <w:right w:val="nil"/>
            </w:tcBorders>
            <w:shd w:val="clear" w:color="auto" w:fill="auto"/>
            <w:noWrap/>
          </w:tcPr>
          <w:p w14:paraId="67F0040F" w14:textId="77777777" w:rsidR="009A58D3" w:rsidRPr="00561566" w:rsidRDefault="009A58D3" w:rsidP="00E01EAA">
            <w:pPr>
              <w:spacing w:before="120"/>
              <w:jc w:val="right"/>
              <w:rPr>
                <w:sz w:val="18"/>
                <w:szCs w:val="18"/>
              </w:rPr>
            </w:pPr>
            <w:r w:rsidRPr="00561566">
              <w:rPr>
                <w:sz w:val="18"/>
                <w:szCs w:val="18"/>
              </w:rPr>
              <w:t>-</w:t>
            </w:r>
          </w:p>
        </w:tc>
        <w:tc>
          <w:tcPr>
            <w:tcW w:w="1167" w:type="dxa"/>
            <w:tcBorders>
              <w:top w:val="nil"/>
              <w:left w:val="nil"/>
              <w:bottom w:val="nil"/>
              <w:right w:val="nil"/>
            </w:tcBorders>
            <w:shd w:val="clear" w:color="auto" w:fill="auto"/>
            <w:noWrap/>
          </w:tcPr>
          <w:p w14:paraId="7DD8AEED" w14:textId="77777777" w:rsidR="009A58D3" w:rsidRPr="00561566" w:rsidRDefault="009A58D3" w:rsidP="00E01EAA">
            <w:pPr>
              <w:spacing w:before="120"/>
              <w:jc w:val="right"/>
              <w:rPr>
                <w:sz w:val="18"/>
                <w:szCs w:val="18"/>
              </w:rPr>
            </w:pPr>
            <w:r w:rsidRPr="00561566">
              <w:rPr>
                <w:sz w:val="18"/>
                <w:szCs w:val="18"/>
              </w:rPr>
              <w:t>2278</w:t>
            </w:r>
          </w:p>
        </w:tc>
      </w:tr>
      <w:tr w:rsidR="009A58D3" w:rsidRPr="00561566" w14:paraId="566C6AFD" w14:textId="77777777" w:rsidTr="00E01EAA">
        <w:trPr>
          <w:trHeight w:val="20"/>
        </w:trPr>
        <w:tc>
          <w:tcPr>
            <w:tcW w:w="900" w:type="dxa"/>
            <w:tcBorders>
              <w:top w:val="nil"/>
              <w:left w:val="nil"/>
              <w:bottom w:val="nil"/>
              <w:right w:val="nil"/>
            </w:tcBorders>
            <w:shd w:val="clear" w:color="auto" w:fill="auto"/>
            <w:noWrap/>
          </w:tcPr>
          <w:p w14:paraId="4AE0D6F5" w14:textId="77777777" w:rsidR="009A58D3" w:rsidRPr="00561566" w:rsidRDefault="009A58D3" w:rsidP="00E01EAA">
            <w:pPr>
              <w:rPr>
                <w:sz w:val="18"/>
                <w:szCs w:val="18"/>
              </w:rPr>
            </w:pPr>
          </w:p>
        </w:tc>
        <w:tc>
          <w:tcPr>
            <w:tcW w:w="1119" w:type="dxa"/>
            <w:tcBorders>
              <w:top w:val="nil"/>
              <w:left w:val="nil"/>
              <w:bottom w:val="nil"/>
              <w:right w:val="nil"/>
            </w:tcBorders>
            <w:shd w:val="clear" w:color="auto" w:fill="auto"/>
            <w:noWrap/>
          </w:tcPr>
          <w:p w14:paraId="2EA35909" w14:textId="77777777" w:rsidR="009A58D3" w:rsidRPr="00561566" w:rsidRDefault="009A58D3" w:rsidP="00E01EAA">
            <w:pPr>
              <w:rPr>
                <w:sz w:val="18"/>
                <w:szCs w:val="18"/>
              </w:rPr>
            </w:pPr>
          </w:p>
        </w:tc>
        <w:tc>
          <w:tcPr>
            <w:tcW w:w="914" w:type="dxa"/>
            <w:tcBorders>
              <w:top w:val="nil"/>
              <w:left w:val="nil"/>
              <w:bottom w:val="nil"/>
              <w:right w:val="nil"/>
            </w:tcBorders>
            <w:shd w:val="clear" w:color="auto" w:fill="auto"/>
            <w:noWrap/>
          </w:tcPr>
          <w:p w14:paraId="4B9B748D" w14:textId="77777777" w:rsidR="009A58D3" w:rsidRPr="00561566" w:rsidRDefault="009A58D3" w:rsidP="00E01EAA">
            <w:pPr>
              <w:jc w:val="right"/>
              <w:rPr>
                <w:sz w:val="18"/>
                <w:szCs w:val="18"/>
              </w:rPr>
            </w:pPr>
            <w:r w:rsidRPr="00561566">
              <w:rPr>
                <w:sz w:val="18"/>
                <w:szCs w:val="18"/>
              </w:rPr>
              <w:t>(0.6%)</w:t>
            </w:r>
          </w:p>
        </w:tc>
        <w:tc>
          <w:tcPr>
            <w:tcW w:w="914" w:type="dxa"/>
            <w:tcBorders>
              <w:top w:val="nil"/>
              <w:left w:val="nil"/>
              <w:bottom w:val="nil"/>
              <w:right w:val="nil"/>
            </w:tcBorders>
            <w:shd w:val="clear" w:color="auto" w:fill="auto"/>
            <w:noWrap/>
          </w:tcPr>
          <w:p w14:paraId="25D32D9A" w14:textId="77777777" w:rsidR="009A58D3" w:rsidRPr="00561566" w:rsidRDefault="009A58D3" w:rsidP="00E01EAA">
            <w:pPr>
              <w:jc w:val="right"/>
              <w:rPr>
                <w:sz w:val="18"/>
                <w:szCs w:val="18"/>
              </w:rPr>
            </w:pPr>
            <w:r w:rsidRPr="00561566">
              <w:rPr>
                <w:sz w:val="18"/>
                <w:szCs w:val="18"/>
              </w:rPr>
              <w:t>(2.8%)</w:t>
            </w:r>
          </w:p>
        </w:tc>
        <w:tc>
          <w:tcPr>
            <w:tcW w:w="915" w:type="dxa"/>
            <w:tcBorders>
              <w:top w:val="nil"/>
              <w:left w:val="nil"/>
              <w:bottom w:val="nil"/>
              <w:right w:val="nil"/>
            </w:tcBorders>
            <w:shd w:val="clear" w:color="auto" w:fill="auto"/>
            <w:noWrap/>
          </w:tcPr>
          <w:p w14:paraId="31892165" w14:textId="77777777" w:rsidR="009A58D3" w:rsidRPr="00561566" w:rsidRDefault="009A58D3" w:rsidP="00E01EAA">
            <w:pPr>
              <w:jc w:val="right"/>
              <w:rPr>
                <w:sz w:val="18"/>
                <w:szCs w:val="18"/>
              </w:rPr>
            </w:pPr>
            <w:r w:rsidRPr="00561566">
              <w:rPr>
                <w:sz w:val="18"/>
                <w:szCs w:val="18"/>
              </w:rPr>
              <w:t>(0.4%)</w:t>
            </w:r>
          </w:p>
        </w:tc>
        <w:tc>
          <w:tcPr>
            <w:tcW w:w="914" w:type="dxa"/>
            <w:tcBorders>
              <w:top w:val="nil"/>
              <w:left w:val="nil"/>
              <w:bottom w:val="nil"/>
              <w:right w:val="nil"/>
            </w:tcBorders>
            <w:shd w:val="clear" w:color="auto" w:fill="auto"/>
            <w:noWrap/>
          </w:tcPr>
          <w:p w14:paraId="74D2FF39" w14:textId="77777777" w:rsidR="009A58D3" w:rsidRPr="00561566" w:rsidRDefault="009A58D3" w:rsidP="00E01EAA">
            <w:pPr>
              <w:jc w:val="right"/>
              <w:rPr>
                <w:sz w:val="18"/>
                <w:szCs w:val="18"/>
              </w:rPr>
            </w:pPr>
          </w:p>
        </w:tc>
        <w:tc>
          <w:tcPr>
            <w:tcW w:w="915" w:type="dxa"/>
            <w:tcBorders>
              <w:top w:val="nil"/>
              <w:left w:val="nil"/>
              <w:bottom w:val="nil"/>
              <w:right w:val="nil"/>
            </w:tcBorders>
            <w:shd w:val="clear" w:color="auto" w:fill="auto"/>
            <w:noWrap/>
          </w:tcPr>
          <w:p w14:paraId="5D961E3F" w14:textId="77777777" w:rsidR="009A58D3" w:rsidRPr="00561566" w:rsidRDefault="009A58D3" w:rsidP="00E01EAA">
            <w:pPr>
              <w:jc w:val="right"/>
              <w:rPr>
                <w:sz w:val="18"/>
                <w:szCs w:val="18"/>
              </w:rPr>
            </w:pPr>
            <w:r w:rsidRPr="00561566">
              <w:rPr>
                <w:sz w:val="18"/>
                <w:szCs w:val="18"/>
              </w:rPr>
              <w:t>(0.1%)</w:t>
            </w:r>
          </w:p>
        </w:tc>
        <w:tc>
          <w:tcPr>
            <w:tcW w:w="914" w:type="dxa"/>
            <w:tcBorders>
              <w:top w:val="nil"/>
              <w:left w:val="nil"/>
              <w:bottom w:val="nil"/>
              <w:right w:val="nil"/>
            </w:tcBorders>
            <w:shd w:val="clear" w:color="auto" w:fill="auto"/>
            <w:noWrap/>
          </w:tcPr>
          <w:p w14:paraId="63135058" w14:textId="77777777" w:rsidR="009A58D3" w:rsidRPr="00561566" w:rsidRDefault="009A58D3" w:rsidP="00E01EAA">
            <w:pPr>
              <w:jc w:val="right"/>
              <w:rPr>
                <w:sz w:val="18"/>
                <w:szCs w:val="18"/>
              </w:rPr>
            </w:pPr>
            <w:r w:rsidRPr="00561566">
              <w:rPr>
                <w:sz w:val="18"/>
                <w:szCs w:val="18"/>
              </w:rPr>
              <w:t>(0.8%)</w:t>
            </w:r>
          </w:p>
        </w:tc>
        <w:tc>
          <w:tcPr>
            <w:tcW w:w="914" w:type="dxa"/>
            <w:tcBorders>
              <w:top w:val="nil"/>
              <w:left w:val="nil"/>
              <w:bottom w:val="nil"/>
              <w:right w:val="nil"/>
            </w:tcBorders>
            <w:shd w:val="clear" w:color="auto" w:fill="auto"/>
            <w:noWrap/>
          </w:tcPr>
          <w:p w14:paraId="76FE2AAA" w14:textId="77777777" w:rsidR="009A58D3" w:rsidRPr="00561566" w:rsidRDefault="009A58D3" w:rsidP="00E01EAA">
            <w:pPr>
              <w:jc w:val="right"/>
              <w:rPr>
                <w:sz w:val="18"/>
                <w:szCs w:val="18"/>
              </w:rPr>
            </w:pPr>
            <w:r w:rsidRPr="00561566">
              <w:rPr>
                <w:sz w:val="18"/>
                <w:szCs w:val="18"/>
              </w:rPr>
              <w:t>(0.2%)</w:t>
            </w:r>
          </w:p>
        </w:tc>
        <w:tc>
          <w:tcPr>
            <w:tcW w:w="915" w:type="dxa"/>
            <w:tcBorders>
              <w:top w:val="nil"/>
              <w:left w:val="nil"/>
              <w:bottom w:val="nil"/>
              <w:right w:val="nil"/>
            </w:tcBorders>
            <w:shd w:val="clear" w:color="auto" w:fill="auto"/>
            <w:noWrap/>
          </w:tcPr>
          <w:p w14:paraId="0FB7AEC7" w14:textId="77777777" w:rsidR="009A58D3" w:rsidRPr="00561566" w:rsidRDefault="009A58D3" w:rsidP="00E01EAA">
            <w:pPr>
              <w:jc w:val="right"/>
              <w:rPr>
                <w:sz w:val="18"/>
                <w:szCs w:val="18"/>
              </w:rPr>
            </w:pPr>
          </w:p>
        </w:tc>
        <w:tc>
          <w:tcPr>
            <w:tcW w:w="914" w:type="dxa"/>
            <w:tcBorders>
              <w:top w:val="nil"/>
              <w:left w:val="nil"/>
              <w:bottom w:val="nil"/>
              <w:right w:val="nil"/>
            </w:tcBorders>
            <w:shd w:val="clear" w:color="auto" w:fill="auto"/>
            <w:noWrap/>
          </w:tcPr>
          <w:p w14:paraId="14B8B4E1" w14:textId="77777777" w:rsidR="009A58D3" w:rsidRPr="00561566" w:rsidRDefault="009A58D3" w:rsidP="00E01EAA">
            <w:pPr>
              <w:jc w:val="right"/>
              <w:rPr>
                <w:sz w:val="18"/>
                <w:szCs w:val="18"/>
              </w:rPr>
            </w:pPr>
            <w:r w:rsidRPr="00561566">
              <w:rPr>
                <w:sz w:val="18"/>
                <w:szCs w:val="18"/>
              </w:rPr>
              <w:t>(0.7%)</w:t>
            </w:r>
          </w:p>
        </w:tc>
        <w:tc>
          <w:tcPr>
            <w:tcW w:w="914" w:type="dxa"/>
            <w:tcBorders>
              <w:top w:val="nil"/>
              <w:left w:val="nil"/>
              <w:bottom w:val="nil"/>
              <w:right w:val="nil"/>
            </w:tcBorders>
            <w:shd w:val="clear" w:color="auto" w:fill="auto"/>
            <w:noWrap/>
          </w:tcPr>
          <w:p w14:paraId="0CFFD224" w14:textId="77777777" w:rsidR="009A58D3" w:rsidRPr="00561566" w:rsidRDefault="009A58D3" w:rsidP="00E01EAA">
            <w:pPr>
              <w:jc w:val="right"/>
              <w:rPr>
                <w:sz w:val="18"/>
                <w:szCs w:val="18"/>
              </w:rPr>
            </w:pPr>
            <w:r w:rsidRPr="00561566">
              <w:rPr>
                <w:sz w:val="18"/>
                <w:szCs w:val="18"/>
              </w:rPr>
              <w:t>(3.6%)</w:t>
            </w:r>
          </w:p>
        </w:tc>
        <w:tc>
          <w:tcPr>
            <w:tcW w:w="915" w:type="dxa"/>
            <w:tcBorders>
              <w:top w:val="nil"/>
              <w:left w:val="nil"/>
              <w:bottom w:val="nil"/>
              <w:right w:val="nil"/>
            </w:tcBorders>
            <w:shd w:val="clear" w:color="auto" w:fill="auto"/>
            <w:noWrap/>
          </w:tcPr>
          <w:p w14:paraId="4D2D5D9C" w14:textId="77777777" w:rsidR="009A58D3" w:rsidRPr="00561566" w:rsidRDefault="009A58D3" w:rsidP="00E01EAA">
            <w:pPr>
              <w:jc w:val="right"/>
              <w:rPr>
                <w:sz w:val="18"/>
                <w:szCs w:val="18"/>
              </w:rPr>
            </w:pPr>
            <w:r w:rsidRPr="00561566">
              <w:rPr>
                <w:sz w:val="18"/>
                <w:szCs w:val="18"/>
              </w:rPr>
              <w:t>(0.6%)</w:t>
            </w:r>
          </w:p>
        </w:tc>
        <w:tc>
          <w:tcPr>
            <w:tcW w:w="914" w:type="dxa"/>
            <w:tcBorders>
              <w:top w:val="nil"/>
              <w:left w:val="nil"/>
              <w:bottom w:val="nil"/>
              <w:right w:val="nil"/>
            </w:tcBorders>
            <w:shd w:val="clear" w:color="auto" w:fill="auto"/>
            <w:noWrap/>
          </w:tcPr>
          <w:p w14:paraId="606CFBCB" w14:textId="77777777" w:rsidR="009A58D3" w:rsidRPr="00561566" w:rsidRDefault="009A58D3" w:rsidP="00E01EAA">
            <w:pPr>
              <w:jc w:val="right"/>
              <w:rPr>
                <w:sz w:val="18"/>
                <w:szCs w:val="18"/>
              </w:rPr>
            </w:pPr>
          </w:p>
        </w:tc>
        <w:tc>
          <w:tcPr>
            <w:tcW w:w="1167" w:type="dxa"/>
            <w:tcBorders>
              <w:top w:val="nil"/>
              <w:left w:val="nil"/>
              <w:bottom w:val="nil"/>
              <w:right w:val="nil"/>
            </w:tcBorders>
            <w:shd w:val="clear" w:color="auto" w:fill="auto"/>
            <w:noWrap/>
          </w:tcPr>
          <w:p w14:paraId="50047795" w14:textId="77777777" w:rsidR="009A58D3" w:rsidRPr="00561566" w:rsidRDefault="009A58D3" w:rsidP="00E01EAA">
            <w:pPr>
              <w:jc w:val="right"/>
              <w:rPr>
                <w:sz w:val="18"/>
                <w:szCs w:val="18"/>
              </w:rPr>
            </w:pPr>
            <w:r w:rsidRPr="00561566">
              <w:rPr>
                <w:sz w:val="18"/>
                <w:szCs w:val="18"/>
              </w:rPr>
              <w:t>(16.5%)</w:t>
            </w:r>
          </w:p>
        </w:tc>
      </w:tr>
      <w:tr w:rsidR="009A58D3" w:rsidRPr="00561566" w14:paraId="4ACFD892" w14:textId="77777777" w:rsidTr="00E01EAA">
        <w:trPr>
          <w:trHeight w:val="20"/>
        </w:trPr>
        <w:tc>
          <w:tcPr>
            <w:tcW w:w="900" w:type="dxa"/>
            <w:tcBorders>
              <w:top w:val="nil"/>
              <w:left w:val="nil"/>
              <w:bottom w:val="nil"/>
              <w:right w:val="nil"/>
            </w:tcBorders>
            <w:shd w:val="clear" w:color="auto" w:fill="auto"/>
            <w:noWrap/>
          </w:tcPr>
          <w:p w14:paraId="18516047" w14:textId="77777777" w:rsidR="009A58D3" w:rsidRPr="00561566" w:rsidRDefault="009A58D3" w:rsidP="00E01EAA">
            <w:pPr>
              <w:rPr>
                <w:sz w:val="18"/>
                <w:szCs w:val="18"/>
              </w:rPr>
            </w:pPr>
          </w:p>
        </w:tc>
        <w:tc>
          <w:tcPr>
            <w:tcW w:w="1119" w:type="dxa"/>
            <w:tcBorders>
              <w:top w:val="nil"/>
              <w:left w:val="nil"/>
              <w:bottom w:val="nil"/>
              <w:right w:val="nil"/>
            </w:tcBorders>
            <w:shd w:val="clear" w:color="auto" w:fill="auto"/>
            <w:noWrap/>
          </w:tcPr>
          <w:p w14:paraId="04E73AA5" w14:textId="77777777" w:rsidR="009A58D3" w:rsidRPr="00561566" w:rsidRDefault="009A58D3" w:rsidP="00E01EAA">
            <w:pPr>
              <w:rPr>
                <w:sz w:val="18"/>
                <w:szCs w:val="18"/>
              </w:rPr>
            </w:pPr>
          </w:p>
        </w:tc>
        <w:tc>
          <w:tcPr>
            <w:tcW w:w="914" w:type="dxa"/>
            <w:tcBorders>
              <w:top w:val="nil"/>
              <w:left w:val="nil"/>
              <w:bottom w:val="nil"/>
              <w:right w:val="nil"/>
            </w:tcBorders>
            <w:shd w:val="clear" w:color="auto" w:fill="auto"/>
            <w:noWrap/>
          </w:tcPr>
          <w:p w14:paraId="35C17DEB" w14:textId="77777777" w:rsidR="009A58D3" w:rsidRPr="00561566" w:rsidRDefault="009A58D3" w:rsidP="00E01EAA">
            <w:pPr>
              <w:jc w:val="right"/>
              <w:rPr>
                <w:sz w:val="18"/>
                <w:szCs w:val="18"/>
              </w:rPr>
            </w:pPr>
          </w:p>
        </w:tc>
        <w:tc>
          <w:tcPr>
            <w:tcW w:w="914" w:type="dxa"/>
            <w:tcBorders>
              <w:top w:val="nil"/>
              <w:left w:val="nil"/>
              <w:bottom w:val="nil"/>
              <w:right w:val="nil"/>
            </w:tcBorders>
            <w:shd w:val="clear" w:color="auto" w:fill="auto"/>
            <w:noWrap/>
          </w:tcPr>
          <w:p w14:paraId="5B088021" w14:textId="77777777" w:rsidR="009A58D3" w:rsidRPr="00561566" w:rsidRDefault="009A58D3" w:rsidP="00E01EAA">
            <w:pPr>
              <w:jc w:val="right"/>
              <w:rPr>
                <w:sz w:val="18"/>
                <w:szCs w:val="18"/>
              </w:rPr>
            </w:pPr>
          </w:p>
        </w:tc>
        <w:tc>
          <w:tcPr>
            <w:tcW w:w="915" w:type="dxa"/>
            <w:tcBorders>
              <w:top w:val="nil"/>
              <w:left w:val="nil"/>
              <w:bottom w:val="nil"/>
              <w:right w:val="nil"/>
            </w:tcBorders>
            <w:shd w:val="clear" w:color="auto" w:fill="auto"/>
            <w:noWrap/>
          </w:tcPr>
          <w:p w14:paraId="70285112" w14:textId="77777777" w:rsidR="009A58D3" w:rsidRPr="00561566" w:rsidRDefault="009A58D3" w:rsidP="00E01EAA">
            <w:pPr>
              <w:jc w:val="right"/>
              <w:rPr>
                <w:sz w:val="18"/>
                <w:szCs w:val="18"/>
              </w:rPr>
            </w:pPr>
          </w:p>
        </w:tc>
        <w:tc>
          <w:tcPr>
            <w:tcW w:w="914" w:type="dxa"/>
            <w:tcBorders>
              <w:top w:val="nil"/>
              <w:left w:val="nil"/>
              <w:bottom w:val="nil"/>
              <w:right w:val="nil"/>
            </w:tcBorders>
            <w:shd w:val="clear" w:color="auto" w:fill="auto"/>
            <w:noWrap/>
          </w:tcPr>
          <w:p w14:paraId="55BB0CA2" w14:textId="77777777" w:rsidR="009A58D3" w:rsidRPr="00561566" w:rsidRDefault="009A58D3" w:rsidP="00E01EAA">
            <w:pPr>
              <w:jc w:val="right"/>
              <w:rPr>
                <w:sz w:val="18"/>
                <w:szCs w:val="18"/>
              </w:rPr>
            </w:pPr>
          </w:p>
        </w:tc>
        <w:tc>
          <w:tcPr>
            <w:tcW w:w="915" w:type="dxa"/>
            <w:tcBorders>
              <w:top w:val="nil"/>
              <w:left w:val="nil"/>
              <w:bottom w:val="nil"/>
              <w:right w:val="nil"/>
            </w:tcBorders>
            <w:shd w:val="clear" w:color="auto" w:fill="auto"/>
            <w:noWrap/>
          </w:tcPr>
          <w:p w14:paraId="03E08EAD" w14:textId="77777777" w:rsidR="009A58D3" w:rsidRPr="00561566" w:rsidRDefault="009A58D3" w:rsidP="00E01EAA">
            <w:pPr>
              <w:jc w:val="right"/>
              <w:rPr>
                <w:sz w:val="18"/>
                <w:szCs w:val="18"/>
              </w:rPr>
            </w:pPr>
          </w:p>
        </w:tc>
        <w:tc>
          <w:tcPr>
            <w:tcW w:w="914" w:type="dxa"/>
            <w:tcBorders>
              <w:top w:val="nil"/>
              <w:left w:val="nil"/>
              <w:bottom w:val="nil"/>
              <w:right w:val="nil"/>
            </w:tcBorders>
            <w:shd w:val="clear" w:color="auto" w:fill="auto"/>
            <w:noWrap/>
          </w:tcPr>
          <w:p w14:paraId="58CE44EF" w14:textId="77777777" w:rsidR="009A58D3" w:rsidRPr="00561566" w:rsidRDefault="009A58D3" w:rsidP="00E01EAA">
            <w:pPr>
              <w:jc w:val="right"/>
              <w:rPr>
                <w:sz w:val="18"/>
                <w:szCs w:val="18"/>
              </w:rPr>
            </w:pPr>
          </w:p>
        </w:tc>
        <w:tc>
          <w:tcPr>
            <w:tcW w:w="914" w:type="dxa"/>
            <w:tcBorders>
              <w:top w:val="nil"/>
              <w:left w:val="nil"/>
              <w:bottom w:val="nil"/>
              <w:right w:val="nil"/>
            </w:tcBorders>
            <w:shd w:val="clear" w:color="auto" w:fill="auto"/>
            <w:noWrap/>
          </w:tcPr>
          <w:p w14:paraId="7C37669A" w14:textId="77777777" w:rsidR="009A58D3" w:rsidRPr="00561566" w:rsidRDefault="009A58D3" w:rsidP="00E01EAA">
            <w:pPr>
              <w:jc w:val="right"/>
              <w:rPr>
                <w:sz w:val="18"/>
                <w:szCs w:val="18"/>
              </w:rPr>
            </w:pPr>
          </w:p>
        </w:tc>
        <w:tc>
          <w:tcPr>
            <w:tcW w:w="915" w:type="dxa"/>
            <w:tcBorders>
              <w:top w:val="nil"/>
              <w:left w:val="nil"/>
              <w:bottom w:val="nil"/>
              <w:right w:val="nil"/>
            </w:tcBorders>
            <w:shd w:val="clear" w:color="auto" w:fill="auto"/>
            <w:noWrap/>
          </w:tcPr>
          <w:p w14:paraId="746823B8" w14:textId="77777777" w:rsidR="009A58D3" w:rsidRPr="00561566" w:rsidRDefault="009A58D3" w:rsidP="00E01EAA">
            <w:pPr>
              <w:jc w:val="right"/>
              <w:rPr>
                <w:sz w:val="18"/>
                <w:szCs w:val="18"/>
              </w:rPr>
            </w:pPr>
          </w:p>
        </w:tc>
        <w:tc>
          <w:tcPr>
            <w:tcW w:w="914" w:type="dxa"/>
            <w:tcBorders>
              <w:top w:val="nil"/>
              <w:left w:val="nil"/>
              <w:bottom w:val="nil"/>
              <w:right w:val="nil"/>
            </w:tcBorders>
            <w:shd w:val="clear" w:color="auto" w:fill="auto"/>
            <w:noWrap/>
          </w:tcPr>
          <w:p w14:paraId="5A2F3AC2" w14:textId="77777777" w:rsidR="009A58D3" w:rsidRPr="00561566" w:rsidRDefault="009A58D3" w:rsidP="00E01EAA">
            <w:pPr>
              <w:jc w:val="right"/>
              <w:rPr>
                <w:sz w:val="18"/>
                <w:szCs w:val="18"/>
              </w:rPr>
            </w:pPr>
          </w:p>
        </w:tc>
        <w:tc>
          <w:tcPr>
            <w:tcW w:w="914" w:type="dxa"/>
            <w:tcBorders>
              <w:top w:val="nil"/>
              <w:left w:val="nil"/>
              <w:bottom w:val="nil"/>
              <w:right w:val="nil"/>
            </w:tcBorders>
            <w:shd w:val="clear" w:color="auto" w:fill="auto"/>
            <w:noWrap/>
          </w:tcPr>
          <w:p w14:paraId="60EE1A7D" w14:textId="77777777" w:rsidR="009A58D3" w:rsidRPr="00561566" w:rsidRDefault="009A58D3" w:rsidP="00E01EAA">
            <w:pPr>
              <w:jc w:val="right"/>
              <w:rPr>
                <w:sz w:val="18"/>
                <w:szCs w:val="18"/>
              </w:rPr>
            </w:pPr>
          </w:p>
        </w:tc>
        <w:tc>
          <w:tcPr>
            <w:tcW w:w="915" w:type="dxa"/>
            <w:tcBorders>
              <w:top w:val="nil"/>
              <w:left w:val="nil"/>
              <w:bottom w:val="nil"/>
              <w:right w:val="nil"/>
            </w:tcBorders>
            <w:shd w:val="clear" w:color="auto" w:fill="auto"/>
            <w:noWrap/>
          </w:tcPr>
          <w:p w14:paraId="297B0A79" w14:textId="77777777" w:rsidR="009A58D3" w:rsidRPr="00561566" w:rsidRDefault="009A58D3" w:rsidP="00E01EAA">
            <w:pPr>
              <w:jc w:val="right"/>
              <w:rPr>
                <w:sz w:val="18"/>
                <w:szCs w:val="18"/>
              </w:rPr>
            </w:pPr>
          </w:p>
        </w:tc>
        <w:tc>
          <w:tcPr>
            <w:tcW w:w="914" w:type="dxa"/>
            <w:tcBorders>
              <w:top w:val="nil"/>
              <w:left w:val="nil"/>
              <w:bottom w:val="nil"/>
              <w:right w:val="nil"/>
            </w:tcBorders>
            <w:shd w:val="clear" w:color="auto" w:fill="auto"/>
            <w:noWrap/>
          </w:tcPr>
          <w:p w14:paraId="704D8E5C" w14:textId="77777777" w:rsidR="009A58D3" w:rsidRPr="00561566" w:rsidRDefault="009A58D3" w:rsidP="00E01EAA">
            <w:pPr>
              <w:jc w:val="right"/>
              <w:rPr>
                <w:sz w:val="18"/>
                <w:szCs w:val="18"/>
              </w:rPr>
            </w:pPr>
          </w:p>
        </w:tc>
        <w:tc>
          <w:tcPr>
            <w:tcW w:w="1167" w:type="dxa"/>
            <w:tcBorders>
              <w:top w:val="nil"/>
              <w:left w:val="nil"/>
              <w:bottom w:val="nil"/>
              <w:right w:val="nil"/>
            </w:tcBorders>
            <w:shd w:val="clear" w:color="auto" w:fill="auto"/>
            <w:noWrap/>
          </w:tcPr>
          <w:p w14:paraId="6A5B476C" w14:textId="77777777" w:rsidR="009A58D3" w:rsidRPr="00561566" w:rsidRDefault="009A58D3" w:rsidP="00E01EAA">
            <w:pPr>
              <w:jc w:val="right"/>
              <w:rPr>
                <w:sz w:val="18"/>
                <w:szCs w:val="18"/>
              </w:rPr>
            </w:pPr>
          </w:p>
        </w:tc>
      </w:tr>
      <w:tr w:rsidR="009A58D3" w:rsidRPr="00561566" w14:paraId="38F16DE4" w14:textId="77777777" w:rsidTr="00E01EAA">
        <w:trPr>
          <w:trHeight w:val="20"/>
        </w:trPr>
        <w:tc>
          <w:tcPr>
            <w:tcW w:w="900" w:type="dxa"/>
            <w:tcBorders>
              <w:top w:val="nil"/>
              <w:left w:val="nil"/>
              <w:bottom w:val="nil"/>
              <w:right w:val="nil"/>
            </w:tcBorders>
            <w:shd w:val="clear" w:color="auto" w:fill="auto"/>
            <w:noWrap/>
          </w:tcPr>
          <w:p w14:paraId="22B426D1" w14:textId="77777777" w:rsidR="009A58D3" w:rsidRPr="00561566" w:rsidRDefault="009A58D3" w:rsidP="00E01EAA">
            <w:pPr>
              <w:rPr>
                <w:sz w:val="18"/>
                <w:szCs w:val="18"/>
              </w:rPr>
            </w:pPr>
            <w:r w:rsidRPr="00561566">
              <w:rPr>
                <w:sz w:val="18"/>
                <w:szCs w:val="18"/>
              </w:rPr>
              <w:t>Ex</w:t>
            </w:r>
          </w:p>
        </w:tc>
        <w:tc>
          <w:tcPr>
            <w:tcW w:w="1119" w:type="dxa"/>
            <w:tcBorders>
              <w:top w:val="nil"/>
              <w:left w:val="nil"/>
              <w:bottom w:val="nil"/>
              <w:right w:val="nil"/>
            </w:tcBorders>
            <w:shd w:val="clear" w:color="auto" w:fill="auto"/>
            <w:noWrap/>
          </w:tcPr>
          <w:p w14:paraId="7441E83B" w14:textId="77777777" w:rsidR="009A58D3" w:rsidRPr="00561566" w:rsidRDefault="009A58D3" w:rsidP="00E01EAA">
            <w:pPr>
              <w:rPr>
                <w:sz w:val="18"/>
                <w:szCs w:val="18"/>
              </w:rPr>
            </w:pPr>
            <w:r w:rsidRPr="00561566">
              <w:rPr>
                <w:sz w:val="18"/>
                <w:szCs w:val="18"/>
              </w:rPr>
              <w:t>regular</w:t>
            </w:r>
          </w:p>
        </w:tc>
        <w:tc>
          <w:tcPr>
            <w:tcW w:w="914" w:type="dxa"/>
            <w:tcBorders>
              <w:top w:val="nil"/>
              <w:left w:val="nil"/>
              <w:bottom w:val="nil"/>
              <w:right w:val="nil"/>
            </w:tcBorders>
            <w:shd w:val="clear" w:color="auto" w:fill="auto"/>
            <w:noWrap/>
          </w:tcPr>
          <w:p w14:paraId="1F770424" w14:textId="77777777" w:rsidR="009A58D3" w:rsidRPr="00561566" w:rsidRDefault="009A58D3" w:rsidP="00E01EAA">
            <w:pPr>
              <w:jc w:val="right"/>
              <w:rPr>
                <w:sz w:val="18"/>
                <w:szCs w:val="18"/>
              </w:rPr>
            </w:pPr>
            <w:r w:rsidRPr="00561566">
              <w:rPr>
                <w:sz w:val="18"/>
                <w:szCs w:val="18"/>
              </w:rPr>
              <w:t>147</w:t>
            </w:r>
          </w:p>
        </w:tc>
        <w:tc>
          <w:tcPr>
            <w:tcW w:w="914" w:type="dxa"/>
            <w:tcBorders>
              <w:top w:val="nil"/>
              <w:left w:val="nil"/>
              <w:bottom w:val="nil"/>
              <w:right w:val="nil"/>
            </w:tcBorders>
            <w:shd w:val="clear" w:color="auto" w:fill="auto"/>
            <w:noWrap/>
          </w:tcPr>
          <w:p w14:paraId="33E6915A" w14:textId="77777777" w:rsidR="009A58D3" w:rsidRPr="00561566" w:rsidRDefault="009A58D3" w:rsidP="00E01EAA">
            <w:pPr>
              <w:jc w:val="right"/>
              <w:rPr>
                <w:sz w:val="18"/>
                <w:szCs w:val="18"/>
              </w:rPr>
            </w:pPr>
            <w:r w:rsidRPr="00561566">
              <w:rPr>
                <w:sz w:val="18"/>
                <w:szCs w:val="18"/>
              </w:rPr>
              <w:t>1701</w:t>
            </w:r>
          </w:p>
        </w:tc>
        <w:tc>
          <w:tcPr>
            <w:tcW w:w="915" w:type="dxa"/>
            <w:tcBorders>
              <w:top w:val="nil"/>
              <w:left w:val="nil"/>
              <w:bottom w:val="nil"/>
              <w:right w:val="nil"/>
            </w:tcBorders>
            <w:shd w:val="clear" w:color="auto" w:fill="auto"/>
            <w:noWrap/>
          </w:tcPr>
          <w:p w14:paraId="2F62ECFB" w14:textId="77777777" w:rsidR="009A58D3" w:rsidRPr="00561566" w:rsidRDefault="009A58D3" w:rsidP="00E01EAA">
            <w:pPr>
              <w:jc w:val="right"/>
              <w:rPr>
                <w:sz w:val="18"/>
                <w:szCs w:val="18"/>
              </w:rPr>
            </w:pPr>
            <w:r w:rsidRPr="00561566">
              <w:rPr>
                <w:sz w:val="18"/>
                <w:szCs w:val="18"/>
              </w:rPr>
              <w:t>230</w:t>
            </w:r>
          </w:p>
        </w:tc>
        <w:tc>
          <w:tcPr>
            <w:tcW w:w="914" w:type="dxa"/>
            <w:tcBorders>
              <w:top w:val="nil"/>
              <w:left w:val="nil"/>
              <w:bottom w:val="nil"/>
              <w:right w:val="nil"/>
            </w:tcBorders>
            <w:shd w:val="clear" w:color="auto" w:fill="auto"/>
            <w:noWrap/>
          </w:tcPr>
          <w:p w14:paraId="012A375F" w14:textId="77777777" w:rsidR="009A58D3" w:rsidRPr="00561566" w:rsidRDefault="009A58D3" w:rsidP="00E01EAA">
            <w:pPr>
              <w:jc w:val="right"/>
              <w:rPr>
                <w:sz w:val="18"/>
                <w:szCs w:val="18"/>
              </w:rPr>
            </w:pPr>
            <w:r w:rsidRPr="00561566">
              <w:rPr>
                <w:sz w:val="18"/>
                <w:szCs w:val="18"/>
              </w:rPr>
              <w:t>-</w:t>
            </w:r>
          </w:p>
        </w:tc>
        <w:tc>
          <w:tcPr>
            <w:tcW w:w="915" w:type="dxa"/>
            <w:tcBorders>
              <w:top w:val="nil"/>
              <w:left w:val="nil"/>
              <w:bottom w:val="nil"/>
              <w:right w:val="nil"/>
            </w:tcBorders>
            <w:shd w:val="clear" w:color="auto" w:fill="auto"/>
            <w:noWrap/>
          </w:tcPr>
          <w:p w14:paraId="4B9AF75A" w14:textId="77777777" w:rsidR="009A58D3" w:rsidRPr="00561566" w:rsidRDefault="009A58D3" w:rsidP="00E01EAA">
            <w:pPr>
              <w:jc w:val="right"/>
              <w:rPr>
                <w:sz w:val="18"/>
                <w:szCs w:val="18"/>
              </w:rPr>
            </w:pPr>
            <w:r w:rsidRPr="00561566">
              <w:rPr>
                <w:sz w:val="18"/>
                <w:szCs w:val="18"/>
              </w:rPr>
              <w:t>10</w:t>
            </w:r>
          </w:p>
        </w:tc>
        <w:tc>
          <w:tcPr>
            <w:tcW w:w="914" w:type="dxa"/>
            <w:tcBorders>
              <w:top w:val="nil"/>
              <w:left w:val="nil"/>
              <w:bottom w:val="nil"/>
              <w:right w:val="nil"/>
            </w:tcBorders>
            <w:shd w:val="clear" w:color="auto" w:fill="auto"/>
            <w:noWrap/>
          </w:tcPr>
          <w:p w14:paraId="1310083F" w14:textId="77777777" w:rsidR="009A58D3" w:rsidRPr="00561566" w:rsidRDefault="009A58D3" w:rsidP="00E01EAA">
            <w:pPr>
              <w:jc w:val="right"/>
              <w:rPr>
                <w:sz w:val="18"/>
                <w:szCs w:val="18"/>
              </w:rPr>
            </w:pPr>
            <w:r w:rsidRPr="00561566">
              <w:rPr>
                <w:sz w:val="18"/>
                <w:szCs w:val="18"/>
              </w:rPr>
              <w:t>137</w:t>
            </w:r>
          </w:p>
        </w:tc>
        <w:tc>
          <w:tcPr>
            <w:tcW w:w="914" w:type="dxa"/>
            <w:tcBorders>
              <w:top w:val="nil"/>
              <w:left w:val="nil"/>
              <w:bottom w:val="nil"/>
              <w:right w:val="nil"/>
            </w:tcBorders>
            <w:shd w:val="clear" w:color="auto" w:fill="auto"/>
            <w:noWrap/>
          </w:tcPr>
          <w:p w14:paraId="691921F1" w14:textId="77777777" w:rsidR="009A58D3" w:rsidRPr="00561566" w:rsidRDefault="009A58D3" w:rsidP="00E01EAA">
            <w:pPr>
              <w:jc w:val="right"/>
              <w:rPr>
                <w:sz w:val="18"/>
                <w:szCs w:val="18"/>
              </w:rPr>
            </w:pPr>
            <w:r w:rsidRPr="00561566">
              <w:rPr>
                <w:sz w:val="18"/>
                <w:szCs w:val="18"/>
              </w:rPr>
              <w:t>22</w:t>
            </w:r>
          </w:p>
        </w:tc>
        <w:tc>
          <w:tcPr>
            <w:tcW w:w="915" w:type="dxa"/>
            <w:tcBorders>
              <w:top w:val="nil"/>
              <w:left w:val="nil"/>
              <w:bottom w:val="nil"/>
              <w:right w:val="nil"/>
            </w:tcBorders>
            <w:shd w:val="clear" w:color="auto" w:fill="auto"/>
            <w:noWrap/>
          </w:tcPr>
          <w:p w14:paraId="0437F837" w14:textId="77777777" w:rsidR="009A58D3" w:rsidRPr="00561566" w:rsidRDefault="009A58D3" w:rsidP="00E01EAA">
            <w:pPr>
              <w:jc w:val="right"/>
              <w:rPr>
                <w:sz w:val="18"/>
                <w:szCs w:val="18"/>
              </w:rPr>
            </w:pPr>
            <w:r w:rsidRPr="00561566">
              <w:rPr>
                <w:sz w:val="18"/>
                <w:szCs w:val="18"/>
              </w:rPr>
              <w:t>-</w:t>
            </w:r>
          </w:p>
        </w:tc>
        <w:tc>
          <w:tcPr>
            <w:tcW w:w="914" w:type="dxa"/>
            <w:tcBorders>
              <w:top w:val="nil"/>
              <w:left w:val="nil"/>
              <w:bottom w:val="nil"/>
              <w:right w:val="nil"/>
            </w:tcBorders>
            <w:shd w:val="clear" w:color="auto" w:fill="auto"/>
            <w:noWrap/>
          </w:tcPr>
          <w:p w14:paraId="723A0B67" w14:textId="77777777" w:rsidR="009A58D3" w:rsidRPr="00561566" w:rsidRDefault="009A58D3" w:rsidP="00E01EAA">
            <w:pPr>
              <w:jc w:val="right"/>
              <w:rPr>
                <w:sz w:val="18"/>
                <w:szCs w:val="18"/>
              </w:rPr>
            </w:pPr>
            <w:r w:rsidRPr="00561566">
              <w:rPr>
                <w:sz w:val="18"/>
                <w:szCs w:val="18"/>
              </w:rPr>
              <w:t>157</w:t>
            </w:r>
          </w:p>
        </w:tc>
        <w:tc>
          <w:tcPr>
            <w:tcW w:w="914" w:type="dxa"/>
            <w:tcBorders>
              <w:top w:val="nil"/>
              <w:left w:val="nil"/>
              <w:bottom w:val="nil"/>
              <w:right w:val="nil"/>
            </w:tcBorders>
            <w:shd w:val="clear" w:color="auto" w:fill="auto"/>
            <w:noWrap/>
          </w:tcPr>
          <w:p w14:paraId="37D45BD0" w14:textId="77777777" w:rsidR="009A58D3" w:rsidRPr="00561566" w:rsidRDefault="009A58D3" w:rsidP="00E01EAA">
            <w:pPr>
              <w:jc w:val="right"/>
              <w:rPr>
                <w:sz w:val="18"/>
                <w:szCs w:val="18"/>
              </w:rPr>
            </w:pPr>
            <w:r w:rsidRPr="00561566">
              <w:rPr>
                <w:sz w:val="18"/>
                <w:szCs w:val="18"/>
              </w:rPr>
              <w:t>1838</w:t>
            </w:r>
          </w:p>
        </w:tc>
        <w:tc>
          <w:tcPr>
            <w:tcW w:w="915" w:type="dxa"/>
            <w:tcBorders>
              <w:top w:val="nil"/>
              <w:left w:val="nil"/>
              <w:bottom w:val="nil"/>
              <w:right w:val="nil"/>
            </w:tcBorders>
            <w:shd w:val="clear" w:color="auto" w:fill="auto"/>
            <w:noWrap/>
          </w:tcPr>
          <w:p w14:paraId="68D31BE4" w14:textId="77777777" w:rsidR="009A58D3" w:rsidRPr="00561566" w:rsidRDefault="009A58D3" w:rsidP="00E01EAA">
            <w:pPr>
              <w:jc w:val="right"/>
              <w:rPr>
                <w:sz w:val="18"/>
                <w:szCs w:val="18"/>
              </w:rPr>
            </w:pPr>
            <w:r w:rsidRPr="00561566">
              <w:rPr>
                <w:sz w:val="18"/>
                <w:szCs w:val="18"/>
              </w:rPr>
              <w:t>252</w:t>
            </w:r>
          </w:p>
        </w:tc>
        <w:tc>
          <w:tcPr>
            <w:tcW w:w="914" w:type="dxa"/>
            <w:tcBorders>
              <w:top w:val="nil"/>
              <w:left w:val="nil"/>
              <w:bottom w:val="nil"/>
              <w:right w:val="nil"/>
            </w:tcBorders>
            <w:shd w:val="clear" w:color="auto" w:fill="auto"/>
            <w:noWrap/>
          </w:tcPr>
          <w:p w14:paraId="05E1F829" w14:textId="77777777" w:rsidR="009A58D3" w:rsidRPr="00561566" w:rsidRDefault="009A58D3" w:rsidP="00E01EAA">
            <w:pPr>
              <w:jc w:val="right"/>
              <w:rPr>
                <w:sz w:val="18"/>
                <w:szCs w:val="18"/>
              </w:rPr>
            </w:pPr>
            <w:r w:rsidRPr="00561566">
              <w:rPr>
                <w:sz w:val="18"/>
                <w:szCs w:val="18"/>
              </w:rPr>
              <w:t>-</w:t>
            </w:r>
          </w:p>
        </w:tc>
        <w:tc>
          <w:tcPr>
            <w:tcW w:w="1167" w:type="dxa"/>
            <w:tcBorders>
              <w:top w:val="nil"/>
              <w:left w:val="nil"/>
              <w:bottom w:val="nil"/>
              <w:right w:val="nil"/>
            </w:tcBorders>
            <w:shd w:val="clear" w:color="auto" w:fill="auto"/>
            <w:noWrap/>
          </w:tcPr>
          <w:p w14:paraId="48F9F9D0" w14:textId="77777777" w:rsidR="009A58D3" w:rsidRPr="00561566" w:rsidRDefault="009A58D3" w:rsidP="00E01EAA">
            <w:pPr>
              <w:jc w:val="right"/>
              <w:rPr>
                <w:sz w:val="18"/>
                <w:szCs w:val="18"/>
              </w:rPr>
            </w:pPr>
            <w:r w:rsidRPr="00561566">
              <w:rPr>
                <w:sz w:val="18"/>
                <w:szCs w:val="18"/>
              </w:rPr>
              <w:t>2950</w:t>
            </w:r>
          </w:p>
        </w:tc>
      </w:tr>
      <w:tr w:rsidR="009A58D3" w:rsidRPr="00561566" w14:paraId="7B2CDC88" w14:textId="77777777" w:rsidTr="00E01EAA">
        <w:trPr>
          <w:trHeight w:val="20"/>
        </w:trPr>
        <w:tc>
          <w:tcPr>
            <w:tcW w:w="900" w:type="dxa"/>
            <w:tcBorders>
              <w:top w:val="nil"/>
              <w:left w:val="nil"/>
              <w:bottom w:val="nil"/>
              <w:right w:val="nil"/>
            </w:tcBorders>
            <w:shd w:val="clear" w:color="auto" w:fill="auto"/>
            <w:noWrap/>
          </w:tcPr>
          <w:p w14:paraId="211188B0" w14:textId="77777777" w:rsidR="009A58D3" w:rsidRPr="00561566" w:rsidRDefault="009A58D3" w:rsidP="00E01EAA">
            <w:pPr>
              <w:rPr>
                <w:sz w:val="18"/>
                <w:szCs w:val="18"/>
              </w:rPr>
            </w:pPr>
          </w:p>
        </w:tc>
        <w:tc>
          <w:tcPr>
            <w:tcW w:w="1119" w:type="dxa"/>
            <w:tcBorders>
              <w:top w:val="nil"/>
              <w:left w:val="nil"/>
              <w:bottom w:val="nil"/>
              <w:right w:val="nil"/>
            </w:tcBorders>
            <w:shd w:val="clear" w:color="auto" w:fill="auto"/>
            <w:noWrap/>
          </w:tcPr>
          <w:p w14:paraId="38B59F01" w14:textId="77777777" w:rsidR="009A58D3" w:rsidRPr="00561566" w:rsidRDefault="009A58D3" w:rsidP="00E01EAA">
            <w:pPr>
              <w:rPr>
                <w:sz w:val="18"/>
                <w:szCs w:val="18"/>
              </w:rPr>
            </w:pPr>
          </w:p>
        </w:tc>
        <w:tc>
          <w:tcPr>
            <w:tcW w:w="914" w:type="dxa"/>
            <w:tcBorders>
              <w:top w:val="nil"/>
              <w:left w:val="nil"/>
              <w:bottom w:val="nil"/>
              <w:right w:val="nil"/>
            </w:tcBorders>
            <w:shd w:val="clear" w:color="auto" w:fill="auto"/>
            <w:noWrap/>
          </w:tcPr>
          <w:p w14:paraId="2AA1C5C0" w14:textId="77777777" w:rsidR="009A58D3" w:rsidRPr="00561566" w:rsidRDefault="009A58D3" w:rsidP="00E01EAA">
            <w:pPr>
              <w:jc w:val="right"/>
              <w:rPr>
                <w:sz w:val="18"/>
                <w:szCs w:val="18"/>
              </w:rPr>
            </w:pPr>
            <w:r w:rsidRPr="00561566">
              <w:rPr>
                <w:sz w:val="18"/>
                <w:szCs w:val="18"/>
              </w:rPr>
              <w:t>(1.1%)</w:t>
            </w:r>
          </w:p>
        </w:tc>
        <w:tc>
          <w:tcPr>
            <w:tcW w:w="914" w:type="dxa"/>
            <w:tcBorders>
              <w:top w:val="nil"/>
              <w:left w:val="nil"/>
              <w:bottom w:val="nil"/>
              <w:right w:val="nil"/>
            </w:tcBorders>
            <w:shd w:val="clear" w:color="auto" w:fill="auto"/>
            <w:noWrap/>
          </w:tcPr>
          <w:p w14:paraId="1B2C2F2B" w14:textId="77777777" w:rsidR="009A58D3" w:rsidRPr="00561566" w:rsidRDefault="009A58D3" w:rsidP="00E01EAA">
            <w:pPr>
              <w:jc w:val="right"/>
              <w:rPr>
                <w:sz w:val="18"/>
                <w:szCs w:val="18"/>
              </w:rPr>
            </w:pPr>
            <w:r w:rsidRPr="00561566">
              <w:rPr>
                <w:sz w:val="18"/>
                <w:szCs w:val="18"/>
              </w:rPr>
              <w:t>(12.3%)</w:t>
            </w:r>
          </w:p>
        </w:tc>
        <w:tc>
          <w:tcPr>
            <w:tcW w:w="915" w:type="dxa"/>
            <w:tcBorders>
              <w:top w:val="nil"/>
              <w:left w:val="nil"/>
              <w:bottom w:val="nil"/>
              <w:right w:val="nil"/>
            </w:tcBorders>
            <w:shd w:val="clear" w:color="auto" w:fill="auto"/>
            <w:noWrap/>
          </w:tcPr>
          <w:p w14:paraId="091A44FD" w14:textId="77777777" w:rsidR="009A58D3" w:rsidRPr="00561566" w:rsidRDefault="009A58D3" w:rsidP="00E01EAA">
            <w:pPr>
              <w:jc w:val="right"/>
              <w:rPr>
                <w:sz w:val="18"/>
                <w:szCs w:val="18"/>
              </w:rPr>
            </w:pPr>
            <w:r w:rsidRPr="00561566">
              <w:rPr>
                <w:sz w:val="18"/>
                <w:szCs w:val="18"/>
              </w:rPr>
              <w:t>(1.7%)</w:t>
            </w:r>
          </w:p>
        </w:tc>
        <w:tc>
          <w:tcPr>
            <w:tcW w:w="914" w:type="dxa"/>
            <w:tcBorders>
              <w:top w:val="nil"/>
              <w:left w:val="nil"/>
              <w:bottom w:val="nil"/>
              <w:right w:val="nil"/>
            </w:tcBorders>
            <w:shd w:val="clear" w:color="auto" w:fill="auto"/>
            <w:noWrap/>
          </w:tcPr>
          <w:p w14:paraId="4FD55282" w14:textId="77777777" w:rsidR="009A58D3" w:rsidRPr="00561566" w:rsidRDefault="009A58D3" w:rsidP="00E01EAA">
            <w:pPr>
              <w:jc w:val="right"/>
              <w:rPr>
                <w:sz w:val="18"/>
                <w:szCs w:val="18"/>
              </w:rPr>
            </w:pPr>
          </w:p>
        </w:tc>
        <w:tc>
          <w:tcPr>
            <w:tcW w:w="915" w:type="dxa"/>
            <w:tcBorders>
              <w:top w:val="nil"/>
              <w:left w:val="nil"/>
              <w:bottom w:val="nil"/>
              <w:right w:val="nil"/>
            </w:tcBorders>
            <w:shd w:val="clear" w:color="auto" w:fill="auto"/>
            <w:noWrap/>
          </w:tcPr>
          <w:p w14:paraId="45CB32B2" w14:textId="77777777" w:rsidR="009A58D3" w:rsidRPr="00561566" w:rsidRDefault="009A58D3" w:rsidP="00E01EAA">
            <w:pPr>
              <w:jc w:val="right"/>
              <w:rPr>
                <w:sz w:val="18"/>
                <w:szCs w:val="18"/>
              </w:rPr>
            </w:pPr>
            <w:r w:rsidRPr="00561566">
              <w:rPr>
                <w:sz w:val="18"/>
                <w:szCs w:val="18"/>
              </w:rPr>
              <w:t>(0.1%)</w:t>
            </w:r>
          </w:p>
        </w:tc>
        <w:tc>
          <w:tcPr>
            <w:tcW w:w="914" w:type="dxa"/>
            <w:tcBorders>
              <w:top w:val="nil"/>
              <w:left w:val="nil"/>
              <w:bottom w:val="nil"/>
              <w:right w:val="nil"/>
            </w:tcBorders>
            <w:shd w:val="clear" w:color="auto" w:fill="auto"/>
            <w:noWrap/>
          </w:tcPr>
          <w:p w14:paraId="1F64BEF7" w14:textId="77777777" w:rsidR="009A58D3" w:rsidRPr="00561566" w:rsidRDefault="009A58D3" w:rsidP="00E01EAA">
            <w:pPr>
              <w:jc w:val="right"/>
              <w:rPr>
                <w:sz w:val="18"/>
                <w:szCs w:val="18"/>
              </w:rPr>
            </w:pPr>
            <w:r w:rsidRPr="00561566">
              <w:rPr>
                <w:sz w:val="18"/>
                <w:szCs w:val="18"/>
              </w:rPr>
              <w:t>(1.0%)</w:t>
            </w:r>
          </w:p>
        </w:tc>
        <w:tc>
          <w:tcPr>
            <w:tcW w:w="914" w:type="dxa"/>
            <w:tcBorders>
              <w:top w:val="nil"/>
              <w:left w:val="nil"/>
              <w:bottom w:val="nil"/>
              <w:right w:val="nil"/>
            </w:tcBorders>
            <w:shd w:val="clear" w:color="auto" w:fill="auto"/>
            <w:noWrap/>
          </w:tcPr>
          <w:p w14:paraId="76FEDD92" w14:textId="77777777" w:rsidR="009A58D3" w:rsidRPr="00561566" w:rsidRDefault="009A58D3" w:rsidP="00E01EAA">
            <w:pPr>
              <w:jc w:val="right"/>
              <w:rPr>
                <w:sz w:val="18"/>
                <w:szCs w:val="18"/>
              </w:rPr>
            </w:pPr>
            <w:r w:rsidRPr="00561566">
              <w:rPr>
                <w:sz w:val="18"/>
                <w:szCs w:val="18"/>
              </w:rPr>
              <w:t>(0.2%)</w:t>
            </w:r>
          </w:p>
        </w:tc>
        <w:tc>
          <w:tcPr>
            <w:tcW w:w="915" w:type="dxa"/>
            <w:tcBorders>
              <w:top w:val="nil"/>
              <w:left w:val="nil"/>
              <w:bottom w:val="nil"/>
              <w:right w:val="nil"/>
            </w:tcBorders>
            <w:shd w:val="clear" w:color="auto" w:fill="auto"/>
            <w:noWrap/>
          </w:tcPr>
          <w:p w14:paraId="2A87340F" w14:textId="77777777" w:rsidR="009A58D3" w:rsidRPr="00561566" w:rsidRDefault="009A58D3" w:rsidP="00E01EAA">
            <w:pPr>
              <w:jc w:val="right"/>
              <w:rPr>
                <w:sz w:val="18"/>
                <w:szCs w:val="18"/>
              </w:rPr>
            </w:pPr>
          </w:p>
        </w:tc>
        <w:tc>
          <w:tcPr>
            <w:tcW w:w="914" w:type="dxa"/>
            <w:tcBorders>
              <w:top w:val="nil"/>
              <w:left w:val="nil"/>
              <w:bottom w:val="nil"/>
              <w:right w:val="nil"/>
            </w:tcBorders>
            <w:shd w:val="clear" w:color="auto" w:fill="auto"/>
            <w:noWrap/>
          </w:tcPr>
          <w:p w14:paraId="1FE4ED42" w14:textId="77777777" w:rsidR="009A58D3" w:rsidRPr="00561566" w:rsidRDefault="009A58D3" w:rsidP="00E01EAA">
            <w:pPr>
              <w:jc w:val="right"/>
              <w:rPr>
                <w:sz w:val="18"/>
                <w:szCs w:val="18"/>
              </w:rPr>
            </w:pPr>
            <w:r w:rsidRPr="00561566">
              <w:rPr>
                <w:sz w:val="18"/>
                <w:szCs w:val="18"/>
              </w:rPr>
              <w:t>(1.1%)</w:t>
            </w:r>
          </w:p>
        </w:tc>
        <w:tc>
          <w:tcPr>
            <w:tcW w:w="914" w:type="dxa"/>
            <w:tcBorders>
              <w:top w:val="nil"/>
              <w:left w:val="nil"/>
              <w:bottom w:val="nil"/>
              <w:right w:val="nil"/>
            </w:tcBorders>
            <w:shd w:val="clear" w:color="auto" w:fill="auto"/>
            <w:noWrap/>
          </w:tcPr>
          <w:p w14:paraId="2C6EAD3B" w14:textId="77777777" w:rsidR="009A58D3" w:rsidRPr="00561566" w:rsidRDefault="009A58D3" w:rsidP="00E01EAA">
            <w:pPr>
              <w:jc w:val="right"/>
              <w:rPr>
                <w:sz w:val="18"/>
                <w:szCs w:val="18"/>
              </w:rPr>
            </w:pPr>
            <w:r w:rsidRPr="00561566">
              <w:rPr>
                <w:sz w:val="18"/>
                <w:szCs w:val="18"/>
              </w:rPr>
              <w:t>(13.3%)</w:t>
            </w:r>
          </w:p>
        </w:tc>
        <w:tc>
          <w:tcPr>
            <w:tcW w:w="915" w:type="dxa"/>
            <w:tcBorders>
              <w:top w:val="nil"/>
              <w:left w:val="nil"/>
              <w:bottom w:val="nil"/>
              <w:right w:val="nil"/>
            </w:tcBorders>
            <w:shd w:val="clear" w:color="auto" w:fill="auto"/>
            <w:noWrap/>
          </w:tcPr>
          <w:p w14:paraId="2CF88960" w14:textId="77777777" w:rsidR="009A58D3" w:rsidRPr="00561566" w:rsidRDefault="009A58D3" w:rsidP="00E01EAA">
            <w:pPr>
              <w:jc w:val="right"/>
              <w:rPr>
                <w:sz w:val="18"/>
                <w:szCs w:val="18"/>
              </w:rPr>
            </w:pPr>
            <w:r w:rsidRPr="00561566">
              <w:rPr>
                <w:sz w:val="18"/>
                <w:szCs w:val="18"/>
              </w:rPr>
              <w:t>(1.8%)</w:t>
            </w:r>
          </w:p>
        </w:tc>
        <w:tc>
          <w:tcPr>
            <w:tcW w:w="914" w:type="dxa"/>
            <w:tcBorders>
              <w:top w:val="nil"/>
              <w:left w:val="nil"/>
              <w:bottom w:val="nil"/>
              <w:right w:val="nil"/>
            </w:tcBorders>
            <w:shd w:val="clear" w:color="auto" w:fill="auto"/>
            <w:noWrap/>
          </w:tcPr>
          <w:p w14:paraId="55BAF2A7" w14:textId="77777777" w:rsidR="009A58D3" w:rsidRPr="00561566" w:rsidRDefault="009A58D3" w:rsidP="00E01EAA">
            <w:pPr>
              <w:jc w:val="right"/>
              <w:rPr>
                <w:sz w:val="18"/>
                <w:szCs w:val="18"/>
              </w:rPr>
            </w:pPr>
          </w:p>
        </w:tc>
        <w:tc>
          <w:tcPr>
            <w:tcW w:w="1167" w:type="dxa"/>
            <w:tcBorders>
              <w:top w:val="nil"/>
              <w:left w:val="nil"/>
              <w:bottom w:val="nil"/>
              <w:right w:val="nil"/>
            </w:tcBorders>
            <w:shd w:val="clear" w:color="auto" w:fill="auto"/>
            <w:noWrap/>
          </w:tcPr>
          <w:p w14:paraId="7FFBD525" w14:textId="77777777" w:rsidR="009A58D3" w:rsidRPr="00561566" w:rsidRDefault="009A58D3" w:rsidP="00E01EAA">
            <w:pPr>
              <w:jc w:val="right"/>
              <w:rPr>
                <w:sz w:val="18"/>
                <w:szCs w:val="18"/>
              </w:rPr>
            </w:pPr>
            <w:r w:rsidRPr="00561566">
              <w:rPr>
                <w:sz w:val="18"/>
                <w:szCs w:val="18"/>
              </w:rPr>
              <w:t>(21.3%)</w:t>
            </w:r>
          </w:p>
        </w:tc>
      </w:tr>
      <w:tr w:rsidR="009A58D3" w:rsidRPr="00561566" w14:paraId="6EC362B0" w14:textId="77777777" w:rsidTr="00E01EAA">
        <w:trPr>
          <w:trHeight w:val="20"/>
        </w:trPr>
        <w:tc>
          <w:tcPr>
            <w:tcW w:w="900" w:type="dxa"/>
            <w:tcBorders>
              <w:top w:val="nil"/>
              <w:left w:val="nil"/>
              <w:bottom w:val="nil"/>
              <w:right w:val="nil"/>
            </w:tcBorders>
            <w:shd w:val="clear" w:color="auto" w:fill="auto"/>
            <w:noWrap/>
          </w:tcPr>
          <w:p w14:paraId="0315436C" w14:textId="77777777" w:rsidR="009A58D3" w:rsidRPr="00561566" w:rsidRDefault="009A58D3" w:rsidP="00E01EAA">
            <w:pPr>
              <w:spacing w:before="120"/>
              <w:rPr>
                <w:sz w:val="18"/>
                <w:szCs w:val="18"/>
              </w:rPr>
            </w:pPr>
          </w:p>
        </w:tc>
        <w:tc>
          <w:tcPr>
            <w:tcW w:w="1119" w:type="dxa"/>
            <w:tcBorders>
              <w:top w:val="nil"/>
              <w:left w:val="nil"/>
              <w:bottom w:val="nil"/>
              <w:right w:val="nil"/>
            </w:tcBorders>
            <w:shd w:val="clear" w:color="auto" w:fill="auto"/>
            <w:noWrap/>
          </w:tcPr>
          <w:p w14:paraId="61C83D01" w14:textId="77777777" w:rsidR="009A58D3" w:rsidRPr="00561566" w:rsidRDefault="009A58D3" w:rsidP="00E01EAA">
            <w:pPr>
              <w:spacing w:before="120"/>
              <w:rPr>
                <w:sz w:val="18"/>
                <w:szCs w:val="18"/>
              </w:rPr>
            </w:pPr>
            <w:r w:rsidRPr="00561566">
              <w:rPr>
                <w:sz w:val="18"/>
                <w:szCs w:val="18"/>
              </w:rPr>
              <w:t>occasional</w:t>
            </w:r>
          </w:p>
        </w:tc>
        <w:tc>
          <w:tcPr>
            <w:tcW w:w="914" w:type="dxa"/>
            <w:tcBorders>
              <w:top w:val="nil"/>
              <w:left w:val="nil"/>
              <w:bottom w:val="nil"/>
              <w:right w:val="nil"/>
            </w:tcBorders>
            <w:shd w:val="clear" w:color="auto" w:fill="auto"/>
            <w:noWrap/>
          </w:tcPr>
          <w:p w14:paraId="59D9471A" w14:textId="77777777" w:rsidR="009A58D3" w:rsidRPr="00561566" w:rsidRDefault="009A58D3" w:rsidP="00E01EAA">
            <w:pPr>
              <w:spacing w:before="120"/>
              <w:jc w:val="right"/>
              <w:rPr>
                <w:sz w:val="18"/>
                <w:szCs w:val="18"/>
              </w:rPr>
            </w:pPr>
            <w:r w:rsidRPr="00561566">
              <w:rPr>
                <w:sz w:val="18"/>
                <w:szCs w:val="18"/>
              </w:rPr>
              <w:t>38</w:t>
            </w:r>
          </w:p>
        </w:tc>
        <w:tc>
          <w:tcPr>
            <w:tcW w:w="914" w:type="dxa"/>
            <w:tcBorders>
              <w:top w:val="nil"/>
              <w:left w:val="nil"/>
              <w:bottom w:val="nil"/>
              <w:right w:val="nil"/>
            </w:tcBorders>
            <w:shd w:val="clear" w:color="auto" w:fill="auto"/>
            <w:noWrap/>
          </w:tcPr>
          <w:p w14:paraId="7F8984F6" w14:textId="77777777" w:rsidR="009A58D3" w:rsidRPr="00561566" w:rsidRDefault="009A58D3" w:rsidP="00E01EAA">
            <w:pPr>
              <w:spacing w:before="120"/>
              <w:jc w:val="right"/>
              <w:rPr>
                <w:sz w:val="18"/>
                <w:szCs w:val="18"/>
              </w:rPr>
            </w:pPr>
            <w:r w:rsidRPr="00561566">
              <w:rPr>
                <w:sz w:val="18"/>
                <w:szCs w:val="18"/>
              </w:rPr>
              <w:t>70</w:t>
            </w:r>
          </w:p>
        </w:tc>
        <w:tc>
          <w:tcPr>
            <w:tcW w:w="915" w:type="dxa"/>
            <w:tcBorders>
              <w:top w:val="nil"/>
              <w:left w:val="nil"/>
              <w:bottom w:val="nil"/>
              <w:right w:val="nil"/>
            </w:tcBorders>
            <w:shd w:val="clear" w:color="auto" w:fill="auto"/>
            <w:noWrap/>
          </w:tcPr>
          <w:p w14:paraId="59BECD5F" w14:textId="77777777" w:rsidR="009A58D3" w:rsidRPr="00561566" w:rsidRDefault="009A58D3" w:rsidP="00E01EAA">
            <w:pPr>
              <w:spacing w:before="120"/>
              <w:jc w:val="right"/>
              <w:rPr>
                <w:sz w:val="18"/>
                <w:szCs w:val="18"/>
              </w:rPr>
            </w:pPr>
            <w:r w:rsidRPr="00561566">
              <w:rPr>
                <w:sz w:val="18"/>
                <w:szCs w:val="18"/>
              </w:rPr>
              <w:t>24</w:t>
            </w:r>
          </w:p>
        </w:tc>
        <w:tc>
          <w:tcPr>
            <w:tcW w:w="914" w:type="dxa"/>
            <w:tcBorders>
              <w:top w:val="nil"/>
              <w:left w:val="nil"/>
              <w:bottom w:val="nil"/>
              <w:right w:val="nil"/>
            </w:tcBorders>
            <w:shd w:val="clear" w:color="auto" w:fill="auto"/>
            <w:noWrap/>
          </w:tcPr>
          <w:p w14:paraId="07D9A708" w14:textId="77777777" w:rsidR="009A58D3" w:rsidRPr="00561566" w:rsidRDefault="009A58D3" w:rsidP="00E01EAA">
            <w:pPr>
              <w:spacing w:before="120"/>
              <w:jc w:val="right"/>
              <w:rPr>
                <w:sz w:val="18"/>
                <w:szCs w:val="18"/>
              </w:rPr>
            </w:pPr>
            <w:r w:rsidRPr="00561566">
              <w:rPr>
                <w:sz w:val="18"/>
                <w:szCs w:val="18"/>
              </w:rPr>
              <w:t>-</w:t>
            </w:r>
          </w:p>
        </w:tc>
        <w:tc>
          <w:tcPr>
            <w:tcW w:w="915" w:type="dxa"/>
            <w:tcBorders>
              <w:top w:val="nil"/>
              <w:left w:val="nil"/>
              <w:bottom w:val="nil"/>
              <w:right w:val="nil"/>
            </w:tcBorders>
            <w:shd w:val="clear" w:color="auto" w:fill="auto"/>
            <w:noWrap/>
          </w:tcPr>
          <w:p w14:paraId="43E99880" w14:textId="77777777" w:rsidR="009A58D3" w:rsidRPr="00561566" w:rsidRDefault="009A58D3" w:rsidP="00E01EAA">
            <w:pPr>
              <w:spacing w:before="120"/>
              <w:jc w:val="right"/>
              <w:rPr>
                <w:sz w:val="18"/>
                <w:szCs w:val="18"/>
              </w:rPr>
            </w:pPr>
            <w:r w:rsidRPr="00561566">
              <w:rPr>
                <w:sz w:val="18"/>
                <w:szCs w:val="18"/>
              </w:rPr>
              <w:t>6</w:t>
            </w:r>
          </w:p>
        </w:tc>
        <w:tc>
          <w:tcPr>
            <w:tcW w:w="914" w:type="dxa"/>
            <w:tcBorders>
              <w:top w:val="nil"/>
              <w:left w:val="nil"/>
              <w:bottom w:val="nil"/>
              <w:right w:val="nil"/>
            </w:tcBorders>
            <w:shd w:val="clear" w:color="auto" w:fill="auto"/>
            <w:noWrap/>
          </w:tcPr>
          <w:p w14:paraId="738C41FC" w14:textId="77777777" w:rsidR="009A58D3" w:rsidRPr="00561566" w:rsidRDefault="009A58D3" w:rsidP="00E01EAA">
            <w:pPr>
              <w:spacing w:before="120"/>
              <w:jc w:val="right"/>
              <w:rPr>
                <w:sz w:val="18"/>
                <w:szCs w:val="18"/>
              </w:rPr>
            </w:pPr>
            <w:r w:rsidRPr="00561566">
              <w:rPr>
                <w:sz w:val="18"/>
                <w:szCs w:val="18"/>
              </w:rPr>
              <w:t>20</w:t>
            </w:r>
          </w:p>
        </w:tc>
        <w:tc>
          <w:tcPr>
            <w:tcW w:w="914" w:type="dxa"/>
            <w:tcBorders>
              <w:top w:val="nil"/>
              <w:left w:val="nil"/>
              <w:bottom w:val="nil"/>
              <w:right w:val="nil"/>
            </w:tcBorders>
            <w:shd w:val="clear" w:color="auto" w:fill="auto"/>
            <w:noWrap/>
          </w:tcPr>
          <w:p w14:paraId="66CC586E" w14:textId="77777777" w:rsidR="009A58D3" w:rsidRPr="00561566" w:rsidRDefault="009A58D3" w:rsidP="00E01EAA">
            <w:pPr>
              <w:spacing w:before="120"/>
              <w:jc w:val="right"/>
              <w:rPr>
                <w:sz w:val="18"/>
                <w:szCs w:val="18"/>
              </w:rPr>
            </w:pPr>
            <w:r w:rsidRPr="00561566">
              <w:rPr>
                <w:sz w:val="18"/>
                <w:szCs w:val="18"/>
              </w:rPr>
              <w:t>11</w:t>
            </w:r>
          </w:p>
        </w:tc>
        <w:tc>
          <w:tcPr>
            <w:tcW w:w="915" w:type="dxa"/>
            <w:tcBorders>
              <w:top w:val="nil"/>
              <w:left w:val="nil"/>
              <w:bottom w:val="nil"/>
              <w:right w:val="nil"/>
            </w:tcBorders>
            <w:shd w:val="clear" w:color="auto" w:fill="auto"/>
            <w:noWrap/>
          </w:tcPr>
          <w:p w14:paraId="486965C7" w14:textId="77777777" w:rsidR="009A58D3" w:rsidRPr="00561566" w:rsidRDefault="009A58D3" w:rsidP="00E01EAA">
            <w:pPr>
              <w:spacing w:before="120"/>
              <w:jc w:val="right"/>
              <w:rPr>
                <w:sz w:val="18"/>
                <w:szCs w:val="18"/>
              </w:rPr>
            </w:pPr>
            <w:r w:rsidRPr="00561566">
              <w:rPr>
                <w:sz w:val="18"/>
                <w:szCs w:val="18"/>
              </w:rPr>
              <w:t>-</w:t>
            </w:r>
          </w:p>
        </w:tc>
        <w:tc>
          <w:tcPr>
            <w:tcW w:w="914" w:type="dxa"/>
            <w:tcBorders>
              <w:top w:val="nil"/>
              <w:left w:val="nil"/>
              <w:bottom w:val="nil"/>
              <w:right w:val="nil"/>
            </w:tcBorders>
            <w:shd w:val="clear" w:color="auto" w:fill="auto"/>
            <w:noWrap/>
          </w:tcPr>
          <w:p w14:paraId="0E7259C3" w14:textId="77777777" w:rsidR="009A58D3" w:rsidRPr="00561566" w:rsidRDefault="009A58D3" w:rsidP="00E01EAA">
            <w:pPr>
              <w:spacing w:before="120"/>
              <w:jc w:val="right"/>
              <w:rPr>
                <w:sz w:val="18"/>
                <w:szCs w:val="18"/>
              </w:rPr>
            </w:pPr>
            <w:r w:rsidRPr="00561566">
              <w:rPr>
                <w:sz w:val="18"/>
                <w:szCs w:val="18"/>
              </w:rPr>
              <w:t>44</w:t>
            </w:r>
          </w:p>
        </w:tc>
        <w:tc>
          <w:tcPr>
            <w:tcW w:w="914" w:type="dxa"/>
            <w:tcBorders>
              <w:top w:val="nil"/>
              <w:left w:val="nil"/>
              <w:bottom w:val="nil"/>
              <w:right w:val="nil"/>
            </w:tcBorders>
            <w:shd w:val="clear" w:color="auto" w:fill="auto"/>
            <w:noWrap/>
          </w:tcPr>
          <w:p w14:paraId="53EA58D8" w14:textId="77777777" w:rsidR="009A58D3" w:rsidRPr="00561566" w:rsidRDefault="009A58D3" w:rsidP="00E01EAA">
            <w:pPr>
              <w:spacing w:before="120"/>
              <w:jc w:val="right"/>
              <w:rPr>
                <w:sz w:val="18"/>
                <w:szCs w:val="18"/>
              </w:rPr>
            </w:pPr>
            <w:r w:rsidRPr="00561566">
              <w:rPr>
                <w:sz w:val="18"/>
                <w:szCs w:val="18"/>
              </w:rPr>
              <w:t>90</w:t>
            </w:r>
          </w:p>
        </w:tc>
        <w:tc>
          <w:tcPr>
            <w:tcW w:w="915" w:type="dxa"/>
            <w:tcBorders>
              <w:top w:val="nil"/>
              <w:left w:val="nil"/>
              <w:bottom w:val="nil"/>
              <w:right w:val="nil"/>
            </w:tcBorders>
            <w:shd w:val="clear" w:color="auto" w:fill="auto"/>
            <w:noWrap/>
          </w:tcPr>
          <w:p w14:paraId="605F297D" w14:textId="77777777" w:rsidR="009A58D3" w:rsidRPr="00561566" w:rsidRDefault="009A58D3" w:rsidP="00E01EAA">
            <w:pPr>
              <w:spacing w:before="120"/>
              <w:jc w:val="right"/>
              <w:rPr>
                <w:sz w:val="18"/>
                <w:szCs w:val="18"/>
              </w:rPr>
            </w:pPr>
            <w:r w:rsidRPr="00561566">
              <w:rPr>
                <w:sz w:val="18"/>
                <w:szCs w:val="18"/>
              </w:rPr>
              <w:t>35</w:t>
            </w:r>
          </w:p>
        </w:tc>
        <w:tc>
          <w:tcPr>
            <w:tcW w:w="914" w:type="dxa"/>
            <w:tcBorders>
              <w:top w:val="nil"/>
              <w:left w:val="nil"/>
              <w:bottom w:val="nil"/>
              <w:right w:val="nil"/>
            </w:tcBorders>
            <w:shd w:val="clear" w:color="auto" w:fill="auto"/>
            <w:noWrap/>
          </w:tcPr>
          <w:p w14:paraId="3DC78424" w14:textId="77777777" w:rsidR="009A58D3" w:rsidRPr="00561566" w:rsidRDefault="009A58D3" w:rsidP="00E01EAA">
            <w:pPr>
              <w:spacing w:before="120"/>
              <w:jc w:val="right"/>
              <w:rPr>
                <w:sz w:val="18"/>
                <w:szCs w:val="18"/>
              </w:rPr>
            </w:pPr>
            <w:r w:rsidRPr="00561566">
              <w:rPr>
                <w:sz w:val="18"/>
                <w:szCs w:val="18"/>
              </w:rPr>
              <w:t>-</w:t>
            </w:r>
          </w:p>
        </w:tc>
        <w:tc>
          <w:tcPr>
            <w:tcW w:w="1167" w:type="dxa"/>
            <w:tcBorders>
              <w:top w:val="nil"/>
              <w:left w:val="nil"/>
              <w:bottom w:val="nil"/>
              <w:right w:val="nil"/>
            </w:tcBorders>
            <w:shd w:val="clear" w:color="auto" w:fill="auto"/>
            <w:noWrap/>
          </w:tcPr>
          <w:p w14:paraId="2A2529DA" w14:textId="77777777" w:rsidR="009A58D3" w:rsidRPr="00561566" w:rsidRDefault="009A58D3" w:rsidP="00E01EAA">
            <w:pPr>
              <w:spacing w:before="120"/>
              <w:jc w:val="right"/>
              <w:rPr>
                <w:sz w:val="18"/>
                <w:szCs w:val="18"/>
              </w:rPr>
            </w:pPr>
            <w:r w:rsidRPr="00561566">
              <w:rPr>
                <w:sz w:val="18"/>
                <w:szCs w:val="18"/>
              </w:rPr>
              <w:t>238</w:t>
            </w:r>
          </w:p>
        </w:tc>
      </w:tr>
      <w:tr w:rsidR="009A58D3" w:rsidRPr="00561566" w14:paraId="32703ED8" w14:textId="77777777" w:rsidTr="00E01EAA">
        <w:trPr>
          <w:trHeight w:val="20"/>
        </w:trPr>
        <w:tc>
          <w:tcPr>
            <w:tcW w:w="900" w:type="dxa"/>
            <w:tcBorders>
              <w:top w:val="nil"/>
              <w:left w:val="nil"/>
              <w:bottom w:val="nil"/>
              <w:right w:val="nil"/>
            </w:tcBorders>
            <w:shd w:val="clear" w:color="auto" w:fill="auto"/>
            <w:noWrap/>
          </w:tcPr>
          <w:p w14:paraId="58ADF99D" w14:textId="77777777" w:rsidR="009A58D3" w:rsidRPr="00561566" w:rsidRDefault="009A58D3" w:rsidP="00E01EAA">
            <w:pPr>
              <w:rPr>
                <w:sz w:val="18"/>
                <w:szCs w:val="18"/>
              </w:rPr>
            </w:pPr>
          </w:p>
        </w:tc>
        <w:tc>
          <w:tcPr>
            <w:tcW w:w="1119" w:type="dxa"/>
            <w:tcBorders>
              <w:top w:val="nil"/>
              <w:left w:val="nil"/>
              <w:bottom w:val="nil"/>
              <w:right w:val="nil"/>
            </w:tcBorders>
            <w:shd w:val="clear" w:color="auto" w:fill="auto"/>
            <w:noWrap/>
          </w:tcPr>
          <w:p w14:paraId="254DE9A8" w14:textId="77777777" w:rsidR="009A58D3" w:rsidRPr="00561566" w:rsidRDefault="009A58D3" w:rsidP="00E01EAA">
            <w:pPr>
              <w:rPr>
                <w:sz w:val="18"/>
                <w:szCs w:val="18"/>
              </w:rPr>
            </w:pPr>
          </w:p>
        </w:tc>
        <w:tc>
          <w:tcPr>
            <w:tcW w:w="914" w:type="dxa"/>
            <w:tcBorders>
              <w:top w:val="nil"/>
              <w:left w:val="nil"/>
              <w:bottom w:val="nil"/>
              <w:right w:val="nil"/>
            </w:tcBorders>
            <w:shd w:val="clear" w:color="auto" w:fill="auto"/>
            <w:noWrap/>
          </w:tcPr>
          <w:p w14:paraId="3909A1E8" w14:textId="77777777" w:rsidR="009A58D3" w:rsidRPr="00561566" w:rsidRDefault="009A58D3" w:rsidP="00E01EAA">
            <w:pPr>
              <w:jc w:val="right"/>
              <w:rPr>
                <w:sz w:val="18"/>
                <w:szCs w:val="18"/>
              </w:rPr>
            </w:pPr>
            <w:r w:rsidRPr="00561566">
              <w:rPr>
                <w:sz w:val="18"/>
                <w:szCs w:val="18"/>
              </w:rPr>
              <w:t>(0.3%)</w:t>
            </w:r>
          </w:p>
        </w:tc>
        <w:tc>
          <w:tcPr>
            <w:tcW w:w="914" w:type="dxa"/>
            <w:tcBorders>
              <w:top w:val="nil"/>
              <w:left w:val="nil"/>
              <w:bottom w:val="nil"/>
              <w:right w:val="nil"/>
            </w:tcBorders>
            <w:shd w:val="clear" w:color="auto" w:fill="auto"/>
            <w:noWrap/>
          </w:tcPr>
          <w:p w14:paraId="41950CE2" w14:textId="77777777" w:rsidR="009A58D3" w:rsidRPr="00561566" w:rsidRDefault="009A58D3" w:rsidP="00E01EAA">
            <w:pPr>
              <w:jc w:val="right"/>
              <w:rPr>
                <w:sz w:val="18"/>
                <w:szCs w:val="18"/>
              </w:rPr>
            </w:pPr>
            <w:r w:rsidRPr="00561566">
              <w:rPr>
                <w:sz w:val="18"/>
                <w:szCs w:val="18"/>
              </w:rPr>
              <w:t>(0.5%)</w:t>
            </w:r>
          </w:p>
        </w:tc>
        <w:tc>
          <w:tcPr>
            <w:tcW w:w="915" w:type="dxa"/>
            <w:tcBorders>
              <w:top w:val="nil"/>
              <w:left w:val="nil"/>
              <w:bottom w:val="nil"/>
              <w:right w:val="nil"/>
            </w:tcBorders>
            <w:shd w:val="clear" w:color="auto" w:fill="auto"/>
            <w:noWrap/>
          </w:tcPr>
          <w:p w14:paraId="0E1C1E82" w14:textId="77777777" w:rsidR="009A58D3" w:rsidRPr="00561566" w:rsidRDefault="009A58D3" w:rsidP="00E01EAA">
            <w:pPr>
              <w:jc w:val="right"/>
              <w:rPr>
                <w:sz w:val="18"/>
                <w:szCs w:val="18"/>
              </w:rPr>
            </w:pPr>
            <w:r w:rsidRPr="00561566">
              <w:rPr>
                <w:sz w:val="18"/>
                <w:szCs w:val="18"/>
              </w:rPr>
              <w:t>(0.2%)</w:t>
            </w:r>
          </w:p>
        </w:tc>
        <w:tc>
          <w:tcPr>
            <w:tcW w:w="914" w:type="dxa"/>
            <w:tcBorders>
              <w:top w:val="nil"/>
              <w:left w:val="nil"/>
              <w:bottom w:val="nil"/>
              <w:right w:val="nil"/>
            </w:tcBorders>
            <w:shd w:val="clear" w:color="auto" w:fill="auto"/>
            <w:noWrap/>
          </w:tcPr>
          <w:p w14:paraId="67CB23FC" w14:textId="77777777" w:rsidR="009A58D3" w:rsidRPr="00561566" w:rsidRDefault="009A58D3" w:rsidP="00E01EAA">
            <w:pPr>
              <w:jc w:val="right"/>
              <w:rPr>
                <w:sz w:val="18"/>
                <w:szCs w:val="18"/>
              </w:rPr>
            </w:pPr>
          </w:p>
        </w:tc>
        <w:tc>
          <w:tcPr>
            <w:tcW w:w="915" w:type="dxa"/>
            <w:tcBorders>
              <w:top w:val="nil"/>
              <w:left w:val="nil"/>
              <w:bottom w:val="nil"/>
              <w:right w:val="nil"/>
            </w:tcBorders>
            <w:shd w:val="clear" w:color="auto" w:fill="auto"/>
            <w:noWrap/>
          </w:tcPr>
          <w:p w14:paraId="773074AD" w14:textId="77777777" w:rsidR="009A58D3" w:rsidRPr="00561566" w:rsidRDefault="009A58D3" w:rsidP="00E01EAA">
            <w:pPr>
              <w:jc w:val="right"/>
              <w:rPr>
                <w:sz w:val="18"/>
                <w:szCs w:val="18"/>
              </w:rPr>
            </w:pPr>
            <w:r w:rsidRPr="00561566">
              <w:rPr>
                <w:sz w:val="18"/>
                <w:szCs w:val="18"/>
              </w:rPr>
              <w:t>(0.0%)</w:t>
            </w:r>
          </w:p>
        </w:tc>
        <w:tc>
          <w:tcPr>
            <w:tcW w:w="914" w:type="dxa"/>
            <w:tcBorders>
              <w:top w:val="nil"/>
              <w:left w:val="nil"/>
              <w:bottom w:val="nil"/>
              <w:right w:val="nil"/>
            </w:tcBorders>
            <w:shd w:val="clear" w:color="auto" w:fill="auto"/>
            <w:noWrap/>
          </w:tcPr>
          <w:p w14:paraId="18F913E6" w14:textId="77777777" w:rsidR="009A58D3" w:rsidRPr="00561566" w:rsidRDefault="009A58D3" w:rsidP="00E01EAA">
            <w:pPr>
              <w:jc w:val="right"/>
              <w:rPr>
                <w:sz w:val="18"/>
                <w:szCs w:val="18"/>
              </w:rPr>
            </w:pPr>
            <w:r w:rsidRPr="00561566">
              <w:rPr>
                <w:sz w:val="18"/>
                <w:szCs w:val="18"/>
              </w:rPr>
              <w:t>(0.1%)</w:t>
            </w:r>
          </w:p>
        </w:tc>
        <w:tc>
          <w:tcPr>
            <w:tcW w:w="914" w:type="dxa"/>
            <w:tcBorders>
              <w:top w:val="nil"/>
              <w:left w:val="nil"/>
              <w:bottom w:val="nil"/>
              <w:right w:val="nil"/>
            </w:tcBorders>
            <w:shd w:val="clear" w:color="auto" w:fill="auto"/>
            <w:noWrap/>
          </w:tcPr>
          <w:p w14:paraId="267D2C8F" w14:textId="77777777" w:rsidR="009A58D3" w:rsidRPr="00561566" w:rsidRDefault="009A58D3" w:rsidP="00E01EAA">
            <w:pPr>
              <w:jc w:val="right"/>
              <w:rPr>
                <w:sz w:val="18"/>
                <w:szCs w:val="18"/>
              </w:rPr>
            </w:pPr>
            <w:r w:rsidRPr="00561566">
              <w:rPr>
                <w:sz w:val="18"/>
                <w:szCs w:val="18"/>
              </w:rPr>
              <w:t>(0.1%)</w:t>
            </w:r>
          </w:p>
        </w:tc>
        <w:tc>
          <w:tcPr>
            <w:tcW w:w="915" w:type="dxa"/>
            <w:tcBorders>
              <w:top w:val="nil"/>
              <w:left w:val="nil"/>
              <w:bottom w:val="nil"/>
              <w:right w:val="nil"/>
            </w:tcBorders>
            <w:shd w:val="clear" w:color="auto" w:fill="auto"/>
            <w:noWrap/>
          </w:tcPr>
          <w:p w14:paraId="2B2320CC" w14:textId="77777777" w:rsidR="009A58D3" w:rsidRPr="00561566" w:rsidRDefault="009A58D3" w:rsidP="00E01EAA">
            <w:pPr>
              <w:jc w:val="right"/>
              <w:rPr>
                <w:sz w:val="18"/>
                <w:szCs w:val="18"/>
              </w:rPr>
            </w:pPr>
          </w:p>
        </w:tc>
        <w:tc>
          <w:tcPr>
            <w:tcW w:w="914" w:type="dxa"/>
            <w:tcBorders>
              <w:top w:val="nil"/>
              <w:left w:val="nil"/>
              <w:bottom w:val="nil"/>
              <w:right w:val="nil"/>
            </w:tcBorders>
            <w:shd w:val="clear" w:color="auto" w:fill="auto"/>
            <w:noWrap/>
          </w:tcPr>
          <w:p w14:paraId="7DAE0A72" w14:textId="77777777" w:rsidR="009A58D3" w:rsidRPr="00561566" w:rsidRDefault="009A58D3" w:rsidP="00E01EAA">
            <w:pPr>
              <w:jc w:val="right"/>
              <w:rPr>
                <w:sz w:val="18"/>
                <w:szCs w:val="18"/>
              </w:rPr>
            </w:pPr>
            <w:r w:rsidRPr="00561566">
              <w:rPr>
                <w:sz w:val="18"/>
                <w:szCs w:val="18"/>
              </w:rPr>
              <w:t>(0.3%)</w:t>
            </w:r>
          </w:p>
        </w:tc>
        <w:tc>
          <w:tcPr>
            <w:tcW w:w="914" w:type="dxa"/>
            <w:tcBorders>
              <w:top w:val="nil"/>
              <w:left w:val="nil"/>
              <w:bottom w:val="nil"/>
              <w:right w:val="nil"/>
            </w:tcBorders>
            <w:shd w:val="clear" w:color="auto" w:fill="auto"/>
            <w:noWrap/>
          </w:tcPr>
          <w:p w14:paraId="18D3BD8A" w14:textId="77777777" w:rsidR="009A58D3" w:rsidRPr="00561566" w:rsidRDefault="009A58D3" w:rsidP="00E01EAA">
            <w:pPr>
              <w:jc w:val="right"/>
              <w:rPr>
                <w:sz w:val="18"/>
                <w:szCs w:val="18"/>
              </w:rPr>
            </w:pPr>
            <w:r w:rsidRPr="00561566">
              <w:rPr>
                <w:sz w:val="18"/>
                <w:szCs w:val="18"/>
              </w:rPr>
              <w:t>(0.7%)</w:t>
            </w:r>
          </w:p>
        </w:tc>
        <w:tc>
          <w:tcPr>
            <w:tcW w:w="915" w:type="dxa"/>
            <w:tcBorders>
              <w:top w:val="nil"/>
              <w:left w:val="nil"/>
              <w:bottom w:val="nil"/>
              <w:right w:val="nil"/>
            </w:tcBorders>
            <w:shd w:val="clear" w:color="auto" w:fill="auto"/>
            <w:noWrap/>
          </w:tcPr>
          <w:p w14:paraId="0E1B0FDB" w14:textId="77777777" w:rsidR="009A58D3" w:rsidRPr="00561566" w:rsidRDefault="009A58D3" w:rsidP="00E01EAA">
            <w:pPr>
              <w:jc w:val="right"/>
              <w:rPr>
                <w:sz w:val="18"/>
                <w:szCs w:val="18"/>
              </w:rPr>
            </w:pPr>
            <w:r w:rsidRPr="00561566">
              <w:rPr>
                <w:sz w:val="18"/>
                <w:szCs w:val="18"/>
              </w:rPr>
              <w:t>(0.3%)</w:t>
            </w:r>
          </w:p>
        </w:tc>
        <w:tc>
          <w:tcPr>
            <w:tcW w:w="914" w:type="dxa"/>
            <w:tcBorders>
              <w:top w:val="nil"/>
              <w:left w:val="nil"/>
              <w:bottom w:val="nil"/>
              <w:right w:val="nil"/>
            </w:tcBorders>
            <w:shd w:val="clear" w:color="auto" w:fill="auto"/>
            <w:noWrap/>
          </w:tcPr>
          <w:p w14:paraId="3F3C0B4B" w14:textId="77777777" w:rsidR="009A58D3" w:rsidRPr="00561566" w:rsidRDefault="009A58D3" w:rsidP="00E01EAA">
            <w:pPr>
              <w:jc w:val="right"/>
              <w:rPr>
                <w:sz w:val="18"/>
                <w:szCs w:val="18"/>
              </w:rPr>
            </w:pPr>
          </w:p>
        </w:tc>
        <w:tc>
          <w:tcPr>
            <w:tcW w:w="1167" w:type="dxa"/>
            <w:tcBorders>
              <w:top w:val="nil"/>
              <w:left w:val="nil"/>
              <w:bottom w:val="nil"/>
              <w:right w:val="nil"/>
            </w:tcBorders>
            <w:shd w:val="clear" w:color="auto" w:fill="auto"/>
            <w:noWrap/>
          </w:tcPr>
          <w:p w14:paraId="7D8A01B4" w14:textId="77777777" w:rsidR="009A58D3" w:rsidRPr="00561566" w:rsidRDefault="009A58D3" w:rsidP="00E01EAA">
            <w:pPr>
              <w:jc w:val="right"/>
              <w:rPr>
                <w:sz w:val="18"/>
                <w:szCs w:val="18"/>
              </w:rPr>
            </w:pPr>
            <w:r w:rsidRPr="00561566">
              <w:rPr>
                <w:sz w:val="18"/>
                <w:szCs w:val="18"/>
              </w:rPr>
              <w:t>(1.7%)</w:t>
            </w:r>
          </w:p>
        </w:tc>
      </w:tr>
      <w:tr w:rsidR="009A58D3" w:rsidRPr="00561566" w14:paraId="7470AB41" w14:textId="77777777" w:rsidTr="00E01EAA">
        <w:trPr>
          <w:trHeight w:val="20"/>
        </w:trPr>
        <w:tc>
          <w:tcPr>
            <w:tcW w:w="900" w:type="dxa"/>
            <w:tcBorders>
              <w:top w:val="nil"/>
              <w:left w:val="nil"/>
              <w:bottom w:val="nil"/>
              <w:right w:val="nil"/>
            </w:tcBorders>
            <w:shd w:val="clear" w:color="auto" w:fill="auto"/>
            <w:noWrap/>
          </w:tcPr>
          <w:p w14:paraId="17279FE4" w14:textId="77777777" w:rsidR="009A58D3" w:rsidRPr="00561566" w:rsidRDefault="009A58D3" w:rsidP="00E01EAA">
            <w:pPr>
              <w:spacing w:before="120"/>
              <w:rPr>
                <w:sz w:val="18"/>
                <w:szCs w:val="18"/>
              </w:rPr>
            </w:pPr>
          </w:p>
        </w:tc>
        <w:tc>
          <w:tcPr>
            <w:tcW w:w="1119" w:type="dxa"/>
            <w:tcBorders>
              <w:top w:val="nil"/>
              <w:left w:val="nil"/>
              <w:bottom w:val="nil"/>
              <w:right w:val="nil"/>
            </w:tcBorders>
            <w:shd w:val="clear" w:color="auto" w:fill="auto"/>
            <w:noWrap/>
          </w:tcPr>
          <w:p w14:paraId="662DA2E0" w14:textId="77777777" w:rsidR="009A58D3" w:rsidRPr="00561566" w:rsidRDefault="009A58D3" w:rsidP="00E01EAA">
            <w:pPr>
              <w:spacing w:before="120"/>
              <w:rPr>
                <w:sz w:val="18"/>
                <w:szCs w:val="18"/>
              </w:rPr>
            </w:pPr>
            <w:r w:rsidRPr="00561566">
              <w:rPr>
                <w:sz w:val="18"/>
                <w:szCs w:val="18"/>
              </w:rPr>
              <w:t>any</w:t>
            </w:r>
          </w:p>
        </w:tc>
        <w:tc>
          <w:tcPr>
            <w:tcW w:w="914" w:type="dxa"/>
            <w:tcBorders>
              <w:top w:val="nil"/>
              <w:left w:val="nil"/>
              <w:bottom w:val="nil"/>
              <w:right w:val="nil"/>
            </w:tcBorders>
            <w:shd w:val="clear" w:color="auto" w:fill="auto"/>
            <w:noWrap/>
          </w:tcPr>
          <w:p w14:paraId="7FCE5C4A" w14:textId="77777777" w:rsidR="009A58D3" w:rsidRPr="00561566" w:rsidRDefault="009A58D3" w:rsidP="00E01EAA">
            <w:pPr>
              <w:spacing w:before="120"/>
              <w:jc w:val="right"/>
              <w:rPr>
                <w:sz w:val="18"/>
                <w:szCs w:val="18"/>
              </w:rPr>
            </w:pPr>
            <w:r w:rsidRPr="00561566">
              <w:rPr>
                <w:sz w:val="18"/>
                <w:szCs w:val="18"/>
              </w:rPr>
              <w:t>185</w:t>
            </w:r>
          </w:p>
        </w:tc>
        <w:tc>
          <w:tcPr>
            <w:tcW w:w="914" w:type="dxa"/>
            <w:tcBorders>
              <w:top w:val="nil"/>
              <w:left w:val="nil"/>
              <w:bottom w:val="nil"/>
              <w:right w:val="nil"/>
            </w:tcBorders>
            <w:shd w:val="clear" w:color="auto" w:fill="auto"/>
            <w:noWrap/>
          </w:tcPr>
          <w:p w14:paraId="2AB778D2" w14:textId="77777777" w:rsidR="009A58D3" w:rsidRPr="00561566" w:rsidRDefault="009A58D3" w:rsidP="00E01EAA">
            <w:pPr>
              <w:spacing w:before="120"/>
              <w:jc w:val="right"/>
              <w:rPr>
                <w:sz w:val="18"/>
                <w:szCs w:val="18"/>
              </w:rPr>
            </w:pPr>
            <w:r w:rsidRPr="00561566">
              <w:rPr>
                <w:sz w:val="18"/>
                <w:szCs w:val="18"/>
              </w:rPr>
              <w:t>1771</w:t>
            </w:r>
          </w:p>
        </w:tc>
        <w:tc>
          <w:tcPr>
            <w:tcW w:w="915" w:type="dxa"/>
            <w:tcBorders>
              <w:top w:val="nil"/>
              <w:left w:val="nil"/>
              <w:bottom w:val="nil"/>
              <w:right w:val="nil"/>
            </w:tcBorders>
            <w:shd w:val="clear" w:color="auto" w:fill="auto"/>
            <w:noWrap/>
          </w:tcPr>
          <w:p w14:paraId="5BA2E661" w14:textId="77777777" w:rsidR="009A58D3" w:rsidRPr="00561566" w:rsidRDefault="009A58D3" w:rsidP="00E01EAA">
            <w:pPr>
              <w:spacing w:before="120"/>
              <w:jc w:val="right"/>
              <w:rPr>
                <w:sz w:val="18"/>
                <w:szCs w:val="18"/>
              </w:rPr>
            </w:pPr>
            <w:r w:rsidRPr="00561566">
              <w:rPr>
                <w:sz w:val="18"/>
                <w:szCs w:val="18"/>
              </w:rPr>
              <w:t>254</w:t>
            </w:r>
          </w:p>
        </w:tc>
        <w:tc>
          <w:tcPr>
            <w:tcW w:w="914" w:type="dxa"/>
            <w:tcBorders>
              <w:top w:val="nil"/>
              <w:left w:val="nil"/>
              <w:bottom w:val="nil"/>
              <w:right w:val="nil"/>
            </w:tcBorders>
            <w:shd w:val="clear" w:color="auto" w:fill="auto"/>
            <w:noWrap/>
          </w:tcPr>
          <w:p w14:paraId="136D0C21" w14:textId="77777777" w:rsidR="009A58D3" w:rsidRPr="00561566" w:rsidRDefault="009A58D3" w:rsidP="00E01EAA">
            <w:pPr>
              <w:spacing w:before="120"/>
              <w:jc w:val="right"/>
              <w:rPr>
                <w:sz w:val="18"/>
                <w:szCs w:val="18"/>
              </w:rPr>
            </w:pPr>
            <w:r w:rsidRPr="00561566">
              <w:rPr>
                <w:sz w:val="18"/>
                <w:szCs w:val="18"/>
              </w:rPr>
              <w:t>-</w:t>
            </w:r>
          </w:p>
        </w:tc>
        <w:tc>
          <w:tcPr>
            <w:tcW w:w="915" w:type="dxa"/>
            <w:tcBorders>
              <w:top w:val="nil"/>
              <w:left w:val="nil"/>
              <w:bottom w:val="nil"/>
              <w:right w:val="nil"/>
            </w:tcBorders>
            <w:shd w:val="clear" w:color="auto" w:fill="auto"/>
            <w:noWrap/>
          </w:tcPr>
          <w:p w14:paraId="59770F40" w14:textId="77777777" w:rsidR="009A58D3" w:rsidRPr="00561566" w:rsidRDefault="009A58D3" w:rsidP="00E01EAA">
            <w:pPr>
              <w:spacing w:before="120"/>
              <w:jc w:val="right"/>
              <w:rPr>
                <w:sz w:val="18"/>
                <w:szCs w:val="18"/>
              </w:rPr>
            </w:pPr>
            <w:r w:rsidRPr="00561566">
              <w:rPr>
                <w:sz w:val="18"/>
                <w:szCs w:val="18"/>
              </w:rPr>
              <w:t>16</w:t>
            </w:r>
          </w:p>
        </w:tc>
        <w:tc>
          <w:tcPr>
            <w:tcW w:w="914" w:type="dxa"/>
            <w:tcBorders>
              <w:top w:val="nil"/>
              <w:left w:val="nil"/>
              <w:bottom w:val="nil"/>
              <w:right w:val="nil"/>
            </w:tcBorders>
            <w:shd w:val="clear" w:color="auto" w:fill="auto"/>
            <w:noWrap/>
          </w:tcPr>
          <w:p w14:paraId="4790EC1B" w14:textId="77777777" w:rsidR="009A58D3" w:rsidRPr="00561566" w:rsidRDefault="009A58D3" w:rsidP="00E01EAA">
            <w:pPr>
              <w:spacing w:before="120"/>
              <w:jc w:val="right"/>
              <w:rPr>
                <w:sz w:val="18"/>
                <w:szCs w:val="18"/>
              </w:rPr>
            </w:pPr>
            <w:r w:rsidRPr="00561566">
              <w:rPr>
                <w:sz w:val="18"/>
                <w:szCs w:val="18"/>
              </w:rPr>
              <w:t>157</w:t>
            </w:r>
          </w:p>
        </w:tc>
        <w:tc>
          <w:tcPr>
            <w:tcW w:w="914" w:type="dxa"/>
            <w:tcBorders>
              <w:top w:val="nil"/>
              <w:left w:val="nil"/>
              <w:bottom w:val="nil"/>
              <w:right w:val="nil"/>
            </w:tcBorders>
            <w:shd w:val="clear" w:color="auto" w:fill="auto"/>
            <w:noWrap/>
          </w:tcPr>
          <w:p w14:paraId="1DBEAA31" w14:textId="77777777" w:rsidR="009A58D3" w:rsidRPr="00561566" w:rsidRDefault="009A58D3" w:rsidP="00E01EAA">
            <w:pPr>
              <w:spacing w:before="120"/>
              <w:jc w:val="right"/>
              <w:rPr>
                <w:sz w:val="18"/>
                <w:szCs w:val="18"/>
              </w:rPr>
            </w:pPr>
            <w:r w:rsidRPr="00561566">
              <w:rPr>
                <w:sz w:val="18"/>
                <w:szCs w:val="18"/>
              </w:rPr>
              <w:t>33</w:t>
            </w:r>
          </w:p>
        </w:tc>
        <w:tc>
          <w:tcPr>
            <w:tcW w:w="915" w:type="dxa"/>
            <w:tcBorders>
              <w:top w:val="nil"/>
              <w:left w:val="nil"/>
              <w:bottom w:val="nil"/>
              <w:right w:val="nil"/>
            </w:tcBorders>
            <w:shd w:val="clear" w:color="auto" w:fill="auto"/>
            <w:noWrap/>
          </w:tcPr>
          <w:p w14:paraId="3693E03C" w14:textId="77777777" w:rsidR="009A58D3" w:rsidRPr="00561566" w:rsidRDefault="009A58D3" w:rsidP="00E01EAA">
            <w:pPr>
              <w:spacing w:before="120"/>
              <w:jc w:val="right"/>
              <w:rPr>
                <w:sz w:val="18"/>
                <w:szCs w:val="18"/>
              </w:rPr>
            </w:pPr>
            <w:r w:rsidRPr="00561566">
              <w:rPr>
                <w:sz w:val="18"/>
                <w:szCs w:val="18"/>
              </w:rPr>
              <w:t>-</w:t>
            </w:r>
          </w:p>
        </w:tc>
        <w:tc>
          <w:tcPr>
            <w:tcW w:w="914" w:type="dxa"/>
            <w:tcBorders>
              <w:top w:val="nil"/>
              <w:left w:val="nil"/>
              <w:bottom w:val="nil"/>
              <w:right w:val="nil"/>
            </w:tcBorders>
            <w:shd w:val="clear" w:color="auto" w:fill="auto"/>
            <w:noWrap/>
          </w:tcPr>
          <w:p w14:paraId="620E2DBE" w14:textId="77777777" w:rsidR="009A58D3" w:rsidRPr="00561566" w:rsidRDefault="009A58D3" w:rsidP="00E01EAA">
            <w:pPr>
              <w:spacing w:before="120"/>
              <w:jc w:val="right"/>
              <w:rPr>
                <w:sz w:val="18"/>
                <w:szCs w:val="18"/>
              </w:rPr>
            </w:pPr>
            <w:r w:rsidRPr="00561566">
              <w:rPr>
                <w:sz w:val="18"/>
                <w:szCs w:val="18"/>
              </w:rPr>
              <w:t>201</w:t>
            </w:r>
          </w:p>
        </w:tc>
        <w:tc>
          <w:tcPr>
            <w:tcW w:w="914" w:type="dxa"/>
            <w:tcBorders>
              <w:top w:val="nil"/>
              <w:left w:val="nil"/>
              <w:bottom w:val="nil"/>
              <w:right w:val="nil"/>
            </w:tcBorders>
            <w:shd w:val="clear" w:color="auto" w:fill="auto"/>
            <w:noWrap/>
          </w:tcPr>
          <w:p w14:paraId="54FDCAF5" w14:textId="77777777" w:rsidR="009A58D3" w:rsidRPr="00561566" w:rsidRDefault="009A58D3" w:rsidP="00E01EAA">
            <w:pPr>
              <w:spacing w:before="120"/>
              <w:jc w:val="right"/>
              <w:rPr>
                <w:sz w:val="18"/>
                <w:szCs w:val="18"/>
              </w:rPr>
            </w:pPr>
            <w:r w:rsidRPr="00561566">
              <w:rPr>
                <w:sz w:val="18"/>
                <w:szCs w:val="18"/>
              </w:rPr>
              <w:t>1928</w:t>
            </w:r>
          </w:p>
        </w:tc>
        <w:tc>
          <w:tcPr>
            <w:tcW w:w="915" w:type="dxa"/>
            <w:tcBorders>
              <w:top w:val="nil"/>
              <w:left w:val="nil"/>
              <w:bottom w:val="nil"/>
              <w:right w:val="nil"/>
            </w:tcBorders>
            <w:shd w:val="clear" w:color="auto" w:fill="auto"/>
            <w:noWrap/>
          </w:tcPr>
          <w:p w14:paraId="275FF94A" w14:textId="77777777" w:rsidR="009A58D3" w:rsidRPr="00561566" w:rsidRDefault="009A58D3" w:rsidP="00E01EAA">
            <w:pPr>
              <w:spacing w:before="120"/>
              <w:jc w:val="right"/>
              <w:rPr>
                <w:sz w:val="18"/>
                <w:szCs w:val="18"/>
              </w:rPr>
            </w:pPr>
            <w:r w:rsidRPr="00561566">
              <w:rPr>
                <w:sz w:val="18"/>
                <w:szCs w:val="18"/>
              </w:rPr>
              <w:t>287</w:t>
            </w:r>
          </w:p>
        </w:tc>
        <w:tc>
          <w:tcPr>
            <w:tcW w:w="914" w:type="dxa"/>
            <w:tcBorders>
              <w:top w:val="nil"/>
              <w:left w:val="nil"/>
              <w:bottom w:val="nil"/>
              <w:right w:val="nil"/>
            </w:tcBorders>
            <w:shd w:val="clear" w:color="auto" w:fill="auto"/>
            <w:noWrap/>
          </w:tcPr>
          <w:p w14:paraId="27EB4F05" w14:textId="77777777" w:rsidR="009A58D3" w:rsidRPr="00561566" w:rsidRDefault="009A58D3" w:rsidP="00E01EAA">
            <w:pPr>
              <w:spacing w:before="120"/>
              <w:jc w:val="right"/>
              <w:rPr>
                <w:sz w:val="18"/>
                <w:szCs w:val="18"/>
              </w:rPr>
            </w:pPr>
            <w:r w:rsidRPr="00561566">
              <w:rPr>
                <w:sz w:val="18"/>
                <w:szCs w:val="18"/>
              </w:rPr>
              <w:t>-</w:t>
            </w:r>
          </w:p>
        </w:tc>
        <w:tc>
          <w:tcPr>
            <w:tcW w:w="1167" w:type="dxa"/>
            <w:tcBorders>
              <w:top w:val="nil"/>
              <w:left w:val="nil"/>
              <w:bottom w:val="nil"/>
              <w:right w:val="nil"/>
            </w:tcBorders>
            <w:shd w:val="clear" w:color="auto" w:fill="auto"/>
            <w:noWrap/>
          </w:tcPr>
          <w:p w14:paraId="09434311" w14:textId="77777777" w:rsidR="009A58D3" w:rsidRPr="00561566" w:rsidRDefault="009A58D3" w:rsidP="00E01EAA">
            <w:pPr>
              <w:spacing w:before="120"/>
              <w:jc w:val="right"/>
              <w:rPr>
                <w:sz w:val="18"/>
                <w:szCs w:val="18"/>
              </w:rPr>
            </w:pPr>
            <w:r w:rsidRPr="00561566">
              <w:rPr>
                <w:sz w:val="18"/>
                <w:szCs w:val="18"/>
              </w:rPr>
              <w:t>3188</w:t>
            </w:r>
          </w:p>
        </w:tc>
      </w:tr>
      <w:tr w:rsidR="009A58D3" w:rsidRPr="00561566" w14:paraId="2F33AE53" w14:textId="77777777" w:rsidTr="00E01EAA">
        <w:trPr>
          <w:trHeight w:val="20"/>
        </w:trPr>
        <w:tc>
          <w:tcPr>
            <w:tcW w:w="900" w:type="dxa"/>
            <w:tcBorders>
              <w:top w:val="nil"/>
              <w:left w:val="nil"/>
              <w:bottom w:val="nil"/>
              <w:right w:val="nil"/>
            </w:tcBorders>
            <w:shd w:val="clear" w:color="auto" w:fill="auto"/>
            <w:noWrap/>
          </w:tcPr>
          <w:p w14:paraId="2166D2C7" w14:textId="77777777" w:rsidR="009A58D3" w:rsidRPr="00561566" w:rsidRDefault="009A58D3" w:rsidP="00E01EAA">
            <w:pPr>
              <w:rPr>
                <w:sz w:val="18"/>
                <w:szCs w:val="18"/>
              </w:rPr>
            </w:pPr>
          </w:p>
        </w:tc>
        <w:tc>
          <w:tcPr>
            <w:tcW w:w="1119" w:type="dxa"/>
            <w:tcBorders>
              <w:top w:val="nil"/>
              <w:left w:val="nil"/>
              <w:bottom w:val="nil"/>
              <w:right w:val="nil"/>
            </w:tcBorders>
            <w:shd w:val="clear" w:color="auto" w:fill="auto"/>
            <w:noWrap/>
          </w:tcPr>
          <w:p w14:paraId="00B0E102" w14:textId="77777777" w:rsidR="009A58D3" w:rsidRPr="00561566" w:rsidRDefault="009A58D3" w:rsidP="00E01EAA">
            <w:pPr>
              <w:rPr>
                <w:sz w:val="18"/>
                <w:szCs w:val="18"/>
              </w:rPr>
            </w:pPr>
          </w:p>
        </w:tc>
        <w:tc>
          <w:tcPr>
            <w:tcW w:w="914" w:type="dxa"/>
            <w:tcBorders>
              <w:top w:val="nil"/>
              <w:left w:val="nil"/>
              <w:bottom w:val="nil"/>
              <w:right w:val="nil"/>
            </w:tcBorders>
            <w:shd w:val="clear" w:color="auto" w:fill="auto"/>
            <w:noWrap/>
          </w:tcPr>
          <w:p w14:paraId="1CB4AC7F" w14:textId="77777777" w:rsidR="009A58D3" w:rsidRPr="00561566" w:rsidRDefault="009A58D3" w:rsidP="00E01EAA">
            <w:pPr>
              <w:jc w:val="right"/>
              <w:rPr>
                <w:sz w:val="18"/>
                <w:szCs w:val="18"/>
              </w:rPr>
            </w:pPr>
            <w:r w:rsidRPr="00561566">
              <w:rPr>
                <w:sz w:val="18"/>
                <w:szCs w:val="18"/>
              </w:rPr>
              <w:t>(1.3%)</w:t>
            </w:r>
          </w:p>
        </w:tc>
        <w:tc>
          <w:tcPr>
            <w:tcW w:w="914" w:type="dxa"/>
            <w:tcBorders>
              <w:top w:val="nil"/>
              <w:left w:val="nil"/>
              <w:bottom w:val="nil"/>
              <w:right w:val="nil"/>
            </w:tcBorders>
            <w:shd w:val="clear" w:color="auto" w:fill="auto"/>
            <w:noWrap/>
          </w:tcPr>
          <w:p w14:paraId="5A4A4267" w14:textId="77777777" w:rsidR="009A58D3" w:rsidRPr="00561566" w:rsidRDefault="009A58D3" w:rsidP="00E01EAA">
            <w:pPr>
              <w:jc w:val="right"/>
              <w:rPr>
                <w:sz w:val="18"/>
                <w:szCs w:val="18"/>
              </w:rPr>
            </w:pPr>
            <w:r w:rsidRPr="00561566">
              <w:rPr>
                <w:sz w:val="18"/>
                <w:szCs w:val="18"/>
              </w:rPr>
              <w:t>(12.8%)</w:t>
            </w:r>
          </w:p>
        </w:tc>
        <w:tc>
          <w:tcPr>
            <w:tcW w:w="915" w:type="dxa"/>
            <w:tcBorders>
              <w:top w:val="nil"/>
              <w:left w:val="nil"/>
              <w:bottom w:val="nil"/>
              <w:right w:val="nil"/>
            </w:tcBorders>
            <w:shd w:val="clear" w:color="auto" w:fill="auto"/>
            <w:noWrap/>
          </w:tcPr>
          <w:p w14:paraId="6DE24C95" w14:textId="77777777" w:rsidR="009A58D3" w:rsidRPr="00561566" w:rsidRDefault="009A58D3" w:rsidP="00E01EAA">
            <w:pPr>
              <w:jc w:val="right"/>
              <w:rPr>
                <w:sz w:val="18"/>
                <w:szCs w:val="18"/>
              </w:rPr>
            </w:pPr>
            <w:r w:rsidRPr="00561566">
              <w:rPr>
                <w:sz w:val="18"/>
                <w:szCs w:val="18"/>
              </w:rPr>
              <w:t>(1.8%)</w:t>
            </w:r>
          </w:p>
        </w:tc>
        <w:tc>
          <w:tcPr>
            <w:tcW w:w="914" w:type="dxa"/>
            <w:tcBorders>
              <w:top w:val="nil"/>
              <w:left w:val="nil"/>
              <w:bottom w:val="nil"/>
              <w:right w:val="nil"/>
            </w:tcBorders>
            <w:shd w:val="clear" w:color="auto" w:fill="auto"/>
            <w:noWrap/>
          </w:tcPr>
          <w:p w14:paraId="1DA0EC96" w14:textId="77777777" w:rsidR="009A58D3" w:rsidRPr="00561566" w:rsidRDefault="009A58D3" w:rsidP="00E01EAA">
            <w:pPr>
              <w:jc w:val="right"/>
              <w:rPr>
                <w:sz w:val="18"/>
                <w:szCs w:val="18"/>
              </w:rPr>
            </w:pPr>
          </w:p>
        </w:tc>
        <w:tc>
          <w:tcPr>
            <w:tcW w:w="915" w:type="dxa"/>
            <w:tcBorders>
              <w:top w:val="nil"/>
              <w:left w:val="nil"/>
              <w:bottom w:val="nil"/>
              <w:right w:val="nil"/>
            </w:tcBorders>
            <w:shd w:val="clear" w:color="auto" w:fill="auto"/>
            <w:noWrap/>
          </w:tcPr>
          <w:p w14:paraId="41A10518" w14:textId="77777777" w:rsidR="009A58D3" w:rsidRPr="00561566" w:rsidRDefault="009A58D3" w:rsidP="00E01EAA">
            <w:pPr>
              <w:jc w:val="right"/>
              <w:rPr>
                <w:sz w:val="18"/>
                <w:szCs w:val="18"/>
              </w:rPr>
            </w:pPr>
            <w:r w:rsidRPr="00561566">
              <w:rPr>
                <w:sz w:val="18"/>
                <w:szCs w:val="18"/>
              </w:rPr>
              <w:t>(0.1%)</w:t>
            </w:r>
          </w:p>
        </w:tc>
        <w:tc>
          <w:tcPr>
            <w:tcW w:w="914" w:type="dxa"/>
            <w:tcBorders>
              <w:top w:val="nil"/>
              <w:left w:val="nil"/>
              <w:bottom w:val="nil"/>
              <w:right w:val="nil"/>
            </w:tcBorders>
            <w:shd w:val="clear" w:color="auto" w:fill="auto"/>
            <w:noWrap/>
          </w:tcPr>
          <w:p w14:paraId="594D31F3" w14:textId="77777777" w:rsidR="009A58D3" w:rsidRPr="00561566" w:rsidRDefault="009A58D3" w:rsidP="00E01EAA">
            <w:pPr>
              <w:jc w:val="right"/>
              <w:rPr>
                <w:sz w:val="18"/>
                <w:szCs w:val="18"/>
              </w:rPr>
            </w:pPr>
            <w:r w:rsidRPr="00561566">
              <w:rPr>
                <w:sz w:val="18"/>
                <w:szCs w:val="18"/>
              </w:rPr>
              <w:t>(1.1%)</w:t>
            </w:r>
          </w:p>
        </w:tc>
        <w:tc>
          <w:tcPr>
            <w:tcW w:w="914" w:type="dxa"/>
            <w:tcBorders>
              <w:top w:val="nil"/>
              <w:left w:val="nil"/>
              <w:bottom w:val="nil"/>
              <w:right w:val="nil"/>
            </w:tcBorders>
            <w:shd w:val="clear" w:color="auto" w:fill="auto"/>
            <w:noWrap/>
          </w:tcPr>
          <w:p w14:paraId="01821504" w14:textId="77777777" w:rsidR="009A58D3" w:rsidRPr="00561566" w:rsidRDefault="009A58D3" w:rsidP="00E01EAA">
            <w:pPr>
              <w:jc w:val="right"/>
              <w:rPr>
                <w:sz w:val="18"/>
                <w:szCs w:val="18"/>
              </w:rPr>
            </w:pPr>
            <w:r w:rsidRPr="00561566">
              <w:rPr>
                <w:sz w:val="18"/>
                <w:szCs w:val="18"/>
              </w:rPr>
              <w:t>(0.2%)</w:t>
            </w:r>
          </w:p>
        </w:tc>
        <w:tc>
          <w:tcPr>
            <w:tcW w:w="915" w:type="dxa"/>
            <w:tcBorders>
              <w:top w:val="nil"/>
              <w:left w:val="nil"/>
              <w:bottom w:val="nil"/>
              <w:right w:val="nil"/>
            </w:tcBorders>
            <w:shd w:val="clear" w:color="auto" w:fill="auto"/>
            <w:noWrap/>
          </w:tcPr>
          <w:p w14:paraId="766CF6D8" w14:textId="77777777" w:rsidR="009A58D3" w:rsidRPr="00561566" w:rsidRDefault="009A58D3" w:rsidP="00E01EAA">
            <w:pPr>
              <w:jc w:val="right"/>
              <w:rPr>
                <w:sz w:val="18"/>
                <w:szCs w:val="18"/>
              </w:rPr>
            </w:pPr>
          </w:p>
        </w:tc>
        <w:tc>
          <w:tcPr>
            <w:tcW w:w="914" w:type="dxa"/>
            <w:tcBorders>
              <w:top w:val="nil"/>
              <w:left w:val="nil"/>
              <w:bottom w:val="nil"/>
              <w:right w:val="nil"/>
            </w:tcBorders>
            <w:shd w:val="clear" w:color="auto" w:fill="auto"/>
            <w:noWrap/>
          </w:tcPr>
          <w:p w14:paraId="4D46A5BE" w14:textId="77777777" w:rsidR="009A58D3" w:rsidRPr="00561566" w:rsidRDefault="009A58D3" w:rsidP="00E01EAA">
            <w:pPr>
              <w:jc w:val="right"/>
              <w:rPr>
                <w:sz w:val="18"/>
                <w:szCs w:val="18"/>
              </w:rPr>
            </w:pPr>
            <w:r w:rsidRPr="00561566">
              <w:rPr>
                <w:sz w:val="18"/>
                <w:szCs w:val="18"/>
              </w:rPr>
              <w:t>(1.5%)</w:t>
            </w:r>
          </w:p>
        </w:tc>
        <w:tc>
          <w:tcPr>
            <w:tcW w:w="914" w:type="dxa"/>
            <w:tcBorders>
              <w:top w:val="nil"/>
              <w:left w:val="nil"/>
              <w:bottom w:val="nil"/>
              <w:right w:val="nil"/>
            </w:tcBorders>
            <w:shd w:val="clear" w:color="auto" w:fill="auto"/>
            <w:noWrap/>
          </w:tcPr>
          <w:p w14:paraId="2A515732" w14:textId="77777777" w:rsidR="009A58D3" w:rsidRPr="00561566" w:rsidRDefault="009A58D3" w:rsidP="00E01EAA">
            <w:pPr>
              <w:jc w:val="right"/>
              <w:rPr>
                <w:sz w:val="18"/>
                <w:szCs w:val="18"/>
              </w:rPr>
            </w:pPr>
            <w:r w:rsidRPr="00561566">
              <w:rPr>
                <w:sz w:val="18"/>
                <w:szCs w:val="18"/>
              </w:rPr>
              <w:t>(13.9%)</w:t>
            </w:r>
          </w:p>
        </w:tc>
        <w:tc>
          <w:tcPr>
            <w:tcW w:w="915" w:type="dxa"/>
            <w:tcBorders>
              <w:top w:val="nil"/>
              <w:left w:val="nil"/>
              <w:bottom w:val="nil"/>
              <w:right w:val="nil"/>
            </w:tcBorders>
            <w:shd w:val="clear" w:color="auto" w:fill="auto"/>
            <w:noWrap/>
          </w:tcPr>
          <w:p w14:paraId="0D8AE598" w14:textId="77777777" w:rsidR="009A58D3" w:rsidRPr="00561566" w:rsidRDefault="009A58D3" w:rsidP="00E01EAA">
            <w:pPr>
              <w:jc w:val="right"/>
              <w:rPr>
                <w:sz w:val="18"/>
                <w:szCs w:val="18"/>
              </w:rPr>
            </w:pPr>
            <w:r w:rsidRPr="00561566">
              <w:rPr>
                <w:sz w:val="18"/>
                <w:szCs w:val="18"/>
              </w:rPr>
              <w:t>(2.1%)</w:t>
            </w:r>
          </w:p>
        </w:tc>
        <w:tc>
          <w:tcPr>
            <w:tcW w:w="914" w:type="dxa"/>
            <w:tcBorders>
              <w:top w:val="nil"/>
              <w:left w:val="nil"/>
              <w:bottom w:val="nil"/>
              <w:right w:val="nil"/>
            </w:tcBorders>
            <w:shd w:val="clear" w:color="auto" w:fill="auto"/>
            <w:noWrap/>
          </w:tcPr>
          <w:p w14:paraId="2496B630" w14:textId="77777777" w:rsidR="009A58D3" w:rsidRPr="00561566" w:rsidRDefault="009A58D3" w:rsidP="00E01EAA">
            <w:pPr>
              <w:jc w:val="right"/>
              <w:rPr>
                <w:sz w:val="18"/>
                <w:szCs w:val="18"/>
              </w:rPr>
            </w:pPr>
          </w:p>
        </w:tc>
        <w:tc>
          <w:tcPr>
            <w:tcW w:w="1167" w:type="dxa"/>
            <w:tcBorders>
              <w:top w:val="nil"/>
              <w:left w:val="nil"/>
              <w:bottom w:val="nil"/>
              <w:right w:val="nil"/>
            </w:tcBorders>
            <w:shd w:val="clear" w:color="auto" w:fill="auto"/>
            <w:noWrap/>
          </w:tcPr>
          <w:p w14:paraId="44D80B3B" w14:textId="77777777" w:rsidR="009A58D3" w:rsidRPr="00561566" w:rsidRDefault="009A58D3" w:rsidP="00E01EAA">
            <w:pPr>
              <w:jc w:val="right"/>
              <w:rPr>
                <w:sz w:val="18"/>
                <w:szCs w:val="18"/>
              </w:rPr>
            </w:pPr>
            <w:r w:rsidRPr="00561566">
              <w:rPr>
                <w:sz w:val="18"/>
                <w:szCs w:val="18"/>
              </w:rPr>
              <w:t>(23.1%)</w:t>
            </w:r>
          </w:p>
        </w:tc>
      </w:tr>
      <w:tr w:rsidR="009A58D3" w:rsidRPr="00561566" w14:paraId="2678F0B2" w14:textId="77777777" w:rsidTr="00E01EAA">
        <w:trPr>
          <w:trHeight w:val="20"/>
        </w:trPr>
        <w:tc>
          <w:tcPr>
            <w:tcW w:w="900" w:type="dxa"/>
            <w:tcBorders>
              <w:top w:val="nil"/>
              <w:left w:val="nil"/>
              <w:bottom w:val="nil"/>
              <w:right w:val="nil"/>
            </w:tcBorders>
            <w:shd w:val="clear" w:color="auto" w:fill="auto"/>
            <w:noWrap/>
          </w:tcPr>
          <w:p w14:paraId="6CB38276" w14:textId="77777777" w:rsidR="009A58D3" w:rsidRPr="00561566" w:rsidRDefault="009A58D3" w:rsidP="00E01EAA">
            <w:pPr>
              <w:rPr>
                <w:sz w:val="18"/>
                <w:szCs w:val="18"/>
              </w:rPr>
            </w:pPr>
          </w:p>
        </w:tc>
        <w:tc>
          <w:tcPr>
            <w:tcW w:w="1119" w:type="dxa"/>
            <w:tcBorders>
              <w:top w:val="nil"/>
              <w:left w:val="nil"/>
              <w:bottom w:val="nil"/>
              <w:right w:val="nil"/>
            </w:tcBorders>
            <w:shd w:val="clear" w:color="auto" w:fill="auto"/>
            <w:noWrap/>
          </w:tcPr>
          <w:p w14:paraId="3DA0E0AE" w14:textId="77777777" w:rsidR="009A58D3" w:rsidRPr="00561566" w:rsidRDefault="009A58D3" w:rsidP="00E01EAA">
            <w:pPr>
              <w:rPr>
                <w:sz w:val="18"/>
                <w:szCs w:val="18"/>
              </w:rPr>
            </w:pPr>
          </w:p>
        </w:tc>
        <w:tc>
          <w:tcPr>
            <w:tcW w:w="914" w:type="dxa"/>
            <w:tcBorders>
              <w:top w:val="nil"/>
              <w:left w:val="nil"/>
              <w:bottom w:val="nil"/>
              <w:right w:val="nil"/>
            </w:tcBorders>
            <w:shd w:val="clear" w:color="auto" w:fill="auto"/>
            <w:noWrap/>
          </w:tcPr>
          <w:p w14:paraId="5FD837C5" w14:textId="77777777" w:rsidR="009A58D3" w:rsidRPr="00561566" w:rsidRDefault="009A58D3" w:rsidP="00E01EAA">
            <w:pPr>
              <w:jc w:val="right"/>
              <w:rPr>
                <w:sz w:val="18"/>
                <w:szCs w:val="18"/>
              </w:rPr>
            </w:pPr>
          </w:p>
        </w:tc>
        <w:tc>
          <w:tcPr>
            <w:tcW w:w="914" w:type="dxa"/>
            <w:tcBorders>
              <w:top w:val="nil"/>
              <w:left w:val="nil"/>
              <w:bottom w:val="nil"/>
              <w:right w:val="nil"/>
            </w:tcBorders>
            <w:shd w:val="clear" w:color="auto" w:fill="auto"/>
            <w:noWrap/>
          </w:tcPr>
          <w:p w14:paraId="04E06221" w14:textId="77777777" w:rsidR="009A58D3" w:rsidRPr="00561566" w:rsidRDefault="009A58D3" w:rsidP="00E01EAA">
            <w:pPr>
              <w:jc w:val="right"/>
              <w:rPr>
                <w:sz w:val="18"/>
                <w:szCs w:val="18"/>
              </w:rPr>
            </w:pPr>
          </w:p>
        </w:tc>
        <w:tc>
          <w:tcPr>
            <w:tcW w:w="915" w:type="dxa"/>
            <w:tcBorders>
              <w:top w:val="nil"/>
              <w:left w:val="nil"/>
              <w:bottom w:val="nil"/>
              <w:right w:val="nil"/>
            </w:tcBorders>
            <w:shd w:val="clear" w:color="auto" w:fill="auto"/>
            <w:noWrap/>
          </w:tcPr>
          <w:p w14:paraId="2F212C22" w14:textId="77777777" w:rsidR="009A58D3" w:rsidRPr="00561566" w:rsidRDefault="009A58D3" w:rsidP="00E01EAA">
            <w:pPr>
              <w:jc w:val="right"/>
              <w:rPr>
                <w:sz w:val="18"/>
                <w:szCs w:val="18"/>
              </w:rPr>
            </w:pPr>
          </w:p>
        </w:tc>
        <w:tc>
          <w:tcPr>
            <w:tcW w:w="914" w:type="dxa"/>
            <w:tcBorders>
              <w:top w:val="nil"/>
              <w:left w:val="nil"/>
              <w:bottom w:val="nil"/>
              <w:right w:val="nil"/>
            </w:tcBorders>
            <w:shd w:val="clear" w:color="auto" w:fill="auto"/>
            <w:noWrap/>
          </w:tcPr>
          <w:p w14:paraId="26A6EB45" w14:textId="77777777" w:rsidR="009A58D3" w:rsidRPr="00561566" w:rsidRDefault="009A58D3" w:rsidP="00E01EAA">
            <w:pPr>
              <w:jc w:val="right"/>
              <w:rPr>
                <w:sz w:val="18"/>
                <w:szCs w:val="18"/>
              </w:rPr>
            </w:pPr>
          </w:p>
        </w:tc>
        <w:tc>
          <w:tcPr>
            <w:tcW w:w="915" w:type="dxa"/>
            <w:tcBorders>
              <w:top w:val="nil"/>
              <w:left w:val="nil"/>
              <w:bottom w:val="nil"/>
              <w:right w:val="nil"/>
            </w:tcBorders>
            <w:shd w:val="clear" w:color="auto" w:fill="auto"/>
            <w:noWrap/>
          </w:tcPr>
          <w:p w14:paraId="6C9C8484" w14:textId="77777777" w:rsidR="009A58D3" w:rsidRPr="00561566" w:rsidRDefault="009A58D3" w:rsidP="00E01EAA">
            <w:pPr>
              <w:jc w:val="right"/>
              <w:rPr>
                <w:sz w:val="18"/>
                <w:szCs w:val="18"/>
              </w:rPr>
            </w:pPr>
          </w:p>
        </w:tc>
        <w:tc>
          <w:tcPr>
            <w:tcW w:w="914" w:type="dxa"/>
            <w:tcBorders>
              <w:top w:val="nil"/>
              <w:left w:val="nil"/>
              <w:bottom w:val="nil"/>
              <w:right w:val="nil"/>
            </w:tcBorders>
            <w:shd w:val="clear" w:color="auto" w:fill="auto"/>
            <w:noWrap/>
          </w:tcPr>
          <w:p w14:paraId="4B949C9C" w14:textId="77777777" w:rsidR="009A58D3" w:rsidRPr="00561566" w:rsidRDefault="009A58D3" w:rsidP="00E01EAA">
            <w:pPr>
              <w:jc w:val="right"/>
              <w:rPr>
                <w:sz w:val="18"/>
                <w:szCs w:val="18"/>
              </w:rPr>
            </w:pPr>
          </w:p>
        </w:tc>
        <w:tc>
          <w:tcPr>
            <w:tcW w:w="914" w:type="dxa"/>
            <w:tcBorders>
              <w:top w:val="nil"/>
              <w:left w:val="nil"/>
              <w:bottom w:val="nil"/>
              <w:right w:val="nil"/>
            </w:tcBorders>
            <w:shd w:val="clear" w:color="auto" w:fill="auto"/>
            <w:noWrap/>
          </w:tcPr>
          <w:p w14:paraId="1F48F2A7" w14:textId="77777777" w:rsidR="009A58D3" w:rsidRPr="00561566" w:rsidRDefault="009A58D3" w:rsidP="00E01EAA">
            <w:pPr>
              <w:jc w:val="right"/>
              <w:rPr>
                <w:sz w:val="18"/>
                <w:szCs w:val="18"/>
              </w:rPr>
            </w:pPr>
          </w:p>
        </w:tc>
        <w:tc>
          <w:tcPr>
            <w:tcW w:w="915" w:type="dxa"/>
            <w:tcBorders>
              <w:top w:val="nil"/>
              <w:left w:val="nil"/>
              <w:bottom w:val="nil"/>
              <w:right w:val="nil"/>
            </w:tcBorders>
            <w:shd w:val="clear" w:color="auto" w:fill="auto"/>
            <w:noWrap/>
          </w:tcPr>
          <w:p w14:paraId="4C91AC4F" w14:textId="77777777" w:rsidR="009A58D3" w:rsidRPr="00561566" w:rsidRDefault="009A58D3" w:rsidP="00E01EAA">
            <w:pPr>
              <w:jc w:val="right"/>
              <w:rPr>
                <w:sz w:val="18"/>
                <w:szCs w:val="18"/>
              </w:rPr>
            </w:pPr>
          </w:p>
        </w:tc>
        <w:tc>
          <w:tcPr>
            <w:tcW w:w="914" w:type="dxa"/>
            <w:tcBorders>
              <w:top w:val="nil"/>
              <w:left w:val="nil"/>
              <w:bottom w:val="nil"/>
              <w:right w:val="nil"/>
            </w:tcBorders>
            <w:shd w:val="clear" w:color="auto" w:fill="auto"/>
            <w:noWrap/>
          </w:tcPr>
          <w:p w14:paraId="0B8C4305" w14:textId="77777777" w:rsidR="009A58D3" w:rsidRPr="00561566" w:rsidRDefault="009A58D3" w:rsidP="00E01EAA">
            <w:pPr>
              <w:jc w:val="right"/>
              <w:rPr>
                <w:sz w:val="18"/>
                <w:szCs w:val="18"/>
              </w:rPr>
            </w:pPr>
          </w:p>
        </w:tc>
        <w:tc>
          <w:tcPr>
            <w:tcW w:w="914" w:type="dxa"/>
            <w:tcBorders>
              <w:top w:val="nil"/>
              <w:left w:val="nil"/>
              <w:bottom w:val="nil"/>
              <w:right w:val="nil"/>
            </w:tcBorders>
            <w:shd w:val="clear" w:color="auto" w:fill="auto"/>
            <w:noWrap/>
          </w:tcPr>
          <w:p w14:paraId="1EF3D502" w14:textId="77777777" w:rsidR="009A58D3" w:rsidRPr="00561566" w:rsidRDefault="009A58D3" w:rsidP="00E01EAA">
            <w:pPr>
              <w:jc w:val="right"/>
              <w:rPr>
                <w:sz w:val="18"/>
                <w:szCs w:val="18"/>
              </w:rPr>
            </w:pPr>
          </w:p>
        </w:tc>
        <w:tc>
          <w:tcPr>
            <w:tcW w:w="915" w:type="dxa"/>
            <w:tcBorders>
              <w:top w:val="nil"/>
              <w:left w:val="nil"/>
              <w:bottom w:val="nil"/>
              <w:right w:val="nil"/>
            </w:tcBorders>
            <w:shd w:val="clear" w:color="auto" w:fill="auto"/>
            <w:noWrap/>
          </w:tcPr>
          <w:p w14:paraId="0B3F7E6E" w14:textId="77777777" w:rsidR="009A58D3" w:rsidRPr="00561566" w:rsidRDefault="009A58D3" w:rsidP="00E01EAA">
            <w:pPr>
              <w:jc w:val="right"/>
              <w:rPr>
                <w:sz w:val="18"/>
                <w:szCs w:val="18"/>
              </w:rPr>
            </w:pPr>
          </w:p>
        </w:tc>
        <w:tc>
          <w:tcPr>
            <w:tcW w:w="914" w:type="dxa"/>
            <w:tcBorders>
              <w:top w:val="nil"/>
              <w:left w:val="nil"/>
              <w:bottom w:val="nil"/>
              <w:right w:val="nil"/>
            </w:tcBorders>
            <w:shd w:val="clear" w:color="auto" w:fill="auto"/>
            <w:noWrap/>
          </w:tcPr>
          <w:p w14:paraId="1DE1E721" w14:textId="77777777" w:rsidR="009A58D3" w:rsidRPr="00561566" w:rsidRDefault="009A58D3" w:rsidP="00E01EAA">
            <w:pPr>
              <w:jc w:val="right"/>
              <w:rPr>
                <w:sz w:val="18"/>
                <w:szCs w:val="18"/>
              </w:rPr>
            </w:pPr>
          </w:p>
        </w:tc>
        <w:tc>
          <w:tcPr>
            <w:tcW w:w="1167" w:type="dxa"/>
            <w:tcBorders>
              <w:top w:val="nil"/>
              <w:left w:val="nil"/>
              <w:bottom w:val="nil"/>
              <w:right w:val="nil"/>
            </w:tcBorders>
            <w:shd w:val="clear" w:color="auto" w:fill="auto"/>
            <w:noWrap/>
          </w:tcPr>
          <w:p w14:paraId="7E6C940F" w14:textId="77777777" w:rsidR="009A58D3" w:rsidRPr="00561566" w:rsidRDefault="009A58D3" w:rsidP="00E01EAA">
            <w:pPr>
              <w:jc w:val="right"/>
              <w:rPr>
                <w:sz w:val="18"/>
                <w:szCs w:val="18"/>
              </w:rPr>
            </w:pPr>
          </w:p>
        </w:tc>
      </w:tr>
      <w:tr w:rsidR="009A58D3" w:rsidRPr="00561566" w14:paraId="61006CC8" w14:textId="77777777" w:rsidTr="00E01EAA">
        <w:trPr>
          <w:trHeight w:val="20"/>
        </w:trPr>
        <w:tc>
          <w:tcPr>
            <w:tcW w:w="900" w:type="dxa"/>
            <w:tcBorders>
              <w:top w:val="nil"/>
              <w:left w:val="nil"/>
              <w:bottom w:val="nil"/>
              <w:right w:val="nil"/>
            </w:tcBorders>
            <w:shd w:val="clear" w:color="auto" w:fill="auto"/>
            <w:noWrap/>
          </w:tcPr>
          <w:p w14:paraId="08B6B010" w14:textId="77777777" w:rsidR="009A58D3" w:rsidRPr="00561566" w:rsidRDefault="009A58D3" w:rsidP="00E01EAA">
            <w:pPr>
              <w:rPr>
                <w:sz w:val="18"/>
                <w:szCs w:val="18"/>
              </w:rPr>
            </w:pPr>
            <w:r w:rsidRPr="00561566">
              <w:rPr>
                <w:sz w:val="18"/>
                <w:szCs w:val="18"/>
              </w:rPr>
              <w:lastRenderedPageBreak/>
              <w:t>Ever</w:t>
            </w:r>
          </w:p>
        </w:tc>
        <w:tc>
          <w:tcPr>
            <w:tcW w:w="1119" w:type="dxa"/>
            <w:tcBorders>
              <w:top w:val="nil"/>
              <w:left w:val="nil"/>
              <w:bottom w:val="nil"/>
              <w:right w:val="nil"/>
            </w:tcBorders>
            <w:shd w:val="clear" w:color="auto" w:fill="auto"/>
            <w:noWrap/>
          </w:tcPr>
          <w:p w14:paraId="638D0FA8" w14:textId="77777777" w:rsidR="009A58D3" w:rsidRPr="00561566" w:rsidRDefault="009A58D3" w:rsidP="00E01EAA">
            <w:pPr>
              <w:rPr>
                <w:sz w:val="18"/>
                <w:szCs w:val="18"/>
              </w:rPr>
            </w:pPr>
            <w:r>
              <w:rPr>
                <w:sz w:val="18"/>
                <w:szCs w:val="18"/>
              </w:rPr>
              <w:t>regular</w:t>
            </w:r>
          </w:p>
        </w:tc>
        <w:tc>
          <w:tcPr>
            <w:tcW w:w="914" w:type="dxa"/>
            <w:tcBorders>
              <w:top w:val="nil"/>
              <w:left w:val="nil"/>
              <w:bottom w:val="nil"/>
              <w:right w:val="nil"/>
            </w:tcBorders>
            <w:shd w:val="clear" w:color="auto" w:fill="auto"/>
            <w:noWrap/>
          </w:tcPr>
          <w:p w14:paraId="359E8290" w14:textId="77777777" w:rsidR="009A58D3" w:rsidRPr="00561566" w:rsidRDefault="009A58D3" w:rsidP="00E01EAA">
            <w:pPr>
              <w:jc w:val="right"/>
              <w:rPr>
                <w:sz w:val="18"/>
                <w:szCs w:val="18"/>
              </w:rPr>
            </w:pPr>
            <w:r>
              <w:rPr>
                <w:sz w:val="18"/>
                <w:szCs w:val="18"/>
              </w:rPr>
              <w:t>208</w:t>
            </w:r>
          </w:p>
        </w:tc>
        <w:tc>
          <w:tcPr>
            <w:tcW w:w="914" w:type="dxa"/>
            <w:tcBorders>
              <w:top w:val="nil"/>
              <w:left w:val="nil"/>
              <w:bottom w:val="nil"/>
              <w:right w:val="nil"/>
            </w:tcBorders>
            <w:shd w:val="clear" w:color="auto" w:fill="auto"/>
            <w:noWrap/>
          </w:tcPr>
          <w:p w14:paraId="1D03A2AF" w14:textId="77777777" w:rsidR="009A58D3" w:rsidRPr="00561566" w:rsidRDefault="009A58D3" w:rsidP="00E01EAA">
            <w:pPr>
              <w:jc w:val="right"/>
              <w:rPr>
                <w:sz w:val="18"/>
                <w:szCs w:val="18"/>
              </w:rPr>
            </w:pPr>
            <w:r>
              <w:rPr>
                <w:sz w:val="18"/>
                <w:szCs w:val="18"/>
              </w:rPr>
              <w:t>2025</w:t>
            </w:r>
          </w:p>
        </w:tc>
        <w:tc>
          <w:tcPr>
            <w:tcW w:w="915" w:type="dxa"/>
            <w:tcBorders>
              <w:top w:val="nil"/>
              <w:left w:val="nil"/>
              <w:bottom w:val="nil"/>
              <w:right w:val="nil"/>
            </w:tcBorders>
            <w:shd w:val="clear" w:color="auto" w:fill="auto"/>
            <w:noWrap/>
          </w:tcPr>
          <w:p w14:paraId="2F84DB48" w14:textId="77777777" w:rsidR="009A58D3" w:rsidRPr="00561566" w:rsidRDefault="009A58D3" w:rsidP="00E01EAA">
            <w:pPr>
              <w:jc w:val="right"/>
              <w:rPr>
                <w:sz w:val="18"/>
                <w:szCs w:val="18"/>
              </w:rPr>
            </w:pPr>
            <w:r>
              <w:rPr>
                <w:sz w:val="18"/>
                <w:szCs w:val="18"/>
              </w:rPr>
              <w:t>277</w:t>
            </w:r>
          </w:p>
        </w:tc>
        <w:tc>
          <w:tcPr>
            <w:tcW w:w="914" w:type="dxa"/>
            <w:tcBorders>
              <w:top w:val="nil"/>
              <w:left w:val="nil"/>
              <w:bottom w:val="nil"/>
              <w:right w:val="nil"/>
            </w:tcBorders>
            <w:shd w:val="clear" w:color="auto" w:fill="auto"/>
            <w:noWrap/>
          </w:tcPr>
          <w:p w14:paraId="16DD2C7B" w14:textId="77777777" w:rsidR="009A58D3" w:rsidRPr="00561566" w:rsidRDefault="009A58D3" w:rsidP="00E01EAA">
            <w:pPr>
              <w:jc w:val="right"/>
              <w:rPr>
                <w:sz w:val="18"/>
                <w:szCs w:val="18"/>
              </w:rPr>
            </w:pPr>
          </w:p>
        </w:tc>
        <w:tc>
          <w:tcPr>
            <w:tcW w:w="915" w:type="dxa"/>
            <w:tcBorders>
              <w:top w:val="nil"/>
              <w:left w:val="nil"/>
              <w:bottom w:val="nil"/>
              <w:right w:val="nil"/>
            </w:tcBorders>
            <w:shd w:val="clear" w:color="auto" w:fill="auto"/>
            <w:noWrap/>
          </w:tcPr>
          <w:p w14:paraId="3E001D8F" w14:textId="77777777" w:rsidR="009A58D3" w:rsidRPr="00561566" w:rsidRDefault="009A58D3" w:rsidP="00E01EAA">
            <w:pPr>
              <w:jc w:val="right"/>
              <w:rPr>
                <w:sz w:val="18"/>
                <w:szCs w:val="18"/>
              </w:rPr>
            </w:pPr>
            <w:r>
              <w:rPr>
                <w:sz w:val="18"/>
                <w:szCs w:val="18"/>
              </w:rPr>
              <w:t>21</w:t>
            </w:r>
          </w:p>
        </w:tc>
        <w:tc>
          <w:tcPr>
            <w:tcW w:w="914" w:type="dxa"/>
            <w:tcBorders>
              <w:top w:val="nil"/>
              <w:left w:val="nil"/>
              <w:bottom w:val="nil"/>
              <w:right w:val="nil"/>
            </w:tcBorders>
            <w:shd w:val="clear" w:color="auto" w:fill="auto"/>
            <w:noWrap/>
          </w:tcPr>
          <w:p w14:paraId="257ADD9A" w14:textId="77777777" w:rsidR="009A58D3" w:rsidRPr="00561566" w:rsidRDefault="009A58D3" w:rsidP="00E01EAA">
            <w:pPr>
              <w:jc w:val="right"/>
              <w:rPr>
                <w:sz w:val="18"/>
                <w:szCs w:val="18"/>
              </w:rPr>
            </w:pPr>
            <w:r>
              <w:rPr>
                <w:sz w:val="18"/>
                <w:szCs w:val="18"/>
              </w:rPr>
              <w:t>237</w:t>
            </w:r>
          </w:p>
        </w:tc>
        <w:tc>
          <w:tcPr>
            <w:tcW w:w="914" w:type="dxa"/>
            <w:tcBorders>
              <w:top w:val="nil"/>
              <w:left w:val="nil"/>
              <w:bottom w:val="nil"/>
              <w:right w:val="nil"/>
            </w:tcBorders>
            <w:shd w:val="clear" w:color="auto" w:fill="auto"/>
            <w:noWrap/>
          </w:tcPr>
          <w:p w14:paraId="759430F0" w14:textId="77777777" w:rsidR="009A58D3" w:rsidRPr="00561566" w:rsidRDefault="009A58D3" w:rsidP="00E01EAA">
            <w:pPr>
              <w:jc w:val="right"/>
              <w:rPr>
                <w:sz w:val="18"/>
                <w:szCs w:val="18"/>
              </w:rPr>
            </w:pPr>
            <w:r>
              <w:rPr>
                <w:sz w:val="18"/>
                <w:szCs w:val="18"/>
              </w:rPr>
              <w:t>42</w:t>
            </w:r>
          </w:p>
        </w:tc>
        <w:tc>
          <w:tcPr>
            <w:tcW w:w="915" w:type="dxa"/>
            <w:tcBorders>
              <w:top w:val="nil"/>
              <w:left w:val="nil"/>
              <w:bottom w:val="nil"/>
              <w:right w:val="nil"/>
            </w:tcBorders>
            <w:shd w:val="clear" w:color="auto" w:fill="auto"/>
            <w:noWrap/>
          </w:tcPr>
          <w:p w14:paraId="512658C7" w14:textId="77777777" w:rsidR="009A58D3" w:rsidRPr="00561566" w:rsidRDefault="009A58D3" w:rsidP="00E01EAA">
            <w:pPr>
              <w:jc w:val="right"/>
              <w:rPr>
                <w:sz w:val="18"/>
                <w:szCs w:val="18"/>
              </w:rPr>
            </w:pPr>
          </w:p>
        </w:tc>
        <w:tc>
          <w:tcPr>
            <w:tcW w:w="914" w:type="dxa"/>
            <w:tcBorders>
              <w:top w:val="nil"/>
              <w:left w:val="nil"/>
              <w:bottom w:val="nil"/>
              <w:right w:val="nil"/>
            </w:tcBorders>
            <w:shd w:val="clear" w:color="auto" w:fill="auto"/>
            <w:noWrap/>
          </w:tcPr>
          <w:p w14:paraId="4728B238" w14:textId="77777777" w:rsidR="009A58D3" w:rsidRPr="00561566" w:rsidRDefault="009A58D3" w:rsidP="00E01EAA">
            <w:pPr>
              <w:jc w:val="right"/>
              <w:rPr>
                <w:sz w:val="18"/>
                <w:szCs w:val="18"/>
              </w:rPr>
            </w:pPr>
            <w:r>
              <w:rPr>
                <w:sz w:val="18"/>
                <w:szCs w:val="18"/>
              </w:rPr>
              <w:t>229</w:t>
            </w:r>
          </w:p>
        </w:tc>
        <w:tc>
          <w:tcPr>
            <w:tcW w:w="914" w:type="dxa"/>
            <w:tcBorders>
              <w:top w:val="nil"/>
              <w:left w:val="nil"/>
              <w:bottom w:val="nil"/>
              <w:right w:val="nil"/>
            </w:tcBorders>
            <w:shd w:val="clear" w:color="auto" w:fill="auto"/>
            <w:noWrap/>
          </w:tcPr>
          <w:p w14:paraId="7F49E5B5" w14:textId="77777777" w:rsidR="009A58D3" w:rsidRPr="00561566" w:rsidRDefault="009A58D3" w:rsidP="00E01EAA">
            <w:pPr>
              <w:jc w:val="right"/>
              <w:rPr>
                <w:sz w:val="18"/>
                <w:szCs w:val="18"/>
              </w:rPr>
            </w:pPr>
            <w:r>
              <w:rPr>
                <w:sz w:val="18"/>
                <w:szCs w:val="18"/>
              </w:rPr>
              <w:t>2262</w:t>
            </w:r>
          </w:p>
        </w:tc>
        <w:tc>
          <w:tcPr>
            <w:tcW w:w="915" w:type="dxa"/>
            <w:tcBorders>
              <w:top w:val="nil"/>
              <w:left w:val="nil"/>
              <w:bottom w:val="nil"/>
              <w:right w:val="nil"/>
            </w:tcBorders>
            <w:shd w:val="clear" w:color="auto" w:fill="auto"/>
            <w:noWrap/>
          </w:tcPr>
          <w:p w14:paraId="50FE4903" w14:textId="77777777" w:rsidR="009A58D3" w:rsidRPr="00561566" w:rsidRDefault="009A58D3" w:rsidP="00E01EAA">
            <w:pPr>
              <w:jc w:val="right"/>
              <w:rPr>
                <w:sz w:val="18"/>
                <w:szCs w:val="18"/>
              </w:rPr>
            </w:pPr>
            <w:r>
              <w:rPr>
                <w:sz w:val="18"/>
                <w:szCs w:val="18"/>
              </w:rPr>
              <w:t>319</w:t>
            </w:r>
          </w:p>
        </w:tc>
        <w:tc>
          <w:tcPr>
            <w:tcW w:w="914" w:type="dxa"/>
            <w:tcBorders>
              <w:top w:val="nil"/>
              <w:left w:val="nil"/>
              <w:bottom w:val="nil"/>
              <w:right w:val="nil"/>
            </w:tcBorders>
            <w:shd w:val="clear" w:color="auto" w:fill="auto"/>
            <w:noWrap/>
          </w:tcPr>
          <w:p w14:paraId="4643E676" w14:textId="77777777" w:rsidR="009A58D3" w:rsidRPr="00561566" w:rsidRDefault="009A58D3" w:rsidP="00E01EAA">
            <w:pPr>
              <w:jc w:val="right"/>
              <w:rPr>
                <w:sz w:val="18"/>
                <w:szCs w:val="18"/>
              </w:rPr>
            </w:pPr>
          </w:p>
        </w:tc>
        <w:tc>
          <w:tcPr>
            <w:tcW w:w="1167" w:type="dxa"/>
            <w:tcBorders>
              <w:top w:val="nil"/>
              <w:left w:val="nil"/>
              <w:bottom w:val="nil"/>
              <w:right w:val="nil"/>
            </w:tcBorders>
            <w:shd w:val="clear" w:color="auto" w:fill="auto"/>
            <w:noWrap/>
          </w:tcPr>
          <w:p w14:paraId="35ED05B3" w14:textId="77777777" w:rsidR="009A58D3" w:rsidRPr="00561566" w:rsidRDefault="009A58D3" w:rsidP="00E01EAA">
            <w:pPr>
              <w:jc w:val="right"/>
              <w:rPr>
                <w:sz w:val="18"/>
                <w:szCs w:val="18"/>
              </w:rPr>
            </w:pPr>
            <w:r>
              <w:rPr>
                <w:sz w:val="18"/>
                <w:szCs w:val="18"/>
              </w:rPr>
              <w:t>5070</w:t>
            </w:r>
          </w:p>
        </w:tc>
      </w:tr>
      <w:tr w:rsidR="009A58D3" w:rsidRPr="00561566" w14:paraId="0D765F75" w14:textId="77777777" w:rsidTr="00E01EAA">
        <w:trPr>
          <w:trHeight w:val="20"/>
        </w:trPr>
        <w:tc>
          <w:tcPr>
            <w:tcW w:w="900" w:type="dxa"/>
            <w:tcBorders>
              <w:top w:val="nil"/>
              <w:left w:val="nil"/>
              <w:bottom w:val="nil"/>
              <w:right w:val="nil"/>
            </w:tcBorders>
            <w:shd w:val="clear" w:color="auto" w:fill="auto"/>
            <w:noWrap/>
          </w:tcPr>
          <w:p w14:paraId="685A1CCE" w14:textId="77777777" w:rsidR="009A58D3" w:rsidRPr="00561566" w:rsidRDefault="009A58D3" w:rsidP="00E01EAA">
            <w:pPr>
              <w:rPr>
                <w:sz w:val="18"/>
                <w:szCs w:val="18"/>
              </w:rPr>
            </w:pPr>
          </w:p>
        </w:tc>
        <w:tc>
          <w:tcPr>
            <w:tcW w:w="1119" w:type="dxa"/>
            <w:tcBorders>
              <w:top w:val="nil"/>
              <w:left w:val="nil"/>
              <w:bottom w:val="nil"/>
              <w:right w:val="nil"/>
            </w:tcBorders>
            <w:shd w:val="clear" w:color="auto" w:fill="auto"/>
            <w:noWrap/>
          </w:tcPr>
          <w:p w14:paraId="640FF71B" w14:textId="77777777" w:rsidR="009A58D3" w:rsidRPr="00561566" w:rsidRDefault="009A58D3" w:rsidP="00E01EAA">
            <w:pPr>
              <w:rPr>
                <w:sz w:val="18"/>
                <w:szCs w:val="18"/>
              </w:rPr>
            </w:pPr>
          </w:p>
        </w:tc>
        <w:tc>
          <w:tcPr>
            <w:tcW w:w="914" w:type="dxa"/>
            <w:tcBorders>
              <w:top w:val="nil"/>
              <w:left w:val="nil"/>
              <w:bottom w:val="nil"/>
              <w:right w:val="nil"/>
            </w:tcBorders>
            <w:shd w:val="clear" w:color="auto" w:fill="auto"/>
            <w:noWrap/>
          </w:tcPr>
          <w:p w14:paraId="5387B2B4" w14:textId="77777777" w:rsidR="009A58D3" w:rsidRPr="00561566" w:rsidRDefault="009A58D3" w:rsidP="00E01EAA">
            <w:pPr>
              <w:jc w:val="right"/>
              <w:rPr>
                <w:sz w:val="18"/>
                <w:szCs w:val="18"/>
              </w:rPr>
            </w:pPr>
            <w:r>
              <w:rPr>
                <w:sz w:val="18"/>
                <w:szCs w:val="18"/>
              </w:rPr>
              <w:t>(1.5%)</w:t>
            </w:r>
          </w:p>
        </w:tc>
        <w:tc>
          <w:tcPr>
            <w:tcW w:w="914" w:type="dxa"/>
            <w:tcBorders>
              <w:top w:val="nil"/>
              <w:left w:val="nil"/>
              <w:bottom w:val="nil"/>
              <w:right w:val="nil"/>
            </w:tcBorders>
            <w:shd w:val="clear" w:color="auto" w:fill="auto"/>
            <w:noWrap/>
          </w:tcPr>
          <w:p w14:paraId="17DF92D0" w14:textId="77777777" w:rsidR="009A58D3" w:rsidRPr="00561566" w:rsidRDefault="009A58D3" w:rsidP="00E01EAA">
            <w:pPr>
              <w:jc w:val="right"/>
              <w:rPr>
                <w:sz w:val="18"/>
                <w:szCs w:val="18"/>
              </w:rPr>
            </w:pPr>
            <w:r>
              <w:rPr>
                <w:sz w:val="18"/>
                <w:szCs w:val="18"/>
              </w:rPr>
              <w:t>(14.7%)</w:t>
            </w:r>
          </w:p>
        </w:tc>
        <w:tc>
          <w:tcPr>
            <w:tcW w:w="915" w:type="dxa"/>
            <w:tcBorders>
              <w:top w:val="nil"/>
              <w:left w:val="nil"/>
              <w:bottom w:val="nil"/>
              <w:right w:val="nil"/>
            </w:tcBorders>
            <w:shd w:val="clear" w:color="auto" w:fill="auto"/>
            <w:noWrap/>
          </w:tcPr>
          <w:p w14:paraId="770FECDB" w14:textId="77777777" w:rsidR="009A58D3" w:rsidRPr="00561566" w:rsidRDefault="009A58D3" w:rsidP="00E01EAA">
            <w:pPr>
              <w:jc w:val="right"/>
              <w:rPr>
                <w:sz w:val="18"/>
                <w:szCs w:val="18"/>
              </w:rPr>
            </w:pPr>
            <w:r>
              <w:rPr>
                <w:sz w:val="18"/>
                <w:szCs w:val="18"/>
              </w:rPr>
              <w:t>(2.0%)</w:t>
            </w:r>
          </w:p>
        </w:tc>
        <w:tc>
          <w:tcPr>
            <w:tcW w:w="914" w:type="dxa"/>
            <w:tcBorders>
              <w:top w:val="nil"/>
              <w:left w:val="nil"/>
              <w:bottom w:val="nil"/>
              <w:right w:val="nil"/>
            </w:tcBorders>
            <w:shd w:val="clear" w:color="auto" w:fill="auto"/>
            <w:noWrap/>
          </w:tcPr>
          <w:p w14:paraId="38FE8FB6" w14:textId="77777777" w:rsidR="009A58D3" w:rsidRPr="00561566" w:rsidRDefault="009A58D3" w:rsidP="00E01EAA">
            <w:pPr>
              <w:jc w:val="right"/>
              <w:rPr>
                <w:sz w:val="18"/>
                <w:szCs w:val="18"/>
              </w:rPr>
            </w:pPr>
          </w:p>
        </w:tc>
        <w:tc>
          <w:tcPr>
            <w:tcW w:w="915" w:type="dxa"/>
            <w:tcBorders>
              <w:top w:val="nil"/>
              <w:left w:val="nil"/>
              <w:bottom w:val="nil"/>
              <w:right w:val="nil"/>
            </w:tcBorders>
            <w:shd w:val="clear" w:color="auto" w:fill="auto"/>
            <w:noWrap/>
          </w:tcPr>
          <w:p w14:paraId="18DC003A" w14:textId="77777777" w:rsidR="009A58D3" w:rsidRPr="00561566" w:rsidRDefault="009A58D3" w:rsidP="00E01EAA">
            <w:pPr>
              <w:jc w:val="right"/>
              <w:rPr>
                <w:sz w:val="18"/>
                <w:szCs w:val="18"/>
              </w:rPr>
            </w:pPr>
            <w:r>
              <w:rPr>
                <w:sz w:val="18"/>
                <w:szCs w:val="18"/>
              </w:rPr>
              <w:t>(0.2%)</w:t>
            </w:r>
          </w:p>
        </w:tc>
        <w:tc>
          <w:tcPr>
            <w:tcW w:w="914" w:type="dxa"/>
            <w:tcBorders>
              <w:top w:val="nil"/>
              <w:left w:val="nil"/>
              <w:bottom w:val="nil"/>
              <w:right w:val="nil"/>
            </w:tcBorders>
            <w:shd w:val="clear" w:color="auto" w:fill="auto"/>
            <w:noWrap/>
          </w:tcPr>
          <w:p w14:paraId="4B017302" w14:textId="77777777" w:rsidR="009A58D3" w:rsidRPr="00561566" w:rsidRDefault="009A58D3" w:rsidP="00E01EAA">
            <w:pPr>
              <w:jc w:val="right"/>
              <w:rPr>
                <w:sz w:val="18"/>
                <w:szCs w:val="18"/>
              </w:rPr>
            </w:pPr>
            <w:r>
              <w:rPr>
                <w:sz w:val="18"/>
                <w:szCs w:val="18"/>
              </w:rPr>
              <w:t>(1.7%)</w:t>
            </w:r>
          </w:p>
        </w:tc>
        <w:tc>
          <w:tcPr>
            <w:tcW w:w="914" w:type="dxa"/>
            <w:tcBorders>
              <w:top w:val="nil"/>
              <w:left w:val="nil"/>
              <w:bottom w:val="nil"/>
              <w:right w:val="nil"/>
            </w:tcBorders>
            <w:shd w:val="clear" w:color="auto" w:fill="auto"/>
            <w:noWrap/>
          </w:tcPr>
          <w:p w14:paraId="11A5E793" w14:textId="77777777" w:rsidR="009A58D3" w:rsidRPr="00561566" w:rsidRDefault="009A58D3" w:rsidP="00E01EAA">
            <w:pPr>
              <w:jc w:val="right"/>
              <w:rPr>
                <w:sz w:val="18"/>
                <w:szCs w:val="18"/>
              </w:rPr>
            </w:pPr>
            <w:r>
              <w:rPr>
                <w:sz w:val="18"/>
                <w:szCs w:val="18"/>
              </w:rPr>
              <w:t>(0.3%)</w:t>
            </w:r>
          </w:p>
        </w:tc>
        <w:tc>
          <w:tcPr>
            <w:tcW w:w="915" w:type="dxa"/>
            <w:tcBorders>
              <w:top w:val="nil"/>
              <w:left w:val="nil"/>
              <w:bottom w:val="nil"/>
              <w:right w:val="nil"/>
            </w:tcBorders>
            <w:shd w:val="clear" w:color="auto" w:fill="auto"/>
            <w:noWrap/>
          </w:tcPr>
          <w:p w14:paraId="24B1AFB2" w14:textId="77777777" w:rsidR="009A58D3" w:rsidRPr="00561566" w:rsidRDefault="009A58D3" w:rsidP="00E01EAA">
            <w:pPr>
              <w:jc w:val="right"/>
              <w:rPr>
                <w:sz w:val="18"/>
                <w:szCs w:val="18"/>
              </w:rPr>
            </w:pPr>
          </w:p>
        </w:tc>
        <w:tc>
          <w:tcPr>
            <w:tcW w:w="914" w:type="dxa"/>
            <w:tcBorders>
              <w:top w:val="nil"/>
              <w:left w:val="nil"/>
              <w:bottom w:val="nil"/>
              <w:right w:val="nil"/>
            </w:tcBorders>
            <w:shd w:val="clear" w:color="auto" w:fill="auto"/>
            <w:noWrap/>
          </w:tcPr>
          <w:p w14:paraId="4FAE0978" w14:textId="77777777" w:rsidR="009A58D3" w:rsidRPr="00561566" w:rsidRDefault="009A58D3" w:rsidP="00E01EAA">
            <w:pPr>
              <w:jc w:val="right"/>
              <w:rPr>
                <w:sz w:val="18"/>
                <w:szCs w:val="18"/>
              </w:rPr>
            </w:pPr>
            <w:r>
              <w:rPr>
                <w:sz w:val="18"/>
                <w:szCs w:val="18"/>
              </w:rPr>
              <w:t>(1.7%)</w:t>
            </w:r>
          </w:p>
        </w:tc>
        <w:tc>
          <w:tcPr>
            <w:tcW w:w="914" w:type="dxa"/>
            <w:tcBorders>
              <w:top w:val="nil"/>
              <w:left w:val="nil"/>
              <w:bottom w:val="nil"/>
              <w:right w:val="nil"/>
            </w:tcBorders>
            <w:shd w:val="clear" w:color="auto" w:fill="auto"/>
            <w:noWrap/>
          </w:tcPr>
          <w:p w14:paraId="62AE1736" w14:textId="77777777" w:rsidR="009A58D3" w:rsidRPr="00561566" w:rsidRDefault="009A58D3" w:rsidP="00E01EAA">
            <w:pPr>
              <w:jc w:val="right"/>
              <w:rPr>
                <w:sz w:val="18"/>
                <w:szCs w:val="18"/>
              </w:rPr>
            </w:pPr>
            <w:r>
              <w:rPr>
                <w:sz w:val="18"/>
                <w:szCs w:val="18"/>
              </w:rPr>
              <w:t>(16.4%)</w:t>
            </w:r>
          </w:p>
        </w:tc>
        <w:tc>
          <w:tcPr>
            <w:tcW w:w="915" w:type="dxa"/>
            <w:tcBorders>
              <w:top w:val="nil"/>
              <w:left w:val="nil"/>
              <w:bottom w:val="nil"/>
              <w:right w:val="nil"/>
            </w:tcBorders>
            <w:shd w:val="clear" w:color="auto" w:fill="auto"/>
            <w:noWrap/>
          </w:tcPr>
          <w:p w14:paraId="4BBD4B8F" w14:textId="77777777" w:rsidR="009A58D3" w:rsidRPr="00561566" w:rsidRDefault="009A58D3" w:rsidP="00E01EAA">
            <w:pPr>
              <w:jc w:val="right"/>
              <w:rPr>
                <w:sz w:val="18"/>
                <w:szCs w:val="18"/>
              </w:rPr>
            </w:pPr>
            <w:r>
              <w:rPr>
                <w:sz w:val="18"/>
                <w:szCs w:val="18"/>
              </w:rPr>
              <w:t>(2.3%)</w:t>
            </w:r>
          </w:p>
        </w:tc>
        <w:tc>
          <w:tcPr>
            <w:tcW w:w="914" w:type="dxa"/>
            <w:tcBorders>
              <w:top w:val="nil"/>
              <w:left w:val="nil"/>
              <w:bottom w:val="nil"/>
              <w:right w:val="nil"/>
            </w:tcBorders>
            <w:shd w:val="clear" w:color="auto" w:fill="auto"/>
            <w:noWrap/>
          </w:tcPr>
          <w:p w14:paraId="380877BA" w14:textId="77777777" w:rsidR="009A58D3" w:rsidRPr="00561566" w:rsidRDefault="009A58D3" w:rsidP="00E01EAA">
            <w:pPr>
              <w:jc w:val="right"/>
              <w:rPr>
                <w:sz w:val="18"/>
                <w:szCs w:val="18"/>
              </w:rPr>
            </w:pPr>
          </w:p>
        </w:tc>
        <w:tc>
          <w:tcPr>
            <w:tcW w:w="1167" w:type="dxa"/>
            <w:tcBorders>
              <w:top w:val="nil"/>
              <w:left w:val="nil"/>
              <w:bottom w:val="nil"/>
              <w:right w:val="nil"/>
            </w:tcBorders>
            <w:shd w:val="clear" w:color="auto" w:fill="auto"/>
            <w:noWrap/>
          </w:tcPr>
          <w:p w14:paraId="37E5FF0D" w14:textId="77777777" w:rsidR="009A58D3" w:rsidRPr="00561566" w:rsidRDefault="009A58D3" w:rsidP="00E01EAA">
            <w:pPr>
              <w:jc w:val="right"/>
              <w:rPr>
                <w:sz w:val="18"/>
                <w:szCs w:val="18"/>
              </w:rPr>
            </w:pPr>
            <w:r>
              <w:rPr>
                <w:sz w:val="18"/>
                <w:szCs w:val="18"/>
              </w:rPr>
              <w:t>(36.7%)</w:t>
            </w:r>
          </w:p>
        </w:tc>
      </w:tr>
      <w:tr w:rsidR="009A58D3" w:rsidRPr="00561566" w14:paraId="3F0EFC0C" w14:textId="77777777" w:rsidTr="00E01EAA">
        <w:trPr>
          <w:trHeight w:val="20"/>
        </w:trPr>
        <w:tc>
          <w:tcPr>
            <w:tcW w:w="900" w:type="dxa"/>
            <w:tcBorders>
              <w:top w:val="nil"/>
              <w:left w:val="nil"/>
              <w:bottom w:val="nil"/>
              <w:right w:val="nil"/>
            </w:tcBorders>
            <w:shd w:val="clear" w:color="auto" w:fill="auto"/>
            <w:noWrap/>
          </w:tcPr>
          <w:p w14:paraId="1138B4CB" w14:textId="77777777" w:rsidR="009A58D3" w:rsidRPr="00561566" w:rsidRDefault="009A58D3" w:rsidP="00E01EAA">
            <w:pPr>
              <w:rPr>
                <w:sz w:val="18"/>
                <w:szCs w:val="18"/>
              </w:rPr>
            </w:pPr>
          </w:p>
        </w:tc>
        <w:tc>
          <w:tcPr>
            <w:tcW w:w="1119" w:type="dxa"/>
            <w:tcBorders>
              <w:top w:val="nil"/>
              <w:left w:val="nil"/>
              <w:bottom w:val="nil"/>
              <w:right w:val="nil"/>
            </w:tcBorders>
            <w:shd w:val="clear" w:color="auto" w:fill="auto"/>
            <w:noWrap/>
          </w:tcPr>
          <w:p w14:paraId="477C8672" w14:textId="77777777" w:rsidR="009A58D3" w:rsidRPr="00561566" w:rsidRDefault="009A58D3" w:rsidP="00E01EAA">
            <w:pPr>
              <w:rPr>
                <w:sz w:val="18"/>
                <w:szCs w:val="18"/>
              </w:rPr>
            </w:pPr>
            <w:r>
              <w:rPr>
                <w:sz w:val="18"/>
                <w:szCs w:val="18"/>
              </w:rPr>
              <w:t>occasional</w:t>
            </w:r>
          </w:p>
        </w:tc>
        <w:tc>
          <w:tcPr>
            <w:tcW w:w="914" w:type="dxa"/>
            <w:tcBorders>
              <w:top w:val="nil"/>
              <w:left w:val="nil"/>
              <w:bottom w:val="nil"/>
              <w:right w:val="nil"/>
            </w:tcBorders>
            <w:shd w:val="clear" w:color="auto" w:fill="auto"/>
            <w:noWrap/>
          </w:tcPr>
          <w:p w14:paraId="0F3E8DD2" w14:textId="77777777" w:rsidR="009A58D3" w:rsidRPr="00561566" w:rsidRDefault="009A58D3" w:rsidP="00E01EAA">
            <w:pPr>
              <w:jc w:val="right"/>
              <w:rPr>
                <w:sz w:val="18"/>
                <w:szCs w:val="18"/>
              </w:rPr>
            </w:pPr>
            <w:r w:rsidRPr="00561566">
              <w:rPr>
                <w:sz w:val="18"/>
                <w:szCs w:val="18"/>
              </w:rPr>
              <w:t>54</w:t>
            </w:r>
          </w:p>
        </w:tc>
        <w:tc>
          <w:tcPr>
            <w:tcW w:w="914" w:type="dxa"/>
            <w:tcBorders>
              <w:top w:val="nil"/>
              <w:left w:val="nil"/>
              <w:bottom w:val="nil"/>
              <w:right w:val="nil"/>
            </w:tcBorders>
            <w:shd w:val="clear" w:color="auto" w:fill="auto"/>
            <w:noWrap/>
          </w:tcPr>
          <w:p w14:paraId="6DD372EC" w14:textId="77777777" w:rsidR="009A58D3" w:rsidRPr="00561566" w:rsidRDefault="009A58D3" w:rsidP="00E01EAA">
            <w:pPr>
              <w:jc w:val="right"/>
              <w:rPr>
                <w:sz w:val="18"/>
                <w:szCs w:val="18"/>
              </w:rPr>
            </w:pPr>
            <w:r w:rsidRPr="00561566">
              <w:rPr>
                <w:sz w:val="18"/>
                <w:szCs w:val="18"/>
              </w:rPr>
              <w:t>127</w:t>
            </w:r>
          </w:p>
        </w:tc>
        <w:tc>
          <w:tcPr>
            <w:tcW w:w="915" w:type="dxa"/>
            <w:tcBorders>
              <w:top w:val="nil"/>
              <w:left w:val="nil"/>
              <w:bottom w:val="nil"/>
              <w:right w:val="nil"/>
            </w:tcBorders>
            <w:shd w:val="clear" w:color="auto" w:fill="auto"/>
            <w:noWrap/>
          </w:tcPr>
          <w:p w14:paraId="63ECCC6E" w14:textId="77777777" w:rsidR="009A58D3" w:rsidRPr="00561566" w:rsidRDefault="009A58D3" w:rsidP="00E01EAA">
            <w:pPr>
              <w:jc w:val="right"/>
              <w:rPr>
                <w:sz w:val="18"/>
                <w:szCs w:val="18"/>
              </w:rPr>
            </w:pPr>
            <w:r w:rsidRPr="00561566">
              <w:rPr>
                <w:sz w:val="18"/>
                <w:szCs w:val="18"/>
              </w:rPr>
              <w:t>37</w:t>
            </w:r>
          </w:p>
        </w:tc>
        <w:tc>
          <w:tcPr>
            <w:tcW w:w="914" w:type="dxa"/>
            <w:tcBorders>
              <w:top w:val="nil"/>
              <w:left w:val="nil"/>
              <w:bottom w:val="nil"/>
              <w:right w:val="nil"/>
            </w:tcBorders>
            <w:shd w:val="clear" w:color="auto" w:fill="auto"/>
            <w:noWrap/>
          </w:tcPr>
          <w:p w14:paraId="0E6B8C2E" w14:textId="77777777" w:rsidR="009A58D3" w:rsidRPr="00561566" w:rsidRDefault="009A58D3" w:rsidP="00E01EAA">
            <w:pPr>
              <w:jc w:val="right"/>
              <w:rPr>
                <w:sz w:val="18"/>
                <w:szCs w:val="18"/>
              </w:rPr>
            </w:pPr>
            <w:r w:rsidRPr="00561566">
              <w:rPr>
                <w:sz w:val="18"/>
                <w:szCs w:val="18"/>
              </w:rPr>
              <w:t>-</w:t>
            </w:r>
          </w:p>
        </w:tc>
        <w:tc>
          <w:tcPr>
            <w:tcW w:w="915" w:type="dxa"/>
            <w:tcBorders>
              <w:top w:val="nil"/>
              <w:left w:val="nil"/>
              <w:bottom w:val="nil"/>
              <w:right w:val="nil"/>
            </w:tcBorders>
            <w:shd w:val="clear" w:color="auto" w:fill="auto"/>
            <w:noWrap/>
          </w:tcPr>
          <w:p w14:paraId="4EED699F" w14:textId="77777777" w:rsidR="009A58D3" w:rsidRPr="00561566" w:rsidRDefault="009A58D3" w:rsidP="00E01EAA">
            <w:pPr>
              <w:jc w:val="right"/>
              <w:rPr>
                <w:sz w:val="18"/>
                <w:szCs w:val="18"/>
              </w:rPr>
            </w:pPr>
            <w:r w:rsidRPr="00561566">
              <w:rPr>
                <w:sz w:val="18"/>
                <w:szCs w:val="18"/>
              </w:rPr>
              <w:t>8</w:t>
            </w:r>
          </w:p>
        </w:tc>
        <w:tc>
          <w:tcPr>
            <w:tcW w:w="914" w:type="dxa"/>
            <w:tcBorders>
              <w:top w:val="nil"/>
              <w:left w:val="nil"/>
              <w:bottom w:val="nil"/>
              <w:right w:val="nil"/>
            </w:tcBorders>
            <w:shd w:val="clear" w:color="auto" w:fill="auto"/>
            <w:noWrap/>
          </w:tcPr>
          <w:p w14:paraId="04F9D959" w14:textId="77777777" w:rsidR="009A58D3" w:rsidRPr="00561566" w:rsidRDefault="009A58D3" w:rsidP="00E01EAA">
            <w:pPr>
              <w:jc w:val="right"/>
              <w:rPr>
                <w:sz w:val="18"/>
                <w:szCs w:val="18"/>
              </w:rPr>
            </w:pPr>
            <w:r w:rsidRPr="00561566">
              <w:rPr>
                <w:sz w:val="18"/>
                <w:szCs w:val="18"/>
              </w:rPr>
              <w:t>33</w:t>
            </w:r>
          </w:p>
        </w:tc>
        <w:tc>
          <w:tcPr>
            <w:tcW w:w="914" w:type="dxa"/>
            <w:tcBorders>
              <w:top w:val="nil"/>
              <w:left w:val="nil"/>
              <w:bottom w:val="nil"/>
              <w:right w:val="nil"/>
            </w:tcBorders>
            <w:shd w:val="clear" w:color="auto" w:fill="auto"/>
            <w:noWrap/>
          </w:tcPr>
          <w:p w14:paraId="0013E3FB" w14:textId="77777777" w:rsidR="009A58D3" w:rsidRPr="00561566" w:rsidRDefault="009A58D3" w:rsidP="00E01EAA">
            <w:pPr>
              <w:jc w:val="right"/>
              <w:rPr>
                <w:sz w:val="18"/>
                <w:szCs w:val="18"/>
              </w:rPr>
            </w:pPr>
            <w:r w:rsidRPr="00561566">
              <w:rPr>
                <w:sz w:val="18"/>
                <w:szCs w:val="18"/>
              </w:rPr>
              <w:t>14</w:t>
            </w:r>
          </w:p>
        </w:tc>
        <w:tc>
          <w:tcPr>
            <w:tcW w:w="915" w:type="dxa"/>
            <w:tcBorders>
              <w:top w:val="nil"/>
              <w:left w:val="nil"/>
              <w:bottom w:val="nil"/>
              <w:right w:val="nil"/>
            </w:tcBorders>
            <w:shd w:val="clear" w:color="auto" w:fill="auto"/>
            <w:noWrap/>
          </w:tcPr>
          <w:p w14:paraId="161DD3F3" w14:textId="77777777" w:rsidR="009A58D3" w:rsidRPr="00561566" w:rsidRDefault="009A58D3" w:rsidP="00E01EAA">
            <w:pPr>
              <w:jc w:val="right"/>
              <w:rPr>
                <w:sz w:val="18"/>
                <w:szCs w:val="18"/>
              </w:rPr>
            </w:pPr>
            <w:r w:rsidRPr="00561566">
              <w:rPr>
                <w:sz w:val="18"/>
                <w:szCs w:val="18"/>
              </w:rPr>
              <w:t>-</w:t>
            </w:r>
          </w:p>
        </w:tc>
        <w:tc>
          <w:tcPr>
            <w:tcW w:w="914" w:type="dxa"/>
            <w:tcBorders>
              <w:top w:val="nil"/>
              <w:left w:val="nil"/>
              <w:bottom w:val="nil"/>
              <w:right w:val="nil"/>
            </w:tcBorders>
            <w:shd w:val="clear" w:color="auto" w:fill="auto"/>
            <w:noWrap/>
          </w:tcPr>
          <w:p w14:paraId="1158DADD" w14:textId="77777777" w:rsidR="009A58D3" w:rsidRPr="00561566" w:rsidRDefault="009A58D3" w:rsidP="00E01EAA">
            <w:pPr>
              <w:jc w:val="right"/>
              <w:rPr>
                <w:sz w:val="18"/>
                <w:szCs w:val="18"/>
              </w:rPr>
            </w:pPr>
            <w:r w:rsidRPr="00561566">
              <w:rPr>
                <w:sz w:val="18"/>
                <w:szCs w:val="18"/>
              </w:rPr>
              <w:t>62</w:t>
            </w:r>
          </w:p>
        </w:tc>
        <w:tc>
          <w:tcPr>
            <w:tcW w:w="914" w:type="dxa"/>
            <w:tcBorders>
              <w:top w:val="nil"/>
              <w:left w:val="nil"/>
              <w:bottom w:val="nil"/>
              <w:right w:val="nil"/>
            </w:tcBorders>
            <w:shd w:val="clear" w:color="auto" w:fill="auto"/>
            <w:noWrap/>
          </w:tcPr>
          <w:p w14:paraId="18D0F94B" w14:textId="77777777" w:rsidR="009A58D3" w:rsidRPr="00561566" w:rsidRDefault="009A58D3" w:rsidP="00E01EAA">
            <w:pPr>
              <w:jc w:val="right"/>
              <w:rPr>
                <w:sz w:val="18"/>
                <w:szCs w:val="18"/>
              </w:rPr>
            </w:pPr>
            <w:r w:rsidRPr="00561566">
              <w:rPr>
                <w:sz w:val="18"/>
                <w:szCs w:val="18"/>
              </w:rPr>
              <w:t>160</w:t>
            </w:r>
          </w:p>
        </w:tc>
        <w:tc>
          <w:tcPr>
            <w:tcW w:w="915" w:type="dxa"/>
            <w:tcBorders>
              <w:top w:val="nil"/>
              <w:left w:val="nil"/>
              <w:bottom w:val="nil"/>
              <w:right w:val="nil"/>
            </w:tcBorders>
            <w:shd w:val="clear" w:color="auto" w:fill="auto"/>
            <w:noWrap/>
          </w:tcPr>
          <w:p w14:paraId="23F86B96" w14:textId="77777777" w:rsidR="009A58D3" w:rsidRPr="00561566" w:rsidRDefault="009A58D3" w:rsidP="00E01EAA">
            <w:pPr>
              <w:jc w:val="right"/>
              <w:rPr>
                <w:sz w:val="18"/>
                <w:szCs w:val="18"/>
              </w:rPr>
            </w:pPr>
            <w:r w:rsidRPr="00561566">
              <w:rPr>
                <w:sz w:val="18"/>
                <w:szCs w:val="18"/>
              </w:rPr>
              <w:t>51</w:t>
            </w:r>
          </w:p>
        </w:tc>
        <w:tc>
          <w:tcPr>
            <w:tcW w:w="914" w:type="dxa"/>
            <w:tcBorders>
              <w:top w:val="nil"/>
              <w:left w:val="nil"/>
              <w:bottom w:val="nil"/>
              <w:right w:val="nil"/>
            </w:tcBorders>
            <w:shd w:val="clear" w:color="auto" w:fill="auto"/>
            <w:noWrap/>
          </w:tcPr>
          <w:p w14:paraId="0C4429C3" w14:textId="77777777" w:rsidR="009A58D3" w:rsidRPr="00561566" w:rsidRDefault="009A58D3" w:rsidP="00E01EAA">
            <w:pPr>
              <w:jc w:val="right"/>
              <w:rPr>
                <w:sz w:val="18"/>
                <w:szCs w:val="18"/>
              </w:rPr>
            </w:pPr>
            <w:r w:rsidRPr="00561566">
              <w:rPr>
                <w:sz w:val="18"/>
                <w:szCs w:val="18"/>
              </w:rPr>
              <w:t>-</w:t>
            </w:r>
          </w:p>
        </w:tc>
        <w:tc>
          <w:tcPr>
            <w:tcW w:w="1167" w:type="dxa"/>
            <w:tcBorders>
              <w:top w:val="nil"/>
              <w:left w:val="nil"/>
              <w:bottom w:val="nil"/>
              <w:right w:val="nil"/>
            </w:tcBorders>
            <w:shd w:val="clear" w:color="auto" w:fill="auto"/>
            <w:noWrap/>
          </w:tcPr>
          <w:p w14:paraId="2E02DE18" w14:textId="77777777" w:rsidR="009A58D3" w:rsidRPr="00561566" w:rsidRDefault="009A58D3" w:rsidP="00E01EAA">
            <w:pPr>
              <w:jc w:val="right"/>
              <w:rPr>
                <w:sz w:val="18"/>
                <w:szCs w:val="18"/>
              </w:rPr>
            </w:pPr>
            <w:r w:rsidRPr="00561566">
              <w:rPr>
                <w:sz w:val="18"/>
                <w:szCs w:val="18"/>
              </w:rPr>
              <w:t>396</w:t>
            </w:r>
          </w:p>
        </w:tc>
      </w:tr>
      <w:tr w:rsidR="009A58D3" w:rsidRPr="00561566" w14:paraId="5A3FB0F7" w14:textId="77777777" w:rsidTr="00E01EAA">
        <w:trPr>
          <w:trHeight w:val="20"/>
        </w:trPr>
        <w:tc>
          <w:tcPr>
            <w:tcW w:w="900" w:type="dxa"/>
            <w:tcBorders>
              <w:top w:val="nil"/>
              <w:left w:val="nil"/>
              <w:bottom w:val="nil"/>
              <w:right w:val="nil"/>
            </w:tcBorders>
            <w:shd w:val="clear" w:color="auto" w:fill="auto"/>
            <w:noWrap/>
          </w:tcPr>
          <w:p w14:paraId="3CE838D4" w14:textId="77777777" w:rsidR="009A58D3" w:rsidRPr="00561566" w:rsidRDefault="009A58D3" w:rsidP="00E01EAA">
            <w:pPr>
              <w:rPr>
                <w:sz w:val="18"/>
                <w:szCs w:val="18"/>
              </w:rPr>
            </w:pPr>
          </w:p>
        </w:tc>
        <w:tc>
          <w:tcPr>
            <w:tcW w:w="1119" w:type="dxa"/>
            <w:tcBorders>
              <w:top w:val="nil"/>
              <w:left w:val="nil"/>
              <w:bottom w:val="nil"/>
              <w:right w:val="nil"/>
            </w:tcBorders>
            <w:shd w:val="clear" w:color="auto" w:fill="auto"/>
            <w:noWrap/>
          </w:tcPr>
          <w:p w14:paraId="33D904CB" w14:textId="77777777" w:rsidR="009A58D3" w:rsidRPr="00561566" w:rsidRDefault="009A58D3" w:rsidP="00E01EAA">
            <w:pPr>
              <w:rPr>
                <w:sz w:val="18"/>
                <w:szCs w:val="18"/>
              </w:rPr>
            </w:pPr>
          </w:p>
        </w:tc>
        <w:tc>
          <w:tcPr>
            <w:tcW w:w="914" w:type="dxa"/>
            <w:tcBorders>
              <w:top w:val="nil"/>
              <w:left w:val="nil"/>
              <w:bottom w:val="nil"/>
              <w:right w:val="nil"/>
            </w:tcBorders>
            <w:shd w:val="clear" w:color="auto" w:fill="auto"/>
            <w:noWrap/>
          </w:tcPr>
          <w:p w14:paraId="2799A92D" w14:textId="77777777" w:rsidR="009A58D3" w:rsidRPr="00561566" w:rsidRDefault="009A58D3" w:rsidP="00E01EAA">
            <w:pPr>
              <w:jc w:val="right"/>
              <w:rPr>
                <w:sz w:val="18"/>
                <w:szCs w:val="18"/>
              </w:rPr>
            </w:pPr>
            <w:r w:rsidRPr="00561566">
              <w:rPr>
                <w:sz w:val="18"/>
                <w:szCs w:val="18"/>
              </w:rPr>
              <w:t>(0.4%)</w:t>
            </w:r>
          </w:p>
        </w:tc>
        <w:tc>
          <w:tcPr>
            <w:tcW w:w="914" w:type="dxa"/>
            <w:tcBorders>
              <w:top w:val="nil"/>
              <w:left w:val="nil"/>
              <w:bottom w:val="nil"/>
              <w:right w:val="nil"/>
            </w:tcBorders>
            <w:shd w:val="clear" w:color="auto" w:fill="auto"/>
            <w:noWrap/>
          </w:tcPr>
          <w:p w14:paraId="4CFBFD7C" w14:textId="77777777" w:rsidR="009A58D3" w:rsidRPr="00561566" w:rsidRDefault="009A58D3" w:rsidP="00E01EAA">
            <w:pPr>
              <w:jc w:val="right"/>
              <w:rPr>
                <w:sz w:val="18"/>
                <w:szCs w:val="18"/>
              </w:rPr>
            </w:pPr>
            <w:r w:rsidRPr="00561566">
              <w:rPr>
                <w:sz w:val="18"/>
                <w:szCs w:val="18"/>
              </w:rPr>
              <w:t>(0.9%)</w:t>
            </w:r>
          </w:p>
        </w:tc>
        <w:tc>
          <w:tcPr>
            <w:tcW w:w="915" w:type="dxa"/>
            <w:tcBorders>
              <w:top w:val="nil"/>
              <w:left w:val="nil"/>
              <w:bottom w:val="nil"/>
              <w:right w:val="nil"/>
            </w:tcBorders>
            <w:shd w:val="clear" w:color="auto" w:fill="auto"/>
            <w:noWrap/>
          </w:tcPr>
          <w:p w14:paraId="7A386B97" w14:textId="77777777" w:rsidR="009A58D3" w:rsidRPr="00561566" w:rsidRDefault="009A58D3" w:rsidP="00E01EAA">
            <w:pPr>
              <w:jc w:val="right"/>
              <w:rPr>
                <w:sz w:val="18"/>
                <w:szCs w:val="18"/>
              </w:rPr>
            </w:pPr>
            <w:r w:rsidRPr="00561566">
              <w:rPr>
                <w:sz w:val="18"/>
                <w:szCs w:val="18"/>
              </w:rPr>
              <w:t>(0.3%)</w:t>
            </w:r>
          </w:p>
        </w:tc>
        <w:tc>
          <w:tcPr>
            <w:tcW w:w="914" w:type="dxa"/>
            <w:tcBorders>
              <w:top w:val="nil"/>
              <w:left w:val="nil"/>
              <w:bottom w:val="nil"/>
              <w:right w:val="nil"/>
            </w:tcBorders>
            <w:shd w:val="clear" w:color="auto" w:fill="auto"/>
            <w:noWrap/>
          </w:tcPr>
          <w:p w14:paraId="61846F1F" w14:textId="77777777" w:rsidR="009A58D3" w:rsidRPr="00561566" w:rsidRDefault="009A58D3" w:rsidP="00E01EAA">
            <w:pPr>
              <w:jc w:val="right"/>
              <w:rPr>
                <w:sz w:val="18"/>
                <w:szCs w:val="18"/>
              </w:rPr>
            </w:pPr>
          </w:p>
        </w:tc>
        <w:tc>
          <w:tcPr>
            <w:tcW w:w="915" w:type="dxa"/>
            <w:tcBorders>
              <w:top w:val="nil"/>
              <w:left w:val="nil"/>
              <w:bottom w:val="nil"/>
              <w:right w:val="nil"/>
            </w:tcBorders>
            <w:shd w:val="clear" w:color="auto" w:fill="auto"/>
            <w:noWrap/>
          </w:tcPr>
          <w:p w14:paraId="30A7EE6D" w14:textId="77777777" w:rsidR="009A58D3" w:rsidRPr="00561566" w:rsidRDefault="009A58D3" w:rsidP="00E01EAA">
            <w:pPr>
              <w:jc w:val="right"/>
              <w:rPr>
                <w:sz w:val="18"/>
                <w:szCs w:val="18"/>
              </w:rPr>
            </w:pPr>
            <w:r w:rsidRPr="00561566">
              <w:rPr>
                <w:sz w:val="18"/>
                <w:szCs w:val="18"/>
              </w:rPr>
              <w:t>(0.1%)</w:t>
            </w:r>
          </w:p>
        </w:tc>
        <w:tc>
          <w:tcPr>
            <w:tcW w:w="914" w:type="dxa"/>
            <w:tcBorders>
              <w:top w:val="nil"/>
              <w:left w:val="nil"/>
              <w:bottom w:val="nil"/>
              <w:right w:val="nil"/>
            </w:tcBorders>
            <w:shd w:val="clear" w:color="auto" w:fill="auto"/>
            <w:noWrap/>
          </w:tcPr>
          <w:p w14:paraId="3572903C" w14:textId="77777777" w:rsidR="009A58D3" w:rsidRPr="00561566" w:rsidRDefault="009A58D3" w:rsidP="00E01EAA">
            <w:pPr>
              <w:jc w:val="right"/>
              <w:rPr>
                <w:sz w:val="18"/>
                <w:szCs w:val="18"/>
              </w:rPr>
            </w:pPr>
            <w:r w:rsidRPr="00561566">
              <w:rPr>
                <w:sz w:val="18"/>
                <w:szCs w:val="18"/>
              </w:rPr>
              <w:t>(0.2%)</w:t>
            </w:r>
          </w:p>
        </w:tc>
        <w:tc>
          <w:tcPr>
            <w:tcW w:w="914" w:type="dxa"/>
            <w:tcBorders>
              <w:top w:val="nil"/>
              <w:left w:val="nil"/>
              <w:bottom w:val="nil"/>
              <w:right w:val="nil"/>
            </w:tcBorders>
            <w:shd w:val="clear" w:color="auto" w:fill="auto"/>
            <w:noWrap/>
          </w:tcPr>
          <w:p w14:paraId="07140FF6" w14:textId="77777777" w:rsidR="009A58D3" w:rsidRPr="00561566" w:rsidRDefault="009A58D3" w:rsidP="00E01EAA">
            <w:pPr>
              <w:jc w:val="right"/>
              <w:rPr>
                <w:sz w:val="18"/>
                <w:szCs w:val="18"/>
              </w:rPr>
            </w:pPr>
            <w:r w:rsidRPr="00561566">
              <w:rPr>
                <w:sz w:val="18"/>
                <w:szCs w:val="18"/>
              </w:rPr>
              <w:t>(0.1%)</w:t>
            </w:r>
          </w:p>
        </w:tc>
        <w:tc>
          <w:tcPr>
            <w:tcW w:w="915" w:type="dxa"/>
            <w:tcBorders>
              <w:top w:val="nil"/>
              <w:left w:val="nil"/>
              <w:bottom w:val="nil"/>
              <w:right w:val="nil"/>
            </w:tcBorders>
            <w:shd w:val="clear" w:color="auto" w:fill="auto"/>
            <w:noWrap/>
          </w:tcPr>
          <w:p w14:paraId="27B512C1" w14:textId="77777777" w:rsidR="009A58D3" w:rsidRPr="00561566" w:rsidRDefault="009A58D3" w:rsidP="00E01EAA">
            <w:pPr>
              <w:jc w:val="right"/>
              <w:rPr>
                <w:sz w:val="18"/>
                <w:szCs w:val="18"/>
              </w:rPr>
            </w:pPr>
          </w:p>
        </w:tc>
        <w:tc>
          <w:tcPr>
            <w:tcW w:w="914" w:type="dxa"/>
            <w:tcBorders>
              <w:top w:val="nil"/>
              <w:left w:val="nil"/>
              <w:bottom w:val="nil"/>
              <w:right w:val="nil"/>
            </w:tcBorders>
            <w:shd w:val="clear" w:color="auto" w:fill="auto"/>
            <w:noWrap/>
          </w:tcPr>
          <w:p w14:paraId="689D4D67" w14:textId="77777777" w:rsidR="009A58D3" w:rsidRPr="00561566" w:rsidRDefault="009A58D3" w:rsidP="00E01EAA">
            <w:pPr>
              <w:jc w:val="right"/>
              <w:rPr>
                <w:sz w:val="18"/>
                <w:szCs w:val="18"/>
              </w:rPr>
            </w:pPr>
            <w:r w:rsidRPr="00561566">
              <w:rPr>
                <w:sz w:val="18"/>
                <w:szCs w:val="18"/>
              </w:rPr>
              <w:t>(0.4%)</w:t>
            </w:r>
          </w:p>
        </w:tc>
        <w:tc>
          <w:tcPr>
            <w:tcW w:w="914" w:type="dxa"/>
            <w:tcBorders>
              <w:top w:val="nil"/>
              <w:left w:val="nil"/>
              <w:bottom w:val="nil"/>
              <w:right w:val="nil"/>
            </w:tcBorders>
            <w:shd w:val="clear" w:color="auto" w:fill="auto"/>
            <w:noWrap/>
          </w:tcPr>
          <w:p w14:paraId="75AF59B5" w14:textId="77777777" w:rsidR="009A58D3" w:rsidRPr="00561566" w:rsidRDefault="009A58D3" w:rsidP="00E01EAA">
            <w:pPr>
              <w:jc w:val="right"/>
              <w:rPr>
                <w:sz w:val="18"/>
                <w:szCs w:val="18"/>
              </w:rPr>
            </w:pPr>
            <w:r w:rsidRPr="00561566">
              <w:rPr>
                <w:sz w:val="18"/>
                <w:szCs w:val="18"/>
              </w:rPr>
              <w:t>(1.2%)</w:t>
            </w:r>
          </w:p>
        </w:tc>
        <w:tc>
          <w:tcPr>
            <w:tcW w:w="915" w:type="dxa"/>
            <w:tcBorders>
              <w:top w:val="nil"/>
              <w:left w:val="nil"/>
              <w:bottom w:val="nil"/>
              <w:right w:val="nil"/>
            </w:tcBorders>
            <w:shd w:val="clear" w:color="auto" w:fill="auto"/>
            <w:noWrap/>
          </w:tcPr>
          <w:p w14:paraId="6311672B" w14:textId="77777777" w:rsidR="009A58D3" w:rsidRPr="00561566" w:rsidRDefault="009A58D3" w:rsidP="00E01EAA">
            <w:pPr>
              <w:jc w:val="right"/>
              <w:rPr>
                <w:sz w:val="18"/>
                <w:szCs w:val="18"/>
              </w:rPr>
            </w:pPr>
            <w:r w:rsidRPr="00561566">
              <w:rPr>
                <w:sz w:val="18"/>
                <w:szCs w:val="18"/>
              </w:rPr>
              <w:t>(0.4%)</w:t>
            </w:r>
          </w:p>
        </w:tc>
        <w:tc>
          <w:tcPr>
            <w:tcW w:w="914" w:type="dxa"/>
            <w:tcBorders>
              <w:top w:val="nil"/>
              <w:left w:val="nil"/>
              <w:bottom w:val="nil"/>
              <w:right w:val="nil"/>
            </w:tcBorders>
            <w:shd w:val="clear" w:color="auto" w:fill="auto"/>
            <w:noWrap/>
          </w:tcPr>
          <w:p w14:paraId="2DAFC48C" w14:textId="77777777" w:rsidR="009A58D3" w:rsidRPr="00561566" w:rsidRDefault="009A58D3" w:rsidP="00E01EAA">
            <w:pPr>
              <w:jc w:val="right"/>
              <w:rPr>
                <w:sz w:val="18"/>
                <w:szCs w:val="18"/>
              </w:rPr>
            </w:pPr>
          </w:p>
        </w:tc>
        <w:tc>
          <w:tcPr>
            <w:tcW w:w="1167" w:type="dxa"/>
            <w:tcBorders>
              <w:top w:val="nil"/>
              <w:left w:val="nil"/>
              <w:bottom w:val="nil"/>
              <w:right w:val="nil"/>
            </w:tcBorders>
            <w:shd w:val="clear" w:color="auto" w:fill="auto"/>
            <w:noWrap/>
          </w:tcPr>
          <w:p w14:paraId="4B14063A" w14:textId="77777777" w:rsidR="009A58D3" w:rsidRPr="00561566" w:rsidRDefault="009A58D3" w:rsidP="00E01EAA">
            <w:pPr>
              <w:jc w:val="right"/>
              <w:rPr>
                <w:sz w:val="18"/>
                <w:szCs w:val="18"/>
              </w:rPr>
            </w:pPr>
            <w:r w:rsidRPr="00561566">
              <w:rPr>
                <w:sz w:val="18"/>
                <w:szCs w:val="18"/>
              </w:rPr>
              <w:t>(2.9%)</w:t>
            </w:r>
          </w:p>
        </w:tc>
      </w:tr>
      <w:tr w:rsidR="009A58D3" w:rsidRPr="00561566" w14:paraId="03085351" w14:textId="77777777" w:rsidTr="00E01EAA">
        <w:trPr>
          <w:trHeight w:val="20"/>
        </w:trPr>
        <w:tc>
          <w:tcPr>
            <w:tcW w:w="900" w:type="dxa"/>
            <w:tcBorders>
              <w:top w:val="nil"/>
              <w:left w:val="nil"/>
              <w:bottom w:val="nil"/>
              <w:right w:val="nil"/>
            </w:tcBorders>
            <w:shd w:val="clear" w:color="auto" w:fill="auto"/>
            <w:noWrap/>
          </w:tcPr>
          <w:p w14:paraId="5874E206" w14:textId="77777777" w:rsidR="009A58D3" w:rsidRPr="00561566" w:rsidRDefault="009A58D3" w:rsidP="00E01EAA">
            <w:pPr>
              <w:spacing w:before="120"/>
              <w:rPr>
                <w:sz w:val="18"/>
                <w:szCs w:val="18"/>
              </w:rPr>
            </w:pPr>
          </w:p>
        </w:tc>
        <w:tc>
          <w:tcPr>
            <w:tcW w:w="1119" w:type="dxa"/>
            <w:tcBorders>
              <w:top w:val="nil"/>
              <w:left w:val="nil"/>
              <w:bottom w:val="nil"/>
              <w:right w:val="nil"/>
            </w:tcBorders>
            <w:shd w:val="clear" w:color="auto" w:fill="auto"/>
            <w:noWrap/>
          </w:tcPr>
          <w:p w14:paraId="170FE868" w14:textId="77777777" w:rsidR="009A58D3" w:rsidRPr="00561566" w:rsidRDefault="009A58D3" w:rsidP="00E01EAA">
            <w:pPr>
              <w:spacing w:before="120"/>
              <w:rPr>
                <w:sz w:val="18"/>
                <w:szCs w:val="18"/>
              </w:rPr>
            </w:pPr>
            <w:r w:rsidRPr="00561566">
              <w:rPr>
                <w:sz w:val="18"/>
                <w:szCs w:val="18"/>
              </w:rPr>
              <w:t>any</w:t>
            </w:r>
          </w:p>
        </w:tc>
        <w:tc>
          <w:tcPr>
            <w:tcW w:w="914" w:type="dxa"/>
            <w:tcBorders>
              <w:top w:val="nil"/>
              <w:left w:val="nil"/>
              <w:bottom w:val="nil"/>
              <w:right w:val="nil"/>
            </w:tcBorders>
            <w:shd w:val="clear" w:color="auto" w:fill="auto"/>
            <w:noWrap/>
          </w:tcPr>
          <w:p w14:paraId="5853AAA8" w14:textId="77777777" w:rsidR="009A58D3" w:rsidRPr="00561566" w:rsidRDefault="009A58D3" w:rsidP="00E01EAA">
            <w:pPr>
              <w:spacing w:before="120"/>
              <w:jc w:val="right"/>
              <w:rPr>
                <w:sz w:val="18"/>
                <w:szCs w:val="18"/>
              </w:rPr>
            </w:pPr>
            <w:r w:rsidRPr="00561566">
              <w:rPr>
                <w:sz w:val="18"/>
                <w:szCs w:val="18"/>
              </w:rPr>
              <w:t>262</w:t>
            </w:r>
          </w:p>
        </w:tc>
        <w:tc>
          <w:tcPr>
            <w:tcW w:w="914" w:type="dxa"/>
            <w:tcBorders>
              <w:top w:val="nil"/>
              <w:left w:val="nil"/>
              <w:bottom w:val="nil"/>
              <w:right w:val="nil"/>
            </w:tcBorders>
            <w:shd w:val="clear" w:color="auto" w:fill="auto"/>
            <w:noWrap/>
          </w:tcPr>
          <w:p w14:paraId="1CC6D6CF" w14:textId="77777777" w:rsidR="009A58D3" w:rsidRPr="00561566" w:rsidRDefault="009A58D3" w:rsidP="00E01EAA">
            <w:pPr>
              <w:spacing w:before="120"/>
              <w:jc w:val="right"/>
              <w:rPr>
                <w:sz w:val="18"/>
                <w:szCs w:val="18"/>
              </w:rPr>
            </w:pPr>
            <w:r w:rsidRPr="00561566">
              <w:rPr>
                <w:sz w:val="18"/>
                <w:szCs w:val="18"/>
              </w:rPr>
              <w:t>2152</w:t>
            </w:r>
          </w:p>
        </w:tc>
        <w:tc>
          <w:tcPr>
            <w:tcW w:w="915" w:type="dxa"/>
            <w:tcBorders>
              <w:top w:val="nil"/>
              <w:left w:val="nil"/>
              <w:bottom w:val="nil"/>
              <w:right w:val="nil"/>
            </w:tcBorders>
            <w:shd w:val="clear" w:color="auto" w:fill="auto"/>
            <w:noWrap/>
          </w:tcPr>
          <w:p w14:paraId="132B8CA2" w14:textId="77777777" w:rsidR="009A58D3" w:rsidRPr="00561566" w:rsidRDefault="009A58D3" w:rsidP="00E01EAA">
            <w:pPr>
              <w:spacing w:before="120"/>
              <w:jc w:val="right"/>
              <w:rPr>
                <w:sz w:val="18"/>
                <w:szCs w:val="18"/>
              </w:rPr>
            </w:pPr>
            <w:r w:rsidRPr="00561566">
              <w:rPr>
                <w:sz w:val="18"/>
                <w:szCs w:val="18"/>
              </w:rPr>
              <w:t>314</w:t>
            </w:r>
          </w:p>
        </w:tc>
        <w:tc>
          <w:tcPr>
            <w:tcW w:w="914" w:type="dxa"/>
            <w:tcBorders>
              <w:top w:val="nil"/>
              <w:left w:val="nil"/>
              <w:bottom w:val="nil"/>
              <w:right w:val="nil"/>
            </w:tcBorders>
            <w:shd w:val="clear" w:color="auto" w:fill="auto"/>
            <w:noWrap/>
          </w:tcPr>
          <w:p w14:paraId="08BED6A1" w14:textId="77777777" w:rsidR="009A58D3" w:rsidRPr="00561566" w:rsidRDefault="009A58D3" w:rsidP="00E01EAA">
            <w:pPr>
              <w:spacing w:before="120"/>
              <w:jc w:val="right"/>
              <w:rPr>
                <w:sz w:val="18"/>
                <w:szCs w:val="18"/>
              </w:rPr>
            </w:pPr>
            <w:r w:rsidRPr="00561566">
              <w:rPr>
                <w:sz w:val="18"/>
                <w:szCs w:val="18"/>
              </w:rPr>
              <w:t>-</w:t>
            </w:r>
          </w:p>
        </w:tc>
        <w:tc>
          <w:tcPr>
            <w:tcW w:w="915" w:type="dxa"/>
            <w:tcBorders>
              <w:top w:val="nil"/>
              <w:left w:val="nil"/>
              <w:bottom w:val="nil"/>
              <w:right w:val="nil"/>
            </w:tcBorders>
            <w:shd w:val="clear" w:color="auto" w:fill="auto"/>
            <w:noWrap/>
          </w:tcPr>
          <w:p w14:paraId="1C3CA5AC" w14:textId="77777777" w:rsidR="009A58D3" w:rsidRPr="00561566" w:rsidRDefault="009A58D3" w:rsidP="00E01EAA">
            <w:pPr>
              <w:spacing w:before="120"/>
              <w:jc w:val="right"/>
              <w:rPr>
                <w:sz w:val="18"/>
                <w:szCs w:val="18"/>
              </w:rPr>
            </w:pPr>
            <w:r w:rsidRPr="00561566">
              <w:rPr>
                <w:sz w:val="18"/>
                <w:szCs w:val="18"/>
              </w:rPr>
              <w:t>29</w:t>
            </w:r>
          </w:p>
        </w:tc>
        <w:tc>
          <w:tcPr>
            <w:tcW w:w="914" w:type="dxa"/>
            <w:tcBorders>
              <w:top w:val="nil"/>
              <w:left w:val="nil"/>
              <w:bottom w:val="nil"/>
              <w:right w:val="nil"/>
            </w:tcBorders>
            <w:shd w:val="clear" w:color="auto" w:fill="auto"/>
            <w:noWrap/>
          </w:tcPr>
          <w:p w14:paraId="5DAC8063" w14:textId="77777777" w:rsidR="009A58D3" w:rsidRPr="00561566" w:rsidRDefault="009A58D3" w:rsidP="00E01EAA">
            <w:pPr>
              <w:spacing w:before="120"/>
              <w:jc w:val="right"/>
              <w:rPr>
                <w:sz w:val="18"/>
                <w:szCs w:val="18"/>
              </w:rPr>
            </w:pPr>
            <w:r w:rsidRPr="00561566">
              <w:rPr>
                <w:sz w:val="18"/>
                <w:szCs w:val="18"/>
              </w:rPr>
              <w:t>270</w:t>
            </w:r>
          </w:p>
        </w:tc>
        <w:tc>
          <w:tcPr>
            <w:tcW w:w="914" w:type="dxa"/>
            <w:tcBorders>
              <w:top w:val="nil"/>
              <w:left w:val="nil"/>
              <w:bottom w:val="nil"/>
              <w:right w:val="nil"/>
            </w:tcBorders>
            <w:shd w:val="clear" w:color="auto" w:fill="auto"/>
            <w:noWrap/>
          </w:tcPr>
          <w:p w14:paraId="3DC64C0D" w14:textId="77777777" w:rsidR="009A58D3" w:rsidRPr="00561566" w:rsidRDefault="009A58D3" w:rsidP="00E01EAA">
            <w:pPr>
              <w:spacing w:before="120"/>
              <w:jc w:val="right"/>
              <w:rPr>
                <w:sz w:val="18"/>
                <w:szCs w:val="18"/>
              </w:rPr>
            </w:pPr>
            <w:r w:rsidRPr="00561566">
              <w:rPr>
                <w:sz w:val="18"/>
                <w:szCs w:val="18"/>
              </w:rPr>
              <w:t>56</w:t>
            </w:r>
          </w:p>
        </w:tc>
        <w:tc>
          <w:tcPr>
            <w:tcW w:w="915" w:type="dxa"/>
            <w:tcBorders>
              <w:top w:val="nil"/>
              <w:left w:val="nil"/>
              <w:bottom w:val="nil"/>
              <w:right w:val="nil"/>
            </w:tcBorders>
            <w:shd w:val="clear" w:color="auto" w:fill="auto"/>
            <w:noWrap/>
          </w:tcPr>
          <w:p w14:paraId="7B6072C0" w14:textId="77777777" w:rsidR="009A58D3" w:rsidRPr="00561566" w:rsidRDefault="009A58D3" w:rsidP="00E01EAA">
            <w:pPr>
              <w:spacing w:before="120"/>
              <w:jc w:val="right"/>
              <w:rPr>
                <w:sz w:val="18"/>
                <w:szCs w:val="18"/>
              </w:rPr>
            </w:pPr>
            <w:r w:rsidRPr="00561566">
              <w:rPr>
                <w:sz w:val="18"/>
                <w:szCs w:val="18"/>
              </w:rPr>
              <w:t>-</w:t>
            </w:r>
          </w:p>
        </w:tc>
        <w:tc>
          <w:tcPr>
            <w:tcW w:w="914" w:type="dxa"/>
            <w:tcBorders>
              <w:top w:val="nil"/>
              <w:left w:val="nil"/>
              <w:bottom w:val="nil"/>
              <w:right w:val="nil"/>
            </w:tcBorders>
            <w:shd w:val="clear" w:color="auto" w:fill="auto"/>
            <w:noWrap/>
          </w:tcPr>
          <w:p w14:paraId="3E1F1C65" w14:textId="77777777" w:rsidR="009A58D3" w:rsidRPr="00561566" w:rsidRDefault="009A58D3" w:rsidP="00E01EAA">
            <w:pPr>
              <w:spacing w:before="120"/>
              <w:jc w:val="right"/>
              <w:rPr>
                <w:sz w:val="18"/>
                <w:szCs w:val="18"/>
              </w:rPr>
            </w:pPr>
            <w:r w:rsidRPr="00561566">
              <w:rPr>
                <w:sz w:val="18"/>
                <w:szCs w:val="18"/>
              </w:rPr>
              <w:t>291</w:t>
            </w:r>
          </w:p>
        </w:tc>
        <w:tc>
          <w:tcPr>
            <w:tcW w:w="914" w:type="dxa"/>
            <w:tcBorders>
              <w:top w:val="nil"/>
              <w:left w:val="nil"/>
              <w:bottom w:val="nil"/>
              <w:right w:val="nil"/>
            </w:tcBorders>
            <w:shd w:val="clear" w:color="auto" w:fill="auto"/>
            <w:noWrap/>
          </w:tcPr>
          <w:p w14:paraId="4A913711" w14:textId="77777777" w:rsidR="009A58D3" w:rsidRPr="00561566" w:rsidRDefault="009A58D3" w:rsidP="00E01EAA">
            <w:pPr>
              <w:spacing w:before="120"/>
              <w:jc w:val="right"/>
              <w:rPr>
                <w:sz w:val="18"/>
                <w:szCs w:val="18"/>
              </w:rPr>
            </w:pPr>
            <w:r w:rsidRPr="00561566">
              <w:rPr>
                <w:sz w:val="18"/>
                <w:szCs w:val="18"/>
              </w:rPr>
              <w:t>2422</w:t>
            </w:r>
          </w:p>
        </w:tc>
        <w:tc>
          <w:tcPr>
            <w:tcW w:w="915" w:type="dxa"/>
            <w:tcBorders>
              <w:top w:val="nil"/>
              <w:left w:val="nil"/>
              <w:bottom w:val="nil"/>
              <w:right w:val="nil"/>
            </w:tcBorders>
            <w:shd w:val="clear" w:color="auto" w:fill="auto"/>
            <w:noWrap/>
          </w:tcPr>
          <w:p w14:paraId="3FFA61FD" w14:textId="77777777" w:rsidR="009A58D3" w:rsidRPr="00561566" w:rsidRDefault="009A58D3" w:rsidP="00E01EAA">
            <w:pPr>
              <w:spacing w:before="120"/>
              <w:jc w:val="right"/>
              <w:rPr>
                <w:sz w:val="18"/>
                <w:szCs w:val="18"/>
              </w:rPr>
            </w:pPr>
            <w:r w:rsidRPr="00561566">
              <w:rPr>
                <w:sz w:val="18"/>
                <w:szCs w:val="18"/>
              </w:rPr>
              <w:t>370</w:t>
            </w:r>
          </w:p>
        </w:tc>
        <w:tc>
          <w:tcPr>
            <w:tcW w:w="914" w:type="dxa"/>
            <w:tcBorders>
              <w:top w:val="nil"/>
              <w:left w:val="nil"/>
              <w:bottom w:val="nil"/>
              <w:right w:val="nil"/>
            </w:tcBorders>
            <w:shd w:val="clear" w:color="auto" w:fill="auto"/>
            <w:noWrap/>
          </w:tcPr>
          <w:p w14:paraId="038E0673" w14:textId="77777777" w:rsidR="009A58D3" w:rsidRPr="00561566" w:rsidRDefault="009A58D3" w:rsidP="00E01EAA">
            <w:pPr>
              <w:spacing w:before="120"/>
              <w:jc w:val="right"/>
              <w:rPr>
                <w:sz w:val="18"/>
                <w:szCs w:val="18"/>
              </w:rPr>
            </w:pPr>
            <w:r w:rsidRPr="00561566">
              <w:rPr>
                <w:sz w:val="18"/>
                <w:szCs w:val="18"/>
              </w:rPr>
              <w:t>-</w:t>
            </w:r>
          </w:p>
        </w:tc>
        <w:tc>
          <w:tcPr>
            <w:tcW w:w="1167" w:type="dxa"/>
            <w:tcBorders>
              <w:top w:val="nil"/>
              <w:left w:val="nil"/>
              <w:bottom w:val="nil"/>
              <w:right w:val="nil"/>
            </w:tcBorders>
            <w:shd w:val="clear" w:color="auto" w:fill="auto"/>
            <w:noWrap/>
          </w:tcPr>
          <w:p w14:paraId="7A9A0D97" w14:textId="77777777" w:rsidR="009A58D3" w:rsidRPr="00561566" w:rsidRDefault="009A58D3" w:rsidP="00E01EAA">
            <w:pPr>
              <w:spacing w:before="120"/>
              <w:jc w:val="right"/>
              <w:rPr>
                <w:sz w:val="18"/>
                <w:szCs w:val="18"/>
              </w:rPr>
            </w:pPr>
            <w:r w:rsidRPr="00561566">
              <w:rPr>
                <w:sz w:val="18"/>
                <w:szCs w:val="18"/>
              </w:rPr>
              <w:t>5466</w:t>
            </w:r>
          </w:p>
        </w:tc>
      </w:tr>
      <w:tr w:rsidR="009A58D3" w:rsidRPr="00561566" w14:paraId="52FD29B8" w14:textId="77777777" w:rsidTr="00E01EAA">
        <w:trPr>
          <w:trHeight w:val="20"/>
        </w:trPr>
        <w:tc>
          <w:tcPr>
            <w:tcW w:w="900" w:type="dxa"/>
            <w:tcBorders>
              <w:top w:val="nil"/>
              <w:left w:val="nil"/>
              <w:bottom w:val="nil"/>
              <w:right w:val="nil"/>
            </w:tcBorders>
            <w:shd w:val="clear" w:color="auto" w:fill="auto"/>
            <w:noWrap/>
          </w:tcPr>
          <w:p w14:paraId="71710ED5" w14:textId="77777777" w:rsidR="009A58D3" w:rsidRPr="00561566" w:rsidRDefault="009A58D3" w:rsidP="00E01EAA">
            <w:pPr>
              <w:rPr>
                <w:sz w:val="18"/>
                <w:szCs w:val="18"/>
              </w:rPr>
            </w:pPr>
          </w:p>
        </w:tc>
        <w:tc>
          <w:tcPr>
            <w:tcW w:w="1119" w:type="dxa"/>
            <w:tcBorders>
              <w:top w:val="nil"/>
              <w:left w:val="nil"/>
              <w:bottom w:val="nil"/>
              <w:right w:val="nil"/>
            </w:tcBorders>
            <w:shd w:val="clear" w:color="auto" w:fill="auto"/>
            <w:noWrap/>
          </w:tcPr>
          <w:p w14:paraId="1952FB5E" w14:textId="77777777" w:rsidR="009A58D3" w:rsidRPr="00561566" w:rsidRDefault="009A58D3" w:rsidP="00E01EAA">
            <w:pPr>
              <w:rPr>
                <w:sz w:val="18"/>
                <w:szCs w:val="18"/>
              </w:rPr>
            </w:pPr>
          </w:p>
        </w:tc>
        <w:tc>
          <w:tcPr>
            <w:tcW w:w="914" w:type="dxa"/>
            <w:tcBorders>
              <w:top w:val="nil"/>
              <w:left w:val="nil"/>
              <w:bottom w:val="nil"/>
              <w:right w:val="nil"/>
            </w:tcBorders>
            <w:shd w:val="clear" w:color="auto" w:fill="auto"/>
            <w:noWrap/>
          </w:tcPr>
          <w:p w14:paraId="1F820477" w14:textId="77777777" w:rsidR="009A58D3" w:rsidRPr="00561566" w:rsidRDefault="009A58D3" w:rsidP="00E01EAA">
            <w:pPr>
              <w:jc w:val="right"/>
              <w:rPr>
                <w:sz w:val="18"/>
                <w:szCs w:val="18"/>
              </w:rPr>
            </w:pPr>
            <w:r w:rsidRPr="00561566">
              <w:rPr>
                <w:sz w:val="18"/>
                <w:szCs w:val="18"/>
              </w:rPr>
              <w:t>(1.9%)</w:t>
            </w:r>
          </w:p>
        </w:tc>
        <w:tc>
          <w:tcPr>
            <w:tcW w:w="914" w:type="dxa"/>
            <w:tcBorders>
              <w:top w:val="nil"/>
              <w:left w:val="nil"/>
              <w:bottom w:val="nil"/>
              <w:right w:val="nil"/>
            </w:tcBorders>
            <w:shd w:val="clear" w:color="auto" w:fill="auto"/>
            <w:noWrap/>
          </w:tcPr>
          <w:p w14:paraId="59F20F5D" w14:textId="77777777" w:rsidR="009A58D3" w:rsidRPr="00561566" w:rsidRDefault="009A58D3" w:rsidP="00E01EAA">
            <w:pPr>
              <w:jc w:val="right"/>
              <w:rPr>
                <w:sz w:val="18"/>
                <w:szCs w:val="18"/>
              </w:rPr>
            </w:pPr>
            <w:r w:rsidRPr="00561566">
              <w:rPr>
                <w:sz w:val="18"/>
                <w:szCs w:val="18"/>
              </w:rPr>
              <w:t>(15.6%)</w:t>
            </w:r>
          </w:p>
        </w:tc>
        <w:tc>
          <w:tcPr>
            <w:tcW w:w="915" w:type="dxa"/>
            <w:tcBorders>
              <w:top w:val="nil"/>
              <w:left w:val="nil"/>
              <w:bottom w:val="nil"/>
              <w:right w:val="nil"/>
            </w:tcBorders>
            <w:shd w:val="clear" w:color="auto" w:fill="auto"/>
            <w:noWrap/>
          </w:tcPr>
          <w:p w14:paraId="36443D39" w14:textId="77777777" w:rsidR="009A58D3" w:rsidRPr="00561566" w:rsidRDefault="009A58D3" w:rsidP="00E01EAA">
            <w:pPr>
              <w:jc w:val="right"/>
              <w:rPr>
                <w:sz w:val="18"/>
                <w:szCs w:val="18"/>
              </w:rPr>
            </w:pPr>
            <w:r w:rsidRPr="00561566">
              <w:rPr>
                <w:sz w:val="18"/>
                <w:szCs w:val="18"/>
              </w:rPr>
              <w:t>(2.3%)</w:t>
            </w:r>
          </w:p>
        </w:tc>
        <w:tc>
          <w:tcPr>
            <w:tcW w:w="914" w:type="dxa"/>
            <w:tcBorders>
              <w:top w:val="nil"/>
              <w:left w:val="nil"/>
              <w:bottom w:val="nil"/>
              <w:right w:val="nil"/>
            </w:tcBorders>
            <w:shd w:val="clear" w:color="auto" w:fill="auto"/>
            <w:noWrap/>
          </w:tcPr>
          <w:p w14:paraId="72ED96C2" w14:textId="77777777" w:rsidR="009A58D3" w:rsidRPr="00561566" w:rsidRDefault="009A58D3" w:rsidP="00E01EAA">
            <w:pPr>
              <w:jc w:val="right"/>
              <w:rPr>
                <w:sz w:val="18"/>
                <w:szCs w:val="18"/>
              </w:rPr>
            </w:pPr>
          </w:p>
        </w:tc>
        <w:tc>
          <w:tcPr>
            <w:tcW w:w="915" w:type="dxa"/>
            <w:tcBorders>
              <w:top w:val="nil"/>
              <w:left w:val="nil"/>
              <w:bottom w:val="nil"/>
              <w:right w:val="nil"/>
            </w:tcBorders>
            <w:shd w:val="clear" w:color="auto" w:fill="auto"/>
            <w:noWrap/>
          </w:tcPr>
          <w:p w14:paraId="1FBD95A0" w14:textId="77777777" w:rsidR="009A58D3" w:rsidRPr="00561566" w:rsidRDefault="009A58D3" w:rsidP="00E01EAA">
            <w:pPr>
              <w:jc w:val="right"/>
              <w:rPr>
                <w:sz w:val="18"/>
                <w:szCs w:val="18"/>
              </w:rPr>
            </w:pPr>
            <w:r w:rsidRPr="00561566">
              <w:rPr>
                <w:sz w:val="18"/>
                <w:szCs w:val="18"/>
              </w:rPr>
              <w:t>(0.2%)</w:t>
            </w:r>
          </w:p>
        </w:tc>
        <w:tc>
          <w:tcPr>
            <w:tcW w:w="914" w:type="dxa"/>
            <w:tcBorders>
              <w:top w:val="nil"/>
              <w:left w:val="nil"/>
              <w:bottom w:val="nil"/>
              <w:right w:val="nil"/>
            </w:tcBorders>
            <w:shd w:val="clear" w:color="auto" w:fill="auto"/>
            <w:noWrap/>
          </w:tcPr>
          <w:p w14:paraId="4721EC6C" w14:textId="77777777" w:rsidR="009A58D3" w:rsidRPr="00561566" w:rsidRDefault="009A58D3" w:rsidP="00E01EAA">
            <w:pPr>
              <w:jc w:val="right"/>
              <w:rPr>
                <w:sz w:val="18"/>
                <w:szCs w:val="18"/>
              </w:rPr>
            </w:pPr>
            <w:r w:rsidRPr="00561566">
              <w:rPr>
                <w:sz w:val="18"/>
                <w:szCs w:val="18"/>
              </w:rPr>
              <w:t>(2.0%)</w:t>
            </w:r>
          </w:p>
        </w:tc>
        <w:tc>
          <w:tcPr>
            <w:tcW w:w="914" w:type="dxa"/>
            <w:tcBorders>
              <w:top w:val="nil"/>
              <w:left w:val="nil"/>
              <w:bottom w:val="nil"/>
              <w:right w:val="nil"/>
            </w:tcBorders>
            <w:shd w:val="clear" w:color="auto" w:fill="auto"/>
            <w:noWrap/>
          </w:tcPr>
          <w:p w14:paraId="7B77C824" w14:textId="77777777" w:rsidR="009A58D3" w:rsidRPr="00561566" w:rsidRDefault="009A58D3" w:rsidP="00E01EAA">
            <w:pPr>
              <w:jc w:val="right"/>
              <w:rPr>
                <w:sz w:val="18"/>
                <w:szCs w:val="18"/>
              </w:rPr>
            </w:pPr>
            <w:r w:rsidRPr="00561566">
              <w:rPr>
                <w:sz w:val="18"/>
                <w:szCs w:val="18"/>
              </w:rPr>
              <w:t>(0.4%)</w:t>
            </w:r>
          </w:p>
        </w:tc>
        <w:tc>
          <w:tcPr>
            <w:tcW w:w="915" w:type="dxa"/>
            <w:tcBorders>
              <w:top w:val="nil"/>
              <w:left w:val="nil"/>
              <w:bottom w:val="nil"/>
              <w:right w:val="nil"/>
            </w:tcBorders>
            <w:shd w:val="clear" w:color="auto" w:fill="auto"/>
            <w:noWrap/>
          </w:tcPr>
          <w:p w14:paraId="3D461646" w14:textId="77777777" w:rsidR="009A58D3" w:rsidRPr="00561566" w:rsidRDefault="009A58D3" w:rsidP="00E01EAA">
            <w:pPr>
              <w:jc w:val="right"/>
              <w:rPr>
                <w:sz w:val="18"/>
                <w:szCs w:val="18"/>
              </w:rPr>
            </w:pPr>
          </w:p>
        </w:tc>
        <w:tc>
          <w:tcPr>
            <w:tcW w:w="914" w:type="dxa"/>
            <w:tcBorders>
              <w:top w:val="nil"/>
              <w:left w:val="nil"/>
              <w:bottom w:val="nil"/>
              <w:right w:val="nil"/>
            </w:tcBorders>
            <w:shd w:val="clear" w:color="auto" w:fill="auto"/>
            <w:noWrap/>
          </w:tcPr>
          <w:p w14:paraId="44D14562" w14:textId="77777777" w:rsidR="009A58D3" w:rsidRPr="00561566" w:rsidRDefault="009A58D3" w:rsidP="00E01EAA">
            <w:pPr>
              <w:jc w:val="right"/>
              <w:rPr>
                <w:sz w:val="18"/>
                <w:szCs w:val="18"/>
              </w:rPr>
            </w:pPr>
            <w:r w:rsidRPr="00561566">
              <w:rPr>
                <w:sz w:val="18"/>
                <w:szCs w:val="18"/>
              </w:rPr>
              <w:t>(2.1%)</w:t>
            </w:r>
          </w:p>
        </w:tc>
        <w:tc>
          <w:tcPr>
            <w:tcW w:w="914" w:type="dxa"/>
            <w:tcBorders>
              <w:top w:val="nil"/>
              <w:left w:val="nil"/>
              <w:bottom w:val="nil"/>
              <w:right w:val="nil"/>
            </w:tcBorders>
            <w:shd w:val="clear" w:color="auto" w:fill="auto"/>
            <w:noWrap/>
          </w:tcPr>
          <w:p w14:paraId="2B5FA528" w14:textId="77777777" w:rsidR="009A58D3" w:rsidRPr="00561566" w:rsidRDefault="009A58D3" w:rsidP="00E01EAA">
            <w:pPr>
              <w:jc w:val="right"/>
              <w:rPr>
                <w:sz w:val="18"/>
                <w:szCs w:val="18"/>
              </w:rPr>
            </w:pPr>
            <w:r w:rsidRPr="00561566">
              <w:rPr>
                <w:sz w:val="18"/>
                <w:szCs w:val="18"/>
              </w:rPr>
              <w:t>(17.5%)</w:t>
            </w:r>
          </w:p>
        </w:tc>
        <w:tc>
          <w:tcPr>
            <w:tcW w:w="915" w:type="dxa"/>
            <w:tcBorders>
              <w:top w:val="nil"/>
              <w:left w:val="nil"/>
              <w:bottom w:val="nil"/>
              <w:right w:val="nil"/>
            </w:tcBorders>
            <w:shd w:val="clear" w:color="auto" w:fill="auto"/>
            <w:noWrap/>
          </w:tcPr>
          <w:p w14:paraId="0F4FC03B" w14:textId="77777777" w:rsidR="009A58D3" w:rsidRPr="00561566" w:rsidRDefault="009A58D3" w:rsidP="00E01EAA">
            <w:pPr>
              <w:jc w:val="right"/>
              <w:rPr>
                <w:sz w:val="18"/>
                <w:szCs w:val="18"/>
              </w:rPr>
            </w:pPr>
            <w:r w:rsidRPr="00561566">
              <w:rPr>
                <w:sz w:val="18"/>
                <w:szCs w:val="18"/>
              </w:rPr>
              <w:t>(2.7%)</w:t>
            </w:r>
          </w:p>
        </w:tc>
        <w:tc>
          <w:tcPr>
            <w:tcW w:w="914" w:type="dxa"/>
            <w:tcBorders>
              <w:top w:val="nil"/>
              <w:left w:val="nil"/>
              <w:bottom w:val="nil"/>
              <w:right w:val="nil"/>
            </w:tcBorders>
            <w:shd w:val="clear" w:color="auto" w:fill="auto"/>
            <w:noWrap/>
          </w:tcPr>
          <w:p w14:paraId="018E62F7" w14:textId="77777777" w:rsidR="009A58D3" w:rsidRPr="00561566" w:rsidRDefault="009A58D3" w:rsidP="00E01EAA">
            <w:pPr>
              <w:jc w:val="right"/>
              <w:rPr>
                <w:sz w:val="18"/>
                <w:szCs w:val="18"/>
              </w:rPr>
            </w:pPr>
          </w:p>
        </w:tc>
        <w:tc>
          <w:tcPr>
            <w:tcW w:w="1167" w:type="dxa"/>
            <w:tcBorders>
              <w:top w:val="nil"/>
              <w:left w:val="nil"/>
              <w:bottom w:val="nil"/>
              <w:right w:val="nil"/>
            </w:tcBorders>
            <w:shd w:val="clear" w:color="auto" w:fill="auto"/>
            <w:noWrap/>
          </w:tcPr>
          <w:p w14:paraId="4E7754CD" w14:textId="77777777" w:rsidR="009A58D3" w:rsidRPr="00561566" w:rsidRDefault="009A58D3" w:rsidP="00E01EAA">
            <w:pPr>
              <w:jc w:val="right"/>
              <w:rPr>
                <w:sz w:val="18"/>
                <w:szCs w:val="18"/>
              </w:rPr>
            </w:pPr>
            <w:r w:rsidRPr="00561566">
              <w:rPr>
                <w:sz w:val="18"/>
                <w:szCs w:val="18"/>
              </w:rPr>
              <w:t>(39.5%)</w:t>
            </w:r>
          </w:p>
        </w:tc>
      </w:tr>
      <w:tr w:rsidR="009A58D3" w:rsidRPr="00561566" w14:paraId="7D803AC3" w14:textId="77777777" w:rsidTr="00E01EAA">
        <w:trPr>
          <w:trHeight w:val="20"/>
        </w:trPr>
        <w:tc>
          <w:tcPr>
            <w:tcW w:w="900" w:type="dxa"/>
            <w:tcBorders>
              <w:top w:val="nil"/>
              <w:left w:val="nil"/>
              <w:right w:val="nil"/>
            </w:tcBorders>
            <w:shd w:val="clear" w:color="auto" w:fill="auto"/>
            <w:noWrap/>
          </w:tcPr>
          <w:p w14:paraId="553656B4" w14:textId="77777777" w:rsidR="009A58D3" w:rsidRPr="00561566" w:rsidRDefault="009A58D3" w:rsidP="00E01EAA">
            <w:pPr>
              <w:rPr>
                <w:sz w:val="18"/>
                <w:szCs w:val="18"/>
              </w:rPr>
            </w:pPr>
          </w:p>
        </w:tc>
        <w:tc>
          <w:tcPr>
            <w:tcW w:w="1119" w:type="dxa"/>
            <w:tcBorders>
              <w:top w:val="nil"/>
              <w:left w:val="nil"/>
              <w:right w:val="nil"/>
            </w:tcBorders>
            <w:shd w:val="clear" w:color="auto" w:fill="auto"/>
            <w:noWrap/>
          </w:tcPr>
          <w:p w14:paraId="20A90F95" w14:textId="77777777" w:rsidR="009A58D3" w:rsidRPr="00561566" w:rsidRDefault="009A58D3" w:rsidP="00E01EAA">
            <w:pPr>
              <w:rPr>
                <w:sz w:val="18"/>
                <w:szCs w:val="18"/>
              </w:rPr>
            </w:pPr>
          </w:p>
        </w:tc>
        <w:tc>
          <w:tcPr>
            <w:tcW w:w="914" w:type="dxa"/>
            <w:tcBorders>
              <w:top w:val="nil"/>
              <w:left w:val="nil"/>
              <w:right w:val="nil"/>
            </w:tcBorders>
            <w:shd w:val="clear" w:color="auto" w:fill="auto"/>
            <w:noWrap/>
          </w:tcPr>
          <w:p w14:paraId="10C798F4" w14:textId="77777777" w:rsidR="009A58D3" w:rsidRPr="00561566" w:rsidRDefault="009A58D3" w:rsidP="00E01EAA">
            <w:pPr>
              <w:jc w:val="right"/>
              <w:rPr>
                <w:sz w:val="18"/>
                <w:szCs w:val="18"/>
              </w:rPr>
            </w:pPr>
          </w:p>
        </w:tc>
        <w:tc>
          <w:tcPr>
            <w:tcW w:w="914" w:type="dxa"/>
            <w:tcBorders>
              <w:top w:val="nil"/>
              <w:left w:val="nil"/>
              <w:right w:val="nil"/>
            </w:tcBorders>
            <w:shd w:val="clear" w:color="auto" w:fill="auto"/>
            <w:noWrap/>
          </w:tcPr>
          <w:p w14:paraId="5443899A" w14:textId="77777777" w:rsidR="009A58D3" w:rsidRPr="00561566" w:rsidRDefault="009A58D3" w:rsidP="00E01EAA">
            <w:pPr>
              <w:jc w:val="right"/>
              <w:rPr>
                <w:sz w:val="18"/>
                <w:szCs w:val="18"/>
              </w:rPr>
            </w:pPr>
          </w:p>
        </w:tc>
        <w:tc>
          <w:tcPr>
            <w:tcW w:w="915" w:type="dxa"/>
            <w:tcBorders>
              <w:top w:val="nil"/>
              <w:left w:val="nil"/>
              <w:right w:val="nil"/>
            </w:tcBorders>
            <w:shd w:val="clear" w:color="auto" w:fill="auto"/>
            <w:noWrap/>
          </w:tcPr>
          <w:p w14:paraId="3E02C54B" w14:textId="77777777" w:rsidR="009A58D3" w:rsidRPr="00561566" w:rsidRDefault="009A58D3" w:rsidP="00E01EAA">
            <w:pPr>
              <w:jc w:val="right"/>
              <w:rPr>
                <w:sz w:val="18"/>
                <w:szCs w:val="18"/>
              </w:rPr>
            </w:pPr>
          </w:p>
        </w:tc>
        <w:tc>
          <w:tcPr>
            <w:tcW w:w="914" w:type="dxa"/>
            <w:tcBorders>
              <w:top w:val="nil"/>
              <w:left w:val="nil"/>
              <w:right w:val="nil"/>
            </w:tcBorders>
            <w:shd w:val="clear" w:color="auto" w:fill="auto"/>
            <w:noWrap/>
          </w:tcPr>
          <w:p w14:paraId="0B579AC0" w14:textId="77777777" w:rsidR="009A58D3" w:rsidRPr="00561566" w:rsidRDefault="009A58D3" w:rsidP="00E01EAA">
            <w:pPr>
              <w:jc w:val="right"/>
              <w:rPr>
                <w:sz w:val="18"/>
                <w:szCs w:val="18"/>
              </w:rPr>
            </w:pPr>
          </w:p>
        </w:tc>
        <w:tc>
          <w:tcPr>
            <w:tcW w:w="915" w:type="dxa"/>
            <w:tcBorders>
              <w:top w:val="nil"/>
              <w:left w:val="nil"/>
              <w:right w:val="nil"/>
            </w:tcBorders>
            <w:shd w:val="clear" w:color="auto" w:fill="auto"/>
            <w:noWrap/>
          </w:tcPr>
          <w:p w14:paraId="3AD87CAF" w14:textId="77777777" w:rsidR="009A58D3" w:rsidRPr="00561566" w:rsidRDefault="009A58D3" w:rsidP="00E01EAA">
            <w:pPr>
              <w:jc w:val="right"/>
              <w:rPr>
                <w:sz w:val="18"/>
                <w:szCs w:val="18"/>
              </w:rPr>
            </w:pPr>
          </w:p>
        </w:tc>
        <w:tc>
          <w:tcPr>
            <w:tcW w:w="914" w:type="dxa"/>
            <w:tcBorders>
              <w:top w:val="nil"/>
              <w:left w:val="nil"/>
              <w:right w:val="nil"/>
            </w:tcBorders>
            <w:shd w:val="clear" w:color="auto" w:fill="auto"/>
            <w:noWrap/>
          </w:tcPr>
          <w:p w14:paraId="1E34239D" w14:textId="77777777" w:rsidR="009A58D3" w:rsidRPr="00561566" w:rsidRDefault="009A58D3" w:rsidP="00E01EAA">
            <w:pPr>
              <w:jc w:val="right"/>
              <w:rPr>
                <w:sz w:val="18"/>
                <w:szCs w:val="18"/>
              </w:rPr>
            </w:pPr>
          </w:p>
        </w:tc>
        <w:tc>
          <w:tcPr>
            <w:tcW w:w="914" w:type="dxa"/>
            <w:tcBorders>
              <w:top w:val="nil"/>
              <w:left w:val="nil"/>
              <w:right w:val="nil"/>
            </w:tcBorders>
            <w:shd w:val="clear" w:color="auto" w:fill="auto"/>
            <w:noWrap/>
          </w:tcPr>
          <w:p w14:paraId="5146EFF0" w14:textId="77777777" w:rsidR="009A58D3" w:rsidRPr="00561566" w:rsidRDefault="009A58D3" w:rsidP="00E01EAA">
            <w:pPr>
              <w:jc w:val="right"/>
              <w:rPr>
                <w:sz w:val="18"/>
                <w:szCs w:val="18"/>
              </w:rPr>
            </w:pPr>
          </w:p>
        </w:tc>
        <w:tc>
          <w:tcPr>
            <w:tcW w:w="915" w:type="dxa"/>
            <w:tcBorders>
              <w:top w:val="nil"/>
              <w:left w:val="nil"/>
              <w:right w:val="nil"/>
            </w:tcBorders>
            <w:shd w:val="clear" w:color="auto" w:fill="auto"/>
            <w:noWrap/>
          </w:tcPr>
          <w:p w14:paraId="296FA2FB" w14:textId="77777777" w:rsidR="009A58D3" w:rsidRPr="00561566" w:rsidRDefault="009A58D3" w:rsidP="00E01EAA">
            <w:pPr>
              <w:jc w:val="right"/>
              <w:rPr>
                <w:sz w:val="18"/>
                <w:szCs w:val="18"/>
              </w:rPr>
            </w:pPr>
          </w:p>
        </w:tc>
        <w:tc>
          <w:tcPr>
            <w:tcW w:w="914" w:type="dxa"/>
            <w:tcBorders>
              <w:top w:val="nil"/>
              <w:left w:val="nil"/>
              <w:right w:val="nil"/>
            </w:tcBorders>
            <w:shd w:val="clear" w:color="auto" w:fill="auto"/>
            <w:noWrap/>
          </w:tcPr>
          <w:p w14:paraId="3ACC3407" w14:textId="77777777" w:rsidR="009A58D3" w:rsidRPr="00561566" w:rsidRDefault="009A58D3" w:rsidP="00E01EAA">
            <w:pPr>
              <w:jc w:val="right"/>
              <w:rPr>
                <w:sz w:val="18"/>
                <w:szCs w:val="18"/>
              </w:rPr>
            </w:pPr>
          </w:p>
        </w:tc>
        <w:tc>
          <w:tcPr>
            <w:tcW w:w="914" w:type="dxa"/>
            <w:tcBorders>
              <w:top w:val="nil"/>
              <w:left w:val="nil"/>
              <w:right w:val="nil"/>
            </w:tcBorders>
            <w:shd w:val="clear" w:color="auto" w:fill="auto"/>
            <w:noWrap/>
          </w:tcPr>
          <w:p w14:paraId="46F4B6E7" w14:textId="77777777" w:rsidR="009A58D3" w:rsidRPr="00561566" w:rsidRDefault="009A58D3" w:rsidP="00E01EAA">
            <w:pPr>
              <w:jc w:val="right"/>
              <w:rPr>
                <w:sz w:val="18"/>
                <w:szCs w:val="18"/>
              </w:rPr>
            </w:pPr>
          </w:p>
        </w:tc>
        <w:tc>
          <w:tcPr>
            <w:tcW w:w="915" w:type="dxa"/>
            <w:tcBorders>
              <w:top w:val="nil"/>
              <w:left w:val="nil"/>
              <w:right w:val="nil"/>
            </w:tcBorders>
            <w:shd w:val="clear" w:color="auto" w:fill="auto"/>
            <w:noWrap/>
          </w:tcPr>
          <w:p w14:paraId="351984E6" w14:textId="77777777" w:rsidR="009A58D3" w:rsidRPr="00561566" w:rsidRDefault="009A58D3" w:rsidP="00E01EAA">
            <w:pPr>
              <w:jc w:val="right"/>
              <w:rPr>
                <w:sz w:val="18"/>
                <w:szCs w:val="18"/>
              </w:rPr>
            </w:pPr>
          </w:p>
        </w:tc>
        <w:tc>
          <w:tcPr>
            <w:tcW w:w="914" w:type="dxa"/>
            <w:tcBorders>
              <w:top w:val="nil"/>
              <w:left w:val="nil"/>
              <w:right w:val="nil"/>
            </w:tcBorders>
            <w:shd w:val="clear" w:color="auto" w:fill="auto"/>
            <w:noWrap/>
          </w:tcPr>
          <w:p w14:paraId="2F0C4240" w14:textId="77777777" w:rsidR="009A58D3" w:rsidRPr="00561566" w:rsidRDefault="009A58D3" w:rsidP="00E01EAA">
            <w:pPr>
              <w:jc w:val="right"/>
              <w:rPr>
                <w:sz w:val="18"/>
                <w:szCs w:val="18"/>
              </w:rPr>
            </w:pPr>
          </w:p>
        </w:tc>
        <w:tc>
          <w:tcPr>
            <w:tcW w:w="1167" w:type="dxa"/>
            <w:tcBorders>
              <w:top w:val="nil"/>
              <w:left w:val="nil"/>
              <w:right w:val="nil"/>
            </w:tcBorders>
            <w:shd w:val="clear" w:color="auto" w:fill="auto"/>
            <w:noWrap/>
          </w:tcPr>
          <w:p w14:paraId="04564ACD" w14:textId="77777777" w:rsidR="009A58D3" w:rsidRPr="00561566" w:rsidRDefault="009A58D3" w:rsidP="00E01EAA">
            <w:pPr>
              <w:jc w:val="right"/>
              <w:rPr>
                <w:sz w:val="18"/>
                <w:szCs w:val="18"/>
              </w:rPr>
            </w:pPr>
          </w:p>
        </w:tc>
      </w:tr>
      <w:tr w:rsidR="009A58D3" w:rsidRPr="00561566" w14:paraId="2F97DE23" w14:textId="77777777" w:rsidTr="00E01EAA">
        <w:trPr>
          <w:trHeight w:val="20"/>
        </w:trPr>
        <w:tc>
          <w:tcPr>
            <w:tcW w:w="900" w:type="dxa"/>
            <w:tcBorders>
              <w:top w:val="nil"/>
              <w:left w:val="nil"/>
              <w:right w:val="nil"/>
            </w:tcBorders>
            <w:shd w:val="clear" w:color="auto" w:fill="auto"/>
            <w:noWrap/>
          </w:tcPr>
          <w:p w14:paraId="3B5B560F" w14:textId="77777777" w:rsidR="009A58D3" w:rsidRPr="00561566" w:rsidRDefault="009A58D3" w:rsidP="00E01EAA">
            <w:pPr>
              <w:rPr>
                <w:sz w:val="18"/>
                <w:szCs w:val="18"/>
              </w:rPr>
            </w:pPr>
            <w:r w:rsidRPr="00561566">
              <w:rPr>
                <w:sz w:val="18"/>
                <w:szCs w:val="18"/>
              </w:rPr>
              <w:t>Never</w:t>
            </w:r>
          </w:p>
        </w:tc>
        <w:tc>
          <w:tcPr>
            <w:tcW w:w="1119" w:type="dxa"/>
            <w:tcBorders>
              <w:top w:val="nil"/>
              <w:left w:val="nil"/>
              <w:right w:val="nil"/>
            </w:tcBorders>
            <w:shd w:val="clear" w:color="auto" w:fill="auto"/>
            <w:noWrap/>
          </w:tcPr>
          <w:p w14:paraId="3A0143A8" w14:textId="77777777" w:rsidR="009A58D3" w:rsidRPr="00561566" w:rsidRDefault="009A58D3" w:rsidP="00E01EAA">
            <w:pPr>
              <w:rPr>
                <w:sz w:val="18"/>
                <w:szCs w:val="18"/>
              </w:rPr>
            </w:pPr>
          </w:p>
        </w:tc>
        <w:tc>
          <w:tcPr>
            <w:tcW w:w="914" w:type="dxa"/>
            <w:tcBorders>
              <w:top w:val="nil"/>
              <w:left w:val="nil"/>
              <w:right w:val="nil"/>
            </w:tcBorders>
            <w:shd w:val="clear" w:color="auto" w:fill="auto"/>
            <w:noWrap/>
          </w:tcPr>
          <w:p w14:paraId="5D8D6570" w14:textId="77777777" w:rsidR="009A58D3" w:rsidRPr="00561566" w:rsidRDefault="009A58D3" w:rsidP="00E01EAA">
            <w:pPr>
              <w:jc w:val="right"/>
              <w:rPr>
                <w:sz w:val="18"/>
                <w:szCs w:val="18"/>
              </w:rPr>
            </w:pPr>
            <w:r w:rsidRPr="00561566">
              <w:rPr>
                <w:sz w:val="18"/>
                <w:szCs w:val="18"/>
              </w:rPr>
              <w:t>-</w:t>
            </w:r>
          </w:p>
        </w:tc>
        <w:tc>
          <w:tcPr>
            <w:tcW w:w="914" w:type="dxa"/>
            <w:tcBorders>
              <w:top w:val="nil"/>
              <w:left w:val="nil"/>
              <w:right w:val="nil"/>
            </w:tcBorders>
            <w:shd w:val="clear" w:color="auto" w:fill="auto"/>
            <w:noWrap/>
          </w:tcPr>
          <w:p w14:paraId="147958A0" w14:textId="77777777" w:rsidR="009A58D3" w:rsidRPr="00561566" w:rsidRDefault="009A58D3" w:rsidP="00E01EAA">
            <w:pPr>
              <w:jc w:val="right"/>
              <w:rPr>
                <w:sz w:val="18"/>
                <w:szCs w:val="18"/>
              </w:rPr>
            </w:pPr>
            <w:r w:rsidRPr="00561566">
              <w:rPr>
                <w:sz w:val="18"/>
                <w:szCs w:val="18"/>
              </w:rPr>
              <w:t>-</w:t>
            </w:r>
          </w:p>
        </w:tc>
        <w:tc>
          <w:tcPr>
            <w:tcW w:w="915" w:type="dxa"/>
            <w:tcBorders>
              <w:top w:val="nil"/>
              <w:left w:val="nil"/>
              <w:right w:val="nil"/>
            </w:tcBorders>
            <w:shd w:val="clear" w:color="auto" w:fill="auto"/>
            <w:noWrap/>
          </w:tcPr>
          <w:p w14:paraId="0E49AAED" w14:textId="77777777" w:rsidR="009A58D3" w:rsidRPr="00561566" w:rsidRDefault="009A58D3" w:rsidP="00E01EAA">
            <w:pPr>
              <w:jc w:val="right"/>
              <w:rPr>
                <w:sz w:val="18"/>
                <w:szCs w:val="18"/>
              </w:rPr>
            </w:pPr>
            <w:r w:rsidRPr="00561566">
              <w:rPr>
                <w:sz w:val="18"/>
                <w:szCs w:val="18"/>
              </w:rPr>
              <w:t>-</w:t>
            </w:r>
          </w:p>
        </w:tc>
        <w:tc>
          <w:tcPr>
            <w:tcW w:w="914" w:type="dxa"/>
            <w:tcBorders>
              <w:top w:val="nil"/>
              <w:left w:val="nil"/>
              <w:right w:val="nil"/>
            </w:tcBorders>
            <w:shd w:val="clear" w:color="auto" w:fill="auto"/>
            <w:noWrap/>
          </w:tcPr>
          <w:p w14:paraId="3B2EED70" w14:textId="77777777" w:rsidR="009A58D3" w:rsidRPr="00561566" w:rsidRDefault="009A58D3" w:rsidP="00E01EAA">
            <w:pPr>
              <w:jc w:val="right"/>
              <w:rPr>
                <w:sz w:val="18"/>
                <w:szCs w:val="18"/>
              </w:rPr>
            </w:pPr>
            <w:r w:rsidRPr="00561566">
              <w:rPr>
                <w:sz w:val="18"/>
                <w:szCs w:val="18"/>
              </w:rPr>
              <w:t>976</w:t>
            </w:r>
          </w:p>
        </w:tc>
        <w:tc>
          <w:tcPr>
            <w:tcW w:w="915" w:type="dxa"/>
            <w:tcBorders>
              <w:top w:val="nil"/>
              <w:left w:val="nil"/>
              <w:right w:val="nil"/>
            </w:tcBorders>
            <w:shd w:val="clear" w:color="auto" w:fill="auto"/>
            <w:noWrap/>
          </w:tcPr>
          <w:p w14:paraId="1257A307" w14:textId="77777777" w:rsidR="009A58D3" w:rsidRPr="00561566" w:rsidRDefault="009A58D3" w:rsidP="00E01EAA">
            <w:pPr>
              <w:jc w:val="right"/>
              <w:rPr>
                <w:sz w:val="18"/>
                <w:szCs w:val="18"/>
              </w:rPr>
            </w:pPr>
            <w:r w:rsidRPr="00561566">
              <w:rPr>
                <w:sz w:val="18"/>
                <w:szCs w:val="18"/>
              </w:rPr>
              <w:t>-</w:t>
            </w:r>
          </w:p>
        </w:tc>
        <w:tc>
          <w:tcPr>
            <w:tcW w:w="914" w:type="dxa"/>
            <w:tcBorders>
              <w:top w:val="nil"/>
              <w:left w:val="nil"/>
              <w:right w:val="nil"/>
            </w:tcBorders>
            <w:shd w:val="clear" w:color="auto" w:fill="auto"/>
            <w:noWrap/>
          </w:tcPr>
          <w:p w14:paraId="47160601" w14:textId="77777777" w:rsidR="009A58D3" w:rsidRPr="00561566" w:rsidRDefault="009A58D3" w:rsidP="00E01EAA">
            <w:pPr>
              <w:jc w:val="right"/>
              <w:rPr>
                <w:sz w:val="18"/>
                <w:szCs w:val="18"/>
              </w:rPr>
            </w:pPr>
            <w:r w:rsidRPr="00561566">
              <w:rPr>
                <w:sz w:val="18"/>
                <w:szCs w:val="18"/>
              </w:rPr>
              <w:t>-</w:t>
            </w:r>
          </w:p>
        </w:tc>
        <w:tc>
          <w:tcPr>
            <w:tcW w:w="914" w:type="dxa"/>
            <w:tcBorders>
              <w:top w:val="nil"/>
              <w:left w:val="nil"/>
              <w:right w:val="nil"/>
            </w:tcBorders>
            <w:shd w:val="clear" w:color="auto" w:fill="auto"/>
            <w:noWrap/>
          </w:tcPr>
          <w:p w14:paraId="32F132A0" w14:textId="77777777" w:rsidR="009A58D3" w:rsidRPr="00561566" w:rsidRDefault="009A58D3" w:rsidP="00E01EAA">
            <w:pPr>
              <w:jc w:val="right"/>
              <w:rPr>
                <w:sz w:val="18"/>
                <w:szCs w:val="18"/>
              </w:rPr>
            </w:pPr>
            <w:r w:rsidRPr="00561566">
              <w:rPr>
                <w:sz w:val="18"/>
                <w:szCs w:val="18"/>
              </w:rPr>
              <w:t>-</w:t>
            </w:r>
          </w:p>
        </w:tc>
        <w:tc>
          <w:tcPr>
            <w:tcW w:w="915" w:type="dxa"/>
            <w:tcBorders>
              <w:top w:val="nil"/>
              <w:left w:val="nil"/>
              <w:right w:val="nil"/>
            </w:tcBorders>
            <w:shd w:val="clear" w:color="auto" w:fill="auto"/>
            <w:noWrap/>
          </w:tcPr>
          <w:p w14:paraId="6A2FEAEE" w14:textId="77777777" w:rsidR="009A58D3" w:rsidRPr="00561566" w:rsidRDefault="009A58D3" w:rsidP="00E01EAA">
            <w:pPr>
              <w:jc w:val="right"/>
              <w:rPr>
                <w:sz w:val="18"/>
                <w:szCs w:val="18"/>
              </w:rPr>
            </w:pPr>
            <w:r w:rsidRPr="00561566">
              <w:rPr>
                <w:sz w:val="18"/>
                <w:szCs w:val="18"/>
              </w:rPr>
              <w:t>60</w:t>
            </w:r>
          </w:p>
        </w:tc>
        <w:tc>
          <w:tcPr>
            <w:tcW w:w="914" w:type="dxa"/>
            <w:tcBorders>
              <w:top w:val="nil"/>
              <w:left w:val="nil"/>
              <w:right w:val="nil"/>
            </w:tcBorders>
            <w:shd w:val="clear" w:color="auto" w:fill="auto"/>
            <w:noWrap/>
          </w:tcPr>
          <w:p w14:paraId="4B549F40" w14:textId="77777777" w:rsidR="009A58D3" w:rsidRPr="00561566" w:rsidRDefault="009A58D3" w:rsidP="00E01EAA">
            <w:pPr>
              <w:jc w:val="right"/>
              <w:rPr>
                <w:sz w:val="18"/>
                <w:szCs w:val="18"/>
              </w:rPr>
            </w:pPr>
            <w:r w:rsidRPr="00561566">
              <w:rPr>
                <w:sz w:val="18"/>
                <w:szCs w:val="18"/>
              </w:rPr>
              <w:t>-</w:t>
            </w:r>
          </w:p>
        </w:tc>
        <w:tc>
          <w:tcPr>
            <w:tcW w:w="914" w:type="dxa"/>
            <w:tcBorders>
              <w:top w:val="nil"/>
              <w:left w:val="nil"/>
              <w:right w:val="nil"/>
            </w:tcBorders>
            <w:shd w:val="clear" w:color="auto" w:fill="auto"/>
            <w:noWrap/>
          </w:tcPr>
          <w:p w14:paraId="086E3E95" w14:textId="77777777" w:rsidR="009A58D3" w:rsidRPr="00561566" w:rsidRDefault="009A58D3" w:rsidP="00E01EAA">
            <w:pPr>
              <w:jc w:val="right"/>
              <w:rPr>
                <w:sz w:val="18"/>
                <w:szCs w:val="18"/>
              </w:rPr>
            </w:pPr>
            <w:r w:rsidRPr="00561566">
              <w:rPr>
                <w:sz w:val="18"/>
                <w:szCs w:val="18"/>
              </w:rPr>
              <w:t>-</w:t>
            </w:r>
          </w:p>
        </w:tc>
        <w:tc>
          <w:tcPr>
            <w:tcW w:w="915" w:type="dxa"/>
            <w:tcBorders>
              <w:top w:val="nil"/>
              <w:left w:val="nil"/>
              <w:right w:val="nil"/>
            </w:tcBorders>
            <w:shd w:val="clear" w:color="auto" w:fill="auto"/>
            <w:noWrap/>
          </w:tcPr>
          <w:p w14:paraId="086395ED" w14:textId="77777777" w:rsidR="009A58D3" w:rsidRPr="00561566" w:rsidRDefault="009A58D3" w:rsidP="00E01EAA">
            <w:pPr>
              <w:jc w:val="right"/>
              <w:rPr>
                <w:sz w:val="18"/>
                <w:szCs w:val="18"/>
              </w:rPr>
            </w:pPr>
            <w:r w:rsidRPr="00561566">
              <w:rPr>
                <w:sz w:val="18"/>
                <w:szCs w:val="18"/>
              </w:rPr>
              <w:t>-</w:t>
            </w:r>
          </w:p>
        </w:tc>
        <w:tc>
          <w:tcPr>
            <w:tcW w:w="914" w:type="dxa"/>
            <w:tcBorders>
              <w:top w:val="nil"/>
              <w:left w:val="nil"/>
              <w:right w:val="nil"/>
            </w:tcBorders>
            <w:shd w:val="clear" w:color="auto" w:fill="auto"/>
            <w:noWrap/>
          </w:tcPr>
          <w:p w14:paraId="6F7B569F" w14:textId="77777777" w:rsidR="009A58D3" w:rsidRPr="00561566" w:rsidRDefault="009A58D3" w:rsidP="00E01EAA">
            <w:pPr>
              <w:jc w:val="right"/>
              <w:rPr>
                <w:sz w:val="18"/>
                <w:szCs w:val="18"/>
              </w:rPr>
            </w:pPr>
            <w:r w:rsidRPr="00561566">
              <w:rPr>
                <w:sz w:val="18"/>
                <w:szCs w:val="18"/>
              </w:rPr>
              <w:t>1036</w:t>
            </w:r>
          </w:p>
        </w:tc>
        <w:tc>
          <w:tcPr>
            <w:tcW w:w="1167" w:type="dxa"/>
            <w:tcBorders>
              <w:top w:val="nil"/>
              <w:left w:val="nil"/>
              <w:right w:val="nil"/>
            </w:tcBorders>
            <w:shd w:val="clear" w:color="auto" w:fill="auto"/>
            <w:noWrap/>
          </w:tcPr>
          <w:p w14:paraId="69B7146F" w14:textId="77777777" w:rsidR="009A58D3" w:rsidRPr="00561566" w:rsidRDefault="009A58D3" w:rsidP="00E01EAA">
            <w:pPr>
              <w:jc w:val="right"/>
              <w:rPr>
                <w:sz w:val="18"/>
                <w:szCs w:val="18"/>
              </w:rPr>
            </w:pPr>
            <w:r w:rsidRPr="00561566">
              <w:rPr>
                <w:sz w:val="18"/>
                <w:szCs w:val="18"/>
              </w:rPr>
              <w:t>-</w:t>
            </w:r>
          </w:p>
        </w:tc>
      </w:tr>
      <w:tr w:rsidR="009A58D3" w:rsidRPr="00561566" w14:paraId="1C00C285" w14:textId="77777777" w:rsidTr="00E01EAA">
        <w:trPr>
          <w:trHeight w:val="20"/>
        </w:trPr>
        <w:tc>
          <w:tcPr>
            <w:tcW w:w="900" w:type="dxa"/>
            <w:tcBorders>
              <w:top w:val="nil"/>
              <w:left w:val="nil"/>
              <w:bottom w:val="single" w:sz="4" w:space="0" w:color="auto"/>
              <w:right w:val="nil"/>
            </w:tcBorders>
            <w:shd w:val="clear" w:color="auto" w:fill="auto"/>
            <w:noWrap/>
          </w:tcPr>
          <w:p w14:paraId="7031A932" w14:textId="77777777" w:rsidR="009A58D3" w:rsidRPr="00561566" w:rsidRDefault="009A58D3" w:rsidP="00E01EAA">
            <w:pPr>
              <w:rPr>
                <w:sz w:val="18"/>
                <w:szCs w:val="18"/>
              </w:rPr>
            </w:pPr>
          </w:p>
        </w:tc>
        <w:tc>
          <w:tcPr>
            <w:tcW w:w="1119" w:type="dxa"/>
            <w:tcBorders>
              <w:top w:val="nil"/>
              <w:left w:val="nil"/>
              <w:bottom w:val="single" w:sz="4" w:space="0" w:color="auto"/>
              <w:right w:val="nil"/>
            </w:tcBorders>
            <w:shd w:val="clear" w:color="auto" w:fill="auto"/>
            <w:noWrap/>
          </w:tcPr>
          <w:p w14:paraId="3C34E41E" w14:textId="77777777" w:rsidR="009A58D3" w:rsidRPr="00561566" w:rsidRDefault="009A58D3" w:rsidP="00E01EAA">
            <w:pPr>
              <w:rPr>
                <w:sz w:val="18"/>
                <w:szCs w:val="18"/>
              </w:rPr>
            </w:pPr>
          </w:p>
        </w:tc>
        <w:tc>
          <w:tcPr>
            <w:tcW w:w="914" w:type="dxa"/>
            <w:tcBorders>
              <w:top w:val="nil"/>
              <w:left w:val="nil"/>
              <w:bottom w:val="single" w:sz="4" w:space="0" w:color="auto"/>
              <w:right w:val="nil"/>
            </w:tcBorders>
            <w:shd w:val="clear" w:color="auto" w:fill="auto"/>
            <w:noWrap/>
          </w:tcPr>
          <w:p w14:paraId="54201D9A" w14:textId="77777777" w:rsidR="009A58D3" w:rsidRPr="00561566" w:rsidRDefault="009A58D3" w:rsidP="00E01EAA">
            <w:pPr>
              <w:jc w:val="right"/>
              <w:rPr>
                <w:sz w:val="18"/>
                <w:szCs w:val="18"/>
              </w:rPr>
            </w:pPr>
          </w:p>
        </w:tc>
        <w:tc>
          <w:tcPr>
            <w:tcW w:w="914" w:type="dxa"/>
            <w:tcBorders>
              <w:top w:val="nil"/>
              <w:left w:val="nil"/>
              <w:bottom w:val="single" w:sz="4" w:space="0" w:color="auto"/>
              <w:right w:val="nil"/>
            </w:tcBorders>
            <w:shd w:val="clear" w:color="auto" w:fill="auto"/>
            <w:noWrap/>
          </w:tcPr>
          <w:p w14:paraId="6F1C7A74" w14:textId="77777777" w:rsidR="009A58D3" w:rsidRPr="00561566" w:rsidRDefault="009A58D3" w:rsidP="00E01EAA">
            <w:pPr>
              <w:jc w:val="right"/>
              <w:rPr>
                <w:sz w:val="18"/>
                <w:szCs w:val="18"/>
              </w:rPr>
            </w:pPr>
          </w:p>
        </w:tc>
        <w:tc>
          <w:tcPr>
            <w:tcW w:w="915" w:type="dxa"/>
            <w:tcBorders>
              <w:top w:val="nil"/>
              <w:left w:val="nil"/>
              <w:bottom w:val="single" w:sz="4" w:space="0" w:color="auto"/>
              <w:right w:val="nil"/>
            </w:tcBorders>
            <w:shd w:val="clear" w:color="auto" w:fill="auto"/>
            <w:noWrap/>
          </w:tcPr>
          <w:p w14:paraId="3292A85B" w14:textId="77777777" w:rsidR="009A58D3" w:rsidRPr="00561566" w:rsidRDefault="009A58D3" w:rsidP="00E01EAA">
            <w:pPr>
              <w:jc w:val="right"/>
              <w:rPr>
                <w:sz w:val="18"/>
                <w:szCs w:val="18"/>
              </w:rPr>
            </w:pPr>
          </w:p>
        </w:tc>
        <w:tc>
          <w:tcPr>
            <w:tcW w:w="914" w:type="dxa"/>
            <w:tcBorders>
              <w:top w:val="nil"/>
              <w:left w:val="nil"/>
              <w:bottom w:val="single" w:sz="4" w:space="0" w:color="auto"/>
              <w:right w:val="nil"/>
            </w:tcBorders>
            <w:shd w:val="clear" w:color="auto" w:fill="auto"/>
            <w:noWrap/>
          </w:tcPr>
          <w:p w14:paraId="3F517A68" w14:textId="77777777" w:rsidR="009A58D3" w:rsidRPr="00561566" w:rsidRDefault="009A58D3" w:rsidP="00E01EAA">
            <w:pPr>
              <w:jc w:val="right"/>
              <w:rPr>
                <w:sz w:val="18"/>
                <w:szCs w:val="18"/>
              </w:rPr>
            </w:pPr>
            <w:r w:rsidRPr="00561566">
              <w:rPr>
                <w:sz w:val="18"/>
                <w:szCs w:val="18"/>
              </w:rPr>
              <w:t>(7.1%)</w:t>
            </w:r>
          </w:p>
        </w:tc>
        <w:tc>
          <w:tcPr>
            <w:tcW w:w="915" w:type="dxa"/>
            <w:tcBorders>
              <w:top w:val="nil"/>
              <w:left w:val="nil"/>
              <w:bottom w:val="single" w:sz="4" w:space="0" w:color="auto"/>
              <w:right w:val="nil"/>
            </w:tcBorders>
            <w:shd w:val="clear" w:color="auto" w:fill="auto"/>
            <w:noWrap/>
          </w:tcPr>
          <w:p w14:paraId="33D1CF55" w14:textId="77777777" w:rsidR="009A58D3" w:rsidRPr="00561566" w:rsidRDefault="009A58D3" w:rsidP="00E01EAA">
            <w:pPr>
              <w:jc w:val="right"/>
              <w:rPr>
                <w:sz w:val="18"/>
                <w:szCs w:val="18"/>
              </w:rPr>
            </w:pPr>
          </w:p>
        </w:tc>
        <w:tc>
          <w:tcPr>
            <w:tcW w:w="914" w:type="dxa"/>
            <w:tcBorders>
              <w:top w:val="nil"/>
              <w:left w:val="nil"/>
              <w:bottom w:val="single" w:sz="4" w:space="0" w:color="auto"/>
              <w:right w:val="nil"/>
            </w:tcBorders>
            <w:shd w:val="clear" w:color="auto" w:fill="auto"/>
            <w:noWrap/>
          </w:tcPr>
          <w:p w14:paraId="130BCAC5" w14:textId="77777777" w:rsidR="009A58D3" w:rsidRPr="00561566" w:rsidRDefault="009A58D3" w:rsidP="00E01EAA">
            <w:pPr>
              <w:jc w:val="right"/>
              <w:rPr>
                <w:sz w:val="18"/>
                <w:szCs w:val="18"/>
              </w:rPr>
            </w:pPr>
          </w:p>
        </w:tc>
        <w:tc>
          <w:tcPr>
            <w:tcW w:w="914" w:type="dxa"/>
            <w:tcBorders>
              <w:top w:val="nil"/>
              <w:left w:val="nil"/>
              <w:bottom w:val="single" w:sz="4" w:space="0" w:color="auto"/>
              <w:right w:val="nil"/>
            </w:tcBorders>
            <w:shd w:val="clear" w:color="auto" w:fill="auto"/>
            <w:noWrap/>
          </w:tcPr>
          <w:p w14:paraId="466EA7B4" w14:textId="77777777" w:rsidR="009A58D3" w:rsidRPr="00561566" w:rsidRDefault="009A58D3" w:rsidP="00E01EAA">
            <w:pPr>
              <w:jc w:val="right"/>
              <w:rPr>
                <w:sz w:val="18"/>
                <w:szCs w:val="18"/>
              </w:rPr>
            </w:pPr>
          </w:p>
        </w:tc>
        <w:tc>
          <w:tcPr>
            <w:tcW w:w="915" w:type="dxa"/>
            <w:tcBorders>
              <w:top w:val="nil"/>
              <w:left w:val="nil"/>
              <w:bottom w:val="single" w:sz="4" w:space="0" w:color="auto"/>
              <w:right w:val="nil"/>
            </w:tcBorders>
            <w:shd w:val="clear" w:color="auto" w:fill="auto"/>
            <w:noWrap/>
          </w:tcPr>
          <w:p w14:paraId="1E2490D0" w14:textId="77777777" w:rsidR="009A58D3" w:rsidRPr="00561566" w:rsidRDefault="009A58D3" w:rsidP="00E01EAA">
            <w:pPr>
              <w:jc w:val="right"/>
              <w:rPr>
                <w:sz w:val="18"/>
                <w:szCs w:val="18"/>
              </w:rPr>
            </w:pPr>
            <w:r w:rsidRPr="00561566">
              <w:rPr>
                <w:sz w:val="18"/>
                <w:szCs w:val="18"/>
              </w:rPr>
              <w:t>(0.4%)</w:t>
            </w:r>
          </w:p>
        </w:tc>
        <w:tc>
          <w:tcPr>
            <w:tcW w:w="914" w:type="dxa"/>
            <w:tcBorders>
              <w:top w:val="nil"/>
              <w:left w:val="nil"/>
              <w:bottom w:val="single" w:sz="4" w:space="0" w:color="auto"/>
              <w:right w:val="nil"/>
            </w:tcBorders>
            <w:shd w:val="clear" w:color="auto" w:fill="auto"/>
            <w:noWrap/>
          </w:tcPr>
          <w:p w14:paraId="7BD44F07" w14:textId="77777777" w:rsidR="009A58D3" w:rsidRPr="00561566" w:rsidRDefault="009A58D3" w:rsidP="00E01EAA">
            <w:pPr>
              <w:jc w:val="right"/>
              <w:rPr>
                <w:sz w:val="18"/>
                <w:szCs w:val="18"/>
              </w:rPr>
            </w:pPr>
          </w:p>
        </w:tc>
        <w:tc>
          <w:tcPr>
            <w:tcW w:w="914" w:type="dxa"/>
            <w:tcBorders>
              <w:top w:val="nil"/>
              <w:left w:val="nil"/>
              <w:bottom w:val="single" w:sz="4" w:space="0" w:color="auto"/>
              <w:right w:val="nil"/>
            </w:tcBorders>
            <w:shd w:val="clear" w:color="auto" w:fill="auto"/>
            <w:noWrap/>
          </w:tcPr>
          <w:p w14:paraId="1AE8CD16" w14:textId="77777777" w:rsidR="009A58D3" w:rsidRPr="00561566" w:rsidRDefault="009A58D3" w:rsidP="00E01EAA">
            <w:pPr>
              <w:jc w:val="right"/>
              <w:rPr>
                <w:sz w:val="18"/>
                <w:szCs w:val="18"/>
              </w:rPr>
            </w:pPr>
          </w:p>
        </w:tc>
        <w:tc>
          <w:tcPr>
            <w:tcW w:w="915" w:type="dxa"/>
            <w:tcBorders>
              <w:top w:val="nil"/>
              <w:left w:val="nil"/>
              <w:bottom w:val="single" w:sz="4" w:space="0" w:color="auto"/>
              <w:right w:val="nil"/>
            </w:tcBorders>
            <w:shd w:val="clear" w:color="auto" w:fill="auto"/>
            <w:noWrap/>
          </w:tcPr>
          <w:p w14:paraId="70107D1C" w14:textId="77777777" w:rsidR="009A58D3" w:rsidRPr="00561566" w:rsidRDefault="009A58D3" w:rsidP="00E01EAA">
            <w:pPr>
              <w:jc w:val="right"/>
              <w:rPr>
                <w:sz w:val="18"/>
                <w:szCs w:val="18"/>
              </w:rPr>
            </w:pPr>
          </w:p>
        </w:tc>
        <w:tc>
          <w:tcPr>
            <w:tcW w:w="914" w:type="dxa"/>
            <w:tcBorders>
              <w:top w:val="nil"/>
              <w:left w:val="nil"/>
              <w:bottom w:val="single" w:sz="4" w:space="0" w:color="auto"/>
              <w:right w:val="nil"/>
            </w:tcBorders>
            <w:shd w:val="clear" w:color="auto" w:fill="auto"/>
            <w:noWrap/>
          </w:tcPr>
          <w:p w14:paraId="439C9D3F" w14:textId="77777777" w:rsidR="009A58D3" w:rsidRPr="00561566" w:rsidRDefault="009A58D3" w:rsidP="00E01EAA">
            <w:pPr>
              <w:jc w:val="right"/>
              <w:rPr>
                <w:sz w:val="18"/>
                <w:szCs w:val="18"/>
              </w:rPr>
            </w:pPr>
            <w:r w:rsidRPr="00561566">
              <w:rPr>
                <w:sz w:val="18"/>
                <w:szCs w:val="18"/>
              </w:rPr>
              <w:t>(7.5%)</w:t>
            </w:r>
          </w:p>
        </w:tc>
        <w:tc>
          <w:tcPr>
            <w:tcW w:w="1167" w:type="dxa"/>
            <w:tcBorders>
              <w:top w:val="nil"/>
              <w:left w:val="nil"/>
              <w:bottom w:val="single" w:sz="4" w:space="0" w:color="auto"/>
              <w:right w:val="nil"/>
            </w:tcBorders>
            <w:shd w:val="clear" w:color="auto" w:fill="auto"/>
            <w:noWrap/>
          </w:tcPr>
          <w:p w14:paraId="6A496050" w14:textId="77777777" w:rsidR="009A58D3" w:rsidRPr="00561566" w:rsidRDefault="009A58D3" w:rsidP="00E01EAA">
            <w:pPr>
              <w:jc w:val="right"/>
              <w:rPr>
                <w:sz w:val="18"/>
                <w:szCs w:val="18"/>
              </w:rPr>
            </w:pPr>
            <w:r w:rsidRPr="00561566">
              <w:rPr>
                <w:sz w:val="18"/>
                <w:szCs w:val="18"/>
              </w:rPr>
              <w:t>(0.0%)</w:t>
            </w:r>
          </w:p>
        </w:tc>
      </w:tr>
    </w:tbl>
    <w:p w14:paraId="6433198B" w14:textId="77777777" w:rsidR="009A58D3" w:rsidRPr="00561566" w:rsidRDefault="009A58D3" w:rsidP="009A58D3">
      <w:pPr>
        <w:pStyle w:val="StdIndentPara"/>
      </w:pPr>
    </w:p>
    <w:p w14:paraId="1767D04D" w14:textId="77777777" w:rsidR="009A58D3" w:rsidRDefault="009A58D3" w:rsidP="009A58D3">
      <w:pPr>
        <w:pStyle w:val="Heading2"/>
        <w:sectPr w:rsidR="009A58D3" w:rsidSect="00E01EAA">
          <w:headerReference w:type="default" r:id="rId31"/>
          <w:headerReference w:type="first" r:id="rId32"/>
          <w:pgSz w:w="16838" w:h="11906" w:orient="landscape" w:code="9"/>
          <w:pgMar w:top="1440" w:right="1440" w:bottom="1134" w:left="1440" w:header="709" w:footer="709" w:gutter="0"/>
          <w:cols w:space="708"/>
          <w:titlePg/>
          <w:docGrid w:linePitch="360"/>
        </w:sectPr>
      </w:pPr>
    </w:p>
    <w:p w14:paraId="04AED58B" w14:textId="77777777" w:rsidR="009A58D3" w:rsidRDefault="009A58D3" w:rsidP="009A58D3">
      <w:pPr>
        <w:pStyle w:val="Heading2"/>
      </w:pPr>
      <w:bookmarkStart w:id="72" w:name="_Toc304194004"/>
      <w:r>
        <w:lastRenderedPageBreak/>
        <w:t>TABLE 8</w:t>
      </w:r>
      <w:r>
        <w:tab/>
        <w:t>Detailed distribution of switching patterns – MONICA follow-up study (section 3.2.8)</w:t>
      </w:r>
      <w:bookmarkEnd w:id="72"/>
    </w:p>
    <w:tbl>
      <w:tblPr>
        <w:tblW w:w="12402" w:type="dxa"/>
        <w:tblLayout w:type="fixed"/>
        <w:tblLook w:val="0000" w:firstRow="0" w:lastRow="0" w:firstColumn="0" w:lastColumn="0" w:noHBand="0" w:noVBand="0"/>
      </w:tblPr>
      <w:tblGrid>
        <w:gridCol w:w="954"/>
        <w:gridCol w:w="954"/>
        <w:gridCol w:w="954"/>
        <w:gridCol w:w="954"/>
        <w:gridCol w:w="954"/>
        <w:gridCol w:w="954"/>
        <w:gridCol w:w="954"/>
        <w:gridCol w:w="954"/>
        <w:gridCol w:w="954"/>
        <w:gridCol w:w="954"/>
        <w:gridCol w:w="954"/>
        <w:gridCol w:w="954"/>
        <w:gridCol w:w="954"/>
      </w:tblGrid>
      <w:tr w:rsidR="009A58D3" w:rsidRPr="00394FC0" w14:paraId="745ED65D" w14:textId="77777777" w:rsidTr="00E01EAA">
        <w:trPr>
          <w:cantSplit/>
        </w:trPr>
        <w:tc>
          <w:tcPr>
            <w:tcW w:w="954" w:type="dxa"/>
            <w:tcBorders>
              <w:top w:val="single" w:sz="4" w:space="0" w:color="auto"/>
              <w:left w:val="nil"/>
              <w:right w:val="nil"/>
            </w:tcBorders>
          </w:tcPr>
          <w:p w14:paraId="4242F87B" w14:textId="77777777" w:rsidR="009A58D3" w:rsidRPr="00394FC0" w:rsidRDefault="009A58D3" w:rsidP="00E01EAA">
            <w:pPr>
              <w:rPr>
                <w:sz w:val="18"/>
                <w:szCs w:val="18"/>
              </w:rPr>
            </w:pPr>
            <w:r>
              <w:rPr>
                <w:sz w:val="18"/>
                <w:szCs w:val="18"/>
              </w:rPr>
              <w:t>Sex</w:t>
            </w:r>
          </w:p>
        </w:tc>
        <w:tc>
          <w:tcPr>
            <w:tcW w:w="2862" w:type="dxa"/>
            <w:gridSpan w:val="3"/>
            <w:tcBorders>
              <w:top w:val="single" w:sz="4" w:space="0" w:color="auto"/>
              <w:left w:val="nil"/>
              <w:bottom w:val="single" w:sz="4" w:space="0" w:color="auto"/>
              <w:right w:val="nil"/>
            </w:tcBorders>
          </w:tcPr>
          <w:p w14:paraId="1E436F5C" w14:textId="77777777" w:rsidR="009A58D3" w:rsidRPr="00394FC0" w:rsidRDefault="009A58D3" w:rsidP="00E01EAA">
            <w:pPr>
              <w:jc w:val="center"/>
              <w:rPr>
                <w:sz w:val="18"/>
                <w:szCs w:val="18"/>
              </w:rPr>
            </w:pPr>
            <w:r w:rsidRPr="00394FC0">
              <w:rPr>
                <w:sz w:val="18"/>
                <w:szCs w:val="18"/>
              </w:rPr>
              <w:t>Baseline</w:t>
            </w:r>
          </w:p>
        </w:tc>
        <w:tc>
          <w:tcPr>
            <w:tcW w:w="954" w:type="dxa"/>
            <w:tcBorders>
              <w:top w:val="single" w:sz="4" w:space="0" w:color="auto"/>
              <w:left w:val="nil"/>
              <w:bottom w:val="nil"/>
              <w:right w:val="nil"/>
            </w:tcBorders>
            <w:shd w:val="clear" w:color="auto" w:fill="auto"/>
            <w:noWrap/>
          </w:tcPr>
          <w:p w14:paraId="1C13ECBF" w14:textId="77777777" w:rsidR="009A58D3" w:rsidRPr="00394FC0" w:rsidRDefault="009A58D3" w:rsidP="00E01EAA">
            <w:pPr>
              <w:jc w:val="right"/>
              <w:rPr>
                <w:sz w:val="18"/>
                <w:szCs w:val="18"/>
              </w:rPr>
            </w:pPr>
            <w:r w:rsidRPr="00394FC0">
              <w:rPr>
                <w:sz w:val="18"/>
                <w:szCs w:val="18"/>
              </w:rPr>
              <w:t>N</w:t>
            </w:r>
          </w:p>
        </w:tc>
        <w:tc>
          <w:tcPr>
            <w:tcW w:w="7632" w:type="dxa"/>
            <w:gridSpan w:val="8"/>
            <w:tcBorders>
              <w:top w:val="single" w:sz="4" w:space="0" w:color="auto"/>
              <w:left w:val="nil"/>
              <w:bottom w:val="single" w:sz="4" w:space="0" w:color="auto"/>
              <w:right w:val="nil"/>
            </w:tcBorders>
            <w:shd w:val="clear" w:color="auto" w:fill="auto"/>
            <w:noWrap/>
          </w:tcPr>
          <w:p w14:paraId="436E2A70" w14:textId="77777777" w:rsidR="009A58D3" w:rsidRPr="00394FC0" w:rsidRDefault="009A58D3" w:rsidP="00E01EAA">
            <w:pPr>
              <w:jc w:val="center"/>
              <w:rPr>
                <w:sz w:val="18"/>
                <w:szCs w:val="18"/>
              </w:rPr>
            </w:pPr>
            <w:r w:rsidRPr="00394FC0">
              <w:rPr>
                <w:sz w:val="18"/>
                <w:szCs w:val="18"/>
              </w:rPr>
              <w:t>Follow</w:t>
            </w:r>
            <w:r>
              <w:rPr>
                <w:sz w:val="18"/>
                <w:szCs w:val="18"/>
              </w:rPr>
              <w:t>-</w:t>
            </w:r>
            <w:r w:rsidRPr="00394FC0">
              <w:rPr>
                <w:sz w:val="18"/>
                <w:szCs w:val="18"/>
              </w:rPr>
              <w:t>up</w:t>
            </w:r>
          </w:p>
        </w:tc>
      </w:tr>
      <w:tr w:rsidR="009A58D3" w:rsidRPr="00394FC0" w14:paraId="11A20AD5" w14:textId="77777777" w:rsidTr="00E01EAA">
        <w:trPr>
          <w:cantSplit/>
        </w:trPr>
        <w:tc>
          <w:tcPr>
            <w:tcW w:w="954" w:type="dxa"/>
            <w:tcBorders>
              <w:left w:val="nil"/>
              <w:bottom w:val="single" w:sz="4" w:space="0" w:color="auto"/>
              <w:right w:val="nil"/>
            </w:tcBorders>
          </w:tcPr>
          <w:p w14:paraId="75529928" w14:textId="77777777" w:rsidR="009A58D3" w:rsidRDefault="009A58D3" w:rsidP="00E01EAA">
            <w:pPr>
              <w:rPr>
                <w:sz w:val="18"/>
                <w:szCs w:val="18"/>
              </w:rPr>
            </w:pPr>
          </w:p>
        </w:tc>
        <w:tc>
          <w:tcPr>
            <w:tcW w:w="954" w:type="dxa"/>
            <w:tcBorders>
              <w:top w:val="single" w:sz="4" w:space="0" w:color="auto"/>
              <w:left w:val="nil"/>
              <w:bottom w:val="single" w:sz="4" w:space="0" w:color="auto"/>
              <w:right w:val="nil"/>
            </w:tcBorders>
          </w:tcPr>
          <w:p w14:paraId="7CCA789B" w14:textId="77777777" w:rsidR="009A58D3" w:rsidRPr="00394FC0" w:rsidRDefault="009A58D3" w:rsidP="00E01EAA">
            <w:pPr>
              <w:rPr>
                <w:sz w:val="18"/>
                <w:szCs w:val="18"/>
              </w:rPr>
            </w:pPr>
            <w:r>
              <w:rPr>
                <w:sz w:val="18"/>
                <w:szCs w:val="18"/>
              </w:rPr>
              <w:t>Year</w:t>
            </w:r>
          </w:p>
        </w:tc>
        <w:tc>
          <w:tcPr>
            <w:tcW w:w="954" w:type="dxa"/>
            <w:tcBorders>
              <w:top w:val="single" w:sz="4" w:space="0" w:color="auto"/>
              <w:left w:val="nil"/>
              <w:bottom w:val="single" w:sz="4" w:space="0" w:color="auto"/>
              <w:right w:val="nil"/>
            </w:tcBorders>
            <w:shd w:val="clear" w:color="auto" w:fill="auto"/>
            <w:noWrap/>
          </w:tcPr>
          <w:p w14:paraId="7E81D3DB" w14:textId="77777777" w:rsidR="009A58D3" w:rsidRPr="00394FC0" w:rsidRDefault="009A58D3" w:rsidP="00E01EAA">
            <w:pPr>
              <w:rPr>
                <w:sz w:val="18"/>
                <w:szCs w:val="18"/>
              </w:rPr>
            </w:pPr>
            <w:r w:rsidRPr="00394FC0">
              <w:rPr>
                <w:sz w:val="18"/>
                <w:szCs w:val="18"/>
              </w:rPr>
              <w:t>Smok</w:t>
            </w:r>
            <w:r>
              <w:rPr>
                <w:sz w:val="18"/>
                <w:szCs w:val="18"/>
              </w:rPr>
              <w:t>ing</w:t>
            </w:r>
          </w:p>
        </w:tc>
        <w:tc>
          <w:tcPr>
            <w:tcW w:w="954" w:type="dxa"/>
            <w:tcBorders>
              <w:top w:val="single" w:sz="4" w:space="0" w:color="auto"/>
              <w:left w:val="nil"/>
              <w:bottom w:val="single" w:sz="4" w:space="0" w:color="auto"/>
              <w:right w:val="nil"/>
            </w:tcBorders>
            <w:shd w:val="clear" w:color="auto" w:fill="auto"/>
            <w:noWrap/>
          </w:tcPr>
          <w:p w14:paraId="55A97B02" w14:textId="77777777" w:rsidR="009A58D3" w:rsidRPr="00394FC0" w:rsidRDefault="009A58D3" w:rsidP="00E01EAA">
            <w:pPr>
              <w:rPr>
                <w:sz w:val="18"/>
                <w:szCs w:val="18"/>
              </w:rPr>
            </w:pPr>
            <w:r w:rsidRPr="00394FC0">
              <w:rPr>
                <w:sz w:val="18"/>
                <w:szCs w:val="18"/>
              </w:rPr>
              <w:t>Snus</w:t>
            </w:r>
          </w:p>
        </w:tc>
        <w:tc>
          <w:tcPr>
            <w:tcW w:w="954" w:type="dxa"/>
            <w:tcBorders>
              <w:top w:val="nil"/>
              <w:left w:val="nil"/>
              <w:bottom w:val="single" w:sz="4" w:space="0" w:color="auto"/>
              <w:right w:val="nil"/>
            </w:tcBorders>
            <w:shd w:val="clear" w:color="auto" w:fill="auto"/>
            <w:noWrap/>
          </w:tcPr>
          <w:p w14:paraId="61E0DEB5" w14:textId="77777777" w:rsidR="009A58D3" w:rsidRPr="00394FC0" w:rsidRDefault="009A58D3" w:rsidP="00E01EAA">
            <w:pPr>
              <w:jc w:val="right"/>
              <w:rPr>
                <w:sz w:val="18"/>
                <w:szCs w:val="18"/>
              </w:rPr>
            </w:pPr>
          </w:p>
        </w:tc>
        <w:tc>
          <w:tcPr>
            <w:tcW w:w="1908" w:type="dxa"/>
            <w:gridSpan w:val="2"/>
            <w:tcBorders>
              <w:top w:val="single" w:sz="4" w:space="0" w:color="auto"/>
              <w:left w:val="nil"/>
              <w:bottom w:val="single" w:sz="4" w:space="0" w:color="auto"/>
              <w:right w:val="nil"/>
            </w:tcBorders>
            <w:shd w:val="clear" w:color="auto" w:fill="auto"/>
            <w:noWrap/>
          </w:tcPr>
          <w:p w14:paraId="0ACC9D93" w14:textId="77777777" w:rsidR="009A58D3" w:rsidRPr="00394FC0" w:rsidRDefault="009A58D3" w:rsidP="00E01EAA">
            <w:pPr>
              <w:jc w:val="center"/>
              <w:rPr>
                <w:sz w:val="18"/>
                <w:szCs w:val="18"/>
              </w:rPr>
            </w:pPr>
            <w:r w:rsidRPr="00394FC0">
              <w:rPr>
                <w:sz w:val="18"/>
                <w:szCs w:val="18"/>
              </w:rPr>
              <w:t>Neither</w:t>
            </w:r>
          </w:p>
        </w:tc>
        <w:tc>
          <w:tcPr>
            <w:tcW w:w="1908" w:type="dxa"/>
            <w:gridSpan w:val="2"/>
            <w:tcBorders>
              <w:top w:val="single" w:sz="4" w:space="0" w:color="auto"/>
              <w:left w:val="nil"/>
              <w:bottom w:val="single" w:sz="4" w:space="0" w:color="auto"/>
              <w:right w:val="nil"/>
            </w:tcBorders>
            <w:shd w:val="clear" w:color="auto" w:fill="auto"/>
            <w:noWrap/>
          </w:tcPr>
          <w:p w14:paraId="66C5BF61" w14:textId="77777777" w:rsidR="009A58D3" w:rsidRPr="00394FC0" w:rsidRDefault="009A58D3" w:rsidP="00E01EAA">
            <w:pPr>
              <w:jc w:val="center"/>
              <w:rPr>
                <w:sz w:val="18"/>
                <w:szCs w:val="18"/>
              </w:rPr>
            </w:pPr>
            <w:r w:rsidRPr="00394FC0">
              <w:rPr>
                <w:sz w:val="18"/>
                <w:szCs w:val="18"/>
              </w:rPr>
              <w:t>Snus only</w:t>
            </w:r>
          </w:p>
        </w:tc>
        <w:tc>
          <w:tcPr>
            <w:tcW w:w="1908" w:type="dxa"/>
            <w:gridSpan w:val="2"/>
            <w:tcBorders>
              <w:top w:val="single" w:sz="4" w:space="0" w:color="auto"/>
              <w:left w:val="nil"/>
              <w:bottom w:val="single" w:sz="4" w:space="0" w:color="auto"/>
              <w:right w:val="nil"/>
            </w:tcBorders>
            <w:shd w:val="clear" w:color="auto" w:fill="auto"/>
            <w:noWrap/>
          </w:tcPr>
          <w:p w14:paraId="4B4BE82B" w14:textId="77777777" w:rsidR="009A58D3" w:rsidRPr="00394FC0" w:rsidRDefault="009A58D3" w:rsidP="00E01EAA">
            <w:pPr>
              <w:jc w:val="center"/>
              <w:rPr>
                <w:sz w:val="18"/>
                <w:szCs w:val="18"/>
              </w:rPr>
            </w:pPr>
            <w:r w:rsidRPr="00394FC0">
              <w:rPr>
                <w:sz w:val="18"/>
                <w:szCs w:val="18"/>
              </w:rPr>
              <w:t>Smok</w:t>
            </w:r>
            <w:r>
              <w:rPr>
                <w:sz w:val="18"/>
                <w:szCs w:val="18"/>
              </w:rPr>
              <w:t>ing</w:t>
            </w:r>
            <w:r w:rsidRPr="00394FC0">
              <w:rPr>
                <w:sz w:val="18"/>
                <w:szCs w:val="18"/>
              </w:rPr>
              <w:t xml:space="preserve"> only</w:t>
            </w:r>
          </w:p>
        </w:tc>
        <w:tc>
          <w:tcPr>
            <w:tcW w:w="1908" w:type="dxa"/>
            <w:gridSpan w:val="2"/>
            <w:tcBorders>
              <w:top w:val="single" w:sz="4" w:space="0" w:color="auto"/>
              <w:left w:val="nil"/>
              <w:bottom w:val="single" w:sz="4" w:space="0" w:color="auto"/>
              <w:right w:val="nil"/>
            </w:tcBorders>
            <w:shd w:val="clear" w:color="auto" w:fill="auto"/>
            <w:noWrap/>
          </w:tcPr>
          <w:p w14:paraId="3A16A418" w14:textId="77777777" w:rsidR="009A58D3" w:rsidRPr="00394FC0" w:rsidRDefault="009A58D3" w:rsidP="00E01EAA">
            <w:pPr>
              <w:jc w:val="center"/>
              <w:rPr>
                <w:sz w:val="18"/>
                <w:szCs w:val="18"/>
              </w:rPr>
            </w:pPr>
            <w:r w:rsidRPr="00394FC0">
              <w:rPr>
                <w:sz w:val="18"/>
                <w:szCs w:val="18"/>
              </w:rPr>
              <w:t>Both</w:t>
            </w:r>
          </w:p>
        </w:tc>
      </w:tr>
      <w:tr w:rsidR="009A58D3" w:rsidRPr="00394FC0" w14:paraId="2613867A" w14:textId="77777777" w:rsidTr="00E01EAA">
        <w:trPr>
          <w:cantSplit/>
        </w:trPr>
        <w:tc>
          <w:tcPr>
            <w:tcW w:w="954" w:type="dxa"/>
            <w:tcBorders>
              <w:top w:val="single" w:sz="4" w:space="0" w:color="auto"/>
              <w:left w:val="nil"/>
              <w:bottom w:val="nil"/>
              <w:right w:val="nil"/>
            </w:tcBorders>
          </w:tcPr>
          <w:p w14:paraId="10864641" w14:textId="77777777" w:rsidR="009A58D3" w:rsidRPr="00DD783A" w:rsidRDefault="009A58D3" w:rsidP="00E01EAA">
            <w:pPr>
              <w:rPr>
                <w:b/>
                <w:sz w:val="18"/>
                <w:szCs w:val="18"/>
              </w:rPr>
            </w:pPr>
            <w:r w:rsidRPr="00DD783A">
              <w:rPr>
                <w:b/>
                <w:sz w:val="18"/>
                <w:szCs w:val="18"/>
              </w:rPr>
              <w:t>Men</w:t>
            </w:r>
          </w:p>
        </w:tc>
        <w:tc>
          <w:tcPr>
            <w:tcW w:w="954" w:type="dxa"/>
            <w:tcBorders>
              <w:top w:val="single" w:sz="4" w:space="0" w:color="auto"/>
              <w:left w:val="nil"/>
              <w:bottom w:val="nil"/>
              <w:right w:val="nil"/>
            </w:tcBorders>
          </w:tcPr>
          <w:p w14:paraId="0A41D9EC" w14:textId="77777777" w:rsidR="009A58D3" w:rsidRPr="00713D16" w:rsidRDefault="009A58D3" w:rsidP="00E01EAA">
            <w:pPr>
              <w:rPr>
                <w:b/>
                <w:sz w:val="18"/>
                <w:szCs w:val="18"/>
                <w:u w:val="single"/>
              </w:rPr>
            </w:pPr>
          </w:p>
        </w:tc>
        <w:tc>
          <w:tcPr>
            <w:tcW w:w="954" w:type="dxa"/>
            <w:tcBorders>
              <w:top w:val="single" w:sz="4" w:space="0" w:color="auto"/>
              <w:left w:val="nil"/>
              <w:bottom w:val="nil"/>
              <w:right w:val="nil"/>
            </w:tcBorders>
            <w:shd w:val="clear" w:color="auto" w:fill="auto"/>
            <w:noWrap/>
          </w:tcPr>
          <w:p w14:paraId="1B51EFF4" w14:textId="77777777" w:rsidR="009A58D3" w:rsidRPr="00394FC0" w:rsidRDefault="009A58D3" w:rsidP="00E01EAA">
            <w:pPr>
              <w:rPr>
                <w:sz w:val="18"/>
                <w:szCs w:val="18"/>
              </w:rPr>
            </w:pPr>
          </w:p>
        </w:tc>
        <w:tc>
          <w:tcPr>
            <w:tcW w:w="954" w:type="dxa"/>
            <w:tcBorders>
              <w:top w:val="single" w:sz="4" w:space="0" w:color="auto"/>
              <w:left w:val="nil"/>
              <w:bottom w:val="nil"/>
              <w:right w:val="nil"/>
            </w:tcBorders>
            <w:shd w:val="clear" w:color="auto" w:fill="auto"/>
            <w:noWrap/>
          </w:tcPr>
          <w:p w14:paraId="316F267A" w14:textId="77777777" w:rsidR="009A58D3" w:rsidRPr="00394FC0" w:rsidRDefault="009A58D3" w:rsidP="00E01EAA">
            <w:pPr>
              <w:rPr>
                <w:sz w:val="18"/>
                <w:szCs w:val="18"/>
              </w:rPr>
            </w:pPr>
          </w:p>
        </w:tc>
        <w:tc>
          <w:tcPr>
            <w:tcW w:w="954" w:type="dxa"/>
            <w:tcBorders>
              <w:top w:val="single" w:sz="4" w:space="0" w:color="auto"/>
              <w:left w:val="nil"/>
              <w:bottom w:val="nil"/>
              <w:right w:val="nil"/>
            </w:tcBorders>
            <w:shd w:val="clear" w:color="auto" w:fill="auto"/>
            <w:noWrap/>
          </w:tcPr>
          <w:p w14:paraId="1023F110" w14:textId="77777777" w:rsidR="009A58D3" w:rsidRPr="00394FC0" w:rsidRDefault="009A58D3" w:rsidP="00E01EAA">
            <w:pPr>
              <w:jc w:val="right"/>
              <w:rPr>
                <w:sz w:val="18"/>
                <w:szCs w:val="18"/>
              </w:rPr>
            </w:pPr>
          </w:p>
        </w:tc>
        <w:tc>
          <w:tcPr>
            <w:tcW w:w="954" w:type="dxa"/>
            <w:tcBorders>
              <w:top w:val="single" w:sz="4" w:space="0" w:color="auto"/>
              <w:left w:val="nil"/>
              <w:bottom w:val="nil"/>
              <w:right w:val="nil"/>
            </w:tcBorders>
            <w:shd w:val="clear" w:color="auto" w:fill="auto"/>
            <w:noWrap/>
          </w:tcPr>
          <w:p w14:paraId="4DE3A504" w14:textId="77777777" w:rsidR="009A58D3" w:rsidRPr="00394FC0" w:rsidRDefault="009A58D3" w:rsidP="00E01EAA">
            <w:pPr>
              <w:jc w:val="right"/>
              <w:rPr>
                <w:sz w:val="18"/>
                <w:szCs w:val="18"/>
              </w:rPr>
            </w:pPr>
          </w:p>
        </w:tc>
        <w:tc>
          <w:tcPr>
            <w:tcW w:w="954" w:type="dxa"/>
            <w:tcBorders>
              <w:top w:val="single" w:sz="4" w:space="0" w:color="auto"/>
              <w:left w:val="nil"/>
              <w:bottom w:val="nil"/>
              <w:right w:val="nil"/>
            </w:tcBorders>
            <w:shd w:val="clear" w:color="auto" w:fill="auto"/>
            <w:noWrap/>
          </w:tcPr>
          <w:p w14:paraId="313E58C1" w14:textId="77777777" w:rsidR="009A58D3" w:rsidRPr="00394FC0" w:rsidRDefault="009A58D3" w:rsidP="00E01EAA">
            <w:pPr>
              <w:rPr>
                <w:sz w:val="18"/>
                <w:szCs w:val="18"/>
              </w:rPr>
            </w:pPr>
          </w:p>
        </w:tc>
        <w:tc>
          <w:tcPr>
            <w:tcW w:w="954" w:type="dxa"/>
            <w:tcBorders>
              <w:top w:val="single" w:sz="4" w:space="0" w:color="auto"/>
              <w:left w:val="nil"/>
              <w:bottom w:val="nil"/>
              <w:right w:val="nil"/>
            </w:tcBorders>
            <w:shd w:val="clear" w:color="auto" w:fill="auto"/>
            <w:noWrap/>
          </w:tcPr>
          <w:p w14:paraId="3FDFB6D6" w14:textId="77777777" w:rsidR="009A58D3" w:rsidRPr="00394FC0" w:rsidRDefault="009A58D3" w:rsidP="00E01EAA">
            <w:pPr>
              <w:jc w:val="right"/>
              <w:rPr>
                <w:sz w:val="18"/>
                <w:szCs w:val="18"/>
              </w:rPr>
            </w:pPr>
          </w:p>
        </w:tc>
        <w:tc>
          <w:tcPr>
            <w:tcW w:w="954" w:type="dxa"/>
            <w:tcBorders>
              <w:top w:val="single" w:sz="4" w:space="0" w:color="auto"/>
              <w:left w:val="nil"/>
              <w:bottom w:val="nil"/>
              <w:right w:val="nil"/>
            </w:tcBorders>
            <w:shd w:val="clear" w:color="auto" w:fill="auto"/>
            <w:noWrap/>
          </w:tcPr>
          <w:p w14:paraId="0475F79A" w14:textId="77777777" w:rsidR="009A58D3" w:rsidRPr="00394FC0" w:rsidRDefault="009A58D3" w:rsidP="00E01EAA">
            <w:pPr>
              <w:rPr>
                <w:sz w:val="18"/>
                <w:szCs w:val="18"/>
              </w:rPr>
            </w:pPr>
          </w:p>
        </w:tc>
        <w:tc>
          <w:tcPr>
            <w:tcW w:w="954" w:type="dxa"/>
            <w:tcBorders>
              <w:top w:val="single" w:sz="4" w:space="0" w:color="auto"/>
              <w:left w:val="nil"/>
              <w:bottom w:val="nil"/>
              <w:right w:val="nil"/>
            </w:tcBorders>
            <w:shd w:val="clear" w:color="auto" w:fill="auto"/>
            <w:noWrap/>
          </w:tcPr>
          <w:p w14:paraId="3CA889D7" w14:textId="77777777" w:rsidR="009A58D3" w:rsidRPr="00394FC0" w:rsidRDefault="009A58D3" w:rsidP="00E01EAA">
            <w:pPr>
              <w:jc w:val="right"/>
              <w:rPr>
                <w:sz w:val="18"/>
                <w:szCs w:val="18"/>
              </w:rPr>
            </w:pPr>
          </w:p>
        </w:tc>
        <w:tc>
          <w:tcPr>
            <w:tcW w:w="954" w:type="dxa"/>
            <w:tcBorders>
              <w:top w:val="single" w:sz="4" w:space="0" w:color="auto"/>
              <w:left w:val="nil"/>
              <w:bottom w:val="nil"/>
              <w:right w:val="nil"/>
            </w:tcBorders>
            <w:shd w:val="clear" w:color="auto" w:fill="auto"/>
            <w:noWrap/>
          </w:tcPr>
          <w:p w14:paraId="28BCCE1B" w14:textId="77777777" w:rsidR="009A58D3" w:rsidRPr="00394FC0" w:rsidRDefault="009A58D3" w:rsidP="00E01EAA">
            <w:pPr>
              <w:rPr>
                <w:sz w:val="18"/>
                <w:szCs w:val="18"/>
              </w:rPr>
            </w:pPr>
          </w:p>
        </w:tc>
        <w:tc>
          <w:tcPr>
            <w:tcW w:w="954" w:type="dxa"/>
            <w:tcBorders>
              <w:top w:val="single" w:sz="4" w:space="0" w:color="auto"/>
              <w:left w:val="nil"/>
              <w:bottom w:val="nil"/>
              <w:right w:val="nil"/>
            </w:tcBorders>
            <w:shd w:val="clear" w:color="auto" w:fill="auto"/>
            <w:noWrap/>
          </w:tcPr>
          <w:p w14:paraId="6E3BA2D8" w14:textId="77777777" w:rsidR="009A58D3" w:rsidRPr="00394FC0" w:rsidRDefault="009A58D3" w:rsidP="00E01EAA">
            <w:pPr>
              <w:jc w:val="right"/>
              <w:rPr>
                <w:sz w:val="18"/>
                <w:szCs w:val="18"/>
              </w:rPr>
            </w:pPr>
          </w:p>
        </w:tc>
        <w:tc>
          <w:tcPr>
            <w:tcW w:w="954" w:type="dxa"/>
            <w:tcBorders>
              <w:top w:val="single" w:sz="4" w:space="0" w:color="auto"/>
              <w:left w:val="nil"/>
              <w:bottom w:val="nil"/>
              <w:right w:val="nil"/>
            </w:tcBorders>
            <w:shd w:val="clear" w:color="auto" w:fill="auto"/>
            <w:noWrap/>
          </w:tcPr>
          <w:p w14:paraId="00E32BCA" w14:textId="77777777" w:rsidR="009A58D3" w:rsidRPr="00394FC0" w:rsidRDefault="009A58D3" w:rsidP="00E01EAA">
            <w:pPr>
              <w:rPr>
                <w:sz w:val="18"/>
                <w:szCs w:val="18"/>
              </w:rPr>
            </w:pPr>
          </w:p>
        </w:tc>
      </w:tr>
      <w:tr w:rsidR="009A58D3" w:rsidRPr="00394FC0" w14:paraId="0E248A24" w14:textId="77777777" w:rsidTr="00E01EAA">
        <w:trPr>
          <w:cantSplit/>
        </w:trPr>
        <w:tc>
          <w:tcPr>
            <w:tcW w:w="954" w:type="dxa"/>
            <w:tcBorders>
              <w:top w:val="nil"/>
              <w:left w:val="nil"/>
              <w:bottom w:val="nil"/>
              <w:right w:val="nil"/>
            </w:tcBorders>
          </w:tcPr>
          <w:p w14:paraId="561AC299" w14:textId="77777777" w:rsidR="009A58D3" w:rsidRDefault="009A58D3" w:rsidP="00E01EAA">
            <w:pPr>
              <w:rPr>
                <w:sz w:val="18"/>
                <w:szCs w:val="18"/>
              </w:rPr>
            </w:pPr>
          </w:p>
        </w:tc>
        <w:tc>
          <w:tcPr>
            <w:tcW w:w="954" w:type="dxa"/>
            <w:tcBorders>
              <w:top w:val="nil"/>
              <w:left w:val="nil"/>
              <w:bottom w:val="nil"/>
              <w:right w:val="nil"/>
            </w:tcBorders>
          </w:tcPr>
          <w:p w14:paraId="5BA84979" w14:textId="77777777" w:rsidR="009A58D3" w:rsidRPr="00394FC0" w:rsidRDefault="009A58D3" w:rsidP="00E01EAA">
            <w:pPr>
              <w:rPr>
                <w:sz w:val="18"/>
                <w:szCs w:val="18"/>
              </w:rPr>
            </w:pPr>
            <w:r>
              <w:rPr>
                <w:sz w:val="18"/>
                <w:szCs w:val="18"/>
              </w:rPr>
              <w:t>1986</w:t>
            </w:r>
          </w:p>
        </w:tc>
        <w:tc>
          <w:tcPr>
            <w:tcW w:w="954" w:type="dxa"/>
            <w:tcBorders>
              <w:top w:val="nil"/>
              <w:left w:val="nil"/>
              <w:bottom w:val="nil"/>
              <w:right w:val="nil"/>
            </w:tcBorders>
            <w:shd w:val="clear" w:color="auto" w:fill="auto"/>
            <w:noWrap/>
          </w:tcPr>
          <w:p w14:paraId="6217A00A" w14:textId="77777777" w:rsidR="009A58D3" w:rsidRPr="00394FC0" w:rsidRDefault="009A58D3" w:rsidP="00E01EAA">
            <w:pPr>
              <w:rPr>
                <w:sz w:val="18"/>
                <w:szCs w:val="18"/>
              </w:rPr>
            </w:pPr>
            <w:r w:rsidRPr="00394FC0">
              <w:rPr>
                <w:sz w:val="18"/>
                <w:szCs w:val="18"/>
              </w:rPr>
              <w:t>cur</w:t>
            </w:r>
            <w:r>
              <w:rPr>
                <w:sz w:val="18"/>
                <w:szCs w:val="18"/>
              </w:rPr>
              <w:t>rent</w:t>
            </w:r>
          </w:p>
        </w:tc>
        <w:tc>
          <w:tcPr>
            <w:tcW w:w="954" w:type="dxa"/>
            <w:tcBorders>
              <w:top w:val="nil"/>
              <w:left w:val="nil"/>
              <w:bottom w:val="nil"/>
              <w:right w:val="nil"/>
            </w:tcBorders>
            <w:shd w:val="clear" w:color="auto" w:fill="auto"/>
            <w:noWrap/>
          </w:tcPr>
          <w:p w14:paraId="3F638DDA" w14:textId="77777777" w:rsidR="009A58D3" w:rsidRPr="00394FC0" w:rsidRDefault="009A58D3" w:rsidP="00E01EAA">
            <w:pPr>
              <w:rPr>
                <w:sz w:val="18"/>
                <w:szCs w:val="18"/>
              </w:rPr>
            </w:pPr>
            <w:r w:rsidRPr="00394FC0">
              <w:rPr>
                <w:sz w:val="18"/>
                <w:szCs w:val="18"/>
              </w:rPr>
              <w:t>cur</w:t>
            </w:r>
            <w:r>
              <w:rPr>
                <w:sz w:val="18"/>
                <w:szCs w:val="18"/>
              </w:rPr>
              <w:t>rent</w:t>
            </w:r>
          </w:p>
        </w:tc>
        <w:tc>
          <w:tcPr>
            <w:tcW w:w="954" w:type="dxa"/>
            <w:tcBorders>
              <w:top w:val="nil"/>
              <w:left w:val="nil"/>
              <w:bottom w:val="nil"/>
              <w:right w:val="nil"/>
            </w:tcBorders>
            <w:shd w:val="clear" w:color="auto" w:fill="auto"/>
            <w:noWrap/>
          </w:tcPr>
          <w:p w14:paraId="6945C573" w14:textId="77777777" w:rsidR="009A58D3" w:rsidRPr="00394FC0" w:rsidRDefault="009A58D3" w:rsidP="00E01EAA">
            <w:pPr>
              <w:jc w:val="right"/>
              <w:rPr>
                <w:sz w:val="18"/>
                <w:szCs w:val="18"/>
              </w:rPr>
            </w:pPr>
            <w:r w:rsidRPr="00394FC0">
              <w:rPr>
                <w:sz w:val="18"/>
                <w:szCs w:val="18"/>
              </w:rPr>
              <w:t>23</w:t>
            </w:r>
          </w:p>
        </w:tc>
        <w:tc>
          <w:tcPr>
            <w:tcW w:w="954" w:type="dxa"/>
            <w:tcBorders>
              <w:top w:val="nil"/>
              <w:left w:val="nil"/>
              <w:bottom w:val="nil"/>
              <w:right w:val="nil"/>
            </w:tcBorders>
            <w:shd w:val="clear" w:color="auto" w:fill="auto"/>
            <w:noWrap/>
          </w:tcPr>
          <w:p w14:paraId="34B4C424" w14:textId="77777777" w:rsidR="009A58D3" w:rsidRPr="00394FC0" w:rsidRDefault="009A58D3" w:rsidP="00E01EAA">
            <w:pPr>
              <w:jc w:val="right"/>
              <w:rPr>
                <w:sz w:val="18"/>
                <w:szCs w:val="18"/>
              </w:rPr>
            </w:pPr>
            <w:r w:rsidRPr="00394FC0">
              <w:rPr>
                <w:sz w:val="18"/>
                <w:szCs w:val="18"/>
              </w:rPr>
              <w:t>2</w:t>
            </w:r>
          </w:p>
        </w:tc>
        <w:tc>
          <w:tcPr>
            <w:tcW w:w="954" w:type="dxa"/>
            <w:tcBorders>
              <w:top w:val="nil"/>
              <w:left w:val="nil"/>
              <w:bottom w:val="nil"/>
              <w:right w:val="nil"/>
            </w:tcBorders>
            <w:shd w:val="clear" w:color="auto" w:fill="auto"/>
            <w:noWrap/>
          </w:tcPr>
          <w:p w14:paraId="15D55A1E" w14:textId="77777777" w:rsidR="009A58D3" w:rsidRPr="00394FC0" w:rsidRDefault="009A58D3" w:rsidP="00E01EAA">
            <w:pPr>
              <w:rPr>
                <w:sz w:val="18"/>
                <w:szCs w:val="18"/>
              </w:rPr>
            </w:pPr>
            <w:r w:rsidRPr="00394FC0">
              <w:rPr>
                <w:sz w:val="18"/>
                <w:szCs w:val="18"/>
              </w:rPr>
              <w:t>(9.0%)</w:t>
            </w:r>
          </w:p>
        </w:tc>
        <w:tc>
          <w:tcPr>
            <w:tcW w:w="954" w:type="dxa"/>
            <w:tcBorders>
              <w:top w:val="nil"/>
              <w:left w:val="nil"/>
              <w:bottom w:val="nil"/>
              <w:right w:val="nil"/>
            </w:tcBorders>
            <w:shd w:val="clear" w:color="auto" w:fill="auto"/>
            <w:noWrap/>
          </w:tcPr>
          <w:p w14:paraId="34EEFDDA" w14:textId="77777777" w:rsidR="009A58D3" w:rsidRPr="00394FC0" w:rsidRDefault="009A58D3" w:rsidP="00E01EAA">
            <w:pPr>
              <w:jc w:val="right"/>
              <w:rPr>
                <w:sz w:val="18"/>
                <w:szCs w:val="18"/>
              </w:rPr>
            </w:pPr>
            <w:r w:rsidRPr="00394FC0">
              <w:rPr>
                <w:sz w:val="18"/>
                <w:szCs w:val="18"/>
              </w:rPr>
              <w:t>14</w:t>
            </w:r>
          </w:p>
        </w:tc>
        <w:tc>
          <w:tcPr>
            <w:tcW w:w="954" w:type="dxa"/>
            <w:tcBorders>
              <w:top w:val="nil"/>
              <w:left w:val="nil"/>
              <w:bottom w:val="nil"/>
              <w:right w:val="nil"/>
            </w:tcBorders>
            <w:shd w:val="clear" w:color="auto" w:fill="auto"/>
            <w:noWrap/>
          </w:tcPr>
          <w:p w14:paraId="4F8D5C93" w14:textId="77777777" w:rsidR="009A58D3" w:rsidRPr="00394FC0" w:rsidRDefault="009A58D3" w:rsidP="00E01EAA">
            <w:pPr>
              <w:rPr>
                <w:sz w:val="18"/>
                <w:szCs w:val="18"/>
              </w:rPr>
            </w:pPr>
            <w:r w:rsidRPr="00394FC0">
              <w:rPr>
                <w:sz w:val="18"/>
                <w:szCs w:val="18"/>
              </w:rPr>
              <w:t>(60.0%)</w:t>
            </w:r>
          </w:p>
        </w:tc>
        <w:tc>
          <w:tcPr>
            <w:tcW w:w="954" w:type="dxa"/>
            <w:tcBorders>
              <w:top w:val="nil"/>
              <w:left w:val="nil"/>
              <w:bottom w:val="nil"/>
              <w:right w:val="nil"/>
            </w:tcBorders>
            <w:shd w:val="clear" w:color="auto" w:fill="auto"/>
            <w:noWrap/>
          </w:tcPr>
          <w:p w14:paraId="7D255F12" w14:textId="77777777" w:rsidR="009A58D3" w:rsidRPr="00394FC0" w:rsidRDefault="009A58D3" w:rsidP="00E01EAA">
            <w:pPr>
              <w:jc w:val="right"/>
              <w:rPr>
                <w:sz w:val="18"/>
                <w:szCs w:val="18"/>
              </w:rPr>
            </w:pPr>
            <w:r w:rsidRPr="00394FC0">
              <w:rPr>
                <w:sz w:val="18"/>
                <w:szCs w:val="18"/>
              </w:rPr>
              <w:t>2</w:t>
            </w:r>
          </w:p>
        </w:tc>
        <w:tc>
          <w:tcPr>
            <w:tcW w:w="954" w:type="dxa"/>
            <w:tcBorders>
              <w:top w:val="nil"/>
              <w:left w:val="nil"/>
              <w:bottom w:val="nil"/>
              <w:right w:val="nil"/>
            </w:tcBorders>
            <w:shd w:val="clear" w:color="auto" w:fill="auto"/>
            <w:noWrap/>
          </w:tcPr>
          <w:p w14:paraId="1DBD366B" w14:textId="77777777" w:rsidR="009A58D3" w:rsidRPr="00394FC0" w:rsidRDefault="009A58D3" w:rsidP="00E01EAA">
            <w:pPr>
              <w:rPr>
                <w:sz w:val="18"/>
                <w:szCs w:val="18"/>
              </w:rPr>
            </w:pPr>
            <w:r w:rsidRPr="00394FC0">
              <w:rPr>
                <w:sz w:val="18"/>
                <w:szCs w:val="18"/>
              </w:rPr>
              <w:t>(9.0%)</w:t>
            </w:r>
          </w:p>
        </w:tc>
        <w:tc>
          <w:tcPr>
            <w:tcW w:w="954" w:type="dxa"/>
            <w:tcBorders>
              <w:top w:val="nil"/>
              <w:left w:val="nil"/>
              <w:bottom w:val="nil"/>
              <w:right w:val="nil"/>
            </w:tcBorders>
            <w:shd w:val="clear" w:color="auto" w:fill="auto"/>
            <w:noWrap/>
          </w:tcPr>
          <w:p w14:paraId="7EDD6A87" w14:textId="77777777" w:rsidR="009A58D3" w:rsidRPr="00394FC0" w:rsidRDefault="009A58D3" w:rsidP="00E01EAA">
            <w:pPr>
              <w:jc w:val="right"/>
              <w:rPr>
                <w:sz w:val="18"/>
                <w:szCs w:val="18"/>
              </w:rPr>
            </w:pPr>
            <w:r w:rsidRPr="00394FC0">
              <w:rPr>
                <w:sz w:val="18"/>
                <w:szCs w:val="18"/>
              </w:rPr>
              <w:t>5</w:t>
            </w:r>
          </w:p>
        </w:tc>
        <w:tc>
          <w:tcPr>
            <w:tcW w:w="954" w:type="dxa"/>
            <w:tcBorders>
              <w:top w:val="nil"/>
              <w:left w:val="nil"/>
              <w:bottom w:val="nil"/>
              <w:right w:val="nil"/>
            </w:tcBorders>
            <w:shd w:val="clear" w:color="auto" w:fill="auto"/>
            <w:noWrap/>
          </w:tcPr>
          <w:p w14:paraId="0F4CBE13" w14:textId="77777777" w:rsidR="009A58D3" w:rsidRPr="00394FC0" w:rsidRDefault="009A58D3" w:rsidP="00E01EAA">
            <w:pPr>
              <w:rPr>
                <w:sz w:val="18"/>
                <w:szCs w:val="18"/>
              </w:rPr>
            </w:pPr>
            <w:r w:rsidRPr="00394FC0">
              <w:rPr>
                <w:sz w:val="18"/>
                <w:szCs w:val="18"/>
              </w:rPr>
              <w:t>(22.0%)</w:t>
            </w:r>
          </w:p>
        </w:tc>
      </w:tr>
      <w:tr w:rsidR="009A58D3" w:rsidRPr="00394FC0" w14:paraId="32EA51BB" w14:textId="77777777" w:rsidTr="00E01EAA">
        <w:trPr>
          <w:cantSplit/>
        </w:trPr>
        <w:tc>
          <w:tcPr>
            <w:tcW w:w="954" w:type="dxa"/>
            <w:tcBorders>
              <w:top w:val="nil"/>
              <w:left w:val="nil"/>
              <w:bottom w:val="nil"/>
              <w:right w:val="nil"/>
            </w:tcBorders>
          </w:tcPr>
          <w:p w14:paraId="2AD43323" w14:textId="77777777" w:rsidR="009A58D3" w:rsidRPr="00394FC0" w:rsidRDefault="009A58D3" w:rsidP="00E01EAA">
            <w:pPr>
              <w:rPr>
                <w:sz w:val="18"/>
                <w:szCs w:val="18"/>
              </w:rPr>
            </w:pPr>
          </w:p>
        </w:tc>
        <w:tc>
          <w:tcPr>
            <w:tcW w:w="954" w:type="dxa"/>
            <w:tcBorders>
              <w:top w:val="nil"/>
              <w:left w:val="nil"/>
              <w:bottom w:val="nil"/>
              <w:right w:val="nil"/>
            </w:tcBorders>
          </w:tcPr>
          <w:p w14:paraId="29BA9810"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76686930"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1E984C4D" w14:textId="77777777" w:rsidR="009A58D3" w:rsidRPr="00394FC0" w:rsidRDefault="009A58D3" w:rsidP="00E01EAA">
            <w:pPr>
              <w:rPr>
                <w:sz w:val="18"/>
                <w:szCs w:val="18"/>
              </w:rPr>
            </w:pPr>
            <w:r w:rsidRPr="00394FC0">
              <w:rPr>
                <w:sz w:val="18"/>
                <w:szCs w:val="18"/>
              </w:rPr>
              <w:t>ex</w:t>
            </w:r>
          </w:p>
        </w:tc>
        <w:tc>
          <w:tcPr>
            <w:tcW w:w="954" w:type="dxa"/>
            <w:tcBorders>
              <w:top w:val="nil"/>
              <w:left w:val="nil"/>
              <w:bottom w:val="nil"/>
              <w:right w:val="nil"/>
            </w:tcBorders>
            <w:shd w:val="clear" w:color="auto" w:fill="auto"/>
            <w:noWrap/>
          </w:tcPr>
          <w:p w14:paraId="53B3F52C" w14:textId="77777777" w:rsidR="009A58D3" w:rsidRPr="00394FC0" w:rsidRDefault="009A58D3" w:rsidP="00E01EAA">
            <w:pPr>
              <w:jc w:val="right"/>
              <w:rPr>
                <w:sz w:val="18"/>
                <w:szCs w:val="18"/>
              </w:rPr>
            </w:pPr>
            <w:r w:rsidRPr="00394FC0">
              <w:rPr>
                <w:sz w:val="18"/>
                <w:szCs w:val="18"/>
              </w:rPr>
              <w:t>20</w:t>
            </w:r>
          </w:p>
        </w:tc>
        <w:tc>
          <w:tcPr>
            <w:tcW w:w="954" w:type="dxa"/>
            <w:tcBorders>
              <w:top w:val="nil"/>
              <w:left w:val="nil"/>
              <w:bottom w:val="nil"/>
              <w:right w:val="nil"/>
            </w:tcBorders>
            <w:shd w:val="clear" w:color="auto" w:fill="auto"/>
            <w:noWrap/>
          </w:tcPr>
          <w:p w14:paraId="39D17299" w14:textId="77777777" w:rsidR="009A58D3" w:rsidRPr="00394FC0" w:rsidRDefault="009A58D3" w:rsidP="00E01EAA">
            <w:pPr>
              <w:jc w:val="right"/>
              <w:rPr>
                <w:sz w:val="18"/>
                <w:szCs w:val="18"/>
              </w:rPr>
            </w:pPr>
            <w:r w:rsidRPr="00394FC0">
              <w:rPr>
                <w:sz w:val="18"/>
                <w:szCs w:val="18"/>
              </w:rPr>
              <w:t>5</w:t>
            </w:r>
          </w:p>
        </w:tc>
        <w:tc>
          <w:tcPr>
            <w:tcW w:w="954" w:type="dxa"/>
            <w:tcBorders>
              <w:top w:val="nil"/>
              <w:left w:val="nil"/>
              <w:bottom w:val="nil"/>
              <w:right w:val="nil"/>
            </w:tcBorders>
            <w:shd w:val="clear" w:color="auto" w:fill="auto"/>
            <w:noWrap/>
          </w:tcPr>
          <w:p w14:paraId="33263AB7" w14:textId="77777777" w:rsidR="009A58D3" w:rsidRPr="00394FC0" w:rsidRDefault="009A58D3" w:rsidP="00E01EAA">
            <w:pPr>
              <w:rPr>
                <w:sz w:val="18"/>
                <w:szCs w:val="18"/>
              </w:rPr>
            </w:pPr>
            <w:r w:rsidRPr="00394FC0">
              <w:rPr>
                <w:sz w:val="18"/>
                <w:szCs w:val="18"/>
              </w:rPr>
              <w:t>(25.0%)</w:t>
            </w:r>
          </w:p>
        </w:tc>
        <w:tc>
          <w:tcPr>
            <w:tcW w:w="954" w:type="dxa"/>
            <w:tcBorders>
              <w:top w:val="nil"/>
              <w:left w:val="nil"/>
              <w:bottom w:val="nil"/>
              <w:right w:val="nil"/>
            </w:tcBorders>
            <w:shd w:val="clear" w:color="auto" w:fill="auto"/>
            <w:noWrap/>
          </w:tcPr>
          <w:p w14:paraId="5CA73DDE" w14:textId="77777777" w:rsidR="009A58D3" w:rsidRPr="00394FC0" w:rsidRDefault="009A58D3" w:rsidP="00E01EAA">
            <w:pPr>
              <w:jc w:val="right"/>
              <w:rPr>
                <w:sz w:val="18"/>
                <w:szCs w:val="18"/>
              </w:rPr>
            </w:pPr>
            <w:r w:rsidRPr="00394FC0">
              <w:rPr>
                <w:sz w:val="18"/>
                <w:szCs w:val="18"/>
              </w:rPr>
              <w:t>4</w:t>
            </w:r>
          </w:p>
        </w:tc>
        <w:tc>
          <w:tcPr>
            <w:tcW w:w="954" w:type="dxa"/>
            <w:tcBorders>
              <w:top w:val="nil"/>
              <w:left w:val="nil"/>
              <w:bottom w:val="nil"/>
              <w:right w:val="nil"/>
            </w:tcBorders>
            <w:shd w:val="clear" w:color="auto" w:fill="auto"/>
            <w:noWrap/>
          </w:tcPr>
          <w:p w14:paraId="16FD611E" w14:textId="77777777" w:rsidR="009A58D3" w:rsidRPr="00394FC0" w:rsidRDefault="009A58D3" w:rsidP="00E01EAA">
            <w:pPr>
              <w:rPr>
                <w:sz w:val="18"/>
                <w:szCs w:val="18"/>
              </w:rPr>
            </w:pPr>
            <w:r w:rsidRPr="00394FC0">
              <w:rPr>
                <w:sz w:val="18"/>
                <w:szCs w:val="18"/>
              </w:rPr>
              <w:t>(20.0%)</w:t>
            </w:r>
          </w:p>
        </w:tc>
        <w:tc>
          <w:tcPr>
            <w:tcW w:w="954" w:type="dxa"/>
            <w:tcBorders>
              <w:top w:val="nil"/>
              <w:left w:val="nil"/>
              <w:bottom w:val="nil"/>
              <w:right w:val="nil"/>
            </w:tcBorders>
            <w:shd w:val="clear" w:color="auto" w:fill="auto"/>
            <w:noWrap/>
          </w:tcPr>
          <w:p w14:paraId="11836BDB" w14:textId="77777777" w:rsidR="009A58D3" w:rsidRPr="00394FC0" w:rsidRDefault="009A58D3" w:rsidP="00E01EAA">
            <w:pPr>
              <w:jc w:val="right"/>
              <w:rPr>
                <w:sz w:val="18"/>
                <w:szCs w:val="18"/>
              </w:rPr>
            </w:pPr>
            <w:r w:rsidRPr="00394FC0">
              <w:rPr>
                <w:sz w:val="18"/>
                <w:szCs w:val="18"/>
              </w:rPr>
              <w:t>8</w:t>
            </w:r>
          </w:p>
        </w:tc>
        <w:tc>
          <w:tcPr>
            <w:tcW w:w="954" w:type="dxa"/>
            <w:tcBorders>
              <w:top w:val="nil"/>
              <w:left w:val="nil"/>
              <w:bottom w:val="nil"/>
              <w:right w:val="nil"/>
            </w:tcBorders>
            <w:shd w:val="clear" w:color="auto" w:fill="auto"/>
            <w:noWrap/>
          </w:tcPr>
          <w:p w14:paraId="79CD6D9F" w14:textId="77777777" w:rsidR="009A58D3" w:rsidRPr="00394FC0" w:rsidRDefault="009A58D3" w:rsidP="00E01EAA">
            <w:pPr>
              <w:rPr>
                <w:sz w:val="18"/>
                <w:szCs w:val="18"/>
              </w:rPr>
            </w:pPr>
            <w:r w:rsidRPr="00394FC0">
              <w:rPr>
                <w:sz w:val="18"/>
                <w:szCs w:val="18"/>
              </w:rPr>
              <w:t>(40.0%)</w:t>
            </w:r>
          </w:p>
        </w:tc>
        <w:tc>
          <w:tcPr>
            <w:tcW w:w="954" w:type="dxa"/>
            <w:tcBorders>
              <w:top w:val="nil"/>
              <w:left w:val="nil"/>
              <w:bottom w:val="nil"/>
              <w:right w:val="nil"/>
            </w:tcBorders>
            <w:shd w:val="clear" w:color="auto" w:fill="auto"/>
            <w:noWrap/>
          </w:tcPr>
          <w:p w14:paraId="58F36E63" w14:textId="77777777" w:rsidR="009A58D3" w:rsidRPr="00394FC0" w:rsidRDefault="009A58D3" w:rsidP="00E01EAA">
            <w:pPr>
              <w:jc w:val="right"/>
              <w:rPr>
                <w:sz w:val="18"/>
                <w:szCs w:val="18"/>
              </w:rPr>
            </w:pPr>
            <w:r w:rsidRPr="00394FC0">
              <w:rPr>
                <w:sz w:val="18"/>
                <w:szCs w:val="18"/>
              </w:rPr>
              <w:t>3</w:t>
            </w:r>
          </w:p>
        </w:tc>
        <w:tc>
          <w:tcPr>
            <w:tcW w:w="954" w:type="dxa"/>
            <w:tcBorders>
              <w:top w:val="nil"/>
              <w:left w:val="nil"/>
              <w:bottom w:val="nil"/>
              <w:right w:val="nil"/>
            </w:tcBorders>
            <w:shd w:val="clear" w:color="auto" w:fill="auto"/>
            <w:noWrap/>
          </w:tcPr>
          <w:p w14:paraId="0DDEAEF3" w14:textId="77777777" w:rsidR="009A58D3" w:rsidRPr="00394FC0" w:rsidRDefault="009A58D3" w:rsidP="00E01EAA">
            <w:pPr>
              <w:rPr>
                <w:sz w:val="18"/>
                <w:szCs w:val="18"/>
              </w:rPr>
            </w:pPr>
            <w:r w:rsidRPr="00394FC0">
              <w:rPr>
                <w:sz w:val="18"/>
                <w:szCs w:val="18"/>
              </w:rPr>
              <w:t>(15.0%)</w:t>
            </w:r>
          </w:p>
        </w:tc>
      </w:tr>
      <w:tr w:rsidR="009A58D3" w:rsidRPr="00394FC0" w14:paraId="3E9BA379" w14:textId="77777777" w:rsidTr="00E01EAA">
        <w:trPr>
          <w:cantSplit/>
        </w:trPr>
        <w:tc>
          <w:tcPr>
            <w:tcW w:w="954" w:type="dxa"/>
            <w:tcBorders>
              <w:top w:val="nil"/>
              <w:left w:val="nil"/>
              <w:bottom w:val="nil"/>
              <w:right w:val="nil"/>
            </w:tcBorders>
          </w:tcPr>
          <w:p w14:paraId="624E4846" w14:textId="77777777" w:rsidR="009A58D3" w:rsidRPr="00394FC0" w:rsidRDefault="009A58D3" w:rsidP="00E01EAA">
            <w:pPr>
              <w:rPr>
                <w:sz w:val="18"/>
                <w:szCs w:val="18"/>
              </w:rPr>
            </w:pPr>
          </w:p>
        </w:tc>
        <w:tc>
          <w:tcPr>
            <w:tcW w:w="954" w:type="dxa"/>
            <w:tcBorders>
              <w:top w:val="nil"/>
              <w:left w:val="nil"/>
              <w:bottom w:val="nil"/>
              <w:right w:val="nil"/>
            </w:tcBorders>
          </w:tcPr>
          <w:p w14:paraId="7037A15C"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213630E6"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36FE9F61" w14:textId="77777777" w:rsidR="009A58D3" w:rsidRPr="00394FC0" w:rsidRDefault="009A58D3" w:rsidP="00E01EAA">
            <w:pPr>
              <w:rPr>
                <w:sz w:val="18"/>
                <w:szCs w:val="18"/>
              </w:rPr>
            </w:pPr>
            <w:r w:rsidRPr="00394FC0">
              <w:rPr>
                <w:sz w:val="18"/>
                <w:szCs w:val="18"/>
              </w:rPr>
              <w:t>nev</w:t>
            </w:r>
            <w:r>
              <w:rPr>
                <w:sz w:val="18"/>
                <w:szCs w:val="18"/>
              </w:rPr>
              <w:t>er</w:t>
            </w:r>
          </w:p>
        </w:tc>
        <w:tc>
          <w:tcPr>
            <w:tcW w:w="954" w:type="dxa"/>
            <w:tcBorders>
              <w:top w:val="nil"/>
              <w:left w:val="nil"/>
              <w:bottom w:val="nil"/>
              <w:right w:val="nil"/>
            </w:tcBorders>
            <w:shd w:val="clear" w:color="auto" w:fill="auto"/>
            <w:noWrap/>
          </w:tcPr>
          <w:p w14:paraId="61350C13" w14:textId="77777777" w:rsidR="009A58D3" w:rsidRPr="00394FC0" w:rsidRDefault="009A58D3" w:rsidP="00E01EAA">
            <w:pPr>
              <w:jc w:val="right"/>
              <w:rPr>
                <w:sz w:val="18"/>
                <w:szCs w:val="18"/>
              </w:rPr>
            </w:pPr>
            <w:r w:rsidRPr="00394FC0">
              <w:rPr>
                <w:sz w:val="18"/>
                <w:szCs w:val="18"/>
              </w:rPr>
              <w:t>72</w:t>
            </w:r>
          </w:p>
        </w:tc>
        <w:tc>
          <w:tcPr>
            <w:tcW w:w="954" w:type="dxa"/>
            <w:tcBorders>
              <w:top w:val="nil"/>
              <w:left w:val="nil"/>
              <w:bottom w:val="nil"/>
              <w:right w:val="nil"/>
            </w:tcBorders>
            <w:shd w:val="clear" w:color="auto" w:fill="auto"/>
            <w:noWrap/>
          </w:tcPr>
          <w:p w14:paraId="4B1D2BD0" w14:textId="77777777" w:rsidR="009A58D3" w:rsidRPr="00394FC0" w:rsidRDefault="009A58D3" w:rsidP="00E01EAA">
            <w:pPr>
              <w:jc w:val="right"/>
              <w:rPr>
                <w:sz w:val="18"/>
                <w:szCs w:val="18"/>
              </w:rPr>
            </w:pPr>
            <w:r w:rsidRPr="00394FC0">
              <w:rPr>
                <w:sz w:val="18"/>
                <w:szCs w:val="18"/>
              </w:rPr>
              <w:t>28</w:t>
            </w:r>
          </w:p>
        </w:tc>
        <w:tc>
          <w:tcPr>
            <w:tcW w:w="954" w:type="dxa"/>
            <w:tcBorders>
              <w:top w:val="nil"/>
              <w:left w:val="nil"/>
              <w:bottom w:val="nil"/>
              <w:right w:val="nil"/>
            </w:tcBorders>
            <w:shd w:val="clear" w:color="auto" w:fill="auto"/>
            <w:noWrap/>
          </w:tcPr>
          <w:p w14:paraId="3926AE85" w14:textId="77777777" w:rsidR="009A58D3" w:rsidRPr="00394FC0" w:rsidRDefault="009A58D3" w:rsidP="00E01EAA">
            <w:pPr>
              <w:rPr>
                <w:sz w:val="18"/>
                <w:szCs w:val="18"/>
              </w:rPr>
            </w:pPr>
            <w:r w:rsidRPr="00394FC0">
              <w:rPr>
                <w:sz w:val="18"/>
                <w:szCs w:val="18"/>
              </w:rPr>
              <w:t>(39.0%)</w:t>
            </w:r>
          </w:p>
        </w:tc>
        <w:tc>
          <w:tcPr>
            <w:tcW w:w="954" w:type="dxa"/>
            <w:tcBorders>
              <w:top w:val="nil"/>
              <w:left w:val="nil"/>
              <w:bottom w:val="nil"/>
              <w:right w:val="nil"/>
            </w:tcBorders>
            <w:shd w:val="clear" w:color="auto" w:fill="auto"/>
            <w:noWrap/>
          </w:tcPr>
          <w:p w14:paraId="1C01E3A2" w14:textId="77777777" w:rsidR="009A58D3" w:rsidRPr="00394FC0" w:rsidRDefault="009A58D3" w:rsidP="00E01EAA">
            <w:pPr>
              <w:jc w:val="right"/>
              <w:rPr>
                <w:sz w:val="18"/>
                <w:szCs w:val="18"/>
              </w:rPr>
            </w:pPr>
            <w:r w:rsidRPr="00394FC0">
              <w:rPr>
                <w:sz w:val="18"/>
                <w:szCs w:val="18"/>
              </w:rPr>
              <w:t>7</w:t>
            </w:r>
          </w:p>
        </w:tc>
        <w:tc>
          <w:tcPr>
            <w:tcW w:w="954" w:type="dxa"/>
            <w:tcBorders>
              <w:top w:val="nil"/>
              <w:left w:val="nil"/>
              <w:bottom w:val="nil"/>
              <w:right w:val="nil"/>
            </w:tcBorders>
            <w:shd w:val="clear" w:color="auto" w:fill="auto"/>
            <w:noWrap/>
          </w:tcPr>
          <w:p w14:paraId="0F8683FD" w14:textId="77777777" w:rsidR="009A58D3" w:rsidRPr="00394FC0" w:rsidRDefault="009A58D3" w:rsidP="00E01EAA">
            <w:pPr>
              <w:rPr>
                <w:sz w:val="18"/>
                <w:szCs w:val="18"/>
              </w:rPr>
            </w:pPr>
            <w:r w:rsidRPr="00394FC0">
              <w:rPr>
                <w:sz w:val="18"/>
                <w:szCs w:val="18"/>
              </w:rPr>
              <w:t>(10.0%)</w:t>
            </w:r>
          </w:p>
        </w:tc>
        <w:tc>
          <w:tcPr>
            <w:tcW w:w="954" w:type="dxa"/>
            <w:tcBorders>
              <w:top w:val="nil"/>
              <w:left w:val="nil"/>
              <w:bottom w:val="nil"/>
              <w:right w:val="nil"/>
            </w:tcBorders>
            <w:shd w:val="clear" w:color="auto" w:fill="auto"/>
            <w:noWrap/>
          </w:tcPr>
          <w:p w14:paraId="368234FC" w14:textId="77777777" w:rsidR="009A58D3" w:rsidRPr="00394FC0" w:rsidRDefault="009A58D3" w:rsidP="00E01EAA">
            <w:pPr>
              <w:jc w:val="right"/>
              <w:rPr>
                <w:sz w:val="18"/>
                <w:szCs w:val="18"/>
              </w:rPr>
            </w:pPr>
            <w:r w:rsidRPr="00394FC0">
              <w:rPr>
                <w:sz w:val="18"/>
                <w:szCs w:val="18"/>
              </w:rPr>
              <w:t>34</w:t>
            </w:r>
          </w:p>
        </w:tc>
        <w:tc>
          <w:tcPr>
            <w:tcW w:w="954" w:type="dxa"/>
            <w:tcBorders>
              <w:top w:val="nil"/>
              <w:left w:val="nil"/>
              <w:bottom w:val="nil"/>
              <w:right w:val="nil"/>
            </w:tcBorders>
            <w:shd w:val="clear" w:color="auto" w:fill="auto"/>
            <w:noWrap/>
          </w:tcPr>
          <w:p w14:paraId="3C378A9A" w14:textId="77777777" w:rsidR="009A58D3" w:rsidRPr="00394FC0" w:rsidRDefault="009A58D3" w:rsidP="00E01EAA">
            <w:pPr>
              <w:rPr>
                <w:sz w:val="18"/>
                <w:szCs w:val="18"/>
              </w:rPr>
            </w:pPr>
            <w:r w:rsidRPr="00394FC0">
              <w:rPr>
                <w:sz w:val="18"/>
                <w:szCs w:val="18"/>
              </w:rPr>
              <w:t>(47.0%)</w:t>
            </w:r>
          </w:p>
        </w:tc>
        <w:tc>
          <w:tcPr>
            <w:tcW w:w="954" w:type="dxa"/>
            <w:tcBorders>
              <w:top w:val="nil"/>
              <w:left w:val="nil"/>
              <w:bottom w:val="nil"/>
              <w:right w:val="nil"/>
            </w:tcBorders>
            <w:shd w:val="clear" w:color="auto" w:fill="auto"/>
            <w:noWrap/>
          </w:tcPr>
          <w:p w14:paraId="39CD14BB" w14:textId="77777777" w:rsidR="009A58D3" w:rsidRPr="00394FC0" w:rsidRDefault="009A58D3" w:rsidP="00E01EAA">
            <w:pPr>
              <w:jc w:val="right"/>
              <w:rPr>
                <w:sz w:val="18"/>
                <w:szCs w:val="18"/>
              </w:rPr>
            </w:pPr>
            <w:r w:rsidRPr="00394FC0">
              <w:rPr>
                <w:sz w:val="18"/>
                <w:szCs w:val="18"/>
              </w:rPr>
              <w:t>3</w:t>
            </w:r>
          </w:p>
        </w:tc>
        <w:tc>
          <w:tcPr>
            <w:tcW w:w="954" w:type="dxa"/>
            <w:tcBorders>
              <w:top w:val="nil"/>
              <w:left w:val="nil"/>
              <w:bottom w:val="nil"/>
              <w:right w:val="nil"/>
            </w:tcBorders>
            <w:shd w:val="clear" w:color="auto" w:fill="auto"/>
            <w:noWrap/>
          </w:tcPr>
          <w:p w14:paraId="0BA11B29" w14:textId="77777777" w:rsidR="009A58D3" w:rsidRPr="00394FC0" w:rsidRDefault="009A58D3" w:rsidP="00E01EAA">
            <w:pPr>
              <w:rPr>
                <w:sz w:val="18"/>
                <w:szCs w:val="18"/>
              </w:rPr>
            </w:pPr>
            <w:r w:rsidRPr="00394FC0">
              <w:rPr>
                <w:sz w:val="18"/>
                <w:szCs w:val="18"/>
              </w:rPr>
              <w:t>(4.0%)</w:t>
            </w:r>
          </w:p>
        </w:tc>
      </w:tr>
      <w:tr w:rsidR="009A58D3" w:rsidRPr="00394FC0" w14:paraId="2CFBF972" w14:textId="77777777" w:rsidTr="00E01EAA">
        <w:trPr>
          <w:cantSplit/>
        </w:trPr>
        <w:tc>
          <w:tcPr>
            <w:tcW w:w="954" w:type="dxa"/>
            <w:tcBorders>
              <w:top w:val="nil"/>
              <w:left w:val="nil"/>
              <w:bottom w:val="nil"/>
              <w:right w:val="nil"/>
            </w:tcBorders>
          </w:tcPr>
          <w:p w14:paraId="73DB3FE8" w14:textId="77777777" w:rsidR="009A58D3" w:rsidRPr="00394FC0" w:rsidRDefault="009A58D3" w:rsidP="00E01EAA">
            <w:pPr>
              <w:rPr>
                <w:sz w:val="18"/>
                <w:szCs w:val="18"/>
              </w:rPr>
            </w:pPr>
          </w:p>
        </w:tc>
        <w:tc>
          <w:tcPr>
            <w:tcW w:w="954" w:type="dxa"/>
            <w:tcBorders>
              <w:top w:val="nil"/>
              <w:left w:val="nil"/>
              <w:bottom w:val="nil"/>
              <w:right w:val="nil"/>
            </w:tcBorders>
          </w:tcPr>
          <w:p w14:paraId="3D2F9726"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65C66DFC" w14:textId="77777777" w:rsidR="009A58D3" w:rsidRPr="00394FC0" w:rsidRDefault="009A58D3" w:rsidP="00E01EAA">
            <w:pPr>
              <w:rPr>
                <w:sz w:val="18"/>
                <w:szCs w:val="18"/>
              </w:rPr>
            </w:pPr>
            <w:r w:rsidRPr="00394FC0">
              <w:rPr>
                <w:sz w:val="18"/>
                <w:szCs w:val="18"/>
              </w:rPr>
              <w:t>ex</w:t>
            </w:r>
          </w:p>
        </w:tc>
        <w:tc>
          <w:tcPr>
            <w:tcW w:w="954" w:type="dxa"/>
            <w:tcBorders>
              <w:top w:val="nil"/>
              <w:left w:val="nil"/>
              <w:bottom w:val="nil"/>
              <w:right w:val="nil"/>
            </w:tcBorders>
            <w:shd w:val="clear" w:color="auto" w:fill="auto"/>
            <w:noWrap/>
          </w:tcPr>
          <w:p w14:paraId="08764CF1" w14:textId="77777777" w:rsidR="009A58D3" w:rsidRPr="00394FC0" w:rsidRDefault="009A58D3" w:rsidP="00E01EAA">
            <w:pPr>
              <w:rPr>
                <w:sz w:val="18"/>
                <w:szCs w:val="18"/>
              </w:rPr>
            </w:pPr>
            <w:r w:rsidRPr="00394FC0">
              <w:rPr>
                <w:sz w:val="18"/>
                <w:szCs w:val="18"/>
              </w:rPr>
              <w:t>cur</w:t>
            </w:r>
            <w:r>
              <w:rPr>
                <w:sz w:val="18"/>
                <w:szCs w:val="18"/>
              </w:rPr>
              <w:t>rent</w:t>
            </w:r>
          </w:p>
        </w:tc>
        <w:tc>
          <w:tcPr>
            <w:tcW w:w="954" w:type="dxa"/>
            <w:tcBorders>
              <w:top w:val="nil"/>
              <w:left w:val="nil"/>
              <w:bottom w:val="nil"/>
              <w:right w:val="nil"/>
            </w:tcBorders>
            <w:shd w:val="clear" w:color="auto" w:fill="auto"/>
            <w:noWrap/>
          </w:tcPr>
          <w:p w14:paraId="3D727EB6" w14:textId="77777777" w:rsidR="009A58D3" w:rsidRPr="00394FC0" w:rsidRDefault="009A58D3" w:rsidP="00E01EAA">
            <w:pPr>
              <w:jc w:val="right"/>
              <w:rPr>
                <w:sz w:val="18"/>
                <w:szCs w:val="18"/>
              </w:rPr>
            </w:pPr>
            <w:r w:rsidRPr="00394FC0">
              <w:rPr>
                <w:sz w:val="18"/>
                <w:szCs w:val="18"/>
              </w:rPr>
              <w:t>51</w:t>
            </w:r>
          </w:p>
        </w:tc>
        <w:tc>
          <w:tcPr>
            <w:tcW w:w="954" w:type="dxa"/>
            <w:tcBorders>
              <w:top w:val="nil"/>
              <w:left w:val="nil"/>
              <w:bottom w:val="nil"/>
              <w:right w:val="nil"/>
            </w:tcBorders>
            <w:shd w:val="clear" w:color="auto" w:fill="auto"/>
            <w:noWrap/>
          </w:tcPr>
          <w:p w14:paraId="6C73D8B1" w14:textId="77777777" w:rsidR="009A58D3" w:rsidRPr="00394FC0" w:rsidRDefault="009A58D3" w:rsidP="00E01EAA">
            <w:pPr>
              <w:jc w:val="right"/>
              <w:rPr>
                <w:sz w:val="18"/>
                <w:szCs w:val="18"/>
              </w:rPr>
            </w:pPr>
            <w:r w:rsidRPr="00394FC0">
              <w:rPr>
                <w:sz w:val="18"/>
                <w:szCs w:val="18"/>
              </w:rPr>
              <w:t>14</w:t>
            </w:r>
          </w:p>
        </w:tc>
        <w:tc>
          <w:tcPr>
            <w:tcW w:w="954" w:type="dxa"/>
            <w:tcBorders>
              <w:top w:val="nil"/>
              <w:left w:val="nil"/>
              <w:bottom w:val="nil"/>
              <w:right w:val="nil"/>
            </w:tcBorders>
            <w:shd w:val="clear" w:color="auto" w:fill="auto"/>
            <w:noWrap/>
          </w:tcPr>
          <w:p w14:paraId="334CF091" w14:textId="77777777" w:rsidR="009A58D3" w:rsidRPr="00394FC0" w:rsidRDefault="009A58D3" w:rsidP="00E01EAA">
            <w:pPr>
              <w:rPr>
                <w:sz w:val="18"/>
                <w:szCs w:val="18"/>
              </w:rPr>
            </w:pPr>
            <w:r w:rsidRPr="00394FC0">
              <w:rPr>
                <w:sz w:val="18"/>
                <w:szCs w:val="18"/>
              </w:rPr>
              <w:t>(28.0%)</w:t>
            </w:r>
          </w:p>
        </w:tc>
        <w:tc>
          <w:tcPr>
            <w:tcW w:w="954" w:type="dxa"/>
            <w:tcBorders>
              <w:top w:val="nil"/>
              <w:left w:val="nil"/>
              <w:bottom w:val="nil"/>
              <w:right w:val="nil"/>
            </w:tcBorders>
            <w:shd w:val="clear" w:color="auto" w:fill="auto"/>
            <w:noWrap/>
          </w:tcPr>
          <w:p w14:paraId="29B5C4AB" w14:textId="77777777" w:rsidR="009A58D3" w:rsidRPr="00394FC0" w:rsidRDefault="009A58D3" w:rsidP="00E01EAA">
            <w:pPr>
              <w:jc w:val="right"/>
              <w:rPr>
                <w:sz w:val="18"/>
                <w:szCs w:val="18"/>
              </w:rPr>
            </w:pPr>
            <w:r w:rsidRPr="00394FC0">
              <w:rPr>
                <w:sz w:val="18"/>
                <w:szCs w:val="18"/>
              </w:rPr>
              <w:t>33</w:t>
            </w:r>
          </w:p>
        </w:tc>
        <w:tc>
          <w:tcPr>
            <w:tcW w:w="954" w:type="dxa"/>
            <w:tcBorders>
              <w:top w:val="nil"/>
              <w:left w:val="nil"/>
              <w:bottom w:val="nil"/>
              <w:right w:val="nil"/>
            </w:tcBorders>
            <w:shd w:val="clear" w:color="auto" w:fill="auto"/>
            <w:noWrap/>
          </w:tcPr>
          <w:p w14:paraId="3D468D5E" w14:textId="77777777" w:rsidR="009A58D3" w:rsidRPr="00394FC0" w:rsidRDefault="009A58D3" w:rsidP="00E01EAA">
            <w:pPr>
              <w:rPr>
                <w:sz w:val="18"/>
                <w:szCs w:val="18"/>
              </w:rPr>
            </w:pPr>
            <w:r w:rsidRPr="00394FC0">
              <w:rPr>
                <w:sz w:val="18"/>
                <w:szCs w:val="18"/>
              </w:rPr>
              <w:t>(64.0%)</w:t>
            </w:r>
          </w:p>
        </w:tc>
        <w:tc>
          <w:tcPr>
            <w:tcW w:w="954" w:type="dxa"/>
            <w:tcBorders>
              <w:top w:val="nil"/>
              <w:left w:val="nil"/>
              <w:bottom w:val="nil"/>
              <w:right w:val="nil"/>
            </w:tcBorders>
            <w:shd w:val="clear" w:color="auto" w:fill="auto"/>
            <w:noWrap/>
          </w:tcPr>
          <w:p w14:paraId="56AA204B" w14:textId="77777777" w:rsidR="009A58D3" w:rsidRPr="00394FC0" w:rsidRDefault="009A58D3" w:rsidP="00E01EAA">
            <w:pPr>
              <w:jc w:val="right"/>
              <w:rPr>
                <w:sz w:val="18"/>
                <w:szCs w:val="18"/>
              </w:rPr>
            </w:pPr>
            <w:r w:rsidRPr="00394FC0">
              <w:rPr>
                <w:sz w:val="18"/>
                <w:szCs w:val="18"/>
              </w:rPr>
              <w:t>3</w:t>
            </w:r>
          </w:p>
        </w:tc>
        <w:tc>
          <w:tcPr>
            <w:tcW w:w="954" w:type="dxa"/>
            <w:tcBorders>
              <w:top w:val="nil"/>
              <w:left w:val="nil"/>
              <w:bottom w:val="nil"/>
              <w:right w:val="nil"/>
            </w:tcBorders>
            <w:shd w:val="clear" w:color="auto" w:fill="auto"/>
            <w:noWrap/>
          </w:tcPr>
          <w:p w14:paraId="57A5D295" w14:textId="77777777" w:rsidR="009A58D3" w:rsidRPr="00394FC0" w:rsidRDefault="009A58D3" w:rsidP="00E01EAA">
            <w:pPr>
              <w:rPr>
                <w:sz w:val="18"/>
                <w:szCs w:val="18"/>
              </w:rPr>
            </w:pPr>
            <w:r w:rsidRPr="00394FC0">
              <w:rPr>
                <w:sz w:val="18"/>
                <w:szCs w:val="18"/>
              </w:rPr>
              <w:t>(6.0%)</w:t>
            </w:r>
          </w:p>
        </w:tc>
        <w:tc>
          <w:tcPr>
            <w:tcW w:w="954" w:type="dxa"/>
            <w:tcBorders>
              <w:top w:val="nil"/>
              <w:left w:val="nil"/>
              <w:bottom w:val="nil"/>
              <w:right w:val="nil"/>
            </w:tcBorders>
            <w:shd w:val="clear" w:color="auto" w:fill="auto"/>
            <w:noWrap/>
          </w:tcPr>
          <w:p w14:paraId="0F8C8934" w14:textId="77777777" w:rsidR="009A58D3" w:rsidRPr="00394FC0" w:rsidRDefault="009A58D3" w:rsidP="00E01EAA">
            <w:pPr>
              <w:jc w:val="right"/>
              <w:rPr>
                <w:sz w:val="18"/>
                <w:szCs w:val="18"/>
              </w:rPr>
            </w:pPr>
            <w:r w:rsidRPr="00394FC0">
              <w:rPr>
                <w:sz w:val="18"/>
                <w:szCs w:val="18"/>
              </w:rPr>
              <w:t>1</w:t>
            </w:r>
          </w:p>
        </w:tc>
        <w:tc>
          <w:tcPr>
            <w:tcW w:w="954" w:type="dxa"/>
            <w:tcBorders>
              <w:top w:val="nil"/>
              <w:left w:val="nil"/>
              <w:bottom w:val="nil"/>
              <w:right w:val="nil"/>
            </w:tcBorders>
            <w:shd w:val="clear" w:color="auto" w:fill="auto"/>
            <w:noWrap/>
          </w:tcPr>
          <w:p w14:paraId="1D785906" w14:textId="77777777" w:rsidR="009A58D3" w:rsidRPr="00394FC0" w:rsidRDefault="009A58D3" w:rsidP="00E01EAA">
            <w:pPr>
              <w:rPr>
                <w:sz w:val="18"/>
                <w:szCs w:val="18"/>
              </w:rPr>
            </w:pPr>
            <w:r w:rsidRPr="00394FC0">
              <w:rPr>
                <w:sz w:val="18"/>
                <w:szCs w:val="18"/>
              </w:rPr>
              <w:t>(2.0%)</w:t>
            </w:r>
          </w:p>
        </w:tc>
      </w:tr>
      <w:tr w:rsidR="009A58D3" w:rsidRPr="00394FC0" w14:paraId="034603B1" w14:textId="77777777" w:rsidTr="00E01EAA">
        <w:trPr>
          <w:cantSplit/>
        </w:trPr>
        <w:tc>
          <w:tcPr>
            <w:tcW w:w="954" w:type="dxa"/>
            <w:tcBorders>
              <w:top w:val="nil"/>
              <w:left w:val="nil"/>
              <w:bottom w:val="nil"/>
              <w:right w:val="nil"/>
            </w:tcBorders>
          </w:tcPr>
          <w:p w14:paraId="599D6214" w14:textId="77777777" w:rsidR="009A58D3" w:rsidRPr="00394FC0" w:rsidRDefault="009A58D3" w:rsidP="00E01EAA">
            <w:pPr>
              <w:rPr>
                <w:sz w:val="18"/>
                <w:szCs w:val="18"/>
              </w:rPr>
            </w:pPr>
          </w:p>
        </w:tc>
        <w:tc>
          <w:tcPr>
            <w:tcW w:w="954" w:type="dxa"/>
            <w:tcBorders>
              <w:top w:val="nil"/>
              <w:left w:val="nil"/>
              <w:bottom w:val="nil"/>
              <w:right w:val="nil"/>
            </w:tcBorders>
          </w:tcPr>
          <w:p w14:paraId="05C8870A"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78F14214"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5A80E2FD" w14:textId="77777777" w:rsidR="009A58D3" w:rsidRPr="00394FC0" w:rsidRDefault="009A58D3" w:rsidP="00E01EAA">
            <w:pPr>
              <w:rPr>
                <w:sz w:val="18"/>
                <w:szCs w:val="18"/>
              </w:rPr>
            </w:pPr>
            <w:r w:rsidRPr="00394FC0">
              <w:rPr>
                <w:sz w:val="18"/>
                <w:szCs w:val="18"/>
              </w:rPr>
              <w:t>ex</w:t>
            </w:r>
          </w:p>
        </w:tc>
        <w:tc>
          <w:tcPr>
            <w:tcW w:w="954" w:type="dxa"/>
            <w:tcBorders>
              <w:top w:val="nil"/>
              <w:left w:val="nil"/>
              <w:bottom w:val="nil"/>
              <w:right w:val="nil"/>
            </w:tcBorders>
            <w:shd w:val="clear" w:color="auto" w:fill="auto"/>
            <w:noWrap/>
          </w:tcPr>
          <w:p w14:paraId="1D90E924" w14:textId="77777777" w:rsidR="009A58D3" w:rsidRPr="00394FC0" w:rsidRDefault="009A58D3" w:rsidP="00E01EAA">
            <w:pPr>
              <w:jc w:val="right"/>
              <w:rPr>
                <w:sz w:val="18"/>
                <w:szCs w:val="18"/>
              </w:rPr>
            </w:pPr>
            <w:r w:rsidRPr="00394FC0">
              <w:rPr>
                <w:sz w:val="18"/>
                <w:szCs w:val="18"/>
              </w:rPr>
              <w:t>47</w:t>
            </w:r>
          </w:p>
        </w:tc>
        <w:tc>
          <w:tcPr>
            <w:tcW w:w="954" w:type="dxa"/>
            <w:tcBorders>
              <w:top w:val="nil"/>
              <w:left w:val="nil"/>
              <w:bottom w:val="nil"/>
              <w:right w:val="nil"/>
            </w:tcBorders>
            <w:shd w:val="clear" w:color="auto" w:fill="auto"/>
            <w:noWrap/>
          </w:tcPr>
          <w:p w14:paraId="5B4CCCC3" w14:textId="77777777" w:rsidR="009A58D3" w:rsidRPr="00394FC0" w:rsidRDefault="009A58D3" w:rsidP="00E01EAA">
            <w:pPr>
              <w:jc w:val="right"/>
              <w:rPr>
                <w:sz w:val="18"/>
                <w:szCs w:val="18"/>
              </w:rPr>
            </w:pPr>
            <w:r w:rsidRPr="00394FC0">
              <w:rPr>
                <w:sz w:val="18"/>
                <w:szCs w:val="18"/>
              </w:rPr>
              <w:t>32</w:t>
            </w:r>
          </w:p>
        </w:tc>
        <w:tc>
          <w:tcPr>
            <w:tcW w:w="954" w:type="dxa"/>
            <w:tcBorders>
              <w:top w:val="nil"/>
              <w:left w:val="nil"/>
              <w:bottom w:val="nil"/>
              <w:right w:val="nil"/>
            </w:tcBorders>
            <w:shd w:val="clear" w:color="auto" w:fill="auto"/>
            <w:noWrap/>
          </w:tcPr>
          <w:p w14:paraId="2C584802" w14:textId="77777777" w:rsidR="009A58D3" w:rsidRPr="00394FC0" w:rsidRDefault="009A58D3" w:rsidP="00E01EAA">
            <w:pPr>
              <w:rPr>
                <w:sz w:val="18"/>
                <w:szCs w:val="18"/>
              </w:rPr>
            </w:pPr>
            <w:r w:rsidRPr="00394FC0">
              <w:rPr>
                <w:sz w:val="18"/>
                <w:szCs w:val="18"/>
              </w:rPr>
              <w:t>(68.0%)</w:t>
            </w:r>
          </w:p>
        </w:tc>
        <w:tc>
          <w:tcPr>
            <w:tcW w:w="954" w:type="dxa"/>
            <w:tcBorders>
              <w:top w:val="nil"/>
              <w:left w:val="nil"/>
              <w:bottom w:val="nil"/>
              <w:right w:val="nil"/>
            </w:tcBorders>
            <w:shd w:val="clear" w:color="auto" w:fill="auto"/>
            <w:noWrap/>
          </w:tcPr>
          <w:p w14:paraId="51CF2F2B" w14:textId="77777777" w:rsidR="009A58D3" w:rsidRPr="00394FC0" w:rsidRDefault="009A58D3" w:rsidP="00E01EAA">
            <w:pPr>
              <w:jc w:val="right"/>
              <w:rPr>
                <w:sz w:val="18"/>
                <w:szCs w:val="18"/>
              </w:rPr>
            </w:pPr>
            <w:r w:rsidRPr="00394FC0">
              <w:rPr>
                <w:sz w:val="18"/>
                <w:szCs w:val="18"/>
              </w:rPr>
              <w:t>11</w:t>
            </w:r>
          </w:p>
        </w:tc>
        <w:tc>
          <w:tcPr>
            <w:tcW w:w="954" w:type="dxa"/>
            <w:tcBorders>
              <w:top w:val="nil"/>
              <w:left w:val="nil"/>
              <w:bottom w:val="nil"/>
              <w:right w:val="nil"/>
            </w:tcBorders>
            <w:shd w:val="clear" w:color="auto" w:fill="auto"/>
            <w:noWrap/>
          </w:tcPr>
          <w:p w14:paraId="1451788A" w14:textId="77777777" w:rsidR="009A58D3" w:rsidRPr="00394FC0" w:rsidRDefault="009A58D3" w:rsidP="00E01EAA">
            <w:pPr>
              <w:rPr>
                <w:sz w:val="18"/>
                <w:szCs w:val="18"/>
              </w:rPr>
            </w:pPr>
            <w:r w:rsidRPr="00394FC0">
              <w:rPr>
                <w:sz w:val="18"/>
                <w:szCs w:val="18"/>
              </w:rPr>
              <w:t>(23.0%)</w:t>
            </w:r>
          </w:p>
        </w:tc>
        <w:tc>
          <w:tcPr>
            <w:tcW w:w="954" w:type="dxa"/>
            <w:tcBorders>
              <w:top w:val="nil"/>
              <w:left w:val="nil"/>
              <w:bottom w:val="nil"/>
              <w:right w:val="nil"/>
            </w:tcBorders>
            <w:shd w:val="clear" w:color="auto" w:fill="auto"/>
            <w:noWrap/>
          </w:tcPr>
          <w:p w14:paraId="1489F989" w14:textId="77777777" w:rsidR="009A58D3" w:rsidRPr="00394FC0" w:rsidRDefault="009A58D3" w:rsidP="00E01EAA">
            <w:pPr>
              <w:jc w:val="right"/>
              <w:rPr>
                <w:sz w:val="18"/>
                <w:szCs w:val="18"/>
              </w:rPr>
            </w:pPr>
            <w:r w:rsidRPr="00394FC0">
              <w:rPr>
                <w:sz w:val="18"/>
                <w:szCs w:val="18"/>
              </w:rPr>
              <w:t>4</w:t>
            </w:r>
          </w:p>
        </w:tc>
        <w:tc>
          <w:tcPr>
            <w:tcW w:w="954" w:type="dxa"/>
            <w:tcBorders>
              <w:top w:val="nil"/>
              <w:left w:val="nil"/>
              <w:bottom w:val="nil"/>
              <w:right w:val="nil"/>
            </w:tcBorders>
            <w:shd w:val="clear" w:color="auto" w:fill="auto"/>
            <w:noWrap/>
          </w:tcPr>
          <w:p w14:paraId="0C36C77A" w14:textId="77777777" w:rsidR="009A58D3" w:rsidRPr="00394FC0" w:rsidRDefault="009A58D3" w:rsidP="00E01EAA">
            <w:pPr>
              <w:rPr>
                <w:sz w:val="18"/>
                <w:szCs w:val="18"/>
              </w:rPr>
            </w:pPr>
            <w:r w:rsidRPr="00394FC0">
              <w:rPr>
                <w:sz w:val="18"/>
                <w:szCs w:val="18"/>
              </w:rPr>
              <w:t>(9.0%)</w:t>
            </w:r>
          </w:p>
        </w:tc>
        <w:tc>
          <w:tcPr>
            <w:tcW w:w="954" w:type="dxa"/>
            <w:tcBorders>
              <w:top w:val="nil"/>
              <w:left w:val="nil"/>
              <w:bottom w:val="nil"/>
              <w:right w:val="nil"/>
            </w:tcBorders>
            <w:shd w:val="clear" w:color="auto" w:fill="auto"/>
            <w:noWrap/>
          </w:tcPr>
          <w:p w14:paraId="2C8F4A78" w14:textId="77777777" w:rsidR="009A58D3" w:rsidRPr="00394FC0" w:rsidRDefault="009A58D3" w:rsidP="00E01EAA">
            <w:pPr>
              <w:jc w:val="right"/>
              <w:rPr>
                <w:sz w:val="18"/>
                <w:szCs w:val="18"/>
              </w:rPr>
            </w:pPr>
            <w:r w:rsidRPr="00394FC0">
              <w:rPr>
                <w:sz w:val="18"/>
                <w:szCs w:val="18"/>
              </w:rPr>
              <w:t>0</w:t>
            </w:r>
          </w:p>
        </w:tc>
        <w:tc>
          <w:tcPr>
            <w:tcW w:w="954" w:type="dxa"/>
            <w:tcBorders>
              <w:top w:val="nil"/>
              <w:left w:val="nil"/>
              <w:bottom w:val="nil"/>
              <w:right w:val="nil"/>
            </w:tcBorders>
            <w:shd w:val="clear" w:color="auto" w:fill="auto"/>
            <w:noWrap/>
          </w:tcPr>
          <w:p w14:paraId="1028AB73" w14:textId="77777777" w:rsidR="009A58D3" w:rsidRPr="00394FC0" w:rsidRDefault="009A58D3" w:rsidP="00E01EAA">
            <w:pPr>
              <w:rPr>
                <w:sz w:val="18"/>
                <w:szCs w:val="18"/>
              </w:rPr>
            </w:pPr>
            <w:r w:rsidRPr="00394FC0">
              <w:rPr>
                <w:sz w:val="18"/>
                <w:szCs w:val="18"/>
              </w:rPr>
              <w:t>(0.0%)</w:t>
            </w:r>
          </w:p>
        </w:tc>
      </w:tr>
      <w:tr w:rsidR="009A58D3" w:rsidRPr="00394FC0" w14:paraId="6A714BFF" w14:textId="77777777" w:rsidTr="00E01EAA">
        <w:trPr>
          <w:cantSplit/>
        </w:trPr>
        <w:tc>
          <w:tcPr>
            <w:tcW w:w="954" w:type="dxa"/>
            <w:tcBorders>
              <w:top w:val="nil"/>
              <w:left w:val="nil"/>
              <w:bottom w:val="nil"/>
              <w:right w:val="nil"/>
            </w:tcBorders>
          </w:tcPr>
          <w:p w14:paraId="30085785" w14:textId="77777777" w:rsidR="009A58D3" w:rsidRPr="00394FC0" w:rsidRDefault="009A58D3" w:rsidP="00E01EAA">
            <w:pPr>
              <w:rPr>
                <w:sz w:val="18"/>
                <w:szCs w:val="18"/>
              </w:rPr>
            </w:pPr>
          </w:p>
        </w:tc>
        <w:tc>
          <w:tcPr>
            <w:tcW w:w="954" w:type="dxa"/>
            <w:tcBorders>
              <w:top w:val="nil"/>
              <w:left w:val="nil"/>
              <w:bottom w:val="nil"/>
              <w:right w:val="nil"/>
            </w:tcBorders>
          </w:tcPr>
          <w:p w14:paraId="4B126854"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1C393549"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59BDF208" w14:textId="77777777" w:rsidR="009A58D3" w:rsidRPr="00394FC0" w:rsidRDefault="009A58D3" w:rsidP="00E01EAA">
            <w:pPr>
              <w:rPr>
                <w:sz w:val="18"/>
                <w:szCs w:val="18"/>
              </w:rPr>
            </w:pPr>
            <w:r w:rsidRPr="00394FC0">
              <w:rPr>
                <w:sz w:val="18"/>
                <w:szCs w:val="18"/>
              </w:rPr>
              <w:t>nev</w:t>
            </w:r>
            <w:r>
              <w:rPr>
                <w:sz w:val="18"/>
                <w:szCs w:val="18"/>
              </w:rPr>
              <w:t>er</w:t>
            </w:r>
          </w:p>
        </w:tc>
        <w:tc>
          <w:tcPr>
            <w:tcW w:w="954" w:type="dxa"/>
            <w:tcBorders>
              <w:top w:val="nil"/>
              <w:left w:val="nil"/>
              <w:bottom w:val="nil"/>
              <w:right w:val="nil"/>
            </w:tcBorders>
            <w:shd w:val="clear" w:color="auto" w:fill="auto"/>
            <w:noWrap/>
          </w:tcPr>
          <w:p w14:paraId="66FB05CE" w14:textId="77777777" w:rsidR="009A58D3" w:rsidRPr="00394FC0" w:rsidRDefault="009A58D3" w:rsidP="00E01EAA">
            <w:pPr>
              <w:jc w:val="right"/>
              <w:rPr>
                <w:sz w:val="18"/>
                <w:szCs w:val="18"/>
              </w:rPr>
            </w:pPr>
            <w:r w:rsidRPr="00394FC0">
              <w:rPr>
                <w:sz w:val="18"/>
                <w:szCs w:val="18"/>
              </w:rPr>
              <w:t>90</w:t>
            </w:r>
          </w:p>
        </w:tc>
        <w:tc>
          <w:tcPr>
            <w:tcW w:w="954" w:type="dxa"/>
            <w:tcBorders>
              <w:top w:val="nil"/>
              <w:left w:val="nil"/>
              <w:bottom w:val="nil"/>
              <w:right w:val="nil"/>
            </w:tcBorders>
            <w:shd w:val="clear" w:color="auto" w:fill="auto"/>
            <w:noWrap/>
          </w:tcPr>
          <w:p w14:paraId="471A9510" w14:textId="77777777" w:rsidR="009A58D3" w:rsidRPr="00394FC0" w:rsidRDefault="009A58D3" w:rsidP="00E01EAA">
            <w:pPr>
              <w:jc w:val="right"/>
              <w:rPr>
                <w:sz w:val="18"/>
                <w:szCs w:val="18"/>
              </w:rPr>
            </w:pPr>
            <w:r w:rsidRPr="00394FC0">
              <w:rPr>
                <w:sz w:val="18"/>
                <w:szCs w:val="18"/>
              </w:rPr>
              <w:t>88</w:t>
            </w:r>
          </w:p>
        </w:tc>
        <w:tc>
          <w:tcPr>
            <w:tcW w:w="954" w:type="dxa"/>
            <w:tcBorders>
              <w:top w:val="nil"/>
              <w:left w:val="nil"/>
              <w:bottom w:val="nil"/>
              <w:right w:val="nil"/>
            </w:tcBorders>
            <w:shd w:val="clear" w:color="auto" w:fill="auto"/>
            <w:noWrap/>
          </w:tcPr>
          <w:p w14:paraId="61D56FDC" w14:textId="77777777" w:rsidR="009A58D3" w:rsidRPr="00394FC0" w:rsidRDefault="009A58D3" w:rsidP="00E01EAA">
            <w:pPr>
              <w:rPr>
                <w:sz w:val="18"/>
                <w:szCs w:val="18"/>
              </w:rPr>
            </w:pPr>
            <w:r w:rsidRPr="00394FC0">
              <w:rPr>
                <w:sz w:val="18"/>
                <w:szCs w:val="18"/>
              </w:rPr>
              <w:t>(98.0%)</w:t>
            </w:r>
          </w:p>
        </w:tc>
        <w:tc>
          <w:tcPr>
            <w:tcW w:w="954" w:type="dxa"/>
            <w:tcBorders>
              <w:top w:val="nil"/>
              <w:left w:val="nil"/>
              <w:bottom w:val="nil"/>
              <w:right w:val="nil"/>
            </w:tcBorders>
            <w:shd w:val="clear" w:color="auto" w:fill="auto"/>
            <w:noWrap/>
          </w:tcPr>
          <w:p w14:paraId="54313E16" w14:textId="77777777" w:rsidR="009A58D3" w:rsidRPr="00394FC0" w:rsidRDefault="009A58D3" w:rsidP="00E01EAA">
            <w:pPr>
              <w:jc w:val="right"/>
              <w:rPr>
                <w:sz w:val="18"/>
                <w:szCs w:val="18"/>
              </w:rPr>
            </w:pPr>
            <w:r w:rsidRPr="00394FC0">
              <w:rPr>
                <w:sz w:val="18"/>
                <w:szCs w:val="18"/>
              </w:rPr>
              <w:t>0</w:t>
            </w:r>
          </w:p>
        </w:tc>
        <w:tc>
          <w:tcPr>
            <w:tcW w:w="954" w:type="dxa"/>
            <w:tcBorders>
              <w:top w:val="nil"/>
              <w:left w:val="nil"/>
              <w:bottom w:val="nil"/>
              <w:right w:val="nil"/>
            </w:tcBorders>
            <w:shd w:val="clear" w:color="auto" w:fill="auto"/>
            <w:noWrap/>
          </w:tcPr>
          <w:p w14:paraId="0027B2CE" w14:textId="77777777" w:rsidR="009A58D3" w:rsidRPr="00394FC0" w:rsidRDefault="009A58D3" w:rsidP="00E01EAA">
            <w:pPr>
              <w:rPr>
                <w:sz w:val="18"/>
                <w:szCs w:val="18"/>
              </w:rPr>
            </w:pPr>
            <w:r w:rsidRPr="00394FC0">
              <w:rPr>
                <w:sz w:val="18"/>
                <w:szCs w:val="18"/>
              </w:rPr>
              <w:t>(0.0%)</w:t>
            </w:r>
          </w:p>
        </w:tc>
        <w:tc>
          <w:tcPr>
            <w:tcW w:w="954" w:type="dxa"/>
            <w:tcBorders>
              <w:top w:val="nil"/>
              <w:left w:val="nil"/>
              <w:bottom w:val="nil"/>
              <w:right w:val="nil"/>
            </w:tcBorders>
            <w:shd w:val="clear" w:color="auto" w:fill="auto"/>
            <w:noWrap/>
          </w:tcPr>
          <w:p w14:paraId="0E033007" w14:textId="77777777" w:rsidR="009A58D3" w:rsidRPr="00394FC0" w:rsidRDefault="009A58D3" w:rsidP="00E01EAA">
            <w:pPr>
              <w:jc w:val="right"/>
              <w:rPr>
                <w:sz w:val="18"/>
                <w:szCs w:val="18"/>
              </w:rPr>
            </w:pPr>
            <w:r w:rsidRPr="00394FC0">
              <w:rPr>
                <w:sz w:val="18"/>
                <w:szCs w:val="18"/>
              </w:rPr>
              <w:t>2</w:t>
            </w:r>
          </w:p>
        </w:tc>
        <w:tc>
          <w:tcPr>
            <w:tcW w:w="954" w:type="dxa"/>
            <w:tcBorders>
              <w:top w:val="nil"/>
              <w:left w:val="nil"/>
              <w:bottom w:val="nil"/>
              <w:right w:val="nil"/>
            </w:tcBorders>
            <w:shd w:val="clear" w:color="auto" w:fill="auto"/>
            <w:noWrap/>
          </w:tcPr>
          <w:p w14:paraId="2B562FF2" w14:textId="77777777" w:rsidR="009A58D3" w:rsidRPr="00394FC0" w:rsidRDefault="009A58D3" w:rsidP="00E01EAA">
            <w:pPr>
              <w:rPr>
                <w:sz w:val="18"/>
                <w:szCs w:val="18"/>
              </w:rPr>
            </w:pPr>
            <w:r w:rsidRPr="00394FC0">
              <w:rPr>
                <w:sz w:val="18"/>
                <w:szCs w:val="18"/>
              </w:rPr>
              <w:t>(2.0%)</w:t>
            </w:r>
          </w:p>
        </w:tc>
        <w:tc>
          <w:tcPr>
            <w:tcW w:w="954" w:type="dxa"/>
            <w:tcBorders>
              <w:top w:val="nil"/>
              <w:left w:val="nil"/>
              <w:bottom w:val="nil"/>
              <w:right w:val="nil"/>
            </w:tcBorders>
            <w:shd w:val="clear" w:color="auto" w:fill="auto"/>
            <w:noWrap/>
          </w:tcPr>
          <w:p w14:paraId="247A2FFD" w14:textId="77777777" w:rsidR="009A58D3" w:rsidRPr="00394FC0" w:rsidRDefault="009A58D3" w:rsidP="00E01EAA">
            <w:pPr>
              <w:jc w:val="right"/>
              <w:rPr>
                <w:sz w:val="18"/>
                <w:szCs w:val="18"/>
              </w:rPr>
            </w:pPr>
            <w:r w:rsidRPr="00394FC0">
              <w:rPr>
                <w:sz w:val="18"/>
                <w:szCs w:val="18"/>
              </w:rPr>
              <w:t>0</w:t>
            </w:r>
          </w:p>
        </w:tc>
        <w:tc>
          <w:tcPr>
            <w:tcW w:w="954" w:type="dxa"/>
            <w:tcBorders>
              <w:top w:val="nil"/>
              <w:left w:val="nil"/>
              <w:bottom w:val="nil"/>
              <w:right w:val="nil"/>
            </w:tcBorders>
            <w:shd w:val="clear" w:color="auto" w:fill="auto"/>
            <w:noWrap/>
          </w:tcPr>
          <w:p w14:paraId="7E8FB720" w14:textId="77777777" w:rsidR="009A58D3" w:rsidRPr="00394FC0" w:rsidRDefault="009A58D3" w:rsidP="00E01EAA">
            <w:pPr>
              <w:rPr>
                <w:sz w:val="18"/>
                <w:szCs w:val="18"/>
              </w:rPr>
            </w:pPr>
            <w:r w:rsidRPr="00394FC0">
              <w:rPr>
                <w:sz w:val="18"/>
                <w:szCs w:val="18"/>
              </w:rPr>
              <w:t>(0.0%)</w:t>
            </w:r>
          </w:p>
        </w:tc>
      </w:tr>
      <w:tr w:rsidR="009A58D3" w:rsidRPr="00394FC0" w14:paraId="298D6A78" w14:textId="77777777" w:rsidTr="00E01EAA">
        <w:trPr>
          <w:cantSplit/>
        </w:trPr>
        <w:tc>
          <w:tcPr>
            <w:tcW w:w="954" w:type="dxa"/>
            <w:tcBorders>
              <w:top w:val="nil"/>
              <w:left w:val="nil"/>
              <w:bottom w:val="nil"/>
              <w:right w:val="nil"/>
            </w:tcBorders>
          </w:tcPr>
          <w:p w14:paraId="177D5BC4" w14:textId="77777777" w:rsidR="009A58D3" w:rsidRPr="00394FC0" w:rsidRDefault="009A58D3" w:rsidP="00E01EAA">
            <w:pPr>
              <w:rPr>
                <w:sz w:val="18"/>
                <w:szCs w:val="18"/>
              </w:rPr>
            </w:pPr>
          </w:p>
        </w:tc>
        <w:tc>
          <w:tcPr>
            <w:tcW w:w="954" w:type="dxa"/>
            <w:tcBorders>
              <w:top w:val="nil"/>
              <w:left w:val="nil"/>
              <w:bottom w:val="nil"/>
              <w:right w:val="nil"/>
            </w:tcBorders>
          </w:tcPr>
          <w:p w14:paraId="3F3637C8"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1E06DBBC" w14:textId="77777777" w:rsidR="009A58D3" w:rsidRPr="00394FC0" w:rsidRDefault="009A58D3" w:rsidP="00E01EAA">
            <w:pPr>
              <w:rPr>
                <w:sz w:val="18"/>
                <w:szCs w:val="18"/>
              </w:rPr>
            </w:pPr>
            <w:r w:rsidRPr="00394FC0">
              <w:rPr>
                <w:sz w:val="18"/>
                <w:szCs w:val="18"/>
              </w:rPr>
              <w:t>nev</w:t>
            </w:r>
            <w:r>
              <w:rPr>
                <w:sz w:val="18"/>
                <w:szCs w:val="18"/>
              </w:rPr>
              <w:t>er</w:t>
            </w:r>
          </w:p>
        </w:tc>
        <w:tc>
          <w:tcPr>
            <w:tcW w:w="954" w:type="dxa"/>
            <w:tcBorders>
              <w:top w:val="nil"/>
              <w:left w:val="nil"/>
              <w:bottom w:val="nil"/>
              <w:right w:val="nil"/>
            </w:tcBorders>
            <w:shd w:val="clear" w:color="auto" w:fill="auto"/>
            <w:noWrap/>
          </w:tcPr>
          <w:p w14:paraId="08287A3E" w14:textId="77777777" w:rsidR="009A58D3" w:rsidRPr="00394FC0" w:rsidRDefault="009A58D3" w:rsidP="00E01EAA">
            <w:pPr>
              <w:rPr>
                <w:sz w:val="18"/>
                <w:szCs w:val="18"/>
              </w:rPr>
            </w:pPr>
            <w:r w:rsidRPr="00394FC0">
              <w:rPr>
                <w:sz w:val="18"/>
                <w:szCs w:val="18"/>
              </w:rPr>
              <w:t>cur</w:t>
            </w:r>
            <w:r>
              <w:rPr>
                <w:sz w:val="18"/>
                <w:szCs w:val="18"/>
              </w:rPr>
              <w:t>rent</w:t>
            </w:r>
          </w:p>
        </w:tc>
        <w:tc>
          <w:tcPr>
            <w:tcW w:w="954" w:type="dxa"/>
            <w:tcBorders>
              <w:top w:val="nil"/>
              <w:left w:val="nil"/>
              <w:bottom w:val="nil"/>
              <w:right w:val="nil"/>
            </w:tcBorders>
            <w:shd w:val="clear" w:color="auto" w:fill="auto"/>
            <w:noWrap/>
          </w:tcPr>
          <w:p w14:paraId="13E63FD1" w14:textId="77777777" w:rsidR="009A58D3" w:rsidRPr="00394FC0" w:rsidRDefault="009A58D3" w:rsidP="00E01EAA">
            <w:pPr>
              <w:jc w:val="right"/>
              <w:rPr>
                <w:sz w:val="18"/>
                <w:szCs w:val="18"/>
              </w:rPr>
            </w:pPr>
            <w:r w:rsidRPr="00394FC0">
              <w:rPr>
                <w:sz w:val="18"/>
                <w:szCs w:val="18"/>
              </w:rPr>
              <w:t>51</w:t>
            </w:r>
          </w:p>
        </w:tc>
        <w:tc>
          <w:tcPr>
            <w:tcW w:w="954" w:type="dxa"/>
            <w:tcBorders>
              <w:top w:val="nil"/>
              <w:left w:val="nil"/>
              <w:bottom w:val="nil"/>
              <w:right w:val="nil"/>
            </w:tcBorders>
            <w:shd w:val="clear" w:color="auto" w:fill="auto"/>
            <w:noWrap/>
          </w:tcPr>
          <w:p w14:paraId="032AFD9C" w14:textId="77777777" w:rsidR="009A58D3" w:rsidRPr="00394FC0" w:rsidRDefault="009A58D3" w:rsidP="00E01EAA">
            <w:pPr>
              <w:jc w:val="right"/>
              <w:rPr>
                <w:sz w:val="18"/>
                <w:szCs w:val="18"/>
              </w:rPr>
            </w:pPr>
            <w:r w:rsidRPr="00394FC0">
              <w:rPr>
                <w:sz w:val="18"/>
                <w:szCs w:val="18"/>
              </w:rPr>
              <w:t>16</w:t>
            </w:r>
          </w:p>
        </w:tc>
        <w:tc>
          <w:tcPr>
            <w:tcW w:w="954" w:type="dxa"/>
            <w:tcBorders>
              <w:top w:val="nil"/>
              <w:left w:val="nil"/>
              <w:bottom w:val="nil"/>
              <w:right w:val="nil"/>
            </w:tcBorders>
            <w:shd w:val="clear" w:color="auto" w:fill="auto"/>
            <w:noWrap/>
          </w:tcPr>
          <w:p w14:paraId="2350047E" w14:textId="77777777" w:rsidR="009A58D3" w:rsidRPr="00394FC0" w:rsidRDefault="009A58D3" w:rsidP="00E01EAA">
            <w:pPr>
              <w:rPr>
                <w:sz w:val="18"/>
                <w:szCs w:val="18"/>
              </w:rPr>
            </w:pPr>
            <w:r w:rsidRPr="00394FC0">
              <w:rPr>
                <w:sz w:val="18"/>
                <w:szCs w:val="18"/>
              </w:rPr>
              <w:t>(31.0%)</w:t>
            </w:r>
          </w:p>
        </w:tc>
        <w:tc>
          <w:tcPr>
            <w:tcW w:w="954" w:type="dxa"/>
            <w:tcBorders>
              <w:top w:val="nil"/>
              <w:left w:val="nil"/>
              <w:bottom w:val="nil"/>
              <w:right w:val="nil"/>
            </w:tcBorders>
            <w:shd w:val="clear" w:color="auto" w:fill="auto"/>
            <w:noWrap/>
          </w:tcPr>
          <w:p w14:paraId="4FC91FCE" w14:textId="77777777" w:rsidR="009A58D3" w:rsidRPr="00394FC0" w:rsidRDefault="009A58D3" w:rsidP="00E01EAA">
            <w:pPr>
              <w:jc w:val="right"/>
              <w:rPr>
                <w:sz w:val="18"/>
                <w:szCs w:val="18"/>
              </w:rPr>
            </w:pPr>
            <w:r w:rsidRPr="00394FC0">
              <w:rPr>
                <w:sz w:val="18"/>
                <w:szCs w:val="18"/>
              </w:rPr>
              <w:t>34</w:t>
            </w:r>
          </w:p>
        </w:tc>
        <w:tc>
          <w:tcPr>
            <w:tcW w:w="954" w:type="dxa"/>
            <w:tcBorders>
              <w:top w:val="nil"/>
              <w:left w:val="nil"/>
              <w:bottom w:val="nil"/>
              <w:right w:val="nil"/>
            </w:tcBorders>
            <w:shd w:val="clear" w:color="auto" w:fill="auto"/>
            <w:noWrap/>
          </w:tcPr>
          <w:p w14:paraId="71D5FDFF" w14:textId="77777777" w:rsidR="009A58D3" w:rsidRPr="00394FC0" w:rsidRDefault="009A58D3" w:rsidP="00E01EAA">
            <w:pPr>
              <w:rPr>
                <w:sz w:val="18"/>
                <w:szCs w:val="18"/>
              </w:rPr>
            </w:pPr>
            <w:r w:rsidRPr="00394FC0">
              <w:rPr>
                <w:sz w:val="18"/>
                <w:szCs w:val="18"/>
              </w:rPr>
              <w:t>(67.0%)</w:t>
            </w:r>
          </w:p>
        </w:tc>
        <w:tc>
          <w:tcPr>
            <w:tcW w:w="954" w:type="dxa"/>
            <w:tcBorders>
              <w:top w:val="nil"/>
              <w:left w:val="nil"/>
              <w:bottom w:val="nil"/>
              <w:right w:val="nil"/>
            </w:tcBorders>
            <w:shd w:val="clear" w:color="auto" w:fill="auto"/>
            <w:noWrap/>
          </w:tcPr>
          <w:p w14:paraId="397E0983" w14:textId="77777777" w:rsidR="009A58D3" w:rsidRPr="00394FC0" w:rsidRDefault="009A58D3" w:rsidP="00E01EAA">
            <w:pPr>
              <w:jc w:val="right"/>
              <w:rPr>
                <w:sz w:val="18"/>
                <w:szCs w:val="18"/>
              </w:rPr>
            </w:pPr>
            <w:r w:rsidRPr="00394FC0">
              <w:rPr>
                <w:sz w:val="18"/>
                <w:szCs w:val="18"/>
              </w:rPr>
              <w:t>0</w:t>
            </w:r>
          </w:p>
        </w:tc>
        <w:tc>
          <w:tcPr>
            <w:tcW w:w="954" w:type="dxa"/>
            <w:tcBorders>
              <w:top w:val="nil"/>
              <w:left w:val="nil"/>
              <w:bottom w:val="nil"/>
              <w:right w:val="nil"/>
            </w:tcBorders>
            <w:shd w:val="clear" w:color="auto" w:fill="auto"/>
            <w:noWrap/>
          </w:tcPr>
          <w:p w14:paraId="333FB364" w14:textId="77777777" w:rsidR="009A58D3" w:rsidRPr="00394FC0" w:rsidRDefault="009A58D3" w:rsidP="00E01EAA">
            <w:pPr>
              <w:rPr>
                <w:sz w:val="18"/>
                <w:szCs w:val="18"/>
              </w:rPr>
            </w:pPr>
            <w:r w:rsidRPr="00394FC0">
              <w:rPr>
                <w:sz w:val="18"/>
                <w:szCs w:val="18"/>
              </w:rPr>
              <w:t>(0.0%)</w:t>
            </w:r>
          </w:p>
        </w:tc>
        <w:tc>
          <w:tcPr>
            <w:tcW w:w="954" w:type="dxa"/>
            <w:tcBorders>
              <w:top w:val="nil"/>
              <w:left w:val="nil"/>
              <w:bottom w:val="nil"/>
              <w:right w:val="nil"/>
            </w:tcBorders>
            <w:shd w:val="clear" w:color="auto" w:fill="auto"/>
            <w:noWrap/>
          </w:tcPr>
          <w:p w14:paraId="2DD1E423" w14:textId="77777777" w:rsidR="009A58D3" w:rsidRPr="00394FC0" w:rsidRDefault="009A58D3" w:rsidP="00E01EAA">
            <w:pPr>
              <w:jc w:val="right"/>
              <w:rPr>
                <w:sz w:val="18"/>
                <w:szCs w:val="18"/>
              </w:rPr>
            </w:pPr>
            <w:r w:rsidRPr="00394FC0">
              <w:rPr>
                <w:sz w:val="18"/>
                <w:szCs w:val="18"/>
              </w:rPr>
              <w:t>1</w:t>
            </w:r>
          </w:p>
        </w:tc>
        <w:tc>
          <w:tcPr>
            <w:tcW w:w="954" w:type="dxa"/>
            <w:tcBorders>
              <w:top w:val="nil"/>
              <w:left w:val="nil"/>
              <w:bottom w:val="nil"/>
              <w:right w:val="nil"/>
            </w:tcBorders>
            <w:shd w:val="clear" w:color="auto" w:fill="auto"/>
            <w:noWrap/>
          </w:tcPr>
          <w:p w14:paraId="6829E043" w14:textId="77777777" w:rsidR="009A58D3" w:rsidRPr="00394FC0" w:rsidRDefault="009A58D3" w:rsidP="00E01EAA">
            <w:pPr>
              <w:rPr>
                <w:sz w:val="18"/>
                <w:szCs w:val="18"/>
              </w:rPr>
            </w:pPr>
            <w:r w:rsidRPr="00394FC0">
              <w:rPr>
                <w:sz w:val="18"/>
                <w:szCs w:val="18"/>
              </w:rPr>
              <w:t>(2.0%)</w:t>
            </w:r>
          </w:p>
        </w:tc>
      </w:tr>
      <w:tr w:rsidR="009A58D3" w:rsidRPr="00394FC0" w14:paraId="4A6D0658" w14:textId="77777777" w:rsidTr="00E01EAA">
        <w:trPr>
          <w:cantSplit/>
        </w:trPr>
        <w:tc>
          <w:tcPr>
            <w:tcW w:w="954" w:type="dxa"/>
            <w:tcBorders>
              <w:top w:val="nil"/>
              <w:left w:val="nil"/>
              <w:bottom w:val="nil"/>
              <w:right w:val="nil"/>
            </w:tcBorders>
          </w:tcPr>
          <w:p w14:paraId="313A484C" w14:textId="77777777" w:rsidR="009A58D3" w:rsidRPr="00394FC0" w:rsidRDefault="009A58D3" w:rsidP="00E01EAA">
            <w:pPr>
              <w:rPr>
                <w:sz w:val="18"/>
                <w:szCs w:val="18"/>
              </w:rPr>
            </w:pPr>
          </w:p>
        </w:tc>
        <w:tc>
          <w:tcPr>
            <w:tcW w:w="954" w:type="dxa"/>
            <w:tcBorders>
              <w:top w:val="nil"/>
              <w:left w:val="nil"/>
              <w:bottom w:val="nil"/>
              <w:right w:val="nil"/>
            </w:tcBorders>
          </w:tcPr>
          <w:p w14:paraId="23F4691F"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7271981C"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0AE55FD0" w14:textId="77777777" w:rsidR="009A58D3" w:rsidRPr="00394FC0" w:rsidRDefault="009A58D3" w:rsidP="00E01EAA">
            <w:pPr>
              <w:rPr>
                <w:sz w:val="18"/>
                <w:szCs w:val="18"/>
              </w:rPr>
            </w:pPr>
            <w:r w:rsidRPr="00394FC0">
              <w:rPr>
                <w:sz w:val="18"/>
                <w:szCs w:val="18"/>
              </w:rPr>
              <w:t>ex</w:t>
            </w:r>
          </w:p>
        </w:tc>
        <w:tc>
          <w:tcPr>
            <w:tcW w:w="954" w:type="dxa"/>
            <w:tcBorders>
              <w:top w:val="nil"/>
              <w:left w:val="nil"/>
              <w:bottom w:val="nil"/>
              <w:right w:val="nil"/>
            </w:tcBorders>
            <w:shd w:val="clear" w:color="auto" w:fill="auto"/>
            <w:noWrap/>
          </w:tcPr>
          <w:p w14:paraId="1C9968C9" w14:textId="77777777" w:rsidR="009A58D3" w:rsidRPr="00394FC0" w:rsidRDefault="009A58D3" w:rsidP="00E01EAA">
            <w:pPr>
              <w:jc w:val="right"/>
              <w:rPr>
                <w:sz w:val="18"/>
                <w:szCs w:val="18"/>
              </w:rPr>
            </w:pPr>
            <w:r w:rsidRPr="00394FC0">
              <w:rPr>
                <w:sz w:val="18"/>
                <w:szCs w:val="18"/>
              </w:rPr>
              <w:t>13</w:t>
            </w:r>
          </w:p>
        </w:tc>
        <w:tc>
          <w:tcPr>
            <w:tcW w:w="954" w:type="dxa"/>
            <w:tcBorders>
              <w:top w:val="nil"/>
              <w:left w:val="nil"/>
              <w:bottom w:val="nil"/>
              <w:right w:val="nil"/>
            </w:tcBorders>
            <w:shd w:val="clear" w:color="auto" w:fill="auto"/>
            <w:noWrap/>
          </w:tcPr>
          <w:p w14:paraId="44559FAA" w14:textId="77777777" w:rsidR="009A58D3" w:rsidRPr="00394FC0" w:rsidRDefault="009A58D3" w:rsidP="00E01EAA">
            <w:pPr>
              <w:jc w:val="right"/>
              <w:rPr>
                <w:sz w:val="18"/>
                <w:szCs w:val="18"/>
              </w:rPr>
            </w:pPr>
            <w:r w:rsidRPr="00394FC0">
              <w:rPr>
                <w:sz w:val="18"/>
                <w:szCs w:val="18"/>
              </w:rPr>
              <w:t>12</w:t>
            </w:r>
          </w:p>
        </w:tc>
        <w:tc>
          <w:tcPr>
            <w:tcW w:w="954" w:type="dxa"/>
            <w:tcBorders>
              <w:top w:val="nil"/>
              <w:left w:val="nil"/>
              <w:bottom w:val="nil"/>
              <w:right w:val="nil"/>
            </w:tcBorders>
            <w:shd w:val="clear" w:color="auto" w:fill="auto"/>
            <w:noWrap/>
          </w:tcPr>
          <w:p w14:paraId="23DB22E3" w14:textId="77777777" w:rsidR="009A58D3" w:rsidRPr="00394FC0" w:rsidRDefault="009A58D3" w:rsidP="00E01EAA">
            <w:pPr>
              <w:rPr>
                <w:sz w:val="18"/>
                <w:szCs w:val="18"/>
              </w:rPr>
            </w:pPr>
            <w:r w:rsidRPr="00394FC0">
              <w:rPr>
                <w:sz w:val="18"/>
                <w:szCs w:val="18"/>
              </w:rPr>
              <w:t>(92.0%)</w:t>
            </w:r>
          </w:p>
        </w:tc>
        <w:tc>
          <w:tcPr>
            <w:tcW w:w="954" w:type="dxa"/>
            <w:tcBorders>
              <w:top w:val="nil"/>
              <w:left w:val="nil"/>
              <w:bottom w:val="nil"/>
              <w:right w:val="nil"/>
            </w:tcBorders>
            <w:shd w:val="clear" w:color="auto" w:fill="auto"/>
            <w:noWrap/>
          </w:tcPr>
          <w:p w14:paraId="28D6280C" w14:textId="77777777" w:rsidR="009A58D3" w:rsidRPr="00394FC0" w:rsidRDefault="009A58D3" w:rsidP="00E01EAA">
            <w:pPr>
              <w:jc w:val="right"/>
              <w:rPr>
                <w:sz w:val="18"/>
                <w:szCs w:val="18"/>
              </w:rPr>
            </w:pPr>
            <w:r w:rsidRPr="00394FC0">
              <w:rPr>
                <w:sz w:val="18"/>
                <w:szCs w:val="18"/>
              </w:rPr>
              <w:t>0</w:t>
            </w:r>
          </w:p>
        </w:tc>
        <w:tc>
          <w:tcPr>
            <w:tcW w:w="954" w:type="dxa"/>
            <w:tcBorders>
              <w:top w:val="nil"/>
              <w:left w:val="nil"/>
              <w:bottom w:val="nil"/>
              <w:right w:val="nil"/>
            </w:tcBorders>
            <w:shd w:val="clear" w:color="auto" w:fill="auto"/>
            <w:noWrap/>
          </w:tcPr>
          <w:p w14:paraId="3ACB1612" w14:textId="77777777" w:rsidR="009A58D3" w:rsidRPr="00394FC0" w:rsidRDefault="009A58D3" w:rsidP="00E01EAA">
            <w:pPr>
              <w:rPr>
                <w:sz w:val="18"/>
                <w:szCs w:val="18"/>
              </w:rPr>
            </w:pPr>
            <w:r w:rsidRPr="00394FC0">
              <w:rPr>
                <w:sz w:val="18"/>
                <w:szCs w:val="18"/>
              </w:rPr>
              <w:t>(0.0%)</w:t>
            </w:r>
          </w:p>
        </w:tc>
        <w:tc>
          <w:tcPr>
            <w:tcW w:w="954" w:type="dxa"/>
            <w:tcBorders>
              <w:top w:val="nil"/>
              <w:left w:val="nil"/>
              <w:bottom w:val="nil"/>
              <w:right w:val="nil"/>
            </w:tcBorders>
            <w:shd w:val="clear" w:color="auto" w:fill="auto"/>
            <w:noWrap/>
          </w:tcPr>
          <w:p w14:paraId="1C1A95D8" w14:textId="77777777" w:rsidR="009A58D3" w:rsidRPr="00394FC0" w:rsidRDefault="009A58D3" w:rsidP="00E01EAA">
            <w:pPr>
              <w:jc w:val="right"/>
              <w:rPr>
                <w:sz w:val="18"/>
                <w:szCs w:val="18"/>
              </w:rPr>
            </w:pPr>
            <w:r w:rsidRPr="00394FC0">
              <w:rPr>
                <w:sz w:val="18"/>
                <w:szCs w:val="18"/>
              </w:rPr>
              <w:t>1</w:t>
            </w:r>
          </w:p>
        </w:tc>
        <w:tc>
          <w:tcPr>
            <w:tcW w:w="954" w:type="dxa"/>
            <w:tcBorders>
              <w:top w:val="nil"/>
              <w:left w:val="nil"/>
              <w:bottom w:val="nil"/>
              <w:right w:val="nil"/>
            </w:tcBorders>
            <w:shd w:val="clear" w:color="auto" w:fill="auto"/>
            <w:noWrap/>
          </w:tcPr>
          <w:p w14:paraId="42F34920" w14:textId="77777777" w:rsidR="009A58D3" w:rsidRPr="00394FC0" w:rsidRDefault="009A58D3" w:rsidP="00E01EAA">
            <w:pPr>
              <w:rPr>
                <w:sz w:val="18"/>
                <w:szCs w:val="18"/>
              </w:rPr>
            </w:pPr>
            <w:r w:rsidRPr="00394FC0">
              <w:rPr>
                <w:sz w:val="18"/>
                <w:szCs w:val="18"/>
              </w:rPr>
              <w:t>(8.0%)</w:t>
            </w:r>
          </w:p>
        </w:tc>
        <w:tc>
          <w:tcPr>
            <w:tcW w:w="954" w:type="dxa"/>
            <w:tcBorders>
              <w:top w:val="nil"/>
              <w:left w:val="nil"/>
              <w:bottom w:val="nil"/>
              <w:right w:val="nil"/>
            </w:tcBorders>
            <w:shd w:val="clear" w:color="auto" w:fill="auto"/>
            <w:noWrap/>
          </w:tcPr>
          <w:p w14:paraId="0A49194F" w14:textId="77777777" w:rsidR="009A58D3" w:rsidRPr="00394FC0" w:rsidRDefault="009A58D3" w:rsidP="00E01EAA">
            <w:pPr>
              <w:jc w:val="right"/>
              <w:rPr>
                <w:sz w:val="18"/>
                <w:szCs w:val="18"/>
              </w:rPr>
            </w:pPr>
            <w:r w:rsidRPr="00394FC0">
              <w:rPr>
                <w:sz w:val="18"/>
                <w:szCs w:val="18"/>
              </w:rPr>
              <w:t>0</w:t>
            </w:r>
          </w:p>
        </w:tc>
        <w:tc>
          <w:tcPr>
            <w:tcW w:w="954" w:type="dxa"/>
            <w:tcBorders>
              <w:top w:val="nil"/>
              <w:left w:val="nil"/>
              <w:bottom w:val="nil"/>
              <w:right w:val="nil"/>
            </w:tcBorders>
            <w:shd w:val="clear" w:color="auto" w:fill="auto"/>
            <w:noWrap/>
          </w:tcPr>
          <w:p w14:paraId="315CA685" w14:textId="77777777" w:rsidR="009A58D3" w:rsidRPr="00394FC0" w:rsidRDefault="009A58D3" w:rsidP="00E01EAA">
            <w:pPr>
              <w:rPr>
                <w:sz w:val="18"/>
                <w:szCs w:val="18"/>
              </w:rPr>
            </w:pPr>
            <w:r w:rsidRPr="00394FC0">
              <w:rPr>
                <w:sz w:val="18"/>
                <w:szCs w:val="18"/>
              </w:rPr>
              <w:t>(0.0%)</w:t>
            </w:r>
          </w:p>
        </w:tc>
      </w:tr>
      <w:tr w:rsidR="009A58D3" w:rsidRPr="00394FC0" w14:paraId="07671A6C" w14:textId="77777777" w:rsidTr="00E01EAA">
        <w:trPr>
          <w:cantSplit/>
        </w:trPr>
        <w:tc>
          <w:tcPr>
            <w:tcW w:w="954" w:type="dxa"/>
            <w:tcBorders>
              <w:top w:val="nil"/>
              <w:left w:val="nil"/>
              <w:bottom w:val="nil"/>
              <w:right w:val="nil"/>
            </w:tcBorders>
          </w:tcPr>
          <w:p w14:paraId="5399497D" w14:textId="77777777" w:rsidR="009A58D3" w:rsidRPr="00394FC0" w:rsidRDefault="009A58D3" w:rsidP="00E01EAA">
            <w:pPr>
              <w:rPr>
                <w:sz w:val="18"/>
                <w:szCs w:val="18"/>
              </w:rPr>
            </w:pPr>
          </w:p>
        </w:tc>
        <w:tc>
          <w:tcPr>
            <w:tcW w:w="954" w:type="dxa"/>
            <w:tcBorders>
              <w:top w:val="nil"/>
              <w:left w:val="nil"/>
              <w:bottom w:val="nil"/>
              <w:right w:val="nil"/>
            </w:tcBorders>
          </w:tcPr>
          <w:p w14:paraId="3AA5335A"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6EAFCF98"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69BBFA7E" w14:textId="77777777" w:rsidR="009A58D3" w:rsidRPr="00CC1667" w:rsidRDefault="009A58D3" w:rsidP="00E01EAA">
            <w:pPr>
              <w:rPr>
                <w:sz w:val="18"/>
                <w:szCs w:val="18"/>
                <w:vertAlign w:val="superscript"/>
              </w:rPr>
            </w:pPr>
            <w:proofErr w:type="spellStart"/>
            <w:r w:rsidRPr="00394FC0">
              <w:rPr>
                <w:sz w:val="18"/>
                <w:szCs w:val="18"/>
              </w:rPr>
              <w:t>nev</w:t>
            </w:r>
            <w:r>
              <w:rPr>
                <w:sz w:val="18"/>
                <w:szCs w:val="18"/>
              </w:rPr>
              <w:t>er</w:t>
            </w:r>
            <w:r>
              <w:rPr>
                <w:sz w:val="18"/>
                <w:szCs w:val="18"/>
                <w:vertAlign w:val="superscript"/>
              </w:rPr>
              <w:t>a</w:t>
            </w:r>
            <w:proofErr w:type="spellEnd"/>
          </w:p>
        </w:tc>
        <w:tc>
          <w:tcPr>
            <w:tcW w:w="954" w:type="dxa"/>
            <w:tcBorders>
              <w:top w:val="nil"/>
              <w:left w:val="nil"/>
              <w:bottom w:val="nil"/>
              <w:right w:val="nil"/>
            </w:tcBorders>
            <w:shd w:val="clear" w:color="auto" w:fill="auto"/>
            <w:noWrap/>
          </w:tcPr>
          <w:p w14:paraId="6B85B2C6" w14:textId="77777777" w:rsidR="009A58D3" w:rsidRPr="00394FC0" w:rsidRDefault="009A58D3" w:rsidP="00E01EAA">
            <w:pPr>
              <w:jc w:val="right"/>
              <w:rPr>
                <w:sz w:val="18"/>
                <w:szCs w:val="18"/>
              </w:rPr>
            </w:pPr>
          </w:p>
        </w:tc>
        <w:tc>
          <w:tcPr>
            <w:tcW w:w="954" w:type="dxa"/>
            <w:tcBorders>
              <w:top w:val="nil"/>
              <w:left w:val="nil"/>
              <w:bottom w:val="nil"/>
              <w:right w:val="nil"/>
            </w:tcBorders>
            <w:shd w:val="clear" w:color="auto" w:fill="auto"/>
            <w:noWrap/>
          </w:tcPr>
          <w:p w14:paraId="03285191" w14:textId="77777777" w:rsidR="009A58D3" w:rsidRPr="00394FC0" w:rsidRDefault="009A58D3" w:rsidP="00E01EAA">
            <w:pPr>
              <w:jc w:val="right"/>
              <w:rPr>
                <w:sz w:val="18"/>
                <w:szCs w:val="18"/>
              </w:rPr>
            </w:pPr>
          </w:p>
        </w:tc>
        <w:tc>
          <w:tcPr>
            <w:tcW w:w="954" w:type="dxa"/>
            <w:tcBorders>
              <w:top w:val="nil"/>
              <w:left w:val="nil"/>
              <w:bottom w:val="nil"/>
              <w:right w:val="nil"/>
            </w:tcBorders>
            <w:shd w:val="clear" w:color="auto" w:fill="auto"/>
            <w:noWrap/>
          </w:tcPr>
          <w:p w14:paraId="3CCDCFEA"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3EAE0C3E" w14:textId="77777777" w:rsidR="009A58D3" w:rsidRPr="00394FC0" w:rsidRDefault="009A58D3" w:rsidP="00E01EAA">
            <w:pPr>
              <w:jc w:val="right"/>
              <w:rPr>
                <w:sz w:val="18"/>
                <w:szCs w:val="18"/>
              </w:rPr>
            </w:pPr>
          </w:p>
        </w:tc>
        <w:tc>
          <w:tcPr>
            <w:tcW w:w="954" w:type="dxa"/>
            <w:tcBorders>
              <w:top w:val="nil"/>
              <w:left w:val="nil"/>
              <w:bottom w:val="nil"/>
              <w:right w:val="nil"/>
            </w:tcBorders>
            <w:shd w:val="clear" w:color="auto" w:fill="auto"/>
            <w:noWrap/>
          </w:tcPr>
          <w:p w14:paraId="361874E6"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6349753E" w14:textId="77777777" w:rsidR="009A58D3" w:rsidRPr="00394FC0" w:rsidRDefault="009A58D3" w:rsidP="00E01EAA">
            <w:pPr>
              <w:jc w:val="right"/>
              <w:rPr>
                <w:sz w:val="18"/>
                <w:szCs w:val="18"/>
              </w:rPr>
            </w:pPr>
          </w:p>
        </w:tc>
        <w:tc>
          <w:tcPr>
            <w:tcW w:w="954" w:type="dxa"/>
            <w:tcBorders>
              <w:top w:val="nil"/>
              <w:left w:val="nil"/>
              <w:bottom w:val="nil"/>
              <w:right w:val="nil"/>
            </w:tcBorders>
            <w:shd w:val="clear" w:color="auto" w:fill="auto"/>
            <w:noWrap/>
          </w:tcPr>
          <w:p w14:paraId="1423B5A0"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38FB7665" w14:textId="77777777" w:rsidR="009A58D3" w:rsidRPr="00394FC0" w:rsidRDefault="009A58D3" w:rsidP="00E01EAA">
            <w:pPr>
              <w:jc w:val="right"/>
              <w:rPr>
                <w:sz w:val="18"/>
                <w:szCs w:val="18"/>
              </w:rPr>
            </w:pPr>
          </w:p>
        </w:tc>
        <w:tc>
          <w:tcPr>
            <w:tcW w:w="954" w:type="dxa"/>
            <w:tcBorders>
              <w:top w:val="nil"/>
              <w:left w:val="nil"/>
              <w:bottom w:val="nil"/>
              <w:right w:val="nil"/>
            </w:tcBorders>
            <w:shd w:val="clear" w:color="auto" w:fill="auto"/>
            <w:noWrap/>
          </w:tcPr>
          <w:p w14:paraId="21F9CE2B" w14:textId="77777777" w:rsidR="009A58D3" w:rsidRPr="00394FC0" w:rsidRDefault="009A58D3" w:rsidP="00E01EAA">
            <w:pPr>
              <w:rPr>
                <w:sz w:val="18"/>
                <w:szCs w:val="18"/>
              </w:rPr>
            </w:pPr>
          </w:p>
        </w:tc>
      </w:tr>
      <w:tr w:rsidR="009A58D3" w:rsidRPr="00394FC0" w14:paraId="762FBE89" w14:textId="77777777" w:rsidTr="00E01EAA">
        <w:trPr>
          <w:cantSplit/>
        </w:trPr>
        <w:tc>
          <w:tcPr>
            <w:tcW w:w="954" w:type="dxa"/>
            <w:tcBorders>
              <w:top w:val="nil"/>
              <w:left w:val="nil"/>
              <w:bottom w:val="nil"/>
              <w:right w:val="nil"/>
            </w:tcBorders>
          </w:tcPr>
          <w:p w14:paraId="196D49B3" w14:textId="77777777" w:rsidR="009A58D3" w:rsidRPr="000F1F5A" w:rsidRDefault="009A58D3" w:rsidP="00E01EAA">
            <w:pPr>
              <w:rPr>
                <w:sz w:val="12"/>
                <w:szCs w:val="12"/>
              </w:rPr>
            </w:pPr>
          </w:p>
        </w:tc>
        <w:tc>
          <w:tcPr>
            <w:tcW w:w="954" w:type="dxa"/>
            <w:tcBorders>
              <w:top w:val="nil"/>
              <w:left w:val="nil"/>
              <w:bottom w:val="nil"/>
              <w:right w:val="nil"/>
            </w:tcBorders>
          </w:tcPr>
          <w:p w14:paraId="10B10ECE" w14:textId="77777777" w:rsidR="009A58D3" w:rsidRPr="000F1F5A" w:rsidRDefault="009A58D3" w:rsidP="00E01EAA">
            <w:pPr>
              <w:rPr>
                <w:sz w:val="12"/>
                <w:szCs w:val="12"/>
              </w:rPr>
            </w:pPr>
          </w:p>
        </w:tc>
        <w:tc>
          <w:tcPr>
            <w:tcW w:w="954" w:type="dxa"/>
            <w:tcBorders>
              <w:top w:val="nil"/>
              <w:left w:val="nil"/>
              <w:bottom w:val="nil"/>
              <w:right w:val="nil"/>
            </w:tcBorders>
            <w:shd w:val="clear" w:color="auto" w:fill="auto"/>
            <w:noWrap/>
          </w:tcPr>
          <w:p w14:paraId="73919FD8" w14:textId="77777777" w:rsidR="009A58D3" w:rsidRPr="000F1F5A" w:rsidRDefault="009A58D3" w:rsidP="00E01EAA">
            <w:pPr>
              <w:rPr>
                <w:sz w:val="12"/>
                <w:szCs w:val="12"/>
              </w:rPr>
            </w:pPr>
          </w:p>
        </w:tc>
        <w:tc>
          <w:tcPr>
            <w:tcW w:w="954" w:type="dxa"/>
            <w:tcBorders>
              <w:top w:val="nil"/>
              <w:left w:val="nil"/>
              <w:bottom w:val="nil"/>
              <w:right w:val="nil"/>
            </w:tcBorders>
            <w:shd w:val="clear" w:color="auto" w:fill="auto"/>
            <w:noWrap/>
          </w:tcPr>
          <w:p w14:paraId="34AE0559" w14:textId="77777777" w:rsidR="009A58D3" w:rsidRPr="000F1F5A" w:rsidRDefault="009A58D3" w:rsidP="00E01EAA">
            <w:pPr>
              <w:rPr>
                <w:sz w:val="12"/>
                <w:szCs w:val="12"/>
              </w:rPr>
            </w:pPr>
          </w:p>
        </w:tc>
        <w:tc>
          <w:tcPr>
            <w:tcW w:w="954" w:type="dxa"/>
            <w:tcBorders>
              <w:top w:val="nil"/>
              <w:left w:val="nil"/>
              <w:bottom w:val="nil"/>
              <w:right w:val="nil"/>
            </w:tcBorders>
            <w:shd w:val="clear" w:color="auto" w:fill="auto"/>
            <w:noWrap/>
          </w:tcPr>
          <w:p w14:paraId="1310061F" w14:textId="77777777" w:rsidR="009A58D3" w:rsidRPr="000F1F5A" w:rsidRDefault="009A58D3" w:rsidP="00E01EAA">
            <w:pPr>
              <w:jc w:val="right"/>
              <w:rPr>
                <w:sz w:val="12"/>
                <w:szCs w:val="12"/>
              </w:rPr>
            </w:pPr>
          </w:p>
        </w:tc>
        <w:tc>
          <w:tcPr>
            <w:tcW w:w="954" w:type="dxa"/>
            <w:tcBorders>
              <w:top w:val="nil"/>
              <w:left w:val="nil"/>
              <w:bottom w:val="nil"/>
              <w:right w:val="nil"/>
            </w:tcBorders>
            <w:shd w:val="clear" w:color="auto" w:fill="auto"/>
            <w:noWrap/>
          </w:tcPr>
          <w:p w14:paraId="68C77E1E" w14:textId="77777777" w:rsidR="009A58D3" w:rsidRPr="000F1F5A" w:rsidRDefault="009A58D3" w:rsidP="00E01EAA">
            <w:pPr>
              <w:jc w:val="right"/>
              <w:rPr>
                <w:sz w:val="12"/>
                <w:szCs w:val="12"/>
              </w:rPr>
            </w:pPr>
          </w:p>
        </w:tc>
        <w:tc>
          <w:tcPr>
            <w:tcW w:w="954" w:type="dxa"/>
            <w:tcBorders>
              <w:top w:val="nil"/>
              <w:left w:val="nil"/>
              <w:bottom w:val="nil"/>
              <w:right w:val="nil"/>
            </w:tcBorders>
            <w:shd w:val="clear" w:color="auto" w:fill="auto"/>
            <w:noWrap/>
          </w:tcPr>
          <w:p w14:paraId="483E4134" w14:textId="77777777" w:rsidR="009A58D3" w:rsidRPr="000F1F5A" w:rsidRDefault="009A58D3" w:rsidP="00E01EAA">
            <w:pPr>
              <w:rPr>
                <w:sz w:val="12"/>
                <w:szCs w:val="12"/>
              </w:rPr>
            </w:pPr>
          </w:p>
        </w:tc>
        <w:tc>
          <w:tcPr>
            <w:tcW w:w="954" w:type="dxa"/>
            <w:tcBorders>
              <w:top w:val="nil"/>
              <w:left w:val="nil"/>
              <w:bottom w:val="nil"/>
              <w:right w:val="nil"/>
            </w:tcBorders>
            <w:shd w:val="clear" w:color="auto" w:fill="auto"/>
            <w:noWrap/>
          </w:tcPr>
          <w:p w14:paraId="17584ED8" w14:textId="77777777" w:rsidR="009A58D3" w:rsidRPr="000F1F5A" w:rsidRDefault="009A58D3" w:rsidP="00E01EAA">
            <w:pPr>
              <w:jc w:val="right"/>
              <w:rPr>
                <w:sz w:val="12"/>
                <w:szCs w:val="12"/>
              </w:rPr>
            </w:pPr>
          </w:p>
        </w:tc>
        <w:tc>
          <w:tcPr>
            <w:tcW w:w="954" w:type="dxa"/>
            <w:tcBorders>
              <w:top w:val="nil"/>
              <w:left w:val="nil"/>
              <w:bottom w:val="nil"/>
              <w:right w:val="nil"/>
            </w:tcBorders>
            <w:shd w:val="clear" w:color="auto" w:fill="auto"/>
            <w:noWrap/>
          </w:tcPr>
          <w:p w14:paraId="31D57DF9" w14:textId="77777777" w:rsidR="009A58D3" w:rsidRPr="000F1F5A" w:rsidRDefault="009A58D3" w:rsidP="00E01EAA">
            <w:pPr>
              <w:rPr>
                <w:sz w:val="12"/>
                <w:szCs w:val="12"/>
              </w:rPr>
            </w:pPr>
          </w:p>
        </w:tc>
        <w:tc>
          <w:tcPr>
            <w:tcW w:w="954" w:type="dxa"/>
            <w:tcBorders>
              <w:top w:val="nil"/>
              <w:left w:val="nil"/>
              <w:bottom w:val="nil"/>
              <w:right w:val="nil"/>
            </w:tcBorders>
            <w:shd w:val="clear" w:color="auto" w:fill="auto"/>
            <w:noWrap/>
          </w:tcPr>
          <w:p w14:paraId="664E9A90" w14:textId="77777777" w:rsidR="009A58D3" w:rsidRPr="000F1F5A" w:rsidRDefault="009A58D3" w:rsidP="00E01EAA">
            <w:pPr>
              <w:jc w:val="right"/>
              <w:rPr>
                <w:sz w:val="12"/>
                <w:szCs w:val="12"/>
              </w:rPr>
            </w:pPr>
          </w:p>
        </w:tc>
        <w:tc>
          <w:tcPr>
            <w:tcW w:w="954" w:type="dxa"/>
            <w:tcBorders>
              <w:top w:val="nil"/>
              <w:left w:val="nil"/>
              <w:bottom w:val="nil"/>
              <w:right w:val="nil"/>
            </w:tcBorders>
            <w:shd w:val="clear" w:color="auto" w:fill="auto"/>
            <w:noWrap/>
          </w:tcPr>
          <w:p w14:paraId="708C6FBC" w14:textId="77777777" w:rsidR="009A58D3" w:rsidRPr="000F1F5A" w:rsidRDefault="009A58D3" w:rsidP="00E01EAA">
            <w:pPr>
              <w:rPr>
                <w:sz w:val="12"/>
                <w:szCs w:val="12"/>
              </w:rPr>
            </w:pPr>
          </w:p>
        </w:tc>
        <w:tc>
          <w:tcPr>
            <w:tcW w:w="954" w:type="dxa"/>
            <w:tcBorders>
              <w:top w:val="nil"/>
              <w:left w:val="nil"/>
              <w:bottom w:val="nil"/>
              <w:right w:val="nil"/>
            </w:tcBorders>
            <w:shd w:val="clear" w:color="auto" w:fill="auto"/>
            <w:noWrap/>
          </w:tcPr>
          <w:p w14:paraId="56A76EF0" w14:textId="77777777" w:rsidR="009A58D3" w:rsidRPr="000F1F5A" w:rsidRDefault="009A58D3" w:rsidP="00E01EAA">
            <w:pPr>
              <w:jc w:val="right"/>
              <w:rPr>
                <w:sz w:val="12"/>
                <w:szCs w:val="12"/>
              </w:rPr>
            </w:pPr>
          </w:p>
        </w:tc>
        <w:tc>
          <w:tcPr>
            <w:tcW w:w="954" w:type="dxa"/>
            <w:tcBorders>
              <w:top w:val="nil"/>
              <w:left w:val="nil"/>
              <w:bottom w:val="nil"/>
              <w:right w:val="nil"/>
            </w:tcBorders>
            <w:shd w:val="clear" w:color="auto" w:fill="auto"/>
            <w:noWrap/>
          </w:tcPr>
          <w:p w14:paraId="7057DFC0" w14:textId="77777777" w:rsidR="009A58D3" w:rsidRPr="000F1F5A" w:rsidRDefault="009A58D3" w:rsidP="00E01EAA">
            <w:pPr>
              <w:rPr>
                <w:sz w:val="12"/>
                <w:szCs w:val="12"/>
              </w:rPr>
            </w:pPr>
          </w:p>
        </w:tc>
      </w:tr>
      <w:tr w:rsidR="009A58D3" w:rsidRPr="00394FC0" w14:paraId="7634B0CB" w14:textId="77777777" w:rsidTr="00E01EAA">
        <w:trPr>
          <w:cantSplit/>
        </w:trPr>
        <w:tc>
          <w:tcPr>
            <w:tcW w:w="954" w:type="dxa"/>
            <w:tcBorders>
              <w:top w:val="nil"/>
              <w:left w:val="nil"/>
              <w:bottom w:val="nil"/>
              <w:right w:val="nil"/>
            </w:tcBorders>
          </w:tcPr>
          <w:p w14:paraId="20AD7C4A" w14:textId="77777777" w:rsidR="009A58D3" w:rsidRPr="00394FC0" w:rsidRDefault="009A58D3" w:rsidP="00E01EAA">
            <w:pPr>
              <w:rPr>
                <w:sz w:val="18"/>
                <w:szCs w:val="18"/>
              </w:rPr>
            </w:pPr>
          </w:p>
        </w:tc>
        <w:tc>
          <w:tcPr>
            <w:tcW w:w="954" w:type="dxa"/>
            <w:tcBorders>
              <w:top w:val="nil"/>
              <w:left w:val="nil"/>
              <w:bottom w:val="nil"/>
              <w:right w:val="nil"/>
            </w:tcBorders>
          </w:tcPr>
          <w:p w14:paraId="3A85F9BA" w14:textId="77777777" w:rsidR="009A58D3" w:rsidRPr="00394FC0" w:rsidRDefault="009A58D3" w:rsidP="00E01EAA">
            <w:pPr>
              <w:rPr>
                <w:sz w:val="18"/>
                <w:szCs w:val="18"/>
              </w:rPr>
            </w:pPr>
            <w:r>
              <w:rPr>
                <w:sz w:val="18"/>
                <w:szCs w:val="18"/>
              </w:rPr>
              <w:t>1990</w:t>
            </w:r>
          </w:p>
        </w:tc>
        <w:tc>
          <w:tcPr>
            <w:tcW w:w="954" w:type="dxa"/>
            <w:tcBorders>
              <w:top w:val="nil"/>
              <w:left w:val="nil"/>
              <w:bottom w:val="nil"/>
              <w:right w:val="nil"/>
            </w:tcBorders>
            <w:shd w:val="clear" w:color="auto" w:fill="auto"/>
            <w:noWrap/>
          </w:tcPr>
          <w:p w14:paraId="40CA1C0D" w14:textId="77777777" w:rsidR="009A58D3" w:rsidRPr="00394FC0" w:rsidRDefault="009A58D3" w:rsidP="00E01EAA">
            <w:pPr>
              <w:rPr>
                <w:sz w:val="18"/>
                <w:szCs w:val="18"/>
              </w:rPr>
            </w:pPr>
            <w:r w:rsidRPr="00394FC0">
              <w:rPr>
                <w:sz w:val="18"/>
                <w:szCs w:val="18"/>
              </w:rPr>
              <w:t>cur</w:t>
            </w:r>
            <w:r>
              <w:rPr>
                <w:sz w:val="18"/>
                <w:szCs w:val="18"/>
              </w:rPr>
              <w:t>rent</w:t>
            </w:r>
          </w:p>
        </w:tc>
        <w:tc>
          <w:tcPr>
            <w:tcW w:w="954" w:type="dxa"/>
            <w:tcBorders>
              <w:top w:val="nil"/>
              <w:left w:val="nil"/>
              <w:bottom w:val="nil"/>
              <w:right w:val="nil"/>
            </w:tcBorders>
            <w:shd w:val="clear" w:color="auto" w:fill="auto"/>
            <w:noWrap/>
          </w:tcPr>
          <w:p w14:paraId="24A30381" w14:textId="77777777" w:rsidR="009A58D3" w:rsidRPr="00394FC0" w:rsidRDefault="009A58D3" w:rsidP="00E01EAA">
            <w:pPr>
              <w:rPr>
                <w:sz w:val="18"/>
                <w:szCs w:val="18"/>
              </w:rPr>
            </w:pPr>
            <w:r w:rsidRPr="00394FC0">
              <w:rPr>
                <w:sz w:val="18"/>
                <w:szCs w:val="18"/>
              </w:rPr>
              <w:t>cur</w:t>
            </w:r>
            <w:r>
              <w:rPr>
                <w:sz w:val="18"/>
                <w:szCs w:val="18"/>
              </w:rPr>
              <w:t>rent</w:t>
            </w:r>
          </w:p>
        </w:tc>
        <w:tc>
          <w:tcPr>
            <w:tcW w:w="954" w:type="dxa"/>
            <w:tcBorders>
              <w:top w:val="nil"/>
              <w:left w:val="nil"/>
              <w:bottom w:val="nil"/>
              <w:right w:val="nil"/>
            </w:tcBorders>
            <w:shd w:val="clear" w:color="auto" w:fill="auto"/>
            <w:noWrap/>
          </w:tcPr>
          <w:p w14:paraId="1CCA2B1B" w14:textId="77777777" w:rsidR="009A58D3" w:rsidRPr="00394FC0" w:rsidRDefault="009A58D3" w:rsidP="00E01EAA">
            <w:pPr>
              <w:jc w:val="right"/>
              <w:rPr>
                <w:sz w:val="18"/>
                <w:szCs w:val="18"/>
              </w:rPr>
            </w:pPr>
            <w:r w:rsidRPr="00394FC0">
              <w:rPr>
                <w:sz w:val="18"/>
                <w:szCs w:val="18"/>
              </w:rPr>
              <w:t>27</w:t>
            </w:r>
          </w:p>
        </w:tc>
        <w:tc>
          <w:tcPr>
            <w:tcW w:w="954" w:type="dxa"/>
            <w:tcBorders>
              <w:top w:val="nil"/>
              <w:left w:val="nil"/>
              <w:bottom w:val="nil"/>
              <w:right w:val="nil"/>
            </w:tcBorders>
            <w:shd w:val="clear" w:color="auto" w:fill="auto"/>
            <w:noWrap/>
          </w:tcPr>
          <w:p w14:paraId="12E469FA" w14:textId="77777777" w:rsidR="009A58D3" w:rsidRPr="00394FC0" w:rsidRDefault="009A58D3" w:rsidP="00E01EAA">
            <w:pPr>
              <w:jc w:val="right"/>
              <w:rPr>
                <w:sz w:val="18"/>
                <w:szCs w:val="18"/>
              </w:rPr>
            </w:pPr>
            <w:r w:rsidRPr="00394FC0">
              <w:rPr>
                <w:sz w:val="18"/>
                <w:szCs w:val="18"/>
              </w:rPr>
              <w:t>3</w:t>
            </w:r>
          </w:p>
        </w:tc>
        <w:tc>
          <w:tcPr>
            <w:tcW w:w="954" w:type="dxa"/>
            <w:tcBorders>
              <w:top w:val="nil"/>
              <w:left w:val="nil"/>
              <w:bottom w:val="nil"/>
              <w:right w:val="nil"/>
            </w:tcBorders>
            <w:shd w:val="clear" w:color="auto" w:fill="auto"/>
            <w:noWrap/>
          </w:tcPr>
          <w:p w14:paraId="5FC25404" w14:textId="77777777" w:rsidR="009A58D3" w:rsidRPr="00394FC0" w:rsidRDefault="009A58D3" w:rsidP="00E01EAA">
            <w:pPr>
              <w:rPr>
                <w:sz w:val="18"/>
                <w:szCs w:val="18"/>
              </w:rPr>
            </w:pPr>
            <w:r w:rsidRPr="00394FC0">
              <w:rPr>
                <w:sz w:val="18"/>
                <w:szCs w:val="18"/>
              </w:rPr>
              <w:t>(11.0%)</w:t>
            </w:r>
          </w:p>
        </w:tc>
        <w:tc>
          <w:tcPr>
            <w:tcW w:w="954" w:type="dxa"/>
            <w:tcBorders>
              <w:top w:val="nil"/>
              <w:left w:val="nil"/>
              <w:bottom w:val="nil"/>
              <w:right w:val="nil"/>
            </w:tcBorders>
            <w:shd w:val="clear" w:color="auto" w:fill="auto"/>
            <w:noWrap/>
          </w:tcPr>
          <w:p w14:paraId="3D1E0022" w14:textId="77777777" w:rsidR="009A58D3" w:rsidRPr="00394FC0" w:rsidRDefault="009A58D3" w:rsidP="00E01EAA">
            <w:pPr>
              <w:jc w:val="right"/>
              <w:rPr>
                <w:sz w:val="18"/>
                <w:szCs w:val="18"/>
              </w:rPr>
            </w:pPr>
            <w:r w:rsidRPr="00394FC0">
              <w:rPr>
                <w:sz w:val="18"/>
                <w:szCs w:val="18"/>
              </w:rPr>
              <w:t>11</w:t>
            </w:r>
          </w:p>
        </w:tc>
        <w:tc>
          <w:tcPr>
            <w:tcW w:w="954" w:type="dxa"/>
            <w:tcBorders>
              <w:top w:val="nil"/>
              <w:left w:val="nil"/>
              <w:bottom w:val="nil"/>
              <w:right w:val="nil"/>
            </w:tcBorders>
            <w:shd w:val="clear" w:color="auto" w:fill="auto"/>
            <w:noWrap/>
          </w:tcPr>
          <w:p w14:paraId="42F7FAA8" w14:textId="77777777" w:rsidR="009A58D3" w:rsidRPr="00394FC0" w:rsidRDefault="009A58D3" w:rsidP="00E01EAA">
            <w:pPr>
              <w:rPr>
                <w:sz w:val="18"/>
                <w:szCs w:val="18"/>
              </w:rPr>
            </w:pPr>
            <w:r w:rsidRPr="00394FC0">
              <w:rPr>
                <w:sz w:val="18"/>
                <w:szCs w:val="18"/>
              </w:rPr>
              <w:t>(41.0%)</w:t>
            </w:r>
          </w:p>
        </w:tc>
        <w:tc>
          <w:tcPr>
            <w:tcW w:w="954" w:type="dxa"/>
            <w:tcBorders>
              <w:top w:val="nil"/>
              <w:left w:val="nil"/>
              <w:bottom w:val="nil"/>
              <w:right w:val="nil"/>
            </w:tcBorders>
            <w:shd w:val="clear" w:color="auto" w:fill="auto"/>
            <w:noWrap/>
          </w:tcPr>
          <w:p w14:paraId="3E57E4DC" w14:textId="77777777" w:rsidR="009A58D3" w:rsidRPr="00394FC0" w:rsidRDefault="009A58D3" w:rsidP="00E01EAA">
            <w:pPr>
              <w:jc w:val="right"/>
              <w:rPr>
                <w:sz w:val="18"/>
                <w:szCs w:val="18"/>
              </w:rPr>
            </w:pPr>
            <w:r w:rsidRPr="00394FC0">
              <w:rPr>
                <w:sz w:val="18"/>
                <w:szCs w:val="18"/>
              </w:rPr>
              <w:t>1</w:t>
            </w:r>
          </w:p>
        </w:tc>
        <w:tc>
          <w:tcPr>
            <w:tcW w:w="954" w:type="dxa"/>
            <w:tcBorders>
              <w:top w:val="nil"/>
              <w:left w:val="nil"/>
              <w:bottom w:val="nil"/>
              <w:right w:val="nil"/>
            </w:tcBorders>
            <w:shd w:val="clear" w:color="auto" w:fill="auto"/>
            <w:noWrap/>
          </w:tcPr>
          <w:p w14:paraId="4CF39FFE" w14:textId="77777777" w:rsidR="009A58D3" w:rsidRPr="00394FC0" w:rsidRDefault="009A58D3" w:rsidP="00E01EAA">
            <w:pPr>
              <w:rPr>
                <w:sz w:val="18"/>
                <w:szCs w:val="18"/>
              </w:rPr>
            </w:pPr>
            <w:r w:rsidRPr="00394FC0">
              <w:rPr>
                <w:sz w:val="18"/>
                <w:szCs w:val="18"/>
              </w:rPr>
              <w:t>(4.0%)</w:t>
            </w:r>
          </w:p>
        </w:tc>
        <w:tc>
          <w:tcPr>
            <w:tcW w:w="954" w:type="dxa"/>
            <w:tcBorders>
              <w:top w:val="nil"/>
              <w:left w:val="nil"/>
              <w:bottom w:val="nil"/>
              <w:right w:val="nil"/>
            </w:tcBorders>
            <w:shd w:val="clear" w:color="auto" w:fill="auto"/>
            <w:noWrap/>
          </w:tcPr>
          <w:p w14:paraId="394DA578" w14:textId="77777777" w:rsidR="009A58D3" w:rsidRPr="00394FC0" w:rsidRDefault="009A58D3" w:rsidP="00E01EAA">
            <w:pPr>
              <w:jc w:val="right"/>
              <w:rPr>
                <w:sz w:val="18"/>
                <w:szCs w:val="18"/>
              </w:rPr>
            </w:pPr>
            <w:r w:rsidRPr="00394FC0">
              <w:rPr>
                <w:sz w:val="18"/>
                <w:szCs w:val="18"/>
              </w:rPr>
              <w:t>12</w:t>
            </w:r>
          </w:p>
        </w:tc>
        <w:tc>
          <w:tcPr>
            <w:tcW w:w="954" w:type="dxa"/>
            <w:tcBorders>
              <w:top w:val="nil"/>
              <w:left w:val="nil"/>
              <w:bottom w:val="nil"/>
              <w:right w:val="nil"/>
            </w:tcBorders>
            <w:shd w:val="clear" w:color="auto" w:fill="auto"/>
            <w:noWrap/>
          </w:tcPr>
          <w:p w14:paraId="72D1D065" w14:textId="77777777" w:rsidR="009A58D3" w:rsidRPr="00394FC0" w:rsidRDefault="009A58D3" w:rsidP="00E01EAA">
            <w:pPr>
              <w:rPr>
                <w:sz w:val="18"/>
                <w:szCs w:val="18"/>
              </w:rPr>
            </w:pPr>
            <w:r w:rsidRPr="00394FC0">
              <w:rPr>
                <w:sz w:val="18"/>
                <w:szCs w:val="18"/>
              </w:rPr>
              <w:t>(44.0%)</w:t>
            </w:r>
          </w:p>
        </w:tc>
      </w:tr>
      <w:tr w:rsidR="009A58D3" w:rsidRPr="00394FC0" w14:paraId="1E0D0624" w14:textId="77777777" w:rsidTr="00E01EAA">
        <w:trPr>
          <w:cantSplit/>
        </w:trPr>
        <w:tc>
          <w:tcPr>
            <w:tcW w:w="954" w:type="dxa"/>
            <w:tcBorders>
              <w:top w:val="nil"/>
              <w:left w:val="nil"/>
              <w:bottom w:val="nil"/>
              <w:right w:val="nil"/>
            </w:tcBorders>
          </w:tcPr>
          <w:p w14:paraId="5E6F508F" w14:textId="77777777" w:rsidR="009A58D3" w:rsidRPr="00394FC0" w:rsidRDefault="009A58D3" w:rsidP="00E01EAA">
            <w:pPr>
              <w:rPr>
                <w:sz w:val="18"/>
                <w:szCs w:val="18"/>
              </w:rPr>
            </w:pPr>
          </w:p>
        </w:tc>
        <w:tc>
          <w:tcPr>
            <w:tcW w:w="954" w:type="dxa"/>
            <w:tcBorders>
              <w:top w:val="nil"/>
              <w:left w:val="nil"/>
              <w:bottom w:val="nil"/>
              <w:right w:val="nil"/>
            </w:tcBorders>
          </w:tcPr>
          <w:p w14:paraId="6F725EAE"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11A72629"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546FAA6A" w14:textId="77777777" w:rsidR="009A58D3" w:rsidRPr="00394FC0" w:rsidRDefault="009A58D3" w:rsidP="00E01EAA">
            <w:pPr>
              <w:rPr>
                <w:sz w:val="18"/>
                <w:szCs w:val="18"/>
              </w:rPr>
            </w:pPr>
            <w:r w:rsidRPr="00394FC0">
              <w:rPr>
                <w:sz w:val="18"/>
                <w:szCs w:val="18"/>
              </w:rPr>
              <w:t>ex</w:t>
            </w:r>
          </w:p>
        </w:tc>
        <w:tc>
          <w:tcPr>
            <w:tcW w:w="954" w:type="dxa"/>
            <w:tcBorders>
              <w:top w:val="nil"/>
              <w:left w:val="nil"/>
              <w:bottom w:val="nil"/>
              <w:right w:val="nil"/>
            </w:tcBorders>
            <w:shd w:val="clear" w:color="auto" w:fill="auto"/>
            <w:noWrap/>
          </w:tcPr>
          <w:p w14:paraId="5AE99533" w14:textId="77777777" w:rsidR="009A58D3" w:rsidRPr="00394FC0" w:rsidRDefault="009A58D3" w:rsidP="00E01EAA">
            <w:pPr>
              <w:jc w:val="right"/>
              <w:rPr>
                <w:sz w:val="18"/>
                <w:szCs w:val="18"/>
              </w:rPr>
            </w:pPr>
            <w:r w:rsidRPr="00394FC0">
              <w:rPr>
                <w:sz w:val="18"/>
                <w:szCs w:val="18"/>
              </w:rPr>
              <w:t>18</w:t>
            </w:r>
          </w:p>
        </w:tc>
        <w:tc>
          <w:tcPr>
            <w:tcW w:w="954" w:type="dxa"/>
            <w:tcBorders>
              <w:top w:val="nil"/>
              <w:left w:val="nil"/>
              <w:bottom w:val="nil"/>
              <w:right w:val="nil"/>
            </w:tcBorders>
            <w:shd w:val="clear" w:color="auto" w:fill="auto"/>
            <w:noWrap/>
          </w:tcPr>
          <w:p w14:paraId="4E0DA68F" w14:textId="77777777" w:rsidR="009A58D3" w:rsidRPr="00394FC0" w:rsidRDefault="009A58D3" w:rsidP="00E01EAA">
            <w:pPr>
              <w:jc w:val="right"/>
              <w:rPr>
                <w:sz w:val="18"/>
                <w:szCs w:val="18"/>
              </w:rPr>
            </w:pPr>
            <w:r w:rsidRPr="00394FC0">
              <w:rPr>
                <w:sz w:val="18"/>
                <w:szCs w:val="18"/>
              </w:rPr>
              <w:t>3</w:t>
            </w:r>
          </w:p>
        </w:tc>
        <w:tc>
          <w:tcPr>
            <w:tcW w:w="954" w:type="dxa"/>
            <w:tcBorders>
              <w:top w:val="nil"/>
              <w:left w:val="nil"/>
              <w:bottom w:val="nil"/>
              <w:right w:val="nil"/>
            </w:tcBorders>
            <w:shd w:val="clear" w:color="auto" w:fill="auto"/>
            <w:noWrap/>
          </w:tcPr>
          <w:p w14:paraId="7CBB9E67" w14:textId="77777777" w:rsidR="009A58D3" w:rsidRPr="00394FC0" w:rsidRDefault="009A58D3" w:rsidP="00E01EAA">
            <w:pPr>
              <w:rPr>
                <w:sz w:val="18"/>
                <w:szCs w:val="18"/>
              </w:rPr>
            </w:pPr>
            <w:r w:rsidRPr="00394FC0">
              <w:rPr>
                <w:sz w:val="18"/>
                <w:szCs w:val="18"/>
              </w:rPr>
              <w:t>(17.0%)</w:t>
            </w:r>
          </w:p>
        </w:tc>
        <w:tc>
          <w:tcPr>
            <w:tcW w:w="954" w:type="dxa"/>
            <w:tcBorders>
              <w:top w:val="nil"/>
              <w:left w:val="nil"/>
              <w:bottom w:val="nil"/>
              <w:right w:val="nil"/>
            </w:tcBorders>
            <w:shd w:val="clear" w:color="auto" w:fill="auto"/>
            <w:noWrap/>
          </w:tcPr>
          <w:p w14:paraId="44B8C92F" w14:textId="77777777" w:rsidR="009A58D3" w:rsidRPr="00394FC0" w:rsidRDefault="009A58D3" w:rsidP="00E01EAA">
            <w:pPr>
              <w:jc w:val="right"/>
              <w:rPr>
                <w:sz w:val="18"/>
                <w:szCs w:val="18"/>
              </w:rPr>
            </w:pPr>
            <w:r w:rsidRPr="00394FC0">
              <w:rPr>
                <w:sz w:val="18"/>
                <w:szCs w:val="18"/>
              </w:rPr>
              <w:t>8</w:t>
            </w:r>
          </w:p>
        </w:tc>
        <w:tc>
          <w:tcPr>
            <w:tcW w:w="954" w:type="dxa"/>
            <w:tcBorders>
              <w:top w:val="nil"/>
              <w:left w:val="nil"/>
              <w:bottom w:val="nil"/>
              <w:right w:val="nil"/>
            </w:tcBorders>
            <w:shd w:val="clear" w:color="auto" w:fill="auto"/>
            <w:noWrap/>
          </w:tcPr>
          <w:p w14:paraId="000ADBFB" w14:textId="77777777" w:rsidR="009A58D3" w:rsidRPr="00394FC0" w:rsidRDefault="009A58D3" w:rsidP="00E01EAA">
            <w:pPr>
              <w:rPr>
                <w:sz w:val="18"/>
                <w:szCs w:val="18"/>
              </w:rPr>
            </w:pPr>
            <w:r w:rsidRPr="00394FC0">
              <w:rPr>
                <w:sz w:val="18"/>
                <w:szCs w:val="18"/>
              </w:rPr>
              <w:t>(44.0%)</w:t>
            </w:r>
          </w:p>
        </w:tc>
        <w:tc>
          <w:tcPr>
            <w:tcW w:w="954" w:type="dxa"/>
            <w:tcBorders>
              <w:top w:val="nil"/>
              <w:left w:val="nil"/>
              <w:bottom w:val="nil"/>
              <w:right w:val="nil"/>
            </w:tcBorders>
            <w:shd w:val="clear" w:color="auto" w:fill="auto"/>
            <w:noWrap/>
          </w:tcPr>
          <w:p w14:paraId="3BA5DFBC" w14:textId="77777777" w:rsidR="009A58D3" w:rsidRPr="00394FC0" w:rsidRDefault="009A58D3" w:rsidP="00E01EAA">
            <w:pPr>
              <w:jc w:val="right"/>
              <w:rPr>
                <w:sz w:val="18"/>
                <w:szCs w:val="18"/>
              </w:rPr>
            </w:pPr>
            <w:r w:rsidRPr="00394FC0">
              <w:rPr>
                <w:sz w:val="18"/>
                <w:szCs w:val="18"/>
              </w:rPr>
              <w:t>5</w:t>
            </w:r>
          </w:p>
        </w:tc>
        <w:tc>
          <w:tcPr>
            <w:tcW w:w="954" w:type="dxa"/>
            <w:tcBorders>
              <w:top w:val="nil"/>
              <w:left w:val="nil"/>
              <w:bottom w:val="nil"/>
              <w:right w:val="nil"/>
            </w:tcBorders>
            <w:shd w:val="clear" w:color="auto" w:fill="auto"/>
            <w:noWrap/>
          </w:tcPr>
          <w:p w14:paraId="658507F0" w14:textId="77777777" w:rsidR="009A58D3" w:rsidRPr="00394FC0" w:rsidRDefault="009A58D3" w:rsidP="00E01EAA">
            <w:pPr>
              <w:rPr>
                <w:sz w:val="18"/>
                <w:szCs w:val="18"/>
              </w:rPr>
            </w:pPr>
            <w:r w:rsidRPr="00394FC0">
              <w:rPr>
                <w:sz w:val="18"/>
                <w:szCs w:val="18"/>
              </w:rPr>
              <w:t>(28.0%)</w:t>
            </w:r>
          </w:p>
        </w:tc>
        <w:tc>
          <w:tcPr>
            <w:tcW w:w="954" w:type="dxa"/>
            <w:tcBorders>
              <w:top w:val="nil"/>
              <w:left w:val="nil"/>
              <w:bottom w:val="nil"/>
              <w:right w:val="nil"/>
            </w:tcBorders>
            <w:shd w:val="clear" w:color="auto" w:fill="auto"/>
            <w:noWrap/>
          </w:tcPr>
          <w:p w14:paraId="3B8E6518" w14:textId="77777777" w:rsidR="009A58D3" w:rsidRPr="00394FC0" w:rsidRDefault="009A58D3" w:rsidP="00E01EAA">
            <w:pPr>
              <w:jc w:val="right"/>
              <w:rPr>
                <w:sz w:val="18"/>
                <w:szCs w:val="18"/>
              </w:rPr>
            </w:pPr>
            <w:r w:rsidRPr="00394FC0">
              <w:rPr>
                <w:sz w:val="18"/>
                <w:szCs w:val="18"/>
              </w:rPr>
              <w:t>2</w:t>
            </w:r>
          </w:p>
        </w:tc>
        <w:tc>
          <w:tcPr>
            <w:tcW w:w="954" w:type="dxa"/>
            <w:tcBorders>
              <w:top w:val="nil"/>
              <w:left w:val="nil"/>
              <w:bottom w:val="nil"/>
              <w:right w:val="nil"/>
            </w:tcBorders>
            <w:shd w:val="clear" w:color="auto" w:fill="auto"/>
            <w:noWrap/>
          </w:tcPr>
          <w:p w14:paraId="60C91A91" w14:textId="77777777" w:rsidR="009A58D3" w:rsidRPr="00394FC0" w:rsidRDefault="009A58D3" w:rsidP="00E01EAA">
            <w:pPr>
              <w:rPr>
                <w:sz w:val="18"/>
                <w:szCs w:val="18"/>
              </w:rPr>
            </w:pPr>
            <w:r w:rsidRPr="00394FC0">
              <w:rPr>
                <w:sz w:val="18"/>
                <w:szCs w:val="18"/>
              </w:rPr>
              <w:t>(11.0%)</w:t>
            </w:r>
          </w:p>
        </w:tc>
      </w:tr>
      <w:tr w:rsidR="009A58D3" w:rsidRPr="00394FC0" w14:paraId="0F5B8B62" w14:textId="77777777" w:rsidTr="00E01EAA">
        <w:trPr>
          <w:cantSplit/>
        </w:trPr>
        <w:tc>
          <w:tcPr>
            <w:tcW w:w="954" w:type="dxa"/>
            <w:tcBorders>
              <w:top w:val="nil"/>
              <w:left w:val="nil"/>
              <w:bottom w:val="nil"/>
              <w:right w:val="nil"/>
            </w:tcBorders>
          </w:tcPr>
          <w:p w14:paraId="74B16845" w14:textId="77777777" w:rsidR="009A58D3" w:rsidRPr="00394FC0" w:rsidRDefault="009A58D3" w:rsidP="00E01EAA">
            <w:pPr>
              <w:rPr>
                <w:sz w:val="18"/>
                <w:szCs w:val="18"/>
              </w:rPr>
            </w:pPr>
          </w:p>
        </w:tc>
        <w:tc>
          <w:tcPr>
            <w:tcW w:w="954" w:type="dxa"/>
            <w:tcBorders>
              <w:top w:val="nil"/>
              <w:left w:val="nil"/>
              <w:bottom w:val="nil"/>
              <w:right w:val="nil"/>
            </w:tcBorders>
          </w:tcPr>
          <w:p w14:paraId="54FA0D0F"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17D3EB2B"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37F1879F" w14:textId="77777777" w:rsidR="009A58D3" w:rsidRPr="00394FC0" w:rsidRDefault="009A58D3" w:rsidP="00E01EAA">
            <w:pPr>
              <w:rPr>
                <w:sz w:val="18"/>
                <w:szCs w:val="18"/>
              </w:rPr>
            </w:pPr>
            <w:r w:rsidRPr="00394FC0">
              <w:rPr>
                <w:sz w:val="18"/>
                <w:szCs w:val="18"/>
              </w:rPr>
              <w:t>nev</w:t>
            </w:r>
            <w:r>
              <w:rPr>
                <w:sz w:val="18"/>
                <w:szCs w:val="18"/>
              </w:rPr>
              <w:t>er</w:t>
            </w:r>
          </w:p>
        </w:tc>
        <w:tc>
          <w:tcPr>
            <w:tcW w:w="954" w:type="dxa"/>
            <w:tcBorders>
              <w:top w:val="nil"/>
              <w:left w:val="nil"/>
              <w:bottom w:val="nil"/>
              <w:right w:val="nil"/>
            </w:tcBorders>
            <w:shd w:val="clear" w:color="auto" w:fill="auto"/>
            <w:noWrap/>
          </w:tcPr>
          <w:p w14:paraId="47EC9EAD" w14:textId="77777777" w:rsidR="009A58D3" w:rsidRPr="00394FC0" w:rsidRDefault="009A58D3" w:rsidP="00E01EAA">
            <w:pPr>
              <w:jc w:val="right"/>
              <w:rPr>
                <w:sz w:val="18"/>
                <w:szCs w:val="18"/>
              </w:rPr>
            </w:pPr>
            <w:r w:rsidRPr="00394FC0">
              <w:rPr>
                <w:sz w:val="18"/>
                <w:szCs w:val="18"/>
              </w:rPr>
              <w:t>64</w:t>
            </w:r>
          </w:p>
        </w:tc>
        <w:tc>
          <w:tcPr>
            <w:tcW w:w="954" w:type="dxa"/>
            <w:tcBorders>
              <w:top w:val="nil"/>
              <w:left w:val="nil"/>
              <w:bottom w:val="nil"/>
              <w:right w:val="nil"/>
            </w:tcBorders>
            <w:shd w:val="clear" w:color="auto" w:fill="auto"/>
            <w:noWrap/>
          </w:tcPr>
          <w:p w14:paraId="5B902A5D" w14:textId="77777777" w:rsidR="009A58D3" w:rsidRPr="00394FC0" w:rsidRDefault="009A58D3" w:rsidP="00E01EAA">
            <w:pPr>
              <w:jc w:val="right"/>
              <w:rPr>
                <w:sz w:val="18"/>
                <w:szCs w:val="18"/>
              </w:rPr>
            </w:pPr>
            <w:r w:rsidRPr="00394FC0">
              <w:rPr>
                <w:sz w:val="18"/>
                <w:szCs w:val="18"/>
              </w:rPr>
              <w:t>16</w:t>
            </w:r>
          </w:p>
        </w:tc>
        <w:tc>
          <w:tcPr>
            <w:tcW w:w="954" w:type="dxa"/>
            <w:tcBorders>
              <w:top w:val="nil"/>
              <w:left w:val="nil"/>
              <w:bottom w:val="nil"/>
              <w:right w:val="nil"/>
            </w:tcBorders>
            <w:shd w:val="clear" w:color="auto" w:fill="auto"/>
            <w:noWrap/>
          </w:tcPr>
          <w:p w14:paraId="44B6119E" w14:textId="77777777" w:rsidR="009A58D3" w:rsidRPr="00394FC0" w:rsidRDefault="009A58D3" w:rsidP="00E01EAA">
            <w:pPr>
              <w:rPr>
                <w:sz w:val="18"/>
                <w:szCs w:val="18"/>
              </w:rPr>
            </w:pPr>
            <w:r w:rsidRPr="00394FC0">
              <w:rPr>
                <w:sz w:val="18"/>
                <w:szCs w:val="18"/>
              </w:rPr>
              <w:t>(25.0%)</w:t>
            </w:r>
          </w:p>
        </w:tc>
        <w:tc>
          <w:tcPr>
            <w:tcW w:w="954" w:type="dxa"/>
            <w:tcBorders>
              <w:top w:val="nil"/>
              <w:left w:val="nil"/>
              <w:bottom w:val="nil"/>
              <w:right w:val="nil"/>
            </w:tcBorders>
            <w:shd w:val="clear" w:color="auto" w:fill="auto"/>
            <w:noWrap/>
          </w:tcPr>
          <w:p w14:paraId="17CEC074" w14:textId="77777777" w:rsidR="009A58D3" w:rsidRPr="00394FC0" w:rsidRDefault="009A58D3" w:rsidP="00E01EAA">
            <w:pPr>
              <w:jc w:val="right"/>
              <w:rPr>
                <w:sz w:val="18"/>
                <w:szCs w:val="18"/>
              </w:rPr>
            </w:pPr>
            <w:r w:rsidRPr="00394FC0">
              <w:rPr>
                <w:sz w:val="18"/>
                <w:szCs w:val="18"/>
              </w:rPr>
              <w:t>5</w:t>
            </w:r>
          </w:p>
        </w:tc>
        <w:tc>
          <w:tcPr>
            <w:tcW w:w="954" w:type="dxa"/>
            <w:tcBorders>
              <w:top w:val="nil"/>
              <w:left w:val="nil"/>
              <w:bottom w:val="nil"/>
              <w:right w:val="nil"/>
            </w:tcBorders>
            <w:shd w:val="clear" w:color="auto" w:fill="auto"/>
            <w:noWrap/>
          </w:tcPr>
          <w:p w14:paraId="71B9E4C0" w14:textId="77777777" w:rsidR="009A58D3" w:rsidRPr="00394FC0" w:rsidRDefault="009A58D3" w:rsidP="00E01EAA">
            <w:pPr>
              <w:rPr>
                <w:sz w:val="18"/>
                <w:szCs w:val="18"/>
              </w:rPr>
            </w:pPr>
            <w:r w:rsidRPr="00394FC0">
              <w:rPr>
                <w:sz w:val="18"/>
                <w:szCs w:val="18"/>
              </w:rPr>
              <w:t>(8.0%)</w:t>
            </w:r>
          </w:p>
        </w:tc>
        <w:tc>
          <w:tcPr>
            <w:tcW w:w="954" w:type="dxa"/>
            <w:tcBorders>
              <w:top w:val="nil"/>
              <w:left w:val="nil"/>
              <w:bottom w:val="nil"/>
              <w:right w:val="nil"/>
            </w:tcBorders>
            <w:shd w:val="clear" w:color="auto" w:fill="auto"/>
            <w:noWrap/>
          </w:tcPr>
          <w:p w14:paraId="038985F3" w14:textId="77777777" w:rsidR="009A58D3" w:rsidRPr="00394FC0" w:rsidRDefault="009A58D3" w:rsidP="00E01EAA">
            <w:pPr>
              <w:jc w:val="right"/>
              <w:rPr>
                <w:sz w:val="18"/>
                <w:szCs w:val="18"/>
              </w:rPr>
            </w:pPr>
            <w:r w:rsidRPr="00394FC0">
              <w:rPr>
                <w:sz w:val="18"/>
                <w:szCs w:val="18"/>
              </w:rPr>
              <w:t>37</w:t>
            </w:r>
          </w:p>
        </w:tc>
        <w:tc>
          <w:tcPr>
            <w:tcW w:w="954" w:type="dxa"/>
            <w:tcBorders>
              <w:top w:val="nil"/>
              <w:left w:val="nil"/>
              <w:bottom w:val="nil"/>
              <w:right w:val="nil"/>
            </w:tcBorders>
            <w:shd w:val="clear" w:color="auto" w:fill="auto"/>
            <w:noWrap/>
          </w:tcPr>
          <w:p w14:paraId="4DE479D8" w14:textId="77777777" w:rsidR="009A58D3" w:rsidRPr="00394FC0" w:rsidRDefault="009A58D3" w:rsidP="00E01EAA">
            <w:pPr>
              <w:rPr>
                <w:sz w:val="18"/>
                <w:szCs w:val="18"/>
              </w:rPr>
            </w:pPr>
            <w:r w:rsidRPr="00394FC0">
              <w:rPr>
                <w:sz w:val="18"/>
                <w:szCs w:val="18"/>
              </w:rPr>
              <w:t>(58.0%)</w:t>
            </w:r>
          </w:p>
        </w:tc>
        <w:tc>
          <w:tcPr>
            <w:tcW w:w="954" w:type="dxa"/>
            <w:tcBorders>
              <w:top w:val="nil"/>
              <w:left w:val="nil"/>
              <w:bottom w:val="nil"/>
              <w:right w:val="nil"/>
            </w:tcBorders>
            <w:shd w:val="clear" w:color="auto" w:fill="auto"/>
            <w:noWrap/>
          </w:tcPr>
          <w:p w14:paraId="512320A5" w14:textId="77777777" w:rsidR="009A58D3" w:rsidRPr="00394FC0" w:rsidRDefault="009A58D3" w:rsidP="00E01EAA">
            <w:pPr>
              <w:jc w:val="right"/>
              <w:rPr>
                <w:sz w:val="18"/>
                <w:szCs w:val="18"/>
              </w:rPr>
            </w:pPr>
            <w:r w:rsidRPr="00394FC0">
              <w:rPr>
                <w:sz w:val="18"/>
                <w:szCs w:val="18"/>
              </w:rPr>
              <w:t>6</w:t>
            </w:r>
          </w:p>
        </w:tc>
        <w:tc>
          <w:tcPr>
            <w:tcW w:w="954" w:type="dxa"/>
            <w:tcBorders>
              <w:top w:val="nil"/>
              <w:left w:val="nil"/>
              <w:bottom w:val="nil"/>
              <w:right w:val="nil"/>
            </w:tcBorders>
            <w:shd w:val="clear" w:color="auto" w:fill="auto"/>
            <w:noWrap/>
          </w:tcPr>
          <w:p w14:paraId="4BA8373A" w14:textId="77777777" w:rsidR="009A58D3" w:rsidRPr="00394FC0" w:rsidRDefault="009A58D3" w:rsidP="00E01EAA">
            <w:pPr>
              <w:rPr>
                <w:sz w:val="18"/>
                <w:szCs w:val="18"/>
              </w:rPr>
            </w:pPr>
            <w:r w:rsidRPr="00394FC0">
              <w:rPr>
                <w:sz w:val="18"/>
                <w:szCs w:val="18"/>
              </w:rPr>
              <w:t>(9.0%)</w:t>
            </w:r>
          </w:p>
        </w:tc>
      </w:tr>
      <w:tr w:rsidR="009A58D3" w:rsidRPr="00394FC0" w14:paraId="75802825" w14:textId="77777777" w:rsidTr="00E01EAA">
        <w:trPr>
          <w:cantSplit/>
        </w:trPr>
        <w:tc>
          <w:tcPr>
            <w:tcW w:w="954" w:type="dxa"/>
            <w:tcBorders>
              <w:top w:val="nil"/>
              <w:left w:val="nil"/>
              <w:bottom w:val="nil"/>
              <w:right w:val="nil"/>
            </w:tcBorders>
          </w:tcPr>
          <w:p w14:paraId="45FEE3E0" w14:textId="77777777" w:rsidR="009A58D3" w:rsidRPr="00394FC0" w:rsidRDefault="009A58D3" w:rsidP="00E01EAA">
            <w:pPr>
              <w:rPr>
                <w:sz w:val="18"/>
                <w:szCs w:val="18"/>
              </w:rPr>
            </w:pPr>
          </w:p>
        </w:tc>
        <w:tc>
          <w:tcPr>
            <w:tcW w:w="954" w:type="dxa"/>
            <w:tcBorders>
              <w:top w:val="nil"/>
              <w:left w:val="nil"/>
              <w:bottom w:val="nil"/>
              <w:right w:val="nil"/>
            </w:tcBorders>
          </w:tcPr>
          <w:p w14:paraId="5E78E7D5"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5F62BFF4" w14:textId="77777777" w:rsidR="009A58D3" w:rsidRPr="00394FC0" w:rsidRDefault="009A58D3" w:rsidP="00E01EAA">
            <w:pPr>
              <w:rPr>
                <w:sz w:val="18"/>
                <w:szCs w:val="18"/>
              </w:rPr>
            </w:pPr>
            <w:r w:rsidRPr="00394FC0">
              <w:rPr>
                <w:sz w:val="18"/>
                <w:szCs w:val="18"/>
              </w:rPr>
              <w:t>ex</w:t>
            </w:r>
          </w:p>
        </w:tc>
        <w:tc>
          <w:tcPr>
            <w:tcW w:w="954" w:type="dxa"/>
            <w:tcBorders>
              <w:top w:val="nil"/>
              <w:left w:val="nil"/>
              <w:bottom w:val="nil"/>
              <w:right w:val="nil"/>
            </w:tcBorders>
            <w:shd w:val="clear" w:color="auto" w:fill="auto"/>
            <w:noWrap/>
          </w:tcPr>
          <w:p w14:paraId="6A6ACADB" w14:textId="77777777" w:rsidR="009A58D3" w:rsidRPr="00394FC0" w:rsidRDefault="009A58D3" w:rsidP="00E01EAA">
            <w:pPr>
              <w:rPr>
                <w:sz w:val="18"/>
                <w:szCs w:val="18"/>
              </w:rPr>
            </w:pPr>
            <w:r w:rsidRPr="00394FC0">
              <w:rPr>
                <w:sz w:val="18"/>
                <w:szCs w:val="18"/>
              </w:rPr>
              <w:t>cur</w:t>
            </w:r>
            <w:r>
              <w:rPr>
                <w:sz w:val="18"/>
                <w:szCs w:val="18"/>
              </w:rPr>
              <w:t>rent</w:t>
            </w:r>
          </w:p>
        </w:tc>
        <w:tc>
          <w:tcPr>
            <w:tcW w:w="954" w:type="dxa"/>
            <w:tcBorders>
              <w:top w:val="nil"/>
              <w:left w:val="nil"/>
              <w:bottom w:val="nil"/>
              <w:right w:val="nil"/>
            </w:tcBorders>
            <w:shd w:val="clear" w:color="auto" w:fill="auto"/>
            <w:noWrap/>
          </w:tcPr>
          <w:p w14:paraId="1DF51DE2" w14:textId="77777777" w:rsidR="009A58D3" w:rsidRPr="00394FC0" w:rsidRDefault="009A58D3" w:rsidP="00E01EAA">
            <w:pPr>
              <w:jc w:val="right"/>
              <w:rPr>
                <w:sz w:val="18"/>
                <w:szCs w:val="18"/>
              </w:rPr>
            </w:pPr>
            <w:r w:rsidRPr="00394FC0">
              <w:rPr>
                <w:sz w:val="18"/>
                <w:szCs w:val="18"/>
              </w:rPr>
              <w:t>44</w:t>
            </w:r>
          </w:p>
        </w:tc>
        <w:tc>
          <w:tcPr>
            <w:tcW w:w="954" w:type="dxa"/>
            <w:tcBorders>
              <w:top w:val="nil"/>
              <w:left w:val="nil"/>
              <w:bottom w:val="nil"/>
              <w:right w:val="nil"/>
            </w:tcBorders>
            <w:shd w:val="clear" w:color="auto" w:fill="auto"/>
            <w:noWrap/>
          </w:tcPr>
          <w:p w14:paraId="5F883746" w14:textId="77777777" w:rsidR="009A58D3" w:rsidRPr="00394FC0" w:rsidRDefault="009A58D3" w:rsidP="00E01EAA">
            <w:pPr>
              <w:jc w:val="right"/>
              <w:rPr>
                <w:sz w:val="18"/>
                <w:szCs w:val="18"/>
              </w:rPr>
            </w:pPr>
            <w:r w:rsidRPr="00394FC0">
              <w:rPr>
                <w:sz w:val="18"/>
                <w:szCs w:val="18"/>
              </w:rPr>
              <w:t>14</w:t>
            </w:r>
          </w:p>
        </w:tc>
        <w:tc>
          <w:tcPr>
            <w:tcW w:w="954" w:type="dxa"/>
            <w:tcBorders>
              <w:top w:val="nil"/>
              <w:left w:val="nil"/>
              <w:bottom w:val="nil"/>
              <w:right w:val="nil"/>
            </w:tcBorders>
            <w:shd w:val="clear" w:color="auto" w:fill="auto"/>
            <w:noWrap/>
          </w:tcPr>
          <w:p w14:paraId="07BD5FE9" w14:textId="77777777" w:rsidR="009A58D3" w:rsidRPr="00394FC0" w:rsidRDefault="009A58D3" w:rsidP="00E01EAA">
            <w:pPr>
              <w:rPr>
                <w:sz w:val="18"/>
                <w:szCs w:val="18"/>
              </w:rPr>
            </w:pPr>
            <w:r w:rsidRPr="00394FC0">
              <w:rPr>
                <w:sz w:val="18"/>
                <w:szCs w:val="18"/>
              </w:rPr>
              <w:t>(32.0%)</w:t>
            </w:r>
          </w:p>
        </w:tc>
        <w:tc>
          <w:tcPr>
            <w:tcW w:w="954" w:type="dxa"/>
            <w:tcBorders>
              <w:top w:val="nil"/>
              <w:left w:val="nil"/>
              <w:bottom w:val="nil"/>
              <w:right w:val="nil"/>
            </w:tcBorders>
            <w:shd w:val="clear" w:color="auto" w:fill="auto"/>
            <w:noWrap/>
          </w:tcPr>
          <w:p w14:paraId="07151B34" w14:textId="77777777" w:rsidR="009A58D3" w:rsidRPr="00394FC0" w:rsidRDefault="009A58D3" w:rsidP="00E01EAA">
            <w:pPr>
              <w:jc w:val="right"/>
              <w:rPr>
                <w:sz w:val="18"/>
                <w:szCs w:val="18"/>
              </w:rPr>
            </w:pPr>
            <w:r w:rsidRPr="00394FC0">
              <w:rPr>
                <w:sz w:val="18"/>
                <w:szCs w:val="18"/>
              </w:rPr>
              <w:t>23</w:t>
            </w:r>
          </w:p>
        </w:tc>
        <w:tc>
          <w:tcPr>
            <w:tcW w:w="954" w:type="dxa"/>
            <w:tcBorders>
              <w:top w:val="nil"/>
              <w:left w:val="nil"/>
              <w:bottom w:val="nil"/>
              <w:right w:val="nil"/>
            </w:tcBorders>
            <w:shd w:val="clear" w:color="auto" w:fill="auto"/>
            <w:noWrap/>
          </w:tcPr>
          <w:p w14:paraId="4FC15E26" w14:textId="77777777" w:rsidR="009A58D3" w:rsidRPr="00394FC0" w:rsidRDefault="009A58D3" w:rsidP="00E01EAA">
            <w:pPr>
              <w:rPr>
                <w:sz w:val="18"/>
                <w:szCs w:val="18"/>
              </w:rPr>
            </w:pPr>
            <w:r w:rsidRPr="00394FC0">
              <w:rPr>
                <w:sz w:val="18"/>
                <w:szCs w:val="18"/>
              </w:rPr>
              <w:t>(52.0%)</w:t>
            </w:r>
          </w:p>
        </w:tc>
        <w:tc>
          <w:tcPr>
            <w:tcW w:w="954" w:type="dxa"/>
            <w:tcBorders>
              <w:top w:val="nil"/>
              <w:left w:val="nil"/>
              <w:bottom w:val="nil"/>
              <w:right w:val="nil"/>
            </w:tcBorders>
            <w:shd w:val="clear" w:color="auto" w:fill="auto"/>
            <w:noWrap/>
          </w:tcPr>
          <w:p w14:paraId="4845C3DA" w14:textId="77777777" w:rsidR="009A58D3" w:rsidRPr="00394FC0" w:rsidRDefault="009A58D3" w:rsidP="00E01EAA">
            <w:pPr>
              <w:jc w:val="right"/>
              <w:rPr>
                <w:sz w:val="18"/>
                <w:szCs w:val="18"/>
              </w:rPr>
            </w:pPr>
            <w:r w:rsidRPr="00394FC0">
              <w:rPr>
                <w:sz w:val="18"/>
                <w:szCs w:val="18"/>
              </w:rPr>
              <w:t>2</w:t>
            </w:r>
          </w:p>
        </w:tc>
        <w:tc>
          <w:tcPr>
            <w:tcW w:w="954" w:type="dxa"/>
            <w:tcBorders>
              <w:top w:val="nil"/>
              <w:left w:val="nil"/>
              <w:bottom w:val="nil"/>
              <w:right w:val="nil"/>
            </w:tcBorders>
            <w:shd w:val="clear" w:color="auto" w:fill="auto"/>
            <w:noWrap/>
          </w:tcPr>
          <w:p w14:paraId="37775930" w14:textId="77777777" w:rsidR="009A58D3" w:rsidRPr="00394FC0" w:rsidRDefault="009A58D3" w:rsidP="00E01EAA">
            <w:pPr>
              <w:rPr>
                <w:sz w:val="18"/>
                <w:szCs w:val="18"/>
              </w:rPr>
            </w:pPr>
            <w:r w:rsidRPr="00394FC0">
              <w:rPr>
                <w:sz w:val="18"/>
                <w:szCs w:val="18"/>
              </w:rPr>
              <w:t>(5.0%)</w:t>
            </w:r>
          </w:p>
        </w:tc>
        <w:tc>
          <w:tcPr>
            <w:tcW w:w="954" w:type="dxa"/>
            <w:tcBorders>
              <w:top w:val="nil"/>
              <w:left w:val="nil"/>
              <w:bottom w:val="nil"/>
              <w:right w:val="nil"/>
            </w:tcBorders>
            <w:shd w:val="clear" w:color="auto" w:fill="auto"/>
            <w:noWrap/>
          </w:tcPr>
          <w:p w14:paraId="78A55BDA" w14:textId="77777777" w:rsidR="009A58D3" w:rsidRPr="00394FC0" w:rsidRDefault="009A58D3" w:rsidP="00E01EAA">
            <w:pPr>
              <w:jc w:val="right"/>
              <w:rPr>
                <w:sz w:val="18"/>
                <w:szCs w:val="18"/>
              </w:rPr>
            </w:pPr>
            <w:r w:rsidRPr="00394FC0">
              <w:rPr>
                <w:sz w:val="18"/>
                <w:szCs w:val="18"/>
              </w:rPr>
              <w:t>5</w:t>
            </w:r>
          </w:p>
        </w:tc>
        <w:tc>
          <w:tcPr>
            <w:tcW w:w="954" w:type="dxa"/>
            <w:tcBorders>
              <w:top w:val="nil"/>
              <w:left w:val="nil"/>
              <w:bottom w:val="nil"/>
              <w:right w:val="nil"/>
            </w:tcBorders>
            <w:shd w:val="clear" w:color="auto" w:fill="auto"/>
            <w:noWrap/>
          </w:tcPr>
          <w:p w14:paraId="7AC1BD17" w14:textId="77777777" w:rsidR="009A58D3" w:rsidRPr="00394FC0" w:rsidRDefault="009A58D3" w:rsidP="00E01EAA">
            <w:pPr>
              <w:rPr>
                <w:sz w:val="18"/>
                <w:szCs w:val="18"/>
              </w:rPr>
            </w:pPr>
            <w:r w:rsidRPr="00394FC0">
              <w:rPr>
                <w:sz w:val="18"/>
                <w:szCs w:val="18"/>
              </w:rPr>
              <w:t>(11.0%)</w:t>
            </w:r>
          </w:p>
        </w:tc>
      </w:tr>
      <w:tr w:rsidR="009A58D3" w:rsidRPr="00394FC0" w14:paraId="4E64C078" w14:textId="77777777" w:rsidTr="00E01EAA">
        <w:trPr>
          <w:cantSplit/>
        </w:trPr>
        <w:tc>
          <w:tcPr>
            <w:tcW w:w="954" w:type="dxa"/>
            <w:tcBorders>
              <w:top w:val="nil"/>
              <w:left w:val="nil"/>
              <w:bottom w:val="nil"/>
              <w:right w:val="nil"/>
            </w:tcBorders>
          </w:tcPr>
          <w:p w14:paraId="5090F8F8" w14:textId="77777777" w:rsidR="009A58D3" w:rsidRPr="00394FC0" w:rsidRDefault="009A58D3" w:rsidP="00E01EAA">
            <w:pPr>
              <w:rPr>
                <w:sz w:val="18"/>
                <w:szCs w:val="18"/>
              </w:rPr>
            </w:pPr>
          </w:p>
        </w:tc>
        <w:tc>
          <w:tcPr>
            <w:tcW w:w="954" w:type="dxa"/>
            <w:tcBorders>
              <w:top w:val="nil"/>
              <w:left w:val="nil"/>
              <w:bottom w:val="nil"/>
              <w:right w:val="nil"/>
            </w:tcBorders>
          </w:tcPr>
          <w:p w14:paraId="64AC20BA"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3A706938"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05816788" w14:textId="77777777" w:rsidR="009A58D3" w:rsidRPr="00394FC0" w:rsidRDefault="009A58D3" w:rsidP="00E01EAA">
            <w:pPr>
              <w:rPr>
                <w:sz w:val="18"/>
                <w:szCs w:val="18"/>
              </w:rPr>
            </w:pPr>
            <w:r w:rsidRPr="00394FC0">
              <w:rPr>
                <w:sz w:val="18"/>
                <w:szCs w:val="18"/>
              </w:rPr>
              <w:t>ex</w:t>
            </w:r>
          </w:p>
        </w:tc>
        <w:tc>
          <w:tcPr>
            <w:tcW w:w="954" w:type="dxa"/>
            <w:tcBorders>
              <w:top w:val="nil"/>
              <w:left w:val="nil"/>
              <w:bottom w:val="nil"/>
              <w:right w:val="nil"/>
            </w:tcBorders>
            <w:shd w:val="clear" w:color="auto" w:fill="auto"/>
            <w:noWrap/>
          </w:tcPr>
          <w:p w14:paraId="506D8C3F" w14:textId="77777777" w:rsidR="009A58D3" w:rsidRPr="00394FC0" w:rsidRDefault="009A58D3" w:rsidP="00E01EAA">
            <w:pPr>
              <w:jc w:val="right"/>
              <w:rPr>
                <w:sz w:val="18"/>
                <w:szCs w:val="18"/>
              </w:rPr>
            </w:pPr>
            <w:r w:rsidRPr="00394FC0">
              <w:rPr>
                <w:sz w:val="18"/>
                <w:szCs w:val="18"/>
              </w:rPr>
              <w:t>44</w:t>
            </w:r>
          </w:p>
        </w:tc>
        <w:tc>
          <w:tcPr>
            <w:tcW w:w="954" w:type="dxa"/>
            <w:tcBorders>
              <w:top w:val="nil"/>
              <w:left w:val="nil"/>
              <w:bottom w:val="nil"/>
              <w:right w:val="nil"/>
            </w:tcBorders>
            <w:shd w:val="clear" w:color="auto" w:fill="auto"/>
            <w:noWrap/>
          </w:tcPr>
          <w:p w14:paraId="15AA1D70" w14:textId="77777777" w:rsidR="009A58D3" w:rsidRPr="00394FC0" w:rsidRDefault="009A58D3" w:rsidP="00E01EAA">
            <w:pPr>
              <w:jc w:val="right"/>
              <w:rPr>
                <w:sz w:val="18"/>
                <w:szCs w:val="18"/>
              </w:rPr>
            </w:pPr>
            <w:r w:rsidRPr="00394FC0">
              <w:rPr>
                <w:sz w:val="18"/>
                <w:szCs w:val="18"/>
              </w:rPr>
              <w:t>37</w:t>
            </w:r>
          </w:p>
        </w:tc>
        <w:tc>
          <w:tcPr>
            <w:tcW w:w="954" w:type="dxa"/>
            <w:tcBorders>
              <w:top w:val="nil"/>
              <w:left w:val="nil"/>
              <w:bottom w:val="nil"/>
              <w:right w:val="nil"/>
            </w:tcBorders>
            <w:shd w:val="clear" w:color="auto" w:fill="auto"/>
            <w:noWrap/>
          </w:tcPr>
          <w:p w14:paraId="3A380F47" w14:textId="77777777" w:rsidR="009A58D3" w:rsidRPr="00394FC0" w:rsidRDefault="009A58D3" w:rsidP="00E01EAA">
            <w:pPr>
              <w:rPr>
                <w:sz w:val="18"/>
                <w:szCs w:val="18"/>
              </w:rPr>
            </w:pPr>
            <w:r w:rsidRPr="00394FC0">
              <w:rPr>
                <w:sz w:val="18"/>
                <w:szCs w:val="18"/>
              </w:rPr>
              <w:t>(84.0%)</w:t>
            </w:r>
          </w:p>
        </w:tc>
        <w:tc>
          <w:tcPr>
            <w:tcW w:w="954" w:type="dxa"/>
            <w:tcBorders>
              <w:top w:val="nil"/>
              <w:left w:val="nil"/>
              <w:bottom w:val="nil"/>
              <w:right w:val="nil"/>
            </w:tcBorders>
            <w:shd w:val="clear" w:color="auto" w:fill="auto"/>
            <w:noWrap/>
          </w:tcPr>
          <w:p w14:paraId="13AEFC79" w14:textId="77777777" w:rsidR="009A58D3" w:rsidRPr="00394FC0" w:rsidRDefault="009A58D3" w:rsidP="00E01EAA">
            <w:pPr>
              <w:jc w:val="right"/>
              <w:rPr>
                <w:sz w:val="18"/>
                <w:szCs w:val="18"/>
              </w:rPr>
            </w:pPr>
            <w:r w:rsidRPr="00394FC0">
              <w:rPr>
                <w:sz w:val="18"/>
                <w:szCs w:val="18"/>
              </w:rPr>
              <w:t>6</w:t>
            </w:r>
          </w:p>
        </w:tc>
        <w:tc>
          <w:tcPr>
            <w:tcW w:w="954" w:type="dxa"/>
            <w:tcBorders>
              <w:top w:val="nil"/>
              <w:left w:val="nil"/>
              <w:bottom w:val="nil"/>
              <w:right w:val="nil"/>
            </w:tcBorders>
            <w:shd w:val="clear" w:color="auto" w:fill="auto"/>
            <w:noWrap/>
          </w:tcPr>
          <w:p w14:paraId="3B187417" w14:textId="77777777" w:rsidR="009A58D3" w:rsidRPr="00394FC0" w:rsidRDefault="009A58D3" w:rsidP="00E01EAA">
            <w:pPr>
              <w:rPr>
                <w:sz w:val="18"/>
                <w:szCs w:val="18"/>
              </w:rPr>
            </w:pPr>
            <w:r w:rsidRPr="00394FC0">
              <w:rPr>
                <w:sz w:val="18"/>
                <w:szCs w:val="18"/>
              </w:rPr>
              <w:t>(14.0%)</w:t>
            </w:r>
          </w:p>
        </w:tc>
        <w:tc>
          <w:tcPr>
            <w:tcW w:w="954" w:type="dxa"/>
            <w:tcBorders>
              <w:top w:val="nil"/>
              <w:left w:val="nil"/>
              <w:bottom w:val="nil"/>
              <w:right w:val="nil"/>
            </w:tcBorders>
            <w:shd w:val="clear" w:color="auto" w:fill="auto"/>
            <w:noWrap/>
          </w:tcPr>
          <w:p w14:paraId="342A70CC" w14:textId="77777777" w:rsidR="009A58D3" w:rsidRPr="00394FC0" w:rsidRDefault="009A58D3" w:rsidP="00E01EAA">
            <w:pPr>
              <w:jc w:val="right"/>
              <w:rPr>
                <w:sz w:val="18"/>
                <w:szCs w:val="18"/>
              </w:rPr>
            </w:pPr>
            <w:r w:rsidRPr="00394FC0">
              <w:rPr>
                <w:sz w:val="18"/>
                <w:szCs w:val="18"/>
              </w:rPr>
              <w:t>1</w:t>
            </w:r>
          </w:p>
        </w:tc>
        <w:tc>
          <w:tcPr>
            <w:tcW w:w="954" w:type="dxa"/>
            <w:tcBorders>
              <w:top w:val="nil"/>
              <w:left w:val="nil"/>
              <w:bottom w:val="nil"/>
              <w:right w:val="nil"/>
            </w:tcBorders>
            <w:shd w:val="clear" w:color="auto" w:fill="auto"/>
            <w:noWrap/>
          </w:tcPr>
          <w:p w14:paraId="5B35FECD" w14:textId="77777777" w:rsidR="009A58D3" w:rsidRPr="00394FC0" w:rsidRDefault="009A58D3" w:rsidP="00E01EAA">
            <w:pPr>
              <w:rPr>
                <w:sz w:val="18"/>
                <w:szCs w:val="18"/>
              </w:rPr>
            </w:pPr>
            <w:r w:rsidRPr="00394FC0">
              <w:rPr>
                <w:sz w:val="18"/>
                <w:szCs w:val="18"/>
              </w:rPr>
              <w:t>(2.0%)</w:t>
            </w:r>
          </w:p>
        </w:tc>
        <w:tc>
          <w:tcPr>
            <w:tcW w:w="954" w:type="dxa"/>
            <w:tcBorders>
              <w:top w:val="nil"/>
              <w:left w:val="nil"/>
              <w:bottom w:val="nil"/>
              <w:right w:val="nil"/>
            </w:tcBorders>
            <w:shd w:val="clear" w:color="auto" w:fill="auto"/>
            <w:noWrap/>
          </w:tcPr>
          <w:p w14:paraId="417CDD42" w14:textId="77777777" w:rsidR="009A58D3" w:rsidRPr="00394FC0" w:rsidRDefault="009A58D3" w:rsidP="00E01EAA">
            <w:pPr>
              <w:jc w:val="right"/>
              <w:rPr>
                <w:sz w:val="18"/>
                <w:szCs w:val="18"/>
              </w:rPr>
            </w:pPr>
            <w:r w:rsidRPr="00394FC0">
              <w:rPr>
                <w:sz w:val="18"/>
                <w:szCs w:val="18"/>
              </w:rPr>
              <w:t>0</w:t>
            </w:r>
          </w:p>
        </w:tc>
        <w:tc>
          <w:tcPr>
            <w:tcW w:w="954" w:type="dxa"/>
            <w:tcBorders>
              <w:top w:val="nil"/>
              <w:left w:val="nil"/>
              <w:bottom w:val="nil"/>
              <w:right w:val="nil"/>
            </w:tcBorders>
            <w:shd w:val="clear" w:color="auto" w:fill="auto"/>
            <w:noWrap/>
          </w:tcPr>
          <w:p w14:paraId="6E40FE32" w14:textId="77777777" w:rsidR="009A58D3" w:rsidRPr="00394FC0" w:rsidRDefault="009A58D3" w:rsidP="00E01EAA">
            <w:pPr>
              <w:rPr>
                <w:sz w:val="18"/>
                <w:szCs w:val="18"/>
              </w:rPr>
            </w:pPr>
            <w:r w:rsidRPr="00394FC0">
              <w:rPr>
                <w:sz w:val="18"/>
                <w:szCs w:val="18"/>
              </w:rPr>
              <w:t>(0.0%)</w:t>
            </w:r>
          </w:p>
        </w:tc>
      </w:tr>
      <w:tr w:rsidR="009A58D3" w:rsidRPr="00394FC0" w14:paraId="39E05C3C" w14:textId="77777777" w:rsidTr="00E01EAA">
        <w:trPr>
          <w:cantSplit/>
        </w:trPr>
        <w:tc>
          <w:tcPr>
            <w:tcW w:w="954" w:type="dxa"/>
            <w:tcBorders>
              <w:top w:val="nil"/>
              <w:left w:val="nil"/>
              <w:bottom w:val="nil"/>
              <w:right w:val="nil"/>
            </w:tcBorders>
          </w:tcPr>
          <w:p w14:paraId="0A38A2A0" w14:textId="77777777" w:rsidR="009A58D3" w:rsidRPr="00394FC0" w:rsidRDefault="009A58D3" w:rsidP="00E01EAA">
            <w:pPr>
              <w:rPr>
                <w:sz w:val="18"/>
                <w:szCs w:val="18"/>
              </w:rPr>
            </w:pPr>
          </w:p>
        </w:tc>
        <w:tc>
          <w:tcPr>
            <w:tcW w:w="954" w:type="dxa"/>
            <w:tcBorders>
              <w:top w:val="nil"/>
              <w:left w:val="nil"/>
              <w:bottom w:val="nil"/>
              <w:right w:val="nil"/>
            </w:tcBorders>
          </w:tcPr>
          <w:p w14:paraId="39C37E3C"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1BCEA0C9"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60FB0274" w14:textId="77777777" w:rsidR="009A58D3" w:rsidRPr="00394FC0" w:rsidRDefault="009A58D3" w:rsidP="00E01EAA">
            <w:pPr>
              <w:rPr>
                <w:sz w:val="18"/>
                <w:szCs w:val="18"/>
              </w:rPr>
            </w:pPr>
            <w:r w:rsidRPr="00394FC0">
              <w:rPr>
                <w:sz w:val="18"/>
                <w:szCs w:val="18"/>
              </w:rPr>
              <w:t>nev</w:t>
            </w:r>
            <w:r>
              <w:rPr>
                <w:sz w:val="18"/>
                <w:szCs w:val="18"/>
              </w:rPr>
              <w:t>er</w:t>
            </w:r>
          </w:p>
        </w:tc>
        <w:tc>
          <w:tcPr>
            <w:tcW w:w="954" w:type="dxa"/>
            <w:tcBorders>
              <w:top w:val="nil"/>
              <w:left w:val="nil"/>
              <w:bottom w:val="nil"/>
              <w:right w:val="nil"/>
            </w:tcBorders>
            <w:shd w:val="clear" w:color="auto" w:fill="auto"/>
            <w:noWrap/>
          </w:tcPr>
          <w:p w14:paraId="189A0844" w14:textId="77777777" w:rsidR="009A58D3" w:rsidRPr="00394FC0" w:rsidRDefault="009A58D3" w:rsidP="00E01EAA">
            <w:pPr>
              <w:jc w:val="right"/>
              <w:rPr>
                <w:sz w:val="18"/>
                <w:szCs w:val="18"/>
              </w:rPr>
            </w:pPr>
            <w:r w:rsidRPr="00394FC0">
              <w:rPr>
                <w:sz w:val="18"/>
                <w:szCs w:val="18"/>
              </w:rPr>
              <w:t>67</w:t>
            </w:r>
          </w:p>
        </w:tc>
        <w:tc>
          <w:tcPr>
            <w:tcW w:w="954" w:type="dxa"/>
            <w:tcBorders>
              <w:top w:val="nil"/>
              <w:left w:val="nil"/>
              <w:bottom w:val="nil"/>
              <w:right w:val="nil"/>
            </w:tcBorders>
            <w:shd w:val="clear" w:color="auto" w:fill="auto"/>
            <w:noWrap/>
          </w:tcPr>
          <w:p w14:paraId="683BD04C" w14:textId="77777777" w:rsidR="009A58D3" w:rsidRPr="00394FC0" w:rsidRDefault="009A58D3" w:rsidP="00E01EAA">
            <w:pPr>
              <w:jc w:val="right"/>
              <w:rPr>
                <w:sz w:val="18"/>
                <w:szCs w:val="18"/>
              </w:rPr>
            </w:pPr>
            <w:r w:rsidRPr="00394FC0">
              <w:rPr>
                <w:sz w:val="18"/>
                <w:szCs w:val="18"/>
              </w:rPr>
              <w:t>60</w:t>
            </w:r>
          </w:p>
        </w:tc>
        <w:tc>
          <w:tcPr>
            <w:tcW w:w="954" w:type="dxa"/>
            <w:tcBorders>
              <w:top w:val="nil"/>
              <w:left w:val="nil"/>
              <w:bottom w:val="nil"/>
              <w:right w:val="nil"/>
            </w:tcBorders>
            <w:shd w:val="clear" w:color="auto" w:fill="auto"/>
            <w:noWrap/>
          </w:tcPr>
          <w:p w14:paraId="59B2EB45" w14:textId="77777777" w:rsidR="009A58D3" w:rsidRPr="00394FC0" w:rsidRDefault="009A58D3" w:rsidP="00E01EAA">
            <w:pPr>
              <w:rPr>
                <w:sz w:val="18"/>
                <w:szCs w:val="18"/>
              </w:rPr>
            </w:pPr>
            <w:r w:rsidRPr="00394FC0">
              <w:rPr>
                <w:sz w:val="18"/>
                <w:szCs w:val="18"/>
              </w:rPr>
              <w:t>(90.0%)</w:t>
            </w:r>
          </w:p>
        </w:tc>
        <w:tc>
          <w:tcPr>
            <w:tcW w:w="954" w:type="dxa"/>
            <w:tcBorders>
              <w:top w:val="nil"/>
              <w:left w:val="nil"/>
              <w:bottom w:val="nil"/>
              <w:right w:val="nil"/>
            </w:tcBorders>
            <w:shd w:val="clear" w:color="auto" w:fill="auto"/>
            <w:noWrap/>
          </w:tcPr>
          <w:p w14:paraId="3FF892FA" w14:textId="77777777" w:rsidR="009A58D3" w:rsidRPr="00394FC0" w:rsidRDefault="009A58D3" w:rsidP="00E01EAA">
            <w:pPr>
              <w:jc w:val="right"/>
              <w:rPr>
                <w:sz w:val="18"/>
                <w:szCs w:val="18"/>
              </w:rPr>
            </w:pPr>
            <w:r w:rsidRPr="00394FC0">
              <w:rPr>
                <w:sz w:val="18"/>
                <w:szCs w:val="18"/>
              </w:rPr>
              <w:t>4</w:t>
            </w:r>
          </w:p>
        </w:tc>
        <w:tc>
          <w:tcPr>
            <w:tcW w:w="954" w:type="dxa"/>
            <w:tcBorders>
              <w:top w:val="nil"/>
              <w:left w:val="nil"/>
              <w:bottom w:val="nil"/>
              <w:right w:val="nil"/>
            </w:tcBorders>
            <w:shd w:val="clear" w:color="auto" w:fill="auto"/>
            <w:noWrap/>
          </w:tcPr>
          <w:p w14:paraId="3E2B63A7" w14:textId="77777777" w:rsidR="009A58D3" w:rsidRPr="00394FC0" w:rsidRDefault="009A58D3" w:rsidP="00E01EAA">
            <w:pPr>
              <w:rPr>
                <w:sz w:val="18"/>
                <w:szCs w:val="18"/>
              </w:rPr>
            </w:pPr>
            <w:r w:rsidRPr="00394FC0">
              <w:rPr>
                <w:sz w:val="18"/>
                <w:szCs w:val="18"/>
              </w:rPr>
              <w:t>(6.0%)</w:t>
            </w:r>
          </w:p>
        </w:tc>
        <w:tc>
          <w:tcPr>
            <w:tcW w:w="954" w:type="dxa"/>
            <w:tcBorders>
              <w:top w:val="nil"/>
              <w:left w:val="nil"/>
              <w:bottom w:val="nil"/>
              <w:right w:val="nil"/>
            </w:tcBorders>
            <w:shd w:val="clear" w:color="auto" w:fill="auto"/>
            <w:noWrap/>
          </w:tcPr>
          <w:p w14:paraId="219AC78D" w14:textId="77777777" w:rsidR="009A58D3" w:rsidRPr="00394FC0" w:rsidRDefault="009A58D3" w:rsidP="00E01EAA">
            <w:pPr>
              <w:jc w:val="right"/>
              <w:rPr>
                <w:sz w:val="18"/>
                <w:szCs w:val="18"/>
              </w:rPr>
            </w:pPr>
            <w:r w:rsidRPr="00394FC0">
              <w:rPr>
                <w:sz w:val="18"/>
                <w:szCs w:val="18"/>
              </w:rPr>
              <w:t>1</w:t>
            </w:r>
          </w:p>
        </w:tc>
        <w:tc>
          <w:tcPr>
            <w:tcW w:w="954" w:type="dxa"/>
            <w:tcBorders>
              <w:top w:val="nil"/>
              <w:left w:val="nil"/>
              <w:bottom w:val="nil"/>
              <w:right w:val="nil"/>
            </w:tcBorders>
            <w:shd w:val="clear" w:color="auto" w:fill="auto"/>
            <w:noWrap/>
          </w:tcPr>
          <w:p w14:paraId="49E62372" w14:textId="77777777" w:rsidR="009A58D3" w:rsidRPr="00394FC0" w:rsidRDefault="009A58D3" w:rsidP="00E01EAA">
            <w:pPr>
              <w:rPr>
                <w:sz w:val="18"/>
                <w:szCs w:val="18"/>
              </w:rPr>
            </w:pPr>
            <w:r w:rsidRPr="00394FC0">
              <w:rPr>
                <w:sz w:val="18"/>
                <w:szCs w:val="18"/>
              </w:rPr>
              <w:t>(2.0%)</w:t>
            </w:r>
          </w:p>
        </w:tc>
        <w:tc>
          <w:tcPr>
            <w:tcW w:w="954" w:type="dxa"/>
            <w:tcBorders>
              <w:top w:val="nil"/>
              <w:left w:val="nil"/>
              <w:bottom w:val="nil"/>
              <w:right w:val="nil"/>
            </w:tcBorders>
            <w:shd w:val="clear" w:color="auto" w:fill="auto"/>
            <w:noWrap/>
          </w:tcPr>
          <w:p w14:paraId="1CEAA13C" w14:textId="77777777" w:rsidR="009A58D3" w:rsidRPr="00394FC0" w:rsidRDefault="009A58D3" w:rsidP="00E01EAA">
            <w:pPr>
              <w:jc w:val="right"/>
              <w:rPr>
                <w:sz w:val="18"/>
                <w:szCs w:val="18"/>
              </w:rPr>
            </w:pPr>
            <w:r w:rsidRPr="00394FC0">
              <w:rPr>
                <w:sz w:val="18"/>
                <w:szCs w:val="18"/>
              </w:rPr>
              <w:t>1</w:t>
            </w:r>
          </w:p>
        </w:tc>
        <w:tc>
          <w:tcPr>
            <w:tcW w:w="954" w:type="dxa"/>
            <w:tcBorders>
              <w:top w:val="nil"/>
              <w:left w:val="nil"/>
              <w:bottom w:val="nil"/>
              <w:right w:val="nil"/>
            </w:tcBorders>
            <w:shd w:val="clear" w:color="auto" w:fill="auto"/>
            <w:noWrap/>
          </w:tcPr>
          <w:p w14:paraId="703845F3" w14:textId="77777777" w:rsidR="009A58D3" w:rsidRPr="00394FC0" w:rsidRDefault="009A58D3" w:rsidP="00E01EAA">
            <w:pPr>
              <w:rPr>
                <w:sz w:val="18"/>
                <w:szCs w:val="18"/>
              </w:rPr>
            </w:pPr>
            <w:r w:rsidRPr="00394FC0">
              <w:rPr>
                <w:sz w:val="18"/>
                <w:szCs w:val="18"/>
              </w:rPr>
              <w:t>(2.0%)</w:t>
            </w:r>
          </w:p>
        </w:tc>
      </w:tr>
      <w:tr w:rsidR="009A58D3" w:rsidRPr="00394FC0" w14:paraId="16BD894D" w14:textId="77777777" w:rsidTr="00E01EAA">
        <w:trPr>
          <w:cantSplit/>
        </w:trPr>
        <w:tc>
          <w:tcPr>
            <w:tcW w:w="954" w:type="dxa"/>
            <w:tcBorders>
              <w:top w:val="nil"/>
              <w:left w:val="nil"/>
              <w:bottom w:val="nil"/>
              <w:right w:val="nil"/>
            </w:tcBorders>
          </w:tcPr>
          <w:p w14:paraId="6F3F4548" w14:textId="77777777" w:rsidR="009A58D3" w:rsidRPr="00394FC0" w:rsidRDefault="009A58D3" w:rsidP="00E01EAA">
            <w:pPr>
              <w:rPr>
                <w:sz w:val="18"/>
                <w:szCs w:val="18"/>
              </w:rPr>
            </w:pPr>
          </w:p>
        </w:tc>
        <w:tc>
          <w:tcPr>
            <w:tcW w:w="954" w:type="dxa"/>
            <w:tcBorders>
              <w:top w:val="nil"/>
              <w:left w:val="nil"/>
              <w:bottom w:val="nil"/>
              <w:right w:val="nil"/>
            </w:tcBorders>
          </w:tcPr>
          <w:p w14:paraId="6951D30A"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031A1874" w14:textId="77777777" w:rsidR="009A58D3" w:rsidRPr="00394FC0" w:rsidRDefault="009A58D3" w:rsidP="00E01EAA">
            <w:pPr>
              <w:rPr>
                <w:sz w:val="18"/>
                <w:szCs w:val="18"/>
              </w:rPr>
            </w:pPr>
            <w:r w:rsidRPr="00394FC0">
              <w:rPr>
                <w:sz w:val="18"/>
                <w:szCs w:val="18"/>
              </w:rPr>
              <w:t>nev</w:t>
            </w:r>
            <w:r>
              <w:rPr>
                <w:sz w:val="18"/>
                <w:szCs w:val="18"/>
              </w:rPr>
              <w:t>er</w:t>
            </w:r>
          </w:p>
        </w:tc>
        <w:tc>
          <w:tcPr>
            <w:tcW w:w="954" w:type="dxa"/>
            <w:tcBorders>
              <w:top w:val="nil"/>
              <w:left w:val="nil"/>
              <w:bottom w:val="nil"/>
              <w:right w:val="nil"/>
            </w:tcBorders>
            <w:shd w:val="clear" w:color="auto" w:fill="auto"/>
            <w:noWrap/>
          </w:tcPr>
          <w:p w14:paraId="1B28CA3F" w14:textId="77777777" w:rsidR="009A58D3" w:rsidRPr="00394FC0" w:rsidRDefault="009A58D3" w:rsidP="00E01EAA">
            <w:pPr>
              <w:rPr>
                <w:sz w:val="18"/>
                <w:szCs w:val="18"/>
              </w:rPr>
            </w:pPr>
            <w:r w:rsidRPr="00394FC0">
              <w:rPr>
                <w:sz w:val="18"/>
                <w:szCs w:val="18"/>
              </w:rPr>
              <w:t>cur</w:t>
            </w:r>
            <w:r>
              <w:rPr>
                <w:sz w:val="18"/>
                <w:szCs w:val="18"/>
              </w:rPr>
              <w:t>rent</w:t>
            </w:r>
          </w:p>
        </w:tc>
        <w:tc>
          <w:tcPr>
            <w:tcW w:w="954" w:type="dxa"/>
            <w:tcBorders>
              <w:top w:val="nil"/>
              <w:left w:val="nil"/>
              <w:bottom w:val="nil"/>
              <w:right w:val="nil"/>
            </w:tcBorders>
            <w:shd w:val="clear" w:color="auto" w:fill="auto"/>
            <w:noWrap/>
          </w:tcPr>
          <w:p w14:paraId="06E39DE5" w14:textId="77777777" w:rsidR="009A58D3" w:rsidRPr="00394FC0" w:rsidRDefault="009A58D3" w:rsidP="00E01EAA">
            <w:pPr>
              <w:jc w:val="right"/>
              <w:rPr>
                <w:sz w:val="18"/>
                <w:szCs w:val="18"/>
              </w:rPr>
            </w:pPr>
            <w:r w:rsidRPr="00394FC0">
              <w:rPr>
                <w:sz w:val="18"/>
                <w:szCs w:val="18"/>
              </w:rPr>
              <w:t>58</w:t>
            </w:r>
          </w:p>
        </w:tc>
        <w:tc>
          <w:tcPr>
            <w:tcW w:w="954" w:type="dxa"/>
            <w:tcBorders>
              <w:top w:val="nil"/>
              <w:left w:val="nil"/>
              <w:bottom w:val="nil"/>
              <w:right w:val="nil"/>
            </w:tcBorders>
            <w:shd w:val="clear" w:color="auto" w:fill="auto"/>
            <w:noWrap/>
          </w:tcPr>
          <w:p w14:paraId="652D1DDA" w14:textId="77777777" w:rsidR="009A58D3" w:rsidRPr="00394FC0" w:rsidRDefault="009A58D3" w:rsidP="00E01EAA">
            <w:pPr>
              <w:jc w:val="right"/>
              <w:rPr>
                <w:sz w:val="18"/>
                <w:szCs w:val="18"/>
              </w:rPr>
            </w:pPr>
            <w:r w:rsidRPr="00394FC0">
              <w:rPr>
                <w:sz w:val="18"/>
                <w:szCs w:val="18"/>
              </w:rPr>
              <w:t>10</w:t>
            </w:r>
          </w:p>
        </w:tc>
        <w:tc>
          <w:tcPr>
            <w:tcW w:w="954" w:type="dxa"/>
            <w:tcBorders>
              <w:top w:val="nil"/>
              <w:left w:val="nil"/>
              <w:bottom w:val="nil"/>
              <w:right w:val="nil"/>
            </w:tcBorders>
            <w:shd w:val="clear" w:color="auto" w:fill="auto"/>
            <w:noWrap/>
          </w:tcPr>
          <w:p w14:paraId="0EDF0EDD" w14:textId="77777777" w:rsidR="009A58D3" w:rsidRPr="00394FC0" w:rsidRDefault="009A58D3" w:rsidP="00E01EAA">
            <w:pPr>
              <w:rPr>
                <w:sz w:val="18"/>
                <w:szCs w:val="18"/>
              </w:rPr>
            </w:pPr>
            <w:r w:rsidRPr="00394FC0">
              <w:rPr>
                <w:sz w:val="18"/>
                <w:szCs w:val="18"/>
              </w:rPr>
              <w:t>(17.0%)</w:t>
            </w:r>
          </w:p>
        </w:tc>
        <w:tc>
          <w:tcPr>
            <w:tcW w:w="954" w:type="dxa"/>
            <w:tcBorders>
              <w:top w:val="nil"/>
              <w:left w:val="nil"/>
              <w:bottom w:val="nil"/>
              <w:right w:val="nil"/>
            </w:tcBorders>
            <w:shd w:val="clear" w:color="auto" w:fill="auto"/>
            <w:noWrap/>
          </w:tcPr>
          <w:p w14:paraId="1E49DF85" w14:textId="77777777" w:rsidR="009A58D3" w:rsidRPr="00394FC0" w:rsidRDefault="009A58D3" w:rsidP="00E01EAA">
            <w:pPr>
              <w:jc w:val="right"/>
              <w:rPr>
                <w:sz w:val="18"/>
                <w:szCs w:val="18"/>
              </w:rPr>
            </w:pPr>
            <w:r w:rsidRPr="00394FC0">
              <w:rPr>
                <w:sz w:val="18"/>
                <w:szCs w:val="18"/>
              </w:rPr>
              <w:t>47</w:t>
            </w:r>
          </w:p>
        </w:tc>
        <w:tc>
          <w:tcPr>
            <w:tcW w:w="954" w:type="dxa"/>
            <w:tcBorders>
              <w:top w:val="nil"/>
              <w:left w:val="nil"/>
              <w:bottom w:val="nil"/>
              <w:right w:val="nil"/>
            </w:tcBorders>
            <w:shd w:val="clear" w:color="auto" w:fill="auto"/>
            <w:noWrap/>
          </w:tcPr>
          <w:p w14:paraId="1310C3BE" w14:textId="77777777" w:rsidR="009A58D3" w:rsidRPr="00394FC0" w:rsidRDefault="009A58D3" w:rsidP="00E01EAA">
            <w:pPr>
              <w:rPr>
                <w:sz w:val="18"/>
                <w:szCs w:val="18"/>
              </w:rPr>
            </w:pPr>
            <w:r w:rsidRPr="00394FC0">
              <w:rPr>
                <w:sz w:val="18"/>
                <w:szCs w:val="18"/>
              </w:rPr>
              <w:t>(81.0%)</w:t>
            </w:r>
          </w:p>
        </w:tc>
        <w:tc>
          <w:tcPr>
            <w:tcW w:w="954" w:type="dxa"/>
            <w:tcBorders>
              <w:top w:val="nil"/>
              <w:left w:val="nil"/>
              <w:bottom w:val="nil"/>
              <w:right w:val="nil"/>
            </w:tcBorders>
            <w:shd w:val="clear" w:color="auto" w:fill="auto"/>
            <w:noWrap/>
          </w:tcPr>
          <w:p w14:paraId="0531FC03" w14:textId="77777777" w:rsidR="009A58D3" w:rsidRPr="00394FC0" w:rsidRDefault="009A58D3" w:rsidP="00E01EAA">
            <w:pPr>
              <w:jc w:val="right"/>
              <w:rPr>
                <w:sz w:val="18"/>
                <w:szCs w:val="18"/>
              </w:rPr>
            </w:pPr>
            <w:r w:rsidRPr="00394FC0">
              <w:rPr>
                <w:sz w:val="18"/>
                <w:szCs w:val="18"/>
              </w:rPr>
              <w:t>0</w:t>
            </w:r>
          </w:p>
        </w:tc>
        <w:tc>
          <w:tcPr>
            <w:tcW w:w="954" w:type="dxa"/>
            <w:tcBorders>
              <w:top w:val="nil"/>
              <w:left w:val="nil"/>
              <w:bottom w:val="nil"/>
              <w:right w:val="nil"/>
            </w:tcBorders>
            <w:shd w:val="clear" w:color="auto" w:fill="auto"/>
            <w:noWrap/>
          </w:tcPr>
          <w:p w14:paraId="699DA41A" w14:textId="77777777" w:rsidR="009A58D3" w:rsidRPr="00394FC0" w:rsidRDefault="009A58D3" w:rsidP="00E01EAA">
            <w:pPr>
              <w:rPr>
                <w:sz w:val="18"/>
                <w:szCs w:val="18"/>
              </w:rPr>
            </w:pPr>
            <w:r w:rsidRPr="00394FC0">
              <w:rPr>
                <w:sz w:val="18"/>
                <w:szCs w:val="18"/>
              </w:rPr>
              <w:t>(0.0%)</w:t>
            </w:r>
          </w:p>
        </w:tc>
        <w:tc>
          <w:tcPr>
            <w:tcW w:w="954" w:type="dxa"/>
            <w:tcBorders>
              <w:top w:val="nil"/>
              <w:left w:val="nil"/>
              <w:bottom w:val="nil"/>
              <w:right w:val="nil"/>
            </w:tcBorders>
            <w:shd w:val="clear" w:color="auto" w:fill="auto"/>
            <w:noWrap/>
          </w:tcPr>
          <w:p w14:paraId="5FAD6F4E" w14:textId="77777777" w:rsidR="009A58D3" w:rsidRPr="00394FC0" w:rsidRDefault="009A58D3" w:rsidP="00E01EAA">
            <w:pPr>
              <w:jc w:val="right"/>
              <w:rPr>
                <w:sz w:val="18"/>
                <w:szCs w:val="18"/>
              </w:rPr>
            </w:pPr>
            <w:r w:rsidRPr="00394FC0">
              <w:rPr>
                <w:sz w:val="18"/>
                <w:szCs w:val="18"/>
              </w:rPr>
              <w:t>1</w:t>
            </w:r>
          </w:p>
        </w:tc>
        <w:tc>
          <w:tcPr>
            <w:tcW w:w="954" w:type="dxa"/>
            <w:tcBorders>
              <w:top w:val="nil"/>
              <w:left w:val="nil"/>
              <w:bottom w:val="nil"/>
              <w:right w:val="nil"/>
            </w:tcBorders>
            <w:shd w:val="clear" w:color="auto" w:fill="auto"/>
            <w:noWrap/>
          </w:tcPr>
          <w:p w14:paraId="1B93F8D3" w14:textId="77777777" w:rsidR="009A58D3" w:rsidRPr="00394FC0" w:rsidRDefault="009A58D3" w:rsidP="00E01EAA">
            <w:pPr>
              <w:rPr>
                <w:sz w:val="18"/>
                <w:szCs w:val="18"/>
              </w:rPr>
            </w:pPr>
            <w:r w:rsidRPr="00394FC0">
              <w:rPr>
                <w:sz w:val="18"/>
                <w:szCs w:val="18"/>
              </w:rPr>
              <w:t>(2.0%)</w:t>
            </w:r>
          </w:p>
        </w:tc>
      </w:tr>
      <w:tr w:rsidR="009A58D3" w:rsidRPr="00394FC0" w14:paraId="7F9A0C6F" w14:textId="77777777" w:rsidTr="00E01EAA">
        <w:trPr>
          <w:cantSplit/>
        </w:trPr>
        <w:tc>
          <w:tcPr>
            <w:tcW w:w="954" w:type="dxa"/>
            <w:tcBorders>
              <w:top w:val="nil"/>
              <w:left w:val="nil"/>
              <w:bottom w:val="nil"/>
              <w:right w:val="nil"/>
            </w:tcBorders>
          </w:tcPr>
          <w:p w14:paraId="00490FDD" w14:textId="77777777" w:rsidR="009A58D3" w:rsidRPr="00394FC0" w:rsidRDefault="009A58D3" w:rsidP="00E01EAA">
            <w:pPr>
              <w:rPr>
                <w:sz w:val="18"/>
                <w:szCs w:val="18"/>
              </w:rPr>
            </w:pPr>
          </w:p>
        </w:tc>
        <w:tc>
          <w:tcPr>
            <w:tcW w:w="954" w:type="dxa"/>
            <w:tcBorders>
              <w:top w:val="nil"/>
              <w:left w:val="nil"/>
              <w:bottom w:val="nil"/>
              <w:right w:val="nil"/>
            </w:tcBorders>
          </w:tcPr>
          <w:p w14:paraId="0DF2504E"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23FF6A99"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18A94283" w14:textId="77777777" w:rsidR="009A58D3" w:rsidRPr="00394FC0" w:rsidRDefault="009A58D3" w:rsidP="00E01EAA">
            <w:pPr>
              <w:rPr>
                <w:sz w:val="18"/>
                <w:szCs w:val="18"/>
              </w:rPr>
            </w:pPr>
            <w:r w:rsidRPr="00394FC0">
              <w:rPr>
                <w:sz w:val="18"/>
                <w:szCs w:val="18"/>
              </w:rPr>
              <w:t>ex</w:t>
            </w:r>
          </w:p>
        </w:tc>
        <w:tc>
          <w:tcPr>
            <w:tcW w:w="954" w:type="dxa"/>
            <w:tcBorders>
              <w:top w:val="nil"/>
              <w:left w:val="nil"/>
              <w:bottom w:val="nil"/>
              <w:right w:val="nil"/>
            </w:tcBorders>
            <w:shd w:val="clear" w:color="auto" w:fill="auto"/>
            <w:noWrap/>
          </w:tcPr>
          <w:p w14:paraId="306959DB" w14:textId="77777777" w:rsidR="009A58D3" w:rsidRPr="00394FC0" w:rsidRDefault="009A58D3" w:rsidP="00E01EAA">
            <w:pPr>
              <w:jc w:val="right"/>
              <w:rPr>
                <w:sz w:val="18"/>
                <w:szCs w:val="18"/>
              </w:rPr>
            </w:pPr>
            <w:r w:rsidRPr="00394FC0">
              <w:rPr>
                <w:sz w:val="18"/>
                <w:szCs w:val="18"/>
              </w:rPr>
              <w:t>34</w:t>
            </w:r>
          </w:p>
        </w:tc>
        <w:tc>
          <w:tcPr>
            <w:tcW w:w="954" w:type="dxa"/>
            <w:tcBorders>
              <w:top w:val="nil"/>
              <w:left w:val="nil"/>
              <w:bottom w:val="nil"/>
              <w:right w:val="nil"/>
            </w:tcBorders>
            <w:shd w:val="clear" w:color="auto" w:fill="auto"/>
            <w:noWrap/>
          </w:tcPr>
          <w:p w14:paraId="54A8FE39" w14:textId="77777777" w:rsidR="009A58D3" w:rsidRPr="00394FC0" w:rsidRDefault="009A58D3" w:rsidP="00E01EAA">
            <w:pPr>
              <w:jc w:val="right"/>
              <w:rPr>
                <w:sz w:val="18"/>
                <w:szCs w:val="18"/>
              </w:rPr>
            </w:pPr>
            <w:r w:rsidRPr="00394FC0">
              <w:rPr>
                <w:sz w:val="18"/>
                <w:szCs w:val="18"/>
              </w:rPr>
              <w:t>30</w:t>
            </w:r>
          </w:p>
        </w:tc>
        <w:tc>
          <w:tcPr>
            <w:tcW w:w="954" w:type="dxa"/>
            <w:tcBorders>
              <w:top w:val="nil"/>
              <w:left w:val="nil"/>
              <w:bottom w:val="nil"/>
              <w:right w:val="nil"/>
            </w:tcBorders>
            <w:shd w:val="clear" w:color="auto" w:fill="auto"/>
            <w:noWrap/>
          </w:tcPr>
          <w:p w14:paraId="722DBE79" w14:textId="77777777" w:rsidR="009A58D3" w:rsidRPr="00394FC0" w:rsidRDefault="009A58D3" w:rsidP="00E01EAA">
            <w:pPr>
              <w:rPr>
                <w:sz w:val="18"/>
                <w:szCs w:val="18"/>
              </w:rPr>
            </w:pPr>
            <w:r w:rsidRPr="00394FC0">
              <w:rPr>
                <w:sz w:val="18"/>
                <w:szCs w:val="18"/>
              </w:rPr>
              <w:t>(88.0%)</w:t>
            </w:r>
          </w:p>
        </w:tc>
        <w:tc>
          <w:tcPr>
            <w:tcW w:w="954" w:type="dxa"/>
            <w:tcBorders>
              <w:top w:val="nil"/>
              <w:left w:val="nil"/>
              <w:bottom w:val="nil"/>
              <w:right w:val="nil"/>
            </w:tcBorders>
            <w:shd w:val="clear" w:color="auto" w:fill="auto"/>
            <w:noWrap/>
          </w:tcPr>
          <w:p w14:paraId="5FF12C21" w14:textId="77777777" w:rsidR="009A58D3" w:rsidRPr="00394FC0" w:rsidRDefault="009A58D3" w:rsidP="00E01EAA">
            <w:pPr>
              <w:jc w:val="right"/>
              <w:rPr>
                <w:sz w:val="18"/>
                <w:szCs w:val="18"/>
              </w:rPr>
            </w:pPr>
            <w:r w:rsidRPr="00394FC0">
              <w:rPr>
                <w:sz w:val="18"/>
                <w:szCs w:val="18"/>
              </w:rPr>
              <w:t>3</w:t>
            </w:r>
          </w:p>
        </w:tc>
        <w:tc>
          <w:tcPr>
            <w:tcW w:w="954" w:type="dxa"/>
            <w:tcBorders>
              <w:top w:val="nil"/>
              <w:left w:val="nil"/>
              <w:bottom w:val="nil"/>
              <w:right w:val="nil"/>
            </w:tcBorders>
            <w:shd w:val="clear" w:color="auto" w:fill="auto"/>
            <w:noWrap/>
          </w:tcPr>
          <w:p w14:paraId="4236D7B6" w14:textId="77777777" w:rsidR="009A58D3" w:rsidRPr="00394FC0" w:rsidRDefault="009A58D3" w:rsidP="00E01EAA">
            <w:pPr>
              <w:rPr>
                <w:sz w:val="18"/>
                <w:szCs w:val="18"/>
              </w:rPr>
            </w:pPr>
            <w:r w:rsidRPr="00394FC0">
              <w:rPr>
                <w:sz w:val="18"/>
                <w:szCs w:val="18"/>
              </w:rPr>
              <w:t>(9.0%)</w:t>
            </w:r>
          </w:p>
        </w:tc>
        <w:tc>
          <w:tcPr>
            <w:tcW w:w="954" w:type="dxa"/>
            <w:tcBorders>
              <w:top w:val="nil"/>
              <w:left w:val="nil"/>
              <w:bottom w:val="nil"/>
              <w:right w:val="nil"/>
            </w:tcBorders>
            <w:shd w:val="clear" w:color="auto" w:fill="auto"/>
            <w:noWrap/>
          </w:tcPr>
          <w:p w14:paraId="4CFE4645" w14:textId="77777777" w:rsidR="009A58D3" w:rsidRPr="00394FC0" w:rsidRDefault="009A58D3" w:rsidP="00E01EAA">
            <w:pPr>
              <w:jc w:val="right"/>
              <w:rPr>
                <w:sz w:val="18"/>
                <w:szCs w:val="18"/>
              </w:rPr>
            </w:pPr>
            <w:r w:rsidRPr="00394FC0">
              <w:rPr>
                <w:sz w:val="18"/>
                <w:szCs w:val="18"/>
              </w:rPr>
              <w:t>1</w:t>
            </w:r>
          </w:p>
        </w:tc>
        <w:tc>
          <w:tcPr>
            <w:tcW w:w="954" w:type="dxa"/>
            <w:tcBorders>
              <w:top w:val="nil"/>
              <w:left w:val="nil"/>
              <w:bottom w:val="nil"/>
              <w:right w:val="nil"/>
            </w:tcBorders>
            <w:shd w:val="clear" w:color="auto" w:fill="auto"/>
            <w:noWrap/>
          </w:tcPr>
          <w:p w14:paraId="51DAA726" w14:textId="77777777" w:rsidR="009A58D3" w:rsidRPr="00394FC0" w:rsidRDefault="009A58D3" w:rsidP="00E01EAA">
            <w:pPr>
              <w:rPr>
                <w:sz w:val="18"/>
                <w:szCs w:val="18"/>
              </w:rPr>
            </w:pPr>
            <w:r w:rsidRPr="00394FC0">
              <w:rPr>
                <w:sz w:val="18"/>
                <w:szCs w:val="18"/>
              </w:rPr>
              <w:t>(3.0%)</w:t>
            </w:r>
          </w:p>
        </w:tc>
        <w:tc>
          <w:tcPr>
            <w:tcW w:w="954" w:type="dxa"/>
            <w:tcBorders>
              <w:top w:val="nil"/>
              <w:left w:val="nil"/>
              <w:bottom w:val="nil"/>
              <w:right w:val="nil"/>
            </w:tcBorders>
            <w:shd w:val="clear" w:color="auto" w:fill="auto"/>
            <w:noWrap/>
          </w:tcPr>
          <w:p w14:paraId="4C4B2DBA" w14:textId="77777777" w:rsidR="009A58D3" w:rsidRPr="00394FC0" w:rsidRDefault="009A58D3" w:rsidP="00E01EAA">
            <w:pPr>
              <w:jc w:val="right"/>
              <w:rPr>
                <w:sz w:val="18"/>
                <w:szCs w:val="18"/>
              </w:rPr>
            </w:pPr>
            <w:r w:rsidRPr="00394FC0">
              <w:rPr>
                <w:sz w:val="18"/>
                <w:szCs w:val="18"/>
              </w:rPr>
              <w:t>0</w:t>
            </w:r>
          </w:p>
        </w:tc>
        <w:tc>
          <w:tcPr>
            <w:tcW w:w="954" w:type="dxa"/>
            <w:tcBorders>
              <w:top w:val="nil"/>
              <w:left w:val="nil"/>
              <w:bottom w:val="nil"/>
              <w:right w:val="nil"/>
            </w:tcBorders>
            <w:shd w:val="clear" w:color="auto" w:fill="auto"/>
            <w:noWrap/>
          </w:tcPr>
          <w:p w14:paraId="7B261900" w14:textId="77777777" w:rsidR="009A58D3" w:rsidRPr="00394FC0" w:rsidRDefault="009A58D3" w:rsidP="00E01EAA">
            <w:pPr>
              <w:rPr>
                <w:sz w:val="18"/>
                <w:szCs w:val="18"/>
              </w:rPr>
            </w:pPr>
            <w:r w:rsidRPr="00394FC0">
              <w:rPr>
                <w:sz w:val="18"/>
                <w:szCs w:val="18"/>
              </w:rPr>
              <w:t>(0.0%)</w:t>
            </w:r>
          </w:p>
        </w:tc>
      </w:tr>
      <w:tr w:rsidR="009A58D3" w:rsidRPr="00394FC0" w14:paraId="0A36780B" w14:textId="77777777" w:rsidTr="00E01EAA">
        <w:trPr>
          <w:cantSplit/>
        </w:trPr>
        <w:tc>
          <w:tcPr>
            <w:tcW w:w="954" w:type="dxa"/>
            <w:tcBorders>
              <w:top w:val="nil"/>
              <w:left w:val="nil"/>
              <w:bottom w:val="nil"/>
              <w:right w:val="nil"/>
            </w:tcBorders>
          </w:tcPr>
          <w:p w14:paraId="53DBECB1" w14:textId="77777777" w:rsidR="009A58D3" w:rsidRPr="00394FC0" w:rsidRDefault="009A58D3" w:rsidP="00E01EAA">
            <w:pPr>
              <w:rPr>
                <w:sz w:val="18"/>
                <w:szCs w:val="18"/>
              </w:rPr>
            </w:pPr>
          </w:p>
        </w:tc>
        <w:tc>
          <w:tcPr>
            <w:tcW w:w="954" w:type="dxa"/>
            <w:tcBorders>
              <w:top w:val="nil"/>
              <w:left w:val="nil"/>
              <w:bottom w:val="nil"/>
              <w:right w:val="nil"/>
            </w:tcBorders>
          </w:tcPr>
          <w:p w14:paraId="37143192"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1CBE7DC4"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52EB85DE" w14:textId="77777777" w:rsidR="009A58D3" w:rsidRPr="00394FC0" w:rsidRDefault="009A58D3" w:rsidP="00E01EAA">
            <w:pPr>
              <w:rPr>
                <w:sz w:val="18"/>
                <w:szCs w:val="18"/>
              </w:rPr>
            </w:pPr>
            <w:proofErr w:type="spellStart"/>
            <w:r w:rsidRPr="00394FC0">
              <w:rPr>
                <w:sz w:val="18"/>
                <w:szCs w:val="18"/>
              </w:rPr>
              <w:t>nev</w:t>
            </w:r>
            <w:r>
              <w:rPr>
                <w:sz w:val="18"/>
                <w:szCs w:val="18"/>
              </w:rPr>
              <w:t>er</w:t>
            </w:r>
            <w:r>
              <w:rPr>
                <w:sz w:val="18"/>
                <w:szCs w:val="18"/>
                <w:vertAlign w:val="superscript"/>
              </w:rPr>
              <w:t>a</w:t>
            </w:r>
            <w:proofErr w:type="spellEnd"/>
          </w:p>
        </w:tc>
        <w:tc>
          <w:tcPr>
            <w:tcW w:w="954" w:type="dxa"/>
            <w:tcBorders>
              <w:top w:val="nil"/>
              <w:left w:val="nil"/>
              <w:bottom w:val="nil"/>
              <w:right w:val="nil"/>
            </w:tcBorders>
            <w:shd w:val="clear" w:color="auto" w:fill="auto"/>
            <w:noWrap/>
          </w:tcPr>
          <w:p w14:paraId="307B824C" w14:textId="77777777" w:rsidR="009A58D3" w:rsidRPr="00394FC0" w:rsidRDefault="009A58D3" w:rsidP="00E01EAA">
            <w:pPr>
              <w:jc w:val="right"/>
              <w:rPr>
                <w:sz w:val="18"/>
                <w:szCs w:val="18"/>
              </w:rPr>
            </w:pPr>
          </w:p>
        </w:tc>
        <w:tc>
          <w:tcPr>
            <w:tcW w:w="954" w:type="dxa"/>
            <w:tcBorders>
              <w:top w:val="nil"/>
              <w:left w:val="nil"/>
              <w:bottom w:val="nil"/>
              <w:right w:val="nil"/>
            </w:tcBorders>
            <w:shd w:val="clear" w:color="auto" w:fill="auto"/>
            <w:noWrap/>
          </w:tcPr>
          <w:p w14:paraId="0D425FA0" w14:textId="77777777" w:rsidR="009A58D3" w:rsidRPr="00394FC0" w:rsidRDefault="009A58D3" w:rsidP="00E01EAA">
            <w:pPr>
              <w:jc w:val="right"/>
              <w:rPr>
                <w:sz w:val="18"/>
                <w:szCs w:val="18"/>
              </w:rPr>
            </w:pPr>
          </w:p>
        </w:tc>
        <w:tc>
          <w:tcPr>
            <w:tcW w:w="954" w:type="dxa"/>
            <w:tcBorders>
              <w:top w:val="nil"/>
              <w:left w:val="nil"/>
              <w:bottom w:val="nil"/>
              <w:right w:val="nil"/>
            </w:tcBorders>
            <w:shd w:val="clear" w:color="auto" w:fill="auto"/>
            <w:noWrap/>
          </w:tcPr>
          <w:p w14:paraId="465B3193"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3389B3F0" w14:textId="77777777" w:rsidR="009A58D3" w:rsidRPr="00394FC0" w:rsidRDefault="009A58D3" w:rsidP="00E01EAA">
            <w:pPr>
              <w:jc w:val="right"/>
              <w:rPr>
                <w:sz w:val="18"/>
                <w:szCs w:val="18"/>
              </w:rPr>
            </w:pPr>
          </w:p>
        </w:tc>
        <w:tc>
          <w:tcPr>
            <w:tcW w:w="954" w:type="dxa"/>
            <w:tcBorders>
              <w:top w:val="nil"/>
              <w:left w:val="nil"/>
              <w:bottom w:val="nil"/>
              <w:right w:val="nil"/>
            </w:tcBorders>
            <w:shd w:val="clear" w:color="auto" w:fill="auto"/>
            <w:noWrap/>
          </w:tcPr>
          <w:p w14:paraId="44C8C85E"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65BB913E" w14:textId="77777777" w:rsidR="009A58D3" w:rsidRPr="00394FC0" w:rsidRDefault="009A58D3" w:rsidP="00E01EAA">
            <w:pPr>
              <w:jc w:val="right"/>
              <w:rPr>
                <w:sz w:val="18"/>
                <w:szCs w:val="18"/>
              </w:rPr>
            </w:pPr>
          </w:p>
        </w:tc>
        <w:tc>
          <w:tcPr>
            <w:tcW w:w="954" w:type="dxa"/>
            <w:tcBorders>
              <w:top w:val="nil"/>
              <w:left w:val="nil"/>
              <w:bottom w:val="nil"/>
              <w:right w:val="nil"/>
            </w:tcBorders>
            <w:shd w:val="clear" w:color="auto" w:fill="auto"/>
            <w:noWrap/>
          </w:tcPr>
          <w:p w14:paraId="67BFE238"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4756715C" w14:textId="77777777" w:rsidR="009A58D3" w:rsidRPr="00394FC0" w:rsidRDefault="009A58D3" w:rsidP="00E01EAA">
            <w:pPr>
              <w:jc w:val="right"/>
              <w:rPr>
                <w:sz w:val="18"/>
                <w:szCs w:val="18"/>
              </w:rPr>
            </w:pPr>
          </w:p>
        </w:tc>
        <w:tc>
          <w:tcPr>
            <w:tcW w:w="954" w:type="dxa"/>
            <w:tcBorders>
              <w:top w:val="nil"/>
              <w:left w:val="nil"/>
              <w:bottom w:val="nil"/>
              <w:right w:val="nil"/>
            </w:tcBorders>
            <w:shd w:val="clear" w:color="auto" w:fill="auto"/>
            <w:noWrap/>
          </w:tcPr>
          <w:p w14:paraId="5A47A94B" w14:textId="77777777" w:rsidR="009A58D3" w:rsidRPr="00394FC0" w:rsidRDefault="009A58D3" w:rsidP="00E01EAA">
            <w:pPr>
              <w:rPr>
                <w:sz w:val="18"/>
                <w:szCs w:val="18"/>
              </w:rPr>
            </w:pPr>
          </w:p>
        </w:tc>
      </w:tr>
      <w:tr w:rsidR="009A58D3" w:rsidRPr="00394FC0" w14:paraId="02D3A5D9" w14:textId="77777777" w:rsidTr="00E01EAA">
        <w:trPr>
          <w:cantSplit/>
        </w:trPr>
        <w:tc>
          <w:tcPr>
            <w:tcW w:w="954" w:type="dxa"/>
            <w:tcBorders>
              <w:top w:val="nil"/>
              <w:left w:val="nil"/>
              <w:bottom w:val="nil"/>
              <w:right w:val="nil"/>
            </w:tcBorders>
          </w:tcPr>
          <w:p w14:paraId="66A7F0A5" w14:textId="77777777" w:rsidR="009A58D3" w:rsidRPr="000F1F5A" w:rsidRDefault="009A58D3" w:rsidP="00E01EAA">
            <w:pPr>
              <w:rPr>
                <w:sz w:val="12"/>
                <w:szCs w:val="12"/>
              </w:rPr>
            </w:pPr>
          </w:p>
        </w:tc>
        <w:tc>
          <w:tcPr>
            <w:tcW w:w="954" w:type="dxa"/>
            <w:tcBorders>
              <w:top w:val="nil"/>
              <w:left w:val="nil"/>
              <w:bottom w:val="nil"/>
              <w:right w:val="nil"/>
            </w:tcBorders>
          </w:tcPr>
          <w:p w14:paraId="53C7E20D" w14:textId="77777777" w:rsidR="009A58D3" w:rsidRPr="000F1F5A" w:rsidRDefault="009A58D3" w:rsidP="00E01EAA">
            <w:pPr>
              <w:rPr>
                <w:sz w:val="12"/>
                <w:szCs w:val="12"/>
              </w:rPr>
            </w:pPr>
          </w:p>
        </w:tc>
        <w:tc>
          <w:tcPr>
            <w:tcW w:w="954" w:type="dxa"/>
            <w:tcBorders>
              <w:top w:val="nil"/>
              <w:left w:val="nil"/>
              <w:bottom w:val="nil"/>
              <w:right w:val="nil"/>
            </w:tcBorders>
            <w:shd w:val="clear" w:color="auto" w:fill="auto"/>
            <w:noWrap/>
          </w:tcPr>
          <w:p w14:paraId="3637ED15" w14:textId="77777777" w:rsidR="009A58D3" w:rsidRPr="000F1F5A" w:rsidRDefault="009A58D3" w:rsidP="00E01EAA">
            <w:pPr>
              <w:rPr>
                <w:sz w:val="12"/>
                <w:szCs w:val="12"/>
              </w:rPr>
            </w:pPr>
          </w:p>
        </w:tc>
        <w:tc>
          <w:tcPr>
            <w:tcW w:w="954" w:type="dxa"/>
            <w:tcBorders>
              <w:top w:val="nil"/>
              <w:left w:val="nil"/>
              <w:bottom w:val="nil"/>
              <w:right w:val="nil"/>
            </w:tcBorders>
            <w:shd w:val="clear" w:color="auto" w:fill="auto"/>
            <w:noWrap/>
          </w:tcPr>
          <w:p w14:paraId="1A8F08BC" w14:textId="77777777" w:rsidR="009A58D3" w:rsidRPr="000F1F5A" w:rsidRDefault="009A58D3" w:rsidP="00E01EAA">
            <w:pPr>
              <w:rPr>
                <w:sz w:val="12"/>
                <w:szCs w:val="12"/>
              </w:rPr>
            </w:pPr>
          </w:p>
        </w:tc>
        <w:tc>
          <w:tcPr>
            <w:tcW w:w="954" w:type="dxa"/>
            <w:tcBorders>
              <w:top w:val="nil"/>
              <w:left w:val="nil"/>
              <w:bottom w:val="nil"/>
              <w:right w:val="nil"/>
            </w:tcBorders>
            <w:shd w:val="clear" w:color="auto" w:fill="auto"/>
            <w:noWrap/>
          </w:tcPr>
          <w:p w14:paraId="7C4EE06C" w14:textId="77777777" w:rsidR="009A58D3" w:rsidRPr="000F1F5A" w:rsidRDefault="009A58D3" w:rsidP="00E01EAA">
            <w:pPr>
              <w:jc w:val="right"/>
              <w:rPr>
                <w:sz w:val="12"/>
                <w:szCs w:val="12"/>
              </w:rPr>
            </w:pPr>
          </w:p>
        </w:tc>
        <w:tc>
          <w:tcPr>
            <w:tcW w:w="954" w:type="dxa"/>
            <w:tcBorders>
              <w:top w:val="nil"/>
              <w:left w:val="nil"/>
              <w:bottom w:val="nil"/>
              <w:right w:val="nil"/>
            </w:tcBorders>
            <w:shd w:val="clear" w:color="auto" w:fill="auto"/>
            <w:noWrap/>
          </w:tcPr>
          <w:p w14:paraId="79047E0D" w14:textId="77777777" w:rsidR="009A58D3" w:rsidRPr="000F1F5A" w:rsidRDefault="009A58D3" w:rsidP="00E01EAA">
            <w:pPr>
              <w:jc w:val="right"/>
              <w:rPr>
                <w:sz w:val="12"/>
                <w:szCs w:val="12"/>
              </w:rPr>
            </w:pPr>
          </w:p>
        </w:tc>
        <w:tc>
          <w:tcPr>
            <w:tcW w:w="954" w:type="dxa"/>
            <w:tcBorders>
              <w:top w:val="nil"/>
              <w:left w:val="nil"/>
              <w:bottom w:val="nil"/>
              <w:right w:val="nil"/>
            </w:tcBorders>
            <w:shd w:val="clear" w:color="auto" w:fill="auto"/>
            <w:noWrap/>
          </w:tcPr>
          <w:p w14:paraId="3C64AB70" w14:textId="77777777" w:rsidR="009A58D3" w:rsidRPr="000F1F5A" w:rsidRDefault="009A58D3" w:rsidP="00E01EAA">
            <w:pPr>
              <w:rPr>
                <w:sz w:val="12"/>
                <w:szCs w:val="12"/>
              </w:rPr>
            </w:pPr>
          </w:p>
        </w:tc>
        <w:tc>
          <w:tcPr>
            <w:tcW w:w="954" w:type="dxa"/>
            <w:tcBorders>
              <w:top w:val="nil"/>
              <w:left w:val="nil"/>
              <w:bottom w:val="nil"/>
              <w:right w:val="nil"/>
            </w:tcBorders>
            <w:shd w:val="clear" w:color="auto" w:fill="auto"/>
            <w:noWrap/>
          </w:tcPr>
          <w:p w14:paraId="7D11C51F" w14:textId="77777777" w:rsidR="009A58D3" w:rsidRPr="000F1F5A" w:rsidRDefault="009A58D3" w:rsidP="00E01EAA">
            <w:pPr>
              <w:jc w:val="right"/>
              <w:rPr>
                <w:sz w:val="12"/>
                <w:szCs w:val="12"/>
              </w:rPr>
            </w:pPr>
          </w:p>
        </w:tc>
        <w:tc>
          <w:tcPr>
            <w:tcW w:w="954" w:type="dxa"/>
            <w:tcBorders>
              <w:top w:val="nil"/>
              <w:left w:val="nil"/>
              <w:bottom w:val="nil"/>
              <w:right w:val="nil"/>
            </w:tcBorders>
            <w:shd w:val="clear" w:color="auto" w:fill="auto"/>
            <w:noWrap/>
          </w:tcPr>
          <w:p w14:paraId="2DC42382" w14:textId="77777777" w:rsidR="009A58D3" w:rsidRPr="000F1F5A" w:rsidRDefault="009A58D3" w:rsidP="00E01EAA">
            <w:pPr>
              <w:rPr>
                <w:sz w:val="12"/>
                <w:szCs w:val="12"/>
              </w:rPr>
            </w:pPr>
          </w:p>
        </w:tc>
        <w:tc>
          <w:tcPr>
            <w:tcW w:w="954" w:type="dxa"/>
            <w:tcBorders>
              <w:top w:val="nil"/>
              <w:left w:val="nil"/>
              <w:bottom w:val="nil"/>
              <w:right w:val="nil"/>
            </w:tcBorders>
            <w:shd w:val="clear" w:color="auto" w:fill="auto"/>
            <w:noWrap/>
          </w:tcPr>
          <w:p w14:paraId="5893059F" w14:textId="77777777" w:rsidR="009A58D3" w:rsidRPr="000F1F5A" w:rsidRDefault="009A58D3" w:rsidP="00E01EAA">
            <w:pPr>
              <w:jc w:val="right"/>
              <w:rPr>
                <w:sz w:val="12"/>
                <w:szCs w:val="12"/>
              </w:rPr>
            </w:pPr>
          </w:p>
        </w:tc>
        <w:tc>
          <w:tcPr>
            <w:tcW w:w="954" w:type="dxa"/>
            <w:tcBorders>
              <w:top w:val="nil"/>
              <w:left w:val="nil"/>
              <w:bottom w:val="nil"/>
              <w:right w:val="nil"/>
            </w:tcBorders>
            <w:shd w:val="clear" w:color="auto" w:fill="auto"/>
            <w:noWrap/>
          </w:tcPr>
          <w:p w14:paraId="1B4B84F9" w14:textId="77777777" w:rsidR="009A58D3" w:rsidRPr="000F1F5A" w:rsidRDefault="009A58D3" w:rsidP="00E01EAA">
            <w:pPr>
              <w:rPr>
                <w:sz w:val="12"/>
                <w:szCs w:val="12"/>
              </w:rPr>
            </w:pPr>
          </w:p>
        </w:tc>
        <w:tc>
          <w:tcPr>
            <w:tcW w:w="954" w:type="dxa"/>
            <w:tcBorders>
              <w:top w:val="nil"/>
              <w:left w:val="nil"/>
              <w:bottom w:val="nil"/>
              <w:right w:val="nil"/>
            </w:tcBorders>
            <w:shd w:val="clear" w:color="auto" w:fill="auto"/>
            <w:noWrap/>
          </w:tcPr>
          <w:p w14:paraId="3B3900A0" w14:textId="77777777" w:rsidR="009A58D3" w:rsidRPr="000F1F5A" w:rsidRDefault="009A58D3" w:rsidP="00E01EAA">
            <w:pPr>
              <w:jc w:val="right"/>
              <w:rPr>
                <w:sz w:val="12"/>
                <w:szCs w:val="12"/>
              </w:rPr>
            </w:pPr>
          </w:p>
        </w:tc>
        <w:tc>
          <w:tcPr>
            <w:tcW w:w="954" w:type="dxa"/>
            <w:tcBorders>
              <w:top w:val="nil"/>
              <w:left w:val="nil"/>
              <w:bottom w:val="nil"/>
              <w:right w:val="nil"/>
            </w:tcBorders>
            <w:shd w:val="clear" w:color="auto" w:fill="auto"/>
            <w:noWrap/>
          </w:tcPr>
          <w:p w14:paraId="14D9CE7F" w14:textId="77777777" w:rsidR="009A58D3" w:rsidRPr="000F1F5A" w:rsidRDefault="009A58D3" w:rsidP="00E01EAA">
            <w:pPr>
              <w:rPr>
                <w:sz w:val="12"/>
                <w:szCs w:val="12"/>
              </w:rPr>
            </w:pPr>
          </w:p>
        </w:tc>
      </w:tr>
      <w:tr w:rsidR="009A58D3" w:rsidRPr="00394FC0" w14:paraId="357F7C9D" w14:textId="77777777" w:rsidTr="00E01EAA">
        <w:trPr>
          <w:cantSplit/>
        </w:trPr>
        <w:tc>
          <w:tcPr>
            <w:tcW w:w="954" w:type="dxa"/>
            <w:tcBorders>
              <w:top w:val="nil"/>
              <w:left w:val="nil"/>
              <w:bottom w:val="nil"/>
              <w:right w:val="nil"/>
            </w:tcBorders>
          </w:tcPr>
          <w:p w14:paraId="0C8E22CB" w14:textId="77777777" w:rsidR="009A58D3" w:rsidRDefault="009A58D3" w:rsidP="00E01EAA">
            <w:pPr>
              <w:rPr>
                <w:sz w:val="18"/>
                <w:szCs w:val="18"/>
              </w:rPr>
            </w:pPr>
          </w:p>
        </w:tc>
        <w:tc>
          <w:tcPr>
            <w:tcW w:w="954" w:type="dxa"/>
            <w:tcBorders>
              <w:top w:val="nil"/>
              <w:left w:val="nil"/>
              <w:bottom w:val="nil"/>
              <w:right w:val="nil"/>
            </w:tcBorders>
          </w:tcPr>
          <w:p w14:paraId="43D978A0" w14:textId="77777777" w:rsidR="009A58D3" w:rsidRPr="00394FC0" w:rsidRDefault="009A58D3" w:rsidP="00E01EAA">
            <w:pPr>
              <w:rPr>
                <w:sz w:val="18"/>
                <w:szCs w:val="18"/>
              </w:rPr>
            </w:pPr>
            <w:r>
              <w:rPr>
                <w:sz w:val="18"/>
                <w:szCs w:val="18"/>
              </w:rPr>
              <w:t>1994</w:t>
            </w:r>
          </w:p>
        </w:tc>
        <w:tc>
          <w:tcPr>
            <w:tcW w:w="954" w:type="dxa"/>
            <w:tcBorders>
              <w:top w:val="nil"/>
              <w:left w:val="nil"/>
              <w:bottom w:val="nil"/>
              <w:right w:val="nil"/>
            </w:tcBorders>
            <w:shd w:val="clear" w:color="auto" w:fill="auto"/>
            <w:noWrap/>
          </w:tcPr>
          <w:p w14:paraId="08F56969" w14:textId="77777777" w:rsidR="009A58D3" w:rsidRPr="00394FC0" w:rsidRDefault="009A58D3" w:rsidP="00E01EAA">
            <w:pPr>
              <w:rPr>
                <w:sz w:val="18"/>
                <w:szCs w:val="18"/>
              </w:rPr>
            </w:pPr>
            <w:r w:rsidRPr="00394FC0">
              <w:rPr>
                <w:sz w:val="18"/>
                <w:szCs w:val="18"/>
              </w:rPr>
              <w:t>cur</w:t>
            </w:r>
            <w:r>
              <w:rPr>
                <w:sz w:val="18"/>
                <w:szCs w:val="18"/>
              </w:rPr>
              <w:t>rent</w:t>
            </w:r>
          </w:p>
        </w:tc>
        <w:tc>
          <w:tcPr>
            <w:tcW w:w="954" w:type="dxa"/>
            <w:tcBorders>
              <w:top w:val="nil"/>
              <w:left w:val="nil"/>
              <w:bottom w:val="nil"/>
              <w:right w:val="nil"/>
            </w:tcBorders>
            <w:shd w:val="clear" w:color="auto" w:fill="auto"/>
            <w:noWrap/>
          </w:tcPr>
          <w:p w14:paraId="49D99CCA" w14:textId="77777777" w:rsidR="009A58D3" w:rsidRPr="00394FC0" w:rsidRDefault="009A58D3" w:rsidP="00E01EAA">
            <w:pPr>
              <w:rPr>
                <w:sz w:val="18"/>
                <w:szCs w:val="18"/>
              </w:rPr>
            </w:pPr>
            <w:r w:rsidRPr="00394FC0">
              <w:rPr>
                <w:sz w:val="18"/>
                <w:szCs w:val="18"/>
              </w:rPr>
              <w:t>cur</w:t>
            </w:r>
            <w:r>
              <w:rPr>
                <w:sz w:val="18"/>
                <w:szCs w:val="18"/>
              </w:rPr>
              <w:t>rent</w:t>
            </w:r>
          </w:p>
        </w:tc>
        <w:tc>
          <w:tcPr>
            <w:tcW w:w="954" w:type="dxa"/>
            <w:tcBorders>
              <w:top w:val="nil"/>
              <w:left w:val="nil"/>
              <w:bottom w:val="nil"/>
              <w:right w:val="nil"/>
            </w:tcBorders>
            <w:shd w:val="clear" w:color="auto" w:fill="auto"/>
            <w:noWrap/>
          </w:tcPr>
          <w:p w14:paraId="3C60BB56" w14:textId="77777777" w:rsidR="009A58D3" w:rsidRPr="00394FC0" w:rsidRDefault="009A58D3" w:rsidP="00E01EAA">
            <w:pPr>
              <w:jc w:val="right"/>
              <w:rPr>
                <w:sz w:val="18"/>
                <w:szCs w:val="18"/>
              </w:rPr>
            </w:pPr>
            <w:r w:rsidRPr="00394FC0">
              <w:rPr>
                <w:sz w:val="18"/>
                <w:szCs w:val="18"/>
              </w:rPr>
              <w:t>17</w:t>
            </w:r>
          </w:p>
        </w:tc>
        <w:tc>
          <w:tcPr>
            <w:tcW w:w="954" w:type="dxa"/>
            <w:tcBorders>
              <w:top w:val="nil"/>
              <w:left w:val="nil"/>
              <w:bottom w:val="nil"/>
              <w:right w:val="nil"/>
            </w:tcBorders>
            <w:shd w:val="clear" w:color="auto" w:fill="auto"/>
            <w:noWrap/>
          </w:tcPr>
          <w:p w14:paraId="65FFB6CB" w14:textId="77777777" w:rsidR="009A58D3" w:rsidRPr="00394FC0" w:rsidRDefault="009A58D3" w:rsidP="00E01EAA">
            <w:pPr>
              <w:jc w:val="right"/>
              <w:rPr>
                <w:sz w:val="18"/>
                <w:szCs w:val="18"/>
              </w:rPr>
            </w:pPr>
            <w:r w:rsidRPr="00394FC0">
              <w:rPr>
                <w:sz w:val="18"/>
                <w:szCs w:val="18"/>
              </w:rPr>
              <w:t>3</w:t>
            </w:r>
          </w:p>
        </w:tc>
        <w:tc>
          <w:tcPr>
            <w:tcW w:w="954" w:type="dxa"/>
            <w:tcBorders>
              <w:top w:val="nil"/>
              <w:left w:val="nil"/>
              <w:bottom w:val="nil"/>
              <w:right w:val="nil"/>
            </w:tcBorders>
            <w:shd w:val="clear" w:color="auto" w:fill="auto"/>
            <w:noWrap/>
          </w:tcPr>
          <w:p w14:paraId="1E1480CF" w14:textId="77777777" w:rsidR="009A58D3" w:rsidRPr="00394FC0" w:rsidRDefault="009A58D3" w:rsidP="00E01EAA">
            <w:pPr>
              <w:rPr>
                <w:sz w:val="18"/>
                <w:szCs w:val="18"/>
              </w:rPr>
            </w:pPr>
            <w:r w:rsidRPr="00394FC0">
              <w:rPr>
                <w:sz w:val="18"/>
                <w:szCs w:val="18"/>
              </w:rPr>
              <w:t>(18.0%)</w:t>
            </w:r>
          </w:p>
        </w:tc>
        <w:tc>
          <w:tcPr>
            <w:tcW w:w="954" w:type="dxa"/>
            <w:tcBorders>
              <w:top w:val="nil"/>
              <w:left w:val="nil"/>
              <w:bottom w:val="nil"/>
              <w:right w:val="nil"/>
            </w:tcBorders>
            <w:shd w:val="clear" w:color="auto" w:fill="auto"/>
            <w:noWrap/>
          </w:tcPr>
          <w:p w14:paraId="139E50BB" w14:textId="77777777" w:rsidR="009A58D3" w:rsidRPr="00394FC0" w:rsidRDefault="009A58D3" w:rsidP="00E01EAA">
            <w:pPr>
              <w:jc w:val="right"/>
              <w:rPr>
                <w:sz w:val="18"/>
                <w:szCs w:val="18"/>
              </w:rPr>
            </w:pPr>
            <w:r w:rsidRPr="00394FC0">
              <w:rPr>
                <w:sz w:val="18"/>
                <w:szCs w:val="18"/>
              </w:rPr>
              <w:t>4</w:t>
            </w:r>
          </w:p>
        </w:tc>
        <w:tc>
          <w:tcPr>
            <w:tcW w:w="954" w:type="dxa"/>
            <w:tcBorders>
              <w:top w:val="nil"/>
              <w:left w:val="nil"/>
              <w:bottom w:val="nil"/>
              <w:right w:val="nil"/>
            </w:tcBorders>
            <w:shd w:val="clear" w:color="auto" w:fill="auto"/>
            <w:noWrap/>
          </w:tcPr>
          <w:p w14:paraId="3B8BCD02" w14:textId="77777777" w:rsidR="009A58D3" w:rsidRPr="00394FC0" w:rsidRDefault="009A58D3" w:rsidP="00E01EAA">
            <w:pPr>
              <w:rPr>
                <w:sz w:val="18"/>
                <w:szCs w:val="18"/>
              </w:rPr>
            </w:pPr>
            <w:r w:rsidRPr="00394FC0">
              <w:rPr>
                <w:sz w:val="18"/>
                <w:szCs w:val="18"/>
              </w:rPr>
              <w:t>(24.0%)</w:t>
            </w:r>
          </w:p>
        </w:tc>
        <w:tc>
          <w:tcPr>
            <w:tcW w:w="954" w:type="dxa"/>
            <w:tcBorders>
              <w:top w:val="nil"/>
              <w:left w:val="nil"/>
              <w:bottom w:val="nil"/>
              <w:right w:val="nil"/>
            </w:tcBorders>
            <w:shd w:val="clear" w:color="auto" w:fill="auto"/>
            <w:noWrap/>
          </w:tcPr>
          <w:p w14:paraId="7D448C9B" w14:textId="77777777" w:rsidR="009A58D3" w:rsidRPr="00394FC0" w:rsidRDefault="009A58D3" w:rsidP="00E01EAA">
            <w:pPr>
              <w:jc w:val="right"/>
              <w:rPr>
                <w:sz w:val="18"/>
                <w:szCs w:val="18"/>
              </w:rPr>
            </w:pPr>
            <w:r w:rsidRPr="00394FC0">
              <w:rPr>
                <w:sz w:val="18"/>
                <w:szCs w:val="18"/>
              </w:rPr>
              <w:t>1</w:t>
            </w:r>
          </w:p>
        </w:tc>
        <w:tc>
          <w:tcPr>
            <w:tcW w:w="954" w:type="dxa"/>
            <w:tcBorders>
              <w:top w:val="nil"/>
              <w:left w:val="nil"/>
              <w:bottom w:val="nil"/>
              <w:right w:val="nil"/>
            </w:tcBorders>
            <w:shd w:val="clear" w:color="auto" w:fill="auto"/>
            <w:noWrap/>
          </w:tcPr>
          <w:p w14:paraId="49D31011" w14:textId="77777777" w:rsidR="009A58D3" w:rsidRPr="00394FC0" w:rsidRDefault="009A58D3" w:rsidP="00E01EAA">
            <w:pPr>
              <w:rPr>
                <w:sz w:val="18"/>
                <w:szCs w:val="18"/>
              </w:rPr>
            </w:pPr>
            <w:r w:rsidRPr="00394FC0">
              <w:rPr>
                <w:sz w:val="18"/>
                <w:szCs w:val="18"/>
              </w:rPr>
              <w:t>(6.0%)</w:t>
            </w:r>
          </w:p>
        </w:tc>
        <w:tc>
          <w:tcPr>
            <w:tcW w:w="954" w:type="dxa"/>
            <w:tcBorders>
              <w:top w:val="nil"/>
              <w:left w:val="nil"/>
              <w:bottom w:val="nil"/>
              <w:right w:val="nil"/>
            </w:tcBorders>
            <w:shd w:val="clear" w:color="auto" w:fill="auto"/>
            <w:noWrap/>
          </w:tcPr>
          <w:p w14:paraId="411C3C75" w14:textId="77777777" w:rsidR="009A58D3" w:rsidRPr="00394FC0" w:rsidRDefault="009A58D3" w:rsidP="00E01EAA">
            <w:pPr>
              <w:jc w:val="right"/>
              <w:rPr>
                <w:sz w:val="18"/>
                <w:szCs w:val="18"/>
              </w:rPr>
            </w:pPr>
            <w:r w:rsidRPr="00394FC0">
              <w:rPr>
                <w:sz w:val="18"/>
                <w:szCs w:val="18"/>
              </w:rPr>
              <w:t>9</w:t>
            </w:r>
          </w:p>
        </w:tc>
        <w:tc>
          <w:tcPr>
            <w:tcW w:w="954" w:type="dxa"/>
            <w:tcBorders>
              <w:top w:val="nil"/>
              <w:left w:val="nil"/>
              <w:bottom w:val="nil"/>
              <w:right w:val="nil"/>
            </w:tcBorders>
            <w:shd w:val="clear" w:color="auto" w:fill="auto"/>
            <w:noWrap/>
          </w:tcPr>
          <w:p w14:paraId="73483E00" w14:textId="77777777" w:rsidR="009A58D3" w:rsidRPr="00394FC0" w:rsidRDefault="009A58D3" w:rsidP="00E01EAA">
            <w:pPr>
              <w:rPr>
                <w:sz w:val="18"/>
                <w:szCs w:val="18"/>
              </w:rPr>
            </w:pPr>
            <w:r w:rsidRPr="00394FC0">
              <w:rPr>
                <w:sz w:val="18"/>
                <w:szCs w:val="18"/>
              </w:rPr>
              <w:t>(52.0%)</w:t>
            </w:r>
          </w:p>
        </w:tc>
      </w:tr>
      <w:tr w:rsidR="009A58D3" w:rsidRPr="00394FC0" w14:paraId="09DA248D" w14:textId="77777777" w:rsidTr="00E01EAA">
        <w:trPr>
          <w:cantSplit/>
        </w:trPr>
        <w:tc>
          <w:tcPr>
            <w:tcW w:w="954" w:type="dxa"/>
            <w:tcBorders>
              <w:top w:val="nil"/>
              <w:left w:val="nil"/>
              <w:bottom w:val="nil"/>
              <w:right w:val="nil"/>
            </w:tcBorders>
          </w:tcPr>
          <w:p w14:paraId="76DC5B30" w14:textId="77777777" w:rsidR="009A58D3" w:rsidRPr="00394FC0" w:rsidRDefault="009A58D3" w:rsidP="00E01EAA">
            <w:pPr>
              <w:rPr>
                <w:sz w:val="18"/>
                <w:szCs w:val="18"/>
              </w:rPr>
            </w:pPr>
          </w:p>
        </w:tc>
        <w:tc>
          <w:tcPr>
            <w:tcW w:w="954" w:type="dxa"/>
            <w:tcBorders>
              <w:top w:val="nil"/>
              <w:left w:val="nil"/>
              <w:bottom w:val="nil"/>
              <w:right w:val="nil"/>
            </w:tcBorders>
          </w:tcPr>
          <w:p w14:paraId="7EA33D90"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577DCA8D"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0FD06C33" w14:textId="77777777" w:rsidR="009A58D3" w:rsidRPr="00394FC0" w:rsidRDefault="009A58D3" w:rsidP="00E01EAA">
            <w:pPr>
              <w:rPr>
                <w:sz w:val="18"/>
                <w:szCs w:val="18"/>
              </w:rPr>
            </w:pPr>
            <w:r w:rsidRPr="00394FC0">
              <w:rPr>
                <w:sz w:val="18"/>
                <w:szCs w:val="18"/>
              </w:rPr>
              <w:t>ex</w:t>
            </w:r>
          </w:p>
        </w:tc>
        <w:tc>
          <w:tcPr>
            <w:tcW w:w="954" w:type="dxa"/>
            <w:tcBorders>
              <w:top w:val="nil"/>
              <w:left w:val="nil"/>
              <w:bottom w:val="nil"/>
              <w:right w:val="nil"/>
            </w:tcBorders>
            <w:shd w:val="clear" w:color="auto" w:fill="auto"/>
            <w:noWrap/>
          </w:tcPr>
          <w:p w14:paraId="49D3A65C" w14:textId="77777777" w:rsidR="009A58D3" w:rsidRPr="00394FC0" w:rsidRDefault="009A58D3" w:rsidP="00E01EAA">
            <w:pPr>
              <w:jc w:val="right"/>
              <w:rPr>
                <w:sz w:val="18"/>
                <w:szCs w:val="18"/>
              </w:rPr>
            </w:pPr>
            <w:r w:rsidRPr="00394FC0">
              <w:rPr>
                <w:sz w:val="18"/>
                <w:szCs w:val="18"/>
              </w:rPr>
              <w:t>8</w:t>
            </w:r>
          </w:p>
        </w:tc>
        <w:tc>
          <w:tcPr>
            <w:tcW w:w="954" w:type="dxa"/>
            <w:tcBorders>
              <w:top w:val="nil"/>
              <w:left w:val="nil"/>
              <w:bottom w:val="nil"/>
              <w:right w:val="nil"/>
            </w:tcBorders>
            <w:shd w:val="clear" w:color="auto" w:fill="auto"/>
            <w:noWrap/>
          </w:tcPr>
          <w:p w14:paraId="57A1FC59" w14:textId="77777777" w:rsidR="009A58D3" w:rsidRPr="00394FC0" w:rsidRDefault="009A58D3" w:rsidP="00E01EAA">
            <w:pPr>
              <w:jc w:val="right"/>
              <w:rPr>
                <w:sz w:val="18"/>
                <w:szCs w:val="18"/>
              </w:rPr>
            </w:pPr>
            <w:r w:rsidRPr="00394FC0">
              <w:rPr>
                <w:sz w:val="18"/>
                <w:szCs w:val="18"/>
              </w:rPr>
              <w:t>1</w:t>
            </w:r>
          </w:p>
        </w:tc>
        <w:tc>
          <w:tcPr>
            <w:tcW w:w="954" w:type="dxa"/>
            <w:tcBorders>
              <w:top w:val="nil"/>
              <w:left w:val="nil"/>
              <w:bottom w:val="nil"/>
              <w:right w:val="nil"/>
            </w:tcBorders>
            <w:shd w:val="clear" w:color="auto" w:fill="auto"/>
            <w:noWrap/>
          </w:tcPr>
          <w:p w14:paraId="7C5AD5DE" w14:textId="77777777" w:rsidR="009A58D3" w:rsidRPr="00394FC0" w:rsidRDefault="009A58D3" w:rsidP="00E01EAA">
            <w:pPr>
              <w:rPr>
                <w:sz w:val="18"/>
                <w:szCs w:val="18"/>
              </w:rPr>
            </w:pPr>
            <w:r w:rsidRPr="00394FC0">
              <w:rPr>
                <w:sz w:val="18"/>
                <w:szCs w:val="18"/>
              </w:rPr>
              <w:t>(13.0%)</w:t>
            </w:r>
          </w:p>
        </w:tc>
        <w:tc>
          <w:tcPr>
            <w:tcW w:w="954" w:type="dxa"/>
            <w:tcBorders>
              <w:top w:val="nil"/>
              <w:left w:val="nil"/>
              <w:bottom w:val="nil"/>
              <w:right w:val="nil"/>
            </w:tcBorders>
            <w:shd w:val="clear" w:color="auto" w:fill="auto"/>
            <w:noWrap/>
          </w:tcPr>
          <w:p w14:paraId="43CBA94C" w14:textId="77777777" w:rsidR="009A58D3" w:rsidRPr="00394FC0" w:rsidRDefault="009A58D3" w:rsidP="00E01EAA">
            <w:pPr>
              <w:jc w:val="right"/>
              <w:rPr>
                <w:sz w:val="18"/>
                <w:szCs w:val="18"/>
              </w:rPr>
            </w:pPr>
            <w:r w:rsidRPr="00394FC0">
              <w:rPr>
                <w:sz w:val="18"/>
                <w:szCs w:val="18"/>
              </w:rPr>
              <w:t>2</w:t>
            </w:r>
          </w:p>
        </w:tc>
        <w:tc>
          <w:tcPr>
            <w:tcW w:w="954" w:type="dxa"/>
            <w:tcBorders>
              <w:top w:val="nil"/>
              <w:left w:val="nil"/>
              <w:bottom w:val="nil"/>
              <w:right w:val="nil"/>
            </w:tcBorders>
            <w:shd w:val="clear" w:color="auto" w:fill="auto"/>
            <w:noWrap/>
          </w:tcPr>
          <w:p w14:paraId="772AA7FD" w14:textId="77777777" w:rsidR="009A58D3" w:rsidRPr="00394FC0" w:rsidRDefault="009A58D3" w:rsidP="00E01EAA">
            <w:pPr>
              <w:rPr>
                <w:sz w:val="18"/>
                <w:szCs w:val="18"/>
              </w:rPr>
            </w:pPr>
            <w:r w:rsidRPr="00394FC0">
              <w:rPr>
                <w:sz w:val="18"/>
                <w:szCs w:val="18"/>
              </w:rPr>
              <w:t>(25.0%)</w:t>
            </w:r>
          </w:p>
        </w:tc>
        <w:tc>
          <w:tcPr>
            <w:tcW w:w="954" w:type="dxa"/>
            <w:tcBorders>
              <w:top w:val="nil"/>
              <w:left w:val="nil"/>
              <w:bottom w:val="nil"/>
              <w:right w:val="nil"/>
            </w:tcBorders>
            <w:shd w:val="clear" w:color="auto" w:fill="auto"/>
            <w:noWrap/>
          </w:tcPr>
          <w:p w14:paraId="3A7B9DE1" w14:textId="77777777" w:rsidR="009A58D3" w:rsidRPr="00394FC0" w:rsidRDefault="009A58D3" w:rsidP="00E01EAA">
            <w:pPr>
              <w:jc w:val="right"/>
              <w:rPr>
                <w:sz w:val="18"/>
                <w:szCs w:val="18"/>
              </w:rPr>
            </w:pPr>
            <w:r w:rsidRPr="00394FC0">
              <w:rPr>
                <w:sz w:val="18"/>
                <w:szCs w:val="18"/>
              </w:rPr>
              <w:t>4</w:t>
            </w:r>
          </w:p>
        </w:tc>
        <w:tc>
          <w:tcPr>
            <w:tcW w:w="954" w:type="dxa"/>
            <w:tcBorders>
              <w:top w:val="nil"/>
              <w:left w:val="nil"/>
              <w:bottom w:val="nil"/>
              <w:right w:val="nil"/>
            </w:tcBorders>
            <w:shd w:val="clear" w:color="auto" w:fill="auto"/>
            <w:noWrap/>
          </w:tcPr>
          <w:p w14:paraId="33649C14" w14:textId="77777777" w:rsidR="009A58D3" w:rsidRPr="00394FC0" w:rsidRDefault="009A58D3" w:rsidP="00E01EAA">
            <w:pPr>
              <w:rPr>
                <w:sz w:val="18"/>
                <w:szCs w:val="18"/>
              </w:rPr>
            </w:pPr>
            <w:r w:rsidRPr="00394FC0">
              <w:rPr>
                <w:sz w:val="18"/>
                <w:szCs w:val="18"/>
              </w:rPr>
              <w:t>(49.0%)</w:t>
            </w:r>
          </w:p>
        </w:tc>
        <w:tc>
          <w:tcPr>
            <w:tcW w:w="954" w:type="dxa"/>
            <w:tcBorders>
              <w:top w:val="nil"/>
              <w:left w:val="nil"/>
              <w:bottom w:val="nil"/>
              <w:right w:val="nil"/>
            </w:tcBorders>
            <w:shd w:val="clear" w:color="auto" w:fill="auto"/>
            <w:noWrap/>
          </w:tcPr>
          <w:p w14:paraId="35C46EDA" w14:textId="77777777" w:rsidR="009A58D3" w:rsidRPr="00394FC0" w:rsidRDefault="009A58D3" w:rsidP="00E01EAA">
            <w:pPr>
              <w:jc w:val="right"/>
              <w:rPr>
                <w:sz w:val="18"/>
                <w:szCs w:val="18"/>
              </w:rPr>
            </w:pPr>
            <w:r>
              <w:rPr>
                <w:sz w:val="18"/>
                <w:szCs w:val="18"/>
              </w:rPr>
              <w:t>1</w:t>
            </w:r>
          </w:p>
        </w:tc>
        <w:tc>
          <w:tcPr>
            <w:tcW w:w="954" w:type="dxa"/>
            <w:tcBorders>
              <w:top w:val="nil"/>
              <w:left w:val="nil"/>
              <w:bottom w:val="nil"/>
              <w:right w:val="nil"/>
            </w:tcBorders>
            <w:shd w:val="clear" w:color="auto" w:fill="auto"/>
            <w:noWrap/>
          </w:tcPr>
          <w:p w14:paraId="4BDD74E4" w14:textId="77777777" w:rsidR="009A58D3" w:rsidRPr="00394FC0" w:rsidRDefault="009A58D3" w:rsidP="00E01EAA">
            <w:pPr>
              <w:rPr>
                <w:sz w:val="18"/>
                <w:szCs w:val="18"/>
              </w:rPr>
            </w:pPr>
            <w:r w:rsidRPr="00394FC0">
              <w:rPr>
                <w:sz w:val="18"/>
                <w:szCs w:val="18"/>
              </w:rPr>
              <w:t>(</w:t>
            </w:r>
            <w:r>
              <w:rPr>
                <w:sz w:val="18"/>
                <w:szCs w:val="18"/>
              </w:rPr>
              <w:t>13</w:t>
            </w:r>
            <w:r w:rsidRPr="00394FC0">
              <w:rPr>
                <w:sz w:val="18"/>
                <w:szCs w:val="18"/>
              </w:rPr>
              <w:t>.0%)</w:t>
            </w:r>
          </w:p>
        </w:tc>
      </w:tr>
      <w:tr w:rsidR="009A58D3" w:rsidRPr="00394FC0" w14:paraId="4395BD03" w14:textId="77777777" w:rsidTr="00E01EAA">
        <w:trPr>
          <w:cantSplit/>
        </w:trPr>
        <w:tc>
          <w:tcPr>
            <w:tcW w:w="954" w:type="dxa"/>
            <w:tcBorders>
              <w:top w:val="nil"/>
              <w:left w:val="nil"/>
              <w:bottom w:val="nil"/>
              <w:right w:val="nil"/>
            </w:tcBorders>
          </w:tcPr>
          <w:p w14:paraId="10B8E0E9" w14:textId="77777777" w:rsidR="009A58D3" w:rsidRPr="00394FC0" w:rsidRDefault="009A58D3" w:rsidP="00E01EAA">
            <w:pPr>
              <w:rPr>
                <w:sz w:val="18"/>
                <w:szCs w:val="18"/>
              </w:rPr>
            </w:pPr>
          </w:p>
        </w:tc>
        <w:tc>
          <w:tcPr>
            <w:tcW w:w="954" w:type="dxa"/>
            <w:tcBorders>
              <w:top w:val="nil"/>
              <w:left w:val="nil"/>
              <w:bottom w:val="nil"/>
              <w:right w:val="nil"/>
            </w:tcBorders>
          </w:tcPr>
          <w:p w14:paraId="1F98FA27"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4AC163CA"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781E0A01" w14:textId="77777777" w:rsidR="009A58D3" w:rsidRPr="00394FC0" w:rsidRDefault="009A58D3" w:rsidP="00E01EAA">
            <w:pPr>
              <w:rPr>
                <w:sz w:val="18"/>
                <w:szCs w:val="18"/>
              </w:rPr>
            </w:pPr>
            <w:r w:rsidRPr="00394FC0">
              <w:rPr>
                <w:sz w:val="18"/>
                <w:szCs w:val="18"/>
              </w:rPr>
              <w:t>nev</w:t>
            </w:r>
            <w:r>
              <w:rPr>
                <w:sz w:val="18"/>
                <w:szCs w:val="18"/>
              </w:rPr>
              <w:t>er</w:t>
            </w:r>
          </w:p>
        </w:tc>
        <w:tc>
          <w:tcPr>
            <w:tcW w:w="954" w:type="dxa"/>
            <w:tcBorders>
              <w:top w:val="nil"/>
              <w:left w:val="nil"/>
              <w:bottom w:val="nil"/>
              <w:right w:val="nil"/>
            </w:tcBorders>
            <w:shd w:val="clear" w:color="auto" w:fill="auto"/>
            <w:noWrap/>
          </w:tcPr>
          <w:p w14:paraId="3372CF76" w14:textId="77777777" w:rsidR="009A58D3" w:rsidRPr="00394FC0" w:rsidRDefault="009A58D3" w:rsidP="00E01EAA">
            <w:pPr>
              <w:jc w:val="right"/>
              <w:rPr>
                <w:sz w:val="18"/>
                <w:szCs w:val="18"/>
              </w:rPr>
            </w:pPr>
            <w:r w:rsidRPr="00394FC0">
              <w:rPr>
                <w:sz w:val="18"/>
                <w:szCs w:val="18"/>
              </w:rPr>
              <w:t>59</w:t>
            </w:r>
          </w:p>
        </w:tc>
        <w:tc>
          <w:tcPr>
            <w:tcW w:w="954" w:type="dxa"/>
            <w:tcBorders>
              <w:top w:val="nil"/>
              <w:left w:val="nil"/>
              <w:bottom w:val="nil"/>
              <w:right w:val="nil"/>
            </w:tcBorders>
            <w:shd w:val="clear" w:color="auto" w:fill="auto"/>
            <w:noWrap/>
          </w:tcPr>
          <w:p w14:paraId="568DA886" w14:textId="77777777" w:rsidR="009A58D3" w:rsidRPr="00394FC0" w:rsidRDefault="009A58D3" w:rsidP="00E01EAA">
            <w:pPr>
              <w:jc w:val="right"/>
              <w:rPr>
                <w:sz w:val="18"/>
                <w:szCs w:val="18"/>
              </w:rPr>
            </w:pPr>
            <w:r w:rsidRPr="00394FC0">
              <w:rPr>
                <w:sz w:val="18"/>
                <w:szCs w:val="18"/>
              </w:rPr>
              <w:t>12</w:t>
            </w:r>
          </w:p>
        </w:tc>
        <w:tc>
          <w:tcPr>
            <w:tcW w:w="954" w:type="dxa"/>
            <w:tcBorders>
              <w:top w:val="nil"/>
              <w:left w:val="nil"/>
              <w:bottom w:val="nil"/>
              <w:right w:val="nil"/>
            </w:tcBorders>
            <w:shd w:val="clear" w:color="auto" w:fill="auto"/>
            <w:noWrap/>
          </w:tcPr>
          <w:p w14:paraId="13870189" w14:textId="77777777" w:rsidR="009A58D3" w:rsidRPr="00394FC0" w:rsidRDefault="009A58D3" w:rsidP="00E01EAA">
            <w:pPr>
              <w:rPr>
                <w:sz w:val="18"/>
                <w:szCs w:val="18"/>
              </w:rPr>
            </w:pPr>
            <w:r w:rsidRPr="00394FC0">
              <w:rPr>
                <w:sz w:val="18"/>
                <w:szCs w:val="18"/>
              </w:rPr>
              <w:t>(20.0%)</w:t>
            </w:r>
          </w:p>
        </w:tc>
        <w:tc>
          <w:tcPr>
            <w:tcW w:w="954" w:type="dxa"/>
            <w:tcBorders>
              <w:top w:val="nil"/>
              <w:left w:val="nil"/>
              <w:bottom w:val="nil"/>
              <w:right w:val="nil"/>
            </w:tcBorders>
            <w:shd w:val="clear" w:color="auto" w:fill="auto"/>
            <w:noWrap/>
          </w:tcPr>
          <w:p w14:paraId="3D52AAFA" w14:textId="77777777" w:rsidR="009A58D3" w:rsidRPr="00394FC0" w:rsidRDefault="009A58D3" w:rsidP="00E01EAA">
            <w:pPr>
              <w:jc w:val="right"/>
              <w:rPr>
                <w:sz w:val="18"/>
                <w:szCs w:val="18"/>
              </w:rPr>
            </w:pPr>
            <w:r w:rsidRPr="00394FC0">
              <w:rPr>
                <w:sz w:val="18"/>
                <w:szCs w:val="18"/>
              </w:rPr>
              <w:t>3</w:t>
            </w:r>
          </w:p>
        </w:tc>
        <w:tc>
          <w:tcPr>
            <w:tcW w:w="954" w:type="dxa"/>
            <w:tcBorders>
              <w:top w:val="nil"/>
              <w:left w:val="nil"/>
              <w:bottom w:val="nil"/>
              <w:right w:val="nil"/>
            </w:tcBorders>
            <w:shd w:val="clear" w:color="auto" w:fill="auto"/>
            <w:noWrap/>
          </w:tcPr>
          <w:p w14:paraId="27761A3B" w14:textId="77777777" w:rsidR="009A58D3" w:rsidRPr="00394FC0" w:rsidRDefault="009A58D3" w:rsidP="00E01EAA">
            <w:pPr>
              <w:rPr>
                <w:sz w:val="18"/>
                <w:szCs w:val="18"/>
              </w:rPr>
            </w:pPr>
            <w:r w:rsidRPr="00394FC0">
              <w:rPr>
                <w:sz w:val="18"/>
                <w:szCs w:val="18"/>
              </w:rPr>
              <w:t>(5.0%)</w:t>
            </w:r>
          </w:p>
        </w:tc>
        <w:tc>
          <w:tcPr>
            <w:tcW w:w="954" w:type="dxa"/>
            <w:tcBorders>
              <w:top w:val="nil"/>
              <w:left w:val="nil"/>
              <w:bottom w:val="nil"/>
              <w:right w:val="nil"/>
            </w:tcBorders>
            <w:shd w:val="clear" w:color="auto" w:fill="auto"/>
            <w:noWrap/>
          </w:tcPr>
          <w:p w14:paraId="78D90200" w14:textId="77777777" w:rsidR="009A58D3" w:rsidRPr="00394FC0" w:rsidRDefault="009A58D3" w:rsidP="00E01EAA">
            <w:pPr>
              <w:jc w:val="right"/>
              <w:rPr>
                <w:sz w:val="18"/>
                <w:szCs w:val="18"/>
              </w:rPr>
            </w:pPr>
            <w:r w:rsidRPr="00394FC0">
              <w:rPr>
                <w:sz w:val="18"/>
                <w:szCs w:val="18"/>
              </w:rPr>
              <w:t>42</w:t>
            </w:r>
          </w:p>
        </w:tc>
        <w:tc>
          <w:tcPr>
            <w:tcW w:w="954" w:type="dxa"/>
            <w:tcBorders>
              <w:top w:val="nil"/>
              <w:left w:val="nil"/>
              <w:bottom w:val="nil"/>
              <w:right w:val="nil"/>
            </w:tcBorders>
            <w:shd w:val="clear" w:color="auto" w:fill="auto"/>
            <w:noWrap/>
          </w:tcPr>
          <w:p w14:paraId="382EBF86" w14:textId="77777777" w:rsidR="009A58D3" w:rsidRPr="00394FC0" w:rsidRDefault="009A58D3" w:rsidP="00E01EAA">
            <w:pPr>
              <w:rPr>
                <w:sz w:val="18"/>
                <w:szCs w:val="18"/>
              </w:rPr>
            </w:pPr>
            <w:r w:rsidRPr="00394FC0">
              <w:rPr>
                <w:sz w:val="18"/>
                <w:szCs w:val="18"/>
              </w:rPr>
              <w:t>(72.0%)</w:t>
            </w:r>
          </w:p>
        </w:tc>
        <w:tc>
          <w:tcPr>
            <w:tcW w:w="954" w:type="dxa"/>
            <w:tcBorders>
              <w:top w:val="nil"/>
              <w:left w:val="nil"/>
              <w:bottom w:val="nil"/>
              <w:right w:val="nil"/>
            </w:tcBorders>
            <w:shd w:val="clear" w:color="auto" w:fill="auto"/>
            <w:noWrap/>
          </w:tcPr>
          <w:p w14:paraId="74764561" w14:textId="77777777" w:rsidR="009A58D3" w:rsidRPr="00394FC0" w:rsidRDefault="009A58D3" w:rsidP="00E01EAA">
            <w:pPr>
              <w:jc w:val="right"/>
              <w:rPr>
                <w:sz w:val="18"/>
                <w:szCs w:val="18"/>
              </w:rPr>
            </w:pPr>
            <w:r w:rsidRPr="00394FC0">
              <w:rPr>
                <w:sz w:val="18"/>
                <w:szCs w:val="18"/>
              </w:rPr>
              <w:t>2</w:t>
            </w:r>
          </w:p>
        </w:tc>
        <w:tc>
          <w:tcPr>
            <w:tcW w:w="954" w:type="dxa"/>
            <w:tcBorders>
              <w:top w:val="nil"/>
              <w:left w:val="nil"/>
              <w:bottom w:val="nil"/>
              <w:right w:val="nil"/>
            </w:tcBorders>
            <w:shd w:val="clear" w:color="auto" w:fill="auto"/>
            <w:noWrap/>
          </w:tcPr>
          <w:p w14:paraId="785081F0" w14:textId="77777777" w:rsidR="009A58D3" w:rsidRPr="00394FC0" w:rsidRDefault="009A58D3" w:rsidP="00E01EAA">
            <w:pPr>
              <w:rPr>
                <w:sz w:val="18"/>
                <w:szCs w:val="18"/>
              </w:rPr>
            </w:pPr>
            <w:r w:rsidRPr="00394FC0">
              <w:rPr>
                <w:sz w:val="18"/>
                <w:szCs w:val="18"/>
              </w:rPr>
              <w:t>(3.0%)</w:t>
            </w:r>
          </w:p>
        </w:tc>
      </w:tr>
      <w:tr w:rsidR="009A58D3" w:rsidRPr="00394FC0" w14:paraId="371AC710" w14:textId="77777777" w:rsidTr="00E01EAA">
        <w:trPr>
          <w:cantSplit/>
        </w:trPr>
        <w:tc>
          <w:tcPr>
            <w:tcW w:w="954" w:type="dxa"/>
            <w:tcBorders>
              <w:top w:val="nil"/>
              <w:left w:val="nil"/>
              <w:bottom w:val="nil"/>
              <w:right w:val="nil"/>
            </w:tcBorders>
          </w:tcPr>
          <w:p w14:paraId="6280FA6C" w14:textId="77777777" w:rsidR="009A58D3" w:rsidRPr="00394FC0" w:rsidRDefault="009A58D3" w:rsidP="00E01EAA">
            <w:pPr>
              <w:rPr>
                <w:sz w:val="18"/>
                <w:szCs w:val="18"/>
              </w:rPr>
            </w:pPr>
          </w:p>
        </w:tc>
        <w:tc>
          <w:tcPr>
            <w:tcW w:w="954" w:type="dxa"/>
            <w:tcBorders>
              <w:top w:val="nil"/>
              <w:left w:val="nil"/>
              <w:bottom w:val="nil"/>
              <w:right w:val="nil"/>
            </w:tcBorders>
          </w:tcPr>
          <w:p w14:paraId="0913F560"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5DB92C2E" w14:textId="77777777" w:rsidR="009A58D3" w:rsidRPr="00394FC0" w:rsidRDefault="009A58D3" w:rsidP="00E01EAA">
            <w:pPr>
              <w:rPr>
                <w:sz w:val="18"/>
                <w:szCs w:val="18"/>
              </w:rPr>
            </w:pPr>
            <w:r w:rsidRPr="00394FC0">
              <w:rPr>
                <w:sz w:val="18"/>
                <w:szCs w:val="18"/>
              </w:rPr>
              <w:t>ex</w:t>
            </w:r>
          </w:p>
        </w:tc>
        <w:tc>
          <w:tcPr>
            <w:tcW w:w="954" w:type="dxa"/>
            <w:tcBorders>
              <w:top w:val="nil"/>
              <w:left w:val="nil"/>
              <w:bottom w:val="nil"/>
              <w:right w:val="nil"/>
            </w:tcBorders>
            <w:shd w:val="clear" w:color="auto" w:fill="auto"/>
            <w:noWrap/>
          </w:tcPr>
          <w:p w14:paraId="23E0C56B" w14:textId="77777777" w:rsidR="009A58D3" w:rsidRPr="00394FC0" w:rsidRDefault="009A58D3" w:rsidP="00E01EAA">
            <w:pPr>
              <w:rPr>
                <w:sz w:val="18"/>
                <w:szCs w:val="18"/>
              </w:rPr>
            </w:pPr>
            <w:r w:rsidRPr="00394FC0">
              <w:rPr>
                <w:sz w:val="18"/>
                <w:szCs w:val="18"/>
              </w:rPr>
              <w:t>cur</w:t>
            </w:r>
            <w:r>
              <w:rPr>
                <w:sz w:val="18"/>
                <w:szCs w:val="18"/>
              </w:rPr>
              <w:t>rent</w:t>
            </w:r>
          </w:p>
        </w:tc>
        <w:tc>
          <w:tcPr>
            <w:tcW w:w="954" w:type="dxa"/>
            <w:tcBorders>
              <w:top w:val="nil"/>
              <w:left w:val="nil"/>
              <w:bottom w:val="nil"/>
              <w:right w:val="nil"/>
            </w:tcBorders>
            <w:shd w:val="clear" w:color="auto" w:fill="auto"/>
            <w:noWrap/>
          </w:tcPr>
          <w:p w14:paraId="01025225" w14:textId="77777777" w:rsidR="009A58D3" w:rsidRPr="00394FC0" w:rsidRDefault="009A58D3" w:rsidP="00E01EAA">
            <w:pPr>
              <w:jc w:val="right"/>
              <w:rPr>
                <w:sz w:val="18"/>
                <w:szCs w:val="18"/>
              </w:rPr>
            </w:pPr>
            <w:r w:rsidRPr="00394FC0">
              <w:rPr>
                <w:sz w:val="18"/>
                <w:szCs w:val="18"/>
              </w:rPr>
              <w:t>64</w:t>
            </w:r>
          </w:p>
        </w:tc>
        <w:tc>
          <w:tcPr>
            <w:tcW w:w="954" w:type="dxa"/>
            <w:tcBorders>
              <w:top w:val="nil"/>
              <w:left w:val="nil"/>
              <w:bottom w:val="nil"/>
              <w:right w:val="nil"/>
            </w:tcBorders>
            <w:shd w:val="clear" w:color="auto" w:fill="auto"/>
            <w:noWrap/>
          </w:tcPr>
          <w:p w14:paraId="511618BA" w14:textId="77777777" w:rsidR="009A58D3" w:rsidRPr="00394FC0" w:rsidRDefault="009A58D3" w:rsidP="00E01EAA">
            <w:pPr>
              <w:jc w:val="right"/>
              <w:rPr>
                <w:sz w:val="18"/>
                <w:szCs w:val="18"/>
              </w:rPr>
            </w:pPr>
            <w:r w:rsidRPr="00394FC0">
              <w:rPr>
                <w:sz w:val="18"/>
                <w:szCs w:val="18"/>
              </w:rPr>
              <w:t>6</w:t>
            </w:r>
          </w:p>
        </w:tc>
        <w:tc>
          <w:tcPr>
            <w:tcW w:w="954" w:type="dxa"/>
            <w:tcBorders>
              <w:top w:val="nil"/>
              <w:left w:val="nil"/>
              <w:bottom w:val="nil"/>
              <w:right w:val="nil"/>
            </w:tcBorders>
            <w:shd w:val="clear" w:color="auto" w:fill="auto"/>
            <w:noWrap/>
          </w:tcPr>
          <w:p w14:paraId="57BF75C1" w14:textId="77777777" w:rsidR="009A58D3" w:rsidRPr="00394FC0" w:rsidRDefault="009A58D3" w:rsidP="00E01EAA">
            <w:pPr>
              <w:rPr>
                <w:sz w:val="18"/>
                <w:szCs w:val="18"/>
              </w:rPr>
            </w:pPr>
            <w:r w:rsidRPr="00394FC0">
              <w:rPr>
                <w:sz w:val="18"/>
                <w:szCs w:val="18"/>
              </w:rPr>
              <w:t>(9.0%)</w:t>
            </w:r>
          </w:p>
        </w:tc>
        <w:tc>
          <w:tcPr>
            <w:tcW w:w="954" w:type="dxa"/>
            <w:tcBorders>
              <w:top w:val="nil"/>
              <w:left w:val="nil"/>
              <w:bottom w:val="nil"/>
              <w:right w:val="nil"/>
            </w:tcBorders>
            <w:shd w:val="clear" w:color="auto" w:fill="auto"/>
            <w:noWrap/>
          </w:tcPr>
          <w:p w14:paraId="67155EC7" w14:textId="77777777" w:rsidR="009A58D3" w:rsidRPr="00394FC0" w:rsidRDefault="009A58D3" w:rsidP="00E01EAA">
            <w:pPr>
              <w:jc w:val="right"/>
              <w:rPr>
                <w:sz w:val="18"/>
                <w:szCs w:val="18"/>
              </w:rPr>
            </w:pPr>
            <w:r w:rsidRPr="00394FC0">
              <w:rPr>
                <w:sz w:val="18"/>
                <w:szCs w:val="18"/>
              </w:rPr>
              <w:t>55</w:t>
            </w:r>
          </w:p>
        </w:tc>
        <w:tc>
          <w:tcPr>
            <w:tcW w:w="954" w:type="dxa"/>
            <w:tcBorders>
              <w:top w:val="nil"/>
              <w:left w:val="nil"/>
              <w:bottom w:val="nil"/>
              <w:right w:val="nil"/>
            </w:tcBorders>
            <w:shd w:val="clear" w:color="auto" w:fill="auto"/>
            <w:noWrap/>
          </w:tcPr>
          <w:p w14:paraId="39E1E730" w14:textId="77777777" w:rsidR="009A58D3" w:rsidRPr="00394FC0" w:rsidRDefault="009A58D3" w:rsidP="00E01EAA">
            <w:pPr>
              <w:rPr>
                <w:sz w:val="18"/>
                <w:szCs w:val="18"/>
              </w:rPr>
            </w:pPr>
            <w:r w:rsidRPr="00394FC0">
              <w:rPr>
                <w:sz w:val="18"/>
                <w:szCs w:val="18"/>
              </w:rPr>
              <w:t>(86.0%)</w:t>
            </w:r>
          </w:p>
        </w:tc>
        <w:tc>
          <w:tcPr>
            <w:tcW w:w="954" w:type="dxa"/>
            <w:tcBorders>
              <w:top w:val="nil"/>
              <w:left w:val="nil"/>
              <w:bottom w:val="nil"/>
              <w:right w:val="nil"/>
            </w:tcBorders>
            <w:shd w:val="clear" w:color="auto" w:fill="auto"/>
            <w:noWrap/>
          </w:tcPr>
          <w:p w14:paraId="2A6EEFAF" w14:textId="77777777" w:rsidR="009A58D3" w:rsidRPr="00394FC0" w:rsidRDefault="009A58D3" w:rsidP="00E01EAA">
            <w:pPr>
              <w:jc w:val="right"/>
              <w:rPr>
                <w:sz w:val="18"/>
                <w:szCs w:val="18"/>
              </w:rPr>
            </w:pPr>
            <w:r w:rsidRPr="00394FC0">
              <w:rPr>
                <w:sz w:val="18"/>
                <w:szCs w:val="18"/>
              </w:rPr>
              <w:t>1</w:t>
            </w:r>
          </w:p>
        </w:tc>
        <w:tc>
          <w:tcPr>
            <w:tcW w:w="954" w:type="dxa"/>
            <w:tcBorders>
              <w:top w:val="nil"/>
              <w:left w:val="nil"/>
              <w:bottom w:val="nil"/>
              <w:right w:val="nil"/>
            </w:tcBorders>
            <w:shd w:val="clear" w:color="auto" w:fill="auto"/>
            <w:noWrap/>
          </w:tcPr>
          <w:p w14:paraId="7CEDDED8" w14:textId="77777777" w:rsidR="009A58D3" w:rsidRPr="00394FC0" w:rsidRDefault="009A58D3" w:rsidP="00E01EAA">
            <w:pPr>
              <w:rPr>
                <w:sz w:val="18"/>
                <w:szCs w:val="18"/>
              </w:rPr>
            </w:pPr>
            <w:r w:rsidRPr="00394FC0">
              <w:rPr>
                <w:sz w:val="18"/>
                <w:szCs w:val="18"/>
              </w:rPr>
              <w:t>(2.0%)</w:t>
            </w:r>
          </w:p>
        </w:tc>
        <w:tc>
          <w:tcPr>
            <w:tcW w:w="954" w:type="dxa"/>
            <w:tcBorders>
              <w:top w:val="nil"/>
              <w:left w:val="nil"/>
              <w:bottom w:val="nil"/>
              <w:right w:val="nil"/>
            </w:tcBorders>
            <w:shd w:val="clear" w:color="auto" w:fill="auto"/>
            <w:noWrap/>
          </w:tcPr>
          <w:p w14:paraId="4C8AEF3E" w14:textId="77777777" w:rsidR="009A58D3" w:rsidRPr="00394FC0" w:rsidRDefault="009A58D3" w:rsidP="00E01EAA">
            <w:pPr>
              <w:jc w:val="right"/>
              <w:rPr>
                <w:sz w:val="18"/>
                <w:szCs w:val="18"/>
              </w:rPr>
            </w:pPr>
            <w:r w:rsidRPr="00394FC0">
              <w:rPr>
                <w:sz w:val="18"/>
                <w:szCs w:val="18"/>
              </w:rPr>
              <w:t>2</w:t>
            </w:r>
          </w:p>
        </w:tc>
        <w:tc>
          <w:tcPr>
            <w:tcW w:w="954" w:type="dxa"/>
            <w:tcBorders>
              <w:top w:val="nil"/>
              <w:left w:val="nil"/>
              <w:bottom w:val="nil"/>
              <w:right w:val="nil"/>
            </w:tcBorders>
            <w:shd w:val="clear" w:color="auto" w:fill="auto"/>
            <w:noWrap/>
          </w:tcPr>
          <w:p w14:paraId="0908F139" w14:textId="77777777" w:rsidR="009A58D3" w:rsidRPr="00394FC0" w:rsidRDefault="009A58D3" w:rsidP="00E01EAA">
            <w:pPr>
              <w:rPr>
                <w:sz w:val="18"/>
                <w:szCs w:val="18"/>
              </w:rPr>
            </w:pPr>
            <w:r w:rsidRPr="00394FC0">
              <w:rPr>
                <w:sz w:val="18"/>
                <w:szCs w:val="18"/>
              </w:rPr>
              <w:t>(3.0%)</w:t>
            </w:r>
          </w:p>
        </w:tc>
      </w:tr>
      <w:tr w:rsidR="009A58D3" w:rsidRPr="00394FC0" w14:paraId="09EFA49C" w14:textId="77777777" w:rsidTr="00E01EAA">
        <w:trPr>
          <w:cantSplit/>
        </w:trPr>
        <w:tc>
          <w:tcPr>
            <w:tcW w:w="954" w:type="dxa"/>
            <w:tcBorders>
              <w:top w:val="nil"/>
              <w:left w:val="nil"/>
              <w:bottom w:val="nil"/>
              <w:right w:val="nil"/>
            </w:tcBorders>
          </w:tcPr>
          <w:p w14:paraId="195382DD" w14:textId="77777777" w:rsidR="009A58D3" w:rsidRPr="00394FC0" w:rsidRDefault="009A58D3" w:rsidP="00E01EAA">
            <w:pPr>
              <w:rPr>
                <w:sz w:val="18"/>
                <w:szCs w:val="18"/>
              </w:rPr>
            </w:pPr>
          </w:p>
        </w:tc>
        <w:tc>
          <w:tcPr>
            <w:tcW w:w="954" w:type="dxa"/>
            <w:tcBorders>
              <w:top w:val="nil"/>
              <w:left w:val="nil"/>
              <w:bottom w:val="nil"/>
              <w:right w:val="nil"/>
            </w:tcBorders>
          </w:tcPr>
          <w:p w14:paraId="33D007CA"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4EC7B05E"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5DC5D3C6" w14:textId="77777777" w:rsidR="009A58D3" w:rsidRPr="00394FC0" w:rsidRDefault="009A58D3" w:rsidP="00E01EAA">
            <w:pPr>
              <w:rPr>
                <w:sz w:val="18"/>
                <w:szCs w:val="18"/>
              </w:rPr>
            </w:pPr>
            <w:r w:rsidRPr="00394FC0">
              <w:rPr>
                <w:sz w:val="18"/>
                <w:szCs w:val="18"/>
              </w:rPr>
              <w:t>ex</w:t>
            </w:r>
          </w:p>
        </w:tc>
        <w:tc>
          <w:tcPr>
            <w:tcW w:w="954" w:type="dxa"/>
            <w:tcBorders>
              <w:top w:val="nil"/>
              <w:left w:val="nil"/>
              <w:bottom w:val="nil"/>
              <w:right w:val="nil"/>
            </w:tcBorders>
            <w:shd w:val="clear" w:color="auto" w:fill="auto"/>
            <w:noWrap/>
          </w:tcPr>
          <w:p w14:paraId="095A33AA" w14:textId="77777777" w:rsidR="009A58D3" w:rsidRPr="00394FC0" w:rsidRDefault="009A58D3" w:rsidP="00E01EAA">
            <w:pPr>
              <w:jc w:val="right"/>
              <w:rPr>
                <w:sz w:val="18"/>
                <w:szCs w:val="18"/>
              </w:rPr>
            </w:pPr>
            <w:r w:rsidRPr="00394FC0">
              <w:rPr>
                <w:sz w:val="18"/>
                <w:szCs w:val="18"/>
              </w:rPr>
              <w:t>32</w:t>
            </w:r>
          </w:p>
        </w:tc>
        <w:tc>
          <w:tcPr>
            <w:tcW w:w="954" w:type="dxa"/>
            <w:tcBorders>
              <w:top w:val="nil"/>
              <w:left w:val="nil"/>
              <w:bottom w:val="nil"/>
              <w:right w:val="nil"/>
            </w:tcBorders>
            <w:shd w:val="clear" w:color="auto" w:fill="auto"/>
            <w:noWrap/>
          </w:tcPr>
          <w:p w14:paraId="647CC757" w14:textId="77777777" w:rsidR="009A58D3" w:rsidRPr="00394FC0" w:rsidRDefault="009A58D3" w:rsidP="00E01EAA">
            <w:pPr>
              <w:jc w:val="right"/>
              <w:rPr>
                <w:sz w:val="18"/>
                <w:szCs w:val="18"/>
              </w:rPr>
            </w:pPr>
            <w:r w:rsidRPr="00394FC0">
              <w:rPr>
                <w:sz w:val="18"/>
                <w:szCs w:val="18"/>
              </w:rPr>
              <w:t>28</w:t>
            </w:r>
          </w:p>
        </w:tc>
        <w:tc>
          <w:tcPr>
            <w:tcW w:w="954" w:type="dxa"/>
            <w:tcBorders>
              <w:top w:val="nil"/>
              <w:left w:val="nil"/>
              <w:bottom w:val="nil"/>
              <w:right w:val="nil"/>
            </w:tcBorders>
            <w:shd w:val="clear" w:color="auto" w:fill="auto"/>
            <w:noWrap/>
          </w:tcPr>
          <w:p w14:paraId="21F8327E" w14:textId="77777777" w:rsidR="009A58D3" w:rsidRPr="00394FC0" w:rsidRDefault="009A58D3" w:rsidP="00E01EAA">
            <w:pPr>
              <w:rPr>
                <w:sz w:val="18"/>
                <w:szCs w:val="18"/>
              </w:rPr>
            </w:pPr>
            <w:r w:rsidRPr="00394FC0">
              <w:rPr>
                <w:sz w:val="18"/>
                <w:szCs w:val="18"/>
              </w:rPr>
              <w:t>(88.0%)</w:t>
            </w:r>
          </w:p>
        </w:tc>
        <w:tc>
          <w:tcPr>
            <w:tcW w:w="954" w:type="dxa"/>
            <w:tcBorders>
              <w:top w:val="nil"/>
              <w:left w:val="nil"/>
              <w:bottom w:val="nil"/>
              <w:right w:val="nil"/>
            </w:tcBorders>
            <w:shd w:val="clear" w:color="auto" w:fill="auto"/>
            <w:noWrap/>
          </w:tcPr>
          <w:p w14:paraId="49B5D61A" w14:textId="77777777" w:rsidR="009A58D3" w:rsidRPr="00394FC0" w:rsidRDefault="009A58D3" w:rsidP="00E01EAA">
            <w:pPr>
              <w:jc w:val="right"/>
              <w:rPr>
                <w:sz w:val="18"/>
                <w:szCs w:val="18"/>
              </w:rPr>
            </w:pPr>
            <w:r w:rsidRPr="00394FC0">
              <w:rPr>
                <w:sz w:val="18"/>
                <w:szCs w:val="18"/>
              </w:rPr>
              <w:t>3</w:t>
            </w:r>
          </w:p>
        </w:tc>
        <w:tc>
          <w:tcPr>
            <w:tcW w:w="954" w:type="dxa"/>
            <w:tcBorders>
              <w:top w:val="nil"/>
              <w:left w:val="nil"/>
              <w:bottom w:val="nil"/>
              <w:right w:val="nil"/>
            </w:tcBorders>
            <w:shd w:val="clear" w:color="auto" w:fill="auto"/>
            <w:noWrap/>
          </w:tcPr>
          <w:p w14:paraId="5FE3847A" w14:textId="77777777" w:rsidR="009A58D3" w:rsidRPr="00394FC0" w:rsidRDefault="009A58D3" w:rsidP="00E01EAA">
            <w:pPr>
              <w:rPr>
                <w:sz w:val="18"/>
                <w:szCs w:val="18"/>
              </w:rPr>
            </w:pPr>
            <w:r w:rsidRPr="00394FC0">
              <w:rPr>
                <w:sz w:val="18"/>
                <w:szCs w:val="18"/>
              </w:rPr>
              <w:t>(9.0%)</w:t>
            </w:r>
          </w:p>
        </w:tc>
        <w:tc>
          <w:tcPr>
            <w:tcW w:w="954" w:type="dxa"/>
            <w:tcBorders>
              <w:top w:val="nil"/>
              <w:left w:val="nil"/>
              <w:bottom w:val="nil"/>
              <w:right w:val="nil"/>
            </w:tcBorders>
            <w:shd w:val="clear" w:color="auto" w:fill="auto"/>
            <w:noWrap/>
          </w:tcPr>
          <w:p w14:paraId="365E1EC7" w14:textId="77777777" w:rsidR="009A58D3" w:rsidRPr="00394FC0" w:rsidRDefault="009A58D3" w:rsidP="00E01EAA">
            <w:pPr>
              <w:jc w:val="right"/>
              <w:rPr>
                <w:sz w:val="18"/>
                <w:szCs w:val="18"/>
              </w:rPr>
            </w:pPr>
            <w:r w:rsidRPr="00394FC0">
              <w:rPr>
                <w:sz w:val="18"/>
                <w:szCs w:val="18"/>
              </w:rPr>
              <w:t>1</w:t>
            </w:r>
          </w:p>
        </w:tc>
        <w:tc>
          <w:tcPr>
            <w:tcW w:w="954" w:type="dxa"/>
            <w:tcBorders>
              <w:top w:val="nil"/>
              <w:left w:val="nil"/>
              <w:bottom w:val="nil"/>
              <w:right w:val="nil"/>
            </w:tcBorders>
            <w:shd w:val="clear" w:color="auto" w:fill="auto"/>
            <w:noWrap/>
          </w:tcPr>
          <w:p w14:paraId="53CF85B1" w14:textId="77777777" w:rsidR="009A58D3" w:rsidRPr="00394FC0" w:rsidRDefault="009A58D3" w:rsidP="00E01EAA">
            <w:pPr>
              <w:rPr>
                <w:sz w:val="18"/>
                <w:szCs w:val="18"/>
              </w:rPr>
            </w:pPr>
            <w:r w:rsidRPr="00394FC0">
              <w:rPr>
                <w:sz w:val="18"/>
                <w:szCs w:val="18"/>
              </w:rPr>
              <w:t>(3.0%)</w:t>
            </w:r>
          </w:p>
        </w:tc>
        <w:tc>
          <w:tcPr>
            <w:tcW w:w="954" w:type="dxa"/>
            <w:tcBorders>
              <w:top w:val="nil"/>
              <w:left w:val="nil"/>
              <w:bottom w:val="nil"/>
              <w:right w:val="nil"/>
            </w:tcBorders>
            <w:shd w:val="clear" w:color="auto" w:fill="auto"/>
            <w:noWrap/>
          </w:tcPr>
          <w:p w14:paraId="5B48C97D" w14:textId="77777777" w:rsidR="009A58D3" w:rsidRPr="00394FC0" w:rsidRDefault="009A58D3" w:rsidP="00E01EAA">
            <w:pPr>
              <w:jc w:val="right"/>
              <w:rPr>
                <w:sz w:val="18"/>
                <w:szCs w:val="18"/>
              </w:rPr>
            </w:pPr>
            <w:r w:rsidRPr="00394FC0">
              <w:rPr>
                <w:sz w:val="18"/>
                <w:szCs w:val="18"/>
              </w:rPr>
              <w:t>0</w:t>
            </w:r>
          </w:p>
        </w:tc>
        <w:tc>
          <w:tcPr>
            <w:tcW w:w="954" w:type="dxa"/>
            <w:tcBorders>
              <w:top w:val="nil"/>
              <w:left w:val="nil"/>
              <w:bottom w:val="nil"/>
              <w:right w:val="nil"/>
            </w:tcBorders>
            <w:shd w:val="clear" w:color="auto" w:fill="auto"/>
            <w:noWrap/>
          </w:tcPr>
          <w:p w14:paraId="1266B9B9" w14:textId="77777777" w:rsidR="009A58D3" w:rsidRPr="00394FC0" w:rsidRDefault="009A58D3" w:rsidP="00E01EAA">
            <w:pPr>
              <w:rPr>
                <w:sz w:val="18"/>
                <w:szCs w:val="18"/>
              </w:rPr>
            </w:pPr>
            <w:r w:rsidRPr="00394FC0">
              <w:rPr>
                <w:sz w:val="18"/>
                <w:szCs w:val="18"/>
              </w:rPr>
              <w:t>(0.0%)</w:t>
            </w:r>
          </w:p>
        </w:tc>
      </w:tr>
      <w:tr w:rsidR="009A58D3" w:rsidRPr="00394FC0" w14:paraId="7F1495E6" w14:textId="77777777" w:rsidTr="00E01EAA">
        <w:trPr>
          <w:cantSplit/>
        </w:trPr>
        <w:tc>
          <w:tcPr>
            <w:tcW w:w="954" w:type="dxa"/>
            <w:tcBorders>
              <w:top w:val="nil"/>
              <w:left w:val="nil"/>
              <w:bottom w:val="nil"/>
              <w:right w:val="nil"/>
            </w:tcBorders>
          </w:tcPr>
          <w:p w14:paraId="498AA334" w14:textId="77777777" w:rsidR="009A58D3" w:rsidRPr="00394FC0" w:rsidRDefault="009A58D3" w:rsidP="00E01EAA">
            <w:pPr>
              <w:rPr>
                <w:sz w:val="18"/>
                <w:szCs w:val="18"/>
              </w:rPr>
            </w:pPr>
          </w:p>
        </w:tc>
        <w:tc>
          <w:tcPr>
            <w:tcW w:w="954" w:type="dxa"/>
            <w:tcBorders>
              <w:top w:val="nil"/>
              <w:left w:val="nil"/>
              <w:bottom w:val="nil"/>
              <w:right w:val="nil"/>
            </w:tcBorders>
          </w:tcPr>
          <w:p w14:paraId="66A3D403"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360953ED"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1EE586F6" w14:textId="77777777" w:rsidR="009A58D3" w:rsidRPr="00394FC0" w:rsidRDefault="009A58D3" w:rsidP="00E01EAA">
            <w:pPr>
              <w:rPr>
                <w:sz w:val="18"/>
                <w:szCs w:val="18"/>
              </w:rPr>
            </w:pPr>
            <w:r w:rsidRPr="00394FC0">
              <w:rPr>
                <w:sz w:val="18"/>
                <w:szCs w:val="18"/>
              </w:rPr>
              <w:t>nev</w:t>
            </w:r>
            <w:r>
              <w:rPr>
                <w:sz w:val="18"/>
                <w:szCs w:val="18"/>
              </w:rPr>
              <w:t>er</w:t>
            </w:r>
          </w:p>
        </w:tc>
        <w:tc>
          <w:tcPr>
            <w:tcW w:w="954" w:type="dxa"/>
            <w:tcBorders>
              <w:top w:val="nil"/>
              <w:left w:val="nil"/>
              <w:bottom w:val="nil"/>
              <w:right w:val="nil"/>
            </w:tcBorders>
            <w:shd w:val="clear" w:color="auto" w:fill="auto"/>
            <w:noWrap/>
          </w:tcPr>
          <w:p w14:paraId="6677595E" w14:textId="77777777" w:rsidR="009A58D3" w:rsidRPr="00394FC0" w:rsidRDefault="009A58D3" w:rsidP="00E01EAA">
            <w:pPr>
              <w:jc w:val="right"/>
              <w:rPr>
                <w:sz w:val="18"/>
                <w:szCs w:val="18"/>
              </w:rPr>
            </w:pPr>
            <w:r w:rsidRPr="00394FC0">
              <w:rPr>
                <w:sz w:val="18"/>
                <w:szCs w:val="18"/>
              </w:rPr>
              <w:t>75</w:t>
            </w:r>
          </w:p>
        </w:tc>
        <w:tc>
          <w:tcPr>
            <w:tcW w:w="954" w:type="dxa"/>
            <w:tcBorders>
              <w:top w:val="nil"/>
              <w:left w:val="nil"/>
              <w:bottom w:val="nil"/>
              <w:right w:val="nil"/>
            </w:tcBorders>
            <w:shd w:val="clear" w:color="auto" w:fill="auto"/>
            <w:noWrap/>
          </w:tcPr>
          <w:p w14:paraId="0BAC485D" w14:textId="77777777" w:rsidR="009A58D3" w:rsidRPr="00394FC0" w:rsidRDefault="009A58D3" w:rsidP="00E01EAA">
            <w:pPr>
              <w:jc w:val="right"/>
              <w:rPr>
                <w:sz w:val="18"/>
                <w:szCs w:val="18"/>
              </w:rPr>
            </w:pPr>
            <w:r w:rsidRPr="00394FC0">
              <w:rPr>
                <w:sz w:val="18"/>
                <w:szCs w:val="18"/>
              </w:rPr>
              <w:t>67</w:t>
            </w:r>
          </w:p>
        </w:tc>
        <w:tc>
          <w:tcPr>
            <w:tcW w:w="954" w:type="dxa"/>
            <w:tcBorders>
              <w:top w:val="nil"/>
              <w:left w:val="nil"/>
              <w:bottom w:val="nil"/>
              <w:right w:val="nil"/>
            </w:tcBorders>
            <w:shd w:val="clear" w:color="auto" w:fill="auto"/>
            <w:noWrap/>
          </w:tcPr>
          <w:p w14:paraId="6B60C9C3" w14:textId="77777777" w:rsidR="009A58D3" w:rsidRPr="00394FC0" w:rsidRDefault="009A58D3" w:rsidP="00E01EAA">
            <w:pPr>
              <w:rPr>
                <w:sz w:val="18"/>
                <w:szCs w:val="18"/>
              </w:rPr>
            </w:pPr>
            <w:r w:rsidRPr="00394FC0">
              <w:rPr>
                <w:sz w:val="18"/>
                <w:szCs w:val="18"/>
              </w:rPr>
              <w:t>(89.0%)</w:t>
            </w:r>
          </w:p>
        </w:tc>
        <w:tc>
          <w:tcPr>
            <w:tcW w:w="954" w:type="dxa"/>
            <w:tcBorders>
              <w:top w:val="nil"/>
              <w:left w:val="nil"/>
              <w:bottom w:val="nil"/>
              <w:right w:val="nil"/>
            </w:tcBorders>
            <w:shd w:val="clear" w:color="auto" w:fill="auto"/>
            <w:noWrap/>
          </w:tcPr>
          <w:p w14:paraId="7B291D98" w14:textId="77777777" w:rsidR="009A58D3" w:rsidRPr="00394FC0" w:rsidRDefault="009A58D3" w:rsidP="00E01EAA">
            <w:pPr>
              <w:jc w:val="right"/>
              <w:rPr>
                <w:sz w:val="18"/>
                <w:szCs w:val="18"/>
              </w:rPr>
            </w:pPr>
            <w:r w:rsidRPr="00394FC0">
              <w:rPr>
                <w:sz w:val="18"/>
                <w:szCs w:val="18"/>
              </w:rPr>
              <w:t>2</w:t>
            </w:r>
          </w:p>
        </w:tc>
        <w:tc>
          <w:tcPr>
            <w:tcW w:w="954" w:type="dxa"/>
            <w:tcBorders>
              <w:top w:val="nil"/>
              <w:left w:val="nil"/>
              <w:bottom w:val="nil"/>
              <w:right w:val="nil"/>
            </w:tcBorders>
            <w:shd w:val="clear" w:color="auto" w:fill="auto"/>
            <w:noWrap/>
          </w:tcPr>
          <w:p w14:paraId="736155AA" w14:textId="77777777" w:rsidR="009A58D3" w:rsidRPr="00394FC0" w:rsidRDefault="009A58D3" w:rsidP="00E01EAA">
            <w:pPr>
              <w:rPr>
                <w:sz w:val="18"/>
                <w:szCs w:val="18"/>
              </w:rPr>
            </w:pPr>
            <w:r w:rsidRPr="00394FC0">
              <w:rPr>
                <w:sz w:val="18"/>
                <w:szCs w:val="18"/>
              </w:rPr>
              <w:t>(3.0%)</w:t>
            </w:r>
          </w:p>
        </w:tc>
        <w:tc>
          <w:tcPr>
            <w:tcW w:w="954" w:type="dxa"/>
            <w:tcBorders>
              <w:top w:val="nil"/>
              <w:left w:val="nil"/>
              <w:bottom w:val="nil"/>
              <w:right w:val="nil"/>
            </w:tcBorders>
            <w:shd w:val="clear" w:color="auto" w:fill="auto"/>
            <w:noWrap/>
          </w:tcPr>
          <w:p w14:paraId="782047ED" w14:textId="77777777" w:rsidR="009A58D3" w:rsidRPr="00394FC0" w:rsidRDefault="009A58D3" w:rsidP="00E01EAA">
            <w:pPr>
              <w:jc w:val="right"/>
              <w:rPr>
                <w:sz w:val="18"/>
                <w:szCs w:val="18"/>
              </w:rPr>
            </w:pPr>
            <w:r w:rsidRPr="00394FC0">
              <w:rPr>
                <w:sz w:val="18"/>
                <w:szCs w:val="18"/>
              </w:rPr>
              <w:t>6</w:t>
            </w:r>
          </w:p>
        </w:tc>
        <w:tc>
          <w:tcPr>
            <w:tcW w:w="954" w:type="dxa"/>
            <w:tcBorders>
              <w:top w:val="nil"/>
              <w:left w:val="nil"/>
              <w:bottom w:val="nil"/>
              <w:right w:val="nil"/>
            </w:tcBorders>
            <w:shd w:val="clear" w:color="auto" w:fill="auto"/>
            <w:noWrap/>
          </w:tcPr>
          <w:p w14:paraId="097441F7" w14:textId="77777777" w:rsidR="009A58D3" w:rsidRPr="00394FC0" w:rsidRDefault="009A58D3" w:rsidP="00E01EAA">
            <w:pPr>
              <w:rPr>
                <w:sz w:val="18"/>
                <w:szCs w:val="18"/>
              </w:rPr>
            </w:pPr>
            <w:r w:rsidRPr="00394FC0">
              <w:rPr>
                <w:sz w:val="18"/>
                <w:szCs w:val="18"/>
              </w:rPr>
              <w:t>(8.0%)</w:t>
            </w:r>
          </w:p>
        </w:tc>
        <w:tc>
          <w:tcPr>
            <w:tcW w:w="954" w:type="dxa"/>
            <w:tcBorders>
              <w:top w:val="nil"/>
              <w:left w:val="nil"/>
              <w:bottom w:val="nil"/>
              <w:right w:val="nil"/>
            </w:tcBorders>
            <w:shd w:val="clear" w:color="auto" w:fill="auto"/>
            <w:noWrap/>
          </w:tcPr>
          <w:p w14:paraId="4C1365BD" w14:textId="77777777" w:rsidR="009A58D3" w:rsidRPr="00394FC0" w:rsidRDefault="009A58D3" w:rsidP="00E01EAA">
            <w:pPr>
              <w:jc w:val="right"/>
              <w:rPr>
                <w:sz w:val="18"/>
                <w:szCs w:val="18"/>
              </w:rPr>
            </w:pPr>
            <w:r w:rsidRPr="00394FC0">
              <w:rPr>
                <w:sz w:val="18"/>
                <w:szCs w:val="18"/>
              </w:rPr>
              <w:t>0</w:t>
            </w:r>
          </w:p>
        </w:tc>
        <w:tc>
          <w:tcPr>
            <w:tcW w:w="954" w:type="dxa"/>
            <w:tcBorders>
              <w:top w:val="nil"/>
              <w:left w:val="nil"/>
              <w:bottom w:val="nil"/>
              <w:right w:val="nil"/>
            </w:tcBorders>
            <w:shd w:val="clear" w:color="auto" w:fill="auto"/>
            <w:noWrap/>
          </w:tcPr>
          <w:p w14:paraId="1F32E8AA" w14:textId="77777777" w:rsidR="009A58D3" w:rsidRPr="00394FC0" w:rsidRDefault="009A58D3" w:rsidP="00E01EAA">
            <w:pPr>
              <w:rPr>
                <w:sz w:val="18"/>
                <w:szCs w:val="18"/>
              </w:rPr>
            </w:pPr>
            <w:r w:rsidRPr="00394FC0">
              <w:rPr>
                <w:sz w:val="18"/>
                <w:szCs w:val="18"/>
              </w:rPr>
              <w:t>(0.0%)</w:t>
            </w:r>
          </w:p>
        </w:tc>
      </w:tr>
      <w:tr w:rsidR="009A58D3" w:rsidRPr="00394FC0" w14:paraId="22037671" w14:textId="77777777" w:rsidTr="00E01EAA">
        <w:trPr>
          <w:cantSplit/>
        </w:trPr>
        <w:tc>
          <w:tcPr>
            <w:tcW w:w="954" w:type="dxa"/>
            <w:tcBorders>
              <w:top w:val="nil"/>
              <w:left w:val="nil"/>
              <w:bottom w:val="nil"/>
              <w:right w:val="nil"/>
            </w:tcBorders>
          </w:tcPr>
          <w:p w14:paraId="53C79815" w14:textId="77777777" w:rsidR="009A58D3" w:rsidRPr="00394FC0" w:rsidRDefault="009A58D3" w:rsidP="00E01EAA">
            <w:pPr>
              <w:rPr>
                <w:sz w:val="18"/>
                <w:szCs w:val="18"/>
              </w:rPr>
            </w:pPr>
          </w:p>
        </w:tc>
        <w:tc>
          <w:tcPr>
            <w:tcW w:w="954" w:type="dxa"/>
            <w:tcBorders>
              <w:top w:val="nil"/>
              <w:left w:val="nil"/>
              <w:bottom w:val="nil"/>
              <w:right w:val="nil"/>
            </w:tcBorders>
          </w:tcPr>
          <w:p w14:paraId="2B223D50"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5B96FE2D" w14:textId="77777777" w:rsidR="009A58D3" w:rsidRPr="00394FC0" w:rsidRDefault="009A58D3" w:rsidP="00E01EAA">
            <w:pPr>
              <w:rPr>
                <w:sz w:val="18"/>
                <w:szCs w:val="18"/>
              </w:rPr>
            </w:pPr>
            <w:r w:rsidRPr="00394FC0">
              <w:rPr>
                <w:sz w:val="18"/>
                <w:szCs w:val="18"/>
              </w:rPr>
              <w:t>nev</w:t>
            </w:r>
            <w:r>
              <w:rPr>
                <w:sz w:val="18"/>
                <w:szCs w:val="18"/>
              </w:rPr>
              <w:t>er</w:t>
            </w:r>
          </w:p>
        </w:tc>
        <w:tc>
          <w:tcPr>
            <w:tcW w:w="954" w:type="dxa"/>
            <w:tcBorders>
              <w:top w:val="nil"/>
              <w:left w:val="nil"/>
              <w:bottom w:val="nil"/>
              <w:right w:val="nil"/>
            </w:tcBorders>
            <w:shd w:val="clear" w:color="auto" w:fill="auto"/>
            <w:noWrap/>
          </w:tcPr>
          <w:p w14:paraId="4AA1F590" w14:textId="77777777" w:rsidR="009A58D3" w:rsidRPr="00394FC0" w:rsidRDefault="009A58D3" w:rsidP="00E01EAA">
            <w:pPr>
              <w:rPr>
                <w:sz w:val="18"/>
                <w:szCs w:val="18"/>
              </w:rPr>
            </w:pPr>
            <w:r w:rsidRPr="00394FC0">
              <w:rPr>
                <w:sz w:val="18"/>
                <w:szCs w:val="18"/>
              </w:rPr>
              <w:t>cur</w:t>
            </w:r>
            <w:r>
              <w:rPr>
                <w:sz w:val="18"/>
                <w:szCs w:val="18"/>
              </w:rPr>
              <w:t>rent</w:t>
            </w:r>
          </w:p>
        </w:tc>
        <w:tc>
          <w:tcPr>
            <w:tcW w:w="954" w:type="dxa"/>
            <w:tcBorders>
              <w:top w:val="nil"/>
              <w:left w:val="nil"/>
              <w:bottom w:val="nil"/>
              <w:right w:val="nil"/>
            </w:tcBorders>
            <w:shd w:val="clear" w:color="auto" w:fill="auto"/>
            <w:noWrap/>
          </w:tcPr>
          <w:p w14:paraId="425680C3" w14:textId="77777777" w:rsidR="009A58D3" w:rsidRPr="00394FC0" w:rsidRDefault="009A58D3" w:rsidP="00E01EAA">
            <w:pPr>
              <w:jc w:val="right"/>
              <w:rPr>
                <w:sz w:val="18"/>
                <w:szCs w:val="18"/>
              </w:rPr>
            </w:pPr>
            <w:r w:rsidRPr="00394FC0">
              <w:rPr>
                <w:sz w:val="18"/>
                <w:szCs w:val="18"/>
              </w:rPr>
              <w:t>44</w:t>
            </w:r>
          </w:p>
        </w:tc>
        <w:tc>
          <w:tcPr>
            <w:tcW w:w="954" w:type="dxa"/>
            <w:tcBorders>
              <w:top w:val="nil"/>
              <w:left w:val="nil"/>
              <w:bottom w:val="nil"/>
              <w:right w:val="nil"/>
            </w:tcBorders>
            <w:shd w:val="clear" w:color="auto" w:fill="auto"/>
            <w:noWrap/>
          </w:tcPr>
          <w:p w14:paraId="0B967E74" w14:textId="77777777" w:rsidR="009A58D3" w:rsidRPr="00394FC0" w:rsidRDefault="009A58D3" w:rsidP="00E01EAA">
            <w:pPr>
              <w:jc w:val="right"/>
              <w:rPr>
                <w:sz w:val="18"/>
                <w:szCs w:val="18"/>
              </w:rPr>
            </w:pPr>
            <w:r w:rsidRPr="00394FC0">
              <w:rPr>
                <w:sz w:val="18"/>
                <w:szCs w:val="18"/>
              </w:rPr>
              <w:t>3</w:t>
            </w:r>
          </w:p>
        </w:tc>
        <w:tc>
          <w:tcPr>
            <w:tcW w:w="954" w:type="dxa"/>
            <w:tcBorders>
              <w:top w:val="nil"/>
              <w:left w:val="nil"/>
              <w:bottom w:val="nil"/>
              <w:right w:val="nil"/>
            </w:tcBorders>
            <w:shd w:val="clear" w:color="auto" w:fill="auto"/>
            <w:noWrap/>
          </w:tcPr>
          <w:p w14:paraId="277DD1CD" w14:textId="77777777" w:rsidR="009A58D3" w:rsidRPr="00394FC0" w:rsidRDefault="009A58D3" w:rsidP="00E01EAA">
            <w:pPr>
              <w:rPr>
                <w:sz w:val="18"/>
                <w:szCs w:val="18"/>
              </w:rPr>
            </w:pPr>
            <w:r w:rsidRPr="00394FC0">
              <w:rPr>
                <w:sz w:val="18"/>
                <w:szCs w:val="18"/>
              </w:rPr>
              <w:t>(7.0%)</w:t>
            </w:r>
          </w:p>
        </w:tc>
        <w:tc>
          <w:tcPr>
            <w:tcW w:w="954" w:type="dxa"/>
            <w:tcBorders>
              <w:top w:val="nil"/>
              <w:left w:val="nil"/>
              <w:bottom w:val="nil"/>
              <w:right w:val="nil"/>
            </w:tcBorders>
            <w:shd w:val="clear" w:color="auto" w:fill="auto"/>
            <w:noWrap/>
          </w:tcPr>
          <w:p w14:paraId="20E67F04" w14:textId="77777777" w:rsidR="009A58D3" w:rsidRPr="00394FC0" w:rsidRDefault="009A58D3" w:rsidP="00E01EAA">
            <w:pPr>
              <w:jc w:val="right"/>
              <w:rPr>
                <w:sz w:val="18"/>
                <w:szCs w:val="18"/>
              </w:rPr>
            </w:pPr>
            <w:r w:rsidRPr="00394FC0">
              <w:rPr>
                <w:sz w:val="18"/>
                <w:szCs w:val="18"/>
              </w:rPr>
              <w:t>41</w:t>
            </w:r>
          </w:p>
        </w:tc>
        <w:tc>
          <w:tcPr>
            <w:tcW w:w="954" w:type="dxa"/>
            <w:tcBorders>
              <w:top w:val="nil"/>
              <w:left w:val="nil"/>
              <w:bottom w:val="nil"/>
              <w:right w:val="nil"/>
            </w:tcBorders>
            <w:shd w:val="clear" w:color="auto" w:fill="auto"/>
            <w:noWrap/>
          </w:tcPr>
          <w:p w14:paraId="45A37240" w14:textId="77777777" w:rsidR="009A58D3" w:rsidRPr="00394FC0" w:rsidRDefault="009A58D3" w:rsidP="00E01EAA">
            <w:pPr>
              <w:rPr>
                <w:sz w:val="18"/>
                <w:szCs w:val="18"/>
              </w:rPr>
            </w:pPr>
            <w:r w:rsidRPr="00394FC0">
              <w:rPr>
                <w:sz w:val="18"/>
                <w:szCs w:val="18"/>
              </w:rPr>
              <w:t>(93.0%)</w:t>
            </w:r>
          </w:p>
        </w:tc>
        <w:tc>
          <w:tcPr>
            <w:tcW w:w="954" w:type="dxa"/>
            <w:tcBorders>
              <w:top w:val="nil"/>
              <w:left w:val="nil"/>
              <w:bottom w:val="nil"/>
              <w:right w:val="nil"/>
            </w:tcBorders>
            <w:shd w:val="clear" w:color="auto" w:fill="auto"/>
            <w:noWrap/>
          </w:tcPr>
          <w:p w14:paraId="2A62EB20" w14:textId="77777777" w:rsidR="009A58D3" w:rsidRPr="00394FC0" w:rsidRDefault="009A58D3" w:rsidP="00E01EAA">
            <w:pPr>
              <w:jc w:val="right"/>
              <w:rPr>
                <w:sz w:val="18"/>
                <w:szCs w:val="18"/>
              </w:rPr>
            </w:pPr>
            <w:r w:rsidRPr="00394FC0">
              <w:rPr>
                <w:sz w:val="18"/>
                <w:szCs w:val="18"/>
              </w:rPr>
              <w:t>0</w:t>
            </w:r>
          </w:p>
        </w:tc>
        <w:tc>
          <w:tcPr>
            <w:tcW w:w="954" w:type="dxa"/>
            <w:tcBorders>
              <w:top w:val="nil"/>
              <w:left w:val="nil"/>
              <w:bottom w:val="nil"/>
              <w:right w:val="nil"/>
            </w:tcBorders>
            <w:shd w:val="clear" w:color="auto" w:fill="auto"/>
            <w:noWrap/>
          </w:tcPr>
          <w:p w14:paraId="2FE2F75A" w14:textId="77777777" w:rsidR="009A58D3" w:rsidRPr="00394FC0" w:rsidRDefault="009A58D3" w:rsidP="00E01EAA">
            <w:pPr>
              <w:rPr>
                <w:sz w:val="18"/>
                <w:szCs w:val="18"/>
              </w:rPr>
            </w:pPr>
            <w:r w:rsidRPr="00394FC0">
              <w:rPr>
                <w:sz w:val="18"/>
                <w:szCs w:val="18"/>
              </w:rPr>
              <w:t>(0.0%)</w:t>
            </w:r>
          </w:p>
        </w:tc>
        <w:tc>
          <w:tcPr>
            <w:tcW w:w="954" w:type="dxa"/>
            <w:tcBorders>
              <w:top w:val="nil"/>
              <w:left w:val="nil"/>
              <w:bottom w:val="nil"/>
              <w:right w:val="nil"/>
            </w:tcBorders>
            <w:shd w:val="clear" w:color="auto" w:fill="auto"/>
            <w:noWrap/>
          </w:tcPr>
          <w:p w14:paraId="31381189" w14:textId="77777777" w:rsidR="009A58D3" w:rsidRPr="00394FC0" w:rsidRDefault="009A58D3" w:rsidP="00E01EAA">
            <w:pPr>
              <w:jc w:val="right"/>
              <w:rPr>
                <w:sz w:val="18"/>
                <w:szCs w:val="18"/>
              </w:rPr>
            </w:pPr>
            <w:r w:rsidRPr="00394FC0">
              <w:rPr>
                <w:sz w:val="18"/>
                <w:szCs w:val="18"/>
              </w:rPr>
              <w:t>0</w:t>
            </w:r>
          </w:p>
        </w:tc>
        <w:tc>
          <w:tcPr>
            <w:tcW w:w="954" w:type="dxa"/>
            <w:tcBorders>
              <w:top w:val="nil"/>
              <w:left w:val="nil"/>
              <w:bottom w:val="nil"/>
              <w:right w:val="nil"/>
            </w:tcBorders>
            <w:shd w:val="clear" w:color="auto" w:fill="auto"/>
            <w:noWrap/>
          </w:tcPr>
          <w:p w14:paraId="4F058671" w14:textId="77777777" w:rsidR="009A58D3" w:rsidRPr="00394FC0" w:rsidRDefault="009A58D3" w:rsidP="00E01EAA">
            <w:pPr>
              <w:rPr>
                <w:sz w:val="18"/>
                <w:szCs w:val="18"/>
              </w:rPr>
            </w:pPr>
            <w:r w:rsidRPr="00394FC0">
              <w:rPr>
                <w:sz w:val="18"/>
                <w:szCs w:val="18"/>
              </w:rPr>
              <w:t>(0.0%)</w:t>
            </w:r>
          </w:p>
        </w:tc>
      </w:tr>
      <w:tr w:rsidR="009A58D3" w:rsidRPr="00394FC0" w14:paraId="5FEA15D8" w14:textId="77777777" w:rsidTr="00E01EAA">
        <w:trPr>
          <w:cantSplit/>
        </w:trPr>
        <w:tc>
          <w:tcPr>
            <w:tcW w:w="954" w:type="dxa"/>
            <w:tcBorders>
              <w:top w:val="nil"/>
              <w:left w:val="nil"/>
              <w:bottom w:val="nil"/>
              <w:right w:val="nil"/>
            </w:tcBorders>
          </w:tcPr>
          <w:p w14:paraId="79E39B46" w14:textId="77777777" w:rsidR="009A58D3" w:rsidRPr="00394FC0" w:rsidRDefault="009A58D3" w:rsidP="00E01EAA">
            <w:pPr>
              <w:rPr>
                <w:sz w:val="18"/>
                <w:szCs w:val="18"/>
              </w:rPr>
            </w:pPr>
          </w:p>
        </w:tc>
        <w:tc>
          <w:tcPr>
            <w:tcW w:w="954" w:type="dxa"/>
            <w:tcBorders>
              <w:top w:val="nil"/>
              <w:left w:val="nil"/>
              <w:bottom w:val="nil"/>
              <w:right w:val="nil"/>
            </w:tcBorders>
          </w:tcPr>
          <w:p w14:paraId="2BC8BE8C"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4F42CCE9"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50BBEE7F" w14:textId="77777777" w:rsidR="009A58D3" w:rsidRPr="00394FC0" w:rsidRDefault="009A58D3" w:rsidP="00E01EAA">
            <w:pPr>
              <w:rPr>
                <w:sz w:val="18"/>
                <w:szCs w:val="18"/>
              </w:rPr>
            </w:pPr>
            <w:r w:rsidRPr="00394FC0">
              <w:rPr>
                <w:sz w:val="18"/>
                <w:szCs w:val="18"/>
              </w:rPr>
              <w:t>ex</w:t>
            </w:r>
          </w:p>
        </w:tc>
        <w:tc>
          <w:tcPr>
            <w:tcW w:w="954" w:type="dxa"/>
            <w:tcBorders>
              <w:top w:val="nil"/>
              <w:left w:val="nil"/>
              <w:bottom w:val="nil"/>
              <w:right w:val="nil"/>
            </w:tcBorders>
            <w:shd w:val="clear" w:color="auto" w:fill="auto"/>
            <w:noWrap/>
          </w:tcPr>
          <w:p w14:paraId="54B94E89" w14:textId="77777777" w:rsidR="009A58D3" w:rsidRPr="00394FC0" w:rsidRDefault="009A58D3" w:rsidP="00E01EAA">
            <w:pPr>
              <w:jc w:val="right"/>
              <w:rPr>
                <w:sz w:val="18"/>
                <w:szCs w:val="18"/>
              </w:rPr>
            </w:pPr>
            <w:r w:rsidRPr="00394FC0">
              <w:rPr>
                <w:sz w:val="18"/>
                <w:szCs w:val="18"/>
              </w:rPr>
              <w:t>26</w:t>
            </w:r>
          </w:p>
        </w:tc>
        <w:tc>
          <w:tcPr>
            <w:tcW w:w="954" w:type="dxa"/>
            <w:tcBorders>
              <w:top w:val="nil"/>
              <w:left w:val="nil"/>
              <w:bottom w:val="nil"/>
              <w:right w:val="nil"/>
            </w:tcBorders>
            <w:shd w:val="clear" w:color="auto" w:fill="auto"/>
            <w:noWrap/>
          </w:tcPr>
          <w:p w14:paraId="6406B3C9" w14:textId="77777777" w:rsidR="009A58D3" w:rsidRPr="00394FC0" w:rsidRDefault="009A58D3" w:rsidP="00E01EAA">
            <w:pPr>
              <w:jc w:val="right"/>
              <w:rPr>
                <w:sz w:val="18"/>
                <w:szCs w:val="18"/>
              </w:rPr>
            </w:pPr>
            <w:r w:rsidRPr="00394FC0">
              <w:rPr>
                <w:sz w:val="18"/>
                <w:szCs w:val="18"/>
              </w:rPr>
              <w:t>23</w:t>
            </w:r>
          </w:p>
        </w:tc>
        <w:tc>
          <w:tcPr>
            <w:tcW w:w="954" w:type="dxa"/>
            <w:tcBorders>
              <w:top w:val="nil"/>
              <w:left w:val="nil"/>
              <w:bottom w:val="nil"/>
              <w:right w:val="nil"/>
            </w:tcBorders>
            <w:shd w:val="clear" w:color="auto" w:fill="auto"/>
            <w:noWrap/>
          </w:tcPr>
          <w:p w14:paraId="702C13F0" w14:textId="77777777" w:rsidR="009A58D3" w:rsidRPr="00394FC0" w:rsidRDefault="009A58D3" w:rsidP="00E01EAA">
            <w:pPr>
              <w:rPr>
                <w:sz w:val="18"/>
                <w:szCs w:val="18"/>
              </w:rPr>
            </w:pPr>
            <w:r w:rsidRPr="00394FC0">
              <w:rPr>
                <w:sz w:val="18"/>
                <w:szCs w:val="18"/>
              </w:rPr>
              <w:t>(88.0%)</w:t>
            </w:r>
          </w:p>
        </w:tc>
        <w:tc>
          <w:tcPr>
            <w:tcW w:w="954" w:type="dxa"/>
            <w:tcBorders>
              <w:top w:val="nil"/>
              <w:left w:val="nil"/>
              <w:bottom w:val="nil"/>
              <w:right w:val="nil"/>
            </w:tcBorders>
            <w:shd w:val="clear" w:color="auto" w:fill="auto"/>
            <w:noWrap/>
          </w:tcPr>
          <w:p w14:paraId="6605C9EF" w14:textId="77777777" w:rsidR="009A58D3" w:rsidRPr="00394FC0" w:rsidRDefault="009A58D3" w:rsidP="00E01EAA">
            <w:pPr>
              <w:jc w:val="right"/>
              <w:rPr>
                <w:sz w:val="18"/>
                <w:szCs w:val="18"/>
              </w:rPr>
            </w:pPr>
            <w:r w:rsidRPr="00394FC0">
              <w:rPr>
                <w:sz w:val="18"/>
                <w:szCs w:val="18"/>
              </w:rPr>
              <w:t>2</w:t>
            </w:r>
          </w:p>
        </w:tc>
        <w:tc>
          <w:tcPr>
            <w:tcW w:w="954" w:type="dxa"/>
            <w:tcBorders>
              <w:top w:val="nil"/>
              <w:left w:val="nil"/>
              <w:bottom w:val="nil"/>
              <w:right w:val="nil"/>
            </w:tcBorders>
            <w:shd w:val="clear" w:color="auto" w:fill="auto"/>
            <w:noWrap/>
          </w:tcPr>
          <w:p w14:paraId="0720B74F" w14:textId="77777777" w:rsidR="009A58D3" w:rsidRPr="00394FC0" w:rsidRDefault="009A58D3" w:rsidP="00E01EAA">
            <w:pPr>
              <w:rPr>
                <w:sz w:val="18"/>
                <w:szCs w:val="18"/>
              </w:rPr>
            </w:pPr>
            <w:r w:rsidRPr="00394FC0">
              <w:rPr>
                <w:sz w:val="18"/>
                <w:szCs w:val="18"/>
              </w:rPr>
              <w:t>(8.0%)</w:t>
            </w:r>
          </w:p>
        </w:tc>
        <w:tc>
          <w:tcPr>
            <w:tcW w:w="954" w:type="dxa"/>
            <w:tcBorders>
              <w:top w:val="nil"/>
              <w:left w:val="nil"/>
              <w:bottom w:val="nil"/>
              <w:right w:val="nil"/>
            </w:tcBorders>
            <w:shd w:val="clear" w:color="auto" w:fill="auto"/>
            <w:noWrap/>
          </w:tcPr>
          <w:p w14:paraId="0D25113E" w14:textId="77777777" w:rsidR="009A58D3" w:rsidRPr="00394FC0" w:rsidRDefault="009A58D3" w:rsidP="00E01EAA">
            <w:pPr>
              <w:jc w:val="right"/>
              <w:rPr>
                <w:sz w:val="18"/>
                <w:szCs w:val="18"/>
              </w:rPr>
            </w:pPr>
            <w:r w:rsidRPr="00394FC0">
              <w:rPr>
                <w:sz w:val="18"/>
                <w:szCs w:val="18"/>
              </w:rPr>
              <w:t>1</w:t>
            </w:r>
          </w:p>
        </w:tc>
        <w:tc>
          <w:tcPr>
            <w:tcW w:w="954" w:type="dxa"/>
            <w:tcBorders>
              <w:top w:val="nil"/>
              <w:left w:val="nil"/>
              <w:bottom w:val="nil"/>
              <w:right w:val="nil"/>
            </w:tcBorders>
            <w:shd w:val="clear" w:color="auto" w:fill="auto"/>
            <w:noWrap/>
          </w:tcPr>
          <w:p w14:paraId="62132C32" w14:textId="77777777" w:rsidR="009A58D3" w:rsidRPr="00394FC0" w:rsidRDefault="009A58D3" w:rsidP="00E01EAA">
            <w:pPr>
              <w:rPr>
                <w:sz w:val="18"/>
                <w:szCs w:val="18"/>
              </w:rPr>
            </w:pPr>
            <w:r w:rsidRPr="00394FC0">
              <w:rPr>
                <w:sz w:val="18"/>
                <w:szCs w:val="18"/>
              </w:rPr>
              <w:t>(4.0%)</w:t>
            </w:r>
          </w:p>
        </w:tc>
        <w:tc>
          <w:tcPr>
            <w:tcW w:w="954" w:type="dxa"/>
            <w:tcBorders>
              <w:top w:val="nil"/>
              <w:left w:val="nil"/>
              <w:bottom w:val="nil"/>
              <w:right w:val="nil"/>
            </w:tcBorders>
            <w:shd w:val="clear" w:color="auto" w:fill="auto"/>
            <w:noWrap/>
          </w:tcPr>
          <w:p w14:paraId="14936E9B" w14:textId="77777777" w:rsidR="009A58D3" w:rsidRPr="00394FC0" w:rsidRDefault="009A58D3" w:rsidP="00E01EAA">
            <w:pPr>
              <w:jc w:val="right"/>
              <w:rPr>
                <w:sz w:val="18"/>
                <w:szCs w:val="18"/>
              </w:rPr>
            </w:pPr>
            <w:r w:rsidRPr="00394FC0">
              <w:rPr>
                <w:sz w:val="18"/>
                <w:szCs w:val="18"/>
              </w:rPr>
              <w:t>0</w:t>
            </w:r>
          </w:p>
        </w:tc>
        <w:tc>
          <w:tcPr>
            <w:tcW w:w="954" w:type="dxa"/>
            <w:tcBorders>
              <w:top w:val="nil"/>
              <w:left w:val="nil"/>
              <w:bottom w:val="nil"/>
              <w:right w:val="nil"/>
            </w:tcBorders>
            <w:shd w:val="clear" w:color="auto" w:fill="auto"/>
            <w:noWrap/>
          </w:tcPr>
          <w:p w14:paraId="7706EE1F" w14:textId="77777777" w:rsidR="009A58D3" w:rsidRPr="00394FC0" w:rsidRDefault="009A58D3" w:rsidP="00E01EAA">
            <w:pPr>
              <w:rPr>
                <w:sz w:val="18"/>
                <w:szCs w:val="18"/>
              </w:rPr>
            </w:pPr>
            <w:r w:rsidRPr="00394FC0">
              <w:rPr>
                <w:sz w:val="18"/>
                <w:szCs w:val="18"/>
              </w:rPr>
              <w:t>(0.0%)</w:t>
            </w:r>
          </w:p>
        </w:tc>
      </w:tr>
      <w:tr w:rsidR="009A58D3" w:rsidRPr="00394FC0" w14:paraId="0A769E57" w14:textId="77777777" w:rsidTr="00E01EAA">
        <w:trPr>
          <w:cantSplit/>
        </w:trPr>
        <w:tc>
          <w:tcPr>
            <w:tcW w:w="954" w:type="dxa"/>
            <w:tcBorders>
              <w:top w:val="nil"/>
              <w:left w:val="nil"/>
              <w:bottom w:val="nil"/>
              <w:right w:val="nil"/>
            </w:tcBorders>
          </w:tcPr>
          <w:p w14:paraId="3254DF9A" w14:textId="77777777" w:rsidR="009A58D3" w:rsidRPr="00394FC0" w:rsidRDefault="009A58D3" w:rsidP="00E01EAA">
            <w:pPr>
              <w:rPr>
                <w:sz w:val="18"/>
                <w:szCs w:val="18"/>
              </w:rPr>
            </w:pPr>
          </w:p>
        </w:tc>
        <w:tc>
          <w:tcPr>
            <w:tcW w:w="954" w:type="dxa"/>
            <w:tcBorders>
              <w:top w:val="nil"/>
              <w:left w:val="nil"/>
              <w:bottom w:val="nil"/>
              <w:right w:val="nil"/>
            </w:tcBorders>
          </w:tcPr>
          <w:p w14:paraId="7D12F281"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5AEE3DB7"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00C28341" w14:textId="77777777" w:rsidR="009A58D3" w:rsidRPr="00394FC0" w:rsidRDefault="009A58D3" w:rsidP="00E01EAA">
            <w:pPr>
              <w:rPr>
                <w:sz w:val="18"/>
                <w:szCs w:val="18"/>
              </w:rPr>
            </w:pPr>
            <w:proofErr w:type="spellStart"/>
            <w:r w:rsidRPr="00394FC0">
              <w:rPr>
                <w:sz w:val="18"/>
                <w:szCs w:val="18"/>
              </w:rPr>
              <w:t>nev</w:t>
            </w:r>
            <w:r>
              <w:rPr>
                <w:sz w:val="18"/>
                <w:szCs w:val="18"/>
              </w:rPr>
              <w:t>er</w:t>
            </w:r>
            <w:r>
              <w:rPr>
                <w:sz w:val="18"/>
                <w:szCs w:val="18"/>
                <w:vertAlign w:val="superscript"/>
              </w:rPr>
              <w:t>a</w:t>
            </w:r>
            <w:proofErr w:type="spellEnd"/>
          </w:p>
        </w:tc>
        <w:tc>
          <w:tcPr>
            <w:tcW w:w="954" w:type="dxa"/>
            <w:tcBorders>
              <w:top w:val="nil"/>
              <w:left w:val="nil"/>
              <w:bottom w:val="nil"/>
              <w:right w:val="nil"/>
            </w:tcBorders>
            <w:shd w:val="clear" w:color="auto" w:fill="auto"/>
            <w:noWrap/>
          </w:tcPr>
          <w:p w14:paraId="41320C0F" w14:textId="77777777" w:rsidR="009A58D3" w:rsidRPr="00394FC0" w:rsidRDefault="009A58D3" w:rsidP="00E01EAA">
            <w:pPr>
              <w:jc w:val="right"/>
              <w:rPr>
                <w:sz w:val="18"/>
                <w:szCs w:val="18"/>
              </w:rPr>
            </w:pPr>
          </w:p>
        </w:tc>
        <w:tc>
          <w:tcPr>
            <w:tcW w:w="954" w:type="dxa"/>
            <w:tcBorders>
              <w:top w:val="nil"/>
              <w:left w:val="nil"/>
              <w:bottom w:val="nil"/>
              <w:right w:val="nil"/>
            </w:tcBorders>
            <w:shd w:val="clear" w:color="auto" w:fill="auto"/>
            <w:noWrap/>
          </w:tcPr>
          <w:p w14:paraId="3805852D" w14:textId="77777777" w:rsidR="009A58D3" w:rsidRPr="00394FC0" w:rsidRDefault="009A58D3" w:rsidP="00E01EAA">
            <w:pPr>
              <w:jc w:val="right"/>
              <w:rPr>
                <w:sz w:val="18"/>
                <w:szCs w:val="18"/>
              </w:rPr>
            </w:pPr>
          </w:p>
        </w:tc>
        <w:tc>
          <w:tcPr>
            <w:tcW w:w="954" w:type="dxa"/>
            <w:tcBorders>
              <w:top w:val="nil"/>
              <w:left w:val="nil"/>
              <w:bottom w:val="nil"/>
              <w:right w:val="nil"/>
            </w:tcBorders>
            <w:shd w:val="clear" w:color="auto" w:fill="auto"/>
            <w:noWrap/>
          </w:tcPr>
          <w:p w14:paraId="46D2D99A"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21F2C303" w14:textId="77777777" w:rsidR="009A58D3" w:rsidRPr="00394FC0" w:rsidRDefault="009A58D3" w:rsidP="00E01EAA">
            <w:pPr>
              <w:jc w:val="right"/>
              <w:rPr>
                <w:sz w:val="18"/>
                <w:szCs w:val="18"/>
              </w:rPr>
            </w:pPr>
          </w:p>
        </w:tc>
        <w:tc>
          <w:tcPr>
            <w:tcW w:w="954" w:type="dxa"/>
            <w:tcBorders>
              <w:top w:val="nil"/>
              <w:left w:val="nil"/>
              <w:bottom w:val="nil"/>
              <w:right w:val="nil"/>
            </w:tcBorders>
            <w:shd w:val="clear" w:color="auto" w:fill="auto"/>
            <w:noWrap/>
          </w:tcPr>
          <w:p w14:paraId="79300A4D"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43081F5D" w14:textId="77777777" w:rsidR="009A58D3" w:rsidRPr="00394FC0" w:rsidRDefault="009A58D3" w:rsidP="00E01EAA">
            <w:pPr>
              <w:jc w:val="right"/>
              <w:rPr>
                <w:sz w:val="18"/>
                <w:szCs w:val="18"/>
              </w:rPr>
            </w:pPr>
          </w:p>
        </w:tc>
        <w:tc>
          <w:tcPr>
            <w:tcW w:w="954" w:type="dxa"/>
            <w:tcBorders>
              <w:top w:val="nil"/>
              <w:left w:val="nil"/>
              <w:bottom w:val="nil"/>
              <w:right w:val="nil"/>
            </w:tcBorders>
            <w:shd w:val="clear" w:color="auto" w:fill="auto"/>
            <w:noWrap/>
          </w:tcPr>
          <w:p w14:paraId="29A80223"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2D66B9E7" w14:textId="77777777" w:rsidR="009A58D3" w:rsidRPr="00394FC0" w:rsidRDefault="009A58D3" w:rsidP="00E01EAA">
            <w:pPr>
              <w:jc w:val="right"/>
              <w:rPr>
                <w:sz w:val="18"/>
                <w:szCs w:val="18"/>
              </w:rPr>
            </w:pPr>
          </w:p>
        </w:tc>
        <w:tc>
          <w:tcPr>
            <w:tcW w:w="954" w:type="dxa"/>
            <w:tcBorders>
              <w:top w:val="nil"/>
              <w:left w:val="nil"/>
              <w:bottom w:val="nil"/>
              <w:right w:val="nil"/>
            </w:tcBorders>
            <w:shd w:val="clear" w:color="auto" w:fill="auto"/>
            <w:noWrap/>
          </w:tcPr>
          <w:p w14:paraId="58F6ADCE" w14:textId="77777777" w:rsidR="009A58D3" w:rsidRPr="00394FC0" w:rsidRDefault="009A58D3" w:rsidP="00E01EAA">
            <w:pPr>
              <w:rPr>
                <w:sz w:val="18"/>
                <w:szCs w:val="18"/>
              </w:rPr>
            </w:pPr>
          </w:p>
        </w:tc>
      </w:tr>
      <w:tr w:rsidR="009A58D3" w:rsidRPr="00394FC0" w14:paraId="4D1FB382" w14:textId="77777777" w:rsidTr="00E01EAA">
        <w:trPr>
          <w:cantSplit/>
        </w:trPr>
        <w:tc>
          <w:tcPr>
            <w:tcW w:w="954" w:type="dxa"/>
            <w:tcBorders>
              <w:top w:val="nil"/>
              <w:left w:val="nil"/>
              <w:bottom w:val="nil"/>
              <w:right w:val="nil"/>
            </w:tcBorders>
          </w:tcPr>
          <w:p w14:paraId="03A535AB" w14:textId="77777777" w:rsidR="009A58D3" w:rsidRPr="000F1F5A" w:rsidRDefault="009A58D3" w:rsidP="00E01EAA">
            <w:pPr>
              <w:rPr>
                <w:sz w:val="12"/>
                <w:szCs w:val="12"/>
              </w:rPr>
            </w:pPr>
          </w:p>
        </w:tc>
        <w:tc>
          <w:tcPr>
            <w:tcW w:w="954" w:type="dxa"/>
            <w:tcBorders>
              <w:top w:val="nil"/>
              <w:left w:val="nil"/>
              <w:bottom w:val="nil"/>
              <w:right w:val="nil"/>
            </w:tcBorders>
          </w:tcPr>
          <w:p w14:paraId="74088E3A" w14:textId="77777777" w:rsidR="009A58D3" w:rsidRPr="000F1F5A" w:rsidRDefault="009A58D3" w:rsidP="00E01EAA">
            <w:pPr>
              <w:rPr>
                <w:sz w:val="12"/>
                <w:szCs w:val="12"/>
              </w:rPr>
            </w:pPr>
          </w:p>
        </w:tc>
        <w:tc>
          <w:tcPr>
            <w:tcW w:w="954" w:type="dxa"/>
            <w:tcBorders>
              <w:top w:val="nil"/>
              <w:left w:val="nil"/>
              <w:bottom w:val="nil"/>
              <w:right w:val="nil"/>
            </w:tcBorders>
            <w:shd w:val="clear" w:color="auto" w:fill="auto"/>
            <w:noWrap/>
          </w:tcPr>
          <w:p w14:paraId="07452E40" w14:textId="77777777" w:rsidR="009A58D3" w:rsidRPr="000F1F5A" w:rsidRDefault="009A58D3" w:rsidP="00E01EAA">
            <w:pPr>
              <w:rPr>
                <w:sz w:val="12"/>
                <w:szCs w:val="12"/>
              </w:rPr>
            </w:pPr>
          </w:p>
        </w:tc>
        <w:tc>
          <w:tcPr>
            <w:tcW w:w="954" w:type="dxa"/>
            <w:tcBorders>
              <w:top w:val="nil"/>
              <w:left w:val="nil"/>
              <w:bottom w:val="nil"/>
              <w:right w:val="nil"/>
            </w:tcBorders>
            <w:shd w:val="clear" w:color="auto" w:fill="auto"/>
            <w:noWrap/>
          </w:tcPr>
          <w:p w14:paraId="040C0560" w14:textId="77777777" w:rsidR="009A58D3" w:rsidRPr="000F1F5A" w:rsidRDefault="009A58D3" w:rsidP="00E01EAA">
            <w:pPr>
              <w:rPr>
                <w:sz w:val="12"/>
                <w:szCs w:val="12"/>
              </w:rPr>
            </w:pPr>
          </w:p>
        </w:tc>
        <w:tc>
          <w:tcPr>
            <w:tcW w:w="954" w:type="dxa"/>
            <w:tcBorders>
              <w:top w:val="nil"/>
              <w:left w:val="nil"/>
              <w:bottom w:val="nil"/>
              <w:right w:val="nil"/>
            </w:tcBorders>
            <w:shd w:val="clear" w:color="auto" w:fill="auto"/>
            <w:noWrap/>
          </w:tcPr>
          <w:p w14:paraId="5C36E939" w14:textId="77777777" w:rsidR="009A58D3" w:rsidRPr="000F1F5A" w:rsidRDefault="009A58D3" w:rsidP="00E01EAA">
            <w:pPr>
              <w:jc w:val="right"/>
              <w:rPr>
                <w:sz w:val="12"/>
                <w:szCs w:val="12"/>
              </w:rPr>
            </w:pPr>
          </w:p>
        </w:tc>
        <w:tc>
          <w:tcPr>
            <w:tcW w:w="954" w:type="dxa"/>
            <w:tcBorders>
              <w:top w:val="nil"/>
              <w:left w:val="nil"/>
              <w:bottom w:val="nil"/>
              <w:right w:val="nil"/>
            </w:tcBorders>
            <w:shd w:val="clear" w:color="auto" w:fill="auto"/>
            <w:noWrap/>
          </w:tcPr>
          <w:p w14:paraId="419E1622" w14:textId="77777777" w:rsidR="009A58D3" w:rsidRPr="000F1F5A" w:rsidRDefault="009A58D3" w:rsidP="00E01EAA">
            <w:pPr>
              <w:jc w:val="right"/>
              <w:rPr>
                <w:sz w:val="12"/>
                <w:szCs w:val="12"/>
              </w:rPr>
            </w:pPr>
          </w:p>
        </w:tc>
        <w:tc>
          <w:tcPr>
            <w:tcW w:w="954" w:type="dxa"/>
            <w:tcBorders>
              <w:top w:val="nil"/>
              <w:left w:val="nil"/>
              <w:bottom w:val="nil"/>
              <w:right w:val="nil"/>
            </w:tcBorders>
            <w:shd w:val="clear" w:color="auto" w:fill="auto"/>
            <w:noWrap/>
          </w:tcPr>
          <w:p w14:paraId="68C3FBCD" w14:textId="77777777" w:rsidR="009A58D3" w:rsidRPr="000F1F5A" w:rsidRDefault="009A58D3" w:rsidP="00E01EAA">
            <w:pPr>
              <w:rPr>
                <w:sz w:val="12"/>
                <w:szCs w:val="12"/>
              </w:rPr>
            </w:pPr>
          </w:p>
        </w:tc>
        <w:tc>
          <w:tcPr>
            <w:tcW w:w="954" w:type="dxa"/>
            <w:tcBorders>
              <w:top w:val="nil"/>
              <w:left w:val="nil"/>
              <w:bottom w:val="nil"/>
              <w:right w:val="nil"/>
            </w:tcBorders>
            <w:shd w:val="clear" w:color="auto" w:fill="auto"/>
            <w:noWrap/>
          </w:tcPr>
          <w:p w14:paraId="419FE56D" w14:textId="77777777" w:rsidR="009A58D3" w:rsidRPr="000F1F5A" w:rsidRDefault="009A58D3" w:rsidP="00E01EAA">
            <w:pPr>
              <w:jc w:val="right"/>
              <w:rPr>
                <w:sz w:val="12"/>
                <w:szCs w:val="12"/>
              </w:rPr>
            </w:pPr>
          </w:p>
        </w:tc>
        <w:tc>
          <w:tcPr>
            <w:tcW w:w="954" w:type="dxa"/>
            <w:tcBorders>
              <w:top w:val="nil"/>
              <w:left w:val="nil"/>
              <w:bottom w:val="nil"/>
              <w:right w:val="nil"/>
            </w:tcBorders>
            <w:shd w:val="clear" w:color="auto" w:fill="auto"/>
            <w:noWrap/>
          </w:tcPr>
          <w:p w14:paraId="2E316D67" w14:textId="77777777" w:rsidR="009A58D3" w:rsidRPr="000F1F5A" w:rsidRDefault="009A58D3" w:rsidP="00E01EAA">
            <w:pPr>
              <w:rPr>
                <w:sz w:val="12"/>
                <w:szCs w:val="12"/>
              </w:rPr>
            </w:pPr>
          </w:p>
        </w:tc>
        <w:tc>
          <w:tcPr>
            <w:tcW w:w="954" w:type="dxa"/>
            <w:tcBorders>
              <w:top w:val="nil"/>
              <w:left w:val="nil"/>
              <w:bottom w:val="nil"/>
              <w:right w:val="nil"/>
            </w:tcBorders>
            <w:shd w:val="clear" w:color="auto" w:fill="auto"/>
            <w:noWrap/>
          </w:tcPr>
          <w:p w14:paraId="393EC3FD" w14:textId="77777777" w:rsidR="009A58D3" w:rsidRPr="000F1F5A" w:rsidRDefault="009A58D3" w:rsidP="00E01EAA">
            <w:pPr>
              <w:jc w:val="right"/>
              <w:rPr>
                <w:sz w:val="12"/>
                <w:szCs w:val="12"/>
              </w:rPr>
            </w:pPr>
          </w:p>
        </w:tc>
        <w:tc>
          <w:tcPr>
            <w:tcW w:w="954" w:type="dxa"/>
            <w:tcBorders>
              <w:top w:val="nil"/>
              <w:left w:val="nil"/>
              <w:bottom w:val="nil"/>
              <w:right w:val="nil"/>
            </w:tcBorders>
            <w:shd w:val="clear" w:color="auto" w:fill="auto"/>
            <w:noWrap/>
          </w:tcPr>
          <w:p w14:paraId="37F183E6" w14:textId="77777777" w:rsidR="009A58D3" w:rsidRPr="000F1F5A" w:rsidRDefault="009A58D3" w:rsidP="00E01EAA">
            <w:pPr>
              <w:rPr>
                <w:sz w:val="12"/>
                <w:szCs w:val="12"/>
              </w:rPr>
            </w:pPr>
          </w:p>
        </w:tc>
        <w:tc>
          <w:tcPr>
            <w:tcW w:w="954" w:type="dxa"/>
            <w:tcBorders>
              <w:top w:val="nil"/>
              <w:left w:val="nil"/>
              <w:bottom w:val="nil"/>
              <w:right w:val="nil"/>
            </w:tcBorders>
            <w:shd w:val="clear" w:color="auto" w:fill="auto"/>
            <w:noWrap/>
          </w:tcPr>
          <w:p w14:paraId="475DD0DE" w14:textId="77777777" w:rsidR="009A58D3" w:rsidRPr="000F1F5A" w:rsidRDefault="009A58D3" w:rsidP="00E01EAA">
            <w:pPr>
              <w:jc w:val="right"/>
              <w:rPr>
                <w:sz w:val="12"/>
                <w:szCs w:val="12"/>
              </w:rPr>
            </w:pPr>
          </w:p>
        </w:tc>
        <w:tc>
          <w:tcPr>
            <w:tcW w:w="954" w:type="dxa"/>
            <w:tcBorders>
              <w:top w:val="nil"/>
              <w:left w:val="nil"/>
              <w:bottom w:val="nil"/>
              <w:right w:val="nil"/>
            </w:tcBorders>
            <w:shd w:val="clear" w:color="auto" w:fill="auto"/>
            <w:noWrap/>
          </w:tcPr>
          <w:p w14:paraId="7522A4F8" w14:textId="77777777" w:rsidR="009A58D3" w:rsidRPr="000F1F5A" w:rsidRDefault="009A58D3" w:rsidP="00E01EAA">
            <w:pPr>
              <w:rPr>
                <w:sz w:val="12"/>
                <w:szCs w:val="12"/>
              </w:rPr>
            </w:pPr>
          </w:p>
        </w:tc>
      </w:tr>
      <w:tr w:rsidR="009A58D3" w:rsidRPr="00394FC0" w14:paraId="2ED9F098" w14:textId="77777777" w:rsidTr="00E01EAA">
        <w:trPr>
          <w:cantSplit/>
        </w:trPr>
        <w:tc>
          <w:tcPr>
            <w:tcW w:w="954" w:type="dxa"/>
            <w:tcBorders>
              <w:top w:val="nil"/>
              <w:left w:val="nil"/>
              <w:bottom w:val="nil"/>
              <w:right w:val="nil"/>
            </w:tcBorders>
          </w:tcPr>
          <w:p w14:paraId="54364DFA" w14:textId="77777777" w:rsidR="009A58D3" w:rsidRDefault="009A58D3" w:rsidP="00E01EAA">
            <w:pPr>
              <w:rPr>
                <w:sz w:val="18"/>
                <w:szCs w:val="18"/>
              </w:rPr>
            </w:pPr>
          </w:p>
        </w:tc>
        <w:tc>
          <w:tcPr>
            <w:tcW w:w="954" w:type="dxa"/>
            <w:tcBorders>
              <w:top w:val="nil"/>
              <w:left w:val="nil"/>
              <w:bottom w:val="nil"/>
              <w:right w:val="nil"/>
            </w:tcBorders>
          </w:tcPr>
          <w:p w14:paraId="425A6229" w14:textId="77777777" w:rsidR="009A58D3" w:rsidRPr="00394FC0" w:rsidRDefault="009A58D3" w:rsidP="00E01EAA">
            <w:pPr>
              <w:rPr>
                <w:sz w:val="18"/>
                <w:szCs w:val="18"/>
              </w:rPr>
            </w:pPr>
            <w:r>
              <w:rPr>
                <w:sz w:val="18"/>
                <w:szCs w:val="18"/>
              </w:rPr>
              <w:t>All</w:t>
            </w:r>
          </w:p>
        </w:tc>
        <w:tc>
          <w:tcPr>
            <w:tcW w:w="954" w:type="dxa"/>
            <w:tcBorders>
              <w:top w:val="nil"/>
              <w:left w:val="nil"/>
              <w:bottom w:val="nil"/>
              <w:right w:val="nil"/>
            </w:tcBorders>
            <w:shd w:val="clear" w:color="auto" w:fill="auto"/>
            <w:noWrap/>
          </w:tcPr>
          <w:p w14:paraId="20749FC7" w14:textId="77777777" w:rsidR="009A58D3" w:rsidRPr="00394FC0" w:rsidRDefault="009A58D3" w:rsidP="00E01EAA">
            <w:pPr>
              <w:rPr>
                <w:sz w:val="18"/>
                <w:szCs w:val="18"/>
              </w:rPr>
            </w:pPr>
            <w:r w:rsidRPr="00394FC0">
              <w:rPr>
                <w:sz w:val="18"/>
                <w:szCs w:val="18"/>
              </w:rPr>
              <w:t>cur</w:t>
            </w:r>
            <w:r>
              <w:rPr>
                <w:sz w:val="18"/>
                <w:szCs w:val="18"/>
              </w:rPr>
              <w:t>rent</w:t>
            </w:r>
          </w:p>
        </w:tc>
        <w:tc>
          <w:tcPr>
            <w:tcW w:w="954" w:type="dxa"/>
            <w:tcBorders>
              <w:top w:val="nil"/>
              <w:left w:val="nil"/>
              <w:bottom w:val="nil"/>
              <w:right w:val="nil"/>
            </w:tcBorders>
            <w:shd w:val="clear" w:color="auto" w:fill="auto"/>
            <w:noWrap/>
          </w:tcPr>
          <w:p w14:paraId="352269D0" w14:textId="77777777" w:rsidR="009A58D3" w:rsidRPr="00394FC0" w:rsidRDefault="009A58D3" w:rsidP="00E01EAA">
            <w:pPr>
              <w:rPr>
                <w:sz w:val="18"/>
                <w:szCs w:val="18"/>
              </w:rPr>
            </w:pPr>
            <w:r w:rsidRPr="00394FC0">
              <w:rPr>
                <w:sz w:val="18"/>
                <w:szCs w:val="18"/>
              </w:rPr>
              <w:t>cur</w:t>
            </w:r>
            <w:r>
              <w:rPr>
                <w:sz w:val="18"/>
                <w:szCs w:val="18"/>
              </w:rPr>
              <w:t>rent</w:t>
            </w:r>
          </w:p>
        </w:tc>
        <w:tc>
          <w:tcPr>
            <w:tcW w:w="954" w:type="dxa"/>
            <w:tcBorders>
              <w:top w:val="nil"/>
              <w:left w:val="nil"/>
              <w:bottom w:val="nil"/>
              <w:right w:val="nil"/>
            </w:tcBorders>
            <w:shd w:val="clear" w:color="auto" w:fill="auto"/>
            <w:noWrap/>
          </w:tcPr>
          <w:p w14:paraId="04422636" w14:textId="77777777" w:rsidR="009A58D3" w:rsidRPr="00394FC0" w:rsidRDefault="009A58D3" w:rsidP="00E01EAA">
            <w:pPr>
              <w:jc w:val="right"/>
              <w:rPr>
                <w:sz w:val="18"/>
                <w:szCs w:val="18"/>
              </w:rPr>
            </w:pPr>
            <w:r w:rsidRPr="00394FC0">
              <w:rPr>
                <w:sz w:val="18"/>
                <w:szCs w:val="18"/>
              </w:rPr>
              <w:t>67</w:t>
            </w:r>
          </w:p>
        </w:tc>
        <w:tc>
          <w:tcPr>
            <w:tcW w:w="954" w:type="dxa"/>
            <w:tcBorders>
              <w:top w:val="nil"/>
              <w:left w:val="nil"/>
              <w:bottom w:val="nil"/>
              <w:right w:val="nil"/>
            </w:tcBorders>
            <w:shd w:val="clear" w:color="auto" w:fill="auto"/>
            <w:noWrap/>
          </w:tcPr>
          <w:p w14:paraId="78C08A54" w14:textId="77777777" w:rsidR="009A58D3" w:rsidRPr="00394FC0" w:rsidRDefault="009A58D3" w:rsidP="00E01EAA">
            <w:pPr>
              <w:jc w:val="right"/>
              <w:rPr>
                <w:sz w:val="18"/>
                <w:szCs w:val="18"/>
              </w:rPr>
            </w:pPr>
            <w:r w:rsidRPr="00394FC0">
              <w:rPr>
                <w:sz w:val="18"/>
                <w:szCs w:val="18"/>
              </w:rPr>
              <w:t>8</w:t>
            </w:r>
          </w:p>
        </w:tc>
        <w:tc>
          <w:tcPr>
            <w:tcW w:w="954" w:type="dxa"/>
            <w:tcBorders>
              <w:top w:val="nil"/>
              <w:left w:val="nil"/>
              <w:bottom w:val="nil"/>
              <w:right w:val="nil"/>
            </w:tcBorders>
            <w:shd w:val="clear" w:color="auto" w:fill="auto"/>
            <w:noWrap/>
          </w:tcPr>
          <w:p w14:paraId="0D87B8DF" w14:textId="77777777" w:rsidR="009A58D3" w:rsidRPr="00394FC0" w:rsidRDefault="009A58D3" w:rsidP="00E01EAA">
            <w:pPr>
              <w:rPr>
                <w:sz w:val="18"/>
                <w:szCs w:val="18"/>
              </w:rPr>
            </w:pPr>
            <w:r w:rsidRPr="00394FC0">
              <w:rPr>
                <w:sz w:val="18"/>
                <w:szCs w:val="18"/>
              </w:rPr>
              <w:t>(12.0%)</w:t>
            </w:r>
          </w:p>
        </w:tc>
        <w:tc>
          <w:tcPr>
            <w:tcW w:w="954" w:type="dxa"/>
            <w:tcBorders>
              <w:top w:val="nil"/>
              <w:left w:val="nil"/>
              <w:bottom w:val="nil"/>
              <w:right w:val="nil"/>
            </w:tcBorders>
            <w:shd w:val="clear" w:color="auto" w:fill="auto"/>
            <w:noWrap/>
          </w:tcPr>
          <w:p w14:paraId="2ACBFC55" w14:textId="77777777" w:rsidR="009A58D3" w:rsidRPr="00394FC0" w:rsidRDefault="009A58D3" w:rsidP="00E01EAA">
            <w:pPr>
              <w:jc w:val="right"/>
              <w:rPr>
                <w:sz w:val="18"/>
                <w:szCs w:val="18"/>
              </w:rPr>
            </w:pPr>
            <w:r w:rsidRPr="00394FC0">
              <w:rPr>
                <w:sz w:val="18"/>
                <w:szCs w:val="18"/>
              </w:rPr>
              <w:t>29</w:t>
            </w:r>
          </w:p>
        </w:tc>
        <w:tc>
          <w:tcPr>
            <w:tcW w:w="954" w:type="dxa"/>
            <w:tcBorders>
              <w:top w:val="nil"/>
              <w:left w:val="nil"/>
              <w:bottom w:val="nil"/>
              <w:right w:val="nil"/>
            </w:tcBorders>
            <w:shd w:val="clear" w:color="auto" w:fill="auto"/>
            <w:noWrap/>
          </w:tcPr>
          <w:p w14:paraId="6E9C20FE" w14:textId="77777777" w:rsidR="009A58D3" w:rsidRPr="00394FC0" w:rsidRDefault="009A58D3" w:rsidP="00E01EAA">
            <w:pPr>
              <w:rPr>
                <w:sz w:val="18"/>
                <w:szCs w:val="18"/>
              </w:rPr>
            </w:pPr>
            <w:r w:rsidRPr="00394FC0">
              <w:rPr>
                <w:sz w:val="18"/>
                <w:szCs w:val="18"/>
              </w:rPr>
              <w:t>(43.0%)</w:t>
            </w:r>
          </w:p>
        </w:tc>
        <w:tc>
          <w:tcPr>
            <w:tcW w:w="954" w:type="dxa"/>
            <w:tcBorders>
              <w:top w:val="nil"/>
              <w:left w:val="nil"/>
              <w:bottom w:val="nil"/>
              <w:right w:val="nil"/>
            </w:tcBorders>
            <w:shd w:val="clear" w:color="auto" w:fill="auto"/>
            <w:noWrap/>
          </w:tcPr>
          <w:p w14:paraId="76AAA17D" w14:textId="77777777" w:rsidR="009A58D3" w:rsidRPr="00394FC0" w:rsidRDefault="009A58D3" w:rsidP="00E01EAA">
            <w:pPr>
              <w:jc w:val="right"/>
              <w:rPr>
                <w:sz w:val="18"/>
                <w:szCs w:val="18"/>
              </w:rPr>
            </w:pPr>
            <w:r w:rsidRPr="00394FC0">
              <w:rPr>
                <w:sz w:val="18"/>
                <w:szCs w:val="18"/>
              </w:rPr>
              <w:t>4</w:t>
            </w:r>
          </w:p>
        </w:tc>
        <w:tc>
          <w:tcPr>
            <w:tcW w:w="954" w:type="dxa"/>
            <w:tcBorders>
              <w:top w:val="nil"/>
              <w:left w:val="nil"/>
              <w:bottom w:val="nil"/>
              <w:right w:val="nil"/>
            </w:tcBorders>
            <w:shd w:val="clear" w:color="auto" w:fill="auto"/>
            <w:noWrap/>
          </w:tcPr>
          <w:p w14:paraId="0B0223F0" w14:textId="77777777" w:rsidR="009A58D3" w:rsidRPr="00394FC0" w:rsidRDefault="009A58D3" w:rsidP="00E01EAA">
            <w:pPr>
              <w:rPr>
                <w:sz w:val="18"/>
                <w:szCs w:val="18"/>
              </w:rPr>
            </w:pPr>
            <w:r w:rsidRPr="00394FC0">
              <w:rPr>
                <w:sz w:val="18"/>
                <w:szCs w:val="18"/>
              </w:rPr>
              <w:t>(6.0%)</w:t>
            </w:r>
          </w:p>
        </w:tc>
        <w:tc>
          <w:tcPr>
            <w:tcW w:w="954" w:type="dxa"/>
            <w:tcBorders>
              <w:top w:val="nil"/>
              <w:left w:val="nil"/>
              <w:bottom w:val="nil"/>
              <w:right w:val="nil"/>
            </w:tcBorders>
            <w:shd w:val="clear" w:color="auto" w:fill="auto"/>
            <w:noWrap/>
          </w:tcPr>
          <w:p w14:paraId="6C295479" w14:textId="77777777" w:rsidR="009A58D3" w:rsidRPr="00394FC0" w:rsidRDefault="009A58D3" w:rsidP="00E01EAA">
            <w:pPr>
              <w:jc w:val="right"/>
              <w:rPr>
                <w:sz w:val="18"/>
                <w:szCs w:val="18"/>
              </w:rPr>
            </w:pPr>
            <w:r w:rsidRPr="00394FC0">
              <w:rPr>
                <w:sz w:val="18"/>
                <w:szCs w:val="18"/>
              </w:rPr>
              <w:t>26</w:t>
            </w:r>
          </w:p>
        </w:tc>
        <w:tc>
          <w:tcPr>
            <w:tcW w:w="954" w:type="dxa"/>
            <w:tcBorders>
              <w:top w:val="nil"/>
              <w:left w:val="nil"/>
              <w:bottom w:val="nil"/>
              <w:right w:val="nil"/>
            </w:tcBorders>
            <w:shd w:val="clear" w:color="auto" w:fill="auto"/>
            <w:noWrap/>
          </w:tcPr>
          <w:p w14:paraId="089A9F32" w14:textId="77777777" w:rsidR="009A58D3" w:rsidRPr="00394FC0" w:rsidRDefault="009A58D3" w:rsidP="00E01EAA">
            <w:pPr>
              <w:rPr>
                <w:sz w:val="18"/>
                <w:szCs w:val="18"/>
              </w:rPr>
            </w:pPr>
            <w:r w:rsidRPr="00394FC0">
              <w:rPr>
                <w:sz w:val="18"/>
                <w:szCs w:val="18"/>
              </w:rPr>
              <w:t>(39.0%)</w:t>
            </w:r>
          </w:p>
        </w:tc>
      </w:tr>
      <w:tr w:rsidR="009A58D3" w:rsidRPr="00394FC0" w14:paraId="5A162F05" w14:textId="77777777" w:rsidTr="00E01EAA">
        <w:trPr>
          <w:cantSplit/>
        </w:trPr>
        <w:tc>
          <w:tcPr>
            <w:tcW w:w="954" w:type="dxa"/>
            <w:tcBorders>
              <w:top w:val="nil"/>
              <w:left w:val="nil"/>
              <w:bottom w:val="nil"/>
              <w:right w:val="nil"/>
            </w:tcBorders>
          </w:tcPr>
          <w:p w14:paraId="79EFD03B" w14:textId="77777777" w:rsidR="009A58D3" w:rsidRPr="00394FC0" w:rsidRDefault="009A58D3" w:rsidP="00E01EAA">
            <w:pPr>
              <w:rPr>
                <w:sz w:val="18"/>
                <w:szCs w:val="18"/>
              </w:rPr>
            </w:pPr>
          </w:p>
        </w:tc>
        <w:tc>
          <w:tcPr>
            <w:tcW w:w="954" w:type="dxa"/>
            <w:tcBorders>
              <w:top w:val="nil"/>
              <w:left w:val="nil"/>
              <w:bottom w:val="nil"/>
              <w:right w:val="nil"/>
            </w:tcBorders>
          </w:tcPr>
          <w:p w14:paraId="00145F8C"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28A237EE"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72487688" w14:textId="77777777" w:rsidR="009A58D3" w:rsidRPr="00394FC0" w:rsidRDefault="009A58D3" w:rsidP="00E01EAA">
            <w:pPr>
              <w:rPr>
                <w:sz w:val="18"/>
                <w:szCs w:val="18"/>
              </w:rPr>
            </w:pPr>
            <w:r w:rsidRPr="00394FC0">
              <w:rPr>
                <w:sz w:val="18"/>
                <w:szCs w:val="18"/>
              </w:rPr>
              <w:t>ex</w:t>
            </w:r>
          </w:p>
        </w:tc>
        <w:tc>
          <w:tcPr>
            <w:tcW w:w="954" w:type="dxa"/>
            <w:tcBorders>
              <w:top w:val="nil"/>
              <w:left w:val="nil"/>
              <w:bottom w:val="nil"/>
              <w:right w:val="nil"/>
            </w:tcBorders>
            <w:shd w:val="clear" w:color="auto" w:fill="auto"/>
            <w:noWrap/>
          </w:tcPr>
          <w:p w14:paraId="60F83B69" w14:textId="77777777" w:rsidR="009A58D3" w:rsidRPr="00394FC0" w:rsidRDefault="009A58D3" w:rsidP="00E01EAA">
            <w:pPr>
              <w:jc w:val="right"/>
              <w:rPr>
                <w:sz w:val="18"/>
                <w:szCs w:val="18"/>
              </w:rPr>
            </w:pPr>
            <w:r w:rsidRPr="00394FC0">
              <w:rPr>
                <w:sz w:val="18"/>
                <w:szCs w:val="18"/>
              </w:rPr>
              <w:t>46</w:t>
            </w:r>
          </w:p>
        </w:tc>
        <w:tc>
          <w:tcPr>
            <w:tcW w:w="954" w:type="dxa"/>
            <w:tcBorders>
              <w:top w:val="nil"/>
              <w:left w:val="nil"/>
              <w:bottom w:val="nil"/>
              <w:right w:val="nil"/>
            </w:tcBorders>
            <w:shd w:val="clear" w:color="auto" w:fill="auto"/>
            <w:noWrap/>
          </w:tcPr>
          <w:p w14:paraId="2E0C1CAA" w14:textId="77777777" w:rsidR="009A58D3" w:rsidRPr="00394FC0" w:rsidRDefault="009A58D3" w:rsidP="00E01EAA">
            <w:pPr>
              <w:jc w:val="right"/>
              <w:rPr>
                <w:sz w:val="18"/>
                <w:szCs w:val="18"/>
              </w:rPr>
            </w:pPr>
            <w:r w:rsidRPr="00394FC0">
              <w:rPr>
                <w:sz w:val="18"/>
                <w:szCs w:val="18"/>
              </w:rPr>
              <w:t>9</w:t>
            </w:r>
          </w:p>
        </w:tc>
        <w:tc>
          <w:tcPr>
            <w:tcW w:w="954" w:type="dxa"/>
            <w:tcBorders>
              <w:top w:val="nil"/>
              <w:left w:val="nil"/>
              <w:bottom w:val="nil"/>
              <w:right w:val="nil"/>
            </w:tcBorders>
            <w:shd w:val="clear" w:color="auto" w:fill="auto"/>
            <w:noWrap/>
          </w:tcPr>
          <w:p w14:paraId="21B4605B" w14:textId="77777777" w:rsidR="009A58D3" w:rsidRPr="00394FC0" w:rsidRDefault="009A58D3" w:rsidP="00E01EAA">
            <w:pPr>
              <w:rPr>
                <w:sz w:val="18"/>
                <w:szCs w:val="18"/>
              </w:rPr>
            </w:pPr>
            <w:r w:rsidRPr="00394FC0">
              <w:rPr>
                <w:sz w:val="18"/>
                <w:szCs w:val="18"/>
              </w:rPr>
              <w:t>(20.0%)</w:t>
            </w:r>
          </w:p>
        </w:tc>
        <w:tc>
          <w:tcPr>
            <w:tcW w:w="954" w:type="dxa"/>
            <w:tcBorders>
              <w:top w:val="nil"/>
              <w:left w:val="nil"/>
              <w:bottom w:val="nil"/>
              <w:right w:val="nil"/>
            </w:tcBorders>
            <w:shd w:val="clear" w:color="auto" w:fill="auto"/>
            <w:noWrap/>
          </w:tcPr>
          <w:p w14:paraId="1FE1382F" w14:textId="77777777" w:rsidR="009A58D3" w:rsidRPr="00394FC0" w:rsidRDefault="009A58D3" w:rsidP="00E01EAA">
            <w:pPr>
              <w:jc w:val="right"/>
              <w:rPr>
                <w:sz w:val="18"/>
                <w:szCs w:val="18"/>
              </w:rPr>
            </w:pPr>
            <w:r w:rsidRPr="00394FC0">
              <w:rPr>
                <w:sz w:val="18"/>
                <w:szCs w:val="18"/>
              </w:rPr>
              <w:t>14</w:t>
            </w:r>
          </w:p>
        </w:tc>
        <w:tc>
          <w:tcPr>
            <w:tcW w:w="954" w:type="dxa"/>
            <w:tcBorders>
              <w:top w:val="nil"/>
              <w:left w:val="nil"/>
              <w:bottom w:val="nil"/>
              <w:right w:val="nil"/>
            </w:tcBorders>
            <w:shd w:val="clear" w:color="auto" w:fill="auto"/>
            <w:noWrap/>
          </w:tcPr>
          <w:p w14:paraId="1E353499" w14:textId="77777777" w:rsidR="009A58D3" w:rsidRPr="00394FC0" w:rsidRDefault="009A58D3" w:rsidP="00E01EAA">
            <w:pPr>
              <w:rPr>
                <w:sz w:val="18"/>
                <w:szCs w:val="18"/>
              </w:rPr>
            </w:pPr>
            <w:r w:rsidRPr="00394FC0">
              <w:rPr>
                <w:sz w:val="18"/>
                <w:szCs w:val="18"/>
              </w:rPr>
              <w:t>(30.0%)</w:t>
            </w:r>
          </w:p>
        </w:tc>
        <w:tc>
          <w:tcPr>
            <w:tcW w:w="954" w:type="dxa"/>
            <w:tcBorders>
              <w:top w:val="nil"/>
              <w:left w:val="nil"/>
              <w:bottom w:val="nil"/>
              <w:right w:val="nil"/>
            </w:tcBorders>
            <w:shd w:val="clear" w:color="auto" w:fill="auto"/>
            <w:noWrap/>
          </w:tcPr>
          <w:p w14:paraId="7A2F9D08" w14:textId="77777777" w:rsidR="009A58D3" w:rsidRPr="00394FC0" w:rsidRDefault="009A58D3" w:rsidP="00E01EAA">
            <w:pPr>
              <w:jc w:val="right"/>
              <w:rPr>
                <w:sz w:val="18"/>
                <w:szCs w:val="18"/>
              </w:rPr>
            </w:pPr>
            <w:r w:rsidRPr="00394FC0">
              <w:rPr>
                <w:sz w:val="18"/>
                <w:szCs w:val="18"/>
              </w:rPr>
              <w:t>17</w:t>
            </w:r>
          </w:p>
        </w:tc>
        <w:tc>
          <w:tcPr>
            <w:tcW w:w="954" w:type="dxa"/>
            <w:tcBorders>
              <w:top w:val="nil"/>
              <w:left w:val="nil"/>
              <w:bottom w:val="nil"/>
              <w:right w:val="nil"/>
            </w:tcBorders>
            <w:shd w:val="clear" w:color="auto" w:fill="auto"/>
            <w:noWrap/>
          </w:tcPr>
          <w:p w14:paraId="0FA838BD" w14:textId="77777777" w:rsidR="009A58D3" w:rsidRPr="00394FC0" w:rsidRDefault="009A58D3" w:rsidP="00E01EAA">
            <w:pPr>
              <w:rPr>
                <w:sz w:val="18"/>
                <w:szCs w:val="18"/>
              </w:rPr>
            </w:pPr>
            <w:r w:rsidRPr="00394FC0">
              <w:rPr>
                <w:sz w:val="18"/>
                <w:szCs w:val="18"/>
              </w:rPr>
              <w:t>(37.0%)</w:t>
            </w:r>
          </w:p>
        </w:tc>
        <w:tc>
          <w:tcPr>
            <w:tcW w:w="954" w:type="dxa"/>
            <w:tcBorders>
              <w:top w:val="nil"/>
              <w:left w:val="nil"/>
              <w:bottom w:val="nil"/>
              <w:right w:val="nil"/>
            </w:tcBorders>
            <w:shd w:val="clear" w:color="auto" w:fill="auto"/>
            <w:noWrap/>
          </w:tcPr>
          <w:p w14:paraId="439575AA" w14:textId="77777777" w:rsidR="009A58D3" w:rsidRPr="00394FC0" w:rsidRDefault="009A58D3" w:rsidP="00E01EAA">
            <w:pPr>
              <w:jc w:val="right"/>
              <w:rPr>
                <w:sz w:val="18"/>
                <w:szCs w:val="18"/>
              </w:rPr>
            </w:pPr>
            <w:r w:rsidRPr="00394FC0">
              <w:rPr>
                <w:sz w:val="18"/>
                <w:szCs w:val="18"/>
              </w:rPr>
              <w:t>6</w:t>
            </w:r>
          </w:p>
        </w:tc>
        <w:tc>
          <w:tcPr>
            <w:tcW w:w="954" w:type="dxa"/>
            <w:tcBorders>
              <w:top w:val="nil"/>
              <w:left w:val="nil"/>
              <w:bottom w:val="nil"/>
              <w:right w:val="nil"/>
            </w:tcBorders>
            <w:shd w:val="clear" w:color="auto" w:fill="auto"/>
            <w:noWrap/>
          </w:tcPr>
          <w:p w14:paraId="57CFCDC7" w14:textId="77777777" w:rsidR="009A58D3" w:rsidRPr="00394FC0" w:rsidRDefault="009A58D3" w:rsidP="00E01EAA">
            <w:pPr>
              <w:rPr>
                <w:sz w:val="18"/>
                <w:szCs w:val="18"/>
              </w:rPr>
            </w:pPr>
            <w:r w:rsidRPr="00394FC0">
              <w:rPr>
                <w:sz w:val="18"/>
                <w:szCs w:val="18"/>
              </w:rPr>
              <w:t>(13.0%)</w:t>
            </w:r>
          </w:p>
        </w:tc>
      </w:tr>
      <w:tr w:rsidR="009A58D3" w:rsidRPr="00394FC0" w14:paraId="217AF8A8" w14:textId="77777777" w:rsidTr="00E01EAA">
        <w:trPr>
          <w:cantSplit/>
        </w:trPr>
        <w:tc>
          <w:tcPr>
            <w:tcW w:w="954" w:type="dxa"/>
            <w:tcBorders>
              <w:top w:val="nil"/>
              <w:left w:val="nil"/>
              <w:bottom w:val="nil"/>
              <w:right w:val="nil"/>
            </w:tcBorders>
          </w:tcPr>
          <w:p w14:paraId="2016C9F4" w14:textId="77777777" w:rsidR="009A58D3" w:rsidRPr="00394FC0" w:rsidRDefault="009A58D3" w:rsidP="00E01EAA">
            <w:pPr>
              <w:rPr>
                <w:sz w:val="18"/>
                <w:szCs w:val="18"/>
              </w:rPr>
            </w:pPr>
          </w:p>
        </w:tc>
        <w:tc>
          <w:tcPr>
            <w:tcW w:w="954" w:type="dxa"/>
            <w:tcBorders>
              <w:top w:val="nil"/>
              <w:left w:val="nil"/>
              <w:bottom w:val="nil"/>
              <w:right w:val="nil"/>
            </w:tcBorders>
          </w:tcPr>
          <w:p w14:paraId="254E6823"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4BFDE007"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65885A29" w14:textId="77777777" w:rsidR="009A58D3" w:rsidRPr="00394FC0" w:rsidRDefault="009A58D3" w:rsidP="00E01EAA">
            <w:pPr>
              <w:rPr>
                <w:sz w:val="18"/>
                <w:szCs w:val="18"/>
              </w:rPr>
            </w:pPr>
            <w:r w:rsidRPr="00394FC0">
              <w:rPr>
                <w:sz w:val="18"/>
                <w:szCs w:val="18"/>
              </w:rPr>
              <w:t>nev</w:t>
            </w:r>
            <w:r>
              <w:rPr>
                <w:sz w:val="18"/>
                <w:szCs w:val="18"/>
              </w:rPr>
              <w:t>er</w:t>
            </w:r>
          </w:p>
        </w:tc>
        <w:tc>
          <w:tcPr>
            <w:tcW w:w="954" w:type="dxa"/>
            <w:tcBorders>
              <w:top w:val="nil"/>
              <w:left w:val="nil"/>
              <w:bottom w:val="nil"/>
              <w:right w:val="nil"/>
            </w:tcBorders>
            <w:shd w:val="clear" w:color="auto" w:fill="auto"/>
            <w:noWrap/>
          </w:tcPr>
          <w:p w14:paraId="3AF7CD22" w14:textId="77777777" w:rsidR="009A58D3" w:rsidRPr="00394FC0" w:rsidRDefault="009A58D3" w:rsidP="00E01EAA">
            <w:pPr>
              <w:jc w:val="right"/>
              <w:rPr>
                <w:sz w:val="18"/>
                <w:szCs w:val="18"/>
              </w:rPr>
            </w:pPr>
            <w:r w:rsidRPr="00394FC0">
              <w:rPr>
                <w:sz w:val="18"/>
                <w:szCs w:val="18"/>
              </w:rPr>
              <w:t>195</w:t>
            </w:r>
          </w:p>
        </w:tc>
        <w:tc>
          <w:tcPr>
            <w:tcW w:w="954" w:type="dxa"/>
            <w:tcBorders>
              <w:top w:val="nil"/>
              <w:left w:val="nil"/>
              <w:bottom w:val="nil"/>
              <w:right w:val="nil"/>
            </w:tcBorders>
            <w:shd w:val="clear" w:color="auto" w:fill="auto"/>
            <w:noWrap/>
          </w:tcPr>
          <w:p w14:paraId="4F855CF4" w14:textId="77777777" w:rsidR="009A58D3" w:rsidRPr="00394FC0" w:rsidRDefault="009A58D3" w:rsidP="00E01EAA">
            <w:pPr>
              <w:jc w:val="right"/>
              <w:rPr>
                <w:sz w:val="18"/>
                <w:szCs w:val="18"/>
              </w:rPr>
            </w:pPr>
            <w:r w:rsidRPr="00394FC0">
              <w:rPr>
                <w:sz w:val="18"/>
                <w:szCs w:val="18"/>
              </w:rPr>
              <w:t>57</w:t>
            </w:r>
          </w:p>
        </w:tc>
        <w:tc>
          <w:tcPr>
            <w:tcW w:w="954" w:type="dxa"/>
            <w:tcBorders>
              <w:top w:val="nil"/>
              <w:left w:val="nil"/>
              <w:bottom w:val="nil"/>
              <w:right w:val="nil"/>
            </w:tcBorders>
            <w:shd w:val="clear" w:color="auto" w:fill="auto"/>
            <w:noWrap/>
          </w:tcPr>
          <w:p w14:paraId="4A4BE10B" w14:textId="77777777" w:rsidR="009A58D3" w:rsidRPr="00394FC0" w:rsidRDefault="009A58D3" w:rsidP="00E01EAA">
            <w:pPr>
              <w:rPr>
                <w:sz w:val="18"/>
                <w:szCs w:val="18"/>
              </w:rPr>
            </w:pPr>
            <w:r w:rsidRPr="00394FC0">
              <w:rPr>
                <w:sz w:val="18"/>
                <w:szCs w:val="18"/>
              </w:rPr>
              <w:t>(29.0%)</w:t>
            </w:r>
          </w:p>
        </w:tc>
        <w:tc>
          <w:tcPr>
            <w:tcW w:w="954" w:type="dxa"/>
            <w:tcBorders>
              <w:top w:val="nil"/>
              <w:left w:val="nil"/>
              <w:bottom w:val="nil"/>
              <w:right w:val="nil"/>
            </w:tcBorders>
            <w:shd w:val="clear" w:color="auto" w:fill="auto"/>
            <w:noWrap/>
          </w:tcPr>
          <w:p w14:paraId="5C054C1E" w14:textId="77777777" w:rsidR="009A58D3" w:rsidRPr="00394FC0" w:rsidRDefault="009A58D3" w:rsidP="00E01EAA">
            <w:pPr>
              <w:jc w:val="right"/>
              <w:rPr>
                <w:sz w:val="18"/>
                <w:szCs w:val="18"/>
              </w:rPr>
            </w:pPr>
            <w:r w:rsidRPr="00394FC0">
              <w:rPr>
                <w:sz w:val="18"/>
                <w:szCs w:val="18"/>
              </w:rPr>
              <w:t>16</w:t>
            </w:r>
          </w:p>
        </w:tc>
        <w:tc>
          <w:tcPr>
            <w:tcW w:w="954" w:type="dxa"/>
            <w:tcBorders>
              <w:top w:val="nil"/>
              <w:left w:val="nil"/>
              <w:bottom w:val="nil"/>
              <w:right w:val="nil"/>
            </w:tcBorders>
            <w:shd w:val="clear" w:color="auto" w:fill="auto"/>
            <w:noWrap/>
          </w:tcPr>
          <w:p w14:paraId="52461508" w14:textId="77777777" w:rsidR="009A58D3" w:rsidRPr="00394FC0" w:rsidRDefault="009A58D3" w:rsidP="00E01EAA">
            <w:pPr>
              <w:rPr>
                <w:sz w:val="18"/>
                <w:szCs w:val="18"/>
              </w:rPr>
            </w:pPr>
            <w:r w:rsidRPr="00394FC0">
              <w:rPr>
                <w:sz w:val="18"/>
                <w:szCs w:val="18"/>
              </w:rPr>
              <w:t>(8.0%)</w:t>
            </w:r>
          </w:p>
        </w:tc>
        <w:tc>
          <w:tcPr>
            <w:tcW w:w="954" w:type="dxa"/>
            <w:tcBorders>
              <w:top w:val="nil"/>
              <w:left w:val="nil"/>
              <w:bottom w:val="nil"/>
              <w:right w:val="nil"/>
            </w:tcBorders>
            <w:shd w:val="clear" w:color="auto" w:fill="auto"/>
            <w:noWrap/>
          </w:tcPr>
          <w:p w14:paraId="65A1B097" w14:textId="77777777" w:rsidR="009A58D3" w:rsidRPr="00394FC0" w:rsidRDefault="009A58D3" w:rsidP="00E01EAA">
            <w:pPr>
              <w:jc w:val="right"/>
              <w:rPr>
                <w:sz w:val="18"/>
                <w:szCs w:val="18"/>
              </w:rPr>
            </w:pPr>
            <w:r w:rsidRPr="00394FC0">
              <w:rPr>
                <w:sz w:val="18"/>
                <w:szCs w:val="18"/>
              </w:rPr>
              <w:t>111</w:t>
            </w:r>
          </w:p>
        </w:tc>
        <w:tc>
          <w:tcPr>
            <w:tcW w:w="954" w:type="dxa"/>
            <w:tcBorders>
              <w:top w:val="nil"/>
              <w:left w:val="nil"/>
              <w:bottom w:val="nil"/>
              <w:right w:val="nil"/>
            </w:tcBorders>
            <w:shd w:val="clear" w:color="auto" w:fill="auto"/>
            <w:noWrap/>
          </w:tcPr>
          <w:p w14:paraId="07008526" w14:textId="77777777" w:rsidR="009A58D3" w:rsidRPr="00394FC0" w:rsidRDefault="009A58D3" w:rsidP="00E01EAA">
            <w:pPr>
              <w:rPr>
                <w:sz w:val="18"/>
                <w:szCs w:val="18"/>
              </w:rPr>
            </w:pPr>
            <w:r w:rsidRPr="00394FC0">
              <w:rPr>
                <w:sz w:val="18"/>
                <w:szCs w:val="18"/>
              </w:rPr>
              <w:t>(57.0%)</w:t>
            </w:r>
          </w:p>
        </w:tc>
        <w:tc>
          <w:tcPr>
            <w:tcW w:w="954" w:type="dxa"/>
            <w:tcBorders>
              <w:top w:val="nil"/>
              <w:left w:val="nil"/>
              <w:bottom w:val="nil"/>
              <w:right w:val="nil"/>
            </w:tcBorders>
            <w:shd w:val="clear" w:color="auto" w:fill="auto"/>
            <w:noWrap/>
          </w:tcPr>
          <w:p w14:paraId="3A00B2AF" w14:textId="77777777" w:rsidR="009A58D3" w:rsidRPr="00394FC0" w:rsidRDefault="009A58D3" w:rsidP="00E01EAA">
            <w:pPr>
              <w:jc w:val="right"/>
              <w:rPr>
                <w:sz w:val="18"/>
                <w:szCs w:val="18"/>
              </w:rPr>
            </w:pPr>
            <w:r w:rsidRPr="00394FC0">
              <w:rPr>
                <w:sz w:val="18"/>
                <w:szCs w:val="18"/>
              </w:rPr>
              <w:t>12</w:t>
            </w:r>
          </w:p>
        </w:tc>
        <w:tc>
          <w:tcPr>
            <w:tcW w:w="954" w:type="dxa"/>
            <w:tcBorders>
              <w:top w:val="nil"/>
              <w:left w:val="nil"/>
              <w:bottom w:val="nil"/>
              <w:right w:val="nil"/>
            </w:tcBorders>
            <w:shd w:val="clear" w:color="auto" w:fill="auto"/>
            <w:noWrap/>
          </w:tcPr>
          <w:p w14:paraId="47D3C009" w14:textId="77777777" w:rsidR="009A58D3" w:rsidRPr="00394FC0" w:rsidRDefault="009A58D3" w:rsidP="00E01EAA">
            <w:pPr>
              <w:rPr>
                <w:sz w:val="18"/>
                <w:szCs w:val="18"/>
              </w:rPr>
            </w:pPr>
            <w:r w:rsidRPr="00394FC0">
              <w:rPr>
                <w:sz w:val="18"/>
                <w:szCs w:val="18"/>
              </w:rPr>
              <w:t>(6.0%)</w:t>
            </w:r>
          </w:p>
        </w:tc>
      </w:tr>
      <w:tr w:rsidR="009A58D3" w:rsidRPr="00394FC0" w14:paraId="59C39C4A" w14:textId="77777777" w:rsidTr="00E01EAA">
        <w:trPr>
          <w:cantSplit/>
        </w:trPr>
        <w:tc>
          <w:tcPr>
            <w:tcW w:w="954" w:type="dxa"/>
            <w:tcBorders>
              <w:top w:val="nil"/>
              <w:left w:val="nil"/>
              <w:bottom w:val="nil"/>
              <w:right w:val="nil"/>
            </w:tcBorders>
          </w:tcPr>
          <w:p w14:paraId="05A20147" w14:textId="77777777" w:rsidR="009A58D3" w:rsidRPr="00394FC0" w:rsidRDefault="009A58D3" w:rsidP="00E01EAA">
            <w:pPr>
              <w:rPr>
                <w:sz w:val="18"/>
                <w:szCs w:val="18"/>
              </w:rPr>
            </w:pPr>
          </w:p>
        </w:tc>
        <w:tc>
          <w:tcPr>
            <w:tcW w:w="954" w:type="dxa"/>
            <w:tcBorders>
              <w:top w:val="nil"/>
              <w:left w:val="nil"/>
              <w:bottom w:val="nil"/>
              <w:right w:val="nil"/>
            </w:tcBorders>
          </w:tcPr>
          <w:p w14:paraId="3317B5C5"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2FA50A27" w14:textId="77777777" w:rsidR="009A58D3" w:rsidRPr="00394FC0" w:rsidRDefault="009A58D3" w:rsidP="00E01EAA">
            <w:pPr>
              <w:rPr>
                <w:sz w:val="18"/>
                <w:szCs w:val="18"/>
              </w:rPr>
            </w:pPr>
            <w:r w:rsidRPr="00394FC0">
              <w:rPr>
                <w:sz w:val="18"/>
                <w:szCs w:val="18"/>
              </w:rPr>
              <w:t>ex</w:t>
            </w:r>
          </w:p>
        </w:tc>
        <w:tc>
          <w:tcPr>
            <w:tcW w:w="954" w:type="dxa"/>
            <w:tcBorders>
              <w:top w:val="nil"/>
              <w:left w:val="nil"/>
              <w:bottom w:val="nil"/>
              <w:right w:val="nil"/>
            </w:tcBorders>
            <w:shd w:val="clear" w:color="auto" w:fill="auto"/>
            <w:noWrap/>
          </w:tcPr>
          <w:p w14:paraId="69834DDC" w14:textId="77777777" w:rsidR="009A58D3" w:rsidRPr="00394FC0" w:rsidRDefault="009A58D3" w:rsidP="00E01EAA">
            <w:pPr>
              <w:rPr>
                <w:sz w:val="18"/>
                <w:szCs w:val="18"/>
              </w:rPr>
            </w:pPr>
            <w:r w:rsidRPr="00394FC0">
              <w:rPr>
                <w:sz w:val="18"/>
                <w:szCs w:val="18"/>
              </w:rPr>
              <w:t>cur</w:t>
            </w:r>
            <w:r>
              <w:rPr>
                <w:sz w:val="18"/>
                <w:szCs w:val="18"/>
              </w:rPr>
              <w:t>rent</w:t>
            </w:r>
          </w:p>
        </w:tc>
        <w:tc>
          <w:tcPr>
            <w:tcW w:w="954" w:type="dxa"/>
            <w:tcBorders>
              <w:top w:val="nil"/>
              <w:left w:val="nil"/>
              <w:bottom w:val="nil"/>
              <w:right w:val="nil"/>
            </w:tcBorders>
            <w:shd w:val="clear" w:color="auto" w:fill="auto"/>
            <w:noWrap/>
          </w:tcPr>
          <w:p w14:paraId="6D4EED00" w14:textId="77777777" w:rsidR="009A58D3" w:rsidRPr="00394FC0" w:rsidRDefault="009A58D3" w:rsidP="00E01EAA">
            <w:pPr>
              <w:jc w:val="right"/>
              <w:rPr>
                <w:sz w:val="18"/>
                <w:szCs w:val="18"/>
              </w:rPr>
            </w:pPr>
            <w:r w:rsidRPr="00394FC0">
              <w:rPr>
                <w:sz w:val="18"/>
                <w:szCs w:val="18"/>
              </w:rPr>
              <w:t>159</w:t>
            </w:r>
          </w:p>
        </w:tc>
        <w:tc>
          <w:tcPr>
            <w:tcW w:w="954" w:type="dxa"/>
            <w:tcBorders>
              <w:top w:val="nil"/>
              <w:left w:val="nil"/>
              <w:bottom w:val="nil"/>
              <w:right w:val="nil"/>
            </w:tcBorders>
            <w:shd w:val="clear" w:color="auto" w:fill="auto"/>
            <w:noWrap/>
          </w:tcPr>
          <w:p w14:paraId="07E7116A" w14:textId="77777777" w:rsidR="009A58D3" w:rsidRPr="00394FC0" w:rsidRDefault="009A58D3" w:rsidP="00E01EAA">
            <w:pPr>
              <w:jc w:val="right"/>
              <w:rPr>
                <w:sz w:val="18"/>
                <w:szCs w:val="18"/>
              </w:rPr>
            </w:pPr>
            <w:r w:rsidRPr="00394FC0">
              <w:rPr>
                <w:sz w:val="18"/>
                <w:szCs w:val="18"/>
              </w:rPr>
              <w:t>33</w:t>
            </w:r>
          </w:p>
        </w:tc>
        <w:tc>
          <w:tcPr>
            <w:tcW w:w="954" w:type="dxa"/>
            <w:tcBorders>
              <w:top w:val="nil"/>
              <w:left w:val="nil"/>
              <w:bottom w:val="nil"/>
              <w:right w:val="nil"/>
            </w:tcBorders>
            <w:shd w:val="clear" w:color="auto" w:fill="auto"/>
            <w:noWrap/>
          </w:tcPr>
          <w:p w14:paraId="4693BF16" w14:textId="77777777" w:rsidR="009A58D3" w:rsidRPr="00394FC0" w:rsidRDefault="009A58D3" w:rsidP="00E01EAA">
            <w:pPr>
              <w:rPr>
                <w:sz w:val="18"/>
                <w:szCs w:val="18"/>
              </w:rPr>
            </w:pPr>
            <w:r w:rsidRPr="00394FC0">
              <w:rPr>
                <w:sz w:val="18"/>
                <w:szCs w:val="18"/>
              </w:rPr>
              <w:t>(21.0%)</w:t>
            </w:r>
          </w:p>
        </w:tc>
        <w:tc>
          <w:tcPr>
            <w:tcW w:w="954" w:type="dxa"/>
            <w:tcBorders>
              <w:top w:val="nil"/>
              <w:left w:val="nil"/>
              <w:bottom w:val="nil"/>
              <w:right w:val="nil"/>
            </w:tcBorders>
            <w:shd w:val="clear" w:color="auto" w:fill="auto"/>
            <w:noWrap/>
          </w:tcPr>
          <w:p w14:paraId="2D1695F2" w14:textId="77777777" w:rsidR="009A58D3" w:rsidRPr="00394FC0" w:rsidRDefault="009A58D3" w:rsidP="00E01EAA">
            <w:pPr>
              <w:jc w:val="right"/>
              <w:rPr>
                <w:sz w:val="18"/>
                <w:szCs w:val="18"/>
              </w:rPr>
            </w:pPr>
            <w:r w:rsidRPr="00394FC0">
              <w:rPr>
                <w:sz w:val="18"/>
                <w:szCs w:val="18"/>
              </w:rPr>
              <w:t>111</w:t>
            </w:r>
          </w:p>
        </w:tc>
        <w:tc>
          <w:tcPr>
            <w:tcW w:w="954" w:type="dxa"/>
            <w:tcBorders>
              <w:top w:val="nil"/>
              <w:left w:val="nil"/>
              <w:bottom w:val="nil"/>
              <w:right w:val="nil"/>
            </w:tcBorders>
            <w:shd w:val="clear" w:color="auto" w:fill="auto"/>
            <w:noWrap/>
          </w:tcPr>
          <w:p w14:paraId="56832E6B" w14:textId="77777777" w:rsidR="009A58D3" w:rsidRPr="00394FC0" w:rsidRDefault="009A58D3" w:rsidP="00E01EAA">
            <w:pPr>
              <w:rPr>
                <w:sz w:val="18"/>
                <w:szCs w:val="18"/>
              </w:rPr>
            </w:pPr>
            <w:r w:rsidRPr="00394FC0">
              <w:rPr>
                <w:sz w:val="18"/>
                <w:szCs w:val="18"/>
              </w:rPr>
              <w:t>(70.0%)</w:t>
            </w:r>
          </w:p>
        </w:tc>
        <w:tc>
          <w:tcPr>
            <w:tcW w:w="954" w:type="dxa"/>
            <w:tcBorders>
              <w:top w:val="nil"/>
              <w:left w:val="nil"/>
              <w:bottom w:val="nil"/>
              <w:right w:val="nil"/>
            </w:tcBorders>
            <w:shd w:val="clear" w:color="auto" w:fill="auto"/>
            <w:noWrap/>
          </w:tcPr>
          <w:p w14:paraId="01989FFB" w14:textId="77777777" w:rsidR="009A58D3" w:rsidRPr="00394FC0" w:rsidRDefault="009A58D3" w:rsidP="00E01EAA">
            <w:pPr>
              <w:jc w:val="right"/>
              <w:rPr>
                <w:sz w:val="18"/>
                <w:szCs w:val="18"/>
              </w:rPr>
            </w:pPr>
            <w:r w:rsidRPr="00394FC0">
              <w:rPr>
                <w:sz w:val="18"/>
                <w:szCs w:val="18"/>
              </w:rPr>
              <w:t>6</w:t>
            </w:r>
          </w:p>
        </w:tc>
        <w:tc>
          <w:tcPr>
            <w:tcW w:w="954" w:type="dxa"/>
            <w:tcBorders>
              <w:top w:val="nil"/>
              <w:left w:val="nil"/>
              <w:bottom w:val="nil"/>
              <w:right w:val="nil"/>
            </w:tcBorders>
            <w:shd w:val="clear" w:color="auto" w:fill="auto"/>
            <w:noWrap/>
          </w:tcPr>
          <w:p w14:paraId="573E233E" w14:textId="77777777" w:rsidR="009A58D3" w:rsidRPr="00394FC0" w:rsidRDefault="009A58D3" w:rsidP="00E01EAA">
            <w:pPr>
              <w:rPr>
                <w:sz w:val="18"/>
                <w:szCs w:val="18"/>
              </w:rPr>
            </w:pPr>
            <w:r w:rsidRPr="00394FC0">
              <w:rPr>
                <w:sz w:val="18"/>
                <w:szCs w:val="18"/>
              </w:rPr>
              <w:t>(4.0%)</w:t>
            </w:r>
          </w:p>
        </w:tc>
        <w:tc>
          <w:tcPr>
            <w:tcW w:w="954" w:type="dxa"/>
            <w:tcBorders>
              <w:top w:val="nil"/>
              <w:left w:val="nil"/>
              <w:bottom w:val="nil"/>
              <w:right w:val="nil"/>
            </w:tcBorders>
            <w:shd w:val="clear" w:color="auto" w:fill="auto"/>
            <w:noWrap/>
          </w:tcPr>
          <w:p w14:paraId="05DAF12C" w14:textId="77777777" w:rsidR="009A58D3" w:rsidRPr="00394FC0" w:rsidRDefault="009A58D3" w:rsidP="00E01EAA">
            <w:pPr>
              <w:jc w:val="right"/>
              <w:rPr>
                <w:sz w:val="18"/>
                <w:szCs w:val="18"/>
              </w:rPr>
            </w:pPr>
            <w:r w:rsidRPr="00394FC0">
              <w:rPr>
                <w:sz w:val="18"/>
                <w:szCs w:val="18"/>
              </w:rPr>
              <w:t>8</w:t>
            </w:r>
          </w:p>
        </w:tc>
        <w:tc>
          <w:tcPr>
            <w:tcW w:w="954" w:type="dxa"/>
            <w:tcBorders>
              <w:top w:val="nil"/>
              <w:left w:val="nil"/>
              <w:bottom w:val="nil"/>
              <w:right w:val="nil"/>
            </w:tcBorders>
            <w:shd w:val="clear" w:color="auto" w:fill="auto"/>
            <w:noWrap/>
          </w:tcPr>
          <w:p w14:paraId="3B62D64A" w14:textId="77777777" w:rsidR="009A58D3" w:rsidRPr="00394FC0" w:rsidRDefault="009A58D3" w:rsidP="00E01EAA">
            <w:pPr>
              <w:rPr>
                <w:sz w:val="18"/>
                <w:szCs w:val="18"/>
              </w:rPr>
            </w:pPr>
            <w:r w:rsidRPr="00394FC0">
              <w:rPr>
                <w:sz w:val="18"/>
                <w:szCs w:val="18"/>
              </w:rPr>
              <w:t>(5.0%)</w:t>
            </w:r>
          </w:p>
        </w:tc>
      </w:tr>
      <w:tr w:rsidR="009A58D3" w:rsidRPr="00394FC0" w14:paraId="56EA34A2" w14:textId="77777777" w:rsidTr="00E01EAA">
        <w:trPr>
          <w:cantSplit/>
        </w:trPr>
        <w:tc>
          <w:tcPr>
            <w:tcW w:w="954" w:type="dxa"/>
            <w:tcBorders>
              <w:top w:val="nil"/>
              <w:left w:val="nil"/>
              <w:bottom w:val="nil"/>
              <w:right w:val="nil"/>
            </w:tcBorders>
          </w:tcPr>
          <w:p w14:paraId="404FA0B1" w14:textId="77777777" w:rsidR="009A58D3" w:rsidRPr="00394FC0" w:rsidRDefault="009A58D3" w:rsidP="00E01EAA">
            <w:pPr>
              <w:rPr>
                <w:sz w:val="18"/>
                <w:szCs w:val="18"/>
              </w:rPr>
            </w:pPr>
          </w:p>
        </w:tc>
        <w:tc>
          <w:tcPr>
            <w:tcW w:w="954" w:type="dxa"/>
            <w:tcBorders>
              <w:top w:val="nil"/>
              <w:left w:val="nil"/>
              <w:bottom w:val="nil"/>
              <w:right w:val="nil"/>
            </w:tcBorders>
          </w:tcPr>
          <w:p w14:paraId="49D49006"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7AA61B54"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51736DF6" w14:textId="77777777" w:rsidR="009A58D3" w:rsidRPr="00394FC0" w:rsidRDefault="009A58D3" w:rsidP="00E01EAA">
            <w:pPr>
              <w:rPr>
                <w:sz w:val="18"/>
                <w:szCs w:val="18"/>
              </w:rPr>
            </w:pPr>
            <w:r w:rsidRPr="00394FC0">
              <w:rPr>
                <w:sz w:val="18"/>
                <w:szCs w:val="18"/>
              </w:rPr>
              <w:t>ex</w:t>
            </w:r>
          </w:p>
        </w:tc>
        <w:tc>
          <w:tcPr>
            <w:tcW w:w="954" w:type="dxa"/>
            <w:tcBorders>
              <w:top w:val="nil"/>
              <w:left w:val="nil"/>
              <w:bottom w:val="nil"/>
              <w:right w:val="nil"/>
            </w:tcBorders>
            <w:shd w:val="clear" w:color="auto" w:fill="auto"/>
            <w:noWrap/>
          </w:tcPr>
          <w:p w14:paraId="544E475D" w14:textId="77777777" w:rsidR="009A58D3" w:rsidRPr="00394FC0" w:rsidRDefault="009A58D3" w:rsidP="00E01EAA">
            <w:pPr>
              <w:jc w:val="right"/>
              <w:rPr>
                <w:sz w:val="18"/>
                <w:szCs w:val="18"/>
              </w:rPr>
            </w:pPr>
            <w:r w:rsidRPr="00394FC0">
              <w:rPr>
                <w:sz w:val="18"/>
                <w:szCs w:val="18"/>
              </w:rPr>
              <w:t>123</w:t>
            </w:r>
          </w:p>
        </w:tc>
        <w:tc>
          <w:tcPr>
            <w:tcW w:w="954" w:type="dxa"/>
            <w:tcBorders>
              <w:top w:val="nil"/>
              <w:left w:val="nil"/>
              <w:bottom w:val="nil"/>
              <w:right w:val="nil"/>
            </w:tcBorders>
            <w:shd w:val="clear" w:color="auto" w:fill="auto"/>
            <w:noWrap/>
          </w:tcPr>
          <w:p w14:paraId="5A14A22F" w14:textId="77777777" w:rsidR="009A58D3" w:rsidRPr="00394FC0" w:rsidRDefault="009A58D3" w:rsidP="00E01EAA">
            <w:pPr>
              <w:jc w:val="right"/>
              <w:rPr>
                <w:sz w:val="18"/>
                <w:szCs w:val="18"/>
              </w:rPr>
            </w:pPr>
            <w:r w:rsidRPr="00394FC0">
              <w:rPr>
                <w:sz w:val="18"/>
                <w:szCs w:val="18"/>
              </w:rPr>
              <w:t>97</w:t>
            </w:r>
          </w:p>
        </w:tc>
        <w:tc>
          <w:tcPr>
            <w:tcW w:w="954" w:type="dxa"/>
            <w:tcBorders>
              <w:top w:val="nil"/>
              <w:left w:val="nil"/>
              <w:bottom w:val="nil"/>
              <w:right w:val="nil"/>
            </w:tcBorders>
            <w:shd w:val="clear" w:color="auto" w:fill="auto"/>
            <w:noWrap/>
          </w:tcPr>
          <w:p w14:paraId="649ED863" w14:textId="77777777" w:rsidR="009A58D3" w:rsidRPr="00394FC0" w:rsidRDefault="009A58D3" w:rsidP="00E01EAA">
            <w:pPr>
              <w:rPr>
                <w:sz w:val="18"/>
                <w:szCs w:val="18"/>
              </w:rPr>
            </w:pPr>
            <w:r w:rsidRPr="00394FC0">
              <w:rPr>
                <w:sz w:val="18"/>
                <w:szCs w:val="18"/>
              </w:rPr>
              <w:t>(79.0%)</w:t>
            </w:r>
          </w:p>
        </w:tc>
        <w:tc>
          <w:tcPr>
            <w:tcW w:w="954" w:type="dxa"/>
            <w:tcBorders>
              <w:top w:val="nil"/>
              <w:left w:val="nil"/>
              <w:bottom w:val="nil"/>
              <w:right w:val="nil"/>
            </w:tcBorders>
            <w:shd w:val="clear" w:color="auto" w:fill="auto"/>
            <w:noWrap/>
          </w:tcPr>
          <w:p w14:paraId="3CE03CB6" w14:textId="77777777" w:rsidR="009A58D3" w:rsidRPr="00394FC0" w:rsidRDefault="009A58D3" w:rsidP="00E01EAA">
            <w:pPr>
              <w:jc w:val="right"/>
              <w:rPr>
                <w:sz w:val="18"/>
                <w:szCs w:val="18"/>
              </w:rPr>
            </w:pPr>
            <w:r w:rsidRPr="00394FC0">
              <w:rPr>
                <w:sz w:val="18"/>
                <w:szCs w:val="18"/>
              </w:rPr>
              <w:t>20</w:t>
            </w:r>
          </w:p>
        </w:tc>
        <w:tc>
          <w:tcPr>
            <w:tcW w:w="954" w:type="dxa"/>
            <w:tcBorders>
              <w:top w:val="nil"/>
              <w:left w:val="nil"/>
              <w:bottom w:val="nil"/>
              <w:right w:val="nil"/>
            </w:tcBorders>
            <w:shd w:val="clear" w:color="auto" w:fill="auto"/>
            <w:noWrap/>
          </w:tcPr>
          <w:p w14:paraId="0185D76E" w14:textId="77777777" w:rsidR="009A58D3" w:rsidRPr="00394FC0" w:rsidRDefault="009A58D3" w:rsidP="00E01EAA">
            <w:pPr>
              <w:rPr>
                <w:sz w:val="18"/>
                <w:szCs w:val="18"/>
              </w:rPr>
            </w:pPr>
            <w:r w:rsidRPr="00394FC0">
              <w:rPr>
                <w:sz w:val="18"/>
                <w:szCs w:val="18"/>
              </w:rPr>
              <w:t>(16.0%)</w:t>
            </w:r>
          </w:p>
        </w:tc>
        <w:tc>
          <w:tcPr>
            <w:tcW w:w="954" w:type="dxa"/>
            <w:tcBorders>
              <w:top w:val="nil"/>
              <w:left w:val="nil"/>
              <w:bottom w:val="nil"/>
              <w:right w:val="nil"/>
            </w:tcBorders>
            <w:shd w:val="clear" w:color="auto" w:fill="auto"/>
            <w:noWrap/>
          </w:tcPr>
          <w:p w14:paraId="06A64B1D" w14:textId="77777777" w:rsidR="009A58D3" w:rsidRPr="00394FC0" w:rsidRDefault="009A58D3" w:rsidP="00E01EAA">
            <w:pPr>
              <w:jc w:val="right"/>
              <w:rPr>
                <w:sz w:val="18"/>
                <w:szCs w:val="18"/>
              </w:rPr>
            </w:pPr>
            <w:r w:rsidRPr="00394FC0">
              <w:rPr>
                <w:sz w:val="18"/>
                <w:szCs w:val="18"/>
              </w:rPr>
              <w:t>6</w:t>
            </w:r>
          </w:p>
        </w:tc>
        <w:tc>
          <w:tcPr>
            <w:tcW w:w="954" w:type="dxa"/>
            <w:tcBorders>
              <w:top w:val="nil"/>
              <w:left w:val="nil"/>
              <w:bottom w:val="nil"/>
              <w:right w:val="nil"/>
            </w:tcBorders>
            <w:shd w:val="clear" w:color="auto" w:fill="auto"/>
            <w:noWrap/>
          </w:tcPr>
          <w:p w14:paraId="349C5B33" w14:textId="77777777" w:rsidR="009A58D3" w:rsidRPr="00394FC0" w:rsidRDefault="009A58D3" w:rsidP="00E01EAA">
            <w:pPr>
              <w:rPr>
                <w:sz w:val="18"/>
                <w:szCs w:val="18"/>
              </w:rPr>
            </w:pPr>
            <w:r w:rsidRPr="00394FC0">
              <w:rPr>
                <w:sz w:val="18"/>
                <w:szCs w:val="18"/>
              </w:rPr>
              <w:t>(5.0%)</w:t>
            </w:r>
          </w:p>
        </w:tc>
        <w:tc>
          <w:tcPr>
            <w:tcW w:w="954" w:type="dxa"/>
            <w:tcBorders>
              <w:top w:val="nil"/>
              <w:left w:val="nil"/>
              <w:bottom w:val="nil"/>
              <w:right w:val="nil"/>
            </w:tcBorders>
            <w:shd w:val="clear" w:color="auto" w:fill="auto"/>
            <w:noWrap/>
          </w:tcPr>
          <w:p w14:paraId="6D637354" w14:textId="77777777" w:rsidR="009A58D3" w:rsidRPr="00394FC0" w:rsidRDefault="009A58D3" w:rsidP="00E01EAA">
            <w:pPr>
              <w:jc w:val="right"/>
              <w:rPr>
                <w:sz w:val="18"/>
                <w:szCs w:val="18"/>
              </w:rPr>
            </w:pPr>
            <w:r w:rsidRPr="00394FC0">
              <w:rPr>
                <w:sz w:val="18"/>
                <w:szCs w:val="18"/>
              </w:rPr>
              <w:t>0</w:t>
            </w:r>
          </w:p>
        </w:tc>
        <w:tc>
          <w:tcPr>
            <w:tcW w:w="954" w:type="dxa"/>
            <w:tcBorders>
              <w:top w:val="nil"/>
              <w:left w:val="nil"/>
              <w:bottom w:val="nil"/>
              <w:right w:val="nil"/>
            </w:tcBorders>
            <w:shd w:val="clear" w:color="auto" w:fill="auto"/>
            <w:noWrap/>
          </w:tcPr>
          <w:p w14:paraId="1B4C3DC3" w14:textId="77777777" w:rsidR="009A58D3" w:rsidRPr="00394FC0" w:rsidRDefault="009A58D3" w:rsidP="00E01EAA">
            <w:pPr>
              <w:rPr>
                <w:sz w:val="18"/>
                <w:szCs w:val="18"/>
              </w:rPr>
            </w:pPr>
            <w:r w:rsidRPr="00394FC0">
              <w:rPr>
                <w:sz w:val="18"/>
                <w:szCs w:val="18"/>
              </w:rPr>
              <w:t>(0.0%)</w:t>
            </w:r>
          </w:p>
        </w:tc>
      </w:tr>
      <w:tr w:rsidR="009A58D3" w:rsidRPr="00394FC0" w14:paraId="58A5302A" w14:textId="77777777" w:rsidTr="00E01EAA">
        <w:trPr>
          <w:cantSplit/>
        </w:trPr>
        <w:tc>
          <w:tcPr>
            <w:tcW w:w="954" w:type="dxa"/>
            <w:tcBorders>
              <w:top w:val="nil"/>
              <w:left w:val="nil"/>
              <w:bottom w:val="nil"/>
              <w:right w:val="nil"/>
            </w:tcBorders>
          </w:tcPr>
          <w:p w14:paraId="71F22009" w14:textId="77777777" w:rsidR="009A58D3" w:rsidRPr="00394FC0" w:rsidRDefault="009A58D3" w:rsidP="00E01EAA">
            <w:pPr>
              <w:rPr>
                <w:sz w:val="18"/>
                <w:szCs w:val="18"/>
              </w:rPr>
            </w:pPr>
          </w:p>
        </w:tc>
        <w:tc>
          <w:tcPr>
            <w:tcW w:w="954" w:type="dxa"/>
            <w:tcBorders>
              <w:top w:val="nil"/>
              <w:left w:val="nil"/>
              <w:bottom w:val="nil"/>
              <w:right w:val="nil"/>
            </w:tcBorders>
          </w:tcPr>
          <w:p w14:paraId="70C3FCC4"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29C4E304"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0145D504" w14:textId="77777777" w:rsidR="009A58D3" w:rsidRPr="00394FC0" w:rsidRDefault="009A58D3" w:rsidP="00E01EAA">
            <w:pPr>
              <w:rPr>
                <w:sz w:val="18"/>
                <w:szCs w:val="18"/>
              </w:rPr>
            </w:pPr>
            <w:r w:rsidRPr="00394FC0">
              <w:rPr>
                <w:sz w:val="18"/>
                <w:szCs w:val="18"/>
              </w:rPr>
              <w:t>nev</w:t>
            </w:r>
            <w:r>
              <w:rPr>
                <w:sz w:val="18"/>
                <w:szCs w:val="18"/>
              </w:rPr>
              <w:t>er</w:t>
            </w:r>
          </w:p>
        </w:tc>
        <w:tc>
          <w:tcPr>
            <w:tcW w:w="954" w:type="dxa"/>
            <w:tcBorders>
              <w:top w:val="nil"/>
              <w:left w:val="nil"/>
              <w:bottom w:val="nil"/>
              <w:right w:val="nil"/>
            </w:tcBorders>
            <w:shd w:val="clear" w:color="auto" w:fill="auto"/>
            <w:noWrap/>
          </w:tcPr>
          <w:p w14:paraId="6F09B5A5" w14:textId="77777777" w:rsidR="009A58D3" w:rsidRPr="00394FC0" w:rsidRDefault="009A58D3" w:rsidP="00E01EAA">
            <w:pPr>
              <w:jc w:val="right"/>
              <w:rPr>
                <w:sz w:val="18"/>
                <w:szCs w:val="18"/>
              </w:rPr>
            </w:pPr>
            <w:r w:rsidRPr="00394FC0">
              <w:rPr>
                <w:sz w:val="18"/>
                <w:szCs w:val="18"/>
              </w:rPr>
              <w:t>232</w:t>
            </w:r>
          </w:p>
        </w:tc>
        <w:tc>
          <w:tcPr>
            <w:tcW w:w="954" w:type="dxa"/>
            <w:tcBorders>
              <w:top w:val="nil"/>
              <w:left w:val="nil"/>
              <w:bottom w:val="nil"/>
              <w:right w:val="nil"/>
            </w:tcBorders>
            <w:shd w:val="clear" w:color="auto" w:fill="auto"/>
            <w:noWrap/>
          </w:tcPr>
          <w:p w14:paraId="628A67D0" w14:textId="77777777" w:rsidR="009A58D3" w:rsidRPr="00394FC0" w:rsidRDefault="009A58D3" w:rsidP="00E01EAA">
            <w:pPr>
              <w:jc w:val="right"/>
              <w:rPr>
                <w:sz w:val="18"/>
                <w:szCs w:val="18"/>
              </w:rPr>
            </w:pPr>
            <w:r w:rsidRPr="00394FC0">
              <w:rPr>
                <w:sz w:val="18"/>
                <w:szCs w:val="18"/>
              </w:rPr>
              <w:t>216</w:t>
            </w:r>
          </w:p>
        </w:tc>
        <w:tc>
          <w:tcPr>
            <w:tcW w:w="954" w:type="dxa"/>
            <w:tcBorders>
              <w:top w:val="nil"/>
              <w:left w:val="nil"/>
              <w:bottom w:val="nil"/>
              <w:right w:val="nil"/>
            </w:tcBorders>
            <w:shd w:val="clear" w:color="auto" w:fill="auto"/>
            <w:noWrap/>
          </w:tcPr>
          <w:p w14:paraId="72BD78F1" w14:textId="77777777" w:rsidR="009A58D3" w:rsidRPr="00394FC0" w:rsidRDefault="009A58D3" w:rsidP="00E01EAA">
            <w:pPr>
              <w:rPr>
                <w:sz w:val="18"/>
                <w:szCs w:val="18"/>
              </w:rPr>
            </w:pPr>
            <w:r w:rsidRPr="00394FC0">
              <w:rPr>
                <w:sz w:val="18"/>
                <w:szCs w:val="18"/>
              </w:rPr>
              <w:t>(93.0%)</w:t>
            </w:r>
          </w:p>
        </w:tc>
        <w:tc>
          <w:tcPr>
            <w:tcW w:w="954" w:type="dxa"/>
            <w:tcBorders>
              <w:top w:val="nil"/>
              <w:left w:val="nil"/>
              <w:bottom w:val="nil"/>
              <w:right w:val="nil"/>
            </w:tcBorders>
            <w:shd w:val="clear" w:color="auto" w:fill="auto"/>
            <w:noWrap/>
          </w:tcPr>
          <w:p w14:paraId="69D5A258" w14:textId="77777777" w:rsidR="009A58D3" w:rsidRPr="00394FC0" w:rsidRDefault="009A58D3" w:rsidP="00E01EAA">
            <w:pPr>
              <w:jc w:val="right"/>
              <w:rPr>
                <w:sz w:val="18"/>
                <w:szCs w:val="18"/>
              </w:rPr>
            </w:pPr>
            <w:r w:rsidRPr="00394FC0">
              <w:rPr>
                <w:sz w:val="18"/>
                <w:szCs w:val="18"/>
              </w:rPr>
              <w:t>7</w:t>
            </w:r>
          </w:p>
        </w:tc>
        <w:tc>
          <w:tcPr>
            <w:tcW w:w="954" w:type="dxa"/>
            <w:tcBorders>
              <w:top w:val="nil"/>
              <w:left w:val="nil"/>
              <w:bottom w:val="nil"/>
              <w:right w:val="nil"/>
            </w:tcBorders>
            <w:shd w:val="clear" w:color="auto" w:fill="auto"/>
            <w:noWrap/>
          </w:tcPr>
          <w:p w14:paraId="43C20048" w14:textId="77777777" w:rsidR="009A58D3" w:rsidRPr="00394FC0" w:rsidRDefault="009A58D3" w:rsidP="00E01EAA">
            <w:pPr>
              <w:rPr>
                <w:sz w:val="18"/>
                <w:szCs w:val="18"/>
              </w:rPr>
            </w:pPr>
            <w:r w:rsidRPr="00394FC0">
              <w:rPr>
                <w:sz w:val="18"/>
                <w:szCs w:val="18"/>
              </w:rPr>
              <w:t>(3.0%)</w:t>
            </w:r>
          </w:p>
        </w:tc>
        <w:tc>
          <w:tcPr>
            <w:tcW w:w="954" w:type="dxa"/>
            <w:tcBorders>
              <w:top w:val="nil"/>
              <w:left w:val="nil"/>
              <w:bottom w:val="nil"/>
              <w:right w:val="nil"/>
            </w:tcBorders>
            <w:shd w:val="clear" w:color="auto" w:fill="auto"/>
            <w:noWrap/>
          </w:tcPr>
          <w:p w14:paraId="04919CBB" w14:textId="77777777" w:rsidR="009A58D3" w:rsidRPr="00394FC0" w:rsidRDefault="009A58D3" w:rsidP="00E01EAA">
            <w:pPr>
              <w:jc w:val="right"/>
              <w:rPr>
                <w:sz w:val="18"/>
                <w:szCs w:val="18"/>
              </w:rPr>
            </w:pPr>
            <w:r w:rsidRPr="00394FC0">
              <w:rPr>
                <w:sz w:val="18"/>
                <w:szCs w:val="18"/>
              </w:rPr>
              <w:t>9</w:t>
            </w:r>
          </w:p>
        </w:tc>
        <w:tc>
          <w:tcPr>
            <w:tcW w:w="954" w:type="dxa"/>
            <w:tcBorders>
              <w:top w:val="nil"/>
              <w:left w:val="nil"/>
              <w:bottom w:val="nil"/>
              <w:right w:val="nil"/>
            </w:tcBorders>
            <w:shd w:val="clear" w:color="auto" w:fill="auto"/>
            <w:noWrap/>
          </w:tcPr>
          <w:p w14:paraId="61366BDA" w14:textId="77777777" w:rsidR="009A58D3" w:rsidRPr="00394FC0" w:rsidRDefault="009A58D3" w:rsidP="00E01EAA">
            <w:pPr>
              <w:rPr>
                <w:sz w:val="18"/>
                <w:szCs w:val="18"/>
              </w:rPr>
            </w:pPr>
            <w:r w:rsidRPr="00394FC0">
              <w:rPr>
                <w:sz w:val="18"/>
                <w:szCs w:val="18"/>
              </w:rPr>
              <w:t>(4.0%)</w:t>
            </w:r>
          </w:p>
        </w:tc>
        <w:tc>
          <w:tcPr>
            <w:tcW w:w="954" w:type="dxa"/>
            <w:tcBorders>
              <w:top w:val="nil"/>
              <w:left w:val="nil"/>
              <w:bottom w:val="nil"/>
              <w:right w:val="nil"/>
            </w:tcBorders>
            <w:shd w:val="clear" w:color="auto" w:fill="auto"/>
            <w:noWrap/>
          </w:tcPr>
          <w:p w14:paraId="7FD473B1" w14:textId="77777777" w:rsidR="009A58D3" w:rsidRPr="00394FC0" w:rsidRDefault="009A58D3" w:rsidP="00E01EAA">
            <w:pPr>
              <w:jc w:val="right"/>
              <w:rPr>
                <w:sz w:val="18"/>
                <w:szCs w:val="18"/>
              </w:rPr>
            </w:pPr>
            <w:r w:rsidRPr="00394FC0">
              <w:rPr>
                <w:sz w:val="18"/>
                <w:szCs w:val="18"/>
              </w:rPr>
              <w:t>0</w:t>
            </w:r>
          </w:p>
        </w:tc>
        <w:tc>
          <w:tcPr>
            <w:tcW w:w="954" w:type="dxa"/>
            <w:tcBorders>
              <w:top w:val="nil"/>
              <w:left w:val="nil"/>
              <w:bottom w:val="nil"/>
              <w:right w:val="nil"/>
            </w:tcBorders>
            <w:shd w:val="clear" w:color="auto" w:fill="auto"/>
            <w:noWrap/>
          </w:tcPr>
          <w:p w14:paraId="146743EA" w14:textId="77777777" w:rsidR="009A58D3" w:rsidRPr="00394FC0" w:rsidRDefault="009A58D3" w:rsidP="00E01EAA">
            <w:pPr>
              <w:rPr>
                <w:sz w:val="18"/>
                <w:szCs w:val="18"/>
              </w:rPr>
            </w:pPr>
            <w:r w:rsidRPr="00394FC0">
              <w:rPr>
                <w:sz w:val="18"/>
                <w:szCs w:val="18"/>
              </w:rPr>
              <w:t>(0.0%)</w:t>
            </w:r>
          </w:p>
        </w:tc>
      </w:tr>
      <w:tr w:rsidR="009A58D3" w:rsidRPr="00394FC0" w14:paraId="0569B661" w14:textId="77777777" w:rsidTr="00E01EAA">
        <w:trPr>
          <w:cantSplit/>
        </w:trPr>
        <w:tc>
          <w:tcPr>
            <w:tcW w:w="954" w:type="dxa"/>
            <w:tcBorders>
              <w:top w:val="nil"/>
              <w:left w:val="nil"/>
              <w:bottom w:val="nil"/>
              <w:right w:val="nil"/>
            </w:tcBorders>
          </w:tcPr>
          <w:p w14:paraId="54359206" w14:textId="77777777" w:rsidR="009A58D3" w:rsidRPr="00394FC0" w:rsidRDefault="009A58D3" w:rsidP="00E01EAA">
            <w:pPr>
              <w:rPr>
                <w:sz w:val="18"/>
                <w:szCs w:val="18"/>
              </w:rPr>
            </w:pPr>
          </w:p>
        </w:tc>
        <w:tc>
          <w:tcPr>
            <w:tcW w:w="954" w:type="dxa"/>
            <w:tcBorders>
              <w:top w:val="nil"/>
              <w:left w:val="nil"/>
              <w:bottom w:val="nil"/>
              <w:right w:val="nil"/>
            </w:tcBorders>
          </w:tcPr>
          <w:p w14:paraId="262FD70F"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145A1CFD" w14:textId="77777777" w:rsidR="009A58D3" w:rsidRPr="00394FC0" w:rsidRDefault="009A58D3" w:rsidP="00E01EAA">
            <w:pPr>
              <w:rPr>
                <w:sz w:val="18"/>
                <w:szCs w:val="18"/>
              </w:rPr>
            </w:pPr>
            <w:r w:rsidRPr="00394FC0">
              <w:rPr>
                <w:sz w:val="18"/>
                <w:szCs w:val="18"/>
              </w:rPr>
              <w:t>nev</w:t>
            </w:r>
            <w:r>
              <w:rPr>
                <w:sz w:val="18"/>
                <w:szCs w:val="18"/>
              </w:rPr>
              <w:t>er</w:t>
            </w:r>
          </w:p>
        </w:tc>
        <w:tc>
          <w:tcPr>
            <w:tcW w:w="954" w:type="dxa"/>
            <w:tcBorders>
              <w:top w:val="nil"/>
              <w:left w:val="nil"/>
              <w:bottom w:val="nil"/>
              <w:right w:val="nil"/>
            </w:tcBorders>
            <w:shd w:val="clear" w:color="auto" w:fill="auto"/>
            <w:noWrap/>
          </w:tcPr>
          <w:p w14:paraId="6016D4C6" w14:textId="77777777" w:rsidR="009A58D3" w:rsidRPr="00394FC0" w:rsidRDefault="009A58D3" w:rsidP="00E01EAA">
            <w:pPr>
              <w:rPr>
                <w:sz w:val="18"/>
                <w:szCs w:val="18"/>
              </w:rPr>
            </w:pPr>
            <w:r w:rsidRPr="00394FC0">
              <w:rPr>
                <w:sz w:val="18"/>
                <w:szCs w:val="18"/>
              </w:rPr>
              <w:t>cur</w:t>
            </w:r>
            <w:r>
              <w:rPr>
                <w:sz w:val="18"/>
                <w:szCs w:val="18"/>
              </w:rPr>
              <w:t>rent</w:t>
            </w:r>
          </w:p>
        </w:tc>
        <w:tc>
          <w:tcPr>
            <w:tcW w:w="954" w:type="dxa"/>
            <w:tcBorders>
              <w:top w:val="nil"/>
              <w:left w:val="nil"/>
              <w:bottom w:val="nil"/>
              <w:right w:val="nil"/>
            </w:tcBorders>
            <w:shd w:val="clear" w:color="auto" w:fill="auto"/>
            <w:noWrap/>
          </w:tcPr>
          <w:p w14:paraId="66ED98FA" w14:textId="77777777" w:rsidR="009A58D3" w:rsidRPr="00394FC0" w:rsidRDefault="009A58D3" w:rsidP="00E01EAA">
            <w:pPr>
              <w:jc w:val="right"/>
              <w:rPr>
                <w:sz w:val="18"/>
                <w:szCs w:val="18"/>
              </w:rPr>
            </w:pPr>
            <w:r w:rsidRPr="00394FC0">
              <w:rPr>
                <w:sz w:val="18"/>
                <w:szCs w:val="18"/>
              </w:rPr>
              <w:t>153</w:t>
            </w:r>
          </w:p>
        </w:tc>
        <w:tc>
          <w:tcPr>
            <w:tcW w:w="954" w:type="dxa"/>
            <w:tcBorders>
              <w:top w:val="nil"/>
              <w:left w:val="nil"/>
              <w:bottom w:val="nil"/>
              <w:right w:val="nil"/>
            </w:tcBorders>
            <w:shd w:val="clear" w:color="auto" w:fill="auto"/>
            <w:noWrap/>
          </w:tcPr>
          <w:p w14:paraId="4412A1FC" w14:textId="77777777" w:rsidR="009A58D3" w:rsidRPr="00394FC0" w:rsidRDefault="009A58D3" w:rsidP="00E01EAA">
            <w:pPr>
              <w:jc w:val="right"/>
              <w:rPr>
                <w:sz w:val="18"/>
                <w:szCs w:val="18"/>
              </w:rPr>
            </w:pPr>
            <w:r w:rsidRPr="00394FC0">
              <w:rPr>
                <w:sz w:val="18"/>
                <w:szCs w:val="18"/>
              </w:rPr>
              <w:t>29</w:t>
            </w:r>
          </w:p>
        </w:tc>
        <w:tc>
          <w:tcPr>
            <w:tcW w:w="954" w:type="dxa"/>
            <w:tcBorders>
              <w:top w:val="nil"/>
              <w:left w:val="nil"/>
              <w:bottom w:val="nil"/>
              <w:right w:val="nil"/>
            </w:tcBorders>
            <w:shd w:val="clear" w:color="auto" w:fill="auto"/>
            <w:noWrap/>
          </w:tcPr>
          <w:p w14:paraId="19DD215B" w14:textId="77777777" w:rsidR="009A58D3" w:rsidRPr="00394FC0" w:rsidRDefault="009A58D3" w:rsidP="00E01EAA">
            <w:pPr>
              <w:rPr>
                <w:sz w:val="18"/>
                <w:szCs w:val="18"/>
              </w:rPr>
            </w:pPr>
            <w:r w:rsidRPr="00394FC0">
              <w:rPr>
                <w:sz w:val="18"/>
                <w:szCs w:val="18"/>
              </w:rPr>
              <w:t>(19.0%)</w:t>
            </w:r>
          </w:p>
        </w:tc>
        <w:tc>
          <w:tcPr>
            <w:tcW w:w="954" w:type="dxa"/>
            <w:tcBorders>
              <w:top w:val="nil"/>
              <w:left w:val="nil"/>
              <w:bottom w:val="nil"/>
              <w:right w:val="nil"/>
            </w:tcBorders>
            <w:shd w:val="clear" w:color="auto" w:fill="auto"/>
            <w:noWrap/>
          </w:tcPr>
          <w:p w14:paraId="53556D9C" w14:textId="77777777" w:rsidR="009A58D3" w:rsidRPr="00394FC0" w:rsidRDefault="009A58D3" w:rsidP="00E01EAA">
            <w:pPr>
              <w:jc w:val="right"/>
              <w:rPr>
                <w:sz w:val="18"/>
                <w:szCs w:val="18"/>
              </w:rPr>
            </w:pPr>
            <w:r w:rsidRPr="00394FC0">
              <w:rPr>
                <w:sz w:val="18"/>
                <w:szCs w:val="18"/>
              </w:rPr>
              <w:t>122</w:t>
            </w:r>
          </w:p>
        </w:tc>
        <w:tc>
          <w:tcPr>
            <w:tcW w:w="954" w:type="dxa"/>
            <w:tcBorders>
              <w:top w:val="nil"/>
              <w:left w:val="nil"/>
              <w:bottom w:val="nil"/>
              <w:right w:val="nil"/>
            </w:tcBorders>
            <w:shd w:val="clear" w:color="auto" w:fill="auto"/>
            <w:noWrap/>
          </w:tcPr>
          <w:p w14:paraId="0F5AD370" w14:textId="77777777" w:rsidR="009A58D3" w:rsidRPr="00394FC0" w:rsidRDefault="009A58D3" w:rsidP="00E01EAA">
            <w:pPr>
              <w:rPr>
                <w:sz w:val="18"/>
                <w:szCs w:val="18"/>
              </w:rPr>
            </w:pPr>
            <w:r w:rsidRPr="00394FC0">
              <w:rPr>
                <w:sz w:val="18"/>
                <w:szCs w:val="18"/>
              </w:rPr>
              <w:t>(80.0%)</w:t>
            </w:r>
          </w:p>
        </w:tc>
        <w:tc>
          <w:tcPr>
            <w:tcW w:w="954" w:type="dxa"/>
            <w:tcBorders>
              <w:top w:val="nil"/>
              <w:left w:val="nil"/>
              <w:bottom w:val="nil"/>
              <w:right w:val="nil"/>
            </w:tcBorders>
            <w:shd w:val="clear" w:color="auto" w:fill="auto"/>
            <w:noWrap/>
          </w:tcPr>
          <w:p w14:paraId="2A6E3A65" w14:textId="77777777" w:rsidR="009A58D3" w:rsidRPr="00394FC0" w:rsidRDefault="009A58D3" w:rsidP="00E01EAA">
            <w:pPr>
              <w:jc w:val="right"/>
              <w:rPr>
                <w:sz w:val="18"/>
                <w:szCs w:val="18"/>
              </w:rPr>
            </w:pPr>
            <w:r w:rsidRPr="00394FC0">
              <w:rPr>
                <w:sz w:val="18"/>
                <w:szCs w:val="18"/>
              </w:rPr>
              <w:t>0</w:t>
            </w:r>
          </w:p>
        </w:tc>
        <w:tc>
          <w:tcPr>
            <w:tcW w:w="954" w:type="dxa"/>
            <w:tcBorders>
              <w:top w:val="nil"/>
              <w:left w:val="nil"/>
              <w:bottom w:val="nil"/>
              <w:right w:val="nil"/>
            </w:tcBorders>
            <w:shd w:val="clear" w:color="auto" w:fill="auto"/>
            <w:noWrap/>
          </w:tcPr>
          <w:p w14:paraId="61C2EBD6" w14:textId="77777777" w:rsidR="009A58D3" w:rsidRPr="00394FC0" w:rsidRDefault="009A58D3" w:rsidP="00E01EAA">
            <w:pPr>
              <w:rPr>
                <w:sz w:val="18"/>
                <w:szCs w:val="18"/>
              </w:rPr>
            </w:pPr>
            <w:r w:rsidRPr="00394FC0">
              <w:rPr>
                <w:sz w:val="18"/>
                <w:szCs w:val="18"/>
              </w:rPr>
              <w:t>(0.0%)</w:t>
            </w:r>
          </w:p>
        </w:tc>
        <w:tc>
          <w:tcPr>
            <w:tcW w:w="954" w:type="dxa"/>
            <w:tcBorders>
              <w:top w:val="nil"/>
              <w:left w:val="nil"/>
              <w:bottom w:val="nil"/>
              <w:right w:val="nil"/>
            </w:tcBorders>
            <w:shd w:val="clear" w:color="auto" w:fill="auto"/>
            <w:noWrap/>
          </w:tcPr>
          <w:p w14:paraId="0DDE64F6" w14:textId="77777777" w:rsidR="009A58D3" w:rsidRPr="00394FC0" w:rsidRDefault="009A58D3" w:rsidP="00E01EAA">
            <w:pPr>
              <w:jc w:val="right"/>
              <w:rPr>
                <w:sz w:val="18"/>
                <w:szCs w:val="18"/>
              </w:rPr>
            </w:pPr>
            <w:r w:rsidRPr="00394FC0">
              <w:rPr>
                <w:sz w:val="18"/>
                <w:szCs w:val="18"/>
              </w:rPr>
              <w:t>2</w:t>
            </w:r>
          </w:p>
        </w:tc>
        <w:tc>
          <w:tcPr>
            <w:tcW w:w="954" w:type="dxa"/>
            <w:tcBorders>
              <w:top w:val="nil"/>
              <w:left w:val="nil"/>
              <w:bottom w:val="nil"/>
              <w:right w:val="nil"/>
            </w:tcBorders>
            <w:shd w:val="clear" w:color="auto" w:fill="auto"/>
            <w:noWrap/>
          </w:tcPr>
          <w:p w14:paraId="27D3DA48" w14:textId="77777777" w:rsidR="009A58D3" w:rsidRPr="00394FC0" w:rsidRDefault="009A58D3" w:rsidP="00E01EAA">
            <w:pPr>
              <w:rPr>
                <w:sz w:val="18"/>
                <w:szCs w:val="18"/>
              </w:rPr>
            </w:pPr>
            <w:r w:rsidRPr="00394FC0">
              <w:rPr>
                <w:sz w:val="18"/>
                <w:szCs w:val="18"/>
              </w:rPr>
              <w:t>(1.0%)</w:t>
            </w:r>
          </w:p>
        </w:tc>
      </w:tr>
      <w:tr w:rsidR="009A58D3" w:rsidRPr="00394FC0" w14:paraId="21B31A8C" w14:textId="77777777" w:rsidTr="00E01EAA">
        <w:trPr>
          <w:cantSplit/>
        </w:trPr>
        <w:tc>
          <w:tcPr>
            <w:tcW w:w="954" w:type="dxa"/>
            <w:tcBorders>
              <w:top w:val="nil"/>
              <w:left w:val="nil"/>
              <w:right w:val="nil"/>
            </w:tcBorders>
          </w:tcPr>
          <w:p w14:paraId="43865FE2" w14:textId="77777777" w:rsidR="009A58D3" w:rsidRPr="00394FC0" w:rsidRDefault="009A58D3" w:rsidP="00E01EAA">
            <w:pPr>
              <w:rPr>
                <w:sz w:val="18"/>
                <w:szCs w:val="18"/>
              </w:rPr>
            </w:pPr>
          </w:p>
        </w:tc>
        <w:tc>
          <w:tcPr>
            <w:tcW w:w="954" w:type="dxa"/>
            <w:tcBorders>
              <w:top w:val="nil"/>
              <w:left w:val="nil"/>
              <w:right w:val="nil"/>
            </w:tcBorders>
          </w:tcPr>
          <w:p w14:paraId="1519473B" w14:textId="77777777" w:rsidR="009A58D3" w:rsidRPr="00394FC0" w:rsidRDefault="009A58D3" w:rsidP="00E01EAA">
            <w:pPr>
              <w:rPr>
                <w:sz w:val="18"/>
                <w:szCs w:val="18"/>
              </w:rPr>
            </w:pPr>
          </w:p>
        </w:tc>
        <w:tc>
          <w:tcPr>
            <w:tcW w:w="954" w:type="dxa"/>
            <w:tcBorders>
              <w:top w:val="nil"/>
              <w:left w:val="nil"/>
              <w:right w:val="nil"/>
            </w:tcBorders>
            <w:shd w:val="clear" w:color="auto" w:fill="auto"/>
            <w:noWrap/>
          </w:tcPr>
          <w:p w14:paraId="05CE6C04" w14:textId="77777777" w:rsidR="009A58D3" w:rsidRPr="00394FC0" w:rsidRDefault="009A58D3" w:rsidP="00E01EAA">
            <w:pPr>
              <w:rPr>
                <w:sz w:val="18"/>
                <w:szCs w:val="18"/>
              </w:rPr>
            </w:pPr>
          </w:p>
        </w:tc>
        <w:tc>
          <w:tcPr>
            <w:tcW w:w="954" w:type="dxa"/>
            <w:tcBorders>
              <w:top w:val="nil"/>
              <w:left w:val="nil"/>
              <w:right w:val="nil"/>
            </w:tcBorders>
            <w:shd w:val="clear" w:color="auto" w:fill="auto"/>
            <w:noWrap/>
          </w:tcPr>
          <w:p w14:paraId="5B12972A" w14:textId="77777777" w:rsidR="009A58D3" w:rsidRPr="00394FC0" w:rsidRDefault="009A58D3" w:rsidP="00E01EAA">
            <w:pPr>
              <w:rPr>
                <w:sz w:val="18"/>
                <w:szCs w:val="18"/>
              </w:rPr>
            </w:pPr>
            <w:r w:rsidRPr="00394FC0">
              <w:rPr>
                <w:sz w:val="18"/>
                <w:szCs w:val="18"/>
              </w:rPr>
              <w:t>ex</w:t>
            </w:r>
          </w:p>
        </w:tc>
        <w:tc>
          <w:tcPr>
            <w:tcW w:w="954" w:type="dxa"/>
            <w:tcBorders>
              <w:top w:val="nil"/>
              <w:left w:val="nil"/>
              <w:right w:val="nil"/>
            </w:tcBorders>
            <w:shd w:val="clear" w:color="auto" w:fill="auto"/>
            <w:noWrap/>
          </w:tcPr>
          <w:p w14:paraId="733E0B8F" w14:textId="77777777" w:rsidR="009A58D3" w:rsidRPr="00394FC0" w:rsidRDefault="009A58D3" w:rsidP="00E01EAA">
            <w:pPr>
              <w:jc w:val="right"/>
              <w:rPr>
                <w:sz w:val="18"/>
                <w:szCs w:val="18"/>
              </w:rPr>
            </w:pPr>
            <w:r w:rsidRPr="00394FC0">
              <w:rPr>
                <w:sz w:val="18"/>
                <w:szCs w:val="18"/>
              </w:rPr>
              <w:t>73</w:t>
            </w:r>
          </w:p>
        </w:tc>
        <w:tc>
          <w:tcPr>
            <w:tcW w:w="954" w:type="dxa"/>
            <w:tcBorders>
              <w:top w:val="nil"/>
              <w:left w:val="nil"/>
              <w:right w:val="nil"/>
            </w:tcBorders>
            <w:shd w:val="clear" w:color="auto" w:fill="auto"/>
            <w:noWrap/>
          </w:tcPr>
          <w:p w14:paraId="2E4E5CF8" w14:textId="77777777" w:rsidR="009A58D3" w:rsidRPr="00394FC0" w:rsidRDefault="009A58D3" w:rsidP="00E01EAA">
            <w:pPr>
              <w:jc w:val="right"/>
              <w:rPr>
                <w:sz w:val="18"/>
                <w:szCs w:val="18"/>
              </w:rPr>
            </w:pPr>
            <w:r w:rsidRPr="00394FC0">
              <w:rPr>
                <w:sz w:val="18"/>
                <w:szCs w:val="18"/>
              </w:rPr>
              <w:t>65</w:t>
            </w:r>
          </w:p>
        </w:tc>
        <w:tc>
          <w:tcPr>
            <w:tcW w:w="954" w:type="dxa"/>
            <w:tcBorders>
              <w:top w:val="nil"/>
              <w:left w:val="nil"/>
              <w:right w:val="nil"/>
            </w:tcBorders>
            <w:shd w:val="clear" w:color="auto" w:fill="auto"/>
            <w:noWrap/>
          </w:tcPr>
          <w:p w14:paraId="0F515EDA" w14:textId="77777777" w:rsidR="009A58D3" w:rsidRPr="00394FC0" w:rsidRDefault="009A58D3" w:rsidP="00E01EAA">
            <w:pPr>
              <w:rPr>
                <w:sz w:val="18"/>
                <w:szCs w:val="18"/>
              </w:rPr>
            </w:pPr>
            <w:r w:rsidRPr="00394FC0">
              <w:rPr>
                <w:sz w:val="18"/>
                <w:szCs w:val="18"/>
              </w:rPr>
              <w:t>(89.0%)</w:t>
            </w:r>
          </w:p>
        </w:tc>
        <w:tc>
          <w:tcPr>
            <w:tcW w:w="954" w:type="dxa"/>
            <w:tcBorders>
              <w:top w:val="nil"/>
              <w:left w:val="nil"/>
              <w:bottom w:val="single" w:sz="8" w:space="0" w:color="auto"/>
              <w:right w:val="nil"/>
            </w:tcBorders>
            <w:shd w:val="clear" w:color="auto" w:fill="auto"/>
            <w:noWrap/>
          </w:tcPr>
          <w:p w14:paraId="3FB092FC" w14:textId="77777777" w:rsidR="009A58D3" w:rsidRPr="00394FC0" w:rsidRDefault="009A58D3" w:rsidP="00E01EAA">
            <w:pPr>
              <w:jc w:val="right"/>
              <w:rPr>
                <w:sz w:val="18"/>
                <w:szCs w:val="18"/>
              </w:rPr>
            </w:pPr>
            <w:r w:rsidRPr="00394FC0">
              <w:rPr>
                <w:sz w:val="18"/>
                <w:szCs w:val="18"/>
              </w:rPr>
              <w:t>5</w:t>
            </w:r>
          </w:p>
        </w:tc>
        <w:tc>
          <w:tcPr>
            <w:tcW w:w="954" w:type="dxa"/>
            <w:tcBorders>
              <w:top w:val="nil"/>
              <w:left w:val="nil"/>
              <w:bottom w:val="single" w:sz="8" w:space="0" w:color="auto"/>
              <w:right w:val="nil"/>
            </w:tcBorders>
            <w:shd w:val="clear" w:color="auto" w:fill="auto"/>
            <w:noWrap/>
          </w:tcPr>
          <w:p w14:paraId="74039374" w14:textId="77777777" w:rsidR="009A58D3" w:rsidRPr="00394FC0" w:rsidRDefault="009A58D3" w:rsidP="00E01EAA">
            <w:pPr>
              <w:rPr>
                <w:sz w:val="18"/>
                <w:szCs w:val="18"/>
              </w:rPr>
            </w:pPr>
            <w:r w:rsidRPr="00394FC0">
              <w:rPr>
                <w:sz w:val="18"/>
                <w:szCs w:val="18"/>
              </w:rPr>
              <w:t>(7.0%)</w:t>
            </w:r>
          </w:p>
        </w:tc>
        <w:tc>
          <w:tcPr>
            <w:tcW w:w="954" w:type="dxa"/>
            <w:tcBorders>
              <w:top w:val="nil"/>
              <w:left w:val="nil"/>
              <w:bottom w:val="single" w:sz="8" w:space="0" w:color="auto"/>
              <w:right w:val="nil"/>
            </w:tcBorders>
            <w:shd w:val="clear" w:color="auto" w:fill="auto"/>
            <w:noWrap/>
          </w:tcPr>
          <w:p w14:paraId="483CB50A" w14:textId="77777777" w:rsidR="009A58D3" w:rsidRPr="00394FC0" w:rsidRDefault="009A58D3" w:rsidP="00E01EAA">
            <w:pPr>
              <w:jc w:val="right"/>
              <w:rPr>
                <w:sz w:val="18"/>
                <w:szCs w:val="18"/>
              </w:rPr>
            </w:pPr>
            <w:r w:rsidRPr="00394FC0">
              <w:rPr>
                <w:sz w:val="18"/>
                <w:szCs w:val="18"/>
              </w:rPr>
              <w:t>3</w:t>
            </w:r>
          </w:p>
        </w:tc>
        <w:tc>
          <w:tcPr>
            <w:tcW w:w="954" w:type="dxa"/>
            <w:tcBorders>
              <w:top w:val="nil"/>
              <w:left w:val="nil"/>
              <w:bottom w:val="single" w:sz="8" w:space="0" w:color="auto"/>
              <w:right w:val="nil"/>
            </w:tcBorders>
            <w:shd w:val="clear" w:color="auto" w:fill="auto"/>
            <w:noWrap/>
          </w:tcPr>
          <w:p w14:paraId="5BFA09B0" w14:textId="77777777" w:rsidR="009A58D3" w:rsidRPr="00394FC0" w:rsidRDefault="009A58D3" w:rsidP="00E01EAA">
            <w:pPr>
              <w:rPr>
                <w:sz w:val="18"/>
                <w:szCs w:val="18"/>
              </w:rPr>
            </w:pPr>
            <w:r w:rsidRPr="00394FC0">
              <w:rPr>
                <w:sz w:val="18"/>
                <w:szCs w:val="18"/>
              </w:rPr>
              <w:t>(4.0%)</w:t>
            </w:r>
          </w:p>
        </w:tc>
        <w:tc>
          <w:tcPr>
            <w:tcW w:w="954" w:type="dxa"/>
            <w:tcBorders>
              <w:top w:val="nil"/>
              <w:left w:val="nil"/>
              <w:bottom w:val="single" w:sz="8" w:space="0" w:color="auto"/>
              <w:right w:val="nil"/>
            </w:tcBorders>
            <w:shd w:val="clear" w:color="auto" w:fill="auto"/>
            <w:noWrap/>
          </w:tcPr>
          <w:p w14:paraId="2252829A" w14:textId="77777777" w:rsidR="009A58D3" w:rsidRPr="00394FC0" w:rsidRDefault="009A58D3" w:rsidP="00E01EAA">
            <w:pPr>
              <w:jc w:val="right"/>
              <w:rPr>
                <w:sz w:val="18"/>
                <w:szCs w:val="18"/>
              </w:rPr>
            </w:pPr>
            <w:r w:rsidRPr="00394FC0">
              <w:rPr>
                <w:sz w:val="18"/>
                <w:szCs w:val="18"/>
              </w:rPr>
              <w:t>0</w:t>
            </w:r>
          </w:p>
        </w:tc>
        <w:tc>
          <w:tcPr>
            <w:tcW w:w="954" w:type="dxa"/>
            <w:tcBorders>
              <w:top w:val="nil"/>
              <w:left w:val="nil"/>
              <w:bottom w:val="single" w:sz="8" w:space="0" w:color="auto"/>
              <w:right w:val="nil"/>
            </w:tcBorders>
            <w:shd w:val="clear" w:color="auto" w:fill="auto"/>
            <w:noWrap/>
          </w:tcPr>
          <w:p w14:paraId="5269035E" w14:textId="77777777" w:rsidR="009A58D3" w:rsidRPr="00394FC0" w:rsidRDefault="009A58D3" w:rsidP="00E01EAA">
            <w:pPr>
              <w:rPr>
                <w:sz w:val="18"/>
                <w:szCs w:val="18"/>
              </w:rPr>
            </w:pPr>
            <w:r w:rsidRPr="00394FC0">
              <w:rPr>
                <w:sz w:val="18"/>
                <w:szCs w:val="18"/>
              </w:rPr>
              <w:t>(0.0%)</w:t>
            </w:r>
          </w:p>
        </w:tc>
      </w:tr>
      <w:tr w:rsidR="009A58D3" w:rsidRPr="00394FC0" w14:paraId="09247633" w14:textId="77777777" w:rsidTr="00E01EAA">
        <w:trPr>
          <w:cantSplit/>
        </w:trPr>
        <w:tc>
          <w:tcPr>
            <w:tcW w:w="954" w:type="dxa"/>
            <w:tcBorders>
              <w:top w:val="nil"/>
              <w:left w:val="nil"/>
              <w:right w:val="nil"/>
            </w:tcBorders>
          </w:tcPr>
          <w:p w14:paraId="6F0E27D3" w14:textId="77777777" w:rsidR="009A58D3" w:rsidRPr="00394FC0" w:rsidRDefault="009A58D3" w:rsidP="00E01EAA">
            <w:pPr>
              <w:widowControl w:val="0"/>
              <w:rPr>
                <w:sz w:val="18"/>
                <w:szCs w:val="18"/>
              </w:rPr>
            </w:pPr>
          </w:p>
        </w:tc>
        <w:tc>
          <w:tcPr>
            <w:tcW w:w="954" w:type="dxa"/>
            <w:tcBorders>
              <w:top w:val="nil"/>
              <w:left w:val="nil"/>
              <w:right w:val="nil"/>
            </w:tcBorders>
          </w:tcPr>
          <w:p w14:paraId="0D1AC7FC" w14:textId="77777777" w:rsidR="009A58D3" w:rsidRPr="00394FC0" w:rsidRDefault="009A58D3" w:rsidP="00E01EAA">
            <w:pPr>
              <w:widowControl w:val="0"/>
              <w:rPr>
                <w:sz w:val="18"/>
                <w:szCs w:val="18"/>
              </w:rPr>
            </w:pPr>
          </w:p>
        </w:tc>
        <w:tc>
          <w:tcPr>
            <w:tcW w:w="954" w:type="dxa"/>
            <w:tcBorders>
              <w:top w:val="nil"/>
              <w:left w:val="nil"/>
              <w:right w:val="nil"/>
            </w:tcBorders>
            <w:shd w:val="clear" w:color="auto" w:fill="auto"/>
            <w:noWrap/>
          </w:tcPr>
          <w:p w14:paraId="5776CB76" w14:textId="77777777" w:rsidR="009A58D3" w:rsidRPr="00394FC0" w:rsidRDefault="009A58D3" w:rsidP="00E01EAA">
            <w:pPr>
              <w:widowControl w:val="0"/>
              <w:rPr>
                <w:sz w:val="18"/>
                <w:szCs w:val="18"/>
              </w:rPr>
            </w:pPr>
          </w:p>
        </w:tc>
        <w:tc>
          <w:tcPr>
            <w:tcW w:w="954" w:type="dxa"/>
            <w:tcBorders>
              <w:top w:val="nil"/>
              <w:left w:val="nil"/>
              <w:right w:val="nil"/>
            </w:tcBorders>
            <w:shd w:val="clear" w:color="auto" w:fill="auto"/>
            <w:noWrap/>
          </w:tcPr>
          <w:p w14:paraId="0368618F" w14:textId="77777777" w:rsidR="009A58D3" w:rsidRPr="00394FC0" w:rsidRDefault="009A58D3" w:rsidP="00E01EAA">
            <w:pPr>
              <w:widowControl w:val="0"/>
              <w:rPr>
                <w:sz w:val="18"/>
                <w:szCs w:val="18"/>
              </w:rPr>
            </w:pPr>
            <w:r w:rsidRPr="00394FC0">
              <w:rPr>
                <w:sz w:val="18"/>
                <w:szCs w:val="18"/>
              </w:rPr>
              <w:t>nev</w:t>
            </w:r>
            <w:r>
              <w:rPr>
                <w:sz w:val="18"/>
                <w:szCs w:val="18"/>
              </w:rPr>
              <w:t>er</w:t>
            </w:r>
          </w:p>
        </w:tc>
        <w:tc>
          <w:tcPr>
            <w:tcW w:w="954" w:type="dxa"/>
            <w:tcBorders>
              <w:top w:val="nil"/>
              <w:left w:val="nil"/>
              <w:right w:val="nil"/>
            </w:tcBorders>
            <w:shd w:val="clear" w:color="auto" w:fill="auto"/>
            <w:noWrap/>
          </w:tcPr>
          <w:p w14:paraId="56736FCF" w14:textId="77777777" w:rsidR="009A58D3" w:rsidRPr="00394FC0" w:rsidRDefault="009A58D3" w:rsidP="00E01EAA">
            <w:pPr>
              <w:widowControl w:val="0"/>
              <w:jc w:val="right"/>
              <w:rPr>
                <w:sz w:val="18"/>
                <w:szCs w:val="18"/>
              </w:rPr>
            </w:pPr>
            <w:r w:rsidRPr="00394FC0">
              <w:rPr>
                <w:sz w:val="18"/>
                <w:szCs w:val="18"/>
              </w:rPr>
              <w:t>603</w:t>
            </w:r>
          </w:p>
        </w:tc>
        <w:tc>
          <w:tcPr>
            <w:tcW w:w="954" w:type="dxa"/>
            <w:tcBorders>
              <w:top w:val="nil"/>
              <w:left w:val="nil"/>
              <w:right w:val="nil"/>
            </w:tcBorders>
            <w:shd w:val="clear" w:color="auto" w:fill="auto"/>
            <w:noWrap/>
          </w:tcPr>
          <w:p w14:paraId="25952F45" w14:textId="77777777" w:rsidR="009A58D3" w:rsidRPr="00394FC0" w:rsidRDefault="009A58D3" w:rsidP="00E01EAA">
            <w:pPr>
              <w:widowControl w:val="0"/>
              <w:jc w:val="right"/>
              <w:rPr>
                <w:sz w:val="18"/>
                <w:szCs w:val="18"/>
              </w:rPr>
            </w:pPr>
            <w:r w:rsidRPr="00394FC0">
              <w:rPr>
                <w:sz w:val="18"/>
                <w:szCs w:val="18"/>
              </w:rPr>
              <w:t>591</w:t>
            </w:r>
          </w:p>
        </w:tc>
        <w:tc>
          <w:tcPr>
            <w:tcW w:w="954" w:type="dxa"/>
            <w:tcBorders>
              <w:top w:val="nil"/>
              <w:left w:val="nil"/>
              <w:right w:val="single" w:sz="8" w:space="0" w:color="auto"/>
            </w:tcBorders>
            <w:shd w:val="clear" w:color="auto" w:fill="auto"/>
            <w:noWrap/>
          </w:tcPr>
          <w:p w14:paraId="67432016" w14:textId="77777777" w:rsidR="009A58D3" w:rsidRPr="00394FC0" w:rsidRDefault="009A58D3" w:rsidP="00E01EAA">
            <w:pPr>
              <w:widowControl w:val="0"/>
              <w:rPr>
                <w:sz w:val="18"/>
                <w:szCs w:val="18"/>
              </w:rPr>
            </w:pPr>
            <w:r w:rsidRPr="00394FC0">
              <w:rPr>
                <w:sz w:val="18"/>
                <w:szCs w:val="18"/>
              </w:rPr>
              <w:t>(98.0%)</w:t>
            </w:r>
          </w:p>
        </w:tc>
        <w:tc>
          <w:tcPr>
            <w:tcW w:w="954" w:type="dxa"/>
            <w:tcBorders>
              <w:top w:val="single" w:sz="8" w:space="0" w:color="auto"/>
              <w:left w:val="single" w:sz="8" w:space="0" w:color="auto"/>
              <w:bottom w:val="single" w:sz="8" w:space="0" w:color="auto"/>
              <w:right w:val="nil"/>
            </w:tcBorders>
            <w:shd w:val="clear" w:color="auto" w:fill="auto"/>
            <w:noWrap/>
          </w:tcPr>
          <w:p w14:paraId="1532EAC6" w14:textId="77777777" w:rsidR="009A58D3" w:rsidRPr="00394FC0" w:rsidRDefault="009A58D3" w:rsidP="00E01EAA">
            <w:pPr>
              <w:widowControl w:val="0"/>
              <w:jc w:val="right"/>
              <w:rPr>
                <w:sz w:val="18"/>
                <w:szCs w:val="18"/>
              </w:rPr>
            </w:pPr>
            <w:r w:rsidRPr="00394FC0">
              <w:rPr>
                <w:sz w:val="18"/>
                <w:szCs w:val="18"/>
              </w:rPr>
              <w:t>12</w:t>
            </w:r>
          </w:p>
        </w:tc>
        <w:tc>
          <w:tcPr>
            <w:tcW w:w="954" w:type="dxa"/>
            <w:tcBorders>
              <w:top w:val="single" w:sz="8" w:space="0" w:color="auto"/>
              <w:left w:val="nil"/>
              <w:bottom w:val="single" w:sz="8" w:space="0" w:color="auto"/>
              <w:right w:val="nil"/>
            </w:tcBorders>
            <w:shd w:val="clear" w:color="auto" w:fill="auto"/>
            <w:noWrap/>
          </w:tcPr>
          <w:p w14:paraId="5D656E4B" w14:textId="77777777" w:rsidR="009A58D3" w:rsidRPr="00394FC0" w:rsidRDefault="009A58D3" w:rsidP="00E01EAA">
            <w:pPr>
              <w:widowControl w:val="0"/>
              <w:rPr>
                <w:sz w:val="18"/>
                <w:szCs w:val="18"/>
              </w:rPr>
            </w:pPr>
            <w:r>
              <w:rPr>
                <w:sz w:val="18"/>
                <w:szCs w:val="18"/>
              </w:rPr>
              <w:t>(2%)</w:t>
            </w:r>
          </w:p>
        </w:tc>
        <w:tc>
          <w:tcPr>
            <w:tcW w:w="954" w:type="dxa"/>
            <w:tcBorders>
              <w:top w:val="single" w:sz="8" w:space="0" w:color="auto"/>
              <w:left w:val="nil"/>
              <w:bottom w:val="single" w:sz="8" w:space="0" w:color="auto"/>
              <w:right w:val="nil"/>
            </w:tcBorders>
            <w:shd w:val="clear" w:color="auto" w:fill="auto"/>
            <w:noWrap/>
          </w:tcPr>
          <w:p w14:paraId="17450E36" w14:textId="77777777" w:rsidR="009A58D3" w:rsidRPr="00394FC0" w:rsidRDefault="009A58D3" w:rsidP="00E01EAA">
            <w:pPr>
              <w:widowControl w:val="0"/>
              <w:jc w:val="right"/>
              <w:rPr>
                <w:sz w:val="18"/>
                <w:szCs w:val="18"/>
              </w:rPr>
            </w:pPr>
            <w:r>
              <w:rPr>
                <w:sz w:val="18"/>
                <w:szCs w:val="18"/>
              </w:rPr>
              <w:t>←</w:t>
            </w:r>
          </w:p>
        </w:tc>
        <w:tc>
          <w:tcPr>
            <w:tcW w:w="954" w:type="dxa"/>
            <w:tcBorders>
              <w:top w:val="single" w:sz="8" w:space="0" w:color="auto"/>
              <w:left w:val="nil"/>
              <w:bottom w:val="single" w:sz="8" w:space="0" w:color="auto"/>
              <w:right w:val="nil"/>
            </w:tcBorders>
            <w:shd w:val="clear" w:color="auto" w:fill="auto"/>
            <w:noWrap/>
          </w:tcPr>
          <w:p w14:paraId="4F3EF4B9" w14:textId="77777777" w:rsidR="009A58D3" w:rsidRPr="00394FC0" w:rsidRDefault="009A58D3" w:rsidP="00E01EAA">
            <w:pPr>
              <w:widowControl w:val="0"/>
              <w:rPr>
                <w:sz w:val="18"/>
                <w:szCs w:val="18"/>
              </w:rPr>
            </w:pPr>
          </w:p>
        </w:tc>
        <w:tc>
          <w:tcPr>
            <w:tcW w:w="954" w:type="dxa"/>
            <w:tcBorders>
              <w:top w:val="single" w:sz="8" w:space="0" w:color="auto"/>
              <w:left w:val="nil"/>
              <w:bottom w:val="single" w:sz="8" w:space="0" w:color="auto"/>
              <w:right w:val="nil"/>
            </w:tcBorders>
            <w:shd w:val="clear" w:color="auto" w:fill="auto"/>
            <w:noWrap/>
          </w:tcPr>
          <w:p w14:paraId="3D3F4582" w14:textId="77777777" w:rsidR="009A58D3" w:rsidRPr="00394FC0" w:rsidRDefault="009A58D3" w:rsidP="00E01EAA">
            <w:pPr>
              <w:widowControl w:val="0"/>
              <w:jc w:val="right"/>
              <w:rPr>
                <w:sz w:val="18"/>
                <w:szCs w:val="18"/>
              </w:rPr>
            </w:pPr>
            <w:r>
              <w:rPr>
                <w:sz w:val="18"/>
                <w:szCs w:val="18"/>
              </w:rPr>
              <w:t>←</w:t>
            </w:r>
          </w:p>
        </w:tc>
        <w:tc>
          <w:tcPr>
            <w:tcW w:w="954" w:type="dxa"/>
            <w:tcBorders>
              <w:top w:val="single" w:sz="8" w:space="0" w:color="auto"/>
              <w:left w:val="nil"/>
              <w:bottom w:val="single" w:sz="8" w:space="0" w:color="auto"/>
              <w:right w:val="single" w:sz="8" w:space="0" w:color="auto"/>
            </w:tcBorders>
            <w:shd w:val="clear" w:color="auto" w:fill="auto"/>
            <w:noWrap/>
          </w:tcPr>
          <w:p w14:paraId="3F5A6012" w14:textId="77777777" w:rsidR="009A58D3" w:rsidRPr="00394FC0" w:rsidRDefault="009A58D3" w:rsidP="00E01EAA">
            <w:pPr>
              <w:widowControl w:val="0"/>
              <w:rPr>
                <w:sz w:val="18"/>
                <w:szCs w:val="18"/>
              </w:rPr>
            </w:pPr>
          </w:p>
        </w:tc>
      </w:tr>
      <w:tr w:rsidR="009A58D3" w:rsidRPr="00394FC0" w14:paraId="415D5E91" w14:textId="77777777" w:rsidTr="00E01EAA">
        <w:trPr>
          <w:cantSplit/>
          <w:trHeight w:hRule="exact" w:val="113"/>
        </w:trPr>
        <w:tc>
          <w:tcPr>
            <w:tcW w:w="954" w:type="dxa"/>
            <w:tcBorders>
              <w:left w:val="nil"/>
            </w:tcBorders>
          </w:tcPr>
          <w:p w14:paraId="56D725F8" w14:textId="77777777" w:rsidR="009A58D3" w:rsidRPr="00394FC0" w:rsidRDefault="009A58D3" w:rsidP="00E01EAA">
            <w:pPr>
              <w:rPr>
                <w:sz w:val="18"/>
                <w:szCs w:val="18"/>
              </w:rPr>
            </w:pPr>
          </w:p>
        </w:tc>
        <w:tc>
          <w:tcPr>
            <w:tcW w:w="954" w:type="dxa"/>
            <w:tcBorders>
              <w:left w:val="nil"/>
            </w:tcBorders>
          </w:tcPr>
          <w:p w14:paraId="16D871B7" w14:textId="77777777" w:rsidR="009A58D3" w:rsidRPr="00394FC0" w:rsidRDefault="009A58D3" w:rsidP="00E01EAA">
            <w:pPr>
              <w:rPr>
                <w:sz w:val="18"/>
                <w:szCs w:val="18"/>
              </w:rPr>
            </w:pPr>
          </w:p>
        </w:tc>
        <w:tc>
          <w:tcPr>
            <w:tcW w:w="954" w:type="dxa"/>
            <w:shd w:val="clear" w:color="auto" w:fill="auto"/>
            <w:noWrap/>
          </w:tcPr>
          <w:p w14:paraId="088F2C10" w14:textId="77777777" w:rsidR="009A58D3" w:rsidRPr="00394FC0" w:rsidRDefault="009A58D3" w:rsidP="00E01EAA">
            <w:pPr>
              <w:rPr>
                <w:sz w:val="18"/>
                <w:szCs w:val="18"/>
              </w:rPr>
            </w:pPr>
          </w:p>
        </w:tc>
        <w:tc>
          <w:tcPr>
            <w:tcW w:w="954" w:type="dxa"/>
            <w:shd w:val="clear" w:color="auto" w:fill="auto"/>
            <w:noWrap/>
          </w:tcPr>
          <w:p w14:paraId="779A0639" w14:textId="77777777" w:rsidR="009A58D3" w:rsidRPr="00394FC0" w:rsidRDefault="009A58D3" w:rsidP="00E01EAA">
            <w:pPr>
              <w:rPr>
                <w:sz w:val="18"/>
                <w:szCs w:val="18"/>
              </w:rPr>
            </w:pPr>
          </w:p>
        </w:tc>
        <w:tc>
          <w:tcPr>
            <w:tcW w:w="954" w:type="dxa"/>
            <w:shd w:val="clear" w:color="auto" w:fill="auto"/>
            <w:noWrap/>
          </w:tcPr>
          <w:p w14:paraId="6AEDC38C" w14:textId="77777777" w:rsidR="009A58D3" w:rsidRPr="00394FC0" w:rsidRDefault="009A58D3" w:rsidP="00E01EAA">
            <w:pPr>
              <w:jc w:val="right"/>
              <w:rPr>
                <w:sz w:val="18"/>
                <w:szCs w:val="18"/>
              </w:rPr>
            </w:pPr>
          </w:p>
        </w:tc>
        <w:tc>
          <w:tcPr>
            <w:tcW w:w="954" w:type="dxa"/>
            <w:shd w:val="clear" w:color="auto" w:fill="auto"/>
            <w:noWrap/>
          </w:tcPr>
          <w:p w14:paraId="3E73C207" w14:textId="77777777" w:rsidR="009A58D3" w:rsidRPr="00394FC0" w:rsidRDefault="009A58D3" w:rsidP="00E01EAA">
            <w:pPr>
              <w:jc w:val="right"/>
              <w:rPr>
                <w:sz w:val="18"/>
                <w:szCs w:val="18"/>
              </w:rPr>
            </w:pPr>
          </w:p>
        </w:tc>
        <w:tc>
          <w:tcPr>
            <w:tcW w:w="954" w:type="dxa"/>
            <w:shd w:val="clear" w:color="auto" w:fill="auto"/>
            <w:noWrap/>
          </w:tcPr>
          <w:p w14:paraId="79E75D3B" w14:textId="77777777" w:rsidR="009A58D3" w:rsidRPr="00394FC0" w:rsidRDefault="009A58D3" w:rsidP="00E01EAA">
            <w:pPr>
              <w:rPr>
                <w:sz w:val="18"/>
                <w:szCs w:val="18"/>
              </w:rPr>
            </w:pPr>
          </w:p>
        </w:tc>
        <w:tc>
          <w:tcPr>
            <w:tcW w:w="954" w:type="dxa"/>
            <w:tcBorders>
              <w:top w:val="single" w:sz="8" w:space="0" w:color="auto"/>
            </w:tcBorders>
            <w:shd w:val="clear" w:color="auto" w:fill="auto"/>
            <w:noWrap/>
          </w:tcPr>
          <w:p w14:paraId="3BF0A6B5" w14:textId="77777777" w:rsidR="009A58D3" w:rsidRPr="00394FC0" w:rsidRDefault="009A58D3" w:rsidP="00E01EAA">
            <w:pPr>
              <w:jc w:val="right"/>
              <w:rPr>
                <w:sz w:val="18"/>
                <w:szCs w:val="18"/>
              </w:rPr>
            </w:pPr>
          </w:p>
        </w:tc>
        <w:tc>
          <w:tcPr>
            <w:tcW w:w="954" w:type="dxa"/>
            <w:tcBorders>
              <w:top w:val="single" w:sz="8" w:space="0" w:color="auto"/>
            </w:tcBorders>
            <w:shd w:val="clear" w:color="auto" w:fill="auto"/>
            <w:noWrap/>
          </w:tcPr>
          <w:p w14:paraId="1A38346A" w14:textId="77777777" w:rsidR="009A58D3" w:rsidRDefault="009A58D3" w:rsidP="00E01EAA">
            <w:pPr>
              <w:rPr>
                <w:sz w:val="18"/>
                <w:szCs w:val="18"/>
              </w:rPr>
            </w:pPr>
          </w:p>
        </w:tc>
        <w:tc>
          <w:tcPr>
            <w:tcW w:w="954" w:type="dxa"/>
            <w:tcBorders>
              <w:top w:val="single" w:sz="8" w:space="0" w:color="auto"/>
            </w:tcBorders>
            <w:shd w:val="clear" w:color="auto" w:fill="auto"/>
            <w:noWrap/>
          </w:tcPr>
          <w:p w14:paraId="793F84FF" w14:textId="77777777" w:rsidR="009A58D3" w:rsidRDefault="009A58D3" w:rsidP="00E01EAA">
            <w:pPr>
              <w:jc w:val="right"/>
              <w:rPr>
                <w:sz w:val="18"/>
                <w:szCs w:val="18"/>
              </w:rPr>
            </w:pPr>
          </w:p>
        </w:tc>
        <w:tc>
          <w:tcPr>
            <w:tcW w:w="954" w:type="dxa"/>
            <w:tcBorders>
              <w:top w:val="single" w:sz="8" w:space="0" w:color="auto"/>
            </w:tcBorders>
            <w:shd w:val="clear" w:color="auto" w:fill="auto"/>
            <w:noWrap/>
          </w:tcPr>
          <w:p w14:paraId="14DE1736" w14:textId="77777777" w:rsidR="009A58D3" w:rsidRPr="00394FC0" w:rsidRDefault="009A58D3" w:rsidP="00E01EAA">
            <w:pPr>
              <w:rPr>
                <w:sz w:val="18"/>
                <w:szCs w:val="18"/>
              </w:rPr>
            </w:pPr>
          </w:p>
        </w:tc>
        <w:tc>
          <w:tcPr>
            <w:tcW w:w="954" w:type="dxa"/>
            <w:tcBorders>
              <w:top w:val="single" w:sz="8" w:space="0" w:color="auto"/>
            </w:tcBorders>
            <w:shd w:val="clear" w:color="auto" w:fill="auto"/>
            <w:noWrap/>
          </w:tcPr>
          <w:p w14:paraId="272D2DBD" w14:textId="77777777" w:rsidR="009A58D3" w:rsidRDefault="009A58D3" w:rsidP="00E01EAA">
            <w:pPr>
              <w:jc w:val="right"/>
              <w:rPr>
                <w:sz w:val="18"/>
                <w:szCs w:val="18"/>
              </w:rPr>
            </w:pPr>
          </w:p>
        </w:tc>
        <w:tc>
          <w:tcPr>
            <w:tcW w:w="954" w:type="dxa"/>
            <w:tcBorders>
              <w:top w:val="single" w:sz="8" w:space="0" w:color="auto"/>
            </w:tcBorders>
            <w:shd w:val="clear" w:color="auto" w:fill="auto"/>
            <w:noWrap/>
          </w:tcPr>
          <w:p w14:paraId="0B406B34" w14:textId="77777777" w:rsidR="009A58D3" w:rsidRPr="00394FC0" w:rsidRDefault="009A58D3" w:rsidP="00E01EAA">
            <w:pPr>
              <w:rPr>
                <w:sz w:val="18"/>
                <w:szCs w:val="18"/>
              </w:rPr>
            </w:pPr>
          </w:p>
        </w:tc>
      </w:tr>
      <w:tr w:rsidR="009A58D3" w:rsidRPr="00394FC0" w14:paraId="681AF897" w14:textId="77777777" w:rsidTr="00E01EAA">
        <w:trPr>
          <w:cantSplit/>
          <w:trHeight w:hRule="exact" w:val="113"/>
        </w:trPr>
        <w:tc>
          <w:tcPr>
            <w:tcW w:w="954" w:type="dxa"/>
            <w:tcBorders>
              <w:left w:val="nil"/>
              <w:bottom w:val="single" w:sz="4" w:space="0" w:color="auto"/>
            </w:tcBorders>
          </w:tcPr>
          <w:p w14:paraId="3601AEC1" w14:textId="77777777" w:rsidR="009A58D3" w:rsidRPr="00394FC0" w:rsidRDefault="009A58D3" w:rsidP="00E01EAA">
            <w:pPr>
              <w:pageBreakBefore/>
              <w:rPr>
                <w:sz w:val="18"/>
                <w:szCs w:val="18"/>
              </w:rPr>
            </w:pPr>
          </w:p>
        </w:tc>
        <w:tc>
          <w:tcPr>
            <w:tcW w:w="954" w:type="dxa"/>
            <w:tcBorders>
              <w:left w:val="nil"/>
              <w:bottom w:val="single" w:sz="4" w:space="0" w:color="auto"/>
            </w:tcBorders>
          </w:tcPr>
          <w:p w14:paraId="7999DFED" w14:textId="77777777" w:rsidR="009A58D3" w:rsidRPr="00394FC0" w:rsidRDefault="009A58D3" w:rsidP="00E01EAA">
            <w:pPr>
              <w:rPr>
                <w:sz w:val="18"/>
                <w:szCs w:val="18"/>
              </w:rPr>
            </w:pPr>
          </w:p>
        </w:tc>
        <w:tc>
          <w:tcPr>
            <w:tcW w:w="954" w:type="dxa"/>
            <w:tcBorders>
              <w:bottom w:val="single" w:sz="4" w:space="0" w:color="auto"/>
            </w:tcBorders>
            <w:shd w:val="clear" w:color="auto" w:fill="auto"/>
            <w:noWrap/>
          </w:tcPr>
          <w:p w14:paraId="1F3081AF" w14:textId="77777777" w:rsidR="009A58D3" w:rsidRPr="00394FC0" w:rsidRDefault="009A58D3" w:rsidP="00E01EAA">
            <w:pPr>
              <w:rPr>
                <w:sz w:val="18"/>
                <w:szCs w:val="18"/>
              </w:rPr>
            </w:pPr>
          </w:p>
        </w:tc>
        <w:tc>
          <w:tcPr>
            <w:tcW w:w="954" w:type="dxa"/>
            <w:tcBorders>
              <w:bottom w:val="single" w:sz="4" w:space="0" w:color="auto"/>
            </w:tcBorders>
            <w:shd w:val="clear" w:color="auto" w:fill="auto"/>
            <w:noWrap/>
          </w:tcPr>
          <w:p w14:paraId="22EBD059" w14:textId="77777777" w:rsidR="009A58D3" w:rsidRPr="00394FC0" w:rsidRDefault="009A58D3" w:rsidP="00E01EAA">
            <w:pPr>
              <w:rPr>
                <w:sz w:val="18"/>
                <w:szCs w:val="18"/>
              </w:rPr>
            </w:pPr>
          </w:p>
        </w:tc>
        <w:tc>
          <w:tcPr>
            <w:tcW w:w="954" w:type="dxa"/>
            <w:tcBorders>
              <w:bottom w:val="single" w:sz="4" w:space="0" w:color="auto"/>
            </w:tcBorders>
            <w:shd w:val="clear" w:color="auto" w:fill="auto"/>
            <w:noWrap/>
          </w:tcPr>
          <w:p w14:paraId="4BA49B88" w14:textId="77777777" w:rsidR="009A58D3" w:rsidRPr="00394FC0" w:rsidRDefault="009A58D3" w:rsidP="00E01EAA">
            <w:pPr>
              <w:jc w:val="right"/>
              <w:rPr>
                <w:sz w:val="18"/>
                <w:szCs w:val="18"/>
              </w:rPr>
            </w:pPr>
          </w:p>
        </w:tc>
        <w:tc>
          <w:tcPr>
            <w:tcW w:w="954" w:type="dxa"/>
            <w:tcBorders>
              <w:bottom w:val="single" w:sz="4" w:space="0" w:color="auto"/>
            </w:tcBorders>
            <w:shd w:val="clear" w:color="auto" w:fill="auto"/>
            <w:noWrap/>
          </w:tcPr>
          <w:p w14:paraId="04EF88E7" w14:textId="77777777" w:rsidR="009A58D3" w:rsidRPr="00394FC0" w:rsidRDefault="009A58D3" w:rsidP="00E01EAA">
            <w:pPr>
              <w:jc w:val="right"/>
              <w:rPr>
                <w:sz w:val="18"/>
                <w:szCs w:val="18"/>
              </w:rPr>
            </w:pPr>
          </w:p>
        </w:tc>
        <w:tc>
          <w:tcPr>
            <w:tcW w:w="954" w:type="dxa"/>
            <w:tcBorders>
              <w:bottom w:val="single" w:sz="4" w:space="0" w:color="auto"/>
            </w:tcBorders>
            <w:shd w:val="clear" w:color="auto" w:fill="auto"/>
            <w:noWrap/>
          </w:tcPr>
          <w:p w14:paraId="7463A6E2" w14:textId="77777777" w:rsidR="009A58D3" w:rsidRPr="00394FC0" w:rsidRDefault="009A58D3" w:rsidP="00E01EAA">
            <w:pPr>
              <w:rPr>
                <w:sz w:val="18"/>
                <w:szCs w:val="18"/>
              </w:rPr>
            </w:pPr>
          </w:p>
        </w:tc>
        <w:tc>
          <w:tcPr>
            <w:tcW w:w="954" w:type="dxa"/>
            <w:tcBorders>
              <w:bottom w:val="single" w:sz="4" w:space="0" w:color="auto"/>
            </w:tcBorders>
            <w:shd w:val="clear" w:color="auto" w:fill="auto"/>
            <w:noWrap/>
          </w:tcPr>
          <w:p w14:paraId="2E06294F" w14:textId="77777777" w:rsidR="009A58D3" w:rsidRPr="00394FC0" w:rsidRDefault="009A58D3" w:rsidP="00E01EAA">
            <w:pPr>
              <w:jc w:val="right"/>
              <w:rPr>
                <w:sz w:val="18"/>
                <w:szCs w:val="18"/>
              </w:rPr>
            </w:pPr>
          </w:p>
        </w:tc>
        <w:tc>
          <w:tcPr>
            <w:tcW w:w="954" w:type="dxa"/>
            <w:tcBorders>
              <w:bottom w:val="single" w:sz="4" w:space="0" w:color="auto"/>
            </w:tcBorders>
            <w:shd w:val="clear" w:color="auto" w:fill="auto"/>
            <w:noWrap/>
          </w:tcPr>
          <w:p w14:paraId="3D6B8342" w14:textId="77777777" w:rsidR="009A58D3" w:rsidRDefault="009A58D3" w:rsidP="00E01EAA">
            <w:pPr>
              <w:rPr>
                <w:sz w:val="18"/>
                <w:szCs w:val="18"/>
              </w:rPr>
            </w:pPr>
          </w:p>
        </w:tc>
        <w:tc>
          <w:tcPr>
            <w:tcW w:w="954" w:type="dxa"/>
            <w:tcBorders>
              <w:bottom w:val="single" w:sz="4" w:space="0" w:color="auto"/>
            </w:tcBorders>
            <w:shd w:val="clear" w:color="auto" w:fill="auto"/>
            <w:noWrap/>
          </w:tcPr>
          <w:p w14:paraId="6097405C" w14:textId="77777777" w:rsidR="009A58D3" w:rsidRDefault="009A58D3" w:rsidP="00E01EAA">
            <w:pPr>
              <w:jc w:val="right"/>
              <w:rPr>
                <w:sz w:val="18"/>
                <w:szCs w:val="18"/>
              </w:rPr>
            </w:pPr>
          </w:p>
        </w:tc>
        <w:tc>
          <w:tcPr>
            <w:tcW w:w="954" w:type="dxa"/>
            <w:tcBorders>
              <w:bottom w:val="single" w:sz="4" w:space="0" w:color="auto"/>
            </w:tcBorders>
            <w:shd w:val="clear" w:color="auto" w:fill="auto"/>
            <w:noWrap/>
          </w:tcPr>
          <w:p w14:paraId="258CEAE8" w14:textId="77777777" w:rsidR="009A58D3" w:rsidRPr="00394FC0" w:rsidRDefault="009A58D3" w:rsidP="00E01EAA">
            <w:pPr>
              <w:rPr>
                <w:sz w:val="18"/>
                <w:szCs w:val="18"/>
              </w:rPr>
            </w:pPr>
          </w:p>
        </w:tc>
        <w:tc>
          <w:tcPr>
            <w:tcW w:w="954" w:type="dxa"/>
            <w:tcBorders>
              <w:bottom w:val="single" w:sz="4" w:space="0" w:color="auto"/>
            </w:tcBorders>
            <w:shd w:val="clear" w:color="auto" w:fill="auto"/>
            <w:noWrap/>
          </w:tcPr>
          <w:p w14:paraId="2A1C85D2" w14:textId="77777777" w:rsidR="009A58D3" w:rsidRDefault="009A58D3" w:rsidP="00E01EAA">
            <w:pPr>
              <w:jc w:val="right"/>
              <w:rPr>
                <w:sz w:val="18"/>
                <w:szCs w:val="18"/>
              </w:rPr>
            </w:pPr>
          </w:p>
        </w:tc>
        <w:tc>
          <w:tcPr>
            <w:tcW w:w="954" w:type="dxa"/>
            <w:tcBorders>
              <w:bottom w:val="single" w:sz="4" w:space="0" w:color="auto"/>
            </w:tcBorders>
            <w:shd w:val="clear" w:color="auto" w:fill="auto"/>
            <w:noWrap/>
          </w:tcPr>
          <w:p w14:paraId="2346A454" w14:textId="77777777" w:rsidR="009A58D3" w:rsidRPr="00394FC0" w:rsidRDefault="009A58D3" w:rsidP="00E01EAA">
            <w:pPr>
              <w:rPr>
                <w:sz w:val="18"/>
                <w:szCs w:val="18"/>
              </w:rPr>
            </w:pPr>
          </w:p>
        </w:tc>
      </w:tr>
      <w:tr w:rsidR="009A58D3" w:rsidRPr="00394FC0" w14:paraId="75AEE125" w14:textId="77777777" w:rsidTr="00E01EAA">
        <w:trPr>
          <w:cantSplit/>
        </w:trPr>
        <w:tc>
          <w:tcPr>
            <w:tcW w:w="954" w:type="dxa"/>
            <w:tcBorders>
              <w:top w:val="single" w:sz="4" w:space="0" w:color="auto"/>
              <w:left w:val="nil"/>
            </w:tcBorders>
          </w:tcPr>
          <w:p w14:paraId="6DBF9D08" w14:textId="77777777" w:rsidR="009A58D3" w:rsidRPr="00794859" w:rsidRDefault="009A58D3" w:rsidP="00E01EAA">
            <w:pPr>
              <w:rPr>
                <w:sz w:val="18"/>
                <w:szCs w:val="18"/>
              </w:rPr>
            </w:pPr>
            <w:r w:rsidRPr="00794859">
              <w:rPr>
                <w:sz w:val="18"/>
                <w:szCs w:val="18"/>
              </w:rPr>
              <w:t>Sex</w:t>
            </w:r>
          </w:p>
        </w:tc>
        <w:tc>
          <w:tcPr>
            <w:tcW w:w="954" w:type="dxa"/>
            <w:tcBorders>
              <w:top w:val="single" w:sz="4" w:space="0" w:color="auto"/>
              <w:left w:val="nil"/>
              <w:bottom w:val="single" w:sz="4" w:space="0" w:color="auto"/>
            </w:tcBorders>
          </w:tcPr>
          <w:p w14:paraId="6AF8367D" w14:textId="77777777" w:rsidR="009A58D3" w:rsidRPr="00394FC0" w:rsidRDefault="009A58D3" w:rsidP="00E01EAA">
            <w:pPr>
              <w:rPr>
                <w:sz w:val="18"/>
                <w:szCs w:val="18"/>
              </w:rPr>
            </w:pPr>
            <w:r w:rsidRPr="00394FC0">
              <w:rPr>
                <w:sz w:val="18"/>
                <w:szCs w:val="18"/>
              </w:rPr>
              <w:t>Baseline</w:t>
            </w:r>
          </w:p>
        </w:tc>
        <w:tc>
          <w:tcPr>
            <w:tcW w:w="954" w:type="dxa"/>
            <w:tcBorders>
              <w:top w:val="single" w:sz="4" w:space="0" w:color="auto"/>
              <w:bottom w:val="single" w:sz="4" w:space="0" w:color="auto"/>
            </w:tcBorders>
            <w:shd w:val="clear" w:color="auto" w:fill="auto"/>
            <w:noWrap/>
          </w:tcPr>
          <w:p w14:paraId="4F4F398B" w14:textId="77777777" w:rsidR="009A58D3" w:rsidRPr="00394FC0" w:rsidRDefault="009A58D3" w:rsidP="00E01EAA">
            <w:pPr>
              <w:rPr>
                <w:sz w:val="18"/>
                <w:szCs w:val="18"/>
              </w:rPr>
            </w:pPr>
          </w:p>
        </w:tc>
        <w:tc>
          <w:tcPr>
            <w:tcW w:w="954" w:type="dxa"/>
            <w:tcBorders>
              <w:top w:val="single" w:sz="4" w:space="0" w:color="auto"/>
            </w:tcBorders>
            <w:shd w:val="clear" w:color="auto" w:fill="auto"/>
            <w:noWrap/>
          </w:tcPr>
          <w:p w14:paraId="2D5F6523" w14:textId="77777777" w:rsidR="009A58D3" w:rsidRPr="00394FC0" w:rsidRDefault="009A58D3" w:rsidP="00E01EAA">
            <w:pPr>
              <w:rPr>
                <w:sz w:val="18"/>
                <w:szCs w:val="18"/>
              </w:rPr>
            </w:pPr>
          </w:p>
        </w:tc>
        <w:tc>
          <w:tcPr>
            <w:tcW w:w="954" w:type="dxa"/>
            <w:tcBorders>
              <w:top w:val="single" w:sz="4" w:space="0" w:color="auto"/>
            </w:tcBorders>
            <w:shd w:val="clear" w:color="auto" w:fill="auto"/>
            <w:noWrap/>
          </w:tcPr>
          <w:p w14:paraId="3FB7A8D0" w14:textId="77777777" w:rsidR="009A58D3" w:rsidRPr="00394FC0" w:rsidRDefault="009A58D3" w:rsidP="00E01EAA">
            <w:pPr>
              <w:jc w:val="right"/>
              <w:rPr>
                <w:sz w:val="18"/>
                <w:szCs w:val="18"/>
              </w:rPr>
            </w:pPr>
            <w:r w:rsidRPr="00394FC0">
              <w:rPr>
                <w:sz w:val="18"/>
                <w:szCs w:val="18"/>
              </w:rPr>
              <w:t>N</w:t>
            </w:r>
          </w:p>
        </w:tc>
        <w:tc>
          <w:tcPr>
            <w:tcW w:w="7632" w:type="dxa"/>
            <w:gridSpan w:val="8"/>
            <w:tcBorders>
              <w:top w:val="single" w:sz="4" w:space="0" w:color="auto"/>
              <w:bottom w:val="single" w:sz="4" w:space="0" w:color="auto"/>
            </w:tcBorders>
            <w:shd w:val="clear" w:color="auto" w:fill="auto"/>
            <w:noWrap/>
          </w:tcPr>
          <w:p w14:paraId="03D3F6C7" w14:textId="77777777" w:rsidR="009A58D3" w:rsidRPr="00394FC0" w:rsidRDefault="009A58D3" w:rsidP="00E01EAA">
            <w:pPr>
              <w:jc w:val="center"/>
              <w:rPr>
                <w:sz w:val="18"/>
                <w:szCs w:val="18"/>
              </w:rPr>
            </w:pPr>
            <w:r w:rsidRPr="00394FC0">
              <w:rPr>
                <w:sz w:val="18"/>
                <w:szCs w:val="18"/>
              </w:rPr>
              <w:t>Follow</w:t>
            </w:r>
            <w:r>
              <w:rPr>
                <w:sz w:val="18"/>
                <w:szCs w:val="18"/>
              </w:rPr>
              <w:t>-</w:t>
            </w:r>
            <w:r w:rsidRPr="00394FC0">
              <w:rPr>
                <w:sz w:val="18"/>
                <w:szCs w:val="18"/>
              </w:rPr>
              <w:t>up</w:t>
            </w:r>
          </w:p>
        </w:tc>
      </w:tr>
      <w:tr w:rsidR="009A58D3" w:rsidRPr="00394FC0" w14:paraId="6FE55017" w14:textId="77777777" w:rsidTr="00E01EAA">
        <w:trPr>
          <w:cantSplit/>
        </w:trPr>
        <w:tc>
          <w:tcPr>
            <w:tcW w:w="954" w:type="dxa"/>
            <w:tcBorders>
              <w:left w:val="nil"/>
              <w:bottom w:val="single" w:sz="4" w:space="0" w:color="auto"/>
            </w:tcBorders>
          </w:tcPr>
          <w:p w14:paraId="510032C4" w14:textId="77777777" w:rsidR="009A58D3" w:rsidRDefault="009A58D3" w:rsidP="00E01EAA">
            <w:pPr>
              <w:rPr>
                <w:sz w:val="18"/>
                <w:szCs w:val="18"/>
              </w:rPr>
            </w:pPr>
          </w:p>
        </w:tc>
        <w:tc>
          <w:tcPr>
            <w:tcW w:w="954" w:type="dxa"/>
            <w:tcBorders>
              <w:top w:val="single" w:sz="4" w:space="0" w:color="auto"/>
              <w:left w:val="nil"/>
              <w:bottom w:val="single" w:sz="4" w:space="0" w:color="auto"/>
            </w:tcBorders>
          </w:tcPr>
          <w:p w14:paraId="0FA85974" w14:textId="77777777" w:rsidR="009A58D3" w:rsidRPr="00394FC0" w:rsidRDefault="009A58D3" w:rsidP="00E01EAA">
            <w:pPr>
              <w:rPr>
                <w:sz w:val="18"/>
                <w:szCs w:val="18"/>
              </w:rPr>
            </w:pPr>
            <w:r>
              <w:rPr>
                <w:sz w:val="18"/>
                <w:szCs w:val="18"/>
              </w:rPr>
              <w:t>Year</w:t>
            </w:r>
          </w:p>
        </w:tc>
        <w:tc>
          <w:tcPr>
            <w:tcW w:w="954" w:type="dxa"/>
            <w:tcBorders>
              <w:top w:val="single" w:sz="4" w:space="0" w:color="auto"/>
              <w:bottom w:val="single" w:sz="4" w:space="0" w:color="auto"/>
            </w:tcBorders>
            <w:shd w:val="clear" w:color="auto" w:fill="auto"/>
            <w:noWrap/>
          </w:tcPr>
          <w:p w14:paraId="487C7F39" w14:textId="77777777" w:rsidR="009A58D3" w:rsidRPr="00394FC0" w:rsidRDefault="009A58D3" w:rsidP="00E01EAA">
            <w:pPr>
              <w:rPr>
                <w:sz w:val="18"/>
                <w:szCs w:val="18"/>
              </w:rPr>
            </w:pPr>
            <w:r w:rsidRPr="00394FC0">
              <w:rPr>
                <w:sz w:val="18"/>
                <w:szCs w:val="18"/>
              </w:rPr>
              <w:t>Smok</w:t>
            </w:r>
            <w:r>
              <w:rPr>
                <w:sz w:val="18"/>
                <w:szCs w:val="18"/>
              </w:rPr>
              <w:t>ing</w:t>
            </w:r>
          </w:p>
        </w:tc>
        <w:tc>
          <w:tcPr>
            <w:tcW w:w="954" w:type="dxa"/>
            <w:tcBorders>
              <w:bottom w:val="single" w:sz="4" w:space="0" w:color="auto"/>
            </w:tcBorders>
            <w:shd w:val="clear" w:color="auto" w:fill="auto"/>
            <w:noWrap/>
          </w:tcPr>
          <w:p w14:paraId="6B297D81" w14:textId="77777777" w:rsidR="009A58D3" w:rsidRPr="00394FC0" w:rsidRDefault="009A58D3" w:rsidP="00E01EAA">
            <w:pPr>
              <w:rPr>
                <w:sz w:val="18"/>
                <w:szCs w:val="18"/>
              </w:rPr>
            </w:pPr>
          </w:p>
        </w:tc>
        <w:tc>
          <w:tcPr>
            <w:tcW w:w="954" w:type="dxa"/>
            <w:tcBorders>
              <w:bottom w:val="single" w:sz="4" w:space="0" w:color="auto"/>
            </w:tcBorders>
            <w:shd w:val="clear" w:color="auto" w:fill="auto"/>
            <w:noWrap/>
          </w:tcPr>
          <w:p w14:paraId="31C0A8DD" w14:textId="77777777" w:rsidR="009A58D3" w:rsidRPr="00394FC0" w:rsidRDefault="009A58D3" w:rsidP="00E01EAA">
            <w:pPr>
              <w:jc w:val="right"/>
              <w:rPr>
                <w:sz w:val="18"/>
                <w:szCs w:val="18"/>
              </w:rPr>
            </w:pPr>
          </w:p>
        </w:tc>
        <w:tc>
          <w:tcPr>
            <w:tcW w:w="1908" w:type="dxa"/>
            <w:gridSpan w:val="2"/>
            <w:tcBorders>
              <w:top w:val="single" w:sz="4" w:space="0" w:color="auto"/>
              <w:bottom w:val="single" w:sz="4" w:space="0" w:color="auto"/>
            </w:tcBorders>
            <w:shd w:val="clear" w:color="auto" w:fill="auto"/>
            <w:noWrap/>
          </w:tcPr>
          <w:p w14:paraId="471AE872" w14:textId="77777777" w:rsidR="009A58D3" w:rsidRPr="00394FC0" w:rsidRDefault="009A58D3" w:rsidP="00E01EAA">
            <w:pPr>
              <w:jc w:val="center"/>
              <w:rPr>
                <w:sz w:val="18"/>
                <w:szCs w:val="18"/>
              </w:rPr>
            </w:pPr>
            <w:r w:rsidRPr="00394FC0">
              <w:rPr>
                <w:sz w:val="18"/>
                <w:szCs w:val="18"/>
              </w:rPr>
              <w:t>Neither</w:t>
            </w:r>
          </w:p>
        </w:tc>
        <w:tc>
          <w:tcPr>
            <w:tcW w:w="1908" w:type="dxa"/>
            <w:gridSpan w:val="2"/>
            <w:tcBorders>
              <w:top w:val="single" w:sz="4" w:space="0" w:color="auto"/>
              <w:bottom w:val="single" w:sz="4" w:space="0" w:color="auto"/>
            </w:tcBorders>
            <w:shd w:val="clear" w:color="auto" w:fill="auto"/>
            <w:noWrap/>
          </w:tcPr>
          <w:p w14:paraId="6E544629" w14:textId="77777777" w:rsidR="009A58D3" w:rsidRPr="00394FC0" w:rsidRDefault="009A58D3" w:rsidP="00E01EAA">
            <w:pPr>
              <w:jc w:val="center"/>
              <w:rPr>
                <w:sz w:val="18"/>
                <w:szCs w:val="18"/>
              </w:rPr>
            </w:pPr>
            <w:r w:rsidRPr="00394FC0">
              <w:rPr>
                <w:sz w:val="18"/>
                <w:szCs w:val="18"/>
              </w:rPr>
              <w:t>Snus only</w:t>
            </w:r>
          </w:p>
        </w:tc>
        <w:tc>
          <w:tcPr>
            <w:tcW w:w="1908" w:type="dxa"/>
            <w:gridSpan w:val="2"/>
            <w:tcBorders>
              <w:top w:val="single" w:sz="4" w:space="0" w:color="auto"/>
              <w:bottom w:val="single" w:sz="4" w:space="0" w:color="auto"/>
            </w:tcBorders>
            <w:shd w:val="clear" w:color="auto" w:fill="auto"/>
            <w:noWrap/>
          </w:tcPr>
          <w:p w14:paraId="3214908D" w14:textId="77777777" w:rsidR="009A58D3" w:rsidRPr="00394FC0" w:rsidRDefault="009A58D3" w:rsidP="00E01EAA">
            <w:pPr>
              <w:jc w:val="center"/>
              <w:rPr>
                <w:sz w:val="18"/>
                <w:szCs w:val="18"/>
              </w:rPr>
            </w:pPr>
            <w:r w:rsidRPr="00394FC0">
              <w:rPr>
                <w:sz w:val="18"/>
                <w:szCs w:val="18"/>
              </w:rPr>
              <w:t>Smok</w:t>
            </w:r>
            <w:r>
              <w:rPr>
                <w:sz w:val="18"/>
                <w:szCs w:val="18"/>
              </w:rPr>
              <w:t>ing</w:t>
            </w:r>
            <w:r w:rsidRPr="00394FC0">
              <w:rPr>
                <w:sz w:val="18"/>
                <w:szCs w:val="18"/>
              </w:rPr>
              <w:t xml:space="preserve"> only</w:t>
            </w:r>
          </w:p>
        </w:tc>
        <w:tc>
          <w:tcPr>
            <w:tcW w:w="1908" w:type="dxa"/>
            <w:gridSpan w:val="2"/>
            <w:tcBorders>
              <w:top w:val="single" w:sz="4" w:space="0" w:color="auto"/>
              <w:bottom w:val="single" w:sz="4" w:space="0" w:color="auto"/>
            </w:tcBorders>
            <w:shd w:val="clear" w:color="auto" w:fill="auto"/>
            <w:noWrap/>
          </w:tcPr>
          <w:p w14:paraId="59FA3C3A" w14:textId="77777777" w:rsidR="009A58D3" w:rsidRPr="00394FC0" w:rsidRDefault="009A58D3" w:rsidP="00E01EAA">
            <w:pPr>
              <w:jc w:val="center"/>
              <w:rPr>
                <w:sz w:val="18"/>
                <w:szCs w:val="18"/>
              </w:rPr>
            </w:pPr>
            <w:r w:rsidRPr="00394FC0">
              <w:rPr>
                <w:sz w:val="18"/>
                <w:szCs w:val="18"/>
              </w:rPr>
              <w:t>Both</w:t>
            </w:r>
          </w:p>
        </w:tc>
      </w:tr>
      <w:tr w:rsidR="009A58D3" w:rsidRPr="00394FC0" w14:paraId="3C39F4BE" w14:textId="77777777" w:rsidTr="00E01EAA">
        <w:trPr>
          <w:cantSplit/>
        </w:trPr>
        <w:tc>
          <w:tcPr>
            <w:tcW w:w="954" w:type="dxa"/>
            <w:tcBorders>
              <w:top w:val="single" w:sz="4" w:space="0" w:color="auto"/>
              <w:left w:val="nil"/>
            </w:tcBorders>
          </w:tcPr>
          <w:p w14:paraId="4B3E6616" w14:textId="77777777" w:rsidR="009A58D3" w:rsidRDefault="009A58D3" w:rsidP="00E01EAA">
            <w:pPr>
              <w:rPr>
                <w:sz w:val="18"/>
                <w:szCs w:val="18"/>
              </w:rPr>
            </w:pPr>
            <w:proofErr w:type="spellStart"/>
            <w:r w:rsidRPr="00DD783A">
              <w:rPr>
                <w:b/>
                <w:sz w:val="18"/>
                <w:szCs w:val="18"/>
              </w:rPr>
              <w:t>Women</w:t>
            </w:r>
            <w:r w:rsidRPr="00DD783A">
              <w:rPr>
                <w:b/>
                <w:sz w:val="18"/>
                <w:szCs w:val="18"/>
                <w:vertAlign w:val="superscript"/>
              </w:rPr>
              <w:t>b</w:t>
            </w:r>
            <w:proofErr w:type="spellEnd"/>
          </w:p>
        </w:tc>
        <w:tc>
          <w:tcPr>
            <w:tcW w:w="954" w:type="dxa"/>
            <w:tcBorders>
              <w:top w:val="single" w:sz="4" w:space="0" w:color="auto"/>
              <w:left w:val="nil"/>
            </w:tcBorders>
          </w:tcPr>
          <w:p w14:paraId="33DF2AD7" w14:textId="77777777" w:rsidR="009A58D3" w:rsidRDefault="009A58D3" w:rsidP="00E01EAA">
            <w:pPr>
              <w:rPr>
                <w:sz w:val="18"/>
                <w:szCs w:val="18"/>
              </w:rPr>
            </w:pPr>
          </w:p>
        </w:tc>
        <w:tc>
          <w:tcPr>
            <w:tcW w:w="954" w:type="dxa"/>
            <w:tcBorders>
              <w:top w:val="single" w:sz="4" w:space="0" w:color="auto"/>
            </w:tcBorders>
            <w:shd w:val="clear" w:color="auto" w:fill="auto"/>
            <w:noWrap/>
          </w:tcPr>
          <w:p w14:paraId="137B5393" w14:textId="77777777" w:rsidR="009A58D3" w:rsidRPr="00394FC0" w:rsidRDefault="009A58D3" w:rsidP="00E01EAA">
            <w:pPr>
              <w:rPr>
                <w:sz w:val="18"/>
                <w:szCs w:val="18"/>
              </w:rPr>
            </w:pPr>
          </w:p>
        </w:tc>
        <w:tc>
          <w:tcPr>
            <w:tcW w:w="954" w:type="dxa"/>
            <w:tcBorders>
              <w:top w:val="single" w:sz="4" w:space="0" w:color="auto"/>
            </w:tcBorders>
            <w:shd w:val="clear" w:color="auto" w:fill="auto"/>
            <w:noWrap/>
          </w:tcPr>
          <w:p w14:paraId="7D41DD3B" w14:textId="77777777" w:rsidR="009A58D3" w:rsidRPr="00394FC0" w:rsidRDefault="009A58D3" w:rsidP="00E01EAA">
            <w:pPr>
              <w:rPr>
                <w:sz w:val="18"/>
                <w:szCs w:val="18"/>
              </w:rPr>
            </w:pPr>
          </w:p>
        </w:tc>
        <w:tc>
          <w:tcPr>
            <w:tcW w:w="954" w:type="dxa"/>
            <w:tcBorders>
              <w:top w:val="single" w:sz="4" w:space="0" w:color="auto"/>
            </w:tcBorders>
            <w:shd w:val="clear" w:color="auto" w:fill="auto"/>
            <w:noWrap/>
          </w:tcPr>
          <w:p w14:paraId="62D10E6D" w14:textId="77777777" w:rsidR="009A58D3" w:rsidRPr="00394FC0" w:rsidRDefault="009A58D3" w:rsidP="00E01EAA">
            <w:pPr>
              <w:jc w:val="right"/>
              <w:rPr>
                <w:sz w:val="18"/>
                <w:szCs w:val="18"/>
              </w:rPr>
            </w:pPr>
          </w:p>
        </w:tc>
        <w:tc>
          <w:tcPr>
            <w:tcW w:w="954" w:type="dxa"/>
            <w:tcBorders>
              <w:top w:val="single" w:sz="4" w:space="0" w:color="auto"/>
            </w:tcBorders>
            <w:shd w:val="clear" w:color="auto" w:fill="auto"/>
            <w:noWrap/>
          </w:tcPr>
          <w:p w14:paraId="09235E51" w14:textId="77777777" w:rsidR="009A58D3" w:rsidRPr="00394FC0" w:rsidRDefault="009A58D3" w:rsidP="00E01EAA">
            <w:pPr>
              <w:jc w:val="right"/>
              <w:rPr>
                <w:sz w:val="18"/>
                <w:szCs w:val="18"/>
              </w:rPr>
            </w:pPr>
          </w:p>
        </w:tc>
        <w:tc>
          <w:tcPr>
            <w:tcW w:w="954" w:type="dxa"/>
            <w:tcBorders>
              <w:top w:val="single" w:sz="4" w:space="0" w:color="auto"/>
            </w:tcBorders>
            <w:shd w:val="clear" w:color="auto" w:fill="auto"/>
            <w:noWrap/>
          </w:tcPr>
          <w:p w14:paraId="2CE6006D" w14:textId="77777777" w:rsidR="009A58D3" w:rsidRPr="00394FC0" w:rsidRDefault="009A58D3" w:rsidP="00E01EAA">
            <w:pPr>
              <w:rPr>
                <w:sz w:val="18"/>
                <w:szCs w:val="18"/>
              </w:rPr>
            </w:pPr>
          </w:p>
        </w:tc>
        <w:tc>
          <w:tcPr>
            <w:tcW w:w="954" w:type="dxa"/>
            <w:tcBorders>
              <w:top w:val="single" w:sz="4" w:space="0" w:color="auto"/>
            </w:tcBorders>
            <w:shd w:val="clear" w:color="auto" w:fill="auto"/>
            <w:noWrap/>
          </w:tcPr>
          <w:p w14:paraId="0EAB1584" w14:textId="77777777" w:rsidR="009A58D3" w:rsidRPr="00394FC0" w:rsidRDefault="009A58D3" w:rsidP="00E01EAA">
            <w:pPr>
              <w:jc w:val="right"/>
              <w:rPr>
                <w:sz w:val="18"/>
                <w:szCs w:val="18"/>
              </w:rPr>
            </w:pPr>
          </w:p>
        </w:tc>
        <w:tc>
          <w:tcPr>
            <w:tcW w:w="954" w:type="dxa"/>
            <w:tcBorders>
              <w:top w:val="single" w:sz="4" w:space="0" w:color="auto"/>
            </w:tcBorders>
            <w:shd w:val="clear" w:color="auto" w:fill="auto"/>
            <w:noWrap/>
          </w:tcPr>
          <w:p w14:paraId="54651A1B" w14:textId="77777777" w:rsidR="009A58D3" w:rsidRPr="00394FC0" w:rsidRDefault="009A58D3" w:rsidP="00E01EAA">
            <w:pPr>
              <w:rPr>
                <w:sz w:val="18"/>
                <w:szCs w:val="18"/>
              </w:rPr>
            </w:pPr>
          </w:p>
        </w:tc>
        <w:tc>
          <w:tcPr>
            <w:tcW w:w="954" w:type="dxa"/>
            <w:tcBorders>
              <w:top w:val="single" w:sz="4" w:space="0" w:color="auto"/>
            </w:tcBorders>
            <w:shd w:val="clear" w:color="auto" w:fill="auto"/>
            <w:noWrap/>
          </w:tcPr>
          <w:p w14:paraId="45A75DA4" w14:textId="77777777" w:rsidR="009A58D3" w:rsidRPr="00394FC0" w:rsidRDefault="009A58D3" w:rsidP="00E01EAA">
            <w:pPr>
              <w:jc w:val="right"/>
              <w:rPr>
                <w:sz w:val="18"/>
                <w:szCs w:val="18"/>
              </w:rPr>
            </w:pPr>
          </w:p>
        </w:tc>
        <w:tc>
          <w:tcPr>
            <w:tcW w:w="954" w:type="dxa"/>
            <w:tcBorders>
              <w:top w:val="single" w:sz="4" w:space="0" w:color="auto"/>
            </w:tcBorders>
            <w:shd w:val="clear" w:color="auto" w:fill="auto"/>
            <w:noWrap/>
          </w:tcPr>
          <w:p w14:paraId="40C042A1" w14:textId="77777777" w:rsidR="009A58D3" w:rsidRPr="00394FC0" w:rsidRDefault="009A58D3" w:rsidP="00E01EAA">
            <w:pPr>
              <w:rPr>
                <w:sz w:val="18"/>
                <w:szCs w:val="18"/>
              </w:rPr>
            </w:pPr>
          </w:p>
        </w:tc>
        <w:tc>
          <w:tcPr>
            <w:tcW w:w="954" w:type="dxa"/>
            <w:tcBorders>
              <w:top w:val="single" w:sz="4" w:space="0" w:color="auto"/>
            </w:tcBorders>
            <w:shd w:val="clear" w:color="auto" w:fill="auto"/>
            <w:noWrap/>
          </w:tcPr>
          <w:p w14:paraId="2AC90377" w14:textId="77777777" w:rsidR="009A58D3" w:rsidRPr="00394FC0" w:rsidRDefault="009A58D3" w:rsidP="00E01EAA">
            <w:pPr>
              <w:jc w:val="right"/>
              <w:rPr>
                <w:sz w:val="18"/>
                <w:szCs w:val="18"/>
              </w:rPr>
            </w:pPr>
          </w:p>
        </w:tc>
        <w:tc>
          <w:tcPr>
            <w:tcW w:w="954" w:type="dxa"/>
            <w:tcBorders>
              <w:top w:val="single" w:sz="4" w:space="0" w:color="auto"/>
            </w:tcBorders>
            <w:shd w:val="clear" w:color="auto" w:fill="auto"/>
            <w:noWrap/>
          </w:tcPr>
          <w:p w14:paraId="7C96B20F" w14:textId="77777777" w:rsidR="009A58D3" w:rsidRPr="00394FC0" w:rsidRDefault="009A58D3" w:rsidP="00E01EAA">
            <w:pPr>
              <w:rPr>
                <w:sz w:val="18"/>
                <w:szCs w:val="18"/>
              </w:rPr>
            </w:pPr>
          </w:p>
        </w:tc>
      </w:tr>
      <w:tr w:rsidR="009A58D3" w:rsidRPr="00394FC0" w14:paraId="4BEE6ACF" w14:textId="77777777" w:rsidTr="00E01EAA">
        <w:trPr>
          <w:cantSplit/>
        </w:trPr>
        <w:tc>
          <w:tcPr>
            <w:tcW w:w="954" w:type="dxa"/>
            <w:tcBorders>
              <w:left w:val="nil"/>
            </w:tcBorders>
          </w:tcPr>
          <w:p w14:paraId="166EEA47" w14:textId="77777777" w:rsidR="009A58D3" w:rsidRPr="006F6E9E" w:rsidRDefault="009A58D3" w:rsidP="00E01EAA">
            <w:pPr>
              <w:rPr>
                <w:sz w:val="18"/>
                <w:szCs w:val="18"/>
              </w:rPr>
            </w:pPr>
          </w:p>
        </w:tc>
        <w:tc>
          <w:tcPr>
            <w:tcW w:w="954" w:type="dxa"/>
            <w:tcBorders>
              <w:left w:val="nil"/>
            </w:tcBorders>
          </w:tcPr>
          <w:p w14:paraId="381E63AF" w14:textId="77777777" w:rsidR="009A58D3" w:rsidRPr="006F6E9E" w:rsidRDefault="009A58D3" w:rsidP="00E01EAA">
            <w:pPr>
              <w:rPr>
                <w:sz w:val="18"/>
                <w:szCs w:val="18"/>
              </w:rPr>
            </w:pPr>
            <w:r w:rsidRPr="006F6E9E">
              <w:rPr>
                <w:sz w:val="18"/>
                <w:szCs w:val="18"/>
              </w:rPr>
              <w:t>1986</w:t>
            </w:r>
          </w:p>
        </w:tc>
        <w:tc>
          <w:tcPr>
            <w:tcW w:w="954" w:type="dxa"/>
            <w:shd w:val="clear" w:color="auto" w:fill="auto"/>
            <w:noWrap/>
          </w:tcPr>
          <w:p w14:paraId="00E30BC4" w14:textId="77777777" w:rsidR="009A58D3" w:rsidRPr="006F6E9E" w:rsidRDefault="009A58D3" w:rsidP="00E01EAA">
            <w:pPr>
              <w:rPr>
                <w:sz w:val="18"/>
                <w:szCs w:val="18"/>
              </w:rPr>
            </w:pPr>
            <w:r w:rsidRPr="006F6E9E">
              <w:rPr>
                <w:sz w:val="18"/>
                <w:szCs w:val="18"/>
              </w:rPr>
              <w:t>cur</w:t>
            </w:r>
          </w:p>
        </w:tc>
        <w:tc>
          <w:tcPr>
            <w:tcW w:w="954" w:type="dxa"/>
            <w:shd w:val="clear" w:color="auto" w:fill="auto"/>
            <w:noWrap/>
          </w:tcPr>
          <w:p w14:paraId="214713DB" w14:textId="77777777" w:rsidR="009A58D3" w:rsidRPr="006F6E9E" w:rsidRDefault="009A58D3" w:rsidP="00E01EAA">
            <w:pPr>
              <w:rPr>
                <w:sz w:val="18"/>
                <w:szCs w:val="18"/>
              </w:rPr>
            </w:pPr>
          </w:p>
        </w:tc>
        <w:tc>
          <w:tcPr>
            <w:tcW w:w="954" w:type="dxa"/>
            <w:shd w:val="clear" w:color="auto" w:fill="auto"/>
            <w:noWrap/>
          </w:tcPr>
          <w:p w14:paraId="3ED16E22" w14:textId="77777777" w:rsidR="009A58D3" w:rsidRPr="006F6E9E" w:rsidRDefault="009A58D3" w:rsidP="00E01EAA">
            <w:pPr>
              <w:jc w:val="right"/>
              <w:rPr>
                <w:sz w:val="18"/>
                <w:szCs w:val="18"/>
              </w:rPr>
            </w:pPr>
            <w:r w:rsidRPr="006F6E9E">
              <w:rPr>
                <w:sz w:val="18"/>
                <w:szCs w:val="18"/>
              </w:rPr>
              <w:t>153</w:t>
            </w:r>
          </w:p>
        </w:tc>
        <w:tc>
          <w:tcPr>
            <w:tcW w:w="954" w:type="dxa"/>
            <w:shd w:val="clear" w:color="auto" w:fill="auto"/>
            <w:noWrap/>
          </w:tcPr>
          <w:p w14:paraId="037AEED3" w14:textId="77777777" w:rsidR="009A58D3" w:rsidRPr="006F6E9E" w:rsidRDefault="009A58D3" w:rsidP="00E01EAA">
            <w:pPr>
              <w:jc w:val="right"/>
              <w:rPr>
                <w:sz w:val="18"/>
                <w:szCs w:val="18"/>
              </w:rPr>
            </w:pPr>
            <w:r w:rsidRPr="006F6E9E">
              <w:rPr>
                <w:sz w:val="18"/>
                <w:szCs w:val="18"/>
              </w:rPr>
              <w:t>57</w:t>
            </w:r>
          </w:p>
        </w:tc>
        <w:tc>
          <w:tcPr>
            <w:tcW w:w="954" w:type="dxa"/>
            <w:shd w:val="clear" w:color="auto" w:fill="auto"/>
            <w:noWrap/>
          </w:tcPr>
          <w:p w14:paraId="1E28D611" w14:textId="77777777" w:rsidR="009A58D3" w:rsidRPr="006F6E9E" w:rsidRDefault="009A58D3" w:rsidP="00E01EAA">
            <w:pPr>
              <w:jc w:val="right"/>
              <w:rPr>
                <w:sz w:val="18"/>
                <w:szCs w:val="18"/>
              </w:rPr>
            </w:pPr>
            <w:r w:rsidRPr="006F6E9E">
              <w:rPr>
                <w:sz w:val="18"/>
                <w:szCs w:val="18"/>
              </w:rPr>
              <w:t>(37.0%)</w:t>
            </w:r>
          </w:p>
        </w:tc>
        <w:tc>
          <w:tcPr>
            <w:tcW w:w="954" w:type="dxa"/>
            <w:shd w:val="clear" w:color="auto" w:fill="auto"/>
            <w:noWrap/>
          </w:tcPr>
          <w:p w14:paraId="1FA9139C" w14:textId="77777777" w:rsidR="009A58D3" w:rsidRPr="006F6E9E" w:rsidRDefault="009A58D3" w:rsidP="00E01EAA">
            <w:pPr>
              <w:jc w:val="right"/>
              <w:rPr>
                <w:sz w:val="18"/>
                <w:szCs w:val="18"/>
              </w:rPr>
            </w:pPr>
            <w:r w:rsidRPr="006F6E9E">
              <w:rPr>
                <w:sz w:val="18"/>
                <w:szCs w:val="18"/>
              </w:rPr>
              <w:t>5</w:t>
            </w:r>
          </w:p>
        </w:tc>
        <w:tc>
          <w:tcPr>
            <w:tcW w:w="954" w:type="dxa"/>
            <w:shd w:val="clear" w:color="auto" w:fill="auto"/>
            <w:noWrap/>
          </w:tcPr>
          <w:p w14:paraId="3461FB73" w14:textId="77777777" w:rsidR="009A58D3" w:rsidRPr="006F6E9E" w:rsidRDefault="009A58D3" w:rsidP="00E01EAA">
            <w:pPr>
              <w:rPr>
                <w:sz w:val="18"/>
                <w:szCs w:val="18"/>
              </w:rPr>
            </w:pPr>
            <w:r w:rsidRPr="006F6E9E">
              <w:rPr>
                <w:sz w:val="18"/>
                <w:szCs w:val="18"/>
              </w:rPr>
              <w:t>(3.0%)</w:t>
            </w:r>
          </w:p>
        </w:tc>
        <w:tc>
          <w:tcPr>
            <w:tcW w:w="954" w:type="dxa"/>
            <w:shd w:val="clear" w:color="auto" w:fill="auto"/>
            <w:noWrap/>
          </w:tcPr>
          <w:p w14:paraId="2DF831F6" w14:textId="77777777" w:rsidR="009A58D3" w:rsidRPr="006F6E9E" w:rsidRDefault="009A58D3" w:rsidP="00E01EAA">
            <w:pPr>
              <w:jc w:val="right"/>
              <w:rPr>
                <w:sz w:val="18"/>
                <w:szCs w:val="18"/>
              </w:rPr>
            </w:pPr>
            <w:r w:rsidRPr="006F6E9E">
              <w:rPr>
                <w:sz w:val="18"/>
                <w:szCs w:val="18"/>
              </w:rPr>
              <w:t>90</w:t>
            </w:r>
          </w:p>
        </w:tc>
        <w:tc>
          <w:tcPr>
            <w:tcW w:w="954" w:type="dxa"/>
            <w:shd w:val="clear" w:color="auto" w:fill="auto"/>
            <w:noWrap/>
          </w:tcPr>
          <w:p w14:paraId="25A17346" w14:textId="77777777" w:rsidR="009A58D3" w:rsidRPr="006F6E9E" w:rsidRDefault="009A58D3" w:rsidP="00E01EAA">
            <w:pPr>
              <w:rPr>
                <w:sz w:val="18"/>
                <w:szCs w:val="18"/>
              </w:rPr>
            </w:pPr>
            <w:r w:rsidRPr="006F6E9E">
              <w:rPr>
                <w:sz w:val="18"/>
                <w:szCs w:val="18"/>
              </w:rPr>
              <w:t>(59.0%)</w:t>
            </w:r>
          </w:p>
        </w:tc>
        <w:tc>
          <w:tcPr>
            <w:tcW w:w="954" w:type="dxa"/>
            <w:shd w:val="clear" w:color="auto" w:fill="auto"/>
            <w:noWrap/>
          </w:tcPr>
          <w:p w14:paraId="3DD01427" w14:textId="77777777" w:rsidR="009A58D3" w:rsidRPr="006F6E9E" w:rsidRDefault="009A58D3" w:rsidP="00E01EAA">
            <w:pPr>
              <w:jc w:val="right"/>
              <w:rPr>
                <w:sz w:val="18"/>
                <w:szCs w:val="18"/>
              </w:rPr>
            </w:pPr>
            <w:r w:rsidRPr="006F6E9E">
              <w:rPr>
                <w:sz w:val="18"/>
                <w:szCs w:val="18"/>
              </w:rPr>
              <w:t>2</w:t>
            </w:r>
          </w:p>
        </w:tc>
        <w:tc>
          <w:tcPr>
            <w:tcW w:w="954" w:type="dxa"/>
            <w:shd w:val="clear" w:color="auto" w:fill="auto"/>
            <w:noWrap/>
          </w:tcPr>
          <w:p w14:paraId="72A20032" w14:textId="77777777" w:rsidR="009A58D3" w:rsidRPr="006F6E9E" w:rsidRDefault="009A58D3" w:rsidP="00E01EAA">
            <w:pPr>
              <w:rPr>
                <w:sz w:val="18"/>
                <w:szCs w:val="18"/>
              </w:rPr>
            </w:pPr>
            <w:r w:rsidRPr="006F6E9E">
              <w:rPr>
                <w:sz w:val="18"/>
                <w:szCs w:val="18"/>
              </w:rPr>
              <w:t>(1.0%)</w:t>
            </w:r>
          </w:p>
        </w:tc>
      </w:tr>
      <w:tr w:rsidR="009A58D3" w:rsidRPr="00394FC0" w14:paraId="4B45542C" w14:textId="77777777" w:rsidTr="00E01EAA">
        <w:trPr>
          <w:cantSplit/>
        </w:trPr>
        <w:tc>
          <w:tcPr>
            <w:tcW w:w="954" w:type="dxa"/>
            <w:tcBorders>
              <w:left w:val="nil"/>
            </w:tcBorders>
          </w:tcPr>
          <w:p w14:paraId="14846F94" w14:textId="77777777" w:rsidR="009A58D3" w:rsidRPr="006F6E9E" w:rsidRDefault="009A58D3" w:rsidP="00E01EAA">
            <w:pPr>
              <w:rPr>
                <w:sz w:val="18"/>
                <w:szCs w:val="18"/>
              </w:rPr>
            </w:pPr>
          </w:p>
        </w:tc>
        <w:tc>
          <w:tcPr>
            <w:tcW w:w="954" w:type="dxa"/>
            <w:tcBorders>
              <w:left w:val="nil"/>
            </w:tcBorders>
          </w:tcPr>
          <w:p w14:paraId="37B93537" w14:textId="77777777" w:rsidR="009A58D3" w:rsidRPr="006F6E9E" w:rsidRDefault="009A58D3" w:rsidP="00E01EAA">
            <w:pPr>
              <w:rPr>
                <w:sz w:val="18"/>
                <w:szCs w:val="18"/>
              </w:rPr>
            </w:pPr>
          </w:p>
        </w:tc>
        <w:tc>
          <w:tcPr>
            <w:tcW w:w="954" w:type="dxa"/>
            <w:shd w:val="clear" w:color="auto" w:fill="auto"/>
            <w:noWrap/>
          </w:tcPr>
          <w:p w14:paraId="573B5E83" w14:textId="77777777" w:rsidR="009A58D3" w:rsidRPr="006F6E9E" w:rsidRDefault="009A58D3" w:rsidP="00E01EAA">
            <w:pPr>
              <w:rPr>
                <w:sz w:val="18"/>
                <w:szCs w:val="18"/>
              </w:rPr>
            </w:pPr>
            <w:r w:rsidRPr="006F6E9E">
              <w:rPr>
                <w:sz w:val="18"/>
                <w:szCs w:val="18"/>
              </w:rPr>
              <w:t>ex</w:t>
            </w:r>
          </w:p>
        </w:tc>
        <w:tc>
          <w:tcPr>
            <w:tcW w:w="954" w:type="dxa"/>
            <w:shd w:val="clear" w:color="auto" w:fill="auto"/>
            <w:noWrap/>
          </w:tcPr>
          <w:p w14:paraId="1BA5B822" w14:textId="77777777" w:rsidR="009A58D3" w:rsidRPr="006F6E9E" w:rsidRDefault="009A58D3" w:rsidP="00E01EAA">
            <w:pPr>
              <w:rPr>
                <w:sz w:val="18"/>
                <w:szCs w:val="18"/>
              </w:rPr>
            </w:pPr>
          </w:p>
        </w:tc>
        <w:tc>
          <w:tcPr>
            <w:tcW w:w="954" w:type="dxa"/>
            <w:shd w:val="clear" w:color="auto" w:fill="auto"/>
            <w:noWrap/>
          </w:tcPr>
          <w:p w14:paraId="3F95C373" w14:textId="77777777" w:rsidR="009A58D3" w:rsidRPr="006F6E9E" w:rsidRDefault="009A58D3" w:rsidP="00E01EAA">
            <w:pPr>
              <w:jc w:val="right"/>
              <w:rPr>
                <w:sz w:val="18"/>
                <w:szCs w:val="18"/>
              </w:rPr>
            </w:pPr>
            <w:r w:rsidRPr="006F6E9E">
              <w:rPr>
                <w:sz w:val="18"/>
                <w:szCs w:val="18"/>
              </w:rPr>
              <w:t>95</w:t>
            </w:r>
          </w:p>
        </w:tc>
        <w:tc>
          <w:tcPr>
            <w:tcW w:w="954" w:type="dxa"/>
            <w:shd w:val="clear" w:color="auto" w:fill="auto"/>
            <w:noWrap/>
          </w:tcPr>
          <w:p w14:paraId="6F77D71C" w14:textId="77777777" w:rsidR="009A58D3" w:rsidRPr="006F6E9E" w:rsidRDefault="009A58D3" w:rsidP="00E01EAA">
            <w:pPr>
              <w:jc w:val="right"/>
              <w:rPr>
                <w:sz w:val="18"/>
                <w:szCs w:val="18"/>
              </w:rPr>
            </w:pPr>
            <w:r w:rsidRPr="006F6E9E">
              <w:rPr>
                <w:sz w:val="18"/>
                <w:szCs w:val="18"/>
              </w:rPr>
              <w:t>89</w:t>
            </w:r>
          </w:p>
        </w:tc>
        <w:tc>
          <w:tcPr>
            <w:tcW w:w="954" w:type="dxa"/>
            <w:shd w:val="clear" w:color="auto" w:fill="auto"/>
            <w:noWrap/>
          </w:tcPr>
          <w:p w14:paraId="6384402F" w14:textId="77777777" w:rsidR="009A58D3" w:rsidRPr="006F6E9E" w:rsidRDefault="009A58D3" w:rsidP="00E01EAA">
            <w:pPr>
              <w:jc w:val="right"/>
              <w:rPr>
                <w:sz w:val="18"/>
                <w:szCs w:val="18"/>
              </w:rPr>
            </w:pPr>
            <w:r w:rsidRPr="006F6E9E">
              <w:rPr>
                <w:sz w:val="18"/>
                <w:szCs w:val="18"/>
              </w:rPr>
              <w:t>(94.0%)</w:t>
            </w:r>
          </w:p>
        </w:tc>
        <w:tc>
          <w:tcPr>
            <w:tcW w:w="954" w:type="dxa"/>
            <w:shd w:val="clear" w:color="auto" w:fill="auto"/>
            <w:noWrap/>
          </w:tcPr>
          <w:p w14:paraId="639F4462" w14:textId="77777777" w:rsidR="009A58D3" w:rsidRPr="006F6E9E" w:rsidRDefault="009A58D3" w:rsidP="00E01EAA">
            <w:pPr>
              <w:jc w:val="right"/>
              <w:rPr>
                <w:sz w:val="18"/>
                <w:szCs w:val="18"/>
              </w:rPr>
            </w:pPr>
            <w:r w:rsidRPr="006F6E9E">
              <w:rPr>
                <w:sz w:val="18"/>
                <w:szCs w:val="18"/>
              </w:rPr>
              <w:t>0</w:t>
            </w:r>
          </w:p>
        </w:tc>
        <w:tc>
          <w:tcPr>
            <w:tcW w:w="954" w:type="dxa"/>
            <w:shd w:val="clear" w:color="auto" w:fill="auto"/>
            <w:noWrap/>
          </w:tcPr>
          <w:p w14:paraId="700F405C" w14:textId="77777777" w:rsidR="009A58D3" w:rsidRPr="006F6E9E" w:rsidRDefault="009A58D3" w:rsidP="00E01EAA">
            <w:pPr>
              <w:rPr>
                <w:sz w:val="18"/>
                <w:szCs w:val="18"/>
              </w:rPr>
            </w:pPr>
            <w:r w:rsidRPr="006F6E9E">
              <w:rPr>
                <w:sz w:val="18"/>
                <w:szCs w:val="18"/>
              </w:rPr>
              <w:t>(0.0%)</w:t>
            </w:r>
          </w:p>
        </w:tc>
        <w:tc>
          <w:tcPr>
            <w:tcW w:w="954" w:type="dxa"/>
            <w:shd w:val="clear" w:color="auto" w:fill="auto"/>
            <w:noWrap/>
          </w:tcPr>
          <w:p w14:paraId="142504AF" w14:textId="77777777" w:rsidR="009A58D3" w:rsidRPr="006F6E9E" w:rsidRDefault="009A58D3" w:rsidP="00E01EAA">
            <w:pPr>
              <w:jc w:val="right"/>
              <w:rPr>
                <w:sz w:val="18"/>
                <w:szCs w:val="18"/>
              </w:rPr>
            </w:pPr>
            <w:r w:rsidRPr="006F6E9E">
              <w:rPr>
                <w:sz w:val="18"/>
                <w:szCs w:val="18"/>
              </w:rPr>
              <w:t>6</w:t>
            </w:r>
          </w:p>
        </w:tc>
        <w:tc>
          <w:tcPr>
            <w:tcW w:w="954" w:type="dxa"/>
            <w:shd w:val="clear" w:color="auto" w:fill="auto"/>
            <w:noWrap/>
          </w:tcPr>
          <w:p w14:paraId="6B315968" w14:textId="77777777" w:rsidR="009A58D3" w:rsidRPr="006F6E9E" w:rsidRDefault="009A58D3" w:rsidP="00E01EAA">
            <w:pPr>
              <w:rPr>
                <w:sz w:val="18"/>
                <w:szCs w:val="18"/>
              </w:rPr>
            </w:pPr>
            <w:r w:rsidRPr="006F6E9E">
              <w:rPr>
                <w:sz w:val="18"/>
                <w:szCs w:val="18"/>
              </w:rPr>
              <w:t>(6.0%)</w:t>
            </w:r>
          </w:p>
        </w:tc>
        <w:tc>
          <w:tcPr>
            <w:tcW w:w="954" w:type="dxa"/>
            <w:shd w:val="clear" w:color="auto" w:fill="auto"/>
            <w:noWrap/>
          </w:tcPr>
          <w:p w14:paraId="5F3FCE96" w14:textId="77777777" w:rsidR="009A58D3" w:rsidRPr="006F6E9E" w:rsidRDefault="009A58D3" w:rsidP="00E01EAA">
            <w:pPr>
              <w:jc w:val="right"/>
              <w:rPr>
                <w:sz w:val="18"/>
                <w:szCs w:val="18"/>
              </w:rPr>
            </w:pPr>
            <w:r w:rsidRPr="006F6E9E">
              <w:rPr>
                <w:sz w:val="18"/>
                <w:szCs w:val="18"/>
              </w:rPr>
              <w:t>0</w:t>
            </w:r>
          </w:p>
        </w:tc>
        <w:tc>
          <w:tcPr>
            <w:tcW w:w="954" w:type="dxa"/>
            <w:shd w:val="clear" w:color="auto" w:fill="auto"/>
            <w:noWrap/>
          </w:tcPr>
          <w:p w14:paraId="2DE5283C" w14:textId="77777777" w:rsidR="009A58D3" w:rsidRPr="006F6E9E" w:rsidRDefault="009A58D3" w:rsidP="00E01EAA">
            <w:pPr>
              <w:rPr>
                <w:sz w:val="18"/>
                <w:szCs w:val="18"/>
              </w:rPr>
            </w:pPr>
            <w:r w:rsidRPr="006F6E9E">
              <w:rPr>
                <w:sz w:val="18"/>
                <w:szCs w:val="18"/>
              </w:rPr>
              <w:t>(0.0%)</w:t>
            </w:r>
          </w:p>
        </w:tc>
      </w:tr>
      <w:tr w:rsidR="009A58D3" w:rsidRPr="00394FC0" w14:paraId="6D22F414" w14:textId="77777777" w:rsidTr="00E01EAA">
        <w:trPr>
          <w:cantSplit/>
        </w:trPr>
        <w:tc>
          <w:tcPr>
            <w:tcW w:w="954" w:type="dxa"/>
            <w:tcBorders>
              <w:left w:val="nil"/>
            </w:tcBorders>
          </w:tcPr>
          <w:p w14:paraId="3DBAF5AD" w14:textId="77777777" w:rsidR="009A58D3" w:rsidRPr="006F6E9E" w:rsidRDefault="009A58D3" w:rsidP="00E01EAA">
            <w:pPr>
              <w:rPr>
                <w:sz w:val="18"/>
                <w:szCs w:val="18"/>
              </w:rPr>
            </w:pPr>
          </w:p>
        </w:tc>
        <w:tc>
          <w:tcPr>
            <w:tcW w:w="954" w:type="dxa"/>
            <w:tcBorders>
              <w:left w:val="nil"/>
            </w:tcBorders>
          </w:tcPr>
          <w:p w14:paraId="486FB195" w14:textId="77777777" w:rsidR="009A58D3" w:rsidRPr="006F6E9E" w:rsidRDefault="009A58D3" w:rsidP="00E01EAA">
            <w:pPr>
              <w:rPr>
                <w:sz w:val="18"/>
                <w:szCs w:val="18"/>
              </w:rPr>
            </w:pPr>
          </w:p>
        </w:tc>
        <w:tc>
          <w:tcPr>
            <w:tcW w:w="954" w:type="dxa"/>
            <w:shd w:val="clear" w:color="auto" w:fill="auto"/>
            <w:noWrap/>
          </w:tcPr>
          <w:p w14:paraId="7FFC82C2" w14:textId="77777777" w:rsidR="009A58D3" w:rsidRPr="006F6E9E" w:rsidRDefault="009A58D3" w:rsidP="00E01EAA">
            <w:pPr>
              <w:rPr>
                <w:sz w:val="18"/>
                <w:szCs w:val="18"/>
              </w:rPr>
            </w:pPr>
          </w:p>
        </w:tc>
        <w:tc>
          <w:tcPr>
            <w:tcW w:w="954" w:type="dxa"/>
            <w:shd w:val="clear" w:color="auto" w:fill="auto"/>
            <w:noWrap/>
          </w:tcPr>
          <w:p w14:paraId="15314052" w14:textId="77777777" w:rsidR="009A58D3" w:rsidRPr="006F6E9E" w:rsidRDefault="009A58D3" w:rsidP="00E01EAA">
            <w:pPr>
              <w:rPr>
                <w:sz w:val="18"/>
                <w:szCs w:val="18"/>
              </w:rPr>
            </w:pPr>
          </w:p>
        </w:tc>
        <w:tc>
          <w:tcPr>
            <w:tcW w:w="954" w:type="dxa"/>
            <w:shd w:val="clear" w:color="auto" w:fill="auto"/>
            <w:noWrap/>
          </w:tcPr>
          <w:p w14:paraId="1D7D3639" w14:textId="77777777" w:rsidR="009A58D3" w:rsidRPr="006F6E9E" w:rsidRDefault="009A58D3" w:rsidP="00E01EAA">
            <w:pPr>
              <w:jc w:val="right"/>
              <w:rPr>
                <w:sz w:val="18"/>
                <w:szCs w:val="18"/>
              </w:rPr>
            </w:pPr>
          </w:p>
        </w:tc>
        <w:tc>
          <w:tcPr>
            <w:tcW w:w="954" w:type="dxa"/>
            <w:shd w:val="clear" w:color="auto" w:fill="auto"/>
            <w:noWrap/>
          </w:tcPr>
          <w:p w14:paraId="6795F788" w14:textId="77777777" w:rsidR="009A58D3" w:rsidRPr="006F6E9E" w:rsidRDefault="009A58D3" w:rsidP="00E01EAA">
            <w:pPr>
              <w:jc w:val="right"/>
              <w:rPr>
                <w:sz w:val="18"/>
                <w:szCs w:val="18"/>
              </w:rPr>
            </w:pPr>
          </w:p>
        </w:tc>
        <w:tc>
          <w:tcPr>
            <w:tcW w:w="954" w:type="dxa"/>
            <w:shd w:val="clear" w:color="auto" w:fill="auto"/>
            <w:noWrap/>
          </w:tcPr>
          <w:p w14:paraId="7F45F98A" w14:textId="77777777" w:rsidR="009A58D3" w:rsidRPr="006F6E9E" w:rsidRDefault="009A58D3" w:rsidP="00E01EAA">
            <w:pPr>
              <w:rPr>
                <w:sz w:val="18"/>
                <w:szCs w:val="18"/>
              </w:rPr>
            </w:pPr>
          </w:p>
        </w:tc>
        <w:tc>
          <w:tcPr>
            <w:tcW w:w="954" w:type="dxa"/>
            <w:shd w:val="clear" w:color="auto" w:fill="auto"/>
            <w:noWrap/>
          </w:tcPr>
          <w:p w14:paraId="3A831ADE" w14:textId="77777777" w:rsidR="009A58D3" w:rsidRPr="006F6E9E" w:rsidRDefault="009A58D3" w:rsidP="00E01EAA">
            <w:pPr>
              <w:jc w:val="right"/>
              <w:rPr>
                <w:sz w:val="18"/>
                <w:szCs w:val="18"/>
              </w:rPr>
            </w:pPr>
          </w:p>
        </w:tc>
        <w:tc>
          <w:tcPr>
            <w:tcW w:w="954" w:type="dxa"/>
            <w:shd w:val="clear" w:color="auto" w:fill="auto"/>
            <w:noWrap/>
          </w:tcPr>
          <w:p w14:paraId="52AA9A87" w14:textId="77777777" w:rsidR="009A58D3" w:rsidRPr="006F6E9E" w:rsidRDefault="009A58D3" w:rsidP="00E01EAA">
            <w:pPr>
              <w:rPr>
                <w:sz w:val="18"/>
                <w:szCs w:val="18"/>
              </w:rPr>
            </w:pPr>
          </w:p>
        </w:tc>
        <w:tc>
          <w:tcPr>
            <w:tcW w:w="954" w:type="dxa"/>
            <w:shd w:val="clear" w:color="auto" w:fill="auto"/>
            <w:noWrap/>
          </w:tcPr>
          <w:p w14:paraId="75F70BC0" w14:textId="77777777" w:rsidR="009A58D3" w:rsidRPr="006F6E9E" w:rsidRDefault="009A58D3" w:rsidP="00E01EAA">
            <w:pPr>
              <w:jc w:val="right"/>
              <w:rPr>
                <w:sz w:val="18"/>
                <w:szCs w:val="18"/>
              </w:rPr>
            </w:pPr>
          </w:p>
        </w:tc>
        <w:tc>
          <w:tcPr>
            <w:tcW w:w="954" w:type="dxa"/>
            <w:shd w:val="clear" w:color="auto" w:fill="auto"/>
            <w:noWrap/>
          </w:tcPr>
          <w:p w14:paraId="218AB55F" w14:textId="77777777" w:rsidR="009A58D3" w:rsidRPr="006F6E9E" w:rsidRDefault="009A58D3" w:rsidP="00E01EAA">
            <w:pPr>
              <w:rPr>
                <w:sz w:val="18"/>
                <w:szCs w:val="18"/>
              </w:rPr>
            </w:pPr>
          </w:p>
        </w:tc>
        <w:tc>
          <w:tcPr>
            <w:tcW w:w="954" w:type="dxa"/>
            <w:shd w:val="clear" w:color="auto" w:fill="auto"/>
            <w:noWrap/>
          </w:tcPr>
          <w:p w14:paraId="615CB149" w14:textId="77777777" w:rsidR="009A58D3" w:rsidRPr="006F6E9E" w:rsidRDefault="009A58D3" w:rsidP="00E01EAA">
            <w:pPr>
              <w:jc w:val="right"/>
              <w:rPr>
                <w:sz w:val="18"/>
                <w:szCs w:val="18"/>
              </w:rPr>
            </w:pPr>
          </w:p>
        </w:tc>
        <w:tc>
          <w:tcPr>
            <w:tcW w:w="954" w:type="dxa"/>
            <w:shd w:val="clear" w:color="auto" w:fill="auto"/>
            <w:noWrap/>
          </w:tcPr>
          <w:p w14:paraId="3C0A2B11" w14:textId="77777777" w:rsidR="009A58D3" w:rsidRPr="006F6E9E" w:rsidRDefault="009A58D3" w:rsidP="00E01EAA">
            <w:pPr>
              <w:rPr>
                <w:sz w:val="18"/>
                <w:szCs w:val="18"/>
              </w:rPr>
            </w:pPr>
          </w:p>
        </w:tc>
      </w:tr>
      <w:tr w:rsidR="009A58D3" w:rsidRPr="00394FC0" w14:paraId="216C9F0A" w14:textId="77777777" w:rsidTr="00E01EAA">
        <w:trPr>
          <w:cantSplit/>
        </w:trPr>
        <w:tc>
          <w:tcPr>
            <w:tcW w:w="954" w:type="dxa"/>
            <w:tcBorders>
              <w:left w:val="nil"/>
            </w:tcBorders>
          </w:tcPr>
          <w:p w14:paraId="70FA995A" w14:textId="77777777" w:rsidR="009A58D3" w:rsidRPr="006F6E9E" w:rsidRDefault="009A58D3" w:rsidP="00E01EAA">
            <w:pPr>
              <w:rPr>
                <w:sz w:val="18"/>
                <w:szCs w:val="18"/>
              </w:rPr>
            </w:pPr>
          </w:p>
        </w:tc>
        <w:tc>
          <w:tcPr>
            <w:tcW w:w="954" w:type="dxa"/>
            <w:tcBorders>
              <w:left w:val="nil"/>
            </w:tcBorders>
          </w:tcPr>
          <w:p w14:paraId="58D9F5B9" w14:textId="77777777" w:rsidR="009A58D3" w:rsidRPr="006F6E9E" w:rsidRDefault="009A58D3" w:rsidP="00E01EAA">
            <w:pPr>
              <w:rPr>
                <w:sz w:val="18"/>
                <w:szCs w:val="18"/>
              </w:rPr>
            </w:pPr>
            <w:r w:rsidRPr="006F6E9E">
              <w:rPr>
                <w:sz w:val="18"/>
                <w:szCs w:val="18"/>
              </w:rPr>
              <w:t>1990</w:t>
            </w:r>
          </w:p>
        </w:tc>
        <w:tc>
          <w:tcPr>
            <w:tcW w:w="954" w:type="dxa"/>
            <w:shd w:val="clear" w:color="auto" w:fill="auto"/>
            <w:noWrap/>
          </w:tcPr>
          <w:p w14:paraId="3CB4A6EE" w14:textId="77777777" w:rsidR="009A58D3" w:rsidRPr="006F6E9E" w:rsidRDefault="009A58D3" w:rsidP="00E01EAA">
            <w:pPr>
              <w:rPr>
                <w:sz w:val="18"/>
                <w:szCs w:val="18"/>
              </w:rPr>
            </w:pPr>
            <w:r w:rsidRPr="006F6E9E">
              <w:rPr>
                <w:sz w:val="18"/>
                <w:szCs w:val="18"/>
              </w:rPr>
              <w:t>cur</w:t>
            </w:r>
          </w:p>
        </w:tc>
        <w:tc>
          <w:tcPr>
            <w:tcW w:w="954" w:type="dxa"/>
            <w:shd w:val="clear" w:color="auto" w:fill="auto"/>
            <w:noWrap/>
          </w:tcPr>
          <w:p w14:paraId="7974C170" w14:textId="77777777" w:rsidR="009A58D3" w:rsidRPr="006F6E9E" w:rsidRDefault="009A58D3" w:rsidP="00E01EAA">
            <w:pPr>
              <w:rPr>
                <w:sz w:val="18"/>
                <w:szCs w:val="18"/>
              </w:rPr>
            </w:pPr>
          </w:p>
        </w:tc>
        <w:tc>
          <w:tcPr>
            <w:tcW w:w="954" w:type="dxa"/>
            <w:shd w:val="clear" w:color="auto" w:fill="auto"/>
            <w:noWrap/>
          </w:tcPr>
          <w:p w14:paraId="0F2DE2BF" w14:textId="77777777" w:rsidR="009A58D3" w:rsidRPr="006F6E9E" w:rsidRDefault="009A58D3" w:rsidP="00E01EAA">
            <w:pPr>
              <w:jc w:val="right"/>
              <w:rPr>
                <w:sz w:val="18"/>
                <w:szCs w:val="18"/>
              </w:rPr>
            </w:pPr>
            <w:r w:rsidRPr="006F6E9E">
              <w:rPr>
                <w:sz w:val="18"/>
                <w:szCs w:val="18"/>
              </w:rPr>
              <w:t>125</w:t>
            </w:r>
          </w:p>
        </w:tc>
        <w:tc>
          <w:tcPr>
            <w:tcW w:w="954" w:type="dxa"/>
            <w:shd w:val="clear" w:color="auto" w:fill="auto"/>
            <w:noWrap/>
          </w:tcPr>
          <w:p w14:paraId="6E607301" w14:textId="77777777" w:rsidR="009A58D3" w:rsidRPr="006F6E9E" w:rsidRDefault="009A58D3" w:rsidP="00E01EAA">
            <w:pPr>
              <w:jc w:val="right"/>
              <w:rPr>
                <w:sz w:val="18"/>
                <w:szCs w:val="18"/>
              </w:rPr>
            </w:pPr>
            <w:r w:rsidRPr="006F6E9E">
              <w:rPr>
                <w:sz w:val="18"/>
                <w:szCs w:val="18"/>
              </w:rPr>
              <w:t>35</w:t>
            </w:r>
          </w:p>
        </w:tc>
        <w:tc>
          <w:tcPr>
            <w:tcW w:w="954" w:type="dxa"/>
            <w:shd w:val="clear" w:color="auto" w:fill="auto"/>
            <w:noWrap/>
          </w:tcPr>
          <w:p w14:paraId="0528E15B" w14:textId="77777777" w:rsidR="009A58D3" w:rsidRPr="006F6E9E" w:rsidRDefault="009A58D3" w:rsidP="00E01EAA">
            <w:pPr>
              <w:jc w:val="right"/>
              <w:rPr>
                <w:sz w:val="18"/>
                <w:szCs w:val="18"/>
              </w:rPr>
            </w:pPr>
            <w:r w:rsidRPr="006F6E9E">
              <w:rPr>
                <w:sz w:val="18"/>
                <w:szCs w:val="18"/>
              </w:rPr>
              <w:t>(28.0%)</w:t>
            </w:r>
          </w:p>
        </w:tc>
        <w:tc>
          <w:tcPr>
            <w:tcW w:w="954" w:type="dxa"/>
            <w:shd w:val="clear" w:color="auto" w:fill="auto"/>
            <w:noWrap/>
          </w:tcPr>
          <w:p w14:paraId="0C5A1A6E" w14:textId="77777777" w:rsidR="009A58D3" w:rsidRPr="006F6E9E" w:rsidRDefault="009A58D3" w:rsidP="00E01EAA">
            <w:pPr>
              <w:jc w:val="right"/>
              <w:rPr>
                <w:sz w:val="18"/>
                <w:szCs w:val="18"/>
              </w:rPr>
            </w:pPr>
            <w:r w:rsidRPr="006F6E9E">
              <w:rPr>
                <w:sz w:val="18"/>
                <w:szCs w:val="18"/>
              </w:rPr>
              <w:t>3</w:t>
            </w:r>
          </w:p>
        </w:tc>
        <w:tc>
          <w:tcPr>
            <w:tcW w:w="954" w:type="dxa"/>
            <w:shd w:val="clear" w:color="auto" w:fill="auto"/>
            <w:noWrap/>
          </w:tcPr>
          <w:p w14:paraId="77B4B48A" w14:textId="77777777" w:rsidR="009A58D3" w:rsidRPr="006F6E9E" w:rsidRDefault="009A58D3" w:rsidP="00E01EAA">
            <w:pPr>
              <w:rPr>
                <w:sz w:val="18"/>
                <w:szCs w:val="18"/>
              </w:rPr>
            </w:pPr>
            <w:r w:rsidRPr="006F6E9E">
              <w:rPr>
                <w:sz w:val="18"/>
                <w:szCs w:val="18"/>
              </w:rPr>
              <w:t>(2.0%)</w:t>
            </w:r>
          </w:p>
        </w:tc>
        <w:tc>
          <w:tcPr>
            <w:tcW w:w="954" w:type="dxa"/>
            <w:shd w:val="clear" w:color="auto" w:fill="auto"/>
            <w:noWrap/>
          </w:tcPr>
          <w:p w14:paraId="6A7F1661" w14:textId="77777777" w:rsidR="009A58D3" w:rsidRPr="006F6E9E" w:rsidRDefault="009A58D3" w:rsidP="00E01EAA">
            <w:pPr>
              <w:jc w:val="right"/>
              <w:rPr>
                <w:sz w:val="18"/>
                <w:szCs w:val="18"/>
              </w:rPr>
            </w:pPr>
            <w:r w:rsidRPr="006F6E9E">
              <w:rPr>
                <w:sz w:val="18"/>
                <w:szCs w:val="18"/>
              </w:rPr>
              <w:t>86</w:t>
            </w:r>
          </w:p>
        </w:tc>
        <w:tc>
          <w:tcPr>
            <w:tcW w:w="954" w:type="dxa"/>
            <w:shd w:val="clear" w:color="auto" w:fill="auto"/>
            <w:noWrap/>
          </w:tcPr>
          <w:p w14:paraId="288A7802" w14:textId="77777777" w:rsidR="009A58D3" w:rsidRPr="006F6E9E" w:rsidRDefault="009A58D3" w:rsidP="00E01EAA">
            <w:pPr>
              <w:rPr>
                <w:sz w:val="18"/>
                <w:szCs w:val="18"/>
              </w:rPr>
            </w:pPr>
            <w:r w:rsidRPr="006F6E9E">
              <w:rPr>
                <w:sz w:val="18"/>
                <w:szCs w:val="18"/>
              </w:rPr>
              <w:t>(69.0%)</w:t>
            </w:r>
          </w:p>
        </w:tc>
        <w:tc>
          <w:tcPr>
            <w:tcW w:w="954" w:type="dxa"/>
            <w:shd w:val="clear" w:color="auto" w:fill="auto"/>
            <w:noWrap/>
          </w:tcPr>
          <w:p w14:paraId="632AA65D" w14:textId="77777777" w:rsidR="009A58D3" w:rsidRPr="006F6E9E" w:rsidRDefault="009A58D3" w:rsidP="00E01EAA">
            <w:pPr>
              <w:jc w:val="right"/>
              <w:rPr>
                <w:sz w:val="18"/>
                <w:szCs w:val="18"/>
              </w:rPr>
            </w:pPr>
            <w:r w:rsidRPr="006F6E9E">
              <w:rPr>
                <w:sz w:val="18"/>
                <w:szCs w:val="18"/>
              </w:rPr>
              <w:t>1</w:t>
            </w:r>
          </w:p>
        </w:tc>
        <w:tc>
          <w:tcPr>
            <w:tcW w:w="954" w:type="dxa"/>
            <w:shd w:val="clear" w:color="auto" w:fill="auto"/>
            <w:noWrap/>
          </w:tcPr>
          <w:p w14:paraId="763D1C1E" w14:textId="77777777" w:rsidR="009A58D3" w:rsidRPr="006F6E9E" w:rsidRDefault="009A58D3" w:rsidP="00E01EAA">
            <w:pPr>
              <w:rPr>
                <w:sz w:val="18"/>
                <w:szCs w:val="18"/>
              </w:rPr>
            </w:pPr>
            <w:r w:rsidRPr="006F6E9E">
              <w:rPr>
                <w:sz w:val="18"/>
                <w:szCs w:val="18"/>
              </w:rPr>
              <w:t>(1.0%)</w:t>
            </w:r>
          </w:p>
        </w:tc>
      </w:tr>
      <w:tr w:rsidR="009A58D3" w:rsidRPr="00394FC0" w14:paraId="668712BA" w14:textId="77777777" w:rsidTr="00E01EAA">
        <w:trPr>
          <w:cantSplit/>
        </w:trPr>
        <w:tc>
          <w:tcPr>
            <w:tcW w:w="954" w:type="dxa"/>
            <w:tcBorders>
              <w:left w:val="nil"/>
            </w:tcBorders>
          </w:tcPr>
          <w:p w14:paraId="5F1E0AF0" w14:textId="77777777" w:rsidR="009A58D3" w:rsidRPr="006F6E9E" w:rsidRDefault="009A58D3" w:rsidP="00E01EAA">
            <w:pPr>
              <w:rPr>
                <w:sz w:val="18"/>
                <w:szCs w:val="18"/>
              </w:rPr>
            </w:pPr>
          </w:p>
        </w:tc>
        <w:tc>
          <w:tcPr>
            <w:tcW w:w="954" w:type="dxa"/>
            <w:tcBorders>
              <w:left w:val="nil"/>
            </w:tcBorders>
          </w:tcPr>
          <w:p w14:paraId="1E967DE5" w14:textId="77777777" w:rsidR="009A58D3" w:rsidRPr="006F6E9E" w:rsidRDefault="009A58D3" w:rsidP="00E01EAA">
            <w:pPr>
              <w:rPr>
                <w:sz w:val="18"/>
                <w:szCs w:val="18"/>
              </w:rPr>
            </w:pPr>
          </w:p>
        </w:tc>
        <w:tc>
          <w:tcPr>
            <w:tcW w:w="954" w:type="dxa"/>
            <w:shd w:val="clear" w:color="auto" w:fill="auto"/>
            <w:noWrap/>
          </w:tcPr>
          <w:p w14:paraId="0E687277" w14:textId="77777777" w:rsidR="009A58D3" w:rsidRPr="006F6E9E" w:rsidRDefault="009A58D3" w:rsidP="00E01EAA">
            <w:pPr>
              <w:rPr>
                <w:sz w:val="18"/>
                <w:szCs w:val="18"/>
              </w:rPr>
            </w:pPr>
            <w:r w:rsidRPr="006F6E9E">
              <w:rPr>
                <w:sz w:val="18"/>
                <w:szCs w:val="18"/>
              </w:rPr>
              <w:t>ex</w:t>
            </w:r>
          </w:p>
        </w:tc>
        <w:tc>
          <w:tcPr>
            <w:tcW w:w="954" w:type="dxa"/>
            <w:shd w:val="clear" w:color="auto" w:fill="auto"/>
            <w:noWrap/>
          </w:tcPr>
          <w:p w14:paraId="57FC0284" w14:textId="77777777" w:rsidR="009A58D3" w:rsidRPr="006F6E9E" w:rsidRDefault="009A58D3" w:rsidP="00E01EAA">
            <w:pPr>
              <w:rPr>
                <w:sz w:val="18"/>
                <w:szCs w:val="18"/>
              </w:rPr>
            </w:pPr>
          </w:p>
        </w:tc>
        <w:tc>
          <w:tcPr>
            <w:tcW w:w="954" w:type="dxa"/>
            <w:shd w:val="clear" w:color="auto" w:fill="auto"/>
            <w:noWrap/>
          </w:tcPr>
          <w:p w14:paraId="79F96023" w14:textId="77777777" w:rsidR="009A58D3" w:rsidRPr="006F6E9E" w:rsidRDefault="009A58D3" w:rsidP="00E01EAA">
            <w:pPr>
              <w:jc w:val="right"/>
              <w:rPr>
                <w:sz w:val="18"/>
                <w:szCs w:val="18"/>
              </w:rPr>
            </w:pPr>
            <w:r w:rsidRPr="006F6E9E">
              <w:rPr>
                <w:sz w:val="18"/>
                <w:szCs w:val="18"/>
              </w:rPr>
              <w:t>96</w:t>
            </w:r>
          </w:p>
        </w:tc>
        <w:tc>
          <w:tcPr>
            <w:tcW w:w="954" w:type="dxa"/>
            <w:shd w:val="clear" w:color="auto" w:fill="auto"/>
            <w:noWrap/>
          </w:tcPr>
          <w:p w14:paraId="6EEA04EA" w14:textId="77777777" w:rsidR="009A58D3" w:rsidRPr="006F6E9E" w:rsidRDefault="009A58D3" w:rsidP="00E01EAA">
            <w:pPr>
              <w:jc w:val="right"/>
              <w:rPr>
                <w:sz w:val="18"/>
                <w:szCs w:val="18"/>
              </w:rPr>
            </w:pPr>
            <w:r w:rsidRPr="006F6E9E">
              <w:rPr>
                <w:sz w:val="18"/>
                <w:szCs w:val="18"/>
              </w:rPr>
              <w:t>87</w:t>
            </w:r>
          </w:p>
        </w:tc>
        <w:tc>
          <w:tcPr>
            <w:tcW w:w="954" w:type="dxa"/>
            <w:shd w:val="clear" w:color="auto" w:fill="auto"/>
            <w:noWrap/>
          </w:tcPr>
          <w:p w14:paraId="22CB7BEC" w14:textId="77777777" w:rsidR="009A58D3" w:rsidRPr="006F6E9E" w:rsidRDefault="009A58D3" w:rsidP="00E01EAA">
            <w:pPr>
              <w:jc w:val="right"/>
              <w:rPr>
                <w:sz w:val="18"/>
                <w:szCs w:val="18"/>
              </w:rPr>
            </w:pPr>
            <w:r w:rsidRPr="006F6E9E">
              <w:rPr>
                <w:sz w:val="18"/>
                <w:szCs w:val="18"/>
              </w:rPr>
              <w:t>(91.0%)</w:t>
            </w:r>
          </w:p>
        </w:tc>
        <w:tc>
          <w:tcPr>
            <w:tcW w:w="954" w:type="dxa"/>
            <w:shd w:val="clear" w:color="auto" w:fill="auto"/>
            <w:noWrap/>
          </w:tcPr>
          <w:p w14:paraId="735DCA66" w14:textId="77777777" w:rsidR="009A58D3" w:rsidRPr="006F6E9E" w:rsidRDefault="009A58D3" w:rsidP="00E01EAA">
            <w:pPr>
              <w:jc w:val="right"/>
              <w:rPr>
                <w:sz w:val="18"/>
                <w:szCs w:val="18"/>
              </w:rPr>
            </w:pPr>
            <w:r w:rsidRPr="006F6E9E">
              <w:rPr>
                <w:sz w:val="18"/>
                <w:szCs w:val="18"/>
              </w:rPr>
              <w:t>2</w:t>
            </w:r>
          </w:p>
        </w:tc>
        <w:tc>
          <w:tcPr>
            <w:tcW w:w="954" w:type="dxa"/>
            <w:shd w:val="clear" w:color="auto" w:fill="auto"/>
            <w:noWrap/>
          </w:tcPr>
          <w:p w14:paraId="702A97B3" w14:textId="77777777" w:rsidR="009A58D3" w:rsidRPr="006F6E9E" w:rsidRDefault="009A58D3" w:rsidP="00E01EAA">
            <w:pPr>
              <w:rPr>
                <w:sz w:val="18"/>
                <w:szCs w:val="18"/>
              </w:rPr>
            </w:pPr>
            <w:r w:rsidRPr="006F6E9E">
              <w:rPr>
                <w:sz w:val="18"/>
                <w:szCs w:val="18"/>
              </w:rPr>
              <w:t>(2.0%)</w:t>
            </w:r>
          </w:p>
        </w:tc>
        <w:tc>
          <w:tcPr>
            <w:tcW w:w="954" w:type="dxa"/>
            <w:shd w:val="clear" w:color="auto" w:fill="auto"/>
            <w:noWrap/>
          </w:tcPr>
          <w:p w14:paraId="2D0A9667" w14:textId="77777777" w:rsidR="009A58D3" w:rsidRPr="006F6E9E" w:rsidRDefault="009A58D3" w:rsidP="00E01EAA">
            <w:pPr>
              <w:jc w:val="right"/>
              <w:rPr>
                <w:sz w:val="18"/>
                <w:szCs w:val="18"/>
              </w:rPr>
            </w:pPr>
            <w:r w:rsidRPr="006F6E9E">
              <w:rPr>
                <w:sz w:val="18"/>
                <w:szCs w:val="18"/>
              </w:rPr>
              <w:t>7</w:t>
            </w:r>
          </w:p>
        </w:tc>
        <w:tc>
          <w:tcPr>
            <w:tcW w:w="954" w:type="dxa"/>
            <w:shd w:val="clear" w:color="auto" w:fill="auto"/>
            <w:noWrap/>
          </w:tcPr>
          <w:p w14:paraId="0A38C84F" w14:textId="77777777" w:rsidR="009A58D3" w:rsidRPr="006F6E9E" w:rsidRDefault="009A58D3" w:rsidP="00E01EAA">
            <w:pPr>
              <w:rPr>
                <w:sz w:val="18"/>
                <w:szCs w:val="18"/>
              </w:rPr>
            </w:pPr>
            <w:r w:rsidRPr="006F6E9E">
              <w:rPr>
                <w:sz w:val="18"/>
                <w:szCs w:val="18"/>
              </w:rPr>
              <w:t>(7.0%)</w:t>
            </w:r>
          </w:p>
        </w:tc>
        <w:tc>
          <w:tcPr>
            <w:tcW w:w="954" w:type="dxa"/>
            <w:shd w:val="clear" w:color="auto" w:fill="auto"/>
            <w:noWrap/>
          </w:tcPr>
          <w:p w14:paraId="3F693ED7" w14:textId="77777777" w:rsidR="009A58D3" w:rsidRPr="006F6E9E" w:rsidRDefault="009A58D3" w:rsidP="00E01EAA">
            <w:pPr>
              <w:jc w:val="right"/>
              <w:rPr>
                <w:sz w:val="18"/>
                <w:szCs w:val="18"/>
              </w:rPr>
            </w:pPr>
            <w:r w:rsidRPr="006F6E9E">
              <w:rPr>
                <w:sz w:val="18"/>
                <w:szCs w:val="18"/>
              </w:rPr>
              <w:t>0</w:t>
            </w:r>
          </w:p>
        </w:tc>
        <w:tc>
          <w:tcPr>
            <w:tcW w:w="954" w:type="dxa"/>
            <w:shd w:val="clear" w:color="auto" w:fill="auto"/>
            <w:noWrap/>
          </w:tcPr>
          <w:p w14:paraId="439C842A" w14:textId="77777777" w:rsidR="009A58D3" w:rsidRPr="006F6E9E" w:rsidRDefault="009A58D3" w:rsidP="00E01EAA">
            <w:pPr>
              <w:rPr>
                <w:sz w:val="18"/>
                <w:szCs w:val="18"/>
              </w:rPr>
            </w:pPr>
            <w:r w:rsidRPr="006F6E9E">
              <w:rPr>
                <w:sz w:val="18"/>
                <w:szCs w:val="18"/>
              </w:rPr>
              <w:t>(0.0%)</w:t>
            </w:r>
          </w:p>
        </w:tc>
      </w:tr>
      <w:tr w:rsidR="009A58D3" w:rsidRPr="00394FC0" w14:paraId="5C0CE9E5" w14:textId="77777777" w:rsidTr="00E01EAA">
        <w:trPr>
          <w:cantSplit/>
        </w:trPr>
        <w:tc>
          <w:tcPr>
            <w:tcW w:w="954" w:type="dxa"/>
            <w:tcBorders>
              <w:left w:val="nil"/>
            </w:tcBorders>
          </w:tcPr>
          <w:p w14:paraId="66E650BF" w14:textId="77777777" w:rsidR="009A58D3" w:rsidRPr="006F6E9E" w:rsidRDefault="009A58D3" w:rsidP="00E01EAA">
            <w:pPr>
              <w:rPr>
                <w:sz w:val="18"/>
                <w:szCs w:val="18"/>
              </w:rPr>
            </w:pPr>
          </w:p>
        </w:tc>
        <w:tc>
          <w:tcPr>
            <w:tcW w:w="954" w:type="dxa"/>
            <w:tcBorders>
              <w:left w:val="nil"/>
            </w:tcBorders>
          </w:tcPr>
          <w:p w14:paraId="2CB48DCC" w14:textId="77777777" w:rsidR="009A58D3" w:rsidRPr="006F6E9E" w:rsidRDefault="009A58D3" w:rsidP="00E01EAA">
            <w:pPr>
              <w:rPr>
                <w:sz w:val="18"/>
                <w:szCs w:val="18"/>
              </w:rPr>
            </w:pPr>
          </w:p>
        </w:tc>
        <w:tc>
          <w:tcPr>
            <w:tcW w:w="954" w:type="dxa"/>
            <w:shd w:val="clear" w:color="auto" w:fill="auto"/>
            <w:noWrap/>
          </w:tcPr>
          <w:p w14:paraId="25B09FDB" w14:textId="77777777" w:rsidR="009A58D3" w:rsidRPr="006F6E9E" w:rsidRDefault="009A58D3" w:rsidP="00E01EAA">
            <w:pPr>
              <w:rPr>
                <w:sz w:val="18"/>
                <w:szCs w:val="18"/>
              </w:rPr>
            </w:pPr>
          </w:p>
        </w:tc>
        <w:tc>
          <w:tcPr>
            <w:tcW w:w="954" w:type="dxa"/>
            <w:shd w:val="clear" w:color="auto" w:fill="auto"/>
            <w:noWrap/>
          </w:tcPr>
          <w:p w14:paraId="03F158BF" w14:textId="77777777" w:rsidR="009A58D3" w:rsidRPr="006F6E9E" w:rsidRDefault="009A58D3" w:rsidP="00E01EAA">
            <w:pPr>
              <w:rPr>
                <w:sz w:val="18"/>
                <w:szCs w:val="18"/>
              </w:rPr>
            </w:pPr>
          </w:p>
        </w:tc>
        <w:tc>
          <w:tcPr>
            <w:tcW w:w="954" w:type="dxa"/>
            <w:shd w:val="clear" w:color="auto" w:fill="auto"/>
            <w:noWrap/>
          </w:tcPr>
          <w:p w14:paraId="5CE6561A" w14:textId="77777777" w:rsidR="009A58D3" w:rsidRPr="006F6E9E" w:rsidRDefault="009A58D3" w:rsidP="00E01EAA">
            <w:pPr>
              <w:jc w:val="right"/>
              <w:rPr>
                <w:sz w:val="18"/>
                <w:szCs w:val="18"/>
              </w:rPr>
            </w:pPr>
          </w:p>
        </w:tc>
        <w:tc>
          <w:tcPr>
            <w:tcW w:w="954" w:type="dxa"/>
            <w:shd w:val="clear" w:color="auto" w:fill="auto"/>
            <w:noWrap/>
          </w:tcPr>
          <w:p w14:paraId="0B81FE90" w14:textId="77777777" w:rsidR="009A58D3" w:rsidRPr="006F6E9E" w:rsidRDefault="009A58D3" w:rsidP="00E01EAA">
            <w:pPr>
              <w:jc w:val="right"/>
              <w:rPr>
                <w:sz w:val="18"/>
                <w:szCs w:val="18"/>
              </w:rPr>
            </w:pPr>
          </w:p>
        </w:tc>
        <w:tc>
          <w:tcPr>
            <w:tcW w:w="954" w:type="dxa"/>
            <w:shd w:val="clear" w:color="auto" w:fill="auto"/>
            <w:noWrap/>
          </w:tcPr>
          <w:p w14:paraId="150F88FF" w14:textId="77777777" w:rsidR="009A58D3" w:rsidRPr="006F6E9E" w:rsidRDefault="009A58D3" w:rsidP="00E01EAA">
            <w:pPr>
              <w:rPr>
                <w:sz w:val="18"/>
                <w:szCs w:val="18"/>
              </w:rPr>
            </w:pPr>
          </w:p>
        </w:tc>
        <w:tc>
          <w:tcPr>
            <w:tcW w:w="954" w:type="dxa"/>
            <w:shd w:val="clear" w:color="auto" w:fill="auto"/>
            <w:noWrap/>
          </w:tcPr>
          <w:p w14:paraId="10075856" w14:textId="77777777" w:rsidR="009A58D3" w:rsidRPr="006F6E9E" w:rsidRDefault="009A58D3" w:rsidP="00E01EAA">
            <w:pPr>
              <w:jc w:val="right"/>
              <w:rPr>
                <w:sz w:val="18"/>
                <w:szCs w:val="18"/>
              </w:rPr>
            </w:pPr>
          </w:p>
        </w:tc>
        <w:tc>
          <w:tcPr>
            <w:tcW w:w="954" w:type="dxa"/>
            <w:shd w:val="clear" w:color="auto" w:fill="auto"/>
            <w:noWrap/>
          </w:tcPr>
          <w:p w14:paraId="04D4897A" w14:textId="77777777" w:rsidR="009A58D3" w:rsidRPr="006F6E9E" w:rsidRDefault="009A58D3" w:rsidP="00E01EAA">
            <w:pPr>
              <w:rPr>
                <w:sz w:val="18"/>
                <w:szCs w:val="18"/>
              </w:rPr>
            </w:pPr>
          </w:p>
        </w:tc>
        <w:tc>
          <w:tcPr>
            <w:tcW w:w="954" w:type="dxa"/>
            <w:shd w:val="clear" w:color="auto" w:fill="auto"/>
            <w:noWrap/>
          </w:tcPr>
          <w:p w14:paraId="68AAC391" w14:textId="77777777" w:rsidR="009A58D3" w:rsidRPr="006F6E9E" w:rsidRDefault="009A58D3" w:rsidP="00E01EAA">
            <w:pPr>
              <w:jc w:val="right"/>
              <w:rPr>
                <w:sz w:val="18"/>
                <w:szCs w:val="18"/>
              </w:rPr>
            </w:pPr>
          </w:p>
        </w:tc>
        <w:tc>
          <w:tcPr>
            <w:tcW w:w="954" w:type="dxa"/>
            <w:shd w:val="clear" w:color="auto" w:fill="auto"/>
            <w:noWrap/>
          </w:tcPr>
          <w:p w14:paraId="7A1D7EFE" w14:textId="77777777" w:rsidR="009A58D3" w:rsidRPr="006F6E9E" w:rsidRDefault="009A58D3" w:rsidP="00E01EAA">
            <w:pPr>
              <w:rPr>
                <w:sz w:val="18"/>
                <w:szCs w:val="18"/>
              </w:rPr>
            </w:pPr>
          </w:p>
        </w:tc>
        <w:tc>
          <w:tcPr>
            <w:tcW w:w="954" w:type="dxa"/>
            <w:shd w:val="clear" w:color="auto" w:fill="auto"/>
            <w:noWrap/>
          </w:tcPr>
          <w:p w14:paraId="589DD700" w14:textId="77777777" w:rsidR="009A58D3" w:rsidRPr="006F6E9E" w:rsidRDefault="009A58D3" w:rsidP="00E01EAA">
            <w:pPr>
              <w:jc w:val="right"/>
              <w:rPr>
                <w:sz w:val="18"/>
                <w:szCs w:val="18"/>
              </w:rPr>
            </w:pPr>
          </w:p>
        </w:tc>
        <w:tc>
          <w:tcPr>
            <w:tcW w:w="954" w:type="dxa"/>
            <w:shd w:val="clear" w:color="auto" w:fill="auto"/>
            <w:noWrap/>
          </w:tcPr>
          <w:p w14:paraId="3A4DF716" w14:textId="77777777" w:rsidR="009A58D3" w:rsidRPr="006F6E9E" w:rsidRDefault="009A58D3" w:rsidP="00E01EAA">
            <w:pPr>
              <w:rPr>
                <w:sz w:val="18"/>
                <w:szCs w:val="18"/>
              </w:rPr>
            </w:pPr>
          </w:p>
        </w:tc>
      </w:tr>
      <w:tr w:rsidR="009A58D3" w:rsidRPr="00394FC0" w14:paraId="4C69DB83" w14:textId="77777777" w:rsidTr="00E01EAA">
        <w:trPr>
          <w:cantSplit/>
        </w:trPr>
        <w:tc>
          <w:tcPr>
            <w:tcW w:w="954" w:type="dxa"/>
            <w:tcBorders>
              <w:left w:val="nil"/>
            </w:tcBorders>
          </w:tcPr>
          <w:p w14:paraId="7675ED66" w14:textId="77777777" w:rsidR="009A58D3" w:rsidRPr="006F6E9E" w:rsidRDefault="009A58D3" w:rsidP="00E01EAA">
            <w:pPr>
              <w:rPr>
                <w:sz w:val="18"/>
                <w:szCs w:val="18"/>
              </w:rPr>
            </w:pPr>
          </w:p>
        </w:tc>
        <w:tc>
          <w:tcPr>
            <w:tcW w:w="954" w:type="dxa"/>
            <w:tcBorders>
              <w:left w:val="nil"/>
            </w:tcBorders>
          </w:tcPr>
          <w:p w14:paraId="252161E2" w14:textId="77777777" w:rsidR="009A58D3" w:rsidRPr="006F6E9E" w:rsidRDefault="009A58D3" w:rsidP="00E01EAA">
            <w:pPr>
              <w:rPr>
                <w:sz w:val="18"/>
                <w:szCs w:val="18"/>
              </w:rPr>
            </w:pPr>
            <w:r w:rsidRPr="006F6E9E">
              <w:rPr>
                <w:sz w:val="18"/>
                <w:szCs w:val="18"/>
              </w:rPr>
              <w:t>1994</w:t>
            </w:r>
          </w:p>
        </w:tc>
        <w:tc>
          <w:tcPr>
            <w:tcW w:w="954" w:type="dxa"/>
            <w:shd w:val="clear" w:color="auto" w:fill="auto"/>
            <w:noWrap/>
          </w:tcPr>
          <w:p w14:paraId="0CB4F04C" w14:textId="77777777" w:rsidR="009A58D3" w:rsidRPr="006F6E9E" w:rsidRDefault="009A58D3" w:rsidP="00E01EAA">
            <w:pPr>
              <w:rPr>
                <w:sz w:val="18"/>
                <w:szCs w:val="18"/>
              </w:rPr>
            </w:pPr>
            <w:r w:rsidRPr="006F6E9E">
              <w:rPr>
                <w:sz w:val="18"/>
                <w:szCs w:val="18"/>
              </w:rPr>
              <w:t>cur</w:t>
            </w:r>
          </w:p>
        </w:tc>
        <w:tc>
          <w:tcPr>
            <w:tcW w:w="954" w:type="dxa"/>
            <w:shd w:val="clear" w:color="auto" w:fill="auto"/>
            <w:noWrap/>
          </w:tcPr>
          <w:p w14:paraId="14735B3E" w14:textId="77777777" w:rsidR="009A58D3" w:rsidRPr="006F6E9E" w:rsidRDefault="009A58D3" w:rsidP="00E01EAA">
            <w:pPr>
              <w:rPr>
                <w:sz w:val="18"/>
                <w:szCs w:val="18"/>
              </w:rPr>
            </w:pPr>
          </w:p>
        </w:tc>
        <w:tc>
          <w:tcPr>
            <w:tcW w:w="954" w:type="dxa"/>
            <w:shd w:val="clear" w:color="auto" w:fill="auto"/>
            <w:noWrap/>
          </w:tcPr>
          <w:p w14:paraId="288025E1" w14:textId="77777777" w:rsidR="009A58D3" w:rsidRPr="006F6E9E" w:rsidRDefault="009A58D3" w:rsidP="00E01EAA">
            <w:pPr>
              <w:jc w:val="right"/>
              <w:rPr>
                <w:sz w:val="18"/>
                <w:szCs w:val="18"/>
              </w:rPr>
            </w:pPr>
            <w:r w:rsidRPr="006F6E9E">
              <w:rPr>
                <w:sz w:val="18"/>
                <w:szCs w:val="18"/>
              </w:rPr>
              <w:t>145</w:t>
            </w:r>
          </w:p>
        </w:tc>
        <w:tc>
          <w:tcPr>
            <w:tcW w:w="954" w:type="dxa"/>
            <w:shd w:val="clear" w:color="auto" w:fill="auto"/>
            <w:noWrap/>
          </w:tcPr>
          <w:p w14:paraId="5739DFBC" w14:textId="77777777" w:rsidR="009A58D3" w:rsidRPr="006F6E9E" w:rsidRDefault="009A58D3" w:rsidP="00E01EAA">
            <w:pPr>
              <w:jc w:val="right"/>
              <w:rPr>
                <w:sz w:val="18"/>
                <w:szCs w:val="18"/>
              </w:rPr>
            </w:pPr>
            <w:r w:rsidRPr="006F6E9E">
              <w:rPr>
                <w:sz w:val="18"/>
                <w:szCs w:val="18"/>
              </w:rPr>
              <w:t>25</w:t>
            </w:r>
          </w:p>
        </w:tc>
        <w:tc>
          <w:tcPr>
            <w:tcW w:w="954" w:type="dxa"/>
            <w:shd w:val="clear" w:color="auto" w:fill="auto"/>
            <w:noWrap/>
          </w:tcPr>
          <w:p w14:paraId="62491592" w14:textId="77777777" w:rsidR="009A58D3" w:rsidRPr="006F6E9E" w:rsidRDefault="009A58D3" w:rsidP="00E01EAA">
            <w:pPr>
              <w:jc w:val="right"/>
              <w:rPr>
                <w:sz w:val="18"/>
                <w:szCs w:val="18"/>
              </w:rPr>
            </w:pPr>
            <w:r w:rsidRPr="006F6E9E">
              <w:rPr>
                <w:sz w:val="18"/>
                <w:szCs w:val="18"/>
              </w:rPr>
              <w:t>(17.0%)</w:t>
            </w:r>
          </w:p>
        </w:tc>
        <w:tc>
          <w:tcPr>
            <w:tcW w:w="954" w:type="dxa"/>
            <w:shd w:val="clear" w:color="auto" w:fill="auto"/>
            <w:noWrap/>
          </w:tcPr>
          <w:p w14:paraId="28CD7FEC" w14:textId="77777777" w:rsidR="009A58D3" w:rsidRPr="006F6E9E" w:rsidRDefault="009A58D3" w:rsidP="00E01EAA">
            <w:pPr>
              <w:jc w:val="right"/>
              <w:rPr>
                <w:sz w:val="18"/>
                <w:szCs w:val="18"/>
              </w:rPr>
            </w:pPr>
            <w:r w:rsidRPr="006F6E9E">
              <w:rPr>
                <w:sz w:val="18"/>
                <w:szCs w:val="18"/>
              </w:rPr>
              <w:t>6</w:t>
            </w:r>
          </w:p>
        </w:tc>
        <w:tc>
          <w:tcPr>
            <w:tcW w:w="954" w:type="dxa"/>
            <w:shd w:val="clear" w:color="auto" w:fill="auto"/>
            <w:noWrap/>
          </w:tcPr>
          <w:p w14:paraId="6EB13A34" w14:textId="77777777" w:rsidR="009A58D3" w:rsidRPr="006F6E9E" w:rsidRDefault="009A58D3" w:rsidP="00E01EAA">
            <w:pPr>
              <w:rPr>
                <w:sz w:val="18"/>
                <w:szCs w:val="18"/>
              </w:rPr>
            </w:pPr>
            <w:r w:rsidRPr="006F6E9E">
              <w:rPr>
                <w:sz w:val="18"/>
                <w:szCs w:val="18"/>
              </w:rPr>
              <w:t>(4.0%)</w:t>
            </w:r>
          </w:p>
        </w:tc>
        <w:tc>
          <w:tcPr>
            <w:tcW w:w="954" w:type="dxa"/>
            <w:shd w:val="clear" w:color="auto" w:fill="auto"/>
            <w:noWrap/>
          </w:tcPr>
          <w:p w14:paraId="2012C2F2" w14:textId="77777777" w:rsidR="009A58D3" w:rsidRPr="006F6E9E" w:rsidRDefault="009A58D3" w:rsidP="00E01EAA">
            <w:pPr>
              <w:jc w:val="right"/>
              <w:rPr>
                <w:sz w:val="18"/>
                <w:szCs w:val="18"/>
              </w:rPr>
            </w:pPr>
            <w:r w:rsidRPr="006F6E9E">
              <w:rPr>
                <w:sz w:val="18"/>
                <w:szCs w:val="18"/>
              </w:rPr>
              <w:t>113</w:t>
            </w:r>
          </w:p>
        </w:tc>
        <w:tc>
          <w:tcPr>
            <w:tcW w:w="954" w:type="dxa"/>
            <w:shd w:val="clear" w:color="auto" w:fill="auto"/>
            <w:noWrap/>
          </w:tcPr>
          <w:p w14:paraId="0ACD8087" w14:textId="77777777" w:rsidR="009A58D3" w:rsidRPr="006F6E9E" w:rsidRDefault="009A58D3" w:rsidP="00E01EAA">
            <w:pPr>
              <w:rPr>
                <w:sz w:val="18"/>
                <w:szCs w:val="18"/>
              </w:rPr>
            </w:pPr>
            <w:r w:rsidRPr="006F6E9E">
              <w:rPr>
                <w:sz w:val="18"/>
                <w:szCs w:val="18"/>
              </w:rPr>
              <w:t>(78.0%)</w:t>
            </w:r>
          </w:p>
        </w:tc>
        <w:tc>
          <w:tcPr>
            <w:tcW w:w="954" w:type="dxa"/>
            <w:shd w:val="clear" w:color="auto" w:fill="auto"/>
            <w:noWrap/>
          </w:tcPr>
          <w:p w14:paraId="08C880E1" w14:textId="77777777" w:rsidR="009A58D3" w:rsidRPr="006F6E9E" w:rsidRDefault="009A58D3" w:rsidP="00E01EAA">
            <w:pPr>
              <w:jc w:val="right"/>
              <w:rPr>
                <w:sz w:val="18"/>
                <w:szCs w:val="18"/>
              </w:rPr>
            </w:pPr>
            <w:r w:rsidRPr="006F6E9E">
              <w:rPr>
                <w:sz w:val="18"/>
                <w:szCs w:val="18"/>
              </w:rPr>
              <w:t>1</w:t>
            </w:r>
          </w:p>
        </w:tc>
        <w:tc>
          <w:tcPr>
            <w:tcW w:w="954" w:type="dxa"/>
            <w:shd w:val="clear" w:color="auto" w:fill="auto"/>
            <w:noWrap/>
          </w:tcPr>
          <w:p w14:paraId="0F04F64F" w14:textId="77777777" w:rsidR="009A58D3" w:rsidRPr="006F6E9E" w:rsidRDefault="009A58D3" w:rsidP="00E01EAA">
            <w:pPr>
              <w:rPr>
                <w:sz w:val="18"/>
                <w:szCs w:val="18"/>
              </w:rPr>
            </w:pPr>
            <w:r w:rsidRPr="006F6E9E">
              <w:rPr>
                <w:sz w:val="18"/>
                <w:szCs w:val="18"/>
              </w:rPr>
              <w:t>(1.0%)</w:t>
            </w:r>
          </w:p>
        </w:tc>
      </w:tr>
      <w:tr w:rsidR="009A58D3" w:rsidRPr="00394FC0" w14:paraId="36356FA8" w14:textId="77777777" w:rsidTr="00E01EAA">
        <w:trPr>
          <w:cantSplit/>
        </w:trPr>
        <w:tc>
          <w:tcPr>
            <w:tcW w:w="954" w:type="dxa"/>
            <w:tcBorders>
              <w:left w:val="nil"/>
            </w:tcBorders>
          </w:tcPr>
          <w:p w14:paraId="14170DE1" w14:textId="77777777" w:rsidR="009A58D3" w:rsidRPr="006F6E9E" w:rsidRDefault="009A58D3" w:rsidP="00E01EAA">
            <w:pPr>
              <w:rPr>
                <w:sz w:val="18"/>
                <w:szCs w:val="18"/>
              </w:rPr>
            </w:pPr>
          </w:p>
        </w:tc>
        <w:tc>
          <w:tcPr>
            <w:tcW w:w="954" w:type="dxa"/>
            <w:tcBorders>
              <w:left w:val="nil"/>
            </w:tcBorders>
          </w:tcPr>
          <w:p w14:paraId="537C29AF" w14:textId="77777777" w:rsidR="009A58D3" w:rsidRPr="006F6E9E" w:rsidRDefault="009A58D3" w:rsidP="00E01EAA">
            <w:pPr>
              <w:rPr>
                <w:sz w:val="18"/>
                <w:szCs w:val="18"/>
              </w:rPr>
            </w:pPr>
          </w:p>
        </w:tc>
        <w:tc>
          <w:tcPr>
            <w:tcW w:w="954" w:type="dxa"/>
            <w:shd w:val="clear" w:color="auto" w:fill="auto"/>
            <w:noWrap/>
          </w:tcPr>
          <w:p w14:paraId="5D57FA36" w14:textId="77777777" w:rsidR="009A58D3" w:rsidRPr="006F6E9E" w:rsidRDefault="009A58D3" w:rsidP="00E01EAA">
            <w:pPr>
              <w:rPr>
                <w:sz w:val="18"/>
                <w:szCs w:val="18"/>
              </w:rPr>
            </w:pPr>
            <w:r w:rsidRPr="006F6E9E">
              <w:rPr>
                <w:sz w:val="18"/>
                <w:szCs w:val="18"/>
              </w:rPr>
              <w:t>ex</w:t>
            </w:r>
          </w:p>
        </w:tc>
        <w:tc>
          <w:tcPr>
            <w:tcW w:w="954" w:type="dxa"/>
            <w:shd w:val="clear" w:color="auto" w:fill="auto"/>
            <w:noWrap/>
          </w:tcPr>
          <w:p w14:paraId="1326C914" w14:textId="77777777" w:rsidR="009A58D3" w:rsidRPr="006F6E9E" w:rsidRDefault="009A58D3" w:rsidP="00E01EAA">
            <w:pPr>
              <w:rPr>
                <w:sz w:val="18"/>
                <w:szCs w:val="18"/>
              </w:rPr>
            </w:pPr>
          </w:p>
        </w:tc>
        <w:tc>
          <w:tcPr>
            <w:tcW w:w="954" w:type="dxa"/>
            <w:shd w:val="clear" w:color="auto" w:fill="auto"/>
            <w:noWrap/>
          </w:tcPr>
          <w:p w14:paraId="51FCC77A" w14:textId="77777777" w:rsidR="009A58D3" w:rsidRPr="006F6E9E" w:rsidRDefault="009A58D3" w:rsidP="00E01EAA">
            <w:pPr>
              <w:jc w:val="right"/>
              <w:rPr>
                <w:sz w:val="18"/>
                <w:szCs w:val="18"/>
              </w:rPr>
            </w:pPr>
            <w:r w:rsidRPr="006F6E9E">
              <w:rPr>
                <w:sz w:val="18"/>
                <w:szCs w:val="18"/>
              </w:rPr>
              <w:t>140</w:t>
            </w:r>
          </w:p>
        </w:tc>
        <w:tc>
          <w:tcPr>
            <w:tcW w:w="954" w:type="dxa"/>
            <w:shd w:val="clear" w:color="auto" w:fill="auto"/>
            <w:noWrap/>
          </w:tcPr>
          <w:p w14:paraId="697D6A89" w14:textId="77777777" w:rsidR="009A58D3" w:rsidRPr="006F6E9E" w:rsidRDefault="009A58D3" w:rsidP="00E01EAA">
            <w:pPr>
              <w:jc w:val="right"/>
              <w:rPr>
                <w:sz w:val="18"/>
                <w:szCs w:val="18"/>
              </w:rPr>
            </w:pPr>
            <w:r w:rsidRPr="006F6E9E">
              <w:rPr>
                <w:sz w:val="18"/>
                <w:szCs w:val="18"/>
              </w:rPr>
              <w:t>126</w:t>
            </w:r>
          </w:p>
        </w:tc>
        <w:tc>
          <w:tcPr>
            <w:tcW w:w="954" w:type="dxa"/>
            <w:shd w:val="clear" w:color="auto" w:fill="auto"/>
            <w:noWrap/>
          </w:tcPr>
          <w:p w14:paraId="0B6CF419" w14:textId="77777777" w:rsidR="009A58D3" w:rsidRPr="006F6E9E" w:rsidRDefault="009A58D3" w:rsidP="00E01EAA">
            <w:pPr>
              <w:jc w:val="right"/>
              <w:rPr>
                <w:sz w:val="18"/>
                <w:szCs w:val="18"/>
              </w:rPr>
            </w:pPr>
            <w:r w:rsidRPr="006F6E9E">
              <w:rPr>
                <w:sz w:val="18"/>
                <w:szCs w:val="18"/>
              </w:rPr>
              <w:t>(90.0%)</w:t>
            </w:r>
          </w:p>
        </w:tc>
        <w:tc>
          <w:tcPr>
            <w:tcW w:w="954" w:type="dxa"/>
            <w:shd w:val="clear" w:color="auto" w:fill="auto"/>
            <w:noWrap/>
          </w:tcPr>
          <w:p w14:paraId="6DDD0CE4" w14:textId="77777777" w:rsidR="009A58D3" w:rsidRPr="006F6E9E" w:rsidRDefault="009A58D3" w:rsidP="00E01EAA">
            <w:pPr>
              <w:jc w:val="right"/>
              <w:rPr>
                <w:sz w:val="18"/>
                <w:szCs w:val="18"/>
              </w:rPr>
            </w:pPr>
            <w:r w:rsidRPr="006F6E9E">
              <w:rPr>
                <w:sz w:val="18"/>
                <w:szCs w:val="18"/>
              </w:rPr>
              <w:t>1</w:t>
            </w:r>
          </w:p>
        </w:tc>
        <w:tc>
          <w:tcPr>
            <w:tcW w:w="954" w:type="dxa"/>
            <w:shd w:val="clear" w:color="auto" w:fill="auto"/>
            <w:noWrap/>
          </w:tcPr>
          <w:p w14:paraId="54446E4E" w14:textId="77777777" w:rsidR="009A58D3" w:rsidRPr="006F6E9E" w:rsidRDefault="009A58D3" w:rsidP="00E01EAA">
            <w:pPr>
              <w:rPr>
                <w:sz w:val="18"/>
                <w:szCs w:val="18"/>
              </w:rPr>
            </w:pPr>
            <w:r w:rsidRPr="006F6E9E">
              <w:rPr>
                <w:sz w:val="18"/>
                <w:szCs w:val="18"/>
              </w:rPr>
              <w:t>(1.0%)</w:t>
            </w:r>
          </w:p>
        </w:tc>
        <w:tc>
          <w:tcPr>
            <w:tcW w:w="954" w:type="dxa"/>
            <w:shd w:val="clear" w:color="auto" w:fill="auto"/>
            <w:noWrap/>
          </w:tcPr>
          <w:p w14:paraId="60487A54" w14:textId="77777777" w:rsidR="009A58D3" w:rsidRPr="006F6E9E" w:rsidRDefault="009A58D3" w:rsidP="00E01EAA">
            <w:pPr>
              <w:jc w:val="right"/>
              <w:rPr>
                <w:sz w:val="18"/>
                <w:szCs w:val="18"/>
              </w:rPr>
            </w:pPr>
            <w:r w:rsidRPr="006F6E9E">
              <w:rPr>
                <w:sz w:val="18"/>
                <w:szCs w:val="18"/>
              </w:rPr>
              <w:t>13</w:t>
            </w:r>
          </w:p>
        </w:tc>
        <w:tc>
          <w:tcPr>
            <w:tcW w:w="954" w:type="dxa"/>
            <w:shd w:val="clear" w:color="auto" w:fill="auto"/>
            <w:noWrap/>
          </w:tcPr>
          <w:p w14:paraId="5789DA1B" w14:textId="77777777" w:rsidR="009A58D3" w:rsidRPr="006F6E9E" w:rsidRDefault="009A58D3" w:rsidP="00E01EAA">
            <w:pPr>
              <w:rPr>
                <w:sz w:val="18"/>
                <w:szCs w:val="18"/>
              </w:rPr>
            </w:pPr>
            <w:r w:rsidRPr="006F6E9E">
              <w:rPr>
                <w:sz w:val="18"/>
                <w:szCs w:val="18"/>
              </w:rPr>
              <w:t>(9.0%)</w:t>
            </w:r>
          </w:p>
        </w:tc>
        <w:tc>
          <w:tcPr>
            <w:tcW w:w="954" w:type="dxa"/>
            <w:shd w:val="clear" w:color="auto" w:fill="auto"/>
            <w:noWrap/>
          </w:tcPr>
          <w:p w14:paraId="5E8125BC" w14:textId="77777777" w:rsidR="009A58D3" w:rsidRPr="006F6E9E" w:rsidRDefault="009A58D3" w:rsidP="00E01EAA">
            <w:pPr>
              <w:jc w:val="right"/>
              <w:rPr>
                <w:sz w:val="18"/>
                <w:szCs w:val="18"/>
              </w:rPr>
            </w:pPr>
            <w:r w:rsidRPr="006F6E9E">
              <w:rPr>
                <w:sz w:val="18"/>
                <w:szCs w:val="18"/>
              </w:rPr>
              <w:t>0</w:t>
            </w:r>
          </w:p>
        </w:tc>
        <w:tc>
          <w:tcPr>
            <w:tcW w:w="954" w:type="dxa"/>
            <w:shd w:val="clear" w:color="auto" w:fill="auto"/>
            <w:noWrap/>
          </w:tcPr>
          <w:p w14:paraId="1B9174AA" w14:textId="77777777" w:rsidR="009A58D3" w:rsidRPr="006F6E9E" w:rsidRDefault="009A58D3" w:rsidP="00E01EAA">
            <w:pPr>
              <w:rPr>
                <w:sz w:val="18"/>
                <w:szCs w:val="18"/>
              </w:rPr>
            </w:pPr>
            <w:r w:rsidRPr="006F6E9E">
              <w:rPr>
                <w:sz w:val="18"/>
                <w:szCs w:val="18"/>
              </w:rPr>
              <w:t>(0.0%)</w:t>
            </w:r>
          </w:p>
        </w:tc>
      </w:tr>
      <w:tr w:rsidR="009A58D3" w:rsidRPr="00394FC0" w14:paraId="3F7B6CB0" w14:textId="77777777" w:rsidTr="00E01EAA">
        <w:trPr>
          <w:cantSplit/>
        </w:trPr>
        <w:tc>
          <w:tcPr>
            <w:tcW w:w="954" w:type="dxa"/>
            <w:tcBorders>
              <w:left w:val="nil"/>
            </w:tcBorders>
          </w:tcPr>
          <w:p w14:paraId="3B0947F7" w14:textId="77777777" w:rsidR="009A58D3" w:rsidRPr="006F6E9E" w:rsidRDefault="009A58D3" w:rsidP="00E01EAA">
            <w:pPr>
              <w:rPr>
                <w:sz w:val="18"/>
                <w:szCs w:val="18"/>
              </w:rPr>
            </w:pPr>
          </w:p>
        </w:tc>
        <w:tc>
          <w:tcPr>
            <w:tcW w:w="954" w:type="dxa"/>
            <w:tcBorders>
              <w:left w:val="nil"/>
            </w:tcBorders>
          </w:tcPr>
          <w:p w14:paraId="6E1A9097" w14:textId="77777777" w:rsidR="009A58D3" w:rsidRPr="006F6E9E" w:rsidRDefault="009A58D3" w:rsidP="00E01EAA">
            <w:pPr>
              <w:rPr>
                <w:sz w:val="18"/>
                <w:szCs w:val="18"/>
              </w:rPr>
            </w:pPr>
          </w:p>
        </w:tc>
        <w:tc>
          <w:tcPr>
            <w:tcW w:w="954" w:type="dxa"/>
            <w:shd w:val="clear" w:color="auto" w:fill="auto"/>
            <w:noWrap/>
          </w:tcPr>
          <w:p w14:paraId="0C29E419" w14:textId="77777777" w:rsidR="009A58D3" w:rsidRPr="006F6E9E" w:rsidRDefault="009A58D3" w:rsidP="00E01EAA">
            <w:pPr>
              <w:rPr>
                <w:sz w:val="18"/>
                <w:szCs w:val="18"/>
              </w:rPr>
            </w:pPr>
          </w:p>
        </w:tc>
        <w:tc>
          <w:tcPr>
            <w:tcW w:w="954" w:type="dxa"/>
            <w:shd w:val="clear" w:color="auto" w:fill="auto"/>
            <w:noWrap/>
          </w:tcPr>
          <w:p w14:paraId="3E20547F" w14:textId="77777777" w:rsidR="009A58D3" w:rsidRPr="006F6E9E" w:rsidRDefault="009A58D3" w:rsidP="00E01EAA">
            <w:pPr>
              <w:rPr>
                <w:sz w:val="18"/>
                <w:szCs w:val="18"/>
              </w:rPr>
            </w:pPr>
          </w:p>
        </w:tc>
        <w:tc>
          <w:tcPr>
            <w:tcW w:w="954" w:type="dxa"/>
            <w:shd w:val="clear" w:color="auto" w:fill="auto"/>
            <w:noWrap/>
          </w:tcPr>
          <w:p w14:paraId="79565590" w14:textId="77777777" w:rsidR="009A58D3" w:rsidRPr="006F6E9E" w:rsidRDefault="009A58D3" w:rsidP="00E01EAA">
            <w:pPr>
              <w:jc w:val="right"/>
              <w:rPr>
                <w:sz w:val="18"/>
                <w:szCs w:val="18"/>
              </w:rPr>
            </w:pPr>
          </w:p>
        </w:tc>
        <w:tc>
          <w:tcPr>
            <w:tcW w:w="954" w:type="dxa"/>
            <w:shd w:val="clear" w:color="auto" w:fill="auto"/>
            <w:noWrap/>
          </w:tcPr>
          <w:p w14:paraId="001D75D2" w14:textId="77777777" w:rsidR="009A58D3" w:rsidRPr="006F6E9E" w:rsidRDefault="009A58D3" w:rsidP="00E01EAA">
            <w:pPr>
              <w:jc w:val="right"/>
              <w:rPr>
                <w:sz w:val="18"/>
                <w:szCs w:val="18"/>
              </w:rPr>
            </w:pPr>
          </w:p>
        </w:tc>
        <w:tc>
          <w:tcPr>
            <w:tcW w:w="954" w:type="dxa"/>
            <w:shd w:val="clear" w:color="auto" w:fill="auto"/>
            <w:noWrap/>
          </w:tcPr>
          <w:p w14:paraId="053D9A30" w14:textId="77777777" w:rsidR="009A58D3" w:rsidRPr="006F6E9E" w:rsidRDefault="009A58D3" w:rsidP="00E01EAA">
            <w:pPr>
              <w:rPr>
                <w:sz w:val="18"/>
                <w:szCs w:val="18"/>
              </w:rPr>
            </w:pPr>
          </w:p>
        </w:tc>
        <w:tc>
          <w:tcPr>
            <w:tcW w:w="954" w:type="dxa"/>
            <w:shd w:val="clear" w:color="auto" w:fill="auto"/>
            <w:noWrap/>
          </w:tcPr>
          <w:p w14:paraId="2750CCF3" w14:textId="77777777" w:rsidR="009A58D3" w:rsidRPr="006F6E9E" w:rsidRDefault="009A58D3" w:rsidP="00E01EAA">
            <w:pPr>
              <w:jc w:val="right"/>
              <w:rPr>
                <w:sz w:val="18"/>
                <w:szCs w:val="18"/>
              </w:rPr>
            </w:pPr>
          </w:p>
        </w:tc>
        <w:tc>
          <w:tcPr>
            <w:tcW w:w="954" w:type="dxa"/>
            <w:shd w:val="clear" w:color="auto" w:fill="auto"/>
            <w:noWrap/>
          </w:tcPr>
          <w:p w14:paraId="61D36040" w14:textId="77777777" w:rsidR="009A58D3" w:rsidRPr="006F6E9E" w:rsidRDefault="009A58D3" w:rsidP="00E01EAA">
            <w:pPr>
              <w:rPr>
                <w:sz w:val="18"/>
                <w:szCs w:val="18"/>
              </w:rPr>
            </w:pPr>
          </w:p>
        </w:tc>
        <w:tc>
          <w:tcPr>
            <w:tcW w:w="954" w:type="dxa"/>
            <w:shd w:val="clear" w:color="auto" w:fill="auto"/>
            <w:noWrap/>
          </w:tcPr>
          <w:p w14:paraId="05206656" w14:textId="77777777" w:rsidR="009A58D3" w:rsidRPr="006F6E9E" w:rsidRDefault="009A58D3" w:rsidP="00E01EAA">
            <w:pPr>
              <w:jc w:val="right"/>
              <w:rPr>
                <w:sz w:val="18"/>
                <w:szCs w:val="18"/>
              </w:rPr>
            </w:pPr>
          </w:p>
        </w:tc>
        <w:tc>
          <w:tcPr>
            <w:tcW w:w="954" w:type="dxa"/>
            <w:shd w:val="clear" w:color="auto" w:fill="auto"/>
            <w:noWrap/>
          </w:tcPr>
          <w:p w14:paraId="47029C67" w14:textId="77777777" w:rsidR="009A58D3" w:rsidRPr="006F6E9E" w:rsidRDefault="009A58D3" w:rsidP="00E01EAA">
            <w:pPr>
              <w:rPr>
                <w:sz w:val="18"/>
                <w:szCs w:val="18"/>
              </w:rPr>
            </w:pPr>
          </w:p>
        </w:tc>
        <w:tc>
          <w:tcPr>
            <w:tcW w:w="954" w:type="dxa"/>
            <w:shd w:val="clear" w:color="auto" w:fill="auto"/>
            <w:noWrap/>
          </w:tcPr>
          <w:p w14:paraId="4A36E6DF" w14:textId="77777777" w:rsidR="009A58D3" w:rsidRPr="006F6E9E" w:rsidRDefault="009A58D3" w:rsidP="00E01EAA">
            <w:pPr>
              <w:jc w:val="right"/>
              <w:rPr>
                <w:sz w:val="18"/>
                <w:szCs w:val="18"/>
              </w:rPr>
            </w:pPr>
          </w:p>
        </w:tc>
        <w:tc>
          <w:tcPr>
            <w:tcW w:w="954" w:type="dxa"/>
            <w:shd w:val="clear" w:color="auto" w:fill="auto"/>
            <w:noWrap/>
          </w:tcPr>
          <w:p w14:paraId="3743CF7B" w14:textId="77777777" w:rsidR="009A58D3" w:rsidRPr="006F6E9E" w:rsidRDefault="009A58D3" w:rsidP="00E01EAA">
            <w:pPr>
              <w:rPr>
                <w:sz w:val="18"/>
                <w:szCs w:val="18"/>
              </w:rPr>
            </w:pPr>
          </w:p>
        </w:tc>
      </w:tr>
      <w:tr w:rsidR="009A58D3" w:rsidRPr="00394FC0" w14:paraId="1407517F" w14:textId="77777777" w:rsidTr="00E01EAA">
        <w:trPr>
          <w:cantSplit/>
        </w:trPr>
        <w:tc>
          <w:tcPr>
            <w:tcW w:w="954" w:type="dxa"/>
            <w:tcBorders>
              <w:left w:val="nil"/>
            </w:tcBorders>
          </w:tcPr>
          <w:p w14:paraId="7D056EF4" w14:textId="77777777" w:rsidR="009A58D3" w:rsidRPr="006F6E9E" w:rsidRDefault="009A58D3" w:rsidP="00E01EAA">
            <w:pPr>
              <w:rPr>
                <w:sz w:val="18"/>
                <w:szCs w:val="18"/>
              </w:rPr>
            </w:pPr>
          </w:p>
        </w:tc>
        <w:tc>
          <w:tcPr>
            <w:tcW w:w="954" w:type="dxa"/>
            <w:tcBorders>
              <w:left w:val="nil"/>
            </w:tcBorders>
          </w:tcPr>
          <w:p w14:paraId="547E90BC" w14:textId="77777777" w:rsidR="009A58D3" w:rsidRPr="006F6E9E" w:rsidRDefault="009A58D3" w:rsidP="00E01EAA">
            <w:pPr>
              <w:rPr>
                <w:sz w:val="18"/>
                <w:szCs w:val="18"/>
              </w:rPr>
            </w:pPr>
            <w:r w:rsidRPr="006F6E9E">
              <w:rPr>
                <w:sz w:val="18"/>
                <w:szCs w:val="18"/>
              </w:rPr>
              <w:t>All</w:t>
            </w:r>
          </w:p>
        </w:tc>
        <w:tc>
          <w:tcPr>
            <w:tcW w:w="954" w:type="dxa"/>
            <w:shd w:val="clear" w:color="auto" w:fill="auto"/>
            <w:noWrap/>
          </w:tcPr>
          <w:p w14:paraId="16834D26" w14:textId="77777777" w:rsidR="009A58D3" w:rsidRPr="006F6E9E" w:rsidRDefault="009A58D3" w:rsidP="00E01EAA">
            <w:pPr>
              <w:rPr>
                <w:sz w:val="18"/>
                <w:szCs w:val="18"/>
              </w:rPr>
            </w:pPr>
            <w:r w:rsidRPr="006F6E9E">
              <w:rPr>
                <w:sz w:val="18"/>
                <w:szCs w:val="18"/>
              </w:rPr>
              <w:t>cur</w:t>
            </w:r>
          </w:p>
        </w:tc>
        <w:tc>
          <w:tcPr>
            <w:tcW w:w="954" w:type="dxa"/>
            <w:shd w:val="clear" w:color="auto" w:fill="auto"/>
            <w:noWrap/>
          </w:tcPr>
          <w:p w14:paraId="46335DE8" w14:textId="77777777" w:rsidR="009A58D3" w:rsidRPr="006F6E9E" w:rsidRDefault="009A58D3" w:rsidP="00E01EAA">
            <w:pPr>
              <w:rPr>
                <w:sz w:val="18"/>
                <w:szCs w:val="18"/>
              </w:rPr>
            </w:pPr>
          </w:p>
        </w:tc>
        <w:tc>
          <w:tcPr>
            <w:tcW w:w="954" w:type="dxa"/>
            <w:shd w:val="clear" w:color="auto" w:fill="auto"/>
            <w:noWrap/>
          </w:tcPr>
          <w:p w14:paraId="3BA6627A" w14:textId="77777777" w:rsidR="009A58D3" w:rsidRPr="006F6E9E" w:rsidRDefault="009A58D3" w:rsidP="00E01EAA">
            <w:pPr>
              <w:jc w:val="right"/>
              <w:rPr>
                <w:sz w:val="18"/>
                <w:szCs w:val="18"/>
              </w:rPr>
            </w:pPr>
            <w:r w:rsidRPr="006F6E9E">
              <w:rPr>
                <w:sz w:val="18"/>
                <w:szCs w:val="18"/>
              </w:rPr>
              <w:t>423</w:t>
            </w:r>
          </w:p>
        </w:tc>
        <w:tc>
          <w:tcPr>
            <w:tcW w:w="954" w:type="dxa"/>
            <w:shd w:val="clear" w:color="auto" w:fill="auto"/>
            <w:noWrap/>
          </w:tcPr>
          <w:p w14:paraId="791CA9F3" w14:textId="77777777" w:rsidR="009A58D3" w:rsidRPr="006F6E9E" w:rsidRDefault="009A58D3" w:rsidP="00E01EAA">
            <w:pPr>
              <w:jc w:val="right"/>
              <w:rPr>
                <w:sz w:val="18"/>
                <w:szCs w:val="18"/>
              </w:rPr>
            </w:pPr>
            <w:r w:rsidRPr="006F6E9E">
              <w:rPr>
                <w:sz w:val="18"/>
                <w:szCs w:val="18"/>
              </w:rPr>
              <w:t>114</w:t>
            </w:r>
          </w:p>
        </w:tc>
        <w:tc>
          <w:tcPr>
            <w:tcW w:w="954" w:type="dxa"/>
            <w:shd w:val="clear" w:color="auto" w:fill="auto"/>
            <w:noWrap/>
          </w:tcPr>
          <w:p w14:paraId="5BB0C1FE" w14:textId="77777777" w:rsidR="009A58D3" w:rsidRPr="006F6E9E" w:rsidRDefault="009A58D3" w:rsidP="00E01EAA">
            <w:pPr>
              <w:jc w:val="right"/>
              <w:rPr>
                <w:sz w:val="18"/>
                <w:szCs w:val="18"/>
              </w:rPr>
            </w:pPr>
            <w:r w:rsidRPr="006F6E9E">
              <w:rPr>
                <w:sz w:val="18"/>
                <w:szCs w:val="18"/>
              </w:rPr>
              <w:t>(27.0%)</w:t>
            </w:r>
          </w:p>
        </w:tc>
        <w:tc>
          <w:tcPr>
            <w:tcW w:w="954" w:type="dxa"/>
            <w:shd w:val="clear" w:color="auto" w:fill="auto"/>
            <w:noWrap/>
          </w:tcPr>
          <w:p w14:paraId="270F0AB6" w14:textId="77777777" w:rsidR="009A58D3" w:rsidRPr="006F6E9E" w:rsidRDefault="009A58D3" w:rsidP="00E01EAA">
            <w:pPr>
              <w:jc w:val="right"/>
              <w:rPr>
                <w:sz w:val="18"/>
                <w:szCs w:val="18"/>
              </w:rPr>
            </w:pPr>
            <w:r w:rsidRPr="006F6E9E">
              <w:rPr>
                <w:sz w:val="18"/>
                <w:szCs w:val="18"/>
              </w:rPr>
              <w:t>13</w:t>
            </w:r>
          </w:p>
        </w:tc>
        <w:tc>
          <w:tcPr>
            <w:tcW w:w="954" w:type="dxa"/>
            <w:shd w:val="clear" w:color="auto" w:fill="auto"/>
            <w:noWrap/>
          </w:tcPr>
          <w:p w14:paraId="071AAF01" w14:textId="77777777" w:rsidR="009A58D3" w:rsidRPr="006F6E9E" w:rsidRDefault="009A58D3" w:rsidP="00E01EAA">
            <w:pPr>
              <w:rPr>
                <w:sz w:val="18"/>
                <w:szCs w:val="18"/>
              </w:rPr>
            </w:pPr>
            <w:r w:rsidRPr="006F6E9E">
              <w:rPr>
                <w:sz w:val="18"/>
                <w:szCs w:val="18"/>
              </w:rPr>
              <w:t>(3.0%)</w:t>
            </w:r>
          </w:p>
        </w:tc>
        <w:tc>
          <w:tcPr>
            <w:tcW w:w="954" w:type="dxa"/>
            <w:shd w:val="clear" w:color="auto" w:fill="auto"/>
            <w:noWrap/>
          </w:tcPr>
          <w:p w14:paraId="25B86666" w14:textId="77777777" w:rsidR="009A58D3" w:rsidRPr="006F6E9E" w:rsidRDefault="009A58D3" w:rsidP="00E01EAA">
            <w:pPr>
              <w:jc w:val="right"/>
              <w:rPr>
                <w:sz w:val="18"/>
                <w:szCs w:val="18"/>
              </w:rPr>
            </w:pPr>
            <w:r w:rsidRPr="006F6E9E">
              <w:rPr>
                <w:sz w:val="18"/>
                <w:szCs w:val="18"/>
              </w:rPr>
              <w:t>292</w:t>
            </w:r>
          </w:p>
        </w:tc>
        <w:tc>
          <w:tcPr>
            <w:tcW w:w="954" w:type="dxa"/>
            <w:shd w:val="clear" w:color="auto" w:fill="auto"/>
            <w:noWrap/>
          </w:tcPr>
          <w:p w14:paraId="2E3D10E7" w14:textId="77777777" w:rsidR="009A58D3" w:rsidRPr="006F6E9E" w:rsidRDefault="009A58D3" w:rsidP="00E01EAA">
            <w:pPr>
              <w:rPr>
                <w:sz w:val="18"/>
                <w:szCs w:val="18"/>
              </w:rPr>
            </w:pPr>
            <w:r w:rsidRPr="006F6E9E">
              <w:rPr>
                <w:sz w:val="18"/>
                <w:szCs w:val="18"/>
              </w:rPr>
              <w:t>(69.0%)</w:t>
            </w:r>
          </w:p>
        </w:tc>
        <w:tc>
          <w:tcPr>
            <w:tcW w:w="954" w:type="dxa"/>
            <w:shd w:val="clear" w:color="auto" w:fill="auto"/>
            <w:noWrap/>
          </w:tcPr>
          <w:p w14:paraId="77BE2A15" w14:textId="77777777" w:rsidR="009A58D3" w:rsidRPr="006F6E9E" w:rsidRDefault="009A58D3" w:rsidP="00E01EAA">
            <w:pPr>
              <w:jc w:val="right"/>
              <w:rPr>
                <w:sz w:val="18"/>
                <w:szCs w:val="18"/>
              </w:rPr>
            </w:pPr>
            <w:r w:rsidRPr="006F6E9E">
              <w:rPr>
                <w:sz w:val="18"/>
                <w:szCs w:val="18"/>
              </w:rPr>
              <w:t>4</w:t>
            </w:r>
          </w:p>
        </w:tc>
        <w:tc>
          <w:tcPr>
            <w:tcW w:w="954" w:type="dxa"/>
            <w:shd w:val="clear" w:color="auto" w:fill="auto"/>
            <w:noWrap/>
          </w:tcPr>
          <w:p w14:paraId="5561625C" w14:textId="77777777" w:rsidR="009A58D3" w:rsidRPr="006F6E9E" w:rsidRDefault="009A58D3" w:rsidP="00E01EAA">
            <w:pPr>
              <w:rPr>
                <w:sz w:val="18"/>
                <w:szCs w:val="18"/>
              </w:rPr>
            </w:pPr>
            <w:r w:rsidRPr="006F6E9E">
              <w:rPr>
                <w:sz w:val="18"/>
                <w:szCs w:val="18"/>
              </w:rPr>
              <w:t>(1.0%)</w:t>
            </w:r>
          </w:p>
        </w:tc>
      </w:tr>
      <w:tr w:rsidR="009A58D3" w:rsidRPr="00394FC0" w14:paraId="11AF6DF1" w14:textId="77777777" w:rsidTr="00E01EAA">
        <w:trPr>
          <w:cantSplit/>
        </w:trPr>
        <w:tc>
          <w:tcPr>
            <w:tcW w:w="954" w:type="dxa"/>
            <w:tcBorders>
              <w:left w:val="nil"/>
              <w:bottom w:val="single" w:sz="4" w:space="0" w:color="auto"/>
            </w:tcBorders>
          </w:tcPr>
          <w:p w14:paraId="77CE2217" w14:textId="77777777" w:rsidR="009A58D3" w:rsidRPr="006F6E9E" w:rsidRDefault="009A58D3" w:rsidP="00E01EAA">
            <w:pPr>
              <w:rPr>
                <w:sz w:val="18"/>
                <w:szCs w:val="18"/>
              </w:rPr>
            </w:pPr>
          </w:p>
        </w:tc>
        <w:tc>
          <w:tcPr>
            <w:tcW w:w="954" w:type="dxa"/>
            <w:tcBorders>
              <w:left w:val="nil"/>
              <w:bottom w:val="single" w:sz="4" w:space="0" w:color="auto"/>
            </w:tcBorders>
          </w:tcPr>
          <w:p w14:paraId="39FECBF6" w14:textId="77777777" w:rsidR="009A58D3" w:rsidRPr="006F6E9E" w:rsidRDefault="009A58D3" w:rsidP="00E01EAA">
            <w:pPr>
              <w:rPr>
                <w:sz w:val="18"/>
                <w:szCs w:val="18"/>
              </w:rPr>
            </w:pPr>
          </w:p>
        </w:tc>
        <w:tc>
          <w:tcPr>
            <w:tcW w:w="954" w:type="dxa"/>
            <w:tcBorders>
              <w:bottom w:val="single" w:sz="4" w:space="0" w:color="auto"/>
            </w:tcBorders>
            <w:shd w:val="clear" w:color="auto" w:fill="auto"/>
            <w:noWrap/>
          </w:tcPr>
          <w:p w14:paraId="7EE35CBA" w14:textId="77777777" w:rsidR="009A58D3" w:rsidRPr="006F6E9E" w:rsidRDefault="009A58D3" w:rsidP="00E01EAA">
            <w:pPr>
              <w:rPr>
                <w:sz w:val="18"/>
                <w:szCs w:val="18"/>
              </w:rPr>
            </w:pPr>
            <w:r w:rsidRPr="006F6E9E">
              <w:rPr>
                <w:sz w:val="18"/>
                <w:szCs w:val="18"/>
              </w:rPr>
              <w:t>ex</w:t>
            </w:r>
          </w:p>
        </w:tc>
        <w:tc>
          <w:tcPr>
            <w:tcW w:w="954" w:type="dxa"/>
            <w:tcBorders>
              <w:bottom w:val="single" w:sz="4" w:space="0" w:color="auto"/>
            </w:tcBorders>
            <w:shd w:val="clear" w:color="auto" w:fill="auto"/>
            <w:noWrap/>
          </w:tcPr>
          <w:p w14:paraId="73694CE5" w14:textId="77777777" w:rsidR="009A58D3" w:rsidRPr="006F6E9E" w:rsidRDefault="009A58D3" w:rsidP="00E01EAA">
            <w:pPr>
              <w:rPr>
                <w:sz w:val="18"/>
                <w:szCs w:val="18"/>
              </w:rPr>
            </w:pPr>
          </w:p>
        </w:tc>
        <w:tc>
          <w:tcPr>
            <w:tcW w:w="954" w:type="dxa"/>
            <w:tcBorders>
              <w:bottom w:val="single" w:sz="4" w:space="0" w:color="auto"/>
            </w:tcBorders>
            <w:shd w:val="clear" w:color="auto" w:fill="auto"/>
            <w:noWrap/>
          </w:tcPr>
          <w:p w14:paraId="29B7DAAA" w14:textId="77777777" w:rsidR="009A58D3" w:rsidRPr="006F6E9E" w:rsidRDefault="009A58D3" w:rsidP="00E01EAA">
            <w:pPr>
              <w:jc w:val="right"/>
              <w:rPr>
                <w:sz w:val="18"/>
                <w:szCs w:val="18"/>
              </w:rPr>
            </w:pPr>
            <w:r w:rsidRPr="006F6E9E">
              <w:rPr>
                <w:sz w:val="18"/>
                <w:szCs w:val="18"/>
              </w:rPr>
              <w:t>331</w:t>
            </w:r>
          </w:p>
        </w:tc>
        <w:tc>
          <w:tcPr>
            <w:tcW w:w="954" w:type="dxa"/>
            <w:tcBorders>
              <w:bottom w:val="single" w:sz="4" w:space="0" w:color="auto"/>
            </w:tcBorders>
            <w:shd w:val="clear" w:color="auto" w:fill="auto"/>
            <w:noWrap/>
          </w:tcPr>
          <w:p w14:paraId="0D4C6DC6" w14:textId="77777777" w:rsidR="009A58D3" w:rsidRPr="006F6E9E" w:rsidRDefault="009A58D3" w:rsidP="00E01EAA">
            <w:pPr>
              <w:jc w:val="right"/>
              <w:rPr>
                <w:sz w:val="18"/>
                <w:szCs w:val="18"/>
              </w:rPr>
            </w:pPr>
            <w:r w:rsidRPr="006F6E9E">
              <w:rPr>
                <w:sz w:val="18"/>
                <w:szCs w:val="18"/>
              </w:rPr>
              <w:t>301</w:t>
            </w:r>
          </w:p>
        </w:tc>
        <w:tc>
          <w:tcPr>
            <w:tcW w:w="954" w:type="dxa"/>
            <w:tcBorders>
              <w:bottom w:val="single" w:sz="4" w:space="0" w:color="auto"/>
            </w:tcBorders>
            <w:shd w:val="clear" w:color="auto" w:fill="auto"/>
            <w:noWrap/>
          </w:tcPr>
          <w:p w14:paraId="481BF961" w14:textId="77777777" w:rsidR="009A58D3" w:rsidRPr="006F6E9E" w:rsidRDefault="009A58D3" w:rsidP="00E01EAA">
            <w:pPr>
              <w:jc w:val="right"/>
              <w:rPr>
                <w:sz w:val="18"/>
                <w:szCs w:val="18"/>
              </w:rPr>
            </w:pPr>
            <w:r w:rsidRPr="006F6E9E">
              <w:rPr>
                <w:sz w:val="18"/>
                <w:szCs w:val="18"/>
              </w:rPr>
              <w:t>(91.0%)</w:t>
            </w:r>
          </w:p>
        </w:tc>
        <w:tc>
          <w:tcPr>
            <w:tcW w:w="954" w:type="dxa"/>
            <w:tcBorders>
              <w:bottom w:val="single" w:sz="4" w:space="0" w:color="auto"/>
            </w:tcBorders>
            <w:shd w:val="clear" w:color="auto" w:fill="auto"/>
            <w:noWrap/>
          </w:tcPr>
          <w:p w14:paraId="743ADDC5" w14:textId="77777777" w:rsidR="009A58D3" w:rsidRPr="006F6E9E" w:rsidRDefault="009A58D3" w:rsidP="00E01EAA">
            <w:pPr>
              <w:jc w:val="right"/>
              <w:rPr>
                <w:sz w:val="18"/>
                <w:szCs w:val="18"/>
              </w:rPr>
            </w:pPr>
            <w:r w:rsidRPr="006F6E9E">
              <w:rPr>
                <w:sz w:val="18"/>
                <w:szCs w:val="18"/>
              </w:rPr>
              <w:t>3</w:t>
            </w:r>
          </w:p>
        </w:tc>
        <w:tc>
          <w:tcPr>
            <w:tcW w:w="954" w:type="dxa"/>
            <w:tcBorders>
              <w:bottom w:val="single" w:sz="4" w:space="0" w:color="auto"/>
            </w:tcBorders>
            <w:shd w:val="clear" w:color="auto" w:fill="auto"/>
            <w:noWrap/>
          </w:tcPr>
          <w:p w14:paraId="115ABF1D" w14:textId="77777777" w:rsidR="009A58D3" w:rsidRPr="006F6E9E" w:rsidRDefault="009A58D3" w:rsidP="00E01EAA">
            <w:pPr>
              <w:rPr>
                <w:sz w:val="18"/>
                <w:szCs w:val="18"/>
              </w:rPr>
            </w:pPr>
            <w:r w:rsidRPr="006F6E9E">
              <w:rPr>
                <w:sz w:val="18"/>
                <w:szCs w:val="18"/>
              </w:rPr>
              <w:t>(1.0%)</w:t>
            </w:r>
          </w:p>
        </w:tc>
        <w:tc>
          <w:tcPr>
            <w:tcW w:w="954" w:type="dxa"/>
            <w:tcBorders>
              <w:bottom w:val="single" w:sz="4" w:space="0" w:color="auto"/>
            </w:tcBorders>
            <w:shd w:val="clear" w:color="auto" w:fill="auto"/>
            <w:noWrap/>
          </w:tcPr>
          <w:p w14:paraId="61626844" w14:textId="77777777" w:rsidR="009A58D3" w:rsidRPr="006F6E9E" w:rsidRDefault="009A58D3" w:rsidP="00E01EAA">
            <w:pPr>
              <w:jc w:val="right"/>
              <w:rPr>
                <w:sz w:val="18"/>
                <w:szCs w:val="18"/>
              </w:rPr>
            </w:pPr>
            <w:r w:rsidRPr="006F6E9E">
              <w:rPr>
                <w:sz w:val="18"/>
                <w:szCs w:val="18"/>
              </w:rPr>
              <w:t>26</w:t>
            </w:r>
          </w:p>
        </w:tc>
        <w:tc>
          <w:tcPr>
            <w:tcW w:w="954" w:type="dxa"/>
            <w:tcBorders>
              <w:bottom w:val="single" w:sz="4" w:space="0" w:color="auto"/>
            </w:tcBorders>
            <w:shd w:val="clear" w:color="auto" w:fill="auto"/>
            <w:noWrap/>
          </w:tcPr>
          <w:p w14:paraId="1746E367" w14:textId="77777777" w:rsidR="009A58D3" w:rsidRPr="006F6E9E" w:rsidRDefault="009A58D3" w:rsidP="00E01EAA">
            <w:pPr>
              <w:rPr>
                <w:sz w:val="18"/>
                <w:szCs w:val="18"/>
              </w:rPr>
            </w:pPr>
            <w:r w:rsidRPr="006F6E9E">
              <w:rPr>
                <w:sz w:val="18"/>
                <w:szCs w:val="18"/>
              </w:rPr>
              <w:t>(8.0%)</w:t>
            </w:r>
          </w:p>
        </w:tc>
        <w:tc>
          <w:tcPr>
            <w:tcW w:w="954" w:type="dxa"/>
            <w:tcBorders>
              <w:bottom w:val="single" w:sz="4" w:space="0" w:color="auto"/>
            </w:tcBorders>
            <w:shd w:val="clear" w:color="auto" w:fill="auto"/>
            <w:noWrap/>
          </w:tcPr>
          <w:p w14:paraId="158EB313" w14:textId="77777777" w:rsidR="009A58D3" w:rsidRPr="006F6E9E" w:rsidRDefault="009A58D3" w:rsidP="00E01EAA">
            <w:pPr>
              <w:jc w:val="right"/>
              <w:rPr>
                <w:sz w:val="18"/>
                <w:szCs w:val="18"/>
              </w:rPr>
            </w:pPr>
            <w:r w:rsidRPr="006F6E9E">
              <w:rPr>
                <w:sz w:val="18"/>
                <w:szCs w:val="18"/>
              </w:rPr>
              <w:t>0</w:t>
            </w:r>
          </w:p>
        </w:tc>
        <w:tc>
          <w:tcPr>
            <w:tcW w:w="954" w:type="dxa"/>
            <w:tcBorders>
              <w:bottom w:val="single" w:sz="4" w:space="0" w:color="auto"/>
            </w:tcBorders>
            <w:shd w:val="clear" w:color="auto" w:fill="auto"/>
            <w:noWrap/>
          </w:tcPr>
          <w:p w14:paraId="1E788C6A" w14:textId="77777777" w:rsidR="009A58D3" w:rsidRPr="006F6E9E" w:rsidRDefault="009A58D3" w:rsidP="00E01EAA">
            <w:pPr>
              <w:rPr>
                <w:sz w:val="18"/>
                <w:szCs w:val="18"/>
              </w:rPr>
            </w:pPr>
            <w:r w:rsidRPr="006F6E9E">
              <w:rPr>
                <w:sz w:val="18"/>
                <w:szCs w:val="18"/>
              </w:rPr>
              <w:t>(0.0%)</w:t>
            </w:r>
          </w:p>
        </w:tc>
      </w:tr>
    </w:tbl>
    <w:p w14:paraId="12196935" w14:textId="77777777" w:rsidR="009A58D3" w:rsidRPr="00E75F5F" w:rsidRDefault="009A58D3" w:rsidP="009A58D3">
      <w:pPr>
        <w:rPr>
          <w:sz w:val="18"/>
          <w:szCs w:val="18"/>
        </w:rPr>
      </w:pPr>
      <w:proofErr w:type="spellStart"/>
      <w:r w:rsidRPr="00E75F5F">
        <w:rPr>
          <w:sz w:val="18"/>
          <w:szCs w:val="18"/>
          <w:vertAlign w:val="superscript"/>
        </w:rPr>
        <w:t>a</w:t>
      </w:r>
      <w:proofErr w:type="spellEnd"/>
      <w:r w:rsidRPr="00E75F5F">
        <w:rPr>
          <w:sz w:val="18"/>
          <w:szCs w:val="18"/>
        </w:rPr>
        <w:tab/>
        <w:t>Information available only for all years combined</w:t>
      </w:r>
    </w:p>
    <w:p w14:paraId="73E5C1A2" w14:textId="77777777" w:rsidR="009A58D3" w:rsidRPr="00E75F5F" w:rsidRDefault="009A58D3" w:rsidP="009A58D3">
      <w:pPr>
        <w:rPr>
          <w:sz w:val="18"/>
          <w:szCs w:val="18"/>
        </w:rPr>
      </w:pPr>
      <w:r w:rsidRPr="00E75F5F">
        <w:rPr>
          <w:sz w:val="18"/>
          <w:szCs w:val="18"/>
          <w:vertAlign w:val="superscript"/>
        </w:rPr>
        <w:t>b</w:t>
      </w:r>
      <w:r w:rsidRPr="00E75F5F">
        <w:rPr>
          <w:sz w:val="18"/>
          <w:szCs w:val="18"/>
        </w:rPr>
        <w:tab/>
        <w:t xml:space="preserve">No information </w:t>
      </w:r>
      <w:r>
        <w:rPr>
          <w:sz w:val="18"/>
          <w:szCs w:val="18"/>
        </w:rPr>
        <w:t xml:space="preserve">at baseline </w:t>
      </w:r>
      <w:r w:rsidRPr="00E75F5F">
        <w:rPr>
          <w:sz w:val="18"/>
          <w:szCs w:val="18"/>
        </w:rPr>
        <w:t>for women</w:t>
      </w:r>
      <w:r>
        <w:rPr>
          <w:sz w:val="18"/>
          <w:szCs w:val="18"/>
        </w:rPr>
        <w:t xml:space="preserve"> never smokers, or by snus use</w:t>
      </w:r>
    </w:p>
    <w:p w14:paraId="50426A92" w14:textId="77777777" w:rsidR="009A58D3" w:rsidRDefault="009A58D3" w:rsidP="009A58D3">
      <w:pPr>
        <w:pStyle w:val="StdIndentPara"/>
        <w:sectPr w:rsidR="009A58D3" w:rsidSect="00E01EAA">
          <w:headerReference w:type="default" r:id="rId33"/>
          <w:headerReference w:type="first" r:id="rId34"/>
          <w:pgSz w:w="16838" w:h="11906" w:orient="landscape" w:code="9"/>
          <w:pgMar w:top="1440" w:right="1440" w:bottom="1134" w:left="1440" w:header="709" w:footer="709" w:gutter="0"/>
          <w:cols w:space="708"/>
          <w:titlePg/>
          <w:docGrid w:linePitch="360"/>
        </w:sectPr>
      </w:pPr>
    </w:p>
    <w:p w14:paraId="1EFF5382" w14:textId="77777777" w:rsidR="009A58D3" w:rsidRDefault="009A58D3" w:rsidP="009A58D3">
      <w:pPr>
        <w:pStyle w:val="Heading2"/>
      </w:pPr>
      <w:bookmarkStart w:id="73" w:name="_Toc304194005"/>
      <w:r>
        <w:lastRenderedPageBreak/>
        <w:t>TABLE 9</w:t>
      </w:r>
      <w:r>
        <w:tab/>
        <w:t>Detailed distribution of switching patterns – VIP follow-up study (section 3.2.15)</w:t>
      </w:r>
      <w:bookmarkEnd w:id="73"/>
    </w:p>
    <w:tbl>
      <w:tblPr>
        <w:tblW w:w="11448" w:type="dxa"/>
        <w:tblLayout w:type="fixed"/>
        <w:tblLook w:val="0000" w:firstRow="0" w:lastRow="0" w:firstColumn="0" w:lastColumn="0" w:noHBand="0" w:noVBand="0"/>
      </w:tblPr>
      <w:tblGrid>
        <w:gridCol w:w="954"/>
        <w:gridCol w:w="954"/>
        <w:gridCol w:w="954"/>
        <w:gridCol w:w="954"/>
        <w:gridCol w:w="954"/>
        <w:gridCol w:w="954"/>
        <w:gridCol w:w="954"/>
        <w:gridCol w:w="954"/>
        <w:gridCol w:w="954"/>
        <w:gridCol w:w="954"/>
        <w:gridCol w:w="954"/>
        <w:gridCol w:w="954"/>
      </w:tblGrid>
      <w:tr w:rsidR="009A58D3" w:rsidRPr="00394FC0" w14:paraId="6AED7B20" w14:textId="77777777" w:rsidTr="00E01EAA">
        <w:trPr>
          <w:cantSplit/>
        </w:trPr>
        <w:tc>
          <w:tcPr>
            <w:tcW w:w="954" w:type="dxa"/>
            <w:tcBorders>
              <w:top w:val="single" w:sz="4" w:space="0" w:color="auto"/>
              <w:left w:val="nil"/>
              <w:right w:val="nil"/>
            </w:tcBorders>
          </w:tcPr>
          <w:p w14:paraId="44336E5B" w14:textId="77777777" w:rsidR="009A58D3" w:rsidRPr="00394FC0" w:rsidRDefault="009A58D3" w:rsidP="00E01EAA">
            <w:pPr>
              <w:rPr>
                <w:sz w:val="18"/>
                <w:szCs w:val="18"/>
              </w:rPr>
            </w:pPr>
            <w:r>
              <w:rPr>
                <w:sz w:val="18"/>
                <w:szCs w:val="18"/>
              </w:rPr>
              <w:t>Sex</w:t>
            </w:r>
          </w:p>
        </w:tc>
        <w:tc>
          <w:tcPr>
            <w:tcW w:w="1908" w:type="dxa"/>
            <w:gridSpan w:val="2"/>
            <w:tcBorders>
              <w:top w:val="single" w:sz="4" w:space="0" w:color="auto"/>
              <w:left w:val="nil"/>
              <w:bottom w:val="single" w:sz="4" w:space="0" w:color="auto"/>
              <w:right w:val="nil"/>
            </w:tcBorders>
            <w:shd w:val="clear" w:color="auto" w:fill="auto"/>
            <w:noWrap/>
          </w:tcPr>
          <w:p w14:paraId="041D6185" w14:textId="77777777" w:rsidR="009A58D3" w:rsidRPr="00394FC0" w:rsidRDefault="009A58D3" w:rsidP="00E01EAA">
            <w:pPr>
              <w:jc w:val="center"/>
              <w:rPr>
                <w:sz w:val="18"/>
                <w:szCs w:val="18"/>
              </w:rPr>
            </w:pPr>
            <w:r>
              <w:rPr>
                <w:sz w:val="18"/>
                <w:szCs w:val="18"/>
              </w:rPr>
              <w:t>Baseline</w:t>
            </w:r>
          </w:p>
        </w:tc>
        <w:tc>
          <w:tcPr>
            <w:tcW w:w="954" w:type="dxa"/>
            <w:tcBorders>
              <w:top w:val="single" w:sz="4" w:space="0" w:color="auto"/>
              <w:left w:val="nil"/>
              <w:bottom w:val="nil"/>
              <w:right w:val="nil"/>
            </w:tcBorders>
            <w:shd w:val="clear" w:color="auto" w:fill="auto"/>
            <w:noWrap/>
          </w:tcPr>
          <w:p w14:paraId="7632D13A" w14:textId="77777777" w:rsidR="009A58D3" w:rsidRPr="00394FC0" w:rsidRDefault="009A58D3" w:rsidP="00E01EAA">
            <w:pPr>
              <w:jc w:val="right"/>
              <w:rPr>
                <w:sz w:val="18"/>
                <w:szCs w:val="18"/>
              </w:rPr>
            </w:pPr>
            <w:r w:rsidRPr="00394FC0">
              <w:rPr>
                <w:sz w:val="18"/>
                <w:szCs w:val="18"/>
              </w:rPr>
              <w:t>N</w:t>
            </w:r>
          </w:p>
        </w:tc>
        <w:tc>
          <w:tcPr>
            <w:tcW w:w="7632" w:type="dxa"/>
            <w:gridSpan w:val="8"/>
            <w:tcBorders>
              <w:top w:val="single" w:sz="4" w:space="0" w:color="auto"/>
              <w:left w:val="nil"/>
              <w:bottom w:val="single" w:sz="4" w:space="0" w:color="auto"/>
              <w:right w:val="nil"/>
            </w:tcBorders>
            <w:shd w:val="clear" w:color="auto" w:fill="auto"/>
            <w:noWrap/>
          </w:tcPr>
          <w:p w14:paraId="16919AD4" w14:textId="77777777" w:rsidR="009A58D3" w:rsidRPr="00394FC0" w:rsidRDefault="009A58D3" w:rsidP="00E01EAA">
            <w:pPr>
              <w:jc w:val="center"/>
              <w:rPr>
                <w:sz w:val="18"/>
                <w:szCs w:val="18"/>
              </w:rPr>
            </w:pPr>
            <w:proofErr w:type="spellStart"/>
            <w:r w:rsidRPr="00394FC0">
              <w:rPr>
                <w:sz w:val="18"/>
                <w:szCs w:val="18"/>
              </w:rPr>
              <w:t>Followup</w:t>
            </w:r>
            <w:proofErr w:type="spellEnd"/>
          </w:p>
        </w:tc>
      </w:tr>
      <w:tr w:rsidR="009A58D3" w:rsidRPr="00394FC0" w14:paraId="7A6F2CFA" w14:textId="77777777" w:rsidTr="00E01EAA">
        <w:trPr>
          <w:cantSplit/>
        </w:trPr>
        <w:tc>
          <w:tcPr>
            <w:tcW w:w="954" w:type="dxa"/>
            <w:tcBorders>
              <w:left w:val="nil"/>
              <w:bottom w:val="single" w:sz="4" w:space="0" w:color="auto"/>
              <w:right w:val="nil"/>
            </w:tcBorders>
          </w:tcPr>
          <w:p w14:paraId="339958BC" w14:textId="77777777" w:rsidR="009A58D3" w:rsidRDefault="009A58D3" w:rsidP="00E01EAA">
            <w:pPr>
              <w:rPr>
                <w:sz w:val="18"/>
                <w:szCs w:val="18"/>
              </w:rPr>
            </w:pPr>
          </w:p>
        </w:tc>
        <w:tc>
          <w:tcPr>
            <w:tcW w:w="954" w:type="dxa"/>
            <w:tcBorders>
              <w:top w:val="single" w:sz="4" w:space="0" w:color="auto"/>
              <w:left w:val="nil"/>
              <w:bottom w:val="single" w:sz="4" w:space="0" w:color="auto"/>
              <w:right w:val="nil"/>
            </w:tcBorders>
            <w:shd w:val="clear" w:color="auto" w:fill="auto"/>
            <w:noWrap/>
          </w:tcPr>
          <w:p w14:paraId="1CEE0388" w14:textId="77777777" w:rsidR="009A58D3" w:rsidRPr="00394FC0" w:rsidRDefault="009A58D3" w:rsidP="00E01EAA">
            <w:pPr>
              <w:rPr>
                <w:sz w:val="18"/>
                <w:szCs w:val="18"/>
              </w:rPr>
            </w:pPr>
            <w:r w:rsidRPr="00394FC0">
              <w:rPr>
                <w:sz w:val="18"/>
                <w:szCs w:val="18"/>
              </w:rPr>
              <w:t>Smok</w:t>
            </w:r>
            <w:r>
              <w:rPr>
                <w:sz w:val="18"/>
                <w:szCs w:val="18"/>
              </w:rPr>
              <w:t>ing</w:t>
            </w:r>
          </w:p>
        </w:tc>
        <w:tc>
          <w:tcPr>
            <w:tcW w:w="954" w:type="dxa"/>
            <w:tcBorders>
              <w:top w:val="single" w:sz="4" w:space="0" w:color="auto"/>
              <w:left w:val="nil"/>
              <w:bottom w:val="single" w:sz="4" w:space="0" w:color="auto"/>
              <w:right w:val="nil"/>
            </w:tcBorders>
            <w:shd w:val="clear" w:color="auto" w:fill="auto"/>
            <w:noWrap/>
          </w:tcPr>
          <w:p w14:paraId="720A4D13" w14:textId="77777777" w:rsidR="009A58D3" w:rsidRPr="00394FC0" w:rsidRDefault="009A58D3" w:rsidP="00E01EAA">
            <w:pPr>
              <w:rPr>
                <w:sz w:val="18"/>
                <w:szCs w:val="18"/>
              </w:rPr>
            </w:pPr>
            <w:r w:rsidRPr="00394FC0">
              <w:rPr>
                <w:sz w:val="18"/>
                <w:szCs w:val="18"/>
              </w:rPr>
              <w:t>Snus</w:t>
            </w:r>
          </w:p>
        </w:tc>
        <w:tc>
          <w:tcPr>
            <w:tcW w:w="954" w:type="dxa"/>
            <w:tcBorders>
              <w:top w:val="nil"/>
              <w:left w:val="nil"/>
              <w:bottom w:val="single" w:sz="4" w:space="0" w:color="auto"/>
              <w:right w:val="nil"/>
            </w:tcBorders>
            <w:shd w:val="clear" w:color="auto" w:fill="auto"/>
            <w:noWrap/>
          </w:tcPr>
          <w:p w14:paraId="103BB57C" w14:textId="77777777" w:rsidR="009A58D3" w:rsidRPr="00394FC0" w:rsidRDefault="009A58D3" w:rsidP="00E01EAA">
            <w:pPr>
              <w:jc w:val="right"/>
              <w:rPr>
                <w:sz w:val="18"/>
                <w:szCs w:val="18"/>
              </w:rPr>
            </w:pPr>
          </w:p>
        </w:tc>
        <w:tc>
          <w:tcPr>
            <w:tcW w:w="1908" w:type="dxa"/>
            <w:gridSpan w:val="2"/>
            <w:tcBorders>
              <w:top w:val="single" w:sz="4" w:space="0" w:color="auto"/>
              <w:left w:val="nil"/>
              <w:bottom w:val="single" w:sz="4" w:space="0" w:color="auto"/>
              <w:right w:val="nil"/>
            </w:tcBorders>
            <w:shd w:val="clear" w:color="auto" w:fill="auto"/>
            <w:noWrap/>
          </w:tcPr>
          <w:p w14:paraId="5DAE18F5" w14:textId="77777777" w:rsidR="009A58D3" w:rsidRPr="00394FC0" w:rsidRDefault="009A58D3" w:rsidP="00E01EAA">
            <w:pPr>
              <w:jc w:val="center"/>
              <w:rPr>
                <w:sz w:val="18"/>
                <w:szCs w:val="18"/>
              </w:rPr>
            </w:pPr>
            <w:r w:rsidRPr="00394FC0">
              <w:rPr>
                <w:sz w:val="18"/>
                <w:szCs w:val="18"/>
              </w:rPr>
              <w:t>Neither</w:t>
            </w:r>
          </w:p>
        </w:tc>
        <w:tc>
          <w:tcPr>
            <w:tcW w:w="1908" w:type="dxa"/>
            <w:gridSpan w:val="2"/>
            <w:tcBorders>
              <w:top w:val="single" w:sz="4" w:space="0" w:color="auto"/>
              <w:left w:val="nil"/>
              <w:bottom w:val="single" w:sz="4" w:space="0" w:color="auto"/>
              <w:right w:val="nil"/>
            </w:tcBorders>
            <w:shd w:val="clear" w:color="auto" w:fill="auto"/>
            <w:noWrap/>
          </w:tcPr>
          <w:p w14:paraId="7B0050B5" w14:textId="77777777" w:rsidR="009A58D3" w:rsidRPr="00394FC0" w:rsidRDefault="009A58D3" w:rsidP="00E01EAA">
            <w:pPr>
              <w:jc w:val="center"/>
              <w:rPr>
                <w:sz w:val="18"/>
                <w:szCs w:val="18"/>
              </w:rPr>
            </w:pPr>
            <w:r w:rsidRPr="00394FC0">
              <w:rPr>
                <w:sz w:val="18"/>
                <w:szCs w:val="18"/>
              </w:rPr>
              <w:t>Snus only</w:t>
            </w:r>
          </w:p>
        </w:tc>
        <w:tc>
          <w:tcPr>
            <w:tcW w:w="1908" w:type="dxa"/>
            <w:gridSpan w:val="2"/>
            <w:tcBorders>
              <w:top w:val="single" w:sz="4" w:space="0" w:color="auto"/>
              <w:left w:val="nil"/>
              <w:bottom w:val="single" w:sz="4" w:space="0" w:color="auto"/>
              <w:right w:val="nil"/>
            </w:tcBorders>
            <w:shd w:val="clear" w:color="auto" w:fill="auto"/>
            <w:noWrap/>
          </w:tcPr>
          <w:p w14:paraId="56252A8F" w14:textId="77777777" w:rsidR="009A58D3" w:rsidRPr="00394FC0" w:rsidRDefault="009A58D3" w:rsidP="00E01EAA">
            <w:pPr>
              <w:jc w:val="center"/>
              <w:rPr>
                <w:sz w:val="18"/>
                <w:szCs w:val="18"/>
              </w:rPr>
            </w:pPr>
            <w:r w:rsidRPr="00394FC0">
              <w:rPr>
                <w:sz w:val="18"/>
                <w:szCs w:val="18"/>
              </w:rPr>
              <w:t>Smok</w:t>
            </w:r>
            <w:r>
              <w:rPr>
                <w:sz w:val="18"/>
                <w:szCs w:val="18"/>
              </w:rPr>
              <w:t>ing</w:t>
            </w:r>
            <w:r w:rsidRPr="00394FC0">
              <w:rPr>
                <w:sz w:val="18"/>
                <w:szCs w:val="18"/>
              </w:rPr>
              <w:t xml:space="preserve"> only</w:t>
            </w:r>
          </w:p>
        </w:tc>
        <w:tc>
          <w:tcPr>
            <w:tcW w:w="1908" w:type="dxa"/>
            <w:gridSpan w:val="2"/>
            <w:tcBorders>
              <w:top w:val="single" w:sz="4" w:space="0" w:color="auto"/>
              <w:left w:val="nil"/>
              <w:bottom w:val="single" w:sz="4" w:space="0" w:color="auto"/>
              <w:right w:val="nil"/>
            </w:tcBorders>
            <w:shd w:val="clear" w:color="auto" w:fill="auto"/>
            <w:noWrap/>
          </w:tcPr>
          <w:p w14:paraId="6ADEA50F" w14:textId="77777777" w:rsidR="009A58D3" w:rsidRPr="00394FC0" w:rsidRDefault="009A58D3" w:rsidP="00E01EAA">
            <w:pPr>
              <w:jc w:val="center"/>
              <w:rPr>
                <w:sz w:val="18"/>
                <w:szCs w:val="18"/>
              </w:rPr>
            </w:pPr>
            <w:r w:rsidRPr="00394FC0">
              <w:rPr>
                <w:sz w:val="18"/>
                <w:szCs w:val="18"/>
              </w:rPr>
              <w:t>Both</w:t>
            </w:r>
          </w:p>
        </w:tc>
      </w:tr>
      <w:tr w:rsidR="009A58D3" w:rsidRPr="00394FC0" w14:paraId="054E87F8" w14:textId="77777777" w:rsidTr="00E01EAA">
        <w:trPr>
          <w:cantSplit/>
        </w:trPr>
        <w:tc>
          <w:tcPr>
            <w:tcW w:w="954" w:type="dxa"/>
            <w:tcBorders>
              <w:top w:val="single" w:sz="4" w:space="0" w:color="auto"/>
              <w:left w:val="nil"/>
              <w:bottom w:val="nil"/>
              <w:right w:val="nil"/>
            </w:tcBorders>
          </w:tcPr>
          <w:p w14:paraId="161D6EAE" w14:textId="77777777" w:rsidR="009A58D3" w:rsidRPr="009751D8" w:rsidRDefault="009A58D3" w:rsidP="00E01EAA">
            <w:pPr>
              <w:rPr>
                <w:b/>
                <w:sz w:val="18"/>
                <w:szCs w:val="18"/>
              </w:rPr>
            </w:pPr>
          </w:p>
        </w:tc>
        <w:tc>
          <w:tcPr>
            <w:tcW w:w="954" w:type="dxa"/>
            <w:tcBorders>
              <w:top w:val="single" w:sz="4" w:space="0" w:color="auto"/>
              <w:left w:val="nil"/>
              <w:bottom w:val="nil"/>
              <w:right w:val="nil"/>
            </w:tcBorders>
            <w:shd w:val="clear" w:color="auto" w:fill="auto"/>
            <w:noWrap/>
          </w:tcPr>
          <w:p w14:paraId="022BC66E" w14:textId="77777777" w:rsidR="009A58D3" w:rsidRPr="00394FC0" w:rsidRDefault="009A58D3" w:rsidP="00E01EAA">
            <w:pPr>
              <w:rPr>
                <w:sz w:val="18"/>
                <w:szCs w:val="18"/>
              </w:rPr>
            </w:pPr>
          </w:p>
        </w:tc>
        <w:tc>
          <w:tcPr>
            <w:tcW w:w="954" w:type="dxa"/>
            <w:tcBorders>
              <w:top w:val="single" w:sz="4" w:space="0" w:color="auto"/>
              <w:left w:val="nil"/>
              <w:bottom w:val="nil"/>
              <w:right w:val="nil"/>
            </w:tcBorders>
            <w:shd w:val="clear" w:color="auto" w:fill="auto"/>
            <w:noWrap/>
          </w:tcPr>
          <w:p w14:paraId="64682CCC" w14:textId="77777777" w:rsidR="009A58D3" w:rsidRPr="00394FC0" w:rsidRDefault="009A58D3" w:rsidP="00E01EAA">
            <w:pPr>
              <w:rPr>
                <w:sz w:val="18"/>
                <w:szCs w:val="18"/>
              </w:rPr>
            </w:pPr>
          </w:p>
        </w:tc>
        <w:tc>
          <w:tcPr>
            <w:tcW w:w="954" w:type="dxa"/>
            <w:tcBorders>
              <w:top w:val="single" w:sz="4" w:space="0" w:color="auto"/>
              <w:left w:val="nil"/>
              <w:bottom w:val="nil"/>
              <w:right w:val="nil"/>
            </w:tcBorders>
            <w:shd w:val="clear" w:color="auto" w:fill="auto"/>
            <w:noWrap/>
          </w:tcPr>
          <w:p w14:paraId="0B8B68DA" w14:textId="77777777" w:rsidR="009A58D3" w:rsidRPr="00394FC0" w:rsidRDefault="009A58D3" w:rsidP="00E01EAA">
            <w:pPr>
              <w:jc w:val="right"/>
              <w:rPr>
                <w:sz w:val="18"/>
                <w:szCs w:val="18"/>
              </w:rPr>
            </w:pPr>
          </w:p>
        </w:tc>
        <w:tc>
          <w:tcPr>
            <w:tcW w:w="954" w:type="dxa"/>
            <w:tcBorders>
              <w:top w:val="single" w:sz="4" w:space="0" w:color="auto"/>
              <w:left w:val="nil"/>
              <w:bottom w:val="nil"/>
              <w:right w:val="nil"/>
            </w:tcBorders>
            <w:shd w:val="clear" w:color="auto" w:fill="auto"/>
            <w:noWrap/>
          </w:tcPr>
          <w:p w14:paraId="7E423C66" w14:textId="77777777" w:rsidR="009A58D3" w:rsidRPr="00394FC0" w:rsidRDefault="009A58D3" w:rsidP="00E01EAA">
            <w:pPr>
              <w:jc w:val="right"/>
              <w:rPr>
                <w:sz w:val="18"/>
                <w:szCs w:val="18"/>
              </w:rPr>
            </w:pPr>
          </w:p>
        </w:tc>
        <w:tc>
          <w:tcPr>
            <w:tcW w:w="954" w:type="dxa"/>
            <w:tcBorders>
              <w:top w:val="single" w:sz="4" w:space="0" w:color="auto"/>
              <w:left w:val="nil"/>
              <w:bottom w:val="nil"/>
              <w:right w:val="nil"/>
            </w:tcBorders>
            <w:shd w:val="clear" w:color="auto" w:fill="auto"/>
            <w:noWrap/>
          </w:tcPr>
          <w:p w14:paraId="4E1400A7" w14:textId="77777777" w:rsidR="009A58D3" w:rsidRPr="00394FC0" w:rsidRDefault="009A58D3" w:rsidP="00E01EAA">
            <w:pPr>
              <w:rPr>
                <w:sz w:val="18"/>
                <w:szCs w:val="18"/>
              </w:rPr>
            </w:pPr>
          </w:p>
        </w:tc>
        <w:tc>
          <w:tcPr>
            <w:tcW w:w="954" w:type="dxa"/>
            <w:tcBorders>
              <w:top w:val="single" w:sz="4" w:space="0" w:color="auto"/>
              <w:left w:val="nil"/>
              <w:bottom w:val="nil"/>
              <w:right w:val="nil"/>
            </w:tcBorders>
            <w:shd w:val="clear" w:color="auto" w:fill="auto"/>
            <w:noWrap/>
          </w:tcPr>
          <w:p w14:paraId="7069DA36" w14:textId="77777777" w:rsidR="009A58D3" w:rsidRPr="00394FC0" w:rsidRDefault="009A58D3" w:rsidP="00E01EAA">
            <w:pPr>
              <w:jc w:val="right"/>
              <w:rPr>
                <w:sz w:val="18"/>
                <w:szCs w:val="18"/>
              </w:rPr>
            </w:pPr>
          </w:p>
        </w:tc>
        <w:tc>
          <w:tcPr>
            <w:tcW w:w="954" w:type="dxa"/>
            <w:tcBorders>
              <w:top w:val="single" w:sz="4" w:space="0" w:color="auto"/>
              <w:left w:val="nil"/>
              <w:bottom w:val="nil"/>
              <w:right w:val="nil"/>
            </w:tcBorders>
            <w:shd w:val="clear" w:color="auto" w:fill="auto"/>
            <w:noWrap/>
          </w:tcPr>
          <w:p w14:paraId="27E537C3" w14:textId="77777777" w:rsidR="009A58D3" w:rsidRPr="00394FC0" w:rsidRDefault="009A58D3" w:rsidP="00E01EAA">
            <w:pPr>
              <w:rPr>
                <w:sz w:val="18"/>
                <w:szCs w:val="18"/>
              </w:rPr>
            </w:pPr>
          </w:p>
        </w:tc>
        <w:tc>
          <w:tcPr>
            <w:tcW w:w="954" w:type="dxa"/>
            <w:tcBorders>
              <w:top w:val="single" w:sz="4" w:space="0" w:color="auto"/>
              <w:left w:val="nil"/>
              <w:bottom w:val="nil"/>
              <w:right w:val="nil"/>
            </w:tcBorders>
            <w:shd w:val="clear" w:color="auto" w:fill="auto"/>
            <w:noWrap/>
          </w:tcPr>
          <w:p w14:paraId="1F990E21" w14:textId="77777777" w:rsidR="009A58D3" w:rsidRPr="00394FC0" w:rsidRDefault="009A58D3" w:rsidP="00E01EAA">
            <w:pPr>
              <w:jc w:val="right"/>
              <w:rPr>
                <w:sz w:val="18"/>
                <w:szCs w:val="18"/>
              </w:rPr>
            </w:pPr>
          </w:p>
        </w:tc>
        <w:tc>
          <w:tcPr>
            <w:tcW w:w="954" w:type="dxa"/>
            <w:tcBorders>
              <w:top w:val="single" w:sz="4" w:space="0" w:color="auto"/>
              <w:left w:val="nil"/>
              <w:bottom w:val="nil"/>
              <w:right w:val="nil"/>
            </w:tcBorders>
            <w:shd w:val="clear" w:color="auto" w:fill="auto"/>
            <w:noWrap/>
          </w:tcPr>
          <w:p w14:paraId="4DBFDD1B" w14:textId="77777777" w:rsidR="009A58D3" w:rsidRPr="00394FC0" w:rsidRDefault="009A58D3" w:rsidP="00E01EAA">
            <w:pPr>
              <w:rPr>
                <w:sz w:val="18"/>
                <w:szCs w:val="18"/>
              </w:rPr>
            </w:pPr>
          </w:p>
        </w:tc>
        <w:tc>
          <w:tcPr>
            <w:tcW w:w="954" w:type="dxa"/>
            <w:tcBorders>
              <w:top w:val="single" w:sz="4" w:space="0" w:color="auto"/>
              <w:left w:val="nil"/>
              <w:bottom w:val="nil"/>
              <w:right w:val="nil"/>
            </w:tcBorders>
            <w:shd w:val="clear" w:color="auto" w:fill="auto"/>
            <w:noWrap/>
          </w:tcPr>
          <w:p w14:paraId="54923BD6" w14:textId="77777777" w:rsidR="009A58D3" w:rsidRPr="00394FC0" w:rsidRDefault="009A58D3" w:rsidP="00E01EAA">
            <w:pPr>
              <w:jc w:val="right"/>
              <w:rPr>
                <w:sz w:val="18"/>
                <w:szCs w:val="18"/>
              </w:rPr>
            </w:pPr>
          </w:p>
        </w:tc>
        <w:tc>
          <w:tcPr>
            <w:tcW w:w="954" w:type="dxa"/>
            <w:tcBorders>
              <w:top w:val="single" w:sz="4" w:space="0" w:color="auto"/>
              <w:left w:val="nil"/>
              <w:bottom w:val="nil"/>
              <w:right w:val="nil"/>
            </w:tcBorders>
            <w:shd w:val="clear" w:color="auto" w:fill="auto"/>
            <w:noWrap/>
          </w:tcPr>
          <w:p w14:paraId="090E5138" w14:textId="77777777" w:rsidR="009A58D3" w:rsidRPr="00394FC0" w:rsidRDefault="009A58D3" w:rsidP="00E01EAA">
            <w:pPr>
              <w:rPr>
                <w:sz w:val="18"/>
                <w:szCs w:val="18"/>
              </w:rPr>
            </w:pPr>
          </w:p>
        </w:tc>
      </w:tr>
      <w:tr w:rsidR="009A58D3" w:rsidRPr="00394FC0" w14:paraId="39D37781" w14:textId="77777777" w:rsidTr="00E01EAA">
        <w:trPr>
          <w:cantSplit/>
        </w:trPr>
        <w:tc>
          <w:tcPr>
            <w:tcW w:w="954" w:type="dxa"/>
            <w:tcBorders>
              <w:top w:val="nil"/>
              <w:left w:val="nil"/>
              <w:bottom w:val="nil"/>
              <w:right w:val="nil"/>
            </w:tcBorders>
          </w:tcPr>
          <w:p w14:paraId="30C2F888" w14:textId="77777777" w:rsidR="009A58D3" w:rsidRDefault="009A58D3" w:rsidP="00E01EAA">
            <w:pPr>
              <w:rPr>
                <w:sz w:val="18"/>
                <w:szCs w:val="18"/>
              </w:rPr>
            </w:pPr>
            <w:r w:rsidRPr="009751D8">
              <w:rPr>
                <w:b/>
                <w:sz w:val="18"/>
                <w:szCs w:val="18"/>
              </w:rPr>
              <w:t>Men</w:t>
            </w:r>
          </w:p>
        </w:tc>
        <w:tc>
          <w:tcPr>
            <w:tcW w:w="954" w:type="dxa"/>
            <w:tcBorders>
              <w:top w:val="nil"/>
              <w:left w:val="nil"/>
              <w:bottom w:val="nil"/>
              <w:right w:val="nil"/>
            </w:tcBorders>
            <w:shd w:val="clear" w:color="auto" w:fill="auto"/>
            <w:noWrap/>
          </w:tcPr>
          <w:p w14:paraId="42C53F2A" w14:textId="77777777" w:rsidR="009A58D3" w:rsidRPr="00394FC0" w:rsidRDefault="009A58D3" w:rsidP="00E01EAA">
            <w:pPr>
              <w:rPr>
                <w:sz w:val="18"/>
                <w:szCs w:val="18"/>
              </w:rPr>
            </w:pPr>
            <w:r w:rsidRPr="00394FC0">
              <w:rPr>
                <w:sz w:val="18"/>
                <w:szCs w:val="18"/>
              </w:rPr>
              <w:t>Cur</w:t>
            </w:r>
            <w:r>
              <w:rPr>
                <w:sz w:val="18"/>
                <w:szCs w:val="18"/>
              </w:rPr>
              <w:t>rent</w:t>
            </w:r>
          </w:p>
        </w:tc>
        <w:tc>
          <w:tcPr>
            <w:tcW w:w="954" w:type="dxa"/>
            <w:tcBorders>
              <w:top w:val="nil"/>
              <w:left w:val="nil"/>
              <w:bottom w:val="nil"/>
              <w:right w:val="nil"/>
            </w:tcBorders>
            <w:shd w:val="clear" w:color="auto" w:fill="auto"/>
            <w:noWrap/>
          </w:tcPr>
          <w:p w14:paraId="24150C38" w14:textId="77777777" w:rsidR="009A58D3" w:rsidRPr="00394FC0" w:rsidRDefault="009A58D3" w:rsidP="00E01EAA">
            <w:pPr>
              <w:rPr>
                <w:sz w:val="18"/>
                <w:szCs w:val="18"/>
              </w:rPr>
            </w:pPr>
            <w:r w:rsidRPr="00394FC0">
              <w:rPr>
                <w:sz w:val="18"/>
                <w:szCs w:val="18"/>
              </w:rPr>
              <w:t>cur</w:t>
            </w:r>
            <w:r>
              <w:rPr>
                <w:sz w:val="18"/>
                <w:szCs w:val="18"/>
              </w:rPr>
              <w:t>rent</w:t>
            </w:r>
          </w:p>
        </w:tc>
        <w:tc>
          <w:tcPr>
            <w:tcW w:w="954" w:type="dxa"/>
            <w:tcBorders>
              <w:top w:val="nil"/>
              <w:left w:val="nil"/>
              <w:bottom w:val="nil"/>
              <w:right w:val="nil"/>
            </w:tcBorders>
            <w:shd w:val="clear" w:color="auto" w:fill="auto"/>
            <w:noWrap/>
            <w:vAlign w:val="bottom"/>
          </w:tcPr>
          <w:p w14:paraId="568291A4" w14:textId="77777777" w:rsidR="009A58D3" w:rsidRPr="0064102B" w:rsidRDefault="009A58D3" w:rsidP="00E01EAA">
            <w:pPr>
              <w:jc w:val="right"/>
              <w:rPr>
                <w:sz w:val="20"/>
                <w:szCs w:val="20"/>
              </w:rPr>
            </w:pPr>
            <w:r w:rsidRPr="0064102B">
              <w:rPr>
                <w:sz w:val="20"/>
                <w:szCs w:val="20"/>
              </w:rPr>
              <w:t>765</w:t>
            </w:r>
          </w:p>
        </w:tc>
        <w:tc>
          <w:tcPr>
            <w:tcW w:w="954" w:type="dxa"/>
            <w:tcBorders>
              <w:top w:val="nil"/>
              <w:left w:val="nil"/>
              <w:bottom w:val="nil"/>
              <w:right w:val="nil"/>
            </w:tcBorders>
            <w:shd w:val="clear" w:color="auto" w:fill="auto"/>
            <w:noWrap/>
            <w:vAlign w:val="bottom"/>
          </w:tcPr>
          <w:p w14:paraId="6A1A1D7D" w14:textId="77777777" w:rsidR="009A58D3" w:rsidRPr="0064102B" w:rsidRDefault="009A58D3" w:rsidP="00E01EAA">
            <w:pPr>
              <w:jc w:val="right"/>
              <w:rPr>
                <w:sz w:val="20"/>
                <w:szCs w:val="20"/>
              </w:rPr>
            </w:pPr>
            <w:r w:rsidRPr="0064102B">
              <w:rPr>
                <w:sz w:val="20"/>
                <w:szCs w:val="20"/>
              </w:rPr>
              <w:t>94</w:t>
            </w:r>
          </w:p>
        </w:tc>
        <w:tc>
          <w:tcPr>
            <w:tcW w:w="954" w:type="dxa"/>
            <w:tcBorders>
              <w:top w:val="nil"/>
              <w:left w:val="nil"/>
              <w:bottom w:val="nil"/>
              <w:right w:val="nil"/>
            </w:tcBorders>
            <w:shd w:val="clear" w:color="auto" w:fill="auto"/>
            <w:noWrap/>
            <w:vAlign w:val="bottom"/>
          </w:tcPr>
          <w:p w14:paraId="06EA273F" w14:textId="77777777" w:rsidR="009A58D3" w:rsidRPr="0064102B" w:rsidRDefault="009A58D3" w:rsidP="00E01EAA">
            <w:pPr>
              <w:rPr>
                <w:sz w:val="20"/>
                <w:szCs w:val="20"/>
              </w:rPr>
            </w:pPr>
            <w:r w:rsidRPr="0064102B">
              <w:rPr>
                <w:sz w:val="20"/>
                <w:szCs w:val="20"/>
              </w:rPr>
              <w:t>(0.8%)</w:t>
            </w:r>
          </w:p>
        </w:tc>
        <w:tc>
          <w:tcPr>
            <w:tcW w:w="954" w:type="dxa"/>
            <w:tcBorders>
              <w:top w:val="nil"/>
              <w:left w:val="nil"/>
              <w:bottom w:val="nil"/>
              <w:right w:val="nil"/>
            </w:tcBorders>
            <w:shd w:val="clear" w:color="auto" w:fill="auto"/>
            <w:noWrap/>
            <w:vAlign w:val="bottom"/>
          </w:tcPr>
          <w:p w14:paraId="5FF03F67" w14:textId="77777777" w:rsidR="009A58D3" w:rsidRPr="0064102B" w:rsidRDefault="009A58D3" w:rsidP="00E01EAA">
            <w:pPr>
              <w:jc w:val="right"/>
              <w:rPr>
                <w:sz w:val="20"/>
                <w:szCs w:val="20"/>
              </w:rPr>
            </w:pPr>
            <w:r w:rsidRPr="0064102B">
              <w:rPr>
                <w:sz w:val="20"/>
                <w:szCs w:val="20"/>
              </w:rPr>
              <w:t>344</w:t>
            </w:r>
          </w:p>
        </w:tc>
        <w:tc>
          <w:tcPr>
            <w:tcW w:w="954" w:type="dxa"/>
            <w:tcBorders>
              <w:top w:val="nil"/>
              <w:left w:val="nil"/>
              <w:bottom w:val="nil"/>
              <w:right w:val="nil"/>
            </w:tcBorders>
            <w:shd w:val="clear" w:color="auto" w:fill="auto"/>
            <w:noWrap/>
            <w:vAlign w:val="bottom"/>
          </w:tcPr>
          <w:p w14:paraId="1EBD3001" w14:textId="77777777" w:rsidR="009A58D3" w:rsidRPr="0064102B" w:rsidRDefault="009A58D3" w:rsidP="00E01EAA">
            <w:pPr>
              <w:rPr>
                <w:sz w:val="20"/>
                <w:szCs w:val="20"/>
              </w:rPr>
            </w:pPr>
            <w:r w:rsidRPr="0064102B">
              <w:rPr>
                <w:sz w:val="20"/>
                <w:szCs w:val="20"/>
              </w:rPr>
              <w:t>(3.0%)</w:t>
            </w:r>
          </w:p>
        </w:tc>
        <w:tc>
          <w:tcPr>
            <w:tcW w:w="954" w:type="dxa"/>
            <w:tcBorders>
              <w:top w:val="nil"/>
              <w:left w:val="nil"/>
              <w:bottom w:val="nil"/>
              <w:right w:val="nil"/>
            </w:tcBorders>
            <w:shd w:val="clear" w:color="auto" w:fill="auto"/>
            <w:noWrap/>
            <w:vAlign w:val="bottom"/>
          </w:tcPr>
          <w:p w14:paraId="5AE76B2E" w14:textId="77777777" w:rsidR="009A58D3" w:rsidRPr="0064102B" w:rsidRDefault="009A58D3" w:rsidP="00E01EAA">
            <w:pPr>
              <w:jc w:val="right"/>
              <w:rPr>
                <w:sz w:val="20"/>
                <w:szCs w:val="20"/>
              </w:rPr>
            </w:pPr>
            <w:r w:rsidRPr="0064102B">
              <w:rPr>
                <w:sz w:val="20"/>
                <w:szCs w:val="20"/>
              </w:rPr>
              <w:t>56</w:t>
            </w:r>
          </w:p>
        </w:tc>
        <w:tc>
          <w:tcPr>
            <w:tcW w:w="954" w:type="dxa"/>
            <w:tcBorders>
              <w:top w:val="nil"/>
              <w:left w:val="nil"/>
              <w:bottom w:val="nil"/>
              <w:right w:val="nil"/>
            </w:tcBorders>
            <w:shd w:val="clear" w:color="auto" w:fill="auto"/>
            <w:noWrap/>
            <w:vAlign w:val="bottom"/>
          </w:tcPr>
          <w:p w14:paraId="7B07B539" w14:textId="77777777" w:rsidR="009A58D3" w:rsidRPr="0064102B" w:rsidRDefault="009A58D3" w:rsidP="00E01EAA">
            <w:pPr>
              <w:rPr>
                <w:sz w:val="20"/>
                <w:szCs w:val="20"/>
              </w:rPr>
            </w:pPr>
            <w:r w:rsidRPr="0064102B">
              <w:rPr>
                <w:sz w:val="20"/>
                <w:szCs w:val="20"/>
              </w:rPr>
              <w:t>(0.5%)</w:t>
            </w:r>
          </w:p>
        </w:tc>
        <w:tc>
          <w:tcPr>
            <w:tcW w:w="954" w:type="dxa"/>
            <w:tcBorders>
              <w:top w:val="nil"/>
              <w:left w:val="nil"/>
              <w:bottom w:val="nil"/>
              <w:right w:val="nil"/>
            </w:tcBorders>
            <w:shd w:val="clear" w:color="auto" w:fill="auto"/>
            <w:noWrap/>
            <w:vAlign w:val="bottom"/>
          </w:tcPr>
          <w:p w14:paraId="71C05306" w14:textId="77777777" w:rsidR="009A58D3" w:rsidRPr="0064102B" w:rsidRDefault="009A58D3" w:rsidP="00E01EAA">
            <w:pPr>
              <w:jc w:val="right"/>
              <w:rPr>
                <w:sz w:val="20"/>
                <w:szCs w:val="20"/>
              </w:rPr>
            </w:pPr>
            <w:r w:rsidRPr="0064102B">
              <w:rPr>
                <w:sz w:val="20"/>
                <w:szCs w:val="20"/>
              </w:rPr>
              <w:t>263</w:t>
            </w:r>
          </w:p>
        </w:tc>
        <w:tc>
          <w:tcPr>
            <w:tcW w:w="954" w:type="dxa"/>
            <w:tcBorders>
              <w:top w:val="nil"/>
              <w:left w:val="nil"/>
              <w:bottom w:val="nil"/>
              <w:right w:val="nil"/>
            </w:tcBorders>
            <w:shd w:val="clear" w:color="auto" w:fill="auto"/>
            <w:noWrap/>
            <w:vAlign w:val="bottom"/>
          </w:tcPr>
          <w:p w14:paraId="7A3E0F07" w14:textId="77777777" w:rsidR="009A58D3" w:rsidRPr="0064102B" w:rsidRDefault="009A58D3" w:rsidP="00E01EAA">
            <w:pPr>
              <w:rPr>
                <w:sz w:val="20"/>
                <w:szCs w:val="20"/>
              </w:rPr>
            </w:pPr>
            <w:r w:rsidRPr="0064102B">
              <w:rPr>
                <w:sz w:val="20"/>
                <w:szCs w:val="20"/>
              </w:rPr>
              <w:t>(2.3%)</w:t>
            </w:r>
          </w:p>
        </w:tc>
      </w:tr>
      <w:tr w:rsidR="009A58D3" w:rsidRPr="00394FC0" w14:paraId="724CEB8F" w14:textId="77777777" w:rsidTr="00E01EAA">
        <w:trPr>
          <w:cantSplit/>
        </w:trPr>
        <w:tc>
          <w:tcPr>
            <w:tcW w:w="954" w:type="dxa"/>
            <w:tcBorders>
              <w:top w:val="nil"/>
              <w:left w:val="nil"/>
              <w:bottom w:val="nil"/>
              <w:right w:val="nil"/>
            </w:tcBorders>
          </w:tcPr>
          <w:p w14:paraId="009C625D"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0A763CBD"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7504E5EA" w14:textId="77777777" w:rsidR="009A58D3" w:rsidRPr="00394FC0" w:rsidRDefault="009A58D3" w:rsidP="00E01EAA">
            <w:pPr>
              <w:rPr>
                <w:sz w:val="18"/>
                <w:szCs w:val="18"/>
              </w:rPr>
            </w:pPr>
            <w:r>
              <w:rPr>
                <w:sz w:val="18"/>
                <w:szCs w:val="18"/>
              </w:rPr>
              <w:t>non</w:t>
            </w:r>
          </w:p>
        </w:tc>
        <w:tc>
          <w:tcPr>
            <w:tcW w:w="954" w:type="dxa"/>
            <w:tcBorders>
              <w:top w:val="nil"/>
              <w:left w:val="nil"/>
              <w:bottom w:val="nil"/>
              <w:right w:val="nil"/>
            </w:tcBorders>
            <w:shd w:val="clear" w:color="auto" w:fill="auto"/>
            <w:noWrap/>
            <w:vAlign w:val="bottom"/>
          </w:tcPr>
          <w:p w14:paraId="57F543BF" w14:textId="77777777" w:rsidR="009A58D3" w:rsidRPr="0064102B" w:rsidRDefault="009A58D3" w:rsidP="00E01EAA">
            <w:pPr>
              <w:jc w:val="right"/>
              <w:rPr>
                <w:sz w:val="20"/>
                <w:szCs w:val="20"/>
              </w:rPr>
            </w:pPr>
            <w:r w:rsidRPr="0064102B">
              <w:rPr>
                <w:sz w:val="20"/>
                <w:szCs w:val="20"/>
              </w:rPr>
              <w:t>1792</w:t>
            </w:r>
          </w:p>
        </w:tc>
        <w:tc>
          <w:tcPr>
            <w:tcW w:w="954" w:type="dxa"/>
            <w:tcBorders>
              <w:top w:val="nil"/>
              <w:left w:val="nil"/>
              <w:bottom w:val="nil"/>
              <w:right w:val="nil"/>
            </w:tcBorders>
            <w:shd w:val="clear" w:color="auto" w:fill="auto"/>
            <w:noWrap/>
            <w:vAlign w:val="bottom"/>
          </w:tcPr>
          <w:p w14:paraId="7734D0AC" w14:textId="77777777" w:rsidR="009A58D3" w:rsidRPr="0064102B" w:rsidRDefault="009A58D3" w:rsidP="00E01EAA">
            <w:pPr>
              <w:jc w:val="right"/>
              <w:rPr>
                <w:sz w:val="20"/>
                <w:szCs w:val="20"/>
              </w:rPr>
            </w:pPr>
            <w:r w:rsidRPr="0064102B">
              <w:rPr>
                <w:sz w:val="20"/>
                <w:szCs w:val="20"/>
              </w:rPr>
              <w:t>514</w:t>
            </w:r>
          </w:p>
        </w:tc>
        <w:tc>
          <w:tcPr>
            <w:tcW w:w="954" w:type="dxa"/>
            <w:tcBorders>
              <w:top w:val="nil"/>
              <w:left w:val="nil"/>
              <w:bottom w:val="nil"/>
              <w:right w:val="nil"/>
            </w:tcBorders>
            <w:shd w:val="clear" w:color="auto" w:fill="auto"/>
            <w:noWrap/>
            <w:vAlign w:val="bottom"/>
          </w:tcPr>
          <w:p w14:paraId="403651F7" w14:textId="77777777" w:rsidR="009A58D3" w:rsidRPr="0064102B" w:rsidRDefault="009A58D3" w:rsidP="00E01EAA">
            <w:pPr>
              <w:rPr>
                <w:sz w:val="20"/>
                <w:szCs w:val="20"/>
              </w:rPr>
            </w:pPr>
            <w:r w:rsidRPr="0064102B">
              <w:rPr>
                <w:sz w:val="20"/>
                <w:szCs w:val="20"/>
              </w:rPr>
              <w:t>(4.4%)</w:t>
            </w:r>
          </w:p>
        </w:tc>
        <w:tc>
          <w:tcPr>
            <w:tcW w:w="954" w:type="dxa"/>
            <w:tcBorders>
              <w:top w:val="nil"/>
              <w:left w:val="nil"/>
              <w:bottom w:val="nil"/>
              <w:right w:val="nil"/>
            </w:tcBorders>
            <w:shd w:val="clear" w:color="auto" w:fill="auto"/>
            <w:noWrap/>
            <w:vAlign w:val="bottom"/>
          </w:tcPr>
          <w:p w14:paraId="7EF357C1" w14:textId="77777777" w:rsidR="009A58D3" w:rsidRPr="0064102B" w:rsidRDefault="009A58D3" w:rsidP="00E01EAA">
            <w:pPr>
              <w:jc w:val="right"/>
              <w:rPr>
                <w:sz w:val="20"/>
                <w:szCs w:val="20"/>
              </w:rPr>
            </w:pPr>
            <w:r w:rsidRPr="0064102B">
              <w:rPr>
                <w:sz w:val="20"/>
                <w:szCs w:val="20"/>
              </w:rPr>
              <w:t>229</w:t>
            </w:r>
          </w:p>
        </w:tc>
        <w:tc>
          <w:tcPr>
            <w:tcW w:w="954" w:type="dxa"/>
            <w:tcBorders>
              <w:top w:val="nil"/>
              <w:left w:val="nil"/>
              <w:bottom w:val="nil"/>
              <w:right w:val="nil"/>
            </w:tcBorders>
            <w:shd w:val="clear" w:color="auto" w:fill="auto"/>
            <w:noWrap/>
            <w:vAlign w:val="bottom"/>
          </w:tcPr>
          <w:p w14:paraId="587A7DF3" w14:textId="77777777" w:rsidR="009A58D3" w:rsidRPr="0064102B" w:rsidRDefault="009A58D3" w:rsidP="00E01EAA">
            <w:pPr>
              <w:rPr>
                <w:sz w:val="20"/>
                <w:szCs w:val="20"/>
              </w:rPr>
            </w:pPr>
            <w:r w:rsidRPr="0064102B">
              <w:rPr>
                <w:sz w:val="20"/>
                <w:szCs w:val="20"/>
              </w:rPr>
              <w:t>(2.0%)</w:t>
            </w:r>
          </w:p>
        </w:tc>
        <w:tc>
          <w:tcPr>
            <w:tcW w:w="954" w:type="dxa"/>
            <w:tcBorders>
              <w:top w:val="nil"/>
              <w:left w:val="nil"/>
              <w:bottom w:val="nil"/>
              <w:right w:val="nil"/>
            </w:tcBorders>
            <w:shd w:val="clear" w:color="auto" w:fill="auto"/>
            <w:noWrap/>
            <w:vAlign w:val="bottom"/>
          </w:tcPr>
          <w:p w14:paraId="6E3EB043" w14:textId="77777777" w:rsidR="009A58D3" w:rsidRPr="0064102B" w:rsidRDefault="009A58D3" w:rsidP="00E01EAA">
            <w:pPr>
              <w:jc w:val="right"/>
              <w:rPr>
                <w:sz w:val="20"/>
                <w:szCs w:val="20"/>
              </w:rPr>
            </w:pPr>
            <w:r w:rsidRPr="0064102B">
              <w:rPr>
                <w:sz w:val="20"/>
                <w:szCs w:val="20"/>
              </w:rPr>
              <w:t>916</w:t>
            </w:r>
          </w:p>
        </w:tc>
        <w:tc>
          <w:tcPr>
            <w:tcW w:w="954" w:type="dxa"/>
            <w:tcBorders>
              <w:top w:val="nil"/>
              <w:left w:val="nil"/>
              <w:bottom w:val="nil"/>
              <w:right w:val="nil"/>
            </w:tcBorders>
            <w:shd w:val="clear" w:color="auto" w:fill="auto"/>
            <w:noWrap/>
            <w:vAlign w:val="bottom"/>
          </w:tcPr>
          <w:p w14:paraId="75FCE423" w14:textId="77777777" w:rsidR="009A58D3" w:rsidRPr="0064102B" w:rsidRDefault="009A58D3" w:rsidP="00E01EAA">
            <w:pPr>
              <w:rPr>
                <w:sz w:val="20"/>
                <w:szCs w:val="20"/>
              </w:rPr>
            </w:pPr>
            <w:r w:rsidRPr="0064102B">
              <w:rPr>
                <w:sz w:val="20"/>
                <w:szCs w:val="20"/>
              </w:rPr>
              <w:t>(7.9%)</w:t>
            </w:r>
          </w:p>
        </w:tc>
        <w:tc>
          <w:tcPr>
            <w:tcW w:w="954" w:type="dxa"/>
            <w:tcBorders>
              <w:top w:val="nil"/>
              <w:left w:val="nil"/>
              <w:bottom w:val="nil"/>
              <w:right w:val="nil"/>
            </w:tcBorders>
            <w:shd w:val="clear" w:color="auto" w:fill="auto"/>
            <w:noWrap/>
            <w:vAlign w:val="bottom"/>
          </w:tcPr>
          <w:p w14:paraId="01C8FED7" w14:textId="77777777" w:rsidR="009A58D3" w:rsidRPr="0064102B" w:rsidRDefault="009A58D3" w:rsidP="00E01EAA">
            <w:pPr>
              <w:jc w:val="right"/>
              <w:rPr>
                <w:sz w:val="20"/>
                <w:szCs w:val="20"/>
              </w:rPr>
            </w:pPr>
            <w:r w:rsidRPr="0064102B">
              <w:rPr>
                <w:sz w:val="20"/>
                <w:szCs w:val="20"/>
              </w:rPr>
              <w:t>133</w:t>
            </w:r>
          </w:p>
        </w:tc>
        <w:tc>
          <w:tcPr>
            <w:tcW w:w="954" w:type="dxa"/>
            <w:tcBorders>
              <w:top w:val="nil"/>
              <w:left w:val="nil"/>
              <w:bottom w:val="nil"/>
              <w:right w:val="nil"/>
            </w:tcBorders>
            <w:shd w:val="clear" w:color="auto" w:fill="auto"/>
            <w:noWrap/>
            <w:vAlign w:val="bottom"/>
          </w:tcPr>
          <w:p w14:paraId="16E535C8" w14:textId="77777777" w:rsidR="009A58D3" w:rsidRPr="0064102B" w:rsidRDefault="009A58D3" w:rsidP="00E01EAA">
            <w:pPr>
              <w:rPr>
                <w:sz w:val="20"/>
                <w:szCs w:val="20"/>
              </w:rPr>
            </w:pPr>
            <w:r w:rsidRPr="0064102B">
              <w:rPr>
                <w:sz w:val="20"/>
                <w:szCs w:val="20"/>
              </w:rPr>
              <w:t>(1.1%)</w:t>
            </w:r>
          </w:p>
        </w:tc>
      </w:tr>
      <w:tr w:rsidR="009A58D3" w:rsidRPr="00394FC0" w14:paraId="431165B7" w14:textId="77777777" w:rsidTr="00E01EAA">
        <w:trPr>
          <w:cantSplit/>
        </w:trPr>
        <w:tc>
          <w:tcPr>
            <w:tcW w:w="954" w:type="dxa"/>
            <w:tcBorders>
              <w:top w:val="nil"/>
              <w:left w:val="nil"/>
              <w:bottom w:val="nil"/>
              <w:right w:val="nil"/>
            </w:tcBorders>
          </w:tcPr>
          <w:p w14:paraId="0BF5BCBF"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6D569F29" w14:textId="77777777" w:rsidR="009A58D3" w:rsidRPr="00394FC0" w:rsidRDefault="009A58D3" w:rsidP="00E01EAA">
            <w:pPr>
              <w:rPr>
                <w:sz w:val="18"/>
                <w:szCs w:val="18"/>
              </w:rPr>
            </w:pPr>
            <w:r>
              <w:rPr>
                <w:sz w:val="18"/>
                <w:szCs w:val="18"/>
              </w:rPr>
              <w:t>non</w:t>
            </w:r>
          </w:p>
        </w:tc>
        <w:tc>
          <w:tcPr>
            <w:tcW w:w="954" w:type="dxa"/>
            <w:tcBorders>
              <w:top w:val="nil"/>
              <w:left w:val="nil"/>
              <w:bottom w:val="nil"/>
              <w:right w:val="nil"/>
            </w:tcBorders>
            <w:shd w:val="clear" w:color="auto" w:fill="auto"/>
            <w:noWrap/>
          </w:tcPr>
          <w:p w14:paraId="2F24D571" w14:textId="77777777" w:rsidR="009A58D3" w:rsidRPr="00394FC0" w:rsidRDefault="009A58D3" w:rsidP="00E01EAA">
            <w:pPr>
              <w:rPr>
                <w:sz w:val="18"/>
                <w:szCs w:val="18"/>
              </w:rPr>
            </w:pPr>
            <w:r>
              <w:rPr>
                <w:sz w:val="18"/>
                <w:szCs w:val="18"/>
              </w:rPr>
              <w:t>current</w:t>
            </w:r>
          </w:p>
        </w:tc>
        <w:tc>
          <w:tcPr>
            <w:tcW w:w="954" w:type="dxa"/>
            <w:tcBorders>
              <w:top w:val="nil"/>
              <w:left w:val="nil"/>
              <w:bottom w:val="nil"/>
              <w:right w:val="nil"/>
            </w:tcBorders>
            <w:shd w:val="clear" w:color="auto" w:fill="auto"/>
            <w:noWrap/>
            <w:vAlign w:val="bottom"/>
          </w:tcPr>
          <w:p w14:paraId="331D18F5" w14:textId="77777777" w:rsidR="009A58D3" w:rsidRPr="0064102B" w:rsidRDefault="009A58D3" w:rsidP="00E01EAA">
            <w:pPr>
              <w:jc w:val="right"/>
              <w:rPr>
                <w:sz w:val="20"/>
                <w:szCs w:val="20"/>
              </w:rPr>
            </w:pPr>
            <w:r w:rsidRPr="0064102B">
              <w:rPr>
                <w:sz w:val="20"/>
                <w:szCs w:val="20"/>
              </w:rPr>
              <w:t>2218</w:t>
            </w:r>
          </w:p>
        </w:tc>
        <w:tc>
          <w:tcPr>
            <w:tcW w:w="954" w:type="dxa"/>
            <w:tcBorders>
              <w:top w:val="nil"/>
              <w:left w:val="nil"/>
              <w:bottom w:val="nil"/>
              <w:right w:val="nil"/>
            </w:tcBorders>
            <w:shd w:val="clear" w:color="auto" w:fill="auto"/>
            <w:noWrap/>
            <w:vAlign w:val="bottom"/>
          </w:tcPr>
          <w:p w14:paraId="7E533EB9" w14:textId="77777777" w:rsidR="009A58D3" w:rsidRPr="0064102B" w:rsidRDefault="009A58D3" w:rsidP="00E01EAA">
            <w:pPr>
              <w:jc w:val="right"/>
              <w:rPr>
                <w:sz w:val="20"/>
                <w:szCs w:val="20"/>
              </w:rPr>
            </w:pPr>
            <w:r w:rsidRPr="0064102B">
              <w:rPr>
                <w:sz w:val="20"/>
                <w:szCs w:val="20"/>
              </w:rPr>
              <w:t>452</w:t>
            </w:r>
          </w:p>
        </w:tc>
        <w:tc>
          <w:tcPr>
            <w:tcW w:w="954" w:type="dxa"/>
            <w:tcBorders>
              <w:top w:val="nil"/>
              <w:left w:val="nil"/>
              <w:bottom w:val="nil"/>
              <w:right w:val="nil"/>
            </w:tcBorders>
            <w:shd w:val="clear" w:color="auto" w:fill="auto"/>
            <w:noWrap/>
            <w:vAlign w:val="bottom"/>
          </w:tcPr>
          <w:p w14:paraId="5A9A4999" w14:textId="77777777" w:rsidR="009A58D3" w:rsidRPr="0064102B" w:rsidRDefault="009A58D3" w:rsidP="00E01EAA">
            <w:pPr>
              <w:rPr>
                <w:sz w:val="20"/>
                <w:szCs w:val="20"/>
              </w:rPr>
            </w:pPr>
            <w:r w:rsidRPr="0064102B">
              <w:rPr>
                <w:sz w:val="20"/>
                <w:szCs w:val="20"/>
              </w:rPr>
              <w:t>(3.9%)</w:t>
            </w:r>
          </w:p>
        </w:tc>
        <w:tc>
          <w:tcPr>
            <w:tcW w:w="954" w:type="dxa"/>
            <w:tcBorders>
              <w:top w:val="nil"/>
              <w:left w:val="nil"/>
              <w:bottom w:val="nil"/>
              <w:right w:val="nil"/>
            </w:tcBorders>
            <w:shd w:val="clear" w:color="auto" w:fill="auto"/>
            <w:noWrap/>
            <w:vAlign w:val="bottom"/>
          </w:tcPr>
          <w:p w14:paraId="6C065F4D" w14:textId="77777777" w:rsidR="009A58D3" w:rsidRPr="0064102B" w:rsidRDefault="009A58D3" w:rsidP="00E01EAA">
            <w:pPr>
              <w:jc w:val="right"/>
              <w:rPr>
                <w:sz w:val="20"/>
                <w:szCs w:val="20"/>
              </w:rPr>
            </w:pPr>
            <w:r w:rsidRPr="0064102B">
              <w:rPr>
                <w:sz w:val="20"/>
                <w:szCs w:val="20"/>
              </w:rPr>
              <w:t>1630</w:t>
            </w:r>
          </w:p>
        </w:tc>
        <w:tc>
          <w:tcPr>
            <w:tcW w:w="954" w:type="dxa"/>
            <w:tcBorders>
              <w:top w:val="nil"/>
              <w:left w:val="nil"/>
              <w:bottom w:val="nil"/>
              <w:right w:val="nil"/>
            </w:tcBorders>
            <w:shd w:val="clear" w:color="auto" w:fill="auto"/>
            <w:noWrap/>
            <w:vAlign w:val="bottom"/>
          </w:tcPr>
          <w:p w14:paraId="4B82FC51" w14:textId="77777777" w:rsidR="009A58D3" w:rsidRPr="0064102B" w:rsidRDefault="009A58D3" w:rsidP="00E01EAA">
            <w:pPr>
              <w:rPr>
                <w:sz w:val="20"/>
                <w:szCs w:val="20"/>
              </w:rPr>
            </w:pPr>
            <w:r w:rsidRPr="0064102B">
              <w:rPr>
                <w:sz w:val="20"/>
                <w:szCs w:val="20"/>
              </w:rPr>
              <w:t>(14.0%)</w:t>
            </w:r>
          </w:p>
        </w:tc>
        <w:tc>
          <w:tcPr>
            <w:tcW w:w="954" w:type="dxa"/>
            <w:tcBorders>
              <w:top w:val="nil"/>
              <w:left w:val="nil"/>
              <w:bottom w:val="nil"/>
              <w:right w:val="nil"/>
            </w:tcBorders>
            <w:shd w:val="clear" w:color="auto" w:fill="auto"/>
            <w:noWrap/>
            <w:vAlign w:val="bottom"/>
          </w:tcPr>
          <w:p w14:paraId="7B16861D" w14:textId="77777777" w:rsidR="009A58D3" w:rsidRPr="0064102B" w:rsidRDefault="009A58D3" w:rsidP="00E01EAA">
            <w:pPr>
              <w:jc w:val="right"/>
              <w:rPr>
                <w:sz w:val="20"/>
                <w:szCs w:val="20"/>
              </w:rPr>
            </w:pPr>
            <w:r w:rsidRPr="0064102B">
              <w:rPr>
                <w:sz w:val="20"/>
                <w:szCs w:val="20"/>
              </w:rPr>
              <w:t>24</w:t>
            </w:r>
          </w:p>
        </w:tc>
        <w:tc>
          <w:tcPr>
            <w:tcW w:w="954" w:type="dxa"/>
            <w:tcBorders>
              <w:top w:val="nil"/>
              <w:left w:val="nil"/>
              <w:bottom w:val="nil"/>
              <w:right w:val="nil"/>
            </w:tcBorders>
            <w:shd w:val="clear" w:color="auto" w:fill="auto"/>
            <w:noWrap/>
            <w:vAlign w:val="bottom"/>
          </w:tcPr>
          <w:p w14:paraId="2A240CCF" w14:textId="77777777" w:rsidR="009A58D3" w:rsidRPr="0064102B" w:rsidRDefault="009A58D3" w:rsidP="00E01EAA">
            <w:pPr>
              <w:rPr>
                <w:sz w:val="20"/>
                <w:szCs w:val="20"/>
              </w:rPr>
            </w:pPr>
            <w:r w:rsidRPr="0064102B">
              <w:rPr>
                <w:sz w:val="20"/>
                <w:szCs w:val="20"/>
              </w:rPr>
              <w:t>(0.2%)</w:t>
            </w:r>
          </w:p>
        </w:tc>
        <w:tc>
          <w:tcPr>
            <w:tcW w:w="954" w:type="dxa"/>
            <w:tcBorders>
              <w:top w:val="nil"/>
              <w:left w:val="nil"/>
              <w:bottom w:val="nil"/>
              <w:right w:val="nil"/>
            </w:tcBorders>
            <w:shd w:val="clear" w:color="auto" w:fill="auto"/>
            <w:noWrap/>
            <w:vAlign w:val="bottom"/>
          </w:tcPr>
          <w:p w14:paraId="440C27DB" w14:textId="77777777" w:rsidR="009A58D3" w:rsidRPr="0064102B" w:rsidRDefault="009A58D3" w:rsidP="00E01EAA">
            <w:pPr>
              <w:jc w:val="right"/>
              <w:rPr>
                <w:sz w:val="20"/>
                <w:szCs w:val="20"/>
              </w:rPr>
            </w:pPr>
            <w:r w:rsidRPr="0064102B">
              <w:rPr>
                <w:sz w:val="20"/>
                <w:szCs w:val="20"/>
              </w:rPr>
              <w:t>111</w:t>
            </w:r>
          </w:p>
        </w:tc>
        <w:tc>
          <w:tcPr>
            <w:tcW w:w="954" w:type="dxa"/>
            <w:tcBorders>
              <w:top w:val="nil"/>
              <w:left w:val="nil"/>
              <w:bottom w:val="nil"/>
              <w:right w:val="nil"/>
            </w:tcBorders>
            <w:shd w:val="clear" w:color="auto" w:fill="auto"/>
            <w:noWrap/>
            <w:vAlign w:val="bottom"/>
          </w:tcPr>
          <w:p w14:paraId="2161E16A" w14:textId="77777777" w:rsidR="009A58D3" w:rsidRPr="0064102B" w:rsidRDefault="009A58D3" w:rsidP="00E01EAA">
            <w:pPr>
              <w:rPr>
                <w:sz w:val="20"/>
                <w:szCs w:val="20"/>
              </w:rPr>
            </w:pPr>
            <w:r w:rsidRPr="0064102B">
              <w:rPr>
                <w:sz w:val="20"/>
                <w:szCs w:val="20"/>
              </w:rPr>
              <w:t>(1.0%)</w:t>
            </w:r>
          </w:p>
        </w:tc>
      </w:tr>
      <w:tr w:rsidR="009A58D3" w:rsidRPr="00394FC0" w14:paraId="67A5AD33" w14:textId="77777777" w:rsidTr="00E01EAA">
        <w:trPr>
          <w:cantSplit/>
        </w:trPr>
        <w:tc>
          <w:tcPr>
            <w:tcW w:w="954" w:type="dxa"/>
            <w:tcBorders>
              <w:top w:val="nil"/>
              <w:left w:val="nil"/>
              <w:bottom w:val="nil"/>
              <w:right w:val="nil"/>
            </w:tcBorders>
          </w:tcPr>
          <w:p w14:paraId="0D77FEE4"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4F7A2966"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1C930D37" w14:textId="77777777" w:rsidR="009A58D3" w:rsidRPr="00394FC0" w:rsidRDefault="009A58D3" w:rsidP="00E01EAA">
            <w:pPr>
              <w:rPr>
                <w:sz w:val="18"/>
                <w:szCs w:val="18"/>
              </w:rPr>
            </w:pPr>
            <w:r>
              <w:rPr>
                <w:sz w:val="18"/>
                <w:szCs w:val="18"/>
              </w:rPr>
              <w:t>non</w:t>
            </w:r>
          </w:p>
        </w:tc>
        <w:tc>
          <w:tcPr>
            <w:tcW w:w="954" w:type="dxa"/>
            <w:tcBorders>
              <w:top w:val="nil"/>
              <w:left w:val="nil"/>
              <w:bottom w:val="nil"/>
              <w:right w:val="nil"/>
            </w:tcBorders>
            <w:shd w:val="clear" w:color="auto" w:fill="auto"/>
            <w:noWrap/>
            <w:vAlign w:val="bottom"/>
          </w:tcPr>
          <w:p w14:paraId="506EC4AE" w14:textId="77777777" w:rsidR="009A58D3" w:rsidRPr="0064102B" w:rsidRDefault="009A58D3" w:rsidP="00E01EAA">
            <w:pPr>
              <w:jc w:val="right"/>
              <w:rPr>
                <w:sz w:val="20"/>
                <w:szCs w:val="20"/>
              </w:rPr>
            </w:pPr>
            <w:r>
              <w:rPr>
                <w:sz w:val="20"/>
                <w:szCs w:val="20"/>
              </w:rPr>
              <w:t>6846</w:t>
            </w:r>
          </w:p>
        </w:tc>
        <w:tc>
          <w:tcPr>
            <w:tcW w:w="954" w:type="dxa"/>
            <w:tcBorders>
              <w:top w:val="nil"/>
              <w:left w:val="nil"/>
              <w:bottom w:val="nil"/>
              <w:right w:val="nil"/>
            </w:tcBorders>
            <w:shd w:val="clear" w:color="auto" w:fill="auto"/>
            <w:noWrap/>
            <w:vAlign w:val="bottom"/>
          </w:tcPr>
          <w:p w14:paraId="447C2EE9" w14:textId="77777777" w:rsidR="009A58D3" w:rsidRPr="0064102B" w:rsidRDefault="009A58D3" w:rsidP="00E01EAA">
            <w:pPr>
              <w:jc w:val="right"/>
              <w:rPr>
                <w:sz w:val="20"/>
                <w:szCs w:val="20"/>
              </w:rPr>
            </w:pPr>
            <w:r>
              <w:rPr>
                <w:sz w:val="20"/>
                <w:szCs w:val="20"/>
              </w:rPr>
              <w:t>6380</w:t>
            </w:r>
          </w:p>
        </w:tc>
        <w:tc>
          <w:tcPr>
            <w:tcW w:w="954" w:type="dxa"/>
            <w:tcBorders>
              <w:top w:val="nil"/>
              <w:left w:val="nil"/>
              <w:bottom w:val="nil"/>
              <w:right w:val="nil"/>
            </w:tcBorders>
            <w:shd w:val="clear" w:color="auto" w:fill="auto"/>
            <w:noWrap/>
            <w:vAlign w:val="bottom"/>
          </w:tcPr>
          <w:p w14:paraId="6B208978" w14:textId="77777777" w:rsidR="009A58D3" w:rsidRPr="0064102B" w:rsidRDefault="009A58D3" w:rsidP="00E01EAA">
            <w:pPr>
              <w:rPr>
                <w:sz w:val="20"/>
                <w:szCs w:val="20"/>
              </w:rPr>
            </w:pPr>
            <w:r w:rsidRPr="0064102B">
              <w:rPr>
                <w:sz w:val="20"/>
                <w:szCs w:val="20"/>
              </w:rPr>
              <w:t>(54.9%)</w:t>
            </w:r>
          </w:p>
        </w:tc>
        <w:tc>
          <w:tcPr>
            <w:tcW w:w="954" w:type="dxa"/>
            <w:tcBorders>
              <w:top w:val="nil"/>
              <w:left w:val="nil"/>
              <w:bottom w:val="nil"/>
              <w:right w:val="nil"/>
            </w:tcBorders>
            <w:shd w:val="clear" w:color="auto" w:fill="auto"/>
            <w:noWrap/>
            <w:vAlign w:val="bottom"/>
          </w:tcPr>
          <w:p w14:paraId="5A469EDA" w14:textId="77777777" w:rsidR="009A58D3" w:rsidRPr="0064102B" w:rsidRDefault="009A58D3" w:rsidP="00E01EAA">
            <w:pPr>
              <w:jc w:val="right"/>
              <w:rPr>
                <w:sz w:val="20"/>
                <w:szCs w:val="20"/>
              </w:rPr>
            </w:pPr>
            <w:r>
              <w:rPr>
                <w:sz w:val="20"/>
                <w:szCs w:val="20"/>
              </w:rPr>
              <w:t>288</w:t>
            </w:r>
          </w:p>
        </w:tc>
        <w:tc>
          <w:tcPr>
            <w:tcW w:w="954" w:type="dxa"/>
            <w:tcBorders>
              <w:top w:val="nil"/>
              <w:left w:val="nil"/>
              <w:bottom w:val="nil"/>
              <w:right w:val="nil"/>
            </w:tcBorders>
            <w:shd w:val="clear" w:color="auto" w:fill="auto"/>
            <w:noWrap/>
            <w:vAlign w:val="bottom"/>
          </w:tcPr>
          <w:p w14:paraId="6248FE5D" w14:textId="77777777" w:rsidR="009A58D3" w:rsidRPr="0064102B" w:rsidRDefault="009A58D3" w:rsidP="00E01EAA">
            <w:pPr>
              <w:rPr>
                <w:sz w:val="20"/>
                <w:szCs w:val="20"/>
              </w:rPr>
            </w:pPr>
            <w:r w:rsidRPr="0064102B">
              <w:rPr>
                <w:sz w:val="20"/>
                <w:szCs w:val="20"/>
              </w:rPr>
              <w:t>(2.5%)</w:t>
            </w:r>
          </w:p>
        </w:tc>
        <w:tc>
          <w:tcPr>
            <w:tcW w:w="954" w:type="dxa"/>
            <w:tcBorders>
              <w:top w:val="nil"/>
              <w:left w:val="nil"/>
              <w:bottom w:val="nil"/>
              <w:right w:val="nil"/>
            </w:tcBorders>
            <w:shd w:val="clear" w:color="auto" w:fill="auto"/>
            <w:noWrap/>
            <w:vAlign w:val="bottom"/>
          </w:tcPr>
          <w:p w14:paraId="25532894" w14:textId="77777777" w:rsidR="009A58D3" w:rsidRPr="0064102B" w:rsidRDefault="009A58D3" w:rsidP="00E01EAA">
            <w:pPr>
              <w:jc w:val="right"/>
              <w:rPr>
                <w:sz w:val="20"/>
                <w:szCs w:val="20"/>
              </w:rPr>
            </w:pPr>
            <w:r w:rsidRPr="0064102B">
              <w:rPr>
                <w:sz w:val="20"/>
                <w:szCs w:val="20"/>
              </w:rPr>
              <w:t>151</w:t>
            </w:r>
          </w:p>
        </w:tc>
        <w:tc>
          <w:tcPr>
            <w:tcW w:w="954" w:type="dxa"/>
            <w:tcBorders>
              <w:top w:val="nil"/>
              <w:left w:val="nil"/>
              <w:bottom w:val="nil"/>
              <w:right w:val="nil"/>
            </w:tcBorders>
            <w:shd w:val="clear" w:color="auto" w:fill="auto"/>
            <w:noWrap/>
            <w:vAlign w:val="bottom"/>
          </w:tcPr>
          <w:p w14:paraId="024873BC" w14:textId="77777777" w:rsidR="009A58D3" w:rsidRPr="0064102B" w:rsidRDefault="009A58D3" w:rsidP="00E01EAA">
            <w:pPr>
              <w:rPr>
                <w:sz w:val="20"/>
                <w:szCs w:val="20"/>
              </w:rPr>
            </w:pPr>
            <w:r w:rsidRPr="0064102B">
              <w:rPr>
                <w:sz w:val="20"/>
                <w:szCs w:val="20"/>
              </w:rPr>
              <w:t>(1.3%)</w:t>
            </w:r>
          </w:p>
        </w:tc>
        <w:tc>
          <w:tcPr>
            <w:tcW w:w="954" w:type="dxa"/>
            <w:tcBorders>
              <w:top w:val="nil"/>
              <w:left w:val="nil"/>
              <w:bottom w:val="nil"/>
              <w:right w:val="nil"/>
            </w:tcBorders>
            <w:shd w:val="clear" w:color="auto" w:fill="auto"/>
            <w:noWrap/>
            <w:vAlign w:val="bottom"/>
          </w:tcPr>
          <w:p w14:paraId="308CAF17" w14:textId="77777777" w:rsidR="009A58D3" w:rsidRPr="0064102B" w:rsidRDefault="009A58D3" w:rsidP="00E01EAA">
            <w:pPr>
              <w:jc w:val="right"/>
              <w:rPr>
                <w:sz w:val="20"/>
                <w:szCs w:val="20"/>
              </w:rPr>
            </w:pPr>
            <w:r w:rsidRPr="0064102B">
              <w:rPr>
                <w:sz w:val="20"/>
                <w:szCs w:val="20"/>
              </w:rPr>
              <w:t>27</w:t>
            </w:r>
          </w:p>
        </w:tc>
        <w:tc>
          <w:tcPr>
            <w:tcW w:w="954" w:type="dxa"/>
            <w:tcBorders>
              <w:top w:val="nil"/>
              <w:left w:val="nil"/>
              <w:bottom w:val="nil"/>
              <w:right w:val="nil"/>
            </w:tcBorders>
            <w:shd w:val="clear" w:color="auto" w:fill="auto"/>
            <w:noWrap/>
            <w:vAlign w:val="bottom"/>
          </w:tcPr>
          <w:p w14:paraId="2025DD40" w14:textId="77777777" w:rsidR="009A58D3" w:rsidRPr="0064102B" w:rsidRDefault="009A58D3" w:rsidP="00E01EAA">
            <w:pPr>
              <w:rPr>
                <w:sz w:val="20"/>
                <w:szCs w:val="20"/>
              </w:rPr>
            </w:pPr>
            <w:r w:rsidRPr="0064102B">
              <w:rPr>
                <w:sz w:val="20"/>
                <w:szCs w:val="20"/>
              </w:rPr>
              <w:t>(0.2%)</w:t>
            </w:r>
          </w:p>
        </w:tc>
      </w:tr>
      <w:tr w:rsidR="009A58D3" w:rsidRPr="00394FC0" w14:paraId="6B0E6264" w14:textId="77777777" w:rsidTr="00E01EAA">
        <w:trPr>
          <w:cantSplit/>
        </w:trPr>
        <w:tc>
          <w:tcPr>
            <w:tcW w:w="954" w:type="dxa"/>
            <w:tcBorders>
              <w:top w:val="nil"/>
              <w:left w:val="nil"/>
              <w:bottom w:val="nil"/>
              <w:right w:val="nil"/>
            </w:tcBorders>
          </w:tcPr>
          <w:p w14:paraId="59F26C45"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44307EBD"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137AF32D"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6ECFC901" w14:textId="77777777" w:rsidR="009A58D3" w:rsidRPr="0064102B" w:rsidRDefault="009A58D3" w:rsidP="00E01EAA">
            <w:pPr>
              <w:jc w:val="right"/>
              <w:rPr>
                <w:sz w:val="20"/>
                <w:szCs w:val="20"/>
              </w:rPr>
            </w:pPr>
          </w:p>
        </w:tc>
        <w:tc>
          <w:tcPr>
            <w:tcW w:w="954" w:type="dxa"/>
            <w:tcBorders>
              <w:top w:val="nil"/>
              <w:left w:val="nil"/>
              <w:bottom w:val="nil"/>
              <w:right w:val="nil"/>
            </w:tcBorders>
            <w:shd w:val="clear" w:color="auto" w:fill="auto"/>
            <w:noWrap/>
          </w:tcPr>
          <w:p w14:paraId="345F2C64" w14:textId="77777777" w:rsidR="009A58D3" w:rsidRPr="0064102B" w:rsidRDefault="009A58D3" w:rsidP="00E01EAA">
            <w:pPr>
              <w:jc w:val="right"/>
              <w:rPr>
                <w:sz w:val="20"/>
                <w:szCs w:val="20"/>
              </w:rPr>
            </w:pPr>
          </w:p>
        </w:tc>
        <w:tc>
          <w:tcPr>
            <w:tcW w:w="954" w:type="dxa"/>
            <w:tcBorders>
              <w:top w:val="nil"/>
              <w:left w:val="nil"/>
              <w:bottom w:val="nil"/>
              <w:right w:val="nil"/>
            </w:tcBorders>
            <w:shd w:val="clear" w:color="auto" w:fill="auto"/>
            <w:noWrap/>
          </w:tcPr>
          <w:p w14:paraId="4236C9ED" w14:textId="77777777" w:rsidR="009A58D3" w:rsidRPr="0064102B" w:rsidRDefault="009A58D3" w:rsidP="00E01EAA">
            <w:pPr>
              <w:rPr>
                <w:sz w:val="20"/>
                <w:szCs w:val="20"/>
              </w:rPr>
            </w:pPr>
          </w:p>
        </w:tc>
        <w:tc>
          <w:tcPr>
            <w:tcW w:w="954" w:type="dxa"/>
            <w:tcBorders>
              <w:top w:val="nil"/>
              <w:left w:val="nil"/>
              <w:bottom w:val="nil"/>
              <w:right w:val="nil"/>
            </w:tcBorders>
            <w:shd w:val="clear" w:color="auto" w:fill="auto"/>
            <w:noWrap/>
          </w:tcPr>
          <w:p w14:paraId="4AED5B85" w14:textId="77777777" w:rsidR="009A58D3" w:rsidRPr="0064102B" w:rsidRDefault="009A58D3" w:rsidP="00E01EAA">
            <w:pPr>
              <w:jc w:val="right"/>
              <w:rPr>
                <w:sz w:val="20"/>
                <w:szCs w:val="20"/>
              </w:rPr>
            </w:pPr>
          </w:p>
        </w:tc>
        <w:tc>
          <w:tcPr>
            <w:tcW w:w="954" w:type="dxa"/>
            <w:tcBorders>
              <w:top w:val="nil"/>
              <w:left w:val="nil"/>
              <w:bottom w:val="nil"/>
              <w:right w:val="nil"/>
            </w:tcBorders>
            <w:shd w:val="clear" w:color="auto" w:fill="auto"/>
            <w:noWrap/>
          </w:tcPr>
          <w:p w14:paraId="0EDCCFAA" w14:textId="77777777" w:rsidR="009A58D3" w:rsidRPr="0064102B" w:rsidRDefault="009A58D3" w:rsidP="00E01EAA">
            <w:pPr>
              <w:rPr>
                <w:sz w:val="20"/>
                <w:szCs w:val="20"/>
              </w:rPr>
            </w:pPr>
          </w:p>
        </w:tc>
        <w:tc>
          <w:tcPr>
            <w:tcW w:w="954" w:type="dxa"/>
            <w:tcBorders>
              <w:top w:val="nil"/>
              <w:left w:val="nil"/>
              <w:bottom w:val="nil"/>
              <w:right w:val="nil"/>
            </w:tcBorders>
            <w:shd w:val="clear" w:color="auto" w:fill="auto"/>
            <w:noWrap/>
          </w:tcPr>
          <w:p w14:paraId="48177823" w14:textId="77777777" w:rsidR="009A58D3" w:rsidRPr="0064102B" w:rsidRDefault="009A58D3" w:rsidP="00E01EAA">
            <w:pPr>
              <w:jc w:val="right"/>
              <w:rPr>
                <w:sz w:val="20"/>
                <w:szCs w:val="20"/>
              </w:rPr>
            </w:pPr>
          </w:p>
        </w:tc>
        <w:tc>
          <w:tcPr>
            <w:tcW w:w="954" w:type="dxa"/>
            <w:tcBorders>
              <w:top w:val="nil"/>
              <w:left w:val="nil"/>
              <w:bottom w:val="nil"/>
              <w:right w:val="nil"/>
            </w:tcBorders>
            <w:shd w:val="clear" w:color="auto" w:fill="auto"/>
            <w:noWrap/>
          </w:tcPr>
          <w:p w14:paraId="4768A637" w14:textId="77777777" w:rsidR="009A58D3" w:rsidRPr="0064102B" w:rsidRDefault="009A58D3" w:rsidP="00E01EAA">
            <w:pPr>
              <w:rPr>
                <w:sz w:val="20"/>
                <w:szCs w:val="20"/>
              </w:rPr>
            </w:pPr>
          </w:p>
        </w:tc>
        <w:tc>
          <w:tcPr>
            <w:tcW w:w="954" w:type="dxa"/>
            <w:tcBorders>
              <w:top w:val="nil"/>
              <w:left w:val="nil"/>
              <w:bottom w:val="nil"/>
              <w:right w:val="nil"/>
            </w:tcBorders>
            <w:shd w:val="clear" w:color="auto" w:fill="auto"/>
            <w:noWrap/>
          </w:tcPr>
          <w:p w14:paraId="14BD5B1C" w14:textId="77777777" w:rsidR="009A58D3" w:rsidRPr="0064102B" w:rsidRDefault="009A58D3" w:rsidP="00E01EAA">
            <w:pPr>
              <w:jc w:val="right"/>
              <w:rPr>
                <w:sz w:val="20"/>
                <w:szCs w:val="20"/>
              </w:rPr>
            </w:pPr>
          </w:p>
        </w:tc>
        <w:tc>
          <w:tcPr>
            <w:tcW w:w="954" w:type="dxa"/>
            <w:tcBorders>
              <w:top w:val="nil"/>
              <w:left w:val="nil"/>
              <w:bottom w:val="nil"/>
              <w:right w:val="nil"/>
            </w:tcBorders>
            <w:shd w:val="clear" w:color="auto" w:fill="auto"/>
            <w:noWrap/>
          </w:tcPr>
          <w:p w14:paraId="3F5CED74" w14:textId="77777777" w:rsidR="009A58D3" w:rsidRPr="0064102B" w:rsidRDefault="009A58D3" w:rsidP="00E01EAA">
            <w:pPr>
              <w:rPr>
                <w:sz w:val="20"/>
                <w:szCs w:val="20"/>
              </w:rPr>
            </w:pPr>
          </w:p>
        </w:tc>
      </w:tr>
      <w:tr w:rsidR="009A58D3" w:rsidRPr="00394FC0" w14:paraId="3873F678" w14:textId="77777777" w:rsidTr="00E01EAA">
        <w:trPr>
          <w:cantSplit/>
        </w:trPr>
        <w:tc>
          <w:tcPr>
            <w:tcW w:w="954" w:type="dxa"/>
            <w:tcBorders>
              <w:top w:val="nil"/>
              <w:left w:val="nil"/>
              <w:bottom w:val="nil"/>
              <w:right w:val="nil"/>
            </w:tcBorders>
          </w:tcPr>
          <w:p w14:paraId="21E17BB5" w14:textId="77777777" w:rsidR="009A58D3" w:rsidRPr="009751D8" w:rsidRDefault="009A58D3" w:rsidP="00E01EAA">
            <w:pPr>
              <w:rPr>
                <w:b/>
                <w:sz w:val="18"/>
                <w:szCs w:val="18"/>
              </w:rPr>
            </w:pPr>
            <w:r w:rsidRPr="009751D8">
              <w:rPr>
                <w:b/>
                <w:sz w:val="18"/>
                <w:szCs w:val="18"/>
              </w:rPr>
              <w:t>Women</w:t>
            </w:r>
          </w:p>
        </w:tc>
        <w:tc>
          <w:tcPr>
            <w:tcW w:w="954" w:type="dxa"/>
            <w:tcBorders>
              <w:top w:val="nil"/>
              <w:left w:val="nil"/>
              <w:bottom w:val="nil"/>
              <w:right w:val="nil"/>
            </w:tcBorders>
            <w:shd w:val="clear" w:color="auto" w:fill="auto"/>
            <w:noWrap/>
          </w:tcPr>
          <w:p w14:paraId="62539F73" w14:textId="77777777" w:rsidR="009A58D3" w:rsidRPr="00394FC0" w:rsidRDefault="009A58D3" w:rsidP="00E01EAA">
            <w:pPr>
              <w:rPr>
                <w:sz w:val="18"/>
                <w:szCs w:val="18"/>
              </w:rPr>
            </w:pPr>
            <w:r w:rsidRPr="00394FC0">
              <w:rPr>
                <w:sz w:val="18"/>
                <w:szCs w:val="18"/>
              </w:rPr>
              <w:t>cur</w:t>
            </w:r>
            <w:r>
              <w:rPr>
                <w:sz w:val="18"/>
                <w:szCs w:val="18"/>
              </w:rPr>
              <w:t>rent</w:t>
            </w:r>
          </w:p>
        </w:tc>
        <w:tc>
          <w:tcPr>
            <w:tcW w:w="954" w:type="dxa"/>
            <w:tcBorders>
              <w:top w:val="nil"/>
              <w:left w:val="nil"/>
              <w:bottom w:val="nil"/>
              <w:right w:val="nil"/>
            </w:tcBorders>
            <w:shd w:val="clear" w:color="auto" w:fill="auto"/>
            <w:noWrap/>
          </w:tcPr>
          <w:p w14:paraId="3D18F0AB" w14:textId="77777777" w:rsidR="009A58D3" w:rsidRPr="00394FC0" w:rsidRDefault="009A58D3" w:rsidP="00E01EAA">
            <w:pPr>
              <w:rPr>
                <w:sz w:val="18"/>
                <w:szCs w:val="18"/>
              </w:rPr>
            </w:pPr>
            <w:r w:rsidRPr="00394FC0">
              <w:rPr>
                <w:sz w:val="18"/>
                <w:szCs w:val="18"/>
              </w:rPr>
              <w:t>cur</w:t>
            </w:r>
            <w:r>
              <w:rPr>
                <w:sz w:val="18"/>
                <w:szCs w:val="18"/>
              </w:rPr>
              <w:t>rent</w:t>
            </w:r>
          </w:p>
        </w:tc>
        <w:tc>
          <w:tcPr>
            <w:tcW w:w="954" w:type="dxa"/>
            <w:tcBorders>
              <w:top w:val="nil"/>
              <w:left w:val="nil"/>
              <w:bottom w:val="nil"/>
              <w:right w:val="nil"/>
            </w:tcBorders>
            <w:shd w:val="clear" w:color="auto" w:fill="auto"/>
            <w:noWrap/>
            <w:vAlign w:val="bottom"/>
          </w:tcPr>
          <w:p w14:paraId="00D5AD90" w14:textId="77777777" w:rsidR="009A58D3" w:rsidRPr="0064102B" w:rsidRDefault="009A58D3" w:rsidP="00E01EAA">
            <w:pPr>
              <w:jc w:val="right"/>
              <w:rPr>
                <w:sz w:val="20"/>
                <w:szCs w:val="20"/>
              </w:rPr>
            </w:pPr>
            <w:r w:rsidRPr="0064102B">
              <w:rPr>
                <w:sz w:val="20"/>
                <w:szCs w:val="20"/>
              </w:rPr>
              <w:t>113</w:t>
            </w:r>
          </w:p>
        </w:tc>
        <w:tc>
          <w:tcPr>
            <w:tcW w:w="954" w:type="dxa"/>
            <w:tcBorders>
              <w:top w:val="nil"/>
              <w:left w:val="nil"/>
              <w:bottom w:val="nil"/>
              <w:right w:val="nil"/>
            </w:tcBorders>
            <w:shd w:val="clear" w:color="auto" w:fill="auto"/>
            <w:noWrap/>
            <w:vAlign w:val="bottom"/>
          </w:tcPr>
          <w:p w14:paraId="20700DD5" w14:textId="77777777" w:rsidR="009A58D3" w:rsidRPr="0064102B" w:rsidRDefault="009A58D3" w:rsidP="00E01EAA">
            <w:pPr>
              <w:jc w:val="right"/>
              <w:rPr>
                <w:sz w:val="20"/>
                <w:szCs w:val="20"/>
              </w:rPr>
            </w:pPr>
            <w:r w:rsidRPr="0064102B">
              <w:rPr>
                <w:sz w:val="20"/>
                <w:szCs w:val="20"/>
              </w:rPr>
              <w:t>21</w:t>
            </w:r>
          </w:p>
        </w:tc>
        <w:tc>
          <w:tcPr>
            <w:tcW w:w="954" w:type="dxa"/>
            <w:tcBorders>
              <w:top w:val="nil"/>
              <w:left w:val="nil"/>
              <w:bottom w:val="nil"/>
              <w:right w:val="nil"/>
            </w:tcBorders>
            <w:shd w:val="clear" w:color="auto" w:fill="auto"/>
            <w:noWrap/>
            <w:vAlign w:val="bottom"/>
          </w:tcPr>
          <w:p w14:paraId="05CF77C7" w14:textId="77777777" w:rsidR="009A58D3" w:rsidRPr="0064102B" w:rsidRDefault="009A58D3" w:rsidP="00E01EAA">
            <w:pPr>
              <w:rPr>
                <w:sz w:val="20"/>
                <w:szCs w:val="20"/>
              </w:rPr>
            </w:pPr>
            <w:r w:rsidRPr="0064102B">
              <w:rPr>
                <w:sz w:val="20"/>
                <w:szCs w:val="20"/>
              </w:rPr>
              <w:t>(0.2%)</w:t>
            </w:r>
          </w:p>
        </w:tc>
        <w:tc>
          <w:tcPr>
            <w:tcW w:w="954" w:type="dxa"/>
            <w:tcBorders>
              <w:top w:val="nil"/>
              <w:left w:val="nil"/>
              <w:bottom w:val="nil"/>
              <w:right w:val="nil"/>
            </w:tcBorders>
            <w:shd w:val="clear" w:color="auto" w:fill="auto"/>
            <w:noWrap/>
            <w:vAlign w:val="bottom"/>
          </w:tcPr>
          <w:p w14:paraId="0332D2A5" w14:textId="77777777" w:rsidR="009A58D3" w:rsidRPr="0064102B" w:rsidRDefault="009A58D3" w:rsidP="00E01EAA">
            <w:pPr>
              <w:jc w:val="right"/>
              <w:rPr>
                <w:sz w:val="20"/>
                <w:szCs w:val="20"/>
              </w:rPr>
            </w:pPr>
            <w:r w:rsidRPr="0064102B">
              <w:rPr>
                <w:sz w:val="20"/>
                <w:szCs w:val="20"/>
              </w:rPr>
              <w:t>56</w:t>
            </w:r>
          </w:p>
        </w:tc>
        <w:tc>
          <w:tcPr>
            <w:tcW w:w="954" w:type="dxa"/>
            <w:tcBorders>
              <w:top w:val="nil"/>
              <w:left w:val="nil"/>
              <w:bottom w:val="nil"/>
              <w:right w:val="nil"/>
            </w:tcBorders>
            <w:shd w:val="clear" w:color="auto" w:fill="auto"/>
            <w:noWrap/>
            <w:vAlign w:val="bottom"/>
          </w:tcPr>
          <w:p w14:paraId="4FC7A865" w14:textId="77777777" w:rsidR="009A58D3" w:rsidRPr="0064102B" w:rsidRDefault="009A58D3" w:rsidP="00E01EAA">
            <w:pPr>
              <w:rPr>
                <w:sz w:val="20"/>
                <w:szCs w:val="20"/>
              </w:rPr>
            </w:pPr>
            <w:r w:rsidRPr="0064102B">
              <w:rPr>
                <w:sz w:val="20"/>
                <w:szCs w:val="20"/>
              </w:rPr>
              <w:t>(0.4%)</w:t>
            </w:r>
          </w:p>
        </w:tc>
        <w:tc>
          <w:tcPr>
            <w:tcW w:w="954" w:type="dxa"/>
            <w:tcBorders>
              <w:top w:val="nil"/>
              <w:left w:val="nil"/>
              <w:bottom w:val="nil"/>
              <w:right w:val="nil"/>
            </w:tcBorders>
            <w:shd w:val="clear" w:color="auto" w:fill="auto"/>
            <w:noWrap/>
            <w:vAlign w:val="bottom"/>
          </w:tcPr>
          <w:p w14:paraId="3993FF7A" w14:textId="77777777" w:rsidR="009A58D3" w:rsidRPr="0064102B" w:rsidRDefault="009A58D3" w:rsidP="00E01EAA">
            <w:pPr>
              <w:jc w:val="right"/>
              <w:rPr>
                <w:sz w:val="20"/>
                <w:szCs w:val="20"/>
              </w:rPr>
            </w:pPr>
            <w:r w:rsidRPr="0064102B">
              <w:rPr>
                <w:sz w:val="20"/>
                <w:szCs w:val="20"/>
              </w:rPr>
              <w:t>7</w:t>
            </w:r>
          </w:p>
        </w:tc>
        <w:tc>
          <w:tcPr>
            <w:tcW w:w="954" w:type="dxa"/>
            <w:tcBorders>
              <w:top w:val="nil"/>
              <w:left w:val="nil"/>
              <w:bottom w:val="nil"/>
              <w:right w:val="nil"/>
            </w:tcBorders>
            <w:shd w:val="clear" w:color="auto" w:fill="auto"/>
            <w:noWrap/>
            <w:vAlign w:val="bottom"/>
          </w:tcPr>
          <w:p w14:paraId="7DBCB6C5" w14:textId="77777777" w:rsidR="009A58D3" w:rsidRPr="0064102B" w:rsidRDefault="009A58D3" w:rsidP="00E01EAA">
            <w:pPr>
              <w:rPr>
                <w:sz w:val="20"/>
                <w:szCs w:val="20"/>
              </w:rPr>
            </w:pPr>
            <w:r w:rsidRPr="0064102B">
              <w:rPr>
                <w:sz w:val="20"/>
                <w:szCs w:val="20"/>
              </w:rPr>
              <w:t>(0.1%)</w:t>
            </w:r>
          </w:p>
        </w:tc>
        <w:tc>
          <w:tcPr>
            <w:tcW w:w="954" w:type="dxa"/>
            <w:tcBorders>
              <w:top w:val="nil"/>
              <w:left w:val="nil"/>
              <w:bottom w:val="nil"/>
              <w:right w:val="nil"/>
            </w:tcBorders>
            <w:shd w:val="clear" w:color="auto" w:fill="auto"/>
            <w:noWrap/>
            <w:vAlign w:val="bottom"/>
          </w:tcPr>
          <w:p w14:paraId="4BBCA066" w14:textId="77777777" w:rsidR="009A58D3" w:rsidRPr="0064102B" w:rsidRDefault="009A58D3" w:rsidP="00E01EAA">
            <w:pPr>
              <w:jc w:val="right"/>
              <w:rPr>
                <w:sz w:val="20"/>
                <w:szCs w:val="20"/>
              </w:rPr>
            </w:pPr>
            <w:r w:rsidRPr="0064102B">
              <w:rPr>
                <w:sz w:val="20"/>
                <w:szCs w:val="20"/>
              </w:rPr>
              <w:t>29</w:t>
            </w:r>
          </w:p>
        </w:tc>
        <w:tc>
          <w:tcPr>
            <w:tcW w:w="954" w:type="dxa"/>
            <w:tcBorders>
              <w:top w:val="nil"/>
              <w:left w:val="nil"/>
              <w:bottom w:val="nil"/>
              <w:right w:val="nil"/>
            </w:tcBorders>
            <w:shd w:val="clear" w:color="auto" w:fill="auto"/>
            <w:noWrap/>
            <w:vAlign w:val="bottom"/>
          </w:tcPr>
          <w:p w14:paraId="1E62340F" w14:textId="77777777" w:rsidR="009A58D3" w:rsidRPr="0064102B" w:rsidRDefault="009A58D3" w:rsidP="00E01EAA">
            <w:pPr>
              <w:rPr>
                <w:sz w:val="20"/>
                <w:szCs w:val="20"/>
              </w:rPr>
            </w:pPr>
            <w:r w:rsidRPr="0064102B">
              <w:rPr>
                <w:sz w:val="20"/>
                <w:szCs w:val="20"/>
              </w:rPr>
              <w:t>(0.2%)</w:t>
            </w:r>
          </w:p>
        </w:tc>
      </w:tr>
      <w:tr w:rsidR="009A58D3" w:rsidRPr="00394FC0" w14:paraId="17AD9C8C" w14:textId="77777777" w:rsidTr="00E01EAA">
        <w:trPr>
          <w:cantSplit/>
        </w:trPr>
        <w:tc>
          <w:tcPr>
            <w:tcW w:w="954" w:type="dxa"/>
            <w:tcBorders>
              <w:top w:val="nil"/>
              <w:left w:val="nil"/>
              <w:bottom w:val="nil"/>
              <w:right w:val="nil"/>
            </w:tcBorders>
          </w:tcPr>
          <w:p w14:paraId="53C33D53"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041469EE" w14:textId="77777777" w:rsidR="009A58D3" w:rsidRPr="00394FC0" w:rsidRDefault="009A58D3" w:rsidP="00E01EAA">
            <w:pPr>
              <w:rPr>
                <w:sz w:val="18"/>
                <w:szCs w:val="18"/>
              </w:rPr>
            </w:pPr>
          </w:p>
        </w:tc>
        <w:tc>
          <w:tcPr>
            <w:tcW w:w="954" w:type="dxa"/>
            <w:tcBorders>
              <w:top w:val="nil"/>
              <w:left w:val="nil"/>
              <w:bottom w:val="nil"/>
              <w:right w:val="nil"/>
            </w:tcBorders>
            <w:shd w:val="clear" w:color="auto" w:fill="auto"/>
            <w:noWrap/>
          </w:tcPr>
          <w:p w14:paraId="1E307B99" w14:textId="77777777" w:rsidR="009A58D3" w:rsidRPr="00394FC0" w:rsidRDefault="009A58D3" w:rsidP="00E01EAA">
            <w:pPr>
              <w:rPr>
                <w:sz w:val="18"/>
                <w:szCs w:val="18"/>
              </w:rPr>
            </w:pPr>
            <w:r>
              <w:rPr>
                <w:sz w:val="18"/>
                <w:szCs w:val="18"/>
              </w:rPr>
              <w:t>non</w:t>
            </w:r>
          </w:p>
        </w:tc>
        <w:tc>
          <w:tcPr>
            <w:tcW w:w="954" w:type="dxa"/>
            <w:tcBorders>
              <w:top w:val="nil"/>
              <w:left w:val="nil"/>
              <w:bottom w:val="nil"/>
              <w:right w:val="nil"/>
            </w:tcBorders>
            <w:shd w:val="clear" w:color="auto" w:fill="auto"/>
            <w:noWrap/>
            <w:vAlign w:val="bottom"/>
          </w:tcPr>
          <w:p w14:paraId="45024F89" w14:textId="77777777" w:rsidR="009A58D3" w:rsidRPr="0064102B" w:rsidRDefault="009A58D3" w:rsidP="00E01EAA">
            <w:pPr>
              <w:jc w:val="right"/>
              <w:rPr>
                <w:sz w:val="20"/>
                <w:szCs w:val="20"/>
              </w:rPr>
            </w:pPr>
            <w:r w:rsidRPr="0064102B">
              <w:rPr>
                <w:sz w:val="20"/>
                <w:szCs w:val="20"/>
              </w:rPr>
              <w:t>3361</w:t>
            </w:r>
          </w:p>
        </w:tc>
        <w:tc>
          <w:tcPr>
            <w:tcW w:w="954" w:type="dxa"/>
            <w:tcBorders>
              <w:top w:val="nil"/>
              <w:left w:val="nil"/>
              <w:bottom w:val="nil"/>
              <w:right w:val="nil"/>
            </w:tcBorders>
            <w:shd w:val="clear" w:color="auto" w:fill="auto"/>
            <w:noWrap/>
            <w:vAlign w:val="bottom"/>
          </w:tcPr>
          <w:p w14:paraId="04B20208" w14:textId="77777777" w:rsidR="009A58D3" w:rsidRPr="0064102B" w:rsidRDefault="009A58D3" w:rsidP="00E01EAA">
            <w:pPr>
              <w:jc w:val="right"/>
              <w:rPr>
                <w:sz w:val="20"/>
                <w:szCs w:val="20"/>
              </w:rPr>
            </w:pPr>
            <w:r w:rsidRPr="0064102B">
              <w:rPr>
                <w:sz w:val="20"/>
                <w:szCs w:val="20"/>
              </w:rPr>
              <w:t>1139</w:t>
            </w:r>
          </w:p>
        </w:tc>
        <w:tc>
          <w:tcPr>
            <w:tcW w:w="954" w:type="dxa"/>
            <w:tcBorders>
              <w:top w:val="nil"/>
              <w:left w:val="nil"/>
              <w:bottom w:val="nil"/>
              <w:right w:val="nil"/>
            </w:tcBorders>
            <w:shd w:val="clear" w:color="auto" w:fill="auto"/>
            <w:noWrap/>
            <w:vAlign w:val="bottom"/>
          </w:tcPr>
          <w:p w14:paraId="3C04966B" w14:textId="77777777" w:rsidR="009A58D3" w:rsidRPr="0064102B" w:rsidRDefault="009A58D3" w:rsidP="00E01EAA">
            <w:pPr>
              <w:rPr>
                <w:sz w:val="20"/>
                <w:szCs w:val="20"/>
              </w:rPr>
            </w:pPr>
            <w:r w:rsidRPr="0064102B">
              <w:rPr>
                <w:sz w:val="20"/>
                <w:szCs w:val="20"/>
              </w:rPr>
              <w:t>(8.5%)</w:t>
            </w:r>
          </w:p>
        </w:tc>
        <w:tc>
          <w:tcPr>
            <w:tcW w:w="954" w:type="dxa"/>
            <w:tcBorders>
              <w:top w:val="nil"/>
              <w:left w:val="nil"/>
              <w:bottom w:val="nil"/>
              <w:right w:val="nil"/>
            </w:tcBorders>
            <w:shd w:val="clear" w:color="auto" w:fill="auto"/>
            <w:noWrap/>
            <w:vAlign w:val="bottom"/>
          </w:tcPr>
          <w:p w14:paraId="170B527A" w14:textId="77777777" w:rsidR="009A58D3" w:rsidRPr="0064102B" w:rsidRDefault="009A58D3" w:rsidP="00E01EAA">
            <w:pPr>
              <w:jc w:val="right"/>
              <w:rPr>
                <w:sz w:val="20"/>
                <w:szCs w:val="20"/>
              </w:rPr>
            </w:pPr>
            <w:r w:rsidRPr="0064102B">
              <w:rPr>
                <w:sz w:val="20"/>
                <w:szCs w:val="20"/>
              </w:rPr>
              <w:t>255</w:t>
            </w:r>
          </w:p>
        </w:tc>
        <w:tc>
          <w:tcPr>
            <w:tcW w:w="954" w:type="dxa"/>
            <w:tcBorders>
              <w:top w:val="nil"/>
              <w:left w:val="nil"/>
              <w:bottom w:val="nil"/>
              <w:right w:val="nil"/>
            </w:tcBorders>
            <w:shd w:val="clear" w:color="auto" w:fill="auto"/>
            <w:noWrap/>
            <w:vAlign w:val="bottom"/>
          </w:tcPr>
          <w:p w14:paraId="2867D05D" w14:textId="77777777" w:rsidR="009A58D3" w:rsidRPr="0064102B" w:rsidRDefault="009A58D3" w:rsidP="00E01EAA">
            <w:pPr>
              <w:rPr>
                <w:sz w:val="20"/>
                <w:szCs w:val="20"/>
              </w:rPr>
            </w:pPr>
            <w:r w:rsidRPr="0064102B">
              <w:rPr>
                <w:sz w:val="20"/>
                <w:szCs w:val="20"/>
              </w:rPr>
              <w:t>(1.9%)</w:t>
            </w:r>
          </w:p>
        </w:tc>
        <w:tc>
          <w:tcPr>
            <w:tcW w:w="954" w:type="dxa"/>
            <w:tcBorders>
              <w:top w:val="nil"/>
              <w:left w:val="nil"/>
              <w:bottom w:val="nil"/>
              <w:right w:val="nil"/>
            </w:tcBorders>
            <w:shd w:val="clear" w:color="auto" w:fill="auto"/>
            <w:noWrap/>
            <w:vAlign w:val="bottom"/>
          </w:tcPr>
          <w:p w14:paraId="31B1428C" w14:textId="77777777" w:rsidR="009A58D3" w:rsidRPr="0064102B" w:rsidRDefault="009A58D3" w:rsidP="00E01EAA">
            <w:pPr>
              <w:jc w:val="right"/>
              <w:rPr>
                <w:sz w:val="20"/>
                <w:szCs w:val="20"/>
              </w:rPr>
            </w:pPr>
            <w:r w:rsidRPr="0064102B">
              <w:rPr>
                <w:sz w:val="20"/>
                <w:szCs w:val="20"/>
              </w:rPr>
              <w:t>1886</w:t>
            </w:r>
          </w:p>
        </w:tc>
        <w:tc>
          <w:tcPr>
            <w:tcW w:w="954" w:type="dxa"/>
            <w:tcBorders>
              <w:top w:val="nil"/>
              <w:left w:val="nil"/>
              <w:bottom w:val="nil"/>
              <w:right w:val="nil"/>
            </w:tcBorders>
            <w:shd w:val="clear" w:color="auto" w:fill="auto"/>
            <w:noWrap/>
            <w:vAlign w:val="bottom"/>
          </w:tcPr>
          <w:p w14:paraId="7852C8A0" w14:textId="77777777" w:rsidR="009A58D3" w:rsidRPr="0064102B" w:rsidRDefault="009A58D3" w:rsidP="00E01EAA">
            <w:pPr>
              <w:rPr>
                <w:sz w:val="20"/>
                <w:szCs w:val="20"/>
              </w:rPr>
            </w:pPr>
            <w:r w:rsidRPr="0064102B">
              <w:rPr>
                <w:sz w:val="20"/>
                <w:szCs w:val="20"/>
              </w:rPr>
              <w:t>(14.1%)</w:t>
            </w:r>
          </w:p>
        </w:tc>
        <w:tc>
          <w:tcPr>
            <w:tcW w:w="954" w:type="dxa"/>
            <w:tcBorders>
              <w:top w:val="nil"/>
              <w:left w:val="nil"/>
              <w:bottom w:val="nil"/>
              <w:right w:val="nil"/>
            </w:tcBorders>
            <w:shd w:val="clear" w:color="auto" w:fill="auto"/>
            <w:noWrap/>
            <w:vAlign w:val="bottom"/>
          </w:tcPr>
          <w:p w14:paraId="1AE7A52D" w14:textId="77777777" w:rsidR="009A58D3" w:rsidRPr="0064102B" w:rsidRDefault="009A58D3" w:rsidP="00E01EAA">
            <w:pPr>
              <w:jc w:val="right"/>
              <w:rPr>
                <w:sz w:val="20"/>
                <w:szCs w:val="20"/>
              </w:rPr>
            </w:pPr>
            <w:r w:rsidRPr="0064102B">
              <w:rPr>
                <w:sz w:val="20"/>
                <w:szCs w:val="20"/>
              </w:rPr>
              <w:t>81</w:t>
            </w:r>
          </w:p>
        </w:tc>
        <w:tc>
          <w:tcPr>
            <w:tcW w:w="954" w:type="dxa"/>
            <w:tcBorders>
              <w:top w:val="nil"/>
              <w:left w:val="nil"/>
              <w:bottom w:val="nil"/>
              <w:right w:val="nil"/>
            </w:tcBorders>
            <w:shd w:val="clear" w:color="auto" w:fill="auto"/>
            <w:noWrap/>
            <w:vAlign w:val="bottom"/>
          </w:tcPr>
          <w:p w14:paraId="43B87D59" w14:textId="77777777" w:rsidR="009A58D3" w:rsidRPr="0064102B" w:rsidRDefault="009A58D3" w:rsidP="00E01EAA">
            <w:pPr>
              <w:rPr>
                <w:sz w:val="20"/>
                <w:szCs w:val="20"/>
              </w:rPr>
            </w:pPr>
            <w:r w:rsidRPr="0064102B">
              <w:rPr>
                <w:sz w:val="20"/>
                <w:szCs w:val="20"/>
              </w:rPr>
              <w:t>(0.6%)</w:t>
            </w:r>
          </w:p>
        </w:tc>
      </w:tr>
      <w:tr w:rsidR="009A58D3" w:rsidRPr="00394FC0" w14:paraId="47B74EF3" w14:textId="77777777" w:rsidTr="00E01EAA">
        <w:trPr>
          <w:cantSplit/>
        </w:trPr>
        <w:tc>
          <w:tcPr>
            <w:tcW w:w="954" w:type="dxa"/>
            <w:tcBorders>
              <w:top w:val="nil"/>
              <w:left w:val="nil"/>
              <w:right w:val="nil"/>
            </w:tcBorders>
          </w:tcPr>
          <w:p w14:paraId="7A5B58D5" w14:textId="77777777" w:rsidR="009A58D3" w:rsidRPr="00394FC0" w:rsidRDefault="009A58D3" w:rsidP="00E01EAA">
            <w:pPr>
              <w:rPr>
                <w:sz w:val="18"/>
                <w:szCs w:val="18"/>
              </w:rPr>
            </w:pPr>
          </w:p>
        </w:tc>
        <w:tc>
          <w:tcPr>
            <w:tcW w:w="954" w:type="dxa"/>
            <w:tcBorders>
              <w:top w:val="nil"/>
              <w:left w:val="nil"/>
              <w:right w:val="nil"/>
            </w:tcBorders>
            <w:shd w:val="clear" w:color="auto" w:fill="auto"/>
            <w:noWrap/>
          </w:tcPr>
          <w:p w14:paraId="1D6BE981" w14:textId="77777777" w:rsidR="009A58D3" w:rsidRPr="00394FC0" w:rsidRDefault="009A58D3" w:rsidP="00E01EAA">
            <w:pPr>
              <w:rPr>
                <w:sz w:val="18"/>
                <w:szCs w:val="18"/>
              </w:rPr>
            </w:pPr>
            <w:r>
              <w:rPr>
                <w:sz w:val="18"/>
                <w:szCs w:val="18"/>
              </w:rPr>
              <w:t>non</w:t>
            </w:r>
          </w:p>
        </w:tc>
        <w:tc>
          <w:tcPr>
            <w:tcW w:w="954" w:type="dxa"/>
            <w:tcBorders>
              <w:top w:val="nil"/>
              <w:left w:val="nil"/>
              <w:right w:val="nil"/>
            </w:tcBorders>
            <w:shd w:val="clear" w:color="auto" w:fill="auto"/>
            <w:noWrap/>
          </w:tcPr>
          <w:p w14:paraId="4FE9B295" w14:textId="77777777" w:rsidR="009A58D3" w:rsidRPr="00394FC0" w:rsidRDefault="009A58D3" w:rsidP="00E01EAA">
            <w:pPr>
              <w:rPr>
                <w:sz w:val="18"/>
                <w:szCs w:val="18"/>
              </w:rPr>
            </w:pPr>
            <w:r>
              <w:rPr>
                <w:sz w:val="18"/>
                <w:szCs w:val="18"/>
              </w:rPr>
              <w:t>current</w:t>
            </w:r>
          </w:p>
        </w:tc>
        <w:tc>
          <w:tcPr>
            <w:tcW w:w="954" w:type="dxa"/>
            <w:tcBorders>
              <w:top w:val="nil"/>
              <w:left w:val="nil"/>
              <w:right w:val="nil"/>
            </w:tcBorders>
            <w:shd w:val="clear" w:color="auto" w:fill="auto"/>
            <w:noWrap/>
            <w:vAlign w:val="bottom"/>
          </w:tcPr>
          <w:p w14:paraId="5374EB39" w14:textId="77777777" w:rsidR="009A58D3" w:rsidRPr="0064102B" w:rsidRDefault="009A58D3" w:rsidP="00E01EAA">
            <w:pPr>
              <w:jc w:val="right"/>
              <w:rPr>
                <w:sz w:val="20"/>
                <w:szCs w:val="20"/>
              </w:rPr>
            </w:pPr>
            <w:r w:rsidRPr="0064102B">
              <w:rPr>
                <w:sz w:val="20"/>
                <w:szCs w:val="20"/>
              </w:rPr>
              <w:t>369</w:t>
            </w:r>
          </w:p>
        </w:tc>
        <w:tc>
          <w:tcPr>
            <w:tcW w:w="954" w:type="dxa"/>
            <w:tcBorders>
              <w:top w:val="nil"/>
              <w:left w:val="nil"/>
              <w:right w:val="nil"/>
            </w:tcBorders>
            <w:shd w:val="clear" w:color="auto" w:fill="auto"/>
            <w:noWrap/>
            <w:vAlign w:val="bottom"/>
          </w:tcPr>
          <w:p w14:paraId="4770D587" w14:textId="77777777" w:rsidR="009A58D3" w:rsidRPr="0064102B" w:rsidRDefault="009A58D3" w:rsidP="00E01EAA">
            <w:pPr>
              <w:jc w:val="right"/>
              <w:rPr>
                <w:sz w:val="20"/>
                <w:szCs w:val="20"/>
              </w:rPr>
            </w:pPr>
            <w:r w:rsidRPr="0064102B">
              <w:rPr>
                <w:sz w:val="20"/>
                <w:szCs w:val="20"/>
              </w:rPr>
              <w:t>79</w:t>
            </w:r>
          </w:p>
        </w:tc>
        <w:tc>
          <w:tcPr>
            <w:tcW w:w="954" w:type="dxa"/>
            <w:tcBorders>
              <w:top w:val="nil"/>
              <w:left w:val="nil"/>
              <w:right w:val="nil"/>
            </w:tcBorders>
            <w:shd w:val="clear" w:color="auto" w:fill="auto"/>
            <w:noWrap/>
            <w:vAlign w:val="bottom"/>
          </w:tcPr>
          <w:p w14:paraId="4EBC847E" w14:textId="77777777" w:rsidR="009A58D3" w:rsidRPr="0064102B" w:rsidRDefault="009A58D3" w:rsidP="00E01EAA">
            <w:pPr>
              <w:rPr>
                <w:sz w:val="20"/>
                <w:szCs w:val="20"/>
              </w:rPr>
            </w:pPr>
            <w:r w:rsidRPr="0064102B">
              <w:rPr>
                <w:sz w:val="20"/>
                <w:szCs w:val="20"/>
              </w:rPr>
              <w:t>(0.6%)</w:t>
            </w:r>
          </w:p>
        </w:tc>
        <w:tc>
          <w:tcPr>
            <w:tcW w:w="954" w:type="dxa"/>
            <w:tcBorders>
              <w:top w:val="nil"/>
              <w:left w:val="nil"/>
              <w:right w:val="nil"/>
            </w:tcBorders>
            <w:shd w:val="clear" w:color="auto" w:fill="auto"/>
            <w:noWrap/>
            <w:vAlign w:val="bottom"/>
          </w:tcPr>
          <w:p w14:paraId="3133B78E" w14:textId="77777777" w:rsidR="009A58D3" w:rsidRPr="0064102B" w:rsidRDefault="009A58D3" w:rsidP="00E01EAA">
            <w:pPr>
              <w:jc w:val="right"/>
              <w:rPr>
                <w:sz w:val="20"/>
                <w:szCs w:val="20"/>
              </w:rPr>
            </w:pPr>
            <w:r w:rsidRPr="0064102B">
              <w:rPr>
                <w:sz w:val="20"/>
                <w:szCs w:val="20"/>
              </w:rPr>
              <w:t>260</w:t>
            </w:r>
          </w:p>
        </w:tc>
        <w:tc>
          <w:tcPr>
            <w:tcW w:w="954" w:type="dxa"/>
            <w:tcBorders>
              <w:top w:val="nil"/>
              <w:left w:val="nil"/>
              <w:right w:val="nil"/>
            </w:tcBorders>
            <w:shd w:val="clear" w:color="auto" w:fill="auto"/>
            <w:noWrap/>
            <w:vAlign w:val="bottom"/>
          </w:tcPr>
          <w:p w14:paraId="28159E00" w14:textId="77777777" w:rsidR="009A58D3" w:rsidRPr="0064102B" w:rsidRDefault="009A58D3" w:rsidP="00E01EAA">
            <w:pPr>
              <w:rPr>
                <w:sz w:val="20"/>
                <w:szCs w:val="20"/>
              </w:rPr>
            </w:pPr>
            <w:r w:rsidRPr="0064102B">
              <w:rPr>
                <w:sz w:val="20"/>
                <w:szCs w:val="20"/>
              </w:rPr>
              <w:t>(1.9%)</w:t>
            </w:r>
          </w:p>
        </w:tc>
        <w:tc>
          <w:tcPr>
            <w:tcW w:w="954" w:type="dxa"/>
            <w:tcBorders>
              <w:top w:val="nil"/>
              <w:left w:val="nil"/>
              <w:right w:val="nil"/>
            </w:tcBorders>
            <w:shd w:val="clear" w:color="auto" w:fill="auto"/>
            <w:noWrap/>
            <w:vAlign w:val="bottom"/>
          </w:tcPr>
          <w:p w14:paraId="605B308D" w14:textId="77777777" w:rsidR="009A58D3" w:rsidRPr="0064102B" w:rsidRDefault="009A58D3" w:rsidP="00E01EAA">
            <w:pPr>
              <w:jc w:val="right"/>
              <w:rPr>
                <w:sz w:val="20"/>
                <w:szCs w:val="20"/>
              </w:rPr>
            </w:pPr>
            <w:r w:rsidRPr="0064102B">
              <w:rPr>
                <w:sz w:val="20"/>
                <w:szCs w:val="20"/>
              </w:rPr>
              <w:t>7</w:t>
            </w:r>
          </w:p>
        </w:tc>
        <w:tc>
          <w:tcPr>
            <w:tcW w:w="954" w:type="dxa"/>
            <w:tcBorders>
              <w:top w:val="nil"/>
              <w:left w:val="nil"/>
              <w:right w:val="nil"/>
            </w:tcBorders>
            <w:shd w:val="clear" w:color="auto" w:fill="auto"/>
            <w:noWrap/>
            <w:vAlign w:val="bottom"/>
          </w:tcPr>
          <w:p w14:paraId="25628729" w14:textId="77777777" w:rsidR="009A58D3" w:rsidRPr="0064102B" w:rsidRDefault="009A58D3" w:rsidP="00E01EAA">
            <w:pPr>
              <w:rPr>
                <w:sz w:val="20"/>
                <w:szCs w:val="20"/>
              </w:rPr>
            </w:pPr>
            <w:r w:rsidRPr="0064102B">
              <w:rPr>
                <w:sz w:val="20"/>
                <w:szCs w:val="20"/>
              </w:rPr>
              <w:t>(0.1%)</w:t>
            </w:r>
          </w:p>
        </w:tc>
        <w:tc>
          <w:tcPr>
            <w:tcW w:w="954" w:type="dxa"/>
            <w:tcBorders>
              <w:top w:val="nil"/>
              <w:left w:val="nil"/>
              <w:right w:val="nil"/>
            </w:tcBorders>
            <w:shd w:val="clear" w:color="auto" w:fill="auto"/>
            <w:noWrap/>
            <w:vAlign w:val="bottom"/>
          </w:tcPr>
          <w:p w14:paraId="4FE805FD" w14:textId="77777777" w:rsidR="009A58D3" w:rsidRPr="0064102B" w:rsidRDefault="009A58D3" w:rsidP="00E01EAA">
            <w:pPr>
              <w:jc w:val="right"/>
              <w:rPr>
                <w:sz w:val="20"/>
                <w:szCs w:val="20"/>
              </w:rPr>
            </w:pPr>
            <w:r w:rsidRPr="0064102B">
              <w:rPr>
                <w:sz w:val="20"/>
                <w:szCs w:val="20"/>
              </w:rPr>
              <w:t>23</w:t>
            </w:r>
          </w:p>
        </w:tc>
        <w:tc>
          <w:tcPr>
            <w:tcW w:w="954" w:type="dxa"/>
            <w:tcBorders>
              <w:top w:val="nil"/>
              <w:left w:val="nil"/>
              <w:right w:val="nil"/>
            </w:tcBorders>
            <w:shd w:val="clear" w:color="auto" w:fill="auto"/>
            <w:noWrap/>
            <w:vAlign w:val="bottom"/>
          </w:tcPr>
          <w:p w14:paraId="133A8970" w14:textId="77777777" w:rsidR="009A58D3" w:rsidRPr="0064102B" w:rsidRDefault="009A58D3" w:rsidP="00E01EAA">
            <w:pPr>
              <w:rPr>
                <w:sz w:val="20"/>
                <w:szCs w:val="20"/>
              </w:rPr>
            </w:pPr>
            <w:r w:rsidRPr="0064102B">
              <w:rPr>
                <w:sz w:val="20"/>
                <w:szCs w:val="20"/>
              </w:rPr>
              <w:t>(0.2%)</w:t>
            </w:r>
          </w:p>
        </w:tc>
      </w:tr>
      <w:tr w:rsidR="009A58D3" w:rsidRPr="00394FC0" w14:paraId="4AB6D59A" w14:textId="77777777" w:rsidTr="00E01EAA">
        <w:trPr>
          <w:cantSplit/>
        </w:trPr>
        <w:tc>
          <w:tcPr>
            <w:tcW w:w="954" w:type="dxa"/>
            <w:tcBorders>
              <w:top w:val="nil"/>
              <w:left w:val="nil"/>
              <w:bottom w:val="single" w:sz="4" w:space="0" w:color="auto"/>
              <w:right w:val="nil"/>
            </w:tcBorders>
          </w:tcPr>
          <w:p w14:paraId="5E5CA222" w14:textId="77777777" w:rsidR="009A58D3" w:rsidRPr="00394FC0" w:rsidRDefault="009A58D3" w:rsidP="00E01EAA">
            <w:pPr>
              <w:rPr>
                <w:sz w:val="18"/>
                <w:szCs w:val="18"/>
              </w:rPr>
            </w:pPr>
          </w:p>
        </w:tc>
        <w:tc>
          <w:tcPr>
            <w:tcW w:w="954" w:type="dxa"/>
            <w:tcBorders>
              <w:top w:val="nil"/>
              <w:left w:val="nil"/>
              <w:bottom w:val="single" w:sz="4" w:space="0" w:color="auto"/>
              <w:right w:val="nil"/>
            </w:tcBorders>
            <w:shd w:val="clear" w:color="auto" w:fill="auto"/>
            <w:noWrap/>
          </w:tcPr>
          <w:p w14:paraId="22C4D4BC" w14:textId="77777777" w:rsidR="009A58D3" w:rsidRPr="00394FC0" w:rsidRDefault="009A58D3" w:rsidP="00E01EAA">
            <w:pPr>
              <w:rPr>
                <w:sz w:val="18"/>
                <w:szCs w:val="18"/>
              </w:rPr>
            </w:pPr>
          </w:p>
        </w:tc>
        <w:tc>
          <w:tcPr>
            <w:tcW w:w="954" w:type="dxa"/>
            <w:tcBorders>
              <w:top w:val="nil"/>
              <w:left w:val="nil"/>
              <w:bottom w:val="single" w:sz="4" w:space="0" w:color="auto"/>
              <w:right w:val="nil"/>
            </w:tcBorders>
            <w:shd w:val="clear" w:color="auto" w:fill="auto"/>
            <w:noWrap/>
          </w:tcPr>
          <w:p w14:paraId="7421F6BA" w14:textId="77777777" w:rsidR="009A58D3" w:rsidRPr="00394FC0" w:rsidRDefault="009A58D3" w:rsidP="00E01EAA">
            <w:pPr>
              <w:rPr>
                <w:sz w:val="18"/>
                <w:szCs w:val="18"/>
              </w:rPr>
            </w:pPr>
            <w:r>
              <w:rPr>
                <w:sz w:val="18"/>
                <w:szCs w:val="18"/>
              </w:rPr>
              <w:t>non</w:t>
            </w:r>
          </w:p>
        </w:tc>
        <w:tc>
          <w:tcPr>
            <w:tcW w:w="954" w:type="dxa"/>
            <w:tcBorders>
              <w:top w:val="nil"/>
              <w:left w:val="nil"/>
              <w:bottom w:val="single" w:sz="4" w:space="0" w:color="auto"/>
              <w:right w:val="nil"/>
            </w:tcBorders>
            <w:shd w:val="clear" w:color="auto" w:fill="auto"/>
            <w:noWrap/>
            <w:vAlign w:val="bottom"/>
          </w:tcPr>
          <w:p w14:paraId="560333E2" w14:textId="77777777" w:rsidR="009A58D3" w:rsidRPr="0064102B" w:rsidRDefault="009A58D3" w:rsidP="00E01EAA">
            <w:pPr>
              <w:jc w:val="right"/>
              <w:rPr>
                <w:sz w:val="20"/>
                <w:szCs w:val="20"/>
              </w:rPr>
            </w:pPr>
            <w:r w:rsidRPr="0064102B">
              <w:rPr>
                <w:sz w:val="20"/>
                <w:szCs w:val="20"/>
              </w:rPr>
              <w:t>9520</w:t>
            </w:r>
          </w:p>
        </w:tc>
        <w:tc>
          <w:tcPr>
            <w:tcW w:w="954" w:type="dxa"/>
            <w:tcBorders>
              <w:top w:val="nil"/>
              <w:left w:val="nil"/>
              <w:bottom w:val="single" w:sz="4" w:space="0" w:color="auto"/>
              <w:right w:val="nil"/>
            </w:tcBorders>
            <w:shd w:val="clear" w:color="auto" w:fill="auto"/>
            <w:noWrap/>
            <w:vAlign w:val="bottom"/>
          </w:tcPr>
          <w:p w14:paraId="53EA37BF" w14:textId="77777777" w:rsidR="009A58D3" w:rsidRPr="0064102B" w:rsidRDefault="009A58D3" w:rsidP="00E01EAA">
            <w:pPr>
              <w:jc w:val="right"/>
              <w:rPr>
                <w:sz w:val="20"/>
                <w:szCs w:val="20"/>
              </w:rPr>
            </w:pPr>
            <w:r w:rsidRPr="0064102B">
              <w:rPr>
                <w:sz w:val="20"/>
                <w:szCs w:val="20"/>
              </w:rPr>
              <w:t>9082</w:t>
            </w:r>
          </w:p>
        </w:tc>
        <w:tc>
          <w:tcPr>
            <w:tcW w:w="954" w:type="dxa"/>
            <w:tcBorders>
              <w:top w:val="nil"/>
              <w:left w:val="nil"/>
              <w:bottom w:val="single" w:sz="4" w:space="0" w:color="auto"/>
              <w:right w:val="nil"/>
            </w:tcBorders>
            <w:shd w:val="clear" w:color="auto" w:fill="auto"/>
            <w:noWrap/>
            <w:vAlign w:val="bottom"/>
          </w:tcPr>
          <w:p w14:paraId="5B6981A3" w14:textId="77777777" w:rsidR="009A58D3" w:rsidRPr="0064102B" w:rsidRDefault="009A58D3" w:rsidP="00E01EAA">
            <w:pPr>
              <w:rPr>
                <w:sz w:val="20"/>
                <w:szCs w:val="20"/>
              </w:rPr>
            </w:pPr>
            <w:r w:rsidRPr="0064102B">
              <w:rPr>
                <w:sz w:val="20"/>
                <w:szCs w:val="20"/>
              </w:rPr>
              <w:t>(68.0%)</w:t>
            </w:r>
          </w:p>
        </w:tc>
        <w:tc>
          <w:tcPr>
            <w:tcW w:w="954" w:type="dxa"/>
            <w:tcBorders>
              <w:top w:val="nil"/>
              <w:left w:val="nil"/>
              <w:bottom w:val="single" w:sz="4" w:space="0" w:color="auto"/>
              <w:right w:val="nil"/>
            </w:tcBorders>
            <w:shd w:val="clear" w:color="auto" w:fill="auto"/>
            <w:noWrap/>
            <w:vAlign w:val="bottom"/>
          </w:tcPr>
          <w:p w14:paraId="799F2F97" w14:textId="77777777" w:rsidR="009A58D3" w:rsidRPr="0064102B" w:rsidRDefault="009A58D3" w:rsidP="00E01EAA">
            <w:pPr>
              <w:jc w:val="right"/>
              <w:rPr>
                <w:sz w:val="20"/>
                <w:szCs w:val="20"/>
              </w:rPr>
            </w:pPr>
            <w:r w:rsidRPr="0064102B">
              <w:rPr>
                <w:sz w:val="20"/>
                <w:szCs w:val="20"/>
              </w:rPr>
              <w:t>133</w:t>
            </w:r>
          </w:p>
        </w:tc>
        <w:tc>
          <w:tcPr>
            <w:tcW w:w="954" w:type="dxa"/>
            <w:tcBorders>
              <w:top w:val="nil"/>
              <w:left w:val="nil"/>
              <w:bottom w:val="single" w:sz="4" w:space="0" w:color="auto"/>
              <w:right w:val="nil"/>
            </w:tcBorders>
            <w:shd w:val="clear" w:color="auto" w:fill="auto"/>
            <w:noWrap/>
            <w:vAlign w:val="bottom"/>
          </w:tcPr>
          <w:p w14:paraId="6AF1AAD7" w14:textId="77777777" w:rsidR="009A58D3" w:rsidRPr="0064102B" w:rsidRDefault="009A58D3" w:rsidP="00E01EAA">
            <w:pPr>
              <w:rPr>
                <w:sz w:val="20"/>
                <w:szCs w:val="20"/>
              </w:rPr>
            </w:pPr>
            <w:r w:rsidRPr="0064102B">
              <w:rPr>
                <w:sz w:val="20"/>
                <w:szCs w:val="20"/>
              </w:rPr>
              <w:t>(1.0%)</w:t>
            </w:r>
          </w:p>
        </w:tc>
        <w:tc>
          <w:tcPr>
            <w:tcW w:w="954" w:type="dxa"/>
            <w:tcBorders>
              <w:top w:val="nil"/>
              <w:left w:val="nil"/>
              <w:bottom w:val="single" w:sz="4" w:space="0" w:color="auto"/>
              <w:right w:val="nil"/>
            </w:tcBorders>
            <w:shd w:val="clear" w:color="auto" w:fill="auto"/>
            <w:noWrap/>
            <w:vAlign w:val="bottom"/>
          </w:tcPr>
          <w:p w14:paraId="5433E507" w14:textId="77777777" w:rsidR="009A58D3" w:rsidRPr="0064102B" w:rsidRDefault="009A58D3" w:rsidP="00E01EAA">
            <w:pPr>
              <w:jc w:val="right"/>
              <w:rPr>
                <w:sz w:val="20"/>
                <w:szCs w:val="20"/>
              </w:rPr>
            </w:pPr>
            <w:r w:rsidRPr="0064102B">
              <w:rPr>
                <w:sz w:val="20"/>
                <w:szCs w:val="20"/>
              </w:rPr>
              <w:t>286</w:t>
            </w:r>
          </w:p>
        </w:tc>
        <w:tc>
          <w:tcPr>
            <w:tcW w:w="954" w:type="dxa"/>
            <w:tcBorders>
              <w:top w:val="nil"/>
              <w:left w:val="nil"/>
              <w:bottom w:val="single" w:sz="4" w:space="0" w:color="auto"/>
              <w:right w:val="nil"/>
            </w:tcBorders>
            <w:shd w:val="clear" w:color="auto" w:fill="auto"/>
            <w:noWrap/>
            <w:vAlign w:val="bottom"/>
          </w:tcPr>
          <w:p w14:paraId="65E61F2C" w14:textId="77777777" w:rsidR="009A58D3" w:rsidRPr="0064102B" w:rsidRDefault="009A58D3" w:rsidP="00E01EAA">
            <w:pPr>
              <w:rPr>
                <w:sz w:val="20"/>
                <w:szCs w:val="20"/>
              </w:rPr>
            </w:pPr>
            <w:r w:rsidRPr="0064102B">
              <w:rPr>
                <w:sz w:val="20"/>
                <w:szCs w:val="20"/>
              </w:rPr>
              <w:t>(2.1%)</w:t>
            </w:r>
          </w:p>
        </w:tc>
        <w:tc>
          <w:tcPr>
            <w:tcW w:w="954" w:type="dxa"/>
            <w:tcBorders>
              <w:top w:val="nil"/>
              <w:left w:val="nil"/>
              <w:bottom w:val="single" w:sz="4" w:space="0" w:color="auto"/>
              <w:right w:val="nil"/>
            </w:tcBorders>
            <w:shd w:val="clear" w:color="auto" w:fill="auto"/>
            <w:noWrap/>
            <w:vAlign w:val="bottom"/>
          </w:tcPr>
          <w:p w14:paraId="4846CED3" w14:textId="77777777" w:rsidR="009A58D3" w:rsidRPr="0064102B" w:rsidRDefault="009A58D3" w:rsidP="00E01EAA">
            <w:pPr>
              <w:jc w:val="right"/>
              <w:rPr>
                <w:sz w:val="20"/>
                <w:szCs w:val="20"/>
              </w:rPr>
            </w:pPr>
            <w:r w:rsidRPr="0064102B">
              <w:rPr>
                <w:sz w:val="20"/>
                <w:szCs w:val="20"/>
              </w:rPr>
              <w:t>19</w:t>
            </w:r>
          </w:p>
        </w:tc>
        <w:tc>
          <w:tcPr>
            <w:tcW w:w="954" w:type="dxa"/>
            <w:tcBorders>
              <w:top w:val="nil"/>
              <w:left w:val="nil"/>
              <w:bottom w:val="single" w:sz="4" w:space="0" w:color="auto"/>
              <w:right w:val="nil"/>
            </w:tcBorders>
            <w:shd w:val="clear" w:color="auto" w:fill="auto"/>
            <w:noWrap/>
            <w:vAlign w:val="bottom"/>
          </w:tcPr>
          <w:p w14:paraId="5F794772" w14:textId="77777777" w:rsidR="009A58D3" w:rsidRPr="0064102B" w:rsidRDefault="009A58D3" w:rsidP="00E01EAA">
            <w:pPr>
              <w:rPr>
                <w:sz w:val="20"/>
                <w:szCs w:val="20"/>
              </w:rPr>
            </w:pPr>
            <w:r w:rsidRPr="0064102B">
              <w:rPr>
                <w:sz w:val="20"/>
                <w:szCs w:val="20"/>
              </w:rPr>
              <w:t>(0.1%)</w:t>
            </w:r>
          </w:p>
        </w:tc>
      </w:tr>
    </w:tbl>
    <w:p w14:paraId="632D5214" w14:textId="77777777" w:rsidR="009A58D3" w:rsidRDefault="009A58D3" w:rsidP="009A58D3">
      <w:pPr>
        <w:pStyle w:val="StdIndentPara"/>
      </w:pPr>
    </w:p>
    <w:p w14:paraId="5CB2C100" w14:textId="77777777" w:rsidR="009A58D3" w:rsidRDefault="009A58D3" w:rsidP="009A58D3">
      <w:pPr>
        <w:pStyle w:val="Heading2"/>
      </w:pPr>
      <w:r>
        <w:br w:type="page"/>
      </w:r>
      <w:bookmarkStart w:id="74" w:name="_Toc304194006"/>
      <w:r>
        <w:lastRenderedPageBreak/>
        <w:t>TABLE 10</w:t>
      </w:r>
      <w:r>
        <w:tab/>
        <w:t>Meta-analysis of ORs for ever snus use and ever smoking</w:t>
      </w:r>
      <w:bookmarkEnd w:id="74"/>
    </w:p>
    <w:tbl>
      <w:tblPr>
        <w:tblW w:w="0" w:type="auto"/>
        <w:tblLook w:val="01E0" w:firstRow="1" w:lastRow="1" w:firstColumn="1" w:lastColumn="1" w:noHBand="0" w:noVBand="0"/>
      </w:tblPr>
      <w:tblGrid>
        <w:gridCol w:w="1050"/>
        <w:gridCol w:w="1368"/>
        <w:gridCol w:w="1538"/>
        <w:gridCol w:w="461"/>
        <w:gridCol w:w="2301"/>
        <w:gridCol w:w="1562"/>
        <w:gridCol w:w="739"/>
        <w:gridCol w:w="1986"/>
        <w:gridCol w:w="1986"/>
      </w:tblGrid>
      <w:tr w:rsidR="009A58D3" w14:paraId="2900FCB2" w14:textId="77777777" w:rsidTr="00E01EAA">
        <w:tc>
          <w:tcPr>
            <w:tcW w:w="1050" w:type="dxa"/>
            <w:tcBorders>
              <w:top w:val="single" w:sz="4" w:space="0" w:color="auto"/>
              <w:bottom w:val="single" w:sz="4" w:space="0" w:color="auto"/>
            </w:tcBorders>
            <w:shd w:val="clear" w:color="auto" w:fill="auto"/>
          </w:tcPr>
          <w:p w14:paraId="50A300E1" w14:textId="77777777" w:rsidR="009A58D3" w:rsidRPr="00575165" w:rsidRDefault="009A58D3" w:rsidP="00E01EAA">
            <w:pPr>
              <w:rPr>
                <w:sz w:val="20"/>
                <w:szCs w:val="20"/>
              </w:rPr>
            </w:pPr>
            <w:r w:rsidRPr="00575165">
              <w:rPr>
                <w:sz w:val="20"/>
                <w:szCs w:val="20"/>
              </w:rPr>
              <w:t>Sex</w:t>
            </w:r>
          </w:p>
        </w:tc>
        <w:tc>
          <w:tcPr>
            <w:tcW w:w="1368" w:type="dxa"/>
            <w:tcBorders>
              <w:top w:val="single" w:sz="4" w:space="0" w:color="auto"/>
              <w:bottom w:val="single" w:sz="4" w:space="0" w:color="auto"/>
            </w:tcBorders>
            <w:shd w:val="clear" w:color="auto" w:fill="auto"/>
          </w:tcPr>
          <w:p w14:paraId="18659673" w14:textId="77777777" w:rsidR="009A58D3" w:rsidRPr="00575165" w:rsidRDefault="009A58D3" w:rsidP="00E01EAA">
            <w:pPr>
              <w:rPr>
                <w:sz w:val="20"/>
                <w:szCs w:val="20"/>
              </w:rPr>
            </w:pPr>
            <w:r w:rsidRPr="00575165">
              <w:rPr>
                <w:sz w:val="20"/>
                <w:szCs w:val="20"/>
              </w:rPr>
              <w:t>Factor</w:t>
            </w:r>
          </w:p>
        </w:tc>
        <w:tc>
          <w:tcPr>
            <w:tcW w:w="1538" w:type="dxa"/>
            <w:tcBorders>
              <w:top w:val="single" w:sz="4" w:space="0" w:color="auto"/>
              <w:bottom w:val="single" w:sz="4" w:space="0" w:color="auto"/>
            </w:tcBorders>
            <w:shd w:val="clear" w:color="auto" w:fill="auto"/>
          </w:tcPr>
          <w:p w14:paraId="0C498409" w14:textId="77777777" w:rsidR="009A58D3" w:rsidRPr="00575165" w:rsidRDefault="009A58D3" w:rsidP="00E01EAA">
            <w:pPr>
              <w:rPr>
                <w:sz w:val="20"/>
                <w:szCs w:val="20"/>
              </w:rPr>
            </w:pPr>
            <w:r w:rsidRPr="00575165">
              <w:rPr>
                <w:sz w:val="20"/>
                <w:szCs w:val="20"/>
              </w:rPr>
              <w:t>Level</w:t>
            </w:r>
          </w:p>
        </w:tc>
        <w:tc>
          <w:tcPr>
            <w:tcW w:w="461" w:type="dxa"/>
            <w:tcBorders>
              <w:top w:val="single" w:sz="4" w:space="0" w:color="auto"/>
              <w:bottom w:val="single" w:sz="4" w:space="0" w:color="auto"/>
            </w:tcBorders>
            <w:shd w:val="clear" w:color="auto" w:fill="auto"/>
          </w:tcPr>
          <w:p w14:paraId="7B5B00F7" w14:textId="77777777" w:rsidR="009A58D3" w:rsidRPr="00575165" w:rsidRDefault="009A58D3" w:rsidP="00E01EAA">
            <w:pPr>
              <w:rPr>
                <w:sz w:val="20"/>
                <w:szCs w:val="20"/>
                <w:vertAlign w:val="superscript"/>
              </w:rPr>
            </w:pPr>
            <w:r w:rsidRPr="00575165">
              <w:rPr>
                <w:sz w:val="20"/>
                <w:szCs w:val="20"/>
              </w:rPr>
              <w:t>N</w:t>
            </w:r>
            <w:r w:rsidRPr="00575165">
              <w:rPr>
                <w:sz w:val="20"/>
                <w:szCs w:val="20"/>
                <w:vertAlign w:val="superscript"/>
              </w:rPr>
              <w:t>a</w:t>
            </w:r>
          </w:p>
        </w:tc>
        <w:tc>
          <w:tcPr>
            <w:tcW w:w="2301" w:type="dxa"/>
            <w:tcBorders>
              <w:top w:val="single" w:sz="4" w:space="0" w:color="auto"/>
              <w:bottom w:val="single" w:sz="4" w:space="0" w:color="auto"/>
            </w:tcBorders>
            <w:shd w:val="clear" w:color="auto" w:fill="auto"/>
          </w:tcPr>
          <w:p w14:paraId="6D4110AB" w14:textId="77777777" w:rsidR="009A58D3" w:rsidRPr="00575165" w:rsidRDefault="009A58D3" w:rsidP="00E01EAA">
            <w:pPr>
              <w:jc w:val="center"/>
              <w:rPr>
                <w:sz w:val="20"/>
                <w:szCs w:val="20"/>
              </w:rPr>
            </w:pPr>
            <w:r w:rsidRPr="00575165">
              <w:rPr>
                <w:sz w:val="20"/>
                <w:szCs w:val="20"/>
              </w:rPr>
              <w:t>Fixed-effect estimate</w:t>
            </w:r>
            <w:r w:rsidRPr="00575165">
              <w:rPr>
                <w:sz w:val="20"/>
                <w:szCs w:val="20"/>
              </w:rPr>
              <w:br w:type="textWrapping" w:clear="all"/>
              <w:t>OR (95% CI)</w:t>
            </w:r>
          </w:p>
        </w:tc>
        <w:tc>
          <w:tcPr>
            <w:tcW w:w="2301" w:type="dxa"/>
            <w:gridSpan w:val="2"/>
            <w:tcBorders>
              <w:top w:val="single" w:sz="4" w:space="0" w:color="auto"/>
              <w:bottom w:val="single" w:sz="4" w:space="0" w:color="auto"/>
            </w:tcBorders>
            <w:shd w:val="clear" w:color="auto" w:fill="auto"/>
          </w:tcPr>
          <w:p w14:paraId="74296395" w14:textId="77777777" w:rsidR="009A58D3" w:rsidRPr="00575165" w:rsidRDefault="009A58D3" w:rsidP="00E01EAA">
            <w:pPr>
              <w:jc w:val="center"/>
              <w:rPr>
                <w:sz w:val="20"/>
                <w:szCs w:val="20"/>
              </w:rPr>
            </w:pPr>
            <w:r w:rsidRPr="00575165">
              <w:rPr>
                <w:sz w:val="20"/>
                <w:szCs w:val="20"/>
              </w:rPr>
              <w:t>Random-effects estimate OR (95% CI)</w:t>
            </w:r>
          </w:p>
        </w:tc>
        <w:tc>
          <w:tcPr>
            <w:tcW w:w="1986" w:type="dxa"/>
            <w:tcBorders>
              <w:top w:val="single" w:sz="4" w:space="0" w:color="auto"/>
              <w:bottom w:val="single" w:sz="4" w:space="0" w:color="auto"/>
            </w:tcBorders>
            <w:shd w:val="clear" w:color="auto" w:fill="auto"/>
          </w:tcPr>
          <w:p w14:paraId="72DE47E2" w14:textId="77777777" w:rsidR="009A58D3" w:rsidRPr="00575165" w:rsidRDefault="009A58D3" w:rsidP="00E01EAA">
            <w:pPr>
              <w:jc w:val="center"/>
              <w:rPr>
                <w:sz w:val="20"/>
                <w:szCs w:val="20"/>
                <w:vertAlign w:val="superscript"/>
              </w:rPr>
            </w:pPr>
            <w:r w:rsidRPr="00575165">
              <w:rPr>
                <w:sz w:val="20"/>
                <w:szCs w:val="20"/>
              </w:rPr>
              <w:t xml:space="preserve">Heterogeneity within level per </w:t>
            </w:r>
            <w:proofErr w:type="spellStart"/>
            <w:r w:rsidRPr="00575165">
              <w:rPr>
                <w:sz w:val="20"/>
                <w:szCs w:val="20"/>
              </w:rPr>
              <w:t>d.f.</w:t>
            </w:r>
            <w:proofErr w:type="spellEnd"/>
            <w:r w:rsidRPr="00575165">
              <w:rPr>
                <w:sz w:val="20"/>
                <w:szCs w:val="20"/>
              </w:rPr>
              <w:t>(p)</w:t>
            </w:r>
            <w:r w:rsidRPr="00575165">
              <w:rPr>
                <w:sz w:val="20"/>
                <w:szCs w:val="20"/>
                <w:vertAlign w:val="superscript"/>
              </w:rPr>
              <w:t>b</w:t>
            </w:r>
          </w:p>
        </w:tc>
        <w:tc>
          <w:tcPr>
            <w:tcW w:w="1986" w:type="dxa"/>
            <w:tcBorders>
              <w:top w:val="single" w:sz="4" w:space="0" w:color="auto"/>
              <w:bottom w:val="single" w:sz="4" w:space="0" w:color="auto"/>
            </w:tcBorders>
            <w:shd w:val="clear" w:color="auto" w:fill="auto"/>
          </w:tcPr>
          <w:p w14:paraId="54789393" w14:textId="77777777" w:rsidR="009A58D3" w:rsidRPr="00575165" w:rsidRDefault="009A58D3" w:rsidP="00E01EAA">
            <w:pPr>
              <w:jc w:val="center"/>
              <w:rPr>
                <w:sz w:val="20"/>
                <w:szCs w:val="20"/>
              </w:rPr>
            </w:pPr>
            <w:r w:rsidRPr="00575165">
              <w:rPr>
                <w:sz w:val="20"/>
                <w:szCs w:val="20"/>
              </w:rPr>
              <w:t>Heterogeneity</w:t>
            </w:r>
          </w:p>
          <w:p w14:paraId="30C24C97" w14:textId="77777777" w:rsidR="009A58D3" w:rsidRPr="00575165" w:rsidRDefault="009A58D3" w:rsidP="00E01EAA">
            <w:pPr>
              <w:jc w:val="center"/>
              <w:rPr>
                <w:sz w:val="20"/>
                <w:szCs w:val="20"/>
                <w:vertAlign w:val="superscript"/>
              </w:rPr>
            </w:pPr>
            <w:r w:rsidRPr="00575165">
              <w:rPr>
                <w:sz w:val="20"/>
                <w:szCs w:val="20"/>
              </w:rPr>
              <w:t xml:space="preserve">between </w:t>
            </w:r>
            <w:proofErr w:type="spellStart"/>
            <w:r w:rsidRPr="00575165">
              <w:rPr>
                <w:sz w:val="20"/>
                <w:szCs w:val="20"/>
              </w:rPr>
              <w:t>levels</w:t>
            </w:r>
            <w:r w:rsidRPr="00575165">
              <w:rPr>
                <w:sz w:val="20"/>
                <w:szCs w:val="20"/>
                <w:vertAlign w:val="superscript"/>
              </w:rPr>
              <w:t>b</w:t>
            </w:r>
            <w:proofErr w:type="spellEnd"/>
          </w:p>
        </w:tc>
      </w:tr>
      <w:tr w:rsidR="009A58D3" w14:paraId="62A440D3" w14:textId="77777777" w:rsidTr="00E01EAA">
        <w:tc>
          <w:tcPr>
            <w:tcW w:w="1050" w:type="dxa"/>
            <w:tcBorders>
              <w:top w:val="single" w:sz="4" w:space="0" w:color="auto"/>
            </w:tcBorders>
            <w:shd w:val="clear" w:color="auto" w:fill="auto"/>
          </w:tcPr>
          <w:p w14:paraId="25EB0937" w14:textId="77777777" w:rsidR="009A58D3" w:rsidRPr="00575165" w:rsidRDefault="009A58D3" w:rsidP="00E01EAA">
            <w:pPr>
              <w:rPr>
                <w:sz w:val="20"/>
                <w:szCs w:val="20"/>
              </w:rPr>
            </w:pPr>
          </w:p>
        </w:tc>
        <w:tc>
          <w:tcPr>
            <w:tcW w:w="1368" w:type="dxa"/>
            <w:tcBorders>
              <w:top w:val="single" w:sz="4" w:space="0" w:color="auto"/>
            </w:tcBorders>
            <w:shd w:val="clear" w:color="auto" w:fill="auto"/>
          </w:tcPr>
          <w:p w14:paraId="44CD4092" w14:textId="77777777" w:rsidR="009A58D3" w:rsidRPr="00575165" w:rsidRDefault="009A58D3" w:rsidP="00E01EAA">
            <w:pPr>
              <w:rPr>
                <w:sz w:val="20"/>
                <w:szCs w:val="20"/>
              </w:rPr>
            </w:pPr>
          </w:p>
        </w:tc>
        <w:tc>
          <w:tcPr>
            <w:tcW w:w="1538" w:type="dxa"/>
            <w:tcBorders>
              <w:top w:val="single" w:sz="4" w:space="0" w:color="auto"/>
            </w:tcBorders>
            <w:shd w:val="clear" w:color="auto" w:fill="auto"/>
          </w:tcPr>
          <w:p w14:paraId="113306B8" w14:textId="77777777" w:rsidR="009A58D3" w:rsidRPr="00575165" w:rsidRDefault="009A58D3" w:rsidP="00E01EAA">
            <w:pPr>
              <w:rPr>
                <w:sz w:val="20"/>
                <w:szCs w:val="20"/>
              </w:rPr>
            </w:pPr>
          </w:p>
        </w:tc>
        <w:tc>
          <w:tcPr>
            <w:tcW w:w="461" w:type="dxa"/>
            <w:tcBorders>
              <w:top w:val="single" w:sz="4" w:space="0" w:color="auto"/>
            </w:tcBorders>
            <w:shd w:val="clear" w:color="auto" w:fill="auto"/>
          </w:tcPr>
          <w:p w14:paraId="6D9586F9" w14:textId="77777777" w:rsidR="009A58D3" w:rsidRPr="00575165" w:rsidRDefault="009A58D3" w:rsidP="00E01EAA">
            <w:pPr>
              <w:rPr>
                <w:sz w:val="20"/>
                <w:szCs w:val="20"/>
                <w:u w:val="single"/>
              </w:rPr>
            </w:pPr>
          </w:p>
        </w:tc>
        <w:tc>
          <w:tcPr>
            <w:tcW w:w="2301" w:type="dxa"/>
            <w:tcBorders>
              <w:top w:val="single" w:sz="4" w:space="0" w:color="auto"/>
            </w:tcBorders>
            <w:shd w:val="clear" w:color="auto" w:fill="auto"/>
          </w:tcPr>
          <w:p w14:paraId="1C67FF43" w14:textId="77777777" w:rsidR="009A58D3" w:rsidRPr="00575165" w:rsidRDefault="009A58D3" w:rsidP="00E01EAA">
            <w:pPr>
              <w:rPr>
                <w:sz w:val="20"/>
                <w:szCs w:val="20"/>
              </w:rPr>
            </w:pPr>
          </w:p>
        </w:tc>
        <w:tc>
          <w:tcPr>
            <w:tcW w:w="2301" w:type="dxa"/>
            <w:gridSpan w:val="2"/>
            <w:tcBorders>
              <w:top w:val="single" w:sz="4" w:space="0" w:color="auto"/>
            </w:tcBorders>
            <w:shd w:val="clear" w:color="auto" w:fill="auto"/>
          </w:tcPr>
          <w:p w14:paraId="5CB86A1B" w14:textId="77777777" w:rsidR="009A58D3" w:rsidRPr="00575165" w:rsidRDefault="009A58D3" w:rsidP="00E01EAA">
            <w:pPr>
              <w:rPr>
                <w:sz w:val="20"/>
                <w:szCs w:val="20"/>
              </w:rPr>
            </w:pPr>
          </w:p>
        </w:tc>
        <w:tc>
          <w:tcPr>
            <w:tcW w:w="1986" w:type="dxa"/>
            <w:tcBorders>
              <w:top w:val="single" w:sz="4" w:space="0" w:color="auto"/>
            </w:tcBorders>
            <w:shd w:val="clear" w:color="auto" w:fill="auto"/>
          </w:tcPr>
          <w:p w14:paraId="29CB7390" w14:textId="77777777" w:rsidR="009A58D3" w:rsidRPr="00575165" w:rsidRDefault="009A58D3" w:rsidP="00E01EAA">
            <w:pPr>
              <w:rPr>
                <w:sz w:val="20"/>
                <w:szCs w:val="20"/>
              </w:rPr>
            </w:pPr>
          </w:p>
        </w:tc>
        <w:tc>
          <w:tcPr>
            <w:tcW w:w="1986" w:type="dxa"/>
            <w:tcBorders>
              <w:top w:val="single" w:sz="4" w:space="0" w:color="auto"/>
            </w:tcBorders>
            <w:shd w:val="clear" w:color="auto" w:fill="auto"/>
          </w:tcPr>
          <w:p w14:paraId="7D1D2869" w14:textId="77777777" w:rsidR="009A58D3" w:rsidRPr="00575165" w:rsidRDefault="009A58D3" w:rsidP="00E01EAA">
            <w:pPr>
              <w:rPr>
                <w:sz w:val="20"/>
                <w:szCs w:val="20"/>
              </w:rPr>
            </w:pPr>
          </w:p>
        </w:tc>
      </w:tr>
      <w:tr w:rsidR="009A58D3" w14:paraId="4F2101CA" w14:textId="77777777" w:rsidTr="00E01EAA">
        <w:tc>
          <w:tcPr>
            <w:tcW w:w="1050" w:type="dxa"/>
            <w:shd w:val="clear" w:color="auto" w:fill="auto"/>
          </w:tcPr>
          <w:p w14:paraId="5257C215" w14:textId="77777777" w:rsidR="009A58D3" w:rsidRPr="00575165" w:rsidRDefault="009A58D3" w:rsidP="00E01EAA">
            <w:pPr>
              <w:rPr>
                <w:sz w:val="20"/>
                <w:szCs w:val="20"/>
              </w:rPr>
            </w:pPr>
            <w:r w:rsidRPr="00575165">
              <w:rPr>
                <w:sz w:val="20"/>
                <w:szCs w:val="20"/>
              </w:rPr>
              <w:t>Any</w:t>
            </w:r>
          </w:p>
        </w:tc>
        <w:tc>
          <w:tcPr>
            <w:tcW w:w="1368" w:type="dxa"/>
            <w:shd w:val="clear" w:color="auto" w:fill="auto"/>
          </w:tcPr>
          <w:p w14:paraId="0BBD7AE5" w14:textId="77777777" w:rsidR="009A58D3" w:rsidRPr="00575165" w:rsidRDefault="009A58D3" w:rsidP="00E01EAA">
            <w:pPr>
              <w:rPr>
                <w:sz w:val="20"/>
                <w:szCs w:val="20"/>
                <w:vertAlign w:val="superscript"/>
              </w:rPr>
            </w:pPr>
            <w:r w:rsidRPr="00575165">
              <w:rPr>
                <w:sz w:val="20"/>
                <w:szCs w:val="20"/>
                <w:vertAlign w:val="superscript"/>
              </w:rPr>
              <w:t>–</w:t>
            </w:r>
          </w:p>
        </w:tc>
        <w:tc>
          <w:tcPr>
            <w:tcW w:w="1538" w:type="dxa"/>
            <w:shd w:val="clear" w:color="auto" w:fill="auto"/>
          </w:tcPr>
          <w:p w14:paraId="7F205FCE" w14:textId="77777777" w:rsidR="009A58D3" w:rsidRPr="00575165" w:rsidRDefault="009A58D3" w:rsidP="00E01EAA">
            <w:pPr>
              <w:rPr>
                <w:sz w:val="20"/>
                <w:szCs w:val="20"/>
                <w:vertAlign w:val="superscript"/>
              </w:rPr>
            </w:pPr>
          </w:p>
        </w:tc>
        <w:tc>
          <w:tcPr>
            <w:tcW w:w="461" w:type="dxa"/>
            <w:shd w:val="clear" w:color="auto" w:fill="auto"/>
            <w:vAlign w:val="bottom"/>
          </w:tcPr>
          <w:p w14:paraId="18086005" w14:textId="77777777" w:rsidR="009A58D3" w:rsidRPr="00575165" w:rsidRDefault="009A58D3" w:rsidP="00E01EAA">
            <w:pPr>
              <w:jc w:val="right"/>
              <w:rPr>
                <w:sz w:val="20"/>
                <w:szCs w:val="20"/>
              </w:rPr>
            </w:pPr>
            <w:r w:rsidRPr="00575165">
              <w:rPr>
                <w:sz w:val="20"/>
                <w:szCs w:val="20"/>
              </w:rPr>
              <w:t>36</w:t>
            </w:r>
          </w:p>
        </w:tc>
        <w:tc>
          <w:tcPr>
            <w:tcW w:w="2301" w:type="dxa"/>
            <w:shd w:val="clear" w:color="auto" w:fill="auto"/>
            <w:vAlign w:val="bottom"/>
          </w:tcPr>
          <w:p w14:paraId="14584ECD" w14:textId="77777777" w:rsidR="009A58D3" w:rsidRPr="00575165" w:rsidRDefault="009A58D3" w:rsidP="00E01EAA">
            <w:pPr>
              <w:jc w:val="center"/>
              <w:rPr>
                <w:sz w:val="20"/>
                <w:szCs w:val="20"/>
              </w:rPr>
            </w:pPr>
            <w:r w:rsidRPr="00575165">
              <w:rPr>
                <w:sz w:val="20"/>
                <w:szCs w:val="20"/>
              </w:rPr>
              <w:t>1.29 (1.27-1.30)</w:t>
            </w:r>
          </w:p>
        </w:tc>
        <w:tc>
          <w:tcPr>
            <w:tcW w:w="2301" w:type="dxa"/>
            <w:gridSpan w:val="2"/>
            <w:shd w:val="clear" w:color="auto" w:fill="auto"/>
            <w:vAlign w:val="bottom"/>
          </w:tcPr>
          <w:p w14:paraId="1AD3BDAE" w14:textId="77777777" w:rsidR="009A58D3" w:rsidRPr="00575165" w:rsidRDefault="009A58D3" w:rsidP="00E01EAA">
            <w:pPr>
              <w:jc w:val="center"/>
              <w:rPr>
                <w:sz w:val="20"/>
                <w:szCs w:val="20"/>
              </w:rPr>
            </w:pPr>
            <w:r w:rsidRPr="00575165">
              <w:rPr>
                <w:sz w:val="20"/>
                <w:szCs w:val="20"/>
              </w:rPr>
              <w:t>3.13 (2.28-4.30)</w:t>
            </w:r>
          </w:p>
        </w:tc>
        <w:tc>
          <w:tcPr>
            <w:tcW w:w="1986" w:type="dxa"/>
            <w:shd w:val="clear" w:color="auto" w:fill="auto"/>
            <w:vAlign w:val="bottom"/>
          </w:tcPr>
          <w:p w14:paraId="48208052" w14:textId="77777777" w:rsidR="009A58D3" w:rsidRPr="00575165" w:rsidRDefault="009A58D3" w:rsidP="00E01EAA">
            <w:pPr>
              <w:jc w:val="center"/>
              <w:rPr>
                <w:sz w:val="20"/>
                <w:szCs w:val="20"/>
              </w:rPr>
            </w:pPr>
            <w:r w:rsidRPr="00575165">
              <w:rPr>
                <w:sz w:val="20"/>
                <w:szCs w:val="20"/>
              </w:rPr>
              <w:t>229.9 ***</w:t>
            </w:r>
          </w:p>
        </w:tc>
        <w:tc>
          <w:tcPr>
            <w:tcW w:w="1986" w:type="dxa"/>
            <w:shd w:val="clear" w:color="auto" w:fill="auto"/>
          </w:tcPr>
          <w:p w14:paraId="21E7A7E7" w14:textId="77777777" w:rsidR="009A58D3" w:rsidRPr="00575165" w:rsidRDefault="009A58D3" w:rsidP="00E01EAA">
            <w:pPr>
              <w:jc w:val="center"/>
              <w:rPr>
                <w:sz w:val="20"/>
                <w:szCs w:val="20"/>
              </w:rPr>
            </w:pPr>
          </w:p>
        </w:tc>
      </w:tr>
      <w:tr w:rsidR="009A58D3" w14:paraId="1DFE0C3A" w14:textId="77777777" w:rsidTr="00E01EAA">
        <w:tc>
          <w:tcPr>
            <w:tcW w:w="1050" w:type="dxa"/>
            <w:shd w:val="clear" w:color="auto" w:fill="auto"/>
          </w:tcPr>
          <w:p w14:paraId="404E770D" w14:textId="77777777" w:rsidR="009A58D3" w:rsidRPr="00575165" w:rsidRDefault="009A58D3" w:rsidP="00E01EAA">
            <w:pPr>
              <w:rPr>
                <w:sz w:val="20"/>
                <w:szCs w:val="20"/>
              </w:rPr>
            </w:pPr>
          </w:p>
        </w:tc>
        <w:tc>
          <w:tcPr>
            <w:tcW w:w="1368" w:type="dxa"/>
            <w:shd w:val="clear" w:color="auto" w:fill="auto"/>
          </w:tcPr>
          <w:p w14:paraId="1D3A114E" w14:textId="77777777" w:rsidR="009A58D3" w:rsidRPr="00575165" w:rsidRDefault="009A58D3" w:rsidP="00E01EAA">
            <w:pPr>
              <w:rPr>
                <w:sz w:val="20"/>
                <w:szCs w:val="20"/>
              </w:rPr>
            </w:pPr>
          </w:p>
        </w:tc>
        <w:tc>
          <w:tcPr>
            <w:tcW w:w="1538" w:type="dxa"/>
            <w:shd w:val="clear" w:color="auto" w:fill="auto"/>
          </w:tcPr>
          <w:p w14:paraId="57B6A02C" w14:textId="77777777" w:rsidR="009A58D3" w:rsidRPr="00575165" w:rsidRDefault="009A58D3" w:rsidP="00E01EAA">
            <w:pPr>
              <w:rPr>
                <w:sz w:val="20"/>
                <w:szCs w:val="20"/>
              </w:rPr>
            </w:pPr>
          </w:p>
        </w:tc>
        <w:tc>
          <w:tcPr>
            <w:tcW w:w="461" w:type="dxa"/>
            <w:shd w:val="clear" w:color="auto" w:fill="auto"/>
          </w:tcPr>
          <w:p w14:paraId="142B92BA" w14:textId="77777777" w:rsidR="009A58D3" w:rsidRPr="00575165" w:rsidRDefault="009A58D3" w:rsidP="00E01EAA">
            <w:pPr>
              <w:rPr>
                <w:sz w:val="20"/>
                <w:szCs w:val="20"/>
              </w:rPr>
            </w:pPr>
          </w:p>
        </w:tc>
        <w:tc>
          <w:tcPr>
            <w:tcW w:w="2301" w:type="dxa"/>
            <w:shd w:val="clear" w:color="auto" w:fill="auto"/>
          </w:tcPr>
          <w:p w14:paraId="66A89BC5" w14:textId="77777777" w:rsidR="009A58D3" w:rsidRPr="00575165" w:rsidRDefault="009A58D3" w:rsidP="00E01EAA">
            <w:pPr>
              <w:jc w:val="center"/>
              <w:rPr>
                <w:sz w:val="20"/>
                <w:szCs w:val="20"/>
              </w:rPr>
            </w:pPr>
          </w:p>
        </w:tc>
        <w:tc>
          <w:tcPr>
            <w:tcW w:w="2301" w:type="dxa"/>
            <w:gridSpan w:val="2"/>
            <w:shd w:val="clear" w:color="auto" w:fill="auto"/>
          </w:tcPr>
          <w:p w14:paraId="6D6CC93A" w14:textId="77777777" w:rsidR="009A58D3" w:rsidRPr="00575165" w:rsidRDefault="009A58D3" w:rsidP="00E01EAA">
            <w:pPr>
              <w:jc w:val="center"/>
              <w:rPr>
                <w:sz w:val="20"/>
                <w:szCs w:val="20"/>
              </w:rPr>
            </w:pPr>
          </w:p>
        </w:tc>
        <w:tc>
          <w:tcPr>
            <w:tcW w:w="1986" w:type="dxa"/>
            <w:shd w:val="clear" w:color="auto" w:fill="auto"/>
          </w:tcPr>
          <w:p w14:paraId="0170AF29" w14:textId="77777777" w:rsidR="009A58D3" w:rsidRPr="00575165" w:rsidRDefault="009A58D3" w:rsidP="00E01EAA">
            <w:pPr>
              <w:jc w:val="center"/>
              <w:rPr>
                <w:sz w:val="20"/>
                <w:szCs w:val="20"/>
              </w:rPr>
            </w:pPr>
          </w:p>
        </w:tc>
        <w:tc>
          <w:tcPr>
            <w:tcW w:w="1986" w:type="dxa"/>
            <w:shd w:val="clear" w:color="auto" w:fill="auto"/>
          </w:tcPr>
          <w:p w14:paraId="5AFC5963" w14:textId="77777777" w:rsidR="009A58D3" w:rsidRPr="00575165" w:rsidRDefault="009A58D3" w:rsidP="00E01EAA">
            <w:pPr>
              <w:jc w:val="center"/>
              <w:rPr>
                <w:sz w:val="20"/>
                <w:szCs w:val="20"/>
              </w:rPr>
            </w:pPr>
          </w:p>
        </w:tc>
      </w:tr>
      <w:tr w:rsidR="009A58D3" w14:paraId="40E07E66" w14:textId="77777777" w:rsidTr="00E01EAA">
        <w:tc>
          <w:tcPr>
            <w:tcW w:w="1050" w:type="dxa"/>
            <w:shd w:val="clear" w:color="auto" w:fill="auto"/>
          </w:tcPr>
          <w:p w14:paraId="3627C32B" w14:textId="77777777" w:rsidR="009A58D3" w:rsidRPr="00575165" w:rsidRDefault="009A58D3" w:rsidP="00E01EAA">
            <w:pPr>
              <w:rPr>
                <w:sz w:val="20"/>
                <w:szCs w:val="20"/>
              </w:rPr>
            </w:pPr>
          </w:p>
        </w:tc>
        <w:tc>
          <w:tcPr>
            <w:tcW w:w="1368" w:type="dxa"/>
            <w:shd w:val="clear" w:color="auto" w:fill="auto"/>
          </w:tcPr>
          <w:p w14:paraId="2E772802" w14:textId="77777777" w:rsidR="009A58D3" w:rsidRPr="00575165" w:rsidRDefault="009A58D3" w:rsidP="00E01EAA">
            <w:pPr>
              <w:rPr>
                <w:sz w:val="20"/>
                <w:szCs w:val="20"/>
              </w:rPr>
            </w:pPr>
            <w:r w:rsidRPr="00575165">
              <w:rPr>
                <w:sz w:val="20"/>
                <w:szCs w:val="20"/>
              </w:rPr>
              <w:t>Sex</w:t>
            </w:r>
          </w:p>
        </w:tc>
        <w:tc>
          <w:tcPr>
            <w:tcW w:w="1538" w:type="dxa"/>
            <w:shd w:val="clear" w:color="auto" w:fill="auto"/>
          </w:tcPr>
          <w:p w14:paraId="2C4690F8" w14:textId="77777777" w:rsidR="009A58D3" w:rsidRPr="00575165" w:rsidRDefault="009A58D3" w:rsidP="00E01EAA">
            <w:pPr>
              <w:rPr>
                <w:sz w:val="20"/>
                <w:szCs w:val="20"/>
              </w:rPr>
            </w:pPr>
            <w:r w:rsidRPr="00575165">
              <w:rPr>
                <w:sz w:val="20"/>
                <w:szCs w:val="20"/>
              </w:rPr>
              <w:t>Male</w:t>
            </w:r>
          </w:p>
        </w:tc>
        <w:tc>
          <w:tcPr>
            <w:tcW w:w="461" w:type="dxa"/>
            <w:shd w:val="clear" w:color="auto" w:fill="auto"/>
            <w:vAlign w:val="bottom"/>
          </w:tcPr>
          <w:p w14:paraId="2A34556F" w14:textId="77777777" w:rsidR="009A58D3" w:rsidRPr="00575165" w:rsidRDefault="009A58D3" w:rsidP="00E01EAA">
            <w:pPr>
              <w:jc w:val="right"/>
              <w:rPr>
                <w:sz w:val="20"/>
                <w:szCs w:val="20"/>
              </w:rPr>
            </w:pPr>
            <w:r w:rsidRPr="00575165">
              <w:rPr>
                <w:sz w:val="20"/>
                <w:szCs w:val="20"/>
              </w:rPr>
              <w:t>25</w:t>
            </w:r>
          </w:p>
        </w:tc>
        <w:tc>
          <w:tcPr>
            <w:tcW w:w="2301" w:type="dxa"/>
            <w:shd w:val="clear" w:color="auto" w:fill="auto"/>
            <w:vAlign w:val="bottom"/>
          </w:tcPr>
          <w:p w14:paraId="34BE46E9" w14:textId="77777777" w:rsidR="009A58D3" w:rsidRPr="00575165" w:rsidRDefault="009A58D3" w:rsidP="00E01EAA">
            <w:pPr>
              <w:jc w:val="center"/>
              <w:rPr>
                <w:sz w:val="20"/>
                <w:szCs w:val="20"/>
              </w:rPr>
            </w:pPr>
            <w:r w:rsidRPr="00575165">
              <w:rPr>
                <w:sz w:val="20"/>
                <w:szCs w:val="20"/>
              </w:rPr>
              <w:t>1.22 (1.21-1.24)</w:t>
            </w:r>
          </w:p>
        </w:tc>
        <w:tc>
          <w:tcPr>
            <w:tcW w:w="2301" w:type="dxa"/>
            <w:gridSpan w:val="2"/>
            <w:shd w:val="clear" w:color="auto" w:fill="auto"/>
            <w:vAlign w:val="bottom"/>
          </w:tcPr>
          <w:p w14:paraId="02B32C58" w14:textId="77777777" w:rsidR="009A58D3" w:rsidRPr="00575165" w:rsidRDefault="009A58D3" w:rsidP="00E01EAA">
            <w:pPr>
              <w:jc w:val="center"/>
              <w:rPr>
                <w:sz w:val="20"/>
                <w:szCs w:val="20"/>
              </w:rPr>
            </w:pPr>
            <w:r w:rsidRPr="00575165">
              <w:rPr>
                <w:sz w:val="20"/>
                <w:szCs w:val="20"/>
              </w:rPr>
              <w:t>2.80 (1.94-4.06)</w:t>
            </w:r>
          </w:p>
        </w:tc>
        <w:tc>
          <w:tcPr>
            <w:tcW w:w="1986" w:type="dxa"/>
            <w:shd w:val="clear" w:color="auto" w:fill="auto"/>
            <w:vAlign w:val="bottom"/>
          </w:tcPr>
          <w:p w14:paraId="2EB8DB53" w14:textId="77777777" w:rsidR="009A58D3" w:rsidRPr="00575165" w:rsidRDefault="009A58D3" w:rsidP="00E01EAA">
            <w:pPr>
              <w:jc w:val="center"/>
              <w:rPr>
                <w:sz w:val="20"/>
                <w:szCs w:val="20"/>
              </w:rPr>
            </w:pPr>
            <w:r w:rsidRPr="00575165">
              <w:rPr>
                <w:sz w:val="20"/>
                <w:szCs w:val="20"/>
              </w:rPr>
              <w:t>269.4 ***</w:t>
            </w:r>
          </w:p>
        </w:tc>
        <w:tc>
          <w:tcPr>
            <w:tcW w:w="1986" w:type="dxa"/>
            <w:shd w:val="clear" w:color="auto" w:fill="auto"/>
          </w:tcPr>
          <w:p w14:paraId="04C2D135" w14:textId="77777777" w:rsidR="009A58D3" w:rsidRPr="00575165" w:rsidRDefault="009A58D3" w:rsidP="00E01EAA">
            <w:pPr>
              <w:jc w:val="center"/>
              <w:rPr>
                <w:sz w:val="20"/>
                <w:szCs w:val="20"/>
              </w:rPr>
            </w:pPr>
          </w:p>
        </w:tc>
      </w:tr>
      <w:tr w:rsidR="009A58D3" w14:paraId="3C26327C" w14:textId="77777777" w:rsidTr="00E01EAA">
        <w:tc>
          <w:tcPr>
            <w:tcW w:w="1050" w:type="dxa"/>
            <w:shd w:val="clear" w:color="auto" w:fill="auto"/>
          </w:tcPr>
          <w:p w14:paraId="7F5DE5F8" w14:textId="77777777" w:rsidR="009A58D3" w:rsidRPr="00575165" w:rsidRDefault="009A58D3" w:rsidP="00E01EAA">
            <w:pPr>
              <w:rPr>
                <w:sz w:val="20"/>
                <w:szCs w:val="20"/>
              </w:rPr>
            </w:pPr>
          </w:p>
        </w:tc>
        <w:tc>
          <w:tcPr>
            <w:tcW w:w="1368" w:type="dxa"/>
            <w:shd w:val="clear" w:color="auto" w:fill="auto"/>
          </w:tcPr>
          <w:p w14:paraId="504C4FE8" w14:textId="77777777" w:rsidR="009A58D3" w:rsidRPr="00575165" w:rsidRDefault="009A58D3" w:rsidP="00E01EAA">
            <w:pPr>
              <w:rPr>
                <w:sz w:val="20"/>
                <w:szCs w:val="20"/>
              </w:rPr>
            </w:pPr>
          </w:p>
        </w:tc>
        <w:tc>
          <w:tcPr>
            <w:tcW w:w="1538" w:type="dxa"/>
            <w:shd w:val="clear" w:color="auto" w:fill="auto"/>
          </w:tcPr>
          <w:p w14:paraId="1AA25804" w14:textId="77777777" w:rsidR="009A58D3" w:rsidRPr="00575165" w:rsidRDefault="009A58D3" w:rsidP="00E01EAA">
            <w:pPr>
              <w:rPr>
                <w:sz w:val="20"/>
                <w:szCs w:val="20"/>
              </w:rPr>
            </w:pPr>
            <w:r w:rsidRPr="00575165">
              <w:rPr>
                <w:sz w:val="20"/>
                <w:szCs w:val="20"/>
              </w:rPr>
              <w:t>Female</w:t>
            </w:r>
          </w:p>
        </w:tc>
        <w:tc>
          <w:tcPr>
            <w:tcW w:w="461" w:type="dxa"/>
            <w:shd w:val="clear" w:color="auto" w:fill="auto"/>
            <w:vAlign w:val="bottom"/>
          </w:tcPr>
          <w:p w14:paraId="61175809" w14:textId="77777777" w:rsidR="009A58D3" w:rsidRPr="00575165" w:rsidRDefault="009A58D3" w:rsidP="00E01EAA">
            <w:pPr>
              <w:jc w:val="right"/>
              <w:rPr>
                <w:sz w:val="20"/>
                <w:szCs w:val="20"/>
              </w:rPr>
            </w:pPr>
            <w:r w:rsidRPr="00575165">
              <w:rPr>
                <w:sz w:val="20"/>
                <w:szCs w:val="20"/>
              </w:rPr>
              <w:t>9</w:t>
            </w:r>
          </w:p>
        </w:tc>
        <w:tc>
          <w:tcPr>
            <w:tcW w:w="2301" w:type="dxa"/>
            <w:shd w:val="clear" w:color="auto" w:fill="auto"/>
            <w:vAlign w:val="bottom"/>
          </w:tcPr>
          <w:p w14:paraId="57992F27" w14:textId="77777777" w:rsidR="009A58D3" w:rsidRPr="00575165" w:rsidRDefault="009A58D3" w:rsidP="00E01EAA">
            <w:pPr>
              <w:jc w:val="center"/>
              <w:rPr>
                <w:sz w:val="20"/>
                <w:szCs w:val="20"/>
              </w:rPr>
            </w:pPr>
            <w:r w:rsidRPr="00575165">
              <w:rPr>
                <w:sz w:val="20"/>
                <w:szCs w:val="20"/>
              </w:rPr>
              <w:t>5.03 (4.69-5.40)</w:t>
            </w:r>
          </w:p>
        </w:tc>
        <w:tc>
          <w:tcPr>
            <w:tcW w:w="2301" w:type="dxa"/>
            <w:gridSpan w:val="2"/>
            <w:shd w:val="clear" w:color="auto" w:fill="auto"/>
            <w:vAlign w:val="bottom"/>
          </w:tcPr>
          <w:p w14:paraId="2AB2DBDD" w14:textId="77777777" w:rsidR="009A58D3" w:rsidRPr="00575165" w:rsidRDefault="009A58D3" w:rsidP="00E01EAA">
            <w:pPr>
              <w:jc w:val="center"/>
              <w:rPr>
                <w:sz w:val="20"/>
                <w:szCs w:val="20"/>
              </w:rPr>
            </w:pPr>
            <w:r w:rsidRPr="00575165">
              <w:rPr>
                <w:sz w:val="20"/>
                <w:szCs w:val="20"/>
              </w:rPr>
              <w:t>5.49 (4.14-7.30)</w:t>
            </w:r>
          </w:p>
        </w:tc>
        <w:tc>
          <w:tcPr>
            <w:tcW w:w="1986" w:type="dxa"/>
            <w:shd w:val="clear" w:color="auto" w:fill="auto"/>
            <w:vAlign w:val="bottom"/>
          </w:tcPr>
          <w:p w14:paraId="2AA967F5" w14:textId="77777777" w:rsidR="009A58D3" w:rsidRPr="00575165" w:rsidRDefault="009A58D3" w:rsidP="00E01EAA">
            <w:pPr>
              <w:jc w:val="center"/>
              <w:rPr>
                <w:sz w:val="20"/>
                <w:szCs w:val="20"/>
              </w:rPr>
            </w:pPr>
            <w:r w:rsidRPr="00575165">
              <w:rPr>
                <w:sz w:val="20"/>
                <w:szCs w:val="20"/>
              </w:rPr>
              <w:t>11.2 ***</w:t>
            </w:r>
          </w:p>
        </w:tc>
        <w:tc>
          <w:tcPr>
            <w:tcW w:w="1986" w:type="dxa"/>
            <w:shd w:val="clear" w:color="auto" w:fill="auto"/>
            <w:vAlign w:val="bottom"/>
          </w:tcPr>
          <w:p w14:paraId="4005DE19" w14:textId="77777777" w:rsidR="009A58D3" w:rsidRPr="00575165" w:rsidRDefault="009A58D3" w:rsidP="00E01EAA">
            <w:pPr>
              <w:jc w:val="center"/>
              <w:rPr>
                <w:sz w:val="20"/>
                <w:szCs w:val="20"/>
              </w:rPr>
            </w:pPr>
          </w:p>
        </w:tc>
      </w:tr>
      <w:tr w:rsidR="009A58D3" w14:paraId="72C496FD" w14:textId="77777777" w:rsidTr="00E01EAA">
        <w:tc>
          <w:tcPr>
            <w:tcW w:w="1050" w:type="dxa"/>
            <w:shd w:val="clear" w:color="auto" w:fill="auto"/>
          </w:tcPr>
          <w:p w14:paraId="206B8AE0" w14:textId="77777777" w:rsidR="009A58D3" w:rsidRPr="00575165" w:rsidRDefault="009A58D3" w:rsidP="00E01EAA">
            <w:pPr>
              <w:rPr>
                <w:sz w:val="20"/>
                <w:szCs w:val="20"/>
              </w:rPr>
            </w:pPr>
          </w:p>
        </w:tc>
        <w:tc>
          <w:tcPr>
            <w:tcW w:w="1368" w:type="dxa"/>
            <w:shd w:val="clear" w:color="auto" w:fill="auto"/>
          </w:tcPr>
          <w:p w14:paraId="58BB8652" w14:textId="77777777" w:rsidR="009A58D3" w:rsidRPr="00575165" w:rsidRDefault="009A58D3" w:rsidP="00E01EAA">
            <w:pPr>
              <w:rPr>
                <w:sz w:val="20"/>
                <w:szCs w:val="20"/>
              </w:rPr>
            </w:pPr>
          </w:p>
        </w:tc>
        <w:tc>
          <w:tcPr>
            <w:tcW w:w="1538" w:type="dxa"/>
            <w:shd w:val="clear" w:color="auto" w:fill="auto"/>
          </w:tcPr>
          <w:p w14:paraId="2D1CD48D" w14:textId="77777777" w:rsidR="009A58D3" w:rsidRPr="00575165" w:rsidRDefault="009A58D3" w:rsidP="00E01EAA">
            <w:pPr>
              <w:rPr>
                <w:sz w:val="20"/>
                <w:szCs w:val="20"/>
              </w:rPr>
            </w:pPr>
            <w:r w:rsidRPr="00575165">
              <w:rPr>
                <w:sz w:val="20"/>
                <w:szCs w:val="20"/>
              </w:rPr>
              <w:t>Combined</w:t>
            </w:r>
          </w:p>
        </w:tc>
        <w:tc>
          <w:tcPr>
            <w:tcW w:w="461" w:type="dxa"/>
            <w:shd w:val="clear" w:color="auto" w:fill="auto"/>
            <w:vAlign w:val="bottom"/>
          </w:tcPr>
          <w:p w14:paraId="4612FA1E" w14:textId="77777777" w:rsidR="009A58D3" w:rsidRPr="00575165" w:rsidRDefault="009A58D3" w:rsidP="00E01EAA">
            <w:pPr>
              <w:jc w:val="right"/>
              <w:rPr>
                <w:sz w:val="20"/>
                <w:szCs w:val="20"/>
              </w:rPr>
            </w:pPr>
            <w:r w:rsidRPr="00575165">
              <w:rPr>
                <w:sz w:val="20"/>
                <w:szCs w:val="20"/>
              </w:rPr>
              <w:t>2</w:t>
            </w:r>
          </w:p>
        </w:tc>
        <w:tc>
          <w:tcPr>
            <w:tcW w:w="2301" w:type="dxa"/>
            <w:shd w:val="clear" w:color="auto" w:fill="auto"/>
            <w:vAlign w:val="bottom"/>
          </w:tcPr>
          <w:p w14:paraId="61122305" w14:textId="77777777" w:rsidR="009A58D3" w:rsidRPr="00575165" w:rsidRDefault="009A58D3" w:rsidP="00E01EAA">
            <w:pPr>
              <w:jc w:val="center"/>
              <w:rPr>
                <w:sz w:val="20"/>
                <w:szCs w:val="20"/>
              </w:rPr>
            </w:pPr>
            <w:r w:rsidRPr="00575165">
              <w:rPr>
                <w:sz w:val="20"/>
                <w:szCs w:val="20"/>
              </w:rPr>
              <w:t>0.93 (0.70-1.22)</w:t>
            </w:r>
          </w:p>
        </w:tc>
        <w:tc>
          <w:tcPr>
            <w:tcW w:w="2301" w:type="dxa"/>
            <w:gridSpan w:val="2"/>
            <w:shd w:val="clear" w:color="auto" w:fill="auto"/>
            <w:vAlign w:val="bottom"/>
          </w:tcPr>
          <w:p w14:paraId="0FD653A8" w14:textId="77777777" w:rsidR="009A58D3" w:rsidRPr="00575165" w:rsidRDefault="009A58D3" w:rsidP="00E01EAA">
            <w:pPr>
              <w:jc w:val="center"/>
              <w:rPr>
                <w:sz w:val="20"/>
                <w:szCs w:val="20"/>
              </w:rPr>
            </w:pPr>
            <w:r w:rsidRPr="00575165">
              <w:rPr>
                <w:sz w:val="20"/>
                <w:szCs w:val="20"/>
              </w:rPr>
              <w:t>1.10 (0.47-2.57)</w:t>
            </w:r>
          </w:p>
        </w:tc>
        <w:tc>
          <w:tcPr>
            <w:tcW w:w="1986" w:type="dxa"/>
            <w:shd w:val="clear" w:color="auto" w:fill="auto"/>
            <w:vAlign w:val="bottom"/>
          </w:tcPr>
          <w:p w14:paraId="2C540988" w14:textId="77777777" w:rsidR="009A58D3" w:rsidRPr="00575165" w:rsidRDefault="009A58D3" w:rsidP="00E01EAA">
            <w:pPr>
              <w:jc w:val="center"/>
              <w:rPr>
                <w:sz w:val="20"/>
                <w:szCs w:val="20"/>
              </w:rPr>
            </w:pPr>
            <w:r w:rsidRPr="00575165">
              <w:rPr>
                <w:sz w:val="20"/>
                <w:szCs w:val="20"/>
              </w:rPr>
              <w:t>7.4 **</w:t>
            </w:r>
          </w:p>
        </w:tc>
        <w:tc>
          <w:tcPr>
            <w:tcW w:w="1986" w:type="dxa"/>
            <w:shd w:val="clear" w:color="auto" w:fill="auto"/>
          </w:tcPr>
          <w:p w14:paraId="2EFE7468" w14:textId="77777777" w:rsidR="009A58D3" w:rsidRPr="00575165" w:rsidRDefault="009A58D3" w:rsidP="00E01EAA">
            <w:pPr>
              <w:jc w:val="center"/>
              <w:rPr>
                <w:sz w:val="20"/>
                <w:szCs w:val="20"/>
                <w:vertAlign w:val="superscript"/>
              </w:rPr>
            </w:pPr>
            <w:r w:rsidRPr="00575165">
              <w:rPr>
                <w:sz w:val="20"/>
                <w:szCs w:val="20"/>
              </w:rPr>
              <w:t xml:space="preserve">3.7 * </w:t>
            </w:r>
            <w:r w:rsidRPr="00575165">
              <w:rPr>
                <w:sz w:val="20"/>
                <w:szCs w:val="20"/>
                <w:vertAlign w:val="superscript"/>
              </w:rPr>
              <w:t>c</w:t>
            </w:r>
          </w:p>
        </w:tc>
      </w:tr>
      <w:tr w:rsidR="009A58D3" w14:paraId="799D2FC8" w14:textId="77777777" w:rsidTr="00E01EAA">
        <w:tc>
          <w:tcPr>
            <w:tcW w:w="1050" w:type="dxa"/>
            <w:shd w:val="clear" w:color="auto" w:fill="auto"/>
          </w:tcPr>
          <w:p w14:paraId="7AE1669C" w14:textId="77777777" w:rsidR="009A58D3" w:rsidRPr="00575165" w:rsidRDefault="009A58D3" w:rsidP="00E01EAA">
            <w:pPr>
              <w:rPr>
                <w:sz w:val="20"/>
                <w:szCs w:val="20"/>
              </w:rPr>
            </w:pPr>
          </w:p>
        </w:tc>
        <w:tc>
          <w:tcPr>
            <w:tcW w:w="1368" w:type="dxa"/>
            <w:shd w:val="clear" w:color="auto" w:fill="auto"/>
          </w:tcPr>
          <w:p w14:paraId="342A74DF" w14:textId="77777777" w:rsidR="009A58D3" w:rsidRPr="00575165" w:rsidRDefault="009A58D3" w:rsidP="00E01EAA">
            <w:pPr>
              <w:rPr>
                <w:sz w:val="20"/>
                <w:szCs w:val="20"/>
              </w:rPr>
            </w:pPr>
          </w:p>
        </w:tc>
        <w:tc>
          <w:tcPr>
            <w:tcW w:w="1538" w:type="dxa"/>
            <w:shd w:val="clear" w:color="auto" w:fill="auto"/>
          </w:tcPr>
          <w:p w14:paraId="5BD24EC6" w14:textId="77777777" w:rsidR="009A58D3" w:rsidRPr="00575165" w:rsidRDefault="009A58D3" w:rsidP="00E01EAA">
            <w:pPr>
              <w:rPr>
                <w:sz w:val="20"/>
                <w:szCs w:val="20"/>
              </w:rPr>
            </w:pPr>
          </w:p>
        </w:tc>
        <w:tc>
          <w:tcPr>
            <w:tcW w:w="461" w:type="dxa"/>
            <w:shd w:val="clear" w:color="auto" w:fill="auto"/>
          </w:tcPr>
          <w:p w14:paraId="2E24F1E0" w14:textId="77777777" w:rsidR="009A58D3" w:rsidRPr="00575165" w:rsidRDefault="009A58D3" w:rsidP="00E01EAA">
            <w:pPr>
              <w:rPr>
                <w:sz w:val="20"/>
                <w:szCs w:val="20"/>
              </w:rPr>
            </w:pPr>
          </w:p>
        </w:tc>
        <w:tc>
          <w:tcPr>
            <w:tcW w:w="2301" w:type="dxa"/>
            <w:shd w:val="clear" w:color="auto" w:fill="auto"/>
          </w:tcPr>
          <w:p w14:paraId="5A5FE016" w14:textId="77777777" w:rsidR="009A58D3" w:rsidRPr="00575165" w:rsidRDefault="009A58D3" w:rsidP="00E01EAA">
            <w:pPr>
              <w:jc w:val="center"/>
              <w:rPr>
                <w:sz w:val="20"/>
                <w:szCs w:val="20"/>
              </w:rPr>
            </w:pPr>
          </w:p>
        </w:tc>
        <w:tc>
          <w:tcPr>
            <w:tcW w:w="2301" w:type="dxa"/>
            <w:gridSpan w:val="2"/>
            <w:shd w:val="clear" w:color="auto" w:fill="auto"/>
          </w:tcPr>
          <w:p w14:paraId="2B24914C" w14:textId="77777777" w:rsidR="009A58D3" w:rsidRPr="00575165" w:rsidRDefault="009A58D3" w:rsidP="00E01EAA">
            <w:pPr>
              <w:jc w:val="center"/>
              <w:rPr>
                <w:sz w:val="20"/>
                <w:szCs w:val="20"/>
              </w:rPr>
            </w:pPr>
          </w:p>
        </w:tc>
        <w:tc>
          <w:tcPr>
            <w:tcW w:w="1986" w:type="dxa"/>
            <w:shd w:val="clear" w:color="auto" w:fill="auto"/>
          </w:tcPr>
          <w:p w14:paraId="34E6DA44" w14:textId="77777777" w:rsidR="009A58D3" w:rsidRPr="00575165" w:rsidRDefault="009A58D3" w:rsidP="00E01EAA">
            <w:pPr>
              <w:jc w:val="center"/>
              <w:rPr>
                <w:sz w:val="20"/>
                <w:szCs w:val="20"/>
              </w:rPr>
            </w:pPr>
          </w:p>
        </w:tc>
        <w:tc>
          <w:tcPr>
            <w:tcW w:w="1986" w:type="dxa"/>
            <w:shd w:val="clear" w:color="auto" w:fill="auto"/>
          </w:tcPr>
          <w:p w14:paraId="17502B63" w14:textId="77777777" w:rsidR="009A58D3" w:rsidRPr="00575165" w:rsidRDefault="009A58D3" w:rsidP="00E01EAA">
            <w:pPr>
              <w:jc w:val="center"/>
              <w:rPr>
                <w:sz w:val="20"/>
                <w:szCs w:val="20"/>
              </w:rPr>
            </w:pPr>
          </w:p>
        </w:tc>
      </w:tr>
      <w:tr w:rsidR="009A58D3" w14:paraId="549D7271" w14:textId="77777777" w:rsidTr="00E01EAA">
        <w:tc>
          <w:tcPr>
            <w:tcW w:w="1050" w:type="dxa"/>
            <w:shd w:val="clear" w:color="auto" w:fill="auto"/>
          </w:tcPr>
          <w:p w14:paraId="1E3EFC0D" w14:textId="77777777" w:rsidR="009A58D3" w:rsidRPr="00575165" w:rsidRDefault="009A58D3" w:rsidP="00E01EAA">
            <w:pPr>
              <w:jc w:val="center"/>
              <w:rPr>
                <w:sz w:val="20"/>
                <w:szCs w:val="20"/>
              </w:rPr>
            </w:pPr>
          </w:p>
        </w:tc>
        <w:tc>
          <w:tcPr>
            <w:tcW w:w="1368" w:type="dxa"/>
            <w:shd w:val="clear" w:color="auto" w:fill="auto"/>
          </w:tcPr>
          <w:p w14:paraId="715843E1" w14:textId="77777777" w:rsidR="009A58D3" w:rsidRPr="00575165" w:rsidRDefault="009A58D3" w:rsidP="00E01EAA">
            <w:pPr>
              <w:rPr>
                <w:sz w:val="20"/>
                <w:szCs w:val="20"/>
              </w:rPr>
            </w:pPr>
          </w:p>
        </w:tc>
        <w:tc>
          <w:tcPr>
            <w:tcW w:w="1538" w:type="dxa"/>
            <w:shd w:val="clear" w:color="auto" w:fill="auto"/>
          </w:tcPr>
          <w:p w14:paraId="623101AD" w14:textId="77777777" w:rsidR="009A58D3" w:rsidRPr="00575165" w:rsidRDefault="009A58D3" w:rsidP="00E01EAA">
            <w:pPr>
              <w:rPr>
                <w:sz w:val="20"/>
                <w:szCs w:val="20"/>
              </w:rPr>
            </w:pPr>
          </w:p>
        </w:tc>
        <w:tc>
          <w:tcPr>
            <w:tcW w:w="461" w:type="dxa"/>
            <w:shd w:val="clear" w:color="auto" w:fill="auto"/>
            <w:vAlign w:val="bottom"/>
          </w:tcPr>
          <w:p w14:paraId="0D1A3C1E" w14:textId="77777777" w:rsidR="009A58D3" w:rsidRPr="00575165" w:rsidRDefault="009A58D3" w:rsidP="00E01EAA">
            <w:pPr>
              <w:rPr>
                <w:i/>
                <w:iCs/>
                <w:sz w:val="20"/>
                <w:szCs w:val="20"/>
              </w:rPr>
            </w:pPr>
          </w:p>
        </w:tc>
        <w:tc>
          <w:tcPr>
            <w:tcW w:w="2301" w:type="dxa"/>
            <w:shd w:val="clear" w:color="auto" w:fill="auto"/>
            <w:vAlign w:val="bottom"/>
          </w:tcPr>
          <w:p w14:paraId="4280FE73" w14:textId="77777777" w:rsidR="009A58D3" w:rsidRPr="00575165" w:rsidRDefault="009A58D3" w:rsidP="00E01EAA">
            <w:pPr>
              <w:jc w:val="center"/>
              <w:rPr>
                <w:i/>
                <w:iCs/>
                <w:sz w:val="20"/>
                <w:szCs w:val="20"/>
              </w:rPr>
            </w:pPr>
          </w:p>
        </w:tc>
        <w:tc>
          <w:tcPr>
            <w:tcW w:w="2301" w:type="dxa"/>
            <w:gridSpan w:val="2"/>
            <w:shd w:val="clear" w:color="auto" w:fill="auto"/>
            <w:vAlign w:val="bottom"/>
          </w:tcPr>
          <w:p w14:paraId="69AE5A6A" w14:textId="77777777" w:rsidR="009A58D3" w:rsidRPr="00575165" w:rsidRDefault="009A58D3" w:rsidP="00E01EAA">
            <w:pPr>
              <w:jc w:val="center"/>
              <w:rPr>
                <w:i/>
                <w:iCs/>
                <w:sz w:val="20"/>
                <w:szCs w:val="20"/>
              </w:rPr>
            </w:pPr>
          </w:p>
        </w:tc>
        <w:tc>
          <w:tcPr>
            <w:tcW w:w="1986" w:type="dxa"/>
            <w:shd w:val="clear" w:color="auto" w:fill="auto"/>
            <w:vAlign w:val="bottom"/>
          </w:tcPr>
          <w:p w14:paraId="60CF9023" w14:textId="77777777" w:rsidR="009A58D3" w:rsidRPr="00575165" w:rsidRDefault="009A58D3" w:rsidP="00E01EAA">
            <w:pPr>
              <w:jc w:val="center"/>
              <w:rPr>
                <w:i/>
                <w:iCs/>
                <w:sz w:val="20"/>
                <w:szCs w:val="20"/>
              </w:rPr>
            </w:pPr>
          </w:p>
        </w:tc>
        <w:tc>
          <w:tcPr>
            <w:tcW w:w="1986" w:type="dxa"/>
            <w:shd w:val="clear" w:color="auto" w:fill="auto"/>
            <w:vAlign w:val="bottom"/>
          </w:tcPr>
          <w:p w14:paraId="15D983AE" w14:textId="77777777" w:rsidR="009A58D3" w:rsidRPr="00575165" w:rsidRDefault="009A58D3" w:rsidP="00E01EAA">
            <w:pPr>
              <w:jc w:val="center"/>
              <w:rPr>
                <w:sz w:val="20"/>
                <w:szCs w:val="20"/>
              </w:rPr>
            </w:pPr>
          </w:p>
        </w:tc>
      </w:tr>
      <w:tr w:rsidR="009A58D3" w14:paraId="35F9D34E" w14:textId="77777777" w:rsidTr="00E01EAA">
        <w:tc>
          <w:tcPr>
            <w:tcW w:w="1050" w:type="dxa"/>
            <w:shd w:val="clear" w:color="auto" w:fill="auto"/>
          </w:tcPr>
          <w:p w14:paraId="373C36C9" w14:textId="77777777" w:rsidR="009A58D3" w:rsidRPr="00575165" w:rsidRDefault="009A58D3" w:rsidP="00E01EAA">
            <w:pPr>
              <w:rPr>
                <w:sz w:val="20"/>
                <w:szCs w:val="20"/>
              </w:rPr>
            </w:pPr>
            <w:r w:rsidRPr="00575165">
              <w:rPr>
                <w:sz w:val="20"/>
                <w:szCs w:val="20"/>
              </w:rPr>
              <w:t>Males</w:t>
            </w:r>
          </w:p>
        </w:tc>
        <w:tc>
          <w:tcPr>
            <w:tcW w:w="1368" w:type="dxa"/>
            <w:shd w:val="clear" w:color="auto" w:fill="auto"/>
          </w:tcPr>
          <w:p w14:paraId="1C0E9FC7" w14:textId="77777777" w:rsidR="009A58D3" w:rsidRPr="00575165" w:rsidRDefault="009A58D3" w:rsidP="00E01EAA">
            <w:pPr>
              <w:rPr>
                <w:sz w:val="20"/>
                <w:szCs w:val="20"/>
              </w:rPr>
            </w:pPr>
            <w:r w:rsidRPr="00575165">
              <w:rPr>
                <w:sz w:val="20"/>
                <w:szCs w:val="20"/>
              </w:rPr>
              <w:t>Period</w:t>
            </w:r>
          </w:p>
        </w:tc>
        <w:tc>
          <w:tcPr>
            <w:tcW w:w="1538" w:type="dxa"/>
            <w:shd w:val="clear" w:color="auto" w:fill="auto"/>
          </w:tcPr>
          <w:p w14:paraId="78145833" w14:textId="77777777" w:rsidR="009A58D3" w:rsidRPr="00575165" w:rsidRDefault="009A58D3" w:rsidP="00E01EAA">
            <w:pPr>
              <w:rPr>
                <w:sz w:val="20"/>
                <w:szCs w:val="20"/>
              </w:rPr>
            </w:pPr>
            <w:r w:rsidRPr="00575165">
              <w:rPr>
                <w:sz w:val="20"/>
                <w:szCs w:val="20"/>
              </w:rPr>
              <w:t>Before 1990</w:t>
            </w:r>
          </w:p>
        </w:tc>
        <w:tc>
          <w:tcPr>
            <w:tcW w:w="461" w:type="dxa"/>
            <w:shd w:val="clear" w:color="auto" w:fill="auto"/>
            <w:vAlign w:val="bottom"/>
          </w:tcPr>
          <w:p w14:paraId="3F88A499" w14:textId="77777777" w:rsidR="009A58D3" w:rsidRPr="00575165" w:rsidRDefault="009A58D3" w:rsidP="00E01EAA">
            <w:pPr>
              <w:jc w:val="right"/>
              <w:rPr>
                <w:sz w:val="20"/>
                <w:szCs w:val="20"/>
              </w:rPr>
            </w:pPr>
            <w:r w:rsidRPr="00575165">
              <w:rPr>
                <w:sz w:val="20"/>
                <w:szCs w:val="20"/>
              </w:rPr>
              <w:t>6</w:t>
            </w:r>
          </w:p>
        </w:tc>
        <w:tc>
          <w:tcPr>
            <w:tcW w:w="2301" w:type="dxa"/>
            <w:shd w:val="clear" w:color="auto" w:fill="auto"/>
            <w:vAlign w:val="bottom"/>
          </w:tcPr>
          <w:p w14:paraId="781F5606" w14:textId="77777777" w:rsidR="009A58D3" w:rsidRPr="00575165" w:rsidRDefault="009A58D3" w:rsidP="00E01EAA">
            <w:pPr>
              <w:jc w:val="center"/>
              <w:rPr>
                <w:sz w:val="20"/>
                <w:szCs w:val="20"/>
              </w:rPr>
            </w:pPr>
            <w:r w:rsidRPr="00575165">
              <w:rPr>
                <w:sz w:val="20"/>
                <w:szCs w:val="20"/>
              </w:rPr>
              <w:t>0.95 (0.94-0.97)</w:t>
            </w:r>
          </w:p>
        </w:tc>
        <w:tc>
          <w:tcPr>
            <w:tcW w:w="2301" w:type="dxa"/>
            <w:gridSpan w:val="2"/>
            <w:shd w:val="clear" w:color="auto" w:fill="auto"/>
            <w:vAlign w:val="bottom"/>
          </w:tcPr>
          <w:p w14:paraId="65341937" w14:textId="77777777" w:rsidR="009A58D3" w:rsidRPr="00575165" w:rsidRDefault="009A58D3" w:rsidP="00E01EAA">
            <w:pPr>
              <w:jc w:val="center"/>
              <w:rPr>
                <w:sz w:val="20"/>
                <w:szCs w:val="20"/>
              </w:rPr>
            </w:pPr>
            <w:r w:rsidRPr="00575165">
              <w:rPr>
                <w:sz w:val="20"/>
                <w:szCs w:val="20"/>
              </w:rPr>
              <w:t>1.13 (0.73-1.75)</w:t>
            </w:r>
          </w:p>
        </w:tc>
        <w:tc>
          <w:tcPr>
            <w:tcW w:w="1986" w:type="dxa"/>
            <w:shd w:val="clear" w:color="auto" w:fill="auto"/>
            <w:vAlign w:val="bottom"/>
          </w:tcPr>
          <w:p w14:paraId="1AB8488C" w14:textId="77777777" w:rsidR="009A58D3" w:rsidRPr="00575165" w:rsidRDefault="009A58D3" w:rsidP="00E01EAA">
            <w:pPr>
              <w:jc w:val="center"/>
              <w:rPr>
                <w:sz w:val="20"/>
                <w:szCs w:val="20"/>
              </w:rPr>
            </w:pPr>
            <w:r w:rsidRPr="00575165">
              <w:rPr>
                <w:sz w:val="20"/>
                <w:szCs w:val="20"/>
              </w:rPr>
              <w:t>47.2 ***</w:t>
            </w:r>
          </w:p>
        </w:tc>
        <w:tc>
          <w:tcPr>
            <w:tcW w:w="1986" w:type="dxa"/>
            <w:shd w:val="clear" w:color="auto" w:fill="auto"/>
            <w:vAlign w:val="bottom"/>
          </w:tcPr>
          <w:p w14:paraId="2AC3D61D" w14:textId="77777777" w:rsidR="009A58D3" w:rsidRPr="00575165" w:rsidRDefault="009A58D3" w:rsidP="00E01EAA">
            <w:pPr>
              <w:jc w:val="center"/>
              <w:rPr>
                <w:sz w:val="20"/>
                <w:szCs w:val="20"/>
              </w:rPr>
            </w:pPr>
          </w:p>
        </w:tc>
      </w:tr>
      <w:tr w:rsidR="009A58D3" w14:paraId="12DFCB18" w14:textId="77777777" w:rsidTr="00E01EAA">
        <w:tc>
          <w:tcPr>
            <w:tcW w:w="1050" w:type="dxa"/>
            <w:shd w:val="clear" w:color="auto" w:fill="auto"/>
          </w:tcPr>
          <w:p w14:paraId="4C2C16BA" w14:textId="77777777" w:rsidR="009A58D3" w:rsidRPr="00575165" w:rsidRDefault="009A58D3" w:rsidP="00E01EAA">
            <w:pPr>
              <w:rPr>
                <w:sz w:val="20"/>
                <w:szCs w:val="20"/>
              </w:rPr>
            </w:pPr>
          </w:p>
        </w:tc>
        <w:tc>
          <w:tcPr>
            <w:tcW w:w="1368" w:type="dxa"/>
            <w:shd w:val="clear" w:color="auto" w:fill="auto"/>
          </w:tcPr>
          <w:p w14:paraId="5270AAAC" w14:textId="77777777" w:rsidR="009A58D3" w:rsidRPr="00575165" w:rsidRDefault="009A58D3" w:rsidP="00E01EAA">
            <w:pPr>
              <w:rPr>
                <w:sz w:val="20"/>
                <w:szCs w:val="20"/>
              </w:rPr>
            </w:pPr>
          </w:p>
        </w:tc>
        <w:tc>
          <w:tcPr>
            <w:tcW w:w="1538" w:type="dxa"/>
            <w:shd w:val="clear" w:color="auto" w:fill="auto"/>
          </w:tcPr>
          <w:p w14:paraId="47505ECD" w14:textId="77777777" w:rsidR="009A58D3" w:rsidRPr="00575165" w:rsidRDefault="009A58D3" w:rsidP="00E01EAA">
            <w:pPr>
              <w:rPr>
                <w:sz w:val="20"/>
                <w:szCs w:val="20"/>
              </w:rPr>
            </w:pPr>
            <w:r w:rsidRPr="00575165">
              <w:rPr>
                <w:sz w:val="20"/>
                <w:szCs w:val="20"/>
              </w:rPr>
              <w:t>1990-1999</w:t>
            </w:r>
          </w:p>
        </w:tc>
        <w:tc>
          <w:tcPr>
            <w:tcW w:w="461" w:type="dxa"/>
            <w:shd w:val="clear" w:color="auto" w:fill="auto"/>
            <w:vAlign w:val="bottom"/>
          </w:tcPr>
          <w:p w14:paraId="7151C1E6" w14:textId="77777777" w:rsidR="009A58D3" w:rsidRPr="00575165" w:rsidRDefault="009A58D3" w:rsidP="00E01EAA">
            <w:pPr>
              <w:jc w:val="right"/>
              <w:rPr>
                <w:sz w:val="20"/>
                <w:szCs w:val="20"/>
              </w:rPr>
            </w:pPr>
            <w:r w:rsidRPr="00575165">
              <w:rPr>
                <w:sz w:val="20"/>
                <w:szCs w:val="20"/>
              </w:rPr>
              <w:t>12</w:t>
            </w:r>
          </w:p>
        </w:tc>
        <w:tc>
          <w:tcPr>
            <w:tcW w:w="2301" w:type="dxa"/>
            <w:shd w:val="clear" w:color="auto" w:fill="auto"/>
            <w:vAlign w:val="bottom"/>
          </w:tcPr>
          <w:p w14:paraId="6888962E" w14:textId="77777777" w:rsidR="009A58D3" w:rsidRPr="00575165" w:rsidRDefault="009A58D3" w:rsidP="00E01EAA">
            <w:pPr>
              <w:jc w:val="center"/>
              <w:rPr>
                <w:sz w:val="20"/>
                <w:szCs w:val="20"/>
              </w:rPr>
            </w:pPr>
            <w:r w:rsidRPr="00575165">
              <w:rPr>
                <w:sz w:val="20"/>
                <w:szCs w:val="20"/>
              </w:rPr>
              <w:t>4.18 (3.95-4.43)</w:t>
            </w:r>
          </w:p>
        </w:tc>
        <w:tc>
          <w:tcPr>
            <w:tcW w:w="2301" w:type="dxa"/>
            <w:gridSpan w:val="2"/>
            <w:shd w:val="clear" w:color="auto" w:fill="auto"/>
            <w:vAlign w:val="bottom"/>
          </w:tcPr>
          <w:p w14:paraId="5AF645B1" w14:textId="77777777" w:rsidR="009A58D3" w:rsidRPr="00575165" w:rsidRDefault="009A58D3" w:rsidP="00E01EAA">
            <w:pPr>
              <w:jc w:val="center"/>
              <w:rPr>
                <w:sz w:val="20"/>
                <w:szCs w:val="20"/>
              </w:rPr>
            </w:pPr>
            <w:r w:rsidRPr="00575165">
              <w:rPr>
                <w:sz w:val="20"/>
                <w:szCs w:val="20"/>
              </w:rPr>
              <w:t>3.65 (3.01-4.42)</w:t>
            </w:r>
          </w:p>
        </w:tc>
        <w:tc>
          <w:tcPr>
            <w:tcW w:w="1986" w:type="dxa"/>
            <w:shd w:val="clear" w:color="auto" w:fill="auto"/>
            <w:vAlign w:val="bottom"/>
          </w:tcPr>
          <w:p w14:paraId="34DC6F1E" w14:textId="77777777" w:rsidR="009A58D3" w:rsidRPr="00575165" w:rsidRDefault="009A58D3" w:rsidP="00E01EAA">
            <w:pPr>
              <w:jc w:val="center"/>
              <w:rPr>
                <w:sz w:val="20"/>
                <w:szCs w:val="20"/>
              </w:rPr>
            </w:pPr>
            <w:r w:rsidRPr="00575165">
              <w:rPr>
                <w:sz w:val="20"/>
                <w:szCs w:val="20"/>
              </w:rPr>
              <w:t>8.8 ***</w:t>
            </w:r>
          </w:p>
        </w:tc>
        <w:tc>
          <w:tcPr>
            <w:tcW w:w="1986" w:type="dxa"/>
            <w:shd w:val="clear" w:color="auto" w:fill="auto"/>
            <w:vAlign w:val="bottom"/>
          </w:tcPr>
          <w:p w14:paraId="079FA73F" w14:textId="77777777" w:rsidR="009A58D3" w:rsidRPr="00575165" w:rsidRDefault="009A58D3" w:rsidP="00E01EAA">
            <w:pPr>
              <w:jc w:val="center"/>
              <w:rPr>
                <w:sz w:val="20"/>
                <w:szCs w:val="20"/>
              </w:rPr>
            </w:pPr>
          </w:p>
        </w:tc>
      </w:tr>
      <w:tr w:rsidR="009A58D3" w14:paraId="73A09630" w14:textId="77777777" w:rsidTr="00E01EAA">
        <w:tc>
          <w:tcPr>
            <w:tcW w:w="1050" w:type="dxa"/>
            <w:shd w:val="clear" w:color="auto" w:fill="auto"/>
          </w:tcPr>
          <w:p w14:paraId="2E7F1BD4" w14:textId="77777777" w:rsidR="009A58D3" w:rsidRPr="00575165" w:rsidRDefault="009A58D3" w:rsidP="00E01EAA">
            <w:pPr>
              <w:rPr>
                <w:sz w:val="20"/>
                <w:szCs w:val="20"/>
              </w:rPr>
            </w:pPr>
          </w:p>
        </w:tc>
        <w:tc>
          <w:tcPr>
            <w:tcW w:w="1368" w:type="dxa"/>
            <w:shd w:val="clear" w:color="auto" w:fill="auto"/>
          </w:tcPr>
          <w:p w14:paraId="5D5B7220" w14:textId="77777777" w:rsidR="009A58D3" w:rsidRPr="00575165" w:rsidRDefault="009A58D3" w:rsidP="00E01EAA">
            <w:pPr>
              <w:rPr>
                <w:sz w:val="20"/>
                <w:szCs w:val="20"/>
              </w:rPr>
            </w:pPr>
          </w:p>
        </w:tc>
        <w:tc>
          <w:tcPr>
            <w:tcW w:w="1538" w:type="dxa"/>
            <w:shd w:val="clear" w:color="auto" w:fill="auto"/>
          </w:tcPr>
          <w:p w14:paraId="183614DD" w14:textId="77777777" w:rsidR="009A58D3" w:rsidRPr="00575165" w:rsidRDefault="009A58D3" w:rsidP="00E01EAA">
            <w:pPr>
              <w:rPr>
                <w:sz w:val="20"/>
                <w:szCs w:val="20"/>
              </w:rPr>
            </w:pPr>
            <w:r w:rsidRPr="00575165">
              <w:rPr>
                <w:sz w:val="20"/>
                <w:szCs w:val="20"/>
              </w:rPr>
              <w:t>2000+</w:t>
            </w:r>
          </w:p>
        </w:tc>
        <w:tc>
          <w:tcPr>
            <w:tcW w:w="461" w:type="dxa"/>
            <w:shd w:val="clear" w:color="auto" w:fill="auto"/>
            <w:vAlign w:val="bottom"/>
          </w:tcPr>
          <w:p w14:paraId="6DCB1097" w14:textId="77777777" w:rsidR="009A58D3" w:rsidRPr="00575165" w:rsidRDefault="009A58D3" w:rsidP="00E01EAA">
            <w:pPr>
              <w:jc w:val="right"/>
              <w:rPr>
                <w:sz w:val="20"/>
                <w:szCs w:val="20"/>
              </w:rPr>
            </w:pPr>
            <w:r w:rsidRPr="00575165">
              <w:rPr>
                <w:sz w:val="20"/>
                <w:szCs w:val="20"/>
              </w:rPr>
              <w:t>7</w:t>
            </w:r>
          </w:p>
        </w:tc>
        <w:tc>
          <w:tcPr>
            <w:tcW w:w="2301" w:type="dxa"/>
            <w:shd w:val="clear" w:color="auto" w:fill="auto"/>
            <w:vAlign w:val="bottom"/>
          </w:tcPr>
          <w:p w14:paraId="22485470" w14:textId="77777777" w:rsidR="009A58D3" w:rsidRPr="00575165" w:rsidRDefault="009A58D3" w:rsidP="00E01EAA">
            <w:pPr>
              <w:jc w:val="center"/>
              <w:rPr>
                <w:sz w:val="20"/>
                <w:szCs w:val="20"/>
              </w:rPr>
            </w:pPr>
            <w:r w:rsidRPr="00575165">
              <w:rPr>
                <w:sz w:val="20"/>
                <w:szCs w:val="20"/>
              </w:rPr>
              <w:t>3.41 (3.29-3.55)</w:t>
            </w:r>
          </w:p>
        </w:tc>
        <w:tc>
          <w:tcPr>
            <w:tcW w:w="2301" w:type="dxa"/>
            <w:gridSpan w:val="2"/>
            <w:shd w:val="clear" w:color="auto" w:fill="auto"/>
            <w:vAlign w:val="bottom"/>
          </w:tcPr>
          <w:p w14:paraId="4BDC0F99" w14:textId="77777777" w:rsidR="009A58D3" w:rsidRPr="00575165" w:rsidRDefault="009A58D3" w:rsidP="00E01EAA">
            <w:pPr>
              <w:jc w:val="center"/>
              <w:rPr>
                <w:sz w:val="20"/>
                <w:szCs w:val="20"/>
              </w:rPr>
            </w:pPr>
            <w:r w:rsidRPr="00575165">
              <w:rPr>
                <w:sz w:val="20"/>
                <w:szCs w:val="20"/>
              </w:rPr>
              <w:t>3.61 (2.45-5.32)</w:t>
            </w:r>
          </w:p>
        </w:tc>
        <w:tc>
          <w:tcPr>
            <w:tcW w:w="1986" w:type="dxa"/>
            <w:shd w:val="clear" w:color="auto" w:fill="auto"/>
            <w:vAlign w:val="bottom"/>
          </w:tcPr>
          <w:p w14:paraId="544F424A" w14:textId="77777777" w:rsidR="009A58D3" w:rsidRPr="00575165" w:rsidRDefault="009A58D3" w:rsidP="00E01EAA">
            <w:pPr>
              <w:jc w:val="center"/>
              <w:rPr>
                <w:sz w:val="20"/>
                <w:szCs w:val="20"/>
              </w:rPr>
            </w:pPr>
            <w:r w:rsidRPr="00575165">
              <w:rPr>
                <w:sz w:val="20"/>
                <w:szCs w:val="20"/>
              </w:rPr>
              <w:t>99.6 ***</w:t>
            </w:r>
          </w:p>
        </w:tc>
        <w:tc>
          <w:tcPr>
            <w:tcW w:w="1986" w:type="dxa"/>
            <w:shd w:val="clear" w:color="auto" w:fill="auto"/>
            <w:vAlign w:val="bottom"/>
          </w:tcPr>
          <w:p w14:paraId="7FAEE553" w14:textId="77777777" w:rsidR="009A58D3" w:rsidRPr="00575165" w:rsidRDefault="009A58D3" w:rsidP="00E01EAA">
            <w:pPr>
              <w:jc w:val="center"/>
              <w:rPr>
                <w:sz w:val="20"/>
                <w:szCs w:val="20"/>
              </w:rPr>
            </w:pPr>
            <w:r w:rsidRPr="00575165">
              <w:rPr>
                <w:sz w:val="20"/>
                <w:szCs w:val="20"/>
              </w:rPr>
              <w:t>65.4 ***</w:t>
            </w:r>
          </w:p>
        </w:tc>
      </w:tr>
      <w:tr w:rsidR="009A58D3" w14:paraId="20BA905A" w14:textId="77777777" w:rsidTr="00E01EAA">
        <w:tc>
          <w:tcPr>
            <w:tcW w:w="1050" w:type="dxa"/>
            <w:shd w:val="clear" w:color="auto" w:fill="auto"/>
          </w:tcPr>
          <w:p w14:paraId="72AEA4FF" w14:textId="77777777" w:rsidR="009A58D3" w:rsidRPr="00575165" w:rsidRDefault="009A58D3" w:rsidP="00E01EAA">
            <w:pPr>
              <w:rPr>
                <w:sz w:val="20"/>
                <w:szCs w:val="20"/>
              </w:rPr>
            </w:pPr>
          </w:p>
        </w:tc>
        <w:tc>
          <w:tcPr>
            <w:tcW w:w="1368" w:type="dxa"/>
            <w:shd w:val="clear" w:color="auto" w:fill="auto"/>
          </w:tcPr>
          <w:p w14:paraId="30FCCAB1" w14:textId="77777777" w:rsidR="009A58D3" w:rsidRPr="00575165" w:rsidRDefault="009A58D3" w:rsidP="00E01EAA">
            <w:pPr>
              <w:rPr>
                <w:sz w:val="20"/>
                <w:szCs w:val="20"/>
              </w:rPr>
            </w:pPr>
          </w:p>
        </w:tc>
        <w:tc>
          <w:tcPr>
            <w:tcW w:w="1538" w:type="dxa"/>
            <w:shd w:val="clear" w:color="auto" w:fill="auto"/>
          </w:tcPr>
          <w:p w14:paraId="6CF8AC1C" w14:textId="77777777" w:rsidR="009A58D3" w:rsidRPr="00575165" w:rsidRDefault="009A58D3" w:rsidP="00E01EAA">
            <w:pPr>
              <w:rPr>
                <w:sz w:val="20"/>
                <w:szCs w:val="20"/>
              </w:rPr>
            </w:pPr>
          </w:p>
        </w:tc>
        <w:tc>
          <w:tcPr>
            <w:tcW w:w="461" w:type="dxa"/>
            <w:shd w:val="clear" w:color="auto" w:fill="auto"/>
            <w:vAlign w:val="bottom"/>
          </w:tcPr>
          <w:p w14:paraId="1AEF96C6" w14:textId="77777777" w:rsidR="009A58D3" w:rsidRPr="00575165" w:rsidRDefault="009A58D3" w:rsidP="00E01EAA">
            <w:pPr>
              <w:rPr>
                <w:i/>
                <w:iCs/>
                <w:sz w:val="20"/>
                <w:szCs w:val="20"/>
              </w:rPr>
            </w:pPr>
          </w:p>
        </w:tc>
        <w:tc>
          <w:tcPr>
            <w:tcW w:w="2301" w:type="dxa"/>
            <w:shd w:val="clear" w:color="auto" w:fill="auto"/>
            <w:vAlign w:val="bottom"/>
          </w:tcPr>
          <w:p w14:paraId="7477F348" w14:textId="77777777" w:rsidR="009A58D3" w:rsidRPr="00575165" w:rsidRDefault="009A58D3" w:rsidP="00E01EAA">
            <w:pPr>
              <w:jc w:val="center"/>
              <w:rPr>
                <w:i/>
                <w:iCs/>
                <w:sz w:val="20"/>
                <w:szCs w:val="20"/>
              </w:rPr>
            </w:pPr>
          </w:p>
        </w:tc>
        <w:tc>
          <w:tcPr>
            <w:tcW w:w="2301" w:type="dxa"/>
            <w:gridSpan w:val="2"/>
            <w:shd w:val="clear" w:color="auto" w:fill="auto"/>
            <w:vAlign w:val="bottom"/>
          </w:tcPr>
          <w:p w14:paraId="38BD0AB1" w14:textId="77777777" w:rsidR="009A58D3" w:rsidRPr="00575165" w:rsidRDefault="009A58D3" w:rsidP="00E01EAA">
            <w:pPr>
              <w:jc w:val="center"/>
              <w:rPr>
                <w:i/>
                <w:iCs/>
                <w:sz w:val="20"/>
                <w:szCs w:val="20"/>
              </w:rPr>
            </w:pPr>
          </w:p>
        </w:tc>
        <w:tc>
          <w:tcPr>
            <w:tcW w:w="1986" w:type="dxa"/>
            <w:shd w:val="clear" w:color="auto" w:fill="auto"/>
            <w:vAlign w:val="bottom"/>
          </w:tcPr>
          <w:p w14:paraId="474FF39B" w14:textId="77777777" w:rsidR="009A58D3" w:rsidRPr="00575165" w:rsidRDefault="009A58D3" w:rsidP="00E01EAA">
            <w:pPr>
              <w:jc w:val="center"/>
              <w:rPr>
                <w:i/>
                <w:iCs/>
                <w:sz w:val="20"/>
                <w:szCs w:val="20"/>
              </w:rPr>
            </w:pPr>
          </w:p>
        </w:tc>
        <w:tc>
          <w:tcPr>
            <w:tcW w:w="1986" w:type="dxa"/>
            <w:shd w:val="clear" w:color="auto" w:fill="auto"/>
            <w:vAlign w:val="bottom"/>
          </w:tcPr>
          <w:p w14:paraId="614149D6" w14:textId="77777777" w:rsidR="009A58D3" w:rsidRPr="00575165" w:rsidRDefault="009A58D3" w:rsidP="00E01EAA">
            <w:pPr>
              <w:jc w:val="center"/>
              <w:rPr>
                <w:sz w:val="20"/>
                <w:szCs w:val="20"/>
              </w:rPr>
            </w:pPr>
          </w:p>
        </w:tc>
      </w:tr>
      <w:tr w:rsidR="009A58D3" w14:paraId="33316F01" w14:textId="77777777" w:rsidTr="00E01EAA">
        <w:tc>
          <w:tcPr>
            <w:tcW w:w="1050" w:type="dxa"/>
            <w:shd w:val="clear" w:color="auto" w:fill="auto"/>
          </w:tcPr>
          <w:p w14:paraId="30409EF8" w14:textId="77777777" w:rsidR="009A58D3" w:rsidRPr="00575165" w:rsidRDefault="009A58D3" w:rsidP="00E01EAA">
            <w:pPr>
              <w:rPr>
                <w:sz w:val="20"/>
                <w:szCs w:val="20"/>
              </w:rPr>
            </w:pPr>
          </w:p>
        </w:tc>
        <w:tc>
          <w:tcPr>
            <w:tcW w:w="1368" w:type="dxa"/>
            <w:shd w:val="clear" w:color="auto" w:fill="auto"/>
          </w:tcPr>
          <w:p w14:paraId="3A1F5481" w14:textId="77777777" w:rsidR="009A58D3" w:rsidRPr="00575165" w:rsidRDefault="009A58D3" w:rsidP="00E01EAA">
            <w:pPr>
              <w:rPr>
                <w:sz w:val="20"/>
                <w:szCs w:val="20"/>
                <w:vertAlign w:val="superscript"/>
              </w:rPr>
            </w:pPr>
            <w:r w:rsidRPr="00575165">
              <w:rPr>
                <w:sz w:val="20"/>
                <w:szCs w:val="20"/>
              </w:rPr>
              <w:t>Age</w:t>
            </w:r>
          </w:p>
        </w:tc>
        <w:tc>
          <w:tcPr>
            <w:tcW w:w="1538" w:type="dxa"/>
            <w:shd w:val="clear" w:color="auto" w:fill="auto"/>
          </w:tcPr>
          <w:p w14:paraId="5EF9AC7B" w14:textId="77777777" w:rsidR="009A58D3" w:rsidRPr="00575165" w:rsidRDefault="009A58D3" w:rsidP="00E01EAA">
            <w:pPr>
              <w:rPr>
                <w:sz w:val="20"/>
                <w:szCs w:val="20"/>
              </w:rPr>
            </w:pPr>
            <w:r w:rsidRPr="00575165">
              <w:rPr>
                <w:sz w:val="20"/>
                <w:szCs w:val="20"/>
              </w:rPr>
              <w:t>≤45</w:t>
            </w:r>
          </w:p>
        </w:tc>
        <w:tc>
          <w:tcPr>
            <w:tcW w:w="461" w:type="dxa"/>
            <w:shd w:val="clear" w:color="auto" w:fill="auto"/>
            <w:vAlign w:val="bottom"/>
          </w:tcPr>
          <w:p w14:paraId="2B5ADFCC" w14:textId="77777777" w:rsidR="009A58D3" w:rsidRPr="00575165" w:rsidRDefault="009A58D3" w:rsidP="00E01EAA">
            <w:pPr>
              <w:jc w:val="right"/>
              <w:rPr>
                <w:sz w:val="20"/>
                <w:szCs w:val="20"/>
              </w:rPr>
            </w:pPr>
            <w:r w:rsidRPr="00575165">
              <w:rPr>
                <w:sz w:val="20"/>
                <w:szCs w:val="20"/>
              </w:rPr>
              <w:t>7</w:t>
            </w:r>
          </w:p>
        </w:tc>
        <w:tc>
          <w:tcPr>
            <w:tcW w:w="2301" w:type="dxa"/>
            <w:shd w:val="clear" w:color="auto" w:fill="auto"/>
            <w:vAlign w:val="bottom"/>
          </w:tcPr>
          <w:p w14:paraId="58486B47" w14:textId="77777777" w:rsidR="009A58D3" w:rsidRPr="00575165" w:rsidRDefault="009A58D3" w:rsidP="00E01EAA">
            <w:pPr>
              <w:jc w:val="center"/>
              <w:rPr>
                <w:sz w:val="20"/>
                <w:szCs w:val="20"/>
              </w:rPr>
            </w:pPr>
            <w:r w:rsidRPr="00575165">
              <w:rPr>
                <w:sz w:val="20"/>
                <w:szCs w:val="20"/>
              </w:rPr>
              <w:t>1.15 (1.13-1.17)</w:t>
            </w:r>
          </w:p>
        </w:tc>
        <w:tc>
          <w:tcPr>
            <w:tcW w:w="2301" w:type="dxa"/>
            <w:gridSpan w:val="2"/>
            <w:shd w:val="clear" w:color="auto" w:fill="auto"/>
            <w:vAlign w:val="bottom"/>
          </w:tcPr>
          <w:p w14:paraId="6D485849" w14:textId="77777777" w:rsidR="009A58D3" w:rsidRPr="00575165" w:rsidRDefault="009A58D3" w:rsidP="00E01EAA">
            <w:pPr>
              <w:jc w:val="center"/>
              <w:rPr>
                <w:sz w:val="20"/>
                <w:szCs w:val="20"/>
              </w:rPr>
            </w:pPr>
            <w:r w:rsidRPr="00575165">
              <w:rPr>
                <w:sz w:val="20"/>
                <w:szCs w:val="20"/>
              </w:rPr>
              <w:t>1.86 (1.29-2.68)</w:t>
            </w:r>
          </w:p>
        </w:tc>
        <w:tc>
          <w:tcPr>
            <w:tcW w:w="1986" w:type="dxa"/>
            <w:shd w:val="clear" w:color="auto" w:fill="auto"/>
            <w:vAlign w:val="bottom"/>
          </w:tcPr>
          <w:p w14:paraId="0B6FCC07" w14:textId="77777777" w:rsidR="009A58D3" w:rsidRPr="00575165" w:rsidRDefault="009A58D3" w:rsidP="00E01EAA">
            <w:pPr>
              <w:jc w:val="center"/>
              <w:rPr>
                <w:sz w:val="20"/>
                <w:szCs w:val="20"/>
              </w:rPr>
            </w:pPr>
            <w:r w:rsidRPr="00575165">
              <w:rPr>
                <w:sz w:val="20"/>
                <w:szCs w:val="20"/>
              </w:rPr>
              <w:t>269.8 ***</w:t>
            </w:r>
          </w:p>
        </w:tc>
        <w:tc>
          <w:tcPr>
            <w:tcW w:w="1986" w:type="dxa"/>
            <w:shd w:val="clear" w:color="auto" w:fill="auto"/>
            <w:vAlign w:val="bottom"/>
          </w:tcPr>
          <w:p w14:paraId="5AF2E469" w14:textId="77777777" w:rsidR="009A58D3" w:rsidRPr="00575165" w:rsidRDefault="009A58D3" w:rsidP="00E01EAA">
            <w:pPr>
              <w:jc w:val="center"/>
              <w:rPr>
                <w:sz w:val="20"/>
                <w:szCs w:val="20"/>
              </w:rPr>
            </w:pPr>
          </w:p>
        </w:tc>
      </w:tr>
      <w:tr w:rsidR="009A58D3" w14:paraId="0D873894" w14:textId="77777777" w:rsidTr="00E01EAA">
        <w:tc>
          <w:tcPr>
            <w:tcW w:w="1050" w:type="dxa"/>
            <w:shd w:val="clear" w:color="auto" w:fill="auto"/>
          </w:tcPr>
          <w:p w14:paraId="0A7C518F" w14:textId="77777777" w:rsidR="009A58D3" w:rsidRPr="00575165" w:rsidRDefault="009A58D3" w:rsidP="00E01EAA">
            <w:pPr>
              <w:rPr>
                <w:sz w:val="20"/>
                <w:szCs w:val="20"/>
              </w:rPr>
            </w:pPr>
          </w:p>
        </w:tc>
        <w:tc>
          <w:tcPr>
            <w:tcW w:w="1368" w:type="dxa"/>
            <w:shd w:val="clear" w:color="auto" w:fill="auto"/>
          </w:tcPr>
          <w:p w14:paraId="5E518668" w14:textId="77777777" w:rsidR="009A58D3" w:rsidRPr="00575165" w:rsidRDefault="009A58D3" w:rsidP="00E01EAA">
            <w:pPr>
              <w:rPr>
                <w:sz w:val="20"/>
                <w:szCs w:val="20"/>
              </w:rPr>
            </w:pPr>
          </w:p>
        </w:tc>
        <w:tc>
          <w:tcPr>
            <w:tcW w:w="1538" w:type="dxa"/>
            <w:shd w:val="clear" w:color="auto" w:fill="auto"/>
          </w:tcPr>
          <w:p w14:paraId="789E2B1B" w14:textId="77777777" w:rsidR="009A58D3" w:rsidRPr="00575165" w:rsidRDefault="009A58D3" w:rsidP="00E01EAA">
            <w:pPr>
              <w:rPr>
                <w:sz w:val="20"/>
                <w:szCs w:val="20"/>
              </w:rPr>
            </w:pPr>
            <w:r w:rsidRPr="00575165">
              <w:rPr>
                <w:sz w:val="20"/>
                <w:szCs w:val="20"/>
              </w:rPr>
              <w:t>35-64</w:t>
            </w:r>
          </w:p>
        </w:tc>
        <w:tc>
          <w:tcPr>
            <w:tcW w:w="461" w:type="dxa"/>
            <w:shd w:val="clear" w:color="auto" w:fill="auto"/>
            <w:vAlign w:val="bottom"/>
          </w:tcPr>
          <w:p w14:paraId="66E89727" w14:textId="77777777" w:rsidR="009A58D3" w:rsidRPr="00575165" w:rsidRDefault="009A58D3" w:rsidP="00E01EAA">
            <w:pPr>
              <w:jc w:val="right"/>
              <w:rPr>
                <w:sz w:val="20"/>
                <w:szCs w:val="20"/>
              </w:rPr>
            </w:pPr>
            <w:r w:rsidRPr="00575165">
              <w:rPr>
                <w:sz w:val="20"/>
                <w:szCs w:val="20"/>
              </w:rPr>
              <w:t>6</w:t>
            </w:r>
          </w:p>
        </w:tc>
        <w:tc>
          <w:tcPr>
            <w:tcW w:w="2301" w:type="dxa"/>
            <w:shd w:val="clear" w:color="auto" w:fill="auto"/>
            <w:vAlign w:val="bottom"/>
          </w:tcPr>
          <w:p w14:paraId="03FBA609" w14:textId="77777777" w:rsidR="009A58D3" w:rsidRPr="00575165" w:rsidRDefault="009A58D3" w:rsidP="00E01EAA">
            <w:pPr>
              <w:jc w:val="center"/>
              <w:rPr>
                <w:sz w:val="20"/>
                <w:szCs w:val="20"/>
              </w:rPr>
            </w:pPr>
            <w:r w:rsidRPr="00575165">
              <w:rPr>
                <w:sz w:val="20"/>
                <w:szCs w:val="20"/>
              </w:rPr>
              <w:t>1.94 (1.88-2.00)</w:t>
            </w:r>
          </w:p>
        </w:tc>
        <w:tc>
          <w:tcPr>
            <w:tcW w:w="2301" w:type="dxa"/>
            <w:gridSpan w:val="2"/>
            <w:shd w:val="clear" w:color="auto" w:fill="auto"/>
            <w:vAlign w:val="bottom"/>
          </w:tcPr>
          <w:p w14:paraId="681D6C34" w14:textId="77777777" w:rsidR="009A58D3" w:rsidRPr="00575165" w:rsidRDefault="009A58D3" w:rsidP="00E01EAA">
            <w:pPr>
              <w:jc w:val="center"/>
              <w:rPr>
                <w:sz w:val="20"/>
                <w:szCs w:val="20"/>
              </w:rPr>
            </w:pPr>
            <w:r w:rsidRPr="00575165">
              <w:rPr>
                <w:sz w:val="20"/>
                <w:szCs w:val="20"/>
              </w:rPr>
              <w:t>2.63 (1.79-3.89)</w:t>
            </w:r>
          </w:p>
        </w:tc>
        <w:tc>
          <w:tcPr>
            <w:tcW w:w="1986" w:type="dxa"/>
            <w:shd w:val="clear" w:color="auto" w:fill="auto"/>
            <w:vAlign w:val="bottom"/>
          </w:tcPr>
          <w:p w14:paraId="4BCCE4ED" w14:textId="77777777" w:rsidR="009A58D3" w:rsidRPr="00575165" w:rsidRDefault="009A58D3" w:rsidP="00E01EAA">
            <w:pPr>
              <w:jc w:val="center"/>
              <w:rPr>
                <w:sz w:val="20"/>
                <w:szCs w:val="20"/>
              </w:rPr>
            </w:pPr>
            <w:r w:rsidRPr="00575165">
              <w:rPr>
                <w:sz w:val="20"/>
                <w:szCs w:val="20"/>
              </w:rPr>
              <w:t>143.2 ***</w:t>
            </w:r>
          </w:p>
        </w:tc>
        <w:tc>
          <w:tcPr>
            <w:tcW w:w="1986" w:type="dxa"/>
            <w:shd w:val="clear" w:color="auto" w:fill="auto"/>
            <w:vAlign w:val="bottom"/>
          </w:tcPr>
          <w:p w14:paraId="0E77305E" w14:textId="77777777" w:rsidR="009A58D3" w:rsidRPr="00575165" w:rsidRDefault="009A58D3" w:rsidP="00E01EAA">
            <w:pPr>
              <w:jc w:val="center"/>
              <w:rPr>
                <w:sz w:val="20"/>
                <w:szCs w:val="20"/>
              </w:rPr>
            </w:pPr>
          </w:p>
        </w:tc>
      </w:tr>
      <w:tr w:rsidR="009A58D3" w14:paraId="6F374924" w14:textId="77777777" w:rsidTr="00E01EAA">
        <w:tc>
          <w:tcPr>
            <w:tcW w:w="1050" w:type="dxa"/>
            <w:shd w:val="clear" w:color="auto" w:fill="auto"/>
          </w:tcPr>
          <w:p w14:paraId="1792429C" w14:textId="77777777" w:rsidR="009A58D3" w:rsidRPr="00575165" w:rsidRDefault="009A58D3" w:rsidP="00E01EAA">
            <w:pPr>
              <w:rPr>
                <w:sz w:val="20"/>
                <w:szCs w:val="20"/>
              </w:rPr>
            </w:pPr>
          </w:p>
        </w:tc>
        <w:tc>
          <w:tcPr>
            <w:tcW w:w="1368" w:type="dxa"/>
            <w:shd w:val="clear" w:color="auto" w:fill="auto"/>
          </w:tcPr>
          <w:p w14:paraId="61122107" w14:textId="77777777" w:rsidR="009A58D3" w:rsidRPr="00575165" w:rsidRDefault="009A58D3" w:rsidP="00E01EAA">
            <w:pPr>
              <w:rPr>
                <w:sz w:val="20"/>
                <w:szCs w:val="20"/>
              </w:rPr>
            </w:pPr>
          </w:p>
        </w:tc>
        <w:tc>
          <w:tcPr>
            <w:tcW w:w="1538" w:type="dxa"/>
            <w:shd w:val="clear" w:color="auto" w:fill="auto"/>
          </w:tcPr>
          <w:p w14:paraId="0F89F8E4" w14:textId="77777777" w:rsidR="009A58D3" w:rsidRPr="00575165" w:rsidRDefault="009A58D3" w:rsidP="00E01EAA">
            <w:pPr>
              <w:rPr>
                <w:sz w:val="20"/>
                <w:szCs w:val="20"/>
              </w:rPr>
            </w:pPr>
            <w:r w:rsidRPr="00575165">
              <w:rPr>
                <w:sz w:val="20"/>
                <w:szCs w:val="20"/>
              </w:rPr>
              <w:t>≥55</w:t>
            </w:r>
          </w:p>
        </w:tc>
        <w:tc>
          <w:tcPr>
            <w:tcW w:w="461" w:type="dxa"/>
            <w:shd w:val="clear" w:color="auto" w:fill="auto"/>
            <w:vAlign w:val="bottom"/>
          </w:tcPr>
          <w:p w14:paraId="3B1DF328" w14:textId="77777777" w:rsidR="009A58D3" w:rsidRPr="00575165" w:rsidRDefault="009A58D3" w:rsidP="00E01EAA">
            <w:pPr>
              <w:jc w:val="right"/>
              <w:rPr>
                <w:sz w:val="20"/>
                <w:szCs w:val="20"/>
              </w:rPr>
            </w:pPr>
            <w:r w:rsidRPr="00575165">
              <w:rPr>
                <w:sz w:val="20"/>
                <w:szCs w:val="20"/>
              </w:rPr>
              <w:t>6</w:t>
            </w:r>
          </w:p>
        </w:tc>
        <w:tc>
          <w:tcPr>
            <w:tcW w:w="2301" w:type="dxa"/>
            <w:shd w:val="clear" w:color="auto" w:fill="auto"/>
            <w:vAlign w:val="bottom"/>
          </w:tcPr>
          <w:p w14:paraId="07062571" w14:textId="77777777" w:rsidR="009A58D3" w:rsidRPr="00575165" w:rsidRDefault="009A58D3" w:rsidP="00E01EAA">
            <w:pPr>
              <w:jc w:val="center"/>
              <w:rPr>
                <w:sz w:val="20"/>
                <w:szCs w:val="20"/>
              </w:rPr>
            </w:pPr>
            <w:r w:rsidRPr="00575165">
              <w:rPr>
                <w:sz w:val="20"/>
                <w:szCs w:val="20"/>
              </w:rPr>
              <w:t>2.12 (2.00-2.25)</w:t>
            </w:r>
          </w:p>
        </w:tc>
        <w:tc>
          <w:tcPr>
            <w:tcW w:w="2301" w:type="dxa"/>
            <w:gridSpan w:val="2"/>
            <w:shd w:val="clear" w:color="auto" w:fill="auto"/>
            <w:vAlign w:val="bottom"/>
          </w:tcPr>
          <w:p w14:paraId="11D726B6" w14:textId="77777777" w:rsidR="009A58D3" w:rsidRPr="00575165" w:rsidRDefault="009A58D3" w:rsidP="00E01EAA">
            <w:pPr>
              <w:jc w:val="center"/>
              <w:rPr>
                <w:sz w:val="20"/>
                <w:szCs w:val="20"/>
              </w:rPr>
            </w:pPr>
            <w:r w:rsidRPr="00575165">
              <w:rPr>
                <w:sz w:val="20"/>
                <w:szCs w:val="20"/>
              </w:rPr>
              <w:t>4.09 (1.69-9.91)</w:t>
            </w:r>
          </w:p>
        </w:tc>
        <w:tc>
          <w:tcPr>
            <w:tcW w:w="1986" w:type="dxa"/>
            <w:shd w:val="clear" w:color="auto" w:fill="auto"/>
            <w:vAlign w:val="bottom"/>
          </w:tcPr>
          <w:p w14:paraId="05F4D29C" w14:textId="77777777" w:rsidR="009A58D3" w:rsidRPr="00575165" w:rsidRDefault="009A58D3" w:rsidP="00E01EAA">
            <w:pPr>
              <w:jc w:val="center"/>
              <w:rPr>
                <w:sz w:val="20"/>
                <w:szCs w:val="20"/>
              </w:rPr>
            </w:pPr>
            <w:r w:rsidRPr="00575165">
              <w:rPr>
                <w:sz w:val="20"/>
                <w:szCs w:val="20"/>
              </w:rPr>
              <w:t>170.8 ***</w:t>
            </w:r>
          </w:p>
        </w:tc>
        <w:tc>
          <w:tcPr>
            <w:tcW w:w="1986" w:type="dxa"/>
            <w:shd w:val="clear" w:color="auto" w:fill="auto"/>
            <w:vAlign w:val="bottom"/>
          </w:tcPr>
          <w:p w14:paraId="1C4070E2" w14:textId="77777777" w:rsidR="009A58D3" w:rsidRPr="00575165" w:rsidRDefault="009A58D3" w:rsidP="00E01EAA">
            <w:pPr>
              <w:jc w:val="center"/>
              <w:rPr>
                <w:sz w:val="20"/>
                <w:szCs w:val="20"/>
              </w:rPr>
            </w:pPr>
            <w:r w:rsidRPr="00575165">
              <w:rPr>
                <w:sz w:val="20"/>
                <w:szCs w:val="20"/>
              </w:rPr>
              <w:t>2.6 NS</w:t>
            </w:r>
          </w:p>
        </w:tc>
      </w:tr>
      <w:tr w:rsidR="009A58D3" w14:paraId="36CD6A40" w14:textId="77777777" w:rsidTr="00E01EAA">
        <w:tc>
          <w:tcPr>
            <w:tcW w:w="1050" w:type="dxa"/>
            <w:shd w:val="clear" w:color="auto" w:fill="auto"/>
          </w:tcPr>
          <w:p w14:paraId="36FDEF60" w14:textId="77777777" w:rsidR="009A58D3" w:rsidRPr="00575165" w:rsidRDefault="009A58D3" w:rsidP="00E01EAA">
            <w:pPr>
              <w:rPr>
                <w:sz w:val="20"/>
                <w:szCs w:val="20"/>
              </w:rPr>
            </w:pPr>
          </w:p>
        </w:tc>
        <w:tc>
          <w:tcPr>
            <w:tcW w:w="1368" w:type="dxa"/>
            <w:shd w:val="clear" w:color="auto" w:fill="auto"/>
          </w:tcPr>
          <w:p w14:paraId="46D5151C" w14:textId="77777777" w:rsidR="009A58D3" w:rsidRPr="00575165" w:rsidRDefault="009A58D3" w:rsidP="00E01EAA">
            <w:pPr>
              <w:rPr>
                <w:sz w:val="20"/>
                <w:szCs w:val="20"/>
              </w:rPr>
            </w:pPr>
          </w:p>
        </w:tc>
        <w:tc>
          <w:tcPr>
            <w:tcW w:w="1538" w:type="dxa"/>
            <w:shd w:val="clear" w:color="auto" w:fill="auto"/>
          </w:tcPr>
          <w:p w14:paraId="7797A7D6" w14:textId="77777777" w:rsidR="009A58D3" w:rsidRPr="00575165" w:rsidRDefault="009A58D3" w:rsidP="00E01EAA">
            <w:pPr>
              <w:rPr>
                <w:sz w:val="20"/>
                <w:szCs w:val="20"/>
              </w:rPr>
            </w:pPr>
          </w:p>
        </w:tc>
        <w:tc>
          <w:tcPr>
            <w:tcW w:w="461" w:type="dxa"/>
            <w:shd w:val="clear" w:color="auto" w:fill="auto"/>
            <w:vAlign w:val="bottom"/>
          </w:tcPr>
          <w:p w14:paraId="100EC6B0" w14:textId="77777777" w:rsidR="009A58D3" w:rsidRPr="00575165" w:rsidRDefault="009A58D3" w:rsidP="00E01EAA">
            <w:pPr>
              <w:rPr>
                <w:i/>
                <w:iCs/>
                <w:sz w:val="20"/>
                <w:szCs w:val="20"/>
              </w:rPr>
            </w:pPr>
          </w:p>
        </w:tc>
        <w:tc>
          <w:tcPr>
            <w:tcW w:w="2301" w:type="dxa"/>
            <w:shd w:val="clear" w:color="auto" w:fill="auto"/>
            <w:vAlign w:val="bottom"/>
          </w:tcPr>
          <w:p w14:paraId="21E910DA" w14:textId="77777777" w:rsidR="009A58D3" w:rsidRPr="00575165" w:rsidRDefault="009A58D3" w:rsidP="00E01EAA">
            <w:pPr>
              <w:jc w:val="center"/>
              <w:rPr>
                <w:i/>
                <w:iCs/>
                <w:sz w:val="20"/>
                <w:szCs w:val="20"/>
              </w:rPr>
            </w:pPr>
          </w:p>
        </w:tc>
        <w:tc>
          <w:tcPr>
            <w:tcW w:w="2301" w:type="dxa"/>
            <w:gridSpan w:val="2"/>
            <w:shd w:val="clear" w:color="auto" w:fill="auto"/>
            <w:vAlign w:val="bottom"/>
          </w:tcPr>
          <w:p w14:paraId="0538368B" w14:textId="77777777" w:rsidR="009A58D3" w:rsidRPr="00575165" w:rsidRDefault="009A58D3" w:rsidP="00E01EAA">
            <w:pPr>
              <w:jc w:val="center"/>
              <w:rPr>
                <w:i/>
                <w:iCs/>
                <w:sz w:val="20"/>
                <w:szCs w:val="20"/>
              </w:rPr>
            </w:pPr>
          </w:p>
        </w:tc>
        <w:tc>
          <w:tcPr>
            <w:tcW w:w="1986" w:type="dxa"/>
            <w:shd w:val="clear" w:color="auto" w:fill="auto"/>
            <w:vAlign w:val="bottom"/>
          </w:tcPr>
          <w:p w14:paraId="58912093" w14:textId="77777777" w:rsidR="009A58D3" w:rsidRPr="00575165" w:rsidRDefault="009A58D3" w:rsidP="00E01EAA">
            <w:pPr>
              <w:jc w:val="center"/>
              <w:rPr>
                <w:i/>
                <w:iCs/>
                <w:sz w:val="20"/>
                <w:szCs w:val="20"/>
              </w:rPr>
            </w:pPr>
          </w:p>
        </w:tc>
        <w:tc>
          <w:tcPr>
            <w:tcW w:w="1986" w:type="dxa"/>
            <w:shd w:val="clear" w:color="auto" w:fill="auto"/>
            <w:vAlign w:val="bottom"/>
          </w:tcPr>
          <w:p w14:paraId="529B9C71" w14:textId="77777777" w:rsidR="009A58D3" w:rsidRPr="00575165" w:rsidRDefault="009A58D3" w:rsidP="00E01EAA">
            <w:pPr>
              <w:jc w:val="center"/>
              <w:rPr>
                <w:sz w:val="20"/>
                <w:szCs w:val="20"/>
              </w:rPr>
            </w:pPr>
          </w:p>
        </w:tc>
      </w:tr>
      <w:tr w:rsidR="009A58D3" w14:paraId="29AFA2BD" w14:textId="77777777" w:rsidTr="00E01EAA">
        <w:tc>
          <w:tcPr>
            <w:tcW w:w="1050" w:type="dxa"/>
            <w:shd w:val="clear" w:color="auto" w:fill="auto"/>
          </w:tcPr>
          <w:p w14:paraId="0171F2DE" w14:textId="77777777" w:rsidR="009A58D3" w:rsidRPr="00575165" w:rsidRDefault="009A58D3" w:rsidP="00E01EAA">
            <w:pPr>
              <w:rPr>
                <w:sz w:val="20"/>
                <w:szCs w:val="20"/>
              </w:rPr>
            </w:pPr>
          </w:p>
        </w:tc>
        <w:tc>
          <w:tcPr>
            <w:tcW w:w="1368" w:type="dxa"/>
            <w:shd w:val="clear" w:color="auto" w:fill="auto"/>
          </w:tcPr>
          <w:p w14:paraId="0B7EEB6B" w14:textId="77777777" w:rsidR="009A58D3" w:rsidRPr="00575165" w:rsidRDefault="009A58D3" w:rsidP="00E01EAA">
            <w:pPr>
              <w:rPr>
                <w:sz w:val="20"/>
                <w:szCs w:val="20"/>
              </w:rPr>
            </w:pPr>
            <w:r w:rsidRPr="00575165">
              <w:rPr>
                <w:sz w:val="20"/>
                <w:szCs w:val="20"/>
              </w:rPr>
              <w:t>Region</w:t>
            </w:r>
          </w:p>
        </w:tc>
        <w:tc>
          <w:tcPr>
            <w:tcW w:w="1538" w:type="dxa"/>
            <w:shd w:val="clear" w:color="auto" w:fill="auto"/>
          </w:tcPr>
          <w:p w14:paraId="1F1A2744" w14:textId="77777777" w:rsidR="009A58D3" w:rsidRPr="00575165" w:rsidRDefault="009A58D3" w:rsidP="00E01EAA">
            <w:pPr>
              <w:rPr>
                <w:sz w:val="20"/>
                <w:szCs w:val="20"/>
                <w:vertAlign w:val="superscript"/>
              </w:rPr>
            </w:pPr>
            <w:proofErr w:type="spellStart"/>
            <w:r w:rsidRPr="00575165">
              <w:rPr>
                <w:sz w:val="20"/>
                <w:szCs w:val="20"/>
              </w:rPr>
              <w:t>Nationwide</w:t>
            </w:r>
            <w:r w:rsidRPr="00575165">
              <w:rPr>
                <w:sz w:val="20"/>
                <w:szCs w:val="20"/>
                <w:vertAlign w:val="superscript"/>
              </w:rPr>
              <w:t>d</w:t>
            </w:r>
            <w:proofErr w:type="spellEnd"/>
          </w:p>
        </w:tc>
        <w:tc>
          <w:tcPr>
            <w:tcW w:w="461" w:type="dxa"/>
            <w:shd w:val="clear" w:color="auto" w:fill="auto"/>
            <w:vAlign w:val="bottom"/>
          </w:tcPr>
          <w:p w14:paraId="49610DF1" w14:textId="77777777" w:rsidR="009A58D3" w:rsidRPr="00575165" w:rsidRDefault="009A58D3" w:rsidP="00E01EAA">
            <w:pPr>
              <w:jc w:val="right"/>
              <w:rPr>
                <w:sz w:val="20"/>
                <w:szCs w:val="20"/>
              </w:rPr>
            </w:pPr>
            <w:r w:rsidRPr="00575165">
              <w:rPr>
                <w:sz w:val="20"/>
                <w:szCs w:val="20"/>
              </w:rPr>
              <w:t>8</w:t>
            </w:r>
          </w:p>
        </w:tc>
        <w:tc>
          <w:tcPr>
            <w:tcW w:w="2301" w:type="dxa"/>
            <w:shd w:val="clear" w:color="auto" w:fill="auto"/>
            <w:vAlign w:val="bottom"/>
          </w:tcPr>
          <w:p w14:paraId="2B60BB85" w14:textId="77777777" w:rsidR="009A58D3" w:rsidRPr="00575165" w:rsidRDefault="009A58D3" w:rsidP="00E01EAA">
            <w:pPr>
              <w:jc w:val="center"/>
              <w:rPr>
                <w:sz w:val="20"/>
                <w:szCs w:val="20"/>
              </w:rPr>
            </w:pPr>
            <w:r w:rsidRPr="00575165">
              <w:rPr>
                <w:sz w:val="20"/>
                <w:szCs w:val="20"/>
              </w:rPr>
              <w:t>1.03 (1.02-1.05)</w:t>
            </w:r>
          </w:p>
        </w:tc>
        <w:tc>
          <w:tcPr>
            <w:tcW w:w="2301" w:type="dxa"/>
            <w:gridSpan w:val="2"/>
            <w:shd w:val="clear" w:color="auto" w:fill="auto"/>
            <w:vAlign w:val="bottom"/>
          </w:tcPr>
          <w:p w14:paraId="39069AD5" w14:textId="77777777" w:rsidR="009A58D3" w:rsidRPr="00575165" w:rsidRDefault="009A58D3" w:rsidP="00E01EAA">
            <w:pPr>
              <w:jc w:val="center"/>
              <w:rPr>
                <w:sz w:val="20"/>
                <w:szCs w:val="20"/>
              </w:rPr>
            </w:pPr>
            <w:r w:rsidRPr="00575165">
              <w:rPr>
                <w:sz w:val="20"/>
                <w:szCs w:val="20"/>
              </w:rPr>
              <w:t>2.55 (1.56-4.17)</w:t>
            </w:r>
          </w:p>
        </w:tc>
        <w:tc>
          <w:tcPr>
            <w:tcW w:w="1986" w:type="dxa"/>
            <w:shd w:val="clear" w:color="auto" w:fill="auto"/>
            <w:vAlign w:val="bottom"/>
          </w:tcPr>
          <w:p w14:paraId="4D6EBC16" w14:textId="77777777" w:rsidR="009A58D3" w:rsidRPr="00575165" w:rsidRDefault="009A58D3" w:rsidP="00E01EAA">
            <w:pPr>
              <w:jc w:val="center"/>
              <w:rPr>
                <w:sz w:val="20"/>
                <w:szCs w:val="20"/>
              </w:rPr>
            </w:pPr>
            <w:r w:rsidRPr="00575165">
              <w:rPr>
                <w:sz w:val="20"/>
                <w:szCs w:val="20"/>
              </w:rPr>
              <w:t>181.1 ***</w:t>
            </w:r>
          </w:p>
        </w:tc>
        <w:tc>
          <w:tcPr>
            <w:tcW w:w="1986" w:type="dxa"/>
            <w:shd w:val="clear" w:color="auto" w:fill="auto"/>
            <w:vAlign w:val="bottom"/>
          </w:tcPr>
          <w:p w14:paraId="2C32889C" w14:textId="77777777" w:rsidR="009A58D3" w:rsidRPr="00575165" w:rsidRDefault="009A58D3" w:rsidP="00E01EAA">
            <w:pPr>
              <w:jc w:val="center"/>
              <w:rPr>
                <w:sz w:val="20"/>
                <w:szCs w:val="20"/>
              </w:rPr>
            </w:pPr>
          </w:p>
        </w:tc>
      </w:tr>
      <w:tr w:rsidR="009A58D3" w14:paraId="478C1837" w14:textId="77777777" w:rsidTr="00E01EAA">
        <w:tc>
          <w:tcPr>
            <w:tcW w:w="1050" w:type="dxa"/>
            <w:shd w:val="clear" w:color="auto" w:fill="auto"/>
          </w:tcPr>
          <w:p w14:paraId="5202ECDF" w14:textId="77777777" w:rsidR="009A58D3" w:rsidRPr="00575165" w:rsidRDefault="009A58D3" w:rsidP="00E01EAA">
            <w:pPr>
              <w:rPr>
                <w:sz w:val="20"/>
                <w:szCs w:val="20"/>
              </w:rPr>
            </w:pPr>
          </w:p>
        </w:tc>
        <w:tc>
          <w:tcPr>
            <w:tcW w:w="1368" w:type="dxa"/>
            <w:shd w:val="clear" w:color="auto" w:fill="auto"/>
          </w:tcPr>
          <w:p w14:paraId="55461A66" w14:textId="77777777" w:rsidR="009A58D3" w:rsidRPr="00575165" w:rsidRDefault="009A58D3" w:rsidP="00E01EAA">
            <w:pPr>
              <w:rPr>
                <w:sz w:val="20"/>
                <w:szCs w:val="20"/>
              </w:rPr>
            </w:pPr>
          </w:p>
        </w:tc>
        <w:tc>
          <w:tcPr>
            <w:tcW w:w="1538" w:type="dxa"/>
            <w:shd w:val="clear" w:color="auto" w:fill="auto"/>
          </w:tcPr>
          <w:p w14:paraId="7D6FB0C3" w14:textId="77777777" w:rsidR="009A58D3" w:rsidRPr="00575165" w:rsidRDefault="009A58D3" w:rsidP="00E01EAA">
            <w:pPr>
              <w:rPr>
                <w:sz w:val="20"/>
                <w:szCs w:val="20"/>
              </w:rPr>
            </w:pPr>
            <w:r w:rsidRPr="00575165">
              <w:rPr>
                <w:sz w:val="20"/>
                <w:szCs w:val="20"/>
              </w:rPr>
              <w:t>North</w:t>
            </w:r>
          </w:p>
        </w:tc>
        <w:tc>
          <w:tcPr>
            <w:tcW w:w="461" w:type="dxa"/>
            <w:shd w:val="clear" w:color="auto" w:fill="auto"/>
            <w:vAlign w:val="bottom"/>
          </w:tcPr>
          <w:p w14:paraId="40DD36C1" w14:textId="77777777" w:rsidR="009A58D3" w:rsidRPr="00575165" w:rsidRDefault="009A58D3" w:rsidP="00E01EAA">
            <w:pPr>
              <w:jc w:val="right"/>
              <w:rPr>
                <w:sz w:val="20"/>
                <w:szCs w:val="20"/>
              </w:rPr>
            </w:pPr>
            <w:r w:rsidRPr="00575165">
              <w:rPr>
                <w:sz w:val="20"/>
                <w:szCs w:val="20"/>
              </w:rPr>
              <w:t>11</w:t>
            </w:r>
          </w:p>
        </w:tc>
        <w:tc>
          <w:tcPr>
            <w:tcW w:w="2301" w:type="dxa"/>
            <w:shd w:val="clear" w:color="auto" w:fill="auto"/>
            <w:vAlign w:val="bottom"/>
          </w:tcPr>
          <w:p w14:paraId="018A6501" w14:textId="77777777" w:rsidR="009A58D3" w:rsidRPr="00575165" w:rsidRDefault="009A58D3" w:rsidP="00E01EAA">
            <w:pPr>
              <w:jc w:val="center"/>
              <w:rPr>
                <w:sz w:val="20"/>
                <w:szCs w:val="20"/>
              </w:rPr>
            </w:pPr>
            <w:r w:rsidRPr="00575165">
              <w:rPr>
                <w:sz w:val="20"/>
                <w:szCs w:val="20"/>
              </w:rPr>
              <w:t>4.64 (4.43-4.85)</w:t>
            </w:r>
          </w:p>
        </w:tc>
        <w:tc>
          <w:tcPr>
            <w:tcW w:w="2301" w:type="dxa"/>
            <w:gridSpan w:val="2"/>
            <w:shd w:val="clear" w:color="auto" w:fill="auto"/>
            <w:vAlign w:val="bottom"/>
          </w:tcPr>
          <w:p w14:paraId="35519781" w14:textId="77777777" w:rsidR="009A58D3" w:rsidRPr="00575165" w:rsidRDefault="009A58D3" w:rsidP="00E01EAA">
            <w:pPr>
              <w:jc w:val="center"/>
              <w:rPr>
                <w:sz w:val="20"/>
                <w:szCs w:val="20"/>
              </w:rPr>
            </w:pPr>
            <w:r w:rsidRPr="00575165">
              <w:rPr>
                <w:sz w:val="20"/>
                <w:szCs w:val="20"/>
              </w:rPr>
              <w:t>3.99 (3.40-4.68)</w:t>
            </w:r>
          </w:p>
        </w:tc>
        <w:tc>
          <w:tcPr>
            <w:tcW w:w="1986" w:type="dxa"/>
            <w:shd w:val="clear" w:color="auto" w:fill="auto"/>
            <w:vAlign w:val="bottom"/>
          </w:tcPr>
          <w:p w14:paraId="162DF5ED" w14:textId="77777777" w:rsidR="009A58D3" w:rsidRPr="00575165" w:rsidRDefault="009A58D3" w:rsidP="00E01EAA">
            <w:pPr>
              <w:jc w:val="center"/>
              <w:rPr>
                <w:sz w:val="20"/>
                <w:szCs w:val="20"/>
              </w:rPr>
            </w:pPr>
            <w:r w:rsidRPr="00575165">
              <w:rPr>
                <w:sz w:val="20"/>
                <w:szCs w:val="20"/>
              </w:rPr>
              <w:t>11.1 ***</w:t>
            </w:r>
          </w:p>
        </w:tc>
        <w:tc>
          <w:tcPr>
            <w:tcW w:w="1986" w:type="dxa"/>
            <w:shd w:val="clear" w:color="auto" w:fill="auto"/>
            <w:vAlign w:val="bottom"/>
          </w:tcPr>
          <w:p w14:paraId="7C403DB4" w14:textId="77777777" w:rsidR="009A58D3" w:rsidRPr="00575165" w:rsidRDefault="009A58D3" w:rsidP="00E01EAA">
            <w:pPr>
              <w:jc w:val="center"/>
              <w:rPr>
                <w:sz w:val="20"/>
                <w:szCs w:val="20"/>
              </w:rPr>
            </w:pPr>
          </w:p>
        </w:tc>
      </w:tr>
      <w:tr w:rsidR="009A58D3" w14:paraId="5797A03F" w14:textId="77777777" w:rsidTr="00E01EAA">
        <w:tc>
          <w:tcPr>
            <w:tcW w:w="1050" w:type="dxa"/>
            <w:shd w:val="clear" w:color="auto" w:fill="auto"/>
          </w:tcPr>
          <w:p w14:paraId="6489D4C3" w14:textId="77777777" w:rsidR="009A58D3" w:rsidRPr="00575165" w:rsidRDefault="009A58D3" w:rsidP="00E01EAA">
            <w:pPr>
              <w:rPr>
                <w:sz w:val="20"/>
                <w:szCs w:val="20"/>
              </w:rPr>
            </w:pPr>
          </w:p>
        </w:tc>
        <w:tc>
          <w:tcPr>
            <w:tcW w:w="1368" w:type="dxa"/>
            <w:shd w:val="clear" w:color="auto" w:fill="auto"/>
          </w:tcPr>
          <w:p w14:paraId="16B4346E" w14:textId="77777777" w:rsidR="009A58D3" w:rsidRPr="00575165" w:rsidRDefault="009A58D3" w:rsidP="00E01EAA">
            <w:pPr>
              <w:rPr>
                <w:sz w:val="20"/>
                <w:szCs w:val="20"/>
              </w:rPr>
            </w:pPr>
          </w:p>
        </w:tc>
        <w:tc>
          <w:tcPr>
            <w:tcW w:w="1538" w:type="dxa"/>
            <w:shd w:val="clear" w:color="auto" w:fill="auto"/>
          </w:tcPr>
          <w:p w14:paraId="1A4C0F8B" w14:textId="77777777" w:rsidR="009A58D3" w:rsidRPr="00575165" w:rsidRDefault="009A58D3" w:rsidP="00E01EAA">
            <w:pPr>
              <w:rPr>
                <w:sz w:val="20"/>
                <w:szCs w:val="20"/>
              </w:rPr>
            </w:pPr>
            <w:r w:rsidRPr="00575165">
              <w:rPr>
                <w:sz w:val="20"/>
                <w:szCs w:val="20"/>
              </w:rPr>
              <w:t>South/Central</w:t>
            </w:r>
          </w:p>
        </w:tc>
        <w:tc>
          <w:tcPr>
            <w:tcW w:w="461" w:type="dxa"/>
            <w:shd w:val="clear" w:color="auto" w:fill="auto"/>
            <w:vAlign w:val="bottom"/>
          </w:tcPr>
          <w:p w14:paraId="72FD0815" w14:textId="77777777" w:rsidR="009A58D3" w:rsidRPr="00575165" w:rsidRDefault="009A58D3" w:rsidP="00E01EAA">
            <w:pPr>
              <w:jc w:val="right"/>
              <w:rPr>
                <w:sz w:val="20"/>
                <w:szCs w:val="20"/>
              </w:rPr>
            </w:pPr>
            <w:r w:rsidRPr="00575165">
              <w:rPr>
                <w:sz w:val="20"/>
                <w:szCs w:val="20"/>
              </w:rPr>
              <w:t>6</w:t>
            </w:r>
          </w:p>
        </w:tc>
        <w:tc>
          <w:tcPr>
            <w:tcW w:w="2301" w:type="dxa"/>
            <w:shd w:val="clear" w:color="auto" w:fill="auto"/>
            <w:vAlign w:val="bottom"/>
          </w:tcPr>
          <w:p w14:paraId="702BFD7F" w14:textId="77777777" w:rsidR="009A58D3" w:rsidRPr="00575165" w:rsidRDefault="009A58D3" w:rsidP="00E01EAA">
            <w:pPr>
              <w:jc w:val="center"/>
              <w:rPr>
                <w:sz w:val="20"/>
                <w:szCs w:val="20"/>
              </w:rPr>
            </w:pPr>
            <w:r w:rsidRPr="00575165">
              <w:rPr>
                <w:sz w:val="20"/>
                <w:szCs w:val="20"/>
              </w:rPr>
              <w:t>1.90 (1.78-2.02)</w:t>
            </w:r>
          </w:p>
        </w:tc>
        <w:tc>
          <w:tcPr>
            <w:tcW w:w="2301" w:type="dxa"/>
            <w:gridSpan w:val="2"/>
            <w:shd w:val="clear" w:color="auto" w:fill="auto"/>
            <w:vAlign w:val="bottom"/>
          </w:tcPr>
          <w:p w14:paraId="62A8D251" w14:textId="77777777" w:rsidR="009A58D3" w:rsidRPr="00575165" w:rsidRDefault="009A58D3" w:rsidP="00E01EAA">
            <w:pPr>
              <w:jc w:val="center"/>
              <w:rPr>
                <w:sz w:val="20"/>
                <w:szCs w:val="20"/>
              </w:rPr>
            </w:pPr>
            <w:r w:rsidRPr="00575165">
              <w:rPr>
                <w:sz w:val="20"/>
                <w:szCs w:val="20"/>
              </w:rPr>
              <w:t>1.66 (0.55-4.99)</w:t>
            </w:r>
          </w:p>
        </w:tc>
        <w:tc>
          <w:tcPr>
            <w:tcW w:w="1986" w:type="dxa"/>
            <w:shd w:val="clear" w:color="auto" w:fill="auto"/>
            <w:vAlign w:val="bottom"/>
          </w:tcPr>
          <w:p w14:paraId="01995DE6" w14:textId="77777777" w:rsidR="009A58D3" w:rsidRPr="00575165" w:rsidRDefault="009A58D3" w:rsidP="00E01EAA">
            <w:pPr>
              <w:jc w:val="center"/>
              <w:rPr>
                <w:sz w:val="20"/>
                <w:szCs w:val="20"/>
              </w:rPr>
            </w:pPr>
            <w:r w:rsidRPr="00575165">
              <w:rPr>
                <w:sz w:val="20"/>
                <w:szCs w:val="20"/>
              </w:rPr>
              <w:t>221.8 ***</w:t>
            </w:r>
          </w:p>
        </w:tc>
        <w:tc>
          <w:tcPr>
            <w:tcW w:w="1986" w:type="dxa"/>
            <w:shd w:val="clear" w:color="auto" w:fill="auto"/>
            <w:vAlign w:val="bottom"/>
          </w:tcPr>
          <w:p w14:paraId="73B3E651" w14:textId="77777777" w:rsidR="009A58D3" w:rsidRPr="00575165" w:rsidRDefault="009A58D3" w:rsidP="00E01EAA">
            <w:pPr>
              <w:jc w:val="center"/>
              <w:rPr>
                <w:sz w:val="20"/>
                <w:szCs w:val="20"/>
              </w:rPr>
            </w:pPr>
            <w:r w:rsidRPr="00575165">
              <w:rPr>
                <w:sz w:val="20"/>
                <w:szCs w:val="20"/>
              </w:rPr>
              <w:t>17.6 ***</w:t>
            </w:r>
          </w:p>
        </w:tc>
      </w:tr>
      <w:tr w:rsidR="009A58D3" w14:paraId="48A6B110" w14:textId="77777777" w:rsidTr="00E01EAA">
        <w:tc>
          <w:tcPr>
            <w:tcW w:w="1050" w:type="dxa"/>
            <w:shd w:val="clear" w:color="auto" w:fill="auto"/>
          </w:tcPr>
          <w:p w14:paraId="6EEB68A0" w14:textId="77777777" w:rsidR="009A58D3" w:rsidRPr="00575165" w:rsidRDefault="009A58D3" w:rsidP="00E01EAA">
            <w:pPr>
              <w:rPr>
                <w:sz w:val="20"/>
                <w:szCs w:val="20"/>
              </w:rPr>
            </w:pPr>
          </w:p>
        </w:tc>
        <w:tc>
          <w:tcPr>
            <w:tcW w:w="1368" w:type="dxa"/>
            <w:shd w:val="clear" w:color="auto" w:fill="auto"/>
          </w:tcPr>
          <w:p w14:paraId="5819B6DD" w14:textId="77777777" w:rsidR="009A58D3" w:rsidRPr="00575165" w:rsidRDefault="009A58D3" w:rsidP="00E01EAA">
            <w:pPr>
              <w:rPr>
                <w:sz w:val="20"/>
                <w:szCs w:val="20"/>
              </w:rPr>
            </w:pPr>
          </w:p>
        </w:tc>
        <w:tc>
          <w:tcPr>
            <w:tcW w:w="1538" w:type="dxa"/>
            <w:shd w:val="clear" w:color="auto" w:fill="auto"/>
          </w:tcPr>
          <w:p w14:paraId="6D8915F9" w14:textId="77777777" w:rsidR="009A58D3" w:rsidRPr="00575165" w:rsidRDefault="009A58D3" w:rsidP="00E01EAA">
            <w:pPr>
              <w:rPr>
                <w:sz w:val="20"/>
                <w:szCs w:val="20"/>
              </w:rPr>
            </w:pPr>
          </w:p>
        </w:tc>
        <w:tc>
          <w:tcPr>
            <w:tcW w:w="461" w:type="dxa"/>
            <w:shd w:val="clear" w:color="auto" w:fill="auto"/>
            <w:vAlign w:val="bottom"/>
          </w:tcPr>
          <w:p w14:paraId="3F1CDB8E" w14:textId="77777777" w:rsidR="009A58D3" w:rsidRPr="00575165" w:rsidRDefault="009A58D3" w:rsidP="00E01EAA">
            <w:pPr>
              <w:rPr>
                <w:i/>
                <w:iCs/>
                <w:sz w:val="20"/>
                <w:szCs w:val="20"/>
              </w:rPr>
            </w:pPr>
          </w:p>
        </w:tc>
        <w:tc>
          <w:tcPr>
            <w:tcW w:w="2301" w:type="dxa"/>
            <w:shd w:val="clear" w:color="auto" w:fill="auto"/>
            <w:vAlign w:val="bottom"/>
          </w:tcPr>
          <w:p w14:paraId="511FB837" w14:textId="77777777" w:rsidR="009A58D3" w:rsidRPr="00575165" w:rsidRDefault="009A58D3" w:rsidP="00E01EAA">
            <w:pPr>
              <w:jc w:val="center"/>
              <w:rPr>
                <w:i/>
                <w:iCs/>
                <w:sz w:val="20"/>
                <w:szCs w:val="20"/>
              </w:rPr>
            </w:pPr>
          </w:p>
        </w:tc>
        <w:tc>
          <w:tcPr>
            <w:tcW w:w="2301" w:type="dxa"/>
            <w:gridSpan w:val="2"/>
            <w:shd w:val="clear" w:color="auto" w:fill="auto"/>
            <w:vAlign w:val="bottom"/>
          </w:tcPr>
          <w:p w14:paraId="48EB09D2" w14:textId="77777777" w:rsidR="009A58D3" w:rsidRPr="00575165" w:rsidRDefault="009A58D3" w:rsidP="00E01EAA">
            <w:pPr>
              <w:jc w:val="center"/>
              <w:rPr>
                <w:i/>
                <w:iCs/>
                <w:sz w:val="20"/>
                <w:szCs w:val="20"/>
              </w:rPr>
            </w:pPr>
          </w:p>
        </w:tc>
        <w:tc>
          <w:tcPr>
            <w:tcW w:w="1986" w:type="dxa"/>
            <w:shd w:val="clear" w:color="auto" w:fill="auto"/>
            <w:vAlign w:val="bottom"/>
          </w:tcPr>
          <w:p w14:paraId="7BE49015" w14:textId="77777777" w:rsidR="009A58D3" w:rsidRPr="00575165" w:rsidRDefault="009A58D3" w:rsidP="00E01EAA">
            <w:pPr>
              <w:jc w:val="center"/>
              <w:rPr>
                <w:i/>
                <w:iCs/>
                <w:sz w:val="20"/>
                <w:szCs w:val="20"/>
              </w:rPr>
            </w:pPr>
          </w:p>
        </w:tc>
        <w:tc>
          <w:tcPr>
            <w:tcW w:w="1986" w:type="dxa"/>
            <w:shd w:val="clear" w:color="auto" w:fill="auto"/>
            <w:vAlign w:val="bottom"/>
          </w:tcPr>
          <w:p w14:paraId="0A786AD2" w14:textId="77777777" w:rsidR="009A58D3" w:rsidRPr="00575165" w:rsidRDefault="009A58D3" w:rsidP="00E01EAA">
            <w:pPr>
              <w:jc w:val="center"/>
              <w:rPr>
                <w:sz w:val="20"/>
                <w:szCs w:val="20"/>
              </w:rPr>
            </w:pPr>
          </w:p>
        </w:tc>
      </w:tr>
      <w:tr w:rsidR="009A58D3" w14:paraId="3D8189AB" w14:textId="77777777" w:rsidTr="00E01EAA">
        <w:tc>
          <w:tcPr>
            <w:tcW w:w="1050" w:type="dxa"/>
            <w:shd w:val="clear" w:color="auto" w:fill="auto"/>
          </w:tcPr>
          <w:p w14:paraId="3DE3842F" w14:textId="77777777" w:rsidR="009A58D3" w:rsidRPr="00575165" w:rsidRDefault="009A58D3" w:rsidP="00E01EAA">
            <w:pPr>
              <w:rPr>
                <w:sz w:val="20"/>
                <w:szCs w:val="20"/>
              </w:rPr>
            </w:pPr>
          </w:p>
        </w:tc>
        <w:tc>
          <w:tcPr>
            <w:tcW w:w="1368" w:type="dxa"/>
            <w:vMerge w:val="restart"/>
            <w:shd w:val="clear" w:color="auto" w:fill="auto"/>
          </w:tcPr>
          <w:p w14:paraId="5C52E2F4" w14:textId="77777777" w:rsidR="009A58D3" w:rsidRPr="00575165" w:rsidRDefault="009A58D3" w:rsidP="00E01EAA">
            <w:pPr>
              <w:rPr>
                <w:sz w:val="20"/>
                <w:szCs w:val="20"/>
              </w:rPr>
            </w:pPr>
            <w:r w:rsidRPr="00575165">
              <w:rPr>
                <w:sz w:val="20"/>
                <w:szCs w:val="20"/>
              </w:rPr>
              <w:t>Regularity of snus use</w:t>
            </w:r>
          </w:p>
        </w:tc>
        <w:tc>
          <w:tcPr>
            <w:tcW w:w="1538" w:type="dxa"/>
            <w:shd w:val="clear" w:color="auto" w:fill="auto"/>
          </w:tcPr>
          <w:p w14:paraId="72D98959" w14:textId="77777777" w:rsidR="009A58D3" w:rsidRPr="00575165" w:rsidRDefault="009A58D3" w:rsidP="00E01EAA">
            <w:pPr>
              <w:rPr>
                <w:sz w:val="20"/>
                <w:szCs w:val="20"/>
              </w:rPr>
            </w:pPr>
            <w:r w:rsidRPr="00575165">
              <w:rPr>
                <w:sz w:val="20"/>
                <w:szCs w:val="20"/>
              </w:rPr>
              <w:t>Regular</w:t>
            </w:r>
          </w:p>
        </w:tc>
        <w:tc>
          <w:tcPr>
            <w:tcW w:w="461" w:type="dxa"/>
            <w:shd w:val="clear" w:color="auto" w:fill="auto"/>
            <w:vAlign w:val="bottom"/>
          </w:tcPr>
          <w:p w14:paraId="1E770BF4" w14:textId="77777777" w:rsidR="009A58D3" w:rsidRPr="00575165" w:rsidRDefault="009A58D3" w:rsidP="00E01EAA">
            <w:pPr>
              <w:jc w:val="right"/>
              <w:rPr>
                <w:sz w:val="20"/>
                <w:szCs w:val="20"/>
              </w:rPr>
            </w:pPr>
            <w:r w:rsidRPr="00575165">
              <w:rPr>
                <w:sz w:val="20"/>
                <w:szCs w:val="20"/>
              </w:rPr>
              <w:t>12</w:t>
            </w:r>
          </w:p>
        </w:tc>
        <w:tc>
          <w:tcPr>
            <w:tcW w:w="2301" w:type="dxa"/>
            <w:shd w:val="clear" w:color="auto" w:fill="auto"/>
            <w:vAlign w:val="bottom"/>
          </w:tcPr>
          <w:p w14:paraId="5812436A" w14:textId="77777777" w:rsidR="009A58D3" w:rsidRPr="00575165" w:rsidRDefault="009A58D3" w:rsidP="00E01EAA">
            <w:pPr>
              <w:jc w:val="center"/>
              <w:rPr>
                <w:sz w:val="20"/>
                <w:szCs w:val="20"/>
              </w:rPr>
            </w:pPr>
            <w:r w:rsidRPr="00575165">
              <w:rPr>
                <w:sz w:val="20"/>
                <w:szCs w:val="20"/>
              </w:rPr>
              <w:t>1.01 (1.00-1.03)</w:t>
            </w:r>
          </w:p>
        </w:tc>
        <w:tc>
          <w:tcPr>
            <w:tcW w:w="2301" w:type="dxa"/>
            <w:gridSpan w:val="2"/>
            <w:shd w:val="clear" w:color="auto" w:fill="auto"/>
            <w:vAlign w:val="bottom"/>
          </w:tcPr>
          <w:p w14:paraId="4FB1270D" w14:textId="77777777" w:rsidR="009A58D3" w:rsidRPr="00575165" w:rsidRDefault="009A58D3" w:rsidP="00E01EAA">
            <w:pPr>
              <w:jc w:val="center"/>
              <w:rPr>
                <w:sz w:val="20"/>
                <w:szCs w:val="20"/>
              </w:rPr>
            </w:pPr>
            <w:r w:rsidRPr="00575165">
              <w:rPr>
                <w:sz w:val="20"/>
                <w:szCs w:val="20"/>
              </w:rPr>
              <w:t>2.12 (1.30-3.47)</w:t>
            </w:r>
          </w:p>
        </w:tc>
        <w:tc>
          <w:tcPr>
            <w:tcW w:w="1986" w:type="dxa"/>
            <w:shd w:val="clear" w:color="auto" w:fill="auto"/>
            <w:vAlign w:val="bottom"/>
          </w:tcPr>
          <w:p w14:paraId="5A340CFD" w14:textId="77777777" w:rsidR="009A58D3" w:rsidRPr="00575165" w:rsidRDefault="009A58D3" w:rsidP="00E01EAA">
            <w:pPr>
              <w:jc w:val="center"/>
              <w:rPr>
                <w:sz w:val="20"/>
                <w:szCs w:val="20"/>
              </w:rPr>
            </w:pPr>
            <w:r w:rsidRPr="00575165">
              <w:rPr>
                <w:sz w:val="20"/>
                <w:szCs w:val="20"/>
              </w:rPr>
              <w:t>156.5 ***</w:t>
            </w:r>
          </w:p>
        </w:tc>
        <w:tc>
          <w:tcPr>
            <w:tcW w:w="1986" w:type="dxa"/>
            <w:shd w:val="clear" w:color="auto" w:fill="auto"/>
            <w:vAlign w:val="bottom"/>
          </w:tcPr>
          <w:p w14:paraId="19E33C00" w14:textId="77777777" w:rsidR="009A58D3" w:rsidRPr="00575165" w:rsidRDefault="009A58D3" w:rsidP="00E01EAA">
            <w:pPr>
              <w:jc w:val="center"/>
              <w:rPr>
                <w:sz w:val="20"/>
                <w:szCs w:val="20"/>
              </w:rPr>
            </w:pPr>
          </w:p>
        </w:tc>
      </w:tr>
      <w:tr w:rsidR="009A58D3" w14:paraId="54D30DCB" w14:textId="77777777" w:rsidTr="00E01EAA">
        <w:tc>
          <w:tcPr>
            <w:tcW w:w="1050" w:type="dxa"/>
            <w:shd w:val="clear" w:color="auto" w:fill="auto"/>
          </w:tcPr>
          <w:p w14:paraId="2D8B2B68" w14:textId="77777777" w:rsidR="009A58D3" w:rsidRPr="00575165" w:rsidRDefault="009A58D3" w:rsidP="00E01EAA">
            <w:pPr>
              <w:rPr>
                <w:sz w:val="20"/>
                <w:szCs w:val="20"/>
              </w:rPr>
            </w:pPr>
          </w:p>
        </w:tc>
        <w:tc>
          <w:tcPr>
            <w:tcW w:w="1368" w:type="dxa"/>
            <w:vMerge/>
            <w:shd w:val="clear" w:color="auto" w:fill="auto"/>
          </w:tcPr>
          <w:p w14:paraId="4F0CF6CB" w14:textId="77777777" w:rsidR="009A58D3" w:rsidRPr="00575165" w:rsidRDefault="009A58D3" w:rsidP="00E01EAA">
            <w:pPr>
              <w:rPr>
                <w:sz w:val="20"/>
                <w:szCs w:val="20"/>
              </w:rPr>
            </w:pPr>
          </w:p>
        </w:tc>
        <w:tc>
          <w:tcPr>
            <w:tcW w:w="1538" w:type="dxa"/>
            <w:shd w:val="clear" w:color="auto" w:fill="auto"/>
          </w:tcPr>
          <w:p w14:paraId="3F64A48F" w14:textId="77777777" w:rsidR="009A58D3" w:rsidRPr="00575165" w:rsidRDefault="009A58D3" w:rsidP="00E01EAA">
            <w:pPr>
              <w:rPr>
                <w:sz w:val="20"/>
                <w:szCs w:val="20"/>
              </w:rPr>
            </w:pPr>
            <w:r w:rsidRPr="00575165">
              <w:rPr>
                <w:sz w:val="20"/>
                <w:szCs w:val="20"/>
              </w:rPr>
              <w:t>Any/unspecified</w:t>
            </w:r>
          </w:p>
        </w:tc>
        <w:tc>
          <w:tcPr>
            <w:tcW w:w="461" w:type="dxa"/>
            <w:shd w:val="clear" w:color="auto" w:fill="auto"/>
            <w:vAlign w:val="bottom"/>
          </w:tcPr>
          <w:p w14:paraId="1309E17C" w14:textId="77777777" w:rsidR="009A58D3" w:rsidRPr="00575165" w:rsidRDefault="009A58D3" w:rsidP="00E01EAA">
            <w:pPr>
              <w:jc w:val="right"/>
              <w:rPr>
                <w:sz w:val="20"/>
                <w:szCs w:val="20"/>
              </w:rPr>
            </w:pPr>
            <w:r w:rsidRPr="00575165">
              <w:rPr>
                <w:sz w:val="20"/>
                <w:szCs w:val="20"/>
              </w:rPr>
              <w:t>13</w:t>
            </w:r>
          </w:p>
        </w:tc>
        <w:tc>
          <w:tcPr>
            <w:tcW w:w="2301" w:type="dxa"/>
            <w:shd w:val="clear" w:color="auto" w:fill="auto"/>
            <w:vAlign w:val="bottom"/>
          </w:tcPr>
          <w:p w14:paraId="7D1C1C39" w14:textId="77777777" w:rsidR="009A58D3" w:rsidRPr="00575165" w:rsidRDefault="009A58D3" w:rsidP="00E01EAA">
            <w:pPr>
              <w:jc w:val="center"/>
              <w:rPr>
                <w:sz w:val="20"/>
                <w:szCs w:val="20"/>
              </w:rPr>
            </w:pPr>
            <w:r w:rsidRPr="00575165">
              <w:rPr>
                <w:sz w:val="20"/>
                <w:szCs w:val="20"/>
              </w:rPr>
              <w:t>3.63 (3.50-3.77)</w:t>
            </w:r>
          </w:p>
        </w:tc>
        <w:tc>
          <w:tcPr>
            <w:tcW w:w="2301" w:type="dxa"/>
            <w:gridSpan w:val="2"/>
            <w:shd w:val="clear" w:color="auto" w:fill="auto"/>
            <w:vAlign w:val="bottom"/>
          </w:tcPr>
          <w:p w14:paraId="3A73B02B" w14:textId="77777777" w:rsidR="009A58D3" w:rsidRPr="00575165" w:rsidRDefault="009A58D3" w:rsidP="00E01EAA">
            <w:pPr>
              <w:jc w:val="center"/>
              <w:rPr>
                <w:sz w:val="20"/>
                <w:szCs w:val="20"/>
              </w:rPr>
            </w:pPr>
            <w:r w:rsidRPr="00575165">
              <w:rPr>
                <w:sz w:val="20"/>
                <w:szCs w:val="20"/>
              </w:rPr>
              <w:t>3.63 (2.78-4.75)</w:t>
            </w:r>
          </w:p>
        </w:tc>
        <w:tc>
          <w:tcPr>
            <w:tcW w:w="1986" w:type="dxa"/>
            <w:shd w:val="clear" w:color="auto" w:fill="auto"/>
            <w:vAlign w:val="bottom"/>
          </w:tcPr>
          <w:p w14:paraId="033A2609" w14:textId="77777777" w:rsidR="009A58D3" w:rsidRPr="00575165" w:rsidRDefault="009A58D3" w:rsidP="00E01EAA">
            <w:pPr>
              <w:jc w:val="center"/>
              <w:rPr>
                <w:sz w:val="20"/>
                <w:szCs w:val="20"/>
              </w:rPr>
            </w:pPr>
            <w:r w:rsidRPr="00575165">
              <w:rPr>
                <w:sz w:val="20"/>
                <w:szCs w:val="20"/>
              </w:rPr>
              <w:t>50.2 ***</w:t>
            </w:r>
          </w:p>
        </w:tc>
        <w:tc>
          <w:tcPr>
            <w:tcW w:w="1986" w:type="dxa"/>
            <w:shd w:val="clear" w:color="auto" w:fill="auto"/>
            <w:vAlign w:val="bottom"/>
          </w:tcPr>
          <w:p w14:paraId="68D1D486" w14:textId="77777777" w:rsidR="009A58D3" w:rsidRPr="00575165" w:rsidRDefault="009A58D3" w:rsidP="00E01EAA">
            <w:pPr>
              <w:jc w:val="center"/>
              <w:rPr>
                <w:sz w:val="20"/>
                <w:szCs w:val="20"/>
              </w:rPr>
            </w:pPr>
            <w:r w:rsidRPr="00575165">
              <w:rPr>
                <w:sz w:val="20"/>
                <w:szCs w:val="20"/>
              </w:rPr>
              <w:t>41.0 ***</w:t>
            </w:r>
          </w:p>
        </w:tc>
      </w:tr>
      <w:tr w:rsidR="009A58D3" w14:paraId="79830899" w14:textId="77777777" w:rsidTr="00E01EAA">
        <w:tc>
          <w:tcPr>
            <w:tcW w:w="1050" w:type="dxa"/>
            <w:shd w:val="clear" w:color="auto" w:fill="auto"/>
          </w:tcPr>
          <w:p w14:paraId="3FC511EB" w14:textId="77777777" w:rsidR="009A58D3" w:rsidRPr="00575165" w:rsidRDefault="009A58D3" w:rsidP="00E01EAA">
            <w:pPr>
              <w:rPr>
                <w:sz w:val="20"/>
                <w:szCs w:val="20"/>
              </w:rPr>
            </w:pPr>
          </w:p>
        </w:tc>
        <w:tc>
          <w:tcPr>
            <w:tcW w:w="1368" w:type="dxa"/>
            <w:shd w:val="clear" w:color="auto" w:fill="auto"/>
          </w:tcPr>
          <w:p w14:paraId="064D30CD" w14:textId="77777777" w:rsidR="009A58D3" w:rsidRPr="00575165" w:rsidRDefault="009A58D3" w:rsidP="00E01EAA">
            <w:pPr>
              <w:rPr>
                <w:sz w:val="20"/>
                <w:szCs w:val="20"/>
              </w:rPr>
            </w:pPr>
          </w:p>
        </w:tc>
        <w:tc>
          <w:tcPr>
            <w:tcW w:w="1538" w:type="dxa"/>
            <w:shd w:val="clear" w:color="auto" w:fill="auto"/>
          </w:tcPr>
          <w:p w14:paraId="5A55E670" w14:textId="77777777" w:rsidR="009A58D3" w:rsidRPr="00575165" w:rsidRDefault="009A58D3" w:rsidP="00E01EAA">
            <w:pPr>
              <w:rPr>
                <w:sz w:val="20"/>
                <w:szCs w:val="20"/>
              </w:rPr>
            </w:pPr>
          </w:p>
        </w:tc>
        <w:tc>
          <w:tcPr>
            <w:tcW w:w="461" w:type="dxa"/>
            <w:shd w:val="clear" w:color="auto" w:fill="auto"/>
            <w:vAlign w:val="bottom"/>
          </w:tcPr>
          <w:p w14:paraId="2C7638D8" w14:textId="77777777" w:rsidR="009A58D3" w:rsidRPr="00575165" w:rsidRDefault="009A58D3" w:rsidP="00E01EAA">
            <w:pPr>
              <w:rPr>
                <w:i/>
                <w:iCs/>
                <w:sz w:val="20"/>
                <w:szCs w:val="20"/>
              </w:rPr>
            </w:pPr>
          </w:p>
        </w:tc>
        <w:tc>
          <w:tcPr>
            <w:tcW w:w="2301" w:type="dxa"/>
            <w:shd w:val="clear" w:color="auto" w:fill="auto"/>
            <w:vAlign w:val="bottom"/>
          </w:tcPr>
          <w:p w14:paraId="4E6F8E5C" w14:textId="77777777" w:rsidR="009A58D3" w:rsidRPr="00575165" w:rsidRDefault="009A58D3" w:rsidP="00E01EAA">
            <w:pPr>
              <w:jc w:val="center"/>
              <w:rPr>
                <w:i/>
                <w:iCs/>
                <w:sz w:val="20"/>
                <w:szCs w:val="20"/>
              </w:rPr>
            </w:pPr>
          </w:p>
        </w:tc>
        <w:tc>
          <w:tcPr>
            <w:tcW w:w="2301" w:type="dxa"/>
            <w:gridSpan w:val="2"/>
            <w:shd w:val="clear" w:color="auto" w:fill="auto"/>
            <w:vAlign w:val="bottom"/>
          </w:tcPr>
          <w:p w14:paraId="28B53BBC" w14:textId="77777777" w:rsidR="009A58D3" w:rsidRPr="00575165" w:rsidRDefault="009A58D3" w:rsidP="00E01EAA">
            <w:pPr>
              <w:jc w:val="center"/>
              <w:rPr>
                <w:i/>
                <w:iCs/>
                <w:sz w:val="20"/>
                <w:szCs w:val="20"/>
              </w:rPr>
            </w:pPr>
          </w:p>
        </w:tc>
        <w:tc>
          <w:tcPr>
            <w:tcW w:w="1986" w:type="dxa"/>
            <w:shd w:val="clear" w:color="auto" w:fill="auto"/>
            <w:vAlign w:val="bottom"/>
          </w:tcPr>
          <w:p w14:paraId="4BC16CBE" w14:textId="77777777" w:rsidR="009A58D3" w:rsidRPr="00575165" w:rsidRDefault="009A58D3" w:rsidP="00E01EAA">
            <w:pPr>
              <w:jc w:val="center"/>
              <w:rPr>
                <w:i/>
                <w:iCs/>
                <w:sz w:val="20"/>
                <w:szCs w:val="20"/>
              </w:rPr>
            </w:pPr>
          </w:p>
        </w:tc>
        <w:tc>
          <w:tcPr>
            <w:tcW w:w="1986" w:type="dxa"/>
            <w:shd w:val="clear" w:color="auto" w:fill="auto"/>
            <w:vAlign w:val="bottom"/>
          </w:tcPr>
          <w:p w14:paraId="56759FDF" w14:textId="77777777" w:rsidR="009A58D3" w:rsidRPr="00575165" w:rsidRDefault="009A58D3" w:rsidP="00E01EAA">
            <w:pPr>
              <w:jc w:val="center"/>
              <w:rPr>
                <w:sz w:val="20"/>
                <w:szCs w:val="20"/>
              </w:rPr>
            </w:pPr>
          </w:p>
        </w:tc>
      </w:tr>
      <w:tr w:rsidR="009A58D3" w14:paraId="7A3696DF" w14:textId="77777777" w:rsidTr="00E01EAA">
        <w:tc>
          <w:tcPr>
            <w:tcW w:w="1050" w:type="dxa"/>
            <w:shd w:val="clear" w:color="auto" w:fill="auto"/>
          </w:tcPr>
          <w:p w14:paraId="32EDC693" w14:textId="77777777" w:rsidR="009A58D3" w:rsidRPr="00575165" w:rsidRDefault="009A58D3" w:rsidP="00E01EAA">
            <w:pPr>
              <w:jc w:val="center"/>
              <w:rPr>
                <w:sz w:val="20"/>
                <w:szCs w:val="20"/>
              </w:rPr>
            </w:pPr>
          </w:p>
        </w:tc>
        <w:tc>
          <w:tcPr>
            <w:tcW w:w="1368" w:type="dxa"/>
            <w:shd w:val="clear" w:color="auto" w:fill="auto"/>
          </w:tcPr>
          <w:p w14:paraId="66E7CBF1" w14:textId="77777777" w:rsidR="009A58D3" w:rsidRPr="00575165" w:rsidRDefault="009A58D3" w:rsidP="00E01EAA">
            <w:pPr>
              <w:rPr>
                <w:sz w:val="20"/>
                <w:szCs w:val="20"/>
              </w:rPr>
            </w:pPr>
          </w:p>
        </w:tc>
        <w:tc>
          <w:tcPr>
            <w:tcW w:w="1538" w:type="dxa"/>
            <w:shd w:val="clear" w:color="auto" w:fill="auto"/>
          </w:tcPr>
          <w:p w14:paraId="6587D4E2" w14:textId="77777777" w:rsidR="009A58D3" w:rsidRPr="00575165" w:rsidRDefault="009A58D3" w:rsidP="00E01EAA">
            <w:pPr>
              <w:rPr>
                <w:sz w:val="20"/>
                <w:szCs w:val="20"/>
              </w:rPr>
            </w:pPr>
          </w:p>
        </w:tc>
        <w:tc>
          <w:tcPr>
            <w:tcW w:w="461" w:type="dxa"/>
            <w:shd w:val="clear" w:color="auto" w:fill="auto"/>
            <w:vAlign w:val="bottom"/>
          </w:tcPr>
          <w:p w14:paraId="26FED75E" w14:textId="77777777" w:rsidR="009A58D3" w:rsidRPr="00575165" w:rsidRDefault="009A58D3" w:rsidP="00E01EAA">
            <w:pPr>
              <w:rPr>
                <w:i/>
                <w:iCs/>
                <w:sz w:val="20"/>
                <w:szCs w:val="20"/>
              </w:rPr>
            </w:pPr>
          </w:p>
        </w:tc>
        <w:tc>
          <w:tcPr>
            <w:tcW w:w="2301" w:type="dxa"/>
            <w:shd w:val="clear" w:color="auto" w:fill="auto"/>
            <w:vAlign w:val="bottom"/>
          </w:tcPr>
          <w:p w14:paraId="1998EEE4" w14:textId="77777777" w:rsidR="009A58D3" w:rsidRPr="00575165" w:rsidRDefault="009A58D3" w:rsidP="00E01EAA">
            <w:pPr>
              <w:jc w:val="center"/>
              <w:rPr>
                <w:i/>
                <w:iCs/>
                <w:sz w:val="20"/>
                <w:szCs w:val="20"/>
              </w:rPr>
            </w:pPr>
          </w:p>
        </w:tc>
        <w:tc>
          <w:tcPr>
            <w:tcW w:w="2301" w:type="dxa"/>
            <w:gridSpan w:val="2"/>
            <w:shd w:val="clear" w:color="auto" w:fill="auto"/>
            <w:vAlign w:val="bottom"/>
          </w:tcPr>
          <w:p w14:paraId="1B116E15" w14:textId="77777777" w:rsidR="009A58D3" w:rsidRPr="00575165" w:rsidRDefault="009A58D3" w:rsidP="00E01EAA">
            <w:pPr>
              <w:jc w:val="center"/>
              <w:rPr>
                <w:i/>
                <w:iCs/>
                <w:sz w:val="20"/>
                <w:szCs w:val="20"/>
              </w:rPr>
            </w:pPr>
          </w:p>
        </w:tc>
        <w:tc>
          <w:tcPr>
            <w:tcW w:w="1986" w:type="dxa"/>
            <w:shd w:val="clear" w:color="auto" w:fill="auto"/>
            <w:vAlign w:val="bottom"/>
          </w:tcPr>
          <w:p w14:paraId="06B8D986" w14:textId="77777777" w:rsidR="009A58D3" w:rsidRPr="00575165" w:rsidRDefault="009A58D3" w:rsidP="00E01EAA">
            <w:pPr>
              <w:jc w:val="center"/>
              <w:rPr>
                <w:i/>
                <w:iCs/>
                <w:sz w:val="20"/>
                <w:szCs w:val="20"/>
              </w:rPr>
            </w:pPr>
          </w:p>
        </w:tc>
        <w:tc>
          <w:tcPr>
            <w:tcW w:w="1986" w:type="dxa"/>
            <w:shd w:val="clear" w:color="auto" w:fill="auto"/>
            <w:vAlign w:val="bottom"/>
          </w:tcPr>
          <w:p w14:paraId="7C7D9E80" w14:textId="77777777" w:rsidR="009A58D3" w:rsidRPr="00575165" w:rsidRDefault="009A58D3" w:rsidP="00E01EAA">
            <w:pPr>
              <w:jc w:val="center"/>
              <w:rPr>
                <w:sz w:val="20"/>
                <w:szCs w:val="20"/>
              </w:rPr>
            </w:pPr>
          </w:p>
        </w:tc>
      </w:tr>
      <w:tr w:rsidR="009A58D3" w14:paraId="1CC1A747" w14:textId="77777777" w:rsidTr="00E01EAA">
        <w:tc>
          <w:tcPr>
            <w:tcW w:w="1050" w:type="dxa"/>
            <w:shd w:val="clear" w:color="auto" w:fill="auto"/>
          </w:tcPr>
          <w:p w14:paraId="1B46EB51" w14:textId="77777777" w:rsidR="009A58D3" w:rsidRPr="00575165" w:rsidRDefault="009A58D3" w:rsidP="00E01EAA">
            <w:pPr>
              <w:rPr>
                <w:sz w:val="20"/>
                <w:szCs w:val="20"/>
              </w:rPr>
            </w:pPr>
          </w:p>
        </w:tc>
        <w:tc>
          <w:tcPr>
            <w:tcW w:w="1368" w:type="dxa"/>
            <w:vMerge w:val="restart"/>
            <w:shd w:val="clear" w:color="auto" w:fill="auto"/>
          </w:tcPr>
          <w:p w14:paraId="0ABE311C" w14:textId="77777777" w:rsidR="009A58D3" w:rsidRPr="00575165" w:rsidRDefault="009A58D3" w:rsidP="00E01EAA">
            <w:pPr>
              <w:rPr>
                <w:sz w:val="20"/>
                <w:szCs w:val="20"/>
              </w:rPr>
            </w:pPr>
            <w:r w:rsidRPr="00575165">
              <w:rPr>
                <w:sz w:val="20"/>
                <w:szCs w:val="20"/>
              </w:rPr>
              <w:t>Smoking product</w:t>
            </w:r>
          </w:p>
        </w:tc>
        <w:tc>
          <w:tcPr>
            <w:tcW w:w="1538" w:type="dxa"/>
            <w:shd w:val="clear" w:color="auto" w:fill="auto"/>
          </w:tcPr>
          <w:p w14:paraId="3D6EB8DE" w14:textId="77777777" w:rsidR="009A58D3" w:rsidRPr="00575165" w:rsidRDefault="009A58D3" w:rsidP="00E01EAA">
            <w:pPr>
              <w:rPr>
                <w:sz w:val="20"/>
                <w:szCs w:val="20"/>
              </w:rPr>
            </w:pPr>
            <w:r w:rsidRPr="00575165">
              <w:rPr>
                <w:sz w:val="20"/>
                <w:szCs w:val="20"/>
              </w:rPr>
              <w:t>Cigarettes</w:t>
            </w:r>
          </w:p>
        </w:tc>
        <w:tc>
          <w:tcPr>
            <w:tcW w:w="461" w:type="dxa"/>
            <w:shd w:val="clear" w:color="auto" w:fill="auto"/>
            <w:vAlign w:val="bottom"/>
          </w:tcPr>
          <w:p w14:paraId="5BB6F13E" w14:textId="77777777" w:rsidR="009A58D3" w:rsidRPr="00575165" w:rsidRDefault="009A58D3" w:rsidP="00E01EAA">
            <w:pPr>
              <w:jc w:val="right"/>
              <w:rPr>
                <w:sz w:val="20"/>
                <w:szCs w:val="20"/>
              </w:rPr>
            </w:pPr>
            <w:r w:rsidRPr="00575165">
              <w:rPr>
                <w:sz w:val="20"/>
                <w:szCs w:val="20"/>
              </w:rPr>
              <w:t>9</w:t>
            </w:r>
          </w:p>
        </w:tc>
        <w:tc>
          <w:tcPr>
            <w:tcW w:w="2301" w:type="dxa"/>
            <w:shd w:val="clear" w:color="auto" w:fill="auto"/>
            <w:vAlign w:val="bottom"/>
          </w:tcPr>
          <w:p w14:paraId="1451B423" w14:textId="77777777" w:rsidR="009A58D3" w:rsidRPr="00575165" w:rsidRDefault="009A58D3" w:rsidP="00E01EAA">
            <w:pPr>
              <w:jc w:val="center"/>
              <w:rPr>
                <w:sz w:val="20"/>
                <w:szCs w:val="20"/>
              </w:rPr>
            </w:pPr>
            <w:r w:rsidRPr="00575165">
              <w:rPr>
                <w:sz w:val="20"/>
                <w:szCs w:val="20"/>
              </w:rPr>
              <w:t>2.47 (2.35-2.60)</w:t>
            </w:r>
          </w:p>
        </w:tc>
        <w:tc>
          <w:tcPr>
            <w:tcW w:w="2301" w:type="dxa"/>
            <w:gridSpan w:val="2"/>
            <w:shd w:val="clear" w:color="auto" w:fill="auto"/>
            <w:vAlign w:val="bottom"/>
          </w:tcPr>
          <w:p w14:paraId="1D7869AD" w14:textId="77777777" w:rsidR="009A58D3" w:rsidRPr="00575165" w:rsidRDefault="009A58D3" w:rsidP="00E01EAA">
            <w:pPr>
              <w:jc w:val="center"/>
              <w:rPr>
                <w:sz w:val="20"/>
                <w:szCs w:val="20"/>
              </w:rPr>
            </w:pPr>
            <w:r w:rsidRPr="00575165">
              <w:rPr>
                <w:sz w:val="20"/>
                <w:szCs w:val="20"/>
              </w:rPr>
              <w:t>2.66 (1.90-3.72)</w:t>
            </w:r>
          </w:p>
        </w:tc>
        <w:tc>
          <w:tcPr>
            <w:tcW w:w="1986" w:type="dxa"/>
            <w:shd w:val="clear" w:color="auto" w:fill="auto"/>
            <w:vAlign w:val="bottom"/>
          </w:tcPr>
          <w:p w14:paraId="2F7AC5D9" w14:textId="77777777" w:rsidR="009A58D3" w:rsidRPr="00575165" w:rsidRDefault="009A58D3" w:rsidP="00E01EAA">
            <w:pPr>
              <w:jc w:val="center"/>
              <w:rPr>
                <w:sz w:val="20"/>
                <w:szCs w:val="20"/>
              </w:rPr>
            </w:pPr>
            <w:r w:rsidRPr="00575165">
              <w:rPr>
                <w:sz w:val="20"/>
                <w:szCs w:val="20"/>
              </w:rPr>
              <w:t>27.1 ***</w:t>
            </w:r>
          </w:p>
        </w:tc>
        <w:tc>
          <w:tcPr>
            <w:tcW w:w="1986" w:type="dxa"/>
            <w:shd w:val="clear" w:color="auto" w:fill="auto"/>
            <w:vAlign w:val="bottom"/>
          </w:tcPr>
          <w:p w14:paraId="1404F1EC" w14:textId="77777777" w:rsidR="009A58D3" w:rsidRPr="00575165" w:rsidRDefault="009A58D3" w:rsidP="00E01EAA">
            <w:pPr>
              <w:jc w:val="center"/>
              <w:rPr>
                <w:sz w:val="20"/>
                <w:szCs w:val="20"/>
              </w:rPr>
            </w:pPr>
          </w:p>
        </w:tc>
      </w:tr>
      <w:tr w:rsidR="009A58D3" w14:paraId="1C4E4A92" w14:textId="77777777" w:rsidTr="00E01EAA">
        <w:tc>
          <w:tcPr>
            <w:tcW w:w="1050" w:type="dxa"/>
            <w:shd w:val="clear" w:color="auto" w:fill="auto"/>
          </w:tcPr>
          <w:p w14:paraId="4C3B1FA4" w14:textId="77777777" w:rsidR="009A58D3" w:rsidRPr="00575165" w:rsidRDefault="009A58D3" w:rsidP="00E01EAA">
            <w:pPr>
              <w:rPr>
                <w:sz w:val="20"/>
                <w:szCs w:val="20"/>
              </w:rPr>
            </w:pPr>
          </w:p>
        </w:tc>
        <w:tc>
          <w:tcPr>
            <w:tcW w:w="1368" w:type="dxa"/>
            <w:vMerge/>
            <w:shd w:val="clear" w:color="auto" w:fill="auto"/>
          </w:tcPr>
          <w:p w14:paraId="1339B00C" w14:textId="77777777" w:rsidR="009A58D3" w:rsidRPr="00575165" w:rsidRDefault="009A58D3" w:rsidP="00E01EAA">
            <w:pPr>
              <w:rPr>
                <w:sz w:val="20"/>
                <w:szCs w:val="20"/>
              </w:rPr>
            </w:pPr>
          </w:p>
        </w:tc>
        <w:tc>
          <w:tcPr>
            <w:tcW w:w="1538" w:type="dxa"/>
            <w:shd w:val="clear" w:color="auto" w:fill="auto"/>
          </w:tcPr>
          <w:p w14:paraId="27236B31" w14:textId="77777777" w:rsidR="009A58D3" w:rsidRPr="00575165" w:rsidRDefault="009A58D3" w:rsidP="00E01EAA">
            <w:pPr>
              <w:rPr>
                <w:sz w:val="20"/>
                <w:szCs w:val="20"/>
              </w:rPr>
            </w:pPr>
            <w:r w:rsidRPr="00575165">
              <w:rPr>
                <w:sz w:val="20"/>
                <w:szCs w:val="20"/>
              </w:rPr>
              <w:t>Any/unspecified</w:t>
            </w:r>
          </w:p>
        </w:tc>
        <w:tc>
          <w:tcPr>
            <w:tcW w:w="461" w:type="dxa"/>
            <w:shd w:val="clear" w:color="auto" w:fill="auto"/>
            <w:vAlign w:val="bottom"/>
          </w:tcPr>
          <w:p w14:paraId="14D3FE6F" w14:textId="77777777" w:rsidR="009A58D3" w:rsidRPr="00575165" w:rsidRDefault="009A58D3" w:rsidP="00E01EAA">
            <w:pPr>
              <w:jc w:val="right"/>
              <w:rPr>
                <w:sz w:val="20"/>
                <w:szCs w:val="20"/>
              </w:rPr>
            </w:pPr>
            <w:r w:rsidRPr="00575165">
              <w:rPr>
                <w:sz w:val="20"/>
                <w:szCs w:val="20"/>
              </w:rPr>
              <w:t>17</w:t>
            </w:r>
          </w:p>
        </w:tc>
        <w:tc>
          <w:tcPr>
            <w:tcW w:w="2301" w:type="dxa"/>
            <w:shd w:val="clear" w:color="auto" w:fill="auto"/>
            <w:vAlign w:val="bottom"/>
          </w:tcPr>
          <w:p w14:paraId="23D4B4AE" w14:textId="77777777" w:rsidR="009A58D3" w:rsidRPr="00575165" w:rsidRDefault="009A58D3" w:rsidP="00E01EAA">
            <w:pPr>
              <w:jc w:val="center"/>
              <w:rPr>
                <w:sz w:val="20"/>
                <w:szCs w:val="20"/>
              </w:rPr>
            </w:pPr>
            <w:r w:rsidRPr="00575165">
              <w:rPr>
                <w:sz w:val="20"/>
                <w:szCs w:val="20"/>
              </w:rPr>
              <w:t>1.16 (1.14-1.18)</w:t>
            </w:r>
          </w:p>
        </w:tc>
        <w:tc>
          <w:tcPr>
            <w:tcW w:w="2301" w:type="dxa"/>
            <w:gridSpan w:val="2"/>
            <w:shd w:val="clear" w:color="auto" w:fill="auto"/>
            <w:vAlign w:val="bottom"/>
          </w:tcPr>
          <w:p w14:paraId="32242E36" w14:textId="77777777" w:rsidR="009A58D3" w:rsidRPr="00575165" w:rsidRDefault="009A58D3" w:rsidP="00E01EAA">
            <w:pPr>
              <w:jc w:val="center"/>
              <w:rPr>
                <w:sz w:val="20"/>
                <w:szCs w:val="20"/>
              </w:rPr>
            </w:pPr>
            <w:r w:rsidRPr="00575165">
              <w:rPr>
                <w:sz w:val="20"/>
                <w:szCs w:val="20"/>
              </w:rPr>
              <w:t>2.94 (1.79-4.83)</w:t>
            </w:r>
          </w:p>
        </w:tc>
        <w:tc>
          <w:tcPr>
            <w:tcW w:w="1986" w:type="dxa"/>
            <w:shd w:val="clear" w:color="auto" w:fill="auto"/>
            <w:vAlign w:val="bottom"/>
          </w:tcPr>
          <w:p w14:paraId="310D8D88" w14:textId="77777777" w:rsidR="009A58D3" w:rsidRPr="00575165" w:rsidRDefault="009A58D3" w:rsidP="00E01EAA">
            <w:pPr>
              <w:jc w:val="center"/>
              <w:rPr>
                <w:sz w:val="20"/>
                <w:szCs w:val="20"/>
              </w:rPr>
            </w:pPr>
            <w:r w:rsidRPr="00575165">
              <w:rPr>
                <w:sz w:val="20"/>
                <w:szCs w:val="20"/>
              </w:rPr>
              <w:t>345.1 ***</w:t>
            </w:r>
          </w:p>
        </w:tc>
        <w:tc>
          <w:tcPr>
            <w:tcW w:w="1986" w:type="dxa"/>
            <w:shd w:val="clear" w:color="auto" w:fill="auto"/>
            <w:vAlign w:val="bottom"/>
          </w:tcPr>
          <w:p w14:paraId="6FFB71EB" w14:textId="77777777" w:rsidR="009A58D3" w:rsidRPr="00575165" w:rsidRDefault="009A58D3" w:rsidP="00E01EAA">
            <w:pPr>
              <w:jc w:val="center"/>
              <w:rPr>
                <w:sz w:val="20"/>
                <w:szCs w:val="20"/>
              </w:rPr>
            </w:pPr>
            <w:r w:rsidRPr="00575165">
              <w:rPr>
                <w:sz w:val="20"/>
                <w:szCs w:val="20"/>
              </w:rPr>
              <w:t>3.2 (*)</w:t>
            </w:r>
          </w:p>
        </w:tc>
      </w:tr>
      <w:tr w:rsidR="009A58D3" w14:paraId="344D2090" w14:textId="77777777" w:rsidTr="00E01EAA">
        <w:tc>
          <w:tcPr>
            <w:tcW w:w="1050" w:type="dxa"/>
            <w:tcBorders>
              <w:bottom w:val="single" w:sz="4" w:space="0" w:color="auto"/>
            </w:tcBorders>
            <w:shd w:val="clear" w:color="auto" w:fill="auto"/>
          </w:tcPr>
          <w:p w14:paraId="028F82CF" w14:textId="77777777" w:rsidR="009A58D3" w:rsidRPr="00575165" w:rsidRDefault="009A58D3" w:rsidP="00E01EAA">
            <w:pPr>
              <w:jc w:val="center"/>
              <w:rPr>
                <w:sz w:val="20"/>
                <w:szCs w:val="20"/>
              </w:rPr>
            </w:pPr>
          </w:p>
        </w:tc>
        <w:tc>
          <w:tcPr>
            <w:tcW w:w="1368" w:type="dxa"/>
            <w:tcBorders>
              <w:bottom w:val="single" w:sz="4" w:space="0" w:color="auto"/>
            </w:tcBorders>
            <w:shd w:val="clear" w:color="auto" w:fill="auto"/>
          </w:tcPr>
          <w:p w14:paraId="5699E26A" w14:textId="77777777" w:rsidR="009A58D3" w:rsidRPr="00575165" w:rsidRDefault="009A58D3" w:rsidP="00E01EAA">
            <w:pPr>
              <w:rPr>
                <w:sz w:val="20"/>
                <w:szCs w:val="20"/>
              </w:rPr>
            </w:pPr>
          </w:p>
        </w:tc>
        <w:tc>
          <w:tcPr>
            <w:tcW w:w="1538" w:type="dxa"/>
            <w:tcBorders>
              <w:bottom w:val="single" w:sz="4" w:space="0" w:color="auto"/>
            </w:tcBorders>
            <w:shd w:val="clear" w:color="auto" w:fill="auto"/>
          </w:tcPr>
          <w:p w14:paraId="688FE495" w14:textId="77777777" w:rsidR="009A58D3" w:rsidRPr="00575165" w:rsidRDefault="009A58D3" w:rsidP="00E01EAA">
            <w:pPr>
              <w:rPr>
                <w:sz w:val="20"/>
                <w:szCs w:val="20"/>
              </w:rPr>
            </w:pPr>
          </w:p>
        </w:tc>
        <w:tc>
          <w:tcPr>
            <w:tcW w:w="461" w:type="dxa"/>
            <w:tcBorders>
              <w:bottom w:val="single" w:sz="4" w:space="0" w:color="auto"/>
            </w:tcBorders>
            <w:shd w:val="clear" w:color="auto" w:fill="auto"/>
          </w:tcPr>
          <w:p w14:paraId="7341246F" w14:textId="77777777" w:rsidR="009A58D3" w:rsidRPr="00575165" w:rsidRDefault="009A58D3" w:rsidP="00E01EAA">
            <w:pPr>
              <w:rPr>
                <w:sz w:val="20"/>
                <w:szCs w:val="20"/>
              </w:rPr>
            </w:pPr>
          </w:p>
        </w:tc>
        <w:tc>
          <w:tcPr>
            <w:tcW w:w="2301" w:type="dxa"/>
            <w:tcBorders>
              <w:bottom w:val="single" w:sz="4" w:space="0" w:color="auto"/>
            </w:tcBorders>
            <w:shd w:val="clear" w:color="auto" w:fill="auto"/>
          </w:tcPr>
          <w:p w14:paraId="251F9D47" w14:textId="77777777" w:rsidR="009A58D3" w:rsidRPr="00575165" w:rsidRDefault="009A58D3" w:rsidP="00E01EAA">
            <w:pPr>
              <w:jc w:val="center"/>
              <w:rPr>
                <w:sz w:val="20"/>
                <w:szCs w:val="20"/>
              </w:rPr>
            </w:pPr>
          </w:p>
        </w:tc>
        <w:tc>
          <w:tcPr>
            <w:tcW w:w="2301" w:type="dxa"/>
            <w:gridSpan w:val="2"/>
            <w:tcBorders>
              <w:bottom w:val="single" w:sz="4" w:space="0" w:color="auto"/>
            </w:tcBorders>
            <w:shd w:val="clear" w:color="auto" w:fill="auto"/>
          </w:tcPr>
          <w:p w14:paraId="48E1764C" w14:textId="77777777" w:rsidR="009A58D3" w:rsidRPr="00575165" w:rsidRDefault="009A58D3" w:rsidP="00E01EAA">
            <w:pPr>
              <w:jc w:val="center"/>
              <w:rPr>
                <w:sz w:val="20"/>
                <w:szCs w:val="20"/>
              </w:rPr>
            </w:pPr>
          </w:p>
        </w:tc>
        <w:tc>
          <w:tcPr>
            <w:tcW w:w="1986" w:type="dxa"/>
            <w:tcBorders>
              <w:bottom w:val="single" w:sz="4" w:space="0" w:color="auto"/>
            </w:tcBorders>
            <w:shd w:val="clear" w:color="auto" w:fill="auto"/>
          </w:tcPr>
          <w:p w14:paraId="0C8422B8" w14:textId="77777777" w:rsidR="009A58D3" w:rsidRPr="00575165" w:rsidRDefault="009A58D3" w:rsidP="00E01EAA">
            <w:pPr>
              <w:jc w:val="center"/>
              <w:rPr>
                <w:sz w:val="20"/>
                <w:szCs w:val="20"/>
              </w:rPr>
            </w:pPr>
          </w:p>
        </w:tc>
        <w:tc>
          <w:tcPr>
            <w:tcW w:w="1986" w:type="dxa"/>
            <w:tcBorders>
              <w:bottom w:val="single" w:sz="4" w:space="0" w:color="auto"/>
            </w:tcBorders>
            <w:shd w:val="clear" w:color="auto" w:fill="auto"/>
          </w:tcPr>
          <w:p w14:paraId="4434AFE8" w14:textId="77777777" w:rsidR="009A58D3" w:rsidRPr="00575165" w:rsidRDefault="009A58D3" w:rsidP="00E01EAA">
            <w:pPr>
              <w:jc w:val="center"/>
              <w:rPr>
                <w:sz w:val="20"/>
                <w:szCs w:val="20"/>
              </w:rPr>
            </w:pPr>
          </w:p>
        </w:tc>
      </w:tr>
      <w:tr w:rsidR="009A58D3" w14:paraId="65BD8C07" w14:textId="77777777" w:rsidTr="00E01EAA">
        <w:trPr>
          <w:gridAfter w:val="3"/>
          <w:wAfter w:w="4603" w:type="dxa"/>
        </w:trPr>
        <w:tc>
          <w:tcPr>
            <w:tcW w:w="8280" w:type="dxa"/>
            <w:gridSpan w:val="6"/>
            <w:tcBorders>
              <w:top w:val="single" w:sz="4" w:space="0" w:color="auto"/>
            </w:tcBorders>
            <w:shd w:val="clear" w:color="auto" w:fill="auto"/>
          </w:tcPr>
          <w:p w14:paraId="0DE70085" w14:textId="77777777" w:rsidR="009A58D3" w:rsidRPr="00575165" w:rsidRDefault="009A58D3" w:rsidP="00E01EAA">
            <w:pPr>
              <w:tabs>
                <w:tab w:val="left" w:pos="252"/>
              </w:tabs>
              <w:rPr>
                <w:sz w:val="20"/>
                <w:szCs w:val="20"/>
              </w:rPr>
            </w:pPr>
            <w:r w:rsidRPr="00575165">
              <w:rPr>
                <w:sz w:val="20"/>
                <w:szCs w:val="20"/>
              </w:rPr>
              <w:t>Data taken from Table 1.  Method of selecting estimates and definitions of factors given in §2.8</w:t>
            </w:r>
          </w:p>
          <w:p w14:paraId="720B9760" w14:textId="77777777" w:rsidR="009A58D3" w:rsidRPr="00575165" w:rsidRDefault="009A58D3" w:rsidP="00E01EAA">
            <w:pPr>
              <w:tabs>
                <w:tab w:val="left" w:pos="252"/>
              </w:tabs>
              <w:rPr>
                <w:sz w:val="20"/>
                <w:szCs w:val="20"/>
              </w:rPr>
            </w:pPr>
            <w:r w:rsidRPr="00575165">
              <w:rPr>
                <w:sz w:val="20"/>
                <w:szCs w:val="20"/>
                <w:vertAlign w:val="superscript"/>
              </w:rPr>
              <w:t>a</w:t>
            </w:r>
            <w:r w:rsidRPr="00575165">
              <w:rPr>
                <w:sz w:val="20"/>
                <w:szCs w:val="20"/>
              </w:rPr>
              <w:tab/>
              <w:t>Number of estimates included</w:t>
            </w:r>
          </w:p>
          <w:p w14:paraId="41BB2C65" w14:textId="77777777" w:rsidR="009A58D3" w:rsidRPr="00575165" w:rsidRDefault="009A58D3" w:rsidP="00E01EAA">
            <w:pPr>
              <w:tabs>
                <w:tab w:val="left" w:pos="252"/>
              </w:tabs>
              <w:rPr>
                <w:sz w:val="20"/>
                <w:szCs w:val="20"/>
              </w:rPr>
            </w:pPr>
            <w:r w:rsidRPr="00575165">
              <w:rPr>
                <w:sz w:val="20"/>
                <w:szCs w:val="20"/>
                <w:vertAlign w:val="superscript"/>
              </w:rPr>
              <w:t>b</w:t>
            </w:r>
            <w:r w:rsidRPr="00575165">
              <w:rPr>
                <w:sz w:val="20"/>
                <w:szCs w:val="20"/>
              </w:rPr>
              <w:tab/>
              <w:t>p coded as *** p&lt;0.001, p&lt;0.01 **, p&lt;0.05 *, 0.05 ≤ p &lt; 0.1 (*), p≥0.1 NS</w:t>
            </w:r>
          </w:p>
          <w:p w14:paraId="44A2F589" w14:textId="77777777" w:rsidR="009A58D3" w:rsidRPr="00575165" w:rsidRDefault="009A58D3" w:rsidP="00E01EAA">
            <w:pPr>
              <w:tabs>
                <w:tab w:val="left" w:pos="252"/>
              </w:tabs>
              <w:rPr>
                <w:sz w:val="20"/>
                <w:szCs w:val="20"/>
              </w:rPr>
            </w:pPr>
            <w:r w:rsidRPr="00575165">
              <w:rPr>
                <w:sz w:val="20"/>
                <w:szCs w:val="20"/>
                <w:vertAlign w:val="superscript"/>
              </w:rPr>
              <w:t>c</w:t>
            </w:r>
            <w:r w:rsidRPr="00575165">
              <w:rPr>
                <w:sz w:val="20"/>
                <w:szCs w:val="20"/>
              </w:rPr>
              <w:tab/>
              <w:t>Heterogeneity between males and females specifically is 7.2 (*)</w:t>
            </w:r>
          </w:p>
          <w:p w14:paraId="3AB25040" w14:textId="77777777" w:rsidR="009A58D3" w:rsidRPr="00575165" w:rsidRDefault="009A58D3" w:rsidP="00E01EAA">
            <w:pPr>
              <w:tabs>
                <w:tab w:val="left" w:pos="252"/>
              </w:tabs>
              <w:rPr>
                <w:sz w:val="20"/>
                <w:szCs w:val="20"/>
              </w:rPr>
            </w:pPr>
            <w:r w:rsidRPr="00575165">
              <w:rPr>
                <w:sz w:val="20"/>
                <w:szCs w:val="20"/>
                <w:vertAlign w:val="superscript"/>
              </w:rPr>
              <w:lastRenderedPageBreak/>
              <w:t>d</w:t>
            </w:r>
            <w:r w:rsidRPr="00575165">
              <w:rPr>
                <w:sz w:val="20"/>
                <w:szCs w:val="20"/>
              </w:rPr>
              <w:tab/>
              <w:t>Including local studies in both regions</w:t>
            </w:r>
          </w:p>
        </w:tc>
      </w:tr>
    </w:tbl>
    <w:p w14:paraId="33B1CE26" w14:textId="77777777" w:rsidR="009A58D3" w:rsidRDefault="009A58D3" w:rsidP="009A58D3">
      <w:pPr>
        <w:pStyle w:val="Heading2"/>
      </w:pPr>
      <w:r>
        <w:lastRenderedPageBreak/>
        <w:br w:type="page"/>
      </w:r>
      <w:bookmarkStart w:id="75" w:name="_Toc304194007"/>
      <w:r>
        <w:lastRenderedPageBreak/>
        <w:t>TABLE 11</w:t>
      </w:r>
      <w:r>
        <w:tab/>
        <w:t>Percentages of dual users for ever snus use and ever smoking</w:t>
      </w:r>
      <w:bookmarkEnd w:id="75"/>
    </w:p>
    <w:tbl>
      <w:tblPr>
        <w:tblW w:w="0" w:type="auto"/>
        <w:tblLook w:val="01E0" w:firstRow="1" w:lastRow="1" w:firstColumn="1" w:lastColumn="1" w:noHBand="0" w:noVBand="0"/>
      </w:tblPr>
      <w:tblGrid>
        <w:gridCol w:w="1050"/>
        <w:gridCol w:w="1368"/>
        <w:gridCol w:w="1538"/>
        <w:gridCol w:w="461"/>
        <w:gridCol w:w="1271"/>
        <w:gridCol w:w="1800"/>
        <w:gridCol w:w="792"/>
        <w:gridCol w:w="648"/>
      </w:tblGrid>
      <w:tr w:rsidR="009A58D3" w14:paraId="4FE3A251" w14:textId="77777777" w:rsidTr="00E01EAA">
        <w:tc>
          <w:tcPr>
            <w:tcW w:w="1050" w:type="dxa"/>
            <w:tcBorders>
              <w:top w:val="single" w:sz="4" w:space="0" w:color="auto"/>
              <w:bottom w:val="single" w:sz="4" w:space="0" w:color="auto"/>
            </w:tcBorders>
            <w:shd w:val="clear" w:color="auto" w:fill="auto"/>
          </w:tcPr>
          <w:p w14:paraId="473E46F8" w14:textId="77777777" w:rsidR="009A58D3" w:rsidRPr="00575165" w:rsidRDefault="009A58D3" w:rsidP="00E01EAA">
            <w:pPr>
              <w:rPr>
                <w:sz w:val="20"/>
                <w:szCs w:val="20"/>
              </w:rPr>
            </w:pPr>
            <w:r w:rsidRPr="00575165">
              <w:rPr>
                <w:sz w:val="20"/>
                <w:szCs w:val="20"/>
              </w:rPr>
              <w:t>Sex</w:t>
            </w:r>
          </w:p>
        </w:tc>
        <w:tc>
          <w:tcPr>
            <w:tcW w:w="1368" w:type="dxa"/>
            <w:tcBorders>
              <w:top w:val="single" w:sz="4" w:space="0" w:color="auto"/>
              <w:bottom w:val="single" w:sz="4" w:space="0" w:color="auto"/>
            </w:tcBorders>
            <w:shd w:val="clear" w:color="auto" w:fill="auto"/>
          </w:tcPr>
          <w:p w14:paraId="3B3576A7" w14:textId="77777777" w:rsidR="009A58D3" w:rsidRPr="00575165" w:rsidRDefault="009A58D3" w:rsidP="00E01EAA">
            <w:pPr>
              <w:rPr>
                <w:sz w:val="20"/>
                <w:szCs w:val="20"/>
              </w:rPr>
            </w:pPr>
            <w:r w:rsidRPr="00575165">
              <w:rPr>
                <w:sz w:val="20"/>
                <w:szCs w:val="20"/>
              </w:rPr>
              <w:t>Factor</w:t>
            </w:r>
          </w:p>
        </w:tc>
        <w:tc>
          <w:tcPr>
            <w:tcW w:w="1538" w:type="dxa"/>
            <w:tcBorders>
              <w:top w:val="single" w:sz="4" w:space="0" w:color="auto"/>
              <w:bottom w:val="single" w:sz="4" w:space="0" w:color="auto"/>
            </w:tcBorders>
            <w:shd w:val="clear" w:color="auto" w:fill="auto"/>
          </w:tcPr>
          <w:p w14:paraId="0D15C75A" w14:textId="77777777" w:rsidR="009A58D3" w:rsidRPr="00575165" w:rsidRDefault="009A58D3" w:rsidP="00E01EAA">
            <w:pPr>
              <w:rPr>
                <w:sz w:val="20"/>
                <w:szCs w:val="20"/>
              </w:rPr>
            </w:pPr>
            <w:r w:rsidRPr="00575165">
              <w:rPr>
                <w:sz w:val="20"/>
                <w:szCs w:val="20"/>
              </w:rPr>
              <w:t>Level</w:t>
            </w:r>
          </w:p>
        </w:tc>
        <w:tc>
          <w:tcPr>
            <w:tcW w:w="461" w:type="dxa"/>
            <w:tcBorders>
              <w:top w:val="single" w:sz="4" w:space="0" w:color="auto"/>
              <w:bottom w:val="single" w:sz="4" w:space="0" w:color="auto"/>
            </w:tcBorders>
            <w:shd w:val="clear" w:color="auto" w:fill="auto"/>
          </w:tcPr>
          <w:p w14:paraId="178D83A4" w14:textId="77777777" w:rsidR="009A58D3" w:rsidRPr="00575165" w:rsidRDefault="009A58D3" w:rsidP="00E01EAA">
            <w:pPr>
              <w:rPr>
                <w:sz w:val="20"/>
                <w:szCs w:val="20"/>
                <w:vertAlign w:val="superscript"/>
              </w:rPr>
            </w:pPr>
            <w:r w:rsidRPr="00575165">
              <w:rPr>
                <w:sz w:val="20"/>
                <w:szCs w:val="20"/>
              </w:rPr>
              <w:t>N</w:t>
            </w:r>
            <w:r w:rsidRPr="00575165">
              <w:rPr>
                <w:sz w:val="20"/>
                <w:szCs w:val="20"/>
                <w:vertAlign w:val="superscript"/>
              </w:rPr>
              <w:t>a</w:t>
            </w:r>
          </w:p>
        </w:tc>
        <w:tc>
          <w:tcPr>
            <w:tcW w:w="1271" w:type="dxa"/>
            <w:tcBorders>
              <w:top w:val="single" w:sz="4" w:space="0" w:color="auto"/>
              <w:bottom w:val="single" w:sz="4" w:space="0" w:color="auto"/>
            </w:tcBorders>
            <w:shd w:val="clear" w:color="auto" w:fill="auto"/>
          </w:tcPr>
          <w:p w14:paraId="2AFFEA0B" w14:textId="77777777" w:rsidR="009A58D3" w:rsidRPr="00575165" w:rsidRDefault="009A58D3" w:rsidP="00E01EAA">
            <w:pPr>
              <w:jc w:val="center"/>
              <w:rPr>
                <w:sz w:val="20"/>
                <w:szCs w:val="20"/>
              </w:rPr>
            </w:pPr>
            <w:r w:rsidRPr="00575165">
              <w:rPr>
                <w:sz w:val="20"/>
                <w:szCs w:val="20"/>
              </w:rPr>
              <w:t>Mean</w:t>
            </w:r>
          </w:p>
        </w:tc>
        <w:tc>
          <w:tcPr>
            <w:tcW w:w="1800" w:type="dxa"/>
            <w:tcBorders>
              <w:top w:val="single" w:sz="4" w:space="0" w:color="auto"/>
              <w:bottom w:val="single" w:sz="4" w:space="0" w:color="auto"/>
            </w:tcBorders>
            <w:shd w:val="clear" w:color="auto" w:fill="auto"/>
          </w:tcPr>
          <w:p w14:paraId="36C27C11" w14:textId="77777777" w:rsidR="009A58D3" w:rsidRPr="00575165" w:rsidRDefault="009A58D3" w:rsidP="00E01EAA">
            <w:pPr>
              <w:jc w:val="center"/>
              <w:rPr>
                <w:sz w:val="20"/>
                <w:szCs w:val="20"/>
              </w:rPr>
            </w:pPr>
            <w:r w:rsidRPr="00575165">
              <w:rPr>
                <w:sz w:val="20"/>
                <w:szCs w:val="20"/>
              </w:rPr>
              <w:t>Range</w:t>
            </w:r>
          </w:p>
        </w:tc>
        <w:tc>
          <w:tcPr>
            <w:tcW w:w="1440" w:type="dxa"/>
            <w:gridSpan w:val="2"/>
            <w:tcBorders>
              <w:top w:val="single" w:sz="4" w:space="0" w:color="auto"/>
              <w:bottom w:val="single" w:sz="4" w:space="0" w:color="auto"/>
            </w:tcBorders>
            <w:shd w:val="clear" w:color="auto" w:fill="auto"/>
          </w:tcPr>
          <w:p w14:paraId="5E1E6A5F" w14:textId="77777777" w:rsidR="009A58D3" w:rsidRPr="00575165" w:rsidRDefault="009A58D3" w:rsidP="00E01EAA">
            <w:pPr>
              <w:jc w:val="center"/>
              <w:rPr>
                <w:sz w:val="20"/>
                <w:szCs w:val="20"/>
              </w:rPr>
            </w:pPr>
            <w:r w:rsidRPr="00575165">
              <w:rPr>
                <w:sz w:val="20"/>
                <w:szCs w:val="20"/>
              </w:rPr>
              <w:t>SE</w:t>
            </w:r>
          </w:p>
        </w:tc>
      </w:tr>
      <w:tr w:rsidR="009A58D3" w14:paraId="3A46E823" w14:textId="77777777" w:rsidTr="00E01EAA">
        <w:tc>
          <w:tcPr>
            <w:tcW w:w="1050" w:type="dxa"/>
            <w:tcBorders>
              <w:top w:val="single" w:sz="4" w:space="0" w:color="auto"/>
            </w:tcBorders>
            <w:shd w:val="clear" w:color="auto" w:fill="auto"/>
          </w:tcPr>
          <w:p w14:paraId="6AD6D52A" w14:textId="77777777" w:rsidR="009A58D3" w:rsidRPr="00575165" w:rsidRDefault="009A58D3" w:rsidP="00E01EAA">
            <w:pPr>
              <w:rPr>
                <w:sz w:val="20"/>
                <w:szCs w:val="20"/>
              </w:rPr>
            </w:pPr>
          </w:p>
        </w:tc>
        <w:tc>
          <w:tcPr>
            <w:tcW w:w="1368" w:type="dxa"/>
            <w:tcBorders>
              <w:top w:val="single" w:sz="4" w:space="0" w:color="auto"/>
            </w:tcBorders>
            <w:shd w:val="clear" w:color="auto" w:fill="auto"/>
          </w:tcPr>
          <w:p w14:paraId="4EBCA0FF" w14:textId="77777777" w:rsidR="009A58D3" w:rsidRPr="00575165" w:rsidRDefault="009A58D3" w:rsidP="00E01EAA">
            <w:pPr>
              <w:rPr>
                <w:sz w:val="20"/>
                <w:szCs w:val="20"/>
              </w:rPr>
            </w:pPr>
          </w:p>
        </w:tc>
        <w:tc>
          <w:tcPr>
            <w:tcW w:w="1538" w:type="dxa"/>
            <w:tcBorders>
              <w:top w:val="single" w:sz="4" w:space="0" w:color="auto"/>
            </w:tcBorders>
            <w:shd w:val="clear" w:color="auto" w:fill="auto"/>
          </w:tcPr>
          <w:p w14:paraId="35793054" w14:textId="77777777" w:rsidR="009A58D3" w:rsidRPr="00575165" w:rsidRDefault="009A58D3" w:rsidP="00E01EAA">
            <w:pPr>
              <w:rPr>
                <w:sz w:val="20"/>
                <w:szCs w:val="20"/>
              </w:rPr>
            </w:pPr>
          </w:p>
        </w:tc>
        <w:tc>
          <w:tcPr>
            <w:tcW w:w="461" w:type="dxa"/>
            <w:tcBorders>
              <w:top w:val="single" w:sz="4" w:space="0" w:color="auto"/>
            </w:tcBorders>
            <w:shd w:val="clear" w:color="auto" w:fill="auto"/>
          </w:tcPr>
          <w:p w14:paraId="053FCA41" w14:textId="77777777" w:rsidR="009A58D3" w:rsidRPr="00575165" w:rsidRDefault="009A58D3" w:rsidP="00E01EAA">
            <w:pPr>
              <w:rPr>
                <w:sz w:val="20"/>
                <w:szCs w:val="20"/>
                <w:u w:val="single"/>
              </w:rPr>
            </w:pPr>
          </w:p>
        </w:tc>
        <w:tc>
          <w:tcPr>
            <w:tcW w:w="1271" w:type="dxa"/>
            <w:tcBorders>
              <w:top w:val="single" w:sz="4" w:space="0" w:color="auto"/>
            </w:tcBorders>
            <w:shd w:val="clear" w:color="auto" w:fill="auto"/>
          </w:tcPr>
          <w:p w14:paraId="7B3EDAE1" w14:textId="77777777" w:rsidR="009A58D3" w:rsidRPr="00575165" w:rsidRDefault="009A58D3" w:rsidP="00E01EAA">
            <w:pPr>
              <w:rPr>
                <w:sz w:val="20"/>
                <w:szCs w:val="20"/>
              </w:rPr>
            </w:pPr>
          </w:p>
        </w:tc>
        <w:tc>
          <w:tcPr>
            <w:tcW w:w="1800" w:type="dxa"/>
            <w:tcBorders>
              <w:top w:val="single" w:sz="4" w:space="0" w:color="auto"/>
            </w:tcBorders>
            <w:shd w:val="clear" w:color="auto" w:fill="auto"/>
          </w:tcPr>
          <w:p w14:paraId="355FDD94" w14:textId="77777777" w:rsidR="009A58D3" w:rsidRPr="00575165" w:rsidRDefault="009A58D3" w:rsidP="00E01EAA">
            <w:pPr>
              <w:rPr>
                <w:sz w:val="20"/>
                <w:szCs w:val="20"/>
              </w:rPr>
            </w:pPr>
          </w:p>
        </w:tc>
        <w:tc>
          <w:tcPr>
            <w:tcW w:w="1440" w:type="dxa"/>
            <w:gridSpan w:val="2"/>
            <w:tcBorders>
              <w:top w:val="single" w:sz="4" w:space="0" w:color="auto"/>
            </w:tcBorders>
            <w:shd w:val="clear" w:color="auto" w:fill="auto"/>
          </w:tcPr>
          <w:p w14:paraId="39C44990" w14:textId="77777777" w:rsidR="009A58D3" w:rsidRPr="00575165" w:rsidRDefault="009A58D3" w:rsidP="00E01EAA">
            <w:pPr>
              <w:rPr>
                <w:sz w:val="20"/>
                <w:szCs w:val="20"/>
              </w:rPr>
            </w:pPr>
          </w:p>
        </w:tc>
      </w:tr>
      <w:tr w:rsidR="009A58D3" w14:paraId="3609A3AC" w14:textId="77777777" w:rsidTr="00E01EAA">
        <w:tc>
          <w:tcPr>
            <w:tcW w:w="1050" w:type="dxa"/>
            <w:shd w:val="clear" w:color="auto" w:fill="auto"/>
          </w:tcPr>
          <w:p w14:paraId="4D4463DA" w14:textId="77777777" w:rsidR="009A58D3" w:rsidRPr="00575165" w:rsidRDefault="009A58D3" w:rsidP="00E01EAA">
            <w:pPr>
              <w:rPr>
                <w:sz w:val="20"/>
                <w:szCs w:val="20"/>
              </w:rPr>
            </w:pPr>
            <w:r w:rsidRPr="00575165">
              <w:rPr>
                <w:sz w:val="20"/>
                <w:szCs w:val="20"/>
              </w:rPr>
              <w:t>Any</w:t>
            </w:r>
          </w:p>
        </w:tc>
        <w:tc>
          <w:tcPr>
            <w:tcW w:w="1368" w:type="dxa"/>
            <w:shd w:val="clear" w:color="auto" w:fill="auto"/>
          </w:tcPr>
          <w:p w14:paraId="53B77391" w14:textId="77777777" w:rsidR="009A58D3" w:rsidRPr="00575165" w:rsidRDefault="009A58D3" w:rsidP="00E01EAA">
            <w:pPr>
              <w:rPr>
                <w:sz w:val="20"/>
                <w:szCs w:val="20"/>
                <w:vertAlign w:val="superscript"/>
              </w:rPr>
            </w:pPr>
            <w:r w:rsidRPr="00575165">
              <w:rPr>
                <w:sz w:val="20"/>
                <w:szCs w:val="20"/>
                <w:vertAlign w:val="superscript"/>
              </w:rPr>
              <w:t>–</w:t>
            </w:r>
          </w:p>
        </w:tc>
        <w:tc>
          <w:tcPr>
            <w:tcW w:w="1538" w:type="dxa"/>
            <w:shd w:val="clear" w:color="auto" w:fill="auto"/>
          </w:tcPr>
          <w:p w14:paraId="3FD9658E" w14:textId="77777777" w:rsidR="009A58D3" w:rsidRPr="00575165" w:rsidRDefault="009A58D3" w:rsidP="00E01EAA">
            <w:pPr>
              <w:rPr>
                <w:sz w:val="20"/>
                <w:szCs w:val="20"/>
                <w:vertAlign w:val="superscript"/>
              </w:rPr>
            </w:pPr>
          </w:p>
        </w:tc>
        <w:tc>
          <w:tcPr>
            <w:tcW w:w="461" w:type="dxa"/>
            <w:shd w:val="clear" w:color="auto" w:fill="auto"/>
            <w:vAlign w:val="bottom"/>
          </w:tcPr>
          <w:p w14:paraId="1219D74C" w14:textId="77777777" w:rsidR="009A58D3" w:rsidRPr="00575165" w:rsidRDefault="009A58D3" w:rsidP="00E01EAA">
            <w:pPr>
              <w:jc w:val="right"/>
              <w:rPr>
                <w:sz w:val="20"/>
                <w:szCs w:val="20"/>
              </w:rPr>
            </w:pPr>
            <w:r w:rsidRPr="00575165">
              <w:rPr>
                <w:sz w:val="20"/>
                <w:szCs w:val="20"/>
              </w:rPr>
              <w:t>36</w:t>
            </w:r>
          </w:p>
        </w:tc>
        <w:tc>
          <w:tcPr>
            <w:tcW w:w="1271" w:type="dxa"/>
            <w:shd w:val="clear" w:color="auto" w:fill="auto"/>
            <w:vAlign w:val="bottom"/>
          </w:tcPr>
          <w:p w14:paraId="046548DE" w14:textId="77777777" w:rsidR="009A58D3" w:rsidRPr="00575165" w:rsidRDefault="009A58D3" w:rsidP="00E01EAA">
            <w:pPr>
              <w:jc w:val="center"/>
              <w:rPr>
                <w:sz w:val="20"/>
                <w:szCs w:val="20"/>
              </w:rPr>
            </w:pPr>
            <w:r w:rsidRPr="00575165">
              <w:rPr>
                <w:sz w:val="20"/>
                <w:szCs w:val="20"/>
              </w:rPr>
              <w:t>18.2</w:t>
            </w:r>
          </w:p>
        </w:tc>
        <w:tc>
          <w:tcPr>
            <w:tcW w:w="1800" w:type="dxa"/>
            <w:shd w:val="clear" w:color="auto" w:fill="auto"/>
            <w:vAlign w:val="bottom"/>
          </w:tcPr>
          <w:p w14:paraId="3CA92059" w14:textId="77777777" w:rsidR="009A58D3" w:rsidRPr="00575165" w:rsidRDefault="009A58D3" w:rsidP="00E01EAA">
            <w:pPr>
              <w:jc w:val="center"/>
              <w:rPr>
                <w:sz w:val="20"/>
                <w:szCs w:val="20"/>
              </w:rPr>
            </w:pPr>
            <w:r w:rsidRPr="00575165">
              <w:rPr>
                <w:sz w:val="20"/>
                <w:szCs w:val="20"/>
              </w:rPr>
              <w:t>2.9 - 44.0</w:t>
            </w:r>
          </w:p>
        </w:tc>
        <w:tc>
          <w:tcPr>
            <w:tcW w:w="1440" w:type="dxa"/>
            <w:gridSpan w:val="2"/>
            <w:shd w:val="clear" w:color="auto" w:fill="auto"/>
            <w:vAlign w:val="bottom"/>
          </w:tcPr>
          <w:p w14:paraId="3F4ADCE9" w14:textId="77777777" w:rsidR="009A58D3" w:rsidRPr="00575165" w:rsidRDefault="009A58D3" w:rsidP="00E01EAA">
            <w:pPr>
              <w:jc w:val="center"/>
              <w:rPr>
                <w:sz w:val="20"/>
                <w:szCs w:val="20"/>
              </w:rPr>
            </w:pPr>
            <w:r w:rsidRPr="00575165">
              <w:rPr>
                <w:sz w:val="20"/>
                <w:szCs w:val="20"/>
              </w:rPr>
              <w:t>1.7</w:t>
            </w:r>
          </w:p>
        </w:tc>
      </w:tr>
      <w:tr w:rsidR="009A58D3" w14:paraId="3019E2FB" w14:textId="77777777" w:rsidTr="00E01EAA">
        <w:tc>
          <w:tcPr>
            <w:tcW w:w="1050" w:type="dxa"/>
            <w:shd w:val="clear" w:color="auto" w:fill="auto"/>
          </w:tcPr>
          <w:p w14:paraId="2AD8CCD6" w14:textId="77777777" w:rsidR="009A58D3" w:rsidRPr="00575165" w:rsidRDefault="009A58D3" w:rsidP="00E01EAA">
            <w:pPr>
              <w:rPr>
                <w:sz w:val="20"/>
                <w:szCs w:val="20"/>
              </w:rPr>
            </w:pPr>
          </w:p>
        </w:tc>
        <w:tc>
          <w:tcPr>
            <w:tcW w:w="1368" w:type="dxa"/>
            <w:shd w:val="clear" w:color="auto" w:fill="auto"/>
          </w:tcPr>
          <w:p w14:paraId="5A36EEEE" w14:textId="77777777" w:rsidR="009A58D3" w:rsidRPr="00575165" w:rsidRDefault="009A58D3" w:rsidP="00E01EAA">
            <w:pPr>
              <w:rPr>
                <w:sz w:val="20"/>
                <w:szCs w:val="20"/>
              </w:rPr>
            </w:pPr>
          </w:p>
        </w:tc>
        <w:tc>
          <w:tcPr>
            <w:tcW w:w="1538" w:type="dxa"/>
            <w:shd w:val="clear" w:color="auto" w:fill="auto"/>
          </w:tcPr>
          <w:p w14:paraId="0878FB5A" w14:textId="77777777" w:rsidR="009A58D3" w:rsidRPr="00575165" w:rsidRDefault="009A58D3" w:rsidP="00E01EAA">
            <w:pPr>
              <w:rPr>
                <w:sz w:val="20"/>
                <w:szCs w:val="20"/>
              </w:rPr>
            </w:pPr>
          </w:p>
        </w:tc>
        <w:tc>
          <w:tcPr>
            <w:tcW w:w="461" w:type="dxa"/>
            <w:shd w:val="clear" w:color="auto" w:fill="auto"/>
          </w:tcPr>
          <w:p w14:paraId="244F6BD6" w14:textId="77777777" w:rsidR="009A58D3" w:rsidRPr="00575165" w:rsidRDefault="009A58D3" w:rsidP="00E01EAA">
            <w:pPr>
              <w:rPr>
                <w:sz w:val="20"/>
                <w:szCs w:val="20"/>
              </w:rPr>
            </w:pPr>
          </w:p>
        </w:tc>
        <w:tc>
          <w:tcPr>
            <w:tcW w:w="1271" w:type="dxa"/>
            <w:shd w:val="clear" w:color="auto" w:fill="auto"/>
          </w:tcPr>
          <w:p w14:paraId="15E8B6CE" w14:textId="77777777" w:rsidR="009A58D3" w:rsidRPr="00575165" w:rsidRDefault="009A58D3" w:rsidP="00E01EAA">
            <w:pPr>
              <w:jc w:val="center"/>
              <w:rPr>
                <w:sz w:val="20"/>
                <w:szCs w:val="20"/>
              </w:rPr>
            </w:pPr>
          </w:p>
        </w:tc>
        <w:tc>
          <w:tcPr>
            <w:tcW w:w="1800" w:type="dxa"/>
            <w:shd w:val="clear" w:color="auto" w:fill="auto"/>
          </w:tcPr>
          <w:p w14:paraId="1BB9A9F2" w14:textId="77777777" w:rsidR="009A58D3" w:rsidRPr="00575165" w:rsidRDefault="009A58D3" w:rsidP="00E01EAA">
            <w:pPr>
              <w:jc w:val="center"/>
              <w:rPr>
                <w:sz w:val="20"/>
                <w:szCs w:val="20"/>
              </w:rPr>
            </w:pPr>
          </w:p>
        </w:tc>
        <w:tc>
          <w:tcPr>
            <w:tcW w:w="1440" w:type="dxa"/>
            <w:gridSpan w:val="2"/>
            <w:shd w:val="clear" w:color="auto" w:fill="auto"/>
          </w:tcPr>
          <w:p w14:paraId="3CB969BA" w14:textId="77777777" w:rsidR="009A58D3" w:rsidRPr="00575165" w:rsidRDefault="009A58D3" w:rsidP="00E01EAA">
            <w:pPr>
              <w:jc w:val="center"/>
              <w:rPr>
                <w:sz w:val="20"/>
                <w:szCs w:val="20"/>
              </w:rPr>
            </w:pPr>
          </w:p>
        </w:tc>
      </w:tr>
      <w:tr w:rsidR="009A58D3" w14:paraId="1EADD1EF" w14:textId="77777777" w:rsidTr="00E01EAA">
        <w:tc>
          <w:tcPr>
            <w:tcW w:w="1050" w:type="dxa"/>
            <w:shd w:val="clear" w:color="auto" w:fill="auto"/>
          </w:tcPr>
          <w:p w14:paraId="6C258BED" w14:textId="77777777" w:rsidR="009A58D3" w:rsidRPr="00575165" w:rsidRDefault="009A58D3" w:rsidP="00E01EAA">
            <w:pPr>
              <w:rPr>
                <w:sz w:val="20"/>
                <w:szCs w:val="20"/>
              </w:rPr>
            </w:pPr>
          </w:p>
        </w:tc>
        <w:tc>
          <w:tcPr>
            <w:tcW w:w="1368" w:type="dxa"/>
            <w:shd w:val="clear" w:color="auto" w:fill="auto"/>
          </w:tcPr>
          <w:p w14:paraId="7775EDA5" w14:textId="77777777" w:rsidR="009A58D3" w:rsidRPr="00575165" w:rsidRDefault="009A58D3" w:rsidP="00E01EAA">
            <w:pPr>
              <w:rPr>
                <w:sz w:val="20"/>
                <w:szCs w:val="20"/>
              </w:rPr>
            </w:pPr>
            <w:r w:rsidRPr="00575165">
              <w:rPr>
                <w:sz w:val="20"/>
                <w:szCs w:val="20"/>
              </w:rPr>
              <w:t>Sex</w:t>
            </w:r>
          </w:p>
        </w:tc>
        <w:tc>
          <w:tcPr>
            <w:tcW w:w="1538" w:type="dxa"/>
            <w:shd w:val="clear" w:color="auto" w:fill="auto"/>
          </w:tcPr>
          <w:p w14:paraId="022AB806" w14:textId="77777777" w:rsidR="009A58D3" w:rsidRPr="00575165" w:rsidRDefault="009A58D3" w:rsidP="00E01EAA">
            <w:pPr>
              <w:rPr>
                <w:sz w:val="20"/>
                <w:szCs w:val="20"/>
              </w:rPr>
            </w:pPr>
            <w:r w:rsidRPr="00575165">
              <w:rPr>
                <w:sz w:val="20"/>
                <w:szCs w:val="20"/>
              </w:rPr>
              <w:t>Male</w:t>
            </w:r>
          </w:p>
        </w:tc>
        <w:tc>
          <w:tcPr>
            <w:tcW w:w="461" w:type="dxa"/>
            <w:shd w:val="clear" w:color="auto" w:fill="auto"/>
            <w:vAlign w:val="bottom"/>
          </w:tcPr>
          <w:p w14:paraId="3BE27301" w14:textId="77777777" w:rsidR="009A58D3" w:rsidRPr="00575165" w:rsidRDefault="009A58D3" w:rsidP="00E01EAA">
            <w:pPr>
              <w:jc w:val="right"/>
              <w:rPr>
                <w:sz w:val="20"/>
                <w:szCs w:val="20"/>
              </w:rPr>
            </w:pPr>
            <w:r w:rsidRPr="00575165">
              <w:rPr>
                <w:sz w:val="20"/>
                <w:szCs w:val="20"/>
              </w:rPr>
              <w:t>25</w:t>
            </w:r>
          </w:p>
        </w:tc>
        <w:tc>
          <w:tcPr>
            <w:tcW w:w="1271" w:type="dxa"/>
            <w:shd w:val="clear" w:color="auto" w:fill="auto"/>
            <w:vAlign w:val="bottom"/>
          </w:tcPr>
          <w:p w14:paraId="7962C960" w14:textId="77777777" w:rsidR="009A58D3" w:rsidRPr="00575165" w:rsidRDefault="009A58D3" w:rsidP="00E01EAA">
            <w:pPr>
              <w:jc w:val="center"/>
              <w:rPr>
                <w:sz w:val="20"/>
                <w:szCs w:val="20"/>
              </w:rPr>
            </w:pPr>
            <w:r w:rsidRPr="00575165">
              <w:rPr>
                <w:sz w:val="20"/>
                <w:szCs w:val="20"/>
              </w:rPr>
              <w:t>22.0</w:t>
            </w:r>
          </w:p>
        </w:tc>
        <w:tc>
          <w:tcPr>
            <w:tcW w:w="1800" w:type="dxa"/>
            <w:shd w:val="clear" w:color="auto" w:fill="auto"/>
            <w:vAlign w:val="bottom"/>
          </w:tcPr>
          <w:p w14:paraId="5DD45AD0" w14:textId="77777777" w:rsidR="009A58D3" w:rsidRPr="00575165" w:rsidRDefault="009A58D3" w:rsidP="00E01EAA">
            <w:pPr>
              <w:jc w:val="center"/>
              <w:rPr>
                <w:sz w:val="20"/>
                <w:szCs w:val="20"/>
              </w:rPr>
            </w:pPr>
            <w:r w:rsidRPr="00575165">
              <w:rPr>
                <w:sz w:val="20"/>
                <w:szCs w:val="20"/>
              </w:rPr>
              <w:t>6.9 - 44.0</w:t>
            </w:r>
          </w:p>
        </w:tc>
        <w:tc>
          <w:tcPr>
            <w:tcW w:w="1440" w:type="dxa"/>
            <w:gridSpan w:val="2"/>
            <w:shd w:val="clear" w:color="auto" w:fill="auto"/>
            <w:vAlign w:val="bottom"/>
          </w:tcPr>
          <w:p w14:paraId="36ACCFD4" w14:textId="77777777" w:rsidR="009A58D3" w:rsidRPr="00575165" w:rsidRDefault="009A58D3" w:rsidP="00E01EAA">
            <w:pPr>
              <w:jc w:val="center"/>
              <w:rPr>
                <w:sz w:val="20"/>
                <w:szCs w:val="20"/>
              </w:rPr>
            </w:pPr>
            <w:r w:rsidRPr="00575165">
              <w:rPr>
                <w:sz w:val="20"/>
                <w:szCs w:val="20"/>
              </w:rPr>
              <w:t>1.9</w:t>
            </w:r>
          </w:p>
        </w:tc>
      </w:tr>
      <w:tr w:rsidR="009A58D3" w14:paraId="74EC6D06" w14:textId="77777777" w:rsidTr="00E01EAA">
        <w:tc>
          <w:tcPr>
            <w:tcW w:w="1050" w:type="dxa"/>
            <w:shd w:val="clear" w:color="auto" w:fill="auto"/>
          </w:tcPr>
          <w:p w14:paraId="0D5B701B" w14:textId="77777777" w:rsidR="009A58D3" w:rsidRPr="00575165" w:rsidRDefault="009A58D3" w:rsidP="00E01EAA">
            <w:pPr>
              <w:rPr>
                <w:sz w:val="20"/>
                <w:szCs w:val="20"/>
              </w:rPr>
            </w:pPr>
          </w:p>
        </w:tc>
        <w:tc>
          <w:tcPr>
            <w:tcW w:w="1368" w:type="dxa"/>
            <w:shd w:val="clear" w:color="auto" w:fill="auto"/>
          </w:tcPr>
          <w:p w14:paraId="07E86AB8" w14:textId="77777777" w:rsidR="009A58D3" w:rsidRPr="00575165" w:rsidRDefault="009A58D3" w:rsidP="00E01EAA">
            <w:pPr>
              <w:rPr>
                <w:sz w:val="20"/>
                <w:szCs w:val="20"/>
              </w:rPr>
            </w:pPr>
          </w:p>
        </w:tc>
        <w:tc>
          <w:tcPr>
            <w:tcW w:w="1538" w:type="dxa"/>
            <w:shd w:val="clear" w:color="auto" w:fill="auto"/>
          </w:tcPr>
          <w:p w14:paraId="7A52BD14" w14:textId="77777777" w:rsidR="009A58D3" w:rsidRPr="00575165" w:rsidRDefault="009A58D3" w:rsidP="00E01EAA">
            <w:pPr>
              <w:rPr>
                <w:sz w:val="20"/>
                <w:szCs w:val="20"/>
              </w:rPr>
            </w:pPr>
            <w:r w:rsidRPr="00575165">
              <w:rPr>
                <w:sz w:val="20"/>
                <w:szCs w:val="20"/>
              </w:rPr>
              <w:t>Female</w:t>
            </w:r>
          </w:p>
        </w:tc>
        <w:tc>
          <w:tcPr>
            <w:tcW w:w="461" w:type="dxa"/>
            <w:shd w:val="clear" w:color="auto" w:fill="auto"/>
            <w:vAlign w:val="bottom"/>
          </w:tcPr>
          <w:p w14:paraId="532C96DC" w14:textId="77777777" w:rsidR="009A58D3" w:rsidRPr="00575165" w:rsidRDefault="009A58D3" w:rsidP="00E01EAA">
            <w:pPr>
              <w:jc w:val="right"/>
              <w:rPr>
                <w:sz w:val="20"/>
                <w:szCs w:val="20"/>
              </w:rPr>
            </w:pPr>
            <w:r w:rsidRPr="00575165">
              <w:rPr>
                <w:sz w:val="20"/>
                <w:szCs w:val="20"/>
              </w:rPr>
              <w:t>9</w:t>
            </w:r>
          </w:p>
        </w:tc>
        <w:tc>
          <w:tcPr>
            <w:tcW w:w="1271" w:type="dxa"/>
            <w:shd w:val="clear" w:color="auto" w:fill="auto"/>
            <w:vAlign w:val="bottom"/>
          </w:tcPr>
          <w:p w14:paraId="70A453A8" w14:textId="77777777" w:rsidR="009A58D3" w:rsidRPr="00575165" w:rsidRDefault="009A58D3" w:rsidP="00E01EAA">
            <w:pPr>
              <w:jc w:val="center"/>
              <w:rPr>
                <w:sz w:val="20"/>
                <w:szCs w:val="20"/>
              </w:rPr>
            </w:pPr>
            <w:r w:rsidRPr="00575165">
              <w:rPr>
                <w:sz w:val="20"/>
                <w:szCs w:val="20"/>
              </w:rPr>
              <w:t>9.4</w:t>
            </w:r>
          </w:p>
        </w:tc>
        <w:tc>
          <w:tcPr>
            <w:tcW w:w="1800" w:type="dxa"/>
            <w:shd w:val="clear" w:color="auto" w:fill="auto"/>
            <w:vAlign w:val="bottom"/>
          </w:tcPr>
          <w:p w14:paraId="6B2A36C9" w14:textId="77777777" w:rsidR="009A58D3" w:rsidRPr="00575165" w:rsidRDefault="009A58D3" w:rsidP="00E01EAA">
            <w:pPr>
              <w:jc w:val="center"/>
              <w:rPr>
                <w:sz w:val="20"/>
                <w:szCs w:val="20"/>
              </w:rPr>
            </w:pPr>
            <w:r w:rsidRPr="00575165">
              <w:rPr>
                <w:sz w:val="20"/>
                <w:szCs w:val="20"/>
              </w:rPr>
              <w:t>2.9 - 21.4</w:t>
            </w:r>
          </w:p>
        </w:tc>
        <w:tc>
          <w:tcPr>
            <w:tcW w:w="1440" w:type="dxa"/>
            <w:gridSpan w:val="2"/>
            <w:shd w:val="clear" w:color="auto" w:fill="auto"/>
            <w:vAlign w:val="bottom"/>
          </w:tcPr>
          <w:p w14:paraId="4D84A64B" w14:textId="77777777" w:rsidR="009A58D3" w:rsidRPr="00575165" w:rsidRDefault="009A58D3" w:rsidP="00E01EAA">
            <w:pPr>
              <w:jc w:val="center"/>
              <w:rPr>
                <w:sz w:val="20"/>
                <w:szCs w:val="20"/>
              </w:rPr>
            </w:pPr>
            <w:r w:rsidRPr="00575165">
              <w:rPr>
                <w:sz w:val="20"/>
                <w:szCs w:val="20"/>
              </w:rPr>
              <w:t>2.1</w:t>
            </w:r>
          </w:p>
        </w:tc>
      </w:tr>
      <w:tr w:rsidR="009A58D3" w14:paraId="5120EDB3" w14:textId="77777777" w:rsidTr="00E01EAA">
        <w:tc>
          <w:tcPr>
            <w:tcW w:w="1050" w:type="dxa"/>
            <w:shd w:val="clear" w:color="auto" w:fill="auto"/>
          </w:tcPr>
          <w:p w14:paraId="2D1F80F5" w14:textId="77777777" w:rsidR="009A58D3" w:rsidRPr="00575165" w:rsidRDefault="009A58D3" w:rsidP="00E01EAA">
            <w:pPr>
              <w:rPr>
                <w:sz w:val="20"/>
                <w:szCs w:val="20"/>
              </w:rPr>
            </w:pPr>
          </w:p>
        </w:tc>
        <w:tc>
          <w:tcPr>
            <w:tcW w:w="1368" w:type="dxa"/>
            <w:shd w:val="clear" w:color="auto" w:fill="auto"/>
          </w:tcPr>
          <w:p w14:paraId="2CA3018F" w14:textId="77777777" w:rsidR="009A58D3" w:rsidRPr="00575165" w:rsidRDefault="009A58D3" w:rsidP="00E01EAA">
            <w:pPr>
              <w:rPr>
                <w:sz w:val="20"/>
                <w:szCs w:val="20"/>
              </w:rPr>
            </w:pPr>
          </w:p>
        </w:tc>
        <w:tc>
          <w:tcPr>
            <w:tcW w:w="1538" w:type="dxa"/>
            <w:shd w:val="clear" w:color="auto" w:fill="auto"/>
          </w:tcPr>
          <w:p w14:paraId="047F9A87" w14:textId="77777777" w:rsidR="009A58D3" w:rsidRPr="00575165" w:rsidRDefault="009A58D3" w:rsidP="00E01EAA">
            <w:pPr>
              <w:rPr>
                <w:sz w:val="20"/>
                <w:szCs w:val="20"/>
              </w:rPr>
            </w:pPr>
            <w:r w:rsidRPr="00575165">
              <w:rPr>
                <w:sz w:val="20"/>
                <w:szCs w:val="20"/>
              </w:rPr>
              <w:t>Combined</w:t>
            </w:r>
          </w:p>
        </w:tc>
        <w:tc>
          <w:tcPr>
            <w:tcW w:w="461" w:type="dxa"/>
            <w:shd w:val="clear" w:color="auto" w:fill="auto"/>
            <w:vAlign w:val="bottom"/>
          </w:tcPr>
          <w:p w14:paraId="2E57DCC6" w14:textId="77777777" w:rsidR="009A58D3" w:rsidRPr="00575165" w:rsidRDefault="009A58D3" w:rsidP="00E01EAA">
            <w:pPr>
              <w:jc w:val="right"/>
              <w:rPr>
                <w:sz w:val="20"/>
                <w:szCs w:val="20"/>
              </w:rPr>
            </w:pPr>
            <w:r w:rsidRPr="00575165">
              <w:rPr>
                <w:sz w:val="20"/>
                <w:szCs w:val="20"/>
              </w:rPr>
              <w:t>2</w:t>
            </w:r>
          </w:p>
        </w:tc>
        <w:tc>
          <w:tcPr>
            <w:tcW w:w="1271" w:type="dxa"/>
            <w:shd w:val="clear" w:color="auto" w:fill="auto"/>
            <w:vAlign w:val="bottom"/>
          </w:tcPr>
          <w:p w14:paraId="7BBD6674" w14:textId="77777777" w:rsidR="009A58D3" w:rsidRPr="00575165" w:rsidRDefault="009A58D3" w:rsidP="00E01EAA">
            <w:pPr>
              <w:jc w:val="center"/>
              <w:rPr>
                <w:sz w:val="20"/>
                <w:szCs w:val="20"/>
              </w:rPr>
            </w:pPr>
            <w:r w:rsidRPr="00575165">
              <w:rPr>
                <w:sz w:val="20"/>
                <w:szCs w:val="20"/>
              </w:rPr>
              <w:t>10.0</w:t>
            </w:r>
          </w:p>
        </w:tc>
        <w:tc>
          <w:tcPr>
            <w:tcW w:w="1800" w:type="dxa"/>
            <w:shd w:val="clear" w:color="auto" w:fill="auto"/>
            <w:vAlign w:val="bottom"/>
          </w:tcPr>
          <w:p w14:paraId="2C1057C5" w14:textId="77777777" w:rsidR="009A58D3" w:rsidRPr="00575165" w:rsidRDefault="009A58D3" w:rsidP="00E01EAA">
            <w:pPr>
              <w:jc w:val="center"/>
              <w:rPr>
                <w:sz w:val="20"/>
                <w:szCs w:val="20"/>
              </w:rPr>
            </w:pPr>
            <w:r w:rsidRPr="00575165">
              <w:rPr>
                <w:sz w:val="20"/>
                <w:szCs w:val="20"/>
              </w:rPr>
              <w:t>7.2 - 12.7</w:t>
            </w:r>
          </w:p>
        </w:tc>
        <w:tc>
          <w:tcPr>
            <w:tcW w:w="1440" w:type="dxa"/>
            <w:gridSpan w:val="2"/>
            <w:shd w:val="clear" w:color="auto" w:fill="auto"/>
            <w:vAlign w:val="bottom"/>
          </w:tcPr>
          <w:p w14:paraId="0A03DC23" w14:textId="77777777" w:rsidR="009A58D3" w:rsidRPr="00575165" w:rsidRDefault="009A58D3" w:rsidP="00E01EAA">
            <w:pPr>
              <w:jc w:val="center"/>
              <w:rPr>
                <w:sz w:val="20"/>
                <w:szCs w:val="20"/>
              </w:rPr>
            </w:pPr>
            <w:r w:rsidRPr="00575165">
              <w:rPr>
                <w:sz w:val="20"/>
                <w:szCs w:val="20"/>
              </w:rPr>
              <w:t>2.8</w:t>
            </w:r>
          </w:p>
        </w:tc>
      </w:tr>
      <w:tr w:rsidR="009A58D3" w14:paraId="1056A965" w14:textId="77777777" w:rsidTr="00E01EAA">
        <w:tc>
          <w:tcPr>
            <w:tcW w:w="1050" w:type="dxa"/>
            <w:shd w:val="clear" w:color="auto" w:fill="auto"/>
          </w:tcPr>
          <w:p w14:paraId="774BD4B3" w14:textId="77777777" w:rsidR="009A58D3" w:rsidRPr="00575165" w:rsidRDefault="009A58D3" w:rsidP="00E01EAA">
            <w:pPr>
              <w:rPr>
                <w:sz w:val="20"/>
                <w:szCs w:val="20"/>
              </w:rPr>
            </w:pPr>
          </w:p>
        </w:tc>
        <w:tc>
          <w:tcPr>
            <w:tcW w:w="1368" w:type="dxa"/>
            <w:shd w:val="clear" w:color="auto" w:fill="auto"/>
          </w:tcPr>
          <w:p w14:paraId="332BCDB7" w14:textId="77777777" w:rsidR="009A58D3" w:rsidRPr="00575165" w:rsidRDefault="009A58D3" w:rsidP="00E01EAA">
            <w:pPr>
              <w:rPr>
                <w:sz w:val="20"/>
                <w:szCs w:val="20"/>
              </w:rPr>
            </w:pPr>
          </w:p>
        </w:tc>
        <w:tc>
          <w:tcPr>
            <w:tcW w:w="1538" w:type="dxa"/>
            <w:shd w:val="clear" w:color="auto" w:fill="auto"/>
          </w:tcPr>
          <w:p w14:paraId="327FB488" w14:textId="77777777" w:rsidR="009A58D3" w:rsidRPr="00575165" w:rsidRDefault="009A58D3" w:rsidP="00E01EAA">
            <w:pPr>
              <w:rPr>
                <w:sz w:val="20"/>
                <w:szCs w:val="20"/>
              </w:rPr>
            </w:pPr>
          </w:p>
        </w:tc>
        <w:tc>
          <w:tcPr>
            <w:tcW w:w="461" w:type="dxa"/>
            <w:shd w:val="clear" w:color="auto" w:fill="auto"/>
          </w:tcPr>
          <w:p w14:paraId="683D9115" w14:textId="77777777" w:rsidR="009A58D3" w:rsidRPr="00575165" w:rsidRDefault="009A58D3" w:rsidP="00E01EAA">
            <w:pPr>
              <w:rPr>
                <w:sz w:val="20"/>
                <w:szCs w:val="20"/>
              </w:rPr>
            </w:pPr>
          </w:p>
        </w:tc>
        <w:tc>
          <w:tcPr>
            <w:tcW w:w="1271" w:type="dxa"/>
            <w:shd w:val="clear" w:color="auto" w:fill="auto"/>
          </w:tcPr>
          <w:p w14:paraId="1CF3BE01" w14:textId="77777777" w:rsidR="009A58D3" w:rsidRPr="00575165" w:rsidRDefault="009A58D3" w:rsidP="00E01EAA">
            <w:pPr>
              <w:jc w:val="center"/>
              <w:rPr>
                <w:sz w:val="20"/>
                <w:szCs w:val="20"/>
              </w:rPr>
            </w:pPr>
          </w:p>
        </w:tc>
        <w:tc>
          <w:tcPr>
            <w:tcW w:w="1800" w:type="dxa"/>
            <w:shd w:val="clear" w:color="auto" w:fill="auto"/>
          </w:tcPr>
          <w:p w14:paraId="4DCCEB01" w14:textId="77777777" w:rsidR="009A58D3" w:rsidRPr="00575165" w:rsidRDefault="009A58D3" w:rsidP="00E01EAA">
            <w:pPr>
              <w:jc w:val="center"/>
              <w:rPr>
                <w:sz w:val="20"/>
                <w:szCs w:val="20"/>
              </w:rPr>
            </w:pPr>
          </w:p>
        </w:tc>
        <w:tc>
          <w:tcPr>
            <w:tcW w:w="1440" w:type="dxa"/>
            <w:gridSpan w:val="2"/>
            <w:shd w:val="clear" w:color="auto" w:fill="auto"/>
          </w:tcPr>
          <w:p w14:paraId="49605982" w14:textId="77777777" w:rsidR="009A58D3" w:rsidRPr="00575165" w:rsidRDefault="009A58D3" w:rsidP="00E01EAA">
            <w:pPr>
              <w:jc w:val="center"/>
              <w:rPr>
                <w:sz w:val="20"/>
                <w:szCs w:val="20"/>
              </w:rPr>
            </w:pPr>
          </w:p>
        </w:tc>
      </w:tr>
      <w:tr w:rsidR="009A58D3" w14:paraId="2E52B42D" w14:textId="77777777" w:rsidTr="00E01EAA">
        <w:tc>
          <w:tcPr>
            <w:tcW w:w="1050" w:type="dxa"/>
            <w:shd w:val="clear" w:color="auto" w:fill="auto"/>
          </w:tcPr>
          <w:p w14:paraId="67AD4102" w14:textId="77777777" w:rsidR="009A58D3" w:rsidRPr="00575165" w:rsidRDefault="009A58D3" w:rsidP="00E01EAA">
            <w:pPr>
              <w:jc w:val="center"/>
              <w:rPr>
                <w:sz w:val="20"/>
                <w:szCs w:val="20"/>
              </w:rPr>
            </w:pPr>
          </w:p>
        </w:tc>
        <w:tc>
          <w:tcPr>
            <w:tcW w:w="1368" w:type="dxa"/>
            <w:shd w:val="clear" w:color="auto" w:fill="auto"/>
          </w:tcPr>
          <w:p w14:paraId="7CA3E834" w14:textId="77777777" w:rsidR="009A58D3" w:rsidRPr="00575165" w:rsidRDefault="009A58D3" w:rsidP="00E01EAA">
            <w:pPr>
              <w:rPr>
                <w:sz w:val="20"/>
                <w:szCs w:val="20"/>
              </w:rPr>
            </w:pPr>
          </w:p>
        </w:tc>
        <w:tc>
          <w:tcPr>
            <w:tcW w:w="1538" w:type="dxa"/>
            <w:shd w:val="clear" w:color="auto" w:fill="auto"/>
          </w:tcPr>
          <w:p w14:paraId="3710041C" w14:textId="77777777" w:rsidR="009A58D3" w:rsidRPr="00575165" w:rsidRDefault="009A58D3" w:rsidP="00E01EAA">
            <w:pPr>
              <w:rPr>
                <w:sz w:val="20"/>
                <w:szCs w:val="20"/>
              </w:rPr>
            </w:pPr>
          </w:p>
        </w:tc>
        <w:tc>
          <w:tcPr>
            <w:tcW w:w="461" w:type="dxa"/>
            <w:shd w:val="clear" w:color="auto" w:fill="auto"/>
            <w:vAlign w:val="bottom"/>
          </w:tcPr>
          <w:p w14:paraId="7C7A6B54" w14:textId="77777777" w:rsidR="009A58D3" w:rsidRPr="00575165" w:rsidRDefault="009A58D3" w:rsidP="00E01EAA">
            <w:pPr>
              <w:rPr>
                <w:i/>
                <w:iCs/>
                <w:sz w:val="20"/>
                <w:szCs w:val="20"/>
              </w:rPr>
            </w:pPr>
          </w:p>
        </w:tc>
        <w:tc>
          <w:tcPr>
            <w:tcW w:w="1271" w:type="dxa"/>
            <w:shd w:val="clear" w:color="auto" w:fill="auto"/>
            <w:vAlign w:val="bottom"/>
          </w:tcPr>
          <w:p w14:paraId="7F746874" w14:textId="77777777" w:rsidR="009A58D3" w:rsidRPr="00575165" w:rsidRDefault="009A58D3" w:rsidP="00E01EAA">
            <w:pPr>
              <w:jc w:val="center"/>
              <w:rPr>
                <w:i/>
                <w:iCs/>
                <w:sz w:val="20"/>
                <w:szCs w:val="20"/>
              </w:rPr>
            </w:pPr>
          </w:p>
        </w:tc>
        <w:tc>
          <w:tcPr>
            <w:tcW w:w="1800" w:type="dxa"/>
            <w:shd w:val="clear" w:color="auto" w:fill="auto"/>
            <w:vAlign w:val="bottom"/>
          </w:tcPr>
          <w:p w14:paraId="2FD81C68" w14:textId="77777777" w:rsidR="009A58D3" w:rsidRPr="00575165" w:rsidRDefault="009A58D3" w:rsidP="00E01EAA">
            <w:pPr>
              <w:jc w:val="center"/>
              <w:rPr>
                <w:i/>
                <w:iCs/>
                <w:sz w:val="20"/>
                <w:szCs w:val="20"/>
              </w:rPr>
            </w:pPr>
          </w:p>
        </w:tc>
        <w:tc>
          <w:tcPr>
            <w:tcW w:w="1440" w:type="dxa"/>
            <w:gridSpan w:val="2"/>
            <w:shd w:val="clear" w:color="auto" w:fill="auto"/>
            <w:vAlign w:val="bottom"/>
          </w:tcPr>
          <w:p w14:paraId="10C69BC6" w14:textId="77777777" w:rsidR="009A58D3" w:rsidRPr="00575165" w:rsidRDefault="009A58D3" w:rsidP="00E01EAA">
            <w:pPr>
              <w:jc w:val="center"/>
              <w:rPr>
                <w:i/>
                <w:iCs/>
                <w:sz w:val="20"/>
                <w:szCs w:val="20"/>
              </w:rPr>
            </w:pPr>
          </w:p>
        </w:tc>
      </w:tr>
      <w:tr w:rsidR="009A58D3" w14:paraId="4F91BC27" w14:textId="77777777" w:rsidTr="00E01EAA">
        <w:tc>
          <w:tcPr>
            <w:tcW w:w="1050" w:type="dxa"/>
            <w:shd w:val="clear" w:color="auto" w:fill="auto"/>
          </w:tcPr>
          <w:p w14:paraId="35D6F37F" w14:textId="77777777" w:rsidR="009A58D3" w:rsidRPr="00575165" w:rsidRDefault="009A58D3" w:rsidP="00E01EAA">
            <w:pPr>
              <w:rPr>
                <w:sz w:val="20"/>
                <w:szCs w:val="20"/>
              </w:rPr>
            </w:pPr>
            <w:r w:rsidRPr="00575165">
              <w:rPr>
                <w:sz w:val="20"/>
                <w:szCs w:val="20"/>
              </w:rPr>
              <w:t>Males</w:t>
            </w:r>
          </w:p>
        </w:tc>
        <w:tc>
          <w:tcPr>
            <w:tcW w:w="1368" w:type="dxa"/>
            <w:shd w:val="clear" w:color="auto" w:fill="auto"/>
          </w:tcPr>
          <w:p w14:paraId="12481E1D" w14:textId="77777777" w:rsidR="009A58D3" w:rsidRPr="00575165" w:rsidRDefault="009A58D3" w:rsidP="00E01EAA">
            <w:pPr>
              <w:rPr>
                <w:sz w:val="20"/>
                <w:szCs w:val="20"/>
              </w:rPr>
            </w:pPr>
            <w:r w:rsidRPr="00575165">
              <w:rPr>
                <w:sz w:val="20"/>
                <w:szCs w:val="20"/>
              </w:rPr>
              <w:t>Period</w:t>
            </w:r>
          </w:p>
        </w:tc>
        <w:tc>
          <w:tcPr>
            <w:tcW w:w="1538" w:type="dxa"/>
            <w:shd w:val="clear" w:color="auto" w:fill="auto"/>
          </w:tcPr>
          <w:p w14:paraId="73B8033E" w14:textId="77777777" w:rsidR="009A58D3" w:rsidRPr="00575165" w:rsidRDefault="009A58D3" w:rsidP="00E01EAA">
            <w:pPr>
              <w:rPr>
                <w:sz w:val="20"/>
                <w:szCs w:val="20"/>
              </w:rPr>
            </w:pPr>
            <w:r w:rsidRPr="00575165">
              <w:rPr>
                <w:sz w:val="20"/>
                <w:szCs w:val="20"/>
              </w:rPr>
              <w:t>Before 1990</w:t>
            </w:r>
          </w:p>
        </w:tc>
        <w:tc>
          <w:tcPr>
            <w:tcW w:w="461" w:type="dxa"/>
            <w:shd w:val="clear" w:color="auto" w:fill="auto"/>
            <w:vAlign w:val="bottom"/>
          </w:tcPr>
          <w:p w14:paraId="75615104" w14:textId="77777777" w:rsidR="009A58D3" w:rsidRPr="00575165" w:rsidRDefault="009A58D3" w:rsidP="00E01EAA">
            <w:pPr>
              <w:jc w:val="right"/>
              <w:rPr>
                <w:sz w:val="20"/>
                <w:szCs w:val="20"/>
              </w:rPr>
            </w:pPr>
            <w:r w:rsidRPr="00575165">
              <w:rPr>
                <w:sz w:val="20"/>
                <w:szCs w:val="20"/>
              </w:rPr>
              <w:t>6</w:t>
            </w:r>
          </w:p>
        </w:tc>
        <w:tc>
          <w:tcPr>
            <w:tcW w:w="1271" w:type="dxa"/>
            <w:shd w:val="clear" w:color="auto" w:fill="auto"/>
            <w:vAlign w:val="bottom"/>
          </w:tcPr>
          <w:p w14:paraId="316DEB15" w14:textId="77777777" w:rsidR="009A58D3" w:rsidRPr="00575165" w:rsidRDefault="009A58D3" w:rsidP="00E01EAA">
            <w:pPr>
              <w:jc w:val="center"/>
              <w:rPr>
                <w:sz w:val="20"/>
                <w:szCs w:val="20"/>
              </w:rPr>
            </w:pPr>
            <w:r w:rsidRPr="00575165">
              <w:rPr>
                <w:sz w:val="20"/>
                <w:szCs w:val="20"/>
              </w:rPr>
              <w:t>14.0</w:t>
            </w:r>
          </w:p>
        </w:tc>
        <w:tc>
          <w:tcPr>
            <w:tcW w:w="1800" w:type="dxa"/>
            <w:shd w:val="clear" w:color="auto" w:fill="auto"/>
            <w:vAlign w:val="bottom"/>
          </w:tcPr>
          <w:p w14:paraId="60E05C5E" w14:textId="77777777" w:rsidR="009A58D3" w:rsidRPr="00575165" w:rsidRDefault="009A58D3" w:rsidP="00E01EAA">
            <w:pPr>
              <w:jc w:val="center"/>
              <w:rPr>
                <w:sz w:val="20"/>
                <w:szCs w:val="20"/>
              </w:rPr>
            </w:pPr>
            <w:r w:rsidRPr="00575165">
              <w:rPr>
                <w:sz w:val="20"/>
                <w:szCs w:val="20"/>
              </w:rPr>
              <w:t>6.9 - 23.7</w:t>
            </w:r>
          </w:p>
        </w:tc>
        <w:tc>
          <w:tcPr>
            <w:tcW w:w="1440" w:type="dxa"/>
            <w:gridSpan w:val="2"/>
            <w:shd w:val="clear" w:color="auto" w:fill="auto"/>
            <w:vAlign w:val="bottom"/>
          </w:tcPr>
          <w:p w14:paraId="1A4476E4" w14:textId="77777777" w:rsidR="009A58D3" w:rsidRPr="00575165" w:rsidRDefault="009A58D3" w:rsidP="00E01EAA">
            <w:pPr>
              <w:jc w:val="center"/>
              <w:rPr>
                <w:sz w:val="20"/>
                <w:szCs w:val="20"/>
              </w:rPr>
            </w:pPr>
            <w:r w:rsidRPr="00575165">
              <w:rPr>
                <w:sz w:val="20"/>
                <w:szCs w:val="20"/>
              </w:rPr>
              <w:t>2.8</w:t>
            </w:r>
          </w:p>
        </w:tc>
      </w:tr>
      <w:tr w:rsidR="009A58D3" w14:paraId="27F835E3" w14:textId="77777777" w:rsidTr="00E01EAA">
        <w:tc>
          <w:tcPr>
            <w:tcW w:w="1050" w:type="dxa"/>
            <w:shd w:val="clear" w:color="auto" w:fill="auto"/>
          </w:tcPr>
          <w:p w14:paraId="24EC0E45" w14:textId="77777777" w:rsidR="009A58D3" w:rsidRPr="00575165" w:rsidRDefault="009A58D3" w:rsidP="00E01EAA">
            <w:pPr>
              <w:rPr>
                <w:sz w:val="20"/>
                <w:szCs w:val="20"/>
              </w:rPr>
            </w:pPr>
          </w:p>
        </w:tc>
        <w:tc>
          <w:tcPr>
            <w:tcW w:w="1368" w:type="dxa"/>
            <w:shd w:val="clear" w:color="auto" w:fill="auto"/>
          </w:tcPr>
          <w:p w14:paraId="0EEC2857" w14:textId="77777777" w:rsidR="009A58D3" w:rsidRPr="00575165" w:rsidRDefault="009A58D3" w:rsidP="00E01EAA">
            <w:pPr>
              <w:rPr>
                <w:sz w:val="20"/>
                <w:szCs w:val="20"/>
              </w:rPr>
            </w:pPr>
          </w:p>
        </w:tc>
        <w:tc>
          <w:tcPr>
            <w:tcW w:w="1538" w:type="dxa"/>
            <w:shd w:val="clear" w:color="auto" w:fill="auto"/>
          </w:tcPr>
          <w:p w14:paraId="14D438B9" w14:textId="77777777" w:rsidR="009A58D3" w:rsidRPr="00575165" w:rsidRDefault="009A58D3" w:rsidP="00E01EAA">
            <w:pPr>
              <w:rPr>
                <w:sz w:val="20"/>
                <w:szCs w:val="20"/>
              </w:rPr>
            </w:pPr>
            <w:r w:rsidRPr="00575165">
              <w:rPr>
                <w:sz w:val="20"/>
                <w:szCs w:val="20"/>
              </w:rPr>
              <w:t>1990-1999</w:t>
            </w:r>
          </w:p>
        </w:tc>
        <w:tc>
          <w:tcPr>
            <w:tcW w:w="461" w:type="dxa"/>
            <w:shd w:val="clear" w:color="auto" w:fill="auto"/>
            <w:vAlign w:val="bottom"/>
          </w:tcPr>
          <w:p w14:paraId="2C90BDA4" w14:textId="77777777" w:rsidR="009A58D3" w:rsidRPr="00575165" w:rsidRDefault="009A58D3" w:rsidP="00E01EAA">
            <w:pPr>
              <w:jc w:val="right"/>
              <w:rPr>
                <w:sz w:val="20"/>
                <w:szCs w:val="20"/>
              </w:rPr>
            </w:pPr>
            <w:r w:rsidRPr="00575165">
              <w:rPr>
                <w:sz w:val="20"/>
                <w:szCs w:val="20"/>
              </w:rPr>
              <w:t>12</w:t>
            </w:r>
          </w:p>
        </w:tc>
        <w:tc>
          <w:tcPr>
            <w:tcW w:w="1271" w:type="dxa"/>
            <w:shd w:val="clear" w:color="auto" w:fill="auto"/>
            <w:vAlign w:val="bottom"/>
          </w:tcPr>
          <w:p w14:paraId="47C80B67" w14:textId="77777777" w:rsidR="009A58D3" w:rsidRPr="00575165" w:rsidRDefault="009A58D3" w:rsidP="00E01EAA">
            <w:pPr>
              <w:jc w:val="center"/>
              <w:rPr>
                <w:sz w:val="20"/>
                <w:szCs w:val="20"/>
              </w:rPr>
            </w:pPr>
            <w:r w:rsidRPr="00575165">
              <w:rPr>
                <w:sz w:val="20"/>
                <w:szCs w:val="20"/>
              </w:rPr>
              <w:t>22.9</w:t>
            </w:r>
          </w:p>
        </w:tc>
        <w:tc>
          <w:tcPr>
            <w:tcW w:w="1800" w:type="dxa"/>
            <w:shd w:val="clear" w:color="auto" w:fill="auto"/>
            <w:vAlign w:val="bottom"/>
          </w:tcPr>
          <w:p w14:paraId="606A4B8D" w14:textId="77777777" w:rsidR="009A58D3" w:rsidRPr="00575165" w:rsidRDefault="009A58D3" w:rsidP="00E01EAA">
            <w:pPr>
              <w:jc w:val="center"/>
              <w:rPr>
                <w:sz w:val="20"/>
                <w:szCs w:val="20"/>
              </w:rPr>
            </w:pPr>
            <w:r w:rsidRPr="00575165">
              <w:rPr>
                <w:sz w:val="20"/>
                <w:szCs w:val="20"/>
              </w:rPr>
              <w:t>7.5 - 35.9</w:t>
            </w:r>
          </w:p>
        </w:tc>
        <w:tc>
          <w:tcPr>
            <w:tcW w:w="1440" w:type="dxa"/>
            <w:gridSpan w:val="2"/>
            <w:shd w:val="clear" w:color="auto" w:fill="auto"/>
            <w:vAlign w:val="bottom"/>
          </w:tcPr>
          <w:p w14:paraId="68E157F5" w14:textId="77777777" w:rsidR="009A58D3" w:rsidRPr="00575165" w:rsidRDefault="009A58D3" w:rsidP="00E01EAA">
            <w:pPr>
              <w:jc w:val="center"/>
              <w:rPr>
                <w:sz w:val="20"/>
                <w:szCs w:val="20"/>
              </w:rPr>
            </w:pPr>
            <w:r w:rsidRPr="00575165">
              <w:rPr>
                <w:sz w:val="20"/>
                <w:szCs w:val="20"/>
              </w:rPr>
              <w:t>2.2</w:t>
            </w:r>
          </w:p>
        </w:tc>
      </w:tr>
      <w:tr w:rsidR="009A58D3" w14:paraId="653B2315" w14:textId="77777777" w:rsidTr="00E01EAA">
        <w:tc>
          <w:tcPr>
            <w:tcW w:w="1050" w:type="dxa"/>
            <w:shd w:val="clear" w:color="auto" w:fill="auto"/>
          </w:tcPr>
          <w:p w14:paraId="7837FDCF" w14:textId="77777777" w:rsidR="009A58D3" w:rsidRPr="00575165" w:rsidRDefault="009A58D3" w:rsidP="00E01EAA">
            <w:pPr>
              <w:rPr>
                <w:sz w:val="20"/>
                <w:szCs w:val="20"/>
              </w:rPr>
            </w:pPr>
          </w:p>
        </w:tc>
        <w:tc>
          <w:tcPr>
            <w:tcW w:w="1368" w:type="dxa"/>
            <w:shd w:val="clear" w:color="auto" w:fill="auto"/>
          </w:tcPr>
          <w:p w14:paraId="1710DED2" w14:textId="77777777" w:rsidR="009A58D3" w:rsidRPr="00575165" w:rsidRDefault="009A58D3" w:rsidP="00E01EAA">
            <w:pPr>
              <w:rPr>
                <w:sz w:val="20"/>
                <w:szCs w:val="20"/>
              </w:rPr>
            </w:pPr>
          </w:p>
        </w:tc>
        <w:tc>
          <w:tcPr>
            <w:tcW w:w="1538" w:type="dxa"/>
            <w:shd w:val="clear" w:color="auto" w:fill="auto"/>
          </w:tcPr>
          <w:p w14:paraId="7D40D210" w14:textId="77777777" w:rsidR="009A58D3" w:rsidRPr="00575165" w:rsidRDefault="009A58D3" w:rsidP="00E01EAA">
            <w:pPr>
              <w:rPr>
                <w:sz w:val="20"/>
                <w:szCs w:val="20"/>
              </w:rPr>
            </w:pPr>
            <w:r w:rsidRPr="00575165">
              <w:rPr>
                <w:sz w:val="20"/>
                <w:szCs w:val="20"/>
              </w:rPr>
              <w:t>2000+</w:t>
            </w:r>
          </w:p>
        </w:tc>
        <w:tc>
          <w:tcPr>
            <w:tcW w:w="461" w:type="dxa"/>
            <w:shd w:val="clear" w:color="auto" w:fill="auto"/>
            <w:vAlign w:val="bottom"/>
          </w:tcPr>
          <w:p w14:paraId="3AC79D5C" w14:textId="77777777" w:rsidR="009A58D3" w:rsidRPr="00575165" w:rsidRDefault="009A58D3" w:rsidP="00E01EAA">
            <w:pPr>
              <w:jc w:val="right"/>
              <w:rPr>
                <w:sz w:val="20"/>
                <w:szCs w:val="20"/>
              </w:rPr>
            </w:pPr>
            <w:r w:rsidRPr="00575165">
              <w:rPr>
                <w:sz w:val="20"/>
                <w:szCs w:val="20"/>
              </w:rPr>
              <w:t>7</w:t>
            </w:r>
          </w:p>
        </w:tc>
        <w:tc>
          <w:tcPr>
            <w:tcW w:w="1271" w:type="dxa"/>
            <w:shd w:val="clear" w:color="auto" w:fill="auto"/>
            <w:vAlign w:val="bottom"/>
          </w:tcPr>
          <w:p w14:paraId="16EC9B54" w14:textId="77777777" w:rsidR="009A58D3" w:rsidRPr="00575165" w:rsidRDefault="009A58D3" w:rsidP="00E01EAA">
            <w:pPr>
              <w:jc w:val="center"/>
              <w:rPr>
                <w:sz w:val="20"/>
                <w:szCs w:val="20"/>
              </w:rPr>
            </w:pPr>
            <w:r w:rsidRPr="00575165">
              <w:rPr>
                <w:sz w:val="20"/>
                <w:szCs w:val="20"/>
              </w:rPr>
              <w:t>27.4</w:t>
            </w:r>
          </w:p>
        </w:tc>
        <w:tc>
          <w:tcPr>
            <w:tcW w:w="1800" w:type="dxa"/>
            <w:shd w:val="clear" w:color="auto" w:fill="auto"/>
            <w:vAlign w:val="bottom"/>
          </w:tcPr>
          <w:p w14:paraId="0E0FB53E" w14:textId="77777777" w:rsidR="009A58D3" w:rsidRPr="00575165" w:rsidRDefault="009A58D3" w:rsidP="00E01EAA">
            <w:pPr>
              <w:jc w:val="center"/>
              <w:rPr>
                <w:sz w:val="20"/>
                <w:szCs w:val="20"/>
              </w:rPr>
            </w:pPr>
            <w:r w:rsidRPr="00575165">
              <w:rPr>
                <w:sz w:val="20"/>
                <w:szCs w:val="20"/>
              </w:rPr>
              <w:t>14.0 - 44.0</w:t>
            </w:r>
          </w:p>
        </w:tc>
        <w:tc>
          <w:tcPr>
            <w:tcW w:w="1440" w:type="dxa"/>
            <w:gridSpan w:val="2"/>
            <w:shd w:val="clear" w:color="auto" w:fill="auto"/>
            <w:vAlign w:val="bottom"/>
          </w:tcPr>
          <w:p w14:paraId="0BA8C931" w14:textId="77777777" w:rsidR="009A58D3" w:rsidRPr="00575165" w:rsidRDefault="009A58D3" w:rsidP="00E01EAA">
            <w:pPr>
              <w:jc w:val="center"/>
              <w:rPr>
                <w:sz w:val="20"/>
                <w:szCs w:val="20"/>
              </w:rPr>
            </w:pPr>
            <w:r w:rsidRPr="00575165">
              <w:rPr>
                <w:sz w:val="20"/>
                <w:szCs w:val="20"/>
              </w:rPr>
              <w:t>4.0</w:t>
            </w:r>
          </w:p>
        </w:tc>
      </w:tr>
      <w:tr w:rsidR="009A58D3" w14:paraId="12B03856" w14:textId="77777777" w:rsidTr="00E01EAA">
        <w:tc>
          <w:tcPr>
            <w:tcW w:w="1050" w:type="dxa"/>
            <w:shd w:val="clear" w:color="auto" w:fill="auto"/>
          </w:tcPr>
          <w:p w14:paraId="28BDC501" w14:textId="77777777" w:rsidR="009A58D3" w:rsidRPr="00575165" w:rsidRDefault="009A58D3" w:rsidP="00E01EAA">
            <w:pPr>
              <w:rPr>
                <w:sz w:val="20"/>
                <w:szCs w:val="20"/>
              </w:rPr>
            </w:pPr>
          </w:p>
        </w:tc>
        <w:tc>
          <w:tcPr>
            <w:tcW w:w="1368" w:type="dxa"/>
            <w:shd w:val="clear" w:color="auto" w:fill="auto"/>
          </w:tcPr>
          <w:p w14:paraId="133B922E" w14:textId="77777777" w:rsidR="009A58D3" w:rsidRPr="00575165" w:rsidRDefault="009A58D3" w:rsidP="00E01EAA">
            <w:pPr>
              <w:rPr>
                <w:sz w:val="20"/>
                <w:szCs w:val="20"/>
              </w:rPr>
            </w:pPr>
          </w:p>
        </w:tc>
        <w:tc>
          <w:tcPr>
            <w:tcW w:w="1538" w:type="dxa"/>
            <w:shd w:val="clear" w:color="auto" w:fill="auto"/>
          </w:tcPr>
          <w:p w14:paraId="6F63A7E1" w14:textId="77777777" w:rsidR="009A58D3" w:rsidRPr="00575165" w:rsidRDefault="009A58D3" w:rsidP="00E01EAA">
            <w:pPr>
              <w:rPr>
                <w:sz w:val="20"/>
                <w:szCs w:val="20"/>
              </w:rPr>
            </w:pPr>
          </w:p>
        </w:tc>
        <w:tc>
          <w:tcPr>
            <w:tcW w:w="461" w:type="dxa"/>
            <w:shd w:val="clear" w:color="auto" w:fill="auto"/>
            <w:vAlign w:val="bottom"/>
          </w:tcPr>
          <w:p w14:paraId="5D2C5347" w14:textId="77777777" w:rsidR="009A58D3" w:rsidRPr="00575165" w:rsidRDefault="009A58D3" w:rsidP="00E01EAA">
            <w:pPr>
              <w:rPr>
                <w:i/>
                <w:iCs/>
                <w:sz w:val="20"/>
                <w:szCs w:val="20"/>
              </w:rPr>
            </w:pPr>
          </w:p>
        </w:tc>
        <w:tc>
          <w:tcPr>
            <w:tcW w:w="1271" w:type="dxa"/>
            <w:shd w:val="clear" w:color="auto" w:fill="auto"/>
            <w:vAlign w:val="bottom"/>
          </w:tcPr>
          <w:p w14:paraId="0883C441" w14:textId="77777777" w:rsidR="009A58D3" w:rsidRPr="00575165" w:rsidRDefault="009A58D3" w:rsidP="00E01EAA">
            <w:pPr>
              <w:jc w:val="center"/>
              <w:rPr>
                <w:i/>
                <w:iCs/>
                <w:sz w:val="20"/>
                <w:szCs w:val="20"/>
              </w:rPr>
            </w:pPr>
          </w:p>
        </w:tc>
        <w:tc>
          <w:tcPr>
            <w:tcW w:w="1800" w:type="dxa"/>
            <w:shd w:val="clear" w:color="auto" w:fill="auto"/>
            <w:vAlign w:val="bottom"/>
          </w:tcPr>
          <w:p w14:paraId="420CB5F3" w14:textId="77777777" w:rsidR="009A58D3" w:rsidRPr="00575165" w:rsidRDefault="009A58D3" w:rsidP="00E01EAA">
            <w:pPr>
              <w:jc w:val="center"/>
              <w:rPr>
                <w:i/>
                <w:iCs/>
                <w:sz w:val="20"/>
                <w:szCs w:val="20"/>
              </w:rPr>
            </w:pPr>
          </w:p>
        </w:tc>
        <w:tc>
          <w:tcPr>
            <w:tcW w:w="1440" w:type="dxa"/>
            <w:gridSpan w:val="2"/>
            <w:shd w:val="clear" w:color="auto" w:fill="auto"/>
            <w:vAlign w:val="bottom"/>
          </w:tcPr>
          <w:p w14:paraId="7CACF7ED" w14:textId="77777777" w:rsidR="009A58D3" w:rsidRPr="00575165" w:rsidRDefault="009A58D3" w:rsidP="00E01EAA">
            <w:pPr>
              <w:jc w:val="center"/>
              <w:rPr>
                <w:i/>
                <w:iCs/>
                <w:sz w:val="20"/>
                <w:szCs w:val="20"/>
              </w:rPr>
            </w:pPr>
          </w:p>
        </w:tc>
      </w:tr>
      <w:tr w:rsidR="009A58D3" w14:paraId="5F5110A7" w14:textId="77777777" w:rsidTr="00E01EAA">
        <w:tc>
          <w:tcPr>
            <w:tcW w:w="1050" w:type="dxa"/>
            <w:shd w:val="clear" w:color="auto" w:fill="auto"/>
          </w:tcPr>
          <w:p w14:paraId="0D6DEAAD" w14:textId="77777777" w:rsidR="009A58D3" w:rsidRPr="00575165" w:rsidRDefault="009A58D3" w:rsidP="00E01EAA">
            <w:pPr>
              <w:rPr>
                <w:sz w:val="20"/>
                <w:szCs w:val="20"/>
              </w:rPr>
            </w:pPr>
          </w:p>
        </w:tc>
        <w:tc>
          <w:tcPr>
            <w:tcW w:w="1368" w:type="dxa"/>
            <w:shd w:val="clear" w:color="auto" w:fill="auto"/>
          </w:tcPr>
          <w:p w14:paraId="4CD0A180" w14:textId="77777777" w:rsidR="009A58D3" w:rsidRPr="00575165" w:rsidRDefault="009A58D3" w:rsidP="00E01EAA">
            <w:pPr>
              <w:rPr>
                <w:sz w:val="20"/>
                <w:szCs w:val="20"/>
                <w:vertAlign w:val="superscript"/>
              </w:rPr>
            </w:pPr>
            <w:r w:rsidRPr="00575165">
              <w:rPr>
                <w:sz w:val="20"/>
                <w:szCs w:val="20"/>
              </w:rPr>
              <w:t>Age</w:t>
            </w:r>
            <w:r w:rsidRPr="00575165">
              <w:rPr>
                <w:sz w:val="20"/>
                <w:szCs w:val="20"/>
                <w:vertAlign w:val="superscript"/>
              </w:rPr>
              <w:t>d</w:t>
            </w:r>
          </w:p>
        </w:tc>
        <w:tc>
          <w:tcPr>
            <w:tcW w:w="1538" w:type="dxa"/>
            <w:shd w:val="clear" w:color="auto" w:fill="auto"/>
          </w:tcPr>
          <w:p w14:paraId="7AD07D3E" w14:textId="77777777" w:rsidR="009A58D3" w:rsidRPr="00575165" w:rsidRDefault="009A58D3" w:rsidP="00E01EAA">
            <w:pPr>
              <w:rPr>
                <w:sz w:val="20"/>
                <w:szCs w:val="20"/>
              </w:rPr>
            </w:pPr>
            <w:r w:rsidRPr="00575165">
              <w:rPr>
                <w:sz w:val="20"/>
                <w:szCs w:val="20"/>
              </w:rPr>
              <w:t>≤45</w:t>
            </w:r>
          </w:p>
        </w:tc>
        <w:tc>
          <w:tcPr>
            <w:tcW w:w="461" w:type="dxa"/>
            <w:shd w:val="clear" w:color="auto" w:fill="auto"/>
            <w:vAlign w:val="bottom"/>
          </w:tcPr>
          <w:p w14:paraId="2B61BA3F" w14:textId="77777777" w:rsidR="009A58D3" w:rsidRPr="00575165" w:rsidRDefault="009A58D3" w:rsidP="00E01EAA">
            <w:pPr>
              <w:jc w:val="right"/>
              <w:rPr>
                <w:sz w:val="20"/>
                <w:szCs w:val="20"/>
              </w:rPr>
            </w:pPr>
            <w:r w:rsidRPr="00575165">
              <w:rPr>
                <w:sz w:val="20"/>
                <w:szCs w:val="20"/>
              </w:rPr>
              <w:t>7</w:t>
            </w:r>
          </w:p>
        </w:tc>
        <w:tc>
          <w:tcPr>
            <w:tcW w:w="1271" w:type="dxa"/>
            <w:shd w:val="clear" w:color="auto" w:fill="auto"/>
            <w:vAlign w:val="bottom"/>
          </w:tcPr>
          <w:p w14:paraId="5F32CCFD" w14:textId="77777777" w:rsidR="009A58D3" w:rsidRPr="00575165" w:rsidRDefault="009A58D3" w:rsidP="00E01EAA">
            <w:pPr>
              <w:jc w:val="center"/>
              <w:rPr>
                <w:sz w:val="20"/>
                <w:szCs w:val="20"/>
              </w:rPr>
            </w:pPr>
            <w:r w:rsidRPr="00575165">
              <w:rPr>
                <w:sz w:val="20"/>
                <w:szCs w:val="20"/>
              </w:rPr>
              <w:t>19.6</w:t>
            </w:r>
          </w:p>
        </w:tc>
        <w:tc>
          <w:tcPr>
            <w:tcW w:w="1800" w:type="dxa"/>
            <w:shd w:val="clear" w:color="auto" w:fill="auto"/>
            <w:vAlign w:val="bottom"/>
          </w:tcPr>
          <w:p w14:paraId="3AEEF867" w14:textId="77777777" w:rsidR="009A58D3" w:rsidRPr="00575165" w:rsidRDefault="009A58D3" w:rsidP="00E01EAA">
            <w:pPr>
              <w:jc w:val="center"/>
              <w:rPr>
                <w:sz w:val="20"/>
                <w:szCs w:val="20"/>
              </w:rPr>
            </w:pPr>
            <w:r w:rsidRPr="00575165">
              <w:rPr>
                <w:sz w:val="20"/>
                <w:szCs w:val="20"/>
              </w:rPr>
              <w:t>10.5 - 29.8</w:t>
            </w:r>
          </w:p>
        </w:tc>
        <w:tc>
          <w:tcPr>
            <w:tcW w:w="1440" w:type="dxa"/>
            <w:gridSpan w:val="2"/>
            <w:shd w:val="clear" w:color="auto" w:fill="auto"/>
            <w:vAlign w:val="bottom"/>
          </w:tcPr>
          <w:p w14:paraId="7CBC4FDF" w14:textId="77777777" w:rsidR="009A58D3" w:rsidRPr="00575165" w:rsidRDefault="009A58D3" w:rsidP="00E01EAA">
            <w:pPr>
              <w:jc w:val="center"/>
              <w:rPr>
                <w:sz w:val="20"/>
                <w:szCs w:val="20"/>
              </w:rPr>
            </w:pPr>
            <w:r w:rsidRPr="00575165">
              <w:rPr>
                <w:sz w:val="20"/>
                <w:szCs w:val="20"/>
              </w:rPr>
              <w:t>2.8</w:t>
            </w:r>
          </w:p>
        </w:tc>
      </w:tr>
      <w:tr w:rsidR="009A58D3" w14:paraId="3046FD5F" w14:textId="77777777" w:rsidTr="00E01EAA">
        <w:tc>
          <w:tcPr>
            <w:tcW w:w="1050" w:type="dxa"/>
            <w:shd w:val="clear" w:color="auto" w:fill="auto"/>
          </w:tcPr>
          <w:p w14:paraId="43F8AD0F" w14:textId="77777777" w:rsidR="009A58D3" w:rsidRPr="00575165" w:rsidRDefault="009A58D3" w:rsidP="00E01EAA">
            <w:pPr>
              <w:rPr>
                <w:sz w:val="20"/>
                <w:szCs w:val="20"/>
              </w:rPr>
            </w:pPr>
          </w:p>
        </w:tc>
        <w:tc>
          <w:tcPr>
            <w:tcW w:w="1368" w:type="dxa"/>
            <w:shd w:val="clear" w:color="auto" w:fill="auto"/>
          </w:tcPr>
          <w:p w14:paraId="361402D9" w14:textId="77777777" w:rsidR="009A58D3" w:rsidRPr="00575165" w:rsidRDefault="009A58D3" w:rsidP="00E01EAA">
            <w:pPr>
              <w:rPr>
                <w:sz w:val="20"/>
                <w:szCs w:val="20"/>
              </w:rPr>
            </w:pPr>
          </w:p>
        </w:tc>
        <w:tc>
          <w:tcPr>
            <w:tcW w:w="1538" w:type="dxa"/>
            <w:shd w:val="clear" w:color="auto" w:fill="auto"/>
          </w:tcPr>
          <w:p w14:paraId="38BE15F9" w14:textId="77777777" w:rsidR="009A58D3" w:rsidRPr="00575165" w:rsidRDefault="009A58D3" w:rsidP="00E01EAA">
            <w:pPr>
              <w:rPr>
                <w:sz w:val="20"/>
                <w:szCs w:val="20"/>
              </w:rPr>
            </w:pPr>
            <w:r w:rsidRPr="00575165">
              <w:rPr>
                <w:sz w:val="20"/>
                <w:szCs w:val="20"/>
              </w:rPr>
              <w:t>35-64</w:t>
            </w:r>
          </w:p>
        </w:tc>
        <w:tc>
          <w:tcPr>
            <w:tcW w:w="461" w:type="dxa"/>
            <w:shd w:val="clear" w:color="auto" w:fill="auto"/>
            <w:vAlign w:val="bottom"/>
          </w:tcPr>
          <w:p w14:paraId="6F5DD4CF" w14:textId="77777777" w:rsidR="009A58D3" w:rsidRPr="00575165" w:rsidRDefault="009A58D3" w:rsidP="00E01EAA">
            <w:pPr>
              <w:jc w:val="right"/>
              <w:rPr>
                <w:sz w:val="20"/>
                <w:szCs w:val="20"/>
              </w:rPr>
            </w:pPr>
            <w:r w:rsidRPr="00575165">
              <w:rPr>
                <w:sz w:val="20"/>
                <w:szCs w:val="20"/>
              </w:rPr>
              <w:t>6</w:t>
            </w:r>
          </w:p>
        </w:tc>
        <w:tc>
          <w:tcPr>
            <w:tcW w:w="1271" w:type="dxa"/>
            <w:shd w:val="clear" w:color="auto" w:fill="auto"/>
            <w:vAlign w:val="bottom"/>
          </w:tcPr>
          <w:p w14:paraId="7DBA03DA" w14:textId="77777777" w:rsidR="009A58D3" w:rsidRPr="00575165" w:rsidRDefault="009A58D3" w:rsidP="00E01EAA">
            <w:pPr>
              <w:jc w:val="center"/>
              <w:rPr>
                <w:sz w:val="20"/>
                <w:szCs w:val="20"/>
              </w:rPr>
            </w:pPr>
            <w:r w:rsidRPr="00575165">
              <w:rPr>
                <w:sz w:val="20"/>
                <w:szCs w:val="20"/>
              </w:rPr>
              <w:t>23.5</w:t>
            </w:r>
          </w:p>
        </w:tc>
        <w:tc>
          <w:tcPr>
            <w:tcW w:w="1800" w:type="dxa"/>
            <w:shd w:val="clear" w:color="auto" w:fill="auto"/>
            <w:vAlign w:val="bottom"/>
          </w:tcPr>
          <w:p w14:paraId="6432CFBC" w14:textId="77777777" w:rsidR="009A58D3" w:rsidRPr="00575165" w:rsidRDefault="009A58D3" w:rsidP="00E01EAA">
            <w:pPr>
              <w:jc w:val="center"/>
              <w:rPr>
                <w:sz w:val="20"/>
                <w:szCs w:val="20"/>
              </w:rPr>
            </w:pPr>
            <w:r w:rsidRPr="00575165">
              <w:rPr>
                <w:sz w:val="20"/>
                <w:szCs w:val="20"/>
              </w:rPr>
              <w:t>14.9 - 35.9</w:t>
            </w:r>
          </w:p>
        </w:tc>
        <w:tc>
          <w:tcPr>
            <w:tcW w:w="1440" w:type="dxa"/>
            <w:gridSpan w:val="2"/>
            <w:shd w:val="clear" w:color="auto" w:fill="auto"/>
            <w:vAlign w:val="bottom"/>
          </w:tcPr>
          <w:p w14:paraId="0C583DC9" w14:textId="77777777" w:rsidR="009A58D3" w:rsidRPr="00575165" w:rsidRDefault="009A58D3" w:rsidP="00E01EAA">
            <w:pPr>
              <w:jc w:val="center"/>
              <w:rPr>
                <w:sz w:val="20"/>
                <w:szCs w:val="20"/>
              </w:rPr>
            </w:pPr>
            <w:r w:rsidRPr="00575165">
              <w:rPr>
                <w:sz w:val="20"/>
                <w:szCs w:val="20"/>
              </w:rPr>
              <w:t>4.0</w:t>
            </w:r>
          </w:p>
        </w:tc>
      </w:tr>
      <w:tr w:rsidR="009A58D3" w14:paraId="601B8850" w14:textId="77777777" w:rsidTr="00E01EAA">
        <w:tc>
          <w:tcPr>
            <w:tcW w:w="1050" w:type="dxa"/>
            <w:shd w:val="clear" w:color="auto" w:fill="auto"/>
          </w:tcPr>
          <w:p w14:paraId="2E72E594" w14:textId="77777777" w:rsidR="009A58D3" w:rsidRPr="00575165" w:rsidRDefault="009A58D3" w:rsidP="00E01EAA">
            <w:pPr>
              <w:rPr>
                <w:sz w:val="20"/>
                <w:szCs w:val="20"/>
              </w:rPr>
            </w:pPr>
          </w:p>
        </w:tc>
        <w:tc>
          <w:tcPr>
            <w:tcW w:w="1368" w:type="dxa"/>
            <w:shd w:val="clear" w:color="auto" w:fill="auto"/>
          </w:tcPr>
          <w:p w14:paraId="08DE1DDC" w14:textId="77777777" w:rsidR="009A58D3" w:rsidRPr="00575165" w:rsidRDefault="009A58D3" w:rsidP="00E01EAA">
            <w:pPr>
              <w:rPr>
                <w:sz w:val="20"/>
                <w:szCs w:val="20"/>
              </w:rPr>
            </w:pPr>
          </w:p>
        </w:tc>
        <w:tc>
          <w:tcPr>
            <w:tcW w:w="1538" w:type="dxa"/>
            <w:shd w:val="clear" w:color="auto" w:fill="auto"/>
          </w:tcPr>
          <w:p w14:paraId="4C2C3226" w14:textId="77777777" w:rsidR="009A58D3" w:rsidRPr="00575165" w:rsidRDefault="009A58D3" w:rsidP="00E01EAA">
            <w:pPr>
              <w:rPr>
                <w:sz w:val="20"/>
                <w:szCs w:val="20"/>
              </w:rPr>
            </w:pPr>
            <w:r w:rsidRPr="00575165">
              <w:rPr>
                <w:sz w:val="20"/>
                <w:szCs w:val="20"/>
              </w:rPr>
              <w:t>≥55</w:t>
            </w:r>
          </w:p>
        </w:tc>
        <w:tc>
          <w:tcPr>
            <w:tcW w:w="461" w:type="dxa"/>
            <w:shd w:val="clear" w:color="auto" w:fill="auto"/>
            <w:vAlign w:val="bottom"/>
          </w:tcPr>
          <w:p w14:paraId="568CC29B" w14:textId="77777777" w:rsidR="009A58D3" w:rsidRPr="00575165" w:rsidRDefault="009A58D3" w:rsidP="00E01EAA">
            <w:pPr>
              <w:jc w:val="right"/>
              <w:rPr>
                <w:sz w:val="20"/>
                <w:szCs w:val="20"/>
              </w:rPr>
            </w:pPr>
            <w:r w:rsidRPr="00575165">
              <w:rPr>
                <w:sz w:val="20"/>
                <w:szCs w:val="20"/>
              </w:rPr>
              <w:t>6</w:t>
            </w:r>
          </w:p>
        </w:tc>
        <w:tc>
          <w:tcPr>
            <w:tcW w:w="1271" w:type="dxa"/>
            <w:shd w:val="clear" w:color="auto" w:fill="auto"/>
            <w:vAlign w:val="bottom"/>
          </w:tcPr>
          <w:p w14:paraId="7112963D" w14:textId="77777777" w:rsidR="009A58D3" w:rsidRPr="00575165" w:rsidRDefault="009A58D3" w:rsidP="00E01EAA">
            <w:pPr>
              <w:jc w:val="center"/>
              <w:rPr>
                <w:sz w:val="20"/>
                <w:szCs w:val="20"/>
              </w:rPr>
            </w:pPr>
            <w:r w:rsidRPr="00575165">
              <w:rPr>
                <w:sz w:val="20"/>
                <w:szCs w:val="20"/>
              </w:rPr>
              <w:t>20.2</w:t>
            </w:r>
          </w:p>
        </w:tc>
        <w:tc>
          <w:tcPr>
            <w:tcW w:w="1800" w:type="dxa"/>
            <w:shd w:val="clear" w:color="auto" w:fill="auto"/>
            <w:vAlign w:val="bottom"/>
          </w:tcPr>
          <w:p w14:paraId="711A8B82" w14:textId="77777777" w:rsidR="009A58D3" w:rsidRPr="00575165" w:rsidRDefault="009A58D3" w:rsidP="00E01EAA">
            <w:pPr>
              <w:jc w:val="center"/>
              <w:rPr>
                <w:sz w:val="20"/>
                <w:szCs w:val="20"/>
              </w:rPr>
            </w:pPr>
            <w:r w:rsidRPr="00575165">
              <w:rPr>
                <w:sz w:val="20"/>
                <w:szCs w:val="20"/>
              </w:rPr>
              <w:t>7.5 - 32.2</w:t>
            </w:r>
          </w:p>
        </w:tc>
        <w:tc>
          <w:tcPr>
            <w:tcW w:w="1440" w:type="dxa"/>
            <w:gridSpan w:val="2"/>
            <w:shd w:val="clear" w:color="auto" w:fill="auto"/>
            <w:vAlign w:val="bottom"/>
          </w:tcPr>
          <w:p w14:paraId="2266E2E7" w14:textId="77777777" w:rsidR="009A58D3" w:rsidRPr="00575165" w:rsidRDefault="009A58D3" w:rsidP="00E01EAA">
            <w:pPr>
              <w:jc w:val="center"/>
              <w:rPr>
                <w:sz w:val="20"/>
                <w:szCs w:val="20"/>
              </w:rPr>
            </w:pPr>
            <w:r w:rsidRPr="00575165">
              <w:rPr>
                <w:sz w:val="20"/>
                <w:szCs w:val="20"/>
              </w:rPr>
              <w:t>3.5</w:t>
            </w:r>
          </w:p>
        </w:tc>
      </w:tr>
      <w:tr w:rsidR="009A58D3" w14:paraId="4F1604E8" w14:textId="77777777" w:rsidTr="00E01EAA">
        <w:tc>
          <w:tcPr>
            <w:tcW w:w="1050" w:type="dxa"/>
            <w:shd w:val="clear" w:color="auto" w:fill="auto"/>
          </w:tcPr>
          <w:p w14:paraId="1B496172" w14:textId="77777777" w:rsidR="009A58D3" w:rsidRPr="00575165" w:rsidRDefault="009A58D3" w:rsidP="00E01EAA">
            <w:pPr>
              <w:rPr>
                <w:sz w:val="20"/>
                <w:szCs w:val="20"/>
              </w:rPr>
            </w:pPr>
          </w:p>
        </w:tc>
        <w:tc>
          <w:tcPr>
            <w:tcW w:w="1368" w:type="dxa"/>
            <w:shd w:val="clear" w:color="auto" w:fill="auto"/>
          </w:tcPr>
          <w:p w14:paraId="692C19F8" w14:textId="77777777" w:rsidR="009A58D3" w:rsidRPr="00575165" w:rsidRDefault="009A58D3" w:rsidP="00E01EAA">
            <w:pPr>
              <w:rPr>
                <w:sz w:val="20"/>
                <w:szCs w:val="20"/>
              </w:rPr>
            </w:pPr>
          </w:p>
        </w:tc>
        <w:tc>
          <w:tcPr>
            <w:tcW w:w="1538" w:type="dxa"/>
            <w:shd w:val="clear" w:color="auto" w:fill="auto"/>
          </w:tcPr>
          <w:p w14:paraId="5BED2AD7" w14:textId="77777777" w:rsidR="009A58D3" w:rsidRPr="00575165" w:rsidRDefault="009A58D3" w:rsidP="00E01EAA">
            <w:pPr>
              <w:rPr>
                <w:sz w:val="20"/>
                <w:szCs w:val="20"/>
              </w:rPr>
            </w:pPr>
          </w:p>
        </w:tc>
        <w:tc>
          <w:tcPr>
            <w:tcW w:w="461" w:type="dxa"/>
            <w:shd w:val="clear" w:color="auto" w:fill="auto"/>
            <w:vAlign w:val="bottom"/>
          </w:tcPr>
          <w:p w14:paraId="34915B97" w14:textId="77777777" w:rsidR="009A58D3" w:rsidRPr="00575165" w:rsidRDefault="009A58D3" w:rsidP="00E01EAA">
            <w:pPr>
              <w:rPr>
                <w:i/>
                <w:iCs/>
                <w:sz w:val="20"/>
                <w:szCs w:val="20"/>
              </w:rPr>
            </w:pPr>
          </w:p>
        </w:tc>
        <w:tc>
          <w:tcPr>
            <w:tcW w:w="1271" w:type="dxa"/>
            <w:shd w:val="clear" w:color="auto" w:fill="auto"/>
            <w:vAlign w:val="bottom"/>
          </w:tcPr>
          <w:p w14:paraId="47736F65" w14:textId="77777777" w:rsidR="009A58D3" w:rsidRPr="00575165" w:rsidRDefault="009A58D3" w:rsidP="00E01EAA">
            <w:pPr>
              <w:jc w:val="center"/>
              <w:rPr>
                <w:i/>
                <w:iCs/>
                <w:sz w:val="20"/>
                <w:szCs w:val="20"/>
              </w:rPr>
            </w:pPr>
          </w:p>
        </w:tc>
        <w:tc>
          <w:tcPr>
            <w:tcW w:w="1800" w:type="dxa"/>
            <w:shd w:val="clear" w:color="auto" w:fill="auto"/>
            <w:vAlign w:val="bottom"/>
          </w:tcPr>
          <w:p w14:paraId="328550BB" w14:textId="77777777" w:rsidR="009A58D3" w:rsidRPr="00575165" w:rsidRDefault="009A58D3" w:rsidP="00E01EAA">
            <w:pPr>
              <w:jc w:val="center"/>
              <w:rPr>
                <w:i/>
                <w:iCs/>
                <w:sz w:val="20"/>
                <w:szCs w:val="20"/>
              </w:rPr>
            </w:pPr>
          </w:p>
        </w:tc>
        <w:tc>
          <w:tcPr>
            <w:tcW w:w="1440" w:type="dxa"/>
            <w:gridSpan w:val="2"/>
            <w:shd w:val="clear" w:color="auto" w:fill="auto"/>
            <w:vAlign w:val="bottom"/>
          </w:tcPr>
          <w:p w14:paraId="3F76E402" w14:textId="77777777" w:rsidR="009A58D3" w:rsidRPr="00575165" w:rsidRDefault="009A58D3" w:rsidP="00E01EAA">
            <w:pPr>
              <w:jc w:val="center"/>
              <w:rPr>
                <w:i/>
                <w:iCs/>
                <w:sz w:val="20"/>
                <w:szCs w:val="20"/>
              </w:rPr>
            </w:pPr>
          </w:p>
        </w:tc>
      </w:tr>
      <w:tr w:rsidR="009A58D3" w14:paraId="03C491B8" w14:textId="77777777" w:rsidTr="00E01EAA">
        <w:tc>
          <w:tcPr>
            <w:tcW w:w="1050" w:type="dxa"/>
            <w:shd w:val="clear" w:color="auto" w:fill="auto"/>
          </w:tcPr>
          <w:p w14:paraId="1AC70C81" w14:textId="77777777" w:rsidR="009A58D3" w:rsidRPr="00575165" w:rsidRDefault="009A58D3" w:rsidP="00E01EAA">
            <w:pPr>
              <w:rPr>
                <w:sz w:val="20"/>
                <w:szCs w:val="20"/>
              </w:rPr>
            </w:pPr>
          </w:p>
        </w:tc>
        <w:tc>
          <w:tcPr>
            <w:tcW w:w="1368" w:type="dxa"/>
            <w:shd w:val="clear" w:color="auto" w:fill="auto"/>
          </w:tcPr>
          <w:p w14:paraId="61376AA2" w14:textId="77777777" w:rsidR="009A58D3" w:rsidRPr="00575165" w:rsidRDefault="009A58D3" w:rsidP="00E01EAA">
            <w:pPr>
              <w:rPr>
                <w:sz w:val="20"/>
                <w:szCs w:val="20"/>
              </w:rPr>
            </w:pPr>
            <w:r w:rsidRPr="00575165">
              <w:rPr>
                <w:sz w:val="20"/>
                <w:szCs w:val="20"/>
              </w:rPr>
              <w:t>Region</w:t>
            </w:r>
          </w:p>
        </w:tc>
        <w:tc>
          <w:tcPr>
            <w:tcW w:w="1538" w:type="dxa"/>
            <w:shd w:val="clear" w:color="auto" w:fill="auto"/>
          </w:tcPr>
          <w:p w14:paraId="2602A46A" w14:textId="77777777" w:rsidR="009A58D3" w:rsidRPr="00575165" w:rsidRDefault="009A58D3" w:rsidP="00E01EAA">
            <w:pPr>
              <w:rPr>
                <w:sz w:val="20"/>
                <w:szCs w:val="20"/>
                <w:vertAlign w:val="superscript"/>
              </w:rPr>
            </w:pPr>
            <w:proofErr w:type="spellStart"/>
            <w:r w:rsidRPr="00575165">
              <w:rPr>
                <w:sz w:val="20"/>
                <w:szCs w:val="20"/>
              </w:rPr>
              <w:t>Nationwide</w:t>
            </w:r>
            <w:r w:rsidRPr="00575165">
              <w:rPr>
                <w:sz w:val="20"/>
                <w:szCs w:val="20"/>
                <w:vertAlign w:val="superscript"/>
              </w:rPr>
              <w:t>b</w:t>
            </w:r>
            <w:proofErr w:type="spellEnd"/>
          </w:p>
        </w:tc>
        <w:tc>
          <w:tcPr>
            <w:tcW w:w="461" w:type="dxa"/>
            <w:shd w:val="clear" w:color="auto" w:fill="auto"/>
            <w:vAlign w:val="bottom"/>
          </w:tcPr>
          <w:p w14:paraId="4E6A4EFF" w14:textId="77777777" w:rsidR="009A58D3" w:rsidRPr="00575165" w:rsidRDefault="009A58D3" w:rsidP="00E01EAA">
            <w:pPr>
              <w:jc w:val="right"/>
              <w:rPr>
                <w:sz w:val="20"/>
                <w:szCs w:val="20"/>
              </w:rPr>
            </w:pPr>
            <w:r w:rsidRPr="00575165">
              <w:rPr>
                <w:sz w:val="20"/>
                <w:szCs w:val="20"/>
              </w:rPr>
              <w:t>8</w:t>
            </w:r>
          </w:p>
        </w:tc>
        <w:tc>
          <w:tcPr>
            <w:tcW w:w="1271" w:type="dxa"/>
            <w:shd w:val="clear" w:color="auto" w:fill="auto"/>
            <w:vAlign w:val="bottom"/>
          </w:tcPr>
          <w:p w14:paraId="5F657A55" w14:textId="77777777" w:rsidR="009A58D3" w:rsidRPr="00575165" w:rsidRDefault="009A58D3" w:rsidP="00E01EAA">
            <w:pPr>
              <w:jc w:val="center"/>
              <w:rPr>
                <w:sz w:val="20"/>
                <w:szCs w:val="20"/>
              </w:rPr>
            </w:pPr>
            <w:r w:rsidRPr="00575165">
              <w:rPr>
                <w:sz w:val="20"/>
                <w:szCs w:val="20"/>
              </w:rPr>
              <w:t>20.2</w:t>
            </w:r>
          </w:p>
        </w:tc>
        <w:tc>
          <w:tcPr>
            <w:tcW w:w="1800" w:type="dxa"/>
            <w:shd w:val="clear" w:color="auto" w:fill="auto"/>
            <w:vAlign w:val="bottom"/>
          </w:tcPr>
          <w:p w14:paraId="5312E5B8" w14:textId="77777777" w:rsidR="009A58D3" w:rsidRPr="00575165" w:rsidRDefault="009A58D3" w:rsidP="00E01EAA">
            <w:pPr>
              <w:jc w:val="center"/>
              <w:rPr>
                <w:sz w:val="20"/>
                <w:szCs w:val="20"/>
              </w:rPr>
            </w:pPr>
            <w:r w:rsidRPr="00575165">
              <w:rPr>
                <w:sz w:val="20"/>
                <w:szCs w:val="20"/>
              </w:rPr>
              <w:t>12.8 - 44.0</w:t>
            </w:r>
          </w:p>
        </w:tc>
        <w:tc>
          <w:tcPr>
            <w:tcW w:w="1440" w:type="dxa"/>
            <w:gridSpan w:val="2"/>
            <w:shd w:val="clear" w:color="auto" w:fill="auto"/>
            <w:vAlign w:val="bottom"/>
          </w:tcPr>
          <w:p w14:paraId="1703B1B1" w14:textId="77777777" w:rsidR="009A58D3" w:rsidRPr="00575165" w:rsidRDefault="009A58D3" w:rsidP="00E01EAA">
            <w:pPr>
              <w:jc w:val="center"/>
              <w:rPr>
                <w:sz w:val="20"/>
                <w:szCs w:val="20"/>
              </w:rPr>
            </w:pPr>
            <w:r w:rsidRPr="00575165">
              <w:rPr>
                <w:sz w:val="20"/>
                <w:szCs w:val="20"/>
              </w:rPr>
              <w:t>3.2</w:t>
            </w:r>
          </w:p>
        </w:tc>
      </w:tr>
      <w:tr w:rsidR="009A58D3" w14:paraId="77857E0F" w14:textId="77777777" w:rsidTr="00E01EAA">
        <w:tc>
          <w:tcPr>
            <w:tcW w:w="1050" w:type="dxa"/>
            <w:shd w:val="clear" w:color="auto" w:fill="auto"/>
          </w:tcPr>
          <w:p w14:paraId="2716FF16" w14:textId="77777777" w:rsidR="009A58D3" w:rsidRPr="00575165" w:rsidRDefault="009A58D3" w:rsidP="00E01EAA">
            <w:pPr>
              <w:rPr>
                <w:sz w:val="20"/>
                <w:szCs w:val="20"/>
              </w:rPr>
            </w:pPr>
          </w:p>
        </w:tc>
        <w:tc>
          <w:tcPr>
            <w:tcW w:w="1368" w:type="dxa"/>
            <w:shd w:val="clear" w:color="auto" w:fill="auto"/>
          </w:tcPr>
          <w:p w14:paraId="3844AE28" w14:textId="77777777" w:rsidR="009A58D3" w:rsidRPr="00575165" w:rsidRDefault="009A58D3" w:rsidP="00E01EAA">
            <w:pPr>
              <w:rPr>
                <w:sz w:val="20"/>
                <w:szCs w:val="20"/>
              </w:rPr>
            </w:pPr>
          </w:p>
        </w:tc>
        <w:tc>
          <w:tcPr>
            <w:tcW w:w="1538" w:type="dxa"/>
            <w:shd w:val="clear" w:color="auto" w:fill="auto"/>
          </w:tcPr>
          <w:p w14:paraId="3DDA1317" w14:textId="77777777" w:rsidR="009A58D3" w:rsidRPr="00575165" w:rsidRDefault="009A58D3" w:rsidP="00E01EAA">
            <w:pPr>
              <w:rPr>
                <w:sz w:val="20"/>
                <w:szCs w:val="20"/>
              </w:rPr>
            </w:pPr>
            <w:r w:rsidRPr="00575165">
              <w:rPr>
                <w:sz w:val="20"/>
                <w:szCs w:val="20"/>
              </w:rPr>
              <w:t>North</w:t>
            </w:r>
          </w:p>
        </w:tc>
        <w:tc>
          <w:tcPr>
            <w:tcW w:w="461" w:type="dxa"/>
            <w:shd w:val="clear" w:color="auto" w:fill="auto"/>
            <w:vAlign w:val="bottom"/>
          </w:tcPr>
          <w:p w14:paraId="721B3C09" w14:textId="77777777" w:rsidR="009A58D3" w:rsidRPr="00575165" w:rsidRDefault="009A58D3" w:rsidP="00E01EAA">
            <w:pPr>
              <w:jc w:val="right"/>
              <w:rPr>
                <w:sz w:val="20"/>
                <w:szCs w:val="20"/>
              </w:rPr>
            </w:pPr>
            <w:r w:rsidRPr="00575165">
              <w:rPr>
                <w:sz w:val="20"/>
                <w:szCs w:val="20"/>
              </w:rPr>
              <w:t>11</w:t>
            </w:r>
          </w:p>
        </w:tc>
        <w:tc>
          <w:tcPr>
            <w:tcW w:w="1271" w:type="dxa"/>
            <w:shd w:val="clear" w:color="auto" w:fill="auto"/>
            <w:vAlign w:val="bottom"/>
          </w:tcPr>
          <w:p w14:paraId="19DB0794" w14:textId="77777777" w:rsidR="009A58D3" w:rsidRPr="00575165" w:rsidRDefault="009A58D3" w:rsidP="00E01EAA">
            <w:pPr>
              <w:jc w:val="center"/>
              <w:rPr>
                <w:sz w:val="20"/>
                <w:szCs w:val="20"/>
              </w:rPr>
            </w:pPr>
            <w:r w:rsidRPr="00575165">
              <w:rPr>
                <w:sz w:val="20"/>
                <w:szCs w:val="20"/>
              </w:rPr>
              <w:t>27.7</w:t>
            </w:r>
          </w:p>
        </w:tc>
        <w:tc>
          <w:tcPr>
            <w:tcW w:w="1800" w:type="dxa"/>
            <w:shd w:val="clear" w:color="auto" w:fill="auto"/>
            <w:vAlign w:val="bottom"/>
          </w:tcPr>
          <w:p w14:paraId="02BE783C" w14:textId="77777777" w:rsidR="009A58D3" w:rsidRPr="00575165" w:rsidRDefault="009A58D3" w:rsidP="00E01EAA">
            <w:pPr>
              <w:jc w:val="center"/>
              <w:rPr>
                <w:sz w:val="20"/>
                <w:szCs w:val="20"/>
              </w:rPr>
            </w:pPr>
            <w:r w:rsidRPr="00575165">
              <w:rPr>
                <w:sz w:val="20"/>
                <w:szCs w:val="20"/>
              </w:rPr>
              <w:t>21.7 - 35.9</w:t>
            </w:r>
          </w:p>
        </w:tc>
        <w:tc>
          <w:tcPr>
            <w:tcW w:w="1440" w:type="dxa"/>
            <w:gridSpan w:val="2"/>
            <w:shd w:val="clear" w:color="auto" w:fill="auto"/>
            <w:vAlign w:val="bottom"/>
          </w:tcPr>
          <w:p w14:paraId="60174380" w14:textId="77777777" w:rsidR="009A58D3" w:rsidRPr="00575165" w:rsidRDefault="009A58D3" w:rsidP="00E01EAA">
            <w:pPr>
              <w:jc w:val="center"/>
              <w:rPr>
                <w:sz w:val="20"/>
                <w:szCs w:val="20"/>
              </w:rPr>
            </w:pPr>
            <w:r w:rsidRPr="00575165">
              <w:rPr>
                <w:sz w:val="20"/>
                <w:szCs w:val="20"/>
              </w:rPr>
              <w:t>1.4</w:t>
            </w:r>
          </w:p>
        </w:tc>
      </w:tr>
      <w:tr w:rsidR="009A58D3" w14:paraId="53454ACC" w14:textId="77777777" w:rsidTr="00E01EAA">
        <w:tc>
          <w:tcPr>
            <w:tcW w:w="1050" w:type="dxa"/>
            <w:shd w:val="clear" w:color="auto" w:fill="auto"/>
          </w:tcPr>
          <w:p w14:paraId="57420041" w14:textId="77777777" w:rsidR="009A58D3" w:rsidRPr="00575165" w:rsidRDefault="009A58D3" w:rsidP="00E01EAA">
            <w:pPr>
              <w:rPr>
                <w:sz w:val="20"/>
                <w:szCs w:val="20"/>
              </w:rPr>
            </w:pPr>
          </w:p>
        </w:tc>
        <w:tc>
          <w:tcPr>
            <w:tcW w:w="1368" w:type="dxa"/>
            <w:shd w:val="clear" w:color="auto" w:fill="auto"/>
          </w:tcPr>
          <w:p w14:paraId="1A10B2BB" w14:textId="77777777" w:rsidR="009A58D3" w:rsidRPr="00575165" w:rsidRDefault="009A58D3" w:rsidP="00E01EAA">
            <w:pPr>
              <w:rPr>
                <w:sz w:val="20"/>
                <w:szCs w:val="20"/>
              </w:rPr>
            </w:pPr>
          </w:p>
        </w:tc>
        <w:tc>
          <w:tcPr>
            <w:tcW w:w="1538" w:type="dxa"/>
            <w:shd w:val="clear" w:color="auto" w:fill="auto"/>
          </w:tcPr>
          <w:p w14:paraId="0DA55FBE" w14:textId="77777777" w:rsidR="009A58D3" w:rsidRPr="00575165" w:rsidRDefault="009A58D3" w:rsidP="00E01EAA">
            <w:pPr>
              <w:rPr>
                <w:sz w:val="20"/>
                <w:szCs w:val="20"/>
              </w:rPr>
            </w:pPr>
            <w:r w:rsidRPr="00575165">
              <w:rPr>
                <w:sz w:val="20"/>
                <w:szCs w:val="20"/>
              </w:rPr>
              <w:t>South/Central</w:t>
            </w:r>
          </w:p>
        </w:tc>
        <w:tc>
          <w:tcPr>
            <w:tcW w:w="461" w:type="dxa"/>
            <w:shd w:val="clear" w:color="auto" w:fill="auto"/>
            <w:vAlign w:val="bottom"/>
          </w:tcPr>
          <w:p w14:paraId="1C56AB28" w14:textId="77777777" w:rsidR="009A58D3" w:rsidRPr="00575165" w:rsidRDefault="009A58D3" w:rsidP="00E01EAA">
            <w:pPr>
              <w:jc w:val="right"/>
              <w:rPr>
                <w:sz w:val="20"/>
                <w:szCs w:val="20"/>
              </w:rPr>
            </w:pPr>
            <w:r w:rsidRPr="00575165">
              <w:rPr>
                <w:sz w:val="20"/>
                <w:szCs w:val="20"/>
              </w:rPr>
              <w:t>6</w:t>
            </w:r>
          </w:p>
        </w:tc>
        <w:tc>
          <w:tcPr>
            <w:tcW w:w="1271" w:type="dxa"/>
            <w:shd w:val="clear" w:color="auto" w:fill="auto"/>
            <w:vAlign w:val="bottom"/>
          </w:tcPr>
          <w:p w14:paraId="43F0DAAC" w14:textId="77777777" w:rsidR="009A58D3" w:rsidRPr="00575165" w:rsidRDefault="009A58D3" w:rsidP="00E01EAA">
            <w:pPr>
              <w:jc w:val="center"/>
              <w:rPr>
                <w:sz w:val="20"/>
                <w:szCs w:val="20"/>
              </w:rPr>
            </w:pPr>
            <w:r w:rsidRPr="00575165">
              <w:rPr>
                <w:sz w:val="20"/>
                <w:szCs w:val="20"/>
              </w:rPr>
              <w:t>14.0</w:t>
            </w:r>
          </w:p>
        </w:tc>
        <w:tc>
          <w:tcPr>
            <w:tcW w:w="1800" w:type="dxa"/>
            <w:shd w:val="clear" w:color="auto" w:fill="auto"/>
            <w:vAlign w:val="bottom"/>
          </w:tcPr>
          <w:p w14:paraId="0A01DAB8" w14:textId="77777777" w:rsidR="009A58D3" w:rsidRPr="00575165" w:rsidRDefault="009A58D3" w:rsidP="00E01EAA">
            <w:pPr>
              <w:jc w:val="center"/>
              <w:rPr>
                <w:sz w:val="20"/>
                <w:szCs w:val="20"/>
              </w:rPr>
            </w:pPr>
            <w:r w:rsidRPr="00575165">
              <w:rPr>
                <w:sz w:val="20"/>
                <w:szCs w:val="20"/>
              </w:rPr>
              <w:t>6.9 - 26.8</w:t>
            </w:r>
          </w:p>
        </w:tc>
        <w:tc>
          <w:tcPr>
            <w:tcW w:w="1440" w:type="dxa"/>
            <w:gridSpan w:val="2"/>
            <w:shd w:val="clear" w:color="auto" w:fill="auto"/>
            <w:vAlign w:val="bottom"/>
          </w:tcPr>
          <w:p w14:paraId="04307D58" w14:textId="77777777" w:rsidR="009A58D3" w:rsidRPr="00575165" w:rsidRDefault="009A58D3" w:rsidP="00E01EAA">
            <w:pPr>
              <w:jc w:val="center"/>
              <w:rPr>
                <w:sz w:val="20"/>
                <w:szCs w:val="20"/>
              </w:rPr>
            </w:pPr>
            <w:r w:rsidRPr="00575165">
              <w:rPr>
                <w:sz w:val="20"/>
                <w:szCs w:val="20"/>
              </w:rPr>
              <w:t>3.8</w:t>
            </w:r>
          </w:p>
        </w:tc>
      </w:tr>
      <w:tr w:rsidR="009A58D3" w14:paraId="0EC64892" w14:textId="77777777" w:rsidTr="00E01EAA">
        <w:tc>
          <w:tcPr>
            <w:tcW w:w="1050" w:type="dxa"/>
            <w:shd w:val="clear" w:color="auto" w:fill="auto"/>
          </w:tcPr>
          <w:p w14:paraId="245345EF" w14:textId="77777777" w:rsidR="009A58D3" w:rsidRPr="00575165" w:rsidRDefault="009A58D3" w:rsidP="00E01EAA">
            <w:pPr>
              <w:rPr>
                <w:sz w:val="20"/>
                <w:szCs w:val="20"/>
              </w:rPr>
            </w:pPr>
          </w:p>
        </w:tc>
        <w:tc>
          <w:tcPr>
            <w:tcW w:w="1368" w:type="dxa"/>
            <w:shd w:val="clear" w:color="auto" w:fill="auto"/>
          </w:tcPr>
          <w:p w14:paraId="29AEA2CA" w14:textId="77777777" w:rsidR="009A58D3" w:rsidRPr="00575165" w:rsidRDefault="009A58D3" w:rsidP="00E01EAA">
            <w:pPr>
              <w:rPr>
                <w:sz w:val="20"/>
                <w:szCs w:val="20"/>
              </w:rPr>
            </w:pPr>
          </w:p>
        </w:tc>
        <w:tc>
          <w:tcPr>
            <w:tcW w:w="1538" w:type="dxa"/>
            <w:shd w:val="clear" w:color="auto" w:fill="auto"/>
          </w:tcPr>
          <w:p w14:paraId="2BA7E55E" w14:textId="77777777" w:rsidR="009A58D3" w:rsidRPr="00575165" w:rsidRDefault="009A58D3" w:rsidP="00E01EAA">
            <w:pPr>
              <w:rPr>
                <w:sz w:val="20"/>
                <w:szCs w:val="20"/>
              </w:rPr>
            </w:pPr>
          </w:p>
        </w:tc>
        <w:tc>
          <w:tcPr>
            <w:tcW w:w="461" w:type="dxa"/>
            <w:shd w:val="clear" w:color="auto" w:fill="auto"/>
            <w:vAlign w:val="bottom"/>
          </w:tcPr>
          <w:p w14:paraId="631713A6" w14:textId="77777777" w:rsidR="009A58D3" w:rsidRPr="00575165" w:rsidRDefault="009A58D3" w:rsidP="00E01EAA">
            <w:pPr>
              <w:rPr>
                <w:i/>
                <w:iCs/>
                <w:sz w:val="20"/>
                <w:szCs w:val="20"/>
              </w:rPr>
            </w:pPr>
          </w:p>
        </w:tc>
        <w:tc>
          <w:tcPr>
            <w:tcW w:w="1271" w:type="dxa"/>
            <w:shd w:val="clear" w:color="auto" w:fill="auto"/>
            <w:vAlign w:val="bottom"/>
          </w:tcPr>
          <w:p w14:paraId="0759B29B" w14:textId="77777777" w:rsidR="009A58D3" w:rsidRPr="00575165" w:rsidRDefault="009A58D3" w:rsidP="00E01EAA">
            <w:pPr>
              <w:jc w:val="center"/>
              <w:rPr>
                <w:i/>
                <w:iCs/>
                <w:sz w:val="20"/>
                <w:szCs w:val="20"/>
              </w:rPr>
            </w:pPr>
          </w:p>
        </w:tc>
        <w:tc>
          <w:tcPr>
            <w:tcW w:w="1800" w:type="dxa"/>
            <w:shd w:val="clear" w:color="auto" w:fill="auto"/>
            <w:vAlign w:val="bottom"/>
          </w:tcPr>
          <w:p w14:paraId="17259BFC" w14:textId="77777777" w:rsidR="009A58D3" w:rsidRPr="00575165" w:rsidRDefault="009A58D3" w:rsidP="00E01EAA">
            <w:pPr>
              <w:jc w:val="center"/>
              <w:rPr>
                <w:i/>
                <w:iCs/>
                <w:sz w:val="20"/>
                <w:szCs w:val="20"/>
              </w:rPr>
            </w:pPr>
          </w:p>
        </w:tc>
        <w:tc>
          <w:tcPr>
            <w:tcW w:w="1440" w:type="dxa"/>
            <w:gridSpan w:val="2"/>
            <w:shd w:val="clear" w:color="auto" w:fill="auto"/>
            <w:vAlign w:val="bottom"/>
          </w:tcPr>
          <w:p w14:paraId="18DDC474" w14:textId="77777777" w:rsidR="009A58D3" w:rsidRPr="00575165" w:rsidRDefault="009A58D3" w:rsidP="00E01EAA">
            <w:pPr>
              <w:jc w:val="center"/>
              <w:rPr>
                <w:i/>
                <w:iCs/>
                <w:sz w:val="20"/>
                <w:szCs w:val="20"/>
              </w:rPr>
            </w:pPr>
          </w:p>
        </w:tc>
      </w:tr>
      <w:tr w:rsidR="009A58D3" w14:paraId="5D4889B7" w14:textId="77777777" w:rsidTr="00E01EAA">
        <w:tc>
          <w:tcPr>
            <w:tcW w:w="1050" w:type="dxa"/>
            <w:shd w:val="clear" w:color="auto" w:fill="auto"/>
          </w:tcPr>
          <w:p w14:paraId="67DAC5E1" w14:textId="77777777" w:rsidR="009A58D3" w:rsidRPr="00575165" w:rsidRDefault="009A58D3" w:rsidP="00E01EAA">
            <w:pPr>
              <w:rPr>
                <w:sz w:val="20"/>
                <w:szCs w:val="20"/>
              </w:rPr>
            </w:pPr>
          </w:p>
        </w:tc>
        <w:tc>
          <w:tcPr>
            <w:tcW w:w="1368" w:type="dxa"/>
            <w:vMerge w:val="restart"/>
            <w:shd w:val="clear" w:color="auto" w:fill="auto"/>
          </w:tcPr>
          <w:p w14:paraId="4EE63575" w14:textId="77777777" w:rsidR="009A58D3" w:rsidRPr="00575165" w:rsidRDefault="009A58D3" w:rsidP="00E01EAA">
            <w:pPr>
              <w:rPr>
                <w:sz w:val="20"/>
                <w:szCs w:val="20"/>
              </w:rPr>
            </w:pPr>
            <w:r w:rsidRPr="00575165">
              <w:rPr>
                <w:sz w:val="20"/>
                <w:szCs w:val="20"/>
              </w:rPr>
              <w:t>Regularity of snus use</w:t>
            </w:r>
          </w:p>
        </w:tc>
        <w:tc>
          <w:tcPr>
            <w:tcW w:w="1538" w:type="dxa"/>
            <w:shd w:val="clear" w:color="auto" w:fill="auto"/>
          </w:tcPr>
          <w:p w14:paraId="709DB8D8" w14:textId="77777777" w:rsidR="009A58D3" w:rsidRPr="00575165" w:rsidRDefault="009A58D3" w:rsidP="00E01EAA">
            <w:pPr>
              <w:rPr>
                <w:sz w:val="20"/>
                <w:szCs w:val="20"/>
              </w:rPr>
            </w:pPr>
            <w:r w:rsidRPr="00575165">
              <w:rPr>
                <w:sz w:val="20"/>
                <w:szCs w:val="20"/>
              </w:rPr>
              <w:t>Regular</w:t>
            </w:r>
          </w:p>
        </w:tc>
        <w:tc>
          <w:tcPr>
            <w:tcW w:w="461" w:type="dxa"/>
            <w:shd w:val="clear" w:color="auto" w:fill="auto"/>
            <w:vAlign w:val="bottom"/>
          </w:tcPr>
          <w:p w14:paraId="6DC93386" w14:textId="77777777" w:rsidR="009A58D3" w:rsidRPr="00575165" w:rsidRDefault="009A58D3" w:rsidP="00E01EAA">
            <w:pPr>
              <w:jc w:val="right"/>
              <w:rPr>
                <w:sz w:val="20"/>
                <w:szCs w:val="20"/>
              </w:rPr>
            </w:pPr>
            <w:r w:rsidRPr="00575165">
              <w:rPr>
                <w:sz w:val="20"/>
                <w:szCs w:val="20"/>
              </w:rPr>
              <w:t>12</w:t>
            </w:r>
          </w:p>
        </w:tc>
        <w:tc>
          <w:tcPr>
            <w:tcW w:w="1271" w:type="dxa"/>
            <w:shd w:val="clear" w:color="auto" w:fill="auto"/>
            <w:vAlign w:val="bottom"/>
          </w:tcPr>
          <w:p w14:paraId="5ACA7BA9" w14:textId="77777777" w:rsidR="009A58D3" w:rsidRPr="00575165" w:rsidRDefault="009A58D3" w:rsidP="00E01EAA">
            <w:pPr>
              <w:jc w:val="center"/>
              <w:rPr>
                <w:sz w:val="20"/>
                <w:szCs w:val="20"/>
              </w:rPr>
            </w:pPr>
            <w:r w:rsidRPr="00575165">
              <w:rPr>
                <w:sz w:val="20"/>
                <w:szCs w:val="20"/>
              </w:rPr>
              <w:t>19.6</w:t>
            </w:r>
          </w:p>
        </w:tc>
        <w:tc>
          <w:tcPr>
            <w:tcW w:w="1800" w:type="dxa"/>
            <w:shd w:val="clear" w:color="auto" w:fill="auto"/>
            <w:vAlign w:val="bottom"/>
          </w:tcPr>
          <w:p w14:paraId="24F6F676" w14:textId="77777777" w:rsidR="009A58D3" w:rsidRPr="00575165" w:rsidRDefault="009A58D3" w:rsidP="00E01EAA">
            <w:pPr>
              <w:jc w:val="center"/>
              <w:rPr>
                <w:sz w:val="20"/>
                <w:szCs w:val="20"/>
              </w:rPr>
            </w:pPr>
            <w:r w:rsidRPr="00575165">
              <w:rPr>
                <w:sz w:val="20"/>
                <w:szCs w:val="20"/>
              </w:rPr>
              <w:t>6.9 - 28.7</w:t>
            </w:r>
          </w:p>
        </w:tc>
        <w:tc>
          <w:tcPr>
            <w:tcW w:w="1440" w:type="dxa"/>
            <w:gridSpan w:val="2"/>
            <w:shd w:val="clear" w:color="auto" w:fill="auto"/>
            <w:vAlign w:val="bottom"/>
          </w:tcPr>
          <w:p w14:paraId="3159CE35" w14:textId="77777777" w:rsidR="009A58D3" w:rsidRPr="00575165" w:rsidRDefault="009A58D3" w:rsidP="00E01EAA">
            <w:pPr>
              <w:jc w:val="center"/>
              <w:rPr>
                <w:sz w:val="20"/>
                <w:szCs w:val="20"/>
              </w:rPr>
            </w:pPr>
            <w:r w:rsidRPr="00575165">
              <w:rPr>
                <w:sz w:val="20"/>
                <w:szCs w:val="20"/>
              </w:rPr>
              <w:t>2.1</w:t>
            </w:r>
          </w:p>
        </w:tc>
      </w:tr>
      <w:tr w:rsidR="009A58D3" w14:paraId="18C44399" w14:textId="77777777" w:rsidTr="00E01EAA">
        <w:tc>
          <w:tcPr>
            <w:tcW w:w="1050" w:type="dxa"/>
            <w:shd w:val="clear" w:color="auto" w:fill="auto"/>
          </w:tcPr>
          <w:p w14:paraId="42D80FBE" w14:textId="77777777" w:rsidR="009A58D3" w:rsidRPr="00575165" w:rsidRDefault="009A58D3" w:rsidP="00E01EAA">
            <w:pPr>
              <w:rPr>
                <w:sz w:val="20"/>
                <w:szCs w:val="20"/>
              </w:rPr>
            </w:pPr>
          </w:p>
        </w:tc>
        <w:tc>
          <w:tcPr>
            <w:tcW w:w="1368" w:type="dxa"/>
            <w:vMerge/>
            <w:shd w:val="clear" w:color="auto" w:fill="auto"/>
          </w:tcPr>
          <w:p w14:paraId="75E0B2D4" w14:textId="77777777" w:rsidR="009A58D3" w:rsidRPr="00575165" w:rsidRDefault="009A58D3" w:rsidP="00E01EAA">
            <w:pPr>
              <w:rPr>
                <w:sz w:val="20"/>
                <w:szCs w:val="20"/>
              </w:rPr>
            </w:pPr>
          </w:p>
        </w:tc>
        <w:tc>
          <w:tcPr>
            <w:tcW w:w="1538" w:type="dxa"/>
            <w:shd w:val="clear" w:color="auto" w:fill="auto"/>
          </w:tcPr>
          <w:p w14:paraId="483961CE" w14:textId="77777777" w:rsidR="009A58D3" w:rsidRPr="00575165" w:rsidRDefault="009A58D3" w:rsidP="00E01EAA">
            <w:pPr>
              <w:rPr>
                <w:sz w:val="20"/>
                <w:szCs w:val="20"/>
              </w:rPr>
            </w:pPr>
            <w:r w:rsidRPr="00575165">
              <w:rPr>
                <w:sz w:val="20"/>
                <w:szCs w:val="20"/>
              </w:rPr>
              <w:t>Any/unspecified</w:t>
            </w:r>
          </w:p>
        </w:tc>
        <w:tc>
          <w:tcPr>
            <w:tcW w:w="461" w:type="dxa"/>
            <w:shd w:val="clear" w:color="auto" w:fill="auto"/>
            <w:vAlign w:val="bottom"/>
          </w:tcPr>
          <w:p w14:paraId="5C6A002A" w14:textId="77777777" w:rsidR="009A58D3" w:rsidRPr="00575165" w:rsidRDefault="009A58D3" w:rsidP="00E01EAA">
            <w:pPr>
              <w:jc w:val="right"/>
              <w:rPr>
                <w:sz w:val="20"/>
                <w:szCs w:val="20"/>
              </w:rPr>
            </w:pPr>
            <w:r w:rsidRPr="00575165">
              <w:rPr>
                <w:sz w:val="20"/>
                <w:szCs w:val="20"/>
              </w:rPr>
              <w:t>13</w:t>
            </w:r>
          </w:p>
        </w:tc>
        <w:tc>
          <w:tcPr>
            <w:tcW w:w="1271" w:type="dxa"/>
            <w:shd w:val="clear" w:color="auto" w:fill="auto"/>
            <w:vAlign w:val="bottom"/>
          </w:tcPr>
          <w:p w14:paraId="69952D69" w14:textId="77777777" w:rsidR="009A58D3" w:rsidRPr="00575165" w:rsidRDefault="009A58D3" w:rsidP="00E01EAA">
            <w:pPr>
              <w:jc w:val="center"/>
              <w:rPr>
                <w:sz w:val="20"/>
                <w:szCs w:val="20"/>
              </w:rPr>
            </w:pPr>
            <w:r w:rsidRPr="00575165">
              <w:rPr>
                <w:sz w:val="20"/>
                <w:szCs w:val="20"/>
              </w:rPr>
              <w:t>24.2</w:t>
            </w:r>
          </w:p>
        </w:tc>
        <w:tc>
          <w:tcPr>
            <w:tcW w:w="1800" w:type="dxa"/>
            <w:shd w:val="clear" w:color="auto" w:fill="auto"/>
            <w:vAlign w:val="bottom"/>
          </w:tcPr>
          <w:p w14:paraId="1AFC1367" w14:textId="77777777" w:rsidR="009A58D3" w:rsidRPr="00575165" w:rsidRDefault="009A58D3" w:rsidP="00E01EAA">
            <w:pPr>
              <w:jc w:val="center"/>
              <w:rPr>
                <w:sz w:val="20"/>
                <w:szCs w:val="20"/>
              </w:rPr>
            </w:pPr>
            <w:r w:rsidRPr="00575165">
              <w:rPr>
                <w:sz w:val="20"/>
                <w:szCs w:val="20"/>
              </w:rPr>
              <w:t>7.5 - 44.0</w:t>
            </w:r>
          </w:p>
        </w:tc>
        <w:tc>
          <w:tcPr>
            <w:tcW w:w="1440" w:type="dxa"/>
            <w:gridSpan w:val="2"/>
            <w:shd w:val="clear" w:color="auto" w:fill="auto"/>
            <w:vAlign w:val="bottom"/>
          </w:tcPr>
          <w:p w14:paraId="53810C5E" w14:textId="77777777" w:rsidR="009A58D3" w:rsidRPr="00575165" w:rsidRDefault="009A58D3" w:rsidP="00E01EAA">
            <w:pPr>
              <w:jc w:val="center"/>
              <w:rPr>
                <w:sz w:val="20"/>
                <w:szCs w:val="20"/>
              </w:rPr>
            </w:pPr>
            <w:r w:rsidRPr="00575165">
              <w:rPr>
                <w:sz w:val="20"/>
                <w:szCs w:val="20"/>
              </w:rPr>
              <w:t>3.0</w:t>
            </w:r>
          </w:p>
        </w:tc>
      </w:tr>
      <w:tr w:rsidR="009A58D3" w14:paraId="06EC7D2F" w14:textId="77777777" w:rsidTr="00E01EAA">
        <w:tc>
          <w:tcPr>
            <w:tcW w:w="1050" w:type="dxa"/>
            <w:shd w:val="clear" w:color="auto" w:fill="auto"/>
          </w:tcPr>
          <w:p w14:paraId="3C620911" w14:textId="77777777" w:rsidR="009A58D3" w:rsidRPr="00575165" w:rsidRDefault="009A58D3" w:rsidP="00E01EAA">
            <w:pPr>
              <w:rPr>
                <w:sz w:val="20"/>
                <w:szCs w:val="20"/>
              </w:rPr>
            </w:pPr>
          </w:p>
        </w:tc>
        <w:tc>
          <w:tcPr>
            <w:tcW w:w="1368" w:type="dxa"/>
            <w:shd w:val="clear" w:color="auto" w:fill="auto"/>
          </w:tcPr>
          <w:p w14:paraId="1802ABC4" w14:textId="77777777" w:rsidR="009A58D3" w:rsidRPr="00575165" w:rsidRDefault="009A58D3" w:rsidP="00E01EAA">
            <w:pPr>
              <w:rPr>
                <w:sz w:val="20"/>
                <w:szCs w:val="20"/>
              </w:rPr>
            </w:pPr>
          </w:p>
        </w:tc>
        <w:tc>
          <w:tcPr>
            <w:tcW w:w="1538" w:type="dxa"/>
            <w:shd w:val="clear" w:color="auto" w:fill="auto"/>
          </w:tcPr>
          <w:p w14:paraId="398448D5" w14:textId="77777777" w:rsidR="009A58D3" w:rsidRPr="00575165" w:rsidRDefault="009A58D3" w:rsidP="00E01EAA">
            <w:pPr>
              <w:rPr>
                <w:sz w:val="20"/>
                <w:szCs w:val="20"/>
              </w:rPr>
            </w:pPr>
          </w:p>
        </w:tc>
        <w:tc>
          <w:tcPr>
            <w:tcW w:w="461" w:type="dxa"/>
            <w:shd w:val="clear" w:color="auto" w:fill="auto"/>
            <w:vAlign w:val="bottom"/>
          </w:tcPr>
          <w:p w14:paraId="22EAE9EC" w14:textId="77777777" w:rsidR="009A58D3" w:rsidRPr="00575165" w:rsidRDefault="009A58D3" w:rsidP="00E01EAA">
            <w:pPr>
              <w:rPr>
                <w:i/>
                <w:iCs/>
                <w:sz w:val="20"/>
                <w:szCs w:val="20"/>
              </w:rPr>
            </w:pPr>
          </w:p>
        </w:tc>
        <w:tc>
          <w:tcPr>
            <w:tcW w:w="1271" w:type="dxa"/>
            <w:shd w:val="clear" w:color="auto" w:fill="auto"/>
            <w:vAlign w:val="bottom"/>
          </w:tcPr>
          <w:p w14:paraId="291CD4B5" w14:textId="77777777" w:rsidR="009A58D3" w:rsidRPr="00575165" w:rsidRDefault="009A58D3" w:rsidP="00E01EAA">
            <w:pPr>
              <w:jc w:val="center"/>
              <w:rPr>
                <w:i/>
                <w:iCs/>
                <w:sz w:val="20"/>
                <w:szCs w:val="20"/>
              </w:rPr>
            </w:pPr>
          </w:p>
        </w:tc>
        <w:tc>
          <w:tcPr>
            <w:tcW w:w="1800" w:type="dxa"/>
            <w:shd w:val="clear" w:color="auto" w:fill="auto"/>
            <w:vAlign w:val="bottom"/>
          </w:tcPr>
          <w:p w14:paraId="5218F2A7" w14:textId="77777777" w:rsidR="009A58D3" w:rsidRPr="00575165" w:rsidRDefault="009A58D3" w:rsidP="00E01EAA">
            <w:pPr>
              <w:jc w:val="center"/>
              <w:rPr>
                <w:i/>
                <w:iCs/>
                <w:sz w:val="20"/>
                <w:szCs w:val="20"/>
              </w:rPr>
            </w:pPr>
          </w:p>
        </w:tc>
        <w:tc>
          <w:tcPr>
            <w:tcW w:w="1440" w:type="dxa"/>
            <w:gridSpan w:val="2"/>
            <w:shd w:val="clear" w:color="auto" w:fill="auto"/>
            <w:vAlign w:val="bottom"/>
          </w:tcPr>
          <w:p w14:paraId="2221D4C6" w14:textId="77777777" w:rsidR="009A58D3" w:rsidRPr="00575165" w:rsidRDefault="009A58D3" w:rsidP="00E01EAA">
            <w:pPr>
              <w:jc w:val="center"/>
              <w:rPr>
                <w:i/>
                <w:iCs/>
                <w:sz w:val="20"/>
                <w:szCs w:val="20"/>
              </w:rPr>
            </w:pPr>
          </w:p>
        </w:tc>
      </w:tr>
      <w:tr w:rsidR="009A58D3" w14:paraId="2091D349" w14:textId="77777777" w:rsidTr="00E01EAA">
        <w:tc>
          <w:tcPr>
            <w:tcW w:w="1050" w:type="dxa"/>
            <w:shd w:val="clear" w:color="auto" w:fill="auto"/>
          </w:tcPr>
          <w:p w14:paraId="398B31F7" w14:textId="77777777" w:rsidR="009A58D3" w:rsidRPr="00575165" w:rsidRDefault="009A58D3" w:rsidP="00E01EAA">
            <w:pPr>
              <w:jc w:val="center"/>
              <w:rPr>
                <w:sz w:val="20"/>
                <w:szCs w:val="20"/>
              </w:rPr>
            </w:pPr>
          </w:p>
        </w:tc>
        <w:tc>
          <w:tcPr>
            <w:tcW w:w="1368" w:type="dxa"/>
            <w:shd w:val="clear" w:color="auto" w:fill="auto"/>
          </w:tcPr>
          <w:p w14:paraId="2C08ABEB" w14:textId="77777777" w:rsidR="009A58D3" w:rsidRPr="00575165" w:rsidRDefault="009A58D3" w:rsidP="00E01EAA">
            <w:pPr>
              <w:rPr>
                <w:sz w:val="20"/>
                <w:szCs w:val="20"/>
              </w:rPr>
            </w:pPr>
          </w:p>
        </w:tc>
        <w:tc>
          <w:tcPr>
            <w:tcW w:w="1538" w:type="dxa"/>
            <w:shd w:val="clear" w:color="auto" w:fill="auto"/>
          </w:tcPr>
          <w:p w14:paraId="63B83262" w14:textId="77777777" w:rsidR="009A58D3" w:rsidRPr="00575165" w:rsidRDefault="009A58D3" w:rsidP="00E01EAA">
            <w:pPr>
              <w:rPr>
                <w:sz w:val="20"/>
                <w:szCs w:val="20"/>
              </w:rPr>
            </w:pPr>
          </w:p>
        </w:tc>
        <w:tc>
          <w:tcPr>
            <w:tcW w:w="461" w:type="dxa"/>
            <w:shd w:val="clear" w:color="auto" w:fill="auto"/>
            <w:vAlign w:val="bottom"/>
          </w:tcPr>
          <w:p w14:paraId="2C71B58A" w14:textId="77777777" w:rsidR="009A58D3" w:rsidRPr="00575165" w:rsidRDefault="009A58D3" w:rsidP="00E01EAA">
            <w:pPr>
              <w:rPr>
                <w:i/>
                <w:iCs/>
                <w:sz w:val="20"/>
                <w:szCs w:val="20"/>
              </w:rPr>
            </w:pPr>
          </w:p>
        </w:tc>
        <w:tc>
          <w:tcPr>
            <w:tcW w:w="1271" w:type="dxa"/>
            <w:shd w:val="clear" w:color="auto" w:fill="auto"/>
            <w:vAlign w:val="bottom"/>
          </w:tcPr>
          <w:p w14:paraId="214E441B" w14:textId="77777777" w:rsidR="009A58D3" w:rsidRPr="00575165" w:rsidRDefault="009A58D3" w:rsidP="00E01EAA">
            <w:pPr>
              <w:jc w:val="center"/>
              <w:rPr>
                <w:i/>
                <w:iCs/>
                <w:sz w:val="20"/>
                <w:szCs w:val="20"/>
              </w:rPr>
            </w:pPr>
          </w:p>
        </w:tc>
        <w:tc>
          <w:tcPr>
            <w:tcW w:w="1800" w:type="dxa"/>
            <w:shd w:val="clear" w:color="auto" w:fill="auto"/>
            <w:vAlign w:val="bottom"/>
          </w:tcPr>
          <w:p w14:paraId="52977289" w14:textId="77777777" w:rsidR="009A58D3" w:rsidRPr="00575165" w:rsidRDefault="009A58D3" w:rsidP="00E01EAA">
            <w:pPr>
              <w:jc w:val="center"/>
              <w:rPr>
                <w:i/>
                <w:iCs/>
                <w:sz w:val="20"/>
                <w:szCs w:val="20"/>
              </w:rPr>
            </w:pPr>
          </w:p>
        </w:tc>
        <w:tc>
          <w:tcPr>
            <w:tcW w:w="1440" w:type="dxa"/>
            <w:gridSpan w:val="2"/>
            <w:shd w:val="clear" w:color="auto" w:fill="auto"/>
            <w:vAlign w:val="bottom"/>
          </w:tcPr>
          <w:p w14:paraId="1711CA7D" w14:textId="77777777" w:rsidR="009A58D3" w:rsidRPr="00575165" w:rsidRDefault="009A58D3" w:rsidP="00E01EAA">
            <w:pPr>
              <w:jc w:val="center"/>
              <w:rPr>
                <w:i/>
                <w:iCs/>
                <w:sz w:val="20"/>
                <w:szCs w:val="20"/>
              </w:rPr>
            </w:pPr>
          </w:p>
        </w:tc>
      </w:tr>
      <w:tr w:rsidR="009A58D3" w14:paraId="198664B8" w14:textId="77777777" w:rsidTr="00E01EAA">
        <w:tc>
          <w:tcPr>
            <w:tcW w:w="1050" w:type="dxa"/>
            <w:shd w:val="clear" w:color="auto" w:fill="auto"/>
          </w:tcPr>
          <w:p w14:paraId="15636200" w14:textId="77777777" w:rsidR="009A58D3" w:rsidRPr="00575165" w:rsidRDefault="009A58D3" w:rsidP="00E01EAA">
            <w:pPr>
              <w:rPr>
                <w:sz w:val="20"/>
                <w:szCs w:val="20"/>
              </w:rPr>
            </w:pPr>
          </w:p>
        </w:tc>
        <w:tc>
          <w:tcPr>
            <w:tcW w:w="1368" w:type="dxa"/>
            <w:vMerge w:val="restart"/>
            <w:shd w:val="clear" w:color="auto" w:fill="auto"/>
          </w:tcPr>
          <w:p w14:paraId="20B3629C" w14:textId="77777777" w:rsidR="009A58D3" w:rsidRPr="00575165" w:rsidRDefault="009A58D3" w:rsidP="00E01EAA">
            <w:pPr>
              <w:rPr>
                <w:sz w:val="20"/>
                <w:szCs w:val="20"/>
              </w:rPr>
            </w:pPr>
            <w:r w:rsidRPr="00575165">
              <w:rPr>
                <w:sz w:val="20"/>
                <w:szCs w:val="20"/>
              </w:rPr>
              <w:t>Smoking product</w:t>
            </w:r>
          </w:p>
        </w:tc>
        <w:tc>
          <w:tcPr>
            <w:tcW w:w="1538" w:type="dxa"/>
            <w:shd w:val="clear" w:color="auto" w:fill="auto"/>
          </w:tcPr>
          <w:p w14:paraId="1CDAAE86" w14:textId="77777777" w:rsidR="009A58D3" w:rsidRPr="00575165" w:rsidRDefault="009A58D3" w:rsidP="00E01EAA">
            <w:pPr>
              <w:rPr>
                <w:sz w:val="20"/>
                <w:szCs w:val="20"/>
              </w:rPr>
            </w:pPr>
            <w:r w:rsidRPr="00575165">
              <w:rPr>
                <w:sz w:val="20"/>
                <w:szCs w:val="20"/>
              </w:rPr>
              <w:t>Cigarettes</w:t>
            </w:r>
          </w:p>
        </w:tc>
        <w:tc>
          <w:tcPr>
            <w:tcW w:w="461" w:type="dxa"/>
            <w:shd w:val="clear" w:color="auto" w:fill="auto"/>
            <w:vAlign w:val="bottom"/>
          </w:tcPr>
          <w:p w14:paraId="0C6618D5" w14:textId="77777777" w:rsidR="009A58D3" w:rsidRPr="00575165" w:rsidRDefault="009A58D3" w:rsidP="00E01EAA">
            <w:pPr>
              <w:jc w:val="right"/>
              <w:rPr>
                <w:sz w:val="20"/>
                <w:szCs w:val="20"/>
              </w:rPr>
            </w:pPr>
            <w:r w:rsidRPr="00575165">
              <w:rPr>
                <w:sz w:val="20"/>
                <w:szCs w:val="20"/>
              </w:rPr>
              <w:t>9</w:t>
            </w:r>
          </w:p>
        </w:tc>
        <w:tc>
          <w:tcPr>
            <w:tcW w:w="1271" w:type="dxa"/>
            <w:shd w:val="clear" w:color="auto" w:fill="auto"/>
            <w:vAlign w:val="bottom"/>
          </w:tcPr>
          <w:p w14:paraId="43D3682A" w14:textId="77777777" w:rsidR="009A58D3" w:rsidRPr="00575165" w:rsidRDefault="009A58D3" w:rsidP="00E01EAA">
            <w:pPr>
              <w:jc w:val="center"/>
              <w:rPr>
                <w:sz w:val="20"/>
                <w:szCs w:val="20"/>
              </w:rPr>
            </w:pPr>
            <w:r w:rsidRPr="00575165">
              <w:rPr>
                <w:sz w:val="20"/>
                <w:szCs w:val="20"/>
              </w:rPr>
              <w:t>23.5</w:t>
            </w:r>
          </w:p>
        </w:tc>
        <w:tc>
          <w:tcPr>
            <w:tcW w:w="1800" w:type="dxa"/>
            <w:shd w:val="clear" w:color="auto" w:fill="auto"/>
            <w:vAlign w:val="bottom"/>
          </w:tcPr>
          <w:p w14:paraId="204FE35C" w14:textId="77777777" w:rsidR="009A58D3" w:rsidRPr="00575165" w:rsidRDefault="009A58D3" w:rsidP="00E01EAA">
            <w:pPr>
              <w:jc w:val="center"/>
              <w:rPr>
                <w:sz w:val="20"/>
                <w:szCs w:val="20"/>
              </w:rPr>
            </w:pPr>
            <w:r w:rsidRPr="00575165">
              <w:rPr>
                <w:sz w:val="20"/>
                <w:szCs w:val="20"/>
              </w:rPr>
              <w:t>6.9 - 44.0</w:t>
            </w:r>
          </w:p>
        </w:tc>
        <w:tc>
          <w:tcPr>
            <w:tcW w:w="1440" w:type="dxa"/>
            <w:gridSpan w:val="2"/>
            <w:shd w:val="clear" w:color="auto" w:fill="auto"/>
            <w:vAlign w:val="bottom"/>
          </w:tcPr>
          <w:p w14:paraId="33D1FA91" w14:textId="77777777" w:rsidR="009A58D3" w:rsidRPr="00575165" w:rsidRDefault="009A58D3" w:rsidP="00E01EAA">
            <w:pPr>
              <w:jc w:val="center"/>
              <w:rPr>
                <w:sz w:val="20"/>
                <w:szCs w:val="20"/>
              </w:rPr>
            </w:pPr>
            <w:r w:rsidRPr="00575165">
              <w:rPr>
                <w:sz w:val="20"/>
                <w:szCs w:val="20"/>
              </w:rPr>
              <w:t>3.3</w:t>
            </w:r>
          </w:p>
        </w:tc>
      </w:tr>
      <w:tr w:rsidR="009A58D3" w14:paraId="393F124B" w14:textId="77777777" w:rsidTr="00E01EAA">
        <w:tc>
          <w:tcPr>
            <w:tcW w:w="1050" w:type="dxa"/>
            <w:shd w:val="clear" w:color="auto" w:fill="auto"/>
          </w:tcPr>
          <w:p w14:paraId="53D2AABA" w14:textId="77777777" w:rsidR="009A58D3" w:rsidRPr="00575165" w:rsidRDefault="009A58D3" w:rsidP="00E01EAA">
            <w:pPr>
              <w:rPr>
                <w:sz w:val="20"/>
                <w:szCs w:val="20"/>
              </w:rPr>
            </w:pPr>
          </w:p>
        </w:tc>
        <w:tc>
          <w:tcPr>
            <w:tcW w:w="1368" w:type="dxa"/>
            <w:vMerge/>
            <w:shd w:val="clear" w:color="auto" w:fill="auto"/>
          </w:tcPr>
          <w:p w14:paraId="53EC9123" w14:textId="77777777" w:rsidR="009A58D3" w:rsidRPr="00575165" w:rsidRDefault="009A58D3" w:rsidP="00E01EAA">
            <w:pPr>
              <w:rPr>
                <w:sz w:val="20"/>
                <w:szCs w:val="20"/>
              </w:rPr>
            </w:pPr>
          </w:p>
        </w:tc>
        <w:tc>
          <w:tcPr>
            <w:tcW w:w="1538" w:type="dxa"/>
            <w:shd w:val="clear" w:color="auto" w:fill="auto"/>
          </w:tcPr>
          <w:p w14:paraId="3588D750" w14:textId="77777777" w:rsidR="009A58D3" w:rsidRPr="00575165" w:rsidRDefault="009A58D3" w:rsidP="00E01EAA">
            <w:pPr>
              <w:rPr>
                <w:sz w:val="20"/>
                <w:szCs w:val="20"/>
              </w:rPr>
            </w:pPr>
            <w:r w:rsidRPr="00575165">
              <w:rPr>
                <w:sz w:val="20"/>
                <w:szCs w:val="20"/>
              </w:rPr>
              <w:t>Any/unspecified</w:t>
            </w:r>
          </w:p>
        </w:tc>
        <w:tc>
          <w:tcPr>
            <w:tcW w:w="461" w:type="dxa"/>
            <w:shd w:val="clear" w:color="auto" w:fill="auto"/>
            <w:vAlign w:val="bottom"/>
          </w:tcPr>
          <w:p w14:paraId="5DB8EB9B" w14:textId="77777777" w:rsidR="009A58D3" w:rsidRPr="00575165" w:rsidRDefault="009A58D3" w:rsidP="00E01EAA">
            <w:pPr>
              <w:jc w:val="right"/>
              <w:rPr>
                <w:sz w:val="20"/>
                <w:szCs w:val="20"/>
              </w:rPr>
            </w:pPr>
            <w:r w:rsidRPr="00575165">
              <w:rPr>
                <w:sz w:val="20"/>
                <w:szCs w:val="20"/>
              </w:rPr>
              <w:t>17</w:t>
            </w:r>
          </w:p>
        </w:tc>
        <w:tc>
          <w:tcPr>
            <w:tcW w:w="1271" w:type="dxa"/>
            <w:shd w:val="clear" w:color="auto" w:fill="auto"/>
            <w:vAlign w:val="bottom"/>
          </w:tcPr>
          <w:p w14:paraId="1A338775" w14:textId="77777777" w:rsidR="009A58D3" w:rsidRPr="00575165" w:rsidRDefault="009A58D3" w:rsidP="00E01EAA">
            <w:pPr>
              <w:jc w:val="center"/>
              <w:rPr>
                <w:sz w:val="20"/>
                <w:szCs w:val="20"/>
              </w:rPr>
            </w:pPr>
            <w:r w:rsidRPr="00575165">
              <w:rPr>
                <w:sz w:val="20"/>
                <w:szCs w:val="20"/>
              </w:rPr>
              <w:t>21.8</w:t>
            </w:r>
          </w:p>
        </w:tc>
        <w:tc>
          <w:tcPr>
            <w:tcW w:w="1800" w:type="dxa"/>
            <w:shd w:val="clear" w:color="auto" w:fill="auto"/>
            <w:vAlign w:val="bottom"/>
          </w:tcPr>
          <w:p w14:paraId="45E0476E" w14:textId="77777777" w:rsidR="009A58D3" w:rsidRPr="00575165" w:rsidRDefault="009A58D3" w:rsidP="00E01EAA">
            <w:pPr>
              <w:jc w:val="center"/>
              <w:rPr>
                <w:sz w:val="20"/>
                <w:szCs w:val="20"/>
              </w:rPr>
            </w:pPr>
            <w:r w:rsidRPr="00575165">
              <w:rPr>
                <w:sz w:val="20"/>
                <w:szCs w:val="20"/>
              </w:rPr>
              <w:t>6.9 - 35.9</w:t>
            </w:r>
          </w:p>
        </w:tc>
        <w:tc>
          <w:tcPr>
            <w:tcW w:w="1440" w:type="dxa"/>
            <w:gridSpan w:val="2"/>
            <w:shd w:val="clear" w:color="auto" w:fill="auto"/>
            <w:vAlign w:val="bottom"/>
          </w:tcPr>
          <w:p w14:paraId="48211C14" w14:textId="77777777" w:rsidR="009A58D3" w:rsidRPr="00575165" w:rsidRDefault="009A58D3" w:rsidP="00E01EAA">
            <w:pPr>
              <w:jc w:val="center"/>
              <w:rPr>
                <w:sz w:val="20"/>
                <w:szCs w:val="20"/>
              </w:rPr>
            </w:pPr>
            <w:r w:rsidRPr="00575165">
              <w:rPr>
                <w:sz w:val="20"/>
                <w:szCs w:val="20"/>
              </w:rPr>
              <w:t>2.3</w:t>
            </w:r>
          </w:p>
        </w:tc>
      </w:tr>
      <w:tr w:rsidR="009A58D3" w14:paraId="57CF78EA" w14:textId="77777777" w:rsidTr="00E01EAA">
        <w:tc>
          <w:tcPr>
            <w:tcW w:w="1050" w:type="dxa"/>
            <w:tcBorders>
              <w:bottom w:val="single" w:sz="4" w:space="0" w:color="auto"/>
            </w:tcBorders>
            <w:shd w:val="clear" w:color="auto" w:fill="auto"/>
          </w:tcPr>
          <w:p w14:paraId="43AD97B8" w14:textId="77777777" w:rsidR="009A58D3" w:rsidRPr="00575165" w:rsidRDefault="009A58D3" w:rsidP="00E01EAA">
            <w:pPr>
              <w:jc w:val="center"/>
              <w:rPr>
                <w:sz w:val="20"/>
                <w:szCs w:val="20"/>
              </w:rPr>
            </w:pPr>
          </w:p>
        </w:tc>
        <w:tc>
          <w:tcPr>
            <w:tcW w:w="1368" w:type="dxa"/>
            <w:tcBorders>
              <w:bottom w:val="single" w:sz="4" w:space="0" w:color="auto"/>
            </w:tcBorders>
            <w:shd w:val="clear" w:color="auto" w:fill="auto"/>
          </w:tcPr>
          <w:p w14:paraId="75A24AD4" w14:textId="77777777" w:rsidR="009A58D3" w:rsidRPr="00575165" w:rsidRDefault="009A58D3" w:rsidP="00E01EAA">
            <w:pPr>
              <w:rPr>
                <w:sz w:val="20"/>
                <w:szCs w:val="20"/>
              </w:rPr>
            </w:pPr>
          </w:p>
        </w:tc>
        <w:tc>
          <w:tcPr>
            <w:tcW w:w="1538" w:type="dxa"/>
            <w:tcBorders>
              <w:bottom w:val="single" w:sz="4" w:space="0" w:color="auto"/>
            </w:tcBorders>
            <w:shd w:val="clear" w:color="auto" w:fill="auto"/>
          </w:tcPr>
          <w:p w14:paraId="6E1D90D0" w14:textId="77777777" w:rsidR="009A58D3" w:rsidRPr="00575165" w:rsidRDefault="009A58D3" w:rsidP="00E01EAA">
            <w:pPr>
              <w:rPr>
                <w:sz w:val="20"/>
                <w:szCs w:val="20"/>
              </w:rPr>
            </w:pPr>
          </w:p>
        </w:tc>
        <w:tc>
          <w:tcPr>
            <w:tcW w:w="461" w:type="dxa"/>
            <w:tcBorders>
              <w:bottom w:val="single" w:sz="4" w:space="0" w:color="auto"/>
            </w:tcBorders>
            <w:shd w:val="clear" w:color="auto" w:fill="auto"/>
          </w:tcPr>
          <w:p w14:paraId="7F4967AE" w14:textId="77777777" w:rsidR="009A58D3" w:rsidRPr="00575165" w:rsidRDefault="009A58D3" w:rsidP="00E01EAA">
            <w:pPr>
              <w:rPr>
                <w:sz w:val="20"/>
                <w:szCs w:val="20"/>
              </w:rPr>
            </w:pPr>
          </w:p>
        </w:tc>
        <w:tc>
          <w:tcPr>
            <w:tcW w:w="1271" w:type="dxa"/>
            <w:tcBorders>
              <w:bottom w:val="single" w:sz="4" w:space="0" w:color="auto"/>
            </w:tcBorders>
            <w:shd w:val="clear" w:color="auto" w:fill="auto"/>
          </w:tcPr>
          <w:p w14:paraId="3E1B829C" w14:textId="77777777" w:rsidR="009A58D3" w:rsidRPr="00575165" w:rsidRDefault="009A58D3" w:rsidP="00E01EAA">
            <w:pPr>
              <w:jc w:val="center"/>
              <w:rPr>
                <w:sz w:val="20"/>
                <w:szCs w:val="20"/>
              </w:rPr>
            </w:pPr>
          </w:p>
        </w:tc>
        <w:tc>
          <w:tcPr>
            <w:tcW w:w="1800" w:type="dxa"/>
            <w:tcBorders>
              <w:bottom w:val="single" w:sz="4" w:space="0" w:color="auto"/>
            </w:tcBorders>
            <w:shd w:val="clear" w:color="auto" w:fill="auto"/>
          </w:tcPr>
          <w:p w14:paraId="406E7303" w14:textId="77777777" w:rsidR="009A58D3" w:rsidRPr="00575165" w:rsidRDefault="009A58D3" w:rsidP="00E01EAA">
            <w:pPr>
              <w:jc w:val="center"/>
              <w:rPr>
                <w:sz w:val="20"/>
                <w:szCs w:val="20"/>
              </w:rPr>
            </w:pPr>
          </w:p>
        </w:tc>
        <w:tc>
          <w:tcPr>
            <w:tcW w:w="1440" w:type="dxa"/>
            <w:gridSpan w:val="2"/>
            <w:tcBorders>
              <w:bottom w:val="single" w:sz="4" w:space="0" w:color="auto"/>
            </w:tcBorders>
            <w:shd w:val="clear" w:color="auto" w:fill="auto"/>
          </w:tcPr>
          <w:p w14:paraId="683F19D9" w14:textId="77777777" w:rsidR="009A58D3" w:rsidRPr="00575165" w:rsidRDefault="009A58D3" w:rsidP="00E01EAA">
            <w:pPr>
              <w:jc w:val="center"/>
              <w:rPr>
                <w:sz w:val="20"/>
                <w:szCs w:val="20"/>
              </w:rPr>
            </w:pPr>
          </w:p>
        </w:tc>
      </w:tr>
      <w:tr w:rsidR="009A58D3" w14:paraId="03B6D5F4" w14:textId="77777777" w:rsidTr="00E01EAA">
        <w:trPr>
          <w:gridAfter w:val="1"/>
          <w:wAfter w:w="540" w:type="dxa"/>
        </w:trPr>
        <w:tc>
          <w:tcPr>
            <w:tcW w:w="8280" w:type="dxa"/>
            <w:gridSpan w:val="7"/>
            <w:tcBorders>
              <w:top w:val="single" w:sz="4" w:space="0" w:color="auto"/>
            </w:tcBorders>
            <w:shd w:val="clear" w:color="auto" w:fill="auto"/>
          </w:tcPr>
          <w:p w14:paraId="4D5E961A" w14:textId="77777777" w:rsidR="009A58D3" w:rsidRPr="00575165" w:rsidRDefault="009A58D3" w:rsidP="00E01EAA">
            <w:pPr>
              <w:tabs>
                <w:tab w:val="left" w:pos="252"/>
              </w:tabs>
              <w:rPr>
                <w:sz w:val="20"/>
                <w:szCs w:val="20"/>
              </w:rPr>
            </w:pPr>
            <w:r w:rsidRPr="00575165">
              <w:rPr>
                <w:sz w:val="20"/>
                <w:szCs w:val="20"/>
              </w:rPr>
              <w:t>Data taken from Table 1.  Method of selecting estimates and definitions of factors given in §2.8</w:t>
            </w:r>
          </w:p>
          <w:p w14:paraId="40B14F44" w14:textId="77777777" w:rsidR="009A58D3" w:rsidRPr="00575165" w:rsidRDefault="009A58D3" w:rsidP="00E01EAA">
            <w:pPr>
              <w:tabs>
                <w:tab w:val="left" w:pos="252"/>
              </w:tabs>
              <w:rPr>
                <w:sz w:val="20"/>
                <w:szCs w:val="20"/>
              </w:rPr>
            </w:pPr>
            <w:r w:rsidRPr="00575165">
              <w:rPr>
                <w:sz w:val="20"/>
                <w:szCs w:val="20"/>
                <w:vertAlign w:val="superscript"/>
              </w:rPr>
              <w:t>a</w:t>
            </w:r>
            <w:r w:rsidRPr="00575165">
              <w:rPr>
                <w:sz w:val="20"/>
                <w:szCs w:val="20"/>
              </w:rPr>
              <w:tab/>
              <w:t>Number of estimates included</w:t>
            </w:r>
          </w:p>
          <w:p w14:paraId="6D3ACC27" w14:textId="77777777" w:rsidR="009A58D3" w:rsidRPr="00575165" w:rsidRDefault="009A58D3" w:rsidP="00E01EAA">
            <w:pPr>
              <w:tabs>
                <w:tab w:val="left" w:pos="252"/>
              </w:tabs>
              <w:rPr>
                <w:sz w:val="20"/>
                <w:szCs w:val="20"/>
              </w:rPr>
            </w:pPr>
            <w:r w:rsidRPr="00575165">
              <w:rPr>
                <w:sz w:val="20"/>
                <w:szCs w:val="20"/>
                <w:vertAlign w:val="superscript"/>
              </w:rPr>
              <w:t>b</w:t>
            </w:r>
            <w:r w:rsidRPr="00575165">
              <w:rPr>
                <w:sz w:val="20"/>
                <w:szCs w:val="20"/>
              </w:rPr>
              <w:tab/>
              <w:t>Including local studies in both regions</w:t>
            </w:r>
          </w:p>
        </w:tc>
      </w:tr>
    </w:tbl>
    <w:p w14:paraId="183AA6C4" w14:textId="77777777" w:rsidR="009A58D3" w:rsidRDefault="009A58D3" w:rsidP="009A58D3">
      <w:pPr>
        <w:pStyle w:val="StdIndentPara"/>
      </w:pPr>
    </w:p>
    <w:p w14:paraId="1D1C7EBA" w14:textId="77777777" w:rsidR="009A58D3" w:rsidRDefault="009A58D3" w:rsidP="009A58D3">
      <w:pPr>
        <w:pStyle w:val="Heading2"/>
      </w:pPr>
      <w:r>
        <w:br w:type="page"/>
      </w:r>
      <w:bookmarkStart w:id="76" w:name="_Toc304194008"/>
      <w:r>
        <w:lastRenderedPageBreak/>
        <w:t>TABLE 12</w:t>
      </w:r>
      <w:r>
        <w:tab/>
        <w:t>Meta-analysis of ORs for current snus use and current smoking</w:t>
      </w:r>
      <w:bookmarkEnd w:id="76"/>
    </w:p>
    <w:tbl>
      <w:tblPr>
        <w:tblW w:w="0" w:type="auto"/>
        <w:tblLook w:val="01E0" w:firstRow="1" w:lastRow="1" w:firstColumn="1" w:lastColumn="1" w:noHBand="0" w:noVBand="0"/>
      </w:tblPr>
      <w:tblGrid>
        <w:gridCol w:w="1050"/>
        <w:gridCol w:w="1368"/>
        <w:gridCol w:w="1538"/>
        <w:gridCol w:w="461"/>
        <w:gridCol w:w="2301"/>
        <w:gridCol w:w="2301"/>
        <w:gridCol w:w="1986"/>
        <w:gridCol w:w="1986"/>
      </w:tblGrid>
      <w:tr w:rsidR="009A58D3" w14:paraId="77B7AF4F" w14:textId="77777777" w:rsidTr="00E01EAA">
        <w:tc>
          <w:tcPr>
            <w:tcW w:w="1050" w:type="dxa"/>
            <w:tcBorders>
              <w:top w:val="single" w:sz="4" w:space="0" w:color="auto"/>
              <w:bottom w:val="single" w:sz="4" w:space="0" w:color="auto"/>
            </w:tcBorders>
            <w:shd w:val="clear" w:color="auto" w:fill="auto"/>
          </w:tcPr>
          <w:p w14:paraId="69367105" w14:textId="77777777" w:rsidR="009A58D3" w:rsidRPr="00575165" w:rsidRDefault="009A58D3" w:rsidP="00E01EAA">
            <w:pPr>
              <w:rPr>
                <w:sz w:val="20"/>
                <w:szCs w:val="20"/>
              </w:rPr>
            </w:pPr>
            <w:r w:rsidRPr="00575165">
              <w:rPr>
                <w:sz w:val="20"/>
                <w:szCs w:val="20"/>
              </w:rPr>
              <w:t>Sex</w:t>
            </w:r>
          </w:p>
        </w:tc>
        <w:tc>
          <w:tcPr>
            <w:tcW w:w="1368" w:type="dxa"/>
            <w:tcBorders>
              <w:top w:val="single" w:sz="4" w:space="0" w:color="auto"/>
              <w:bottom w:val="single" w:sz="4" w:space="0" w:color="auto"/>
            </w:tcBorders>
            <w:shd w:val="clear" w:color="auto" w:fill="auto"/>
          </w:tcPr>
          <w:p w14:paraId="689AC9A5" w14:textId="77777777" w:rsidR="009A58D3" w:rsidRPr="00575165" w:rsidRDefault="009A58D3" w:rsidP="00E01EAA">
            <w:pPr>
              <w:rPr>
                <w:sz w:val="20"/>
                <w:szCs w:val="20"/>
              </w:rPr>
            </w:pPr>
            <w:r w:rsidRPr="00575165">
              <w:rPr>
                <w:sz w:val="20"/>
                <w:szCs w:val="20"/>
              </w:rPr>
              <w:t>Factor</w:t>
            </w:r>
          </w:p>
        </w:tc>
        <w:tc>
          <w:tcPr>
            <w:tcW w:w="1538" w:type="dxa"/>
            <w:tcBorders>
              <w:top w:val="single" w:sz="4" w:space="0" w:color="auto"/>
              <w:bottom w:val="single" w:sz="4" w:space="0" w:color="auto"/>
            </w:tcBorders>
            <w:shd w:val="clear" w:color="auto" w:fill="auto"/>
          </w:tcPr>
          <w:p w14:paraId="1536B050" w14:textId="77777777" w:rsidR="009A58D3" w:rsidRPr="00575165" w:rsidRDefault="009A58D3" w:rsidP="00E01EAA">
            <w:pPr>
              <w:rPr>
                <w:sz w:val="20"/>
                <w:szCs w:val="20"/>
              </w:rPr>
            </w:pPr>
            <w:r w:rsidRPr="00575165">
              <w:rPr>
                <w:sz w:val="20"/>
                <w:szCs w:val="20"/>
              </w:rPr>
              <w:t>Level</w:t>
            </w:r>
          </w:p>
        </w:tc>
        <w:tc>
          <w:tcPr>
            <w:tcW w:w="461" w:type="dxa"/>
            <w:tcBorders>
              <w:top w:val="single" w:sz="4" w:space="0" w:color="auto"/>
              <w:bottom w:val="single" w:sz="4" w:space="0" w:color="auto"/>
            </w:tcBorders>
            <w:shd w:val="clear" w:color="auto" w:fill="auto"/>
          </w:tcPr>
          <w:p w14:paraId="6E1699B8" w14:textId="77777777" w:rsidR="009A58D3" w:rsidRPr="00575165" w:rsidRDefault="009A58D3" w:rsidP="00E01EAA">
            <w:pPr>
              <w:rPr>
                <w:sz w:val="20"/>
                <w:szCs w:val="20"/>
                <w:vertAlign w:val="superscript"/>
              </w:rPr>
            </w:pPr>
            <w:r w:rsidRPr="00575165">
              <w:rPr>
                <w:sz w:val="20"/>
                <w:szCs w:val="20"/>
              </w:rPr>
              <w:t>N</w:t>
            </w:r>
            <w:r w:rsidRPr="00575165">
              <w:rPr>
                <w:sz w:val="20"/>
                <w:szCs w:val="20"/>
                <w:vertAlign w:val="superscript"/>
              </w:rPr>
              <w:t>a</w:t>
            </w:r>
          </w:p>
        </w:tc>
        <w:tc>
          <w:tcPr>
            <w:tcW w:w="2301" w:type="dxa"/>
            <w:tcBorders>
              <w:top w:val="single" w:sz="4" w:space="0" w:color="auto"/>
              <w:bottom w:val="single" w:sz="4" w:space="0" w:color="auto"/>
            </w:tcBorders>
            <w:shd w:val="clear" w:color="auto" w:fill="auto"/>
          </w:tcPr>
          <w:p w14:paraId="74140B92" w14:textId="77777777" w:rsidR="009A58D3" w:rsidRPr="00575165" w:rsidRDefault="009A58D3" w:rsidP="00E01EAA">
            <w:pPr>
              <w:jc w:val="center"/>
              <w:rPr>
                <w:sz w:val="20"/>
                <w:szCs w:val="20"/>
              </w:rPr>
            </w:pPr>
            <w:r w:rsidRPr="00575165">
              <w:rPr>
                <w:sz w:val="20"/>
                <w:szCs w:val="20"/>
              </w:rPr>
              <w:t>Fixed-effect estimate</w:t>
            </w:r>
            <w:r w:rsidRPr="00575165">
              <w:rPr>
                <w:sz w:val="20"/>
                <w:szCs w:val="20"/>
              </w:rPr>
              <w:br w:type="textWrapping" w:clear="all"/>
              <w:t>OR (95% CI)</w:t>
            </w:r>
          </w:p>
        </w:tc>
        <w:tc>
          <w:tcPr>
            <w:tcW w:w="2301" w:type="dxa"/>
            <w:tcBorders>
              <w:top w:val="single" w:sz="4" w:space="0" w:color="auto"/>
              <w:bottom w:val="single" w:sz="4" w:space="0" w:color="auto"/>
            </w:tcBorders>
            <w:shd w:val="clear" w:color="auto" w:fill="auto"/>
          </w:tcPr>
          <w:p w14:paraId="400CD740" w14:textId="77777777" w:rsidR="009A58D3" w:rsidRPr="00575165" w:rsidRDefault="009A58D3" w:rsidP="00E01EAA">
            <w:pPr>
              <w:jc w:val="center"/>
              <w:rPr>
                <w:sz w:val="20"/>
                <w:szCs w:val="20"/>
              </w:rPr>
            </w:pPr>
            <w:r w:rsidRPr="00575165">
              <w:rPr>
                <w:sz w:val="20"/>
                <w:szCs w:val="20"/>
              </w:rPr>
              <w:t>Random-effects estimate OR (95% CI)</w:t>
            </w:r>
          </w:p>
        </w:tc>
        <w:tc>
          <w:tcPr>
            <w:tcW w:w="1986" w:type="dxa"/>
            <w:tcBorders>
              <w:top w:val="single" w:sz="4" w:space="0" w:color="auto"/>
              <w:bottom w:val="single" w:sz="4" w:space="0" w:color="auto"/>
            </w:tcBorders>
            <w:shd w:val="clear" w:color="auto" w:fill="auto"/>
          </w:tcPr>
          <w:p w14:paraId="47AA8BCA" w14:textId="77777777" w:rsidR="009A58D3" w:rsidRPr="00575165" w:rsidRDefault="009A58D3" w:rsidP="00E01EAA">
            <w:pPr>
              <w:jc w:val="center"/>
              <w:rPr>
                <w:sz w:val="20"/>
                <w:szCs w:val="20"/>
                <w:vertAlign w:val="superscript"/>
              </w:rPr>
            </w:pPr>
            <w:r w:rsidRPr="00575165">
              <w:rPr>
                <w:sz w:val="20"/>
                <w:szCs w:val="20"/>
              </w:rPr>
              <w:t xml:space="preserve">Heterogeneity within level per </w:t>
            </w:r>
            <w:proofErr w:type="spellStart"/>
            <w:r w:rsidRPr="00575165">
              <w:rPr>
                <w:sz w:val="20"/>
                <w:szCs w:val="20"/>
              </w:rPr>
              <w:t>d.f.</w:t>
            </w:r>
            <w:proofErr w:type="spellEnd"/>
            <w:r w:rsidRPr="00575165">
              <w:rPr>
                <w:sz w:val="20"/>
                <w:szCs w:val="20"/>
              </w:rPr>
              <w:t>(p)</w:t>
            </w:r>
            <w:r w:rsidRPr="00575165">
              <w:rPr>
                <w:sz w:val="20"/>
                <w:szCs w:val="20"/>
                <w:vertAlign w:val="superscript"/>
              </w:rPr>
              <w:t>b</w:t>
            </w:r>
          </w:p>
        </w:tc>
        <w:tc>
          <w:tcPr>
            <w:tcW w:w="1986" w:type="dxa"/>
            <w:tcBorders>
              <w:top w:val="single" w:sz="4" w:space="0" w:color="auto"/>
              <w:bottom w:val="single" w:sz="4" w:space="0" w:color="auto"/>
            </w:tcBorders>
            <w:shd w:val="clear" w:color="auto" w:fill="auto"/>
          </w:tcPr>
          <w:p w14:paraId="74C1A08B" w14:textId="77777777" w:rsidR="009A58D3" w:rsidRPr="00575165" w:rsidRDefault="009A58D3" w:rsidP="00E01EAA">
            <w:pPr>
              <w:jc w:val="center"/>
              <w:rPr>
                <w:sz w:val="20"/>
                <w:szCs w:val="20"/>
              </w:rPr>
            </w:pPr>
            <w:r w:rsidRPr="00575165">
              <w:rPr>
                <w:sz w:val="20"/>
                <w:szCs w:val="20"/>
              </w:rPr>
              <w:t>Heterogeneity</w:t>
            </w:r>
          </w:p>
          <w:p w14:paraId="4338DE5F" w14:textId="77777777" w:rsidR="009A58D3" w:rsidRPr="00575165" w:rsidRDefault="009A58D3" w:rsidP="00E01EAA">
            <w:pPr>
              <w:jc w:val="center"/>
              <w:rPr>
                <w:sz w:val="20"/>
                <w:szCs w:val="20"/>
                <w:vertAlign w:val="superscript"/>
              </w:rPr>
            </w:pPr>
            <w:r w:rsidRPr="00575165">
              <w:rPr>
                <w:sz w:val="20"/>
                <w:szCs w:val="20"/>
              </w:rPr>
              <w:t xml:space="preserve">between </w:t>
            </w:r>
            <w:proofErr w:type="spellStart"/>
            <w:r w:rsidRPr="00575165">
              <w:rPr>
                <w:sz w:val="20"/>
                <w:szCs w:val="20"/>
              </w:rPr>
              <w:t>levels</w:t>
            </w:r>
            <w:r w:rsidRPr="00575165">
              <w:rPr>
                <w:sz w:val="20"/>
                <w:szCs w:val="20"/>
                <w:vertAlign w:val="superscript"/>
              </w:rPr>
              <w:t>b</w:t>
            </w:r>
            <w:proofErr w:type="spellEnd"/>
          </w:p>
        </w:tc>
      </w:tr>
      <w:tr w:rsidR="009A58D3" w14:paraId="4A90E979" w14:textId="77777777" w:rsidTr="00E01EAA">
        <w:tc>
          <w:tcPr>
            <w:tcW w:w="1050" w:type="dxa"/>
            <w:tcBorders>
              <w:top w:val="single" w:sz="4" w:space="0" w:color="auto"/>
            </w:tcBorders>
            <w:shd w:val="clear" w:color="auto" w:fill="auto"/>
          </w:tcPr>
          <w:p w14:paraId="5CCD70DE" w14:textId="77777777" w:rsidR="009A58D3" w:rsidRPr="00575165" w:rsidRDefault="009A58D3" w:rsidP="00E01EAA">
            <w:pPr>
              <w:rPr>
                <w:sz w:val="20"/>
                <w:szCs w:val="20"/>
              </w:rPr>
            </w:pPr>
          </w:p>
        </w:tc>
        <w:tc>
          <w:tcPr>
            <w:tcW w:w="1368" w:type="dxa"/>
            <w:tcBorders>
              <w:top w:val="single" w:sz="4" w:space="0" w:color="auto"/>
            </w:tcBorders>
            <w:shd w:val="clear" w:color="auto" w:fill="auto"/>
          </w:tcPr>
          <w:p w14:paraId="506FE890" w14:textId="77777777" w:rsidR="009A58D3" w:rsidRPr="00575165" w:rsidRDefault="009A58D3" w:rsidP="00E01EAA">
            <w:pPr>
              <w:rPr>
                <w:sz w:val="20"/>
                <w:szCs w:val="20"/>
              </w:rPr>
            </w:pPr>
          </w:p>
        </w:tc>
        <w:tc>
          <w:tcPr>
            <w:tcW w:w="1538" w:type="dxa"/>
            <w:tcBorders>
              <w:top w:val="single" w:sz="4" w:space="0" w:color="auto"/>
            </w:tcBorders>
            <w:shd w:val="clear" w:color="auto" w:fill="auto"/>
          </w:tcPr>
          <w:p w14:paraId="7039B613" w14:textId="77777777" w:rsidR="009A58D3" w:rsidRPr="00575165" w:rsidRDefault="009A58D3" w:rsidP="00E01EAA">
            <w:pPr>
              <w:rPr>
                <w:sz w:val="20"/>
                <w:szCs w:val="20"/>
              </w:rPr>
            </w:pPr>
          </w:p>
        </w:tc>
        <w:tc>
          <w:tcPr>
            <w:tcW w:w="461" w:type="dxa"/>
            <w:tcBorders>
              <w:top w:val="single" w:sz="4" w:space="0" w:color="auto"/>
            </w:tcBorders>
            <w:shd w:val="clear" w:color="auto" w:fill="auto"/>
          </w:tcPr>
          <w:p w14:paraId="710AE7F7" w14:textId="77777777" w:rsidR="009A58D3" w:rsidRPr="00575165" w:rsidRDefault="009A58D3" w:rsidP="00E01EAA">
            <w:pPr>
              <w:rPr>
                <w:sz w:val="20"/>
                <w:szCs w:val="20"/>
                <w:u w:val="single"/>
              </w:rPr>
            </w:pPr>
          </w:p>
        </w:tc>
        <w:tc>
          <w:tcPr>
            <w:tcW w:w="2301" w:type="dxa"/>
            <w:tcBorders>
              <w:top w:val="single" w:sz="4" w:space="0" w:color="auto"/>
            </w:tcBorders>
            <w:shd w:val="clear" w:color="auto" w:fill="auto"/>
          </w:tcPr>
          <w:p w14:paraId="4A71F2AE" w14:textId="77777777" w:rsidR="009A58D3" w:rsidRPr="00575165" w:rsidRDefault="009A58D3" w:rsidP="00E01EAA">
            <w:pPr>
              <w:rPr>
                <w:sz w:val="20"/>
                <w:szCs w:val="20"/>
              </w:rPr>
            </w:pPr>
          </w:p>
        </w:tc>
        <w:tc>
          <w:tcPr>
            <w:tcW w:w="2301" w:type="dxa"/>
            <w:tcBorders>
              <w:top w:val="single" w:sz="4" w:space="0" w:color="auto"/>
            </w:tcBorders>
            <w:shd w:val="clear" w:color="auto" w:fill="auto"/>
          </w:tcPr>
          <w:p w14:paraId="1077D21C" w14:textId="77777777" w:rsidR="009A58D3" w:rsidRPr="00575165" w:rsidRDefault="009A58D3" w:rsidP="00E01EAA">
            <w:pPr>
              <w:rPr>
                <w:sz w:val="20"/>
                <w:szCs w:val="20"/>
              </w:rPr>
            </w:pPr>
          </w:p>
        </w:tc>
        <w:tc>
          <w:tcPr>
            <w:tcW w:w="1986" w:type="dxa"/>
            <w:tcBorders>
              <w:top w:val="single" w:sz="4" w:space="0" w:color="auto"/>
            </w:tcBorders>
            <w:shd w:val="clear" w:color="auto" w:fill="auto"/>
          </w:tcPr>
          <w:p w14:paraId="5FC427EE" w14:textId="77777777" w:rsidR="009A58D3" w:rsidRPr="00575165" w:rsidRDefault="009A58D3" w:rsidP="00E01EAA">
            <w:pPr>
              <w:rPr>
                <w:sz w:val="20"/>
                <w:szCs w:val="20"/>
              </w:rPr>
            </w:pPr>
          </w:p>
        </w:tc>
        <w:tc>
          <w:tcPr>
            <w:tcW w:w="1986" w:type="dxa"/>
            <w:tcBorders>
              <w:top w:val="single" w:sz="4" w:space="0" w:color="auto"/>
            </w:tcBorders>
            <w:shd w:val="clear" w:color="auto" w:fill="auto"/>
          </w:tcPr>
          <w:p w14:paraId="033CB24D" w14:textId="77777777" w:rsidR="009A58D3" w:rsidRPr="00575165" w:rsidRDefault="009A58D3" w:rsidP="00E01EAA">
            <w:pPr>
              <w:rPr>
                <w:sz w:val="20"/>
                <w:szCs w:val="20"/>
              </w:rPr>
            </w:pPr>
          </w:p>
        </w:tc>
      </w:tr>
      <w:tr w:rsidR="009A58D3" w14:paraId="0F779B90" w14:textId="77777777" w:rsidTr="00E01EAA">
        <w:tc>
          <w:tcPr>
            <w:tcW w:w="1050" w:type="dxa"/>
            <w:shd w:val="clear" w:color="auto" w:fill="auto"/>
          </w:tcPr>
          <w:p w14:paraId="345994F6" w14:textId="77777777" w:rsidR="009A58D3" w:rsidRPr="00575165" w:rsidRDefault="009A58D3" w:rsidP="00E01EAA">
            <w:pPr>
              <w:rPr>
                <w:sz w:val="20"/>
                <w:szCs w:val="20"/>
              </w:rPr>
            </w:pPr>
            <w:r w:rsidRPr="00575165">
              <w:rPr>
                <w:sz w:val="20"/>
                <w:szCs w:val="20"/>
              </w:rPr>
              <w:t>Any</w:t>
            </w:r>
          </w:p>
        </w:tc>
        <w:tc>
          <w:tcPr>
            <w:tcW w:w="1368" w:type="dxa"/>
            <w:shd w:val="clear" w:color="auto" w:fill="auto"/>
          </w:tcPr>
          <w:p w14:paraId="6BB46F37" w14:textId="77777777" w:rsidR="009A58D3" w:rsidRPr="00575165" w:rsidRDefault="009A58D3" w:rsidP="00E01EAA">
            <w:pPr>
              <w:rPr>
                <w:sz w:val="20"/>
                <w:szCs w:val="20"/>
                <w:vertAlign w:val="superscript"/>
              </w:rPr>
            </w:pPr>
            <w:r w:rsidRPr="00575165">
              <w:rPr>
                <w:sz w:val="20"/>
                <w:szCs w:val="20"/>
                <w:vertAlign w:val="superscript"/>
              </w:rPr>
              <w:t>–</w:t>
            </w:r>
          </w:p>
        </w:tc>
        <w:tc>
          <w:tcPr>
            <w:tcW w:w="1538" w:type="dxa"/>
            <w:shd w:val="clear" w:color="auto" w:fill="auto"/>
          </w:tcPr>
          <w:p w14:paraId="041B869F" w14:textId="77777777" w:rsidR="009A58D3" w:rsidRPr="00575165" w:rsidRDefault="009A58D3" w:rsidP="00E01EAA">
            <w:pPr>
              <w:rPr>
                <w:sz w:val="20"/>
                <w:szCs w:val="20"/>
                <w:vertAlign w:val="superscript"/>
              </w:rPr>
            </w:pPr>
          </w:p>
        </w:tc>
        <w:tc>
          <w:tcPr>
            <w:tcW w:w="461" w:type="dxa"/>
            <w:shd w:val="clear" w:color="auto" w:fill="auto"/>
            <w:vAlign w:val="bottom"/>
          </w:tcPr>
          <w:p w14:paraId="2F083BFB" w14:textId="77777777" w:rsidR="009A58D3" w:rsidRPr="00575165" w:rsidRDefault="009A58D3" w:rsidP="00E01EAA">
            <w:pPr>
              <w:jc w:val="right"/>
              <w:rPr>
                <w:sz w:val="20"/>
                <w:szCs w:val="20"/>
              </w:rPr>
            </w:pPr>
            <w:r w:rsidRPr="00575165">
              <w:rPr>
                <w:sz w:val="20"/>
                <w:szCs w:val="20"/>
              </w:rPr>
              <w:t>56</w:t>
            </w:r>
          </w:p>
        </w:tc>
        <w:tc>
          <w:tcPr>
            <w:tcW w:w="2301" w:type="dxa"/>
            <w:shd w:val="clear" w:color="auto" w:fill="auto"/>
            <w:vAlign w:val="bottom"/>
          </w:tcPr>
          <w:p w14:paraId="69F1EB31" w14:textId="77777777" w:rsidR="009A58D3" w:rsidRPr="00575165" w:rsidRDefault="009A58D3" w:rsidP="00E01EAA">
            <w:pPr>
              <w:jc w:val="center"/>
              <w:rPr>
                <w:sz w:val="20"/>
                <w:szCs w:val="20"/>
              </w:rPr>
            </w:pPr>
            <w:r w:rsidRPr="00575165">
              <w:rPr>
                <w:sz w:val="20"/>
                <w:szCs w:val="20"/>
              </w:rPr>
              <w:t>0.96 (0.93-0.99)</w:t>
            </w:r>
          </w:p>
        </w:tc>
        <w:tc>
          <w:tcPr>
            <w:tcW w:w="2301" w:type="dxa"/>
            <w:shd w:val="clear" w:color="auto" w:fill="auto"/>
            <w:vAlign w:val="bottom"/>
          </w:tcPr>
          <w:p w14:paraId="00D89CEF" w14:textId="77777777" w:rsidR="009A58D3" w:rsidRPr="00575165" w:rsidRDefault="009A58D3" w:rsidP="00E01EAA">
            <w:pPr>
              <w:jc w:val="center"/>
              <w:rPr>
                <w:sz w:val="20"/>
                <w:szCs w:val="20"/>
              </w:rPr>
            </w:pPr>
            <w:r w:rsidRPr="00575165">
              <w:rPr>
                <w:sz w:val="20"/>
                <w:szCs w:val="20"/>
              </w:rPr>
              <w:t>1.05 (0.95-1.16)</w:t>
            </w:r>
          </w:p>
        </w:tc>
        <w:tc>
          <w:tcPr>
            <w:tcW w:w="1986" w:type="dxa"/>
            <w:shd w:val="clear" w:color="auto" w:fill="auto"/>
            <w:vAlign w:val="bottom"/>
          </w:tcPr>
          <w:p w14:paraId="1109200B" w14:textId="77777777" w:rsidR="009A58D3" w:rsidRPr="00575165" w:rsidRDefault="009A58D3" w:rsidP="00E01EAA">
            <w:pPr>
              <w:jc w:val="center"/>
              <w:rPr>
                <w:sz w:val="20"/>
                <w:szCs w:val="20"/>
              </w:rPr>
            </w:pPr>
            <w:r w:rsidRPr="00575165">
              <w:rPr>
                <w:sz w:val="20"/>
                <w:szCs w:val="20"/>
              </w:rPr>
              <w:t>9.7 ***</w:t>
            </w:r>
          </w:p>
        </w:tc>
        <w:tc>
          <w:tcPr>
            <w:tcW w:w="1986" w:type="dxa"/>
            <w:shd w:val="clear" w:color="auto" w:fill="auto"/>
          </w:tcPr>
          <w:p w14:paraId="261F07B6" w14:textId="77777777" w:rsidR="009A58D3" w:rsidRPr="00575165" w:rsidRDefault="009A58D3" w:rsidP="00E01EAA">
            <w:pPr>
              <w:jc w:val="center"/>
              <w:rPr>
                <w:sz w:val="20"/>
                <w:szCs w:val="20"/>
              </w:rPr>
            </w:pPr>
          </w:p>
        </w:tc>
      </w:tr>
      <w:tr w:rsidR="009A58D3" w14:paraId="1AF1E28F" w14:textId="77777777" w:rsidTr="00E01EAA">
        <w:tc>
          <w:tcPr>
            <w:tcW w:w="1050" w:type="dxa"/>
            <w:shd w:val="clear" w:color="auto" w:fill="auto"/>
          </w:tcPr>
          <w:p w14:paraId="7A979540" w14:textId="77777777" w:rsidR="009A58D3" w:rsidRPr="00575165" w:rsidRDefault="009A58D3" w:rsidP="00E01EAA">
            <w:pPr>
              <w:rPr>
                <w:sz w:val="20"/>
                <w:szCs w:val="20"/>
              </w:rPr>
            </w:pPr>
          </w:p>
        </w:tc>
        <w:tc>
          <w:tcPr>
            <w:tcW w:w="1368" w:type="dxa"/>
            <w:shd w:val="clear" w:color="auto" w:fill="auto"/>
          </w:tcPr>
          <w:p w14:paraId="2445A7B5" w14:textId="77777777" w:rsidR="009A58D3" w:rsidRPr="00575165" w:rsidRDefault="009A58D3" w:rsidP="00E01EAA">
            <w:pPr>
              <w:rPr>
                <w:sz w:val="20"/>
                <w:szCs w:val="20"/>
              </w:rPr>
            </w:pPr>
          </w:p>
        </w:tc>
        <w:tc>
          <w:tcPr>
            <w:tcW w:w="1538" w:type="dxa"/>
            <w:shd w:val="clear" w:color="auto" w:fill="auto"/>
          </w:tcPr>
          <w:p w14:paraId="1F3F98C2" w14:textId="77777777" w:rsidR="009A58D3" w:rsidRPr="00575165" w:rsidRDefault="009A58D3" w:rsidP="00E01EAA">
            <w:pPr>
              <w:rPr>
                <w:sz w:val="20"/>
                <w:szCs w:val="20"/>
              </w:rPr>
            </w:pPr>
          </w:p>
        </w:tc>
        <w:tc>
          <w:tcPr>
            <w:tcW w:w="461" w:type="dxa"/>
            <w:shd w:val="clear" w:color="auto" w:fill="auto"/>
          </w:tcPr>
          <w:p w14:paraId="65D40152" w14:textId="77777777" w:rsidR="009A58D3" w:rsidRPr="00575165" w:rsidRDefault="009A58D3" w:rsidP="00E01EAA">
            <w:pPr>
              <w:rPr>
                <w:sz w:val="20"/>
                <w:szCs w:val="20"/>
              </w:rPr>
            </w:pPr>
          </w:p>
        </w:tc>
        <w:tc>
          <w:tcPr>
            <w:tcW w:w="2301" w:type="dxa"/>
            <w:shd w:val="clear" w:color="auto" w:fill="auto"/>
          </w:tcPr>
          <w:p w14:paraId="1143A57F" w14:textId="77777777" w:rsidR="009A58D3" w:rsidRPr="00575165" w:rsidRDefault="009A58D3" w:rsidP="00E01EAA">
            <w:pPr>
              <w:jc w:val="center"/>
              <w:rPr>
                <w:sz w:val="20"/>
                <w:szCs w:val="20"/>
              </w:rPr>
            </w:pPr>
          </w:p>
        </w:tc>
        <w:tc>
          <w:tcPr>
            <w:tcW w:w="2301" w:type="dxa"/>
            <w:shd w:val="clear" w:color="auto" w:fill="auto"/>
          </w:tcPr>
          <w:p w14:paraId="6B30B288" w14:textId="77777777" w:rsidR="009A58D3" w:rsidRPr="00575165" w:rsidRDefault="009A58D3" w:rsidP="00E01EAA">
            <w:pPr>
              <w:jc w:val="center"/>
              <w:rPr>
                <w:sz w:val="20"/>
                <w:szCs w:val="20"/>
              </w:rPr>
            </w:pPr>
          </w:p>
        </w:tc>
        <w:tc>
          <w:tcPr>
            <w:tcW w:w="1986" w:type="dxa"/>
            <w:shd w:val="clear" w:color="auto" w:fill="auto"/>
          </w:tcPr>
          <w:p w14:paraId="463DEA7D" w14:textId="77777777" w:rsidR="009A58D3" w:rsidRPr="00575165" w:rsidRDefault="009A58D3" w:rsidP="00E01EAA">
            <w:pPr>
              <w:jc w:val="center"/>
              <w:rPr>
                <w:sz w:val="20"/>
                <w:szCs w:val="20"/>
              </w:rPr>
            </w:pPr>
          </w:p>
        </w:tc>
        <w:tc>
          <w:tcPr>
            <w:tcW w:w="1986" w:type="dxa"/>
            <w:shd w:val="clear" w:color="auto" w:fill="auto"/>
          </w:tcPr>
          <w:p w14:paraId="5059AA94" w14:textId="77777777" w:rsidR="009A58D3" w:rsidRPr="00575165" w:rsidRDefault="009A58D3" w:rsidP="00E01EAA">
            <w:pPr>
              <w:jc w:val="center"/>
              <w:rPr>
                <w:sz w:val="20"/>
                <w:szCs w:val="20"/>
              </w:rPr>
            </w:pPr>
          </w:p>
        </w:tc>
      </w:tr>
      <w:tr w:rsidR="009A58D3" w14:paraId="6BB3C7AB" w14:textId="77777777" w:rsidTr="00E01EAA">
        <w:tc>
          <w:tcPr>
            <w:tcW w:w="1050" w:type="dxa"/>
            <w:shd w:val="clear" w:color="auto" w:fill="auto"/>
          </w:tcPr>
          <w:p w14:paraId="4C8D45EA" w14:textId="77777777" w:rsidR="009A58D3" w:rsidRPr="00575165" w:rsidRDefault="009A58D3" w:rsidP="00E01EAA">
            <w:pPr>
              <w:rPr>
                <w:sz w:val="20"/>
                <w:szCs w:val="20"/>
              </w:rPr>
            </w:pPr>
          </w:p>
        </w:tc>
        <w:tc>
          <w:tcPr>
            <w:tcW w:w="1368" w:type="dxa"/>
            <w:shd w:val="clear" w:color="auto" w:fill="auto"/>
          </w:tcPr>
          <w:p w14:paraId="62C00429" w14:textId="77777777" w:rsidR="009A58D3" w:rsidRPr="00575165" w:rsidRDefault="009A58D3" w:rsidP="00E01EAA">
            <w:pPr>
              <w:rPr>
                <w:sz w:val="20"/>
                <w:szCs w:val="20"/>
              </w:rPr>
            </w:pPr>
            <w:r w:rsidRPr="00575165">
              <w:rPr>
                <w:sz w:val="20"/>
                <w:szCs w:val="20"/>
              </w:rPr>
              <w:t>Sex</w:t>
            </w:r>
          </w:p>
        </w:tc>
        <w:tc>
          <w:tcPr>
            <w:tcW w:w="1538" w:type="dxa"/>
            <w:shd w:val="clear" w:color="auto" w:fill="auto"/>
          </w:tcPr>
          <w:p w14:paraId="7B6C9725" w14:textId="77777777" w:rsidR="009A58D3" w:rsidRPr="00575165" w:rsidRDefault="009A58D3" w:rsidP="00E01EAA">
            <w:pPr>
              <w:rPr>
                <w:sz w:val="20"/>
                <w:szCs w:val="20"/>
              </w:rPr>
            </w:pPr>
            <w:r w:rsidRPr="00575165">
              <w:rPr>
                <w:sz w:val="20"/>
                <w:szCs w:val="20"/>
              </w:rPr>
              <w:t>Male</w:t>
            </w:r>
          </w:p>
        </w:tc>
        <w:tc>
          <w:tcPr>
            <w:tcW w:w="461" w:type="dxa"/>
            <w:shd w:val="clear" w:color="auto" w:fill="auto"/>
            <w:vAlign w:val="bottom"/>
          </w:tcPr>
          <w:p w14:paraId="0FEF691F" w14:textId="77777777" w:rsidR="009A58D3" w:rsidRPr="00575165" w:rsidRDefault="009A58D3" w:rsidP="00E01EAA">
            <w:pPr>
              <w:jc w:val="right"/>
              <w:rPr>
                <w:sz w:val="20"/>
                <w:szCs w:val="20"/>
              </w:rPr>
            </w:pPr>
            <w:r w:rsidRPr="00575165">
              <w:rPr>
                <w:sz w:val="20"/>
                <w:szCs w:val="20"/>
              </w:rPr>
              <w:t>36</w:t>
            </w:r>
          </w:p>
        </w:tc>
        <w:tc>
          <w:tcPr>
            <w:tcW w:w="2301" w:type="dxa"/>
            <w:shd w:val="clear" w:color="auto" w:fill="auto"/>
            <w:vAlign w:val="bottom"/>
          </w:tcPr>
          <w:p w14:paraId="6EA07558" w14:textId="77777777" w:rsidR="009A58D3" w:rsidRPr="00575165" w:rsidRDefault="009A58D3" w:rsidP="00E01EAA">
            <w:pPr>
              <w:jc w:val="center"/>
              <w:rPr>
                <w:sz w:val="20"/>
                <w:szCs w:val="20"/>
              </w:rPr>
            </w:pPr>
            <w:r w:rsidRPr="00575165">
              <w:rPr>
                <w:sz w:val="20"/>
                <w:szCs w:val="20"/>
              </w:rPr>
              <w:t>1.01 (0.98-1.05)</w:t>
            </w:r>
          </w:p>
        </w:tc>
        <w:tc>
          <w:tcPr>
            <w:tcW w:w="2301" w:type="dxa"/>
            <w:shd w:val="clear" w:color="auto" w:fill="auto"/>
            <w:vAlign w:val="bottom"/>
          </w:tcPr>
          <w:p w14:paraId="1CC29BD2" w14:textId="77777777" w:rsidR="009A58D3" w:rsidRPr="00575165" w:rsidRDefault="009A58D3" w:rsidP="00E01EAA">
            <w:pPr>
              <w:jc w:val="center"/>
              <w:rPr>
                <w:sz w:val="20"/>
                <w:szCs w:val="20"/>
              </w:rPr>
            </w:pPr>
            <w:r w:rsidRPr="00575165">
              <w:rPr>
                <w:sz w:val="20"/>
                <w:szCs w:val="20"/>
              </w:rPr>
              <w:t>1.02 (0.91-1.14)</w:t>
            </w:r>
          </w:p>
        </w:tc>
        <w:tc>
          <w:tcPr>
            <w:tcW w:w="1986" w:type="dxa"/>
            <w:shd w:val="clear" w:color="auto" w:fill="auto"/>
            <w:vAlign w:val="bottom"/>
          </w:tcPr>
          <w:p w14:paraId="70E07B83" w14:textId="77777777" w:rsidR="009A58D3" w:rsidRPr="00575165" w:rsidRDefault="009A58D3" w:rsidP="00E01EAA">
            <w:pPr>
              <w:jc w:val="center"/>
              <w:rPr>
                <w:sz w:val="20"/>
                <w:szCs w:val="20"/>
              </w:rPr>
            </w:pPr>
            <w:r w:rsidRPr="00575165">
              <w:rPr>
                <w:sz w:val="20"/>
                <w:szCs w:val="20"/>
              </w:rPr>
              <w:t>9.0 ***</w:t>
            </w:r>
          </w:p>
        </w:tc>
        <w:tc>
          <w:tcPr>
            <w:tcW w:w="1986" w:type="dxa"/>
            <w:shd w:val="clear" w:color="auto" w:fill="auto"/>
          </w:tcPr>
          <w:p w14:paraId="6EEF4194" w14:textId="77777777" w:rsidR="009A58D3" w:rsidRPr="00575165" w:rsidRDefault="009A58D3" w:rsidP="00E01EAA">
            <w:pPr>
              <w:jc w:val="center"/>
              <w:rPr>
                <w:sz w:val="20"/>
                <w:szCs w:val="20"/>
              </w:rPr>
            </w:pPr>
          </w:p>
        </w:tc>
      </w:tr>
      <w:tr w:rsidR="009A58D3" w14:paraId="2D3420A3" w14:textId="77777777" w:rsidTr="00E01EAA">
        <w:tc>
          <w:tcPr>
            <w:tcW w:w="1050" w:type="dxa"/>
            <w:shd w:val="clear" w:color="auto" w:fill="auto"/>
          </w:tcPr>
          <w:p w14:paraId="6AFFE387" w14:textId="77777777" w:rsidR="009A58D3" w:rsidRPr="00575165" w:rsidRDefault="009A58D3" w:rsidP="00E01EAA">
            <w:pPr>
              <w:rPr>
                <w:sz w:val="20"/>
                <w:szCs w:val="20"/>
              </w:rPr>
            </w:pPr>
          </w:p>
        </w:tc>
        <w:tc>
          <w:tcPr>
            <w:tcW w:w="1368" w:type="dxa"/>
            <w:shd w:val="clear" w:color="auto" w:fill="auto"/>
          </w:tcPr>
          <w:p w14:paraId="75C8AE59" w14:textId="77777777" w:rsidR="009A58D3" w:rsidRPr="00575165" w:rsidRDefault="009A58D3" w:rsidP="00E01EAA">
            <w:pPr>
              <w:rPr>
                <w:sz w:val="20"/>
                <w:szCs w:val="20"/>
              </w:rPr>
            </w:pPr>
          </w:p>
        </w:tc>
        <w:tc>
          <w:tcPr>
            <w:tcW w:w="1538" w:type="dxa"/>
            <w:shd w:val="clear" w:color="auto" w:fill="auto"/>
          </w:tcPr>
          <w:p w14:paraId="2ED5735C" w14:textId="77777777" w:rsidR="009A58D3" w:rsidRPr="00575165" w:rsidRDefault="009A58D3" w:rsidP="00E01EAA">
            <w:pPr>
              <w:rPr>
                <w:sz w:val="20"/>
                <w:szCs w:val="20"/>
              </w:rPr>
            </w:pPr>
            <w:r w:rsidRPr="00575165">
              <w:rPr>
                <w:sz w:val="20"/>
                <w:szCs w:val="20"/>
              </w:rPr>
              <w:t>Female</w:t>
            </w:r>
          </w:p>
        </w:tc>
        <w:tc>
          <w:tcPr>
            <w:tcW w:w="461" w:type="dxa"/>
            <w:shd w:val="clear" w:color="auto" w:fill="auto"/>
            <w:vAlign w:val="bottom"/>
          </w:tcPr>
          <w:p w14:paraId="4DB760F8" w14:textId="77777777" w:rsidR="009A58D3" w:rsidRPr="00575165" w:rsidRDefault="009A58D3" w:rsidP="00E01EAA">
            <w:pPr>
              <w:jc w:val="right"/>
              <w:rPr>
                <w:sz w:val="20"/>
                <w:szCs w:val="20"/>
              </w:rPr>
            </w:pPr>
            <w:r w:rsidRPr="00575165">
              <w:rPr>
                <w:sz w:val="20"/>
                <w:szCs w:val="20"/>
              </w:rPr>
              <w:t>18</w:t>
            </w:r>
          </w:p>
        </w:tc>
        <w:tc>
          <w:tcPr>
            <w:tcW w:w="2301" w:type="dxa"/>
            <w:shd w:val="clear" w:color="auto" w:fill="auto"/>
            <w:vAlign w:val="bottom"/>
          </w:tcPr>
          <w:p w14:paraId="0F0FEE0D" w14:textId="77777777" w:rsidR="009A58D3" w:rsidRPr="00575165" w:rsidRDefault="009A58D3" w:rsidP="00E01EAA">
            <w:pPr>
              <w:jc w:val="center"/>
              <w:rPr>
                <w:sz w:val="20"/>
                <w:szCs w:val="20"/>
              </w:rPr>
            </w:pPr>
            <w:r w:rsidRPr="00575165">
              <w:rPr>
                <w:sz w:val="20"/>
                <w:szCs w:val="20"/>
              </w:rPr>
              <w:t>0.82 (0.77-0.87)</w:t>
            </w:r>
          </w:p>
        </w:tc>
        <w:tc>
          <w:tcPr>
            <w:tcW w:w="2301" w:type="dxa"/>
            <w:shd w:val="clear" w:color="auto" w:fill="auto"/>
            <w:vAlign w:val="bottom"/>
          </w:tcPr>
          <w:p w14:paraId="712C2809" w14:textId="77777777" w:rsidR="009A58D3" w:rsidRPr="00575165" w:rsidRDefault="009A58D3" w:rsidP="00E01EAA">
            <w:pPr>
              <w:jc w:val="center"/>
              <w:rPr>
                <w:sz w:val="20"/>
                <w:szCs w:val="20"/>
              </w:rPr>
            </w:pPr>
            <w:r w:rsidRPr="00575165">
              <w:rPr>
                <w:sz w:val="20"/>
                <w:szCs w:val="20"/>
              </w:rPr>
              <w:t>1.12 (0.88-1.42)</w:t>
            </w:r>
          </w:p>
        </w:tc>
        <w:tc>
          <w:tcPr>
            <w:tcW w:w="1986" w:type="dxa"/>
            <w:shd w:val="clear" w:color="auto" w:fill="auto"/>
            <w:vAlign w:val="bottom"/>
          </w:tcPr>
          <w:p w14:paraId="4608CDC4" w14:textId="77777777" w:rsidR="009A58D3" w:rsidRPr="00575165" w:rsidRDefault="009A58D3" w:rsidP="00E01EAA">
            <w:pPr>
              <w:jc w:val="center"/>
              <w:rPr>
                <w:sz w:val="20"/>
                <w:szCs w:val="20"/>
              </w:rPr>
            </w:pPr>
            <w:r w:rsidRPr="00575165">
              <w:rPr>
                <w:sz w:val="20"/>
                <w:szCs w:val="20"/>
              </w:rPr>
              <w:t>10.6 ***</w:t>
            </w:r>
          </w:p>
        </w:tc>
        <w:tc>
          <w:tcPr>
            <w:tcW w:w="1986" w:type="dxa"/>
            <w:shd w:val="clear" w:color="auto" w:fill="auto"/>
            <w:vAlign w:val="bottom"/>
          </w:tcPr>
          <w:p w14:paraId="5ACAB2A4" w14:textId="77777777" w:rsidR="009A58D3" w:rsidRPr="00575165" w:rsidRDefault="009A58D3" w:rsidP="00E01EAA">
            <w:pPr>
              <w:jc w:val="center"/>
              <w:rPr>
                <w:sz w:val="20"/>
                <w:szCs w:val="20"/>
              </w:rPr>
            </w:pPr>
          </w:p>
        </w:tc>
      </w:tr>
      <w:tr w:rsidR="009A58D3" w14:paraId="4DEC6A44" w14:textId="77777777" w:rsidTr="00E01EAA">
        <w:tc>
          <w:tcPr>
            <w:tcW w:w="1050" w:type="dxa"/>
            <w:shd w:val="clear" w:color="auto" w:fill="auto"/>
          </w:tcPr>
          <w:p w14:paraId="43D4C5A3" w14:textId="77777777" w:rsidR="009A58D3" w:rsidRPr="00575165" w:rsidRDefault="009A58D3" w:rsidP="00E01EAA">
            <w:pPr>
              <w:rPr>
                <w:sz w:val="20"/>
                <w:szCs w:val="20"/>
              </w:rPr>
            </w:pPr>
          </w:p>
        </w:tc>
        <w:tc>
          <w:tcPr>
            <w:tcW w:w="1368" w:type="dxa"/>
            <w:shd w:val="clear" w:color="auto" w:fill="auto"/>
          </w:tcPr>
          <w:p w14:paraId="54AECF70" w14:textId="77777777" w:rsidR="009A58D3" w:rsidRPr="00575165" w:rsidRDefault="009A58D3" w:rsidP="00E01EAA">
            <w:pPr>
              <w:rPr>
                <w:sz w:val="20"/>
                <w:szCs w:val="20"/>
              </w:rPr>
            </w:pPr>
          </w:p>
        </w:tc>
        <w:tc>
          <w:tcPr>
            <w:tcW w:w="1538" w:type="dxa"/>
            <w:shd w:val="clear" w:color="auto" w:fill="auto"/>
          </w:tcPr>
          <w:p w14:paraId="5158D1A1" w14:textId="77777777" w:rsidR="009A58D3" w:rsidRPr="00575165" w:rsidRDefault="009A58D3" w:rsidP="00E01EAA">
            <w:pPr>
              <w:rPr>
                <w:sz w:val="20"/>
                <w:szCs w:val="20"/>
              </w:rPr>
            </w:pPr>
            <w:r w:rsidRPr="00575165">
              <w:rPr>
                <w:sz w:val="20"/>
                <w:szCs w:val="20"/>
              </w:rPr>
              <w:t>Combined</w:t>
            </w:r>
          </w:p>
        </w:tc>
        <w:tc>
          <w:tcPr>
            <w:tcW w:w="461" w:type="dxa"/>
            <w:shd w:val="clear" w:color="auto" w:fill="auto"/>
            <w:vAlign w:val="bottom"/>
          </w:tcPr>
          <w:p w14:paraId="576EF470" w14:textId="77777777" w:rsidR="009A58D3" w:rsidRPr="00575165" w:rsidRDefault="009A58D3" w:rsidP="00E01EAA">
            <w:pPr>
              <w:jc w:val="right"/>
              <w:rPr>
                <w:sz w:val="20"/>
                <w:szCs w:val="20"/>
              </w:rPr>
            </w:pPr>
            <w:r w:rsidRPr="00575165">
              <w:rPr>
                <w:sz w:val="20"/>
                <w:szCs w:val="20"/>
              </w:rPr>
              <w:t>2</w:t>
            </w:r>
          </w:p>
        </w:tc>
        <w:tc>
          <w:tcPr>
            <w:tcW w:w="2301" w:type="dxa"/>
            <w:shd w:val="clear" w:color="auto" w:fill="auto"/>
            <w:vAlign w:val="bottom"/>
          </w:tcPr>
          <w:p w14:paraId="56A45C8E" w14:textId="77777777" w:rsidR="009A58D3" w:rsidRPr="00575165" w:rsidRDefault="009A58D3" w:rsidP="00E01EAA">
            <w:pPr>
              <w:jc w:val="center"/>
              <w:rPr>
                <w:sz w:val="20"/>
                <w:szCs w:val="20"/>
              </w:rPr>
            </w:pPr>
            <w:r w:rsidRPr="00575165">
              <w:rPr>
                <w:sz w:val="20"/>
                <w:szCs w:val="20"/>
              </w:rPr>
              <w:t>1.10 (0.74-1.62)</w:t>
            </w:r>
          </w:p>
        </w:tc>
        <w:tc>
          <w:tcPr>
            <w:tcW w:w="2301" w:type="dxa"/>
            <w:shd w:val="clear" w:color="auto" w:fill="auto"/>
            <w:vAlign w:val="bottom"/>
          </w:tcPr>
          <w:p w14:paraId="7A7F94B1" w14:textId="77777777" w:rsidR="009A58D3" w:rsidRPr="00575165" w:rsidRDefault="009A58D3" w:rsidP="00E01EAA">
            <w:pPr>
              <w:jc w:val="center"/>
              <w:rPr>
                <w:sz w:val="20"/>
                <w:szCs w:val="20"/>
              </w:rPr>
            </w:pPr>
            <w:r w:rsidRPr="00575165">
              <w:rPr>
                <w:sz w:val="20"/>
                <w:szCs w:val="20"/>
              </w:rPr>
              <w:t>1.10 (0.74-1.62)</w:t>
            </w:r>
          </w:p>
        </w:tc>
        <w:tc>
          <w:tcPr>
            <w:tcW w:w="1986" w:type="dxa"/>
            <w:shd w:val="clear" w:color="auto" w:fill="auto"/>
            <w:vAlign w:val="bottom"/>
          </w:tcPr>
          <w:p w14:paraId="0B7833BA" w14:textId="77777777" w:rsidR="009A58D3" w:rsidRPr="00575165" w:rsidRDefault="009A58D3" w:rsidP="00E01EAA">
            <w:pPr>
              <w:jc w:val="center"/>
              <w:rPr>
                <w:sz w:val="20"/>
                <w:szCs w:val="20"/>
              </w:rPr>
            </w:pPr>
            <w:r w:rsidRPr="00575165">
              <w:rPr>
                <w:sz w:val="20"/>
                <w:szCs w:val="20"/>
              </w:rPr>
              <w:t>0.5 NS</w:t>
            </w:r>
          </w:p>
        </w:tc>
        <w:tc>
          <w:tcPr>
            <w:tcW w:w="1986" w:type="dxa"/>
            <w:shd w:val="clear" w:color="auto" w:fill="auto"/>
          </w:tcPr>
          <w:p w14:paraId="1D652FED" w14:textId="77777777" w:rsidR="009A58D3" w:rsidRPr="00575165" w:rsidRDefault="009A58D3" w:rsidP="00E01EAA">
            <w:pPr>
              <w:jc w:val="center"/>
              <w:rPr>
                <w:sz w:val="20"/>
                <w:szCs w:val="20"/>
              </w:rPr>
            </w:pPr>
            <w:r w:rsidRPr="00575165">
              <w:rPr>
                <w:sz w:val="20"/>
                <w:szCs w:val="20"/>
              </w:rPr>
              <w:t>1.9 NS</w:t>
            </w:r>
          </w:p>
        </w:tc>
      </w:tr>
      <w:tr w:rsidR="009A58D3" w14:paraId="77281FE7" w14:textId="77777777" w:rsidTr="00E01EAA">
        <w:tc>
          <w:tcPr>
            <w:tcW w:w="1050" w:type="dxa"/>
            <w:shd w:val="clear" w:color="auto" w:fill="auto"/>
          </w:tcPr>
          <w:p w14:paraId="01B5A460" w14:textId="77777777" w:rsidR="009A58D3" w:rsidRPr="00575165" w:rsidRDefault="009A58D3" w:rsidP="00E01EAA">
            <w:pPr>
              <w:rPr>
                <w:sz w:val="20"/>
                <w:szCs w:val="20"/>
              </w:rPr>
            </w:pPr>
          </w:p>
        </w:tc>
        <w:tc>
          <w:tcPr>
            <w:tcW w:w="1368" w:type="dxa"/>
            <w:shd w:val="clear" w:color="auto" w:fill="auto"/>
          </w:tcPr>
          <w:p w14:paraId="306F990B" w14:textId="77777777" w:rsidR="009A58D3" w:rsidRPr="00575165" w:rsidRDefault="009A58D3" w:rsidP="00E01EAA">
            <w:pPr>
              <w:rPr>
                <w:sz w:val="20"/>
                <w:szCs w:val="20"/>
              </w:rPr>
            </w:pPr>
          </w:p>
        </w:tc>
        <w:tc>
          <w:tcPr>
            <w:tcW w:w="1538" w:type="dxa"/>
            <w:shd w:val="clear" w:color="auto" w:fill="auto"/>
          </w:tcPr>
          <w:p w14:paraId="444F0E3E" w14:textId="77777777" w:rsidR="009A58D3" w:rsidRPr="00575165" w:rsidRDefault="009A58D3" w:rsidP="00E01EAA">
            <w:pPr>
              <w:rPr>
                <w:sz w:val="20"/>
                <w:szCs w:val="20"/>
              </w:rPr>
            </w:pPr>
          </w:p>
        </w:tc>
        <w:tc>
          <w:tcPr>
            <w:tcW w:w="461" w:type="dxa"/>
            <w:shd w:val="clear" w:color="auto" w:fill="auto"/>
          </w:tcPr>
          <w:p w14:paraId="27E249CD" w14:textId="77777777" w:rsidR="009A58D3" w:rsidRPr="00575165" w:rsidRDefault="009A58D3" w:rsidP="00E01EAA">
            <w:pPr>
              <w:rPr>
                <w:sz w:val="20"/>
                <w:szCs w:val="20"/>
              </w:rPr>
            </w:pPr>
          </w:p>
        </w:tc>
        <w:tc>
          <w:tcPr>
            <w:tcW w:w="2301" w:type="dxa"/>
            <w:shd w:val="clear" w:color="auto" w:fill="auto"/>
          </w:tcPr>
          <w:p w14:paraId="2F35F8D1" w14:textId="77777777" w:rsidR="009A58D3" w:rsidRPr="00575165" w:rsidRDefault="009A58D3" w:rsidP="00E01EAA">
            <w:pPr>
              <w:jc w:val="center"/>
              <w:rPr>
                <w:sz w:val="20"/>
                <w:szCs w:val="20"/>
              </w:rPr>
            </w:pPr>
          </w:p>
        </w:tc>
        <w:tc>
          <w:tcPr>
            <w:tcW w:w="2301" w:type="dxa"/>
            <w:shd w:val="clear" w:color="auto" w:fill="auto"/>
          </w:tcPr>
          <w:p w14:paraId="44973E5F" w14:textId="77777777" w:rsidR="009A58D3" w:rsidRPr="00575165" w:rsidRDefault="009A58D3" w:rsidP="00E01EAA">
            <w:pPr>
              <w:jc w:val="center"/>
              <w:rPr>
                <w:sz w:val="20"/>
                <w:szCs w:val="20"/>
              </w:rPr>
            </w:pPr>
          </w:p>
        </w:tc>
        <w:tc>
          <w:tcPr>
            <w:tcW w:w="1986" w:type="dxa"/>
            <w:shd w:val="clear" w:color="auto" w:fill="auto"/>
          </w:tcPr>
          <w:p w14:paraId="7940912F" w14:textId="77777777" w:rsidR="009A58D3" w:rsidRPr="00575165" w:rsidRDefault="009A58D3" w:rsidP="00E01EAA">
            <w:pPr>
              <w:jc w:val="center"/>
              <w:rPr>
                <w:sz w:val="20"/>
                <w:szCs w:val="20"/>
              </w:rPr>
            </w:pPr>
          </w:p>
        </w:tc>
        <w:tc>
          <w:tcPr>
            <w:tcW w:w="1986" w:type="dxa"/>
            <w:shd w:val="clear" w:color="auto" w:fill="auto"/>
          </w:tcPr>
          <w:p w14:paraId="3D0EADA3" w14:textId="77777777" w:rsidR="009A58D3" w:rsidRPr="00575165" w:rsidRDefault="009A58D3" w:rsidP="00E01EAA">
            <w:pPr>
              <w:jc w:val="center"/>
              <w:rPr>
                <w:sz w:val="20"/>
                <w:szCs w:val="20"/>
              </w:rPr>
            </w:pPr>
          </w:p>
        </w:tc>
      </w:tr>
      <w:tr w:rsidR="009A58D3" w14:paraId="5F671C73" w14:textId="77777777" w:rsidTr="00E01EAA">
        <w:tc>
          <w:tcPr>
            <w:tcW w:w="1050" w:type="dxa"/>
            <w:shd w:val="clear" w:color="auto" w:fill="auto"/>
          </w:tcPr>
          <w:p w14:paraId="595CCB04" w14:textId="77777777" w:rsidR="009A58D3" w:rsidRPr="00575165" w:rsidRDefault="009A58D3" w:rsidP="00E01EAA">
            <w:pPr>
              <w:jc w:val="center"/>
              <w:rPr>
                <w:sz w:val="20"/>
                <w:szCs w:val="20"/>
              </w:rPr>
            </w:pPr>
          </w:p>
        </w:tc>
        <w:tc>
          <w:tcPr>
            <w:tcW w:w="1368" w:type="dxa"/>
            <w:shd w:val="clear" w:color="auto" w:fill="auto"/>
          </w:tcPr>
          <w:p w14:paraId="57E53A15" w14:textId="77777777" w:rsidR="009A58D3" w:rsidRPr="00575165" w:rsidRDefault="009A58D3" w:rsidP="00E01EAA">
            <w:pPr>
              <w:rPr>
                <w:sz w:val="20"/>
                <w:szCs w:val="20"/>
              </w:rPr>
            </w:pPr>
          </w:p>
        </w:tc>
        <w:tc>
          <w:tcPr>
            <w:tcW w:w="1538" w:type="dxa"/>
            <w:shd w:val="clear" w:color="auto" w:fill="auto"/>
          </w:tcPr>
          <w:p w14:paraId="0FF22B79" w14:textId="77777777" w:rsidR="009A58D3" w:rsidRPr="00575165" w:rsidRDefault="009A58D3" w:rsidP="00E01EAA">
            <w:pPr>
              <w:rPr>
                <w:sz w:val="20"/>
                <w:szCs w:val="20"/>
              </w:rPr>
            </w:pPr>
          </w:p>
        </w:tc>
        <w:tc>
          <w:tcPr>
            <w:tcW w:w="461" w:type="dxa"/>
            <w:shd w:val="clear" w:color="auto" w:fill="auto"/>
            <w:vAlign w:val="bottom"/>
          </w:tcPr>
          <w:p w14:paraId="587A6D63" w14:textId="77777777" w:rsidR="009A58D3" w:rsidRPr="00575165" w:rsidRDefault="009A58D3" w:rsidP="00E01EAA">
            <w:pPr>
              <w:rPr>
                <w:i/>
                <w:iCs/>
                <w:sz w:val="20"/>
                <w:szCs w:val="20"/>
              </w:rPr>
            </w:pPr>
          </w:p>
        </w:tc>
        <w:tc>
          <w:tcPr>
            <w:tcW w:w="2301" w:type="dxa"/>
            <w:shd w:val="clear" w:color="auto" w:fill="auto"/>
            <w:vAlign w:val="bottom"/>
          </w:tcPr>
          <w:p w14:paraId="6BC36426" w14:textId="77777777" w:rsidR="009A58D3" w:rsidRPr="00575165" w:rsidRDefault="009A58D3" w:rsidP="00E01EAA">
            <w:pPr>
              <w:jc w:val="center"/>
              <w:rPr>
                <w:i/>
                <w:iCs/>
                <w:sz w:val="20"/>
                <w:szCs w:val="20"/>
              </w:rPr>
            </w:pPr>
          </w:p>
        </w:tc>
        <w:tc>
          <w:tcPr>
            <w:tcW w:w="2301" w:type="dxa"/>
            <w:shd w:val="clear" w:color="auto" w:fill="auto"/>
            <w:vAlign w:val="bottom"/>
          </w:tcPr>
          <w:p w14:paraId="41E6094E" w14:textId="77777777" w:rsidR="009A58D3" w:rsidRPr="00575165" w:rsidRDefault="009A58D3" w:rsidP="00E01EAA">
            <w:pPr>
              <w:jc w:val="center"/>
              <w:rPr>
                <w:i/>
                <w:iCs/>
                <w:sz w:val="20"/>
                <w:szCs w:val="20"/>
              </w:rPr>
            </w:pPr>
          </w:p>
        </w:tc>
        <w:tc>
          <w:tcPr>
            <w:tcW w:w="1986" w:type="dxa"/>
            <w:shd w:val="clear" w:color="auto" w:fill="auto"/>
            <w:vAlign w:val="bottom"/>
          </w:tcPr>
          <w:p w14:paraId="30FFC6C9" w14:textId="77777777" w:rsidR="009A58D3" w:rsidRPr="00575165" w:rsidRDefault="009A58D3" w:rsidP="00E01EAA">
            <w:pPr>
              <w:jc w:val="center"/>
              <w:rPr>
                <w:i/>
                <w:iCs/>
                <w:sz w:val="20"/>
                <w:szCs w:val="20"/>
              </w:rPr>
            </w:pPr>
          </w:p>
        </w:tc>
        <w:tc>
          <w:tcPr>
            <w:tcW w:w="1986" w:type="dxa"/>
            <w:shd w:val="clear" w:color="auto" w:fill="auto"/>
            <w:vAlign w:val="bottom"/>
          </w:tcPr>
          <w:p w14:paraId="5F79D181" w14:textId="77777777" w:rsidR="009A58D3" w:rsidRPr="00575165" w:rsidRDefault="009A58D3" w:rsidP="00E01EAA">
            <w:pPr>
              <w:jc w:val="center"/>
              <w:rPr>
                <w:sz w:val="20"/>
                <w:szCs w:val="20"/>
              </w:rPr>
            </w:pPr>
          </w:p>
        </w:tc>
      </w:tr>
      <w:tr w:rsidR="009A58D3" w14:paraId="6E3BB851" w14:textId="77777777" w:rsidTr="00E01EAA">
        <w:tc>
          <w:tcPr>
            <w:tcW w:w="1050" w:type="dxa"/>
            <w:shd w:val="clear" w:color="auto" w:fill="auto"/>
          </w:tcPr>
          <w:p w14:paraId="11BB58C6" w14:textId="77777777" w:rsidR="009A58D3" w:rsidRPr="00575165" w:rsidRDefault="009A58D3" w:rsidP="00E01EAA">
            <w:pPr>
              <w:rPr>
                <w:sz w:val="20"/>
                <w:szCs w:val="20"/>
              </w:rPr>
            </w:pPr>
            <w:r w:rsidRPr="00575165">
              <w:rPr>
                <w:sz w:val="20"/>
                <w:szCs w:val="20"/>
              </w:rPr>
              <w:t>Males</w:t>
            </w:r>
          </w:p>
        </w:tc>
        <w:tc>
          <w:tcPr>
            <w:tcW w:w="1368" w:type="dxa"/>
            <w:shd w:val="clear" w:color="auto" w:fill="auto"/>
          </w:tcPr>
          <w:p w14:paraId="5B49541B" w14:textId="77777777" w:rsidR="009A58D3" w:rsidRPr="00575165" w:rsidRDefault="009A58D3" w:rsidP="00E01EAA">
            <w:pPr>
              <w:rPr>
                <w:sz w:val="20"/>
                <w:szCs w:val="20"/>
              </w:rPr>
            </w:pPr>
            <w:r w:rsidRPr="00575165">
              <w:rPr>
                <w:sz w:val="20"/>
                <w:szCs w:val="20"/>
              </w:rPr>
              <w:t>Period</w:t>
            </w:r>
          </w:p>
        </w:tc>
        <w:tc>
          <w:tcPr>
            <w:tcW w:w="1538" w:type="dxa"/>
            <w:shd w:val="clear" w:color="auto" w:fill="auto"/>
          </w:tcPr>
          <w:p w14:paraId="272C8825" w14:textId="77777777" w:rsidR="009A58D3" w:rsidRPr="00575165" w:rsidRDefault="009A58D3" w:rsidP="00E01EAA">
            <w:pPr>
              <w:rPr>
                <w:sz w:val="20"/>
                <w:szCs w:val="20"/>
              </w:rPr>
            </w:pPr>
            <w:r w:rsidRPr="00575165">
              <w:rPr>
                <w:sz w:val="20"/>
                <w:szCs w:val="20"/>
              </w:rPr>
              <w:t>Before 1990</w:t>
            </w:r>
          </w:p>
        </w:tc>
        <w:tc>
          <w:tcPr>
            <w:tcW w:w="461" w:type="dxa"/>
            <w:shd w:val="clear" w:color="auto" w:fill="auto"/>
            <w:vAlign w:val="bottom"/>
          </w:tcPr>
          <w:p w14:paraId="726FC257" w14:textId="77777777" w:rsidR="009A58D3" w:rsidRPr="00575165" w:rsidRDefault="009A58D3" w:rsidP="00E01EAA">
            <w:pPr>
              <w:jc w:val="right"/>
              <w:rPr>
                <w:sz w:val="20"/>
                <w:szCs w:val="20"/>
              </w:rPr>
            </w:pPr>
            <w:r w:rsidRPr="00575165">
              <w:rPr>
                <w:sz w:val="20"/>
                <w:szCs w:val="20"/>
              </w:rPr>
              <w:t>10</w:t>
            </w:r>
          </w:p>
        </w:tc>
        <w:tc>
          <w:tcPr>
            <w:tcW w:w="2301" w:type="dxa"/>
            <w:shd w:val="clear" w:color="auto" w:fill="auto"/>
            <w:vAlign w:val="bottom"/>
          </w:tcPr>
          <w:p w14:paraId="447F67B6" w14:textId="77777777" w:rsidR="009A58D3" w:rsidRPr="00575165" w:rsidRDefault="009A58D3" w:rsidP="00E01EAA">
            <w:pPr>
              <w:jc w:val="center"/>
              <w:rPr>
                <w:sz w:val="20"/>
                <w:szCs w:val="20"/>
              </w:rPr>
            </w:pPr>
            <w:r w:rsidRPr="00575165">
              <w:rPr>
                <w:sz w:val="20"/>
                <w:szCs w:val="20"/>
              </w:rPr>
              <w:t>1.06 (0.98-1.14)</w:t>
            </w:r>
          </w:p>
        </w:tc>
        <w:tc>
          <w:tcPr>
            <w:tcW w:w="2301" w:type="dxa"/>
            <w:shd w:val="clear" w:color="auto" w:fill="auto"/>
            <w:vAlign w:val="bottom"/>
          </w:tcPr>
          <w:p w14:paraId="66BA7E5E" w14:textId="77777777" w:rsidR="009A58D3" w:rsidRPr="00575165" w:rsidRDefault="009A58D3" w:rsidP="00E01EAA">
            <w:pPr>
              <w:jc w:val="center"/>
              <w:rPr>
                <w:sz w:val="20"/>
                <w:szCs w:val="20"/>
              </w:rPr>
            </w:pPr>
            <w:r w:rsidRPr="00575165">
              <w:rPr>
                <w:sz w:val="20"/>
                <w:szCs w:val="20"/>
              </w:rPr>
              <w:t>1.08 (0.86-1.36)</w:t>
            </w:r>
          </w:p>
        </w:tc>
        <w:tc>
          <w:tcPr>
            <w:tcW w:w="1986" w:type="dxa"/>
            <w:shd w:val="clear" w:color="auto" w:fill="auto"/>
            <w:vAlign w:val="bottom"/>
          </w:tcPr>
          <w:p w14:paraId="1B8EC068" w14:textId="77777777" w:rsidR="009A58D3" w:rsidRPr="00575165" w:rsidRDefault="009A58D3" w:rsidP="00E01EAA">
            <w:pPr>
              <w:jc w:val="center"/>
              <w:rPr>
                <w:sz w:val="20"/>
                <w:szCs w:val="20"/>
              </w:rPr>
            </w:pPr>
            <w:r w:rsidRPr="00575165">
              <w:rPr>
                <w:sz w:val="20"/>
                <w:szCs w:val="20"/>
              </w:rPr>
              <w:t>7.0 ***</w:t>
            </w:r>
          </w:p>
        </w:tc>
        <w:tc>
          <w:tcPr>
            <w:tcW w:w="1986" w:type="dxa"/>
            <w:shd w:val="clear" w:color="auto" w:fill="auto"/>
            <w:vAlign w:val="bottom"/>
          </w:tcPr>
          <w:p w14:paraId="4E780A9B" w14:textId="77777777" w:rsidR="009A58D3" w:rsidRPr="00575165" w:rsidRDefault="009A58D3" w:rsidP="00E01EAA">
            <w:pPr>
              <w:jc w:val="center"/>
              <w:rPr>
                <w:sz w:val="20"/>
                <w:szCs w:val="20"/>
              </w:rPr>
            </w:pPr>
          </w:p>
        </w:tc>
      </w:tr>
      <w:tr w:rsidR="009A58D3" w14:paraId="3D25834F" w14:textId="77777777" w:rsidTr="00E01EAA">
        <w:tc>
          <w:tcPr>
            <w:tcW w:w="1050" w:type="dxa"/>
            <w:shd w:val="clear" w:color="auto" w:fill="auto"/>
          </w:tcPr>
          <w:p w14:paraId="041AFDBB" w14:textId="77777777" w:rsidR="009A58D3" w:rsidRPr="00575165" w:rsidRDefault="009A58D3" w:rsidP="00E01EAA">
            <w:pPr>
              <w:rPr>
                <w:sz w:val="20"/>
                <w:szCs w:val="20"/>
              </w:rPr>
            </w:pPr>
          </w:p>
        </w:tc>
        <w:tc>
          <w:tcPr>
            <w:tcW w:w="1368" w:type="dxa"/>
            <w:shd w:val="clear" w:color="auto" w:fill="auto"/>
          </w:tcPr>
          <w:p w14:paraId="1A849D9E" w14:textId="77777777" w:rsidR="009A58D3" w:rsidRPr="00575165" w:rsidRDefault="009A58D3" w:rsidP="00E01EAA">
            <w:pPr>
              <w:rPr>
                <w:sz w:val="20"/>
                <w:szCs w:val="20"/>
              </w:rPr>
            </w:pPr>
          </w:p>
        </w:tc>
        <w:tc>
          <w:tcPr>
            <w:tcW w:w="1538" w:type="dxa"/>
            <w:shd w:val="clear" w:color="auto" w:fill="auto"/>
          </w:tcPr>
          <w:p w14:paraId="6C9F7017" w14:textId="77777777" w:rsidR="009A58D3" w:rsidRPr="00575165" w:rsidRDefault="009A58D3" w:rsidP="00E01EAA">
            <w:pPr>
              <w:rPr>
                <w:sz w:val="20"/>
                <w:szCs w:val="20"/>
              </w:rPr>
            </w:pPr>
            <w:r w:rsidRPr="00575165">
              <w:rPr>
                <w:sz w:val="20"/>
                <w:szCs w:val="20"/>
              </w:rPr>
              <w:t>1990-1999</w:t>
            </w:r>
          </w:p>
        </w:tc>
        <w:tc>
          <w:tcPr>
            <w:tcW w:w="461" w:type="dxa"/>
            <w:shd w:val="clear" w:color="auto" w:fill="auto"/>
            <w:vAlign w:val="bottom"/>
          </w:tcPr>
          <w:p w14:paraId="3B9C1D50" w14:textId="77777777" w:rsidR="009A58D3" w:rsidRPr="00575165" w:rsidRDefault="009A58D3" w:rsidP="00E01EAA">
            <w:pPr>
              <w:jc w:val="right"/>
              <w:rPr>
                <w:sz w:val="20"/>
                <w:szCs w:val="20"/>
              </w:rPr>
            </w:pPr>
            <w:r w:rsidRPr="00575165">
              <w:rPr>
                <w:sz w:val="20"/>
                <w:szCs w:val="20"/>
              </w:rPr>
              <w:t>13</w:t>
            </w:r>
          </w:p>
        </w:tc>
        <w:tc>
          <w:tcPr>
            <w:tcW w:w="2301" w:type="dxa"/>
            <w:shd w:val="clear" w:color="auto" w:fill="auto"/>
            <w:vAlign w:val="bottom"/>
          </w:tcPr>
          <w:p w14:paraId="6F1D62BF" w14:textId="77777777" w:rsidR="009A58D3" w:rsidRPr="00575165" w:rsidRDefault="009A58D3" w:rsidP="00E01EAA">
            <w:pPr>
              <w:jc w:val="center"/>
              <w:rPr>
                <w:sz w:val="20"/>
                <w:szCs w:val="20"/>
              </w:rPr>
            </w:pPr>
            <w:r w:rsidRPr="00575165">
              <w:rPr>
                <w:sz w:val="20"/>
                <w:szCs w:val="20"/>
              </w:rPr>
              <w:t>1.11 (1.04-1.18)</w:t>
            </w:r>
          </w:p>
        </w:tc>
        <w:tc>
          <w:tcPr>
            <w:tcW w:w="2301" w:type="dxa"/>
            <w:shd w:val="clear" w:color="auto" w:fill="auto"/>
            <w:vAlign w:val="bottom"/>
          </w:tcPr>
          <w:p w14:paraId="55622DAD" w14:textId="77777777" w:rsidR="009A58D3" w:rsidRPr="00575165" w:rsidRDefault="009A58D3" w:rsidP="00E01EAA">
            <w:pPr>
              <w:jc w:val="center"/>
              <w:rPr>
                <w:sz w:val="20"/>
                <w:szCs w:val="20"/>
              </w:rPr>
            </w:pPr>
            <w:r w:rsidRPr="00575165">
              <w:rPr>
                <w:sz w:val="20"/>
                <w:szCs w:val="20"/>
              </w:rPr>
              <w:t>1.09 (0.97-1.21)</w:t>
            </w:r>
          </w:p>
        </w:tc>
        <w:tc>
          <w:tcPr>
            <w:tcW w:w="1986" w:type="dxa"/>
            <w:shd w:val="clear" w:color="auto" w:fill="auto"/>
            <w:vAlign w:val="bottom"/>
          </w:tcPr>
          <w:p w14:paraId="327F1C17" w14:textId="77777777" w:rsidR="009A58D3" w:rsidRPr="00575165" w:rsidRDefault="009A58D3" w:rsidP="00E01EAA">
            <w:pPr>
              <w:jc w:val="center"/>
              <w:rPr>
                <w:sz w:val="20"/>
                <w:szCs w:val="20"/>
              </w:rPr>
            </w:pPr>
            <w:r w:rsidRPr="00575165">
              <w:rPr>
                <w:sz w:val="20"/>
                <w:szCs w:val="20"/>
              </w:rPr>
              <w:t>2.4 **</w:t>
            </w:r>
          </w:p>
        </w:tc>
        <w:tc>
          <w:tcPr>
            <w:tcW w:w="1986" w:type="dxa"/>
            <w:shd w:val="clear" w:color="auto" w:fill="auto"/>
            <w:vAlign w:val="bottom"/>
          </w:tcPr>
          <w:p w14:paraId="51657AD1" w14:textId="77777777" w:rsidR="009A58D3" w:rsidRPr="00575165" w:rsidRDefault="009A58D3" w:rsidP="00E01EAA">
            <w:pPr>
              <w:jc w:val="center"/>
              <w:rPr>
                <w:sz w:val="20"/>
                <w:szCs w:val="20"/>
              </w:rPr>
            </w:pPr>
          </w:p>
        </w:tc>
      </w:tr>
      <w:tr w:rsidR="009A58D3" w14:paraId="080E3890" w14:textId="77777777" w:rsidTr="00E01EAA">
        <w:tc>
          <w:tcPr>
            <w:tcW w:w="1050" w:type="dxa"/>
            <w:shd w:val="clear" w:color="auto" w:fill="auto"/>
          </w:tcPr>
          <w:p w14:paraId="632B504E" w14:textId="77777777" w:rsidR="009A58D3" w:rsidRPr="00575165" w:rsidRDefault="009A58D3" w:rsidP="00E01EAA">
            <w:pPr>
              <w:rPr>
                <w:sz w:val="20"/>
                <w:szCs w:val="20"/>
              </w:rPr>
            </w:pPr>
          </w:p>
        </w:tc>
        <w:tc>
          <w:tcPr>
            <w:tcW w:w="1368" w:type="dxa"/>
            <w:shd w:val="clear" w:color="auto" w:fill="auto"/>
          </w:tcPr>
          <w:p w14:paraId="0FB49BAD" w14:textId="77777777" w:rsidR="009A58D3" w:rsidRPr="00575165" w:rsidRDefault="009A58D3" w:rsidP="00E01EAA">
            <w:pPr>
              <w:rPr>
                <w:sz w:val="20"/>
                <w:szCs w:val="20"/>
              </w:rPr>
            </w:pPr>
          </w:p>
        </w:tc>
        <w:tc>
          <w:tcPr>
            <w:tcW w:w="1538" w:type="dxa"/>
            <w:shd w:val="clear" w:color="auto" w:fill="auto"/>
          </w:tcPr>
          <w:p w14:paraId="1EC4FF6F" w14:textId="77777777" w:rsidR="009A58D3" w:rsidRPr="00575165" w:rsidRDefault="009A58D3" w:rsidP="00E01EAA">
            <w:pPr>
              <w:rPr>
                <w:sz w:val="20"/>
                <w:szCs w:val="20"/>
              </w:rPr>
            </w:pPr>
            <w:r w:rsidRPr="00575165">
              <w:rPr>
                <w:sz w:val="20"/>
                <w:szCs w:val="20"/>
              </w:rPr>
              <w:t>2000+</w:t>
            </w:r>
          </w:p>
        </w:tc>
        <w:tc>
          <w:tcPr>
            <w:tcW w:w="461" w:type="dxa"/>
            <w:shd w:val="clear" w:color="auto" w:fill="auto"/>
            <w:vAlign w:val="bottom"/>
          </w:tcPr>
          <w:p w14:paraId="06881906" w14:textId="77777777" w:rsidR="009A58D3" w:rsidRPr="00575165" w:rsidRDefault="009A58D3" w:rsidP="00E01EAA">
            <w:pPr>
              <w:jc w:val="right"/>
              <w:rPr>
                <w:sz w:val="20"/>
                <w:szCs w:val="20"/>
              </w:rPr>
            </w:pPr>
            <w:r w:rsidRPr="00575165">
              <w:rPr>
                <w:sz w:val="20"/>
                <w:szCs w:val="20"/>
              </w:rPr>
              <w:t>13</w:t>
            </w:r>
          </w:p>
        </w:tc>
        <w:tc>
          <w:tcPr>
            <w:tcW w:w="2301" w:type="dxa"/>
            <w:shd w:val="clear" w:color="auto" w:fill="auto"/>
            <w:vAlign w:val="bottom"/>
          </w:tcPr>
          <w:p w14:paraId="2E34AA89" w14:textId="77777777" w:rsidR="009A58D3" w:rsidRPr="00575165" w:rsidRDefault="009A58D3" w:rsidP="00E01EAA">
            <w:pPr>
              <w:jc w:val="center"/>
              <w:rPr>
                <w:sz w:val="20"/>
                <w:szCs w:val="20"/>
              </w:rPr>
            </w:pPr>
            <w:r w:rsidRPr="00575165">
              <w:rPr>
                <w:sz w:val="20"/>
                <w:szCs w:val="20"/>
              </w:rPr>
              <w:t>0.94 (0.90-0.99)</w:t>
            </w:r>
          </w:p>
        </w:tc>
        <w:tc>
          <w:tcPr>
            <w:tcW w:w="2301" w:type="dxa"/>
            <w:shd w:val="clear" w:color="auto" w:fill="auto"/>
            <w:vAlign w:val="bottom"/>
          </w:tcPr>
          <w:p w14:paraId="357F1BD1" w14:textId="77777777" w:rsidR="009A58D3" w:rsidRPr="00575165" w:rsidRDefault="009A58D3" w:rsidP="00E01EAA">
            <w:pPr>
              <w:jc w:val="center"/>
              <w:rPr>
                <w:sz w:val="20"/>
                <w:szCs w:val="20"/>
              </w:rPr>
            </w:pPr>
            <w:r w:rsidRPr="00575165">
              <w:rPr>
                <w:sz w:val="20"/>
                <w:szCs w:val="20"/>
              </w:rPr>
              <w:t>0.94 (0.75-1.17)</w:t>
            </w:r>
          </w:p>
        </w:tc>
        <w:tc>
          <w:tcPr>
            <w:tcW w:w="1986" w:type="dxa"/>
            <w:shd w:val="clear" w:color="auto" w:fill="auto"/>
            <w:vAlign w:val="bottom"/>
          </w:tcPr>
          <w:p w14:paraId="685AF6CB" w14:textId="77777777" w:rsidR="009A58D3" w:rsidRPr="00575165" w:rsidRDefault="009A58D3" w:rsidP="00E01EAA">
            <w:pPr>
              <w:jc w:val="center"/>
              <w:rPr>
                <w:sz w:val="20"/>
                <w:szCs w:val="20"/>
              </w:rPr>
            </w:pPr>
            <w:r w:rsidRPr="00575165">
              <w:rPr>
                <w:sz w:val="20"/>
                <w:szCs w:val="20"/>
              </w:rPr>
              <w:t>17.0 ***</w:t>
            </w:r>
          </w:p>
        </w:tc>
        <w:tc>
          <w:tcPr>
            <w:tcW w:w="1986" w:type="dxa"/>
            <w:shd w:val="clear" w:color="auto" w:fill="auto"/>
            <w:vAlign w:val="bottom"/>
          </w:tcPr>
          <w:p w14:paraId="04BAA9BC" w14:textId="77777777" w:rsidR="009A58D3" w:rsidRPr="00575165" w:rsidRDefault="009A58D3" w:rsidP="00E01EAA">
            <w:pPr>
              <w:jc w:val="center"/>
              <w:rPr>
                <w:sz w:val="20"/>
                <w:szCs w:val="20"/>
              </w:rPr>
            </w:pPr>
            <w:r w:rsidRPr="00575165">
              <w:rPr>
                <w:sz w:val="20"/>
                <w:szCs w:val="20"/>
              </w:rPr>
              <w:t>1.0 NS</w:t>
            </w:r>
          </w:p>
        </w:tc>
      </w:tr>
      <w:tr w:rsidR="009A58D3" w14:paraId="547E761D" w14:textId="77777777" w:rsidTr="00E01EAA">
        <w:tc>
          <w:tcPr>
            <w:tcW w:w="1050" w:type="dxa"/>
            <w:shd w:val="clear" w:color="auto" w:fill="auto"/>
          </w:tcPr>
          <w:p w14:paraId="249CA6AF" w14:textId="77777777" w:rsidR="009A58D3" w:rsidRPr="00575165" w:rsidRDefault="009A58D3" w:rsidP="00E01EAA">
            <w:pPr>
              <w:rPr>
                <w:sz w:val="20"/>
                <w:szCs w:val="20"/>
              </w:rPr>
            </w:pPr>
          </w:p>
        </w:tc>
        <w:tc>
          <w:tcPr>
            <w:tcW w:w="1368" w:type="dxa"/>
            <w:shd w:val="clear" w:color="auto" w:fill="auto"/>
          </w:tcPr>
          <w:p w14:paraId="28B34E29" w14:textId="77777777" w:rsidR="009A58D3" w:rsidRPr="00575165" w:rsidRDefault="009A58D3" w:rsidP="00E01EAA">
            <w:pPr>
              <w:rPr>
                <w:sz w:val="20"/>
                <w:szCs w:val="20"/>
              </w:rPr>
            </w:pPr>
          </w:p>
        </w:tc>
        <w:tc>
          <w:tcPr>
            <w:tcW w:w="1538" w:type="dxa"/>
            <w:shd w:val="clear" w:color="auto" w:fill="auto"/>
          </w:tcPr>
          <w:p w14:paraId="01CA326C" w14:textId="77777777" w:rsidR="009A58D3" w:rsidRPr="00575165" w:rsidRDefault="009A58D3" w:rsidP="00E01EAA">
            <w:pPr>
              <w:rPr>
                <w:sz w:val="20"/>
                <w:szCs w:val="20"/>
              </w:rPr>
            </w:pPr>
          </w:p>
        </w:tc>
        <w:tc>
          <w:tcPr>
            <w:tcW w:w="461" w:type="dxa"/>
            <w:shd w:val="clear" w:color="auto" w:fill="auto"/>
            <w:vAlign w:val="bottom"/>
          </w:tcPr>
          <w:p w14:paraId="44FCFD33" w14:textId="77777777" w:rsidR="009A58D3" w:rsidRPr="00575165" w:rsidRDefault="009A58D3" w:rsidP="00E01EAA">
            <w:pPr>
              <w:rPr>
                <w:i/>
                <w:iCs/>
                <w:sz w:val="20"/>
                <w:szCs w:val="20"/>
              </w:rPr>
            </w:pPr>
          </w:p>
        </w:tc>
        <w:tc>
          <w:tcPr>
            <w:tcW w:w="2301" w:type="dxa"/>
            <w:shd w:val="clear" w:color="auto" w:fill="auto"/>
            <w:vAlign w:val="bottom"/>
          </w:tcPr>
          <w:p w14:paraId="388A6E90" w14:textId="77777777" w:rsidR="009A58D3" w:rsidRPr="00575165" w:rsidRDefault="009A58D3" w:rsidP="00E01EAA">
            <w:pPr>
              <w:jc w:val="center"/>
              <w:rPr>
                <w:i/>
                <w:iCs/>
                <w:sz w:val="20"/>
                <w:szCs w:val="20"/>
              </w:rPr>
            </w:pPr>
          </w:p>
        </w:tc>
        <w:tc>
          <w:tcPr>
            <w:tcW w:w="2301" w:type="dxa"/>
            <w:shd w:val="clear" w:color="auto" w:fill="auto"/>
            <w:vAlign w:val="bottom"/>
          </w:tcPr>
          <w:p w14:paraId="31C05D69" w14:textId="77777777" w:rsidR="009A58D3" w:rsidRPr="00575165" w:rsidRDefault="009A58D3" w:rsidP="00E01EAA">
            <w:pPr>
              <w:jc w:val="center"/>
              <w:rPr>
                <w:i/>
                <w:iCs/>
                <w:sz w:val="20"/>
                <w:szCs w:val="20"/>
              </w:rPr>
            </w:pPr>
          </w:p>
        </w:tc>
        <w:tc>
          <w:tcPr>
            <w:tcW w:w="1986" w:type="dxa"/>
            <w:shd w:val="clear" w:color="auto" w:fill="auto"/>
            <w:vAlign w:val="bottom"/>
          </w:tcPr>
          <w:p w14:paraId="3BCC497B" w14:textId="77777777" w:rsidR="009A58D3" w:rsidRPr="00575165" w:rsidRDefault="009A58D3" w:rsidP="00E01EAA">
            <w:pPr>
              <w:jc w:val="center"/>
              <w:rPr>
                <w:i/>
                <w:iCs/>
                <w:sz w:val="20"/>
                <w:szCs w:val="20"/>
              </w:rPr>
            </w:pPr>
          </w:p>
        </w:tc>
        <w:tc>
          <w:tcPr>
            <w:tcW w:w="1986" w:type="dxa"/>
            <w:shd w:val="clear" w:color="auto" w:fill="auto"/>
            <w:vAlign w:val="bottom"/>
          </w:tcPr>
          <w:p w14:paraId="272BC056" w14:textId="77777777" w:rsidR="009A58D3" w:rsidRPr="00575165" w:rsidRDefault="009A58D3" w:rsidP="00E01EAA">
            <w:pPr>
              <w:jc w:val="center"/>
              <w:rPr>
                <w:sz w:val="20"/>
                <w:szCs w:val="20"/>
              </w:rPr>
            </w:pPr>
          </w:p>
        </w:tc>
      </w:tr>
      <w:tr w:rsidR="009A58D3" w14:paraId="5FF397B7" w14:textId="77777777" w:rsidTr="00E01EAA">
        <w:tc>
          <w:tcPr>
            <w:tcW w:w="1050" w:type="dxa"/>
            <w:shd w:val="clear" w:color="auto" w:fill="auto"/>
          </w:tcPr>
          <w:p w14:paraId="12860C55" w14:textId="77777777" w:rsidR="009A58D3" w:rsidRPr="00575165" w:rsidRDefault="009A58D3" w:rsidP="00E01EAA">
            <w:pPr>
              <w:rPr>
                <w:sz w:val="20"/>
                <w:szCs w:val="20"/>
              </w:rPr>
            </w:pPr>
          </w:p>
        </w:tc>
        <w:tc>
          <w:tcPr>
            <w:tcW w:w="1368" w:type="dxa"/>
            <w:shd w:val="clear" w:color="auto" w:fill="auto"/>
          </w:tcPr>
          <w:p w14:paraId="3B93CB88" w14:textId="77777777" w:rsidR="009A58D3" w:rsidRPr="00575165" w:rsidRDefault="009A58D3" w:rsidP="00E01EAA">
            <w:pPr>
              <w:rPr>
                <w:sz w:val="20"/>
                <w:szCs w:val="20"/>
                <w:vertAlign w:val="superscript"/>
              </w:rPr>
            </w:pPr>
            <w:r w:rsidRPr="00575165">
              <w:rPr>
                <w:sz w:val="20"/>
                <w:szCs w:val="20"/>
              </w:rPr>
              <w:t>Age</w:t>
            </w:r>
            <w:r w:rsidRPr="00575165">
              <w:rPr>
                <w:sz w:val="20"/>
                <w:szCs w:val="20"/>
                <w:vertAlign w:val="superscript"/>
              </w:rPr>
              <w:t>d</w:t>
            </w:r>
          </w:p>
        </w:tc>
        <w:tc>
          <w:tcPr>
            <w:tcW w:w="1538" w:type="dxa"/>
            <w:shd w:val="clear" w:color="auto" w:fill="auto"/>
          </w:tcPr>
          <w:p w14:paraId="2FF3F228" w14:textId="77777777" w:rsidR="009A58D3" w:rsidRPr="00575165" w:rsidRDefault="009A58D3" w:rsidP="00E01EAA">
            <w:pPr>
              <w:rPr>
                <w:sz w:val="20"/>
                <w:szCs w:val="20"/>
              </w:rPr>
            </w:pPr>
            <w:r w:rsidRPr="00575165">
              <w:rPr>
                <w:sz w:val="20"/>
                <w:szCs w:val="20"/>
              </w:rPr>
              <w:t>≤45</w:t>
            </w:r>
          </w:p>
        </w:tc>
        <w:tc>
          <w:tcPr>
            <w:tcW w:w="461" w:type="dxa"/>
            <w:shd w:val="clear" w:color="auto" w:fill="auto"/>
            <w:vAlign w:val="bottom"/>
          </w:tcPr>
          <w:p w14:paraId="3C9DA287" w14:textId="77777777" w:rsidR="009A58D3" w:rsidRPr="00575165" w:rsidRDefault="009A58D3" w:rsidP="00E01EAA">
            <w:pPr>
              <w:jc w:val="right"/>
              <w:rPr>
                <w:sz w:val="20"/>
                <w:szCs w:val="20"/>
              </w:rPr>
            </w:pPr>
            <w:r w:rsidRPr="00575165">
              <w:rPr>
                <w:sz w:val="20"/>
                <w:szCs w:val="20"/>
              </w:rPr>
              <w:t>26</w:t>
            </w:r>
          </w:p>
        </w:tc>
        <w:tc>
          <w:tcPr>
            <w:tcW w:w="2301" w:type="dxa"/>
            <w:shd w:val="clear" w:color="auto" w:fill="auto"/>
            <w:vAlign w:val="bottom"/>
          </w:tcPr>
          <w:p w14:paraId="0670DF27" w14:textId="77777777" w:rsidR="009A58D3" w:rsidRPr="00575165" w:rsidRDefault="009A58D3" w:rsidP="00E01EAA">
            <w:pPr>
              <w:jc w:val="center"/>
              <w:rPr>
                <w:sz w:val="20"/>
                <w:szCs w:val="20"/>
              </w:rPr>
            </w:pPr>
            <w:r w:rsidRPr="00575165">
              <w:rPr>
                <w:sz w:val="20"/>
                <w:szCs w:val="20"/>
              </w:rPr>
              <w:t>1.16 (1.09-1.24)</w:t>
            </w:r>
          </w:p>
        </w:tc>
        <w:tc>
          <w:tcPr>
            <w:tcW w:w="2301" w:type="dxa"/>
            <w:shd w:val="clear" w:color="auto" w:fill="auto"/>
            <w:vAlign w:val="bottom"/>
          </w:tcPr>
          <w:p w14:paraId="332D80EF" w14:textId="77777777" w:rsidR="009A58D3" w:rsidRPr="00575165" w:rsidRDefault="009A58D3" w:rsidP="00E01EAA">
            <w:pPr>
              <w:jc w:val="center"/>
              <w:rPr>
                <w:sz w:val="20"/>
                <w:szCs w:val="20"/>
              </w:rPr>
            </w:pPr>
            <w:r w:rsidRPr="00575165">
              <w:rPr>
                <w:sz w:val="20"/>
                <w:szCs w:val="20"/>
              </w:rPr>
              <w:t>1.19 (0.99-1.42)</w:t>
            </w:r>
          </w:p>
        </w:tc>
        <w:tc>
          <w:tcPr>
            <w:tcW w:w="1986" w:type="dxa"/>
            <w:shd w:val="clear" w:color="auto" w:fill="auto"/>
            <w:vAlign w:val="bottom"/>
          </w:tcPr>
          <w:p w14:paraId="73B81947" w14:textId="77777777" w:rsidR="009A58D3" w:rsidRPr="00575165" w:rsidRDefault="009A58D3" w:rsidP="00E01EAA">
            <w:pPr>
              <w:jc w:val="center"/>
              <w:rPr>
                <w:sz w:val="20"/>
                <w:szCs w:val="20"/>
              </w:rPr>
            </w:pPr>
            <w:r w:rsidRPr="00575165">
              <w:rPr>
                <w:sz w:val="20"/>
                <w:szCs w:val="20"/>
              </w:rPr>
              <w:t>6.4 ***</w:t>
            </w:r>
          </w:p>
        </w:tc>
        <w:tc>
          <w:tcPr>
            <w:tcW w:w="1986" w:type="dxa"/>
            <w:shd w:val="clear" w:color="auto" w:fill="auto"/>
            <w:vAlign w:val="bottom"/>
          </w:tcPr>
          <w:p w14:paraId="78AEAB6E" w14:textId="77777777" w:rsidR="009A58D3" w:rsidRPr="00575165" w:rsidRDefault="009A58D3" w:rsidP="00E01EAA">
            <w:pPr>
              <w:jc w:val="center"/>
              <w:rPr>
                <w:sz w:val="20"/>
                <w:szCs w:val="20"/>
              </w:rPr>
            </w:pPr>
          </w:p>
        </w:tc>
      </w:tr>
      <w:tr w:rsidR="009A58D3" w14:paraId="375E301D" w14:textId="77777777" w:rsidTr="00E01EAA">
        <w:tc>
          <w:tcPr>
            <w:tcW w:w="1050" w:type="dxa"/>
            <w:shd w:val="clear" w:color="auto" w:fill="auto"/>
          </w:tcPr>
          <w:p w14:paraId="1F1031F5" w14:textId="77777777" w:rsidR="009A58D3" w:rsidRPr="00575165" w:rsidRDefault="009A58D3" w:rsidP="00E01EAA">
            <w:pPr>
              <w:rPr>
                <w:sz w:val="20"/>
                <w:szCs w:val="20"/>
              </w:rPr>
            </w:pPr>
          </w:p>
        </w:tc>
        <w:tc>
          <w:tcPr>
            <w:tcW w:w="1368" w:type="dxa"/>
            <w:shd w:val="clear" w:color="auto" w:fill="auto"/>
          </w:tcPr>
          <w:p w14:paraId="4B593BC0" w14:textId="77777777" w:rsidR="009A58D3" w:rsidRPr="00575165" w:rsidRDefault="009A58D3" w:rsidP="00E01EAA">
            <w:pPr>
              <w:rPr>
                <w:sz w:val="20"/>
                <w:szCs w:val="20"/>
              </w:rPr>
            </w:pPr>
          </w:p>
        </w:tc>
        <w:tc>
          <w:tcPr>
            <w:tcW w:w="1538" w:type="dxa"/>
            <w:shd w:val="clear" w:color="auto" w:fill="auto"/>
          </w:tcPr>
          <w:p w14:paraId="395613FC" w14:textId="77777777" w:rsidR="009A58D3" w:rsidRPr="00575165" w:rsidRDefault="009A58D3" w:rsidP="00E01EAA">
            <w:pPr>
              <w:rPr>
                <w:sz w:val="20"/>
                <w:szCs w:val="20"/>
              </w:rPr>
            </w:pPr>
            <w:r w:rsidRPr="00575165">
              <w:rPr>
                <w:sz w:val="20"/>
                <w:szCs w:val="20"/>
              </w:rPr>
              <w:t>35-64</w:t>
            </w:r>
          </w:p>
        </w:tc>
        <w:tc>
          <w:tcPr>
            <w:tcW w:w="461" w:type="dxa"/>
            <w:shd w:val="clear" w:color="auto" w:fill="auto"/>
            <w:vAlign w:val="bottom"/>
          </w:tcPr>
          <w:p w14:paraId="36497F37" w14:textId="77777777" w:rsidR="009A58D3" w:rsidRPr="00575165" w:rsidRDefault="009A58D3" w:rsidP="00E01EAA">
            <w:pPr>
              <w:jc w:val="right"/>
              <w:rPr>
                <w:sz w:val="20"/>
                <w:szCs w:val="20"/>
              </w:rPr>
            </w:pPr>
            <w:r w:rsidRPr="00575165">
              <w:rPr>
                <w:sz w:val="20"/>
                <w:szCs w:val="20"/>
              </w:rPr>
              <w:t>11</w:t>
            </w:r>
          </w:p>
        </w:tc>
        <w:tc>
          <w:tcPr>
            <w:tcW w:w="2301" w:type="dxa"/>
            <w:shd w:val="clear" w:color="auto" w:fill="auto"/>
            <w:vAlign w:val="bottom"/>
          </w:tcPr>
          <w:p w14:paraId="3CA24490" w14:textId="77777777" w:rsidR="009A58D3" w:rsidRPr="00575165" w:rsidRDefault="009A58D3" w:rsidP="00E01EAA">
            <w:pPr>
              <w:jc w:val="center"/>
              <w:rPr>
                <w:sz w:val="20"/>
                <w:szCs w:val="20"/>
              </w:rPr>
            </w:pPr>
            <w:r w:rsidRPr="00575165">
              <w:rPr>
                <w:sz w:val="20"/>
                <w:szCs w:val="20"/>
              </w:rPr>
              <w:t>0.89 (0.83-0.95)</w:t>
            </w:r>
          </w:p>
        </w:tc>
        <w:tc>
          <w:tcPr>
            <w:tcW w:w="2301" w:type="dxa"/>
            <w:shd w:val="clear" w:color="auto" w:fill="auto"/>
            <w:vAlign w:val="bottom"/>
          </w:tcPr>
          <w:p w14:paraId="382D0B26" w14:textId="77777777" w:rsidR="009A58D3" w:rsidRPr="00575165" w:rsidRDefault="009A58D3" w:rsidP="00E01EAA">
            <w:pPr>
              <w:jc w:val="center"/>
              <w:rPr>
                <w:sz w:val="20"/>
                <w:szCs w:val="20"/>
              </w:rPr>
            </w:pPr>
            <w:r w:rsidRPr="00575165">
              <w:rPr>
                <w:sz w:val="20"/>
                <w:szCs w:val="20"/>
              </w:rPr>
              <w:t>0.87 (0.66-1.14)</w:t>
            </w:r>
          </w:p>
        </w:tc>
        <w:tc>
          <w:tcPr>
            <w:tcW w:w="1986" w:type="dxa"/>
            <w:shd w:val="clear" w:color="auto" w:fill="auto"/>
            <w:vAlign w:val="bottom"/>
          </w:tcPr>
          <w:p w14:paraId="33118B8B" w14:textId="77777777" w:rsidR="009A58D3" w:rsidRPr="00575165" w:rsidRDefault="009A58D3" w:rsidP="00E01EAA">
            <w:pPr>
              <w:jc w:val="center"/>
              <w:rPr>
                <w:sz w:val="20"/>
                <w:szCs w:val="20"/>
              </w:rPr>
            </w:pPr>
            <w:r w:rsidRPr="00575165">
              <w:rPr>
                <w:sz w:val="20"/>
                <w:szCs w:val="20"/>
              </w:rPr>
              <w:t>14.0 ***</w:t>
            </w:r>
          </w:p>
        </w:tc>
        <w:tc>
          <w:tcPr>
            <w:tcW w:w="1986" w:type="dxa"/>
            <w:shd w:val="clear" w:color="auto" w:fill="auto"/>
            <w:vAlign w:val="bottom"/>
          </w:tcPr>
          <w:p w14:paraId="43232C10" w14:textId="77777777" w:rsidR="009A58D3" w:rsidRPr="00575165" w:rsidRDefault="009A58D3" w:rsidP="00E01EAA">
            <w:pPr>
              <w:jc w:val="center"/>
              <w:rPr>
                <w:sz w:val="20"/>
                <w:szCs w:val="20"/>
              </w:rPr>
            </w:pPr>
          </w:p>
        </w:tc>
      </w:tr>
      <w:tr w:rsidR="009A58D3" w14:paraId="14C09C02" w14:textId="77777777" w:rsidTr="00E01EAA">
        <w:tc>
          <w:tcPr>
            <w:tcW w:w="1050" w:type="dxa"/>
            <w:shd w:val="clear" w:color="auto" w:fill="auto"/>
          </w:tcPr>
          <w:p w14:paraId="33689B42" w14:textId="77777777" w:rsidR="009A58D3" w:rsidRPr="00575165" w:rsidRDefault="009A58D3" w:rsidP="00E01EAA">
            <w:pPr>
              <w:rPr>
                <w:sz w:val="20"/>
                <w:szCs w:val="20"/>
              </w:rPr>
            </w:pPr>
          </w:p>
        </w:tc>
        <w:tc>
          <w:tcPr>
            <w:tcW w:w="1368" w:type="dxa"/>
            <w:shd w:val="clear" w:color="auto" w:fill="auto"/>
          </w:tcPr>
          <w:p w14:paraId="4F18FAD5" w14:textId="77777777" w:rsidR="009A58D3" w:rsidRPr="00575165" w:rsidRDefault="009A58D3" w:rsidP="00E01EAA">
            <w:pPr>
              <w:rPr>
                <w:sz w:val="20"/>
                <w:szCs w:val="20"/>
              </w:rPr>
            </w:pPr>
          </w:p>
        </w:tc>
        <w:tc>
          <w:tcPr>
            <w:tcW w:w="1538" w:type="dxa"/>
            <w:shd w:val="clear" w:color="auto" w:fill="auto"/>
          </w:tcPr>
          <w:p w14:paraId="0C5B9EA4" w14:textId="77777777" w:rsidR="009A58D3" w:rsidRPr="00575165" w:rsidRDefault="009A58D3" w:rsidP="00E01EAA">
            <w:pPr>
              <w:rPr>
                <w:sz w:val="20"/>
                <w:szCs w:val="20"/>
              </w:rPr>
            </w:pPr>
            <w:r w:rsidRPr="00575165">
              <w:rPr>
                <w:sz w:val="20"/>
                <w:szCs w:val="20"/>
              </w:rPr>
              <w:t>≥55</w:t>
            </w:r>
          </w:p>
        </w:tc>
        <w:tc>
          <w:tcPr>
            <w:tcW w:w="461" w:type="dxa"/>
            <w:shd w:val="clear" w:color="auto" w:fill="auto"/>
            <w:vAlign w:val="bottom"/>
          </w:tcPr>
          <w:p w14:paraId="31E1A437" w14:textId="77777777" w:rsidR="009A58D3" w:rsidRPr="00575165" w:rsidRDefault="009A58D3" w:rsidP="00E01EAA">
            <w:pPr>
              <w:jc w:val="right"/>
              <w:rPr>
                <w:sz w:val="20"/>
                <w:szCs w:val="20"/>
              </w:rPr>
            </w:pPr>
            <w:r w:rsidRPr="00575165">
              <w:rPr>
                <w:sz w:val="20"/>
                <w:szCs w:val="20"/>
              </w:rPr>
              <w:t>14</w:t>
            </w:r>
          </w:p>
        </w:tc>
        <w:tc>
          <w:tcPr>
            <w:tcW w:w="2301" w:type="dxa"/>
            <w:shd w:val="clear" w:color="auto" w:fill="auto"/>
            <w:vAlign w:val="bottom"/>
          </w:tcPr>
          <w:p w14:paraId="38659305" w14:textId="77777777" w:rsidR="009A58D3" w:rsidRPr="00575165" w:rsidRDefault="009A58D3" w:rsidP="00E01EAA">
            <w:pPr>
              <w:jc w:val="center"/>
              <w:rPr>
                <w:sz w:val="20"/>
                <w:szCs w:val="20"/>
              </w:rPr>
            </w:pPr>
            <w:r w:rsidRPr="00575165">
              <w:rPr>
                <w:sz w:val="20"/>
                <w:szCs w:val="20"/>
              </w:rPr>
              <w:t>0.99 (0.91-1.09)</w:t>
            </w:r>
          </w:p>
        </w:tc>
        <w:tc>
          <w:tcPr>
            <w:tcW w:w="2301" w:type="dxa"/>
            <w:shd w:val="clear" w:color="auto" w:fill="auto"/>
            <w:vAlign w:val="bottom"/>
          </w:tcPr>
          <w:p w14:paraId="2BC5F3C5" w14:textId="77777777" w:rsidR="009A58D3" w:rsidRPr="00575165" w:rsidRDefault="009A58D3" w:rsidP="00E01EAA">
            <w:pPr>
              <w:jc w:val="center"/>
              <w:rPr>
                <w:sz w:val="20"/>
                <w:szCs w:val="20"/>
              </w:rPr>
            </w:pPr>
            <w:r w:rsidRPr="00575165">
              <w:rPr>
                <w:sz w:val="20"/>
                <w:szCs w:val="20"/>
              </w:rPr>
              <w:t>0.98 (0.85-1.14)</w:t>
            </w:r>
          </w:p>
        </w:tc>
        <w:tc>
          <w:tcPr>
            <w:tcW w:w="1986" w:type="dxa"/>
            <w:shd w:val="clear" w:color="auto" w:fill="auto"/>
            <w:vAlign w:val="bottom"/>
          </w:tcPr>
          <w:p w14:paraId="642594F2" w14:textId="77777777" w:rsidR="009A58D3" w:rsidRPr="00575165" w:rsidRDefault="009A58D3" w:rsidP="00E01EAA">
            <w:pPr>
              <w:jc w:val="center"/>
              <w:rPr>
                <w:sz w:val="20"/>
                <w:szCs w:val="20"/>
              </w:rPr>
            </w:pPr>
            <w:r w:rsidRPr="00575165">
              <w:rPr>
                <w:sz w:val="20"/>
                <w:szCs w:val="20"/>
              </w:rPr>
              <w:t>1.7 (*)</w:t>
            </w:r>
          </w:p>
        </w:tc>
        <w:tc>
          <w:tcPr>
            <w:tcW w:w="1986" w:type="dxa"/>
            <w:shd w:val="clear" w:color="auto" w:fill="auto"/>
            <w:vAlign w:val="bottom"/>
          </w:tcPr>
          <w:p w14:paraId="10CFF397" w14:textId="77777777" w:rsidR="009A58D3" w:rsidRPr="00575165" w:rsidRDefault="009A58D3" w:rsidP="00E01EAA">
            <w:pPr>
              <w:jc w:val="center"/>
              <w:rPr>
                <w:sz w:val="20"/>
                <w:szCs w:val="20"/>
              </w:rPr>
            </w:pPr>
            <w:r w:rsidRPr="00575165">
              <w:rPr>
                <w:sz w:val="20"/>
                <w:szCs w:val="20"/>
              </w:rPr>
              <w:t>2.5 (*)</w:t>
            </w:r>
          </w:p>
        </w:tc>
      </w:tr>
      <w:tr w:rsidR="009A58D3" w14:paraId="0888B555" w14:textId="77777777" w:rsidTr="00E01EAA">
        <w:tc>
          <w:tcPr>
            <w:tcW w:w="1050" w:type="dxa"/>
            <w:shd w:val="clear" w:color="auto" w:fill="auto"/>
          </w:tcPr>
          <w:p w14:paraId="3C2DBC63" w14:textId="77777777" w:rsidR="009A58D3" w:rsidRPr="00575165" w:rsidRDefault="009A58D3" w:rsidP="00E01EAA">
            <w:pPr>
              <w:rPr>
                <w:sz w:val="20"/>
                <w:szCs w:val="20"/>
              </w:rPr>
            </w:pPr>
          </w:p>
        </w:tc>
        <w:tc>
          <w:tcPr>
            <w:tcW w:w="1368" w:type="dxa"/>
            <w:shd w:val="clear" w:color="auto" w:fill="auto"/>
          </w:tcPr>
          <w:p w14:paraId="41A0FCA1" w14:textId="77777777" w:rsidR="009A58D3" w:rsidRPr="00575165" w:rsidRDefault="009A58D3" w:rsidP="00E01EAA">
            <w:pPr>
              <w:rPr>
                <w:sz w:val="20"/>
                <w:szCs w:val="20"/>
              </w:rPr>
            </w:pPr>
          </w:p>
        </w:tc>
        <w:tc>
          <w:tcPr>
            <w:tcW w:w="1538" w:type="dxa"/>
            <w:shd w:val="clear" w:color="auto" w:fill="auto"/>
          </w:tcPr>
          <w:p w14:paraId="58087E16" w14:textId="77777777" w:rsidR="009A58D3" w:rsidRPr="00575165" w:rsidRDefault="009A58D3" w:rsidP="00E01EAA">
            <w:pPr>
              <w:rPr>
                <w:sz w:val="20"/>
                <w:szCs w:val="20"/>
              </w:rPr>
            </w:pPr>
          </w:p>
        </w:tc>
        <w:tc>
          <w:tcPr>
            <w:tcW w:w="461" w:type="dxa"/>
            <w:shd w:val="clear" w:color="auto" w:fill="auto"/>
            <w:vAlign w:val="bottom"/>
          </w:tcPr>
          <w:p w14:paraId="58D9E46A" w14:textId="77777777" w:rsidR="009A58D3" w:rsidRPr="00575165" w:rsidRDefault="009A58D3" w:rsidP="00E01EAA">
            <w:pPr>
              <w:rPr>
                <w:i/>
                <w:iCs/>
                <w:sz w:val="20"/>
                <w:szCs w:val="20"/>
              </w:rPr>
            </w:pPr>
          </w:p>
        </w:tc>
        <w:tc>
          <w:tcPr>
            <w:tcW w:w="2301" w:type="dxa"/>
            <w:shd w:val="clear" w:color="auto" w:fill="auto"/>
            <w:vAlign w:val="bottom"/>
          </w:tcPr>
          <w:p w14:paraId="3A1C88DB" w14:textId="77777777" w:rsidR="009A58D3" w:rsidRPr="00575165" w:rsidRDefault="009A58D3" w:rsidP="00E01EAA">
            <w:pPr>
              <w:jc w:val="center"/>
              <w:rPr>
                <w:i/>
                <w:iCs/>
                <w:sz w:val="20"/>
                <w:szCs w:val="20"/>
              </w:rPr>
            </w:pPr>
          </w:p>
        </w:tc>
        <w:tc>
          <w:tcPr>
            <w:tcW w:w="2301" w:type="dxa"/>
            <w:shd w:val="clear" w:color="auto" w:fill="auto"/>
            <w:vAlign w:val="bottom"/>
          </w:tcPr>
          <w:p w14:paraId="73BB04EF" w14:textId="77777777" w:rsidR="009A58D3" w:rsidRPr="00575165" w:rsidRDefault="009A58D3" w:rsidP="00E01EAA">
            <w:pPr>
              <w:jc w:val="center"/>
              <w:rPr>
                <w:i/>
                <w:iCs/>
                <w:sz w:val="20"/>
                <w:szCs w:val="20"/>
              </w:rPr>
            </w:pPr>
          </w:p>
        </w:tc>
        <w:tc>
          <w:tcPr>
            <w:tcW w:w="1986" w:type="dxa"/>
            <w:shd w:val="clear" w:color="auto" w:fill="auto"/>
            <w:vAlign w:val="bottom"/>
          </w:tcPr>
          <w:p w14:paraId="68B93AAF" w14:textId="77777777" w:rsidR="009A58D3" w:rsidRPr="00575165" w:rsidRDefault="009A58D3" w:rsidP="00E01EAA">
            <w:pPr>
              <w:jc w:val="center"/>
              <w:rPr>
                <w:i/>
                <w:iCs/>
                <w:sz w:val="20"/>
                <w:szCs w:val="20"/>
              </w:rPr>
            </w:pPr>
          </w:p>
        </w:tc>
        <w:tc>
          <w:tcPr>
            <w:tcW w:w="1986" w:type="dxa"/>
            <w:shd w:val="clear" w:color="auto" w:fill="auto"/>
            <w:vAlign w:val="bottom"/>
          </w:tcPr>
          <w:p w14:paraId="250D4124" w14:textId="77777777" w:rsidR="009A58D3" w:rsidRPr="00575165" w:rsidRDefault="009A58D3" w:rsidP="00E01EAA">
            <w:pPr>
              <w:jc w:val="center"/>
              <w:rPr>
                <w:sz w:val="20"/>
                <w:szCs w:val="20"/>
              </w:rPr>
            </w:pPr>
          </w:p>
        </w:tc>
      </w:tr>
      <w:tr w:rsidR="009A58D3" w14:paraId="2EB1E596" w14:textId="77777777" w:rsidTr="00E01EAA">
        <w:tc>
          <w:tcPr>
            <w:tcW w:w="1050" w:type="dxa"/>
            <w:shd w:val="clear" w:color="auto" w:fill="auto"/>
          </w:tcPr>
          <w:p w14:paraId="7FA13AA4" w14:textId="77777777" w:rsidR="009A58D3" w:rsidRPr="00575165" w:rsidRDefault="009A58D3" w:rsidP="00E01EAA">
            <w:pPr>
              <w:rPr>
                <w:sz w:val="20"/>
                <w:szCs w:val="20"/>
              </w:rPr>
            </w:pPr>
          </w:p>
        </w:tc>
        <w:tc>
          <w:tcPr>
            <w:tcW w:w="1368" w:type="dxa"/>
            <w:shd w:val="clear" w:color="auto" w:fill="auto"/>
          </w:tcPr>
          <w:p w14:paraId="6753B1B1" w14:textId="77777777" w:rsidR="009A58D3" w:rsidRPr="00575165" w:rsidRDefault="009A58D3" w:rsidP="00E01EAA">
            <w:pPr>
              <w:rPr>
                <w:sz w:val="20"/>
                <w:szCs w:val="20"/>
              </w:rPr>
            </w:pPr>
            <w:r w:rsidRPr="00575165">
              <w:rPr>
                <w:sz w:val="20"/>
                <w:szCs w:val="20"/>
              </w:rPr>
              <w:t>Region</w:t>
            </w:r>
          </w:p>
        </w:tc>
        <w:tc>
          <w:tcPr>
            <w:tcW w:w="1538" w:type="dxa"/>
            <w:shd w:val="clear" w:color="auto" w:fill="auto"/>
          </w:tcPr>
          <w:p w14:paraId="10D4C6C5" w14:textId="77777777" w:rsidR="009A58D3" w:rsidRPr="00575165" w:rsidRDefault="009A58D3" w:rsidP="00E01EAA">
            <w:pPr>
              <w:rPr>
                <w:sz w:val="20"/>
                <w:szCs w:val="20"/>
                <w:vertAlign w:val="superscript"/>
              </w:rPr>
            </w:pPr>
            <w:proofErr w:type="spellStart"/>
            <w:r w:rsidRPr="00575165">
              <w:rPr>
                <w:sz w:val="20"/>
                <w:szCs w:val="20"/>
              </w:rPr>
              <w:t>Nationwide</w:t>
            </w:r>
            <w:r w:rsidRPr="00575165">
              <w:rPr>
                <w:sz w:val="20"/>
                <w:szCs w:val="20"/>
                <w:vertAlign w:val="superscript"/>
              </w:rPr>
              <w:t>d</w:t>
            </w:r>
            <w:proofErr w:type="spellEnd"/>
          </w:p>
        </w:tc>
        <w:tc>
          <w:tcPr>
            <w:tcW w:w="461" w:type="dxa"/>
            <w:shd w:val="clear" w:color="auto" w:fill="auto"/>
            <w:vAlign w:val="bottom"/>
          </w:tcPr>
          <w:p w14:paraId="4DDA2385" w14:textId="77777777" w:rsidR="009A58D3" w:rsidRPr="00575165" w:rsidRDefault="009A58D3" w:rsidP="00E01EAA">
            <w:pPr>
              <w:jc w:val="right"/>
              <w:rPr>
                <w:sz w:val="20"/>
                <w:szCs w:val="20"/>
              </w:rPr>
            </w:pPr>
            <w:r w:rsidRPr="00575165">
              <w:rPr>
                <w:sz w:val="20"/>
                <w:szCs w:val="20"/>
              </w:rPr>
              <w:t>14</w:t>
            </w:r>
          </w:p>
        </w:tc>
        <w:tc>
          <w:tcPr>
            <w:tcW w:w="2301" w:type="dxa"/>
            <w:shd w:val="clear" w:color="auto" w:fill="auto"/>
            <w:vAlign w:val="bottom"/>
          </w:tcPr>
          <w:p w14:paraId="449188BF" w14:textId="77777777" w:rsidR="009A58D3" w:rsidRPr="00575165" w:rsidRDefault="009A58D3" w:rsidP="00E01EAA">
            <w:pPr>
              <w:jc w:val="center"/>
              <w:rPr>
                <w:sz w:val="20"/>
                <w:szCs w:val="20"/>
              </w:rPr>
            </w:pPr>
            <w:r w:rsidRPr="00575165">
              <w:rPr>
                <w:sz w:val="20"/>
                <w:szCs w:val="20"/>
              </w:rPr>
              <w:t>0.90 (0.85-0.95)</w:t>
            </w:r>
          </w:p>
        </w:tc>
        <w:tc>
          <w:tcPr>
            <w:tcW w:w="2301" w:type="dxa"/>
            <w:shd w:val="clear" w:color="auto" w:fill="auto"/>
            <w:vAlign w:val="bottom"/>
          </w:tcPr>
          <w:p w14:paraId="1E37E2A7" w14:textId="77777777" w:rsidR="009A58D3" w:rsidRPr="00575165" w:rsidRDefault="009A58D3" w:rsidP="00E01EAA">
            <w:pPr>
              <w:jc w:val="center"/>
              <w:rPr>
                <w:sz w:val="20"/>
                <w:szCs w:val="20"/>
              </w:rPr>
            </w:pPr>
            <w:r w:rsidRPr="00575165">
              <w:rPr>
                <w:sz w:val="20"/>
                <w:szCs w:val="20"/>
              </w:rPr>
              <w:t>1.01 (0.82-1.25)</w:t>
            </w:r>
          </w:p>
        </w:tc>
        <w:tc>
          <w:tcPr>
            <w:tcW w:w="1986" w:type="dxa"/>
            <w:shd w:val="clear" w:color="auto" w:fill="auto"/>
            <w:vAlign w:val="bottom"/>
          </w:tcPr>
          <w:p w14:paraId="60FEDD49" w14:textId="77777777" w:rsidR="009A58D3" w:rsidRPr="00575165" w:rsidRDefault="009A58D3" w:rsidP="00E01EAA">
            <w:pPr>
              <w:jc w:val="center"/>
              <w:rPr>
                <w:sz w:val="20"/>
                <w:szCs w:val="20"/>
              </w:rPr>
            </w:pPr>
            <w:r w:rsidRPr="00575165">
              <w:rPr>
                <w:sz w:val="20"/>
                <w:szCs w:val="20"/>
              </w:rPr>
              <w:t>13.2 ***</w:t>
            </w:r>
          </w:p>
        </w:tc>
        <w:tc>
          <w:tcPr>
            <w:tcW w:w="1986" w:type="dxa"/>
            <w:shd w:val="clear" w:color="auto" w:fill="auto"/>
            <w:vAlign w:val="bottom"/>
          </w:tcPr>
          <w:p w14:paraId="2C7C1156" w14:textId="77777777" w:rsidR="009A58D3" w:rsidRPr="00575165" w:rsidRDefault="009A58D3" w:rsidP="00E01EAA">
            <w:pPr>
              <w:jc w:val="center"/>
              <w:rPr>
                <w:sz w:val="20"/>
                <w:szCs w:val="20"/>
              </w:rPr>
            </w:pPr>
          </w:p>
        </w:tc>
      </w:tr>
      <w:tr w:rsidR="009A58D3" w14:paraId="7D31EC8E" w14:textId="77777777" w:rsidTr="00E01EAA">
        <w:tc>
          <w:tcPr>
            <w:tcW w:w="1050" w:type="dxa"/>
            <w:shd w:val="clear" w:color="auto" w:fill="auto"/>
          </w:tcPr>
          <w:p w14:paraId="79C1810F" w14:textId="77777777" w:rsidR="009A58D3" w:rsidRPr="00575165" w:rsidRDefault="009A58D3" w:rsidP="00E01EAA">
            <w:pPr>
              <w:rPr>
                <w:sz w:val="20"/>
                <w:szCs w:val="20"/>
              </w:rPr>
            </w:pPr>
          </w:p>
        </w:tc>
        <w:tc>
          <w:tcPr>
            <w:tcW w:w="1368" w:type="dxa"/>
            <w:shd w:val="clear" w:color="auto" w:fill="auto"/>
          </w:tcPr>
          <w:p w14:paraId="0F8106ED" w14:textId="77777777" w:rsidR="009A58D3" w:rsidRPr="00575165" w:rsidRDefault="009A58D3" w:rsidP="00E01EAA">
            <w:pPr>
              <w:rPr>
                <w:sz w:val="20"/>
                <w:szCs w:val="20"/>
              </w:rPr>
            </w:pPr>
          </w:p>
        </w:tc>
        <w:tc>
          <w:tcPr>
            <w:tcW w:w="1538" w:type="dxa"/>
            <w:shd w:val="clear" w:color="auto" w:fill="auto"/>
          </w:tcPr>
          <w:p w14:paraId="63F369EB" w14:textId="77777777" w:rsidR="009A58D3" w:rsidRPr="00575165" w:rsidRDefault="009A58D3" w:rsidP="00E01EAA">
            <w:pPr>
              <w:rPr>
                <w:sz w:val="20"/>
                <w:szCs w:val="20"/>
              </w:rPr>
            </w:pPr>
            <w:r w:rsidRPr="00575165">
              <w:rPr>
                <w:sz w:val="20"/>
                <w:szCs w:val="20"/>
              </w:rPr>
              <w:t>North</w:t>
            </w:r>
          </w:p>
        </w:tc>
        <w:tc>
          <w:tcPr>
            <w:tcW w:w="461" w:type="dxa"/>
            <w:shd w:val="clear" w:color="auto" w:fill="auto"/>
            <w:vAlign w:val="bottom"/>
          </w:tcPr>
          <w:p w14:paraId="0C334294" w14:textId="77777777" w:rsidR="009A58D3" w:rsidRPr="00575165" w:rsidRDefault="009A58D3" w:rsidP="00E01EAA">
            <w:pPr>
              <w:jc w:val="right"/>
              <w:rPr>
                <w:sz w:val="20"/>
                <w:szCs w:val="20"/>
              </w:rPr>
            </w:pPr>
            <w:r w:rsidRPr="00575165">
              <w:rPr>
                <w:sz w:val="20"/>
                <w:szCs w:val="20"/>
              </w:rPr>
              <w:t>14</w:t>
            </w:r>
          </w:p>
        </w:tc>
        <w:tc>
          <w:tcPr>
            <w:tcW w:w="2301" w:type="dxa"/>
            <w:shd w:val="clear" w:color="auto" w:fill="auto"/>
            <w:vAlign w:val="bottom"/>
          </w:tcPr>
          <w:p w14:paraId="258DD1F4" w14:textId="77777777" w:rsidR="009A58D3" w:rsidRPr="00575165" w:rsidRDefault="009A58D3" w:rsidP="00E01EAA">
            <w:pPr>
              <w:jc w:val="center"/>
              <w:rPr>
                <w:sz w:val="20"/>
                <w:szCs w:val="20"/>
              </w:rPr>
            </w:pPr>
            <w:r w:rsidRPr="00575165">
              <w:rPr>
                <w:sz w:val="20"/>
                <w:szCs w:val="20"/>
              </w:rPr>
              <w:t>1.15 (1.09-1.22)</w:t>
            </w:r>
          </w:p>
        </w:tc>
        <w:tc>
          <w:tcPr>
            <w:tcW w:w="2301" w:type="dxa"/>
            <w:shd w:val="clear" w:color="auto" w:fill="auto"/>
            <w:vAlign w:val="bottom"/>
          </w:tcPr>
          <w:p w14:paraId="4CBC3B3B" w14:textId="77777777" w:rsidR="009A58D3" w:rsidRPr="00575165" w:rsidRDefault="009A58D3" w:rsidP="00E01EAA">
            <w:pPr>
              <w:jc w:val="center"/>
              <w:rPr>
                <w:sz w:val="20"/>
                <w:szCs w:val="20"/>
              </w:rPr>
            </w:pPr>
            <w:r w:rsidRPr="00575165">
              <w:rPr>
                <w:sz w:val="20"/>
                <w:szCs w:val="20"/>
              </w:rPr>
              <w:t>1.04 (0.90-1.21)</w:t>
            </w:r>
          </w:p>
        </w:tc>
        <w:tc>
          <w:tcPr>
            <w:tcW w:w="1986" w:type="dxa"/>
            <w:shd w:val="clear" w:color="auto" w:fill="auto"/>
            <w:vAlign w:val="bottom"/>
          </w:tcPr>
          <w:p w14:paraId="6C392C1C" w14:textId="77777777" w:rsidR="009A58D3" w:rsidRPr="00575165" w:rsidRDefault="009A58D3" w:rsidP="00E01EAA">
            <w:pPr>
              <w:jc w:val="center"/>
              <w:rPr>
                <w:sz w:val="20"/>
                <w:szCs w:val="20"/>
              </w:rPr>
            </w:pPr>
            <w:r w:rsidRPr="00575165">
              <w:rPr>
                <w:sz w:val="20"/>
                <w:szCs w:val="20"/>
              </w:rPr>
              <w:t>5.2 ***</w:t>
            </w:r>
          </w:p>
        </w:tc>
        <w:tc>
          <w:tcPr>
            <w:tcW w:w="1986" w:type="dxa"/>
            <w:shd w:val="clear" w:color="auto" w:fill="auto"/>
            <w:vAlign w:val="bottom"/>
          </w:tcPr>
          <w:p w14:paraId="685E1AAA" w14:textId="77777777" w:rsidR="009A58D3" w:rsidRPr="00575165" w:rsidRDefault="009A58D3" w:rsidP="00E01EAA">
            <w:pPr>
              <w:jc w:val="center"/>
              <w:rPr>
                <w:sz w:val="20"/>
                <w:szCs w:val="20"/>
              </w:rPr>
            </w:pPr>
          </w:p>
        </w:tc>
      </w:tr>
      <w:tr w:rsidR="009A58D3" w14:paraId="6FA09F9E" w14:textId="77777777" w:rsidTr="00E01EAA">
        <w:tc>
          <w:tcPr>
            <w:tcW w:w="1050" w:type="dxa"/>
            <w:shd w:val="clear" w:color="auto" w:fill="auto"/>
          </w:tcPr>
          <w:p w14:paraId="7F4D0D00" w14:textId="77777777" w:rsidR="009A58D3" w:rsidRPr="00575165" w:rsidRDefault="009A58D3" w:rsidP="00E01EAA">
            <w:pPr>
              <w:rPr>
                <w:sz w:val="20"/>
                <w:szCs w:val="20"/>
              </w:rPr>
            </w:pPr>
          </w:p>
        </w:tc>
        <w:tc>
          <w:tcPr>
            <w:tcW w:w="1368" w:type="dxa"/>
            <w:shd w:val="clear" w:color="auto" w:fill="auto"/>
          </w:tcPr>
          <w:p w14:paraId="49F8BE26" w14:textId="77777777" w:rsidR="009A58D3" w:rsidRPr="00575165" w:rsidRDefault="009A58D3" w:rsidP="00E01EAA">
            <w:pPr>
              <w:rPr>
                <w:sz w:val="20"/>
                <w:szCs w:val="20"/>
              </w:rPr>
            </w:pPr>
          </w:p>
        </w:tc>
        <w:tc>
          <w:tcPr>
            <w:tcW w:w="1538" w:type="dxa"/>
            <w:shd w:val="clear" w:color="auto" w:fill="auto"/>
          </w:tcPr>
          <w:p w14:paraId="66A3891A" w14:textId="77777777" w:rsidR="009A58D3" w:rsidRPr="00575165" w:rsidRDefault="009A58D3" w:rsidP="00E01EAA">
            <w:pPr>
              <w:rPr>
                <w:sz w:val="20"/>
                <w:szCs w:val="20"/>
              </w:rPr>
            </w:pPr>
            <w:r w:rsidRPr="00575165">
              <w:rPr>
                <w:sz w:val="20"/>
                <w:szCs w:val="20"/>
              </w:rPr>
              <w:t>South/Central</w:t>
            </w:r>
          </w:p>
        </w:tc>
        <w:tc>
          <w:tcPr>
            <w:tcW w:w="461" w:type="dxa"/>
            <w:shd w:val="clear" w:color="auto" w:fill="auto"/>
            <w:vAlign w:val="bottom"/>
          </w:tcPr>
          <w:p w14:paraId="2ACF875C" w14:textId="77777777" w:rsidR="009A58D3" w:rsidRPr="00575165" w:rsidRDefault="009A58D3" w:rsidP="00E01EAA">
            <w:pPr>
              <w:jc w:val="right"/>
              <w:rPr>
                <w:sz w:val="20"/>
                <w:szCs w:val="20"/>
              </w:rPr>
            </w:pPr>
            <w:r w:rsidRPr="00575165">
              <w:rPr>
                <w:sz w:val="20"/>
                <w:szCs w:val="20"/>
              </w:rPr>
              <w:t>8</w:t>
            </w:r>
          </w:p>
        </w:tc>
        <w:tc>
          <w:tcPr>
            <w:tcW w:w="2301" w:type="dxa"/>
            <w:shd w:val="clear" w:color="auto" w:fill="auto"/>
            <w:vAlign w:val="bottom"/>
          </w:tcPr>
          <w:p w14:paraId="768890E3" w14:textId="77777777" w:rsidR="009A58D3" w:rsidRPr="00575165" w:rsidRDefault="009A58D3" w:rsidP="00E01EAA">
            <w:pPr>
              <w:jc w:val="center"/>
              <w:rPr>
                <w:sz w:val="20"/>
                <w:szCs w:val="20"/>
              </w:rPr>
            </w:pPr>
            <w:r w:rsidRPr="00575165">
              <w:rPr>
                <w:sz w:val="20"/>
                <w:szCs w:val="20"/>
              </w:rPr>
              <w:t>1.01 (0.94-1.08)</w:t>
            </w:r>
          </w:p>
        </w:tc>
        <w:tc>
          <w:tcPr>
            <w:tcW w:w="2301" w:type="dxa"/>
            <w:shd w:val="clear" w:color="auto" w:fill="auto"/>
            <w:vAlign w:val="bottom"/>
          </w:tcPr>
          <w:p w14:paraId="702B44B4" w14:textId="77777777" w:rsidR="009A58D3" w:rsidRPr="00575165" w:rsidRDefault="009A58D3" w:rsidP="00E01EAA">
            <w:pPr>
              <w:jc w:val="center"/>
              <w:rPr>
                <w:sz w:val="20"/>
                <w:szCs w:val="20"/>
              </w:rPr>
            </w:pPr>
            <w:r w:rsidRPr="00575165">
              <w:rPr>
                <w:sz w:val="20"/>
                <w:szCs w:val="20"/>
              </w:rPr>
              <w:t>1.03 (0.83-1.27)</w:t>
            </w:r>
          </w:p>
        </w:tc>
        <w:tc>
          <w:tcPr>
            <w:tcW w:w="1986" w:type="dxa"/>
            <w:shd w:val="clear" w:color="auto" w:fill="auto"/>
            <w:vAlign w:val="bottom"/>
          </w:tcPr>
          <w:p w14:paraId="46F7B157" w14:textId="77777777" w:rsidR="009A58D3" w:rsidRPr="00575165" w:rsidRDefault="009A58D3" w:rsidP="00E01EAA">
            <w:pPr>
              <w:jc w:val="center"/>
              <w:rPr>
                <w:sz w:val="20"/>
                <w:szCs w:val="20"/>
              </w:rPr>
            </w:pPr>
            <w:r w:rsidRPr="00575165">
              <w:rPr>
                <w:sz w:val="20"/>
                <w:szCs w:val="20"/>
              </w:rPr>
              <w:t>5.5 ***</w:t>
            </w:r>
          </w:p>
        </w:tc>
        <w:tc>
          <w:tcPr>
            <w:tcW w:w="1986" w:type="dxa"/>
            <w:shd w:val="clear" w:color="auto" w:fill="auto"/>
            <w:vAlign w:val="bottom"/>
          </w:tcPr>
          <w:p w14:paraId="275B2B80" w14:textId="77777777" w:rsidR="009A58D3" w:rsidRPr="00575165" w:rsidRDefault="009A58D3" w:rsidP="00E01EAA">
            <w:pPr>
              <w:jc w:val="center"/>
              <w:rPr>
                <w:sz w:val="20"/>
                <w:szCs w:val="20"/>
              </w:rPr>
            </w:pPr>
            <w:r w:rsidRPr="00575165">
              <w:rPr>
                <w:sz w:val="20"/>
                <w:szCs w:val="20"/>
              </w:rPr>
              <w:t>2.2 NS</w:t>
            </w:r>
          </w:p>
        </w:tc>
      </w:tr>
      <w:tr w:rsidR="009A58D3" w14:paraId="7A3CAB15" w14:textId="77777777" w:rsidTr="00E01EAA">
        <w:tc>
          <w:tcPr>
            <w:tcW w:w="1050" w:type="dxa"/>
            <w:shd w:val="clear" w:color="auto" w:fill="auto"/>
          </w:tcPr>
          <w:p w14:paraId="0018739A" w14:textId="77777777" w:rsidR="009A58D3" w:rsidRPr="00575165" w:rsidRDefault="009A58D3" w:rsidP="00E01EAA">
            <w:pPr>
              <w:rPr>
                <w:sz w:val="20"/>
                <w:szCs w:val="20"/>
              </w:rPr>
            </w:pPr>
          </w:p>
        </w:tc>
        <w:tc>
          <w:tcPr>
            <w:tcW w:w="1368" w:type="dxa"/>
            <w:shd w:val="clear" w:color="auto" w:fill="auto"/>
          </w:tcPr>
          <w:p w14:paraId="45179085" w14:textId="77777777" w:rsidR="009A58D3" w:rsidRPr="00575165" w:rsidRDefault="009A58D3" w:rsidP="00E01EAA">
            <w:pPr>
              <w:rPr>
                <w:sz w:val="20"/>
                <w:szCs w:val="20"/>
              </w:rPr>
            </w:pPr>
          </w:p>
        </w:tc>
        <w:tc>
          <w:tcPr>
            <w:tcW w:w="1538" w:type="dxa"/>
            <w:shd w:val="clear" w:color="auto" w:fill="auto"/>
          </w:tcPr>
          <w:p w14:paraId="3410134A" w14:textId="77777777" w:rsidR="009A58D3" w:rsidRPr="00575165" w:rsidRDefault="009A58D3" w:rsidP="00E01EAA">
            <w:pPr>
              <w:rPr>
                <w:sz w:val="20"/>
                <w:szCs w:val="20"/>
              </w:rPr>
            </w:pPr>
          </w:p>
        </w:tc>
        <w:tc>
          <w:tcPr>
            <w:tcW w:w="461" w:type="dxa"/>
            <w:shd w:val="clear" w:color="auto" w:fill="auto"/>
            <w:vAlign w:val="bottom"/>
          </w:tcPr>
          <w:p w14:paraId="67C0BE3E" w14:textId="77777777" w:rsidR="009A58D3" w:rsidRPr="00575165" w:rsidRDefault="009A58D3" w:rsidP="00E01EAA">
            <w:pPr>
              <w:rPr>
                <w:i/>
                <w:iCs/>
                <w:sz w:val="20"/>
                <w:szCs w:val="20"/>
              </w:rPr>
            </w:pPr>
          </w:p>
        </w:tc>
        <w:tc>
          <w:tcPr>
            <w:tcW w:w="2301" w:type="dxa"/>
            <w:shd w:val="clear" w:color="auto" w:fill="auto"/>
            <w:vAlign w:val="bottom"/>
          </w:tcPr>
          <w:p w14:paraId="684F51D9" w14:textId="77777777" w:rsidR="009A58D3" w:rsidRPr="00575165" w:rsidRDefault="009A58D3" w:rsidP="00E01EAA">
            <w:pPr>
              <w:jc w:val="center"/>
              <w:rPr>
                <w:i/>
                <w:iCs/>
                <w:sz w:val="20"/>
                <w:szCs w:val="20"/>
              </w:rPr>
            </w:pPr>
          </w:p>
        </w:tc>
        <w:tc>
          <w:tcPr>
            <w:tcW w:w="2301" w:type="dxa"/>
            <w:shd w:val="clear" w:color="auto" w:fill="auto"/>
            <w:vAlign w:val="bottom"/>
          </w:tcPr>
          <w:p w14:paraId="4603DF4D" w14:textId="77777777" w:rsidR="009A58D3" w:rsidRPr="00575165" w:rsidRDefault="009A58D3" w:rsidP="00E01EAA">
            <w:pPr>
              <w:jc w:val="center"/>
              <w:rPr>
                <w:i/>
                <w:iCs/>
                <w:sz w:val="20"/>
                <w:szCs w:val="20"/>
              </w:rPr>
            </w:pPr>
          </w:p>
        </w:tc>
        <w:tc>
          <w:tcPr>
            <w:tcW w:w="1986" w:type="dxa"/>
            <w:shd w:val="clear" w:color="auto" w:fill="auto"/>
            <w:vAlign w:val="bottom"/>
          </w:tcPr>
          <w:p w14:paraId="1D9A7546" w14:textId="77777777" w:rsidR="009A58D3" w:rsidRPr="00575165" w:rsidRDefault="009A58D3" w:rsidP="00E01EAA">
            <w:pPr>
              <w:jc w:val="center"/>
              <w:rPr>
                <w:i/>
                <w:iCs/>
                <w:sz w:val="20"/>
                <w:szCs w:val="20"/>
              </w:rPr>
            </w:pPr>
          </w:p>
        </w:tc>
        <w:tc>
          <w:tcPr>
            <w:tcW w:w="1986" w:type="dxa"/>
            <w:shd w:val="clear" w:color="auto" w:fill="auto"/>
            <w:vAlign w:val="bottom"/>
          </w:tcPr>
          <w:p w14:paraId="4991D246" w14:textId="77777777" w:rsidR="009A58D3" w:rsidRPr="00575165" w:rsidRDefault="009A58D3" w:rsidP="00E01EAA">
            <w:pPr>
              <w:jc w:val="center"/>
              <w:rPr>
                <w:sz w:val="20"/>
                <w:szCs w:val="20"/>
              </w:rPr>
            </w:pPr>
          </w:p>
        </w:tc>
      </w:tr>
      <w:tr w:rsidR="009A58D3" w14:paraId="475B31F0" w14:textId="77777777" w:rsidTr="00E01EAA">
        <w:tc>
          <w:tcPr>
            <w:tcW w:w="1050" w:type="dxa"/>
            <w:shd w:val="clear" w:color="auto" w:fill="auto"/>
          </w:tcPr>
          <w:p w14:paraId="047C34CD" w14:textId="77777777" w:rsidR="009A58D3" w:rsidRPr="00575165" w:rsidRDefault="009A58D3" w:rsidP="00E01EAA">
            <w:pPr>
              <w:rPr>
                <w:sz w:val="20"/>
                <w:szCs w:val="20"/>
              </w:rPr>
            </w:pPr>
          </w:p>
        </w:tc>
        <w:tc>
          <w:tcPr>
            <w:tcW w:w="1368" w:type="dxa"/>
            <w:vMerge w:val="restart"/>
            <w:shd w:val="clear" w:color="auto" w:fill="auto"/>
          </w:tcPr>
          <w:p w14:paraId="2C024CCE" w14:textId="77777777" w:rsidR="009A58D3" w:rsidRPr="00575165" w:rsidRDefault="009A58D3" w:rsidP="00E01EAA">
            <w:pPr>
              <w:rPr>
                <w:sz w:val="20"/>
                <w:szCs w:val="20"/>
              </w:rPr>
            </w:pPr>
            <w:r w:rsidRPr="00575165">
              <w:rPr>
                <w:sz w:val="20"/>
                <w:szCs w:val="20"/>
              </w:rPr>
              <w:t>Regularity of snus use</w:t>
            </w:r>
          </w:p>
        </w:tc>
        <w:tc>
          <w:tcPr>
            <w:tcW w:w="1538" w:type="dxa"/>
            <w:shd w:val="clear" w:color="auto" w:fill="auto"/>
          </w:tcPr>
          <w:p w14:paraId="6F493461" w14:textId="77777777" w:rsidR="009A58D3" w:rsidRPr="00575165" w:rsidRDefault="009A58D3" w:rsidP="00E01EAA">
            <w:pPr>
              <w:rPr>
                <w:sz w:val="20"/>
                <w:szCs w:val="20"/>
              </w:rPr>
            </w:pPr>
            <w:r w:rsidRPr="00575165">
              <w:rPr>
                <w:sz w:val="20"/>
                <w:szCs w:val="20"/>
              </w:rPr>
              <w:t>Regular</w:t>
            </w:r>
          </w:p>
        </w:tc>
        <w:tc>
          <w:tcPr>
            <w:tcW w:w="461" w:type="dxa"/>
            <w:shd w:val="clear" w:color="auto" w:fill="auto"/>
            <w:vAlign w:val="bottom"/>
          </w:tcPr>
          <w:p w14:paraId="666B5A42" w14:textId="77777777" w:rsidR="009A58D3" w:rsidRPr="00575165" w:rsidRDefault="009A58D3" w:rsidP="00E01EAA">
            <w:pPr>
              <w:jc w:val="right"/>
              <w:rPr>
                <w:sz w:val="20"/>
                <w:szCs w:val="20"/>
              </w:rPr>
            </w:pPr>
            <w:r w:rsidRPr="00575165">
              <w:rPr>
                <w:sz w:val="20"/>
                <w:szCs w:val="20"/>
              </w:rPr>
              <w:t>12</w:t>
            </w:r>
          </w:p>
        </w:tc>
        <w:tc>
          <w:tcPr>
            <w:tcW w:w="2301" w:type="dxa"/>
            <w:shd w:val="clear" w:color="auto" w:fill="auto"/>
            <w:vAlign w:val="bottom"/>
          </w:tcPr>
          <w:p w14:paraId="3F727AE8" w14:textId="77777777" w:rsidR="009A58D3" w:rsidRPr="00575165" w:rsidRDefault="009A58D3" w:rsidP="00E01EAA">
            <w:pPr>
              <w:jc w:val="center"/>
              <w:rPr>
                <w:sz w:val="20"/>
                <w:szCs w:val="20"/>
              </w:rPr>
            </w:pPr>
            <w:r w:rsidRPr="00575165">
              <w:rPr>
                <w:sz w:val="20"/>
                <w:szCs w:val="20"/>
              </w:rPr>
              <w:t>0.90 (0.84-0.96)</w:t>
            </w:r>
          </w:p>
        </w:tc>
        <w:tc>
          <w:tcPr>
            <w:tcW w:w="2301" w:type="dxa"/>
            <w:shd w:val="clear" w:color="auto" w:fill="auto"/>
            <w:vAlign w:val="bottom"/>
          </w:tcPr>
          <w:p w14:paraId="25E1E376" w14:textId="77777777" w:rsidR="009A58D3" w:rsidRPr="00575165" w:rsidRDefault="009A58D3" w:rsidP="00E01EAA">
            <w:pPr>
              <w:jc w:val="center"/>
              <w:rPr>
                <w:sz w:val="20"/>
                <w:szCs w:val="20"/>
              </w:rPr>
            </w:pPr>
            <w:r w:rsidRPr="00575165">
              <w:rPr>
                <w:sz w:val="20"/>
                <w:szCs w:val="20"/>
              </w:rPr>
              <w:t>0.86 (0.73-1.00)</w:t>
            </w:r>
          </w:p>
        </w:tc>
        <w:tc>
          <w:tcPr>
            <w:tcW w:w="1986" w:type="dxa"/>
            <w:shd w:val="clear" w:color="auto" w:fill="auto"/>
            <w:vAlign w:val="bottom"/>
          </w:tcPr>
          <w:p w14:paraId="65DFDCCA" w14:textId="77777777" w:rsidR="009A58D3" w:rsidRPr="00575165" w:rsidRDefault="009A58D3" w:rsidP="00E01EAA">
            <w:pPr>
              <w:jc w:val="center"/>
              <w:rPr>
                <w:sz w:val="20"/>
                <w:szCs w:val="20"/>
              </w:rPr>
            </w:pPr>
            <w:r w:rsidRPr="00575165">
              <w:rPr>
                <w:sz w:val="20"/>
                <w:szCs w:val="20"/>
              </w:rPr>
              <w:t>4.0 ***</w:t>
            </w:r>
          </w:p>
        </w:tc>
        <w:tc>
          <w:tcPr>
            <w:tcW w:w="1986" w:type="dxa"/>
            <w:shd w:val="clear" w:color="auto" w:fill="auto"/>
            <w:vAlign w:val="bottom"/>
          </w:tcPr>
          <w:p w14:paraId="582610B1" w14:textId="77777777" w:rsidR="009A58D3" w:rsidRPr="00575165" w:rsidRDefault="009A58D3" w:rsidP="00E01EAA">
            <w:pPr>
              <w:jc w:val="center"/>
              <w:rPr>
                <w:sz w:val="20"/>
                <w:szCs w:val="20"/>
              </w:rPr>
            </w:pPr>
          </w:p>
        </w:tc>
      </w:tr>
      <w:tr w:rsidR="009A58D3" w14:paraId="376161AA" w14:textId="77777777" w:rsidTr="00E01EAA">
        <w:tc>
          <w:tcPr>
            <w:tcW w:w="1050" w:type="dxa"/>
            <w:shd w:val="clear" w:color="auto" w:fill="auto"/>
          </w:tcPr>
          <w:p w14:paraId="1097A3A6" w14:textId="77777777" w:rsidR="009A58D3" w:rsidRPr="00575165" w:rsidRDefault="009A58D3" w:rsidP="00E01EAA">
            <w:pPr>
              <w:rPr>
                <w:sz w:val="20"/>
                <w:szCs w:val="20"/>
              </w:rPr>
            </w:pPr>
          </w:p>
        </w:tc>
        <w:tc>
          <w:tcPr>
            <w:tcW w:w="1368" w:type="dxa"/>
            <w:vMerge/>
            <w:shd w:val="clear" w:color="auto" w:fill="auto"/>
          </w:tcPr>
          <w:p w14:paraId="246DDA84" w14:textId="77777777" w:rsidR="009A58D3" w:rsidRPr="00575165" w:rsidRDefault="009A58D3" w:rsidP="00E01EAA">
            <w:pPr>
              <w:rPr>
                <w:sz w:val="20"/>
                <w:szCs w:val="20"/>
              </w:rPr>
            </w:pPr>
          </w:p>
        </w:tc>
        <w:tc>
          <w:tcPr>
            <w:tcW w:w="1538" w:type="dxa"/>
            <w:shd w:val="clear" w:color="auto" w:fill="auto"/>
          </w:tcPr>
          <w:p w14:paraId="2564D12C" w14:textId="77777777" w:rsidR="009A58D3" w:rsidRPr="00575165" w:rsidRDefault="009A58D3" w:rsidP="00E01EAA">
            <w:pPr>
              <w:rPr>
                <w:sz w:val="20"/>
                <w:szCs w:val="20"/>
              </w:rPr>
            </w:pPr>
            <w:r w:rsidRPr="00575165">
              <w:rPr>
                <w:sz w:val="20"/>
                <w:szCs w:val="20"/>
              </w:rPr>
              <w:t>Any/unspecified</w:t>
            </w:r>
          </w:p>
        </w:tc>
        <w:tc>
          <w:tcPr>
            <w:tcW w:w="461" w:type="dxa"/>
            <w:shd w:val="clear" w:color="auto" w:fill="auto"/>
            <w:vAlign w:val="bottom"/>
          </w:tcPr>
          <w:p w14:paraId="27B948F2" w14:textId="77777777" w:rsidR="009A58D3" w:rsidRPr="00575165" w:rsidRDefault="009A58D3" w:rsidP="00E01EAA">
            <w:pPr>
              <w:jc w:val="right"/>
              <w:rPr>
                <w:sz w:val="20"/>
                <w:szCs w:val="20"/>
              </w:rPr>
            </w:pPr>
            <w:r w:rsidRPr="00575165">
              <w:rPr>
                <w:sz w:val="20"/>
                <w:szCs w:val="20"/>
              </w:rPr>
              <w:t>24</w:t>
            </w:r>
          </w:p>
        </w:tc>
        <w:tc>
          <w:tcPr>
            <w:tcW w:w="2301" w:type="dxa"/>
            <w:shd w:val="clear" w:color="auto" w:fill="auto"/>
            <w:vAlign w:val="bottom"/>
          </w:tcPr>
          <w:p w14:paraId="0A303C17" w14:textId="77777777" w:rsidR="009A58D3" w:rsidRPr="00575165" w:rsidRDefault="009A58D3" w:rsidP="00E01EAA">
            <w:pPr>
              <w:jc w:val="center"/>
              <w:rPr>
                <w:sz w:val="20"/>
                <w:szCs w:val="20"/>
              </w:rPr>
            </w:pPr>
            <w:r w:rsidRPr="00575165">
              <w:rPr>
                <w:sz w:val="20"/>
                <w:szCs w:val="20"/>
              </w:rPr>
              <w:t>1.06 (1.02-1.10)</w:t>
            </w:r>
          </w:p>
        </w:tc>
        <w:tc>
          <w:tcPr>
            <w:tcW w:w="2301" w:type="dxa"/>
            <w:shd w:val="clear" w:color="auto" w:fill="auto"/>
            <w:vAlign w:val="bottom"/>
          </w:tcPr>
          <w:p w14:paraId="777DFF77" w14:textId="77777777" w:rsidR="009A58D3" w:rsidRPr="00575165" w:rsidRDefault="009A58D3" w:rsidP="00E01EAA">
            <w:pPr>
              <w:jc w:val="center"/>
              <w:rPr>
                <w:sz w:val="20"/>
                <w:szCs w:val="20"/>
              </w:rPr>
            </w:pPr>
            <w:r w:rsidRPr="00575165">
              <w:rPr>
                <w:sz w:val="20"/>
                <w:szCs w:val="20"/>
              </w:rPr>
              <w:t>1.11 (0.96-1.28)</w:t>
            </w:r>
          </w:p>
        </w:tc>
        <w:tc>
          <w:tcPr>
            <w:tcW w:w="1986" w:type="dxa"/>
            <w:shd w:val="clear" w:color="auto" w:fill="auto"/>
            <w:vAlign w:val="bottom"/>
          </w:tcPr>
          <w:p w14:paraId="37BE7284" w14:textId="77777777" w:rsidR="009A58D3" w:rsidRPr="00575165" w:rsidRDefault="009A58D3" w:rsidP="00E01EAA">
            <w:pPr>
              <w:jc w:val="center"/>
              <w:rPr>
                <w:sz w:val="20"/>
                <w:szCs w:val="20"/>
              </w:rPr>
            </w:pPr>
            <w:r w:rsidRPr="00575165">
              <w:rPr>
                <w:sz w:val="20"/>
                <w:szCs w:val="20"/>
              </w:rPr>
              <w:t>11.1 ***</w:t>
            </w:r>
          </w:p>
        </w:tc>
        <w:tc>
          <w:tcPr>
            <w:tcW w:w="1986" w:type="dxa"/>
            <w:shd w:val="clear" w:color="auto" w:fill="auto"/>
            <w:vAlign w:val="bottom"/>
          </w:tcPr>
          <w:p w14:paraId="203BF637" w14:textId="77777777" w:rsidR="009A58D3" w:rsidRPr="00575165" w:rsidRDefault="009A58D3" w:rsidP="00E01EAA">
            <w:pPr>
              <w:jc w:val="center"/>
              <w:rPr>
                <w:sz w:val="20"/>
                <w:szCs w:val="20"/>
              </w:rPr>
            </w:pPr>
            <w:r w:rsidRPr="00575165">
              <w:rPr>
                <w:sz w:val="20"/>
                <w:szCs w:val="20"/>
              </w:rPr>
              <w:t>1.9 NS</w:t>
            </w:r>
          </w:p>
        </w:tc>
      </w:tr>
      <w:tr w:rsidR="009A58D3" w14:paraId="183C9034" w14:textId="77777777" w:rsidTr="00E01EAA">
        <w:tc>
          <w:tcPr>
            <w:tcW w:w="1050" w:type="dxa"/>
            <w:shd w:val="clear" w:color="auto" w:fill="auto"/>
          </w:tcPr>
          <w:p w14:paraId="2DEC8DC0" w14:textId="77777777" w:rsidR="009A58D3" w:rsidRPr="00575165" w:rsidRDefault="009A58D3" w:rsidP="00E01EAA">
            <w:pPr>
              <w:rPr>
                <w:sz w:val="20"/>
                <w:szCs w:val="20"/>
              </w:rPr>
            </w:pPr>
          </w:p>
        </w:tc>
        <w:tc>
          <w:tcPr>
            <w:tcW w:w="1368" w:type="dxa"/>
            <w:shd w:val="clear" w:color="auto" w:fill="auto"/>
          </w:tcPr>
          <w:p w14:paraId="6706D42B" w14:textId="77777777" w:rsidR="009A58D3" w:rsidRPr="00575165" w:rsidRDefault="009A58D3" w:rsidP="00E01EAA">
            <w:pPr>
              <w:rPr>
                <w:sz w:val="20"/>
                <w:szCs w:val="20"/>
              </w:rPr>
            </w:pPr>
          </w:p>
        </w:tc>
        <w:tc>
          <w:tcPr>
            <w:tcW w:w="1538" w:type="dxa"/>
            <w:shd w:val="clear" w:color="auto" w:fill="auto"/>
          </w:tcPr>
          <w:p w14:paraId="0C065229" w14:textId="77777777" w:rsidR="009A58D3" w:rsidRPr="00575165" w:rsidRDefault="009A58D3" w:rsidP="00E01EAA">
            <w:pPr>
              <w:rPr>
                <w:sz w:val="20"/>
                <w:szCs w:val="20"/>
              </w:rPr>
            </w:pPr>
          </w:p>
        </w:tc>
        <w:tc>
          <w:tcPr>
            <w:tcW w:w="461" w:type="dxa"/>
            <w:shd w:val="clear" w:color="auto" w:fill="auto"/>
            <w:vAlign w:val="bottom"/>
          </w:tcPr>
          <w:p w14:paraId="698AAEE2" w14:textId="77777777" w:rsidR="009A58D3" w:rsidRPr="00575165" w:rsidRDefault="009A58D3" w:rsidP="00E01EAA">
            <w:pPr>
              <w:rPr>
                <w:i/>
                <w:iCs/>
                <w:sz w:val="20"/>
                <w:szCs w:val="20"/>
              </w:rPr>
            </w:pPr>
          </w:p>
        </w:tc>
        <w:tc>
          <w:tcPr>
            <w:tcW w:w="2301" w:type="dxa"/>
            <w:shd w:val="clear" w:color="auto" w:fill="auto"/>
            <w:vAlign w:val="bottom"/>
          </w:tcPr>
          <w:p w14:paraId="0863F297" w14:textId="77777777" w:rsidR="009A58D3" w:rsidRPr="00575165" w:rsidRDefault="009A58D3" w:rsidP="00E01EAA">
            <w:pPr>
              <w:jc w:val="center"/>
              <w:rPr>
                <w:i/>
                <w:iCs/>
                <w:sz w:val="20"/>
                <w:szCs w:val="20"/>
              </w:rPr>
            </w:pPr>
          </w:p>
        </w:tc>
        <w:tc>
          <w:tcPr>
            <w:tcW w:w="2301" w:type="dxa"/>
            <w:shd w:val="clear" w:color="auto" w:fill="auto"/>
            <w:vAlign w:val="bottom"/>
          </w:tcPr>
          <w:p w14:paraId="7D5E4033" w14:textId="77777777" w:rsidR="009A58D3" w:rsidRPr="00575165" w:rsidRDefault="009A58D3" w:rsidP="00E01EAA">
            <w:pPr>
              <w:jc w:val="center"/>
              <w:rPr>
                <w:i/>
                <w:iCs/>
                <w:sz w:val="20"/>
                <w:szCs w:val="20"/>
              </w:rPr>
            </w:pPr>
          </w:p>
        </w:tc>
        <w:tc>
          <w:tcPr>
            <w:tcW w:w="1986" w:type="dxa"/>
            <w:shd w:val="clear" w:color="auto" w:fill="auto"/>
            <w:vAlign w:val="bottom"/>
          </w:tcPr>
          <w:p w14:paraId="23D1F152" w14:textId="77777777" w:rsidR="009A58D3" w:rsidRPr="00575165" w:rsidRDefault="009A58D3" w:rsidP="00E01EAA">
            <w:pPr>
              <w:jc w:val="center"/>
              <w:rPr>
                <w:i/>
                <w:iCs/>
                <w:sz w:val="20"/>
                <w:szCs w:val="20"/>
              </w:rPr>
            </w:pPr>
          </w:p>
        </w:tc>
        <w:tc>
          <w:tcPr>
            <w:tcW w:w="1986" w:type="dxa"/>
            <w:shd w:val="clear" w:color="auto" w:fill="auto"/>
            <w:vAlign w:val="bottom"/>
          </w:tcPr>
          <w:p w14:paraId="482395F4" w14:textId="77777777" w:rsidR="009A58D3" w:rsidRPr="00575165" w:rsidRDefault="009A58D3" w:rsidP="00E01EAA">
            <w:pPr>
              <w:jc w:val="center"/>
              <w:rPr>
                <w:sz w:val="20"/>
                <w:szCs w:val="20"/>
              </w:rPr>
            </w:pPr>
          </w:p>
        </w:tc>
      </w:tr>
      <w:tr w:rsidR="009A58D3" w14:paraId="471FD752" w14:textId="77777777" w:rsidTr="00E01EAA">
        <w:tc>
          <w:tcPr>
            <w:tcW w:w="1050" w:type="dxa"/>
            <w:shd w:val="clear" w:color="auto" w:fill="auto"/>
          </w:tcPr>
          <w:p w14:paraId="6674D735" w14:textId="77777777" w:rsidR="009A58D3" w:rsidRPr="00575165" w:rsidRDefault="009A58D3" w:rsidP="00E01EAA">
            <w:pPr>
              <w:jc w:val="center"/>
              <w:rPr>
                <w:sz w:val="20"/>
                <w:szCs w:val="20"/>
              </w:rPr>
            </w:pPr>
          </w:p>
        </w:tc>
        <w:tc>
          <w:tcPr>
            <w:tcW w:w="1368" w:type="dxa"/>
            <w:shd w:val="clear" w:color="auto" w:fill="auto"/>
          </w:tcPr>
          <w:p w14:paraId="2B70EE90" w14:textId="77777777" w:rsidR="009A58D3" w:rsidRPr="00575165" w:rsidRDefault="009A58D3" w:rsidP="00E01EAA">
            <w:pPr>
              <w:rPr>
                <w:sz w:val="20"/>
                <w:szCs w:val="20"/>
              </w:rPr>
            </w:pPr>
          </w:p>
        </w:tc>
        <w:tc>
          <w:tcPr>
            <w:tcW w:w="1538" w:type="dxa"/>
            <w:shd w:val="clear" w:color="auto" w:fill="auto"/>
          </w:tcPr>
          <w:p w14:paraId="267CC9C7" w14:textId="77777777" w:rsidR="009A58D3" w:rsidRPr="00575165" w:rsidRDefault="009A58D3" w:rsidP="00E01EAA">
            <w:pPr>
              <w:rPr>
                <w:sz w:val="20"/>
                <w:szCs w:val="20"/>
              </w:rPr>
            </w:pPr>
          </w:p>
        </w:tc>
        <w:tc>
          <w:tcPr>
            <w:tcW w:w="461" w:type="dxa"/>
            <w:shd w:val="clear" w:color="auto" w:fill="auto"/>
            <w:vAlign w:val="bottom"/>
          </w:tcPr>
          <w:p w14:paraId="1C55AB5D" w14:textId="77777777" w:rsidR="009A58D3" w:rsidRPr="00575165" w:rsidRDefault="009A58D3" w:rsidP="00E01EAA">
            <w:pPr>
              <w:rPr>
                <w:i/>
                <w:iCs/>
                <w:sz w:val="20"/>
                <w:szCs w:val="20"/>
              </w:rPr>
            </w:pPr>
          </w:p>
        </w:tc>
        <w:tc>
          <w:tcPr>
            <w:tcW w:w="2301" w:type="dxa"/>
            <w:shd w:val="clear" w:color="auto" w:fill="auto"/>
            <w:vAlign w:val="bottom"/>
          </w:tcPr>
          <w:p w14:paraId="1D9BE0FC" w14:textId="77777777" w:rsidR="009A58D3" w:rsidRPr="00575165" w:rsidRDefault="009A58D3" w:rsidP="00E01EAA">
            <w:pPr>
              <w:jc w:val="center"/>
              <w:rPr>
                <w:i/>
                <w:iCs/>
                <w:sz w:val="20"/>
                <w:szCs w:val="20"/>
              </w:rPr>
            </w:pPr>
          </w:p>
        </w:tc>
        <w:tc>
          <w:tcPr>
            <w:tcW w:w="2301" w:type="dxa"/>
            <w:shd w:val="clear" w:color="auto" w:fill="auto"/>
            <w:vAlign w:val="bottom"/>
          </w:tcPr>
          <w:p w14:paraId="0012E0FE" w14:textId="77777777" w:rsidR="009A58D3" w:rsidRPr="00575165" w:rsidRDefault="009A58D3" w:rsidP="00E01EAA">
            <w:pPr>
              <w:jc w:val="center"/>
              <w:rPr>
                <w:i/>
                <w:iCs/>
                <w:sz w:val="20"/>
                <w:szCs w:val="20"/>
              </w:rPr>
            </w:pPr>
          </w:p>
        </w:tc>
        <w:tc>
          <w:tcPr>
            <w:tcW w:w="1986" w:type="dxa"/>
            <w:shd w:val="clear" w:color="auto" w:fill="auto"/>
            <w:vAlign w:val="bottom"/>
          </w:tcPr>
          <w:p w14:paraId="6F4E21A6" w14:textId="77777777" w:rsidR="009A58D3" w:rsidRPr="00575165" w:rsidRDefault="009A58D3" w:rsidP="00E01EAA">
            <w:pPr>
              <w:jc w:val="center"/>
              <w:rPr>
                <w:i/>
                <w:iCs/>
                <w:sz w:val="20"/>
                <w:szCs w:val="20"/>
              </w:rPr>
            </w:pPr>
          </w:p>
        </w:tc>
        <w:tc>
          <w:tcPr>
            <w:tcW w:w="1986" w:type="dxa"/>
            <w:shd w:val="clear" w:color="auto" w:fill="auto"/>
            <w:vAlign w:val="bottom"/>
          </w:tcPr>
          <w:p w14:paraId="236DD20C" w14:textId="77777777" w:rsidR="009A58D3" w:rsidRPr="00575165" w:rsidRDefault="009A58D3" w:rsidP="00E01EAA">
            <w:pPr>
              <w:jc w:val="center"/>
              <w:rPr>
                <w:sz w:val="20"/>
                <w:szCs w:val="20"/>
              </w:rPr>
            </w:pPr>
          </w:p>
        </w:tc>
      </w:tr>
      <w:tr w:rsidR="009A58D3" w14:paraId="1FFF21A3" w14:textId="77777777" w:rsidTr="00E01EAA">
        <w:tc>
          <w:tcPr>
            <w:tcW w:w="1050" w:type="dxa"/>
            <w:shd w:val="clear" w:color="auto" w:fill="auto"/>
          </w:tcPr>
          <w:p w14:paraId="2B945123" w14:textId="77777777" w:rsidR="009A58D3" w:rsidRPr="00575165" w:rsidRDefault="009A58D3" w:rsidP="00E01EAA">
            <w:pPr>
              <w:rPr>
                <w:sz w:val="20"/>
                <w:szCs w:val="20"/>
              </w:rPr>
            </w:pPr>
          </w:p>
        </w:tc>
        <w:tc>
          <w:tcPr>
            <w:tcW w:w="1368" w:type="dxa"/>
            <w:vMerge w:val="restart"/>
            <w:shd w:val="clear" w:color="auto" w:fill="auto"/>
          </w:tcPr>
          <w:p w14:paraId="73F97837" w14:textId="77777777" w:rsidR="009A58D3" w:rsidRPr="00575165" w:rsidRDefault="009A58D3" w:rsidP="00E01EAA">
            <w:pPr>
              <w:rPr>
                <w:sz w:val="20"/>
                <w:szCs w:val="20"/>
              </w:rPr>
            </w:pPr>
            <w:r w:rsidRPr="00575165">
              <w:rPr>
                <w:sz w:val="20"/>
                <w:szCs w:val="20"/>
              </w:rPr>
              <w:t>Smoking product</w:t>
            </w:r>
          </w:p>
        </w:tc>
        <w:tc>
          <w:tcPr>
            <w:tcW w:w="1538" w:type="dxa"/>
            <w:shd w:val="clear" w:color="auto" w:fill="auto"/>
          </w:tcPr>
          <w:p w14:paraId="4485C147" w14:textId="77777777" w:rsidR="009A58D3" w:rsidRPr="00575165" w:rsidRDefault="009A58D3" w:rsidP="00E01EAA">
            <w:pPr>
              <w:rPr>
                <w:sz w:val="20"/>
                <w:szCs w:val="20"/>
              </w:rPr>
            </w:pPr>
            <w:r w:rsidRPr="00575165">
              <w:rPr>
                <w:sz w:val="20"/>
                <w:szCs w:val="20"/>
              </w:rPr>
              <w:t>Cigarettes</w:t>
            </w:r>
          </w:p>
        </w:tc>
        <w:tc>
          <w:tcPr>
            <w:tcW w:w="461" w:type="dxa"/>
            <w:shd w:val="clear" w:color="auto" w:fill="auto"/>
            <w:vAlign w:val="bottom"/>
          </w:tcPr>
          <w:p w14:paraId="5A549ED4" w14:textId="77777777" w:rsidR="009A58D3" w:rsidRPr="00575165" w:rsidRDefault="009A58D3" w:rsidP="00E01EAA">
            <w:pPr>
              <w:jc w:val="right"/>
              <w:rPr>
                <w:sz w:val="20"/>
                <w:szCs w:val="20"/>
              </w:rPr>
            </w:pPr>
            <w:r w:rsidRPr="00575165">
              <w:rPr>
                <w:sz w:val="20"/>
                <w:szCs w:val="20"/>
              </w:rPr>
              <w:t>10</w:t>
            </w:r>
          </w:p>
        </w:tc>
        <w:tc>
          <w:tcPr>
            <w:tcW w:w="2301" w:type="dxa"/>
            <w:shd w:val="clear" w:color="auto" w:fill="auto"/>
            <w:vAlign w:val="bottom"/>
          </w:tcPr>
          <w:p w14:paraId="7B5E0347" w14:textId="77777777" w:rsidR="009A58D3" w:rsidRPr="00575165" w:rsidRDefault="009A58D3" w:rsidP="00E01EAA">
            <w:pPr>
              <w:jc w:val="center"/>
              <w:rPr>
                <w:sz w:val="20"/>
                <w:szCs w:val="20"/>
              </w:rPr>
            </w:pPr>
            <w:r w:rsidRPr="00575165">
              <w:rPr>
                <w:sz w:val="20"/>
                <w:szCs w:val="20"/>
              </w:rPr>
              <w:t>0.65 (0.59-0.72)</w:t>
            </w:r>
          </w:p>
        </w:tc>
        <w:tc>
          <w:tcPr>
            <w:tcW w:w="2301" w:type="dxa"/>
            <w:shd w:val="clear" w:color="auto" w:fill="auto"/>
            <w:vAlign w:val="bottom"/>
          </w:tcPr>
          <w:p w14:paraId="60B0B9F2" w14:textId="77777777" w:rsidR="009A58D3" w:rsidRPr="00575165" w:rsidRDefault="009A58D3" w:rsidP="00E01EAA">
            <w:pPr>
              <w:jc w:val="center"/>
              <w:rPr>
                <w:sz w:val="20"/>
                <w:szCs w:val="20"/>
              </w:rPr>
            </w:pPr>
            <w:r w:rsidRPr="00575165">
              <w:rPr>
                <w:sz w:val="20"/>
                <w:szCs w:val="20"/>
              </w:rPr>
              <w:t>0.85 (0.62-1.19)</w:t>
            </w:r>
          </w:p>
        </w:tc>
        <w:tc>
          <w:tcPr>
            <w:tcW w:w="1986" w:type="dxa"/>
            <w:shd w:val="clear" w:color="auto" w:fill="auto"/>
            <w:vAlign w:val="bottom"/>
          </w:tcPr>
          <w:p w14:paraId="76DA5C31" w14:textId="77777777" w:rsidR="009A58D3" w:rsidRPr="00575165" w:rsidRDefault="009A58D3" w:rsidP="00E01EAA">
            <w:pPr>
              <w:jc w:val="center"/>
              <w:rPr>
                <w:sz w:val="20"/>
                <w:szCs w:val="20"/>
              </w:rPr>
            </w:pPr>
            <w:r w:rsidRPr="00575165">
              <w:rPr>
                <w:sz w:val="20"/>
                <w:szCs w:val="20"/>
              </w:rPr>
              <w:t>7.5 ***</w:t>
            </w:r>
          </w:p>
        </w:tc>
        <w:tc>
          <w:tcPr>
            <w:tcW w:w="1986" w:type="dxa"/>
            <w:shd w:val="clear" w:color="auto" w:fill="auto"/>
            <w:vAlign w:val="bottom"/>
          </w:tcPr>
          <w:p w14:paraId="320FB77E" w14:textId="77777777" w:rsidR="009A58D3" w:rsidRPr="00575165" w:rsidRDefault="009A58D3" w:rsidP="00E01EAA">
            <w:pPr>
              <w:jc w:val="center"/>
              <w:rPr>
                <w:sz w:val="20"/>
                <w:szCs w:val="20"/>
              </w:rPr>
            </w:pPr>
          </w:p>
        </w:tc>
      </w:tr>
      <w:tr w:rsidR="009A58D3" w14:paraId="61409238" w14:textId="77777777" w:rsidTr="00E01EAA">
        <w:tc>
          <w:tcPr>
            <w:tcW w:w="1050" w:type="dxa"/>
            <w:shd w:val="clear" w:color="auto" w:fill="auto"/>
          </w:tcPr>
          <w:p w14:paraId="19BA1AEC" w14:textId="77777777" w:rsidR="009A58D3" w:rsidRPr="00575165" w:rsidRDefault="009A58D3" w:rsidP="00E01EAA">
            <w:pPr>
              <w:rPr>
                <w:sz w:val="20"/>
                <w:szCs w:val="20"/>
              </w:rPr>
            </w:pPr>
          </w:p>
        </w:tc>
        <w:tc>
          <w:tcPr>
            <w:tcW w:w="1368" w:type="dxa"/>
            <w:vMerge/>
            <w:shd w:val="clear" w:color="auto" w:fill="auto"/>
          </w:tcPr>
          <w:p w14:paraId="13A785C3" w14:textId="77777777" w:rsidR="009A58D3" w:rsidRPr="00575165" w:rsidRDefault="009A58D3" w:rsidP="00E01EAA">
            <w:pPr>
              <w:rPr>
                <w:sz w:val="20"/>
                <w:szCs w:val="20"/>
              </w:rPr>
            </w:pPr>
          </w:p>
        </w:tc>
        <w:tc>
          <w:tcPr>
            <w:tcW w:w="1538" w:type="dxa"/>
            <w:shd w:val="clear" w:color="auto" w:fill="auto"/>
          </w:tcPr>
          <w:p w14:paraId="1CC33BE5" w14:textId="77777777" w:rsidR="009A58D3" w:rsidRPr="00575165" w:rsidRDefault="009A58D3" w:rsidP="00E01EAA">
            <w:pPr>
              <w:rPr>
                <w:sz w:val="20"/>
                <w:szCs w:val="20"/>
              </w:rPr>
            </w:pPr>
            <w:r w:rsidRPr="00575165">
              <w:rPr>
                <w:sz w:val="20"/>
                <w:szCs w:val="20"/>
              </w:rPr>
              <w:t>Any/unspecified</w:t>
            </w:r>
          </w:p>
        </w:tc>
        <w:tc>
          <w:tcPr>
            <w:tcW w:w="461" w:type="dxa"/>
            <w:shd w:val="clear" w:color="auto" w:fill="auto"/>
            <w:vAlign w:val="bottom"/>
          </w:tcPr>
          <w:p w14:paraId="08DD808F" w14:textId="77777777" w:rsidR="009A58D3" w:rsidRPr="00575165" w:rsidRDefault="009A58D3" w:rsidP="00E01EAA">
            <w:pPr>
              <w:jc w:val="right"/>
              <w:rPr>
                <w:sz w:val="20"/>
                <w:szCs w:val="20"/>
              </w:rPr>
            </w:pPr>
            <w:r w:rsidRPr="00575165">
              <w:rPr>
                <w:sz w:val="20"/>
                <w:szCs w:val="20"/>
              </w:rPr>
              <w:t>26</w:t>
            </w:r>
          </w:p>
        </w:tc>
        <w:tc>
          <w:tcPr>
            <w:tcW w:w="2301" w:type="dxa"/>
            <w:shd w:val="clear" w:color="auto" w:fill="auto"/>
            <w:vAlign w:val="bottom"/>
          </w:tcPr>
          <w:p w14:paraId="3499A28D" w14:textId="77777777" w:rsidR="009A58D3" w:rsidRPr="00575165" w:rsidRDefault="009A58D3" w:rsidP="00E01EAA">
            <w:pPr>
              <w:jc w:val="center"/>
              <w:rPr>
                <w:sz w:val="20"/>
                <w:szCs w:val="20"/>
              </w:rPr>
            </w:pPr>
            <w:r w:rsidRPr="00575165">
              <w:rPr>
                <w:sz w:val="20"/>
                <w:szCs w:val="20"/>
              </w:rPr>
              <w:t>1.08 (1.04-1.12)</w:t>
            </w:r>
          </w:p>
        </w:tc>
        <w:tc>
          <w:tcPr>
            <w:tcW w:w="2301" w:type="dxa"/>
            <w:shd w:val="clear" w:color="auto" w:fill="auto"/>
            <w:vAlign w:val="bottom"/>
          </w:tcPr>
          <w:p w14:paraId="04FDC255" w14:textId="77777777" w:rsidR="009A58D3" w:rsidRPr="00575165" w:rsidRDefault="009A58D3" w:rsidP="00E01EAA">
            <w:pPr>
              <w:jc w:val="center"/>
              <w:rPr>
                <w:sz w:val="20"/>
                <w:szCs w:val="20"/>
              </w:rPr>
            </w:pPr>
            <w:r w:rsidRPr="00575165">
              <w:rPr>
                <w:sz w:val="20"/>
                <w:szCs w:val="20"/>
              </w:rPr>
              <w:t>1.08 (0.98-1.20)</w:t>
            </w:r>
          </w:p>
        </w:tc>
        <w:tc>
          <w:tcPr>
            <w:tcW w:w="1986" w:type="dxa"/>
            <w:shd w:val="clear" w:color="auto" w:fill="auto"/>
            <w:vAlign w:val="bottom"/>
          </w:tcPr>
          <w:p w14:paraId="1614F8D2" w14:textId="77777777" w:rsidR="009A58D3" w:rsidRPr="00575165" w:rsidRDefault="009A58D3" w:rsidP="00E01EAA">
            <w:pPr>
              <w:jc w:val="center"/>
              <w:rPr>
                <w:sz w:val="20"/>
                <w:szCs w:val="20"/>
              </w:rPr>
            </w:pPr>
            <w:r w:rsidRPr="00575165">
              <w:rPr>
                <w:sz w:val="20"/>
                <w:szCs w:val="20"/>
              </w:rPr>
              <w:t>6.3 ***</w:t>
            </w:r>
          </w:p>
        </w:tc>
        <w:tc>
          <w:tcPr>
            <w:tcW w:w="1986" w:type="dxa"/>
            <w:shd w:val="clear" w:color="auto" w:fill="auto"/>
            <w:vAlign w:val="bottom"/>
          </w:tcPr>
          <w:p w14:paraId="3D9A3DC5" w14:textId="77777777" w:rsidR="009A58D3" w:rsidRPr="00575165" w:rsidRDefault="009A58D3" w:rsidP="00E01EAA">
            <w:pPr>
              <w:jc w:val="center"/>
              <w:rPr>
                <w:sz w:val="20"/>
                <w:szCs w:val="20"/>
              </w:rPr>
            </w:pPr>
            <w:r w:rsidRPr="00575165">
              <w:rPr>
                <w:sz w:val="20"/>
                <w:szCs w:val="20"/>
              </w:rPr>
              <w:t>13.5 ***</w:t>
            </w:r>
          </w:p>
        </w:tc>
      </w:tr>
      <w:tr w:rsidR="009A58D3" w14:paraId="279051BD" w14:textId="77777777" w:rsidTr="00E01EAA">
        <w:tc>
          <w:tcPr>
            <w:tcW w:w="1050" w:type="dxa"/>
            <w:tcBorders>
              <w:bottom w:val="single" w:sz="4" w:space="0" w:color="auto"/>
            </w:tcBorders>
            <w:shd w:val="clear" w:color="auto" w:fill="auto"/>
          </w:tcPr>
          <w:p w14:paraId="05365E84" w14:textId="77777777" w:rsidR="009A58D3" w:rsidRPr="00575165" w:rsidRDefault="009A58D3" w:rsidP="00E01EAA">
            <w:pPr>
              <w:jc w:val="center"/>
              <w:rPr>
                <w:sz w:val="20"/>
                <w:szCs w:val="20"/>
              </w:rPr>
            </w:pPr>
          </w:p>
        </w:tc>
        <w:tc>
          <w:tcPr>
            <w:tcW w:w="1368" w:type="dxa"/>
            <w:tcBorders>
              <w:bottom w:val="single" w:sz="4" w:space="0" w:color="auto"/>
            </w:tcBorders>
            <w:shd w:val="clear" w:color="auto" w:fill="auto"/>
          </w:tcPr>
          <w:p w14:paraId="11D49E36" w14:textId="77777777" w:rsidR="009A58D3" w:rsidRPr="00575165" w:rsidRDefault="009A58D3" w:rsidP="00E01EAA">
            <w:pPr>
              <w:rPr>
                <w:sz w:val="20"/>
                <w:szCs w:val="20"/>
              </w:rPr>
            </w:pPr>
          </w:p>
        </w:tc>
        <w:tc>
          <w:tcPr>
            <w:tcW w:w="1538" w:type="dxa"/>
            <w:tcBorders>
              <w:bottom w:val="single" w:sz="4" w:space="0" w:color="auto"/>
            </w:tcBorders>
            <w:shd w:val="clear" w:color="auto" w:fill="auto"/>
          </w:tcPr>
          <w:p w14:paraId="24C63032" w14:textId="77777777" w:rsidR="009A58D3" w:rsidRPr="00575165" w:rsidRDefault="009A58D3" w:rsidP="00E01EAA">
            <w:pPr>
              <w:rPr>
                <w:sz w:val="20"/>
                <w:szCs w:val="20"/>
              </w:rPr>
            </w:pPr>
          </w:p>
        </w:tc>
        <w:tc>
          <w:tcPr>
            <w:tcW w:w="461" w:type="dxa"/>
            <w:tcBorders>
              <w:bottom w:val="single" w:sz="4" w:space="0" w:color="auto"/>
            </w:tcBorders>
            <w:shd w:val="clear" w:color="auto" w:fill="auto"/>
          </w:tcPr>
          <w:p w14:paraId="6233B8F1" w14:textId="77777777" w:rsidR="009A58D3" w:rsidRPr="00575165" w:rsidRDefault="009A58D3" w:rsidP="00E01EAA">
            <w:pPr>
              <w:rPr>
                <w:sz w:val="20"/>
                <w:szCs w:val="20"/>
              </w:rPr>
            </w:pPr>
          </w:p>
        </w:tc>
        <w:tc>
          <w:tcPr>
            <w:tcW w:w="2301" w:type="dxa"/>
            <w:tcBorders>
              <w:bottom w:val="single" w:sz="4" w:space="0" w:color="auto"/>
            </w:tcBorders>
            <w:shd w:val="clear" w:color="auto" w:fill="auto"/>
          </w:tcPr>
          <w:p w14:paraId="754ADA07" w14:textId="77777777" w:rsidR="009A58D3" w:rsidRPr="00575165" w:rsidRDefault="009A58D3" w:rsidP="00E01EAA">
            <w:pPr>
              <w:jc w:val="center"/>
              <w:rPr>
                <w:sz w:val="20"/>
                <w:szCs w:val="20"/>
              </w:rPr>
            </w:pPr>
          </w:p>
        </w:tc>
        <w:tc>
          <w:tcPr>
            <w:tcW w:w="2301" w:type="dxa"/>
            <w:tcBorders>
              <w:bottom w:val="single" w:sz="4" w:space="0" w:color="auto"/>
            </w:tcBorders>
            <w:shd w:val="clear" w:color="auto" w:fill="auto"/>
          </w:tcPr>
          <w:p w14:paraId="539B2EA3" w14:textId="77777777" w:rsidR="009A58D3" w:rsidRPr="00575165" w:rsidRDefault="009A58D3" w:rsidP="00E01EAA">
            <w:pPr>
              <w:jc w:val="center"/>
              <w:rPr>
                <w:sz w:val="20"/>
                <w:szCs w:val="20"/>
              </w:rPr>
            </w:pPr>
          </w:p>
        </w:tc>
        <w:tc>
          <w:tcPr>
            <w:tcW w:w="1986" w:type="dxa"/>
            <w:tcBorders>
              <w:bottom w:val="single" w:sz="4" w:space="0" w:color="auto"/>
            </w:tcBorders>
            <w:shd w:val="clear" w:color="auto" w:fill="auto"/>
          </w:tcPr>
          <w:p w14:paraId="0358F2DE" w14:textId="77777777" w:rsidR="009A58D3" w:rsidRPr="00575165" w:rsidRDefault="009A58D3" w:rsidP="00E01EAA">
            <w:pPr>
              <w:jc w:val="center"/>
              <w:rPr>
                <w:sz w:val="20"/>
                <w:szCs w:val="20"/>
              </w:rPr>
            </w:pPr>
          </w:p>
        </w:tc>
        <w:tc>
          <w:tcPr>
            <w:tcW w:w="1986" w:type="dxa"/>
            <w:tcBorders>
              <w:bottom w:val="single" w:sz="4" w:space="0" w:color="auto"/>
            </w:tcBorders>
            <w:shd w:val="clear" w:color="auto" w:fill="auto"/>
          </w:tcPr>
          <w:p w14:paraId="0669E55A" w14:textId="77777777" w:rsidR="009A58D3" w:rsidRPr="00575165" w:rsidRDefault="009A58D3" w:rsidP="00E01EAA">
            <w:pPr>
              <w:jc w:val="center"/>
              <w:rPr>
                <w:sz w:val="20"/>
                <w:szCs w:val="20"/>
              </w:rPr>
            </w:pPr>
          </w:p>
        </w:tc>
      </w:tr>
      <w:tr w:rsidR="009A58D3" w14:paraId="5909A5B9" w14:textId="77777777" w:rsidTr="00E01EAA">
        <w:tc>
          <w:tcPr>
            <w:tcW w:w="12991" w:type="dxa"/>
            <w:gridSpan w:val="8"/>
            <w:tcBorders>
              <w:top w:val="single" w:sz="4" w:space="0" w:color="auto"/>
              <w:bottom w:val="single" w:sz="4" w:space="0" w:color="auto"/>
            </w:tcBorders>
            <w:shd w:val="clear" w:color="auto" w:fill="auto"/>
          </w:tcPr>
          <w:p w14:paraId="669C814C" w14:textId="77777777" w:rsidR="009A58D3" w:rsidRPr="00575165" w:rsidRDefault="009A58D3" w:rsidP="00E01EAA">
            <w:pPr>
              <w:tabs>
                <w:tab w:val="left" w:pos="252"/>
              </w:tabs>
              <w:rPr>
                <w:sz w:val="20"/>
                <w:szCs w:val="20"/>
              </w:rPr>
            </w:pPr>
            <w:r w:rsidRPr="00575165">
              <w:rPr>
                <w:sz w:val="20"/>
                <w:szCs w:val="20"/>
              </w:rPr>
              <w:t>Data taken from Table 2.  Method of selecting estimates and definitions of factors given in §2.8</w:t>
            </w:r>
          </w:p>
          <w:p w14:paraId="1D191EF2" w14:textId="77777777" w:rsidR="009A58D3" w:rsidRPr="00575165" w:rsidRDefault="009A58D3" w:rsidP="00E01EAA">
            <w:pPr>
              <w:tabs>
                <w:tab w:val="left" w:pos="252"/>
              </w:tabs>
              <w:rPr>
                <w:sz w:val="20"/>
                <w:szCs w:val="20"/>
              </w:rPr>
            </w:pPr>
            <w:r w:rsidRPr="00575165">
              <w:rPr>
                <w:sz w:val="20"/>
                <w:szCs w:val="20"/>
                <w:vertAlign w:val="superscript"/>
              </w:rPr>
              <w:t>a</w:t>
            </w:r>
            <w:r w:rsidRPr="00575165">
              <w:rPr>
                <w:sz w:val="20"/>
                <w:szCs w:val="20"/>
              </w:rPr>
              <w:tab/>
              <w:t>Number of estimates included</w:t>
            </w:r>
          </w:p>
          <w:p w14:paraId="67C4F7B0" w14:textId="77777777" w:rsidR="009A58D3" w:rsidRPr="00575165" w:rsidRDefault="009A58D3" w:rsidP="00E01EAA">
            <w:pPr>
              <w:tabs>
                <w:tab w:val="left" w:pos="252"/>
              </w:tabs>
              <w:rPr>
                <w:sz w:val="20"/>
                <w:szCs w:val="20"/>
              </w:rPr>
            </w:pPr>
            <w:r w:rsidRPr="00575165">
              <w:rPr>
                <w:sz w:val="20"/>
                <w:szCs w:val="20"/>
                <w:vertAlign w:val="superscript"/>
              </w:rPr>
              <w:t>b</w:t>
            </w:r>
            <w:r w:rsidRPr="00575165">
              <w:rPr>
                <w:sz w:val="20"/>
                <w:szCs w:val="20"/>
              </w:rPr>
              <w:tab/>
              <w:t>p coded as *** p&lt;0.001, p&lt;0.01 **, p&lt;0.05 *, 0.05 ≤ p &lt; 0.1 (*), p≥0.1 NS</w:t>
            </w:r>
          </w:p>
          <w:p w14:paraId="0A5F099C" w14:textId="77777777" w:rsidR="009A58D3" w:rsidRPr="00575165" w:rsidRDefault="009A58D3" w:rsidP="00E01EAA">
            <w:pPr>
              <w:tabs>
                <w:tab w:val="left" w:pos="252"/>
              </w:tabs>
              <w:rPr>
                <w:sz w:val="20"/>
                <w:szCs w:val="20"/>
              </w:rPr>
            </w:pPr>
            <w:r w:rsidRPr="00575165">
              <w:rPr>
                <w:sz w:val="20"/>
                <w:szCs w:val="20"/>
                <w:vertAlign w:val="superscript"/>
              </w:rPr>
              <w:t>c</w:t>
            </w:r>
            <w:r w:rsidRPr="00575165">
              <w:rPr>
                <w:sz w:val="20"/>
                <w:szCs w:val="20"/>
              </w:rPr>
              <w:tab/>
              <w:t>Heterogeneity between males and females specifically is 3.7 (*)</w:t>
            </w:r>
          </w:p>
          <w:p w14:paraId="7B006402" w14:textId="77777777" w:rsidR="009A58D3" w:rsidRPr="00575165" w:rsidRDefault="009A58D3" w:rsidP="00E01EAA">
            <w:pPr>
              <w:tabs>
                <w:tab w:val="left" w:pos="252"/>
              </w:tabs>
              <w:rPr>
                <w:sz w:val="20"/>
                <w:szCs w:val="20"/>
              </w:rPr>
            </w:pPr>
            <w:r w:rsidRPr="00575165">
              <w:rPr>
                <w:sz w:val="20"/>
                <w:szCs w:val="20"/>
                <w:vertAlign w:val="superscript"/>
              </w:rPr>
              <w:lastRenderedPageBreak/>
              <w:t>d</w:t>
            </w:r>
            <w:r w:rsidRPr="00575165">
              <w:rPr>
                <w:sz w:val="20"/>
                <w:szCs w:val="20"/>
              </w:rPr>
              <w:tab/>
              <w:t>Including local studies in both regions</w:t>
            </w:r>
          </w:p>
        </w:tc>
      </w:tr>
    </w:tbl>
    <w:p w14:paraId="622793EE" w14:textId="77777777" w:rsidR="009A58D3" w:rsidRDefault="009A58D3" w:rsidP="009A58D3"/>
    <w:p w14:paraId="2362F69E" w14:textId="77777777" w:rsidR="009A58D3" w:rsidRDefault="009A58D3" w:rsidP="009A58D3">
      <w:pPr>
        <w:pStyle w:val="Heading2"/>
      </w:pPr>
      <w:r>
        <w:br w:type="page"/>
      </w:r>
      <w:bookmarkStart w:id="77" w:name="_Toc304194009"/>
      <w:r>
        <w:lastRenderedPageBreak/>
        <w:t>TABLE 13</w:t>
      </w:r>
      <w:r>
        <w:tab/>
        <w:t>Percentages of dual users for current snus use and current smoking</w:t>
      </w:r>
      <w:bookmarkEnd w:id="77"/>
    </w:p>
    <w:tbl>
      <w:tblPr>
        <w:tblW w:w="0" w:type="auto"/>
        <w:tblLook w:val="01E0" w:firstRow="1" w:lastRow="1" w:firstColumn="1" w:lastColumn="1" w:noHBand="0" w:noVBand="0"/>
      </w:tblPr>
      <w:tblGrid>
        <w:gridCol w:w="1050"/>
        <w:gridCol w:w="1368"/>
        <w:gridCol w:w="1538"/>
        <w:gridCol w:w="461"/>
        <w:gridCol w:w="1271"/>
        <w:gridCol w:w="1800"/>
        <w:gridCol w:w="792"/>
        <w:gridCol w:w="648"/>
      </w:tblGrid>
      <w:tr w:rsidR="009A58D3" w14:paraId="28C9DBC0" w14:textId="77777777" w:rsidTr="00E01EAA">
        <w:tc>
          <w:tcPr>
            <w:tcW w:w="1050" w:type="dxa"/>
            <w:tcBorders>
              <w:top w:val="single" w:sz="4" w:space="0" w:color="auto"/>
              <w:bottom w:val="single" w:sz="4" w:space="0" w:color="auto"/>
            </w:tcBorders>
            <w:shd w:val="clear" w:color="auto" w:fill="auto"/>
          </w:tcPr>
          <w:p w14:paraId="269BC71E" w14:textId="77777777" w:rsidR="009A58D3" w:rsidRPr="00575165" w:rsidRDefault="009A58D3" w:rsidP="00E01EAA">
            <w:pPr>
              <w:rPr>
                <w:sz w:val="20"/>
                <w:szCs w:val="20"/>
              </w:rPr>
            </w:pPr>
            <w:r w:rsidRPr="00575165">
              <w:rPr>
                <w:sz w:val="20"/>
                <w:szCs w:val="20"/>
              </w:rPr>
              <w:t>Sex</w:t>
            </w:r>
          </w:p>
        </w:tc>
        <w:tc>
          <w:tcPr>
            <w:tcW w:w="1368" w:type="dxa"/>
            <w:tcBorders>
              <w:top w:val="single" w:sz="4" w:space="0" w:color="auto"/>
              <w:bottom w:val="single" w:sz="4" w:space="0" w:color="auto"/>
            </w:tcBorders>
            <w:shd w:val="clear" w:color="auto" w:fill="auto"/>
          </w:tcPr>
          <w:p w14:paraId="41329AD2" w14:textId="77777777" w:rsidR="009A58D3" w:rsidRPr="00575165" w:rsidRDefault="009A58D3" w:rsidP="00E01EAA">
            <w:pPr>
              <w:rPr>
                <w:sz w:val="20"/>
                <w:szCs w:val="20"/>
              </w:rPr>
            </w:pPr>
            <w:r w:rsidRPr="00575165">
              <w:rPr>
                <w:sz w:val="20"/>
                <w:szCs w:val="20"/>
              </w:rPr>
              <w:t>Factor</w:t>
            </w:r>
          </w:p>
        </w:tc>
        <w:tc>
          <w:tcPr>
            <w:tcW w:w="1538" w:type="dxa"/>
            <w:tcBorders>
              <w:top w:val="single" w:sz="4" w:space="0" w:color="auto"/>
              <w:bottom w:val="single" w:sz="4" w:space="0" w:color="auto"/>
            </w:tcBorders>
            <w:shd w:val="clear" w:color="auto" w:fill="auto"/>
          </w:tcPr>
          <w:p w14:paraId="4D6A4AB9" w14:textId="77777777" w:rsidR="009A58D3" w:rsidRPr="00575165" w:rsidRDefault="009A58D3" w:rsidP="00E01EAA">
            <w:pPr>
              <w:rPr>
                <w:sz w:val="20"/>
                <w:szCs w:val="20"/>
              </w:rPr>
            </w:pPr>
            <w:r w:rsidRPr="00575165">
              <w:rPr>
                <w:sz w:val="20"/>
                <w:szCs w:val="20"/>
              </w:rPr>
              <w:t>Level</w:t>
            </w:r>
          </w:p>
        </w:tc>
        <w:tc>
          <w:tcPr>
            <w:tcW w:w="461" w:type="dxa"/>
            <w:tcBorders>
              <w:top w:val="single" w:sz="4" w:space="0" w:color="auto"/>
              <w:bottom w:val="single" w:sz="4" w:space="0" w:color="auto"/>
            </w:tcBorders>
            <w:shd w:val="clear" w:color="auto" w:fill="auto"/>
          </w:tcPr>
          <w:p w14:paraId="01C16C49" w14:textId="77777777" w:rsidR="009A58D3" w:rsidRPr="00575165" w:rsidRDefault="009A58D3" w:rsidP="00E01EAA">
            <w:pPr>
              <w:rPr>
                <w:sz w:val="20"/>
                <w:szCs w:val="20"/>
                <w:vertAlign w:val="superscript"/>
              </w:rPr>
            </w:pPr>
            <w:r w:rsidRPr="00575165">
              <w:rPr>
                <w:sz w:val="20"/>
                <w:szCs w:val="20"/>
              </w:rPr>
              <w:t>N</w:t>
            </w:r>
            <w:r w:rsidRPr="00575165">
              <w:rPr>
                <w:sz w:val="20"/>
                <w:szCs w:val="20"/>
                <w:vertAlign w:val="superscript"/>
              </w:rPr>
              <w:t>a</w:t>
            </w:r>
          </w:p>
        </w:tc>
        <w:tc>
          <w:tcPr>
            <w:tcW w:w="1271" w:type="dxa"/>
            <w:tcBorders>
              <w:top w:val="single" w:sz="4" w:space="0" w:color="auto"/>
              <w:bottom w:val="single" w:sz="4" w:space="0" w:color="auto"/>
            </w:tcBorders>
            <w:shd w:val="clear" w:color="auto" w:fill="auto"/>
          </w:tcPr>
          <w:p w14:paraId="7463CE29" w14:textId="77777777" w:rsidR="009A58D3" w:rsidRPr="00575165" w:rsidRDefault="009A58D3" w:rsidP="00E01EAA">
            <w:pPr>
              <w:jc w:val="center"/>
              <w:rPr>
                <w:sz w:val="20"/>
                <w:szCs w:val="20"/>
              </w:rPr>
            </w:pPr>
            <w:r w:rsidRPr="00575165">
              <w:rPr>
                <w:sz w:val="20"/>
                <w:szCs w:val="20"/>
              </w:rPr>
              <w:t>Mean</w:t>
            </w:r>
          </w:p>
        </w:tc>
        <w:tc>
          <w:tcPr>
            <w:tcW w:w="1800" w:type="dxa"/>
            <w:tcBorders>
              <w:top w:val="single" w:sz="4" w:space="0" w:color="auto"/>
              <w:bottom w:val="single" w:sz="4" w:space="0" w:color="auto"/>
            </w:tcBorders>
            <w:shd w:val="clear" w:color="auto" w:fill="auto"/>
          </w:tcPr>
          <w:p w14:paraId="33E8EA17" w14:textId="77777777" w:rsidR="009A58D3" w:rsidRPr="00575165" w:rsidRDefault="009A58D3" w:rsidP="00E01EAA">
            <w:pPr>
              <w:jc w:val="center"/>
              <w:rPr>
                <w:sz w:val="20"/>
                <w:szCs w:val="20"/>
              </w:rPr>
            </w:pPr>
            <w:r w:rsidRPr="00575165">
              <w:rPr>
                <w:sz w:val="20"/>
                <w:szCs w:val="20"/>
              </w:rPr>
              <w:t>Range</w:t>
            </w:r>
          </w:p>
        </w:tc>
        <w:tc>
          <w:tcPr>
            <w:tcW w:w="1440" w:type="dxa"/>
            <w:gridSpan w:val="2"/>
            <w:tcBorders>
              <w:top w:val="single" w:sz="4" w:space="0" w:color="auto"/>
              <w:bottom w:val="single" w:sz="4" w:space="0" w:color="auto"/>
            </w:tcBorders>
            <w:shd w:val="clear" w:color="auto" w:fill="auto"/>
          </w:tcPr>
          <w:p w14:paraId="0969540B" w14:textId="77777777" w:rsidR="009A58D3" w:rsidRPr="00575165" w:rsidRDefault="009A58D3" w:rsidP="00E01EAA">
            <w:pPr>
              <w:jc w:val="center"/>
              <w:rPr>
                <w:sz w:val="20"/>
                <w:szCs w:val="20"/>
              </w:rPr>
            </w:pPr>
            <w:r w:rsidRPr="00575165">
              <w:rPr>
                <w:sz w:val="20"/>
                <w:szCs w:val="20"/>
              </w:rPr>
              <w:t>SE</w:t>
            </w:r>
          </w:p>
        </w:tc>
      </w:tr>
      <w:tr w:rsidR="009A58D3" w14:paraId="5D95802C" w14:textId="77777777" w:rsidTr="00E01EAA">
        <w:tc>
          <w:tcPr>
            <w:tcW w:w="1050" w:type="dxa"/>
            <w:tcBorders>
              <w:top w:val="single" w:sz="4" w:space="0" w:color="auto"/>
            </w:tcBorders>
            <w:shd w:val="clear" w:color="auto" w:fill="auto"/>
          </w:tcPr>
          <w:p w14:paraId="63001F9A" w14:textId="77777777" w:rsidR="009A58D3" w:rsidRPr="00575165" w:rsidRDefault="009A58D3" w:rsidP="00E01EAA">
            <w:pPr>
              <w:rPr>
                <w:sz w:val="20"/>
                <w:szCs w:val="20"/>
              </w:rPr>
            </w:pPr>
          </w:p>
        </w:tc>
        <w:tc>
          <w:tcPr>
            <w:tcW w:w="1368" w:type="dxa"/>
            <w:tcBorders>
              <w:top w:val="single" w:sz="4" w:space="0" w:color="auto"/>
            </w:tcBorders>
            <w:shd w:val="clear" w:color="auto" w:fill="auto"/>
          </w:tcPr>
          <w:p w14:paraId="16C94265" w14:textId="77777777" w:rsidR="009A58D3" w:rsidRPr="00575165" w:rsidRDefault="009A58D3" w:rsidP="00E01EAA">
            <w:pPr>
              <w:rPr>
                <w:sz w:val="20"/>
                <w:szCs w:val="20"/>
              </w:rPr>
            </w:pPr>
          </w:p>
        </w:tc>
        <w:tc>
          <w:tcPr>
            <w:tcW w:w="1538" w:type="dxa"/>
            <w:tcBorders>
              <w:top w:val="single" w:sz="4" w:space="0" w:color="auto"/>
            </w:tcBorders>
            <w:shd w:val="clear" w:color="auto" w:fill="auto"/>
          </w:tcPr>
          <w:p w14:paraId="4204E24D" w14:textId="77777777" w:rsidR="009A58D3" w:rsidRPr="00575165" w:rsidRDefault="009A58D3" w:rsidP="00E01EAA">
            <w:pPr>
              <w:rPr>
                <w:sz w:val="20"/>
                <w:szCs w:val="20"/>
              </w:rPr>
            </w:pPr>
          </w:p>
        </w:tc>
        <w:tc>
          <w:tcPr>
            <w:tcW w:w="461" w:type="dxa"/>
            <w:tcBorders>
              <w:top w:val="single" w:sz="4" w:space="0" w:color="auto"/>
            </w:tcBorders>
            <w:shd w:val="clear" w:color="auto" w:fill="auto"/>
          </w:tcPr>
          <w:p w14:paraId="506A73FF" w14:textId="77777777" w:rsidR="009A58D3" w:rsidRPr="00575165" w:rsidRDefault="009A58D3" w:rsidP="00E01EAA">
            <w:pPr>
              <w:rPr>
                <w:sz w:val="20"/>
                <w:szCs w:val="20"/>
                <w:u w:val="single"/>
              </w:rPr>
            </w:pPr>
          </w:p>
        </w:tc>
        <w:tc>
          <w:tcPr>
            <w:tcW w:w="1271" w:type="dxa"/>
            <w:tcBorders>
              <w:top w:val="single" w:sz="4" w:space="0" w:color="auto"/>
            </w:tcBorders>
            <w:shd w:val="clear" w:color="auto" w:fill="auto"/>
          </w:tcPr>
          <w:p w14:paraId="1EF0D72E" w14:textId="77777777" w:rsidR="009A58D3" w:rsidRPr="00575165" w:rsidRDefault="009A58D3" w:rsidP="00E01EAA">
            <w:pPr>
              <w:rPr>
                <w:sz w:val="20"/>
                <w:szCs w:val="20"/>
              </w:rPr>
            </w:pPr>
          </w:p>
        </w:tc>
        <w:tc>
          <w:tcPr>
            <w:tcW w:w="1800" w:type="dxa"/>
            <w:tcBorders>
              <w:top w:val="single" w:sz="4" w:space="0" w:color="auto"/>
            </w:tcBorders>
            <w:shd w:val="clear" w:color="auto" w:fill="auto"/>
          </w:tcPr>
          <w:p w14:paraId="187BB583" w14:textId="77777777" w:rsidR="009A58D3" w:rsidRPr="00575165" w:rsidRDefault="009A58D3" w:rsidP="00E01EAA">
            <w:pPr>
              <w:rPr>
                <w:sz w:val="20"/>
                <w:szCs w:val="20"/>
              </w:rPr>
            </w:pPr>
          </w:p>
        </w:tc>
        <w:tc>
          <w:tcPr>
            <w:tcW w:w="1440" w:type="dxa"/>
            <w:gridSpan w:val="2"/>
            <w:tcBorders>
              <w:top w:val="single" w:sz="4" w:space="0" w:color="auto"/>
            </w:tcBorders>
            <w:shd w:val="clear" w:color="auto" w:fill="auto"/>
          </w:tcPr>
          <w:p w14:paraId="5CEF2619" w14:textId="77777777" w:rsidR="009A58D3" w:rsidRPr="00575165" w:rsidRDefault="009A58D3" w:rsidP="00E01EAA">
            <w:pPr>
              <w:rPr>
                <w:sz w:val="20"/>
                <w:szCs w:val="20"/>
              </w:rPr>
            </w:pPr>
          </w:p>
        </w:tc>
      </w:tr>
      <w:tr w:rsidR="009A58D3" w14:paraId="462E20B7" w14:textId="77777777" w:rsidTr="00E01EAA">
        <w:tc>
          <w:tcPr>
            <w:tcW w:w="1050" w:type="dxa"/>
            <w:shd w:val="clear" w:color="auto" w:fill="auto"/>
          </w:tcPr>
          <w:p w14:paraId="4B62F1D3" w14:textId="77777777" w:rsidR="009A58D3" w:rsidRPr="00575165" w:rsidRDefault="009A58D3" w:rsidP="00E01EAA">
            <w:pPr>
              <w:rPr>
                <w:sz w:val="20"/>
                <w:szCs w:val="20"/>
              </w:rPr>
            </w:pPr>
            <w:r w:rsidRPr="00575165">
              <w:rPr>
                <w:sz w:val="20"/>
                <w:szCs w:val="20"/>
              </w:rPr>
              <w:t>Any</w:t>
            </w:r>
          </w:p>
        </w:tc>
        <w:tc>
          <w:tcPr>
            <w:tcW w:w="1368" w:type="dxa"/>
            <w:shd w:val="clear" w:color="auto" w:fill="auto"/>
          </w:tcPr>
          <w:p w14:paraId="2DE3FD53" w14:textId="77777777" w:rsidR="009A58D3" w:rsidRPr="00575165" w:rsidRDefault="009A58D3" w:rsidP="00E01EAA">
            <w:pPr>
              <w:rPr>
                <w:sz w:val="20"/>
                <w:szCs w:val="20"/>
                <w:vertAlign w:val="superscript"/>
              </w:rPr>
            </w:pPr>
            <w:r w:rsidRPr="00575165">
              <w:rPr>
                <w:sz w:val="20"/>
                <w:szCs w:val="20"/>
                <w:vertAlign w:val="superscript"/>
              </w:rPr>
              <w:t>–</w:t>
            </w:r>
          </w:p>
        </w:tc>
        <w:tc>
          <w:tcPr>
            <w:tcW w:w="1538" w:type="dxa"/>
            <w:shd w:val="clear" w:color="auto" w:fill="auto"/>
          </w:tcPr>
          <w:p w14:paraId="1E7A328B" w14:textId="77777777" w:rsidR="009A58D3" w:rsidRPr="00575165" w:rsidRDefault="009A58D3" w:rsidP="00E01EAA">
            <w:pPr>
              <w:rPr>
                <w:sz w:val="20"/>
                <w:szCs w:val="20"/>
                <w:vertAlign w:val="superscript"/>
              </w:rPr>
            </w:pPr>
          </w:p>
        </w:tc>
        <w:tc>
          <w:tcPr>
            <w:tcW w:w="461" w:type="dxa"/>
            <w:shd w:val="clear" w:color="auto" w:fill="auto"/>
            <w:vAlign w:val="bottom"/>
          </w:tcPr>
          <w:p w14:paraId="50F1CCB8" w14:textId="77777777" w:rsidR="009A58D3" w:rsidRPr="00575165" w:rsidRDefault="009A58D3" w:rsidP="00E01EAA">
            <w:pPr>
              <w:jc w:val="right"/>
              <w:rPr>
                <w:sz w:val="20"/>
                <w:szCs w:val="20"/>
              </w:rPr>
            </w:pPr>
            <w:r w:rsidRPr="00575165">
              <w:rPr>
                <w:sz w:val="20"/>
                <w:szCs w:val="20"/>
              </w:rPr>
              <w:t>56</w:t>
            </w:r>
          </w:p>
        </w:tc>
        <w:tc>
          <w:tcPr>
            <w:tcW w:w="1271" w:type="dxa"/>
            <w:shd w:val="clear" w:color="auto" w:fill="auto"/>
            <w:vAlign w:val="bottom"/>
          </w:tcPr>
          <w:p w14:paraId="6747A0F5" w14:textId="77777777" w:rsidR="009A58D3" w:rsidRPr="00575165" w:rsidRDefault="009A58D3" w:rsidP="00E01EAA">
            <w:pPr>
              <w:jc w:val="center"/>
              <w:rPr>
                <w:sz w:val="20"/>
                <w:szCs w:val="20"/>
              </w:rPr>
            </w:pPr>
            <w:r w:rsidRPr="00575165">
              <w:rPr>
                <w:sz w:val="20"/>
                <w:szCs w:val="20"/>
              </w:rPr>
              <w:t>3.5</w:t>
            </w:r>
          </w:p>
        </w:tc>
        <w:tc>
          <w:tcPr>
            <w:tcW w:w="1800" w:type="dxa"/>
            <w:shd w:val="clear" w:color="auto" w:fill="auto"/>
            <w:vAlign w:val="bottom"/>
          </w:tcPr>
          <w:p w14:paraId="41F6C958" w14:textId="77777777" w:rsidR="009A58D3" w:rsidRPr="00575165" w:rsidRDefault="009A58D3" w:rsidP="00E01EAA">
            <w:pPr>
              <w:jc w:val="center"/>
              <w:rPr>
                <w:sz w:val="20"/>
                <w:szCs w:val="20"/>
              </w:rPr>
            </w:pPr>
            <w:r w:rsidRPr="00575165">
              <w:rPr>
                <w:sz w:val="20"/>
                <w:szCs w:val="20"/>
              </w:rPr>
              <w:t>0.1 - 12.4</w:t>
            </w:r>
          </w:p>
        </w:tc>
        <w:tc>
          <w:tcPr>
            <w:tcW w:w="1440" w:type="dxa"/>
            <w:gridSpan w:val="2"/>
            <w:shd w:val="clear" w:color="auto" w:fill="auto"/>
            <w:vAlign w:val="bottom"/>
          </w:tcPr>
          <w:p w14:paraId="339715DA" w14:textId="77777777" w:rsidR="009A58D3" w:rsidRPr="00575165" w:rsidRDefault="009A58D3" w:rsidP="00E01EAA">
            <w:pPr>
              <w:jc w:val="center"/>
              <w:rPr>
                <w:sz w:val="20"/>
                <w:szCs w:val="20"/>
              </w:rPr>
            </w:pPr>
            <w:r w:rsidRPr="00575165">
              <w:rPr>
                <w:sz w:val="20"/>
                <w:szCs w:val="20"/>
              </w:rPr>
              <w:t>0.4</w:t>
            </w:r>
          </w:p>
        </w:tc>
      </w:tr>
      <w:tr w:rsidR="009A58D3" w14:paraId="162663CF" w14:textId="77777777" w:rsidTr="00E01EAA">
        <w:tc>
          <w:tcPr>
            <w:tcW w:w="1050" w:type="dxa"/>
            <w:shd w:val="clear" w:color="auto" w:fill="auto"/>
          </w:tcPr>
          <w:p w14:paraId="72A9E21F" w14:textId="77777777" w:rsidR="009A58D3" w:rsidRPr="00575165" w:rsidRDefault="009A58D3" w:rsidP="00E01EAA">
            <w:pPr>
              <w:rPr>
                <w:sz w:val="20"/>
                <w:szCs w:val="20"/>
              </w:rPr>
            </w:pPr>
          </w:p>
        </w:tc>
        <w:tc>
          <w:tcPr>
            <w:tcW w:w="1368" w:type="dxa"/>
            <w:shd w:val="clear" w:color="auto" w:fill="auto"/>
          </w:tcPr>
          <w:p w14:paraId="7A54B0B3" w14:textId="77777777" w:rsidR="009A58D3" w:rsidRPr="00575165" w:rsidRDefault="009A58D3" w:rsidP="00E01EAA">
            <w:pPr>
              <w:rPr>
                <w:sz w:val="20"/>
                <w:szCs w:val="20"/>
              </w:rPr>
            </w:pPr>
          </w:p>
        </w:tc>
        <w:tc>
          <w:tcPr>
            <w:tcW w:w="1538" w:type="dxa"/>
            <w:shd w:val="clear" w:color="auto" w:fill="auto"/>
          </w:tcPr>
          <w:p w14:paraId="1E0BC362" w14:textId="77777777" w:rsidR="009A58D3" w:rsidRPr="00575165" w:rsidRDefault="009A58D3" w:rsidP="00E01EAA">
            <w:pPr>
              <w:rPr>
                <w:sz w:val="20"/>
                <w:szCs w:val="20"/>
              </w:rPr>
            </w:pPr>
          </w:p>
        </w:tc>
        <w:tc>
          <w:tcPr>
            <w:tcW w:w="461" w:type="dxa"/>
            <w:shd w:val="clear" w:color="auto" w:fill="auto"/>
          </w:tcPr>
          <w:p w14:paraId="44533FEC" w14:textId="77777777" w:rsidR="009A58D3" w:rsidRPr="00575165" w:rsidRDefault="009A58D3" w:rsidP="00E01EAA">
            <w:pPr>
              <w:rPr>
                <w:sz w:val="20"/>
                <w:szCs w:val="20"/>
              </w:rPr>
            </w:pPr>
          </w:p>
        </w:tc>
        <w:tc>
          <w:tcPr>
            <w:tcW w:w="1271" w:type="dxa"/>
            <w:shd w:val="clear" w:color="auto" w:fill="auto"/>
          </w:tcPr>
          <w:p w14:paraId="48C818DA" w14:textId="77777777" w:rsidR="009A58D3" w:rsidRPr="00575165" w:rsidRDefault="009A58D3" w:rsidP="00E01EAA">
            <w:pPr>
              <w:jc w:val="center"/>
              <w:rPr>
                <w:sz w:val="20"/>
                <w:szCs w:val="20"/>
              </w:rPr>
            </w:pPr>
          </w:p>
        </w:tc>
        <w:tc>
          <w:tcPr>
            <w:tcW w:w="1800" w:type="dxa"/>
            <w:shd w:val="clear" w:color="auto" w:fill="auto"/>
          </w:tcPr>
          <w:p w14:paraId="3F6E2E0D" w14:textId="77777777" w:rsidR="009A58D3" w:rsidRPr="00575165" w:rsidRDefault="009A58D3" w:rsidP="00E01EAA">
            <w:pPr>
              <w:jc w:val="center"/>
              <w:rPr>
                <w:sz w:val="20"/>
                <w:szCs w:val="20"/>
              </w:rPr>
            </w:pPr>
          </w:p>
        </w:tc>
        <w:tc>
          <w:tcPr>
            <w:tcW w:w="1440" w:type="dxa"/>
            <w:gridSpan w:val="2"/>
            <w:shd w:val="clear" w:color="auto" w:fill="auto"/>
          </w:tcPr>
          <w:p w14:paraId="00E96DD0" w14:textId="77777777" w:rsidR="009A58D3" w:rsidRPr="00575165" w:rsidRDefault="009A58D3" w:rsidP="00E01EAA">
            <w:pPr>
              <w:jc w:val="center"/>
              <w:rPr>
                <w:sz w:val="20"/>
                <w:szCs w:val="20"/>
              </w:rPr>
            </w:pPr>
          </w:p>
        </w:tc>
      </w:tr>
      <w:tr w:rsidR="009A58D3" w14:paraId="0228AE77" w14:textId="77777777" w:rsidTr="00E01EAA">
        <w:tc>
          <w:tcPr>
            <w:tcW w:w="1050" w:type="dxa"/>
            <w:shd w:val="clear" w:color="auto" w:fill="auto"/>
          </w:tcPr>
          <w:p w14:paraId="59CFCC39" w14:textId="77777777" w:rsidR="009A58D3" w:rsidRPr="00575165" w:rsidRDefault="009A58D3" w:rsidP="00E01EAA">
            <w:pPr>
              <w:rPr>
                <w:sz w:val="20"/>
                <w:szCs w:val="20"/>
              </w:rPr>
            </w:pPr>
          </w:p>
        </w:tc>
        <w:tc>
          <w:tcPr>
            <w:tcW w:w="1368" w:type="dxa"/>
            <w:shd w:val="clear" w:color="auto" w:fill="auto"/>
          </w:tcPr>
          <w:p w14:paraId="13DA8BC0" w14:textId="77777777" w:rsidR="009A58D3" w:rsidRPr="00575165" w:rsidRDefault="009A58D3" w:rsidP="00E01EAA">
            <w:pPr>
              <w:rPr>
                <w:sz w:val="20"/>
                <w:szCs w:val="20"/>
              </w:rPr>
            </w:pPr>
            <w:r w:rsidRPr="00575165">
              <w:rPr>
                <w:sz w:val="20"/>
                <w:szCs w:val="20"/>
              </w:rPr>
              <w:t>Sex</w:t>
            </w:r>
          </w:p>
        </w:tc>
        <w:tc>
          <w:tcPr>
            <w:tcW w:w="1538" w:type="dxa"/>
            <w:shd w:val="clear" w:color="auto" w:fill="auto"/>
          </w:tcPr>
          <w:p w14:paraId="4230093C" w14:textId="77777777" w:rsidR="009A58D3" w:rsidRPr="00575165" w:rsidRDefault="009A58D3" w:rsidP="00E01EAA">
            <w:pPr>
              <w:rPr>
                <w:sz w:val="20"/>
                <w:szCs w:val="20"/>
              </w:rPr>
            </w:pPr>
            <w:r w:rsidRPr="00575165">
              <w:rPr>
                <w:sz w:val="20"/>
                <w:szCs w:val="20"/>
              </w:rPr>
              <w:t>Male</w:t>
            </w:r>
          </w:p>
        </w:tc>
        <w:tc>
          <w:tcPr>
            <w:tcW w:w="461" w:type="dxa"/>
            <w:shd w:val="clear" w:color="auto" w:fill="auto"/>
            <w:vAlign w:val="bottom"/>
          </w:tcPr>
          <w:p w14:paraId="47DF1D63" w14:textId="77777777" w:rsidR="009A58D3" w:rsidRPr="00575165" w:rsidRDefault="009A58D3" w:rsidP="00E01EAA">
            <w:pPr>
              <w:jc w:val="right"/>
              <w:rPr>
                <w:sz w:val="20"/>
                <w:szCs w:val="20"/>
              </w:rPr>
            </w:pPr>
            <w:r w:rsidRPr="00575165">
              <w:rPr>
                <w:sz w:val="20"/>
                <w:szCs w:val="20"/>
              </w:rPr>
              <w:t>36</w:t>
            </w:r>
          </w:p>
        </w:tc>
        <w:tc>
          <w:tcPr>
            <w:tcW w:w="1271" w:type="dxa"/>
            <w:shd w:val="clear" w:color="auto" w:fill="auto"/>
            <w:vAlign w:val="bottom"/>
          </w:tcPr>
          <w:p w14:paraId="55772998" w14:textId="77777777" w:rsidR="009A58D3" w:rsidRPr="00575165" w:rsidRDefault="009A58D3" w:rsidP="00E01EAA">
            <w:pPr>
              <w:jc w:val="center"/>
              <w:rPr>
                <w:sz w:val="20"/>
                <w:szCs w:val="20"/>
              </w:rPr>
            </w:pPr>
            <w:r w:rsidRPr="00575165">
              <w:rPr>
                <w:sz w:val="20"/>
                <w:szCs w:val="20"/>
              </w:rPr>
              <w:t>4.8</w:t>
            </w:r>
          </w:p>
        </w:tc>
        <w:tc>
          <w:tcPr>
            <w:tcW w:w="1800" w:type="dxa"/>
            <w:shd w:val="clear" w:color="auto" w:fill="auto"/>
            <w:vAlign w:val="bottom"/>
          </w:tcPr>
          <w:p w14:paraId="578382C3" w14:textId="77777777" w:rsidR="009A58D3" w:rsidRPr="00575165" w:rsidRDefault="009A58D3" w:rsidP="00E01EAA">
            <w:pPr>
              <w:jc w:val="center"/>
              <w:rPr>
                <w:sz w:val="20"/>
                <w:szCs w:val="20"/>
              </w:rPr>
            </w:pPr>
            <w:r w:rsidRPr="00575165">
              <w:rPr>
                <w:sz w:val="20"/>
                <w:szCs w:val="20"/>
              </w:rPr>
              <w:t>1.5 - 12.4</w:t>
            </w:r>
          </w:p>
        </w:tc>
        <w:tc>
          <w:tcPr>
            <w:tcW w:w="1440" w:type="dxa"/>
            <w:gridSpan w:val="2"/>
            <w:shd w:val="clear" w:color="auto" w:fill="auto"/>
            <w:vAlign w:val="bottom"/>
          </w:tcPr>
          <w:p w14:paraId="6B3C44CF" w14:textId="77777777" w:rsidR="009A58D3" w:rsidRPr="00575165" w:rsidRDefault="009A58D3" w:rsidP="00E01EAA">
            <w:pPr>
              <w:jc w:val="center"/>
              <w:rPr>
                <w:sz w:val="20"/>
                <w:szCs w:val="20"/>
              </w:rPr>
            </w:pPr>
            <w:r w:rsidRPr="00575165">
              <w:rPr>
                <w:sz w:val="20"/>
                <w:szCs w:val="20"/>
              </w:rPr>
              <w:t>0.5</w:t>
            </w:r>
          </w:p>
        </w:tc>
      </w:tr>
      <w:tr w:rsidR="009A58D3" w14:paraId="0435DE04" w14:textId="77777777" w:rsidTr="00E01EAA">
        <w:tc>
          <w:tcPr>
            <w:tcW w:w="1050" w:type="dxa"/>
            <w:shd w:val="clear" w:color="auto" w:fill="auto"/>
          </w:tcPr>
          <w:p w14:paraId="6DB9C90B" w14:textId="77777777" w:rsidR="009A58D3" w:rsidRPr="00575165" w:rsidRDefault="009A58D3" w:rsidP="00E01EAA">
            <w:pPr>
              <w:rPr>
                <w:sz w:val="20"/>
                <w:szCs w:val="20"/>
              </w:rPr>
            </w:pPr>
          </w:p>
        </w:tc>
        <w:tc>
          <w:tcPr>
            <w:tcW w:w="1368" w:type="dxa"/>
            <w:shd w:val="clear" w:color="auto" w:fill="auto"/>
          </w:tcPr>
          <w:p w14:paraId="0B62A596" w14:textId="77777777" w:rsidR="009A58D3" w:rsidRPr="00575165" w:rsidRDefault="009A58D3" w:rsidP="00E01EAA">
            <w:pPr>
              <w:rPr>
                <w:sz w:val="20"/>
                <w:szCs w:val="20"/>
              </w:rPr>
            </w:pPr>
          </w:p>
        </w:tc>
        <w:tc>
          <w:tcPr>
            <w:tcW w:w="1538" w:type="dxa"/>
            <w:shd w:val="clear" w:color="auto" w:fill="auto"/>
          </w:tcPr>
          <w:p w14:paraId="627715D3" w14:textId="77777777" w:rsidR="009A58D3" w:rsidRPr="00575165" w:rsidRDefault="009A58D3" w:rsidP="00E01EAA">
            <w:pPr>
              <w:rPr>
                <w:sz w:val="20"/>
                <w:szCs w:val="20"/>
              </w:rPr>
            </w:pPr>
            <w:r w:rsidRPr="00575165">
              <w:rPr>
                <w:sz w:val="20"/>
                <w:szCs w:val="20"/>
              </w:rPr>
              <w:t>Female</w:t>
            </w:r>
          </w:p>
        </w:tc>
        <w:tc>
          <w:tcPr>
            <w:tcW w:w="461" w:type="dxa"/>
            <w:shd w:val="clear" w:color="auto" w:fill="auto"/>
            <w:vAlign w:val="bottom"/>
          </w:tcPr>
          <w:p w14:paraId="0D8D318C" w14:textId="77777777" w:rsidR="009A58D3" w:rsidRPr="00575165" w:rsidRDefault="009A58D3" w:rsidP="00E01EAA">
            <w:pPr>
              <w:jc w:val="right"/>
              <w:rPr>
                <w:sz w:val="20"/>
                <w:szCs w:val="20"/>
              </w:rPr>
            </w:pPr>
            <w:r w:rsidRPr="00575165">
              <w:rPr>
                <w:sz w:val="20"/>
                <w:szCs w:val="20"/>
              </w:rPr>
              <w:t>18</w:t>
            </w:r>
          </w:p>
        </w:tc>
        <w:tc>
          <w:tcPr>
            <w:tcW w:w="1271" w:type="dxa"/>
            <w:shd w:val="clear" w:color="auto" w:fill="auto"/>
            <w:vAlign w:val="bottom"/>
          </w:tcPr>
          <w:p w14:paraId="7CB27EEE" w14:textId="77777777" w:rsidR="009A58D3" w:rsidRPr="00575165" w:rsidRDefault="009A58D3" w:rsidP="00E01EAA">
            <w:pPr>
              <w:jc w:val="center"/>
              <w:rPr>
                <w:sz w:val="20"/>
                <w:szCs w:val="20"/>
              </w:rPr>
            </w:pPr>
            <w:r w:rsidRPr="00575165">
              <w:rPr>
                <w:sz w:val="20"/>
                <w:szCs w:val="20"/>
              </w:rPr>
              <w:t>0.9</w:t>
            </w:r>
          </w:p>
        </w:tc>
        <w:tc>
          <w:tcPr>
            <w:tcW w:w="1800" w:type="dxa"/>
            <w:shd w:val="clear" w:color="auto" w:fill="auto"/>
            <w:vAlign w:val="bottom"/>
          </w:tcPr>
          <w:p w14:paraId="66BC5DB4" w14:textId="77777777" w:rsidR="009A58D3" w:rsidRPr="00575165" w:rsidRDefault="009A58D3" w:rsidP="00E01EAA">
            <w:pPr>
              <w:jc w:val="center"/>
              <w:rPr>
                <w:sz w:val="20"/>
                <w:szCs w:val="20"/>
              </w:rPr>
            </w:pPr>
            <w:r w:rsidRPr="00575165">
              <w:rPr>
                <w:sz w:val="20"/>
                <w:szCs w:val="20"/>
              </w:rPr>
              <w:t>0.1 - 2.1</w:t>
            </w:r>
          </w:p>
        </w:tc>
        <w:tc>
          <w:tcPr>
            <w:tcW w:w="1440" w:type="dxa"/>
            <w:gridSpan w:val="2"/>
            <w:shd w:val="clear" w:color="auto" w:fill="auto"/>
            <w:vAlign w:val="bottom"/>
          </w:tcPr>
          <w:p w14:paraId="6363BC26" w14:textId="77777777" w:rsidR="009A58D3" w:rsidRPr="00575165" w:rsidRDefault="009A58D3" w:rsidP="00E01EAA">
            <w:pPr>
              <w:jc w:val="center"/>
              <w:rPr>
                <w:sz w:val="20"/>
                <w:szCs w:val="20"/>
              </w:rPr>
            </w:pPr>
            <w:r w:rsidRPr="00575165">
              <w:rPr>
                <w:sz w:val="20"/>
                <w:szCs w:val="20"/>
              </w:rPr>
              <w:t>0.2</w:t>
            </w:r>
          </w:p>
        </w:tc>
      </w:tr>
      <w:tr w:rsidR="009A58D3" w14:paraId="0C0FE803" w14:textId="77777777" w:rsidTr="00E01EAA">
        <w:tc>
          <w:tcPr>
            <w:tcW w:w="1050" w:type="dxa"/>
            <w:shd w:val="clear" w:color="auto" w:fill="auto"/>
          </w:tcPr>
          <w:p w14:paraId="2192FB9F" w14:textId="77777777" w:rsidR="009A58D3" w:rsidRPr="00575165" w:rsidRDefault="009A58D3" w:rsidP="00E01EAA">
            <w:pPr>
              <w:rPr>
                <w:sz w:val="20"/>
                <w:szCs w:val="20"/>
              </w:rPr>
            </w:pPr>
          </w:p>
        </w:tc>
        <w:tc>
          <w:tcPr>
            <w:tcW w:w="1368" w:type="dxa"/>
            <w:shd w:val="clear" w:color="auto" w:fill="auto"/>
          </w:tcPr>
          <w:p w14:paraId="1ECBD722" w14:textId="77777777" w:rsidR="009A58D3" w:rsidRPr="00575165" w:rsidRDefault="009A58D3" w:rsidP="00E01EAA">
            <w:pPr>
              <w:rPr>
                <w:sz w:val="20"/>
                <w:szCs w:val="20"/>
              </w:rPr>
            </w:pPr>
          </w:p>
        </w:tc>
        <w:tc>
          <w:tcPr>
            <w:tcW w:w="1538" w:type="dxa"/>
            <w:shd w:val="clear" w:color="auto" w:fill="auto"/>
          </w:tcPr>
          <w:p w14:paraId="0D08FB10" w14:textId="77777777" w:rsidR="009A58D3" w:rsidRPr="00575165" w:rsidRDefault="009A58D3" w:rsidP="00E01EAA">
            <w:pPr>
              <w:rPr>
                <w:sz w:val="20"/>
                <w:szCs w:val="20"/>
              </w:rPr>
            </w:pPr>
            <w:r w:rsidRPr="00575165">
              <w:rPr>
                <w:sz w:val="20"/>
                <w:szCs w:val="20"/>
              </w:rPr>
              <w:t>Combined</w:t>
            </w:r>
          </w:p>
        </w:tc>
        <w:tc>
          <w:tcPr>
            <w:tcW w:w="461" w:type="dxa"/>
            <w:shd w:val="clear" w:color="auto" w:fill="auto"/>
            <w:vAlign w:val="bottom"/>
          </w:tcPr>
          <w:p w14:paraId="2C9441C5" w14:textId="77777777" w:rsidR="009A58D3" w:rsidRPr="00575165" w:rsidRDefault="009A58D3" w:rsidP="00E01EAA">
            <w:pPr>
              <w:jc w:val="right"/>
              <w:rPr>
                <w:sz w:val="20"/>
                <w:szCs w:val="20"/>
              </w:rPr>
            </w:pPr>
            <w:r w:rsidRPr="00575165">
              <w:rPr>
                <w:sz w:val="20"/>
                <w:szCs w:val="20"/>
              </w:rPr>
              <w:t>2</w:t>
            </w:r>
          </w:p>
        </w:tc>
        <w:tc>
          <w:tcPr>
            <w:tcW w:w="1271" w:type="dxa"/>
            <w:shd w:val="clear" w:color="auto" w:fill="auto"/>
            <w:vAlign w:val="bottom"/>
          </w:tcPr>
          <w:p w14:paraId="4EABFBCE" w14:textId="77777777" w:rsidR="009A58D3" w:rsidRPr="00575165" w:rsidRDefault="009A58D3" w:rsidP="00E01EAA">
            <w:pPr>
              <w:jc w:val="center"/>
              <w:rPr>
                <w:sz w:val="20"/>
                <w:szCs w:val="20"/>
              </w:rPr>
            </w:pPr>
            <w:r w:rsidRPr="00575165">
              <w:rPr>
                <w:sz w:val="20"/>
                <w:szCs w:val="20"/>
              </w:rPr>
              <w:t>3.4</w:t>
            </w:r>
          </w:p>
        </w:tc>
        <w:tc>
          <w:tcPr>
            <w:tcW w:w="1800" w:type="dxa"/>
            <w:shd w:val="clear" w:color="auto" w:fill="auto"/>
            <w:vAlign w:val="bottom"/>
          </w:tcPr>
          <w:p w14:paraId="36E7F47D" w14:textId="77777777" w:rsidR="009A58D3" w:rsidRPr="00575165" w:rsidRDefault="009A58D3" w:rsidP="00E01EAA">
            <w:pPr>
              <w:jc w:val="center"/>
              <w:rPr>
                <w:sz w:val="20"/>
                <w:szCs w:val="20"/>
              </w:rPr>
            </w:pPr>
            <w:r w:rsidRPr="00575165">
              <w:rPr>
                <w:sz w:val="20"/>
                <w:szCs w:val="20"/>
              </w:rPr>
              <w:t>2.2 - 4.5</w:t>
            </w:r>
          </w:p>
        </w:tc>
        <w:tc>
          <w:tcPr>
            <w:tcW w:w="1440" w:type="dxa"/>
            <w:gridSpan w:val="2"/>
            <w:shd w:val="clear" w:color="auto" w:fill="auto"/>
            <w:vAlign w:val="bottom"/>
          </w:tcPr>
          <w:p w14:paraId="7B9B3367" w14:textId="77777777" w:rsidR="009A58D3" w:rsidRPr="00575165" w:rsidRDefault="009A58D3" w:rsidP="00E01EAA">
            <w:pPr>
              <w:jc w:val="center"/>
              <w:rPr>
                <w:sz w:val="20"/>
                <w:szCs w:val="20"/>
              </w:rPr>
            </w:pPr>
            <w:r w:rsidRPr="00575165">
              <w:rPr>
                <w:sz w:val="20"/>
                <w:szCs w:val="20"/>
              </w:rPr>
              <w:t>1.2</w:t>
            </w:r>
          </w:p>
        </w:tc>
      </w:tr>
      <w:tr w:rsidR="009A58D3" w14:paraId="6BAEFBD7" w14:textId="77777777" w:rsidTr="00E01EAA">
        <w:tc>
          <w:tcPr>
            <w:tcW w:w="1050" w:type="dxa"/>
            <w:shd w:val="clear" w:color="auto" w:fill="auto"/>
          </w:tcPr>
          <w:p w14:paraId="59447CA7" w14:textId="77777777" w:rsidR="009A58D3" w:rsidRPr="00575165" w:rsidRDefault="009A58D3" w:rsidP="00E01EAA">
            <w:pPr>
              <w:rPr>
                <w:sz w:val="20"/>
                <w:szCs w:val="20"/>
              </w:rPr>
            </w:pPr>
          </w:p>
        </w:tc>
        <w:tc>
          <w:tcPr>
            <w:tcW w:w="1368" w:type="dxa"/>
            <w:shd w:val="clear" w:color="auto" w:fill="auto"/>
          </w:tcPr>
          <w:p w14:paraId="336EEA09" w14:textId="77777777" w:rsidR="009A58D3" w:rsidRPr="00575165" w:rsidRDefault="009A58D3" w:rsidP="00E01EAA">
            <w:pPr>
              <w:rPr>
                <w:sz w:val="20"/>
                <w:szCs w:val="20"/>
              </w:rPr>
            </w:pPr>
          </w:p>
        </w:tc>
        <w:tc>
          <w:tcPr>
            <w:tcW w:w="1538" w:type="dxa"/>
            <w:shd w:val="clear" w:color="auto" w:fill="auto"/>
          </w:tcPr>
          <w:p w14:paraId="41152D2B" w14:textId="77777777" w:rsidR="009A58D3" w:rsidRPr="00575165" w:rsidRDefault="009A58D3" w:rsidP="00E01EAA">
            <w:pPr>
              <w:rPr>
                <w:sz w:val="20"/>
                <w:szCs w:val="20"/>
              </w:rPr>
            </w:pPr>
          </w:p>
        </w:tc>
        <w:tc>
          <w:tcPr>
            <w:tcW w:w="461" w:type="dxa"/>
            <w:shd w:val="clear" w:color="auto" w:fill="auto"/>
          </w:tcPr>
          <w:p w14:paraId="6472928D" w14:textId="77777777" w:rsidR="009A58D3" w:rsidRPr="00575165" w:rsidRDefault="009A58D3" w:rsidP="00E01EAA">
            <w:pPr>
              <w:rPr>
                <w:sz w:val="20"/>
                <w:szCs w:val="20"/>
              </w:rPr>
            </w:pPr>
          </w:p>
        </w:tc>
        <w:tc>
          <w:tcPr>
            <w:tcW w:w="1271" w:type="dxa"/>
            <w:shd w:val="clear" w:color="auto" w:fill="auto"/>
          </w:tcPr>
          <w:p w14:paraId="1A6D1373" w14:textId="77777777" w:rsidR="009A58D3" w:rsidRPr="00575165" w:rsidRDefault="009A58D3" w:rsidP="00E01EAA">
            <w:pPr>
              <w:jc w:val="center"/>
              <w:rPr>
                <w:sz w:val="20"/>
                <w:szCs w:val="20"/>
              </w:rPr>
            </w:pPr>
          </w:p>
        </w:tc>
        <w:tc>
          <w:tcPr>
            <w:tcW w:w="1800" w:type="dxa"/>
            <w:shd w:val="clear" w:color="auto" w:fill="auto"/>
          </w:tcPr>
          <w:p w14:paraId="658FEFA7" w14:textId="77777777" w:rsidR="009A58D3" w:rsidRPr="00575165" w:rsidRDefault="009A58D3" w:rsidP="00E01EAA">
            <w:pPr>
              <w:jc w:val="center"/>
              <w:rPr>
                <w:sz w:val="20"/>
                <w:szCs w:val="20"/>
              </w:rPr>
            </w:pPr>
          </w:p>
        </w:tc>
        <w:tc>
          <w:tcPr>
            <w:tcW w:w="1440" w:type="dxa"/>
            <w:gridSpan w:val="2"/>
            <w:shd w:val="clear" w:color="auto" w:fill="auto"/>
          </w:tcPr>
          <w:p w14:paraId="5DE9C171" w14:textId="77777777" w:rsidR="009A58D3" w:rsidRPr="00575165" w:rsidRDefault="009A58D3" w:rsidP="00E01EAA">
            <w:pPr>
              <w:jc w:val="center"/>
              <w:rPr>
                <w:sz w:val="20"/>
                <w:szCs w:val="20"/>
              </w:rPr>
            </w:pPr>
          </w:p>
        </w:tc>
      </w:tr>
      <w:tr w:rsidR="009A58D3" w14:paraId="1EAD7BBC" w14:textId="77777777" w:rsidTr="00E01EAA">
        <w:tc>
          <w:tcPr>
            <w:tcW w:w="1050" w:type="dxa"/>
            <w:shd w:val="clear" w:color="auto" w:fill="auto"/>
          </w:tcPr>
          <w:p w14:paraId="3300679C" w14:textId="77777777" w:rsidR="009A58D3" w:rsidRPr="00575165" w:rsidRDefault="009A58D3" w:rsidP="00E01EAA">
            <w:pPr>
              <w:jc w:val="center"/>
              <w:rPr>
                <w:sz w:val="20"/>
                <w:szCs w:val="20"/>
              </w:rPr>
            </w:pPr>
          </w:p>
        </w:tc>
        <w:tc>
          <w:tcPr>
            <w:tcW w:w="1368" w:type="dxa"/>
            <w:shd w:val="clear" w:color="auto" w:fill="auto"/>
          </w:tcPr>
          <w:p w14:paraId="319392EE" w14:textId="77777777" w:rsidR="009A58D3" w:rsidRPr="00575165" w:rsidRDefault="009A58D3" w:rsidP="00E01EAA">
            <w:pPr>
              <w:rPr>
                <w:sz w:val="20"/>
                <w:szCs w:val="20"/>
              </w:rPr>
            </w:pPr>
          </w:p>
        </w:tc>
        <w:tc>
          <w:tcPr>
            <w:tcW w:w="1538" w:type="dxa"/>
            <w:shd w:val="clear" w:color="auto" w:fill="auto"/>
          </w:tcPr>
          <w:p w14:paraId="05788457" w14:textId="77777777" w:rsidR="009A58D3" w:rsidRPr="00575165" w:rsidRDefault="009A58D3" w:rsidP="00E01EAA">
            <w:pPr>
              <w:rPr>
                <w:sz w:val="20"/>
                <w:szCs w:val="20"/>
              </w:rPr>
            </w:pPr>
          </w:p>
        </w:tc>
        <w:tc>
          <w:tcPr>
            <w:tcW w:w="461" w:type="dxa"/>
            <w:shd w:val="clear" w:color="auto" w:fill="auto"/>
            <w:vAlign w:val="bottom"/>
          </w:tcPr>
          <w:p w14:paraId="7B79A2D7" w14:textId="77777777" w:rsidR="009A58D3" w:rsidRPr="00575165" w:rsidRDefault="009A58D3" w:rsidP="00E01EAA">
            <w:pPr>
              <w:rPr>
                <w:i/>
                <w:iCs/>
                <w:sz w:val="20"/>
                <w:szCs w:val="20"/>
              </w:rPr>
            </w:pPr>
          </w:p>
        </w:tc>
        <w:tc>
          <w:tcPr>
            <w:tcW w:w="1271" w:type="dxa"/>
            <w:shd w:val="clear" w:color="auto" w:fill="auto"/>
            <w:vAlign w:val="bottom"/>
          </w:tcPr>
          <w:p w14:paraId="04691CE0" w14:textId="77777777" w:rsidR="009A58D3" w:rsidRPr="00575165" w:rsidRDefault="009A58D3" w:rsidP="00E01EAA">
            <w:pPr>
              <w:jc w:val="center"/>
              <w:rPr>
                <w:i/>
                <w:iCs/>
                <w:sz w:val="20"/>
                <w:szCs w:val="20"/>
              </w:rPr>
            </w:pPr>
          </w:p>
        </w:tc>
        <w:tc>
          <w:tcPr>
            <w:tcW w:w="1800" w:type="dxa"/>
            <w:shd w:val="clear" w:color="auto" w:fill="auto"/>
            <w:vAlign w:val="bottom"/>
          </w:tcPr>
          <w:p w14:paraId="4F858023" w14:textId="77777777" w:rsidR="009A58D3" w:rsidRPr="00575165" w:rsidRDefault="009A58D3" w:rsidP="00E01EAA">
            <w:pPr>
              <w:jc w:val="center"/>
              <w:rPr>
                <w:i/>
                <w:iCs/>
                <w:sz w:val="20"/>
                <w:szCs w:val="20"/>
              </w:rPr>
            </w:pPr>
          </w:p>
        </w:tc>
        <w:tc>
          <w:tcPr>
            <w:tcW w:w="1440" w:type="dxa"/>
            <w:gridSpan w:val="2"/>
            <w:shd w:val="clear" w:color="auto" w:fill="auto"/>
            <w:vAlign w:val="bottom"/>
          </w:tcPr>
          <w:p w14:paraId="4F91927C" w14:textId="77777777" w:rsidR="009A58D3" w:rsidRPr="00575165" w:rsidRDefault="009A58D3" w:rsidP="00E01EAA">
            <w:pPr>
              <w:jc w:val="center"/>
              <w:rPr>
                <w:i/>
                <w:iCs/>
                <w:sz w:val="20"/>
                <w:szCs w:val="20"/>
              </w:rPr>
            </w:pPr>
          </w:p>
        </w:tc>
      </w:tr>
      <w:tr w:rsidR="009A58D3" w14:paraId="3599FE54" w14:textId="77777777" w:rsidTr="00E01EAA">
        <w:tc>
          <w:tcPr>
            <w:tcW w:w="1050" w:type="dxa"/>
            <w:shd w:val="clear" w:color="auto" w:fill="auto"/>
          </w:tcPr>
          <w:p w14:paraId="0070A93A" w14:textId="77777777" w:rsidR="009A58D3" w:rsidRPr="00575165" w:rsidRDefault="009A58D3" w:rsidP="00E01EAA">
            <w:pPr>
              <w:rPr>
                <w:sz w:val="20"/>
                <w:szCs w:val="20"/>
              </w:rPr>
            </w:pPr>
            <w:r w:rsidRPr="00575165">
              <w:rPr>
                <w:sz w:val="20"/>
                <w:szCs w:val="20"/>
              </w:rPr>
              <w:t>Males</w:t>
            </w:r>
          </w:p>
        </w:tc>
        <w:tc>
          <w:tcPr>
            <w:tcW w:w="1368" w:type="dxa"/>
            <w:shd w:val="clear" w:color="auto" w:fill="auto"/>
          </w:tcPr>
          <w:p w14:paraId="7D18C5F2" w14:textId="77777777" w:rsidR="009A58D3" w:rsidRPr="00575165" w:rsidRDefault="009A58D3" w:rsidP="00E01EAA">
            <w:pPr>
              <w:rPr>
                <w:sz w:val="20"/>
                <w:szCs w:val="20"/>
              </w:rPr>
            </w:pPr>
            <w:r w:rsidRPr="00575165">
              <w:rPr>
                <w:sz w:val="20"/>
                <w:szCs w:val="20"/>
              </w:rPr>
              <w:t>Period</w:t>
            </w:r>
          </w:p>
        </w:tc>
        <w:tc>
          <w:tcPr>
            <w:tcW w:w="1538" w:type="dxa"/>
            <w:shd w:val="clear" w:color="auto" w:fill="auto"/>
          </w:tcPr>
          <w:p w14:paraId="3A6ED7BE" w14:textId="77777777" w:rsidR="009A58D3" w:rsidRPr="00575165" w:rsidRDefault="009A58D3" w:rsidP="00E01EAA">
            <w:pPr>
              <w:rPr>
                <w:sz w:val="20"/>
                <w:szCs w:val="20"/>
              </w:rPr>
            </w:pPr>
            <w:r w:rsidRPr="00575165">
              <w:rPr>
                <w:sz w:val="20"/>
                <w:szCs w:val="20"/>
              </w:rPr>
              <w:t>Before 1990</w:t>
            </w:r>
          </w:p>
        </w:tc>
        <w:tc>
          <w:tcPr>
            <w:tcW w:w="461" w:type="dxa"/>
            <w:shd w:val="clear" w:color="auto" w:fill="auto"/>
            <w:vAlign w:val="bottom"/>
          </w:tcPr>
          <w:p w14:paraId="49575895" w14:textId="77777777" w:rsidR="009A58D3" w:rsidRPr="00575165" w:rsidRDefault="009A58D3" w:rsidP="00E01EAA">
            <w:pPr>
              <w:jc w:val="right"/>
              <w:rPr>
                <w:sz w:val="20"/>
                <w:szCs w:val="20"/>
              </w:rPr>
            </w:pPr>
            <w:r w:rsidRPr="00575165">
              <w:rPr>
                <w:sz w:val="20"/>
                <w:szCs w:val="20"/>
              </w:rPr>
              <w:t>10</w:t>
            </w:r>
          </w:p>
        </w:tc>
        <w:tc>
          <w:tcPr>
            <w:tcW w:w="1271" w:type="dxa"/>
            <w:shd w:val="clear" w:color="auto" w:fill="auto"/>
            <w:vAlign w:val="bottom"/>
          </w:tcPr>
          <w:p w14:paraId="36EE2DB0" w14:textId="77777777" w:rsidR="009A58D3" w:rsidRPr="00575165" w:rsidRDefault="009A58D3" w:rsidP="00E01EAA">
            <w:pPr>
              <w:jc w:val="center"/>
              <w:rPr>
                <w:sz w:val="20"/>
                <w:szCs w:val="20"/>
              </w:rPr>
            </w:pPr>
            <w:r w:rsidRPr="00575165">
              <w:rPr>
                <w:sz w:val="20"/>
                <w:szCs w:val="20"/>
              </w:rPr>
              <w:t>6.9</w:t>
            </w:r>
          </w:p>
        </w:tc>
        <w:tc>
          <w:tcPr>
            <w:tcW w:w="1800" w:type="dxa"/>
            <w:shd w:val="clear" w:color="auto" w:fill="auto"/>
            <w:vAlign w:val="bottom"/>
          </w:tcPr>
          <w:p w14:paraId="6A5B7F71" w14:textId="77777777" w:rsidR="009A58D3" w:rsidRPr="00575165" w:rsidRDefault="009A58D3" w:rsidP="00E01EAA">
            <w:pPr>
              <w:jc w:val="center"/>
              <w:rPr>
                <w:sz w:val="20"/>
                <w:szCs w:val="20"/>
              </w:rPr>
            </w:pPr>
            <w:r w:rsidRPr="00575165">
              <w:rPr>
                <w:sz w:val="20"/>
                <w:szCs w:val="20"/>
              </w:rPr>
              <w:t>4.0 - 12.4</w:t>
            </w:r>
          </w:p>
        </w:tc>
        <w:tc>
          <w:tcPr>
            <w:tcW w:w="1440" w:type="dxa"/>
            <w:gridSpan w:val="2"/>
            <w:shd w:val="clear" w:color="auto" w:fill="auto"/>
            <w:vAlign w:val="bottom"/>
          </w:tcPr>
          <w:p w14:paraId="53350F54" w14:textId="77777777" w:rsidR="009A58D3" w:rsidRPr="00575165" w:rsidRDefault="009A58D3" w:rsidP="00E01EAA">
            <w:pPr>
              <w:jc w:val="center"/>
              <w:rPr>
                <w:sz w:val="20"/>
                <w:szCs w:val="20"/>
              </w:rPr>
            </w:pPr>
            <w:r w:rsidRPr="00575165">
              <w:rPr>
                <w:sz w:val="20"/>
                <w:szCs w:val="20"/>
              </w:rPr>
              <w:t>1.0</w:t>
            </w:r>
          </w:p>
        </w:tc>
      </w:tr>
      <w:tr w:rsidR="009A58D3" w14:paraId="1653F2C8" w14:textId="77777777" w:rsidTr="00E01EAA">
        <w:tc>
          <w:tcPr>
            <w:tcW w:w="1050" w:type="dxa"/>
            <w:shd w:val="clear" w:color="auto" w:fill="auto"/>
          </w:tcPr>
          <w:p w14:paraId="6FBEBD2C" w14:textId="77777777" w:rsidR="009A58D3" w:rsidRPr="00575165" w:rsidRDefault="009A58D3" w:rsidP="00E01EAA">
            <w:pPr>
              <w:rPr>
                <w:sz w:val="20"/>
                <w:szCs w:val="20"/>
              </w:rPr>
            </w:pPr>
          </w:p>
        </w:tc>
        <w:tc>
          <w:tcPr>
            <w:tcW w:w="1368" w:type="dxa"/>
            <w:shd w:val="clear" w:color="auto" w:fill="auto"/>
          </w:tcPr>
          <w:p w14:paraId="036C26F7" w14:textId="77777777" w:rsidR="009A58D3" w:rsidRPr="00575165" w:rsidRDefault="009A58D3" w:rsidP="00E01EAA">
            <w:pPr>
              <w:rPr>
                <w:sz w:val="20"/>
                <w:szCs w:val="20"/>
              </w:rPr>
            </w:pPr>
          </w:p>
        </w:tc>
        <w:tc>
          <w:tcPr>
            <w:tcW w:w="1538" w:type="dxa"/>
            <w:shd w:val="clear" w:color="auto" w:fill="auto"/>
          </w:tcPr>
          <w:p w14:paraId="671F8D72" w14:textId="77777777" w:rsidR="009A58D3" w:rsidRPr="00575165" w:rsidRDefault="009A58D3" w:rsidP="00E01EAA">
            <w:pPr>
              <w:rPr>
                <w:sz w:val="20"/>
                <w:szCs w:val="20"/>
              </w:rPr>
            </w:pPr>
            <w:r w:rsidRPr="00575165">
              <w:rPr>
                <w:sz w:val="20"/>
                <w:szCs w:val="20"/>
              </w:rPr>
              <w:t>1990-1999</w:t>
            </w:r>
          </w:p>
        </w:tc>
        <w:tc>
          <w:tcPr>
            <w:tcW w:w="461" w:type="dxa"/>
            <w:shd w:val="clear" w:color="auto" w:fill="auto"/>
            <w:vAlign w:val="bottom"/>
          </w:tcPr>
          <w:p w14:paraId="408245B3" w14:textId="77777777" w:rsidR="009A58D3" w:rsidRPr="00575165" w:rsidRDefault="009A58D3" w:rsidP="00E01EAA">
            <w:pPr>
              <w:jc w:val="right"/>
              <w:rPr>
                <w:sz w:val="20"/>
                <w:szCs w:val="20"/>
              </w:rPr>
            </w:pPr>
            <w:r w:rsidRPr="00575165">
              <w:rPr>
                <w:sz w:val="20"/>
                <w:szCs w:val="20"/>
              </w:rPr>
              <w:t>13</w:t>
            </w:r>
          </w:p>
        </w:tc>
        <w:tc>
          <w:tcPr>
            <w:tcW w:w="1271" w:type="dxa"/>
            <w:shd w:val="clear" w:color="auto" w:fill="auto"/>
            <w:vAlign w:val="bottom"/>
          </w:tcPr>
          <w:p w14:paraId="60B8C475" w14:textId="77777777" w:rsidR="009A58D3" w:rsidRPr="00575165" w:rsidRDefault="009A58D3" w:rsidP="00E01EAA">
            <w:pPr>
              <w:jc w:val="center"/>
              <w:rPr>
                <w:sz w:val="20"/>
                <w:szCs w:val="20"/>
              </w:rPr>
            </w:pPr>
            <w:r w:rsidRPr="00575165">
              <w:rPr>
                <w:sz w:val="20"/>
                <w:szCs w:val="20"/>
              </w:rPr>
              <w:t>4.2</w:t>
            </w:r>
          </w:p>
        </w:tc>
        <w:tc>
          <w:tcPr>
            <w:tcW w:w="1800" w:type="dxa"/>
            <w:shd w:val="clear" w:color="auto" w:fill="auto"/>
            <w:vAlign w:val="bottom"/>
          </w:tcPr>
          <w:p w14:paraId="2B55B3F1" w14:textId="77777777" w:rsidR="009A58D3" w:rsidRPr="00575165" w:rsidRDefault="009A58D3" w:rsidP="00E01EAA">
            <w:pPr>
              <w:jc w:val="center"/>
              <w:rPr>
                <w:sz w:val="20"/>
                <w:szCs w:val="20"/>
              </w:rPr>
            </w:pPr>
            <w:r w:rsidRPr="00575165">
              <w:rPr>
                <w:sz w:val="20"/>
                <w:szCs w:val="20"/>
              </w:rPr>
              <w:t>1.5 - 8.3</w:t>
            </w:r>
          </w:p>
        </w:tc>
        <w:tc>
          <w:tcPr>
            <w:tcW w:w="1440" w:type="dxa"/>
            <w:gridSpan w:val="2"/>
            <w:shd w:val="clear" w:color="auto" w:fill="auto"/>
            <w:vAlign w:val="bottom"/>
          </w:tcPr>
          <w:p w14:paraId="11E4EC8F" w14:textId="77777777" w:rsidR="009A58D3" w:rsidRPr="00575165" w:rsidRDefault="009A58D3" w:rsidP="00E01EAA">
            <w:pPr>
              <w:jc w:val="center"/>
              <w:rPr>
                <w:sz w:val="20"/>
                <w:szCs w:val="20"/>
              </w:rPr>
            </w:pPr>
            <w:r w:rsidRPr="00575165">
              <w:rPr>
                <w:sz w:val="20"/>
                <w:szCs w:val="20"/>
              </w:rPr>
              <w:t>0.5</w:t>
            </w:r>
          </w:p>
        </w:tc>
      </w:tr>
      <w:tr w:rsidR="009A58D3" w14:paraId="08EDD25C" w14:textId="77777777" w:rsidTr="00E01EAA">
        <w:tc>
          <w:tcPr>
            <w:tcW w:w="1050" w:type="dxa"/>
            <w:shd w:val="clear" w:color="auto" w:fill="auto"/>
          </w:tcPr>
          <w:p w14:paraId="2D95AB6A" w14:textId="77777777" w:rsidR="009A58D3" w:rsidRPr="00575165" w:rsidRDefault="009A58D3" w:rsidP="00E01EAA">
            <w:pPr>
              <w:rPr>
                <w:sz w:val="20"/>
                <w:szCs w:val="20"/>
              </w:rPr>
            </w:pPr>
          </w:p>
        </w:tc>
        <w:tc>
          <w:tcPr>
            <w:tcW w:w="1368" w:type="dxa"/>
            <w:shd w:val="clear" w:color="auto" w:fill="auto"/>
          </w:tcPr>
          <w:p w14:paraId="61DDC34B" w14:textId="77777777" w:rsidR="009A58D3" w:rsidRPr="00575165" w:rsidRDefault="009A58D3" w:rsidP="00E01EAA">
            <w:pPr>
              <w:rPr>
                <w:sz w:val="20"/>
                <w:szCs w:val="20"/>
              </w:rPr>
            </w:pPr>
          </w:p>
        </w:tc>
        <w:tc>
          <w:tcPr>
            <w:tcW w:w="1538" w:type="dxa"/>
            <w:shd w:val="clear" w:color="auto" w:fill="auto"/>
          </w:tcPr>
          <w:p w14:paraId="139A0085" w14:textId="77777777" w:rsidR="009A58D3" w:rsidRPr="00575165" w:rsidRDefault="009A58D3" w:rsidP="00E01EAA">
            <w:pPr>
              <w:rPr>
                <w:sz w:val="20"/>
                <w:szCs w:val="20"/>
              </w:rPr>
            </w:pPr>
            <w:r w:rsidRPr="00575165">
              <w:rPr>
                <w:sz w:val="20"/>
                <w:szCs w:val="20"/>
              </w:rPr>
              <w:t>2000+</w:t>
            </w:r>
          </w:p>
        </w:tc>
        <w:tc>
          <w:tcPr>
            <w:tcW w:w="461" w:type="dxa"/>
            <w:shd w:val="clear" w:color="auto" w:fill="auto"/>
            <w:vAlign w:val="bottom"/>
          </w:tcPr>
          <w:p w14:paraId="1612B3DA" w14:textId="77777777" w:rsidR="009A58D3" w:rsidRPr="00575165" w:rsidRDefault="009A58D3" w:rsidP="00E01EAA">
            <w:pPr>
              <w:jc w:val="right"/>
              <w:rPr>
                <w:sz w:val="20"/>
                <w:szCs w:val="20"/>
              </w:rPr>
            </w:pPr>
            <w:r w:rsidRPr="00575165">
              <w:rPr>
                <w:sz w:val="20"/>
                <w:szCs w:val="20"/>
              </w:rPr>
              <w:t>13</w:t>
            </w:r>
          </w:p>
        </w:tc>
        <w:tc>
          <w:tcPr>
            <w:tcW w:w="1271" w:type="dxa"/>
            <w:shd w:val="clear" w:color="auto" w:fill="auto"/>
            <w:vAlign w:val="bottom"/>
          </w:tcPr>
          <w:p w14:paraId="668A7B40" w14:textId="77777777" w:rsidR="009A58D3" w:rsidRPr="00575165" w:rsidRDefault="009A58D3" w:rsidP="00E01EAA">
            <w:pPr>
              <w:jc w:val="center"/>
              <w:rPr>
                <w:sz w:val="20"/>
                <w:szCs w:val="20"/>
              </w:rPr>
            </w:pPr>
            <w:r w:rsidRPr="00575165">
              <w:rPr>
                <w:sz w:val="20"/>
                <w:szCs w:val="20"/>
              </w:rPr>
              <w:t>3.9</w:t>
            </w:r>
          </w:p>
        </w:tc>
        <w:tc>
          <w:tcPr>
            <w:tcW w:w="1800" w:type="dxa"/>
            <w:shd w:val="clear" w:color="auto" w:fill="auto"/>
            <w:vAlign w:val="bottom"/>
          </w:tcPr>
          <w:p w14:paraId="69A723E8" w14:textId="77777777" w:rsidR="009A58D3" w:rsidRPr="00575165" w:rsidRDefault="009A58D3" w:rsidP="00E01EAA">
            <w:pPr>
              <w:jc w:val="center"/>
              <w:rPr>
                <w:sz w:val="20"/>
                <w:szCs w:val="20"/>
              </w:rPr>
            </w:pPr>
            <w:r w:rsidRPr="00575165">
              <w:rPr>
                <w:sz w:val="20"/>
                <w:szCs w:val="20"/>
              </w:rPr>
              <w:t>1.7 - 10.5</w:t>
            </w:r>
          </w:p>
        </w:tc>
        <w:tc>
          <w:tcPr>
            <w:tcW w:w="1440" w:type="dxa"/>
            <w:gridSpan w:val="2"/>
            <w:shd w:val="clear" w:color="auto" w:fill="auto"/>
            <w:vAlign w:val="bottom"/>
          </w:tcPr>
          <w:p w14:paraId="4C197D6E" w14:textId="77777777" w:rsidR="009A58D3" w:rsidRPr="00575165" w:rsidRDefault="009A58D3" w:rsidP="00E01EAA">
            <w:pPr>
              <w:jc w:val="center"/>
              <w:rPr>
                <w:sz w:val="20"/>
                <w:szCs w:val="20"/>
              </w:rPr>
            </w:pPr>
            <w:r w:rsidRPr="00575165">
              <w:rPr>
                <w:sz w:val="20"/>
                <w:szCs w:val="20"/>
              </w:rPr>
              <w:t>0.7</w:t>
            </w:r>
          </w:p>
        </w:tc>
      </w:tr>
      <w:tr w:rsidR="009A58D3" w14:paraId="23880496" w14:textId="77777777" w:rsidTr="00E01EAA">
        <w:tc>
          <w:tcPr>
            <w:tcW w:w="1050" w:type="dxa"/>
            <w:shd w:val="clear" w:color="auto" w:fill="auto"/>
          </w:tcPr>
          <w:p w14:paraId="26ABCE64" w14:textId="77777777" w:rsidR="009A58D3" w:rsidRPr="00575165" w:rsidRDefault="009A58D3" w:rsidP="00E01EAA">
            <w:pPr>
              <w:rPr>
                <w:sz w:val="20"/>
                <w:szCs w:val="20"/>
              </w:rPr>
            </w:pPr>
          </w:p>
        </w:tc>
        <w:tc>
          <w:tcPr>
            <w:tcW w:w="1368" w:type="dxa"/>
            <w:shd w:val="clear" w:color="auto" w:fill="auto"/>
          </w:tcPr>
          <w:p w14:paraId="2819AA4C" w14:textId="77777777" w:rsidR="009A58D3" w:rsidRPr="00575165" w:rsidRDefault="009A58D3" w:rsidP="00E01EAA">
            <w:pPr>
              <w:rPr>
                <w:sz w:val="20"/>
                <w:szCs w:val="20"/>
              </w:rPr>
            </w:pPr>
          </w:p>
        </w:tc>
        <w:tc>
          <w:tcPr>
            <w:tcW w:w="1538" w:type="dxa"/>
            <w:shd w:val="clear" w:color="auto" w:fill="auto"/>
          </w:tcPr>
          <w:p w14:paraId="7BA6E286" w14:textId="77777777" w:rsidR="009A58D3" w:rsidRPr="00575165" w:rsidRDefault="009A58D3" w:rsidP="00E01EAA">
            <w:pPr>
              <w:rPr>
                <w:sz w:val="20"/>
                <w:szCs w:val="20"/>
              </w:rPr>
            </w:pPr>
          </w:p>
        </w:tc>
        <w:tc>
          <w:tcPr>
            <w:tcW w:w="461" w:type="dxa"/>
            <w:shd w:val="clear" w:color="auto" w:fill="auto"/>
            <w:vAlign w:val="bottom"/>
          </w:tcPr>
          <w:p w14:paraId="4C4D225E" w14:textId="77777777" w:rsidR="009A58D3" w:rsidRPr="00575165" w:rsidRDefault="009A58D3" w:rsidP="00E01EAA">
            <w:pPr>
              <w:rPr>
                <w:i/>
                <w:iCs/>
                <w:sz w:val="20"/>
                <w:szCs w:val="20"/>
              </w:rPr>
            </w:pPr>
          </w:p>
        </w:tc>
        <w:tc>
          <w:tcPr>
            <w:tcW w:w="1271" w:type="dxa"/>
            <w:shd w:val="clear" w:color="auto" w:fill="auto"/>
            <w:vAlign w:val="bottom"/>
          </w:tcPr>
          <w:p w14:paraId="462C5B5F" w14:textId="77777777" w:rsidR="009A58D3" w:rsidRPr="00575165" w:rsidRDefault="009A58D3" w:rsidP="00E01EAA">
            <w:pPr>
              <w:jc w:val="center"/>
              <w:rPr>
                <w:i/>
                <w:iCs/>
                <w:sz w:val="20"/>
                <w:szCs w:val="20"/>
              </w:rPr>
            </w:pPr>
          </w:p>
        </w:tc>
        <w:tc>
          <w:tcPr>
            <w:tcW w:w="1800" w:type="dxa"/>
            <w:shd w:val="clear" w:color="auto" w:fill="auto"/>
            <w:vAlign w:val="bottom"/>
          </w:tcPr>
          <w:p w14:paraId="2EBA2294" w14:textId="77777777" w:rsidR="009A58D3" w:rsidRPr="00575165" w:rsidRDefault="009A58D3" w:rsidP="00E01EAA">
            <w:pPr>
              <w:jc w:val="center"/>
              <w:rPr>
                <w:i/>
                <w:iCs/>
                <w:sz w:val="20"/>
                <w:szCs w:val="20"/>
              </w:rPr>
            </w:pPr>
          </w:p>
        </w:tc>
        <w:tc>
          <w:tcPr>
            <w:tcW w:w="1440" w:type="dxa"/>
            <w:gridSpan w:val="2"/>
            <w:shd w:val="clear" w:color="auto" w:fill="auto"/>
            <w:vAlign w:val="bottom"/>
          </w:tcPr>
          <w:p w14:paraId="35CD6427" w14:textId="77777777" w:rsidR="009A58D3" w:rsidRPr="00575165" w:rsidRDefault="009A58D3" w:rsidP="00E01EAA">
            <w:pPr>
              <w:jc w:val="center"/>
              <w:rPr>
                <w:i/>
                <w:iCs/>
                <w:sz w:val="20"/>
                <w:szCs w:val="20"/>
              </w:rPr>
            </w:pPr>
          </w:p>
        </w:tc>
      </w:tr>
      <w:tr w:rsidR="009A58D3" w14:paraId="181604E5" w14:textId="77777777" w:rsidTr="00E01EAA">
        <w:tc>
          <w:tcPr>
            <w:tcW w:w="1050" w:type="dxa"/>
            <w:shd w:val="clear" w:color="auto" w:fill="auto"/>
          </w:tcPr>
          <w:p w14:paraId="3424AEDB" w14:textId="77777777" w:rsidR="009A58D3" w:rsidRPr="00575165" w:rsidRDefault="009A58D3" w:rsidP="00E01EAA">
            <w:pPr>
              <w:rPr>
                <w:sz w:val="20"/>
                <w:szCs w:val="20"/>
              </w:rPr>
            </w:pPr>
          </w:p>
        </w:tc>
        <w:tc>
          <w:tcPr>
            <w:tcW w:w="1368" w:type="dxa"/>
            <w:shd w:val="clear" w:color="auto" w:fill="auto"/>
          </w:tcPr>
          <w:p w14:paraId="7E54E285" w14:textId="77777777" w:rsidR="009A58D3" w:rsidRPr="00575165" w:rsidRDefault="009A58D3" w:rsidP="00E01EAA">
            <w:pPr>
              <w:rPr>
                <w:sz w:val="20"/>
                <w:szCs w:val="20"/>
                <w:vertAlign w:val="superscript"/>
              </w:rPr>
            </w:pPr>
            <w:r w:rsidRPr="00575165">
              <w:rPr>
                <w:sz w:val="20"/>
                <w:szCs w:val="20"/>
              </w:rPr>
              <w:t>Age</w:t>
            </w:r>
            <w:r w:rsidRPr="00575165">
              <w:rPr>
                <w:sz w:val="20"/>
                <w:szCs w:val="20"/>
                <w:vertAlign w:val="superscript"/>
              </w:rPr>
              <w:t>d</w:t>
            </w:r>
          </w:p>
        </w:tc>
        <w:tc>
          <w:tcPr>
            <w:tcW w:w="1538" w:type="dxa"/>
            <w:shd w:val="clear" w:color="auto" w:fill="auto"/>
          </w:tcPr>
          <w:p w14:paraId="1982F5CA" w14:textId="77777777" w:rsidR="009A58D3" w:rsidRPr="00575165" w:rsidRDefault="009A58D3" w:rsidP="00E01EAA">
            <w:pPr>
              <w:rPr>
                <w:sz w:val="20"/>
                <w:szCs w:val="20"/>
              </w:rPr>
            </w:pPr>
            <w:r w:rsidRPr="00575165">
              <w:rPr>
                <w:sz w:val="20"/>
                <w:szCs w:val="20"/>
              </w:rPr>
              <w:t>≤45</w:t>
            </w:r>
          </w:p>
        </w:tc>
        <w:tc>
          <w:tcPr>
            <w:tcW w:w="461" w:type="dxa"/>
            <w:shd w:val="clear" w:color="auto" w:fill="auto"/>
            <w:vAlign w:val="bottom"/>
          </w:tcPr>
          <w:p w14:paraId="501C0865" w14:textId="77777777" w:rsidR="009A58D3" w:rsidRPr="00575165" w:rsidRDefault="009A58D3" w:rsidP="00E01EAA">
            <w:pPr>
              <w:jc w:val="right"/>
              <w:rPr>
                <w:sz w:val="20"/>
                <w:szCs w:val="20"/>
              </w:rPr>
            </w:pPr>
            <w:r w:rsidRPr="00575165">
              <w:rPr>
                <w:sz w:val="20"/>
                <w:szCs w:val="20"/>
              </w:rPr>
              <w:t>26</w:t>
            </w:r>
          </w:p>
        </w:tc>
        <w:tc>
          <w:tcPr>
            <w:tcW w:w="1271" w:type="dxa"/>
            <w:shd w:val="clear" w:color="auto" w:fill="auto"/>
            <w:vAlign w:val="bottom"/>
          </w:tcPr>
          <w:p w14:paraId="5E7AE581" w14:textId="77777777" w:rsidR="009A58D3" w:rsidRPr="00575165" w:rsidRDefault="009A58D3" w:rsidP="00E01EAA">
            <w:pPr>
              <w:jc w:val="center"/>
              <w:rPr>
                <w:sz w:val="20"/>
                <w:szCs w:val="20"/>
              </w:rPr>
            </w:pPr>
            <w:r w:rsidRPr="00575165">
              <w:rPr>
                <w:sz w:val="20"/>
                <w:szCs w:val="20"/>
              </w:rPr>
              <w:t>6.6</w:t>
            </w:r>
          </w:p>
        </w:tc>
        <w:tc>
          <w:tcPr>
            <w:tcW w:w="1800" w:type="dxa"/>
            <w:shd w:val="clear" w:color="auto" w:fill="auto"/>
            <w:vAlign w:val="bottom"/>
          </w:tcPr>
          <w:p w14:paraId="2BC36566" w14:textId="77777777" w:rsidR="009A58D3" w:rsidRPr="00575165" w:rsidRDefault="009A58D3" w:rsidP="00E01EAA">
            <w:pPr>
              <w:jc w:val="center"/>
              <w:rPr>
                <w:sz w:val="20"/>
                <w:szCs w:val="20"/>
              </w:rPr>
            </w:pPr>
            <w:r w:rsidRPr="00575165">
              <w:rPr>
                <w:sz w:val="20"/>
                <w:szCs w:val="20"/>
              </w:rPr>
              <w:t>1.0 - 19.7</w:t>
            </w:r>
          </w:p>
        </w:tc>
        <w:tc>
          <w:tcPr>
            <w:tcW w:w="1440" w:type="dxa"/>
            <w:gridSpan w:val="2"/>
            <w:shd w:val="clear" w:color="auto" w:fill="auto"/>
            <w:vAlign w:val="bottom"/>
          </w:tcPr>
          <w:p w14:paraId="0215C43D" w14:textId="77777777" w:rsidR="009A58D3" w:rsidRPr="00575165" w:rsidRDefault="009A58D3" w:rsidP="00E01EAA">
            <w:pPr>
              <w:jc w:val="center"/>
              <w:rPr>
                <w:sz w:val="20"/>
                <w:szCs w:val="20"/>
              </w:rPr>
            </w:pPr>
            <w:r w:rsidRPr="00575165">
              <w:rPr>
                <w:sz w:val="20"/>
                <w:szCs w:val="20"/>
              </w:rPr>
              <w:t>1.0</w:t>
            </w:r>
          </w:p>
        </w:tc>
      </w:tr>
      <w:tr w:rsidR="009A58D3" w14:paraId="7F9E438C" w14:textId="77777777" w:rsidTr="00E01EAA">
        <w:tc>
          <w:tcPr>
            <w:tcW w:w="1050" w:type="dxa"/>
            <w:shd w:val="clear" w:color="auto" w:fill="auto"/>
          </w:tcPr>
          <w:p w14:paraId="1FC68988" w14:textId="77777777" w:rsidR="009A58D3" w:rsidRPr="00575165" w:rsidRDefault="009A58D3" w:rsidP="00E01EAA">
            <w:pPr>
              <w:rPr>
                <w:sz w:val="20"/>
                <w:szCs w:val="20"/>
              </w:rPr>
            </w:pPr>
          </w:p>
        </w:tc>
        <w:tc>
          <w:tcPr>
            <w:tcW w:w="1368" w:type="dxa"/>
            <w:shd w:val="clear" w:color="auto" w:fill="auto"/>
          </w:tcPr>
          <w:p w14:paraId="1E96E3B3" w14:textId="77777777" w:rsidR="009A58D3" w:rsidRPr="00575165" w:rsidRDefault="009A58D3" w:rsidP="00E01EAA">
            <w:pPr>
              <w:rPr>
                <w:sz w:val="20"/>
                <w:szCs w:val="20"/>
              </w:rPr>
            </w:pPr>
          </w:p>
        </w:tc>
        <w:tc>
          <w:tcPr>
            <w:tcW w:w="1538" w:type="dxa"/>
            <w:shd w:val="clear" w:color="auto" w:fill="auto"/>
          </w:tcPr>
          <w:p w14:paraId="1DAA13D6" w14:textId="77777777" w:rsidR="009A58D3" w:rsidRPr="00575165" w:rsidRDefault="009A58D3" w:rsidP="00E01EAA">
            <w:pPr>
              <w:rPr>
                <w:sz w:val="20"/>
                <w:szCs w:val="20"/>
              </w:rPr>
            </w:pPr>
            <w:r w:rsidRPr="00575165">
              <w:rPr>
                <w:sz w:val="20"/>
                <w:szCs w:val="20"/>
              </w:rPr>
              <w:t>35-64</w:t>
            </w:r>
          </w:p>
        </w:tc>
        <w:tc>
          <w:tcPr>
            <w:tcW w:w="461" w:type="dxa"/>
            <w:shd w:val="clear" w:color="auto" w:fill="auto"/>
            <w:vAlign w:val="bottom"/>
          </w:tcPr>
          <w:p w14:paraId="20C7A900" w14:textId="77777777" w:rsidR="009A58D3" w:rsidRPr="00575165" w:rsidRDefault="009A58D3" w:rsidP="00E01EAA">
            <w:pPr>
              <w:jc w:val="right"/>
              <w:rPr>
                <w:sz w:val="20"/>
                <w:szCs w:val="20"/>
              </w:rPr>
            </w:pPr>
            <w:r w:rsidRPr="00575165">
              <w:rPr>
                <w:sz w:val="20"/>
                <w:szCs w:val="20"/>
              </w:rPr>
              <w:t>11</w:t>
            </w:r>
          </w:p>
        </w:tc>
        <w:tc>
          <w:tcPr>
            <w:tcW w:w="1271" w:type="dxa"/>
            <w:shd w:val="clear" w:color="auto" w:fill="auto"/>
            <w:vAlign w:val="bottom"/>
          </w:tcPr>
          <w:p w14:paraId="26AB1794" w14:textId="77777777" w:rsidR="009A58D3" w:rsidRPr="00575165" w:rsidRDefault="009A58D3" w:rsidP="00E01EAA">
            <w:pPr>
              <w:jc w:val="center"/>
              <w:rPr>
                <w:sz w:val="20"/>
                <w:szCs w:val="20"/>
              </w:rPr>
            </w:pPr>
            <w:r w:rsidRPr="00575165">
              <w:rPr>
                <w:sz w:val="20"/>
                <w:szCs w:val="20"/>
              </w:rPr>
              <w:t>3.9</w:t>
            </w:r>
          </w:p>
        </w:tc>
        <w:tc>
          <w:tcPr>
            <w:tcW w:w="1800" w:type="dxa"/>
            <w:shd w:val="clear" w:color="auto" w:fill="auto"/>
            <w:vAlign w:val="bottom"/>
          </w:tcPr>
          <w:p w14:paraId="0CB4538C" w14:textId="77777777" w:rsidR="009A58D3" w:rsidRPr="00575165" w:rsidRDefault="009A58D3" w:rsidP="00E01EAA">
            <w:pPr>
              <w:jc w:val="center"/>
              <w:rPr>
                <w:sz w:val="20"/>
                <w:szCs w:val="20"/>
              </w:rPr>
            </w:pPr>
            <w:r w:rsidRPr="00575165">
              <w:rPr>
                <w:sz w:val="20"/>
                <w:szCs w:val="20"/>
              </w:rPr>
              <w:t>1.7 - 6.3</w:t>
            </w:r>
          </w:p>
        </w:tc>
        <w:tc>
          <w:tcPr>
            <w:tcW w:w="1440" w:type="dxa"/>
            <w:gridSpan w:val="2"/>
            <w:shd w:val="clear" w:color="auto" w:fill="auto"/>
            <w:vAlign w:val="bottom"/>
          </w:tcPr>
          <w:p w14:paraId="7CF5DFF9" w14:textId="77777777" w:rsidR="009A58D3" w:rsidRPr="00575165" w:rsidRDefault="009A58D3" w:rsidP="00E01EAA">
            <w:pPr>
              <w:jc w:val="center"/>
              <w:rPr>
                <w:sz w:val="20"/>
                <w:szCs w:val="20"/>
              </w:rPr>
            </w:pPr>
            <w:r w:rsidRPr="00575165">
              <w:rPr>
                <w:sz w:val="20"/>
                <w:szCs w:val="20"/>
              </w:rPr>
              <w:t>0.4</w:t>
            </w:r>
          </w:p>
        </w:tc>
      </w:tr>
      <w:tr w:rsidR="009A58D3" w14:paraId="24DD7689" w14:textId="77777777" w:rsidTr="00E01EAA">
        <w:tc>
          <w:tcPr>
            <w:tcW w:w="1050" w:type="dxa"/>
            <w:shd w:val="clear" w:color="auto" w:fill="auto"/>
          </w:tcPr>
          <w:p w14:paraId="759247DE" w14:textId="77777777" w:rsidR="009A58D3" w:rsidRPr="00575165" w:rsidRDefault="009A58D3" w:rsidP="00E01EAA">
            <w:pPr>
              <w:rPr>
                <w:sz w:val="20"/>
                <w:szCs w:val="20"/>
              </w:rPr>
            </w:pPr>
          </w:p>
        </w:tc>
        <w:tc>
          <w:tcPr>
            <w:tcW w:w="1368" w:type="dxa"/>
            <w:shd w:val="clear" w:color="auto" w:fill="auto"/>
          </w:tcPr>
          <w:p w14:paraId="07DC1327" w14:textId="77777777" w:rsidR="009A58D3" w:rsidRPr="00575165" w:rsidRDefault="009A58D3" w:rsidP="00E01EAA">
            <w:pPr>
              <w:rPr>
                <w:sz w:val="20"/>
                <w:szCs w:val="20"/>
              </w:rPr>
            </w:pPr>
          </w:p>
        </w:tc>
        <w:tc>
          <w:tcPr>
            <w:tcW w:w="1538" w:type="dxa"/>
            <w:shd w:val="clear" w:color="auto" w:fill="auto"/>
          </w:tcPr>
          <w:p w14:paraId="20D76A41" w14:textId="77777777" w:rsidR="009A58D3" w:rsidRPr="00575165" w:rsidRDefault="009A58D3" w:rsidP="00E01EAA">
            <w:pPr>
              <w:rPr>
                <w:sz w:val="20"/>
                <w:szCs w:val="20"/>
              </w:rPr>
            </w:pPr>
            <w:r w:rsidRPr="00575165">
              <w:rPr>
                <w:sz w:val="20"/>
                <w:szCs w:val="20"/>
              </w:rPr>
              <w:t>≥55</w:t>
            </w:r>
          </w:p>
        </w:tc>
        <w:tc>
          <w:tcPr>
            <w:tcW w:w="461" w:type="dxa"/>
            <w:shd w:val="clear" w:color="auto" w:fill="auto"/>
            <w:vAlign w:val="bottom"/>
          </w:tcPr>
          <w:p w14:paraId="0314041A" w14:textId="77777777" w:rsidR="009A58D3" w:rsidRPr="00575165" w:rsidRDefault="009A58D3" w:rsidP="00E01EAA">
            <w:pPr>
              <w:jc w:val="right"/>
              <w:rPr>
                <w:sz w:val="20"/>
                <w:szCs w:val="20"/>
              </w:rPr>
            </w:pPr>
            <w:r w:rsidRPr="00575165">
              <w:rPr>
                <w:sz w:val="20"/>
                <w:szCs w:val="20"/>
              </w:rPr>
              <w:t>14</w:t>
            </w:r>
          </w:p>
        </w:tc>
        <w:tc>
          <w:tcPr>
            <w:tcW w:w="1271" w:type="dxa"/>
            <w:shd w:val="clear" w:color="auto" w:fill="auto"/>
            <w:vAlign w:val="bottom"/>
          </w:tcPr>
          <w:p w14:paraId="31EE0DAC" w14:textId="77777777" w:rsidR="009A58D3" w:rsidRPr="00575165" w:rsidRDefault="009A58D3" w:rsidP="00E01EAA">
            <w:pPr>
              <w:jc w:val="center"/>
              <w:rPr>
                <w:sz w:val="20"/>
                <w:szCs w:val="20"/>
              </w:rPr>
            </w:pPr>
            <w:r w:rsidRPr="00575165">
              <w:rPr>
                <w:sz w:val="20"/>
                <w:szCs w:val="20"/>
              </w:rPr>
              <w:t>2.1</w:t>
            </w:r>
          </w:p>
        </w:tc>
        <w:tc>
          <w:tcPr>
            <w:tcW w:w="1800" w:type="dxa"/>
            <w:shd w:val="clear" w:color="auto" w:fill="auto"/>
            <w:vAlign w:val="bottom"/>
          </w:tcPr>
          <w:p w14:paraId="148F4A1E" w14:textId="77777777" w:rsidR="009A58D3" w:rsidRPr="00575165" w:rsidRDefault="009A58D3" w:rsidP="00E01EAA">
            <w:pPr>
              <w:jc w:val="center"/>
              <w:rPr>
                <w:sz w:val="20"/>
                <w:szCs w:val="20"/>
              </w:rPr>
            </w:pPr>
            <w:r w:rsidRPr="00575165">
              <w:rPr>
                <w:sz w:val="20"/>
                <w:szCs w:val="20"/>
              </w:rPr>
              <w:t>0.2 - 3.7</w:t>
            </w:r>
          </w:p>
        </w:tc>
        <w:tc>
          <w:tcPr>
            <w:tcW w:w="1440" w:type="dxa"/>
            <w:gridSpan w:val="2"/>
            <w:shd w:val="clear" w:color="auto" w:fill="auto"/>
            <w:vAlign w:val="bottom"/>
          </w:tcPr>
          <w:p w14:paraId="581B2814" w14:textId="77777777" w:rsidR="009A58D3" w:rsidRPr="00575165" w:rsidRDefault="009A58D3" w:rsidP="00E01EAA">
            <w:pPr>
              <w:jc w:val="center"/>
              <w:rPr>
                <w:sz w:val="20"/>
                <w:szCs w:val="20"/>
              </w:rPr>
            </w:pPr>
            <w:r w:rsidRPr="00575165">
              <w:rPr>
                <w:sz w:val="20"/>
                <w:szCs w:val="20"/>
              </w:rPr>
              <w:t>0.3</w:t>
            </w:r>
          </w:p>
        </w:tc>
      </w:tr>
      <w:tr w:rsidR="009A58D3" w14:paraId="17F212AE" w14:textId="77777777" w:rsidTr="00E01EAA">
        <w:tc>
          <w:tcPr>
            <w:tcW w:w="1050" w:type="dxa"/>
            <w:shd w:val="clear" w:color="auto" w:fill="auto"/>
          </w:tcPr>
          <w:p w14:paraId="5F19357E" w14:textId="77777777" w:rsidR="009A58D3" w:rsidRPr="00575165" w:rsidRDefault="009A58D3" w:rsidP="00E01EAA">
            <w:pPr>
              <w:rPr>
                <w:sz w:val="20"/>
                <w:szCs w:val="20"/>
              </w:rPr>
            </w:pPr>
          </w:p>
        </w:tc>
        <w:tc>
          <w:tcPr>
            <w:tcW w:w="1368" w:type="dxa"/>
            <w:shd w:val="clear" w:color="auto" w:fill="auto"/>
          </w:tcPr>
          <w:p w14:paraId="652606CD" w14:textId="77777777" w:rsidR="009A58D3" w:rsidRPr="00575165" w:rsidRDefault="009A58D3" w:rsidP="00E01EAA">
            <w:pPr>
              <w:rPr>
                <w:sz w:val="20"/>
                <w:szCs w:val="20"/>
              </w:rPr>
            </w:pPr>
          </w:p>
        </w:tc>
        <w:tc>
          <w:tcPr>
            <w:tcW w:w="1538" w:type="dxa"/>
            <w:shd w:val="clear" w:color="auto" w:fill="auto"/>
          </w:tcPr>
          <w:p w14:paraId="7EDFD31D" w14:textId="77777777" w:rsidR="009A58D3" w:rsidRPr="00575165" w:rsidRDefault="009A58D3" w:rsidP="00E01EAA">
            <w:pPr>
              <w:rPr>
                <w:sz w:val="20"/>
                <w:szCs w:val="20"/>
              </w:rPr>
            </w:pPr>
          </w:p>
        </w:tc>
        <w:tc>
          <w:tcPr>
            <w:tcW w:w="461" w:type="dxa"/>
            <w:shd w:val="clear" w:color="auto" w:fill="auto"/>
            <w:vAlign w:val="bottom"/>
          </w:tcPr>
          <w:p w14:paraId="6BB30E45" w14:textId="77777777" w:rsidR="009A58D3" w:rsidRPr="00575165" w:rsidRDefault="009A58D3" w:rsidP="00E01EAA">
            <w:pPr>
              <w:rPr>
                <w:i/>
                <w:iCs/>
                <w:sz w:val="20"/>
                <w:szCs w:val="20"/>
              </w:rPr>
            </w:pPr>
          </w:p>
        </w:tc>
        <w:tc>
          <w:tcPr>
            <w:tcW w:w="1271" w:type="dxa"/>
            <w:shd w:val="clear" w:color="auto" w:fill="auto"/>
            <w:vAlign w:val="bottom"/>
          </w:tcPr>
          <w:p w14:paraId="4F376E51" w14:textId="77777777" w:rsidR="009A58D3" w:rsidRPr="00575165" w:rsidRDefault="009A58D3" w:rsidP="00E01EAA">
            <w:pPr>
              <w:jc w:val="center"/>
              <w:rPr>
                <w:i/>
                <w:iCs/>
                <w:sz w:val="20"/>
                <w:szCs w:val="20"/>
              </w:rPr>
            </w:pPr>
          </w:p>
        </w:tc>
        <w:tc>
          <w:tcPr>
            <w:tcW w:w="1800" w:type="dxa"/>
            <w:shd w:val="clear" w:color="auto" w:fill="auto"/>
            <w:vAlign w:val="bottom"/>
          </w:tcPr>
          <w:p w14:paraId="1C900001" w14:textId="77777777" w:rsidR="009A58D3" w:rsidRPr="00575165" w:rsidRDefault="009A58D3" w:rsidP="00E01EAA">
            <w:pPr>
              <w:jc w:val="center"/>
              <w:rPr>
                <w:i/>
                <w:iCs/>
                <w:sz w:val="20"/>
                <w:szCs w:val="20"/>
              </w:rPr>
            </w:pPr>
          </w:p>
        </w:tc>
        <w:tc>
          <w:tcPr>
            <w:tcW w:w="1440" w:type="dxa"/>
            <w:gridSpan w:val="2"/>
            <w:shd w:val="clear" w:color="auto" w:fill="auto"/>
            <w:vAlign w:val="bottom"/>
          </w:tcPr>
          <w:p w14:paraId="5B5CF363" w14:textId="77777777" w:rsidR="009A58D3" w:rsidRPr="00575165" w:rsidRDefault="009A58D3" w:rsidP="00E01EAA">
            <w:pPr>
              <w:jc w:val="center"/>
              <w:rPr>
                <w:i/>
                <w:iCs/>
                <w:sz w:val="20"/>
                <w:szCs w:val="20"/>
              </w:rPr>
            </w:pPr>
          </w:p>
        </w:tc>
      </w:tr>
      <w:tr w:rsidR="009A58D3" w14:paraId="4C1398A4" w14:textId="77777777" w:rsidTr="00E01EAA">
        <w:tc>
          <w:tcPr>
            <w:tcW w:w="1050" w:type="dxa"/>
            <w:shd w:val="clear" w:color="auto" w:fill="auto"/>
          </w:tcPr>
          <w:p w14:paraId="3CC35E66" w14:textId="77777777" w:rsidR="009A58D3" w:rsidRPr="00575165" w:rsidRDefault="009A58D3" w:rsidP="00E01EAA">
            <w:pPr>
              <w:rPr>
                <w:sz w:val="20"/>
                <w:szCs w:val="20"/>
              </w:rPr>
            </w:pPr>
          </w:p>
        </w:tc>
        <w:tc>
          <w:tcPr>
            <w:tcW w:w="1368" w:type="dxa"/>
            <w:shd w:val="clear" w:color="auto" w:fill="auto"/>
          </w:tcPr>
          <w:p w14:paraId="2E0949F2" w14:textId="77777777" w:rsidR="009A58D3" w:rsidRPr="00575165" w:rsidRDefault="009A58D3" w:rsidP="00E01EAA">
            <w:pPr>
              <w:rPr>
                <w:sz w:val="20"/>
                <w:szCs w:val="20"/>
              </w:rPr>
            </w:pPr>
            <w:r w:rsidRPr="00575165">
              <w:rPr>
                <w:sz w:val="20"/>
                <w:szCs w:val="20"/>
              </w:rPr>
              <w:t>Region</w:t>
            </w:r>
          </w:p>
        </w:tc>
        <w:tc>
          <w:tcPr>
            <w:tcW w:w="1538" w:type="dxa"/>
            <w:shd w:val="clear" w:color="auto" w:fill="auto"/>
          </w:tcPr>
          <w:p w14:paraId="3566890E" w14:textId="77777777" w:rsidR="009A58D3" w:rsidRPr="00575165" w:rsidRDefault="009A58D3" w:rsidP="00E01EAA">
            <w:pPr>
              <w:rPr>
                <w:sz w:val="20"/>
                <w:szCs w:val="20"/>
                <w:vertAlign w:val="superscript"/>
              </w:rPr>
            </w:pPr>
            <w:proofErr w:type="spellStart"/>
            <w:r w:rsidRPr="00575165">
              <w:rPr>
                <w:sz w:val="20"/>
                <w:szCs w:val="20"/>
              </w:rPr>
              <w:t>Nationwide</w:t>
            </w:r>
            <w:r w:rsidRPr="00575165">
              <w:rPr>
                <w:sz w:val="20"/>
                <w:szCs w:val="20"/>
                <w:vertAlign w:val="superscript"/>
              </w:rPr>
              <w:t>b</w:t>
            </w:r>
            <w:proofErr w:type="spellEnd"/>
          </w:p>
        </w:tc>
        <w:tc>
          <w:tcPr>
            <w:tcW w:w="461" w:type="dxa"/>
            <w:shd w:val="clear" w:color="auto" w:fill="auto"/>
            <w:vAlign w:val="bottom"/>
          </w:tcPr>
          <w:p w14:paraId="39A4A425" w14:textId="77777777" w:rsidR="009A58D3" w:rsidRPr="00575165" w:rsidRDefault="009A58D3" w:rsidP="00E01EAA">
            <w:pPr>
              <w:jc w:val="right"/>
              <w:rPr>
                <w:sz w:val="20"/>
                <w:szCs w:val="20"/>
              </w:rPr>
            </w:pPr>
            <w:r w:rsidRPr="00575165">
              <w:rPr>
                <w:sz w:val="20"/>
                <w:szCs w:val="20"/>
              </w:rPr>
              <w:t>14</w:t>
            </w:r>
          </w:p>
        </w:tc>
        <w:tc>
          <w:tcPr>
            <w:tcW w:w="1271" w:type="dxa"/>
            <w:shd w:val="clear" w:color="auto" w:fill="auto"/>
            <w:vAlign w:val="bottom"/>
          </w:tcPr>
          <w:p w14:paraId="7C39F2E8" w14:textId="77777777" w:rsidR="009A58D3" w:rsidRPr="00575165" w:rsidRDefault="009A58D3" w:rsidP="00E01EAA">
            <w:pPr>
              <w:jc w:val="center"/>
              <w:rPr>
                <w:sz w:val="20"/>
                <w:szCs w:val="20"/>
              </w:rPr>
            </w:pPr>
            <w:r w:rsidRPr="00575165">
              <w:rPr>
                <w:sz w:val="20"/>
                <w:szCs w:val="20"/>
              </w:rPr>
              <w:t>5.2</w:t>
            </w:r>
          </w:p>
        </w:tc>
        <w:tc>
          <w:tcPr>
            <w:tcW w:w="1800" w:type="dxa"/>
            <w:shd w:val="clear" w:color="auto" w:fill="auto"/>
            <w:vAlign w:val="bottom"/>
          </w:tcPr>
          <w:p w14:paraId="5628BBD2" w14:textId="77777777" w:rsidR="009A58D3" w:rsidRPr="00575165" w:rsidRDefault="009A58D3" w:rsidP="00E01EAA">
            <w:pPr>
              <w:jc w:val="center"/>
              <w:rPr>
                <w:sz w:val="20"/>
                <w:szCs w:val="20"/>
              </w:rPr>
            </w:pPr>
            <w:r w:rsidRPr="00575165">
              <w:rPr>
                <w:sz w:val="20"/>
                <w:szCs w:val="20"/>
              </w:rPr>
              <w:t>1.7 - 12.4</w:t>
            </w:r>
          </w:p>
        </w:tc>
        <w:tc>
          <w:tcPr>
            <w:tcW w:w="1440" w:type="dxa"/>
            <w:gridSpan w:val="2"/>
            <w:shd w:val="clear" w:color="auto" w:fill="auto"/>
            <w:vAlign w:val="bottom"/>
          </w:tcPr>
          <w:p w14:paraId="73BA45C5" w14:textId="77777777" w:rsidR="009A58D3" w:rsidRPr="00575165" w:rsidRDefault="009A58D3" w:rsidP="00E01EAA">
            <w:pPr>
              <w:jc w:val="center"/>
              <w:rPr>
                <w:sz w:val="20"/>
                <w:szCs w:val="20"/>
              </w:rPr>
            </w:pPr>
            <w:r w:rsidRPr="00575165">
              <w:rPr>
                <w:sz w:val="20"/>
                <w:szCs w:val="20"/>
              </w:rPr>
              <w:t>1.0</w:t>
            </w:r>
          </w:p>
        </w:tc>
      </w:tr>
      <w:tr w:rsidR="009A58D3" w14:paraId="6268A927" w14:textId="77777777" w:rsidTr="00E01EAA">
        <w:tc>
          <w:tcPr>
            <w:tcW w:w="1050" w:type="dxa"/>
            <w:shd w:val="clear" w:color="auto" w:fill="auto"/>
          </w:tcPr>
          <w:p w14:paraId="26D3B202" w14:textId="77777777" w:rsidR="009A58D3" w:rsidRPr="00575165" w:rsidRDefault="009A58D3" w:rsidP="00E01EAA">
            <w:pPr>
              <w:rPr>
                <w:sz w:val="20"/>
                <w:szCs w:val="20"/>
              </w:rPr>
            </w:pPr>
          </w:p>
        </w:tc>
        <w:tc>
          <w:tcPr>
            <w:tcW w:w="1368" w:type="dxa"/>
            <w:shd w:val="clear" w:color="auto" w:fill="auto"/>
          </w:tcPr>
          <w:p w14:paraId="2260B5D1" w14:textId="77777777" w:rsidR="009A58D3" w:rsidRPr="00575165" w:rsidRDefault="009A58D3" w:rsidP="00E01EAA">
            <w:pPr>
              <w:rPr>
                <w:sz w:val="20"/>
                <w:szCs w:val="20"/>
              </w:rPr>
            </w:pPr>
          </w:p>
        </w:tc>
        <w:tc>
          <w:tcPr>
            <w:tcW w:w="1538" w:type="dxa"/>
            <w:shd w:val="clear" w:color="auto" w:fill="auto"/>
          </w:tcPr>
          <w:p w14:paraId="732BEA84" w14:textId="77777777" w:rsidR="009A58D3" w:rsidRPr="00575165" w:rsidRDefault="009A58D3" w:rsidP="00E01EAA">
            <w:pPr>
              <w:rPr>
                <w:sz w:val="20"/>
                <w:szCs w:val="20"/>
              </w:rPr>
            </w:pPr>
            <w:r w:rsidRPr="00575165">
              <w:rPr>
                <w:sz w:val="20"/>
                <w:szCs w:val="20"/>
              </w:rPr>
              <w:t>North</w:t>
            </w:r>
          </w:p>
        </w:tc>
        <w:tc>
          <w:tcPr>
            <w:tcW w:w="461" w:type="dxa"/>
            <w:shd w:val="clear" w:color="auto" w:fill="auto"/>
            <w:vAlign w:val="bottom"/>
          </w:tcPr>
          <w:p w14:paraId="76D0B0C0" w14:textId="77777777" w:rsidR="009A58D3" w:rsidRPr="00575165" w:rsidRDefault="009A58D3" w:rsidP="00E01EAA">
            <w:pPr>
              <w:jc w:val="right"/>
              <w:rPr>
                <w:sz w:val="20"/>
                <w:szCs w:val="20"/>
              </w:rPr>
            </w:pPr>
            <w:r w:rsidRPr="00575165">
              <w:rPr>
                <w:sz w:val="20"/>
                <w:szCs w:val="20"/>
              </w:rPr>
              <w:t>14</w:t>
            </w:r>
          </w:p>
        </w:tc>
        <w:tc>
          <w:tcPr>
            <w:tcW w:w="1271" w:type="dxa"/>
            <w:shd w:val="clear" w:color="auto" w:fill="auto"/>
            <w:vAlign w:val="bottom"/>
          </w:tcPr>
          <w:p w14:paraId="3F19BE0C" w14:textId="77777777" w:rsidR="009A58D3" w:rsidRPr="00575165" w:rsidRDefault="009A58D3" w:rsidP="00E01EAA">
            <w:pPr>
              <w:jc w:val="center"/>
              <w:rPr>
                <w:sz w:val="20"/>
                <w:szCs w:val="20"/>
              </w:rPr>
            </w:pPr>
            <w:r w:rsidRPr="00575165">
              <w:rPr>
                <w:sz w:val="20"/>
                <w:szCs w:val="20"/>
              </w:rPr>
              <w:t>4.7</w:t>
            </w:r>
          </w:p>
        </w:tc>
        <w:tc>
          <w:tcPr>
            <w:tcW w:w="1800" w:type="dxa"/>
            <w:shd w:val="clear" w:color="auto" w:fill="auto"/>
            <w:vAlign w:val="bottom"/>
          </w:tcPr>
          <w:p w14:paraId="599C956B" w14:textId="77777777" w:rsidR="009A58D3" w:rsidRPr="00575165" w:rsidRDefault="009A58D3" w:rsidP="00E01EAA">
            <w:pPr>
              <w:jc w:val="center"/>
              <w:rPr>
                <w:sz w:val="20"/>
                <w:szCs w:val="20"/>
              </w:rPr>
            </w:pPr>
            <w:r w:rsidRPr="00575165">
              <w:rPr>
                <w:sz w:val="20"/>
                <w:szCs w:val="20"/>
              </w:rPr>
              <w:t>2.0 - 8.3</w:t>
            </w:r>
          </w:p>
        </w:tc>
        <w:tc>
          <w:tcPr>
            <w:tcW w:w="1440" w:type="dxa"/>
            <w:gridSpan w:val="2"/>
            <w:shd w:val="clear" w:color="auto" w:fill="auto"/>
            <w:vAlign w:val="bottom"/>
          </w:tcPr>
          <w:p w14:paraId="671D1983" w14:textId="77777777" w:rsidR="009A58D3" w:rsidRPr="00575165" w:rsidRDefault="009A58D3" w:rsidP="00E01EAA">
            <w:pPr>
              <w:jc w:val="center"/>
              <w:rPr>
                <w:sz w:val="20"/>
                <w:szCs w:val="20"/>
              </w:rPr>
            </w:pPr>
            <w:r w:rsidRPr="00575165">
              <w:rPr>
                <w:sz w:val="20"/>
                <w:szCs w:val="20"/>
              </w:rPr>
              <w:t>0.5</w:t>
            </w:r>
          </w:p>
        </w:tc>
      </w:tr>
      <w:tr w:rsidR="009A58D3" w14:paraId="7BA8A2E2" w14:textId="77777777" w:rsidTr="00E01EAA">
        <w:tc>
          <w:tcPr>
            <w:tcW w:w="1050" w:type="dxa"/>
            <w:shd w:val="clear" w:color="auto" w:fill="auto"/>
          </w:tcPr>
          <w:p w14:paraId="642E32F4" w14:textId="77777777" w:rsidR="009A58D3" w:rsidRPr="00575165" w:rsidRDefault="009A58D3" w:rsidP="00E01EAA">
            <w:pPr>
              <w:rPr>
                <w:sz w:val="20"/>
                <w:szCs w:val="20"/>
              </w:rPr>
            </w:pPr>
          </w:p>
        </w:tc>
        <w:tc>
          <w:tcPr>
            <w:tcW w:w="1368" w:type="dxa"/>
            <w:shd w:val="clear" w:color="auto" w:fill="auto"/>
          </w:tcPr>
          <w:p w14:paraId="5B65A929" w14:textId="77777777" w:rsidR="009A58D3" w:rsidRPr="00575165" w:rsidRDefault="009A58D3" w:rsidP="00E01EAA">
            <w:pPr>
              <w:rPr>
                <w:sz w:val="20"/>
                <w:szCs w:val="20"/>
              </w:rPr>
            </w:pPr>
          </w:p>
        </w:tc>
        <w:tc>
          <w:tcPr>
            <w:tcW w:w="1538" w:type="dxa"/>
            <w:shd w:val="clear" w:color="auto" w:fill="auto"/>
          </w:tcPr>
          <w:p w14:paraId="661760A9" w14:textId="77777777" w:rsidR="009A58D3" w:rsidRPr="00575165" w:rsidRDefault="009A58D3" w:rsidP="00E01EAA">
            <w:pPr>
              <w:rPr>
                <w:sz w:val="20"/>
                <w:szCs w:val="20"/>
              </w:rPr>
            </w:pPr>
            <w:r w:rsidRPr="00575165">
              <w:rPr>
                <w:sz w:val="20"/>
                <w:szCs w:val="20"/>
              </w:rPr>
              <w:t>South/Central</w:t>
            </w:r>
          </w:p>
        </w:tc>
        <w:tc>
          <w:tcPr>
            <w:tcW w:w="461" w:type="dxa"/>
            <w:shd w:val="clear" w:color="auto" w:fill="auto"/>
            <w:vAlign w:val="bottom"/>
          </w:tcPr>
          <w:p w14:paraId="29E41A46" w14:textId="77777777" w:rsidR="009A58D3" w:rsidRPr="00575165" w:rsidRDefault="009A58D3" w:rsidP="00E01EAA">
            <w:pPr>
              <w:jc w:val="right"/>
              <w:rPr>
                <w:sz w:val="20"/>
                <w:szCs w:val="20"/>
              </w:rPr>
            </w:pPr>
            <w:r w:rsidRPr="00575165">
              <w:rPr>
                <w:sz w:val="20"/>
                <w:szCs w:val="20"/>
              </w:rPr>
              <w:t>8</w:t>
            </w:r>
          </w:p>
        </w:tc>
        <w:tc>
          <w:tcPr>
            <w:tcW w:w="1271" w:type="dxa"/>
            <w:shd w:val="clear" w:color="auto" w:fill="auto"/>
            <w:vAlign w:val="bottom"/>
          </w:tcPr>
          <w:p w14:paraId="2ED0B1F8" w14:textId="77777777" w:rsidR="009A58D3" w:rsidRPr="00575165" w:rsidRDefault="009A58D3" w:rsidP="00E01EAA">
            <w:pPr>
              <w:jc w:val="center"/>
              <w:rPr>
                <w:sz w:val="20"/>
                <w:szCs w:val="20"/>
              </w:rPr>
            </w:pPr>
            <w:r w:rsidRPr="00575165">
              <w:rPr>
                <w:sz w:val="20"/>
                <w:szCs w:val="20"/>
              </w:rPr>
              <w:t>4.4</w:t>
            </w:r>
          </w:p>
        </w:tc>
        <w:tc>
          <w:tcPr>
            <w:tcW w:w="1800" w:type="dxa"/>
            <w:shd w:val="clear" w:color="auto" w:fill="auto"/>
            <w:vAlign w:val="bottom"/>
          </w:tcPr>
          <w:p w14:paraId="174835F6" w14:textId="77777777" w:rsidR="009A58D3" w:rsidRPr="00575165" w:rsidRDefault="009A58D3" w:rsidP="00E01EAA">
            <w:pPr>
              <w:jc w:val="center"/>
              <w:rPr>
                <w:sz w:val="20"/>
                <w:szCs w:val="20"/>
              </w:rPr>
            </w:pPr>
            <w:r w:rsidRPr="00575165">
              <w:rPr>
                <w:sz w:val="20"/>
                <w:szCs w:val="20"/>
              </w:rPr>
              <w:t>1.5 - 10.5</w:t>
            </w:r>
          </w:p>
        </w:tc>
        <w:tc>
          <w:tcPr>
            <w:tcW w:w="1440" w:type="dxa"/>
            <w:gridSpan w:val="2"/>
            <w:shd w:val="clear" w:color="auto" w:fill="auto"/>
            <w:vAlign w:val="bottom"/>
          </w:tcPr>
          <w:p w14:paraId="484AE10E" w14:textId="77777777" w:rsidR="009A58D3" w:rsidRPr="00575165" w:rsidRDefault="009A58D3" w:rsidP="00E01EAA">
            <w:pPr>
              <w:jc w:val="center"/>
              <w:rPr>
                <w:sz w:val="20"/>
                <w:szCs w:val="20"/>
              </w:rPr>
            </w:pPr>
            <w:r w:rsidRPr="00575165">
              <w:rPr>
                <w:sz w:val="20"/>
                <w:szCs w:val="20"/>
              </w:rPr>
              <w:t>1.0</w:t>
            </w:r>
          </w:p>
        </w:tc>
      </w:tr>
      <w:tr w:rsidR="009A58D3" w14:paraId="54D22FA7" w14:textId="77777777" w:rsidTr="00E01EAA">
        <w:tc>
          <w:tcPr>
            <w:tcW w:w="1050" w:type="dxa"/>
            <w:shd w:val="clear" w:color="auto" w:fill="auto"/>
          </w:tcPr>
          <w:p w14:paraId="0F7DBF47" w14:textId="77777777" w:rsidR="009A58D3" w:rsidRPr="00575165" w:rsidRDefault="009A58D3" w:rsidP="00E01EAA">
            <w:pPr>
              <w:rPr>
                <w:sz w:val="20"/>
                <w:szCs w:val="20"/>
              </w:rPr>
            </w:pPr>
          </w:p>
        </w:tc>
        <w:tc>
          <w:tcPr>
            <w:tcW w:w="1368" w:type="dxa"/>
            <w:shd w:val="clear" w:color="auto" w:fill="auto"/>
          </w:tcPr>
          <w:p w14:paraId="661FADFA" w14:textId="77777777" w:rsidR="009A58D3" w:rsidRPr="00575165" w:rsidRDefault="009A58D3" w:rsidP="00E01EAA">
            <w:pPr>
              <w:rPr>
                <w:sz w:val="20"/>
                <w:szCs w:val="20"/>
              </w:rPr>
            </w:pPr>
          </w:p>
        </w:tc>
        <w:tc>
          <w:tcPr>
            <w:tcW w:w="1538" w:type="dxa"/>
            <w:shd w:val="clear" w:color="auto" w:fill="auto"/>
          </w:tcPr>
          <w:p w14:paraId="68624FF2" w14:textId="77777777" w:rsidR="009A58D3" w:rsidRPr="00575165" w:rsidRDefault="009A58D3" w:rsidP="00E01EAA">
            <w:pPr>
              <w:rPr>
                <w:sz w:val="20"/>
                <w:szCs w:val="20"/>
              </w:rPr>
            </w:pPr>
          </w:p>
        </w:tc>
        <w:tc>
          <w:tcPr>
            <w:tcW w:w="461" w:type="dxa"/>
            <w:shd w:val="clear" w:color="auto" w:fill="auto"/>
            <w:vAlign w:val="bottom"/>
          </w:tcPr>
          <w:p w14:paraId="1EA1E7FC" w14:textId="77777777" w:rsidR="009A58D3" w:rsidRPr="00575165" w:rsidRDefault="009A58D3" w:rsidP="00E01EAA">
            <w:pPr>
              <w:rPr>
                <w:i/>
                <w:iCs/>
                <w:sz w:val="20"/>
                <w:szCs w:val="20"/>
              </w:rPr>
            </w:pPr>
          </w:p>
        </w:tc>
        <w:tc>
          <w:tcPr>
            <w:tcW w:w="1271" w:type="dxa"/>
            <w:shd w:val="clear" w:color="auto" w:fill="auto"/>
            <w:vAlign w:val="bottom"/>
          </w:tcPr>
          <w:p w14:paraId="444D65B2" w14:textId="77777777" w:rsidR="009A58D3" w:rsidRPr="00575165" w:rsidRDefault="009A58D3" w:rsidP="00E01EAA">
            <w:pPr>
              <w:jc w:val="center"/>
              <w:rPr>
                <w:i/>
                <w:iCs/>
                <w:sz w:val="20"/>
                <w:szCs w:val="20"/>
              </w:rPr>
            </w:pPr>
          </w:p>
        </w:tc>
        <w:tc>
          <w:tcPr>
            <w:tcW w:w="1800" w:type="dxa"/>
            <w:shd w:val="clear" w:color="auto" w:fill="auto"/>
            <w:vAlign w:val="bottom"/>
          </w:tcPr>
          <w:p w14:paraId="68432B83" w14:textId="77777777" w:rsidR="009A58D3" w:rsidRPr="00575165" w:rsidRDefault="009A58D3" w:rsidP="00E01EAA">
            <w:pPr>
              <w:jc w:val="center"/>
              <w:rPr>
                <w:i/>
                <w:iCs/>
                <w:sz w:val="20"/>
                <w:szCs w:val="20"/>
              </w:rPr>
            </w:pPr>
          </w:p>
        </w:tc>
        <w:tc>
          <w:tcPr>
            <w:tcW w:w="1440" w:type="dxa"/>
            <w:gridSpan w:val="2"/>
            <w:shd w:val="clear" w:color="auto" w:fill="auto"/>
            <w:vAlign w:val="bottom"/>
          </w:tcPr>
          <w:p w14:paraId="73E93639" w14:textId="77777777" w:rsidR="009A58D3" w:rsidRPr="00575165" w:rsidRDefault="009A58D3" w:rsidP="00E01EAA">
            <w:pPr>
              <w:jc w:val="center"/>
              <w:rPr>
                <w:i/>
                <w:iCs/>
                <w:sz w:val="20"/>
                <w:szCs w:val="20"/>
              </w:rPr>
            </w:pPr>
          </w:p>
        </w:tc>
      </w:tr>
      <w:tr w:rsidR="009A58D3" w14:paraId="6B15650E" w14:textId="77777777" w:rsidTr="00E01EAA">
        <w:tc>
          <w:tcPr>
            <w:tcW w:w="1050" w:type="dxa"/>
            <w:shd w:val="clear" w:color="auto" w:fill="auto"/>
          </w:tcPr>
          <w:p w14:paraId="1E7AF8C1" w14:textId="77777777" w:rsidR="009A58D3" w:rsidRPr="00575165" w:rsidRDefault="009A58D3" w:rsidP="00E01EAA">
            <w:pPr>
              <w:rPr>
                <w:sz w:val="20"/>
                <w:szCs w:val="20"/>
              </w:rPr>
            </w:pPr>
          </w:p>
        </w:tc>
        <w:tc>
          <w:tcPr>
            <w:tcW w:w="1368" w:type="dxa"/>
            <w:vMerge w:val="restart"/>
            <w:shd w:val="clear" w:color="auto" w:fill="auto"/>
          </w:tcPr>
          <w:p w14:paraId="6EA5CAD8" w14:textId="77777777" w:rsidR="009A58D3" w:rsidRPr="00575165" w:rsidRDefault="009A58D3" w:rsidP="00E01EAA">
            <w:pPr>
              <w:rPr>
                <w:sz w:val="20"/>
                <w:szCs w:val="20"/>
              </w:rPr>
            </w:pPr>
            <w:r w:rsidRPr="00575165">
              <w:rPr>
                <w:sz w:val="20"/>
                <w:szCs w:val="20"/>
              </w:rPr>
              <w:t>Regularity of snus use</w:t>
            </w:r>
          </w:p>
        </w:tc>
        <w:tc>
          <w:tcPr>
            <w:tcW w:w="1538" w:type="dxa"/>
            <w:shd w:val="clear" w:color="auto" w:fill="auto"/>
          </w:tcPr>
          <w:p w14:paraId="6963AC4A" w14:textId="77777777" w:rsidR="009A58D3" w:rsidRPr="00575165" w:rsidRDefault="009A58D3" w:rsidP="00E01EAA">
            <w:pPr>
              <w:rPr>
                <w:sz w:val="20"/>
                <w:szCs w:val="20"/>
              </w:rPr>
            </w:pPr>
            <w:r w:rsidRPr="00575165">
              <w:rPr>
                <w:sz w:val="20"/>
                <w:szCs w:val="20"/>
              </w:rPr>
              <w:t>Regular</w:t>
            </w:r>
          </w:p>
        </w:tc>
        <w:tc>
          <w:tcPr>
            <w:tcW w:w="461" w:type="dxa"/>
            <w:shd w:val="clear" w:color="auto" w:fill="auto"/>
            <w:vAlign w:val="bottom"/>
          </w:tcPr>
          <w:p w14:paraId="2FD57B69" w14:textId="77777777" w:rsidR="009A58D3" w:rsidRPr="00575165" w:rsidRDefault="009A58D3" w:rsidP="00E01EAA">
            <w:pPr>
              <w:jc w:val="right"/>
              <w:rPr>
                <w:sz w:val="20"/>
                <w:szCs w:val="20"/>
              </w:rPr>
            </w:pPr>
            <w:r w:rsidRPr="00575165">
              <w:rPr>
                <w:sz w:val="20"/>
                <w:szCs w:val="20"/>
              </w:rPr>
              <w:t>12</w:t>
            </w:r>
          </w:p>
        </w:tc>
        <w:tc>
          <w:tcPr>
            <w:tcW w:w="1271" w:type="dxa"/>
            <w:shd w:val="clear" w:color="auto" w:fill="auto"/>
            <w:vAlign w:val="bottom"/>
          </w:tcPr>
          <w:p w14:paraId="2BEC2D88" w14:textId="77777777" w:rsidR="009A58D3" w:rsidRPr="00575165" w:rsidRDefault="009A58D3" w:rsidP="00E01EAA">
            <w:pPr>
              <w:jc w:val="center"/>
              <w:rPr>
                <w:sz w:val="20"/>
                <w:szCs w:val="20"/>
              </w:rPr>
            </w:pPr>
            <w:r w:rsidRPr="00575165">
              <w:rPr>
                <w:sz w:val="20"/>
                <w:szCs w:val="20"/>
              </w:rPr>
              <w:t>3.3</w:t>
            </w:r>
          </w:p>
        </w:tc>
        <w:tc>
          <w:tcPr>
            <w:tcW w:w="1800" w:type="dxa"/>
            <w:shd w:val="clear" w:color="auto" w:fill="auto"/>
            <w:vAlign w:val="bottom"/>
          </w:tcPr>
          <w:p w14:paraId="1E9B91B3" w14:textId="77777777" w:rsidR="009A58D3" w:rsidRPr="00575165" w:rsidRDefault="009A58D3" w:rsidP="00E01EAA">
            <w:pPr>
              <w:jc w:val="center"/>
              <w:rPr>
                <w:sz w:val="20"/>
                <w:szCs w:val="20"/>
              </w:rPr>
            </w:pPr>
            <w:r w:rsidRPr="00575165">
              <w:rPr>
                <w:sz w:val="20"/>
                <w:szCs w:val="20"/>
              </w:rPr>
              <w:t>2.0 - 5.2</w:t>
            </w:r>
          </w:p>
        </w:tc>
        <w:tc>
          <w:tcPr>
            <w:tcW w:w="1440" w:type="dxa"/>
            <w:gridSpan w:val="2"/>
            <w:shd w:val="clear" w:color="auto" w:fill="auto"/>
            <w:vAlign w:val="bottom"/>
          </w:tcPr>
          <w:p w14:paraId="51314AF4" w14:textId="77777777" w:rsidR="009A58D3" w:rsidRPr="00575165" w:rsidRDefault="009A58D3" w:rsidP="00E01EAA">
            <w:pPr>
              <w:jc w:val="center"/>
              <w:rPr>
                <w:sz w:val="20"/>
                <w:szCs w:val="20"/>
              </w:rPr>
            </w:pPr>
            <w:r w:rsidRPr="00575165">
              <w:rPr>
                <w:sz w:val="20"/>
                <w:szCs w:val="20"/>
              </w:rPr>
              <w:t>0.3</w:t>
            </w:r>
          </w:p>
        </w:tc>
      </w:tr>
      <w:tr w:rsidR="009A58D3" w14:paraId="71C11377" w14:textId="77777777" w:rsidTr="00E01EAA">
        <w:tc>
          <w:tcPr>
            <w:tcW w:w="1050" w:type="dxa"/>
            <w:shd w:val="clear" w:color="auto" w:fill="auto"/>
          </w:tcPr>
          <w:p w14:paraId="2ED2B1F0" w14:textId="77777777" w:rsidR="009A58D3" w:rsidRPr="00575165" w:rsidRDefault="009A58D3" w:rsidP="00E01EAA">
            <w:pPr>
              <w:rPr>
                <w:sz w:val="20"/>
                <w:szCs w:val="20"/>
              </w:rPr>
            </w:pPr>
          </w:p>
        </w:tc>
        <w:tc>
          <w:tcPr>
            <w:tcW w:w="1368" w:type="dxa"/>
            <w:vMerge/>
            <w:shd w:val="clear" w:color="auto" w:fill="auto"/>
          </w:tcPr>
          <w:p w14:paraId="64011495" w14:textId="77777777" w:rsidR="009A58D3" w:rsidRPr="00575165" w:rsidRDefault="009A58D3" w:rsidP="00E01EAA">
            <w:pPr>
              <w:rPr>
                <w:sz w:val="20"/>
                <w:szCs w:val="20"/>
              </w:rPr>
            </w:pPr>
          </w:p>
        </w:tc>
        <w:tc>
          <w:tcPr>
            <w:tcW w:w="1538" w:type="dxa"/>
            <w:shd w:val="clear" w:color="auto" w:fill="auto"/>
          </w:tcPr>
          <w:p w14:paraId="187F9483" w14:textId="77777777" w:rsidR="009A58D3" w:rsidRPr="00575165" w:rsidRDefault="009A58D3" w:rsidP="00E01EAA">
            <w:pPr>
              <w:rPr>
                <w:sz w:val="20"/>
                <w:szCs w:val="20"/>
              </w:rPr>
            </w:pPr>
            <w:r w:rsidRPr="00575165">
              <w:rPr>
                <w:sz w:val="20"/>
                <w:szCs w:val="20"/>
              </w:rPr>
              <w:t>Any/unspecified</w:t>
            </w:r>
          </w:p>
        </w:tc>
        <w:tc>
          <w:tcPr>
            <w:tcW w:w="461" w:type="dxa"/>
            <w:shd w:val="clear" w:color="auto" w:fill="auto"/>
            <w:vAlign w:val="bottom"/>
          </w:tcPr>
          <w:p w14:paraId="71712D25" w14:textId="77777777" w:rsidR="009A58D3" w:rsidRPr="00575165" w:rsidRDefault="009A58D3" w:rsidP="00E01EAA">
            <w:pPr>
              <w:jc w:val="right"/>
              <w:rPr>
                <w:sz w:val="20"/>
                <w:szCs w:val="20"/>
              </w:rPr>
            </w:pPr>
            <w:r w:rsidRPr="00575165">
              <w:rPr>
                <w:sz w:val="20"/>
                <w:szCs w:val="20"/>
              </w:rPr>
              <w:t>24</w:t>
            </w:r>
          </w:p>
        </w:tc>
        <w:tc>
          <w:tcPr>
            <w:tcW w:w="1271" w:type="dxa"/>
            <w:shd w:val="clear" w:color="auto" w:fill="auto"/>
            <w:vAlign w:val="bottom"/>
          </w:tcPr>
          <w:p w14:paraId="1DDDD031" w14:textId="77777777" w:rsidR="009A58D3" w:rsidRPr="00575165" w:rsidRDefault="009A58D3" w:rsidP="00E01EAA">
            <w:pPr>
              <w:jc w:val="center"/>
              <w:rPr>
                <w:sz w:val="20"/>
                <w:szCs w:val="20"/>
              </w:rPr>
            </w:pPr>
            <w:r w:rsidRPr="00575165">
              <w:rPr>
                <w:sz w:val="20"/>
                <w:szCs w:val="20"/>
              </w:rPr>
              <w:t>5.6</w:t>
            </w:r>
          </w:p>
        </w:tc>
        <w:tc>
          <w:tcPr>
            <w:tcW w:w="1800" w:type="dxa"/>
            <w:shd w:val="clear" w:color="auto" w:fill="auto"/>
            <w:vAlign w:val="bottom"/>
          </w:tcPr>
          <w:p w14:paraId="6188A2EB" w14:textId="77777777" w:rsidR="009A58D3" w:rsidRPr="00575165" w:rsidRDefault="009A58D3" w:rsidP="00E01EAA">
            <w:pPr>
              <w:jc w:val="center"/>
              <w:rPr>
                <w:sz w:val="20"/>
                <w:szCs w:val="20"/>
              </w:rPr>
            </w:pPr>
            <w:r w:rsidRPr="00575165">
              <w:rPr>
                <w:sz w:val="20"/>
                <w:szCs w:val="20"/>
              </w:rPr>
              <w:t>1.5 - 12.4</w:t>
            </w:r>
          </w:p>
        </w:tc>
        <w:tc>
          <w:tcPr>
            <w:tcW w:w="1440" w:type="dxa"/>
            <w:gridSpan w:val="2"/>
            <w:shd w:val="clear" w:color="auto" w:fill="auto"/>
            <w:vAlign w:val="bottom"/>
          </w:tcPr>
          <w:p w14:paraId="51DEF746" w14:textId="77777777" w:rsidR="009A58D3" w:rsidRPr="00575165" w:rsidRDefault="009A58D3" w:rsidP="00E01EAA">
            <w:pPr>
              <w:jc w:val="center"/>
              <w:rPr>
                <w:sz w:val="20"/>
                <w:szCs w:val="20"/>
              </w:rPr>
            </w:pPr>
            <w:r w:rsidRPr="00575165">
              <w:rPr>
                <w:sz w:val="20"/>
                <w:szCs w:val="20"/>
              </w:rPr>
              <w:t>0.6</w:t>
            </w:r>
          </w:p>
        </w:tc>
      </w:tr>
      <w:tr w:rsidR="009A58D3" w14:paraId="1AAFB675" w14:textId="77777777" w:rsidTr="00E01EAA">
        <w:tc>
          <w:tcPr>
            <w:tcW w:w="1050" w:type="dxa"/>
            <w:shd w:val="clear" w:color="auto" w:fill="auto"/>
          </w:tcPr>
          <w:p w14:paraId="1714B0AC" w14:textId="77777777" w:rsidR="009A58D3" w:rsidRPr="00575165" w:rsidRDefault="009A58D3" w:rsidP="00E01EAA">
            <w:pPr>
              <w:rPr>
                <w:sz w:val="20"/>
                <w:szCs w:val="20"/>
              </w:rPr>
            </w:pPr>
          </w:p>
        </w:tc>
        <w:tc>
          <w:tcPr>
            <w:tcW w:w="1368" w:type="dxa"/>
            <w:shd w:val="clear" w:color="auto" w:fill="auto"/>
          </w:tcPr>
          <w:p w14:paraId="0FCA744E" w14:textId="77777777" w:rsidR="009A58D3" w:rsidRPr="00575165" w:rsidRDefault="009A58D3" w:rsidP="00E01EAA">
            <w:pPr>
              <w:rPr>
                <w:sz w:val="20"/>
                <w:szCs w:val="20"/>
              </w:rPr>
            </w:pPr>
          </w:p>
        </w:tc>
        <w:tc>
          <w:tcPr>
            <w:tcW w:w="1538" w:type="dxa"/>
            <w:shd w:val="clear" w:color="auto" w:fill="auto"/>
          </w:tcPr>
          <w:p w14:paraId="64DC8231" w14:textId="77777777" w:rsidR="009A58D3" w:rsidRPr="00575165" w:rsidRDefault="009A58D3" w:rsidP="00E01EAA">
            <w:pPr>
              <w:rPr>
                <w:sz w:val="20"/>
                <w:szCs w:val="20"/>
              </w:rPr>
            </w:pPr>
          </w:p>
        </w:tc>
        <w:tc>
          <w:tcPr>
            <w:tcW w:w="461" w:type="dxa"/>
            <w:shd w:val="clear" w:color="auto" w:fill="auto"/>
            <w:vAlign w:val="bottom"/>
          </w:tcPr>
          <w:p w14:paraId="7A7B71EE" w14:textId="77777777" w:rsidR="009A58D3" w:rsidRPr="00575165" w:rsidRDefault="009A58D3" w:rsidP="00E01EAA">
            <w:pPr>
              <w:rPr>
                <w:i/>
                <w:iCs/>
                <w:sz w:val="20"/>
                <w:szCs w:val="20"/>
              </w:rPr>
            </w:pPr>
          </w:p>
        </w:tc>
        <w:tc>
          <w:tcPr>
            <w:tcW w:w="1271" w:type="dxa"/>
            <w:shd w:val="clear" w:color="auto" w:fill="auto"/>
            <w:vAlign w:val="bottom"/>
          </w:tcPr>
          <w:p w14:paraId="6CCEB962" w14:textId="77777777" w:rsidR="009A58D3" w:rsidRPr="00575165" w:rsidRDefault="009A58D3" w:rsidP="00E01EAA">
            <w:pPr>
              <w:jc w:val="center"/>
              <w:rPr>
                <w:i/>
                <w:iCs/>
                <w:sz w:val="20"/>
                <w:szCs w:val="20"/>
              </w:rPr>
            </w:pPr>
          </w:p>
        </w:tc>
        <w:tc>
          <w:tcPr>
            <w:tcW w:w="1800" w:type="dxa"/>
            <w:shd w:val="clear" w:color="auto" w:fill="auto"/>
            <w:vAlign w:val="bottom"/>
          </w:tcPr>
          <w:p w14:paraId="51AAE374" w14:textId="77777777" w:rsidR="009A58D3" w:rsidRPr="00575165" w:rsidRDefault="009A58D3" w:rsidP="00E01EAA">
            <w:pPr>
              <w:jc w:val="center"/>
              <w:rPr>
                <w:i/>
                <w:iCs/>
                <w:sz w:val="20"/>
                <w:szCs w:val="20"/>
              </w:rPr>
            </w:pPr>
          </w:p>
        </w:tc>
        <w:tc>
          <w:tcPr>
            <w:tcW w:w="1440" w:type="dxa"/>
            <w:gridSpan w:val="2"/>
            <w:shd w:val="clear" w:color="auto" w:fill="auto"/>
            <w:vAlign w:val="bottom"/>
          </w:tcPr>
          <w:p w14:paraId="23E4C6EA" w14:textId="77777777" w:rsidR="009A58D3" w:rsidRPr="00575165" w:rsidRDefault="009A58D3" w:rsidP="00E01EAA">
            <w:pPr>
              <w:jc w:val="center"/>
              <w:rPr>
                <w:i/>
                <w:iCs/>
                <w:sz w:val="20"/>
                <w:szCs w:val="20"/>
              </w:rPr>
            </w:pPr>
          </w:p>
        </w:tc>
      </w:tr>
      <w:tr w:rsidR="009A58D3" w14:paraId="181B0F11" w14:textId="77777777" w:rsidTr="00E01EAA">
        <w:tc>
          <w:tcPr>
            <w:tcW w:w="1050" w:type="dxa"/>
            <w:shd w:val="clear" w:color="auto" w:fill="auto"/>
          </w:tcPr>
          <w:p w14:paraId="61F769DD" w14:textId="77777777" w:rsidR="009A58D3" w:rsidRPr="00575165" w:rsidRDefault="009A58D3" w:rsidP="00E01EAA">
            <w:pPr>
              <w:jc w:val="center"/>
              <w:rPr>
                <w:sz w:val="20"/>
                <w:szCs w:val="20"/>
              </w:rPr>
            </w:pPr>
          </w:p>
        </w:tc>
        <w:tc>
          <w:tcPr>
            <w:tcW w:w="1368" w:type="dxa"/>
            <w:shd w:val="clear" w:color="auto" w:fill="auto"/>
          </w:tcPr>
          <w:p w14:paraId="6BA52870" w14:textId="77777777" w:rsidR="009A58D3" w:rsidRPr="00575165" w:rsidRDefault="009A58D3" w:rsidP="00E01EAA">
            <w:pPr>
              <w:rPr>
                <w:sz w:val="20"/>
                <w:szCs w:val="20"/>
              </w:rPr>
            </w:pPr>
          </w:p>
        </w:tc>
        <w:tc>
          <w:tcPr>
            <w:tcW w:w="1538" w:type="dxa"/>
            <w:shd w:val="clear" w:color="auto" w:fill="auto"/>
          </w:tcPr>
          <w:p w14:paraId="3A0D32C5" w14:textId="77777777" w:rsidR="009A58D3" w:rsidRPr="00575165" w:rsidRDefault="009A58D3" w:rsidP="00E01EAA">
            <w:pPr>
              <w:rPr>
                <w:sz w:val="20"/>
                <w:szCs w:val="20"/>
              </w:rPr>
            </w:pPr>
          </w:p>
        </w:tc>
        <w:tc>
          <w:tcPr>
            <w:tcW w:w="461" w:type="dxa"/>
            <w:shd w:val="clear" w:color="auto" w:fill="auto"/>
            <w:vAlign w:val="bottom"/>
          </w:tcPr>
          <w:p w14:paraId="27618091" w14:textId="77777777" w:rsidR="009A58D3" w:rsidRPr="00575165" w:rsidRDefault="009A58D3" w:rsidP="00E01EAA">
            <w:pPr>
              <w:rPr>
                <w:i/>
                <w:iCs/>
                <w:sz w:val="20"/>
                <w:szCs w:val="20"/>
              </w:rPr>
            </w:pPr>
          </w:p>
        </w:tc>
        <w:tc>
          <w:tcPr>
            <w:tcW w:w="1271" w:type="dxa"/>
            <w:shd w:val="clear" w:color="auto" w:fill="auto"/>
            <w:vAlign w:val="bottom"/>
          </w:tcPr>
          <w:p w14:paraId="628DFBB6" w14:textId="77777777" w:rsidR="009A58D3" w:rsidRPr="00575165" w:rsidRDefault="009A58D3" w:rsidP="00E01EAA">
            <w:pPr>
              <w:jc w:val="center"/>
              <w:rPr>
                <w:i/>
                <w:iCs/>
                <w:sz w:val="20"/>
                <w:szCs w:val="20"/>
              </w:rPr>
            </w:pPr>
          </w:p>
        </w:tc>
        <w:tc>
          <w:tcPr>
            <w:tcW w:w="1800" w:type="dxa"/>
            <w:shd w:val="clear" w:color="auto" w:fill="auto"/>
            <w:vAlign w:val="bottom"/>
          </w:tcPr>
          <w:p w14:paraId="7BFE686E" w14:textId="77777777" w:rsidR="009A58D3" w:rsidRPr="00575165" w:rsidRDefault="009A58D3" w:rsidP="00E01EAA">
            <w:pPr>
              <w:jc w:val="center"/>
              <w:rPr>
                <w:i/>
                <w:iCs/>
                <w:sz w:val="20"/>
                <w:szCs w:val="20"/>
              </w:rPr>
            </w:pPr>
          </w:p>
        </w:tc>
        <w:tc>
          <w:tcPr>
            <w:tcW w:w="1440" w:type="dxa"/>
            <w:gridSpan w:val="2"/>
            <w:shd w:val="clear" w:color="auto" w:fill="auto"/>
            <w:vAlign w:val="bottom"/>
          </w:tcPr>
          <w:p w14:paraId="69F932B4" w14:textId="77777777" w:rsidR="009A58D3" w:rsidRPr="00575165" w:rsidRDefault="009A58D3" w:rsidP="00E01EAA">
            <w:pPr>
              <w:jc w:val="center"/>
              <w:rPr>
                <w:i/>
                <w:iCs/>
                <w:sz w:val="20"/>
                <w:szCs w:val="20"/>
              </w:rPr>
            </w:pPr>
          </w:p>
        </w:tc>
      </w:tr>
      <w:tr w:rsidR="009A58D3" w14:paraId="34DAC2B1" w14:textId="77777777" w:rsidTr="00E01EAA">
        <w:tc>
          <w:tcPr>
            <w:tcW w:w="1050" w:type="dxa"/>
            <w:shd w:val="clear" w:color="auto" w:fill="auto"/>
          </w:tcPr>
          <w:p w14:paraId="611DB353" w14:textId="77777777" w:rsidR="009A58D3" w:rsidRPr="00575165" w:rsidRDefault="009A58D3" w:rsidP="00E01EAA">
            <w:pPr>
              <w:rPr>
                <w:sz w:val="20"/>
                <w:szCs w:val="20"/>
              </w:rPr>
            </w:pPr>
          </w:p>
        </w:tc>
        <w:tc>
          <w:tcPr>
            <w:tcW w:w="1368" w:type="dxa"/>
            <w:vMerge w:val="restart"/>
            <w:shd w:val="clear" w:color="auto" w:fill="auto"/>
          </w:tcPr>
          <w:p w14:paraId="4B75612D" w14:textId="77777777" w:rsidR="009A58D3" w:rsidRPr="00575165" w:rsidRDefault="009A58D3" w:rsidP="00E01EAA">
            <w:pPr>
              <w:rPr>
                <w:sz w:val="20"/>
                <w:szCs w:val="20"/>
              </w:rPr>
            </w:pPr>
            <w:r w:rsidRPr="00575165">
              <w:rPr>
                <w:sz w:val="20"/>
                <w:szCs w:val="20"/>
              </w:rPr>
              <w:t>Smoking product</w:t>
            </w:r>
          </w:p>
        </w:tc>
        <w:tc>
          <w:tcPr>
            <w:tcW w:w="1538" w:type="dxa"/>
            <w:shd w:val="clear" w:color="auto" w:fill="auto"/>
          </w:tcPr>
          <w:p w14:paraId="711DD602" w14:textId="77777777" w:rsidR="009A58D3" w:rsidRPr="00575165" w:rsidRDefault="009A58D3" w:rsidP="00E01EAA">
            <w:pPr>
              <w:rPr>
                <w:sz w:val="20"/>
                <w:szCs w:val="20"/>
              </w:rPr>
            </w:pPr>
            <w:r w:rsidRPr="00575165">
              <w:rPr>
                <w:sz w:val="20"/>
                <w:szCs w:val="20"/>
              </w:rPr>
              <w:t>Cigarettes</w:t>
            </w:r>
          </w:p>
        </w:tc>
        <w:tc>
          <w:tcPr>
            <w:tcW w:w="461" w:type="dxa"/>
            <w:shd w:val="clear" w:color="auto" w:fill="auto"/>
            <w:vAlign w:val="bottom"/>
          </w:tcPr>
          <w:p w14:paraId="20A802B0" w14:textId="77777777" w:rsidR="009A58D3" w:rsidRPr="00575165" w:rsidRDefault="009A58D3" w:rsidP="00E01EAA">
            <w:pPr>
              <w:jc w:val="right"/>
              <w:rPr>
                <w:sz w:val="20"/>
                <w:szCs w:val="20"/>
              </w:rPr>
            </w:pPr>
            <w:r w:rsidRPr="00575165">
              <w:rPr>
                <w:sz w:val="20"/>
                <w:szCs w:val="20"/>
              </w:rPr>
              <w:t>10</w:t>
            </w:r>
          </w:p>
        </w:tc>
        <w:tc>
          <w:tcPr>
            <w:tcW w:w="1271" w:type="dxa"/>
            <w:shd w:val="clear" w:color="auto" w:fill="auto"/>
            <w:vAlign w:val="bottom"/>
          </w:tcPr>
          <w:p w14:paraId="687BEC6E" w14:textId="77777777" w:rsidR="009A58D3" w:rsidRPr="00575165" w:rsidRDefault="009A58D3" w:rsidP="00E01EAA">
            <w:pPr>
              <w:jc w:val="center"/>
              <w:rPr>
                <w:sz w:val="20"/>
                <w:szCs w:val="20"/>
              </w:rPr>
            </w:pPr>
            <w:r w:rsidRPr="00575165">
              <w:rPr>
                <w:sz w:val="20"/>
                <w:szCs w:val="20"/>
              </w:rPr>
              <w:t>4.1</w:t>
            </w:r>
          </w:p>
        </w:tc>
        <w:tc>
          <w:tcPr>
            <w:tcW w:w="1800" w:type="dxa"/>
            <w:shd w:val="clear" w:color="auto" w:fill="auto"/>
            <w:vAlign w:val="bottom"/>
          </w:tcPr>
          <w:p w14:paraId="752A37A3" w14:textId="77777777" w:rsidR="009A58D3" w:rsidRPr="00575165" w:rsidRDefault="009A58D3" w:rsidP="00E01EAA">
            <w:pPr>
              <w:jc w:val="center"/>
              <w:rPr>
                <w:sz w:val="20"/>
                <w:szCs w:val="20"/>
              </w:rPr>
            </w:pPr>
            <w:r w:rsidRPr="00575165">
              <w:rPr>
                <w:sz w:val="20"/>
                <w:szCs w:val="20"/>
              </w:rPr>
              <w:t>1.7 - 8.3</w:t>
            </w:r>
          </w:p>
        </w:tc>
        <w:tc>
          <w:tcPr>
            <w:tcW w:w="1440" w:type="dxa"/>
            <w:gridSpan w:val="2"/>
            <w:shd w:val="clear" w:color="auto" w:fill="auto"/>
            <w:vAlign w:val="bottom"/>
          </w:tcPr>
          <w:p w14:paraId="6FA555D5" w14:textId="77777777" w:rsidR="009A58D3" w:rsidRPr="00575165" w:rsidRDefault="009A58D3" w:rsidP="00E01EAA">
            <w:pPr>
              <w:jc w:val="center"/>
              <w:rPr>
                <w:sz w:val="20"/>
                <w:szCs w:val="20"/>
              </w:rPr>
            </w:pPr>
            <w:r w:rsidRPr="00575165">
              <w:rPr>
                <w:sz w:val="20"/>
                <w:szCs w:val="20"/>
              </w:rPr>
              <w:t>0.6</w:t>
            </w:r>
          </w:p>
        </w:tc>
      </w:tr>
      <w:tr w:rsidR="009A58D3" w14:paraId="2E3955D1" w14:textId="77777777" w:rsidTr="00E01EAA">
        <w:tc>
          <w:tcPr>
            <w:tcW w:w="1050" w:type="dxa"/>
            <w:shd w:val="clear" w:color="auto" w:fill="auto"/>
          </w:tcPr>
          <w:p w14:paraId="476BD2F2" w14:textId="77777777" w:rsidR="009A58D3" w:rsidRPr="00575165" w:rsidRDefault="009A58D3" w:rsidP="00E01EAA">
            <w:pPr>
              <w:rPr>
                <w:sz w:val="20"/>
                <w:szCs w:val="20"/>
              </w:rPr>
            </w:pPr>
          </w:p>
        </w:tc>
        <w:tc>
          <w:tcPr>
            <w:tcW w:w="1368" w:type="dxa"/>
            <w:vMerge/>
            <w:shd w:val="clear" w:color="auto" w:fill="auto"/>
          </w:tcPr>
          <w:p w14:paraId="0E88752B" w14:textId="77777777" w:rsidR="009A58D3" w:rsidRPr="00575165" w:rsidRDefault="009A58D3" w:rsidP="00E01EAA">
            <w:pPr>
              <w:rPr>
                <w:sz w:val="20"/>
                <w:szCs w:val="20"/>
              </w:rPr>
            </w:pPr>
          </w:p>
        </w:tc>
        <w:tc>
          <w:tcPr>
            <w:tcW w:w="1538" w:type="dxa"/>
            <w:shd w:val="clear" w:color="auto" w:fill="auto"/>
          </w:tcPr>
          <w:p w14:paraId="2403B1A3" w14:textId="77777777" w:rsidR="009A58D3" w:rsidRPr="00575165" w:rsidRDefault="009A58D3" w:rsidP="00E01EAA">
            <w:pPr>
              <w:rPr>
                <w:sz w:val="20"/>
                <w:szCs w:val="20"/>
              </w:rPr>
            </w:pPr>
            <w:r w:rsidRPr="00575165">
              <w:rPr>
                <w:sz w:val="20"/>
                <w:szCs w:val="20"/>
              </w:rPr>
              <w:t>Any/unspecified</w:t>
            </w:r>
          </w:p>
        </w:tc>
        <w:tc>
          <w:tcPr>
            <w:tcW w:w="461" w:type="dxa"/>
            <w:shd w:val="clear" w:color="auto" w:fill="auto"/>
            <w:vAlign w:val="bottom"/>
          </w:tcPr>
          <w:p w14:paraId="3CC28AD7" w14:textId="77777777" w:rsidR="009A58D3" w:rsidRPr="00575165" w:rsidRDefault="009A58D3" w:rsidP="00E01EAA">
            <w:pPr>
              <w:jc w:val="right"/>
              <w:rPr>
                <w:sz w:val="20"/>
                <w:szCs w:val="20"/>
              </w:rPr>
            </w:pPr>
            <w:r w:rsidRPr="00575165">
              <w:rPr>
                <w:sz w:val="20"/>
                <w:szCs w:val="20"/>
              </w:rPr>
              <w:t>26</w:t>
            </w:r>
          </w:p>
        </w:tc>
        <w:tc>
          <w:tcPr>
            <w:tcW w:w="1271" w:type="dxa"/>
            <w:shd w:val="clear" w:color="auto" w:fill="auto"/>
            <w:vAlign w:val="bottom"/>
          </w:tcPr>
          <w:p w14:paraId="0E551EAB" w14:textId="77777777" w:rsidR="009A58D3" w:rsidRPr="00575165" w:rsidRDefault="009A58D3" w:rsidP="00E01EAA">
            <w:pPr>
              <w:jc w:val="center"/>
              <w:rPr>
                <w:sz w:val="20"/>
                <w:szCs w:val="20"/>
              </w:rPr>
            </w:pPr>
            <w:r w:rsidRPr="00575165">
              <w:rPr>
                <w:sz w:val="20"/>
                <w:szCs w:val="20"/>
              </w:rPr>
              <w:t>5.1</w:t>
            </w:r>
          </w:p>
        </w:tc>
        <w:tc>
          <w:tcPr>
            <w:tcW w:w="1800" w:type="dxa"/>
            <w:shd w:val="clear" w:color="auto" w:fill="auto"/>
            <w:vAlign w:val="bottom"/>
          </w:tcPr>
          <w:p w14:paraId="72864150" w14:textId="77777777" w:rsidR="009A58D3" w:rsidRPr="00575165" w:rsidRDefault="009A58D3" w:rsidP="00E01EAA">
            <w:pPr>
              <w:jc w:val="center"/>
              <w:rPr>
                <w:sz w:val="20"/>
                <w:szCs w:val="20"/>
              </w:rPr>
            </w:pPr>
            <w:r w:rsidRPr="00575165">
              <w:rPr>
                <w:sz w:val="20"/>
                <w:szCs w:val="20"/>
              </w:rPr>
              <w:t>1.5 - 12.4</w:t>
            </w:r>
          </w:p>
        </w:tc>
        <w:tc>
          <w:tcPr>
            <w:tcW w:w="1440" w:type="dxa"/>
            <w:gridSpan w:val="2"/>
            <w:shd w:val="clear" w:color="auto" w:fill="auto"/>
            <w:vAlign w:val="bottom"/>
          </w:tcPr>
          <w:p w14:paraId="238486EF" w14:textId="77777777" w:rsidR="009A58D3" w:rsidRPr="00575165" w:rsidRDefault="009A58D3" w:rsidP="00E01EAA">
            <w:pPr>
              <w:jc w:val="center"/>
              <w:rPr>
                <w:sz w:val="20"/>
                <w:szCs w:val="20"/>
              </w:rPr>
            </w:pPr>
            <w:r w:rsidRPr="00575165">
              <w:rPr>
                <w:sz w:val="20"/>
                <w:szCs w:val="20"/>
              </w:rPr>
              <w:t>0.6</w:t>
            </w:r>
          </w:p>
        </w:tc>
      </w:tr>
      <w:tr w:rsidR="009A58D3" w14:paraId="2E3DBAE5" w14:textId="77777777" w:rsidTr="00E01EAA">
        <w:tc>
          <w:tcPr>
            <w:tcW w:w="1050" w:type="dxa"/>
            <w:tcBorders>
              <w:bottom w:val="single" w:sz="4" w:space="0" w:color="auto"/>
            </w:tcBorders>
            <w:shd w:val="clear" w:color="auto" w:fill="auto"/>
          </w:tcPr>
          <w:p w14:paraId="689E0858" w14:textId="77777777" w:rsidR="009A58D3" w:rsidRPr="00575165" w:rsidRDefault="009A58D3" w:rsidP="00E01EAA">
            <w:pPr>
              <w:jc w:val="center"/>
              <w:rPr>
                <w:sz w:val="20"/>
                <w:szCs w:val="20"/>
              </w:rPr>
            </w:pPr>
          </w:p>
        </w:tc>
        <w:tc>
          <w:tcPr>
            <w:tcW w:w="1368" w:type="dxa"/>
            <w:tcBorders>
              <w:bottom w:val="single" w:sz="4" w:space="0" w:color="auto"/>
            </w:tcBorders>
            <w:shd w:val="clear" w:color="auto" w:fill="auto"/>
          </w:tcPr>
          <w:p w14:paraId="11B2F482" w14:textId="77777777" w:rsidR="009A58D3" w:rsidRPr="00575165" w:rsidRDefault="009A58D3" w:rsidP="00E01EAA">
            <w:pPr>
              <w:rPr>
                <w:sz w:val="20"/>
                <w:szCs w:val="20"/>
              </w:rPr>
            </w:pPr>
          </w:p>
        </w:tc>
        <w:tc>
          <w:tcPr>
            <w:tcW w:w="1538" w:type="dxa"/>
            <w:tcBorders>
              <w:bottom w:val="single" w:sz="4" w:space="0" w:color="auto"/>
            </w:tcBorders>
            <w:shd w:val="clear" w:color="auto" w:fill="auto"/>
          </w:tcPr>
          <w:p w14:paraId="195ADF38" w14:textId="77777777" w:rsidR="009A58D3" w:rsidRPr="00575165" w:rsidRDefault="009A58D3" w:rsidP="00E01EAA">
            <w:pPr>
              <w:rPr>
                <w:sz w:val="20"/>
                <w:szCs w:val="20"/>
              </w:rPr>
            </w:pPr>
          </w:p>
        </w:tc>
        <w:tc>
          <w:tcPr>
            <w:tcW w:w="461" w:type="dxa"/>
            <w:tcBorders>
              <w:bottom w:val="single" w:sz="4" w:space="0" w:color="auto"/>
            </w:tcBorders>
            <w:shd w:val="clear" w:color="auto" w:fill="auto"/>
          </w:tcPr>
          <w:p w14:paraId="4E321F77" w14:textId="77777777" w:rsidR="009A58D3" w:rsidRPr="00575165" w:rsidRDefault="009A58D3" w:rsidP="00E01EAA">
            <w:pPr>
              <w:rPr>
                <w:sz w:val="20"/>
                <w:szCs w:val="20"/>
              </w:rPr>
            </w:pPr>
          </w:p>
        </w:tc>
        <w:tc>
          <w:tcPr>
            <w:tcW w:w="1271" w:type="dxa"/>
            <w:tcBorders>
              <w:bottom w:val="single" w:sz="4" w:space="0" w:color="auto"/>
            </w:tcBorders>
            <w:shd w:val="clear" w:color="auto" w:fill="auto"/>
          </w:tcPr>
          <w:p w14:paraId="73EDF3F1" w14:textId="77777777" w:rsidR="009A58D3" w:rsidRPr="00575165" w:rsidRDefault="009A58D3" w:rsidP="00E01EAA">
            <w:pPr>
              <w:jc w:val="center"/>
              <w:rPr>
                <w:sz w:val="20"/>
                <w:szCs w:val="20"/>
              </w:rPr>
            </w:pPr>
          </w:p>
        </w:tc>
        <w:tc>
          <w:tcPr>
            <w:tcW w:w="1800" w:type="dxa"/>
            <w:tcBorders>
              <w:bottom w:val="single" w:sz="4" w:space="0" w:color="auto"/>
            </w:tcBorders>
            <w:shd w:val="clear" w:color="auto" w:fill="auto"/>
          </w:tcPr>
          <w:p w14:paraId="0AB44AFB" w14:textId="77777777" w:rsidR="009A58D3" w:rsidRPr="00575165" w:rsidRDefault="009A58D3" w:rsidP="00E01EAA">
            <w:pPr>
              <w:jc w:val="center"/>
              <w:rPr>
                <w:sz w:val="20"/>
                <w:szCs w:val="20"/>
              </w:rPr>
            </w:pPr>
          </w:p>
        </w:tc>
        <w:tc>
          <w:tcPr>
            <w:tcW w:w="1440" w:type="dxa"/>
            <w:gridSpan w:val="2"/>
            <w:tcBorders>
              <w:bottom w:val="single" w:sz="4" w:space="0" w:color="auto"/>
            </w:tcBorders>
            <w:shd w:val="clear" w:color="auto" w:fill="auto"/>
          </w:tcPr>
          <w:p w14:paraId="41AD3E59" w14:textId="77777777" w:rsidR="009A58D3" w:rsidRPr="00575165" w:rsidRDefault="009A58D3" w:rsidP="00E01EAA">
            <w:pPr>
              <w:jc w:val="center"/>
              <w:rPr>
                <w:sz w:val="20"/>
                <w:szCs w:val="20"/>
              </w:rPr>
            </w:pPr>
          </w:p>
        </w:tc>
      </w:tr>
      <w:tr w:rsidR="009A58D3" w14:paraId="5216BCDE" w14:textId="77777777" w:rsidTr="00E01EAA">
        <w:trPr>
          <w:gridAfter w:val="1"/>
          <w:wAfter w:w="540" w:type="dxa"/>
        </w:trPr>
        <w:tc>
          <w:tcPr>
            <w:tcW w:w="8280" w:type="dxa"/>
            <w:gridSpan w:val="7"/>
            <w:tcBorders>
              <w:top w:val="single" w:sz="4" w:space="0" w:color="auto"/>
            </w:tcBorders>
            <w:shd w:val="clear" w:color="auto" w:fill="auto"/>
          </w:tcPr>
          <w:p w14:paraId="11379F83" w14:textId="77777777" w:rsidR="009A58D3" w:rsidRPr="00575165" w:rsidRDefault="009A58D3" w:rsidP="00E01EAA">
            <w:pPr>
              <w:tabs>
                <w:tab w:val="left" w:pos="252"/>
              </w:tabs>
              <w:rPr>
                <w:sz w:val="20"/>
                <w:szCs w:val="20"/>
              </w:rPr>
            </w:pPr>
            <w:r w:rsidRPr="00575165">
              <w:rPr>
                <w:sz w:val="20"/>
                <w:szCs w:val="20"/>
              </w:rPr>
              <w:t>Data taken from Table 2.  Method of selecting estimates and definitions of factors given in §2.8</w:t>
            </w:r>
          </w:p>
          <w:p w14:paraId="1DEF2089" w14:textId="77777777" w:rsidR="009A58D3" w:rsidRPr="00575165" w:rsidRDefault="009A58D3" w:rsidP="00E01EAA">
            <w:pPr>
              <w:tabs>
                <w:tab w:val="left" w:pos="252"/>
              </w:tabs>
              <w:rPr>
                <w:sz w:val="20"/>
                <w:szCs w:val="20"/>
              </w:rPr>
            </w:pPr>
            <w:r w:rsidRPr="00575165">
              <w:rPr>
                <w:sz w:val="20"/>
                <w:szCs w:val="20"/>
                <w:vertAlign w:val="superscript"/>
              </w:rPr>
              <w:t>a</w:t>
            </w:r>
            <w:r w:rsidRPr="00575165">
              <w:rPr>
                <w:sz w:val="20"/>
                <w:szCs w:val="20"/>
              </w:rPr>
              <w:tab/>
              <w:t>Number of estimates included, taken from Table 2</w:t>
            </w:r>
          </w:p>
          <w:p w14:paraId="79BFE73B" w14:textId="77777777" w:rsidR="009A58D3" w:rsidRPr="00575165" w:rsidRDefault="009A58D3" w:rsidP="00E01EAA">
            <w:pPr>
              <w:tabs>
                <w:tab w:val="left" w:pos="252"/>
              </w:tabs>
              <w:rPr>
                <w:sz w:val="20"/>
                <w:szCs w:val="20"/>
              </w:rPr>
            </w:pPr>
            <w:r w:rsidRPr="00575165">
              <w:rPr>
                <w:sz w:val="20"/>
                <w:szCs w:val="20"/>
                <w:vertAlign w:val="superscript"/>
              </w:rPr>
              <w:t>b</w:t>
            </w:r>
            <w:r w:rsidRPr="00575165">
              <w:rPr>
                <w:sz w:val="20"/>
                <w:szCs w:val="20"/>
              </w:rPr>
              <w:tab/>
              <w:t>Including local studies in both regions</w:t>
            </w:r>
          </w:p>
        </w:tc>
      </w:tr>
    </w:tbl>
    <w:p w14:paraId="4D5862D8" w14:textId="77777777" w:rsidR="009A58D3" w:rsidRDefault="009A58D3" w:rsidP="009A58D3"/>
    <w:p w14:paraId="52D4DC46" w14:textId="77777777" w:rsidR="009A58D3" w:rsidRDefault="009A58D3" w:rsidP="009A58D3">
      <w:pPr>
        <w:pStyle w:val="StdIndentPara"/>
        <w:sectPr w:rsidR="009A58D3" w:rsidSect="00E01EAA">
          <w:headerReference w:type="default" r:id="rId35"/>
          <w:headerReference w:type="first" r:id="rId36"/>
          <w:footerReference w:type="first" r:id="rId37"/>
          <w:pgSz w:w="16838" w:h="11906" w:orient="landscape" w:code="9"/>
          <w:pgMar w:top="1440" w:right="1440" w:bottom="1134" w:left="1440" w:header="709" w:footer="709" w:gutter="0"/>
          <w:cols w:space="708"/>
          <w:titlePg/>
          <w:docGrid w:linePitch="360"/>
        </w:sectPr>
      </w:pPr>
    </w:p>
    <w:p w14:paraId="4B13412C" w14:textId="77777777" w:rsidR="009A58D3" w:rsidRPr="009751D8" w:rsidRDefault="009A58D3" w:rsidP="009A58D3">
      <w:pPr>
        <w:pStyle w:val="StdIndentPara"/>
      </w:pPr>
    </w:p>
    <w:p w14:paraId="3CB8035C" w14:textId="77777777" w:rsidR="009A58D3" w:rsidRPr="009A25D8" w:rsidRDefault="009A58D3" w:rsidP="009A58D3">
      <w:pPr>
        <w:pStyle w:val="Heading1SP"/>
        <w:rPr>
          <w:u w:val="single"/>
        </w:rPr>
      </w:pPr>
      <w:bookmarkStart w:id="78" w:name="_Toc304194010"/>
      <w:r w:rsidRPr="009A25D8">
        <w:rPr>
          <w:u w:val="single"/>
        </w:rPr>
        <w:t>References</w:t>
      </w:r>
      <w:bookmarkEnd w:id="78"/>
    </w:p>
    <w:p w14:paraId="7A65BA1C" w14:textId="77777777" w:rsidR="009A58D3" w:rsidRPr="00F33196" w:rsidRDefault="009A58D3" w:rsidP="009A58D3">
      <w:pPr>
        <w:pStyle w:val="StdIndentPara"/>
        <w:jc w:val="center"/>
        <w:rPr>
          <w:vanish/>
        </w:rPr>
      </w:pPr>
      <w:r>
        <w:fldChar w:fldCharType="begin"/>
      </w:r>
      <w:r>
        <w:instrText xml:space="preserve"> ADDIN REFMGR.REFLIST </w:instrText>
      </w:r>
      <w:r>
        <w:fldChar w:fldCharType="separate"/>
      </w:r>
      <w:r>
        <w:t xml:space="preserve"> </w:t>
      </w:r>
      <w:r w:rsidRPr="00F33196">
        <w:rPr>
          <w:vanish/>
        </w:rPr>
        <w:t>Style BMJsqbrac</w:t>
      </w:r>
    </w:p>
    <w:p w14:paraId="2BA1AE46" w14:textId="77777777" w:rsidR="009A58D3" w:rsidRPr="00F33196" w:rsidRDefault="009A58D3" w:rsidP="009A58D3">
      <w:pPr>
        <w:pStyle w:val="StdIndentPara"/>
        <w:jc w:val="center"/>
        <w:rPr>
          <w:vanish/>
        </w:rPr>
      </w:pPr>
    </w:p>
    <w:p w14:paraId="74A76EB2" w14:textId="77777777" w:rsidR="009A58D3" w:rsidRPr="00F33196" w:rsidRDefault="009A58D3" w:rsidP="009A58D3">
      <w:pPr>
        <w:pStyle w:val="StdIndentPara"/>
        <w:jc w:val="center"/>
        <w:rPr>
          <w:vanish/>
        </w:rPr>
      </w:pPr>
    </w:p>
    <w:p w14:paraId="564E9681" w14:textId="77777777" w:rsidR="009A58D3" w:rsidRPr="00F33196" w:rsidRDefault="009A58D3" w:rsidP="009A58D3">
      <w:pPr>
        <w:pStyle w:val="StdIndentPara"/>
        <w:jc w:val="center"/>
        <w:rPr>
          <w:vanish/>
        </w:rPr>
      </w:pPr>
    </w:p>
    <w:p w14:paraId="1FF0A5A9" w14:textId="77777777" w:rsidR="009A58D3" w:rsidRPr="00F33196" w:rsidRDefault="009A58D3" w:rsidP="009A58D3">
      <w:pPr>
        <w:pStyle w:val="StdIndentPara"/>
        <w:jc w:val="center"/>
        <w:rPr>
          <w:vanish/>
        </w:rPr>
      </w:pPr>
    </w:p>
    <w:p w14:paraId="6E101337" w14:textId="77777777" w:rsidR="009A58D3" w:rsidRPr="00F33196" w:rsidRDefault="009A58D3" w:rsidP="009A58D3">
      <w:pPr>
        <w:pStyle w:val="StdIndentPara"/>
        <w:jc w:val="center"/>
        <w:rPr>
          <w:vanish/>
        </w:rPr>
      </w:pPr>
    </w:p>
    <w:p w14:paraId="79BE287A" w14:textId="77777777" w:rsidR="009A58D3" w:rsidRPr="00F33196" w:rsidRDefault="009A58D3" w:rsidP="009A58D3">
      <w:pPr>
        <w:pStyle w:val="StdIndentPara"/>
        <w:jc w:val="center"/>
        <w:rPr>
          <w:vanish/>
        </w:rPr>
      </w:pPr>
    </w:p>
    <w:p w14:paraId="0F23C822" w14:textId="77777777" w:rsidR="009A58D3" w:rsidRPr="00F33196" w:rsidRDefault="009A58D3" w:rsidP="009A58D3">
      <w:pPr>
        <w:pStyle w:val="StdIndentPara"/>
        <w:jc w:val="center"/>
        <w:rPr>
          <w:vanish/>
        </w:rPr>
      </w:pPr>
    </w:p>
    <w:p w14:paraId="6AC184E9" w14:textId="77777777" w:rsidR="009A58D3" w:rsidRPr="00F33196" w:rsidRDefault="009A58D3" w:rsidP="009A58D3">
      <w:pPr>
        <w:pStyle w:val="StdIndentPara"/>
        <w:jc w:val="center"/>
        <w:rPr>
          <w:vanish/>
        </w:rPr>
      </w:pPr>
    </w:p>
    <w:p w14:paraId="1D14C034" w14:textId="77777777" w:rsidR="009A58D3" w:rsidRPr="00F33196" w:rsidRDefault="009A58D3" w:rsidP="009A58D3">
      <w:pPr>
        <w:pStyle w:val="StdIndentPara"/>
        <w:jc w:val="center"/>
        <w:rPr>
          <w:vanish/>
        </w:rPr>
      </w:pPr>
    </w:p>
    <w:p w14:paraId="401E5166" w14:textId="77777777" w:rsidR="009A58D3" w:rsidRPr="00F33196" w:rsidRDefault="009A58D3" w:rsidP="009A58D3">
      <w:pPr>
        <w:pStyle w:val="StdIndentPara"/>
        <w:jc w:val="center"/>
        <w:rPr>
          <w:vanish/>
        </w:rPr>
      </w:pPr>
    </w:p>
    <w:p w14:paraId="66258CF8" w14:textId="77777777" w:rsidR="009A58D3" w:rsidRPr="00F33196" w:rsidRDefault="009A58D3" w:rsidP="009A58D3">
      <w:pPr>
        <w:pStyle w:val="StdIndentPara"/>
        <w:jc w:val="center"/>
        <w:rPr>
          <w:vanish/>
        </w:rPr>
      </w:pPr>
    </w:p>
    <w:p w14:paraId="499DFAE8" w14:textId="77777777" w:rsidR="009A58D3" w:rsidRPr="00F33196" w:rsidRDefault="009A58D3" w:rsidP="009A58D3">
      <w:pPr>
        <w:pStyle w:val="StdIndentPara"/>
        <w:jc w:val="center"/>
        <w:rPr>
          <w:vanish/>
        </w:rPr>
      </w:pPr>
    </w:p>
    <w:p w14:paraId="4CAF76F0" w14:textId="77777777" w:rsidR="009A58D3" w:rsidRPr="00F33196" w:rsidRDefault="009A58D3" w:rsidP="009A58D3">
      <w:pPr>
        <w:pStyle w:val="StdIndentPara"/>
        <w:jc w:val="center"/>
        <w:rPr>
          <w:vanish/>
        </w:rPr>
      </w:pPr>
    </w:p>
    <w:p w14:paraId="0272BB2B" w14:textId="77777777" w:rsidR="009A58D3" w:rsidRPr="00F33196" w:rsidRDefault="009A58D3" w:rsidP="009A58D3">
      <w:pPr>
        <w:pStyle w:val="StdIndentPara"/>
        <w:jc w:val="center"/>
        <w:rPr>
          <w:vanish/>
        </w:rPr>
      </w:pPr>
    </w:p>
    <w:p w14:paraId="06831C45" w14:textId="77777777" w:rsidR="009A58D3" w:rsidRPr="00F33196" w:rsidRDefault="009A58D3" w:rsidP="009A58D3">
      <w:pPr>
        <w:pStyle w:val="StdIndentPara"/>
        <w:jc w:val="center"/>
        <w:rPr>
          <w:vanish/>
        </w:rPr>
      </w:pPr>
    </w:p>
    <w:p w14:paraId="6EE026A8" w14:textId="77777777" w:rsidR="009A58D3" w:rsidRPr="00F33196" w:rsidRDefault="009A58D3" w:rsidP="009A58D3">
      <w:pPr>
        <w:pStyle w:val="StdIndentPara"/>
        <w:jc w:val="center"/>
        <w:rPr>
          <w:vanish/>
        </w:rPr>
      </w:pPr>
    </w:p>
    <w:p w14:paraId="2837F696" w14:textId="77777777" w:rsidR="009A58D3" w:rsidRPr="00F33196" w:rsidRDefault="009A58D3" w:rsidP="009A58D3">
      <w:pPr>
        <w:pStyle w:val="StdIndentPara"/>
        <w:jc w:val="center"/>
        <w:rPr>
          <w:vanish/>
        </w:rPr>
      </w:pPr>
    </w:p>
    <w:p w14:paraId="05FB988F" w14:textId="77777777" w:rsidR="009A58D3" w:rsidRDefault="009A58D3" w:rsidP="009A58D3">
      <w:pPr>
        <w:pStyle w:val="StdIndentPara"/>
        <w:jc w:val="center"/>
      </w:pPr>
    </w:p>
    <w:p w14:paraId="2018650B" w14:textId="77777777" w:rsidR="009A58D3" w:rsidRDefault="009A58D3" w:rsidP="009A58D3">
      <w:pPr>
        <w:pStyle w:val="StdIndentPara"/>
        <w:tabs>
          <w:tab w:val="right" w:pos="540"/>
          <w:tab w:val="left" w:pos="720"/>
        </w:tabs>
        <w:spacing w:line="240" w:lineRule="auto"/>
        <w:ind w:hanging="720"/>
        <w:jc w:val="left"/>
      </w:pPr>
      <w:r>
        <w:tab/>
        <w:t xml:space="preserve">1. </w:t>
      </w:r>
      <w:r>
        <w:tab/>
        <w:t xml:space="preserve">Lee PN.  Summary of the epidemiological evidence relating snus to health.  </w:t>
      </w:r>
      <w:r w:rsidRPr="00F33196">
        <w:rPr>
          <w:i/>
        </w:rPr>
        <w:t>Regul Toxicol Pharmacol</w:t>
      </w:r>
      <w:r>
        <w:t xml:space="preserve"> 2011;</w:t>
      </w:r>
      <w:r w:rsidRPr="00F33196">
        <w:rPr>
          <w:b/>
        </w:rPr>
        <w:t>59</w:t>
      </w:r>
      <w:r>
        <w:t>:197-214.</w:t>
      </w:r>
    </w:p>
    <w:p w14:paraId="62E90839" w14:textId="77777777" w:rsidR="009A58D3" w:rsidRDefault="009A58D3" w:rsidP="009A58D3">
      <w:pPr>
        <w:pStyle w:val="StdIndentPara"/>
        <w:tabs>
          <w:tab w:val="right" w:pos="540"/>
          <w:tab w:val="left" w:pos="720"/>
        </w:tabs>
        <w:spacing w:line="240" w:lineRule="auto"/>
        <w:ind w:hanging="720"/>
        <w:jc w:val="left"/>
      </w:pPr>
      <w:r>
        <w:tab/>
        <w:t xml:space="preserve">2. </w:t>
      </w:r>
      <w:r>
        <w:tab/>
        <w:t xml:space="preserve">Lee PN, Forey BA. </w:t>
      </w:r>
      <w:r w:rsidRPr="00F33196">
        <w:rPr>
          <w:i/>
        </w:rPr>
        <w:t xml:space="preserve">Gaining insight into the consequences of swithcing from cigarettes to snus. Report 1. Health risks of dual users or of switching to snus (including some data on joint use of cigarettes and snus). </w:t>
      </w:r>
      <w:r>
        <w:t>Internal report. 2011.</w:t>
      </w:r>
    </w:p>
    <w:p w14:paraId="20ED5983" w14:textId="77777777" w:rsidR="009A58D3" w:rsidRDefault="009A58D3" w:rsidP="009A58D3">
      <w:pPr>
        <w:pStyle w:val="StdIndentPara"/>
        <w:tabs>
          <w:tab w:val="right" w:pos="540"/>
          <w:tab w:val="left" w:pos="720"/>
        </w:tabs>
        <w:spacing w:line="240" w:lineRule="auto"/>
        <w:ind w:hanging="720"/>
        <w:jc w:val="left"/>
      </w:pPr>
      <w:r>
        <w:tab/>
        <w:t xml:space="preserve">3. </w:t>
      </w:r>
      <w:r>
        <w:tab/>
        <w:t xml:space="preserve">Forey B, Hamling J, Hamling J, Lee P, editors. </w:t>
      </w:r>
      <w:r w:rsidRPr="00F33196">
        <w:rPr>
          <w:i/>
        </w:rPr>
        <w:t xml:space="preserve">International Smoking Statistics.  A collection of historical data from 30 economically developed countries, </w:t>
      </w:r>
      <w:r>
        <w:t xml:space="preserve">Web edition. Sutton, UK: P N Lee Statistics &amp; Computing Ltd; 2006-2011.  </w:t>
      </w:r>
      <w:hyperlink r:id="rId38" w:history="1">
        <w:r w:rsidRPr="00F33196">
          <w:rPr>
            <w:rStyle w:val="Hyperlink"/>
          </w:rPr>
          <w:t>www.pnlee.co.uk/iss.htm</w:t>
        </w:r>
      </w:hyperlink>
    </w:p>
    <w:p w14:paraId="4C8FB228" w14:textId="77777777" w:rsidR="009A58D3" w:rsidRDefault="009A58D3" w:rsidP="009A58D3">
      <w:pPr>
        <w:pStyle w:val="StdIndentPara"/>
        <w:tabs>
          <w:tab w:val="right" w:pos="540"/>
          <w:tab w:val="left" w:pos="720"/>
        </w:tabs>
        <w:spacing w:line="240" w:lineRule="auto"/>
        <w:ind w:hanging="720"/>
        <w:jc w:val="left"/>
      </w:pPr>
      <w:r>
        <w:tab/>
      </w:r>
      <w:r w:rsidRPr="005A13B9">
        <w:rPr>
          <w:lang w:val="de-DE"/>
        </w:rPr>
        <w:t xml:space="preserve">4. </w:t>
      </w:r>
      <w:r w:rsidRPr="005A13B9">
        <w:rPr>
          <w:lang w:val="de-DE"/>
        </w:rPr>
        <w:tab/>
        <w:t xml:space="preserve">Berggren U, Eriksson M, Fahlke C, Blennow K, Balldin J.  </w:t>
      </w:r>
      <w:r>
        <w:t xml:space="preserve">Different effects of smoking or use of smokeless tobacco on platelet MAO-B activity in type 1 alcohol-dependent subjects.  </w:t>
      </w:r>
      <w:r w:rsidRPr="00F33196">
        <w:rPr>
          <w:i/>
        </w:rPr>
        <w:t>Alcohol Alcohol</w:t>
      </w:r>
      <w:r>
        <w:t xml:space="preserve"> 2007;</w:t>
      </w:r>
      <w:r w:rsidRPr="00F33196">
        <w:rPr>
          <w:b/>
        </w:rPr>
        <w:t>42</w:t>
      </w:r>
      <w:r>
        <w:t>:267-71.</w:t>
      </w:r>
    </w:p>
    <w:p w14:paraId="3FB291E1" w14:textId="77777777" w:rsidR="009A58D3" w:rsidRDefault="009A58D3" w:rsidP="009A58D3">
      <w:pPr>
        <w:pStyle w:val="StdIndentPara"/>
        <w:tabs>
          <w:tab w:val="right" w:pos="540"/>
          <w:tab w:val="left" w:pos="720"/>
        </w:tabs>
        <w:spacing w:line="240" w:lineRule="auto"/>
        <w:ind w:hanging="720"/>
        <w:jc w:val="left"/>
      </w:pPr>
      <w:r>
        <w:tab/>
        <w:t xml:space="preserve">5. </w:t>
      </w:r>
      <w:r>
        <w:tab/>
        <w:t xml:space="preserve">Ekberg G, Sjöfors G, Grefberg N, Larsson L-O, Vaara I.  Protein intake and glomerular hyperfiltration in insulin-treated diabetics without manifest nephropathy.  </w:t>
      </w:r>
      <w:r w:rsidRPr="00F33196">
        <w:rPr>
          <w:i/>
        </w:rPr>
        <w:t>Scand J Urol Nephrol</w:t>
      </w:r>
      <w:r>
        <w:t xml:space="preserve"> 1993;</w:t>
      </w:r>
      <w:r w:rsidRPr="00F33196">
        <w:rPr>
          <w:b/>
        </w:rPr>
        <w:t>27</w:t>
      </w:r>
      <w:r>
        <w:t>:441-6.</w:t>
      </w:r>
    </w:p>
    <w:p w14:paraId="40934D6A" w14:textId="77777777" w:rsidR="009A58D3" w:rsidRDefault="009A58D3" w:rsidP="009A58D3">
      <w:pPr>
        <w:pStyle w:val="StdIndentPara"/>
        <w:tabs>
          <w:tab w:val="right" w:pos="540"/>
          <w:tab w:val="left" w:pos="720"/>
        </w:tabs>
        <w:spacing w:line="240" w:lineRule="auto"/>
        <w:ind w:hanging="720"/>
        <w:jc w:val="left"/>
      </w:pPr>
      <w:r>
        <w:tab/>
        <w:t xml:space="preserve">6. </w:t>
      </w:r>
      <w:r>
        <w:tab/>
        <w:t xml:space="preserve">Ekenvall L, Lindblad LE.  Vibrationsutlösta Raynaudfenomen och nikotinkonsumtion - en preliminär rapport. (Vibration induced white fingers and nicotine - a preliminary report).  </w:t>
      </w:r>
      <w:r w:rsidRPr="00F33196">
        <w:rPr>
          <w:i/>
        </w:rPr>
        <w:t>Opusc Med</w:t>
      </w:r>
      <w:r>
        <w:t xml:space="preserve"> 1985;</w:t>
      </w:r>
      <w:r w:rsidRPr="00F33196">
        <w:rPr>
          <w:b/>
        </w:rPr>
        <w:t>30</w:t>
      </w:r>
      <w:r>
        <w:t>:28-31.</w:t>
      </w:r>
    </w:p>
    <w:p w14:paraId="6E0DABD4" w14:textId="77777777" w:rsidR="009A58D3" w:rsidRDefault="009A58D3" w:rsidP="009A58D3">
      <w:pPr>
        <w:pStyle w:val="StdIndentPara"/>
        <w:tabs>
          <w:tab w:val="right" w:pos="540"/>
          <w:tab w:val="left" w:pos="720"/>
        </w:tabs>
        <w:spacing w:line="240" w:lineRule="auto"/>
        <w:ind w:hanging="720"/>
        <w:jc w:val="left"/>
      </w:pPr>
      <w:r>
        <w:tab/>
        <w:t xml:space="preserve">7. </w:t>
      </w:r>
      <w:r>
        <w:tab/>
        <w:t xml:space="preserve">Fleiss JL, Gross AJ.  Meta-analysis in epidemiology, with special reference to studies of the association between exposure to environmental tobacco smoke and lung cancer: a critique.  </w:t>
      </w:r>
      <w:r w:rsidRPr="00F33196">
        <w:rPr>
          <w:i/>
        </w:rPr>
        <w:t>J Clin Epidemiol</w:t>
      </w:r>
      <w:r>
        <w:t xml:space="preserve"> 1991;</w:t>
      </w:r>
      <w:r w:rsidRPr="00F33196">
        <w:rPr>
          <w:b/>
        </w:rPr>
        <w:t>44</w:t>
      </w:r>
      <w:r>
        <w:t>:127-39.</w:t>
      </w:r>
    </w:p>
    <w:p w14:paraId="1D85D96E" w14:textId="77777777" w:rsidR="009A58D3" w:rsidRDefault="009A58D3" w:rsidP="009A58D3">
      <w:pPr>
        <w:pStyle w:val="StdIndentPara"/>
        <w:tabs>
          <w:tab w:val="right" w:pos="540"/>
          <w:tab w:val="left" w:pos="720"/>
        </w:tabs>
        <w:spacing w:line="240" w:lineRule="auto"/>
        <w:ind w:hanging="720"/>
        <w:jc w:val="left"/>
      </w:pPr>
      <w:r>
        <w:tab/>
        <w:t xml:space="preserve">8. </w:t>
      </w:r>
      <w:r>
        <w:tab/>
        <w:t xml:space="preserve">Unell L, Soderfeldt B, Halling A, Birkhed D.  Attitudes to and experience of dental care among 50-year-olds in two Swedish counties.  </w:t>
      </w:r>
      <w:r w:rsidRPr="00F33196">
        <w:rPr>
          <w:i/>
        </w:rPr>
        <w:t>Swed Dent J</w:t>
      </w:r>
      <w:r>
        <w:t xml:space="preserve"> 1999;</w:t>
      </w:r>
      <w:r w:rsidRPr="00F33196">
        <w:rPr>
          <w:b/>
        </w:rPr>
        <w:t>23</w:t>
      </w:r>
      <w:r>
        <w:t>:87-96.</w:t>
      </w:r>
    </w:p>
    <w:p w14:paraId="32F31CB7" w14:textId="77777777" w:rsidR="009A58D3" w:rsidRDefault="009A58D3" w:rsidP="009A58D3">
      <w:pPr>
        <w:pStyle w:val="StdIndentPara"/>
        <w:tabs>
          <w:tab w:val="right" w:pos="540"/>
          <w:tab w:val="left" w:pos="720"/>
        </w:tabs>
        <w:spacing w:line="240" w:lineRule="auto"/>
        <w:ind w:hanging="720"/>
        <w:jc w:val="left"/>
      </w:pPr>
      <w:r>
        <w:tab/>
        <w:t xml:space="preserve">9. </w:t>
      </w:r>
      <w:r>
        <w:tab/>
        <w:t xml:space="preserve">Nordenvall C, Nilsson PJ, Ye W, Nyrén O.  Smoking, snus use and risk of right- and left-sided colon, rectal and anal cancer: a 37 year follow-up study.  </w:t>
      </w:r>
      <w:r w:rsidRPr="00F33196">
        <w:rPr>
          <w:i/>
        </w:rPr>
        <w:t>Int J Cancer</w:t>
      </w:r>
      <w:r>
        <w:t xml:space="preserve"> 2011;</w:t>
      </w:r>
      <w:r w:rsidRPr="00F33196">
        <w:rPr>
          <w:b/>
        </w:rPr>
        <w:t>128</w:t>
      </w:r>
      <w:r>
        <w:t>:157-65.</w:t>
      </w:r>
    </w:p>
    <w:p w14:paraId="33A16475" w14:textId="77777777" w:rsidR="009A58D3" w:rsidRDefault="009A58D3" w:rsidP="009A58D3">
      <w:pPr>
        <w:pStyle w:val="StdIndentPara"/>
        <w:tabs>
          <w:tab w:val="right" w:pos="540"/>
          <w:tab w:val="left" w:pos="720"/>
        </w:tabs>
        <w:spacing w:line="240" w:lineRule="auto"/>
        <w:ind w:hanging="720"/>
        <w:jc w:val="left"/>
      </w:pPr>
      <w:r>
        <w:tab/>
        <w:t xml:space="preserve">10. </w:t>
      </w:r>
      <w:r>
        <w:tab/>
        <w:t>Zendehdel K, Nyrén O, Luo J, Dickman PW, Boffetta P, Englund A,</w:t>
      </w:r>
      <w:r w:rsidRPr="00F33196">
        <w:rPr>
          <w:i/>
        </w:rPr>
        <w:t xml:space="preserve"> et al</w:t>
      </w:r>
      <w:r>
        <w:t xml:space="preserve">.  Risk of gastroesophageal cancer among smokers and users of Scandinavian moist snuff.  </w:t>
      </w:r>
      <w:r w:rsidRPr="00F33196">
        <w:rPr>
          <w:i/>
        </w:rPr>
        <w:t>Int J Cancer</w:t>
      </w:r>
      <w:r>
        <w:t xml:space="preserve"> 2008;</w:t>
      </w:r>
      <w:r w:rsidRPr="00F33196">
        <w:rPr>
          <w:b/>
        </w:rPr>
        <w:t>122</w:t>
      </w:r>
      <w:r>
        <w:t>:1095-9.</w:t>
      </w:r>
    </w:p>
    <w:p w14:paraId="5197BD63" w14:textId="77777777" w:rsidR="009A58D3" w:rsidRDefault="009A58D3" w:rsidP="009A58D3">
      <w:pPr>
        <w:pStyle w:val="StdIndentPara"/>
        <w:tabs>
          <w:tab w:val="right" w:pos="540"/>
          <w:tab w:val="left" w:pos="720"/>
        </w:tabs>
        <w:spacing w:line="240" w:lineRule="auto"/>
        <w:ind w:hanging="720"/>
        <w:jc w:val="left"/>
      </w:pPr>
      <w:r>
        <w:tab/>
        <w:t xml:space="preserve">11. </w:t>
      </w:r>
      <w:r>
        <w:tab/>
        <w:t>Carlens C, Hergens M-P, Grunewald J, Ekbom A, Eklund A, Höglund CO,</w:t>
      </w:r>
      <w:r w:rsidRPr="00F33196">
        <w:rPr>
          <w:i/>
        </w:rPr>
        <w:t xml:space="preserve"> et al</w:t>
      </w:r>
      <w:r>
        <w:t xml:space="preserve">.  Smoking, use of moist snuff and risk of chronic inflammatory diseases.  </w:t>
      </w:r>
      <w:r w:rsidRPr="00F33196">
        <w:rPr>
          <w:i/>
        </w:rPr>
        <w:t>Am J Respir Crit Care Med</w:t>
      </w:r>
      <w:r>
        <w:t xml:space="preserve"> 2010;</w:t>
      </w:r>
      <w:r w:rsidRPr="00F33196">
        <w:rPr>
          <w:b/>
        </w:rPr>
        <w:t>181</w:t>
      </w:r>
      <w:r>
        <w:t>:1217-22.</w:t>
      </w:r>
    </w:p>
    <w:p w14:paraId="4549537C" w14:textId="77777777" w:rsidR="009A58D3" w:rsidRDefault="009A58D3" w:rsidP="009A58D3">
      <w:pPr>
        <w:pStyle w:val="StdIndentPara"/>
        <w:tabs>
          <w:tab w:val="right" w:pos="540"/>
          <w:tab w:val="left" w:pos="720"/>
        </w:tabs>
        <w:spacing w:line="240" w:lineRule="auto"/>
        <w:ind w:hanging="720"/>
        <w:jc w:val="left"/>
      </w:pPr>
      <w:r>
        <w:lastRenderedPageBreak/>
        <w:tab/>
        <w:t xml:space="preserve">12. </w:t>
      </w:r>
      <w:r>
        <w:tab/>
        <w:t>Aro P, Ronkainen J, Storskrubb T, Vieth M, Engstrand L, Johansson S-E,</w:t>
      </w:r>
      <w:r w:rsidRPr="00F33196">
        <w:rPr>
          <w:i/>
        </w:rPr>
        <w:t xml:space="preserve"> et al</w:t>
      </w:r>
      <w:r>
        <w:t xml:space="preserve">.  Use of tobacco products and gastrointestinal morbidity: an endoscopic population-based study (the Kalixanda study).  </w:t>
      </w:r>
      <w:r w:rsidRPr="00F33196">
        <w:rPr>
          <w:i/>
        </w:rPr>
        <w:t>Eur J Epidemiol</w:t>
      </w:r>
      <w:r>
        <w:t xml:space="preserve"> 2010;</w:t>
      </w:r>
      <w:r w:rsidRPr="00F33196">
        <w:rPr>
          <w:b/>
        </w:rPr>
        <w:t>25</w:t>
      </w:r>
      <w:r>
        <w:t>:741-50.</w:t>
      </w:r>
    </w:p>
    <w:p w14:paraId="291491B1" w14:textId="77777777" w:rsidR="009A58D3" w:rsidRDefault="009A58D3" w:rsidP="009A58D3">
      <w:pPr>
        <w:pStyle w:val="StdIndentPara"/>
        <w:tabs>
          <w:tab w:val="right" w:pos="540"/>
          <w:tab w:val="left" w:pos="720"/>
        </w:tabs>
        <w:spacing w:line="240" w:lineRule="auto"/>
        <w:ind w:hanging="720"/>
        <w:jc w:val="left"/>
      </w:pPr>
      <w:r>
        <w:tab/>
        <w:t xml:space="preserve">13. </w:t>
      </w:r>
      <w:r>
        <w:tab/>
        <w:t xml:space="preserve">Stenbeck M, Hagquist C, Rosén M.  The association of snus and smoking behaviour: a cohort analysis of Swedish males in the 1990s.  </w:t>
      </w:r>
      <w:r w:rsidRPr="00F33196">
        <w:rPr>
          <w:i/>
        </w:rPr>
        <w:t>Addiction</w:t>
      </w:r>
      <w:r>
        <w:t xml:space="preserve"> 2009;</w:t>
      </w:r>
      <w:r w:rsidRPr="00F33196">
        <w:rPr>
          <w:b/>
        </w:rPr>
        <w:t>104</w:t>
      </w:r>
      <w:r>
        <w:t>:1579-85.</w:t>
      </w:r>
    </w:p>
    <w:p w14:paraId="1525FE62" w14:textId="77777777" w:rsidR="009A58D3" w:rsidRDefault="009A58D3" w:rsidP="009A58D3">
      <w:pPr>
        <w:pStyle w:val="StdIndentPara"/>
        <w:tabs>
          <w:tab w:val="right" w:pos="540"/>
          <w:tab w:val="left" w:pos="720"/>
        </w:tabs>
        <w:spacing w:line="240" w:lineRule="auto"/>
        <w:ind w:hanging="720"/>
        <w:jc w:val="left"/>
      </w:pPr>
      <w:r>
        <w:tab/>
        <w:t xml:space="preserve">14. </w:t>
      </w:r>
      <w:r>
        <w:tab/>
        <w:t xml:space="preserve">Haglund B, Eliasson M, Stenbeck M, Rosén M.  Is moist snuff use associated with excess risk of IHD or stroke? A longitudinal follow-up of snuff users in Sweden.  </w:t>
      </w:r>
      <w:r w:rsidRPr="00F33196">
        <w:rPr>
          <w:i/>
        </w:rPr>
        <w:t>Scand J Public Health</w:t>
      </w:r>
      <w:r>
        <w:t xml:space="preserve"> 2007;</w:t>
      </w:r>
      <w:r w:rsidRPr="00F33196">
        <w:rPr>
          <w:b/>
        </w:rPr>
        <w:t>35</w:t>
      </w:r>
      <w:r>
        <w:t>:618-22.</w:t>
      </w:r>
    </w:p>
    <w:p w14:paraId="6D9CA93A" w14:textId="77777777" w:rsidR="009A58D3" w:rsidRDefault="009A58D3" w:rsidP="009A58D3">
      <w:pPr>
        <w:pStyle w:val="StdIndentPara"/>
        <w:tabs>
          <w:tab w:val="right" w:pos="540"/>
          <w:tab w:val="left" w:pos="720"/>
        </w:tabs>
        <w:spacing w:line="240" w:lineRule="auto"/>
        <w:ind w:hanging="720"/>
        <w:jc w:val="left"/>
      </w:pPr>
      <w:r>
        <w:tab/>
        <w:t xml:space="preserve">15. </w:t>
      </w:r>
      <w:r>
        <w:tab/>
        <w:t xml:space="preserve">Johansson S-E, Sundquist K, Qvist J, Sundquist J.  Smokeless tobacco and coronary heart disease a 12-year follow-up study.  </w:t>
      </w:r>
      <w:r w:rsidRPr="00F33196">
        <w:rPr>
          <w:i/>
        </w:rPr>
        <w:t>Eur J Cardiovasc Prev Rehabil</w:t>
      </w:r>
      <w:r>
        <w:t xml:space="preserve"> 2005;</w:t>
      </w:r>
      <w:r w:rsidRPr="00F33196">
        <w:rPr>
          <w:b/>
        </w:rPr>
        <w:t>12</w:t>
      </w:r>
      <w:r>
        <w:t>:387-92.</w:t>
      </w:r>
    </w:p>
    <w:p w14:paraId="2E14F5AE" w14:textId="77777777" w:rsidR="009A58D3" w:rsidRDefault="009A58D3" w:rsidP="009A58D3">
      <w:pPr>
        <w:pStyle w:val="StdIndentPara"/>
        <w:tabs>
          <w:tab w:val="right" w:pos="540"/>
          <w:tab w:val="left" w:pos="720"/>
        </w:tabs>
        <w:spacing w:line="240" w:lineRule="auto"/>
        <w:ind w:hanging="720"/>
        <w:jc w:val="left"/>
      </w:pPr>
      <w:r>
        <w:tab/>
        <w:t xml:space="preserve">16. </w:t>
      </w:r>
      <w:r>
        <w:tab/>
        <w:t xml:space="preserve">Högstorp E. </w:t>
      </w:r>
      <w:r w:rsidRPr="00F33196">
        <w:rPr>
          <w:i/>
        </w:rPr>
        <w:t>Tables on smoking and snus, based on Survey of Living Conditions in Sweden</w:t>
      </w:r>
      <w:r>
        <w:t xml:space="preserve"> [Personal communication to Lee PN]. 2005, 21 November.</w:t>
      </w:r>
    </w:p>
    <w:p w14:paraId="7521E55B" w14:textId="77777777" w:rsidR="009A58D3" w:rsidRDefault="009A58D3" w:rsidP="009A58D3">
      <w:pPr>
        <w:pStyle w:val="StdIndentPara"/>
        <w:tabs>
          <w:tab w:val="right" w:pos="540"/>
          <w:tab w:val="left" w:pos="720"/>
        </w:tabs>
        <w:spacing w:line="240" w:lineRule="auto"/>
        <w:ind w:hanging="720"/>
        <w:jc w:val="left"/>
      </w:pPr>
      <w:r>
        <w:tab/>
        <w:t xml:space="preserve">17. </w:t>
      </w:r>
      <w:r>
        <w:tab/>
        <w:t xml:space="preserve">Statistiska Centralbyrån (SCB Statistics Sweden). </w:t>
      </w:r>
      <w:r w:rsidRPr="00F33196">
        <w:rPr>
          <w:i/>
        </w:rPr>
        <w:t>Undersökningarna av levnadsförhållanden. Tobaksvanor efter indikator, ålder, kön (Surveys of living conditions. Tobacco Habits by indicator, age, gender) Tables downloaded from SCB Statistical database</w:t>
      </w:r>
      <w:r>
        <w:t xml:space="preserve">. 2011, (accessed July 2011).  </w:t>
      </w:r>
      <w:hyperlink r:id="rId39" w:history="1">
        <w:r w:rsidRPr="00F33196">
          <w:rPr>
            <w:rStyle w:val="Hyperlink"/>
          </w:rPr>
          <w:t>http://www.ssd.scb.se/databaser/makro/MainTable.asp?yp=tansss&amp;xu=C9233001&amp;omradekod=LE&amp;omradetext=Living+conditions&amp;lang=2&amp;langdb=1</w:t>
        </w:r>
      </w:hyperlink>
    </w:p>
    <w:p w14:paraId="3068C966" w14:textId="77777777" w:rsidR="009A58D3" w:rsidRDefault="009A58D3" w:rsidP="009A58D3">
      <w:pPr>
        <w:pStyle w:val="StdIndentPara"/>
        <w:tabs>
          <w:tab w:val="right" w:pos="540"/>
          <w:tab w:val="left" w:pos="720"/>
        </w:tabs>
        <w:spacing w:line="240" w:lineRule="auto"/>
        <w:ind w:hanging="720"/>
        <w:jc w:val="left"/>
      </w:pPr>
      <w:r>
        <w:tab/>
        <w:t xml:space="preserve">18. </w:t>
      </w:r>
      <w:r>
        <w:tab/>
        <w:t xml:space="preserve">Tillgren P, Haglund BJ, Lundberg M, Romelsjö A.  The sociodemographic pattern of tobacco cessation in the 1980s: results from a panel study of living condition surveys in Sweden.  </w:t>
      </w:r>
      <w:r w:rsidRPr="00F33196">
        <w:rPr>
          <w:i/>
        </w:rPr>
        <w:t>J Epidemiol Community Health</w:t>
      </w:r>
      <w:r>
        <w:t xml:space="preserve"> 1996;</w:t>
      </w:r>
      <w:r w:rsidRPr="00F33196">
        <w:rPr>
          <w:b/>
        </w:rPr>
        <w:t>50</w:t>
      </w:r>
      <w:r>
        <w:t>:625-30.</w:t>
      </w:r>
    </w:p>
    <w:p w14:paraId="3F0312C4" w14:textId="77777777" w:rsidR="009A58D3" w:rsidRPr="005A13B9" w:rsidRDefault="009A58D3" w:rsidP="009A58D3">
      <w:pPr>
        <w:pStyle w:val="StdIndentPara"/>
        <w:tabs>
          <w:tab w:val="right" w:pos="540"/>
          <w:tab w:val="left" w:pos="720"/>
        </w:tabs>
        <w:spacing w:line="240" w:lineRule="auto"/>
        <w:ind w:hanging="720"/>
        <w:jc w:val="left"/>
        <w:rPr>
          <w:lang w:val="de-DE"/>
        </w:rPr>
      </w:pPr>
      <w:r>
        <w:tab/>
        <w:t xml:space="preserve">19. </w:t>
      </w:r>
      <w:r>
        <w:tab/>
        <w:t>Hansson J, Pedersen NL, Galanti MR, Andersson T, Ahlbom A, Hallqvist J,</w:t>
      </w:r>
      <w:r w:rsidRPr="00F33196">
        <w:rPr>
          <w:i/>
        </w:rPr>
        <w:t xml:space="preserve"> et al</w:t>
      </w:r>
      <w:r>
        <w:t xml:space="preserve">.  Use of snus and risk for cardiovascular disease: results from the Swedish Twin Registry.  </w:t>
      </w:r>
      <w:r w:rsidRPr="005A13B9">
        <w:rPr>
          <w:i/>
          <w:lang w:val="de-DE"/>
        </w:rPr>
        <w:t>J Intern Med</w:t>
      </w:r>
      <w:r w:rsidRPr="005A13B9">
        <w:rPr>
          <w:lang w:val="de-DE"/>
        </w:rPr>
        <w:t xml:space="preserve"> 2009;</w:t>
      </w:r>
      <w:r w:rsidRPr="005A13B9">
        <w:rPr>
          <w:b/>
          <w:lang w:val="de-DE"/>
        </w:rPr>
        <w:t>265</w:t>
      </w:r>
      <w:r w:rsidRPr="005A13B9">
        <w:rPr>
          <w:lang w:val="de-DE"/>
        </w:rPr>
        <w:t>:717-24.</w:t>
      </w:r>
    </w:p>
    <w:p w14:paraId="73F3B255" w14:textId="77777777" w:rsidR="009A58D3" w:rsidRPr="005A13B9" w:rsidRDefault="009A58D3" w:rsidP="009A58D3">
      <w:pPr>
        <w:pStyle w:val="StdIndentPara"/>
        <w:tabs>
          <w:tab w:val="right" w:pos="540"/>
          <w:tab w:val="left" w:pos="720"/>
        </w:tabs>
        <w:spacing w:line="240" w:lineRule="auto"/>
        <w:ind w:hanging="720"/>
        <w:jc w:val="left"/>
        <w:rPr>
          <w:lang w:val="de-DE"/>
        </w:rPr>
      </w:pPr>
      <w:r w:rsidRPr="005A13B9">
        <w:rPr>
          <w:lang w:val="de-DE"/>
        </w:rPr>
        <w:tab/>
        <w:t xml:space="preserve">20. </w:t>
      </w:r>
      <w:r w:rsidRPr="005A13B9">
        <w:rPr>
          <w:lang w:val="de-DE"/>
        </w:rPr>
        <w:tab/>
        <w:t xml:space="preserve">Furberg H, Bulik CM, Lerman C, Lichtenstein P, Pedersen NL, Sullivan PF.  </w:t>
      </w:r>
      <w:r>
        <w:t xml:space="preserve">Is Swedish snus associated with smoking initiation or smoking cessation?  </w:t>
      </w:r>
      <w:r w:rsidRPr="005A13B9">
        <w:rPr>
          <w:i/>
          <w:lang w:val="de-DE"/>
        </w:rPr>
        <w:t>Tob Control</w:t>
      </w:r>
      <w:r w:rsidRPr="005A13B9">
        <w:rPr>
          <w:lang w:val="de-DE"/>
        </w:rPr>
        <w:t xml:space="preserve"> 2005;</w:t>
      </w:r>
      <w:r w:rsidRPr="005A13B9">
        <w:rPr>
          <w:b/>
          <w:lang w:val="de-DE"/>
        </w:rPr>
        <w:t>14</w:t>
      </w:r>
      <w:r w:rsidRPr="005A13B9">
        <w:rPr>
          <w:lang w:val="de-DE"/>
        </w:rPr>
        <w:t>:422-4.</w:t>
      </w:r>
    </w:p>
    <w:p w14:paraId="670D4B81" w14:textId="77777777" w:rsidR="009A58D3" w:rsidRDefault="009A58D3" w:rsidP="009A58D3">
      <w:pPr>
        <w:pStyle w:val="StdIndentPara"/>
        <w:tabs>
          <w:tab w:val="right" w:pos="540"/>
          <w:tab w:val="left" w:pos="720"/>
        </w:tabs>
        <w:spacing w:line="240" w:lineRule="auto"/>
        <w:ind w:hanging="720"/>
        <w:jc w:val="left"/>
      </w:pPr>
      <w:r w:rsidRPr="005A13B9">
        <w:rPr>
          <w:lang w:val="de-DE"/>
        </w:rPr>
        <w:tab/>
        <w:t xml:space="preserve">21. </w:t>
      </w:r>
      <w:r w:rsidRPr="005A13B9">
        <w:rPr>
          <w:lang w:val="de-DE"/>
        </w:rPr>
        <w:tab/>
        <w:t xml:space="preserve">Furberg H, Lichtenstein P, Pedersen NL, Bulik C, Sullivan PF.  </w:t>
      </w:r>
      <w:r>
        <w:t xml:space="preserve">Cigarettes and oral snuff use in Sweden: Prevalence and transitions.  </w:t>
      </w:r>
      <w:r w:rsidRPr="00F33196">
        <w:rPr>
          <w:i/>
        </w:rPr>
        <w:t>Addiction</w:t>
      </w:r>
      <w:r>
        <w:t xml:space="preserve"> 2006;</w:t>
      </w:r>
      <w:r w:rsidRPr="00F33196">
        <w:rPr>
          <w:b/>
        </w:rPr>
        <w:t>101</w:t>
      </w:r>
      <w:r>
        <w:t>:1509-15.</w:t>
      </w:r>
    </w:p>
    <w:p w14:paraId="041691F9" w14:textId="77777777" w:rsidR="009A58D3" w:rsidRDefault="009A58D3" w:rsidP="009A58D3">
      <w:pPr>
        <w:pStyle w:val="StdIndentPara"/>
        <w:tabs>
          <w:tab w:val="right" w:pos="540"/>
          <w:tab w:val="left" w:pos="720"/>
        </w:tabs>
        <w:spacing w:line="240" w:lineRule="auto"/>
        <w:ind w:hanging="720"/>
        <w:jc w:val="left"/>
      </w:pPr>
      <w:r>
        <w:tab/>
        <w:t xml:space="preserve">22. </w:t>
      </w:r>
      <w:r>
        <w:tab/>
        <w:t xml:space="preserve">Hedström AK, Bäärnhielm M, Olsson T, Alfredsson L.  Tobacco smoking, but not Swedish snuff use, increases the risk of multiple sclerosis.  </w:t>
      </w:r>
      <w:r w:rsidRPr="00F33196">
        <w:rPr>
          <w:i/>
        </w:rPr>
        <w:t>Neurology</w:t>
      </w:r>
      <w:r>
        <w:t xml:space="preserve"> 2009;</w:t>
      </w:r>
      <w:r w:rsidRPr="00F33196">
        <w:rPr>
          <w:b/>
        </w:rPr>
        <w:t>73</w:t>
      </w:r>
      <w:r>
        <w:t>:696-701.</w:t>
      </w:r>
    </w:p>
    <w:p w14:paraId="70EAA577" w14:textId="77777777" w:rsidR="009A58D3" w:rsidRDefault="009A58D3" w:rsidP="009A58D3">
      <w:pPr>
        <w:pStyle w:val="StdIndentPara"/>
        <w:tabs>
          <w:tab w:val="right" w:pos="540"/>
          <w:tab w:val="left" w:pos="720"/>
        </w:tabs>
        <w:spacing w:line="240" w:lineRule="auto"/>
        <w:ind w:hanging="720"/>
        <w:jc w:val="left"/>
      </w:pPr>
      <w:r>
        <w:tab/>
        <w:t xml:space="preserve">23. </w:t>
      </w:r>
      <w:r>
        <w:tab/>
        <w:t xml:space="preserve">Hergens M-P, Ahlbom A, Andersson T, Pershagen G.  Swedish moist snuff and myocardial infarction among men.  </w:t>
      </w:r>
      <w:r w:rsidRPr="00F33196">
        <w:rPr>
          <w:i/>
        </w:rPr>
        <w:t>Epidemiology</w:t>
      </w:r>
      <w:r>
        <w:t xml:space="preserve"> 2005;</w:t>
      </w:r>
      <w:r w:rsidRPr="00F33196">
        <w:rPr>
          <w:b/>
        </w:rPr>
        <w:t>16</w:t>
      </w:r>
      <w:r>
        <w:t>:12-6.</w:t>
      </w:r>
    </w:p>
    <w:p w14:paraId="74DAC648" w14:textId="77777777" w:rsidR="009A58D3" w:rsidRDefault="009A58D3" w:rsidP="009A58D3">
      <w:pPr>
        <w:pStyle w:val="StdIndentPara"/>
        <w:tabs>
          <w:tab w:val="right" w:pos="540"/>
          <w:tab w:val="left" w:pos="720"/>
        </w:tabs>
        <w:spacing w:line="240" w:lineRule="auto"/>
        <w:ind w:hanging="720"/>
        <w:jc w:val="left"/>
      </w:pPr>
      <w:r>
        <w:lastRenderedPageBreak/>
        <w:tab/>
        <w:t xml:space="preserve">24. </w:t>
      </w:r>
      <w:r>
        <w:tab/>
        <w:t xml:space="preserve">Huhtasaari F, Asplund K, Lundberg V, Stegmayr B, Wester PO.  Tobacco and myocardial infarction: is snuff less dangerous than cigarettes?  </w:t>
      </w:r>
      <w:r w:rsidRPr="00F33196">
        <w:rPr>
          <w:i/>
        </w:rPr>
        <w:t>BMJ</w:t>
      </w:r>
      <w:r>
        <w:t xml:space="preserve"> 1992;</w:t>
      </w:r>
      <w:r w:rsidRPr="00F33196">
        <w:rPr>
          <w:b/>
        </w:rPr>
        <w:t>305</w:t>
      </w:r>
      <w:r>
        <w:t>:1252-6.</w:t>
      </w:r>
    </w:p>
    <w:p w14:paraId="07F5A255" w14:textId="77777777" w:rsidR="009A58D3" w:rsidRDefault="009A58D3" w:rsidP="009A58D3">
      <w:pPr>
        <w:pStyle w:val="StdIndentPara"/>
        <w:tabs>
          <w:tab w:val="right" w:pos="540"/>
          <w:tab w:val="left" w:pos="720"/>
        </w:tabs>
        <w:spacing w:line="240" w:lineRule="auto"/>
        <w:ind w:hanging="720"/>
        <w:jc w:val="left"/>
      </w:pPr>
      <w:r>
        <w:tab/>
        <w:t xml:space="preserve">25. </w:t>
      </w:r>
      <w:r>
        <w:tab/>
        <w:t xml:space="preserve">Huhtasaari F, Lundberg V, Eliasson M, Janlert U, Asplund K.  Smokeless tobacco as a possible risk factor for myocardial infarction: a population-based study in middle-aged men.  </w:t>
      </w:r>
      <w:r w:rsidRPr="00F33196">
        <w:rPr>
          <w:i/>
        </w:rPr>
        <w:t>J Am Coll Cardiol</w:t>
      </w:r>
      <w:r>
        <w:t xml:space="preserve"> 1999;</w:t>
      </w:r>
      <w:r w:rsidRPr="00F33196">
        <w:rPr>
          <w:b/>
        </w:rPr>
        <w:t>34</w:t>
      </w:r>
      <w:r>
        <w:t>:1784-90.</w:t>
      </w:r>
    </w:p>
    <w:p w14:paraId="75615930" w14:textId="77777777" w:rsidR="009A58D3" w:rsidRDefault="009A58D3" w:rsidP="009A58D3">
      <w:pPr>
        <w:pStyle w:val="StdIndentPara"/>
        <w:tabs>
          <w:tab w:val="right" w:pos="540"/>
          <w:tab w:val="left" w:pos="720"/>
        </w:tabs>
        <w:spacing w:line="240" w:lineRule="auto"/>
        <w:ind w:hanging="720"/>
        <w:jc w:val="left"/>
      </w:pPr>
      <w:r>
        <w:tab/>
        <w:t xml:space="preserve">26. </w:t>
      </w:r>
      <w:r>
        <w:tab/>
        <w:t xml:space="preserve">Huhtasaari F, Asplund K, Wester PO.  Cardiovascular risk factors in the Northern Sweden MONICA study.  </w:t>
      </w:r>
      <w:r w:rsidRPr="00F33196">
        <w:rPr>
          <w:i/>
        </w:rPr>
        <w:t>Acta Med Scand</w:t>
      </w:r>
      <w:r>
        <w:t xml:space="preserve"> 1988;</w:t>
      </w:r>
      <w:r w:rsidRPr="00F33196">
        <w:rPr>
          <w:b/>
        </w:rPr>
        <w:t>224</w:t>
      </w:r>
      <w:r>
        <w:t>:99-108.</w:t>
      </w:r>
    </w:p>
    <w:p w14:paraId="32A77D20" w14:textId="77777777" w:rsidR="009A58D3" w:rsidRDefault="009A58D3" w:rsidP="009A58D3">
      <w:pPr>
        <w:pStyle w:val="StdIndentPara"/>
        <w:tabs>
          <w:tab w:val="right" w:pos="540"/>
          <w:tab w:val="left" w:pos="720"/>
        </w:tabs>
        <w:spacing w:line="240" w:lineRule="auto"/>
        <w:ind w:hanging="720"/>
        <w:jc w:val="left"/>
      </w:pPr>
      <w:r>
        <w:tab/>
        <w:t xml:space="preserve">27. </w:t>
      </w:r>
      <w:r>
        <w:tab/>
        <w:t xml:space="preserve">Eliasson M, Asplund K, Nasic S, Rodu B.  Influence of smoking and snus on the prevalence and incidence of type 2 diabetes amongst men: the northern Sweden MONICA study.  </w:t>
      </w:r>
      <w:r w:rsidRPr="00F33196">
        <w:rPr>
          <w:i/>
        </w:rPr>
        <w:t>J Intern Med</w:t>
      </w:r>
      <w:r>
        <w:t xml:space="preserve"> 2004;</w:t>
      </w:r>
      <w:r w:rsidRPr="00F33196">
        <w:rPr>
          <w:b/>
        </w:rPr>
        <w:t>256</w:t>
      </w:r>
      <w:r>
        <w:t>:101-10.</w:t>
      </w:r>
    </w:p>
    <w:p w14:paraId="5E7803AC" w14:textId="77777777" w:rsidR="009A58D3" w:rsidRDefault="009A58D3" w:rsidP="009A58D3">
      <w:pPr>
        <w:pStyle w:val="StdIndentPara"/>
        <w:tabs>
          <w:tab w:val="right" w:pos="540"/>
          <w:tab w:val="left" w:pos="720"/>
        </w:tabs>
        <w:spacing w:line="240" w:lineRule="auto"/>
        <w:ind w:hanging="720"/>
        <w:jc w:val="left"/>
      </w:pPr>
      <w:r>
        <w:tab/>
        <w:t xml:space="preserve">28. </w:t>
      </w:r>
      <w:r>
        <w:tab/>
        <w:t xml:space="preserve">Ångman M, Eliasson M.  Snus och blodtrych. Tvärsnittsstudie av viloblodtryck hos män i MONICA-studien i norra Sverige. (Snuff and blood pressure.  Cross-sectional study of blood pressure in rest among men in the MONICA study in Northern Sweden).  </w:t>
      </w:r>
      <w:r w:rsidRPr="00F33196">
        <w:rPr>
          <w:i/>
        </w:rPr>
        <w:t>Lakartidningen</w:t>
      </w:r>
      <w:r>
        <w:t xml:space="preserve"> 2008;</w:t>
      </w:r>
      <w:r w:rsidRPr="00F33196">
        <w:rPr>
          <w:b/>
        </w:rPr>
        <w:t>105</w:t>
      </w:r>
      <w:r>
        <w:t xml:space="preserve">:3530-5. </w:t>
      </w:r>
      <w:hyperlink r:id="rId40" w:history="1">
        <w:r w:rsidRPr="00F33196">
          <w:rPr>
            <w:rStyle w:val="Hyperlink"/>
          </w:rPr>
          <w:t>http://www.lakartidningen.se/07engine.php?articleId=10812</w:t>
        </w:r>
      </w:hyperlink>
      <w:r>
        <w:t>;</w:t>
      </w:r>
    </w:p>
    <w:p w14:paraId="3D31CF87" w14:textId="77777777" w:rsidR="009A58D3" w:rsidRDefault="009A58D3" w:rsidP="009A58D3">
      <w:pPr>
        <w:pStyle w:val="StdIndentPara"/>
        <w:tabs>
          <w:tab w:val="right" w:pos="540"/>
          <w:tab w:val="left" w:pos="720"/>
        </w:tabs>
        <w:spacing w:line="240" w:lineRule="auto"/>
        <w:ind w:hanging="720"/>
        <w:jc w:val="left"/>
      </w:pPr>
      <w:r>
        <w:tab/>
        <w:t xml:space="preserve">29. </w:t>
      </w:r>
      <w:r>
        <w:tab/>
        <w:t xml:space="preserve">Rodu B, Stegmayr B, Nasic S, Asplund K.  Impact of smokeless tobacco use on smoking in northern Sweden.  </w:t>
      </w:r>
      <w:r w:rsidRPr="00F33196">
        <w:rPr>
          <w:i/>
        </w:rPr>
        <w:t>J Intern Med</w:t>
      </w:r>
      <w:r>
        <w:t xml:space="preserve"> 2002;</w:t>
      </w:r>
      <w:r w:rsidRPr="00F33196">
        <w:rPr>
          <w:b/>
        </w:rPr>
        <w:t>252</w:t>
      </w:r>
      <w:r>
        <w:t>:398-404.</w:t>
      </w:r>
    </w:p>
    <w:p w14:paraId="3AF3330D" w14:textId="77777777" w:rsidR="009A58D3" w:rsidRDefault="009A58D3" w:rsidP="009A58D3">
      <w:pPr>
        <w:pStyle w:val="StdIndentPara"/>
        <w:tabs>
          <w:tab w:val="right" w:pos="540"/>
          <w:tab w:val="left" w:pos="720"/>
        </w:tabs>
        <w:spacing w:line="240" w:lineRule="auto"/>
        <w:ind w:hanging="720"/>
        <w:jc w:val="left"/>
      </w:pPr>
      <w:r>
        <w:tab/>
        <w:t xml:space="preserve">30. </w:t>
      </w:r>
      <w:r>
        <w:tab/>
        <w:t xml:space="preserve">Stegmayr B, Eliasson M, Rodu B.  The decline of smoking in northern Sweden.  </w:t>
      </w:r>
      <w:r w:rsidRPr="00F33196">
        <w:rPr>
          <w:i/>
        </w:rPr>
        <w:t>Scand J Public Health</w:t>
      </w:r>
      <w:r>
        <w:t xml:space="preserve"> 2005;</w:t>
      </w:r>
      <w:r w:rsidRPr="00F33196">
        <w:rPr>
          <w:b/>
        </w:rPr>
        <w:t>33</w:t>
      </w:r>
      <w:r>
        <w:t>:321-4.</w:t>
      </w:r>
    </w:p>
    <w:p w14:paraId="1EFA5EBA" w14:textId="77777777" w:rsidR="009A58D3" w:rsidRDefault="009A58D3" w:rsidP="009A58D3">
      <w:pPr>
        <w:pStyle w:val="StdIndentPara"/>
        <w:tabs>
          <w:tab w:val="right" w:pos="540"/>
          <w:tab w:val="left" w:pos="720"/>
        </w:tabs>
        <w:spacing w:line="240" w:lineRule="auto"/>
        <w:ind w:hanging="720"/>
        <w:jc w:val="left"/>
      </w:pPr>
      <w:r>
        <w:tab/>
        <w:t xml:space="preserve">31. </w:t>
      </w:r>
      <w:r>
        <w:tab/>
        <w:t xml:space="preserve">Eliasson M, Asplund K, Evrin P-E, Lundblad D.  Relationship of cigarette smoking and snuff dipping to plasma fibrinogen, fibrinolytic variables and serum insulin. The Northern Sweden MONICA study.  </w:t>
      </w:r>
      <w:r w:rsidRPr="00F33196">
        <w:rPr>
          <w:i/>
        </w:rPr>
        <w:t>Atherosclerosis</w:t>
      </w:r>
      <w:r>
        <w:t xml:space="preserve"> 1995;</w:t>
      </w:r>
      <w:r w:rsidRPr="00F33196">
        <w:rPr>
          <w:b/>
        </w:rPr>
        <w:t>113</w:t>
      </w:r>
      <w:r>
        <w:t>:41-53.</w:t>
      </w:r>
    </w:p>
    <w:p w14:paraId="0610D9B8" w14:textId="77777777" w:rsidR="009A58D3" w:rsidRDefault="009A58D3" w:rsidP="009A58D3">
      <w:pPr>
        <w:pStyle w:val="StdIndentPara"/>
        <w:tabs>
          <w:tab w:val="right" w:pos="540"/>
          <w:tab w:val="left" w:pos="720"/>
        </w:tabs>
        <w:spacing w:line="240" w:lineRule="auto"/>
        <w:ind w:hanging="720"/>
        <w:jc w:val="left"/>
      </w:pPr>
      <w:r>
        <w:tab/>
        <w:t xml:space="preserve">32. </w:t>
      </w:r>
      <w:r>
        <w:tab/>
        <w:t xml:space="preserve">Rodu B, Stegmayr B, Nasic S, Cole P, Asplund K.  Evolving patterns of tobacco use in northern Sweden.  </w:t>
      </w:r>
      <w:r w:rsidRPr="00F33196">
        <w:rPr>
          <w:i/>
        </w:rPr>
        <w:t>J Intern Med</w:t>
      </w:r>
      <w:r>
        <w:t xml:space="preserve"> 2003;</w:t>
      </w:r>
      <w:r w:rsidRPr="00F33196">
        <w:rPr>
          <w:b/>
        </w:rPr>
        <w:t>253</w:t>
      </w:r>
      <w:r>
        <w:t>:660-5.</w:t>
      </w:r>
    </w:p>
    <w:p w14:paraId="4F7D1AA5" w14:textId="77777777" w:rsidR="009A58D3" w:rsidRDefault="009A58D3" w:rsidP="009A58D3">
      <w:pPr>
        <w:pStyle w:val="StdIndentPara"/>
        <w:tabs>
          <w:tab w:val="right" w:pos="540"/>
          <w:tab w:val="left" w:pos="720"/>
        </w:tabs>
        <w:spacing w:line="240" w:lineRule="auto"/>
        <w:ind w:hanging="720"/>
        <w:jc w:val="left"/>
      </w:pPr>
      <w:r>
        <w:tab/>
        <w:t xml:space="preserve">33. </w:t>
      </w:r>
      <w:r>
        <w:tab/>
        <w:t xml:space="preserve">Janzon E, Hedblad B.  Swedish snuff and incidence of cardiovascular disease.  A population-based cohort study.  </w:t>
      </w:r>
      <w:r w:rsidRPr="00F33196">
        <w:rPr>
          <w:i/>
        </w:rPr>
        <w:t>BMC Cardiovasc Disord</w:t>
      </w:r>
      <w:r>
        <w:t xml:space="preserve"> 2009;</w:t>
      </w:r>
      <w:r w:rsidRPr="00F33196">
        <w:rPr>
          <w:b/>
        </w:rPr>
        <w:t>9</w:t>
      </w:r>
      <w:r>
        <w:t>:21.</w:t>
      </w:r>
    </w:p>
    <w:p w14:paraId="0D740BA1" w14:textId="77777777" w:rsidR="009A58D3" w:rsidRDefault="009A58D3" w:rsidP="009A58D3">
      <w:pPr>
        <w:pStyle w:val="StdIndentPara"/>
        <w:tabs>
          <w:tab w:val="right" w:pos="540"/>
          <w:tab w:val="left" w:pos="720"/>
        </w:tabs>
        <w:spacing w:line="240" w:lineRule="auto"/>
        <w:ind w:hanging="720"/>
        <w:jc w:val="left"/>
      </w:pPr>
      <w:r>
        <w:tab/>
        <w:t xml:space="preserve">34. </w:t>
      </w:r>
      <w:r>
        <w:tab/>
        <w:t xml:space="preserve">Persson P-G, Hellers G, Ahlbom A.  Use of oral moist snuff in inflammatory bowel disease.  </w:t>
      </w:r>
      <w:r w:rsidRPr="00F33196">
        <w:rPr>
          <w:i/>
        </w:rPr>
        <w:t>Int J Epidemiol</w:t>
      </w:r>
      <w:r>
        <w:t xml:space="preserve"> 1993;</w:t>
      </w:r>
      <w:r w:rsidRPr="00F33196">
        <w:rPr>
          <w:b/>
        </w:rPr>
        <w:t>22</w:t>
      </w:r>
      <w:r>
        <w:t>:1101-3.</w:t>
      </w:r>
    </w:p>
    <w:p w14:paraId="37EED13E" w14:textId="77777777" w:rsidR="009A58D3" w:rsidRDefault="009A58D3" w:rsidP="009A58D3">
      <w:pPr>
        <w:pStyle w:val="StdIndentPara"/>
        <w:tabs>
          <w:tab w:val="right" w:pos="540"/>
          <w:tab w:val="left" w:pos="720"/>
        </w:tabs>
        <w:spacing w:line="240" w:lineRule="auto"/>
        <w:ind w:hanging="720"/>
        <w:jc w:val="left"/>
      </w:pPr>
      <w:r>
        <w:tab/>
        <w:t xml:space="preserve">35. </w:t>
      </w:r>
      <w:r>
        <w:tab/>
        <w:t xml:space="preserve">Roosaar A, Johansson AL, Sandborgh-Englund G, Axéll T, Nyrén O.  Cancer and mortality among users and nonusers of snus.  </w:t>
      </w:r>
      <w:r w:rsidRPr="00F33196">
        <w:rPr>
          <w:i/>
        </w:rPr>
        <w:t>Int J Cancer</w:t>
      </w:r>
      <w:r>
        <w:t xml:space="preserve"> 2008;</w:t>
      </w:r>
      <w:r w:rsidRPr="00F33196">
        <w:rPr>
          <w:b/>
        </w:rPr>
        <w:t>123</w:t>
      </w:r>
      <w:r>
        <w:t>:168-73.</w:t>
      </w:r>
    </w:p>
    <w:p w14:paraId="5FDE0260" w14:textId="77777777" w:rsidR="009A58D3" w:rsidRDefault="009A58D3" w:rsidP="009A58D3">
      <w:pPr>
        <w:pStyle w:val="StdIndentPara"/>
        <w:tabs>
          <w:tab w:val="right" w:pos="540"/>
          <w:tab w:val="left" w:pos="720"/>
        </w:tabs>
        <w:spacing w:line="240" w:lineRule="auto"/>
        <w:ind w:hanging="720"/>
        <w:jc w:val="left"/>
      </w:pPr>
      <w:r>
        <w:tab/>
        <w:t xml:space="preserve">36. </w:t>
      </w:r>
      <w:r>
        <w:tab/>
        <w:t xml:space="preserve">Axéll T, Liedholm R.  Occurrence of recurrent herpes labialis in an adult Swedish population.  </w:t>
      </w:r>
      <w:r w:rsidRPr="00F33196">
        <w:rPr>
          <w:i/>
        </w:rPr>
        <w:t>Acta Odontol Scand</w:t>
      </w:r>
      <w:r>
        <w:t xml:space="preserve"> 1990;</w:t>
      </w:r>
      <w:r w:rsidRPr="00F33196">
        <w:rPr>
          <w:b/>
        </w:rPr>
        <w:t>48</w:t>
      </w:r>
      <w:r>
        <w:t>:119-23.</w:t>
      </w:r>
    </w:p>
    <w:p w14:paraId="630E0852" w14:textId="77777777" w:rsidR="009A58D3" w:rsidRDefault="009A58D3" w:rsidP="009A58D3">
      <w:pPr>
        <w:pStyle w:val="StdIndentPara"/>
        <w:tabs>
          <w:tab w:val="right" w:pos="540"/>
          <w:tab w:val="left" w:pos="720"/>
        </w:tabs>
        <w:spacing w:line="240" w:lineRule="auto"/>
        <w:ind w:hanging="720"/>
        <w:jc w:val="left"/>
      </w:pPr>
      <w:r>
        <w:tab/>
        <w:t xml:space="preserve">37. </w:t>
      </w:r>
      <w:r>
        <w:tab/>
        <w:t xml:space="preserve">Schildt E-B, Eriksson M, Hardell L, Magnuson A.  Oral snuff, smoking habits and alcohol consumption in relation to oral cancer in a Swedish case-control study.  </w:t>
      </w:r>
      <w:r w:rsidRPr="00F33196">
        <w:rPr>
          <w:i/>
        </w:rPr>
        <w:t>Int J Cancer</w:t>
      </w:r>
      <w:r>
        <w:t xml:space="preserve"> 1998;</w:t>
      </w:r>
      <w:r w:rsidRPr="00F33196">
        <w:rPr>
          <w:b/>
        </w:rPr>
        <w:t>77</w:t>
      </w:r>
      <w:r>
        <w:t>:341-6.</w:t>
      </w:r>
    </w:p>
    <w:p w14:paraId="2C621DC3" w14:textId="77777777" w:rsidR="009A58D3" w:rsidRDefault="009A58D3" w:rsidP="009A58D3">
      <w:pPr>
        <w:pStyle w:val="StdIndentPara"/>
        <w:tabs>
          <w:tab w:val="right" w:pos="540"/>
          <w:tab w:val="left" w:pos="720"/>
        </w:tabs>
        <w:spacing w:line="240" w:lineRule="auto"/>
        <w:ind w:hanging="720"/>
        <w:jc w:val="left"/>
      </w:pPr>
      <w:r>
        <w:lastRenderedPageBreak/>
        <w:tab/>
        <w:t xml:space="preserve">38. </w:t>
      </w:r>
      <w:r>
        <w:tab/>
        <w:t xml:space="preserve">Wennberg P, Eliasson M, Hallmans G, Johansson L, Boman K, Jansson J-H.  The risk of myocardial infarction and sudden cardiac death amongst snuff users with or without a previous history of smoking.  </w:t>
      </w:r>
      <w:r w:rsidRPr="00F33196">
        <w:rPr>
          <w:i/>
        </w:rPr>
        <w:t>J Intern Med</w:t>
      </w:r>
      <w:r>
        <w:t xml:space="preserve"> 2007;</w:t>
      </w:r>
      <w:r w:rsidRPr="00F33196">
        <w:rPr>
          <w:b/>
        </w:rPr>
        <w:t>262</w:t>
      </w:r>
      <w:r>
        <w:t>:360-7.</w:t>
      </w:r>
    </w:p>
    <w:p w14:paraId="4B1C91DD" w14:textId="77777777" w:rsidR="009A58D3" w:rsidRDefault="009A58D3" w:rsidP="009A58D3">
      <w:pPr>
        <w:pStyle w:val="StdIndentPara"/>
        <w:tabs>
          <w:tab w:val="right" w:pos="540"/>
          <w:tab w:val="left" w:pos="720"/>
        </w:tabs>
        <w:spacing w:line="240" w:lineRule="auto"/>
        <w:ind w:hanging="720"/>
        <w:jc w:val="left"/>
      </w:pPr>
      <w:r>
        <w:tab/>
        <w:t xml:space="preserve">39. </w:t>
      </w:r>
      <w:r>
        <w:tab/>
        <w:t xml:space="preserve">Lundqvist G, Sandström H, Öhman A, Weinehall L.  Patterns of tobacco use: a 10-year follow-up study of smoking and snus habits in a middle-aged Swedish population.  </w:t>
      </w:r>
      <w:r w:rsidRPr="00F33196">
        <w:rPr>
          <w:i/>
        </w:rPr>
        <w:t>Scand J Public Health</w:t>
      </w:r>
      <w:r>
        <w:t xml:space="preserve"> 2009;</w:t>
      </w:r>
      <w:r w:rsidRPr="00F33196">
        <w:rPr>
          <w:b/>
        </w:rPr>
        <w:t>37</w:t>
      </w:r>
      <w:r>
        <w:t>:161-7.</w:t>
      </w:r>
    </w:p>
    <w:p w14:paraId="2214A4D4" w14:textId="77777777" w:rsidR="009A58D3" w:rsidRDefault="009A58D3" w:rsidP="009A58D3">
      <w:pPr>
        <w:pStyle w:val="StdIndentPara"/>
        <w:tabs>
          <w:tab w:val="right" w:pos="540"/>
          <w:tab w:val="left" w:pos="720"/>
        </w:tabs>
        <w:spacing w:line="240" w:lineRule="auto"/>
        <w:ind w:hanging="720"/>
        <w:jc w:val="left"/>
      </w:pPr>
      <w:r>
        <w:tab/>
        <w:t xml:space="preserve">40. </w:t>
      </w:r>
      <w:r>
        <w:tab/>
        <w:t xml:space="preserve">Norberg M, Lundqvist G, Nilsson M, Gilljam H, Weinehall L.  Changing patterns of tobacco use in a middle-aged population - the role of snus, gender, age, and education.  </w:t>
      </w:r>
      <w:r w:rsidRPr="00F33196">
        <w:rPr>
          <w:i/>
        </w:rPr>
        <w:t>Global Health Action</w:t>
      </w:r>
      <w:r>
        <w:t xml:space="preserve"> 2011;</w:t>
      </w:r>
      <w:r w:rsidRPr="00F33196">
        <w:rPr>
          <w:b/>
        </w:rPr>
        <w:t>4</w:t>
      </w:r>
      <w:r>
        <w:t>:1-13.</w:t>
      </w:r>
    </w:p>
    <w:p w14:paraId="0D040ED1" w14:textId="77777777" w:rsidR="009A58D3" w:rsidRDefault="009A58D3" w:rsidP="009A58D3">
      <w:pPr>
        <w:pStyle w:val="StdIndentPara"/>
        <w:tabs>
          <w:tab w:val="right" w:pos="540"/>
          <w:tab w:val="left" w:pos="720"/>
        </w:tabs>
        <w:spacing w:line="240" w:lineRule="auto"/>
        <w:ind w:hanging="720"/>
        <w:jc w:val="left"/>
      </w:pPr>
      <w:r>
        <w:tab/>
        <w:t xml:space="preserve">41. </w:t>
      </w:r>
      <w:r>
        <w:tab/>
        <w:t xml:space="preserve">Wikström AK, Stephansson O, Cnattingius S.  Tobacco use during pregnancy and preeclampsia risk: effects of cigarette smoking and snuff.  </w:t>
      </w:r>
      <w:r w:rsidRPr="00F33196">
        <w:rPr>
          <w:i/>
        </w:rPr>
        <w:t>Hypertension</w:t>
      </w:r>
      <w:r>
        <w:t xml:space="preserve"> 2010;</w:t>
      </w:r>
      <w:r w:rsidRPr="00F33196">
        <w:rPr>
          <w:b/>
        </w:rPr>
        <w:t>55</w:t>
      </w:r>
      <w:r>
        <w:t>:1254-9.</w:t>
      </w:r>
    </w:p>
    <w:p w14:paraId="6FB92B6F" w14:textId="77777777" w:rsidR="009A58D3" w:rsidRDefault="009A58D3" w:rsidP="009A58D3">
      <w:pPr>
        <w:pStyle w:val="StdIndentPara"/>
        <w:tabs>
          <w:tab w:val="right" w:pos="540"/>
          <w:tab w:val="left" w:pos="720"/>
        </w:tabs>
        <w:spacing w:line="240" w:lineRule="auto"/>
        <w:ind w:hanging="720"/>
        <w:jc w:val="left"/>
      </w:pPr>
      <w:r>
        <w:tab/>
        <w:t xml:space="preserve">42. </w:t>
      </w:r>
      <w:r>
        <w:tab/>
        <w:t xml:space="preserve">Wikström AK, Cnattingius S, Stephansson O.  Maternal Use of Swedish Snuff (Snus) and Risk of Stillbirth.  </w:t>
      </w:r>
      <w:r w:rsidRPr="00F33196">
        <w:rPr>
          <w:i/>
        </w:rPr>
        <w:t>Epidemiology</w:t>
      </w:r>
      <w:r>
        <w:t xml:space="preserve"> 2010;</w:t>
      </w:r>
      <w:r w:rsidRPr="00F33196">
        <w:rPr>
          <w:b/>
        </w:rPr>
        <w:t>21</w:t>
      </w:r>
      <w:r>
        <w:t>:772-8.</w:t>
      </w:r>
    </w:p>
    <w:p w14:paraId="2DC4346A" w14:textId="77777777" w:rsidR="009A58D3" w:rsidRDefault="009A58D3" w:rsidP="009A58D3">
      <w:pPr>
        <w:pStyle w:val="StdIndentPara"/>
        <w:tabs>
          <w:tab w:val="right" w:pos="540"/>
          <w:tab w:val="left" w:pos="720"/>
        </w:tabs>
        <w:spacing w:line="240" w:lineRule="auto"/>
        <w:ind w:hanging="720"/>
        <w:jc w:val="left"/>
      </w:pPr>
      <w:r>
        <w:tab/>
        <w:t xml:space="preserve">43. </w:t>
      </w:r>
      <w:r>
        <w:tab/>
        <w:t>Wikström A-K, Cnattingius S, Galanti MR, Kieler H, Stephansson O.  Effect of Swedish snuff (</w:t>
      </w:r>
      <w:r w:rsidRPr="00F33196">
        <w:rPr>
          <w:i/>
        </w:rPr>
        <w:t>snus</w:t>
      </w:r>
      <w:r>
        <w:t xml:space="preserve">) on preterm birth.  </w:t>
      </w:r>
      <w:r w:rsidRPr="00F33196">
        <w:rPr>
          <w:i/>
        </w:rPr>
        <w:t>BJOG</w:t>
      </w:r>
      <w:r>
        <w:t xml:space="preserve"> 2010;</w:t>
      </w:r>
      <w:r w:rsidRPr="00F33196">
        <w:rPr>
          <w:b/>
        </w:rPr>
        <w:t>117</w:t>
      </w:r>
      <w:r>
        <w:t>:1005-10.</w:t>
      </w:r>
    </w:p>
    <w:p w14:paraId="5B1BA058" w14:textId="77777777" w:rsidR="009A58D3" w:rsidRDefault="009A58D3" w:rsidP="009A58D3">
      <w:pPr>
        <w:pStyle w:val="StdIndentPara"/>
        <w:tabs>
          <w:tab w:val="right" w:pos="540"/>
          <w:tab w:val="left" w:pos="720"/>
        </w:tabs>
        <w:spacing w:line="240" w:lineRule="auto"/>
        <w:ind w:hanging="720"/>
        <w:jc w:val="left"/>
      </w:pPr>
      <w:r>
        <w:tab/>
        <w:t xml:space="preserve">44. </w:t>
      </w:r>
      <w:r>
        <w:tab/>
        <w:t xml:space="preserve">Ye W, Ekström AM, Hansson L-E, Bergström R, Nyrén O.  Tobacco, alcohol and the risk of gastric cancer by sub-site and histologic type.  </w:t>
      </w:r>
      <w:r w:rsidRPr="00F33196">
        <w:rPr>
          <w:i/>
        </w:rPr>
        <w:t>Int J Cancer</w:t>
      </w:r>
      <w:r>
        <w:t xml:space="preserve"> 1999;</w:t>
      </w:r>
      <w:r w:rsidRPr="00F33196">
        <w:rPr>
          <w:b/>
        </w:rPr>
        <w:t>83</w:t>
      </w:r>
      <w:r>
        <w:t>:223-9.</w:t>
      </w:r>
    </w:p>
    <w:p w14:paraId="4DE34801" w14:textId="77777777" w:rsidR="009A58D3" w:rsidRDefault="009A58D3" w:rsidP="009A58D3">
      <w:pPr>
        <w:pStyle w:val="StdIndentPara"/>
        <w:tabs>
          <w:tab w:val="right" w:pos="540"/>
          <w:tab w:val="left" w:pos="720"/>
        </w:tabs>
        <w:spacing w:line="240" w:lineRule="auto"/>
        <w:ind w:hanging="720"/>
        <w:jc w:val="left"/>
      </w:pPr>
      <w:r>
        <w:tab/>
        <w:t xml:space="preserve">45. </w:t>
      </w:r>
      <w:r>
        <w:tab/>
        <w:t xml:space="preserve">Christensen T. </w:t>
      </w:r>
      <w:r w:rsidRPr="00F33196">
        <w:rPr>
          <w:i/>
        </w:rPr>
        <w:t>Euro-barometer 58.2: Health and developing countries, October-December 2002 [Computer file]</w:t>
      </w:r>
      <w:r>
        <w:t xml:space="preserve">. Ann Arbor, Michigan: Inter-university Consortium for Political and Social Research; 2004, (accessed Oct 2010).  </w:t>
      </w:r>
      <w:hyperlink r:id="rId41" w:history="1">
        <w:r w:rsidRPr="00F33196">
          <w:rPr>
            <w:rStyle w:val="Hyperlink"/>
          </w:rPr>
          <w:t>http://www.esds.ac.uk/findingData/snDescription.asp?sn=4810</w:t>
        </w:r>
      </w:hyperlink>
    </w:p>
    <w:p w14:paraId="234E27C1" w14:textId="77777777" w:rsidR="009A58D3" w:rsidRPr="005A13B9" w:rsidRDefault="009A58D3" w:rsidP="009A58D3">
      <w:pPr>
        <w:pStyle w:val="StdIndentPara"/>
        <w:tabs>
          <w:tab w:val="right" w:pos="540"/>
          <w:tab w:val="left" w:pos="720"/>
        </w:tabs>
        <w:spacing w:line="240" w:lineRule="auto"/>
        <w:ind w:hanging="720"/>
        <w:jc w:val="left"/>
        <w:rPr>
          <w:lang w:val="de-DE"/>
        </w:rPr>
      </w:pPr>
      <w:r>
        <w:tab/>
        <w:t xml:space="preserve">46. </w:t>
      </w:r>
      <w:r>
        <w:tab/>
        <w:t xml:space="preserve">Bogdanovica I, Godfrey F, McNeill A, Britton J.  Smoking prevalence in the European Union: a comparison of national and transnational prevalence survey methods and results.  </w:t>
      </w:r>
      <w:r w:rsidRPr="005A13B9">
        <w:rPr>
          <w:i/>
          <w:lang w:val="de-DE"/>
        </w:rPr>
        <w:t>Tob Control</w:t>
      </w:r>
      <w:r w:rsidRPr="005A13B9">
        <w:rPr>
          <w:lang w:val="de-DE"/>
        </w:rPr>
        <w:t xml:space="preserve"> 2011;</w:t>
      </w:r>
      <w:r w:rsidRPr="005A13B9">
        <w:rPr>
          <w:b/>
          <w:lang w:val="de-DE"/>
        </w:rPr>
        <w:t>20</w:t>
      </w:r>
      <w:r w:rsidRPr="005A13B9">
        <w:rPr>
          <w:lang w:val="de-DE"/>
        </w:rPr>
        <w:t>:e4.</w:t>
      </w:r>
    </w:p>
    <w:p w14:paraId="0857E558" w14:textId="77777777" w:rsidR="009A58D3" w:rsidRDefault="009A58D3" w:rsidP="009A58D3">
      <w:pPr>
        <w:pStyle w:val="StdIndentPara"/>
        <w:tabs>
          <w:tab w:val="right" w:pos="540"/>
          <w:tab w:val="left" w:pos="720"/>
        </w:tabs>
        <w:spacing w:line="240" w:lineRule="auto"/>
        <w:ind w:hanging="720"/>
        <w:jc w:val="left"/>
      </w:pPr>
      <w:r w:rsidRPr="005A13B9">
        <w:rPr>
          <w:lang w:val="de-DE"/>
        </w:rPr>
        <w:tab/>
        <w:t xml:space="preserve">47. </w:t>
      </w:r>
      <w:r w:rsidRPr="005A13B9">
        <w:rPr>
          <w:lang w:val="de-DE"/>
        </w:rPr>
        <w:tab/>
        <w:t>Furberg H, Lichtenstein P, Pedersen NL, Thornton L, Bulik CM, Lerman C,</w:t>
      </w:r>
      <w:r w:rsidRPr="005A13B9">
        <w:rPr>
          <w:i/>
          <w:lang w:val="de-DE"/>
        </w:rPr>
        <w:t xml:space="preserve"> et al</w:t>
      </w:r>
      <w:r w:rsidRPr="005A13B9">
        <w:rPr>
          <w:lang w:val="de-DE"/>
        </w:rPr>
        <w:t xml:space="preserve">.  </w:t>
      </w:r>
      <w:r>
        <w:t xml:space="preserve">The STAGE cohort: a prospective study of tobacco use among Swedish twins.  </w:t>
      </w:r>
      <w:r w:rsidRPr="00F33196">
        <w:rPr>
          <w:i/>
        </w:rPr>
        <w:t>Nicotine Tob Res</w:t>
      </w:r>
      <w:r>
        <w:t xml:space="preserve"> 2008;</w:t>
      </w:r>
      <w:r w:rsidRPr="00F33196">
        <w:rPr>
          <w:b/>
        </w:rPr>
        <w:t>10</w:t>
      </w:r>
      <w:r>
        <w:t>:1727-35.</w:t>
      </w:r>
    </w:p>
    <w:p w14:paraId="2F06065C" w14:textId="77777777" w:rsidR="009A58D3" w:rsidRDefault="009A58D3" w:rsidP="009A58D3">
      <w:pPr>
        <w:pStyle w:val="StdIndentPara"/>
        <w:tabs>
          <w:tab w:val="right" w:pos="540"/>
          <w:tab w:val="left" w:pos="720"/>
        </w:tabs>
        <w:spacing w:line="240" w:lineRule="auto"/>
        <w:ind w:hanging="720"/>
        <w:jc w:val="left"/>
      </w:pPr>
      <w:r>
        <w:tab/>
        <w:t xml:space="preserve">48. </w:t>
      </w:r>
      <w:r>
        <w:tab/>
        <w:t xml:space="preserve">Gilljam H, Galanti MR.  Role of </w:t>
      </w:r>
      <w:r w:rsidRPr="00F33196">
        <w:rPr>
          <w:i/>
        </w:rPr>
        <w:t>snus</w:t>
      </w:r>
      <w:r>
        <w:t xml:space="preserve"> (oral moist snuff) in smoking cessation and smoking reduction in Sweden.  </w:t>
      </w:r>
      <w:r w:rsidRPr="00F33196">
        <w:rPr>
          <w:i/>
        </w:rPr>
        <w:t>Addiction</w:t>
      </w:r>
      <w:r>
        <w:t xml:space="preserve"> 2003;</w:t>
      </w:r>
      <w:r w:rsidRPr="00F33196">
        <w:rPr>
          <w:b/>
        </w:rPr>
        <w:t>98</w:t>
      </w:r>
      <w:r>
        <w:t>:1183-9.</w:t>
      </w:r>
    </w:p>
    <w:p w14:paraId="152EC367" w14:textId="77777777" w:rsidR="009A58D3" w:rsidRDefault="009A58D3" w:rsidP="009A58D3">
      <w:pPr>
        <w:pStyle w:val="StdIndentPara"/>
        <w:tabs>
          <w:tab w:val="right" w:pos="540"/>
          <w:tab w:val="left" w:pos="720"/>
        </w:tabs>
        <w:spacing w:line="240" w:lineRule="auto"/>
        <w:ind w:hanging="720"/>
        <w:jc w:val="left"/>
      </w:pPr>
      <w:r>
        <w:tab/>
        <w:t xml:space="preserve">49. </w:t>
      </w:r>
      <w:r>
        <w:tab/>
        <w:t xml:space="preserve">Novo M, Hammarström A, Janlert U.  Smoking habits - a question of trend or unemployment? A comparison of young men and women between boom and recession.  </w:t>
      </w:r>
      <w:r w:rsidRPr="00F33196">
        <w:rPr>
          <w:i/>
        </w:rPr>
        <w:t>Public Health</w:t>
      </w:r>
      <w:r>
        <w:t xml:space="preserve"> 2000;</w:t>
      </w:r>
      <w:r w:rsidRPr="00F33196">
        <w:rPr>
          <w:b/>
        </w:rPr>
        <w:t>114</w:t>
      </w:r>
      <w:r>
        <w:t>:460-3.</w:t>
      </w:r>
    </w:p>
    <w:p w14:paraId="3E0B00F0" w14:textId="77777777" w:rsidR="009A58D3" w:rsidRDefault="009A58D3" w:rsidP="009A58D3">
      <w:pPr>
        <w:pStyle w:val="StdIndentPara"/>
        <w:tabs>
          <w:tab w:val="right" w:pos="540"/>
          <w:tab w:val="left" w:pos="720"/>
        </w:tabs>
        <w:spacing w:line="240" w:lineRule="auto"/>
        <w:ind w:hanging="720"/>
        <w:jc w:val="left"/>
      </w:pPr>
      <w:r>
        <w:tab/>
        <w:t xml:space="preserve">50. </w:t>
      </w:r>
      <w:r>
        <w:tab/>
        <w:t xml:space="preserve">Ramström LM. </w:t>
      </w:r>
      <w:r w:rsidRPr="00F33196">
        <w:rPr>
          <w:i/>
        </w:rPr>
        <w:t>Tobaksvanor i Sverige 1985. Resultat från NTS-Undersökningen 1985. (Tobacco habits in Sweden 1985. Results from an NTS study 1985)</w:t>
      </w:r>
      <w:r>
        <w:t>. Stockholm: NTS; 1986. Tema Tobak Nr. 3.</w:t>
      </w:r>
    </w:p>
    <w:p w14:paraId="472FCBB5" w14:textId="77777777" w:rsidR="009A58D3" w:rsidRDefault="009A58D3" w:rsidP="009A58D3">
      <w:pPr>
        <w:pStyle w:val="StdIndentPara"/>
        <w:tabs>
          <w:tab w:val="right" w:pos="540"/>
          <w:tab w:val="left" w:pos="720"/>
        </w:tabs>
        <w:spacing w:line="240" w:lineRule="auto"/>
        <w:ind w:hanging="720"/>
        <w:jc w:val="left"/>
      </w:pPr>
      <w:r>
        <w:lastRenderedPageBreak/>
        <w:tab/>
        <w:t xml:space="preserve">51. </w:t>
      </w:r>
      <w:r>
        <w:tab/>
        <w:t xml:space="preserve">Ramström LM, Tibblin H. </w:t>
      </w:r>
      <w:r w:rsidRPr="00F33196">
        <w:rPr>
          <w:i/>
        </w:rPr>
        <w:t>Tobaksvanor i Sverige 1986. Resultat från NTS-undersökningen 1986. (Smoking habits in Sweden 1986. Results from a National Council on Smoking and Health [NTS] study 1986)</w:t>
      </w:r>
      <w:r>
        <w:t>. 1987. Tema Tobak No 5.</w:t>
      </w:r>
    </w:p>
    <w:p w14:paraId="0FA6B466" w14:textId="77777777" w:rsidR="009A58D3" w:rsidRDefault="009A58D3" w:rsidP="009A58D3">
      <w:pPr>
        <w:pStyle w:val="StdIndentPara"/>
        <w:tabs>
          <w:tab w:val="right" w:pos="540"/>
          <w:tab w:val="left" w:pos="720"/>
        </w:tabs>
        <w:spacing w:line="240" w:lineRule="auto"/>
        <w:ind w:hanging="720"/>
        <w:jc w:val="left"/>
      </w:pPr>
      <w:r>
        <w:tab/>
        <w:t xml:space="preserve">52. </w:t>
      </w:r>
      <w:r>
        <w:tab/>
        <w:t xml:space="preserve">Ramström LM, Tibblin H. </w:t>
      </w:r>
      <w:r w:rsidRPr="00F33196">
        <w:rPr>
          <w:i/>
        </w:rPr>
        <w:t>Tobaksvanor i Sverige 1987. Resultat från NTS-undersökning 1987. (Tobacco habits in Sweden 1987. Results from study of National Association against Tobacco Damage 1987)</w:t>
      </w:r>
      <w:r>
        <w:t>. Stockholm: NTS; 1988. Tema Tobak Nr. 7.</w:t>
      </w:r>
    </w:p>
    <w:p w14:paraId="09637823" w14:textId="77777777" w:rsidR="009A58D3" w:rsidRDefault="009A58D3" w:rsidP="009A58D3">
      <w:pPr>
        <w:pStyle w:val="StdIndentPara"/>
        <w:tabs>
          <w:tab w:val="right" w:pos="540"/>
          <w:tab w:val="left" w:pos="720"/>
        </w:tabs>
        <w:spacing w:line="240" w:lineRule="auto"/>
        <w:ind w:hanging="720"/>
        <w:jc w:val="left"/>
      </w:pPr>
      <w:r>
        <w:tab/>
        <w:t xml:space="preserve">53. </w:t>
      </w:r>
      <w:r>
        <w:tab/>
        <w:t xml:space="preserve">Ramström LM, Foulds J.  Role of snus in initiation and cessation of tobacco smoking in Sweden.  </w:t>
      </w:r>
      <w:r w:rsidRPr="00F33196">
        <w:rPr>
          <w:i/>
        </w:rPr>
        <w:t>Tob Control</w:t>
      </w:r>
      <w:r>
        <w:t xml:space="preserve"> 2006;</w:t>
      </w:r>
      <w:r w:rsidRPr="00F33196">
        <w:rPr>
          <w:b/>
        </w:rPr>
        <w:t>15</w:t>
      </w:r>
      <w:r>
        <w:t>:210-4.</w:t>
      </w:r>
    </w:p>
    <w:p w14:paraId="48048A57" w14:textId="77777777" w:rsidR="009A58D3" w:rsidRPr="00F33196" w:rsidRDefault="009A58D3" w:rsidP="009A58D3">
      <w:pPr>
        <w:pStyle w:val="StdIndentPara"/>
        <w:tabs>
          <w:tab w:val="right" w:pos="540"/>
          <w:tab w:val="left" w:pos="720"/>
        </w:tabs>
        <w:spacing w:line="240" w:lineRule="auto"/>
        <w:ind w:hanging="720"/>
        <w:jc w:val="left"/>
        <w:rPr>
          <w:u w:val="single"/>
        </w:rPr>
      </w:pPr>
      <w:r>
        <w:tab/>
        <w:t xml:space="preserve">54. </w:t>
      </w:r>
      <w:r>
        <w:tab/>
        <w:t xml:space="preserve">Wadman C. </w:t>
      </w:r>
      <w:r w:rsidRPr="00F33196">
        <w:rPr>
          <w:i/>
        </w:rPr>
        <w:t>Levnadsvanor - Tobaksvanor</w:t>
      </w:r>
      <w:r>
        <w:t xml:space="preserve">. Statens Folkhälsoinstitut; 2009, (Accessed Oct 2010).  </w:t>
      </w:r>
      <w:hyperlink r:id="rId42" w:history="1">
        <w:r w:rsidRPr="00F33196">
          <w:rPr>
            <w:rStyle w:val="Hyperlink"/>
          </w:rPr>
          <w:t>http://www.fhi.se/sv/Statistik-uppfoljning/Nationella-folkhalsoenkaten/Levnadsvanor/Tobaksvanor/</w:t>
        </w:r>
      </w:hyperlink>
    </w:p>
    <w:p w14:paraId="713C0B36" w14:textId="77777777" w:rsidR="009A58D3" w:rsidRDefault="009A58D3" w:rsidP="009A58D3">
      <w:pPr>
        <w:pStyle w:val="StdIndentPara"/>
        <w:tabs>
          <w:tab w:val="right" w:pos="540"/>
          <w:tab w:val="left" w:pos="720"/>
        </w:tabs>
        <w:spacing w:line="240" w:lineRule="auto"/>
        <w:ind w:hanging="720"/>
        <w:jc w:val="left"/>
      </w:pPr>
      <w:r>
        <w:tab/>
        <w:t xml:space="preserve">55. </w:t>
      </w:r>
      <w:r>
        <w:tab/>
        <w:t xml:space="preserve">Bolinder G, Norén A, Wahren J, de Faire U.  Long-term use of smokeless tobacco and physical performance in middle-aged men.  </w:t>
      </w:r>
      <w:r w:rsidRPr="00F33196">
        <w:rPr>
          <w:i/>
        </w:rPr>
        <w:t>Eur J Clin Invest</w:t>
      </w:r>
      <w:r>
        <w:t xml:space="preserve"> 1997;</w:t>
      </w:r>
      <w:r w:rsidRPr="00F33196">
        <w:rPr>
          <w:b/>
        </w:rPr>
        <w:t>27</w:t>
      </w:r>
      <w:r>
        <w:t>:427-33.</w:t>
      </w:r>
    </w:p>
    <w:p w14:paraId="27870E21" w14:textId="77777777" w:rsidR="009A58D3" w:rsidRDefault="009A58D3" w:rsidP="009A58D3">
      <w:pPr>
        <w:pStyle w:val="StdIndentPara"/>
        <w:tabs>
          <w:tab w:val="right" w:pos="540"/>
          <w:tab w:val="left" w:pos="720"/>
        </w:tabs>
        <w:spacing w:line="240" w:lineRule="auto"/>
        <w:ind w:hanging="720"/>
        <w:jc w:val="left"/>
      </w:pPr>
      <w:r>
        <w:tab/>
        <w:t xml:space="preserve">56. </w:t>
      </w:r>
      <w:r>
        <w:tab/>
        <w:t xml:space="preserve">Bolinder G, Norén A, de Faire U, Wahren J.  Smokeless tobacco use and atherosclerosis: an ultrasonographic investigation of carotid intima media thickness in healthy middle-aged men.  </w:t>
      </w:r>
      <w:r w:rsidRPr="00F33196">
        <w:rPr>
          <w:i/>
        </w:rPr>
        <w:t>Atherosclerosis</w:t>
      </w:r>
      <w:r>
        <w:t xml:space="preserve"> 1997;</w:t>
      </w:r>
      <w:r w:rsidRPr="00F33196">
        <w:rPr>
          <w:b/>
        </w:rPr>
        <w:t>132</w:t>
      </w:r>
      <w:r>
        <w:t>:95-103.</w:t>
      </w:r>
    </w:p>
    <w:p w14:paraId="0335D70B" w14:textId="77777777" w:rsidR="009A58D3" w:rsidRDefault="009A58D3" w:rsidP="009A58D3">
      <w:pPr>
        <w:pStyle w:val="StdIndentPara"/>
        <w:tabs>
          <w:tab w:val="right" w:pos="540"/>
          <w:tab w:val="left" w:pos="720"/>
        </w:tabs>
        <w:spacing w:line="240" w:lineRule="auto"/>
        <w:ind w:hanging="720"/>
        <w:jc w:val="left"/>
      </w:pPr>
      <w:r>
        <w:tab/>
        <w:t xml:space="preserve">57. </w:t>
      </w:r>
      <w:r>
        <w:tab/>
        <w:t xml:space="preserve">Bolinder G. </w:t>
      </w:r>
      <w:r w:rsidRPr="00F33196">
        <w:rPr>
          <w:i/>
        </w:rPr>
        <w:t xml:space="preserve">Long-term use of smokeless tobacco: cardiovascular mortality and risk factors </w:t>
      </w:r>
      <w:r>
        <w:t>[Thesis]. Stockholm: Karolinska Institute; 1997.</w:t>
      </w:r>
    </w:p>
    <w:p w14:paraId="4387664F" w14:textId="77777777" w:rsidR="009A58D3" w:rsidRDefault="009A58D3" w:rsidP="009A58D3">
      <w:pPr>
        <w:pStyle w:val="StdIndentPara"/>
        <w:tabs>
          <w:tab w:val="right" w:pos="540"/>
          <w:tab w:val="left" w:pos="720"/>
        </w:tabs>
        <w:spacing w:line="240" w:lineRule="auto"/>
        <w:ind w:hanging="720"/>
        <w:jc w:val="left"/>
      </w:pPr>
      <w:r>
        <w:tab/>
        <w:t xml:space="preserve">58. </w:t>
      </w:r>
      <w:r>
        <w:tab/>
        <w:t xml:space="preserve">Bolinder G, de Faire U.  Ambulatory 24-h blood pressure monitoring in healthy, middle-aged smokeless tobacco users, smokers, and nontobacco users.  </w:t>
      </w:r>
      <w:r w:rsidRPr="00F33196">
        <w:rPr>
          <w:i/>
        </w:rPr>
        <w:t>Am J Hypertens</w:t>
      </w:r>
      <w:r>
        <w:t xml:space="preserve"> 1998;</w:t>
      </w:r>
      <w:r w:rsidRPr="00F33196">
        <w:rPr>
          <w:b/>
        </w:rPr>
        <w:t>11</w:t>
      </w:r>
      <w:r>
        <w:t>:1153-63.</w:t>
      </w:r>
    </w:p>
    <w:p w14:paraId="3C6CD013" w14:textId="77777777" w:rsidR="009A58D3" w:rsidRDefault="009A58D3" w:rsidP="009A58D3">
      <w:pPr>
        <w:pStyle w:val="StdIndentPara"/>
        <w:tabs>
          <w:tab w:val="right" w:pos="540"/>
          <w:tab w:val="left" w:pos="720"/>
        </w:tabs>
        <w:spacing w:line="240" w:lineRule="auto"/>
        <w:ind w:hanging="720"/>
        <w:jc w:val="left"/>
      </w:pPr>
      <w:r>
        <w:tab/>
        <w:t xml:space="preserve">59. </w:t>
      </w:r>
      <w:r>
        <w:tab/>
        <w:t xml:space="preserve">Engström K, Magnusson C, Galanti MR.  Socio-demographic, lifestyle and health characteristics among snus users and dual tobacco users in Stockholm County, Sweden.  </w:t>
      </w:r>
      <w:r w:rsidRPr="00F33196">
        <w:rPr>
          <w:i/>
        </w:rPr>
        <w:t>BMC Public Health</w:t>
      </w:r>
      <w:r>
        <w:t xml:space="preserve"> 2010;</w:t>
      </w:r>
      <w:r w:rsidRPr="00F33196">
        <w:rPr>
          <w:b/>
        </w:rPr>
        <w:t>10</w:t>
      </w:r>
      <w:r>
        <w:t>:619-62.</w:t>
      </w:r>
    </w:p>
    <w:p w14:paraId="35773E8C" w14:textId="77777777" w:rsidR="009A58D3" w:rsidRDefault="009A58D3" w:rsidP="009A58D3">
      <w:pPr>
        <w:pStyle w:val="StdIndentPara"/>
        <w:tabs>
          <w:tab w:val="right" w:pos="540"/>
          <w:tab w:val="left" w:pos="720"/>
        </w:tabs>
        <w:spacing w:line="240" w:lineRule="auto"/>
        <w:ind w:hanging="720"/>
        <w:jc w:val="left"/>
      </w:pPr>
      <w:r>
        <w:tab/>
        <w:t xml:space="preserve">60. </w:t>
      </w:r>
      <w:r>
        <w:tab/>
        <w:t xml:space="preserve">Hansson J, Galanti MR, Magnusson C, Hergens M-P.  Weight gain and incident obesity among male snus users.  </w:t>
      </w:r>
      <w:r w:rsidRPr="00F33196">
        <w:rPr>
          <w:i/>
        </w:rPr>
        <w:t>BMC Public Health</w:t>
      </w:r>
      <w:r>
        <w:t xml:space="preserve"> 2011;</w:t>
      </w:r>
      <w:r w:rsidRPr="00F33196">
        <w:rPr>
          <w:b/>
        </w:rPr>
        <w:t>11</w:t>
      </w:r>
      <w:r>
        <w:t>:371.</w:t>
      </w:r>
    </w:p>
    <w:p w14:paraId="3AA74BF0" w14:textId="77777777" w:rsidR="009A58D3" w:rsidRDefault="009A58D3" w:rsidP="009A58D3">
      <w:pPr>
        <w:pStyle w:val="StdIndentPara"/>
        <w:tabs>
          <w:tab w:val="right" w:pos="540"/>
          <w:tab w:val="left" w:pos="720"/>
        </w:tabs>
        <w:spacing w:line="240" w:lineRule="auto"/>
        <w:ind w:hanging="720"/>
        <w:jc w:val="left"/>
      </w:pPr>
      <w:r>
        <w:tab/>
        <w:t xml:space="preserve">61. </w:t>
      </w:r>
      <w:r>
        <w:tab/>
        <w:t xml:space="preserve">Hirsch JM, Livian G, Edward S, Noren JG.  Tobacco habits among teenagers in the city of Göteborg, Sweden, and possible association with dental caries.  </w:t>
      </w:r>
      <w:r w:rsidRPr="00F33196">
        <w:rPr>
          <w:i/>
        </w:rPr>
        <w:t>Swed Dent J</w:t>
      </w:r>
      <w:r>
        <w:t xml:space="preserve"> 1991;</w:t>
      </w:r>
      <w:r w:rsidRPr="00F33196">
        <w:rPr>
          <w:b/>
        </w:rPr>
        <w:t>15</w:t>
      </w:r>
      <w:r>
        <w:t>:117-23.</w:t>
      </w:r>
    </w:p>
    <w:p w14:paraId="3F19102D" w14:textId="77777777" w:rsidR="009A58D3" w:rsidRDefault="009A58D3" w:rsidP="009A58D3">
      <w:pPr>
        <w:pStyle w:val="StdIndentPara"/>
        <w:tabs>
          <w:tab w:val="right" w:pos="540"/>
          <w:tab w:val="left" w:pos="720"/>
        </w:tabs>
        <w:spacing w:line="240" w:lineRule="auto"/>
        <w:ind w:hanging="720"/>
        <w:jc w:val="left"/>
      </w:pPr>
      <w:r>
        <w:tab/>
        <w:t xml:space="preserve">62. </w:t>
      </w:r>
      <w:r>
        <w:tab/>
        <w:t xml:space="preserve">Lindström M.  Nicotine replacement therapy, professional therapy, snuff use and tobacco smoking: a study of smoking cessation strategies in southern Sweden.  </w:t>
      </w:r>
      <w:r w:rsidRPr="00F33196">
        <w:rPr>
          <w:i/>
        </w:rPr>
        <w:t>Tob Control</w:t>
      </w:r>
      <w:r>
        <w:t xml:space="preserve"> 2007;</w:t>
      </w:r>
      <w:r w:rsidRPr="00F33196">
        <w:rPr>
          <w:b/>
        </w:rPr>
        <w:t>16</w:t>
      </w:r>
      <w:r>
        <w:t>:410-6.</w:t>
      </w:r>
    </w:p>
    <w:p w14:paraId="3F8E6DF5" w14:textId="77777777" w:rsidR="009A58D3" w:rsidRDefault="009A58D3" w:rsidP="009A58D3">
      <w:pPr>
        <w:pStyle w:val="StdIndentPara"/>
        <w:tabs>
          <w:tab w:val="right" w:pos="540"/>
          <w:tab w:val="left" w:pos="720"/>
        </w:tabs>
        <w:spacing w:line="240" w:lineRule="auto"/>
        <w:ind w:hanging="720"/>
        <w:jc w:val="left"/>
      </w:pPr>
      <w:r>
        <w:tab/>
        <w:t xml:space="preserve">63. </w:t>
      </w:r>
      <w:r>
        <w:tab/>
        <w:t xml:space="preserve">Persson PG, Carlsson S, Svanström L, Östenson CG, Efendic S, Grill V.  Cigarette smoking, oral moist snuff use and glucose intolerance.  </w:t>
      </w:r>
      <w:r w:rsidRPr="00F33196">
        <w:rPr>
          <w:i/>
        </w:rPr>
        <w:t>J Intern Med</w:t>
      </w:r>
      <w:r>
        <w:t xml:space="preserve"> 2000;</w:t>
      </w:r>
      <w:r w:rsidRPr="00F33196">
        <w:rPr>
          <w:b/>
        </w:rPr>
        <w:t>248</w:t>
      </w:r>
      <w:r>
        <w:t>:103-10.</w:t>
      </w:r>
    </w:p>
    <w:p w14:paraId="561D2126" w14:textId="77777777" w:rsidR="009A58D3" w:rsidRDefault="009A58D3" w:rsidP="009A58D3">
      <w:pPr>
        <w:pStyle w:val="StdIndentPara"/>
        <w:tabs>
          <w:tab w:val="right" w:pos="540"/>
          <w:tab w:val="left" w:pos="720"/>
        </w:tabs>
        <w:spacing w:line="240" w:lineRule="auto"/>
        <w:ind w:hanging="720"/>
        <w:jc w:val="left"/>
      </w:pPr>
      <w:r>
        <w:lastRenderedPageBreak/>
        <w:tab/>
        <w:t xml:space="preserve">64. </w:t>
      </w:r>
      <w:r>
        <w:tab/>
        <w:t xml:space="preserve">Rolandsson M, Hugoson A.  Changes in tobacco habits. A prospective longitudinal study of tobacco habits among boys who play ice hockey.  </w:t>
      </w:r>
      <w:r w:rsidRPr="00F33196">
        <w:rPr>
          <w:i/>
        </w:rPr>
        <w:t>Swed Dent J</w:t>
      </w:r>
      <w:r>
        <w:t xml:space="preserve"> 2003;</w:t>
      </w:r>
      <w:r w:rsidRPr="00F33196">
        <w:rPr>
          <w:b/>
        </w:rPr>
        <w:t>27</w:t>
      </w:r>
      <w:r>
        <w:t>:175-84.</w:t>
      </w:r>
    </w:p>
    <w:p w14:paraId="368DA425" w14:textId="77777777" w:rsidR="009A58D3" w:rsidRDefault="009A58D3" w:rsidP="009A58D3">
      <w:pPr>
        <w:pStyle w:val="StdIndentPara"/>
        <w:tabs>
          <w:tab w:val="right" w:pos="540"/>
          <w:tab w:val="left" w:pos="720"/>
        </w:tabs>
        <w:spacing w:line="240" w:lineRule="auto"/>
        <w:ind w:hanging="720"/>
        <w:jc w:val="left"/>
      </w:pPr>
      <w:r>
        <w:tab/>
        <w:t xml:space="preserve">65. </w:t>
      </w:r>
      <w:r>
        <w:tab/>
        <w:t xml:space="preserve">Salonen L, Axéll T, Helldén L.  Occurrence of oral mucosal lesions, the influence of tobacco habits and an estimate of treatment time in an adult Swedish population.  </w:t>
      </w:r>
      <w:r w:rsidRPr="00F33196">
        <w:rPr>
          <w:i/>
        </w:rPr>
        <w:t>J Oral Pathol Med</w:t>
      </w:r>
      <w:r>
        <w:t xml:space="preserve"> 1990;</w:t>
      </w:r>
      <w:r w:rsidRPr="00F33196">
        <w:rPr>
          <w:b/>
        </w:rPr>
        <w:t>19</w:t>
      </w:r>
      <w:r>
        <w:t>:170-6.</w:t>
      </w:r>
    </w:p>
    <w:p w14:paraId="72DEE426" w14:textId="77777777" w:rsidR="009A58D3" w:rsidRDefault="009A58D3" w:rsidP="009A58D3">
      <w:pPr>
        <w:pStyle w:val="StdIndentPara"/>
        <w:tabs>
          <w:tab w:val="right" w:pos="540"/>
          <w:tab w:val="left" w:pos="720"/>
        </w:tabs>
        <w:spacing w:line="240" w:lineRule="auto"/>
        <w:ind w:hanging="720"/>
        <w:jc w:val="left"/>
      </w:pPr>
      <w:r>
        <w:tab/>
        <w:t xml:space="preserve">66. </w:t>
      </w:r>
      <w:r>
        <w:tab/>
        <w:t xml:space="preserve">Sundbeck M, Grahn M, Lönngren V, Månsson NO, Råstam L, Lindblad U.  Snuff use associated with abdominal obesity in former smokers.  </w:t>
      </w:r>
      <w:r w:rsidRPr="00F33196">
        <w:rPr>
          <w:i/>
        </w:rPr>
        <w:t>Scand J Public Health</w:t>
      </w:r>
      <w:r>
        <w:t xml:space="preserve"> 2009;</w:t>
      </w:r>
      <w:r w:rsidRPr="00F33196">
        <w:rPr>
          <w:b/>
        </w:rPr>
        <w:t>37</w:t>
      </w:r>
      <w:r>
        <w:t>:487-93.</w:t>
      </w:r>
    </w:p>
    <w:p w14:paraId="6BE3754C" w14:textId="77777777" w:rsidR="009A58D3" w:rsidRPr="005A13B9" w:rsidRDefault="009A58D3" w:rsidP="009A58D3">
      <w:pPr>
        <w:pStyle w:val="StdIndentPara"/>
        <w:tabs>
          <w:tab w:val="right" w:pos="540"/>
          <w:tab w:val="left" w:pos="720"/>
        </w:tabs>
        <w:spacing w:line="240" w:lineRule="auto"/>
        <w:ind w:hanging="720"/>
        <w:jc w:val="left"/>
        <w:rPr>
          <w:lang w:val="de-DE"/>
        </w:rPr>
      </w:pPr>
      <w:r>
        <w:tab/>
        <w:t xml:space="preserve">67. </w:t>
      </w:r>
      <w:r>
        <w:tab/>
        <w:t xml:space="preserve">Wallenfeldt K, Hulthe J, Bokemark L, Wikstrand J, Fagerberg B.  Carotid and femoral atherosclerosis, cardiovascular risk factors and C-reactive protein in relation to smokeless tobacco use or smoking in 58-year-old men.  </w:t>
      </w:r>
      <w:r w:rsidRPr="005A13B9">
        <w:rPr>
          <w:i/>
          <w:lang w:val="de-DE"/>
        </w:rPr>
        <w:t>J Intern Med</w:t>
      </w:r>
      <w:r w:rsidRPr="005A13B9">
        <w:rPr>
          <w:lang w:val="de-DE"/>
        </w:rPr>
        <w:t xml:space="preserve"> 2001;</w:t>
      </w:r>
      <w:r w:rsidRPr="005A13B9">
        <w:rPr>
          <w:b/>
          <w:lang w:val="de-DE"/>
        </w:rPr>
        <w:t>250</w:t>
      </w:r>
      <w:r w:rsidRPr="005A13B9">
        <w:rPr>
          <w:lang w:val="de-DE"/>
        </w:rPr>
        <w:t>:492-501.</w:t>
      </w:r>
    </w:p>
    <w:p w14:paraId="1017C93E" w14:textId="77777777" w:rsidR="009A58D3" w:rsidRDefault="009A58D3" w:rsidP="009A58D3">
      <w:pPr>
        <w:pStyle w:val="StdIndentPara"/>
        <w:tabs>
          <w:tab w:val="right" w:pos="540"/>
          <w:tab w:val="left" w:pos="720"/>
        </w:tabs>
        <w:spacing w:line="240" w:lineRule="auto"/>
        <w:ind w:hanging="720"/>
        <w:jc w:val="left"/>
      </w:pPr>
      <w:r w:rsidRPr="005A13B9">
        <w:rPr>
          <w:lang w:val="de-DE"/>
        </w:rPr>
        <w:tab/>
        <w:t xml:space="preserve">68. </w:t>
      </w:r>
      <w:r w:rsidRPr="005A13B9">
        <w:rPr>
          <w:lang w:val="de-DE"/>
        </w:rPr>
        <w:tab/>
        <w:t xml:space="preserve">Wändell PE, Bolinder G, de Faire U, Hellénius M-L.  </w:t>
      </w:r>
      <w:r>
        <w:t xml:space="preserve">Association between metabolic effects and tobacco use in 60-year-old Swedish men.  </w:t>
      </w:r>
      <w:r w:rsidRPr="00F33196">
        <w:rPr>
          <w:i/>
        </w:rPr>
        <w:t>Eur J Epidemiol</w:t>
      </w:r>
      <w:r>
        <w:t xml:space="preserve"> 2008;</w:t>
      </w:r>
      <w:r w:rsidRPr="00F33196">
        <w:rPr>
          <w:b/>
        </w:rPr>
        <w:t>23</w:t>
      </w:r>
      <w:r>
        <w:t>:431-4.</w:t>
      </w:r>
    </w:p>
    <w:p w14:paraId="7B9000E6" w14:textId="77777777" w:rsidR="009A58D3" w:rsidRDefault="009A58D3" w:rsidP="009A58D3">
      <w:pPr>
        <w:pStyle w:val="StdIndentPara"/>
        <w:tabs>
          <w:tab w:val="right" w:pos="540"/>
          <w:tab w:val="left" w:pos="720"/>
        </w:tabs>
        <w:spacing w:line="240" w:lineRule="auto"/>
        <w:ind w:hanging="720"/>
        <w:jc w:val="left"/>
      </w:pPr>
      <w:r>
        <w:tab/>
        <w:t xml:space="preserve">69. </w:t>
      </w:r>
      <w:r>
        <w:tab/>
        <w:t>Wennmalm A, Benthin G, Granström EF, Persson L, Petersson A-S, Winell S.  Relation between tobacco use and urinary excretion of thromboxane A</w:t>
      </w:r>
      <w:r w:rsidRPr="00F33196">
        <w:rPr>
          <w:vertAlign w:val="subscript"/>
        </w:rPr>
        <w:t>2</w:t>
      </w:r>
      <w:r>
        <w:t xml:space="preserve"> and prostacyclin metabolites in young men.  </w:t>
      </w:r>
      <w:r w:rsidRPr="00F33196">
        <w:rPr>
          <w:i/>
        </w:rPr>
        <w:t>Circulation</w:t>
      </w:r>
      <w:r>
        <w:t xml:space="preserve"> 1991;</w:t>
      </w:r>
      <w:r w:rsidRPr="00F33196">
        <w:rPr>
          <w:b/>
        </w:rPr>
        <w:t>83</w:t>
      </w:r>
      <w:r>
        <w:t>:1698-704.</w:t>
      </w:r>
    </w:p>
    <w:p w14:paraId="5E7F6C4B" w14:textId="77777777" w:rsidR="009A58D3" w:rsidRDefault="009A58D3" w:rsidP="009A58D3">
      <w:pPr>
        <w:pStyle w:val="StdIndentPara"/>
        <w:tabs>
          <w:tab w:val="right" w:pos="540"/>
          <w:tab w:val="left" w:pos="720"/>
        </w:tabs>
        <w:spacing w:line="240" w:lineRule="auto"/>
        <w:ind w:hanging="720"/>
        <w:jc w:val="left"/>
      </w:pPr>
      <w:r>
        <w:tab/>
        <w:t xml:space="preserve">70. </w:t>
      </w:r>
      <w:r>
        <w:tab/>
        <w:t xml:space="preserve">Wickholm S, Söder P-Ö, Galanti MR, Söder B, Klinge B.  Periodontal disease in a group of Swedish adult snuff and cigarette users.  </w:t>
      </w:r>
      <w:r w:rsidRPr="00F33196">
        <w:rPr>
          <w:i/>
        </w:rPr>
        <w:t>Acta Odontol Scand</w:t>
      </w:r>
      <w:r>
        <w:t xml:space="preserve"> 2004;</w:t>
      </w:r>
      <w:r w:rsidRPr="00F33196">
        <w:rPr>
          <w:b/>
        </w:rPr>
        <w:t>62</w:t>
      </w:r>
      <w:r>
        <w:t>:333-8.</w:t>
      </w:r>
    </w:p>
    <w:p w14:paraId="596A52EF" w14:textId="77777777" w:rsidR="009A58D3" w:rsidRDefault="009A58D3" w:rsidP="009A58D3">
      <w:pPr>
        <w:pStyle w:val="StdIndentPara"/>
        <w:tabs>
          <w:tab w:val="right" w:pos="540"/>
          <w:tab w:val="left" w:pos="720"/>
        </w:tabs>
        <w:spacing w:line="240" w:lineRule="auto"/>
        <w:ind w:hanging="720"/>
        <w:jc w:val="left"/>
      </w:pPr>
      <w:r>
        <w:tab/>
        <w:t xml:space="preserve">71. </w:t>
      </w:r>
      <w:r>
        <w:tab/>
        <w:t xml:space="preserve">Nordgren P, Ramström L.  Moist snuff in Sweden - tradition and evolution.  </w:t>
      </w:r>
      <w:r w:rsidRPr="00F33196">
        <w:rPr>
          <w:i/>
        </w:rPr>
        <w:t>Br J Addict</w:t>
      </w:r>
      <w:r>
        <w:t xml:space="preserve"> 1990;</w:t>
      </w:r>
      <w:r w:rsidRPr="00F33196">
        <w:rPr>
          <w:b/>
        </w:rPr>
        <w:t>85</w:t>
      </w:r>
      <w:r>
        <w:t>:1107-12.</w:t>
      </w:r>
    </w:p>
    <w:p w14:paraId="5EFC84EC" w14:textId="77777777" w:rsidR="009A58D3" w:rsidRDefault="009A58D3" w:rsidP="009A58D3">
      <w:pPr>
        <w:pStyle w:val="StdIndentPara"/>
        <w:tabs>
          <w:tab w:val="right" w:pos="540"/>
          <w:tab w:val="left" w:pos="720"/>
        </w:tabs>
        <w:spacing w:after="0" w:line="240" w:lineRule="auto"/>
        <w:ind w:hanging="720"/>
        <w:jc w:val="left"/>
      </w:pPr>
    </w:p>
    <w:p w14:paraId="1884335E" w14:textId="77777777" w:rsidR="009A58D3" w:rsidRDefault="009A58D3" w:rsidP="009A58D3">
      <w:pPr>
        <w:pStyle w:val="StdIndentPara"/>
        <w:tabs>
          <w:tab w:val="right" w:pos="540"/>
          <w:tab w:val="left" w:pos="720"/>
        </w:tabs>
        <w:spacing w:after="0" w:line="240" w:lineRule="auto"/>
        <w:ind w:hanging="720"/>
        <w:jc w:val="left"/>
      </w:pPr>
      <w:r>
        <w:fldChar w:fldCharType="end"/>
      </w:r>
    </w:p>
    <w:p w14:paraId="22B36AA0" w14:textId="77777777" w:rsidR="009A58D3" w:rsidRPr="00394FC0" w:rsidRDefault="009A58D3" w:rsidP="009A58D3">
      <w:pPr>
        <w:pStyle w:val="StdIndentPara"/>
        <w:tabs>
          <w:tab w:val="right" w:pos="540"/>
          <w:tab w:val="left" w:pos="720"/>
        </w:tabs>
        <w:spacing w:after="0" w:line="240" w:lineRule="auto"/>
        <w:ind w:hanging="720"/>
        <w:jc w:val="left"/>
      </w:pPr>
    </w:p>
    <w:p w14:paraId="27906ADB" w14:textId="49E3AFE0" w:rsidR="00A95E03" w:rsidRDefault="00A95E03" w:rsidP="003D70FB">
      <w:pPr>
        <w:tabs>
          <w:tab w:val="left" w:pos="1440"/>
        </w:tabs>
        <w:rPr>
          <w:b/>
        </w:rPr>
      </w:pPr>
    </w:p>
    <w:sectPr w:rsidR="00A95E03" w:rsidSect="00E01EAA">
      <w:headerReference w:type="default" r:id="rId43"/>
      <w:headerReference w:type="first" r:id="rId44"/>
      <w:pgSz w:w="11906" w:h="16838" w:code="9"/>
      <w:pgMar w:top="1440" w:right="1797" w:bottom="1440" w:left="1797"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8CA78F" w14:textId="77777777" w:rsidR="002A7560" w:rsidRDefault="002A7560" w:rsidP="007362FB">
      <w:pPr>
        <w:spacing w:after="0" w:line="240" w:lineRule="auto"/>
      </w:pPr>
      <w:r>
        <w:separator/>
      </w:r>
    </w:p>
  </w:endnote>
  <w:endnote w:type="continuationSeparator" w:id="0">
    <w:p w14:paraId="535C8376" w14:textId="77777777" w:rsidR="002A7560" w:rsidRDefault="002A7560" w:rsidP="007362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Wingdings 3">
    <w:panose1 w:val="05040102010807070707"/>
    <w:charset w:val="02"/>
    <w:family w:val="roman"/>
    <w:pitch w:val="variable"/>
    <w:sig w:usb0="00000000" w:usb1="10000000" w:usb2="00000000" w:usb3="00000000" w:csb0="80000000"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33957629"/>
      <w:docPartObj>
        <w:docPartGallery w:val="Page Numbers (Bottom of Page)"/>
        <w:docPartUnique/>
      </w:docPartObj>
    </w:sdtPr>
    <w:sdtEndPr>
      <w:rPr>
        <w:noProof/>
      </w:rPr>
    </w:sdtEndPr>
    <w:sdtContent>
      <w:p w14:paraId="1550BC72" w14:textId="7BCC2167" w:rsidR="002A7560" w:rsidRDefault="002A7560">
        <w:pPr>
          <w:pStyle w:val="Footer"/>
          <w:jc w:val="center"/>
        </w:pPr>
        <w:r>
          <w:fldChar w:fldCharType="begin"/>
        </w:r>
        <w:r>
          <w:instrText xml:space="preserve"> PAGE   \* MERGEFORMAT </w:instrText>
        </w:r>
        <w:r>
          <w:fldChar w:fldCharType="separate"/>
        </w:r>
        <w:r w:rsidR="00BD1254">
          <w:rPr>
            <w:noProof/>
          </w:rPr>
          <w:t>7</w:t>
        </w:r>
        <w:r>
          <w:rPr>
            <w:noProof/>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2E3742" w14:textId="4FA2E33B" w:rsidR="002A7560" w:rsidRPr="00B1656E" w:rsidRDefault="00B1656E" w:rsidP="00B1656E">
    <w:pPr>
      <w:pStyle w:val="Footer"/>
    </w:pPr>
    <w:r>
      <w:rPr>
        <w:sz w:val="16"/>
        <w:szCs w:val="16"/>
      </w:rPr>
      <w:t>(</w:t>
    </w:r>
    <w:r>
      <w:rPr>
        <w:sz w:val="16"/>
        <w:szCs w:val="16"/>
      </w:rPr>
      <w:fldChar w:fldCharType="begin"/>
    </w:r>
    <w:r>
      <w:rPr>
        <w:sz w:val="16"/>
        <w:szCs w:val="16"/>
      </w:rPr>
      <w:instrText xml:space="preserve"> FILENAME  \p  \* MERGEFORMAT </w:instrText>
    </w:r>
    <w:r>
      <w:rPr>
        <w:sz w:val="16"/>
        <w:szCs w:val="16"/>
      </w:rPr>
      <w:fldChar w:fldCharType="separate"/>
    </w:r>
    <w:r w:rsidR="00BD1254">
      <w:rPr>
        <w:noProof/>
        <w:sz w:val="16"/>
        <w:szCs w:val="16"/>
      </w:rPr>
      <w:t>T:\PMINTL\Project 28\SnusModellingPaper_Supplementary File 2_V2.docx</w:t>
    </w:r>
    <w:r>
      <w:rPr>
        <w:sz w:val="16"/>
        <w:szCs w:val="16"/>
      </w:rPr>
      <w:fldChar w:fldCharType="end"/>
    </w:r>
    <w:r>
      <w:rPr>
        <w:sz w:val="16"/>
        <w:szCs w:val="16"/>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4CF7BF" w14:textId="77777777" w:rsidR="002A7560" w:rsidRDefault="002A7560">
    <w:pPr>
      <w:pStyle w:val="Footer"/>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33F27B" w14:textId="77777777" w:rsidR="002A7560" w:rsidRPr="00771114" w:rsidRDefault="002A7560" w:rsidP="00E01EAA">
    <w:pPr>
      <w:pStyle w:val="Footer"/>
      <w:rPr>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9905E2" w14:textId="77777777" w:rsidR="002A7560" w:rsidRDefault="002A7560" w:rsidP="007362FB">
      <w:pPr>
        <w:spacing w:after="0" w:line="240" w:lineRule="auto"/>
      </w:pPr>
      <w:r>
        <w:separator/>
      </w:r>
    </w:p>
  </w:footnote>
  <w:footnote w:type="continuationSeparator" w:id="0">
    <w:p w14:paraId="3BE13462" w14:textId="77777777" w:rsidR="002A7560" w:rsidRDefault="002A7560" w:rsidP="007362FB">
      <w:pPr>
        <w:spacing w:after="0" w:line="240" w:lineRule="auto"/>
      </w:pPr>
      <w:r>
        <w:continuationSeparator/>
      </w:r>
    </w:p>
  </w:footnote>
  <w:footnote w:id="1">
    <w:p w14:paraId="580E4EEB" w14:textId="77777777" w:rsidR="002A7560" w:rsidRDefault="002A7560" w:rsidP="009A58D3">
      <w:pPr>
        <w:pStyle w:val="FootnoteText"/>
      </w:pPr>
      <w:r>
        <w:rPr>
          <w:rStyle w:val="FootnoteReference"/>
        </w:rPr>
        <w:footnoteRef/>
      </w:r>
      <w:r>
        <w:t xml:space="preserve"> Now part of </w:t>
      </w:r>
      <w:proofErr w:type="spellStart"/>
      <w:r>
        <w:t>Västra</w:t>
      </w:r>
      <w:proofErr w:type="spellEnd"/>
      <w:r>
        <w:t xml:space="preserve"> </w:t>
      </w:r>
      <w:proofErr w:type="spellStart"/>
      <w:r>
        <w:t>Götaland</w:t>
      </w:r>
      <w:proofErr w:type="spellEnd"/>
      <w:r>
        <w:t xml:space="preserve"> county</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E90228" w14:textId="77777777" w:rsidR="002A7560" w:rsidRDefault="002A7560" w:rsidP="007362FB">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48</w:t>
    </w:r>
    <w:r>
      <w:rPr>
        <w:rStyle w:val="PageNumber"/>
      </w:rPr>
      <w:fldChar w:fldCharType="end"/>
    </w:r>
  </w:p>
  <w:p w14:paraId="4504899B" w14:textId="77777777" w:rsidR="002A7560" w:rsidRDefault="002A756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C281E3" w14:textId="71140CD7" w:rsidR="002A7560" w:rsidRPr="00F102BD" w:rsidRDefault="002A7560" w:rsidP="00E01EAA">
    <w:pPr>
      <w:pStyle w:val="Header"/>
      <w:framePr w:wrap="around" w:vAnchor="text" w:hAnchor="page" w:x="5938" w:y="12"/>
      <w:rPr>
        <w:rStyle w:val="PageNumber"/>
        <w:sz w:val="20"/>
        <w:szCs w:val="20"/>
      </w:rPr>
    </w:pPr>
    <w:r>
      <w:rPr>
        <w:rStyle w:val="PageNumber"/>
        <w:sz w:val="20"/>
        <w:szCs w:val="20"/>
      </w:rPr>
      <w:t>A</w:t>
    </w:r>
    <w:r w:rsidRPr="00F102BD">
      <w:rPr>
        <w:rStyle w:val="PageNumber"/>
        <w:sz w:val="20"/>
        <w:szCs w:val="20"/>
      </w:rPr>
      <w:fldChar w:fldCharType="begin"/>
    </w:r>
    <w:r w:rsidRPr="00F102BD">
      <w:rPr>
        <w:rStyle w:val="PageNumber"/>
        <w:sz w:val="20"/>
        <w:szCs w:val="20"/>
      </w:rPr>
      <w:instrText xml:space="preserve">PAGE  </w:instrText>
    </w:r>
    <w:r w:rsidRPr="00F102BD">
      <w:rPr>
        <w:rStyle w:val="PageNumber"/>
        <w:sz w:val="20"/>
        <w:szCs w:val="20"/>
      </w:rPr>
      <w:fldChar w:fldCharType="separate"/>
    </w:r>
    <w:r w:rsidR="00BD1254">
      <w:rPr>
        <w:rStyle w:val="PageNumber"/>
        <w:noProof/>
        <w:sz w:val="20"/>
        <w:szCs w:val="20"/>
      </w:rPr>
      <w:t>76</w:t>
    </w:r>
    <w:r w:rsidRPr="00F102BD">
      <w:rPr>
        <w:rStyle w:val="PageNumber"/>
        <w:sz w:val="20"/>
        <w:szCs w:val="20"/>
      </w:rPr>
      <w:fldChar w:fldCharType="end"/>
    </w:r>
  </w:p>
  <w:p w14:paraId="48D0828B" w14:textId="77777777" w:rsidR="002A7560" w:rsidRPr="00954027" w:rsidRDefault="002A7560" w:rsidP="00E01EA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F1B8F6" w14:textId="77777777" w:rsidR="002A7560" w:rsidRPr="00F102BD" w:rsidRDefault="002A7560" w:rsidP="00E01EAA">
    <w:pPr>
      <w:pStyle w:val="Header"/>
      <w:jc w:val="center"/>
      <w:rPr>
        <w:sz w:val="20"/>
        <w:szCs w:val="20"/>
      </w:rPr>
    </w:pPr>
    <w:r w:rsidRPr="00F102BD">
      <w:rPr>
        <w:rStyle w:val="PageNumber"/>
        <w:sz w:val="20"/>
        <w:szCs w:val="20"/>
      </w:rPr>
      <w:fldChar w:fldCharType="begin"/>
    </w:r>
    <w:r w:rsidRPr="00F102BD">
      <w:rPr>
        <w:rStyle w:val="PageNumber"/>
        <w:sz w:val="20"/>
        <w:szCs w:val="20"/>
      </w:rPr>
      <w:instrText xml:space="preserve"> PAGE </w:instrText>
    </w:r>
    <w:r w:rsidRPr="00F102BD">
      <w:rPr>
        <w:rStyle w:val="PageNumber"/>
        <w:sz w:val="20"/>
        <w:szCs w:val="20"/>
      </w:rPr>
      <w:fldChar w:fldCharType="separate"/>
    </w:r>
    <w:r>
      <w:rPr>
        <w:rStyle w:val="PageNumber"/>
        <w:noProof/>
        <w:sz w:val="20"/>
        <w:szCs w:val="20"/>
      </w:rPr>
      <w:t>1</w:t>
    </w:r>
    <w:r w:rsidRPr="00F102BD">
      <w:rPr>
        <w:rStyle w:val="PageNumber"/>
        <w:sz w:val="20"/>
        <w:szCs w:val="20"/>
      </w:rP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CCB60A" w14:textId="77777777" w:rsidR="002A7560" w:rsidRPr="00F102BD" w:rsidRDefault="002A7560" w:rsidP="00E01EAA">
    <w:pPr>
      <w:pStyle w:val="Header"/>
      <w:framePr w:wrap="around" w:vAnchor="text" w:hAnchor="page" w:x="5938" w:y="12"/>
      <w:rPr>
        <w:rStyle w:val="PageNumber"/>
        <w:sz w:val="20"/>
        <w:szCs w:val="20"/>
      </w:rPr>
    </w:pPr>
    <w:r>
      <w:rPr>
        <w:rStyle w:val="PageNumber"/>
        <w:sz w:val="20"/>
        <w:szCs w:val="20"/>
      </w:rPr>
      <w:t>A</w:t>
    </w:r>
    <w:r w:rsidRPr="00F102BD">
      <w:rPr>
        <w:rStyle w:val="PageNumber"/>
        <w:sz w:val="20"/>
        <w:szCs w:val="20"/>
      </w:rPr>
      <w:fldChar w:fldCharType="begin"/>
    </w:r>
    <w:r w:rsidRPr="00F102BD">
      <w:rPr>
        <w:rStyle w:val="PageNumber"/>
        <w:sz w:val="20"/>
        <w:szCs w:val="20"/>
      </w:rPr>
      <w:instrText xml:space="preserve">PAGE  </w:instrText>
    </w:r>
    <w:r w:rsidRPr="00F102BD">
      <w:rPr>
        <w:rStyle w:val="PageNumber"/>
        <w:sz w:val="20"/>
        <w:szCs w:val="20"/>
      </w:rPr>
      <w:fldChar w:fldCharType="separate"/>
    </w:r>
    <w:r w:rsidR="00BD1254">
      <w:rPr>
        <w:rStyle w:val="PageNumber"/>
        <w:noProof/>
        <w:sz w:val="20"/>
        <w:szCs w:val="20"/>
      </w:rPr>
      <w:t>84</w:t>
    </w:r>
    <w:r w:rsidRPr="00F102BD">
      <w:rPr>
        <w:rStyle w:val="PageNumber"/>
        <w:sz w:val="20"/>
        <w:szCs w:val="20"/>
      </w:rPr>
      <w:fldChar w:fldCharType="end"/>
    </w:r>
  </w:p>
  <w:p w14:paraId="2A708530" w14:textId="77777777" w:rsidR="002A7560" w:rsidRPr="00954027" w:rsidRDefault="002A7560">
    <w:pPr>
      <w:pStyle w:val="Header"/>
      <w:rPr>
        <w:sz w:val="20"/>
        <w:szCs w:val="20"/>
      </w:rPr>
    </w:pPr>
    <w:r w:rsidRPr="00954027">
      <w:rPr>
        <w:sz w:val="20"/>
        <w:szCs w:val="20"/>
      </w:rPr>
      <w:t xml:space="preserve">Table </w:t>
    </w:r>
    <w:r>
      <w:rPr>
        <w:sz w:val="20"/>
        <w:szCs w:val="20"/>
      </w:rPr>
      <w:t>1</w:t>
    </w:r>
    <w:r w:rsidRPr="00954027">
      <w:rPr>
        <w:sz w:val="20"/>
        <w:szCs w:val="20"/>
      </w:rPr>
      <w:t xml:space="preserve"> (continued)</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AB2E16" w14:textId="77777777" w:rsidR="002A7560" w:rsidRPr="00F102BD" w:rsidRDefault="002A7560" w:rsidP="00E01EAA">
    <w:pPr>
      <w:pStyle w:val="Header"/>
      <w:jc w:val="center"/>
      <w:rPr>
        <w:sz w:val="20"/>
        <w:szCs w:val="20"/>
      </w:rPr>
    </w:pPr>
    <w:r>
      <w:rPr>
        <w:rStyle w:val="PageNumber"/>
        <w:sz w:val="20"/>
        <w:szCs w:val="20"/>
      </w:rPr>
      <w:t>A</w:t>
    </w:r>
    <w:r w:rsidRPr="00F102BD">
      <w:rPr>
        <w:rStyle w:val="PageNumber"/>
        <w:sz w:val="20"/>
        <w:szCs w:val="20"/>
      </w:rPr>
      <w:fldChar w:fldCharType="begin"/>
    </w:r>
    <w:r w:rsidRPr="00F102BD">
      <w:rPr>
        <w:rStyle w:val="PageNumber"/>
        <w:sz w:val="20"/>
        <w:szCs w:val="20"/>
      </w:rPr>
      <w:instrText xml:space="preserve"> PAGE </w:instrText>
    </w:r>
    <w:r w:rsidRPr="00F102BD">
      <w:rPr>
        <w:rStyle w:val="PageNumber"/>
        <w:sz w:val="20"/>
        <w:szCs w:val="20"/>
      </w:rPr>
      <w:fldChar w:fldCharType="separate"/>
    </w:r>
    <w:r w:rsidR="00BD1254">
      <w:rPr>
        <w:rStyle w:val="PageNumber"/>
        <w:noProof/>
        <w:sz w:val="20"/>
        <w:szCs w:val="20"/>
      </w:rPr>
      <w:t>77</w:t>
    </w:r>
    <w:r w:rsidRPr="00F102BD">
      <w:rPr>
        <w:rStyle w:val="PageNumber"/>
        <w:sz w:val="20"/>
        <w:szCs w:val="20"/>
      </w:rP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068961" w14:textId="77777777" w:rsidR="002A7560" w:rsidRPr="00F102BD" w:rsidRDefault="002A7560" w:rsidP="00E01EAA">
    <w:pPr>
      <w:pStyle w:val="Header"/>
      <w:framePr w:wrap="around" w:vAnchor="text" w:hAnchor="page" w:x="5938" w:y="12"/>
      <w:rPr>
        <w:rStyle w:val="PageNumber"/>
        <w:sz w:val="20"/>
        <w:szCs w:val="20"/>
      </w:rPr>
    </w:pPr>
    <w:r>
      <w:rPr>
        <w:rStyle w:val="PageNumber"/>
        <w:sz w:val="20"/>
        <w:szCs w:val="20"/>
      </w:rPr>
      <w:t>A</w:t>
    </w:r>
    <w:r w:rsidRPr="00F102BD">
      <w:rPr>
        <w:rStyle w:val="PageNumber"/>
        <w:sz w:val="20"/>
        <w:szCs w:val="20"/>
      </w:rPr>
      <w:fldChar w:fldCharType="begin"/>
    </w:r>
    <w:r w:rsidRPr="00F102BD">
      <w:rPr>
        <w:rStyle w:val="PageNumber"/>
        <w:sz w:val="20"/>
        <w:szCs w:val="20"/>
      </w:rPr>
      <w:instrText xml:space="preserve">PAGE  </w:instrText>
    </w:r>
    <w:r w:rsidRPr="00F102BD">
      <w:rPr>
        <w:rStyle w:val="PageNumber"/>
        <w:sz w:val="20"/>
        <w:szCs w:val="20"/>
      </w:rPr>
      <w:fldChar w:fldCharType="separate"/>
    </w:r>
    <w:r w:rsidR="00BD1254">
      <w:rPr>
        <w:rStyle w:val="PageNumber"/>
        <w:noProof/>
        <w:sz w:val="20"/>
        <w:szCs w:val="20"/>
      </w:rPr>
      <w:t>97</w:t>
    </w:r>
    <w:r w:rsidRPr="00F102BD">
      <w:rPr>
        <w:rStyle w:val="PageNumber"/>
        <w:sz w:val="20"/>
        <w:szCs w:val="20"/>
      </w:rPr>
      <w:fldChar w:fldCharType="end"/>
    </w:r>
  </w:p>
  <w:p w14:paraId="73D13DE1" w14:textId="77777777" w:rsidR="002A7560" w:rsidRPr="00954027" w:rsidRDefault="002A7560">
    <w:pPr>
      <w:pStyle w:val="Header"/>
      <w:rPr>
        <w:sz w:val="20"/>
        <w:szCs w:val="20"/>
      </w:rPr>
    </w:pPr>
    <w:r w:rsidRPr="00954027">
      <w:rPr>
        <w:sz w:val="20"/>
        <w:szCs w:val="20"/>
      </w:rPr>
      <w:t xml:space="preserve">Table </w:t>
    </w:r>
    <w:r>
      <w:rPr>
        <w:sz w:val="20"/>
        <w:szCs w:val="20"/>
      </w:rPr>
      <w:t>2</w:t>
    </w:r>
    <w:r w:rsidRPr="00954027">
      <w:rPr>
        <w:sz w:val="20"/>
        <w:szCs w:val="20"/>
      </w:rPr>
      <w:t xml:space="preserve"> (continued)</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9A26D5" w14:textId="77777777" w:rsidR="002A7560" w:rsidRPr="00F102BD" w:rsidRDefault="002A7560" w:rsidP="00E01EAA">
    <w:pPr>
      <w:pStyle w:val="Header"/>
      <w:jc w:val="center"/>
      <w:rPr>
        <w:sz w:val="20"/>
        <w:szCs w:val="20"/>
      </w:rPr>
    </w:pPr>
    <w:r>
      <w:rPr>
        <w:rStyle w:val="PageNumber"/>
        <w:sz w:val="20"/>
        <w:szCs w:val="20"/>
      </w:rPr>
      <w:t>A</w:t>
    </w:r>
    <w:r w:rsidRPr="00F102BD">
      <w:rPr>
        <w:rStyle w:val="PageNumber"/>
        <w:sz w:val="20"/>
        <w:szCs w:val="20"/>
      </w:rPr>
      <w:fldChar w:fldCharType="begin"/>
    </w:r>
    <w:r w:rsidRPr="00F102BD">
      <w:rPr>
        <w:rStyle w:val="PageNumber"/>
        <w:sz w:val="20"/>
        <w:szCs w:val="20"/>
      </w:rPr>
      <w:instrText xml:space="preserve"> PAGE </w:instrText>
    </w:r>
    <w:r w:rsidRPr="00F102BD">
      <w:rPr>
        <w:rStyle w:val="PageNumber"/>
        <w:sz w:val="20"/>
        <w:szCs w:val="20"/>
      </w:rPr>
      <w:fldChar w:fldCharType="separate"/>
    </w:r>
    <w:r w:rsidR="00BD1254">
      <w:rPr>
        <w:rStyle w:val="PageNumber"/>
        <w:noProof/>
        <w:sz w:val="20"/>
        <w:szCs w:val="20"/>
      </w:rPr>
      <w:t>98</w:t>
    </w:r>
    <w:r w:rsidRPr="00F102BD">
      <w:rPr>
        <w:rStyle w:val="PageNumber"/>
        <w:sz w:val="20"/>
        <w:szCs w:val="20"/>
      </w:rP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D14D4C" w14:textId="77777777" w:rsidR="002A7560" w:rsidRPr="00F102BD" w:rsidRDefault="002A7560" w:rsidP="00E01EAA">
    <w:pPr>
      <w:pStyle w:val="Header"/>
      <w:framePr w:wrap="around" w:vAnchor="text" w:hAnchor="page" w:x="5938" w:y="12"/>
      <w:rPr>
        <w:rStyle w:val="PageNumber"/>
        <w:sz w:val="20"/>
        <w:szCs w:val="20"/>
      </w:rPr>
    </w:pPr>
    <w:r w:rsidRPr="00F102BD">
      <w:rPr>
        <w:rStyle w:val="PageNumber"/>
        <w:sz w:val="20"/>
        <w:szCs w:val="20"/>
      </w:rPr>
      <w:fldChar w:fldCharType="begin"/>
    </w:r>
    <w:r w:rsidRPr="00F102BD">
      <w:rPr>
        <w:rStyle w:val="PageNumber"/>
        <w:sz w:val="20"/>
        <w:szCs w:val="20"/>
      </w:rPr>
      <w:instrText xml:space="preserve">PAGE  </w:instrText>
    </w:r>
    <w:r w:rsidRPr="00F102BD">
      <w:rPr>
        <w:rStyle w:val="PageNumber"/>
        <w:sz w:val="20"/>
        <w:szCs w:val="20"/>
      </w:rPr>
      <w:fldChar w:fldCharType="separate"/>
    </w:r>
    <w:r w:rsidR="00BD1254">
      <w:rPr>
        <w:rStyle w:val="PageNumber"/>
        <w:noProof/>
        <w:sz w:val="20"/>
        <w:szCs w:val="20"/>
      </w:rPr>
      <w:t>100</w:t>
    </w:r>
    <w:r w:rsidRPr="00F102BD">
      <w:rPr>
        <w:rStyle w:val="PageNumber"/>
        <w:sz w:val="20"/>
        <w:szCs w:val="20"/>
      </w:rPr>
      <w:fldChar w:fldCharType="end"/>
    </w:r>
  </w:p>
  <w:p w14:paraId="508F1D7F" w14:textId="77777777" w:rsidR="002A7560" w:rsidRPr="00954027" w:rsidRDefault="002A7560">
    <w:pPr>
      <w:pStyle w:val="Header"/>
      <w:rPr>
        <w:sz w:val="20"/>
        <w:szCs w:val="20"/>
      </w:rPr>
    </w:pPr>
    <w:r w:rsidRPr="00954027">
      <w:rPr>
        <w:sz w:val="20"/>
        <w:szCs w:val="20"/>
      </w:rPr>
      <w:t xml:space="preserve">Table </w:t>
    </w:r>
    <w:r>
      <w:rPr>
        <w:sz w:val="20"/>
        <w:szCs w:val="20"/>
      </w:rPr>
      <w:t>3</w:t>
    </w:r>
    <w:r w:rsidRPr="00954027">
      <w:rPr>
        <w:sz w:val="20"/>
        <w:szCs w:val="20"/>
      </w:rPr>
      <w:t xml:space="preserve"> (continued)</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AE7694" w14:textId="77777777" w:rsidR="002A7560" w:rsidRPr="00F102BD" w:rsidRDefault="002A7560" w:rsidP="00E01EAA">
    <w:pPr>
      <w:pStyle w:val="Header"/>
      <w:framePr w:wrap="around" w:vAnchor="text" w:hAnchor="page" w:x="5938" w:y="12"/>
      <w:rPr>
        <w:rStyle w:val="PageNumber"/>
        <w:sz w:val="20"/>
        <w:szCs w:val="20"/>
      </w:rPr>
    </w:pPr>
    <w:r>
      <w:rPr>
        <w:rStyle w:val="PageNumber"/>
        <w:sz w:val="20"/>
        <w:szCs w:val="20"/>
      </w:rPr>
      <w:t>A</w:t>
    </w:r>
    <w:r w:rsidRPr="00F102BD">
      <w:rPr>
        <w:rStyle w:val="PageNumber"/>
        <w:sz w:val="20"/>
        <w:szCs w:val="20"/>
      </w:rPr>
      <w:fldChar w:fldCharType="begin"/>
    </w:r>
    <w:r w:rsidRPr="00F102BD">
      <w:rPr>
        <w:rStyle w:val="PageNumber"/>
        <w:sz w:val="20"/>
        <w:szCs w:val="20"/>
      </w:rPr>
      <w:instrText xml:space="preserve">PAGE  </w:instrText>
    </w:r>
    <w:r w:rsidRPr="00F102BD">
      <w:rPr>
        <w:rStyle w:val="PageNumber"/>
        <w:sz w:val="20"/>
        <w:szCs w:val="20"/>
      </w:rPr>
      <w:fldChar w:fldCharType="separate"/>
    </w:r>
    <w:r w:rsidR="00BD1254">
      <w:rPr>
        <w:rStyle w:val="PageNumber"/>
        <w:noProof/>
        <w:sz w:val="20"/>
        <w:szCs w:val="20"/>
      </w:rPr>
      <w:t>109</w:t>
    </w:r>
    <w:r w:rsidRPr="00F102BD">
      <w:rPr>
        <w:rStyle w:val="PageNumber"/>
        <w:sz w:val="20"/>
        <w:szCs w:val="20"/>
      </w:rPr>
      <w:fldChar w:fldCharType="end"/>
    </w:r>
  </w:p>
  <w:p w14:paraId="4607D053" w14:textId="77777777" w:rsidR="002A7560" w:rsidRPr="00954027" w:rsidRDefault="002A7560">
    <w:pPr>
      <w:pStyle w:val="Header"/>
      <w:rPr>
        <w:sz w:val="20"/>
        <w:szCs w:val="20"/>
      </w:rPr>
    </w:pPr>
    <w:r w:rsidRPr="00954027">
      <w:rPr>
        <w:sz w:val="20"/>
        <w:szCs w:val="20"/>
      </w:rPr>
      <w:t xml:space="preserve">Table </w:t>
    </w:r>
    <w:r>
      <w:rPr>
        <w:sz w:val="20"/>
        <w:szCs w:val="20"/>
      </w:rPr>
      <w:t>4A</w:t>
    </w:r>
    <w:r w:rsidRPr="00954027">
      <w:rPr>
        <w:sz w:val="20"/>
        <w:szCs w:val="20"/>
      </w:rPr>
      <w:t xml:space="preserve"> (</w:t>
    </w:r>
    <w:r>
      <w:rPr>
        <w:sz w:val="20"/>
        <w:szCs w:val="20"/>
      </w:rPr>
      <w:t xml:space="preserve">Numbers of subjects, </w:t>
    </w:r>
    <w:r w:rsidRPr="00954027">
      <w:rPr>
        <w:sz w:val="20"/>
        <w:szCs w:val="20"/>
      </w:rPr>
      <w:t>continued)</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12C9A0" w14:textId="77777777" w:rsidR="002A7560" w:rsidRPr="00F102BD" w:rsidRDefault="002A7560" w:rsidP="00E01EAA">
    <w:pPr>
      <w:pStyle w:val="Header"/>
      <w:jc w:val="center"/>
      <w:rPr>
        <w:sz w:val="20"/>
        <w:szCs w:val="20"/>
      </w:rPr>
    </w:pPr>
    <w:r>
      <w:rPr>
        <w:rStyle w:val="PageNumber"/>
        <w:sz w:val="20"/>
        <w:szCs w:val="20"/>
      </w:rPr>
      <w:t>A</w:t>
    </w:r>
    <w:r w:rsidRPr="00F102BD">
      <w:rPr>
        <w:rStyle w:val="PageNumber"/>
        <w:sz w:val="20"/>
        <w:szCs w:val="20"/>
      </w:rPr>
      <w:fldChar w:fldCharType="begin"/>
    </w:r>
    <w:r w:rsidRPr="00F102BD">
      <w:rPr>
        <w:rStyle w:val="PageNumber"/>
        <w:sz w:val="20"/>
        <w:szCs w:val="20"/>
      </w:rPr>
      <w:instrText xml:space="preserve"> PAGE </w:instrText>
    </w:r>
    <w:r w:rsidRPr="00F102BD">
      <w:rPr>
        <w:rStyle w:val="PageNumber"/>
        <w:sz w:val="20"/>
        <w:szCs w:val="20"/>
      </w:rPr>
      <w:fldChar w:fldCharType="separate"/>
    </w:r>
    <w:r w:rsidR="00BD1254">
      <w:rPr>
        <w:rStyle w:val="PageNumber"/>
        <w:noProof/>
        <w:sz w:val="20"/>
        <w:szCs w:val="20"/>
      </w:rPr>
      <w:t>101</w:t>
    </w:r>
    <w:r w:rsidRPr="00F102BD">
      <w:rPr>
        <w:rStyle w:val="PageNumber"/>
        <w:sz w:val="20"/>
        <w:szCs w:val="20"/>
      </w:rPr>
      <w:fldChar w:fldCharType="end"/>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993273" w14:textId="77777777" w:rsidR="002A7560" w:rsidRPr="00F102BD" w:rsidRDefault="002A7560" w:rsidP="00E01EAA">
    <w:pPr>
      <w:pStyle w:val="Header"/>
      <w:framePr w:wrap="around" w:vAnchor="text" w:hAnchor="page" w:x="5938" w:y="12"/>
      <w:rPr>
        <w:rStyle w:val="PageNumber"/>
        <w:sz w:val="20"/>
        <w:szCs w:val="20"/>
      </w:rPr>
    </w:pPr>
    <w:r>
      <w:rPr>
        <w:rStyle w:val="PageNumber"/>
        <w:sz w:val="20"/>
        <w:szCs w:val="20"/>
      </w:rPr>
      <w:t>A</w:t>
    </w:r>
    <w:r w:rsidRPr="00F102BD">
      <w:rPr>
        <w:rStyle w:val="PageNumber"/>
        <w:sz w:val="20"/>
        <w:szCs w:val="20"/>
      </w:rPr>
      <w:fldChar w:fldCharType="begin"/>
    </w:r>
    <w:r w:rsidRPr="00F102BD">
      <w:rPr>
        <w:rStyle w:val="PageNumber"/>
        <w:sz w:val="20"/>
        <w:szCs w:val="20"/>
      </w:rPr>
      <w:instrText xml:space="preserve">PAGE  </w:instrText>
    </w:r>
    <w:r w:rsidRPr="00F102BD">
      <w:rPr>
        <w:rStyle w:val="PageNumber"/>
        <w:sz w:val="20"/>
        <w:szCs w:val="20"/>
      </w:rPr>
      <w:fldChar w:fldCharType="separate"/>
    </w:r>
    <w:r w:rsidR="00BD1254">
      <w:rPr>
        <w:rStyle w:val="PageNumber"/>
        <w:noProof/>
        <w:sz w:val="20"/>
        <w:szCs w:val="20"/>
      </w:rPr>
      <w:t>119</w:t>
    </w:r>
    <w:r w:rsidRPr="00F102BD">
      <w:rPr>
        <w:rStyle w:val="PageNumber"/>
        <w:sz w:val="20"/>
        <w:szCs w:val="20"/>
      </w:rPr>
      <w:fldChar w:fldCharType="end"/>
    </w:r>
  </w:p>
  <w:p w14:paraId="18312013" w14:textId="77777777" w:rsidR="002A7560" w:rsidRPr="00954027" w:rsidRDefault="002A7560" w:rsidP="00E01EAA">
    <w:pPr>
      <w:pStyle w:val="Header"/>
      <w:rPr>
        <w:sz w:val="20"/>
        <w:szCs w:val="20"/>
      </w:rPr>
    </w:pPr>
    <w:r w:rsidRPr="00954027">
      <w:rPr>
        <w:sz w:val="20"/>
        <w:szCs w:val="20"/>
      </w:rPr>
      <w:t>Table 4B (</w:t>
    </w:r>
    <w:r>
      <w:rPr>
        <w:sz w:val="20"/>
        <w:szCs w:val="20"/>
      </w:rPr>
      <w:t xml:space="preserve">percentages, </w:t>
    </w:r>
    <w:r w:rsidRPr="00954027">
      <w:rPr>
        <w:sz w:val="20"/>
        <w:szCs w:val="20"/>
      </w:rPr>
      <w:t>continued)</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8D01F5" w14:textId="77777777" w:rsidR="002A7560" w:rsidRPr="00F102BD" w:rsidRDefault="002A7560" w:rsidP="00E01EAA">
    <w:pPr>
      <w:pStyle w:val="Header"/>
      <w:jc w:val="center"/>
      <w:rPr>
        <w:sz w:val="20"/>
        <w:szCs w:val="20"/>
      </w:rPr>
    </w:pPr>
    <w:r>
      <w:rPr>
        <w:rStyle w:val="PageNumber"/>
        <w:sz w:val="20"/>
        <w:szCs w:val="20"/>
      </w:rPr>
      <w:t>A</w:t>
    </w:r>
    <w:r w:rsidRPr="00F102BD">
      <w:rPr>
        <w:rStyle w:val="PageNumber"/>
        <w:sz w:val="20"/>
        <w:szCs w:val="20"/>
      </w:rPr>
      <w:fldChar w:fldCharType="begin"/>
    </w:r>
    <w:r w:rsidRPr="00F102BD">
      <w:rPr>
        <w:rStyle w:val="PageNumber"/>
        <w:sz w:val="20"/>
        <w:szCs w:val="20"/>
      </w:rPr>
      <w:instrText xml:space="preserve"> PAGE </w:instrText>
    </w:r>
    <w:r w:rsidRPr="00F102BD">
      <w:rPr>
        <w:rStyle w:val="PageNumber"/>
        <w:sz w:val="20"/>
        <w:szCs w:val="20"/>
      </w:rPr>
      <w:fldChar w:fldCharType="separate"/>
    </w:r>
    <w:r w:rsidR="00BD1254">
      <w:rPr>
        <w:rStyle w:val="PageNumber"/>
        <w:noProof/>
        <w:sz w:val="20"/>
        <w:szCs w:val="20"/>
      </w:rPr>
      <w:t>110</w:t>
    </w:r>
    <w:r w:rsidRPr="00F102BD">
      <w:rPr>
        <w:rStyle w:val="PageNumber"/>
        <w:sz w:val="20"/>
        <w:szCs w:val="20"/>
      </w:rPr>
      <w:fldChar w:fldCharType="end"/>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5FA257" w14:textId="77777777" w:rsidR="002A7560" w:rsidRPr="00F102BD" w:rsidRDefault="002A7560" w:rsidP="00E01EAA">
    <w:pPr>
      <w:pStyle w:val="Header"/>
      <w:framePr w:wrap="around" w:vAnchor="text" w:hAnchor="page" w:x="5938" w:y="12"/>
      <w:rPr>
        <w:rStyle w:val="PageNumber"/>
        <w:sz w:val="20"/>
        <w:szCs w:val="20"/>
      </w:rPr>
    </w:pPr>
    <w:r>
      <w:rPr>
        <w:rStyle w:val="PageNumber"/>
        <w:sz w:val="20"/>
        <w:szCs w:val="20"/>
      </w:rPr>
      <w:t>A</w:t>
    </w:r>
    <w:r w:rsidRPr="00F102BD">
      <w:rPr>
        <w:rStyle w:val="PageNumber"/>
        <w:sz w:val="20"/>
        <w:szCs w:val="20"/>
      </w:rPr>
      <w:fldChar w:fldCharType="begin"/>
    </w:r>
    <w:r w:rsidRPr="00F102BD">
      <w:rPr>
        <w:rStyle w:val="PageNumber"/>
        <w:sz w:val="20"/>
        <w:szCs w:val="20"/>
      </w:rPr>
      <w:instrText xml:space="preserve">PAGE  </w:instrText>
    </w:r>
    <w:r w:rsidRPr="00F102BD">
      <w:rPr>
        <w:rStyle w:val="PageNumber"/>
        <w:sz w:val="20"/>
        <w:szCs w:val="20"/>
      </w:rPr>
      <w:fldChar w:fldCharType="separate"/>
    </w:r>
    <w:r w:rsidR="00BD1254">
      <w:rPr>
        <w:rStyle w:val="PageNumber"/>
        <w:noProof/>
        <w:sz w:val="20"/>
        <w:szCs w:val="20"/>
      </w:rPr>
      <w:t>132</w:t>
    </w:r>
    <w:r w:rsidRPr="00F102BD">
      <w:rPr>
        <w:rStyle w:val="PageNumber"/>
        <w:sz w:val="20"/>
        <w:szCs w:val="20"/>
      </w:rPr>
      <w:fldChar w:fldCharType="end"/>
    </w:r>
  </w:p>
  <w:p w14:paraId="38E3DAAB" w14:textId="77777777" w:rsidR="002A7560" w:rsidRPr="00DE77F7" w:rsidRDefault="002A7560" w:rsidP="00E01EAA">
    <w:pPr>
      <w:pStyle w:val="Header"/>
      <w:rPr>
        <w:sz w:val="20"/>
        <w:szCs w:val="20"/>
      </w:rPr>
    </w:pPr>
    <w:r w:rsidRPr="00DE77F7">
      <w:rPr>
        <w:sz w:val="20"/>
        <w:szCs w:val="20"/>
      </w:rPr>
      <w:t>Table 5 (continued)</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D4C6BE" w14:textId="77777777" w:rsidR="002A7560" w:rsidRPr="00F102BD" w:rsidRDefault="002A7560" w:rsidP="00E01EAA">
    <w:pPr>
      <w:pStyle w:val="Header"/>
      <w:jc w:val="center"/>
      <w:rPr>
        <w:sz w:val="20"/>
        <w:szCs w:val="20"/>
      </w:rPr>
    </w:pPr>
    <w:r>
      <w:rPr>
        <w:rStyle w:val="PageNumber"/>
        <w:sz w:val="20"/>
        <w:szCs w:val="20"/>
      </w:rPr>
      <w:t>A</w:t>
    </w:r>
    <w:r w:rsidRPr="00F102BD">
      <w:rPr>
        <w:rStyle w:val="PageNumber"/>
        <w:sz w:val="20"/>
        <w:szCs w:val="20"/>
      </w:rPr>
      <w:fldChar w:fldCharType="begin"/>
    </w:r>
    <w:r w:rsidRPr="00F102BD">
      <w:rPr>
        <w:rStyle w:val="PageNumber"/>
        <w:sz w:val="20"/>
        <w:szCs w:val="20"/>
      </w:rPr>
      <w:instrText xml:space="preserve"> PAGE </w:instrText>
    </w:r>
    <w:r w:rsidRPr="00F102BD">
      <w:rPr>
        <w:rStyle w:val="PageNumber"/>
        <w:sz w:val="20"/>
        <w:szCs w:val="20"/>
      </w:rPr>
      <w:fldChar w:fldCharType="separate"/>
    </w:r>
    <w:r w:rsidR="00BD1254">
      <w:rPr>
        <w:rStyle w:val="PageNumber"/>
        <w:noProof/>
        <w:sz w:val="20"/>
        <w:szCs w:val="20"/>
      </w:rPr>
      <w:t>120</w:t>
    </w:r>
    <w:r w:rsidRPr="00F102BD">
      <w:rPr>
        <w:rStyle w:val="PageNumber"/>
        <w:sz w:val="20"/>
        <w:szCs w:val="20"/>
      </w:rPr>
      <w:fldChar w:fldCharType="end"/>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C2F0AD" w14:textId="77777777" w:rsidR="002A7560" w:rsidRPr="00F102BD" w:rsidRDefault="002A7560" w:rsidP="00E01EAA">
    <w:pPr>
      <w:pStyle w:val="Header"/>
      <w:framePr w:wrap="around" w:vAnchor="text" w:hAnchor="page" w:x="5938" w:y="12"/>
      <w:rPr>
        <w:rStyle w:val="PageNumber"/>
        <w:sz w:val="20"/>
        <w:szCs w:val="20"/>
      </w:rPr>
    </w:pPr>
    <w:r>
      <w:rPr>
        <w:rStyle w:val="PageNumber"/>
        <w:sz w:val="20"/>
        <w:szCs w:val="20"/>
      </w:rPr>
      <w:t>A</w:t>
    </w:r>
    <w:r w:rsidRPr="00F102BD">
      <w:rPr>
        <w:rStyle w:val="PageNumber"/>
        <w:sz w:val="20"/>
        <w:szCs w:val="20"/>
      </w:rPr>
      <w:fldChar w:fldCharType="begin"/>
    </w:r>
    <w:r w:rsidRPr="00F102BD">
      <w:rPr>
        <w:rStyle w:val="PageNumber"/>
        <w:sz w:val="20"/>
        <w:szCs w:val="20"/>
      </w:rPr>
      <w:instrText xml:space="preserve">PAGE  </w:instrText>
    </w:r>
    <w:r w:rsidRPr="00F102BD">
      <w:rPr>
        <w:rStyle w:val="PageNumber"/>
        <w:sz w:val="20"/>
        <w:szCs w:val="20"/>
      </w:rPr>
      <w:fldChar w:fldCharType="separate"/>
    </w:r>
    <w:r w:rsidR="00BD1254">
      <w:rPr>
        <w:rStyle w:val="PageNumber"/>
        <w:noProof/>
        <w:sz w:val="20"/>
        <w:szCs w:val="20"/>
      </w:rPr>
      <w:t>136</w:t>
    </w:r>
    <w:r w:rsidRPr="00F102BD">
      <w:rPr>
        <w:rStyle w:val="PageNumber"/>
        <w:sz w:val="20"/>
        <w:szCs w:val="20"/>
      </w:rPr>
      <w:fldChar w:fldCharType="end"/>
    </w:r>
  </w:p>
  <w:p w14:paraId="4897FD0E" w14:textId="77777777" w:rsidR="002A7560" w:rsidRPr="00954027" w:rsidRDefault="002A7560" w:rsidP="00E01EAA">
    <w:pPr>
      <w:pStyle w:val="Head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F655C5" w14:textId="77777777" w:rsidR="002A7560" w:rsidRPr="00F102BD" w:rsidRDefault="002A7560" w:rsidP="00E01EAA">
    <w:pPr>
      <w:pStyle w:val="Header"/>
      <w:jc w:val="center"/>
      <w:rPr>
        <w:sz w:val="20"/>
        <w:szCs w:val="20"/>
      </w:rPr>
    </w:pPr>
    <w:r>
      <w:rPr>
        <w:rStyle w:val="PageNumber"/>
        <w:sz w:val="20"/>
        <w:szCs w:val="20"/>
      </w:rPr>
      <w:t>A</w:t>
    </w:r>
    <w:r w:rsidRPr="00F102BD">
      <w:rPr>
        <w:rStyle w:val="PageNumber"/>
        <w:sz w:val="20"/>
        <w:szCs w:val="20"/>
      </w:rPr>
      <w:fldChar w:fldCharType="begin"/>
    </w:r>
    <w:r w:rsidRPr="00F102BD">
      <w:rPr>
        <w:rStyle w:val="PageNumber"/>
        <w:sz w:val="20"/>
        <w:szCs w:val="20"/>
      </w:rPr>
      <w:instrText xml:space="preserve"> PAGE </w:instrText>
    </w:r>
    <w:r w:rsidRPr="00F102BD">
      <w:rPr>
        <w:rStyle w:val="PageNumber"/>
        <w:sz w:val="20"/>
        <w:szCs w:val="20"/>
      </w:rPr>
      <w:fldChar w:fldCharType="separate"/>
    </w:r>
    <w:r w:rsidR="00BD1254">
      <w:rPr>
        <w:rStyle w:val="PageNumber"/>
        <w:noProof/>
        <w:sz w:val="20"/>
        <w:szCs w:val="20"/>
      </w:rPr>
      <w:t>133</w:t>
    </w:r>
    <w:r w:rsidRPr="00F102BD">
      <w:rPr>
        <w:rStyle w:val="PageNumber"/>
        <w:sz w:val="20"/>
        <w:szCs w:val="20"/>
      </w:rPr>
      <w:fldChar w:fldCharType="end"/>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0D06BF" w14:textId="77777777" w:rsidR="002A7560" w:rsidRPr="00F102BD" w:rsidRDefault="002A7560" w:rsidP="00E01EAA">
    <w:pPr>
      <w:pStyle w:val="Header"/>
      <w:framePr w:wrap="around" w:vAnchor="text" w:hAnchor="page" w:x="5938" w:y="12"/>
      <w:rPr>
        <w:rStyle w:val="PageNumber"/>
        <w:sz w:val="20"/>
        <w:szCs w:val="20"/>
      </w:rPr>
    </w:pPr>
    <w:r>
      <w:rPr>
        <w:rStyle w:val="PageNumber"/>
        <w:sz w:val="20"/>
        <w:szCs w:val="20"/>
      </w:rPr>
      <w:t>A</w:t>
    </w:r>
    <w:r w:rsidRPr="00F102BD">
      <w:rPr>
        <w:rStyle w:val="PageNumber"/>
        <w:sz w:val="20"/>
        <w:szCs w:val="20"/>
      </w:rPr>
      <w:fldChar w:fldCharType="begin"/>
    </w:r>
    <w:r w:rsidRPr="00F102BD">
      <w:rPr>
        <w:rStyle w:val="PageNumber"/>
        <w:sz w:val="20"/>
        <w:szCs w:val="20"/>
      </w:rPr>
      <w:instrText xml:space="preserve">PAGE  </w:instrText>
    </w:r>
    <w:r w:rsidRPr="00F102BD">
      <w:rPr>
        <w:rStyle w:val="PageNumber"/>
        <w:sz w:val="20"/>
        <w:szCs w:val="20"/>
      </w:rPr>
      <w:fldChar w:fldCharType="separate"/>
    </w:r>
    <w:r w:rsidR="00BD1254">
      <w:rPr>
        <w:rStyle w:val="PageNumber"/>
        <w:noProof/>
        <w:sz w:val="20"/>
        <w:szCs w:val="20"/>
      </w:rPr>
      <w:t>140</w:t>
    </w:r>
    <w:r w:rsidRPr="00F102BD">
      <w:rPr>
        <w:rStyle w:val="PageNumber"/>
        <w:sz w:val="20"/>
        <w:szCs w:val="20"/>
      </w:rPr>
      <w:fldChar w:fldCharType="end"/>
    </w:r>
  </w:p>
  <w:p w14:paraId="10C8CCFE" w14:textId="77777777" w:rsidR="002A7560" w:rsidRPr="000F1F5A" w:rsidRDefault="002A7560" w:rsidP="00E01EAA">
    <w:pPr>
      <w:pStyle w:val="Header"/>
      <w:rPr>
        <w:sz w:val="20"/>
        <w:szCs w:val="20"/>
      </w:rPr>
    </w:pPr>
    <w:r>
      <w:rPr>
        <w:sz w:val="20"/>
        <w:szCs w:val="20"/>
      </w:rPr>
      <w:t>Table 8 (continued)</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BC244F" w14:textId="77777777" w:rsidR="002A7560" w:rsidRPr="00F102BD" w:rsidRDefault="002A7560" w:rsidP="00E01EAA">
    <w:pPr>
      <w:pStyle w:val="Header"/>
      <w:jc w:val="center"/>
      <w:rPr>
        <w:sz w:val="20"/>
        <w:szCs w:val="20"/>
      </w:rPr>
    </w:pPr>
    <w:r>
      <w:rPr>
        <w:rStyle w:val="PageNumber"/>
        <w:sz w:val="20"/>
        <w:szCs w:val="20"/>
      </w:rPr>
      <w:t>A</w:t>
    </w:r>
    <w:r w:rsidRPr="00F102BD">
      <w:rPr>
        <w:rStyle w:val="PageNumber"/>
        <w:sz w:val="20"/>
        <w:szCs w:val="20"/>
      </w:rPr>
      <w:fldChar w:fldCharType="begin"/>
    </w:r>
    <w:r w:rsidRPr="00F102BD">
      <w:rPr>
        <w:rStyle w:val="PageNumber"/>
        <w:sz w:val="20"/>
        <w:szCs w:val="20"/>
      </w:rPr>
      <w:instrText xml:space="preserve"> PAGE </w:instrText>
    </w:r>
    <w:r w:rsidRPr="00F102BD">
      <w:rPr>
        <w:rStyle w:val="PageNumber"/>
        <w:sz w:val="20"/>
        <w:szCs w:val="20"/>
      </w:rPr>
      <w:fldChar w:fldCharType="separate"/>
    </w:r>
    <w:r w:rsidR="00BD1254">
      <w:rPr>
        <w:rStyle w:val="PageNumber"/>
        <w:noProof/>
        <w:sz w:val="20"/>
        <w:szCs w:val="20"/>
      </w:rPr>
      <w:t>137</w:t>
    </w:r>
    <w:r w:rsidRPr="00F102BD">
      <w:rPr>
        <w:rStyle w:val="PageNumber"/>
        <w:sz w:val="20"/>
        <w:szCs w:val="20"/>
      </w:rPr>
      <w:fldChar w:fldCharType="end"/>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554408" w14:textId="77777777" w:rsidR="002A7560" w:rsidRPr="00F102BD" w:rsidRDefault="002A7560" w:rsidP="00E01EAA">
    <w:pPr>
      <w:pStyle w:val="Header"/>
      <w:framePr w:wrap="around" w:vAnchor="text" w:hAnchor="page" w:x="5938" w:y="12"/>
      <w:rPr>
        <w:rStyle w:val="PageNumber"/>
        <w:sz w:val="20"/>
        <w:szCs w:val="20"/>
      </w:rPr>
    </w:pPr>
    <w:r>
      <w:rPr>
        <w:rStyle w:val="PageNumber"/>
        <w:sz w:val="20"/>
        <w:szCs w:val="20"/>
      </w:rPr>
      <w:t>A</w:t>
    </w:r>
    <w:r w:rsidRPr="00F102BD">
      <w:rPr>
        <w:rStyle w:val="PageNumber"/>
        <w:sz w:val="20"/>
        <w:szCs w:val="20"/>
      </w:rPr>
      <w:fldChar w:fldCharType="begin"/>
    </w:r>
    <w:r w:rsidRPr="00F102BD">
      <w:rPr>
        <w:rStyle w:val="PageNumber"/>
        <w:sz w:val="20"/>
        <w:szCs w:val="20"/>
      </w:rPr>
      <w:instrText xml:space="preserve">PAGE  </w:instrText>
    </w:r>
    <w:r w:rsidRPr="00F102BD">
      <w:rPr>
        <w:rStyle w:val="PageNumber"/>
        <w:sz w:val="20"/>
        <w:szCs w:val="20"/>
      </w:rPr>
      <w:fldChar w:fldCharType="separate"/>
    </w:r>
    <w:r w:rsidR="00BD1254">
      <w:rPr>
        <w:rStyle w:val="PageNumber"/>
        <w:noProof/>
        <w:sz w:val="20"/>
        <w:szCs w:val="20"/>
      </w:rPr>
      <w:t>151</w:t>
    </w:r>
    <w:r w:rsidRPr="00F102BD">
      <w:rPr>
        <w:rStyle w:val="PageNumber"/>
        <w:sz w:val="20"/>
        <w:szCs w:val="20"/>
      </w:rPr>
      <w:fldChar w:fldCharType="end"/>
    </w:r>
  </w:p>
  <w:p w14:paraId="38A29115" w14:textId="77777777" w:rsidR="002A7560" w:rsidRPr="000F1F5A" w:rsidRDefault="002A7560" w:rsidP="00E01EAA">
    <w:pPr>
      <w:pStyle w:val="Heade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A4A20D" w14:textId="77777777" w:rsidR="002A7560" w:rsidRPr="00F102BD" w:rsidRDefault="002A7560" w:rsidP="00E01EAA">
    <w:pPr>
      <w:pStyle w:val="Header"/>
      <w:jc w:val="center"/>
      <w:rPr>
        <w:sz w:val="20"/>
        <w:szCs w:val="20"/>
      </w:rPr>
    </w:pPr>
    <w:r>
      <w:rPr>
        <w:rStyle w:val="PageNumber"/>
        <w:sz w:val="20"/>
        <w:szCs w:val="20"/>
      </w:rPr>
      <w:t>A</w:t>
    </w:r>
    <w:r w:rsidRPr="00F102BD">
      <w:rPr>
        <w:rStyle w:val="PageNumber"/>
        <w:sz w:val="20"/>
        <w:szCs w:val="20"/>
      </w:rPr>
      <w:fldChar w:fldCharType="begin"/>
    </w:r>
    <w:r w:rsidRPr="00F102BD">
      <w:rPr>
        <w:rStyle w:val="PageNumber"/>
        <w:sz w:val="20"/>
        <w:szCs w:val="20"/>
      </w:rPr>
      <w:instrText xml:space="preserve"> PAGE </w:instrText>
    </w:r>
    <w:r w:rsidRPr="00F102BD">
      <w:rPr>
        <w:rStyle w:val="PageNumber"/>
        <w:sz w:val="20"/>
        <w:szCs w:val="20"/>
      </w:rPr>
      <w:fldChar w:fldCharType="separate"/>
    </w:r>
    <w:r w:rsidR="00BD1254">
      <w:rPr>
        <w:rStyle w:val="PageNumber"/>
        <w:noProof/>
        <w:sz w:val="20"/>
        <w:szCs w:val="20"/>
      </w:rPr>
      <w:t>141</w:t>
    </w:r>
    <w:r w:rsidRPr="00F102BD">
      <w:rPr>
        <w:rStyle w:val="PageNumber"/>
        <w:sz w:val="20"/>
        <w:szCs w:val="20"/>
      </w:rPr>
      <w:fldChar w:fldCharType="end"/>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61C686" w14:textId="77777777" w:rsidR="002A7560" w:rsidRPr="00F102BD" w:rsidRDefault="002A7560" w:rsidP="00E01EAA">
    <w:pPr>
      <w:pStyle w:val="Header"/>
      <w:framePr w:wrap="around" w:vAnchor="text" w:hAnchor="page" w:x="5938" w:y="12"/>
      <w:rPr>
        <w:rStyle w:val="PageNumber"/>
        <w:sz w:val="20"/>
        <w:szCs w:val="20"/>
      </w:rPr>
    </w:pPr>
    <w:r>
      <w:rPr>
        <w:rStyle w:val="PageNumber"/>
        <w:sz w:val="20"/>
        <w:szCs w:val="20"/>
      </w:rPr>
      <w:t>A</w:t>
    </w:r>
    <w:r w:rsidRPr="00F102BD">
      <w:rPr>
        <w:rStyle w:val="PageNumber"/>
        <w:sz w:val="20"/>
        <w:szCs w:val="20"/>
      </w:rPr>
      <w:fldChar w:fldCharType="begin"/>
    </w:r>
    <w:r w:rsidRPr="00F102BD">
      <w:rPr>
        <w:rStyle w:val="PageNumber"/>
        <w:sz w:val="20"/>
        <w:szCs w:val="20"/>
      </w:rPr>
      <w:instrText xml:space="preserve">PAGE  </w:instrText>
    </w:r>
    <w:r w:rsidRPr="00F102BD">
      <w:rPr>
        <w:rStyle w:val="PageNumber"/>
        <w:sz w:val="20"/>
        <w:szCs w:val="20"/>
      </w:rPr>
      <w:fldChar w:fldCharType="separate"/>
    </w:r>
    <w:r w:rsidR="00BD1254">
      <w:rPr>
        <w:rStyle w:val="PageNumber"/>
        <w:noProof/>
        <w:sz w:val="20"/>
        <w:szCs w:val="20"/>
      </w:rPr>
      <w:t>157</w:t>
    </w:r>
    <w:r w:rsidRPr="00F102BD">
      <w:rPr>
        <w:rStyle w:val="PageNumber"/>
        <w:sz w:val="20"/>
        <w:szCs w:val="20"/>
      </w:rPr>
      <w:fldChar w:fldCharType="end"/>
    </w:r>
  </w:p>
  <w:p w14:paraId="3709FBFD" w14:textId="77777777" w:rsidR="002A7560" w:rsidRPr="000F1F5A" w:rsidRDefault="002A7560" w:rsidP="00E01EAA">
    <w:pPr>
      <w:pStyle w:val="Header"/>
      <w:tabs>
        <w:tab w:val="clear" w:pos="4153"/>
        <w:tab w:val="clear" w:pos="8306"/>
        <w:tab w:val="center" w:pos="4156"/>
      </w:tabs>
    </w:pPr>
    <w:r>
      <w:tab/>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247C3F" w14:textId="77777777" w:rsidR="002A7560" w:rsidRPr="00F102BD" w:rsidRDefault="002A7560" w:rsidP="00E01EAA">
    <w:pPr>
      <w:pStyle w:val="Header"/>
      <w:jc w:val="center"/>
      <w:rPr>
        <w:sz w:val="20"/>
        <w:szCs w:val="20"/>
      </w:rPr>
    </w:pPr>
    <w:r>
      <w:rPr>
        <w:rStyle w:val="PageNumber"/>
        <w:sz w:val="20"/>
        <w:szCs w:val="20"/>
      </w:rPr>
      <w:t>A</w:t>
    </w:r>
    <w:r w:rsidRPr="00F102BD">
      <w:rPr>
        <w:rStyle w:val="PageNumber"/>
        <w:sz w:val="20"/>
        <w:szCs w:val="20"/>
      </w:rPr>
      <w:fldChar w:fldCharType="begin"/>
    </w:r>
    <w:r w:rsidRPr="00F102BD">
      <w:rPr>
        <w:rStyle w:val="PageNumber"/>
        <w:sz w:val="20"/>
        <w:szCs w:val="20"/>
      </w:rPr>
      <w:instrText xml:space="preserve"> PAGE </w:instrText>
    </w:r>
    <w:r w:rsidRPr="00F102BD">
      <w:rPr>
        <w:rStyle w:val="PageNumber"/>
        <w:sz w:val="20"/>
        <w:szCs w:val="20"/>
      </w:rPr>
      <w:fldChar w:fldCharType="separate"/>
    </w:r>
    <w:r w:rsidR="00BD1254">
      <w:rPr>
        <w:rStyle w:val="PageNumber"/>
        <w:noProof/>
        <w:sz w:val="20"/>
        <w:szCs w:val="20"/>
      </w:rPr>
      <w:t>152</w:t>
    </w:r>
    <w:r w:rsidRPr="00F102BD">
      <w:rPr>
        <w:rStyle w:val="PageNumber"/>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57A8C"/>
    <w:multiLevelType w:val="hybridMultilevel"/>
    <w:tmpl w:val="5AFA809C"/>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
    <w:nsid w:val="03CC582B"/>
    <w:multiLevelType w:val="hybridMultilevel"/>
    <w:tmpl w:val="601A50F0"/>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
    <w:nsid w:val="03F74DFF"/>
    <w:multiLevelType w:val="hybridMultilevel"/>
    <w:tmpl w:val="F4F8523E"/>
    <w:lvl w:ilvl="0" w:tplc="745C5CA0">
      <w:start w:val="1"/>
      <w:numFmt w:val="bullet"/>
      <w:lvlText w:val=""/>
      <w:lvlJc w:val="left"/>
      <w:pPr>
        <w:tabs>
          <w:tab w:val="num" w:pos="1287"/>
        </w:tabs>
        <w:ind w:left="1287" w:hanging="397"/>
      </w:pPr>
      <w:rPr>
        <w:rFonts w:ascii="Symbol" w:hAnsi="Symbol" w:hint="default"/>
        <w:sz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nsid w:val="056D50D0"/>
    <w:multiLevelType w:val="hybridMultilevel"/>
    <w:tmpl w:val="3676B150"/>
    <w:lvl w:ilvl="0" w:tplc="B5585E62">
      <w:start w:val="1"/>
      <w:numFmt w:val="lowerRoman"/>
      <w:lvlText w:val="%1)"/>
      <w:lvlJc w:val="left"/>
      <w:pPr>
        <w:ind w:left="1440" w:hanging="720"/>
      </w:pPr>
      <w:rPr>
        <w:rFonts w:hint="default"/>
      </w:rPr>
    </w:lvl>
    <w:lvl w:ilvl="1" w:tplc="100C0019" w:tentative="1">
      <w:start w:val="1"/>
      <w:numFmt w:val="lowerLetter"/>
      <w:lvlText w:val="%2."/>
      <w:lvlJc w:val="left"/>
      <w:pPr>
        <w:ind w:left="1800" w:hanging="360"/>
      </w:pPr>
    </w:lvl>
    <w:lvl w:ilvl="2" w:tplc="100C001B" w:tentative="1">
      <w:start w:val="1"/>
      <w:numFmt w:val="lowerRoman"/>
      <w:lvlText w:val="%3."/>
      <w:lvlJc w:val="right"/>
      <w:pPr>
        <w:ind w:left="2520" w:hanging="180"/>
      </w:pPr>
    </w:lvl>
    <w:lvl w:ilvl="3" w:tplc="100C000F" w:tentative="1">
      <w:start w:val="1"/>
      <w:numFmt w:val="decimal"/>
      <w:lvlText w:val="%4."/>
      <w:lvlJc w:val="left"/>
      <w:pPr>
        <w:ind w:left="3240" w:hanging="360"/>
      </w:pPr>
    </w:lvl>
    <w:lvl w:ilvl="4" w:tplc="100C0019" w:tentative="1">
      <w:start w:val="1"/>
      <w:numFmt w:val="lowerLetter"/>
      <w:lvlText w:val="%5."/>
      <w:lvlJc w:val="left"/>
      <w:pPr>
        <w:ind w:left="3960" w:hanging="360"/>
      </w:pPr>
    </w:lvl>
    <w:lvl w:ilvl="5" w:tplc="100C001B" w:tentative="1">
      <w:start w:val="1"/>
      <w:numFmt w:val="lowerRoman"/>
      <w:lvlText w:val="%6."/>
      <w:lvlJc w:val="right"/>
      <w:pPr>
        <w:ind w:left="4680" w:hanging="180"/>
      </w:pPr>
    </w:lvl>
    <w:lvl w:ilvl="6" w:tplc="100C000F" w:tentative="1">
      <w:start w:val="1"/>
      <w:numFmt w:val="decimal"/>
      <w:lvlText w:val="%7."/>
      <w:lvlJc w:val="left"/>
      <w:pPr>
        <w:ind w:left="5400" w:hanging="360"/>
      </w:pPr>
    </w:lvl>
    <w:lvl w:ilvl="7" w:tplc="100C0019" w:tentative="1">
      <w:start w:val="1"/>
      <w:numFmt w:val="lowerLetter"/>
      <w:lvlText w:val="%8."/>
      <w:lvlJc w:val="left"/>
      <w:pPr>
        <w:ind w:left="6120" w:hanging="360"/>
      </w:pPr>
    </w:lvl>
    <w:lvl w:ilvl="8" w:tplc="100C001B" w:tentative="1">
      <w:start w:val="1"/>
      <w:numFmt w:val="lowerRoman"/>
      <w:lvlText w:val="%9."/>
      <w:lvlJc w:val="right"/>
      <w:pPr>
        <w:ind w:left="6840" w:hanging="180"/>
      </w:pPr>
    </w:lvl>
  </w:abstractNum>
  <w:abstractNum w:abstractNumId="4">
    <w:nsid w:val="089B5905"/>
    <w:multiLevelType w:val="hybridMultilevel"/>
    <w:tmpl w:val="C076FE44"/>
    <w:lvl w:ilvl="0" w:tplc="745C5CA0">
      <w:start w:val="1"/>
      <w:numFmt w:val="bullet"/>
      <w:lvlText w:val=""/>
      <w:lvlJc w:val="left"/>
      <w:pPr>
        <w:tabs>
          <w:tab w:val="num" w:pos="2727"/>
        </w:tabs>
        <w:ind w:left="2727" w:hanging="397"/>
      </w:pPr>
      <w:rPr>
        <w:rFonts w:ascii="Symbol" w:hAnsi="Symbol" w:hint="default"/>
        <w:sz w:val="20"/>
      </w:rPr>
    </w:lvl>
    <w:lvl w:ilvl="1" w:tplc="08090003" w:tentative="1">
      <w:start w:val="1"/>
      <w:numFmt w:val="bullet"/>
      <w:lvlText w:val="o"/>
      <w:lvlJc w:val="left"/>
      <w:pPr>
        <w:tabs>
          <w:tab w:val="num" w:pos="2880"/>
        </w:tabs>
        <w:ind w:left="2880" w:hanging="360"/>
      </w:pPr>
      <w:rPr>
        <w:rFonts w:ascii="Courier New" w:hAnsi="Courier New" w:cs="Courier New" w:hint="default"/>
      </w:rPr>
    </w:lvl>
    <w:lvl w:ilvl="2" w:tplc="08090005" w:tentative="1">
      <w:start w:val="1"/>
      <w:numFmt w:val="bullet"/>
      <w:lvlText w:val=""/>
      <w:lvlJc w:val="left"/>
      <w:pPr>
        <w:tabs>
          <w:tab w:val="num" w:pos="3600"/>
        </w:tabs>
        <w:ind w:left="3600" w:hanging="360"/>
      </w:pPr>
      <w:rPr>
        <w:rFonts w:ascii="Wingdings" w:hAnsi="Wingdings" w:hint="default"/>
      </w:rPr>
    </w:lvl>
    <w:lvl w:ilvl="3" w:tplc="08090001" w:tentative="1">
      <w:start w:val="1"/>
      <w:numFmt w:val="bullet"/>
      <w:lvlText w:val=""/>
      <w:lvlJc w:val="left"/>
      <w:pPr>
        <w:tabs>
          <w:tab w:val="num" w:pos="4320"/>
        </w:tabs>
        <w:ind w:left="4320" w:hanging="360"/>
      </w:pPr>
      <w:rPr>
        <w:rFonts w:ascii="Symbol" w:hAnsi="Symbol" w:hint="default"/>
      </w:rPr>
    </w:lvl>
    <w:lvl w:ilvl="4" w:tplc="08090003" w:tentative="1">
      <w:start w:val="1"/>
      <w:numFmt w:val="bullet"/>
      <w:lvlText w:val="o"/>
      <w:lvlJc w:val="left"/>
      <w:pPr>
        <w:tabs>
          <w:tab w:val="num" w:pos="5040"/>
        </w:tabs>
        <w:ind w:left="5040" w:hanging="360"/>
      </w:pPr>
      <w:rPr>
        <w:rFonts w:ascii="Courier New" w:hAnsi="Courier New" w:cs="Courier New" w:hint="default"/>
      </w:rPr>
    </w:lvl>
    <w:lvl w:ilvl="5" w:tplc="08090005" w:tentative="1">
      <w:start w:val="1"/>
      <w:numFmt w:val="bullet"/>
      <w:lvlText w:val=""/>
      <w:lvlJc w:val="left"/>
      <w:pPr>
        <w:tabs>
          <w:tab w:val="num" w:pos="5760"/>
        </w:tabs>
        <w:ind w:left="5760" w:hanging="360"/>
      </w:pPr>
      <w:rPr>
        <w:rFonts w:ascii="Wingdings" w:hAnsi="Wingdings" w:hint="default"/>
      </w:rPr>
    </w:lvl>
    <w:lvl w:ilvl="6" w:tplc="08090001" w:tentative="1">
      <w:start w:val="1"/>
      <w:numFmt w:val="bullet"/>
      <w:lvlText w:val=""/>
      <w:lvlJc w:val="left"/>
      <w:pPr>
        <w:tabs>
          <w:tab w:val="num" w:pos="6480"/>
        </w:tabs>
        <w:ind w:left="6480" w:hanging="360"/>
      </w:pPr>
      <w:rPr>
        <w:rFonts w:ascii="Symbol" w:hAnsi="Symbol" w:hint="default"/>
      </w:rPr>
    </w:lvl>
    <w:lvl w:ilvl="7" w:tplc="08090003" w:tentative="1">
      <w:start w:val="1"/>
      <w:numFmt w:val="bullet"/>
      <w:lvlText w:val="o"/>
      <w:lvlJc w:val="left"/>
      <w:pPr>
        <w:tabs>
          <w:tab w:val="num" w:pos="7200"/>
        </w:tabs>
        <w:ind w:left="7200" w:hanging="360"/>
      </w:pPr>
      <w:rPr>
        <w:rFonts w:ascii="Courier New" w:hAnsi="Courier New" w:cs="Courier New" w:hint="default"/>
      </w:rPr>
    </w:lvl>
    <w:lvl w:ilvl="8" w:tplc="08090005" w:tentative="1">
      <w:start w:val="1"/>
      <w:numFmt w:val="bullet"/>
      <w:lvlText w:val=""/>
      <w:lvlJc w:val="left"/>
      <w:pPr>
        <w:tabs>
          <w:tab w:val="num" w:pos="7920"/>
        </w:tabs>
        <w:ind w:left="7920" w:hanging="360"/>
      </w:pPr>
      <w:rPr>
        <w:rFonts w:ascii="Wingdings" w:hAnsi="Wingdings" w:hint="default"/>
      </w:rPr>
    </w:lvl>
  </w:abstractNum>
  <w:abstractNum w:abstractNumId="5">
    <w:nsid w:val="0C0305BD"/>
    <w:multiLevelType w:val="hybridMultilevel"/>
    <w:tmpl w:val="B6B4BA38"/>
    <w:lvl w:ilvl="0" w:tplc="745C5CA0">
      <w:start w:val="1"/>
      <w:numFmt w:val="bullet"/>
      <w:lvlText w:val=""/>
      <w:lvlJc w:val="left"/>
      <w:pPr>
        <w:tabs>
          <w:tab w:val="num" w:pos="2727"/>
        </w:tabs>
        <w:ind w:left="2727" w:hanging="397"/>
      </w:pPr>
      <w:rPr>
        <w:rFonts w:ascii="Symbol" w:hAnsi="Symbol" w:hint="default"/>
        <w:sz w:val="20"/>
      </w:rPr>
    </w:lvl>
    <w:lvl w:ilvl="1" w:tplc="08090003" w:tentative="1">
      <w:start w:val="1"/>
      <w:numFmt w:val="bullet"/>
      <w:lvlText w:val="o"/>
      <w:lvlJc w:val="left"/>
      <w:pPr>
        <w:tabs>
          <w:tab w:val="num" w:pos="2880"/>
        </w:tabs>
        <w:ind w:left="2880" w:hanging="360"/>
      </w:pPr>
      <w:rPr>
        <w:rFonts w:ascii="Courier New" w:hAnsi="Courier New" w:cs="Courier New" w:hint="default"/>
      </w:rPr>
    </w:lvl>
    <w:lvl w:ilvl="2" w:tplc="08090005" w:tentative="1">
      <w:start w:val="1"/>
      <w:numFmt w:val="bullet"/>
      <w:lvlText w:val=""/>
      <w:lvlJc w:val="left"/>
      <w:pPr>
        <w:tabs>
          <w:tab w:val="num" w:pos="3600"/>
        </w:tabs>
        <w:ind w:left="3600" w:hanging="360"/>
      </w:pPr>
      <w:rPr>
        <w:rFonts w:ascii="Wingdings" w:hAnsi="Wingdings" w:hint="default"/>
      </w:rPr>
    </w:lvl>
    <w:lvl w:ilvl="3" w:tplc="08090001" w:tentative="1">
      <w:start w:val="1"/>
      <w:numFmt w:val="bullet"/>
      <w:lvlText w:val=""/>
      <w:lvlJc w:val="left"/>
      <w:pPr>
        <w:tabs>
          <w:tab w:val="num" w:pos="4320"/>
        </w:tabs>
        <w:ind w:left="4320" w:hanging="360"/>
      </w:pPr>
      <w:rPr>
        <w:rFonts w:ascii="Symbol" w:hAnsi="Symbol" w:hint="default"/>
      </w:rPr>
    </w:lvl>
    <w:lvl w:ilvl="4" w:tplc="08090003" w:tentative="1">
      <w:start w:val="1"/>
      <w:numFmt w:val="bullet"/>
      <w:lvlText w:val="o"/>
      <w:lvlJc w:val="left"/>
      <w:pPr>
        <w:tabs>
          <w:tab w:val="num" w:pos="5040"/>
        </w:tabs>
        <w:ind w:left="5040" w:hanging="360"/>
      </w:pPr>
      <w:rPr>
        <w:rFonts w:ascii="Courier New" w:hAnsi="Courier New" w:cs="Courier New" w:hint="default"/>
      </w:rPr>
    </w:lvl>
    <w:lvl w:ilvl="5" w:tplc="08090005" w:tentative="1">
      <w:start w:val="1"/>
      <w:numFmt w:val="bullet"/>
      <w:lvlText w:val=""/>
      <w:lvlJc w:val="left"/>
      <w:pPr>
        <w:tabs>
          <w:tab w:val="num" w:pos="5760"/>
        </w:tabs>
        <w:ind w:left="5760" w:hanging="360"/>
      </w:pPr>
      <w:rPr>
        <w:rFonts w:ascii="Wingdings" w:hAnsi="Wingdings" w:hint="default"/>
      </w:rPr>
    </w:lvl>
    <w:lvl w:ilvl="6" w:tplc="08090001" w:tentative="1">
      <w:start w:val="1"/>
      <w:numFmt w:val="bullet"/>
      <w:lvlText w:val=""/>
      <w:lvlJc w:val="left"/>
      <w:pPr>
        <w:tabs>
          <w:tab w:val="num" w:pos="6480"/>
        </w:tabs>
        <w:ind w:left="6480" w:hanging="360"/>
      </w:pPr>
      <w:rPr>
        <w:rFonts w:ascii="Symbol" w:hAnsi="Symbol" w:hint="default"/>
      </w:rPr>
    </w:lvl>
    <w:lvl w:ilvl="7" w:tplc="08090003" w:tentative="1">
      <w:start w:val="1"/>
      <w:numFmt w:val="bullet"/>
      <w:lvlText w:val="o"/>
      <w:lvlJc w:val="left"/>
      <w:pPr>
        <w:tabs>
          <w:tab w:val="num" w:pos="7200"/>
        </w:tabs>
        <w:ind w:left="7200" w:hanging="360"/>
      </w:pPr>
      <w:rPr>
        <w:rFonts w:ascii="Courier New" w:hAnsi="Courier New" w:cs="Courier New" w:hint="default"/>
      </w:rPr>
    </w:lvl>
    <w:lvl w:ilvl="8" w:tplc="08090005" w:tentative="1">
      <w:start w:val="1"/>
      <w:numFmt w:val="bullet"/>
      <w:lvlText w:val=""/>
      <w:lvlJc w:val="left"/>
      <w:pPr>
        <w:tabs>
          <w:tab w:val="num" w:pos="7920"/>
        </w:tabs>
        <w:ind w:left="7920" w:hanging="360"/>
      </w:pPr>
      <w:rPr>
        <w:rFonts w:ascii="Wingdings" w:hAnsi="Wingdings" w:hint="default"/>
      </w:rPr>
    </w:lvl>
  </w:abstractNum>
  <w:abstractNum w:abstractNumId="6">
    <w:nsid w:val="163B0B13"/>
    <w:multiLevelType w:val="hybridMultilevel"/>
    <w:tmpl w:val="FA124AFE"/>
    <w:lvl w:ilvl="0" w:tplc="0809000F">
      <w:start w:val="3"/>
      <w:numFmt w:val="decimal"/>
      <w:lvlText w:val="%1."/>
      <w:lvlJc w:val="left"/>
      <w:pPr>
        <w:tabs>
          <w:tab w:val="num" w:pos="720"/>
        </w:tabs>
        <w:ind w:left="720" w:hanging="360"/>
      </w:pPr>
      <w:rPr>
        <w:rFonts w:hint="default"/>
        <w:u w:val="none"/>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nsid w:val="20CE4350"/>
    <w:multiLevelType w:val="hybridMultilevel"/>
    <w:tmpl w:val="98F809DA"/>
    <w:lvl w:ilvl="0" w:tplc="0809000F">
      <w:start w:val="3"/>
      <w:numFmt w:val="decimal"/>
      <w:lvlText w:val="%1."/>
      <w:lvlJc w:val="left"/>
      <w:pPr>
        <w:tabs>
          <w:tab w:val="num" w:pos="720"/>
        </w:tabs>
        <w:ind w:left="720" w:hanging="360"/>
      </w:pPr>
      <w:rPr>
        <w:rFonts w:hint="default"/>
        <w:u w:val="none"/>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nsid w:val="2A5E1C57"/>
    <w:multiLevelType w:val="hybridMultilevel"/>
    <w:tmpl w:val="D04EB6B6"/>
    <w:lvl w:ilvl="0" w:tplc="745C5CA0">
      <w:start w:val="1"/>
      <w:numFmt w:val="bullet"/>
      <w:lvlText w:val=""/>
      <w:lvlJc w:val="left"/>
      <w:pPr>
        <w:tabs>
          <w:tab w:val="num" w:pos="1287"/>
        </w:tabs>
        <w:ind w:left="1287" w:hanging="397"/>
      </w:pPr>
      <w:rPr>
        <w:rFonts w:ascii="Symbol" w:hAnsi="Symbol" w:hint="default"/>
        <w:sz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nsid w:val="33574EE7"/>
    <w:multiLevelType w:val="hybridMultilevel"/>
    <w:tmpl w:val="975E759E"/>
    <w:lvl w:ilvl="0" w:tplc="0809000F">
      <w:start w:val="2"/>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nsid w:val="35AA7021"/>
    <w:multiLevelType w:val="hybridMultilevel"/>
    <w:tmpl w:val="3B243F68"/>
    <w:lvl w:ilvl="0" w:tplc="AC7C9A8A">
      <w:start w:val="2"/>
      <w:numFmt w:val="decimal"/>
      <w:lvlText w:val="%1."/>
      <w:lvlJc w:val="left"/>
      <w:pPr>
        <w:tabs>
          <w:tab w:val="num" w:pos="1440"/>
        </w:tabs>
        <w:ind w:left="1440" w:hanging="72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1">
    <w:nsid w:val="392B57BE"/>
    <w:multiLevelType w:val="hybridMultilevel"/>
    <w:tmpl w:val="D44C20A0"/>
    <w:lvl w:ilvl="0" w:tplc="100C0001">
      <w:start w:val="1"/>
      <w:numFmt w:val="bullet"/>
      <w:lvlText w:val=""/>
      <w:lvlJc w:val="left"/>
      <w:pPr>
        <w:ind w:left="720" w:hanging="360"/>
      </w:pPr>
      <w:rPr>
        <w:rFonts w:ascii="Symbol" w:hAnsi="Symbol" w:hint="default"/>
      </w:rPr>
    </w:lvl>
    <w:lvl w:ilvl="1" w:tplc="100C0003">
      <w:start w:val="1"/>
      <w:numFmt w:val="bullet"/>
      <w:lvlText w:val="o"/>
      <w:lvlJc w:val="left"/>
      <w:pPr>
        <w:ind w:left="1440" w:hanging="360"/>
      </w:pPr>
      <w:rPr>
        <w:rFonts w:ascii="Courier New" w:hAnsi="Courier New" w:cs="Courier New" w:hint="default"/>
      </w:rPr>
    </w:lvl>
    <w:lvl w:ilvl="2" w:tplc="100C0005">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2">
    <w:nsid w:val="39AE16AE"/>
    <w:multiLevelType w:val="hybridMultilevel"/>
    <w:tmpl w:val="0A74400A"/>
    <w:lvl w:ilvl="0" w:tplc="6C183D5A">
      <w:start w:val="3"/>
      <w:numFmt w:val="decimal"/>
      <w:lvlText w:val="%1."/>
      <w:lvlJc w:val="left"/>
      <w:pPr>
        <w:tabs>
          <w:tab w:val="num" w:pos="1080"/>
        </w:tabs>
        <w:ind w:left="1080" w:hanging="720"/>
      </w:pPr>
      <w:rPr>
        <w:rFonts w:hint="default"/>
        <w:u w:val="none"/>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nsid w:val="46240FB7"/>
    <w:multiLevelType w:val="multilevel"/>
    <w:tmpl w:val="FF1C76FC"/>
    <w:lvl w:ilvl="0">
      <w:start w:val="3"/>
      <w:numFmt w:val="decimal"/>
      <w:lvlText w:val="%1"/>
      <w:lvlJc w:val="left"/>
      <w:pPr>
        <w:tabs>
          <w:tab w:val="num" w:pos="480"/>
        </w:tabs>
        <w:ind w:left="480" w:hanging="480"/>
      </w:pPr>
      <w:rPr>
        <w:rFonts w:hint="default"/>
        <w:u w:val="none"/>
      </w:rPr>
    </w:lvl>
    <w:lvl w:ilvl="1">
      <w:start w:val="3"/>
      <w:numFmt w:val="decimal"/>
      <w:lvlText w:val="%1.%2"/>
      <w:lvlJc w:val="left"/>
      <w:pPr>
        <w:tabs>
          <w:tab w:val="num" w:pos="480"/>
        </w:tabs>
        <w:ind w:left="480" w:hanging="480"/>
      </w:pPr>
      <w:rPr>
        <w:rFonts w:hint="default"/>
        <w:u w:val="none"/>
      </w:rPr>
    </w:lvl>
    <w:lvl w:ilvl="2">
      <w:start w:val="2"/>
      <w:numFmt w:val="decimal"/>
      <w:lvlText w:val="%1.%2.%3"/>
      <w:lvlJc w:val="left"/>
      <w:pPr>
        <w:tabs>
          <w:tab w:val="num" w:pos="720"/>
        </w:tabs>
        <w:ind w:left="720" w:hanging="720"/>
      </w:pPr>
      <w:rPr>
        <w:rFonts w:hint="default"/>
        <w:u w:val="none"/>
      </w:rPr>
    </w:lvl>
    <w:lvl w:ilvl="3">
      <w:start w:val="1"/>
      <w:numFmt w:val="decimal"/>
      <w:lvlText w:val="%1.%2.%3.%4"/>
      <w:lvlJc w:val="left"/>
      <w:pPr>
        <w:tabs>
          <w:tab w:val="num" w:pos="720"/>
        </w:tabs>
        <w:ind w:left="720" w:hanging="720"/>
      </w:pPr>
      <w:rPr>
        <w:rFonts w:hint="default"/>
        <w:u w:val="none"/>
      </w:rPr>
    </w:lvl>
    <w:lvl w:ilvl="4">
      <w:start w:val="1"/>
      <w:numFmt w:val="decimal"/>
      <w:lvlText w:val="%1.%2.%3.%4.%5"/>
      <w:lvlJc w:val="left"/>
      <w:pPr>
        <w:tabs>
          <w:tab w:val="num" w:pos="1080"/>
        </w:tabs>
        <w:ind w:left="1080" w:hanging="1080"/>
      </w:pPr>
      <w:rPr>
        <w:rFonts w:hint="default"/>
        <w:u w:val="none"/>
      </w:rPr>
    </w:lvl>
    <w:lvl w:ilvl="5">
      <w:start w:val="1"/>
      <w:numFmt w:val="decimal"/>
      <w:lvlText w:val="%1.%2.%3.%4.%5.%6"/>
      <w:lvlJc w:val="left"/>
      <w:pPr>
        <w:tabs>
          <w:tab w:val="num" w:pos="1080"/>
        </w:tabs>
        <w:ind w:left="1080" w:hanging="1080"/>
      </w:pPr>
      <w:rPr>
        <w:rFonts w:hint="default"/>
        <w:u w:val="none"/>
      </w:rPr>
    </w:lvl>
    <w:lvl w:ilvl="6">
      <w:start w:val="1"/>
      <w:numFmt w:val="decimal"/>
      <w:lvlText w:val="%1.%2.%3.%4.%5.%6.%7"/>
      <w:lvlJc w:val="left"/>
      <w:pPr>
        <w:tabs>
          <w:tab w:val="num" w:pos="1440"/>
        </w:tabs>
        <w:ind w:left="1440" w:hanging="1440"/>
      </w:pPr>
      <w:rPr>
        <w:rFonts w:hint="default"/>
        <w:u w:val="none"/>
      </w:rPr>
    </w:lvl>
    <w:lvl w:ilvl="7">
      <w:start w:val="1"/>
      <w:numFmt w:val="decimal"/>
      <w:lvlText w:val="%1.%2.%3.%4.%5.%6.%7.%8"/>
      <w:lvlJc w:val="left"/>
      <w:pPr>
        <w:tabs>
          <w:tab w:val="num" w:pos="1440"/>
        </w:tabs>
        <w:ind w:left="1440" w:hanging="1440"/>
      </w:pPr>
      <w:rPr>
        <w:rFonts w:hint="default"/>
        <w:u w:val="none"/>
      </w:rPr>
    </w:lvl>
    <w:lvl w:ilvl="8">
      <w:start w:val="1"/>
      <w:numFmt w:val="decimal"/>
      <w:lvlText w:val="%1.%2.%3.%4.%5.%6.%7.%8.%9"/>
      <w:lvlJc w:val="left"/>
      <w:pPr>
        <w:tabs>
          <w:tab w:val="num" w:pos="1800"/>
        </w:tabs>
        <w:ind w:left="1800" w:hanging="1800"/>
      </w:pPr>
      <w:rPr>
        <w:rFonts w:hint="default"/>
        <w:u w:val="none"/>
      </w:rPr>
    </w:lvl>
  </w:abstractNum>
  <w:abstractNum w:abstractNumId="14">
    <w:nsid w:val="47B405EA"/>
    <w:multiLevelType w:val="hybridMultilevel"/>
    <w:tmpl w:val="2620F988"/>
    <w:lvl w:ilvl="0" w:tplc="745C5CA0">
      <w:start w:val="1"/>
      <w:numFmt w:val="bullet"/>
      <w:lvlText w:val=""/>
      <w:lvlJc w:val="left"/>
      <w:pPr>
        <w:tabs>
          <w:tab w:val="num" w:pos="1287"/>
        </w:tabs>
        <w:ind w:left="1287" w:hanging="397"/>
      </w:pPr>
      <w:rPr>
        <w:rFonts w:ascii="Symbol" w:hAnsi="Symbol" w:hint="default"/>
        <w:sz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nsid w:val="494E69B6"/>
    <w:multiLevelType w:val="multilevel"/>
    <w:tmpl w:val="A4C820A6"/>
    <w:lvl w:ilvl="0">
      <w:start w:val="2"/>
      <w:numFmt w:val="decimal"/>
      <w:lvlText w:val="%1"/>
      <w:lvlJc w:val="left"/>
      <w:pPr>
        <w:tabs>
          <w:tab w:val="num" w:pos="720"/>
        </w:tabs>
        <w:ind w:left="720" w:hanging="720"/>
      </w:pPr>
      <w:rPr>
        <w:rFonts w:hint="default"/>
        <w:u w:val="none"/>
      </w:rPr>
    </w:lvl>
    <w:lvl w:ilvl="1">
      <w:start w:val="4"/>
      <w:numFmt w:val="decimal"/>
      <w:lvlText w:val="%1.%2"/>
      <w:lvlJc w:val="left"/>
      <w:pPr>
        <w:tabs>
          <w:tab w:val="num" w:pos="720"/>
        </w:tabs>
        <w:ind w:left="720" w:hanging="720"/>
      </w:pPr>
      <w:rPr>
        <w:rFonts w:hint="default"/>
        <w:u w:val="none"/>
      </w:rPr>
    </w:lvl>
    <w:lvl w:ilvl="2">
      <w:start w:val="1"/>
      <w:numFmt w:val="decimal"/>
      <w:lvlText w:val="%1.%2.%3"/>
      <w:lvlJc w:val="left"/>
      <w:pPr>
        <w:tabs>
          <w:tab w:val="num" w:pos="720"/>
        </w:tabs>
        <w:ind w:left="720" w:hanging="720"/>
      </w:pPr>
      <w:rPr>
        <w:rFonts w:hint="default"/>
        <w:u w:val="none"/>
      </w:rPr>
    </w:lvl>
    <w:lvl w:ilvl="3">
      <w:start w:val="1"/>
      <w:numFmt w:val="decimal"/>
      <w:lvlText w:val="%1.%2.%3.%4"/>
      <w:lvlJc w:val="left"/>
      <w:pPr>
        <w:tabs>
          <w:tab w:val="num" w:pos="720"/>
        </w:tabs>
        <w:ind w:left="720" w:hanging="720"/>
      </w:pPr>
      <w:rPr>
        <w:rFonts w:hint="default"/>
        <w:u w:val="none"/>
      </w:rPr>
    </w:lvl>
    <w:lvl w:ilvl="4">
      <w:start w:val="1"/>
      <w:numFmt w:val="decimal"/>
      <w:lvlText w:val="%1.%2.%3.%4.%5"/>
      <w:lvlJc w:val="left"/>
      <w:pPr>
        <w:tabs>
          <w:tab w:val="num" w:pos="1080"/>
        </w:tabs>
        <w:ind w:left="1080" w:hanging="1080"/>
      </w:pPr>
      <w:rPr>
        <w:rFonts w:hint="default"/>
        <w:u w:val="none"/>
      </w:rPr>
    </w:lvl>
    <w:lvl w:ilvl="5">
      <w:start w:val="1"/>
      <w:numFmt w:val="decimal"/>
      <w:lvlText w:val="%1.%2.%3.%4.%5.%6"/>
      <w:lvlJc w:val="left"/>
      <w:pPr>
        <w:tabs>
          <w:tab w:val="num" w:pos="1080"/>
        </w:tabs>
        <w:ind w:left="1080" w:hanging="1080"/>
      </w:pPr>
      <w:rPr>
        <w:rFonts w:hint="default"/>
        <w:u w:val="none"/>
      </w:rPr>
    </w:lvl>
    <w:lvl w:ilvl="6">
      <w:start w:val="1"/>
      <w:numFmt w:val="decimal"/>
      <w:lvlText w:val="%1.%2.%3.%4.%5.%6.%7"/>
      <w:lvlJc w:val="left"/>
      <w:pPr>
        <w:tabs>
          <w:tab w:val="num" w:pos="1440"/>
        </w:tabs>
        <w:ind w:left="1440" w:hanging="1440"/>
      </w:pPr>
      <w:rPr>
        <w:rFonts w:hint="default"/>
        <w:u w:val="none"/>
      </w:rPr>
    </w:lvl>
    <w:lvl w:ilvl="7">
      <w:start w:val="1"/>
      <w:numFmt w:val="decimal"/>
      <w:lvlText w:val="%1.%2.%3.%4.%5.%6.%7.%8"/>
      <w:lvlJc w:val="left"/>
      <w:pPr>
        <w:tabs>
          <w:tab w:val="num" w:pos="1440"/>
        </w:tabs>
        <w:ind w:left="1440" w:hanging="1440"/>
      </w:pPr>
      <w:rPr>
        <w:rFonts w:hint="default"/>
        <w:u w:val="none"/>
      </w:rPr>
    </w:lvl>
    <w:lvl w:ilvl="8">
      <w:start w:val="1"/>
      <w:numFmt w:val="decimal"/>
      <w:lvlText w:val="%1.%2.%3.%4.%5.%6.%7.%8.%9"/>
      <w:lvlJc w:val="left"/>
      <w:pPr>
        <w:tabs>
          <w:tab w:val="num" w:pos="1800"/>
        </w:tabs>
        <w:ind w:left="1800" w:hanging="1800"/>
      </w:pPr>
      <w:rPr>
        <w:rFonts w:hint="default"/>
        <w:u w:val="none"/>
      </w:rPr>
    </w:lvl>
  </w:abstractNum>
  <w:abstractNum w:abstractNumId="16">
    <w:nsid w:val="4ADA4F28"/>
    <w:multiLevelType w:val="multilevel"/>
    <w:tmpl w:val="A4C820A6"/>
    <w:lvl w:ilvl="0">
      <w:start w:val="3"/>
      <w:numFmt w:val="decimal"/>
      <w:lvlText w:val="%1"/>
      <w:lvlJc w:val="left"/>
      <w:pPr>
        <w:tabs>
          <w:tab w:val="num" w:pos="720"/>
        </w:tabs>
        <w:ind w:left="720" w:hanging="720"/>
      </w:pPr>
      <w:rPr>
        <w:rFonts w:hint="default"/>
        <w:u w:val="none"/>
      </w:rPr>
    </w:lvl>
    <w:lvl w:ilvl="1">
      <w:start w:val="3"/>
      <w:numFmt w:val="decimal"/>
      <w:lvlText w:val="%1.%2"/>
      <w:lvlJc w:val="left"/>
      <w:pPr>
        <w:tabs>
          <w:tab w:val="num" w:pos="720"/>
        </w:tabs>
        <w:ind w:left="720" w:hanging="720"/>
      </w:pPr>
      <w:rPr>
        <w:rFonts w:hint="default"/>
        <w:u w:val="none"/>
      </w:rPr>
    </w:lvl>
    <w:lvl w:ilvl="2">
      <w:start w:val="1"/>
      <w:numFmt w:val="decimal"/>
      <w:lvlText w:val="%1.%2.%3"/>
      <w:lvlJc w:val="left"/>
      <w:pPr>
        <w:tabs>
          <w:tab w:val="num" w:pos="720"/>
        </w:tabs>
        <w:ind w:left="720" w:hanging="720"/>
      </w:pPr>
      <w:rPr>
        <w:rFonts w:hint="default"/>
        <w:u w:val="none"/>
      </w:rPr>
    </w:lvl>
    <w:lvl w:ilvl="3">
      <w:start w:val="1"/>
      <w:numFmt w:val="decimal"/>
      <w:lvlText w:val="%1.%2.%3.%4"/>
      <w:lvlJc w:val="left"/>
      <w:pPr>
        <w:tabs>
          <w:tab w:val="num" w:pos="720"/>
        </w:tabs>
        <w:ind w:left="720" w:hanging="720"/>
      </w:pPr>
      <w:rPr>
        <w:rFonts w:hint="default"/>
        <w:u w:val="none"/>
      </w:rPr>
    </w:lvl>
    <w:lvl w:ilvl="4">
      <w:start w:val="1"/>
      <w:numFmt w:val="decimal"/>
      <w:lvlText w:val="%1.%2.%3.%4.%5"/>
      <w:lvlJc w:val="left"/>
      <w:pPr>
        <w:tabs>
          <w:tab w:val="num" w:pos="1080"/>
        </w:tabs>
        <w:ind w:left="1080" w:hanging="1080"/>
      </w:pPr>
      <w:rPr>
        <w:rFonts w:hint="default"/>
        <w:u w:val="none"/>
      </w:rPr>
    </w:lvl>
    <w:lvl w:ilvl="5">
      <w:start w:val="1"/>
      <w:numFmt w:val="decimal"/>
      <w:lvlText w:val="%1.%2.%3.%4.%5.%6"/>
      <w:lvlJc w:val="left"/>
      <w:pPr>
        <w:tabs>
          <w:tab w:val="num" w:pos="1080"/>
        </w:tabs>
        <w:ind w:left="1080" w:hanging="1080"/>
      </w:pPr>
      <w:rPr>
        <w:rFonts w:hint="default"/>
        <w:u w:val="none"/>
      </w:rPr>
    </w:lvl>
    <w:lvl w:ilvl="6">
      <w:start w:val="1"/>
      <w:numFmt w:val="decimal"/>
      <w:lvlText w:val="%1.%2.%3.%4.%5.%6.%7"/>
      <w:lvlJc w:val="left"/>
      <w:pPr>
        <w:tabs>
          <w:tab w:val="num" w:pos="1440"/>
        </w:tabs>
        <w:ind w:left="1440" w:hanging="1440"/>
      </w:pPr>
      <w:rPr>
        <w:rFonts w:hint="default"/>
        <w:u w:val="none"/>
      </w:rPr>
    </w:lvl>
    <w:lvl w:ilvl="7">
      <w:start w:val="1"/>
      <w:numFmt w:val="decimal"/>
      <w:lvlText w:val="%1.%2.%3.%4.%5.%6.%7.%8"/>
      <w:lvlJc w:val="left"/>
      <w:pPr>
        <w:tabs>
          <w:tab w:val="num" w:pos="1440"/>
        </w:tabs>
        <w:ind w:left="1440" w:hanging="1440"/>
      </w:pPr>
      <w:rPr>
        <w:rFonts w:hint="default"/>
        <w:u w:val="none"/>
      </w:rPr>
    </w:lvl>
    <w:lvl w:ilvl="8">
      <w:start w:val="1"/>
      <w:numFmt w:val="decimal"/>
      <w:lvlText w:val="%1.%2.%3.%4.%5.%6.%7.%8.%9"/>
      <w:lvlJc w:val="left"/>
      <w:pPr>
        <w:tabs>
          <w:tab w:val="num" w:pos="1800"/>
        </w:tabs>
        <w:ind w:left="1800" w:hanging="1800"/>
      </w:pPr>
      <w:rPr>
        <w:rFonts w:hint="default"/>
        <w:u w:val="none"/>
      </w:rPr>
    </w:lvl>
  </w:abstractNum>
  <w:abstractNum w:abstractNumId="17">
    <w:nsid w:val="5313391D"/>
    <w:multiLevelType w:val="hybridMultilevel"/>
    <w:tmpl w:val="7E9A6AA6"/>
    <w:lvl w:ilvl="0" w:tplc="745C5CA0">
      <w:start w:val="1"/>
      <w:numFmt w:val="bullet"/>
      <w:lvlText w:val=""/>
      <w:lvlJc w:val="left"/>
      <w:pPr>
        <w:tabs>
          <w:tab w:val="num" w:pos="2787"/>
        </w:tabs>
        <w:ind w:left="2787" w:hanging="397"/>
      </w:pPr>
      <w:rPr>
        <w:rFonts w:ascii="Symbol" w:hAnsi="Symbol" w:hint="default"/>
        <w:sz w:val="20"/>
      </w:rPr>
    </w:lvl>
    <w:lvl w:ilvl="1" w:tplc="08090003" w:tentative="1">
      <w:start w:val="1"/>
      <w:numFmt w:val="bullet"/>
      <w:lvlText w:val="o"/>
      <w:lvlJc w:val="left"/>
      <w:pPr>
        <w:tabs>
          <w:tab w:val="num" w:pos="2940"/>
        </w:tabs>
        <w:ind w:left="2940" w:hanging="360"/>
      </w:pPr>
      <w:rPr>
        <w:rFonts w:ascii="Courier New" w:hAnsi="Courier New" w:cs="Courier New" w:hint="default"/>
      </w:rPr>
    </w:lvl>
    <w:lvl w:ilvl="2" w:tplc="08090005" w:tentative="1">
      <w:start w:val="1"/>
      <w:numFmt w:val="bullet"/>
      <w:lvlText w:val=""/>
      <w:lvlJc w:val="left"/>
      <w:pPr>
        <w:tabs>
          <w:tab w:val="num" w:pos="3660"/>
        </w:tabs>
        <w:ind w:left="3660" w:hanging="360"/>
      </w:pPr>
      <w:rPr>
        <w:rFonts w:ascii="Wingdings" w:hAnsi="Wingdings" w:hint="default"/>
      </w:rPr>
    </w:lvl>
    <w:lvl w:ilvl="3" w:tplc="08090001" w:tentative="1">
      <w:start w:val="1"/>
      <w:numFmt w:val="bullet"/>
      <w:lvlText w:val=""/>
      <w:lvlJc w:val="left"/>
      <w:pPr>
        <w:tabs>
          <w:tab w:val="num" w:pos="4380"/>
        </w:tabs>
        <w:ind w:left="4380" w:hanging="360"/>
      </w:pPr>
      <w:rPr>
        <w:rFonts w:ascii="Symbol" w:hAnsi="Symbol" w:hint="default"/>
      </w:rPr>
    </w:lvl>
    <w:lvl w:ilvl="4" w:tplc="08090003" w:tentative="1">
      <w:start w:val="1"/>
      <w:numFmt w:val="bullet"/>
      <w:lvlText w:val="o"/>
      <w:lvlJc w:val="left"/>
      <w:pPr>
        <w:tabs>
          <w:tab w:val="num" w:pos="5100"/>
        </w:tabs>
        <w:ind w:left="5100" w:hanging="360"/>
      </w:pPr>
      <w:rPr>
        <w:rFonts w:ascii="Courier New" w:hAnsi="Courier New" w:cs="Courier New" w:hint="default"/>
      </w:rPr>
    </w:lvl>
    <w:lvl w:ilvl="5" w:tplc="08090005" w:tentative="1">
      <w:start w:val="1"/>
      <w:numFmt w:val="bullet"/>
      <w:lvlText w:val=""/>
      <w:lvlJc w:val="left"/>
      <w:pPr>
        <w:tabs>
          <w:tab w:val="num" w:pos="5820"/>
        </w:tabs>
        <w:ind w:left="5820" w:hanging="360"/>
      </w:pPr>
      <w:rPr>
        <w:rFonts w:ascii="Wingdings" w:hAnsi="Wingdings" w:hint="default"/>
      </w:rPr>
    </w:lvl>
    <w:lvl w:ilvl="6" w:tplc="08090001" w:tentative="1">
      <w:start w:val="1"/>
      <w:numFmt w:val="bullet"/>
      <w:lvlText w:val=""/>
      <w:lvlJc w:val="left"/>
      <w:pPr>
        <w:tabs>
          <w:tab w:val="num" w:pos="6540"/>
        </w:tabs>
        <w:ind w:left="6540" w:hanging="360"/>
      </w:pPr>
      <w:rPr>
        <w:rFonts w:ascii="Symbol" w:hAnsi="Symbol" w:hint="default"/>
      </w:rPr>
    </w:lvl>
    <w:lvl w:ilvl="7" w:tplc="08090003" w:tentative="1">
      <w:start w:val="1"/>
      <w:numFmt w:val="bullet"/>
      <w:lvlText w:val="o"/>
      <w:lvlJc w:val="left"/>
      <w:pPr>
        <w:tabs>
          <w:tab w:val="num" w:pos="7260"/>
        </w:tabs>
        <w:ind w:left="7260" w:hanging="360"/>
      </w:pPr>
      <w:rPr>
        <w:rFonts w:ascii="Courier New" w:hAnsi="Courier New" w:cs="Courier New" w:hint="default"/>
      </w:rPr>
    </w:lvl>
    <w:lvl w:ilvl="8" w:tplc="08090005" w:tentative="1">
      <w:start w:val="1"/>
      <w:numFmt w:val="bullet"/>
      <w:lvlText w:val=""/>
      <w:lvlJc w:val="left"/>
      <w:pPr>
        <w:tabs>
          <w:tab w:val="num" w:pos="7980"/>
        </w:tabs>
        <w:ind w:left="7980" w:hanging="360"/>
      </w:pPr>
      <w:rPr>
        <w:rFonts w:ascii="Wingdings" w:hAnsi="Wingdings" w:hint="default"/>
      </w:rPr>
    </w:lvl>
  </w:abstractNum>
  <w:abstractNum w:abstractNumId="18">
    <w:nsid w:val="57B34255"/>
    <w:multiLevelType w:val="hybridMultilevel"/>
    <w:tmpl w:val="F2D6B22C"/>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9">
    <w:nsid w:val="59EF7FF5"/>
    <w:multiLevelType w:val="multilevel"/>
    <w:tmpl w:val="5C6AB4F8"/>
    <w:lvl w:ilvl="0">
      <w:start w:val="4"/>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nsid w:val="5A8C720D"/>
    <w:multiLevelType w:val="hybridMultilevel"/>
    <w:tmpl w:val="344CD506"/>
    <w:lvl w:ilvl="0" w:tplc="71927D8A">
      <w:start w:val="1"/>
      <w:numFmt w:val="bullet"/>
      <w:lvlText w:val=""/>
      <w:lvlJc w:val="left"/>
      <w:pPr>
        <w:tabs>
          <w:tab w:val="num" w:pos="1800"/>
        </w:tabs>
        <w:ind w:left="1800" w:hanging="360"/>
      </w:pPr>
      <w:rPr>
        <w:rFonts w:ascii="Symbol" w:hAnsi="Symbol" w:hint="default"/>
      </w:rPr>
    </w:lvl>
    <w:lvl w:ilvl="1" w:tplc="08090003">
      <w:start w:val="1"/>
      <w:numFmt w:val="bullet"/>
      <w:lvlText w:val="o"/>
      <w:lvlJc w:val="left"/>
      <w:pPr>
        <w:tabs>
          <w:tab w:val="num" w:pos="2880"/>
        </w:tabs>
        <w:ind w:left="2880" w:hanging="360"/>
      </w:pPr>
      <w:rPr>
        <w:rFonts w:ascii="Courier New" w:hAnsi="Courier New" w:cs="Courier New" w:hint="default"/>
      </w:rPr>
    </w:lvl>
    <w:lvl w:ilvl="2" w:tplc="08090005" w:tentative="1">
      <w:start w:val="1"/>
      <w:numFmt w:val="bullet"/>
      <w:lvlText w:val=""/>
      <w:lvlJc w:val="left"/>
      <w:pPr>
        <w:tabs>
          <w:tab w:val="num" w:pos="3600"/>
        </w:tabs>
        <w:ind w:left="3600" w:hanging="360"/>
      </w:pPr>
      <w:rPr>
        <w:rFonts w:ascii="Wingdings" w:hAnsi="Wingdings" w:hint="default"/>
      </w:rPr>
    </w:lvl>
    <w:lvl w:ilvl="3" w:tplc="08090001" w:tentative="1">
      <w:start w:val="1"/>
      <w:numFmt w:val="bullet"/>
      <w:lvlText w:val=""/>
      <w:lvlJc w:val="left"/>
      <w:pPr>
        <w:tabs>
          <w:tab w:val="num" w:pos="4320"/>
        </w:tabs>
        <w:ind w:left="4320" w:hanging="360"/>
      </w:pPr>
      <w:rPr>
        <w:rFonts w:ascii="Symbol" w:hAnsi="Symbol" w:hint="default"/>
      </w:rPr>
    </w:lvl>
    <w:lvl w:ilvl="4" w:tplc="08090003" w:tentative="1">
      <w:start w:val="1"/>
      <w:numFmt w:val="bullet"/>
      <w:lvlText w:val="o"/>
      <w:lvlJc w:val="left"/>
      <w:pPr>
        <w:tabs>
          <w:tab w:val="num" w:pos="5040"/>
        </w:tabs>
        <w:ind w:left="5040" w:hanging="360"/>
      </w:pPr>
      <w:rPr>
        <w:rFonts w:ascii="Courier New" w:hAnsi="Courier New" w:cs="Courier New" w:hint="default"/>
      </w:rPr>
    </w:lvl>
    <w:lvl w:ilvl="5" w:tplc="08090005" w:tentative="1">
      <w:start w:val="1"/>
      <w:numFmt w:val="bullet"/>
      <w:lvlText w:val=""/>
      <w:lvlJc w:val="left"/>
      <w:pPr>
        <w:tabs>
          <w:tab w:val="num" w:pos="5760"/>
        </w:tabs>
        <w:ind w:left="5760" w:hanging="360"/>
      </w:pPr>
      <w:rPr>
        <w:rFonts w:ascii="Wingdings" w:hAnsi="Wingdings" w:hint="default"/>
      </w:rPr>
    </w:lvl>
    <w:lvl w:ilvl="6" w:tplc="08090001" w:tentative="1">
      <w:start w:val="1"/>
      <w:numFmt w:val="bullet"/>
      <w:lvlText w:val=""/>
      <w:lvlJc w:val="left"/>
      <w:pPr>
        <w:tabs>
          <w:tab w:val="num" w:pos="6480"/>
        </w:tabs>
        <w:ind w:left="6480" w:hanging="360"/>
      </w:pPr>
      <w:rPr>
        <w:rFonts w:ascii="Symbol" w:hAnsi="Symbol" w:hint="default"/>
      </w:rPr>
    </w:lvl>
    <w:lvl w:ilvl="7" w:tplc="08090003" w:tentative="1">
      <w:start w:val="1"/>
      <w:numFmt w:val="bullet"/>
      <w:lvlText w:val="o"/>
      <w:lvlJc w:val="left"/>
      <w:pPr>
        <w:tabs>
          <w:tab w:val="num" w:pos="7200"/>
        </w:tabs>
        <w:ind w:left="7200" w:hanging="360"/>
      </w:pPr>
      <w:rPr>
        <w:rFonts w:ascii="Courier New" w:hAnsi="Courier New" w:cs="Courier New" w:hint="default"/>
      </w:rPr>
    </w:lvl>
    <w:lvl w:ilvl="8" w:tplc="08090005" w:tentative="1">
      <w:start w:val="1"/>
      <w:numFmt w:val="bullet"/>
      <w:lvlText w:val=""/>
      <w:lvlJc w:val="left"/>
      <w:pPr>
        <w:tabs>
          <w:tab w:val="num" w:pos="7920"/>
        </w:tabs>
        <w:ind w:left="7920" w:hanging="360"/>
      </w:pPr>
      <w:rPr>
        <w:rFonts w:ascii="Wingdings" w:hAnsi="Wingdings" w:hint="default"/>
      </w:rPr>
    </w:lvl>
  </w:abstractNum>
  <w:abstractNum w:abstractNumId="21">
    <w:nsid w:val="5D183C34"/>
    <w:multiLevelType w:val="multilevel"/>
    <w:tmpl w:val="EEC823E0"/>
    <w:lvl w:ilvl="0">
      <w:start w:val="3"/>
      <w:numFmt w:val="decimal"/>
      <w:lvlText w:val="Table %1......톰〃㌈"/>
      <w:lvlJc w:val="left"/>
      <w:pPr>
        <w:tabs>
          <w:tab w:val="num" w:pos="3600"/>
        </w:tabs>
        <w:ind w:left="3120" w:hanging="3120"/>
      </w:pPr>
      <w:rPr>
        <w:rFonts w:hint="default"/>
        <w:u w:val="single"/>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Table %1.%4.%5.%6.%7.%8.%9"/>
      <w:lvlJc w:val="left"/>
      <w:pPr>
        <w:tabs>
          <w:tab w:val="num" w:pos="2160"/>
        </w:tabs>
        <w:ind w:left="1680" w:hanging="1680"/>
      </w:pPr>
      <w:rPr>
        <w:rFonts w:hint="default"/>
        <w:u w:val="single"/>
      </w:rPr>
    </w:lvl>
  </w:abstractNum>
  <w:abstractNum w:abstractNumId="22">
    <w:nsid w:val="5D5A15F3"/>
    <w:multiLevelType w:val="hybridMultilevel"/>
    <w:tmpl w:val="67E06AB0"/>
    <w:lvl w:ilvl="0" w:tplc="745C5CA0">
      <w:start w:val="1"/>
      <w:numFmt w:val="bullet"/>
      <w:lvlText w:val=""/>
      <w:lvlJc w:val="left"/>
      <w:pPr>
        <w:tabs>
          <w:tab w:val="num" w:pos="1287"/>
        </w:tabs>
        <w:ind w:left="1287" w:hanging="397"/>
      </w:pPr>
      <w:rPr>
        <w:rFonts w:ascii="Symbol" w:hAnsi="Symbol" w:hint="default"/>
        <w:sz w:val="20"/>
      </w:rPr>
    </w:lvl>
    <w:lvl w:ilvl="1" w:tplc="08090003">
      <w:start w:val="1"/>
      <w:numFmt w:val="bullet"/>
      <w:lvlText w:val="o"/>
      <w:lvlJc w:val="left"/>
      <w:pPr>
        <w:tabs>
          <w:tab w:val="num" w:pos="1440"/>
        </w:tabs>
        <w:ind w:left="1440" w:hanging="360"/>
      </w:pPr>
      <w:rPr>
        <w:rFonts w:ascii="Courier New" w:hAnsi="Courier New" w:cs="Courier New" w:hint="default"/>
        <w:sz w:val="20"/>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nsid w:val="6070673E"/>
    <w:multiLevelType w:val="hybridMultilevel"/>
    <w:tmpl w:val="EAD22428"/>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4">
    <w:nsid w:val="69E364B2"/>
    <w:multiLevelType w:val="hybridMultilevel"/>
    <w:tmpl w:val="9E7A349C"/>
    <w:lvl w:ilvl="0" w:tplc="100C0001">
      <w:start w:val="1"/>
      <w:numFmt w:val="bullet"/>
      <w:lvlText w:val=""/>
      <w:lvlJc w:val="left"/>
      <w:pPr>
        <w:ind w:left="1428" w:hanging="360"/>
      </w:pPr>
      <w:rPr>
        <w:rFonts w:ascii="Symbol" w:hAnsi="Symbol" w:hint="default"/>
      </w:rPr>
    </w:lvl>
    <w:lvl w:ilvl="1" w:tplc="100C0003" w:tentative="1">
      <w:start w:val="1"/>
      <w:numFmt w:val="bullet"/>
      <w:lvlText w:val="o"/>
      <w:lvlJc w:val="left"/>
      <w:pPr>
        <w:ind w:left="2148" w:hanging="360"/>
      </w:pPr>
      <w:rPr>
        <w:rFonts w:ascii="Courier New" w:hAnsi="Courier New" w:cs="Courier New" w:hint="default"/>
      </w:rPr>
    </w:lvl>
    <w:lvl w:ilvl="2" w:tplc="100C0005" w:tentative="1">
      <w:start w:val="1"/>
      <w:numFmt w:val="bullet"/>
      <w:lvlText w:val=""/>
      <w:lvlJc w:val="left"/>
      <w:pPr>
        <w:ind w:left="2868" w:hanging="360"/>
      </w:pPr>
      <w:rPr>
        <w:rFonts w:ascii="Wingdings" w:hAnsi="Wingdings" w:hint="default"/>
      </w:rPr>
    </w:lvl>
    <w:lvl w:ilvl="3" w:tplc="100C0001" w:tentative="1">
      <w:start w:val="1"/>
      <w:numFmt w:val="bullet"/>
      <w:lvlText w:val=""/>
      <w:lvlJc w:val="left"/>
      <w:pPr>
        <w:ind w:left="3588" w:hanging="360"/>
      </w:pPr>
      <w:rPr>
        <w:rFonts w:ascii="Symbol" w:hAnsi="Symbol" w:hint="default"/>
      </w:rPr>
    </w:lvl>
    <w:lvl w:ilvl="4" w:tplc="100C0003" w:tentative="1">
      <w:start w:val="1"/>
      <w:numFmt w:val="bullet"/>
      <w:lvlText w:val="o"/>
      <w:lvlJc w:val="left"/>
      <w:pPr>
        <w:ind w:left="4308" w:hanging="360"/>
      </w:pPr>
      <w:rPr>
        <w:rFonts w:ascii="Courier New" w:hAnsi="Courier New" w:cs="Courier New" w:hint="default"/>
      </w:rPr>
    </w:lvl>
    <w:lvl w:ilvl="5" w:tplc="100C0005" w:tentative="1">
      <w:start w:val="1"/>
      <w:numFmt w:val="bullet"/>
      <w:lvlText w:val=""/>
      <w:lvlJc w:val="left"/>
      <w:pPr>
        <w:ind w:left="5028" w:hanging="360"/>
      </w:pPr>
      <w:rPr>
        <w:rFonts w:ascii="Wingdings" w:hAnsi="Wingdings" w:hint="default"/>
      </w:rPr>
    </w:lvl>
    <w:lvl w:ilvl="6" w:tplc="100C0001" w:tentative="1">
      <w:start w:val="1"/>
      <w:numFmt w:val="bullet"/>
      <w:lvlText w:val=""/>
      <w:lvlJc w:val="left"/>
      <w:pPr>
        <w:ind w:left="5748" w:hanging="360"/>
      </w:pPr>
      <w:rPr>
        <w:rFonts w:ascii="Symbol" w:hAnsi="Symbol" w:hint="default"/>
      </w:rPr>
    </w:lvl>
    <w:lvl w:ilvl="7" w:tplc="100C0003" w:tentative="1">
      <w:start w:val="1"/>
      <w:numFmt w:val="bullet"/>
      <w:lvlText w:val="o"/>
      <w:lvlJc w:val="left"/>
      <w:pPr>
        <w:ind w:left="6468" w:hanging="360"/>
      </w:pPr>
      <w:rPr>
        <w:rFonts w:ascii="Courier New" w:hAnsi="Courier New" w:cs="Courier New" w:hint="default"/>
      </w:rPr>
    </w:lvl>
    <w:lvl w:ilvl="8" w:tplc="100C0005" w:tentative="1">
      <w:start w:val="1"/>
      <w:numFmt w:val="bullet"/>
      <w:lvlText w:val=""/>
      <w:lvlJc w:val="left"/>
      <w:pPr>
        <w:ind w:left="7188" w:hanging="360"/>
      </w:pPr>
      <w:rPr>
        <w:rFonts w:ascii="Wingdings" w:hAnsi="Wingdings" w:hint="default"/>
      </w:rPr>
    </w:lvl>
  </w:abstractNum>
  <w:abstractNum w:abstractNumId="25">
    <w:nsid w:val="74192445"/>
    <w:multiLevelType w:val="hybridMultilevel"/>
    <w:tmpl w:val="36D846B2"/>
    <w:lvl w:ilvl="0" w:tplc="100C0001">
      <w:start w:val="1"/>
      <w:numFmt w:val="bullet"/>
      <w:lvlText w:val=""/>
      <w:lvlJc w:val="left"/>
      <w:pPr>
        <w:ind w:left="720" w:hanging="360"/>
      </w:pPr>
      <w:rPr>
        <w:rFonts w:ascii="Symbol" w:hAnsi="Symbol" w:hint="default"/>
      </w:rPr>
    </w:lvl>
    <w:lvl w:ilvl="1" w:tplc="100C0003">
      <w:start w:val="1"/>
      <w:numFmt w:val="bullet"/>
      <w:lvlText w:val="o"/>
      <w:lvlJc w:val="left"/>
      <w:pPr>
        <w:ind w:left="1440" w:hanging="360"/>
      </w:pPr>
      <w:rPr>
        <w:rFonts w:ascii="Courier New" w:hAnsi="Courier New" w:cs="Courier New" w:hint="default"/>
      </w:rPr>
    </w:lvl>
    <w:lvl w:ilvl="2" w:tplc="100C0005">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6">
    <w:nsid w:val="7C080B6F"/>
    <w:multiLevelType w:val="hybridMultilevel"/>
    <w:tmpl w:val="F9E451E4"/>
    <w:lvl w:ilvl="0" w:tplc="100C000F">
      <w:start w:val="1"/>
      <w:numFmt w:val="decimal"/>
      <w:lvlText w:val="%1."/>
      <w:lvlJc w:val="left"/>
      <w:pPr>
        <w:ind w:left="720" w:hanging="360"/>
      </w:pPr>
      <w:rPr>
        <w:rFonts w:hint="default"/>
      </w:rPr>
    </w:lvl>
    <w:lvl w:ilvl="1" w:tplc="100C0019">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7">
    <w:nsid w:val="7CCD2211"/>
    <w:multiLevelType w:val="hybridMultilevel"/>
    <w:tmpl w:val="364680E0"/>
    <w:lvl w:ilvl="0" w:tplc="745C5CA0">
      <w:start w:val="1"/>
      <w:numFmt w:val="bullet"/>
      <w:lvlText w:val=""/>
      <w:lvlJc w:val="left"/>
      <w:pPr>
        <w:tabs>
          <w:tab w:val="num" w:pos="2727"/>
        </w:tabs>
        <w:ind w:left="2727" w:hanging="397"/>
      </w:pPr>
      <w:rPr>
        <w:rFonts w:ascii="Symbol" w:hAnsi="Symbol" w:hint="default"/>
        <w:sz w:val="20"/>
      </w:rPr>
    </w:lvl>
    <w:lvl w:ilvl="1" w:tplc="08090003" w:tentative="1">
      <w:start w:val="1"/>
      <w:numFmt w:val="bullet"/>
      <w:lvlText w:val="o"/>
      <w:lvlJc w:val="left"/>
      <w:pPr>
        <w:tabs>
          <w:tab w:val="num" w:pos="2880"/>
        </w:tabs>
        <w:ind w:left="2880" w:hanging="360"/>
      </w:pPr>
      <w:rPr>
        <w:rFonts w:ascii="Courier New" w:hAnsi="Courier New" w:cs="Courier New" w:hint="default"/>
      </w:rPr>
    </w:lvl>
    <w:lvl w:ilvl="2" w:tplc="08090005" w:tentative="1">
      <w:start w:val="1"/>
      <w:numFmt w:val="bullet"/>
      <w:lvlText w:val=""/>
      <w:lvlJc w:val="left"/>
      <w:pPr>
        <w:tabs>
          <w:tab w:val="num" w:pos="3600"/>
        </w:tabs>
        <w:ind w:left="3600" w:hanging="360"/>
      </w:pPr>
      <w:rPr>
        <w:rFonts w:ascii="Wingdings" w:hAnsi="Wingdings" w:hint="default"/>
      </w:rPr>
    </w:lvl>
    <w:lvl w:ilvl="3" w:tplc="08090001" w:tentative="1">
      <w:start w:val="1"/>
      <w:numFmt w:val="bullet"/>
      <w:lvlText w:val=""/>
      <w:lvlJc w:val="left"/>
      <w:pPr>
        <w:tabs>
          <w:tab w:val="num" w:pos="4320"/>
        </w:tabs>
        <w:ind w:left="4320" w:hanging="360"/>
      </w:pPr>
      <w:rPr>
        <w:rFonts w:ascii="Symbol" w:hAnsi="Symbol" w:hint="default"/>
      </w:rPr>
    </w:lvl>
    <w:lvl w:ilvl="4" w:tplc="08090003" w:tentative="1">
      <w:start w:val="1"/>
      <w:numFmt w:val="bullet"/>
      <w:lvlText w:val="o"/>
      <w:lvlJc w:val="left"/>
      <w:pPr>
        <w:tabs>
          <w:tab w:val="num" w:pos="5040"/>
        </w:tabs>
        <w:ind w:left="5040" w:hanging="360"/>
      </w:pPr>
      <w:rPr>
        <w:rFonts w:ascii="Courier New" w:hAnsi="Courier New" w:cs="Courier New" w:hint="default"/>
      </w:rPr>
    </w:lvl>
    <w:lvl w:ilvl="5" w:tplc="08090005" w:tentative="1">
      <w:start w:val="1"/>
      <w:numFmt w:val="bullet"/>
      <w:lvlText w:val=""/>
      <w:lvlJc w:val="left"/>
      <w:pPr>
        <w:tabs>
          <w:tab w:val="num" w:pos="5760"/>
        </w:tabs>
        <w:ind w:left="5760" w:hanging="360"/>
      </w:pPr>
      <w:rPr>
        <w:rFonts w:ascii="Wingdings" w:hAnsi="Wingdings" w:hint="default"/>
      </w:rPr>
    </w:lvl>
    <w:lvl w:ilvl="6" w:tplc="08090001" w:tentative="1">
      <w:start w:val="1"/>
      <w:numFmt w:val="bullet"/>
      <w:lvlText w:val=""/>
      <w:lvlJc w:val="left"/>
      <w:pPr>
        <w:tabs>
          <w:tab w:val="num" w:pos="6480"/>
        </w:tabs>
        <w:ind w:left="6480" w:hanging="360"/>
      </w:pPr>
      <w:rPr>
        <w:rFonts w:ascii="Symbol" w:hAnsi="Symbol" w:hint="default"/>
      </w:rPr>
    </w:lvl>
    <w:lvl w:ilvl="7" w:tplc="08090003" w:tentative="1">
      <w:start w:val="1"/>
      <w:numFmt w:val="bullet"/>
      <w:lvlText w:val="o"/>
      <w:lvlJc w:val="left"/>
      <w:pPr>
        <w:tabs>
          <w:tab w:val="num" w:pos="7200"/>
        </w:tabs>
        <w:ind w:left="7200" w:hanging="360"/>
      </w:pPr>
      <w:rPr>
        <w:rFonts w:ascii="Courier New" w:hAnsi="Courier New" w:cs="Courier New" w:hint="default"/>
      </w:rPr>
    </w:lvl>
    <w:lvl w:ilvl="8" w:tplc="08090005" w:tentative="1">
      <w:start w:val="1"/>
      <w:numFmt w:val="bullet"/>
      <w:lvlText w:val=""/>
      <w:lvlJc w:val="left"/>
      <w:pPr>
        <w:tabs>
          <w:tab w:val="num" w:pos="7920"/>
        </w:tabs>
        <w:ind w:left="7920" w:hanging="360"/>
      </w:pPr>
      <w:rPr>
        <w:rFonts w:ascii="Wingdings" w:hAnsi="Wingdings" w:hint="default"/>
      </w:rPr>
    </w:lvl>
  </w:abstractNum>
  <w:num w:numId="1">
    <w:abstractNumId w:val="18"/>
  </w:num>
  <w:num w:numId="2">
    <w:abstractNumId w:val="25"/>
  </w:num>
  <w:num w:numId="3">
    <w:abstractNumId w:val="11"/>
  </w:num>
  <w:num w:numId="4">
    <w:abstractNumId w:val="3"/>
  </w:num>
  <w:num w:numId="5">
    <w:abstractNumId w:val="24"/>
  </w:num>
  <w:num w:numId="6">
    <w:abstractNumId w:val="26"/>
  </w:num>
  <w:num w:numId="7">
    <w:abstractNumId w:val="0"/>
  </w:num>
  <w:num w:numId="8">
    <w:abstractNumId w:val="1"/>
  </w:num>
  <w:num w:numId="9">
    <w:abstractNumId w:val="19"/>
  </w:num>
  <w:num w:numId="10">
    <w:abstractNumId w:val="23"/>
  </w:num>
  <w:num w:numId="11">
    <w:abstractNumId w:val="20"/>
  </w:num>
  <w:num w:numId="12">
    <w:abstractNumId w:val="10"/>
  </w:num>
  <w:num w:numId="13">
    <w:abstractNumId w:val="9"/>
  </w:num>
  <w:num w:numId="14">
    <w:abstractNumId w:val="22"/>
  </w:num>
  <w:num w:numId="15">
    <w:abstractNumId w:val="15"/>
  </w:num>
  <w:num w:numId="16">
    <w:abstractNumId w:val="12"/>
  </w:num>
  <w:num w:numId="17">
    <w:abstractNumId w:val="6"/>
  </w:num>
  <w:num w:numId="18">
    <w:abstractNumId w:val="7"/>
  </w:num>
  <w:num w:numId="19">
    <w:abstractNumId w:val="8"/>
  </w:num>
  <w:num w:numId="20">
    <w:abstractNumId w:val="2"/>
  </w:num>
  <w:num w:numId="21">
    <w:abstractNumId w:val="14"/>
  </w:num>
  <w:num w:numId="22">
    <w:abstractNumId w:val="16"/>
  </w:num>
  <w:num w:numId="23">
    <w:abstractNumId w:val="13"/>
  </w:num>
  <w:num w:numId="24">
    <w:abstractNumId w:val="21"/>
  </w:num>
  <w:num w:numId="25">
    <w:abstractNumId w:val="17"/>
  </w:num>
  <w:num w:numId="26">
    <w:abstractNumId w:val="27"/>
  </w:num>
  <w:num w:numId="27">
    <w:abstractNumId w:val="4"/>
  </w:num>
  <w:num w:numId="2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Environmental Health and Preventive Medicine PNLSC&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2zwde5v9zw206efax6x0fdjwx0xrzerws0s&quot;&gt;JanHamling@pnlee.co.uk&lt;record-ids&gt;&lt;item&gt;43287&lt;/item&gt;&lt;item&gt;68945&lt;/item&gt;&lt;/record-ids&gt;&lt;/item&gt;&lt;/Libraries&gt;"/>
  </w:docVars>
  <w:rsids>
    <w:rsidRoot w:val="001277FF"/>
    <w:rsid w:val="000022D1"/>
    <w:rsid w:val="00035495"/>
    <w:rsid w:val="000872F5"/>
    <w:rsid w:val="00090DB2"/>
    <w:rsid w:val="000E4B8D"/>
    <w:rsid w:val="0011798C"/>
    <w:rsid w:val="00120EDE"/>
    <w:rsid w:val="001277FF"/>
    <w:rsid w:val="00142823"/>
    <w:rsid w:val="00171A92"/>
    <w:rsid w:val="001963CA"/>
    <w:rsid w:val="00196A7C"/>
    <w:rsid w:val="001E01E3"/>
    <w:rsid w:val="001F2FC4"/>
    <w:rsid w:val="00220A26"/>
    <w:rsid w:val="00236C09"/>
    <w:rsid w:val="002A663D"/>
    <w:rsid w:val="002A7560"/>
    <w:rsid w:val="002C3C9F"/>
    <w:rsid w:val="002C4A20"/>
    <w:rsid w:val="002D337D"/>
    <w:rsid w:val="002F3381"/>
    <w:rsid w:val="00360C5E"/>
    <w:rsid w:val="00395206"/>
    <w:rsid w:val="003D446D"/>
    <w:rsid w:val="003D70FB"/>
    <w:rsid w:val="003F63B9"/>
    <w:rsid w:val="003F66B4"/>
    <w:rsid w:val="0041063E"/>
    <w:rsid w:val="00441E44"/>
    <w:rsid w:val="004429E4"/>
    <w:rsid w:val="004478F9"/>
    <w:rsid w:val="00485002"/>
    <w:rsid w:val="00494EE7"/>
    <w:rsid w:val="004A3718"/>
    <w:rsid w:val="004C1B48"/>
    <w:rsid w:val="004E1DE0"/>
    <w:rsid w:val="00547AE8"/>
    <w:rsid w:val="005508A0"/>
    <w:rsid w:val="00553813"/>
    <w:rsid w:val="005554DA"/>
    <w:rsid w:val="00583117"/>
    <w:rsid w:val="005A56B8"/>
    <w:rsid w:val="005D0FB2"/>
    <w:rsid w:val="00615330"/>
    <w:rsid w:val="00621517"/>
    <w:rsid w:val="0063043E"/>
    <w:rsid w:val="00652791"/>
    <w:rsid w:val="0066347A"/>
    <w:rsid w:val="00680225"/>
    <w:rsid w:val="006A23CA"/>
    <w:rsid w:val="006A78BE"/>
    <w:rsid w:val="006B047C"/>
    <w:rsid w:val="006B209B"/>
    <w:rsid w:val="006E3DB8"/>
    <w:rsid w:val="0070406E"/>
    <w:rsid w:val="00712DB3"/>
    <w:rsid w:val="00733155"/>
    <w:rsid w:val="007362FB"/>
    <w:rsid w:val="0075651E"/>
    <w:rsid w:val="00774D13"/>
    <w:rsid w:val="007D7DC1"/>
    <w:rsid w:val="007E7BAF"/>
    <w:rsid w:val="008307C8"/>
    <w:rsid w:val="00885B6E"/>
    <w:rsid w:val="008A41C3"/>
    <w:rsid w:val="008A4297"/>
    <w:rsid w:val="00916028"/>
    <w:rsid w:val="009218F0"/>
    <w:rsid w:val="00993195"/>
    <w:rsid w:val="00993A73"/>
    <w:rsid w:val="009A58D3"/>
    <w:rsid w:val="009D7B31"/>
    <w:rsid w:val="009E2D16"/>
    <w:rsid w:val="009E6917"/>
    <w:rsid w:val="00A0354E"/>
    <w:rsid w:val="00A56B06"/>
    <w:rsid w:val="00A70059"/>
    <w:rsid w:val="00A83B22"/>
    <w:rsid w:val="00A95E03"/>
    <w:rsid w:val="00B1656E"/>
    <w:rsid w:val="00B272A4"/>
    <w:rsid w:val="00B41209"/>
    <w:rsid w:val="00B431FD"/>
    <w:rsid w:val="00B8264F"/>
    <w:rsid w:val="00BA375D"/>
    <w:rsid w:val="00BB509A"/>
    <w:rsid w:val="00BC4CF6"/>
    <w:rsid w:val="00BD1254"/>
    <w:rsid w:val="00BD60DF"/>
    <w:rsid w:val="00BF38F2"/>
    <w:rsid w:val="00C1503D"/>
    <w:rsid w:val="00CB3956"/>
    <w:rsid w:val="00CB40D8"/>
    <w:rsid w:val="00CF0B7A"/>
    <w:rsid w:val="00D05A56"/>
    <w:rsid w:val="00D27DC5"/>
    <w:rsid w:val="00D33312"/>
    <w:rsid w:val="00D90718"/>
    <w:rsid w:val="00DB5912"/>
    <w:rsid w:val="00DD7697"/>
    <w:rsid w:val="00E01EAA"/>
    <w:rsid w:val="00E32805"/>
    <w:rsid w:val="00E4352D"/>
    <w:rsid w:val="00E57BA2"/>
    <w:rsid w:val="00EA5986"/>
    <w:rsid w:val="00EB5651"/>
    <w:rsid w:val="00EE2DF8"/>
    <w:rsid w:val="00EF5462"/>
    <w:rsid w:val="00F175FB"/>
    <w:rsid w:val="00F644FF"/>
    <w:rsid w:val="00F7211C"/>
    <w:rsid w:val="00FD6C92"/>
  </w:rsids>
  <m:mathPr>
    <m:mathFont m:val="Cambria Math"/>
    <m:brkBin m:val="before"/>
    <m:brkBinSub m:val="--"/>
    <m:smallFrac m:val="0"/>
    <m:dispDef/>
    <m:lMargin m:val="0"/>
    <m:rMargin m:val="0"/>
    <m:defJc m:val="centerGroup"/>
    <m:wrapIndent m:val="1440"/>
    <m:intLim m:val="subSup"/>
    <m:naryLim m:val="undOvr"/>
  </m:mathPr>
  <w:themeFontLang w:val="fr-CH" w:eastAsia="ko-K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Name"/>
  <w:smartTagType w:namespaceuri="urn:schemas-microsoft-com:office:smarttags" w:name="PlaceType"/>
  <w:smartTagType w:namespaceuri="urn:schemas-microsoft-com:office:smarttags" w:name="City"/>
  <w:smartTagType w:namespaceuri="urn:schemas-microsoft-com:office:smarttags" w:name="place"/>
  <w:smartTagType w:namespaceuri="urn:schemas-microsoft-com:office:smarttags" w:name="country-region"/>
  <w:shapeDefaults>
    <o:shapedefaults v:ext="edit" spidmax="26625"/>
    <o:shapelayout v:ext="edit">
      <o:idmap v:ext="edit" data="1"/>
    </o:shapelayout>
  </w:shapeDefaults>
  <w:decimalSymbol w:val="."/>
  <w:listSeparator w:val=","/>
  <w14:docId w14:val="160F6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77FF"/>
    <w:pPr>
      <w:spacing w:after="200" w:line="360" w:lineRule="auto"/>
    </w:pPr>
    <w:rPr>
      <w:rFonts w:ascii="Times New Roman" w:hAnsi="Times New Roman"/>
      <w:sz w:val="24"/>
      <w:lang w:val="en-GB"/>
    </w:rPr>
  </w:style>
  <w:style w:type="paragraph" w:styleId="Heading1">
    <w:name w:val="heading 1"/>
    <w:basedOn w:val="Normal"/>
    <w:next w:val="StdIndentPara"/>
    <w:link w:val="Heading1Char"/>
    <w:qFormat/>
    <w:rsid w:val="007362FB"/>
    <w:pPr>
      <w:keepNext/>
      <w:pageBreakBefore/>
      <w:spacing w:before="240" w:after="0"/>
      <w:ind w:left="720" w:hanging="720"/>
      <w:jc w:val="both"/>
      <w:outlineLvl w:val="0"/>
    </w:pPr>
    <w:rPr>
      <w:rFonts w:eastAsia="Times New Roman" w:cs="Arial"/>
      <w:bCs/>
      <w:kern w:val="32"/>
      <w:szCs w:val="32"/>
      <w:lang w:eastAsia="en-GB"/>
    </w:rPr>
  </w:style>
  <w:style w:type="paragraph" w:styleId="Heading2">
    <w:name w:val="heading 2"/>
    <w:basedOn w:val="Normal"/>
    <w:next w:val="StdIndentPara"/>
    <w:link w:val="Heading2Char"/>
    <w:qFormat/>
    <w:rsid w:val="007362FB"/>
    <w:pPr>
      <w:keepNext/>
      <w:spacing w:after="0"/>
      <w:ind w:left="720" w:hanging="720"/>
      <w:outlineLvl w:val="1"/>
    </w:pPr>
    <w:rPr>
      <w:rFonts w:eastAsia="Times New Roman" w:cs="Arial"/>
      <w:bCs/>
      <w:iCs/>
      <w:szCs w:val="28"/>
      <w:lang w:eastAsia="en-GB"/>
    </w:rPr>
  </w:style>
  <w:style w:type="paragraph" w:styleId="Heading3">
    <w:name w:val="heading 3"/>
    <w:basedOn w:val="Normal"/>
    <w:next w:val="StdIndentPara"/>
    <w:link w:val="Heading3Char"/>
    <w:qFormat/>
    <w:rsid w:val="007362FB"/>
    <w:pPr>
      <w:keepNext/>
      <w:pageBreakBefore/>
      <w:spacing w:after="0"/>
      <w:ind w:left="720" w:hanging="720"/>
      <w:outlineLvl w:val="2"/>
    </w:pPr>
    <w:rPr>
      <w:rFonts w:eastAsia="Times New Roman" w:cs="Arial"/>
      <w:bCs/>
      <w:szCs w:val="26"/>
      <w:lang w:eastAsia="en-GB"/>
    </w:rPr>
  </w:style>
  <w:style w:type="paragraph" w:styleId="Heading4">
    <w:name w:val="heading 4"/>
    <w:basedOn w:val="Normal"/>
    <w:next w:val="StdIndentPara"/>
    <w:link w:val="Heading4Char"/>
    <w:qFormat/>
    <w:rsid w:val="007362FB"/>
    <w:pPr>
      <w:keepNext/>
      <w:spacing w:after="0"/>
      <w:ind w:left="720" w:hanging="720"/>
      <w:outlineLvl w:val="3"/>
    </w:pPr>
    <w:rPr>
      <w:rFonts w:eastAsia="Times New Roman" w:cs="Times New Roman"/>
      <w:szCs w:val="20"/>
    </w:rPr>
  </w:style>
  <w:style w:type="paragraph" w:styleId="Heading9">
    <w:name w:val="heading 9"/>
    <w:basedOn w:val="Normal"/>
    <w:next w:val="Normal"/>
    <w:link w:val="Heading9Char"/>
    <w:qFormat/>
    <w:rsid w:val="007362FB"/>
    <w:pPr>
      <w:keepNext/>
      <w:spacing w:after="0"/>
      <w:ind w:left="720"/>
      <w:outlineLvl w:val="8"/>
    </w:pPr>
    <w:rPr>
      <w:rFonts w:eastAsia="Times New Roman" w:cs="Times New Roman"/>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dIndentPara">
    <w:name w:val="StdIndentPara"/>
    <w:basedOn w:val="Normal"/>
    <w:rsid w:val="007362FB"/>
    <w:pPr>
      <w:spacing w:after="240"/>
      <w:ind w:left="720" w:firstLine="720"/>
      <w:jc w:val="both"/>
    </w:pPr>
    <w:rPr>
      <w:rFonts w:eastAsia="Times New Roman" w:cs="Times New Roman"/>
      <w:szCs w:val="24"/>
      <w:lang w:eastAsia="en-GB"/>
    </w:rPr>
  </w:style>
  <w:style w:type="character" w:customStyle="1" w:styleId="Heading1Char">
    <w:name w:val="Heading 1 Char"/>
    <w:basedOn w:val="DefaultParagraphFont"/>
    <w:link w:val="Heading1"/>
    <w:rsid w:val="007362FB"/>
    <w:rPr>
      <w:rFonts w:ascii="Times New Roman" w:eastAsia="Times New Roman" w:hAnsi="Times New Roman" w:cs="Arial"/>
      <w:bCs/>
      <w:kern w:val="32"/>
      <w:sz w:val="24"/>
      <w:szCs w:val="32"/>
      <w:lang w:val="en-GB" w:eastAsia="en-GB"/>
    </w:rPr>
  </w:style>
  <w:style w:type="character" w:customStyle="1" w:styleId="Heading2Char">
    <w:name w:val="Heading 2 Char"/>
    <w:basedOn w:val="DefaultParagraphFont"/>
    <w:link w:val="Heading2"/>
    <w:rsid w:val="007362FB"/>
    <w:rPr>
      <w:rFonts w:ascii="Times New Roman" w:eastAsia="Times New Roman" w:hAnsi="Times New Roman" w:cs="Arial"/>
      <w:bCs/>
      <w:iCs/>
      <w:sz w:val="24"/>
      <w:szCs w:val="28"/>
      <w:lang w:val="en-GB" w:eastAsia="en-GB"/>
    </w:rPr>
  </w:style>
  <w:style w:type="character" w:customStyle="1" w:styleId="Heading3Char">
    <w:name w:val="Heading 3 Char"/>
    <w:basedOn w:val="DefaultParagraphFont"/>
    <w:link w:val="Heading3"/>
    <w:rsid w:val="007362FB"/>
    <w:rPr>
      <w:rFonts w:ascii="Times New Roman" w:eastAsia="Times New Roman" w:hAnsi="Times New Roman" w:cs="Arial"/>
      <w:bCs/>
      <w:sz w:val="24"/>
      <w:szCs w:val="26"/>
      <w:lang w:val="en-GB" w:eastAsia="en-GB"/>
    </w:rPr>
  </w:style>
  <w:style w:type="character" w:customStyle="1" w:styleId="Heading4Char">
    <w:name w:val="Heading 4 Char"/>
    <w:basedOn w:val="DefaultParagraphFont"/>
    <w:link w:val="Heading4"/>
    <w:rsid w:val="007362FB"/>
    <w:rPr>
      <w:rFonts w:ascii="Times New Roman" w:eastAsia="Times New Roman" w:hAnsi="Times New Roman" w:cs="Times New Roman"/>
      <w:sz w:val="24"/>
      <w:szCs w:val="20"/>
      <w:lang w:val="en-GB"/>
    </w:rPr>
  </w:style>
  <w:style w:type="character" w:customStyle="1" w:styleId="Heading9Char">
    <w:name w:val="Heading 9 Char"/>
    <w:basedOn w:val="DefaultParagraphFont"/>
    <w:link w:val="Heading9"/>
    <w:rsid w:val="007362FB"/>
    <w:rPr>
      <w:rFonts w:ascii="Times New Roman" w:eastAsia="Times New Roman" w:hAnsi="Times New Roman" w:cs="Times New Roman"/>
      <w:sz w:val="24"/>
      <w:szCs w:val="20"/>
      <w:lang w:val="en-US"/>
    </w:rPr>
  </w:style>
  <w:style w:type="paragraph" w:styleId="NoSpacing">
    <w:name w:val="No Spacing"/>
    <w:uiPriority w:val="1"/>
    <w:qFormat/>
    <w:rsid w:val="001277FF"/>
    <w:pPr>
      <w:spacing w:after="0" w:line="240" w:lineRule="auto"/>
    </w:pPr>
    <w:rPr>
      <w:rFonts w:ascii="Times New Roman" w:hAnsi="Times New Roman"/>
      <w:sz w:val="24"/>
      <w:lang w:val="en-GB"/>
    </w:rPr>
  </w:style>
  <w:style w:type="paragraph" w:styleId="ListParagraph">
    <w:name w:val="List Paragraph"/>
    <w:basedOn w:val="Normal"/>
    <w:uiPriority w:val="34"/>
    <w:qFormat/>
    <w:rsid w:val="00DB5912"/>
    <w:pPr>
      <w:ind w:left="720"/>
      <w:contextualSpacing/>
    </w:pPr>
  </w:style>
  <w:style w:type="paragraph" w:customStyle="1" w:styleId="yiv1093395945ydp48142f68msonormal">
    <w:name w:val="yiv1093395945ydp48142f68msonormal"/>
    <w:basedOn w:val="Normal"/>
    <w:rsid w:val="005A56B8"/>
    <w:pPr>
      <w:spacing w:before="100" w:beforeAutospacing="1" w:after="100" w:afterAutospacing="1" w:line="240" w:lineRule="auto"/>
    </w:pPr>
    <w:rPr>
      <w:rFonts w:eastAsia="Times New Roman" w:cs="Times New Roman"/>
      <w:szCs w:val="24"/>
      <w:lang w:val="fr-CH" w:eastAsia="fr-CH"/>
    </w:rPr>
  </w:style>
  <w:style w:type="paragraph" w:styleId="BalloonText">
    <w:name w:val="Balloon Text"/>
    <w:basedOn w:val="Normal"/>
    <w:link w:val="BalloonTextChar"/>
    <w:semiHidden/>
    <w:unhideWhenUsed/>
    <w:rsid w:val="00CF0B7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0B7A"/>
    <w:rPr>
      <w:rFonts w:ascii="Segoe UI" w:hAnsi="Segoe UI" w:cs="Segoe UI"/>
      <w:sz w:val="18"/>
      <w:szCs w:val="18"/>
      <w:lang w:val="en-GB"/>
    </w:rPr>
  </w:style>
  <w:style w:type="character" w:styleId="CommentReference">
    <w:name w:val="annotation reference"/>
    <w:basedOn w:val="DefaultParagraphFont"/>
    <w:semiHidden/>
    <w:unhideWhenUsed/>
    <w:rsid w:val="00B8264F"/>
    <w:rPr>
      <w:sz w:val="16"/>
      <w:szCs w:val="16"/>
    </w:rPr>
  </w:style>
  <w:style w:type="paragraph" w:styleId="CommentText">
    <w:name w:val="annotation text"/>
    <w:basedOn w:val="Normal"/>
    <w:link w:val="CommentTextChar"/>
    <w:semiHidden/>
    <w:unhideWhenUsed/>
    <w:rsid w:val="00B8264F"/>
    <w:pPr>
      <w:spacing w:line="240" w:lineRule="auto"/>
    </w:pPr>
    <w:rPr>
      <w:sz w:val="20"/>
      <w:szCs w:val="20"/>
    </w:rPr>
  </w:style>
  <w:style w:type="character" w:customStyle="1" w:styleId="CommentTextChar">
    <w:name w:val="Comment Text Char"/>
    <w:basedOn w:val="DefaultParagraphFont"/>
    <w:link w:val="CommentText"/>
    <w:uiPriority w:val="99"/>
    <w:semiHidden/>
    <w:rsid w:val="00B8264F"/>
    <w:rPr>
      <w:rFonts w:ascii="Times New Roman" w:hAnsi="Times New Roman"/>
      <w:sz w:val="20"/>
      <w:szCs w:val="20"/>
      <w:lang w:val="en-GB"/>
    </w:rPr>
  </w:style>
  <w:style w:type="paragraph" w:styleId="CommentSubject">
    <w:name w:val="annotation subject"/>
    <w:basedOn w:val="CommentText"/>
    <w:next w:val="CommentText"/>
    <w:link w:val="CommentSubjectChar"/>
    <w:semiHidden/>
    <w:unhideWhenUsed/>
    <w:rsid w:val="00B8264F"/>
    <w:rPr>
      <w:b/>
      <w:bCs/>
    </w:rPr>
  </w:style>
  <w:style w:type="character" w:customStyle="1" w:styleId="CommentSubjectChar">
    <w:name w:val="Comment Subject Char"/>
    <w:basedOn w:val="CommentTextChar"/>
    <w:link w:val="CommentSubject"/>
    <w:uiPriority w:val="99"/>
    <w:semiHidden/>
    <w:rsid w:val="00B8264F"/>
    <w:rPr>
      <w:rFonts w:ascii="Times New Roman" w:hAnsi="Times New Roman"/>
      <w:b/>
      <w:bCs/>
      <w:sz w:val="20"/>
      <w:szCs w:val="20"/>
      <w:lang w:val="en-GB"/>
    </w:rPr>
  </w:style>
  <w:style w:type="table" w:styleId="TableGrid">
    <w:name w:val="Table Grid"/>
    <w:basedOn w:val="TableNormal"/>
    <w:rsid w:val="00360C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7362FB"/>
    <w:pPr>
      <w:tabs>
        <w:tab w:val="center" w:pos="4153"/>
        <w:tab w:val="right" w:pos="8306"/>
      </w:tabs>
      <w:spacing w:after="0" w:line="240" w:lineRule="auto"/>
    </w:pPr>
    <w:rPr>
      <w:rFonts w:eastAsia="Times New Roman" w:cs="Times New Roman"/>
      <w:szCs w:val="24"/>
      <w:lang w:eastAsia="en-GB"/>
    </w:rPr>
  </w:style>
  <w:style w:type="character" w:customStyle="1" w:styleId="HeaderChar">
    <w:name w:val="Header Char"/>
    <w:basedOn w:val="DefaultParagraphFont"/>
    <w:link w:val="Header"/>
    <w:uiPriority w:val="99"/>
    <w:rsid w:val="007362FB"/>
    <w:rPr>
      <w:rFonts w:ascii="Times New Roman" w:eastAsia="Times New Roman" w:hAnsi="Times New Roman" w:cs="Times New Roman"/>
      <w:sz w:val="24"/>
      <w:szCs w:val="24"/>
      <w:lang w:val="en-GB" w:eastAsia="en-GB"/>
    </w:rPr>
  </w:style>
  <w:style w:type="paragraph" w:styleId="Footer">
    <w:name w:val="footer"/>
    <w:basedOn w:val="Normal"/>
    <w:link w:val="FooterChar"/>
    <w:uiPriority w:val="99"/>
    <w:rsid w:val="007362FB"/>
    <w:pPr>
      <w:tabs>
        <w:tab w:val="center" w:pos="4153"/>
        <w:tab w:val="right" w:pos="8306"/>
      </w:tabs>
      <w:spacing w:after="0" w:line="240" w:lineRule="auto"/>
    </w:pPr>
    <w:rPr>
      <w:rFonts w:eastAsia="Times New Roman" w:cs="Times New Roman"/>
      <w:szCs w:val="24"/>
      <w:lang w:eastAsia="en-GB"/>
    </w:rPr>
  </w:style>
  <w:style w:type="character" w:customStyle="1" w:styleId="FooterChar">
    <w:name w:val="Footer Char"/>
    <w:basedOn w:val="DefaultParagraphFont"/>
    <w:link w:val="Footer"/>
    <w:uiPriority w:val="99"/>
    <w:rsid w:val="007362FB"/>
    <w:rPr>
      <w:rFonts w:ascii="Times New Roman" w:eastAsia="Times New Roman" w:hAnsi="Times New Roman" w:cs="Times New Roman"/>
      <w:sz w:val="24"/>
      <w:szCs w:val="24"/>
      <w:lang w:val="en-GB" w:eastAsia="en-GB"/>
    </w:rPr>
  </w:style>
  <w:style w:type="character" w:styleId="PageNumber">
    <w:name w:val="page number"/>
    <w:basedOn w:val="DefaultParagraphFont"/>
    <w:rsid w:val="007362FB"/>
  </w:style>
  <w:style w:type="character" w:styleId="Hyperlink">
    <w:name w:val="Hyperlink"/>
    <w:rsid w:val="007362FB"/>
    <w:rPr>
      <w:color w:val="0000FF"/>
      <w:u w:val="single"/>
    </w:rPr>
  </w:style>
  <w:style w:type="paragraph" w:styleId="BodyText2">
    <w:name w:val="Body Text 2"/>
    <w:basedOn w:val="Normal"/>
    <w:link w:val="BodyText2Char"/>
    <w:rsid w:val="007362FB"/>
    <w:pPr>
      <w:spacing w:after="0"/>
    </w:pPr>
    <w:rPr>
      <w:rFonts w:eastAsia="Times New Roman" w:cs="Times New Roman"/>
      <w:szCs w:val="20"/>
      <w:lang w:val="en-US"/>
    </w:rPr>
  </w:style>
  <w:style w:type="character" w:customStyle="1" w:styleId="BodyText2Char">
    <w:name w:val="Body Text 2 Char"/>
    <w:basedOn w:val="DefaultParagraphFont"/>
    <w:link w:val="BodyText2"/>
    <w:rsid w:val="007362FB"/>
    <w:rPr>
      <w:rFonts w:ascii="Times New Roman" w:eastAsia="Times New Roman" w:hAnsi="Times New Roman" w:cs="Times New Roman"/>
      <w:sz w:val="24"/>
      <w:szCs w:val="20"/>
      <w:lang w:val="en-US"/>
    </w:rPr>
  </w:style>
  <w:style w:type="paragraph" w:styleId="BodyText">
    <w:name w:val="Body Text"/>
    <w:basedOn w:val="Normal"/>
    <w:link w:val="BodyTextChar"/>
    <w:rsid w:val="007362FB"/>
    <w:pPr>
      <w:spacing w:after="120" w:line="240" w:lineRule="auto"/>
    </w:pPr>
    <w:rPr>
      <w:rFonts w:eastAsia="Times New Roman" w:cs="Times New Roman"/>
      <w:szCs w:val="24"/>
      <w:lang w:eastAsia="en-GB"/>
    </w:rPr>
  </w:style>
  <w:style w:type="character" w:customStyle="1" w:styleId="BodyTextChar">
    <w:name w:val="Body Text Char"/>
    <w:basedOn w:val="DefaultParagraphFont"/>
    <w:link w:val="BodyText"/>
    <w:rsid w:val="007362FB"/>
    <w:rPr>
      <w:rFonts w:ascii="Times New Roman" w:eastAsia="Times New Roman" w:hAnsi="Times New Roman" w:cs="Times New Roman"/>
      <w:sz w:val="24"/>
      <w:szCs w:val="24"/>
      <w:lang w:val="en-GB" w:eastAsia="en-GB"/>
    </w:rPr>
  </w:style>
  <w:style w:type="paragraph" w:styleId="BodyTextIndent">
    <w:name w:val="Body Text Indent"/>
    <w:basedOn w:val="Normal"/>
    <w:link w:val="BodyTextIndentChar"/>
    <w:rsid w:val="007362FB"/>
    <w:pPr>
      <w:spacing w:after="120" w:line="240" w:lineRule="auto"/>
      <w:ind w:left="283"/>
    </w:pPr>
    <w:rPr>
      <w:rFonts w:eastAsia="Times New Roman" w:cs="Times New Roman"/>
      <w:szCs w:val="24"/>
      <w:lang w:eastAsia="en-GB"/>
    </w:rPr>
  </w:style>
  <w:style w:type="character" w:customStyle="1" w:styleId="BodyTextIndentChar">
    <w:name w:val="Body Text Indent Char"/>
    <w:basedOn w:val="DefaultParagraphFont"/>
    <w:link w:val="BodyTextIndent"/>
    <w:rsid w:val="007362FB"/>
    <w:rPr>
      <w:rFonts w:ascii="Times New Roman" w:eastAsia="Times New Roman" w:hAnsi="Times New Roman" w:cs="Times New Roman"/>
      <w:sz w:val="24"/>
      <w:szCs w:val="24"/>
      <w:lang w:val="en-GB" w:eastAsia="en-GB"/>
    </w:rPr>
  </w:style>
  <w:style w:type="paragraph" w:customStyle="1" w:styleId="StdPara">
    <w:name w:val="StdPara"/>
    <w:basedOn w:val="Normal"/>
    <w:rsid w:val="007362FB"/>
    <w:pPr>
      <w:spacing w:after="240"/>
      <w:ind w:firstLine="720"/>
      <w:jc w:val="both"/>
    </w:pPr>
    <w:rPr>
      <w:rFonts w:eastAsia="Times New Roman" w:cs="Times New Roman"/>
      <w:szCs w:val="24"/>
    </w:rPr>
  </w:style>
  <w:style w:type="paragraph" w:styleId="TOC1">
    <w:name w:val="toc 1"/>
    <w:basedOn w:val="Normal"/>
    <w:next w:val="Normal"/>
    <w:autoRedefine/>
    <w:semiHidden/>
    <w:rsid w:val="007362FB"/>
    <w:pPr>
      <w:tabs>
        <w:tab w:val="left" w:pos="540"/>
        <w:tab w:val="right" w:leader="dot" w:pos="8280"/>
      </w:tabs>
      <w:spacing w:after="120" w:line="240" w:lineRule="auto"/>
      <w:ind w:left="540" w:right="392" w:hanging="540"/>
    </w:pPr>
    <w:rPr>
      <w:rFonts w:eastAsia="Times New Roman" w:cs="Times New Roman"/>
      <w:szCs w:val="24"/>
      <w:lang w:eastAsia="en-GB"/>
    </w:rPr>
  </w:style>
  <w:style w:type="paragraph" w:styleId="TOC2">
    <w:name w:val="toc 2"/>
    <w:basedOn w:val="Normal"/>
    <w:next w:val="Normal"/>
    <w:autoRedefine/>
    <w:semiHidden/>
    <w:rsid w:val="007362FB"/>
    <w:pPr>
      <w:tabs>
        <w:tab w:val="left" w:pos="900"/>
        <w:tab w:val="right" w:leader="dot" w:pos="8280"/>
      </w:tabs>
      <w:spacing w:after="120" w:line="240" w:lineRule="auto"/>
      <w:ind w:left="896" w:right="391" w:hanging="658"/>
    </w:pPr>
    <w:rPr>
      <w:rFonts w:eastAsia="Times New Roman" w:cs="Times New Roman"/>
      <w:szCs w:val="24"/>
      <w:lang w:eastAsia="en-GB"/>
    </w:rPr>
  </w:style>
  <w:style w:type="paragraph" w:styleId="TOC3">
    <w:name w:val="toc 3"/>
    <w:basedOn w:val="Normal"/>
    <w:next w:val="Normal"/>
    <w:autoRedefine/>
    <w:semiHidden/>
    <w:rsid w:val="007362FB"/>
    <w:pPr>
      <w:tabs>
        <w:tab w:val="left" w:pos="1440"/>
        <w:tab w:val="right" w:leader="dot" w:pos="8280"/>
      </w:tabs>
      <w:spacing w:after="120" w:line="240" w:lineRule="auto"/>
      <w:ind w:left="1440" w:right="391" w:hanging="958"/>
    </w:pPr>
    <w:rPr>
      <w:rFonts w:eastAsia="Times New Roman" w:cs="Times New Roman"/>
      <w:szCs w:val="24"/>
      <w:lang w:eastAsia="en-GB"/>
    </w:rPr>
  </w:style>
  <w:style w:type="paragraph" w:customStyle="1" w:styleId="Heading1SP">
    <w:name w:val="Heading 1SP"/>
    <w:basedOn w:val="Heading1"/>
    <w:next w:val="StdIndentPara"/>
    <w:rsid w:val="007362FB"/>
    <w:pPr>
      <w:pageBreakBefore w:val="0"/>
    </w:pPr>
  </w:style>
  <w:style w:type="paragraph" w:styleId="FootnoteText">
    <w:name w:val="footnote text"/>
    <w:basedOn w:val="Normal"/>
    <w:link w:val="FootnoteTextChar"/>
    <w:semiHidden/>
    <w:rsid w:val="007362FB"/>
    <w:pPr>
      <w:spacing w:after="0" w:line="240" w:lineRule="auto"/>
    </w:pPr>
    <w:rPr>
      <w:rFonts w:eastAsia="Times New Roman" w:cs="Times New Roman"/>
      <w:sz w:val="20"/>
      <w:szCs w:val="20"/>
      <w:lang w:eastAsia="en-GB"/>
    </w:rPr>
  </w:style>
  <w:style w:type="character" w:customStyle="1" w:styleId="FootnoteTextChar">
    <w:name w:val="Footnote Text Char"/>
    <w:basedOn w:val="DefaultParagraphFont"/>
    <w:link w:val="FootnoteText"/>
    <w:semiHidden/>
    <w:rsid w:val="007362FB"/>
    <w:rPr>
      <w:rFonts w:ascii="Times New Roman" w:eastAsia="Times New Roman" w:hAnsi="Times New Roman" w:cs="Times New Roman"/>
      <w:sz w:val="20"/>
      <w:szCs w:val="20"/>
      <w:lang w:val="en-GB" w:eastAsia="en-GB"/>
    </w:rPr>
  </w:style>
  <w:style w:type="character" w:styleId="FootnoteReference">
    <w:name w:val="footnote reference"/>
    <w:semiHidden/>
    <w:rsid w:val="007362FB"/>
    <w:rPr>
      <w:vertAlign w:val="superscript"/>
    </w:rPr>
  </w:style>
  <w:style w:type="paragraph" w:customStyle="1" w:styleId="N-Source-T02">
    <w:name w:val="N-Source-T02"/>
    <w:basedOn w:val="Normal"/>
    <w:rsid w:val="007362FB"/>
    <w:pPr>
      <w:widowControl w:val="0"/>
      <w:spacing w:after="20" w:line="240" w:lineRule="auto"/>
      <w:jc w:val="center"/>
    </w:pPr>
    <w:rPr>
      <w:rFonts w:eastAsia="Times New Roman" w:cs="Times New Roman"/>
      <w:sz w:val="18"/>
      <w:szCs w:val="20"/>
    </w:rPr>
  </w:style>
  <w:style w:type="paragraph" w:customStyle="1" w:styleId="N-Source-T01-end">
    <w:name w:val="N-Source-T01-end"/>
    <w:basedOn w:val="Normal"/>
    <w:rsid w:val="007362FB"/>
    <w:pPr>
      <w:keepNext/>
      <w:widowControl w:val="0"/>
      <w:spacing w:before="20" w:after="60" w:line="240" w:lineRule="auto"/>
      <w:jc w:val="center"/>
    </w:pPr>
    <w:rPr>
      <w:rFonts w:eastAsia="Times New Roman" w:cs="Times New Roman"/>
      <w:b/>
      <w:sz w:val="18"/>
      <w:szCs w:val="20"/>
    </w:rPr>
  </w:style>
  <w:style w:type="paragraph" w:customStyle="1" w:styleId="N-Source-T02-end">
    <w:name w:val="N-Source-T02-end"/>
    <w:basedOn w:val="N-Source-T02"/>
    <w:rsid w:val="007362FB"/>
    <w:pPr>
      <w:spacing w:after="60"/>
    </w:pPr>
  </w:style>
  <w:style w:type="paragraph" w:customStyle="1" w:styleId="EndNoteBibliographyTitle">
    <w:name w:val="EndNote Bibliography Title"/>
    <w:basedOn w:val="Normal"/>
    <w:link w:val="EndNoteBibliographyTitleChar"/>
    <w:rsid w:val="00A0354E"/>
    <w:pPr>
      <w:spacing w:after="0"/>
      <w:jc w:val="center"/>
    </w:pPr>
    <w:rPr>
      <w:rFonts w:cs="Times New Roman"/>
      <w:noProof/>
      <w:lang w:val="en-US"/>
    </w:rPr>
  </w:style>
  <w:style w:type="character" w:customStyle="1" w:styleId="EndNoteBibliographyTitleChar">
    <w:name w:val="EndNote Bibliography Title Char"/>
    <w:basedOn w:val="DefaultParagraphFont"/>
    <w:link w:val="EndNoteBibliographyTitle"/>
    <w:rsid w:val="00A0354E"/>
    <w:rPr>
      <w:rFonts w:ascii="Times New Roman" w:hAnsi="Times New Roman" w:cs="Times New Roman"/>
      <w:noProof/>
      <w:sz w:val="24"/>
      <w:lang w:val="en-US"/>
    </w:rPr>
  </w:style>
  <w:style w:type="paragraph" w:customStyle="1" w:styleId="EndNoteBibliography">
    <w:name w:val="EndNote Bibliography"/>
    <w:basedOn w:val="Normal"/>
    <w:link w:val="EndNoteBibliographyChar"/>
    <w:rsid w:val="00A0354E"/>
    <w:pPr>
      <w:spacing w:line="240" w:lineRule="auto"/>
      <w:jc w:val="both"/>
    </w:pPr>
    <w:rPr>
      <w:rFonts w:cs="Times New Roman"/>
      <w:noProof/>
      <w:lang w:val="en-US"/>
    </w:rPr>
  </w:style>
  <w:style w:type="character" w:customStyle="1" w:styleId="EndNoteBibliographyChar">
    <w:name w:val="EndNote Bibliography Char"/>
    <w:basedOn w:val="DefaultParagraphFont"/>
    <w:link w:val="EndNoteBibliography"/>
    <w:rsid w:val="00A0354E"/>
    <w:rPr>
      <w:rFonts w:ascii="Times New Roman" w:hAnsi="Times New Roman" w:cs="Times New Roman"/>
      <w:noProof/>
      <w:sz w:val="24"/>
      <w:lang w:val="en-US"/>
    </w:rPr>
  </w:style>
  <w:style w:type="paragraph" w:styleId="TOC4">
    <w:name w:val="toc 4"/>
    <w:basedOn w:val="Normal"/>
    <w:next w:val="Normal"/>
    <w:autoRedefine/>
    <w:semiHidden/>
    <w:rsid w:val="009A58D3"/>
    <w:pPr>
      <w:tabs>
        <w:tab w:val="left" w:pos="1620"/>
        <w:tab w:val="right" w:leader="dot" w:pos="8280"/>
      </w:tabs>
      <w:spacing w:after="120" w:line="240" w:lineRule="auto"/>
      <w:ind w:left="1622" w:right="391" w:hanging="902"/>
    </w:pPr>
    <w:rPr>
      <w:rFonts w:eastAsia="Times New Roman" w:cs="Times New Roman"/>
      <w:szCs w:val="24"/>
      <w:lang w:eastAsia="en-GB"/>
    </w:rPr>
  </w:style>
  <w:style w:type="paragraph" w:styleId="NormalWeb">
    <w:name w:val="Normal (Web)"/>
    <w:basedOn w:val="Normal"/>
    <w:uiPriority w:val="99"/>
    <w:semiHidden/>
    <w:unhideWhenUsed/>
    <w:rsid w:val="00E32805"/>
    <w:pPr>
      <w:spacing w:before="100" w:beforeAutospacing="1" w:after="100" w:afterAutospacing="1" w:line="240" w:lineRule="auto"/>
    </w:pPr>
    <w:rPr>
      <w:rFonts w:eastAsia="Times New Roman" w:cs="Times New Roman"/>
      <w:szCs w:val="24"/>
      <w:lang w:eastAsia="en-GB"/>
    </w:rPr>
  </w:style>
  <w:style w:type="character" w:styleId="Emphasis">
    <w:name w:val="Emphasis"/>
    <w:basedOn w:val="DefaultParagraphFont"/>
    <w:uiPriority w:val="20"/>
    <w:qFormat/>
    <w:rsid w:val="00E32805"/>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77FF"/>
    <w:pPr>
      <w:spacing w:after="200" w:line="360" w:lineRule="auto"/>
    </w:pPr>
    <w:rPr>
      <w:rFonts w:ascii="Times New Roman" w:hAnsi="Times New Roman"/>
      <w:sz w:val="24"/>
      <w:lang w:val="en-GB"/>
    </w:rPr>
  </w:style>
  <w:style w:type="paragraph" w:styleId="Heading1">
    <w:name w:val="heading 1"/>
    <w:basedOn w:val="Normal"/>
    <w:next w:val="StdIndentPara"/>
    <w:link w:val="Heading1Char"/>
    <w:qFormat/>
    <w:rsid w:val="007362FB"/>
    <w:pPr>
      <w:keepNext/>
      <w:pageBreakBefore/>
      <w:spacing w:before="240" w:after="0"/>
      <w:ind w:left="720" w:hanging="720"/>
      <w:jc w:val="both"/>
      <w:outlineLvl w:val="0"/>
    </w:pPr>
    <w:rPr>
      <w:rFonts w:eastAsia="Times New Roman" w:cs="Arial"/>
      <w:bCs/>
      <w:kern w:val="32"/>
      <w:szCs w:val="32"/>
      <w:lang w:eastAsia="en-GB"/>
    </w:rPr>
  </w:style>
  <w:style w:type="paragraph" w:styleId="Heading2">
    <w:name w:val="heading 2"/>
    <w:basedOn w:val="Normal"/>
    <w:next w:val="StdIndentPara"/>
    <w:link w:val="Heading2Char"/>
    <w:qFormat/>
    <w:rsid w:val="007362FB"/>
    <w:pPr>
      <w:keepNext/>
      <w:spacing w:after="0"/>
      <w:ind w:left="720" w:hanging="720"/>
      <w:outlineLvl w:val="1"/>
    </w:pPr>
    <w:rPr>
      <w:rFonts w:eastAsia="Times New Roman" w:cs="Arial"/>
      <w:bCs/>
      <w:iCs/>
      <w:szCs w:val="28"/>
      <w:lang w:eastAsia="en-GB"/>
    </w:rPr>
  </w:style>
  <w:style w:type="paragraph" w:styleId="Heading3">
    <w:name w:val="heading 3"/>
    <w:basedOn w:val="Normal"/>
    <w:next w:val="StdIndentPara"/>
    <w:link w:val="Heading3Char"/>
    <w:qFormat/>
    <w:rsid w:val="007362FB"/>
    <w:pPr>
      <w:keepNext/>
      <w:pageBreakBefore/>
      <w:spacing w:after="0"/>
      <w:ind w:left="720" w:hanging="720"/>
      <w:outlineLvl w:val="2"/>
    </w:pPr>
    <w:rPr>
      <w:rFonts w:eastAsia="Times New Roman" w:cs="Arial"/>
      <w:bCs/>
      <w:szCs w:val="26"/>
      <w:lang w:eastAsia="en-GB"/>
    </w:rPr>
  </w:style>
  <w:style w:type="paragraph" w:styleId="Heading4">
    <w:name w:val="heading 4"/>
    <w:basedOn w:val="Normal"/>
    <w:next w:val="StdIndentPara"/>
    <w:link w:val="Heading4Char"/>
    <w:qFormat/>
    <w:rsid w:val="007362FB"/>
    <w:pPr>
      <w:keepNext/>
      <w:spacing w:after="0"/>
      <w:ind w:left="720" w:hanging="720"/>
      <w:outlineLvl w:val="3"/>
    </w:pPr>
    <w:rPr>
      <w:rFonts w:eastAsia="Times New Roman" w:cs="Times New Roman"/>
      <w:szCs w:val="20"/>
    </w:rPr>
  </w:style>
  <w:style w:type="paragraph" w:styleId="Heading9">
    <w:name w:val="heading 9"/>
    <w:basedOn w:val="Normal"/>
    <w:next w:val="Normal"/>
    <w:link w:val="Heading9Char"/>
    <w:qFormat/>
    <w:rsid w:val="007362FB"/>
    <w:pPr>
      <w:keepNext/>
      <w:spacing w:after="0"/>
      <w:ind w:left="720"/>
      <w:outlineLvl w:val="8"/>
    </w:pPr>
    <w:rPr>
      <w:rFonts w:eastAsia="Times New Roman" w:cs="Times New Roman"/>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dIndentPara">
    <w:name w:val="StdIndentPara"/>
    <w:basedOn w:val="Normal"/>
    <w:rsid w:val="007362FB"/>
    <w:pPr>
      <w:spacing w:after="240"/>
      <w:ind w:left="720" w:firstLine="720"/>
      <w:jc w:val="both"/>
    </w:pPr>
    <w:rPr>
      <w:rFonts w:eastAsia="Times New Roman" w:cs="Times New Roman"/>
      <w:szCs w:val="24"/>
      <w:lang w:eastAsia="en-GB"/>
    </w:rPr>
  </w:style>
  <w:style w:type="character" w:customStyle="1" w:styleId="Heading1Char">
    <w:name w:val="Heading 1 Char"/>
    <w:basedOn w:val="DefaultParagraphFont"/>
    <w:link w:val="Heading1"/>
    <w:rsid w:val="007362FB"/>
    <w:rPr>
      <w:rFonts w:ascii="Times New Roman" w:eastAsia="Times New Roman" w:hAnsi="Times New Roman" w:cs="Arial"/>
      <w:bCs/>
      <w:kern w:val="32"/>
      <w:sz w:val="24"/>
      <w:szCs w:val="32"/>
      <w:lang w:val="en-GB" w:eastAsia="en-GB"/>
    </w:rPr>
  </w:style>
  <w:style w:type="character" w:customStyle="1" w:styleId="Heading2Char">
    <w:name w:val="Heading 2 Char"/>
    <w:basedOn w:val="DefaultParagraphFont"/>
    <w:link w:val="Heading2"/>
    <w:rsid w:val="007362FB"/>
    <w:rPr>
      <w:rFonts w:ascii="Times New Roman" w:eastAsia="Times New Roman" w:hAnsi="Times New Roman" w:cs="Arial"/>
      <w:bCs/>
      <w:iCs/>
      <w:sz w:val="24"/>
      <w:szCs w:val="28"/>
      <w:lang w:val="en-GB" w:eastAsia="en-GB"/>
    </w:rPr>
  </w:style>
  <w:style w:type="character" w:customStyle="1" w:styleId="Heading3Char">
    <w:name w:val="Heading 3 Char"/>
    <w:basedOn w:val="DefaultParagraphFont"/>
    <w:link w:val="Heading3"/>
    <w:rsid w:val="007362FB"/>
    <w:rPr>
      <w:rFonts w:ascii="Times New Roman" w:eastAsia="Times New Roman" w:hAnsi="Times New Roman" w:cs="Arial"/>
      <w:bCs/>
      <w:sz w:val="24"/>
      <w:szCs w:val="26"/>
      <w:lang w:val="en-GB" w:eastAsia="en-GB"/>
    </w:rPr>
  </w:style>
  <w:style w:type="character" w:customStyle="1" w:styleId="Heading4Char">
    <w:name w:val="Heading 4 Char"/>
    <w:basedOn w:val="DefaultParagraphFont"/>
    <w:link w:val="Heading4"/>
    <w:rsid w:val="007362FB"/>
    <w:rPr>
      <w:rFonts w:ascii="Times New Roman" w:eastAsia="Times New Roman" w:hAnsi="Times New Roman" w:cs="Times New Roman"/>
      <w:sz w:val="24"/>
      <w:szCs w:val="20"/>
      <w:lang w:val="en-GB"/>
    </w:rPr>
  </w:style>
  <w:style w:type="character" w:customStyle="1" w:styleId="Heading9Char">
    <w:name w:val="Heading 9 Char"/>
    <w:basedOn w:val="DefaultParagraphFont"/>
    <w:link w:val="Heading9"/>
    <w:rsid w:val="007362FB"/>
    <w:rPr>
      <w:rFonts w:ascii="Times New Roman" w:eastAsia="Times New Roman" w:hAnsi="Times New Roman" w:cs="Times New Roman"/>
      <w:sz w:val="24"/>
      <w:szCs w:val="20"/>
      <w:lang w:val="en-US"/>
    </w:rPr>
  </w:style>
  <w:style w:type="paragraph" w:styleId="NoSpacing">
    <w:name w:val="No Spacing"/>
    <w:uiPriority w:val="1"/>
    <w:qFormat/>
    <w:rsid w:val="001277FF"/>
    <w:pPr>
      <w:spacing w:after="0" w:line="240" w:lineRule="auto"/>
    </w:pPr>
    <w:rPr>
      <w:rFonts w:ascii="Times New Roman" w:hAnsi="Times New Roman"/>
      <w:sz w:val="24"/>
      <w:lang w:val="en-GB"/>
    </w:rPr>
  </w:style>
  <w:style w:type="paragraph" w:styleId="ListParagraph">
    <w:name w:val="List Paragraph"/>
    <w:basedOn w:val="Normal"/>
    <w:uiPriority w:val="34"/>
    <w:qFormat/>
    <w:rsid w:val="00DB5912"/>
    <w:pPr>
      <w:ind w:left="720"/>
      <w:contextualSpacing/>
    </w:pPr>
  </w:style>
  <w:style w:type="paragraph" w:customStyle="1" w:styleId="yiv1093395945ydp48142f68msonormal">
    <w:name w:val="yiv1093395945ydp48142f68msonormal"/>
    <w:basedOn w:val="Normal"/>
    <w:rsid w:val="005A56B8"/>
    <w:pPr>
      <w:spacing w:before="100" w:beforeAutospacing="1" w:after="100" w:afterAutospacing="1" w:line="240" w:lineRule="auto"/>
    </w:pPr>
    <w:rPr>
      <w:rFonts w:eastAsia="Times New Roman" w:cs="Times New Roman"/>
      <w:szCs w:val="24"/>
      <w:lang w:val="fr-CH" w:eastAsia="fr-CH"/>
    </w:rPr>
  </w:style>
  <w:style w:type="paragraph" w:styleId="BalloonText">
    <w:name w:val="Balloon Text"/>
    <w:basedOn w:val="Normal"/>
    <w:link w:val="BalloonTextChar"/>
    <w:semiHidden/>
    <w:unhideWhenUsed/>
    <w:rsid w:val="00CF0B7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0B7A"/>
    <w:rPr>
      <w:rFonts w:ascii="Segoe UI" w:hAnsi="Segoe UI" w:cs="Segoe UI"/>
      <w:sz w:val="18"/>
      <w:szCs w:val="18"/>
      <w:lang w:val="en-GB"/>
    </w:rPr>
  </w:style>
  <w:style w:type="character" w:styleId="CommentReference">
    <w:name w:val="annotation reference"/>
    <w:basedOn w:val="DefaultParagraphFont"/>
    <w:semiHidden/>
    <w:unhideWhenUsed/>
    <w:rsid w:val="00B8264F"/>
    <w:rPr>
      <w:sz w:val="16"/>
      <w:szCs w:val="16"/>
    </w:rPr>
  </w:style>
  <w:style w:type="paragraph" w:styleId="CommentText">
    <w:name w:val="annotation text"/>
    <w:basedOn w:val="Normal"/>
    <w:link w:val="CommentTextChar"/>
    <w:semiHidden/>
    <w:unhideWhenUsed/>
    <w:rsid w:val="00B8264F"/>
    <w:pPr>
      <w:spacing w:line="240" w:lineRule="auto"/>
    </w:pPr>
    <w:rPr>
      <w:sz w:val="20"/>
      <w:szCs w:val="20"/>
    </w:rPr>
  </w:style>
  <w:style w:type="character" w:customStyle="1" w:styleId="CommentTextChar">
    <w:name w:val="Comment Text Char"/>
    <w:basedOn w:val="DefaultParagraphFont"/>
    <w:link w:val="CommentText"/>
    <w:uiPriority w:val="99"/>
    <w:semiHidden/>
    <w:rsid w:val="00B8264F"/>
    <w:rPr>
      <w:rFonts w:ascii="Times New Roman" w:hAnsi="Times New Roman"/>
      <w:sz w:val="20"/>
      <w:szCs w:val="20"/>
      <w:lang w:val="en-GB"/>
    </w:rPr>
  </w:style>
  <w:style w:type="paragraph" w:styleId="CommentSubject">
    <w:name w:val="annotation subject"/>
    <w:basedOn w:val="CommentText"/>
    <w:next w:val="CommentText"/>
    <w:link w:val="CommentSubjectChar"/>
    <w:semiHidden/>
    <w:unhideWhenUsed/>
    <w:rsid w:val="00B8264F"/>
    <w:rPr>
      <w:b/>
      <w:bCs/>
    </w:rPr>
  </w:style>
  <w:style w:type="character" w:customStyle="1" w:styleId="CommentSubjectChar">
    <w:name w:val="Comment Subject Char"/>
    <w:basedOn w:val="CommentTextChar"/>
    <w:link w:val="CommentSubject"/>
    <w:uiPriority w:val="99"/>
    <w:semiHidden/>
    <w:rsid w:val="00B8264F"/>
    <w:rPr>
      <w:rFonts w:ascii="Times New Roman" w:hAnsi="Times New Roman"/>
      <w:b/>
      <w:bCs/>
      <w:sz w:val="20"/>
      <w:szCs w:val="20"/>
      <w:lang w:val="en-GB"/>
    </w:rPr>
  </w:style>
  <w:style w:type="table" w:styleId="TableGrid">
    <w:name w:val="Table Grid"/>
    <w:basedOn w:val="TableNormal"/>
    <w:rsid w:val="00360C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7362FB"/>
    <w:pPr>
      <w:tabs>
        <w:tab w:val="center" w:pos="4153"/>
        <w:tab w:val="right" w:pos="8306"/>
      </w:tabs>
      <w:spacing w:after="0" w:line="240" w:lineRule="auto"/>
    </w:pPr>
    <w:rPr>
      <w:rFonts w:eastAsia="Times New Roman" w:cs="Times New Roman"/>
      <w:szCs w:val="24"/>
      <w:lang w:eastAsia="en-GB"/>
    </w:rPr>
  </w:style>
  <w:style w:type="character" w:customStyle="1" w:styleId="HeaderChar">
    <w:name w:val="Header Char"/>
    <w:basedOn w:val="DefaultParagraphFont"/>
    <w:link w:val="Header"/>
    <w:uiPriority w:val="99"/>
    <w:rsid w:val="007362FB"/>
    <w:rPr>
      <w:rFonts w:ascii="Times New Roman" w:eastAsia="Times New Roman" w:hAnsi="Times New Roman" w:cs="Times New Roman"/>
      <w:sz w:val="24"/>
      <w:szCs w:val="24"/>
      <w:lang w:val="en-GB" w:eastAsia="en-GB"/>
    </w:rPr>
  </w:style>
  <w:style w:type="paragraph" w:styleId="Footer">
    <w:name w:val="footer"/>
    <w:basedOn w:val="Normal"/>
    <w:link w:val="FooterChar"/>
    <w:uiPriority w:val="99"/>
    <w:rsid w:val="007362FB"/>
    <w:pPr>
      <w:tabs>
        <w:tab w:val="center" w:pos="4153"/>
        <w:tab w:val="right" w:pos="8306"/>
      </w:tabs>
      <w:spacing w:after="0" w:line="240" w:lineRule="auto"/>
    </w:pPr>
    <w:rPr>
      <w:rFonts w:eastAsia="Times New Roman" w:cs="Times New Roman"/>
      <w:szCs w:val="24"/>
      <w:lang w:eastAsia="en-GB"/>
    </w:rPr>
  </w:style>
  <w:style w:type="character" w:customStyle="1" w:styleId="FooterChar">
    <w:name w:val="Footer Char"/>
    <w:basedOn w:val="DefaultParagraphFont"/>
    <w:link w:val="Footer"/>
    <w:uiPriority w:val="99"/>
    <w:rsid w:val="007362FB"/>
    <w:rPr>
      <w:rFonts w:ascii="Times New Roman" w:eastAsia="Times New Roman" w:hAnsi="Times New Roman" w:cs="Times New Roman"/>
      <w:sz w:val="24"/>
      <w:szCs w:val="24"/>
      <w:lang w:val="en-GB" w:eastAsia="en-GB"/>
    </w:rPr>
  </w:style>
  <w:style w:type="character" w:styleId="PageNumber">
    <w:name w:val="page number"/>
    <w:basedOn w:val="DefaultParagraphFont"/>
    <w:rsid w:val="007362FB"/>
  </w:style>
  <w:style w:type="character" w:styleId="Hyperlink">
    <w:name w:val="Hyperlink"/>
    <w:rsid w:val="007362FB"/>
    <w:rPr>
      <w:color w:val="0000FF"/>
      <w:u w:val="single"/>
    </w:rPr>
  </w:style>
  <w:style w:type="paragraph" w:styleId="BodyText2">
    <w:name w:val="Body Text 2"/>
    <w:basedOn w:val="Normal"/>
    <w:link w:val="BodyText2Char"/>
    <w:rsid w:val="007362FB"/>
    <w:pPr>
      <w:spacing w:after="0"/>
    </w:pPr>
    <w:rPr>
      <w:rFonts w:eastAsia="Times New Roman" w:cs="Times New Roman"/>
      <w:szCs w:val="20"/>
      <w:lang w:val="en-US"/>
    </w:rPr>
  </w:style>
  <w:style w:type="character" w:customStyle="1" w:styleId="BodyText2Char">
    <w:name w:val="Body Text 2 Char"/>
    <w:basedOn w:val="DefaultParagraphFont"/>
    <w:link w:val="BodyText2"/>
    <w:rsid w:val="007362FB"/>
    <w:rPr>
      <w:rFonts w:ascii="Times New Roman" w:eastAsia="Times New Roman" w:hAnsi="Times New Roman" w:cs="Times New Roman"/>
      <w:sz w:val="24"/>
      <w:szCs w:val="20"/>
      <w:lang w:val="en-US"/>
    </w:rPr>
  </w:style>
  <w:style w:type="paragraph" w:styleId="BodyText">
    <w:name w:val="Body Text"/>
    <w:basedOn w:val="Normal"/>
    <w:link w:val="BodyTextChar"/>
    <w:rsid w:val="007362FB"/>
    <w:pPr>
      <w:spacing w:after="120" w:line="240" w:lineRule="auto"/>
    </w:pPr>
    <w:rPr>
      <w:rFonts w:eastAsia="Times New Roman" w:cs="Times New Roman"/>
      <w:szCs w:val="24"/>
      <w:lang w:eastAsia="en-GB"/>
    </w:rPr>
  </w:style>
  <w:style w:type="character" w:customStyle="1" w:styleId="BodyTextChar">
    <w:name w:val="Body Text Char"/>
    <w:basedOn w:val="DefaultParagraphFont"/>
    <w:link w:val="BodyText"/>
    <w:rsid w:val="007362FB"/>
    <w:rPr>
      <w:rFonts w:ascii="Times New Roman" w:eastAsia="Times New Roman" w:hAnsi="Times New Roman" w:cs="Times New Roman"/>
      <w:sz w:val="24"/>
      <w:szCs w:val="24"/>
      <w:lang w:val="en-GB" w:eastAsia="en-GB"/>
    </w:rPr>
  </w:style>
  <w:style w:type="paragraph" w:styleId="BodyTextIndent">
    <w:name w:val="Body Text Indent"/>
    <w:basedOn w:val="Normal"/>
    <w:link w:val="BodyTextIndentChar"/>
    <w:rsid w:val="007362FB"/>
    <w:pPr>
      <w:spacing w:after="120" w:line="240" w:lineRule="auto"/>
      <w:ind w:left="283"/>
    </w:pPr>
    <w:rPr>
      <w:rFonts w:eastAsia="Times New Roman" w:cs="Times New Roman"/>
      <w:szCs w:val="24"/>
      <w:lang w:eastAsia="en-GB"/>
    </w:rPr>
  </w:style>
  <w:style w:type="character" w:customStyle="1" w:styleId="BodyTextIndentChar">
    <w:name w:val="Body Text Indent Char"/>
    <w:basedOn w:val="DefaultParagraphFont"/>
    <w:link w:val="BodyTextIndent"/>
    <w:rsid w:val="007362FB"/>
    <w:rPr>
      <w:rFonts w:ascii="Times New Roman" w:eastAsia="Times New Roman" w:hAnsi="Times New Roman" w:cs="Times New Roman"/>
      <w:sz w:val="24"/>
      <w:szCs w:val="24"/>
      <w:lang w:val="en-GB" w:eastAsia="en-GB"/>
    </w:rPr>
  </w:style>
  <w:style w:type="paragraph" w:customStyle="1" w:styleId="StdPara">
    <w:name w:val="StdPara"/>
    <w:basedOn w:val="Normal"/>
    <w:rsid w:val="007362FB"/>
    <w:pPr>
      <w:spacing w:after="240"/>
      <w:ind w:firstLine="720"/>
      <w:jc w:val="both"/>
    </w:pPr>
    <w:rPr>
      <w:rFonts w:eastAsia="Times New Roman" w:cs="Times New Roman"/>
      <w:szCs w:val="24"/>
    </w:rPr>
  </w:style>
  <w:style w:type="paragraph" w:styleId="TOC1">
    <w:name w:val="toc 1"/>
    <w:basedOn w:val="Normal"/>
    <w:next w:val="Normal"/>
    <w:autoRedefine/>
    <w:semiHidden/>
    <w:rsid w:val="007362FB"/>
    <w:pPr>
      <w:tabs>
        <w:tab w:val="left" w:pos="540"/>
        <w:tab w:val="right" w:leader="dot" w:pos="8280"/>
      </w:tabs>
      <w:spacing w:after="120" w:line="240" w:lineRule="auto"/>
      <w:ind w:left="540" w:right="392" w:hanging="540"/>
    </w:pPr>
    <w:rPr>
      <w:rFonts w:eastAsia="Times New Roman" w:cs="Times New Roman"/>
      <w:szCs w:val="24"/>
      <w:lang w:eastAsia="en-GB"/>
    </w:rPr>
  </w:style>
  <w:style w:type="paragraph" w:styleId="TOC2">
    <w:name w:val="toc 2"/>
    <w:basedOn w:val="Normal"/>
    <w:next w:val="Normal"/>
    <w:autoRedefine/>
    <w:semiHidden/>
    <w:rsid w:val="007362FB"/>
    <w:pPr>
      <w:tabs>
        <w:tab w:val="left" w:pos="900"/>
        <w:tab w:val="right" w:leader="dot" w:pos="8280"/>
      </w:tabs>
      <w:spacing w:after="120" w:line="240" w:lineRule="auto"/>
      <w:ind w:left="896" w:right="391" w:hanging="658"/>
    </w:pPr>
    <w:rPr>
      <w:rFonts w:eastAsia="Times New Roman" w:cs="Times New Roman"/>
      <w:szCs w:val="24"/>
      <w:lang w:eastAsia="en-GB"/>
    </w:rPr>
  </w:style>
  <w:style w:type="paragraph" w:styleId="TOC3">
    <w:name w:val="toc 3"/>
    <w:basedOn w:val="Normal"/>
    <w:next w:val="Normal"/>
    <w:autoRedefine/>
    <w:semiHidden/>
    <w:rsid w:val="007362FB"/>
    <w:pPr>
      <w:tabs>
        <w:tab w:val="left" w:pos="1440"/>
        <w:tab w:val="right" w:leader="dot" w:pos="8280"/>
      </w:tabs>
      <w:spacing w:after="120" w:line="240" w:lineRule="auto"/>
      <w:ind w:left="1440" w:right="391" w:hanging="958"/>
    </w:pPr>
    <w:rPr>
      <w:rFonts w:eastAsia="Times New Roman" w:cs="Times New Roman"/>
      <w:szCs w:val="24"/>
      <w:lang w:eastAsia="en-GB"/>
    </w:rPr>
  </w:style>
  <w:style w:type="paragraph" w:customStyle="1" w:styleId="Heading1SP">
    <w:name w:val="Heading 1SP"/>
    <w:basedOn w:val="Heading1"/>
    <w:next w:val="StdIndentPara"/>
    <w:rsid w:val="007362FB"/>
    <w:pPr>
      <w:pageBreakBefore w:val="0"/>
    </w:pPr>
  </w:style>
  <w:style w:type="paragraph" w:styleId="FootnoteText">
    <w:name w:val="footnote text"/>
    <w:basedOn w:val="Normal"/>
    <w:link w:val="FootnoteTextChar"/>
    <w:semiHidden/>
    <w:rsid w:val="007362FB"/>
    <w:pPr>
      <w:spacing w:after="0" w:line="240" w:lineRule="auto"/>
    </w:pPr>
    <w:rPr>
      <w:rFonts w:eastAsia="Times New Roman" w:cs="Times New Roman"/>
      <w:sz w:val="20"/>
      <w:szCs w:val="20"/>
      <w:lang w:eastAsia="en-GB"/>
    </w:rPr>
  </w:style>
  <w:style w:type="character" w:customStyle="1" w:styleId="FootnoteTextChar">
    <w:name w:val="Footnote Text Char"/>
    <w:basedOn w:val="DefaultParagraphFont"/>
    <w:link w:val="FootnoteText"/>
    <w:semiHidden/>
    <w:rsid w:val="007362FB"/>
    <w:rPr>
      <w:rFonts w:ascii="Times New Roman" w:eastAsia="Times New Roman" w:hAnsi="Times New Roman" w:cs="Times New Roman"/>
      <w:sz w:val="20"/>
      <w:szCs w:val="20"/>
      <w:lang w:val="en-GB" w:eastAsia="en-GB"/>
    </w:rPr>
  </w:style>
  <w:style w:type="character" w:styleId="FootnoteReference">
    <w:name w:val="footnote reference"/>
    <w:semiHidden/>
    <w:rsid w:val="007362FB"/>
    <w:rPr>
      <w:vertAlign w:val="superscript"/>
    </w:rPr>
  </w:style>
  <w:style w:type="paragraph" w:customStyle="1" w:styleId="N-Source-T02">
    <w:name w:val="N-Source-T02"/>
    <w:basedOn w:val="Normal"/>
    <w:rsid w:val="007362FB"/>
    <w:pPr>
      <w:widowControl w:val="0"/>
      <w:spacing w:after="20" w:line="240" w:lineRule="auto"/>
      <w:jc w:val="center"/>
    </w:pPr>
    <w:rPr>
      <w:rFonts w:eastAsia="Times New Roman" w:cs="Times New Roman"/>
      <w:sz w:val="18"/>
      <w:szCs w:val="20"/>
    </w:rPr>
  </w:style>
  <w:style w:type="paragraph" w:customStyle="1" w:styleId="N-Source-T01-end">
    <w:name w:val="N-Source-T01-end"/>
    <w:basedOn w:val="Normal"/>
    <w:rsid w:val="007362FB"/>
    <w:pPr>
      <w:keepNext/>
      <w:widowControl w:val="0"/>
      <w:spacing w:before="20" w:after="60" w:line="240" w:lineRule="auto"/>
      <w:jc w:val="center"/>
    </w:pPr>
    <w:rPr>
      <w:rFonts w:eastAsia="Times New Roman" w:cs="Times New Roman"/>
      <w:b/>
      <w:sz w:val="18"/>
      <w:szCs w:val="20"/>
    </w:rPr>
  </w:style>
  <w:style w:type="paragraph" w:customStyle="1" w:styleId="N-Source-T02-end">
    <w:name w:val="N-Source-T02-end"/>
    <w:basedOn w:val="N-Source-T02"/>
    <w:rsid w:val="007362FB"/>
    <w:pPr>
      <w:spacing w:after="60"/>
    </w:pPr>
  </w:style>
  <w:style w:type="paragraph" w:customStyle="1" w:styleId="EndNoteBibliographyTitle">
    <w:name w:val="EndNote Bibliography Title"/>
    <w:basedOn w:val="Normal"/>
    <w:link w:val="EndNoteBibliographyTitleChar"/>
    <w:rsid w:val="00A0354E"/>
    <w:pPr>
      <w:spacing w:after="0"/>
      <w:jc w:val="center"/>
    </w:pPr>
    <w:rPr>
      <w:rFonts w:cs="Times New Roman"/>
      <w:noProof/>
      <w:lang w:val="en-US"/>
    </w:rPr>
  </w:style>
  <w:style w:type="character" w:customStyle="1" w:styleId="EndNoteBibliographyTitleChar">
    <w:name w:val="EndNote Bibliography Title Char"/>
    <w:basedOn w:val="DefaultParagraphFont"/>
    <w:link w:val="EndNoteBibliographyTitle"/>
    <w:rsid w:val="00A0354E"/>
    <w:rPr>
      <w:rFonts w:ascii="Times New Roman" w:hAnsi="Times New Roman" w:cs="Times New Roman"/>
      <w:noProof/>
      <w:sz w:val="24"/>
      <w:lang w:val="en-US"/>
    </w:rPr>
  </w:style>
  <w:style w:type="paragraph" w:customStyle="1" w:styleId="EndNoteBibliography">
    <w:name w:val="EndNote Bibliography"/>
    <w:basedOn w:val="Normal"/>
    <w:link w:val="EndNoteBibliographyChar"/>
    <w:rsid w:val="00A0354E"/>
    <w:pPr>
      <w:spacing w:line="240" w:lineRule="auto"/>
      <w:jc w:val="both"/>
    </w:pPr>
    <w:rPr>
      <w:rFonts w:cs="Times New Roman"/>
      <w:noProof/>
      <w:lang w:val="en-US"/>
    </w:rPr>
  </w:style>
  <w:style w:type="character" w:customStyle="1" w:styleId="EndNoteBibliographyChar">
    <w:name w:val="EndNote Bibliography Char"/>
    <w:basedOn w:val="DefaultParagraphFont"/>
    <w:link w:val="EndNoteBibliography"/>
    <w:rsid w:val="00A0354E"/>
    <w:rPr>
      <w:rFonts w:ascii="Times New Roman" w:hAnsi="Times New Roman" w:cs="Times New Roman"/>
      <w:noProof/>
      <w:sz w:val="24"/>
      <w:lang w:val="en-US"/>
    </w:rPr>
  </w:style>
  <w:style w:type="paragraph" w:styleId="TOC4">
    <w:name w:val="toc 4"/>
    <w:basedOn w:val="Normal"/>
    <w:next w:val="Normal"/>
    <w:autoRedefine/>
    <w:semiHidden/>
    <w:rsid w:val="009A58D3"/>
    <w:pPr>
      <w:tabs>
        <w:tab w:val="left" w:pos="1620"/>
        <w:tab w:val="right" w:leader="dot" w:pos="8280"/>
      </w:tabs>
      <w:spacing w:after="120" w:line="240" w:lineRule="auto"/>
      <w:ind w:left="1622" w:right="391" w:hanging="902"/>
    </w:pPr>
    <w:rPr>
      <w:rFonts w:eastAsia="Times New Roman" w:cs="Times New Roman"/>
      <w:szCs w:val="24"/>
      <w:lang w:eastAsia="en-GB"/>
    </w:rPr>
  </w:style>
  <w:style w:type="paragraph" w:styleId="NormalWeb">
    <w:name w:val="Normal (Web)"/>
    <w:basedOn w:val="Normal"/>
    <w:uiPriority w:val="99"/>
    <w:semiHidden/>
    <w:unhideWhenUsed/>
    <w:rsid w:val="00E32805"/>
    <w:pPr>
      <w:spacing w:before="100" w:beforeAutospacing="1" w:after="100" w:afterAutospacing="1" w:line="240" w:lineRule="auto"/>
    </w:pPr>
    <w:rPr>
      <w:rFonts w:eastAsia="Times New Roman" w:cs="Times New Roman"/>
      <w:szCs w:val="24"/>
      <w:lang w:eastAsia="en-GB"/>
    </w:rPr>
  </w:style>
  <w:style w:type="character" w:styleId="Emphasis">
    <w:name w:val="Emphasis"/>
    <w:basedOn w:val="DefaultParagraphFont"/>
    <w:uiPriority w:val="20"/>
    <w:qFormat/>
    <w:rsid w:val="00E3280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0533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file:///\\QNAP-1\tdrive\PMINTL\Project%2028\www.pnlee.co.uk\iss.htm" TargetMode="External"/><Relationship Id="rId18" Type="http://schemas.openxmlformats.org/officeDocument/2006/relationships/footer" Target="footer3.xml"/><Relationship Id="rId26" Type="http://schemas.openxmlformats.org/officeDocument/2006/relationships/header" Target="header10.xml"/><Relationship Id="rId39" Type="http://schemas.openxmlformats.org/officeDocument/2006/relationships/hyperlink" Target="http://www.ssd.scb.se/databaser/makro/MainTable.asp?yp=tansss&amp;xu=C9233001&amp;omradekod=LE&amp;omradetext=Living+conditions&amp;lang=2&amp;langdb=1" TargetMode="External"/><Relationship Id="rId21" Type="http://schemas.openxmlformats.org/officeDocument/2006/relationships/header" Target="header5.xml"/><Relationship Id="rId34" Type="http://schemas.openxmlformats.org/officeDocument/2006/relationships/header" Target="header18.xml"/><Relationship Id="rId42" Type="http://schemas.openxmlformats.org/officeDocument/2006/relationships/hyperlink" Target="http://www.fhi.se/sv/Statistik-uppfoljning/Nationella-folkhalsoenkaten/Levnadsvanor/Tobaksvanor/" TargetMode="External"/><Relationship Id="rId7"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footer" Target="footer2.xml"/><Relationship Id="rId29"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eader" Target="header8.xml"/><Relationship Id="rId32" Type="http://schemas.openxmlformats.org/officeDocument/2006/relationships/header" Target="header16.xml"/><Relationship Id="rId37" Type="http://schemas.openxmlformats.org/officeDocument/2006/relationships/footer" Target="footer4.xml"/><Relationship Id="rId40" Type="http://schemas.openxmlformats.org/officeDocument/2006/relationships/hyperlink" Target="http://www.lakartidningen.se/07engine.php?articleId=10812" TargetMode="External"/><Relationship Id="rId45"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7.xml"/><Relationship Id="rId28" Type="http://schemas.openxmlformats.org/officeDocument/2006/relationships/header" Target="header12.xml"/><Relationship Id="rId36" Type="http://schemas.openxmlformats.org/officeDocument/2006/relationships/header" Target="header20.xm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header" Target="header15.xml"/><Relationship Id="rId44" Type="http://schemas.openxmlformats.org/officeDocument/2006/relationships/header" Target="header2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header" Target="header6.xml"/><Relationship Id="rId27" Type="http://schemas.openxmlformats.org/officeDocument/2006/relationships/header" Target="header11.xml"/><Relationship Id="rId30" Type="http://schemas.openxmlformats.org/officeDocument/2006/relationships/header" Target="header14.xml"/><Relationship Id="rId35" Type="http://schemas.openxmlformats.org/officeDocument/2006/relationships/header" Target="header19.xml"/><Relationship Id="rId43" Type="http://schemas.openxmlformats.org/officeDocument/2006/relationships/header" Target="header21.xm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hyperlink" Target="http://fohm-app.folkhalsomyndigheten.se/Folkhalsodata/pxweb/sv/B_HLV/B_HLV__aLevvanor__aagLevvanortobak/hHLV_Tobaksvanor_alder.px/?rxid=aa498d10-f457-48a6-9fcd-a665bcd517aO" TargetMode="External"/><Relationship Id="rId17" Type="http://schemas.openxmlformats.org/officeDocument/2006/relationships/header" Target="header2.xml"/><Relationship Id="rId25" Type="http://schemas.openxmlformats.org/officeDocument/2006/relationships/header" Target="header9.xml"/><Relationship Id="rId33" Type="http://schemas.openxmlformats.org/officeDocument/2006/relationships/header" Target="header17.xml"/><Relationship Id="rId38" Type="http://schemas.openxmlformats.org/officeDocument/2006/relationships/hyperlink" Target="http://www.pnlee.co.uk/iss.htm" TargetMode="External"/><Relationship Id="rId46" Type="http://schemas.openxmlformats.org/officeDocument/2006/relationships/theme" Target="theme/theme1.xml"/><Relationship Id="rId20" Type="http://schemas.openxmlformats.org/officeDocument/2006/relationships/header" Target="header4.xml"/><Relationship Id="rId41" Type="http://schemas.openxmlformats.org/officeDocument/2006/relationships/hyperlink" Target="http://www.esds.ac.uk/findingData/snDescription.asp?sn=481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1DFDFB149A23C4F9064988EC2C50D93" ma:contentTypeVersion="4" ma:contentTypeDescription="Create a new document." ma:contentTypeScope="" ma:versionID="f2d54d5be0fceb69e68c0adf4c516019">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c115aea11522896e41a924f6f6b32055" ns1:_="" ns2:_="">
    <xsd:import namespace="http://schemas.microsoft.com/sharepoint/v3"/>
    <xsd:import namespace="http://schemas.microsoft.com/sharepoint/v4"/>
    <xsd:element name="properties">
      <xsd:complexType>
        <xsd:sequence>
          <xsd:element name="documentManagement">
            <xsd:complexType>
              <xsd:all>
                <xsd:element ref="ns2:IconOverlay" minOccurs="0"/>
                <xsd:element ref="ns1:_vti_ItemDeclaredRecord" minOccurs="0"/>
                <xsd:element ref="ns1:_vti_ItemHoldRecord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vti_ItemDeclaredRecord" ma:index="9" nillable="true" ma:displayName="Declared Inactive" ma:description="" ma:hidden="true" ma:internalName="_vti_ItemDeclaredRecord" ma:readOnly="true">
      <xsd:simpleType>
        <xsd:restriction base="dms:DateTime"/>
      </xsd:simpleType>
    </xsd:element>
    <xsd:element name="_vti_ItemHoldRecordStatus" ma:index="10" nillable="true" ma:displayName="Hold and Record Status" ma:decimals="0" ma:description="" ma:hidden="true" ma:indexed="true" ma:internalName="_vti_ItemHoldRecordStatu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7A5E04-AC25-4771-ABF2-448B92DA94EA}">
  <ds:schemaRefs>
    <ds:schemaRef ds:uri="http://schemas.microsoft.com/sharepoint/v3/contenttype/forms"/>
  </ds:schemaRefs>
</ds:datastoreItem>
</file>

<file path=customXml/itemProps2.xml><?xml version="1.0" encoding="utf-8"?>
<ds:datastoreItem xmlns:ds="http://schemas.openxmlformats.org/officeDocument/2006/customXml" ds:itemID="{8E043723-B1C3-4D92-8A2D-5BEA677008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AF103E0-1B04-4E26-BD20-1A58D6AED5AB}">
  <ds:schemaRefs>
    <ds:schemaRef ds:uri="http://purl.org/dc/terms/"/>
    <ds:schemaRef ds:uri="http://purl.org/dc/elements/1.1/"/>
    <ds:schemaRef ds:uri="http://schemas.openxmlformats.org/package/2006/metadata/core-properties"/>
    <ds:schemaRef ds:uri="http://schemas.microsoft.com/office/2006/documentManagement/types"/>
    <ds:schemaRef ds:uri="http://schemas.microsoft.com/sharepoint/v3"/>
    <ds:schemaRef ds:uri="http://schemas.microsoft.com/office/infopath/2007/PartnerControls"/>
    <ds:schemaRef ds:uri="http://www.w3.org/XML/1998/namespace"/>
    <ds:schemaRef ds:uri="http://purl.org/dc/dcmitype/"/>
    <ds:schemaRef ds:uri="http://schemas.microsoft.com/sharepoint/v4"/>
    <ds:schemaRef ds:uri="http://schemas.microsoft.com/office/2006/metadata/properties"/>
  </ds:schemaRefs>
</ds:datastoreItem>
</file>

<file path=customXml/itemProps4.xml><?xml version="1.0" encoding="utf-8"?>
<ds:datastoreItem xmlns:ds="http://schemas.openxmlformats.org/officeDocument/2006/customXml" ds:itemID="{536B94AC-EBA1-4E2E-875F-8C13BE59C2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165</Pages>
  <Words>81411</Words>
  <Characters>464048</Characters>
  <Application>Microsoft Office Word</Application>
  <DocSecurity>0</DocSecurity>
  <Lines>3867</Lines>
  <Paragraphs>1088</Paragraphs>
  <ScaleCrop>false</ScaleCrop>
  <HeadingPairs>
    <vt:vector size="2" baseType="variant">
      <vt:variant>
        <vt:lpstr>Title</vt:lpstr>
      </vt:variant>
      <vt:variant>
        <vt:i4>1</vt:i4>
      </vt:variant>
    </vt:vector>
  </HeadingPairs>
  <TitlesOfParts>
    <vt:vector size="1" baseType="lpstr">
      <vt:lpstr/>
    </vt:vector>
  </TitlesOfParts>
  <Company>Philip Morris International</Company>
  <LinksUpToDate>false</LinksUpToDate>
  <CharactersWithSpaces>544371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Pecze, Laszlo (contracted)</dc:creator>
  <cp:lastModifiedBy>Microsoft</cp:lastModifiedBy>
  <cp:revision>6</cp:revision>
  <cp:lastPrinted>2019-06-17T14:51:00Z</cp:lastPrinted>
  <dcterms:created xsi:type="dcterms:W3CDTF">2019-06-17T14:47:00Z</dcterms:created>
  <dcterms:modified xsi:type="dcterms:W3CDTF">2019-06-17T14:51:00Z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0x01010061DFDFB149A23C4F9064988EC2C50D93</vt:lpwstr>
  </property>
</Properties>
</file>